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8A6E44">
      <w:pPr>
        <w:jc w:val="right"/>
        <w:rPr>
          <w:rtl/>
        </w:rPr>
      </w:pPr>
      <w:bookmarkStart w:id="0" w:name="_GoBack"/>
      <w:bookmarkEnd w:id="0"/>
      <w:r>
        <w:rPr>
          <w:rtl/>
        </w:rPr>
        <w:t>פרוטוקולים/ועדת הכנסת/3282</w:t>
      </w:r>
    </w:p>
    <w:p w:rsidR="00000000" w:rsidRDefault="008A6E44">
      <w:pPr>
        <w:jc w:val="right"/>
        <w:rPr>
          <w:rtl/>
        </w:rPr>
      </w:pPr>
      <w:r>
        <w:rPr>
          <w:rtl/>
        </w:rPr>
        <w:tab/>
        <w:t>ירושלים, ל' בסיון, תשס"א</w:t>
      </w:r>
    </w:p>
    <w:p w:rsidR="00000000" w:rsidRDefault="008A6E44">
      <w:pPr>
        <w:jc w:val="right"/>
        <w:rPr>
          <w:rtl/>
          <w:lang w:val="es"/>
        </w:rPr>
      </w:pPr>
      <w:r>
        <w:rPr>
          <w:rtl/>
          <w:lang w:val="es"/>
        </w:rPr>
        <w:t>21 ביוני, 2001</w:t>
      </w:r>
    </w:p>
    <w:p w:rsidR="00000000" w:rsidRDefault="008A6E44">
      <w:pPr>
        <w:jc w:val="right"/>
        <w:rPr>
          <w:rtl/>
        </w:rPr>
      </w:pPr>
    </w:p>
    <w:p w:rsidR="00000000" w:rsidRDefault="008A6E44">
      <w:pPr>
        <w:rPr>
          <w:rFonts w:cs="David"/>
          <w:rtl/>
        </w:rPr>
      </w:pPr>
      <w:r>
        <w:rPr>
          <w:rFonts w:cs="David"/>
          <w:b/>
          <w:bCs/>
          <w:rtl/>
        </w:rPr>
        <w:t>הכנסת החמש-עשרה</w:t>
      </w:r>
      <w:r>
        <w:rPr>
          <w:rFonts w:cs="David"/>
          <w:b/>
          <w:bCs/>
          <w:rtl/>
        </w:rPr>
        <w:tab/>
      </w:r>
      <w:r>
        <w:rPr>
          <w:rFonts w:cs="David"/>
          <w:rtl/>
        </w:rPr>
        <w:tab/>
      </w:r>
      <w:r>
        <w:rPr>
          <w:rFonts w:cs="David"/>
          <w:rtl/>
        </w:rPr>
        <w:tab/>
      </w:r>
      <w:r>
        <w:rPr>
          <w:rFonts w:cs="David"/>
          <w:rtl/>
        </w:rPr>
        <w:tab/>
      </w:r>
      <w:r>
        <w:rPr>
          <w:rFonts w:cs="David"/>
          <w:rtl/>
        </w:rPr>
        <w:tab/>
      </w:r>
      <w:r>
        <w:rPr>
          <w:rFonts w:cs="David"/>
          <w:rtl/>
        </w:rPr>
        <w:tab/>
      </w:r>
      <w:r>
        <w:rPr>
          <w:rFonts w:cs="David"/>
          <w:rtl/>
        </w:rPr>
        <w:tab/>
      </w:r>
      <w:r>
        <w:rPr>
          <w:rFonts w:cs="David"/>
          <w:rtl/>
        </w:rPr>
        <w:tab/>
      </w:r>
      <w:r>
        <w:rPr>
          <w:rFonts w:cs="David"/>
          <w:rtl/>
        </w:rPr>
        <w:tab/>
        <w:t>נוסח לא מתוקן</w:t>
      </w:r>
    </w:p>
    <w:p w:rsidR="00000000" w:rsidRDefault="008A6E44">
      <w:pPr>
        <w:rPr>
          <w:rFonts w:cs="David" w:hint="cs"/>
          <w:b/>
          <w:bCs/>
          <w:rtl/>
        </w:rPr>
      </w:pPr>
      <w:r>
        <w:rPr>
          <w:rFonts w:cs="David"/>
          <w:b/>
          <w:bCs/>
          <w:rtl/>
        </w:rPr>
        <w:t>מושב ש</w:t>
      </w:r>
      <w:r>
        <w:rPr>
          <w:rFonts w:cs="David" w:hint="cs"/>
          <w:b/>
          <w:bCs/>
          <w:rtl/>
        </w:rPr>
        <w:t>לישי</w:t>
      </w:r>
    </w:p>
    <w:p w:rsidR="00000000" w:rsidRDefault="008A6E44">
      <w:pPr>
        <w:rPr>
          <w:rFonts w:cs="David"/>
          <w:b/>
          <w:bCs/>
          <w:rtl/>
        </w:rPr>
      </w:pPr>
    </w:p>
    <w:p w:rsidR="00000000" w:rsidRDefault="008A6E44">
      <w:pPr>
        <w:rPr>
          <w:rFonts w:cs="David"/>
          <w:b/>
          <w:bCs/>
          <w:rtl/>
        </w:rPr>
      </w:pPr>
    </w:p>
    <w:p w:rsidR="00000000" w:rsidRDefault="008A6E44">
      <w:pPr>
        <w:rPr>
          <w:rFonts w:cs="David"/>
          <w:b/>
          <w:bCs/>
          <w:rtl/>
        </w:rPr>
      </w:pPr>
    </w:p>
    <w:p w:rsidR="00000000" w:rsidRDefault="008A6E44">
      <w:pPr>
        <w:rPr>
          <w:rFonts w:cs="David"/>
          <w:b/>
          <w:bCs/>
          <w:rtl/>
        </w:rPr>
      </w:pPr>
    </w:p>
    <w:p w:rsidR="00000000" w:rsidRDefault="008A6E44">
      <w:pPr>
        <w:pStyle w:val="10"/>
        <w:rPr>
          <w:rFonts w:cs="David" w:hint="cs"/>
          <w:rtl/>
        </w:rPr>
      </w:pPr>
      <w:r>
        <w:rPr>
          <w:rFonts w:cs="David"/>
          <w:rtl/>
        </w:rPr>
        <w:t>פרוטוקול מס'</w:t>
      </w:r>
      <w:r>
        <w:rPr>
          <w:rFonts w:cs="David" w:hint="cs"/>
          <w:rtl/>
        </w:rPr>
        <w:t xml:space="preserve"> 203</w:t>
      </w:r>
    </w:p>
    <w:p w:rsidR="00000000" w:rsidRDefault="008A6E44">
      <w:pPr>
        <w:pStyle w:val="40"/>
        <w:rPr>
          <w:rFonts w:hint="cs"/>
          <w:rtl/>
        </w:rPr>
      </w:pPr>
      <w:r>
        <w:rPr>
          <w:rFonts w:hint="cs"/>
          <w:rtl/>
        </w:rPr>
        <w:t>מישיבת ועדת הכנסת</w:t>
      </w:r>
    </w:p>
    <w:p w:rsidR="00000000" w:rsidRDefault="008A6E44">
      <w:pPr>
        <w:pStyle w:val="5"/>
        <w:rPr>
          <w:rFonts w:hint="cs"/>
          <w:rtl/>
        </w:rPr>
      </w:pPr>
      <w:r>
        <w:rPr>
          <w:rFonts w:hint="cs"/>
          <w:rtl/>
        </w:rPr>
        <w:t>יום שני,  כ"ז בסיוון התשס"א (18.6.2001), שעה 15:50</w:t>
      </w:r>
    </w:p>
    <w:p w:rsidR="00000000" w:rsidRDefault="008A6E44">
      <w:pPr>
        <w:rPr>
          <w:rFonts w:cs="David"/>
          <w:rtl/>
        </w:rPr>
      </w:pPr>
    </w:p>
    <w:p w:rsidR="00000000" w:rsidRDefault="008A6E44">
      <w:pPr>
        <w:rPr>
          <w:rFonts w:cs="David"/>
          <w:b/>
          <w:bCs/>
          <w:u w:val="single"/>
          <w:rtl/>
        </w:rPr>
      </w:pPr>
      <w:r>
        <w:rPr>
          <w:rFonts w:cs="David"/>
          <w:b/>
          <w:bCs/>
          <w:u w:val="single"/>
          <w:rtl/>
        </w:rPr>
        <w:t>נכחו:</w:t>
      </w:r>
    </w:p>
    <w:p w:rsidR="00000000" w:rsidRDefault="008A6E44">
      <w:pPr>
        <w:rPr>
          <w:rFonts w:cs="David"/>
          <w:rtl/>
        </w:rPr>
      </w:pPr>
      <w:r>
        <w:rPr>
          <w:rFonts w:cs="David"/>
          <w:b/>
          <w:bCs/>
          <w:u w:val="single"/>
          <w:rtl/>
        </w:rPr>
        <w:t>חברי הוועדה</w:t>
      </w:r>
      <w:r>
        <w:rPr>
          <w:rFonts w:cs="David"/>
          <w:rtl/>
        </w:rPr>
        <w:t>:</w:t>
      </w:r>
    </w:p>
    <w:p w:rsidR="00000000" w:rsidRDefault="008A6E44">
      <w:pPr>
        <w:rPr>
          <w:rFonts w:cs="David" w:hint="cs"/>
          <w:rtl/>
        </w:rPr>
      </w:pPr>
      <w:r>
        <w:rPr>
          <w:rFonts w:cs="David" w:hint="cs"/>
          <w:rtl/>
        </w:rPr>
        <w:tab/>
      </w:r>
      <w:r>
        <w:rPr>
          <w:rFonts w:cs="David" w:hint="cs"/>
          <w:rtl/>
        </w:rPr>
        <w:tab/>
      </w:r>
    </w:p>
    <w:p w:rsidR="00000000" w:rsidRDefault="008A6E44">
      <w:pPr>
        <w:ind w:left="567" w:firstLine="567"/>
        <w:rPr>
          <w:rFonts w:cs="David" w:hint="cs"/>
          <w:rtl/>
        </w:rPr>
      </w:pPr>
      <w:r>
        <w:rPr>
          <w:rFonts w:cs="David" w:hint="cs"/>
          <w:rtl/>
        </w:rPr>
        <w:t xml:space="preserve">יוסי כץ </w:t>
      </w:r>
      <w:r>
        <w:rPr>
          <w:rFonts w:cs="David"/>
          <w:rtl/>
        </w:rPr>
        <w:t>–</w:t>
      </w:r>
      <w:r>
        <w:rPr>
          <w:rFonts w:cs="David" w:hint="cs"/>
          <w:rtl/>
        </w:rPr>
        <w:t xml:space="preserve"> היו"ר</w:t>
      </w:r>
    </w:p>
    <w:p w:rsidR="00000000" w:rsidRDefault="008A6E44">
      <w:pPr>
        <w:rPr>
          <w:rFonts w:cs="David" w:hint="cs"/>
          <w:rtl/>
        </w:rPr>
      </w:pPr>
      <w:r>
        <w:rPr>
          <w:rFonts w:cs="David" w:hint="cs"/>
          <w:rtl/>
        </w:rPr>
        <w:tab/>
      </w:r>
      <w:r>
        <w:rPr>
          <w:rFonts w:cs="David" w:hint="cs"/>
          <w:rtl/>
        </w:rPr>
        <w:tab/>
        <w:t>מיכאל א</w:t>
      </w:r>
      <w:r>
        <w:rPr>
          <w:rFonts w:cs="David" w:hint="cs"/>
          <w:rtl/>
        </w:rPr>
        <w:t>יתן</w:t>
      </w:r>
    </w:p>
    <w:p w:rsidR="00000000" w:rsidRDefault="008A6E44">
      <w:pPr>
        <w:ind w:left="567" w:firstLine="567"/>
        <w:rPr>
          <w:rFonts w:cs="David" w:hint="cs"/>
          <w:rtl/>
        </w:rPr>
      </w:pPr>
      <w:r>
        <w:rPr>
          <w:rFonts w:cs="David" w:hint="cs"/>
          <w:rtl/>
        </w:rPr>
        <w:t>זאב בוים</w:t>
      </w:r>
    </w:p>
    <w:p w:rsidR="00000000" w:rsidRDefault="008A6E44">
      <w:pPr>
        <w:ind w:left="567" w:firstLine="567"/>
        <w:rPr>
          <w:rFonts w:cs="David" w:hint="cs"/>
          <w:rtl/>
        </w:rPr>
      </w:pPr>
      <w:r>
        <w:rPr>
          <w:rFonts w:cs="David" w:hint="cs"/>
          <w:rtl/>
        </w:rPr>
        <w:t>מוחמד ברכה</w:t>
      </w:r>
    </w:p>
    <w:p w:rsidR="00000000" w:rsidRDefault="008A6E44">
      <w:pPr>
        <w:ind w:left="567" w:firstLine="567"/>
        <w:rPr>
          <w:rFonts w:cs="David" w:hint="cs"/>
          <w:rtl/>
        </w:rPr>
      </w:pPr>
      <w:r>
        <w:rPr>
          <w:rFonts w:cs="David" w:hint="cs"/>
          <w:rtl/>
        </w:rPr>
        <w:t>יצחק גאגולה</w:t>
      </w:r>
    </w:p>
    <w:p w:rsidR="00000000" w:rsidRDefault="008A6E44">
      <w:pPr>
        <w:ind w:left="567" w:firstLine="567"/>
        <w:rPr>
          <w:rFonts w:cs="David" w:hint="cs"/>
          <w:rtl/>
        </w:rPr>
      </w:pPr>
      <w:r>
        <w:rPr>
          <w:rFonts w:cs="David" w:hint="cs"/>
          <w:rtl/>
        </w:rPr>
        <w:t>זהבה גלאון</w:t>
      </w:r>
    </w:p>
    <w:p w:rsidR="00000000" w:rsidRDefault="008A6E44">
      <w:pPr>
        <w:rPr>
          <w:rFonts w:cs="David" w:hint="cs"/>
          <w:rtl/>
        </w:rPr>
      </w:pPr>
      <w:r>
        <w:rPr>
          <w:rFonts w:cs="David" w:hint="cs"/>
          <w:rtl/>
        </w:rPr>
        <w:tab/>
      </w:r>
      <w:r>
        <w:rPr>
          <w:rFonts w:cs="David" w:hint="cs"/>
          <w:rtl/>
        </w:rPr>
        <w:tab/>
        <w:t>אברהם הירשזון</w:t>
      </w:r>
    </w:p>
    <w:p w:rsidR="00000000" w:rsidRDefault="008A6E44">
      <w:pPr>
        <w:ind w:left="567" w:firstLine="567"/>
        <w:rPr>
          <w:rFonts w:cs="David" w:hint="cs"/>
          <w:rtl/>
        </w:rPr>
      </w:pPr>
      <w:r>
        <w:rPr>
          <w:rFonts w:cs="David" w:hint="cs"/>
          <w:rtl/>
        </w:rPr>
        <w:t>שמואל הלפרט</w:t>
      </w:r>
    </w:p>
    <w:p w:rsidR="00000000" w:rsidRDefault="008A6E44">
      <w:pPr>
        <w:ind w:left="567" w:firstLine="567"/>
        <w:rPr>
          <w:rFonts w:cs="David" w:hint="cs"/>
          <w:rtl/>
        </w:rPr>
      </w:pPr>
      <w:r>
        <w:rPr>
          <w:rFonts w:cs="David" w:hint="cs"/>
          <w:rtl/>
        </w:rPr>
        <w:t>נעמי חזן</w:t>
      </w:r>
    </w:p>
    <w:p w:rsidR="00000000" w:rsidRDefault="008A6E44">
      <w:pPr>
        <w:rPr>
          <w:rFonts w:cs="David" w:hint="cs"/>
          <w:rtl/>
        </w:rPr>
      </w:pPr>
      <w:r>
        <w:rPr>
          <w:rFonts w:cs="David" w:hint="cs"/>
          <w:rtl/>
        </w:rPr>
        <w:tab/>
      </w:r>
      <w:r>
        <w:rPr>
          <w:rFonts w:cs="David" w:hint="cs"/>
          <w:rtl/>
        </w:rPr>
        <w:tab/>
        <w:t>שאול יהלום</w:t>
      </w:r>
    </w:p>
    <w:p w:rsidR="00000000" w:rsidRDefault="008A6E44">
      <w:pPr>
        <w:ind w:left="567" w:firstLine="567"/>
        <w:rPr>
          <w:rFonts w:cs="David" w:hint="cs"/>
          <w:rtl/>
        </w:rPr>
      </w:pPr>
      <w:r>
        <w:rPr>
          <w:rFonts w:cs="David" w:hint="cs"/>
          <w:rtl/>
        </w:rPr>
        <w:t>מרינה סולודקין</w:t>
      </w:r>
    </w:p>
    <w:p w:rsidR="00000000" w:rsidRDefault="008A6E44">
      <w:pPr>
        <w:rPr>
          <w:rFonts w:cs="David" w:hint="cs"/>
          <w:rtl/>
        </w:rPr>
      </w:pPr>
      <w:r>
        <w:rPr>
          <w:rFonts w:cs="David" w:hint="cs"/>
          <w:rtl/>
        </w:rPr>
        <w:tab/>
      </w:r>
      <w:r>
        <w:rPr>
          <w:rFonts w:cs="David" w:hint="cs"/>
          <w:rtl/>
        </w:rPr>
        <w:tab/>
      </w:r>
    </w:p>
    <w:p w:rsidR="00000000" w:rsidRDefault="008A6E44">
      <w:pPr>
        <w:rPr>
          <w:rFonts w:cs="David"/>
          <w:rtl/>
        </w:rPr>
      </w:pPr>
    </w:p>
    <w:p w:rsidR="00000000" w:rsidRDefault="008A6E44">
      <w:pPr>
        <w:rPr>
          <w:rFonts w:cs="David"/>
          <w:rtl/>
        </w:rPr>
      </w:pPr>
    </w:p>
    <w:p w:rsidR="00000000" w:rsidRDefault="008A6E44">
      <w:pPr>
        <w:rPr>
          <w:rFonts w:cs="David"/>
          <w:rtl/>
        </w:rPr>
      </w:pPr>
      <w:r>
        <w:rPr>
          <w:rFonts w:cs="David"/>
          <w:b/>
          <w:bCs/>
          <w:u w:val="single"/>
          <w:rtl/>
        </w:rPr>
        <w:t>מוזמנים</w:t>
      </w:r>
      <w:r>
        <w:rPr>
          <w:rFonts w:cs="David"/>
          <w:rtl/>
        </w:rPr>
        <w:t>:</w:t>
      </w:r>
      <w:r>
        <w:rPr>
          <w:rFonts w:cs="David"/>
          <w:rtl/>
        </w:rPr>
        <w:tab/>
      </w:r>
    </w:p>
    <w:p w:rsidR="00000000" w:rsidRDefault="008A6E44">
      <w:pPr>
        <w:rPr>
          <w:rFonts w:cs="David" w:hint="cs"/>
          <w:rtl/>
        </w:rPr>
      </w:pPr>
      <w:r>
        <w:rPr>
          <w:rFonts w:cs="David" w:hint="cs"/>
          <w:rtl/>
        </w:rPr>
        <w:tab/>
      </w:r>
      <w:r>
        <w:rPr>
          <w:rFonts w:cs="David" w:hint="cs"/>
          <w:rtl/>
        </w:rPr>
        <w:tab/>
        <w:t>חבר הכנסת אחמד טיבי</w:t>
      </w:r>
    </w:p>
    <w:p w:rsidR="00000000" w:rsidRDefault="008A6E44">
      <w:pPr>
        <w:rPr>
          <w:rFonts w:cs="David" w:hint="cs"/>
          <w:rtl/>
        </w:rPr>
      </w:pPr>
      <w:r>
        <w:rPr>
          <w:rFonts w:cs="David" w:hint="cs"/>
          <w:rtl/>
        </w:rPr>
        <w:tab/>
      </w:r>
      <w:r>
        <w:rPr>
          <w:rFonts w:cs="David" w:hint="cs"/>
          <w:rtl/>
        </w:rPr>
        <w:tab/>
        <w:t>חבר הכנסת דוד טל</w:t>
      </w:r>
    </w:p>
    <w:p w:rsidR="00000000" w:rsidRDefault="008A6E44">
      <w:pPr>
        <w:ind w:left="567" w:firstLine="567"/>
        <w:rPr>
          <w:rFonts w:cs="David" w:hint="cs"/>
          <w:rtl/>
        </w:rPr>
      </w:pPr>
      <w:r>
        <w:rPr>
          <w:rFonts w:cs="David" w:hint="cs"/>
          <w:rtl/>
        </w:rPr>
        <w:t>חבר הכנסת מרדכי משעני</w:t>
      </w:r>
    </w:p>
    <w:p w:rsidR="00000000" w:rsidRDefault="008A6E44">
      <w:pPr>
        <w:rPr>
          <w:rFonts w:cs="David" w:hint="cs"/>
          <w:rtl/>
        </w:rPr>
      </w:pPr>
      <w:r>
        <w:rPr>
          <w:rFonts w:cs="David" w:hint="cs"/>
          <w:rtl/>
        </w:rPr>
        <w:tab/>
      </w:r>
      <w:r>
        <w:rPr>
          <w:rFonts w:cs="David" w:hint="cs"/>
          <w:rtl/>
        </w:rPr>
        <w:tab/>
        <w:t>חבר הכנסת יצחק צבן</w:t>
      </w:r>
    </w:p>
    <w:p w:rsidR="00000000" w:rsidRDefault="008A6E44">
      <w:pPr>
        <w:ind w:left="567" w:firstLine="567"/>
        <w:rPr>
          <w:rFonts w:cs="David" w:hint="cs"/>
          <w:rtl/>
        </w:rPr>
      </w:pPr>
      <w:r>
        <w:rPr>
          <w:rFonts w:cs="David" w:hint="cs"/>
          <w:rtl/>
        </w:rPr>
        <w:t>חבר הכנסת איוב קרא</w:t>
      </w:r>
    </w:p>
    <w:p w:rsidR="00000000" w:rsidRDefault="008A6E44">
      <w:pPr>
        <w:rPr>
          <w:rFonts w:cs="David" w:hint="cs"/>
          <w:rtl/>
        </w:rPr>
      </w:pPr>
      <w:r>
        <w:rPr>
          <w:rFonts w:cs="David" w:hint="cs"/>
          <w:rtl/>
        </w:rPr>
        <w:tab/>
      </w:r>
      <w:r>
        <w:rPr>
          <w:rFonts w:cs="David" w:hint="cs"/>
          <w:rtl/>
        </w:rPr>
        <w:tab/>
        <w:t>חבר הכנסת ויצמן שירי</w:t>
      </w:r>
    </w:p>
    <w:p w:rsidR="00000000" w:rsidRDefault="008A6E44">
      <w:pPr>
        <w:rPr>
          <w:rFonts w:cs="David"/>
          <w:rtl/>
        </w:rPr>
      </w:pPr>
    </w:p>
    <w:p w:rsidR="00000000" w:rsidRDefault="008A6E44">
      <w:pPr>
        <w:rPr>
          <w:rFonts w:cs="David"/>
          <w:rtl/>
        </w:rPr>
      </w:pPr>
    </w:p>
    <w:p w:rsidR="00000000" w:rsidRDefault="008A6E44">
      <w:pPr>
        <w:rPr>
          <w:rFonts w:cs="David"/>
          <w:rtl/>
        </w:rPr>
      </w:pPr>
      <w:r>
        <w:rPr>
          <w:rFonts w:cs="David"/>
          <w:b/>
          <w:bCs/>
          <w:u w:val="single"/>
          <w:rtl/>
        </w:rPr>
        <w:t>י</w:t>
      </w:r>
      <w:r>
        <w:rPr>
          <w:rFonts w:cs="David"/>
          <w:b/>
          <w:bCs/>
          <w:u w:val="single"/>
          <w:rtl/>
        </w:rPr>
        <w:t>וע</w:t>
      </w:r>
      <w:r>
        <w:rPr>
          <w:rFonts w:cs="David" w:hint="cs"/>
          <w:b/>
          <w:bCs/>
          <w:u w:val="single"/>
          <w:rtl/>
        </w:rPr>
        <w:t>צת</w:t>
      </w:r>
      <w:r>
        <w:rPr>
          <w:rFonts w:cs="David"/>
          <w:b/>
          <w:bCs/>
          <w:u w:val="single"/>
          <w:rtl/>
        </w:rPr>
        <w:t xml:space="preserve"> משפטי</w:t>
      </w:r>
      <w:r>
        <w:rPr>
          <w:rFonts w:cs="David" w:hint="cs"/>
          <w:b/>
          <w:bCs/>
          <w:u w:val="single"/>
          <w:rtl/>
        </w:rPr>
        <w:t>ת</w:t>
      </w:r>
      <w:r>
        <w:rPr>
          <w:rFonts w:cs="David"/>
          <w:rtl/>
        </w:rPr>
        <w:t>:</w:t>
      </w:r>
      <w:r>
        <w:rPr>
          <w:rFonts w:cs="David"/>
          <w:rtl/>
        </w:rPr>
        <w:tab/>
      </w:r>
    </w:p>
    <w:p w:rsidR="00000000" w:rsidRDefault="008A6E44">
      <w:pPr>
        <w:rPr>
          <w:rFonts w:cs="David" w:hint="cs"/>
          <w:rtl/>
        </w:rPr>
      </w:pPr>
      <w:r>
        <w:rPr>
          <w:rFonts w:cs="David" w:hint="cs"/>
          <w:rtl/>
        </w:rPr>
        <w:tab/>
      </w:r>
      <w:r>
        <w:rPr>
          <w:rFonts w:cs="David" w:hint="cs"/>
          <w:rtl/>
        </w:rPr>
        <w:tab/>
      </w:r>
      <w:r>
        <w:rPr>
          <w:rFonts w:cs="David" w:hint="cs"/>
          <w:rtl/>
        </w:rPr>
        <w:tab/>
        <w:t>ארבל אסטרחן</w:t>
      </w:r>
    </w:p>
    <w:p w:rsidR="00000000" w:rsidRDefault="008A6E44">
      <w:pPr>
        <w:rPr>
          <w:rFonts w:cs="David" w:hint="cs"/>
          <w:rtl/>
        </w:rPr>
      </w:pPr>
    </w:p>
    <w:p w:rsidR="00000000" w:rsidRDefault="008A6E44">
      <w:pPr>
        <w:rPr>
          <w:rFonts w:cs="David"/>
          <w:b/>
          <w:bCs/>
          <w:u w:val="single"/>
          <w:rtl/>
        </w:rPr>
      </w:pPr>
      <w:r>
        <w:rPr>
          <w:rFonts w:cs="David"/>
          <w:b/>
          <w:bCs/>
          <w:u w:val="single"/>
          <w:rtl/>
        </w:rPr>
        <w:t>מנהלת הוועדה</w:t>
      </w:r>
      <w:r>
        <w:rPr>
          <w:rFonts w:cs="David"/>
          <w:rtl/>
        </w:rPr>
        <w:t>:</w:t>
      </w:r>
    </w:p>
    <w:p w:rsidR="00000000" w:rsidRDefault="008A6E44">
      <w:pPr>
        <w:rPr>
          <w:rFonts w:cs="David" w:hint="cs"/>
          <w:rtl/>
        </w:rPr>
      </w:pPr>
      <w:r>
        <w:rPr>
          <w:rFonts w:cs="David" w:hint="cs"/>
          <w:rtl/>
        </w:rPr>
        <w:tab/>
      </w:r>
      <w:r>
        <w:rPr>
          <w:rFonts w:cs="David" w:hint="cs"/>
          <w:rtl/>
        </w:rPr>
        <w:tab/>
      </w:r>
      <w:r>
        <w:rPr>
          <w:rFonts w:cs="David" w:hint="cs"/>
          <w:rtl/>
        </w:rPr>
        <w:tab/>
        <w:t>אתי בן-יוסף</w:t>
      </w:r>
    </w:p>
    <w:p w:rsidR="00000000" w:rsidRDefault="008A6E44">
      <w:pPr>
        <w:rPr>
          <w:rFonts w:cs="David" w:hint="cs"/>
          <w:rtl/>
        </w:rPr>
      </w:pPr>
    </w:p>
    <w:p w:rsidR="00000000" w:rsidRDefault="008A6E44">
      <w:pPr>
        <w:rPr>
          <w:rFonts w:cs="David"/>
          <w:rtl/>
        </w:rPr>
      </w:pPr>
      <w:r>
        <w:rPr>
          <w:rFonts w:cs="David"/>
          <w:b/>
          <w:bCs/>
          <w:u w:val="single"/>
          <w:rtl/>
        </w:rPr>
        <w:t>קצרנית</w:t>
      </w:r>
      <w:r>
        <w:rPr>
          <w:rFonts w:cs="David"/>
          <w:rtl/>
        </w:rPr>
        <w:t>:</w:t>
      </w:r>
    </w:p>
    <w:p w:rsidR="00000000" w:rsidRDefault="008A6E44">
      <w:pPr>
        <w:rPr>
          <w:rFonts w:cs="David" w:hint="cs"/>
          <w:rtl/>
        </w:rPr>
      </w:pPr>
      <w:r>
        <w:rPr>
          <w:rFonts w:cs="David" w:hint="cs"/>
          <w:rtl/>
        </w:rPr>
        <w:tab/>
      </w:r>
      <w:r>
        <w:rPr>
          <w:rFonts w:cs="David" w:hint="cs"/>
          <w:rtl/>
        </w:rPr>
        <w:tab/>
      </w:r>
      <w:r>
        <w:rPr>
          <w:rFonts w:cs="David" w:hint="cs"/>
          <w:rtl/>
        </w:rPr>
        <w:tab/>
        <w:t>חנה אלטמן</w:t>
      </w:r>
    </w:p>
    <w:p w:rsidR="00000000" w:rsidRDefault="008A6E44">
      <w:pPr>
        <w:rPr>
          <w:rFonts w:cs="David"/>
          <w:rtl/>
        </w:rPr>
      </w:pPr>
    </w:p>
    <w:p w:rsidR="00000000" w:rsidRDefault="008A6E44">
      <w:pPr>
        <w:rPr>
          <w:rFonts w:cs="David"/>
          <w:rtl/>
        </w:rPr>
      </w:pPr>
    </w:p>
    <w:p w:rsidR="00000000" w:rsidRDefault="008A6E44">
      <w:pPr>
        <w:rPr>
          <w:rFonts w:cs="David"/>
          <w:rtl/>
        </w:rPr>
      </w:pPr>
    </w:p>
    <w:p w:rsidR="00000000" w:rsidRDefault="008A6E44">
      <w:pPr>
        <w:rPr>
          <w:rFonts w:cs="David"/>
          <w:rtl/>
        </w:rPr>
      </w:pPr>
    </w:p>
    <w:p w:rsidR="00000000" w:rsidRDefault="008A6E44">
      <w:pPr>
        <w:rPr>
          <w:rFonts w:cs="David"/>
          <w:rtl/>
        </w:rPr>
      </w:pPr>
    </w:p>
    <w:p w:rsidR="00000000" w:rsidRDefault="008A6E44">
      <w:pPr>
        <w:rPr>
          <w:rFonts w:cs="David"/>
          <w:rtl/>
        </w:rPr>
      </w:pPr>
      <w:r>
        <w:rPr>
          <w:rFonts w:cs="David"/>
          <w:b/>
          <w:bCs/>
          <w:u w:val="single"/>
          <w:rtl/>
        </w:rPr>
        <w:t>סדר היום:</w:t>
      </w:r>
    </w:p>
    <w:p w:rsidR="00000000" w:rsidRDefault="008A6E44">
      <w:pPr>
        <w:rPr>
          <w:rFonts w:cs="David" w:hint="cs"/>
          <w:rtl/>
        </w:rPr>
      </w:pPr>
      <w:r>
        <w:rPr>
          <w:rFonts w:cs="David" w:hint="cs"/>
          <w:rtl/>
        </w:rPr>
        <w:tab/>
      </w:r>
      <w:r>
        <w:rPr>
          <w:rFonts w:cs="David" w:hint="cs"/>
          <w:rtl/>
        </w:rPr>
        <w:tab/>
        <w:t>אי קיום החלטות ועדת הכנסת בנושא החדרים של חברי הכנסת -  הצבעה.</w:t>
      </w:r>
    </w:p>
    <w:p w:rsidR="00000000" w:rsidRDefault="008A6E44">
      <w:pPr>
        <w:rPr>
          <w:rFonts w:cs="David" w:hint="cs"/>
          <w:rtl/>
        </w:rPr>
      </w:pPr>
    </w:p>
    <w:p w:rsidR="00000000" w:rsidRDefault="008A6E44">
      <w:pPr>
        <w:jc w:val="center"/>
        <w:rPr>
          <w:rFonts w:cs="David" w:hint="cs"/>
          <w:rtl/>
        </w:rPr>
      </w:pPr>
      <w:r>
        <w:rPr>
          <w:rFonts w:cs="David"/>
          <w:rtl/>
        </w:rPr>
        <w:br w:type="page"/>
      </w:r>
    </w:p>
    <w:p w:rsidR="00000000" w:rsidRDefault="008A6E44">
      <w:pPr>
        <w:jc w:val="center"/>
        <w:rPr>
          <w:rFonts w:cs="David" w:hint="cs"/>
          <w:b/>
          <w:bCs/>
          <w:u w:val="single"/>
          <w:rtl/>
        </w:rPr>
      </w:pPr>
      <w:r>
        <w:rPr>
          <w:rFonts w:cs="David" w:hint="cs"/>
          <w:b/>
          <w:bCs/>
          <w:u w:val="single"/>
          <w:rtl/>
        </w:rPr>
        <w:t>אי קיום החלטות ועדת הכנסת בנושא החדרים של חברי הכנסת  -  הצבעה</w:t>
      </w:r>
    </w:p>
    <w:p w:rsidR="00000000" w:rsidRDefault="008A6E44">
      <w:pPr>
        <w:jc w:val="both"/>
        <w:rPr>
          <w:rFonts w:cs="David" w:hint="cs"/>
          <w:rtl/>
        </w:rPr>
      </w:pPr>
    </w:p>
    <w:p w:rsidR="00000000" w:rsidRDefault="008A6E44">
      <w:pPr>
        <w:jc w:val="both"/>
        <w:rPr>
          <w:rFonts w:cs="David" w:hint="cs"/>
          <w:rtl/>
        </w:rPr>
      </w:pPr>
    </w:p>
    <w:p w:rsidR="00000000" w:rsidRDefault="008A6E44">
      <w:pPr>
        <w:rPr>
          <w:rFonts w:cs="David" w:hint="cs"/>
          <w:rtl/>
        </w:rPr>
      </w:pPr>
      <w:r>
        <w:rPr>
          <w:rFonts w:cs="David" w:hint="cs"/>
          <w:u w:val="single"/>
          <w:rtl/>
        </w:rPr>
        <w:t>היו"ר יוסי כץ:</w:t>
      </w:r>
    </w:p>
    <w:p w:rsidR="00000000" w:rsidRDefault="008A6E44">
      <w:pPr>
        <w:rPr>
          <w:rFonts w:cs="David" w:hint="cs"/>
          <w:rtl/>
        </w:rPr>
      </w:pPr>
    </w:p>
    <w:p w:rsidR="00000000" w:rsidRDefault="008A6E44">
      <w:pPr>
        <w:jc w:val="both"/>
        <w:rPr>
          <w:rFonts w:cs="David" w:hint="cs"/>
          <w:rtl/>
        </w:rPr>
      </w:pPr>
      <w:r>
        <w:rPr>
          <w:rFonts w:cs="David" w:hint="cs"/>
          <w:rtl/>
        </w:rPr>
        <w:tab/>
        <w:t xml:space="preserve"> לא התכנסנ</w:t>
      </w:r>
      <w:r>
        <w:rPr>
          <w:rFonts w:cs="David" w:hint="cs"/>
          <w:rtl/>
        </w:rPr>
        <w:t xml:space="preserve">ו לצורך דיון מפורט בנושא שדנו בו כבר הבוקר </w:t>
      </w:r>
      <w:r>
        <w:rPr>
          <w:rFonts w:cs="David"/>
          <w:rtl/>
        </w:rPr>
        <w:t>–</w:t>
      </w:r>
      <w:r>
        <w:rPr>
          <w:rFonts w:cs="David" w:hint="cs"/>
          <w:rtl/>
        </w:rPr>
        <w:t xml:space="preserve"> עניין החדרים של חברי הכנסת, אלא רק לצורך הצבעה.</w:t>
      </w:r>
    </w:p>
    <w:p w:rsidR="00000000" w:rsidRDefault="008A6E44">
      <w:pPr>
        <w:jc w:val="both"/>
        <w:rPr>
          <w:rFonts w:cs="David" w:hint="cs"/>
          <w:rtl/>
        </w:rPr>
      </w:pPr>
    </w:p>
    <w:p w:rsidR="00000000" w:rsidRDefault="008A6E44">
      <w:pPr>
        <w:jc w:val="both"/>
        <w:rPr>
          <w:rFonts w:cs="David" w:hint="cs"/>
          <w:rtl/>
        </w:rPr>
      </w:pPr>
      <w:r>
        <w:rPr>
          <w:rFonts w:cs="David" w:hint="cs"/>
          <w:rtl/>
        </w:rPr>
        <w:tab/>
        <w:t>אני מעמיד להצבעה - - -</w:t>
      </w:r>
    </w:p>
    <w:p w:rsidR="00000000" w:rsidRDefault="008A6E44">
      <w:pPr>
        <w:jc w:val="both"/>
        <w:rPr>
          <w:rFonts w:cs="David" w:hint="cs"/>
          <w:rtl/>
        </w:rPr>
      </w:pPr>
    </w:p>
    <w:p w:rsidR="00000000" w:rsidRDefault="008A6E44">
      <w:pPr>
        <w:rPr>
          <w:rFonts w:cs="David" w:hint="cs"/>
          <w:rtl/>
        </w:rPr>
      </w:pPr>
      <w:r>
        <w:rPr>
          <w:rFonts w:cs="David" w:hint="cs"/>
          <w:u w:val="single"/>
          <w:rtl/>
        </w:rPr>
        <w:t>מרדכי משעני:</w:t>
      </w:r>
    </w:p>
    <w:p w:rsidR="00000000" w:rsidRDefault="008A6E44">
      <w:pPr>
        <w:rPr>
          <w:rFonts w:cs="David" w:hint="cs"/>
          <w:rtl/>
        </w:rPr>
      </w:pPr>
    </w:p>
    <w:p w:rsidR="00000000" w:rsidRDefault="008A6E44">
      <w:pPr>
        <w:jc w:val="both"/>
        <w:rPr>
          <w:rFonts w:cs="David" w:hint="cs"/>
          <w:rtl/>
        </w:rPr>
      </w:pPr>
      <w:r>
        <w:rPr>
          <w:rFonts w:cs="David" w:hint="cs"/>
          <w:rtl/>
        </w:rPr>
        <w:tab/>
        <w:t xml:space="preserve"> הטבלה שהונחה על שולחננו איננה שמקפת את המפתח.</w:t>
      </w:r>
    </w:p>
    <w:p w:rsidR="00000000" w:rsidRDefault="008A6E44">
      <w:pPr>
        <w:jc w:val="both"/>
        <w:rPr>
          <w:rFonts w:cs="David" w:hint="cs"/>
          <w:rtl/>
        </w:rPr>
      </w:pPr>
    </w:p>
    <w:p w:rsidR="00000000" w:rsidRDefault="008A6E44">
      <w:pPr>
        <w:rPr>
          <w:rFonts w:cs="David" w:hint="cs"/>
          <w:rtl/>
        </w:rPr>
      </w:pPr>
      <w:r>
        <w:rPr>
          <w:rFonts w:cs="David" w:hint="cs"/>
          <w:u w:val="single"/>
          <w:rtl/>
        </w:rPr>
        <w:t>היו"ר יוסי כץ:</w:t>
      </w:r>
    </w:p>
    <w:p w:rsidR="00000000" w:rsidRDefault="008A6E44">
      <w:pPr>
        <w:rPr>
          <w:rFonts w:cs="David" w:hint="cs"/>
          <w:rtl/>
        </w:rPr>
      </w:pPr>
    </w:p>
    <w:p w:rsidR="00000000" w:rsidRDefault="008A6E44">
      <w:pPr>
        <w:jc w:val="both"/>
        <w:rPr>
          <w:rFonts w:cs="David" w:hint="cs"/>
          <w:rtl/>
        </w:rPr>
      </w:pPr>
      <w:r>
        <w:rPr>
          <w:rFonts w:cs="David" w:hint="cs"/>
          <w:rtl/>
        </w:rPr>
        <w:tab/>
        <w:t xml:space="preserve"> אני מעמיד להצבעה, כמקשה אחת, את הבקשה לאמץ את שני המסמכי</w:t>
      </w:r>
      <w:r>
        <w:rPr>
          <w:rFonts w:cs="David" w:hint="cs"/>
          <w:rtl/>
        </w:rPr>
        <w:t xml:space="preserve">ם שהונחו על שולחן חברי הכנסת ואשר עניינם החדרים של חברי הכנסת.  </w:t>
      </w:r>
    </w:p>
    <w:p w:rsidR="00000000" w:rsidRDefault="008A6E44">
      <w:pPr>
        <w:jc w:val="both"/>
        <w:rPr>
          <w:rFonts w:cs="David" w:hint="cs"/>
          <w:rtl/>
        </w:rPr>
      </w:pPr>
    </w:p>
    <w:p w:rsidR="00000000" w:rsidRDefault="008A6E44">
      <w:pPr>
        <w:jc w:val="both"/>
        <w:rPr>
          <w:rFonts w:cs="David" w:hint="cs"/>
          <w:rtl/>
        </w:rPr>
      </w:pPr>
    </w:p>
    <w:p w:rsidR="00000000" w:rsidRDefault="008A6E44">
      <w:pPr>
        <w:pStyle w:val="6"/>
        <w:rPr>
          <w:rFonts w:hint="cs"/>
          <w:rtl/>
        </w:rPr>
      </w:pPr>
      <w:r>
        <w:rPr>
          <w:rFonts w:hint="cs"/>
          <w:rtl/>
        </w:rPr>
        <w:t>הצבעה</w:t>
      </w:r>
    </w:p>
    <w:p w:rsidR="00000000" w:rsidRDefault="008A6E44">
      <w:pPr>
        <w:jc w:val="center"/>
        <w:rPr>
          <w:rFonts w:cs="David" w:hint="cs"/>
          <w:rtl/>
        </w:rPr>
      </w:pPr>
      <w:r>
        <w:rPr>
          <w:rFonts w:cs="David" w:hint="cs"/>
          <w:rtl/>
        </w:rPr>
        <w:t>הבקשה אושרה.</w:t>
      </w:r>
    </w:p>
    <w:p w:rsidR="00000000" w:rsidRDefault="008A6E44">
      <w:pPr>
        <w:jc w:val="both"/>
        <w:rPr>
          <w:rFonts w:cs="David" w:hint="cs"/>
          <w:rtl/>
        </w:rPr>
      </w:pPr>
    </w:p>
    <w:p w:rsidR="00000000" w:rsidRDefault="008A6E44">
      <w:pPr>
        <w:jc w:val="both"/>
        <w:rPr>
          <w:rFonts w:cs="David" w:hint="cs"/>
          <w:rtl/>
        </w:rPr>
      </w:pPr>
    </w:p>
    <w:p w:rsidR="00000000" w:rsidRDefault="008A6E44">
      <w:pPr>
        <w:rPr>
          <w:rFonts w:cs="David" w:hint="cs"/>
          <w:u w:val="single"/>
          <w:rtl/>
        </w:rPr>
      </w:pPr>
    </w:p>
    <w:p w:rsidR="00000000" w:rsidRDefault="008A6E44">
      <w:pPr>
        <w:rPr>
          <w:rFonts w:cs="David" w:hint="cs"/>
          <w:rtl/>
        </w:rPr>
      </w:pPr>
      <w:r>
        <w:rPr>
          <w:rFonts w:cs="David" w:hint="cs"/>
          <w:u w:val="single"/>
          <w:rtl/>
        </w:rPr>
        <w:t>היו"ר יוסי כץ:</w:t>
      </w:r>
    </w:p>
    <w:p w:rsidR="00000000" w:rsidRDefault="008A6E44">
      <w:pPr>
        <w:rPr>
          <w:rFonts w:cs="David" w:hint="cs"/>
          <w:rtl/>
        </w:rPr>
      </w:pPr>
    </w:p>
    <w:p w:rsidR="00000000" w:rsidRDefault="008A6E44">
      <w:pPr>
        <w:jc w:val="both"/>
        <w:rPr>
          <w:rFonts w:cs="David" w:hint="cs"/>
          <w:rtl/>
        </w:rPr>
      </w:pPr>
      <w:r>
        <w:rPr>
          <w:rFonts w:cs="David" w:hint="cs"/>
          <w:rtl/>
        </w:rPr>
        <w:tab/>
        <w:t xml:space="preserve"> תודה.</w:t>
      </w:r>
    </w:p>
    <w:p w:rsidR="00000000" w:rsidRDefault="008A6E44">
      <w:pPr>
        <w:jc w:val="both"/>
        <w:rPr>
          <w:rFonts w:cs="David" w:hint="cs"/>
          <w:rtl/>
        </w:rPr>
      </w:pPr>
    </w:p>
    <w:p w:rsidR="00000000" w:rsidRDefault="008A6E44">
      <w:pPr>
        <w:jc w:val="both"/>
        <w:rPr>
          <w:rFonts w:cs="David" w:hint="cs"/>
          <w:rtl/>
        </w:rPr>
      </w:pPr>
      <w:r>
        <w:rPr>
          <w:rFonts w:cs="David" w:hint="cs"/>
          <w:rtl/>
        </w:rPr>
        <w:tab/>
        <w:t>אני מציע לדחות, כרגע, את הנושא שהועלה בקשר להקצאת חדר ליושב ראש האופוזיציה.  כאשר נדון בתנאי יושב ראש האופוזיציה - - -</w:t>
      </w:r>
    </w:p>
    <w:p w:rsidR="00000000" w:rsidRDefault="008A6E44">
      <w:pPr>
        <w:jc w:val="both"/>
        <w:rPr>
          <w:rFonts w:cs="David" w:hint="cs"/>
          <w:rtl/>
        </w:rPr>
      </w:pPr>
    </w:p>
    <w:p w:rsidR="00000000" w:rsidRDefault="008A6E44">
      <w:pPr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קריאה:</w:t>
      </w:r>
    </w:p>
    <w:p w:rsidR="00000000" w:rsidRDefault="008A6E44">
      <w:pPr>
        <w:jc w:val="both"/>
        <w:rPr>
          <w:rFonts w:cs="David" w:hint="cs"/>
          <w:rtl/>
        </w:rPr>
      </w:pPr>
    </w:p>
    <w:p w:rsidR="00000000" w:rsidRDefault="008A6E44">
      <w:pPr>
        <w:jc w:val="both"/>
        <w:rPr>
          <w:rFonts w:cs="David" w:hint="cs"/>
          <w:rtl/>
        </w:rPr>
      </w:pPr>
      <w:r>
        <w:rPr>
          <w:rFonts w:cs="David" w:hint="cs"/>
          <w:rtl/>
        </w:rPr>
        <w:tab/>
        <w:t>מתי?</w:t>
      </w:r>
    </w:p>
    <w:p w:rsidR="00000000" w:rsidRDefault="008A6E44">
      <w:pPr>
        <w:jc w:val="both"/>
        <w:rPr>
          <w:rFonts w:cs="David" w:hint="cs"/>
          <w:rtl/>
        </w:rPr>
      </w:pPr>
    </w:p>
    <w:p w:rsidR="00000000" w:rsidRDefault="008A6E44">
      <w:pPr>
        <w:rPr>
          <w:rFonts w:cs="David" w:hint="cs"/>
          <w:rtl/>
        </w:rPr>
      </w:pPr>
      <w:r>
        <w:rPr>
          <w:rFonts w:cs="David" w:hint="cs"/>
          <w:u w:val="single"/>
          <w:rtl/>
        </w:rPr>
        <w:t xml:space="preserve">היו"ר </w:t>
      </w:r>
      <w:r>
        <w:rPr>
          <w:rFonts w:cs="David" w:hint="cs"/>
          <w:u w:val="single"/>
          <w:rtl/>
        </w:rPr>
        <w:t>יוסי כץ:</w:t>
      </w:r>
    </w:p>
    <w:p w:rsidR="00000000" w:rsidRDefault="008A6E44">
      <w:pPr>
        <w:rPr>
          <w:rFonts w:cs="David" w:hint="cs"/>
          <w:rtl/>
        </w:rPr>
      </w:pPr>
    </w:p>
    <w:p w:rsidR="00000000" w:rsidRDefault="008A6E44">
      <w:pPr>
        <w:jc w:val="both"/>
        <w:rPr>
          <w:rFonts w:cs="David" w:hint="cs"/>
          <w:rtl/>
        </w:rPr>
      </w:pPr>
      <w:r>
        <w:rPr>
          <w:rFonts w:cs="David" w:hint="cs"/>
          <w:rtl/>
        </w:rPr>
        <w:tab/>
        <w:t xml:space="preserve"> לא עכשיו.</w:t>
      </w:r>
    </w:p>
    <w:p w:rsidR="00000000" w:rsidRDefault="008A6E44">
      <w:pPr>
        <w:jc w:val="both"/>
        <w:rPr>
          <w:rFonts w:cs="David" w:hint="cs"/>
          <w:rtl/>
        </w:rPr>
      </w:pPr>
    </w:p>
    <w:p w:rsidR="00000000" w:rsidRDefault="008A6E44">
      <w:pPr>
        <w:rPr>
          <w:rFonts w:cs="David" w:hint="cs"/>
          <w:rtl/>
        </w:rPr>
      </w:pPr>
      <w:r>
        <w:rPr>
          <w:rFonts w:cs="David" w:hint="cs"/>
          <w:u w:val="single"/>
          <w:rtl/>
        </w:rPr>
        <w:t>זאב בוים:</w:t>
      </w:r>
    </w:p>
    <w:p w:rsidR="00000000" w:rsidRDefault="008A6E44">
      <w:pPr>
        <w:rPr>
          <w:rFonts w:cs="David" w:hint="cs"/>
          <w:rtl/>
        </w:rPr>
      </w:pPr>
    </w:p>
    <w:p w:rsidR="00000000" w:rsidRDefault="008A6E44">
      <w:pPr>
        <w:jc w:val="both"/>
        <w:rPr>
          <w:rFonts w:cs="David" w:hint="cs"/>
          <w:rtl/>
        </w:rPr>
      </w:pPr>
      <w:r>
        <w:rPr>
          <w:rFonts w:cs="David" w:hint="cs"/>
          <w:rtl/>
        </w:rPr>
        <w:tab/>
        <w:t xml:space="preserve"> השאלה שאני מבקש לשאול היא האם העניין הזה לא משפיע - - -</w:t>
      </w:r>
    </w:p>
    <w:p w:rsidR="00000000" w:rsidRDefault="008A6E44">
      <w:pPr>
        <w:jc w:val="both"/>
        <w:rPr>
          <w:rFonts w:cs="David" w:hint="cs"/>
          <w:rtl/>
        </w:rPr>
      </w:pPr>
    </w:p>
    <w:p w:rsidR="00000000" w:rsidRDefault="008A6E44">
      <w:pPr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קריאות:</w:t>
      </w:r>
    </w:p>
    <w:p w:rsidR="00000000" w:rsidRDefault="008A6E44">
      <w:pPr>
        <w:jc w:val="both"/>
        <w:rPr>
          <w:rFonts w:cs="David" w:hint="cs"/>
          <w:rtl/>
        </w:rPr>
      </w:pPr>
    </w:p>
    <w:p w:rsidR="00000000" w:rsidRDefault="008A6E44">
      <w:pPr>
        <w:jc w:val="both"/>
        <w:rPr>
          <w:rFonts w:cs="David" w:hint="cs"/>
          <w:rtl/>
        </w:rPr>
      </w:pPr>
      <w:r>
        <w:rPr>
          <w:rFonts w:cs="David" w:hint="cs"/>
          <w:rtl/>
        </w:rPr>
        <w:tab/>
        <w:t>- - -</w:t>
      </w:r>
    </w:p>
    <w:p w:rsidR="00000000" w:rsidRDefault="008A6E44">
      <w:pPr>
        <w:jc w:val="both"/>
        <w:rPr>
          <w:rFonts w:cs="David" w:hint="cs"/>
          <w:rtl/>
        </w:rPr>
      </w:pPr>
    </w:p>
    <w:p w:rsidR="00000000" w:rsidRDefault="008A6E44">
      <w:pPr>
        <w:rPr>
          <w:rFonts w:cs="David" w:hint="cs"/>
          <w:rtl/>
        </w:rPr>
      </w:pPr>
      <w:r>
        <w:rPr>
          <w:rFonts w:cs="David" w:hint="cs"/>
          <w:u w:val="single"/>
          <w:rtl/>
        </w:rPr>
        <w:t>היו"ר יוסי כץ:</w:t>
      </w:r>
    </w:p>
    <w:p w:rsidR="00000000" w:rsidRDefault="008A6E44">
      <w:pPr>
        <w:rPr>
          <w:rFonts w:cs="David" w:hint="cs"/>
          <w:rtl/>
        </w:rPr>
      </w:pPr>
    </w:p>
    <w:p w:rsidR="00000000" w:rsidRDefault="008A6E44">
      <w:pPr>
        <w:jc w:val="both"/>
        <w:rPr>
          <w:rFonts w:cs="David" w:hint="cs"/>
          <w:rtl/>
        </w:rPr>
      </w:pPr>
      <w:r>
        <w:rPr>
          <w:rFonts w:cs="David" w:hint="cs"/>
          <w:rtl/>
        </w:rPr>
        <w:tab/>
        <w:t>אני מבקש אתכם לא להפריע למהלכה התקין של הישיבה.</w:t>
      </w:r>
    </w:p>
    <w:p w:rsidR="00000000" w:rsidRDefault="008A6E44">
      <w:pPr>
        <w:jc w:val="both"/>
        <w:rPr>
          <w:rFonts w:cs="David" w:hint="cs"/>
          <w:rtl/>
        </w:rPr>
      </w:pPr>
    </w:p>
    <w:p w:rsidR="00000000" w:rsidRDefault="008A6E44">
      <w:pPr>
        <w:jc w:val="both"/>
        <w:rPr>
          <w:rFonts w:cs="David" w:hint="cs"/>
          <w:rtl/>
        </w:rPr>
      </w:pPr>
      <w:r>
        <w:rPr>
          <w:rFonts w:cs="David"/>
          <w:u w:val="single"/>
          <w:rtl/>
        </w:rPr>
        <w:br w:type="page"/>
      </w:r>
      <w:r>
        <w:rPr>
          <w:rFonts w:cs="David" w:hint="cs"/>
          <w:u w:val="single"/>
          <w:rtl/>
        </w:rPr>
        <w:lastRenderedPageBreak/>
        <w:t>קריאות:</w:t>
      </w:r>
    </w:p>
    <w:p w:rsidR="00000000" w:rsidRDefault="008A6E44">
      <w:pPr>
        <w:jc w:val="both"/>
        <w:rPr>
          <w:rFonts w:cs="David" w:hint="cs"/>
          <w:rtl/>
        </w:rPr>
      </w:pPr>
    </w:p>
    <w:p w:rsidR="00000000" w:rsidRDefault="008A6E44">
      <w:pPr>
        <w:jc w:val="both"/>
        <w:rPr>
          <w:rFonts w:cs="David" w:hint="cs"/>
          <w:rtl/>
        </w:rPr>
      </w:pPr>
      <w:r>
        <w:rPr>
          <w:rFonts w:cs="David" w:hint="cs"/>
          <w:rtl/>
        </w:rPr>
        <w:tab/>
        <w:t>רוויזיה.</w:t>
      </w:r>
    </w:p>
    <w:p w:rsidR="00000000" w:rsidRDefault="008A6E44">
      <w:pPr>
        <w:jc w:val="both"/>
        <w:rPr>
          <w:rFonts w:cs="David" w:hint="cs"/>
          <w:rtl/>
        </w:rPr>
      </w:pPr>
    </w:p>
    <w:p w:rsidR="00000000" w:rsidRDefault="008A6E44">
      <w:pPr>
        <w:rPr>
          <w:rFonts w:cs="David" w:hint="cs"/>
          <w:rtl/>
        </w:rPr>
      </w:pPr>
      <w:r>
        <w:rPr>
          <w:rFonts w:cs="David" w:hint="cs"/>
          <w:u w:val="single"/>
          <w:rtl/>
        </w:rPr>
        <w:t>היו"ר יוסי כץ:</w:t>
      </w:r>
    </w:p>
    <w:p w:rsidR="00000000" w:rsidRDefault="008A6E44">
      <w:pPr>
        <w:rPr>
          <w:rFonts w:cs="David" w:hint="cs"/>
          <w:rtl/>
        </w:rPr>
      </w:pPr>
    </w:p>
    <w:p w:rsidR="00000000" w:rsidRDefault="008A6E44">
      <w:pPr>
        <w:jc w:val="both"/>
        <w:rPr>
          <w:rFonts w:cs="David" w:hint="cs"/>
          <w:rtl/>
        </w:rPr>
      </w:pPr>
      <w:r>
        <w:rPr>
          <w:rFonts w:cs="David" w:hint="cs"/>
          <w:rtl/>
        </w:rPr>
        <w:tab/>
        <w:t xml:space="preserve"> ההחלטה שהתקבלה בהצבעה תמומש על ידי סדרני </w:t>
      </w:r>
      <w:r>
        <w:rPr>
          <w:rFonts w:cs="David" w:hint="cs"/>
          <w:rtl/>
        </w:rPr>
        <w:t>הכנסת - - -</w:t>
      </w:r>
    </w:p>
    <w:p w:rsidR="00000000" w:rsidRDefault="008A6E44">
      <w:pPr>
        <w:jc w:val="both"/>
        <w:rPr>
          <w:rFonts w:cs="David" w:hint="cs"/>
          <w:rtl/>
        </w:rPr>
      </w:pPr>
    </w:p>
    <w:p w:rsidR="00000000" w:rsidRDefault="008A6E44">
      <w:pPr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קריאות:</w:t>
      </w:r>
    </w:p>
    <w:p w:rsidR="00000000" w:rsidRDefault="008A6E44">
      <w:pPr>
        <w:jc w:val="both"/>
        <w:rPr>
          <w:rFonts w:cs="David" w:hint="cs"/>
          <w:rtl/>
        </w:rPr>
      </w:pPr>
    </w:p>
    <w:p w:rsidR="00000000" w:rsidRDefault="008A6E44">
      <w:pPr>
        <w:jc w:val="both"/>
        <w:rPr>
          <w:rFonts w:cs="David" w:hint="cs"/>
          <w:rtl/>
        </w:rPr>
      </w:pPr>
      <w:r>
        <w:rPr>
          <w:rFonts w:cs="David" w:hint="cs"/>
          <w:rtl/>
        </w:rPr>
        <w:tab/>
        <w:t>רוויזיה.</w:t>
      </w:r>
    </w:p>
    <w:p w:rsidR="00000000" w:rsidRDefault="008A6E44">
      <w:pPr>
        <w:jc w:val="both"/>
        <w:rPr>
          <w:rFonts w:cs="David" w:hint="cs"/>
          <w:rtl/>
        </w:rPr>
      </w:pPr>
    </w:p>
    <w:p w:rsidR="00000000" w:rsidRDefault="008A6E44">
      <w:pPr>
        <w:rPr>
          <w:rFonts w:cs="David" w:hint="cs"/>
          <w:rtl/>
        </w:rPr>
      </w:pPr>
      <w:r>
        <w:rPr>
          <w:rFonts w:cs="David" w:hint="cs"/>
          <w:u w:val="single"/>
          <w:rtl/>
        </w:rPr>
        <w:t>היו"ר יוסי כץ:</w:t>
      </w:r>
    </w:p>
    <w:p w:rsidR="00000000" w:rsidRDefault="008A6E44">
      <w:pPr>
        <w:rPr>
          <w:rFonts w:cs="David" w:hint="cs"/>
          <w:rtl/>
        </w:rPr>
      </w:pPr>
    </w:p>
    <w:p w:rsidR="00000000" w:rsidRDefault="008A6E44">
      <w:pPr>
        <w:jc w:val="both"/>
        <w:rPr>
          <w:rFonts w:cs="David" w:hint="cs"/>
          <w:rtl/>
        </w:rPr>
      </w:pPr>
      <w:r>
        <w:rPr>
          <w:rFonts w:cs="David" w:hint="cs"/>
          <w:rtl/>
        </w:rPr>
        <w:tab/>
        <w:t xml:space="preserve"> אני חוזר ואומר כי ההחלטה שהתקבלה תמומש על ידי סדרני הכנסת ואני מבקש לקבל מכם גיבוי לכך.    אני מעמיד את בקשת הגיבוי להצבעה.</w:t>
      </w:r>
    </w:p>
    <w:p w:rsidR="00000000" w:rsidRDefault="008A6E44">
      <w:pPr>
        <w:jc w:val="both"/>
        <w:rPr>
          <w:rFonts w:cs="David" w:hint="cs"/>
          <w:rtl/>
        </w:rPr>
      </w:pPr>
    </w:p>
    <w:p w:rsidR="00000000" w:rsidRDefault="008A6E44">
      <w:pPr>
        <w:jc w:val="both"/>
        <w:rPr>
          <w:rFonts w:cs="David" w:hint="cs"/>
          <w:rtl/>
        </w:rPr>
      </w:pPr>
    </w:p>
    <w:p w:rsidR="00000000" w:rsidRDefault="008A6E44">
      <w:pPr>
        <w:jc w:val="both"/>
        <w:rPr>
          <w:rFonts w:cs="David" w:hint="cs"/>
          <w:rtl/>
        </w:rPr>
      </w:pPr>
    </w:p>
    <w:p w:rsidR="00000000" w:rsidRDefault="008A6E44">
      <w:pPr>
        <w:pStyle w:val="7"/>
        <w:rPr>
          <w:rFonts w:hint="cs"/>
          <w:rtl/>
        </w:rPr>
      </w:pPr>
      <w:r>
        <w:rPr>
          <w:rFonts w:hint="cs"/>
          <w:rtl/>
        </w:rPr>
        <w:t>הצבעה</w:t>
      </w:r>
    </w:p>
    <w:p w:rsidR="00000000" w:rsidRDefault="008A6E44">
      <w:pPr>
        <w:jc w:val="center"/>
        <w:rPr>
          <w:rFonts w:cs="David" w:hint="cs"/>
          <w:rtl/>
        </w:rPr>
      </w:pPr>
      <w:r>
        <w:rPr>
          <w:rFonts w:cs="David" w:hint="cs"/>
          <w:rtl/>
        </w:rPr>
        <w:t>בקשת הגיבוי התקבלה.</w:t>
      </w:r>
    </w:p>
    <w:p w:rsidR="00000000" w:rsidRDefault="008A6E44">
      <w:pPr>
        <w:jc w:val="center"/>
        <w:rPr>
          <w:rFonts w:cs="David" w:hint="cs"/>
          <w:rtl/>
        </w:rPr>
      </w:pPr>
    </w:p>
    <w:p w:rsidR="00000000" w:rsidRDefault="008A6E44">
      <w:pPr>
        <w:jc w:val="center"/>
        <w:rPr>
          <w:rFonts w:cs="David" w:hint="cs"/>
          <w:rtl/>
        </w:rPr>
      </w:pPr>
    </w:p>
    <w:p w:rsidR="00000000" w:rsidRDefault="008A6E44">
      <w:pPr>
        <w:rPr>
          <w:rFonts w:cs="David" w:hint="cs"/>
          <w:rtl/>
        </w:rPr>
      </w:pPr>
      <w:r>
        <w:rPr>
          <w:rFonts w:cs="David" w:hint="cs"/>
          <w:u w:val="single"/>
          <w:rtl/>
        </w:rPr>
        <w:t>היו"ר יוסי כץ:</w:t>
      </w:r>
    </w:p>
    <w:p w:rsidR="00000000" w:rsidRDefault="008A6E44">
      <w:pPr>
        <w:rPr>
          <w:rFonts w:cs="David" w:hint="cs"/>
          <w:rtl/>
        </w:rPr>
      </w:pPr>
    </w:p>
    <w:p w:rsidR="00000000" w:rsidRDefault="008A6E44">
      <w:pPr>
        <w:jc w:val="both"/>
        <w:rPr>
          <w:rFonts w:cs="David" w:hint="cs"/>
          <w:rtl/>
        </w:rPr>
      </w:pPr>
      <w:r>
        <w:rPr>
          <w:rFonts w:cs="David" w:hint="cs"/>
          <w:rtl/>
        </w:rPr>
        <w:tab/>
        <w:t xml:space="preserve"> תודה.</w:t>
      </w:r>
    </w:p>
    <w:p w:rsidR="00000000" w:rsidRDefault="008A6E44">
      <w:pPr>
        <w:jc w:val="both"/>
        <w:rPr>
          <w:rFonts w:cs="David" w:hint="cs"/>
          <w:rtl/>
        </w:rPr>
      </w:pPr>
    </w:p>
    <w:p w:rsidR="00000000" w:rsidRDefault="008A6E44">
      <w:pPr>
        <w:rPr>
          <w:rFonts w:cs="David"/>
          <w:u w:val="single"/>
          <w:rtl/>
        </w:rPr>
      </w:pPr>
      <w:r>
        <w:rPr>
          <w:rFonts w:cs="David"/>
          <w:u w:val="single"/>
          <w:rtl/>
        </w:rPr>
        <w:t>זהבה גלאון:</w:t>
      </w:r>
    </w:p>
    <w:p w:rsidR="00000000" w:rsidRDefault="008A6E44">
      <w:pPr>
        <w:rPr>
          <w:u w:val="single"/>
          <w:rtl/>
        </w:rPr>
      </w:pPr>
    </w:p>
    <w:p w:rsidR="00000000" w:rsidRDefault="008A6E44">
      <w:pPr>
        <w:pStyle w:val="8"/>
        <w:rPr>
          <w:rFonts w:cs="David" w:hint="cs"/>
          <w:rtl/>
        </w:rPr>
      </w:pPr>
      <w:r>
        <w:rPr>
          <w:rFonts w:cs="David"/>
          <w:rtl/>
        </w:rPr>
        <w:tab/>
      </w:r>
      <w:r>
        <w:rPr>
          <w:rFonts w:cs="David" w:hint="cs"/>
          <w:rtl/>
        </w:rPr>
        <w:t xml:space="preserve"> אני מבקשת </w:t>
      </w:r>
      <w:r>
        <w:rPr>
          <w:rFonts w:cs="David" w:hint="cs"/>
          <w:rtl/>
        </w:rPr>
        <w:t>רוויזיה.</w:t>
      </w:r>
    </w:p>
    <w:p w:rsidR="00000000" w:rsidRDefault="008A6E44">
      <w:pPr>
        <w:jc w:val="both"/>
        <w:rPr>
          <w:rFonts w:cs="David" w:hint="cs"/>
          <w:rtl/>
        </w:rPr>
      </w:pPr>
    </w:p>
    <w:p w:rsidR="00000000" w:rsidRDefault="008A6E44">
      <w:pPr>
        <w:rPr>
          <w:rFonts w:cs="David" w:hint="cs"/>
          <w:rtl/>
        </w:rPr>
      </w:pPr>
      <w:r>
        <w:rPr>
          <w:rFonts w:cs="David" w:hint="cs"/>
          <w:u w:val="single"/>
          <w:rtl/>
        </w:rPr>
        <w:t>היו"ר יוסי כץ:</w:t>
      </w:r>
    </w:p>
    <w:p w:rsidR="00000000" w:rsidRDefault="008A6E44">
      <w:pPr>
        <w:rPr>
          <w:rFonts w:cs="David" w:hint="cs"/>
          <w:rtl/>
        </w:rPr>
      </w:pPr>
    </w:p>
    <w:p w:rsidR="00000000" w:rsidRDefault="008A6E44">
      <w:pPr>
        <w:jc w:val="both"/>
        <w:rPr>
          <w:rFonts w:cs="David" w:hint="cs"/>
          <w:rtl/>
        </w:rPr>
      </w:pPr>
      <w:r>
        <w:rPr>
          <w:rFonts w:cs="David" w:hint="cs"/>
          <w:rtl/>
        </w:rPr>
        <w:tab/>
        <w:t xml:space="preserve"> באשר לטענתך, חברת הכנסת גלאון, -  היועצת המשפטית לכנסת, גב' אנה שניידר, אמרה כי הנושא של קביעת תנאים שנוגעים ליושב ראש האופוזיציה מורכב מהרבה גורמים והוא יידון בבוא העת - - -</w:t>
      </w:r>
    </w:p>
    <w:p w:rsidR="00000000" w:rsidRDefault="008A6E44">
      <w:pPr>
        <w:jc w:val="both"/>
        <w:rPr>
          <w:rFonts w:cs="David" w:hint="cs"/>
          <w:rtl/>
        </w:rPr>
      </w:pPr>
    </w:p>
    <w:p w:rsidR="00000000" w:rsidRDefault="008A6E44">
      <w:pPr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קריאה:</w:t>
      </w:r>
    </w:p>
    <w:p w:rsidR="00000000" w:rsidRDefault="008A6E44">
      <w:pPr>
        <w:jc w:val="both"/>
        <w:rPr>
          <w:rFonts w:cs="David" w:hint="cs"/>
          <w:rtl/>
        </w:rPr>
      </w:pPr>
    </w:p>
    <w:p w:rsidR="00000000" w:rsidRDefault="008A6E44">
      <w:pPr>
        <w:jc w:val="both"/>
        <w:rPr>
          <w:rFonts w:cs="David" w:hint="cs"/>
          <w:rtl/>
        </w:rPr>
      </w:pPr>
      <w:r>
        <w:rPr>
          <w:rFonts w:cs="David" w:hint="cs"/>
          <w:rtl/>
        </w:rPr>
        <w:tab/>
        <w:t>מתי?</w:t>
      </w:r>
    </w:p>
    <w:p w:rsidR="00000000" w:rsidRDefault="008A6E44">
      <w:pPr>
        <w:jc w:val="both"/>
        <w:rPr>
          <w:rFonts w:cs="David" w:hint="cs"/>
          <w:rtl/>
        </w:rPr>
      </w:pPr>
    </w:p>
    <w:p w:rsidR="00000000" w:rsidRDefault="008A6E44">
      <w:pPr>
        <w:rPr>
          <w:rFonts w:cs="David"/>
          <w:u w:val="single"/>
          <w:rtl/>
        </w:rPr>
      </w:pPr>
      <w:r>
        <w:rPr>
          <w:rFonts w:cs="David"/>
          <w:u w:val="single"/>
          <w:rtl/>
        </w:rPr>
        <w:t>אחמד טיבי:</w:t>
      </w:r>
    </w:p>
    <w:p w:rsidR="00000000" w:rsidRDefault="008A6E44">
      <w:pPr>
        <w:rPr>
          <w:u w:val="single"/>
          <w:rtl/>
        </w:rPr>
      </w:pPr>
    </w:p>
    <w:p w:rsidR="00000000" w:rsidRDefault="008A6E44">
      <w:pPr>
        <w:jc w:val="both"/>
        <w:rPr>
          <w:rFonts w:cs="David" w:hint="cs"/>
          <w:rtl/>
        </w:rPr>
      </w:pPr>
      <w:r>
        <w:rPr>
          <w:rtl/>
        </w:rPr>
        <w:tab/>
      </w:r>
      <w:r>
        <w:rPr>
          <w:rFonts w:cs="David" w:hint="cs"/>
          <w:rtl/>
        </w:rPr>
        <w:t>רוויזיה.</w:t>
      </w:r>
    </w:p>
    <w:p w:rsidR="00000000" w:rsidRDefault="008A6E44">
      <w:pPr>
        <w:jc w:val="both"/>
        <w:rPr>
          <w:rFonts w:cs="David" w:hint="cs"/>
          <w:rtl/>
        </w:rPr>
      </w:pPr>
    </w:p>
    <w:p w:rsidR="00000000" w:rsidRDefault="008A6E44">
      <w:pPr>
        <w:rPr>
          <w:rFonts w:cs="David" w:hint="cs"/>
          <w:rtl/>
        </w:rPr>
      </w:pPr>
      <w:r>
        <w:rPr>
          <w:rFonts w:cs="David" w:hint="cs"/>
          <w:u w:val="single"/>
          <w:rtl/>
        </w:rPr>
        <w:t>מרדכי משעני:</w:t>
      </w:r>
    </w:p>
    <w:p w:rsidR="00000000" w:rsidRDefault="008A6E44">
      <w:pPr>
        <w:rPr>
          <w:rFonts w:cs="David" w:hint="cs"/>
          <w:rtl/>
        </w:rPr>
      </w:pPr>
    </w:p>
    <w:p w:rsidR="00000000" w:rsidRDefault="008A6E44">
      <w:pPr>
        <w:jc w:val="both"/>
        <w:rPr>
          <w:rFonts w:cs="David" w:hint="cs"/>
          <w:rtl/>
        </w:rPr>
      </w:pPr>
      <w:r>
        <w:rPr>
          <w:rFonts w:cs="David" w:hint="cs"/>
          <w:rtl/>
        </w:rPr>
        <w:tab/>
        <w:t xml:space="preserve"> גם אני מבקש רוויזיה.</w:t>
      </w:r>
    </w:p>
    <w:p w:rsidR="00000000" w:rsidRDefault="008A6E44">
      <w:pPr>
        <w:jc w:val="both"/>
        <w:rPr>
          <w:rFonts w:cs="David" w:hint="cs"/>
          <w:rtl/>
        </w:rPr>
      </w:pPr>
    </w:p>
    <w:p w:rsidR="00000000" w:rsidRDefault="008A6E44">
      <w:pPr>
        <w:rPr>
          <w:rFonts w:cs="David" w:hint="cs"/>
          <w:rtl/>
        </w:rPr>
      </w:pPr>
      <w:r>
        <w:rPr>
          <w:rFonts w:cs="David" w:hint="cs"/>
          <w:u w:val="single"/>
          <w:rtl/>
        </w:rPr>
        <w:t>היו"ר יוסי כץ:</w:t>
      </w:r>
    </w:p>
    <w:p w:rsidR="00000000" w:rsidRDefault="008A6E44">
      <w:pPr>
        <w:rPr>
          <w:rFonts w:cs="David" w:hint="cs"/>
          <w:rtl/>
        </w:rPr>
      </w:pPr>
    </w:p>
    <w:p w:rsidR="00000000" w:rsidRDefault="008A6E44">
      <w:pPr>
        <w:jc w:val="both"/>
        <w:rPr>
          <w:rFonts w:cs="David" w:hint="cs"/>
          <w:rtl/>
        </w:rPr>
      </w:pPr>
      <w:r>
        <w:rPr>
          <w:rFonts w:cs="David" w:hint="cs"/>
          <w:rtl/>
        </w:rPr>
        <w:tab/>
        <w:t xml:space="preserve"> השעה היא ארבע פחות חמישה.   בדקה לארבע בדיוק נקיים הצבעה על הרוויזיה.</w:t>
      </w:r>
    </w:p>
    <w:p w:rsidR="00000000" w:rsidRDefault="008A6E44">
      <w:pPr>
        <w:jc w:val="both"/>
        <w:rPr>
          <w:rFonts w:cs="David" w:hint="cs"/>
          <w:rtl/>
        </w:rPr>
      </w:pPr>
    </w:p>
    <w:p w:rsidR="00000000" w:rsidRDefault="008A6E44">
      <w:pPr>
        <w:jc w:val="both"/>
        <w:rPr>
          <w:rFonts w:cs="David" w:hint="cs"/>
          <w:rtl/>
        </w:rPr>
      </w:pPr>
    </w:p>
    <w:p w:rsidR="00000000" w:rsidRDefault="008A6E44">
      <w:pPr>
        <w:rPr>
          <w:rFonts w:cs="David" w:hint="cs"/>
          <w:rtl/>
        </w:rPr>
      </w:pPr>
    </w:p>
    <w:p w:rsidR="00000000" w:rsidRDefault="008A6E44">
      <w:pPr>
        <w:jc w:val="both"/>
        <w:rPr>
          <w:rFonts w:cs="David" w:hint="cs"/>
          <w:rtl/>
        </w:rPr>
      </w:pPr>
      <w:r>
        <w:rPr>
          <w:rFonts w:cs="David" w:hint="cs"/>
          <w:rtl/>
        </w:rPr>
        <w:tab/>
        <w:t>כדי להרגיע אתכם אני מבקש להודיע לכם שיגיעו אלינו בעוד חודש וחצי 8 חדרים חדשים בשני קרוואנים יפים, מודרניים.</w:t>
      </w:r>
    </w:p>
    <w:p w:rsidR="00000000" w:rsidRDefault="008A6E44">
      <w:pPr>
        <w:jc w:val="both"/>
        <w:rPr>
          <w:rFonts w:cs="David" w:hint="cs"/>
          <w:rtl/>
        </w:rPr>
      </w:pPr>
    </w:p>
    <w:p w:rsidR="00000000" w:rsidRDefault="008A6E44">
      <w:pPr>
        <w:jc w:val="both"/>
        <w:rPr>
          <w:rFonts w:cs="David" w:hint="cs"/>
          <w:rtl/>
        </w:rPr>
      </w:pPr>
    </w:p>
    <w:p w:rsidR="00000000" w:rsidRDefault="008A6E44">
      <w:pPr>
        <w:jc w:val="both"/>
        <w:rPr>
          <w:rFonts w:cs="David" w:hint="cs"/>
          <w:rtl/>
        </w:rPr>
      </w:pPr>
    </w:p>
    <w:p w:rsidR="00000000" w:rsidRDefault="008A6E44">
      <w:pPr>
        <w:jc w:val="both"/>
        <w:rPr>
          <w:rFonts w:cs="David" w:hint="cs"/>
          <w:rtl/>
        </w:rPr>
      </w:pPr>
    </w:p>
    <w:p w:rsidR="00000000" w:rsidRDefault="008A6E44">
      <w:pPr>
        <w:jc w:val="both"/>
        <w:rPr>
          <w:rFonts w:cs="David" w:hint="cs"/>
          <w:rtl/>
        </w:rPr>
      </w:pPr>
    </w:p>
    <w:p w:rsidR="00000000" w:rsidRDefault="008A6E44">
      <w:pPr>
        <w:jc w:val="center"/>
        <w:rPr>
          <w:rFonts w:cs="David" w:hint="cs"/>
          <w:b/>
          <w:bCs/>
          <w:rtl/>
        </w:rPr>
      </w:pPr>
      <w:r>
        <w:rPr>
          <w:rFonts w:cs="David" w:hint="cs"/>
          <w:b/>
          <w:bCs/>
          <w:rtl/>
        </w:rPr>
        <w:t>(הישיבה הופסקה בשעה 15:55 ו</w:t>
      </w:r>
      <w:r>
        <w:rPr>
          <w:rFonts w:cs="David" w:hint="cs"/>
          <w:b/>
          <w:bCs/>
          <w:rtl/>
        </w:rPr>
        <w:t>חודשה בשעה 15:59)</w:t>
      </w:r>
    </w:p>
    <w:p w:rsidR="00000000" w:rsidRDefault="008A6E44">
      <w:pPr>
        <w:jc w:val="both"/>
        <w:rPr>
          <w:rFonts w:cs="David" w:hint="cs"/>
          <w:rtl/>
        </w:rPr>
      </w:pPr>
    </w:p>
    <w:p w:rsidR="00000000" w:rsidRDefault="008A6E44">
      <w:pPr>
        <w:jc w:val="both"/>
        <w:rPr>
          <w:rFonts w:cs="David" w:hint="cs"/>
          <w:rtl/>
        </w:rPr>
      </w:pPr>
    </w:p>
    <w:p w:rsidR="00000000" w:rsidRDefault="008A6E44">
      <w:pPr>
        <w:jc w:val="both"/>
        <w:rPr>
          <w:rFonts w:cs="David" w:hint="cs"/>
          <w:rtl/>
        </w:rPr>
      </w:pPr>
    </w:p>
    <w:p w:rsidR="00000000" w:rsidRDefault="008A6E44">
      <w:pPr>
        <w:jc w:val="both"/>
        <w:rPr>
          <w:rFonts w:cs="David" w:hint="cs"/>
          <w:rtl/>
        </w:rPr>
      </w:pPr>
    </w:p>
    <w:p w:rsidR="00000000" w:rsidRDefault="008A6E44">
      <w:pPr>
        <w:rPr>
          <w:rFonts w:cs="David" w:hint="cs"/>
          <w:rtl/>
        </w:rPr>
      </w:pPr>
      <w:r>
        <w:rPr>
          <w:rFonts w:cs="David" w:hint="cs"/>
          <w:u w:val="single"/>
          <w:rtl/>
        </w:rPr>
        <w:t>היו"ר יוסי כץ:</w:t>
      </w:r>
    </w:p>
    <w:p w:rsidR="00000000" w:rsidRDefault="008A6E44">
      <w:pPr>
        <w:rPr>
          <w:rFonts w:cs="David" w:hint="cs"/>
          <w:rtl/>
        </w:rPr>
      </w:pPr>
    </w:p>
    <w:p w:rsidR="00000000" w:rsidRDefault="008A6E44">
      <w:pPr>
        <w:jc w:val="both"/>
        <w:rPr>
          <w:rFonts w:cs="David" w:hint="cs"/>
          <w:rtl/>
        </w:rPr>
      </w:pPr>
      <w:r>
        <w:rPr>
          <w:rFonts w:cs="David" w:hint="cs"/>
          <w:rtl/>
        </w:rPr>
        <w:tab/>
        <w:t>אני מעמיד להצבעה את הבקשה לרוויזיה של סיעת מרצ.</w:t>
      </w:r>
    </w:p>
    <w:p w:rsidR="00000000" w:rsidRDefault="008A6E44">
      <w:pPr>
        <w:jc w:val="both"/>
        <w:rPr>
          <w:rFonts w:cs="David" w:hint="cs"/>
          <w:rtl/>
        </w:rPr>
      </w:pPr>
    </w:p>
    <w:p w:rsidR="00000000" w:rsidRDefault="008A6E44">
      <w:pPr>
        <w:jc w:val="both"/>
        <w:rPr>
          <w:rFonts w:cs="David" w:hint="cs"/>
          <w:rtl/>
        </w:rPr>
      </w:pPr>
    </w:p>
    <w:p w:rsidR="00000000" w:rsidRDefault="008A6E44">
      <w:pPr>
        <w:jc w:val="both"/>
        <w:rPr>
          <w:rFonts w:cs="David" w:hint="cs"/>
          <w:rtl/>
        </w:rPr>
      </w:pPr>
    </w:p>
    <w:p w:rsidR="00000000" w:rsidRDefault="008A6E44">
      <w:pPr>
        <w:pStyle w:val="9"/>
        <w:rPr>
          <w:rFonts w:hint="cs"/>
          <w:rtl/>
        </w:rPr>
      </w:pPr>
      <w:r>
        <w:rPr>
          <w:rFonts w:hint="cs"/>
          <w:rtl/>
        </w:rPr>
        <w:t>הצבעה</w:t>
      </w:r>
    </w:p>
    <w:p w:rsidR="00000000" w:rsidRDefault="008A6E44">
      <w:pPr>
        <w:jc w:val="center"/>
        <w:rPr>
          <w:rFonts w:cs="David" w:hint="cs"/>
          <w:rtl/>
        </w:rPr>
      </w:pPr>
      <w:r>
        <w:rPr>
          <w:rFonts w:cs="David" w:hint="cs"/>
          <w:rtl/>
        </w:rPr>
        <w:t>הבקשה לרוויזיה לא נתקבלה.</w:t>
      </w:r>
    </w:p>
    <w:p w:rsidR="00000000" w:rsidRDefault="008A6E44">
      <w:pPr>
        <w:jc w:val="both"/>
        <w:rPr>
          <w:rFonts w:cs="David" w:hint="cs"/>
          <w:rtl/>
        </w:rPr>
      </w:pPr>
    </w:p>
    <w:p w:rsidR="00000000" w:rsidRDefault="008A6E44">
      <w:pPr>
        <w:jc w:val="both"/>
        <w:rPr>
          <w:rFonts w:cs="David" w:hint="cs"/>
          <w:rtl/>
        </w:rPr>
      </w:pPr>
    </w:p>
    <w:p w:rsidR="00000000" w:rsidRDefault="008A6E44">
      <w:pPr>
        <w:jc w:val="both"/>
        <w:rPr>
          <w:rFonts w:cs="David" w:hint="cs"/>
          <w:rtl/>
        </w:rPr>
      </w:pPr>
    </w:p>
    <w:p w:rsidR="00000000" w:rsidRDefault="008A6E44">
      <w:pPr>
        <w:rPr>
          <w:rFonts w:cs="David" w:hint="cs"/>
          <w:rtl/>
        </w:rPr>
      </w:pPr>
      <w:r>
        <w:rPr>
          <w:rFonts w:cs="David" w:hint="cs"/>
          <w:u w:val="single"/>
          <w:rtl/>
        </w:rPr>
        <w:t>היו"ר יוסי כץ:</w:t>
      </w:r>
    </w:p>
    <w:p w:rsidR="00000000" w:rsidRDefault="008A6E44">
      <w:pPr>
        <w:rPr>
          <w:rFonts w:cs="David" w:hint="cs"/>
          <w:rtl/>
        </w:rPr>
      </w:pPr>
    </w:p>
    <w:p w:rsidR="00000000" w:rsidRDefault="008A6E44">
      <w:pPr>
        <w:jc w:val="both"/>
        <w:rPr>
          <w:rFonts w:cs="David" w:hint="cs"/>
          <w:rtl/>
        </w:rPr>
      </w:pPr>
      <w:r>
        <w:rPr>
          <w:rFonts w:cs="David" w:hint="cs"/>
          <w:rtl/>
        </w:rPr>
        <w:tab/>
        <w:t xml:space="preserve"> אני מודה לכם.</w:t>
      </w:r>
    </w:p>
    <w:p w:rsidR="00000000" w:rsidRDefault="008A6E44">
      <w:pPr>
        <w:jc w:val="both"/>
        <w:rPr>
          <w:rFonts w:cs="David" w:hint="cs"/>
          <w:rtl/>
        </w:rPr>
      </w:pPr>
    </w:p>
    <w:p w:rsidR="00000000" w:rsidRDefault="008A6E44">
      <w:pPr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קריאות:</w:t>
      </w:r>
    </w:p>
    <w:p w:rsidR="00000000" w:rsidRDefault="008A6E44">
      <w:pPr>
        <w:jc w:val="both"/>
        <w:rPr>
          <w:rFonts w:cs="David" w:hint="cs"/>
          <w:rtl/>
        </w:rPr>
      </w:pPr>
    </w:p>
    <w:p w:rsidR="00000000" w:rsidRDefault="008A6E44">
      <w:pPr>
        <w:jc w:val="both"/>
        <w:rPr>
          <w:rFonts w:cs="David" w:hint="cs"/>
          <w:rtl/>
        </w:rPr>
      </w:pPr>
      <w:r>
        <w:rPr>
          <w:rFonts w:cs="David" w:hint="cs"/>
          <w:rtl/>
        </w:rPr>
        <w:tab/>
        <w:t>לא ספרת נכון.</w:t>
      </w:r>
    </w:p>
    <w:p w:rsidR="00000000" w:rsidRDefault="008A6E44">
      <w:pPr>
        <w:jc w:val="both"/>
        <w:rPr>
          <w:rFonts w:cs="David" w:hint="cs"/>
          <w:rtl/>
        </w:rPr>
      </w:pPr>
    </w:p>
    <w:p w:rsidR="00000000" w:rsidRDefault="008A6E44">
      <w:pPr>
        <w:rPr>
          <w:rFonts w:cs="David" w:hint="cs"/>
          <w:rtl/>
        </w:rPr>
      </w:pPr>
      <w:r>
        <w:rPr>
          <w:rFonts w:cs="David" w:hint="cs"/>
          <w:u w:val="single"/>
          <w:rtl/>
        </w:rPr>
        <w:t>היו"ר יוסי כץ:</w:t>
      </w:r>
    </w:p>
    <w:p w:rsidR="00000000" w:rsidRDefault="008A6E44">
      <w:pPr>
        <w:rPr>
          <w:rFonts w:cs="David" w:hint="cs"/>
          <w:rtl/>
        </w:rPr>
      </w:pPr>
    </w:p>
    <w:p w:rsidR="00000000" w:rsidRDefault="008A6E44">
      <w:pPr>
        <w:jc w:val="both"/>
        <w:rPr>
          <w:rFonts w:cs="David" w:hint="cs"/>
          <w:rtl/>
        </w:rPr>
      </w:pPr>
      <w:r>
        <w:rPr>
          <w:rFonts w:cs="David" w:hint="cs"/>
          <w:rtl/>
        </w:rPr>
        <w:tab/>
        <w:t xml:space="preserve"> אני מעמיד שוב להצבעה את הבקשה לרוויזיה של סיעת מרצ.   נ</w:t>
      </w:r>
      <w:r>
        <w:rPr>
          <w:rFonts w:cs="David" w:hint="cs"/>
          <w:rtl/>
        </w:rPr>
        <w:t>א להצביע.</w:t>
      </w:r>
    </w:p>
    <w:p w:rsidR="00000000" w:rsidRDefault="008A6E44">
      <w:pPr>
        <w:jc w:val="both"/>
        <w:rPr>
          <w:rFonts w:cs="David" w:hint="cs"/>
          <w:rtl/>
        </w:rPr>
      </w:pPr>
    </w:p>
    <w:p w:rsidR="00000000" w:rsidRDefault="008A6E44">
      <w:pPr>
        <w:jc w:val="both"/>
        <w:rPr>
          <w:rFonts w:cs="David" w:hint="cs"/>
          <w:rtl/>
        </w:rPr>
      </w:pPr>
    </w:p>
    <w:p w:rsidR="00000000" w:rsidRDefault="008A6E44">
      <w:pPr>
        <w:jc w:val="center"/>
        <w:rPr>
          <w:rFonts w:cs="David" w:hint="cs"/>
          <w:b/>
          <w:bCs/>
          <w:rtl/>
        </w:rPr>
      </w:pPr>
      <w:r>
        <w:rPr>
          <w:rFonts w:cs="David" w:hint="cs"/>
          <w:b/>
          <w:bCs/>
          <w:rtl/>
        </w:rPr>
        <w:t>הצבעה</w:t>
      </w:r>
    </w:p>
    <w:p w:rsidR="00000000" w:rsidRDefault="008A6E44">
      <w:pPr>
        <w:jc w:val="center"/>
        <w:rPr>
          <w:rFonts w:cs="David" w:hint="cs"/>
          <w:rtl/>
        </w:rPr>
      </w:pPr>
      <w:r>
        <w:rPr>
          <w:rFonts w:cs="David" w:hint="cs"/>
          <w:rtl/>
        </w:rPr>
        <w:t xml:space="preserve">בעד </w:t>
      </w:r>
      <w:r>
        <w:rPr>
          <w:rFonts w:cs="David"/>
          <w:rtl/>
        </w:rPr>
        <w:t>–</w:t>
      </w:r>
      <w:r>
        <w:rPr>
          <w:rFonts w:cs="David" w:hint="cs"/>
          <w:rtl/>
        </w:rPr>
        <w:t xml:space="preserve"> 4</w:t>
      </w:r>
    </w:p>
    <w:p w:rsidR="00000000" w:rsidRDefault="008A6E44">
      <w:pPr>
        <w:jc w:val="center"/>
        <w:rPr>
          <w:rFonts w:cs="David" w:hint="cs"/>
          <w:rtl/>
        </w:rPr>
      </w:pPr>
      <w:r>
        <w:rPr>
          <w:rFonts w:cs="David" w:hint="cs"/>
          <w:rtl/>
        </w:rPr>
        <w:t xml:space="preserve">נגד </w:t>
      </w:r>
      <w:r>
        <w:rPr>
          <w:rFonts w:cs="David"/>
          <w:rtl/>
        </w:rPr>
        <w:t>–</w:t>
      </w:r>
      <w:r>
        <w:rPr>
          <w:rFonts w:cs="David" w:hint="cs"/>
          <w:rtl/>
        </w:rPr>
        <w:t xml:space="preserve"> רוב</w:t>
      </w:r>
    </w:p>
    <w:p w:rsidR="00000000" w:rsidRDefault="008A6E44">
      <w:pPr>
        <w:jc w:val="center"/>
        <w:rPr>
          <w:rFonts w:cs="David" w:hint="cs"/>
          <w:rtl/>
        </w:rPr>
      </w:pPr>
      <w:r>
        <w:rPr>
          <w:rFonts w:cs="David" w:hint="cs"/>
          <w:rtl/>
        </w:rPr>
        <w:t>הבקשה לרוויזיה לא נתקבלה.</w:t>
      </w:r>
    </w:p>
    <w:p w:rsidR="00000000" w:rsidRDefault="008A6E44">
      <w:pPr>
        <w:jc w:val="both"/>
        <w:rPr>
          <w:rFonts w:cs="David" w:hint="cs"/>
          <w:rtl/>
        </w:rPr>
      </w:pPr>
    </w:p>
    <w:p w:rsidR="00000000" w:rsidRDefault="008A6E44">
      <w:pPr>
        <w:jc w:val="both"/>
        <w:rPr>
          <w:rFonts w:cs="David" w:hint="cs"/>
          <w:rtl/>
        </w:rPr>
      </w:pPr>
    </w:p>
    <w:p w:rsidR="00000000" w:rsidRDefault="008A6E44">
      <w:pPr>
        <w:jc w:val="both"/>
        <w:rPr>
          <w:rFonts w:cs="David" w:hint="cs"/>
          <w:rtl/>
        </w:rPr>
      </w:pPr>
    </w:p>
    <w:p w:rsidR="00000000" w:rsidRDefault="008A6E44">
      <w:pPr>
        <w:rPr>
          <w:rFonts w:cs="David" w:hint="cs"/>
          <w:rtl/>
        </w:rPr>
      </w:pPr>
      <w:r>
        <w:rPr>
          <w:rFonts w:cs="David" w:hint="cs"/>
          <w:u w:val="single"/>
          <w:rtl/>
        </w:rPr>
        <w:t>היו"ר יוסי כץ:</w:t>
      </w:r>
    </w:p>
    <w:p w:rsidR="00000000" w:rsidRDefault="008A6E44">
      <w:pPr>
        <w:rPr>
          <w:rFonts w:cs="David" w:hint="cs"/>
          <w:rtl/>
        </w:rPr>
      </w:pPr>
    </w:p>
    <w:p w:rsidR="00000000" w:rsidRDefault="008A6E44">
      <w:pPr>
        <w:jc w:val="both"/>
        <w:rPr>
          <w:rFonts w:cs="David" w:hint="cs"/>
          <w:rtl/>
        </w:rPr>
      </w:pPr>
      <w:r>
        <w:rPr>
          <w:rFonts w:cs="David" w:hint="cs"/>
          <w:rtl/>
        </w:rPr>
        <w:tab/>
        <w:t xml:space="preserve"> ברוב מוחץ הבקשה לרוויזיה נדחתה.</w:t>
      </w:r>
    </w:p>
    <w:p w:rsidR="00000000" w:rsidRDefault="008A6E44">
      <w:pPr>
        <w:jc w:val="both"/>
        <w:rPr>
          <w:rFonts w:cs="David" w:hint="cs"/>
          <w:rtl/>
        </w:rPr>
      </w:pPr>
    </w:p>
    <w:p w:rsidR="00000000" w:rsidRDefault="008A6E44">
      <w:pPr>
        <w:jc w:val="both"/>
        <w:rPr>
          <w:rFonts w:cs="David" w:hint="cs"/>
          <w:rtl/>
        </w:rPr>
      </w:pPr>
      <w:r>
        <w:rPr>
          <w:rFonts w:cs="David" w:hint="cs"/>
          <w:rtl/>
        </w:rPr>
        <w:tab/>
        <w:t>אני מודה לכם.     הישיבה נעולה.</w:t>
      </w:r>
    </w:p>
    <w:p w:rsidR="00000000" w:rsidRDefault="008A6E44">
      <w:pPr>
        <w:jc w:val="both"/>
        <w:rPr>
          <w:rFonts w:cs="David" w:hint="cs"/>
          <w:rtl/>
        </w:rPr>
      </w:pPr>
    </w:p>
    <w:p w:rsidR="00000000" w:rsidRDefault="008A6E44">
      <w:pPr>
        <w:jc w:val="both"/>
        <w:rPr>
          <w:rFonts w:cs="David" w:hint="cs"/>
          <w:rtl/>
        </w:rPr>
      </w:pPr>
    </w:p>
    <w:p w:rsidR="00000000" w:rsidRDefault="008A6E44">
      <w:pPr>
        <w:jc w:val="both"/>
        <w:rPr>
          <w:rFonts w:cs="David" w:hint="cs"/>
          <w:rtl/>
        </w:rPr>
      </w:pPr>
    </w:p>
    <w:p w:rsidR="00000000" w:rsidRDefault="008A6E44">
      <w:pPr>
        <w:jc w:val="both"/>
        <w:rPr>
          <w:rFonts w:cs="David" w:hint="cs"/>
          <w:rtl/>
        </w:rPr>
      </w:pPr>
      <w:r>
        <w:rPr>
          <w:rFonts w:cs="David" w:hint="cs"/>
          <w:rtl/>
        </w:rPr>
        <w:tab/>
      </w:r>
      <w:r>
        <w:rPr>
          <w:rFonts w:cs="David" w:hint="cs"/>
          <w:rtl/>
        </w:rPr>
        <w:tab/>
      </w:r>
      <w:r>
        <w:rPr>
          <w:rFonts w:cs="David" w:hint="cs"/>
          <w:rtl/>
        </w:rPr>
        <w:tab/>
      </w:r>
      <w:r>
        <w:rPr>
          <w:rFonts w:cs="David" w:hint="cs"/>
          <w:rtl/>
        </w:rPr>
        <w:tab/>
      </w:r>
      <w:r>
        <w:rPr>
          <w:rFonts w:cs="David" w:hint="cs"/>
          <w:rtl/>
        </w:rPr>
        <w:tab/>
      </w:r>
      <w:r>
        <w:rPr>
          <w:rFonts w:cs="David" w:hint="cs"/>
          <w:rtl/>
        </w:rPr>
        <w:tab/>
      </w:r>
      <w:r>
        <w:rPr>
          <w:rFonts w:cs="David" w:hint="cs"/>
          <w:rtl/>
        </w:rPr>
        <w:tab/>
      </w:r>
      <w:r>
        <w:rPr>
          <w:rFonts w:cs="David" w:hint="cs"/>
          <w:rtl/>
        </w:rPr>
        <w:tab/>
      </w:r>
      <w:r>
        <w:rPr>
          <w:rFonts w:cs="David" w:hint="cs"/>
          <w:rtl/>
        </w:rPr>
        <w:tab/>
      </w:r>
      <w:r>
        <w:rPr>
          <w:rFonts w:cs="David" w:hint="cs"/>
          <w:rtl/>
        </w:rPr>
        <w:tab/>
        <w:t>הישיבה ננעלה בשעה  16:00</w:t>
      </w:r>
    </w:p>
    <w:p w:rsidR="00000000" w:rsidRDefault="008A6E44">
      <w:pPr>
        <w:jc w:val="both"/>
        <w:rPr>
          <w:rFonts w:cs="David"/>
          <w:rtl/>
        </w:rPr>
      </w:pPr>
    </w:p>
    <w:p w:rsidR="00000000" w:rsidRDefault="008A6E44">
      <w:pPr>
        <w:jc w:val="right"/>
        <w:rPr>
          <w:rtl/>
        </w:rPr>
      </w:pPr>
    </w:p>
    <w:sectPr w:rsidR="0000000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endnotePr>
        <w:numFmt w:val="lowerLetter"/>
      </w:endnotePr>
      <w:pgSz w:w="11906" w:h="16838" w:code="9"/>
      <w:pgMar w:top="1440" w:right="1800" w:bottom="1440" w:left="1800" w:header="706" w:footer="706" w:gutter="0"/>
      <w:cols w:space="720"/>
      <w:titlePg/>
      <w:bidi/>
      <w:rtlGutter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0000" w:rsidRDefault="008A6E44">
      <w:r>
        <w:separator/>
      </w:r>
    </w:p>
  </w:endnote>
  <w:endnote w:type="continuationSeparator" w:id="0">
    <w:p w:rsidR="00000000" w:rsidRDefault="008A6E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8A6E44">
    <w:pPr>
      <w:pStyle w:val="a5"/>
      <w:rPr>
        <w:rtl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8A6E44">
    <w:pPr>
      <w:pStyle w:val="a5"/>
      <w:rPr>
        <w:rtl/>
      </w:rPr>
    </w:pPr>
  </w:p>
  <w:p w:rsidR="00000000" w:rsidRDefault="008A6E44">
    <w:pPr>
      <w:pStyle w:val="a5"/>
      <w:rPr>
        <w:rtl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8A6E44">
    <w:pPr>
      <w:pStyle w:val="a5"/>
      <w:rPr>
        <w:rtl/>
      </w:rPr>
    </w:pPr>
  </w:p>
  <w:p w:rsidR="00000000" w:rsidRDefault="008A6E44">
    <w:pPr>
      <w:pStyle w:val="a5"/>
      <w:rPr>
        <w:rtl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0000" w:rsidRDefault="008A6E44">
      <w:r>
        <w:separator/>
      </w:r>
    </w:p>
  </w:footnote>
  <w:footnote w:type="continuationSeparator" w:id="0">
    <w:p w:rsidR="00000000" w:rsidRDefault="008A6E4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8A6E44">
    <w:pPr>
      <w:pStyle w:val="a4"/>
      <w:rPr>
        <w:rtl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8A6E44">
    <w:pPr>
      <w:pStyle w:val="a4"/>
      <w:framePr w:wrap="around" w:vAnchor="text" w:hAnchor="margin" w:y="1"/>
      <w:rPr>
        <w:rStyle w:val="a6"/>
        <w:rFonts w:cs="David"/>
        <w:rtl/>
      </w:rPr>
    </w:pPr>
    <w:r>
      <w:rPr>
        <w:rStyle w:val="a6"/>
        <w:rFonts w:cs="David"/>
        <w:rtl/>
      </w:rPr>
      <w:fldChar w:fldCharType="begin"/>
    </w:r>
    <w:r>
      <w:rPr>
        <w:rStyle w:val="a6"/>
        <w:rFonts w:cs="David"/>
      </w:rPr>
      <w:instrText xml:space="preserve">PAGE  </w:instrText>
    </w:r>
    <w:r>
      <w:rPr>
        <w:rStyle w:val="a6"/>
        <w:rFonts w:cs="David"/>
        <w:rtl/>
      </w:rPr>
      <w:fldChar w:fldCharType="separate"/>
    </w:r>
    <w:r>
      <w:rPr>
        <w:rStyle w:val="a6"/>
        <w:rFonts w:cs="David"/>
        <w:noProof/>
        <w:rtl/>
      </w:rPr>
      <w:t>2</w:t>
    </w:r>
    <w:r>
      <w:rPr>
        <w:rStyle w:val="a6"/>
        <w:rFonts w:cs="David"/>
        <w:rtl/>
      </w:rPr>
      <w:fldChar w:fldCharType="end"/>
    </w:r>
  </w:p>
  <w:p w:rsidR="00000000" w:rsidRDefault="008A6E44">
    <w:pPr>
      <w:pStyle w:val="a4"/>
      <w:ind w:right="360"/>
      <w:rPr>
        <w:rFonts w:cs="David" w:hint="cs"/>
        <w:rtl/>
      </w:rPr>
    </w:pPr>
    <w:r>
      <w:rPr>
        <w:rFonts w:cs="David"/>
        <w:rtl/>
      </w:rPr>
      <w:t>ועדת</w:t>
    </w:r>
    <w:r>
      <w:rPr>
        <w:rFonts w:cs="David" w:hint="cs"/>
        <w:rtl/>
      </w:rPr>
      <w:t xml:space="preserve"> הכנסת</w:t>
    </w:r>
  </w:p>
  <w:p w:rsidR="00000000" w:rsidRDefault="008A6E44">
    <w:pPr>
      <w:pStyle w:val="a4"/>
      <w:ind w:right="360"/>
      <w:rPr>
        <w:rStyle w:val="a6"/>
        <w:rFonts w:cs="David" w:hint="cs"/>
        <w:rtl/>
      </w:rPr>
    </w:pPr>
    <w:r>
      <w:rPr>
        <w:rFonts w:cs="David" w:hint="cs"/>
        <w:rtl/>
      </w:rPr>
      <w:t>18.6.2001</w:t>
    </w:r>
  </w:p>
  <w:p w:rsidR="00000000" w:rsidRDefault="008A6E44">
    <w:pPr>
      <w:pStyle w:val="a4"/>
      <w:rPr>
        <w:rtl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8A6E44">
    <w:pPr>
      <w:pStyle w:val="a4"/>
      <w:rPr>
        <w:rtl/>
      </w:rPr>
    </w:pPr>
  </w:p>
  <w:p w:rsidR="00000000" w:rsidRDefault="008A6E44">
    <w:pPr>
      <w:pStyle w:val="a4"/>
      <w:rPr>
        <w:rtl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197008"/>
    <w:multiLevelType w:val="hybridMultilevel"/>
    <w:tmpl w:val="18CEF596"/>
    <w:lvl w:ilvl="0" w:tplc="049C0D68">
      <w:start w:val="1"/>
      <w:numFmt w:val="decimal"/>
      <w:lvlText w:val="%1)"/>
      <w:lvlJc w:val="center"/>
      <w:pPr>
        <w:tabs>
          <w:tab w:val="num" w:pos="1080"/>
        </w:tabs>
        <w:ind w:left="1077" w:right="1077" w:hanging="357"/>
      </w:pPr>
      <w:rPr>
        <w:rFonts w:hint="default"/>
      </w:rPr>
    </w:lvl>
    <w:lvl w:ilvl="1" w:tplc="040D0019" w:tentative="1">
      <w:start w:val="1"/>
      <w:numFmt w:val="lowerLetter"/>
      <w:lvlText w:val="%2."/>
      <w:lvlJc w:val="left"/>
      <w:pPr>
        <w:tabs>
          <w:tab w:val="num" w:pos="1440"/>
        </w:tabs>
        <w:ind w:left="1440" w:right="1440" w:hanging="360"/>
      </w:pPr>
    </w:lvl>
    <w:lvl w:ilvl="2" w:tplc="040D001B" w:tentative="1">
      <w:start w:val="1"/>
      <w:numFmt w:val="lowerRoman"/>
      <w:lvlText w:val="%3."/>
      <w:lvlJc w:val="right"/>
      <w:pPr>
        <w:tabs>
          <w:tab w:val="num" w:pos="2160"/>
        </w:tabs>
        <w:ind w:left="2160" w:right="2160" w:hanging="180"/>
      </w:pPr>
    </w:lvl>
    <w:lvl w:ilvl="3" w:tplc="040D000F" w:tentative="1">
      <w:start w:val="1"/>
      <w:numFmt w:val="decimal"/>
      <w:lvlText w:val="%4."/>
      <w:lvlJc w:val="left"/>
      <w:pPr>
        <w:tabs>
          <w:tab w:val="num" w:pos="2880"/>
        </w:tabs>
        <w:ind w:left="2880" w:right="2880" w:hanging="360"/>
      </w:pPr>
    </w:lvl>
    <w:lvl w:ilvl="4" w:tplc="040D0019" w:tentative="1">
      <w:start w:val="1"/>
      <w:numFmt w:val="lowerLetter"/>
      <w:lvlText w:val="%5."/>
      <w:lvlJc w:val="left"/>
      <w:pPr>
        <w:tabs>
          <w:tab w:val="num" w:pos="3600"/>
        </w:tabs>
        <w:ind w:left="3600" w:right="3600" w:hanging="360"/>
      </w:pPr>
    </w:lvl>
    <w:lvl w:ilvl="5" w:tplc="040D001B" w:tentative="1">
      <w:start w:val="1"/>
      <w:numFmt w:val="lowerRoman"/>
      <w:lvlText w:val="%6."/>
      <w:lvlJc w:val="right"/>
      <w:pPr>
        <w:tabs>
          <w:tab w:val="num" w:pos="4320"/>
        </w:tabs>
        <w:ind w:left="4320" w:right="4320" w:hanging="180"/>
      </w:pPr>
    </w:lvl>
    <w:lvl w:ilvl="6" w:tplc="040D000F" w:tentative="1">
      <w:start w:val="1"/>
      <w:numFmt w:val="decimal"/>
      <w:lvlText w:val="%7."/>
      <w:lvlJc w:val="left"/>
      <w:pPr>
        <w:tabs>
          <w:tab w:val="num" w:pos="5040"/>
        </w:tabs>
        <w:ind w:left="5040" w:right="5040" w:hanging="360"/>
      </w:pPr>
    </w:lvl>
    <w:lvl w:ilvl="7" w:tplc="040D0019" w:tentative="1">
      <w:start w:val="1"/>
      <w:numFmt w:val="lowerLetter"/>
      <w:lvlText w:val="%8."/>
      <w:lvlJc w:val="left"/>
      <w:pPr>
        <w:tabs>
          <w:tab w:val="num" w:pos="5760"/>
        </w:tabs>
        <w:ind w:left="5760" w:right="5760" w:hanging="360"/>
      </w:pPr>
    </w:lvl>
    <w:lvl w:ilvl="8" w:tplc="040D001B" w:tentative="1">
      <w:start w:val="1"/>
      <w:numFmt w:val="lowerRoman"/>
      <w:lvlText w:val="%9."/>
      <w:lvlJc w:val="right"/>
      <w:pPr>
        <w:tabs>
          <w:tab w:val="num" w:pos="6480"/>
        </w:tabs>
        <w:ind w:left="6480" w:right="6480" w:hanging="180"/>
      </w:pPr>
    </w:lvl>
  </w:abstractNum>
  <w:abstractNum w:abstractNumId="1" w15:restartNumberingAfterBreak="0">
    <w:nsid w:val="2C272121"/>
    <w:multiLevelType w:val="hybridMultilevel"/>
    <w:tmpl w:val="124A0D60"/>
    <w:lvl w:ilvl="0" w:tplc="5824DA1C">
      <w:start w:val="1"/>
      <w:numFmt w:val="hebrew1"/>
      <w:lvlText w:val="%1)"/>
      <w:lvlJc w:val="left"/>
      <w:pPr>
        <w:tabs>
          <w:tab w:val="num" w:pos="1440"/>
        </w:tabs>
        <w:ind w:left="1440" w:right="1440" w:hanging="363"/>
      </w:pPr>
      <w:rPr>
        <w:rFonts w:hint="default"/>
      </w:rPr>
    </w:lvl>
    <w:lvl w:ilvl="1" w:tplc="040D0019" w:tentative="1">
      <w:start w:val="1"/>
      <w:numFmt w:val="lowerLetter"/>
      <w:lvlText w:val="%2."/>
      <w:lvlJc w:val="left"/>
      <w:pPr>
        <w:tabs>
          <w:tab w:val="num" w:pos="1440"/>
        </w:tabs>
        <w:ind w:left="1440" w:right="1440" w:hanging="360"/>
      </w:pPr>
    </w:lvl>
    <w:lvl w:ilvl="2" w:tplc="040D001B" w:tentative="1">
      <w:start w:val="1"/>
      <w:numFmt w:val="lowerRoman"/>
      <w:lvlText w:val="%3."/>
      <w:lvlJc w:val="right"/>
      <w:pPr>
        <w:tabs>
          <w:tab w:val="num" w:pos="2160"/>
        </w:tabs>
        <w:ind w:left="2160" w:right="2160" w:hanging="180"/>
      </w:pPr>
    </w:lvl>
    <w:lvl w:ilvl="3" w:tplc="040D000F" w:tentative="1">
      <w:start w:val="1"/>
      <w:numFmt w:val="decimal"/>
      <w:lvlText w:val="%4."/>
      <w:lvlJc w:val="left"/>
      <w:pPr>
        <w:tabs>
          <w:tab w:val="num" w:pos="2880"/>
        </w:tabs>
        <w:ind w:left="2880" w:right="2880" w:hanging="360"/>
      </w:pPr>
    </w:lvl>
    <w:lvl w:ilvl="4" w:tplc="040D0019" w:tentative="1">
      <w:start w:val="1"/>
      <w:numFmt w:val="lowerLetter"/>
      <w:lvlText w:val="%5."/>
      <w:lvlJc w:val="left"/>
      <w:pPr>
        <w:tabs>
          <w:tab w:val="num" w:pos="3600"/>
        </w:tabs>
        <w:ind w:left="3600" w:right="3600" w:hanging="360"/>
      </w:pPr>
    </w:lvl>
    <w:lvl w:ilvl="5" w:tplc="040D001B" w:tentative="1">
      <w:start w:val="1"/>
      <w:numFmt w:val="lowerRoman"/>
      <w:lvlText w:val="%6."/>
      <w:lvlJc w:val="right"/>
      <w:pPr>
        <w:tabs>
          <w:tab w:val="num" w:pos="4320"/>
        </w:tabs>
        <w:ind w:left="4320" w:right="4320" w:hanging="180"/>
      </w:pPr>
    </w:lvl>
    <w:lvl w:ilvl="6" w:tplc="040D000F" w:tentative="1">
      <w:start w:val="1"/>
      <w:numFmt w:val="decimal"/>
      <w:lvlText w:val="%7."/>
      <w:lvlJc w:val="left"/>
      <w:pPr>
        <w:tabs>
          <w:tab w:val="num" w:pos="5040"/>
        </w:tabs>
        <w:ind w:left="5040" w:right="5040" w:hanging="360"/>
      </w:pPr>
    </w:lvl>
    <w:lvl w:ilvl="7" w:tplc="040D0019" w:tentative="1">
      <w:start w:val="1"/>
      <w:numFmt w:val="lowerLetter"/>
      <w:lvlText w:val="%8."/>
      <w:lvlJc w:val="left"/>
      <w:pPr>
        <w:tabs>
          <w:tab w:val="num" w:pos="5760"/>
        </w:tabs>
        <w:ind w:left="5760" w:right="5760" w:hanging="360"/>
      </w:pPr>
    </w:lvl>
    <w:lvl w:ilvl="8" w:tplc="040D001B" w:tentative="1">
      <w:start w:val="1"/>
      <w:numFmt w:val="lowerRoman"/>
      <w:lvlText w:val="%9."/>
      <w:lvlJc w:val="right"/>
      <w:pPr>
        <w:tabs>
          <w:tab w:val="num" w:pos="6480"/>
        </w:tabs>
        <w:ind w:left="6480" w:right="6480" w:hanging="180"/>
      </w:pPr>
    </w:lvl>
  </w:abstractNum>
  <w:abstractNum w:abstractNumId="2" w15:restartNumberingAfterBreak="0">
    <w:nsid w:val="6B9804A7"/>
    <w:multiLevelType w:val="hybridMultilevel"/>
    <w:tmpl w:val="08D06012"/>
    <w:lvl w:ilvl="0" w:tplc="CCFA4086">
      <w:start w:val="1"/>
      <w:numFmt w:val="hebrew1"/>
      <w:lvlText w:val="%1."/>
      <w:lvlJc w:val="left"/>
      <w:pPr>
        <w:tabs>
          <w:tab w:val="num" w:pos="720"/>
        </w:tabs>
        <w:ind w:left="720" w:right="720" w:hanging="360"/>
      </w:pPr>
      <w:rPr>
        <w:rFonts w:hint="default"/>
      </w:rPr>
    </w:lvl>
    <w:lvl w:ilvl="1" w:tplc="040D0019" w:tentative="1">
      <w:start w:val="1"/>
      <w:numFmt w:val="lowerLetter"/>
      <w:lvlText w:val="%2."/>
      <w:lvlJc w:val="left"/>
      <w:pPr>
        <w:tabs>
          <w:tab w:val="num" w:pos="1440"/>
        </w:tabs>
        <w:ind w:left="1440" w:right="1440" w:hanging="360"/>
      </w:pPr>
    </w:lvl>
    <w:lvl w:ilvl="2" w:tplc="040D001B" w:tentative="1">
      <w:start w:val="1"/>
      <w:numFmt w:val="lowerRoman"/>
      <w:lvlText w:val="%3."/>
      <w:lvlJc w:val="right"/>
      <w:pPr>
        <w:tabs>
          <w:tab w:val="num" w:pos="2160"/>
        </w:tabs>
        <w:ind w:left="2160" w:right="2160" w:hanging="180"/>
      </w:pPr>
    </w:lvl>
    <w:lvl w:ilvl="3" w:tplc="040D000F" w:tentative="1">
      <w:start w:val="1"/>
      <w:numFmt w:val="decimal"/>
      <w:lvlText w:val="%4."/>
      <w:lvlJc w:val="left"/>
      <w:pPr>
        <w:tabs>
          <w:tab w:val="num" w:pos="2880"/>
        </w:tabs>
        <w:ind w:left="2880" w:right="2880" w:hanging="360"/>
      </w:pPr>
    </w:lvl>
    <w:lvl w:ilvl="4" w:tplc="040D0019" w:tentative="1">
      <w:start w:val="1"/>
      <w:numFmt w:val="lowerLetter"/>
      <w:lvlText w:val="%5."/>
      <w:lvlJc w:val="left"/>
      <w:pPr>
        <w:tabs>
          <w:tab w:val="num" w:pos="3600"/>
        </w:tabs>
        <w:ind w:left="3600" w:right="3600" w:hanging="360"/>
      </w:pPr>
    </w:lvl>
    <w:lvl w:ilvl="5" w:tplc="040D001B" w:tentative="1">
      <w:start w:val="1"/>
      <w:numFmt w:val="lowerRoman"/>
      <w:lvlText w:val="%6."/>
      <w:lvlJc w:val="right"/>
      <w:pPr>
        <w:tabs>
          <w:tab w:val="num" w:pos="4320"/>
        </w:tabs>
        <w:ind w:left="4320" w:right="4320" w:hanging="180"/>
      </w:pPr>
    </w:lvl>
    <w:lvl w:ilvl="6" w:tplc="040D000F" w:tentative="1">
      <w:start w:val="1"/>
      <w:numFmt w:val="decimal"/>
      <w:lvlText w:val="%7."/>
      <w:lvlJc w:val="left"/>
      <w:pPr>
        <w:tabs>
          <w:tab w:val="num" w:pos="5040"/>
        </w:tabs>
        <w:ind w:left="5040" w:right="5040" w:hanging="360"/>
      </w:pPr>
    </w:lvl>
    <w:lvl w:ilvl="7" w:tplc="040D0019" w:tentative="1">
      <w:start w:val="1"/>
      <w:numFmt w:val="lowerLetter"/>
      <w:lvlText w:val="%8."/>
      <w:lvlJc w:val="left"/>
      <w:pPr>
        <w:tabs>
          <w:tab w:val="num" w:pos="5760"/>
        </w:tabs>
        <w:ind w:left="5760" w:right="5760" w:hanging="360"/>
      </w:pPr>
    </w:lvl>
    <w:lvl w:ilvl="8" w:tplc="040D001B" w:tentative="1">
      <w:start w:val="1"/>
      <w:numFmt w:val="lowerRoman"/>
      <w:lvlText w:val="%9."/>
      <w:lvlJc w:val="right"/>
      <w:pPr>
        <w:tabs>
          <w:tab w:val="num" w:pos="6480"/>
        </w:tabs>
        <w:ind w:left="6480" w:right="6480" w:hanging="180"/>
      </w:pPr>
    </w:lvl>
  </w:abstractNum>
  <w:abstractNum w:abstractNumId="3" w15:restartNumberingAfterBreak="0">
    <w:nsid w:val="75A463FD"/>
    <w:multiLevelType w:val="hybridMultilevel"/>
    <w:tmpl w:val="70723BCA"/>
    <w:lvl w:ilvl="0" w:tplc="68F4DC5A">
      <w:start w:val="1"/>
      <w:numFmt w:val="decimal"/>
      <w:lvlText w:val="%1."/>
      <w:lvlJc w:val="left"/>
      <w:pPr>
        <w:tabs>
          <w:tab w:val="num" w:pos="397"/>
        </w:tabs>
        <w:ind w:left="397" w:right="397" w:hanging="397"/>
      </w:pPr>
      <w:rPr>
        <w:rFonts w:hint="default"/>
      </w:rPr>
    </w:lvl>
    <w:lvl w:ilvl="1" w:tplc="040D0019" w:tentative="1">
      <w:start w:val="1"/>
      <w:numFmt w:val="lowerLetter"/>
      <w:lvlText w:val="%2."/>
      <w:lvlJc w:val="left"/>
      <w:pPr>
        <w:tabs>
          <w:tab w:val="num" w:pos="1440"/>
        </w:tabs>
        <w:ind w:left="1440" w:right="1440" w:hanging="360"/>
      </w:pPr>
    </w:lvl>
    <w:lvl w:ilvl="2" w:tplc="040D001B" w:tentative="1">
      <w:start w:val="1"/>
      <w:numFmt w:val="lowerRoman"/>
      <w:lvlText w:val="%3."/>
      <w:lvlJc w:val="right"/>
      <w:pPr>
        <w:tabs>
          <w:tab w:val="num" w:pos="2160"/>
        </w:tabs>
        <w:ind w:left="2160" w:right="2160" w:hanging="180"/>
      </w:pPr>
    </w:lvl>
    <w:lvl w:ilvl="3" w:tplc="040D000F" w:tentative="1">
      <w:start w:val="1"/>
      <w:numFmt w:val="decimal"/>
      <w:lvlText w:val="%4."/>
      <w:lvlJc w:val="left"/>
      <w:pPr>
        <w:tabs>
          <w:tab w:val="num" w:pos="2880"/>
        </w:tabs>
        <w:ind w:left="2880" w:right="2880" w:hanging="360"/>
      </w:pPr>
    </w:lvl>
    <w:lvl w:ilvl="4" w:tplc="040D0019" w:tentative="1">
      <w:start w:val="1"/>
      <w:numFmt w:val="lowerLetter"/>
      <w:lvlText w:val="%5."/>
      <w:lvlJc w:val="left"/>
      <w:pPr>
        <w:tabs>
          <w:tab w:val="num" w:pos="3600"/>
        </w:tabs>
        <w:ind w:left="3600" w:right="3600" w:hanging="360"/>
      </w:pPr>
    </w:lvl>
    <w:lvl w:ilvl="5" w:tplc="040D001B" w:tentative="1">
      <w:start w:val="1"/>
      <w:numFmt w:val="lowerRoman"/>
      <w:lvlText w:val="%6."/>
      <w:lvlJc w:val="right"/>
      <w:pPr>
        <w:tabs>
          <w:tab w:val="num" w:pos="4320"/>
        </w:tabs>
        <w:ind w:left="4320" w:right="4320" w:hanging="180"/>
      </w:pPr>
    </w:lvl>
    <w:lvl w:ilvl="6" w:tplc="040D000F" w:tentative="1">
      <w:start w:val="1"/>
      <w:numFmt w:val="decimal"/>
      <w:lvlText w:val="%7."/>
      <w:lvlJc w:val="left"/>
      <w:pPr>
        <w:tabs>
          <w:tab w:val="num" w:pos="5040"/>
        </w:tabs>
        <w:ind w:left="5040" w:right="5040" w:hanging="360"/>
      </w:pPr>
    </w:lvl>
    <w:lvl w:ilvl="7" w:tplc="040D0019" w:tentative="1">
      <w:start w:val="1"/>
      <w:numFmt w:val="lowerLetter"/>
      <w:lvlText w:val="%8."/>
      <w:lvlJc w:val="left"/>
      <w:pPr>
        <w:tabs>
          <w:tab w:val="num" w:pos="5760"/>
        </w:tabs>
        <w:ind w:left="5760" w:right="5760" w:hanging="360"/>
      </w:pPr>
    </w:lvl>
    <w:lvl w:ilvl="8" w:tplc="040D001B" w:tentative="1">
      <w:start w:val="1"/>
      <w:numFmt w:val="lowerRoman"/>
      <w:lvlText w:val="%9."/>
      <w:lvlJc w:val="right"/>
      <w:pPr>
        <w:tabs>
          <w:tab w:val="num" w:pos="6480"/>
        </w:tabs>
        <w:ind w:left="6480" w:right="6480" w:hanging="180"/>
      </w:pPr>
    </w:lvl>
  </w:abstractNum>
  <w:abstractNum w:abstractNumId="4" w15:restartNumberingAfterBreak="0">
    <w:nsid w:val="790575FC"/>
    <w:multiLevelType w:val="multilevel"/>
    <w:tmpl w:val="E00E1234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360" w:right="360" w:hanging="360"/>
      </w:pPr>
      <w:rPr>
        <w:rFonts w:hint="default"/>
      </w:rPr>
    </w:lvl>
    <w:lvl w:ilvl="1">
      <w:start w:val="1"/>
      <w:numFmt w:val="hebrew1"/>
      <w:pStyle w:val="2"/>
      <w:lvlText w:val="%2."/>
      <w:lvlJc w:val="left"/>
      <w:pPr>
        <w:tabs>
          <w:tab w:val="num" w:pos="720"/>
        </w:tabs>
        <w:ind w:left="720" w:right="720" w:hanging="360"/>
      </w:pPr>
      <w:rPr>
        <w:rFonts w:hint="default"/>
      </w:rPr>
    </w:lvl>
    <w:lvl w:ilvl="2">
      <w:start w:val="1"/>
      <w:numFmt w:val="decimal"/>
      <w:pStyle w:val="3"/>
      <w:lvlText w:val="%3)"/>
      <w:lvlJc w:val="left"/>
      <w:pPr>
        <w:tabs>
          <w:tab w:val="num" w:pos="1080"/>
        </w:tabs>
        <w:ind w:left="1080" w:right="1080" w:hanging="360"/>
      </w:pPr>
      <w:rPr>
        <w:rFonts w:hint="default"/>
      </w:rPr>
    </w:lvl>
    <w:lvl w:ilvl="3">
      <w:start w:val="1"/>
      <w:numFmt w:val="hebrew1"/>
      <w:pStyle w:val="4"/>
      <w:lvlText w:val="%4)"/>
      <w:lvlJc w:val="left"/>
      <w:pPr>
        <w:tabs>
          <w:tab w:val="num" w:pos="1440"/>
        </w:tabs>
        <w:ind w:left="1440" w:righ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righ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righ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righ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righ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right="3240" w:hanging="36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  <w:num w:numId="6">
    <w:abstractNumId w:val="4"/>
  </w:num>
  <w:num w:numId="7">
    <w:abstractNumId w:val="4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oNotTrackMoves/>
  <w:defaultTabStop w:val="720"/>
  <w:drawingGridHorizontalSpacing w:val="110"/>
  <w:drawingGridVerticalSpacing w:val="299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numFmt w:val="lowerLetter"/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DepartmentCode" w:val="הכנסת"/>
    <w:docVar w:name="EntryID" w:val="000000008B844D5253E8D311957000508B44D07707003136EF91B853D311954A00508B44D0770000003896F100005D07CEC2E8DED3118F2D00805F9F08A90000000C38090000"/>
    <w:docVar w:name="NewDocument" w:val="False"/>
    <w:docVar w:name="NewDoument" w:val="True"/>
    <w:docVar w:name="Saved" w:val="Yes"/>
    <w:docVar w:name="StoreID" w:val="0000000038A1BB1005E5101AA1BB08002B2A56C20000454D534D44422E444C4C00000000000000001B55FA20AA6611CD9BC800AA002FC45A0C0000004B4944524F4E002F6F3D4B4E45535345542D49535241454C2F6F753D4B4E45535345542F636E3D526563697069656E74732F636E3D70726F746F636F6C696D2F636E3D74616D61727300"/>
  </w:docVars>
  <w:rsids>
    <w:rsidRoot w:val="008A6E44"/>
    <w:rsid w:val="008A6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C5480B7B-2B26-499B-A7EA-FB300C795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Miriam"/>
        <w:lang w:val="en-US" w:eastAsia="en-US" w:bidi="he-I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overflowPunct w:val="0"/>
      <w:autoSpaceDE w:val="0"/>
      <w:autoSpaceDN w:val="0"/>
      <w:bidi/>
      <w:adjustRightInd w:val="0"/>
      <w:textAlignment w:val="baseline"/>
    </w:pPr>
    <w:rPr>
      <w:sz w:val="22"/>
      <w:szCs w:val="24"/>
      <w:lang w:eastAsia="he-IL"/>
    </w:rPr>
  </w:style>
  <w:style w:type="paragraph" w:styleId="10">
    <w:name w:val="heading 1"/>
    <w:basedOn w:val="a"/>
    <w:next w:val="a"/>
    <w:qFormat/>
    <w:pPr>
      <w:keepNext/>
      <w:jc w:val="center"/>
      <w:outlineLvl w:val="0"/>
    </w:pPr>
    <w:rPr>
      <w:b/>
      <w:bCs/>
    </w:rPr>
  </w:style>
  <w:style w:type="paragraph" w:styleId="20">
    <w:name w:val="heading 2"/>
    <w:basedOn w:val="a"/>
    <w:next w:val="a"/>
    <w:qFormat/>
    <w:pPr>
      <w:keepNext/>
      <w:outlineLvl w:val="1"/>
    </w:pPr>
    <w:rPr>
      <w:rFonts w:cs="David"/>
    </w:rPr>
  </w:style>
  <w:style w:type="paragraph" w:styleId="30">
    <w:name w:val="heading 3"/>
    <w:basedOn w:val="a"/>
    <w:next w:val="a"/>
    <w:qFormat/>
    <w:pPr>
      <w:keepNext/>
      <w:outlineLvl w:val="2"/>
    </w:pPr>
    <w:rPr>
      <w:rFonts w:cs="David"/>
      <w:u w:val="single"/>
    </w:rPr>
  </w:style>
  <w:style w:type="paragraph" w:styleId="40">
    <w:name w:val="heading 4"/>
    <w:basedOn w:val="a"/>
    <w:next w:val="a"/>
    <w:qFormat/>
    <w:pPr>
      <w:keepNext/>
      <w:jc w:val="center"/>
      <w:outlineLvl w:val="3"/>
    </w:pPr>
    <w:rPr>
      <w:rFonts w:cs="David"/>
      <w:b/>
      <w:bCs/>
    </w:rPr>
  </w:style>
  <w:style w:type="paragraph" w:styleId="5">
    <w:name w:val="heading 5"/>
    <w:basedOn w:val="a"/>
    <w:next w:val="a"/>
    <w:qFormat/>
    <w:pPr>
      <w:keepNext/>
      <w:jc w:val="center"/>
      <w:outlineLvl w:val="4"/>
    </w:pPr>
    <w:rPr>
      <w:rFonts w:cs="David"/>
      <w:b/>
      <w:bCs/>
      <w:u w:val="single"/>
    </w:rPr>
  </w:style>
  <w:style w:type="paragraph" w:styleId="6">
    <w:name w:val="heading 6"/>
    <w:basedOn w:val="a"/>
    <w:next w:val="a"/>
    <w:qFormat/>
    <w:pPr>
      <w:keepNext/>
      <w:jc w:val="center"/>
      <w:outlineLvl w:val="5"/>
    </w:pPr>
    <w:rPr>
      <w:rFonts w:cs="David"/>
      <w:b/>
      <w:bCs/>
    </w:rPr>
  </w:style>
  <w:style w:type="paragraph" w:styleId="7">
    <w:name w:val="heading 7"/>
    <w:basedOn w:val="a"/>
    <w:next w:val="a"/>
    <w:qFormat/>
    <w:pPr>
      <w:keepNext/>
      <w:jc w:val="center"/>
      <w:outlineLvl w:val="6"/>
    </w:pPr>
    <w:rPr>
      <w:rFonts w:cs="David"/>
      <w:b/>
      <w:bCs/>
    </w:rPr>
  </w:style>
  <w:style w:type="paragraph" w:styleId="8">
    <w:name w:val="heading 8"/>
    <w:basedOn w:val="a"/>
    <w:next w:val="a"/>
    <w:qFormat/>
    <w:pPr>
      <w:keepNext/>
      <w:outlineLvl w:val="7"/>
    </w:pPr>
  </w:style>
  <w:style w:type="paragraph" w:styleId="9">
    <w:name w:val="heading 9"/>
    <w:basedOn w:val="a"/>
    <w:next w:val="a"/>
    <w:qFormat/>
    <w:pPr>
      <w:keepNext/>
      <w:jc w:val="center"/>
      <w:outlineLvl w:val="8"/>
    </w:pPr>
    <w:rPr>
      <w:rFonts w:cs="David"/>
      <w:b/>
      <w:bCs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pPr>
      <w:jc w:val="center"/>
    </w:pPr>
    <w:rPr>
      <w:rFonts w:cs="David"/>
      <w:szCs w:val="32"/>
    </w:rPr>
  </w:style>
  <w:style w:type="paragraph" w:styleId="a4">
    <w:name w:val="header"/>
    <w:basedOn w:val="a"/>
    <w:semiHidden/>
    <w:pPr>
      <w:tabs>
        <w:tab w:val="center" w:pos="4153"/>
        <w:tab w:val="right" w:pos="8306"/>
      </w:tabs>
    </w:pPr>
  </w:style>
  <w:style w:type="paragraph" w:styleId="a5">
    <w:name w:val="footer"/>
    <w:basedOn w:val="a"/>
    <w:semiHidden/>
    <w:pPr>
      <w:tabs>
        <w:tab w:val="center" w:pos="4153"/>
        <w:tab w:val="right" w:pos="8306"/>
      </w:tabs>
    </w:pPr>
  </w:style>
  <w:style w:type="paragraph" w:customStyle="1" w:styleId="1">
    <w:name w:val="רמה 1"/>
    <w:basedOn w:val="a"/>
    <w:pPr>
      <w:numPr>
        <w:numId w:val="5"/>
      </w:numPr>
      <w:ind w:right="0"/>
    </w:pPr>
  </w:style>
  <w:style w:type="paragraph" w:customStyle="1" w:styleId="2">
    <w:name w:val="רמה 2"/>
    <w:basedOn w:val="a"/>
    <w:autoRedefine/>
    <w:pPr>
      <w:numPr>
        <w:ilvl w:val="1"/>
        <w:numId w:val="6"/>
      </w:numPr>
      <w:ind w:right="0"/>
    </w:pPr>
  </w:style>
  <w:style w:type="paragraph" w:customStyle="1" w:styleId="3">
    <w:name w:val="רמה 3"/>
    <w:basedOn w:val="a"/>
    <w:pPr>
      <w:numPr>
        <w:ilvl w:val="2"/>
        <w:numId w:val="7"/>
      </w:numPr>
      <w:ind w:right="0"/>
    </w:pPr>
  </w:style>
  <w:style w:type="paragraph" w:customStyle="1" w:styleId="4">
    <w:name w:val="רמה 4"/>
    <w:basedOn w:val="a"/>
    <w:pPr>
      <w:numPr>
        <w:ilvl w:val="3"/>
        <w:numId w:val="8"/>
      </w:numPr>
      <w:ind w:right="0"/>
    </w:pPr>
  </w:style>
  <w:style w:type="character" w:styleId="a6">
    <w:name w:val="page number"/>
    <w:basedOn w:val="a0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T:\public\kneset.dot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kneset.dot</Template>
  <TotalTime>0</TotalTime>
  <Pages>3</Pages>
  <Words>458</Words>
  <Characters>2291</Characters>
  <Application>Microsoft Office Word</Application>
  <DocSecurity>0</DocSecurity>
  <Lines>19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תבנית למסמך חדש</vt:lpstr>
    </vt:vector>
  </TitlesOfParts>
  <Company/>
  <LinksUpToDate>false</LinksUpToDate>
  <CharactersWithSpaces>2744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פרוטוקולים/ועדת הכנסת/3282</dc:title>
  <dc:subject>כנסת 18.6.2001ב</dc:subject>
  <dc:creator>חנה אלטמן\</dc:creator>
  <cp:keywords/>
  <cp:lastModifiedBy>רינה דבורה קדרון</cp:lastModifiedBy>
  <cp:revision>2</cp:revision>
  <cp:lastPrinted>1601-01-01T00:00:00Z</cp:lastPrinted>
  <dcterms:created xsi:type="dcterms:W3CDTF">2017-04-23T10:18:00Z</dcterms:created>
  <dcterms:modified xsi:type="dcterms:W3CDTF">2017-04-23T10:18:00Z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orm_Ver">
    <vt:lpwstr>1</vt:lpwstr>
  </property>
  <property fmtid="{D5CDD505-2E9C-101B-9397-08002B2CF9AE}" pid="3" name="Form_Code">
    <vt:lpwstr/>
  </property>
  <property fmtid="{D5CDD505-2E9C-101B-9397-08002B2CF9AE}" pid="4" name="Form_Nosaf">
    <vt:lpwstr/>
  </property>
</Properties>
</file>