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9040B">
      <w:pPr>
        <w:jc w:val="right"/>
        <w:rPr>
          <w:rtl/>
        </w:rPr>
      </w:pPr>
      <w:bookmarkStart w:id="0" w:name="_GoBack"/>
      <w:bookmarkEnd w:id="0"/>
      <w:r>
        <w:rPr>
          <w:rtl/>
        </w:rPr>
        <w:t>פרוטוקולים/ועדת הכנסת/3473</w:t>
      </w:r>
    </w:p>
    <w:p w:rsidR="00000000" w:rsidRDefault="0059040B">
      <w:pPr>
        <w:jc w:val="right"/>
        <w:rPr>
          <w:rtl/>
        </w:rPr>
      </w:pPr>
      <w:r>
        <w:rPr>
          <w:rtl/>
        </w:rPr>
        <w:tab/>
        <w:t>ירושלים, ו' באב, תשס"א</w:t>
      </w:r>
    </w:p>
    <w:p w:rsidR="00000000" w:rsidRDefault="0059040B">
      <w:pPr>
        <w:jc w:val="right"/>
        <w:rPr>
          <w:rtl/>
          <w:lang w:val="es"/>
        </w:rPr>
      </w:pPr>
      <w:r>
        <w:rPr>
          <w:rtl/>
          <w:lang w:val="es"/>
        </w:rPr>
        <w:t>26 ביולי, 2001</w:t>
      </w:r>
    </w:p>
    <w:p w:rsidR="00000000" w:rsidRDefault="0059040B">
      <w:pPr>
        <w:jc w:val="right"/>
        <w:rPr>
          <w:rtl/>
        </w:rPr>
      </w:pPr>
    </w:p>
    <w:p w:rsidR="00000000" w:rsidRDefault="0059040B">
      <w:pPr>
        <w:pStyle w:val="7"/>
        <w:rPr>
          <w:rtl/>
        </w:rPr>
      </w:pPr>
      <w:r>
        <w:rPr>
          <w:rtl/>
        </w:rPr>
        <w:t>הכנסת החמש-עשרה</w:t>
      </w:r>
      <w:r>
        <w:rPr>
          <w:rtl/>
        </w:rPr>
        <w:tab/>
      </w:r>
      <w:r>
        <w:rPr>
          <w:rtl/>
        </w:rPr>
        <w:tab/>
      </w:r>
      <w:r>
        <w:rPr>
          <w:rtl/>
        </w:rPr>
        <w:tab/>
      </w:r>
      <w:r>
        <w:rPr>
          <w:rtl/>
        </w:rPr>
        <w:tab/>
      </w:r>
      <w:r>
        <w:rPr>
          <w:rtl/>
        </w:rPr>
        <w:tab/>
      </w:r>
      <w:r>
        <w:rPr>
          <w:rtl/>
        </w:rPr>
        <w:tab/>
      </w:r>
      <w:r>
        <w:rPr>
          <w:rtl/>
        </w:rPr>
        <w:tab/>
      </w:r>
      <w:r>
        <w:rPr>
          <w:rtl/>
        </w:rPr>
        <w:tab/>
      </w:r>
      <w:r>
        <w:rPr>
          <w:rtl/>
        </w:rPr>
        <w:tab/>
        <w:t>נוסח לא מתוקן</w:t>
      </w:r>
    </w:p>
    <w:p w:rsidR="00000000" w:rsidRDefault="0059040B">
      <w:pPr>
        <w:rPr>
          <w:rFonts w:hint="cs"/>
          <w:b/>
          <w:bCs/>
          <w:rtl/>
          <w:lang w:eastAsia="en-US"/>
        </w:rPr>
      </w:pPr>
      <w:r>
        <w:rPr>
          <w:b/>
          <w:bCs/>
          <w:rtl/>
          <w:lang w:eastAsia="en-US"/>
        </w:rPr>
        <w:t>מושב ש</w:t>
      </w:r>
      <w:r>
        <w:rPr>
          <w:rFonts w:hint="cs"/>
          <w:b/>
          <w:bCs/>
          <w:rtl/>
          <w:lang w:eastAsia="en-US"/>
        </w:rPr>
        <w:t>לישי</w:t>
      </w:r>
    </w:p>
    <w:p w:rsidR="00000000" w:rsidRDefault="0059040B">
      <w:pPr>
        <w:jc w:val="center"/>
        <w:rPr>
          <w:rFonts w:hint="cs"/>
          <w:b/>
          <w:bCs/>
          <w:rtl/>
          <w:lang w:eastAsia="en-US"/>
        </w:rPr>
      </w:pPr>
    </w:p>
    <w:p w:rsidR="00000000" w:rsidRDefault="0059040B">
      <w:pPr>
        <w:jc w:val="center"/>
        <w:rPr>
          <w:rFonts w:hint="cs"/>
          <w:b/>
          <w:bCs/>
          <w:rtl/>
          <w:lang w:eastAsia="en-US"/>
        </w:rPr>
      </w:pPr>
      <w:r>
        <w:rPr>
          <w:b/>
          <w:bCs/>
          <w:rtl/>
          <w:lang w:eastAsia="en-US"/>
        </w:rPr>
        <w:t>פרוטוקול מס'</w:t>
      </w:r>
      <w:r>
        <w:rPr>
          <w:rFonts w:hint="cs"/>
          <w:b/>
          <w:bCs/>
          <w:rtl/>
          <w:lang w:eastAsia="en-US"/>
        </w:rPr>
        <w:t xml:space="preserve"> 217</w:t>
      </w:r>
    </w:p>
    <w:p w:rsidR="00000000" w:rsidRDefault="0059040B">
      <w:pPr>
        <w:jc w:val="center"/>
        <w:rPr>
          <w:rFonts w:hint="cs"/>
          <w:b/>
          <w:bCs/>
          <w:rtl/>
          <w:lang w:eastAsia="en-US"/>
        </w:rPr>
      </w:pPr>
      <w:r>
        <w:rPr>
          <w:rFonts w:hint="cs"/>
          <w:b/>
          <w:bCs/>
          <w:rtl/>
          <w:lang w:eastAsia="en-US"/>
        </w:rPr>
        <w:t>מישיבת ועדת הכנסת</w:t>
      </w:r>
    </w:p>
    <w:p w:rsidR="00000000" w:rsidRDefault="0059040B">
      <w:pPr>
        <w:pStyle w:val="8"/>
        <w:rPr>
          <w:rFonts w:hint="cs"/>
          <w:rtl/>
        </w:rPr>
      </w:pPr>
      <w:r>
        <w:rPr>
          <w:rFonts w:hint="cs"/>
          <w:rtl/>
        </w:rPr>
        <w:t>יום שלישי, כ"ו בתמוז התשס"א (17.7.2001), שעה 08:00</w:t>
      </w:r>
    </w:p>
    <w:p w:rsidR="00000000" w:rsidRDefault="0059040B">
      <w:pPr>
        <w:rPr>
          <w:rtl/>
          <w:lang w:eastAsia="en-US"/>
        </w:rPr>
      </w:pPr>
    </w:p>
    <w:p w:rsidR="00000000" w:rsidRDefault="0059040B">
      <w:pPr>
        <w:rPr>
          <w:b/>
          <w:bCs/>
          <w:u w:val="single"/>
          <w:rtl/>
          <w:lang w:eastAsia="en-US"/>
        </w:rPr>
      </w:pPr>
      <w:r>
        <w:rPr>
          <w:b/>
          <w:bCs/>
          <w:u w:val="single"/>
          <w:rtl/>
          <w:lang w:eastAsia="en-US"/>
        </w:rPr>
        <w:t>נכחו:</w:t>
      </w:r>
    </w:p>
    <w:p w:rsidR="00000000" w:rsidRDefault="0059040B">
      <w:pPr>
        <w:rPr>
          <w:rtl/>
          <w:lang w:eastAsia="en-US"/>
        </w:rPr>
      </w:pPr>
      <w:r>
        <w:rPr>
          <w:b/>
          <w:bCs/>
          <w:u w:val="single"/>
          <w:rtl/>
          <w:lang w:eastAsia="en-US"/>
        </w:rPr>
        <w:t>חברי הוועדה</w:t>
      </w:r>
      <w:r>
        <w:rPr>
          <w:rtl/>
          <w:lang w:eastAsia="en-US"/>
        </w:rPr>
        <w:t>:</w:t>
      </w:r>
    </w:p>
    <w:p w:rsidR="00000000" w:rsidRDefault="0059040B">
      <w:pPr>
        <w:rPr>
          <w:rFonts w:hint="cs"/>
          <w:rtl/>
          <w:lang w:eastAsia="en-US"/>
        </w:rPr>
      </w:pPr>
      <w:r>
        <w:rPr>
          <w:rFonts w:hint="cs"/>
          <w:rtl/>
          <w:lang w:eastAsia="en-US"/>
        </w:rPr>
        <w:tab/>
      </w:r>
      <w:r>
        <w:rPr>
          <w:rFonts w:hint="cs"/>
          <w:rtl/>
          <w:lang w:eastAsia="en-US"/>
        </w:rPr>
        <w:tab/>
      </w:r>
      <w:r>
        <w:rPr>
          <w:rFonts w:hint="cs"/>
          <w:rtl/>
          <w:lang w:eastAsia="en-US"/>
        </w:rPr>
        <w:tab/>
        <w:t xml:space="preserve">אפי אושעיה </w:t>
      </w:r>
      <w:r>
        <w:rPr>
          <w:rtl/>
          <w:lang w:eastAsia="en-US"/>
        </w:rPr>
        <w:t>–</w:t>
      </w:r>
      <w:r>
        <w:rPr>
          <w:rFonts w:hint="cs"/>
          <w:rtl/>
          <w:lang w:eastAsia="en-US"/>
        </w:rPr>
        <w:t xml:space="preserve"> מ"מ היו"ר</w:t>
      </w:r>
    </w:p>
    <w:p w:rsidR="00000000" w:rsidRDefault="0059040B">
      <w:pPr>
        <w:rPr>
          <w:rFonts w:hint="cs"/>
          <w:rtl/>
          <w:lang w:eastAsia="en-US"/>
        </w:rPr>
      </w:pPr>
      <w:r>
        <w:rPr>
          <w:rFonts w:hint="cs"/>
          <w:rtl/>
          <w:lang w:eastAsia="en-US"/>
        </w:rPr>
        <w:tab/>
      </w:r>
      <w:r>
        <w:rPr>
          <w:rFonts w:hint="cs"/>
          <w:rtl/>
          <w:lang w:eastAsia="en-US"/>
        </w:rPr>
        <w:tab/>
      </w:r>
      <w:r>
        <w:rPr>
          <w:rFonts w:hint="cs"/>
          <w:rtl/>
          <w:lang w:eastAsia="en-US"/>
        </w:rPr>
        <w:tab/>
        <w:t>מיכא</w:t>
      </w:r>
      <w:r>
        <w:rPr>
          <w:rFonts w:hint="cs"/>
          <w:rtl/>
          <w:lang w:eastAsia="en-US"/>
        </w:rPr>
        <w:t>ל איתן</w:t>
      </w:r>
    </w:p>
    <w:p w:rsidR="00000000" w:rsidRDefault="0059040B">
      <w:pPr>
        <w:ind w:left="1134" w:firstLine="567"/>
        <w:rPr>
          <w:rFonts w:hint="cs"/>
          <w:rtl/>
          <w:lang w:eastAsia="en-US"/>
        </w:rPr>
      </w:pPr>
      <w:r>
        <w:rPr>
          <w:rFonts w:hint="cs"/>
          <w:rtl/>
          <w:lang w:eastAsia="en-US"/>
        </w:rPr>
        <w:t>בנימין אלון</w:t>
      </w:r>
    </w:p>
    <w:p w:rsidR="00000000" w:rsidRDefault="0059040B">
      <w:pPr>
        <w:ind w:left="1134" w:firstLine="567"/>
        <w:rPr>
          <w:rFonts w:hint="cs"/>
          <w:rtl/>
          <w:lang w:eastAsia="en-US"/>
        </w:rPr>
      </w:pPr>
      <w:r>
        <w:rPr>
          <w:rFonts w:hint="cs"/>
          <w:rtl/>
          <w:lang w:eastAsia="en-US"/>
        </w:rPr>
        <w:t>זאב בוים</w:t>
      </w:r>
    </w:p>
    <w:p w:rsidR="00000000" w:rsidRDefault="0059040B">
      <w:pPr>
        <w:ind w:left="1134" w:firstLine="567"/>
        <w:rPr>
          <w:rFonts w:hint="cs"/>
          <w:rtl/>
          <w:lang w:eastAsia="en-US"/>
        </w:rPr>
      </w:pPr>
      <w:r>
        <w:rPr>
          <w:rFonts w:hint="cs"/>
          <w:rtl/>
          <w:lang w:eastAsia="en-US"/>
        </w:rPr>
        <w:t>יגאל ביבי</w:t>
      </w:r>
    </w:p>
    <w:p w:rsidR="00000000" w:rsidRDefault="0059040B">
      <w:pPr>
        <w:ind w:left="1134" w:firstLine="567"/>
        <w:rPr>
          <w:rFonts w:hint="cs"/>
          <w:rtl/>
          <w:lang w:eastAsia="en-US"/>
        </w:rPr>
      </w:pPr>
      <w:r>
        <w:rPr>
          <w:rFonts w:hint="cs"/>
          <w:rtl/>
          <w:lang w:eastAsia="en-US"/>
        </w:rPr>
        <w:t>יצחק גאגולה</w:t>
      </w:r>
    </w:p>
    <w:p w:rsidR="00000000" w:rsidRDefault="0059040B">
      <w:pPr>
        <w:ind w:left="1134" w:firstLine="567"/>
        <w:rPr>
          <w:rFonts w:hint="cs"/>
          <w:rtl/>
          <w:lang w:eastAsia="en-US"/>
        </w:rPr>
      </w:pPr>
      <w:r>
        <w:rPr>
          <w:rFonts w:hint="cs"/>
          <w:rtl/>
          <w:lang w:eastAsia="en-US"/>
        </w:rPr>
        <w:t>משה גפני</w:t>
      </w:r>
    </w:p>
    <w:p w:rsidR="00000000" w:rsidRDefault="0059040B">
      <w:pPr>
        <w:ind w:left="1134" w:firstLine="567"/>
        <w:rPr>
          <w:rFonts w:hint="cs"/>
          <w:rtl/>
          <w:lang w:eastAsia="en-US"/>
        </w:rPr>
      </w:pPr>
      <w:r>
        <w:rPr>
          <w:rFonts w:hint="cs"/>
          <w:rtl/>
          <w:lang w:eastAsia="en-US"/>
        </w:rPr>
        <w:t>עבד-אלמאלכ דהאמשה</w:t>
      </w:r>
    </w:p>
    <w:p w:rsidR="00000000" w:rsidRDefault="0059040B">
      <w:pPr>
        <w:ind w:left="1134" w:firstLine="567"/>
        <w:rPr>
          <w:rFonts w:hint="cs"/>
          <w:rtl/>
          <w:lang w:eastAsia="en-US"/>
        </w:rPr>
      </w:pPr>
      <w:r>
        <w:rPr>
          <w:rFonts w:hint="cs"/>
          <w:rtl/>
          <w:lang w:eastAsia="en-US"/>
        </w:rPr>
        <w:t>נעמי חזן</w:t>
      </w:r>
    </w:p>
    <w:p w:rsidR="00000000" w:rsidRDefault="0059040B">
      <w:pPr>
        <w:ind w:left="1134" w:firstLine="567"/>
        <w:rPr>
          <w:rFonts w:hint="cs"/>
          <w:rtl/>
          <w:lang w:eastAsia="en-US"/>
        </w:rPr>
      </w:pPr>
      <w:r>
        <w:rPr>
          <w:rFonts w:hint="cs"/>
          <w:rtl/>
          <w:lang w:eastAsia="en-US"/>
        </w:rPr>
        <w:t>שאול יהלום</w:t>
      </w:r>
    </w:p>
    <w:p w:rsidR="00000000" w:rsidRDefault="0059040B">
      <w:pPr>
        <w:rPr>
          <w:rFonts w:hint="cs"/>
          <w:rtl/>
          <w:lang w:eastAsia="en-US"/>
        </w:rPr>
      </w:pPr>
      <w:r>
        <w:rPr>
          <w:rFonts w:hint="cs"/>
          <w:rtl/>
          <w:lang w:eastAsia="en-US"/>
        </w:rPr>
        <w:tab/>
      </w:r>
      <w:r>
        <w:rPr>
          <w:rFonts w:hint="cs"/>
          <w:rtl/>
          <w:lang w:eastAsia="en-US"/>
        </w:rPr>
        <w:tab/>
      </w:r>
      <w:r>
        <w:rPr>
          <w:rFonts w:hint="cs"/>
          <w:rtl/>
          <w:lang w:eastAsia="en-US"/>
        </w:rPr>
        <w:tab/>
        <w:t>אופיר פינס-פז</w:t>
      </w:r>
    </w:p>
    <w:p w:rsidR="00000000" w:rsidRDefault="0059040B">
      <w:pPr>
        <w:ind w:left="1134" w:firstLine="567"/>
        <w:rPr>
          <w:rFonts w:hint="cs"/>
          <w:rtl/>
          <w:lang w:eastAsia="en-US"/>
        </w:rPr>
      </w:pPr>
      <w:r>
        <w:rPr>
          <w:rFonts w:hint="cs"/>
          <w:rtl/>
          <w:lang w:eastAsia="en-US"/>
        </w:rPr>
        <w:t>יאיר פרץ</w:t>
      </w:r>
    </w:p>
    <w:p w:rsidR="00000000" w:rsidRDefault="0059040B">
      <w:pPr>
        <w:rPr>
          <w:rFonts w:hint="cs"/>
          <w:rtl/>
          <w:lang w:eastAsia="en-US"/>
        </w:rPr>
      </w:pPr>
      <w:r>
        <w:rPr>
          <w:rFonts w:hint="cs"/>
          <w:rtl/>
          <w:lang w:eastAsia="en-US"/>
        </w:rPr>
        <w:tab/>
      </w:r>
      <w:r>
        <w:rPr>
          <w:rFonts w:hint="cs"/>
          <w:rtl/>
          <w:lang w:eastAsia="en-US"/>
        </w:rPr>
        <w:tab/>
      </w:r>
      <w:r>
        <w:rPr>
          <w:rFonts w:hint="cs"/>
          <w:rtl/>
          <w:lang w:eastAsia="en-US"/>
        </w:rPr>
        <w:tab/>
      </w:r>
    </w:p>
    <w:p w:rsidR="00000000" w:rsidRDefault="0059040B">
      <w:pPr>
        <w:rPr>
          <w:rtl/>
          <w:lang w:eastAsia="en-US"/>
        </w:rPr>
      </w:pPr>
      <w:r>
        <w:rPr>
          <w:b/>
          <w:bCs/>
          <w:u w:val="single"/>
          <w:rtl/>
          <w:lang w:eastAsia="en-US"/>
        </w:rPr>
        <w:t>מוזמנים</w:t>
      </w:r>
      <w:r>
        <w:rPr>
          <w:rtl/>
          <w:lang w:eastAsia="en-US"/>
        </w:rPr>
        <w:t>:</w:t>
      </w:r>
      <w:r>
        <w:rPr>
          <w:rtl/>
          <w:lang w:eastAsia="en-US"/>
        </w:rPr>
        <w:tab/>
      </w:r>
    </w:p>
    <w:p w:rsidR="00000000" w:rsidRDefault="0059040B">
      <w:pPr>
        <w:rPr>
          <w:rFonts w:hint="cs"/>
          <w:rtl/>
          <w:lang w:eastAsia="en-US"/>
        </w:rPr>
      </w:pPr>
      <w:r>
        <w:rPr>
          <w:rFonts w:hint="cs"/>
          <w:rtl/>
          <w:lang w:eastAsia="en-US"/>
        </w:rPr>
        <w:tab/>
      </w:r>
      <w:r>
        <w:rPr>
          <w:rFonts w:hint="cs"/>
          <w:rtl/>
          <w:lang w:eastAsia="en-US"/>
        </w:rPr>
        <w:tab/>
        <w:t>שר התקשורת ראובן ריבלין</w:t>
      </w:r>
    </w:p>
    <w:p w:rsidR="00000000" w:rsidRDefault="0059040B">
      <w:pPr>
        <w:rPr>
          <w:rFonts w:hint="cs"/>
          <w:rtl/>
          <w:lang w:eastAsia="en-US"/>
        </w:rPr>
      </w:pPr>
      <w:r>
        <w:rPr>
          <w:rFonts w:hint="cs"/>
          <w:rtl/>
          <w:lang w:eastAsia="en-US"/>
        </w:rPr>
        <w:tab/>
      </w:r>
      <w:r>
        <w:rPr>
          <w:rFonts w:hint="cs"/>
          <w:rtl/>
          <w:lang w:eastAsia="en-US"/>
        </w:rPr>
        <w:tab/>
        <w:t xml:space="preserve">יצחק וקנין </w:t>
      </w:r>
      <w:r>
        <w:rPr>
          <w:rtl/>
          <w:lang w:eastAsia="en-US"/>
        </w:rPr>
        <w:t>–</w:t>
      </w:r>
      <w:r>
        <w:rPr>
          <w:rFonts w:hint="cs"/>
          <w:rtl/>
          <w:lang w:eastAsia="en-US"/>
        </w:rPr>
        <w:t xml:space="preserve"> סגן שר העבודה, הרווחה והבריאות</w:t>
      </w:r>
    </w:p>
    <w:p w:rsidR="00000000" w:rsidRDefault="0059040B">
      <w:pPr>
        <w:rPr>
          <w:rFonts w:hint="cs"/>
          <w:rtl/>
          <w:lang w:eastAsia="en-US"/>
        </w:rPr>
      </w:pPr>
      <w:r>
        <w:rPr>
          <w:rFonts w:hint="cs"/>
          <w:rtl/>
          <w:lang w:eastAsia="en-US"/>
        </w:rPr>
        <w:tab/>
      </w:r>
      <w:r>
        <w:rPr>
          <w:rFonts w:hint="cs"/>
          <w:rtl/>
          <w:lang w:eastAsia="en-US"/>
        </w:rPr>
        <w:tab/>
        <w:t>חבר הכנסת נסים זאב</w:t>
      </w:r>
    </w:p>
    <w:p w:rsidR="00000000" w:rsidRDefault="0059040B">
      <w:pPr>
        <w:rPr>
          <w:rFonts w:hint="cs"/>
          <w:rtl/>
          <w:lang w:eastAsia="en-US"/>
        </w:rPr>
      </w:pPr>
      <w:r>
        <w:rPr>
          <w:rFonts w:hint="cs"/>
          <w:rtl/>
          <w:lang w:eastAsia="en-US"/>
        </w:rPr>
        <w:tab/>
      </w:r>
      <w:r>
        <w:rPr>
          <w:rFonts w:hint="cs"/>
          <w:rtl/>
          <w:lang w:eastAsia="en-US"/>
        </w:rPr>
        <w:tab/>
        <w:t>חבר הכנסת אברהם פורז</w:t>
      </w:r>
    </w:p>
    <w:p w:rsidR="00000000" w:rsidRDefault="0059040B">
      <w:pPr>
        <w:rPr>
          <w:rFonts w:hint="cs"/>
          <w:rtl/>
          <w:lang w:eastAsia="en-US"/>
        </w:rPr>
      </w:pPr>
      <w:r>
        <w:rPr>
          <w:rFonts w:hint="cs"/>
          <w:rtl/>
          <w:lang w:eastAsia="en-US"/>
        </w:rPr>
        <w:tab/>
      </w:r>
      <w:r>
        <w:rPr>
          <w:rFonts w:hint="cs"/>
          <w:rtl/>
          <w:lang w:eastAsia="en-US"/>
        </w:rPr>
        <w:tab/>
        <w:t>ח</w:t>
      </w:r>
      <w:r>
        <w:rPr>
          <w:rFonts w:hint="cs"/>
          <w:rtl/>
          <w:lang w:eastAsia="en-US"/>
        </w:rPr>
        <w:t>ברת הכנסת נחמה רונן</w:t>
      </w:r>
    </w:p>
    <w:p w:rsidR="00000000" w:rsidRDefault="0059040B">
      <w:pPr>
        <w:rPr>
          <w:rFonts w:hint="cs"/>
          <w:rtl/>
          <w:lang w:eastAsia="en-US"/>
        </w:rPr>
      </w:pPr>
      <w:r>
        <w:rPr>
          <w:rFonts w:hint="cs"/>
          <w:rtl/>
          <w:lang w:eastAsia="en-US"/>
        </w:rPr>
        <w:tab/>
      </w:r>
      <w:r>
        <w:rPr>
          <w:rFonts w:hint="cs"/>
          <w:rtl/>
          <w:lang w:eastAsia="en-US"/>
        </w:rPr>
        <w:tab/>
        <w:t xml:space="preserve">אנה שניידר </w:t>
      </w:r>
      <w:r>
        <w:rPr>
          <w:rtl/>
          <w:lang w:eastAsia="en-US"/>
        </w:rPr>
        <w:t>–</w:t>
      </w:r>
      <w:r>
        <w:rPr>
          <w:rFonts w:hint="cs"/>
          <w:rtl/>
          <w:lang w:eastAsia="en-US"/>
        </w:rPr>
        <w:t xml:space="preserve"> היועצת המשפטית לכנסת</w:t>
      </w:r>
    </w:p>
    <w:p w:rsidR="00000000" w:rsidRDefault="0059040B">
      <w:pPr>
        <w:rPr>
          <w:rFonts w:hint="cs"/>
          <w:rtl/>
          <w:lang w:eastAsia="en-US"/>
        </w:rPr>
      </w:pPr>
      <w:r>
        <w:rPr>
          <w:rFonts w:hint="cs"/>
          <w:rtl/>
          <w:lang w:eastAsia="en-US"/>
        </w:rPr>
        <w:tab/>
      </w:r>
      <w:r>
        <w:rPr>
          <w:rFonts w:hint="cs"/>
          <w:rtl/>
          <w:lang w:eastAsia="en-US"/>
        </w:rPr>
        <w:tab/>
        <w:t xml:space="preserve">דוד לב </w:t>
      </w:r>
      <w:r>
        <w:rPr>
          <w:rtl/>
          <w:lang w:eastAsia="en-US"/>
        </w:rPr>
        <w:t>–</w:t>
      </w:r>
      <w:r>
        <w:rPr>
          <w:rFonts w:hint="cs"/>
          <w:rtl/>
          <w:lang w:eastAsia="en-US"/>
        </w:rPr>
        <w:t xml:space="preserve"> סגן מזכיר הכנסת</w:t>
      </w:r>
    </w:p>
    <w:p w:rsidR="00000000" w:rsidRDefault="0059040B">
      <w:pPr>
        <w:ind w:left="567" w:firstLine="567"/>
        <w:rPr>
          <w:rFonts w:hint="cs"/>
          <w:rtl/>
          <w:lang w:eastAsia="en-US"/>
        </w:rPr>
      </w:pPr>
      <w:r>
        <w:rPr>
          <w:rFonts w:hint="cs"/>
          <w:rtl/>
          <w:lang w:eastAsia="en-US"/>
        </w:rPr>
        <w:t xml:space="preserve">אתי בנדלר </w:t>
      </w:r>
      <w:r>
        <w:rPr>
          <w:rtl/>
          <w:lang w:eastAsia="en-US"/>
        </w:rPr>
        <w:t>–</w:t>
      </w:r>
      <w:r>
        <w:rPr>
          <w:rFonts w:hint="cs"/>
          <w:rtl/>
          <w:lang w:eastAsia="en-US"/>
        </w:rPr>
        <w:t xml:space="preserve"> יועצת משפטית</w:t>
      </w:r>
    </w:p>
    <w:p w:rsidR="00000000" w:rsidRDefault="0059040B">
      <w:pPr>
        <w:rPr>
          <w:rtl/>
          <w:lang w:eastAsia="en-US"/>
        </w:rPr>
      </w:pPr>
    </w:p>
    <w:p w:rsidR="00000000" w:rsidRDefault="0059040B">
      <w:pPr>
        <w:rPr>
          <w:rtl/>
          <w:lang w:eastAsia="en-US"/>
        </w:rPr>
      </w:pPr>
    </w:p>
    <w:p w:rsidR="00000000" w:rsidRDefault="0059040B">
      <w:pPr>
        <w:rPr>
          <w:rtl/>
          <w:lang w:eastAsia="en-US"/>
        </w:rPr>
      </w:pPr>
      <w:r>
        <w:rPr>
          <w:b/>
          <w:bCs/>
          <w:u w:val="single"/>
          <w:rtl/>
          <w:lang w:eastAsia="en-US"/>
        </w:rPr>
        <w:t>יוע</w:t>
      </w:r>
      <w:r>
        <w:rPr>
          <w:rFonts w:hint="cs"/>
          <w:b/>
          <w:bCs/>
          <w:u w:val="single"/>
          <w:rtl/>
          <w:lang w:eastAsia="en-US"/>
        </w:rPr>
        <w:t>צת</w:t>
      </w:r>
      <w:r>
        <w:rPr>
          <w:b/>
          <w:bCs/>
          <w:u w:val="single"/>
          <w:rtl/>
          <w:lang w:eastAsia="en-US"/>
        </w:rPr>
        <w:t xml:space="preserve"> משפטי</w:t>
      </w:r>
      <w:r>
        <w:rPr>
          <w:rFonts w:hint="cs"/>
          <w:b/>
          <w:bCs/>
          <w:u w:val="single"/>
          <w:rtl/>
          <w:lang w:eastAsia="en-US"/>
        </w:rPr>
        <w:t>ת</w:t>
      </w:r>
      <w:r>
        <w:rPr>
          <w:rtl/>
          <w:lang w:eastAsia="en-US"/>
        </w:rPr>
        <w:t>:</w:t>
      </w:r>
      <w:r>
        <w:rPr>
          <w:rtl/>
          <w:lang w:eastAsia="en-US"/>
        </w:rPr>
        <w:tab/>
      </w:r>
    </w:p>
    <w:p w:rsidR="00000000" w:rsidRDefault="0059040B">
      <w:pPr>
        <w:rPr>
          <w:rFonts w:hint="cs"/>
          <w:rtl/>
          <w:lang w:eastAsia="en-US"/>
        </w:rPr>
      </w:pPr>
      <w:r>
        <w:rPr>
          <w:rFonts w:hint="cs"/>
          <w:rtl/>
          <w:lang w:eastAsia="en-US"/>
        </w:rPr>
        <w:tab/>
      </w:r>
      <w:r>
        <w:rPr>
          <w:rFonts w:hint="cs"/>
          <w:rtl/>
          <w:lang w:eastAsia="en-US"/>
        </w:rPr>
        <w:tab/>
      </w:r>
      <w:r>
        <w:rPr>
          <w:rFonts w:hint="cs"/>
          <w:rtl/>
          <w:lang w:eastAsia="en-US"/>
        </w:rPr>
        <w:tab/>
        <w:t>ארבל אסטרחן</w:t>
      </w:r>
    </w:p>
    <w:p w:rsidR="00000000" w:rsidRDefault="0059040B">
      <w:pPr>
        <w:rPr>
          <w:b/>
          <w:bCs/>
          <w:u w:val="single"/>
          <w:rtl/>
          <w:lang w:eastAsia="en-US"/>
        </w:rPr>
      </w:pPr>
      <w:r>
        <w:rPr>
          <w:b/>
          <w:bCs/>
          <w:u w:val="single"/>
          <w:rtl/>
          <w:lang w:eastAsia="en-US"/>
        </w:rPr>
        <w:t>מנהלת הוועדה</w:t>
      </w:r>
      <w:r>
        <w:rPr>
          <w:rtl/>
          <w:lang w:eastAsia="en-US"/>
        </w:rPr>
        <w:t>:</w:t>
      </w:r>
    </w:p>
    <w:p w:rsidR="00000000" w:rsidRDefault="0059040B">
      <w:pPr>
        <w:rPr>
          <w:rFonts w:hint="cs"/>
          <w:rtl/>
          <w:lang w:eastAsia="en-US"/>
        </w:rPr>
      </w:pPr>
      <w:r>
        <w:rPr>
          <w:rFonts w:hint="cs"/>
          <w:rtl/>
          <w:lang w:eastAsia="en-US"/>
        </w:rPr>
        <w:tab/>
      </w:r>
      <w:r>
        <w:rPr>
          <w:rFonts w:hint="cs"/>
          <w:rtl/>
          <w:lang w:eastAsia="en-US"/>
        </w:rPr>
        <w:tab/>
      </w:r>
      <w:r>
        <w:rPr>
          <w:rFonts w:hint="cs"/>
          <w:rtl/>
          <w:lang w:eastAsia="en-US"/>
        </w:rPr>
        <w:tab/>
        <w:t>אתי בן-יוסף</w:t>
      </w:r>
    </w:p>
    <w:p w:rsidR="00000000" w:rsidRDefault="0059040B">
      <w:pPr>
        <w:rPr>
          <w:rtl/>
          <w:lang w:eastAsia="en-US"/>
        </w:rPr>
      </w:pPr>
      <w:r>
        <w:rPr>
          <w:b/>
          <w:bCs/>
          <w:u w:val="single"/>
          <w:rtl/>
          <w:lang w:eastAsia="en-US"/>
        </w:rPr>
        <w:t>קצרנית</w:t>
      </w:r>
      <w:r>
        <w:rPr>
          <w:rtl/>
          <w:lang w:eastAsia="en-US"/>
        </w:rPr>
        <w:t>:</w:t>
      </w:r>
    </w:p>
    <w:p w:rsidR="00000000" w:rsidRDefault="0059040B">
      <w:pPr>
        <w:rPr>
          <w:rFonts w:hint="cs"/>
          <w:rtl/>
          <w:lang w:eastAsia="en-US"/>
        </w:rPr>
      </w:pPr>
      <w:r>
        <w:rPr>
          <w:rFonts w:hint="cs"/>
          <w:rtl/>
          <w:lang w:eastAsia="en-US"/>
        </w:rPr>
        <w:tab/>
      </w:r>
      <w:r>
        <w:rPr>
          <w:rFonts w:hint="cs"/>
          <w:rtl/>
          <w:lang w:eastAsia="en-US"/>
        </w:rPr>
        <w:tab/>
      </w:r>
      <w:r>
        <w:rPr>
          <w:rFonts w:hint="cs"/>
          <w:rtl/>
          <w:lang w:eastAsia="en-US"/>
        </w:rPr>
        <w:tab/>
        <w:t>חנה אלטמן</w:t>
      </w:r>
    </w:p>
    <w:p w:rsidR="00000000" w:rsidRDefault="0059040B">
      <w:pPr>
        <w:rPr>
          <w:rFonts w:hint="cs"/>
          <w:rtl/>
          <w:lang w:eastAsia="en-US"/>
        </w:rPr>
      </w:pPr>
    </w:p>
    <w:p w:rsidR="00000000" w:rsidRDefault="0059040B">
      <w:pPr>
        <w:rPr>
          <w:rtl/>
          <w:lang w:eastAsia="en-US"/>
        </w:rPr>
      </w:pPr>
    </w:p>
    <w:p w:rsidR="00000000" w:rsidRDefault="0059040B">
      <w:pPr>
        <w:rPr>
          <w:rtl/>
          <w:lang w:eastAsia="en-US"/>
        </w:rPr>
      </w:pPr>
      <w:r>
        <w:rPr>
          <w:b/>
          <w:bCs/>
          <w:u w:val="single"/>
          <w:rtl/>
          <w:lang w:eastAsia="en-US"/>
        </w:rPr>
        <w:t>סדר היום:</w:t>
      </w:r>
    </w:p>
    <w:p w:rsidR="00000000" w:rsidRDefault="0059040B">
      <w:pPr>
        <w:rPr>
          <w:rFonts w:hint="cs"/>
          <w:rtl/>
          <w:lang w:eastAsia="en-US"/>
        </w:rPr>
      </w:pPr>
      <w:r>
        <w:rPr>
          <w:rFonts w:hint="cs"/>
          <w:rtl/>
          <w:lang w:eastAsia="en-US"/>
        </w:rPr>
        <w:t>1.  שחרור הצעת חוק הבזק (תיקון -  הגבלות של מישדרים למ</w:t>
      </w:r>
      <w:r>
        <w:rPr>
          <w:rFonts w:hint="cs"/>
          <w:rtl/>
          <w:lang w:eastAsia="en-US"/>
        </w:rPr>
        <w:t>בוגרים), התשס"א-2001, מחובת הנחה מוקדמת בקריאה טרומית;</w:t>
      </w:r>
    </w:p>
    <w:p w:rsidR="00000000" w:rsidRDefault="0059040B">
      <w:pPr>
        <w:rPr>
          <w:rFonts w:hint="cs"/>
          <w:rtl/>
          <w:lang w:eastAsia="en-US"/>
        </w:rPr>
      </w:pPr>
    </w:p>
    <w:p w:rsidR="00000000" w:rsidRDefault="0059040B">
      <w:pPr>
        <w:rPr>
          <w:rFonts w:hint="cs"/>
          <w:rtl/>
          <w:lang w:eastAsia="en-US"/>
        </w:rPr>
      </w:pPr>
      <w:r>
        <w:rPr>
          <w:rFonts w:hint="cs"/>
          <w:rtl/>
          <w:lang w:eastAsia="en-US"/>
        </w:rPr>
        <w:t xml:space="preserve">2.    פניית יו"ר ועדת הכלכלה בדבר טענה של חריגה מגדר נושא הצעות חוק הבזק (תיקונים מס' 24 ו-26), הנדונה בוועדה </w:t>
      </w:r>
      <w:r>
        <w:rPr>
          <w:rtl/>
          <w:lang w:eastAsia="en-US"/>
        </w:rPr>
        <w:t>–</w:t>
      </w:r>
      <w:r>
        <w:rPr>
          <w:rFonts w:hint="cs"/>
          <w:rtl/>
          <w:lang w:eastAsia="en-US"/>
        </w:rPr>
        <w:t xml:space="preserve"> הצבעות;</w:t>
      </w:r>
    </w:p>
    <w:p w:rsidR="00000000" w:rsidRDefault="0059040B">
      <w:pPr>
        <w:rPr>
          <w:rFonts w:hint="cs"/>
          <w:rtl/>
          <w:lang w:eastAsia="en-US"/>
        </w:rPr>
      </w:pPr>
    </w:p>
    <w:p w:rsidR="00000000" w:rsidRDefault="0059040B">
      <w:pPr>
        <w:rPr>
          <w:rFonts w:hint="cs"/>
          <w:rtl/>
          <w:lang w:eastAsia="en-US"/>
        </w:rPr>
      </w:pPr>
      <w:r>
        <w:rPr>
          <w:rFonts w:hint="cs"/>
          <w:rtl/>
          <w:lang w:eastAsia="en-US"/>
        </w:rPr>
        <w:t>3.  פניית יו"ר ועדת הכלכלה בדבר טענה של חריגה מגדר נושא הצעות חוק הבזק (תיקונים</w:t>
      </w:r>
      <w:r>
        <w:rPr>
          <w:rFonts w:hint="cs"/>
          <w:rtl/>
          <w:lang w:eastAsia="en-US"/>
        </w:rPr>
        <w:t xml:space="preserve"> מס' 24 ;ו-26), הנדונות בוועדה </w:t>
      </w:r>
      <w:r>
        <w:rPr>
          <w:rtl/>
          <w:lang w:eastAsia="en-US"/>
        </w:rPr>
        <w:t>–</w:t>
      </w:r>
      <w:r>
        <w:rPr>
          <w:rFonts w:hint="cs"/>
          <w:rtl/>
          <w:lang w:eastAsia="en-US"/>
        </w:rPr>
        <w:t xml:space="preserve"> רוויזיה;</w:t>
      </w:r>
    </w:p>
    <w:p w:rsidR="00000000" w:rsidRDefault="0059040B">
      <w:pPr>
        <w:rPr>
          <w:rFonts w:hint="cs"/>
          <w:rtl/>
          <w:lang w:eastAsia="en-US"/>
        </w:rPr>
      </w:pPr>
      <w:r>
        <w:rPr>
          <w:rFonts w:hint="cs"/>
          <w:rtl/>
          <w:lang w:eastAsia="en-US"/>
        </w:rPr>
        <w:tab/>
      </w:r>
      <w:r>
        <w:rPr>
          <w:rFonts w:hint="cs"/>
          <w:rtl/>
          <w:lang w:eastAsia="en-US"/>
        </w:rPr>
        <w:tab/>
      </w:r>
      <w:r>
        <w:rPr>
          <w:rFonts w:hint="cs"/>
          <w:rtl/>
          <w:lang w:eastAsia="en-US"/>
        </w:rPr>
        <w:tab/>
      </w:r>
    </w:p>
    <w:p w:rsidR="00000000" w:rsidRDefault="0059040B">
      <w:pPr>
        <w:rPr>
          <w:rFonts w:hint="cs"/>
          <w:rtl/>
          <w:lang w:eastAsia="en-US"/>
        </w:rPr>
      </w:pPr>
    </w:p>
    <w:p w:rsidR="00000000" w:rsidRDefault="0059040B">
      <w:pPr>
        <w:rPr>
          <w:rFonts w:hint="cs"/>
          <w:rtl/>
          <w:lang w:eastAsia="en-US"/>
        </w:rPr>
      </w:pPr>
      <w:r>
        <w:rPr>
          <w:rtl/>
          <w:lang w:eastAsia="en-US"/>
        </w:rPr>
        <w:br w:type="page"/>
      </w:r>
      <w:r>
        <w:rPr>
          <w:rtl/>
          <w:lang w:eastAsia="en-US"/>
        </w:rPr>
        <w:lastRenderedPageBreak/>
        <w:tab/>
      </w:r>
    </w:p>
    <w:p w:rsidR="00000000" w:rsidRDefault="0059040B">
      <w:pPr>
        <w:pStyle w:val="9"/>
        <w:rPr>
          <w:rFonts w:hint="cs"/>
          <w:u w:val="single"/>
          <w:rtl/>
        </w:rPr>
      </w:pPr>
      <w:r>
        <w:rPr>
          <w:rFonts w:hint="cs"/>
          <w:rtl/>
        </w:rPr>
        <w:t>שחרור הצעת חוק הבזק (תיקון  - הגבלות של מישדרים למבוגרים), התשס"א-‏2001</w:t>
      </w:r>
    </w:p>
    <w:p w:rsidR="00000000" w:rsidRDefault="0059040B">
      <w:pPr>
        <w:jc w:val="center"/>
        <w:rPr>
          <w:rFonts w:hint="cs"/>
          <w:b/>
          <w:bCs/>
          <w:rtl/>
          <w:lang w:eastAsia="en-US"/>
        </w:rPr>
      </w:pPr>
      <w:r>
        <w:rPr>
          <w:rFonts w:hint="cs"/>
          <w:b/>
          <w:bCs/>
          <w:rtl/>
          <w:lang w:eastAsia="en-US"/>
        </w:rPr>
        <w:t>מחובת הנחה מוקדמת בקריאה טרומית</w:t>
      </w:r>
    </w:p>
    <w:p w:rsidR="00000000" w:rsidRDefault="0059040B">
      <w:pPr>
        <w:rPr>
          <w:rFonts w:hint="cs"/>
          <w:b/>
          <w:bCs/>
          <w:rtl/>
          <w:lang w:eastAsia="en-US"/>
        </w:rPr>
      </w:pPr>
      <w:r>
        <w:rPr>
          <w:rFonts w:hint="cs"/>
          <w:b/>
          <w:bCs/>
          <w:rtl/>
          <w:lang w:eastAsia="en-US"/>
        </w:rPr>
        <w:t xml:space="preserve">         ---------------------------------------------------------------------</w:t>
      </w:r>
    </w:p>
    <w:p w:rsidR="00000000" w:rsidRDefault="0059040B">
      <w:pPr>
        <w:rPr>
          <w:rFonts w:hint="cs"/>
          <w:rtl/>
          <w:lang w:eastAsia="en-US"/>
        </w:rPr>
      </w:pPr>
    </w:p>
    <w:p w:rsidR="00000000" w:rsidRDefault="0059040B">
      <w:pPr>
        <w:rPr>
          <w:rFonts w:hint="cs"/>
          <w:rtl/>
          <w:lang w:eastAsia="en-US"/>
        </w:rPr>
      </w:pPr>
    </w:p>
    <w:p w:rsidR="00000000" w:rsidRDefault="0059040B">
      <w:pPr>
        <w:rPr>
          <w:rFonts w:hint="cs"/>
          <w:rtl/>
          <w:lang w:eastAsia="en-US"/>
        </w:rPr>
      </w:pPr>
      <w:r>
        <w:rPr>
          <w:rFonts w:hint="cs"/>
          <w:u w:val="single"/>
          <w:rtl/>
          <w:lang w:eastAsia="en-US"/>
        </w:rPr>
        <w:t>היו"ר אפי אושעיה:</w:t>
      </w:r>
    </w:p>
    <w:p w:rsidR="00000000" w:rsidRDefault="0059040B">
      <w:pPr>
        <w:rPr>
          <w:rFonts w:hint="cs"/>
          <w:rtl/>
          <w:lang w:eastAsia="en-US"/>
        </w:rPr>
      </w:pPr>
    </w:p>
    <w:p w:rsidR="00000000" w:rsidRDefault="0059040B">
      <w:pPr>
        <w:rPr>
          <w:rFonts w:hint="cs"/>
          <w:rtl/>
          <w:lang w:eastAsia="en-US"/>
        </w:rPr>
      </w:pPr>
      <w:r>
        <w:rPr>
          <w:rFonts w:hint="cs"/>
          <w:rtl/>
          <w:lang w:eastAsia="en-US"/>
        </w:rPr>
        <w:tab/>
        <w:t>ב</w:t>
      </w:r>
      <w:r>
        <w:rPr>
          <w:rFonts w:hint="cs"/>
          <w:rtl/>
          <w:lang w:eastAsia="en-US"/>
        </w:rPr>
        <w:t>וקר טוב,  אני מתכבד לפתוח את ישיבת ועדת הכנסת.  כפי שקבענו, הבוקר נצביע על  פניית יושב ראש ועדת הכלכלה בדבר טענה של חריגה מגדר נושא הצעת חוק הבזק (תיקונים מס' 24 ו-26).   כאמור, אני מעמיד להצבעה - - -</w:t>
      </w:r>
    </w:p>
    <w:p w:rsidR="00000000" w:rsidRDefault="0059040B">
      <w:pPr>
        <w:rPr>
          <w:rFonts w:hint="cs"/>
          <w:rtl/>
          <w:lang w:eastAsia="en-US"/>
        </w:rPr>
      </w:pPr>
    </w:p>
    <w:p w:rsidR="00000000" w:rsidRDefault="0059040B">
      <w:pPr>
        <w:rPr>
          <w:u w:val="single"/>
          <w:rtl/>
        </w:rPr>
      </w:pPr>
      <w:r>
        <w:rPr>
          <w:u w:val="single"/>
          <w:rtl/>
        </w:rPr>
        <w:t>אברהם פורז:</w:t>
      </w:r>
    </w:p>
    <w:p w:rsidR="00000000" w:rsidRDefault="0059040B">
      <w:pPr>
        <w:rPr>
          <w:u w:val="single"/>
          <w:rtl/>
        </w:rPr>
      </w:pPr>
    </w:p>
    <w:p w:rsidR="00000000" w:rsidRDefault="0059040B">
      <w:pPr>
        <w:rPr>
          <w:rFonts w:hint="cs"/>
          <w:rtl/>
        </w:rPr>
      </w:pPr>
      <w:r>
        <w:rPr>
          <w:rFonts w:hint="cs"/>
          <w:rtl/>
        </w:rPr>
        <w:tab/>
        <w:t>אדוני יושב ראש הישיבה, אני מבקש אותך לחכ</w:t>
      </w:r>
      <w:r>
        <w:rPr>
          <w:rFonts w:hint="cs"/>
          <w:rtl/>
        </w:rPr>
        <w:t>ות עוד מספר דקות עד ההצבעה כדי שהחברים שרוצים להשתתף בה יגיעו לכאן,  על מנת שההצבעה לא תתקבל ברוב מקרי.</w:t>
      </w:r>
    </w:p>
    <w:p w:rsidR="00000000" w:rsidRDefault="0059040B">
      <w:pPr>
        <w:rPr>
          <w:rFonts w:hint="cs"/>
          <w:rtl/>
        </w:rPr>
      </w:pPr>
    </w:p>
    <w:p w:rsidR="00000000" w:rsidRDefault="0059040B">
      <w:pPr>
        <w:rPr>
          <w:u w:val="single"/>
          <w:rtl/>
        </w:rPr>
      </w:pPr>
      <w:r>
        <w:rPr>
          <w:u w:val="single"/>
          <w:rtl/>
        </w:rPr>
        <w:t>משה גפני:</w:t>
      </w:r>
    </w:p>
    <w:p w:rsidR="00000000" w:rsidRDefault="0059040B">
      <w:pPr>
        <w:rPr>
          <w:u w:val="single"/>
          <w:rtl/>
        </w:rPr>
      </w:pPr>
    </w:p>
    <w:p w:rsidR="00000000" w:rsidRDefault="0059040B">
      <w:pPr>
        <w:rPr>
          <w:rFonts w:hint="cs"/>
          <w:rtl/>
        </w:rPr>
      </w:pPr>
      <w:r>
        <w:rPr>
          <w:rtl/>
        </w:rPr>
        <w:tab/>
      </w:r>
      <w:r>
        <w:rPr>
          <w:rFonts w:hint="cs"/>
          <w:rtl/>
        </w:rPr>
        <w:t xml:space="preserve"> עם כל הכבוד, יושב ראש הישיבה הזמין אותנו לשעה שמונה כדי להצביע ואני מבקש לקיים עכשיו את ההצבעה.</w:t>
      </w:r>
    </w:p>
    <w:p w:rsidR="00000000" w:rsidRDefault="0059040B">
      <w:pPr>
        <w:rPr>
          <w:rFonts w:hint="cs"/>
          <w:rtl/>
        </w:rPr>
      </w:pPr>
    </w:p>
    <w:p w:rsidR="00000000" w:rsidRDefault="0059040B">
      <w:pPr>
        <w:rPr>
          <w:u w:val="single"/>
          <w:rtl/>
        </w:rPr>
      </w:pPr>
      <w:r>
        <w:rPr>
          <w:u w:val="single"/>
          <w:rtl/>
        </w:rPr>
        <w:t>אברהם פורז:</w:t>
      </w:r>
    </w:p>
    <w:p w:rsidR="00000000" w:rsidRDefault="0059040B">
      <w:pPr>
        <w:rPr>
          <w:u w:val="single"/>
          <w:rtl/>
        </w:rPr>
      </w:pPr>
    </w:p>
    <w:p w:rsidR="00000000" w:rsidRDefault="0059040B">
      <w:pPr>
        <w:rPr>
          <w:rFonts w:hint="cs"/>
          <w:rtl/>
          <w:lang w:eastAsia="en-US"/>
        </w:rPr>
      </w:pPr>
      <w:r>
        <w:rPr>
          <w:rtl/>
        </w:rPr>
        <w:tab/>
      </w:r>
      <w:r>
        <w:rPr>
          <w:rFonts w:hint="cs"/>
          <w:rtl/>
        </w:rPr>
        <w:t xml:space="preserve"> עד שכל החברים יגיעו אני מב</w:t>
      </w:r>
      <w:r>
        <w:rPr>
          <w:rFonts w:hint="cs"/>
          <w:rtl/>
        </w:rPr>
        <w:t xml:space="preserve">קש לומר מילים אחדות.   </w:t>
      </w:r>
      <w:r>
        <w:rPr>
          <w:rtl/>
        </w:rPr>
        <w:tab/>
      </w:r>
      <w:r>
        <w:rPr>
          <w:rFonts w:hint="cs"/>
          <w:rtl/>
        </w:rPr>
        <w:t xml:space="preserve"> </w:t>
      </w:r>
      <w:r>
        <w:rPr>
          <w:rFonts w:hint="cs"/>
          <w:rtl/>
          <w:lang w:eastAsia="en-US"/>
        </w:rPr>
        <w:t xml:space="preserve">ועדת הכנסת סוברנית להחליט שכל נושא הוא נושא חדש או לא חדש ומשעה שהיא תחליט שהנושא הוא לא נושא חדש </w:t>
      </w:r>
      <w:r>
        <w:rPr>
          <w:rtl/>
          <w:lang w:eastAsia="en-US"/>
        </w:rPr>
        <w:t>–</w:t>
      </w:r>
      <w:r>
        <w:rPr>
          <w:rFonts w:hint="cs"/>
          <w:rtl/>
          <w:lang w:eastAsia="en-US"/>
        </w:rPr>
        <w:t xml:space="preserve">  חובתה של ועדת הכלכלה לטפל בו בין אם יושב ראש הוועדה אוהב זאת או לא.</w:t>
      </w:r>
    </w:p>
    <w:p w:rsidR="00000000" w:rsidRDefault="0059040B">
      <w:pPr>
        <w:rPr>
          <w:rFonts w:hint="cs"/>
          <w:rtl/>
          <w:lang w:eastAsia="en-US"/>
        </w:rPr>
      </w:pPr>
    </w:p>
    <w:p w:rsidR="00000000" w:rsidRDefault="0059040B">
      <w:pPr>
        <w:rPr>
          <w:rFonts w:hint="cs"/>
          <w:rtl/>
          <w:lang w:eastAsia="en-US"/>
        </w:rPr>
      </w:pPr>
      <w:r>
        <w:rPr>
          <w:rFonts w:hint="cs"/>
          <w:rtl/>
          <w:lang w:eastAsia="en-US"/>
        </w:rPr>
        <w:tab/>
        <w:t>כדי למנוע אי הבנות אני מבקש להסביר שכאשר אמרתי  שאני כאילו א</w:t>
      </w:r>
      <w:r>
        <w:rPr>
          <w:rFonts w:hint="cs"/>
          <w:rtl/>
          <w:lang w:eastAsia="en-US"/>
        </w:rPr>
        <w:t>קפיא את החוק עד חודש אוקטובר, לא התכוונתי שבאופן מכוון אני אסכל את הליכי החקיקה - - -</w:t>
      </w:r>
    </w:p>
    <w:p w:rsidR="00000000" w:rsidRDefault="0059040B">
      <w:pPr>
        <w:rPr>
          <w:rFonts w:hint="cs"/>
          <w:rtl/>
          <w:lang w:eastAsia="en-US"/>
        </w:rPr>
      </w:pPr>
    </w:p>
    <w:p w:rsidR="00000000" w:rsidRDefault="0059040B">
      <w:pPr>
        <w:rPr>
          <w:rFonts w:hint="cs"/>
          <w:rtl/>
          <w:lang w:eastAsia="en-US"/>
        </w:rPr>
      </w:pPr>
      <w:r>
        <w:rPr>
          <w:rFonts w:hint="cs"/>
          <w:u w:val="single"/>
          <w:rtl/>
          <w:lang w:eastAsia="en-US"/>
        </w:rPr>
        <w:t>היו"ר אפי אושעיה:</w:t>
      </w:r>
    </w:p>
    <w:p w:rsidR="00000000" w:rsidRDefault="0059040B">
      <w:pPr>
        <w:rPr>
          <w:rFonts w:hint="cs"/>
          <w:rtl/>
          <w:lang w:eastAsia="en-US"/>
        </w:rPr>
      </w:pPr>
    </w:p>
    <w:p w:rsidR="00000000" w:rsidRDefault="0059040B">
      <w:pPr>
        <w:rPr>
          <w:rFonts w:hint="cs"/>
          <w:rtl/>
          <w:lang w:eastAsia="en-US"/>
        </w:rPr>
      </w:pPr>
      <w:r>
        <w:rPr>
          <w:rFonts w:hint="cs"/>
          <w:rtl/>
          <w:lang w:eastAsia="en-US"/>
        </w:rPr>
        <w:tab/>
        <w:t>אתמול הסברת לנו מפורשות שנושא שידורי הלוויין - - -</w:t>
      </w:r>
    </w:p>
    <w:p w:rsidR="00000000" w:rsidRDefault="0059040B">
      <w:pPr>
        <w:rPr>
          <w:rFonts w:hint="cs"/>
          <w:rtl/>
          <w:lang w:eastAsia="en-US"/>
        </w:rPr>
      </w:pPr>
    </w:p>
    <w:p w:rsidR="00000000" w:rsidRDefault="0059040B">
      <w:pPr>
        <w:rPr>
          <w:u w:val="single"/>
          <w:rtl/>
        </w:rPr>
      </w:pPr>
      <w:r>
        <w:rPr>
          <w:u w:val="single"/>
          <w:rtl/>
        </w:rPr>
        <w:t>אברהם פורז:</w:t>
      </w:r>
    </w:p>
    <w:p w:rsidR="00000000" w:rsidRDefault="0059040B">
      <w:pPr>
        <w:rPr>
          <w:u w:val="single"/>
          <w:rtl/>
        </w:rPr>
      </w:pPr>
    </w:p>
    <w:p w:rsidR="00000000" w:rsidRDefault="0059040B">
      <w:pPr>
        <w:rPr>
          <w:rFonts w:hint="cs"/>
          <w:rtl/>
          <w:lang w:eastAsia="en-US"/>
        </w:rPr>
      </w:pPr>
      <w:r>
        <w:rPr>
          <w:rtl/>
        </w:rPr>
        <w:tab/>
      </w:r>
      <w:r>
        <w:rPr>
          <w:rFonts w:hint="cs"/>
          <w:rtl/>
        </w:rPr>
        <w:t xml:space="preserve"> </w:t>
      </w:r>
      <w:r>
        <w:rPr>
          <w:rFonts w:hint="cs"/>
          <w:rtl/>
          <w:lang w:eastAsia="en-US"/>
        </w:rPr>
        <w:t>לא רק זה;  גם עניין הלוויין וגם עניין המין שאני קורא לו:  ארוטיקה - - -</w:t>
      </w:r>
    </w:p>
    <w:p w:rsidR="00000000" w:rsidRDefault="0059040B">
      <w:pPr>
        <w:rPr>
          <w:rFonts w:hint="cs"/>
          <w:rtl/>
          <w:lang w:eastAsia="en-US"/>
        </w:rPr>
      </w:pPr>
    </w:p>
    <w:p w:rsidR="00000000" w:rsidRDefault="0059040B">
      <w:pPr>
        <w:rPr>
          <w:rFonts w:hint="cs"/>
          <w:u w:val="single"/>
          <w:rtl/>
        </w:rPr>
      </w:pPr>
      <w:r>
        <w:rPr>
          <w:rFonts w:hint="cs"/>
          <w:u w:val="single"/>
          <w:rtl/>
        </w:rPr>
        <w:t>נחמה רונן</w:t>
      </w:r>
      <w:r>
        <w:rPr>
          <w:rFonts w:hint="cs"/>
          <w:u w:val="single"/>
          <w:rtl/>
        </w:rPr>
        <w:t>:</w:t>
      </w:r>
    </w:p>
    <w:p w:rsidR="00000000" w:rsidRDefault="0059040B">
      <w:pPr>
        <w:rPr>
          <w:rFonts w:hint="cs"/>
          <w:u w:val="single"/>
          <w:rtl/>
        </w:rPr>
      </w:pPr>
    </w:p>
    <w:p w:rsidR="00000000" w:rsidRDefault="0059040B">
      <w:pPr>
        <w:rPr>
          <w:rFonts w:hint="cs"/>
          <w:rtl/>
          <w:lang w:eastAsia="en-US"/>
        </w:rPr>
      </w:pPr>
      <w:r>
        <w:rPr>
          <w:rFonts w:hint="cs"/>
          <w:rtl/>
        </w:rPr>
        <w:tab/>
        <w:t xml:space="preserve"> </w:t>
      </w:r>
      <w:r>
        <w:rPr>
          <w:rFonts w:hint="cs"/>
          <w:rtl/>
          <w:lang w:eastAsia="en-US"/>
        </w:rPr>
        <w:t>זאת איננה ארוטיקה אלא פורנוגרפיה.</w:t>
      </w:r>
    </w:p>
    <w:p w:rsidR="00000000" w:rsidRDefault="0059040B">
      <w:pPr>
        <w:rPr>
          <w:rFonts w:hint="cs"/>
          <w:rtl/>
          <w:lang w:eastAsia="en-US"/>
        </w:rPr>
      </w:pPr>
    </w:p>
    <w:p w:rsidR="00000000" w:rsidRDefault="0059040B">
      <w:pPr>
        <w:rPr>
          <w:rFonts w:hint="cs"/>
          <w:rtl/>
          <w:lang w:eastAsia="en-US"/>
        </w:rPr>
      </w:pPr>
      <w:r>
        <w:rPr>
          <w:rFonts w:hint="cs"/>
          <w:u w:val="single"/>
          <w:rtl/>
          <w:lang w:eastAsia="en-US"/>
        </w:rPr>
        <w:t>קריאות:</w:t>
      </w:r>
    </w:p>
    <w:p w:rsidR="00000000" w:rsidRDefault="0059040B">
      <w:pPr>
        <w:rPr>
          <w:rFonts w:hint="cs"/>
          <w:rtl/>
          <w:lang w:eastAsia="en-US"/>
        </w:rPr>
      </w:pPr>
    </w:p>
    <w:p w:rsidR="00000000" w:rsidRDefault="0059040B">
      <w:pPr>
        <w:rPr>
          <w:rFonts w:hint="cs"/>
          <w:rtl/>
          <w:lang w:eastAsia="en-US"/>
        </w:rPr>
      </w:pPr>
      <w:r>
        <w:rPr>
          <w:rFonts w:hint="cs"/>
          <w:rtl/>
          <w:lang w:eastAsia="en-US"/>
        </w:rPr>
        <w:tab/>
        <w:t>- - -</w:t>
      </w:r>
    </w:p>
    <w:p w:rsidR="00000000" w:rsidRDefault="0059040B">
      <w:pPr>
        <w:rPr>
          <w:rFonts w:hint="cs"/>
          <w:rtl/>
          <w:lang w:eastAsia="en-US"/>
        </w:rPr>
      </w:pPr>
    </w:p>
    <w:p w:rsidR="00000000" w:rsidRDefault="0059040B">
      <w:pPr>
        <w:rPr>
          <w:u w:val="single"/>
          <w:rtl/>
        </w:rPr>
      </w:pPr>
      <w:r>
        <w:rPr>
          <w:u w:val="single"/>
          <w:rtl/>
        </w:rPr>
        <w:t>אברהם פורז:</w:t>
      </w:r>
    </w:p>
    <w:p w:rsidR="00000000" w:rsidRDefault="0059040B">
      <w:pPr>
        <w:rPr>
          <w:u w:val="single"/>
          <w:rtl/>
        </w:rPr>
      </w:pPr>
    </w:p>
    <w:p w:rsidR="00000000" w:rsidRDefault="0059040B">
      <w:pPr>
        <w:rPr>
          <w:rFonts w:hint="cs"/>
          <w:rtl/>
          <w:lang w:eastAsia="en-US"/>
        </w:rPr>
      </w:pPr>
      <w:r>
        <w:rPr>
          <w:rtl/>
        </w:rPr>
        <w:tab/>
      </w:r>
      <w:r>
        <w:rPr>
          <w:rFonts w:hint="cs"/>
          <w:rtl/>
        </w:rPr>
        <w:t xml:space="preserve"> </w:t>
      </w:r>
      <w:r>
        <w:rPr>
          <w:rFonts w:hint="cs"/>
          <w:rtl/>
          <w:lang w:eastAsia="en-US"/>
        </w:rPr>
        <w:t>טילפן אליי מישהו שיש לו זיכיון על ערוץ פלייבוי, שהוא קנה אותו בסכום נכבד של כסף. האם אני יכול לשלול ממנו את הזכות שיש לו מבלי - - -</w:t>
      </w:r>
    </w:p>
    <w:p w:rsidR="00000000" w:rsidRDefault="0059040B">
      <w:pPr>
        <w:rPr>
          <w:rFonts w:hint="cs"/>
          <w:rtl/>
          <w:lang w:eastAsia="en-US"/>
        </w:rPr>
      </w:pPr>
    </w:p>
    <w:p w:rsidR="00000000" w:rsidRDefault="0059040B">
      <w:pPr>
        <w:rPr>
          <w:rFonts w:hint="cs"/>
          <w:rtl/>
          <w:lang w:eastAsia="en-US"/>
        </w:rPr>
      </w:pPr>
      <w:r>
        <w:rPr>
          <w:u w:val="single"/>
          <w:rtl/>
          <w:lang w:eastAsia="en-US"/>
        </w:rPr>
        <w:br w:type="page"/>
      </w:r>
      <w:r>
        <w:rPr>
          <w:rFonts w:hint="cs"/>
          <w:u w:val="single"/>
          <w:rtl/>
          <w:lang w:eastAsia="en-US"/>
        </w:rPr>
        <w:lastRenderedPageBreak/>
        <w:t>קריאות:</w:t>
      </w:r>
    </w:p>
    <w:p w:rsidR="00000000" w:rsidRDefault="0059040B">
      <w:pPr>
        <w:rPr>
          <w:rFonts w:hint="cs"/>
          <w:rtl/>
          <w:lang w:eastAsia="en-US"/>
        </w:rPr>
      </w:pPr>
    </w:p>
    <w:p w:rsidR="00000000" w:rsidRDefault="0059040B">
      <w:pPr>
        <w:rPr>
          <w:rFonts w:hint="cs"/>
          <w:rtl/>
          <w:lang w:eastAsia="en-US"/>
        </w:rPr>
      </w:pPr>
      <w:r>
        <w:rPr>
          <w:rFonts w:hint="cs"/>
          <w:rtl/>
          <w:lang w:eastAsia="en-US"/>
        </w:rPr>
        <w:tab/>
        <w:t>- - -</w:t>
      </w:r>
      <w:r>
        <w:rPr>
          <w:rFonts w:hint="cs"/>
          <w:rtl/>
          <w:lang w:eastAsia="en-US"/>
        </w:rPr>
        <w:tab/>
      </w:r>
    </w:p>
    <w:p w:rsidR="00000000" w:rsidRDefault="0059040B">
      <w:pPr>
        <w:rPr>
          <w:rFonts w:hint="cs"/>
          <w:rtl/>
          <w:lang w:eastAsia="en-US"/>
        </w:rPr>
      </w:pPr>
    </w:p>
    <w:p w:rsidR="00000000" w:rsidRDefault="0059040B">
      <w:pPr>
        <w:rPr>
          <w:u w:val="single"/>
          <w:rtl/>
        </w:rPr>
      </w:pPr>
      <w:r>
        <w:rPr>
          <w:u w:val="single"/>
          <w:rtl/>
        </w:rPr>
        <w:t>אברהם פורז:</w:t>
      </w:r>
    </w:p>
    <w:p w:rsidR="00000000" w:rsidRDefault="0059040B">
      <w:pPr>
        <w:rPr>
          <w:u w:val="single"/>
          <w:rtl/>
        </w:rPr>
      </w:pPr>
    </w:p>
    <w:p w:rsidR="00000000" w:rsidRDefault="0059040B">
      <w:pPr>
        <w:rPr>
          <w:rFonts w:hint="cs"/>
          <w:rtl/>
          <w:lang w:eastAsia="en-US"/>
        </w:rPr>
      </w:pPr>
      <w:r>
        <w:rPr>
          <w:rtl/>
        </w:rPr>
        <w:tab/>
      </w:r>
      <w:r>
        <w:rPr>
          <w:rFonts w:hint="cs"/>
          <w:rtl/>
        </w:rPr>
        <w:t xml:space="preserve"> </w:t>
      </w:r>
      <w:r>
        <w:rPr>
          <w:rFonts w:hint="cs"/>
          <w:rtl/>
          <w:lang w:eastAsia="en-US"/>
        </w:rPr>
        <w:t xml:space="preserve">אם יוחלט  שמדובר </w:t>
      </w:r>
      <w:r>
        <w:rPr>
          <w:rFonts w:hint="cs"/>
          <w:rtl/>
          <w:lang w:eastAsia="en-US"/>
        </w:rPr>
        <w:t>על נושא חדש, הוועדה תצטרך להיכנס לעובי הקורה כדי לבדוק את כל המאטריה, לקיים דיונים ולהגיע להחלטות לכן החוק לא יוכל להיגמר בשבוע הבא.</w:t>
      </w:r>
    </w:p>
    <w:p w:rsidR="00000000" w:rsidRDefault="0059040B">
      <w:pPr>
        <w:rPr>
          <w:rFonts w:hint="cs"/>
          <w:u w:val="single"/>
          <w:rtl/>
          <w:lang w:eastAsia="en-US"/>
        </w:rPr>
      </w:pPr>
    </w:p>
    <w:p w:rsidR="00000000" w:rsidRDefault="0059040B">
      <w:pPr>
        <w:rPr>
          <w:rFonts w:hint="cs"/>
          <w:rtl/>
          <w:lang w:eastAsia="en-US"/>
        </w:rPr>
      </w:pPr>
      <w:r>
        <w:rPr>
          <w:rFonts w:hint="cs"/>
          <w:u w:val="single"/>
          <w:rtl/>
          <w:lang w:eastAsia="en-US"/>
        </w:rPr>
        <w:t>היו"ר אפי אושעיה:</w:t>
      </w:r>
    </w:p>
    <w:p w:rsidR="00000000" w:rsidRDefault="0059040B">
      <w:pPr>
        <w:rPr>
          <w:rFonts w:hint="cs"/>
          <w:rtl/>
          <w:lang w:eastAsia="en-US"/>
        </w:rPr>
      </w:pPr>
    </w:p>
    <w:p w:rsidR="00000000" w:rsidRDefault="0059040B">
      <w:pPr>
        <w:rPr>
          <w:rFonts w:hint="cs"/>
          <w:rtl/>
          <w:lang w:eastAsia="en-US"/>
        </w:rPr>
      </w:pPr>
      <w:r>
        <w:rPr>
          <w:rFonts w:hint="cs"/>
          <w:rtl/>
          <w:lang w:eastAsia="en-US"/>
        </w:rPr>
        <w:tab/>
        <w:t>חבר הכנסת אברהם פורז הבהיר לנו שהוא לא איים בהקפאת החוק אלא הדגיש שיצטרכו לדון בו לעומק  ואילו אני מבק</w:t>
      </w:r>
      <w:r>
        <w:rPr>
          <w:rFonts w:hint="cs"/>
          <w:rtl/>
          <w:lang w:eastAsia="en-US"/>
        </w:rPr>
        <w:t>ש להבהיר עכשיו את עמדתי אחרי שלמדתי את הנושא.  לגבי שידורי הלוויין, מדובר על עמדה אישית, התרשמתי שמדובר על עניין שאפשר להגיע לגביו להבנה למרות שיש לו היבטים רחבים מאד עם משמעויות גדולות למדיי אבל הוא, בהחלט, נושא חדש משום שהוא לא מופיע בחוק המקורי.</w:t>
      </w:r>
    </w:p>
    <w:p w:rsidR="00000000" w:rsidRDefault="0059040B">
      <w:pPr>
        <w:rPr>
          <w:rFonts w:hint="cs"/>
          <w:rtl/>
          <w:lang w:eastAsia="en-US"/>
        </w:rPr>
      </w:pPr>
    </w:p>
    <w:p w:rsidR="00000000" w:rsidRDefault="0059040B">
      <w:pPr>
        <w:rPr>
          <w:rFonts w:hint="cs"/>
          <w:rtl/>
          <w:lang w:eastAsia="en-US"/>
        </w:rPr>
      </w:pPr>
      <w:r>
        <w:rPr>
          <w:rFonts w:hint="cs"/>
          <w:rtl/>
          <w:lang w:eastAsia="en-US"/>
        </w:rPr>
        <w:tab/>
        <w:t xml:space="preserve">בקשר </w:t>
      </w:r>
      <w:r>
        <w:rPr>
          <w:rFonts w:hint="cs"/>
          <w:rtl/>
          <w:lang w:eastAsia="en-US"/>
        </w:rPr>
        <w:t xml:space="preserve">לערוצי הפורנוגרפיה, התרשמתי שגם בהצעת החוק המקורית, כשמדובר על תוכן, הנושא הזה נכלל, זה נושא ערכי ואפשר להכניס לגביו מגבלות טכניות שתפתורנה את הבעיה שדיברנו עליה.   לכן אני רואה בנושא הזה, שלא כמו בנושא הראשון </w:t>
      </w:r>
      <w:r>
        <w:rPr>
          <w:rtl/>
          <w:lang w:eastAsia="en-US"/>
        </w:rPr>
        <w:t>–</w:t>
      </w:r>
      <w:r>
        <w:rPr>
          <w:rFonts w:hint="cs"/>
          <w:rtl/>
          <w:lang w:eastAsia="en-US"/>
        </w:rPr>
        <w:t xml:space="preserve"> נושא לא חדש - - -</w:t>
      </w:r>
    </w:p>
    <w:p w:rsidR="00000000" w:rsidRDefault="0059040B">
      <w:pPr>
        <w:rPr>
          <w:rFonts w:hint="cs"/>
          <w:rtl/>
          <w:lang w:eastAsia="en-US"/>
        </w:rPr>
      </w:pPr>
    </w:p>
    <w:p w:rsidR="00000000" w:rsidRDefault="0059040B">
      <w:pPr>
        <w:rPr>
          <w:rFonts w:hint="cs"/>
          <w:u w:val="single"/>
          <w:rtl/>
        </w:rPr>
      </w:pPr>
      <w:r>
        <w:rPr>
          <w:rFonts w:hint="cs"/>
          <w:u w:val="single"/>
          <w:rtl/>
        </w:rPr>
        <w:t>שר התקשורת ראובן ריבלין:</w:t>
      </w:r>
    </w:p>
    <w:p w:rsidR="00000000" w:rsidRDefault="0059040B">
      <w:pPr>
        <w:pStyle w:val="30"/>
        <w:rPr>
          <w:rFonts w:hint="cs"/>
          <w:rtl/>
        </w:rPr>
      </w:pPr>
    </w:p>
    <w:p w:rsidR="00000000" w:rsidRDefault="0059040B">
      <w:pPr>
        <w:rPr>
          <w:rFonts w:hint="cs"/>
          <w:rtl/>
          <w:lang w:eastAsia="en-US"/>
        </w:rPr>
      </w:pPr>
      <w:r>
        <w:rPr>
          <w:rFonts w:hint="cs"/>
          <w:rtl/>
        </w:rPr>
        <w:tab/>
        <w:t xml:space="preserve"> בקשר לכך  -  </w:t>
      </w:r>
      <w:r>
        <w:rPr>
          <w:rFonts w:hint="cs"/>
          <w:rtl/>
          <w:lang w:eastAsia="en-US"/>
        </w:rPr>
        <w:t xml:space="preserve">צריך לקחת בחשבון את הצעתו של חבר הכנסת מיקי איתן. </w:t>
      </w:r>
      <w:r>
        <w:rPr>
          <w:rFonts w:hint="cs"/>
          <w:rtl/>
          <w:lang w:eastAsia="en-US"/>
        </w:rPr>
        <w:tab/>
      </w:r>
    </w:p>
    <w:p w:rsidR="00000000" w:rsidRDefault="0059040B">
      <w:pPr>
        <w:rPr>
          <w:rFonts w:hint="cs"/>
          <w:u w:val="single"/>
          <w:rtl/>
          <w:lang w:eastAsia="en-US"/>
        </w:rPr>
      </w:pPr>
    </w:p>
    <w:p w:rsidR="00000000" w:rsidRDefault="0059040B">
      <w:pPr>
        <w:rPr>
          <w:rFonts w:hint="cs"/>
          <w:rtl/>
          <w:lang w:eastAsia="en-US"/>
        </w:rPr>
      </w:pPr>
      <w:r>
        <w:rPr>
          <w:rFonts w:hint="cs"/>
          <w:u w:val="single"/>
          <w:rtl/>
          <w:lang w:eastAsia="en-US"/>
        </w:rPr>
        <w:t>היו"ר אפי אושעיה:</w:t>
      </w:r>
    </w:p>
    <w:p w:rsidR="00000000" w:rsidRDefault="0059040B">
      <w:pPr>
        <w:rPr>
          <w:rFonts w:hint="cs"/>
          <w:rtl/>
          <w:lang w:eastAsia="en-US"/>
        </w:rPr>
      </w:pPr>
    </w:p>
    <w:p w:rsidR="00000000" w:rsidRDefault="0059040B">
      <w:pPr>
        <w:rPr>
          <w:rFonts w:hint="cs"/>
          <w:rtl/>
          <w:lang w:eastAsia="en-US"/>
        </w:rPr>
      </w:pPr>
      <w:r>
        <w:rPr>
          <w:rFonts w:hint="cs"/>
          <w:rtl/>
          <w:lang w:eastAsia="en-US"/>
        </w:rPr>
        <w:tab/>
        <w:t>ההצעה של חבר הכנסת מיקי איתן יכולה, בהחלט, לעזור, גם הצעתה של חברת הכנסת נחמה רונן, אבל על כל אלה ידונו בוועדת הכלכלה.</w:t>
      </w:r>
    </w:p>
    <w:p w:rsidR="00000000" w:rsidRDefault="0059040B">
      <w:pPr>
        <w:rPr>
          <w:rFonts w:hint="cs"/>
          <w:rtl/>
          <w:lang w:eastAsia="en-US"/>
        </w:rPr>
      </w:pPr>
    </w:p>
    <w:p w:rsidR="00000000" w:rsidRDefault="0059040B">
      <w:pPr>
        <w:rPr>
          <w:rFonts w:hint="cs"/>
          <w:rtl/>
          <w:lang w:eastAsia="en-US"/>
        </w:rPr>
      </w:pPr>
      <w:r>
        <w:rPr>
          <w:rFonts w:hint="cs"/>
          <w:rtl/>
          <w:lang w:eastAsia="en-US"/>
        </w:rPr>
        <w:tab/>
        <w:t>אני מודיע לכם שכל עוד אני מכהן כיושב ראש הוועד</w:t>
      </w:r>
      <w:r>
        <w:rPr>
          <w:rFonts w:hint="cs"/>
          <w:rtl/>
          <w:lang w:eastAsia="en-US"/>
        </w:rPr>
        <w:t>ה במהלך שבוע זה, אם תונח על שולחן הכנסת  הצעת חוק - - -</w:t>
      </w:r>
    </w:p>
    <w:p w:rsidR="00000000" w:rsidRDefault="0059040B">
      <w:pPr>
        <w:rPr>
          <w:rFonts w:hint="cs"/>
          <w:rtl/>
          <w:lang w:eastAsia="en-US"/>
        </w:rPr>
      </w:pPr>
    </w:p>
    <w:p w:rsidR="00000000" w:rsidRDefault="0059040B">
      <w:pPr>
        <w:rPr>
          <w:u w:val="single"/>
          <w:rtl/>
        </w:rPr>
      </w:pPr>
      <w:r>
        <w:rPr>
          <w:u w:val="single"/>
          <w:rtl/>
        </w:rPr>
        <w:t>מיכאל איתן:</w:t>
      </w:r>
    </w:p>
    <w:p w:rsidR="00000000" w:rsidRDefault="0059040B">
      <w:pPr>
        <w:rPr>
          <w:u w:val="single"/>
          <w:rtl/>
        </w:rPr>
      </w:pPr>
    </w:p>
    <w:p w:rsidR="00000000" w:rsidRDefault="0059040B">
      <w:pPr>
        <w:rPr>
          <w:rFonts w:hint="cs"/>
          <w:rtl/>
          <w:lang w:eastAsia="en-US"/>
        </w:rPr>
      </w:pPr>
      <w:r>
        <w:rPr>
          <w:rtl/>
        </w:rPr>
        <w:tab/>
      </w:r>
      <w:r>
        <w:rPr>
          <w:rFonts w:hint="cs"/>
          <w:rtl/>
        </w:rPr>
        <w:t xml:space="preserve">היא כבר  </w:t>
      </w:r>
      <w:r>
        <w:rPr>
          <w:rFonts w:hint="cs"/>
          <w:rtl/>
          <w:lang w:eastAsia="en-US"/>
        </w:rPr>
        <w:t>הונחה.</w:t>
      </w:r>
    </w:p>
    <w:p w:rsidR="00000000" w:rsidRDefault="0059040B">
      <w:pPr>
        <w:rPr>
          <w:rFonts w:hint="cs"/>
          <w:rtl/>
          <w:lang w:eastAsia="en-US"/>
        </w:rPr>
      </w:pPr>
    </w:p>
    <w:p w:rsidR="00000000" w:rsidRDefault="0059040B">
      <w:pPr>
        <w:rPr>
          <w:rFonts w:hint="cs"/>
          <w:rtl/>
          <w:lang w:eastAsia="en-US"/>
        </w:rPr>
      </w:pPr>
      <w:r>
        <w:rPr>
          <w:rFonts w:hint="cs"/>
          <w:u w:val="single"/>
          <w:rtl/>
          <w:lang w:eastAsia="en-US"/>
        </w:rPr>
        <w:t>קריאות:</w:t>
      </w:r>
    </w:p>
    <w:p w:rsidR="00000000" w:rsidRDefault="0059040B">
      <w:pPr>
        <w:rPr>
          <w:rFonts w:hint="cs"/>
          <w:rtl/>
          <w:lang w:eastAsia="en-US"/>
        </w:rPr>
      </w:pPr>
    </w:p>
    <w:p w:rsidR="00000000" w:rsidRDefault="0059040B">
      <w:pPr>
        <w:rPr>
          <w:rFonts w:hint="cs"/>
          <w:rtl/>
          <w:lang w:eastAsia="en-US"/>
        </w:rPr>
      </w:pPr>
      <w:r>
        <w:rPr>
          <w:rFonts w:hint="cs"/>
          <w:rtl/>
          <w:lang w:eastAsia="en-US"/>
        </w:rPr>
        <w:tab/>
        <w:t>- - -</w:t>
      </w:r>
    </w:p>
    <w:p w:rsidR="00000000" w:rsidRDefault="0059040B">
      <w:pPr>
        <w:rPr>
          <w:rFonts w:hint="cs"/>
          <w:u w:val="single"/>
          <w:rtl/>
          <w:lang w:eastAsia="en-US"/>
        </w:rPr>
      </w:pPr>
    </w:p>
    <w:p w:rsidR="00000000" w:rsidRDefault="0059040B">
      <w:pPr>
        <w:rPr>
          <w:rFonts w:hint="cs"/>
          <w:rtl/>
          <w:lang w:eastAsia="en-US"/>
        </w:rPr>
      </w:pPr>
      <w:r>
        <w:rPr>
          <w:rFonts w:hint="cs"/>
          <w:u w:val="single"/>
          <w:rtl/>
          <w:lang w:eastAsia="en-US"/>
        </w:rPr>
        <w:t>היו"ר אפי אושעיה:</w:t>
      </w:r>
    </w:p>
    <w:p w:rsidR="00000000" w:rsidRDefault="0059040B">
      <w:pPr>
        <w:rPr>
          <w:rFonts w:hint="cs"/>
          <w:rtl/>
          <w:lang w:eastAsia="en-US"/>
        </w:rPr>
      </w:pPr>
    </w:p>
    <w:p w:rsidR="00000000" w:rsidRDefault="0059040B">
      <w:pPr>
        <w:rPr>
          <w:rFonts w:hint="cs"/>
          <w:rtl/>
          <w:lang w:eastAsia="en-US"/>
        </w:rPr>
      </w:pPr>
      <w:r>
        <w:rPr>
          <w:rFonts w:hint="cs"/>
          <w:rtl/>
          <w:lang w:eastAsia="en-US"/>
        </w:rPr>
        <w:tab/>
        <w:t>ברגע שנקבל את הבקשה נכנס את ועדת הכנסת לאלתר וניתן פטור מחובת הנחה.</w:t>
      </w:r>
    </w:p>
    <w:p w:rsidR="00000000" w:rsidRDefault="0059040B">
      <w:pPr>
        <w:rPr>
          <w:rFonts w:hint="cs"/>
          <w:u w:val="single"/>
          <w:rtl/>
          <w:lang w:eastAsia="en-US"/>
        </w:rPr>
      </w:pPr>
    </w:p>
    <w:p w:rsidR="00000000" w:rsidRDefault="0059040B">
      <w:pPr>
        <w:rPr>
          <w:u w:val="single"/>
          <w:rtl/>
        </w:rPr>
      </w:pPr>
      <w:r>
        <w:rPr>
          <w:u w:val="single"/>
          <w:rtl/>
        </w:rPr>
        <w:t>מיכאל איתן:</w:t>
      </w:r>
    </w:p>
    <w:p w:rsidR="00000000" w:rsidRDefault="0059040B">
      <w:pPr>
        <w:rPr>
          <w:u w:val="single"/>
          <w:rtl/>
        </w:rPr>
      </w:pPr>
    </w:p>
    <w:p w:rsidR="00000000" w:rsidRDefault="0059040B">
      <w:pPr>
        <w:rPr>
          <w:rFonts w:hint="cs"/>
          <w:rtl/>
          <w:lang w:eastAsia="en-US"/>
        </w:rPr>
      </w:pPr>
      <w:r>
        <w:rPr>
          <w:rtl/>
        </w:rPr>
        <w:tab/>
      </w:r>
      <w:r>
        <w:rPr>
          <w:rFonts w:hint="cs"/>
          <w:rtl/>
          <w:lang w:eastAsia="en-US"/>
        </w:rPr>
        <w:t>היא כבר הונחה.</w:t>
      </w:r>
    </w:p>
    <w:p w:rsidR="00000000" w:rsidRDefault="0059040B">
      <w:pPr>
        <w:rPr>
          <w:rFonts w:hint="cs"/>
          <w:rtl/>
          <w:lang w:eastAsia="en-US"/>
        </w:rPr>
      </w:pPr>
    </w:p>
    <w:p w:rsidR="00000000" w:rsidRDefault="0059040B">
      <w:pPr>
        <w:rPr>
          <w:rFonts w:hint="cs"/>
          <w:rtl/>
          <w:lang w:eastAsia="en-US"/>
        </w:rPr>
      </w:pPr>
      <w:r>
        <w:rPr>
          <w:rFonts w:hint="cs"/>
          <w:u w:val="single"/>
          <w:rtl/>
          <w:lang w:eastAsia="en-US"/>
        </w:rPr>
        <w:t>היו"ר אפי אושעיה:</w:t>
      </w:r>
    </w:p>
    <w:p w:rsidR="00000000" w:rsidRDefault="0059040B">
      <w:pPr>
        <w:rPr>
          <w:rFonts w:hint="cs"/>
          <w:rtl/>
          <w:lang w:eastAsia="en-US"/>
        </w:rPr>
      </w:pPr>
    </w:p>
    <w:p w:rsidR="00000000" w:rsidRDefault="0059040B">
      <w:pPr>
        <w:rPr>
          <w:rFonts w:hint="cs"/>
          <w:rtl/>
          <w:lang w:eastAsia="en-US"/>
        </w:rPr>
      </w:pPr>
      <w:r>
        <w:rPr>
          <w:rFonts w:hint="cs"/>
          <w:rtl/>
          <w:lang w:eastAsia="en-US"/>
        </w:rPr>
        <w:tab/>
        <w:t>אם כך בישיבה</w:t>
      </w:r>
      <w:r>
        <w:rPr>
          <w:rFonts w:hint="cs"/>
          <w:rtl/>
          <w:lang w:eastAsia="en-US"/>
        </w:rPr>
        <w:t xml:space="preserve"> שתתקיים היום בשעה עשר - - -</w:t>
      </w:r>
    </w:p>
    <w:p w:rsidR="00000000" w:rsidRDefault="0059040B">
      <w:pPr>
        <w:rPr>
          <w:rFonts w:hint="cs"/>
          <w:rtl/>
          <w:lang w:eastAsia="en-US"/>
        </w:rPr>
      </w:pPr>
    </w:p>
    <w:p w:rsidR="00000000" w:rsidRDefault="0059040B">
      <w:pPr>
        <w:rPr>
          <w:u w:val="single"/>
          <w:rtl/>
        </w:rPr>
      </w:pPr>
      <w:r>
        <w:rPr>
          <w:u w:val="single"/>
          <w:rtl/>
        </w:rPr>
        <w:br w:type="page"/>
        <w:t>מיכאל איתן:</w:t>
      </w:r>
    </w:p>
    <w:p w:rsidR="00000000" w:rsidRDefault="0059040B">
      <w:pPr>
        <w:rPr>
          <w:u w:val="single"/>
          <w:rtl/>
        </w:rPr>
      </w:pPr>
    </w:p>
    <w:p w:rsidR="00000000" w:rsidRDefault="0059040B">
      <w:pPr>
        <w:rPr>
          <w:rFonts w:hint="cs"/>
          <w:rtl/>
        </w:rPr>
      </w:pPr>
      <w:r>
        <w:rPr>
          <w:rFonts w:hint="cs"/>
          <w:rtl/>
        </w:rPr>
        <w:tab/>
        <w:t>אני אהיה אז בסיור.</w:t>
      </w:r>
    </w:p>
    <w:p w:rsidR="00000000" w:rsidRDefault="0059040B">
      <w:pPr>
        <w:rPr>
          <w:rFonts w:hint="cs"/>
          <w:rtl/>
        </w:rPr>
      </w:pPr>
    </w:p>
    <w:p w:rsidR="00000000" w:rsidRDefault="0059040B">
      <w:pPr>
        <w:rPr>
          <w:rFonts w:hint="cs"/>
          <w:rtl/>
        </w:rPr>
      </w:pPr>
      <w:r>
        <w:rPr>
          <w:rFonts w:hint="cs"/>
          <w:u w:val="single"/>
          <w:rtl/>
        </w:rPr>
        <w:t>היו"ר אפי אושעיה:</w:t>
      </w:r>
    </w:p>
    <w:p w:rsidR="00000000" w:rsidRDefault="0059040B">
      <w:pPr>
        <w:rPr>
          <w:rFonts w:hint="cs"/>
          <w:rtl/>
        </w:rPr>
      </w:pPr>
    </w:p>
    <w:p w:rsidR="00000000" w:rsidRDefault="0059040B">
      <w:pPr>
        <w:rPr>
          <w:rFonts w:hint="cs"/>
          <w:rtl/>
        </w:rPr>
      </w:pPr>
      <w:r>
        <w:rPr>
          <w:rFonts w:hint="cs"/>
          <w:rtl/>
        </w:rPr>
        <w:tab/>
        <w:t xml:space="preserve">אני אייצג אותך.     </w:t>
      </w:r>
    </w:p>
    <w:p w:rsidR="00000000" w:rsidRDefault="0059040B">
      <w:pPr>
        <w:rPr>
          <w:rFonts w:hint="cs"/>
          <w:rtl/>
        </w:rPr>
      </w:pPr>
    </w:p>
    <w:p w:rsidR="00000000" w:rsidRDefault="0059040B">
      <w:pPr>
        <w:rPr>
          <w:rFonts w:hint="cs"/>
          <w:rtl/>
        </w:rPr>
      </w:pPr>
      <w:r>
        <w:rPr>
          <w:rFonts w:hint="cs"/>
          <w:rtl/>
        </w:rPr>
        <w:tab/>
        <w:t>רשות הדיבור ליועצת המשפטית לכנסת, גב' אנה שניידר.</w:t>
      </w:r>
    </w:p>
    <w:p w:rsidR="00000000" w:rsidRDefault="0059040B">
      <w:pPr>
        <w:rPr>
          <w:rFonts w:hint="cs"/>
          <w:rtl/>
        </w:rPr>
      </w:pPr>
    </w:p>
    <w:p w:rsidR="00000000" w:rsidRDefault="0059040B">
      <w:pPr>
        <w:rPr>
          <w:rFonts w:hint="cs"/>
          <w:u w:val="single"/>
          <w:rtl/>
        </w:rPr>
      </w:pPr>
      <w:r>
        <w:rPr>
          <w:rFonts w:hint="cs"/>
          <w:u w:val="single"/>
          <w:rtl/>
        </w:rPr>
        <w:t>אנה שניידר:</w:t>
      </w:r>
    </w:p>
    <w:p w:rsidR="00000000" w:rsidRDefault="0059040B">
      <w:pPr>
        <w:rPr>
          <w:rFonts w:hint="cs"/>
          <w:rtl/>
        </w:rPr>
      </w:pPr>
    </w:p>
    <w:p w:rsidR="00000000" w:rsidRDefault="0059040B">
      <w:pPr>
        <w:rPr>
          <w:rFonts w:hint="cs"/>
          <w:rtl/>
        </w:rPr>
      </w:pPr>
      <w:r>
        <w:rPr>
          <w:rFonts w:hint="cs"/>
          <w:rtl/>
        </w:rPr>
        <w:tab/>
        <w:t>מבחינה פרוצדורלית אם הוועדה מחליטה שהעניין הפורנוגרפי איננו נושא חדש, ניתן לדעתי לש</w:t>
      </w:r>
      <w:r>
        <w:rPr>
          <w:rFonts w:hint="cs"/>
          <w:rtl/>
        </w:rPr>
        <w:t>לב את הצעתו של חבר הכנסת מיקי איתן  - - -</w:t>
      </w:r>
    </w:p>
    <w:p w:rsidR="00000000" w:rsidRDefault="0059040B">
      <w:pPr>
        <w:rPr>
          <w:rFonts w:hint="cs"/>
          <w:rtl/>
        </w:rPr>
      </w:pPr>
    </w:p>
    <w:p w:rsidR="00000000" w:rsidRDefault="0059040B">
      <w:pPr>
        <w:rPr>
          <w:rFonts w:hint="cs"/>
          <w:u w:val="single"/>
          <w:rtl/>
        </w:rPr>
      </w:pPr>
      <w:r>
        <w:rPr>
          <w:rFonts w:hint="cs"/>
          <w:u w:val="single"/>
          <w:rtl/>
        </w:rPr>
        <w:t>שר התקשורת ראובן ריבלין:</w:t>
      </w:r>
    </w:p>
    <w:p w:rsidR="00000000" w:rsidRDefault="0059040B">
      <w:pPr>
        <w:pStyle w:val="30"/>
        <w:rPr>
          <w:rFonts w:hint="cs"/>
          <w:rtl/>
        </w:rPr>
      </w:pPr>
    </w:p>
    <w:p w:rsidR="00000000" w:rsidRDefault="0059040B">
      <w:pPr>
        <w:rPr>
          <w:rFonts w:hint="cs"/>
          <w:rtl/>
        </w:rPr>
      </w:pPr>
      <w:r>
        <w:rPr>
          <w:rFonts w:hint="cs"/>
          <w:rtl/>
        </w:rPr>
        <w:tab/>
        <w:t xml:space="preserve"> אפשר לעשות זאת במקביל.</w:t>
      </w:r>
    </w:p>
    <w:p w:rsidR="00000000" w:rsidRDefault="0059040B">
      <w:pPr>
        <w:rPr>
          <w:rFonts w:hint="cs"/>
          <w:rtl/>
        </w:rPr>
      </w:pPr>
    </w:p>
    <w:p w:rsidR="00000000" w:rsidRDefault="0059040B">
      <w:pPr>
        <w:rPr>
          <w:rFonts w:hint="cs"/>
          <w:u w:val="single"/>
          <w:rtl/>
        </w:rPr>
      </w:pPr>
      <w:r>
        <w:rPr>
          <w:rFonts w:hint="cs"/>
          <w:u w:val="single"/>
          <w:rtl/>
        </w:rPr>
        <w:t>אנה שניידר:</w:t>
      </w:r>
    </w:p>
    <w:p w:rsidR="00000000" w:rsidRDefault="0059040B">
      <w:pPr>
        <w:rPr>
          <w:rFonts w:hint="cs"/>
          <w:rtl/>
        </w:rPr>
      </w:pPr>
    </w:p>
    <w:p w:rsidR="00000000" w:rsidRDefault="0059040B">
      <w:pPr>
        <w:rPr>
          <w:rFonts w:hint="cs"/>
          <w:rtl/>
        </w:rPr>
      </w:pPr>
      <w:r>
        <w:rPr>
          <w:rFonts w:hint="cs"/>
          <w:rtl/>
        </w:rPr>
        <w:tab/>
        <w:t>אפשר לשלב את הצעתו של חבר הכנסת מיקי איתן בתוך הצעת החוק בלי לעבור את כל הפרוצדורה - - -</w:t>
      </w:r>
    </w:p>
    <w:p w:rsidR="00000000" w:rsidRDefault="0059040B">
      <w:pPr>
        <w:rPr>
          <w:rFonts w:hint="cs"/>
          <w:rtl/>
        </w:rPr>
      </w:pPr>
    </w:p>
    <w:p w:rsidR="00000000" w:rsidRDefault="0059040B">
      <w:pPr>
        <w:rPr>
          <w:rFonts w:hint="cs"/>
          <w:rtl/>
        </w:rPr>
      </w:pPr>
      <w:r>
        <w:rPr>
          <w:rFonts w:hint="cs"/>
          <w:u w:val="single"/>
          <w:rtl/>
        </w:rPr>
        <w:t>קריאות:</w:t>
      </w:r>
    </w:p>
    <w:p w:rsidR="00000000" w:rsidRDefault="0059040B">
      <w:pPr>
        <w:rPr>
          <w:rFonts w:hint="cs"/>
          <w:rtl/>
        </w:rPr>
      </w:pPr>
    </w:p>
    <w:p w:rsidR="00000000" w:rsidRDefault="0059040B">
      <w:pPr>
        <w:rPr>
          <w:rFonts w:hint="cs"/>
          <w:rtl/>
        </w:rPr>
      </w:pPr>
      <w:r>
        <w:rPr>
          <w:rFonts w:hint="cs"/>
          <w:rtl/>
        </w:rPr>
        <w:tab/>
        <w:t>- - -</w:t>
      </w:r>
      <w:r>
        <w:rPr>
          <w:rFonts w:hint="cs"/>
          <w:rtl/>
        </w:rPr>
        <w:tab/>
      </w:r>
    </w:p>
    <w:p w:rsidR="00000000" w:rsidRDefault="0059040B">
      <w:pPr>
        <w:rPr>
          <w:rFonts w:hint="cs"/>
          <w:rtl/>
        </w:rPr>
      </w:pPr>
      <w:r>
        <w:rPr>
          <w:rFonts w:hint="cs"/>
          <w:rtl/>
        </w:rPr>
        <w:tab/>
      </w:r>
    </w:p>
    <w:p w:rsidR="00000000" w:rsidRDefault="0059040B">
      <w:pPr>
        <w:rPr>
          <w:u w:val="single"/>
          <w:rtl/>
        </w:rPr>
      </w:pPr>
      <w:r>
        <w:rPr>
          <w:u w:val="single"/>
          <w:rtl/>
        </w:rPr>
        <w:t>יגאל ביבי:</w:t>
      </w:r>
    </w:p>
    <w:p w:rsidR="00000000" w:rsidRDefault="0059040B">
      <w:pPr>
        <w:rPr>
          <w:u w:val="single"/>
          <w:rtl/>
        </w:rPr>
      </w:pPr>
    </w:p>
    <w:p w:rsidR="00000000" w:rsidRDefault="0059040B">
      <w:pPr>
        <w:rPr>
          <w:rFonts w:hint="cs"/>
          <w:rtl/>
        </w:rPr>
      </w:pPr>
      <w:r>
        <w:rPr>
          <w:rtl/>
        </w:rPr>
        <w:tab/>
      </w:r>
      <w:r>
        <w:rPr>
          <w:rFonts w:hint="cs"/>
          <w:rtl/>
        </w:rPr>
        <w:t xml:space="preserve"> גם ההצעה שלנו הונחה.</w:t>
      </w:r>
    </w:p>
    <w:p w:rsidR="00000000" w:rsidRDefault="0059040B">
      <w:pPr>
        <w:rPr>
          <w:rFonts w:hint="cs"/>
          <w:rtl/>
        </w:rPr>
      </w:pPr>
    </w:p>
    <w:p w:rsidR="00000000" w:rsidRDefault="0059040B">
      <w:pPr>
        <w:rPr>
          <w:u w:val="single"/>
          <w:rtl/>
        </w:rPr>
      </w:pPr>
      <w:r>
        <w:rPr>
          <w:u w:val="single"/>
          <w:rtl/>
        </w:rPr>
        <w:t>מי</w:t>
      </w:r>
      <w:r>
        <w:rPr>
          <w:u w:val="single"/>
          <w:rtl/>
        </w:rPr>
        <w:t>כאל איתן:</w:t>
      </w:r>
    </w:p>
    <w:p w:rsidR="00000000" w:rsidRDefault="0059040B">
      <w:pPr>
        <w:rPr>
          <w:u w:val="single"/>
          <w:rtl/>
        </w:rPr>
      </w:pPr>
    </w:p>
    <w:p w:rsidR="00000000" w:rsidRDefault="0059040B">
      <w:pPr>
        <w:rPr>
          <w:rFonts w:hint="cs"/>
          <w:rtl/>
        </w:rPr>
      </w:pPr>
      <w:r>
        <w:rPr>
          <w:rtl/>
        </w:rPr>
        <w:tab/>
      </w:r>
      <w:r>
        <w:rPr>
          <w:rFonts w:hint="cs"/>
          <w:rtl/>
        </w:rPr>
        <w:t>אני מודיע מראש שאם העניין הזה יעבור במסגרת החוק אין בכך שום צורך אבל יכולות להתעורר כל מיני בעיות שהפיתרון שלהן יהיה שהן תהיינה  בנפרד, לדוגמה, - - -</w:t>
      </w:r>
    </w:p>
    <w:p w:rsidR="00000000" w:rsidRDefault="0059040B">
      <w:pPr>
        <w:rPr>
          <w:rFonts w:hint="cs"/>
          <w:rtl/>
        </w:rPr>
      </w:pPr>
    </w:p>
    <w:p w:rsidR="00000000" w:rsidRDefault="0059040B">
      <w:pPr>
        <w:rPr>
          <w:rFonts w:hint="cs"/>
          <w:rtl/>
        </w:rPr>
      </w:pPr>
      <w:r>
        <w:rPr>
          <w:rFonts w:hint="cs"/>
          <w:u w:val="single"/>
          <w:rtl/>
        </w:rPr>
        <w:t>קריאות:</w:t>
      </w:r>
    </w:p>
    <w:p w:rsidR="00000000" w:rsidRDefault="0059040B">
      <w:pPr>
        <w:rPr>
          <w:rFonts w:hint="cs"/>
          <w:rtl/>
        </w:rPr>
      </w:pPr>
    </w:p>
    <w:p w:rsidR="00000000" w:rsidRDefault="0059040B">
      <w:pPr>
        <w:rPr>
          <w:rFonts w:hint="cs"/>
          <w:rtl/>
        </w:rPr>
      </w:pPr>
      <w:r>
        <w:rPr>
          <w:rFonts w:hint="cs"/>
          <w:rtl/>
        </w:rPr>
        <w:tab/>
        <w:t>- - -</w:t>
      </w:r>
    </w:p>
    <w:p w:rsidR="00000000" w:rsidRDefault="0059040B">
      <w:pPr>
        <w:rPr>
          <w:rFonts w:hint="cs"/>
          <w:rtl/>
        </w:rPr>
      </w:pPr>
      <w:r>
        <w:rPr>
          <w:rtl/>
        </w:rPr>
        <w:tab/>
      </w:r>
    </w:p>
    <w:p w:rsidR="00000000" w:rsidRDefault="0059040B">
      <w:pPr>
        <w:rPr>
          <w:rFonts w:hint="cs"/>
          <w:rtl/>
        </w:rPr>
      </w:pPr>
      <w:r>
        <w:rPr>
          <w:rFonts w:hint="cs"/>
          <w:u w:val="single"/>
          <w:rtl/>
        </w:rPr>
        <w:t>היו"ר אפי אושעיה:</w:t>
      </w:r>
    </w:p>
    <w:p w:rsidR="00000000" w:rsidRDefault="0059040B">
      <w:pPr>
        <w:rPr>
          <w:rFonts w:hint="cs"/>
          <w:rtl/>
        </w:rPr>
      </w:pPr>
    </w:p>
    <w:p w:rsidR="00000000" w:rsidRDefault="0059040B">
      <w:pPr>
        <w:rPr>
          <w:rFonts w:hint="cs"/>
          <w:rtl/>
        </w:rPr>
      </w:pPr>
      <w:r>
        <w:rPr>
          <w:rFonts w:hint="cs"/>
          <w:rtl/>
        </w:rPr>
        <w:tab/>
        <w:t>רשות הדיבור לשר התקשורת.</w:t>
      </w:r>
    </w:p>
    <w:p w:rsidR="00000000" w:rsidRDefault="0059040B">
      <w:pPr>
        <w:rPr>
          <w:rFonts w:hint="cs"/>
          <w:rtl/>
        </w:rPr>
      </w:pPr>
    </w:p>
    <w:p w:rsidR="00000000" w:rsidRDefault="0059040B">
      <w:pPr>
        <w:rPr>
          <w:rFonts w:hint="cs"/>
          <w:u w:val="single"/>
          <w:rtl/>
        </w:rPr>
      </w:pPr>
      <w:r>
        <w:rPr>
          <w:rFonts w:hint="cs"/>
          <w:u w:val="single"/>
          <w:rtl/>
        </w:rPr>
        <w:t>שר התקשורת ראובן ריבלין:</w:t>
      </w:r>
    </w:p>
    <w:p w:rsidR="00000000" w:rsidRDefault="0059040B">
      <w:pPr>
        <w:pStyle w:val="30"/>
        <w:rPr>
          <w:rFonts w:hint="cs"/>
          <w:rtl/>
        </w:rPr>
      </w:pPr>
    </w:p>
    <w:p w:rsidR="00000000" w:rsidRDefault="0059040B">
      <w:pPr>
        <w:rPr>
          <w:rFonts w:hint="cs"/>
          <w:rtl/>
        </w:rPr>
      </w:pPr>
      <w:r>
        <w:rPr>
          <w:rFonts w:hint="cs"/>
          <w:rtl/>
        </w:rPr>
        <w:tab/>
        <w:t>אנ</w:t>
      </w:r>
      <w:r>
        <w:rPr>
          <w:rFonts w:hint="cs"/>
          <w:rtl/>
        </w:rPr>
        <w:t>י מציע, אדוני יושב ראש הישיבה, שנעבוד בשני מסלולים כדי לא לתת בידי צד אחד ייתרון כזה או אחר.</w:t>
      </w:r>
    </w:p>
    <w:p w:rsidR="00000000" w:rsidRDefault="0059040B">
      <w:pPr>
        <w:rPr>
          <w:rFonts w:hint="cs"/>
          <w:rtl/>
        </w:rPr>
      </w:pPr>
    </w:p>
    <w:p w:rsidR="00000000" w:rsidRDefault="0059040B">
      <w:pPr>
        <w:ind w:firstLine="567"/>
        <w:rPr>
          <w:rFonts w:hint="cs"/>
          <w:rtl/>
        </w:rPr>
      </w:pPr>
      <w:r>
        <w:rPr>
          <w:rFonts w:hint="cs"/>
          <w:rtl/>
        </w:rPr>
        <w:t>אני מקווה שבזמן הקרוב ביותר יושב ראש ועדת הכלכלה ימצה את הדיון בו תבואנה לכלל ביטוי הצעות שונות, יכול להיות שגם ההצעה של חבר הכנסת איתן שהונחה על שולחן הכנסת.</w:t>
      </w:r>
    </w:p>
    <w:p w:rsidR="00000000" w:rsidRDefault="0059040B">
      <w:pPr>
        <w:ind w:firstLine="567"/>
        <w:rPr>
          <w:rFonts w:hint="cs"/>
          <w:rtl/>
        </w:rPr>
      </w:pPr>
    </w:p>
    <w:p w:rsidR="00000000" w:rsidRDefault="0059040B">
      <w:pPr>
        <w:ind w:firstLine="567"/>
        <w:rPr>
          <w:rFonts w:hint="cs"/>
          <w:rtl/>
        </w:rPr>
      </w:pPr>
      <w:r>
        <w:rPr>
          <w:rFonts w:hint="cs"/>
          <w:rtl/>
        </w:rPr>
        <w:t>כר</w:t>
      </w:r>
      <w:r>
        <w:rPr>
          <w:rFonts w:hint="cs"/>
          <w:rtl/>
        </w:rPr>
        <w:t>גע אין  הצעות אחרות.  ההצעה שהונחה על שולחן הכנסת מדברת על איזשהו מצב שבו כתוצאה מניסיון פרוצדורלי וכתוצאה מניסיון פוליטי, כתוצאה מרצון של צד זה או אחר להשיג ייתרון על ידי כך שלא ידונו בנושא ההסתייגויות בגלל שאלה זו או אחרת, - הכנסת תהיה סוברנית להמשיך לדו</w:t>
      </w:r>
      <w:r>
        <w:rPr>
          <w:rFonts w:hint="cs"/>
          <w:rtl/>
        </w:rPr>
        <w:t>ן בעניין זה.</w:t>
      </w:r>
    </w:p>
    <w:p w:rsidR="00000000" w:rsidRDefault="0059040B">
      <w:pPr>
        <w:ind w:firstLine="567"/>
        <w:rPr>
          <w:rFonts w:hint="cs"/>
          <w:rtl/>
        </w:rPr>
      </w:pPr>
    </w:p>
    <w:p w:rsidR="00000000" w:rsidRDefault="0059040B">
      <w:pPr>
        <w:ind w:firstLine="567"/>
        <w:rPr>
          <w:rFonts w:hint="cs"/>
          <w:rtl/>
        </w:rPr>
      </w:pPr>
      <w:r>
        <w:rPr>
          <w:rFonts w:hint="cs"/>
          <w:rtl/>
        </w:rPr>
        <w:t>אני מציע לוועדה, מתוך כוונה  שכל הצדדים, כל אחד על פי גישתו, יוכלו לקדם את העניין ולהביא אותו  לכלל הכרעה בכנסת עצמה, שיהיו שני מסלולים; אחד לוועדה וכמובן חבר הכנסת איתן ישמח מאד אם יקבלו את זה כהסתייגות ויכניסו זאת לגוף החוק.  אנחנו עוד רחוק</w:t>
      </w:r>
      <w:r>
        <w:rPr>
          <w:rFonts w:hint="cs"/>
          <w:rtl/>
        </w:rPr>
        <w:t>ים מזה מרחק רב.</w:t>
      </w:r>
    </w:p>
    <w:p w:rsidR="00000000" w:rsidRDefault="0059040B">
      <w:pPr>
        <w:ind w:firstLine="567"/>
        <w:rPr>
          <w:rFonts w:hint="cs"/>
          <w:rtl/>
        </w:rPr>
      </w:pPr>
    </w:p>
    <w:p w:rsidR="00000000" w:rsidRDefault="0059040B">
      <w:pPr>
        <w:ind w:firstLine="567"/>
        <w:rPr>
          <w:rFonts w:hint="cs"/>
          <w:rtl/>
        </w:rPr>
      </w:pPr>
      <w:r>
        <w:rPr>
          <w:rFonts w:hint="cs"/>
          <w:rtl/>
        </w:rPr>
        <w:t>ננסה, בהסכמת כל הוועדה, לשחרר את הנושא מחובת הנחה בכנסת, זה לא נותן שום ייתרון של צד זה או אחר.</w:t>
      </w:r>
    </w:p>
    <w:p w:rsidR="00000000" w:rsidRDefault="0059040B">
      <w:pPr>
        <w:ind w:firstLine="567"/>
        <w:rPr>
          <w:rFonts w:hint="cs"/>
          <w:rtl/>
        </w:rPr>
      </w:pPr>
    </w:p>
    <w:p w:rsidR="00000000" w:rsidRDefault="0059040B">
      <w:pPr>
        <w:rPr>
          <w:rFonts w:hint="cs"/>
          <w:u w:val="single"/>
          <w:rtl/>
        </w:rPr>
      </w:pPr>
      <w:r>
        <w:rPr>
          <w:rFonts w:hint="cs"/>
          <w:u w:val="single"/>
          <w:rtl/>
        </w:rPr>
        <w:t>היו"ר אפי אושעיה:</w:t>
      </w:r>
    </w:p>
    <w:p w:rsidR="00000000" w:rsidRDefault="0059040B">
      <w:pPr>
        <w:ind w:firstLine="567"/>
        <w:rPr>
          <w:rFonts w:hint="cs"/>
          <w:u w:val="single"/>
          <w:rtl/>
        </w:rPr>
      </w:pPr>
    </w:p>
    <w:p w:rsidR="00000000" w:rsidRDefault="0059040B">
      <w:pPr>
        <w:ind w:firstLine="567"/>
        <w:rPr>
          <w:rFonts w:hint="cs"/>
          <w:rtl/>
        </w:rPr>
      </w:pPr>
      <w:r>
        <w:rPr>
          <w:rFonts w:hint="cs"/>
          <w:rtl/>
        </w:rPr>
        <w:t>חברי הכנסת,  אני מעמיד להצבעה את ההצעה הראשונה המחייבת את שר התקשורת להעניק רישיון לתאגידי חינוך ותרבות - - -</w:t>
      </w:r>
    </w:p>
    <w:p w:rsidR="00000000" w:rsidRDefault="0059040B">
      <w:pPr>
        <w:ind w:firstLine="567"/>
        <w:rPr>
          <w:rFonts w:hint="cs"/>
          <w:rtl/>
        </w:rPr>
      </w:pPr>
    </w:p>
    <w:p w:rsidR="00000000" w:rsidRDefault="0059040B">
      <w:pPr>
        <w:rPr>
          <w:rFonts w:hint="cs"/>
          <w:u w:val="single"/>
          <w:rtl/>
        </w:rPr>
      </w:pPr>
      <w:r>
        <w:rPr>
          <w:rFonts w:hint="cs"/>
          <w:u w:val="single"/>
          <w:rtl/>
        </w:rPr>
        <w:t>שר התקשורת ר</w:t>
      </w:r>
      <w:r>
        <w:rPr>
          <w:rFonts w:hint="cs"/>
          <w:u w:val="single"/>
          <w:rtl/>
        </w:rPr>
        <w:t>אובן ריבלין:</w:t>
      </w:r>
    </w:p>
    <w:p w:rsidR="00000000" w:rsidRDefault="0059040B">
      <w:pPr>
        <w:pStyle w:val="30"/>
        <w:rPr>
          <w:rFonts w:hint="cs"/>
          <w:rtl/>
        </w:rPr>
      </w:pPr>
    </w:p>
    <w:p w:rsidR="00000000" w:rsidRDefault="0059040B">
      <w:pPr>
        <w:ind w:firstLine="567"/>
        <w:rPr>
          <w:rFonts w:hint="cs"/>
          <w:rtl/>
        </w:rPr>
      </w:pPr>
      <w:r>
        <w:rPr>
          <w:rFonts w:hint="cs"/>
          <w:rtl/>
        </w:rPr>
        <w:t>הם מוותרים על זה.</w:t>
      </w:r>
    </w:p>
    <w:p w:rsidR="00000000" w:rsidRDefault="0059040B">
      <w:pPr>
        <w:ind w:firstLine="567"/>
        <w:rPr>
          <w:rFonts w:hint="cs"/>
          <w:rtl/>
        </w:rPr>
      </w:pPr>
    </w:p>
    <w:p w:rsidR="00000000" w:rsidRDefault="0059040B">
      <w:pPr>
        <w:rPr>
          <w:u w:val="single"/>
          <w:rtl/>
        </w:rPr>
      </w:pPr>
      <w:r>
        <w:rPr>
          <w:u w:val="single"/>
          <w:rtl/>
        </w:rPr>
        <w:t>אברהם פורז:</w:t>
      </w:r>
    </w:p>
    <w:p w:rsidR="00000000" w:rsidRDefault="0059040B">
      <w:pPr>
        <w:rPr>
          <w:u w:val="single"/>
          <w:rtl/>
        </w:rPr>
      </w:pPr>
    </w:p>
    <w:p w:rsidR="00000000" w:rsidRDefault="0059040B">
      <w:pPr>
        <w:rPr>
          <w:rFonts w:hint="cs"/>
          <w:rtl/>
        </w:rPr>
      </w:pPr>
      <w:r>
        <w:rPr>
          <w:rtl/>
        </w:rPr>
        <w:tab/>
      </w:r>
      <w:r>
        <w:rPr>
          <w:rFonts w:hint="cs"/>
          <w:rtl/>
        </w:rPr>
        <w:t xml:space="preserve"> אני מבקש שזה יהיה נושא חדש.  אם הם מושכים </w:t>
      </w:r>
      <w:r>
        <w:rPr>
          <w:rtl/>
        </w:rPr>
        <w:t>–</w:t>
      </w:r>
      <w:r>
        <w:rPr>
          <w:rFonts w:hint="cs"/>
          <w:rtl/>
        </w:rPr>
        <w:t xml:space="preserve"> אין כל בעיה.</w:t>
      </w:r>
    </w:p>
    <w:p w:rsidR="00000000" w:rsidRDefault="0059040B">
      <w:pPr>
        <w:rPr>
          <w:rFonts w:hint="cs"/>
          <w:rtl/>
        </w:rPr>
      </w:pPr>
    </w:p>
    <w:p w:rsidR="00000000" w:rsidRDefault="0059040B">
      <w:pPr>
        <w:rPr>
          <w:rFonts w:hint="cs"/>
          <w:rtl/>
        </w:rPr>
      </w:pPr>
      <w:r>
        <w:rPr>
          <w:rFonts w:hint="cs"/>
          <w:u w:val="single"/>
          <w:rtl/>
        </w:rPr>
        <w:t>קריאה:</w:t>
      </w:r>
    </w:p>
    <w:p w:rsidR="00000000" w:rsidRDefault="0059040B">
      <w:pPr>
        <w:rPr>
          <w:rFonts w:hint="cs"/>
          <w:rtl/>
        </w:rPr>
      </w:pPr>
    </w:p>
    <w:p w:rsidR="00000000" w:rsidRDefault="0059040B">
      <w:pPr>
        <w:rPr>
          <w:rFonts w:hint="cs"/>
          <w:rtl/>
        </w:rPr>
      </w:pPr>
      <w:r>
        <w:rPr>
          <w:rFonts w:hint="cs"/>
          <w:rtl/>
        </w:rPr>
        <w:tab/>
        <w:t>אנחנו  מוותרים.</w:t>
      </w:r>
    </w:p>
    <w:p w:rsidR="00000000" w:rsidRDefault="0059040B">
      <w:pPr>
        <w:rPr>
          <w:rFonts w:hint="cs"/>
          <w:u w:val="single"/>
          <w:rtl/>
        </w:rPr>
      </w:pPr>
    </w:p>
    <w:p w:rsidR="00000000" w:rsidRDefault="0059040B">
      <w:pPr>
        <w:rPr>
          <w:u w:val="single"/>
          <w:rtl/>
        </w:rPr>
      </w:pPr>
      <w:r>
        <w:rPr>
          <w:u w:val="single"/>
          <w:rtl/>
        </w:rPr>
        <w:t>יצחק גאגולה:</w:t>
      </w:r>
    </w:p>
    <w:p w:rsidR="00000000" w:rsidRDefault="0059040B">
      <w:pPr>
        <w:rPr>
          <w:u w:val="single"/>
          <w:rtl/>
        </w:rPr>
      </w:pPr>
    </w:p>
    <w:p w:rsidR="00000000" w:rsidRDefault="0059040B">
      <w:pPr>
        <w:rPr>
          <w:rFonts w:hint="cs"/>
          <w:rtl/>
        </w:rPr>
      </w:pPr>
      <w:r>
        <w:rPr>
          <w:rtl/>
        </w:rPr>
        <w:tab/>
      </w:r>
      <w:r>
        <w:rPr>
          <w:rFonts w:hint="cs"/>
          <w:rtl/>
        </w:rPr>
        <w:t xml:space="preserve"> אני לא מושך את ההצעה.</w:t>
      </w:r>
    </w:p>
    <w:p w:rsidR="00000000" w:rsidRDefault="0059040B">
      <w:pPr>
        <w:rPr>
          <w:rFonts w:hint="cs"/>
          <w:u w:val="single"/>
          <w:rtl/>
        </w:rPr>
      </w:pPr>
    </w:p>
    <w:p w:rsidR="00000000" w:rsidRDefault="0059040B">
      <w:pPr>
        <w:rPr>
          <w:rFonts w:hint="cs"/>
          <w:rtl/>
        </w:rPr>
      </w:pPr>
      <w:r>
        <w:rPr>
          <w:rFonts w:hint="cs"/>
          <w:u w:val="single"/>
          <w:rtl/>
        </w:rPr>
        <w:t>קריאות:</w:t>
      </w:r>
    </w:p>
    <w:p w:rsidR="00000000" w:rsidRDefault="0059040B">
      <w:pPr>
        <w:rPr>
          <w:rFonts w:hint="cs"/>
          <w:rtl/>
        </w:rPr>
      </w:pPr>
    </w:p>
    <w:p w:rsidR="00000000" w:rsidRDefault="0059040B">
      <w:pPr>
        <w:rPr>
          <w:rFonts w:hint="cs"/>
          <w:rtl/>
        </w:rPr>
      </w:pPr>
      <w:r>
        <w:rPr>
          <w:rFonts w:hint="cs"/>
          <w:rtl/>
        </w:rPr>
        <w:tab/>
        <w:t>- - -</w:t>
      </w:r>
    </w:p>
    <w:p w:rsidR="00000000" w:rsidRDefault="0059040B">
      <w:pPr>
        <w:rPr>
          <w:rFonts w:hint="cs"/>
          <w:rtl/>
        </w:rPr>
      </w:pPr>
    </w:p>
    <w:p w:rsidR="00000000" w:rsidRDefault="0059040B">
      <w:pPr>
        <w:rPr>
          <w:rFonts w:hint="cs"/>
          <w:rtl/>
        </w:rPr>
      </w:pPr>
      <w:r>
        <w:rPr>
          <w:rFonts w:hint="cs"/>
          <w:u w:val="single"/>
          <w:rtl/>
        </w:rPr>
        <w:t>היו"ר אפי אושעיה:</w:t>
      </w:r>
    </w:p>
    <w:p w:rsidR="00000000" w:rsidRDefault="0059040B">
      <w:pPr>
        <w:rPr>
          <w:rFonts w:hint="cs"/>
          <w:rtl/>
        </w:rPr>
      </w:pPr>
    </w:p>
    <w:p w:rsidR="00000000" w:rsidRDefault="0059040B">
      <w:pPr>
        <w:rPr>
          <w:rFonts w:hint="cs"/>
          <w:rtl/>
        </w:rPr>
      </w:pPr>
      <w:r>
        <w:rPr>
          <w:rFonts w:hint="cs"/>
          <w:rtl/>
        </w:rPr>
        <w:tab/>
        <w:t xml:space="preserve">אני מעמיד להצבעה את ההצעה המחייבת את שר התקשורת </w:t>
      </w:r>
      <w:r>
        <w:rPr>
          <w:rFonts w:hint="cs"/>
          <w:rtl/>
        </w:rPr>
        <w:t>להעניק רישיון לתאגידי חינוך ותרבות להעביר שידורים חיים באמצעות לוויין מנקודת מקור אחת לנקודות קליטה רבות קבועות בתנאים המפורטים בסעיף - - -</w:t>
      </w:r>
    </w:p>
    <w:p w:rsidR="00000000" w:rsidRDefault="0059040B">
      <w:pPr>
        <w:rPr>
          <w:rFonts w:hint="cs"/>
          <w:rtl/>
        </w:rPr>
      </w:pPr>
    </w:p>
    <w:p w:rsidR="00000000" w:rsidRDefault="0059040B">
      <w:pPr>
        <w:rPr>
          <w:rFonts w:hint="cs"/>
          <w:u w:val="single"/>
          <w:rtl/>
        </w:rPr>
      </w:pPr>
      <w:r>
        <w:rPr>
          <w:rFonts w:hint="cs"/>
          <w:u w:val="single"/>
          <w:rtl/>
        </w:rPr>
        <w:t>שר התקשורת ראובן ריבלין:</w:t>
      </w:r>
    </w:p>
    <w:p w:rsidR="00000000" w:rsidRDefault="0059040B">
      <w:pPr>
        <w:pStyle w:val="30"/>
        <w:rPr>
          <w:rFonts w:hint="cs"/>
          <w:rtl/>
        </w:rPr>
      </w:pPr>
    </w:p>
    <w:p w:rsidR="00000000" w:rsidRDefault="0059040B">
      <w:pPr>
        <w:rPr>
          <w:rFonts w:hint="cs"/>
          <w:rtl/>
        </w:rPr>
      </w:pPr>
      <w:r>
        <w:rPr>
          <w:rFonts w:hint="cs"/>
          <w:rtl/>
        </w:rPr>
        <w:tab/>
        <w:t xml:space="preserve"> המסתייגים מוותרים.</w:t>
      </w:r>
    </w:p>
    <w:p w:rsidR="00000000" w:rsidRDefault="0059040B">
      <w:pPr>
        <w:rPr>
          <w:rFonts w:hint="cs"/>
          <w:rtl/>
        </w:rPr>
      </w:pPr>
    </w:p>
    <w:p w:rsidR="00000000" w:rsidRDefault="0059040B">
      <w:pPr>
        <w:rPr>
          <w:rFonts w:hint="cs"/>
          <w:rtl/>
        </w:rPr>
      </w:pPr>
      <w:r>
        <w:rPr>
          <w:rFonts w:hint="cs"/>
          <w:u w:val="single"/>
          <w:rtl/>
        </w:rPr>
        <w:t>היו"ר אפי אושעיה:</w:t>
      </w:r>
    </w:p>
    <w:p w:rsidR="00000000" w:rsidRDefault="0059040B">
      <w:pPr>
        <w:rPr>
          <w:rFonts w:hint="cs"/>
          <w:rtl/>
        </w:rPr>
      </w:pPr>
    </w:p>
    <w:p w:rsidR="00000000" w:rsidRDefault="0059040B">
      <w:pPr>
        <w:rPr>
          <w:rFonts w:hint="cs"/>
          <w:rtl/>
        </w:rPr>
      </w:pPr>
      <w:r>
        <w:rPr>
          <w:rFonts w:hint="cs"/>
          <w:rtl/>
        </w:rPr>
        <w:tab/>
        <w:t>שיורידו זאת בהצבעתם.</w:t>
      </w:r>
    </w:p>
    <w:p w:rsidR="00000000" w:rsidRDefault="0059040B">
      <w:pPr>
        <w:rPr>
          <w:rFonts w:hint="cs"/>
          <w:rtl/>
        </w:rPr>
      </w:pPr>
    </w:p>
    <w:p w:rsidR="00000000" w:rsidRDefault="0059040B">
      <w:pPr>
        <w:rPr>
          <w:rFonts w:hint="cs"/>
          <w:rtl/>
        </w:rPr>
      </w:pPr>
      <w:r>
        <w:rPr>
          <w:u w:val="single"/>
          <w:rtl/>
        </w:rPr>
        <w:br w:type="page"/>
      </w:r>
      <w:r>
        <w:rPr>
          <w:rFonts w:hint="cs"/>
          <w:u w:val="single"/>
          <w:rtl/>
        </w:rPr>
        <w:t>קריאות:</w:t>
      </w:r>
    </w:p>
    <w:p w:rsidR="00000000" w:rsidRDefault="0059040B">
      <w:pPr>
        <w:rPr>
          <w:rFonts w:hint="cs"/>
          <w:rtl/>
        </w:rPr>
      </w:pPr>
    </w:p>
    <w:p w:rsidR="00000000" w:rsidRDefault="0059040B">
      <w:pPr>
        <w:rPr>
          <w:rFonts w:hint="cs"/>
          <w:rtl/>
        </w:rPr>
      </w:pPr>
      <w:r>
        <w:rPr>
          <w:rFonts w:hint="cs"/>
          <w:rtl/>
        </w:rPr>
        <w:tab/>
        <w:t>- - -</w:t>
      </w:r>
    </w:p>
    <w:p w:rsidR="00000000" w:rsidRDefault="0059040B">
      <w:pPr>
        <w:rPr>
          <w:rFonts w:hint="cs"/>
          <w:rtl/>
        </w:rPr>
      </w:pPr>
      <w:r>
        <w:rPr>
          <w:rFonts w:hint="cs"/>
          <w:rtl/>
        </w:rPr>
        <w:tab/>
      </w:r>
    </w:p>
    <w:p w:rsidR="00000000" w:rsidRDefault="0059040B">
      <w:pPr>
        <w:rPr>
          <w:u w:val="single"/>
          <w:rtl/>
        </w:rPr>
      </w:pPr>
      <w:r>
        <w:rPr>
          <w:u w:val="single"/>
          <w:rtl/>
        </w:rPr>
        <w:t xml:space="preserve">אברהם </w:t>
      </w:r>
      <w:r>
        <w:rPr>
          <w:u w:val="single"/>
          <w:rtl/>
        </w:rPr>
        <w:t>פורז:</w:t>
      </w:r>
    </w:p>
    <w:p w:rsidR="00000000" w:rsidRDefault="0059040B">
      <w:pPr>
        <w:rPr>
          <w:u w:val="single"/>
          <w:rtl/>
        </w:rPr>
      </w:pPr>
    </w:p>
    <w:p w:rsidR="00000000" w:rsidRDefault="0059040B">
      <w:pPr>
        <w:rPr>
          <w:rFonts w:hint="cs"/>
          <w:rtl/>
        </w:rPr>
      </w:pPr>
      <w:r>
        <w:rPr>
          <w:rtl/>
        </w:rPr>
        <w:tab/>
      </w:r>
      <w:r>
        <w:rPr>
          <w:rFonts w:hint="cs"/>
          <w:rtl/>
        </w:rPr>
        <w:t xml:space="preserve"> אם המציעים מודיעים שהם חוזרים בהם מההצעה - - -</w:t>
      </w:r>
    </w:p>
    <w:p w:rsidR="00000000" w:rsidRDefault="0059040B">
      <w:pPr>
        <w:rPr>
          <w:rFonts w:hint="cs"/>
          <w:rtl/>
        </w:rPr>
      </w:pPr>
    </w:p>
    <w:p w:rsidR="00000000" w:rsidRDefault="0059040B">
      <w:pPr>
        <w:rPr>
          <w:rFonts w:hint="cs"/>
          <w:rtl/>
        </w:rPr>
      </w:pPr>
      <w:r>
        <w:rPr>
          <w:rFonts w:hint="cs"/>
          <w:u w:val="single"/>
          <w:rtl/>
        </w:rPr>
        <w:t>היו"ר אפי אושעיה:</w:t>
      </w:r>
    </w:p>
    <w:p w:rsidR="00000000" w:rsidRDefault="0059040B">
      <w:pPr>
        <w:rPr>
          <w:rFonts w:hint="cs"/>
          <w:rtl/>
        </w:rPr>
      </w:pPr>
    </w:p>
    <w:p w:rsidR="00000000" w:rsidRDefault="0059040B">
      <w:pPr>
        <w:rPr>
          <w:rFonts w:hint="cs"/>
          <w:rtl/>
        </w:rPr>
      </w:pPr>
      <w:r>
        <w:rPr>
          <w:rFonts w:hint="cs"/>
          <w:rtl/>
        </w:rPr>
        <w:tab/>
        <w:t>חבר הכנסת יגאל ביבי, האם אתה מוכן להסיר את הצעתך?</w:t>
      </w:r>
    </w:p>
    <w:p w:rsidR="00000000" w:rsidRDefault="0059040B">
      <w:pPr>
        <w:rPr>
          <w:rFonts w:hint="cs"/>
          <w:rtl/>
        </w:rPr>
      </w:pPr>
    </w:p>
    <w:p w:rsidR="00000000" w:rsidRDefault="0059040B">
      <w:pPr>
        <w:rPr>
          <w:u w:val="single"/>
          <w:rtl/>
        </w:rPr>
      </w:pPr>
      <w:r>
        <w:rPr>
          <w:u w:val="single"/>
          <w:rtl/>
        </w:rPr>
        <w:t>יגאל ביבי:</w:t>
      </w:r>
    </w:p>
    <w:p w:rsidR="00000000" w:rsidRDefault="0059040B">
      <w:pPr>
        <w:rPr>
          <w:u w:val="single"/>
          <w:rtl/>
        </w:rPr>
      </w:pPr>
    </w:p>
    <w:p w:rsidR="00000000" w:rsidRDefault="0059040B">
      <w:pPr>
        <w:rPr>
          <w:rFonts w:hint="cs"/>
          <w:rtl/>
        </w:rPr>
      </w:pPr>
      <w:r>
        <w:rPr>
          <w:rtl/>
        </w:rPr>
        <w:tab/>
      </w:r>
      <w:r>
        <w:rPr>
          <w:rFonts w:hint="cs"/>
          <w:rtl/>
        </w:rPr>
        <w:t xml:space="preserve"> כן.</w:t>
      </w:r>
    </w:p>
    <w:p w:rsidR="00000000" w:rsidRDefault="0059040B">
      <w:pPr>
        <w:rPr>
          <w:rFonts w:hint="cs"/>
          <w:rtl/>
        </w:rPr>
      </w:pPr>
    </w:p>
    <w:p w:rsidR="00000000" w:rsidRDefault="0059040B">
      <w:pPr>
        <w:rPr>
          <w:rFonts w:hint="cs"/>
          <w:rtl/>
        </w:rPr>
      </w:pPr>
      <w:r>
        <w:rPr>
          <w:rFonts w:hint="cs"/>
          <w:u w:val="single"/>
          <w:rtl/>
        </w:rPr>
        <w:t>היו"ר אפי אושעיה:</w:t>
      </w:r>
    </w:p>
    <w:p w:rsidR="00000000" w:rsidRDefault="0059040B">
      <w:pPr>
        <w:rPr>
          <w:rFonts w:hint="cs"/>
          <w:rtl/>
        </w:rPr>
      </w:pPr>
    </w:p>
    <w:p w:rsidR="00000000" w:rsidRDefault="0059040B">
      <w:pPr>
        <w:rPr>
          <w:rFonts w:hint="cs"/>
          <w:rtl/>
        </w:rPr>
      </w:pPr>
      <w:r>
        <w:rPr>
          <w:rFonts w:hint="cs"/>
          <w:rtl/>
        </w:rPr>
        <w:tab/>
        <w:t>חבר הכנסת גאגולה?</w:t>
      </w:r>
    </w:p>
    <w:p w:rsidR="00000000" w:rsidRDefault="0059040B">
      <w:pPr>
        <w:rPr>
          <w:rFonts w:hint="cs"/>
          <w:rtl/>
        </w:rPr>
      </w:pPr>
    </w:p>
    <w:p w:rsidR="00000000" w:rsidRDefault="0059040B">
      <w:pPr>
        <w:rPr>
          <w:u w:val="single"/>
          <w:rtl/>
        </w:rPr>
      </w:pPr>
      <w:r>
        <w:rPr>
          <w:u w:val="single"/>
          <w:rtl/>
        </w:rPr>
        <w:t>יצחק גאגולה:</w:t>
      </w:r>
    </w:p>
    <w:p w:rsidR="00000000" w:rsidRDefault="0059040B">
      <w:pPr>
        <w:rPr>
          <w:u w:val="single"/>
          <w:rtl/>
        </w:rPr>
      </w:pPr>
    </w:p>
    <w:p w:rsidR="00000000" w:rsidRDefault="0059040B">
      <w:pPr>
        <w:rPr>
          <w:rFonts w:hint="cs"/>
          <w:rtl/>
        </w:rPr>
      </w:pPr>
      <w:r>
        <w:rPr>
          <w:rtl/>
        </w:rPr>
        <w:tab/>
      </w:r>
      <w:r>
        <w:rPr>
          <w:rFonts w:hint="cs"/>
          <w:rtl/>
        </w:rPr>
        <w:t xml:space="preserve"> מסיר.</w:t>
      </w:r>
    </w:p>
    <w:p w:rsidR="00000000" w:rsidRDefault="0059040B">
      <w:pPr>
        <w:rPr>
          <w:rFonts w:hint="cs"/>
          <w:rtl/>
        </w:rPr>
      </w:pPr>
    </w:p>
    <w:p w:rsidR="00000000" w:rsidRDefault="0059040B">
      <w:pPr>
        <w:rPr>
          <w:rFonts w:hint="cs"/>
          <w:rtl/>
        </w:rPr>
      </w:pPr>
      <w:r>
        <w:rPr>
          <w:rFonts w:hint="cs"/>
          <w:u w:val="single"/>
          <w:rtl/>
        </w:rPr>
        <w:t>היו"ר אפי אושעיה:</w:t>
      </w:r>
    </w:p>
    <w:p w:rsidR="00000000" w:rsidRDefault="0059040B">
      <w:pPr>
        <w:rPr>
          <w:rFonts w:hint="cs"/>
          <w:rtl/>
        </w:rPr>
      </w:pPr>
    </w:p>
    <w:p w:rsidR="00000000" w:rsidRDefault="0059040B">
      <w:pPr>
        <w:rPr>
          <w:rFonts w:hint="cs"/>
          <w:rtl/>
        </w:rPr>
      </w:pPr>
      <w:r>
        <w:rPr>
          <w:rFonts w:hint="cs"/>
          <w:rtl/>
        </w:rPr>
        <w:tab/>
        <w:t>חבר הכנסת נחום לנגנטל?</w:t>
      </w:r>
    </w:p>
    <w:p w:rsidR="00000000" w:rsidRDefault="0059040B">
      <w:pPr>
        <w:rPr>
          <w:rFonts w:hint="cs"/>
          <w:rtl/>
        </w:rPr>
      </w:pPr>
    </w:p>
    <w:p w:rsidR="00000000" w:rsidRDefault="0059040B">
      <w:pPr>
        <w:rPr>
          <w:u w:val="single"/>
          <w:rtl/>
        </w:rPr>
      </w:pPr>
      <w:r>
        <w:rPr>
          <w:u w:val="single"/>
          <w:rtl/>
        </w:rPr>
        <w:t>יגא</w:t>
      </w:r>
      <w:r>
        <w:rPr>
          <w:u w:val="single"/>
          <w:rtl/>
        </w:rPr>
        <w:t>ל ביבי:</w:t>
      </w:r>
    </w:p>
    <w:p w:rsidR="00000000" w:rsidRDefault="0059040B">
      <w:pPr>
        <w:rPr>
          <w:u w:val="single"/>
          <w:rtl/>
        </w:rPr>
      </w:pPr>
    </w:p>
    <w:p w:rsidR="00000000" w:rsidRDefault="0059040B">
      <w:pPr>
        <w:rPr>
          <w:rFonts w:hint="cs"/>
          <w:rtl/>
        </w:rPr>
      </w:pPr>
      <w:r>
        <w:rPr>
          <w:rtl/>
        </w:rPr>
        <w:tab/>
      </w:r>
      <w:r>
        <w:rPr>
          <w:rFonts w:hint="cs"/>
          <w:rtl/>
        </w:rPr>
        <w:t xml:space="preserve"> הוא ביקש אותי להודיע שהוא מסיר.</w:t>
      </w:r>
    </w:p>
    <w:p w:rsidR="00000000" w:rsidRDefault="0059040B">
      <w:pPr>
        <w:rPr>
          <w:rFonts w:hint="cs"/>
          <w:rtl/>
        </w:rPr>
      </w:pPr>
    </w:p>
    <w:p w:rsidR="00000000" w:rsidRDefault="0059040B">
      <w:pPr>
        <w:rPr>
          <w:u w:val="single"/>
          <w:rtl/>
        </w:rPr>
      </w:pPr>
      <w:r>
        <w:rPr>
          <w:u w:val="single"/>
          <w:rtl/>
        </w:rPr>
        <w:t>שאול יהלום:</w:t>
      </w:r>
    </w:p>
    <w:p w:rsidR="00000000" w:rsidRDefault="0059040B">
      <w:pPr>
        <w:rPr>
          <w:u w:val="single"/>
          <w:rtl/>
        </w:rPr>
      </w:pPr>
    </w:p>
    <w:p w:rsidR="00000000" w:rsidRDefault="0059040B">
      <w:pPr>
        <w:rPr>
          <w:rFonts w:hint="cs"/>
          <w:rtl/>
        </w:rPr>
      </w:pPr>
      <w:r>
        <w:rPr>
          <w:rtl/>
        </w:rPr>
        <w:tab/>
      </w:r>
      <w:r>
        <w:rPr>
          <w:rFonts w:hint="cs"/>
          <w:rtl/>
        </w:rPr>
        <w:t xml:space="preserve"> הוא לא נמצא.</w:t>
      </w:r>
    </w:p>
    <w:p w:rsidR="00000000" w:rsidRDefault="0059040B">
      <w:pPr>
        <w:rPr>
          <w:rFonts w:hint="cs"/>
          <w:u w:val="single"/>
          <w:rtl/>
        </w:rPr>
      </w:pPr>
    </w:p>
    <w:p w:rsidR="00000000" w:rsidRDefault="0059040B">
      <w:pPr>
        <w:rPr>
          <w:rFonts w:hint="cs"/>
          <w:rtl/>
        </w:rPr>
      </w:pPr>
      <w:r>
        <w:rPr>
          <w:rFonts w:hint="cs"/>
          <w:u w:val="single"/>
          <w:rtl/>
        </w:rPr>
        <w:t>היו"ר אפי אושעיה:</w:t>
      </w:r>
    </w:p>
    <w:p w:rsidR="00000000" w:rsidRDefault="0059040B">
      <w:pPr>
        <w:rPr>
          <w:rFonts w:hint="cs"/>
          <w:rtl/>
        </w:rPr>
      </w:pPr>
    </w:p>
    <w:p w:rsidR="00000000" w:rsidRDefault="0059040B">
      <w:pPr>
        <w:rPr>
          <w:rFonts w:hint="cs"/>
          <w:rtl/>
        </w:rPr>
      </w:pPr>
      <w:r>
        <w:rPr>
          <w:rFonts w:hint="cs"/>
          <w:rtl/>
        </w:rPr>
        <w:tab/>
        <w:t>חבר הכנסת יצחק וקנין, האם אתה מסיר?</w:t>
      </w:r>
    </w:p>
    <w:p w:rsidR="00000000" w:rsidRDefault="0059040B">
      <w:pPr>
        <w:rPr>
          <w:rFonts w:hint="cs"/>
          <w:rtl/>
        </w:rPr>
      </w:pPr>
    </w:p>
    <w:p w:rsidR="00000000" w:rsidRDefault="0059040B">
      <w:pPr>
        <w:rPr>
          <w:u w:val="single"/>
          <w:rtl/>
        </w:rPr>
      </w:pPr>
      <w:r>
        <w:rPr>
          <w:u w:val="single"/>
          <w:rtl/>
        </w:rPr>
        <w:t>יצחק וקנין:</w:t>
      </w:r>
    </w:p>
    <w:p w:rsidR="00000000" w:rsidRDefault="0059040B">
      <w:pPr>
        <w:rPr>
          <w:u w:val="single"/>
          <w:rtl/>
        </w:rPr>
      </w:pPr>
    </w:p>
    <w:p w:rsidR="00000000" w:rsidRDefault="0059040B">
      <w:pPr>
        <w:rPr>
          <w:rFonts w:hint="cs"/>
          <w:rtl/>
        </w:rPr>
      </w:pPr>
      <w:r>
        <w:rPr>
          <w:rtl/>
        </w:rPr>
        <w:tab/>
      </w:r>
      <w:r>
        <w:rPr>
          <w:rFonts w:hint="cs"/>
          <w:rtl/>
        </w:rPr>
        <w:t xml:space="preserve"> מסיר.</w:t>
      </w:r>
    </w:p>
    <w:p w:rsidR="00000000" w:rsidRDefault="0059040B">
      <w:pPr>
        <w:rPr>
          <w:rFonts w:hint="cs"/>
          <w:rtl/>
        </w:rPr>
      </w:pPr>
    </w:p>
    <w:p w:rsidR="00000000" w:rsidRDefault="0059040B">
      <w:pPr>
        <w:rPr>
          <w:rFonts w:hint="cs"/>
          <w:rtl/>
        </w:rPr>
      </w:pPr>
      <w:r>
        <w:rPr>
          <w:rFonts w:hint="cs"/>
          <w:u w:val="single"/>
          <w:rtl/>
        </w:rPr>
        <w:t>היו"ר אפי אושעיה:</w:t>
      </w:r>
    </w:p>
    <w:p w:rsidR="00000000" w:rsidRDefault="0059040B">
      <w:pPr>
        <w:rPr>
          <w:rFonts w:hint="cs"/>
          <w:rtl/>
        </w:rPr>
      </w:pPr>
    </w:p>
    <w:p w:rsidR="00000000" w:rsidRDefault="0059040B">
      <w:pPr>
        <w:rPr>
          <w:rFonts w:hint="cs"/>
          <w:rtl/>
        </w:rPr>
      </w:pPr>
      <w:r>
        <w:rPr>
          <w:rFonts w:hint="cs"/>
          <w:rtl/>
        </w:rPr>
        <w:tab/>
        <w:t>אם כך ההצעה לא תועלה לדיון והיא הוסרה מסדר היום.</w:t>
      </w:r>
    </w:p>
    <w:p w:rsidR="00000000" w:rsidRDefault="0059040B">
      <w:pPr>
        <w:rPr>
          <w:rFonts w:hint="cs"/>
          <w:rtl/>
        </w:rPr>
      </w:pPr>
    </w:p>
    <w:p w:rsidR="00000000" w:rsidRDefault="0059040B">
      <w:pPr>
        <w:rPr>
          <w:rFonts w:hint="cs"/>
          <w:rtl/>
        </w:rPr>
      </w:pPr>
      <w:r>
        <w:rPr>
          <w:rFonts w:hint="cs"/>
          <w:rtl/>
        </w:rPr>
        <w:tab/>
        <w:t xml:space="preserve">נצביע עתה על ההצעה השנייה הקובעת </w:t>
      </w:r>
      <w:r>
        <w:rPr>
          <w:rFonts w:hint="cs"/>
          <w:rtl/>
        </w:rPr>
        <w:t>איסור בחוק הבזק על בעל רישיון לשדר שידורי מין (שידורים המוגדרים על ידי המציעים פורנוגרפיים) במסגרת משדרי ערוץ כשהפרת איסור זה תהווה עבירה פלילית שעונשה 5 שנות מאסר, וכו'.</w:t>
      </w:r>
    </w:p>
    <w:p w:rsidR="00000000" w:rsidRDefault="0059040B">
      <w:pPr>
        <w:rPr>
          <w:rFonts w:hint="cs"/>
          <w:rtl/>
        </w:rPr>
      </w:pPr>
    </w:p>
    <w:p w:rsidR="00000000" w:rsidRDefault="0059040B">
      <w:pPr>
        <w:rPr>
          <w:rFonts w:hint="cs"/>
          <w:rtl/>
        </w:rPr>
      </w:pPr>
      <w:r>
        <w:rPr>
          <w:rFonts w:hint="cs"/>
          <w:rtl/>
        </w:rPr>
        <w:tab/>
        <w:t>נצביע על השאלה אם מדובר על נושא חדש כן או לא?  מי שהוא בעד ההכרה בנושא הזה כנושא חד</w:t>
      </w:r>
      <w:r>
        <w:rPr>
          <w:rFonts w:hint="cs"/>
          <w:rtl/>
        </w:rPr>
        <w:t xml:space="preserve">ש </w:t>
      </w:r>
      <w:r>
        <w:rPr>
          <w:rtl/>
        </w:rPr>
        <w:t>–</w:t>
      </w:r>
      <w:r>
        <w:rPr>
          <w:rFonts w:hint="cs"/>
          <w:rtl/>
        </w:rPr>
        <w:t xml:space="preserve"> יצביע בעד, ומי שחושב שמדובר על נושא ישן </w:t>
      </w:r>
      <w:r>
        <w:rPr>
          <w:rtl/>
        </w:rPr>
        <w:t>–</w:t>
      </w:r>
      <w:r>
        <w:rPr>
          <w:rFonts w:hint="cs"/>
          <w:rtl/>
        </w:rPr>
        <w:t xml:space="preserve"> יצביע נגד.</w:t>
      </w:r>
    </w:p>
    <w:p w:rsidR="00000000" w:rsidRDefault="0059040B">
      <w:pPr>
        <w:rPr>
          <w:rFonts w:hint="cs"/>
          <w:rtl/>
        </w:rPr>
      </w:pPr>
    </w:p>
    <w:p w:rsidR="00000000" w:rsidRDefault="0059040B">
      <w:pPr>
        <w:rPr>
          <w:rFonts w:hint="cs"/>
          <w:rtl/>
        </w:rPr>
      </w:pPr>
      <w:r>
        <w:rPr>
          <w:rFonts w:hint="cs"/>
          <w:rtl/>
        </w:rPr>
        <w:tab/>
        <w:t>כאמור, אני מעמיד להצבעה את ההכרה בסעיף שהקראתי כרגע, כנושא חדש.</w:t>
      </w:r>
    </w:p>
    <w:p w:rsidR="00000000" w:rsidRDefault="0059040B">
      <w:pPr>
        <w:rPr>
          <w:rFonts w:hint="cs"/>
          <w:rtl/>
        </w:rPr>
      </w:pPr>
    </w:p>
    <w:p w:rsidR="00000000" w:rsidRDefault="0059040B">
      <w:pPr>
        <w:rPr>
          <w:rFonts w:hint="cs"/>
          <w:rtl/>
        </w:rPr>
      </w:pPr>
    </w:p>
    <w:p w:rsidR="00000000" w:rsidRDefault="0059040B">
      <w:pPr>
        <w:jc w:val="center"/>
        <w:rPr>
          <w:rFonts w:hint="cs"/>
          <w:b/>
          <w:bCs/>
          <w:rtl/>
        </w:rPr>
      </w:pPr>
      <w:r>
        <w:rPr>
          <w:rFonts w:hint="cs"/>
          <w:b/>
          <w:bCs/>
          <w:rtl/>
        </w:rPr>
        <w:t>הצבעה</w:t>
      </w:r>
    </w:p>
    <w:p w:rsidR="00000000" w:rsidRDefault="0059040B">
      <w:pPr>
        <w:jc w:val="center"/>
        <w:rPr>
          <w:rFonts w:hint="cs"/>
          <w:rtl/>
        </w:rPr>
      </w:pPr>
      <w:r>
        <w:rPr>
          <w:rFonts w:hint="cs"/>
          <w:rtl/>
        </w:rPr>
        <w:t xml:space="preserve">בעד </w:t>
      </w:r>
      <w:r>
        <w:rPr>
          <w:rtl/>
        </w:rPr>
        <w:t>–</w:t>
      </w:r>
      <w:r>
        <w:rPr>
          <w:rFonts w:hint="cs"/>
          <w:rtl/>
        </w:rPr>
        <w:t xml:space="preserve"> 4</w:t>
      </w:r>
    </w:p>
    <w:p w:rsidR="00000000" w:rsidRDefault="0059040B">
      <w:pPr>
        <w:jc w:val="center"/>
        <w:rPr>
          <w:rFonts w:hint="cs"/>
          <w:rtl/>
        </w:rPr>
      </w:pPr>
      <w:r>
        <w:rPr>
          <w:rFonts w:hint="cs"/>
          <w:rtl/>
        </w:rPr>
        <w:t xml:space="preserve">נגד </w:t>
      </w:r>
      <w:r>
        <w:rPr>
          <w:rtl/>
        </w:rPr>
        <w:t>–</w:t>
      </w:r>
      <w:r>
        <w:rPr>
          <w:rFonts w:hint="cs"/>
          <w:rtl/>
        </w:rPr>
        <w:t xml:space="preserve"> 9</w:t>
      </w:r>
    </w:p>
    <w:p w:rsidR="00000000" w:rsidRDefault="0059040B">
      <w:pPr>
        <w:jc w:val="center"/>
        <w:rPr>
          <w:rFonts w:hint="cs"/>
          <w:rtl/>
        </w:rPr>
      </w:pPr>
      <w:r>
        <w:rPr>
          <w:rFonts w:hint="cs"/>
          <w:rtl/>
        </w:rPr>
        <w:t>נמנעים - 2</w:t>
      </w:r>
    </w:p>
    <w:p w:rsidR="00000000" w:rsidRDefault="0059040B">
      <w:pPr>
        <w:jc w:val="center"/>
        <w:rPr>
          <w:rFonts w:hint="cs"/>
          <w:rtl/>
        </w:rPr>
      </w:pPr>
    </w:p>
    <w:p w:rsidR="00000000" w:rsidRDefault="0059040B">
      <w:pPr>
        <w:rPr>
          <w:rFonts w:hint="cs"/>
          <w:u w:val="single"/>
          <w:rtl/>
        </w:rPr>
      </w:pPr>
    </w:p>
    <w:p w:rsidR="00000000" w:rsidRDefault="0059040B">
      <w:pPr>
        <w:rPr>
          <w:rFonts w:hint="cs"/>
          <w:u w:val="single"/>
          <w:rtl/>
          <w:lang w:eastAsia="en-US"/>
        </w:rPr>
      </w:pPr>
    </w:p>
    <w:p w:rsidR="00000000" w:rsidRDefault="0059040B">
      <w:pPr>
        <w:rPr>
          <w:rFonts w:hint="cs"/>
          <w:u w:val="single"/>
          <w:rtl/>
          <w:lang w:eastAsia="en-US"/>
        </w:rPr>
      </w:pPr>
    </w:p>
    <w:p w:rsidR="00000000" w:rsidRDefault="0059040B">
      <w:pPr>
        <w:rPr>
          <w:rFonts w:hint="cs"/>
          <w:rtl/>
          <w:lang w:eastAsia="en-US"/>
        </w:rPr>
      </w:pPr>
      <w:r>
        <w:rPr>
          <w:rFonts w:hint="cs"/>
          <w:u w:val="single"/>
          <w:rtl/>
          <w:lang w:eastAsia="en-US"/>
        </w:rPr>
        <w:t>קריאה:</w:t>
      </w:r>
    </w:p>
    <w:p w:rsidR="00000000" w:rsidRDefault="0059040B">
      <w:pPr>
        <w:rPr>
          <w:rFonts w:hint="cs"/>
          <w:rtl/>
          <w:lang w:eastAsia="en-US"/>
        </w:rPr>
      </w:pPr>
    </w:p>
    <w:p w:rsidR="00000000" w:rsidRDefault="0059040B">
      <w:pPr>
        <w:rPr>
          <w:rFonts w:hint="cs"/>
          <w:rtl/>
          <w:lang w:eastAsia="en-US"/>
        </w:rPr>
      </w:pPr>
      <w:r>
        <w:rPr>
          <w:rFonts w:hint="cs"/>
          <w:rtl/>
          <w:lang w:eastAsia="en-US"/>
        </w:rPr>
        <w:tab/>
        <w:t>חבר הכנסת דהאמשה, מה אתך?</w:t>
      </w:r>
    </w:p>
    <w:p w:rsidR="00000000" w:rsidRDefault="0059040B">
      <w:pPr>
        <w:rPr>
          <w:rFonts w:hint="cs"/>
          <w:u w:val="single"/>
          <w:rtl/>
          <w:lang w:eastAsia="en-US"/>
        </w:rPr>
      </w:pPr>
    </w:p>
    <w:p w:rsidR="00000000" w:rsidRDefault="0059040B">
      <w:pPr>
        <w:rPr>
          <w:rFonts w:hint="cs"/>
          <w:u w:val="single"/>
          <w:rtl/>
          <w:lang w:eastAsia="en-US"/>
        </w:rPr>
      </w:pPr>
      <w:r>
        <w:rPr>
          <w:rFonts w:hint="cs"/>
          <w:u w:val="single"/>
          <w:rtl/>
          <w:lang w:eastAsia="en-US"/>
        </w:rPr>
        <w:t>עבד אלמאלכ דהאמשה:</w:t>
      </w:r>
    </w:p>
    <w:p w:rsidR="00000000" w:rsidRDefault="0059040B">
      <w:pPr>
        <w:rPr>
          <w:rFonts w:hint="cs"/>
          <w:u w:val="single"/>
          <w:rtl/>
          <w:lang w:eastAsia="en-US"/>
        </w:rPr>
      </w:pPr>
    </w:p>
    <w:p w:rsidR="00000000" w:rsidRDefault="0059040B">
      <w:pPr>
        <w:rPr>
          <w:rFonts w:hint="cs"/>
          <w:rtl/>
        </w:rPr>
      </w:pPr>
      <w:r>
        <w:rPr>
          <w:rFonts w:hint="cs"/>
          <w:rtl/>
          <w:lang w:eastAsia="en-US"/>
        </w:rPr>
        <w:tab/>
        <w:t xml:space="preserve"> </w:t>
      </w:r>
      <w:r>
        <w:rPr>
          <w:rFonts w:hint="cs"/>
          <w:rtl/>
        </w:rPr>
        <w:t>אני נמנע.</w:t>
      </w:r>
    </w:p>
    <w:p w:rsidR="00000000" w:rsidRDefault="0059040B">
      <w:pPr>
        <w:rPr>
          <w:rFonts w:hint="cs"/>
          <w:rtl/>
        </w:rPr>
      </w:pPr>
    </w:p>
    <w:p w:rsidR="00000000" w:rsidRDefault="0059040B">
      <w:pPr>
        <w:rPr>
          <w:rFonts w:hint="cs"/>
          <w:u w:val="single"/>
          <w:rtl/>
        </w:rPr>
      </w:pPr>
      <w:r>
        <w:rPr>
          <w:rFonts w:hint="cs"/>
          <w:u w:val="single"/>
          <w:rtl/>
        </w:rPr>
        <w:t xml:space="preserve">היו"ר אפי אושעיה: </w:t>
      </w:r>
    </w:p>
    <w:p w:rsidR="00000000" w:rsidRDefault="0059040B">
      <w:pPr>
        <w:rPr>
          <w:rFonts w:hint="cs"/>
          <w:u w:val="single"/>
          <w:rtl/>
        </w:rPr>
      </w:pPr>
    </w:p>
    <w:p w:rsidR="00000000" w:rsidRDefault="0059040B">
      <w:pPr>
        <w:rPr>
          <w:rFonts w:hint="cs"/>
          <w:rtl/>
        </w:rPr>
      </w:pPr>
      <w:r>
        <w:rPr>
          <w:rFonts w:hint="cs"/>
          <w:rtl/>
        </w:rPr>
        <w:tab/>
        <w:t>תוצא</w:t>
      </w:r>
      <w:r>
        <w:rPr>
          <w:rFonts w:hint="cs"/>
          <w:rtl/>
        </w:rPr>
        <w:t xml:space="preserve">ות ההצבעה:  4 בעד, 9 נגד, 2 נמנעים </w:t>
      </w:r>
      <w:r>
        <w:rPr>
          <w:rtl/>
        </w:rPr>
        <w:t>–</w:t>
      </w:r>
      <w:r>
        <w:rPr>
          <w:rFonts w:hint="cs"/>
          <w:rtl/>
        </w:rPr>
        <w:t xml:space="preserve"> חברי הכנסת דהאמשה ואושעיה - - -</w:t>
      </w:r>
    </w:p>
    <w:p w:rsidR="00000000" w:rsidRDefault="0059040B">
      <w:pPr>
        <w:rPr>
          <w:rFonts w:hint="cs"/>
          <w:rtl/>
        </w:rPr>
      </w:pPr>
    </w:p>
    <w:p w:rsidR="00000000" w:rsidRDefault="0059040B">
      <w:pPr>
        <w:rPr>
          <w:u w:val="single"/>
          <w:rtl/>
        </w:rPr>
      </w:pPr>
      <w:r>
        <w:rPr>
          <w:u w:val="single"/>
          <w:rtl/>
        </w:rPr>
        <w:t>נעמי חזן:</w:t>
      </w:r>
    </w:p>
    <w:p w:rsidR="00000000" w:rsidRDefault="0059040B">
      <w:pPr>
        <w:rPr>
          <w:u w:val="single"/>
          <w:rtl/>
        </w:rPr>
      </w:pPr>
    </w:p>
    <w:p w:rsidR="00000000" w:rsidRDefault="0059040B">
      <w:pPr>
        <w:rPr>
          <w:rFonts w:hint="cs"/>
          <w:rtl/>
        </w:rPr>
      </w:pPr>
      <w:r>
        <w:rPr>
          <w:rtl/>
        </w:rPr>
        <w:tab/>
      </w:r>
      <w:r>
        <w:rPr>
          <w:rFonts w:hint="cs"/>
          <w:rtl/>
        </w:rPr>
        <w:t xml:space="preserve"> אני מבקשת רוויזיה.</w:t>
      </w:r>
    </w:p>
    <w:p w:rsidR="00000000" w:rsidRDefault="0059040B">
      <w:pPr>
        <w:rPr>
          <w:rFonts w:hint="cs"/>
          <w:rtl/>
        </w:rPr>
      </w:pPr>
    </w:p>
    <w:p w:rsidR="00000000" w:rsidRDefault="0059040B">
      <w:pPr>
        <w:rPr>
          <w:rFonts w:hint="cs"/>
          <w:rtl/>
        </w:rPr>
      </w:pPr>
      <w:r>
        <w:rPr>
          <w:rFonts w:hint="cs"/>
          <w:u w:val="single"/>
          <w:rtl/>
        </w:rPr>
        <w:t>היו"ר אפי אושעיה:</w:t>
      </w:r>
    </w:p>
    <w:p w:rsidR="00000000" w:rsidRDefault="0059040B">
      <w:pPr>
        <w:rPr>
          <w:rFonts w:hint="cs"/>
          <w:rtl/>
        </w:rPr>
      </w:pPr>
    </w:p>
    <w:p w:rsidR="00000000" w:rsidRDefault="0059040B">
      <w:pPr>
        <w:rPr>
          <w:rFonts w:hint="cs"/>
          <w:rtl/>
        </w:rPr>
      </w:pPr>
      <w:r>
        <w:rPr>
          <w:rFonts w:hint="cs"/>
          <w:rtl/>
        </w:rPr>
        <w:tab/>
        <w:t>חברת הכנסת נעמי חזן ביקשה רוויזיה והיא תתקיים בשעה שמונה וחצי.</w:t>
      </w:r>
    </w:p>
    <w:p w:rsidR="00000000" w:rsidRDefault="0059040B">
      <w:pPr>
        <w:rPr>
          <w:rFonts w:hint="cs"/>
          <w:rtl/>
        </w:rPr>
      </w:pPr>
    </w:p>
    <w:p w:rsidR="00000000" w:rsidRDefault="0059040B">
      <w:pPr>
        <w:rPr>
          <w:rFonts w:hint="cs"/>
          <w:rtl/>
        </w:rPr>
      </w:pPr>
    </w:p>
    <w:p w:rsidR="00000000" w:rsidRDefault="0059040B">
      <w:pPr>
        <w:rPr>
          <w:rFonts w:hint="cs"/>
          <w:rtl/>
        </w:rPr>
      </w:pPr>
    </w:p>
    <w:p w:rsidR="00000000" w:rsidRDefault="0059040B">
      <w:pPr>
        <w:rPr>
          <w:rFonts w:hint="cs"/>
          <w:rtl/>
        </w:rPr>
      </w:pPr>
    </w:p>
    <w:p w:rsidR="00000000" w:rsidRDefault="0059040B">
      <w:pPr>
        <w:rPr>
          <w:rFonts w:hint="cs"/>
          <w:rtl/>
        </w:rPr>
      </w:pPr>
    </w:p>
    <w:p w:rsidR="00000000" w:rsidRDefault="0059040B">
      <w:pPr>
        <w:jc w:val="center"/>
        <w:rPr>
          <w:rFonts w:hint="cs"/>
          <w:rtl/>
        </w:rPr>
      </w:pPr>
      <w:r>
        <w:rPr>
          <w:rFonts w:hint="cs"/>
          <w:rtl/>
        </w:rPr>
        <w:t>(הישיבה הופסקה בשעה 08:15 וחודשה בשעה 08:30)</w:t>
      </w:r>
    </w:p>
    <w:p w:rsidR="00000000" w:rsidRDefault="0059040B">
      <w:pPr>
        <w:rPr>
          <w:rFonts w:hint="cs"/>
          <w:rtl/>
        </w:rPr>
      </w:pPr>
      <w:r>
        <w:rPr>
          <w:rFonts w:hint="cs"/>
          <w:rtl/>
        </w:rPr>
        <w:tab/>
      </w:r>
    </w:p>
    <w:p w:rsidR="00000000" w:rsidRDefault="0059040B">
      <w:pPr>
        <w:jc w:val="center"/>
        <w:rPr>
          <w:rFonts w:hint="cs"/>
          <w:b/>
          <w:bCs/>
          <w:rtl/>
        </w:rPr>
      </w:pPr>
      <w:r>
        <w:rPr>
          <w:rtl/>
        </w:rPr>
        <w:br w:type="page"/>
      </w:r>
      <w:r>
        <w:rPr>
          <w:rFonts w:hint="cs"/>
          <w:b/>
          <w:bCs/>
          <w:rtl/>
        </w:rPr>
        <w:t>שחרור הצעת חוק  ה</w:t>
      </w:r>
      <w:r>
        <w:rPr>
          <w:rFonts w:hint="cs"/>
          <w:b/>
          <w:bCs/>
          <w:rtl/>
        </w:rPr>
        <w:t xml:space="preserve">בזק (תיקון </w:t>
      </w:r>
      <w:r>
        <w:rPr>
          <w:b/>
          <w:bCs/>
          <w:rtl/>
        </w:rPr>
        <w:t>–</w:t>
      </w:r>
      <w:r>
        <w:rPr>
          <w:rFonts w:hint="cs"/>
          <w:b/>
          <w:bCs/>
          <w:rtl/>
        </w:rPr>
        <w:t xml:space="preserve"> הגבלות של מישדרים למבוגרים), התשס"א-‏2001</w:t>
      </w:r>
    </w:p>
    <w:p w:rsidR="00000000" w:rsidRDefault="0059040B">
      <w:pPr>
        <w:jc w:val="center"/>
        <w:rPr>
          <w:rFonts w:hint="cs"/>
          <w:b/>
          <w:bCs/>
          <w:rtl/>
        </w:rPr>
      </w:pPr>
      <w:r>
        <w:rPr>
          <w:rFonts w:hint="cs"/>
          <w:b/>
          <w:bCs/>
          <w:rtl/>
        </w:rPr>
        <w:t>מחובת הנחה מוקדמת בקריאה טרומית</w:t>
      </w:r>
    </w:p>
    <w:p w:rsidR="00000000" w:rsidRDefault="0059040B">
      <w:pPr>
        <w:rPr>
          <w:rFonts w:hint="cs"/>
          <w:b/>
          <w:bCs/>
          <w:rtl/>
        </w:rPr>
      </w:pPr>
      <w:r>
        <w:rPr>
          <w:rFonts w:hint="cs"/>
          <w:b/>
          <w:bCs/>
          <w:rtl/>
        </w:rPr>
        <w:t xml:space="preserve"> ----------------------------------------------------------------------------</w:t>
      </w:r>
    </w:p>
    <w:p w:rsidR="00000000" w:rsidRDefault="0059040B">
      <w:pPr>
        <w:rPr>
          <w:rFonts w:hint="cs"/>
          <w:b/>
          <w:bCs/>
          <w:rtl/>
        </w:rPr>
      </w:pPr>
    </w:p>
    <w:p w:rsidR="00000000" w:rsidRDefault="0059040B">
      <w:pPr>
        <w:rPr>
          <w:rFonts w:hint="cs"/>
          <w:rtl/>
        </w:rPr>
      </w:pPr>
    </w:p>
    <w:p w:rsidR="00000000" w:rsidRDefault="0059040B">
      <w:pPr>
        <w:rPr>
          <w:rFonts w:hint="cs"/>
          <w:rtl/>
        </w:rPr>
      </w:pPr>
    </w:p>
    <w:p w:rsidR="00000000" w:rsidRDefault="0059040B">
      <w:pPr>
        <w:rPr>
          <w:rFonts w:hint="cs"/>
          <w:rtl/>
        </w:rPr>
      </w:pPr>
      <w:r>
        <w:rPr>
          <w:rFonts w:hint="cs"/>
          <w:u w:val="single"/>
          <w:rtl/>
        </w:rPr>
        <w:t>היו"ר אפי אושעיה:</w:t>
      </w:r>
    </w:p>
    <w:p w:rsidR="00000000" w:rsidRDefault="0059040B">
      <w:pPr>
        <w:ind w:firstLine="567"/>
        <w:rPr>
          <w:rFonts w:hint="cs"/>
          <w:rtl/>
        </w:rPr>
      </w:pPr>
    </w:p>
    <w:p w:rsidR="00000000" w:rsidRDefault="0059040B">
      <w:pPr>
        <w:ind w:firstLine="567"/>
        <w:rPr>
          <w:rFonts w:hint="cs"/>
          <w:rtl/>
        </w:rPr>
      </w:pPr>
      <w:r>
        <w:rPr>
          <w:rFonts w:hint="cs"/>
          <w:rtl/>
        </w:rPr>
        <w:t>חברי הכנסת, אני מתכבד לחדש את הישיבה.</w:t>
      </w:r>
    </w:p>
    <w:p w:rsidR="00000000" w:rsidRDefault="0059040B">
      <w:pPr>
        <w:ind w:firstLine="567"/>
        <w:rPr>
          <w:rFonts w:hint="cs"/>
          <w:rtl/>
        </w:rPr>
      </w:pPr>
    </w:p>
    <w:p w:rsidR="00000000" w:rsidRDefault="0059040B">
      <w:pPr>
        <w:ind w:firstLine="567"/>
        <w:rPr>
          <w:rFonts w:hint="cs"/>
          <w:rtl/>
        </w:rPr>
      </w:pPr>
      <w:r>
        <w:rPr>
          <w:rFonts w:hint="cs"/>
          <w:rtl/>
        </w:rPr>
        <w:t>בהמשך לישיבה שקיימנו אתמול, שב</w:t>
      </w:r>
      <w:r>
        <w:rPr>
          <w:rFonts w:hint="cs"/>
          <w:rtl/>
        </w:rPr>
        <w:t>ה חבר הכנסת מיקי איתן פירט את האפשרות הטכנית לחסימת ערוצים, אנחנו מבקשים פטור מחובת הנחה - - -</w:t>
      </w:r>
    </w:p>
    <w:p w:rsidR="00000000" w:rsidRDefault="0059040B">
      <w:pPr>
        <w:ind w:firstLine="567"/>
        <w:rPr>
          <w:rFonts w:hint="cs"/>
          <w:rtl/>
        </w:rPr>
      </w:pPr>
    </w:p>
    <w:p w:rsidR="00000000" w:rsidRDefault="0059040B">
      <w:pPr>
        <w:rPr>
          <w:u w:val="single"/>
          <w:rtl/>
        </w:rPr>
      </w:pPr>
      <w:r>
        <w:rPr>
          <w:u w:val="single"/>
          <w:rtl/>
        </w:rPr>
        <w:t>יגאל ביבי:</w:t>
      </w:r>
    </w:p>
    <w:p w:rsidR="00000000" w:rsidRDefault="0059040B">
      <w:pPr>
        <w:rPr>
          <w:u w:val="single"/>
          <w:rtl/>
        </w:rPr>
      </w:pPr>
    </w:p>
    <w:p w:rsidR="00000000" w:rsidRDefault="0059040B">
      <w:pPr>
        <w:ind w:firstLine="567"/>
        <w:rPr>
          <w:rFonts w:hint="cs"/>
          <w:rtl/>
        </w:rPr>
      </w:pPr>
      <w:r>
        <w:rPr>
          <w:rFonts w:hint="cs"/>
          <w:rtl/>
        </w:rPr>
        <w:t>גם הצעת החוק שלנו.</w:t>
      </w:r>
    </w:p>
    <w:p w:rsidR="00000000" w:rsidRDefault="0059040B">
      <w:pPr>
        <w:ind w:firstLine="567"/>
        <w:rPr>
          <w:rFonts w:hint="cs"/>
          <w:rtl/>
        </w:rPr>
      </w:pPr>
    </w:p>
    <w:p w:rsidR="00000000" w:rsidRDefault="0059040B">
      <w:pPr>
        <w:rPr>
          <w:rFonts w:hint="cs"/>
          <w:rtl/>
        </w:rPr>
      </w:pPr>
      <w:r>
        <w:rPr>
          <w:rFonts w:hint="cs"/>
          <w:u w:val="single"/>
          <w:rtl/>
        </w:rPr>
        <w:t>היו"ר אפי אושעיה:</w:t>
      </w:r>
    </w:p>
    <w:p w:rsidR="00000000" w:rsidRDefault="0059040B">
      <w:pPr>
        <w:ind w:firstLine="567"/>
        <w:rPr>
          <w:rFonts w:hint="cs"/>
          <w:rtl/>
        </w:rPr>
      </w:pPr>
    </w:p>
    <w:p w:rsidR="00000000" w:rsidRDefault="0059040B">
      <w:pPr>
        <w:ind w:firstLine="567"/>
        <w:rPr>
          <w:rFonts w:hint="cs"/>
          <w:rtl/>
        </w:rPr>
      </w:pPr>
      <w:r>
        <w:rPr>
          <w:rFonts w:hint="cs"/>
          <w:rtl/>
        </w:rPr>
        <w:t>על כל השאר נדון בשעה עשר.</w:t>
      </w:r>
    </w:p>
    <w:p w:rsidR="00000000" w:rsidRDefault="0059040B">
      <w:pPr>
        <w:ind w:firstLine="567"/>
        <w:rPr>
          <w:rFonts w:hint="cs"/>
          <w:rtl/>
        </w:rPr>
      </w:pPr>
    </w:p>
    <w:p w:rsidR="00000000" w:rsidRDefault="0059040B">
      <w:pPr>
        <w:ind w:firstLine="567"/>
        <w:rPr>
          <w:rFonts w:hint="cs"/>
          <w:rtl/>
        </w:rPr>
      </w:pPr>
      <w:r>
        <w:rPr>
          <w:rFonts w:hint="cs"/>
          <w:rtl/>
        </w:rPr>
        <w:t>היות וחבר הכנסת איתן צריך לצאת לסיור, אני מעמיד עכשיו את הבקשה לפטור מחובת הנחה מו</w:t>
      </w:r>
      <w:r>
        <w:rPr>
          <w:rFonts w:hint="cs"/>
          <w:rtl/>
        </w:rPr>
        <w:t>קדמת על שולחן הכנסת את הצעת החוק בקריאה טרומית.</w:t>
      </w:r>
    </w:p>
    <w:p w:rsidR="00000000" w:rsidRDefault="0059040B">
      <w:pPr>
        <w:ind w:firstLine="567"/>
        <w:rPr>
          <w:rFonts w:hint="cs"/>
          <w:rtl/>
        </w:rPr>
      </w:pPr>
    </w:p>
    <w:p w:rsidR="00000000" w:rsidRDefault="0059040B">
      <w:pPr>
        <w:ind w:firstLine="567"/>
        <w:rPr>
          <w:rFonts w:hint="cs"/>
          <w:rtl/>
        </w:rPr>
      </w:pPr>
    </w:p>
    <w:p w:rsidR="00000000" w:rsidRDefault="0059040B">
      <w:pPr>
        <w:ind w:firstLine="567"/>
        <w:rPr>
          <w:rFonts w:hint="cs"/>
          <w:rtl/>
        </w:rPr>
      </w:pPr>
    </w:p>
    <w:p w:rsidR="00000000" w:rsidRDefault="0059040B">
      <w:pPr>
        <w:ind w:firstLine="567"/>
        <w:jc w:val="center"/>
        <w:rPr>
          <w:rFonts w:hint="cs"/>
          <w:rtl/>
        </w:rPr>
      </w:pPr>
      <w:r>
        <w:rPr>
          <w:rFonts w:hint="cs"/>
          <w:b/>
          <w:bCs/>
          <w:rtl/>
        </w:rPr>
        <w:t>הצבעה</w:t>
      </w:r>
    </w:p>
    <w:p w:rsidR="00000000" w:rsidRDefault="0059040B">
      <w:pPr>
        <w:ind w:firstLine="567"/>
        <w:jc w:val="center"/>
        <w:rPr>
          <w:rFonts w:hint="cs"/>
          <w:rtl/>
        </w:rPr>
      </w:pPr>
      <w:r>
        <w:rPr>
          <w:rFonts w:hint="cs"/>
          <w:rtl/>
        </w:rPr>
        <w:t>הבקשה אושרה.</w:t>
      </w:r>
    </w:p>
    <w:p w:rsidR="00000000" w:rsidRDefault="0059040B">
      <w:pPr>
        <w:ind w:firstLine="567"/>
        <w:jc w:val="center"/>
        <w:rPr>
          <w:rFonts w:hint="cs"/>
          <w:b/>
          <w:bCs/>
          <w:rtl/>
        </w:rPr>
      </w:pPr>
      <w:r>
        <w:rPr>
          <w:rtl/>
        </w:rPr>
        <w:br w:type="page"/>
      </w:r>
      <w:r>
        <w:rPr>
          <w:rFonts w:hint="cs"/>
          <w:b/>
          <w:bCs/>
          <w:rtl/>
        </w:rPr>
        <w:t>פניית יו"ר ועדת הכלכלה בדבר טענה של חריגה מגדר נושא</w:t>
      </w:r>
    </w:p>
    <w:p w:rsidR="00000000" w:rsidRDefault="0059040B">
      <w:pPr>
        <w:ind w:firstLine="567"/>
        <w:jc w:val="center"/>
        <w:rPr>
          <w:rFonts w:hint="cs"/>
          <w:b/>
          <w:bCs/>
          <w:u w:val="single"/>
          <w:rtl/>
        </w:rPr>
      </w:pPr>
      <w:r>
        <w:rPr>
          <w:rFonts w:hint="cs"/>
          <w:b/>
          <w:bCs/>
          <w:u w:val="single"/>
          <w:rtl/>
        </w:rPr>
        <w:t>הצעות חוק הבזק (תיקונים מס' 24 ו-26), הנדונות בוועדה -  הצבעה על הרוויזיה</w:t>
      </w:r>
    </w:p>
    <w:p w:rsidR="00000000" w:rsidRDefault="0059040B">
      <w:pPr>
        <w:rPr>
          <w:rFonts w:hint="cs"/>
          <w:rtl/>
        </w:rPr>
      </w:pPr>
    </w:p>
    <w:p w:rsidR="00000000" w:rsidRDefault="0059040B">
      <w:pPr>
        <w:ind w:firstLine="567"/>
        <w:jc w:val="center"/>
        <w:rPr>
          <w:rFonts w:hint="cs"/>
          <w:rtl/>
        </w:rPr>
      </w:pPr>
    </w:p>
    <w:p w:rsidR="00000000" w:rsidRDefault="0059040B">
      <w:pPr>
        <w:rPr>
          <w:rFonts w:hint="cs"/>
          <w:rtl/>
        </w:rPr>
      </w:pPr>
    </w:p>
    <w:p w:rsidR="00000000" w:rsidRDefault="0059040B">
      <w:pPr>
        <w:rPr>
          <w:rFonts w:hint="cs"/>
          <w:rtl/>
        </w:rPr>
      </w:pPr>
      <w:r>
        <w:rPr>
          <w:rFonts w:hint="cs"/>
          <w:u w:val="single"/>
          <w:rtl/>
        </w:rPr>
        <w:t>היו"ר אפי אושעיה:</w:t>
      </w:r>
    </w:p>
    <w:p w:rsidR="00000000" w:rsidRDefault="0059040B">
      <w:pPr>
        <w:rPr>
          <w:rFonts w:hint="cs"/>
          <w:rtl/>
        </w:rPr>
      </w:pPr>
    </w:p>
    <w:p w:rsidR="00000000" w:rsidRDefault="0059040B">
      <w:pPr>
        <w:rPr>
          <w:rFonts w:hint="cs"/>
          <w:rtl/>
        </w:rPr>
      </w:pPr>
      <w:r>
        <w:rPr>
          <w:rFonts w:hint="cs"/>
          <w:rtl/>
        </w:rPr>
        <w:tab/>
        <w:t>חברי הכנסת,  אני מעמיד להצבעה את הבק</w:t>
      </w:r>
      <w:r>
        <w:rPr>
          <w:rFonts w:hint="cs"/>
          <w:rtl/>
        </w:rPr>
        <w:t>שה לרוויזיה בקשר להצעת החוק לאסור בחוק הבזק  על בעל רישיון לשידורים לשדר שידורי מין, וכו'.</w:t>
      </w:r>
      <w:r>
        <w:rPr>
          <w:rFonts w:hint="cs"/>
          <w:rtl/>
        </w:rPr>
        <w:tab/>
      </w:r>
    </w:p>
    <w:p w:rsidR="00000000" w:rsidRDefault="0059040B">
      <w:pPr>
        <w:rPr>
          <w:rFonts w:hint="cs"/>
          <w:rtl/>
        </w:rPr>
      </w:pPr>
      <w:r>
        <w:rPr>
          <w:rFonts w:hint="cs"/>
          <w:rtl/>
        </w:rPr>
        <w:tab/>
      </w:r>
    </w:p>
    <w:p w:rsidR="00000000" w:rsidRDefault="0059040B">
      <w:pPr>
        <w:rPr>
          <w:rFonts w:hint="cs"/>
          <w:rtl/>
        </w:rPr>
      </w:pPr>
    </w:p>
    <w:p w:rsidR="00000000" w:rsidRDefault="0059040B">
      <w:pPr>
        <w:ind w:firstLine="567"/>
        <w:jc w:val="center"/>
        <w:rPr>
          <w:rFonts w:hint="cs"/>
          <w:b/>
          <w:bCs/>
          <w:rtl/>
        </w:rPr>
      </w:pPr>
      <w:r>
        <w:rPr>
          <w:rFonts w:hint="cs"/>
          <w:b/>
          <w:bCs/>
          <w:rtl/>
        </w:rPr>
        <w:t>הצבעה</w:t>
      </w:r>
    </w:p>
    <w:p w:rsidR="00000000" w:rsidRDefault="0059040B">
      <w:pPr>
        <w:ind w:firstLine="567"/>
        <w:jc w:val="center"/>
        <w:rPr>
          <w:rFonts w:hint="cs"/>
          <w:rtl/>
        </w:rPr>
      </w:pPr>
      <w:r>
        <w:rPr>
          <w:rFonts w:hint="cs"/>
          <w:rtl/>
        </w:rPr>
        <w:t xml:space="preserve">בעד </w:t>
      </w:r>
      <w:r>
        <w:rPr>
          <w:rtl/>
        </w:rPr>
        <w:t>–</w:t>
      </w:r>
      <w:r>
        <w:rPr>
          <w:rFonts w:hint="cs"/>
          <w:rtl/>
        </w:rPr>
        <w:t xml:space="preserve"> 2</w:t>
      </w:r>
    </w:p>
    <w:p w:rsidR="00000000" w:rsidRDefault="0059040B">
      <w:pPr>
        <w:ind w:firstLine="567"/>
        <w:jc w:val="center"/>
        <w:rPr>
          <w:rFonts w:hint="cs"/>
          <w:rtl/>
        </w:rPr>
      </w:pPr>
      <w:r>
        <w:rPr>
          <w:rFonts w:hint="cs"/>
          <w:rtl/>
        </w:rPr>
        <w:t xml:space="preserve">נגד </w:t>
      </w:r>
      <w:r>
        <w:rPr>
          <w:rtl/>
        </w:rPr>
        <w:t>–</w:t>
      </w:r>
      <w:r>
        <w:rPr>
          <w:rFonts w:hint="cs"/>
          <w:rtl/>
        </w:rPr>
        <w:t xml:space="preserve"> רוב</w:t>
      </w:r>
    </w:p>
    <w:p w:rsidR="00000000" w:rsidRDefault="0059040B">
      <w:pPr>
        <w:ind w:firstLine="567"/>
        <w:jc w:val="center"/>
        <w:rPr>
          <w:rFonts w:hint="cs"/>
          <w:rtl/>
        </w:rPr>
      </w:pPr>
      <w:r>
        <w:rPr>
          <w:rFonts w:hint="cs"/>
          <w:rtl/>
        </w:rPr>
        <w:t>הבקשה אושרה.</w:t>
      </w:r>
    </w:p>
    <w:p w:rsidR="00000000" w:rsidRDefault="0059040B">
      <w:pPr>
        <w:ind w:firstLine="567"/>
        <w:jc w:val="center"/>
        <w:rPr>
          <w:rFonts w:hint="cs"/>
          <w:rtl/>
        </w:rPr>
      </w:pPr>
    </w:p>
    <w:p w:rsidR="00000000" w:rsidRDefault="0059040B">
      <w:pPr>
        <w:ind w:firstLine="567"/>
        <w:jc w:val="center"/>
        <w:rPr>
          <w:rFonts w:hint="cs"/>
          <w:rtl/>
        </w:rPr>
      </w:pPr>
    </w:p>
    <w:p w:rsidR="00000000" w:rsidRDefault="0059040B">
      <w:pPr>
        <w:ind w:firstLine="567"/>
        <w:rPr>
          <w:rFonts w:hint="cs"/>
          <w:rtl/>
        </w:rPr>
      </w:pPr>
    </w:p>
    <w:p w:rsidR="00000000" w:rsidRDefault="0059040B">
      <w:pPr>
        <w:ind w:firstLine="567"/>
        <w:rPr>
          <w:rFonts w:hint="cs"/>
          <w:rtl/>
        </w:rPr>
      </w:pPr>
      <w:r>
        <w:rPr>
          <w:rFonts w:hint="cs"/>
          <w:u w:val="single"/>
          <w:rtl/>
        </w:rPr>
        <w:t>היו"ר אפי אושעיה:</w:t>
      </w:r>
    </w:p>
    <w:p w:rsidR="00000000" w:rsidRDefault="0059040B">
      <w:pPr>
        <w:ind w:firstLine="567"/>
        <w:rPr>
          <w:rFonts w:hint="cs"/>
          <w:rtl/>
        </w:rPr>
      </w:pPr>
    </w:p>
    <w:p w:rsidR="00000000" w:rsidRDefault="0059040B">
      <w:pPr>
        <w:ind w:firstLine="567"/>
        <w:rPr>
          <w:rFonts w:hint="cs"/>
          <w:rtl/>
        </w:rPr>
      </w:pPr>
      <w:r>
        <w:rPr>
          <w:rFonts w:hint="cs"/>
          <w:rtl/>
        </w:rPr>
        <w:tab/>
        <w:t>הבקשה לרוויזיה  התקבלה.</w:t>
      </w:r>
    </w:p>
    <w:p w:rsidR="00000000" w:rsidRDefault="0059040B">
      <w:pPr>
        <w:ind w:firstLine="567"/>
        <w:rPr>
          <w:rFonts w:hint="cs"/>
          <w:rtl/>
        </w:rPr>
      </w:pPr>
    </w:p>
    <w:p w:rsidR="00000000" w:rsidRDefault="0059040B">
      <w:pPr>
        <w:ind w:firstLine="567"/>
        <w:rPr>
          <w:rFonts w:hint="cs"/>
          <w:rtl/>
        </w:rPr>
      </w:pPr>
      <w:r>
        <w:rPr>
          <w:rFonts w:hint="cs"/>
          <w:rtl/>
        </w:rPr>
        <w:tab/>
        <w:t>אני מודה לכם.       הישיבה נעולה.</w:t>
      </w:r>
    </w:p>
    <w:p w:rsidR="00000000" w:rsidRDefault="0059040B">
      <w:pPr>
        <w:ind w:firstLine="567"/>
        <w:rPr>
          <w:rFonts w:hint="cs"/>
          <w:rtl/>
        </w:rPr>
      </w:pPr>
    </w:p>
    <w:p w:rsidR="00000000" w:rsidRDefault="0059040B">
      <w:pPr>
        <w:ind w:firstLine="567"/>
        <w:rPr>
          <w:rFonts w:hint="cs"/>
          <w:rtl/>
        </w:rPr>
      </w:pPr>
    </w:p>
    <w:p w:rsidR="00000000" w:rsidRDefault="0059040B">
      <w:pPr>
        <w:ind w:firstLine="567"/>
        <w:rPr>
          <w:rFonts w:hint="cs"/>
          <w:rtl/>
        </w:rPr>
      </w:pPr>
    </w:p>
    <w:p w:rsidR="00000000" w:rsidRDefault="0059040B">
      <w:pPr>
        <w:ind w:firstLine="567"/>
        <w:rPr>
          <w:rFonts w:hint="cs"/>
          <w:rtl/>
        </w:rPr>
      </w:pPr>
    </w:p>
    <w:p w:rsidR="00000000" w:rsidRDefault="0059040B">
      <w:pPr>
        <w:ind w:firstLine="567"/>
        <w:rPr>
          <w:rFonts w:hint="cs"/>
          <w:rtl/>
        </w:rPr>
      </w:pPr>
    </w:p>
    <w:p w:rsidR="00000000" w:rsidRDefault="0059040B">
      <w:pPr>
        <w:ind w:firstLine="567"/>
        <w:rPr>
          <w:rFonts w:hint="cs"/>
          <w:rtl/>
        </w:rPr>
      </w:pPr>
    </w:p>
    <w:p w:rsidR="00000000" w:rsidRDefault="0059040B">
      <w:pPr>
        <w:ind w:firstLine="567"/>
        <w:rPr>
          <w:rFonts w:hint="cs"/>
          <w:rtl/>
        </w:rPr>
      </w:pPr>
      <w:r>
        <w:rPr>
          <w:rtl/>
        </w:rPr>
        <w:tab/>
      </w:r>
      <w:r>
        <w:rPr>
          <w:rFonts w:hint="cs"/>
          <w:rtl/>
        </w:rPr>
        <w:t xml:space="preserve"> </w:t>
      </w:r>
    </w:p>
    <w:p w:rsidR="00000000" w:rsidRDefault="0059040B">
      <w:pPr>
        <w:ind w:firstLine="567"/>
        <w:rPr>
          <w:rFonts w:hint="cs"/>
          <w:rtl/>
        </w:rPr>
      </w:pPr>
      <w:r>
        <w:rPr>
          <w:rFonts w:hint="cs"/>
          <w:rtl/>
        </w:rPr>
        <w:t>הישיבה ננעלה בשעה 08:40</w:t>
      </w:r>
    </w:p>
    <w:p w:rsidR="00000000" w:rsidRDefault="0059040B">
      <w:pPr>
        <w:ind w:firstLine="567"/>
        <w:rPr>
          <w:rFonts w:hint="cs"/>
          <w:rtl/>
        </w:rPr>
      </w:pPr>
    </w:p>
    <w:p w:rsidR="00000000" w:rsidRDefault="0059040B">
      <w:pPr>
        <w:ind w:firstLine="567"/>
        <w:rPr>
          <w:rFonts w:hint="cs"/>
          <w:rtl/>
        </w:rPr>
      </w:pPr>
    </w:p>
    <w:p w:rsidR="00000000" w:rsidRDefault="0059040B">
      <w:pPr>
        <w:rPr>
          <w:rFonts w:hint="cs"/>
          <w:rtl/>
          <w:lang w:eastAsia="en-US"/>
        </w:rPr>
      </w:pPr>
    </w:p>
    <w:p w:rsidR="00000000" w:rsidRDefault="0059040B">
      <w:pPr>
        <w:rPr>
          <w:rFonts w:hint="cs"/>
          <w:rtl/>
          <w:lang w:eastAsia="en-US"/>
        </w:rPr>
      </w:pPr>
    </w:p>
    <w:p w:rsidR="00000000" w:rsidRDefault="0059040B">
      <w:pPr>
        <w:rPr>
          <w:rtl/>
          <w:lang w:eastAsia="en-US"/>
        </w:rPr>
      </w:pPr>
    </w:p>
    <w:p w:rsidR="00000000" w:rsidRDefault="0059040B">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9040B">
      <w:r>
        <w:separator/>
      </w:r>
    </w:p>
  </w:endnote>
  <w:endnote w:type="continuationSeparator" w:id="0">
    <w:p w:rsidR="00000000" w:rsidRDefault="00590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9040B">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9040B">
    <w:pPr>
      <w:pStyle w:val="a5"/>
      <w:rPr>
        <w:rtl/>
      </w:rPr>
    </w:pPr>
  </w:p>
  <w:p w:rsidR="00000000" w:rsidRDefault="0059040B">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9040B">
    <w:pPr>
      <w:pStyle w:val="a5"/>
      <w:rPr>
        <w:rtl/>
      </w:rPr>
    </w:pPr>
  </w:p>
  <w:p w:rsidR="00000000" w:rsidRDefault="0059040B">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9040B">
      <w:r>
        <w:separator/>
      </w:r>
    </w:p>
  </w:footnote>
  <w:footnote w:type="continuationSeparator" w:id="0">
    <w:p w:rsidR="00000000" w:rsidRDefault="00590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9040B">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9040B">
    <w:pPr>
      <w:pStyle w:val="a4"/>
      <w:framePr w:wrap="around" w:vAnchor="text" w:hAnchor="margin" w:y="1"/>
      <w:rPr>
        <w:rStyle w:val="a6"/>
        <w:rtl/>
        <w:lang w:eastAsia="en-US"/>
      </w:rPr>
    </w:pPr>
    <w:r>
      <w:rPr>
        <w:rStyle w:val="a6"/>
        <w:rtl/>
      </w:rPr>
      <w:fldChar w:fldCharType="begin"/>
    </w:r>
    <w:r>
      <w:rPr>
        <w:rStyle w:val="a6"/>
        <w:szCs w:val="22"/>
        <w:lang w:eastAsia="en-US"/>
      </w:rPr>
      <w:instrText xml:space="preserve">PAGE  </w:instrText>
    </w:r>
    <w:r>
      <w:rPr>
        <w:rStyle w:val="a6"/>
        <w:rtl/>
      </w:rPr>
      <w:fldChar w:fldCharType="separate"/>
    </w:r>
    <w:r>
      <w:rPr>
        <w:rStyle w:val="a6"/>
        <w:noProof/>
        <w:rtl/>
      </w:rPr>
      <w:t>2</w:t>
    </w:r>
    <w:r>
      <w:rPr>
        <w:rStyle w:val="a6"/>
        <w:rtl/>
      </w:rPr>
      <w:fldChar w:fldCharType="end"/>
    </w:r>
  </w:p>
  <w:p w:rsidR="00000000" w:rsidRDefault="0059040B">
    <w:pPr>
      <w:pStyle w:val="a4"/>
      <w:ind w:right="360"/>
      <w:rPr>
        <w:rFonts w:hint="cs"/>
        <w:rtl/>
        <w:lang w:eastAsia="en-US"/>
      </w:rPr>
    </w:pPr>
    <w:r>
      <w:rPr>
        <w:rtl/>
        <w:lang w:eastAsia="en-US"/>
      </w:rPr>
      <w:t>ועדת</w:t>
    </w:r>
    <w:r>
      <w:rPr>
        <w:rFonts w:hint="cs"/>
        <w:rtl/>
        <w:lang w:eastAsia="en-US"/>
      </w:rPr>
      <w:t xml:space="preserve"> הכנסת</w:t>
    </w:r>
  </w:p>
  <w:p w:rsidR="00000000" w:rsidRDefault="0059040B">
    <w:pPr>
      <w:pStyle w:val="a4"/>
      <w:ind w:right="360"/>
      <w:rPr>
        <w:rStyle w:val="a6"/>
        <w:rFonts w:hint="cs"/>
        <w:rtl/>
        <w:lang w:eastAsia="en-US"/>
      </w:rPr>
    </w:pPr>
    <w:r>
      <w:rPr>
        <w:rFonts w:hint="cs"/>
        <w:rtl/>
        <w:lang w:eastAsia="en-US"/>
      </w:rPr>
      <w:t>17.7.2001</w:t>
    </w:r>
  </w:p>
  <w:p w:rsidR="00000000" w:rsidRDefault="0059040B">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9040B">
    <w:pPr>
      <w:pStyle w:val="a4"/>
      <w:rPr>
        <w:rtl/>
      </w:rPr>
    </w:pPr>
  </w:p>
  <w:p w:rsidR="00000000" w:rsidRDefault="0059040B">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1C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59040B"/>
    <w:rsid w:val="005904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F0CCD7B-0491-41FF-A2A7-4526A3EC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jc w:val="both"/>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outlineLvl w:val="3"/>
    </w:pPr>
    <w:rPr>
      <w:b/>
      <w:bCs/>
      <w:u w:val="single"/>
      <w:lang w:eastAsia="en-US"/>
    </w:rPr>
  </w:style>
  <w:style w:type="paragraph" w:styleId="5">
    <w:name w:val="heading 5"/>
    <w:basedOn w:val="a"/>
    <w:next w:val="a"/>
    <w:qFormat/>
    <w:pPr>
      <w:keepNext/>
      <w:outlineLvl w:val="4"/>
    </w:pPr>
    <w:rPr>
      <w:b/>
      <w:bCs/>
      <w:lang w:eastAsia="en-US"/>
    </w:rPr>
  </w:style>
  <w:style w:type="paragraph" w:styleId="6">
    <w:name w:val="heading 6"/>
    <w:basedOn w:val="a"/>
    <w:next w:val="a"/>
    <w:qFormat/>
    <w:pPr>
      <w:keepNext/>
      <w:outlineLvl w:val="5"/>
    </w:pPr>
    <w:rPr>
      <w:lang w:eastAsia="en-US"/>
    </w:rPr>
  </w:style>
  <w:style w:type="paragraph" w:styleId="7">
    <w:name w:val="heading 7"/>
    <w:basedOn w:val="a"/>
    <w:next w:val="a"/>
    <w:qFormat/>
    <w:pPr>
      <w:keepNext/>
      <w:outlineLvl w:val="6"/>
    </w:pPr>
    <w:rPr>
      <w:b/>
      <w:bCs/>
      <w:lang w:eastAsia="en-US"/>
    </w:rPr>
  </w:style>
  <w:style w:type="paragraph" w:styleId="8">
    <w:name w:val="heading 8"/>
    <w:basedOn w:val="a"/>
    <w:next w:val="a"/>
    <w:qFormat/>
    <w:pPr>
      <w:keepNext/>
      <w:jc w:val="center"/>
      <w:outlineLvl w:val="7"/>
    </w:pPr>
    <w:rPr>
      <w:b/>
      <w:bCs/>
      <w:u w:val="single"/>
      <w:lang w:eastAsia="en-US"/>
    </w:rPr>
  </w:style>
  <w:style w:type="paragraph" w:styleId="9">
    <w:name w:val="heading 9"/>
    <w:basedOn w:val="a"/>
    <w:next w:val="a"/>
    <w:qFormat/>
    <w:pPr>
      <w:keepNext/>
      <w:jc w:val="center"/>
      <w:outlineLvl w:val="8"/>
    </w:pPr>
    <w:rPr>
      <w:b/>
      <w:bCs/>
      <w:lang w:eastAsia="en-U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jc w:val="left"/>
    </w:pPr>
  </w:style>
  <w:style w:type="paragraph" w:customStyle="1" w:styleId="2">
    <w:name w:val="רמה 2"/>
    <w:basedOn w:val="a"/>
    <w:autoRedefine/>
    <w:pPr>
      <w:numPr>
        <w:ilvl w:val="1"/>
        <w:numId w:val="6"/>
      </w:numPr>
      <w:ind w:right="0"/>
      <w:jc w:val="left"/>
    </w:pPr>
  </w:style>
  <w:style w:type="paragraph" w:customStyle="1" w:styleId="3">
    <w:name w:val="רמה 3"/>
    <w:basedOn w:val="a"/>
    <w:pPr>
      <w:numPr>
        <w:ilvl w:val="2"/>
        <w:numId w:val="7"/>
      </w:numPr>
      <w:ind w:right="0"/>
      <w:jc w:val="left"/>
    </w:pPr>
  </w:style>
  <w:style w:type="paragraph" w:customStyle="1" w:styleId="4">
    <w:name w:val="רמה 4"/>
    <w:basedOn w:val="a"/>
    <w:pPr>
      <w:numPr>
        <w:ilvl w:val="3"/>
        <w:numId w:val="8"/>
      </w:numPr>
      <w:ind w:right="0"/>
      <w:jc w:val="left"/>
    </w:pPr>
  </w:style>
  <w:style w:type="character" w:styleId="a6">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1407</Words>
  <Characters>7039</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הכנסת/3473</dc:title>
  <dc:subject>כנסת 17.7.2001א</dc:subject>
  <dc:creator>חנה אלטמן</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