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6103D">
      <w:pPr>
        <w:jc w:val="right"/>
        <w:rPr>
          <w:rtl/>
        </w:rPr>
      </w:pPr>
      <w:bookmarkStart w:id="0" w:name="_GoBack"/>
      <w:bookmarkEnd w:id="0"/>
      <w:r>
        <w:rPr>
          <w:rtl/>
        </w:rPr>
        <w:t>פרוטוקולים/ועדת הכנסת/3474</w:t>
      </w:r>
    </w:p>
    <w:p w:rsidR="00000000" w:rsidRDefault="0066103D">
      <w:pPr>
        <w:jc w:val="right"/>
        <w:rPr>
          <w:rtl/>
        </w:rPr>
      </w:pPr>
      <w:r>
        <w:rPr>
          <w:rtl/>
        </w:rPr>
        <w:tab/>
        <w:t>ירושלים, ו' באב, תשס"א</w:t>
      </w:r>
    </w:p>
    <w:p w:rsidR="00000000" w:rsidRDefault="0066103D">
      <w:pPr>
        <w:jc w:val="right"/>
        <w:rPr>
          <w:rtl/>
          <w:lang w:val="es"/>
        </w:rPr>
      </w:pPr>
      <w:r>
        <w:rPr>
          <w:rtl/>
          <w:lang w:val="es"/>
        </w:rPr>
        <w:t>26 ביולי, 2001</w:t>
      </w:r>
    </w:p>
    <w:p w:rsidR="00000000" w:rsidRDefault="0066103D">
      <w:pPr>
        <w:jc w:val="right"/>
        <w:rPr>
          <w:rtl/>
        </w:rPr>
      </w:pPr>
    </w:p>
    <w:p w:rsidR="00000000" w:rsidRDefault="0066103D">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66103D">
      <w:pPr>
        <w:jc w:val="both"/>
        <w:rPr>
          <w:b/>
          <w:bCs/>
          <w:rtl/>
        </w:rPr>
      </w:pPr>
      <w:r>
        <w:rPr>
          <w:b/>
          <w:bCs/>
          <w:rtl/>
        </w:rPr>
        <w:t>מושב ש</w:t>
      </w:r>
      <w:r>
        <w:rPr>
          <w:rFonts w:hint="cs"/>
          <w:b/>
          <w:bCs/>
          <w:rtl/>
        </w:rPr>
        <w:t>ליש</w:t>
      </w:r>
      <w:r>
        <w:rPr>
          <w:b/>
          <w:bCs/>
          <w:rtl/>
        </w:rPr>
        <w:t>י</w:t>
      </w:r>
    </w:p>
    <w:p w:rsidR="00000000" w:rsidRDefault="0066103D">
      <w:pPr>
        <w:jc w:val="both"/>
        <w:rPr>
          <w:b/>
          <w:bCs/>
          <w:rtl/>
        </w:rPr>
      </w:pPr>
    </w:p>
    <w:p w:rsidR="00000000" w:rsidRDefault="0066103D">
      <w:pPr>
        <w:jc w:val="both"/>
        <w:rPr>
          <w:b/>
          <w:bCs/>
          <w:rtl/>
        </w:rPr>
      </w:pPr>
    </w:p>
    <w:p w:rsidR="00000000" w:rsidRDefault="0066103D">
      <w:pPr>
        <w:jc w:val="both"/>
        <w:rPr>
          <w:b/>
          <w:bCs/>
          <w:rtl/>
        </w:rPr>
      </w:pPr>
    </w:p>
    <w:p w:rsidR="00000000" w:rsidRDefault="0066103D">
      <w:pPr>
        <w:jc w:val="center"/>
        <w:rPr>
          <w:rFonts w:hint="cs"/>
          <w:b/>
          <w:bCs/>
          <w:rtl/>
        </w:rPr>
      </w:pPr>
      <w:r>
        <w:rPr>
          <w:b/>
          <w:bCs/>
          <w:rtl/>
        </w:rPr>
        <w:t>פרוטוקול מס'</w:t>
      </w:r>
      <w:r>
        <w:rPr>
          <w:rFonts w:hint="cs"/>
          <w:b/>
          <w:bCs/>
          <w:rtl/>
        </w:rPr>
        <w:t xml:space="preserve"> 218</w:t>
      </w:r>
    </w:p>
    <w:p w:rsidR="00000000" w:rsidRDefault="0066103D">
      <w:pPr>
        <w:jc w:val="center"/>
        <w:rPr>
          <w:rFonts w:hint="cs"/>
          <w:b/>
          <w:bCs/>
          <w:rtl/>
        </w:rPr>
      </w:pPr>
      <w:r>
        <w:rPr>
          <w:rFonts w:hint="cs"/>
          <w:b/>
          <w:bCs/>
          <w:rtl/>
        </w:rPr>
        <w:t>מישיבת ועדת הכנסת</w:t>
      </w:r>
    </w:p>
    <w:p w:rsidR="00000000" w:rsidRDefault="0066103D">
      <w:pPr>
        <w:pStyle w:val="10"/>
        <w:rPr>
          <w:rtl/>
        </w:rPr>
      </w:pPr>
      <w:r>
        <w:rPr>
          <w:rFonts w:hint="cs"/>
          <w:rtl/>
        </w:rPr>
        <w:t>יום שלישי, כ"ו בתמוז התשס"א (17 ביולי 2001), שעה 10:00</w:t>
      </w:r>
    </w:p>
    <w:p w:rsidR="00000000" w:rsidRDefault="0066103D">
      <w:pPr>
        <w:jc w:val="center"/>
        <w:rPr>
          <w:b/>
          <w:bCs/>
          <w:rtl/>
        </w:rPr>
      </w:pPr>
    </w:p>
    <w:p w:rsidR="00000000" w:rsidRDefault="0066103D">
      <w:pPr>
        <w:jc w:val="center"/>
        <w:rPr>
          <w:rtl/>
        </w:rPr>
      </w:pPr>
    </w:p>
    <w:p w:rsidR="00000000" w:rsidRDefault="0066103D">
      <w:pPr>
        <w:jc w:val="both"/>
        <w:rPr>
          <w:rtl/>
        </w:rPr>
      </w:pPr>
    </w:p>
    <w:p w:rsidR="00000000" w:rsidRDefault="0066103D">
      <w:pPr>
        <w:jc w:val="both"/>
        <w:rPr>
          <w:b/>
          <w:bCs/>
          <w:u w:val="single"/>
          <w:rtl/>
        </w:rPr>
      </w:pPr>
      <w:r>
        <w:rPr>
          <w:b/>
          <w:bCs/>
          <w:u w:val="single"/>
          <w:rtl/>
        </w:rPr>
        <w:t>נכחו:</w:t>
      </w:r>
    </w:p>
    <w:p w:rsidR="00000000" w:rsidRDefault="0066103D">
      <w:pPr>
        <w:jc w:val="both"/>
        <w:rPr>
          <w:b/>
          <w:bCs/>
          <w:u w:val="single"/>
          <w:rtl/>
        </w:rPr>
      </w:pPr>
    </w:p>
    <w:p w:rsidR="00000000" w:rsidRDefault="0066103D">
      <w:pPr>
        <w:tabs>
          <w:tab w:val="left" w:pos="1505"/>
        </w:tabs>
        <w:jc w:val="both"/>
        <w:rPr>
          <w:rFonts w:hint="cs"/>
          <w:rtl/>
        </w:rPr>
      </w:pPr>
      <w:r>
        <w:rPr>
          <w:b/>
          <w:bCs/>
          <w:u w:val="single"/>
          <w:rtl/>
        </w:rPr>
        <w:t>חברי הוועדה</w:t>
      </w:r>
      <w:r>
        <w:rPr>
          <w:rtl/>
        </w:rPr>
        <w:t>:</w:t>
      </w:r>
      <w:r>
        <w:rPr>
          <w:rFonts w:hint="cs"/>
          <w:rtl/>
        </w:rPr>
        <w:tab/>
        <w:t>אפי אושעיה</w:t>
      </w:r>
      <w:r>
        <w:rPr>
          <w:rFonts w:hint="cs"/>
          <w:rtl/>
        </w:rPr>
        <w:tab/>
        <w:t>- מ"מ היו"ר</w:t>
      </w:r>
    </w:p>
    <w:p w:rsidR="00000000" w:rsidRDefault="0066103D">
      <w:pPr>
        <w:tabs>
          <w:tab w:val="left" w:pos="1505"/>
        </w:tabs>
        <w:jc w:val="both"/>
        <w:rPr>
          <w:rFonts w:hint="cs"/>
          <w:rtl/>
        </w:rPr>
      </w:pPr>
      <w:r>
        <w:rPr>
          <w:rFonts w:hint="cs"/>
          <w:rtl/>
        </w:rPr>
        <w:tab/>
      </w:r>
      <w:r>
        <w:rPr>
          <w:rFonts w:hint="cs"/>
          <w:rtl/>
        </w:rPr>
        <w:t>יגאל ביבי</w:t>
      </w:r>
    </w:p>
    <w:p w:rsidR="00000000" w:rsidRDefault="0066103D">
      <w:pPr>
        <w:tabs>
          <w:tab w:val="left" w:pos="1505"/>
        </w:tabs>
        <w:jc w:val="both"/>
        <w:rPr>
          <w:rFonts w:hint="cs"/>
          <w:rtl/>
        </w:rPr>
      </w:pPr>
      <w:r>
        <w:rPr>
          <w:rFonts w:hint="cs"/>
          <w:rtl/>
        </w:rPr>
        <w:tab/>
        <w:t>יצחק גאגולה</w:t>
      </w:r>
    </w:p>
    <w:p w:rsidR="00000000" w:rsidRDefault="0066103D">
      <w:pPr>
        <w:tabs>
          <w:tab w:val="left" w:pos="1505"/>
        </w:tabs>
        <w:jc w:val="both"/>
        <w:rPr>
          <w:rFonts w:hint="cs"/>
          <w:rtl/>
        </w:rPr>
      </w:pPr>
      <w:r>
        <w:rPr>
          <w:rFonts w:hint="cs"/>
          <w:rtl/>
        </w:rPr>
        <w:tab/>
        <w:t>משה גפני</w:t>
      </w:r>
    </w:p>
    <w:p w:rsidR="00000000" w:rsidRDefault="0066103D">
      <w:pPr>
        <w:tabs>
          <w:tab w:val="left" w:pos="1505"/>
        </w:tabs>
        <w:jc w:val="both"/>
        <w:rPr>
          <w:rFonts w:hint="cs"/>
          <w:rtl/>
        </w:rPr>
      </w:pPr>
      <w:r>
        <w:rPr>
          <w:rFonts w:hint="cs"/>
          <w:rtl/>
        </w:rPr>
        <w:tab/>
        <w:t>אבשלום וילן</w:t>
      </w:r>
    </w:p>
    <w:p w:rsidR="00000000" w:rsidRDefault="0066103D">
      <w:pPr>
        <w:tabs>
          <w:tab w:val="left" w:pos="1505"/>
        </w:tabs>
        <w:jc w:val="both"/>
        <w:rPr>
          <w:rFonts w:hint="cs"/>
          <w:rtl/>
        </w:rPr>
      </w:pPr>
      <w:r>
        <w:rPr>
          <w:rFonts w:hint="cs"/>
          <w:rtl/>
        </w:rPr>
        <w:tab/>
        <w:t xml:space="preserve">יצחק וקנין </w:t>
      </w:r>
    </w:p>
    <w:p w:rsidR="00000000" w:rsidRDefault="0066103D">
      <w:pPr>
        <w:tabs>
          <w:tab w:val="left" w:pos="1505"/>
        </w:tabs>
        <w:jc w:val="both"/>
        <w:rPr>
          <w:rFonts w:hint="cs"/>
          <w:rtl/>
        </w:rPr>
      </w:pPr>
      <w:r>
        <w:rPr>
          <w:rFonts w:hint="cs"/>
          <w:rtl/>
        </w:rPr>
        <w:tab/>
        <w:t>שאול יהלום</w:t>
      </w:r>
    </w:p>
    <w:p w:rsidR="00000000" w:rsidRDefault="0066103D">
      <w:pPr>
        <w:tabs>
          <w:tab w:val="left" w:pos="1505"/>
        </w:tabs>
        <w:jc w:val="both"/>
        <w:rPr>
          <w:rFonts w:hint="cs"/>
          <w:rtl/>
        </w:rPr>
      </w:pPr>
      <w:r>
        <w:rPr>
          <w:rFonts w:hint="cs"/>
          <w:rtl/>
        </w:rPr>
        <w:tab/>
        <w:t>אמנון כהן</w:t>
      </w:r>
    </w:p>
    <w:p w:rsidR="00000000" w:rsidRDefault="0066103D">
      <w:pPr>
        <w:tabs>
          <w:tab w:val="left" w:pos="1505"/>
        </w:tabs>
        <w:jc w:val="both"/>
        <w:rPr>
          <w:rFonts w:hint="cs"/>
          <w:rtl/>
        </w:rPr>
      </w:pPr>
      <w:r>
        <w:rPr>
          <w:rFonts w:hint="cs"/>
          <w:rtl/>
        </w:rPr>
        <w:tab/>
        <w:t>סופה לנדבר</w:t>
      </w:r>
    </w:p>
    <w:p w:rsidR="00000000" w:rsidRDefault="0066103D">
      <w:pPr>
        <w:tabs>
          <w:tab w:val="left" w:pos="1505"/>
        </w:tabs>
        <w:jc w:val="both"/>
        <w:rPr>
          <w:rFonts w:hint="cs"/>
          <w:rtl/>
        </w:rPr>
      </w:pPr>
      <w:r>
        <w:rPr>
          <w:rFonts w:hint="cs"/>
          <w:rtl/>
        </w:rPr>
        <w:tab/>
        <w:t>יאיר פרץ</w:t>
      </w:r>
    </w:p>
    <w:p w:rsidR="00000000" w:rsidRDefault="0066103D">
      <w:pPr>
        <w:tabs>
          <w:tab w:val="left" w:pos="1505"/>
        </w:tabs>
        <w:jc w:val="both"/>
        <w:rPr>
          <w:rFonts w:hint="cs"/>
          <w:rtl/>
        </w:rPr>
      </w:pPr>
      <w:r>
        <w:rPr>
          <w:rFonts w:hint="cs"/>
          <w:rtl/>
        </w:rPr>
        <w:tab/>
        <w:t>נחמה רונן</w:t>
      </w:r>
    </w:p>
    <w:p w:rsidR="00000000" w:rsidRDefault="0066103D">
      <w:pPr>
        <w:tabs>
          <w:tab w:val="left" w:pos="1505"/>
        </w:tabs>
        <w:jc w:val="both"/>
        <w:rPr>
          <w:rFonts w:hint="cs"/>
          <w:rtl/>
        </w:rPr>
      </w:pPr>
      <w:r>
        <w:rPr>
          <w:rFonts w:hint="cs"/>
          <w:rtl/>
        </w:rPr>
        <w:tab/>
        <w:t>מוסי רז</w:t>
      </w:r>
    </w:p>
    <w:p w:rsidR="00000000" w:rsidRDefault="0066103D">
      <w:pPr>
        <w:tabs>
          <w:tab w:val="left" w:pos="1505"/>
        </w:tabs>
        <w:jc w:val="both"/>
        <w:rPr>
          <w:rtl/>
        </w:rPr>
      </w:pPr>
      <w:r>
        <w:rPr>
          <w:rFonts w:hint="cs"/>
          <w:rtl/>
        </w:rPr>
        <w:tab/>
      </w:r>
    </w:p>
    <w:p w:rsidR="00000000" w:rsidRDefault="0066103D">
      <w:pPr>
        <w:tabs>
          <w:tab w:val="left" w:pos="1505"/>
          <w:tab w:val="left" w:pos="3969"/>
        </w:tabs>
        <w:jc w:val="both"/>
        <w:rPr>
          <w:rFonts w:hint="cs"/>
          <w:rtl/>
        </w:rPr>
      </w:pPr>
      <w:r>
        <w:rPr>
          <w:b/>
          <w:bCs/>
          <w:u w:val="single"/>
          <w:rtl/>
        </w:rPr>
        <w:t>מוזמנים</w:t>
      </w:r>
      <w:r>
        <w:rPr>
          <w:rtl/>
        </w:rPr>
        <w:t>:</w:t>
      </w:r>
      <w:r>
        <w:rPr>
          <w:rtl/>
        </w:rPr>
        <w:tab/>
      </w:r>
      <w:r>
        <w:rPr>
          <w:rFonts w:hint="cs"/>
          <w:rtl/>
        </w:rPr>
        <w:t xml:space="preserve">דוד לב סגן מזכיר הכנסת </w:t>
      </w:r>
    </w:p>
    <w:p w:rsidR="00000000" w:rsidRDefault="0066103D">
      <w:pPr>
        <w:tabs>
          <w:tab w:val="left" w:pos="1505"/>
          <w:tab w:val="left" w:pos="3969"/>
        </w:tabs>
        <w:jc w:val="both"/>
        <w:rPr>
          <w:rFonts w:hint="cs"/>
          <w:rtl/>
        </w:rPr>
      </w:pPr>
      <w:r>
        <w:rPr>
          <w:rFonts w:hint="cs"/>
          <w:rtl/>
        </w:rPr>
        <w:tab/>
        <w:t xml:space="preserve">גאולה רזיאל מנהלת לשכת מזכיר הכנסת </w:t>
      </w:r>
    </w:p>
    <w:p w:rsidR="00000000" w:rsidRDefault="0066103D">
      <w:pPr>
        <w:tabs>
          <w:tab w:val="left" w:pos="1505"/>
          <w:tab w:val="left" w:pos="3969"/>
        </w:tabs>
        <w:jc w:val="both"/>
        <w:rPr>
          <w:rFonts w:hint="cs"/>
          <w:rtl/>
        </w:rPr>
      </w:pPr>
      <w:r>
        <w:rPr>
          <w:rFonts w:hint="cs"/>
          <w:rtl/>
        </w:rPr>
        <w:tab/>
        <w:t>מיכאל אטלן</w:t>
      </w:r>
      <w:r>
        <w:rPr>
          <w:rFonts w:hint="cs"/>
          <w:rtl/>
        </w:rPr>
        <w:tab/>
        <w:t>- לשכה משפטית, משרד העבודה והרווחה</w:t>
      </w:r>
    </w:p>
    <w:p w:rsidR="00000000" w:rsidRDefault="0066103D">
      <w:pPr>
        <w:tabs>
          <w:tab w:val="left" w:pos="1505"/>
          <w:tab w:val="left" w:pos="3969"/>
        </w:tabs>
        <w:jc w:val="both"/>
        <w:rPr>
          <w:rtl/>
        </w:rPr>
      </w:pPr>
      <w:r>
        <w:rPr>
          <w:rFonts w:hint="cs"/>
          <w:rtl/>
        </w:rPr>
        <w:tab/>
        <w:t>יעל ייטב</w:t>
      </w:r>
      <w:r>
        <w:rPr>
          <w:rFonts w:hint="cs"/>
          <w:rtl/>
        </w:rPr>
        <w:tab/>
        <w:t>- מ</w:t>
      </w:r>
      <w:r>
        <w:rPr>
          <w:rFonts w:hint="cs"/>
          <w:rtl/>
        </w:rPr>
        <w:t>ס הכנסה, משרד האוצר</w:t>
      </w:r>
    </w:p>
    <w:p w:rsidR="00000000" w:rsidRDefault="0066103D">
      <w:pPr>
        <w:tabs>
          <w:tab w:val="left" w:pos="1505"/>
          <w:tab w:val="left" w:pos="3969"/>
        </w:tabs>
        <w:jc w:val="both"/>
        <w:rPr>
          <w:rFonts w:hint="cs"/>
          <w:rtl/>
        </w:rPr>
      </w:pPr>
      <w:r>
        <w:rPr>
          <w:rFonts w:hint="cs"/>
          <w:rtl/>
        </w:rPr>
        <w:tab/>
        <w:t>טלי דולן</w:t>
      </w:r>
      <w:r>
        <w:rPr>
          <w:rFonts w:hint="cs"/>
          <w:rtl/>
        </w:rPr>
        <w:tab/>
        <w:t xml:space="preserve">- יועמ"ש, אגף כלכלה והכנסות המדינה, </w:t>
      </w:r>
    </w:p>
    <w:p w:rsidR="00000000" w:rsidRDefault="0066103D">
      <w:pPr>
        <w:tabs>
          <w:tab w:val="left" w:pos="1505"/>
          <w:tab w:val="left" w:pos="3969"/>
        </w:tabs>
        <w:jc w:val="both"/>
        <w:rPr>
          <w:rFonts w:hint="cs"/>
          <w:rtl/>
        </w:rPr>
      </w:pPr>
      <w:r>
        <w:rPr>
          <w:rFonts w:hint="cs"/>
          <w:rtl/>
        </w:rPr>
        <w:tab/>
      </w:r>
      <w:r>
        <w:rPr>
          <w:rFonts w:hint="cs"/>
          <w:rtl/>
        </w:rPr>
        <w:tab/>
        <w:t xml:space="preserve">   משרד האוצר</w:t>
      </w:r>
    </w:p>
    <w:p w:rsidR="00000000" w:rsidRDefault="0066103D">
      <w:pPr>
        <w:tabs>
          <w:tab w:val="left" w:pos="1505"/>
          <w:tab w:val="left" w:pos="3969"/>
        </w:tabs>
        <w:jc w:val="both"/>
        <w:rPr>
          <w:rFonts w:hint="cs"/>
          <w:rtl/>
        </w:rPr>
      </w:pPr>
      <w:r>
        <w:rPr>
          <w:rFonts w:hint="cs"/>
          <w:rtl/>
        </w:rPr>
        <w:tab/>
        <w:t>עו"ד מיכל דויטש</w:t>
      </w:r>
      <w:r>
        <w:rPr>
          <w:rFonts w:hint="cs"/>
          <w:rtl/>
        </w:rPr>
        <w:tab/>
        <w:t>- נציבות מס הכנסה</w:t>
      </w:r>
    </w:p>
    <w:p w:rsidR="00000000" w:rsidRDefault="0066103D">
      <w:pPr>
        <w:tabs>
          <w:tab w:val="left" w:pos="1505"/>
          <w:tab w:val="left" w:pos="3969"/>
        </w:tabs>
        <w:jc w:val="both"/>
        <w:rPr>
          <w:rFonts w:hint="cs"/>
          <w:rtl/>
        </w:rPr>
      </w:pPr>
      <w:r>
        <w:rPr>
          <w:rFonts w:hint="cs"/>
          <w:rtl/>
        </w:rPr>
        <w:tab/>
        <w:t>עמי ברקוביץ</w:t>
      </w:r>
      <w:r>
        <w:rPr>
          <w:rFonts w:hint="cs"/>
          <w:rtl/>
        </w:rPr>
        <w:tab/>
        <w:t>- משרד המשפטים</w:t>
      </w:r>
    </w:p>
    <w:p w:rsidR="00000000" w:rsidRDefault="0066103D">
      <w:pPr>
        <w:tabs>
          <w:tab w:val="left" w:pos="1505"/>
          <w:tab w:val="left" w:pos="3969"/>
        </w:tabs>
        <w:jc w:val="both"/>
        <w:rPr>
          <w:rFonts w:hint="cs"/>
          <w:rtl/>
        </w:rPr>
      </w:pPr>
      <w:r>
        <w:rPr>
          <w:rFonts w:hint="cs"/>
          <w:rtl/>
        </w:rPr>
        <w:tab/>
        <w:t>אריאלה קלעי</w:t>
      </w:r>
      <w:r>
        <w:rPr>
          <w:rFonts w:hint="cs"/>
          <w:rtl/>
        </w:rPr>
        <w:tab/>
        <w:t>- מזכירות הממשלה</w:t>
      </w:r>
    </w:p>
    <w:p w:rsidR="00000000" w:rsidRDefault="0066103D">
      <w:pPr>
        <w:tabs>
          <w:tab w:val="left" w:pos="2835"/>
        </w:tabs>
        <w:jc w:val="both"/>
        <w:rPr>
          <w:rFonts w:hint="cs"/>
          <w:b/>
          <w:bCs/>
          <w:u w:val="single"/>
          <w:rtl/>
        </w:rPr>
      </w:pPr>
    </w:p>
    <w:p w:rsidR="00000000" w:rsidRDefault="0066103D">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ארבל אסטרחן</w:t>
      </w:r>
    </w:p>
    <w:p w:rsidR="00000000" w:rsidRDefault="0066103D">
      <w:pPr>
        <w:jc w:val="both"/>
        <w:rPr>
          <w:rtl/>
        </w:rPr>
      </w:pPr>
    </w:p>
    <w:p w:rsidR="00000000" w:rsidRDefault="0066103D">
      <w:pPr>
        <w:tabs>
          <w:tab w:val="left" w:pos="2835"/>
        </w:tabs>
        <w:jc w:val="both"/>
        <w:rPr>
          <w:rFonts w:hint="cs"/>
          <w:rtl/>
        </w:rPr>
      </w:pPr>
      <w:r>
        <w:rPr>
          <w:b/>
          <w:bCs/>
          <w:u w:val="single"/>
          <w:rtl/>
        </w:rPr>
        <w:t>מנהלת הוועדה</w:t>
      </w:r>
      <w:r>
        <w:rPr>
          <w:rtl/>
        </w:rPr>
        <w:t>:</w:t>
      </w:r>
      <w:r>
        <w:rPr>
          <w:rFonts w:hint="cs"/>
          <w:rtl/>
        </w:rPr>
        <w:t xml:space="preserve">  אתי בן-יוסף</w:t>
      </w:r>
    </w:p>
    <w:p w:rsidR="00000000" w:rsidRDefault="0066103D">
      <w:pPr>
        <w:tabs>
          <w:tab w:val="left" w:pos="2835"/>
        </w:tabs>
        <w:jc w:val="both"/>
        <w:rPr>
          <w:rFonts w:hint="cs"/>
          <w:rtl/>
        </w:rPr>
      </w:pPr>
    </w:p>
    <w:p w:rsidR="00000000" w:rsidRDefault="0066103D">
      <w:pPr>
        <w:tabs>
          <w:tab w:val="left" w:pos="2835"/>
        </w:tabs>
        <w:jc w:val="both"/>
        <w:rPr>
          <w:rFonts w:hint="cs"/>
          <w:rtl/>
        </w:rPr>
      </w:pPr>
      <w:r>
        <w:rPr>
          <w:b/>
          <w:bCs/>
          <w:u w:val="single"/>
          <w:rtl/>
        </w:rPr>
        <w:t>קצרנית</w:t>
      </w:r>
      <w:r>
        <w:rPr>
          <w:rtl/>
        </w:rPr>
        <w:t>:</w:t>
      </w:r>
      <w:r>
        <w:rPr>
          <w:rFonts w:hint="cs"/>
          <w:rtl/>
        </w:rPr>
        <w:t xml:space="preserve">             תמר </w:t>
      </w:r>
      <w:r>
        <w:rPr>
          <w:rFonts w:hint="cs"/>
          <w:rtl/>
        </w:rPr>
        <w:t>מרימוביץ</w:t>
      </w:r>
    </w:p>
    <w:p w:rsidR="00000000" w:rsidRDefault="0066103D">
      <w:pPr>
        <w:tabs>
          <w:tab w:val="left" w:pos="2835"/>
        </w:tabs>
        <w:jc w:val="both"/>
        <w:rPr>
          <w:rFonts w:hint="cs"/>
          <w:rtl/>
        </w:rPr>
      </w:pPr>
    </w:p>
    <w:p w:rsidR="00000000" w:rsidRDefault="0066103D">
      <w:pPr>
        <w:jc w:val="both"/>
        <w:rPr>
          <w:rFonts w:hint="cs"/>
          <w:rtl/>
        </w:rPr>
      </w:pPr>
      <w:r>
        <w:rPr>
          <w:b/>
          <w:bCs/>
          <w:u w:val="single"/>
          <w:rtl/>
        </w:rPr>
        <w:t>סדר היום:</w:t>
      </w:r>
      <w:r>
        <w:rPr>
          <w:rFonts w:hint="cs"/>
          <w:rtl/>
        </w:rPr>
        <w:t xml:space="preserve"> א. בקשה לפטור מחובת הנחה את הצעת חוק הבזק (תיקון </w:t>
      </w:r>
      <w:r>
        <w:rPr>
          <w:rtl/>
        </w:rPr>
        <w:t>–</w:t>
      </w:r>
      <w:r>
        <w:rPr>
          <w:rFonts w:hint="cs"/>
          <w:rtl/>
        </w:rPr>
        <w:t xml:space="preserve"> הגבלות על משדרי מין)       </w:t>
      </w:r>
    </w:p>
    <w:p w:rsidR="00000000" w:rsidRDefault="0066103D">
      <w:pPr>
        <w:jc w:val="both"/>
        <w:rPr>
          <w:rFonts w:hint="cs"/>
          <w:rtl/>
        </w:rPr>
      </w:pPr>
      <w:r>
        <w:rPr>
          <w:rFonts w:hint="cs"/>
          <w:rtl/>
        </w:rPr>
        <w:t xml:space="preserve">                        התשס"א-2001 של חבר-הכנסת יגאל ביבי וקבוצת חברי-כנסת.</w:t>
      </w:r>
    </w:p>
    <w:p w:rsidR="00000000" w:rsidRDefault="0066103D">
      <w:pPr>
        <w:numPr>
          <w:ilvl w:val="0"/>
          <w:numId w:val="12"/>
        </w:numPr>
        <w:ind w:right="0"/>
        <w:jc w:val="both"/>
        <w:rPr>
          <w:rFonts w:hint="cs"/>
          <w:rtl/>
        </w:rPr>
      </w:pPr>
      <w:r>
        <w:rPr>
          <w:rFonts w:hint="cs"/>
          <w:rtl/>
        </w:rPr>
        <w:t xml:space="preserve">קביעת ועדות לדיון בהצעות-חוק ובהצעות לסדר-היום </w:t>
      </w:r>
      <w:r>
        <w:rPr>
          <w:rtl/>
        </w:rPr>
        <w:t>–</w:t>
      </w:r>
      <w:r>
        <w:rPr>
          <w:rFonts w:hint="cs"/>
          <w:rtl/>
        </w:rPr>
        <w:t xml:space="preserve"> </w:t>
      </w:r>
      <w:r>
        <w:rPr>
          <w:rFonts w:hint="cs"/>
          <w:b/>
          <w:bCs/>
          <w:u w:val="single"/>
          <w:rtl/>
        </w:rPr>
        <w:t>עמ' 3 והמשך עמ' 6-14</w:t>
      </w:r>
    </w:p>
    <w:p w:rsidR="00000000" w:rsidRDefault="0066103D">
      <w:pPr>
        <w:numPr>
          <w:ilvl w:val="0"/>
          <w:numId w:val="12"/>
        </w:numPr>
        <w:ind w:right="0"/>
        <w:jc w:val="both"/>
        <w:rPr>
          <w:rFonts w:hint="cs"/>
          <w:rtl/>
        </w:rPr>
      </w:pPr>
      <w:r>
        <w:rPr>
          <w:rFonts w:hint="cs"/>
          <w:rtl/>
        </w:rPr>
        <w:t>הצעת-חוק ש</w:t>
      </w:r>
      <w:r>
        <w:rPr>
          <w:rFonts w:hint="cs"/>
          <w:rtl/>
        </w:rPr>
        <w:t xml:space="preserve">כר חברי-הכנסת (תיקון מס' 21) (תשלומים לשרים ולסגני שרים), התשס"א-2001 </w:t>
      </w:r>
      <w:r>
        <w:rPr>
          <w:rtl/>
        </w:rPr>
        <w:t>–</w:t>
      </w:r>
      <w:r>
        <w:rPr>
          <w:rFonts w:hint="cs"/>
          <w:rtl/>
        </w:rPr>
        <w:t xml:space="preserve"> הכנה לקריאה שנייה ושלישית </w:t>
      </w:r>
      <w:r>
        <w:rPr>
          <w:rtl/>
        </w:rPr>
        <w:t>–</w:t>
      </w:r>
      <w:r>
        <w:rPr>
          <w:rFonts w:hint="cs"/>
          <w:rtl/>
        </w:rPr>
        <w:t xml:space="preserve"> </w:t>
      </w:r>
      <w:r>
        <w:rPr>
          <w:rFonts w:hint="cs"/>
          <w:b/>
          <w:bCs/>
          <w:u w:val="single"/>
          <w:rtl/>
        </w:rPr>
        <w:t>עמ' 4-5 והמשך עמ' 19-21.</w:t>
      </w:r>
    </w:p>
    <w:p w:rsidR="00000000" w:rsidRDefault="0066103D">
      <w:pPr>
        <w:numPr>
          <w:ilvl w:val="0"/>
          <w:numId w:val="12"/>
        </w:numPr>
        <w:ind w:right="0"/>
        <w:jc w:val="both"/>
        <w:rPr>
          <w:rFonts w:hint="cs"/>
          <w:rtl/>
        </w:rPr>
      </w:pPr>
      <w:r>
        <w:rPr>
          <w:rFonts w:hint="cs"/>
          <w:rtl/>
        </w:rPr>
        <w:t xml:space="preserve">בקשת חבר-הכנסת יאיר פרץ לפטור את הצעת-חוק היטל הוצאות ביטחון </w:t>
      </w:r>
    </w:p>
    <w:p w:rsidR="00000000" w:rsidRDefault="0066103D">
      <w:pPr>
        <w:ind w:left="1005"/>
        <w:jc w:val="both"/>
        <w:rPr>
          <w:rFonts w:hint="cs"/>
          <w:rtl/>
        </w:rPr>
      </w:pPr>
      <w:r>
        <w:rPr>
          <w:rFonts w:hint="cs"/>
          <w:rtl/>
        </w:rPr>
        <w:t xml:space="preserve">       מיוחדות (הוראת שעה), התשס"א-2001 </w:t>
      </w:r>
      <w:r>
        <w:rPr>
          <w:rtl/>
        </w:rPr>
        <w:t>–</w:t>
      </w:r>
      <w:r>
        <w:rPr>
          <w:rFonts w:hint="cs"/>
          <w:rtl/>
        </w:rPr>
        <w:t xml:space="preserve"> מחובת הנחה מוקדמת על שולחן </w:t>
      </w:r>
    </w:p>
    <w:p w:rsidR="00000000" w:rsidRDefault="0066103D">
      <w:pPr>
        <w:ind w:left="1005"/>
        <w:jc w:val="both"/>
        <w:rPr>
          <w:rFonts w:hint="cs"/>
          <w:rtl/>
        </w:rPr>
      </w:pPr>
      <w:r>
        <w:rPr>
          <w:rFonts w:hint="cs"/>
          <w:rtl/>
        </w:rPr>
        <w:t xml:space="preserve">       הכנסת, לפני הקריאה הטרומית. </w:t>
      </w:r>
    </w:p>
    <w:p w:rsidR="00000000" w:rsidRDefault="0066103D">
      <w:pPr>
        <w:jc w:val="both"/>
        <w:rPr>
          <w:rFonts w:hint="cs"/>
          <w:rtl/>
        </w:rPr>
      </w:pPr>
      <w:r>
        <w:rPr>
          <w:rFonts w:hint="cs"/>
          <w:rtl/>
        </w:rPr>
        <w:t xml:space="preserve">                   ה. בקשת הממשלה לפטור את הצעת-חוק שירות לאומי בהתנדבות (תכנית ניסיונית</w:t>
      </w:r>
    </w:p>
    <w:p w:rsidR="00000000" w:rsidRDefault="0066103D">
      <w:pPr>
        <w:jc w:val="both"/>
        <w:rPr>
          <w:rFonts w:hint="cs"/>
          <w:rtl/>
        </w:rPr>
      </w:pPr>
      <w:r>
        <w:rPr>
          <w:rFonts w:hint="cs"/>
          <w:rtl/>
        </w:rPr>
        <w:t xml:space="preserve">                       לבנים) (הוראת שעה) התשס"א-2001 מחובת הנחה מוקדמת על שולחן הכנסת לפני </w:t>
      </w:r>
    </w:p>
    <w:p w:rsidR="00000000" w:rsidRDefault="0066103D">
      <w:pPr>
        <w:jc w:val="both"/>
        <w:rPr>
          <w:rtl/>
        </w:rPr>
      </w:pPr>
      <w:r>
        <w:rPr>
          <w:rFonts w:hint="cs"/>
          <w:rtl/>
        </w:rPr>
        <w:lastRenderedPageBreak/>
        <w:t xml:space="preserve">                       הקריאה הראשונה</w:t>
      </w:r>
      <w:r>
        <w:rPr>
          <w:rFonts w:hint="cs"/>
          <w:rtl/>
        </w:rPr>
        <w:t xml:space="preserve">. </w:t>
      </w:r>
    </w:p>
    <w:p w:rsidR="00000000" w:rsidRDefault="0066103D">
      <w:pPr>
        <w:jc w:val="center"/>
        <w:rPr>
          <w:rFonts w:hint="cs"/>
          <w:u w:val="single"/>
          <w:rtl/>
        </w:rPr>
      </w:pPr>
      <w:r>
        <w:rPr>
          <w:rtl/>
        </w:rPr>
        <w:br w:type="page"/>
      </w:r>
      <w:r>
        <w:rPr>
          <w:rFonts w:hint="cs"/>
          <w:u w:val="single"/>
          <w:rtl/>
        </w:rPr>
        <w:lastRenderedPageBreak/>
        <w:t xml:space="preserve">א. בקשה לפטור מחובת הנחה את הצעת-חוק הבזק (תיקון </w:t>
      </w:r>
      <w:r>
        <w:rPr>
          <w:u w:val="single"/>
          <w:rtl/>
        </w:rPr>
        <w:t>–</w:t>
      </w:r>
      <w:r>
        <w:rPr>
          <w:rFonts w:hint="cs"/>
          <w:u w:val="single"/>
          <w:rtl/>
        </w:rPr>
        <w:t xml:space="preserve"> הגבלות על משדרי מין) התשס"א-2001 של חבר-הכנסת יגאל ביבי וקבוצת חברי-כנסת</w:t>
      </w:r>
    </w:p>
    <w:p w:rsidR="00000000" w:rsidRDefault="0066103D">
      <w:pPr>
        <w:jc w:val="both"/>
        <w:rPr>
          <w:rFonts w:hint="cs"/>
          <w:u w:val="single"/>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אני פותח את הישיבה. הנושא הראשון על סדר היום הוא בקשה לפטור מחובת הנחה את הצעת-החוק של חבר-הכנסת יגאל </w:t>
      </w:r>
      <w:r>
        <w:rPr>
          <w:rFonts w:hint="cs"/>
          <w:rtl/>
        </w:rPr>
        <w:t xml:space="preserve">ביבי וקבוצת חברי-כנסת. חברי-הכנסת, הצעת-החוק הזאת היא המשך לדיונים שהתקיימו פה בוועדה והצעות שהגיעו מוועדת הכלכלה. </w:t>
      </w:r>
    </w:p>
    <w:p w:rsidR="00000000" w:rsidRDefault="0066103D">
      <w:pPr>
        <w:jc w:val="both"/>
        <w:rPr>
          <w:rFonts w:hint="cs"/>
          <w:rtl/>
        </w:rPr>
      </w:pPr>
    </w:p>
    <w:p w:rsidR="00000000" w:rsidRDefault="0066103D">
      <w:pPr>
        <w:rPr>
          <w:u w:val="single"/>
          <w:rtl/>
        </w:rPr>
      </w:pPr>
      <w:r>
        <w:rPr>
          <w:u w:val="single"/>
          <w:rtl/>
        </w:rPr>
        <w:t>יגאל ביבי:</w:t>
      </w:r>
    </w:p>
    <w:p w:rsidR="00000000" w:rsidRDefault="0066103D">
      <w:pPr>
        <w:rPr>
          <w:u w:val="single"/>
          <w:rtl/>
        </w:rPr>
      </w:pPr>
    </w:p>
    <w:p w:rsidR="00000000" w:rsidRDefault="0066103D">
      <w:pPr>
        <w:jc w:val="both"/>
        <w:rPr>
          <w:rFonts w:hint="cs"/>
          <w:rtl/>
        </w:rPr>
      </w:pPr>
      <w:r>
        <w:rPr>
          <w:rtl/>
        </w:rPr>
        <w:tab/>
      </w:r>
      <w:r>
        <w:rPr>
          <w:rFonts w:hint="cs"/>
          <w:rtl/>
        </w:rPr>
        <w:t xml:space="preserve"> חברי-הכנסת, אמנם הוועדה החליטה הבוקר שהנושא של תוכן השידורים הוא לא דבר חדש, וידונו בזה מחר בוועדת הכלכלה. אף על פי כן, גם חב</w:t>
      </w:r>
      <w:r>
        <w:rPr>
          <w:rFonts w:hint="cs"/>
          <w:rtl/>
        </w:rPr>
        <w:t xml:space="preserve">ר-הכנסת מיכאל איתן הגיש הצעת-חוק בנושא הזה במסלול נפרד, וגם אני מגיש עם קבוצת חברי-כנסת הצעת-חוק במסלול נפרד. </w:t>
      </w:r>
    </w:p>
    <w:p w:rsidR="00000000" w:rsidRDefault="0066103D">
      <w:pPr>
        <w:jc w:val="both"/>
        <w:rPr>
          <w:rFonts w:hint="cs"/>
          <w:rtl/>
        </w:rPr>
      </w:pPr>
    </w:p>
    <w:p w:rsidR="00000000" w:rsidRDefault="0066103D">
      <w:pPr>
        <w:jc w:val="both"/>
        <w:rPr>
          <w:rFonts w:hint="cs"/>
          <w:rtl/>
        </w:rPr>
      </w:pPr>
      <w:r>
        <w:rPr>
          <w:rFonts w:hint="cs"/>
          <w:rtl/>
        </w:rPr>
        <w:tab/>
        <w:t xml:space="preserve">אני מקווה שההסתייגות תתקבל בוועדת הכלכלה, אבל אם לא </w:t>
      </w:r>
      <w:r>
        <w:rPr>
          <w:rtl/>
        </w:rPr>
        <w:t>–</w:t>
      </w:r>
      <w:r>
        <w:rPr>
          <w:rFonts w:hint="cs"/>
          <w:rtl/>
        </w:rPr>
        <w:t xml:space="preserve"> קיימת הצעת-חוק זו, ואני מבקש לפטור אותה לפחות מחובת הנחה.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מי בע</w:t>
      </w:r>
      <w:r>
        <w:rPr>
          <w:rFonts w:hint="cs"/>
          <w:rtl/>
        </w:rPr>
        <w:t>ד פטור מחובת הנחה? מי נגד?</w:t>
      </w:r>
    </w:p>
    <w:p w:rsidR="00000000" w:rsidRDefault="0066103D">
      <w:pPr>
        <w:jc w:val="both"/>
        <w:rPr>
          <w:rtl/>
        </w:rPr>
      </w:pPr>
    </w:p>
    <w:p w:rsidR="00000000" w:rsidRDefault="0066103D">
      <w:pPr>
        <w:rPr>
          <w:rFonts w:hint="cs"/>
          <w:rtl/>
        </w:rPr>
      </w:pPr>
      <w:r>
        <w:rPr>
          <w:rFonts w:hint="cs"/>
          <w:u w:val="single"/>
          <w:rtl/>
        </w:rPr>
        <w:t>אריאלה קלעי:</w:t>
      </w:r>
    </w:p>
    <w:p w:rsidR="00000000" w:rsidRDefault="0066103D">
      <w:pPr>
        <w:rPr>
          <w:rFonts w:hint="cs"/>
          <w:rtl/>
        </w:rPr>
      </w:pPr>
    </w:p>
    <w:p w:rsidR="00000000" w:rsidRDefault="0066103D">
      <w:pPr>
        <w:jc w:val="both"/>
        <w:rPr>
          <w:rFonts w:hint="cs"/>
          <w:rtl/>
        </w:rPr>
      </w:pPr>
      <w:r>
        <w:rPr>
          <w:rFonts w:hint="cs"/>
          <w:rtl/>
        </w:rPr>
        <w:tab/>
        <w:t xml:space="preserve">התנגדות הממשלה - -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אבל אריאלה קלעי, הבוקר התקיימה ישיבה בשעה 8:00 והגענו לאיזה שהן פשרות. </w:t>
      </w:r>
    </w:p>
    <w:p w:rsidR="00000000" w:rsidRDefault="0066103D">
      <w:pPr>
        <w:jc w:val="both"/>
        <w:rPr>
          <w:rFonts w:hint="cs"/>
          <w:rtl/>
        </w:rPr>
      </w:pPr>
    </w:p>
    <w:p w:rsidR="00000000" w:rsidRDefault="0066103D">
      <w:pPr>
        <w:pStyle w:val="20"/>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רוב</w:t>
      </w:r>
    </w:p>
    <w:p w:rsidR="00000000" w:rsidRDefault="0066103D">
      <w:pPr>
        <w:jc w:val="center"/>
        <w:rPr>
          <w:rFonts w:hint="cs"/>
          <w:rtl/>
        </w:rPr>
      </w:pPr>
      <w:r>
        <w:rPr>
          <w:rFonts w:hint="cs"/>
          <w:rtl/>
        </w:rPr>
        <w:t xml:space="preserve">נגד </w:t>
      </w:r>
      <w:r>
        <w:rPr>
          <w:rtl/>
        </w:rPr>
        <w:t>–</w:t>
      </w:r>
      <w:r>
        <w:rPr>
          <w:rFonts w:hint="cs"/>
          <w:rtl/>
        </w:rPr>
        <w:t xml:space="preserve"> מיעוט</w:t>
      </w:r>
    </w:p>
    <w:p w:rsidR="00000000" w:rsidRDefault="0066103D">
      <w:pPr>
        <w:jc w:val="center"/>
        <w:rPr>
          <w:rFonts w:hint="cs"/>
          <w:rtl/>
        </w:rPr>
      </w:pPr>
      <w:r>
        <w:rPr>
          <w:rFonts w:hint="cs"/>
          <w:rtl/>
        </w:rPr>
        <w:t xml:space="preserve">הבקשה לפטור מחובת הנחה את הצ"ח הבזק (תיקון </w:t>
      </w:r>
      <w:r>
        <w:rPr>
          <w:rtl/>
        </w:rPr>
        <w:t>–</w:t>
      </w:r>
      <w:r>
        <w:rPr>
          <w:rFonts w:hint="cs"/>
          <w:rtl/>
        </w:rPr>
        <w:t xml:space="preserve"> הגבלות על משדרי מין) </w:t>
      </w:r>
      <w:r>
        <w:rPr>
          <w:rFonts w:hint="cs"/>
          <w:rtl/>
        </w:rPr>
        <w:t xml:space="preserve">התשס"א-2001 של חה"כ יגאל ביבי וקבוצת ח"כים התקבלה. </w:t>
      </w:r>
    </w:p>
    <w:p w:rsidR="00000000" w:rsidRDefault="0066103D">
      <w:pPr>
        <w:jc w:val="center"/>
        <w:rPr>
          <w:rFonts w:hint="cs"/>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tl/>
        </w:rPr>
      </w:pPr>
      <w:r>
        <w:rPr>
          <w:rFonts w:hint="cs"/>
          <w:rtl/>
        </w:rPr>
        <w:tab/>
        <w:t xml:space="preserve">אם כך, יש פטור מחובת הנחה של הצעת-החוק. </w:t>
      </w:r>
    </w:p>
    <w:p w:rsidR="00000000" w:rsidRDefault="0066103D">
      <w:pPr>
        <w:jc w:val="center"/>
        <w:rPr>
          <w:rFonts w:hint="cs"/>
          <w:rtl/>
        </w:rPr>
      </w:pPr>
      <w:r>
        <w:rPr>
          <w:rtl/>
        </w:rPr>
        <w:br w:type="page"/>
      </w:r>
      <w:r>
        <w:rPr>
          <w:rFonts w:hint="cs"/>
          <w:u w:val="single"/>
          <w:rtl/>
        </w:rPr>
        <w:t>ב. קביעת ועדות לדיון בהצעות-חוק ובהצעות לסדר-היום</w:t>
      </w:r>
      <w:r>
        <w:rPr>
          <w:rFonts w:hint="cs"/>
          <w:rtl/>
        </w:rPr>
        <w:tab/>
      </w:r>
    </w:p>
    <w:p w:rsidR="00000000" w:rsidRDefault="0066103D">
      <w:pPr>
        <w:jc w:val="both"/>
        <w:rPr>
          <w:rFonts w:hint="cs"/>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לגבי הצעת-חוק תוספי מזון לתינוקות של חברת-הכנסת תמר גוז'נסק</w:t>
      </w:r>
      <w:r>
        <w:rPr>
          <w:rFonts w:hint="cs"/>
          <w:rtl/>
        </w:rPr>
        <w:t>י, היו הצעות להעביר את הנושא לוועדת העבודה והרווחה, או לוועדה לקידום מעמד הילד. חברת-הכנסת תמר גוז'נסקי אומרת שיש לה סיכום עם חבר-הכנסת דוד טל, שהנושא יועבר לוועדה לקידום מעמד הילד. אם כך, ההסברים מיותרים, מי בעד העברת הנושא לוועדה לקידום מעמד הילד? מי נגד</w:t>
      </w:r>
      <w:r>
        <w:rPr>
          <w:rFonts w:hint="cs"/>
          <w:rtl/>
        </w:rPr>
        <w:t>?</w:t>
      </w:r>
    </w:p>
    <w:p w:rsidR="00000000" w:rsidRDefault="0066103D">
      <w:pPr>
        <w:jc w:val="both"/>
        <w:rPr>
          <w:rFonts w:hint="cs"/>
          <w:rtl/>
        </w:rPr>
      </w:pPr>
    </w:p>
    <w:p w:rsidR="00000000" w:rsidRDefault="0066103D">
      <w:pPr>
        <w:pStyle w:val="30"/>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בעד-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 xml:space="preserve">הצעת-חוק תוספי מזון לתינוקות, התש"ס-2000 של חברת-הכנסת תמר גוז'נסקי וקבוצת חברי-כנסת תעבור לוועדה לקידום מעמד הילד. </w:t>
      </w:r>
    </w:p>
    <w:p w:rsidR="00000000" w:rsidRDefault="0066103D">
      <w:pPr>
        <w:jc w:val="both"/>
        <w:rPr>
          <w:rFonts w:hint="cs"/>
          <w:rtl/>
        </w:rPr>
      </w:pP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tl/>
        </w:rPr>
      </w:pPr>
      <w:r>
        <w:rPr>
          <w:rFonts w:hint="cs"/>
          <w:rtl/>
        </w:rPr>
        <w:tab/>
        <w:t>ההצעה להעביר את הצעת-חוק תוספי מזון לתינוקות לוועדה לקידום מעמד הילד א</w:t>
      </w:r>
      <w:r>
        <w:rPr>
          <w:rFonts w:hint="cs"/>
          <w:rtl/>
        </w:rPr>
        <w:t xml:space="preserve">ושרה פה אחד. </w:t>
      </w:r>
    </w:p>
    <w:p w:rsidR="00000000" w:rsidRDefault="0066103D">
      <w:pPr>
        <w:jc w:val="center"/>
        <w:rPr>
          <w:u w:val="single"/>
          <w:rtl/>
        </w:rPr>
      </w:pPr>
      <w:r>
        <w:rPr>
          <w:rtl/>
        </w:rPr>
        <w:br w:type="page"/>
      </w:r>
      <w:r>
        <w:rPr>
          <w:rFonts w:hint="cs"/>
          <w:u w:val="single"/>
          <w:rtl/>
        </w:rPr>
        <w:t xml:space="preserve">ג. הצעת-חוק שכר חברי-הכנסת (תיקון מס' 21) (תשלומים לשרים ולסגני שרים), התשס"א-2001 </w:t>
      </w:r>
      <w:r>
        <w:rPr>
          <w:u w:val="single"/>
          <w:rtl/>
        </w:rPr>
        <w:t>–</w:t>
      </w:r>
      <w:r>
        <w:rPr>
          <w:rFonts w:hint="cs"/>
          <w:u w:val="single"/>
          <w:rtl/>
        </w:rPr>
        <w:t xml:space="preserve"> הכנה לקריאה שנייה ושלישית</w:t>
      </w:r>
    </w:p>
    <w:p w:rsidR="00000000" w:rsidRDefault="0066103D">
      <w:pPr>
        <w:jc w:val="both"/>
        <w:rPr>
          <w:rFonts w:hint="cs"/>
          <w:u w:val="single"/>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הצעת-חוק שכר חברי-הכנסת (תיקון מס' 21) (תשלומים לשרים ולסגני שרים) </w:t>
      </w:r>
      <w:r>
        <w:rPr>
          <w:rtl/>
        </w:rPr>
        <w:t>–</w:t>
      </w:r>
      <w:r>
        <w:rPr>
          <w:rFonts w:hint="cs"/>
          <w:rtl/>
        </w:rPr>
        <w:t xml:space="preserve"> הכנה לקריאה שנייה ושלישית. אין ערעו</w:t>
      </w:r>
      <w:r>
        <w:rPr>
          <w:rFonts w:hint="cs"/>
          <w:rtl/>
        </w:rPr>
        <w:t xml:space="preserve">רים. הנושא הזה נידון בוועדה, ונעשו התיקונים המתבקשים. </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תסביר בכמה מילים מה אומרת הצעת-החוק. </w:t>
      </w:r>
    </w:p>
    <w:p w:rsidR="00000000" w:rsidRDefault="0066103D">
      <w:pPr>
        <w:jc w:val="both"/>
        <w:rPr>
          <w:rFonts w:hint="cs"/>
          <w:rtl/>
        </w:rPr>
      </w:pPr>
    </w:p>
    <w:p w:rsidR="00000000" w:rsidRDefault="0066103D">
      <w:pPr>
        <w:jc w:val="both"/>
        <w:rPr>
          <w:rFonts w:hint="cs"/>
          <w:rtl/>
        </w:rPr>
      </w:pPr>
      <w:r>
        <w:rPr>
          <w:rFonts w:hint="cs"/>
          <w:u w:val="single"/>
          <w:rtl/>
        </w:rPr>
        <w:t>נחמה רונן:</w:t>
      </w:r>
    </w:p>
    <w:p w:rsidR="00000000" w:rsidRDefault="0066103D">
      <w:pPr>
        <w:jc w:val="both"/>
        <w:rPr>
          <w:rFonts w:hint="cs"/>
          <w:rtl/>
        </w:rPr>
      </w:pPr>
    </w:p>
    <w:p w:rsidR="00000000" w:rsidRDefault="0066103D">
      <w:pPr>
        <w:jc w:val="both"/>
        <w:rPr>
          <w:rFonts w:hint="cs"/>
          <w:rtl/>
        </w:rPr>
      </w:pPr>
      <w:r>
        <w:rPr>
          <w:rFonts w:hint="cs"/>
          <w:rtl/>
        </w:rPr>
        <w:tab/>
        <w:t xml:space="preserve"> התקיים פה דיון על הנושא.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חבר-הכנסת גאגולה הוא חבר-כנסת יסודי שרוצה ללמוד את הנושא. זה טבעי, אתה עושה את ה</w:t>
      </w:r>
      <w:r>
        <w:rPr>
          <w:rFonts w:hint="cs"/>
          <w:rtl/>
        </w:rPr>
        <w:t xml:space="preserve">מעשה הנכון. הצעת-החוק קובעת מתן תקציב לקשר עם הציבור לסגני שרים, מחצית מהתקציב שיש לחברי-כנסת.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 xml:space="preserve">אני רוצה להסביר את הצעת-החוק.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למה להסביר? אנחנו רוצים להצביע. </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האם לשרים יש אפשרות לפתוח לשכות מלבד </w:t>
      </w:r>
      <w:r>
        <w:rPr>
          <w:rFonts w:hint="cs"/>
          <w:rtl/>
        </w:rPr>
        <w:t>הלשכה שלהם?</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לא. </w:t>
      </w:r>
      <w:r>
        <w:rPr>
          <w:rFonts w:hint="cs"/>
          <w:rtl/>
        </w:rPr>
        <w:t xml:space="preserve">אני רוצה להסביר שמדובר בהצעת-חוק מטעם ועדת הכנסת, שכבר נידונה והוכנה לקראת הקריאה הראשונה. אני אסביר שוב בקצרה על מה מדובר. חוק שכר חברי-הכנסת היום קובע את השכר, את התשלומים וההענקות שישולמו לחברי-הכנסת. </w:t>
      </w:r>
    </w:p>
    <w:p w:rsidR="00000000" w:rsidRDefault="0066103D">
      <w:pPr>
        <w:jc w:val="both"/>
        <w:rPr>
          <w:rFonts w:hint="cs"/>
          <w:rtl/>
        </w:rPr>
      </w:pPr>
    </w:p>
    <w:p w:rsidR="00000000" w:rsidRDefault="0066103D">
      <w:pPr>
        <w:ind w:firstLine="567"/>
        <w:jc w:val="both"/>
        <w:rPr>
          <w:rFonts w:hint="cs"/>
          <w:rtl/>
        </w:rPr>
      </w:pPr>
      <w:r>
        <w:rPr>
          <w:rFonts w:hint="cs"/>
          <w:rtl/>
        </w:rPr>
        <w:t xml:space="preserve">אחת הפסקאות קובעת </w:t>
      </w:r>
      <w:r>
        <w:rPr>
          <w:rFonts w:hint="cs"/>
          <w:rtl/>
        </w:rPr>
        <w:t xml:space="preserve">שיינתנו הענקות לחברי-הכנסת, ליושב-ראש הכנסת וכו' "לכיסוי הוצאותיהם המיוחדות לרגל תפקידיהם". סעיף 10 לחוק קובע שהוא לא יחול על חבר-כנסת שמכהן כחבר הממשלה, כשר או כסגן שר. </w:t>
      </w:r>
    </w:p>
    <w:p w:rsidR="00000000" w:rsidRDefault="0066103D">
      <w:pPr>
        <w:ind w:firstLine="567"/>
        <w:jc w:val="both"/>
        <w:rPr>
          <w:rFonts w:hint="cs"/>
          <w:rtl/>
        </w:rPr>
      </w:pPr>
    </w:p>
    <w:p w:rsidR="00000000" w:rsidRDefault="0066103D">
      <w:pPr>
        <w:ind w:firstLine="567"/>
        <w:jc w:val="both"/>
        <w:rPr>
          <w:rFonts w:hint="cs"/>
          <w:rtl/>
        </w:rPr>
      </w:pPr>
      <w:r>
        <w:rPr>
          <w:rFonts w:hint="cs"/>
          <w:rtl/>
        </w:rPr>
        <w:t>בפועל, במשך שנים רבות, חברי הממשלה וסגני השרים מקבלים חלק מתקציב קשר עם הציבור, שבדר</w:t>
      </w:r>
      <w:r>
        <w:rPr>
          <w:rFonts w:hint="cs"/>
          <w:rtl/>
        </w:rPr>
        <w:t>ך כלל עומד על מחצית, וכך גם נקבע בהחלטה האחרונה שנגעה לתקציב קשר עם הציבור. מכיוון שלכאורה אין סמכות מכוח חוק שכר חברי-הכנסת לתת להם את הסכומים האלה, באה הצעת-החוק לקבוע שסגנים וסגני שרים יוכלו לקבל מתקציב הכנסת כסף אך ורק לצורך מילוי תפקידם כחברי-כנסת, זא</w:t>
      </w:r>
      <w:r>
        <w:rPr>
          <w:rFonts w:hint="cs"/>
          <w:rtl/>
        </w:rPr>
        <w:t xml:space="preserve">ת אומרת: לא תשלומים אחרים שמשולמים לחברי-הכנסת מכוח אותו חוק. </w:t>
      </w:r>
    </w:p>
    <w:p w:rsidR="00000000" w:rsidRDefault="0066103D">
      <w:pPr>
        <w:ind w:firstLine="567"/>
        <w:jc w:val="both"/>
        <w:rPr>
          <w:rFonts w:hint="cs"/>
          <w:rtl/>
        </w:rPr>
      </w:pPr>
    </w:p>
    <w:p w:rsidR="00000000" w:rsidRDefault="0066103D">
      <w:pPr>
        <w:jc w:val="both"/>
        <w:rPr>
          <w:rFonts w:hint="cs"/>
          <w:rtl/>
        </w:rPr>
      </w:pPr>
      <w:r>
        <w:rPr>
          <w:u w:val="single"/>
          <w:rtl/>
        </w:rPr>
        <w:br w:type="page"/>
      </w:r>
      <w:r>
        <w:rPr>
          <w:rFonts w:hint="cs"/>
          <w:u w:val="single"/>
          <w:rtl/>
        </w:rPr>
        <w:t>מוסי רז:</w:t>
      </w:r>
    </w:p>
    <w:p w:rsidR="00000000" w:rsidRDefault="0066103D">
      <w:pPr>
        <w:jc w:val="both"/>
        <w:rPr>
          <w:rFonts w:hint="cs"/>
          <w:rtl/>
        </w:rPr>
      </w:pPr>
    </w:p>
    <w:p w:rsidR="00000000" w:rsidRDefault="0066103D">
      <w:pPr>
        <w:ind w:firstLine="567"/>
        <w:jc w:val="both"/>
        <w:rPr>
          <w:rFonts w:hint="cs"/>
          <w:rtl/>
        </w:rPr>
      </w:pPr>
      <w:r>
        <w:rPr>
          <w:rFonts w:hint="cs"/>
          <w:rtl/>
        </w:rPr>
        <w:t>מה זאת אומרת? האם קודם כל הזמן נתנו שלא כחוק, ועכשיו מתקנים את החוק?</w:t>
      </w:r>
    </w:p>
    <w:p w:rsidR="00000000" w:rsidRDefault="0066103D">
      <w:pPr>
        <w:ind w:firstLine="567"/>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ind w:firstLine="567"/>
        <w:jc w:val="both"/>
        <w:rPr>
          <w:rFonts w:hint="cs"/>
          <w:sz w:val="24"/>
          <w:rtl/>
        </w:rPr>
      </w:pPr>
      <w:r>
        <w:rPr>
          <w:rFonts w:hint="cs"/>
          <w:sz w:val="24"/>
          <w:rtl/>
        </w:rPr>
        <w:t>במשך השנים אמרו שזה לכאורה ניתן מתקציב הכנסת, כי אמרו שלשרים ולסגני שרים יש גם הוצאות שקשורות לעב</w:t>
      </w:r>
      <w:r>
        <w:rPr>
          <w:rFonts w:hint="cs"/>
          <w:sz w:val="24"/>
          <w:rtl/>
        </w:rPr>
        <w:t xml:space="preserve">ודתם כחברי-הכנסת, כי הם נמצאים בכנסת. </w:t>
      </w:r>
    </w:p>
    <w:p w:rsidR="00000000" w:rsidRDefault="0066103D">
      <w:pPr>
        <w:ind w:firstLine="567"/>
        <w:jc w:val="both"/>
        <w:rPr>
          <w:rFonts w:hint="cs"/>
          <w:sz w:val="24"/>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ind w:firstLine="567"/>
        <w:jc w:val="both"/>
        <w:rPr>
          <w:rFonts w:hint="cs"/>
          <w:rtl/>
        </w:rPr>
      </w:pPr>
      <w:r>
        <w:rPr>
          <w:rFonts w:hint="cs"/>
          <w:rtl/>
        </w:rPr>
        <w:t xml:space="preserve">זאת אומרת שנתנו כסף שלא כחוק. </w:t>
      </w:r>
    </w:p>
    <w:p w:rsidR="00000000" w:rsidRDefault="0066103D">
      <w:pPr>
        <w:ind w:firstLine="567"/>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ind w:firstLine="567"/>
        <w:jc w:val="both"/>
        <w:rPr>
          <w:rFonts w:hint="cs"/>
          <w:sz w:val="24"/>
          <w:rtl/>
        </w:rPr>
      </w:pPr>
      <w:r>
        <w:rPr>
          <w:rFonts w:hint="cs"/>
          <w:sz w:val="24"/>
          <w:rtl/>
        </w:rPr>
        <w:t xml:space="preserve">לא היה ברור מכוח מה ההסמכה. מדובר בהצעה מטעם הוועדה, וכרגע אתם מתבקשים לאשר אותה לקריאה שנייה ושלישית. </w:t>
      </w:r>
    </w:p>
    <w:p w:rsidR="00000000" w:rsidRDefault="0066103D">
      <w:pPr>
        <w:ind w:firstLine="567"/>
        <w:jc w:val="both"/>
        <w:rPr>
          <w:rFonts w:hint="cs"/>
          <w:sz w:val="24"/>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ind w:firstLine="567"/>
        <w:jc w:val="both"/>
        <w:rPr>
          <w:rFonts w:hint="cs"/>
          <w:rtl/>
        </w:rPr>
      </w:pPr>
      <w:r>
        <w:rPr>
          <w:rFonts w:hint="cs"/>
          <w:rtl/>
        </w:rPr>
        <w:t xml:space="preserve">זאת שערורייה גדולה. </w:t>
      </w:r>
    </w:p>
    <w:p w:rsidR="00000000" w:rsidRDefault="0066103D">
      <w:pPr>
        <w:ind w:firstLine="567"/>
        <w:jc w:val="both"/>
        <w:rPr>
          <w:rFonts w:hint="cs"/>
          <w:sz w:val="24"/>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ind w:firstLine="567"/>
        <w:jc w:val="both"/>
        <w:rPr>
          <w:rFonts w:hint="cs"/>
          <w:rtl/>
        </w:rPr>
      </w:pPr>
      <w:r>
        <w:rPr>
          <w:rFonts w:hint="cs"/>
          <w:rtl/>
        </w:rPr>
        <w:t>חבר-הכנסת רז, יכול להיות שזאת שערורייה, אבל התקיימו פה דיונים ארוכים בנושא. הנושא נלמד, ועבר בקריאה הראשונה במליאה. לא עושים פה איזשהו מחטף. היה פה דיון מעמיק שהתקיים פעם ועוד פעם. למרות שהיו דיונים, היועצת המשפטית מצאה לנכון בניגוד לדעתי להסביר את הנושא פ</w:t>
      </w:r>
      <w:r>
        <w:rPr>
          <w:rFonts w:hint="cs"/>
          <w:rtl/>
        </w:rPr>
        <w:t xml:space="preserve">עם נוספת, על מנת שיובן. </w:t>
      </w:r>
    </w:p>
    <w:p w:rsidR="00000000" w:rsidRDefault="0066103D">
      <w:pPr>
        <w:ind w:firstLine="567"/>
        <w:jc w:val="both"/>
        <w:rPr>
          <w:rFonts w:hint="cs"/>
          <w:rtl/>
        </w:rPr>
      </w:pPr>
    </w:p>
    <w:p w:rsidR="00000000" w:rsidRDefault="0066103D">
      <w:pPr>
        <w:ind w:firstLine="567"/>
        <w:jc w:val="both"/>
        <w:rPr>
          <w:rFonts w:hint="cs"/>
          <w:rtl/>
        </w:rPr>
      </w:pPr>
      <w:r>
        <w:rPr>
          <w:rFonts w:hint="cs"/>
          <w:rtl/>
        </w:rPr>
        <w:t>לפיכך, ברשותך אני מעלה את הנושא להצבעה. חברי-הכנסת, מי בעד הצעת-החוק, כפי שהיא גובשה בוועדה? מי נגד?</w:t>
      </w:r>
    </w:p>
    <w:p w:rsidR="00000000" w:rsidRDefault="0066103D">
      <w:pPr>
        <w:ind w:firstLine="567"/>
        <w:jc w:val="both"/>
        <w:rPr>
          <w:rFonts w:hint="cs"/>
          <w:rtl/>
        </w:rPr>
      </w:pPr>
    </w:p>
    <w:p w:rsidR="00000000" w:rsidRDefault="0066103D">
      <w:pPr>
        <w:pStyle w:val="40"/>
        <w:jc w:val="center"/>
        <w:rPr>
          <w:rFonts w:hint="cs"/>
          <w:rtl/>
        </w:rPr>
      </w:pPr>
      <w:r>
        <w:rPr>
          <w:rFonts w:hint="cs"/>
          <w:rtl/>
        </w:rPr>
        <w:t>הצבעה</w:t>
      </w:r>
    </w:p>
    <w:p w:rsidR="00000000" w:rsidRDefault="0066103D">
      <w:pPr>
        <w:ind w:firstLine="567"/>
        <w:jc w:val="center"/>
        <w:rPr>
          <w:rFonts w:hint="cs"/>
          <w:rtl/>
        </w:rPr>
      </w:pPr>
    </w:p>
    <w:p w:rsidR="00000000" w:rsidRDefault="0066103D">
      <w:pPr>
        <w:ind w:firstLine="567"/>
        <w:jc w:val="center"/>
        <w:rPr>
          <w:rFonts w:hint="cs"/>
          <w:rtl/>
        </w:rPr>
      </w:pPr>
      <w:r>
        <w:rPr>
          <w:rFonts w:hint="cs"/>
          <w:rtl/>
        </w:rPr>
        <w:t xml:space="preserve">בעד </w:t>
      </w:r>
      <w:r>
        <w:rPr>
          <w:rtl/>
        </w:rPr>
        <w:t>–</w:t>
      </w:r>
      <w:r>
        <w:rPr>
          <w:rFonts w:hint="cs"/>
          <w:rtl/>
        </w:rPr>
        <w:t xml:space="preserve"> רוב</w:t>
      </w:r>
    </w:p>
    <w:p w:rsidR="00000000" w:rsidRDefault="0066103D">
      <w:pPr>
        <w:ind w:firstLine="567"/>
        <w:jc w:val="center"/>
        <w:rPr>
          <w:rFonts w:hint="cs"/>
          <w:rtl/>
        </w:rPr>
      </w:pPr>
      <w:r>
        <w:rPr>
          <w:rFonts w:hint="cs"/>
          <w:rtl/>
        </w:rPr>
        <w:t xml:space="preserve">נגד </w:t>
      </w:r>
      <w:r>
        <w:rPr>
          <w:rtl/>
        </w:rPr>
        <w:t>–</w:t>
      </w:r>
      <w:r>
        <w:rPr>
          <w:rFonts w:hint="cs"/>
          <w:rtl/>
        </w:rPr>
        <w:t xml:space="preserve"> 1</w:t>
      </w:r>
    </w:p>
    <w:p w:rsidR="00000000" w:rsidRDefault="0066103D">
      <w:pPr>
        <w:ind w:firstLine="567"/>
        <w:jc w:val="center"/>
        <w:rPr>
          <w:rFonts w:hint="cs"/>
          <w:rtl/>
        </w:rPr>
      </w:pPr>
      <w:r>
        <w:rPr>
          <w:rFonts w:hint="cs"/>
          <w:rtl/>
        </w:rPr>
        <w:t xml:space="preserve">נמנעים </w:t>
      </w:r>
      <w:r>
        <w:rPr>
          <w:rtl/>
        </w:rPr>
        <w:t>–</w:t>
      </w:r>
      <w:r>
        <w:rPr>
          <w:rFonts w:hint="cs"/>
          <w:rtl/>
        </w:rPr>
        <w:t xml:space="preserve"> 2</w:t>
      </w:r>
    </w:p>
    <w:p w:rsidR="00000000" w:rsidRDefault="0066103D">
      <w:pPr>
        <w:pStyle w:val="a7"/>
        <w:rPr>
          <w:rFonts w:hint="cs"/>
          <w:rtl/>
        </w:rPr>
      </w:pPr>
      <w:r>
        <w:rPr>
          <w:rFonts w:hint="cs"/>
          <w:rtl/>
        </w:rPr>
        <w:t>הצעת-חוק שכר חברי-הכנסת (תיקון מס' 21) (תשלומים לשרים ולסגני שרים), התשס"א-2001 אושרה לקריאה</w:t>
      </w:r>
      <w:r>
        <w:rPr>
          <w:rFonts w:hint="cs"/>
          <w:rtl/>
        </w:rPr>
        <w:t xml:space="preserve"> שנייה ושלישית.</w:t>
      </w:r>
    </w:p>
    <w:p w:rsidR="00000000" w:rsidRDefault="0066103D">
      <w:pPr>
        <w:ind w:firstLine="567"/>
        <w:jc w:val="center"/>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a8"/>
        <w:rPr>
          <w:rFonts w:hint="cs"/>
          <w:rtl/>
        </w:rPr>
      </w:pPr>
      <w:r>
        <w:rPr>
          <w:rFonts w:hint="cs"/>
          <w:rtl/>
        </w:rPr>
        <w:tab/>
        <w:t xml:space="preserve">חבר-הכנסת מוסי רז נגד, שני נמנעים. הצעת-החוק אושרה לקריאה שנייה ושלישית. </w:t>
      </w:r>
    </w:p>
    <w:p w:rsidR="00000000" w:rsidRDefault="0066103D">
      <w:pPr>
        <w:jc w:val="both"/>
        <w:rPr>
          <w:rFonts w:hint="cs"/>
          <w:rtl/>
        </w:rPr>
      </w:pPr>
    </w:p>
    <w:p w:rsidR="00000000" w:rsidRDefault="0066103D">
      <w:pPr>
        <w:jc w:val="both"/>
        <w:rPr>
          <w:rFonts w:hint="cs"/>
          <w:rtl/>
        </w:rPr>
      </w:pPr>
    </w:p>
    <w:p w:rsidR="00000000" w:rsidRDefault="0066103D">
      <w:pPr>
        <w:jc w:val="center"/>
        <w:rPr>
          <w:rFonts w:hint="cs"/>
          <w:u w:val="single"/>
          <w:rtl/>
        </w:rPr>
      </w:pPr>
      <w:r>
        <w:rPr>
          <w:rtl/>
        </w:rPr>
        <w:br w:type="page"/>
      </w:r>
      <w:r>
        <w:rPr>
          <w:rFonts w:hint="cs"/>
          <w:u w:val="single"/>
          <w:rtl/>
        </w:rPr>
        <w:t xml:space="preserve">ב. המשך </w:t>
      </w:r>
      <w:r>
        <w:rPr>
          <w:u w:val="single"/>
          <w:rtl/>
        </w:rPr>
        <w:t>–</w:t>
      </w:r>
      <w:r>
        <w:rPr>
          <w:rFonts w:hint="cs"/>
          <w:u w:val="single"/>
          <w:rtl/>
        </w:rPr>
        <w:t xml:space="preserve"> קביעת ועדות לדיון בהצעות-חוק ובהצעות לסדר-היום</w:t>
      </w:r>
    </w:p>
    <w:p w:rsidR="00000000" w:rsidRDefault="0066103D">
      <w:pPr>
        <w:jc w:val="both"/>
        <w:rPr>
          <w:rFonts w:hint="cs"/>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הצעת-חוק פיצויים לנפגעי אסון קריסת הרצפה באולמי ורסאי, </w:t>
      </w:r>
      <w:r>
        <w:rPr>
          <w:rFonts w:hint="cs"/>
          <w:rtl/>
        </w:rPr>
        <w:t xml:space="preserve">התשס"א-2001, של חבר-הכנסת רוני מילוא. נשמעו הצעות להעביר את הנושא לוועדת הפנים ואיכות הסביבה, לוועדת הכספים, לוועדת החוקה, חוק ומשפט או לוועדת העבודה הרווחה והבריאות. </w:t>
      </w:r>
    </w:p>
    <w:p w:rsidR="00000000" w:rsidRDefault="0066103D">
      <w:pPr>
        <w:jc w:val="both"/>
        <w:rPr>
          <w:rFonts w:hint="cs"/>
          <w:rtl/>
        </w:rPr>
      </w:pPr>
    </w:p>
    <w:p w:rsidR="00000000" w:rsidRDefault="0066103D">
      <w:pPr>
        <w:rPr>
          <w:u w:val="single"/>
          <w:rtl/>
        </w:rPr>
      </w:pPr>
      <w:r>
        <w:rPr>
          <w:u w:val="single"/>
          <w:rtl/>
        </w:rPr>
        <w:t>משה גפני:</w:t>
      </w:r>
    </w:p>
    <w:p w:rsidR="00000000" w:rsidRDefault="0066103D">
      <w:pPr>
        <w:rPr>
          <w:u w:val="single"/>
          <w:rtl/>
        </w:rPr>
      </w:pPr>
    </w:p>
    <w:p w:rsidR="00000000" w:rsidRDefault="0066103D">
      <w:pPr>
        <w:jc w:val="both"/>
        <w:rPr>
          <w:rFonts w:hint="cs"/>
          <w:rtl/>
        </w:rPr>
      </w:pPr>
      <w:r>
        <w:rPr>
          <w:rtl/>
        </w:rPr>
        <w:tab/>
      </w:r>
      <w:r>
        <w:rPr>
          <w:rFonts w:hint="cs"/>
          <w:rtl/>
        </w:rPr>
        <w:t xml:space="preserve"> אדוני היושב-ראש, אני רוצה לומר לחברי-הוועדה שאסון ורסאי נידון בוועדת הפנים</w:t>
      </w:r>
      <w:r>
        <w:rPr>
          <w:rFonts w:hint="cs"/>
          <w:rtl/>
        </w:rPr>
        <w:t xml:space="preserve"> ואיכות הסביבה כבר מספר פעמים בהיבטים שונים, שנוגעים למעשה לוועדת הפנים ואיכות הסביבה.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זה טבעי שהנושא יעבור לדיון בוועדת הפנים ואיכות הסביבה. </w:t>
      </w:r>
    </w:p>
    <w:p w:rsidR="00000000" w:rsidRDefault="0066103D">
      <w:pPr>
        <w:jc w:val="both"/>
        <w:rPr>
          <w:rFonts w:hint="cs"/>
          <w:rtl/>
        </w:rPr>
      </w:pPr>
    </w:p>
    <w:p w:rsidR="00000000" w:rsidRDefault="0066103D">
      <w:pPr>
        <w:rPr>
          <w:u w:val="single"/>
          <w:rtl/>
        </w:rPr>
      </w:pPr>
      <w:r>
        <w:rPr>
          <w:u w:val="single"/>
          <w:rtl/>
        </w:rPr>
        <w:t>משה גפני:</w:t>
      </w:r>
    </w:p>
    <w:p w:rsidR="00000000" w:rsidRDefault="0066103D">
      <w:pPr>
        <w:rPr>
          <w:u w:val="single"/>
          <w:rtl/>
        </w:rPr>
      </w:pPr>
    </w:p>
    <w:p w:rsidR="00000000" w:rsidRDefault="0066103D">
      <w:pPr>
        <w:jc w:val="both"/>
        <w:rPr>
          <w:rFonts w:hint="cs"/>
          <w:rtl/>
        </w:rPr>
      </w:pPr>
      <w:r>
        <w:rPr>
          <w:rtl/>
        </w:rPr>
        <w:tab/>
      </w:r>
      <w:r>
        <w:rPr>
          <w:rFonts w:hint="cs"/>
          <w:rtl/>
        </w:rPr>
        <w:t xml:space="preserve"> אני רק רוצה להגיד לוועדה וליושב-ראש הוועדה, שאני על-פי החלטה של ועדת הפני</w:t>
      </w:r>
      <w:r>
        <w:rPr>
          <w:rFonts w:hint="cs"/>
          <w:rtl/>
        </w:rPr>
        <w:t xml:space="preserve">ם ואיכות הסביבה, פניתי לראש-הממשלה כדי שיכירו בנושא הזה כאסון לאומי. הוא מינה את מזכיר הממשלה, והוא אמור לשבת אתי בעניין הזה. אם תהיה החלטת ממשלה </w:t>
      </w:r>
      <w:r>
        <w:rPr>
          <w:rtl/>
        </w:rPr>
        <w:t>–</w:t>
      </w:r>
      <w:r>
        <w:rPr>
          <w:rFonts w:hint="cs"/>
          <w:rtl/>
        </w:rPr>
        <w:t xml:space="preserve"> מה טוב, ואם לא </w:t>
      </w:r>
      <w:r>
        <w:rPr>
          <w:rtl/>
        </w:rPr>
        <w:t>–</w:t>
      </w:r>
      <w:r>
        <w:rPr>
          <w:rFonts w:hint="cs"/>
          <w:rtl/>
        </w:rPr>
        <w:t xml:space="preserve"> אנחנו מקדמים את החוק בוועדת הפנים ואיכות הסביבה במהירות האפשרית, כי אי אפשר להשאיר כך את המ</w:t>
      </w:r>
      <w:r>
        <w:rPr>
          <w:rFonts w:hint="cs"/>
          <w:rtl/>
        </w:rPr>
        <w:t xml:space="preserve">צב. </w:t>
      </w:r>
    </w:p>
    <w:p w:rsidR="00000000" w:rsidRDefault="0066103D">
      <w:pPr>
        <w:jc w:val="both"/>
        <w:rPr>
          <w:rFonts w:hint="cs"/>
          <w:rtl/>
        </w:rPr>
      </w:pPr>
    </w:p>
    <w:p w:rsidR="00000000" w:rsidRDefault="0066103D">
      <w:pPr>
        <w:rPr>
          <w:rtl/>
        </w:rPr>
      </w:pPr>
      <w:r>
        <w:rPr>
          <w:u w:val="single"/>
          <w:rtl/>
        </w:rPr>
        <w:t>יאיר פרץ:</w:t>
      </w:r>
    </w:p>
    <w:p w:rsidR="00000000" w:rsidRDefault="0066103D">
      <w:pPr>
        <w:rPr>
          <w:rtl/>
        </w:rPr>
      </w:pPr>
    </w:p>
    <w:p w:rsidR="00000000" w:rsidRDefault="0066103D">
      <w:pPr>
        <w:jc w:val="both"/>
        <w:rPr>
          <w:rFonts w:hint="cs"/>
          <w:rtl/>
        </w:rPr>
      </w:pPr>
      <w:r>
        <w:rPr>
          <w:rtl/>
        </w:rPr>
        <w:tab/>
      </w:r>
      <w:r>
        <w:rPr>
          <w:rFonts w:hint="cs"/>
          <w:rtl/>
        </w:rPr>
        <w:t xml:space="preserve"> מה אומרת היועצת המשפטית?</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 xml:space="preserve">הנושא יכול להיות נידון בכמה ועדות. מדובר פה על פיצויים לנפגעים.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מי בעד להעביר את הנושא לוועדת הפנים ואיכות הסביבה?</w:t>
      </w:r>
    </w:p>
    <w:p w:rsidR="00000000" w:rsidRDefault="0066103D">
      <w:pPr>
        <w:jc w:val="both"/>
        <w:rPr>
          <w:rFonts w:hint="cs"/>
          <w:rtl/>
        </w:rPr>
      </w:pPr>
    </w:p>
    <w:p w:rsidR="00000000" w:rsidRDefault="0066103D">
      <w:pPr>
        <w:pStyle w:val="5"/>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pStyle w:val="21"/>
        <w:rPr>
          <w:rFonts w:hint="cs"/>
          <w:rtl/>
        </w:rPr>
      </w:pPr>
      <w:r>
        <w:rPr>
          <w:rFonts w:hint="cs"/>
          <w:rtl/>
        </w:rPr>
        <w:t>הוחלט להעביר</w:t>
      </w:r>
      <w:r>
        <w:rPr>
          <w:rFonts w:hint="cs"/>
          <w:rtl/>
        </w:rPr>
        <w:t xml:space="preserve"> את הצעת-חוק פיצויים לנפגעי אסון קריסת הרצפה באולמי ורסאי, התשס"א-2001, של חבר-הכנסת רוני מילוא וקבוצת חברי-כנסת, לדיון בוועדת הפנים ואיכות הסביבה. </w:t>
      </w:r>
    </w:p>
    <w:p w:rsidR="00000000" w:rsidRDefault="0066103D">
      <w:pPr>
        <w:jc w:val="center"/>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31"/>
        <w:rPr>
          <w:rFonts w:hint="cs"/>
          <w:rtl/>
        </w:rPr>
      </w:pPr>
      <w:r>
        <w:rPr>
          <w:rFonts w:hint="cs"/>
          <w:rtl/>
        </w:rPr>
        <w:tab/>
        <w:t>האם מישהו מתנגד להעברת הנושא לוועדת הפנים ואיכות הסביבה? לא, ולכן אושר פה אחד שהדי</w:t>
      </w:r>
      <w:r>
        <w:rPr>
          <w:rFonts w:hint="cs"/>
          <w:rtl/>
        </w:rPr>
        <w:t xml:space="preserve">ון בנושא יועבר לוועדת הפנים ואיכות הסביבה. </w:t>
      </w:r>
    </w:p>
    <w:p w:rsidR="00000000" w:rsidRDefault="0066103D">
      <w:pPr>
        <w:jc w:val="both"/>
        <w:rPr>
          <w:rFonts w:hint="cs"/>
          <w:rtl/>
        </w:rPr>
      </w:pPr>
    </w:p>
    <w:p w:rsidR="00000000" w:rsidRDefault="0066103D">
      <w:pPr>
        <w:jc w:val="both"/>
        <w:rPr>
          <w:rFonts w:hint="cs"/>
          <w:rtl/>
        </w:rPr>
      </w:pPr>
      <w:r>
        <w:rPr>
          <w:rFonts w:hint="cs"/>
          <w:rtl/>
        </w:rPr>
        <w:tab/>
        <w:t xml:space="preserve">לגבי זיהום מי השתייה, מכיוון שבמליאה לא נאמר דבר, אנחנו מעבירים את הנושא לדיון בוועדת הפנים ואיכות הסביבה. </w:t>
      </w:r>
    </w:p>
    <w:p w:rsidR="00000000" w:rsidRDefault="0066103D">
      <w:pPr>
        <w:jc w:val="both"/>
        <w:rPr>
          <w:rFonts w:hint="cs"/>
          <w:rtl/>
        </w:rPr>
      </w:pPr>
    </w:p>
    <w:p w:rsidR="00000000" w:rsidRDefault="0066103D">
      <w:pPr>
        <w:rPr>
          <w:u w:val="single"/>
          <w:rtl/>
        </w:rPr>
      </w:pPr>
      <w:r>
        <w:rPr>
          <w:u w:val="single"/>
          <w:rtl/>
        </w:rPr>
        <w:t>משה גפני:</w:t>
      </w:r>
    </w:p>
    <w:p w:rsidR="00000000" w:rsidRDefault="0066103D">
      <w:pPr>
        <w:rPr>
          <w:u w:val="single"/>
          <w:rtl/>
        </w:rPr>
      </w:pPr>
    </w:p>
    <w:p w:rsidR="00000000" w:rsidRDefault="0066103D">
      <w:pPr>
        <w:jc w:val="both"/>
        <w:rPr>
          <w:rFonts w:hint="cs"/>
          <w:rtl/>
        </w:rPr>
      </w:pPr>
      <w:r>
        <w:rPr>
          <w:rtl/>
        </w:rPr>
        <w:tab/>
      </w:r>
      <w:r>
        <w:rPr>
          <w:rFonts w:hint="cs"/>
          <w:rtl/>
        </w:rPr>
        <w:t xml:space="preserve">תודה רבה. אנחנו כבר דנו בזה אתמול.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הצעת-חוק שעות עבודה ומנוחה ש</w:t>
      </w:r>
      <w:r>
        <w:rPr>
          <w:rFonts w:hint="cs"/>
          <w:rtl/>
        </w:rPr>
        <w:t xml:space="preserve">ל חבר-הכנסת רחמים מלול וקבוצת חברי-כנסת. נשמעו הצעות להעביר את הצעת-החוק לדיון בוועדת הכלכלה, או לוועדת העבודה הרווחה והבריאות. </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 xml:space="preserve">ועדת הכלכלה. </w:t>
      </w:r>
    </w:p>
    <w:p w:rsidR="00000000" w:rsidRDefault="0066103D">
      <w:pPr>
        <w:jc w:val="both"/>
        <w:rPr>
          <w:rFonts w:hint="cs"/>
          <w:rtl/>
        </w:rPr>
      </w:pPr>
    </w:p>
    <w:p w:rsidR="00000000" w:rsidRDefault="0066103D">
      <w:pPr>
        <w:rPr>
          <w:rtl/>
        </w:rPr>
      </w:pPr>
      <w:r>
        <w:rPr>
          <w:u w:val="single"/>
          <w:rtl/>
        </w:rPr>
        <w:t>יאיר פרץ:</w:t>
      </w:r>
    </w:p>
    <w:p w:rsidR="00000000" w:rsidRDefault="0066103D">
      <w:pPr>
        <w:rPr>
          <w:rtl/>
        </w:rPr>
      </w:pPr>
    </w:p>
    <w:p w:rsidR="00000000" w:rsidRDefault="0066103D">
      <w:pPr>
        <w:jc w:val="both"/>
        <w:rPr>
          <w:rFonts w:hint="cs"/>
          <w:rtl/>
        </w:rPr>
      </w:pPr>
      <w:r>
        <w:rPr>
          <w:rtl/>
        </w:rPr>
        <w:tab/>
      </w:r>
      <w:r>
        <w:rPr>
          <w:rFonts w:hint="cs"/>
          <w:rtl/>
        </w:rPr>
        <w:t xml:space="preserve"> ועדת העבודה הרווחה והבריאות, מה לוועדת הכלכלה ולזה?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חוק שעות עבו</w:t>
      </w:r>
      <w:r>
        <w:rPr>
          <w:rFonts w:hint="cs"/>
          <w:rtl/>
        </w:rPr>
        <w:t xml:space="preserve">דה ומנוחה צריך להיות נידון בוועדת העבודה הרווחה והבריאות.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חבר-הכנסת וילן, אומרת היועצת המשפטית שבאופן טבעי הנושא צריך להיות נידון בוועדת העבודה הרווחה והבריאות. </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 xml:space="preserve"> אני אגיד לך את האמת, אני רוצה לקיים הצבעה, בגלל המח</w:t>
      </w:r>
      <w:r>
        <w:rPr>
          <w:rFonts w:hint="cs"/>
          <w:rtl/>
        </w:rPr>
        <w:t xml:space="preserve">טפים שנערכים שם.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מי בעד העברת הנושא לוועדת העבודה הרווחה והבריאות? מי נגד העברת הנושא לוועדת העבודה הרווחה והבריאות, כלומר: העברת הנושא לוועדת הכלכלה?</w:t>
      </w:r>
    </w:p>
    <w:p w:rsidR="00000000" w:rsidRDefault="0066103D">
      <w:pPr>
        <w:jc w:val="both"/>
        <w:rPr>
          <w:rFonts w:hint="cs"/>
          <w:rtl/>
        </w:rPr>
      </w:pPr>
    </w:p>
    <w:p w:rsidR="00000000" w:rsidRDefault="0066103D">
      <w:pPr>
        <w:pStyle w:val="6"/>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רוב</w:t>
      </w:r>
    </w:p>
    <w:p w:rsidR="00000000" w:rsidRDefault="0066103D">
      <w:pPr>
        <w:jc w:val="center"/>
        <w:rPr>
          <w:rFonts w:hint="cs"/>
          <w:rtl/>
        </w:rPr>
      </w:pPr>
      <w:r>
        <w:rPr>
          <w:rFonts w:hint="cs"/>
          <w:rtl/>
        </w:rPr>
        <w:t xml:space="preserve">נגד </w:t>
      </w:r>
      <w:r>
        <w:rPr>
          <w:rtl/>
        </w:rPr>
        <w:t>–</w:t>
      </w:r>
      <w:r>
        <w:rPr>
          <w:rFonts w:hint="cs"/>
          <w:rtl/>
        </w:rPr>
        <w:t xml:space="preserve"> 2</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הוחלט להעביר את הצעת-חוק שעות עבודה ומנו</w:t>
      </w:r>
      <w:r>
        <w:rPr>
          <w:rFonts w:hint="cs"/>
          <w:rtl/>
        </w:rPr>
        <w:t xml:space="preserve">חה (תיקון </w:t>
      </w:r>
      <w:r>
        <w:rPr>
          <w:rtl/>
        </w:rPr>
        <w:t>–</w:t>
      </w:r>
      <w:r>
        <w:rPr>
          <w:rFonts w:hint="cs"/>
          <w:rtl/>
        </w:rPr>
        <w:t xml:space="preserve"> עבודה ומנוחה שבועית), התשס"א-2000, של חבר-הכנסת רחמים מלול וקבוצת חברי-כנסת לדיון בוועדת העבודה הרווחה והבריאות</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הצעת-חוק שעות עבודה ומנוחה תעבור לדיון בוועדת העבודה הרווחה והבריאות. </w:t>
      </w:r>
    </w:p>
    <w:p w:rsidR="00000000" w:rsidRDefault="0066103D">
      <w:pPr>
        <w:jc w:val="both"/>
        <w:rPr>
          <w:rFonts w:hint="cs"/>
          <w:rtl/>
        </w:rPr>
      </w:pPr>
    </w:p>
    <w:p w:rsidR="00000000" w:rsidRDefault="0066103D">
      <w:pPr>
        <w:ind w:firstLine="567"/>
        <w:jc w:val="both"/>
        <w:rPr>
          <w:rFonts w:hint="cs"/>
          <w:rtl/>
        </w:rPr>
      </w:pPr>
      <w:r>
        <w:rPr>
          <w:rFonts w:hint="cs"/>
          <w:rtl/>
        </w:rPr>
        <w:t>הצעת-חוק ביטוח בריאות ממלכתי (תיקון</w:t>
      </w:r>
      <w:r>
        <w:rPr>
          <w:rFonts w:hint="cs"/>
          <w:rtl/>
        </w:rPr>
        <w:t xml:space="preserve"> </w:t>
      </w:r>
      <w:r>
        <w:rPr>
          <w:rtl/>
        </w:rPr>
        <w:t>–</w:t>
      </w:r>
      <w:r>
        <w:rPr>
          <w:rFonts w:hint="cs"/>
          <w:rtl/>
        </w:rPr>
        <w:t xml:space="preserve"> זכאות לסיוע בטיפולי הפריה חוץ גופית). </w:t>
      </w:r>
    </w:p>
    <w:p w:rsidR="00000000" w:rsidRDefault="0066103D">
      <w:pPr>
        <w:ind w:firstLine="567"/>
        <w:jc w:val="both"/>
        <w:rPr>
          <w:rFonts w:hint="cs"/>
          <w:rtl/>
        </w:rPr>
      </w:pPr>
    </w:p>
    <w:p w:rsidR="00000000" w:rsidRDefault="0066103D">
      <w:pPr>
        <w:jc w:val="both"/>
        <w:rPr>
          <w:rFonts w:hint="cs"/>
          <w:rtl/>
        </w:rPr>
      </w:pPr>
      <w:r>
        <w:rPr>
          <w:rFonts w:hint="cs"/>
          <w:u w:val="single"/>
          <w:rtl/>
        </w:rPr>
        <w:t>אתי בן-יוסף:</w:t>
      </w:r>
    </w:p>
    <w:p w:rsidR="00000000" w:rsidRDefault="0066103D">
      <w:pPr>
        <w:jc w:val="both"/>
        <w:rPr>
          <w:rFonts w:hint="cs"/>
          <w:rtl/>
        </w:rPr>
      </w:pPr>
    </w:p>
    <w:p w:rsidR="00000000" w:rsidRDefault="0066103D">
      <w:pPr>
        <w:pStyle w:val="a8"/>
        <w:rPr>
          <w:rFonts w:hint="cs"/>
          <w:rtl/>
        </w:rPr>
      </w:pPr>
      <w:r>
        <w:rPr>
          <w:rFonts w:hint="cs"/>
          <w:rtl/>
        </w:rPr>
        <w:tab/>
        <w:t>חברת-הכנסת יעל דיין כתבה לך מכתב. הצעת-חוק של הפריה חוץ גופית זה נושא שנידון כבר שנה בוועדה של יעל דיין, ובוועדה הזאת גובשה כבר הצעת-חוק, והנושא מתקדם מאד. לפיכך, לפי דעתי, כדאי להעביר את הנושא לווע</w:t>
      </w:r>
      <w:r>
        <w:rPr>
          <w:rFonts w:hint="cs"/>
          <w:rtl/>
        </w:rPr>
        <w:t xml:space="preserve">דה שכבר דנה בנושא. </w:t>
      </w:r>
    </w:p>
    <w:p w:rsidR="00000000" w:rsidRDefault="0066103D">
      <w:pPr>
        <w:rPr>
          <w:u w:val="single"/>
          <w:rtl/>
        </w:rPr>
      </w:pPr>
      <w:r>
        <w:rPr>
          <w:u w:val="single"/>
          <w:rtl/>
        </w:rPr>
        <w:t>יצחק גאגולה:</w:t>
      </w:r>
    </w:p>
    <w:p w:rsidR="00000000" w:rsidRDefault="0066103D">
      <w:pPr>
        <w:rPr>
          <w:u w:val="single"/>
          <w:rtl/>
        </w:rPr>
      </w:pPr>
    </w:p>
    <w:p w:rsidR="00000000" w:rsidRDefault="0066103D">
      <w:pPr>
        <w:pStyle w:val="a8"/>
        <w:rPr>
          <w:rFonts w:hint="cs"/>
          <w:rtl/>
        </w:rPr>
      </w:pPr>
      <w:r>
        <w:rPr>
          <w:rtl/>
        </w:rPr>
        <w:tab/>
      </w:r>
      <w:r>
        <w:rPr>
          <w:rFonts w:hint="cs"/>
          <w:rtl/>
        </w:rPr>
        <w:t xml:space="preserve"> לא. </w:t>
      </w:r>
    </w:p>
    <w:p w:rsidR="00000000" w:rsidRDefault="0066103D">
      <w:pPr>
        <w:pStyle w:val="a8"/>
        <w:rPr>
          <w:rFonts w:hint="cs"/>
          <w:rtl/>
        </w:rPr>
      </w:pPr>
    </w:p>
    <w:p w:rsidR="00000000" w:rsidRDefault="0066103D">
      <w:pPr>
        <w:jc w:val="both"/>
        <w:rPr>
          <w:rFonts w:hint="cs"/>
          <w:rtl/>
        </w:rPr>
      </w:pPr>
      <w:r>
        <w:rPr>
          <w:rFonts w:hint="cs"/>
          <w:u w:val="single"/>
          <w:rtl/>
        </w:rPr>
        <w:t>נחמה רונן:</w:t>
      </w:r>
    </w:p>
    <w:p w:rsidR="00000000" w:rsidRDefault="0066103D">
      <w:pPr>
        <w:jc w:val="both"/>
        <w:rPr>
          <w:rFonts w:hint="cs"/>
          <w:rtl/>
        </w:rPr>
      </w:pPr>
    </w:p>
    <w:p w:rsidR="00000000" w:rsidRDefault="0066103D">
      <w:pPr>
        <w:pStyle w:val="a8"/>
        <w:rPr>
          <w:rFonts w:hint="cs"/>
          <w:rtl/>
        </w:rPr>
      </w:pPr>
      <w:r>
        <w:rPr>
          <w:rFonts w:hint="cs"/>
          <w:rtl/>
        </w:rPr>
        <w:tab/>
        <w:t>למה לא?</w:t>
      </w:r>
    </w:p>
    <w:p w:rsidR="00000000" w:rsidRDefault="0066103D">
      <w:pPr>
        <w:pStyle w:val="a8"/>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a8"/>
        <w:rPr>
          <w:rFonts w:hint="cs"/>
          <w:rtl/>
        </w:rPr>
      </w:pPr>
      <w:r>
        <w:rPr>
          <w:rFonts w:hint="cs"/>
          <w:rtl/>
        </w:rPr>
        <w:tab/>
        <w:t xml:space="preserve">אני אומר את דעתי, לא את דעתך. זה נושא שכבר נידון שם ונלמד. השתתפו בו מיטב המומחים שעוסקים בתחום. חבל להעביר את הנושא לוועדה אחרת, חבר-הכנסת גאגולה. </w:t>
      </w:r>
    </w:p>
    <w:p w:rsidR="00000000" w:rsidRDefault="0066103D">
      <w:pPr>
        <w:pStyle w:val="a8"/>
        <w:rPr>
          <w:rFonts w:hint="cs"/>
          <w:rtl/>
        </w:rPr>
      </w:pPr>
    </w:p>
    <w:p w:rsidR="00000000" w:rsidRDefault="0066103D">
      <w:pPr>
        <w:rPr>
          <w:u w:val="single"/>
          <w:rtl/>
        </w:rPr>
      </w:pPr>
      <w:r>
        <w:rPr>
          <w:u w:val="single"/>
          <w:rtl/>
        </w:rPr>
        <w:t>אמנון כהן:</w:t>
      </w:r>
    </w:p>
    <w:p w:rsidR="00000000" w:rsidRDefault="0066103D">
      <w:pPr>
        <w:rPr>
          <w:u w:val="single"/>
          <w:rtl/>
        </w:rPr>
      </w:pPr>
    </w:p>
    <w:p w:rsidR="00000000" w:rsidRDefault="0066103D">
      <w:pPr>
        <w:pStyle w:val="a8"/>
        <w:rPr>
          <w:rFonts w:hint="cs"/>
          <w:rtl/>
        </w:rPr>
      </w:pPr>
      <w:r>
        <w:rPr>
          <w:rtl/>
        </w:rPr>
        <w:tab/>
      </w:r>
      <w:r>
        <w:rPr>
          <w:rFonts w:hint="cs"/>
          <w:rtl/>
        </w:rPr>
        <w:t xml:space="preserve"> אולי</w:t>
      </w:r>
      <w:r>
        <w:rPr>
          <w:rFonts w:hint="cs"/>
          <w:rtl/>
        </w:rPr>
        <w:t xml:space="preserve"> נעביר את הנושא לוועדה משותפת לוועדת העבודה הרווחה והבריאות ולוועדה לקידום מעמד האישה? כי זאת הצעת-חוק שלי. </w:t>
      </w:r>
    </w:p>
    <w:p w:rsidR="00000000" w:rsidRDefault="0066103D">
      <w:pPr>
        <w:pStyle w:val="a8"/>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a8"/>
        <w:rPr>
          <w:rFonts w:hint="cs"/>
          <w:rtl/>
        </w:rPr>
      </w:pPr>
      <w:r>
        <w:rPr>
          <w:rFonts w:hint="cs"/>
          <w:rtl/>
        </w:rPr>
        <w:tab/>
        <w:t>גם חברת-הכנסת יעל דיין שהיא יושבת-ראש הוועדה, אומרת להעביר את הצעת-החוק לדיון בוועדה המשותפת לוועדה לקידום מעמד האישה וועד</w:t>
      </w:r>
      <w:r>
        <w:rPr>
          <w:rFonts w:hint="cs"/>
          <w:rtl/>
        </w:rPr>
        <w:t xml:space="preserve">ת העבודה הרווחה והבריאות. </w:t>
      </w:r>
    </w:p>
    <w:p w:rsidR="00000000" w:rsidRDefault="0066103D">
      <w:pPr>
        <w:pStyle w:val="a8"/>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pStyle w:val="a8"/>
        <w:rPr>
          <w:rFonts w:hint="cs"/>
          <w:rtl/>
        </w:rPr>
      </w:pPr>
      <w:r>
        <w:rPr>
          <w:rtl/>
        </w:rPr>
        <w:tab/>
      </w:r>
      <w:r>
        <w:rPr>
          <w:rFonts w:hint="cs"/>
          <w:rtl/>
        </w:rPr>
        <w:t>בראשות מי?</w:t>
      </w:r>
    </w:p>
    <w:p w:rsidR="00000000" w:rsidRDefault="0066103D">
      <w:pPr>
        <w:pStyle w:val="a8"/>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pStyle w:val="a8"/>
        <w:rPr>
          <w:rFonts w:hint="cs"/>
          <w:rtl/>
        </w:rPr>
      </w:pPr>
      <w:r>
        <w:rPr>
          <w:rtl/>
        </w:rPr>
        <w:tab/>
      </w:r>
      <w:r>
        <w:rPr>
          <w:rFonts w:hint="cs"/>
          <w:rtl/>
        </w:rPr>
        <w:t xml:space="preserve">בראשות יעל דיין. </w:t>
      </w:r>
    </w:p>
    <w:p w:rsidR="00000000" w:rsidRDefault="0066103D">
      <w:pPr>
        <w:pStyle w:val="a8"/>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pStyle w:val="a8"/>
        <w:rPr>
          <w:rFonts w:hint="cs"/>
          <w:rtl/>
        </w:rPr>
      </w:pPr>
      <w:r>
        <w:rPr>
          <w:rtl/>
        </w:rPr>
        <w:tab/>
      </w:r>
      <w:r>
        <w:rPr>
          <w:rFonts w:hint="cs"/>
          <w:rtl/>
        </w:rPr>
        <w:t xml:space="preserve">לא, בראשות דוד טל. </w:t>
      </w:r>
    </w:p>
    <w:p w:rsidR="00000000" w:rsidRDefault="0066103D">
      <w:pPr>
        <w:pStyle w:val="a8"/>
        <w:rPr>
          <w:rFonts w:hint="cs"/>
          <w:rtl/>
        </w:rPr>
      </w:pPr>
    </w:p>
    <w:p w:rsidR="00000000" w:rsidRDefault="0066103D">
      <w:pPr>
        <w:jc w:val="both"/>
        <w:rPr>
          <w:rFonts w:hint="cs"/>
          <w:rtl/>
        </w:rPr>
      </w:pPr>
      <w:r>
        <w:rPr>
          <w:rFonts w:hint="cs"/>
          <w:u w:val="single"/>
          <w:rtl/>
        </w:rPr>
        <w:t>אתי בן-יוסף:</w:t>
      </w:r>
    </w:p>
    <w:p w:rsidR="00000000" w:rsidRDefault="0066103D">
      <w:pPr>
        <w:jc w:val="both"/>
        <w:rPr>
          <w:rFonts w:hint="cs"/>
          <w:rtl/>
        </w:rPr>
      </w:pPr>
    </w:p>
    <w:p w:rsidR="00000000" w:rsidRDefault="0066103D">
      <w:pPr>
        <w:pStyle w:val="a8"/>
        <w:rPr>
          <w:rFonts w:hint="cs"/>
          <w:rtl/>
        </w:rPr>
      </w:pPr>
      <w:r>
        <w:rPr>
          <w:rFonts w:hint="cs"/>
          <w:rtl/>
        </w:rPr>
        <w:tab/>
        <w:t xml:space="preserve">הוועדה המשותפת כבר קיימת. </w:t>
      </w:r>
    </w:p>
    <w:p w:rsidR="00000000" w:rsidRDefault="0066103D">
      <w:pPr>
        <w:pStyle w:val="a8"/>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a8"/>
        <w:rPr>
          <w:rFonts w:hint="cs"/>
          <w:rtl/>
        </w:rPr>
      </w:pPr>
      <w:r>
        <w:rPr>
          <w:rFonts w:hint="cs"/>
          <w:rtl/>
        </w:rPr>
        <w:tab/>
        <w:t xml:space="preserve">חבר-הכנסת גאגולה, אני מאד מעריך את חבר-הכנסת טל ידידי הטוב, אבל </w:t>
      </w:r>
      <w:r>
        <w:rPr>
          <w:rFonts w:hint="cs"/>
          <w:rtl/>
        </w:rPr>
        <w:t>הוועדה כבר הוקמה, ומונתה בהסכמה אתו. אם הוא מסכים, למה שאנחנו נתנגד? לפיכך, אני מציע להעביר את הצעת-החוק לוועדה המשותפת לוועדה לקידום מעמד האישה ולוועדת העבודה הרווחה והבריאות בראשותה של יעל דיין. מי בעד? מי נגד? מי נמנע?</w:t>
      </w:r>
    </w:p>
    <w:p w:rsidR="00000000" w:rsidRDefault="0066103D">
      <w:pPr>
        <w:pStyle w:val="a8"/>
        <w:jc w:val="center"/>
        <w:rPr>
          <w:rFonts w:hint="cs"/>
          <w:b/>
          <w:bCs/>
          <w:rtl/>
        </w:rPr>
      </w:pPr>
      <w:r>
        <w:rPr>
          <w:b/>
          <w:bCs/>
          <w:rtl/>
        </w:rPr>
        <w:br w:type="page"/>
      </w:r>
    </w:p>
    <w:p w:rsidR="00000000" w:rsidRDefault="0066103D">
      <w:pPr>
        <w:pStyle w:val="a8"/>
        <w:jc w:val="center"/>
        <w:rPr>
          <w:rFonts w:hint="cs"/>
          <w:rtl/>
        </w:rPr>
      </w:pPr>
      <w:r>
        <w:rPr>
          <w:rFonts w:hint="cs"/>
          <w:b/>
          <w:bCs/>
          <w:rtl/>
        </w:rPr>
        <w:t>הצבעה</w:t>
      </w:r>
    </w:p>
    <w:p w:rsidR="00000000" w:rsidRDefault="0066103D">
      <w:pPr>
        <w:pStyle w:val="a8"/>
        <w:jc w:val="center"/>
        <w:rPr>
          <w:rFonts w:hint="cs"/>
          <w:rtl/>
        </w:rPr>
      </w:pPr>
    </w:p>
    <w:p w:rsidR="00000000" w:rsidRDefault="0066103D">
      <w:pPr>
        <w:pStyle w:val="a8"/>
        <w:jc w:val="center"/>
        <w:rPr>
          <w:rFonts w:hint="cs"/>
          <w:rtl/>
        </w:rPr>
      </w:pPr>
      <w:r>
        <w:rPr>
          <w:rFonts w:hint="cs"/>
          <w:rtl/>
        </w:rPr>
        <w:t xml:space="preserve">בעד </w:t>
      </w:r>
      <w:r>
        <w:rPr>
          <w:rtl/>
        </w:rPr>
        <w:t>–</w:t>
      </w:r>
      <w:r>
        <w:rPr>
          <w:rFonts w:hint="cs"/>
          <w:rtl/>
        </w:rPr>
        <w:t xml:space="preserve"> כולם</w:t>
      </w:r>
    </w:p>
    <w:p w:rsidR="00000000" w:rsidRDefault="0066103D">
      <w:pPr>
        <w:pStyle w:val="a8"/>
        <w:jc w:val="center"/>
        <w:rPr>
          <w:rFonts w:hint="cs"/>
          <w:rtl/>
        </w:rPr>
      </w:pPr>
      <w:r>
        <w:rPr>
          <w:rFonts w:hint="cs"/>
          <w:rtl/>
        </w:rPr>
        <w:t>נגד - אין</w:t>
      </w:r>
    </w:p>
    <w:p w:rsidR="00000000" w:rsidRDefault="0066103D">
      <w:pPr>
        <w:pStyle w:val="a8"/>
        <w:jc w:val="center"/>
        <w:rPr>
          <w:rFonts w:hint="cs"/>
          <w:rtl/>
        </w:rPr>
      </w:pPr>
      <w:r>
        <w:rPr>
          <w:rFonts w:hint="cs"/>
          <w:rtl/>
        </w:rPr>
        <w:t>נמנע</w:t>
      </w:r>
      <w:r>
        <w:rPr>
          <w:rFonts w:hint="cs"/>
          <w:rtl/>
        </w:rPr>
        <w:t xml:space="preserve"> </w:t>
      </w:r>
      <w:r>
        <w:rPr>
          <w:rtl/>
        </w:rPr>
        <w:t>–</w:t>
      </w:r>
      <w:r>
        <w:rPr>
          <w:rFonts w:hint="cs"/>
          <w:rtl/>
        </w:rPr>
        <w:t xml:space="preserve"> אין</w:t>
      </w:r>
    </w:p>
    <w:p w:rsidR="00000000" w:rsidRDefault="0066103D">
      <w:pPr>
        <w:pStyle w:val="a8"/>
        <w:jc w:val="center"/>
        <w:rPr>
          <w:rFonts w:hint="cs"/>
          <w:rtl/>
        </w:rPr>
      </w:pPr>
      <w:r>
        <w:rPr>
          <w:rFonts w:hint="cs"/>
          <w:rtl/>
        </w:rPr>
        <w:t xml:space="preserve">הוחלט להעביר את הצעת-חוק ביטוח בריאות ממלכתי (תיקון </w:t>
      </w:r>
      <w:r>
        <w:rPr>
          <w:rtl/>
        </w:rPr>
        <w:t>–</w:t>
      </w:r>
      <w:r>
        <w:rPr>
          <w:rFonts w:hint="cs"/>
          <w:rtl/>
        </w:rPr>
        <w:t xml:space="preserve"> זכאות לסיוע בטיפולי הפריה חוץ גופית), התשס"א-2001, של חבר-הכנסת יצחק גאגולה, לוועדה המשותפת לוועדה לקידום מעמד האישה ולוועדת העבודה הרווחה והבריאות, בראשותה של חברת-הכנסת יעל דיין.</w:t>
      </w: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w:t>
      </w:r>
      <w:r>
        <w:rPr>
          <w:rFonts w:hint="cs"/>
          <w:u w:val="single"/>
          <w:rtl/>
        </w:rPr>
        <w:t xml:space="preserve"> אושעיה:</w:t>
      </w:r>
    </w:p>
    <w:p w:rsidR="00000000" w:rsidRDefault="0066103D">
      <w:pPr>
        <w:jc w:val="both"/>
        <w:rPr>
          <w:rFonts w:hint="cs"/>
          <w:rtl/>
        </w:rPr>
      </w:pPr>
    </w:p>
    <w:p w:rsidR="00000000" w:rsidRDefault="0066103D">
      <w:pPr>
        <w:pStyle w:val="a8"/>
        <w:rPr>
          <w:rFonts w:hint="cs"/>
          <w:rtl/>
        </w:rPr>
      </w:pPr>
      <w:r>
        <w:rPr>
          <w:rFonts w:hint="cs"/>
          <w:rtl/>
        </w:rPr>
        <w:tab/>
        <w:t xml:space="preserve">אושר פה אחד שהצעת-חוק ביטוח בריאות ממלכתי תועבר לוועדה המשותפת לוועדה לקידום מעמד האישה ולוועדת העבודה הרווחה והבריאות. </w:t>
      </w:r>
    </w:p>
    <w:p w:rsidR="00000000" w:rsidRDefault="0066103D">
      <w:pPr>
        <w:pStyle w:val="a8"/>
        <w:rPr>
          <w:rFonts w:hint="cs"/>
          <w:rtl/>
        </w:rPr>
      </w:pPr>
    </w:p>
    <w:p w:rsidR="00000000" w:rsidRDefault="0066103D">
      <w:pPr>
        <w:pStyle w:val="a8"/>
        <w:ind w:firstLine="567"/>
        <w:rPr>
          <w:rFonts w:hint="cs"/>
          <w:rtl/>
        </w:rPr>
      </w:pPr>
      <w:r>
        <w:rPr>
          <w:rFonts w:hint="cs"/>
          <w:rtl/>
        </w:rPr>
        <w:t>הצעת-חוק כוננות לרעידת אדמה של חבר-הכנסת מיכאל נודלמן וקבוצת חברי-כנסת. נשמעו ההצעות להעביר את הדיון בהצעת-החוק לוועדה משות</w:t>
      </w:r>
      <w:r>
        <w:rPr>
          <w:rFonts w:hint="cs"/>
          <w:rtl/>
        </w:rPr>
        <w:t xml:space="preserve">פת של ועדת הפנים ואיכות הסביבה וועדת הכספים שתקים ועדת הכנסת. </w:t>
      </w:r>
    </w:p>
    <w:p w:rsidR="00000000" w:rsidRDefault="0066103D">
      <w:pPr>
        <w:pStyle w:val="a8"/>
        <w:ind w:firstLine="567"/>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pStyle w:val="a8"/>
        <w:ind w:firstLine="567"/>
        <w:rPr>
          <w:rFonts w:hint="cs"/>
          <w:sz w:val="24"/>
          <w:rtl/>
        </w:rPr>
      </w:pPr>
      <w:r>
        <w:rPr>
          <w:rFonts w:hint="cs"/>
          <w:sz w:val="24"/>
          <w:rtl/>
        </w:rPr>
        <w:t>הצעת-החוק עצמה מדברת על כך שמשרדי הממשלה ייצאו עם תכניות למניעת מפגעים של רעידות אדמה. הצעת-החוק אומרת שכל משרד ממשלתי חייב בהנחת התכנית בפני ועדת הכלכלה של הכנסת. ועדת הכלכלה רש</w:t>
      </w:r>
      <w:r>
        <w:rPr>
          <w:rFonts w:hint="cs"/>
          <w:sz w:val="24"/>
          <w:rtl/>
        </w:rPr>
        <w:t xml:space="preserve">אית שלא לאשר את התכנית. לפיכך, כוונת המציעים והתוכן של החוק מדברים על מעורבות של ועדת הכלכלה. </w:t>
      </w:r>
    </w:p>
    <w:p w:rsidR="00000000" w:rsidRDefault="0066103D">
      <w:pPr>
        <w:pStyle w:val="a8"/>
        <w:ind w:firstLine="567"/>
        <w:rPr>
          <w:rFonts w:hint="cs"/>
          <w:sz w:val="24"/>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a8"/>
        <w:ind w:firstLine="567"/>
        <w:rPr>
          <w:rFonts w:hint="cs"/>
          <w:sz w:val="24"/>
          <w:rtl/>
        </w:rPr>
      </w:pPr>
      <w:r>
        <w:rPr>
          <w:rFonts w:hint="cs"/>
          <w:sz w:val="24"/>
          <w:rtl/>
        </w:rPr>
        <w:t>אם כך, היועצת המשפטית מציעה להעביר את הצעת-החוק לוועדת הכלכלה. האם יש התנגדות של חברי-הכנסת לכך?</w:t>
      </w:r>
    </w:p>
    <w:p w:rsidR="00000000" w:rsidRDefault="0066103D">
      <w:pPr>
        <w:pStyle w:val="a8"/>
        <w:ind w:firstLine="567"/>
        <w:rPr>
          <w:rFonts w:hint="cs"/>
          <w:sz w:val="24"/>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pStyle w:val="a8"/>
        <w:ind w:firstLine="567"/>
        <w:rPr>
          <w:rFonts w:hint="cs"/>
          <w:rtl/>
        </w:rPr>
      </w:pPr>
      <w:r>
        <w:rPr>
          <w:rFonts w:hint="cs"/>
          <w:rtl/>
        </w:rPr>
        <w:t>אם היועצת המשפטית אומרת שצ</w:t>
      </w:r>
      <w:r>
        <w:rPr>
          <w:rFonts w:hint="cs"/>
          <w:rtl/>
        </w:rPr>
        <w:t xml:space="preserve">ריך להעביר את הצעת-החוק לוועדת הכלכלה, צריך להעביר את הצעת-החוק לוועדת הכלכלה. </w:t>
      </w:r>
    </w:p>
    <w:p w:rsidR="00000000" w:rsidRDefault="0066103D">
      <w:pPr>
        <w:pStyle w:val="a8"/>
        <w:ind w:firstLine="567"/>
        <w:rPr>
          <w:rFonts w:hint="cs"/>
          <w:sz w:val="24"/>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a8"/>
        <w:ind w:firstLine="567"/>
        <w:rPr>
          <w:rFonts w:hint="cs"/>
          <w:rtl/>
        </w:rPr>
      </w:pPr>
      <w:r>
        <w:rPr>
          <w:rFonts w:hint="cs"/>
          <w:rtl/>
        </w:rPr>
        <w:t>חברי-הכנסת, מי בעד העברת הצעת-החוק לוועדת הכלכלה? מי נגד? מי נמנע?</w:t>
      </w:r>
    </w:p>
    <w:p w:rsidR="00000000" w:rsidRDefault="0066103D">
      <w:pPr>
        <w:pStyle w:val="a8"/>
        <w:ind w:firstLine="567"/>
        <w:rPr>
          <w:rFonts w:hint="cs"/>
          <w:sz w:val="24"/>
          <w:rtl/>
        </w:rPr>
      </w:pPr>
    </w:p>
    <w:p w:rsidR="00000000" w:rsidRDefault="0066103D">
      <w:pPr>
        <w:pStyle w:val="a8"/>
        <w:ind w:firstLine="567"/>
        <w:jc w:val="center"/>
        <w:rPr>
          <w:rFonts w:hint="cs"/>
          <w:sz w:val="24"/>
          <w:rtl/>
        </w:rPr>
      </w:pPr>
      <w:r>
        <w:rPr>
          <w:rFonts w:hint="cs"/>
          <w:b/>
          <w:bCs/>
          <w:sz w:val="24"/>
          <w:rtl/>
        </w:rPr>
        <w:t>הצבעה</w:t>
      </w:r>
    </w:p>
    <w:p w:rsidR="00000000" w:rsidRDefault="0066103D">
      <w:pPr>
        <w:pStyle w:val="a8"/>
        <w:ind w:firstLine="567"/>
        <w:jc w:val="center"/>
        <w:rPr>
          <w:rFonts w:hint="cs"/>
          <w:sz w:val="24"/>
          <w:rtl/>
        </w:rPr>
      </w:pPr>
    </w:p>
    <w:p w:rsidR="00000000" w:rsidRDefault="0066103D">
      <w:pPr>
        <w:pStyle w:val="a8"/>
        <w:ind w:firstLine="567"/>
        <w:jc w:val="center"/>
        <w:rPr>
          <w:rFonts w:hint="cs"/>
          <w:sz w:val="24"/>
          <w:rtl/>
        </w:rPr>
      </w:pPr>
      <w:r>
        <w:rPr>
          <w:rFonts w:hint="cs"/>
          <w:sz w:val="24"/>
          <w:rtl/>
        </w:rPr>
        <w:t xml:space="preserve">בעד </w:t>
      </w:r>
      <w:r>
        <w:rPr>
          <w:sz w:val="24"/>
          <w:rtl/>
        </w:rPr>
        <w:t>–</w:t>
      </w:r>
      <w:r>
        <w:rPr>
          <w:rFonts w:hint="cs"/>
          <w:sz w:val="24"/>
          <w:rtl/>
        </w:rPr>
        <w:t xml:space="preserve"> כולם</w:t>
      </w:r>
    </w:p>
    <w:p w:rsidR="00000000" w:rsidRDefault="0066103D">
      <w:pPr>
        <w:pStyle w:val="a8"/>
        <w:ind w:firstLine="567"/>
        <w:jc w:val="center"/>
        <w:rPr>
          <w:rFonts w:hint="cs"/>
          <w:sz w:val="24"/>
          <w:rtl/>
        </w:rPr>
      </w:pPr>
      <w:r>
        <w:rPr>
          <w:rFonts w:hint="cs"/>
          <w:sz w:val="24"/>
          <w:rtl/>
        </w:rPr>
        <w:t xml:space="preserve">נגד </w:t>
      </w:r>
      <w:r>
        <w:rPr>
          <w:sz w:val="24"/>
          <w:rtl/>
        </w:rPr>
        <w:t>–</w:t>
      </w:r>
      <w:r>
        <w:rPr>
          <w:rFonts w:hint="cs"/>
          <w:sz w:val="24"/>
          <w:rtl/>
        </w:rPr>
        <w:t xml:space="preserve"> אין</w:t>
      </w:r>
    </w:p>
    <w:p w:rsidR="00000000" w:rsidRDefault="0066103D">
      <w:pPr>
        <w:pStyle w:val="a8"/>
        <w:ind w:firstLine="567"/>
        <w:jc w:val="center"/>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66103D">
      <w:pPr>
        <w:pStyle w:val="a8"/>
        <w:ind w:firstLine="567"/>
        <w:jc w:val="center"/>
        <w:rPr>
          <w:rFonts w:hint="cs"/>
          <w:rtl/>
        </w:rPr>
      </w:pPr>
      <w:r>
        <w:rPr>
          <w:rFonts w:hint="cs"/>
          <w:sz w:val="24"/>
          <w:rtl/>
        </w:rPr>
        <w:t>הוחלט להעביר את הצעת-חוק כוננות לרעידת אדמה</w:t>
      </w:r>
      <w:r>
        <w:rPr>
          <w:rFonts w:hint="cs"/>
          <w:sz w:val="24"/>
          <w:rtl/>
        </w:rPr>
        <w:t>, התש"ס-1999, של חבר-הכנסת מיכאל נודלמן וקבוצת חברי-כנסת, לדיון בוועדת הכלכלה.</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אושר פה אחד להעביר את הצעת-חוק כוננות לרעידת אדמה לוועדת הכלכלה. </w:t>
      </w:r>
    </w:p>
    <w:p w:rsidR="00000000" w:rsidRDefault="0066103D">
      <w:pPr>
        <w:jc w:val="both"/>
        <w:rPr>
          <w:rFonts w:hint="cs"/>
          <w:rtl/>
        </w:rPr>
      </w:pPr>
    </w:p>
    <w:p w:rsidR="00000000" w:rsidRDefault="0066103D">
      <w:pPr>
        <w:jc w:val="both"/>
        <w:rPr>
          <w:rFonts w:hint="cs"/>
          <w:rtl/>
        </w:rPr>
      </w:pPr>
      <w:r>
        <w:rPr>
          <w:rFonts w:hint="cs"/>
          <w:rtl/>
        </w:rPr>
        <w:tab/>
        <w:t>הצעת-חוק חופש העיסוק (הקלה בהגבלות גיל, תושבות ועיסוק אחר) (תיקוני חקיקה), התשס"א-20</w:t>
      </w:r>
      <w:r>
        <w:rPr>
          <w:rFonts w:hint="cs"/>
          <w:rtl/>
        </w:rPr>
        <w:t xml:space="preserve">01. נשמעו ההצעות להעביר את הנושא לדיון בוועדת העבודה הרווחה והבריאות, או לוועדת החוקה חוק ומשפט. </w:t>
      </w:r>
    </w:p>
    <w:p w:rsidR="00000000" w:rsidRDefault="0066103D">
      <w:pPr>
        <w:jc w:val="both"/>
        <w:rPr>
          <w:rFonts w:hint="cs"/>
          <w:rtl/>
        </w:rPr>
      </w:pPr>
    </w:p>
    <w:p w:rsidR="00000000" w:rsidRDefault="0066103D">
      <w:pPr>
        <w:rPr>
          <w:rtl/>
        </w:rPr>
      </w:pPr>
      <w:r>
        <w:rPr>
          <w:u w:val="single"/>
          <w:rtl/>
        </w:rPr>
        <w:t>יאיר פרץ:</w:t>
      </w:r>
    </w:p>
    <w:p w:rsidR="00000000" w:rsidRDefault="0066103D">
      <w:pPr>
        <w:rPr>
          <w:rtl/>
        </w:rPr>
      </w:pPr>
    </w:p>
    <w:p w:rsidR="00000000" w:rsidRDefault="0066103D">
      <w:pPr>
        <w:jc w:val="both"/>
        <w:rPr>
          <w:rFonts w:hint="cs"/>
          <w:rtl/>
        </w:rPr>
      </w:pPr>
      <w:r>
        <w:rPr>
          <w:rtl/>
        </w:rPr>
        <w:tab/>
      </w:r>
      <w:r>
        <w:rPr>
          <w:rFonts w:hint="cs"/>
          <w:rtl/>
        </w:rPr>
        <w:t xml:space="preserve">חופש העיסוק קשור לוועדת העבודה הרווחה והבריאות.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 xml:space="preserve">ועדת החוקה חוק ומשפט.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על פניו זה נשמע כאילו ועדת העבו</w:t>
      </w:r>
      <w:r>
        <w:rPr>
          <w:rFonts w:hint="cs"/>
          <w:rtl/>
        </w:rPr>
        <w:t xml:space="preserve">דה הרווחה והבריאות היא הוועדה הטבעית אליה צריכה להגיע הצעת-החוק, אבל אומרת היועצת המשפטית שהצעת-החוק צריכה להגיע לוועדת החוקה חוק ומשפט. נשמע את נציג משרד המשפטים. </w:t>
      </w:r>
    </w:p>
    <w:p w:rsidR="00000000" w:rsidRDefault="0066103D">
      <w:pPr>
        <w:jc w:val="both"/>
        <w:rPr>
          <w:rFonts w:hint="cs"/>
          <w:rtl/>
        </w:rPr>
      </w:pPr>
    </w:p>
    <w:p w:rsidR="00000000" w:rsidRDefault="0066103D">
      <w:pPr>
        <w:jc w:val="both"/>
        <w:rPr>
          <w:rFonts w:hint="cs"/>
          <w:rtl/>
        </w:rPr>
      </w:pPr>
      <w:r>
        <w:rPr>
          <w:rFonts w:hint="cs"/>
          <w:u w:val="single"/>
          <w:rtl/>
        </w:rPr>
        <w:t>עמי ברקוביץ:</w:t>
      </w:r>
    </w:p>
    <w:p w:rsidR="00000000" w:rsidRDefault="0066103D">
      <w:pPr>
        <w:jc w:val="both"/>
        <w:rPr>
          <w:rFonts w:hint="cs"/>
          <w:rtl/>
        </w:rPr>
      </w:pPr>
    </w:p>
    <w:p w:rsidR="00000000" w:rsidRDefault="0066103D">
      <w:pPr>
        <w:jc w:val="both"/>
        <w:rPr>
          <w:rFonts w:hint="cs"/>
          <w:rtl/>
        </w:rPr>
      </w:pPr>
      <w:r>
        <w:rPr>
          <w:rFonts w:hint="cs"/>
          <w:rtl/>
        </w:rPr>
        <w:tab/>
        <w:t xml:space="preserve">כמובן שאנחנו נכבד כל החלטה של הוועדה, אבל שר המשפטים אמר שהמקום הנכון לדון </w:t>
      </w:r>
      <w:r>
        <w:rPr>
          <w:rFonts w:hint="cs"/>
          <w:rtl/>
        </w:rPr>
        <w:t xml:space="preserve">בהצעה הוא ועדת החוקה חוק ומשפט, כי פונים לשורה ארוכה של מקצועות - ולא מדובר בעבודה </w:t>
      </w:r>
      <w:r>
        <w:rPr>
          <w:rtl/>
        </w:rPr>
        <w:t>–</w:t>
      </w:r>
      <w:r>
        <w:rPr>
          <w:rFonts w:hint="cs"/>
          <w:rtl/>
        </w:rPr>
        <w:t xml:space="preserve"> כמו לשכת עורכי-הדין, רואי החשבון וכיוצא באלה. </w:t>
      </w:r>
    </w:p>
    <w:p w:rsidR="00000000" w:rsidRDefault="0066103D">
      <w:pPr>
        <w:jc w:val="both"/>
        <w:rPr>
          <w:rFonts w:hint="cs"/>
          <w:rtl/>
        </w:rPr>
      </w:pPr>
    </w:p>
    <w:p w:rsidR="00000000" w:rsidRDefault="0066103D">
      <w:pPr>
        <w:jc w:val="both"/>
        <w:rPr>
          <w:rFonts w:hint="cs"/>
          <w:rtl/>
        </w:rPr>
      </w:pPr>
      <w:r>
        <w:rPr>
          <w:rFonts w:hint="cs"/>
          <w:rtl/>
        </w:rPr>
        <w:tab/>
        <w:t xml:space="preserve">מדובר בהתאמות לחוק יסוד ובזכויות, ודבר אחרון </w:t>
      </w:r>
      <w:r>
        <w:rPr>
          <w:rtl/>
        </w:rPr>
        <w:t>–</w:t>
      </w:r>
      <w:r>
        <w:rPr>
          <w:rFonts w:hint="cs"/>
          <w:rtl/>
        </w:rPr>
        <w:t xml:space="preserve"> זה חוק שממשיך חוק תאום שטיפל גם הוא בשורה ארוכה של מקצועות, ונידון בוועדת ה</w:t>
      </w:r>
      <w:r>
        <w:rPr>
          <w:rFonts w:hint="cs"/>
          <w:rtl/>
        </w:rPr>
        <w:t xml:space="preserve">חוקה חוק ומשפט.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חברי-הכנסת, על-פי עמדת היועצת המשפטית ונציג משרד המשפטים, הנושא צריך לעבור לוועדת החוקה חוק ומשפט מהטעמים הענייניים שפורטו עכשיו. חבר-הכנסת גאגולה, מציעים להעביר את הנושא לוועדת החוקה חוק ומשפט מטעמים מאד ענייניים,</w:t>
      </w:r>
      <w:r>
        <w:rPr>
          <w:rFonts w:hint="cs"/>
          <w:rtl/>
        </w:rPr>
        <w:t xml:space="preserve"> משפטיים בעיקר. </w:t>
      </w:r>
    </w:p>
    <w:p w:rsidR="00000000" w:rsidRDefault="0066103D">
      <w:pPr>
        <w:jc w:val="both"/>
        <w:rPr>
          <w:rFonts w:hint="cs"/>
          <w:rtl/>
        </w:rPr>
      </w:pPr>
    </w:p>
    <w:p w:rsidR="00000000" w:rsidRDefault="0066103D">
      <w:pPr>
        <w:rPr>
          <w:u w:val="single"/>
          <w:rtl/>
        </w:rPr>
      </w:pPr>
      <w:r>
        <w:rPr>
          <w:u w:val="single"/>
          <w:rtl/>
        </w:rPr>
        <w:t>אמנון כהן:</w:t>
      </w:r>
    </w:p>
    <w:p w:rsidR="00000000" w:rsidRDefault="0066103D">
      <w:pPr>
        <w:rPr>
          <w:u w:val="single"/>
          <w:rtl/>
        </w:rPr>
      </w:pPr>
    </w:p>
    <w:p w:rsidR="00000000" w:rsidRDefault="0066103D">
      <w:pPr>
        <w:jc w:val="both"/>
        <w:rPr>
          <w:rFonts w:hint="cs"/>
          <w:rtl/>
        </w:rPr>
      </w:pPr>
      <w:r>
        <w:rPr>
          <w:rtl/>
        </w:rPr>
        <w:tab/>
      </w:r>
      <w:r>
        <w:rPr>
          <w:rFonts w:hint="cs"/>
          <w:rtl/>
        </w:rPr>
        <w:t xml:space="preserve"> אני חושב שהצעת-החוק צריכה לעבור לוועדת העבודה הרווחה והבריאות.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אבל לא מדברים פה על שעות עבודה ומנוחה, אלא על מקצועות ספציפיים. </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זה חופש, ומה שקשור לחופש צריך להיות נידון בוועדת העבו</w:t>
      </w:r>
      <w:r>
        <w:rPr>
          <w:rFonts w:hint="cs"/>
          <w:rtl/>
        </w:rPr>
        <w:t xml:space="preserve">דה הרווחה והבריאות. </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 xml:space="preserve"> האם הקשבת להסברים המשפטיים? לא הכל פוליטיקה. </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האם זה קשור לפוליטיקה? האם חופש העיסוק זה פוליטיקה?</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חבר-הכנסת גאגולה, אני הבעתי את עמדתי שצריך להעביר את הצעת-החוק לוועדת העבודה ה</w:t>
      </w:r>
      <w:r>
        <w:rPr>
          <w:rFonts w:hint="cs"/>
          <w:rtl/>
        </w:rPr>
        <w:t>רווחה והבריאות, אבל נשמעו פה עמדות שונות מצד היועצת המשפטית ונציג משרד המשפטים, ולכן אני מקבל את הדעה שלהם. מי בעד להעביר את הדיון לוועדת החוקה חוק ומשפט?</w:t>
      </w:r>
    </w:p>
    <w:p w:rsidR="00000000" w:rsidRDefault="0066103D">
      <w:pPr>
        <w:jc w:val="both"/>
        <w:rPr>
          <w:rFonts w:hint="cs"/>
          <w:rtl/>
        </w:rPr>
      </w:pPr>
    </w:p>
    <w:p w:rsidR="00000000" w:rsidRDefault="0066103D">
      <w:pPr>
        <w:jc w:val="center"/>
        <w:rPr>
          <w:rFonts w:hint="cs"/>
          <w:rtl/>
        </w:rPr>
      </w:pPr>
      <w:r>
        <w:rPr>
          <w:rFonts w:hint="cs"/>
          <w:b/>
          <w:b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רוב</w:t>
      </w:r>
    </w:p>
    <w:p w:rsidR="00000000" w:rsidRDefault="0066103D">
      <w:pPr>
        <w:jc w:val="center"/>
        <w:rPr>
          <w:rFonts w:hint="cs"/>
          <w:rtl/>
        </w:rPr>
      </w:pPr>
      <w:r>
        <w:rPr>
          <w:rFonts w:hint="cs"/>
          <w:rtl/>
        </w:rPr>
        <w:t xml:space="preserve">נגד </w:t>
      </w:r>
      <w:r>
        <w:rPr>
          <w:rtl/>
        </w:rPr>
        <w:t>–</w:t>
      </w:r>
      <w:r>
        <w:rPr>
          <w:rFonts w:hint="cs"/>
          <w:rtl/>
        </w:rPr>
        <w:t xml:space="preserve"> מיעוט</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 xml:space="preserve">הוחלט להעביר את הצעת-חוק חופש העיסוק (הקלה בהגבלות </w:t>
      </w:r>
      <w:r>
        <w:rPr>
          <w:rtl/>
        </w:rPr>
        <w:t>–</w:t>
      </w:r>
      <w:r>
        <w:rPr>
          <w:rFonts w:hint="cs"/>
          <w:rtl/>
        </w:rPr>
        <w:t xml:space="preserve"> גיל, </w:t>
      </w:r>
      <w:r>
        <w:rPr>
          <w:rFonts w:hint="cs"/>
          <w:rtl/>
        </w:rPr>
        <w:t xml:space="preserve">תושבות ועיסוק אחר) (תיקוני חקיקה), התשס"א-2001, לוועדת החוקה, חוק ומשפט. </w:t>
      </w: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הנושא יועבר לוועדת החוקה, חוק ומשפט.</w:t>
      </w:r>
    </w:p>
    <w:p w:rsidR="00000000" w:rsidRDefault="0066103D">
      <w:pPr>
        <w:jc w:val="both"/>
        <w:rPr>
          <w:rFonts w:hint="cs"/>
          <w:rtl/>
        </w:rPr>
      </w:pPr>
    </w:p>
    <w:p w:rsidR="00000000" w:rsidRDefault="0066103D">
      <w:pPr>
        <w:jc w:val="both"/>
        <w:rPr>
          <w:rFonts w:hint="cs"/>
          <w:rtl/>
        </w:rPr>
      </w:pPr>
      <w:r>
        <w:rPr>
          <w:rFonts w:hint="cs"/>
          <w:rtl/>
        </w:rPr>
        <w:tab/>
        <w:t xml:space="preserve">הצעת-חוק החברות הממשלתיות (תיקון הגבלת הוצאה מוכרת לצורכי מס) התשס"א-2001 של חבר-הכנסת רן כהן. </w:t>
      </w:r>
    </w:p>
    <w:p w:rsidR="00000000" w:rsidRDefault="0066103D">
      <w:pPr>
        <w:jc w:val="both"/>
        <w:rPr>
          <w:rFonts w:hint="cs"/>
          <w:rtl/>
        </w:rPr>
      </w:pPr>
    </w:p>
    <w:p w:rsidR="00000000" w:rsidRDefault="0066103D">
      <w:pPr>
        <w:rPr>
          <w:u w:val="single"/>
          <w:rtl/>
        </w:rPr>
      </w:pPr>
      <w:r>
        <w:rPr>
          <w:u w:val="single"/>
          <w:rtl/>
        </w:rPr>
        <w:t>סגן מזכיר הכנסת דוד לב</w:t>
      </w:r>
      <w:r>
        <w:rPr>
          <w:u w:val="single"/>
          <w:rtl/>
        </w:rPr>
        <w:t>:</w:t>
      </w:r>
    </w:p>
    <w:p w:rsidR="00000000" w:rsidRDefault="0066103D">
      <w:pPr>
        <w:rPr>
          <w:u w:val="single"/>
          <w:rtl/>
        </w:rPr>
      </w:pPr>
    </w:p>
    <w:p w:rsidR="00000000" w:rsidRDefault="0066103D">
      <w:pPr>
        <w:jc w:val="both"/>
        <w:rPr>
          <w:rFonts w:hint="cs"/>
          <w:rtl/>
        </w:rPr>
      </w:pPr>
      <w:r>
        <w:rPr>
          <w:i/>
          <w:iCs/>
          <w:rtl/>
        </w:rPr>
        <w:tab/>
      </w:r>
      <w:r>
        <w:rPr>
          <w:rFonts w:hint="cs"/>
          <w:rtl/>
        </w:rPr>
        <w:t xml:space="preserve">זה ועדת כספים נטו.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זה שייך באופן מובהק לוועדת הכספים. </w:t>
      </w:r>
      <w:r>
        <w:rPr>
          <w:rFonts w:hint="cs"/>
          <w:rtl/>
        </w:rPr>
        <w:t>מדובר פה על הכרה בהוצאה לצורכי מס בהוצאות שכר -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מי בעד העברת הצעת-החוק לוועדת הכספים? מי נגד?</w:t>
      </w:r>
    </w:p>
    <w:p w:rsidR="00000000" w:rsidRDefault="0066103D">
      <w:pPr>
        <w:jc w:val="both"/>
        <w:rPr>
          <w:rFonts w:hint="cs"/>
          <w:rtl/>
        </w:rPr>
      </w:pPr>
    </w:p>
    <w:p w:rsidR="00000000" w:rsidRDefault="0066103D">
      <w:pPr>
        <w:pStyle w:val="7"/>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הוחלט להעביר את הצ</w:t>
      </w:r>
      <w:r>
        <w:rPr>
          <w:rFonts w:hint="cs"/>
          <w:rtl/>
        </w:rPr>
        <w:t>עת-חוק החברות הממשלתיות (תיקון הגבלת הוצאה מוכרת לצורכי מס) התשס"א-2001 של חבר-הכנסת רן כהן, לוועדת הכספים.</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פה אחד הוחלט להעביר את הצעת-חוק החברות הממשלתיות לוועדת הכספים. </w:t>
      </w:r>
    </w:p>
    <w:p w:rsidR="00000000" w:rsidRDefault="0066103D">
      <w:pPr>
        <w:jc w:val="both"/>
        <w:rPr>
          <w:rFonts w:hint="cs"/>
          <w:rtl/>
        </w:rPr>
      </w:pPr>
    </w:p>
    <w:p w:rsidR="00000000" w:rsidRDefault="0066103D">
      <w:pPr>
        <w:jc w:val="both"/>
        <w:rPr>
          <w:rFonts w:hint="cs"/>
          <w:rtl/>
        </w:rPr>
      </w:pPr>
      <w:r>
        <w:rPr>
          <w:rFonts w:hint="cs"/>
          <w:rtl/>
        </w:rPr>
        <w:tab/>
        <w:t>הצעת-חוק משק הדלק (הגבלת הפעלה ומכירת דלק לתחנות תדלוק ה</w:t>
      </w:r>
      <w:r>
        <w:rPr>
          <w:rFonts w:hint="cs"/>
          <w:rtl/>
        </w:rPr>
        <w:t xml:space="preserve">פועלות שלא כדין) של חברת-הכנסת נחמה רונן. על-פי המקובל, זה צריך לעבור לוועדת הכלכלה. </w:t>
      </w:r>
    </w:p>
    <w:p w:rsidR="00000000" w:rsidRDefault="0066103D">
      <w:pPr>
        <w:jc w:val="both"/>
        <w:rPr>
          <w:rFonts w:hint="cs"/>
          <w:rtl/>
        </w:rPr>
      </w:pPr>
    </w:p>
    <w:p w:rsidR="00000000" w:rsidRDefault="0066103D">
      <w:pPr>
        <w:rPr>
          <w:rtl/>
        </w:rPr>
      </w:pPr>
      <w:r>
        <w:rPr>
          <w:u w:val="single"/>
          <w:rtl/>
        </w:rPr>
        <w:t>יאיר פרץ:</w:t>
      </w:r>
    </w:p>
    <w:p w:rsidR="00000000" w:rsidRDefault="0066103D">
      <w:pPr>
        <w:rPr>
          <w:rtl/>
        </w:rPr>
      </w:pPr>
    </w:p>
    <w:p w:rsidR="00000000" w:rsidRDefault="0066103D">
      <w:pPr>
        <w:jc w:val="both"/>
        <w:rPr>
          <w:rFonts w:hint="cs"/>
          <w:rtl/>
        </w:rPr>
      </w:pPr>
      <w:r>
        <w:rPr>
          <w:rtl/>
        </w:rPr>
        <w:tab/>
      </w:r>
      <w:r>
        <w:rPr>
          <w:rFonts w:hint="cs"/>
          <w:rtl/>
        </w:rPr>
        <w:t>במשק הדלק דנים בוועדת הכספים, לא?</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לא, במשק הדלק דנים בוועדת הכלכלה. מי בעד העברת הצעת-החוק לוועדת הכלכלה? מי נגד?</w:t>
      </w:r>
    </w:p>
    <w:p w:rsidR="00000000" w:rsidRDefault="0066103D">
      <w:pPr>
        <w:jc w:val="both"/>
        <w:rPr>
          <w:rFonts w:hint="cs"/>
          <w:rtl/>
        </w:rPr>
      </w:pPr>
    </w:p>
    <w:p w:rsidR="00000000" w:rsidRDefault="0066103D">
      <w:pPr>
        <w:pStyle w:val="8"/>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הוחלט להעביר את הצעת-חוק משק הדלק (הגבלת הפעלה מכירת דלק לתחנות תדלוק הפועלות שלא כדין) התשס"א-2001, של חברת-הכנסת נחמה רונן, לוועדת הכלכלה.</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אושר פה אחד להעביר את הצעת-חוק משק הדלק של חברת-הכנסת נחמה רונן לו</w:t>
      </w:r>
      <w:r>
        <w:rPr>
          <w:rFonts w:hint="cs"/>
          <w:rtl/>
        </w:rPr>
        <w:t xml:space="preserve">ועדת הכלכלה. </w:t>
      </w:r>
    </w:p>
    <w:p w:rsidR="00000000" w:rsidRDefault="0066103D">
      <w:pPr>
        <w:jc w:val="both"/>
        <w:rPr>
          <w:rFonts w:hint="cs"/>
          <w:rtl/>
        </w:rPr>
      </w:pPr>
    </w:p>
    <w:p w:rsidR="00000000" w:rsidRDefault="0066103D">
      <w:pPr>
        <w:jc w:val="both"/>
        <w:rPr>
          <w:rFonts w:hint="cs"/>
          <w:rtl/>
        </w:rPr>
      </w:pPr>
      <w:r>
        <w:rPr>
          <w:rFonts w:hint="cs"/>
          <w:rtl/>
        </w:rPr>
        <w:tab/>
        <w:t xml:space="preserve">קביעת ועדות לדיון בהצעות לסדר-היום: </w:t>
      </w:r>
    </w:p>
    <w:p w:rsidR="00000000" w:rsidRDefault="0066103D">
      <w:pPr>
        <w:jc w:val="both"/>
        <w:rPr>
          <w:rFonts w:hint="cs"/>
          <w:rtl/>
        </w:rPr>
      </w:pPr>
    </w:p>
    <w:p w:rsidR="00000000" w:rsidRDefault="0066103D">
      <w:pPr>
        <w:jc w:val="both"/>
        <w:rPr>
          <w:rFonts w:hint="cs"/>
          <w:rtl/>
        </w:rPr>
      </w:pPr>
      <w:r>
        <w:rPr>
          <w:rFonts w:hint="cs"/>
          <w:rtl/>
        </w:rPr>
        <w:tab/>
        <w:t xml:space="preserve">השביתה המתוכננת ברשויות המקומיות של חברי-הכנסת זבולון אורלב, טלב אלסאנע, מוחמד כנעאן, דוד לוי ויהודית נאות.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 xml:space="preserve">זה שייך לוועדת הפנים ואיכות הסביבה. </w:t>
      </w: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מי בעד העברת </w:t>
      </w:r>
      <w:r>
        <w:rPr>
          <w:rFonts w:hint="cs"/>
          <w:rtl/>
        </w:rPr>
        <w:t>הנושא לוועדת הפנים ואיכות הסביבה? מי נגד?</w:t>
      </w:r>
    </w:p>
    <w:p w:rsidR="00000000" w:rsidRDefault="0066103D">
      <w:pPr>
        <w:jc w:val="both"/>
        <w:rPr>
          <w:rFonts w:hint="cs"/>
          <w:rtl/>
        </w:rPr>
      </w:pPr>
    </w:p>
    <w:p w:rsidR="00000000" w:rsidRDefault="0066103D">
      <w:pPr>
        <w:pStyle w:val="9"/>
        <w:jc w:val="center"/>
        <w:rPr>
          <w:rFonts w:hint="cs"/>
          <w:rtl/>
        </w:rPr>
      </w:pPr>
      <w:r>
        <w:rPr>
          <w:rFonts w:hint="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נמנעים - אין</w:t>
      </w:r>
    </w:p>
    <w:p w:rsidR="00000000" w:rsidRDefault="0066103D">
      <w:pPr>
        <w:jc w:val="center"/>
        <w:rPr>
          <w:rFonts w:hint="cs"/>
          <w:rtl/>
        </w:rPr>
      </w:pPr>
      <w:r>
        <w:rPr>
          <w:rFonts w:hint="cs"/>
          <w:rtl/>
        </w:rPr>
        <w:t>הוחלט להעביר את ההצעה לסדר-היום השביתה המתוכננת ברשויות המקומיות, של חברי-הכנסת אורלב, אלסאנע, כנעאן, דוד לוי ונאות, לדיון בוועדת הפנים ואיכות הסביבה.</w:t>
      </w:r>
    </w:p>
    <w:p w:rsidR="00000000" w:rsidRDefault="0066103D">
      <w:pPr>
        <w:jc w:val="center"/>
        <w:rPr>
          <w:rFonts w:hint="cs"/>
          <w:rtl/>
        </w:rPr>
      </w:pPr>
    </w:p>
    <w:p w:rsidR="00000000" w:rsidRDefault="0066103D">
      <w:pPr>
        <w:jc w:val="both"/>
        <w:rPr>
          <w:rFonts w:hint="cs"/>
          <w:rtl/>
        </w:rPr>
      </w:pPr>
      <w:r>
        <w:rPr>
          <w:rFonts w:hint="cs"/>
          <w:u w:val="single"/>
          <w:rtl/>
        </w:rPr>
        <w:t>מ"מ היו"ר אפי אושעיה</w:t>
      </w:r>
      <w:r>
        <w:rPr>
          <w:rFonts w:hint="cs"/>
          <w:u w:val="single"/>
          <w:rtl/>
        </w:rPr>
        <w:t>:</w:t>
      </w:r>
    </w:p>
    <w:p w:rsidR="00000000" w:rsidRDefault="0066103D">
      <w:pPr>
        <w:jc w:val="both"/>
        <w:rPr>
          <w:rFonts w:hint="cs"/>
          <w:rtl/>
        </w:rPr>
      </w:pPr>
    </w:p>
    <w:p w:rsidR="00000000" w:rsidRDefault="0066103D">
      <w:pPr>
        <w:jc w:val="both"/>
        <w:rPr>
          <w:rFonts w:hint="cs"/>
          <w:rtl/>
        </w:rPr>
      </w:pPr>
      <w:r>
        <w:rPr>
          <w:rFonts w:hint="cs"/>
          <w:rtl/>
        </w:rPr>
        <w:tab/>
        <w:t xml:space="preserve">הוחלט להעביר את הדיון בהצעה לסדר-היום על השביתה המתוכננת ברשויות המקומיות לוועדת הפנים ואיכות הסביבה. </w:t>
      </w:r>
    </w:p>
    <w:p w:rsidR="00000000" w:rsidRDefault="0066103D">
      <w:pPr>
        <w:jc w:val="both"/>
        <w:rPr>
          <w:rFonts w:hint="cs"/>
          <w:rtl/>
        </w:rPr>
      </w:pPr>
    </w:p>
    <w:p w:rsidR="00000000" w:rsidRDefault="0066103D">
      <w:pPr>
        <w:jc w:val="both"/>
        <w:rPr>
          <w:rFonts w:hint="cs"/>
          <w:rtl/>
        </w:rPr>
      </w:pPr>
      <w:r>
        <w:rPr>
          <w:rFonts w:hint="cs"/>
          <w:rtl/>
        </w:rPr>
        <w:tab/>
        <w:t xml:space="preserve">הפיצויים לניצולי השואה של חבר-הכנסת רחמים מלול. </w:t>
      </w:r>
    </w:p>
    <w:p w:rsidR="00000000" w:rsidRDefault="0066103D">
      <w:pPr>
        <w:jc w:val="both"/>
        <w:rPr>
          <w:rFonts w:hint="cs"/>
          <w:rtl/>
        </w:rPr>
      </w:pPr>
    </w:p>
    <w:p w:rsidR="00000000" w:rsidRDefault="0066103D">
      <w:pPr>
        <w:jc w:val="both"/>
        <w:rPr>
          <w:rFonts w:hint="cs"/>
          <w:rtl/>
        </w:rPr>
      </w:pPr>
      <w:r>
        <w:rPr>
          <w:rFonts w:hint="cs"/>
          <w:u w:val="single"/>
          <w:rtl/>
        </w:rPr>
        <w:t>נחמה רונן:</w:t>
      </w:r>
    </w:p>
    <w:p w:rsidR="00000000" w:rsidRDefault="0066103D">
      <w:pPr>
        <w:jc w:val="both"/>
        <w:rPr>
          <w:rFonts w:hint="cs"/>
          <w:rtl/>
        </w:rPr>
      </w:pPr>
    </w:p>
    <w:p w:rsidR="00000000" w:rsidRDefault="0066103D">
      <w:pPr>
        <w:jc w:val="both"/>
        <w:rPr>
          <w:rFonts w:hint="cs"/>
          <w:rtl/>
        </w:rPr>
      </w:pPr>
      <w:r>
        <w:rPr>
          <w:rFonts w:hint="cs"/>
          <w:rtl/>
        </w:rPr>
        <w:tab/>
        <w:t xml:space="preserve"> הרי יש ועדה מיוחדת לעניין הזה. </w:t>
      </w:r>
    </w:p>
    <w:p w:rsidR="00000000" w:rsidRDefault="0066103D">
      <w:pPr>
        <w:jc w:val="both"/>
        <w:rPr>
          <w:rFonts w:hint="cs"/>
          <w:rtl/>
        </w:rPr>
      </w:pPr>
    </w:p>
    <w:p w:rsidR="00000000" w:rsidRDefault="0066103D">
      <w:pPr>
        <w:rPr>
          <w:u w:val="single"/>
          <w:rtl/>
        </w:rPr>
      </w:pPr>
      <w:r>
        <w:rPr>
          <w:u w:val="single"/>
          <w:rtl/>
        </w:rPr>
        <w:br w:type="page"/>
        <w:t>אבשלום וילן:</w:t>
      </w:r>
    </w:p>
    <w:p w:rsidR="00000000" w:rsidRDefault="0066103D">
      <w:pPr>
        <w:rPr>
          <w:u w:val="single"/>
          <w:rtl/>
        </w:rPr>
      </w:pPr>
    </w:p>
    <w:p w:rsidR="00000000" w:rsidRDefault="0066103D">
      <w:pPr>
        <w:jc w:val="both"/>
        <w:rPr>
          <w:rFonts w:hint="cs"/>
          <w:rtl/>
        </w:rPr>
      </w:pPr>
      <w:r>
        <w:rPr>
          <w:rtl/>
        </w:rPr>
        <w:tab/>
      </w:r>
      <w:r>
        <w:rPr>
          <w:rFonts w:hint="cs"/>
          <w:rtl/>
        </w:rPr>
        <w:t>כל החוקים של חבר-הכנסת הירשזון בנו</w:t>
      </w:r>
      <w:r>
        <w:rPr>
          <w:rFonts w:hint="cs"/>
          <w:rtl/>
        </w:rPr>
        <w:t xml:space="preserve">שא הזה מגיעים לוועדת הכספים.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ind w:firstLine="567"/>
        <w:jc w:val="both"/>
        <w:rPr>
          <w:rFonts w:hint="cs"/>
          <w:rtl/>
        </w:rPr>
      </w:pPr>
      <w:r>
        <w:rPr>
          <w:rFonts w:hint="cs"/>
          <w:rtl/>
        </w:rPr>
        <w:t>מי בעד להעביר את ההצעה לסדר היום הפיצויים לניצולי השואה של חבר-הכנסת רחמים מלול לוועדת הכספים? מי נגד?</w:t>
      </w:r>
    </w:p>
    <w:p w:rsidR="00000000" w:rsidRDefault="0066103D">
      <w:pPr>
        <w:ind w:left="567" w:firstLine="567"/>
        <w:rPr>
          <w:rFonts w:hint="cs"/>
          <w:b/>
          <w:bCs/>
          <w:rtl/>
        </w:rPr>
      </w:pPr>
    </w:p>
    <w:p w:rsidR="00000000" w:rsidRDefault="0066103D">
      <w:pPr>
        <w:ind w:left="567" w:firstLine="567"/>
        <w:rPr>
          <w:rFonts w:hint="cs"/>
          <w:rtl/>
        </w:rPr>
      </w:pPr>
      <w:r>
        <w:rPr>
          <w:rFonts w:hint="cs"/>
          <w:b/>
          <w:bCs/>
          <w:rtl/>
        </w:rPr>
        <w:t xml:space="preserve">                                                  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הוחלט ל</w:t>
      </w:r>
      <w:r>
        <w:rPr>
          <w:rFonts w:hint="cs"/>
          <w:rtl/>
        </w:rPr>
        <w:t>העביר את הדיון בהצעה לסדר-היום הפיצויים לניצולי השואה של חבר-הכנסת רחמים מלול לדיון בוועדת הכספים.</w:t>
      </w:r>
    </w:p>
    <w:p w:rsidR="00000000" w:rsidRDefault="0066103D">
      <w:pPr>
        <w:jc w:val="both"/>
        <w:rPr>
          <w:rFonts w:hint="cs"/>
          <w:u w:val="single"/>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ההצעה לסדר הפיצויים לניצולי השואה תעבור לדיון בוועדת הכספים. </w:t>
      </w:r>
    </w:p>
    <w:p w:rsidR="00000000" w:rsidRDefault="0066103D">
      <w:pPr>
        <w:jc w:val="both"/>
        <w:rPr>
          <w:rFonts w:hint="cs"/>
          <w:rtl/>
        </w:rPr>
      </w:pPr>
    </w:p>
    <w:p w:rsidR="00000000" w:rsidRDefault="0066103D">
      <w:pPr>
        <w:jc w:val="both"/>
        <w:rPr>
          <w:rFonts w:hint="cs"/>
          <w:rtl/>
        </w:rPr>
      </w:pPr>
      <w:r>
        <w:rPr>
          <w:rFonts w:hint="cs"/>
          <w:rtl/>
        </w:rPr>
        <w:tab/>
        <w:t xml:space="preserve">מי בעד העברת הדיון על זיהום מי השתייה בגוש דן של חברי-הכנסת גאגולה </w:t>
      </w:r>
      <w:r>
        <w:rPr>
          <w:rFonts w:hint="cs"/>
          <w:rtl/>
        </w:rPr>
        <w:t>ופינס-פז לוועדת הפנים ואיכות הסביבה? מי נגד?</w:t>
      </w:r>
    </w:p>
    <w:p w:rsidR="00000000" w:rsidRDefault="0066103D">
      <w:pPr>
        <w:jc w:val="both"/>
        <w:rPr>
          <w:rFonts w:hint="cs"/>
          <w:rtl/>
        </w:rPr>
      </w:pPr>
    </w:p>
    <w:p w:rsidR="00000000" w:rsidRDefault="0066103D">
      <w:pPr>
        <w:jc w:val="center"/>
        <w:rPr>
          <w:rFonts w:hint="cs"/>
          <w:rtl/>
        </w:rPr>
      </w:pPr>
      <w:r>
        <w:rPr>
          <w:rFonts w:hint="cs"/>
          <w:b/>
          <w:b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רוב</w:t>
      </w:r>
    </w:p>
    <w:p w:rsidR="00000000" w:rsidRDefault="0066103D">
      <w:pPr>
        <w:jc w:val="center"/>
        <w:rPr>
          <w:rFonts w:hint="cs"/>
          <w:rtl/>
        </w:rPr>
      </w:pPr>
      <w:r>
        <w:rPr>
          <w:rFonts w:hint="cs"/>
          <w:rtl/>
        </w:rPr>
        <w:t xml:space="preserve">נגד </w:t>
      </w:r>
      <w:r>
        <w:rPr>
          <w:rtl/>
        </w:rPr>
        <w:t>–</w:t>
      </w:r>
      <w:r>
        <w:rPr>
          <w:rFonts w:hint="cs"/>
          <w:rtl/>
        </w:rPr>
        <w:t xml:space="preserve"> מיעוט</w:t>
      </w:r>
    </w:p>
    <w:p w:rsidR="00000000" w:rsidRDefault="0066103D">
      <w:pPr>
        <w:jc w:val="center"/>
        <w:rPr>
          <w:rFonts w:hint="cs"/>
          <w:rtl/>
        </w:rPr>
      </w:pPr>
      <w:r>
        <w:rPr>
          <w:rFonts w:hint="cs"/>
          <w:rtl/>
        </w:rPr>
        <w:t>נמנעים - אין</w:t>
      </w:r>
    </w:p>
    <w:p w:rsidR="00000000" w:rsidRDefault="0066103D">
      <w:pPr>
        <w:jc w:val="center"/>
        <w:rPr>
          <w:rFonts w:hint="cs"/>
          <w:rtl/>
        </w:rPr>
      </w:pPr>
      <w:r>
        <w:rPr>
          <w:rFonts w:hint="cs"/>
          <w:rtl/>
        </w:rPr>
        <w:t>הוחלט להעביר את הדיון בהצעה לסדר-היום זיהום מי השתייה בגוש דן של חברי-הכנסת גאגולה ופינס-פז לוועדת הפנים ואיכות הסביבה.</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הגילויים החדשים בנוגע ל</w:t>
      </w:r>
      <w:r>
        <w:rPr>
          <w:rFonts w:hint="cs"/>
          <w:rtl/>
        </w:rPr>
        <w:t xml:space="preserve">חפירות בהר הבית.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זה צריך לעבור לוועדת החינוך והתרבות.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לו</w:t>
      </w:r>
      <w:r>
        <w:rPr>
          <w:rFonts w:hint="cs"/>
          <w:rtl/>
        </w:rPr>
        <w:t xml:space="preserve">ועדת החינוך והתרבות או ועדת הפנים ואיכות הסביבה.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מי בעד העברת הדיון לוועדת החינוך והתרבות? מי נגד?</w:t>
      </w:r>
    </w:p>
    <w:p w:rsidR="00000000" w:rsidRDefault="0066103D">
      <w:pPr>
        <w:jc w:val="both"/>
        <w:rPr>
          <w:rFonts w:hint="cs"/>
          <w:rtl/>
        </w:rPr>
      </w:pPr>
      <w:r>
        <w:rPr>
          <w:rtl/>
        </w:rPr>
        <w:br w:type="page"/>
      </w:r>
    </w:p>
    <w:p w:rsidR="00000000" w:rsidRDefault="0066103D">
      <w:pPr>
        <w:jc w:val="center"/>
        <w:rPr>
          <w:rFonts w:hint="cs"/>
          <w:rtl/>
        </w:rPr>
      </w:pPr>
      <w:r>
        <w:rPr>
          <w:rFonts w:hint="cs"/>
          <w:b/>
          <w:b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w:t>
      </w:r>
      <w:r>
        <w:rPr>
          <w:rFonts w:hint="cs"/>
          <w:rtl/>
        </w:rPr>
        <w:t>ן</w:t>
      </w:r>
    </w:p>
    <w:p w:rsidR="00000000" w:rsidRDefault="0066103D">
      <w:pPr>
        <w:jc w:val="center"/>
        <w:rPr>
          <w:rFonts w:hint="cs"/>
          <w:rtl/>
        </w:rPr>
      </w:pPr>
      <w:r>
        <w:rPr>
          <w:rFonts w:hint="cs"/>
          <w:rtl/>
        </w:rPr>
        <w:t xml:space="preserve">הוחלט להעביר את ההצעה לסדר-היום הגילויים החדשים בנוגע לחפירות בהר הבית של חברי-הכנסת הנדל, יהלום, בריילובסקי, פרץ, רז, דהאמשה והלפרט לדיון בוועדת החינוך והתרבות. </w:t>
      </w:r>
    </w:p>
    <w:p w:rsidR="00000000" w:rsidRDefault="0066103D">
      <w:pPr>
        <w:jc w:val="center"/>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pStyle w:val="22"/>
        <w:rPr>
          <w:rFonts w:hint="cs"/>
          <w:rtl/>
        </w:rPr>
      </w:pPr>
      <w:r>
        <w:rPr>
          <w:rFonts w:hint="cs"/>
          <w:rtl/>
        </w:rPr>
        <w:t>הוחלט להעביר את ההצעה לסדר-היום הגילויים החדשים בנוגע לחפירות בהר ה</w:t>
      </w:r>
      <w:r>
        <w:rPr>
          <w:rFonts w:hint="cs"/>
          <w:rtl/>
        </w:rPr>
        <w:t xml:space="preserve">בית לוועדת החינוך והתרבות. </w:t>
      </w:r>
    </w:p>
    <w:p w:rsidR="00000000" w:rsidRDefault="0066103D">
      <w:pPr>
        <w:jc w:val="center"/>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אני רוצה לדעת, האם כבר עברו 14 יום?</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tl/>
        </w:rPr>
      </w:pPr>
      <w:r>
        <w:rPr>
          <w:rFonts w:hint="cs"/>
          <w:sz w:val="24"/>
          <w:rtl/>
        </w:rPr>
        <w:tab/>
      </w:r>
      <w:r>
        <w:rPr>
          <w:rFonts w:hint="cs"/>
          <w:rtl/>
        </w:rPr>
        <w:t xml:space="preserve">לא. התיקון עדיין לא אושר במליאה. היום זה היום האחרון. </w:t>
      </w:r>
    </w:p>
    <w:p w:rsidR="00000000" w:rsidRDefault="0066103D">
      <w:pPr>
        <w:jc w:val="center"/>
        <w:rPr>
          <w:rFonts w:hint="cs"/>
          <w:u w:val="single"/>
          <w:rtl/>
        </w:rPr>
      </w:pPr>
      <w:r>
        <w:rPr>
          <w:rtl/>
        </w:rPr>
        <w:br w:type="page"/>
      </w:r>
      <w:r>
        <w:rPr>
          <w:rFonts w:hint="cs"/>
          <w:u w:val="single"/>
          <w:rtl/>
        </w:rPr>
        <w:t xml:space="preserve">ד. בקשת חבר-הכנסת יאיר פרץ לפטור את הצעת-חוק היטל הוצאות ביטחון מיוחדות (הוראת שעה), התשס"א-2001 </w:t>
      </w:r>
      <w:r>
        <w:rPr>
          <w:u w:val="single"/>
          <w:rtl/>
        </w:rPr>
        <w:t>–</w:t>
      </w:r>
      <w:r>
        <w:rPr>
          <w:rFonts w:hint="cs"/>
          <w:u w:val="single"/>
          <w:rtl/>
        </w:rPr>
        <w:t xml:space="preserve"> מחובת </w:t>
      </w:r>
      <w:r>
        <w:rPr>
          <w:rFonts w:hint="cs"/>
          <w:u w:val="single"/>
          <w:rtl/>
        </w:rPr>
        <w:t>הנחה מוקדמת על שולחן הכנסת, לפני הקריאה הטרומית</w:t>
      </w:r>
    </w:p>
    <w:p w:rsidR="00000000" w:rsidRDefault="0066103D">
      <w:pPr>
        <w:jc w:val="center"/>
        <w:rPr>
          <w:rFonts w:hint="cs"/>
          <w:u w:val="single"/>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אנחנו עוברים להצעת-חוק היטל הוצאות ביטחון מיוחדות (הוראת שעה) של חבר-הכנסת יאיר פרץ. </w:t>
      </w:r>
    </w:p>
    <w:p w:rsidR="00000000" w:rsidRDefault="0066103D">
      <w:pPr>
        <w:jc w:val="both"/>
        <w:rPr>
          <w:rFonts w:hint="cs"/>
          <w:rtl/>
        </w:rPr>
      </w:pPr>
    </w:p>
    <w:p w:rsidR="00000000" w:rsidRDefault="0066103D">
      <w:pPr>
        <w:rPr>
          <w:rtl/>
        </w:rPr>
      </w:pPr>
      <w:r>
        <w:rPr>
          <w:u w:val="single"/>
          <w:rtl/>
        </w:rPr>
        <w:t>יאיר פרץ:</w:t>
      </w:r>
    </w:p>
    <w:p w:rsidR="00000000" w:rsidRDefault="0066103D">
      <w:pPr>
        <w:rPr>
          <w:rtl/>
        </w:rPr>
      </w:pPr>
    </w:p>
    <w:p w:rsidR="00000000" w:rsidRDefault="0066103D">
      <w:pPr>
        <w:jc w:val="both"/>
        <w:rPr>
          <w:rFonts w:hint="cs"/>
          <w:rtl/>
        </w:rPr>
      </w:pPr>
      <w:r>
        <w:rPr>
          <w:rtl/>
        </w:rPr>
        <w:tab/>
      </w:r>
      <w:r>
        <w:rPr>
          <w:rFonts w:hint="cs"/>
          <w:rtl/>
        </w:rPr>
        <w:t xml:space="preserve"> הצעת-החוק הובאה בעקבות הדרישה המוצדקת של משרד הביטחון כתוצאה ממצב החירום שנקלענו א</w:t>
      </w:r>
      <w:r>
        <w:rPr>
          <w:rFonts w:hint="cs"/>
          <w:rtl/>
        </w:rPr>
        <w:t xml:space="preserve">ליו וההוצאות הבלתי צפויות בעקבות אותו מצב חירום. </w:t>
      </w:r>
    </w:p>
    <w:p w:rsidR="00000000" w:rsidRDefault="0066103D">
      <w:pPr>
        <w:jc w:val="both"/>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מה הוא דורש?</w:t>
      </w:r>
    </w:p>
    <w:p w:rsidR="00000000" w:rsidRDefault="0066103D">
      <w:pPr>
        <w:jc w:val="both"/>
        <w:rPr>
          <w:rFonts w:hint="cs"/>
          <w:rtl/>
        </w:rPr>
      </w:pPr>
    </w:p>
    <w:p w:rsidR="00000000" w:rsidRDefault="0066103D">
      <w:pPr>
        <w:rPr>
          <w:rtl/>
        </w:rPr>
      </w:pPr>
      <w:r>
        <w:rPr>
          <w:u w:val="single"/>
          <w:rtl/>
        </w:rPr>
        <w:t>יאיר פרץ:</w:t>
      </w:r>
    </w:p>
    <w:p w:rsidR="00000000" w:rsidRDefault="0066103D">
      <w:pPr>
        <w:rPr>
          <w:rtl/>
        </w:rPr>
      </w:pPr>
    </w:p>
    <w:p w:rsidR="00000000" w:rsidRDefault="0066103D">
      <w:pPr>
        <w:jc w:val="both"/>
        <w:rPr>
          <w:rFonts w:hint="cs"/>
          <w:rtl/>
        </w:rPr>
      </w:pPr>
      <w:r>
        <w:rPr>
          <w:rtl/>
        </w:rPr>
        <w:tab/>
      </w:r>
      <w:r>
        <w:rPr>
          <w:rFonts w:hint="cs"/>
          <w:rtl/>
        </w:rPr>
        <w:t xml:space="preserve">אני לא נכנס לשאלות כמה דורשים.  אדוני היושב-ראש, אני אומר את הדברים לאור הצורך בשינוי מסגרת התקציב ומניעת קיצוץ בתקציבי הרווחה הניתנים לאוכלוסיות החלשות. </w:t>
      </w:r>
    </w:p>
    <w:p w:rsidR="00000000" w:rsidRDefault="0066103D">
      <w:pPr>
        <w:jc w:val="both"/>
        <w:rPr>
          <w:rFonts w:hint="cs"/>
          <w:rtl/>
        </w:rPr>
      </w:pPr>
    </w:p>
    <w:p w:rsidR="00000000" w:rsidRDefault="0066103D">
      <w:pPr>
        <w:jc w:val="both"/>
        <w:rPr>
          <w:rFonts w:hint="cs"/>
          <w:rtl/>
        </w:rPr>
      </w:pPr>
      <w:r>
        <w:rPr>
          <w:rFonts w:hint="cs"/>
          <w:rtl/>
        </w:rPr>
        <w:tab/>
        <w:t>חבר-הכנסת מ</w:t>
      </w:r>
      <w:r>
        <w:rPr>
          <w:rFonts w:hint="cs"/>
          <w:rtl/>
        </w:rPr>
        <w:t xml:space="preserve">וסי רז, הממשלה מתכננת לקצץ כ-70,000,000 שקל במשרדי העבודה והרווחה בנושאים אקוטיים, כגון: מרכזי חירום לילדים בסיכון, מקלט לנשים מוכות, מוסדות לילדים מפגרים, ועוד נושאים רבים וחשובים. </w:t>
      </w:r>
    </w:p>
    <w:p w:rsidR="00000000" w:rsidRDefault="0066103D">
      <w:pPr>
        <w:jc w:val="both"/>
        <w:rPr>
          <w:rFonts w:hint="cs"/>
          <w:rtl/>
        </w:rPr>
      </w:pPr>
    </w:p>
    <w:p w:rsidR="00000000" w:rsidRDefault="0066103D">
      <w:pPr>
        <w:ind w:firstLine="567"/>
        <w:jc w:val="both"/>
        <w:rPr>
          <w:rFonts w:hint="cs"/>
          <w:rtl/>
        </w:rPr>
      </w:pPr>
      <w:r>
        <w:rPr>
          <w:rFonts w:hint="cs"/>
          <w:rtl/>
        </w:rPr>
        <w:t>בנוסף, הדרישה הנוכחית היום בתקציב משרד העבודה והרווחה היא 500,000,000 שק</w:t>
      </w:r>
      <w:r>
        <w:rPr>
          <w:rFonts w:hint="cs"/>
          <w:rtl/>
        </w:rPr>
        <w:t xml:space="preserve">ל לנושאים הקיימים. מי יאשר את התוספת הזאת? באים ומקצצים עוד 70,000,000 שקל. בנוסף לזה, עומדים לקצץ 600,000,000 שקל מתקציב המוסד לביטוח הלאומי מסעיף הביטחון הסוציאלי. אני לא רוצה לדבר על הקיצוצים הדרמטיים שעומדים לבצע במשרד הבריאות. לכן הגשתי הצעת-חוק, כפי </w:t>
      </w:r>
      <w:r>
        <w:rPr>
          <w:rFonts w:hint="cs"/>
          <w:rtl/>
        </w:rPr>
        <w:t xml:space="preserve">שחוקקו בעבר בשלום הגליל חוק לפרק זמן מוגבל. </w:t>
      </w:r>
    </w:p>
    <w:p w:rsidR="00000000" w:rsidRDefault="0066103D">
      <w:pPr>
        <w:ind w:firstLine="567"/>
        <w:jc w:val="both"/>
        <w:rPr>
          <w:rFonts w:hint="cs"/>
          <w:rtl/>
        </w:rPr>
      </w:pPr>
    </w:p>
    <w:p w:rsidR="00000000" w:rsidRDefault="0066103D">
      <w:pPr>
        <w:ind w:firstLine="567"/>
        <w:jc w:val="both"/>
        <w:rPr>
          <w:rFonts w:hint="cs"/>
          <w:rtl/>
        </w:rPr>
      </w:pPr>
      <w:r>
        <w:rPr>
          <w:rFonts w:hint="cs"/>
          <w:rtl/>
        </w:rPr>
        <w:t xml:space="preserve">פנה אליי היום אפי אושעיה בשם שר האוצר, שמתנגד להצעת-החוק. אני מבקש פטור מחובת הנחה, ואני מתחייב בפני הוועדה שאני לא אגיש את הצעת-החוק, אם אני לא אגיע להסדר עם שר האוצר. </w:t>
      </w:r>
    </w:p>
    <w:p w:rsidR="00000000" w:rsidRDefault="0066103D">
      <w:pPr>
        <w:ind w:firstLine="567"/>
        <w:jc w:val="both"/>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pStyle w:val="a9"/>
        <w:overflowPunct w:val="0"/>
        <w:autoSpaceDE w:val="0"/>
        <w:autoSpaceDN w:val="0"/>
        <w:bidi/>
        <w:adjustRightInd w:val="0"/>
        <w:textAlignment w:val="baseline"/>
        <w:rPr>
          <w:rFonts w:cs="David" w:hint="cs"/>
          <w:sz w:val="22"/>
          <w:rtl/>
        </w:rPr>
      </w:pPr>
      <w:r>
        <w:rPr>
          <w:rFonts w:cs="David" w:hint="cs"/>
          <w:sz w:val="22"/>
          <w:rtl/>
        </w:rPr>
        <w:tab/>
        <w:t xml:space="preserve"> אז אולי תבקש פטור, כשתגיע א</w:t>
      </w:r>
      <w:r>
        <w:rPr>
          <w:rFonts w:cs="David" w:hint="cs"/>
          <w:sz w:val="22"/>
          <w:rtl/>
        </w:rPr>
        <w:t>תו להסדר?</w:t>
      </w:r>
    </w:p>
    <w:p w:rsidR="00000000" w:rsidRDefault="0066103D">
      <w:pPr>
        <w:rPr>
          <w:rFonts w:hint="cs"/>
          <w:rtl/>
        </w:rPr>
      </w:pPr>
    </w:p>
    <w:p w:rsidR="00000000" w:rsidRDefault="0066103D">
      <w:pPr>
        <w:rPr>
          <w:rtl/>
        </w:rPr>
      </w:pPr>
      <w:r>
        <w:rPr>
          <w:u w:val="single"/>
          <w:rtl/>
        </w:rPr>
        <w:t>יאיר פרץ:</w:t>
      </w:r>
    </w:p>
    <w:p w:rsidR="00000000" w:rsidRDefault="0066103D">
      <w:pPr>
        <w:rPr>
          <w:rtl/>
        </w:rPr>
      </w:pPr>
    </w:p>
    <w:p w:rsidR="00000000" w:rsidRDefault="0066103D">
      <w:pPr>
        <w:rPr>
          <w:rFonts w:hint="cs"/>
          <w:rtl/>
        </w:rPr>
      </w:pPr>
      <w:r>
        <w:rPr>
          <w:rtl/>
        </w:rPr>
        <w:tab/>
      </w:r>
      <w:r>
        <w:rPr>
          <w:rFonts w:hint="cs"/>
          <w:rtl/>
        </w:rPr>
        <w:t xml:space="preserve"> לא. </w:t>
      </w:r>
    </w:p>
    <w:p w:rsidR="00000000" w:rsidRDefault="0066103D">
      <w:pPr>
        <w:rPr>
          <w:rFonts w:hint="cs"/>
          <w:u w:val="single"/>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Fonts w:hint="cs"/>
          <w:rtl/>
        </w:rPr>
        <w:tab/>
        <w:t xml:space="preserve">יש לי שאלה טכנית. גם אם נניח היום נאשר את הפטור מחובת הנחה מוקדמת, ממילא הליך החקיקה לא ייגמר עד שבוע הבא. </w:t>
      </w:r>
    </w:p>
    <w:p w:rsidR="00000000" w:rsidRDefault="0066103D">
      <w:pPr>
        <w:jc w:val="both"/>
        <w:rPr>
          <w:rFonts w:hint="cs"/>
          <w:rtl/>
        </w:rPr>
      </w:pPr>
    </w:p>
    <w:p w:rsidR="00000000" w:rsidRDefault="0066103D">
      <w:pPr>
        <w:rPr>
          <w:u w:val="single"/>
          <w:rtl/>
        </w:rPr>
      </w:pPr>
      <w:r>
        <w:rPr>
          <w:rFonts w:hint="cs"/>
          <w:u w:val="single"/>
          <w:rtl/>
        </w:rPr>
        <w:t>יאיר פרץ</w:t>
      </w:r>
      <w:r>
        <w:rPr>
          <w:u w:val="single"/>
          <w:rtl/>
        </w:rPr>
        <w:t>:</w:t>
      </w:r>
    </w:p>
    <w:p w:rsidR="00000000" w:rsidRDefault="0066103D">
      <w:pPr>
        <w:rPr>
          <w:u w:val="single"/>
          <w:rtl/>
        </w:rPr>
      </w:pPr>
    </w:p>
    <w:p w:rsidR="00000000" w:rsidRDefault="0066103D">
      <w:pPr>
        <w:rPr>
          <w:rFonts w:hint="cs"/>
          <w:rtl/>
        </w:rPr>
      </w:pPr>
      <w:r>
        <w:rPr>
          <w:rtl/>
        </w:rPr>
        <w:tab/>
      </w:r>
      <w:r>
        <w:rPr>
          <w:rFonts w:hint="cs"/>
          <w:rtl/>
        </w:rPr>
        <w:t xml:space="preserve">למה לא?  </w:t>
      </w:r>
    </w:p>
    <w:p w:rsidR="00000000" w:rsidRDefault="0066103D">
      <w:pPr>
        <w:rPr>
          <w:u w:val="single"/>
          <w:rtl/>
        </w:rPr>
      </w:pPr>
      <w:r>
        <w:rPr>
          <w:u w:val="single"/>
          <w:rtl/>
        </w:rPr>
        <w:t>אבשלום וילן:</w:t>
      </w:r>
    </w:p>
    <w:p w:rsidR="00000000" w:rsidRDefault="0066103D">
      <w:pPr>
        <w:rPr>
          <w:u w:val="single"/>
          <w:rtl/>
        </w:rPr>
      </w:pPr>
    </w:p>
    <w:p w:rsidR="00000000" w:rsidRDefault="0066103D">
      <w:pPr>
        <w:rPr>
          <w:rFonts w:hint="cs"/>
          <w:rtl/>
        </w:rPr>
      </w:pPr>
      <w:r>
        <w:rPr>
          <w:rFonts w:hint="cs"/>
          <w:rtl/>
        </w:rPr>
        <w:tab/>
        <w:t xml:space="preserve">אז מגיעים לאוקטובר - - </w:t>
      </w:r>
    </w:p>
    <w:p w:rsidR="00000000" w:rsidRDefault="0066103D">
      <w:pPr>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 xml:space="preserve"> אני רוצה להבין את הצעת-החוק.</w:t>
      </w:r>
      <w:r>
        <w:rPr>
          <w:rFonts w:hint="cs"/>
          <w:rtl/>
        </w:rPr>
        <w:t xml:space="preserve"> אני שכיר, ועכשיו חודש יולי. נגיד שאני משלם 50% מס הכנסה, אז כמה אני צריך לשלם עבור חודש ינואר עד יוני? האם אני צריך לשלם את זה או לא?</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אלה דיונים שיתקיימו במסגרת החוק. </w:t>
      </w:r>
    </w:p>
    <w:p w:rsidR="00000000" w:rsidRDefault="0066103D">
      <w:pPr>
        <w:jc w:val="both"/>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 xml:space="preserve"> לא, אני רוצה לדעת מה אתה מציע. </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אני בכלל</w:t>
      </w:r>
      <w:r>
        <w:rPr>
          <w:rFonts w:hint="cs"/>
          <w:rtl/>
        </w:rPr>
        <w:t xml:space="preserve"> לא רוצה להיכנס פה לשאלות האלה. </w:t>
      </w:r>
    </w:p>
    <w:p w:rsidR="00000000" w:rsidRDefault="0066103D">
      <w:pPr>
        <w:jc w:val="both"/>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 xml:space="preserve"> אז מה אתה מציע?</w:t>
      </w:r>
    </w:p>
    <w:p w:rsidR="00000000" w:rsidRDefault="0066103D">
      <w:pPr>
        <w:jc w:val="both"/>
        <w:rPr>
          <w:rFonts w:hint="cs"/>
          <w:rtl/>
        </w:rPr>
      </w:pPr>
    </w:p>
    <w:p w:rsidR="00000000" w:rsidRDefault="0066103D">
      <w:pPr>
        <w:rPr>
          <w:u w:val="single"/>
          <w:rtl/>
        </w:rPr>
      </w:pPr>
      <w:r>
        <w:rPr>
          <w:u w:val="single"/>
          <w:rtl/>
        </w:rPr>
        <w:t>יצחק גאגולה:</w:t>
      </w:r>
    </w:p>
    <w:p w:rsidR="00000000" w:rsidRDefault="0066103D">
      <w:pPr>
        <w:rPr>
          <w:u w:val="single"/>
          <w:rtl/>
        </w:rPr>
      </w:pPr>
    </w:p>
    <w:p w:rsidR="00000000" w:rsidRDefault="0066103D">
      <w:pPr>
        <w:jc w:val="both"/>
        <w:rPr>
          <w:rFonts w:hint="cs"/>
          <w:rtl/>
        </w:rPr>
      </w:pPr>
      <w:r>
        <w:rPr>
          <w:rtl/>
        </w:rPr>
        <w:tab/>
      </w:r>
      <w:r>
        <w:rPr>
          <w:rFonts w:hint="cs"/>
          <w:rtl/>
        </w:rPr>
        <w:t xml:space="preserve"> אולי זה אמצעי שישפיע על שר האוצר, וזאת אולי הפשרה שלי. הוא מתנגד להצעה בכל תוקף. לכן אני מבקש לאפשר לי פטור מחובת הנחה.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אם שר האוצר מתנגד לה בכל תוקף, אין סיכוי </w:t>
      </w:r>
      <w:r>
        <w:rPr>
          <w:rFonts w:hint="cs"/>
          <w:rtl/>
        </w:rPr>
        <w:t xml:space="preserve">שתגיע אתו לכל הסדר. </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 xml:space="preserve">תגיד לי, אתה לא בהנהלת הקואליציה?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הנושא הזה הוא גם נושא ערכי שקשור להשקפת עולם. אומר חבר-הכנסת יאיר פרץ שבמקום לקצץ בשכבות החלשות ולפגוע בהן, נלך למס מדורג של 3% כהוראת שעה בעקבות המלחמה נגד הט</w:t>
      </w:r>
      <w:r>
        <w:rPr>
          <w:rFonts w:hint="cs"/>
          <w:rtl/>
        </w:rPr>
        <w:t xml:space="preserve">רור. במקום ללכת לקיצוצים לכל הרוחב, אנחנו מדברים על 3%, וכך נמנע פגיעה בשכבות החלשות. </w:t>
      </w:r>
    </w:p>
    <w:p w:rsidR="00000000" w:rsidRDefault="0066103D">
      <w:pPr>
        <w:jc w:val="both"/>
        <w:rPr>
          <w:rFonts w:hint="cs"/>
          <w:rtl/>
        </w:rPr>
      </w:pPr>
    </w:p>
    <w:p w:rsidR="00000000" w:rsidRDefault="0066103D">
      <w:pPr>
        <w:jc w:val="both"/>
        <w:rPr>
          <w:rFonts w:hint="cs"/>
          <w:rtl/>
        </w:rPr>
      </w:pPr>
      <w:r>
        <w:rPr>
          <w:rFonts w:hint="cs"/>
          <w:rtl/>
        </w:rPr>
        <w:tab/>
        <w:t>אני דיברתי עם שר האוצר הבוקר. שר האוצר רואה בזה עקיפה של סמכותו כשר האוצר, והוא אומר שהנושא הזה נידון בממשלה רק אתמול. ההצעה הזאת נפלה בממשלה. גם לו הכי קל להוסיף מס נ</w:t>
      </w:r>
      <w:r>
        <w:rPr>
          <w:rFonts w:hint="cs"/>
          <w:rtl/>
        </w:rPr>
        <w:t xml:space="preserve">וסף, ואז הוא פותר את הבעיה מבלי להיכנס לוויכוחים עם השרים ועם האחרים. </w:t>
      </w:r>
    </w:p>
    <w:p w:rsidR="00000000" w:rsidRDefault="0066103D">
      <w:pPr>
        <w:jc w:val="both"/>
        <w:rPr>
          <w:rFonts w:hint="cs"/>
          <w:rtl/>
        </w:rPr>
      </w:pPr>
    </w:p>
    <w:p w:rsidR="00000000" w:rsidRDefault="0066103D">
      <w:pPr>
        <w:jc w:val="both"/>
        <w:rPr>
          <w:rFonts w:hint="cs"/>
          <w:rtl/>
        </w:rPr>
      </w:pPr>
      <w:r>
        <w:rPr>
          <w:rFonts w:hint="cs"/>
          <w:rtl/>
        </w:rPr>
        <w:tab/>
        <w:t>לפיכך, פניתי לחבר-הכנסת פרץ וביקשתי ממנו למשוך את הצעתו מהוועדה, להתדיין עם שר האוצר ולנסות להגיע אתו להבנות. אומר חבר-הכנסת יאיר פרץ עכשיו, שהוא מוכן לא להעלות את הצעת-החוק במליאה, ב</w:t>
      </w:r>
      <w:r>
        <w:rPr>
          <w:rFonts w:hint="cs"/>
          <w:rtl/>
        </w:rPr>
        <w:t xml:space="preserve">מידה ששר האוצר לא יסכים לה. אני יודע ששר האוצר מתנגד להצעת-החוק ויתנגד לה, אבל חבר-הכנסת פרץ מציע אלטרנטיבה, ואני לא אלך נגדה. </w:t>
      </w:r>
    </w:p>
    <w:p w:rsidR="00000000" w:rsidRDefault="0066103D">
      <w:pPr>
        <w:jc w:val="both"/>
        <w:rPr>
          <w:rFonts w:hint="cs"/>
          <w:u w:val="single"/>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 xml:space="preserve"> מתי צריך לפטור מחובת הנחה? כשיש משהו דחוף, חד-פעמי ובלתי רגיל. איך יכול להיות שזה דבר דחוף, אם הוא אומר שהוא יעכב א</w:t>
      </w:r>
      <w:r>
        <w:rPr>
          <w:rFonts w:hint="cs"/>
          <w:rtl/>
        </w:rPr>
        <w:t xml:space="preserve">ת הצעת-החוק, עד שהוא יקבל את הסכמת שר האוצר? אז שיקבל את ההסכמה - אני לא חושב שהוא יקבל - ויבוא אלינו. הוא מציע הצעה לא הגיונית.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אני לא מסכים עם העניין, אבל בעיניי זה דחוף. </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 xml:space="preserve"> כבוד היושב-ראש, יש פה בעיה. פה יושבת הא</w:t>
      </w:r>
      <w:r>
        <w:rPr>
          <w:rFonts w:hint="cs"/>
          <w:rtl/>
        </w:rPr>
        <w:t xml:space="preserve">ופוזיציה, ואתה יושב-ראש סיעת העבודה. אני קטונתי מלהבין מה קורה פה. יש ממשלה בישראל, יש לה שר אוצר.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אתה אומר דברים חשובים. חכה חמש דקות, ונקרא לעיתונאים...</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 xml:space="preserve"> זה לא שייך לעיתונאים. אני לא יכול לראות את זה במליאה. אתם </w:t>
      </w:r>
      <w:r>
        <w:rPr>
          <w:rFonts w:hint="cs"/>
          <w:rtl/>
        </w:rPr>
        <w:t xml:space="preserve">פעם אחר פעם לא מצביעים יחד, וזה כך גם בוועדות. חבל על הזמן, היינו כבר בסרט הזה. </w:t>
      </w:r>
    </w:p>
    <w:p w:rsidR="00000000" w:rsidRDefault="0066103D">
      <w:pPr>
        <w:jc w:val="both"/>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 xml:space="preserve">אם יש לך תמיכה, אתה לא צריך אותנו. </w:t>
      </w:r>
    </w:p>
    <w:p w:rsidR="00000000" w:rsidRDefault="0066103D">
      <w:pPr>
        <w:jc w:val="both"/>
        <w:rPr>
          <w:rFonts w:hint="cs"/>
          <w:rtl/>
        </w:rPr>
      </w:pPr>
    </w:p>
    <w:p w:rsidR="00000000" w:rsidRDefault="0066103D">
      <w:pPr>
        <w:jc w:val="both"/>
        <w:rPr>
          <w:rFonts w:hint="cs"/>
          <w:rtl/>
        </w:rPr>
      </w:pPr>
      <w:r>
        <w:rPr>
          <w:rFonts w:hint="cs"/>
          <w:u w:val="single"/>
          <w:rtl/>
        </w:rPr>
        <w:t>נחמה רונן:</w:t>
      </w:r>
    </w:p>
    <w:p w:rsidR="00000000" w:rsidRDefault="0066103D">
      <w:pPr>
        <w:jc w:val="both"/>
        <w:rPr>
          <w:rFonts w:hint="cs"/>
          <w:rtl/>
        </w:rPr>
      </w:pPr>
    </w:p>
    <w:p w:rsidR="00000000" w:rsidRDefault="0066103D">
      <w:pPr>
        <w:jc w:val="both"/>
        <w:rPr>
          <w:rFonts w:hint="cs"/>
          <w:rtl/>
        </w:rPr>
      </w:pPr>
      <w:r>
        <w:rPr>
          <w:rFonts w:hint="cs"/>
          <w:rtl/>
        </w:rPr>
        <w:tab/>
        <w:t>לפחות ממה שאני ראיתי פה בחודשים האחרונים, שחררנו מחובת הנחה הצעות-חוק שהיתה להן דחיפות, או שהיתה הסכמת ממשלה לגבי</w:t>
      </w:r>
      <w:r>
        <w:rPr>
          <w:rFonts w:hint="cs"/>
          <w:rtl/>
        </w:rPr>
        <w:t xml:space="preserve">הן ורצינו לזרז אותן, כי אם אין הסכמת ממשלה, יש בעיה. לדעתי, השחרור מחובת הנחה לא משיג את המטרה שאתה רוצה להשיג </w:t>
      </w:r>
      <w:r>
        <w:rPr>
          <w:rtl/>
        </w:rPr>
        <w:t>–</w:t>
      </w:r>
      <w:r>
        <w:rPr>
          <w:rFonts w:hint="cs"/>
          <w:rtl/>
        </w:rPr>
        <w:t xml:space="preserve"> ליצור לחץ על שר האוצר, כי אני לא בטוחה ששר האוצר ייבהל מזה. </w:t>
      </w:r>
    </w:p>
    <w:p w:rsidR="00000000" w:rsidRDefault="0066103D">
      <w:pPr>
        <w:jc w:val="both"/>
        <w:rPr>
          <w:rFonts w:hint="cs"/>
          <w:rtl/>
        </w:rPr>
      </w:pPr>
    </w:p>
    <w:p w:rsidR="00000000" w:rsidRDefault="0066103D">
      <w:pPr>
        <w:ind w:firstLine="567"/>
        <w:jc w:val="both"/>
        <w:rPr>
          <w:rFonts w:hint="cs"/>
          <w:rtl/>
        </w:rPr>
      </w:pPr>
      <w:r>
        <w:rPr>
          <w:rFonts w:hint="cs"/>
          <w:rtl/>
        </w:rPr>
        <w:t>אני חושבת שהמנגנון הוא מאד בעייתי. מותר לנו לשחרר מחובת הנחה, אם מדובר פה באמת במ</w:t>
      </w:r>
      <w:r>
        <w:rPr>
          <w:rFonts w:hint="cs"/>
          <w:rtl/>
        </w:rPr>
        <w:t>שהו שהוא פורס מז'ור, אבל השאלה היא למה שלא תחכה את הפגרה ותניח את זה מייד אחרי הפגרה.</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יעברו 45 יום, ואז ידון בזה עם תום הפגרה.  </w:t>
      </w:r>
    </w:p>
    <w:p w:rsidR="00000000" w:rsidRDefault="0066103D">
      <w:pPr>
        <w:jc w:val="both"/>
        <w:rPr>
          <w:rFonts w:hint="cs"/>
          <w:rtl/>
        </w:rPr>
      </w:pPr>
    </w:p>
    <w:p w:rsidR="00000000" w:rsidRDefault="0066103D">
      <w:pPr>
        <w:jc w:val="both"/>
        <w:rPr>
          <w:rFonts w:hint="cs"/>
          <w:rtl/>
        </w:rPr>
      </w:pPr>
      <w:r>
        <w:rPr>
          <w:rFonts w:hint="cs"/>
          <w:u w:val="single"/>
          <w:rtl/>
        </w:rPr>
        <w:t>נחמה רונן:</w:t>
      </w:r>
    </w:p>
    <w:p w:rsidR="00000000" w:rsidRDefault="0066103D">
      <w:pPr>
        <w:jc w:val="both"/>
        <w:rPr>
          <w:rFonts w:hint="cs"/>
          <w:rtl/>
        </w:rPr>
      </w:pPr>
    </w:p>
    <w:p w:rsidR="00000000" w:rsidRDefault="0066103D">
      <w:pPr>
        <w:jc w:val="both"/>
        <w:rPr>
          <w:rFonts w:hint="cs"/>
          <w:rtl/>
        </w:rPr>
      </w:pPr>
      <w:r>
        <w:rPr>
          <w:rFonts w:hint="cs"/>
          <w:rtl/>
        </w:rPr>
        <w:tab/>
        <w:t xml:space="preserve"> אני אומרת מייד אחרי הפגרה אפשר להעלות את זה.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חבר-הכנסת פרץ, י</w:t>
      </w:r>
      <w:r>
        <w:rPr>
          <w:rFonts w:hint="cs"/>
          <w:rtl/>
        </w:rPr>
        <w:t xml:space="preserve">ש לי הצעה בשבילך, גם בגלל שאין לך רוב בוועדה. </w:t>
      </w:r>
    </w:p>
    <w:p w:rsidR="00000000" w:rsidRDefault="0066103D">
      <w:pPr>
        <w:jc w:val="both"/>
        <w:rPr>
          <w:rFonts w:hint="cs"/>
          <w:rtl/>
        </w:rPr>
      </w:pPr>
    </w:p>
    <w:p w:rsidR="00000000" w:rsidRDefault="0066103D">
      <w:pPr>
        <w:rPr>
          <w:rtl/>
        </w:rPr>
      </w:pPr>
      <w:r>
        <w:rPr>
          <w:u w:val="single"/>
          <w:rtl/>
        </w:rPr>
        <w:br w:type="page"/>
        <w:t>יאיר פרץ:</w:t>
      </w:r>
    </w:p>
    <w:p w:rsidR="00000000" w:rsidRDefault="0066103D">
      <w:pPr>
        <w:rPr>
          <w:rtl/>
        </w:rPr>
      </w:pPr>
    </w:p>
    <w:p w:rsidR="00000000" w:rsidRDefault="0066103D">
      <w:pPr>
        <w:jc w:val="both"/>
        <w:rPr>
          <w:rFonts w:hint="cs"/>
          <w:rtl/>
        </w:rPr>
      </w:pPr>
      <w:r>
        <w:rPr>
          <w:rtl/>
        </w:rPr>
        <w:tab/>
      </w:r>
      <w:r>
        <w:rPr>
          <w:rFonts w:hint="cs"/>
          <w:rtl/>
        </w:rPr>
        <w:t>למה אין לי רוב?</w:t>
      </w:r>
    </w:p>
    <w:p w:rsidR="00000000" w:rsidRDefault="0066103D">
      <w:pPr>
        <w:jc w:val="both"/>
        <w:rPr>
          <w:rFonts w:hint="cs"/>
          <w:rtl/>
        </w:rPr>
      </w:pPr>
    </w:p>
    <w:p w:rsidR="00000000" w:rsidRDefault="0066103D">
      <w:pPr>
        <w:rPr>
          <w:u w:val="single"/>
          <w:rtl/>
        </w:rPr>
      </w:pPr>
      <w:r>
        <w:rPr>
          <w:u w:val="single"/>
          <w:rtl/>
        </w:rPr>
        <w:t>אבשלום וילן:</w:t>
      </w:r>
    </w:p>
    <w:p w:rsidR="00000000" w:rsidRDefault="0066103D">
      <w:pPr>
        <w:rPr>
          <w:u w:val="single"/>
          <w:rtl/>
        </w:rPr>
      </w:pPr>
    </w:p>
    <w:p w:rsidR="00000000" w:rsidRDefault="0066103D">
      <w:pPr>
        <w:jc w:val="both"/>
        <w:rPr>
          <w:rFonts w:hint="cs"/>
          <w:rtl/>
        </w:rPr>
      </w:pPr>
      <w:r>
        <w:rPr>
          <w:rtl/>
        </w:rPr>
        <w:tab/>
      </w:r>
      <w:r>
        <w:rPr>
          <w:rFonts w:hint="cs"/>
          <w:rtl/>
        </w:rPr>
        <w:t>סמוך עליו, תמיד יש לו רוב...</w:t>
      </w:r>
    </w:p>
    <w:p w:rsidR="00000000" w:rsidRDefault="0066103D">
      <w:pPr>
        <w:jc w:val="both"/>
        <w:rPr>
          <w:rFonts w:hint="cs"/>
          <w:rtl/>
        </w:rPr>
      </w:pPr>
    </w:p>
    <w:p w:rsidR="00000000" w:rsidRDefault="0066103D">
      <w:pPr>
        <w:pStyle w:val="a8"/>
        <w:rPr>
          <w:rFonts w:hint="cs"/>
          <w:rtl/>
        </w:rPr>
      </w:pPr>
      <w:r>
        <w:rPr>
          <w:rFonts w:hint="cs"/>
          <w:u w:val="single"/>
          <w:rtl/>
        </w:rPr>
        <w:t>היו"ר אברהם פורז:</w:t>
      </w:r>
    </w:p>
    <w:p w:rsidR="00000000" w:rsidRDefault="0066103D">
      <w:pPr>
        <w:pStyle w:val="a8"/>
        <w:rPr>
          <w:rFonts w:hint="cs"/>
          <w:rtl/>
        </w:rPr>
      </w:pPr>
    </w:p>
    <w:p w:rsidR="00000000" w:rsidRDefault="0066103D">
      <w:pPr>
        <w:jc w:val="both"/>
        <w:rPr>
          <w:rFonts w:hint="cs"/>
          <w:rtl/>
        </w:rPr>
      </w:pPr>
      <w:r>
        <w:rPr>
          <w:rFonts w:hint="cs"/>
          <w:rtl/>
        </w:rPr>
        <w:tab/>
        <w:t>גם בגלל שאין לך רוב בוועדה וגם בגלל שיש לך רצון לשתף פעולה עם שר האוצר, כפי שאמרת, תמשוך את הבקשה שלך ותיערך לימי</w:t>
      </w:r>
      <w:r>
        <w:rPr>
          <w:rFonts w:hint="cs"/>
          <w:rtl/>
        </w:rPr>
        <w:t xml:space="preserve">ם יותר טובים.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יש לי הצעה. האמת היא שאם חבר-הכנסת פרץ אומר ששר האוצר יסכים, לא קיים העניין של 45 יום, אלא אתה מנמק מהמקום. אף על פי כן, אני מציע הצעת פשרה </w:t>
      </w:r>
      <w:r>
        <w:rPr>
          <w:rtl/>
        </w:rPr>
        <w:t>–</w:t>
      </w:r>
      <w:r>
        <w:rPr>
          <w:rFonts w:hint="cs"/>
          <w:rtl/>
        </w:rPr>
        <w:t xml:space="preserve"> אם תגיע להסכמה עם שר האוצר, היושב-ראש יקבל על עצמו אפילו לקיים כינוס מיוחד של הוועד</w:t>
      </w:r>
      <w:r>
        <w:rPr>
          <w:rFonts w:hint="cs"/>
          <w:rtl/>
        </w:rPr>
        <w:t xml:space="preserve">ה כדי לפטור את הצעת-החוק מהנחה מוקדמת.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אני מתחייב לעשות את זה, אין שום בעיה. לפיכך, הצעת-החוק נמשכה לעת עתה. תודה. </w:t>
      </w:r>
    </w:p>
    <w:p w:rsidR="00000000" w:rsidRDefault="0066103D">
      <w:pPr>
        <w:jc w:val="both"/>
        <w:rPr>
          <w:rFonts w:hint="cs"/>
          <w:rtl/>
        </w:rPr>
      </w:pPr>
    </w:p>
    <w:p w:rsidR="00000000" w:rsidRDefault="0066103D">
      <w:pPr>
        <w:jc w:val="both"/>
        <w:rPr>
          <w:rFonts w:hint="cs"/>
          <w:rtl/>
        </w:rPr>
      </w:pPr>
    </w:p>
    <w:p w:rsidR="00000000" w:rsidRDefault="0066103D">
      <w:pPr>
        <w:jc w:val="center"/>
        <w:rPr>
          <w:rFonts w:hint="cs"/>
          <w:u w:val="single"/>
          <w:rtl/>
        </w:rPr>
      </w:pPr>
    </w:p>
    <w:p w:rsidR="00000000" w:rsidRDefault="0066103D">
      <w:pPr>
        <w:jc w:val="both"/>
        <w:rPr>
          <w:rFonts w:hint="cs"/>
          <w:u w:val="single"/>
          <w:rtl/>
        </w:rPr>
      </w:pPr>
    </w:p>
    <w:p w:rsidR="00000000" w:rsidRDefault="0066103D">
      <w:pPr>
        <w:jc w:val="center"/>
        <w:rPr>
          <w:rFonts w:hint="cs"/>
          <w:u w:val="single"/>
          <w:rtl/>
        </w:rPr>
      </w:pPr>
      <w:r>
        <w:rPr>
          <w:u w:val="single"/>
          <w:rtl/>
        </w:rPr>
        <w:br w:type="page"/>
      </w:r>
      <w:r>
        <w:rPr>
          <w:rFonts w:hint="cs"/>
          <w:u w:val="single"/>
          <w:rtl/>
        </w:rPr>
        <w:t xml:space="preserve">ג. המשך </w:t>
      </w:r>
      <w:r>
        <w:rPr>
          <w:u w:val="single"/>
          <w:rtl/>
        </w:rPr>
        <w:t>–</w:t>
      </w:r>
      <w:r>
        <w:rPr>
          <w:rFonts w:hint="cs"/>
          <w:u w:val="single"/>
          <w:rtl/>
        </w:rPr>
        <w:t xml:space="preserve"> הצעת-חוק שכר חברי-הכנסת (תיקון מס' 21) (תשלומים לשרים ולסגני שרים), התשס"א-2001 </w:t>
      </w:r>
      <w:r>
        <w:rPr>
          <w:u w:val="single"/>
          <w:rtl/>
        </w:rPr>
        <w:t>–</w:t>
      </w:r>
      <w:r>
        <w:rPr>
          <w:rFonts w:hint="cs"/>
          <w:u w:val="single"/>
          <w:rtl/>
        </w:rPr>
        <w:t xml:space="preserve"> הכנה לקריאה שנייה</w:t>
      </w:r>
      <w:r>
        <w:rPr>
          <w:rFonts w:hint="cs"/>
          <w:u w:val="single"/>
          <w:rtl/>
        </w:rPr>
        <w:t xml:space="preserve"> ושלישית</w:t>
      </w:r>
    </w:p>
    <w:p w:rsidR="00000000" w:rsidRDefault="0066103D">
      <w:pPr>
        <w:jc w:val="center"/>
        <w:rPr>
          <w:rFonts w:hint="cs"/>
          <w:u w:val="single"/>
          <w:rtl/>
        </w:rPr>
      </w:pPr>
    </w:p>
    <w:p w:rsidR="00000000" w:rsidRDefault="0066103D">
      <w:pPr>
        <w:jc w:val="center"/>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אני רוצה לעשות תיקון. ההחלטה הקודמת שלנו בדבר חוק שכר חברי-הכנסת (תשלומים לשרים ולסגני שרים) תבוטל, משום שלא כל האינפורמציה נמסרה לחברי הוועדה, ולפיכך, אנחנו נדון מחדש בנושא הזה ונצביע עליו. </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התברר לנו עכ</w:t>
      </w:r>
      <w:r>
        <w:rPr>
          <w:rFonts w:hint="cs"/>
          <w:rtl/>
        </w:rPr>
        <w:t xml:space="preserve">שיו שיש הסתייגויות.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נאמר כאן שאין הסתייגויות, ועכשיו מתברר שיש הסתייגויות, ולכן לא נמסרה כל האינפורמציה. אנחנו חוזרים לדיון על הצעת-חוק שכר חברי-הכנסת (תיקון מס' 21) (תשלומים לשרים ולסגני שרים). אנחנו פותחים מחדש את הדיון.</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w:t>
      </w:r>
      <w:r>
        <w:rPr>
          <w:rFonts w:hint="cs"/>
          <w:sz w:val="24"/>
          <w:u w:val="single"/>
          <w:rtl/>
        </w:rPr>
        <w:t>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התברר לנו שחברי-הכנסת ברכה, מח'ול וגוז'נסקי הגישו הסתייגויות. ההצעה שלהם היא שהסמכות של ועדת הכנסת להעניק תשלומים תהיה רק לסגני שרים ולא לשרים, כאשר מדובר בתשלומים לצורך מילוי תפקידם. ההצעה כפי שגיבשה אותה ועדת הכנסת, אומרת שלוועדת הכנסת תהיה סמכ</w:t>
      </w:r>
      <w:r>
        <w:rPr>
          <w:rFonts w:hint="cs"/>
          <w:rtl/>
        </w:rPr>
        <w:t xml:space="preserve">ות לקבוע הענקות ותשלומים לחברי-כנסת גם כשהם מכהנים כשרים או כסגני שרים, כשמדובר בהוצאות מיוחדות לרגל תפקידיהם.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מה זאת אומרת? זה קשר לבוחר? האם היום אין סמכות לשרים לקבל תשלומים אלה?</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r>
      <w:r>
        <w:rPr>
          <w:rFonts w:hint="cs"/>
          <w:rtl/>
        </w:rPr>
        <w:t>היום נאמר בחוק שכר חברי-הכנסת - שמכוחו ני</w:t>
      </w:r>
      <w:r>
        <w:rPr>
          <w:rFonts w:hint="cs"/>
          <w:rtl/>
        </w:rPr>
        <w:t xml:space="preserve">תן הכסף לתקציב קשר עם הציבור - שהוא לא יחול על שרים ועל סגני שרים.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אז איך הם מקבלים היום תקציב?</w:t>
      </w:r>
    </w:p>
    <w:p w:rsidR="00000000" w:rsidRDefault="0066103D">
      <w:pPr>
        <w:jc w:val="both"/>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jc w:val="both"/>
        <w:rPr>
          <w:rFonts w:hint="cs"/>
          <w:rtl/>
        </w:rPr>
      </w:pPr>
      <w:r>
        <w:rPr>
          <w:rFonts w:hint="cs"/>
          <w:rtl/>
        </w:rPr>
        <w:tab/>
        <w:t xml:space="preserve"> בניגוד לחוק, או כמו שאמרה ארבל אסטרחן: לא בניגוד לחוק, אבל בחוסר סמכות...</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r>
      <w:r>
        <w:rPr>
          <w:rFonts w:hint="cs"/>
          <w:rtl/>
        </w:rPr>
        <w:t>זאת היתה החלטת ועדת הכנסת במשך הרבה שנים,</w:t>
      </w:r>
      <w:r>
        <w:rPr>
          <w:rFonts w:hint="cs"/>
          <w:rtl/>
        </w:rPr>
        <w:t xml:space="preserve"> ששרים וסגני שרים קיבלו מחצית. </w:t>
      </w:r>
    </w:p>
    <w:p w:rsidR="00000000" w:rsidRDefault="0066103D">
      <w:pPr>
        <w:jc w:val="both"/>
        <w:rPr>
          <w:rFonts w:hint="cs"/>
          <w:rtl/>
        </w:rPr>
      </w:pPr>
    </w:p>
    <w:p w:rsidR="00000000" w:rsidRDefault="0066103D">
      <w:pPr>
        <w:jc w:val="both"/>
        <w:rPr>
          <w:rFonts w:hint="cs"/>
          <w:rtl/>
        </w:rPr>
      </w:pPr>
      <w:r>
        <w:rPr>
          <w:rFonts w:hint="cs"/>
          <w:rtl/>
        </w:rPr>
        <w:tab/>
        <w:t>עכשיו אנחנו באים וקובעים מקור חוקי למתן הכסף לשרים ולסגני שרים, שיהיה בחוק שכר חברי-הכנסת. ההסתייגויות של חברי-הכנסת ברכה, מח'ול וגוז'נסקי הן שהסמכות של ועדת הכנסת לתת הענקות ותשלומים תחול רק על סגני שרים ולא על שרים. הווע</w:t>
      </w:r>
      <w:r>
        <w:rPr>
          <w:rFonts w:hint="cs"/>
          <w:rtl/>
        </w:rPr>
        <w:t xml:space="preserve">דה מתבקשת להצביע על ההסתייגות. </w:t>
      </w:r>
    </w:p>
    <w:p w:rsidR="00000000" w:rsidRDefault="0066103D">
      <w:pPr>
        <w:rPr>
          <w:u w:val="single"/>
          <w:rtl/>
        </w:rPr>
      </w:pPr>
      <w:r>
        <w:rPr>
          <w:u w:val="single"/>
          <w:rtl/>
        </w:rPr>
        <w:t>סגן מזכיר הכנסת דוד לב:</w:t>
      </w:r>
    </w:p>
    <w:p w:rsidR="00000000" w:rsidRDefault="0066103D">
      <w:pPr>
        <w:rPr>
          <w:u w:val="single"/>
          <w:rtl/>
        </w:rPr>
      </w:pPr>
    </w:p>
    <w:p w:rsidR="00000000" w:rsidRDefault="0066103D">
      <w:pPr>
        <w:jc w:val="both"/>
        <w:rPr>
          <w:rFonts w:hint="cs"/>
          <w:rtl/>
        </w:rPr>
      </w:pPr>
      <w:r>
        <w:rPr>
          <w:i/>
          <w:iCs/>
          <w:rtl/>
        </w:rPr>
        <w:tab/>
      </w:r>
      <w:r>
        <w:rPr>
          <w:rFonts w:hint="cs"/>
          <w:i/>
          <w:iCs/>
          <w:rtl/>
        </w:rPr>
        <w:t xml:space="preserve"> </w:t>
      </w:r>
      <w:r>
        <w:rPr>
          <w:rFonts w:hint="cs"/>
          <w:rtl/>
        </w:rPr>
        <w:t xml:space="preserve">הם מציעים את זה לוועדה. אם הוועדה מקבל את ההסתייגות, החוק ישתנה.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אנחנו מצביעים על ההסתייגות עכשיו?</w:t>
      </w:r>
    </w:p>
    <w:p w:rsidR="00000000" w:rsidRDefault="0066103D">
      <w:pPr>
        <w:jc w:val="both"/>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jc w:val="both"/>
        <w:rPr>
          <w:rFonts w:hint="cs"/>
          <w:rtl/>
        </w:rPr>
      </w:pPr>
      <w:r>
        <w:rPr>
          <w:rFonts w:hint="cs"/>
          <w:sz w:val="24"/>
          <w:rtl/>
        </w:rPr>
        <w:tab/>
        <w:t xml:space="preserve"> </w:t>
      </w:r>
      <w:r>
        <w:rPr>
          <w:rFonts w:hint="cs"/>
          <w:rtl/>
        </w:rPr>
        <w:t xml:space="preserve">נכון.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חברי-הכנסת, מי בעד ההסת</w:t>
      </w:r>
      <w:r>
        <w:rPr>
          <w:rFonts w:hint="cs"/>
          <w:rtl/>
        </w:rPr>
        <w:t>ייגויות של חברי-הכנסת ברכה, מח'ול וגוז'נסקי? מי נגד?</w:t>
      </w:r>
    </w:p>
    <w:p w:rsidR="00000000" w:rsidRDefault="0066103D">
      <w:pPr>
        <w:jc w:val="both"/>
        <w:rPr>
          <w:rFonts w:hint="cs"/>
          <w:rtl/>
        </w:rPr>
      </w:pPr>
    </w:p>
    <w:p w:rsidR="00000000" w:rsidRDefault="0066103D">
      <w:pPr>
        <w:jc w:val="center"/>
        <w:rPr>
          <w:rFonts w:hint="cs"/>
          <w:rtl/>
        </w:rPr>
      </w:pPr>
      <w:r>
        <w:rPr>
          <w:rFonts w:hint="cs"/>
          <w:b/>
          <w:b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1</w:t>
      </w:r>
    </w:p>
    <w:p w:rsidR="00000000" w:rsidRDefault="0066103D">
      <w:pPr>
        <w:jc w:val="center"/>
        <w:rPr>
          <w:rFonts w:hint="cs"/>
          <w:rtl/>
        </w:rPr>
      </w:pPr>
      <w:r>
        <w:rPr>
          <w:rFonts w:hint="cs"/>
          <w:rtl/>
        </w:rPr>
        <w:t xml:space="preserve">נגד </w:t>
      </w:r>
      <w:r>
        <w:rPr>
          <w:rtl/>
        </w:rPr>
        <w:t>–</w:t>
      </w:r>
      <w:r>
        <w:rPr>
          <w:rFonts w:hint="cs"/>
          <w:rtl/>
        </w:rPr>
        <w:t xml:space="preserve"> 2</w:t>
      </w:r>
    </w:p>
    <w:p w:rsidR="00000000" w:rsidRDefault="0066103D">
      <w:pPr>
        <w:jc w:val="center"/>
        <w:rPr>
          <w:rFonts w:hint="cs"/>
          <w:rtl/>
        </w:rPr>
      </w:pPr>
      <w:r>
        <w:rPr>
          <w:rFonts w:hint="cs"/>
          <w:rtl/>
        </w:rPr>
        <w:t>ההסתייגות של חברי-הכנסת ברכה, מח'ול וגוז'נסקי באשר להצעת-חוק שכר חברי-הכנסת (תיקון מס' 21) (תשלומים לשרים ולסגני שרים ), התשס"א-2001 לא התקבלה.</w:t>
      </w:r>
    </w:p>
    <w:p w:rsidR="00000000" w:rsidRDefault="0066103D">
      <w:pPr>
        <w:jc w:val="both"/>
        <w:rPr>
          <w:rFonts w:hint="cs"/>
          <w:rtl/>
        </w:rPr>
      </w:pPr>
    </w:p>
    <w:p w:rsidR="00000000" w:rsidRDefault="0066103D">
      <w:pPr>
        <w:rPr>
          <w:u w:val="single"/>
          <w:rtl/>
        </w:rPr>
      </w:pPr>
      <w:r>
        <w:rPr>
          <w:u w:val="single"/>
          <w:rtl/>
        </w:rPr>
        <w:t>סגן מזכיר הכנסת דוד לב:</w:t>
      </w:r>
    </w:p>
    <w:p w:rsidR="00000000" w:rsidRDefault="0066103D">
      <w:pPr>
        <w:rPr>
          <w:u w:val="single"/>
          <w:rtl/>
        </w:rPr>
      </w:pPr>
    </w:p>
    <w:p w:rsidR="00000000" w:rsidRDefault="0066103D">
      <w:pPr>
        <w:jc w:val="both"/>
        <w:rPr>
          <w:rFonts w:hint="cs"/>
          <w:rtl/>
        </w:rPr>
      </w:pPr>
      <w:r>
        <w:rPr>
          <w:i/>
          <w:iCs/>
          <w:rtl/>
        </w:rPr>
        <w:tab/>
      </w:r>
      <w:r>
        <w:rPr>
          <w:rFonts w:hint="cs"/>
          <w:rtl/>
        </w:rPr>
        <w:t xml:space="preserve">אבל אתה </w:t>
      </w:r>
      <w:r>
        <w:rPr>
          <w:rFonts w:hint="cs"/>
          <w:rtl/>
        </w:rPr>
        <w:t xml:space="preserve">מאשר להם להסתייג.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במליאה בוודאי. </w:t>
      </w:r>
    </w:p>
    <w:p w:rsidR="00000000" w:rsidRDefault="0066103D">
      <w:pPr>
        <w:jc w:val="both"/>
        <w:rPr>
          <w:rFonts w:hint="cs"/>
          <w:rtl/>
        </w:rPr>
      </w:pPr>
    </w:p>
    <w:p w:rsidR="00000000" w:rsidRDefault="0066103D">
      <w:pPr>
        <w:rPr>
          <w:u w:val="single"/>
          <w:rtl/>
        </w:rPr>
      </w:pPr>
      <w:r>
        <w:rPr>
          <w:u w:val="single"/>
          <w:rtl/>
        </w:rPr>
        <w:t>סגן מזכיר הכנסת דוד לב:</w:t>
      </w:r>
    </w:p>
    <w:p w:rsidR="00000000" w:rsidRDefault="0066103D">
      <w:pPr>
        <w:rPr>
          <w:u w:val="single"/>
          <w:rtl/>
        </w:rPr>
      </w:pPr>
    </w:p>
    <w:p w:rsidR="00000000" w:rsidRDefault="0066103D">
      <w:pPr>
        <w:jc w:val="both"/>
        <w:rPr>
          <w:rFonts w:hint="cs"/>
          <w:rtl/>
        </w:rPr>
      </w:pPr>
      <w:r>
        <w:rPr>
          <w:i/>
          <w:iCs/>
          <w:rtl/>
        </w:rPr>
        <w:tab/>
      </w:r>
      <w:r>
        <w:rPr>
          <w:rFonts w:hint="cs"/>
          <w:rtl/>
        </w:rPr>
        <w:t xml:space="preserve">זה התהליך.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rPr>
          <w:rFonts w:hint="cs"/>
          <w:rtl/>
        </w:rPr>
      </w:pPr>
      <w:r>
        <w:rPr>
          <w:rFonts w:hint="cs"/>
          <w:rtl/>
        </w:rPr>
        <w:tab/>
        <w:t>בגלל מה שהיה עד היום, האם תחילו את החוק רטרואקטיבית?</w:t>
      </w:r>
    </w:p>
    <w:p w:rsidR="00000000" w:rsidRDefault="0066103D">
      <w:pPr>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rPr>
          <w:rFonts w:hint="cs"/>
          <w:rtl/>
        </w:rPr>
      </w:pPr>
      <w:r>
        <w:rPr>
          <w:rFonts w:hint="cs"/>
          <w:sz w:val="24"/>
          <w:rtl/>
        </w:rPr>
        <w:tab/>
      </w:r>
      <w:r>
        <w:rPr>
          <w:rFonts w:hint="cs"/>
          <w:rtl/>
        </w:rPr>
        <w:t xml:space="preserve">אין בעיה עם הכספים שניתנו עד היום. </w:t>
      </w:r>
    </w:p>
    <w:p w:rsidR="00000000" w:rsidRDefault="0066103D">
      <w:pPr>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rPr>
          <w:rFonts w:hint="cs"/>
          <w:rtl/>
        </w:rPr>
      </w:pPr>
      <w:r>
        <w:rPr>
          <w:rtl/>
        </w:rPr>
        <w:tab/>
      </w:r>
      <w:r>
        <w:rPr>
          <w:rFonts w:hint="cs"/>
          <w:rtl/>
        </w:rPr>
        <w:t xml:space="preserve">למה אין בעיה? </w:t>
      </w:r>
    </w:p>
    <w:p w:rsidR="00000000" w:rsidRDefault="0066103D">
      <w:pPr>
        <w:rPr>
          <w:rFonts w:hint="cs"/>
          <w:rtl/>
        </w:rPr>
      </w:pPr>
    </w:p>
    <w:p w:rsidR="00000000" w:rsidRDefault="0066103D">
      <w:pPr>
        <w:jc w:val="both"/>
        <w:rPr>
          <w:rFonts w:hint="cs"/>
          <w:sz w:val="24"/>
          <w:u w:val="single"/>
          <w:rtl/>
        </w:rPr>
      </w:pPr>
      <w:r>
        <w:rPr>
          <w:rFonts w:hint="cs"/>
          <w:sz w:val="24"/>
          <w:u w:val="single"/>
          <w:rtl/>
        </w:rPr>
        <w:t>ארבל א</w:t>
      </w:r>
      <w:r>
        <w:rPr>
          <w:rFonts w:hint="cs"/>
          <w:sz w:val="24"/>
          <w:u w:val="single"/>
          <w:rtl/>
        </w:rPr>
        <w:t>סטרחן:</w:t>
      </w:r>
    </w:p>
    <w:p w:rsidR="00000000" w:rsidRDefault="0066103D">
      <w:pPr>
        <w:jc w:val="both"/>
        <w:rPr>
          <w:rFonts w:hint="cs"/>
          <w:sz w:val="24"/>
          <w:u w:val="single"/>
          <w:rtl/>
        </w:rPr>
      </w:pPr>
    </w:p>
    <w:p w:rsidR="00000000" w:rsidRDefault="0066103D">
      <w:pPr>
        <w:rPr>
          <w:rFonts w:hint="cs"/>
          <w:rtl/>
        </w:rPr>
      </w:pPr>
      <w:r>
        <w:rPr>
          <w:rFonts w:hint="cs"/>
          <w:sz w:val="24"/>
          <w:rtl/>
        </w:rPr>
        <w:tab/>
      </w:r>
      <w:r>
        <w:rPr>
          <w:rFonts w:hint="cs"/>
          <w:rtl/>
        </w:rPr>
        <w:t xml:space="preserve">זה היה מכוח החלטת ועדת הכנסת. זה ניתן מתקציב הכנסת. </w:t>
      </w:r>
    </w:p>
    <w:p w:rsidR="00000000" w:rsidRDefault="0066103D">
      <w:pPr>
        <w:rPr>
          <w:rFonts w:hint="cs"/>
          <w:rtl/>
        </w:rPr>
      </w:pPr>
    </w:p>
    <w:p w:rsidR="00000000" w:rsidRDefault="0066103D">
      <w:pPr>
        <w:jc w:val="both"/>
        <w:rPr>
          <w:rFonts w:hint="cs"/>
          <w:rtl/>
        </w:rPr>
      </w:pPr>
      <w:r>
        <w:rPr>
          <w:u w:val="single"/>
          <w:rtl/>
        </w:rPr>
        <w:br w:type="page"/>
      </w:r>
      <w:r>
        <w:rPr>
          <w:rFonts w:hint="cs"/>
          <w:u w:val="single"/>
          <w:rtl/>
        </w:rPr>
        <w:t>מ"מ היו"ר אפי אושעיה:</w:t>
      </w:r>
    </w:p>
    <w:p w:rsidR="00000000" w:rsidRDefault="0066103D">
      <w:pPr>
        <w:jc w:val="both"/>
        <w:rPr>
          <w:rFonts w:hint="cs"/>
          <w:rtl/>
        </w:rPr>
      </w:pPr>
    </w:p>
    <w:p w:rsidR="00000000" w:rsidRDefault="0066103D">
      <w:pPr>
        <w:rPr>
          <w:rFonts w:hint="cs"/>
          <w:rtl/>
        </w:rPr>
      </w:pPr>
      <w:r>
        <w:rPr>
          <w:rFonts w:hint="cs"/>
          <w:rtl/>
        </w:rPr>
        <w:tab/>
        <w:t xml:space="preserve">לא על-פי החוק, והיום זה יהיה על-פי החוק. </w:t>
      </w:r>
    </w:p>
    <w:p w:rsidR="00000000" w:rsidRDefault="0066103D">
      <w:pPr>
        <w:jc w:val="both"/>
        <w:rPr>
          <w:rFonts w:hint="cs"/>
          <w:sz w:val="24"/>
          <w:u w:val="single"/>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rPr>
          <w:rFonts w:hint="cs"/>
          <w:rtl/>
        </w:rPr>
      </w:pPr>
      <w:r>
        <w:rPr>
          <w:rFonts w:hint="cs"/>
          <w:sz w:val="24"/>
          <w:rtl/>
        </w:rPr>
        <w:tab/>
      </w:r>
      <w:r>
        <w:rPr>
          <w:rFonts w:hint="cs"/>
          <w:rtl/>
        </w:rPr>
        <w:t xml:space="preserve">זה לא היה מכוח חוק שכר חברי-הכנסת. </w:t>
      </w:r>
    </w:p>
    <w:p w:rsidR="00000000" w:rsidRDefault="0066103D">
      <w:pPr>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rPr>
          <w:rFonts w:hint="cs"/>
          <w:rtl/>
        </w:rPr>
      </w:pPr>
      <w:r>
        <w:rPr>
          <w:rtl/>
        </w:rPr>
        <w:tab/>
      </w:r>
      <w:r>
        <w:rPr>
          <w:rFonts w:hint="cs"/>
          <w:rtl/>
        </w:rPr>
        <w:t>אז למה שהחוק לא יחול רטרואקטיבית?</w:t>
      </w:r>
    </w:p>
    <w:p w:rsidR="00000000" w:rsidRDefault="0066103D">
      <w:pPr>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rPr>
          <w:rFonts w:hint="cs"/>
          <w:rtl/>
        </w:rPr>
      </w:pPr>
      <w:r>
        <w:rPr>
          <w:rFonts w:hint="cs"/>
          <w:sz w:val="24"/>
          <w:rtl/>
        </w:rPr>
        <w:tab/>
      </w:r>
      <w:r>
        <w:rPr>
          <w:rFonts w:hint="cs"/>
          <w:rtl/>
        </w:rPr>
        <w:t>אין צורך.</w:t>
      </w:r>
      <w:r>
        <w:rPr>
          <w:rFonts w:hint="cs"/>
          <w:rtl/>
        </w:rPr>
        <w:t xml:space="preserve"> </w:t>
      </w:r>
    </w:p>
    <w:p w:rsidR="00000000" w:rsidRDefault="0066103D">
      <w:pPr>
        <w:rPr>
          <w:rFonts w:hint="cs"/>
          <w:rtl/>
        </w:rPr>
      </w:pPr>
    </w:p>
    <w:p w:rsidR="00000000" w:rsidRDefault="0066103D">
      <w:pPr>
        <w:jc w:val="both"/>
        <w:rPr>
          <w:rFonts w:hint="cs"/>
          <w:rtl/>
        </w:rPr>
      </w:pPr>
      <w:r>
        <w:rPr>
          <w:rFonts w:hint="cs"/>
          <w:u w:val="single"/>
          <w:rtl/>
        </w:rPr>
        <w:t>מוסי רז:</w:t>
      </w:r>
    </w:p>
    <w:p w:rsidR="00000000" w:rsidRDefault="0066103D">
      <w:pPr>
        <w:jc w:val="both"/>
        <w:rPr>
          <w:rFonts w:hint="cs"/>
          <w:rtl/>
        </w:rPr>
      </w:pPr>
    </w:p>
    <w:p w:rsidR="00000000" w:rsidRDefault="0066103D">
      <w:pPr>
        <w:rPr>
          <w:rFonts w:hint="cs"/>
          <w:rtl/>
        </w:rPr>
      </w:pPr>
      <w:r>
        <w:rPr>
          <w:rFonts w:hint="cs"/>
          <w:rtl/>
        </w:rPr>
        <w:tab/>
        <w:t xml:space="preserve"> השאלה היא האם היתה סמכות לוועדת הכנסת לקבל החלטה כזאת.</w:t>
      </w:r>
    </w:p>
    <w:p w:rsidR="00000000" w:rsidRDefault="0066103D">
      <w:pPr>
        <w:rPr>
          <w:rFonts w:hint="cs"/>
          <w:rtl/>
        </w:rPr>
      </w:pPr>
    </w:p>
    <w:p w:rsidR="00000000" w:rsidRDefault="0066103D">
      <w:pPr>
        <w:jc w:val="both"/>
        <w:rPr>
          <w:rFonts w:hint="cs"/>
          <w:sz w:val="24"/>
          <w:u w:val="single"/>
          <w:rtl/>
        </w:rPr>
      </w:pPr>
      <w:r>
        <w:rPr>
          <w:rFonts w:hint="cs"/>
          <w:sz w:val="24"/>
          <w:u w:val="single"/>
          <w:rtl/>
        </w:rPr>
        <w:t>ארבל אסטרחן:</w:t>
      </w:r>
    </w:p>
    <w:p w:rsidR="00000000" w:rsidRDefault="0066103D">
      <w:pPr>
        <w:jc w:val="both"/>
        <w:rPr>
          <w:rFonts w:hint="cs"/>
          <w:sz w:val="24"/>
          <w:u w:val="single"/>
          <w:rtl/>
        </w:rPr>
      </w:pPr>
    </w:p>
    <w:p w:rsidR="00000000" w:rsidRDefault="0066103D">
      <w:pPr>
        <w:rPr>
          <w:rFonts w:hint="cs"/>
          <w:rtl/>
        </w:rPr>
      </w:pPr>
      <w:r>
        <w:rPr>
          <w:rFonts w:hint="cs"/>
          <w:sz w:val="24"/>
          <w:rtl/>
        </w:rPr>
        <w:tab/>
        <w:t xml:space="preserve"> </w:t>
      </w:r>
      <w:r>
        <w:rPr>
          <w:rFonts w:hint="cs"/>
          <w:rtl/>
        </w:rPr>
        <w:t xml:space="preserve">מכיוון שזה היה בספק, אנחנו כרגע מבהירים את זה בחוק. </w:t>
      </w:r>
    </w:p>
    <w:p w:rsidR="00000000" w:rsidRDefault="0066103D">
      <w:pPr>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tl/>
        </w:rPr>
      </w:pPr>
      <w:r>
        <w:rPr>
          <w:rFonts w:hint="cs"/>
          <w:rtl/>
        </w:rPr>
        <w:tab/>
        <w:t>חברי-הכנסת, אם כך הצעת-החוק אושרה, וההסתייגויות של חברי-הכנסת שהוזכרו, יועלו למליאה כהסתייג</w:t>
      </w:r>
      <w:r>
        <w:rPr>
          <w:rFonts w:hint="cs"/>
          <w:rtl/>
        </w:rPr>
        <w:t xml:space="preserve">ויות. </w:t>
      </w:r>
    </w:p>
    <w:p w:rsidR="00000000" w:rsidRDefault="0066103D">
      <w:pPr>
        <w:jc w:val="center"/>
        <w:rPr>
          <w:rFonts w:hint="cs"/>
          <w:u w:val="single"/>
          <w:rtl/>
        </w:rPr>
      </w:pPr>
      <w:r>
        <w:rPr>
          <w:rtl/>
        </w:rPr>
        <w:br w:type="page"/>
      </w:r>
      <w:r>
        <w:rPr>
          <w:rFonts w:hint="cs"/>
          <w:u w:val="single"/>
          <w:rtl/>
        </w:rPr>
        <w:t>ה. בקשת הממשלה לפטור את הצעת-חוק שירות לאומי בהתנדבות (תכנית ניסיונית לבנים) (הוראת שעה) התשס"א-2001 מחובת הנחה מוקדמת על שולחן הכנסת לפני הקריאה הראשונה</w:t>
      </w:r>
    </w:p>
    <w:p w:rsidR="00000000" w:rsidRDefault="0066103D">
      <w:pPr>
        <w:jc w:val="center"/>
        <w:rPr>
          <w:rFonts w:hint="cs"/>
          <w:u w:val="single"/>
          <w:rtl/>
        </w:rPr>
      </w:pP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הצעת-חוק שירות לאומי בהתנדבות (תכנית ניסיונית לבנים) (הוראת שעה) </w:t>
      </w:r>
      <w:r>
        <w:rPr>
          <w:rtl/>
        </w:rPr>
        <w:t>–</w:t>
      </w:r>
      <w:r>
        <w:rPr>
          <w:rFonts w:hint="cs"/>
          <w:rtl/>
        </w:rPr>
        <w:t xml:space="preserve"> ב</w:t>
      </w:r>
      <w:r>
        <w:rPr>
          <w:rFonts w:hint="cs"/>
          <w:rtl/>
        </w:rPr>
        <w:t xml:space="preserve">קשת הממשלה לשחרר את הצעת-החוק מחובת הנחה מוקדמת. </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הממשלה החליטה ביוני 2000-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מתי היא החליטה? ביוני לפני שנה?</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 כן, לפני שנה.</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ועד היום היא חיכתה.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הוא שואל למה דחוף פתאום </w:t>
      </w:r>
      <w:r>
        <w:rPr>
          <w:rFonts w:hint="cs"/>
          <w:rtl/>
        </w:rPr>
        <w:t xml:space="preserve">לפטור מחובת הנחה את הצעת-החוק. </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 הממשלה החליטה אז על עריכת ניסוי, והטילה על שר העבודה והרווחה בתיאום עם שרים אחרים שנוגעים בדבר, לערוך תכנית. הדבר לקח זמן, נערכה תכנית, והתחילו בעצם בביצועה, כאשר מדובר בסך הכל על 250 בנים שישתלבו במסגרות הקי</w:t>
      </w:r>
      <w:r>
        <w:rPr>
          <w:rFonts w:hint="cs"/>
          <w:rtl/>
        </w:rPr>
        <w:t xml:space="preserve">ימות להתנדבות בשירות לאומי. השירות אמור להתחיל בספטמבר הקרוב. </w:t>
      </w:r>
    </w:p>
    <w:p w:rsidR="00000000" w:rsidRDefault="0066103D">
      <w:pPr>
        <w:jc w:val="both"/>
        <w:rPr>
          <w:rFonts w:hint="cs"/>
          <w:rtl/>
        </w:rPr>
      </w:pPr>
    </w:p>
    <w:p w:rsidR="00000000" w:rsidRDefault="0066103D">
      <w:pPr>
        <w:ind w:firstLine="567"/>
        <w:jc w:val="both"/>
        <w:rPr>
          <w:rFonts w:hint="cs"/>
          <w:rtl/>
        </w:rPr>
      </w:pPr>
      <w:r>
        <w:rPr>
          <w:rFonts w:hint="cs"/>
          <w:rtl/>
        </w:rPr>
        <w:t>הגיוס התחיל בפועל בינואר או פברואר השנה, כאשר בפרסומים נכתב, שהתכנית כפופה להעברת חקיקה מתאימה בכנסת, כדי שאותם בנים שישולבו בשירות הלאומי ייהנו מאותן זכויות שבנות נהנות מהן, דהיינו: זכויות של</w:t>
      </w:r>
      <w:r>
        <w:rPr>
          <w:rFonts w:hint="cs"/>
          <w:rtl/>
        </w:rPr>
        <w:t xml:space="preserve"> חייל משוחרר ודברים שקשורים לביטוח לאומי. </w:t>
      </w:r>
    </w:p>
    <w:p w:rsidR="00000000" w:rsidRDefault="0066103D">
      <w:pPr>
        <w:ind w:firstLine="567"/>
        <w:jc w:val="both"/>
        <w:rPr>
          <w:rFonts w:hint="cs"/>
          <w:rtl/>
        </w:rPr>
      </w:pPr>
    </w:p>
    <w:p w:rsidR="00000000" w:rsidRDefault="0066103D">
      <w:pPr>
        <w:ind w:firstLine="567"/>
        <w:jc w:val="both"/>
        <w:rPr>
          <w:rFonts w:hint="cs"/>
          <w:rtl/>
        </w:rPr>
      </w:pPr>
      <w:r>
        <w:rPr>
          <w:rFonts w:hint="cs"/>
          <w:rtl/>
        </w:rPr>
        <w:t xml:space="preserve">הורכב גם צוות בשיתוף עם משרד המשפטים, משרד העבודה והרווחה, משרד הביטחון, משרד החינוך והמשרד לביטחון פנים, כדי לבדוק איזה תיקוני חקיקה נדרשים רק לניסוי. אלה בעצם תיקוני החקיקה היחידים שנדרשים, שבכל מקום שכתוב בת, </w:t>
      </w:r>
      <w:r>
        <w:rPr>
          <w:rFonts w:hint="cs"/>
          <w:rtl/>
        </w:rPr>
        <w:t xml:space="preserve">לצורך הניסוי יהיה כתוב גם בן. </w:t>
      </w:r>
    </w:p>
    <w:p w:rsidR="00000000" w:rsidRDefault="0066103D">
      <w:pPr>
        <w:ind w:firstLine="567"/>
        <w:jc w:val="both"/>
        <w:rPr>
          <w:rFonts w:hint="cs"/>
          <w:rtl/>
        </w:rPr>
      </w:pPr>
    </w:p>
    <w:p w:rsidR="00000000" w:rsidRDefault="0066103D">
      <w:pPr>
        <w:ind w:firstLine="567"/>
        <w:jc w:val="both"/>
        <w:rPr>
          <w:rFonts w:hint="cs"/>
          <w:rtl/>
        </w:rPr>
      </w:pPr>
      <w:r>
        <w:rPr>
          <w:rFonts w:hint="cs"/>
          <w:rtl/>
        </w:rPr>
        <w:t xml:space="preserve">כיוון שהדבר לקח זמן, אנחנו צריכים לגמור את זה לפני יולי, לפני פגרת הכנסת. </w:t>
      </w:r>
    </w:p>
    <w:p w:rsidR="00000000" w:rsidRDefault="0066103D">
      <w:pPr>
        <w:ind w:firstLine="567"/>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ind w:firstLine="567"/>
        <w:jc w:val="both"/>
        <w:rPr>
          <w:rFonts w:hint="cs"/>
          <w:rtl/>
        </w:rPr>
      </w:pPr>
      <w:r>
        <w:rPr>
          <w:rFonts w:hint="cs"/>
          <w:rtl/>
        </w:rPr>
        <w:t xml:space="preserve">אבל חוק ממשלתי אתם יכולים להעלות גם לכינוס מיוחד. </w:t>
      </w:r>
    </w:p>
    <w:p w:rsidR="00000000" w:rsidRDefault="0066103D">
      <w:pPr>
        <w:ind w:firstLine="567"/>
        <w:jc w:val="both"/>
        <w:rPr>
          <w:rFonts w:hint="cs"/>
          <w:rtl/>
        </w:rPr>
      </w:pPr>
    </w:p>
    <w:p w:rsidR="00000000" w:rsidRDefault="0066103D">
      <w:pPr>
        <w:jc w:val="both"/>
        <w:rPr>
          <w:rFonts w:hint="cs"/>
          <w:rtl/>
        </w:rPr>
      </w:pPr>
      <w:r>
        <w:rPr>
          <w:u w:val="single"/>
          <w:rtl/>
        </w:rPr>
        <w:br w:type="page"/>
      </w:r>
      <w:r>
        <w:rPr>
          <w:rFonts w:hint="cs"/>
          <w:u w:val="single"/>
          <w:rtl/>
        </w:rPr>
        <w:t>מיכאל אטלן:</w:t>
      </w:r>
    </w:p>
    <w:p w:rsidR="00000000" w:rsidRDefault="0066103D">
      <w:pPr>
        <w:jc w:val="both"/>
        <w:rPr>
          <w:rFonts w:hint="cs"/>
          <w:rtl/>
        </w:rPr>
      </w:pPr>
    </w:p>
    <w:p w:rsidR="00000000" w:rsidRDefault="0066103D">
      <w:pPr>
        <w:ind w:firstLine="567"/>
        <w:jc w:val="both"/>
        <w:rPr>
          <w:rFonts w:hint="cs"/>
          <w:rtl/>
        </w:rPr>
      </w:pPr>
      <w:r>
        <w:rPr>
          <w:rFonts w:hint="cs"/>
          <w:rtl/>
        </w:rPr>
        <w:t>האם אתם רוצים להטריד את חברי-הכנסת בשביל זה?</w:t>
      </w:r>
    </w:p>
    <w:p w:rsidR="00000000" w:rsidRDefault="0066103D">
      <w:pPr>
        <w:rPr>
          <w:rFonts w:hint="cs"/>
          <w:u w:val="single"/>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ind w:firstLine="567"/>
        <w:jc w:val="both"/>
        <w:rPr>
          <w:rFonts w:hint="cs"/>
          <w:rtl/>
        </w:rPr>
      </w:pPr>
      <w:r>
        <w:rPr>
          <w:rFonts w:hint="cs"/>
          <w:rtl/>
        </w:rPr>
        <w:t>מה, לא יהי</w:t>
      </w:r>
      <w:r>
        <w:rPr>
          <w:rFonts w:hint="cs"/>
          <w:rtl/>
        </w:rPr>
        <w:t>ו כינוסים מיוחדים?</w:t>
      </w:r>
      <w:r>
        <w:rPr>
          <w:rFonts w:hint="cs"/>
          <w:rtl/>
        </w:rPr>
        <w:tab/>
      </w:r>
    </w:p>
    <w:p w:rsidR="00000000" w:rsidRDefault="0066103D">
      <w:pPr>
        <w:ind w:firstLine="567"/>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ind w:firstLine="567"/>
        <w:jc w:val="both"/>
        <w:rPr>
          <w:rFonts w:hint="cs"/>
          <w:rtl/>
        </w:rPr>
      </w:pPr>
      <w:r>
        <w:rPr>
          <w:rFonts w:hint="cs"/>
          <w:rtl/>
        </w:rPr>
        <w:t xml:space="preserve">אני לא יודע. מכיוון שמדובר באנשים מתנדבים ובניסוי, ומכיוון שאנחנו רוצים למשוך אותם להתנדב, אנחנו לא רוצים שיהיה ספק. </w:t>
      </w:r>
    </w:p>
    <w:p w:rsidR="00000000" w:rsidRDefault="0066103D">
      <w:pPr>
        <w:ind w:firstLine="567"/>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ind w:firstLine="567"/>
        <w:jc w:val="both"/>
        <w:rPr>
          <w:rFonts w:hint="cs"/>
          <w:rtl/>
        </w:rPr>
      </w:pPr>
      <w:r>
        <w:rPr>
          <w:rFonts w:hint="cs"/>
          <w:rtl/>
        </w:rPr>
        <w:t>אתה מדבר על 48 שעות.</w:t>
      </w:r>
    </w:p>
    <w:p w:rsidR="00000000" w:rsidRDefault="0066103D">
      <w:pPr>
        <w:ind w:firstLine="567"/>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ind w:firstLine="567"/>
        <w:jc w:val="both"/>
        <w:rPr>
          <w:rFonts w:hint="cs"/>
          <w:rtl/>
        </w:rPr>
      </w:pPr>
      <w:r>
        <w:rPr>
          <w:rFonts w:hint="cs"/>
          <w:rtl/>
        </w:rPr>
        <w:t xml:space="preserve">אבל 48 שעות זה שבוע עבודה, וזה השבוע הנוכחי בעצם. </w:t>
      </w:r>
    </w:p>
    <w:p w:rsidR="00000000" w:rsidRDefault="0066103D">
      <w:pPr>
        <w:ind w:firstLine="567"/>
        <w:jc w:val="both"/>
        <w:rPr>
          <w:rFonts w:hint="cs"/>
          <w:rtl/>
        </w:rPr>
      </w:pPr>
    </w:p>
    <w:p w:rsidR="00000000" w:rsidRDefault="0066103D">
      <w:pPr>
        <w:rPr>
          <w:u w:val="single"/>
          <w:rtl/>
        </w:rPr>
      </w:pPr>
      <w:r>
        <w:rPr>
          <w:u w:val="single"/>
          <w:rtl/>
        </w:rPr>
        <w:t>שאו</w:t>
      </w:r>
      <w:r>
        <w:rPr>
          <w:u w:val="single"/>
          <w:rtl/>
        </w:rPr>
        <w:t>ל יהלום:</w:t>
      </w:r>
    </w:p>
    <w:p w:rsidR="00000000" w:rsidRDefault="0066103D">
      <w:pPr>
        <w:rPr>
          <w:u w:val="single"/>
          <w:rtl/>
        </w:rPr>
      </w:pPr>
    </w:p>
    <w:p w:rsidR="00000000" w:rsidRDefault="0066103D">
      <w:pPr>
        <w:ind w:firstLine="567"/>
        <w:jc w:val="both"/>
        <w:rPr>
          <w:rFonts w:hint="cs"/>
          <w:rtl/>
        </w:rPr>
      </w:pPr>
      <w:r>
        <w:rPr>
          <w:rFonts w:hint="cs"/>
          <w:rtl/>
        </w:rPr>
        <w:t xml:space="preserve">הבעיה כאן זה הצחוק שעושה הממשלה מהכנסת. הממשלה החליטה על זה כבר לפני שנה. כפי שאנחנו שומעים, היא כבר גייסה מתנדבים, והיא הודיעה על כך לאנשים לפני חצי שנה, אבל פתאום אין לה זמן והיא צריכה להגיש את הצעת-החוק במהירות כזאת. </w:t>
      </w:r>
    </w:p>
    <w:p w:rsidR="00000000" w:rsidRDefault="0066103D">
      <w:pPr>
        <w:ind w:firstLine="567"/>
        <w:jc w:val="both"/>
        <w:rPr>
          <w:rFonts w:hint="cs"/>
          <w:rtl/>
        </w:rPr>
      </w:pPr>
    </w:p>
    <w:p w:rsidR="00000000" w:rsidRDefault="0066103D">
      <w:pPr>
        <w:ind w:firstLine="567"/>
        <w:jc w:val="both"/>
        <w:rPr>
          <w:rFonts w:hint="cs"/>
          <w:rtl/>
        </w:rPr>
      </w:pPr>
      <w:r>
        <w:rPr>
          <w:rFonts w:hint="cs"/>
          <w:rtl/>
        </w:rPr>
        <w:t>אני חושב שאסור לנו לאפשר</w:t>
      </w:r>
      <w:r>
        <w:rPr>
          <w:rFonts w:hint="cs"/>
          <w:rtl/>
        </w:rPr>
        <w:t xml:space="preserve"> לממשלה לעשות דברים כאלה. הממשלה תגיש את החוק ביום שני. יש לנו עוד שבוע עבודה עד תחילת הפגרה. יום שני זה יום שמיועד להצעות-חוק של הממשלה, והיא לא צריכה "לקחת מאתנו" את הצעות-החוק האחרות. ביום שני הממשלה תגיש את הצעת-החוק, ואני מניח שהחוק יעבור. אם למשרד יש</w:t>
      </w:r>
      <w:r>
        <w:rPr>
          <w:rFonts w:hint="cs"/>
          <w:rtl/>
        </w:rPr>
        <w:t xml:space="preserve"> קשר טוב עם יושב-ראש הוועדה, הוא יכול להכין את הצעת-החוק בישיבה אחת, וביום רביעי תהיה הצבעה לקריאה שנייה ושלישית. אם יקרה האסון הכי גדול ויהיה צורך לקיים כינוס מיוחד, לממשלה מותר להביא הצעות-חוק בכינוס מיוחד. </w:t>
      </w:r>
    </w:p>
    <w:p w:rsidR="00000000" w:rsidRDefault="0066103D">
      <w:pPr>
        <w:ind w:firstLine="567"/>
        <w:jc w:val="both"/>
        <w:rPr>
          <w:rFonts w:hint="cs"/>
          <w:rtl/>
        </w:rPr>
      </w:pPr>
    </w:p>
    <w:p w:rsidR="00000000" w:rsidRDefault="0066103D">
      <w:pPr>
        <w:ind w:firstLine="567"/>
        <w:jc w:val="both"/>
        <w:rPr>
          <w:rFonts w:hint="cs"/>
          <w:rtl/>
        </w:rPr>
      </w:pPr>
      <w:r>
        <w:rPr>
          <w:rFonts w:hint="cs"/>
          <w:rtl/>
        </w:rPr>
        <w:t xml:space="preserve">אני לא רואה צורך לפטור את הממשלה - שישנה שנה </w:t>
      </w:r>
      <w:r>
        <w:rPr>
          <w:rFonts w:hint="cs"/>
          <w:rtl/>
        </w:rPr>
        <w:t xml:space="preserve">שלמה - מהנחת הצעת-חוק שאין לה שום דחיפות, מעבר לזה שאפשר להסתדר עד האחד בספטמבר. </w:t>
      </w:r>
    </w:p>
    <w:p w:rsidR="00000000" w:rsidRDefault="0066103D">
      <w:pPr>
        <w:ind w:firstLine="567"/>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השאלה היא האם יש הצדקה שהבנים שמתנדבים לפיילוט הזה היום יקבלו מסר שהכנסת מתפזרת והעניין לא מוסדר, והם אולי יבטלו את ההתנדבות שלהם.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אם היית מדב</w:t>
      </w:r>
      <w:r>
        <w:rPr>
          <w:rFonts w:hint="cs"/>
          <w:rtl/>
        </w:rPr>
        <w:t xml:space="preserve">ר על זה בשבוע הבא, אתה צודק, אבל יש לך עוד שבוע ימים. תביאו את הצעת-החוק ביום שני. תדבר עם יושב-ראש הוועדה שידאג להכין את הצעת-החוק, וביום רביעי יעבור החוק. מדובר בוועדת העבודה הרווחה והבריאות, והיושב-ראש הוא איש של השר.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מיכאל אטל</w:t>
      </w:r>
      <w:r>
        <w:rPr>
          <w:rFonts w:hint="cs"/>
          <w:rtl/>
        </w:rPr>
        <w:t xml:space="preserve">ן, הממשלה הגישה את הבקשה אתמול. הממשלה לא צריכה להמתין 45 יום. מחר כבר יעברו 48 שעות, ולא צריך החלטה של הוועדה. </w:t>
      </w:r>
    </w:p>
    <w:p w:rsidR="00000000" w:rsidRDefault="0066103D">
      <w:pPr>
        <w:jc w:val="both"/>
        <w:rPr>
          <w:rFonts w:hint="cs"/>
          <w:rtl/>
        </w:rPr>
      </w:pPr>
    </w:p>
    <w:p w:rsidR="00000000" w:rsidRDefault="0066103D">
      <w:pPr>
        <w:rPr>
          <w:u w:val="single"/>
          <w:rtl/>
        </w:rPr>
      </w:pPr>
      <w:r>
        <w:rPr>
          <w:u w:val="single"/>
          <w:rtl/>
        </w:rPr>
        <w:t>סגן מזכיר הכנסת דוד לב:</w:t>
      </w:r>
    </w:p>
    <w:p w:rsidR="00000000" w:rsidRDefault="0066103D">
      <w:pPr>
        <w:rPr>
          <w:u w:val="single"/>
          <w:rtl/>
        </w:rPr>
      </w:pPr>
    </w:p>
    <w:p w:rsidR="00000000" w:rsidRDefault="0066103D">
      <w:pPr>
        <w:jc w:val="both"/>
        <w:rPr>
          <w:rFonts w:hint="cs"/>
          <w:rtl/>
        </w:rPr>
      </w:pPr>
      <w:r>
        <w:rPr>
          <w:i/>
          <w:iCs/>
          <w:rtl/>
        </w:rPr>
        <w:tab/>
      </w:r>
      <w:r>
        <w:rPr>
          <w:rFonts w:hint="cs"/>
          <w:rtl/>
        </w:rPr>
        <w:t xml:space="preserve">מחר בסוף סדר היום החוק יכול לעלות לקריאה ראשונה.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ולפיכך, זה יהיה מחר בסוף סדר היום, ונפתור</w:t>
      </w:r>
      <w:r>
        <w:rPr>
          <w:rFonts w:hint="cs"/>
          <w:rtl/>
        </w:rPr>
        <w:t xml:space="preserve"> את הבעיה. מיכאל אטלן, לכם זה לא חשוב, כי במקום היום זה יהיה מחר. </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 לא, אבל אז זה אומר שהחוק יגיע לוועדת העבודה והרווחה רק בשבוע הבא, ולי זה יוצר קושי מסוים.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במקום מחר?</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 כן.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באיזה קושי</w:t>
      </w:r>
      <w:r>
        <w:rPr>
          <w:rFonts w:hint="cs"/>
          <w:rtl/>
        </w:rPr>
        <w:t xml:space="preserve"> מדובר?</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אני לא רוצה להתערב ביחסים בין הכנסת לממשלה. אתם תעשו מה שאתם רוצים.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תסביר לנו איזה קושי. קשיים אנחנו פותרים. האם יש לך קושי אישי?</w:t>
      </w:r>
    </w:p>
    <w:p w:rsidR="00000000" w:rsidRDefault="0066103D">
      <w:pPr>
        <w:jc w:val="both"/>
        <w:rPr>
          <w:rFonts w:hint="cs"/>
          <w:rtl/>
        </w:rPr>
      </w:pPr>
    </w:p>
    <w:p w:rsidR="00000000" w:rsidRDefault="0066103D">
      <w:pPr>
        <w:jc w:val="both"/>
        <w:rPr>
          <w:rFonts w:hint="cs"/>
          <w:rtl/>
        </w:rPr>
      </w:pPr>
      <w:r>
        <w:rPr>
          <w:rFonts w:hint="cs"/>
          <w:u w:val="single"/>
          <w:rtl/>
        </w:rPr>
        <w:t>מיכאל אטלן:</w:t>
      </w:r>
    </w:p>
    <w:p w:rsidR="00000000" w:rsidRDefault="0066103D">
      <w:pPr>
        <w:jc w:val="both"/>
        <w:rPr>
          <w:rFonts w:hint="cs"/>
          <w:rtl/>
        </w:rPr>
      </w:pPr>
    </w:p>
    <w:p w:rsidR="00000000" w:rsidRDefault="0066103D">
      <w:pPr>
        <w:jc w:val="both"/>
        <w:rPr>
          <w:rFonts w:hint="cs"/>
          <w:rtl/>
        </w:rPr>
      </w:pPr>
      <w:r>
        <w:rPr>
          <w:rFonts w:hint="cs"/>
          <w:rtl/>
        </w:rPr>
        <w:tab/>
        <w:t xml:space="preserve"> כן. </w:t>
      </w:r>
    </w:p>
    <w:p w:rsidR="00000000" w:rsidRDefault="0066103D">
      <w:pPr>
        <w:jc w:val="both"/>
        <w:rPr>
          <w:rFonts w:hint="cs"/>
          <w:rtl/>
        </w:rPr>
      </w:pPr>
    </w:p>
    <w:p w:rsidR="00000000" w:rsidRDefault="0066103D">
      <w:pPr>
        <w:rPr>
          <w:u w:val="single"/>
          <w:rtl/>
        </w:rPr>
      </w:pPr>
      <w:r>
        <w:rPr>
          <w:u w:val="single"/>
          <w:rtl/>
        </w:rPr>
        <w:t>שאול יהלום:</w:t>
      </w:r>
    </w:p>
    <w:p w:rsidR="00000000" w:rsidRDefault="0066103D">
      <w:pPr>
        <w:rPr>
          <w:u w:val="single"/>
          <w:rtl/>
        </w:rPr>
      </w:pPr>
    </w:p>
    <w:p w:rsidR="00000000" w:rsidRDefault="0066103D">
      <w:pPr>
        <w:jc w:val="both"/>
        <w:rPr>
          <w:rFonts w:hint="cs"/>
          <w:rtl/>
        </w:rPr>
      </w:pPr>
      <w:r>
        <w:rPr>
          <w:rtl/>
        </w:rPr>
        <w:tab/>
      </w:r>
      <w:r>
        <w:rPr>
          <w:rFonts w:hint="cs"/>
          <w:rtl/>
        </w:rPr>
        <w:t xml:space="preserve"> אז אין בעיה. </w:t>
      </w:r>
    </w:p>
    <w:p w:rsidR="00000000" w:rsidRDefault="0066103D">
      <w:pPr>
        <w:jc w:val="both"/>
        <w:rPr>
          <w:rFonts w:hint="cs"/>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אם כך אנחנ</w:t>
      </w:r>
      <w:r>
        <w:rPr>
          <w:rFonts w:hint="cs"/>
          <w:rtl/>
        </w:rPr>
        <w:t>ו נתחשב בזה. חברי-הכנסת, מי בעד פטור מחובת הנחה להצעת-חוק שירות לאומי בהתנדבות?</w:t>
      </w:r>
    </w:p>
    <w:p w:rsidR="00000000" w:rsidRDefault="0066103D">
      <w:pPr>
        <w:jc w:val="both"/>
        <w:rPr>
          <w:rFonts w:hint="cs"/>
          <w:rtl/>
        </w:rPr>
      </w:pPr>
      <w:r>
        <w:rPr>
          <w:rtl/>
        </w:rPr>
        <w:br w:type="page"/>
      </w:r>
    </w:p>
    <w:p w:rsidR="00000000" w:rsidRDefault="0066103D">
      <w:pPr>
        <w:jc w:val="both"/>
        <w:rPr>
          <w:rFonts w:hint="cs"/>
          <w:rtl/>
        </w:rPr>
      </w:pPr>
    </w:p>
    <w:p w:rsidR="00000000" w:rsidRDefault="0066103D">
      <w:pPr>
        <w:jc w:val="center"/>
        <w:rPr>
          <w:rFonts w:hint="cs"/>
          <w:rtl/>
        </w:rPr>
      </w:pPr>
      <w:r>
        <w:rPr>
          <w:rFonts w:hint="cs"/>
          <w:b/>
          <w:bCs/>
          <w:rtl/>
        </w:rPr>
        <w:t>הצבעה</w:t>
      </w:r>
    </w:p>
    <w:p w:rsidR="00000000" w:rsidRDefault="0066103D">
      <w:pPr>
        <w:jc w:val="center"/>
        <w:rPr>
          <w:rFonts w:hint="cs"/>
          <w:rtl/>
        </w:rPr>
      </w:pPr>
    </w:p>
    <w:p w:rsidR="00000000" w:rsidRDefault="0066103D">
      <w:pPr>
        <w:jc w:val="center"/>
        <w:rPr>
          <w:rFonts w:hint="cs"/>
          <w:rtl/>
        </w:rPr>
      </w:pPr>
      <w:r>
        <w:rPr>
          <w:rFonts w:hint="cs"/>
          <w:rtl/>
        </w:rPr>
        <w:t xml:space="preserve">בעד </w:t>
      </w:r>
      <w:r>
        <w:rPr>
          <w:rtl/>
        </w:rPr>
        <w:t>–</w:t>
      </w:r>
      <w:r>
        <w:rPr>
          <w:rFonts w:hint="cs"/>
          <w:rtl/>
        </w:rPr>
        <w:t xml:space="preserve"> כולם</w:t>
      </w:r>
    </w:p>
    <w:p w:rsidR="00000000" w:rsidRDefault="0066103D">
      <w:pPr>
        <w:jc w:val="center"/>
        <w:rPr>
          <w:rFonts w:hint="cs"/>
          <w:rtl/>
        </w:rPr>
      </w:pPr>
      <w:r>
        <w:rPr>
          <w:rFonts w:hint="cs"/>
          <w:rtl/>
        </w:rPr>
        <w:t xml:space="preserve">נגד </w:t>
      </w:r>
      <w:r>
        <w:rPr>
          <w:rtl/>
        </w:rPr>
        <w:t>–</w:t>
      </w:r>
      <w:r>
        <w:rPr>
          <w:rFonts w:hint="cs"/>
          <w:rtl/>
        </w:rPr>
        <w:t xml:space="preserve"> אין</w:t>
      </w:r>
    </w:p>
    <w:p w:rsidR="00000000" w:rsidRDefault="0066103D">
      <w:pPr>
        <w:jc w:val="center"/>
        <w:rPr>
          <w:rFonts w:hint="cs"/>
          <w:rtl/>
        </w:rPr>
      </w:pPr>
      <w:r>
        <w:rPr>
          <w:rFonts w:hint="cs"/>
          <w:rtl/>
        </w:rPr>
        <w:t xml:space="preserve">נמנעים </w:t>
      </w:r>
      <w:r>
        <w:rPr>
          <w:rtl/>
        </w:rPr>
        <w:t>–</w:t>
      </w:r>
      <w:r>
        <w:rPr>
          <w:rFonts w:hint="cs"/>
          <w:rtl/>
        </w:rPr>
        <w:t xml:space="preserve"> אין</w:t>
      </w:r>
    </w:p>
    <w:p w:rsidR="00000000" w:rsidRDefault="0066103D">
      <w:pPr>
        <w:jc w:val="center"/>
        <w:rPr>
          <w:rFonts w:hint="cs"/>
          <w:rtl/>
        </w:rPr>
      </w:pPr>
      <w:r>
        <w:rPr>
          <w:rFonts w:hint="cs"/>
          <w:rtl/>
        </w:rPr>
        <w:t>בקשת הממשלה לפטור את הצעת-חוק שירות לאומי בהתנדבות (תכנית ניסיונית לבנים) (הוראת שעה) התשס"א-2001 מחובת הנחה מוקדמת על שולחן הכנסת ל</w:t>
      </w:r>
      <w:r>
        <w:rPr>
          <w:rFonts w:hint="cs"/>
          <w:rtl/>
        </w:rPr>
        <w:t xml:space="preserve">פני הקריאה הראשונה אושרה. </w:t>
      </w:r>
    </w:p>
    <w:p w:rsidR="00000000" w:rsidRDefault="0066103D">
      <w:pPr>
        <w:jc w:val="center"/>
        <w:rPr>
          <w:rFonts w:hint="cs"/>
          <w:rtl/>
        </w:rPr>
      </w:pPr>
    </w:p>
    <w:p w:rsidR="00000000" w:rsidRDefault="0066103D">
      <w:pPr>
        <w:jc w:val="both"/>
        <w:rPr>
          <w:rFonts w:hint="cs"/>
          <w:u w:val="single"/>
          <w:rtl/>
        </w:rPr>
      </w:pPr>
    </w:p>
    <w:p w:rsidR="00000000" w:rsidRDefault="0066103D">
      <w:pPr>
        <w:jc w:val="both"/>
        <w:rPr>
          <w:rFonts w:hint="cs"/>
          <w:rtl/>
        </w:rPr>
      </w:pPr>
      <w:r>
        <w:rPr>
          <w:rFonts w:hint="cs"/>
          <w:u w:val="single"/>
          <w:rtl/>
        </w:rPr>
        <w:t>מ"מ היו"ר אפי אושעיה:</w:t>
      </w:r>
    </w:p>
    <w:p w:rsidR="00000000" w:rsidRDefault="0066103D">
      <w:pPr>
        <w:jc w:val="both"/>
        <w:rPr>
          <w:rFonts w:hint="cs"/>
          <w:rtl/>
        </w:rPr>
      </w:pPr>
    </w:p>
    <w:p w:rsidR="00000000" w:rsidRDefault="0066103D">
      <w:pPr>
        <w:jc w:val="both"/>
        <w:rPr>
          <w:rFonts w:hint="cs"/>
          <w:rtl/>
        </w:rPr>
      </w:pPr>
      <w:r>
        <w:rPr>
          <w:rFonts w:hint="cs"/>
          <w:rtl/>
        </w:rPr>
        <w:tab/>
        <w:t xml:space="preserve">הפטור מחובת הנחה מוקדמת של הצעת-חוק שירות לאומי בהתנדבות אושר פה אחד. </w:t>
      </w:r>
    </w:p>
    <w:p w:rsidR="00000000" w:rsidRDefault="0066103D">
      <w:pPr>
        <w:jc w:val="both"/>
        <w:rPr>
          <w:rFonts w:hint="cs"/>
          <w:rtl/>
        </w:rPr>
      </w:pPr>
    </w:p>
    <w:p w:rsidR="00000000" w:rsidRDefault="0066103D">
      <w:pPr>
        <w:jc w:val="both"/>
        <w:rPr>
          <w:rFonts w:hint="cs"/>
          <w:rtl/>
        </w:rPr>
      </w:pPr>
      <w:r>
        <w:rPr>
          <w:rFonts w:hint="cs"/>
          <w:rtl/>
        </w:rPr>
        <w:tab/>
        <w:t xml:space="preserve">תודה רבה, הישיבה נעולה. </w:t>
      </w:r>
    </w:p>
    <w:p w:rsidR="00000000" w:rsidRDefault="0066103D">
      <w:pPr>
        <w:jc w:val="both"/>
        <w:rPr>
          <w:rFonts w:hint="cs"/>
          <w:rtl/>
        </w:rPr>
      </w:pPr>
    </w:p>
    <w:p w:rsidR="00000000" w:rsidRDefault="0066103D">
      <w:pPr>
        <w:jc w:val="both"/>
        <w:rPr>
          <w:rFonts w:hint="cs"/>
          <w:rtl/>
        </w:rPr>
      </w:pPr>
      <w:r>
        <w:rPr>
          <w:rFonts w:hint="cs"/>
          <w:rtl/>
        </w:rPr>
        <w:tab/>
        <w:t xml:space="preserve">הישיבה ננעלה בשעה 10:45 </w:t>
      </w:r>
      <w:r>
        <w:rPr>
          <w:rtl/>
        </w:rPr>
        <w:br w:type="page"/>
      </w:r>
    </w:p>
    <w:p w:rsidR="00000000" w:rsidRDefault="0066103D">
      <w:pPr>
        <w:jc w:val="both"/>
        <w:rPr>
          <w:rFonts w:hint="cs"/>
          <w:rtl/>
        </w:rPr>
      </w:pPr>
    </w:p>
    <w:p w:rsidR="00000000" w:rsidRDefault="0066103D">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6103D">
      <w:r>
        <w:separator/>
      </w:r>
    </w:p>
  </w:endnote>
  <w:endnote w:type="continuationSeparator" w:id="0">
    <w:p w:rsidR="00000000" w:rsidRDefault="0066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03D">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03D">
    <w:pPr>
      <w:pStyle w:val="a5"/>
      <w:rPr>
        <w:rtl/>
      </w:rPr>
    </w:pPr>
  </w:p>
  <w:p w:rsidR="00000000" w:rsidRDefault="0066103D">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03D">
    <w:pPr>
      <w:pStyle w:val="a5"/>
      <w:rPr>
        <w:rtl/>
      </w:rPr>
    </w:pPr>
  </w:p>
  <w:p w:rsidR="00000000" w:rsidRDefault="0066103D">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6103D">
      <w:r>
        <w:separator/>
      </w:r>
    </w:p>
  </w:footnote>
  <w:footnote w:type="continuationSeparator" w:id="0">
    <w:p w:rsidR="00000000" w:rsidRDefault="00661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03D">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03D">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66103D">
    <w:pPr>
      <w:pStyle w:val="a4"/>
      <w:ind w:right="360"/>
      <w:rPr>
        <w:rFonts w:hint="cs"/>
        <w:rtl/>
      </w:rPr>
    </w:pPr>
    <w:r>
      <w:rPr>
        <w:rtl/>
      </w:rPr>
      <w:t>ועדת</w:t>
    </w:r>
    <w:r>
      <w:rPr>
        <w:rFonts w:hint="cs"/>
        <w:rtl/>
      </w:rPr>
      <w:t xml:space="preserve"> הכנסת</w:t>
    </w:r>
  </w:p>
  <w:p w:rsidR="00000000" w:rsidRDefault="0066103D">
    <w:pPr>
      <w:pStyle w:val="a4"/>
      <w:ind w:right="360"/>
      <w:rPr>
        <w:rStyle w:val="a6"/>
        <w:rtl/>
      </w:rPr>
    </w:pPr>
    <w:r>
      <w:rPr>
        <w:rFonts w:hint="cs"/>
        <w:rtl/>
      </w:rPr>
      <w:t>17.7.2001</w:t>
    </w:r>
  </w:p>
  <w:p w:rsidR="00000000" w:rsidRDefault="0066103D">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03D">
    <w:pPr>
      <w:pStyle w:val="a4"/>
      <w:rPr>
        <w:rtl/>
      </w:rPr>
    </w:pPr>
  </w:p>
  <w:p w:rsidR="00000000" w:rsidRDefault="0066103D">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60636"/>
    <w:multiLevelType w:val="hybridMultilevel"/>
    <w:tmpl w:val="BE600A9E"/>
    <w:lvl w:ilvl="0" w:tplc="C2D86472">
      <w:start w:val="2"/>
      <w:numFmt w:val="hebrew1"/>
      <w:lvlText w:val="%1."/>
      <w:lvlJc w:val="left"/>
      <w:pPr>
        <w:tabs>
          <w:tab w:val="num" w:pos="1365"/>
        </w:tabs>
        <w:ind w:left="1365" w:right="1365" w:hanging="360"/>
      </w:pPr>
      <w:rPr>
        <w:rFonts w:hint="cs"/>
      </w:rPr>
    </w:lvl>
    <w:lvl w:ilvl="1" w:tplc="040D0019" w:tentative="1">
      <w:start w:val="1"/>
      <w:numFmt w:val="lowerLetter"/>
      <w:lvlText w:val="%2."/>
      <w:lvlJc w:val="left"/>
      <w:pPr>
        <w:tabs>
          <w:tab w:val="num" w:pos="2085"/>
        </w:tabs>
        <w:ind w:left="2085" w:right="2085" w:hanging="360"/>
      </w:pPr>
    </w:lvl>
    <w:lvl w:ilvl="2" w:tplc="040D001B" w:tentative="1">
      <w:start w:val="1"/>
      <w:numFmt w:val="lowerRoman"/>
      <w:lvlText w:val="%3."/>
      <w:lvlJc w:val="right"/>
      <w:pPr>
        <w:tabs>
          <w:tab w:val="num" w:pos="2805"/>
        </w:tabs>
        <w:ind w:left="2805" w:right="2805" w:hanging="180"/>
      </w:pPr>
    </w:lvl>
    <w:lvl w:ilvl="3" w:tplc="040D000F" w:tentative="1">
      <w:start w:val="1"/>
      <w:numFmt w:val="decimal"/>
      <w:lvlText w:val="%4."/>
      <w:lvlJc w:val="left"/>
      <w:pPr>
        <w:tabs>
          <w:tab w:val="num" w:pos="3525"/>
        </w:tabs>
        <w:ind w:left="3525" w:right="3525" w:hanging="360"/>
      </w:pPr>
    </w:lvl>
    <w:lvl w:ilvl="4" w:tplc="040D0019" w:tentative="1">
      <w:start w:val="1"/>
      <w:numFmt w:val="lowerLetter"/>
      <w:lvlText w:val="%5."/>
      <w:lvlJc w:val="left"/>
      <w:pPr>
        <w:tabs>
          <w:tab w:val="num" w:pos="4245"/>
        </w:tabs>
        <w:ind w:left="4245" w:right="4245" w:hanging="360"/>
      </w:pPr>
    </w:lvl>
    <w:lvl w:ilvl="5" w:tplc="040D001B" w:tentative="1">
      <w:start w:val="1"/>
      <w:numFmt w:val="lowerRoman"/>
      <w:lvlText w:val="%6."/>
      <w:lvlJc w:val="right"/>
      <w:pPr>
        <w:tabs>
          <w:tab w:val="num" w:pos="4965"/>
        </w:tabs>
        <w:ind w:left="4965" w:right="4965" w:hanging="180"/>
      </w:pPr>
    </w:lvl>
    <w:lvl w:ilvl="6" w:tplc="040D000F" w:tentative="1">
      <w:start w:val="1"/>
      <w:numFmt w:val="decimal"/>
      <w:lvlText w:val="%7."/>
      <w:lvlJc w:val="left"/>
      <w:pPr>
        <w:tabs>
          <w:tab w:val="num" w:pos="5685"/>
        </w:tabs>
        <w:ind w:left="5685" w:right="5685" w:hanging="360"/>
      </w:pPr>
    </w:lvl>
    <w:lvl w:ilvl="7" w:tplc="040D0019" w:tentative="1">
      <w:start w:val="1"/>
      <w:numFmt w:val="lowerLetter"/>
      <w:lvlText w:val="%8."/>
      <w:lvlJc w:val="left"/>
      <w:pPr>
        <w:tabs>
          <w:tab w:val="num" w:pos="6405"/>
        </w:tabs>
        <w:ind w:left="6405" w:right="6405" w:hanging="360"/>
      </w:pPr>
    </w:lvl>
    <w:lvl w:ilvl="8" w:tplc="040D001B" w:tentative="1">
      <w:start w:val="1"/>
      <w:numFmt w:val="lowerRoman"/>
      <w:lvlText w:val="%9."/>
      <w:lvlJc w:val="right"/>
      <w:pPr>
        <w:tabs>
          <w:tab w:val="num" w:pos="7125"/>
        </w:tabs>
        <w:ind w:left="7125" w:right="7125" w:hanging="180"/>
      </w:pPr>
    </w:lvl>
  </w:abstractNum>
  <w:abstractNum w:abstractNumId="1" w15:restartNumberingAfterBreak="0">
    <w:nsid w:val="170141A3"/>
    <w:multiLevelType w:val="hybridMultilevel"/>
    <w:tmpl w:val="B32069D2"/>
    <w:lvl w:ilvl="0" w:tplc="C48E077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1C581694"/>
    <w:multiLevelType w:val="hybridMultilevel"/>
    <w:tmpl w:val="548AA684"/>
    <w:lvl w:ilvl="0" w:tplc="25D23FA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2BF4772"/>
    <w:multiLevelType w:val="hybridMultilevel"/>
    <w:tmpl w:val="EA0A18D0"/>
    <w:lvl w:ilvl="0" w:tplc="4044C07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7"/>
  </w:num>
  <w:num w:numId="2">
    <w:abstractNumId w:val="5"/>
  </w:num>
  <w:num w:numId="3">
    <w:abstractNumId w:val="3"/>
  </w:num>
  <w:num w:numId="4">
    <w:abstractNumId w:val="4"/>
  </w:num>
  <w:num w:numId="5">
    <w:abstractNumId w:val="8"/>
  </w:num>
  <w:num w:numId="6">
    <w:abstractNumId w:val="8"/>
  </w:num>
  <w:num w:numId="7">
    <w:abstractNumId w:val="8"/>
  </w:num>
  <w:num w:numId="8">
    <w:abstractNumId w:val="8"/>
  </w:num>
  <w:num w:numId="9">
    <w:abstractNumId w:val="6"/>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6103D"/>
    <w:rsid w:val="00661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E469F96-E58C-4A5D-B777-FFDA805C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both"/>
      <w:outlineLvl w:val="1"/>
    </w:pPr>
    <w:rPr>
      <w:b/>
      <w:bCs/>
    </w:rPr>
  </w:style>
  <w:style w:type="paragraph" w:styleId="30">
    <w:name w:val="heading 3"/>
    <w:basedOn w:val="a"/>
    <w:next w:val="a"/>
    <w:qFormat/>
    <w:pPr>
      <w:keepNext/>
      <w:jc w:val="both"/>
      <w:outlineLvl w:val="2"/>
    </w:pPr>
    <w:rPr>
      <w:b/>
      <w:bCs/>
    </w:rPr>
  </w:style>
  <w:style w:type="paragraph" w:styleId="40">
    <w:name w:val="heading 4"/>
    <w:basedOn w:val="a"/>
    <w:next w:val="a"/>
    <w:qFormat/>
    <w:pPr>
      <w:keepNext/>
      <w:ind w:firstLine="567"/>
      <w:jc w:val="both"/>
      <w:outlineLvl w:val="3"/>
    </w:pPr>
    <w:rPr>
      <w:b/>
      <w:bCs/>
    </w:rPr>
  </w:style>
  <w:style w:type="paragraph" w:styleId="5">
    <w:name w:val="heading 5"/>
    <w:basedOn w:val="a"/>
    <w:next w:val="a"/>
    <w:qFormat/>
    <w:pPr>
      <w:keepNext/>
      <w:jc w:val="both"/>
      <w:outlineLvl w:val="4"/>
    </w:pPr>
    <w:rPr>
      <w:b/>
      <w:bCs/>
    </w:rPr>
  </w:style>
  <w:style w:type="paragraph" w:styleId="6">
    <w:name w:val="heading 6"/>
    <w:basedOn w:val="a"/>
    <w:next w:val="a"/>
    <w:qFormat/>
    <w:pPr>
      <w:keepNext/>
      <w:jc w:val="both"/>
      <w:outlineLvl w:val="5"/>
    </w:pPr>
    <w:rPr>
      <w:b/>
      <w:bCs/>
    </w:rPr>
  </w:style>
  <w:style w:type="paragraph" w:styleId="7">
    <w:name w:val="heading 7"/>
    <w:basedOn w:val="a"/>
    <w:next w:val="a"/>
    <w:qFormat/>
    <w:pPr>
      <w:keepNext/>
      <w:jc w:val="both"/>
      <w:outlineLvl w:val="6"/>
    </w:pPr>
    <w:rPr>
      <w:b/>
      <w:bCs/>
    </w:rPr>
  </w:style>
  <w:style w:type="paragraph" w:styleId="8">
    <w:name w:val="heading 8"/>
    <w:basedOn w:val="a"/>
    <w:next w:val="a"/>
    <w:qFormat/>
    <w:pPr>
      <w:keepNext/>
      <w:jc w:val="both"/>
      <w:outlineLvl w:val="7"/>
    </w:pPr>
    <w:rPr>
      <w:b/>
      <w:bCs/>
    </w:rPr>
  </w:style>
  <w:style w:type="paragraph" w:styleId="9">
    <w:name w:val="heading 9"/>
    <w:basedOn w:val="a"/>
    <w:next w:val="a"/>
    <w:qFormat/>
    <w:pPr>
      <w:keepNext/>
      <w:jc w:val="both"/>
      <w:outlineLvl w:val="8"/>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Indent"/>
    <w:basedOn w:val="a"/>
    <w:semiHidden/>
    <w:pPr>
      <w:ind w:firstLine="567"/>
      <w:jc w:val="center"/>
    </w:pPr>
  </w:style>
  <w:style w:type="paragraph" w:styleId="a8">
    <w:name w:val="Body Text"/>
    <w:basedOn w:val="a"/>
    <w:semiHidden/>
    <w:pPr>
      <w:jc w:val="both"/>
    </w:pPr>
  </w:style>
  <w:style w:type="paragraph" w:styleId="21">
    <w:name w:val="Body Text 2"/>
    <w:basedOn w:val="a"/>
    <w:semiHidden/>
    <w:pPr>
      <w:jc w:val="center"/>
    </w:pPr>
  </w:style>
  <w:style w:type="paragraph" w:styleId="31">
    <w:name w:val="Body Text 3"/>
    <w:basedOn w:val="a"/>
    <w:semiHidden/>
    <w:pPr>
      <w:jc w:val="both"/>
    </w:pPr>
  </w:style>
  <w:style w:type="paragraph" w:customStyle="1" w:styleId="a9">
    <w:name w:val="נוצר בתאריך"/>
    <w:rPr>
      <w:rFonts w:cs="Times New Roman"/>
      <w:sz w:val="24"/>
      <w:szCs w:val="24"/>
      <w:lang w:eastAsia="he-IL"/>
    </w:rPr>
  </w:style>
  <w:style w:type="paragraph" w:customStyle="1" w:styleId="aa">
    <w:name w:val="אביח"/>
    <w:pPr>
      <w:overflowPunct w:val="0"/>
      <w:autoSpaceDE w:val="0"/>
      <w:autoSpaceDN w:val="0"/>
      <w:bidi/>
      <w:adjustRightInd w:val="0"/>
      <w:textAlignment w:val="baseline"/>
    </w:pPr>
    <w:rPr>
      <w:rFonts w:cs="David"/>
      <w:sz w:val="22"/>
      <w:szCs w:val="24"/>
      <w:lang w:eastAsia="he-IL"/>
    </w:rPr>
  </w:style>
  <w:style w:type="paragraph" w:styleId="22">
    <w:name w:val="Body Text Indent 2"/>
    <w:basedOn w:val="a"/>
    <w:semiHidden/>
    <w:pPr>
      <w:ind w:firstLine="56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4851</Words>
  <Characters>24258</Characters>
  <Application>Microsoft Office Word</Application>
  <DocSecurity>0</DocSecurity>
  <Lines>202</Lines>
  <Paragraphs>58</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הכנסת/3474</dc:title>
  <dc:subject>כנסת 17.7.2001ב</dc:subject>
  <dc:creator>תמר מרימוביץ'</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