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F7252">
      <w:pPr>
        <w:jc w:val="right"/>
        <w:rPr>
          <w:rtl/>
        </w:rPr>
      </w:pPr>
      <w:bookmarkStart w:id="0" w:name="_GoBack"/>
      <w:bookmarkEnd w:id="0"/>
      <w:r>
        <w:rPr>
          <w:rtl/>
        </w:rPr>
        <w:t>פרוטוקולים/ועדת הכנסת/3588</w:t>
      </w:r>
    </w:p>
    <w:p w:rsidR="00000000" w:rsidRDefault="00CF7252">
      <w:pPr>
        <w:jc w:val="right"/>
        <w:rPr>
          <w:rtl/>
        </w:rPr>
      </w:pPr>
      <w:r>
        <w:rPr>
          <w:rtl/>
        </w:rPr>
        <w:tab/>
        <w:t>ירושלים, כ"ד באב, תשס"א</w:t>
      </w:r>
    </w:p>
    <w:p w:rsidR="00000000" w:rsidRDefault="00CF7252">
      <w:pPr>
        <w:jc w:val="right"/>
        <w:rPr>
          <w:rtl/>
          <w:lang w:val="es"/>
        </w:rPr>
      </w:pPr>
      <w:r>
        <w:rPr>
          <w:rtl/>
          <w:lang w:val="es"/>
        </w:rPr>
        <w:t>13 באוגוסט</w:t>
      </w:r>
      <w:r>
        <w:rPr>
          <w:rtl/>
          <w:lang w:val="es"/>
        </w:rPr>
        <w:t>, 2001</w:t>
      </w:r>
    </w:p>
    <w:p w:rsidR="00000000" w:rsidRDefault="00CF7252">
      <w:pPr>
        <w:jc w:val="right"/>
        <w:rPr>
          <w:rtl/>
        </w:rPr>
      </w:pPr>
    </w:p>
    <w:p w:rsidR="00000000" w:rsidRDefault="00CF7252">
      <w:pPr>
        <w:pStyle w:val="a5"/>
        <w:tabs>
          <w:tab w:val="clear" w:pos="4153"/>
          <w:tab w:val="clear" w:pos="8306"/>
        </w:tabs>
        <w:rPr>
          <w:rFonts w:cs="David"/>
          <w:rtl/>
        </w:rPr>
      </w:pPr>
      <w:r>
        <w:rPr>
          <w:rFonts w:cs="David"/>
          <w:rtl/>
        </w:rPr>
        <w:t>הכנסת החמש עשרה                                                                                                  נוסח לא מתוקן</w:t>
      </w:r>
    </w:p>
    <w:p w:rsidR="00000000" w:rsidRDefault="00CF7252">
      <w:pPr>
        <w:rPr>
          <w:rFonts w:cs="David"/>
          <w:rtl/>
        </w:rPr>
      </w:pPr>
      <w:r>
        <w:rPr>
          <w:rFonts w:cs="David"/>
          <w:rtl/>
        </w:rPr>
        <w:t xml:space="preserve">   מושב שלישי</w:t>
      </w:r>
    </w:p>
    <w:p w:rsidR="00000000" w:rsidRDefault="00CF7252">
      <w:pPr>
        <w:rPr>
          <w:rFonts w:cs="David"/>
          <w:rtl/>
        </w:rPr>
      </w:pPr>
    </w:p>
    <w:p w:rsidR="00000000" w:rsidRDefault="00CF7252">
      <w:pPr>
        <w:jc w:val="center"/>
        <w:rPr>
          <w:rFonts w:cs="David"/>
          <w:rtl/>
        </w:rPr>
      </w:pPr>
      <w:r>
        <w:rPr>
          <w:rFonts w:cs="David"/>
          <w:rtl/>
        </w:rPr>
        <w:t>פרוטוקול מס' 223</w:t>
      </w:r>
    </w:p>
    <w:p w:rsidR="00000000" w:rsidRDefault="00CF7252">
      <w:pPr>
        <w:jc w:val="center"/>
        <w:rPr>
          <w:rFonts w:cs="David"/>
          <w:rtl/>
        </w:rPr>
      </w:pPr>
    </w:p>
    <w:p w:rsidR="00000000" w:rsidRDefault="00CF7252">
      <w:pPr>
        <w:jc w:val="center"/>
        <w:rPr>
          <w:rFonts w:cs="David"/>
          <w:rtl/>
        </w:rPr>
      </w:pPr>
      <w:r>
        <w:rPr>
          <w:rFonts w:cs="David"/>
          <w:rtl/>
        </w:rPr>
        <w:t>מישיבת ועדת הכנסת</w:t>
      </w:r>
    </w:p>
    <w:p w:rsidR="00000000" w:rsidRDefault="00CF7252">
      <w:pPr>
        <w:pStyle w:val="10"/>
        <w:rPr>
          <w:rFonts w:cs="David"/>
          <w:rtl/>
        </w:rPr>
      </w:pPr>
      <w:r>
        <w:rPr>
          <w:rFonts w:cs="David"/>
          <w:rtl/>
        </w:rPr>
        <w:t>יום רביעי, ה' באב תשס"א, 25.7.2001, שעה 19:30</w:t>
      </w:r>
    </w:p>
    <w:p w:rsidR="00000000" w:rsidRDefault="00CF7252">
      <w:pPr>
        <w:jc w:val="both"/>
        <w:rPr>
          <w:rFonts w:cs="David"/>
          <w:u w:val="single"/>
          <w:rtl/>
        </w:rPr>
      </w:pPr>
    </w:p>
    <w:p w:rsidR="00000000" w:rsidRDefault="00CF7252">
      <w:pPr>
        <w:jc w:val="both"/>
        <w:rPr>
          <w:rFonts w:cs="David"/>
          <w:rtl/>
        </w:rPr>
      </w:pPr>
      <w:r>
        <w:rPr>
          <w:rFonts w:cs="David"/>
          <w:u w:val="single"/>
          <w:rtl/>
        </w:rPr>
        <w:t>נכחו:</w:t>
      </w:r>
    </w:p>
    <w:p w:rsidR="00000000" w:rsidRDefault="00CF7252">
      <w:pPr>
        <w:jc w:val="both"/>
        <w:rPr>
          <w:rFonts w:cs="David"/>
          <w:rtl/>
        </w:rPr>
      </w:pPr>
      <w:r>
        <w:rPr>
          <w:rFonts w:cs="David"/>
          <w:rtl/>
        </w:rPr>
        <w:t xml:space="preserve"> </w:t>
      </w:r>
    </w:p>
    <w:p w:rsidR="00000000" w:rsidRDefault="00CF7252">
      <w:pPr>
        <w:jc w:val="both"/>
        <w:rPr>
          <w:rFonts w:cs="David"/>
          <w:rtl/>
        </w:rPr>
      </w:pPr>
      <w:r>
        <w:rPr>
          <w:rFonts w:cs="David"/>
          <w:rtl/>
        </w:rPr>
        <w:t xml:space="preserve">   </w:t>
      </w:r>
      <w:r>
        <w:rPr>
          <w:rFonts w:cs="David"/>
          <w:u w:val="single"/>
          <w:rtl/>
        </w:rPr>
        <w:t>חברי הוועדה:</w:t>
      </w:r>
      <w:r>
        <w:rPr>
          <w:rFonts w:cs="David"/>
          <w:rtl/>
        </w:rPr>
        <w:tab/>
        <w:t>יוסי כץ – היו"ר</w:t>
      </w:r>
    </w:p>
    <w:p w:rsidR="00000000" w:rsidRDefault="00CF7252">
      <w:pPr>
        <w:jc w:val="both"/>
        <w:rPr>
          <w:rFonts w:cs="David"/>
          <w:rtl/>
        </w:rPr>
      </w:pPr>
      <w:r>
        <w:rPr>
          <w:rFonts w:cs="David"/>
          <w:rtl/>
        </w:rPr>
        <w:tab/>
      </w:r>
      <w:r>
        <w:rPr>
          <w:rFonts w:cs="David"/>
          <w:rtl/>
        </w:rPr>
        <w:tab/>
        <w:t>אפי אושעיה</w:t>
      </w:r>
    </w:p>
    <w:p w:rsidR="00000000" w:rsidRDefault="00CF7252">
      <w:pPr>
        <w:jc w:val="both"/>
        <w:rPr>
          <w:rFonts w:cs="David"/>
          <w:rtl/>
        </w:rPr>
      </w:pPr>
      <w:r>
        <w:rPr>
          <w:rFonts w:cs="David"/>
          <w:rtl/>
        </w:rPr>
        <w:tab/>
      </w:r>
      <w:r>
        <w:rPr>
          <w:rFonts w:cs="David"/>
          <w:rtl/>
        </w:rPr>
        <w:tab/>
        <w:t>מיכאל איתן</w:t>
      </w:r>
    </w:p>
    <w:p w:rsidR="00000000" w:rsidRDefault="00CF7252">
      <w:pPr>
        <w:jc w:val="both"/>
        <w:rPr>
          <w:rFonts w:cs="David"/>
          <w:rtl/>
        </w:rPr>
      </w:pPr>
      <w:r>
        <w:rPr>
          <w:rFonts w:cs="David"/>
          <w:rtl/>
        </w:rPr>
        <w:tab/>
      </w:r>
      <w:r>
        <w:rPr>
          <w:rFonts w:cs="David"/>
          <w:rtl/>
        </w:rPr>
        <w:tab/>
        <w:t>זאב בוים</w:t>
      </w:r>
    </w:p>
    <w:p w:rsidR="00000000" w:rsidRDefault="00CF7252">
      <w:pPr>
        <w:jc w:val="both"/>
        <w:rPr>
          <w:rFonts w:cs="David"/>
          <w:rtl/>
        </w:rPr>
      </w:pPr>
      <w:r>
        <w:rPr>
          <w:rFonts w:cs="David"/>
          <w:rtl/>
        </w:rPr>
        <w:tab/>
      </w:r>
      <w:r>
        <w:rPr>
          <w:rFonts w:cs="David"/>
          <w:rtl/>
        </w:rPr>
        <w:tab/>
        <w:t>אלי בן-מנחם</w:t>
      </w:r>
    </w:p>
    <w:p w:rsidR="00000000" w:rsidRDefault="00CF7252">
      <w:pPr>
        <w:jc w:val="both"/>
        <w:rPr>
          <w:rFonts w:cs="David"/>
          <w:rtl/>
        </w:rPr>
      </w:pPr>
      <w:r>
        <w:rPr>
          <w:rFonts w:cs="David"/>
          <w:rtl/>
        </w:rPr>
        <w:tab/>
      </w:r>
      <w:r>
        <w:rPr>
          <w:rFonts w:cs="David"/>
          <w:rtl/>
        </w:rPr>
        <w:tab/>
        <w:t>יצחק גאגולה</w:t>
      </w:r>
    </w:p>
    <w:p w:rsidR="00000000" w:rsidRDefault="00CF7252">
      <w:pPr>
        <w:jc w:val="both"/>
        <w:rPr>
          <w:rFonts w:cs="David"/>
          <w:rtl/>
        </w:rPr>
      </w:pPr>
      <w:r>
        <w:rPr>
          <w:rFonts w:cs="David"/>
          <w:rtl/>
        </w:rPr>
        <w:tab/>
      </w:r>
      <w:r>
        <w:rPr>
          <w:rFonts w:cs="David"/>
          <w:rtl/>
        </w:rPr>
        <w:tab/>
        <w:t>זהבה גלאון</w:t>
      </w:r>
    </w:p>
    <w:p w:rsidR="00000000" w:rsidRDefault="00CF7252">
      <w:pPr>
        <w:rPr>
          <w:rFonts w:cs="David"/>
          <w:rtl/>
        </w:rPr>
      </w:pPr>
      <w:r>
        <w:rPr>
          <w:rFonts w:cs="David"/>
          <w:rtl/>
        </w:rPr>
        <w:tab/>
      </w:r>
      <w:r>
        <w:rPr>
          <w:rFonts w:cs="David"/>
          <w:rtl/>
        </w:rPr>
        <w:tab/>
        <w:t>משה גפני</w:t>
      </w:r>
    </w:p>
    <w:p w:rsidR="00000000" w:rsidRDefault="00CF7252">
      <w:pPr>
        <w:jc w:val="both"/>
        <w:rPr>
          <w:rFonts w:cs="David"/>
          <w:rtl/>
        </w:rPr>
      </w:pPr>
      <w:r>
        <w:rPr>
          <w:rFonts w:cs="David"/>
          <w:rtl/>
        </w:rPr>
        <w:tab/>
      </w:r>
      <w:r>
        <w:rPr>
          <w:rFonts w:cs="David"/>
          <w:rtl/>
        </w:rPr>
        <w:tab/>
        <w:t>עבד אלמאלכ דהאמשה</w:t>
      </w:r>
    </w:p>
    <w:p w:rsidR="00000000" w:rsidRDefault="00CF7252">
      <w:pPr>
        <w:jc w:val="both"/>
        <w:rPr>
          <w:rFonts w:cs="David"/>
          <w:rtl/>
        </w:rPr>
      </w:pPr>
      <w:r>
        <w:rPr>
          <w:rFonts w:cs="David"/>
          <w:rtl/>
        </w:rPr>
        <w:tab/>
      </w:r>
      <w:r>
        <w:rPr>
          <w:rFonts w:cs="David"/>
          <w:rtl/>
        </w:rPr>
        <w:tab/>
        <w:t>אברהם הירשזון</w:t>
      </w:r>
    </w:p>
    <w:p w:rsidR="00000000" w:rsidRDefault="00CF7252">
      <w:pPr>
        <w:jc w:val="both"/>
        <w:rPr>
          <w:rFonts w:cs="David"/>
          <w:rtl/>
        </w:rPr>
      </w:pPr>
      <w:r>
        <w:rPr>
          <w:rFonts w:cs="David"/>
          <w:rtl/>
        </w:rPr>
        <w:tab/>
      </w:r>
      <w:r>
        <w:rPr>
          <w:rFonts w:cs="David"/>
          <w:rtl/>
        </w:rPr>
        <w:tab/>
        <w:t>אליעזר זנדברג</w:t>
      </w:r>
    </w:p>
    <w:p w:rsidR="00000000" w:rsidRDefault="00CF7252">
      <w:pPr>
        <w:jc w:val="both"/>
        <w:rPr>
          <w:rFonts w:cs="David"/>
          <w:rtl/>
        </w:rPr>
      </w:pPr>
      <w:r>
        <w:rPr>
          <w:rFonts w:cs="David"/>
          <w:rtl/>
        </w:rPr>
        <w:tab/>
      </w:r>
      <w:r>
        <w:rPr>
          <w:rFonts w:cs="David"/>
          <w:rtl/>
        </w:rPr>
        <w:tab/>
        <w:t>נעמי חזן</w:t>
      </w:r>
    </w:p>
    <w:p w:rsidR="00000000" w:rsidRDefault="00CF7252">
      <w:pPr>
        <w:jc w:val="both"/>
        <w:rPr>
          <w:rFonts w:cs="David"/>
          <w:rtl/>
        </w:rPr>
      </w:pPr>
      <w:r>
        <w:rPr>
          <w:rFonts w:cs="David"/>
          <w:rtl/>
        </w:rPr>
        <w:tab/>
      </w:r>
      <w:r>
        <w:rPr>
          <w:rFonts w:cs="David"/>
          <w:rtl/>
        </w:rPr>
        <w:tab/>
        <w:t>שאול יהלום</w:t>
      </w:r>
    </w:p>
    <w:p w:rsidR="00000000" w:rsidRDefault="00CF7252">
      <w:pPr>
        <w:jc w:val="both"/>
        <w:rPr>
          <w:rFonts w:cs="David"/>
          <w:rtl/>
        </w:rPr>
      </w:pPr>
      <w:r>
        <w:rPr>
          <w:rFonts w:cs="David"/>
          <w:rtl/>
        </w:rPr>
        <w:tab/>
      </w:r>
      <w:r>
        <w:rPr>
          <w:rFonts w:cs="David"/>
          <w:rtl/>
        </w:rPr>
        <w:tab/>
        <w:t>אליעזר כהן</w:t>
      </w:r>
    </w:p>
    <w:p w:rsidR="00000000" w:rsidRDefault="00CF7252">
      <w:pPr>
        <w:jc w:val="both"/>
        <w:rPr>
          <w:rFonts w:cs="David"/>
          <w:rtl/>
        </w:rPr>
      </w:pPr>
      <w:r>
        <w:rPr>
          <w:rFonts w:cs="David"/>
          <w:rtl/>
        </w:rPr>
        <w:tab/>
      </w:r>
      <w:r>
        <w:rPr>
          <w:rFonts w:cs="David"/>
          <w:rtl/>
        </w:rPr>
        <w:tab/>
        <w:t>אמנון כהן</w:t>
      </w:r>
    </w:p>
    <w:p w:rsidR="00000000" w:rsidRDefault="00CF7252">
      <w:pPr>
        <w:jc w:val="both"/>
        <w:rPr>
          <w:rFonts w:cs="David"/>
          <w:rtl/>
        </w:rPr>
      </w:pPr>
      <w:r>
        <w:rPr>
          <w:rFonts w:cs="David"/>
          <w:rtl/>
        </w:rPr>
        <w:tab/>
      </w:r>
      <w:r>
        <w:rPr>
          <w:rFonts w:cs="David"/>
          <w:rtl/>
        </w:rPr>
        <w:tab/>
        <w:t>מקסים לוי</w:t>
      </w:r>
    </w:p>
    <w:p w:rsidR="00000000" w:rsidRDefault="00CF7252">
      <w:pPr>
        <w:jc w:val="both"/>
        <w:rPr>
          <w:rFonts w:cs="David"/>
          <w:rtl/>
        </w:rPr>
      </w:pPr>
      <w:r>
        <w:rPr>
          <w:rFonts w:cs="David"/>
          <w:rtl/>
        </w:rPr>
        <w:tab/>
      </w:r>
      <w:r>
        <w:rPr>
          <w:rFonts w:cs="David"/>
          <w:rtl/>
        </w:rPr>
        <w:tab/>
        <w:t>יצחק סבן</w:t>
      </w:r>
    </w:p>
    <w:p w:rsidR="00000000" w:rsidRDefault="00CF7252">
      <w:pPr>
        <w:jc w:val="both"/>
        <w:rPr>
          <w:rFonts w:cs="David"/>
          <w:rtl/>
        </w:rPr>
      </w:pPr>
      <w:r>
        <w:rPr>
          <w:rFonts w:cs="David"/>
          <w:rtl/>
        </w:rPr>
        <w:tab/>
      </w:r>
      <w:r>
        <w:rPr>
          <w:rFonts w:cs="David"/>
          <w:rtl/>
        </w:rPr>
        <w:tab/>
        <w:t>מרינה סולודקין</w:t>
      </w:r>
    </w:p>
    <w:p w:rsidR="00000000" w:rsidRDefault="00CF7252">
      <w:pPr>
        <w:jc w:val="both"/>
        <w:rPr>
          <w:rFonts w:cs="David"/>
          <w:rtl/>
        </w:rPr>
      </w:pPr>
      <w:r>
        <w:rPr>
          <w:rFonts w:cs="David"/>
          <w:rtl/>
        </w:rPr>
        <w:tab/>
      </w:r>
      <w:r>
        <w:rPr>
          <w:rFonts w:cs="David"/>
          <w:rtl/>
        </w:rPr>
        <w:tab/>
        <w:t>יאיר פר</w:t>
      </w:r>
      <w:r>
        <w:rPr>
          <w:rFonts w:cs="David"/>
          <w:rtl/>
        </w:rPr>
        <w:t>ץ</w:t>
      </w:r>
    </w:p>
    <w:p w:rsidR="00000000" w:rsidRDefault="00CF7252">
      <w:pPr>
        <w:jc w:val="both"/>
        <w:rPr>
          <w:rFonts w:cs="David"/>
          <w:rtl/>
        </w:rPr>
      </w:pPr>
      <w:r>
        <w:rPr>
          <w:rFonts w:cs="David"/>
          <w:rtl/>
        </w:rPr>
        <w:tab/>
      </w:r>
      <w:r>
        <w:rPr>
          <w:rFonts w:cs="David"/>
          <w:rtl/>
        </w:rPr>
        <w:tab/>
        <w:t>עמיר פרץ</w:t>
      </w:r>
    </w:p>
    <w:p w:rsidR="00000000" w:rsidRDefault="00CF7252">
      <w:pPr>
        <w:jc w:val="both"/>
        <w:rPr>
          <w:rFonts w:cs="David"/>
          <w:rtl/>
        </w:rPr>
      </w:pPr>
      <w:r>
        <w:rPr>
          <w:rFonts w:cs="David"/>
          <w:rtl/>
        </w:rPr>
        <w:tab/>
      </w:r>
      <w:r>
        <w:rPr>
          <w:rFonts w:cs="David"/>
          <w:rtl/>
        </w:rPr>
        <w:tab/>
      </w:r>
    </w:p>
    <w:p w:rsidR="00000000" w:rsidRDefault="00CF7252">
      <w:pPr>
        <w:jc w:val="both"/>
        <w:rPr>
          <w:rFonts w:cs="David"/>
          <w:rtl/>
        </w:rPr>
      </w:pPr>
      <w:r>
        <w:rPr>
          <w:rFonts w:cs="David"/>
          <w:rtl/>
        </w:rPr>
        <w:t xml:space="preserve">   </w:t>
      </w:r>
      <w:r>
        <w:rPr>
          <w:rFonts w:cs="David"/>
          <w:u w:val="single"/>
          <w:rtl/>
        </w:rPr>
        <w:t>מוזמנים:</w:t>
      </w:r>
      <w:r>
        <w:rPr>
          <w:rFonts w:cs="David"/>
          <w:rtl/>
        </w:rPr>
        <w:tab/>
        <w:t>שר התקשורת ראובן ריבלין</w:t>
      </w:r>
    </w:p>
    <w:p w:rsidR="00000000" w:rsidRDefault="00CF7252">
      <w:pPr>
        <w:jc w:val="both"/>
        <w:rPr>
          <w:rFonts w:cs="David"/>
          <w:rtl/>
        </w:rPr>
      </w:pPr>
      <w:r>
        <w:rPr>
          <w:rFonts w:cs="David"/>
          <w:rtl/>
        </w:rPr>
        <w:tab/>
      </w:r>
      <w:r>
        <w:rPr>
          <w:rFonts w:cs="David"/>
          <w:rtl/>
        </w:rPr>
        <w:tab/>
        <w:t>השרה לשיתוף פעולה אזורי ציפי לבני</w:t>
      </w:r>
    </w:p>
    <w:p w:rsidR="00000000" w:rsidRDefault="00CF7252">
      <w:pPr>
        <w:jc w:val="both"/>
        <w:rPr>
          <w:rFonts w:cs="David"/>
          <w:rtl/>
        </w:rPr>
      </w:pPr>
      <w:r>
        <w:rPr>
          <w:rFonts w:cs="David"/>
          <w:rtl/>
        </w:rPr>
        <w:tab/>
      </w:r>
      <w:r>
        <w:rPr>
          <w:rFonts w:cs="David"/>
          <w:rtl/>
        </w:rPr>
        <w:tab/>
        <w:t>השר דני נוה</w:t>
      </w:r>
    </w:p>
    <w:p w:rsidR="00000000" w:rsidRDefault="00CF7252">
      <w:pPr>
        <w:jc w:val="both"/>
        <w:rPr>
          <w:rFonts w:cs="David"/>
          <w:rtl/>
        </w:rPr>
      </w:pPr>
      <w:r>
        <w:rPr>
          <w:rFonts w:cs="David"/>
          <w:rtl/>
        </w:rPr>
        <w:tab/>
      </w:r>
      <w:r>
        <w:rPr>
          <w:rFonts w:cs="David"/>
          <w:rtl/>
        </w:rPr>
        <w:tab/>
        <w:t>חה"כ אברהם פורז – יושב ראש ועדת הכלכלה</w:t>
      </w:r>
      <w:r>
        <w:rPr>
          <w:rFonts w:cs="David"/>
          <w:rtl/>
        </w:rPr>
        <w:tab/>
      </w:r>
      <w:r>
        <w:rPr>
          <w:rFonts w:cs="David"/>
          <w:rtl/>
        </w:rPr>
        <w:tab/>
      </w:r>
    </w:p>
    <w:p w:rsidR="00000000" w:rsidRDefault="00CF7252">
      <w:pPr>
        <w:jc w:val="both"/>
        <w:rPr>
          <w:rFonts w:cs="David"/>
          <w:rtl/>
        </w:rPr>
      </w:pPr>
      <w:r>
        <w:rPr>
          <w:rFonts w:cs="David"/>
          <w:rtl/>
        </w:rPr>
        <w:tab/>
      </w:r>
      <w:r>
        <w:rPr>
          <w:rFonts w:cs="David"/>
          <w:rtl/>
        </w:rPr>
        <w:tab/>
        <w:t>חה"כ יגאל ביבי</w:t>
      </w:r>
    </w:p>
    <w:p w:rsidR="00000000" w:rsidRDefault="00CF7252">
      <w:pPr>
        <w:jc w:val="both"/>
        <w:rPr>
          <w:rFonts w:cs="David"/>
          <w:rtl/>
        </w:rPr>
      </w:pPr>
      <w:r>
        <w:rPr>
          <w:rFonts w:cs="David"/>
          <w:rtl/>
        </w:rPr>
        <w:tab/>
      </w:r>
      <w:r>
        <w:rPr>
          <w:rFonts w:cs="David"/>
          <w:rtl/>
        </w:rPr>
        <w:tab/>
        <w:t>חה"כ ויקטור בריילובסקי</w:t>
      </w:r>
    </w:p>
    <w:p w:rsidR="00000000" w:rsidRDefault="00CF7252">
      <w:pPr>
        <w:jc w:val="both"/>
        <w:rPr>
          <w:rFonts w:cs="David"/>
          <w:rtl/>
        </w:rPr>
      </w:pPr>
      <w:r>
        <w:rPr>
          <w:rFonts w:cs="David"/>
          <w:rtl/>
        </w:rPr>
        <w:tab/>
      </w:r>
      <w:r>
        <w:rPr>
          <w:rFonts w:cs="David"/>
          <w:rtl/>
        </w:rPr>
        <w:tab/>
        <w:t>חה"כ תמר גוז'נסקי</w:t>
      </w:r>
    </w:p>
    <w:p w:rsidR="00000000" w:rsidRDefault="00CF7252">
      <w:pPr>
        <w:jc w:val="both"/>
        <w:rPr>
          <w:rFonts w:cs="David"/>
          <w:rtl/>
        </w:rPr>
      </w:pPr>
      <w:r>
        <w:rPr>
          <w:rFonts w:cs="David"/>
          <w:rtl/>
        </w:rPr>
        <w:tab/>
      </w:r>
      <w:r>
        <w:rPr>
          <w:rFonts w:cs="David"/>
          <w:rtl/>
        </w:rPr>
        <w:tab/>
        <w:t>חה"כ שמואל הלפרט</w:t>
      </w:r>
    </w:p>
    <w:p w:rsidR="00000000" w:rsidRDefault="00CF7252">
      <w:pPr>
        <w:jc w:val="both"/>
        <w:rPr>
          <w:rFonts w:cs="David"/>
          <w:rtl/>
        </w:rPr>
      </w:pPr>
      <w:r>
        <w:rPr>
          <w:rFonts w:cs="David"/>
          <w:rtl/>
        </w:rPr>
        <w:tab/>
      </w:r>
      <w:r>
        <w:rPr>
          <w:rFonts w:cs="David"/>
          <w:rtl/>
        </w:rPr>
        <w:tab/>
        <w:t>חה"כ צבי הנדל</w:t>
      </w:r>
    </w:p>
    <w:p w:rsidR="00000000" w:rsidRDefault="00CF7252">
      <w:pPr>
        <w:jc w:val="both"/>
        <w:rPr>
          <w:rFonts w:cs="David"/>
          <w:rtl/>
        </w:rPr>
      </w:pPr>
      <w:r>
        <w:rPr>
          <w:rFonts w:cs="David"/>
          <w:rtl/>
        </w:rPr>
        <w:tab/>
      </w:r>
      <w:r>
        <w:rPr>
          <w:rFonts w:cs="David"/>
          <w:rtl/>
        </w:rPr>
        <w:tab/>
        <w:t xml:space="preserve">חה"כ אבשלום </w:t>
      </w:r>
      <w:r>
        <w:rPr>
          <w:rFonts w:cs="David"/>
          <w:rtl/>
        </w:rPr>
        <w:t>וילן</w:t>
      </w:r>
    </w:p>
    <w:p w:rsidR="00000000" w:rsidRDefault="00CF7252">
      <w:pPr>
        <w:jc w:val="both"/>
        <w:rPr>
          <w:rFonts w:cs="David"/>
          <w:rtl/>
        </w:rPr>
      </w:pPr>
      <w:r>
        <w:rPr>
          <w:rFonts w:cs="David"/>
          <w:rtl/>
        </w:rPr>
        <w:tab/>
      </w:r>
      <w:r>
        <w:rPr>
          <w:rFonts w:cs="David"/>
          <w:rtl/>
        </w:rPr>
        <w:tab/>
        <w:t>חה"כ יצחק וקנין</w:t>
      </w:r>
    </w:p>
    <w:p w:rsidR="00000000" w:rsidRDefault="00CF7252">
      <w:pPr>
        <w:jc w:val="both"/>
        <w:rPr>
          <w:rFonts w:cs="David"/>
          <w:rtl/>
        </w:rPr>
      </w:pPr>
      <w:r>
        <w:rPr>
          <w:rFonts w:cs="David"/>
          <w:rtl/>
        </w:rPr>
        <w:tab/>
      </w:r>
      <w:r>
        <w:rPr>
          <w:rFonts w:cs="David"/>
          <w:rtl/>
        </w:rPr>
        <w:tab/>
        <w:t>חה"כ נסים זאב</w:t>
      </w:r>
    </w:p>
    <w:p w:rsidR="00000000" w:rsidRDefault="00CF7252">
      <w:pPr>
        <w:jc w:val="both"/>
        <w:rPr>
          <w:rFonts w:cs="David"/>
          <w:rtl/>
        </w:rPr>
      </w:pPr>
      <w:r>
        <w:rPr>
          <w:rFonts w:cs="David"/>
          <w:rtl/>
        </w:rPr>
        <w:tab/>
      </w:r>
      <w:r>
        <w:rPr>
          <w:rFonts w:cs="David"/>
          <w:rtl/>
        </w:rPr>
        <w:tab/>
        <w:t>חה"כ דוד טל</w:t>
      </w:r>
    </w:p>
    <w:p w:rsidR="00000000" w:rsidRDefault="00CF7252">
      <w:pPr>
        <w:jc w:val="both"/>
        <w:rPr>
          <w:rFonts w:cs="David"/>
          <w:rtl/>
        </w:rPr>
      </w:pPr>
      <w:r>
        <w:rPr>
          <w:rFonts w:cs="David"/>
          <w:rtl/>
        </w:rPr>
        <w:tab/>
      </w:r>
      <w:r>
        <w:rPr>
          <w:rFonts w:cs="David"/>
          <w:rtl/>
        </w:rPr>
        <w:tab/>
        <w:t>חה"כ איתן כבל</w:t>
      </w:r>
    </w:p>
    <w:p w:rsidR="00000000" w:rsidRDefault="00CF7252">
      <w:pPr>
        <w:jc w:val="both"/>
        <w:rPr>
          <w:rFonts w:cs="David"/>
          <w:rtl/>
        </w:rPr>
      </w:pPr>
      <w:r>
        <w:rPr>
          <w:rFonts w:cs="David"/>
          <w:rtl/>
        </w:rPr>
        <w:tab/>
      </w:r>
      <w:r>
        <w:rPr>
          <w:rFonts w:cs="David"/>
          <w:rtl/>
        </w:rPr>
        <w:tab/>
        <w:t>חה"כ יצחק כהן</w:t>
      </w:r>
    </w:p>
    <w:p w:rsidR="00000000" w:rsidRDefault="00CF7252">
      <w:pPr>
        <w:jc w:val="both"/>
        <w:rPr>
          <w:rFonts w:cs="David"/>
          <w:rtl/>
        </w:rPr>
      </w:pPr>
      <w:r>
        <w:rPr>
          <w:rFonts w:cs="David"/>
          <w:rtl/>
        </w:rPr>
        <w:tab/>
      </w:r>
      <w:r>
        <w:rPr>
          <w:rFonts w:cs="David"/>
          <w:rtl/>
        </w:rPr>
        <w:tab/>
        <w:t>חה"כ יוסף לפיד</w:t>
      </w:r>
    </w:p>
    <w:p w:rsidR="00000000" w:rsidRDefault="00CF7252">
      <w:pPr>
        <w:jc w:val="both"/>
        <w:rPr>
          <w:rFonts w:cs="David"/>
          <w:rtl/>
        </w:rPr>
      </w:pPr>
      <w:r>
        <w:rPr>
          <w:rFonts w:cs="David"/>
          <w:rtl/>
        </w:rPr>
        <w:tab/>
      </w:r>
      <w:r>
        <w:rPr>
          <w:rFonts w:cs="David"/>
          <w:rtl/>
        </w:rPr>
        <w:tab/>
        <w:t>חה"כ עסאם מח'ול</w:t>
      </w:r>
    </w:p>
    <w:p w:rsidR="00000000" w:rsidRDefault="00CF7252">
      <w:pPr>
        <w:jc w:val="both"/>
        <w:rPr>
          <w:rFonts w:cs="David"/>
          <w:rtl/>
        </w:rPr>
      </w:pPr>
      <w:r>
        <w:rPr>
          <w:rFonts w:cs="David"/>
          <w:rtl/>
        </w:rPr>
        <w:tab/>
      </w:r>
      <w:r>
        <w:rPr>
          <w:rFonts w:cs="David"/>
          <w:rtl/>
        </w:rPr>
        <w:tab/>
        <w:t>חה"כ רחמים מלול</w:t>
      </w:r>
    </w:p>
    <w:p w:rsidR="00000000" w:rsidRDefault="00CF7252">
      <w:pPr>
        <w:jc w:val="both"/>
        <w:rPr>
          <w:rFonts w:cs="David"/>
          <w:rtl/>
        </w:rPr>
      </w:pPr>
      <w:r>
        <w:rPr>
          <w:rFonts w:cs="David"/>
          <w:rtl/>
        </w:rPr>
        <w:tab/>
      </w:r>
      <w:r>
        <w:rPr>
          <w:rFonts w:cs="David"/>
          <w:rtl/>
        </w:rPr>
        <w:tab/>
        <w:t>חה"כ יהושע מצא</w:t>
      </w:r>
    </w:p>
    <w:p w:rsidR="00000000" w:rsidRDefault="00CF7252">
      <w:pPr>
        <w:jc w:val="both"/>
        <w:rPr>
          <w:rFonts w:cs="David"/>
          <w:rtl/>
        </w:rPr>
      </w:pPr>
      <w:r>
        <w:rPr>
          <w:rFonts w:cs="David"/>
          <w:rtl/>
        </w:rPr>
        <w:tab/>
      </w:r>
      <w:r>
        <w:rPr>
          <w:rFonts w:cs="David"/>
          <w:rtl/>
        </w:rPr>
        <w:tab/>
        <w:t>חה"כ אופיר פינס-פז</w:t>
      </w:r>
    </w:p>
    <w:p w:rsidR="00000000" w:rsidRDefault="00CF7252">
      <w:pPr>
        <w:jc w:val="both"/>
        <w:rPr>
          <w:rFonts w:cs="David"/>
          <w:rtl/>
        </w:rPr>
      </w:pPr>
      <w:r>
        <w:rPr>
          <w:rFonts w:cs="David"/>
          <w:rtl/>
        </w:rPr>
        <w:tab/>
      </w:r>
      <w:r>
        <w:rPr>
          <w:rFonts w:cs="David"/>
          <w:rtl/>
        </w:rPr>
        <w:tab/>
        <w:t>חה"כ נחמה רונן</w:t>
      </w:r>
    </w:p>
    <w:p w:rsidR="00000000" w:rsidRDefault="00CF7252">
      <w:pPr>
        <w:jc w:val="both"/>
        <w:rPr>
          <w:rFonts w:cs="David"/>
          <w:rtl/>
        </w:rPr>
      </w:pPr>
      <w:r>
        <w:rPr>
          <w:rFonts w:cs="David"/>
          <w:rtl/>
        </w:rPr>
        <w:tab/>
      </w:r>
      <w:r>
        <w:rPr>
          <w:rFonts w:cs="David"/>
          <w:rtl/>
        </w:rPr>
        <w:tab/>
        <w:t>חה"כ גנדי ריגר</w:t>
      </w:r>
    </w:p>
    <w:p w:rsidR="00000000" w:rsidRDefault="00CF7252">
      <w:pPr>
        <w:jc w:val="both"/>
        <w:rPr>
          <w:rFonts w:cs="David"/>
          <w:rtl/>
        </w:rPr>
      </w:pPr>
      <w:r>
        <w:rPr>
          <w:rFonts w:cs="David"/>
          <w:rtl/>
        </w:rPr>
        <w:lastRenderedPageBreak/>
        <w:tab/>
      </w:r>
      <w:r>
        <w:rPr>
          <w:rFonts w:cs="David"/>
          <w:rtl/>
        </w:rPr>
        <w:tab/>
      </w:r>
    </w:p>
    <w:p w:rsidR="00000000" w:rsidRDefault="00CF7252">
      <w:pPr>
        <w:jc w:val="both"/>
        <w:rPr>
          <w:rFonts w:cs="David"/>
          <w:rtl/>
        </w:rPr>
      </w:pPr>
      <w:r>
        <w:rPr>
          <w:rFonts w:cs="David"/>
          <w:rtl/>
        </w:rPr>
        <w:tab/>
      </w:r>
      <w:r>
        <w:rPr>
          <w:rFonts w:cs="David"/>
          <w:rtl/>
        </w:rPr>
        <w:tab/>
      </w:r>
    </w:p>
    <w:p w:rsidR="00000000" w:rsidRDefault="00CF7252">
      <w:pPr>
        <w:jc w:val="both"/>
        <w:rPr>
          <w:rFonts w:cs="David"/>
          <w:rtl/>
        </w:rPr>
      </w:pPr>
      <w:r>
        <w:rPr>
          <w:rFonts w:cs="David"/>
          <w:rtl/>
        </w:rPr>
        <w:tab/>
      </w:r>
      <w:r>
        <w:rPr>
          <w:rFonts w:cs="David"/>
          <w:rtl/>
        </w:rPr>
        <w:tab/>
      </w:r>
    </w:p>
    <w:p w:rsidR="00000000" w:rsidRDefault="00CF7252">
      <w:pPr>
        <w:jc w:val="both"/>
        <w:rPr>
          <w:rFonts w:cs="David"/>
          <w:rtl/>
        </w:rPr>
      </w:pPr>
      <w:r>
        <w:rPr>
          <w:rFonts w:cs="David"/>
          <w:rtl/>
        </w:rPr>
        <w:tab/>
      </w:r>
      <w:r>
        <w:rPr>
          <w:rFonts w:cs="David"/>
          <w:rtl/>
        </w:rPr>
        <w:tab/>
      </w:r>
    </w:p>
    <w:p w:rsidR="00000000" w:rsidRDefault="00CF7252">
      <w:pPr>
        <w:ind w:left="1440" w:firstLine="720"/>
        <w:jc w:val="both"/>
        <w:rPr>
          <w:rFonts w:cs="David"/>
          <w:rtl/>
        </w:rPr>
      </w:pPr>
    </w:p>
    <w:p w:rsidR="00000000" w:rsidRDefault="00CF7252">
      <w:pPr>
        <w:ind w:left="1440" w:firstLine="720"/>
        <w:jc w:val="both"/>
        <w:rPr>
          <w:rFonts w:cs="David"/>
          <w:rtl/>
        </w:rPr>
      </w:pPr>
    </w:p>
    <w:p w:rsidR="00000000" w:rsidRDefault="00CF7252">
      <w:pPr>
        <w:ind w:left="1440" w:firstLine="720"/>
        <w:jc w:val="both"/>
        <w:rPr>
          <w:rFonts w:cs="David"/>
          <w:rtl/>
        </w:rPr>
      </w:pPr>
      <w:r>
        <w:rPr>
          <w:rFonts w:cs="David"/>
          <w:rtl/>
        </w:rPr>
        <w:t>אתי בנדלר        – היועצת המשפטי</w:t>
      </w:r>
      <w:r>
        <w:rPr>
          <w:rFonts w:cs="David"/>
          <w:rtl/>
        </w:rPr>
        <w:t>ת של ועדת הכלכלה</w:t>
      </w:r>
    </w:p>
    <w:p w:rsidR="00000000" w:rsidRDefault="00CF7252">
      <w:pPr>
        <w:ind w:left="1440" w:firstLine="720"/>
        <w:jc w:val="both"/>
        <w:rPr>
          <w:rFonts w:cs="David"/>
          <w:rtl/>
        </w:rPr>
      </w:pPr>
      <w:r>
        <w:rPr>
          <w:rFonts w:cs="David"/>
          <w:rtl/>
        </w:rPr>
        <w:t>ארבל אסטרחן – לשכה משפטית</w:t>
      </w:r>
    </w:p>
    <w:p w:rsidR="00000000" w:rsidRDefault="00CF7252">
      <w:pPr>
        <w:ind w:left="1440" w:firstLine="720"/>
        <w:jc w:val="both"/>
        <w:rPr>
          <w:rFonts w:cs="David"/>
          <w:rtl/>
        </w:rPr>
      </w:pPr>
      <w:r>
        <w:rPr>
          <w:rFonts w:cs="David"/>
          <w:rtl/>
        </w:rPr>
        <w:t>הלית ברק         - לשכה משפטית</w:t>
      </w:r>
    </w:p>
    <w:p w:rsidR="00000000" w:rsidRDefault="00CF7252">
      <w:pPr>
        <w:ind w:left="1440" w:firstLine="720"/>
        <w:jc w:val="both"/>
        <w:rPr>
          <w:rFonts w:cs="David"/>
          <w:rtl/>
        </w:rPr>
      </w:pPr>
      <w:r>
        <w:rPr>
          <w:rFonts w:cs="David"/>
          <w:rtl/>
        </w:rPr>
        <w:t>גיורא פורדס    – הסברה וקשרי חוץ</w:t>
      </w:r>
    </w:p>
    <w:p w:rsidR="00000000" w:rsidRDefault="00CF7252">
      <w:pPr>
        <w:ind w:left="1440" w:firstLine="720"/>
        <w:jc w:val="both"/>
        <w:rPr>
          <w:rFonts w:cs="David"/>
          <w:rtl/>
        </w:rPr>
      </w:pPr>
      <w:r>
        <w:rPr>
          <w:rFonts w:cs="David"/>
          <w:rtl/>
        </w:rPr>
        <w:t>לאה ורון           - מנהלת ועדת הכלכלה</w:t>
      </w:r>
    </w:p>
    <w:p w:rsidR="00000000" w:rsidRDefault="00CF7252">
      <w:pPr>
        <w:ind w:left="1440" w:firstLine="720"/>
        <w:jc w:val="both"/>
        <w:rPr>
          <w:rFonts w:cs="David"/>
          <w:rtl/>
        </w:rPr>
      </w:pPr>
      <w:r>
        <w:rPr>
          <w:rFonts w:cs="David"/>
          <w:rtl/>
        </w:rPr>
        <w:t>דורית ואג         - מנהלת ועדת החוקה, חוק ומשפט</w:t>
      </w:r>
    </w:p>
    <w:p w:rsidR="00000000" w:rsidRDefault="00CF7252">
      <w:pPr>
        <w:ind w:left="1440" w:firstLine="720"/>
        <w:jc w:val="both"/>
        <w:rPr>
          <w:rFonts w:cs="David"/>
          <w:rtl/>
        </w:rPr>
      </w:pPr>
    </w:p>
    <w:p w:rsidR="00000000" w:rsidRDefault="00CF7252">
      <w:pPr>
        <w:ind w:left="1440" w:firstLine="720"/>
        <w:rPr>
          <w:rFonts w:cs="David"/>
          <w:rtl/>
        </w:rPr>
      </w:pPr>
    </w:p>
    <w:p w:rsidR="00000000" w:rsidRDefault="00CF7252">
      <w:pPr>
        <w:ind w:firstLine="720"/>
        <w:rPr>
          <w:rFonts w:cs="David"/>
          <w:rtl/>
        </w:rPr>
      </w:pPr>
      <w:r>
        <w:rPr>
          <w:rFonts w:cs="David"/>
          <w:u w:val="single"/>
          <w:rtl/>
        </w:rPr>
        <w:t>מזכיר הכנסת:</w:t>
      </w:r>
      <w:r>
        <w:rPr>
          <w:rFonts w:cs="David"/>
          <w:rtl/>
        </w:rPr>
        <w:tab/>
        <w:t xml:space="preserve">                           אריה האן</w:t>
      </w:r>
    </w:p>
    <w:p w:rsidR="00000000" w:rsidRDefault="00CF7252">
      <w:pPr>
        <w:ind w:firstLine="720"/>
        <w:rPr>
          <w:rFonts w:cs="David"/>
          <w:rtl/>
        </w:rPr>
      </w:pPr>
    </w:p>
    <w:p w:rsidR="00000000" w:rsidRDefault="00CF7252">
      <w:pPr>
        <w:ind w:firstLine="720"/>
        <w:rPr>
          <w:rFonts w:cs="David"/>
          <w:rtl/>
        </w:rPr>
      </w:pPr>
      <w:r>
        <w:rPr>
          <w:rFonts w:cs="David"/>
          <w:u w:val="single"/>
          <w:rtl/>
        </w:rPr>
        <w:t xml:space="preserve">סגן מזכיר </w:t>
      </w:r>
      <w:r>
        <w:rPr>
          <w:rFonts w:cs="David"/>
          <w:u w:val="single"/>
          <w:rtl/>
        </w:rPr>
        <w:t xml:space="preserve">הכנסת:  </w:t>
      </w:r>
      <w:r>
        <w:rPr>
          <w:rFonts w:cs="David"/>
          <w:rtl/>
        </w:rPr>
        <w:tab/>
        <w:t xml:space="preserve">              דוד לב</w:t>
      </w:r>
    </w:p>
    <w:p w:rsidR="00000000" w:rsidRDefault="00CF7252">
      <w:pPr>
        <w:ind w:firstLine="720"/>
        <w:rPr>
          <w:rFonts w:cs="David"/>
          <w:rtl/>
        </w:rPr>
      </w:pPr>
    </w:p>
    <w:p w:rsidR="00000000" w:rsidRDefault="00CF7252">
      <w:pPr>
        <w:ind w:firstLine="720"/>
        <w:rPr>
          <w:rFonts w:cs="David"/>
          <w:rtl/>
        </w:rPr>
      </w:pPr>
      <w:r>
        <w:rPr>
          <w:rFonts w:cs="David"/>
          <w:u w:val="single"/>
          <w:rtl/>
        </w:rPr>
        <w:t>היועצת המשפטית לכנסת:</w:t>
      </w:r>
      <w:r>
        <w:rPr>
          <w:rFonts w:cs="David"/>
          <w:rtl/>
        </w:rPr>
        <w:tab/>
        <w:t>אנה שניידר</w:t>
      </w:r>
    </w:p>
    <w:p w:rsidR="00000000" w:rsidRDefault="00CF7252">
      <w:pPr>
        <w:ind w:firstLine="720"/>
        <w:rPr>
          <w:rFonts w:cs="David"/>
          <w:rtl/>
        </w:rPr>
      </w:pPr>
    </w:p>
    <w:p w:rsidR="00000000" w:rsidRDefault="00CF7252">
      <w:pPr>
        <w:ind w:firstLine="720"/>
        <w:rPr>
          <w:rFonts w:cs="David"/>
          <w:rtl/>
        </w:rPr>
      </w:pPr>
      <w:r>
        <w:rPr>
          <w:rFonts w:cs="David"/>
          <w:u w:val="single"/>
          <w:rtl/>
        </w:rPr>
        <w:t>מנהלת ועדת הכנסת:</w:t>
      </w:r>
      <w:r>
        <w:rPr>
          <w:rFonts w:cs="David"/>
          <w:rtl/>
        </w:rPr>
        <w:t xml:space="preserve">                    אתי בן-יוסף</w:t>
      </w:r>
    </w:p>
    <w:p w:rsidR="00000000" w:rsidRDefault="00CF7252">
      <w:pPr>
        <w:ind w:firstLine="720"/>
        <w:rPr>
          <w:rFonts w:cs="David"/>
          <w:rtl/>
        </w:rPr>
      </w:pPr>
    </w:p>
    <w:p w:rsidR="00000000" w:rsidRDefault="00CF7252">
      <w:pPr>
        <w:ind w:firstLine="720"/>
        <w:rPr>
          <w:rFonts w:cs="David"/>
          <w:rtl/>
        </w:rPr>
      </w:pPr>
      <w:r>
        <w:rPr>
          <w:rFonts w:cs="David"/>
          <w:u w:val="single"/>
          <w:rtl/>
        </w:rPr>
        <w:t>קצרנית:</w:t>
      </w:r>
      <w:r>
        <w:rPr>
          <w:rFonts w:cs="David"/>
          <w:rtl/>
        </w:rPr>
        <w:t xml:space="preserve">                                        טלי רם</w:t>
      </w:r>
    </w:p>
    <w:p w:rsidR="00000000" w:rsidRDefault="00CF7252">
      <w:pPr>
        <w:ind w:firstLine="720"/>
        <w:rPr>
          <w:rFonts w:cs="David"/>
          <w:rtl/>
        </w:rPr>
      </w:pPr>
    </w:p>
    <w:p w:rsidR="00000000" w:rsidRDefault="00CF7252">
      <w:pPr>
        <w:ind w:firstLine="720"/>
        <w:rPr>
          <w:rFonts w:cs="David"/>
          <w:rtl/>
        </w:rPr>
      </w:pPr>
    </w:p>
    <w:p w:rsidR="00000000" w:rsidRDefault="00CF7252">
      <w:pPr>
        <w:ind w:firstLine="720"/>
        <w:rPr>
          <w:rFonts w:cs="David"/>
          <w:rtl/>
        </w:rPr>
      </w:pPr>
    </w:p>
    <w:p w:rsidR="00000000" w:rsidRDefault="00CF7252">
      <w:pPr>
        <w:ind w:firstLine="720"/>
        <w:rPr>
          <w:rFonts w:cs="David"/>
          <w:rtl/>
        </w:rPr>
      </w:pPr>
    </w:p>
    <w:p w:rsidR="00000000" w:rsidRDefault="00CF7252">
      <w:pPr>
        <w:ind w:firstLine="720"/>
        <w:rPr>
          <w:rFonts w:cs="David"/>
          <w:rtl/>
        </w:rPr>
      </w:pPr>
    </w:p>
    <w:p w:rsidR="00000000" w:rsidRDefault="00CF7252">
      <w:pPr>
        <w:ind w:firstLine="720"/>
        <w:rPr>
          <w:rFonts w:cs="David"/>
          <w:rtl/>
        </w:rPr>
      </w:pPr>
      <w:r>
        <w:rPr>
          <w:rFonts w:cs="David"/>
          <w:u w:val="single"/>
          <w:rtl/>
        </w:rPr>
        <w:t>סדר היום:</w:t>
      </w:r>
    </w:p>
    <w:p w:rsidR="00000000" w:rsidRDefault="00CF7252">
      <w:pPr>
        <w:ind w:firstLine="720"/>
        <w:rPr>
          <w:rFonts w:cs="David"/>
          <w:rtl/>
        </w:rPr>
      </w:pPr>
    </w:p>
    <w:p w:rsidR="00000000" w:rsidRDefault="00CF7252">
      <w:pPr>
        <w:ind w:firstLine="720"/>
        <w:rPr>
          <w:rFonts w:cs="David"/>
          <w:rtl/>
        </w:rPr>
      </w:pPr>
      <w:r>
        <w:rPr>
          <w:rFonts w:cs="David"/>
          <w:rtl/>
        </w:rPr>
        <w:t xml:space="preserve">דיון לפי סעיף 147 בנושא דחיית הצבעה בקריאה השלישית לפי סעיף 130 – הצעת </w:t>
      </w:r>
      <w:r>
        <w:rPr>
          <w:rFonts w:cs="David"/>
          <w:rtl/>
        </w:rPr>
        <w:t>חוק הבזק (תיקון מס' 25), התשס"א-2001.</w:t>
      </w:r>
    </w:p>
    <w:p w:rsidR="00000000" w:rsidRDefault="00CF7252">
      <w:pPr>
        <w:ind w:left="1440"/>
        <w:jc w:val="both"/>
        <w:rPr>
          <w:rFonts w:cs="David"/>
          <w:u w:val="single"/>
          <w:rtl/>
        </w:rPr>
      </w:pPr>
      <w:r>
        <w:rPr>
          <w:rFonts w:cs="David"/>
          <w:rtl/>
        </w:rPr>
        <w:br w:type="page"/>
      </w:r>
      <w:r>
        <w:rPr>
          <w:rFonts w:cs="David"/>
          <w:u w:val="single"/>
          <w:rtl/>
        </w:rPr>
        <w:lastRenderedPageBreak/>
        <w:t>דיון לפי סעיף 147 בנושא דחיית הצבעה בקריאה השלישית לפי סעיף 130 –</w:t>
      </w:r>
    </w:p>
    <w:p w:rsidR="00000000" w:rsidRDefault="00CF7252">
      <w:pPr>
        <w:jc w:val="center"/>
        <w:rPr>
          <w:rFonts w:cs="David"/>
          <w:u w:val="single"/>
          <w:rtl/>
        </w:rPr>
      </w:pPr>
      <w:r>
        <w:rPr>
          <w:rFonts w:cs="David"/>
          <w:u w:val="single"/>
          <w:rtl/>
        </w:rPr>
        <w:t>הצעת חוק הבזק (תיקון מס' 25), התשס"א-‏2001</w:t>
      </w:r>
    </w:p>
    <w:p w:rsidR="00000000" w:rsidRDefault="00CF7252">
      <w:pPr>
        <w:jc w:val="both"/>
        <w:rPr>
          <w:rFonts w:cs="David"/>
          <w:u w:val="single"/>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אני פותח את הישיבה. יושב ראש הישיבה היפנה לוועדת הכנסת את השאלה האם לקיים את ההצבעה מיד, כ</w:t>
      </w:r>
      <w:r>
        <w:rPr>
          <w:rFonts w:cs="David"/>
          <w:rtl/>
        </w:rPr>
        <w:t>בקשתו של שר התקשורת, או האם לקיים את ההצבעה או לדחות את ההצבעה בשבוע ימים, להחזיר את הצעת החוק לדיון בוועדת הכלכלה – כבקשתו של יושב ראש ועדת הכלכלה.</w:t>
      </w:r>
    </w:p>
    <w:p w:rsidR="00000000" w:rsidRDefault="00CF7252">
      <w:pPr>
        <w:jc w:val="both"/>
        <w:rPr>
          <w:rFonts w:cs="David"/>
          <w:rtl/>
        </w:rPr>
      </w:pPr>
      <w:r>
        <w:rPr>
          <w:rFonts w:cs="David"/>
          <w:rtl/>
        </w:rPr>
        <w:br/>
      </w:r>
      <w:r>
        <w:rPr>
          <w:rFonts w:cs="David"/>
          <w:u w:val="single"/>
          <w:rtl/>
        </w:rPr>
        <w:t>אופיר פינס-פז:</w:t>
      </w:r>
    </w:p>
    <w:p w:rsidR="00000000" w:rsidRDefault="00CF7252">
      <w:pPr>
        <w:jc w:val="both"/>
        <w:rPr>
          <w:rFonts w:cs="David"/>
          <w:rtl/>
        </w:rPr>
      </w:pPr>
    </w:p>
    <w:p w:rsidR="00000000" w:rsidRDefault="00CF7252">
      <w:pPr>
        <w:jc w:val="both"/>
        <w:rPr>
          <w:rFonts w:cs="David"/>
          <w:rtl/>
        </w:rPr>
      </w:pPr>
      <w:r>
        <w:rPr>
          <w:rFonts w:cs="David"/>
          <w:rtl/>
        </w:rPr>
        <w:tab/>
        <w:t xml:space="preserve">אני רוצה לשאול למה זה הגיע לוועדת הכנסת. </w:t>
      </w:r>
    </w:p>
    <w:p w:rsidR="00000000" w:rsidRDefault="00CF7252">
      <w:pPr>
        <w:jc w:val="both"/>
        <w:rPr>
          <w:rFonts w:cs="David"/>
          <w:rtl/>
        </w:rPr>
      </w:pPr>
      <w:r>
        <w:rPr>
          <w:rFonts w:cs="David"/>
          <w:rtl/>
        </w:rPr>
        <w:br/>
      </w: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 xml:space="preserve">אני אסביר את העובדות. היועצת </w:t>
      </w:r>
      <w:r>
        <w:rPr>
          <w:rFonts w:cs="David"/>
          <w:rtl/>
        </w:rPr>
        <w:t xml:space="preserve">המשפטית של הכנסת תסביר לנוכחים מדוע הגיע הנושא לוועדת הכנסת להחלטה, מה היה במליאה כי לא כולם נכחו, מהם סעיפי התקנון. אחר כך נשמע מה רוצה שר התקשורת, נשמע מה רוצה יושב ראש ועדת הכלכלה, נשמע את היועצת המשפטית של ועדת הכלכלה וכן חברי כנסת שנרשמים אצלי, ולאחר </w:t>
      </w:r>
      <w:r>
        <w:rPr>
          <w:rFonts w:cs="David"/>
          <w:rtl/>
        </w:rPr>
        <w:t>מכן נקבל החלטה.</w:t>
      </w:r>
    </w:p>
    <w:p w:rsidR="00000000" w:rsidRDefault="00CF7252">
      <w:pPr>
        <w:jc w:val="both"/>
        <w:rPr>
          <w:rFonts w:cs="David"/>
          <w:rtl/>
        </w:rPr>
      </w:pPr>
    </w:p>
    <w:p w:rsidR="00000000" w:rsidRDefault="00CF7252">
      <w:pPr>
        <w:ind w:firstLine="720"/>
        <w:jc w:val="both"/>
        <w:rPr>
          <w:rFonts w:cs="David"/>
          <w:rtl/>
        </w:rPr>
      </w:pPr>
      <w:r>
        <w:rPr>
          <w:rFonts w:cs="David"/>
          <w:rtl/>
        </w:rPr>
        <w:t>היועצת המשפטית מפרטת את העובדות ואת הסעיפים. עורכת דין אנה שניידר, בבקשה.</w:t>
      </w:r>
    </w:p>
    <w:p w:rsidR="00000000" w:rsidRDefault="00CF7252">
      <w:pPr>
        <w:ind w:firstLine="720"/>
        <w:jc w:val="both"/>
        <w:rPr>
          <w:rFonts w:cs="David"/>
          <w:u w:val="single"/>
          <w:rtl/>
        </w:rPr>
      </w:pPr>
      <w:r>
        <w:rPr>
          <w:rFonts w:cs="David"/>
          <w:rtl/>
        </w:rPr>
        <w:br/>
      </w:r>
      <w:r>
        <w:rPr>
          <w:rFonts w:cs="David"/>
          <w:u w:val="single"/>
          <w:rtl/>
        </w:rPr>
        <w:t>אנה שניידר:</w:t>
      </w:r>
    </w:p>
    <w:p w:rsidR="00000000" w:rsidRDefault="00CF7252">
      <w:pPr>
        <w:ind w:firstLine="720"/>
        <w:jc w:val="both"/>
        <w:rPr>
          <w:rFonts w:cs="David"/>
          <w:u w:val="single"/>
          <w:rtl/>
        </w:rPr>
      </w:pPr>
    </w:p>
    <w:p w:rsidR="00000000" w:rsidRDefault="00CF7252">
      <w:pPr>
        <w:pStyle w:val="20"/>
        <w:rPr>
          <w:rFonts w:cs="David"/>
          <w:rtl/>
        </w:rPr>
      </w:pPr>
      <w:r>
        <w:rPr>
          <w:rFonts w:cs="David"/>
          <w:rtl/>
        </w:rPr>
        <w:t>במסגרת הדיון בקריאה שנייה ושלישית בתיקון לחוק הבזק התקבלו שתי הסתייגויות. באותו שלב, יושב ראש הוועדה ביקש לפעול לפי סעיף 127 לתקנון ולהחזיר את הדיון לו</w:t>
      </w:r>
      <w:r>
        <w:rPr>
          <w:rFonts w:cs="David"/>
          <w:rtl/>
        </w:rPr>
        <w:t>ועדת הכלכלה. בקשתו נדחתה על ידי מליאת הכנסת. המשיכו בדיון.</w:t>
      </w:r>
    </w:p>
    <w:p w:rsidR="00000000" w:rsidRDefault="00CF7252">
      <w:pPr>
        <w:ind w:firstLine="720"/>
        <w:jc w:val="both"/>
        <w:rPr>
          <w:rFonts w:cs="David"/>
          <w:rtl/>
        </w:rPr>
      </w:pPr>
      <w:r>
        <w:rPr>
          <w:rFonts w:cs="David"/>
          <w:rtl/>
        </w:rPr>
        <w:br/>
      </w:r>
      <w:r>
        <w:rPr>
          <w:rFonts w:cs="David"/>
          <w:u w:val="single"/>
          <w:rtl/>
        </w:rPr>
        <w:t>יו"ר ועדת הכלכלה אברהם פורז:</w:t>
      </w:r>
    </w:p>
    <w:p w:rsidR="00000000" w:rsidRDefault="00CF7252">
      <w:pPr>
        <w:ind w:firstLine="720"/>
        <w:jc w:val="both"/>
        <w:rPr>
          <w:rFonts w:cs="David"/>
          <w:rtl/>
        </w:rPr>
      </w:pPr>
    </w:p>
    <w:p w:rsidR="00000000" w:rsidRDefault="00CF7252">
      <w:pPr>
        <w:ind w:firstLine="720"/>
        <w:jc w:val="both"/>
        <w:rPr>
          <w:rFonts w:cs="David"/>
          <w:rtl/>
        </w:rPr>
      </w:pPr>
      <w:r>
        <w:rPr>
          <w:rFonts w:cs="David"/>
          <w:rtl/>
        </w:rPr>
        <w:t xml:space="preserve">בהצבעות. </w:t>
      </w:r>
    </w:p>
    <w:p w:rsidR="00000000" w:rsidRDefault="00CF7252">
      <w:pPr>
        <w:ind w:firstLine="720"/>
        <w:jc w:val="both"/>
        <w:rPr>
          <w:rFonts w:cs="David"/>
          <w:rtl/>
        </w:rPr>
      </w:pPr>
      <w:r>
        <w:rPr>
          <w:rFonts w:cs="David"/>
          <w:rtl/>
        </w:rPr>
        <w:br/>
      </w:r>
      <w:r>
        <w:rPr>
          <w:rFonts w:cs="David"/>
          <w:u w:val="single"/>
          <w:rtl/>
        </w:rPr>
        <w:t>אנה שניידר:</w:t>
      </w:r>
    </w:p>
    <w:p w:rsidR="00000000" w:rsidRDefault="00CF7252">
      <w:pPr>
        <w:ind w:firstLine="720"/>
        <w:jc w:val="both"/>
        <w:rPr>
          <w:rFonts w:cs="David"/>
          <w:rtl/>
        </w:rPr>
      </w:pPr>
    </w:p>
    <w:p w:rsidR="00000000" w:rsidRDefault="00CF7252">
      <w:pPr>
        <w:ind w:firstLine="720"/>
        <w:jc w:val="both"/>
        <w:rPr>
          <w:rFonts w:cs="David"/>
          <w:rtl/>
        </w:rPr>
      </w:pPr>
      <w:r>
        <w:rPr>
          <w:rFonts w:cs="David"/>
          <w:rtl/>
        </w:rPr>
        <w:t>סיימו את הדיון בקריאה השנייה. אנחנו צריכים להסתכל על שני סעיפים בתקנון הכנסת. קודם כל, סעיף 129, שאומר: "כתום ההצבעה בכל סעיפי החוק תתקיים מיד</w:t>
      </w:r>
      <w:r>
        <w:rPr>
          <w:rFonts w:cs="David"/>
          <w:rtl/>
        </w:rPr>
        <w:t xml:space="preserve"> הקריאה השלישית, בה תצביע הכנסת, ללא דיון נוסף, על הנוסח הסופי של החוק כולו כפי שנתקבל בקריאה השנייה; והוא כשלא נתקבלה הסתייגות בקריאה השנייה ולא הוצבע בה על שתי גירסאות שונות לסעיף אחד".</w:t>
      </w:r>
    </w:p>
    <w:p w:rsidR="00000000" w:rsidRDefault="00CF7252">
      <w:pPr>
        <w:ind w:firstLine="720"/>
        <w:jc w:val="both"/>
        <w:rPr>
          <w:rFonts w:cs="David"/>
          <w:rtl/>
        </w:rPr>
      </w:pPr>
    </w:p>
    <w:p w:rsidR="00000000" w:rsidRDefault="00CF7252">
      <w:pPr>
        <w:ind w:firstLine="720"/>
        <w:jc w:val="both"/>
        <w:rPr>
          <w:rFonts w:cs="David"/>
          <w:rtl/>
        </w:rPr>
      </w:pPr>
      <w:r>
        <w:rPr>
          <w:rFonts w:cs="David"/>
          <w:rtl/>
        </w:rPr>
        <w:t>כלומר, יש כלל שמיד מצביעים בקריאה שלישית כאשר לא מתקבלת הסתייגות או</w:t>
      </w:r>
      <w:r>
        <w:rPr>
          <w:rFonts w:cs="David"/>
          <w:rtl/>
        </w:rPr>
        <w:t xml:space="preserve"> כאשר אין שתי גירסאות, אבל כאשר מתקבלת הסתייגות או כאשר יש שתי גירסאות, אנחנו עוברים לסעיף 130 לתקנון, והסעיף מחולק לשני חלקים: יש בו כלל ויש בו סייג.</w:t>
      </w:r>
    </w:p>
    <w:p w:rsidR="00000000" w:rsidRDefault="00CF7252">
      <w:pPr>
        <w:ind w:firstLine="720"/>
        <w:jc w:val="both"/>
        <w:rPr>
          <w:rFonts w:cs="David"/>
          <w:rtl/>
        </w:rPr>
      </w:pPr>
    </w:p>
    <w:p w:rsidR="00000000" w:rsidRDefault="00CF7252">
      <w:pPr>
        <w:ind w:firstLine="720"/>
        <w:jc w:val="both"/>
        <w:rPr>
          <w:rFonts w:cs="David"/>
          <w:rtl/>
        </w:rPr>
      </w:pPr>
      <w:r>
        <w:rPr>
          <w:rFonts w:cs="David"/>
          <w:rtl/>
        </w:rPr>
        <w:t>מה אומר הכלל? זה סעיף130(א): "נתקבלה הסתייגות בקריאה השנייה או הוצבע בה על גירסאות שונות לסעיף אחד, תתקי</w:t>
      </w:r>
      <w:r>
        <w:rPr>
          <w:rFonts w:cs="David"/>
          <w:rtl/>
        </w:rPr>
        <w:t>ים הקריאה השלישית בשבוע שלאחר השבוע בו הסתיימה הקריאה השנייה" – זה הכלל. מתקבלת הסתייגות, דוחים לשבוע, בשביל מה? וזה ההמשך של הסעיף.</w:t>
      </w:r>
    </w:p>
    <w:p w:rsidR="00000000" w:rsidRDefault="00CF7252">
      <w:pPr>
        <w:ind w:firstLine="720"/>
        <w:jc w:val="both"/>
        <w:rPr>
          <w:rFonts w:cs="David"/>
          <w:rtl/>
        </w:rPr>
      </w:pPr>
      <w:r>
        <w:rPr>
          <w:rFonts w:cs="David"/>
          <w:rtl/>
        </w:rPr>
        <w:br/>
      </w:r>
      <w:r>
        <w:rPr>
          <w:rFonts w:cs="David"/>
          <w:u w:val="single"/>
          <w:rtl/>
        </w:rPr>
        <w:t>דובר:</w:t>
      </w:r>
    </w:p>
    <w:p w:rsidR="00000000" w:rsidRDefault="00CF7252">
      <w:pPr>
        <w:ind w:firstLine="720"/>
        <w:jc w:val="both"/>
        <w:rPr>
          <w:rFonts w:cs="David"/>
          <w:rtl/>
        </w:rPr>
      </w:pPr>
    </w:p>
    <w:p w:rsidR="00000000" w:rsidRDefault="00CF7252">
      <w:pPr>
        <w:ind w:firstLine="720"/>
        <w:jc w:val="both"/>
        <w:rPr>
          <w:rFonts w:cs="David"/>
          <w:rtl/>
        </w:rPr>
      </w:pPr>
      <w:r>
        <w:rPr>
          <w:rFonts w:cs="David"/>
          <w:rtl/>
        </w:rPr>
        <w:t>אם הוא מבקש.</w:t>
      </w:r>
    </w:p>
    <w:p w:rsidR="00000000" w:rsidRDefault="00CF7252">
      <w:pPr>
        <w:ind w:firstLine="720"/>
        <w:jc w:val="both"/>
        <w:rPr>
          <w:rFonts w:cs="David"/>
          <w:u w:val="single"/>
          <w:rtl/>
        </w:rPr>
      </w:pPr>
      <w:r>
        <w:rPr>
          <w:rFonts w:cs="David"/>
          <w:rtl/>
        </w:rPr>
        <w:br/>
      </w:r>
      <w:r>
        <w:rPr>
          <w:rFonts w:cs="David"/>
          <w:rtl/>
        </w:rPr>
        <w:br/>
      </w:r>
      <w:r>
        <w:rPr>
          <w:rFonts w:cs="David"/>
          <w:u w:val="single"/>
          <w:rtl/>
        </w:rPr>
        <w:t xml:space="preserve">אנה שניידר:  </w:t>
      </w:r>
    </w:p>
    <w:p w:rsidR="00000000" w:rsidRDefault="00CF7252">
      <w:pPr>
        <w:ind w:firstLine="720"/>
        <w:jc w:val="both"/>
        <w:rPr>
          <w:rFonts w:cs="David"/>
          <w:u w:val="single"/>
          <w:rtl/>
        </w:rPr>
      </w:pPr>
    </w:p>
    <w:p w:rsidR="00000000" w:rsidRDefault="00CF7252">
      <w:pPr>
        <w:pStyle w:val="20"/>
        <w:rPr>
          <w:rFonts w:cs="David"/>
          <w:rtl/>
        </w:rPr>
      </w:pPr>
      <w:r>
        <w:rPr>
          <w:rFonts w:cs="David"/>
          <w:rtl/>
        </w:rPr>
        <w:t>לא, לא מבקשים כאן. כתוב: תתקיים הקריאה השלישית אוטומטית בשבוע שלאחר השבוע שבו הסתיימה</w:t>
      </w:r>
      <w:r>
        <w:rPr>
          <w:rFonts w:cs="David"/>
          <w:rtl/>
        </w:rPr>
        <w:t xml:space="preserve"> הקריאה השנייה. בשביל מה? זה ההמשך של הסעיף: "הוועדה רשאית, לפני הקריאה השלישית, להביא בהצעת החוק את שינויי הנוסח המחוייבים בעקבות ההסתייגות או הגירסה שנתקבלה".</w:t>
      </w:r>
    </w:p>
    <w:p w:rsidR="00000000" w:rsidRDefault="00CF7252">
      <w:pPr>
        <w:pStyle w:val="20"/>
        <w:rPr>
          <w:rFonts w:cs="David"/>
          <w:rtl/>
        </w:rPr>
      </w:pPr>
    </w:p>
    <w:p w:rsidR="00000000" w:rsidRDefault="00CF7252">
      <w:pPr>
        <w:pStyle w:val="20"/>
        <w:rPr>
          <w:rFonts w:cs="David"/>
          <w:rtl/>
        </w:rPr>
      </w:pPr>
      <w:r>
        <w:rPr>
          <w:rFonts w:cs="David"/>
          <w:rtl/>
        </w:rPr>
        <w:t>כלומר, יש סמכות לוועדה להביא את שינויי הנוסח – לא לשנות מהות, לא לסטות מההסתייגות, אלא לשלב את</w:t>
      </w:r>
      <w:r>
        <w:rPr>
          <w:rFonts w:cs="David"/>
          <w:rtl/>
        </w:rPr>
        <w:t xml:space="preserve"> ההסתייגות בצורה המשפטית הנכונה בתוך החוק. זה הכלל. </w:t>
      </w:r>
    </w:p>
    <w:p w:rsidR="00000000" w:rsidRDefault="00CF7252">
      <w:pPr>
        <w:pStyle w:val="20"/>
        <w:rPr>
          <w:rFonts w:cs="David"/>
          <w:rtl/>
        </w:rPr>
      </w:pPr>
    </w:p>
    <w:p w:rsidR="00000000" w:rsidRDefault="00CF7252">
      <w:pPr>
        <w:pStyle w:val="20"/>
        <w:rPr>
          <w:rFonts w:cs="David"/>
          <w:rtl/>
        </w:rPr>
      </w:pPr>
      <w:r>
        <w:rPr>
          <w:rFonts w:cs="David"/>
          <w:rtl/>
        </w:rPr>
        <w:t>הסייג מופיע בסעיף קטן (ב): "על אף האמור בסעיף קטן (א) רשאי נציג הממשלה, או יושב ראש הוועדה בשמה" – ואני מדגישה: אחרי נציג הממשלה יש פסיק ואחר כך בא: "או יושב ראש הוועדה בשמה, לבקש במקרים מיוחדים שהקריאה</w:t>
      </w:r>
      <w:r>
        <w:rPr>
          <w:rFonts w:cs="David"/>
          <w:rtl/>
        </w:rPr>
        <w:t xml:space="preserve"> השלישית תתקיים מיד או שהקריאה השלישית תידחה לשבוע נוסף, והודעה על כך תימסר לכנסת".</w:t>
      </w:r>
    </w:p>
    <w:p w:rsidR="00000000" w:rsidRDefault="00CF7252">
      <w:pPr>
        <w:pStyle w:val="20"/>
        <w:rPr>
          <w:rFonts w:cs="David"/>
          <w:rtl/>
        </w:rPr>
      </w:pPr>
    </w:p>
    <w:p w:rsidR="00000000" w:rsidRDefault="00CF7252">
      <w:pPr>
        <w:pStyle w:val="20"/>
        <w:rPr>
          <w:rFonts w:cs="David"/>
          <w:rtl/>
        </w:rPr>
      </w:pPr>
      <w:r>
        <w:rPr>
          <w:rFonts w:cs="David"/>
          <w:rtl/>
        </w:rPr>
        <w:t>כלומר, הסייג בעצם אומר כך – גם נציג הממשלה וגם יושב ראש הוועדה בשם הוועדה לדעתי...</w:t>
      </w:r>
    </w:p>
    <w:p w:rsidR="00000000" w:rsidRDefault="00CF7252">
      <w:pPr>
        <w:pStyle w:val="20"/>
        <w:rPr>
          <w:rFonts w:cs="David"/>
          <w:rtl/>
        </w:rPr>
      </w:pPr>
      <w:r>
        <w:rPr>
          <w:rFonts w:cs="David"/>
          <w:rtl/>
        </w:rPr>
        <w:br/>
      </w:r>
      <w:r>
        <w:rPr>
          <w:rFonts w:cs="David"/>
          <w:u w:val="single"/>
          <w:rtl/>
        </w:rPr>
        <w:t>קריאות:</w:t>
      </w:r>
    </w:p>
    <w:p w:rsidR="00000000" w:rsidRDefault="00CF7252">
      <w:pPr>
        <w:pStyle w:val="20"/>
        <w:rPr>
          <w:rFonts w:cs="David"/>
          <w:rtl/>
        </w:rPr>
      </w:pPr>
    </w:p>
    <w:p w:rsidR="00000000" w:rsidRDefault="00CF7252">
      <w:pPr>
        <w:pStyle w:val="20"/>
        <w:numPr>
          <w:ilvl w:val="0"/>
          <w:numId w:val="9"/>
        </w:numPr>
        <w:ind w:right="1080"/>
        <w:rPr>
          <w:rFonts w:cs="David"/>
          <w:rtl/>
        </w:rPr>
      </w:pPr>
      <w:r>
        <w:rPr>
          <w:rFonts w:cs="David"/>
          <w:rtl/>
        </w:rPr>
        <w:t>- -</w:t>
      </w:r>
    </w:p>
    <w:p w:rsidR="00000000" w:rsidRDefault="00CF7252">
      <w:pPr>
        <w:pStyle w:val="20"/>
        <w:ind w:firstLine="0"/>
        <w:rPr>
          <w:rFonts w:cs="David"/>
          <w:rtl/>
        </w:rPr>
      </w:pPr>
    </w:p>
    <w:p w:rsidR="00000000" w:rsidRDefault="00CF7252">
      <w:pPr>
        <w:pStyle w:val="20"/>
        <w:ind w:firstLine="0"/>
        <w:rPr>
          <w:rFonts w:cs="David"/>
        </w:rPr>
      </w:pPr>
      <w:r>
        <w:rPr>
          <w:rFonts w:cs="David"/>
          <w:u w:val="single"/>
          <w:rtl/>
        </w:rPr>
        <w:t>שאול יהלום:</w:t>
      </w:r>
    </w:p>
    <w:p w:rsidR="00000000" w:rsidRDefault="00CF7252">
      <w:pPr>
        <w:pStyle w:val="20"/>
        <w:ind w:firstLine="0"/>
        <w:rPr>
          <w:rFonts w:cs="David"/>
        </w:rPr>
      </w:pPr>
    </w:p>
    <w:p w:rsidR="00000000" w:rsidRDefault="00CF7252">
      <w:pPr>
        <w:pStyle w:val="20"/>
        <w:ind w:firstLine="0"/>
        <w:rPr>
          <w:rFonts w:cs="David"/>
          <w:rtl/>
        </w:rPr>
      </w:pPr>
      <w:r>
        <w:rPr>
          <w:rFonts w:cs="David"/>
        </w:rPr>
        <w:tab/>
      </w:r>
      <w:r>
        <w:rPr>
          <w:rFonts w:cs="David"/>
          <w:rtl/>
        </w:rPr>
        <w:t xml:space="preserve">זה הוויכוח. </w:t>
      </w:r>
    </w:p>
    <w:p w:rsidR="00000000" w:rsidRDefault="00CF7252">
      <w:pPr>
        <w:pStyle w:val="20"/>
        <w:ind w:firstLine="0"/>
        <w:rPr>
          <w:rFonts w:cs="David"/>
          <w:rtl/>
        </w:rPr>
      </w:pPr>
      <w:r>
        <w:rPr>
          <w:rFonts w:cs="David"/>
          <w:rtl/>
        </w:rPr>
        <w:br/>
      </w:r>
      <w:r>
        <w:rPr>
          <w:rFonts w:cs="David"/>
          <w:u w:val="single"/>
          <w:rtl/>
        </w:rPr>
        <w:t>שר התקשורת ראובן ריבלין:</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למה לכם להוסיף ע</w:t>
      </w:r>
      <w:r>
        <w:rPr>
          <w:rFonts w:cs="David"/>
          <w:rtl/>
        </w:rPr>
        <w:t>ל דברים כל כך פשוטים שהחוק קובע?</w:t>
      </w:r>
    </w:p>
    <w:p w:rsidR="00000000" w:rsidRDefault="00CF7252">
      <w:pPr>
        <w:pStyle w:val="20"/>
        <w:ind w:firstLine="0"/>
        <w:rPr>
          <w:rFonts w:cs="David"/>
          <w:rtl/>
        </w:rPr>
      </w:pPr>
      <w:r>
        <w:rPr>
          <w:rFonts w:cs="David"/>
          <w:rtl/>
        </w:rPr>
        <w:br/>
      </w:r>
      <w:r>
        <w:rPr>
          <w:rFonts w:cs="David"/>
          <w:u w:val="single"/>
          <w:rtl/>
        </w:rPr>
        <w:t>אנה שניידר:</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 xml:space="preserve">כאן באמת רשאים לבקש, וצריך להיות מקרה מיוחד -  ולדעתי סוף מושב הכנסת זה מקרה מיוחד – שהקריאה השלישית תתקיים מיד. </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הבעיה שהתעוררה היתה כך – קודם כל היה מצב שהממשלה ביקשה להפעיל את הסייג לפי סעיף 130(ב), ואיל</w:t>
      </w:r>
      <w:r>
        <w:rPr>
          <w:rFonts w:cs="David"/>
          <w:rtl/>
        </w:rPr>
        <w:t xml:space="preserve">ו יושב ראש הוועדה ביקש להמשיך לפעול לפי הכלל הרגיל ולאפשר לשלב את ההסתייגות תוך דחיית החוק לשבוע. </w:t>
      </w:r>
    </w:p>
    <w:p w:rsidR="00000000" w:rsidRDefault="00CF7252">
      <w:pPr>
        <w:pStyle w:val="20"/>
        <w:ind w:firstLine="0"/>
        <w:rPr>
          <w:rFonts w:cs="David"/>
          <w:rtl/>
        </w:rPr>
      </w:pPr>
      <w:r>
        <w:rPr>
          <w:rFonts w:cs="David"/>
          <w:rtl/>
        </w:rPr>
        <w:br/>
      </w:r>
      <w:r>
        <w:rPr>
          <w:rFonts w:cs="David"/>
          <w:u w:val="single"/>
          <w:rtl/>
        </w:rPr>
        <w:t>נעמי חזן:</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בסדר ההפוך. קודם ביקש יושב ראש הוועדה.</w:t>
      </w:r>
    </w:p>
    <w:p w:rsidR="00000000" w:rsidRDefault="00CF7252">
      <w:pPr>
        <w:pStyle w:val="20"/>
        <w:ind w:firstLine="0"/>
        <w:rPr>
          <w:rFonts w:cs="David"/>
          <w:rtl/>
        </w:rPr>
      </w:pPr>
      <w:r>
        <w:rPr>
          <w:rFonts w:cs="David"/>
          <w:rtl/>
        </w:rPr>
        <w:br/>
      </w:r>
      <w:r>
        <w:rPr>
          <w:rFonts w:cs="David"/>
          <w:u w:val="single"/>
          <w:rtl/>
        </w:rPr>
        <w:t>אנה שניידר:</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הוא אפילו לא היה צריך לבקש.</w:t>
      </w:r>
    </w:p>
    <w:p w:rsidR="00000000" w:rsidRDefault="00CF7252">
      <w:pPr>
        <w:pStyle w:val="20"/>
        <w:ind w:firstLine="0"/>
        <w:rPr>
          <w:rFonts w:cs="David"/>
          <w:rtl/>
        </w:rPr>
      </w:pPr>
      <w:r>
        <w:rPr>
          <w:rFonts w:cs="David"/>
          <w:rtl/>
        </w:rPr>
        <w:br/>
      </w:r>
      <w:r>
        <w:rPr>
          <w:rFonts w:cs="David"/>
          <w:u w:val="single"/>
          <w:rtl/>
        </w:rPr>
        <w:t>יאיר פרץ:</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זה נדחה.</w:t>
      </w:r>
    </w:p>
    <w:p w:rsidR="00000000" w:rsidRDefault="00CF7252">
      <w:pPr>
        <w:pStyle w:val="20"/>
        <w:ind w:firstLine="0"/>
        <w:rPr>
          <w:rFonts w:cs="David"/>
          <w:rtl/>
        </w:rPr>
      </w:pPr>
      <w:r>
        <w:rPr>
          <w:rFonts w:cs="David"/>
          <w:rtl/>
        </w:rPr>
        <w:br/>
      </w:r>
      <w:r>
        <w:rPr>
          <w:rFonts w:cs="David"/>
          <w:rtl/>
        </w:rPr>
        <w:br/>
      </w:r>
      <w:r>
        <w:rPr>
          <w:rFonts w:cs="David"/>
          <w:u w:val="single"/>
          <w:rtl/>
        </w:rPr>
        <w:t>תמר גוז'נסקי:</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לא נדחה. לא היתה הצבעה</w:t>
      </w:r>
      <w:r>
        <w:rPr>
          <w:rFonts w:cs="David"/>
          <w:rtl/>
        </w:rPr>
        <w:t>.</w:t>
      </w:r>
    </w:p>
    <w:p w:rsidR="00000000" w:rsidRDefault="00CF7252">
      <w:pPr>
        <w:pStyle w:val="20"/>
        <w:ind w:firstLine="0"/>
        <w:rPr>
          <w:rFonts w:cs="David"/>
          <w:rtl/>
        </w:rPr>
      </w:pPr>
      <w:r>
        <w:rPr>
          <w:rFonts w:cs="David"/>
          <w:rtl/>
        </w:rPr>
        <w:br/>
      </w:r>
      <w:r>
        <w:rPr>
          <w:rFonts w:cs="David"/>
          <w:u w:val="single"/>
          <w:rtl/>
        </w:rPr>
        <w:t>שר התקשורת ראובן ריבלין:</w:t>
      </w:r>
    </w:p>
    <w:p w:rsidR="00000000" w:rsidRDefault="00CF7252">
      <w:pPr>
        <w:pStyle w:val="20"/>
        <w:ind w:firstLine="0"/>
        <w:rPr>
          <w:rFonts w:cs="David"/>
          <w:rtl/>
        </w:rPr>
      </w:pPr>
    </w:p>
    <w:p w:rsidR="00000000" w:rsidRDefault="00CF7252">
      <w:pPr>
        <w:pStyle w:val="20"/>
        <w:rPr>
          <w:rFonts w:cs="David"/>
          <w:rtl/>
        </w:rPr>
      </w:pPr>
      <w:r>
        <w:rPr>
          <w:rFonts w:cs="David"/>
          <w:rtl/>
        </w:rPr>
        <w:t>הוא לא ביקש, הוא הודיע.</w:t>
      </w:r>
    </w:p>
    <w:p w:rsidR="00000000" w:rsidRDefault="00CF7252">
      <w:pPr>
        <w:pStyle w:val="20"/>
        <w:rPr>
          <w:rFonts w:cs="David"/>
          <w:rtl/>
        </w:rPr>
      </w:pPr>
      <w:r>
        <w:rPr>
          <w:rFonts w:cs="David"/>
          <w:rtl/>
        </w:rPr>
        <w:br/>
      </w:r>
      <w:r>
        <w:rPr>
          <w:rFonts w:cs="David"/>
          <w:u w:val="single"/>
          <w:rtl/>
        </w:rPr>
        <w:t>אנה שניידר:</w:t>
      </w:r>
    </w:p>
    <w:p w:rsidR="00000000" w:rsidRDefault="00CF7252">
      <w:pPr>
        <w:jc w:val="both"/>
        <w:rPr>
          <w:rFonts w:cs="David"/>
          <w:rtl/>
        </w:rPr>
      </w:pPr>
    </w:p>
    <w:p w:rsidR="00000000" w:rsidRDefault="00CF7252">
      <w:pPr>
        <w:jc w:val="both"/>
        <w:rPr>
          <w:rFonts w:cs="David"/>
          <w:rtl/>
        </w:rPr>
      </w:pPr>
      <w:r>
        <w:rPr>
          <w:rFonts w:cs="David"/>
          <w:rtl/>
        </w:rPr>
        <w:tab/>
        <w:t xml:space="preserve">הוא לא היה צריך אפילו לבקש כי אני הדגשתי ואמרתי: 130(א) זה הכלל, וכתוב שם: אם התקבלה הסתייגות, מצביעים אחרי שבוע. מי שרוצה לסטות מהכלל, צריך לפעול לפי 130(ב), ובעצם עשתה את זאת הממשלה. </w:t>
      </w:r>
    </w:p>
    <w:p w:rsidR="00000000" w:rsidRDefault="00CF7252">
      <w:pPr>
        <w:jc w:val="both"/>
        <w:rPr>
          <w:rFonts w:cs="David"/>
          <w:rtl/>
        </w:rPr>
      </w:pPr>
    </w:p>
    <w:p w:rsidR="00000000" w:rsidRDefault="00CF7252">
      <w:pPr>
        <w:jc w:val="both"/>
        <w:rPr>
          <w:rFonts w:cs="David"/>
          <w:rtl/>
        </w:rPr>
      </w:pPr>
      <w:r>
        <w:rPr>
          <w:rFonts w:cs="David"/>
          <w:rtl/>
        </w:rPr>
        <w:tab/>
      </w:r>
      <w:r>
        <w:rPr>
          <w:rFonts w:cs="David"/>
          <w:rtl/>
        </w:rPr>
        <w:t xml:space="preserve">יושב ראש הוועדה ביקש להמשיך בכלל הרגיל, אז בעצם היה מצב של מחלוקת. </w:t>
      </w:r>
    </w:p>
    <w:p w:rsidR="00000000" w:rsidRDefault="00CF7252">
      <w:pPr>
        <w:jc w:val="both"/>
        <w:rPr>
          <w:rFonts w:cs="David"/>
          <w:rtl/>
        </w:rPr>
      </w:pPr>
      <w:r>
        <w:rPr>
          <w:rFonts w:cs="David"/>
          <w:rtl/>
        </w:rPr>
        <w:br/>
      </w:r>
      <w:r>
        <w:rPr>
          <w:rFonts w:cs="David"/>
          <w:u w:val="single"/>
          <w:rtl/>
        </w:rPr>
        <w:t>מיכאל איתן:</w:t>
      </w:r>
    </w:p>
    <w:p w:rsidR="00000000" w:rsidRDefault="00CF7252">
      <w:pPr>
        <w:jc w:val="both"/>
        <w:rPr>
          <w:rFonts w:cs="David"/>
          <w:rtl/>
        </w:rPr>
      </w:pPr>
    </w:p>
    <w:p w:rsidR="00000000" w:rsidRDefault="00CF7252">
      <w:pPr>
        <w:jc w:val="both"/>
        <w:rPr>
          <w:rFonts w:cs="David"/>
          <w:rtl/>
        </w:rPr>
      </w:pPr>
      <w:r>
        <w:rPr>
          <w:rFonts w:cs="David"/>
          <w:rtl/>
        </w:rPr>
        <w:tab/>
        <w:t xml:space="preserve">אבל יכול להיות שלפי סעיף 130(ב)  היושב ראש מבקש לשבוע נוסף. </w:t>
      </w:r>
    </w:p>
    <w:p w:rsidR="00000000" w:rsidRDefault="00CF7252">
      <w:pPr>
        <w:jc w:val="both"/>
        <w:rPr>
          <w:rFonts w:cs="David"/>
          <w:rtl/>
        </w:rPr>
      </w:pPr>
      <w:r>
        <w:rPr>
          <w:rFonts w:cs="David"/>
          <w:rtl/>
        </w:rPr>
        <w:br/>
      </w: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כן, זה ברור. אנה אמרה את זה.</w:t>
      </w:r>
    </w:p>
    <w:p w:rsidR="00000000" w:rsidRDefault="00CF7252">
      <w:pPr>
        <w:jc w:val="both"/>
        <w:rPr>
          <w:rFonts w:cs="David"/>
          <w:rtl/>
        </w:rPr>
      </w:pPr>
      <w:r>
        <w:rPr>
          <w:rFonts w:cs="David"/>
          <w:rtl/>
        </w:rPr>
        <w:br/>
      </w:r>
      <w:r>
        <w:rPr>
          <w:rFonts w:cs="David"/>
          <w:u w:val="single"/>
          <w:rtl/>
        </w:rPr>
        <w:t>אנה שניידר:</w:t>
      </w:r>
    </w:p>
    <w:p w:rsidR="00000000" w:rsidRDefault="00CF7252">
      <w:pPr>
        <w:jc w:val="both"/>
        <w:rPr>
          <w:rFonts w:cs="David"/>
          <w:rtl/>
        </w:rPr>
      </w:pPr>
    </w:p>
    <w:p w:rsidR="00000000" w:rsidRDefault="00CF7252">
      <w:pPr>
        <w:jc w:val="both"/>
        <w:rPr>
          <w:rFonts w:cs="David"/>
          <w:rtl/>
        </w:rPr>
      </w:pPr>
      <w:r>
        <w:rPr>
          <w:rFonts w:cs="David"/>
          <w:rtl/>
        </w:rPr>
        <w:tab/>
        <w:t>אבל הוא לא עשה את זה.</w:t>
      </w:r>
    </w:p>
    <w:p w:rsidR="00000000" w:rsidRDefault="00CF7252">
      <w:pPr>
        <w:jc w:val="both"/>
        <w:rPr>
          <w:rFonts w:cs="David"/>
          <w:rtl/>
        </w:rPr>
      </w:pPr>
    </w:p>
    <w:p w:rsidR="00000000" w:rsidRDefault="00CF7252">
      <w:pPr>
        <w:jc w:val="both"/>
        <w:rPr>
          <w:rFonts w:cs="David"/>
          <w:rtl/>
        </w:rPr>
      </w:pPr>
      <w:r>
        <w:rPr>
          <w:rFonts w:cs="David"/>
          <w:rtl/>
        </w:rPr>
        <w:tab/>
        <w:t>אני קראתי את הסעיף. מבחינה</w:t>
      </w:r>
      <w:r>
        <w:rPr>
          <w:rFonts w:cs="David"/>
          <w:rtl/>
        </w:rPr>
        <w:t xml:space="preserve"> עובדתית לא היתה בקשה.</w:t>
      </w:r>
    </w:p>
    <w:p w:rsidR="00000000" w:rsidRDefault="00CF7252">
      <w:pPr>
        <w:jc w:val="both"/>
        <w:rPr>
          <w:rFonts w:cs="David"/>
          <w:rtl/>
        </w:rPr>
      </w:pPr>
      <w:r>
        <w:rPr>
          <w:rFonts w:cs="David"/>
          <w:rtl/>
        </w:rPr>
        <w:br/>
      </w:r>
      <w:r>
        <w:rPr>
          <w:rFonts w:cs="David"/>
          <w:u w:val="single"/>
          <w:rtl/>
        </w:rPr>
        <w:t>מיכאל איתן:</w:t>
      </w:r>
    </w:p>
    <w:p w:rsidR="00000000" w:rsidRDefault="00CF7252">
      <w:pPr>
        <w:jc w:val="both"/>
        <w:rPr>
          <w:rFonts w:cs="David"/>
          <w:rtl/>
        </w:rPr>
      </w:pPr>
    </w:p>
    <w:p w:rsidR="00000000" w:rsidRDefault="00CF7252">
      <w:pPr>
        <w:jc w:val="both"/>
        <w:rPr>
          <w:rFonts w:cs="David"/>
          <w:rtl/>
        </w:rPr>
      </w:pPr>
      <w:r>
        <w:rPr>
          <w:rFonts w:cs="David"/>
          <w:rtl/>
        </w:rPr>
        <w:tab/>
        <w:t xml:space="preserve">לא. את הפרוטוקול. </w:t>
      </w:r>
    </w:p>
    <w:p w:rsidR="00000000" w:rsidRDefault="00CF7252">
      <w:pPr>
        <w:jc w:val="both"/>
        <w:rPr>
          <w:rFonts w:cs="David"/>
          <w:rtl/>
        </w:rPr>
      </w:pPr>
      <w:r>
        <w:rPr>
          <w:rFonts w:cs="David"/>
          <w:rtl/>
        </w:rPr>
        <w:br/>
      </w:r>
      <w:r>
        <w:rPr>
          <w:rFonts w:cs="David"/>
          <w:u w:val="single"/>
          <w:rtl/>
        </w:rPr>
        <w:t>אנה שניידר:</w:t>
      </w:r>
    </w:p>
    <w:p w:rsidR="00000000" w:rsidRDefault="00CF7252">
      <w:pPr>
        <w:jc w:val="both"/>
        <w:rPr>
          <w:rFonts w:cs="David"/>
          <w:rtl/>
        </w:rPr>
      </w:pPr>
    </w:p>
    <w:p w:rsidR="00000000" w:rsidRDefault="00CF7252">
      <w:pPr>
        <w:jc w:val="both"/>
        <w:rPr>
          <w:rFonts w:cs="David"/>
          <w:rtl/>
        </w:rPr>
      </w:pPr>
      <w:r>
        <w:rPr>
          <w:rFonts w:cs="David"/>
          <w:rtl/>
        </w:rPr>
        <w:tab/>
        <w:t>לא. קודם קראתי לכם את הסעיף – מבחינה עובדתית, בפרוטוקול לא ראיתי שהיתה בקשה של יושב ראש הוועדה במסגרת 130(ב), אלא היתה הודעה מצידו – אני רוצה להמשיך בכלל הרגיל.</w:t>
      </w:r>
    </w:p>
    <w:p w:rsidR="00000000" w:rsidRDefault="00CF7252">
      <w:pPr>
        <w:jc w:val="both"/>
        <w:rPr>
          <w:rFonts w:cs="David"/>
          <w:rtl/>
        </w:rPr>
      </w:pPr>
    </w:p>
    <w:p w:rsidR="00000000" w:rsidRDefault="00CF7252">
      <w:pPr>
        <w:jc w:val="both"/>
        <w:rPr>
          <w:rFonts w:cs="David"/>
          <w:rtl/>
        </w:rPr>
      </w:pPr>
      <w:r>
        <w:rPr>
          <w:rFonts w:cs="David"/>
          <w:rtl/>
        </w:rPr>
        <w:tab/>
        <w:t>אבל, התוצאה הסופית הי</w:t>
      </w:r>
      <w:r>
        <w:rPr>
          <w:rFonts w:cs="David"/>
          <w:rtl/>
        </w:rPr>
        <w:t>א שיש בעצם מחלוקת בין הממשלה לבין הבקשה או העמדה של יושב ראש הוועדה.</w:t>
      </w:r>
    </w:p>
    <w:p w:rsidR="00000000" w:rsidRDefault="00CF7252">
      <w:pPr>
        <w:jc w:val="both"/>
        <w:rPr>
          <w:rFonts w:cs="David"/>
          <w:rtl/>
        </w:rPr>
      </w:pPr>
      <w:r>
        <w:rPr>
          <w:rFonts w:cs="David"/>
          <w:rtl/>
        </w:rPr>
        <w:br/>
      </w:r>
      <w:r>
        <w:rPr>
          <w:rFonts w:cs="David"/>
          <w:u w:val="single"/>
          <w:rtl/>
        </w:rPr>
        <w:t>דובר:</w:t>
      </w:r>
    </w:p>
    <w:p w:rsidR="00000000" w:rsidRDefault="00CF7252">
      <w:pPr>
        <w:jc w:val="both"/>
        <w:rPr>
          <w:rFonts w:cs="David"/>
          <w:rtl/>
        </w:rPr>
      </w:pPr>
    </w:p>
    <w:p w:rsidR="00000000" w:rsidRDefault="00CF7252">
      <w:pPr>
        <w:jc w:val="both"/>
        <w:rPr>
          <w:rFonts w:cs="David"/>
          <w:rtl/>
        </w:rPr>
      </w:pPr>
      <w:r>
        <w:rPr>
          <w:rFonts w:cs="David"/>
          <w:rtl/>
        </w:rPr>
        <w:tab/>
        <w:t>מה אומר סעיף 130?</w:t>
      </w:r>
    </w:p>
    <w:p w:rsidR="00000000" w:rsidRDefault="00CF7252">
      <w:pPr>
        <w:jc w:val="both"/>
        <w:rPr>
          <w:rFonts w:cs="David"/>
          <w:rtl/>
        </w:rPr>
      </w:pPr>
      <w:r>
        <w:rPr>
          <w:rFonts w:cs="David"/>
          <w:rtl/>
        </w:rPr>
        <w:br/>
      </w:r>
    </w:p>
    <w:p w:rsidR="00000000" w:rsidRDefault="00CF7252">
      <w:pPr>
        <w:jc w:val="both"/>
        <w:rPr>
          <w:rFonts w:cs="David"/>
          <w:rtl/>
        </w:rPr>
      </w:pPr>
      <w:r>
        <w:rPr>
          <w:rFonts w:cs="David"/>
          <w:rtl/>
        </w:rPr>
        <w:br w:type="page"/>
      </w:r>
      <w:r>
        <w:rPr>
          <w:rFonts w:cs="David"/>
          <w:u w:val="single"/>
          <w:rtl/>
        </w:rPr>
        <w:t>אנה שניידר:</w:t>
      </w:r>
    </w:p>
    <w:p w:rsidR="00000000" w:rsidRDefault="00CF7252">
      <w:pPr>
        <w:jc w:val="both"/>
        <w:rPr>
          <w:rFonts w:cs="David"/>
          <w:rtl/>
        </w:rPr>
      </w:pPr>
    </w:p>
    <w:p w:rsidR="00000000" w:rsidRDefault="00CF7252">
      <w:pPr>
        <w:jc w:val="both"/>
        <w:rPr>
          <w:rFonts w:cs="David"/>
          <w:rtl/>
        </w:rPr>
      </w:pPr>
      <w:r>
        <w:rPr>
          <w:rFonts w:cs="David"/>
          <w:rtl/>
        </w:rPr>
        <w:tab/>
        <w:t>"נתקבלה הסתייגות בקריאה השנייה או הוצבע בה על גירסאות שונות לסעיף אחד, תתקיים הקריאה השלישית בשבוע שלאחר השבוע בו הסתיימה הקריאה השנייה".</w:t>
      </w:r>
    </w:p>
    <w:p w:rsidR="00000000" w:rsidRDefault="00CF7252">
      <w:pPr>
        <w:jc w:val="both"/>
        <w:rPr>
          <w:rFonts w:cs="David"/>
          <w:rtl/>
        </w:rPr>
      </w:pPr>
    </w:p>
    <w:p w:rsidR="00000000" w:rsidRDefault="00CF7252">
      <w:pPr>
        <w:jc w:val="both"/>
        <w:rPr>
          <w:rFonts w:cs="David"/>
          <w:rtl/>
        </w:rPr>
      </w:pPr>
      <w:r>
        <w:rPr>
          <w:rFonts w:cs="David"/>
          <w:rtl/>
        </w:rPr>
        <w:tab/>
        <w:t>הוא</w:t>
      </w:r>
      <w:r>
        <w:rPr>
          <w:rFonts w:cs="David"/>
          <w:rtl/>
        </w:rPr>
        <w:t>יל והיתה מבחינה עובדתית מחלוקת בין שני הצדדים והואיל והסעיף בתקנון לא קובע מה עושים כאשר יש מחלוקת כזאת  - כשכתוב כאן שאחד הצדדים יכול לבקש, לא כתוב ממי, לא כתוב מי צריך להחליט ולא כתוב מה עושים כאשר יש שתי בקשות נוגדות – אז ראינו שאין ברירה אלא לפנות לסעי</w:t>
      </w:r>
      <w:r>
        <w:rPr>
          <w:rFonts w:cs="David"/>
          <w:rtl/>
        </w:rPr>
        <w:t xml:space="preserve">ף 147 לתקנון הכנסת. </w:t>
      </w:r>
    </w:p>
    <w:p w:rsidR="00000000" w:rsidRDefault="00CF7252">
      <w:pPr>
        <w:jc w:val="both"/>
        <w:rPr>
          <w:rFonts w:cs="David"/>
          <w:rtl/>
        </w:rPr>
      </w:pPr>
    </w:p>
    <w:p w:rsidR="00000000" w:rsidRDefault="00CF7252">
      <w:pPr>
        <w:jc w:val="both"/>
        <w:rPr>
          <w:rFonts w:cs="David"/>
          <w:rtl/>
        </w:rPr>
      </w:pPr>
      <w:r>
        <w:rPr>
          <w:rFonts w:cs="David"/>
          <w:rtl/>
        </w:rPr>
        <w:tab/>
        <w:t>סעיף 147 אומר: "שאלה הנוגעת לדיוני הכנסת שאין לה הוראה בתקנון, תחליט בה ועדת הכנסת, והחלטתה תהיה תקדים מחייב כל עוד לא נתקבל על ידי הכנסת תיקון בתקנון לעניין זה".</w:t>
      </w:r>
    </w:p>
    <w:p w:rsidR="00000000" w:rsidRDefault="00CF7252">
      <w:pPr>
        <w:jc w:val="both"/>
        <w:rPr>
          <w:rFonts w:cs="David"/>
          <w:rtl/>
        </w:rPr>
      </w:pPr>
    </w:p>
    <w:p w:rsidR="00000000" w:rsidRDefault="00CF7252">
      <w:pPr>
        <w:jc w:val="both"/>
        <w:rPr>
          <w:rFonts w:cs="David"/>
          <w:rtl/>
        </w:rPr>
      </w:pPr>
      <w:r>
        <w:rPr>
          <w:rFonts w:cs="David"/>
          <w:rtl/>
        </w:rPr>
        <w:tab/>
        <w:t xml:space="preserve">זאת הסיבה שאנחנו יושבים כאן בוועדת הכנסת. </w:t>
      </w:r>
    </w:p>
    <w:p w:rsidR="00000000" w:rsidRDefault="00CF7252">
      <w:pPr>
        <w:jc w:val="both"/>
        <w:rPr>
          <w:rFonts w:cs="David"/>
          <w:rtl/>
        </w:rPr>
      </w:pPr>
      <w:r>
        <w:rPr>
          <w:rFonts w:cs="David"/>
          <w:rtl/>
        </w:rPr>
        <w:br/>
      </w:r>
      <w:r>
        <w:rPr>
          <w:rFonts w:cs="David"/>
          <w:u w:val="single"/>
          <w:rtl/>
        </w:rPr>
        <w:t>זהבה גלאון:</w:t>
      </w:r>
    </w:p>
    <w:p w:rsidR="00000000" w:rsidRDefault="00CF7252">
      <w:pPr>
        <w:jc w:val="both"/>
        <w:rPr>
          <w:rFonts w:cs="David"/>
          <w:rtl/>
        </w:rPr>
      </w:pPr>
    </w:p>
    <w:p w:rsidR="00000000" w:rsidRDefault="00CF7252">
      <w:pPr>
        <w:jc w:val="both"/>
        <w:rPr>
          <w:rFonts w:cs="David"/>
          <w:rtl/>
        </w:rPr>
      </w:pPr>
      <w:r>
        <w:rPr>
          <w:rFonts w:cs="David"/>
          <w:rtl/>
        </w:rPr>
        <w:tab/>
        <w:t>למה היה צר</w:t>
      </w:r>
      <w:r>
        <w:rPr>
          <w:rFonts w:cs="David"/>
          <w:rtl/>
        </w:rPr>
        <w:t xml:space="preserve">יך את סעיף 147, למה אי אפשר היה לאפשר ליושב ראש הישיבה להחליט? למה זורקים את זה לוועדת הכנסת ולא יושב ראש הישיבה, שמנהל את הישיבה, יחליט כך או כך? </w:t>
      </w:r>
    </w:p>
    <w:p w:rsidR="00000000" w:rsidRDefault="00CF7252">
      <w:pPr>
        <w:jc w:val="both"/>
        <w:rPr>
          <w:rFonts w:cs="David"/>
          <w:rtl/>
        </w:rPr>
      </w:pPr>
      <w:r>
        <w:rPr>
          <w:rFonts w:cs="David"/>
          <w:rtl/>
        </w:rPr>
        <w:br/>
      </w:r>
      <w:r>
        <w:rPr>
          <w:rFonts w:cs="David"/>
          <w:u w:val="single"/>
          <w:rtl/>
        </w:rPr>
        <w:t>קריאות:</w:t>
      </w:r>
    </w:p>
    <w:p w:rsidR="00000000" w:rsidRDefault="00CF7252">
      <w:pPr>
        <w:jc w:val="both"/>
        <w:rPr>
          <w:rFonts w:cs="David"/>
          <w:rtl/>
        </w:rPr>
      </w:pPr>
    </w:p>
    <w:p w:rsidR="00000000" w:rsidRDefault="00CF7252">
      <w:pPr>
        <w:numPr>
          <w:ilvl w:val="0"/>
          <w:numId w:val="9"/>
        </w:numPr>
        <w:ind w:right="1080"/>
        <w:jc w:val="both"/>
        <w:rPr>
          <w:rFonts w:cs="David"/>
          <w:rtl/>
        </w:rPr>
      </w:pPr>
      <w:r>
        <w:rPr>
          <w:rFonts w:cs="David"/>
          <w:rtl/>
        </w:rPr>
        <w:t>- -</w:t>
      </w:r>
    </w:p>
    <w:p w:rsidR="00000000" w:rsidRDefault="00CF7252">
      <w:pPr>
        <w:jc w:val="both"/>
        <w:rPr>
          <w:rFonts w:cs="David"/>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 xml:space="preserve">ראשית, זכותה לשאול. אני מבקש לא לנהל דיאלוג. </w:t>
      </w:r>
    </w:p>
    <w:p w:rsidR="00000000" w:rsidRDefault="00CF7252">
      <w:pPr>
        <w:jc w:val="both"/>
        <w:rPr>
          <w:rFonts w:cs="David"/>
          <w:rtl/>
        </w:rPr>
      </w:pPr>
    </w:p>
    <w:p w:rsidR="00000000" w:rsidRDefault="00CF7252">
      <w:pPr>
        <w:jc w:val="both"/>
        <w:rPr>
          <w:rFonts w:cs="David"/>
          <w:rtl/>
        </w:rPr>
      </w:pPr>
      <w:r>
        <w:rPr>
          <w:rFonts w:cs="David"/>
          <w:rtl/>
        </w:rPr>
        <w:tab/>
        <w:t>חברת הכנסת גלאון, אם אנשים</w:t>
      </w:r>
      <w:r>
        <w:rPr>
          <w:rFonts w:cs="David"/>
          <w:rtl/>
        </w:rPr>
        <w:t xml:space="preserve"> ישאלו שאלות בלי לבקש רשות, אנשים שידברו בלי לבקש רשות – אשלול מהם את זכות הדיבור בתור שלהם. </w:t>
      </w:r>
    </w:p>
    <w:p w:rsidR="00000000" w:rsidRDefault="00CF7252">
      <w:pPr>
        <w:jc w:val="both"/>
        <w:rPr>
          <w:rFonts w:cs="David"/>
          <w:rtl/>
        </w:rPr>
      </w:pPr>
    </w:p>
    <w:p w:rsidR="00000000" w:rsidRDefault="00CF7252">
      <w:pPr>
        <w:ind w:firstLine="720"/>
        <w:jc w:val="both"/>
        <w:rPr>
          <w:rFonts w:cs="David"/>
          <w:rtl/>
        </w:rPr>
      </w:pPr>
      <w:r>
        <w:rPr>
          <w:rFonts w:cs="David"/>
          <w:rtl/>
        </w:rPr>
        <w:t xml:space="preserve">קודם כל, היועצת המשפטית מסיימת. אחר כך אני אשאל אם למישהו יש שאלות. </w:t>
      </w:r>
    </w:p>
    <w:p w:rsidR="00000000" w:rsidRDefault="00CF7252">
      <w:pPr>
        <w:ind w:firstLine="720"/>
        <w:jc w:val="both"/>
        <w:rPr>
          <w:rFonts w:cs="David"/>
          <w:rtl/>
        </w:rPr>
      </w:pPr>
      <w:r>
        <w:rPr>
          <w:rFonts w:cs="David"/>
          <w:rtl/>
        </w:rPr>
        <w:br/>
      </w:r>
      <w:r>
        <w:rPr>
          <w:rFonts w:cs="David"/>
          <w:u w:val="single"/>
          <w:rtl/>
        </w:rPr>
        <w:t>אנה שניידר:</w:t>
      </w:r>
    </w:p>
    <w:p w:rsidR="00000000" w:rsidRDefault="00CF7252">
      <w:pPr>
        <w:jc w:val="both"/>
        <w:rPr>
          <w:rFonts w:cs="David"/>
          <w:rtl/>
        </w:rPr>
      </w:pPr>
    </w:p>
    <w:p w:rsidR="00000000" w:rsidRDefault="00CF7252">
      <w:pPr>
        <w:jc w:val="both"/>
        <w:rPr>
          <w:rFonts w:cs="David"/>
          <w:rtl/>
        </w:rPr>
      </w:pPr>
      <w:r>
        <w:rPr>
          <w:rFonts w:cs="David"/>
          <w:rtl/>
        </w:rPr>
        <w:tab/>
        <w:t>בדקתי האם היו תקדימים בעניין הזה ובעצם מצאתי רק תקדים אחד שלא התייחס לשאלה של</w:t>
      </w:r>
      <w:r>
        <w:rPr>
          <w:rFonts w:cs="David"/>
          <w:rtl/>
        </w:rPr>
        <w:t xml:space="preserve"> המחלוקת, אלא היתה שם שאלה מה פירוש המילה "בשמה" בתוך סעיף 130(ב) לתקנון, כלומר האם הבקשה היא של יושב ראש הוועדה בשם הממשלה, או בשמה של הוועדה. </w:t>
      </w:r>
    </w:p>
    <w:p w:rsidR="00000000" w:rsidRDefault="00CF7252">
      <w:pPr>
        <w:jc w:val="both"/>
        <w:rPr>
          <w:rFonts w:cs="David"/>
          <w:rtl/>
        </w:rPr>
      </w:pPr>
    </w:p>
    <w:p w:rsidR="00000000" w:rsidRDefault="00CF7252">
      <w:pPr>
        <w:jc w:val="both"/>
        <w:rPr>
          <w:rFonts w:cs="David"/>
          <w:rtl/>
        </w:rPr>
      </w:pPr>
      <w:r>
        <w:rPr>
          <w:rFonts w:cs="David"/>
          <w:rtl/>
        </w:rPr>
        <w:tab/>
        <w:t xml:space="preserve">לעניין הזה מצאתי תקדים משנת 1991, כאשר שם היה מצב הפוך שיושב ראש הוועדה ביקש להצביע מיד, והממשלה ביקשה לדחות </w:t>
      </w:r>
      <w:r>
        <w:rPr>
          <w:rFonts w:cs="David"/>
          <w:rtl/>
        </w:rPr>
        <w:t xml:space="preserve">בשבוע. </w:t>
      </w:r>
    </w:p>
    <w:p w:rsidR="00000000" w:rsidRDefault="00CF7252">
      <w:pPr>
        <w:jc w:val="both"/>
        <w:rPr>
          <w:rFonts w:cs="David"/>
          <w:rtl/>
        </w:rPr>
      </w:pPr>
    </w:p>
    <w:p w:rsidR="00000000" w:rsidRDefault="00CF7252">
      <w:pPr>
        <w:jc w:val="both"/>
        <w:rPr>
          <w:rFonts w:cs="David"/>
          <w:rtl/>
        </w:rPr>
      </w:pPr>
      <w:r>
        <w:rPr>
          <w:rFonts w:cs="David"/>
          <w:rtl/>
        </w:rPr>
        <w:tab/>
        <w:t>יושב ראש הישיבה דאז, חבר הכנסת וירשובסקי, אומר כך: "חברי הכנסת, בעיניי המילה "בשמה" בסעיף 130(ב) היא מילה מוזרה ואני חושב שהניסוח לא טוב, אבל אני צריך לפרש את המילה בתור יושב ראש. אם אני מפרש את זה בשמה של הוועדה  ואנחנו מקיימים את ההצבעה, זה סוף</w:t>
      </w:r>
      <w:r>
        <w:rPr>
          <w:rFonts w:cs="David"/>
          <w:rtl/>
        </w:rPr>
        <w:t xml:space="preserve"> פסוק והחוק יהיה חוק אחרי שהוא עבר בקריאה השנייה. אם אני דוחה את זה בשבוע – הכל פתוח".</w:t>
      </w:r>
    </w:p>
    <w:p w:rsidR="00000000" w:rsidRDefault="00CF7252">
      <w:pPr>
        <w:jc w:val="both"/>
        <w:rPr>
          <w:rFonts w:cs="David"/>
          <w:rtl/>
        </w:rPr>
      </w:pPr>
    </w:p>
    <w:p w:rsidR="00000000" w:rsidRDefault="00CF7252">
      <w:pPr>
        <w:jc w:val="both"/>
        <w:rPr>
          <w:rFonts w:cs="David"/>
          <w:rtl/>
        </w:rPr>
      </w:pPr>
      <w:r>
        <w:rPr>
          <w:rFonts w:cs="David"/>
          <w:rtl/>
        </w:rPr>
        <w:tab/>
        <w:t>"לכן, כאשר יש לי ספק, אני מפרש "בשמה" שזה בשמה של הממשלה. יכול להיות שאני טועה, אבל אז יש זמן לבדוק את העניין, בשעה שאם אנחנו נצביע היום בקריאה השנייה והשלישית – אין מ</w:t>
      </w:r>
      <w:r>
        <w:rPr>
          <w:rFonts w:cs="David"/>
          <w:rtl/>
        </w:rPr>
        <w:t>קום לחזור, ולכן אני דוחה את ההצבעה לפי בקשת הממשלה, וזו הקביעה שלי."</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הממשלה ביקשה לדחות.</w:t>
      </w:r>
    </w:p>
    <w:p w:rsidR="00000000" w:rsidRDefault="00CF7252">
      <w:pPr>
        <w:jc w:val="both"/>
        <w:rPr>
          <w:rFonts w:cs="David"/>
          <w:rtl/>
        </w:rPr>
      </w:pPr>
    </w:p>
    <w:p w:rsidR="00000000" w:rsidRDefault="00CF7252">
      <w:pPr>
        <w:jc w:val="both"/>
        <w:rPr>
          <w:rFonts w:cs="David"/>
          <w:rtl/>
        </w:rPr>
      </w:pPr>
      <w:r>
        <w:rPr>
          <w:rFonts w:cs="David"/>
          <w:u w:val="single"/>
          <w:rtl/>
        </w:rPr>
        <w:t>אנה שניידר:</w:t>
      </w:r>
    </w:p>
    <w:p w:rsidR="00000000" w:rsidRDefault="00CF7252">
      <w:pPr>
        <w:jc w:val="both"/>
        <w:rPr>
          <w:rFonts w:cs="David"/>
          <w:rtl/>
        </w:rPr>
      </w:pPr>
    </w:p>
    <w:p w:rsidR="00000000" w:rsidRDefault="00CF7252">
      <w:pPr>
        <w:jc w:val="both"/>
        <w:rPr>
          <w:rFonts w:cs="David"/>
          <w:rtl/>
        </w:rPr>
      </w:pPr>
      <w:r>
        <w:rPr>
          <w:rFonts w:cs="David"/>
          <w:rtl/>
        </w:rPr>
        <w:tab/>
        <w:t xml:space="preserve">אבל, אם אני מנסה לפרש מבחינה משפטית את סעיף 130(ב), לא מתיישב בכלל שהמילה </w:t>
      </w:r>
      <w:r>
        <w:rPr>
          <w:rFonts w:cs="David"/>
          <w:rtl/>
        </w:rPr>
        <w:br/>
        <w:t xml:space="preserve">"בשמה" מתייחסת לממשלה, כי מה פתאום יושב ראש ועדה </w:t>
      </w:r>
      <w:r>
        <w:rPr>
          <w:rFonts w:cs="David"/>
          <w:rtl/>
        </w:rPr>
        <w:t>מדבר בשם הממשלה? יושב ראש הוועדה יכול לדבר בשם הוועדה ולא בשם הממשלה, אבל הנקודה הזאת לא רלוונטית.</w:t>
      </w:r>
    </w:p>
    <w:p w:rsidR="00000000" w:rsidRDefault="00CF7252">
      <w:pPr>
        <w:jc w:val="both"/>
        <w:rPr>
          <w:rFonts w:cs="David"/>
          <w:u w:val="single"/>
          <w:rtl/>
        </w:rPr>
      </w:pPr>
    </w:p>
    <w:p w:rsidR="00000000" w:rsidRDefault="00CF7252">
      <w:pPr>
        <w:jc w:val="both"/>
        <w:rPr>
          <w:rFonts w:cs="David"/>
          <w:rtl/>
        </w:rPr>
      </w:pPr>
      <w:r>
        <w:rPr>
          <w:rFonts w:cs="David"/>
          <w:u w:val="single"/>
          <w:rtl/>
        </w:rPr>
        <w:t>שאול יהלום:</w:t>
      </w:r>
    </w:p>
    <w:p w:rsidR="00000000" w:rsidRDefault="00CF7252">
      <w:pPr>
        <w:jc w:val="both"/>
        <w:rPr>
          <w:rFonts w:cs="David"/>
          <w:rtl/>
        </w:rPr>
      </w:pPr>
    </w:p>
    <w:p w:rsidR="00000000" w:rsidRDefault="00CF7252">
      <w:pPr>
        <w:jc w:val="both"/>
        <w:rPr>
          <w:rFonts w:cs="David"/>
          <w:rtl/>
        </w:rPr>
      </w:pPr>
      <w:r>
        <w:rPr>
          <w:rFonts w:cs="David"/>
          <w:rtl/>
        </w:rPr>
        <w:tab/>
        <w:t xml:space="preserve">כן רלוונטית. </w:t>
      </w:r>
    </w:p>
    <w:p w:rsidR="00000000" w:rsidRDefault="00CF7252">
      <w:pPr>
        <w:jc w:val="both"/>
        <w:rPr>
          <w:rFonts w:cs="David"/>
          <w:u w:val="single"/>
          <w:rtl/>
        </w:rPr>
      </w:pPr>
    </w:p>
    <w:p w:rsidR="00000000" w:rsidRDefault="00CF7252">
      <w:pPr>
        <w:jc w:val="both"/>
        <w:rPr>
          <w:rFonts w:cs="David"/>
          <w:rtl/>
        </w:rPr>
      </w:pPr>
      <w:r>
        <w:rPr>
          <w:rFonts w:cs="David"/>
          <w:u w:val="single"/>
          <w:rtl/>
        </w:rPr>
        <w:t>אנה שניידר:</w:t>
      </w:r>
    </w:p>
    <w:p w:rsidR="00000000" w:rsidRDefault="00CF7252">
      <w:pPr>
        <w:jc w:val="both"/>
        <w:rPr>
          <w:rFonts w:cs="David"/>
          <w:rtl/>
        </w:rPr>
      </w:pPr>
    </w:p>
    <w:p w:rsidR="00000000" w:rsidRDefault="00CF7252">
      <w:pPr>
        <w:jc w:val="both"/>
        <w:rPr>
          <w:rFonts w:cs="David"/>
          <w:rtl/>
        </w:rPr>
      </w:pPr>
      <w:r>
        <w:rPr>
          <w:rFonts w:cs="David"/>
          <w:rtl/>
        </w:rPr>
        <w:tab/>
        <w:t xml:space="preserve">היא לא רלוונטית במחלוקת שלפנינו כי המחלוקת שלפנינו היא מי צריך להכריע בשאלה איזו בקשה לקבל והאם לקבל בקשה שאומרת </w:t>
      </w:r>
      <w:r>
        <w:rPr>
          <w:rFonts w:cs="David"/>
          <w:rtl/>
        </w:rPr>
        <w:t>שמציביעים מיד או להישאר עם הכלל שמצביעים רק לאחר שבוע.</w:t>
      </w:r>
    </w:p>
    <w:p w:rsidR="00000000" w:rsidRDefault="00CF7252">
      <w:pPr>
        <w:jc w:val="both"/>
        <w:rPr>
          <w:rFonts w:cs="David"/>
          <w:u w:val="single"/>
          <w:rtl/>
        </w:rPr>
      </w:pPr>
    </w:p>
    <w:p w:rsidR="00000000" w:rsidRDefault="00CF7252">
      <w:pPr>
        <w:jc w:val="both"/>
        <w:rPr>
          <w:rFonts w:cs="David"/>
          <w:rtl/>
        </w:rPr>
      </w:pPr>
      <w:r>
        <w:rPr>
          <w:rFonts w:cs="David"/>
          <w:u w:val="single"/>
          <w:rtl/>
        </w:rPr>
        <w:t>שאול יהלום:</w:t>
      </w:r>
    </w:p>
    <w:p w:rsidR="00000000" w:rsidRDefault="00CF7252">
      <w:pPr>
        <w:jc w:val="both"/>
        <w:rPr>
          <w:rFonts w:cs="David"/>
          <w:rtl/>
        </w:rPr>
      </w:pPr>
    </w:p>
    <w:p w:rsidR="00000000" w:rsidRDefault="00CF7252">
      <w:pPr>
        <w:jc w:val="both"/>
        <w:rPr>
          <w:rFonts w:cs="David"/>
          <w:rtl/>
        </w:rPr>
      </w:pPr>
      <w:r>
        <w:rPr>
          <w:rFonts w:cs="David"/>
          <w:rtl/>
        </w:rPr>
        <w:tab/>
        <w:t>לכן זה רלוונטי.</w:t>
      </w:r>
    </w:p>
    <w:p w:rsidR="00000000" w:rsidRDefault="00CF7252">
      <w:pPr>
        <w:jc w:val="both"/>
        <w:rPr>
          <w:rFonts w:cs="David"/>
          <w:u w:val="single"/>
          <w:rtl/>
        </w:rPr>
      </w:pPr>
    </w:p>
    <w:p w:rsidR="00000000" w:rsidRDefault="00CF7252">
      <w:pPr>
        <w:jc w:val="both"/>
        <w:rPr>
          <w:rFonts w:cs="David"/>
          <w:rtl/>
        </w:rPr>
      </w:pPr>
      <w:r>
        <w:rPr>
          <w:rFonts w:cs="David"/>
          <w:u w:val="single"/>
          <w:rtl/>
        </w:rPr>
        <w:t>אנה שניידר:</w:t>
      </w:r>
    </w:p>
    <w:p w:rsidR="00000000" w:rsidRDefault="00CF7252">
      <w:pPr>
        <w:jc w:val="both"/>
        <w:rPr>
          <w:rFonts w:cs="David"/>
          <w:rtl/>
        </w:rPr>
      </w:pPr>
    </w:p>
    <w:p w:rsidR="00000000" w:rsidRDefault="00CF7252">
      <w:pPr>
        <w:jc w:val="both"/>
        <w:rPr>
          <w:rFonts w:cs="David"/>
          <w:rtl/>
        </w:rPr>
      </w:pPr>
      <w:r>
        <w:rPr>
          <w:rFonts w:cs="David"/>
          <w:rtl/>
        </w:rPr>
        <w:tab/>
        <w:t xml:space="preserve">אני התייעצתי  בעניין הזה גם עם צבי ענבר והוא זה שגם ייעץ לי ללכת לפי סעיף 147 ולהגיע עם הנושא הזה לוועדת הכנסת. עד כאן. </w:t>
      </w:r>
    </w:p>
    <w:p w:rsidR="00000000" w:rsidRDefault="00CF7252">
      <w:pPr>
        <w:jc w:val="both"/>
        <w:rPr>
          <w:rFonts w:cs="David"/>
          <w:u w:val="single"/>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עד כאן בשלב זה.</w:t>
      </w:r>
    </w:p>
    <w:p w:rsidR="00000000" w:rsidRDefault="00CF7252">
      <w:pPr>
        <w:jc w:val="both"/>
        <w:rPr>
          <w:rFonts w:cs="David"/>
          <w:rtl/>
        </w:rPr>
      </w:pPr>
    </w:p>
    <w:p w:rsidR="00000000" w:rsidRDefault="00CF7252">
      <w:pPr>
        <w:jc w:val="both"/>
        <w:rPr>
          <w:rFonts w:cs="David"/>
          <w:rtl/>
        </w:rPr>
      </w:pPr>
      <w:r>
        <w:rPr>
          <w:rFonts w:cs="David"/>
          <w:rtl/>
        </w:rPr>
        <w:tab/>
        <w:t>אם אנחנו רוצים להעביר את הדיון מהר ובצורה יעילה, אני מציע שידברו שר התקשורת ויושב ראש הוועדה, אחרי כן חברי כנסת לפי רשות דיבור ואחר כך נקבל החלטה.</w:t>
      </w:r>
    </w:p>
    <w:p w:rsidR="00000000" w:rsidRDefault="00CF7252">
      <w:pPr>
        <w:jc w:val="both"/>
        <w:rPr>
          <w:rFonts w:cs="David"/>
          <w:u w:val="single"/>
          <w:rtl/>
        </w:rPr>
      </w:pPr>
    </w:p>
    <w:p w:rsidR="00000000" w:rsidRDefault="00CF7252">
      <w:pPr>
        <w:jc w:val="both"/>
        <w:rPr>
          <w:rFonts w:cs="David"/>
          <w:rtl/>
        </w:rPr>
      </w:pPr>
      <w:r>
        <w:rPr>
          <w:rFonts w:cs="David"/>
          <w:u w:val="single"/>
          <w:rtl/>
        </w:rPr>
        <w:t>זהבה גלאון:</w:t>
      </w:r>
    </w:p>
    <w:p w:rsidR="00000000" w:rsidRDefault="00CF7252">
      <w:pPr>
        <w:jc w:val="both"/>
        <w:rPr>
          <w:rFonts w:cs="David"/>
          <w:rtl/>
        </w:rPr>
      </w:pPr>
    </w:p>
    <w:p w:rsidR="00000000" w:rsidRDefault="00CF7252">
      <w:pPr>
        <w:jc w:val="both"/>
        <w:rPr>
          <w:rFonts w:cs="David"/>
          <w:rtl/>
        </w:rPr>
      </w:pPr>
      <w:r>
        <w:rPr>
          <w:rFonts w:cs="David"/>
          <w:rtl/>
        </w:rPr>
        <w:tab/>
        <w:t>מה עם שאלות הבהרה?</w:t>
      </w:r>
    </w:p>
    <w:p w:rsidR="00000000" w:rsidRDefault="00CF7252">
      <w:pPr>
        <w:jc w:val="both"/>
        <w:rPr>
          <w:rFonts w:cs="David"/>
          <w:u w:val="single"/>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 xml:space="preserve">היועצת המשפטית של ועדת הכלכלה מקבלת רשות דיבור. </w:t>
      </w:r>
    </w:p>
    <w:p w:rsidR="00000000" w:rsidRDefault="00CF7252">
      <w:pPr>
        <w:jc w:val="both"/>
        <w:rPr>
          <w:rFonts w:cs="David"/>
          <w:u w:val="single"/>
          <w:rtl/>
        </w:rPr>
      </w:pPr>
    </w:p>
    <w:p w:rsidR="00000000" w:rsidRDefault="00CF7252">
      <w:pPr>
        <w:jc w:val="both"/>
        <w:rPr>
          <w:rFonts w:cs="David"/>
          <w:rtl/>
        </w:rPr>
      </w:pPr>
      <w:r>
        <w:rPr>
          <w:rFonts w:cs="David"/>
          <w:u w:val="single"/>
          <w:rtl/>
        </w:rPr>
        <w:t>אתי ב</w:t>
      </w:r>
      <w:r>
        <w:rPr>
          <w:rFonts w:cs="David"/>
          <w:u w:val="single"/>
          <w:rtl/>
        </w:rPr>
        <w:t>נדלר:</w:t>
      </w:r>
    </w:p>
    <w:p w:rsidR="00000000" w:rsidRDefault="00CF7252">
      <w:pPr>
        <w:jc w:val="both"/>
        <w:rPr>
          <w:rFonts w:cs="David"/>
          <w:rtl/>
        </w:rPr>
      </w:pPr>
    </w:p>
    <w:p w:rsidR="00000000" w:rsidRDefault="00CF7252">
      <w:pPr>
        <w:jc w:val="both"/>
        <w:rPr>
          <w:rFonts w:cs="David"/>
          <w:rtl/>
        </w:rPr>
      </w:pPr>
      <w:r>
        <w:rPr>
          <w:rFonts w:cs="David"/>
          <w:rtl/>
        </w:rPr>
        <w:tab/>
        <w:t>תודה. אני רוצה להפנות את תשומת לבכם, בהמשך לדבריה של גברת שניידר, לכך שההחלטה שתקבלו עכשיו מהווה תקדים. היא מהווה תקדים לכל מקרה של חילוקי דעות בין יושב ראש ועדה לבין נציג ממשלה, כשחילוקי דעות כאלה יכולים להיות כמו בסיטואציה שהיתה כאן שיושב ראש הוו</w:t>
      </w:r>
      <w:r>
        <w:rPr>
          <w:rFonts w:cs="David"/>
          <w:rtl/>
        </w:rPr>
        <w:t xml:space="preserve">עדה מבקש לדחות, לפעול לפי סעיף קטן (א) ונציג הממשלה מבקש הצבעה מיידית. </w:t>
      </w:r>
    </w:p>
    <w:p w:rsidR="00000000" w:rsidRDefault="00CF7252">
      <w:pPr>
        <w:jc w:val="both"/>
        <w:rPr>
          <w:rFonts w:cs="David"/>
          <w:rtl/>
        </w:rPr>
      </w:pPr>
    </w:p>
    <w:p w:rsidR="00000000" w:rsidRDefault="00CF7252">
      <w:pPr>
        <w:jc w:val="both"/>
        <w:rPr>
          <w:rFonts w:cs="David"/>
          <w:rtl/>
        </w:rPr>
      </w:pPr>
      <w:r>
        <w:rPr>
          <w:rFonts w:cs="David"/>
          <w:rtl/>
        </w:rPr>
        <w:tab/>
        <w:t>זה יכול להיות גם במקרה הפוך, דהיינו שמתקבלת הסתייגות, למורת רוחה של הממשלה. הממשלה היא זאת שרוצה לפעול לפי סעיף קטן (א) ומצפה שההצבעה תידחה בשבוע, ואילו יושב ראש הוועדה – אם הוא במקר</w:t>
      </w:r>
      <w:r>
        <w:rPr>
          <w:rFonts w:cs="David"/>
          <w:rtl/>
        </w:rPr>
        <w:t xml:space="preserve">ה מהאופוזיציה נניח – רוצה על אפה וחמתה של הממשלה לקיים מיד את ההצבעה. </w:t>
      </w:r>
    </w:p>
    <w:p w:rsidR="00000000" w:rsidRDefault="00CF7252">
      <w:pPr>
        <w:jc w:val="both"/>
        <w:rPr>
          <w:rFonts w:cs="David"/>
          <w:rtl/>
        </w:rPr>
      </w:pPr>
      <w:r>
        <w:rPr>
          <w:rFonts w:cs="David"/>
          <w:rtl/>
        </w:rPr>
        <w:tab/>
        <w:t>יכולה להיות סיטואציה אפילו מרשימה יותר, שאחד מהם מבקש לקיים את ההצבעה מיד או בעוד שבוע, והשני מבקש לדחות את ההצבעה בשבועיים, שגם את זה ניתן לבקש מכוח הסעיף הזה.</w:t>
      </w:r>
    </w:p>
    <w:p w:rsidR="00000000" w:rsidRDefault="00CF7252">
      <w:pPr>
        <w:jc w:val="both"/>
        <w:rPr>
          <w:rFonts w:cs="David"/>
          <w:rtl/>
        </w:rPr>
      </w:pPr>
    </w:p>
    <w:p w:rsidR="00000000" w:rsidRDefault="00CF7252">
      <w:pPr>
        <w:jc w:val="both"/>
        <w:rPr>
          <w:rFonts w:cs="David"/>
          <w:rtl/>
        </w:rPr>
      </w:pPr>
      <w:r>
        <w:rPr>
          <w:rFonts w:cs="David"/>
          <w:rtl/>
        </w:rPr>
        <w:tab/>
        <w:t>לכן אני מציעה שבהחלטת</w:t>
      </w:r>
      <w:r>
        <w:rPr>
          <w:rFonts w:cs="David"/>
          <w:rtl/>
        </w:rPr>
        <w:t>כם מהי הדרך הנכונה לפתור את הנושא, תביאו בחשבון את כל הסיטואציות האפשריות האלה כי ההחלטה שלכם עכשיו בהתאם לסעיף 147 תהווה תקדים.</w:t>
      </w:r>
    </w:p>
    <w:p w:rsidR="00000000" w:rsidRDefault="00CF7252">
      <w:pPr>
        <w:jc w:val="both"/>
        <w:rPr>
          <w:rFonts w:cs="David"/>
          <w:rtl/>
        </w:rPr>
      </w:pPr>
    </w:p>
    <w:p w:rsidR="00000000" w:rsidRDefault="00CF7252">
      <w:pPr>
        <w:jc w:val="both"/>
        <w:rPr>
          <w:rFonts w:cs="David"/>
          <w:rtl/>
        </w:rPr>
      </w:pPr>
      <w:r>
        <w:rPr>
          <w:rFonts w:cs="David"/>
          <w:rtl/>
        </w:rPr>
        <w:tab/>
        <w:t>אני ממליצה לכם לחשוב האם לא ראוי במקרה של חילוקי דעות ללכת לפי הכלל הקבוע בסעיף קטן (א), – הכלל הנקוט הוא שכשהתקבלה הסתייגות,</w:t>
      </w:r>
      <w:r>
        <w:rPr>
          <w:rFonts w:cs="David"/>
          <w:rtl/>
        </w:rPr>
        <w:t xml:space="preserve"> דוחים בשבוע.</w:t>
      </w:r>
    </w:p>
    <w:p w:rsidR="00000000" w:rsidRDefault="00CF7252">
      <w:pPr>
        <w:jc w:val="both"/>
        <w:rPr>
          <w:rFonts w:cs="David"/>
          <w:u w:val="single"/>
          <w:rtl/>
        </w:rPr>
      </w:pPr>
    </w:p>
    <w:p w:rsidR="00000000" w:rsidRDefault="00CF7252">
      <w:pPr>
        <w:jc w:val="both"/>
        <w:rPr>
          <w:rFonts w:cs="David"/>
          <w:u w:val="single"/>
          <w:rtl/>
        </w:rPr>
      </w:pPr>
      <w:r>
        <w:rPr>
          <w:rFonts w:cs="David"/>
          <w:u w:val="single"/>
          <w:rtl/>
        </w:rPr>
        <w:t>יאיר פרץ:</w:t>
      </w:r>
    </w:p>
    <w:p w:rsidR="00000000" w:rsidRDefault="00CF7252">
      <w:pPr>
        <w:jc w:val="both"/>
        <w:rPr>
          <w:rFonts w:cs="David"/>
          <w:rtl/>
        </w:rPr>
      </w:pPr>
    </w:p>
    <w:p w:rsidR="00000000" w:rsidRDefault="00CF7252">
      <w:pPr>
        <w:jc w:val="both"/>
        <w:rPr>
          <w:rFonts w:cs="David"/>
          <w:rtl/>
        </w:rPr>
      </w:pPr>
      <w:r>
        <w:rPr>
          <w:rFonts w:cs="David"/>
          <w:rtl/>
        </w:rPr>
        <w:tab/>
        <w:t>אדוני היושב ראש, הצעה לסדר. לאחר דבריה המלומדים של היועצת המשפטית - הברורים והבהירים -  אני מציע לעבור להצבעה ולא לקיים דיון.</w:t>
      </w:r>
    </w:p>
    <w:p w:rsidR="00000000" w:rsidRDefault="00CF7252">
      <w:pPr>
        <w:jc w:val="both"/>
        <w:rPr>
          <w:rFonts w:cs="David"/>
          <w:u w:val="single"/>
          <w:rtl/>
        </w:rPr>
      </w:pPr>
    </w:p>
    <w:p w:rsidR="00000000" w:rsidRDefault="00CF7252">
      <w:pPr>
        <w:jc w:val="both"/>
        <w:rPr>
          <w:rFonts w:cs="David"/>
          <w:rtl/>
        </w:rPr>
      </w:pPr>
      <w:r>
        <w:rPr>
          <w:rFonts w:cs="David"/>
          <w:u w:val="single"/>
          <w:rtl/>
        </w:rPr>
        <w:t>אופיר פינס-פז:</w:t>
      </w:r>
    </w:p>
    <w:p w:rsidR="00000000" w:rsidRDefault="00CF7252">
      <w:pPr>
        <w:jc w:val="both"/>
        <w:rPr>
          <w:rFonts w:cs="David"/>
          <w:rtl/>
        </w:rPr>
      </w:pPr>
    </w:p>
    <w:p w:rsidR="00000000" w:rsidRDefault="00CF7252">
      <w:pPr>
        <w:jc w:val="both"/>
        <w:rPr>
          <w:rFonts w:cs="David"/>
          <w:rtl/>
        </w:rPr>
      </w:pPr>
      <w:r>
        <w:rPr>
          <w:rFonts w:cs="David"/>
          <w:rtl/>
        </w:rPr>
        <w:tab/>
        <w:t>אתה רוצה להודיע שאתם נסוגים.</w:t>
      </w:r>
    </w:p>
    <w:p w:rsidR="00000000" w:rsidRDefault="00CF7252">
      <w:pPr>
        <w:jc w:val="both"/>
        <w:rPr>
          <w:rFonts w:cs="David"/>
          <w:u w:val="single"/>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שר התקשורת, בבקשה.</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התקשורת ראובן ר</w:t>
      </w:r>
      <w:r>
        <w:rPr>
          <w:rFonts w:cs="David"/>
          <w:u w:val="single"/>
          <w:rtl/>
        </w:rPr>
        <w:t>יבלין:</w:t>
      </w:r>
    </w:p>
    <w:p w:rsidR="00000000" w:rsidRDefault="00CF7252">
      <w:pPr>
        <w:jc w:val="both"/>
        <w:rPr>
          <w:rFonts w:cs="David"/>
          <w:rtl/>
        </w:rPr>
      </w:pPr>
    </w:p>
    <w:p w:rsidR="00000000" w:rsidRDefault="00CF7252">
      <w:pPr>
        <w:jc w:val="both"/>
        <w:rPr>
          <w:rFonts w:cs="David"/>
          <w:rtl/>
        </w:rPr>
      </w:pPr>
      <w:r>
        <w:rPr>
          <w:rFonts w:cs="David"/>
          <w:rtl/>
        </w:rPr>
        <w:tab/>
        <w:t>אדוני היושב ראש, ועדת הכלכלה של הכנסת דנה גם בסוגיה של ההסתייגות במשך שעות רבות. הנושא מוצה, אני הבעתי את דעתי האישית בהצבעה בכנסת, שכן לא היתה לגבי הקואליציה משמעת סיעתית או משמעת קואליציונית, לא היתה עמדה לממשלה. אני בהצבעתי הבעתי את דעתי האישית</w:t>
      </w:r>
      <w:r>
        <w:rPr>
          <w:rFonts w:cs="David"/>
          <w:rtl/>
        </w:rPr>
        <w:t xml:space="preserve"> האזרחית בצורה הברורה ביותר בכל שלבי ההצבעות. </w:t>
      </w:r>
    </w:p>
    <w:p w:rsidR="00000000" w:rsidRDefault="00CF7252">
      <w:pPr>
        <w:jc w:val="both"/>
        <w:rPr>
          <w:rFonts w:cs="David"/>
          <w:rtl/>
        </w:rPr>
      </w:pPr>
    </w:p>
    <w:p w:rsidR="00000000" w:rsidRDefault="00CF7252">
      <w:pPr>
        <w:jc w:val="both"/>
        <w:rPr>
          <w:rFonts w:cs="David"/>
          <w:rtl/>
        </w:rPr>
      </w:pPr>
      <w:r>
        <w:rPr>
          <w:rFonts w:cs="David"/>
          <w:rtl/>
        </w:rPr>
        <w:tab/>
        <w:t xml:space="preserve">כך עשה גם יושב ראש הוועדה. יושב ראש הוועדה ביקש לנצל סעיף בתקנון – בהחלט ניצול לגיטימי – שהוא "פיליבסטר" לכל דבר משום שאין כאן שום חידוש ולא יהיה שום חידוש. </w:t>
      </w:r>
    </w:p>
    <w:p w:rsidR="00000000" w:rsidRDefault="00CF7252">
      <w:pPr>
        <w:jc w:val="both"/>
        <w:rPr>
          <w:rFonts w:cs="David"/>
          <w:rtl/>
        </w:rPr>
      </w:pPr>
    </w:p>
    <w:p w:rsidR="00000000" w:rsidRDefault="00CF7252">
      <w:pPr>
        <w:jc w:val="both"/>
        <w:rPr>
          <w:rFonts w:cs="David"/>
          <w:rtl/>
        </w:rPr>
      </w:pPr>
      <w:r>
        <w:rPr>
          <w:rFonts w:cs="David"/>
          <w:rtl/>
        </w:rPr>
        <w:tab/>
        <w:t>הכנסת נתבקשה להכריע. לצערי הרב, באופן אישי, מבח</w:t>
      </w:r>
      <w:r>
        <w:rPr>
          <w:rFonts w:cs="David"/>
          <w:rtl/>
        </w:rPr>
        <w:t>ינת ההכרעה אני לא מרוצה מההצבעה, אבל אני נמצא במשטר דמוקרטי והכנסת הכריעה את הכרעתה. גם לפעמים אם אני מצטער על כך שלמשל קורים בכנסת דברים שהם בניגוד לדעתי, אני מחוייב ומצווה למלא אחר מצוותה של הכנסת.</w:t>
      </w:r>
    </w:p>
    <w:p w:rsidR="00000000" w:rsidRDefault="00CF7252">
      <w:pPr>
        <w:jc w:val="both"/>
        <w:rPr>
          <w:rFonts w:cs="David"/>
          <w:rtl/>
        </w:rPr>
      </w:pPr>
    </w:p>
    <w:p w:rsidR="00000000" w:rsidRDefault="00CF7252">
      <w:pPr>
        <w:jc w:val="both"/>
        <w:rPr>
          <w:rFonts w:cs="David"/>
          <w:rtl/>
        </w:rPr>
      </w:pPr>
      <w:r>
        <w:rPr>
          <w:rFonts w:cs="David"/>
          <w:rtl/>
        </w:rPr>
        <w:tab/>
        <w:t>כמובן שיושב ראש הוועדה, מתוך שלמות עצמית שלו ומתוך ניצ</w:t>
      </w:r>
      <w:r>
        <w:rPr>
          <w:rFonts w:cs="David"/>
          <w:rtl/>
        </w:rPr>
        <w:t>ול התקנון, ביקש לנצל את סעיף 130(א). אז עליתי אני – למרות שדעתי כדעתו לגופו של עניין בנושא ההסתייגות – וביקשתי לממש בשם הממשלה ועל פי דעת הממשלה, את סעיף 130(ב) מהטעם הפשוט שאני רואה חשיבות בנושא של העברת חוק הבזק – כאשר נושא ההסתייגות הוא שולי לחלוטין, כא</w:t>
      </w:r>
      <w:r>
        <w:rPr>
          <w:rFonts w:cs="David"/>
          <w:rtl/>
        </w:rPr>
        <w:t>שר נושא ההסתייגות, אם כי הוא חשוב ואני הבעתי את דעתי בהצבעה, מוצה מבחינת הדיונים לאורך ולרוחב במשך ישיבות רבות, לטעמי ביותר מדי ישיבות, לאחר שאני יודע שהצעתו ובקשתו שבאה על פי סעיף 130(א) היא גם הצעת מחאה חד-משמעית – ובצדק מטעמו – הבאה לבקש או להעניש את הכ</w:t>
      </w:r>
      <w:r>
        <w:rPr>
          <w:rFonts w:cs="David"/>
          <w:rtl/>
        </w:rPr>
        <w:t>נסת על הצבעתה, וזה מותר לו מבחינת הסעיף – אני בא ואומר לכם שיש כאן נימוקים מיוחדים. הנימוק המיוחד הראשון הוא נימוק ענייני והוא זה שחוק הבזק חייב לעבור, וכל שבוע נוסף שעובר – לא טוב שיתעכב.</w:t>
      </w:r>
    </w:p>
    <w:p w:rsidR="00000000" w:rsidRDefault="00CF7252">
      <w:pPr>
        <w:jc w:val="both"/>
        <w:rPr>
          <w:rFonts w:cs="David"/>
          <w:u w:val="single"/>
          <w:rtl/>
        </w:rPr>
      </w:pPr>
    </w:p>
    <w:p w:rsidR="00000000" w:rsidRDefault="00CF7252">
      <w:pPr>
        <w:jc w:val="both"/>
        <w:rPr>
          <w:rFonts w:cs="David"/>
          <w:u w:val="single"/>
          <w:rtl/>
        </w:rPr>
      </w:pPr>
      <w:r>
        <w:rPr>
          <w:rFonts w:cs="David"/>
          <w:u w:val="single"/>
          <w:rtl/>
        </w:rPr>
        <w:t>אופיר פינס-פז:</w:t>
      </w:r>
    </w:p>
    <w:p w:rsidR="00000000" w:rsidRDefault="00CF7252">
      <w:pPr>
        <w:jc w:val="both"/>
        <w:rPr>
          <w:rFonts w:cs="David"/>
          <w:rtl/>
        </w:rPr>
      </w:pPr>
    </w:p>
    <w:p w:rsidR="00000000" w:rsidRDefault="00CF7252">
      <w:pPr>
        <w:jc w:val="both"/>
        <w:rPr>
          <w:rFonts w:cs="David"/>
          <w:rtl/>
        </w:rPr>
      </w:pPr>
      <w:r>
        <w:rPr>
          <w:rFonts w:cs="David"/>
          <w:rtl/>
        </w:rPr>
        <w:tab/>
        <w:t>תסביר למה.</w:t>
      </w:r>
    </w:p>
    <w:p w:rsidR="00000000" w:rsidRDefault="00CF7252">
      <w:pPr>
        <w:jc w:val="both"/>
        <w:rPr>
          <w:rFonts w:cs="David"/>
          <w:u w:val="single"/>
          <w:rtl/>
        </w:rPr>
      </w:pPr>
    </w:p>
    <w:p w:rsidR="00000000" w:rsidRDefault="00CF7252">
      <w:pPr>
        <w:jc w:val="both"/>
        <w:rPr>
          <w:rFonts w:cs="David"/>
          <w:rtl/>
        </w:rPr>
      </w:pPr>
      <w:r>
        <w:rPr>
          <w:rFonts w:cs="David"/>
          <w:u w:val="single"/>
          <w:rtl/>
        </w:rPr>
        <w:t>יאיר פרץ:</w:t>
      </w:r>
    </w:p>
    <w:p w:rsidR="00000000" w:rsidRDefault="00CF7252">
      <w:pPr>
        <w:jc w:val="both"/>
        <w:rPr>
          <w:rFonts w:cs="David"/>
          <w:rtl/>
        </w:rPr>
      </w:pPr>
    </w:p>
    <w:p w:rsidR="00000000" w:rsidRDefault="00CF7252">
      <w:pPr>
        <w:jc w:val="both"/>
        <w:rPr>
          <w:rFonts w:cs="David"/>
          <w:rtl/>
        </w:rPr>
      </w:pPr>
      <w:r>
        <w:rPr>
          <w:rFonts w:cs="David"/>
          <w:rtl/>
        </w:rPr>
        <w:tab/>
        <w:t>מה יקרה בשבוע הזה?</w:t>
      </w:r>
    </w:p>
    <w:p w:rsidR="00000000" w:rsidRDefault="00CF7252">
      <w:pPr>
        <w:jc w:val="both"/>
        <w:rPr>
          <w:rFonts w:cs="David"/>
          <w:u w:val="single"/>
          <w:rtl/>
        </w:rPr>
      </w:pPr>
    </w:p>
    <w:p w:rsidR="00000000" w:rsidRDefault="00CF7252">
      <w:pPr>
        <w:jc w:val="both"/>
        <w:rPr>
          <w:rFonts w:cs="David"/>
          <w:rtl/>
        </w:rPr>
      </w:pPr>
      <w:r>
        <w:rPr>
          <w:rFonts w:cs="David"/>
          <w:u w:val="single"/>
          <w:rtl/>
        </w:rPr>
        <w:t>שר הת</w:t>
      </w:r>
      <w:r>
        <w:rPr>
          <w:rFonts w:cs="David"/>
          <w:u w:val="single"/>
          <w:rtl/>
        </w:rPr>
        <w:t>קשורת ראובן ריבלין:</w:t>
      </w:r>
    </w:p>
    <w:p w:rsidR="00000000" w:rsidRDefault="00CF7252">
      <w:pPr>
        <w:jc w:val="both"/>
        <w:rPr>
          <w:rFonts w:cs="David"/>
          <w:rtl/>
        </w:rPr>
      </w:pPr>
    </w:p>
    <w:p w:rsidR="00000000" w:rsidRDefault="00CF7252">
      <w:pPr>
        <w:jc w:val="both"/>
        <w:rPr>
          <w:rFonts w:cs="David"/>
          <w:rtl/>
        </w:rPr>
      </w:pPr>
      <w:r>
        <w:rPr>
          <w:rFonts w:cs="David"/>
          <w:rtl/>
        </w:rPr>
        <w:tab/>
        <w:t xml:space="preserve">יש כמה נימוקים. אני אפרט כדי להסביר לך כי אני מעריך מאד את דעתך, אדוני יושב ראש ועדת חוקה, חוק ומשפט. </w:t>
      </w:r>
    </w:p>
    <w:p w:rsidR="00000000" w:rsidRDefault="00CF7252">
      <w:pPr>
        <w:jc w:val="both"/>
        <w:rPr>
          <w:rFonts w:cs="David"/>
          <w:rtl/>
        </w:rPr>
      </w:pPr>
    </w:p>
    <w:p w:rsidR="00000000" w:rsidRDefault="00CF7252">
      <w:pPr>
        <w:jc w:val="both"/>
        <w:rPr>
          <w:rFonts w:cs="David"/>
          <w:rtl/>
        </w:rPr>
      </w:pPr>
      <w:r>
        <w:rPr>
          <w:rFonts w:cs="David"/>
          <w:rtl/>
        </w:rPr>
        <w:tab/>
        <w:t xml:space="preserve">היועץ המשפטי לממשלה הוא זה שקבע שלא ניתן היום להשתמש בתשתיות אדירות שקיימות במדינת ישראל אלא אם כן יעבור חוק הבזק. </w:t>
      </w:r>
    </w:p>
    <w:p w:rsidR="00000000" w:rsidRDefault="00CF7252">
      <w:pPr>
        <w:jc w:val="both"/>
        <w:rPr>
          <w:rFonts w:cs="David"/>
          <w:rtl/>
        </w:rPr>
      </w:pPr>
    </w:p>
    <w:p w:rsidR="00000000" w:rsidRDefault="00CF7252">
      <w:pPr>
        <w:jc w:val="both"/>
        <w:rPr>
          <w:rFonts w:cs="David"/>
          <w:rtl/>
        </w:rPr>
      </w:pPr>
      <w:r>
        <w:rPr>
          <w:rFonts w:cs="David"/>
          <w:rtl/>
        </w:rPr>
        <w:tab/>
        <w:t>אנחנו משחית</w:t>
      </w:r>
      <w:r>
        <w:rPr>
          <w:rFonts w:cs="David"/>
          <w:rtl/>
        </w:rPr>
        <w:t>ים זמן רב כבר בגלל ויכוחים כאלה או אחרים, והמדינה לא יכולה לחכות עוד. כל יום שבו אין אינטרנט לילדים בפריפריות...</w:t>
      </w:r>
    </w:p>
    <w:p w:rsidR="00000000" w:rsidRDefault="00CF7252">
      <w:pPr>
        <w:jc w:val="both"/>
        <w:rPr>
          <w:rFonts w:cs="David"/>
          <w:u w:val="single"/>
          <w:rtl/>
        </w:rPr>
      </w:pPr>
    </w:p>
    <w:p w:rsidR="00000000" w:rsidRDefault="00CF7252">
      <w:pPr>
        <w:jc w:val="both"/>
        <w:rPr>
          <w:rFonts w:cs="David"/>
          <w:rtl/>
        </w:rPr>
      </w:pPr>
      <w:r>
        <w:rPr>
          <w:rFonts w:cs="David"/>
          <w:u w:val="single"/>
          <w:rtl/>
        </w:rPr>
        <w:t>תמר גוז'נסקי:</w:t>
      </w:r>
    </w:p>
    <w:p w:rsidR="00000000" w:rsidRDefault="00CF7252">
      <w:pPr>
        <w:jc w:val="both"/>
        <w:rPr>
          <w:rFonts w:cs="David"/>
          <w:rtl/>
        </w:rPr>
      </w:pPr>
    </w:p>
    <w:p w:rsidR="00000000" w:rsidRDefault="00CF7252">
      <w:pPr>
        <w:jc w:val="both"/>
        <w:rPr>
          <w:rFonts w:cs="David"/>
          <w:rtl/>
        </w:rPr>
      </w:pPr>
      <w:r>
        <w:rPr>
          <w:rFonts w:cs="David"/>
          <w:rtl/>
        </w:rPr>
        <w:tab/>
        <w:t>באמת...</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 xml:space="preserve">... הוא יום שיסביר לך מיכאל איתן מהו. </w:t>
      </w:r>
    </w:p>
    <w:p w:rsidR="00000000" w:rsidRDefault="00CF7252">
      <w:pPr>
        <w:jc w:val="both"/>
        <w:rPr>
          <w:rFonts w:cs="David"/>
          <w:u w:val="single"/>
          <w:rtl/>
        </w:rPr>
      </w:pPr>
    </w:p>
    <w:p w:rsidR="00000000" w:rsidRDefault="00CF7252">
      <w:pPr>
        <w:jc w:val="both"/>
        <w:rPr>
          <w:rFonts w:cs="David"/>
          <w:rtl/>
        </w:rPr>
      </w:pPr>
      <w:r>
        <w:rPr>
          <w:rFonts w:cs="David"/>
          <w:u w:val="single"/>
          <w:rtl/>
        </w:rPr>
        <w:t>מיכאל איתן:</w:t>
      </w:r>
    </w:p>
    <w:p w:rsidR="00000000" w:rsidRDefault="00CF7252">
      <w:pPr>
        <w:jc w:val="both"/>
        <w:rPr>
          <w:rFonts w:cs="David"/>
          <w:rtl/>
        </w:rPr>
      </w:pPr>
    </w:p>
    <w:p w:rsidR="00000000" w:rsidRDefault="00CF7252">
      <w:pPr>
        <w:jc w:val="both"/>
        <w:rPr>
          <w:rFonts w:cs="David"/>
          <w:rtl/>
        </w:rPr>
      </w:pPr>
      <w:r>
        <w:rPr>
          <w:rFonts w:cs="David"/>
          <w:rtl/>
        </w:rPr>
        <w:tab/>
        <w:t>פחות יום עם הכנסה למדינה.</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w:t>
      </w:r>
      <w:r>
        <w:rPr>
          <w:rFonts w:cs="David"/>
          <w:u w:val="single"/>
          <w:rtl/>
        </w:rPr>
        <w:t>ת ראובן ריבלין:</w:t>
      </w:r>
    </w:p>
    <w:p w:rsidR="00000000" w:rsidRDefault="00CF7252">
      <w:pPr>
        <w:jc w:val="both"/>
        <w:rPr>
          <w:rFonts w:cs="David"/>
          <w:rtl/>
        </w:rPr>
      </w:pPr>
    </w:p>
    <w:p w:rsidR="00000000" w:rsidRDefault="00CF7252">
      <w:pPr>
        <w:jc w:val="both"/>
        <w:rPr>
          <w:rFonts w:cs="David"/>
          <w:rtl/>
        </w:rPr>
      </w:pPr>
      <w:r>
        <w:rPr>
          <w:rFonts w:cs="David"/>
          <w:rtl/>
        </w:rPr>
        <w:tab/>
        <w:t>אומר לכם אני שחוק הבזק יביא אלפי מקומות עבודה, וכל יום שעובר...</w:t>
      </w:r>
    </w:p>
    <w:p w:rsidR="00000000" w:rsidRDefault="00CF7252">
      <w:pPr>
        <w:jc w:val="both"/>
        <w:rPr>
          <w:rFonts w:cs="David"/>
          <w:u w:val="single"/>
          <w:rtl/>
        </w:rPr>
      </w:pPr>
    </w:p>
    <w:p w:rsidR="00000000" w:rsidRDefault="00CF7252">
      <w:pPr>
        <w:jc w:val="both"/>
        <w:rPr>
          <w:rFonts w:cs="David"/>
          <w:rtl/>
        </w:rPr>
      </w:pPr>
      <w:r>
        <w:rPr>
          <w:rFonts w:cs="David"/>
          <w:u w:val="single"/>
          <w:rtl/>
        </w:rPr>
        <w:t>קריאות:</w:t>
      </w:r>
    </w:p>
    <w:p w:rsidR="00000000" w:rsidRDefault="00CF7252">
      <w:pPr>
        <w:numPr>
          <w:ilvl w:val="0"/>
          <w:numId w:val="9"/>
        </w:numPr>
        <w:ind w:right="1080"/>
        <w:jc w:val="both"/>
        <w:rPr>
          <w:rFonts w:cs="David"/>
          <w:rtl/>
        </w:rPr>
      </w:pPr>
      <w:r>
        <w:rPr>
          <w:rFonts w:cs="David"/>
          <w:rtl/>
        </w:rPr>
        <w:t>- -</w:t>
      </w:r>
    </w:p>
    <w:p w:rsidR="00000000" w:rsidRDefault="00CF7252">
      <w:pPr>
        <w:jc w:val="both"/>
        <w:rPr>
          <w:rFonts w:cs="David"/>
          <w:u w:val="single"/>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 xml:space="preserve">רבותי, אני מבקש שקט. </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חוק התקשורת עתיד לפתוח בפני מובטלים רבים מקומות עבודה באלפים. אם היה איזשהו דבר שבו שבוע ימ</w:t>
      </w:r>
      <w:r>
        <w:rPr>
          <w:rFonts w:cs="David"/>
          <w:rtl/>
        </w:rPr>
        <w:t>ים היו מספקים, הייתי שוקל האם לבוא ולבקש לקבוע ולנצל תקדים – רצית לשמוע את נימוקיי, חבר הכנסת פינס.</w:t>
      </w:r>
    </w:p>
    <w:p w:rsidR="00000000" w:rsidRDefault="00CF7252">
      <w:pPr>
        <w:jc w:val="both"/>
        <w:rPr>
          <w:rFonts w:cs="David"/>
          <w:u w:val="single"/>
          <w:rtl/>
        </w:rPr>
      </w:pPr>
    </w:p>
    <w:p w:rsidR="00000000" w:rsidRDefault="00CF7252">
      <w:pPr>
        <w:jc w:val="both"/>
        <w:rPr>
          <w:rFonts w:cs="David"/>
          <w:rtl/>
        </w:rPr>
      </w:pPr>
      <w:r>
        <w:rPr>
          <w:rFonts w:cs="David"/>
          <w:u w:val="single"/>
          <w:rtl/>
        </w:rPr>
        <w:t>קריאות:</w:t>
      </w:r>
    </w:p>
    <w:p w:rsidR="00000000" w:rsidRDefault="00CF7252">
      <w:pPr>
        <w:numPr>
          <w:ilvl w:val="0"/>
          <w:numId w:val="9"/>
        </w:numPr>
        <w:ind w:right="1080"/>
        <w:jc w:val="both"/>
        <w:rPr>
          <w:rFonts w:cs="David"/>
          <w:rtl/>
        </w:rPr>
      </w:pPr>
      <w:r>
        <w:rPr>
          <w:rFonts w:cs="David"/>
          <w:rtl/>
        </w:rPr>
        <w:t>- -</w:t>
      </w:r>
    </w:p>
    <w:p w:rsidR="00000000" w:rsidRDefault="00CF7252">
      <w:pPr>
        <w:jc w:val="both"/>
        <w:rPr>
          <w:rFonts w:cs="David"/>
          <w:u w:val="single"/>
          <w:rtl/>
        </w:rPr>
      </w:pPr>
    </w:p>
    <w:p w:rsidR="00000000" w:rsidRDefault="00CF7252">
      <w:pPr>
        <w:jc w:val="both"/>
        <w:rPr>
          <w:rFonts w:cs="David"/>
          <w:rtl/>
        </w:rPr>
      </w:pPr>
      <w:r>
        <w:rPr>
          <w:rFonts w:cs="David"/>
          <w:u w:val="single"/>
          <w:rtl/>
        </w:rPr>
        <w:t>עבד אלמאלכ דהאמשה:</w:t>
      </w:r>
    </w:p>
    <w:p w:rsidR="00000000" w:rsidRDefault="00CF7252">
      <w:pPr>
        <w:numPr>
          <w:ilvl w:val="0"/>
          <w:numId w:val="9"/>
        </w:numPr>
        <w:ind w:right="1080"/>
        <w:jc w:val="both"/>
        <w:rPr>
          <w:rFonts w:cs="David"/>
          <w:rtl/>
        </w:rPr>
      </w:pPr>
      <w:r>
        <w:rPr>
          <w:rFonts w:cs="David"/>
          <w:rtl/>
        </w:rPr>
        <w:t>- -</w:t>
      </w:r>
    </w:p>
    <w:p w:rsidR="00000000" w:rsidRDefault="00CF7252">
      <w:pPr>
        <w:jc w:val="both"/>
        <w:rPr>
          <w:rFonts w:cs="David"/>
          <w:u w:val="single"/>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חבר הכנסת דהאמשה, אני קורא אותך לסדר פעם ראשונה.</w:t>
      </w:r>
    </w:p>
    <w:p w:rsidR="00000000" w:rsidRDefault="00CF7252">
      <w:pPr>
        <w:jc w:val="both"/>
        <w:rPr>
          <w:rFonts w:cs="David"/>
          <w:rtl/>
        </w:rPr>
      </w:pPr>
    </w:p>
    <w:p w:rsidR="00000000" w:rsidRDefault="00CF7252">
      <w:pPr>
        <w:jc w:val="both"/>
        <w:rPr>
          <w:rFonts w:cs="David"/>
          <w:rtl/>
        </w:rPr>
      </w:pPr>
      <w:r>
        <w:rPr>
          <w:rFonts w:cs="David"/>
          <w:rtl/>
        </w:rPr>
        <w:tab/>
        <w:t>שר התקשורת מסיים. אני מוציא כל מי שאיננו חבר כ</w:t>
      </w:r>
      <w:r>
        <w:rPr>
          <w:rFonts w:cs="David"/>
          <w:rtl/>
        </w:rPr>
        <w:t>נסת אם לא יהיה כאן שקט מוחלט.</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 xml:space="preserve">אני רוצה לומר במלוא הפתיחות לכל חברי הכנסת שאם באמת היה מדובר בשבוע, במהלך עניינים רגיל, הייתי אומר: אולי צריך כאן לתקן משהו או לשקול משהו. לא, כאן מדובר בעובדה ברורה שגם יושב ראש הוועדה הכריז עליה </w:t>
      </w:r>
      <w:r>
        <w:rPr>
          <w:rFonts w:cs="David"/>
          <w:rtl/>
        </w:rPr>
        <w:t>בריש גלי, שהוא ידחה זאת לאוקטובר. מדוע? מהטעם הפשוט שאנחנו היום, בעזרת השם כמובן, יוצאים לפגרה שתימשך עד לאחר החגים ואנחנו נחזור באוקטובר.</w:t>
      </w:r>
    </w:p>
    <w:p w:rsidR="00000000" w:rsidRDefault="00CF7252">
      <w:pPr>
        <w:jc w:val="both"/>
        <w:rPr>
          <w:rFonts w:cs="David"/>
          <w:u w:val="single"/>
          <w:rtl/>
        </w:rPr>
      </w:pPr>
    </w:p>
    <w:p w:rsidR="00000000" w:rsidRDefault="00CF7252">
      <w:pPr>
        <w:jc w:val="both"/>
        <w:rPr>
          <w:rFonts w:cs="David"/>
          <w:rtl/>
        </w:rPr>
      </w:pPr>
      <w:r>
        <w:rPr>
          <w:rFonts w:cs="David"/>
          <w:u w:val="single"/>
          <w:rtl/>
        </w:rPr>
        <w:t>יהושע מצא:</w:t>
      </w:r>
    </w:p>
    <w:p w:rsidR="00000000" w:rsidRDefault="00CF7252">
      <w:pPr>
        <w:jc w:val="both"/>
        <w:rPr>
          <w:rFonts w:cs="David"/>
          <w:rtl/>
        </w:rPr>
      </w:pPr>
    </w:p>
    <w:p w:rsidR="00000000" w:rsidRDefault="00CF7252">
      <w:pPr>
        <w:jc w:val="both"/>
        <w:rPr>
          <w:rFonts w:cs="David"/>
          <w:rtl/>
        </w:rPr>
      </w:pPr>
      <w:r>
        <w:rPr>
          <w:rFonts w:cs="David"/>
          <w:rtl/>
        </w:rPr>
        <w:tab/>
        <w:t>אפשר לדחות את היציאה לפגרה בשבוע.</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הואיל והיועצת המשפטית לכנסת זו קבעה בצורה</w:t>
      </w:r>
      <w:r>
        <w:rPr>
          <w:rFonts w:cs="David"/>
          <w:rtl/>
        </w:rPr>
        <w:t xml:space="preserve"> מפורשת ביותר שנימוק מיוחד הוא הפגרה ויציאת הכנסת לפגרה, אני מבקש מחברי הכנסת להצביע על מנת שנחזור למליאה ונצביע בעד חוק הבזק בקריאה שלישית, בהתאם להחלטות הכנסת שאני התנגדתי להן, אבל הן החלטות הכנסת ואני מחוייב להן. תודה רבה.</w:t>
      </w:r>
    </w:p>
    <w:p w:rsidR="00000000" w:rsidRDefault="00CF7252">
      <w:pPr>
        <w:jc w:val="both"/>
        <w:rPr>
          <w:rFonts w:cs="David"/>
          <w:u w:val="single"/>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יושב ראש ועד</w:t>
      </w:r>
      <w:r>
        <w:rPr>
          <w:rFonts w:cs="David"/>
          <w:rtl/>
        </w:rPr>
        <w:t>ת הכלכלה, בבקשה.</w:t>
      </w:r>
    </w:p>
    <w:p w:rsidR="00000000" w:rsidRDefault="00CF7252">
      <w:pPr>
        <w:jc w:val="both"/>
        <w:rPr>
          <w:rFonts w:cs="David"/>
          <w:u w:val="single"/>
          <w:rtl/>
        </w:rPr>
      </w:pPr>
    </w:p>
    <w:p w:rsidR="00000000" w:rsidRDefault="00CF7252">
      <w:pPr>
        <w:jc w:val="both"/>
        <w:rPr>
          <w:rFonts w:cs="David"/>
          <w:rtl/>
        </w:rPr>
      </w:pPr>
      <w:r>
        <w:rPr>
          <w:rFonts w:cs="David"/>
          <w:u w:val="single"/>
          <w:rtl/>
        </w:rPr>
        <w:t>יושב ראש ועדת הכלכלה אברהם פורז:</w:t>
      </w:r>
    </w:p>
    <w:p w:rsidR="00000000" w:rsidRDefault="00CF7252">
      <w:pPr>
        <w:jc w:val="both"/>
        <w:rPr>
          <w:rFonts w:cs="David"/>
          <w:rtl/>
        </w:rPr>
      </w:pPr>
    </w:p>
    <w:p w:rsidR="00000000" w:rsidRDefault="00CF7252">
      <w:pPr>
        <w:jc w:val="both"/>
        <w:rPr>
          <w:rFonts w:cs="David"/>
          <w:rtl/>
        </w:rPr>
      </w:pPr>
      <w:r>
        <w:rPr>
          <w:rFonts w:cs="David"/>
          <w:rtl/>
        </w:rPr>
        <w:tab/>
        <w:t>רבותי, הנושא כולו הגיע לכנסת בשל העובדה שנוצרו חילוקי דעות בממשלה בין שרים, והיועץ המשפטי לממשלה הכריע שצריך לבוא לכלל חקיקה.</w:t>
      </w:r>
    </w:p>
    <w:p w:rsidR="00000000" w:rsidRDefault="00CF7252">
      <w:pPr>
        <w:jc w:val="both"/>
        <w:rPr>
          <w:rFonts w:cs="David"/>
          <w:rtl/>
        </w:rPr>
      </w:pPr>
    </w:p>
    <w:p w:rsidR="00000000" w:rsidRDefault="00CF7252">
      <w:pPr>
        <w:jc w:val="both"/>
        <w:rPr>
          <w:rFonts w:cs="David"/>
          <w:rtl/>
        </w:rPr>
      </w:pPr>
      <w:r>
        <w:rPr>
          <w:rFonts w:cs="David"/>
          <w:rtl/>
        </w:rPr>
        <w:tab/>
        <w:t>לו הדבר היה תלוי בשר התקשורת – אני לא מדבר עליך – כל העניין כולו לא היה מגי</w:t>
      </w:r>
      <w:r>
        <w:rPr>
          <w:rFonts w:cs="David"/>
          <w:rtl/>
        </w:rPr>
        <w:t xml:space="preserve">ע לכנסת. </w:t>
      </w:r>
    </w:p>
    <w:p w:rsidR="00000000" w:rsidRDefault="00CF7252">
      <w:pPr>
        <w:jc w:val="both"/>
        <w:rPr>
          <w:rFonts w:cs="David"/>
          <w:rtl/>
        </w:rPr>
      </w:pPr>
    </w:p>
    <w:p w:rsidR="00000000" w:rsidRDefault="00CF7252">
      <w:pPr>
        <w:jc w:val="both"/>
        <w:rPr>
          <w:rFonts w:cs="David"/>
          <w:rtl/>
        </w:rPr>
      </w:pPr>
      <w:r>
        <w:rPr>
          <w:rFonts w:cs="David"/>
          <w:rtl/>
        </w:rPr>
        <w:tab/>
        <w:t>שר התקשורת הקודם התנבא שהליך החקיקה בכנסת יקח שלוש שנים, והאמת היא שהוא גם צדק כי אלמלא עבודה מטורפת שהשקיעה ועדת הכלכלה בחודשים האחרונים – כולל אני אישית, בישיבות עד אמצע הלילה – זה באמת היה נגרר שלוש שנים ואולי גם יותר, כך שאני האחרון שצריך ל</w:t>
      </w:r>
      <w:r>
        <w:rPr>
          <w:rFonts w:cs="David"/>
          <w:rtl/>
        </w:rPr>
        <w:t>הטיף לי מוסר ולומר לי שחוק הבזק דחוף וייתן מקומות עבודה ושהוא חשוב למשק.</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 xml:space="preserve">אין ספק שאתה חושב כך. </w:t>
      </w:r>
    </w:p>
    <w:p w:rsidR="00000000" w:rsidRDefault="00CF7252">
      <w:pPr>
        <w:jc w:val="both"/>
        <w:rPr>
          <w:rFonts w:cs="David"/>
          <w:u w:val="single"/>
          <w:rtl/>
        </w:rPr>
      </w:pPr>
    </w:p>
    <w:p w:rsidR="00000000" w:rsidRDefault="00CF7252">
      <w:pPr>
        <w:jc w:val="both"/>
        <w:rPr>
          <w:rFonts w:cs="David"/>
          <w:rtl/>
        </w:rPr>
      </w:pPr>
      <w:r>
        <w:rPr>
          <w:rFonts w:cs="David"/>
          <w:u w:val="single"/>
          <w:rtl/>
        </w:rPr>
        <w:br w:type="page"/>
        <w:t>יושב ראש ועדת הכלכלה אברהם פורז:</w:t>
      </w:r>
    </w:p>
    <w:p w:rsidR="00000000" w:rsidRDefault="00CF7252">
      <w:pPr>
        <w:jc w:val="both"/>
        <w:rPr>
          <w:rFonts w:cs="David"/>
          <w:rtl/>
        </w:rPr>
      </w:pPr>
    </w:p>
    <w:p w:rsidR="00000000" w:rsidRDefault="00CF7252">
      <w:pPr>
        <w:jc w:val="both"/>
        <w:rPr>
          <w:rFonts w:cs="David"/>
          <w:rtl/>
        </w:rPr>
      </w:pPr>
      <w:r>
        <w:rPr>
          <w:rFonts w:cs="David"/>
          <w:rtl/>
        </w:rPr>
        <w:tab/>
        <w:t>אני חייב להיות אחראי, אני חייב להיות מאופק, אני חייב להיות תרבותי, אני חייב להיות דואג למשק, אב</w:t>
      </w:r>
      <w:r>
        <w:rPr>
          <w:rFonts w:cs="David"/>
          <w:rtl/>
        </w:rPr>
        <w:t>ל כשקבוצה של חברי כנסת – בנושא שלא בא זכרו בקריאה הראשונה –  מתלבשים על הצעת חוק שאין לה שום דבר בעניין הזה וכתוצאה מכך גם גורמים לעיכובים באישור החוק – זה בסדר, בסוף אני הלא בסדר.</w:t>
      </w:r>
    </w:p>
    <w:p w:rsidR="00000000" w:rsidRDefault="00CF7252">
      <w:pPr>
        <w:jc w:val="both"/>
        <w:rPr>
          <w:rFonts w:cs="David"/>
          <w:rtl/>
        </w:rPr>
      </w:pPr>
      <w:r>
        <w:rPr>
          <w:rFonts w:cs="David"/>
          <w:u w:val="single"/>
          <w:rtl/>
        </w:rPr>
        <w:t>יאיר פרץ:</w:t>
      </w:r>
    </w:p>
    <w:p w:rsidR="00000000" w:rsidRDefault="00CF7252">
      <w:pPr>
        <w:jc w:val="both"/>
        <w:rPr>
          <w:rFonts w:cs="David"/>
          <w:rtl/>
        </w:rPr>
      </w:pPr>
    </w:p>
    <w:p w:rsidR="00000000" w:rsidRDefault="00CF7252">
      <w:pPr>
        <w:jc w:val="both"/>
        <w:rPr>
          <w:rFonts w:cs="David"/>
          <w:rtl/>
        </w:rPr>
      </w:pPr>
      <w:r>
        <w:rPr>
          <w:rFonts w:cs="David"/>
          <w:rtl/>
        </w:rPr>
        <w:tab/>
        <w:t>האם הדיון עכשיו הוא על נושא חדש?</w:t>
      </w:r>
    </w:p>
    <w:p w:rsidR="00000000" w:rsidRDefault="00CF7252">
      <w:pPr>
        <w:jc w:val="both"/>
        <w:rPr>
          <w:rFonts w:cs="David"/>
          <w:u w:val="single"/>
          <w:rtl/>
        </w:rPr>
      </w:pPr>
    </w:p>
    <w:p w:rsidR="00000000" w:rsidRDefault="00CF7252">
      <w:pPr>
        <w:jc w:val="both"/>
        <w:rPr>
          <w:rFonts w:cs="David"/>
          <w:rtl/>
        </w:rPr>
      </w:pPr>
      <w:r>
        <w:rPr>
          <w:rFonts w:cs="David"/>
          <w:u w:val="single"/>
          <w:rtl/>
        </w:rPr>
        <w:t>יושב ראש ועדת הכלכלה אברהם פו</w:t>
      </w:r>
      <w:r>
        <w:rPr>
          <w:rFonts w:cs="David"/>
          <w:u w:val="single"/>
          <w:rtl/>
        </w:rPr>
        <w:t>רז:</w:t>
      </w:r>
    </w:p>
    <w:p w:rsidR="00000000" w:rsidRDefault="00CF7252">
      <w:pPr>
        <w:jc w:val="both"/>
        <w:rPr>
          <w:rFonts w:cs="David"/>
          <w:rtl/>
        </w:rPr>
      </w:pPr>
    </w:p>
    <w:p w:rsidR="00000000" w:rsidRDefault="00CF7252">
      <w:pPr>
        <w:jc w:val="both"/>
        <w:rPr>
          <w:rFonts w:cs="David"/>
          <w:rtl/>
        </w:rPr>
      </w:pPr>
      <w:r>
        <w:rPr>
          <w:rFonts w:cs="David"/>
          <w:rtl/>
        </w:rPr>
        <w:tab/>
        <w:t xml:space="preserve">כל הדבר הזה היה נמנע אם אותה קבוצת חברי כנסת היתה מקדמת את הצעת החוק שהם הגישו ושגם עברה בקריאה מוקדמת – הצבעתי נגדה אבל אפשר היה אפילו להעביר אותה לוועדה אחרת, ששם יש יושב ראש שאוהב פוריטניות, לא כמוני מופקר – אבל עכשיו אני עובר לגוף העניין עצמו. </w:t>
      </w:r>
    </w:p>
    <w:p w:rsidR="00000000" w:rsidRDefault="00CF7252">
      <w:pPr>
        <w:jc w:val="both"/>
        <w:rPr>
          <w:rFonts w:cs="David"/>
          <w:rtl/>
        </w:rPr>
      </w:pPr>
    </w:p>
    <w:p w:rsidR="00000000" w:rsidRDefault="00CF7252">
      <w:pPr>
        <w:jc w:val="both"/>
        <w:rPr>
          <w:rFonts w:cs="David"/>
          <w:rtl/>
        </w:rPr>
      </w:pPr>
      <w:r>
        <w:rPr>
          <w:rFonts w:cs="David"/>
          <w:rtl/>
        </w:rPr>
        <w:tab/>
        <w:t xml:space="preserve">זו סכנה חמורה לכנסת אם ניתן לממשלה שליטה בהליכי החקיקה. אני יושב ראש ועדת הכלכלה, דרך הישר אומרת שאני בתור יושב ראש הוועדה רשאי בתום הקריאה השנייה לבקש שלא ימשיכו. מדוע זה נעשה? </w:t>
      </w:r>
    </w:p>
    <w:p w:rsidR="00000000" w:rsidRDefault="00CF7252">
      <w:pPr>
        <w:jc w:val="both"/>
        <w:rPr>
          <w:rFonts w:cs="David"/>
          <w:rtl/>
        </w:rPr>
      </w:pPr>
      <w:r>
        <w:rPr>
          <w:rFonts w:cs="David"/>
          <w:rtl/>
        </w:rPr>
        <w:br/>
      </w:r>
      <w:r>
        <w:rPr>
          <w:rFonts w:cs="David"/>
          <w:rtl/>
        </w:rPr>
        <w:tab/>
        <w:t>לעתים קרובות קורה – זה אמנם חמור – שהסתייגויות נעשות ברגע האחרון, חלקן כבי</w:t>
      </w:r>
      <w:r>
        <w:rPr>
          <w:rFonts w:cs="David"/>
          <w:rtl/>
        </w:rPr>
        <w:t xml:space="preserve">כול לקבל רשות דיבור, הן לא מנוסחות כראוי, הן לא משולבות עם יתר סעיפי החוק, וכשהן עוברות, יצרה הכנסת מנגנון בקרה שאומר שתהיה דחייה של שבוע – לא כדי לעשות שינויים מפליגים כי זה לא ניתן לפי הסעיף הזה, אלא כדי לבצע את ההתאמות הדרושות. </w:t>
      </w:r>
    </w:p>
    <w:p w:rsidR="00000000" w:rsidRDefault="00CF7252">
      <w:pPr>
        <w:jc w:val="both"/>
        <w:rPr>
          <w:rFonts w:cs="David"/>
          <w:rtl/>
        </w:rPr>
      </w:pPr>
    </w:p>
    <w:p w:rsidR="00000000" w:rsidRDefault="00CF7252">
      <w:pPr>
        <w:jc w:val="both"/>
        <w:rPr>
          <w:rFonts w:cs="David"/>
          <w:rtl/>
        </w:rPr>
      </w:pPr>
      <w:r>
        <w:rPr>
          <w:rFonts w:cs="David"/>
          <w:rtl/>
        </w:rPr>
        <w:tab/>
        <w:t>אם תיצרו כאן תקדים, בל</w:t>
      </w:r>
      <w:r>
        <w:rPr>
          <w:rFonts w:cs="David"/>
          <w:rtl/>
        </w:rPr>
        <w:t xml:space="preserve">חץ הדברים האלה, בעצם הכנסת וועדותיה איבדו שליטה, אנחנו נותנים הגמוניה לממשלה בעבודת הכנסת, ומחר תהיה סיטואציה הפוכה וכל אלה שהיום רוצים לסיים את העניין – ימצאו את עצמם ששללו את הכוח מן הפרלמנט. </w:t>
      </w:r>
    </w:p>
    <w:p w:rsidR="00000000" w:rsidRDefault="00CF7252">
      <w:pPr>
        <w:jc w:val="both"/>
        <w:rPr>
          <w:rFonts w:cs="David"/>
          <w:rtl/>
        </w:rPr>
      </w:pPr>
    </w:p>
    <w:p w:rsidR="00000000" w:rsidRDefault="00CF7252">
      <w:pPr>
        <w:jc w:val="both"/>
        <w:rPr>
          <w:rFonts w:cs="David"/>
          <w:rtl/>
        </w:rPr>
      </w:pPr>
      <w:r>
        <w:rPr>
          <w:rFonts w:cs="David"/>
          <w:rtl/>
        </w:rPr>
        <w:tab/>
        <w:t>לכן, אני מציע שהפרשנות תהיה שאנחנו הולכים בדרך הרגילה. התקב</w:t>
      </w:r>
      <w:r>
        <w:rPr>
          <w:rFonts w:cs="David"/>
          <w:rtl/>
        </w:rPr>
        <w:t>לו, אגב, לא הסתייגות אחת אלא שתי הסתייגויות, הן התקבלו, ההצבעה נדחית לשבוע, יש פגרה – נראה מה עושים עם העניין של הפגרה, האם השבוע חל או לא חל – אבל אל תשללו מיושב ראש הוועדה בכנסת את סמכויותיו ואל תעבירו את סמכויותיו לידי הממשלה.</w:t>
      </w:r>
    </w:p>
    <w:p w:rsidR="00000000" w:rsidRDefault="00CF7252">
      <w:pPr>
        <w:jc w:val="both"/>
        <w:rPr>
          <w:rFonts w:cs="David"/>
          <w:u w:val="single"/>
          <w:rtl/>
        </w:rPr>
      </w:pPr>
    </w:p>
    <w:p w:rsidR="00000000" w:rsidRDefault="00CF7252">
      <w:pPr>
        <w:jc w:val="both"/>
        <w:rPr>
          <w:rFonts w:cs="David"/>
          <w:u w:val="single"/>
        </w:rPr>
      </w:pPr>
      <w:r>
        <w:rPr>
          <w:rFonts w:cs="David"/>
          <w:u w:val="single"/>
          <w:rtl/>
        </w:rPr>
        <w:t>שאול יהלום</w:t>
      </w:r>
      <w:r>
        <w:rPr>
          <w:rFonts w:cs="David"/>
          <w:u w:val="single"/>
        </w:rPr>
        <w:t>:</w:t>
      </w:r>
    </w:p>
    <w:p w:rsidR="00000000" w:rsidRDefault="00CF7252">
      <w:pPr>
        <w:jc w:val="both"/>
        <w:rPr>
          <w:rFonts w:cs="David"/>
          <w:rtl/>
        </w:rPr>
      </w:pPr>
    </w:p>
    <w:p w:rsidR="00000000" w:rsidRDefault="00CF7252">
      <w:pPr>
        <w:jc w:val="both"/>
        <w:rPr>
          <w:rFonts w:cs="David"/>
          <w:rtl/>
        </w:rPr>
      </w:pPr>
      <w:r>
        <w:rPr>
          <w:rFonts w:cs="David"/>
          <w:rtl/>
        </w:rPr>
        <w:tab/>
        <w:t>איך אתה מבי</w:t>
      </w:r>
      <w:r>
        <w:rPr>
          <w:rFonts w:cs="David"/>
          <w:rtl/>
        </w:rPr>
        <w:t xml:space="preserve">ן שבוע בפגרה? </w:t>
      </w:r>
    </w:p>
    <w:p w:rsidR="00000000" w:rsidRDefault="00CF7252">
      <w:pPr>
        <w:jc w:val="both"/>
        <w:rPr>
          <w:rFonts w:cs="David"/>
          <w:u w:val="single"/>
          <w:rtl/>
        </w:rPr>
      </w:pPr>
    </w:p>
    <w:p w:rsidR="00000000" w:rsidRDefault="00CF7252">
      <w:pPr>
        <w:jc w:val="both"/>
        <w:rPr>
          <w:rFonts w:cs="David"/>
          <w:rtl/>
        </w:rPr>
      </w:pPr>
      <w:r>
        <w:rPr>
          <w:rFonts w:cs="David"/>
          <w:u w:val="single"/>
          <w:rtl/>
        </w:rPr>
        <w:t>אופיר פינס-פז:</w:t>
      </w:r>
    </w:p>
    <w:p w:rsidR="00000000" w:rsidRDefault="00CF7252">
      <w:pPr>
        <w:jc w:val="both"/>
        <w:rPr>
          <w:rFonts w:cs="David"/>
          <w:rtl/>
        </w:rPr>
      </w:pPr>
    </w:p>
    <w:p w:rsidR="00000000" w:rsidRDefault="00CF7252">
      <w:pPr>
        <w:jc w:val="both"/>
        <w:rPr>
          <w:rFonts w:cs="David"/>
          <w:rtl/>
        </w:rPr>
      </w:pPr>
      <w:r>
        <w:rPr>
          <w:rFonts w:cs="David"/>
          <w:rtl/>
        </w:rPr>
        <w:tab/>
        <w:t>לזה יש תקדימים.</w:t>
      </w:r>
    </w:p>
    <w:p w:rsidR="00000000" w:rsidRDefault="00CF7252">
      <w:pPr>
        <w:jc w:val="both"/>
        <w:rPr>
          <w:rFonts w:cs="David"/>
          <w:u w:val="single"/>
          <w:rtl/>
        </w:rPr>
      </w:pPr>
    </w:p>
    <w:p w:rsidR="00000000" w:rsidRDefault="00CF7252">
      <w:pPr>
        <w:jc w:val="both"/>
        <w:rPr>
          <w:rFonts w:cs="David"/>
          <w:u w:val="single"/>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תקשיבו מה הסדר. מי שלא נרשם מחמת היסח הדעת שלי – יצביע ואני ארשום אותו. הסדר הוא כדלקמן: חברי הכנסת מיכאל איתן, שאול יהלום, יאיר פרץ, זהבה גלאון, אפי אושעיה, נעמי חזן, יצחק גאגולה, יצחק כהן</w:t>
      </w:r>
      <w:r>
        <w:rPr>
          <w:rFonts w:cs="David"/>
          <w:rtl/>
        </w:rPr>
        <w:t xml:space="preserve">, צבי הנדל, אופיר פינס-פז, זאב בוים, מודי זנדברג, אברהם הירשזון, אליעזר כהן, נסים זאב, איתן כבל. </w:t>
      </w:r>
    </w:p>
    <w:p w:rsidR="00000000" w:rsidRDefault="00CF7252">
      <w:pPr>
        <w:jc w:val="both"/>
        <w:rPr>
          <w:rFonts w:cs="David"/>
          <w:u w:val="single"/>
          <w:rtl/>
        </w:rPr>
      </w:pPr>
    </w:p>
    <w:p w:rsidR="00000000" w:rsidRDefault="00CF7252">
      <w:pPr>
        <w:jc w:val="both"/>
        <w:rPr>
          <w:rFonts w:cs="David"/>
          <w:rtl/>
        </w:rPr>
      </w:pPr>
      <w:r>
        <w:rPr>
          <w:rFonts w:cs="David"/>
          <w:u w:val="single"/>
          <w:rtl/>
        </w:rPr>
        <w:br w:type="page"/>
        <w:t>יאיר פרץ:</w:t>
      </w:r>
    </w:p>
    <w:p w:rsidR="00000000" w:rsidRDefault="00CF7252">
      <w:pPr>
        <w:jc w:val="both"/>
        <w:rPr>
          <w:rFonts w:cs="David"/>
          <w:rtl/>
        </w:rPr>
      </w:pPr>
    </w:p>
    <w:p w:rsidR="00000000" w:rsidRDefault="00CF7252">
      <w:pPr>
        <w:jc w:val="both"/>
        <w:rPr>
          <w:rFonts w:cs="David"/>
          <w:rtl/>
        </w:rPr>
      </w:pPr>
      <w:r>
        <w:rPr>
          <w:rFonts w:cs="David"/>
          <w:rtl/>
        </w:rPr>
        <w:tab/>
        <w:t>אדוני היושב ראש, אני מבקש להביא את הצעתי להצבעה כאן, לא לקיים דיון ולבוא להצבעה מיידית.</w:t>
      </w:r>
    </w:p>
    <w:p w:rsidR="00000000" w:rsidRDefault="00CF7252">
      <w:pPr>
        <w:jc w:val="both"/>
        <w:rPr>
          <w:rFonts w:cs="David"/>
          <w:u w:val="single"/>
          <w:rtl/>
        </w:rPr>
      </w:pPr>
    </w:p>
    <w:p w:rsidR="00000000" w:rsidRDefault="00CF7252">
      <w:pPr>
        <w:jc w:val="both"/>
        <w:rPr>
          <w:rFonts w:cs="David"/>
          <w:rtl/>
        </w:rPr>
      </w:pPr>
      <w:r>
        <w:rPr>
          <w:rFonts w:cs="David"/>
          <w:u w:val="single"/>
          <w:rtl/>
        </w:rPr>
        <w:t>מיכאל איתן:</w:t>
      </w:r>
    </w:p>
    <w:p w:rsidR="00000000" w:rsidRDefault="00CF7252">
      <w:pPr>
        <w:jc w:val="both"/>
        <w:rPr>
          <w:rFonts w:cs="David"/>
          <w:rtl/>
        </w:rPr>
      </w:pPr>
    </w:p>
    <w:p w:rsidR="00000000" w:rsidRDefault="00CF7252">
      <w:pPr>
        <w:jc w:val="both"/>
        <w:rPr>
          <w:rFonts w:cs="David"/>
          <w:rtl/>
        </w:rPr>
      </w:pPr>
      <w:r>
        <w:rPr>
          <w:rFonts w:cs="David"/>
          <w:rtl/>
        </w:rPr>
        <w:tab/>
        <w:t xml:space="preserve">לי יש גם הצעה. </w:t>
      </w:r>
    </w:p>
    <w:p w:rsidR="00000000" w:rsidRDefault="00CF7252">
      <w:pPr>
        <w:jc w:val="both"/>
        <w:rPr>
          <w:rFonts w:cs="David"/>
          <w:u w:val="single"/>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 xml:space="preserve">כל אחד </w:t>
      </w:r>
      <w:r>
        <w:rPr>
          <w:rFonts w:cs="David"/>
          <w:rtl/>
        </w:rPr>
        <w:t>במסגרת דקה, ובתום דקה רשות הדיבור עוברת לבא בתור.</w:t>
      </w:r>
    </w:p>
    <w:p w:rsidR="00000000" w:rsidRDefault="00CF7252">
      <w:pPr>
        <w:jc w:val="both"/>
        <w:rPr>
          <w:rFonts w:cs="David"/>
          <w:u w:val="single"/>
          <w:rtl/>
        </w:rPr>
      </w:pPr>
    </w:p>
    <w:p w:rsidR="00000000" w:rsidRDefault="00CF7252">
      <w:pPr>
        <w:jc w:val="both"/>
        <w:rPr>
          <w:rFonts w:cs="David"/>
          <w:rtl/>
        </w:rPr>
      </w:pPr>
      <w:r>
        <w:rPr>
          <w:rFonts w:cs="David"/>
          <w:u w:val="single"/>
          <w:rtl/>
        </w:rPr>
        <w:t>מיכאל איתן:</w:t>
      </w:r>
    </w:p>
    <w:p w:rsidR="00000000" w:rsidRDefault="00CF7252">
      <w:pPr>
        <w:jc w:val="both"/>
        <w:rPr>
          <w:rFonts w:cs="David"/>
          <w:rtl/>
        </w:rPr>
      </w:pPr>
    </w:p>
    <w:p w:rsidR="00000000" w:rsidRDefault="00CF7252">
      <w:pPr>
        <w:jc w:val="both"/>
        <w:rPr>
          <w:rFonts w:cs="David"/>
          <w:rtl/>
        </w:rPr>
      </w:pPr>
      <w:r>
        <w:rPr>
          <w:rFonts w:cs="David"/>
          <w:rtl/>
        </w:rPr>
        <w:tab/>
        <w:t xml:space="preserve">ההצעה שלי באה לענות על הבקשה של אברהם פורז לשמור על ההגמוניה בידי הכנסת ולתת תוצאה שביקש רובי ריבלין. </w:t>
      </w:r>
    </w:p>
    <w:p w:rsidR="00000000" w:rsidRDefault="00CF7252">
      <w:pPr>
        <w:jc w:val="both"/>
        <w:rPr>
          <w:rFonts w:cs="David"/>
          <w:rtl/>
        </w:rPr>
      </w:pPr>
    </w:p>
    <w:p w:rsidR="00000000" w:rsidRDefault="00CF7252">
      <w:pPr>
        <w:jc w:val="both"/>
        <w:rPr>
          <w:rFonts w:cs="David"/>
          <w:rtl/>
        </w:rPr>
      </w:pPr>
      <w:r>
        <w:rPr>
          <w:rFonts w:cs="David"/>
          <w:rtl/>
        </w:rPr>
        <w:tab/>
        <w:t>הדבר הזה נעשה בצורה הבאה – כאשר אנחנו כאן מתייחסים למצב שבו יש חילוקי דעות בזמן המליאה</w:t>
      </w:r>
      <w:r>
        <w:rPr>
          <w:rFonts w:cs="David"/>
          <w:rtl/>
        </w:rPr>
        <w:t>, כאשר נשאלת השאלה דעתו של מי תקבע: נציג הממשלה או נציג הכנסת, יושב ראש הוועדה, באותו רגע המליאה תקבע.</w:t>
      </w:r>
    </w:p>
    <w:p w:rsidR="00000000" w:rsidRDefault="00CF7252">
      <w:pPr>
        <w:jc w:val="both"/>
        <w:rPr>
          <w:rFonts w:cs="David"/>
          <w:rtl/>
        </w:rPr>
      </w:pPr>
    </w:p>
    <w:p w:rsidR="00000000" w:rsidRDefault="00CF7252">
      <w:pPr>
        <w:jc w:val="both"/>
        <w:rPr>
          <w:rFonts w:cs="David"/>
          <w:rtl/>
        </w:rPr>
      </w:pPr>
      <w:r>
        <w:rPr>
          <w:rFonts w:cs="David"/>
          <w:rtl/>
        </w:rPr>
        <w:tab/>
        <w:t xml:space="preserve">המשמעות של זה היא שאנחנו חוזרים למליאה והמליאה תקבע דעתו של מי קובעת – דעתו של זה או דעתו של זה. </w:t>
      </w:r>
    </w:p>
    <w:p w:rsidR="00000000" w:rsidRDefault="00CF7252">
      <w:pPr>
        <w:jc w:val="both"/>
        <w:rPr>
          <w:rFonts w:cs="David"/>
          <w:rtl/>
        </w:rPr>
      </w:pPr>
    </w:p>
    <w:p w:rsidR="00000000" w:rsidRDefault="00CF7252">
      <w:pPr>
        <w:jc w:val="both"/>
        <w:rPr>
          <w:rFonts w:cs="David"/>
          <w:rtl/>
        </w:rPr>
      </w:pPr>
      <w:r>
        <w:rPr>
          <w:rFonts w:cs="David"/>
          <w:rtl/>
        </w:rPr>
        <w:tab/>
        <w:t>אני רוצה להוסיף ניואנס קטן  לעתיד. מדובר עכשיו בסיט</w:t>
      </w:r>
      <w:r>
        <w:rPr>
          <w:rFonts w:cs="David"/>
          <w:rtl/>
        </w:rPr>
        <w:t>ואציה שבה היה הסיבוב הראשון של ההתנגשות, כלומר השר מבקש הצבעה מיד, היושב ראש עומד על דעתו שצריכים לשאול אותו ולא את השר.</w:t>
      </w:r>
    </w:p>
    <w:p w:rsidR="00000000" w:rsidRDefault="00CF7252">
      <w:pPr>
        <w:jc w:val="both"/>
        <w:rPr>
          <w:rFonts w:cs="David"/>
          <w:rtl/>
        </w:rPr>
      </w:pPr>
    </w:p>
    <w:p w:rsidR="00000000" w:rsidRDefault="00CF7252">
      <w:pPr>
        <w:jc w:val="both"/>
        <w:rPr>
          <w:rFonts w:cs="David"/>
          <w:rtl/>
        </w:rPr>
      </w:pPr>
      <w:r>
        <w:rPr>
          <w:rFonts w:cs="David"/>
          <w:rtl/>
        </w:rPr>
        <w:tab/>
        <w:t xml:space="preserve">אני רוצה שההצעה שלי תחול גם על הווריאנט הנוסף – לא הפוך. הפוך זה ברור – אלא כשהשר אמר: אני מבקש להצביע מיד, היושב ראש יכול היה לומר, </w:t>
      </w:r>
      <w:r>
        <w:rPr>
          <w:rFonts w:cs="David"/>
          <w:rtl/>
        </w:rPr>
        <w:t>אם הוא היה עוד יותר מתוחכם: אני מבקש עוד שבועיים.</w:t>
      </w:r>
    </w:p>
    <w:p w:rsidR="00000000" w:rsidRDefault="00CF7252">
      <w:pPr>
        <w:jc w:val="both"/>
        <w:rPr>
          <w:rFonts w:cs="David"/>
          <w:rtl/>
        </w:rPr>
      </w:pPr>
    </w:p>
    <w:p w:rsidR="00000000" w:rsidRDefault="00CF7252">
      <w:pPr>
        <w:jc w:val="both"/>
        <w:rPr>
          <w:rFonts w:cs="David"/>
          <w:rtl/>
        </w:rPr>
      </w:pPr>
      <w:r>
        <w:rPr>
          <w:rFonts w:cs="David"/>
          <w:rtl/>
        </w:rPr>
        <w:tab/>
        <w:t xml:space="preserve">אני אומר שגם במקרה הזה ההצבעה במליאה, והמליאה תחליט. </w:t>
      </w:r>
    </w:p>
    <w:p w:rsidR="00000000" w:rsidRDefault="00CF7252">
      <w:pPr>
        <w:jc w:val="both"/>
        <w:rPr>
          <w:rFonts w:cs="David"/>
          <w:u w:val="single"/>
          <w:rtl/>
        </w:rPr>
      </w:pPr>
    </w:p>
    <w:p w:rsidR="00000000" w:rsidRDefault="00CF7252">
      <w:pPr>
        <w:jc w:val="both"/>
        <w:rPr>
          <w:rFonts w:cs="David"/>
          <w:rtl/>
        </w:rPr>
      </w:pPr>
      <w:r>
        <w:rPr>
          <w:rFonts w:cs="David"/>
          <w:u w:val="single"/>
          <w:rtl/>
        </w:rPr>
        <w:t>שאול יהלום:</w:t>
      </w:r>
    </w:p>
    <w:p w:rsidR="00000000" w:rsidRDefault="00CF7252">
      <w:pPr>
        <w:jc w:val="both"/>
        <w:rPr>
          <w:rFonts w:cs="David"/>
          <w:rtl/>
        </w:rPr>
      </w:pPr>
    </w:p>
    <w:p w:rsidR="00000000" w:rsidRDefault="00CF7252">
      <w:pPr>
        <w:jc w:val="both"/>
        <w:rPr>
          <w:rFonts w:cs="David"/>
          <w:rtl/>
        </w:rPr>
      </w:pPr>
      <w:r>
        <w:rPr>
          <w:rFonts w:cs="David"/>
          <w:rtl/>
        </w:rPr>
        <w:tab/>
        <w:t xml:space="preserve">עם כל הכבוד ליועצת המשפטית, אני חושב שיש כאן ניואנס שלא נלקח בחשבון. הכלל הוא – דוחים. זה הכלל. סעיף (ב) נותן רק כיוון אחד להקדים, אלא </w:t>
      </w:r>
      <w:r>
        <w:rPr>
          <w:rFonts w:cs="David"/>
          <w:rtl/>
        </w:rPr>
        <w:t xml:space="preserve">הוא נותן את זה לשתי אפשרויות: או יעשה את זה השר, נציג הממשלה, או יושב ראש הוועדה בשמה, וזה לא נכון שאנחנו מתעלמים מהמילה. </w:t>
      </w:r>
    </w:p>
    <w:p w:rsidR="00000000" w:rsidRDefault="00CF7252">
      <w:pPr>
        <w:jc w:val="both"/>
        <w:rPr>
          <w:rFonts w:cs="David"/>
          <w:rtl/>
        </w:rPr>
      </w:pPr>
    </w:p>
    <w:p w:rsidR="00000000" w:rsidRDefault="00CF7252">
      <w:pPr>
        <w:jc w:val="both"/>
        <w:rPr>
          <w:rFonts w:cs="David"/>
          <w:rtl/>
        </w:rPr>
      </w:pPr>
      <w:r>
        <w:rPr>
          <w:rFonts w:cs="David"/>
          <w:rtl/>
        </w:rPr>
        <w:tab/>
        <w:t>אני עברתי על כל התקנון, זה מופיע רק כאן. זה לא יושב ראש הוועדה, אלא זה יושב ראש הוועדה בשמה של הממשלה, משום שהממשלה נמצאת בחוק – יכ</w:t>
      </w:r>
      <w:r>
        <w:rPr>
          <w:rFonts w:cs="David"/>
          <w:rtl/>
        </w:rPr>
        <w:t>ול להיות שהיא איננה – סומכים על יושב ראש הוועדה שהוא יגיד בשם הממשלה, וזה ברור.</w:t>
      </w:r>
    </w:p>
    <w:p w:rsidR="00000000" w:rsidRDefault="00CF7252">
      <w:pPr>
        <w:jc w:val="both"/>
        <w:rPr>
          <w:rFonts w:cs="David"/>
          <w:u w:val="single"/>
          <w:rtl/>
        </w:rPr>
      </w:pPr>
    </w:p>
    <w:p w:rsidR="00000000" w:rsidRDefault="00CF7252">
      <w:pPr>
        <w:jc w:val="both"/>
        <w:rPr>
          <w:rFonts w:cs="David"/>
          <w:rtl/>
        </w:rPr>
      </w:pP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ולכן, מה דעתך?</w:t>
      </w:r>
    </w:p>
    <w:p w:rsidR="00000000" w:rsidRDefault="00CF7252">
      <w:pPr>
        <w:jc w:val="both"/>
        <w:rPr>
          <w:rFonts w:cs="David"/>
          <w:u w:val="single"/>
          <w:rtl/>
        </w:rPr>
      </w:pPr>
    </w:p>
    <w:p w:rsidR="00000000" w:rsidRDefault="00CF7252">
      <w:pPr>
        <w:jc w:val="both"/>
        <w:rPr>
          <w:rFonts w:cs="David"/>
          <w:rtl/>
        </w:rPr>
      </w:pPr>
      <w:r>
        <w:rPr>
          <w:rFonts w:cs="David"/>
          <w:u w:val="single"/>
          <w:rtl/>
        </w:rPr>
        <w:br w:type="page"/>
        <w:t>שאול יהלום:</w:t>
      </w:r>
    </w:p>
    <w:p w:rsidR="00000000" w:rsidRDefault="00CF7252">
      <w:pPr>
        <w:jc w:val="both"/>
        <w:rPr>
          <w:rFonts w:cs="David"/>
          <w:rtl/>
        </w:rPr>
      </w:pPr>
    </w:p>
    <w:p w:rsidR="00000000" w:rsidRDefault="00CF7252">
      <w:pPr>
        <w:jc w:val="both"/>
        <w:rPr>
          <w:rFonts w:cs="David"/>
          <w:rtl/>
        </w:rPr>
      </w:pPr>
      <w:r>
        <w:rPr>
          <w:rFonts w:cs="David"/>
          <w:rtl/>
        </w:rPr>
        <w:tab/>
        <w:t xml:space="preserve">בנוסף לכך, יש את תקדים וירשובסקי שהוא פירש כך. </w:t>
      </w:r>
    </w:p>
    <w:p w:rsidR="00000000" w:rsidRDefault="00CF7252">
      <w:pPr>
        <w:jc w:val="both"/>
        <w:rPr>
          <w:rFonts w:cs="David"/>
          <w:u w:val="single"/>
          <w:rtl/>
        </w:rPr>
      </w:pPr>
    </w:p>
    <w:p w:rsidR="00000000" w:rsidRDefault="00CF7252">
      <w:pPr>
        <w:jc w:val="both"/>
        <w:rPr>
          <w:rFonts w:cs="David"/>
          <w:rtl/>
        </w:rPr>
      </w:pPr>
      <w:r>
        <w:rPr>
          <w:rFonts w:cs="David"/>
          <w:u w:val="single"/>
          <w:rtl/>
        </w:rPr>
        <w:t>אנה שניידר:</w:t>
      </w:r>
    </w:p>
    <w:p w:rsidR="00000000" w:rsidRDefault="00CF7252">
      <w:pPr>
        <w:jc w:val="both"/>
        <w:rPr>
          <w:rFonts w:cs="David"/>
          <w:rtl/>
        </w:rPr>
      </w:pPr>
    </w:p>
    <w:p w:rsidR="00000000" w:rsidRDefault="00CF7252">
      <w:pPr>
        <w:jc w:val="both"/>
        <w:rPr>
          <w:rFonts w:cs="David"/>
          <w:rtl/>
        </w:rPr>
      </w:pPr>
      <w:r>
        <w:rPr>
          <w:rFonts w:cs="David"/>
          <w:rtl/>
        </w:rPr>
        <w:tab/>
        <w:t>ולכן מה?</w:t>
      </w:r>
    </w:p>
    <w:p w:rsidR="00000000" w:rsidRDefault="00CF7252">
      <w:pPr>
        <w:jc w:val="both"/>
        <w:rPr>
          <w:rFonts w:cs="David"/>
          <w:u w:val="single"/>
          <w:rtl/>
        </w:rPr>
      </w:pPr>
    </w:p>
    <w:p w:rsidR="00000000" w:rsidRDefault="00CF7252">
      <w:pPr>
        <w:jc w:val="both"/>
        <w:rPr>
          <w:rFonts w:cs="David"/>
          <w:rtl/>
        </w:rPr>
      </w:pPr>
      <w:r>
        <w:rPr>
          <w:rFonts w:cs="David"/>
          <w:u w:val="single"/>
          <w:rtl/>
        </w:rPr>
        <w:t>שאול יהלום:</w:t>
      </w:r>
    </w:p>
    <w:p w:rsidR="00000000" w:rsidRDefault="00CF7252">
      <w:pPr>
        <w:jc w:val="both"/>
        <w:rPr>
          <w:rFonts w:cs="David"/>
          <w:rtl/>
        </w:rPr>
      </w:pPr>
    </w:p>
    <w:p w:rsidR="00000000" w:rsidRDefault="00CF7252">
      <w:pPr>
        <w:jc w:val="both"/>
        <w:rPr>
          <w:rFonts w:cs="David"/>
          <w:rtl/>
        </w:rPr>
      </w:pPr>
      <w:r>
        <w:rPr>
          <w:rFonts w:cs="David"/>
          <w:rtl/>
        </w:rPr>
        <w:tab/>
        <w:t>לכן אני אומר שאין כאן מעמד ליושב ראש הוו</w:t>
      </w:r>
      <w:r>
        <w:rPr>
          <w:rFonts w:cs="David"/>
          <w:rtl/>
        </w:rPr>
        <w:t xml:space="preserve">עדה אלא רק לנציג הממשלה. לכן מה שאומר נציג הממשלה זה מה שצריך להיות. </w:t>
      </w:r>
    </w:p>
    <w:p w:rsidR="00000000" w:rsidRDefault="00CF7252">
      <w:pPr>
        <w:jc w:val="both"/>
        <w:rPr>
          <w:rFonts w:cs="David"/>
          <w:rtl/>
        </w:rPr>
      </w:pPr>
      <w:r>
        <w:rPr>
          <w:rFonts w:cs="David"/>
          <w:u w:val="single"/>
          <w:rtl/>
        </w:rPr>
        <w:t>אופיר פינס-פז:</w:t>
      </w:r>
    </w:p>
    <w:p w:rsidR="00000000" w:rsidRDefault="00CF7252">
      <w:pPr>
        <w:jc w:val="both"/>
        <w:rPr>
          <w:rFonts w:cs="David"/>
          <w:rtl/>
        </w:rPr>
      </w:pPr>
    </w:p>
    <w:p w:rsidR="00000000" w:rsidRDefault="00CF7252">
      <w:pPr>
        <w:jc w:val="both"/>
        <w:rPr>
          <w:rFonts w:cs="David"/>
          <w:rtl/>
        </w:rPr>
      </w:pPr>
      <w:r>
        <w:rPr>
          <w:rFonts w:cs="David"/>
          <w:rtl/>
        </w:rPr>
        <w:tab/>
        <w:t>איך הגעת למסקנה הזאת?</w:t>
      </w:r>
    </w:p>
    <w:p w:rsidR="00000000" w:rsidRDefault="00CF7252">
      <w:pPr>
        <w:jc w:val="both"/>
        <w:rPr>
          <w:rFonts w:cs="David"/>
          <w:u w:val="single"/>
          <w:rtl/>
        </w:rPr>
      </w:pPr>
    </w:p>
    <w:p w:rsidR="00000000" w:rsidRDefault="00CF7252">
      <w:pPr>
        <w:jc w:val="both"/>
        <w:rPr>
          <w:rFonts w:cs="David"/>
          <w:rtl/>
        </w:rPr>
      </w:pPr>
      <w:r>
        <w:rPr>
          <w:rFonts w:cs="David"/>
          <w:u w:val="single"/>
          <w:rtl/>
        </w:rPr>
        <w:t>יאיר פרץ:</w:t>
      </w:r>
    </w:p>
    <w:p w:rsidR="00000000" w:rsidRDefault="00CF7252">
      <w:pPr>
        <w:jc w:val="both"/>
        <w:rPr>
          <w:rFonts w:cs="David"/>
          <w:rtl/>
        </w:rPr>
      </w:pPr>
    </w:p>
    <w:p w:rsidR="00000000" w:rsidRDefault="00CF7252">
      <w:pPr>
        <w:jc w:val="both"/>
        <w:rPr>
          <w:rFonts w:cs="David"/>
          <w:rtl/>
        </w:rPr>
      </w:pPr>
      <w:r>
        <w:rPr>
          <w:rFonts w:cs="David"/>
          <w:rtl/>
        </w:rPr>
        <w:tab/>
        <w:t xml:space="preserve">מאחר ששמענו כאן את יושב ראש הוועדה שטען בצדק שלא יהיו שינויים מהותיים במהות החוק – יכולים לעשות רק שינויי נוסח – לכן אין טעם לדחות את </w:t>
      </w:r>
      <w:r>
        <w:rPr>
          <w:rFonts w:cs="David"/>
          <w:rtl/>
        </w:rPr>
        <w:t>זה לעוד שבוע, ובפרט כשיושב ראש הוועדה טען והצהיר לעיני התקשורת שהוא מושך את החוק במידה שההסתייגות תתקבל, אז אין טעם להעניש את הכנסת ולדחות את זה.</w:t>
      </w:r>
    </w:p>
    <w:p w:rsidR="00000000" w:rsidRDefault="00CF7252">
      <w:pPr>
        <w:jc w:val="both"/>
        <w:rPr>
          <w:rFonts w:cs="David"/>
          <w:rtl/>
        </w:rPr>
      </w:pPr>
    </w:p>
    <w:p w:rsidR="00000000" w:rsidRDefault="00CF7252">
      <w:pPr>
        <w:jc w:val="both"/>
        <w:rPr>
          <w:rFonts w:cs="David"/>
          <w:rtl/>
        </w:rPr>
      </w:pPr>
      <w:r>
        <w:rPr>
          <w:rFonts w:cs="David"/>
          <w:rtl/>
        </w:rPr>
        <w:tab/>
        <w:t xml:space="preserve">לכן אני מציע להצביע לאלתר ולהביא את זה לקריאה שלישית. </w:t>
      </w:r>
    </w:p>
    <w:p w:rsidR="00000000" w:rsidRDefault="00CF7252">
      <w:pPr>
        <w:jc w:val="both"/>
        <w:rPr>
          <w:rFonts w:cs="David"/>
          <w:u w:val="single"/>
          <w:rtl/>
        </w:rPr>
      </w:pPr>
    </w:p>
    <w:p w:rsidR="00000000" w:rsidRDefault="00CF7252">
      <w:pPr>
        <w:jc w:val="both"/>
        <w:rPr>
          <w:rFonts w:cs="David"/>
          <w:rtl/>
        </w:rPr>
      </w:pPr>
      <w:r>
        <w:rPr>
          <w:rFonts w:cs="David"/>
          <w:u w:val="single"/>
          <w:rtl/>
        </w:rPr>
        <w:t>זהבה גלאון:</w:t>
      </w:r>
    </w:p>
    <w:p w:rsidR="00000000" w:rsidRDefault="00CF7252">
      <w:pPr>
        <w:jc w:val="both"/>
        <w:rPr>
          <w:rFonts w:cs="David"/>
          <w:rtl/>
        </w:rPr>
      </w:pPr>
    </w:p>
    <w:p w:rsidR="00000000" w:rsidRDefault="00CF7252">
      <w:pPr>
        <w:jc w:val="both"/>
        <w:rPr>
          <w:rFonts w:cs="David"/>
          <w:rtl/>
        </w:rPr>
      </w:pPr>
      <w:r>
        <w:rPr>
          <w:rFonts w:cs="David"/>
          <w:rtl/>
        </w:rPr>
        <w:tab/>
        <w:t>אדוני היושב ראש, אני רוצה להצטרף לדברי</w:t>
      </w:r>
      <w:r>
        <w:rPr>
          <w:rFonts w:cs="David"/>
          <w:rtl/>
        </w:rPr>
        <w:t xml:space="preserve">ו של יושב ראש ועדת הכלכלה ולחזק אותו. אני חושבת שאם אנחנו נקבל עכשיו החלטה כפי שהציע השר ריבלין, אנחנו יוצרים כאן תקדים מסוכן. </w:t>
      </w:r>
      <w:r>
        <w:rPr>
          <w:rFonts w:cs="David"/>
          <w:rtl/>
        </w:rPr>
        <w:tab/>
        <w:t xml:space="preserve">הגלגל מסתובב – מחר זה יבוא למישהו אחר, הפוך על הפוך. </w:t>
      </w:r>
    </w:p>
    <w:p w:rsidR="00000000" w:rsidRDefault="00CF7252">
      <w:pPr>
        <w:jc w:val="both"/>
        <w:rPr>
          <w:rFonts w:cs="David"/>
          <w:rtl/>
        </w:rPr>
      </w:pPr>
    </w:p>
    <w:p w:rsidR="00000000" w:rsidRDefault="00CF7252">
      <w:pPr>
        <w:jc w:val="both"/>
        <w:rPr>
          <w:rFonts w:cs="David"/>
          <w:rtl/>
        </w:rPr>
      </w:pPr>
      <w:r>
        <w:rPr>
          <w:rFonts w:cs="David"/>
          <w:rtl/>
        </w:rPr>
        <w:tab/>
        <w:t>שמעתי כאן את השר ריבלין אומר – עכשיו נחכה שבוע? מה קרה?</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התקשורת ראוב</w:t>
      </w:r>
      <w:r>
        <w:rPr>
          <w:rFonts w:cs="David"/>
          <w:u w:val="single"/>
          <w:rtl/>
        </w:rPr>
        <w:t>ן ריבלין:</w:t>
      </w:r>
    </w:p>
    <w:p w:rsidR="00000000" w:rsidRDefault="00CF7252">
      <w:pPr>
        <w:jc w:val="both"/>
        <w:rPr>
          <w:rFonts w:cs="David"/>
          <w:rtl/>
        </w:rPr>
      </w:pPr>
    </w:p>
    <w:p w:rsidR="00000000" w:rsidRDefault="00CF7252">
      <w:pPr>
        <w:jc w:val="both"/>
        <w:rPr>
          <w:rFonts w:cs="David"/>
          <w:rtl/>
        </w:rPr>
      </w:pPr>
      <w:r>
        <w:rPr>
          <w:rFonts w:cs="David"/>
          <w:rtl/>
        </w:rPr>
        <w:tab/>
        <w:t>זה לא שבוע. זה פגרה פלוס שבוע.</w:t>
      </w:r>
    </w:p>
    <w:p w:rsidR="00000000" w:rsidRDefault="00CF7252">
      <w:pPr>
        <w:jc w:val="both"/>
        <w:rPr>
          <w:rFonts w:cs="David"/>
          <w:u w:val="single"/>
          <w:rtl/>
        </w:rPr>
      </w:pPr>
    </w:p>
    <w:p w:rsidR="00000000" w:rsidRDefault="00CF7252">
      <w:pPr>
        <w:jc w:val="both"/>
        <w:rPr>
          <w:rFonts w:cs="David"/>
          <w:rtl/>
        </w:rPr>
      </w:pPr>
      <w:r>
        <w:rPr>
          <w:rFonts w:cs="David"/>
          <w:u w:val="single"/>
          <w:rtl/>
        </w:rPr>
        <w:t>זהבה גלאון:</w:t>
      </w:r>
    </w:p>
    <w:p w:rsidR="00000000" w:rsidRDefault="00CF7252">
      <w:pPr>
        <w:jc w:val="both"/>
        <w:rPr>
          <w:rFonts w:cs="David"/>
          <w:rtl/>
        </w:rPr>
      </w:pPr>
    </w:p>
    <w:p w:rsidR="00000000" w:rsidRDefault="00CF7252">
      <w:pPr>
        <w:jc w:val="both"/>
        <w:rPr>
          <w:rFonts w:cs="David"/>
          <w:rtl/>
        </w:rPr>
      </w:pPr>
      <w:r>
        <w:rPr>
          <w:rFonts w:cs="David"/>
          <w:rtl/>
        </w:rPr>
        <w:tab/>
        <w:t>אני רוצה להזכיר לשר שבעניין הזה של השבוע או לא שבוע יש תקדימים – ראה אמנון רובינשטיין, חוק דרעי – חייבו אותו להביא את זה תוך שבוע בפגרה.</w:t>
      </w:r>
    </w:p>
    <w:p w:rsidR="00000000" w:rsidRDefault="00CF7252">
      <w:pPr>
        <w:jc w:val="both"/>
        <w:rPr>
          <w:rFonts w:cs="David"/>
          <w:rtl/>
        </w:rPr>
      </w:pPr>
    </w:p>
    <w:p w:rsidR="00000000" w:rsidRDefault="00CF7252">
      <w:pPr>
        <w:jc w:val="both"/>
        <w:rPr>
          <w:rFonts w:cs="David"/>
          <w:rtl/>
        </w:rPr>
      </w:pPr>
      <w:r>
        <w:rPr>
          <w:rFonts w:cs="David"/>
          <w:rtl/>
        </w:rPr>
        <w:tab/>
        <w:t>לכן, אני חושבת שאם תתקבל הצעתו של השר ריבלין, זה ייצור תקדי</w:t>
      </w:r>
      <w:r>
        <w:rPr>
          <w:rFonts w:cs="David"/>
          <w:rtl/>
        </w:rPr>
        <w:t>ם מסוכן.</w:t>
      </w:r>
    </w:p>
    <w:p w:rsidR="00000000" w:rsidRDefault="00CF7252">
      <w:pPr>
        <w:jc w:val="both"/>
        <w:rPr>
          <w:rFonts w:cs="David"/>
          <w:u w:val="single"/>
          <w:rtl/>
        </w:rPr>
      </w:pPr>
    </w:p>
    <w:p w:rsidR="00000000" w:rsidRDefault="00CF7252">
      <w:pPr>
        <w:jc w:val="both"/>
        <w:rPr>
          <w:rFonts w:cs="David"/>
          <w:rtl/>
        </w:rPr>
      </w:pP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איזה תקדים? זה כתוב בתקנון.</w:t>
      </w:r>
    </w:p>
    <w:p w:rsidR="00000000" w:rsidRDefault="00CF7252">
      <w:pPr>
        <w:jc w:val="both"/>
        <w:rPr>
          <w:rFonts w:cs="David"/>
          <w:u w:val="single"/>
          <w:rtl/>
        </w:rPr>
      </w:pPr>
    </w:p>
    <w:p w:rsidR="00000000" w:rsidRDefault="00CF7252">
      <w:pPr>
        <w:jc w:val="both"/>
        <w:rPr>
          <w:rFonts w:cs="David"/>
          <w:rtl/>
        </w:rPr>
      </w:pPr>
      <w:r>
        <w:rPr>
          <w:rFonts w:cs="David"/>
          <w:u w:val="single"/>
          <w:rtl/>
        </w:rPr>
        <w:t>שאול יהלום:</w:t>
      </w:r>
    </w:p>
    <w:p w:rsidR="00000000" w:rsidRDefault="00CF7252">
      <w:pPr>
        <w:jc w:val="both"/>
        <w:rPr>
          <w:rFonts w:cs="David"/>
          <w:rtl/>
        </w:rPr>
      </w:pPr>
    </w:p>
    <w:p w:rsidR="00000000" w:rsidRDefault="00CF7252">
      <w:pPr>
        <w:jc w:val="both"/>
        <w:rPr>
          <w:rFonts w:cs="David"/>
          <w:rtl/>
        </w:rPr>
      </w:pPr>
      <w:r>
        <w:rPr>
          <w:rFonts w:cs="David"/>
          <w:rtl/>
        </w:rPr>
        <w:tab/>
        <w:t xml:space="preserve">את התקדים יצר וירשובסקי. </w:t>
      </w:r>
    </w:p>
    <w:p w:rsidR="00000000" w:rsidRDefault="00CF7252">
      <w:pPr>
        <w:jc w:val="both"/>
        <w:rPr>
          <w:rFonts w:cs="David"/>
          <w:u w:val="single"/>
          <w:rtl/>
        </w:rPr>
      </w:pPr>
    </w:p>
    <w:p w:rsidR="00000000" w:rsidRDefault="00CF7252">
      <w:pPr>
        <w:jc w:val="both"/>
        <w:rPr>
          <w:rFonts w:cs="David"/>
          <w:rtl/>
        </w:rPr>
      </w:pPr>
      <w:r>
        <w:rPr>
          <w:rFonts w:cs="David"/>
          <w:u w:val="single"/>
          <w:rtl/>
        </w:rPr>
        <w:t>זהבה גלאון:</w:t>
      </w:r>
    </w:p>
    <w:p w:rsidR="00000000" w:rsidRDefault="00CF7252">
      <w:pPr>
        <w:jc w:val="both"/>
        <w:rPr>
          <w:rFonts w:cs="David"/>
          <w:rtl/>
        </w:rPr>
      </w:pPr>
    </w:p>
    <w:p w:rsidR="00000000" w:rsidRDefault="00CF7252">
      <w:pPr>
        <w:jc w:val="both"/>
        <w:rPr>
          <w:rFonts w:cs="David"/>
          <w:rtl/>
        </w:rPr>
      </w:pPr>
      <w:r>
        <w:rPr>
          <w:rFonts w:cs="David"/>
          <w:rtl/>
        </w:rPr>
        <w:tab/>
        <w:t>לא. זה היה הפוך במקרה וירשובסקי.</w:t>
      </w:r>
    </w:p>
    <w:p w:rsidR="00000000" w:rsidRDefault="00CF7252">
      <w:pPr>
        <w:jc w:val="both"/>
        <w:rPr>
          <w:rFonts w:cs="David"/>
          <w:rtl/>
        </w:rPr>
      </w:pPr>
      <w:r>
        <w:rPr>
          <w:rFonts w:cs="David"/>
          <w:u w:val="single"/>
          <w:rtl/>
        </w:rPr>
        <w:br/>
        <w:t>שאול יהלום:</w:t>
      </w:r>
    </w:p>
    <w:p w:rsidR="00000000" w:rsidRDefault="00CF7252">
      <w:pPr>
        <w:jc w:val="both"/>
        <w:rPr>
          <w:rFonts w:cs="David"/>
          <w:rtl/>
        </w:rPr>
      </w:pPr>
      <w:r>
        <w:rPr>
          <w:rFonts w:cs="David"/>
          <w:rtl/>
        </w:rPr>
        <w:tab/>
      </w:r>
    </w:p>
    <w:p w:rsidR="00000000" w:rsidRDefault="00CF7252">
      <w:pPr>
        <w:jc w:val="both"/>
        <w:rPr>
          <w:rFonts w:cs="David"/>
          <w:rtl/>
        </w:rPr>
      </w:pPr>
      <w:r>
        <w:rPr>
          <w:rFonts w:cs="David"/>
          <w:rtl/>
        </w:rPr>
        <w:tab/>
        <w:t>לא משנה, אבל "בשמה" זה הממשלה. אז דחו, כאן מקדימים.</w:t>
      </w:r>
    </w:p>
    <w:p w:rsidR="00000000" w:rsidRDefault="00CF7252">
      <w:pPr>
        <w:jc w:val="both"/>
        <w:rPr>
          <w:rFonts w:cs="David"/>
          <w:rtl/>
        </w:rPr>
      </w:pPr>
    </w:p>
    <w:p w:rsidR="00000000" w:rsidRDefault="00CF7252">
      <w:pPr>
        <w:jc w:val="both"/>
        <w:rPr>
          <w:rFonts w:cs="David"/>
          <w:u w:val="single"/>
          <w:rtl/>
        </w:rPr>
      </w:pPr>
      <w:r>
        <w:rPr>
          <w:rFonts w:cs="David"/>
          <w:u w:val="single"/>
          <w:rtl/>
        </w:rPr>
        <w:t>אפי אושעיה:</w:t>
      </w:r>
    </w:p>
    <w:p w:rsidR="00000000" w:rsidRDefault="00CF7252">
      <w:pPr>
        <w:jc w:val="both"/>
        <w:rPr>
          <w:rFonts w:cs="David"/>
          <w:rtl/>
        </w:rPr>
      </w:pPr>
    </w:p>
    <w:p w:rsidR="00000000" w:rsidRDefault="00CF7252">
      <w:pPr>
        <w:jc w:val="both"/>
        <w:rPr>
          <w:rFonts w:cs="David"/>
          <w:rtl/>
        </w:rPr>
      </w:pPr>
      <w:r>
        <w:rPr>
          <w:rFonts w:cs="David"/>
          <w:rtl/>
        </w:rPr>
        <w:tab/>
        <w:t>מתוך הרצון לשמור על</w:t>
      </w:r>
      <w:r>
        <w:rPr>
          <w:rFonts w:cs="David"/>
          <w:rtl/>
        </w:rPr>
        <w:t xml:space="preserve"> מעמדו של יושב ראש הוועדה ועל מעמד הכנסת, אני מבקש לשאול את היועצת המשפטית האם יש דרך לקבוע שההצבעה תהיה במליאה תוך פרק זמן של שבוע-שבועיים ולא לחכות לאחר הפגרה – עכשיו, בסיטואציה שנוצרה.</w:t>
      </w:r>
    </w:p>
    <w:p w:rsidR="00000000" w:rsidRDefault="00CF7252">
      <w:pPr>
        <w:jc w:val="both"/>
        <w:rPr>
          <w:rFonts w:cs="David"/>
          <w:rtl/>
        </w:rPr>
      </w:pPr>
    </w:p>
    <w:p w:rsidR="00000000" w:rsidRDefault="00CF7252">
      <w:pPr>
        <w:jc w:val="both"/>
        <w:rPr>
          <w:rFonts w:cs="David"/>
          <w:rtl/>
        </w:rPr>
      </w:pPr>
      <w:r>
        <w:rPr>
          <w:rFonts w:cs="David"/>
          <w:u w:val="single"/>
          <w:rtl/>
        </w:rPr>
        <w:t>נעמי חזן:</w:t>
      </w:r>
    </w:p>
    <w:p w:rsidR="00000000" w:rsidRDefault="00CF7252">
      <w:pPr>
        <w:jc w:val="both"/>
        <w:rPr>
          <w:rFonts w:cs="David"/>
          <w:rtl/>
        </w:rPr>
      </w:pPr>
    </w:p>
    <w:p w:rsidR="00000000" w:rsidRDefault="00CF7252">
      <w:pPr>
        <w:jc w:val="both"/>
        <w:rPr>
          <w:rFonts w:cs="David"/>
          <w:rtl/>
        </w:rPr>
      </w:pPr>
      <w:r>
        <w:rPr>
          <w:rFonts w:cs="David"/>
          <w:rtl/>
        </w:rPr>
        <w:tab/>
        <w:t xml:space="preserve">הסוגיה שעומדת בפנינו – האם הקביעה בתקנון שהיא דרך המלך </w:t>
      </w:r>
      <w:r>
        <w:rPr>
          <w:rFonts w:cs="David"/>
          <w:rtl/>
        </w:rPr>
        <w:t>גוברת על הסייג, כי בא חבר הכנסת אברהם פורז בתור יושב ראש ועדת הכלכלה וטוען לדרך המלך, ובא השר ריבלין ומבקש את הסייג.</w:t>
      </w:r>
    </w:p>
    <w:p w:rsidR="00000000" w:rsidRDefault="00CF7252">
      <w:pPr>
        <w:jc w:val="both"/>
        <w:rPr>
          <w:rFonts w:cs="David"/>
          <w:rtl/>
        </w:rPr>
      </w:pPr>
    </w:p>
    <w:p w:rsidR="00000000" w:rsidRDefault="00CF7252">
      <w:pPr>
        <w:jc w:val="both"/>
        <w:rPr>
          <w:rFonts w:cs="David"/>
          <w:rtl/>
        </w:rPr>
      </w:pPr>
      <w:r>
        <w:rPr>
          <w:rFonts w:cs="David"/>
          <w:rtl/>
        </w:rPr>
        <w:tab/>
        <w:t>תארו לעצמכם שאנחנו קובעים שהסייג גובר על הכלל...</w:t>
      </w:r>
    </w:p>
    <w:p w:rsidR="00000000" w:rsidRDefault="00CF7252">
      <w:pPr>
        <w:jc w:val="both"/>
        <w:rPr>
          <w:rFonts w:cs="David"/>
          <w:rtl/>
        </w:rPr>
      </w:pPr>
      <w:r>
        <w:rPr>
          <w:rFonts w:cs="David"/>
          <w:rtl/>
        </w:rPr>
        <w:br/>
      </w:r>
      <w:r>
        <w:rPr>
          <w:rFonts w:cs="David"/>
          <w:u w:val="single"/>
          <w:rtl/>
        </w:rPr>
        <w:t>אופיר פינס-פז:</w:t>
      </w:r>
    </w:p>
    <w:p w:rsidR="00000000" w:rsidRDefault="00CF7252">
      <w:pPr>
        <w:jc w:val="both"/>
        <w:rPr>
          <w:rFonts w:cs="David"/>
          <w:rtl/>
        </w:rPr>
      </w:pPr>
    </w:p>
    <w:p w:rsidR="00000000" w:rsidRDefault="00CF7252">
      <w:pPr>
        <w:jc w:val="both"/>
        <w:rPr>
          <w:rFonts w:cs="David"/>
          <w:rtl/>
        </w:rPr>
      </w:pPr>
      <w:r>
        <w:rPr>
          <w:rFonts w:cs="David"/>
          <w:rtl/>
        </w:rPr>
        <w:tab/>
        <w:t xml:space="preserve">זו דרך המלך. </w:t>
      </w:r>
    </w:p>
    <w:p w:rsidR="00000000" w:rsidRDefault="00CF7252">
      <w:pPr>
        <w:jc w:val="both"/>
        <w:rPr>
          <w:rFonts w:cs="David"/>
          <w:rtl/>
        </w:rPr>
      </w:pPr>
      <w:r>
        <w:rPr>
          <w:rFonts w:cs="David"/>
          <w:rtl/>
        </w:rPr>
        <w:br/>
      </w:r>
      <w:r>
        <w:rPr>
          <w:rFonts w:cs="David"/>
          <w:u w:val="single"/>
          <w:rtl/>
        </w:rPr>
        <w:t>נעמי חזן:</w:t>
      </w:r>
    </w:p>
    <w:p w:rsidR="00000000" w:rsidRDefault="00CF7252">
      <w:pPr>
        <w:jc w:val="both"/>
        <w:rPr>
          <w:rFonts w:cs="David"/>
          <w:rtl/>
        </w:rPr>
      </w:pPr>
    </w:p>
    <w:p w:rsidR="00000000" w:rsidRDefault="00CF7252">
      <w:pPr>
        <w:jc w:val="both"/>
        <w:rPr>
          <w:rFonts w:cs="David"/>
          <w:rtl/>
        </w:rPr>
      </w:pPr>
      <w:r>
        <w:rPr>
          <w:rFonts w:cs="David"/>
          <w:rtl/>
        </w:rPr>
        <w:tab/>
        <w:t>... זה בלתי נסבל. לכן, משום שאנחנו חייבים ל</w:t>
      </w:r>
      <w:r>
        <w:rPr>
          <w:rFonts w:cs="David"/>
          <w:rtl/>
        </w:rPr>
        <w:t>הכריע מה גובר על מה, הכלל גובר על הסייג. חבר הכנסת פורז, יושב ראש ועדת הכלכלה, צודק ואני חוזרת ואומרת במשפט אחד – הכנסת ריבון ואם רוצים להפוך סדרי בראשית – בבקשה, תעשו את זה.</w:t>
      </w:r>
    </w:p>
    <w:p w:rsidR="00000000" w:rsidRDefault="00CF7252">
      <w:pPr>
        <w:jc w:val="both"/>
        <w:rPr>
          <w:rFonts w:cs="David"/>
          <w:rtl/>
        </w:rPr>
      </w:pPr>
      <w:r>
        <w:rPr>
          <w:rFonts w:cs="David"/>
          <w:rtl/>
        </w:rPr>
        <w:br/>
      </w: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תבטלי את התקנון.</w:t>
      </w:r>
    </w:p>
    <w:p w:rsidR="00000000" w:rsidRDefault="00CF7252">
      <w:pPr>
        <w:jc w:val="both"/>
        <w:rPr>
          <w:rFonts w:cs="David"/>
          <w:rtl/>
        </w:rPr>
      </w:pPr>
      <w:r>
        <w:rPr>
          <w:rFonts w:cs="David"/>
          <w:rtl/>
        </w:rPr>
        <w:br/>
      </w:r>
      <w:r>
        <w:rPr>
          <w:rFonts w:cs="David"/>
          <w:u w:val="single"/>
          <w:rtl/>
        </w:rPr>
        <w:t>נעמי חזן:</w:t>
      </w:r>
    </w:p>
    <w:p w:rsidR="00000000" w:rsidRDefault="00CF7252">
      <w:pPr>
        <w:jc w:val="both"/>
        <w:rPr>
          <w:rFonts w:cs="David"/>
          <w:rtl/>
        </w:rPr>
      </w:pPr>
    </w:p>
    <w:p w:rsidR="00000000" w:rsidRDefault="00CF7252">
      <w:pPr>
        <w:jc w:val="both"/>
        <w:rPr>
          <w:rFonts w:cs="David"/>
          <w:rtl/>
        </w:rPr>
      </w:pPr>
      <w:r>
        <w:rPr>
          <w:rFonts w:cs="David"/>
          <w:rtl/>
        </w:rPr>
        <w:tab/>
        <w:t>להיפך, אני לא מבטלת. את</w:t>
      </w:r>
      <w:r>
        <w:rPr>
          <w:rFonts w:cs="David"/>
          <w:rtl/>
        </w:rPr>
        <w:t xml:space="preserve">ה רוצה שהסייג יגבר על הכלל. </w:t>
      </w:r>
    </w:p>
    <w:p w:rsidR="00000000" w:rsidRDefault="00CF7252">
      <w:pPr>
        <w:jc w:val="both"/>
        <w:rPr>
          <w:rFonts w:cs="David"/>
          <w:rtl/>
        </w:rPr>
      </w:pPr>
      <w:r>
        <w:rPr>
          <w:rFonts w:cs="David"/>
          <w:rtl/>
        </w:rPr>
        <w:br/>
      </w: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 xml:space="preserve">זה נימוק מיוחד – אמרה היועצת המשפטית. </w:t>
      </w:r>
    </w:p>
    <w:p w:rsidR="00000000" w:rsidRDefault="00CF7252">
      <w:pPr>
        <w:jc w:val="both"/>
        <w:rPr>
          <w:rFonts w:cs="David"/>
          <w:rtl/>
        </w:rPr>
      </w:pPr>
      <w:r>
        <w:rPr>
          <w:rFonts w:cs="David"/>
          <w:rtl/>
        </w:rPr>
        <w:br/>
      </w:r>
      <w:r>
        <w:rPr>
          <w:rFonts w:cs="David"/>
          <w:u w:val="single"/>
          <w:rtl/>
        </w:rPr>
        <w:t>נעמי חזן:</w:t>
      </w:r>
    </w:p>
    <w:p w:rsidR="00000000" w:rsidRDefault="00CF7252">
      <w:pPr>
        <w:jc w:val="both"/>
        <w:rPr>
          <w:rFonts w:cs="David"/>
          <w:rtl/>
        </w:rPr>
      </w:pPr>
    </w:p>
    <w:p w:rsidR="00000000" w:rsidRDefault="00CF7252">
      <w:pPr>
        <w:jc w:val="both"/>
        <w:rPr>
          <w:rFonts w:cs="David"/>
          <w:rtl/>
        </w:rPr>
      </w:pPr>
      <w:r>
        <w:rPr>
          <w:rFonts w:cs="David"/>
          <w:rtl/>
        </w:rPr>
        <w:tab/>
        <w:t>לא, ומשום שיש תקדים מהכנסת הנוכחית – לפני שנה ישבנו בחדר הזה בעניין של חוק דרעי, יושב ראש ועדת החוקה ביקש להפעיל את סעיף 130(א)...</w:t>
      </w:r>
    </w:p>
    <w:p w:rsidR="00000000" w:rsidRDefault="00CF7252">
      <w:pPr>
        <w:jc w:val="both"/>
        <w:rPr>
          <w:rFonts w:cs="David"/>
          <w:rtl/>
        </w:rPr>
      </w:pPr>
      <w:r>
        <w:rPr>
          <w:rFonts w:cs="David"/>
          <w:rtl/>
        </w:rPr>
        <w:br/>
      </w:r>
      <w:r>
        <w:rPr>
          <w:rFonts w:cs="David"/>
          <w:u w:val="single"/>
          <w:rtl/>
        </w:rPr>
        <w:t>יאיר פרץ:</w:t>
      </w:r>
    </w:p>
    <w:p w:rsidR="00000000" w:rsidRDefault="00CF7252">
      <w:pPr>
        <w:jc w:val="both"/>
        <w:rPr>
          <w:rFonts w:cs="David"/>
          <w:rtl/>
        </w:rPr>
      </w:pPr>
    </w:p>
    <w:p w:rsidR="00000000" w:rsidRDefault="00CF7252">
      <w:pPr>
        <w:jc w:val="both"/>
        <w:rPr>
          <w:rFonts w:cs="David"/>
          <w:rtl/>
        </w:rPr>
      </w:pPr>
      <w:r>
        <w:rPr>
          <w:rFonts w:cs="David"/>
          <w:rtl/>
        </w:rPr>
        <w:tab/>
        <w:t>הוא</w:t>
      </w:r>
      <w:r>
        <w:rPr>
          <w:rFonts w:cs="David"/>
          <w:rtl/>
        </w:rPr>
        <w:t xml:space="preserve"> לא ביקש, זו הבעיה.</w:t>
      </w:r>
    </w:p>
    <w:p w:rsidR="00000000" w:rsidRDefault="00CF7252">
      <w:pPr>
        <w:jc w:val="both"/>
        <w:rPr>
          <w:rFonts w:cs="David"/>
          <w:rtl/>
        </w:rPr>
      </w:pPr>
    </w:p>
    <w:p w:rsidR="00000000" w:rsidRDefault="00CF7252">
      <w:pPr>
        <w:jc w:val="both"/>
        <w:rPr>
          <w:rFonts w:cs="David"/>
          <w:u w:val="single"/>
          <w:rtl/>
        </w:rPr>
      </w:pPr>
      <w:r>
        <w:rPr>
          <w:rFonts w:cs="David"/>
          <w:u w:val="single"/>
          <w:rtl/>
        </w:rPr>
        <w:t>נעמי חזן:</w:t>
      </w:r>
    </w:p>
    <w:p w:rsidR="00000000" w:rsidRDefault="00CF7252">
      <w:pPr>
        <w:jc w:val="both"/>
        <w:rPr>
          <w:rFonts w:cs="David"/>
          <w:u w:val="single"/>
          <w:rtl/>
        </w:rPr>
      </w:pPr>
    </w:p>
    <w:p w:rsidR="00000000" w:rsidRDefault="00CF7252">
      <w:pPr>
        <w:jc w:val="both"/>
        <w:rPr>
          <w:rFonts w:cs="David"/>
          <w:rtl/>
        </w:rPr>
      </w:pPr>
      <w:r>
        <w:rPr>
          <w:rFonts w:cs="David"/>
          <w:rtl/>
        </w:rPr>
        <w:tab/>
        <w:t xml:space="preserve">... הוא הפעיל והיתה הצבעה בפגרה -  הטענה שלך, השר ריבלין, איננה נכונה. </w:t>
      </w:r>
    </w:p>
    <w:p w:rsidR="00000000" w:rsidRDefault="00CF7252">
      <w:pPr>
        <w:jc w:val="both"/>
        <w:rPr>
          <w:rFonts w:cs="David"/>
          <w:rtl/>
        </w:rPr>
      </w:pPr>
    </w:p>
    <w:p w:rsidR="00000000" w:rsidRDefault="00CF7252">
      <w:pPr>
        <w:jc w:val="both"/>
        <w:rPr>
          <w:rFonts w:cs="David"/>
          <w:rtl/>
        </w:rPr>
      </w:pPr>
      <w:r>
        <w:rPr>
          <w:rFonts w:cs="David"/>
          <w:rtl/>
        </w:rPr>
        <w:tab/>
        <w:t>צריך לדחות בשבוע את ההצבעה, נתכנס בפגרה.</w:t>
      </w:r>
    </w:p>
    <w:p w:rsidR="00000000" w:rsidRDefault="00CF7252">
      <w:pPr>
        <w:jc w:val="both"/>
        <w:rPr>
          <w:rFonts w:cs="David"/>
          <w:rtl/>
        </w:rPr>
      </w:pPr>
      <w:r>
        <w:rPr>
          <w:rFonts w:cs="David"/>
          <w:rtl/>
        </w:rPr>
        <w:br/>
      </w:r>
      <w:r>
        <w:rPr>
          <w:rFonts w:cs="David"/>
          <w:u w:val="single"/>
          <w:rtl/>
        </w:rPr>
        <w:t>יצחק כהן:</w:t>
      </w:r>
    </w:p>
    <w:p w:rsidR="00000000" w:rsidRDefault="00CF7252">
      <w:pPr>
        <w:jc w:val="both"/>
        <w:rPr>
          <w:rFonts w:cs="David"/>
          <w:rtl/>
        </w:rPr>
      </w:pPr>
    </w:p>
    <w:p w:rsidR="00000000" w:rsidRDefault="00CF7252">
      <w:pPr>
        <w:jc w:val="both"/>
        <w:rPr>
          <w:rFonts w:cs="David"/>
          <w:rtl/>
        </w:rPr>
      </w:pPr>
      <w:r>
        <w:rPr>
          <w:rFonts w:cs="David"/>
          <w:rtl/>
        </w:rPr>
        <w:tab/>
        <w:t>החוק הזה כבר נדון הרבה הרבה זמן – שעות רבות, ימים רבים. יושב ראש הוועדה יודע מה חשיבות החוק הזה</w:t>
      </w:r>
      <w:r>
        <w:rPr>
          <w:rFonts w:cs="David"/>
          <w:rtl/>
        </w:rPr>
        <w:t>, השר ציין מהי חשיבות החוק הזה. המשק באמת נמצא באחד הרגעים הקשים ביותר שלו, החוק הזה בא לעזור למשק, החוק הזה בא לתת פתרון ומענה להרבה צרכים ושעות קשות, ופתאום כל ההתפלפלות הזאת שהתקבלה איזו הסתייגות שמגבילה להכניס את הזוועות האלה אל תוך הבתים? זו באמת המהו</w:t>
      </w:r>
      <w:r>
        <w:rPr>
          <w:rFonts w:cs="David"/>
          <w:rtl/>
        </w:rPr>
        <w:t>ת?</w:t>
      </w:r>
    </w:p>
    <w:p w:rsidR="00000000" w:rsidRDefault="00CF7252">
      <w:pPr>
        <w:jc w:val="both"/>
        <w:rPr>
          <w:rFonts w:cs="David"/>
          <w:rtl/>
        </w:rPr>
      </w:pPr>
    </w:p>
    <w:p w:rsidR="00000000" w:rsidRDefault="00CF7252">
      <w:pPr>
        <w:jc w:val="both"/>
        <w:rPr>
          <w:rFonts w:cs="David"/>
          <w:rtl/>
        </w:rPr>
      </w:pPr>
      <w:r>
        <w:rPr>
          <w:rFonts w:cs="David"/>
          <w:rtl/>
        </w:rPr>
        <w:tab/>
        <w:t>מדובר על שימוש בטכנולוגיה, זו פתיחת השוק לתחרות, זה כל כך חשוב למשק.</w:t>
      </w:r>
    </w:p>
    <w:p w:rsidR="00000000" w:rsidRDefault="00CF7252">
      <w:pPr>
        <w:jc w:val="both"/>
        <w:rPr>
          <w:rFonts w:cs="David"/>
          <w:rtl/>
        </w:rPr>
      </w:pPr>
      <w:r>
        <w:rPr>
          <w:rFonts w:cs="David"/>
          <w:rtl/>
        </w:rPr>
        <w:br/>
      </w: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מה עמדתך?</w:t>
      </w:r>
    </w:p>
    <w:p w:rsidR="00000000" w:rsidRDefault="00CF7252">
      <w:pPr>
        <w:jc w:val="both"/>
        <w:rPr>
          <w:rFonts w:cs="David"/>
          <w:rtl/>
        </w:rPr>
      </w:pPr>
      <w:r>
        <w:rPr>
          <w:rFonts w:cs="David"/>
          <w:rtl/>
        </w:rPr>
        <w:br/>
      </w:r>
      <w:r>
        <w:rPr>
          <w:rFonts w:cs="David"/>
          <w:u w:val="single"/>
          <w:rtl/>
        </w:rPr>
        <w:t>יצחק כהן:</w:t>
      </w:r>
    </w:p>
    <w:p w:rsidR="00000000" w:rsidRDefault="00CF7252">
      <w:pPr>
        <w:jc w:val="both"/>
        <w:rPr>
          <w:rFonts w:cs="David"/>
          <w:rtl/>
        </w:rPr>
      </w:pPr>
    </w:p>
    <w:p w:rsidR="00000000" w:rsidRDefault="00CF7252">
      <w:pPr>
        <w:jc w:val="both"/>
        <w:rPr>
          <w:rFonts w:cs="David"/>
          <w:rtl/>
        </w:rPr>
      </w:pPr>
      <w:r>
        <w:rPr>
          <w:rFonts w:cs="David"/>
          <w:rtl/>
        </w:rPr>
        <w:tab/>
        <w:t>עמדתי היא לגשת מיד להצבעה ולעלות למעלה לקריאה שלישית. אני אומר לך אדוני – אם לא היה הנושא של קבוצת נשים שחרדה לתדמיתן של הנשים וקבוצת חברי כנ</w:t>
      </w:r>
      <w:r>
        <w:rPr>
          <w:rFonts w:cs="David"/>
          <w:rtl/>
        </w:rPr>
        <w:t xml:space="preserve">סת דתיים שהעמידה את החוק הזה – הם לא היו דנים בזה, לא היו מתפלפלים בזה. זה מה שמפריע להם. </w:t>
      </w:r>
    </w:p>
    <w:p w:rsidR="00000000" w:rsidRDefault="00CF7252">
      <w:pPr>
        <w:jc w:val="both"/>
        <w:rPr>
          <w:rFonts w:cs="David"/>
          <w:rtl/>
        </w:rPr>
      </w:pPr>
    </w:p>
    <w:p w:rsidR="00000000" w:rsidRDefault="00CF7252">
      <w:pPr>
        <w:jc w:val="both"/>
        <w:rPr>
          <w:rFonts w:cs="David"/>
          <w:rtl/>
        </w:rPr>
      </w:pPr>
      <w:r>
        <w:rPr>
          <w:rFonts w:cs="David"/>
          <w:rtl/>
        </w:rPr>
        <w:tab/>
        <w:t>אדוני, אני מבקש לשים קץ לצביעות הזאת ולגשת להצבעה.</w:t>
      </w:r>
    </w:p>
    <w:p w:rsidR="00000000" w:rsidRDefault="00CF7252">
      <w:pPr>
        <w:jc w:val="both"/>
        <w:rPr>
          <w:rFonts w:cs="David"/>
          <w:rtl/>
        </w:rPr>
      </w:pPr>
      <w:r>
        <w:rPr>
          <w:rFonts w:cs="David"/>
          <w:rtl/>
        </w:rPr>
        <w:br/>
      </w:r>
      <w:r>
        <w:rPr>
          <w:rFonts w:cs="David"/>
          <w:u w:val="single"/>
          <w:rtl/>
        </w:rPr>
        <w:t>צבי הנדל:</w:t>
      </w:r>
    </w:p>
    <w:p w:rsidR="00000000" w:rsidRDefault="00CF7252">
      <w:pPr>
        <w:jc w:val="both"/>
        <w:rPr>
          <w:rFonts w:cs="David"/>
          <w:rtl/>
        </w:rPr>
      </w:pPr>
    </w:p>
    <w:p w:rsidR="00000000" w:rsidRDefault="00CF7252">
      <w:pPr>
        <w:jc w:val="both"/>
        <w:rPr>
          <w:rFonts w:cs="David"/>
          <w:rtl/>
        </w:rPr>
      </w:pPr>
      <w:r>
        <w:rPr>
          <w:rFonts w:cs="David"/>
          <w:rtl/>
        </w:rPr>
        <w:tab/>
        <w:t>אני קורא את הסעיף שוב: "רשאית הממשלה או יושב ראש הוועדה בשמה" – של הממשלה – זה משפט אחד ומה שחבר הכ</w:t>
      </w:r>
      <w:r>
        <w:rPr>
          <w:rFonts w:cs="David"/>
          <w:rtl/>
        </w:rPr>
        <w:t xml:space="preserve">נסת שאול יהלום אמר זה מאה אחוז נכון. </w:t>
      </w:r>
    </w:p>
    <w:p w:rsidR="00000000" w:rsidRDefault="00CF7252">
      <w:pPr>
        <w:jc w:val="both"/>
        <w:rPr>
          <w:rFonts w:cs="David"/>
          <w:rtl/>
        </w:rPr>
      </w:pPr>
    </w:p>
    <w:p w:rsidR="00000000" w:rsidRDefault="00CF7252">
      <w:pPr>
        <w:jc w:val="both"/>
        <w:rPr>
          <w:rFonts w:cs="David"/>
          <w:rtl/>
        </w:rPr>
      </w:pPr>
      <w:r>
        <w:rPr>
          <w:rFonts w:cs="David"/>
          <w:rtl/>
        </w:rPr>
        <w:tab/>
        <w:t>משפט שני שאני רוצה להגיד – אני שמעתי את פורז היקר, אהוב לבי, גם על הבמה וגם לידי, שאמר: אני לא אתן שקבוצת דתיים ישתלטו על הכנסת ויכניעו את רוב הכנסת.</w:t>
      </w:r>
    </w:p>
    <w:p w:rsidR="00000000" w:rsidRDefault="00CF7252">
      <w:pPr>
        <w:jc w:val="both"/>
        <w:rPr>
          <w:rFonts w:cs="David"/>
          <w:rtl/>
        </w:rPr>
      </w:pPr>
    </w:p>
    <w:p w:rsidR="00000000" w:rsidRDefault="00CF7252">
      <w:pPr>
        <w:jc w:val="both"/>
        <w:rPr>
          <w:rFonts w:cs="David"/>
          <w:rtl/>
        </w:rPr>
      </w:pPr>
      <w:r>
        <w:rPr>
          <w:rFonts w:cs="David"/>
          <w:rtl/>
        </w:rPr>
        <w:tab/>
        <w:t xml:space="preserve">לכן, זה לא ענייני. הפטנט שעכשיו הוא ממציא לשמור על היושב ראש זה </w:t>
      </w:r>
      <w:r>
        <w:rPr>
          <w:rFonts w:cs="David"/>
          <w:rtl/>
        </w:rPr>
        <w:t xml:space="preserve">בשביל הדיון. </w:t>
      </w:r>
    </w:p>
    <w:p w:rsidR="00000000" w:rsidRDefault="00CF7252">
      <w:pPr>
        <w:jc w:val="both"/>
        <w:rPr>
          <w:rFonts w:cs="David"/>
          <w:rtl/>
        </w:rPr>
      </w:pPr>
      <w:r>
        <w:rPr>
          <w:rFonts w:cs="David"/>
          <w:rtl/>
        </w:rPr>
        <w:br/>
      </w: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אני רוצה להבהיר. אם הפרשנות היא ממשלה בסעיף הזה, המשמעות היא שבמאות פעמים שבהן אנחנו פונים ליושב ראש הוועדה ואומרים לו שאפשר להצביע מיד -  עשינו לא טוב.</w:t>
      </w:r>
    </w:p>
    <w:p w:rsidR="00000000" w:rsidRDefault="00CF7252">
      <w:pPr>
        <w:jc w:val="both"/>
        <w:rPr>
          <w:rFonts w:cs="David"/>
          <w:rtl/>
        </w:rPr>
      </w:pPr>
      <w:r>
        <w:rPr>
          <w:rFonts w:cs="David"/>
          <w:rtl/>
        </w:rPr>
        <w:br/>
      </w:r>
      <w:r>
        <w:rPr>
          <w:rFonts w:cs="David"/>
          <w:u w:val="single"/>
          <w:rtl/>
        </w:rPr>
        <w:t>מיכאל איתן:</w:t>
      </w:r>
    </w:p>
    <w:p w:rsidR="00000000" w:rsidRDefault="00CF7252">
      <w:pPr>
        <w:jc w:val="both"/>
        <w:rPr>
          <w:rFonts w:cs="David"/>
          <w:rtl/>
        </w:rPr>
      </w:pPr>
    </w:p>
    <w:p w:rsidR="00000000" w:rsidRDefault="00CF7252">
      <w:pPr>
        <w:jc w:val="both"/>
        <w:rPr>
          <w:rFonts w:cs="David"/>
          <w:rtl/>
        </w:rPr>
      </w:pPr>
      <w:r>
        <w:rPr>
          <w:rFonts w:cs="David"/>
          <w:rtl/>
        </w:rPr>
        <w:tab/>
        <w:t>רק כשמתקבלת הסתייגות.</w:t>
      </w:r>
    </w:p>
    <w:p w:rsidR="00000000" w:rsidRDefault="00CF7252">
      <w:pPr>
        <w:jc w:val="both"/>
        <w:rPr>
          <w:rFonts w:cs="David"/>
          <w:rtl/>
        </w:rPr>
      </w:pPr>
      <w:r>
        <w:rPr>
          <w:rFonts w:cs="David"/>
          <w:rtl/>
        </w:rPr>
        <w:br/>
      </w:r>
      <w:r>
        <w:rPr>
          <w:rFonts w:cs="David"/>
          <w:u w:val="single"/>
          <w:rtl/>
        </w:rPr>
        <w:t>קריאות:</w:t>
      </w:r>
    </w:p>
    <w:p w:rsidR="00000000" w:rsidRDefault="00CF7252">
      <w:pPr>
        <w:jc w:val="both"/>
        <w:rPr>
          <w:rFonts w:cs="David"/>
          <w:rtl/>
        </w:rPr>
      </w:pPr>
    </w:p>
    <w:p w:rsidR="00000000" w:rsidRDefault="00CF7252">
      <w:pPr>
        <w:numPr>
          <w:ilvl w:val="0"/>
          <w:numId w:val="9"/>
        </w:numPr>
        <w:ind w:right="1080"/>
        <w:jc w:val="both"/>
        <w:rPr>
          <w:rFonts w:cs="David"/>
          <w:rtl/>
        </w:rPr>
      </w:pPr>
      <w:r>
        <w:rPr>
          <w:rFonts w:cs="David"/>
          <w:rtl/>
        </w:rPr>
        <w:t>- -</w:t>
      </w:r>
    </w:p>
    <w:p w:rsidR="00000000" w:rsidRDefault="00CF7252">
      <w:pPr>
        <w:jc w:val="both"/>
        <w:rPr>
          <w:rFonts w:cs="David"/>
          <w:rtl/>
        </w:rPr>
      </w:pPr>
      <w:r>
        <w:rPr>
          <w:rFonts w:cs="David"/>
          <w:rtl/>
        </w:rPr>
        <w:br/>
      </w:r>
      <w:r>
        <w:rPr>
          <w:rFonts w:cs="David"/>
          <w:u w:val="single"/>
          <w:rtl/>
        </w:rPr>
        <w:t>היו"ר יוסי כץ:</w:t>
      </w:r>
    </w:p>
    <w:p w:rsidR="00000000" w:rsidRDefault="00CF7252">
      <w:pPr>
        <w:jc w:val="both"/>
        <w:rPr>
          <w:rFonts w:cs="David"/>
          <w:rtl/>
        </w:rPr>
      </w:pPr>
    </w:p>
    <w:p w:rsidR="00000000" w:rsidRDefault="00CF7252">
      <w:pPr>
        <w:ind w:firstLine="720"/>
        <w:jc w:val="both"/>
        <w:rPr>
          <w:rFonts w:cs="David"/>
          <w:rtl/>
        </w:rPr>
      </w:pPr>
      <w:r>
        <w:rPr>
          <w:rFonts w:cs="David"/>
          <w:rtl/>
        </w:rPr>
        <w:t>ח</w:t>
      </w:r>
      <w:r>
        <w:rPr>
          <w:rFonts w:cs="David"/>
          <w:rtl/>
        </w:rPr>
        <w:t>בר הכנסת אופיר פינס-פז, בבקשה.</w:t>
      </w:r>
    </w:p>
    <w:p w:rsidR="00000000" w:rsidRDefault="00CF7252">
      <w:pPr>
        <w:ind w:firstLine="720"/>
        <w:jc w:val="both"/>
        <w:rPr>
          <w:rFonts w:cs="David"/>
          <w:rtl/>
        </w:rPr>
      </w:pPr>
      <w:r>
        <w:rPr>
          <w:rFonts w:cs="David"/>
          <w:rtl/>
        </w:rPr>
        <w:br/>
      </w:r>
      <w:r>
        <w:rPr>
          <w:rFonts w:cs="David"/>
          <w:u w:val="single"/>
          <w:rtl/>
        </w:rPr>
        <w:t>אופיר פינס-פז:</w:t>
      </w:r>
    </w:p>
    <w:p w:rsidR="00000000" w:rsidRDefault="00CF7252">
      <w:pPr>
        <w:ind w:firstLine="720"/>
        <w:jc w:val="both"/>
        <w:rPr>
          <w:rFonts w:cs="David"/>
          <w:rtl/>
        </w:rPr>
      </w:pPr>
    </w:p>
    <w:p w:rsidR="00000000" w:rsidRDefault="00CF7252">
      <w:pPr>
        <w:ind w:firstLine="720"/>
        <w:jc w:val="both"/>
        <w:rPr>
          <w:rFonts w:cs="David"/>
          <w:rtl/>
        </w:rPr>
      </w:pPr>
      <w:r>
        <w:rPr>
          <w:rFonts w:cs="David"/>
          <w:rtl/>
        </w:rPr>
        <w:t>מוותר על רשות הדיבור.</w:t>
      </w:r>
    </w:p>
    <w:p w:rsidR="00000000" w:rsidRDefault="00CF7252">
      <w:pPr>
        <w:ind w:firstLine="720"/>
        <w:jc w:val="both"/>
        <w:rPr>
          <w:rFonts w:cs="David"/>
          <w:rtl/>
        </w:rPr>
      </w:pPr>
      <w:r>
        <w:rPr>
          <w:rFonts w:cs="David"/>
          <w:rtl/>
        </w:rPr>
        <w:br/>
      </w:r>
      <w:r>
        <w:rPr>
          <w:rFonts w:cs="David"/>
          <w:u w:val="single"/>
          <w:rtl/>
        </w:rPr>
        <w:t>זאב בוים:</w:t>
      </w:r>
    </w:p>
    <w:p w:rsidR="00000000" w:rsidRDefault="00CF7252">
      <w:pPr>
        <w:jc w:val="both"/>
        <w:rPr>
          <w:rFonts w:cs="David"/>
          <w:rtl/>
        </w:rPr>
      </w:pPr>
    </w:p>
    <w:p w:rsidR="00000000" w:rsidRDefault="00CF7252">
      <w:pPr>
        <w:jc w:val="both"/>
        <w:rPr>
          <w:rFonts w:cs="David"/>
          <w:rtl/>
        </w:rPr>
      </w:pPr>
      <w:r>
        <w:rPr>
          <w:rFonts w:cs="David"/>
          <w:rtl/>
        </w:rPr>
        <w:tab/>
        <w:t>חברות וחברים, אני רוצה להציע לחלק – לתת איזשהו מענה ספציפי להיום ולבדוק את כל הסוגיה הזאת של סעיף (ב) כעניין עקרוני בהזדמנות אחרת.</w:t>
      </w:r>
    </w:p>
    <w:p w:rsidR="00000000" w:rsidRDefault="00CF7252">
      <w:pPr>
        <w:jc w:val="both"/>
        <w:rPr>
          <w:rFonts w:cs="David"/>
          <w:rtl/>
        </w:rPr>
      </w:pPr>
    </w:p>
    <w:p w:rsidR="00000000" w:rsidRDefault="00CF7252">
      <w:pPr>
        <w:jc w:val="both"/>
        <w:rPr>
          <w:rFonts w:cs="David"/>
          <w:rtl/>
        </w:rPr>
      </w:pPr>
      <w:r>
        <w:rPr>
          <w:rFonts w:cs="David"/>
          <w:rtl/>
        </w:rPr>
        <w:tab/>
        <w:t>למה אני חושב שספציפית הדברים הם די ברורי</w:t>
      </w:r>
      <w:r>
        <w:rPr>
          <w:rFonts w:cs="David"/>
          <w:rtl/>
        </w:rPr>
        <w:t>ם? דבר אחד ברור – יושב ראש הוועדה, וזה לא משנה מדוע, לא ביקש שום דבר. הוא הסתמך על סעיף 130(א), אולי מתוך שלא היה מודע לסעיף (ב) – יכול להיות.</w:t>
      </w:r>
    </w:p>
    <w:p w:rsidR="00000000" w:rsidRDefault="00CF7252">
      <w:pPr>
        <w:jc w:val="both"/>
        <w:rPr>
          <w:rFonts w:cs="David"/>
          <w:rtl/>
        </w:rPr>
      </w:pPr>
      <w:r>
        <w:rPr>
          <w:rFonts w:cs="David"/>
          <w:rtl/>
        </w:rPr>
        <w:br/>
      </w:r>
      <w:r>
        <w:rPr>
          <w:rFonts w:cs="David"/>
          <w:rtl/>
        </w:rPr>
        <w:br/>
      </w: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שני היחידים שהיו מודעים זה הוא ואני.</w:t>
      </w:r>
      <w:r>
        <w:rPr>
          <w:rFonts w:cs="David"/>
          <w:rtl/>
        </w:rPr>
        <w:tab/>
        <w:t xml:space="preserve"> </w:t>
      </w:r>
    </w:p>
    <w:p w:rsidR="00000000" w:rsidRDefault="00CF7252">
      <w:pPr>
        <w:jc w:val="both"/>
        <w:rPr>
          <w:rFonts w:cs="David"/>
          <w:rtl/>
        </w:rPr>
      </w:pPr>
      <w:r>
        <w:rPr>
          <w:rFonts w:cs="David"/>
          <w:rtl/>
        </w:rPr>
        <w:br/>
      </w:r>
      <w:r>
        <w:rPr>
          <w:rFonts w:cs="David"/>
          <w:u w:val="single"/>
          <w:rtl/>
        </w:rPr>
        <w:t>זאב בוים:</w:t>
      </w:r>
    </w:p>
    <w:p w:rsidR="00000000" w:rsidRDefault="00CF7252">
      <w:pPr>
        <w:jc w:val="both"/>
        <w:rPr>
          <w:rFonts w:cs="David"/>
          <w:rtl/>
        </w:rPr>
      </w:pPr>
    </w:p>
    <w:p w:rsidR="00000000" w:rsidRDefault="00CF7252">
      <w:pPr>
        <w:jc w:val="both"/>
        <w:rPr>
          <w:rFonts w:cs="David"/>
          <w:rtl/>
        </w:rPr>
      </w:pPr>
      <w:r>
        <w:rPr>
          <w:rFonts w:cs="David"/>
          <w:rtl/>
        </w:rPr>
        <w:tab/>
        <w:t>אני לא יודע – הוא התעקש לא לבקש</w:t>
      </w:r>
      <w:r>
        <w:rPr>
          <w:rFonts w:cs="David"/>
          <w:rtl/>
        </w:rPr>
        <w:t>. אני מבקש להסתכל על הפרוטוקול – הוא התעקש לא לבקש, והוא תלה את כל יהבו על ההחלטה האוטומטית כפי שיש בסעיף (א).</w:t>
      </w:r>
    </w:p>
    <w:p w:rsidR="00000000" w:rsidRDefault="00CF7252">
      <w:pPr>
        <w:jc w:val="both"/>
        <w:rPr>
          <w:rFonts w:cs="David"/>
          <w:rtl/>
        </w:rPr>
      </w:pPr>
    </w:p>
    <w:p w:rsidR="00000000" w:rsidRDefault="00CF7252">
      <w:pPr>
        <w:jc w:val="both"/>
        <w:rPr>
          <w:rFonts w:cs="David"/>
          <w:rtl/>
        </w:rPr>
      </w:pPr>
      <w:r>
        <w:rPr>
          <w:rFonts w:cs="David"/>
          <w:rtl/>
        </w:rPr>
        <w:tab/>
        <w:t>אני לא יודע למה הוא לא ביקש – וזה לא כל כך חשוב – אבל אם יש סעיף (ב) שבא ואומר: על אף האמור בסעיף קטן (א), למקרה מיוחד שעל המקרה המיוחד הזה כבר</w:t>
      </w:r>
      <w:r>
        <w:rPr>
          <w:rFonts w:cs="David"/>
          <w:rtl/>
        </w:rPr>
        <w:t xml:space="preserve"> העידה היועצת המשפטית לכנסת, אז עומדת בקשתו של שר התקשורת.</w:t>
      </w:r>
    </w:p>
    <w:p w:rsidR="00000000" w:rsidRDefault="00CF7252">
      <w:pPr>
        <w:jc w:val="both"/>
        <w:rPr>
          <w:rFonts w:cs="David"/>
          <w:rtl/>
        </w:rPr>
      </w:pPr>
    </w:p>
    <w:p w:rsidR="00000000" w:rsidRDefault="00CF7252">
      <w:pPr>
        <w:jc w:val="both"/>
        <w:rPr>
          <w:rFonts w:cs="David"/>
          <w:rtl/>
        </w:rPr>
      </w:pPr>
      <w:r>
        <w:rPr>
          <w:rFonts w:cs="David"/>
          <w:rtl/>
        </w:rPr>
        <w:tab/>
        <w:t>לכן ספציפית – ורק מתוך זה שלא משנה מה המניע, יושב ראש הוועדה לא ביקש – אני חושב שבמקרה הזה צריך ללכת לפי סעיף (ב) ולהיענות לבקשתו של שר התקשורת.</w:t>
      </w:r>
    </w:p>
    <w:p w:rsidR="00000000" w:rsidRDefault="00CF7252">
      <w:pPr>
        <w:jc w:val="both"/>
        <w:rPr>
          <w:rFonts w:cs="David"/>
          <w:rtl/>
        </w:rPr>
      </w:pPr>
    </w:p>
    <w:p w:rsidR="00000000" w:rsidRDefault="00CF7252">
      <w:pPr>
        <w:jc w:val="both"/>
        <w:rPr>
          <w:rFonts w:cs="David"/>
          <w:rtl/>
        </w:rPr>
      </w:pPr>
      <w:r>
        <w:rPr>
          <w:rFonts w:cs="David"/>
          <w:rtl/>
        </w:rPr>
        <w:tab/>
        <w:t>לגבי השאלה העקרונית באשר לכל סוגיית סעיף (ב) – ל</w:t>
      </w:r>
      <w:r>
        <w:rPr>
          <w:rFonts w:cs="David"/>
          <w:rtl/>
        </w:rPr>
        <w:t>גבי הנושא של "בשמה" – בהזדמנות יותר נינוחה.</w:t>
      </w:r>
    </w:p>
    <w:p w:rsidR="00000000" w:rsidRDefault="00CF7252">
      <w:pPr>
        <w:jc w:val="both"/>
        <w:rPr>
          <w:rFonts w:cs="David"/>
          <w:rtl/>
        </w:rPr>
      </w:pPr>
      <w:r>
        <w:rPr>
          <w:rFonts w:cs="David"/>
          <w:rtl/>
        </w:rPr>
        <w:br/>
      </w:r>
      <w:r>
        <w:rPr>
          <w:rFonts w:cs="David"/>
          <w:u w:val="single"/>
          <w:rtl/>
        </w:rPr>
        <w:t>אליעזר זנדברג:</w:t>
      </w:r>
    </w:p>
    <w:p w:rsidR="00000000" w:rsidRDefault="00CF7252">
      <w:pPr>
        <w:jc w:val="both"/>
        <w:rPr>
          <w:rFonts w:cs="David"/>
          <w:rtl/>
        </w:rPr>
      </w:pPr>
    </w:p>
    <w:p w:rsidR="00000000" w:rsidRDefault="00CF7252">
      <w:pPr>
        <w:jc w:val="both"/>
        <w:rPr>
          <w:rFonts w:cs="David"/>
          <w:rtl/>
        </w:rPr>
      </w:pPr>
      <w:r>
        <w:rPr>
          <w:rFonts w:cs="David"/>
          <w:rtl/>
        </w:rPr>
        <w:tab/>
        <w:t xml:space="preserve">אדוני היושב ראש, לדעתי אנחנו צריכים לדון אם זה מקרה מיוחד. </w:t>
      </w:r>
    </w:p>
    <w:p w:rsidR="00000000" w:rsidRDefault="00CF7252">
      <w:pPr>
        <w:jc w:val="both"/>
        <w:rPr>
          <w:rFonts w:cs="David"/>
          <w:rtl/>
        </w:rPr>
      </w:pPr>
      <w:r>
        <w:rPr>
          <w:rFonts w:cs="David"/>
          <w:rtl/>
        </w:rPr>
        <w:br/>
      </w: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אמרה היועצת המשפטית.</w:t>
      </w:r>
    </w:p>
    <w:p w:rsidR="00000000" w:rsidRDefault="00CF7252">
      <w:pPr>
        <w:jc w:val="both"/>
        <w:rPr>
          <w:rFonts w:cs="David"/>
          <w:rtl/>
        </w:rPr>
      </w:pPr>
      <w:r>
        <w:rPr>
          <w:rFonts w:cs="David"/>
          <w:rtl/>
        </w:rPr>
        <w:br/>
      </w:r>
      <w:r>
        <w:rPr>
          <w:rFonts w:cs="David"/>
          <w:u w:val="single"/>
          <w:rtl/>
        </w:rPr>
        <w:t>אליעזר זנדברג:</w:t>
      </w:r>
    </w:p>
    <w:p w:rsidR="00000000" w:rsidRDefault="00CF7252">
      <w:pPr>
        <w:jc w:val="both"/>
        <w:rPr>
          <w:rFonts w:cs="David"/>
          <w:rtl/>
        </w:rPr>
      </w:pPr>
    </w:p>
    <w:p w:rsidR="00000000" w:rsidRDefault="00CF7252">
      <w:pPr>
        <w:jc w:val="both"/>
        <w:rPr>
          <w:rFonts w:cs="David"/>
          <w:rtl/>
        </w:rPr>
      </w:pPr>
      <w:r>
        <w:rPr>
          <w:rFonts w:cs="David"/>
          <w:rtl/>
        </w:rPr>
        <w:tab/>
        <w:t>אמרה היועצת המשפטית, זכותנו לחשוב אחרת. לגבי הנסיבות אין כאן מקרה מ</w:t>
      </w:r>
      <w:r>
        <w:rPr>
          <w:rFonts w:cs="David"/>
          <w:rtl/>
        </w:rPr>
        <w:t>יוחד– כולם ידעו את תאריך הפגרה מראש, כולם ידעו את כל העניינים, את כל הנסיבות ואת הרגעים שהחוק הזה הועבר להצבעה.</w:t>
      </w:r>
    </w:p>
    <w:p w:rsidR="00000000" w:rsidRDefault="00CF7252">
      <w:pPr>
        <w:jc w:val="both"/>
        <w:rPr>
          <w:rFonts w:cs="David"/>
          <w:rtl/>
        </w:rPr>
      </w:pPr>
    </w:p>
    <w:p w:rsidR="00000000" w:rsidRDefault="00CF7252">
      <w:pPr>
        <w:jc w:val="both"/>
        <w:rPr>
          <w:rFonts w:cs="David"/>
          <w:rtl/>
        </w:rPr>
      </w:pPr>
      <w:r>
        <w:rPr>
          <w:rFonts w:cs="David"/>
          <w:rtl/>
        </w:rPr>
        <w:tab/>
        <w:t>לכן לדעתי אנחנו בכלל לא נכנסים לסעיף 130(ב), והבקשה של השר ריבלין לא היתה במקום מהטעם הזה, ועל כך אני חושב שאנחנו צריכים לדון ולהצביע לפני שני</w:t>
      </w:r>
      <w:r>
        <w:rPr>
          <w:rFonts w:cs="David"/>
          <w:rtl/>
        </w:rPr>
        <w:t>גשים הלאה.</w:t>
      </w:r>
    </w:p>
    <w:p w:rsidR="00000000" w:rsidRDefault="00CF7252">
      <w:pPr>
        <w:jc w:val="both"/>
        <w:rPr>
          <w:rFonts w:cs="David"/>
          <w:rtl/>
        </w:rPr>
      </w:pPr>
    </w:p>
    <w:p w:rsidR="00000000" w:rsidRDefault="00CF7252">
      <w:pPr>
        <w:jc w:val="both"/>
        <w:rPr>
          <w:rFonts w:cs="David"/>
          <w:rtl/>
        </w:rPr>
      </w:pPr>
      <w:r>
        <w:rPr>
          <w:rFonts w:cs="David"/>
          <w:rtl/>
        </w:rPr>
        <w:tab/>
        <w:t>לגבי ההמשך – היום כולם גיבורים, כולם בקואליציה, כולם להוטים לסיים את העניין, אבל מה שאתם קובעים כאן היום יחזור אליכם בזווית של אופוזיציה או בדרך אחרת, כי הרי מה המשמעות כאן? המשמעות כאן שלמעשה אנחנו מבטלים את הסעיף ולא נותנים בדרך כלל לשלטון א</w:t>
      </w:r>
      <w:r>
        <w:rPr>
          <w:rFonts w:cs="David"/>
          <w:rtl/>
        </w:rPr>
        <w:t>ת היכולת להתארגן מחדש.</w:t>
      </w:r>
    </w:p>
    <w:p w:rsidR="00000000" w:rsidRDefault="00CF7252">
      <w:pPr>
        <w:jc w:val="both"/>
        <w:rPr>
          <w:rFonts w:cs="David"/>
          <w:rtl/>
        </w:rPr>
      </w:pPr>
      <w:r>
        <w:rPr>
          <w:rFonts w:cs="David"/>
          <w:rtl/>
        </w:rPr>
        <w:br/>
      </w: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 xml:space="preserve">הסעיף קיים. </w:t>
      </w:r>
    </w:p>
    <w:p w:rsidR="00000000" w:rsidRDefault="00CF7252">
      <w:pPr>
        <w:jc w:val="both"/>
        <w:rPr>
          <w:rFonts w:cs="David"/>
          <w:rtl/>
        </w:rPr>
      </w:pPr>
      <w:r>
        <w:rPr>
          <w:rFonts w:cs="David"/>
          <w:rtl/>
        </w:rPr>
        <w:br/>
      </w:r>
      <w:r>
        <w:rPr>
          <w:rFonts w:cs="David"/>
          <w:u w:val="single"/>
          <w:rtl/>
        </w:rPr>
        <w:t>אליעזר זנדברג:</w:t>
      </w:r>
    </w:p>
    <w:p w:rsidR="00000000" w:rsidRDefault="00CF7252">
      <w:pPr>
        <w:jc w:val="both"/>
        <w:rPr>
          <w:rFonts w:cs="David"/>
          <w:rtl/>
        </w:rPr>
      </w:pPr>
    </w:p>
    <w:p w:rsidR="00000000" w:rsidRDefault="00CF7252">
      <w:pPr>
        <w:jc w:val="both"/>
        <w:rPr>
          <w:rFonts w:cs="David"/>
          <w:rtl/>
        </w:rPr>
      </w:pPr>
      <w:r>
        <w:rPr>
          <w:rFonts w:cs="David"/>
          <w:rtl/>
        </w:rPr>
        <w:tab/>
        <w:t>מעבר לכך, ההצעה של חבר הכנסת מיכאל איתן לקיים הצבעה במקום, במליאה – אין בה היגיון, שהרי אותו רוב להסתייגות אוטומטית יעקר אותה.</w:t>
      </w:r>
    </w:p>
    <w:p w:rsidR="00000000" w:rsidRDefault="00CF7252">
      <w:pPr>
        <w:jc w:val="both"/>
        <w:rPr>
          <w:rFonts w:cs="David"/>
          <w:rtl/>
        </w:rPr>
      </w:pPr>
      <w:r>
        <w:rPr>
          <w:rFonts w:cs="David"/>
          <w:rtl/>
        </w:rPr>
        <w:br/>
      </w:r>
      <w:r>
        <w:rPr>
          <w:rFonts w:cs="David"/>
          <w:u w:val="single"/>
          <w:rtl/>
        </w:rPr>
        <w:t>מיכאל איתן:</w:t>
      </w:r>
    </w:p>
    <w:p w:rsidR="00000000" w:rsidRDefault="00CF7252">
      <w:pPr>
        <w:jc w:val="both"/>
        <w:rPr>
          <w:rFonts w:cs="David"/>
          <w:rtl/>
        </w:rPr>
      </w:pPr>
    </w:p>
    <w:p w:rsidR="00000000" w:rsidRDefault="00CF7252">
      <w:pPr>
        <w:jc w:val="both"/>
        <w:rPr>
          <w:rFonts w:cs="David"/>
          <w:rtl/>
        </w:rPr>
      </w:pPr>
      <w:r>
        <w:rPr>
          <w:rFonts w:cs="David"/>
          <w:rtl/>
        </w:rPr>
        <w:tab/>
        <w:t>אבל זו הריבונות של הכנסת.</w:t>
      </w:r>
    </w:p>
    <w:p w:rsidR="00000000" w:rsidRDefault="00CF7252">
      <w:pPr>
        <w:jc w:val="both"/>
        <w:rPr>
          <w:rFonts w:cs="David"/>
          <w:u w:val="single"/>
          <w:rtl/>
        </w:rPr>
      </w:pPr>
      <w:r>
        <w:rPr>
          <w:rFonts w:cs="David"/>
          <w:rtl/>
        </w:rPr>
        <w:br/>
      </w:r>
      <w:r>
        <w:rPr>
          <w:rFonts w:cs="David"/>
          <w:u w:val="single"/>
          <w:rtl/>
        </w:rPr>
        <w:t>אליעז</w:t>
      </w:r>
      <w:r>
        <w:rPr>
          <w:rFonts w:cs="David"/>
          <w:u w:val="single"/>
          <w:rtl/>
        </w:rPr>
        <w:t>ר זנדברג:</w:t>
      </w:r>
    </w:p>
    <w:p w:rsidR="00000000" w:rsidRDefault="00CF7252">
      <w:pPr>
        <w:jc w:val="both"/>
        <w:rPr>
          <w:rFonts w:cs="David"/>
          <w:u w:val="single"/>
          <w:rtl/>
        </w:rPr>
      </w:pPr>
    </w:p>
    <w:p w:rsidR="00000000" w:rsidRDefault="00CF7252">
      <w:pPr>
        <w:jc w:val="both"/>
        <w:rPr>
          <w:rFonts w:cs="David"/>
          <w:rtl/>
        </w:rPr>
      </w:pPr>
      <w:r>
        <w:rPr>
          <w:rFonts w:cs="David"/>
          <w:rtl/>
        </w:rPr>
        <w:tab/>
        <w:t>לכן, אתה מעקר מתוכן את סעיף 130.</w:t>
      </w:r>
    </w:p>
    <w:p w:rsidR="00000000" w:rsidRDefault="00CF7252">
      <w:pPr>
        <w:jc w:val="both"/>
        <w:rPr>
          <w:rFonts w:cs="David"/>
          <w:rtl/>
        </w:rPr>
      </w:pPr>
      <w:r>
        <w:rPr>
          <w:rFonts w:cs="David"/>
          <w:rtl/>
        </w:rPr>
        <w:br/>
      </w:r>
      <w:r>
        <w:rPr>
          <w:rFonts w:cs="David"/>
          <w:u w:val="single"/>
          <w:rtl/>
        </w:rPr>
        <w:t>אברהם הירשזון:</w:t>
      </w:r>
    </w:p>
    <w:p w:rsidR="00000000" w:rsidRDefault="00CF7252">
      <w:pPr>
        <w:jc w:val="both"/>
        <w:rPr>
          <w:rFonts w:cs="David"/>
          <w:rtl/>
        </w:rPr>
      </w:pPr>
    </w:p>
    <w:p w:rsidR="00000000" w:rsidRDefault="00CF7252">
      <w:pPr>
        <w:jc w:val="both"/>
        <w:rPr>
          <w:rFonts w:cs="David"/>
          <w:rtl/>
        </w:rPr>
      </w:pPr>
      <w:r>
        <w:rPr>
          <w:rFonts w:cs="David"/>
          <w:rtl/>
        </w:rPr>
        <w:tab/>
        <w:t xml:space="preserve">אדוני היושב ראש, כל אלה שטוענים שהכלל גובר על הסייג, מתעלמים מעובדה מרכזית אחת – שאם אכן כך היה הדבר, מראש לא היו מכניסים סייג במקרים מסוימים, ו- (ב) היה בכלל מיותר. </w:t>
      </w:r>
    </w:p>
    <w:p w:rsidR="00000000" w:rsidRDefault="00CF7252">
      <w:pPr>
        <w:jc w:val="both"/>
        <w:rPr>
          <w:rFonts w:cs="David"/>
          <w:rtl/>
        </w:rPr>
      </w:pPr>
    </w:p>
    <w:p w:rsidR="00000000" w:rsidRDefault="00CF7252">
      <w:pPr>
        <w:jc w:val="both"/>
        <w:rPr>
          <w:rFonts w:cs="David"/>
          <w:rtl/>
        </w:rPr>
      </w:pPr>
      <w:r>
        <w:rPr>
          <w:rFonts w:cs="David"/>
          <w:rtl/>
        </w:rPr>
        <w:tab/>
        <w:t>סעיף קטן (ב) הוא לא מיות</w:t>
      </w:r>
      <w:r>
        <w:rPr>
          <w:rFonts w:cs="David"/>
          <w:rtl/>
        </w:rPr>
        <w:t xml:space="preserve">ר משום ש- (ב) הוא למקרים מיוחדים, וכשיש מקרה מיוחד מטבע הדברים שיהיה לו פעם אחת תקדים. </w:t>
      </w:r>
    </w:p>
    <w:p w:rsidR="00000000" w:rsidRDefault="00CF7252">
      <w:pPr>
        <w:jc w:val="both"/>
        <w:rPr>
          <w:rFonts w:cs="David"/>
          <w:rtl/>
        </w:rPr>
      </w:pPr>
    </w:p>
    <w:p w:rsidR="00000000" w:rsidRDefault="00CF7252">
      <w:pPr>
        <w:jc w:val="both"/>
        <w:rPr>
          <w:rFonts w:cs="David"/>
          <w:rtl/>
        </w:rPr>
      </w:pPr>
      <w:r>
        <w:rPr>
          <w:rFonts w:cs="David"/>
          <w:rtl/>
        </w:rPr>
        <w:tab/>
        <w:t>מה שאני חושש הוא מדבר אחד – להפסיד את הנושא של ריבונות הכנסת. הצעתו של מיקי איתן שאומרת שהנושא יובא להכרעת מליאת הכנסת שתכריע אם ההצבעה היום או במועד אחר, היא ההצעה ה</w:t>
      </w:r>
      <w:r>
        <w:rPr>
          <w:rFonts w:cs="David"/>
          <w:rtl/>
        </w:rPr>
        <w:t>נכונה ביותר.</w:t>
      </w:r>
    </w:p>
    <w:p w:rsidR="00000000" w:rsidRDefault="00CF7252">
      <w:pPr>
        <w:jc w:val="both"/>
        <w:rPr>
          <w:rFonts w:cs="David"/>
          <w:rtl/>
        </w:rPr>
      </w:pPr>
      <w:r>
        <w:rPr>
          <w:rFonts w:cs="David"/>
          <w:rtl/>
        </w:rPr>
        <w:br/>
      </w:r>
      <w:r>
        <w:rPr>
          <w:rFonts w:cs="David"/>
          <w:u w:val="single"/>
          <w:rtl/>
        </w:rPr>
        <w:t>אליעזר כהן:</w:t>
      </w:r>
    </w:p>
    <w:p w:rsidR="00000000" w:rsidRDefault="00CF7252">
      <w:pPr>
        <w:jc w:val="both"/>
        <w:rPr>
          <w:rFonts w:cs="David"/>
          <w:rtl/>
        </w:rPr>
      </w:pPr>
    </w:p>
    <w:p w:rsidR="00000000" w:rsidRDefault="00CF7252">
      <w:pPr>
        <w:jc w:val="both"/>
        <w:rPr>
          <w:rFonts w:cs="David"/>
          <w:rtl/>
        </w:rPr>
      </w:pPr>
      <w:r>
        <w:rPr>
          <w:rFonts w:cs="David"/>
          <w:rtl/>
        </w:rPr>
        <w:tab/>
        <w:t>הנושא והמקרה חשוב מאד, אבל לא חשוב עד כדי כך כדי להציב תקדים בכנסת. נשארו לנו רק שתי ברירות – או לקבל את ההצעה של חבר הכנסת מיכאל איתן או שלא יקרה לאף אחד מאיתנו שום דבר לבוא ביום רביעי הבא ולהצביע על הנושא הזה. אלה שתי ההצעות.</w:t>
      </w:r>
    </w:p>
    <w:p w:rsidR="00000000" w:rsidRDefault="00CF7252">
      <w:pPr>
        <w:jc w:val="both"/>
        <w:rPr>
          <w:rFonts w:cs="David"/>
          <w:rtl/>
        </w:rPr>
      </w:pPr>
      <w:r>
        <w:rPr>
          <w:rFonts w:cs="David"/>
          <w:rtl/>
        </w:rPr>
        <w:br/>
      </w:r>
      <w:r>
        <w:rPr>
          <w:rFonts w:cs="David"/>
          <w:u w:val="single"/>
          <w:rtl/>
        </w:rPr>
        <w:t>נסים זאב:</w:t>
      </w:r>
    </w:p>
    <w:p w:rsidR="00000000" w:rsidRDefault="00CF7252">
      <w:pPr>
        <w:jc w:val="both"/>
        <w:rPr>
          <w:rFonts w:cs="David"/>
          <w:rtl/>
        </w:rPr>
      </w:pPr>
    </w:p>
    <w:p w:rsidR="00000000" w:rsidRDefault="00CF7252">
      <w:pPr>
        <w:jc w:val="both"/>
        <w:rPr>
          <w:rFonts w:cs="David"/>
          <w:rtl/>
        </w:rPr>
      </w:pPr>
      <w:r>
        <w:rPr>
          <w:rFonts w:cs="David"/>
          <w:rtl/>
        </w:rPr>
        <w:tab/>
        <w:t>אדוני היושב ראש, כולם מדברים בשם הריבון, וריבונו של עולם – אני חושב שהיתה הצעה שהכנסת היא שתחליט האם לקיים הצבעה או לא.</w:t>
      </w:r>
    </w:p>
    <w:p w:rsidR="00000000" w:rsidRDefault="00CF7252">
      <w:pPr>
        <w:jc w:val="both"/>
        <w:rPr>
          <w:rFonts w:cs="David"/>
          <w:rtl/>
        </w:rPr>
      </w:pPr>
    </w:p>
    <w:p w:rsidR="00000000" w:rsidRDefault="00CF7252">
      <w:pPr>
        <w:jc w:val="both"/>
        <w:rPr>
          <w:rFonts w:cs="David"/>
          <w:rtl/>
        </w:rPr>
      </w:pPr>
      <w:r>
        <w:rPr>
          <w:rFonts w:cs="David"/>
          <w:rtl/>
        </w:rPr>
        <w:tab/>
        <w:t>תארו לכם – המקרה המיוחד הוא באמת מקרה מיוחד, שהיושב ראש הוא מהאופוזיציה והממשלה ורוב הכנסת ביקשו אכן לקיים הצבעה. אם היוש</w:t>
      </w:r>
      <w:r>
        <w:rPr>
          <w:rFonts w:cs="David"/>
          <w:rtl/>
        </w:rPr>
        <w:t>ב ראש לא היה מהאופוזיציה, אין לי ספק שההצבעה הזאת היתה עוברת.</w:t>
      </w:r>
    </w:p>
    <w:p w:rsidR="00000000" w:rsidRDefault="00CF7252">
      <w:pPr>
        <w:jc w:val="both"/>
        <w:rPr>
          <w:rFonts w:cs="David"/>
          <w:rtl/>
        </w:rPr>
      </w:pPr>
    </w:p>
    <w:p w:rsidR="00000000" w:rsidRDefault="00CF7252">
      <w:pPr>
        <w:jc w:val="both"/>
        <w:rPr>
          <w:rFonts w:cs="David"/>
          <w:rtl/>
        </w:rPr>
      </w:pPr>
      <w:r>
        <w:rPr>
          <w:rFonts w:cs="David"/>
          <w:rtl/>
        </w:rPr>
        <w:tab/>
        <w:t>אני רוצה לציין דבר נוסף, והוא חשוב – זה לא תקדים לבאות, שכאשר יש חילוקי דעות בין הממשלה לבין יושב ראש הוועדה, מה שמחליטה כאן ועדת הכנסת זה יהיה תקדים.</w:t>
      </w:r>
    </w:p>
    <w:p w:rsidR="00000000" w:rsidRDefault="00CF7252">
      <w:pPr>
        <w:jc w:val="both"/>
        <w:rPr>
          <w:rFonts w:cs="David"/>
          <w:rtl/>
        </w:rPr>
      </w:pPr>
      <w:r>
        <w:rPr>
          <w:rFonts w:cs="David"/>
          <w:rtl/>
        </w:rPr>
        <w:br/>
      </w: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מה הצעתך?</w:t>
      </w:r>
    </w:p>
    <w:p w:rsidR="00000000" w:rsidRDefault="00CF7252">
      <w:pPr>
        <w:jc w:val="both"/>
        <w:rPr>
          <w:rFonts w:cs="David"/>
          <w:rtl/>
        </w:rPr>
      </w:pPr>
      <w:r>
        <w:rPr>
          <w:rFonts w:cs="David"/>
          <w:rtl/>
        </w:rPr>
        <w:br/>
      </w:r>
      <w:r>
        <w:rPr>
          <w:rFonts w:cs="David"/>
          <w:u w:val="single"/>
          <w:rtl/>
        </w:rPr>
        <w:t>נסים זאב:</w:t>
      </w:r>
    </w:p>
    <w:p w:rsidR="00000000" w:rsidRDefault="00CF7252">
      <w:pPr>
        <w:jc w:val="both"/>
        <w:rPr>
          <w:rFonts w:cs="David"/>
          <w:rtl/>
        </w:rPr>
      </w:pPr>
    </w:p>
    <w:p w:rsidR="00000000" w:rsidRDefault="00CF7252">
      <w:pPr>
        <w:jc w:val="both"/>
        <w:rPr>
          <w:rFonts w:cs="David"/>
          <w:rtl/>
        </w:rPr>
      </w:pPr>
      <w:r>
        <w:rPr>
          <w:rFonts w:cs="David"/>
          <w:rtl/>
        </w:rPr>
        <w:tab/>
      </w:r>
      <w:r>
        <w:rPr>
          <w:rFonts w:cs="David"/>
          <w:rtl/>
        </w:rPr>
        <w:t>הצעתי היא לקשור את זה בתקנון באופן ברור ומפורש – כאשר הממשלה היא בעצם השולחת את יושב ראש הוועדה והיא מסמיכה את הוועדה.</w:t>
      </w:r>
    </w:p>
    <w:p w:rsidR="00000000" w:rsidRDefault="00CF7252">
      <w:pPr>
        <w:jc w:val="both"/>
        <w:rPr>
          <w:rFonts w:cs="David"/>
          <w:rtl/>
        </w:rPr>
      </w:pPr>
      <w:r>
        <w:rPr>
          <w:rFonts w:cs="David"/>
          <w:rtl/>
        </w:rPr>
        <w:br/>
      </w:r>
      <w:r>
        <w:rPr>
          <w:rFonts w:cs="David"/>
          <w:u w:val="single"/>
          <w:rtl/>
        </w:rPr>
        <w:t>יושב ראש ועדת הכלכלה אברהם פורז:</w:t>
      </w:r>
    </w:p>
    <w:p w:rsidR="00000000" w:rsidRDefault="00CF7252">
      <w:pPr>
        <w:jc w:val="both"/>
        <w:rPr>
          <w:rFonts w:cs="David"/>
          <w:rtl/>
        </w:rPr>
      </w:pPr>
    </w:p>
    <w:p w:rsidR="00000000" w:rsidRDefault="00CF7252">
      <w:pPr>
        <w:jc w:val="both"/>
        <w:rPr>
          <w:rFonts w:cs="David"/>
          <w:rtl/>
        </w:rPr>
      </w:pPr>
      <w:r>
        <w:rPr>
          <w:rFonts w:cs="David"/>
          <w:rtl/>
        </w:rPr>
        <w:tab/>
        <w:t>הממשלה מסמיכה את הוועדה?</w:t>
      </w:r>
    </w:p>
    <w:p w:rsidR="00000000" w:rsidRDefault="00CF7252">
      <w:pPr>
        <w:jc w:val="both"/>
        <w:rPr>
          <w:rFonts w:cs="David"/>
          <w:rtl/>
        </w:rPr>
      </w:pPr>
      <w:r>
        <w:rPr>
          <w:rFonts w:cs="David"/>
          <w:rtl/>
        </w:rPr>
        <w:br/>
      </w:r>
      <w:r>
        <w:rPr>
          <w:rFonts w:cs="David"/>
          <w:rtl/>
        </w:rPr>
        <w:br/>
      </w:r>
      <w:r>
        <w:rPr>
          <w:rFonts w:cs="David"/>
          <w:u w:val="single"/>
          <w:rtl/>
        </w:rPr>
        <w:t>נסים זאב:</w:t>
      </w:r>
    </w:p>
    <w:p w:rsidR="00000000" w:rsidRDefault="00CF7252">
      <w:pPr>
        <w:jc w:val="both"/>
        <w:rPr>
          <w:rFonts w:cs="David"/>
          <w:rtl/>
        </w:rPr>
      </w:pPr>
    </w:p>
    <w:p w:rsidR="00000000" w:rsidRDefault="00CF7252">
      <w:pPr>
        <w:jc w:val="both"/>
        <w:rPr>
          <w:rFonts w:cs="David"/>
          <w:rtl/>
        </w:rPr>
      </w:pPr>
      <w:r>
        <w:rPr>
          <w:rFonts w:cs="David"/>
          <w:rtl/>
        </w:rPr>
        <w:tab/>
        <w:t>ודאי. רוב חברי הכנסת הם בעד לקיים את הדיון, אז לא יכול להיות ש</w:t>
      </w:r>
      <w:r>
        <w:rPr>
          <w:rFonts w:cs="David"/>
          <w:rtl/>
        </w:rPr>
        <w:t>יושב ראש הוועדה יעניש את הכנסת. הוא לא השוטר של הכנסת, עם כל הכבוד.</w:t>
      </w:r>
    </w:p>
    <w:p w:rsidR="00000000" w:rsidRDefault="00CF7252">
      <w:pPr>
        <w:jc w:val="both"/>
        <w:rPr>
          <w:rFonts w:cs="David"/>
          <w:rtl/>
        </w:rPr>
      </w:pPr>
      <w:r>
        <w:rPr>
          <w:rFonts w:cs="David"/>
          <w:rtl/>
        </w:rPr>
        <w:br/>
      </w:r>
      <w:r>
        <w:rPr>
          <w:rFonts w:cs="David"/>
          <w:u w:val="single"/>
          <w:rtl/>
        </w:rPr>
        <w:t>היו"ר יוסי כץ:</w:t>
      </w:r>
    </w:p>
    <w:p w:rsidR="00000000" w:rsidRDefault="00CF7252">
      <w:pPr>
        <w:jc w:val="both"/>
        <w:rPr>
          <w:rFonts w:cs="David"/>
          <w:rtl/>
        </w:rPr>
      </w:pPr>
    </w:p>
    <w:p w:rsidR="00000000" w:rsidRDefault="00CF7252">
      <w:pPr>
        <w:jc w:val="both"/>
        <w:rPr>
          <w:rFonts w:cs="David"/>
          <w:rtl/>
        </w:rPr>
      </w:pPr>
      <w:r>
        <w:rPr>
          <w:rFonts w:cs="David"/>
          <w:rtl/>
        </w:rPr>
        <w:tab/>
        <w:t>חבר הכנסת איתן כבל, בבקשה.</w:t>
      </w:r>
    </w:p>
    <w:p w:rsidR="00000000" w:rsidRDefault="00CF7252">
      <w:pPr>
        <w:jc w:val="both"/>
        <w:rPr>
          <w:rFonts w:cs="David"/>
          <w:rtl/>
        </w:rPr>
      </w:pPr>
      <w:r>
        <w:rPr>
          <w:rFonts w:cs="David"/>
          <w:rtl/>
        </w:rPr>
        <w:br/>
      </w:r>
      <w:r>
        <w:rPr>
          <w:rFonts w:cs="David"/>
          <w:u w:val="single"/>
          <w:rtl/>
        </w:rPr>
        <w:t>איתן כבל:</w:t>
      </w:r>
    </w:p>
    <w:p w:rsidR="00000000" w:rsidRDefault="00CF7252">
      <w:pPr>
        <w:jc w:val="both"/>
        <w:rPr>
          <w:rFonts w:cs="David"/>
          <w:rtl/>
        </w:rPr>
      </w:pPr>
    </w:p>
    <w:p w:rsidR="00000000" w:rsidRDefault="00CF7252">
      <w:pPr>
        <w:jc w:val="both"/>
        <w:rPr>
          <w:rFonts w:cs="David"/>
          <w:rtl/>
        </w:rPr>
      </w:pPr>
      <w:r>
        <w:rPr>
          <w:rFonts w:cs="David"/>
          <w:rtl/>
        </w:rPr>
        <w:tab/>
        <w:t>אני מוותר, מוותר אחרי נסים זאב.</w:t>
      </w:r>
    </w:p>
    <w:p w:rsidR="00000000" w:rsidRDefault="00CF7252">
      <w:pPr>
        <w:jc w:val="both"/>
        <w:rPr>
          <w:rFonts w:cs="David"/>
          <w:rtl/>
        </w:rPr>
      </w:pPr>
      <w:r>
        <w:rPr>
          <w:rFonts w:cs="David"/>
          <w:rtl/>
        </w:rPr>
        <w:br/>
      </w:r>
      <w:r>
        <w:rPr>
          <w:rFonts w:cs="David"/>
          <w:u w:val="single"/>
          <w:rtl/>
        </w:rPr>
        <w:t>תמר גוז'נסקי:</w:t>
      </w:r>
    </w:p>
    <w:p w:rsidR="00000000" w:rsidRDefault="00CF7252">
      <w:pPr>
        <w:jc w:val="both"/>
        <w:rPr>
          <w:rFonts w:cs="David"/>
          <w:rtl/>
        </w:rPr>
      </w:pPr>
    </w:p>
    <w:p w:rsidR="00000000" w:rsidRDefault="00CF7252">
      <w:pPr>
        <w:jc w:val="both"/>
        <w:rPr>
          <w:rFonts w:cs="David"/>
          <w:rtl/>
        </w:rPr>
      </w:pPr>
      <w:r>
        <w:rPr>
          <w:rFonts w:cs="David"/>
          <w:rtl/>
        </w:rPr>
        <w:tab/>
        <w:t>חברי הכנסת, אנחנו פועלים עשרות שנים לפי העיקרון של סעיף 130 ובאופן שיטתי פירשנו א</w:t>
      </w:r>
      <w:r>
        <w:rPr>
          <w:rFonts w:cs="David"/>
          <w:rtl/>
        </w:rPr>
        <w:t xml:space="preserve">ותו כסעיף שהוא מעניק סמכות מיוחדת ליושב ראש הוועדה הנוגעת בדבר, כי העובדה היא שהסעיף אומר שבכל פעם שמתקבלת הסתייגות, חייבים לחזור לוועדה והסעיף לא מותיר שום אופציה אחרת. </w:t>
      </w:r>
    </w:p>
    <w:p w:rsidR="00000000" w:rsidRDefault="00CF7252">
      <w:pPr>
        <w:jc w:val="both"/>
        <w:rPr>
          <w:rFonts w:cs="David"/>
          <w:rtl/>
        </w:rPr>
      </w:pPr>
    </w:p>
    <w:p w:rsidR="00000000" w:rsidRDefault="00CF7252">
      <w:pPr>
        <w:jc w:val="both"/>
        <w:rPr>
          <w:rFonts w:cs="David"/>
          <w:rtl/>
        </w:rPr>
      </w:pPr>
      <w:r>
        <w:rPr>
          <w:rFonts w:cs="David"/>
          <w:rtl/>
        </w:rPr>
        <w:tab/>
        <w:t>כתוב: נתקבלה ההסתייגות...</w:t>
      </w:r>
    </w:p>
    <w:p w:rsidR="00000000" w:rsidRDefault="00CF7252">
      <w:pPr>
        <w:jc w:val="both"/>
        <w:rPr>
          <w:rFonts w:cs="David"/>
          <w:rtl/>
        </w:rPr>
      </w:pPr>
      <w:r>
        <w:rPr>
          <w:rFonts w:cs="David"/>
          <w:rtl/>
        </w:rPr>
        <w:br/>
      </w:r>
      <w:r>
        <w:rPr>
          <w:rFonts w:cs="David"/>
          <w:u w:val="single"/>
          <w:rtl/>
        </w:rPr>
        <w:t>שר התקשורת ראובן ריבלין:</w:t>
      </w:r>
    </w:p>
    <w:p w:rsidR="00000000" w:rsidRDefault="00CF7252">
      <w:pPr>
        <w:jc w:val="both"/>
        <w:rPr>
          <w:rFonts w:cs="David"/>
          <w:rtl/>
        </w:rPr>
      </w:pPr>
    </w:p>
    <w:p w:rsidR="00000000" w:rsidRDefault="00CF7252">
      <w:pPr>
        <w:jc w:val="both"/>
        <w:rPr>
          <w:rFonts w:cs="David"/>
          <w:rtl/>
        </w:rPr>
      </w:pPr>
      <w:r>
        <w:rPr>
          <w:rFonts w:cs="David"/>
          <w:rtl/>
        </w:rPr>
        <w:tab/>
        <w:t>אני ממציא את סעיף 130(ב)?</w:t>
      </w:r>
    </w:p>
    <w:p w:rsidR="00000000" w:rsidRDefault="00CF7252">
      <w:pPr>
        <w:jc w:val="both"/>
        <w:rPr>
          <w:rFonts w:cs="David"/>
          <w:rtl/>
        </w:rPr>
      </w:pPr>
      <w:r>
        <w:rPr>
          <w:rFonts w:cs="David"/>
          <w:rtl/>
        </w:rPr>
        <w:br/>
      </w:r>
      <w:r>
        <w:rPr>
          <w:rFonts w:cs="David"/>
          <w:u w:val="single"/>
          <w:rtl/>
        </w:rPr>
        <w:t>תמ</w:t>
      </w:r>
      <w:r>
        <w:rPr>
          <w:rFonts w:cs="David"/>
          <w:u w:val="single"/>
          <w:rtl/>
        </w:rPr>
        <w:t>ר גוז'נסקי:</w:t>
      </w:r>
    </w:p>
    <w:p w:rsidR="00000000" w:rsidRDefault="00CF7252">
      <w:pPr>
        <w:jc w:val="both"/>
        <w:rPr>
          <w:rFonts w:cs="David"/>
          <w:rtl/>
        </w:rPr>
      </w:pPr>
    </w:p>
    <w:p w:rsidR="00000000" w:rsidRDefault="00CF7252">
      <w:pPr>
        <w:jc w:val="both"/>
        <w:rPr>
          <w:rFonts w:cs="David"/>
          <w:rtl/>
        </w:rPr>
      </w:pPr>
      <w:r>
        <w:rPr>
          <w:rFonts w:cs="David"/>
          <w:rtl/>
        </w:rPr>
        <w:tab/>
        <w:t>אני אומרת שהכנסת פירשה את הסעיף הזה כך שלמרות הכתוב בסעיף הזה, יכול יושב ראש הכנסת לדלג על השלב הזה, נכון? הוא יכול לומר: איני מוריד את החוק בחזרה לוועדה, כפי שעשה היום למשל חבר הכנסת אופיר פינס-פז כשהתקבלה ההסתייגות שלי והמשיכו בחקיקה ולא פע</w:t>
      </w:r>
      <w:r>
        <w:rPr>
          <w:rFonts w:cs="David"/>
          <w:rtl/>
        </w:rPr>
        <w:t>לנו לפי סעיף 130. למה לא ירדנו לוועדה? למה קבענו שיושב ראש הוועדה הוא הסמכות הקובעת, המכרעת?</w:t>
      </w:r>
    </w:p>
    <w:p w:rsidR="00000000" w:rsidRDefault="00CF7252">
      <w:pPr>
        <w:jc w:val="both"/>
        <w:rPr>
          <w:rFonts w:cs="David"/>
          <w:rtl/>
        </w:rPr>
      </w:pPr>
    </w:p>
    <w:p w:rsidR="00000000" w:rsidRDefault="00CF7252">
      <w:pPr>
        <w:jc w:val="both"/>
        <w:rPr>
          <w:rFonts w:cs="David"/>
          <w:rtl/>
        </w:rPr>
      </w:pPr>
      <w:r>
        <w:rPr>
          <w:rFonts w:cs="David"/>
          <w:rtl/>
        </w:rPr>
        <w:tab/>
        <w:t>חברי הכנסת, יושב ראש הוועדה הוא לא אחד מחברי הכנסת בלבד. אנחנו נותנים לו סמכויות גדולות מאד בניהול עבודת הכנסת ובניהול החקיקה.</w:t>
      </w:r>
    </w:p>
    <w:p w:rsidR="00000000" w:rsidRDefault="00CF7252">
      <w:pPr>
        <w:jc w:val="both"/>
        <w:rPr>
          <w:rFonts w:cs="David"/>
          <w:rtl/>
        </w:rPr>
      </w:pPr>
    </w:p>
    <w:p w:rsidR="00000000" w:rsidRDefault="00CF7252">
      <w:pPr>
        <w:jc w:val="both"/>
        <w:rPr>
          <w:rFonts w:cs="David"/>
          <w:rtl/>
        </w:rPr>
      </w:pPr>
      <w:r>
        <w:rPr>
          <w:rFonts w:cs="David"/>
          <w:rtl/>
        </w:rPr>
        <w:tab/>
        <w:t>לכן, בסעיף (ב) יכולה לבוא הממשלה</w:t>
      </w:r>
      <w:r>
        <w:rPr>
          <w:rFonts w:cs="David"/>
          <w:rtl/>
        </w:rPr>
        <w:t xml:space="preserve"> – כתוב שם – ולבקש. השאלה לבקש ממי. חבר הכנסת איתן פירש לבקש ממליאת הכנסת. הפרשנות שלי היא לבקש מיושב ראש הוועדה כי יושב ראש הוועדה הוא זה שאנחנו במשך כל השנים מבינים שהוא בעל הסמכות, למה? כי עבודה בכנסת היא לא רק עניינים פוליטיים, היא גם חקיקה ראויה. אין </w:t>
      </w:r>
      <w:r>
        <w:rPr>
          <w:rFonts w:cs="David"/>
          <w:rtl/>
        </w:rPr>
        <w:t xml:space="preserve">מי מוסמך יותר מיושב ראש הוועדה, יחד עם הייעוץ המשפטי שלו, לנסות לקבוע מהי חקיקה ראויה, אחרת יש לנו מספיק חוקים שהם טלאי על טלאי. עכשיו אנחנו רוצים שיהיו חוקים שאי אפשר לבצע אותם בכלל. </w:t>
      </w:r>
    </w:p>
    <w:p w:rsidR="00000000" w:rsidRDefault="00CF7252">
      <w:pPr>
        <w:jc w:val="both"/>
        <w:rPr>
          <w:rFonts w:cs="David"/>
          <w:rtl/>
        </w:rPr>
      </w:pPr>
      <w:r>
        <w:rPr>
          <w:rFonts w:cs="David"/>
          <w:rtl/>
        </w:rPr>
        <w:br/>
      </w:r>
      <w:r>
        <w:rPr>
          <w:rFonts w:cs="David"/>
          <w:u w:val="single"/>
          <w:rtl/>
        </w:rPr>
        <w:t>זאב בוים:</w:t>
      </w:r>
    </w:p>
    <w:p w:rsidR="00000000" w:rsidRDefault="00CF7252">
      <w:pPr>
        <w:jc w:val="both"/>
        <w:rPr>
          <w:rFonts w:cs="David"/>
          <w:rtl/>
        </w:rPr>
      </w:pPr>
    </w:p>
    <w:p w:rsidR="00000000" w:rsidRDefault="00CF7252">
      <w:pPr>
        <w:jc w:val="both"/>
        <w:rPr>
          <w:rFonts w:cs="David"/>
          <w:rtl/>
        </w:rPr>
      </w:pPr>
      <w:r>
        <w:rPr>
          <w:rFonts w:cs="David"/>
          <w:rtl/>
        </w:rPr>
        <w:tab/>
        <w:t>וממי יבקש יושב ראש הוועדה?</w:t>
      </w:r>
    </w:p>
    <w:p w:rsidR="00000000" w:rsidRDefault="00CF7252">
      <w:pPr>
        <w:jc w:val="both"/>
        <w:rPr>
          <w:rFonts w:cs="David"/>
          <w:rtl/>
        </w:rPr>
      </w:pPr>
      <w:r>
        <w:rPr>
          <w:rFonts w:cs="David"/>
          <w:rtl/>
        </w:rPr>
        <w:br/>
      </w:r>
      <w:r>
        <w:rPr>
          <w:rFonts w:cs="David"/>
          <w:u w:val="single"/>
          <w:rtl/>
        </w:rPr>
        <w:t>היו"ר יוסי כץ:</w:t>
      </w:r>
    </w:p>
    <w:p w:rsidR="00000000" w:rsidRDefault="00CF7252">
      <w:pPr>
        <w:jc w:val="both"/>
        <w:rPr>
          <w:rFonts w:cs="David"/>
          <w:rtl/>
        </w:rPr>
      </w:pPr>
    </w:p>
    <w:p w:rsidR="00000000" w:rsidRDefault="00CF7252">
      <w:pPr>
        <w:ind w:firstLine="720"/>
        <w:jc w:val="both"/>
        <w:rPr>
          <w:rFonts w:cs="David"/>
          <w:rtl/>
        </w:rPr>
      </w:pPr>
      <w:r>
        <w:rPr>
          <w:rFonts w:cs="David"/>
          <w:rtl/>
        </w:rPr>
        <w:t>מגיע לחבר הכנס</w:t>
      </w:r>
      <w:r>
        <w:rPr>
          <w:rFonts w:cs="David"/>
          <w:rtl/>
        </w:rPr>
        <w:t>ת גאגולה צל"ש על הוויתור.</w:t>
      </w:r>
    </w:p>
    <w:p w:rsidR="00000000" w:rsidRDefault="00CF7252">
      <w:pPr>
        <w:ind w:firstLine="720"/>
        <w:jc w:val="both"/>
        <w:rPr>
          <w:rFonts w:cs="David"/>
          <w:u w:val="single"/>
          <w:rtl/>
        </w:rPr>
      </w:pPr>
      <w:r>
        <w:rPr>
          <w:rFonts w:cs="David"/>
          <w:rtl/>
        </w:rPr>
        <w:br/>
      </w:r>
      <w:r>
        <w:rPr>
          <w:rFonts w:cs="David"/>
          <w:rtl/>
        </w:rPr>
        <w:br/>
      </w:r>
      <w:r>
        <w:rPr>
          <w:rFonts w:cs="David"/>
          <w:u w:val="single"/>
          <w:rtl/>
        </w:rPr>
        <w:t>עבד אלמאלכ דהאמשה:</w:t>
      </w:r>
    </w:p>
    <w:p w:rsidR="00000000" w:rsidRDefault="00CF7252">
      <w:pPr>
        <w:pStyle w:val="20"/>
        <w:rPr>
          <w:rFonts w:cs="David"/>
          <w:rtl/>
        </w:rPr>
      </w:pPr>
    </w:p>
    <w:p w:rsidR="00000000" w:rsidRDefault="00CF7252">
      <w:pPr>
        <w:pStyle w:val="20"/>
        <w:rPr>
          <w:rFonts w:cs="David"/>
          <w:rtl/>
        </w:rPr>
      </w:pPr>
      <w:r>
        <w:rPr>
          <w:rFonts w:cs="David"/>
          <w:rtl/>
        </w:rPr>
        <w:t>חברים, אני רוצה לדבר על הנקודה המשפטית. סעיף 130(ב) בא לענות על מצב כאשר לא רוצים להשתמש בסעיף 130(א), והסעיף נותן את הסמכות לממשלה באופן ברור ביותר – נציג הממשלה או יושב ראש הוועדה, בשמה – בשמה של הממשלה הכו</w:t>
      </w:r>
      <w:r>
        <w:rPr>
          <w:rFonts w:cs="David"/>
          <w:rtl/>
        </w:rPr>
        <w:t>ונה.</w:t>
      </w:r>
    </w:p>
    <w:p w:rsidR="00000000" w:rsidRDefault="00CF7252">
      <w:pPr>
        <w:pStyle w:val="20"/>
        <w:rPr>
          <w:rFonts w:cs="David"/>
          <w:rtl/>
        </w:rPr>
      </w:pPr>
    </w:p>
    <w:p w:rsidR="00000000" w:rsidRDefault="00CF7252">
      <w:pPr>
        <w:pStyle w:val="20"/>
        <w:rPr>
          <w:rFonts w:cs="David"/>
          <w:rtl/>
        </w:rPr>
      </w:pPr>
      <w:r>
        <w:rPr>
          <w:rFonts w:cs="David"/>
          <w:rtl/>
        </w:rPr>
        <w:t xml:space="preserve">אם יש לנו עמדות סותרות ושניהם רוצים לדבר בשם הממשלה, הבעיה קלה לפתרון. לדעתי, במקרה הזה, כפי שאני חייתי אותו במליאה, לא היו חילוקי דעות – מי שדיבר בשם הממשלה זה השר ובקשת השר חייבת להתקבל. </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תודה רבה.</w:t>
      </w:r>
    </w:p>
    <w:p w:rsidR="00000000" w:rsidRDefault="00CF7252">
      <w:pPr>
        <w:pStyle w:val="20"/>
        <w:rPr>
          <w:rFonts w:cs="David"/>
          <w:rtl/>
        </w:rPr>
      </w:pPr>
    </w:p>
    <w:p w:rsidR="00000000" w:rsidRDefault="00CF7252">
      <w:pPr>
        <w:pStyle w:val="20"/>
        <w:rPr>
          <w:rFonts w:cs="David"/>
          <w:rtl/>
        </w:rPr>
      </w:pPr>
      <w:r>
        <w:rPr>
          <w:rFonts w:cs="David"/>
          <w:rtl/>
        </w:rPr>
        <w:t xml:space="preserve">היועצת המשפטית, שמעת את הדברים. </w:t>
      </w:r>
      <w:r>
        <w:rPr>
          <w:rFonts w:cs="David"/>
          <w:rtl/>
        </w:rPr>
        <w:t>מה האפשרויות שלנו עכשיו?</w:t>
      </w:r>
    </w:p>
    <w:p w:rsidR="00000000" w:rsidRDefault="00CF7252">
      <w:pPr>
        <w:pStyle w:val="20"/>
        <w:rPr>
          <w:rFonts w:cs="David"/>
          <w:rtl/>
        </w:rPr>
      </w:pPr>
      <w:r>
        <w:rPr>
          <w:rFonts w:cs="David"/>
          <w:rtl/>
        </w:rPr>
        <w:br/>
      </w:r>
      <w:r>
        <w:rPr>
          <w:rFonts w:cs="David"/>
          <w:u w:val="single"/>
          <w:rtl/>
        </w:rPr>
        <w:t>אנה שניידר:</w:t>
      </w:r>
    </w:p>
    <w:p w:rsidR="00000000" w:rsidRDefault="00CF7252">
      <w:pPr>
        <w:pStyle w:val="20"/>
        <w:rPr>
          <w:rFonts w:cs="David"/>
          <w:rtl/>
        </w:rPr>
      </w:pPr>
    </w:p>
    <w:p w:rsidR="00000000" w:rsidRDefault="00CF7252">
      <w:pPr>
        <w:pStyle w:val="20"/>
        <w:rPr>
          <w:rFonts w:cs="David"/>
          <w:rtl/>
        </w:rPr>
      </w:pPr>
      <w:r>
        <w:rPr>
          <w:rFonts w:cs="David"/>
          <w:rtl/>
        </w:rPr>
        <w:t>קודם כל, ניסיתי לסכם את האפשרויות כפי שעלו כאן מהדיון – אפשרויות של פרשנות, כאשר ישנה מחלוקת בין נציג הממשלה לבין יושב ראש הוועדה בקשר למועד ההצבעה על חוק, כאשר התקבלה בו הסתייגות.</w:t>
      </w:r>
    </w:p>
    <w:p w:rsidR="00000000" w:rsidRDefault="00CF7252">
      <w:pPr>
        <w:pStyle w:val="20"/>
        <w:rPr>
          <w:rFonts w:cs="David"/>
          <w:rtl/>
        </w:rPr>
      </w:pPr>
    </w:p>
    <w:p w:rsidR="00000000" w:rsidRDefault="00CF7252">
      <w:pPr>
        <w:pStyle w:val="20"/>
        <w:rPr>
          <w:rFonts w:cs="David"/>
          <w:rtl/>
        </w:rPr>
      </w:pPr>
      <w:r>
        <w:rPr>
          <w:rFonts w:cs="David"/>
          <w:rtl/>
        </w:rPr>
        <w:t>יש אפשרות אחת לפעול לפי העמדה של או</w:t>
      </w:r>
      <w:r>
        <w:rPr>
          <w:rFonts w:cs="David"/>
          <w:rtl/>
        </w:rPr>
        <w:t>תו צד – ואני לא נכנסת עכשיו אם זה יושב ראש הוועדה או נציג הממשלה – שמבקש לפעול לפי הכלל, לפי דרך המלך שבסעיף 130(א) ולכן כאשר יש חילוקי דעות, לדחות בשבוע.</w:t>
      </w:r>
    </w:p>
    <w:p w:rsidR="00000000" w:rsidRDefault="00CF7252">
      <w:pPr>
        <w:pStyle w:val="20"/>
        <w:rPr>
          <w:rFonts w:cs="David"/>
          <w:rtl/>
        </w:rPr>
      </w:pPr>
    </w:p>
    <w:p w:rsidR="00000000" w:rsidRDefault="00CF7252">
      <w:pPr>
        <w:pStyle w:val="20"/>
        <w:rPr>
          <w:rFonts w:cs="David"/>
          <w:rtl/>
        </w:rPr>
      </w:pPr>
      <w:r>
        <w:rPr>
          <w:rFonts w:cs="David"/>
          <w:rtl/>
        </w:rPr>
        <w:t>אפשרות נוספת – לפעול לפי העמדה של אותו צד שמבקש דווקא להפעיל את הסייג שבסעיף 130(ב), בהנחה שמדובר במ</w:t>
      </w:r>
      <w:r>
        <w:rPr>
          <w:rFonts w:cs="David"/>
          <w:rtl/>
        </w:rPr>
        <w:t>קרה מיוחד – ואני לא נכנסת כרגע לשאלה אם היום זהו מקרה מיוחד או לא.</w:t>
      </w:r>
    </w:p>
    <w:p w:rsidR="00000000" w:rsidRDefault="00CF7252">
      <w:pPr>
        <w:pStyle w:val="20"/>
        <w:rPr>
          <w:rFonts w:cs="David"/>
          <w:rtl/>
        </w:rPr>
      </w:pPr>
      <w:r>
        <w:rPr>
          <w:rFonts w:cs="David"/>
          <w:rtl/>
        </w:rPr>
        <w:br/>
      </w:r>
      <w:r>
        <w:rPr>
          <w:rFonts w:cs="David"/>
          <w:u w:val="single"/>
          <w:rtl/>
        </w:rPr>
        <w:t>שר התקשורת ראובן ריבלין:</w:t>
      </w:r>
    </w:p>
    <w:p w:rsidR="00000000" w:rsidRDefault="00CF7252">
      <w:pPr>
        <w:pStyle w:val="20"/>
        <w:rPr>
          <w:rFonts w:cs="David"/>
          <w:rtl/>
        </w:rPr>
      </w:pPr>
    </w:p>
    <w:p w:rsidR="00000000" w:rsidRDefault="00CF7252">
      <w:pPr>
        <w:pStyle w:val="20"/>
        <w:rPr>
          <w:rFonts w:cs="David"/>
          <w:rtl/>
        </w:rPr>
      </w:pPr>
      <w:r>
        <w:rPr>
          <w:rFonts w:cs="David"/>
          <w:rtl/>
        </w:rPr>
        <w:t>הבעת את דעתך קודם.</w:t>
      </w:r>
    </w:p>
    <w:p w:rsidR="00000000" w:rsidRDefault="00CF7252">
      <w:pPr>
        <w:pStyle w:val="20"/>
        <w:rPr>
          <w:rFonts w:cs="David"/>
          <w:rtl/>
        </w:rPr>
      </w:pPr>
      <w:r>
        <w:rPr>
          <w:rFonts w:cs="David"/>
          <w:rtl/>
        </w:rPr>
        <w:br/>
      </w:r>
      <w:r>
        <w:rPr>
          <w:rFonts w:cs="David"/>
          <w:u w:val="single"/>
          <w:rtl/>
        </w:rPr>
        <w:t>אנה שניידר:</w:t>
      </w:r>
    </w:p>
    <w:p w:rsidR="00000000" w:rsidRDefault="00CF7252">
      <w:pPr>
        <w:pStyle w:val="20"/>
        <w:rPr>
          <w:rFonts w:cs="David"/>
          <w:rtl/>
        </w:rPr>
      </w:pPr>
    </w:p>
    <w:p w:rsidR="00000000" w:rsidRDefault="00CF7252">
      <w:pPr>
        <w:pStyle w:val="20"/>
        <w:rPr>
          <w:rFonts w:cs="David"/>
          <w:rtl/>
        </w:rPr>
      </w:pPr>
      <w:r>
        <w:rPr>
          <w:rFonts w:cs="David"/>
          <w:rtl/>
        </w:rPr>
        <w:t>נכון, זו דעתי, אבל אני אומרת שאתם יכולים להחליט שזה לא מקרה מיוחד. לדעתי זה מקרה מיוחד, אבל זו דעתי בלבד.</w:t>
      </w:r>
    </w:p>
    <w:p w:rsidR="00000000" w:rsidRDefault="00CF7252">
      <w:pPr>
        <w:pStyle w:val="20"/>
        <w:rPr>
          <w:rFonts w:cs="David"/>
          <w:rtl/>
        </w:rPr>
      </w:pPr>
    </w:p>
    <w:p w:rsidR="00000000" w:rsidRDefault="00CF7252">
      <w:pPr>
        <w:pStyle w:val="20"/>
        <w:rPr>
          <w:rFonts w:cs="David"/>
          <w:rtl/>
        </w:rPr>
      </w:pPr>
      <w:r>
        <w:rPr>
          <w:rFonts w:cs="David"/>
          <w:rtl/>
        </w:rPr>
        <w:t>במקרה כזה, בעצם צריך ל</w:t>
      </w:r>
      <w:r>
        <w:rPr>
          <w:rFonts w:cs="David"/>
          <w:rtl/>
        </w:rPr>
        <w:t>פעול לפי סעיף 130(ב) ולהצביע מיד. זאת אפשרות שנייה.</w:t>
      </w:r>
    </w:p>
    <w:p w:rsidR="00000000" w:rsidRDefault="00CF7252">
      <w:pPr>
        <w:pStyle w:val="20"/>
        <w:rPr>
          <w:rFonts w:cs="David"/>
          <w:rtl/>
        </w:rPr>
      </w:pPr>
    </w:p>
    <w:p w:rsidR="00000000" w:rsidRDefault="00CF7252">
      <w:pPr>
        <w:pStyle w:val="20"/>
        <w:rPr>
          <w:rFonts w:cs="David"/>
          <w:rtl/>
        </w:rPr>
      </w:pPr>
      <w:r>
        <w:rPr>
          <w:rFonts w:cs="David"/>
          <w:rtl/>
        </w:rPr>
        <w:t>אפשרות שלישית – במקרה של מחלוקת, להשאיר את ההכרעה באיזו עמדה לנקוט בידי המליאה על ידי העמדת השאלה להצבעה  במליאה: השאלה האם לקבל את העמדה לדחות בשבוע או לקבל את העמדה להצביע מיד.</w:t>
      </w:r>
    </w:p>
    <w:p w:rsidR="00000000" w:rsidRDefault="00CF7252">
      <w:pPr>
        <w:pStyle w:val="20"/>
        <w:rPr>
          <w:rFonts w:cs="David"/>
          <w:rtl/>
        </w:rPr>
      </w:pPr>
    </w:p>
    <w:p w:rsidR="00000000" w:rsidRDefault="00CF7252">
      <w:pPr>
        <w:pStyle w:val="20"/>
        <w:rPr>
          <w:rFonts w:cs="David"/>
          <w:rtl/>
        </w:rPr>
      </w:pPr>
      <w:r>
        <w:rPr>
          <w:rFonts w:cs="David"/>
          <w:rtl/>
        </w:rPr>
        <w:t>אפשרות נוספת – ולצורך ה</w:t>
      </w:r>
      <w:r>
        <w:rPr>
          <w:rFonts w:cs="David"/>
          <w:rtl/>
        </w:rPr>
        <w:t>אפשרות הזאת בעצם צריך לשוב לסעיף 130(ב) ולראות ששם מדובר על כך ששני הצדדים רשאים לבקש באותו מקרה מיוחד שהקריאה תהיה מיד. נשאלת השאלה לבקש ממי, ולדעתי ניתן לפרש שלבקש הכוונה מיושב ראש הישיבה כי זה נעשה תוך כדי הדיון ויושב ראש הישיבה,  בעצם המילה לבקש הוא  מ</w:t>
      </w:r>
      <w:r>
        <w:rPr>
          <w:rFonts w:cs="David"/>
          <w:rtl/>
        </w:rPr>
        <w:t xml:space="preserve">קבל שיקול דעת האם להיעתר לבקשה או לא. </w:t>
      </w:r>
    </w:p>
    <w:p w:rsidR="00000000" w:rsidRDefault="00CF7252">
      <w:pPr>
        <w:pStyle w:val="20"/>
        <w:rPr>
          <w:rFonts w:cs="David"/>
          <w:rtl/>
        </w:rPr>
      </w:pPr>
    </w:p>
    <w:p w:rsidR="00000000" w:rsidRDefault="00CF7252">
      <w:pPr>
        <w:pStyle w:val="20"/>
        <w:rPr>
          <w:rFonts w:cs="David"/>
          <w:rtl/>
        </w:rPr>
      </w:pPr>
      <w:r>
        <w:rPr>
          <w:rFonts w:cs="David"/>
          <w:rtl/>
        </w:rPr>
        <w:t xml:space="preserve">איך יושב ראש הישיבה יפעיל את שיקול הדעת שלו? הוא יילך קודם כל לסעיף 130(א) ויראה בשביל מה בעצם מבוקשת הבקשה. הבקשה מבוקשת לסטות מהכלל שבו יש לשלב את ההסתייגות. </w:t>
      </w:r>
    </w:p>
    <w:p w:rsidR="00000000" w:rsidRDefault="00CF7252">
      <w:pPr>
        <w:pStyle w:val="20"/>
        <w:rPr>
          <w:rFonts w:cs="David"/>
          <w:rtl/>
        </w:rPr>
      </w:pPr>
    </w:p>
    <w:p w:rsidR="00000000" w:rsidRDefault="00CF7252">
      <w:pPr>
        <w:pStyle w:val="20"/>
        <w:rPr>
          <w:rFonts w:cs="David"/>
          <w:rtl/>
        </w:rPr>
      </w:pPr>
      <w:r>
        <w:rPr>
          <w:rFonts w:cs="David"/>
          <w:rtl/>
        </w:rPr>
        <w:t>אם הוא יגיע למסקנה שלא צריך את השבוע הזה, שאפשר לנסח א</w:t>
      </w:r>
      <w:r>
        <w:rPr>
          <w:rFonts w:cs="David"/>
          <w:rtl/>
        </w:rPr>
        <w:t>ת החוק, לשלב את ההסתייגות מיד, הוא יכול לקבל את הבקשה להצביע מיד. אם הוא יחשוב שצריך את השבוע לגבי אותו עניין, הוא יכול להכריע שבאמת זה יידחה.</w:t>
      </w:r>
    </w:p>
    <w:p w:rsidR="00000000" w:rsidRDefault="00CF7252">
      <w:pPr>
        <w:pStyle w:val="20"/>
        <w:rPr>
          <w:rFonts w:cs="David"/>
          <w:rtl/>
        </w:rPr>
      </w:pPr>
    </w:p>
    <w:p w:rsidR="00000000" w:rsidRDefault="00CF7252">
      <w:pPr>
        <w:pStyle w:val="20"/>
        <w:rPr>
          <w:rFonts w:cs="David"/>
          <w:rtl/>
        </w:rPr>
      </w:pPr>
      <w:r>
        <w:rPr>
          <w:rFonts w:cs="David"/>
          <w:rtl/>
        </w:rPr>
        <w:t>אלה האפשרויות.</w:t>
      </w:r>
    </w:p>
    <w:p w:rsidR="00000000" w:rsidRDefault="00CF7252">
      <w:pPr>
        <w:pStyle w:val="20"/>
        <w:rPr>
          <w:rFonts w:cs="David"/>
          <w:rtl/>
        </w:rPr>
      </w:pPr>
      <w:r>
        <w:rPr>
          <w:rFonts w:cs="David"/>
          <w:rtl/>
        </w:rPr>
        <w:br/>
      </w:r>
      <w:r>
        <w:rPr>
          <w:rFonts w:cs="David"/>
          <w:u w:val="single"/>
          <w:rtl/>
        </w:rPr>
        <w:t>אפי אושעיה:</w:t>
      </w:r>
    </w:p>
    <w:p w:rsidR="00000000" w:rsidRDefault="00CF7252">
      <w:pPr>
        <w:pStyle w:val="20"/>
        <w:rPr>
          <w:rFonts w:cs="David"/>
          <w:rtl/>
        </w:rPr>
      </w:pPr>
    </w:p>
    <w:p w:rsidR="00000000" w:rsidRDefault="00CF7252">
      <w:pPr>
        <w:pStyle w:val="20"/>
        <w:rPr>
          <w:rFonts w:cs="David"/>
          <w:rtl/>
        </w:rPr>
      </w:pPr>
      <w:r>
        <w:rPr>
          <w:rFonts w:cs="David"/>
          <w:rtl/>
        </w:rPr>
        <w:t>אנה, תעני לשאלה שלי אם אפשר לקבוע מועד.</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 xml:space="preserve">סליחה. רבותי, שקט. </w:t>
      </w:r>
    </w:p>
    <w:p w:rsidR="00000000" w:rsidRDefault="00CF7252">
      <w:pPr>
        <w:pStyle w:val="20"/>
        <w:rPr>
          <w:rFonts w:cs="David"/>
          <w:rtl/>
        </w:rPr>
      </w:pPr>
    </w:p>
    <w:p w:rsidR="00000000" w:rsidRDefault="00CF7252">
      <w:pPr>
        <w:pStyle w:val="20"/>
        <w:rPr>
          <w:rFonts w:cs="David"/>
          <w:rtl/>
        </w:rPr>
      </w:pPr>
      <w:r>
        <w:rPr>
          <w:rFonts w:cs="David"/>
          <w:rtl/>
        </w:rPr>
        <w:t>בבקשה</w:t>
      </w:r>
      <w:r>
        <w:rPr>
          <w:rFonts w:cs="David"/>
          <w:rtl/>
        </w:rPr>
        <w:t>, היועצת המשפטית.</w:t>
      </w:r>
    </w:p>
    <w:p w:rsidR="00000000" w:rsidRDefault="00CF7252">
      <w:pPr>
        <w:pStyle w:val="20"/>
        <w:rPr>
          <w:rFonts w:cs="David"/>
          <w:rtl/>
        </w:rPr>
      </w:pPr>
      <w:r>
        <w:rPr>
          <w:rFonts w:cs="David"/>
          <w:rtl/>
        </w:rPr>
        <w:br/>
      </w:r>
      <w:r>
        <w:rPr>
          <w:rFonts w:cs="David"/>
          <w:u w:val="single"/>
          <w:rtl/>
        </w:rPr>
        <w:t>אנה שניידר:</w:t>
      </w:r>
    </w:p>
    <w:p w:rsidR="00000000" w:rsidRDefault="00CF7252">
      <w:pPr>
        <w:pStyle w:val="20"/>
        <w:rPr>
          <w:rFonts w:cs="David"/>
          <w:rtl/>
        </w:rPr>
      </w:pPr>
    </w:p>
    <w:p w:rsidR="00000000" w:rsidRDefault="00CF7252">
      <w:pPr>
        <w:pStyle w:val="20"/>
        <w:rPr>
          <w:rFonts w:cs="David"/>
          <w:rtl/>
        </w:rPr>
      </w:pPr>
      <w:r>
        <w:rPr>
          <w:rFonts w:cs="David"/>
          <w:rtl/>
        </w:rPr>
        <w:t>אני חוזרת על עמדתי שפירוש המילה "בשמה" בתוך הסעיף זה בשם הוועדה, כי אחרת בעצם מפקיעים בכלל את הסמכות של יושב ראש הוועדה לפעול לפי הסייג. אני חושבת שגם מבחינה משפטית יש תמיכה במבנה הסעיף בעמדה שלי – ואני חוזרת: זאת עמדה שלי ב</w:t>
      </w:r>
      <w:r>
        <w:rPr>
          <w:rFonts w:cs="David"/>
          <w:rtl/>
        </w:rPr>
        <w:t>לבד – אני אפילו חושבת שבזמנו, בתקדים של חבר הכנסת וירשובסקי הוא טעה והוא ידע שהוא טועה, אבל הוא רצה לפתור את הבעיה.</w:t>
      </w:r>
    </w:p>
    <w:p w:rsidR="00000000" w:rsidRDefault="00CF7252">
      <w:pPr>
        <w:pStyle w:val="20"/>
        <w:rPr>
          <w:rFonts w:cs="David"/>
          <w:rtl/>
        </w:rPr>
      </w:pPr>
      <w:r>
        <w:rPr>
          <w:rFonts w:cs="David"/>
          <w:rtl/>
        </w:rPr>
        <w:br/>
      </w:r>
      <w:r>
        <w:rPr>
          <w:rFonts w:cs="David"/>
          <w:u w:val="single"/>
          <w:rtl/>
        </w:rPr>
        <w:t>זהבה גלאון:</w:t>
      </w:r>
    </w:p>
    <w:p w:rsidR="00000000" w:rsidRDefault="00CF7252">
      <w:pPr>
        <w:pStyle w:val="20"/>
        <w:rPr>
          <w:rFonts w:cs="David"/>
          <w:rtl/>
        </w:rPr>
      </w:pPr>
    </w:p>
    <w:p w:rsidR="00000000" w:rsidRDefault="00CF7252">
      <w:pPr>
        <w:pStyle w:val="20"/>
        <w:rPr>
          <w:rFonts w:cs="David"/>
          <w:rtl/>
        </w:rPr>
      </w:pPr>
      <w:r>
        <w:rPr>
          <w:rFonts w:cs="David"/>
          <w:rtl/>
        </w:rPr>
        <w:t>על סמך מה את קובעת שהוא ידע שהוא טועה?</w:t>
      </w:r>
    </w:p>
    <w:p w:rsidR="00000000" w:rsidRDefault="00CF7252">
      <w:pPr>
        <w:pStyle w:val="20"/>
        <w:rPr>
          <w:rFonts w:cs="David"/>
          <w:rtl/>
        </w:rPr>
      </w:pPr>
      <w:r>
        <w:rPr>
          <w:rFonts w:cs="David"/>
          <w:rtl/>
        </w:rPr>
        <w:br/>
      </w:r>
    </w:p>
    <w:p w:rsidR="00000000" w:rsidRDefault="00CF7252">
      <w:pPr>
        <w:pStyle w:val="20"/>
        <w:ind w:firstLine="0"/>
        <w:rPr>
          <w:rFonts w:cs="David"/>
          <w:rtl/>
        </w:rPr>
      </w:pPr>
      <w:r>
        <w:rPr>
          <w:rFonts w:cs="David"/>
          <w:rtl/>
        </w:rPr>
        <w:br w:type="page"/>
      </w:r>
      <w:r>
        <w:rPr>
          <w:rFonts w:cs="David"/>
          <w:u w:val="single"/>
          <w:rtl/>
        </w:rPr>
        <w:t>אנה שניידר:</w:t>
      </w:r>
    </w:p>
    <w:p w:rsidR="00000000" w:rsidRDefault="00CF7252">
      <w:pPr>
        <w:pStyle w:val="20"/>
        <w:rPr>
          <w:rFonts w:cs="David"/>
          <w:rtl/>
        </w:rPr>
      </w:pPr>
    </w:p>
    <w:p w:rsidR="00000000" w:rsidRDefault="00CF7252">
      <w:pPr>
        <w:pStyle w:val="20"/>
        <w:rPr>
          <w:rFonts w:cs="David"/>
          <w:rtl/>
        </w:rPr>
      </w:pPr>
      <w:r>
        <w:rPr>
          <w:rFonts w:cs="David"/>
          <w:rtl/>
        </w:rPr>
        <w:t>מה שאתם עושים כאן היום זה כן תקדים מחייב לפי סעיף 147. לכן אתם יכולים ל</w:t>
      </w:r>
      <w:r>
        <w:rPr>
          <w:rFonts w:cs="David"/>
          <w:rtl/>
        </w:rPr>
        <w:t xml:space="preserve">הכריע גם משהו שונה ממה שאני פירטתי כאן. </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 xml:space="preserve">אני שמעתי את הדברים ומאחר שיש לי את הזכות להציע את הדברים לסדר היום, אני מודיע לכם שאני מתכוון לנהוג בדרך הבאה. </w:t>
      </w:r>
    </w:p>
    <w:p w:rsidR="00000000" w:rsidRDefault="00CF7252">
      <w:pPr>
        <w:pStyle w:val="20"/>
        <w:rPr>
          <w:rFonts w:cs="David"/>
          <w:rtl/>
        </w:rPr>
      </w:pPr>
    </w:p>
    <w:p w:rsidR="00000000" w:rsidRDefault="00CF7252">
      <w:pPr>
        <w:pStyle w:val="20"/>
        <w:rPr>
          <w:rFonts w:cs="David"/>
          <w:rtl/>
        </w:rPr>
      </w:pPr>
      <w:r>
        <w:rPr>
          <w:rFonts w:cs="David"/>
          <w:rtl/>
        </w:rPr>
        <w:t>יש קודם כל שאלה האם בכלל מותר לעשות שימוש בסעיף 130(ב), דהיינו האם נציג הממשלה – במק</w:t>
      </w:r>
      <w:r>
        <w:rPr>
          <w:rFonts w:cs="David"/>
          <w:rtl/>
        </w:rPr>
        <w:t>רה הזה שר התקשורת – רשאי לבקש במקרים מיוחדים. האם זה מקרה מיוחד שנכנס לגדרו של סעיף 130(ב). זו שאלה אחת.</w:t>
      </w:r>
    </w:p>
    <w:p w:rsidR="00000000" w:rsidRDefault="00CF7252">
      <w:pPr>
        <w:pStyle w:val="20"/>
        <w:rPr>
          <w:rFonts w:cs="David"/>
          <w:rtl/>
        </w:rPr>
      </w:pPr>
    </w:p>
    <w:p w:rsidR="00000000" w:rsidRDefault="00CF7252">
      <w:pPr>
        <w:pStyle w:val="20"/>
        <w:rPr>
          <w:rFonts w:cs="David"/>
          <w:rtl/>
        </w:rPr>
      </w:pPr>
      <w:r>
        <w:rPr>
          <w:rFonts w:cs="David"/>
          <w:rtl/>
        </w:rPr>
        <w:t xml:space="preserve">גם אם נחליט שזה מקרה מיוחד, עדיין זה לא אומר שאנחנו חושבים שצריך להפיל את 130(ב) במובן זה ששר התקשורת צודק ולא מישהו אחר. </w:t>
      </w:r>
    </w:p>
    <w:p w:rsidR="00000000" w:rsidRDefault="00CF7252">
      <w:pPr>
        <w:pStyle w:val="20"/>
        <w:rPr>
          <w:rFonts w:cs="David"/>
          <w:rtl/>
        </w:rPr>
      </w:pPr>
    </w:p>
    <w:p w:rsidR="00000000" w:rsidRDefault="00CF7252">
      <w:pPr>
        <w:pStyle w:val="20"/>
        <w:rPr>
          <w:rFonts w:cs="David"/>
          <w:rtl/>
        </w:rPr>
      </w:pPr>
      <w:r>
        <w:rPr>
          <w:rFonts w:cs="David"/>
          <w:rtl/>
        </w:rPr>
        <w:t xml:space="preserve">השאלה הראשונה צריכה להיות </w:t>
      </w:r>
      <w:r>
        <w:rPr>
          <w:rFonts w:cs="David"/>
          <w:rtl/>
        </w:rPr>
        <w:t xml:space="preserve">האם זה מקרה מיוחד. </w:t>
      </w:r>
    </w:p>
    <w:p w:rsidR="00000000" w:rsidRDefault="00CF7252">
      <w:pPr>
        <w:pStyle w:val="20"/>
        <w:rPr>
          <w:rFonts w:cs="David"/>
          <w:rtl/>
        </w:rPr>
      </w:pPr>
      <w:r>
        <w:rPr>
          <w:rFonts w:cs="David"/>
          <w:rtl/>
        </w:rPr>
        <w:br/>
      </w:r>
      <w:r>
        <w:rPr>
          <w:rFonts w:cs="David"/>
          <w:u w:val="single"/>
          <w:rtl/>
        </w:rPr>
        <w:t>אופיר פינס-פז:</w:t>
      </w:r>
    </w:p>
    <w:p w:rsidR="00000000" w:rsidRDefault="00CF7252">
      <w:pPr>
        <w:pStyle w:val="20"/>
        <w:rPr>
          <w:rFonts w:cs="David"/>
          <w:rtl/>
        </w:rPr>
      </w:pPr>
    </w:p>
    <w:p w:rsidR="00000000" w:rsidRDefault="00CF7252">
      <w:pPr>
        <w:pStyle w:val="20"/>
        <w:rPr>
          <w:rFonts w:cs="David"/>
          <w:rtl/>
        </w:rPr>
      </w:pPr>
      <w:r>
        <w:rPr>
          <w:rFonts w:cs="David"/>
          <w:rtl/>
        </w:rPr>
        <w:t>אתה מכריע בזה לבד?</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אני מעמיד להצבעה.</w:t>
      </w:r>
    </w:p>
    <w:p w:rsidR="00000000" w:rsidRDefault="00CF7252">
      <w:pPr>
        <w:pStyle w:val="20"/>
        <w:rPr>
          <w:rFonts w:cs="David"/>
          <w:rtl/>
        </w:rPr>
      </w:pPr>
    </w:p>
    <w:p w:rsidR="00000000" w:rsidRDefault="00CF7252">
      <w:pPr>
        <w:pStyle w:val="20"/>
        <w:rPr>
          <w:rFonts w:cs="David"/>
          <w:rtl/>
        </w:rPr>
      </w:pPr>
      <w:r>
        <w:rPr>
          <w:rFonts w:cs="David"/>
          <w:rtl/>
        </w:rPr>
        <w:t>אחרי כן יש לנו ארבע אופציות: האחת – לקבל את עמדת שר התקשורת, בפשטות. השנייה – לקבל את עמדת יושב ראש הוועדה. השלישית – לקבל את הצעתו של חבר הכנסת מיקי איתן ולהעביר א</w:t>
      </w:r>
      <w:r>
        <w:rPr>
          <w:rFonts w:cs="David"/>
          <w:rtl/>
        </w:rPr>
        <w:t xml:space="preserve">ת זה להכרעת המליאה, בהצבעה. הרביעית – להעביר את זה להחלטתו של יושב ראש הישיבה. </w:t>
      </w:r>
    </w:p>
    <w:p w:rsidR="00000000" w:rsidRDefault="00CF7252">
      <w:pPr>
        <w:pStyle w:val="20"/>
        <w:rPr>
          <w:rFonts w:cs="David"/>
          <w:rtl/>
        </w:rPr>
      </w:pPr>
    </w:p>
    <w:p w:rsidR="00000000" w:rsidRDefault="00CF7252">
      <w:pPr>
        <w:pStyle w:val="20"/>
        <w:rPr>
          <w:rFonts w:cs="David"/>
          <w:rtl/>
        </w:rPr>
      </w:pPr>
      <w:r>
        <w:rPr>
          <w:rFonts w:cs="David"/>
          <w:rtl/>
        </w:rPr>
        <w:t xml:space="preserve">אלה ארבעת האפשרויות. </w:t>
      </w:r>
    </w:p>
    <w:p w:rsidR="00000000" w:rsidRDefault="00CF7252">
      <w:pPr>
        <w:pStyle w:val="20"/>
        <w:rPr>
          <w:rFonts w:cs="David"/>
          <w:rtl/>
        </w:rPr>
      </w:pPr>
      <w:r>
        <w:rPr>
          <w:rFonts w:cs="David"/>
          <w:rtl/>
        </w:rPr>
        <w:br/>
      </w:r>
      <w:r>
        <w:rPr>
          <w:rFonts w:cs="David"/>
          <w:rtl/>
        </w:rPr>
        <w:tab/>
        <w:t xml:space="preserve">שאלה ראשונה אם זה מקרה מיוחד. שאלה שנייה – נצביע על עמדת שר התקשורת, יכול להיות שזה ייתר את הכל. </w:t>
      </w:r>
    </w:p>
    <w:p w:rsidR="00000000" w:rsidRDefault="00CF7252">
      <w:pPr>
        <w:pStyle w:val="20"/>
        <w:rPr>
          <w:rFonts w:cs="David"/>
          <w:rtl/>
        </w:rPr>
      </w:pPr>
      <w:r>
        <w:rPr>
          <w:rFonts w:cs="David"/>
          <w:rtl/>
        </w:rPr>
        <w:br/>
      </w:r>
      <w:r>
        <w:rPr>
          <w:rFonts w:cs="David"/>
          <w:u w:val="single"/>
          <w:rtl/>
        </w:rPr>
        <w:t>אליעזר כהן:</w:t>
      </w:r>
    </w:p>
    <w:p w:rsidR="00000000" w:rsidRDefault="00CF7252">
      <w:pPr>
        <w:pStyle w:val="20"/>
        <w:rPr>
          <w:rFonts w:cs="David"/>
          <w:rtl/>
        </w:rPr>
      </w:pPr>
    </w:p>
    <w:p w:rsidR="00000000" w:rsidRDefault="00CF7252">
      <w:pPr>
        <w:pStyle w:val="20"/>
        <w:rPr>
          <w:rFonts w:cs="David"/>
          <w:rtl/>
        </w:rPr>
      </w:pPr>
      <w:r>
        <w:rPr>
          <w:rFonts w:cs="David"/>
          <w:rtl/>
        </w:rPr>
        <w:t>מה עם השבוע הבא?</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 xml:space="preserve">סיעת </w:t>
      </w:r>
      <w:r>
        <w:rPr>
          <w:rFonts w:cs="David"/>
          <w:rtl/>
        </w:rPr>
        <w:t xml:space="preserve">העבודה ביקשה התייעצות. </w:t>
      </w:r>
    </w:p>
    <w:p w:rsidR="00000000" w:rsidRDefault="00CF7252">
      <w:pPr>
        <w:pStyle w:val="20"/>
        <w:rPr>
          <w:rFonts w:cs="David"/>
          <w:u w:val="single"/>
          <w:rtl/>
        </w:rPr>
      </w:pPr>
      <w:r>
        <w:rPr>
          <w:rFonts w:cs="David"/>
          <w:rtl/>
        </w:rPr>
        <w:br/>
      </w:r>
      <w:r>
        <w:rPr>
          <w:rFonts w:cs="David"/>
          <w:u w:val="single"/>
          <w:rtl/>
        </w:rPr>
        <w:t>זהבה גלאון:</w:t>
      </w:r>
    </w:p>
    <w:p w:rsidR="00000000" w:rsidRDefault="00CF7252">
      <w:pPr>
        <w:pStyle w:val="20"/>
        <w:rPr>
          <w:rFonts w:cs="David"/>
          <w:u w:val="single"/>
          <w:rtl/>
        </w:rPr>
      </w:pPr>
    </w:p>
    <w:p w:rsidR="00000000" w:rsidRDefault="00CF7252">
      <w:pPr>
        <w:pStyle w:val="20"/>
        <w:rPr>
          <w:rFonts w:cs="David"/>
          <w:rtl/>
        </w:rPr>
      </w:pPr>
      <w:r>
        <w:rPr>
          <w:rFonts w:cs="David"/>
          <w:rtl/>
        </w:rPr>
        <w:t xml:space="preserve">גם אנחנו מבקשים התייעצות סיעתית. אני צריכה לכנס את כל הסיעה, אני צריכה זמן כי מדובר בשינוי תקנון. </w:t>
      </w:r>
    </w:p>
    <w:p w:rsidR="00000000" w:rsidRDefault="00CF7252">
      <w:pPr>
        <w:pStyle w:val="20"/>
        <w:rPr>
          <w:rFonts w:cs="David"/>
          <w:rtl/>
        </w:rPr>
      </w:pPr>
      <w:r>
        <w:rPr>
          <w:rFonts w:cs="David"/>
          <w:rtl/>
        </w:rPr>
        <w:br/>
      </w:r>
    </w:p>
    <w:p w:rsidR="00000000" w:rsidRDefault="00CF7252">
      <w:pPr>
        <w:pStyle w:val="20"/>
        <w:ind w:firstLine="0"/>
        <w:rPr>
          <w:rFonts w:cs="David"/>
          <w:rtl/>
        </w:rPr>
      </w:pPr>
      <w:r>
        <w:rPr>
          <w:rFonts w:cs="David"/>
          <w:rtl/>
        </w:rPr>
        <w:br w:type="page"/>
      </w:r>
      <w:r>
        <w:rPr>
          <w:rFonts w:cs="David"/>
          <w:u w:val="single"/>
          <w:rtl/>
        </w:rPr>
        <w:t>קריאות:</w:t>
      </w:r>
    </w:p>
    <w:p w:rsidR="00000000" w:rsidRDefault="00CF7252">
      <w:pPr>
        <w:pStyle w:val="20"/>
        <w:rPr>
          <w:rFonts w:cs="David"/>
          <w:rtl/>
        </w:rPr>
      </w:pPr>
    </w:p>
    <w:p w:rsidR="00000000" w:rsidRDefault="00CF7252">
      <w:pPr>
        <w:pStyle w:val="20"/>
        <w:rPr>
          <w:rFonts w:cs="David"/>
          <w:rtl/>
        </w:rPr>
      </w:pPr>
      <w:r>
        <w:rPr>
          <w:rFonts w:cs="David"/>
          <w:rtl/>
        </w:rPr>
        <w:t>- - - איזה שינוי תקנון?</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אני מודיע שההצבעה תתקיים בשעה 21:20.</w:t>
      </w:r>
    </w:p>
    <w:p w:rsidR="00000000" w:rsidRDefault="00CF7252">
      <w:pPr>
        <w:pStyle w:val="20"/>
        <w:jc w:val="center"/>
        <w:rPr>
          <w:rFonts w:cs="David"/>
          <w:rtl/>
        </w:rPr>
      </w:pPr>
    </w:p>
    <w:p w:rsidR="00000000" w:rsidRDefault="00CF7252">
      <w:pPr>
        <w:pStyle w:val="20"/>
        <w:jc w:val="center"/>
        <w:rPr>
          <w:rFonts w:cs="David"/>
          <w:u w:val="single"/>
          <w:rtl/>
        </w:rPr>
      </w:pPr>
      <w:r>
        <w:rPr>
          <w:rFonts w:cs="David"/>
          <w:rtl/>
        </w:rPr>
        <w:br/>
      </w:r>
      <w:r>
        <w:rPr>
          <w:rFonts w:cs="David"/>
          <w:u w:val="single"/>
          <w:rtl/>
        </w:rPr>
        <w:t>הפסקה</w:t>
      </w:r>
    </w:p>
    <w:p w:rsidR="00000000" w:rsidRDefault="00CF7252">
      <w:pPr>
        <w:pStyle w:val="20"/>
        <w:ind w:firstLine="0"/>
        <w:rPr>
          <w:rFonts w:cs="David"/>
          <w:u w:val="single"/>
          <w:rtl/>
        </w:rPr>
      </w:pPr>
    </w:p>
    <w:p w:rsidR="00000000" w:rsidRDefault="00CF7252">
      <w:pPr>
        <w:pStyle w:val="20"/>
        <w:ind w:firstLine="0"/>
        <w:rPr>
          <w:rFonts w:cs="David"/>
          <w:u w:val="single"/>
          <w:rtl/>
        </w:rPr>
      </w:pPr>
    </w:p>
    <w:p w:rsidR="00000000" w:rsidRDefault="00CF7252">
      <w:pPr>
        <w:pStyle w:val="20"/>
        <w:ind w:firstLine="0"/>
        <w:rPr>
          <w:rFonts w:cs="David"/>
          <w:rtl/>
        </w:rPr>
      </w:pP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אני</w:t>
      </w:r>
      <w:r>
        <w:rPr>
          <w:rFonts w:cs="David"/>
          <w:rtl/>
        </w:rPr>
        <w:t xml:space="preserve"> מחדש את הישיבה. </w:t>
      </w:r>
    </w:p>
    <w:p w:rsidR="00000000" w:rsidRDefault="00CF7252">
      <w:pPr>
        <w:pStyle w:val="20"/>
        <w:rPr>
          <w:rFonts w:cs="David"/>
          <w:rtl/>
        </w:rPr>
      </w:pPr>
    </w:p>
    <w:p w:rsidR="00000000" w:rsidRDefault="00CF7252">
      <w:pPr>
        <w:pStyle w:val="20"/>
        <w:rPr>
          <w:rFonts w:cs="David"/>
          <w:rtl/>
        </w:rPr>
      </w:pPr>
      <w:r>
        <w:rPr>
          <w:rFonts w:cs="David"/>
          <w:rtl/>
        </w:rPr>
        <w:t>אני קורא את השמות כדי שלא יהיו אי הבנות.</w:t>
      </w:r>
    </w:p>
    <w:p w:rsidR="00000000" w:rsidRDefault="00CF7252">
      <w:pPr>
        <w:pStyle w:val="20"/>
        <w:rPr>
          <w:rFonts w:cs="David"/>
          <w:rtl/>
        </w:rPr>
      </w:pPr>
    </w:p>
    <w:p w:rsidR="00000000" w:rsidRDefault="00CF7252">
      <w:pPr>
        <w:pStyle w:val="20"/>
        <w:rPr>
          <w:rFonts w:cs="David"/>
          <w:rtl/>
        </w:rPr>
      </w:pPr>
      <w:r>
        <w:rPr>
          <w:rFonts w:cs="David"/>
          <w:rtl/>
        </w:rPr>
        <w:t>חבר הכנסת יוסי כץ נמצא, חבר הכנסת אפי אושעיה נמצא, חבר הכנסת מקסים לוי מגשר – איננו, חבר הכנסת אלי בן-מנחם.</w:t>
      </w:r>
    </w:p>
    <w:p w:rsidR="00000000" w:rsidRDefault="00CF7252">
      <w:pPr>
        <w:pStyle w:val="20"/>
        <w:rPr>
          <w:rFonts w:cs="David"/>
          <w:rtl/>
        </w:rPr>
      </w:pPr>
      <w:r>
        <w:rPr>
          <w:rFonts w:cs="David"/>
          <w:rtl/>
        </w:rPr>
        <w:br/>
      </w:r>
      <w:r>
        <w:rPr>
          <w:rFonts w:cs="David"/>
          <w:u w:val="single"/>
          <w:rtl/>
        </w:rPr>
        <w:t>איתן כבל:</w:t>
      </w:r>
    </w:p>
    <w:p w:rsidR="00000000" w:rsidRDefault="00CF7252">
      <w:pPr>
        <w:pStyle w:val="20"/>
        <w:rPr>
          <w:rFonts w:cs="David"/>
          <w:rtl/>
        </w:rPr>
      </w:pPr>
    </w:p>
    <w:p w:rsidR="00000000" w:rsidRDefault="00CF7252">
      <w:pPr>
        <w:pStyle w:val="20"/>
        <w:rPr>
          <w:rFonts w:cs="David"/>
          <w:rtl/>
        </w:rPr>
      </w:pPr>
      <w:r>
        <w:rPr>
          <w:rFonts w:cs="David"/>
          <w:rtl/>
        </w:rPr>
        <w:t>אני מחליף אותו.</w:t>
      </w:r>
    </w:p>
    <w:p w:rsidR="00000000" w:rsidRDefault="00CF7252">
      <w:pPr>
        <w:pStyle w:val="20"/>
        <w:rPr>
          <w:rFonts w:cs="David"/>
          <w:rtl/>
        </w:rPr>
      </w:pPr>
      <w:r>
        <w:rPr>
          <w:rFonts w:cs="David"/>
          <w:rtl/>
        </w:rPr>
        <w:br/>
      </w: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חברת הכנסת סופה לנדבר.</w:t>
      </w:r>
    </w:p>
    <w:p w:rsidR="00000000" w:rsidRDefault="00CF7252">
      <w:pPr>
        <w:pStyle w:val="20"/>
        <w:rPr>
          <w:rFonts w:cs="David"/>
          <w:rtl/>
        </w:rPr>
      </w:pPr>
      <w:r>
        <w:rPr>
          <w:rFonts w:cs="David"/>
          <w:rtl/>
        </w:rPr>
        <w:br/>
      </w:r>
      <w:r>
        <w:rPr>
          <w:rFonts w:cs="David"/>
          <w:u w:val="single"/>
          <w:rtl/>
        </w:rPr>
        <w:t>אפי אושעיה:</w:t>
      </w:r>
    </w:p>
    <w:p w:rsidR="00000000" w:rsidRDefault="00CF7252">
      <w:pPr>
        <w:pStyle w:val="20"/>
        <w:rPr>
          <w:rFonts w:cs="David"/>
          <w:rtl/>
        </w:rPr>
      </w:pPr>
    </w:p>
    <w:p w:rsidR="00000000" w:rsidRDefault="00CF7252">
      <w:pPr>
        <w:pStyle w:val="20"/>
        <w:rPr>
          <w:rFonts w:cs="David"/>
          <w:rtl/>
        </w:rPr>
      </w:pPr>
      <w:r>
        <w:rPr>
          <w:rFonts w:cs="David"/>
          <w:rtl/>
        </w:rPr>
        <w:t>מחלי</w:t>
      </w:r>
      <w:r>
        <w:rPr>
          <w:rFonts w:cs="David"/>
          <w:rtl/>
        </w:rPr>
        <w:t>ף אותה חבר הכנסת אופיר פינס-פז.</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חבר הכנסת מוחמד ברכה נמצא, חבר הכנסת עמיר פרץ.</w:t>
      </w:r>
    </w:p>
    <w:p w:rsidR="00000000" w:rsidRDefault="00CF7252">
      <w:pPr>
        <w:pStyle w:val="20"/>
        <w:rPr>
          <w:rFonts w:cs="David"/>
          <w:rtl/>
        </w:rPr>
      </w:pPr>
      <w:r>
        <w:rPr>
          <w:rFonts w:cs="David"/>
          <w:rtl/>
        </w:rPr>
        <w:br/>
      </w:r>
      <w:r>
        <w:rPr>
          <w:rFonts w:cs="David"/>
          <w:u w:val="single"/>
          <w:rtl/>
        </w:rPr>
        <w:t>אפי אושעיה:</w:t>
      </w:r>
    </w:p>
    <w:p w:rsidR="00000000" w:rsidRDefault="00CF7252">
      <w:pPr>
        <w:pStyle w:val="20"/>
        <w:rPr>
          <w:rFonts w:cs="David"/>
          <w:rtl/>
        </w:rPr>
      </w:pPr>
    </w:p>
    <w:p w:rsidR="00000000" w:rsidRDefault="00CF7252">
      <w:pPr>
        <w:pStyle w:val="20"/>
        <w:rPr>
          <w:rFonts w:cs="David"/>
          <w:rtl/>
        </w:rPr>
      </w:pPr>
      <w:r>
        <w:rPr>
          <w:rFonts w:cs="David"/>
          <w:rtl/>
        </w:rPr>
        <w:t xml:space="preserve">חבר הכנסת אלי בן-מנחם כאן. חבר הכנסת איתן כבל מחליף את חבר הכנסת עמיר פרץ. </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חבר הכנסת אברהם הירשזון נמצא, חבר הכנסת ישראל כץ.</w:t>
      </w:r>
    </w:p>
    <w:p w:rsidR="00000000" w:rsidRDefault="00CF7252">
      <w:pPr>
        <w:pStyle w:val="20"/>
        <w:rPr>
          <w:rFonts w:cs="David"/>
          <w:rtl/>
        </w:rPr>
      </w:pPr>
      <w:r>
        <w:rPr>
          <w:rFonts w:cs="David"/>
          <w:rtl/>
        </w:rPr>
        <w:br/>
      </w:r>
      <w:r>
        <w:rPr>
          <w:rFonts w:cs="David"/>
          <w:u w:val="single"/>
          <w:rtl/>
        </w:rPr>
        <w:t>זא</w:t>
      </w:r>
      <w:r>
        <w:rPr>
          <w:rFonts w:cs="David"/>
          <w:u w:val="single"/>
          <w:rtl/>
        </w:rPr>
        <w:t>ב בוים:</w:t>
      </w:r>
    </w:p>
    <w:p w:rsidR="00000000" w:rsidRDefault="00CF7252">
      <w:pPr>
        <w:pStyle w:val="20"/>
        <w:rPr>
          <w:rFonts w:cs="David"/>
          <w:rtl/>
        </w:rPr>
      </w:pPr>
    </w:p>
    <w:p w:rsidR="00000000" w:rsidRDefault="00CF7252">
      <w:pPr>
        <w:pStyle w:val="20"/>
        <w:rPr>
          <w:rFonts w:cs="David"/>
          <w:rtl/>
        </w:rPr>
      </w:pPr>
      <w:r>
        <w:rPr>
          <w:rFonts w:cs="David"/>
          <w:rtl/>
        </w:rPr>
        <w:t>חבר הכנסת מצא מחליף אותו. חבר הכנסת מיקי איתן כאן.</w:t>
      </w:r>
    </w:p>
    <w:p w:rsidR="00000000" w:rsidRDefault="00CF7252">
      <w:pPr>
        <w:pStyle w:val="20"/>
        <w:rPr>
          <w:rFonts w:cs="David"/>
          <w:rtl/>
        </w:rPr>
      </w:pPr>
      <w:r>
        <w:rPr>
          <w:rFonts w:cs="David"/>
          <w:rtl/>
        </w:rPr>
        <w:br/>
      </w:r>
    </w:p>
    <w:p w:rsidR="00000000" w:rsidRDefault="00CF7252">
      <w:pPr>
        <w:pStyle w:val="20"/>
        <w:ind w:firstLine="0"/>
        <w:rPr>
          <w:rFonts w:cs="David"/>
          <w:rtl/>
        </w:rPr>
      </w:pPr>
      <w:r>
        <w:rPr>
          <w:rFonts w:cs="David"/>
          <w:rtl/>
        </w:rPr>
        <w:br w:type="page"/>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חבר הכנסת אמנון כהן  נמצא, חבר הכנסת יצחק סבן נמצא, חבר הכנסת גאגולה נמצא, חבר הכנסת יאיר פרץ נמצא, חברת הכנסת נעמי חזן נמצאת, חברת הכנסת זהבה גלאון נמצאת, חברת הכנסת מרינה סולו</w:t>
      </w:r>
      <w:r>
        <w:rPr>
          <w:rFonts w:cs="David"/>
          <w:rtl/>
        </w:rPr>
        <w:t>דקין נמצאת, חבר הכנסת אליעזר זנדברג נמצא, חבר הכנסת רוני מילוא.</w:t>
      </w:r>
    </w:p>
    <w:p w:rsidR="00000000" w:rsidRDefault="00CF7252">
      <w:pPr>
        <w:pStyle w:val="20"/>
        <w:rPr>
          <w:rFonts w:cs="David"/>
          <w:rtl/>
        </w:rPr>
      </w:pPr>
      <w:r>
        <w:rPr>
          <w:rFonts w:cs="David"/>
          <w:rtl/>
        </w:rPr>
        <w:br/>
      </w:r>
      <w:r>
        <w:rPr>
          <w:rFonts w:cs="David"/>
          <w:u w:val="single"/>
          <w:rtl/>
        </w:rPr>
        <w:t>נחמה רונן:</w:t>
      </w:r>
    </w:p>
    <w:p w:rsidR="00000000" w:rsidRDefault="00CF7252">
      <w:pPr>
        <w:pStyle w:val="20"/>
        <w:rPr>
          <w:rFonts w:cs="David"/>
          <w:rtl/>
        </w:rPr>
      </w:pPr>
    </w:p>
    <w:p w:rsidR="00000000" w:rsidRDefault="00CF7252">
      <w:pPr>
        <w:pStyle w:val="20"/>
        <w:rPr>
          <w:rFonts w:cs="David"/>
          <w:rtl/>
        </w:rPr>
      </w:pPr>
      <w:r>
        <w:rPr>
          <w:rFonts w:cs="David"/>
          <w:rtl/>
        </w:rPr>
        <w:t xml:space="preserve">אני מחליפה אותו. </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חבר הכנסת שאול יהלום נמצא, חבר הכנסת משה גפני נמצא, חבר הכנסת עבד אלמאלכ דהאמשה נמצא, חבר הכנסת בני אלון.</w:t>
      </w:r>
    </w:p>
    <w:p w:rsidR="00000000" w:rsidRDefault="00CF7252">
      <w:pPr>
        <w:pStyle w:val="20"/>
        <w:rPr>
          <w:rFonts w:cs="David"/>
          <w:u w:val="single"/>
          <w:rtl/>
        </w:rPr>
      </w:pPr>
      <w:r>
        <w:rPr>
          <w:rFonts w:cs="David"/>
          <w:rtl/>
        </w:rPr>
        <w:br/>
      </w:r>
      <w:r>
        <w:rPr>
          <w:rFonts w:cs="David"/>
          <w:u w:val="single"/>
          <w:rtl/>
        </w:rPr>
        <w:t>צבי הנדל:</w:t>
      </w:r>
    </w:p>
    <w:p w:rsidR="00000000" w:rsidRDefault="00CF7252">
      <w:pPr>
        <w:pStyle w:val="20"/>
        <w:rPr>
          <w:rFonts w:cs="David"/>
          <w:rtl/>
        </w:rPr>
      </w:pPr>
    </w:p>
    <w:p w:rsidR="00000000" w:rsidRDefault="00CF7252">
      <w:pPr>
        <w:pStyle w:val="20"/>
        <w:rPr>
          <w:rFonts w:cs="David"/>
          <w:rtl/>
        </w:rPr>
      </w:pPr>
      <w:r>
        <w:rPr>
          <w:rFonts w:cs="David"/>
          <w:rtl/>
        </w:rPr>
        <w:t xml:space="preserve">אני מחליף אותו. </w:t>
      </w:r>
    </w:p>
    <w:p w:rsidR="00000000" w:rsidRDefault="00CF7252">
      <w:pPr>
        <w:pStyle w:val="20"/>
        <w:rPr>
          <w:rFonts w:cs="David"/>
          <w:rtl/>
        </w:rPr>
      </w:pPr>
      <w:r>
        <w:rPr>
          <w:rFonts w:cs="David"/>
          <w:rtl/>
        </w:rPr>
        <w:br/>
      </w:r>
      <w:r>
        <w:rPr>
          <w:rFonts w:cs="David"/>
          <w:u w:val="single"/>
          <w:rtl/>
        </w:rPr>
        <w:t>היו"ר יו</w:t>
      </w:r>
      <w:r>
        <w:rPr>
          <w:rFonts w:cs="David"/>
          <w:u w:val="single"/>
          <w:rtl/>
        </w:rPr>
        <w:t>סי כץ:</w:t>
      </w:r>
    </w:p>
    <w:p w:rsidR="00000000" w:rsidRDefault="00CF7252">
      <w:pPr>
        <w:pStyle w:val="20"/>
        <w:rPr>
          <w:rFonts w:cs="David"/>
          <w:rtl/>
        </w:rPr>
      </w:pPr>
    </w:p>
    <w:p w:rsidR="00000000" w:rsidRDefault="00CF7252">
      <w:pPr>
        <w:pStyle w:val="20"/>
        <w:rPr>
          <w:rFonts w:cs="David"/>
          <w:rtl/>
        </w:rPr>
      </w:pPr>
      <w:r>
        <w:rPr>
          <w:rFonts w:cs="David"/>
          <w:rtl/>
        </w:rPr>
        <w:t>חבר הכנסת אליעזר כהן נמצא.</w:t>
      </w:r>
    </w:p>
    <w:p w:rsidR="00000000" w:rsidRDefault="00CF7252">
      <w:pPr>
        <w:pStyle w:val="20"/>
        <w:rPr>
          <w:rFonts w:cs="David"/>
          <w:rtl/>
        </w:rPr>
      </w:pPr>
    </w:p>
    <w:p w:rsidR="00000000" w:rsidRDefault="00CF7252">
      <w:pPr>
        <w:pStyle w:val="20"/>
        <w:rPr>
          <w:rFonts w:cs="David"/>
          <w:rtl/>
        </w:rPr>
      </w:pPr>
      <w:r>
        <w:rPr>
          <w:rFonts w:cs="David"/>
          <w:rtl/>
        </w:rPr>
        <w:t>רבותי, יש לנו ארבע אופציות. שאלה ראשונה – האם זה מקרה מיוחד שאפשר בכלל ללכת לפי סעיף 130(ב)? מי בעד הגדרת המקרה כמקרה מיוחד?</w:t>
      </w:r>
    </w:p>
    <w:p w:rsidR="00000000" w:rsidRDefault="00CF7252">
      <w:pPr>
        <w:pStyle w:val="20"/>
        <w:jc w:val="center"/>
        <w:rPr>
          <w:rFonts w:cs="David"/>
          <w:rtl/>
        </w:rPr>
      </w:pPr>
      <w:r>
        <w:rPr>
          <w:rFonts w:cs="David"/>
          <w:rtl/>
        </w:rPr>
        <w:br/>
      </w:r>
    </w:p>
    <w:p w:rsidR="00000000" w:rsidRDefault="00CF7252">
      <w:pPr>
        <w:pStyle w:val="20"/>
        <w:jc w:val="center"/>
        <w:rPr>
          <w:rFonts w:cs="David"/>
          <w:rtl/>
        </w:rPr>
      </w:pPr>
    </w:p>
    <w:p w:rsidR="00000000" w:rsidRDefault="00CF7252">
      <w:pPr>
        <w:pStyle w:val="20"/>
        <w:jc w:val="center"/>
        <w:rPr>
          <w:rFonts w:cs="David"/>
          <w:b/>
          <w:bCs/>
          <w:rtl/>
        </w:rPr>
      </w:pPr>
      <w:r>
        <w:rPr>
          <w:rFonts w:cs="David"/>
          <w:b/>
          <w:bCs/>
          <w:rtl/>
        </w:rPr>
        <w:t>ה צ ב ע ה</w:t>
      </w:r>
    </w:p>
    <w:p w:rsidR="00000000" w:rsidRDefault="00CF7252">
      <w:pPr>
        <w:pStyle w:val="20"/>
        <w:jc w:val="center"/>
        <w:rPr>
          <w:rFonts w:cs="David"/>
          <w:rtl/>
        </w:rPr>
      </w:pPr>
      <w:r>
        <w:rPr>
          <w:rFonts w:cs="David"/>
          <w:rtl/>
        </w:rPr>
        <w:t>בעד – 14</w:t>
      </w:r>
    </w:p>
    <w:p w:rsidR="00000000" w:rsidRDefault="00CF7252">
      <w:pPr>
        <w:pStyle w:val="20"/>
        <w:jc w:val="center"/>
        <w:rPr>
          <w:rFonts w:cs="David"/>
          <w:rtl/>
        </w:rPr>
      </w:pPr>
      <w:r>
        <w:rPr>
          <w:rFonts w:cs="David"/>
          <w:rtl/>
        </w:rPr>
        <w:t>נגד – 5</w:t>
      </w:r>
    </w:p>
    <w:p w:rsidR="00000000" w:rsidRDefault="00CF7252">
      <w:pPr>
        <w:pStyle w:val="20"/>
        <w:jc w:val="center"/>
        <w:rPr>
          <w:rFonts w:cs="David"/>
          <w:rtl/>
        </w:rPr>
      </w:pPr>
      <w:r>
        <w:rPr>
          <w:rFonts w:cs="David"/>
          <w:rtl/>
        </w:rPr>
        <w:t>נמנעים – 1 (חבר הכנסת א' פינס-פז)</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יש כאן שתי הצע</w:t>
      </w:r>
      <w:r>
        <w:rPr>
          <w:rFonts w:cs="David"/>
          <w:rtl/>
        </w:rPr>
        <w:t xml:space="preserve">ות שאומרות – ראשית, עמדת שר התקשורת ושנית, עמדת יושב ראש הוועדה. </w:t>
      </w:r>
    </w:p>
    <w:p w:rsidR="00000000" w:rsidRDefault="00CF7252">
      <w:pPr>
        <w:pStyle w:val="20"/>
        <w:rPr>
          <w:rFonts w:cs="David"/>
          <w:rtl/>
        </w:rPr>
      </w:pPr>
      <w:r>
        <w:rPr>
          <w:rFonts w:cs="David"/>
          <w:rtl/>
        </w:rPr>
        <w:br/>
      </w:r>
      <w:r>
        <w:rPr>
          <w:rFonts w:cs="David"/>
          <w:u w:val="single"/>
          <w:rtl/>
        </w:rPr>
        <w:t>שר התקשורת ראובן ריבלין:</w:t>
      </w:r>
    </w:p>
    <w:p w:rsidR="00000000" w:rsidRDefault="00CF7252">
      <w:pPr>
        <w:pStyle w:val="20"/>
        <w:rPr>
          <w:rFonts w:cs="David"/>
          <w:rtl/>
        </w:rPr>
      </w:pPr>
    </w:p>
    <w:p w:rsidR="00000000" w:rsidRDefault="00CF7252">
      <w:pPr>
        <w:pStyle w:val="20"/>
        <w:rPr>
          <w:rFonts w:cs="David"/>
          <w:rtl/>
        </w:rPr>
      </w:pPr>
      <w:r>
        <w:rPr>
          <w:rFonts w:cs="David"/>
          <w:rtl/>
        </w:rPr>
        <w:t>אם מסכימים כולם ללכת על ההצעה של חבר הכנסת מיכאל איתן – אני מסכים.</w:t>
      </w:r>
    </w:p>
    <w:p w:rsidR="00000000" w:rsidRDefault="00CF7252">
      <w:pPr>
        <w:pStyle w:val="20"/>
        <w:rPr>
          <w:rFonts w:cs="David"/>
          <w:rtl/>
        </w:rPr>
      </w:pPr>
      <w:r>
        <w:rPr>
          <w:rFonts w:cs="David"/>
          <w:rtl/>
        </w:rPr>
        <w:br/>
      </w:r>
      <w:r>
        <w:rPr>
          <w:rFonts w:cs="David"/>
          <w:u w:val="single"/>
          <w:rtl/>
        </w:rPr>
        <w:t>היו"ר יוסי כץ:</w:t>
      </w:r>
    </w:p>
    <w:p w:rsidR="00000000" w:rsidRDefault="00CF7252">
      <w:pPr>
        <w:pStyle w:val="20"/>
        <w:rPr>
          <w:rFonts w:cs="David"/>
          <w:rtl/>
        </w:rPr>
      </w:pPr>
    </w:p>
    <w:p w:rsidR="00000000" w:rsidRDefault="00CF7252">
      <w:pPr>
        <w:pStyle w:val="20"/>
        <w:rPr>
          <w:rFonts w:cs="David"/>
          <w:rtl/>
        </w:rPr>
      </w:pPr>
      <w:r>
        <w:rPr>
          <w:rFonts w:cs="David"/>
          <w:rtl/>
        </w:rPr>
        <w:t>יש שתי הצעות שאומרות – הצבעה על ידי הוועדה כאן ועכשיו: או עמדת שר התקשורת או עמ</w:t>
      </w:r>
      <w:r>
        <w:rPr>
          <w:rFonts w:cs="David"/>
          <w:rtl/>
        </w:rPr>
        <w:t>דת יושב ראש הוועדה, אבל כאן ועכשיו. יש שתי הצעות שאומרות – או יושב ראש הישיבה למעלה במליאה, או מיקי איתן – המליאה עצמה.</w:t>
      </w:r>
    </w:p>
    <w:p w:rsidR="00000000" w:rsidRDefault="00CF7252">
      <w:pPr>
        <w:pStyle w:val="20"/>
        <w:rPr>
          <w:rFonts w:cs="David"/>
          <w:rtl/>
        </w:rPr>
      </w:pPr>
    </w:p>
    <w:p w:rsidR="00000000" w:rsidRDefault="00CF7252">
      <w:pPr>
        <w:pStyle w:val="20"/>
        <w:ind w:firstLine="0"/>
        <w:rPr>
          <w:rFonts w:cs="David"/>
          <w:rtl/>
        </w:rPr>
      </w:pPr>
      <w:r>
        <w:rPr>
          <w:rFonts w:cs="David"/>
          <w:u w:val="single"/>
          <w:rtl/>
        </w:rPr>
        <w:br w:type="page"/>
        <w:t>מיכאל איתן:</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אני רוצה להודיע משהו – אתם ארגנתם את הישיבה. אדוני היושב ראש, אתה כבר קבעת כאן מה זה מקרה מיוחד, אז אני מוריד את ההצעה ש</w:t>
      </w:r>
      <w:r>
        <w:rPr>
          <w:rFonts w:cs="David"/>
          <w:rtl/>
        </w:rPr>
        <w:t xml:space="preserve">לי. </w:t>
      </w:r>
    </w:p>
    <w:p w:rsidR="00000000" w:rsidRDefault="00CF7252">
      <w:pPr>
        <w:pStyle w:val="20"/>
        <w:ind w:firstLine="0"/>
        <w:rPr>
          <w:rFonts w:cs="David"/>
          <w:rtl/>
        </w:rPr>
      </w:pPr>
      <w:r>
        <w:rPr>
          <w:rFonts w:cs="David"/>
          <w:rtl/>
        </w:rPr>
        <w:br/>
      </w:r>
      <w:r>
        <w:rPr>
          <w:rFonts w:cs="David"/>
          <w:u w:val="single"/>
          <w:rtl/>
        </w:rPr>
        <w:t>היו"ר יוסי כץ:</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יש שתי אפשרויות – אחת להצביע כאן ועכשיו בין שתי גירסאות, או להשאיר את זה ליושב ראש הישיבה.</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 xml:space="preserve">מי בעד הצבעה כאן ועכשיו? </w:t>
      </w:r>
    </w:p>
    <w:p w:rsidR="00000000" w:rsidRDefault="00CF7252">
      <w:pPr>
        <w:pStyle w:val="20"/>
        <w:ind w:firstLine="0"/>
        <w:rPr>
          <w:rFonts w:cs="David"/>
          <w:rtl/>
        </w:rPr>
      </w:pPr>
    </w:p>
    <w:p w:rsidR="00000000" w:rsidRDefault="00CF7252">
      <w:pPr>
        <w:pStyle w:val="20"/>
        <w:ind w:firstLine="0"/>
        <w:jc w:val="center"/>
        <w:rPr>
          <w:rFonts w:cs="David"/>
          <w:b/>
          <w:bCs/>
          <w:rtl/>
        </w:rPr>
      </w:pPr>
      <w:r>
        <w:rPr>
          <w:rFonts w:cs="David"/>
          <w:b/>
          <w:bCs/>
          <w:rtl/>
        </w:rPr>
        <w:t>ה צ ב ע ה</w:t>
      </w:r>
    </w:p>
    <w:p w:rsidR="00000000" w:rsidRDefault="00CF7252">
      <w:pPr>
        <w:pStyle w:val="20"/>
        <w:ind w:firstLine="0"/>
        <w:jc w:val="center"/>
        <w:rPr>
          <w:rFonts w:cs="David"/>
          <w:rtl/>
        </w:rPr>
      </w:pPr>
      <w:r>
        <w:rPr>
          <w:rFonts w:cs="David"/>
          <w:rtl/>
        </w:rPr>
        <w:t>בעד – 17</w:t>
      </w:r>
    </w:p>
    <w:p w:rsidR="00000000" w:rsidRDefault="00CF7252">
      <w:pPr>
        <w:pStyle w:val="20"/>
        <w:ind w:firstLine="0"/>
        <w:jc w:val="center"/>
        <w:rPr>
          <w:rFonts w:cs="David"/>
          <w:rtl/>
        </w:rPr>
      </w:pPr>
    </w:p>
    <w:p w:rsidR="00000000" w:rsidRDefault="00CF7252">
      <w:pPr>
        <w:pStyle w:val="20"/>
        <w:ind w:firstLine="0"/>
        <w:rPr>
          <w:rFonts w:cs="David"/>
          <w:rtl/>
        </w:rPr>
      </w:pPr>
      <w:r>
        <w:rPr>
          <w:rFonts w:cs="David"/>
          <w:u w:val="single"/>
          <w:rtl/>
        </w:rPr>
        <w:t>היו"ר יוסי כץ:</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מי בעד הכרעה למעלה על ידי יושב ראש הישיבה?</w:t>
      </w:r>
    </w:p>
    <w:p w:rsidR="00000000" w:rsidRDefault="00CF7252">
      <w:pPr>
        <w:pStyle w:val="20"/>
        <w:ind w:firstLine="0"/>
        <w:rPr>
          <w:rFonts w:cs="David"/>
          <w:rtl/>
        </w:rPr>
      </w:pPr>
    </w:p>
    <w:p w:rsidR="00000000" w:rsidRDefault="00CF7252">
      <w:pPr>
        <w:pStyle w:val="20"/>
        <w:ind w:firstLine="0"/>
        <w:jc w:val="center"/>
        <w:rPr>
          <w:rFonts w:cs="David"/>
          <w:b/>
          <w:bCs/>
          <w:rtl/>
        </w:rPr>
      </w:pPr>
      <w:r>
        <w:rPr>
          <w:rFonts w:cs="David"/>
          <w:b/>
          <w:bCs/>
          <w:rtl/>
        </w:rPr>
        <w:t>ה צ ב ע ה</w:t>
      </w:r>
    </w:p>
    <w:p w:rsidR="00000000" w:rsidRDefault="00CF7252">
      <w:pPr>
        <w:pStyle w:val="20"/>
        <w:ind w:firstLine="0"/>
        <w:jc w:val="center"/>
        <w:rPr>
          <w:rFonts w:cs="David"/>
          <w:rtl/>
        </w:rPr>
      </w:pPr>
      <w:r>
        <w:rPr>
          <w:rFonts w:cs="David"/>
          <w:rtl/>
        </w:rPr>
        <w:t>בעד – 2</w:t>
      </w:r>
    </w:p>
    <w:p w:rsidR="00000000" w:rsidRDefault="00CF7252">
      <w:pPr>
        <w:pStyle w:val="20"/>
        <w:ind w:firstLine="0"/>
        <w:rPr>
          <w:rFonts w:cs="David"/>
          <w:rtl/>
        </w:rPr>
      </w:pPr>
    </w:p>
    <w:p w:rsidR="00000000" w:rsidRDefault="00CF7252">
      <w:pPr>
        <w:pStyle w:val="20"/>
        <w:ind w:firstLine="0"/>
        <w:rPr>
          <w:rFonts w:cs="David"/>
          <w:rtl/>
        </w:rPr>
      </w:pPr>
      <w:r>
        <w:rPr>
          <w:rFonts w:cs="David"/>
          <w:u w:val="single"/>
          <w:rtl/>
        </w:rPr>
        <w:t>היו"ר יוסי כץ</w:t>
      </w:r>
      <w:r>
        <w:rPr>
          <w:rFonts w:cs="David"/>
          <w:u w:val="single"/>
          <w:rtl/>
        </w:rPr>
        <w:t>:</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 xml:space="preserve">עכשיו הגענו לרגע ההכרעה. יש שתי אפשרויות – או לקבל את עמדת יושב ראש הוועדה או לקבל את עמדת הממשלה כפי שבאה לידי ביטוי על ידי שר התקשורת. אני מעמיד את ההצבעות זו מול זו. </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מי בעד עמדת יושב ראש הוועדה?</w:t>
      </w:r>
    </w:p>
    <w:p w:rsidR="00000000" w:rsidRDefault="00CF7252">
      <w:pPr>
        <w:pStyle w:val="20"/>
        <w:ind w:firstLine="0"/>
        <w:rPr>
          <w:rFonts w:cs="David"/>
          <w:rtl/>
        </w:rPr>
      </w:pPr>
    </w:p>
    <w:p w:rsidR="00000000" w:rsidRDefault="00CF7252">
      <w:pPr>
        <w:pStyle w:val="20"/>
        <w:ind w:firstLine="0"/>
        <w:jc w:val="center"/>
        <w:rPr>
          <w:rFonts w:cs="David"/>
          <w:b/>
          <w:bCs/>
          <w:rtl/>
        </w:rPr>
      </w:pPr>
      <w:r>
        <w:rPr>
          <w:rFonts w:cs="David"/>
          <w:b/>
          <w:bCs/>
          <w:rtl/>
        </w:rPr>
        <w:t>ה צ ב ע ה</w:t>
      </w:r>
    </w:p>
    <w:p w:rsidR="00000000" w:rsidRDefault="00CF7252">
      <w:pPr>
        <w:pStyle w:val="20"/>
        <w:ind w:firstLine="0"/>
        <w:jc w:val="center"/>
        <w:rPr>
          <w:rFonts w:cs="David"/>
          <w:rtl/>
        </w:rPr>
      </w:pPr>
      <w:r>
        <w:rPr>
          <w:rFonts w:cs="David"/>
          <w:rtl/>
        </w:rPr>
        <w:t>בעד – 7</w:t>
      </w:r>
    </w:p>
    <w:p w:rsidR="00000000" w:rsidRDefault="00CF7252">
      <w:pPr>
        <w:pStyle w:val="20"/>
        <w:ind w:firstLine="0"/>
        <w:rPr>
          <w:rFonts w:cs="David"/>
          <w:rtl/>
        </w:rPr>
      </w:pPr>
    </w:p>
    <w:p w:rsidR="00000000" w:rsidRDefault="00CF7252">
      <w:pPr>
        <w:pStyle w:val="20"/>
        <w:ind w:firstLine="0"/>
        <w:rPr>
          <w:rFonts w:cs="David"/>
          <w:rtl/>
        </w:rPr>
      </w:pPr>
      <w:r>
        <w:rPr>
          <w:rFonts w:cs="David"/>
          <w:u w:val="single"/>
          <w:rtl/>
        </w:rPr>
        <w:br/>
        <w:t>היו"ר יוסי כץ:</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מי בעד קבלת ע</w:t>
      </w:r>
      <w:r>
        <w:rPr>
          <w:rFonts w:cs="David"/>
          <w:rtl/>
        </w:rPr>
        <w:t>מדת שר התקשורת, הממשלה?</w:t>
      </w:r>
    </w:p>
    <w:p w:rsidR="00000000" w:rsidRDefault="00CF7252">
      <w:pPr>
        <w:pStyle w:val="20"/>
        <w:ind w:firstLine="0"/>
        <w:rPr>
          <w:rFonts w:cs="David"/>
          <w:rtl/>
        </w:rPr>
      </w:pPr>
    </w:p>
    <w:p w:rsidR="00000000" w:rsidRDefault="00CF7252">
      <w:pPr>
        <w:pStyle w:val="20"/>
        <w:ind w:firstLine="0"/>
        <w:jc w:val="center"/>
        <w:rPr>
          <w:rFonts w:cs="David"/>
          <w:b/>
          <w:bCs/>
          <w:rtl/>
        </w:rPr>
      </w:pPr>
      <w:r>
        <w:rPr>
          <w:rFonts w:cs="David"/>
          <w:b/>
          <w:bCs/>
          <w:rtl/>
        </w:rPr>
        <w:t>ה צ ב ע ה</w:t>
      </w:r>
    </w:p>
    <w:p w:rsidR="00000000" w:rsidRDefault="00CF7252">
      <w:pPr>
        <w:pStyle w:val="20"/>
        <w:ind w:firstLine="0"/>
        <w:jc w:val="center"/>
        <w:rPr>
          <w:rFonts w:cs="David"/>
          <w:rtl/>
        </w:rPr>
      </w:pPr>
      <w:r>
        <w:rPr>
          <w:rFonts w:cs="David"/>
          <w:rtl/>
        </w:rPr>
        <w:t>בעד – 13</w:t>
      </w:r>
    </w:p>
    <w:p w:rsidR="00000000" w:rsidRDefault="00CF7252">
      <w:pPr>
        <w:pStyle w:val="20"/>
        <w:ind w:firstLine="0"/>
        <w:jc w:val="center"/>
        <w:rPr>
          <w:rFonts w:cs="David"/>
          <w:rtl/>
        </w:rPr>
      </w:pPr>
    </w:p>
    <w:p w:rsidR="00000000" w:rsidRDefault="00CF7252">
      <w:pPr>
        <w:pStyle w:val="20"/>
        <w:ind w:firstLine="0"/>
        <w:rPr>
          <w:rFonts w:cs="David"/>
          <w:rtl/>
        </w:rPr>
      </w:pPr>
      <w:r>
        <w:rPr>
          <w:rFonts w:cs="David"/>
          <w:u w:val="single"/>
          <w:rtl/>
        </w:rPr>
        <w:t>זהבה גלאון:</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אני מבקשת רוויזיה.</w:t>
      </w:r>
    </w:p>
    <w:p w:rsidR="00000000" w:rsidRDefault="00CF7252">
      <w:pPr>
        <w:pStyle w:val="20"/>
        <w:ind w:firstLine="0"/>
        <w:rPr>
          <w:rFonts w:cs="David"/>
          <w:rtl/>
        </w:rPr>
      </w:pPr>
      <w:r>
        <w:rPr>
          <w:rFonts w:cs="David"/>
          <w:rtl/>
        </w:rPr>
        <w:br/>
      </w:r>
      <w:r>
        <w:rPr>
          <w:rFonts w:cs="David"/>
          <w:u w:val="single"/>
          <w:rtl/>
        </w:rPr>
        <w:t>היו"ר יוסי כץ:</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 xml:space="preserve">שתי הודעות אני מודיע: האחת שאני אודיע במליאה את החלטת ועדת הכנסת, לפיה אומצה עמדת שר התקשורת לקיים הצבעה מיידית. </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 xml:space="preserve">שנית – אלא אם תשונה ההחלטה ברוויזיה שתתקיים </w:t>
      </w:r>
      <w:r>
        <w:rPr>
          <w:rFonts w:cs="David"/>
          <w:rtl/>
        </w:rPr>
        <w:t xml:space="preserve">בדיוק בעוד 10 דקות. </w:t>
      </w:r>
    </w:p>
    <w:p w:rsidR="00000000" w:rsidRDefault="00CF7252">
      <w:pPr>
        <w:pStyle w:val="20"/>
        <w:ind w:firstLine="0"/>
        <w:jc w:val="center"/>
        <w:rPr>
          <w:rFonts w:cs="David"/>
          <w:rtl/>
        </w:rPr>
      </w:pPr>
    </w:p>
    <w:p w:rsidR="00000000" w:rsidRDefault="00CF7252">
      <w:pPr>
        <w:pStyle w:val="20"/>
        <w:ind w:firstLine="0"/>
        <w:jc w:val="center"/>
        <w:rPr>
          <w:rFonts w:cs="David"/>
          <w:u w:val="single"/>
          <w:rtl/>
        </w:rPr>
      </w:pPr>
      <w:r>
        <w:rPr>
          <w:rFonts w:cs="David"/>
          <w:rtl/>
        </w:rPr>
        <w:br/>
      </w:r>
      <w:r>
        <w:rPr>
          <w:rFonts w:cs="David"/>
          <w:u w:val="single"/>
          <w:rtl/>
        </w:rPr>
        <w:t>הפסקה</w:t>
      </w:r>
    </w:p>
    <w:p w:rsidR="00000000" w:rsidRDefault="00CF7252">
      <w:pPr>
        <w:pStyle w:val="20"/>
        <w:ind w:firstLine="0"/>
        <w:rPr>
          <w:rFonts w:cs="David"/>
          <w:u w:val="single"/>
          <w:rtl/>
        </w:rPr>
      </w:pPr>
    </w:p>
    <w:p w:rsidR="00000000" w:rsidRDefault="00CF7252">
      <w:pPr>
        <w:pStyle w:val="20"/>
        <w:ind w:firstLine="0"/>
        <w:rPr>
          <w:rFonts w:cs="David"/>
          <w:u w:val="single"/>
          <w:rtl/>
        </w:rPr>
      </w:pPr>
    </w:p>
    <w:p w:rsidR="00000000" w:rsidRDefault="00CF7252">
      <w:pPr>
        <w:pStyle w:val="20"/>
        <w:ind w:firstLine="0"/>
        <w:rPr>
          <w:rFonts w:cs="David"/>
          <w:u w:val="single"/>
          <w:rtl/>
        </w:rPr>
      </w:pPr>
      <w:r>
        <w:rPr>
          <w:rFonts w:cs="David"/>
          <w:u w:val="single"/>
          <w:rtl/>
        </w:rPr>
        <w:t>היו"ר יוסי כץ:</w:t>
      </w:r>
    </w:p>
    <w:p w:rsidR="00000000" w:rsidRDefault="00CF7252">
      <w:pPr>
        <w:pStyle w:val="20"/>
        <w:ind w:firstLine="0"/>
        <w:rPr>
          <w:rFonts w:cs="David"/>
          <w:u w:val="single"/>
          <w:rtl/>
        </w:rPr>
      </w:pPr>
    </w:p>
    <w:p w:rsidR="00000000" w:rsidRDefault="00CF7252">
      <w:pPr>
        <w:pStyle w:val="20"/>
        <w:ind w:firstLine="0"/>
        <w:rPr>
          <w:rFonts w:cs="David"/>
          <w:rtl/>
        </w:rPr>
      </w:pPr>
      <w:r>
        <w:rPr>
          <w:rFonts w:cs="David"/>
          <w:rtl/>
        </w:rPr>
        <w:tab/>
        <w:t>אני פותח בהצבעה – מי בעד בקשת הרוויזיה של סיעת מרצ?</w:t>
      </w:r>
    </w:p>
    <w:p w:rsidR="00000000" w:rsidRDefault="00CF7252">
      <w:pPr>
        <w:pStyle w:val="20"/>
        <w:ind w:firstLine="0"/>
        <w:rPr>
          <w:rFonts w:cs="David"/>
          <w:rtl/>
        </w:rPr>
      </w:pPr>
    </w:p>
    <w:p w:rsidR="00000000" w:rsidRDefault="00CF7252">
      <w:pPr>
        <w:pStyle w:val="20"/>
        <w:ind w:firstLine="0"/>
        <w:jc w:val="center"/>
        <w:rPr>
          <w:rFonts w:cs="David"/>
          <w:b/>
          <w:bCs/>
          <w:rtl/>
        </w:rPr>
      </w:pPr>
      <w:r>
        <w:rPr>
          <w:rFonts w:cs="David"/>
          <w:b/>
          <w:bCs/>
          <w:rtl/>
        </w:rPr>
        <w:t>ה צ ב ע ה</w:t>
      </w:r>
    </w:p>
    <w:p w:rsidR="00000000" w:rsidRDefault="00CF7252">
      <w:pPr>
        <w:pStyle w:val="20"/>
        <w:ind w:firstLine="0"/>
        <w:jc w:val="center"/>
        <w:rPr>
          <w:rFonts w:cs="David"/>
          <w:rtl/>
        </w:rPr>
      </w:pPr>
      <w:r>
        <w:rPr>
          <w:rFonts w:cs="David"/>
          <w:rtl/>
        </w:rPr>
        <w:t>בעד – 6</w:t>
      </w:r>
    </w:p>
    <w:p w:rsidR="00000000" w:rsidRDefault="00CF7252">
      <w:pPr>
        <w:pStyle w:val="20"/>
        <w:ind w:firstLine="0"/>
        <w:jc w:val="center"/>
        <w:rPr>
          <w:rFonts w:cs="David"/>
          <w:rtl/>
        </w:rPr>
      </w:pPr>
      <w:r>
        <w:rPr>
          <w:rFonts w:cs="David"/>
          <w:rtl/>
        </w:rPr>
        <w:t>נגד – רוב</w:t>
      </w:r>
    </w:p>
    <w:p w:rsidR="00000000" w:rsidRDefault="00CF7252">
      <w:pPr>
        <w:pStyle w:val="20"/>
        <w:ind w:firstLine="0"/>
        <w:jc w:val="center"/>
        <w:rPr>
          <w:rFonts w:cs="David"/>
          <w:rtl/>
        </w:rPr>
      </w:pPr>
    </w:p>
    <w:p w:rsidR="00000000" w:rsidRDefault="00CF7252">
      <w:pPr>
        <w:pStyle w:val="20"/>
        <w:ind w:firstLine="0"/>
        <w:rPr>
          <w:rFonts w:cs="David"/>
          <w:rtl/>
        </w:rPr>
      </w:pPr>
      <w:r>
        <w:rPr>
          <w:rFonts w:cs="David"/>
          <w:u w:val="single"/>
          <w:rtl/>
        </w:rPr>
        <w:t>היו"ר יוסי כץ:</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בקשת הרוויזיה לא התקבלה.</w:t>
      </w:r>
    </w:p>
    <w:p w:rsidR="00000000" w:rsidRDefault="00CF7252">
      <w:pPr>
        <w:pStyle w:val="20"/>
        <w:ind w:firstLine="0"/>
        <w:rPr>
          <w:rFonts w:cs="David"/>
          <w:rtl/>
        </w:rPr>
      </w:pPr>
    </w:p>
    <w:p w:rsidR="00000000" w:rsidRDefault="00CF7252">
      <w:pPr>
        <w:pStyle w:val="20"/>
        <w:ind w:firstLine="0"/>
        <w:rPr>
          <w:rFonts w:cs="David"/>
          <w:rtl/>
        </w:rPr>
      </w:pPr>
      <w:r>
        <w:rPr>
          <w:rFonts w:cs="David"/>
          <w:rtl/>
        </w:rPr>
        <w:tab/>
        <w:t>תודה רבה, הישיבה נעולה.</w:t>
      </w:r>
    </w:p>
    <w:p w:rsidR="00000000" w:rsidRDefault="00CF7252">
      <w:pPr>
        <w:pStyle w:val="20"/>
        <w:ind w:firstLine="0"/>
        <w:rPr>
          <w:rFonts w:cs="David"/>
        </w:rPr>
      </w:pPr>
      <w:r>
        <w:rPr>
          <w:rFonts w:cs="David"/>
          <w:rtl/>
        </w:rPr>
        <w:br/>
      </w:r>
      <w:r>
        <w:rPr>
          <w:rFonts w:cs="David"/>
          <w:rtl/>
        </w:rPr>
        <w:br/>
      </w:r>
      <w:r>
        <w:rPr>
          <w:rFonts w:cs="David"/>
          <w:rtl/>
        </w:rPr>
        <w:br/>
        <w:t>הישיבה ננעלה בשעה 21:40.</w:t>
      </w:r>
    </w:p>
    <w:p w:rsidR="00000000" w:rsidRDefault="00CF7252">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F7252">
      <w:r>
        <w:separator/>
      </w:r>
    </w:p>
  </w:endnote>
  <w:endnote w:type="continuationSeparator" w:id="0">
    <w:p w:rsidR="00000000" w:rsidRDefault="00CF7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F7252">
    <w:pPr>
      <w:pStyle w:val="a7"/>
      <w:rPr>
        <w:rtl/>
      </w:rPr>
    </w:pPr>
  </w:p>
  <w:p w:rsidR="00000000" w:rsidRDefault="00CF7252">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F7252">
    <w:pPr>
      <w:pStyle w:val="a7"/>
      <w:rPr>
        <w:rtl/>
      </w:rPr>
    </w:pPr>
  </w:p>
  <w:p w:rsidR="00000000" w:rsidRDefault="00CF7252">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F7252">
      <w:r>
        <w:separator/>
      </w:r>
    </w:p>
  </w:footnote>
  <w:footnote w:type="continuationSeparator" w:id="0">
    <w:p w:rsidR="00000000" w:rsidRDefault="00CF7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F7252">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2</w:t>
    </w:r>
    <w:r>
      <w:rPr>
        <w:rStyle w:val="a9"/>
      </w:rPr>
      <w:fldChar w:fldCharType="end"/>
    </w:r>
  </w:p>
  <w:p w:rsidR="00000000" w:rsidRDefault="00CF7252">
    <w:pPr>
      <w:pStyle w:val="a5"/>
      <w:ind w:right="360"/>
      <w:rPr>
        <w:rFonts w:cs="David"/>
        <w:rtl/>
      </w:rPr>
    </w:pPr>
    <w:r>
      <w:rPr>
        <w:rFonts w:cs="David"/>
        <w:rtl/>
      </w:rPr>
      <w:t>ועדת הכנסת</w:t>
    </w:r>
  </w:p>
  <w:p w:rsidR="00000000" w:rsidRDefault="00CF7252">
    <w:pPr>
      <w:pStyle w:val="a5"/>
      <w:rPr>
        <w:rFonts w:cs="David"/>
        <w:rtl/>
      </w:rPr>
    </w:pPr>
    <w:r>
      <w:rPr>
        <w:rFonts w:cs="David"/>
        <w:rtl/>
      </w:rPr>
      <w:t>25.7.2001</w:t>
    </w:r>
  </w:p>
  <w:p w:rsidR="00000000" w:rsidRDefault="00CF7252">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F7252">
    <w:pPr>
      <w:pStyle w:val="a5"/>
      <w:rPr>
        <w:rtl/>
      </w:rPr>
    </w:pPr>
  </w:p>
  <w:p w:rsidR="00000000" w:rsidRDefault="00CF7252">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4E0563A8"/>
    <w:multiLevelType w:val="hybridMultilevel"/>
    <w:tmpl w:val="FB8E3256"/>
    <w:lvl w:ilvl="0" w:tplc="FFFFFFFF">
      <w:start w:val="31"/>
      <w:numFmt w:val="bullet"/>
      <w:lvlText w:val="-"/>
      <w:lvlJc w:val="left"/>
      <w:pPr>
        <w:tabs>
          <w:tab w:val="num" w:pos="1080"/>
        </w:tabs>
        <w:ind w:left="1080" w:hanging="360"/>
      </w:pPr>
      <w:rPr>
        <w:rFonts w:ascii="Times New Roman" w:eastAsia="Times New Roman" w:hAnsi="Times New Roman"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1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F7252"/>
    <w:rsid w:val="00C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5BC4706-D46E-435D-84D1-330C020D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rFonts w:eastAsia="Times New Roman"/>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rFonts w:eastAsia="Times New Roman"/>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Times New Roman"/>
    </w:rPr>
  </w:style>
  <w:style w:type="paragraph" w:styleId="20">
    <w:name w:val="Body Text 2"/>
    <w:basedOn w:val="a"/>
    <w:link w:val="21"/>
    <w:uiPriority w:val="99"/>
    <w:pPr>
      <w:ind w:firstLine="720"/>
      <w:jc w:val="both"/>
    </w:pPr>
    <w:rPr>
      <w:rFonts w:eastAsia="Times New Roman"/>
    </w:rPr>
  </w:style>
  <w:style w:type="character" w:customStyle="1" w:styleId="21">
    <w:name w:val="גוף טקסט 2 תו"/>
    <w:basedOn w:val="a0"/>
    <w:link w:val="20"/>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5592</Words>
  <Characters>27964</Characters>
  <Application>Microsoft Office Word</Application>
  <DocSecurity>0</DocSecurity>
  <Lines>233</Lines>
  <Paragraphs>66</Paragraphs>
  <ScaleCrop>false</ScaleCrop>
  <Company/>
  <LinksUpToDate>false</LinksUpToDate>
  <CharactersWithSpaces>33490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הכנסת/3588</dc:title>
  <dc:subject>כנסת 25.7.2001ב</dc:subject>
  <dc:creator>טלי רם</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