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E5563">
      <w:pPr>
        <w:jc w:val="right"/>
        <w:rPr>
          <w:rFonts w:cs="David"/>
          <w:sz w:val="24"/>
          <w:rtl/>
        </w:rPr>
      </w:pPr>
      <w:bookmarkStart w:id="0" w:name="_GoBack"/>
      <w:bookmarkEnd w:id="0"/>
    </w:p>
    <w:p w:rsidR="00000000" w:rsidRDefault="00FE5563">
      <w:pPr>
        <w:jc w:val="right"/>
        <w:rPr>
          <w:rFonts w:cs="David"/>
          <w:sz w:val="24"/>
          <w:rtl/>
        </w:rPr>
      </w:pPr>
      <w:r>
        <w:rPr>
          <w:rFonts w:cs="David"/>
          <w:sz w:val="24"/>
          <w:rtl/>
        </w:rPr>
        <w:tab/>
        <w:t>ירושלים, כ' בחשון, תשס"ב</w:t>
      </w:r>
    </w:p>
    <w:p w:rsidR="00000000" w:rsidRDefault="00FE5563">
      <w:pPr>
        <w:jc w:val="right"/>
        <w:rPr>
          <w:rFonts w:cs="David"/>
          <w:sz w:val="24"/>
          <w:rtl/>
          <w:lang w:val="es"/>
        </w:rPr>
      </w:pPr>
      <w:r>
        <w:rPr>
          <w:rFonts w:cs="David"/>
          <w:sz w:val="24"/>
          <w:rtl/>
          <w:lang w:val="es"/>
        </w:rPr>
        <w:t>6 בנובמבר, 2001</w:t>
      </w:r>
    </w:p>
    <w:p w:rsidR="00000000" w:rsidRDefault="00FE5563">
      <w:pPr>
        <w:jc w:val="right"/>
        <w:rPr>
          <w:rFonts w:cs="David"/>
          <w:sz w:val="24"/>
          <w:rtl/>
        </w:rPr>
      </w:pPr>
    </w:p>
    <w:p w:rsidR="00000000" w:rsidRDefault="00FE5563">
      <w:pPr>
        <w:pStyle w:val="7"/>
        <w:rPr>
          <w:rFonts w:cs="David"/>
          <w:sz w:val="24"/>
          <w:rtl/>
        </w:rPr>
      </w:pPr>
      <w:r>
        <w:rPr>
          <w:rFonts w:cs="David"/>
          <w:sz w:val="24"/>
          <w:rtl/>
        </w:rPr>
        <w:t>הכנסת החמש-עשרה</w:t>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FE5563">
      <w:pPr>
        <w:rPr>
          <w:rFonts w:cs="David"/>
          <w:b/>
          <w:bCs/>
          <w:sz w:val="24"/>
          <w:rtl/>
          <w:lang w:eastAsia="en-US"/>
        </w:rPr>
      </w:pPr>
      <w:r>
        <w:rPr>
          <w:rFonts w:cs="David"/>
          <w:b/>
          <w:bCs/>
          <w:sz w:val="24"/>
          <w:rtl/>
          <w:lang w:eastAsia="en-US"/>
        </w:rPr>
        <w:t>מושב רביעי</w:t>
      </w:r>
    </w:p>
    <w:p w:rsidR="00000000" w:rsidRDefault="00FE5563">
      <w:pPr>
        <w:rPr>
          <w:rFonts w:cs="David"/>
          <w:b/>
          <w:bCs/>
          <w:sz w:val="24"/>
          <w:rtl/>
          <w:lang w:eastAsia="en-US"/>
        </w:rPr>
      </w:pPr>
    </w:p>
    <w:p w:rsidR="00000000" w:rsidRDefault="00FE5563">
      <w:pPr>
        <w:jc w:val="center"/>
        <w:rPr>
          <w:rFonts w:cs="David"/>
          <w:b/>
          <w:bCs/>
          <w:sz w:val="24"/>
          <w:rtl/>
          <w:lang w:eastAsia="en-US"/>
        </w:rPr>
      </w:pPr>
      <w:r>
        <w:rPr>
          <w:rFonts w:cs="David"/>
          <w:b/>
          <w:bCs/>
          <w:sz w:val="24"/>
          <w:rtl/>
          <w:lang w:eastAsia="en-US"/>
        </w:rPr>
        <w:t>פרוטוקול מס'  239</w:t>
      </w:r>
    </w:p>
    <w:p w:rsidR="00000000" w:rsidRDefault="00FE5563">
      <w:pPr>
        <w:jc w:val="center"/>
        <w:rPr>
          <w:rFonts w:cs="David"/>
          <w:b/>
          <w:bCs/>
          <w:sz w:val="24"/>
          <w:rtl/>
          <w:lang w:eastAsia="en-US"/>
        </w:rPr>
      </w:pPr>
      <w:r>
        <w:rPr>
          <w:rFonts w:cs="David"/>
          <w:b/>
          <w:bCs/>
          <w:sz w:val="24"/>
          <w:rtl/>
          <w:lang w:eastAsia="en-US"/>
        </w:rPr>
        <w:t xml:space="preserve">מישיבת </w:t>
      </w:r>
      <w:r>
        <w:rPr>
          <w:rFonts w:cs="David"/>
          <w:b/>
          <w:bCs/>
          <w:sz w:val="24"/>
          <w:rtl/>
          <w:lang w:eastAsia="en-US"/>
        </w:rPr>
        <w:t>ועדת הכנסת</w:t>
      </w:r>
    </w:p>
    <w:p w:rsidR="00000000" w:rsidRDefault="00FE5563">
      <w:pPr>
        <w:jc w:val="center"/>
        <w:rPr>
          <w:rFonts w:cs="David"/>
          <w:b/>
          <w:bCs/>
          <w:sz w:val="24"/>
          <w:u w:val="single"/>
          <w:rtl/>
          <w:lang w:eastAsia="en-US"/>
        </w:rPr>
      </w:pPr>
      <w:r>
        <w:rPr>
          <w:rFonts w:cs="David"/>
          <w:b/>
          <w:bCs/>
          <w:sz w:val="24"/>
          <w:u w:val="single"/>
          <w:rtl/>
          <w:lang w:eastAsia="en-US"/>
        </w:rPr>
        <w:t>יום שני, י"ט בחשון התשס"ב (5.11.2001), שעה 11:30</w:t>
      </w:r>
    </w:p>
    <w:p w:rsidR="00000000" w:rsidRDefault="00FE5563">
      <w:pPr>
        <w:rPr>
          <w:rFonts w:cs="David"/>
          <w:b/>
          <w:bCs/>
          <w:sz w:val="24"/>
          <w:u w:val="single"/>
          <w:rtl/>
          <w:lang w:eastAsia="en-US"/>
        </w:rPr>
      </w:pPr>
    </w:p>
    <w:p w:rsidR="00000000" w:rsidRDefault="00FE5563">
      <w:pPr>
        <w:rPr>
          <w:rFonts w:cs="David"/>
          <w:b/>
          <w:bCs/>
          <w:sz w:val="24"/>
          <w:u w:val="single"/>
          <w:rtl/>
          <w:lang w:eastAsia="en-US"/>
        </w:rPr>
      </w:pPr>
      <w:r>
        <w:rPr>
          <w:rFonts w:cs="David"/>
          <w:b/>
          <w:bCs/>
          <w:sz w:val="24"/>
          <w:u w:val="single"/>
          <w:rtl/>
          <w:lang w:eastAsia="en-US"/>
        </w:rPr>
        <w:t>סדר היום:</w:t>
      </w:r>
    </w:p>
    <w:p w:rsidR="00000000" w:rsidRDefault="00FE5563">
      <w:pPr>
        <w:rPr>
          <w:rFonts w:cs="David"/>
          <w:sz w:val="24"/>
          <w:rtl/>
          <w:lang w:eastAsia="en-US"/>
        </w:rPr>
      </w:pPr>
      <w:r>
        <w:rPr>
          <w:rFonts w:cs="David"/>
          <w:sz w:val="24"/>
          <w:rtl/>
          <w:lang w:eastAsia="en-US"/>
        </w:rPr>
        <w:t>א'.  בקשת היועץ המשפטי לממשלה לנטילת חסינות מחבר הכנסת עזמי בשארה – הצבעה;</w:t>
      </w:r>
    </w:p>
    <w:p w:rsidR="00000000" w:rsidRDefault="00FE5563">
      <w:pPr>
        <w:rPr>
          <w:rFonts w:cs="David"/>
          <w:sz w:val="24"/>
          <w:rtl/>
          <w:lang w:eastAsia="en-US"/>
        </w:rPr>
      </w:pPr>
      <w:r>
        <w:rPr>
          <w:rFonts w:cs="David"/>
          <w:sz w:val="24"/>
          <w:rtl/>
          <w:lang w:eastAsia="en-US"/>
        </w:rPr>
        <w:t>ב'.  קביעת מסגרת הדיון להצעות להביע אי אמון בראש הממשלה;</w:t>
      </w:r>
    </w:p>
    <w:p w:rsidR="00000000" w:rsidRDefault="00FE5563">
      <w:pPr>
        <w:rPr>
          <w:rFonts w:cs="David"/>
          <w:sz w:val="24"/>
          <w:rtl/>
          <w:lang w:eastAsia="en-US"/>
        </w:rPr>
      </w:pPr>
      <w:r>
        <w:rPr>
          <w:rFonts w:cs="David"/>
          <w:sz w:val="24"/>
          <w:rtl/>
          <w:lang w:eastAsia="en-US"/>
        </w:rPr>
        <w:t>ג'.  בקשות להעברת הצעות חוק מוועדה לוועדה משותפת;</w:t>
      </w:r>
    </w:p>
    <w:p w:rsidR="00000000" w:rsidRDefault="00FE5563">
      <w:pPr>
        <w:rPr>
          <w:rFonts w:cs="David"/>
          <w:sz w:val="24"/>
          <w:rtl/>
          <w:lang w:eastAsia="en-US"/>
        </w:rPr>
      </w:pPr>
      <w:r>
        <w:rPr>
          <w:rFonts w:cs="David"/>
          <w:sz w:val="24"/>
          <w:rtl/>
          <w:lang w:eastAsia="en-US"/>
        </w:rPr>
        <w:t>ד'.</w:t>
      </w:r>
      <w:r>
        <w:rPr>
          <w:rFonts w:cs="David"/>
          <w:sz w:val="24"/>
          <w:rtl/>
          <w:lang w:eastAsia="en-US"/>
        </w:rPr>
        <w:t xml:space="preserve">  בקשת חברת הכנסת זהבה גלאון, יו"ר ועדת החקירה הפרלמנטרית לנושא סחר בנשים, להארכת משך כהונתה של הוועדה.</w:t>
      </w:r>
    </w:p>
    <w:p w:rsidR="00000000" w:rsidRDefault="00FE5563">
      <w:pPr>
        <w:rPr>
          <w:rFonts w:cs="David"/>
          <w:sz w:val="24"/>
          <w:rtl/>
          <w:lang w:eastAsia="en-US"/>
        </w:rPr>
      </w:pPr>
    </w:p>
    <w:p w:rsidR="00000000" w:rsidRDefault="00FE5563">
      <w:pPr>
        <w:rPr>
          <w:rFonts w:cs="David"/>
          <w:sz w:val="24"/>
          <w:rtl/>
          <w:lang w:eastAsia="en-US"/>
        </w:rPr>
      </w:pPr>
    </w:p>
    <w:p w:rsidR="00000000" w:rsidRDefault="00FE5563">
      <w:pPr>
        <w:rPr>
          <w:rFonts w:cs="David"/>
          <w:b/>
          <w:bCs/>
          <w:sz w:val="24"/>
          <w:u w:val="single"/>
          <w:rtl/>
          <w:lang w:eastAsia="en-US"/>
        </w:rPr>
      </w:pPr>
      <w:r>
        <w:rPr>
          <w:rFonts w:cs="David"/>
          <w:b/>
          <w:bCs/>
          <w:sz w:val="24"/>
          <w:u w:val="single"/>
          <w:rtl/>
          <w:lang w:eastAsia="en-US"/>
        </w:rPr>
        <w:t>נכחו:</w:t>
      </w:r>
    </w:p>
    <w:p w:rsidR="00000000" w:rsidRDefault="00FE5563">
      <w:pPr>
        <w:rPr>
          <w:rFonts w:cs="David"/>
          <w:sz w:val="24"/>
          <w:rtl/>
          <w:lang w:eastAsia="en-US"/>
        </w:rPr>
      </w:pPr>
      <w:r>
        <w:rPr>
          <w:rFonts w:cs="David"/>
          <w:b/>
          <w:bCs/>
          <w:sz w:val="24"/>
          <w:u w:val="single"/>
          <w:rtl/>
          <w:lang w:eastAsia="en-US"/>
        </w:rPr>
        <w:t>חברי הוועדה</w:t>
      </w:r>
      <w:r>
        <w:rPr>
          <w:rFonts w:cs="David"/>
          <w:sz w:val="24"/>
          <w:rtl/>
          <w:lang w:eastAsia="en-US"/>
        </w:rPr>
        <w:t>:</w:t>
      </w:r>
    </w:p>
    <w:p w:rsidR="00000000" w:rsidRDefault="00FE5563">
      <w:pPr>
        <w:rPr>
          <w:rFonts w:cs="David"/>
          <w:sz w:val="24"/>
          <w:rtl/>
          <w:lang w:eastAsia="en-US"/>
        </w:rPr>
      </w:pPr>
      <w:r>
        <w:rPr>
          <w:rFonts w:cs="David"/>
          <w:sz w:val="24"/>
          <w:rtl/>
          <w:lang w:eastAsia="en-US"/>
        </w:rPr>
        <w:tab/>
      </w:r>
      <w:r>
        <w:rPr>
          <w:rFonts w:cs="David"/>
          <w:sz w:val="24"/>
          <w:rtl/>
          <w:lang w:eastAsia="en-US"/>
        </w:rPr>
        <w:tab/>
        <w:t>יוסי כץ – היו"ר</w:t>
      </w:r>
    </w:p>
    <w:p w:rsidR="00000000" w:rsidRDefault="00FE5563">
      <w:pPr>
        <w:rPr>
          <w:rFonts w:cs="David"/>
          <w:sz w:val="24"/>
          <w:rtl/>
          <w:lang w:eastAsia="en-US"/>
        </w:rPr>
      </w:pPr>
      <w:r>
        <w:rPr>
          <w:rFonts w:cs="David"/>
          <w:sz w:val="24"/>
          <w:rtl/>
          <w:lang w:eastAsia="en-US"/>
        </w:rPr>
        <w:tab/>
      </w:r>
      <w:r>
        <w:rPr>
          <w:rFonts w:cs="David"/>
          <w:sz w:val="24"/>
          <w:rtl/>
          <w:lang w:eastAsia="en-US"/>
        </w:rPr>
        <w:tab/>
        <w:t>זבולון אורלב</w:t>
      </w:r>
    </w:p>
    <w:p w:rsidR="00000000" w:rsidRDefault="00FE5563">
      <w:pPr>
        <w:ind w:left="567" w:firstLine="567"/>
        <w:rPr>
          <w:rFonts w:cs="David"/>
          <w:sz w:val="24"/>
          <w:rtl/>
          <w:lang w:eastAsia="en-US"/>
        </w:rPr>
      </w:pPr>
      <w:r>
        <w:rPr>
          <w:rFonts w:cs="David"/>
          <w:sz w:val="24"/>
          <w:rtl/>
          <w:lang w:eastAsia="en-US"/>
        </w:rPr>
        <w:t>אפי אושעיה</w:t>
      </w:r>
    </w:p>
    <w:p w:rsidR="00000000" w:rsidRDefault="00FE5563">
      <w:pPr>
        <w:rPr>
          <w:rFonts w:cs="David"/>
          <w:sz w:val="24"/>
          <w:rtl/>
          <w:lang w:eastAsia="en-US"/>
        </w:rPr>
      </w:pPr>
      <w:r>
        <w:rPr>
          <w:rFonts w:cs="David"/>
          <w:sz w:val="24"/>
          <w:rtl/>
          <w:lang w:eastAsia="en-US"/>
        </w:rPr>
        <w:tab/>
      </w:r>
      <w:r>
        <w:rPr>
          <w:rFonts w:cs="David"/>
          <w:sz w:val="24"/>
          <w:rtl/>
          <w:lang w:eastAsia="en-US"/>
        </w:rPr>
        <w:tab/>
        <w:t>מיכאל איתן</w:t>
      </w:r>
    </w:p>
    <w:p w:rsidR="00000000" w:rsidRDefault="00FE5563">
      <w:pPr>
        <w:rPr>
          <w:rFonts w:cs="David"/>
          <w:sz w:val="24"/>
          <w:rtl/>
          <w:lang w:eastAsia="en-US"/>
        </w:rPr>
      </w:pPr>
      <w:r>
        <w:rPr>
          <w:rFonts w:cs="David"/>
          <w:sz w:val="24"/>
          <w:rtl/>
          <w:lang w:eastAsia="en-US"/>
        </w:rPr>
        <w:tab/>
      </w:r>
      <w:r>
        <w:rPr>
          <w:rFonts w:cs="David"/>
          <w:sz w:val="24"/>
          <w:rtl/>
          <w:lang w:eastAsia="en-US"/>
        </w:rPr>
        <w:tab/>
        <w:t>זאב בוים</w:t>
      </w:r>
    </w:p>
    <w:p w:rsidR="00000000" w:rsidRDefault="00FE5563">
      <w:pPr>
        <w:rPr>
          <w:rFonts w:cs="David"/>
          <w:sz w:val="24"/>
          <w:rtl/>
          <w:lang w:eastAsia="en-US"/>
        </w:rPr>
      </w:pPr>
      <w:r>
        <w:rPr>
          <w:rFonts w:cs="David"/>
          <w:sz w:val="24"/>
          <w:rtl/>
          <w:lang w:eastAsia="en-US"/>
        </w:rPr>
        <w:tab/>
      </w:r>
      <w:r>
        <w:rPr>
          <w:rFonts w:cs="David"/>
          <w:sz w:val="24"/>
          <w:rtl/>
          <w:lang w:eastAsia="en-US"/>
        </w:rPr>
        <w:tab/>
        <w:t>מוחמד ברכה</w:t>
      </w:r>
    </w:p>
    <w:p w:rsidR="00000000" w:rsidRDefault="00FE5563">
      <w:pPr>
        <w:rPr>
          <w:rFonts w:cs="David"/>
          <w:sz w:val="24"/>
          <w:rtl/>
          <w:lang w:eastAsia="en-US"/>
        </w:rPr>
      </w:pPr>
      <w:r>
        <w:rPr>
          <w:rFonts w:cs="David"/>
          <w:sz w:val="24"/>
          <w:rtl/>
          <w:lang w:eastAsia="en-US"/>
        </w:rPr>
        <w:tab/>
      </w:r>
      <w:r>
        <w:rPr>
          <w:rFonts w:cs="David"/>
          <w:sz w:val="24"/>
          <w:rtl/>
          <w:lang w:eastAsia="en-US"/>
        </w:rPr>
        <w:tab/>
        <w:t>יצחק גאגולה</w:t>
      </w:r>
    </w:p>
    <w:p w:rsidR="00000000" w:rsidRDefault="00FE5563">
      <w:pPr>
        <w:rPr>
          <w:rFonts w:cs="David"/>
          <w:sz w:val="24"/>
          <w:rtl/>
          <w:lang w:eastAsia="en-US"/>
        </w:rPr>
      </w:pPr>
      <w:r>
        <w:rPr>
          <w:rFonts w:cs="David"/>
          <w:sz w:val="24"/>
          <w:rtl/>
          <w:lang w:eastAsia="en-US"/>
        </w:rPr>
        <w:tab/>
      </w:r>
      <w:r>
        <w:rPr>
          <w:rFonts w:cs="David"/>
          <w:sz w:val="24"/>
          <w:rtl/>
          <w:lang w:eastAsia="en-US"/>
        </w:rPr>
        <w:tab/>
        <w:t>זהבה גלאון</w:t>
      </w:r>
    </w:p>
    <w:p w:rsidR="00000000" w:rsidRDefault="00FE5563">
      <w:pPr>
        <w:rPr>
          <w:rFonts w:cs="David"/>
          <w:sz w:val="24"/>
          <w:rtl/>
          <w:lang w:eastAsia="en-US"/>
        </w:rPr>
      </w:pPr>
      <w:r>
        <w:rPr>
          <w:rFonts w:cs="David"/>
          <w:sz w:val="24"/>
          <w:rtl/>
          <w:lang w:eastAsia="en-US"/>
        </w:rPr>
        <w:tab/>
      </w:r>
      <w:r>
        <w:rPr>
          <w:rFonts w:cs="David"/>
          <w:sz w:val="24"/>
          <w:rtl/>
          <w:lang w:eastAsia="en-US"/>
        </w:rPr>
        <w:tab/>
        <w:t>עבד-אלמאלכ דהאמשה</w:t>
      </w:r>
    </w:p>
    <w:p w:rsidR="00000000" w:rsidRDefault="00FE5563">
      <w:pPr>
        <w:rPr>
          <w:rFonts w:cs="David"/>
          <w:sz w:val="24"/>
          <w:rtl/>
          <w:lang w:eastAsia="en-US"/>
        </w:rPr>
      </w:pPr>
      <w:r>
        <w:rPr>
          <w:rFonts w:cs="David"/>
          <w:sz w:val="24"/>
          <w:rtl/>
          <w:lang w:eastAsia="en-US"/>
        </w:rPr>
        <w:tab/>
      </w:r>
      <w:r>
        <w:rPr>
          <w:rFonts w:cs="David"/>
          <w:sz w:val="24"/>
          <w:rtl/>
          <w:lang w:eastAsia="en-US"/>
        </w:rPr>
        <w:tab/>
        <w:t>א</w:t>
      </w:r>
      <w:r>
        <w:rPr>
          <w:rFonts w:cs="David"/>
          <w:sz w:val="24"/>
          <w:rtl/>
          <w:lang w:eastAsia="en-US"/>
        </w:rPr>
        <w:t>ברהם הירשזון</w:t>
      </w:r>
    </w:p>
    <w:p w:rsidR="00000000" w:rsidRDefault="00FE5563">
      <w:pPr>
        <w:rPr>
          <w:rFonts w:cs="David"/>
          <w:sz w:val="24"/>
          <w:rtl/>
          <w:lang w:eastAsia="en-US"/>
        </w:rPr>
      </w:pPr>
      <w:r>
        <w:rPr>
          <w:rFonts w:cs="David"/>
          <w:sz w:val="24"/>
          <w:rtl/>
          <w:lang w:eastAsia="en-US"/>
        </w:rPr>
        <w:tab/>
      </w:r>
      <w:r>
        <w:rPr>
          <w:rFonts w:cs="David"/>
          <w:sz w:val="24"/>
          <w:rtl/>
          <w:lang w:eastAsia="en-US"/>
        </w:rPr>
        <w:tab/>
        <w:t>צבי הנדל</w:t>
      </w:r>
    </w:p>
    <w:p w:rsidR="00000000" w:rsidRDefault="00FE5563">
      <w:pPr>
        <w:rPr>
          <w:rFonts w:cs="David"/>
          <w:sz w:val="24"/>
          <w:rtl/>
          <w:lang w:eastAsia="en-US"/>
        </w:rPr>
      </w:pPr>
      <w:r>
        <w:rPr>
          <w:rFonts w:cs="David"/>
          <w:sz w:val="24"/>
          <w:rtl/>
          <w:lang w:eastAsia="en-US"/>
        </w:rPr>
        <w:tab/>
      </w:r>
      <w:r>
        <w:rPr>
          <w:rFonts w:cs="David"/>
          <w:sz w:val="24"/>
          <w:rtl/>
          <w:lang w:eastAsia="en-US"/>
        </w:rPr>
        <w:tab/>
        <w:t>אליעזר זנדברג</w:t>
      </w:r>
    </w:p>
    <w:p w:rsidR="00000000" w:rsidRDefault="00FE5563">
      <w:pPr>
        <w:ind w:left="567" w:firstLine="567"/>
        <w:rPr>
          <w:rFonts w:cs="David"/>
          <w:sz w:val="24"/>
          <w:rtl/>
          <w:lang w:eastAsia="en-US"/>
        </w:rPr>
      </w:pPr>
      <w:r>
        <w:rPr>
          <w:rFonts w:cs="David"/>
          <w:sz w:val="24"/>
          <w:rtl/>
          <w:lang w:eastAsia="en-US"/>
        </w:rPr>
        <w:t>נעמי חזן</w:t>
      </w:r>
    </w:p>
    <w:p w:rsidR="00000000" w:rsidRDefault="00FE5563">
      <w:pPr>
        <w:ind w:left="567" w:firstLine="567"/>
        <w:rPr>
          <w:rFonts w:cs="David"/>
          <w:sz w:val="24"/>
          <w:rtl/>
          <w:lang w:eastAsia="en-US"/>
        </w:rPr>
      </w:pPr>
      <w:r>
        <w:rPr>
          <w:rFonts w:cs="David"/>
          <w:sz w:val="24"/>
          <w:rtl/>
          <w:lang w:eastAsia="en-US"/>
        </w:rPr>
        <w:t>שאול יהלום</w:t>
      </w:r>
    </w:p>
    <w:p w:rsidR="00000000" w:rsidRDefault="00FE5563">
      <w:pPr>
        <w:rPr>
          <w:rFonts w:cs="David"/>
          <w:sz w:val="24"/>
          <w:rtl/>
          <w:lang w:eastAsia="en-US"/>
        </w:rPr>
      </w:pPr>
      <w:r>
        <w:rPr>
          <w:rFonts w:cs="David"/>
          <w:sz w:val="24"/>
          <w:rtl/>
          <w:lang w:eastAsia="en-US"/>
        </w:rPr>
        <w:tab/>
      </w:r>
      <w:r>
        <w:rPr>
          <w:rFonts w:cs="David"/>
          <w:sz w:val="24"/>
          <w:rtl/>
          <w:lang w:eastAsia="en-US"/>
        </w:rPr>
        <w:tab/>
        <w:t>אליעזר כהן</w:t>
      </w:r>
    </w:p>
    <w:p w:rsidR="00000000" w:rsidRDefault="00FE5563">
      <w:pPr>
        <w:rPr>
          <w:rFonts w:cs="David"/>
          <w:sz w:val="24"/>
          <w:rtl/>
          <w:lang w:eastAsia="en-US"/>
        </w:rPr>
      </w:pPr>
      <w:r>
        <w:rPr>
          <w:rFonts w:cs="David"/>
          <w:sz w:val="24"/>
          <w:rtl/>
          <w:lang w:eastAsia="en-US"/>
        </w:rPr>
        <w:tab/>
      </w:r>
      <w:r>
        <w:rPr>
          <w:rFonts w:cs="David"/>
          <w:sz w:val="24"/>
          <w:rtl/>
          <w:lang w:eastAsia="en-US"/>
        </w:rPr>
        <w:tab/>
        <w:t>אמנון כהן</w:t>
      </w:r>
    </w:p>
    <w:p w:rsidR="00000000" w:rsidRDefault="00FE5563">
      <w:pPr>
        <w:ind w:left="567" w:firstLine="567"/>
        <w:rPr>
          <w:rFonts w:cs="David"/>
          <w:sz w:val="24"/>
          <w:rtl/>
          <w:lang w:eastAsia="en-US"/>
        </w:rPr>
      </w:pPr>
      <w:r>
        <w:rPr>
          <w:rFonts w:cs="David"/>
          <w:sz w:val="24"/>
          <w:rtl/>
          <w:lang w:eastAsia="en-US"/>
        </w:rPr>
        <w:t>ישראל כץ</w:t>
      </w:r>
    </w:p>
    <w:p w:rsidR="00000000" w:rsidRDefault="00FE5563">
      <w:pPr>
        <w:ind w:left="567" w:firstLine="567"/>
        <w:rPr>
          <w:rFonts w:cs="David"/>
          <w:sz w:val="24"/>
          <w:rtl/>
          <w:lang w:eastAsia="en-US"/>
        </w:rPr>
      </w:pPr>
      <w:r>
        <w:rPr>
          <w:rFonts w:cs="David"/>
          <w:sz w:val="24"/>
          <w:rtl/>
          <w:lang w:eastAsia="en-US"/>
        </w:rPr>
        <w:t>סופה לנדבר</w:t>
      </w:r>
    </w:p>
    <w:p w:rsidR="00000000" w:rsidRDefault="00FE5563">
      <w:pPr>
        <w:ind w:left="567" w:firstLine="567"/>
        <w:rPr>
          <w:rFonts w:cs="David"/>
          <w:sz w:val="24"/>
          <w:rtl/>
          <w:lang w:eastAsia="en-US"/>
        </w:rPr>
      </w:pPr>
      <w:r>
        <w:rPr>
          <w:rFonts w:cs="David"/>
          <w:sz w:val="24"/>
          <w:rtl/>
          <w:lang w:eastAsia="en-US"/>
        </w:rPr>
        <w:t>יצחק סבן</w:t>
      </w:r>
    </w:p>
    <w:p w:rsidR="00000000" w:rsidRDefault="00FE5563">
      <w:pPr>
        <w:ind w:left="567" w:firstLine="567"/>
        <w:rPr>
          <w:rFonts w:cs="David"/>
          <w:sz w:val="24"/>
          <w:rtl/>
          <w:lang w:eastAsia="en-US"/>
        </w:rPr>
      </w:pPr>
      <w:r>
        <w:rPr>
          <w:rFonts w:cs="David"/>
          <w:sz w:val="24"/>
          <w:rtl/>
          <w:lang w:eastAsia="en-US"/>
        </w:rPr>
        <w:t>מרינה סולודקין</w:t>
      </w:r>
    </w:p>
    <w:p w:rsidR="00000000" w:rsidRDefault="00FE5563">
      <w:pPr>
        <w:rPr>
          <w:rFonts w:cs="David"/>
          <w:sz w:val="24"/>
          <w:rtl/>
          <w:lang w:eastAsia="en-US"/>
        </w:rPr>
      </w:pPr>
      <w:r>
        <w:rPr>
          <w:rFonts w:cs="David"/>
          <w:sz w:val="24"/>
          <w:rtl/>
          <w:lang w:eastAsia="en-US"/>
        </w:rPr>
        <w:tab/>
      </w:r>
      <w:r>
        <w:rPr>
          <w:rFonts w:cs="David"/>
          <w:sz w:val="24"/>
          <w:rtl/>
          <w:lang w:eastAsia="en-US"/>
        </w:rPr>
        <w:tab/>
        <w:t>יאיר פרץ</w:t>
      </w:r>
    </w:p>
    <w:p w:rsidR="00000000" w:rsidRDefault="00FE5563">
      <w:pPr>
        <w:ind w:left="567" w:firstLine="567"/>
        <w:rPr>
          <w:rFonts w:cs="David"/>
          <w:sz w:val="24"/>
          <w:rtl/>
          <w:lang w:eastAsia="en-US"/>
        </w:rPr>
      </w:pPr>
      <w:r>
        <w:rPr>
          <w:rFonts w:cs="David"/>
          <w:sz w:val="24"/>
          <w:rtl/>
          <w:lang w:eastAsia="en-US"/>
        </w:rPr>
        <w:t>נחמה רונן</w:t>
      </w:r>
    </w:p>
    <w:p w:rsidR="00000000" w:rsidRDefault="00FE5563">
      <w:pPr>
        <w:rPr>
          <w:rFonts w:cs="David"/>
          <w:sz w:val="24"/>
          <w:rtl/>
          <w:lang w:eastAsia="en-US"/>
        </w:rPr>
      </w:pPr>
      <w:r>
        <w:rPr>
          <w:rFonts w:cs="David"/>
          <w:sz w:val="24"/>
          <w:rtl/>
          <w:lang w:eastAsia="en-US"/>
        </w:rPr>
        <w:tab/>
      </w:r>
      <w:r>
        <w:rPr>
          <w:rFonts w:cs="David"/>
          <w:sz w:val="24"/>
          <w:rtl/>
          <w:lang w:eastAsia="en-US"/>
        </w:rPr>
        <w:tab/>
      </w:r>
    </w:p>
    <w:p w:rsidR="00000000" w:rsidRDefault="00FE5563">
      <w:pPr>
        <w:rPr>
          <w:rFonts w:cs="David"/>
          <w:sz w:val="24"/>
          <w:rtl/>
          <w:lang w:eastAsia="en-US"/>
        </w:rPr>
      </w:pPr>
    </w:p>
    <w:p w:rsidR="00000000" w:rsidRDefault="00FE5563">
      <w:pPr>
        <w:rPr>
          <w:rFonts w:cs="David"/>
          <w:sz w:val="24"/>
          <w:rtl/>
          <w:lang w:eastAsia="en-US"/>
        </w:rPr>
      </w:pPr>
    </w:p>
    <w:p w:rsidR="00000000" w:rsidRDefault="00FE5563">
      <w:pPr>
        <w:rPr>
          <w:rFonts w:cs="David"/>
          <w:sz w:val="24"/>
          <w:rtl/>
          <w:lang w:eastAsia="en-US"/>
        </w:rPr>
      </w:pPr>
      <w:r>
        <w:rPr>
          <w:rFonts w:cs="David"/>
          <w:b/>
          <w:bCs/>
          <w:sz w:val="24"/>
          <w:u w:val="single"/>
          <w:rtl/>
          <w:lang w:eastAsia="en-US"/>
        </w:rPr>
        <w:t>מוזמנים</w:t>
      </w:r>
      <w:r>
        <w:rPr>
          <w:rFonts w:cs="David"/>
          <w:sz w:val="24"/>
          <w:rtl/>
          <w:lang w:eastAsia="en-US"/>
        </w:rPr>
        <w:t>:</w:t>
      </w:r>
      <w:r>
        <w:rPr>
          <w:rFonts w:cs="David"/>
          <w:sz w:val="24"/>
          <w:rtl/>
          <w:lang w:eastAsia="en-US"/>
        </w:rPr>
        <w:tab/>
      </w:r>
    </w:p>
    <w:p w:rsidR="00000000" w:rsidRDefault="00FE5563">
      <w:pPr>
        <w:rPr>
          <w:rFonts w:cs="David"/>
          <w:sz w:val="24"/>
          <w:rtl/>
          <w:lang w:eastAsia="en-US"/>
        </w:rPr>
      </w:pPr>
      <w:r>
        <w:rPr>
          <w:rFonts w:cs="David"/>
          <w:sz w:val="24"/>
          <w:rtl/>
          <w:lang w:eastAsia="en-US"/>
        </w:rPr>
        <w:tab/>
      </w:r>
      <w:r>
        <w:rPr>
          <w:rFonts w:cs="David"/>
          <w:sz w:val="24"/>
          <w:rtl/>
          <w:lang w:eastAsia="en-US"/>
        </w:rPr>
        <w:tab/>
        <w:t>אריה האן – מזכיר הכנסת</w:t>
      </w:r>
    </w:p>
    <w:p w:rsidR="00000000" w:rsidRDefault="00FE5563">
      <w:pPr>
        <w:rPr>
          <w:rFonts w:cs="David"/>
          <w:sz w:val="24"/>
          <w:rtl/>
          <w:lang w:eastAsia="en-US"/>
        </w:rPr>
      </w:pPr>
      <w:r>
        <w:rPr>
          <w:rFonts w:cs="David"/>
          <w:sz w:val="24"/>
          <w:rtl/>
          <w:lang w:eastAsia="en-US"/>
        </w:rPr>
        <w:tab/>
      </w:r>
      <w:r>
        <w:rPr>
          <w:rFonts w:cs="David"/>
          <w:sz w:val="24"/>
          <w:rtl/>
          <w:lang w:eastAsia="en-US"/>
        </w:rPr>
        <w:tab/>
        <w:t>אנה שניידר – היועצת המשפטית לכנסת</w:t>
      </w:r>
    </w:p>
    <w:p w:rsidR="00000000" w:rsidRDefault="00FE5563">
      <w:pPr>
        <w:rPr>
          <w:rFonts w:cs="David"/>
          <w:sz w:val="24"/>
          <w:rtl/>
          <w:lang w:eastAsia="en-US"/>
        </w:rPr>
      </w:pPr>
      <w:r>
        <w:rPr>
          <w:rFonts w:cs="David"/>
          <w:sz w:val="24"/>
          <w:rtl/>
          <w:lang w:eastAsia="en-US"/>
        </w:rPr>
        <w:tab/>
      </w:r>
      <w:r>
        <w:rPr>
          <w:rFonts w:cs="David"/>
          <w:sz w:val="24"/>
          <w:rtl/>
          <w:lang w:eastAsia="en-US"/>
        </w:rPr>
        <w:tab/>
        <w:t>דוד לב – סגן מזכיר הכנסת</w:t>
      </w:r>
    </w:p>
    <w:p w:rsidR="00000000" w:rsidRDefault="00FE5563">
      <w:pPr>
        <w:rPr>
          <w:rFonts w:cs="David"/>
          <w:sz w:val="24"/>
          <w:rtl/>
          <w:lang w:eastAsia="en-US"/>
        </w:rPr>
      </w:pPr>
      <w:r>
        <w:rPr>
          <w:rFonts w:cs="David"/>
          <w:sz w:val="24"/>
          <w:rtl/>
          <w:lang w:eastAsia="en-US"/>
        </w:rPr>
        <w:tab/>
      </w:r>
      <w:r>
        <w:rPr>
          <w:rFonts w:cs="David"/>
          <w:sz w:val="24"/>
          <w:rtl/>
          <w:lang w:eastAsia="en-US"/>
        </w:rPr>
        <w:tab/>
        <w:t>ר</w:t>
      </w:r>
      <w:r>
        <w:rPr>
          <w:rFonts w:cs="David"/>
          <w:sz w:val="24"/>
          <w:rtl/>
          <w:lang w:eastAsia="en-US"/>
        </w:rPr>
        <w:t>ות קפלן – סגנית מזכיר הכנסת</w:t>
      </w:r>
    </w:p>
    <w:p w:rsidR="00000000" w:rsidRDefault="00FE5563">
      <w:pPr>
        <w:rPr>
          <w:rFonts w:cs="David"/>
          <w:sz w:val="24"/>
          <w:rtl/>
          <w:lang w:eastAsia="en-US"/>
        </w:rPr>
      </w:pPr>
    </w:p>
    <w:p w:rsidR="00000000" w:rsidRDefault="00FE5563">
      <w:pPr>
        <w:rPr>
          <w:rFonts w:cs="David"/>
          <w:sz w:val="24"/>
          <w:rtl/>
          <w:lang w:eastAsia="en-US"/>
        </w:rPr>
      </w:pPr>
    </w:p>
    <w:p w:rsidR="00000000" w:rsidRDefault="00FE5563">
      <w:pPr>
        <w:rPr>
          <w:rFonts w:cs="David"/>
          <w:sz w:val="24"/>
          <w:rtl/>
          <w:lang w:eastAsia="en-US"/>
        </w:rPr>
      </w:pPr>
      <w:r>
        <w:rPr>
          <w:rFonts w:cs="David"/>
          <w:b/>
          <w:bCs/>
          <w:sz w:val="24"/>
          <w:u w:val="single"/>
          <w:rtl/>
          <w:lang w:eastAsia="en-US"/>
        </w:rPr>
        <w:t>יועצת משפטית</w:t>
      </w:r>
      <w:r>
        <w:rPr>
          <w:rFonts w:cs="David"/>
          <w:sz w:val="24"/>
          <w:rtl/>
          <w:lang w:eastAsia="en-US"/>
        </w:rPr>
        <w:t>:</w:t>
      </w:r>
      <w:r>
        <w:rPr>
          <w:rFonts w:cs="David"/>
          <w:sz w:val="24"/>
          <w:rtl/>
          <w:lang w:eastAsia="en-US"/>
        </w:rPr>
        <w:tab/>
      </w:r>
    </w:p>
    <w:p w:rsidR="00000000" w:rsidRDefault="00FE5563">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ארבל אסטרחן</w:t>
      </w:r>
    </w:p>
    <w:p w:rsidR="00000000" w:rsidRDefault="00FE5563">
      <w:pPr>
        <w:rPr>
          <w:rFonts w:cs="David"/>
          <w:b/>
          <w:bCs/>
          <w:sz w:val="24"/>
          <w:u w:val="single"/>
          <w:rtl/>
          <w:lang w:eastAsia="en-US"/>
        </w:rPr>
      </w:pPr>
      <w:r>
        <w:rPr>
          <w:rFonts w:cs="David"/>
          <w:b/>
          <w:bCs/>
          <w:sz w:val="24"/>
          <w:u w:val="single"/>
          <w:rtl/>
          <w:lang w:eastAsia="en-US"/>
        </w:rPr>
        <w:t>מנהלת הוועדה</w:t>
      </w:r>
      <w:r>
        <w:rPr>
          <w:rFonts w:cs="David"/>
          <w:sz w:val="24"/>
          <w:rtl/>
          <w:lang w:eastAsia="en-US"/>
        </w:rPr>
        <w:t>:</w:t>
      </w:r>
    </w:p>
    <w:p w:rsidR="00000000" w:rsidRDefault="00FE5563">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אתי בן-יוסף</w:t>
      </w:r>
    </w:p>
    <w:p w:rsidR="00000000" w:rsidRDefault="00FE5563">
      <w:pPr>
        <w:rPr>
          <w:rFonts w:cs="David"/>
          <w:sz w:val="24"/>
          <w:rtl/>
          <w:lang w:eastAsia="en-US"/>
        </w:rPr>
      </w:pPr>
      <w:r>
        <w:rPr>
          <w:rFonts w:cs="David"/>
          <w:b/>
          <w:bCs/>
          <w:sz w:val="24"/>
          <w:u w:val="single"/>
          <w:rtl/>
          <w:lang w:eastAsia="en-US"/>
        </w:rPr>
        <w:lastRenderedPageBreak/>
        <w:t>קצרנית</w:t>
      </w:r>
      <w:r>
        <w:rPr>
          <w:rFonts w:cs="David"/>
          <w:sz w:val="24"/>
          <w:rtl/>
          <w:lang w:eastAsia="en-US"/>
        </w:rPr>
        <w:t>:</w:t>
      </w:r>
    </w:p>
    <w:p w:rsidR="00000000" w:rsidRDefault="00FE5563">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חנה אלטמן</w:t>
      </w:r>
    </w:p>
    <w:p w:rsidR="00000000" w:rsidRDefault="00FE5563">
      <w:pPr>
        <w:rPr>
          <w:rFonts w:cs="David"/>
          <w:sz w:val="24"/>
          <w:rtl/>
          <w:lang w:eastAsia="en-US"/>
        </w:rPr>
      </w:pPr>
    </w:p>
    <w:p w:rsidR="00000000" w:rsidRDefault="00FE5563">
      <w:pPr>
        <w:rPr>
          <w:rFonts w:cs="David"/>
          <w:sz w:val="24"/>
          <w:rtl/>
          <w:lang w:eastAsia="en-US"/>
        </w:rPr>
      </w:pPr>
    </w:p>
    <w:p w:rsidR="00000000" w:rsidRDefault="00FE5563">
      <w:pPr>
        <w:pStyle w:val="8"/>
        <w:rPr>
          <w:rFonts w:cs="David"/>
          <w:sz w:val="24"/>
          <w:rtl/>
        </w:rPr>
      </w:pPr>
      <w:r>
        <w:rPr>
          <w:rFonts w:cs="David"/>
          <w:sz w:val="24"/>
          <w:rtl/>
        </w:rPr>
        <w:t>בקשת היועץ המשפטי לממשלה לנטילת חסינות מחבר הכנסת עזמי בשארה – הצבעה</w:t>
      </w:r>
    </w:p>
    <w:p w:rsidR="00000000" w:rsidRDefault="00FE5563">
      <w:pPr>
        <w:rPr>
          <w:rFonts w:cs="David"/>
          <w:b/>
          <w:bCs/>
          <w:sz w:val="24"/>
          <w:u w:val="single"/>
          <w:rtl/>
          <w:lang w:eastAsia="en-US"/>
        </w:rPr>
      </w:pPr>
    </w:p>
    <w:p w:rsidR="00000000" w:rsidRDefault="00FE5563">
      <w:pPr>
        <w:rPr>
          <w:rFonts w:cs="David"/>
          <w:b/>
          <w:bCs/>
          <w:sz w:val="24"/>
          <w:u w:val="single"/>
          <w:rtl/>
          <w:lang w:eastAsia="en-US"/>
        </w:rPr>
      </w:pPr>
    </w:p>
    <w:p w:rsidR="00000000" w:rsidRDefault="00FE5563">
      <w:pPr>
        <w:rPr>
          <w:rFonts w:cs="David"/>
          <w:sz w:val="24"/>
          <w:rtl/>
          <w:lang w:eastAsia="en-US"/>
        </w:rPr>
      </w:pPr>
      <w:r>
        <w:rPr>
          <w:rFonts w:cs="David"/>
          <w:sz w:val="24"/>
          <w:u w:val="single"/>
          <w:rtl/>
          <w:lang w:eastAsia="en-US"/>
        </w:rPr>
        <w:t>היו"ר יוסי כץ:</w:t>
      </w:r>
    </w:p>
    <w:p w:rsidR="00000000" w:rsidRDefault="00FE5563">
      <w:pPr>
        <w:rPr>
          <w:rFonts w:cs="David"/>
          <w:sz w:val="24"/>
          <w:rtl/>
          <w:lang w:eastAsia="en-US"/>
        </w:rPr>
      </w:pPr>
    </w:p>
    <w:p w:rsidR="00000000" w:rsidRDefault="00FE5563">
      <w:pPr>
        <w:rPr>
          <w:rFonts w:cs="David"/>
          <w:sz w:val="24"/>
          <w:rtl/>
          <w:lang w:eastAsia="en-US"/>
        </w:rPr>
      </w:pPr>
      <w:r>
        <w:rPr>
          <w:rFonts w:cs="David"/>
          <w:sz w:val="24"/>
          <w:rtl/>
          <w:lang w:eastAsia="en-US"/>
        </w:rPr>
        <w:tab/>
        <w:t xml:space="preserve">  בוקר טוב,  אני מתכבד לפתוח את ישיבת הכנסת.    באשר להצ</w:t>
      </w:r>
      <w:r>
        <w:rPr>
          <w:rFonts w:cs="David"/>
          <w:sz w:val="24"/>
          <w:rtl/>
          <w:lang w:eastAsia="en-US"/>
        </w:rPr>
        <w:t xml:space="preserve">בעה שאמורה להתקיים כאן עכשיו אני מבקש להזכירכם כי רשאים להצביע אך ורק חברי הוועדה או מי שהוחלפו בדין - - </w:t>
      </w:r>
    </w:p>
    <w:p w:rsidR="00000000" w:rsidRDefault="00FE5563">
      <w:pPr>
        <w:rPr>
          <w:rFonts w:cs="David"/>
          <w:sz w:val="24"/>
          <w:rtl/>
          <w:lang w:eastAsia="en-US"/>
        </w:rPr>
      </w:pPr>
    </w:p>
    <w:p w:rsidR="00000000" w:rsidRDefault="00FE5563">
      <w:pPr>
        <w:rPr>
          <w:rFonts w:cs="David"/>
          <w:sz w:val="24"/>
          <w:rtl/>
          <w:lang w:eastAsia="en-US"/>
        </w:rPr>
      </w:pPr>
      <w:r>
        <w:rPr>
          <w:rFonts w:cs="David"/>
          <w:sz w:val="24"/>
          <w:u w:val="single"/>
          <w:rtl/>
          <w:lang w:eastAsia="en-US"/>
        </w:rPr>
        <w:t>אתי בן-יוסף:</w:t>
      </w:r>
    </w:p>
    <w:p w:rsidR="00000000" w:rsidRDefault="00FE5563">
      <w:pPr>
        <w:rPr>
          <w:rFonts w:cs="David"/>
          <w:sz w:val="24"/>
          <w:rtl/>
          <w:lang w:eastAsia="en-US"/>
        </w:rPr>
      </w:pPr>
    </w:p>
    <w:p w:rsidR="00000000" w:rsidRDefault="00FE5563">
      <w:pPr>
        <w:rPr>
          <w:rFonts w:cs="David"/>
          <w:sz w:val="24"/>
          <w:rtl/>
          <w:lang w:eastAsia="en-US"/>
        </w:rPr>
      </w:pPr>
      <w:r>
        <w:rPr>
          <w:rFonts w:cs="David"/>
          <w:sz w:val="24"/>
          <w:rtl/>
          <w:lang w:eastAsia="en-US"/>
        </w:rPr>
        <w:tab/>
        <w:t>לא הודיעו לנו על החלפות.</w:t>
      </w:r>
    </w:p>
    <w:p w:rsidR="00000000" w:rsidRDefault="00FE5563">
      <w:pPr>
        <w:rPr>
          <w:rFonts w:cs="David"/>
          <w:sz w:val="24"/>
          <w:rtl/>
          <w:lang w:eastAsia="en-US"/>
        </w:rPr>
      </w:pPr>
    </w:p>
    <w:p w:rsidR="00000000" w:rsidRDefault="00FE5563">
      <w:pPr>
        <w:rPr>
          <w:rFonts w:cs="David"/>
          <w:sz w:val="24"/>
          <w:rtl/>
          <w:lang w:eastAsia="en-US"/>
        </w:rPr>
      </w:pPr>
      <w:r>
        <w:rPr>
          <w:rFonts w:cs="David"/>
          <w:sz w:val="24"/>
          <w:u w:val="single"/>
          <w:rtl/>
          <w:lang w:eastAsia="en-US"/>
        </w:rPr>
        <w:t>היו"ר יוסי כץ:</w:t>
      </w:r>
    </w:p>
    <w:p w:rsidR="00000000" w:rsidRDefault="00FE5563">
      <w:pPr>
        <w:rPr>
          <w:rFonts w:cs="David"/>
          <w:sz w:val="24"/>
          <w:rtl/>
          <w:lang w:eastAsia="en-US"/>
        </w:rPr>
      </w:pPr>
    </w:p>
    <w:p w:rsidR="00000000" w:rsidRDefault="00FE5563">
      <w:pPr>
        <w:rPr>
          <w:rFonts w:cs="David"/>
          <w:sz w:val="24"/>
          <w:rtl/>
          <w:lang w:eastAsia="en-US"/>
        </w:rPr>
      </w:pPr>
      <w:r>
        <w:rPr>
          <w:rFonts w:cs="David"/>
          <w:sz w:val="24"/>
          <w:rtl/>
          <w:lang w:eastAsia="en-US"/>
        </w:rPr>
        <w:tab/>
        <w:t xml:space="preserve">  אם כך רק חברי הוועדה ישתתפו בהצבעה בקשר לבקשת היועץ המשפטי לממשלה לנטילת חסינותו של חבר ה</w:t>
      </w:r>
      <w:r>
        <w:rPr>
          <w:rFonts w:cs="David"/>
          <w:sz w:val="24"/>
          <w:rtl/>
          <w:lang w:eastAsia="en-US"/>
        </w:rPr>
        <w:t>כנסת עזמי בשארה.</w:t>
      </w:r>
    </w:p>
    <w:p w:rsidR="00000000" w:rsidRDefault="00FE5563">
      <w:pPr>
        <w:rPr>
          <w:rFonts w:cs="David"/>
          <w:sz w:val="24"/>
          <w:rtl/>
          <w:lang w:eastAsia="en-US"/>
        </w:rPr>
      </w:pPr>
    </w:p>
    <w:p w:rsidR="00000000" w:rsidRDefault="00FE5563">
      <w:pPr>
        <w:rPr>
          <w:rFonts w:cs="David"/>
          <w:sz w:val="24"/>
          <w:u w:val="single"/>
          <w:rtl/>
        </w:rPr>
      </w:pPr>
      <w:r>
        <w:rPr>
          <w:rFonts w:cs="David"/>
          <w:sz w:val="24"/>
          <w:u w:val="single"/>
          <w:rtl/>
        </w:rPr>
        <w:t>שאול יהלום:</w:t>
      </w:r>
    </w:p>
    <w:p w:rsidR="00000000" w:rsidRDefault="00FE5563">
      <w:pPr>
        <w:rPr>
          <w:rFonts w:cs="David"/>
          <w:sz w:val="24"/>
          <w:u w:val="single"/>
          <w:rtl/>
        </w:rPr>
      </w:pPr>
    </w:p>
    <w:p w:rsidR="00000000" w:rsidRDefault="00FE5563">
      <w:pPr>
        <w:rPr>
          <w:rFonts w:cs="David"/>
          <w:sz w:val="24"/>
          <w:rtl/>
          <w:lang w:eastAsia="en-US"/>
        </w:rPr>
      </w:pPr>
      <w:r>
        <w:rPr>
          <w:rFonts w:cs="David"/>
          <w:sz w:val="24"/>
          <w:rtl/>
        </w:rPr>
        <w:tab/>
        <w:t xml:space="preserve"> </w:t>
      </w:r>
      <w:r>
        <w:rPr>
          <w:rFonts w:cs="David"/>
          <w:sz w:val="24"/>
          <w:rtl/>
          <w:lang w:eastAsia="en-US"/>
        </w:rPr>
        <w:t>האם אפשר לדעת מה הוא הנושא שעל סדר היום?</w:t>
      </w:r>
    </w:p>
    <w:p w:rsidR="00000000" w:rsidRDefault="00FE5563">
      <w:pPr>
        <w:rPr>
          <w:rFonts w:cs="David"/>
          <w:sz w:val="24"/>
          <w:rtl/>
          <w:lang w:eastAsia="en-US"/>
        </w:rPr>
      </w:pPr>
    </w:p>
    <w:p w:rsidR="00000000" w:rsidRDefault="00FE5563">
      <w:pPr>
        <w:rPr>
          <w:rFonts w:cs="David"/>
          <w:sz w:val="24"/>
          <w:rtl/>
          <w:lang w:eastAsia="en-US"/>
        </w:rPr>
      </w:pPr>
      <w:r>
        <w:rPr>
          <w:rFonts w:cs="David"/>
          <w:sz w:val="24"/>
          <w:u w:val="single"/>
          <w:rtl/>
          <w:lang w:eastAsia="en-US"/>
        </w:rPr>
        <w:t>היו"ר יוסי כץ:</w:t>
      </w:r>
    </w:p>
    <w:p w:rsidR="00000000" w:rsidRDefault="00FE5563">
      <w:pPr>
        <w:rPr>
          <w:rFonts w:cs="David"/>
          <w:sz w:val="24"/>
          <w:rtl/>
          <w:lang w:eastAsia="en-US"/>
        </w:rPr>
      </w:pPr>
    </w:p>
    <w:p w:rsidR="00000000" w:rsidRDefault="00FE5563">
      <w:pPr>
        <w:rPr>
          <w:rFonts w:cs="David"/>
          <w:sz w:val="24"/>
          <w:rtl/>
          <w:lang w:eastAsia="en-US"/>
        </w:rPr>
      </w:pPr>
      <w:r>
        <w:rPr>
          <w:rFonts w:cs="David"/>
          <w:sz w:val="24"/>
          <w:rtl/>
          <w:lang w:eastAsia="en-US"/>
        </w:rPr>
        <w:tab/>
        <w:t xml:space="preserve"> בקשת היועץ המשפטי לממשלה מתייחסת לשני כתבי אישום.  אחד נוגע  לארגון יציאה בלתי חוקית מהארץ, והשני עניינו התבטאויות שיש בהם משום תמיכה בארגוני טרור, אחת באום-אל-פאח</w:t>
      </w:r>
      <w:r>
        <w:rPr>
          <w:rFonts w:cs="David"/>
          <w:sz w:val="24"/>
          <w:rtl/>
          <w:lang w:eastAsia="en-US"/>
        </w:rPr>
        <w:t>ם והשנייה בקרדחה.</w:t>
      </w:r>
    </w:p>
    <w:p w:rsidR="00000000" w:rsidRDefault="00FE5563">
      <w:pPr>
        <w:rPr>
          <w:rFonts w:cs="David"/>
          <w:sz w:val="24"/>
          <w:rtl/>
          <w:lang w:eastAsia="en-US"/>
        </w:rPr>
      </w:pPr>
    </w:p>
    <w:p w:rsidR="00000000" w:rsidRDefault="00FE5563">
      <w:pPr>
        <w:rPr>
          <w:rFonts w:cs="David"/>
          <w:sz w:val="24"/>
          <w:rtl/>
          <w:lang w:eastAsia="en-US"/>
        </w:rPr>
      </w:pPr>
      <w:r>
        <w:rPr>
          <w:rFonts w:cs="David"/>
          <w:sz w:val="24"/>
          <w:rtl/>
          <w:lang w:eastAsia="en-US"/>
        </w:rPr>
        <w:tab/>
        <w:t>קיימנו דיון יסודי מאד בסוגיות שעלו על הפרק, סוגיות רגישות וחשובות שיש להן משמעות רבה להוויית החיים בכנסת, למעמדה של הכנסת כבית המחוקקים, כבית הנבחרים שלנו ולסוגיית החסינות - - -</w:t>
      </w:r>
    </w:p>
    <w:p w:rsidR="00000000" w:rsidRDefault="00FE5563">
      <w:pPr>
        <w:rPr>
          <w:rFonts w:cs="David"/>
          <w:sz w:val="24"/>
          <w:rtl/>
          <w:lang w:eastAsia="en-US"/>
        </w:rPr>
      </w:pPr>
    </w:p>
    <w:p w:rsidR="00000000" w:rsidRDefault="00FE5563">
      <w:pPr>
        <w:rPr>
          <w:rFonts w:cs="David"/>
          <w:sz w:val="24"/>
          <w:u w:val="single"/>
          <w:rtl/>
        </w:rPr>
      </w:pPr>
      <w:r>
        <w:rPr>
          <w:rFonts w:cs="David"/>
          <w:sz w:val="24"/>
          <w:u w:val="single"/>
          <w:rtl/>
        </w:rPr>
        <w:t>מיכאל איתן:</w:t>
      </w:r>
    </w:p>
    <w:p w:rsidR="00000000" w:rsidRDefault="00FE5563">
      <w:pPr>
        <w:rPr>
          <w:rFonts w:cs="David"/>
          <w:sz w:val="24"/>
          <w:u w:val="single"/>
          <w:rtl/>
        </w:rPr>
      </w:pPr>
    </w:p>
    <w:p w:rsidR="00000000" w:rsidRDefault="00FE5563">
      <w:pPr>
        <w:rPr>
          <w:rFonts w:cs="David"/>
          <w:sz w:val="24"/>
          <w:rtl/>
          <w:lang w:eastAsia="en-US"/>
        </w:rPr>
      </w:pPr>
      <w:r>
        <w:rPr>
          <w:rFonts w:cs="David"/>
          <w:sz w:val="24"/>
          <w:rtl/>
        </w:rPr>
        <w:tab/>
        <w:t xml:space="preserve"> </w:t>
      </w:r>
      <w:r>
        <w:rPr>
          <w:rFonts w:cs="David"/>
          <w:sz w:val="24"/>
          <w:rtl/>
          <w:lang w:eastAsia="en-US"/>
        </w:rPr>
        <w:t>ולקיומה של  מדינת ישראל.</w:t>
      </w:r>
    </w:p>
    <w:p w:rsidR="00000000" w:rsidRDefault="00FE5563">
      <w:pPr>
        <w:rPr>
          <w:rFonts w:cs="David"/>
          <w:sz w:val="24"/>
          <w:rtl/>
          <w:lang w:eastAsia="en-US"/>
        </w:rPr>
      </w:pPr>
    </w:p>
    <w:p w:rsidR="00000000" w:rsidRDefault="00FE5563">
      <w:pPr>
        <w:rPr>
          <w:rFonts w:cs="David"/>
          <w:sz w:val="24"/>
          <w:rtl/>
          <w:lang w:eastAsia="en-US"/>
        </w:rPr>
      </w:pPr>
      <w:r>
        <w:rPr>
          <w:rFonts w:cs="David"/>
          <w:sz w:val="24"/>
          <w:u w:val="single"/>
          <w:rtl/>
          <w:lang w:eastAsia="en-US"/>
        </w:rPr>
        <w:t>היו"ר יוסי כץ:</w:t>
      </w:r>
    </w:p>
    <w:p w:rsidR="00000000" w:rsidRDefault="00FE5563">
      <w:pPr>
        <w:rPr>
          <w:rFonts w:cs="David"/>
          <w:sz w:val="24"/>
          <w:rtl/>
          <w:lang w:eastAsia="en-US"/>
        </w:rPr>
      </w:pPr>
    </w:p>
    <w:p w:rsidR="00000000" w:rsidRDefault="00FE5563">
      <w:pPr>
        <w:rPr>
          <w:rFonts w:cs="David"/>
          <w:sz w:val="24"/>
          <w:rtl/>
          <w:lang w:eastAsia="en-US"/>
        </w:rPr>
      </w:pPr>
      <w:r>
        <w:rPr>
          <w:rFonts w:cs="David"/>
          <w:sz w:val="24"/>
          <w:rtl/>
          <w:lang w:eastAsia="en-US"/>
        </w:rPr>
        <w:tab/>
        <w:t xml:space="preserve">  בדיון שקיימנו דנו בשאלות היכן גבולות ההגנה על הדמוקרטיה, היכן גבולות חופש הביטוי, מה המשמעות כשמדובר על דיבור ומה המשמעות כשמדובר במעשה והאם יש משמעות לעובדה שבחלק הראשון מדובר על התבטאויותיו של חבר הכנסת?   כמו כן דנו בשאלות מה הן ההשלכות של חוק יסוד: </w:t>
      </w:r>
      <w:r>
        <w:rPr>
          <w:rFonts w:cs="David"/>
          <w:sz w:val="24"/>
          <w:rtl/>
          <w:lang w:eastAsia="en-US"/>
        </w:rPr>
        <w:t>הכנסת, לגבי הלגיטימיות של המעשים עליהם מדובר?  האם יש להשליך מחוק יסוד: הכנסת, והמגבלות שהוא מציב, על סוגיית החסינות?</w:t>
      </w:r>
    </w:p>
    <w:p w:rsidR="00000000" w:rsidRDefault="00FE5563">
      <w:pPr>
        <w:rPr>
          <w:rFonts w:cs="David"/>
          <w:sz w:val="24"/>
          <w:rtl/>
          <w:lang w:eastAsia="en-US"/>
        </w:rPr>
      </w:pPr>
    </w:p>
    <w:p w:rsidR="00000000" w:rsidRDefault="00FE5563">
      <w:pPr>
        <w:rPr>
          <w:rFonts w:cs="David"/>
          <w:sz w:val="24"/>
          <w:rtl/>
          <w:lang w:eastAsia="en-US"/>
        </w:rPr>
      </w:pPr>
      <w:r>
        <w:rPr>
          <w:rFonts w:cs="David"/>
          <w:sz w:val="24"/>
          <w:rtl/>
          <w:lang w:eastAsia="en-US"/>
        </w:rPr>
        <w:tab/>
        <w:t>השאלה שנשאלת כאן על ידי הוועדה היא האם ההתבטאות של חבר הכנסת בשארה מחייבת את הסרת חסינותו?</w:t>
      </w:r>
    </w:p>
    <w:p w:rsidR="00000000" w:rsidRDefault="00FE5563">
      <w:pPr>
        <w:rPr>
          <w:rFonts w:cs="David"/>
          <w:sz w:val="24"/>
          <w:rtl/>
          <w:lang w:eastAsia="en-US"/>
        </w:rPr>
      </w:pPr>
    </w:p>
    <w:p w:rsidR="00000000" w:rsidRDefault="00FE5563">
      <w:pPr>
        <w:rPr>
          <w:rFonts w:cs="David"/>
          <w:sz w:val="24"/>
          <w:rtl/>
          <w:lang w:eastAsia="en-US"/>
        </w:rPr>
      </w:pPr>
      <w:r>
        <w:rPr>
          <w:rFonts w:cs="David"/>
          <w:sz w:val="24"/>
          <w:rtl/>
          <w:lang w:eastAsia="en-US"/>
        </w:rPr>
        <w:tab/>
        <w:t>פרופסור קלוד קליין שהופיע בפנינו ציין שזה ה</w:t>
      </w:r>
      <w:r>
        <w:rPr>
          <w:rFonts w:cs="David"/>
          <w:sz w:val="24"/>
          <w:rtl/>
          <w:lang w:eastAsia="en-US"/>
        </w:rPr>
        <w:t>מקרה הקשה ביותר שהתגלגל לשולחנה של הוועדה מאז הקמת המדינה - - -</w:t>
      </w:r>
    </w:p>
    <w:p w:rsidR="00000000" w:rsidRDefault="00FE5563">
      <w:pPr>
        <w:rPr>
          <w:rFonts w:cs="David"/>
          <w:sz w:val="24"/>
          <w:rtl/>
          <w:lang w:eastAsia="en-US"/>
        </w:rPr>
      </w:pPr>
    </w:p>
    <w:p w:rsidR="00000000" w:rsidRDefault="00FE5563">
      <w:pPr>
        <w:rPr>
          <w:rFonts w:cs="David"/>
          <w:sz w:val="24"/>
          <w:u w:val="single"/>
          <w:rtl/>
        </w:rPr>
      </w:pPr>
      <w:r>
        <w:rPr>
          <w:rFonts w:cs="David"/>
          <w:sz w:val="24"/>
          <w:u w:val="single"/>
          <w:rtl/>
        </w:rPr>
        <w:t>אברהם הירשזון:</w:t>
      </w:r>
    </w:p>
    <w:p w:rsidR="00000000" w:rsidRDefault="00FE5563">
      <w:pPr>
        <w:rPr>
          <w:rFonts w:cs="David"/>
          <w:sz w:val="24"/>
          <w:u w:val="single"/>
          <w:rtl/>
        </w:rPr>
      </w:pPr>
    </w:p>
    <w:p w:rsidR="00000000" w:rsidRDefault="00FE5563">
      <w:pPr>
        <w:rPr>
          <w:rFonts w:cs="David"/>
          <w:sz w:val="24"/>
          <w:rtl/>
          <w:lang w:eastAsia="en-US"/>
        </w:rPr>
      </w:pPr>
      <w:r>
        <w:rPr>
          <w:rFonts w:cs="David"/>
          <w:sz w:val="24"/>
          <w:rtl/>
        </w:rPr>
        <w:tab/>
        <w:t xml:space="preserve"> </w:t>
      </w:r>
      <w:r>
        <w:rPr>
          <w:rFonts w:cs="David"/>
          <w:sz w:val="24"/>
          <w:rtl/>
          <w:lang w:eastAsia="en-US"/>
        </w:rPr>
        <w:t>איך הוא נימק את דבריו אלה?</w:t>
      </w:r>
    </w:p>
    <w:p w:rsidR="00000000" w:rsidRDefault="00FE5563">
      <w:pPr>
        <w:rPr>
          <w:rFonts w:cs="David"/>
          <w:sz w:val="24"/>
          <w:rtl/>
          <w:lang w:eastAsia="en-US"/>
        </w:rPr>
      </w:pPr>
    </w:p>
    <w:p w:rsidR="00000000" w:rsidRDefault="00FE5563">
      <w:pPr>
        <w:rPr>
          <w:rFonts w:cs="David"/>
          <w:sz w:val="24"/>
          <w:rtl/>
          <w:lang w:eastAsia="en-US"/>
        </w:rPr>
      </w:pPr>
      <w:r>
        <w:rPr>
          <w:rFonts w:cs="David"/>
          <w:sz w:val="24"/>
          <w:u w:val="single"/>
          <w:rtl/>
          <w:lang w:eastAsia="en-US"/>
        </w:rPr>
        <w:t>היו"ר יוסי כץ:</w:t>
      </w:r>
    </w:p>
    <w:p w:rsidR="00000000" w:rsidRDefault="00FE5563">
      <w:pPr>
        <w:rPr>
          <w:rFonts w:cs="David"/>
          <w:sz w:val="24"/>
          <w:rtl/>
          <w:lang w:eastAsia="en-US"/>
        </w:rPr>
      </w:pPr>
    </w:p>
    <w:p w:rsidR="00000000" w:rsidRDefault="00FE5563">
      <w:pPr>
        <w:rPr>
          <w:rFonts w:cs="David"/>
          <w:sz w:val="24"/>
          <w:rtl/>
          <w:lang w:eastAsia="en-US"/>
        </w:rPr>
      </w:pPr>
      <w:r>
        <w:rPr>
          <w:rFonts w:cs="David"/>
          <w:sz w:val="24"/>
          <w:rtl/>
          <w:lang w:eastAsia="en-US"/>
        </w:rPr>
        <w:tab/>
        <w:t xml:space="preserve">  הוא אמר עוד כי אסור לנו להתחמק מהכרעה - - -</w:t>
      </w:r>
    </w:p>
    <w:p w:rsidR="00000000" w:rsidRDefault="00FE5563">
      <w:pPr>
        <w:rPr>
          <w:rFonts w:cs="David"/>
          <w:sz w:val="24"/>
          <w:rtl/>
          <w:lang w:eastAsia="en-US"/>
        </w:rPr>
      </w:pPr>
    </w:p>
    <w:p w:rsidR="00000000" w:rsidRDefault="00FE5563">
      <w:pPr>
        <w:rPr>
          <w:rFonts w:cs="David"/>
          <w:sz w:val="24"/>
          <w:u w:val="single"/>
          <w:rtl/>
        </w:rPr>
      </w:pPr>
      <w:r>
        <w:rPr>
          <w:rFonts w:cs="David"/>
          <w:sz w:val="24"/>
          <w:u w:val="single"/>
          <w:rtl/>
        </w:rPr>
        <w:t>אברהם הירשזון:</w:t>
      </w:r>
    </w:p>
    <w:p w:rsidR="00000000" w:rsidRDefault="00FE5563">
      <w:pPr>
        <w:rPr>
          <w:rFonts w:cs="David"/>
          <w:sz w:val="24"/>
          <w:u w:val="single"/>
          <w:rtl/>
        </w:rPr>
      </w:pPr>
    </w:p>
    <w:p w:rsidR="00000000" w:rsidRDefault="00FE5563">
      <w:pPr>
        <w:rPr>
          <w:rFonts w:cs="David"/>
          <w:sz w:val="24"/>
          <w:rtl/>
          <w:lang w:eastAsia="en-US"/>
        </w:rPr>
      </w:pPr>
      <w:r>
        <w:rPr>
          <w:rFonts w:cs="David"/>
          <w:sz w:val="24"/>
          <w:rtl/>
        </w:rPr>
        <w:tab/>
        <w:t xml:space="preserve"> </w:t>
      </w:r>
      <w:r>
        <w:rPr>
          <w:rFonts w:cs="David"/>
          <w:sz w:val="24"/>
          <w:rtl/>
          <w:lang w:eastAsia="en-US"/>
        </w:rPr>
        <w:t>אני מבקש לדעת מה פרופסור קלוד קליין אמר לוועדה?</w:t>
      </w:r>
    </w:p>
    <w:p w:rsidR="00000000" w:rsidRDefault="00FE5563">
      <w:pPr>
        <w:rPr>
          <w:rFonts w:cs="David"/>
          <w:sz w:val="24"/>
          <w:rtl/>
          <w:lang w:eastAsia="en-US"/>
        </w:rPr>
      </w:pPr>
    </w:p>
    <w:p w:rsidR="00000000" w:rsidRDefault="00FE5563">
      <w:pPr>
        <w:rPr>
          <w:rFonts w:cs="David"/>
          <w:sz w:val="24"/>
          <w:rtl/>
          <w:lang w:eastAsia="en-US"/>
        </w:rPr>
      </w:pPr>
      <w:r>
        <w:rPr>
          <w:rFonts w:cs="David"/>
          <w:sz w:val="24"/>
          <w:u w:val="single"/>
          <w:rtl/>
          <w:lang w:eastAsia="en-US"/>
        </w:rPr>
        <w:t>היו"ר יוסי כץ:</w:t>
      </w:r>
    </w:p>
    <w:p w:rsidR="00000000" w:rsidRDefault="00FE5563">
      <w:pPr>
        <w:rPr>
          <w:rFonts w:cs="David"/>
          <w:sz w:val="24"/>
          <w:rtl/>
          <w:lang w:eastAsia="en-US"/>
        </w:rPr>
      </w:pPr>
    </w:p>
    <w:p w:rsidR="00000000" w:rsidRDefault="00FE5563">
      <w:pPr>
        <w:rPr>
          <w:rFonts w:cs="David"/>
          <w:sz w:val="24"/>
          <w:rtl/>
          <w:lang w:eastAsia="en-US"/>
        </w:rPr>
      </w:pPr>
      <w:r>
        <w:rPr>
          <w:rFonts w:cs="David"/>
          <w:sz w:val="24"/>
          <w:rtl/>
          <w:lang w:eastAsia="en-US"/>
        </w:rPr>
        <w:tab/>
        <w:t xml:space="preserve"> אסור לנו להתחמק מהכרעה.  מי שחושב שלוועדה אין סמכות להכריע בסוגייה כל כך חשובה – טועה.    הוועדה הזאת משמשת בית המשפט הפרלמנטרי הראשון של בית הנבחרים - - -</w:t>
      </w:r>
    </w:p>
    <w:p w:rsidR="00000000" w:rsidRDefault="00FE5563">
      <w:pPr>
        <w:rPr>
          <w:rFonts w:cs="David"/>
          <w:sz w:val="24"/>
          <w:rtl/>
          <w:lang w:eastAsia="en-US"/>
        </w:rPr>
      </w:pPr>
    </w:p>
    <w:p w:rsidR="00000000" w:rsidRDefault="00FE5563">
      <w:pPr>
        <w:rPr>
          <w:rFonts w:cs="David"/>
          <w:sz w:val="24"/>
          <w:u w:val="single"/>
          <w:rtl/>
        </w:rPr>
      </w:pPr>
      <w:r>
        <w:rPr>
          <w:rFonts w:cs="David"/>
          <w:sz w:val="24"/>
          <w:u w:val="single"/>
          <w:rtl/>
        </w:rPr>
        <w:t>שאול יהלום:</w:t>
      </w:r>
    </w:p>
    <w:p w:rsidR="00000000" w:rsidRDefault="00FE5563">
      <w:pPr>
        <w:rPr>
          <w:rFonts w:cs="David"/>
          <w:sz w:val="24"/>
          <w:u w:val="single"/>
          <w:rtl/>
        </w:rPr>
      </w:pPr>
    </w:p>
    <w:p w:rsidR="00000000" w:rsidRDefault="00FE5563">
      <w:pPr>
        <w:rPr>
          <w:rFonts w:cs="David"/>
          <w:sz w:val="24"/>
          <w:rtl/>
          <w:lang w:eastAsia="en-US"/>
        </w:rPr>
      </w:pPr>
      <w:r>
        <w:rPr>
          <w:rFonts w:cs="David"/>
          <w:sz w:val="24"/>
          <w:rtl/>
        </w:rPr>
        <w:tab/>
        <w:t xml:space="preserve"> </w:t>
      </w:r>
      <w:r>
        <w:rPr>
          <w:rFonts w:cs="David"/>
          <w:sz w:val="24"/>
          <w:rtl/>
          <w:lang w:eastAsia="en-US"/>
        </w:rPr>
        <w:t>אדוני היושב ראש, שכחת לציין שעיינו בפרוטוקולים.</w:t>
      </w:r>
    </w:p>
    <w:p w:rsidR="00000000" w:rsidRDefault="00FE5563">
      <w:pPr>
        <w:rPr>
          <w:rFonts w:cs="David"/>
          <w:sz w:val="24"/>
          <w:rtl/>
          <w:lang w:eastAsia="en-US"/>
        </w:rPr>
      </w:pPr>
    </w:p>
    <w:p w:rsidR="00000000" w:rsidRDefault="00FE5563">
      <w:pPr>
        <w:rPr>
          <w:rFonts w:cs="David"/>
          <w:sz w:val="24"/>
          <w:rtl/>
          <w:lang w:eastAsia="en-US"/>
        </w:rPr>
      </w:pPr>
      <w:r>
        <w:rPr>
          <w:rFonts w:cs="David"/>
          <w:sz w:val="24"/>
          <w:u w:val="single"/>
          <w:rtl/>
          <w:lang w:eastAsia="en-US"/>
        </w:rPr>
        <w:t>היו"ר יוסי כץ:</w:t>
      </w:r>
    </w:p>
    <w:p w:rsidR="00000000" w:rsidRDefault="00FE5563">
      <w:pPr>
        <w:rPr>
          <w:rFonts w:cs="David"/>
          <w:sz w:val="24"/>
          <w:rtl/>
          <w:lang w:eastAsia="en-US"/>
        </w:rPr>
      </w:pPr>
    </w:p>
    <w:p w:rsidR="00000000" w:rsidRDefault="00FE5563">
      <w:pPr>
        <w:rPr>
          <w:rFonts w:cs="David"/>
          <w:sz w:val="24"/>
          <w:rtl/>
          <w:lang w:eastAsia="en-US"/>
        </w:rPr>
      </w:pPr>
      <w:r>
        <w:rPr>
          <w:rFonts w:cs="David"/>
          <w:sz w:val="24"/>
          <w:rtl/>
          <w:lang w:eastAsia="en-US"/>
        </w:rPr>
        <w:tab/>
        <w:t xml:space="preserve">  אני משוכנע ש</w:t>
      </w:r>
      <w:r>
        <w:rPr>
          <w:rFonts w:cs="David"/>
          <w:sz w:val="24"/>
          <w:rtl/>
          <w:lang w:eastAsia="en-US"/>
        </w:rPr>
        <w:t>חברי הוועדה עיינו במשך שלושת הימים האחרונים בפרוטוקולים, מכל מקום כפי שכבר התחלתי לומר, הוועדה הזאת מוסמכת להחליט מה הם גבולות החסינות וכל אחד יצביע על פי צו מצפונו, כאשר ההצבעה תהיה שמית.</w:t>
      </w:r>
    </w:p>
    <w:p w:rsidR="00000000" w:rsidRDefault="00FE5563">
      <w:pPr>
        <w:rPr>
          <w:rFonts w:cs="David"/>
          <w:sz w:val="24"/>
          <w:rtl/>
          <w:lang w:eastAsia="en-US"/>
        </w:rPr>
      </w:pPr>
    </w:p>
    <w:p w:rsidR="00000000" w:rsidRDefault="00FE5563">
      <w:pPr>
        <w:rPr>
          <w:rFonts w:cs="David"/>
          <w:sz w:val="24"/>
          <w:rtl/>
          <w:lang w:eastAsia="en-US"/>
        </w:rPr>
      </w:pPr>
      <w:r>
        <w:rPr>
          <w:rFonts w:cs="David"/>
          <w:sz w:val="24"/>
          <w:rtl/>
          <w:lang w:eastAsia="en-US"/>
        </w:rPr>
        <w:tab/>
        <w:t xml:space="preserve">אני מעמיד להצבעה את כתב האישום שנוגע לארגון יציאה בלתי חוקית - - </w:t>
      </w:r>
      <w:r>
        <w:rPr>
          <w:rFonts w:cs="David"/>
          <w:sz w:val="24"/>
          <w:rtl/>
          <w:lang w:eastAsia="en-US"/>
        </w:rPr>
        <w:t>-</w:t>
      </w:r>
    </w:p>
    <w:p w:rsidR="00000000" w:rsidRDefault="00FE5563">
      <w:pPr>
        <w:rPr>
          <w:rFonts w:cs="David"/>
          <w:sz w:val="24"/>
          <w:rtl/>
          <w:lang w:eastAsia="en-US"/>
        </w:rPr>
      </w:pPr>
    </w:p>
    <w:p w:rsidR="00000000" w:rsidRDefault="00FE5563">
      <w:pPr>
        <w:rPr>
          <w:rFonts w:cs="David"/>
          <w:sz w:val="24"/>
          <w:u w:val="single"/>
          <w:rtl/>
        </w:rPr>
      </w:pPr>
      <w:r>
        <w:rPr>
          <w:rFonts w:cs="David"/>
          <w:sz w:val="24"/>
          <w:u w:val="single"/>
          <w:rtl/>
        </w:rPr>
        <w:t>מיכאל איתן:</w:t>
      </w:r>
    </w:p>
    <w:p w:rsidR="00000000" w:rsidRDefault="00FE5563">
      <w:pPr>
        <w:rPr>
          <w:rFonts w:cs="David"/>
          <w:sz w:val="24"/>
          <w:u w:val="single"/>
          <w:rtl/>
        </w:rPr>
      </w:pPr>
    </w:p>
    <w:p w:rsidR="00000000" w:rsidRDefault="00FE5563">
      <w:pPr>
        <w:rPr>
          <w:rFonts w:cs="David"/>
          <w:sz w:val="24"/>
          <w:rtl/>
          <w:lang w:eastAsia="en-US"/>
        </w:rPr>
      </w:pPr>
      <w:r>
        <w:rPr>
          <w:rFonts w:cs="David"/>
          <w:sz w:val="24"/>
          <w:rtl/>
        </w:rPr>
        <w:tab/>
        <w:t xml:space="preserve"> </w:t>
      </w:r>
      <w:r>
        <w:rPr>
          <w:rFonts w:cs="David"/>
          <w:sz w:val="24"/>
          <w:rtl/>
          <w:lang w:eastAsia="en-US"/>
        </w:rPr>
        <w:t>אתה לא מעלה להצבעה את כתב האישום אלא את בקשת היועץ המשפטי לנטילת החסינות בגין כתב האישום.</w:t>
      </w:r>
    </w:p>
    <w:p w:rsidR="00000000" w:rsidRDefault="00FE5563">
      <w:pPr>
        <w:rPr>
          <w:rFonts w:cs="David"/>
          <w:sz w:val="24"/>
          <w:rtl/>
          <w:lang w:eastAsia="en-US"/>
        </w:rPr>
      </w:pPr>
    </w:p>
    <w:p w:rsidR="00000000" w:rsidRDefault="00FE5563">
      <w:pPr>
        <w:rPr>
          <w:rFonts w:cs="David"/>
          <w:sz w:val="24"/>
          <w:rtl/>
          <w:lang w:eastAsia="en-US"/>
        </w:rPr>
      </w:pPr>
      <w:r>
        <w:rPr>
          <w:rFonts w:cs="David"/>
          <w:sz w:val="24"/>
          <w:u w:val="single"/>
          <w:rtl/>
          <w:lang w:eastAsia="en-US"/>
        </w:rPr>
        <w:t>היו"ר יוסי כץ:</w:t>
      </w:r>
    </w:p>
    <w:p w:rsidR="00000000" w:rsidRDefault="00FE5563">
      <w:pPr>
        <w:rPr>
          <w:rFonts w:cs="David"/>
          <w:sz w:val="24"/>
          <w:rtl/>
          <w:lang w:eastAsia="en-US"/>
        </w:rPr>
      </w:pPr>
    </w:p>
    <w:p w:rsidR="00000000" w:rsidRDefault="00FE5563">
      <w:pPr>
        <w:rPr>
          <w:rFonts w:cs="David"/>
          <w:sz w:val="24"/>
          <w:rtl/>
          <w:lang w:eastAsia="en-US"/>
        </w:rPr>
      </w:pPr>
      <w:r>
        <w:rPr>
          <w:rFonts w:cs="David"/>
          <w:sz w:val="24"/>
          <w:rtl/>
          <w:lang w:eastAsia="en-US"/>
        </w:rPr>
        <w:tab/>
        <w:t xml:space="preserve">  ההצבעה הראשונה עניינה החלטת הוועדה לגבי בקשת היועץ המשפטי לממשלה להסיר את חסינותו של חבר הכנסת עזמי בשארה בנוגע לארגון יציאה בלת</w:t>
      </w:r>
      <w:r>
        <w:rPr>
          <w:rFonts w:cs="David"/>
          <w:sz w:val="24"/>
          <w:rtl/>
          <w:lang w:eastAsia="en-US"/>
        </w:rPr>
        <w:t>י חוקית לסוריה.</w:t>
      </w:r>
    </w:p>
    <w:p w:rsidR="00000000" w:rsidRDefault="00FE5563">
      <w:pPr>
        <w:rPr>
          <w:rFonts w:cs="David"/>
          <w:sz w:val="24"/>
          <w:rtl/>
          <w:lang w:eastAsia="en-US"/>
        </w:rPr>
      </w:pPr>
    </w:p>
    <w:p w:rsidR="00000000" w:rsidRDefault="00FE5563">
      <w:pPr>
        <w:rPr>
          <w:rFonts w:cs="David"/>
          <w:sz w:val="24"/>
          <w:u w:val="single"/>
          <w:rtl/>
        </w:rPr>
      </w:pPr>
      <w:r>
        <w:rPr>
          <w:rFonts w:cs="David"/>
          <w:sz w:val="24"/>
          <w:u w:val="single"/>
          <w:rtl/>
        </w:rPr>
        <w:t>אנה שניידר:</w:t>
      </w:r>
    </w:p>
    <w:p w:rsidR="00000000" w:rsidRDefault="00FE5563">
      <w:pPr>
        <w:rPr>
          <w:rFonts w:cs="David"/>
          <w:sz w:val="24"/>
          <w:rtl/>
        </w:rPr>
      </w:pPr>
    </w:p>
    <w:p w:rsidR="00000000" w:rsidRDefault="00FE5563">
      <w:pPr>
        <w:rPr>
          <w:rFonts w:cs="David"/>
          <w:sz w:val="24"/>
          <w:rtl/>
        </w:rPr>
      </w:pPr>
      <w:r>
        <w:rPr>
          <w:rFonts w:cs="David"/>
          <w:sz w:val="24"/>
          <w:rtl/>
        </w:rPr>
        <w:tab/>
        <w:t>הכוונה היא להציע למליאת הכנסת את הסרת החסינות.</w:t>
      </w:r>
    </w:p>
    <w:p w:rsidR="00000000" w:rsidRDefault="00FE5563">
      <w:pPr>
        <w:rPr>
          <w:rFonts w:cs="David"/>
          <w:sz w:val="24"/>
          <w:rtl/>
        </w:rPr>
      </w:pPr>
    </w:p>
    <w:p w:rsidR="00000000" w:rsidRDefault="00FE5563">
      <w:pPr>
        <w:rPr>
          <w:rFonts w:cs="David"/>
          <w:sz w:val="24"/>
          <w:rtl/>
          <w:lang w:eastAsia="en-US"/>
        </w:rPr>
      </w:pPr>
      <w:r>
        <w:rPr>
          <w:rFonts w:cs="David"/>
          <w:sz w:val="24"/>
          <w:u w:val="single"/>
          <w:rtl/>
          <w:lang w:eastAsia="en-US"/>
        </w:rPr>
        <w:t>היו"ר יוסי כץ:</w:t>
      </w:r>
    </w:p>
    <w:p w:rsidR="00000000" w:rsidRDefault="00FE5563">
      <w:pPr>
        <w:rPr>
          <w:rFonts w:cs="David"/>
          <w:sz w:val="24"/>
          <w:rtl/>
          <w:lang w:eastAsia="en-US"/>
        </w:rPr>
      </w:pPr>
    </w:p>
    <w:p w:rsidR="00000000" w:rsidRDefault="00FE5563">
      <w:pPr>
        <w:rPr>
          <w:rFonts w:cs="David"/>
          <w:sz w:val="24"/>
          <w:rtl/>
        </w:rPr>
      </w:pPr>
      <w:r>
        <w:rPr>
          <w:rFonts w:cs="David"/>
          <w:sz w:val="24"/>
          <w:rtl/>
          <w:lang w:eastAsia="en-US"/>
        </w:rPr>
        <w:tab/>
        <w:t xml:space="preserve"> </w:t>
      </w:r>
      <w:r>
        <w:rPr>
          <w:rFonts w:cs="David"/>
          <w:sz w:val="24"/>
          <w:rtl/>
        </w:rPr>
        <w:t>אני אקרא את שמות חברי הוועדה שיצביעו בהצבעה שמית;</w:t>
      </w:r>
    </w:p>
    <w:p w:rsidR="00000000" w:rsidRDefault="00FE5563">
      <w:pPr>
        <w:rPr>
          <w:rFonts w:cs="David"/>
          <w:sz w:val="24"/>
          <w:rtl/>
        </w:rPr>
      </w:pPr>
    </w:p>
    <w:p w:rsidR="00000000" w:rsidRDefault="00FE5563">
      <w:pPr>
        <w:rPr>
          <w:rFonts w:cs="David"/>
          <w:sz w:val="24"/>
          <w:rtl/>
        </w:rPr>
      </w:pPr>
      <w:r>
        <w:rPr>
          <w:rFonts w:cs="David"/>
          <w:sz w:val="24"/>
          <w:rtl/>
        </w:rPr>
        <w:tab/>
        <w:t xml:space="preserve">חבר הכנסת אפי אושעיה </w:t>
      </w:r>
      <w:r>
        <w:rPr>
          <w:rFonts w:cs="David"/>
          <w:sz w:val="24"/>
          <w:rtl/>
        </w:rPr>
        <w:tab/>
        <w:t xml:space="preserve">           -   נגד</w:t>
      </w:r>
    </w:p>
    <w:p w:rsidR="00000000" w:rsidRDefault="00FE5563">
      <w:pPr>
        <w:rPr>
          <w:rFonts w:cs="David"/>
          <w:sz w:val="24"/>
          <w:rtl/>
        </w:rPr>
      </w:pPr>
      <w:r>
        <w:rPr>
          <w:rFonts w:cs="David"/>
          <w:sz w:val="24"/>
          <w:rtl/>
        </w:rPr>
        <w:tab/>
        <w:t>חבר הכנסת  מקסים לוי               -  לא נוכח</w:t>
      </w:r>
    </w:p>
    <w:p w:rsidR="00000000" w:rsidRDefault="00FE5563">
      <w:pPr>
        <w:rPr>
          <w:rFonts w:cs="David"/>
          <w:sz w:val="24"/>
          <w:rtl/>
        </w:rPr>
      </w:pPr>
      <w:r>
        <w:rPr>
          <w:rFonts w:cs="David"/>
          <w:sz w:val="24"/>
          <w:rtl/>
        </w:rPr>
        <w:tab/>
        <w:t>חבר הכנסת אלי בן-מ</w:t>
      </w:r>
      <w:r>
        <w:rPr>
          <w:rFonts w:cs="David"/>
          <w:sz w:val="24"/>
          <w:rtl/>
        </w:rPr>
        <w:t>נחם            -  לא נוכח.  האם מישהו מחליף אותו?</w:t>
      </w:r>
    </w:p>
    <w:p w:rsidR="00000000" w:rsidRDefault="00FE5563">
      <w:pPr>
        <w:rPr>
          <w:rFonts w:cs="David"/>
          <w:sz w:val="24"/>
          <w:rtl/>
        </w:rPr>
      </w:pPr>
    </w:p>
    <w:p w:rsidR="00000000" w:rsidRDefault="00FE5563">
      <w:pPr>
        <w:rPr>
          <w:rFonts w:cs="David"/>
          <w:sz w:val="24"/>
          <w:rtl/>
        </w:rPr>
      </w:pPr>
      <w:r>
        <w:rPr>
          <w:rFonts w:cs="David"/>
          <w:sz w:val="24"/>
          <w:u w:val="single"/>
          <w:rtl/>
        </w:rPr>
        <w:t>קריאות:</w:t>
      </w:r>
    </w:p>
    <w:p w:rsidR="00000000" w:rsidRDefault="00FE5563">
      <w:pPr>
        <w:rPr>
          <w:rFonts w:cs="David"/>
          <w:sz w:val="24"/>
          <w:rtl/>
        </w:rPr>
      </w:pPr>
    </w:p>
    <w:p w:rsidR="00000000" w:rsidRDefault="00FE5563">
      <w:pPr>
        <w:rPr>
          <w:rFonts w:cs="David"/>
          <w:sz w:val="24"/>
          <w:rtl/>
        </w:rPr>
      </w:pPr>
      <w:r>
        <w:rPr>
          <w:rFonts w:cs="David"/>
          <w:sz w:val="24"/>
          <w:rtl/>
        </w:rPr>
        <w:tab/>
        <w:t>אי אפשר להחליף.</w:t>
      </w:r>
    </w:p>
    <w:p w:rsidR="00000000" w:rsidRDefault="00FE5563">
      <w:pPr>
        <w:rPr>
          <w:rFonts w:cs="David"/>
          <w:sz w:val="24"/>
          <w:rtl/>
        </w:rPr>
      </w:pPr>
    </w:p>
    <w:p w:rsidR="00000000" w:rsidRDefault="00FE5563">
      <w:pPr>
        <w:rPr>
          <w:rFonts w:cs="David"/>
          <w:sz w:val="24"/>
          <w:rtl/>
          <w:lang w:eastAsia="en-US"/>
        </w:rPr>
      </w:pPr>
      <w:r>
        <w:rPr>
          <w:rFonts w:cs="David"/>
          <w:sz w:val="24"/>
          <w:u w:val="single"/>
          <w:rtl/>
          <w:lang w:eastAsia="en-US"/>
        </w:rPr>
        <w:br w:type="page"/>
        <w:t>היו"ר יוסי כץ:</w:t>
      </w:r>
    </w:p>
    <w:p w:rsidR="00000000" w:rsidRDefault="00FE5563">
      <w:pPr>
        <w:rPr>
          <w:rFonts w:cs="David"/>
          <w:sz w:val="24"/>
          <w:rtl/>
          <w:lang w:eastAsia="en-US"/>
        </w:rPr>
      </w:pPr>
    </w:p>
    <w:tbl>
      <w:tblPr>
        <w:bidiVisual/>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
      </w:tblGrid>
      <w:tr w:rsidR="00FE5563" w:rsidTr="00FE5563">
        <w:tblPrEx>
          <w:tblCellMar>
            <w:top w:w="0" w:type="dxa"/>
            <w:bottom w:w="0" w:type="dxa"/>
          </w:tblCellMar>
        </w:tblPrEx>
        <w:trPr>
          <w:trHeight w:val="120"/>
          <w:jc w:val="right"/>
        </w:trPr>
        <w:tc>
          <w:tcPr>
            <w:tcW w:w="324" w:type="dxa"/>
          </w:tcPr>
          <w:p w:rsidR="00000000" w:rsidRDefault="00FE5563">
            <w:pPr>
              <w:rPr>
                <w:rFonts w:cs="David"/>
                <w:sz w:val="24"/>
                <w:rtl/>
                <w:lang w:eastAsia="en-US"/>
              </w:rPr>
            </w:pPr>
          </w:p>
        </w:tc>
      </w:tr>
    </w:tbl>
    <w:p w:rsidR="00000000" w:rsidRDefault="00FE5563">
      <w:pPr>
        <w:rPr>
          <w:rFonts w:cs="David"/>
          <w:sz w:val="24"/>
          <w:rtl/>
        </w:rPr>
      </w:pPr>
      <w:r>
        <w:rPr>
          <w:rFonts w:cs="David"/>
          <w:sz w:val="24"/>
          <w:rtl/>
          <w:lang w:eastAsia="en-US"/>
        </w:rPr>
        <w:tab/>
        <w:t xml:space="preserve">  </w:t>
      </w:r>
      <w:r>
        <w:rPr>
          <w:rFonts w:cs="David"/>
          <w:sz w:val="24"/>
          <w:rtl/>
        </w:rPr>
        <w:t>חברת הכנסת סופה לנדבר   -</w:t>
      </w:r>
    </w:p>
    <w:p w:rsidR="00000000" w:rsidRDefault="00FE5563">
      <w:pPr>
        <w:rPr>
          <w:rFonts w:cs="David"/>
          <w:sz w:val="24"/>
          <w:u w:val="single"/>
          <w:rtl/>
        </w:rPr>
      </w:pPr>
    </w:p>
    <w:p w:rsidR="00000000" w:rsidRDefault="00FE5563">
      <w:pPr>
        <w:rPr>
          <w:rFonts w:cs="David"/>
          <w:sz w:val="24"/>
          <w:rtl/>
        </w:rPr>
      </w:pPr>
      <w:r>
        <w:rPr>
          <w:rFonts w:cs="David"/>
          <w:sz w:val="24"/>
          <w:u w:val="single"/>
          <w:rtl/>
        </w:rPr>
        <w:t>אפי אושעיה:</w:t>
      </w:r>
    </w:p>
    <w:p w:rsidR="00000000" w:rsidRDefault="00FE5563">
      <w:pPr>
        <w:rPr>
          <w:rFonts w:cs="David"/>
          <w:sz w:val="24"/>
          <w:rtl/>
        </w:rPr>
      </w:pPr>
    </w:p>
    <w:p w:rsidR="00000000" w:rsidRDefault="00FE5563">
      <w:pPr>
        <w:rPr>
          <w:rFonts w:cs="David"/>
          <w:sz w:val="24"/>
          <w:rtl/>
        </w:rPr>
      </w:pPr>
      <w:r>
        <w:rPr>
          <w:rFonts w:cs="David"/>
          <w:sz w:val="24"/>
          <w:rtl/>
        </w:rPr>
        <w:tab/>
        <w:t>אדוני היושב ראש, הערה לסדר.    אני מבקש להודיע שבעקבות הבקשה שלנו מהישיבה הקודמת להתייעצות סיעתית, לא היתה כזאת בעק</w:t>
      </w:r>
      <w:r>
        <w:rPr>
          <w:rFonts w:cs="David"/>
          <w:sz w:val="24"/>
          <w:rtl/>
        </w:rPr>
        <w:t>בות הערת היושב ראש שיש לוועדה מעמד משפטי,  לכן גם לא החלטנו.</w:t>
      </w:r>
    </w:p>
    <w:p w:rsidR="00000000" w:rsidRDefault="00FE5563">
      <w:pPr>
        <w:rPr>
          <w:rFonts w:cs="David"/>
          <w:sz w:val="24"/>
          <w:rtl/>
        </w:rPr>
      </w:pPr>
    </w:p>
    <w:p w:rsidR="00000000" w:rsidRDefault="00FE5563">
      <w:pPr>
        <w:rPr>
          <w:rFonts w:cs="David"/>
          <w:sz w:val="24"/>
          <w:rtl/>
          <w:lang w:eastAsia="en-US"/>
        </w:rPr>
      </w:pPr>
      <w:r>
        <w:rPr>
          <w:rFonts w:cs="David"/>
          <w:sz w:val="24"/>
          <w:u w:val="single"/>
          <w:rtl/>
          <w:lang w:eastAsia="en-US"/>
        </w:rPr>
        <w:t>היו"ר יוסי כץ:</w:t>
      </w:r>
    </w:p>
    <w:p w:rsidR="00000000" w:rsidRDefault="00FE5563">
      <w:pPr>
        <w:rPr>
          <w:rFonts w:cs="David"/>
          <w:sz w:val="24"/>
          <w:rtl/>
          <w:lang w:eastAsia="en-US"/>
        </w:rPr>
      </w:pPr>
    </w:p>
    <w:p w:rsidR="00000000" w:rsidRDefault="00FE5563">
      <w:pPr>
        <w:rPr>
          <w:rFonts w:cs="David"/>
          <w:sz w:val="24"/>
          <w:rtl/>
        </w:rPr>
      </w:pPr>
      <w:r>
        <w:rPr>
          <w:rFonts w:cs="David"/>
          <w:sz w:val="24"/>
          <w:rtl/>
          <w:lang w:eastAsia="en-US"/>
        </w:rPr>
        <w:tab/>
        <w:t xml:space="preserve">  </w:t>
      </w:r>
      <w:r>
        <w:rPr>
          <w:rFonts w:cs="David"/>
          <w:sz w:val="24"/>
          <w:rtl/>
        </w:rPr>
        <w:t>תודה.   נמשיך בהצבעה השמית;</w:t>
      </w:r>
    </w:p>
    <w:p w:rsidR="00000000" w:rsidRDefault="00FE5563">
      <w:pPr>
        <w:rPr>
          <w:rFonts w:cs="David"/>
          <w:sz w:val="24"/>
          <w:rtl/>
        </w:rPr>
      </w:pPr>
    </w:p>
    <w:p w:rsidR="00000000" w:rsidRDefault="00FE5563">
      <w:pPr>
        <w:rPr>
          <w:rFonts w:cs="David"/>
          <w:sz w:val="24"/>
          <w:rtl/>
        </w:rPr>
      </w:pPr>
      <w:r>
        <w:rPr>
          <w:rFonts w:cs="David"/>
          <w:sz w:val="24"/>
          <w:rtl/>
        </w:rPr>
        <w:tab/>
        <w:t>חברת הכנסת סופה לנדבר              -   בעד</w:t>
      </w:r>
    </w:p>
    <w:p w:rsidR="00000000" w:rsidRDefault="00FE5563">
      <w:pPr>
        <w:rPr>
          <w:rFonts w:cs="David"/>
          <w:sz w:val="24"/>
          <w:rtl/>
        </w:rPr>
      </w:pPr>
      <w:r>
        <w:rPr>
          <w:rFonts w:cs="David"/>
          <w:sz w:val="24"/>
          <w:rtl/>
        </w:rPr>
        <w:tab/>
        <w:t>חבר הכנסת מוחמד ברכה               -   נגד</w:t>
      </w:r>
    </w:p>
    <w:p w:rsidR="00000000" w:rsidRDefault="00FE5563">
      <w:pPr>
        <w:rPr>
          <w:rFonts w:cs="David"/>
          <w:sz w:val="24"/>
          <w:rtl/>
        </w:rPr>
      </w:pPr>
      <w:r>
        <w:rPr>
          <w:rFonts w:cs="David"/>
          <w:sz w:val="24"/>
          <w:rtl/>
        </w:rPr>
        <w:tab/>
        <w:t>חבר הכנסת עמיר פרץ                     -   אינו נוכח</w:t>
      </w:r>
    </w:p>
    <w:p w:rsidR="00000000" w:rsidRDefault="00FE5563">
      <w:pPr>
        <w:rPr>
          <w:rFonts w:cs="David"/>
          <w:sz w:val="24"/>
          <w:rtl/>
        </w:rPr>
      </w:pPr>
      <w:r>
        <w:rPr>
          <w:rFonts w:cs="David"/>
          <w:sz w:val="24"/>
          <w:rtl/>
        </w:rPr>
        <w:tab/>
        <w:t>חבר</w:t>
      </w:r>
      <w:r>
        <w:rPr>
          <w:rFonts w:cs="David"/>
          <w:sz w:val="24"/>
          <w:rtl/>
        </w:rPr>
        <w:t xml:space="preserve"> הכנסת זאב בוים                     -   בעד</w:t>
      </w:r>
    </w:p>
    <w:p w:rsidR="00000000" w:rsidRDefault="00FE5563">
      <w:pPr>
        <w:rPr>
          <w:rFonts w:cs="David"/>
          <w:sz w:val="24"/>
          <w:rtl/>
        </w:rPr>
      </w:pPr>
      <w:r>
        <w:rPr>
          <w:rFonts w:cs="David"/>
          <w:sz w:val="24"/>
          <w:rtl/>
        </w:rPr>
        <w:tab/>
        <w:t>חבר הכנסת אברהם הירשזון          -   בעד</w:t>
      </w:r>
    </w:p>
    <w:p w:rsidR="00000000" w:rsidRDefault="00FE5563">
      <w:pPr>
        <w:rPr>
          <w:rFonts w:cs="David"/>
          <w:sz w:val="24"/>
          <w:rtl/>
        </w:rPr>
      </w:pPr>
      <w:r>
        <w:rPr>
          <w:rFonts w:cs="David"/>
          <w:sz w:val="24"/>
          <w:rtl/>
        </w:rPr>
        <w:tab/>
        <w:t>חבר הכנסת  ישראל כץ                   -   בעד</w:t>
      </w:r>
    </w:p>
    <w:p w:rsidR="00000000" w:rsidRDefault="00FE5563">
      <w:pPr>
        <w:rPr>
          <w:rFonts w:cs="David"/>
          <w:sz w:val="24"/>
          <w:rtl/>
        </w:rPr>
      </w:pPr>
      <w:r>
        <w:rPr>
          <w:rFonts w:cs="David"/>
          <w:sz w:val="24"/>
          <w:rtl/>
        </w:rPr>
        <w:tab/>
        <w:t>חבר הכנסת מיכאל איתן                -   בעד</w:t>
      </w:r>
    </w:p>
    <w:p w:rsidR="00000000" w:rsidRDefault="00FE5563">
      <w:pPr>
        <w:rPr>
          <w:rFonts w:cs="David"/>
          <w:sz w:val="24"/>
          <w:rtl/>
        </w:rPr>
      </w:pPr>
      <w:r>
        <w:rPr>
          <w:rFonts w:cs="David"/>
          <w:sz w:val="24"/>
          <w:rtl/>
        </w:rPr>
        <w:tab/>
        <w:t>חבר הכנסת אמנון כהן                   -   אינו נוכח</w:t>
      </w:r>
    </w:p>
    <w:p w:rsidR="00000000" w:rsidRDefault="00FE5563">
      <w:pPr>
        <w:rPr>
          <w:rFonts w:cs="David"/>
          <w:sz w:val="24"/>
          <w:rtl/>
        </w:rPr>
      </w:pPr>
      <w:r>
        <w:rPr>
          <w:rFonts w:cs="David"/>
          <w:sz w:val="24"/>
          <w:rtl/>
        </w:rPr>
        <w:tab/>
        <w:t xml:space="preserve">חבר הכנסת יצחק סבן      </w:t>
      </w:r>
      <w:r>
        <w:rPr>
          <w:rFonts w:cs="David"/>
          <w:sz w:val="24"/>
          <w:rtl/>
        </w:rPr>
        <w:t xml:space="preserve">              -   בעד</w:t>
      </w:r>
    </w:p>
    <w:p w:rsidR="00000000" w:rsidRDefault="00FE5563">
      <w:pPr>
        <w:rPr>
          <w:rFonts w:cs="David"/>
          <w:sz w:val="24"/>
          <w:rtl/>
        </w:rPr>
      </w:pPr>
      <w:r>
        <w:rPr>
          <w:rFonts w:cs="David"/>
          <w:sz w:val="24"/>
          <w:rtl/>
        </w:rPr>
        <w:tab/>
        <w:t>חבר הכנסת יצחק גאגולה               -   בעד</w:t>
      </w:r>
    </w:p>
    <w:p w:rsidR="00000000" w:rsidRDefault="00FE5563">
      <w:pPr>
        <w:rPr>
          <w:rFonts w:cs="David"/>
          <w:sz w:val="24"/>
          <w:rtl/>
        </w:rPr>
      </w:pPr>
      <w:r>
        <w:rPr>
          <w:rFonts w:cs="David"/>
          <w:sz w:val="24"/>
          <w:rtl/>
        </w:rPr>
        <w:tab/>
        <w:t>חבר הכנסת יאיר פרץ                     -   בעד</w:t>
      </w:r>
    </w:p>
    <w:p w:rsidR="00000000" w:rsidRDefault="00FE5563">
      <w:pPr>
        <w:rPr>
          <w:rFonts w:cs="David"/>
          <w:sz w:val="24"/>
          <w:rtl/>
        </w:rPr>
      </w:pPr>
      <w:r>
        <w:rPr>
          <w:rFonts w:cs="David"/>
          <w:sz w:val="24"/>
          <w:rtl/>
        </w:rPr>
        <w:tab/>
        <w:t>חברת הכנסת נעמי חזן                   -   נגד</w:t>
      </w:r>
    </w:p>
    <w:p w:rsidR="00000000" w:rsidRDefault="00FE5563">
      <w:pPr>
        <w:rPr>
          <w:rFonts w:cs="David"/>
          <w:sz w:val="24"/>
          <w:rtl/>
        </w:rPr>
      </w:pPr>
      <w:r>
        <w:rPr>
          <w:rFonts w:cs="David"/>
          <w:sz w:val="24"/>
          <w:rtl/>
        </w:rPr>
        <w:tab/>
        <w:t>חברת הכנסת זהבה גלאון              -   נגד</w:t>
      </w:r>
    </w:p>
    <w:p w:rsidR="00000000" w:rsidRDefault="00FE5563">
      <w:pPr>
        <w:rPr>
          <w:rFonts w:cs="David"/>
          <w:sz w:val="24"/>
          <w:rtl/>
        </w:rPr>
      </w:pPr>
      <w:r>
        <w:rPr>
          <w:rFonts w:cs="David"/>
          <w:sz w:val="24"/>
          <w:rtl/>
        </w:rPr>
        <w:tab/>
        <w:t>חברת הכנסת מרינה סולודקין       -   בעד</w:t>
      </w:r>
    </w:p>
    <w:p w:rsidR="00000000" w:rsidRDefault="00FE5563">
      <w:pPr>
        <w:rPr>
          <w:rFonts w:cs="David"/>
          <w:sz w:val="24"/>
          <w:rtl/>
        </w:rPr>
      </w:pPr>
      <w:r>
        <w:rPr>
          <w:rFonts w:cs="David"/>
          <w:sz w:val="24"/>
          <w:rtl/>
        </w:rPr>
        <w:tab/>
        <w:t>חבר הכנס</w:t>
      </w:r>
      <w:r>
        <w:rPr>
          <w:rFonts w:cs="David"/>
          <w:sz w:val="24"/>
          <w:rtl/>
        </w:rPr>
        <w:t>ת אליעזר זנדברג            -   בעד</w:t>
      </w:r>
    </w:p>
    <w:p w:rsidR="00000000" w:rsidRDefault="00FE5563">
      <w:pPr>
        <w:rPr>
          <w:rFonts w:cs="David"/>
          <w:sz w:val="24"/>
          <w:rtl/>
        </w:rPr>
      </w:pPr>
      <w:r>
        <w:rPr>
          <w:rFonts w:cs="David"/>
          <w:sz w:val="24"/>
          <w:rtl/>
        </w:rPr>
        <w:tab/>
        <w:t>חברת הכנסת נחמה רונן                 -   בעד</w:t>
      </w:r>
    </w:p>
    <w:p w:rsidR="00000000" w:rsidRDefault="00FE5563">
      <w:pPr>
        <w:rPr>
          <w:rFonts w:cs="David"/>
          <w:sz w:val="24"/>
          <w:rtl/>
        </w:rPr>
      </w:pPr>
      <w:r>
        <w:rPr>
          <w:rFonts w:cs="David"/>
          <w:sz w:val="24"/>
          <w:rtl/>
        </w:rPr>
        <w:tab/>
        <w:t>חבר הכנסת שאול יהלום                 -   בעד</w:t>
      </w:r>
    </w:p>
    <w:p w:rsidR="00000000" w:rsidRDefault="00FE5563">
      <w:pPr>
        <w:rPr>
          <w:rFonts w:cs="David"/>
          <w:sz w:val="24"/>
          <w:rtl/>
        </w:rPr>
      </w:pPr>
      <w:r>
        <w:rPr>
          <w:rFonts w:cs="David"/>
          <w:sz w:val="24"/>
          <w:rtl/>
        </w:rPr>
        <w:tab/>
        <w:t>חבר הכנסת משה גפני                      -   אינו נוכח</w:t>
      </w:r>
    </w:p>
    <w:p w:rsidR="00000000" w:rsidRDefault="00FE5563">
      <w:pPr>
        <w:rPr>
          <w:rFonts w:cs="David"/>
          <w:sz w:val="24"/>
          <w:rtl/>
        </w:rPr>
      </w:pPr>
      <w:r>
        <w:rPr>
          <w:rFonts w:cs="David"/>
          <w:sz w:val="24"/>
          <w:rtl/>
        </w:rPr>
        <w:tab/>
        <w:t>חבר הכנסת עבד-אלמאלכ דהאמשה -   נגד</w:t>
      </w:r>
    </w:p>
    <w:p w:rsidR="00000000" w:rsidRDefault="00FE5563">
      <w:pPr>
        <w:rPr>
          <w:rFonts w:cs="David"/>
          <w:sz w:val="24"/>
          <w:rtl/>
        </w:rPr>
      </w:pPr>
      <w:r>
        <w:rPr>
          <w:rFonts w:cs="David"/>
          <w:sz w:val="24"/>
          <w:rtl/>
        </w:rPr>
        <w:tab/>
        <w:t xml:space="preserve">חבר הכנסת אליעזר כהן                </w:t>
      </w:r>
      <w:r>
        <w:rPr>
          <w:rFonts w:cs="David"/>
          <w:sz w:val="24"/>
          <w:rtl/>
        </w:rPr>
        <w:t xml:space="preserve">     -   בעד</w:t>
      </w:r>
    </w:p>
    <w:p w:rsidR="00000000" w:rsidRDefault="00FE5563">
      <w:pPr>
        <w:rPr>
          <w:rFonts w:cs="David"/>
          <w:sz w:val="24"/>
          <w:rtl/>
        </w:rPr>
      </w:pPr>
      <w:r>
        <w:rPr>
          <w:rFonts w:cs="David"/>
          <w:sz w:val="24"/>
          <w:rtl/>
        </w:rPr>
        <w:tab/>
        <w:t>חבר הכנסת אמנון כהן                        -   בעד</w:t>
      </w:r>
    </w:p>
    <w:p w:rsidR="00000000" w:rsidRDefault="00FE5563">
      <w:pPr>
        <w:rPr>
          <w:rFonts w:cs="David"/>
          <w:sz w:val="24"/>
          <w:rtl/>
        </w:rPr>
      </w:pPr>
      <w:r>
        <w:rPr>
          <w:rFonts w:cs="David"/>
          <w:sz w:val="24"/>
          <w:rtl/>
        </w:rPr>
        <w:tab/>
        <w:t>חבר הכנסת יוסי כץ                             -   נגד.</w:t>
      </w:r>
    </w:p>
    <w:p w:rsidR="00000000" w:rsidRDefault="00FE5563">
      <w:pPr>
        <w:rPr>
          <w:rFonts w:cs="David"/>
          <w:sz w:val="24"/>
          <w:rtl/>
        </w:rPr>
      </w:pPr>
    </w:p>
    <w:p w:rsidR="00000000" w:rsidRDefault="00FE5563">
      <w:pPr>
        <w:rPr>
          <w:rFonts w:cs="David"/>
          <w:sz w:val="24"/>
          <w:rtl/>
        </w:rPr>
      </w:pPr>
      <w:r>
        <w:rPr>
          <w:rFonts w:cs="David"/>
          <w:sz w:val="24"/>
          <w:u w:val="single"/>
          <w:rtl/>
        </w:rPr>
        <w:t>צבי הנדל:</w:t>
      </w:r>
    </w:p>
    <w:p w:rsidR="00000000" w:rsidRDefault="00FE5563">
      <w:pPr>
        <w:rPr>
          <w:rFonts w:cs="David"/>
          <w:sz w:val="24"/>
          <w:rtl/>
        </w:rPr>
      </w:pPr>
    </w:p>
    <w:p w:rsidR="00000000" w:rsidRDefault="00FE5563">
      <w:pPr>
        <w:rPr>
          <w:rFonts w:cs="David"/>
          <w:sz w:val="24"/>
          <w:rtl/>
        </w:rPr>
      </w:pPr>
      <w:r>
        <w:rPr>
          <w:rFonts w:cs="David"/>
          <w:sz w:val="24"/>
          <w:rtl/>
        </w:rPr>
        <w:tab/>
        <w:t xml:space="preserve"> מה עם בני אלון?</w:t>
      </w:r>
    </w:p>
    <w:p w:rsidR="00000000" w:rsidRDefault="00FE5563">
      <w:pPr>
        <w:rPr>
          <w:rFonts w:cs="David"/>
          <w:sz w:val="24"/>
          <w:rtl/>
        </w:rPr>
      </w:pPr>
    </w:p>
    <w:p w:rsidR="00000000" w:rsidRDefault="00FE5563">
      <w:pPr>
        <w:rPr>
          <w:rFonts w:cs="David"/>
          <w:sz w:val="24"/>
          <w:u w:val="single"/>
          <w:rtl/>
        </w:rPr>
      </w:pPr>
      <w:r>
        <w:rPr>
          <w:rFonts w:cs="David"/>
          <w:sz w:val="24"/>
          <w:u w:val="single"/>
          <w:rtl/>
        </w:rPr>
        <w:t>מיכאל איתן:</w:t>
      </w:r>
    </w:p>
    <w:p w:rsidR="00000000" w:rsidRDefault="00FE5563">
      <w:pPr>
        <w:rPr>
          <w:rFonts w:cs="David"/>
          <w:sz w:val="24"/>
          <w:u w:val="single"/>
          <w:rtl/>
        </w:rPr>
      </w:pPr>
    </w:p>
    <w:p w:rsidR="00000000" w:rsidRDefault="00FE5563">
      <w:pPr>
        <w:rPr>
          <w:rFonts w:cs="David"/>
          <w:sz w:val="24"/>
          <w:rtl/>
        </w:rPr>
      </w:pPr>
      <w:r>
        <w:rPr>
          <w:rFonts w:cs="David"/>
          <w:sz w:val="24"/>
          <w:rtl/>
        </w:rPr>
        <w:tab/>
        <w:t xml:space="preserve"> הוא שר, הוא לא יכול להשתתף בהצבעה.</w:t>
      </w:r>
    </w:p>
    <w:p w:rsidR="00000000" w:rsidRDefault="00FE5563">
      <w:pPr>
        <w:rPr>
          <w:rFonts w:cs="David"/>
          <w:sz w:val="24"/>
          <w:u w:val="single"/>
          <w:rtl/>
          <w:lang w:eastAsia="en-US"/>
        </w:rPr>
      </w:pPr>
    </w:p>
    <w:p w:rsidR="00000000" w:rsidRDefault="00FE5563">
      <w:pPr>
        <w:rPr>
          <w:rFonts w:cs="David"/>
          <w:sz w:val="24"/>
          <w:rtl/>
          <w:lang w:eastAsia="en-US"/>
        </w:rPr>
      </w:pPr>
      <w:r>
        <w:rPr>
          <w:rFonts w:cs="David"/>
          <w:sz w:val="24"/>
          <w:u w:val="single"/>
          <w:rtl/>
          <w:lang w:eastAsia="en-US"/>
        </w:rPr>
        <w:t>היו"ר יוסי כץ:</w:t>
      </w:r>
    </w:p>
    <w:p w:rsidR="00000000" w:rsidRDefault="00FE5563">
      <w:pPr>
        <w:rPr>
          <w:rFonts w:cs="David"/>
          <w:sz w:val="24"/>
          <w:rtl/>
          <w:lang w:eastAsia="en-US"/>
        </w:rPr>
      </w:pPr>
    </w:p>
    <w:p w:rsidR="00000000" w:rsidRDefault="00FE5563">
      <w:pPr>
        <w:ind w:firstLine="567"/>
        <w:rPr>
          <w:rFonts w:cs="David"/>
          <w:sz w:val="24"/>
          <w:rtl/>
        </w:rPr>
      </w:pPr>
      <w:r>
        <w:rPr>
          <w:rFonts w:cs="David"/>
          <w:sz w:val="24"/>
          <w:rtl/>
          <w:lang w:eastAsia="en-US"/>
        </w:rPr>
        <w:t xml:space="preserve">  </w:t>
      </w:r>
      <w:r>
        <w:rPr>
          <w:rFonts w:cs="David"/>
          <w:sz w:val="24"/>
          <w:rtl/>
        </w:rPr>
        <w:t>תוצאות ההצבעה:   6 הצביעו  נגד,  בע</w:t>
      </w:r>
      <w:r>
        <w:rPr>
          <w:rFonts w:cs="David"/>
          <w:sz w:val="24"/>
          <w:rtl/>
        </w:rPr>
        <w:t>ד הצביעו 14,  הבקשה התקבלה.   ההכרעה הסופית תתקבל במליאת הכנסת.</w:t>
      </w:r>
    </w:p>
    <w:p w:rsidR="00000000" w:rsidRDefault="00FE5563">
      <w:pPr>
        <w:rPr>
          <w:rFonts w:cs="David"/>
          <w:sz w:val="24"/>
          <w:rtl/>
        </w:rPr>
      </w:pPr>
    </w:p>
    <w:p w:rsidR="00000000" w:rsidRDefault="00FE5563">
      <w:pPr>
        <w:rPr>
          <w:rFonts w:cs="David"/>
          <w:sz w:val="24"/>
          <w:rtl/>
        </w:rPr>
      </w:pPr>
      <w:r>
        <w:rPr>
          <w:rFonts w:cs="David"/>
          <w:sz w:val="24"/>
          <w:rtl/>
        </w:rPr>
        <w:tab/>
        <w:t>אני מעמיד להצבעה</w:t>
      </w:r>
      <w:r>
        <w:rPr>
          <w:rFonts w:cs="David"/>
          <w:sz w:val="24"/>
          <w:rtl/>
        </w:rPr>
        <w:tab/>
        <w:t xml:space="preserve"> את הבקשה השנייה של היועץ המשפטי לממשלה להסיר את חסינותו של חבר הכנסת בשארה בשל שתי התבטאויות שיש בהן, על פי כתבי האישום, משום תמיכה במעשי טרור.</w:t>
      </w:r>
    </w:p>
    <w:p w:rsidR="00000000" w:rsidRDefault="00FE5563">
      <w:pPr>
        <w:rPr>
          <w:rFonts w:cs="David"/>
          <w:sz w:val="24"/>
          <w:rtl/>
        </w:rPr>
      </w:pPr>
    </w:p>
    <w:p w:rsidR="00000000" w:rsidRDefault="00FE5563">
      <w:pPr>
        <w:rPr>
          <w:rFonts w:cs="David"/>
          <w:sz w:val="24"/>
          <w:rtl/>
        </w:rPr>
      </w:pPr>
      <w:r>
        <w:rPr>
          <w:rFonts w:cs="David"/>
          <w:sz w:val="24"/>
          <w:rtl/>
        </w:rPr>
        <w:tab/>
        <w:t>אני אקרא את שמות חברי ועדת</w:t>
      </w:r>
      <w:r>
        <w:rPr>
          <w:rFonts w:cs="David"/>
          <w:sz w:val="24"/>
          <w:rtl/>
        </w:rPr>
        <w:t xml:space="preserve"> הכנסת שיצביעו בהצבעה שמית.</w:t>
      </w:r>
    </w:p>
    <w:p w:rsidR="00000000" w:rsidRDefault="00FE5563">
      <w:pPr>
        <w:rPr>
          <w:rFonts w:cs="David"/>
          <w:sz w:val="24"/>
          <w:rtl/>
        </w:rPr>
      </w:pPr>
    </w:p>
    <w:p w:rsidR="00000000" w:rsidRDefault="00FE5563">
      <w:pPr>
        <w:rPr>
          <w:rFonts w:cs="David"/>
          <w:sz w:val="24"/>
          <w:rtl/>
        </w:rPr>
      </w:pPr>
      <w:r>
        <w:rPr>
          <w:rFonts w:cs="David"/>
          <w:sz w:val="24"/>
          <w:rtl/>
        </w:rPr>
        <w:tab/>
        <w:t>חבר הכנסת אפי אושעיה                         -   נגד</w:t>
      </w:r>
    </w:p>
    <w:p w:rsidR="00000000" w:rsidRDefault="00FE5563">
      <w:pPr>
        <w:rPr>
          <w:rFonts w:cs="David"/>
          <w:sz w:val="24"/>
          <w:rtl/>
        </w:rPr>
      </w:pPr>
      <w:r>
        <w:rPr>
          <w:rFonts w:cs="David"/>
          <w:sz w:val="24"/>
          <w:rtl/>
        </w:rPr>
        <w:tab/>
        <w:t>חבר הכנסת מקסים לוי                           -   אינו נוכח</w:t>
      </w:r>
    </w:p>
    <w:p w:rsidR="00000000" w:rsidRDefault="00FE5563">
      <w:pPr>
        <w:rPr>
          <w:rFonts w:cs="David"/>
          <w:sz w:val="24"/>
          <w:rtl/>
        </w:rPr>
      </w:pPr>
      <w:r>
        <w:rPr>
          <w:rFonts w:cs="David"/>
          <w:sz w:val="24"/>
          <w:rtl/>
        </w:rPr>
        <w:tab/>
        <w:t>חבר הכנסת אלי בן-מנחם                       -   אינו נוכח</w:t>
      </w:r>
    </w:p>
    <w:p w:rsidR="00000000" w:rsidRDefault="00FE5563">
      <w:pPr>
        <w:rPr>
          <w:rFonts w:cs="David"/>
          <w:sz w:val="24"/>
          <w:rtl/>
        </w:rPr>
      </w:pPr>
      <w:r>
        <w:rPr>
          <w:rFonts w:cs="David"/>
          <w:sz w:val="24"/>
          <w:rtl/>
        </w:rPr>
        <w:tab/>
        <w:t>חברת הכנסת סופה לנדבר                      -   בעד</w:t>
      </w:r>
    </w:p>
    <w:p w:rsidR="00000000" w:rsidRDefault="00FE5563">
      <w:pPr>
        <w:rPr>
          <w:rFonts w:cs="David"/>
          <w:sz w:val="24"/>
          <w:rtl/>
        </w:rPr>
      </w:pPr>
      <w:r>
        <w:rPr>
          <w:rFonts w:cs="David"/>
          <w:sz w:val="24"/>
          <w:rtl/>
        </w:rPr>
        <w:tab/>
      </w:r>
      <w:r>
        <w:rPr>
          <w:rFonts w:cs="David"/>
          <w:sz w:val="24"/>
          <w:rtl/>
        </w:rPr>
        <w:t>חבר הכנסת מוחמד ברכה                       -   נגד</w:t>
      </w:r>
    </w:p>
    <w:p w:rsidR="00000000" w:rsidRDefault="00FE5563">
      <w:pPr>
        <w:rPr>
          <w:rFonts w:cs="David"/>
          <w:sz w:val="24"/>
          <w:rtl/>
        </w:rPr>
      </w:pPr>
      <w:r>
        <w:rPr>
          <w:rFonts w:cs="David"/>
          <w:sz w:val="24"/>
          <w:rtl/>
        </w:rPr>
        <w:tab/>
        <w:t>חבר הכנסת עמיר פרץ                             -   אינו נוכח</w:t>
      </w:r>
    </w:p>
    <w:p w:rsidR="00000000" w:rsidRDefault="00FE5563">
      <w:pPr>
        <w:rPr>
          <w:rFonts w:cs="David"/>
          <w:sz w:val="24"/>
          <w:rtl/>
        </w:rPr>
      </w:pPr>
      <w:r>
        <w:rPr>
          <w:rFonts w:cs="David"/>
          <w:sz w:val="24"/>
          <w:rtl/>
        </w:rPr>
        <w:tab/>
        <w:t>חבר הכנסת זאב בוים                             -   בעד</w:t>
      </w:r>
    </w:p>
    <w:p w:rsidR="00000000" w:rsidRDefault="00FE5563">
      <w:pPr>
        <w:rPr>
          <w:rFonts w:cs="David"/>
          <w:sz w:val="24"/>
          <w:rtl/>
        </w:rPr>
      </w:pPr>
      <w:r>
        <w:rPr>
          <w:rFonts w:cs="David"/>
          <w:sz w:val="24"/>
          <w:rtl/>
        </w:rPr>
        <w:tab/>
        <w:t>חבר הכנסת אברהם הירשזון                  -   בעד</w:t>
      </w:r>
    </w:p>
    <w:p w:rsidR="00000000" w:rsidRDefault="00FE5563">
      <w:pPr>
        <w:rPr>
          <w:rFonts w:cs="David"/>
          <w:sz w:val="24"/>
          <w:rtl/>
        </w:rPr>
      </w:pPr>
      <w:r>
        <w:rPr>
          <w:rFonts w:cs="David"/>
          <w:sz w:val="24"/>
          <w:rtl/>
        </w:rPr>
        <w:tab/>
        <w:t xml:space="preserve">חבר הכנסת ישראל כץ                  </w:t>
      </w:r>
      <w:r>
        <w:rPr>
          <w:rFonts w:cs="David"/>
          <w:sz w:val="24"/>
          <w:rtl/>
        </w:rPr>
        <w:t xml:space="preserve">          -   בעד</w:t>
      </w:r>
    </w:p>
    <w:p w:rsidR="00000000" w:rsidRDefault="00FE5563">
      <w:pPr>
        <w:rPr>
          <w:rFonts w:cs="David"/>
          <w:sz w:val="24"/>
          <w:rtl/>
        </w:rPr>
      </w:pPr>
      <w:r>
        <w:rPr>
          <w:rFonts w:cs="David"/>
          <w:sz w:val="24"/>
          <w:rtl/>
        </w:rPr>
        <w:tab/>
        <w:t>חבר הכנסת מיכאל איתן                        -   בעד</w:t>
      </w:r>
    </w:p>
    <w:p w:rsidR="00000000" w:rsidRDefault="00FE5563">
      <w:pPr>
        <w:rPr>
          <w:rFonts w:cs="David"/>
          <w:sz w:val="24"/>
          <w:rtl/>
        </w:rPr>
      </w:pPr>
      <w:r>
        <w:rPr>
          <w:rFonts w:cs="David"/>
          <w:sz w:val="24"/>
          <w:rtl/>
        </w:rPr>
        <w:tab/>
        <w:t>חבר הכנסת אמנון כהן                            -   בעד</w:t>
      </w:r>
    </w:p>
    <w:p w:rsidR="00000000" w:rsidRDefault="00FE5563">
      <w:pPr>
        <w:rPr>
          <w:rFonts w:cs="David"/>
          <w:sz w:val="24"/>
          <w:rtl/>
        </w:rPr>
      </w:pPr>
      <w:r>
        <w:rPr>
          <w:rFonts w:cs="David"/>
          <w:sz w:val="24"/>
          <w:rtl/>
        </w:rPr>
        <w:tab/>
        <w:t>חבר הכנסת יצחק סבן                            -   בעד</w:t>
      </w:r>
    </w:p>
    <w:p w:rsidR="00000000" w:rsidRDefault="00FE5563">
      <w:pPr>
        <w:rPr>
          <w:rFonts w:cs="David"/>
          <w:sz w:val="24"/>
          <w:rtl/>
        </w:rPr>
      </w:pPr>
      <w:r>
        <w:rPr>
          <w:rFonts w:cs="David"/>
          <w:sz w:val="24"/>
          <w:rtl/>
        </w:rPr>
        <w:tab/>
        <w:t>חבר הכנסת יצחק גאגולה                       -   בעד</w:t>
      </w:r>
    </w:p>
    <w:p w:rsidR="00000000" w:rsidRDefault="00FE5563">
      <w:pPr>
        <w:rPr>
          <w:rFonts w:cs="David"/>
          <w:sz w:val="24"/>
          <w:rtl/>
        </w:rPr>
      </w:pPr>
      <w:r>
        <w:rPr>
          <w:rFonts w:cs="David"/>
          <w:sz w:val="24"/>
          <w:rtl/>
        </w:rPr>
        <w:tab/>
        <w:t xml:space="preserve">חבר הכנסת יאיר פרץ  </w:t>
      </w:r>
      <w:r>
        <w:rPr>
          <w:rFonts w:cs="David"/>
          <w:sz w:val="24"/>
          <w:rtl/>
        </w:rPr>
        <w:t xml:space="preserve">                            -   בעד</w:t>
      </w:r>
    </w:p>
    <w:p w:rsidR="00000000" w:rsidRDefault="00FE5563">
      <w:pPr>
        <w:rPr>
          <w:rFonts w:cs="David"/>
          <w:sz w:val="24"/>
          <w:rtl/>
        </w:rPr>
      </w:pPr>
      <w:r>
        <w:rPr>
          <w:rFonts w:cs="David"/>
          <w:sz w:val="24"/>
          <w:rtl/>
        </w:rPr>
        <w:tab/>
        <w:t>חברת הכנסת נעמי חזן                            -   נגד</w:t>
      </w:r>
    </w:p>
    <w:p w:rsidR="00000000" w:rsidRDefault="00FE5563">
      <w:pPr>
        <w:rPr>
          <w:rFonts w:cs="David"/>
          <w:sz w:val="24"/>
          <w:rtl/>
        </w:rPr>
      </w:pPr>
      <w:r>
        <w:rPr>
          <w:rFonts w:cs="David"/>
          <w:sz w:val="24"/>
          <w:rtl/>
        </w:rPr>
        <w:tab/>
        <w:t>חברת הכנסת זהבה גלאון                       -   נגד</w:t>
      </w:r>
    </w:p>
    <w:p w:rsidR="00000000" w:rsidRDefault="00FE5563">
      <w:pPr>
        <w:rPr>
          <w:rFonts w:cs="David"/>
          <w:sz w:val="24"/>
          <w:rtl/>
        </w:rPr>
      </w:pPr>
      <w:r>
        <w:rPr>
          <w:rFonts w:cs="David"/>
          <w:sz w:val="24"/>
          <w:rtl/>
        </w:rPr>
        <w:tab/>
        <w:t>חברת הכנסת מרינה סולודקין                -   בעד</w:t>
      </w:r>
    </w:p>
    <w:p w:rsidR="00000000" w:rsidRDefault="00FE5563">
      <w:pPr>
        <w:rPr>
          <w:rFonts w:cs="David"/>
          <w:sz w:val="24"/>
          <w:rtl/>
        </w:rPr>
      </w:pPr>
      <w:r>
        <w:rPr>
          <w:rFonts w:cs="David"/>
          <w:sz w:val="24"/>
          <w:rtl/>
        </w:rPr>
        <w:tab/>
        <w:t>חבר הכנסת אליעזר זנדברג                     -   בעד</w:t>
      </w:r>
    </w:p>
    <w:p w:rsidR="00000000" w:rsidRDefault="00FE5563">
      <w:pPr>
        <w:rPr>
          <w:rFonts w:cs="David"/>
          <w:sz w:val="24"/>
          <w:rtl/>
        </w:rPr>
      </w:pPr>
      <w:r>
        <w:rPr>
          <w:rFonts w:cs="David"/>
          <w:sz w:val="24"/>
          <w:rtl/>
        </w:rPr>
        <w:tab/>
        <w:t>חברת הכ</w:t>
      </w:r>
      <w:r>
        <w:rPr>
          <w:rFonts w:cs="David"/>
          <w:sz w:val="24"/>
          <w:rtl/>
        </w:rPr>
        <w:t>נסת נחמה רונן                          -   נגד</w:t>
      </w:r>
    </w:p>
    <w:p w:rsidR="00000000" w:rsidRDefault="00FE5563">
      <w:pPr>
        <w:rPr>
          <w:rFonts w:cs="David"/>
          <w:sz w:val="24"/>
          <w:rtl/>
        </w:rPr>
      </w:pPr>
      <w:r>
        <w:rPr>
          <w:rFonts w:cs="David"/>
          <w:sz w:val="24"/>
          <w:rtl/>
        </w:rPr>
        <w:tab/>
        <w:t>חבר הכנסת שאול יהלום                         -   בעד</w:t>
      </w:r>
    </w:p>
    <w:p w:rsidR="00000000" w:rsidRDefault="00FE5563">
      <w:pPr>
        <w:rPr>
          <w:rFonts w:cs="David"/>
          <w:sz w:val="24"/>
          <w:rtl/>
        </w:rPr>
      </w:pPr>
      <w:r>
        <w:rPr>
          <w:rFonts w:cs="David"/>
          <w:sz w:val="24"/>
          <w:rtl/>
        </w:rPr>
        <w:tab/>
        <w:t>חבר הכנסת משה גפני                              -   אינו נוכח</w:t>
      </w:r>
    </w:p>
    <w:p w:rsidR="00000000" w:rsidRDefault="00FE5563">
      <w:pPr>
        <w:rPr>
          <w:rFonts w:cs="David"/>
          <w:sz w:val="24"/>
          <w:rtl/>
        </w:rPr>
      </w:pPr>
      <w:r>
        <w:rPr>
          <w:rFonts w:cs="David"/>
          <w:sz w:val="24"/>
          <w:rtl/>
        </w:rPr>
        <w:tab/>
        <w:t>חבר הכנסת עבד-אלמאלכ דהאמשה       -   נגד</w:t>
      </w:r>
    </w:p>
    <w:p w:rsidR="00000000" w:rsidRDefault="00FE5563">
      <w:pPr>
        <w:rPr>
          <w:rFonts w:cs="David"/>
          <w:sz w:val="24"/>
          <w:rtl/>
        </w:rPr>
      </w:pPr>
      <w:r>
        <w:rPr>
          <w:rFonts w:cs="David"/>
          <w:sz w:val="24"/>
          <w:rtl/>
        </w:rPr>
        <w:tab/>
        <w:t>חבר הכנסת אליעזר כהן                           -</w:t>
      </w:r>
      <w:r>
        <w:rPr>
          <w:rFonts w:cs="David"/>
          <w:sz w:val="24"/>
          <w:rtl/>
        </w:rPr>
        <w:t xml:space="preserve">   בעד</w:t>
      </w:r>
    </w:p>
    <w:p w:rsidR="00000000" w:rsidRDefault="00FE5563">
      <w:pPr>
        <w:rPr>
          <w:rFonts w:cs="David"/>
          <w:sz w:val="24"/>
          <w:rtl/>
        </w:rPr>
      </w:pPr>
      <w:r>
        <w:rPr>
          <w:rFonts w:cs="David"/>
          <w:sz w:val="24"/>
          <w:rtl/>
        </w:rPr>
        <w:tab/>
        <w:t>חבר הכנסת יוסי כץ                                  -   נגד</w:t>
      </w:r>
    </w:p>
    <w:p w:rsidR="00000000" w:rsidRDefault="00FE5563">
      <w:pPr>
        <w:rPr>
          <w:rFonts w:cs="David"/>
          <w:sz w:val="24"/>
          <w:rtl/>
        </w:rPr>
      </w:pPr>
    </w:p>
    <w:p w:rsidR="00000000" w:rsidRDefault="00FE5563">
      <w:pPr>
        <w:rPr>
          <w:rFonts w:cs="David"/>
          <w:sz w:val="24"/>
          <w:u w:val="single"/>
          <w:rtl/>
        </w:rPr>
      </w:pPr>
      <w:r>
        <w:rPr>
          <w:rFonts w:cs="David"/>
          <w:sz w:val="24"/>
          <w:u w:val="single"/>
          <w:rtl/>
        </w:rPr>
        <w:t>אליעזר כהן:</w:t>
      </w:r>
    </w:p>
    <w:p w:rsidR="00000000" w:rsidRDefault="00FE5563">
      <w:pPr>
        <w:rPr>
          <w:rFonts w:cs="David"/>
          <w:sz w:val="24"/>
          <w:u w:val="single"/>
          <w:rtl/>
        </w:rPr>
      </w:pPr>
    </w:p>
    <w:p w:rsidR="00000000" w:rsidRDefault="00FE5563">
      <w:pPr>
        <w:rPr>
          <w:rFonts w:cs="David"/>
          <w:sz w:val="24"/>
          <w:rtl/>
        </w:rPr>
      </w:pPr>
      <w:r>
        <w:rPr>
          <w:rFonts w:cs="David"/>
          <w:sz w:val="24"/>
          <w:rtl/>
        </w:rPr>
        <w:tab/>
        <w:t xml:space="preserve"> אדוני יושב ראש הישיבה, מה עם החוק שלי בנושא הזה?</w:t>
      </w:r>
    </w:p>
    <w:p w:rsidR="00000000" w:rsidRDefault="00FE5563">
      <w:pPr>
        <w:rPr>
          <w:rFonts w:cs="David"/>
          <w:sz w:val="24"/>
          <w:rtl/>
        </w:rPr>
      </w:pPr>
    </w:p>
    <w:p w:rsidR="00000000" w:rsidRDefault="00FE5563">
      <w:pPr>
        <w:rPr>
          <w:rFonts w:cs="David"/>
          <w:sz w:val="24"/>
          <w:rtl/>
          <w:lang w:eastAsia="en-US"/>
        </w:rPr>
      </w:pPr>
      <w:r>
        <w:rPr>
          <w:rFonts w:cs="David"/>
          <w:sz w:val="24"/>
          <w:u w:val="single"/>
          <w:rtl/>
          <w:lang w:eastAsia="en-US"/>
        </w:rPr>
        <w:t>היו"ר יוסי כץ:</w:t>
      </w:r>
    </w:p>
    <w:p w:rsidR="00000000" w:rsidRDefault="00FE5563">
      <w:pPr>
        <w:rPr>
          <w:rFonts w:cs="David"/>
          <w:sz w:val="24"/>
          <w:rtl/>
          <w:lang w:eastAsia="en-US"/>
        </w:rPr>
      </w:pPr>
    </w:p>
    <w:p w:rsidR="00000000" w:rsidRDefault="00FE5563">
      <w:pPr>
        <w:rPr>
          <w:rFonts w:cs="David"/>
          <w:sz w:val="24"/>
          <w:rtl/>
        </w:rPr>
      </w:pPr>
      <w:r>
        <w:rPr>
          <w:rFonts w:cs="David"/>
          <w:sz w:val="24"/>
          <w:rtl/>
          <w:lang w:eastAsia="en-US"/>
        </w:rPr>
        <w:tab/>
        <w:t xml:space="preserve"> </w:t>
      </w:r>
      <w:r>
        <w:rPr>
          <w:rFonts w:cs="David"/>
          <w:sz w:val="24"/>
          <w:rtl/>
        </w:rPr>
        <w:t xml:space="preserve">תוצאות ההצבעה: </w:t>
      </w:r>
      <w:r>
        <w:rPr>
          <w:rFonts w:cs="David"/>
          <w:sz w:val="24"/>
          <w:rtl/>
        </w:rPr>
        <w:tab/>
        <w:t xml:space="preserve">  7 נגד,  13 בעד,  בקשת היועץ המשפטי לממשלה אושרה גם לגבי כתב האישום השני.</w:t>
      </w:r>
    </w:p>
    <w:p w:rsidR="00000000" w:rsidRDefault="00FE5563">
      <w:pPr>
        <w:rPr>
          <w:rFonts w:cs="David"/>
          <w:sz w:val="24"/>
          <w:rtl/>
        </w:rPr>
      </w:pPr>
    </w:p>
    <w:p w:rsidR="00000000" w:rsidRDefault="00FE5563">
      <w:pPr>
        <w:rPr>
          <w:rFonts w:cs="David"/>
          <w:sz w:val="24"/>
          <w:rtl/>
        </w:rPr>
      </w:pPr>
      <w:r>
        <w:rPr>
          <w:rFonts w:cs="David"/>
          <w:sz w:val="24"/>
          <w:rtl/>
        </w:rPr>
        <w:tab/>
        <w:t>אני מודה לכם</w:t>
      </w:r>
      <w:r>
        <w:rPr>
          <w:rFonts w:cs="David"/>
          <w:sz w:val="24"/>
          <w:rtl/>
        </w:rPr>
        <w:t xml:space="preserve"> ומכריז על עשר דקות הפסקה בישיבה.     בשעה שתים עשרה נתכנס שוב כדי להמשיך את הישיבה.</w:t>
      </w:r>
    </w:p>
    <w:p w:rsidR="00000000" w:rsidRDefault="00FE5563">
      <w:pPr>
        <w:rPr>
          <w:rFonts w:cs="David"/>
          <w:sz w:val="24"/>
          <w:rtl/>
        </w:rPr>
      </w:pPr>
    </w:p>
    <w:p w:rsidR="00000000" w:rsidRDefault="00FE5563">
      <w:pPr>
        <w:rPr>
          <w:rFonts w:cs="David"/>
          <w:sz w:val="24"/>
          <w:rtl/>
        </w:rPr>
      </w:pPr>
    </w:p>
    <w:p w:rsidR="00000000" w:rsidRDefault="00FE5563">
      <w:pPr>
        <w:rPr>
          <w:rFonts w:cs="David"/>
          <w:sz w:val="24"/>
          <w:rtl/>
        </w:rPr>
      </w:pPr>
    </w:p>
    <w:p w:rsidR="00000000" w:rsidRDefault="00FE5563">
      <w:pPr>
        <w:rPr>
          <w:rFonts w:cs="David"/>
          <w:sz w:val="24"/>
          <w:rtl/>
        </w:rPr>
      </w:pPr>
    </w:p>
    <w:p w:rsidR="00000000" w:rsidRDefault="00FE5563">
      <w:pPr>
        <w:rPr>
          <w:rFonts w:cs="David"/>
          <w:sz w:val="24"/>
          <w:rtl/>
        </w:rPr>
      </w:pPr>
    </w:p>
    <w:p w:rsidR="00000000" w:rsidRDefault="00FE5563">
      <w:pPr>
        <w:rPr>
          <w:rFonts w:cs="David"/>
          <w:sz w:val="24"/>
          <w:rtl/>
        </w:rPr>
      </w:pPr>
    </w:p>
    <w:p w:rsidR="00000000" w:rsidRDefault="00FE5563">
      <w:pPr>
        <w:rPr>
          <w:rFonts w:cs="David"/>
          <w:sz w:val="24"/>
          <w:rtl/>
        </w:rPr>
      </w:pPr>
    </w:p>
    <w:p w:rsidR="00000000" w:rsidRDefault="00FE5563">
      <w:pPr>
        <w:rPr>
          <w:rFonts w:cs="David"/>
          <w:sz w:val="24"/>
          <w:rtl/>
        </w:rPr>
      </w:pPr>
    </w:p>
    <w:p w:rsidR="00000000" w:rsidRDefault="00FE5563">
      <w:pPr>
        <w:rPr>
          <w:rFonts w:cs="David"/>
          <w:sz w:val="24"/>
          <w:rtl/>
        </w:rPr>
      </w:pPr>
    </w:p>
    <w:p w:rsidR="00000000" w:rsidRDefault="00FE5563">
      <w:pPr>
        <w:rPr>
          <w:rFonts w:cs="David"/>
          <w:sz w:val="24"/>
          <w:rtl/>
        </w:rPr>
      </w:pPr>
    </w:p>
    <w:p w:rsidR="00000000" w:rsidRDefault="00FE5563">
      <w:pPr>
        <w:rPr>
          <w:rFonts w:cs="David"/>
          <w:sz w:val="24"/>
          <w:rtl/>
        </w:rPr>
      </w:pPr>
    </w:p>
    <w:p w:rsidR="00000000" w:rsidRDefault="00FE5563">
      <w:pPr>
        <w:rPr>
          <w:rFonts w:cs="David"/>
          <w:sz w:val="24"/>
          <w:rtl/>
        </w:rPr>
      </w:pPr>
    </w:p>
    <w:p w:rsidR="00000000" w:rsidRDefault="00FE5563">
      <w:pPr>
        <w:rPr>
          <w:rFonts w:cs="David"/>
          <w:sz w:val="24"/>
          <w:rtl/>
        </w:rPr>
      </w:pPr>
    </w:p>
    <w:p w:rsidR="00000000" w:rsidRDefault="00FE5563">
      <w:pPr>
        <w:rPr>
          <w:rFonts w:cs="David"/>
          <w:sz w:val="24"/>
          <w:rtl/>
        </w:rPr>
      </w:pPr>
    </w:p>
    <w:p w:rsidR="00000000" w:rsidRDefault="00FE5563">
      <w:pPr>
        <w:rPr>
          <w:rFonts w:cs="David"/>
          <w:sz w:val="24"/>
          <w:rtl/>
        </w:rPr>
      </w:pPr>
    </w:p>
    <w:p w:rsidR="00000000" w:rsidRDefault="00FE5563">
      <w:pPr>
        <w:rPr>
          <w:rFonts w:cs="David"/>
          <w:sz w:val="24"/>
          <w:rtl/>
        </w:rPr>
      </w:pPr>
    </w:p>
    <w:p w:rsidR="00000000" w:rsidRDefault="00FE5563">
      <w:pPr>
        <w:rPr>
          <w:rFonts w:cs="David"/>
          <w:sz w:val="24"/>
          <w:rtl/>
        </w:rPr>
      </w:pPr>
    </w:p>
    <w:p w:rsidR="00000000" w:rsidRDefault="00FE5563">
      <w:pPr>
        <w:jc w:val="center"/>
        <w:rPr>
          <w:rFonts w:cs="David"/>
          <w:sz w:val="24"/>
          <w:rtl/>
        </w:rPr>
      </w:pPr>
      <w:r>
        <w:rPr>
          <w:rFonts w:cs="David"/>
          <w:sz w:val="24"/>
          <w:rtl/>
        </w:rPr>
        <w:t>(הישיבה הופסקה בשעה 11:45 וחודשה בשעה 12:00)</w:t>
      </w:r>
    </w:p>
    <w:p w:rsidR="00000000" w:rsidRDefault="00FE5563">
      <w:pPr>
        <w:rPr>
          <w:rFonts w:cs="David"/>
          <w:sz w:val="24"/>
          <w:rtl/>
        </w:rPr>
      </w:pPr>
    </w:p>
    <w:p w:rsidR="00000000" w:rsidRDefault="00FE5563">
      <w:pPr>
        <w:rPr>
          <w:rFonts w:cs="David"/>
          <w:sz w:val="24"/>
          <w:rtl/>
        </w:rPr>
      </w:pPr>
    </w:p>
    <w:p w:rsidR="00000000" w:rsidRDefault="00FE5563">
      <w:pPr>
        <w:rPr>
          <w:rFonts w:cs="David"/>
          <w:sz w:val="24"/>
          <w:rtl/>
        </w:rPr>
      </w:pPr>
    </w:p>
    <w:p w:rsidR="00000000" w:rsidRDefault="00FE5563">
      <w:pPr>
        <w:pStyle w:val="9"/>
        <w:rPr>
          <w:rFonts w:cs="David"/>
          <w:sz w:val="24"/>
          <w:rtl/>
        </w:rPr>
      </w:pPr>
      <w:r>
        <w:rPr>
          <w:rFonts w:cs="David"/>
          <w:sz w:val="24"/>
          <w:rtl/>
        </w:rPr>
        <w:t>קביעת מסגרת הדיון להצעות להביע אי אמון בראש הממשלה</w:t>
      </w:r>
    </w:p>
    <w:p w:rsidR="00000000" w:rsidRDefault="00FE5563">
      <w:pPr>
        <w:rPr>
          <w:rFonts w:cs="David"/>
          <w:sz w:val="24"/>
          <w:rtl/>
        </w:rPr>
      </w:pPr>
    </w:p>
    <w:p w:rsidR="00000000" w:rsidRDefault="00FE5563">
      <w:pPr>
        <w:rPr>
          <w:rFonts w:cs="David"/>
          <w:sz w:val="24"/>
          <w:rtl/>
        </w:rPr>
      </w:pPr>
    </w:p>
    <w:p w:rsidR="00000000" w:rsidRDefault="00FE5563">
      <w:pPr>
        <w:rPr>
          <w:rFonts w:cs="David"/>
          <w:sz w:val="24"/>
          <w:rtl/>
          <w:lang w:eastAsia="en-US"/>
        </w:rPr>
      </w:pPr>
      <w:r>
        <w:rPr>
          <w:rFonts w:cs="David"/>
          <w:sz w:val="24"/>
          <w:u w:val="single"/>
          <w:rtl/>
          <w:lang w:eastAsia="en-US"/>
        </w:rPr>
        <w:t>היו"ר יוסי כץ:</w:t>
      </w:r>
    </w:p>
    <w:p w:rsidR="00000000" w:rsidRDefault="00FE5563">
      <w:pPr>
        <w:rPr>
          <w:rFonts w:cs="David"/>
          <w:sz w:val="24"/>
          <w:rtl/>
          <w:lang w:eastAsia="en-US"/>
        </w:rPr>
      </w:pPr>
    </w:p>
    <w:p w:rsidR="00000000" w:rsidRDefault="00FE5563">
      <w:pPr>
        <w:rPr>
          <w:rFonts w:cs="David"/>
          <w:sz w:val="24"/>
          <w:rtl/>
        </w:rPr>
      </w:pPr>
      <w:r>
        <w:rPr>
          <w:rFonts w:cs="David"/>
          <w:sz w:val="24"/>
          <w:rtl/>
          <w:lang w:eastAsia="en-US"/>
        </w:rPr>
        <w:tab/>
        <w:t xml:space="preserve"> </w:t>
      </w:r>
      <w:r>
        <w:rPr>
          <w:rFonts w:cs="David"/>
          <w:sz w:val="24"/>
          <w:rtl/>
        </w:rPr>
        <w:t>אני מתכבד לחדש את ישיבת ועדת הכנסת</w:t>
      </w:r>
      <w:r>
        <w:rPr>
          <w:rFonts w:cs="David"/>
          <w:sz w:val="24"/>
          <w:rtl/>
        </w:rPr>
        <w:t>.   סיעות מרצ, גשר, הבחירה הדמוקרטית ועמ"ל-רע"מ-חד"ש-בל"ד-תע"ל הגישו ליושב ראש הכנסת הצעות להביע אי אמון בראש הממשלה בשל:   1 – כניסת כוחות צה"ל לשטחי הגדה והרצועה;  2 – התמודדות הממשלה עם המשבר הכלכלי בישראל.  ההצעה הראשונה היא של מרצ ועמ"ל-רע"ם-חד"ש-בל"ד</w:t>
      </w:r>
      <w:r>
        <w:rPr>
          <w:rFonts w:cs="David"/>
          <w:sz w:val="24"/>
          <w:rtl/>
        </w:rPr>
        <w:t>-תע"ל, וההצעה השנייה היא של גשר והבחירה הדמוקרטית.</w:t>
      </w:r>
    </w:p>
    <w:p w:rsidR="00000000" w:rsidRDefault="00FE5563">
      <w:pPr>
        <w:rPr>
          <w:rFonts w:cs="David"/>
          <w:sz w:val="24"/>
          <w:rtl/>
        </w:rPr>
      </w:pPr>
    </w:p>
    <w:p w:rsidR="00000000" w:rsidRDefault="00FE5563">
      <w:pPr>
        <w:rPr>
          <w:rFonts w:cs="David"/>
          <w:sz w:val="24"/>
          <w:rtl/>
        </w:rPr>
      </w:pPr>
      <w:r>
        <w:rPr>
          <w:rFonts w:cs="David"/>
          <w:sz w:val="24"/>
          <w:rtl/>
        </w:rPr>
        <w:tab/>
        <w:t>ההצעות יידונו בישיבה שתתקיים היום וועדת הכנסת מתבקשת לקבוע מסגרת לדיון.  ההצעה שלי היא להקציב שלוש דקות לכל סיעה.   האם הצעתי זאת מקובלת עליכם?  אני מעמיד אותה להצבעה.</w:t>
      </w:r>
    </w:p>
    <w:p w:rsidR="00000000" w:rsidRDefault="00FE5563">
      <w:pPr>
        <w:rPr>
          <w:rFonts w:cs="David"/>
          <w:sz w:val="24"/>
          <w:rtl/>
        </w:rPr>
      </w:pPr>
    </w:p>
    <w:p w:rsidR="00000000" w:rsidRDefault="00FE5563">
      <w:pPr>
        <w:rPr>
          <w:rFonts w:cs="David"/>
          <w:sz w:val="24"/>
          <w:rtl/>
        </w:rPr>
      </w:pPr>
    </w:p>
    <w:p w:rsidR="00000000" w:rsidRDefault="00FE5563">
      <w:pPr>
        <w:jc w:val="center"/>
        <w:rPr>
          <w:rFonts w:cs="David"/>
          <w:b/>
          <w:bCs/>
          <w:sz w:val="24"/>
          <w:rtl/>
        </w:rPr>
      </w:pPr>
      <w:r>
        <w:rPr>
          <w:rFonts w:cs="David"/>
          <w:b/>
          <w:bCs/>
          <w:sz w:val="24"/>
          <w:rtl/>
        </w:rPr>
        <w:t>הצבעה</w:t>
      </w:r>
    </w:p>
    <w:p w:rsidR="00000000" w:rsidRDefault="00FE5563">
      <w:pPr>
        <w:jc w:val="center"/>
        <w:rPr>
          <w:rFonts w:cs="David"/>
          <w:sz w:val="24"/>
          <w:rtl/>
        </w:rPr>
      </w:pPr>
      <w:r>
        <w:rPr>
          <w:rFonts w:cs="David"/>
          <w:sz w:val="24"/>
          <w:rtl/>
        </w:rPr>
        <w:t>ההצעה אושרה.</w:t>
      </w:r>
    </w:p>
    <w:p w:rsidR="00000000" w:rsidRDefault="00FE5563">
      <w:pPr>
        <w:jc w:val="center"/>
        <w:rPr>
          <w:rFonts w:cs="David"/>
          <w:sz w:val="24"/>
          <w:rtl/>
        </w:rPr>
      </w:pPr>
    </w:p>
    <w:p w:rsidR="00000000" w:rsidRDefault="00FE5563">
      <w:pPr>
        <w:jc w:val="center"/>
        <w:rPr>
          <w:rFonts w:cs="David"/>
          <w:sz w:val="24"/>
          <w:rtl/>
        </w:rPr>
      </w:pPr>
    </w:p>
    <w:p w:rsidR="00000000" w:rsidRDefault="00FE5563">
      <w:pPr>
        <w:rPr>
          <w:rFonts w:cs="David"/>
          <w:sz w:val="24"/>
          <w:u w:val="single"/>
          <w:rtl/>
          <w:lang w:eastAsia="en-US"/>
        </w:rPr>
      </w:pPr>
    </w:p>
    <w:p w:rsidR="00000000" w:rsidRDefault="00FE5563">
      <w:pPr>
        <w:rPr>
          <w:rFonts w:cs="David"/>
          <w:sz w:val="24"/>
          <w:rtl/>
          <w:lang w:eastAsia="en-US"/>
        </w:rPr>
      </w:pPr>
      <w:r>
        <w:rPr>
          <w:rFonts w:cs="David"/>
          <w:sz w:val="24"/>
          <w:u w:val="single"/>
          <w:rtl/>
          <w:lang w:eastAsia="en-US"/>
        </w:rPr>
        <w:t xml:space="preserve">היו"ר יוסי </w:t>
      </w:r>
      <w:r>
        <w:rPr>
          <w:rFonts w:cs="David"/>
          <w:sz w:val="24"/>
          <w:u w:val="single"/>
          <w:rtl/>
          <w:lang w:eastAsia="en-US"/>
        </w:rPr>
        <w:t>כץ:</w:t>
      </w:r>
    </w:p>
    <w:p w:rsidR="00000000" w:rsidRDefault="00FE5563">
      <w:pPr>
        <w:rPr>
          <w:rFonts w:cs="David"/>
          <w:sz w:val="24"/>
          <w:rtl/>
          <w:lang w:eastAsia="en-US"/>
        </w:rPr>
      </w:pPr>
    </w:p>
    <w:p w:rsidR="00000000" w:rsidRDefault="00FE5563">
      <w:pPr>
        <w:rPr>
          <w:rFonts w:cs="David"/>
          <w:sz w:val="24"/>
          <w:rtl/>
        </w:rPr>
      </w:pPr>
      <w:r>
        <w:rPr>
          <w:rFonts w:cs="David"/>
          <w:sz w:val="24"/>
          <w:rtl/>
          <w:lang w:eastAsia="en-US"/>
        </w:rPr>
        <w:tab/>
        <w:t xml:space="preserve">  </w:t>
      </w:r>
      <w:r>
        <w:rPr>
          <w:rFonts w:cs="David"/>
          <w:sz w:val="24"/>
          <w:rtl/>
        </w:rPr>
        <w:t>אני מודה לכם.</w:t>
      </w:r>
    </w:p>
    <w:p w:rsidR="00000000" w:rsidRDefault="00FE5563">
      <w:pPr>
        <w:rPr>
          <w:rFonts w:cs="David"/>
          <w:sz w:val="24"/>
          <w:rtl/>
        </w:rPr>
      </w:pPr>
    </w:p>
    <w:p w:rsidR="00000000" w:rsidRDefault="00FE5563">
      <w:pPr>
        <w:rPr>
          <w:rFonts w:cs="David"/>
          <w:sz w:val="24"/>
          <w:rtl/>
        </w:rPr>
      </w:pPr>
      <w:r>
        <w:rPr>
          <w:rFonts w:cs="David"/>
          <w:sz w:val="24"/>
          <w:rtl/>
        </w:rPr>
        <w:tab/>
        <w:t>נעבור לנושא הבא בסדר יומנו -  בקשות להעברת הצעות חוק מוועדה לוועדה משותפת.</w:t>
      </w:r>
    </w:p>
    <w:p w:rsidR="00000000" w:rsidRDefault="00FE5563">
      <w:pPr>
        <w:jc w:val="center"/>
        <w:rPr>
          <w:rFonts w:cs="David"/>
          <w:b/>
          <w:bCs/>
          <w:sz w:val="24"/>
          <w:u w:val="single"/>
          <w:rtl/>
        </w:rPr>
      </w:pPr>
      <w:r>
        <w:rPr>
          <w:rFonts w:cs="David"/>
          <w:sz w:val="24"/>
          <w:rtl/>
        </w:rPr>
        <w:br w:type="page"/>
      </w:r>
      <w:r>
        <w:rPr>
          <w:rFonts w:cs="David"/>
          <w:b/>
          <w:bCs/>
          <w:sz w:val="24"/>
          <w:u w:val="single"/>
          <w:rtl/>
        </w:rPr>
        <w:t>בקשות להעברת הצעות חוק מוועדה לוועדה משותפת</w:t>
      </w:r>
    </w:p>
    <w:p w:rsidR="00000000" w:rsidRDefault="00FE5563">
      <w:pPr>
        <w:rPr>
          <w:rFonts w:cs="David"/>
          <w:sz w:val="24"/>
          <w:u w:val="single"/>
          <w:rtl/>
        </w:rPr>
      </w:pPr>
    </w:p>
    <w:p w:rsidR="00000000" w:rsidRDefault="00FE5563">
      <w:pPr>
        <w:rPr>
          <w:rFonts w:cs="David"/>
          <w:sz w:val="24"/>
          <w:u w:val="single"/>
          <w:rtl/>
        </w:rPr>
      </w:pPr>
    </w:p>
    <w:p w:rsidR="00000000" w:rsidRDefault="00FE5563">
      <w:pPr>
        <w:rPr>
          <w:rFonts w:cs="David"/>
          <w:sz w:val="24"/>
          <w:rtl/>
          <w:lang w:eastAsia="en-US"/>
        </w:rPr>
      </w:pPr>
      <w:r>
        <w:rPr>
          <w:rFonts w:cs="David"/>
          <w:sz w:val="24"/>
          <w:u w:val="single"/>
          <w:rtl/>
          <w:lang w:eastAsia="en-US"/>
        </w:rPr>
        <w:t>היו"ר יוסי כץ:</w:t>
      </w:r>
    </w:p>
    <w:p w:rsidR="00000000" w:rsidRDefault="00FE5563">
      <w:pPr>
        <w:rPr>
          <w:rFonts w:cs="David"/>
          <w:sz w:val="24"/>
          <w:rtl/>
          <w:lang w:eastAsia="en-US"/>
        </w:rPr>
      </w:pPr>
    </w:p>
    <w:p w:rsidR="00000000" w:rsidRDefault="00FE5563">
      <w:pPr>
        <w:rPr>
          <w:rFonts w:cs="David"/>
          <w:sz w:val="24"/>
          <w:rtl/>
        </w:rPr>
      </w:pPr>
      <w:r>
        <w:rPr>
          <w:rFonts w:cs="David"/>
          <w:sz w:val="24"/>
          <w:rtl/>
          <w:lang w:eastAsia="en-US"/>
        </w:rPr>
        <w:tab/>
        <w:t xml:space="preserve">  </w:t>
      </w:r>
      <w:r>
        <w:rPr>
          <w:rFonts w:cs="David"/>
          <w:sz w:val="24"/>
          <w:rtl/>
        </w:rPr>
        <w:t>חבר הכנסת צבי הנדל, יושב ראש ועדת העלייה, הקליטה והתפוצות,  פנה אליי במכתב בזה הלשון:  מליא</w:t>
      </w:r>
      <w:r>
        <w:rPr>
          <w:rFonts w:cs="David"/>
          <w:sz w:val="24"/>
          <w:rtl/>
        </w:rPr>
        <w:t>ת הכנסת החליטה בישיבתה מיום  24 באוקטובר 2001 להפוך את הצעת חוק סיוע בלימודים לתלמידים עולים, התשס"א-2001, של חבר הכנסת ויקטור בריילובסקי, להצעה לסדר היום ולהעבירה לוועדת החינוך והתרבות.</w:t>
      </w:r>
    </w:p>
    <w:p w:rsidR="00000000" w:rsidRDefault="00FE5563">
      <w:pPr>
        <w:rPr>
          <w:rFonts w:cs="David"/>
          <w:sz w:val="24"/>
          <w:rtl/>
        </w:rPr>
      </w:pPr>
    </w:p>
    <w:p w:rsidR="00000000" w:rsidRDefault="00FE5563">
      <w:pPr>
        <w:rPr>
          <w:rFonts w:cs="David"/>
          <w:sz w:val="24"/>
          <w:rtl/>
        </w:rPr>
      </w:pPr>
      <w:r>
        <w:rPr>
          <w:rFonts w:cs="David"/>
          <w:sz w:val="24"/>
          <w:rtl/>
        </w:rPr>
        <w:tab/>
        <w:t>כידוע כל הטיפול בענייני העולים נמצא בתחום סמכותה של ועדת העלייה, הק</w:t>
      </w:r>
      <w:r>
        <w:rPr>
          <w:rFonts w:cs="David"/>
          <w:sz w:val="24"/>
          <w:rtl/>
        </w:rPr>
        <w:t>ליטה והתפוצות.  כיוון שכך, חבר הכנסת הנדל  מבקש להעביר גם את הנושא הזה לוועדה שלו - - -</w:t>
      </w:r>
    </w:p>
    <w:p w:rsidR="00000000" w:rsidRDefault="00FE5563">
      <w:pPr>
        <w:rPr>
          <w:rFonts w:cs="David"/>
          <w:sz w:val="24"/>
          <w:rtl/>
        </w:rPr>
      </w:pPr>
    </w:p>
    <w:p w:rsidR="00000000" w:rsidRDefault="00FE5563">
      <w:pPr>
        <w:rPr>
          <w:rFonts w:cs="David"/>
          <w:sz w:val="24"/>
          <w:rtl/>
        </w:rPr>
      </w:pPr>
      <w:r>
        <w:rPr>
          <w:rFonts w:cs="David"/>
          <w:sz w:val="24"/>
          <w:u w:val="single"/>
          <w:rtl/>
        </w:rPr>
        <w:t>זאב בוים:</w:t>
      </w:r>
    </w:p>
    <w:p w:rsidR="00000000" w:rsidRDefault="00FE5563">
      <w:pPr>
        <w:rPr>
          <w:rFonts w:cs="David"/>
          <w:sz w:val="24"/>
          <w:rtl/>
        </w:rPr>
      </w:pPr>
    </w:p>
    <w:p w:rsidR="00000000" w:rsidRDefault="00FE5563">
      <w:pPr>
        <w:rPr>
          <w:rFonts w:cs="David"/>
          <w:sz w:val="24"/>
          <w:rtl/>
        </w:rPr>
      </w:pPr>
      <w:r>
        <w:rPr>
          <w:rFonts w:cs="David"/>
          <w:sz w:val="24"/>
          <w:rtl/>
        </w:rPr>
        <w:tab/>
        <w:t xml:space="preserve"> במקום לוועדת החינוך והתרבות?</w:t>
      </w:r>
    </w:p>
    <w:p w:rsidR="00000000" w:rsidRDefault="00FE5563">
      <w:pPr>
        <w:rPr>
          <w:rFonts w:cs="David"/>
          <w:sz w:val="24"/>
          <w:rtl/>
        </w:rPr>
      </w:pPr>
    </w:p>
    <w:p w:rsidR="00000000" w:rsidRDefault="00FE5563">
      <w:pPr>
        <w:rPr>
          <w:rFonts w:cs="David"/>
          <w:sz w:val="24"/>
          <w:rtl/>
          <w:lang w:eastAsia="en-US"/>
        </w:rPr>
      </w:pPr>
      <w:r>
        <w:rPr>
          <w:rFonts w:cs="David"/>
          <w:sz w:val="24"/>
          <w:u w:val="single"/>
          <w:rtl/>
          <w:lang w:eastAsia="en-US"/>
        </w:rPr>
        <w:t>היו"ר יוסי כץ:</w:t>
      </w:r>
    </w:p>
    <w:p w:rsidR="00000000" w:rsidRDefault="00FE5563">
      <w:pPr>
        <w:rPr>
          <w:rFonts w:cs="David"/>
          <w:sz w:val="24"/>
          <w:rtl/>
          <w:lang w:eastAsia="en-US"/>
        </w:rPr>
      </w:pPr>
    </w:p>
    <w:p w:rsidR="00000000" w:rsidRDefault="00FE5563">
      <w:pPr>
        <w:rPr>
          <w:rFonts w:cs="David"/>
          <w:sz w:val="24"/>
          <w:rtl/>
        </w:rPr>
      </w:pPr>
      <w:r>
        <w:rPr>
          <w:rFonts w:cs="David"/>
          <w:sz w:val="24"/>
          <w:rtl/>
          <w:lang w:eastAsia="en-US"/>
        </w:rPr>
        <w:tab/>
        <w:t xml:space="preserve">  </w:t>
      </w:r>
      <w:r>
        <w:rPr>
          <w:rFonts w:cs="David"/>
          <w:sz w:val="24"/>
          <w:rtl/>
        </w:rPr>
        <w:t>סליחה, הוא מבקש להעביר את העניין לוועדה משותפת של ועדת החינוך והתרבות וועדת העלייה, הקליטה והתפוצות, בראש</w:t>
      </w:r>
      <w:r>
        <w:rPr>
          <w:rFonts w:cs="David"/>
          <w:sz w:val="24"/>
          <w:rtl/>
        </w:rPr>
        <w:t>ות יושב ראש ועדת החינוך והתרבות.</w:t>
      </w:r>
    </w:p>
    <w:p w:rsidR="00000000" w:rsidRDefault="00FE5563">
      <w:pPr>
        <w:rPr>
          <w:rFonts w:cs="David"/>
          <w:sz w:val="24"/>
          <w:rtl/>
        </w:rPr>
      </w:pPr>
    </w:p>
    <w:p w:rsidR="00000000" w:rsidRDefault="00FE5563">
      <w:pPr>
        <w:rPr>
          <w:rFonts w:cs="David"/>
          <w:sz w:val="24"/>
          <w:rtl/>
        </w:rPr>
      </w:pPr>
      <w:r>
        <w:rPr>
          <w:rFonts w:cs="David"/>
          <w:sz w:val="24"/>
          <w:rtl/>
        </w:rPr>
        <w:tab/>
        <w:t>אנחנו נמליץ על שלושה חברים מכל ועדה.  שלושה מוועדת החינוך והתרבות ושלושה מוועדת העלייה, הקליטה והתפוצות.</w:t>
      </w:r>
    </w:p>
    <w:p w:rsidR="00000000" w:rsidRDefault="00FE5563">
      <w:pPr>
        <w:rPr>
          <w:rFonts w:cs="David"/>
          <w:sz w:val="24"/>
          <w:rtl/>
        </w:rPr>
      </w:pPr>
    </w:p>
    <w:p w:rsidR="00000000" w:rsidRDefault="00FE5563">
      <w:pPr>
        <w:rPr>
          <w:rFonts w:cs="David"/>
          <w:sz w:val="24"/>
          <w:rtl/>
        </w:rPr>
      </w:pPr>
      <w:r>
        <w:rPr>
          <w:rFonts w:cs="David"/>
          <w:sz w:val="24"/>
          <w:u w:val="single"/>
          <w:rtl/>
        </w:rPr>
        <w:t>אתי בן-יוסף:</w:t>
      </w:r>
    </w:p>
    <w:p w:rsidR="00000000" w:rsidRDefault="00FE5563">
      <w:pPr>
        <w:rPr>
          <w:rFonts w:cs="David"/>
          <w:sz w:val="24"/>
          <w:rtl/>
        </w:rPr>
      </w:pPr>
    </w:p>
    <w:p w:rsidR="00000000" w:rsidRDefault="00FE5563">
      <w:pPr>
        <w:rPr>
          <w:rFonts w:cs="David"/>
          <w:sz w:val="24"/>
          <w:rtl/>
        </w:rPr>
      </w:pPr>
      <w:r>
        <w:rPr>
          <w:rFonts w:cs="David"/>
          <w:sz w:val="24"/>
          <w:rtl/>
        </w:rPr>
        <w:tab/>
        <w:t>אנחנו צריכים להמליץ לכנסת לשנות את ההחלטה - - -</w:t>
      </w:r>
    </w:p>
    <w:p w:rsidR="00000000" w:rsidRDefault="00FE5563">
      <w:pPr>
        <w:rPr>
          <w:rFonts w:cs="David"/>
          <w:sz w:val="24"/>
          <w:rtl/>
        </w:rPr>
      </w:pPr>
    </w:p>
    <w:p w:rsidR="00000000" w:rsidRDefault="00FE5563">
      <w:pPr>
        <w:rPr>
          <w:rFonts w:cs="David"/>
          <w:sz w:val="24"/>
          <w:rtl/>
          <w:lang w:eastAsia="en-US"/>
        </w:rPr>
      </w:pPr>
      <w:r>
        <w:rPr>
          <w:rFonts w:cs="David"/>
          <w:sz w:val="24"/>
          <w:u w:val="single"/>
          <w:rtl/>
          <w:lang w:eastAsia="en-US"/>
        </w:rPr>
        <w:t>היו"ר יוסי כץ:</w:t>
      </w:r>
    </w:p>
    <w:p w:rsidR="00000000" w:rsidRDefault="00FE5563">
      <w:pPr>
        <w:rPr>
          <w:rFonts w:cs="David"/>
          <w:sz w:val="24"/>
          <w:rtl/>
          <w:lang w:eastAsia="en-US"/>
        </w:rPr>
      </w:pPr>
    </w:p>
    <w:p w:rsidR="00000000" w:rsidRDefault="00FE5563">
      <w:pPr>
        <w:rPr>
          <w:rFonts w:cs="David"/>
          <w:sz w:val="24"/>
          <w:rtl/>
        </w:rPr>
      </w:pPr>
      <w:r>
        <w:rPr>
          <w:rFonts w:cs="David"/>
          <w:sz w:val="24"/>
          <w:rtl/>
          <w:lang w:eastAsia="en-US"/>
        </w:rPr>
        <w:tab/>
        <w:t xml:space="preserve">  </w:t>
      </w:r>
      <w:r>
        <w:rPr>
          <w:rFonts w:cs="David"/>
          <w:sz w:val="24"/>
          <w:rtl/>
        </w:rPr>
        <w:t>אני מעמיד להצבעה את ההמלצה לשנות</w:t>
      </w:r>
      <w:r>
        <w:rPr>
          <w:rFonts w:cs="David"/>
          <w:sz w:val="24"/>
          <w:rtl/>
        </w:rPr>
        <w:t xml:space="preserve"> את ההחלטה ולהעביר את הצעת חוק סיוע בלימודים לתלמידים עולים, התשס"א-2001,  לוועדה המשותפת.</w:t>
      </w:r>
    </w:p>
    <w:p w:rsidR="00000000" w:rsidRDefault="00FE5563">
      <w:pPr>
        <w:rPr>
          <w:rFonts w:cs="David"/>
          <w:sz w:val="24"/>
          <w:rtl/>
        </w:rPr>
      </w:pPr>
    </w:p>
    <w:p w:rsidR="00000000" w:rsidRDefault="00FE5563">
      <w:pPr>
        <w:rPr>
          <w:rFonts w:cs="David"/>
          <w:sz w:val="24"/>
          <w:rtl/>
        </w:rPr>
      </w:pPr>
    </w:p>
    <w:p w:rsidR="00000000" w:rsidRDefault="00FE5563">
      <w:pPr>
        <w:jc w:val="center"/>
        <w:rPr>
          <w:rFonts w:cs="David"/>
          <w:b/>
          <w:bCs/>
          <w:sz w:val="24"/>
          <w:rtl/>
        </w:rPr>
      </w:pPr>
      <w:r>
        <w:rPr>
          <w:rFonts w:cs="David"/>
          <w:b/>
          <w:bCs/>
          <w:sz w:val="24"/>
          <w:rtl/>
        </w:rPr>
        <w:t>הצבעה</w:t>
      </w:r>
    </w:p>
    <w:p w:rsidR="00000000" w:rsidRDefault="00FE5563">
      <w:pPr>
        <w:jc w:val="center"/>
        <w:rPr>
          <w:rFonts w:cs="David"/>
          <w:sz w:val="24"/>
          <w:rtl/>
        </w:rPr>
      </w:pPr>
      <w:r>
        <w:rPr>
          <w:rFonts w:cs="David"/>
          <w:sz w:val="24"/>
          <w:rtl/>
        </w:rPr>
        <w:t>ההמלצה אושרה.</w:t>
      </w:r>
    </w:p>
    <w:p w:rsidR="00000000" w:rsidRDefault="00FE5563">
      <w:pPr>
        <w:jc w:val="center"/>
        <w:rPr>
          <w:rFonts w:cs="David"/>
          <w:sz w:val="24"/>
          <w:rtl/>
        </w:rPr>
      </w:pPr>
    </w:p>
    <w:p w:rsidR="00000000" w:rsidRDefault="00FE5563">
      <w:pPr>
        <w:jc w:val="center"/>
        <w:rPr>
          <w:rFonts w:cs="David"/>
          <w:sz w:val="24"/>
          <w:rtl/>
        </w:rPr>
      </w:pPr>
    </w:p>
    <w:p w:rsidR="00000000" w:rsidRDefault="00FE5563">
      <w:pPr>
        <w:jc w:val="center"/>
        <w:rPr>
          <w:rFonts w:cs="David"/>
          <w:sz w:val="24"/>
          <w:rtl/>
        </w:rPr>
      </w:pPr>
    </w:p>
    <w:p w:rsidR="00000000" w:rsidRDefault="00FE5563">
      <w:pPr>
        <w:rPr>
          <w:rFonts w:cs="David"/>
          <w:sz w:val="24"/>
          <w:rtl/>
          <w:lang w:eastAsia="en-US"/>
        </w:rPr>
      </w:pPr>
      <w:r>
        <w:rPr>
          <w:rFonts w:cs="David"/>
          <w:sz w:val="24"/>
          <w:u w:val="single"/>
          <w:rtl/>
          <w:lang w:eastAsia="en-US"/>
        </w:rPr>
        <w:t>היו"ר יוסי כץ:</w:t>
      </w:r>
    </w:p>
    <w:p w:rsidR="00000000" w:rsidRDefault="00FE5563">
      <w:pPr>
        <w:rPr>
          <w:rFonts w:cs="David"/>
          <w:sz w:val="24"/>
          <w:rtl/>
          <w:lang w:eastAsia="en-US"/>
        </w:rPr>
      </w:pPr>
    </w:p>
    <w:p w:rsidR="00000000" w:rsidRDefault="00FE5563">
      <w:pPr>
        <w:rPr>
          <w:rFonts w:cs="David"/>
          <w:sz w:val="24"/>
          <w:rtl/>
        </w:rPr>
      </w:pPr>
      <w:r>
        <w:rPr>
          <w:rFonts w:cs="David"/>
          <w:sz w:val="24"/>
          <w:rtl/>
          <w:lang w:eastAsia="en-US"/>
        </w:rPr>
        <w:tab/>
        <w:t xml:space="preserve">  </w:t>
      </w:r>
      <w:r>
        <w:rPr>
          <w:rFonts w:cs="David"/>
          <w:sz w:val="24"/>
          <w:rtl/>
        </w:rPr>
        <w:t>אני מודה לכם.</w:t>
      </w:r>
    </w:p>
    <w:p w:rsidR="00000000" w:rsidRDefault="00FE5563">
      <w:pPr>
        <w:rPr>
          <w:rFonts w:cs="David"/>
          <w:sz w:val="24"/>
          <w:rtl/>
        </w:rPr>
      </w:pPr>
    </w:p>
    <w:p w:rsidR="00000000" w:rsidRDefault="00FE5563">
      <w:pPr>
        <w:rPr>
          <w:rFonts w:cs="David"/>
          <w:sz w:val="24"/>
          <w:rtl/>
        </w:rPr>
      </w:pPr>
      <w:r>
        <w:rPr>
          <w:rFonts w:cs="David"/>
          <w:sz w:val="24"/>
          <w:rtl/>
        </w:rPr>
        <w:tab/>
        <w:t>העברת חוק הקמת בית חולים באשדוד מוועדת הכספים לוועדת העבודה, הרווחה והבריאות.   הכותרת של הבקשה הזאת מטעה</w:t>
      </w:r>
      <w:r>
        <w:rPr>
          <w:rFonts w:cs="David"/>
          <w:sz w:val="24"/>
          <w:rtl/>
        </w:rPr>
        <w:t xml:space="preserve">;   </w:t>
      </w:r>
      <w:r>
        <w:rPr>
          <w:rFonts w:cs="David"/>
          <w:sz w:val="24"/>
          <w:rtl/>
        </w:rPr>
        <w:tab/>
        <w:t>ועדת העבודה והרווחה הודיעה לי שלא התקיים כל דיון בחוק הזה - - -</w:t>
      </w:r>
    </w:p>
    <w:p w:rsidR="00000000" w:rsidRDefault="00FE5563">
      <w:pPr>
        <w:rPr>
          <w:rFonts w:cs="David"/>
          <w:sz w:val="24"/>
          <w:rtl/>
        </w:rPr>
      </w:pPr>
    </w:p>
    <w:p w:rsidR="00000000" w:rsidRDefault="00FE5563">
      <w:pPr>
        <w:rPr>
          <w:rFonts w:cs="David"/>
          <w:sz w:val="24"/>
          <w:rtl/>
        </w:rPr>
      </w:pPr>
      <w:r>
        <w:rPr>
          <w:rFonts w:cs="David"/>
          <w:sz w:val="24"/>
          <w:u w:val="single"/>
          <w:rtl/>
        </w:rPr>
        <w:t>אתי בן-יוסף:</w:t>
      </w:r>
    </w:p>
    <w:p w:rsidR="00000000" w:rsidRDefault="00FE5563">
      <w:pPr>
        <w:rPr>
          <w:rFonts w:cs="David"/>
          <w:sz w:val="24"/>
          <w:rtl/>
        </w:rPr>
      </w:pPr>
    </w:p>
    <w:p w:rsidR="00000000" w:rsidRDefault="00FE5563">
      <w:pPr>
        <w:rPr>
          <w:rFonts w:cs="David"/>
          <w:sz w:val="24"/>
          <w:rtl/>
        </w:rPr>
      </w:pPr>
      <w:r>
        <w:rPr>
          <w:rFonts w:cs="David"/>
          <w:sz w:val="24"/>
          <w:rtl/>
        </w:rPr>
        <w:tab/>
        <w:t>בזמנו  הקמנו ועדה משותפת של ועדת העבודה, הרווחה והבריאות וועדת הכספים אבל ההודעה הזאת עדיין לא נמסרה למליאה.</w:t>
      </w:r>
    </w:p>
    <w:p w:rsidR="00000000" w:rsidRDefault="00FE5563">
      <w:pPr>
        <w:rPr>
          <w:rFonts w:cs="David"/>
          <w:sz w:val="24"/>
          <w:rtl/>
        </w:rPr>
      </w:pPr>
    </w:p>
    <w:p w:rsidR="00000000" w:rsidRDefault="00FE5563">
      <w:pPr>
        <w:rPr>
          <w:rFonts w:cs="David"/>
          <w:sz w:val="24"/>
          <w:u w:val="single"/>
          <w:rtl/>
        </w:rPr>
      </w:pPr>
      <w:r>
        <w:rPr>
          <w:rFonts w:cs="David"/>
          <w:sz w:val="24"/>
          <w:u w:val="single"/>
          <w:rtl/>
        </w:rPr>
        <w:br w:type="page"/>
        <w:t>סופה לנדבר:</w:t>
      </w:r>
    </w:p>
    <w:p w:rsidR="00000000" w:rsidRDefault="00FE5563">
      <w:pPr>
        <w:rPr>
          <w:rFonts w:cs="David"/>
          <w:sz w:val="24"/>
          <w:u w:val="single"/>
          <w:rtl/>
        </w:rPr>
      </w:pPr>
    </w:p>
    <w:p w:rsidR="00000000" w:rsidRDefault="00FE5563">
      <w:pPr>
        <w:rPr>
          <w:rFonts w:cs="David"/>
          <w:sz w:val="24"/>
          <w:rtl/>
        </w:rPr>
      </w:pPr>
      <w:r>
        <w:rPr>
          <w:rFonts w:cs="David"/>
          <w:sz w:val="24"/>
          <w:rtl/>
        </w:rPr>
        <w:tab/>
        <w:t xml:space="preserve"> אני מבקשת להעביר את  הצעת החוק להקמת בית חולי</w:t>
      </w:r>
      <w:r>
        <w:rPr>
          <w:rFonts w:cs="David"/>
          <w:sz w:val="24"/>
          <w:rtl/>
        </w:rPr>
        <w:t>ם באשדוד, לוועדת הכספים.</w:t>
      </w:r>
    </w:p>
    <w:p w:rsidR="00000000" w:rsidRDefault="00FE5563">
      <w:pPr>
        <w:rPr>
          <w:rFonts w:cs="David"/>
          <w:sz w:val="24"/>
          <w:rtl/>
        </w:rPr>
      </w:pPr>
    </w:p>
    <w:p w:rsidR="00000000" w:rsidRDefault="00FE5563">
      <w:pPr>
        <w:rPr>
          <w:rFonts w:cs="David"/>
          <w:sz w:val="24"/>
          <w:rtl/>
          <w:lang w:eastAsia="en-US"/>
        </w:rPr>
      </w:pPr>
      <w:r>
        <w:rPr>
          <w:rFonts w:cs="David"/>
          <w:sz w:val="24"/>
          <w:u w:val="single"/>
          <w:rtl/>
          <w:lang w:eastAsia="en-US"/>
        </w:rPr>
        <w:t>היו"ר יוסי כץ:</w:t>
      </w:r>
    </w:p>
    <w:p w:rsidR="00000000" w:rsidRDefault="00FE5563">
      <w:pPr>
        <w:rPr>
          <w:rFonts w:cs="David"/>
          <w:sz w:val="24"/>
          <w:rtl/>
          <w:lang w:eastAsia="en-US"/>
        </w:rPr>
      </w:pPr>
    </w:p>
    <w:p w:rsidR="00000000" w:rsidRDefault="00FE5563">
      <w:pPr>
        <w:rPr>
          <w:rFonts w:cs="David"/>
          <w:sz w:val="24"/>
          <w:rtl/>
        </w:rPr>
      </w:pPr>
      <w:r>
        <w:rPr>
          <w:rFonts w:cs="David"/>
          <w:sz w:val="24"/>
          <w:rtl/>
          <w:lang w:eastAsia="en-US"/>
        </w:rPr>
        <w:tab/>
        <w:t xml:space="preserve">  </w:t>
      </w:r>
      <w:r>
        <w:rPr>
          <w:rFonts w:cs="David"/>
          <w:sz w:val="24"/>
          <w:rtl/>
        </w:rPr>
        <w:t>אני מציע להעביר את הצעת החוק לוועדה משותפת, בראשות יושב ראש ועדת הכספים.</w:t>
      </w:r>
    </w:p>
    <w:p w:rsidR="00000000" w:rsidRDefault="00FE5563">
      <w:pPr>
        <w:rPr>
          <w:rFonts w:cs="David"/>
          <w:sz w:val="24"/>
          <w:rtl/>
        </w:rPr>
      </w:pPr>
    </w:p>
    <w:p w:rsidR="00000000" w:rsidRDefault="00FE5563">
      <w:pPr>
        <w:rPr>
          <w:rFonts w:cs="David"/>
          <w:sz w:val="24"/>
          <w:u w:val="single"/>
          <w:rtl/>
        </w:rPr>
      </w:pPr>
      <w:r>
        <w:rPr>
          <w:rFonts w:cs="David"/>
          <w:sz w:val="24"/>
          <w:u w:val="single"/>
          <w:rtl/>
        </w:rPr>
        <w:t>סופה לנדבר:</w:t>
      </w:r>
    </w:p>
    <w:p w:rsidR="00000000" w:rsidRDefault="00FE5563">
      <w:pPr>
        <w:rPr>
          <w:rFonts w:cs="David"/>
          <w:sz w:val="24"/>
          <w:u w:val="single"/>
          <w:rtl/>
        </w:rPr>
      </w:pPr>
    </w:p>
    <w:p w:rsidR="00000000" w:rsidRDefault="00FE5563">
      <w:pPr>
        <w:rPr>
          <w:rFonts w:cs="David"/>
          <w:sz w:val="24"/>
          <w:rtl/>
        </w:rPr>
      </w:pPr>
      <w:r>
        <w:rPr>
          <w:rFonts w:cs="David"/>
          <w:sz w:val="24"/>
          <w:rtl/>
        </w:rPr>
        <w:tab/>
        <w:t xml:space="preserve"> מקובל עליי.</w:t>
      </w:r>
    </w:p>
    <w:p w:rsidR="00000000" w:rsidRDefault="00FE5563">
      <w:pPr>
        <w:rPr>
          <w:rFonts w:cs="David"/>
          <w:sz w:val="24"/>
          <w:rtl/>
        </w:rPr>
      </w:pPr>
    </w:p>
    <w:p w:rsidR="00000000" w:rsidRDefault="00FE5563">
      <w:pPr>
        <w:rPr>
          <w:rFonts w:cs="David"/>
          <w:sz w:val="24"/>
          <w:rtl/>
          <w:lang w:eastAsia="en-US"/>
        </w:rPr>
      </w:pPr>
      <w:r>
        <w:rPr>
          <w:rFonts w:cs="David"/>
          <w:sz w:val="24"/>
          <w:u w:val="single"/>
          <w:rtl/>
          <w:lang w:eastAsia="en-US"/>
        </w:rPr>
        <w:t>היו"ר יוסי כץ:</w:t>
      </w:r>
    </w:p>
    <w:p w:rsidR="00000000" w:rsidRDefault="00FE5563">
      <w:pPr>
        <w:rPr>
          <w:rFonts w:cs="David"/>
          <w:sz w:val="24"/>
          <w:rtl/>
          <w:lang w:eastAsia="en-US"/>
        </w:rPr>
      </w:pPr>
    </w:p>
    <w:p w:rsidR="00000000" w:rsidRDefault="00FE5563">
      <w:pPr>
        <w:rPr>
          <w:rFonts w:cs="David"/>
          <w:sz w:val="24"/>
          <w:rtl/>
        </w:rPr>
      </w:pPr>
      <w:r>
        <w:rPr>
          <w:rFonts w:cs="David"/>
          <w:sz w:val="24"/>
          <w:rtl/>
          <w:lang w:eastAsia="en-US"/>
        </w:rPr>
        <w:tab/>
        <w:t xml:space="preserve">  </w:t>
      </w:r>
      <w:r>
        <w:rPr>
          <w:rFonts w:cs="David"/>
          <w:sz w:val="24"/>
          <w:rtl/>
        </w:rPr>
        <w:t>אם כך אני מעמיד להצבעה את ההצעה להעביר את הצעת החוק לוועדה משותפת של ועדת העבודה, הרווחה ו</w:t>
      </w:r>
      <w:r>
        <w:rPr>
          <w:rFonts w:cs="David"/>
          <w:sz w:val="24"/>
          <w:rtl/>
        </w:rPr>
        <w:t xml:space="preserve">הבריאות וועדת הכספים, בראשות ועדת הכספים. </w:t>
      </w:r>
    </w:p>
    <w:p w:rsidR="00000000" w:rsidRDefault="00FE5563">
      <w:pPr>
        <w:rPr>
          <w:rFonts w:cs="David"/>
          <w:sz w:val="24"/>
          <w:rtl/>
        </w:rPr>
      </w:pPr>
    </w:p>
    <w:p w:rsidR="00000000" w:rsidRDefault="00FE5563">
      <w:pPr>
        <w:rPr>
          <w:rFonts w:cs="David"/>
          <w:sz w:val="24"/>
          <w:rtl/>
        </w:rPr>
      </w:pPr>
    </w:p>
    <w:p w:rsidR="00000000" w:rsidRDefault="00FE5563">
      <w:pPr>
        <w:jc w:val="center"/>
        <w:rPr>
          <w:rFonts w:cs="David"/>
          <w:b/>
          <w:bCs/>
          <w:sz w:val="24"/>
          <w:rtl/>
        </w:rPr>
      </w:pPr>
      <w:r>
        <w:rPr>
          <w:rFonts w:cs="David"/>
          <w:b/>
          <w:bCs/>
          <w:sz w:val="24"/>
          <w:rtl/>
        </w:rPr>
        <w:t>הצבעה</w:t>
      </w:r>
    </w:p>
    <w:p w:rsidR="00000000" w:rsidRDefault="00FE5563">
      <w:pPr>
        <w:jc w:val="center"/>
        <w:rPr>
          <w:rFonts w:cs="David"/>
          <w:sz w:val="24"/>
          <w:rtl/>
        </w:rPr>
      </w:pPr>
      <w:r>
        <w:rPr>
          <w:rFonts w:cs="David"/>
          <w:sz w:val="24"/>
          <w:rtl/>
        </w:rPr>
        <w:t>ההצעה אושרה.</w:t>
      </w:r>
    </w:p>
    <w:p w:rsidR="00000000" w:rsidRDefault="00FE5563">
      <w:pPr>
        <w:jc w:val="center"/>
        <w:rPr>
          <w:rFonts w:cs="David"/>
          <w:sz w:val="24"/>
          <w:rtl/>
        </w:rPr>
      </w:pPr>
    </w:p>
    <w:p w:rsidR="00000000" w:rsidRDefault="00FE5563">
      <w:pPr>
        <w:jc w:val="center"/>
        <w:rPr>
          <w:rFonts w:cs="David"/>
          <w:sz w:val="24"/>
          <w:rtl/>
        </w:rPr>
      </w:pPr>
    </w:p>
    <w:p w:rsidR="00000000" w:rsidRDefault="00FE5563">
      <w:pPr>
        <w:rPr>
          <w:rFonts w:cs="David"/>
          <w:sz w:val="24"/>
          <w:rtl/>
        </w:rPr>
      </w:pPr>
    </w:p>
    <w:p w:rsidR="00000000" w:rsidRDefault="00FE5563">
      <w:pPr>
        <w:rPr>
          <w:rFonts w:cs="David"/>
          <w:sz w:val="24"/>
          <w:rtl/>
          <w:lang w:eastAsia="en-US"/>
        </w:rPr>
      </w:pPr>
      <w:r>
        <w:rPr>
          <w:rFonts w:cs="David"/>
          <w:sz w:val="24"/>
          <w:u w:val="single"/>
          <w:rtl/>
          <w:lang w:eastAsia="en-US"/>
        </w:rPr>
        <w:t>היו"ר יוסי כץ:</w:t>
      </w:r>
    </w:p>
    <w:p w:rsidR="00000000" w:rsidRDefault="00FE5563">
      <w:pPr>
        <w:rPr>
          <w:rFonts w:cs="David"/>
          <w:sz w:val="24"/>
          <w:rtl/>
          <w:lang w:eastAsia="en-US"/>
        </w:rPr>
      </w:pPr>
    </w:p>
    <w:p w:rsidR="00000000" w:rsidRDefault="00FE5563">
      <w:pPr>
        <w:rPr>
          <w:rFonts w:cs="David"/>
          <w:sz w:val="24"/>
          <w:rtl/>
        </w:rPr>
      </w:pPr>
      <w:r>
        <w:rPr>
          <w:rFonts w:cs="David"/>
          <w:sz w:val="24"/>
          <w:rtl/>
          <w:lang w:eastAsia="en-US"/>
        </w:rPr>
        <w:tab/>
        <w:t xml:space="preserve">  </w:t>
      </w:r>
      <w:r>
        <w:rPr>
          <w:rFonts w:cs="David"/>
          <w:sz w:val="24"/>
          <w:rtl/>
        </w:rPr>
        <w:t xml:space="preserve">תודה.   </w:t>
      </w:r>
    </w:p>
    <w:p w:rsidR="00000000" w:rsidRDefault="00FE5563">
      <w:pPr>
        <w:rPr>
          <w:rFonts w:cs="David"/>
          <w:sz w:val="24"/>
          <w:rtl/>
        </w:rPr>
      </w:pPr>
    </w:p>
    <w:p w:rsidR="00000000" w:rsidRDefault="00FE5563">
      <w:pPr>
        <w:rPr>
          <w:rFonts w:cs="David"/>
          <w:sz w:val="24"/>
          <w:rtl/>
        </w:rPr>
      </w:pPr>
      <w:r>
        <w:rPr>
          <w:rFonts w:cs="David"/>
          <w:sz w:val="24"/>
          <w:rtl/>
        </w:rPr>
        <w:tab/>
        <w:t>נעבור לנושא הבא בסדר יומנו – בקשת חברת הכנסת זהבה גלאון, יושבת ראש ועדת החקירה הפרלמנטרית לנושא סחר בנשים, להארכת משך כהונתה של הוועדה.</w:t>
      </w:r>
    </w:p>
    <w:p w:rsidR="00000000" w:rsidRDefault="00FE5563">
      <w:pPr>
        <w:jc w:val="center"/>
        <w:rPr>
          <w:rFonts w:cs="David"/>
          <w:b/>
          <w:bCs/>
          <w:sz w:val="24"/>
          <w:rtl/>
        </w:rPr>
      </w:pPr>
      <w:r>
        <w:rPr>
          <w:rFonts w:cs="David"/>
          <w:sz w:val="24"/>
          <w:rtl/>
        </w:rPr>
        <w:br w:type="page"/>
      </w:r>
      <w:r>
        <w:rPr>
          <w:rFonts w:cs="David"/>
          <w:b/>
          <w:bCs/>
          <w:sz w:val="24"/>
          <w:rtl/>
        </w:rPr>
        <w:t>בקשת חברת הכנסת זהבה ג</w:t>
      </w:r>
      <w:r>
        <w:rPr>
          <w:rFonts w:cs="David"/>
          <w:b/>
          <w:bCs/>
          <w:sz w:val="24"/>
          <w:rtl/>
        </w:rPr>
        <w:t>לאון, יושבת ראש ועדת החקירה הפרלמנטרית</w:t>
      </w:r>
    </w:p>
    <w:p w:rsidR="00000000" w:rsidRDefault="00FE5563">
      <w:pPr>
        <w:jc w:val="center"/>
        <w:rPr>
          <w:rFonts w:cs="David"/>
          <w:b/>
          <w:bCs/>
          <w:sz w:val="24"/>
          <w:u w:val="single"/>
          <w:rtl/>
        </w:rPr>
      </w:pPr>
      <w:r>
        <w:rPr>
          <w:rFonts w:cs="David"/>
          <w:b/>
          <w:bCs/>
          <w:sz w:val="24"/>
          <w:u w:val="single"/>
          <w:rtl/>
        </w:rPr>
        <w:t>לנושא סחר בנשים, להארכת משך כהונתה של הוועדה</w:t>
      </w:r>
    </w:p>
    <w:p w:rsidR="00000000" w:rsidRDefault="00FE5563">
      <w:pPr>
        <w:rPr>
          <w:rFonts w:cs="David"/>
          <w:b/>
          <w:bCs/>
          <w:sz w:val="24"/>
          <w:u w:val="single"/>
          <w:rtl/>
        </w:rPr>
      </w:pPr>
    </w:p>
    <w:p w:rsidR="00000000" w:rsidRDefault="00FE5563">
      <w:pPr>
        <w:rPr>
          <w:rFonts w:cs="David"/>
          <w:b/>
          <w:bCs/>
          <w:sz w:val="24"/>
          <w:u w:val="single"/>
          <w:rtl/>
        </w:rPr>
      </w:pPr>
    </w:p>
    <w:p w:rsidR="00000000" w:rsidRDefault="00FE5563">
      <w:pPr>
        <w:rPr>
          <w:rFonts w:cs="David"/>
          <w:sz w:val="24"/>
          <w:rtl/>
          <w:lang w:eastAsia="en-US"/>
        </w:rPr>
      </w:pPr>
      <w:r>
        <w:rPr>
          <w:rFonts w:cs="David"/>
          <w:sz w:val="24"/>
          <w:u w:val="single"/>
          <w:rtl/>
          <w:lang w:eastAsia="en-US"/>
        </w:rPr>
        <w:t>היו"ר יוסי כץ:</w:t>
      </w:r>
    </w:p>
    <w:p w:rsidR="00000000" w:rsidRDefault="00FE5563">
      <w:pPr>
        <w:rPr>
          <w:rFonts w:cs="David"/>
          <w:sz w:val="24"/>
          <w:rtl/>
          <w:lang w:eastAsia="en-US"/>
        </w:rPr>
      </w:pPr>
    </w:p>
    <w:p w:rsidR="00000000" w:rsidRDefault="00FE5563">
      <w:pPr>
        <w:rPr>
          <w:rFonts w:cs="David"/>
          <w:sz w:val="24"/>
          <w:rtl/>
        </w:rPr>
      </w:pPr>
      <w:r>
        <w:rPr>
          <w:rFonts w:cs="David"/>
          <w:sz w:val="24"/>
          <w:rtl/>
          <w:lang w:eastAsia="en-US"/>
        </w:rPr>
        <w:tab/>
        <w:t xml:space="preserve"> </w:t>
      </w:r>
      <w:r>
        <w:rPr>
          <w:rFonts w:cs="David"/>
          <w:sz w:val="24"/>
          <w:rtl/>
        </w:rPr>
        <w:t>חברת הכנסת זהבה גלאון כתבה לי כי משך כהונתה של הוועדה יסתיים בחודש דצמבר 2001, וכי היא מבקשת להאריך את מנדט הוועדה עד תום הכנסת החמש עשרה בתקווה שהוועדה</w:t>
      </w:r>
      <w:r>
        <w:rPr>
          <w:rFonts w:cs="David"/>
          <w:sz w:val="24"/>
          <w:rtl/>
        </w:rPr>
        <w:t xml:space="preserve"> תספיק לסיים את דיוניה בנושא, ולהניח את המקסנות על שולחן הכנסת.</w:t>
      </w:r>
    </w:p>
    <w:p w:rsidR="00000000" w:rsidRDefault="00FE5563">
      <w:pPr>
        <w:rPr>
          <w:rFonts w:cs="David"/>
          <w:sz w:val="24"/>
          <w:rtl/>
        </w:rPr>
      </w:pPr>
    </w:p>
    <w:p w:rsidR="00000000" w:rsidRDefault="00FE5563">
      <w:pPr>
        <w:rPr>
          <w:rFonts w:cs="David"/>
          <w:sz w:val="24"/>
          <w:u w:val="single"/>
          <w:rtl/>
        </w:rPr>
      </w:pPr>
      <w:r>
        <w:rPr>
          <w:rFonts w:cs="David"/>
          <w:sz w:val="24"/>
          <w:u w:val="single"/>
          <w:rtl/>
        </w:rPr>
        <w:t>זהבה גלאון:</w:t>
      </w:r>
    </w:p>
    <w:p w:rsidR="00000000" w:rsidRDefault="00FE5563">
      <w:pPr>
        <w:rPr>
          <w:rFonts w:cs="David"/>
          <w:sz w:val="24"/>
          <w:u w:val="single"/>
          <w:rtl/>
        </w:rPr>
      </w:pPr>
    </w:p>
    <w:p w:rsidR="00000000" w:rsidRDefault="00FE5563">
      <w:pPr>
        <w:rPr>
          <w:rFonts w:cs="David"/>
          <w:sz w:val="24"/>
          <w:rtl/>
        </w:rPr>
      </w:pPr>
      <w:r>
        <w:rPr>
          <w:rFonts w:cs="David"/>
          <w:sz w:val="24"/>
          <w:rtl/>
        </w:rPr>
        <w:tab/>
        <w:t xml:space="preserve"> אדוני יושב ראש הוועדה, חשבנו שבמקום לבוא כל כמה חודשים לוועדת הכנסת כדי לבקש הארכה - - -</w:t>
      </w:r>
    </w:p>
    <w:p w:rsidR="00000000" w:rsidRDefault="00FE5563">
      <w:pPr>
        <w:rPr>
          <w:rFonts w:cs="David"/>
          <w:sz w:val="24"/>
          <w:rtl/>
        </w:rPr>
      </w:pPr>
    </w:p>
    <w:p w:rsidR="00000000" w:rsidRDefault="00FE5563">
      <w:pPr>
        <w:rPr>
          <w:rFonts w:cs="David"/>
          <w:sz w:val="24"/>
          <w:u w:val="single"/>
          <w:rtl/>
        </w:rPr>
      </w:pPr>
      <w:r>
        <w:rPr>
          <w:rFonts w:cs="David"/>
          <w:sz w:val="24"/>
          <w:u w:val="single"/>
          <w:rtl/>
        </w:rPr>
        <w:t>שאול יהלום:</w:t>
      </w:r>
    </w:p>
    <w:p w:rsidR="00000000" w:rsidRDefault="00FE5563">
      <w:pPr>
        <w:rPr>
          <w:rFonts w:cs="David"/>
          <w:sz w:val="24"/>
          <w:u w:val="single"/>
          <w:rtl/>
        </w:rPr>
      </w:pPr>
    </w:p>
    <w:p w:rsidR="00000000" w:rsidRDefault="00FE5563">
      <w:pPr>
        <w:rPr>
          <w:rFonts w:cs="David"/>
          <w:sz w:val="24"/>
          <w:rtl/>
        </w:rPr>
      </w:pPr>
      <w:r>
        <w:rPr>
          <w:rFonts w:cs="David"/>
          <w:sz w:val="24"/>
          <w:rtl/>
        </w:rPr>
        <w:tab/>
        <w:t xml:space="preserve"> על פי התקנון כל כמה זמן צריך לבקש הארכה?</w:t>
      </w:r>
    </w:p>
    <w:p w:rsidR="00000000" w:rsidRDefault="00FE5563">
      <w:pPr>
        <w:rPr>
          <w:rFonts w:cs="David"/>
          <w:sz w:val="24"/>
          <w:rtl/>
        </w:rPr>
      </w:pPr>
    </w:p>
    <w:p w:rsidR="00000000" w:rsidRDefault="00FE5563">
      <w:pPr>
        <w:rPr>
          <w:rFonts w:cs="David"/>
          <w:sz w:val="24"/>
          <w:u w:val="single"/>
          <w:rtl/>
        </w:rPr>
      </w:pPr>
      <w:r>
        <w:rPr>
          <w:rFonts w:cs="David"/>
          <w:sz w:val="24"/>
          <w:u w:val="single"/>
          <w:rtl/>
        </w:rPr>
        <w:t>זהבה גלאון:</w:t>
      </w:r>
    </w:p>
    <w:p w:rsidR="00000000" w:rsidRDefault="00FE5563">
      <w:pPr>
        <w:rPr>
          <w:rFonts w:cs="David"/>
          <w:sz w:val="24"/>
          <w:u w:val="single"/>
          <w:rtl/>
        </w:rPr>
      </w:pPr>
    </w:p>
    <w:p w:rsidR="00000000" w:rsidRDefault="00FE5563">
      <w:pPr>
        <w:rPr>
          <w:rFonts w:cs="David"/>
          <w:sz w:val="24"/>
          <w:rtl/>
        </w:rPr>
      </w:pPr>
      <w:r>
        <w:rPr>
          <w:rFonts w:cs="David"/>
          <w:sz w:val="24"/>
          <w:rtl/>
        </w:rPr>
        <w:tab/>
        <w:t xml:space="preserve"> פעם בחצי שנה.</w:t>
      </w:r>
    </w:p>
    <w:p w:rsidR="00000000" w:rsidRDefault="00FE5563">
      <w:pPr>
        <w:rPr>
          <w:rFonts w:cs="David"/>
          <w:sz w:val="24"/>
          <w:rtl/>
        </w:rPr>
      </w:pPr>
    </w:p>
    <w:p w:rsidR="00000000" w:rsidRDefault="00FE5563">
      <w:pPr>
        <w:rPr>
          <w:rFonts w:cs="David"/>
          <w:sz w:val="24"/>
          <w:rtl/>
          <w:lang w:eastAsia="en-US"/>
        </w:rPr>
      </w:pPr>
      <w:r>
        <w:rPr>
          <w:rFonts w:cs="David"/>
          <w:sz w:val="24"/>
          <w:u w:val="single"/>
          <w:rtl/>
          <w:lang w:eastAsia="en-US"/>
        </w:rPr>
        <w:t>היו"ר יוסי כץ:</w:t>
      </w:r>
    </w:p>
    <w:p w:rsidR="00000000" w:rsidRDefault="00FE5563">
      <w:pPr>
        <w:rPr>
          <w:rFonts w:cs="David"/>
          <w:sz w:val="24"/>
          <w:rtl/>
          <w:lang w:eastAsia="en-US"/>
        </w:rPr>
      </w:pPr>
    </w:p>
    <w:p w:rsidR="00000000" w:rsidRDefault="00FE5563">
      <w:pPr>
        <w:rPr>
          <w:rFonts w:cs="David"/>
          <w:sz w:val="24"/>
          <w:rtl/>
        </w:rPr>
      </w:pPr>
      <w:r>
        <w:rPr>
          <w:rFonts w:cs="David"/>
          <w:sz w:val="24"/>
          <w:rtl/>
          <w:lang w:eastAsia="en-US"/>
        </w:rPr>
        <w:tab/>
        <w:t xml:space="preserve">  </w:t>
      </w:r>
      <w:r>
        <w:rPr>
          <w:rFonts w:cs="David"/>
          <w:sz w:val="24"/>
          <w:rtl/>
        </w:rPr>
        <w:t>אני מעמיד להצבעה את הבקשה להאריך את המנדט של ועדת החקירה הפרלמנטרית לנושא סחר בנשים, עד 31 בדצמבר 2002.</w:t>
      </w:r>
    </w:p>
    <w:p w:rsidR="00000000" w:rsidRDefault="00FE5563">
      <w:pPr>
        <w:rPr>
          <w:rFonts w:cs="David"/>
          <w:sz w:val="24"/>
          <w:rtl/>
        </w:rPr>
      </w:pPr>
    </w:p>
    <w:p w:rsidR="00000000" w:rsidRDefault="00FE5563">
      <w:pPr>
        <w:rPr>
          <w:rFonts w:cs="David"/>
          <w:sz w:val="24"/>
          <w:rtl/>
          <w:lang w:eastAsia="en-US"/>
        </w:rPr>
      </w:pPr>
    </w:p>
    <w:p w:rsidR="00000000" w:rsidRDefault="00FE5563">
      <w:pPr>
        <w:jc w:val="center"/>
        <w:rPr>
          <w:rFonts w:cs="David"/>
          <w:b/>
          <w:bCs/>
          <w:sz w:val="24"/>
          <w:rtl/>
          <w:lang w:eastAsia="en-US"/>
        </w:rPr>
      </w:pPr>
      <w:r>
        <w:rPr>
          <w:rFonts w:cs="David"/>
          <w:b/>
          <w:bCs/>
          <w:sz w:val="24"/>
          <w:rtl/>
          <w:lang w:eastAsia="en-US"/>
        </w:rPr>
        <w:t>הצבעה</w:t>
      </w:r>
    </w:p>
    <w:p w:rsidR="00000000" w:rsidRDefault="00FE5563">
      <w:pPr>
        <w:jc w:val="center"/>
        <w:rPr>
          <w:rFonts w:cs="David"/>
          <w:sz w:val="24"/>
          <w:rtl/>
          <w:lang w:eastAsia="en-US"/>
        </w:rPr>
      </w:pPr>
      <w:r>
        <w:rPr>
          <w:rFonts w:cs="David"/>
          <w:sz w:val="24"/>
          <w:rtl/>
          <w:lang w:eastAsia="en-US"/>
        </w:rPr>
        <w:t>הבקשה אושרה.</w:t>
      </w:r>
    </w:p>
    <w:p w:rsidR="00000000" w:rsidRDefault="00FE5563">
      <w:pPr>
        <w:jc w:val="center"/>
        <w:rPr>
          <w:rFonts w:cs="David"/>
          <w:sz w:val="24"/>
          <w:rtl/>
          <w:lang w:eastAsia="en-US"/>
        </w:rPr>
      </w:pPr>
    </w:p>
    <w:p w:rsidR="00000000" w:rsidRDefault="00FE5563">
      <w:pPr>
        <w:jc w:val="center"/>
        <w:rPr>
          <w:rFonts w:cs="David"/>
          <w:sz w:val="24"/>
          <w:rtl/>
          <w:lang w:eastAsia="en-US"/>
        </w:rPr>
      </w:pPr>
    </w:p>
    <w:p w:rsidR="00000000" w:rsidRDefault="00FE5563">
      <w:pPr>
        <w:rPr>
          <w:rFonts w:cs="David"/>
          <w:sz w:val="24"/>
          <w:rtl/>
          <w:lang w:eastAsia="en-US"/>
        </w:rPr>
      </w:pPr>
    </w:p>
    <w:p w:rsidR="00000000" w:rsidRDefault="00FE5563">
      <w:pPr>
        <w:rPr>
          <w:rFonts w:cs="David"/>
          <w:sz w:val="24"/>
          <w:rtl/>
          <w:lang w:eastAsia="en-US"/>
        </w:rPr>
      </w:pPr>
      <w:r>
        <w:rPr>
          <w:rFonts w:cs="David"/>
          <w:sz w:val="24"/>
          <w:u w:val="single"/>
          <w:rtl/>
          <w:lang w:eastAsia="en-US"/>
        </w:rPr>
        <w:t>אתי בן-יוסף:</w:t>
      </w:r>
    </w:p>
    <w:p w:rsidR="00000000" w:rsidRDefault="00FE5563">
      <w:pPr>
        <w:rPr>
          <w:rFonts w:cs="David"/>
          <w:sz w:val="24"/>
          <w:rtl/>
          <w:lang w:eastAsia="en-US"/>
        </w:rPr>
      </w:pPr>
    </w:p>
    <w:p w:rsidR="00000000" w:rsidRDefault="00FE5563">
      <w:pPr>
        <w:rPr>
          <w:rFonts w:cs="David"/>
          <w:sz w:val="24"/>
          <w:rtl/>
          <w:lang w:eastAsia="en-US"/>
        </w:rPr>
      </w:pPr>
      <w:r>
        <w:rPr>
          <w:rFonts w:cs="David"/>
          <w:sz w:val="24"/>
          <w:rtl/>
          <w:lang w:eastAsia="en-US"/>
        </w:rPr>
        <w:tab/>
        <w:t>ממליצים לכנסת להאריך את משך כהונתה של הוועדה עד 31 בדצמבר 2002.</w:t>
      </w:r>
    </w:p>
    <w:p w:rsidR="00000000" w:rsidRDefault="00FE5563">
      <w:pPr>
        <w:rPr>
          <w:rFonts w:cs="David"/>
          <w:sz w:val="24"/>
          <w:rtl/>
          <w:lang w:eastAsia="en-US"/>
        </w:rPr>
      </w:pPr>
    </w:p>
    <w:p w:rsidR="00000000" w:rsidRDefault="00FE5563">
      <w:pPr>
        <w:rPr>
          <w:rFonts w:cs="David"/>
          <w:sz w:val="24"/>
          <w:rtl/>
          <w:lang w:eastAsia="en-US"/>
        </w:rPr>
      </w:pPr>
      <w:r>
        <w:rPr>
          <w:rFonts w:cs="David"/>
          <w:sz w:val="24"/>
          <w:u w:val="single"/>
          <w:rtl/>
          <w:lang w:eastAsia="en-US"/>
        </w:rPr>
        <w:t>היו"ר יוסי כץ:</w:t>
      </w:r>
    </w:p>
    <w:p w:rsidR="00000000" w:rsidRDefault="00FE5563">
      <w:pPr>
        <w:rPr>
          <w:rFonts w:cs="David"/>
          <w:sz w:val="24"/>
          <w:rtl/>
          <w:lang w:eastAsia="en-US"/>
        </w:rPr>
      </w:pPr>
    </w:p>
    <w:p w:rsidR="00000000" w:rsidRDefault="00FE5563">
      <w:pPr>
        <w:rPr>
          <w:rFonts w:cs="David"/>
          <w:sz w:val="24"/>
          <w:rtl/>
          <w:lang w:eastAsia="en-US"/>
        </w:rPr>
      </w:pPr>
      <w:r>
        <w:rPr>
          <w:rFonts w:cs="David"/>
          <w:sz w:val="24"/>
          <w:rtl/>
          <w:lang w:eastAsia="en-US"/>
        </w:rPr>
        <w:tab/>
        <w:t xml:space="preserve">  אני מודה </w:t>
      </w:r>
      <w:r>
        <w:rPr>
          <w:rFonts w:cs="David"/>
          <w:sz w:val="24"/>
          <w:rtl/>
          <w:lang w:eastAsia="en-US"/>
        </w:rPr>
        <w:t>לכם.         הישיבה נעולה.</w:t>
      </w:r>
    </w:p>
    <w:p w:rsidR="00000000" w:rsidRDefault="00FE5563">
      <w:pPr>
        <w:rPr>
          <w:rFonts w:cs="David"/>
          <w:sz w:val="24"/>
          <w:rtl/>
          <w:lang w:eastAsia="en-US"/>
        </w:rPr>
      </w:pPr>
    </w:p>
    <w:p w:rsidR="00000000" w:rsidRDefault="00FE5563">
      <w:pPr>
        <w:rPr>
          <w:rFonts w:cs="David"/>
          <w:sz w:val="24"/>
          <w:rtl/>
        </w:rPr>
      </w:pPr>
    </w:p>
    <w:p w:rsidR="00000000" w:rsidRDefault="00FE5563">
      <w:pPr>
        <w:rPr>
          <w:rFonts w:cs="David"/>
          <w:sz w:val="24"/>
          <w:rtl/>
        </w:rPr>
      </w:pPr>
    </w:p>
    <w:p w:rsidR="00000000" w:rsidRDefault="00FE5563">
      <w:pPr>
        <w:rPr>
          <w:rFonts w:cs="David"/>
          <w:sz w:val="24"/>
          <w:rtl/>
        </w:rPr>
      </w:pPr>
    </w:p>
    <w:p w:rsidR="00000000" w:rsidRDefault="00FE5563">
      <w:pPr>
        <w:rPr>
          <w:rFonts w:cs="David"/>
          <w:sz w:val="24"/>
          <w:rtl/>
        </w:rPr>
      </w:pPr>
    </w:p>
    <w:p w:rsidR="00000000" w:rsidRDefault="00FE5563">
      <w:pPr>
        <w:rPr>
          <w:rFonts w:cs="David"/>
          <w:sz w:val="24"/>
          <w:rtl/>
        </w:rPr>
      </w:pPr>
    </w:p>
    <w:p w:rsidR="00000000" w:rsidRDefault="00FE5563">
      <w:pPr>
        <w:rPr>
          <w:rFonts w:cs="David"/>
          <w:sz w:val="24"/>
          <w:rtl/>
        </w:rPr>
      </w:pPr>
    </w:p>
    <w:p w:rsidR="00000000" w:rsidRDefault="00FE5563">
      <w:pPr>
        <w:rPr>
          <w:rFonts w:cs="David"/>
          <w:sz w:val="24"/>
          <w:rtl/>
        </w:rPr>
      </w:pPr>
      <w:r>
        <w:rPr>
          <w:rFonts w:cs="David"/>
          <w:sz w:val="24"/>
          <w:rtl/>
        </w:rPr>
        <w:t xml:space="preserve"> </w:t>
      </w:r>
    </w:p>
    <w:p w:rsidR="00000000" w:rsidRDefault="00FE5563">
      <w:pPr>
        <w:rPr>
          <w:rFonts w:cs="David"/>
          <w:sz w:val="24"/>
          <w:rtl/>
        </w:rPr>
      </w:pPr>
    </w:p>
    <w:p w:rsidR="00000000" w:rsidRDefault="00FE5563">
      <w:pPr>
        <w:rPr>
          <w:rFonts w:cs="David"/>
          <w:sz w:val="24"/>
          <w:rtl/>
        </w:rPr>
      </w:pPr>
    </w:p>
    <w:p w:rsidR="00000000" w:rsidRDefault="00FE5563">
      <w:pPr>
        <w:rPr>
          <w:rFonts w:cs="David"/>
          <w:sz w:val="24"/>
          <w:rtl/>
        </w:rPr>
      </w:pPr>
      <w:r>
        <w:rPr>
          <w:rFonts w:cs="David"/>
          <w:sz w:val="24"/>
          <w:rtl/>
        </w:rPr>
        <w:t>הישיבה ננעלה בשעה 12:05</w:t>
      </w:r>
      <w:r>
        <w:rPr>
          <w:rFonts w:cs="David"/>
          <w:sz w:val="24"/>
          <w:rtl/>
        </w:rPr>
        <w:tab/>
      </w:r>
      <w:r>
        <w:rPr>
          <w:rFonts w:cs="David"/>
          <w:sz w:val="24"/>
          <w:rtl/>
        </w:rPr>
        <w:tab/>
      </w:r>
    </w:p>
    <w:p w:rsidR="00000000" w:rsidRDefault="00FE5563">
      <w:pPr>
        <w:rPr>
          <w:rFonts w:cs="David"/>
          <w:sz w:val="24"/>
          <w:rtl/>
        </w:rPr>
      </w:pPr>
    </w:p>
    <w:p w:rsidR="00000000" w:rsidRDefault="00FE5563">
      <w:pPr>
        <w:rPr>
          <w:rFonts w:cs="David"/>
          <w:sz w:val="24"/>
          <w:rtl/>
        </w:rPr>
      </w:pPr>
    </w:p>
    <w:p w:rsidR="00000000" w:rsidRDefault="00FE5563">
      <w:pPr>
        <w:rPr>
          <w:rFonts w:cs="David"/>
          <w:sz w:val="24"/>
          <w:rtl/>
        </w:rPr>
      </w:pPr>
    </w:p>
    <w:p w:rsidR="00000000" w:rsidRDefault="00FE5563">
      <w:pPr>
        <w:rPr>
          <w:rFonts w:cs="David"/>
          <w:sz w:val="24"/>
          <w:rtl/>
        </w:rPr>
      </w:pPr>
    </w:p>
    <w:p w:rsidR="00000000" w:rsidRDefault="00FE5563">
      <w:pPr>
        <w:rPr>
          <w:rFonts w:cs="David"/>
          <w:sz w:val="24"/>
          <w:rtl/>
        </w:rPr>
      </w:pPr>
    </w:p>
    <w:p w:rsidR="00000000" w:rsidRDefault="00FE5563">
      <w:pPr>
        <w:rPr>
          <w:rFonts w:cs="David"/>
          <w:sz w:val="24"/>
          <w:rtl/>
        </w:rPr>
      </w:pPr>
      <w:r>
        <w:rPr>
          <w:rFonts w:cs="David"/>
          <w:sz w:val="24"/>
          <w:rtl/>
        </w:rPr>
        <w:tab/>
      </w:r>
    </w:p>
    <w:p w:rsidR="00000000" w:rsidRDefault="00FE5563">
      <w:pPr>
        <w:rPr>
          <w:rFonts w:cs="David"/>
          <w:sz w:val="24"/>
          <w:rtl/>
          <w:lang w:eastAsia="en-US"/>
        </w:rPr>
      </w:pPr>
    </w:p>
    <w:p w:rsidR="00000000" w:rsidRDefault="00FE5563">
      <w:pPr>
        <w:rPr>
          <w:rFonts w:cs="David"/>
          <w:sz w:val="24"/>
          <w:rtl/>
          <w:lang w:eastAsia="en-US"/>
        </w:rPr>
      </w:pPr>
    </w:p>
    <w:p w:rsidR="00000000" w:rsidRDefault="00FE5563">
      <w:pPr>
        <w:rPr>
          <w:rFonts w:cs="David"/>
          <w:sz w:val="24"/>
          <w:rtl/>
          <w:lang w:eastAsia="en-US"/>
        </w:rPr>
      </w:pPr>
    </w:p>
    <w:p w:rsidR="00000000" w:rsidRDefault="00FE5563">
      <w:pPr>
        <w:rPr>
          <w:rFonts w:cs="David"/>
          <w:sz w:val="24"/>
          <w:rtl/>
          <w:lang w:eastAsia="en-US"/>
        </w:rPr>
      </w:pPr>
    </w:p>
    <w:p w:rsidR="00000000" w:rsidRDefault="00FE5563">
      <w:pPr>
        <w:rPr>
          <w:rFonts w:cs="David"/>
          <w:sz w:val="24"/>
          <w:u w:val="single"/>
          <w:rtl/>
          <w:lang w:eastAsia="en-US"/>
        </w:rPr>
      </w:pPr>
      <w:r>
        <w:rPr>
          <w:rFonts w:cs="David"/>
          <w:sz w:val="24"/>
          <w:rtl/>
          <w:lang w:eastAsia="en-US"/>
        </w:rPr>
        <w:br w:type="page"/>
      </w:r>
      <w:r>
        <w:rPr>
          <w:rFonts w:cs="David"/>
          <w:sz w:val="24"/>
          <w:rtl/>
          <w:lang w:eastAsia="en-US"/>
        </w:rPr>
        <w:tab/>
      </w:r>
    </w:p>
    <w:p w:rsidR="00000000" w:rsidRDefault="00FE5563">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E5563">
      <w:r>
        <w:separator/>
      </w:r>
    </w:p>
  </w:endnote>
  <w:endnote w:type="continuationSeparator" w:id="0">
    <w:p w:rsidR="00000000" w:rsidRDefault="00FE5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E5563">
    <w:pPr>
      <w:pStyle w:val="a7"/>
      <w:rPr>
        <w:rFonts w:cs="David"/>
        <w:sz w:val="24"/>
        <w:rtl/>
      </w:rPr>
    </w:pPr>
  </w:p>
  <w:p w:rsidR="00000000" w:rsidRDefault="00FE5563">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E5563">
    <w:pPr>
      <w:pStyle w:val="a7"/>
      <w:rPr>
        <w:rFonts w:cs="David"/>
        <w:sz w:val="24"/>
        <w:rtl/>
      </w:rPr>
    </w:pPr>
  </w:p>
  <w:p w:rsidR="00000000" w:rsidRDefault="00FE5563">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E5563">
      <w:r>
        <w:separator/>
      </w:r>
    </w:p>
  </w:footnote>
  <w:footnote w:type="continuationSeparator" w:id="0">
    <w:p w:rsidR="00000000" w:rsidRDefault="00FE55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E5563">
    <w:pPr>
      <w:pStyle w:val="a5"/>
      <w:framePr w:wrap="auto" w:vAnchor="text" w:hAnchor="margin" w:y="1"/>
      <w:rPr>
        <w:rStyle w:val="a9"/>
        <w:rFonts w:cs="David"/>
        <w:sz w:val="24"/>
        <w:rtl/>
        <w:lang w:eastAsia="en-US"/>
      </w:rPr>
    </w:pPr>
    <w:r>
      <w:rPr>
        <w:rStyle w:val="a9"/>
        <w:rFonts w:cs="David"/>
        <w:szCs w:val="22"/>
        <w:lang w:eastAsia="en-US"/>
      </w:rPr>
      <w:fldChar w:fldCharType="begin"/>
    </w:r>
    <w:r>
      <w:rPr>
        <w:rStyle w:val="a9"/>
        <w:rFonts w:cs="David"/>
        <w:szCs w:val="22"/>
        <w:lang w:eastAsia="en-US"/>
      </w:rPr>
      <w:instrText xml:space="preserve">PAGE  </w:instrText>
    </w:r>
    <w:r>
      <w:rPr>
        <w:rStyle w:val="a9"/>
        <w:rFonts w:cs="David"/>
        <w:szCs w:val="22"/>
        <w:lang w:eastAsia="en-US"/>
      </w:rPr>
      <w:fldChar w:fldCharType="separate"/>
    </w:r>
    <w:r>
      <w:rPr>
        <w:rStyle w:val="a9"/>
        <w:rFonts w:cs="David"/>
        <w:noProof/>
        <w:szCs w:val="22"/>
        <w:rtl/>
        <w:lang w:eastAsia="en-US"/>
      </w:rPr>
      <w:t>2</w:t>
    </w:r>
    <w:r>
      <w:rPr>
        <w:rStyle w:val="a9"/>
        <w:rFonts w:cs="David"/>
        <w:szCs w:val="22"/>
        <w:lang w:eastAsia="en-US"/>
      </w:rPr>
      <w:fldChar w:fldCharType="end"/>
    </w:r>
  </w:p>
  <w:p w:rsidR="00000000" w:rsidRDefault="00FE5563">
    <w:pPr>
      <w:pStyle w:val="a5"/>
      <w:ind w:right="360"/>
      <w:rPr>
        <w:rFonts w:cs="David"/>
        <w:sz w:val="24"/>
        <w:rtl/>
        <w:lang w:eastAsia="en-US"/>
      </w:rPr>
    </w:pPr>
    <w:r>
      <w:rPr>
        <w:rFonts w:cs="David"/>
        <w:sz w:val="24"/>
        <w:rtl/>
        <w:lang w:eastAsia="en-US"/>
      </w:rPr>
      <w:t>ועדת הכנסת</w:t>
    </w:r>
  </w:p>
  <w:p w:rsidR="00000000" w:rsidRDefault="00FE5563">
    <w:pPr>
      <w:pStyle w:val="a5"/>
      <w:ind w:right="360"/>
      <w:rPr>
        <w:rStyle w:val="a9"/>
        <w:rFonts w:cs="David"/>
        <w:sz w:val="24"/>
        <w:rtl/>
        <w:lang w:eastAsia="en-US"/>
      </w:rPr>
    </w:pPr>
    <w:r>
      <w:rPr>
        <w:rFonts w:cs="David"/>
        <w:sz w:val="24"/>
        <w:rtl/>
        <w:lang w:eastAsia="en-US"/>
      </w:rPr>
      <w:t>5.11.2001</w:t>
    </w:r>
  </w:p>
  <w:p w:rsidR="00000000" w:rsidRDefault="00FE5563">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E5563">
    <w:pPr>
      <w:pStyle w:val="a5"/>
      <w:rPr>
        <w:rFonts w:cs="David"/>
        <w:sz w:val="24"/>
        <w:rtl/>
      </w:rPr>
    </w:pPr>
  </w:p>
  <w:p w:rsidR="00000000" w:rsidRDefault="00FE5563">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836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FE5563"/>
    <w:rsid w:val="00FE5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446BF4A-7AA3-48ED-AE2F-375EBCDBA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b/>
      <w:bCs/>
      <w:u w:val="single"/>
      <w:lang w:eastAsia="en-US"/>
    </w:rPr>
  </w:style>
  <w:style w:type="paragraph" w:styleId="5">
    <w:name w:val="heading 5"/>
    <w:basedOn w:val="a"/>
    <w:next w:val="a"/>
    <w:link w:val="50"/>
    <w:uiPriority w:val="99"/>
    <w:qFormat/>
    <w:pPr>
      <w:keepNext/>
      <w:outlineLvl w:val="4"/>
    </w:pPr>
    <w:rPr>
      <w:b/>
      <w:bCs/>
      <w:lang w:eastAsia="en-US"/>
    </w:rPr>
  </w:style>
  <w:style w:type="paragraph" w:styleId="6">
    <w:name w:val="heading 6"/>
    <w:basedOn w:val="a"/>
    <w:next w:val="a"/>
    <w:link w:val="60"/>
    <w:uiPriority w:val="99"/>
    <w:qFormat/>
    <w:pPr>
      <w:keepNext/>
      <w:outlineLvl w:val="5"/>
    </w:pPr>
    <w:rPr>
      <w:lang w:eastAsia="en-US"/>
    </w:rPr>
  </w:style>
  <w:style w:type="paragraph" w:styleId="7">
    <w:name w:val="heading 7"/>
    <w:basedOn w:val="a"/>
    <w:next w:val="a"/>
    <w:link w:val="70"/>
    <w:uiPriority w:val="99"/>
    <w:qFormat/>
    <w:pPr>
      <w:keepNext/>
      <w:outlineLvl w:val="6"/>
    </w:pPr>
    <w:rPr>
      <w:b/>
      <w:bCs/>
      <w:lang w:eastAsia="en-US"/>
    </w:rPr>
  </w:style>
  <w:style w:type="paragraph" w:styleId="8">
    <w:name w:val="heading 8"/>
    <w:basedOn w:val="a"/>
    <w:next w:val="a"/>
    <w:link w:val="80"/>
    <w:uiPriority w:val="99"/>
    <w:qFormat/>
    <w:pPr>
      <w:keepNext/>
      <w:jc w:val="center"/>
      <w:outlineLvl w:val="7"/>
    </w:pPr>
    <w:rPr>
      <w:b/>
      <w:bCs/>
      <w:u w:val="single"/>
      <w:lang w:eastAsia="en-US"/>
    </w:rPr>
  </w:style>
  <w:style w:type="paragraph" w:styleId="9">
    <w:name w:val="heading 9"/>
    <w:basedOn w:val="a"/>
    <w:next w:val="a"/>
    <w:link w:val="90"/>
    <w:uiPriority w:val="99"/>
    <w:qFormat/>
    <w:pPr>
      <w:keepNext/>
      <w:jc w:val="center"/>
      <w:outlineLvl w:val="8"/>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1782</Words>
  <Characters>8911</Characters>
  <Application>Microsoft Office Word</Application>
  <DocSecurity>0</DocSecurity>
  <Lines>74</Lines>
  <Paragraphs>21</Paragraphs>
  <ScaleCrop>false</ScaleCrop>
  <Company>knesset</Company>
  <LinksUpToDate>false</LinksUpToDate>
  <CharactersWithSpaces>10672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כנסת 5.11.2001</dc:subject>
  <dc:creator>חנה אלטמן</dc:creator>
  <cp:keywords/>
  <dc:description/>
  <cp:lastModifiedBy>רינה דבורה קדרון</cp:lastModifiedBy>
  <cp:revision>2</cp:revision>
  <dcterms:created xsi:type="dcterms:W3CDTF">2017-04-23T10:18:00Z</dcterms:created>
  <dcterms:modified xsi:type="dcterms:W3CDTF">2017-04-23T10:18:00Z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