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42598">
      <w:pPr>
        <w:jc w:val="right"/>
        <w:rPr>
          <w:rFonts w:cs="David"/>
          <w:sz w:val="24"/>
          <w:rtl/>
        </w:rPr>
      </w:pPr>
      <w:bookmarkStart w:id="0" w:name="_GoBack"/>
      <w:bookmarkEnd w:id="0"/>
      <w:r>
        <w:rPr>
          <w:rFonts w:cs="David"/>
          <w:sz w:val="24"/>
          <w:rtl/>
        </w:rPr>
        <w:t>פרוטוקולים/ועדת הכנסת/4344</w:t>
      </w:r>
    </w:p>
    <w:p w:rsidR="00000000" w:rsidRDefault="00F42598">
      <w:pPr>
        <w:jc w:val="right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ירושלים, כ"ו בטבת, תשס"ב</w:t>
      </w:r>
    </w:p>
    <w:p w:rsidR="00000000" w:rsidRDefault="00F42598">
      <w:pPr>
        <w:jc w:val="right"/>
        <w:rPr>
          <w:rFonts w:cs="David"/>
          <w:sz w:val="24"/>
          <w:rtl/>
          <w:lang w:val="es"/>
        </w:rPr>
      </w:pPr>
      <w:r>
        <w:rPr>
          <w:rFonts w:cs="David"/>
          <w:sz w:val="24"/>
          <w:rtl/>
          <w:lang w:val="es"/>
        </w:rPr>
        <w:t>10 בינואר, 2002</w:t>
      </w:r>
    </w:p>
    <w:p w:rsidR="00000000" w:rsidRDefault="00F42598">
      <w:pPr>
        <w:jc w:val="right"/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</w:t>
      </w:r>
      <w:r>
        <w:rPr>
          <w:rFonts w:cs="David"/>
          <w:sz w:val="24"/>
          <w:rtl/>
        </w:rPr>
        <w:t>ח לא מתוקן</w:t>
      </w:r>
    </w:p>
    <w:p w:rsidR="00000000" w:rsidRDefault="00F42598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רביעי</w:t>
      </w:r>
    </w:p>
    <w:p w:rsidR="00000000" w:rsidRDefault="00F42598">
      <w:pPr>
        <w:rPr>
          <w:rFonts w:cs="David"/>
          <w:b/>
          <w:bCs/>
          <w:sz w:val="24"/>
          <w:rtl/>
        </w:rPr>
      </w:pPr>
    </w:p>
    <w:p w:rsidR="00000000" w:rsidRDefault="00F42598">
      <w:pPr>
        <w:rPr>
          <w:rFonts w:cs="David"/>
          <w:b/>
          <w:bCs/>
          <w:sz w:val="24"/>
          <w:rtl/>
        </w:rPr>
      </w:pPr>
    </w:p>
    <w:p w:rsidR="00000000" w:rsidRDefault="00F42598">
      <w:pPr>
        <w:rPr>
          <w:rFonts w:cs="David"/>
          <w:b/>
          <w:bCs/>
          <w:sz w:val="24"/>
          <w:rtl/>
        </w:rPr>
      </w:pPr>
    </w:p>
    <w:p w:rsidR="00000000" w:rsidRDefault="00F42598">
      <w:pPr>
        <w:rPr>
          <w:rFonts w:cs="David"/>
          <w:b/>
          <w:bCs/>
          <w:sz w:val="24"/>
          <w:rtl/>
        </w:rPr>
      </w:pPr>
    </w:p>
    <w:p w:rsidR="00000000" w:rsidRDefault="00F42598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</w:t>
      </w:r>
    </w:p>
    <w:p w:rsidR="00000000" w:rsidRDefault="00F42598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F42598">
      <w:pPr>
        <w:pStyle w:val="5"/>
        <w:rPr>
          <w:rFonts w:cs="David"/>
          <w:sz w:val="24"/>
          <w:rtl/>
        </w:rPr>
      </w:pPr>
      <w:r>
        <w:rPr>
          <w:rFonts w:cs="David"/>
          <w:sz w:val="24"/>
          <w:rtl/>
        </w:rPr>
        <w:t>שהתקיימה ביום שני, ט"ז בטבת התשס"ב (31.12.01), בשעה 15:30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  <w:r>
        <w:rPr>
          <w:rFonts w:cs="David"/>
          <w:b/>
          <w:bCs/>
          <w:sz w:val="24"/>
          <w:rtl/>
        </w:rPr>
        <w:tab/>
        <w:t xml:space="preserve">      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>קביעת מסגרת דיון להצעות להביע אי-אמון בראש הממשלה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F42598">
      <w:pPr>
        <w:rPr>
          <w:rFonts w:cs="David"/>
          <w:b/>
          <w:bCs/>
          <w:sz w:val="24"/>
          <w:u w:val="single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יוסי כץ – יו"ר</w:t>
      </w: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עבד-אלמאלכ דהאמשה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>דוד לב – סגן מזכיר הכנסת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ארבל אסטרחן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אתי בן-יוסף</w:t>
      </w:r>
    </w:p>
    <w:p w:rsidR="00000000" w:rsidRDefault="00F42598">
      <w:pPr>
        <w:rPr>
          <w:rFonts w:cs="David"/>
          <w:b/>
          <w:bCs/>
          <w:sz w:val="24"/>
          <w:u w:val="single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אורה לוין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קביעת מסגרת דיון להצעות להביע אי-אמון בראש הממשלה</w:t>
      </w:r>
    </w:p>
    <w:p w:rsidR="00000000" w:rsidRDefault="00F42598">
      <w:pPr>
        <w:jc w:val="center"/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פותח את הישיבה.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ישנה בקשה לקביעת מסגרת דיון להצעות אי-אמו</w:t>
      </w:r>
      <w:r>
        <w:rPr>
          <w:rFonts w:cs="David"/>
          <w:sz w:val="24"/>
          <w:rtl/>
        </w:rPr>
        <w:t>ן של סיעות מרצ והמפד"ל:</w:t>
      </w: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מרצ -  כהזדהות עם מאבקם של המגזרים השונים במשק נגד המדיניות הכלכלית של הממשלה.</w:t>
      </w: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מפד"ל – בשל הסכם פרס-אבו-עלא על הקמת מדינה פלסטינית בהסכמת ראש הממשלה ובלא הבהרה  לציבור. 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מציע לא לתת להצעות האלה יותר מאשר שלוש דקות לכל סיעה ולא</w:t>
      </w:r>
      <w:r>
        <w:rPr>
          <w:rFonts w:cs="David"/>
          <w:sz w:val="24"/>
          <w:rtl/>
        </w:rPr>
        <w:t>חד את הדיון.  יש הסכמה?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עבד אלמאלכ דהאמשה: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מסכים.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אישרנו פה-אחד. </w:t>
      </w:r>
    </w:p>
    <w:p w:rsidR="00000000" w:rsidRDefault="00F42598">
      <w:pPr>
        <w:rPr>
          <w:rFonts w:cs="David"/>
          <w:sz w:val="24"/>
          <w:rtl/>
        </w:rPr>
      </w:pPr>
    </w:p>
    <w:p w:rsidR="00000000" w:rsidRDefault="00F42598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הישיבה ננעלה בשעה 15:45</w:t>
      </w:r>
      <w:r>
        <w:rPr>
          <w:rFonts w:cs="David"/>
          <w:sz w:val="24"/>
          <w:rtl/>
        </w:rPr>
        <w:br/>
      </w:r>
    </w:p>
    <w:p w:rsidR="00000000" w:rsidRDefault="00F42598">
      <w:pPr>
        <w:jc w:val="right"/>
        <w:rPr>
          <w:rFonts w:cs="David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42598">
      <w:r>
        <w:separator/>
      </w:r>
    </w:p>
  </w:endnote>
  <w:endnote w:type="continuationSeparator" w:id="0">
    <w:p w:rsidR="00000000" w:rsidRDefault="00F4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2598">
    <w:pPr>
      <w:pStyle w:val="a7"/>
      <w:rPr>
        <w:rFonts w:cs="David"/>
        <w:sz w:val="24"/>
        <w:rtl/>
      </w:rPr>
    </w:pPr>
  </w:p>
  <w:p w:rsidR="00000000" w:rsidRDefault="00F42598">
    <w:pPr>
      <w:pStyle w:val="a7"/>
      <w:rPr>
        <w:rFonts w:cs="David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2598">
    <w:pPr>
      <w:pStyle w:val="a7"/>
      <w:rPr>
        <w:rFonts w:cs="David"/>
        <w:sz w:val="24"/>
        <w:rtl/>
      </w:rPr>
    </w:pPr>
  </w:p>
  <w:p w:rsidR="00000000" w:rsidRDefault="00F42598">
    <w:pPr>
      <w:pStyle w:val="a7"/>
      <w:rPr>
        <w:rFonts w:cs="David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42598">
      <w:r>
        <w:separator/>
      </w:r>
    </w:p>
  </w:footnote>
  <w:footnote w:type="continuationSeparator" w:id="0">
    <w:p w:rsidR="00000000" w:rsidRDefault="00F425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2598">
    <w:pPr>
      <w:pStyle w:val="a5"/>
      <w:framePr w:wrap="auto" w:vAnchor="text" w:hAnchor="margin" w:y="1"/>
      <w:rPr>
        <w:rStyle w:val="a9"/>
        <w:rFonts w:cs="David"/>
        <w:sz w:val="24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F42598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F42598">
    <w:pPr>
      <w:pStyle w:val="a5"/>
      <w:ind w:right="360"/>
      <w:rPr>
        <w:rStyle w:val="a9"/>
        <w:rFonts w:cs="David"/>
        <w:sz w:val="24"/>
        <w:rtl/>
      </w:rPr>
    </w:pPr>
    <w:r>
      <w:rPr>
        <w:rFonts w:cs="David"/>
        <w:sz w:val="24"/>
        <w:rtl/>
      </w:rPr>
      <w:t>31.12.01</w:t>
    </w:r>
  </w:p>
  <w:p w:rsidR="00000000" w:rsidRDefault="00F42598">
    <w:pPr>
      <w:pStyle w:val="a5"/>
      <w:rPr>
        <w:rFonts w:cs="David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2598">
    <w:pPr>
      <w:pStyle w:val="a5"/>
      <w:rPr>
        <w:rFonts w:cs="David"/>
        <w:sz w:val="24"/>
        <w:rtl/>
      </w:rPr>
    </w:pPr>
  </w:p>
  <w:p w:rsidR="00000000" w:rsidRDefault="00F42598">
    <w:pPr>
      <w:pStyle w:val="a5"/>
      <w:rPr>
        <w:rFonts w:cs="David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rawingGridVerticalSpacing w:val="299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5D07CEC2E8DED3118F2D00805F9F08A90000000C3853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B4944524F4E002F6F3D4B4E45535345542D49535241454C2F6F753D4B4E45535345542F636E3D526563697069656E74732F636E3D70726F746F636F6C696D2F636E3D74616D61727300"/>
  </w:docVars>
  <w:rsids>
    <w:rsidRoot w:val="00F42598"/>
    <w:rsid w:val="00F4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3E6A0A-AD97-467D-9C8D-747DD7DF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820</Characters>
  <Application>Microsoft Office Word</Application>
  <DocSecurity>0</DocSecurity>
  <Lines>6</Lines>
  <Paragraphs>1</Paragraphs>
  <ScaleCrop>false</ScaleCrop>
  <Company>knesset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הכנסת/4344</dc:title>
  <dc:subject>כנסת 31.12.2001</dc:subject>
  <dc:creator>טלי רם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