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12506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הכנסת/5206</w:t>
      </w:r>
    </w:p>
    <w:p w:rsidR="00000000" w:rsidRDefault="00112506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ל' בסיון, תשס"ב</w:t>
      </w:r>
    </w:p>
    <w:p w:rsidR="00000000" w:rsidRDefault="00112506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10 ביוני, 2002</w:t>
      </w:r>
    </w:p>
    <w:p w:rsidR="00000000" w:rsidRDefault="00112506">
      <w:pPr>
        <w:jc w:val="right"/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rtl/>
        </w:rPr>
        <w:t>הכנסת 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נו</w:t>
      </w:r>
      <w:r>
        <w:rPr>
          <w:rFonts w:cs="David"/>
          <w:sz w:val="24"/>
          <w:rtl/>
        </w:rPr>
        <w:t>סח לא מתוקן</w:t>
      </w:r>
    </w:p>
    <w:p w:rsidR="00000000" w:rsidRDefault="00112506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רביעי</w:t>
      </w:r>
    </w:p>
    <w:p w:rsidR="00000000" w:rsidRDefault="00112506">
      <w:pPr>
        <w:rPr>
          <w:rFonts w:cs="David"/>
          <w:b/>
          <w:bCs/>
          <w:sz w:val="24"/>
          <w:rtl/>
        </w:rPr>
      </w:pPr>
    </w:p>
    <w:p w:rsidR="00000000" w:rsidRDefault="00112506">
      <w:pPr>
        <w:rPr>
          <w:rFonts w:cs="David"/>
          <w:b/>
          <w:bCs/>
          <w:sz w:val="24"/>
          <w:rtl/>
        </w:rPr>
      </w:pPr>
    </w:p>
    <w:p w:rsidR="00000000" w:rsidRDefault="00112506">
      <w:pPr>
        <w:rPr>
          <w:rFonts w:cs="David"/>
          <w:b/>
          <w:bCs/>
          <w:sz w:val="24"/>
          <w:rtl/>
        </w:rPr>
      </w:pPr>
    </w:p>
    <w:p w:rsidR="00000000" w:rsidRDefault="00112506">
      <w:pPr>
        <w:rPr>
          <w:rFonts w:cs="David"/>
          <w:b/>
          <w:bCs/>
          <w:sz w:val="24"/>
          <w:rtl/>
        </w:rPr>
      </w:pPr>
    </w:p>
    <w:p w:rsidR="00000000" w:rsidRDefault="00112506">
      <w:pPr>
        <w:pStyle w:val="10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320</w:t>
      </w:r>
    </w:p>
    <w:p w:rsidR="00000000" w:rsidRDefault="00112506">
      <w:pPr>
        <w:pStyle w:val="40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112506">
      <w:pPr>
        <w:pStyle w:val="5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רביעי, כ"ה בסיוון התשס"ב (5 ביוני 2002), שעה 16:15</w:t>
      </w:r>
    </w:p>
    <w:p w:rsidR="00000000" w:rsidRDefault="00112506">
      <w:pPr>
        <w:rPr>
          <w:rFonts w:cs="David"/>
          <w:b/>
          <w:bCs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סדר היום: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>בקשת הממשלה לפטור את הצעת חוק תוכנית החירום הכלכלית להשגת יעדי התקציב והמדיניות הכלכלית, לשנות הכספים 2002-2003, התשס"ב</w:t>
      </w:r>
      <w:r>
        <w:rPr>
          <w:rFonts w:cs="David"/>
          <w:sz w:val="24"/>
          <w:rtl/>
        </w:rPr>
        <w:t>-2002, מחובת הנחה מוקדמת ביום הנחתה על שולחן הכנסת.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112506">
      <w:pPr>
        <w:rPr>
          <w:rFonts w:cs="David"/>
          <w:b/>
          <w:bCs/>
          <w:sz w:val="24"/>
          <w:u w:val="single"/>
          <w:rtl/>
        </w:rPr>
      </w:pP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היו"ר יוסי כץ</w:t>
      </w: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נעמי בלומנטל</w:t>
      </w: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אברהם הירשזון</w:t>
      </w: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ישראל כץ</w:t>
      </w: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מרינה סולודקין</w:t>
      </w: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ויצמן שירי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מוזמנים: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דוד לב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- סגן מזכיר הכנסת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יועצת משפטית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ארבל אסטרחן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      אתי בן-יוסף</w:t>
      </w:r>
    </w:p>
    <w:p w:rsidR="00000000" w:rsidRDefault="00112506">
      <w:pPr>
        <w:rPr>
          <w:rFonts w:cs="David"/>
          <w:b/>
          <w:bCs/>
          <w:sz w:val="24"/>
          <w:u w:val="single"/>
          <w:rtl/>
        </w:rPr>
      </w:pP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</w:t>
      </w:r>
      <w:r>
        <w:rPr>
          <w:rFonts w:cs="David"/>
          <w:b/>
          <w:bCs/>
          <w:sz w:val="24"/>
          <w:u w:val="single"/>
          <w:rtl/>
        </w:rPr>
        <w:t>ית</w:t>
      </w:r>
      <w:r>
        <w:rPr>
          <w:rFonts w:cs="David"/>
          <w:sz w:val="24"/>
          <w:rtl/>
        </w:rPr>
        <w:t>:                   שלומית כהן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rtl/>
        </w:rPr>
        <w:lastRenderedPageBreak/>
        <w:t>בקשת הממשלה לפטור את הצעת חוק תוכנית החירום הכלכלית להשגת יעדי</w:t>
      </w:r>
    </w:p>
    <w:p w:rsidR="00000000" w:rsidRDefault="00112506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התקציב והמדיניות הכלכלית, לשנות הכספים 2002-2003,</w:t>
      </w:r>
    </w:p>
    <w:p w:rsidR="00000000" w:rsidRDefault="00112506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התשס"ב-2002, מחובת הנחה מוקדמת ביום הנחתה על שולחן הכנסת</w:t>
      </w:r>
    </w:p>
    <w:p w:rsidR="00000000" w:rsidRDefault="00112506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112506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pStyle w:val="22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פותח את ישיבת הוועדה. יש ב</w:t>
      </w:r>
      <w:r>
        <w:rPr>
          <w:rFonts w:cs="David"/>
          <w:sz w:val="24"/>
          <w:rtl/>
        </w:rPr>
        <w:t xml:space="preserve">קשה של חבר הכנסת ויצמן שירי, יושב-ראש הוועדה המיוחדת לעניין תוכנית החירום הכלכלית, ושל מזכיר הממשלה, להקדים את הדיון בקריאה השנייה ובקריאה השלישית של הצעת החוק, ביום ההנחה, מה שנקרא "פטור מחובת הנחה". </w:t>
      </w:r>
    </w:p>
    <w:p w:rsidR="00000000" w:rsidRDefault="00112506">
      <w:pPr>
        <w:pStyle w:val="22"/>
        <w:rPr>
          <w:rFonts w:cs="David"/>
          <w:sz w:val="24"/>
          <w:rtl/>
        </w:rPr>
      </w:pPr>
    </w:p>
    <w:p w:rsidR="00000000" w:rsidRDefault="00112506">
      <w:pPr>
        <w:pStyle w:val="22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 בעד הבקשה? מי נגד?</w:t>
      </w:r>
    </w:p>
    <w:p w:rsidR="00000000" w:rsidRDefault="00112506">
      <w:pPr>
        <w:pStyle w:val="22"/>
        <w:rPr>
          <w:rFonts w:cs="David"/>
          <w:sz w:val="24"/>
          <w:rtl/>
        </w:rPr>
      </w:pPr>
    </w:p>
    <w:p w:rsidR="00000000" w:rsidRDefault="00112506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 צ ב ע ה</w:t>
      </w:r>
    </w:p>
    <w:p w:rsidR="00000000" w:rsidRDefault="00112506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רוב</w:t>
      </w:r>
    </w:p>
    <w:p w:rsidR="00000000" w:rsidRDefault="00112506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112506">
      <w:pPr>
        <w:jc w:val="center"/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הבקשה אושרה. תודה רבה.</w:t>
      </w:r>
    </w:p>
    <w:p w:rsidR="00000000" w:rsidRDefault="00112506">
      <w:pPr>
        <w:jc w:val="both"/>
        <w:rPr>
          <w:rFonts w:cs="David"/>
          <w:sz w:val="24"/>
          <w:rtl/>
        </w:rPr>
      </w:pPr>
    </w:p>
    <w:p w:rsidR="00000000" w:rsidRDefault="00112506">
      <w:pPr>
        <w:jc w:val="both"/>
        <w:rPr>
          <w:rFonts w:cs="David"/>
          <w:sz w:val="24"/>
          <w:rtl/>
        </w:rPr>
      </w:pPr>
    </w:p>
    <w:p w:rsidR="00000000" w:rsidRDefault="00112506">
      <w:pPr>
        <w:jc w:val="both"/>
        <w:rPr>
          <w:rFonts w:cs="David"/>
          <w:sz w:val="24"/>
          <w:rtl/>
        </w:rPr>
      </w:pPr>
    </w:p>
    <w:p w:rsidR="00000000" w:rsidRDefault="00112506">
      <w:pPr>
        <w:jc w:val="both"/>
        <w:rPr>
          <w:rFonts w:cs="David"/>
          <w:sz w:val="24"/>
          <w:rtl/>
        </w:rPr>
      </w:pPr>
    </w:p>
    <w:p w:rsidR="00000000" w:rsidRDefault="00112506">
      <w:pPr>
        <w:pStyle w:val="6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16:16</w:t>
      </w:r>
    </w:p>
    <w:p w:rsidR="00000000" w:rsidRDefault="00112506">
      <w:pPr>
        <w:jc w:val="both"/>
        <w:rPr>
          <w:rFonts w:cs="David"/>
          <w:sz w:val="24"/>
          <w:u w:val="single"/>
          <w:rtl/>
        </w:rPr>
      </w:pPr>
    </w:p>
    <w:p w:rsidR="00000000" w:rsidRDefault="00112506">
      <w:pPr>
        <w:jc w:val="both"/>
        <w:rPr>
          <w:rFonts w:cs="David"/>
          <w:sz w:val="24"/>
          <w:u w:val="single"/>
          <w:rtl/>
        </w:rPr>
      </w:pPr>
    </w:p>
    <w:p w:rsidR="00000000" w:rsidRDefault="00112506">
      <w:pPr>
        <w:pStyle w:val="22"/>
        <w:rPr>
          <w:rFonts w:cs="David"/>
          <w:sz w:val="24"/>
          <w:rtl/>
        </w:rPr>
      </w:pPr>
    </w:p>
    <w:p w:rsidR="00000000" w:rsidRDefault="00112506">
      <w:pPr>
        <w:rPr>
          <w:rFonts w:cs="David"/>
          <w:sz w:val="24"/>
          <w:rtl/>
        </w:rPr>
      </w:pPr>
    </w:p>
    <w:p w:rsidR="00000000" w:rsidRDefault="00112506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12506">
      <w:r>
        <w:separator/>
      </w:r>
    </w:p>
  </w:endnote>
  <w:endnote w:type="continuationSeparator" w:id="0">
    <w:p w:rsidR="00000000" w:rsidRDefault="0011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12506">
    <w:pPr>
      <w:pStyle w:val="a7"/>
      <w:rPr>
        <w:rFonts w:cs="David"/>
        <w:sz w:val="24"/>
        <w:rtl/>
      </w:rPr>
    </w:pPr>
  </w:p>
  <w:p w:rsidR="00000000" w:rsidRDefault="00112506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12506">
    <w:pPr>
      <w:pStyle w:val="a7"/>
      <w:rPr>
        <w:rFonts w:cs="David"/>
        <w:sz w:val="24"/>
        <w:rtl/>
      </w:rPr>
    </w:pPr>
  </w:p>
  <w:p w:rsidR="00000000" w:rsidRDefault="00112506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12506">
      <w:r>
        <w:separator/>
      </w:r>
    </w:p>
  </w:footnote>
  <w:footnote w:type="continuationSeparator" w:id="0">
    <w:p w:rsidR="00000000" w:rsidRDefault="00112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12506">
    <w:pPr>
      <w:pStyle w:val="a5"/>
      <w:framePr w:wrap="auto" w:vAnchor="text" w:hAnchor="margin" w:y="1"/>
      <w:rPr>
        <w:rStyle w:val="a9"/>
        <w:rFonts w:cs="David"/>
        <w:sz w:val="24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112506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112506">
    <w:pPr>
      <w:pStyle w:val="a5"/>
      <w:ind w:right="360"/>
      <w:rPr>
        <w:rStyle w:val="a9"/>
        <w:rFonts w:cs="David"/>
        <w:sz w:val="24"/>
        <w:rtl/>
      </w:rPr>
    </w:pPr>
    <w:r>
      <w:rPr>
        <w:rFonts w:cs="David"/>
        <w:sz w:val="24"/>
        <w:rtl/>
      </w:rPr>
      <w:t>05.06.2002</w:t>
    </w:r>
  </w:p>
  <w:p w:rsidR="00000000" w:rsidRDefault="00112506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12506">
    <w:pPr>
      <w:pStyle w:val="a5"/>
      <w:rPr>
        <w:rFonts w:cs="David"/>
        <w:sz w:val="24"/>
        <w:rtl/>
      </w:rPr>
    </w:pPr>
  </w:p>
  <w:p w:rsidR="00000000" w:rsidRDefault="00112506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rawingGridVerticalSpacing w:val="299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0572925B6D2FD511BECD001083FCCD060000000D72DA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7414C494C002F6F3D4B4E45535345542D49535241454C2F6F753D4B4E45535345542F636E3D526563697069656E74732F636E3D70726F746F636F6C696D2F636E3D74616D61727300"/>
  </w:docVars>
  <w:rsids>
    <w:rsidRoot w:val="00112506"/>
    <w:rsid w:val="0011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CEB188F-CFC9-48A9-9AF7-67C2CA2B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u w:val="single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both"/>
      <w:outlineLvl w:val="5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paragraph" w:styleId="22">
    <w:name w:val="Body Text 2"/>
    <w:basedOn w:val="a"/>
    <w:link w:val="23"/>
    <w:uiPriority w:val="99"/>
    <w:pPr>
      <w:jc w:val="both"/>
    </w:pPr>
  </w:style>
  <w:style w:type="character" w:customStyle="1" w:styleId="23">
    <w:name w:val="גוף טקסט 2 תו"/>
    <w:basedOn w:val="a0"/>
    <w:link w:val="22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  <w:style w:type="paragraph" w:styleId="aa">
    <w:name w:val="Body Text"/>
    <w:basedOn w:val="a"/>
    <w:link w:val="ab"/>
    <w:uiPriority w:val="99"/>
    <w:pPr>
      <w:jc w:val="both"/>
    </w:pPr>
  </w:style>
  <w:style w:type="character" w:customStyle="1" w:styleId="ab">
    <w:name w:val="גוף טקסט תו"/>
    <w:basedOn w:val="a0"/>
    <w:link w:val="aa"/>
    <w:uiPriority w:val="99"/>
    <w:semiHidden/>
    <w:rPr>
      <w:rFonts w:ascii="Times New Roman" w:hAnsi="Times New Roman" w:cs="Times New Roman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992</Characters>
  <Application>Microsoft Office Word</Application>
  <DocSecurity>0</DocSecurity>
  <Lines>8</Lines>
  <Paragraphs>2</Paragraphs>
  <ScaleCrop>false</ScaleCrop>
  <Company>knesset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הכנסת/5206</dc:title>
  <dc:subject>כנסת 5.6.2002</dc:subject>
  <dc:creator>שלומית כהן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