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7121B">
      <w:pPr>
        <w:rPr>
          <w:rFonts w:cs="David"/>
          <w:rtl/>
        </w:rPr>
      </w:pPr>
      <w:bookmarkStart w:id="0" w:name="_GoBack"/>
      <w:bookmarkEnd w:id="0"/>
      <w:r>
        <w:rPr>
          <w:rFonts w:cs="David"/>
          <w:rtl/>
        </w:rPr>
        <w:t>הכנסת השש-עשרה</w:t>
      </w:r>
      <w:r>
        <w:rPr>
          <w:rFonts w:cs="David"/>
          <w:rtl/>
        </w:rPr>
        <w:t xml:space="preserve">                                                                                                    נוסח לא מתוקן</w:t>
      </w:r>
    </w:p>
    <w:p w:rsidR="00000000" w:rsidRDefault="0027121B">
      <w:pPr>
        <w:rPr>
          <w:rFonts w:cs="David"/>
          <w:rtl/>
        </w:rPr>
      </w:pPr>
      <w:r>
        <w:rPr>
          <w:rFonts w:cs="David"/>
          <w:rtl/>
        </w:rPr>
        <w:t xml:space="preserve">     מושב שלישי</w:t>
      </w:r>
    </w:p>
    <w:p w:rsidR="00000000" w:rsidRDefault="0027121B">
      <w:pPr>
        <w:rPr>
          <w:rFonts w:cs="David"/>
          <w:rtl/>
        </w:rPr>
      </w:pPr>
    </w:p>
    <w:p w:rsidR="00000000" w:rsidRDefault="0027121B">
      <w:pPr>
        <w:jc w:val="center"/>
        <w:rPr>
          <w:rFonts w:cs="David"/>
          <w:rtl/>
        </w:rPr>
      </w:pPr>
      <w:r>
        <w:rPr>
          <w:rFonts w:cs="David"/>
          <w:rtl/>
        </w:rPr>
        <w:t>פרוטוקול מס' 168</w:t>
      </w:r>
    </w:p>
    <w:p w:rsidR="00000000" w:rsidRDefault="0027121B">
      <w:pPr>
        <w:jc w:val="center"/>
        <w:rPr>
          <w:rFonts w:cs="David"/>
          <w:rtl/>
        </w:rPr>
      </w:pPr>
    </w:p>
    <w:p w:rsidR="00000000" w:rsidRDefault="0027121B">
      <w:pPr>
        <w:jc w:val="center"/>
        <w:rPr>
          <w:rFonts w:cs="David"/>
          <w:rtl/>
        </w:rPr>
      </w:pPr>
      <w:r>
        <w:rPr>
          <w:rFonts w:cs="David"/>
          <w:rtl/>
        </w:rPr>
        <w:t>מישיבת ועדת הכנסת</w:t>
      </w:r>
    </w:p>
    <w:p w:rsidR="00000000" w:rsidRDefault="0027121B">
      <w:pPr>
        <w:pStyle w:val="1"/>
        <w:rPr>
          <w:rFonts w:cs="David"/>
          <w:rtl/>
        </w:rPr>
      </w:pPr>
      <w:r>
        <w:rPr>
          <w:rFonts w:cs="David"/>
          <w:rtl/>
        </w:rPr>
        <w:t>יום שני, י' בחשוון תשס"ה, 25.10.2004, שעה 10:00</w:t>
      </w:r>
    </w:p>
    <w:p w:rsidR="00000000" w:rsidRDefault="0027121B">
      <w:pPr>
        <w:jc w:val="center"/>
        <w:rPr>
          <w:rFonts w:cs="David"/>
          <w:u w:val="single"/>
          <w:rtl/>
        </w:rPr>
      </w:pPr>
    </w:p>
    <w:p w:rsidR="00000000" w:rsidRDefault="0027121B">
      <w:pPr>
        <w:jc w:val="both"/>
        <w:rPr>
          <w:rFonts w:cs="David"/>
          <w:rtl/>
        </w:rPr>
      </w:pPr>
      <w:r>
        <w:rPr>
          <w:rFonts w:cs="David"/>
          <w:u w:val="single"/>
          <w:rtl/>
        </w:rPr>
        <w:t>סדר היום:</w:t>
      </w:r>
    </w:p>
    <w:p w:rsidR="00000000" w:rsidRDefault="0027121B">
      <w:pPr>
        <w:jc w:val="both"/>
        <w:rPr>
          <w:rFonts w:cs="David"/>
          <w:rtl/>
        </w:rPr>
      </w:pPr>
    </w:p>
    <w:p w:rsidR="00000000" w:rsidRDefault="0027121B">
      <w:pPr>
        <w:jc w:val="both"/>
        <w:rPr>
          <w:rFonts w:cs="David"/>
          <w:rtl/>
        </w:rPr>
      </w:pPr>
      <w:r>
        <w:rPr>
          <w:rFonts w:cs="David"/>
          <w:rtl/>
        </w:rPr>
        <w:t>א. המלצות הוועדה הציבורית לקב</w:t>
      </w:r>
      <w:r>
        <w:rPr>
          <w:rFonts w:cs="David"/>
          <w:rtl/>
        </w:rPr>
        <w:t>יעת שכר ותשלומים אחרים לחברי הכנסת בנושאים הבאים:</w:t>
      </w:r>
    </w:p>
    <w:p w:rsidR="00000000" w:rsidRDefault="0027121B">
      <w:pPr>
        <w:jc w:val="both"/>
        <w:rPr>
          <w:rFonts w:cs="David"/>
          <w:rtl/>
        </w:rPr>
      </w:pPr>
      <w:r>
        <w:rPr>
          <w:rFonts w:cs="David"/>
          <w:rtl/>
        </w:rPr>
        <w:t xml:space="preserve">     1. תקציב הקשר עם הציבור ושכירת לשכה פרלמנטרית - המלצות נוספות. </w:t>
      </w:r>
    </w:p>
    <w:p w:rsidR="00000000" w:rsidRDefault="0027121B">
      <w:pPr>
        <w:jc w:val="both"/>
        <w:rPr>
          <w:rFonts w:cs="David"/>
          <w:rtl/>
        </w:rPr>
      </w:pPr>
      <w:r>
        <w:rPr>
          <w:rFonts w:cs="David"/>
          <w:rtl/>
        </w:rPr>
        <w:t xml:space="preserve">     2. תשלום עבור חניה במילוי התפקיד.</w:t>
      </w:r>
    </w:p>
    <w:p w:rsidR="00000000" w:rsidRDefault="0027121B">
      <w:pPr>
        <w:jc w:val="both"/>
        <w:rPr>
          <w:rFonts w:cs="David"/>
          <w:rtl/>
        </w:rPr>
      </w:pPr>
      <w:r>
        <w:rPr>
          <w:rFonts w:cs="David"/>
          <w:rtl/>
        </w:rPr>
        <w:br/>
      </w:r>
      <w:r>
        <w:rPr>
          <w:rFonts w:cs="David"/>
          <w:u w:val="single"/>
          <w:rtl/>
        </w:rPr>
        <w:t>נכחו:</w:t>
      </w:r>
    </w:p>
    <w:p w:rsidR="00000000" w:rsidRDefault="0027121B">
      <w:pPr>
        <w:jc w:val="both"/>
        <w:rPr>
          <w:rFonts w:cs="David"/>
          <w:rtl/>
        </w:rPr>
      </w:pPr>
    </w:p>
    <w:p w:rsidR="00000000" w:rsidRDefault="0027121B">
      <w:pPr>
        <w:jc w:val="both"/>
        <w:rPr>
          <w:rFonts w:cs="David"/>
          <w:rtl/>
        </w:rPr>
      </w:pPr>
      <w:r>
        <w:rPr>
          <w:rFonts w:cs="David"/>
          <w:rtl/>
        </w:rPr>
        <w:t xml:space="preserve">   </w:t>
      </w:r>
      <w:r>
        <w:rPr>
          <w:rFonts w:cs="David"/>
          <w:u w:val="single"/>
          <w:rtl/>
        </w:rPr>
        <w:t>חברי הוועדה:</w:t>
      </w:r>
      <w:r>
        <w:rPr>
          <w:rFonts w:cs="David"/>
          <w:rtl/>
        </w:rPr>
        <w:tab/>
        <w:t>רוני בר-און - היו"ר</w:t>
      </w:r>
    </w:p>
    <w:p w:rsidR="00000000" w:rsidRDefault="0027121B">
      <w:pPr>
        <w:jc w:val="both"/>
        <w:rPr>
          <w:rFonts w:cs="David"/>
          <w:rtl/>
        </w:rPr>
      </w:pPr>
      <w:r>
        <w:rPr>
          <w:rFonts w:cs="David"/>
          <w:rtl/>
        </w:rPr>
        <w:tab/>
      </w:r>
      <w:r>
        <w:rPr>
          <w:rFonts w:cs="David"/>
          <w:rtl/>
        </w:rPr>
        <w:tab/>
        <w:t>יולי אדלשטיין</w:t>
      </w:r>
    </w:p>
    <w:p w:rsidR="00000000" w:rsidRDefault="0027121B">
      <w:pPr>
        <w:jc w:val="both"/>
        <w:rPr>
          <w:rFonts w:cs="David"/>
          <w:rtl/>
        </w:rPr>
      </w:pPr>
      <w:r>
        <w:rPr>
          <w:rFonts w:cs="David"/>
          <w:rtl/>
        </w:rPr>
        <w:tab/>
      </w:r>
      <w:r>
        <w:rPr>
          <w:rFonts w:cs="David"/>
          <w:rtl/>
        </w:rPr>
        <w:tab/>
        <w:t>רוני בריזון</w:t>
      </w:r>
    </w:p>
    <w:p w:rsidR="00000000" w:rsidRDefault="0027121B">
      <w:pPr>
        <w:jc w:val="both"/>
        <w:rPr>
          <w:rFonts w:cs="David"/>
          <w:rtl/>
        </w:rPr>
      </w:pPr>
      <w:r>
        <w:rPr>
          <w:rFonts w:cs="David"/>
          <w:rtl/>
        </w:rPr>
        <w:tab/>
      </w:r>
      <w:r>
        <w:rPr>
          <w:rFonts w:cs="David"/>
          <w:rtl/>
        </w:rPr>
        <w:tab/>
        <w:t>רשף חן</w:t>
      </w:r>
    </w:p>
    <w:p w:rsidR="00000000" w:rsidRDefault="0027121B">
      <w:pPr>
        <w:jc w:val="both"/>
        <w:rPr>
          <w:rFonts w:cs="David"/>
          <w:rtl/>
        </w:rPr>
      </w:pPr>
      <w:r>
        <w:rPr>
          <w:rFonts w:cs="David"/>
          <w:rtl/>
        </w:rPr>
        <w:tab/>
      </w:r>
      <w:r>
        <w:rPr>
          <w:rFonts w:cs="David"/>
          <w:rtl/>
        </w:rPr>
        <w:tab/>
        <w:t>אחמד טיבי</w:t>
      </w:r>
    </w:p>
    <w:p w:rsidR="00000000" w:rsidRDefault="0027121B">
      <w:pPr>
        <w:jc w:val="both"/>
        <w:rPr>
          <w:rFonts w:cs="David"/>
          <w:rtl/>
        </w:rPr>
      </w:pPr>
      <w:r>
        <w:rPr>
          <w:rFonts w:cs="David"/>
          <w:rtl/>
        </w:rPr>
        <w:tab/>
      </w:r>
      <w:r>
        <w:rPr>
          <w:rFonts w:cs="David"/>
          <w:rtl/>
        </w:rPr>
        <w:tab/>
        <w:t>ג</w:t>
      </w:r>
      <w:r>
        <w:rPr>
          <w:rFonts w:cs="David"/>
          <w:rtl/>
        </w:rPr>
        <w:t>דעון סער</w:t>
      </w:r>
    </w:p>
    <w:p w:rsidR="00000000" w:rsidRDefault="0027121B">
      <w:pPr>
        <w:jc w:val="both"/>
        <w:rPr>
          <w:rFonts w:cs="David"/>
          <w:rtl/>
        </w:rPr>
      </w:pPr>
      <w:r>
        <w:rPr>
          <w:rFonts w:cs="David"/>
          <w:rtl/>
        </w:rPr>
        <w:tab/>
      </w:r>
      <w:r>
        <w:rPr>
          <w:rFonts w:cs="David"/>
          <w:rtl/>
        </w:rPr>
        <w:tab/>
        <w:t>מאיר פרוש</w:t>
      </w:r>
    </w:p>
    <w:p w:rsidR="00000000" w:rsidRDefault="0027121B">
      <w:pPr>
        <w:jc w:val="both"/>
        <w:rPr>
          <w:rFonts w:cs="David"/>
          <w:rtl/>
        </w:rPr>
      </w:pPr>
    </w:p>
    <w:p w:rsidR="00000000" w:rsidRDefault="0027121B">
      <w:pPr>
        <w:jc w:val="both"/>
        <w:rPr>
          <w:rFonts w:cs="David"/>
          <w:rtl/>
        </w:rPr>
      </w:pPr>
      <w:r>
        <w:rPr>
          <w:rFonts w:cs="David"/>
          <w:rtl/>
        </w:rPr>
        <w:t xml:space="preserve">   </w:t>
      </w:r>
      <w:r>
        <w:rPr>
          <w:rFonts w:cs="David"/>
          <w:u w:val="single"/>
          <w:rtl/>
        </w:rPr>
        <w:t>מוזמנים:</w:t>
      </w:r>
      <w:r>
        <w:rPr>
          <w:rFonts w:cs="David"/>
          <w:rtl/>
        </w:rPr>
        <w:tab/>
        <w:t>חבר הכנסת חיים אורון</w:t>
      </w:r>
    </w:p>
    <w:p w:rsidR="00000000" w:rsidRDefault="0027121B">
      <w:pPr>
        <w:jc w:val="both"/>
        <w:rPr>
          <w:rFonts w:cs="David"/>
          <w:rtl/>
        </w:rPr>
      </w:pPr>
      <w:r>
        <w:rPr>
          <w:rFonts w:cs="David"/>
          <w:rtl/>
        </w:rPr>
        <w:tab/>
      </w:r>
      <w:r>
        <w:rPr>
          <w:rFonts w:cs="David"/>
          <w:rtl/>
        </w:rPr>
        <w:tab/>
        <w:t xml:space="preserve">אבי לוי </w:t>
      </w:r>
      <w:r>
        <w:rPr>
          <w:rFonts w:cs="David"/>
          <w:rtl/>
        </w:rPr>
        <w:tab/>
      </w:r>
      <w:r>
        <w:rPr>
          <w:rFonts w:cs="David"/>
          <w:rtl/>
        </w:rPr>
        <w:tab/>
        <w:t>- חשב הכנסת</w:t>
      </w:r>
    </w:p>
    <w:p w:rsidR="00000000" w:rsidRDefault="0027121B">
      <w:pPr>
        <w:jc w:val="both"/>
        <w:rPr>
          <w:rFonts w:cs="David"/>
          <w:rtl/>
        </w:rPr>
      </w:pPr>
      <w:r>
        <w:rPr>
          <w:rFonts w:cs="David"/>
          <w:rtl/>
        </w:rPr>
        <w:tab/>
      </w:r>
      <w:r>
        <w:rPr>
          <w:rFonts w:cs="David"/>
          <w:rtl/>
        </w:rPr>
        <w:tab/>
        <w:t>טובי חכימיאן</w:t>
      </w:r>
      <w:r>
        <w:rPr>
          <w:rFonts w:cs="David"/>
          <w:rtl/>
        </w:rPr>
        <w:tab/>
        <w:t>- גזברות הכנסת</w:t>
      </w:r>
    </w:p>
    <w:p w:rsidR="00000000" w:rsidRDefault="0027121B">
      <w:pPr>
        <w:jc w:val="both"/>
        <w:rPr>
          <w:rFonts w:cs="David"/>
          <w:rtl/>
        </w:rPr>
      </w:pPr>
      <w:r>
        <w:rPr>
          <w:rFonts w:cs="David"/>
          <w:rtl/>
        </w:rPr>
        <w:tab/>
      </w:r>
      <w:r>
        <w:rPr>
          <w:rFonts w:cs="David"/>
          <w:rtl/>
        </w:rPr>
        <w:tab/>
      </w:r>
    </w:p>
    <w:p w:rsidR="00000000" w:rsidRDefault="0027121B">
      <w:pPr>
        <w:jc w:val="both"/>
        <w:rPr>
          <w:rFonts w:cs="David"/>
          <w:rtl/>
        </w:rPr>
      </w:pPr>
    </w:p>
    <w:p w:rsidR="00000000" w:rsidRDefault="0027121B">
      <w:pPr>
        <w:jc w:val="both"/>
        <w:rPr>
          <w:rFonts w:cs="David"/>
          <w:rtl/>
        </w:rPr>
      </w:pPr>
    </w:p>
    <w:p w:rsidR="00000000" w:rsidRDefault="0027121B">
      <w:pPr>
        <w:jc w:val="both"/>
        <w:rPr>
          <w:rFonts w:cs="David"/>
          <w:rtl/>
        </w:rPr>
      </w:pPr>
    </w:p>
    <w:p w:rsidR="00000000" w:rsidRDefault="0027121B">
      <w:pPr>
        <w:jc w:val="both"/>
        <w:rPr>
          <w:rFonts w:cs="David"/>
          <w:rtl/>
        </w:rPr>
      </w:pPr>
      <w:r>
        <w:rPr>
          <w:rFonts w:cs="David"/>
          <w:u w:val="single"/>
          <w:rtl/>
        </w:rPr>
        <w:t>סגן מזכיר הכנסת:</w:t>
      </w:r>
      <w:r>
        <w:rPr>
          <w:rFonts w:cs="David"/>
          <w:rtl/>
        </w:rPr>
        <w:tab/>
        <w:t>דוד לב</w:t>
      </w:r>
    </w:p>
    <w:p w:rsidR="00000000" w:rsidRDefault="0027121B">
      <w:pPr>
        <w:jc w:val="both"/>
        <w:rPr>
          <w:rFonts w:cs="David"/>
          <w:rtl/>
        </w:rPr>
      </w:pPr>
    </w:p>
    <w:p w:rsidR="00000000" w:rsidRDefault="0027121B">
      <w:pPr>
        <w:jc w:val="both"/>
        <w:rPr>
          <w:rFonts w:cs="David"/>
          <w:rtl/>
        </w:rPr>
      </w:pPr>
      <w:r>
        <w:rPr>
          <w:rFonts w:cs="David"/>
          <w:u w:val="single"/>
          <w:rtl/>
        </w:rPr>
        <w:t>סגנית מזכיר הכנסת:</w:t>
      </w:r>
      <w:r>
        <w:rPr>
          <w:rFonts w:cs="David"/>
          <w:rtl/>
        </w:rPr>
        <w:tab/>
        <w:t>ירדנה מלר-הורוביץ</w:t>
      </w:r>
    </w:p>
    <w:p w:rsidR="00000000" w:rsidRDefault="0027121B">
      <w:pPr>
        <w:jc w:val="both"/>
        <w:rPr>
          <w:rFonts w:cs="David"/>
          <w:rtl/>
        </w:rPr>
      </w:pPr>
    </w:p>
    <w:p w:rsidR="00000000" w:rsidRDefault="0027121B">
      <w:pPr>
        <w:jc w:val="both"/>
        <w:rPr>
          <w:rFonts w:cs="David"/>
          <w:rtl/>
        </w:rPr>
      </w:pPr>
      <w:r>
        <w:rPr>
          <w:rFonts w:cs="David"/>
          <w:u w:val="single"/>
          <w:rtl/>
        </w:rPr>
        <w:t>יועצת משפטית:</w:t>
      </w:r>
      <w:r>
        <w:rPr>
          <w:rFonts w:cs="David"/>
          <w:rtl/>
        </w:rPr>
        <w:tab/>
      </w:r>
      <w:r>
        <w:rPr>
          <w:rFonts w:cs="David"/>
          <w:rtl/>
        </w:rPr>
        <w:tab/>
        <w:t>ארבל אסטרחן</w:t>
      </w:r>
    </w:p>
    <w:p w:rsidR="00000000" w:rsidRDefault="0027121B">
      <w:pPr>
        <w:jc w:val="both"/>
        <w:rPr>
          <w:rFonts w:cs="David"/>
          <w:rtl/>
        </w:rPr>
      </w:pPr>
    </w:p>
    <w:p w:rsidR="00000000" w:rsidRDefault="0027121B">
      <w:pPr>
        <w:jc w:val="both"/>
        <w:rPr>
          <w:rFonts w:cs="David"/>
          <w:rtl/>
        </w:rPr>
      </w:pPr>
      <w:r>
        <w:rPr>
          <w:rFonts w:cs="David"/>
          <w:u w:val="single"/>
          <w:rtl/>
        </w:rPr>
        <w:t>מנהלת הוועדה:</w:t>
      </w:r>
      <w:r>
        <w:rPr>
          <w:rFonts w:cs="David"/>
          <w:rtl/>
        </w:rPr>
        <w:tab/>
      </w:r>
      <w:r>
        <w:rPr>
          <w:rFonts w:cs="David"/>
          <w:rtl/>
        </w:rPr>
        <w:tab/>
        <w:t>אתי בן-יוסף</w:t>
      </w:r>
    </w:p>
    <w:p w:rsidR="00000000" w:rsidRDefault="0027121B">
      <w:pPr>
        <w:jc w:val="both"/>
        <w:rPr>
          <w:rFonts w:cs="David"/>
          <w:rtl/>
        </w:rPr>
      </w:pPr>
    </w:p>
    <w:p w:rsidR="00000000" w:rsidRDefault="0027121B">
      <w:pPr>
        <w:pStyle w:val="2"/>
        <w:rPr>
          <w:rFonts w:cs="David"/>
          <w:u w:val="none"/>
          <w:rtl/>
        </w:rPr>
      </w:pPr>
      <w:r>
        <w:rPr>
          <w:rFonts w:cs="David"/>
          <w:rtl/>
        </w:rPr>
        <w:t>קצרנית:</w:t>
      </w:r>
      <w:r>
        <w:rPr>
          <w:rFonts w:cs="David"/>
          <w:u w:val="none"/>
          <w:rtl/>
        </w:rPr>
        <w:tab/>
      </w:r>
      <w:r>
        <w:rPr>
          <w:rFonts w:cs="David"/>
          <w:u w:val="none"/>
          <w:rtl/>
        </w:rPr>
        <w:tab/>
        <w:t>טלי רם</w:t>
      </w:r>
    </w:p>
    <w:p w:rsidR="00000000" w:rsidRDefault="0027121B">
      <w:pPr>
        <w:jc w:val="center"/>
        <w:rPr>
          <w:rFonts w:cs="David"/>
          <w:u w:val="single"/>
          <w:rtl/>
        </w:rPr>
      </w:pPr>
      <w:r>
        <w:rPr>
          <w:rFonts w:cs="David"/>
          <w:rtl/>
        </w:rPr>
        <w:br w:type="page"/>
      </w:r>
      <w:r>
        <w:rPr>
          <w:rFonts w:cs="David"/>
          <w:rtl/>
        </w:rPr>
        <w:lastRenderedPageBreak/>
        <w:t xml:space="preserve">א. </w:t>
      </w:r>
      <w:r>
        <w:rPr>
          <w:rFonts w:cs="David"/>
          <w:u w:val="single"/>
          <w:rtl/>
        </w:rPr>
        <w:t>המ</w:t>
      </w:r>
      <w:r>
        <w:rPr>
          <w:rFonts w:cs="David"/>
          <w:u w:val="single"/>
          <w:rtl/>
        </w:rPr>
        <w:t>לצות הוועדה הציבורית לקביעת שכר ותשלומים אחרים לחברי הכנסת בנושאים הבאים:</w:t>
      </w:r>
    </w:p>
    <w:p w:rsidR="00000000" w:rsidRDefault="0027121B">
      <w:pPr>
        <w:jc w:val="center"/>
        <w:rPr>
          <w:rFonts w:cs="David"/>
          <w:u w:val="single"/>
          <w:rtl/>
        </w:rPr>
      </w:pPr>
    </w:p>
    <w:p w:rsidR="00000000" w:rsidRDefault="0027121B">
      <w:pPr>
        <w:jc w:val="center"/>
        <w:rPr>
          <w:rFonts w:cs="David"/>
          <w:u w:val="single"/>
          <w:rtl/>
        </w:rPr>
      </w:pPr>
      <w:r>
        <w:rPr>
          <w:rFonts w:cs="David"/>
          <w:u w:val="single"/>
          <w:rtl/>
        </w:rPr>
        <w:t>1. תקציב הקשר עם הציבור ושכירת לשכה פרלמנטרית - המלצות נוספות</w:t>
      </w:r>
    </w:p>
    <w:p w:rsidR="00000000" w:rsidRDefault="0027121B">
      <w:pPr>
        <w:jc w:val="center"/>
        <w:rPr>
          <w:rFonts w:cs="David"/>
          <w:u w:val="single"/>
          <w:rtl/>
        </w:rPr>
      </w:pPr>
    </w:p>
    <w:p w:rsidR="00000000" w:rsidRDefault="0027121B">
      <w:pPr>
        <w:jc w:val="both"/>
        <w:rPr>
          <w:rFonts w:cs="David"/>
          <w:rtl/>
        </w:rPr>
      </w:pPr>
      <w:r>
        <w:rPr>
          <w:rFonts w:cs="David"/>
          <w:u w:val="single"/>
          <w:rtl/>
        </w:rPr>
        <w:t>היו"ר רוני בר-און:</w:t>
      </w:r>
    </w:p>
    <w:p w:rsidR="00000000" w:rsidRDefault="0027121B">
      <w:pPr>
        <w:jc w:val="both"/>
        <w:rPr>
          <w:rFonts w:cs="David"/>
          <w:rtl/>
        </w:rPr>
      </w:pPr>
    </w:p>
    <w:p w:rsidR="00000000" w:rsidRDefault="0027121B">
      <w:pPr>
        <w:jc w:val="both"/>
        <w:rPr>
          <w:rFonts w:cs="David"/>
          <w:rtl/>
        </w:rPr>
      </w:pPr>
      <w:r>
        <w:rPr>
          <w:rFonts w:cs="David"/>
          <w:rtl/>
        </w:rPr>
        <w:tab/>
        <w:t>בוקר טוב. אני מתכבד לפתוח את ישיבת ועדת הכנסת מס' 168. כרגיל, אנחנו שמחים לראות את העיתונאים שמסק</w:t>
      </w:r>
      <w:r>
        <w:rPr>
          <w:rFonts w:cs="David"/>
          <w:rtl/>
        </w:rPr>
        <w:t xml:space="preserve">רים את ועדת הכנסת כל ישיבה וישיבה בלי להחמיץ אפילו ישיבה אחת - וגם הבוקר הם נתכנסו ובאו בשעה היעודה, למרות שהנושאים ממש לא מעניינים אותם. </w:t>
      </w:r>
    </w:p>
    <w:p w:rsidR="00000000" w:rsidRDefault="0027121B">
      <w:pPr>
        <w:jc w:val="both"/>
        <w:rPr>
          <w:rFonts w:cs="David"/>
          <w:rtl/>
        </w:rPr>
      </w:pPr>
    </w:p>
    <w:p w:rsidR="00000000" w:rsidRDefault="0027121B">
      <w:pPr>
        <w:jc w:val="both"/>
        <w:rPr>
          <w:rFonts w:cs="David"/>
          <w:rtl/>
        </w:rPr>
      </w:pPr>
      <w:r>
        <w:rPr>
          <w:rFonts w:cs="David"/>
          <w:rtl/>
        </w:rPr>
        <w:tab/>
        <w:t>על סדר-היום המלצות הוועדה הציבורית לקביעת שכר ותשלומים אחרים לחברי הכנסת בנושאים הבאים: סעיף ראשון הוא תקציב קשר עם</w:t>
      </w:r>
      <w:r>
        <w:rPr>
          <w:rFonts w:cs="David"/>
          <w:rtl/>
        </w:rPr>
        <w:t xml:space="preserve"> הציבור ושכירת לשכה פרלמנטרית - המלצות נוספות; הסעיף השני הוא תשלום עבור חניה במילוי תפקיד.</w:t>
      </w:r>
    </w:p>
    <w:p w:rsidR="00000000" w:rsidRDefault="0027121B">
      <w:pPr>
        <w:jc w:val="both"/>
        <w:rPr>
          <w:rFonts w:cs="David"/>
          <w:rtl/>
        </w:rPr>
      </w:pPr>
    </w:p>
    <w:p w:rsidR="00000000" w:rsidRDefault="0027121B">
      <w:pPr>
        <w:jc w:val="both"/>
        <w:rPr>
          <w:rFonts w:cs="David"/>
          <w:rtl/>
        </w:rPr>
      </w:pPr>
      <w:r>
        <w:rPr>
          <w:rFonts w:cs="David"/>
          <w:rtl/>
        </w:rPr>
        <w:tab/>
        <w:t>אנחנו קיבלנו בשעתו  סט של המלצות וקיימנו ישיבה ביום 12 במאי. חלק מן ההמלצות קיבלנו ובחלק חשבנו אחרת מן הוועדה. שלחנו את עמדתנו לוועדה ועכשיו אנחנו מקבלים המלצות מ</w:t>
      </w:r>
      <w:r>
        <w:rPr>
          <w:rFonts w:cs="David"/>
          <w:rtl/>
        </w:rPr>
        <w:t xml:space="preserve">עודכנות. </w:t>
      </w:r>
    </w:p>
    <w:p w:rsidR="00000000" w:rsidRDefault="0027121B">
      <w:pPr>
        <w:jc w:val="both"/>
        <w:rPr>
          <w:rFonts w:cs="David"/>
          <w:rtl/>
        </w:rPr>
      </w:pPr>
    </w:p>
    <w:p w:rsidR="00000000" w:rsidRDefault="0027121B">
      <w:pPr>
        <w:jc w:val="both"/>
        <w:rPr>
          <w:rFonts w:cs="David"/>
          <w:rtl/>
        </w:rPr>
      </w:pPr>
      <w:r>
        <w:rPr>
          <w:rFonts w:cs="David"/>
          <w:rtl/>
        </w:rPr>
        <w:tab/>
        <w:t>אני רוצה לשוב ולהדגיש לפרוטוקול כי גם הפעם הזמנו את יושב-ראש הוועדה להשתתף בדיון, והוא ויתר על התענוג הזה. נרשמה תשובה מפיו של יושב-ראש הוועדה, כפי שהוא השיב למנהלת הוועדה. הם טוענים שאין צורך בהשתתפות מטעמם בישיבה - ואני מצטט - "מאחר שנושא הקש</w:t>
      </w:r>
      <w:r>
        <w:rPr>
          <w:rFonts w:cs="David"/>
          <w:rtl/>
        </w:rPr>
        <w:t>ר עם הציבור נדון בוועדה" - הם השתתפו ונימוקיהם הושמעו, נמסר שלא יגיעו לישיבה. "החלטות בעניין ההמלצות הנוספות נתונות לאישור ועדת הכנסת, ולא חלילה מתוך זילות".</w:t>
      </w:r>
    </w:p>
    <w:p w:rsidR="00000000" w:rsidRDefault="0027121B">
      <w:pPr>
        <w:jc w:val="both"/>
        <w:rPr>
          <w:rFonts w:cs="David"/>
          <w:rtl/>
        </w:rPr>
      </w:pPr>
      <w:r>
        <w:rPr>
          <w:rFonts w:cs="David"/>
          <w:rtl/>
        </w:rPr>
        <w:br/>
      </w:r>
      <w:r>
        <w:rPr>
          <w:rFonts w:cs="David"/>
          <w:rtl/>
        </w:rPr>
        <w:tab/>
        <w:t xml:space="preserve">נמצא, אפוא, שיש לנו לדון בהמלצות שלנו, שמולן נמצאות המלצות מעודכנות של ועדת גרונאו. </w:t>
      </w:r>
    </w:p>
    <w:p w:rsidR="00000000" w:rsidRDefault="0027121B">
      <w:pPr>
        <w:jc w:val="both"/>
        <w:rPr>
          <w:rFonts w:cs="David"/>
          <w:rtl/>
        </w:rPr>
      </w:pPr>
    </w:p>
    <w:p w:rsidR="00000000" w:rsidRDefault="0027121B">
      <w:pPr>
        <w:jc w:val="both"/>
        <w:rPr>
          <w:rFonts w:cs="David"/>
          <w:rtl/>
        </w:rPr>
      </w:pPr>
      <w:r>
        <w:rPr>
          <w:rFonts w:cs="David"/>
          <w:rtl/>
        </w:rPr>
        <w:tab/>
        <w:t xml:space="preserve">בנושא שם </w:t>
      </w:r>
      <w:r>
        <w:rPr>
          <w:rFonts w:cs="David"/>
          <w:rtl/>
        </w:rPr>
        <w:t>התקציב, עמדת ועדת הכנסת היתה שנקרא לתקציב הזה "תקציב להוצאות הכרוכות במילוי התפקיד וקשר עם הציבור"; ועדת גרונאו מעדכנת את המלצתה ומציעה כעת לקרוא לזה "הוצאות מיוחדות הכרוכות במילוי תפקיד חבר הכנסת לשמירת הקשר עם הציבור".</w:t>
      </w:r>
    </w:p>
    <w:p w:rsidR="00000000" w:rsidRDefault="0027121B">
      <w:pPr>
        <w:jc w:val="both"/>
        <w:rPr>
          <w:rFonts w:cs="David"/>
          <w:rtl/>
        </w:rPr>
      </w:pPr>
    </w:p>
    <w:p w:rsidR="00000000" w:rsidRDefault="0027121B">
      <w:pPr>
        <w:jc w:val="both"/>
        <w:rPr>
          <w:rFonts w:cs="David"/>
          <w:rtl/>
        </w:rPr>
      </w:pPr>
      <w:r>
        <w:rPr>
          <w:rFonts w:cs="David"/>
          <w:rtl/>
        </w:rPr>
        <w:tab/>
        <w:t xml:space="preserve">מה הדעות של החברים? </w:t>
      </w:r>
    </w:p>
    <w:p w:rsidR="00000000" w:rsidRDefault="0027121B">
      <w:pPr>
        <w:jc w:val="both"/>
        <w:rPr>
          <w:rFonts w:cs="David"/>
          <w:rtl/>
        </w:rPr>
      </w:pPr>
      <w:r>
        <w:rPr>
          <w:rFonts w:cs="David"/>
          <w:rtl/>
        </w:rPr>
        <w:br/>
      </w:r>
      <w:r>
        <w:rPr>
          <w:rFonts w:cs="David"/>
          <w:u w:val="single"/>
          <w:rtl/>
        </w:rPr>
        <w:t>חיים אורון:</w:t>
      </w:r>
    </w:p>
    <w:p w:rsidR="00000000" w:rsidRDefault="0027121B">
      <w:pPr>
        <w:jc w:val="both"/>
        <w:rPr>
          <w:rFonts w:cs="David"/>
          <w:rtl/>
        </w:rPr>
      </w:pPr>
    </w:p>
    <w:p w:rsidR="00000000" w:rsidRDefault="0027121B">
      <w:pPr>
        <w:jc w:val="both"/>
        <w:rPr>
          <w:rFonts w:cs="David"/>
          <w:rtl/>
        </w:rPr>
      </w:pPr>
      <w:r>
        <w:rPr>
          <w:rFonts w:cs="David"/>
          <w:rtl/>
        </w:rPr>
        <w:tab/>
        <w:t>אני לא מצליח לגייס אנרגיות לוויכוח הזה.</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jc w:val="both"/>
        <w:rPr>
          <w:rFonts w:cs="David"/>
          <w:rtl/>
        </w:rPr>
      </w:pPr>
    </w:p>
    <w:p w:rsidR="00000000" w:rsidRDefault="0027121B">
      <w:pPr>
        <w:jc w:val="both"/>
        <w:rPr>
          <w:rFonts w:cs="David"/>
          <w:rtl/>
        </w:rPr>
      </w:pPr>
      <w:r>
        <w:rPr>
          <w:rFonts w:cs="David"/>
          <w:rtl/>
        </w:rPr>
        <w:tab/>
        <w:t>חבר הכנסת רשף חן, אתה הצעת בשעתו - וועדת הכנסת קיבלה - שהתקציב ייקרא: "תקציב להוצאות הכרוכות במילוי התפקיד וקשר עם הציבור", והם אומרים שהם מבקשים שזה ייקרא - לא כפי שהם הציעו קודם, אלא על בסי</w:t>
      </w:r>
      <w:r>
        <w:rPr>
          <w:rFonts w:cs="David"/>
          <w:rtl/>
        </w:rPr>
        <w:t>ס ההצעה הקודמת שלהם בשילוב העדכון שלך: "הוצאות מיוחדות הכרוכות במילוי תפקיד חבר הכנסת לשמירת הקשר עם הציבור".</w:t>
      </w:r>
    </w:p>
    <w:p w:rsidR="00000000" w:rsidRDefault="0027121B">
      <w:pPr>
        <w:jc w:val="both"/>
        <w:rPr>
          <w:rFonts w:cs="David"/>
          <w:rtl/>
        </w:rPr>
      </w:pPr>
      <w:r>
        <w:rPr>
          <w:rFonts w:cs="David"/>
          <w:rtl/>
        </w:rPr>
        <w:br/>
      </w:r>
      <w:r>
        <w:rPr>
          <w:rFonts w:cs="David"/>
          <w:u w:val="single"/>
          <w:rtl/>
        </w:rPr>
        <w:t>רשף חן:</w:t>
      </w:r>
    </w:p>
    <w:p w:rsidR="00000000" w:rsidRDefault="0027121B">
      <w:pPr>
        <w:jc w:val="both"/>
        <w:rPr>
          <w:rFonts w:cs="David"/>
          <w:rtl/>
        </w:rPr>
      </w:pPr>
    </w:p>
    <w:p w:rsidR="00000000" w:rsidRDefault="0027121B">
      <w:pPr>
        <w:jc w:val="both"/>
        <w:rPr>
          <w:rFonts w:cs="David"/>
          <w:rtl/>
        </w:rPr>
      </w:pPr>
      <w:r>
        <w:rPr>
          <w:rFonts w:cs="David"/>
          <w:rtl/>
        </w:rPr>
        <w:tab/>
        <w:t xml:space="preserve">אני אנסה להסביר איפה יש לי בעיה. אנחנו משתמשים בתקציב הזה לדברים שלא קשורים לשמירת הקשר שלנו עם הציבור. </w:t>
      </w:r>
    </w:p>
    <w:p w:rsidR="00000000" w:rsidRDefault="0027121B">
      <w:pPr>
        <w:jc w:val="both"/>
        <w:rPr>
          <w:rFonts w:cs="David"/>
          <w:rtl/>
        </w:rPr>
      </w:pPr>
    </w:p>
    <w:p w:rsidR="00000000" w:rsidRDefault="0027121B">
      <w:pPr>
        <w:jc w:val="both"/>
        <w:rPr>
          <w:rFonts w:cs="David"/>
          <w:rtl/>
        </w:rPr>
      </w:pPr>
      <w:r>
        <w:rPr>
          <w:rFonts w:cs="David"/>
          <w:rtl/>
        </w:rPr>
        <w:tab/>
        <w:t>אתן דוגמה מובהקת - אני קניתי</w:t>
      </w:r>
      <w:r>
        <w:rPr>
          <w:rFonts w:cs="David"/>
          <w:rtl/>
        </w:rPr>
        <w:t xml:space="preserve"> לבטופ, אני משתמש בו כל הזמן, הוא כלי עבודה קריטי מבחינתי, אבל לא לשמירת קשר עם הציבור אלא לעבודה שלי כחבר כנסת, כמחוקק.</w:t>
      </w:r>
    </w:p>
    <w:p w:rsidR="00000000" w:rsidRDefault="0027121B">
      <w:pPr>
        <w:jc w:val="both"/>
        <w:rPr>
          <w:rFonts w:cs="David"/>
          <w:rtl/>
        </w:rPr>
      </w:pPr>
    </w:p>
    <w:p w:rsidR="00000000" w:rsidRDefault="0027121B">
      <w:pPr>
        <w:jc w:val="both"/>
        <w:rPr>
          <w:rFonts w:cs="David"/>
          <w:rtl/>
        </w:rPr>
      </w:pPr>
      <w:r>
        <w:rPr>
          <w:rFonts w:cs="David"/>
          <w:rtl/>
        </w:rPr>
        <w:tab/>
      </w:r>
    </w:p>
    <w:p w:rsidR="00000000" w:rsidRDefault="0027121B">
      <w:pPr>
        <w:ind w:firstLine="720"/>
        <w:jc w:val="both"/>
        <w:rPr>
          <w:rFonts w:cs="David"/>
          <w:rtl/>
        </w:rPr>
      </w:pPr>
    </w:p>
    <w:p w:rsidR="00000000" w:rsidRDefault="0027121B">
      <w:pPr>
        <w:ind w:firstLine="720"/>
        <w:jc w:val="both"/>
        <w:rPr>
          <w:rFonts w:cs="David"/>
          <w:rtl/>
        </w:rPr>
      </w:pPr>
    </w:p>
    <w:p w:rsidR="00000000" w:rsidRDefault="0027121B">
      <w:pPr>
        <w:ind w:firstLine="720"/>
        <w:jc w:val="both"/>
        <w:rPr>
          <w:rFonts w:cs="David"/>
          <w:rtl/>
        </w:rPr>
      </w:pPr>
      <w:r>
        <w:rPr>
          <w:rFonts w:cs="David"/>
          <w:rtl/>
        </w:rPr>
        <w:t>האמת היא - שמירת הקשר שלנו עם הציבור היא בכובע הפוליטי. אנחנו כאן לא בשביל לשמור קשר עם הציבור, אנחנו כאן בשביל לחוקק חוקים, ולדבר</w:t>
      </w:r>
      <w:r>
        <w:rPr>
          <w:rFonts w:cs="David"/>
          <w:rtl/>
        </w:rPr>
        <w:t xml:space="preserve">ים האלה אנחנו צריכים להוציא </w:t>
      </w:r>
      <w:r>
        <w:rPr>
          <w:rFonts w:cs="David"/>
          <w:rtl/>
        </w:rPr>
        <w:lastRenderedPageBreak/>
        <w:t>הוצאות - ואנחנו מוציאים הוצאות. אם קוראים את החוק, לא נזכר שם במילה קשר עם הציבור. אני מוכן לעמוד כאן וגם לטעון למה שמירת קשר עם הציבור היא לא לגמרי בסדר.</w:t>
      </w:r>
    </w:p>
    <w:p w:rsidR="00000000" w:rsidRDefault="0027121B">
      <w:pPr>
        <w:ind w:firstLine="720"/>
        <w:jc w:val="both"/>
        <w:rPr>
          <w:rFonts w:cs="David"/>
          <w:rtl/>
        </w:rPr>
      </w:pPr>
    </w:p>
    <w:p w:rsidR="00000000" w:rsidRDefault="0027121B">
      <w:pPr>
        <w:ind w:firstLine="720"/>
        <w:jc w:val="both"/>
        <w:rPr>
          <w:rFonts w:cs="David"/>
          <w:rtl/>
        </w:rPr>
      </w:pPr>
      <w:r>
        <w:rPr>
          <w:rFonts w:cs="David"/>
          <w:rtl/>
        </w:rPr>
        <w:t>הסיבה להערה שלי היתה שאנחנו מוציאים הוצאות שהן לא לקשר עם הציבור, ואני ל</w:t>
      </w:r>
      <w:r>
        <w:rPr>
          <w:rFonts w:cs="David"/>
          <w:rtl/>
        </w:rPr>
        <w:t xml:space="preserve">א רוצה לבוא אחר כך ולהתנצל כשישאלו אותי למה אתה צריך מחשב בשביל קשר עם הציבור. אין לי תשובה, אני לא צריך אותו לקשר עם הציבור, ואני לא מתבייש שאני צריך אותו. </w:t>
      </w:r>
    </w:p>
    <w:p w:rsidR="00000000" w:rsidRDefault="0027121B">
      <w:pPr>
        <w:ind w:firstLine="720"/>
        <w:jc w:val="both"/>
        <w:rPr>
          <w:rFonts w:cs="David"/>
          <w:rtl/>
        </w:rPr>
      </w:pPr>
      <w:r>
        <w:rPr>
          <w:rFonts w:cs="David"/>
          <w:rtl/>
        </w:rPr>
        <w:br/>
      </w:r>
      <w:r>
        <w:rPr>
          <w:rFonts w:cs="David"/>
          <w:u w:val="single"/>
          <w:rtl/>
        </w:rPr>
        <w:t>רוני בריזון:</w:t>
      </w:r>
    </w:p>
    <w:p w:rsidR="00000000" w:rsidRDefault="0027121B">
      <w:pPr>
        <w:ind w:firstLine="720"/>
        <w:jc w:val="both"/>
        <w:rPr>
          <w:rFonts w:cs="David"/>
          <w:rtl/>
        </w:rPr>
      </w:pPr>
    </w:p>
    <w:p w:rsidR="00000000" w:rsidRDefault="0027121B">
      <w:pPr>
        <w:ind w:firstLine="720"/>
        <w:jc w:val="both"/>
        <w:rPr>
          <w:rFonts w:cs="David"/>
          <w:rtl/>
        </w:rPr>
      </w:pPr>
      <w:r>
        <w:rPr>
          <w:rFonts w:cs="David"/>
          <w:rtl/>
        </w:rPr>
        <w:t>אדוני היושב-ראש, האם תיפתר הפלוגתא והמחלוקת הקשה הזאת אם נחליף אות אחת- את הלמ"ד של</w:t>
      </w:r>
      <w:r>
        <w:rPr>
          <w:rFonts w:cs="David"/>
          <w:rtl/>
        </w:rPr>
        <w:t xml:space="preserve"> לשמירת הקשר עם הציבור, ל- ו"ו של ושמירת הקשר עם הציבור?</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ind w:firstLine="720"/>
        <w:jc w:val="both"/>
        <w:rPr>
          <w:rFonts w:cs="David"/>
          <w:rtl/>
        </w:rPr>
      </w:pPr>
    </w:p>
    <w:p w:rsidR="00000000" w:rsidRDefault="0027121B">
      <w:pPr>
        <w:ind w:firstLine="720"/>
        <w:jc w:val="both"/>
        <w:rPr>
          <w:rFonts w:cs="David"/>
          <w:rtl/>
        </w:rPr>
      </w:pPr>
      <w:r>
        <w:rPr>
          <w:rFonts w:cs="David"/>
          <w:rtl/>
        </w:rPr>
        <w:t>לפי דעתי, הרעיון המבריק הזה לא נעלם מעיניהם של אלה שהציעו את ההצעה.</w:t>
      </w:r>
    </w:p>
    <w:p w:rsidR="00000000" w:rsidRDefault="0027121B">
      <w:pPr>
        <w:ind w:firstLine="720"/>
        <w:jc w:val="both"/>
        <w:rPr>
          <w:rFonts w:cs="David"/>
          <w:rtl/>
        </w:rPr>
      </w:pPr>
      <w:r>
        <w:rPr>
          <w:rFonts w:cs="David"/>
          <w:rtl/>
        </w:rPr>
        <w:br/>
      </w:r>
      <w:r>
        <w:rPr>
          <w:rFonts w:cs="David"/>
          <w:u w:val="single"/>
          <w:rtl/>
        </w:rPr>
        <w:t>רשף חן:</w:t>
      </w:r>
    </w:p>
    <w:p w:rsidR="00000000" w:rsidRDefault="0027121B">
      <w:pPr>
        <w:ind w:firstLine="720"/>
        <w:jc w:val="both"/>
        <w:rPr>
          <w:rFonts w:cs="David"/>
          <w:rtl/>
        </w:rPr>
      </w:pPr>
    </w:p>
    <w:p w:rsidR="00000000" w:rsidRDefault="0027121B">
      <w:pPr>
        <w:ind w:firstLine="720"/>
        <w:jc w:val="both"/>
        <w:rPr>
          <w:rFonts w:cs="David"/>
          <w:rtl/>
        </w:rPr>
      </w:pPr>
      <w:r>
        <w:rPr>
          <w:rFonts w:cs="David"/>
          <w:rtl/>
        </w:rPr>
        <w:t xml:space="preserve">נדמה לי שזו היתה ההצעה המקורית. </w:t>
      </w:r>
    </w:p>
    <w:p w:rsidR="00000000" w:rsidRDefault="0027121B">
      <w:pPr>
        <w:ind w:firstLine="720"/>
        <w:jc w:val="both"/>
        <w:rPr>
          <w:rFonts w:cs="David"/>
          <w:rtl/>
        </w:rPr>
      </w:pPr>
      <w:r>
        <w:rPr>
          <w:rFonts w:cs="David"/>
          <w:rtl/>
        </w:rPr>
        <w:br/>
      </w:r>
      <w:r>
        <w:rPr>
          <w:rFonts w:cs="David"/>
          <w:u w:val="single"/>
          <w:rtl/>
        </w:rPr>
        <w:t>ארבל אסטרחן:</w:t>
      </w:r>
    </w:p>
    <w:p w:rsidR="00000000" w:rsidRDefault="0027121B">
      <w:pPr>
        <w:ind w:firstLine="720"/>
        <w:jc w:val="both"/>
        <w:rPr>
          <w:rFonts w:cs="David"/>
          <w:rtl/>
        </w:rPr>
      </w:pPr>
    </w:p>
    <w:p w:rsidR="00000000" w:rsidRDefault="0027121B">
      <w:pPr>
        <w:ind w:firstLine="720"/>
        <w:jc w:val="both"/>
        <w:rPr>
          <w:rFonts w:cs="David"/>
          <w:rtl/>
        </w:rPr>
      </w:pPr>
      <w:r>
        <w:rPr>
          <w:rFonts w:cs="David"/>
          <w:rtl/>
        </w:rPr>
        <w:t>זאת ההצעה המקורית.</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ind w:firstLine="720"/>
        <w:jc w:val="both"/>
        <w:rPr>
          <w:rFonts w:cs="David"/>
          <w:rtl/>
        </w:rPr>
      </w:pPr>
    </w:p>
    <w:p w:rsidR="00000000" w:rsidRDefault="0027121B">
      <w:pPr>
        <w:ind w:firstLine="720"/>
        <w:jc w:val="both"/>
        <w:rPr>
          <w:rFonts w:cs="David"/>
          <w:rtl/>
        </w:rPr>
      </w:pPr>
      <w:r>
        <w:rPr>
          <w:rFonts w:cs="David"/>
          <w:rtl/>
        </w:rPr>
        <w:t>הפרוצדורה הי</w:t>
      </w:r>
      <w:r>
        <w:rPr>
          <w:rFonts w:cs="David"/>
          <w:rtl/>
        </w:rPr>
        <w:t>א כרגע שההחלטה שלנו בשלב זה היא החלטה סופית, נכון? הפינג-פונג נפסק פה.</w:t>
      </w:r>
    </w:p>
    <w:p w:rsidR="00000000" w:rsidRDefault="0027121B">
      <w:pPr>
        <w:ind w:firstLine="720"/>
        <w:jc w:val="both"/>
        <w:rPr>
          <w:rFonts w:cs="David"/>
          <w:rtl/>
        </w:rPr>
      </w:pPr>
      <w:r>
        <w:rPr>
          <w:rFonts w:cs="David"/>
          <w:rtl/>
        </w:rPr>
        <w:br/>
      </w:r>
      <w:r>
        <w:rPr>
          <w:rFonts w:cs="David"/>
          <w:u w:val="single"/>
          <w:rtl/>
        </w:rPr>
        <w:t>ארבל אסטרחן:</w:t>
      </w:r>
    </w:p>
    <w:p w:rsidR="00000000" w:rsidRDefault="0027121B">
      <w:pPr>
        <w:ind w:firstLine="720"/>
        <w:jc w:val="both"/>
        <w:rPr>
          <w:rFonts w:cs="David"/>
          <w:rtl/>
        </w:rPr>
      </w:pPr>
    </w:p>
    <w:p w:rsidR="00000000" w:rsidRDefault="0027121B">
      <w:pPr>
        <w:ind w:firstLine="720"/>
        <w:jc w:val="both"/>
        <w:rPr>
          <w:rFonts w:cs="David"/>
          <w:rtl/>
        </w:rPr>
      </w:pPr>
      <w:r>
        <w:rPr>
          <w:rFonts w:cs="David"/>
          <w:rtl/>
        </w:rPr>
        <w:t xml:space="preserve">כן. </w:t>
      </w:r>
    </w:p>
    <w:p w:rsidR="00000000" w:rsidRDefault="0027121B">
      <w:pPr>
        <w:ind w:firstLine="720"/>
        <w:jc w:val="both"/>
        <w:rPr>
          <w:rFonts w:cs="David"/>
          <w:rtl/>
        </w:rPr>
      </w:pPr>
      <w:r>
        <w:rPr>
          <w:rFonts w:cs="David"/>
          <w:rtl/>
        </w:rPr>
        <w:br/>
      </w:r>
      <w:r>
        <w:rPr>
          <w:rFonts w:cs="David"/>
          <w:u w:val="single"/>
          <w:rtl/>
        </w:rPr>
        <w:t>חיים אורון:</w:t>
      </w:r>
    </w:p>
    <w:p w:rsidR="00000000" w:rsidRDefault="0027121B">
      <w:pPr>
        <w:ind w:firstLine="720"/>
        <w:jc w:val="both"/>
        <w:rPr>
          <w:rFonts w:cs="David"/>
          <w:rtl/>
        </w:rPr>
      </w:pPr>
    </w:p>
    <w:p w:rsidR="00000000" w:rsidRDefault="0027121B">
      <w:pPr>
        <w:ind w:firstLine="720"/>
        <w:jc w:val="both"/>
        <w:rPr>
          <w:rFonts w:cs="David"/>
          <w:rtl/>
        </w:rPr>
      </w:pPr>
      <w:r>
        <w:rPr>
          <w:rFonts w:cs="David"/>
          <w:rtl/>
        </w:rPr>
        <w:t xml:space="preserve">אני רוצה להגיד דבר עקרוני. אני צריך נימוק מאוד מאוד חזק לא לקבל הצעה של הוועדה הציבורית. </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ind w:firstLine="720"/>
        <w:jc w:val="both"/>
        <w:rPr>
          <w:rFonts w:cs="David"/>
          <w:rtl/>
        </w:rPr>
      </w:pPr>
    </w:p>
    <w:p w:rsidR="00000000" w:rsidRDefault="0027121B">
      <w:pPr>
        <w:ind w:firstLine="720"/>
        <w:jc w:val="both"/>
        <w:rPr>
          <w:rFonts w:cs="David"/>
          <w:rtl/>
        </w:rPr>
      </w:pPr>
      <w:r>
        <w:rPr>
          <w:rFonts w:cs="David"/>
          <w:rtl/>
        </w:rPr>
        <w:t xml:space="preserve">זו דעתך, דעתי אחרת. </w:t>
      </w:r>
    </w:p>
    <w:p w:rsidR="00000000" w:rsidRDefault="0027121B">
      <w:pPr>
        <w:ind w:firstLine="720"/>
        <w:jc w:val="both"/>
        <w:rPr>
          <w:rFonts w:cs="David"/>
          <w:rtl/>
        </w:rPr>
      </w:pPr>
      <w:r>
        <w:rPr>
          <w:rFonts w:cs="David"/>
          <w:rtl/>
        </w:rPr>
        <w:br/>
      </w:r>
      <w:r>
        <w:rPr>
          <w:rFonts w:cs="David"/>
          <w:u w:val="single"/>
          <w:rtl/>
        </w:rPr>
        <w:t>חיים אורון:</w:t>
      </w:r>
    </w:p>
    <w:p w:rsidR="00000000" w:rsidRDefault="0027121B">
      <w:pPr>
        <w:ind w:firstLine="720"/>
        <w:jc w:val="both"/>
        <w:rPr>
          <w:rFonts w:cs="David"/>
          <w:rtl/>
        </w:rPr>
      </w:pPr>
    </w:p>
    <w:p w:rsidR="00000000" w:rsidRDefault="0027121B">
      <w:pPr>
        <w:ind w:firstLine="720"/>
        <w:jc w:val="both"/>
        <w:rPr>
          <w:rFonts w:cs="David"/>
          <w:rtl/>
        </w:rPr>
      </w:pPr>
      <w:r>
        <w:rPr>
          <w:rFonts w:cs="David"/>
          <w:rtl/>
        </w:rPr>
        <w:t>למשל,</w:t>
      </w:r>
      <w:r>
        <w:rPr>
          <w:rFonts w:cs="David"/>
          <w:rtl/>
        </w:rPr>
        <w:t xml:space="preserve"> אני חושב שאחד התפקידים המרכזיים שלי זה להיענות לקשר עם הציבור לאדם שמחפש עכשיו תרופה שאין בנמצא, ואני אנהל אתו קשר גם באמצעות הלבטופ. </w:t>
      </w:r>
    </w:p>
    <w:p w:rsidR="00000000" w:rsidRDefault="0027121B">
      <w:pPr>
        <w:ind w:firstLine="720"/>
        <w:jc w:val="both"/>
        <w:rPr>
          <w:rFonts w:cs="David"/>
          <w:rtl/>
        </w:rPr>
      </w:pPr>
      <w:r>
        <w:rPr>
          <w:rFonts w:cs="David"/>
          <w:rtl/>
        </w:rPr>
        <w:br/>
      </w:r>
      <w:r>
        <w:rPr>
          <w:rFonts w:cs="David"/>
          <w:u w:val="single"/>
          <w:rtl/>
        </w:rPr>
        <w:t>רשף חן:</w:t>
      </w:r>
    </w:p>
    <w:p w:rsidR="00000000" w:rsidRDefault="0027121B">
      <w:pPr>
        <w:ind w:firstLine="720"/>
        <w:jc w:val="both"/>
        <w:rPr>
          <w:rFonts w:cs="David"/>
          <w:rtl/>
        </w:rPr>
      </w:pPr>
    </w:p>
    <w:p w:rsidR="00000000" w:rsidRDefault="0027121B">
      <w:pPr>
        <w:ind w:firstLine="720"/>
        <w:jc w:val="both"/>
        <w:rPr>
          <w:rFonts w:cs="David"/>
          <w:rtl/>
        </w:rPr>
      </w:pPr>
      <w:r>
        <w:rPr>
          <w:rFonts w:cs="David"/>
          <w:rtl/>
        </w:rPr>
        <w:t>קיבלתי. חבר הכנסת אורון, זה לא רציני מצדך לבוא ולהגיד: אני לא מתעמק בזה, אבל אני - - -</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ind w:firstLine="720"/>
        <w:jc w:val="both"/>
        <w:rPr>
          <w:rFonts w:cs="David"/>
          <w:rtl/>
        </w:rPr>
      </w:pPr>
    </w:p>
    <w:p w:rsidR="00000000" w:rsidRDefault="0027121B">
      <w:pPr>
        <w:ind w:firstLine="720"/>
        <w:jc w:val="both"/>
        <w:rPr>
          <w:rFonts w:cs="David"/>
          <w:rtl/>
        </w:rPr>
      </w:pPr>
      <w:r>
        <w:rPr>
          <w:rFonts w:cs="David"/>
          <w:rtl/>
        </w:rPr>
        <w:t>חב</w:t>
      </w:r>
      <w:r>
        <w:rPr>
          <w:rFonts w:cs="David"/>
          <w:rtl/>
        </w:rPr>
        <w:t>ר הכנסת רשף חן, זה מאוד רציני, ולו מהטעם שהוא אמר את זה, אז בעיניו זה לפחות נחשב רציני. הוא לא אומר דברים שלא נחשבים בעיניו כרציניים.</w:t>
      </w:r>
    </w:p>
    <w:p w:rsidR="00000000" w:rsidRDefault="0027121B">
      <w:pPr>
        <w:ind w:firstLine="720"/>
        <w:jc w:val="both"/>
        <w:rPr>
          <w:rFonts w:cs="David"/>
          <w:rtl/>
        </w:rPr>
      </w:pPr>
    </w:p>
    <w:p w:rsidR="00000000" w:rsidRDefault="0027121B">
      <w:pPr>
        <w:ind w:firstLine="720"/>
        <w:jc w:val="both"/>
        <w:rPr>
          <w:rFonts w:cs="David"/>
          <w:rtl/>
        </w:rPr>
      </w:pPr>
      <w:r>
        <w:rPr>
          <w:rFonts w:cs="David"/>
          <w:rtl/>
        </w:rPr>
        <w:t>הכי קל להתווכח באמת על העמדה העקרונית הזאת - אם מתווכחים עם הוועדה הציבורית - דווקא בסעיף שהוא ממש לא לעניין: שם, ו"ו החי</w:t>
      </w:r>
      <w:r>
        <w:rPr>
          <w:rFonts w:cs="David"/>
          <w:rtl/>
        </w:rPr>
        <w:t xml:space="preserve">בור, למ"ד החיבור. דווקא הוא </w:t>
      </w:r>
      <w:r>
        <w:rPr>
          <w:rFonts w:cs="David"/>
          <w:rtl/>
        </w:rPr>
        <w:lastRenderedPageBreak/>
        <w:t>בוחר את הזירה הכי נוחה להתמודד עם התפיסה שלו, כשהוא אומר: ועדה ציבורית - מודים, מודים, מודים, קדוש, קדוש, קדוש.</w:t>
      </w:r>
    </w:p>
    <w:p w:rsidR="00000000" w:rsidRDefault="0027121B">
      <w:pPr>
        <w:ind w:firstLine="720"/>
        <w:jc w:val="both"/>
        <w:rPr>
          <w:rFonts w:cs="David"/>
          <w:rtl/>
        </w:rPr>
      </w:pPr>
    </w:p>
    <w:p w:rsidR="00000000" w:rsidRDefault="0027121B">
      <w:pPr>
        <w:ind w:firstLine="720"/>
        <w:jc w:val="both"/>
        <w:rPr>
          <w:rFonts w:cs="David"/>
          <w:rtl/>
        </w:rPr>
      </w:pPr>
      <w:r>
        <w:rPr>
          <w:rFonts w:cs="David"/>
          <w:rtl/>
        </w:rPr>
        <w:t>אני לא בדעתך, וגם המחוקק לא היה בדעתך, אחרת הוא היה שם את הוועדה הציבורית והיה שולח את ועדת הכנסת - או לפחות את היו</w:t>
      </w:r>
      <w:r>
        <w:rPr>
          <w:rFonts w:cs="David"/>
          <w:rtl/>
        </w:rPr>
        <w:t xml:space="preserve">שב-ראש שלה - לעסוק עכשיו בעניינים שהם חשובים לו יותר, ואני לא מקבל את העמדה העקרונית הזאת. </w:t>
      </w:r>
    </w:p>
    <w:p w:rsidR="00000000" w:rsidRDefault="0027121B">
      <w:pPr>
        <w:ind w:firstLine="720"/>
        <w:jc w:val="both"/>
        <w:rPr>
          <w:rFonts w:cs="David"/>
          <w:rtl/>
        </w:rPr>
      </w:pPr>
    </w:p>
    <w:p w:rsidR="00000000" w:rsidRDefault="0027121B">
      <w:pPr>
        <w:ind w:firstLine="720"/>
        <w:jc w:val="both"/>
        <w:rPr>
          <w:rFonts w:cs="David"/>
          <w:rtl/>
        </w:rPr>
      </w:pPr>
      <w:r>
        <w:rPr>
          <w:rFonts w:cs="David"/>
          <w:rtl/>
        </w:rPr>
        <w:t>באמת, לי קשה הוויכוח על השם ועל הלמ"ד ועל ה- ו"ו - הוא ויכוח לא קל בעיני ואין לי דעה בו - אבל אם לחברים זה חשוב, אני לא רוצה למנוע מהם את האפשרות להיות שלמים עם עצ</w:t>
      </w:r>
      <w:r>
        <w:rPr>
          <w:rFonts w:cs="David"/>
          <w:rtl/>
        </w:rPr>
        <w:t xml:space="preserve">מם ולחיות באינטגריטי עם המחשב הנישא שלהם - אם הם "גונבים" את כספי הציבור כאשר הם קוראים את מדור הספורט ב- </w:t>
      </w:r>
      <w:r>
        <w:rPr>
          <w:rFonts w:cs="David"/>
        </w:rPr>
        <w:t>Y-NET</w:t>
      </w:r>
      <w:r>
        <w:rPr>
          <w:rFonts w:cs="David"/>
          <w:rtl/>
        </w:rPr>
        <w:t>, וזה לא בהכרח הקשר שלהם עם הציבור, או לא "גונבים" את כספי הציבור.</w:t>
      </w:r>
    </w:p>
    <w:p w:rsidR="00000000" w:rsidRDefault="0027121B">
      <w:pPr>
        <w:ind w:firstLine="720"/>
        <w:jc w:val="both"/>
        <w:rPr>
          <w:rFonts w:cs="David"/>
          <w:rtl/>
        </w:rPr>
      </w:pPr>
      <w:r>
        <w:rPr>
          <w:rFonts w:cs="David"/>
          <w:rtl/>
        </w:rPr>
        <w:br/>
      </w:r>
      <w:r>
        <w:rPr>
          <w:rFonts w:cs="David"/>
          <w:rtl/>
        </w:rPr>
        <w:tab/>
        <w:t xml:space="preserve">ובכן, אלה הדעות. מי בעד עמדת הוועדה הציבורית לגבי השם? </w:t>
      </w:r>
    </w:p>
    <w:p w:rsidR="00000000" w:rsidRDefault="0027121B">
      <w:pPr>
        <w:ind w:firstLine="720"/>
        <w:jc w:val="center"/>
        <w:rPr>
          <w:rFonts w:cs="David"/>
          <w:b/>
          <w:bCs/>
          <w:rtl/>
        </w:rPr>
      </w:pPr>
      <w:r>
        <w:rPr>
          <w:rFonts w:cs="David"/>
          <w:rtl/>
        </w:rPr>
        <w:br/>
      </w:r>
      <w:r>
        <w:rPr>
          <w:rFonts w:cs="David"/>
          <w:b/>
          <w:bCs/>
          <w:rtl/>
        </w:rPr>
        <w:t>ה צ ב ע ה</w:t>
      </w:r>
    </w:p>
    <w:p w:rsidR="00000000" w:rsidRDefault="0027121B">
      <w:pPr>
        <w:ind w:firstLine="720"/>
        <w:jc w:val="center"/>
        <w:rPr>
          <w:rFonts w:cs="David"/>
          <w:b/>
          <w:bCs/>
          <w:rtl/>
        </w:rPr>
      </w:pPr>
    </w:p>
    <w:p w:rsidR="00000000" w:rsidRDefault="0027121B">
      <w:pPr>
        <w:ind w:firstLine="720"/>
        <w:jc w:val="center"/>
        <w:rPr>
          <w:rFonts w:cs="David"/>
          <w:rtl/>
        </w:rPr>
      </w:pPr>
      <w:r>
        <w:rPr>
          <w:rFonts w:cs="David"/>
          <w:rtl/>
        </w:rPr>
        <w:t>בעד - 2</w:t>
      </w:r>
    </w:p>
    <w:p w:rsidR="00000000" w:rsidRDefault="0027121B">
      <w:pPr>
        <w:ind w:firstLine="720"/>
        <w:jc w:val="center"/>
        <w:rPr>
          <w:rFonts w:cs="David"/>
          <w:rtl/>
        </w:rPr>
      </w:pPr>
    </w:p>
    <w:p w:rsidR="00000000" w:rsidRDefault="0027121B">
      <w:pPr>
        <w:pStyle w:val="a8"/>
        <w:rPr>
          <w:rFonts w:cs="David"/>
          <w:u w:val="single"/>
          <w:rtl/>
        </w:rPr>
      </w:pPr>
      <w:r>
        <w:rPr>
          <w:rFonts w:cs="David"/>
          <w:u w:val="single"/>
          <w:rtl/>
        </w:rPr>
        <w:t>היו"ר רוני בר-און:</w:t>
      </w:r>
    </w:p>
    <w:p w:rsidR="00000000" w:rsidRDefault="0027121B">
      <w:pPr>
        <w:pStyle w:val="a8"/>
        <w:rPr>
          <w:rFonts w:cs="David"/>
          <w:u w:val="single"/>
          <w:rtl/>
        </w:rPr>
      </w:pPr>
    </w:p>
    <w:p w:rsidR="00000000" w:rsidRDefault="0027121B">
      <w:pPr>
        <w:pStyle w:val="a8"/>
        <w:rPr>
          <w:rFonts w:cs="David"/>
          <w:rtl/>
        </w:rPr>
      </w:pPr>
      <w:r>
        <w:rPr>
          <w:rFonts w:cs="David"/>
          <w:rtl/>
        </w:rPr>
        <w:tab/>
        <w:t>מי בעד עמדת ועדת הכנסת?</w:t>
      </w:r>
    </w:p>
    <w:p w:rsidR="00000000" w:rsidRDefault="0027121B">
      <w:pPr>
        <w:pStyle w:val="a8"/>
        <w:jc w:val="center"/>
        <w:rPr>
          <w:rFonts w:cs="David"/>
          <w:b/>
          <w:bCs/>
          <w:rtl/>
        </w:rPr>
      </w:pPr>
      <w:r>
        <w:rPr>
          <w:rFonts w:cs="David"/>
          <w:rtl/>
        </w:rPr>
        <w:br/>
      </w:r>
      <w:r>
        <w:rPr>
          <w:rFonts w:cs="David"/>
          <w:b/>
          <w:bCs/>
          <w:rtl/>
        </w:rPr>
        <w:t>ה צ ב ע ה</w:t>
      </w:r>
    </w:p>
    <w:p w:rsidR="00000000" w:rsidRDefault="0027121B">
      <w:pPr>
        <w:pStyle w:val="a8"/>
        <w:jc w:val="center"/>
        <w:rPr>
          <w:rFonts w:cs="David"/>
          <w:b/>
          <w:bCs/>
          <w:rtl/>
        </w:rPr>
      </w:pPr>
    </w:p>
    <w:p w:rsidR="00000000" w:rsidRDefault="0027121B">
      <w:pPr>
        <w:pStyle w:val="a8"/>
        <w:jc w:val="center"/>
        <w:rPr>
          <w:rFonts w:cs="David"/>
          <w:rtl/>
        </w:rPr>
      </w:pPr>
      <w:r>
        <w:rPr>
          <w:rFonts w:cs="David"/>
          <w:rtl/>
        </w:rPr>
        <w:t>בעד - 2</w:t>
      </w:r>
    </w:p>
    <w:p w:rsidR="00000000" w:rsidRDefault="0027121B">
      <w:pPr>
        <w:pStyle w:val="a8"/>
        <w:jc w:val="center"/>
        <w:rPr>
          <w:rFonts w:cs="David"/>
          <w:rtl/>
        </w:rPr>
      </w:pPr>
    </w:p>
    <w:p w:rsidR="00000000" w:rsidRDefault="0027121B">
      <w:pPr>
        <w:pStyle w:val="a8"/>
        <w:rPr>
          <w:rFonts w:cs="David"/>
          <w:u w:val="single"/>
          <w:rtl/>
        </w:rPr>
      </w:pPr>
      <w:r>
        <w:rPr>
          <w:rFonts w:cs="David"/>
          <w:u w:val="single"/>
          <w:rtl/>
        </w:rPr>
        <w:t>היו"ר רוני בר-און:</w:t>
      </w:r>
    </w:p>
    <w:p w:rsidR="00000000" w:rsidRDefault="0027121B">
      <w:pPr>
        <w:pStyle w:val="a8"/>
        <w:rPr>
          <w:rFonts w:cs="David"/>
          <w:u w:val="single"/>
          <w:rtl/>
        </w:rPr>
      </w:pPr>
    </w:p>
    <w:p w:rsidR="00000000" w:rsidRDefault="0027121B">
      <w:pPr>
        <w:pStyle w:val="a8"/>
        <w:rPr>
          <w:rFonts w:cs="David"/>
          <w:rtl/>
        </w:rPr>
      </w:pPr>
      <w:r>
        <w:rPr>
          <w:rFonts w:cs="David"/>
          <w:rtl/>
        </w:rPr>
        <w:tab/>
        <w:t>מה עושים עם התיקו הזה?</w:t>
      </w:r>
    </w:p>
    <w:p w:rsidR="00000000" w:rsidRDefault="0027121B">
      <w:pPr>
        <w:pStyle w:val="a8"/>
        <w:rPr>
          <w:rFonts w:cs="David"/>
          <w:rtl/>
        </w:rPr>
      </w:pPr>
      <w:r>
        <w:rPr>
          <w:rFonts w:cs="David"/>
          <w:rtl/>
        </w:rPr>
        <w:br/>
      </w:r>
      <w:r>
        <w:rPr>
          <w:rFonts w:cs="David"/>
          <w:u w:val="single"/>
          <w:rtl/>
        </w:rPr>
        <w:t>רשף חן:</w:t>
      </w:r>
    </w:p>
    <w:p w:rsidR="00000000" w:rsidRDefault="0027121B">
      <w:pPr>
        <w:pStyle w:val="a8"/>
        <w:rPr>
          <w:rFonts w:cs="David"/>
          <w:rtl/>
        </w:rPr>
      </w:pPr>
    </w:p>
    <w:p w:rsidR="00000000" w:rsidRDefault="0027121B">
      <w:pPr>
        <w:pStyle w:val="a8"/>
        <w:rPr>
          <w:rFonts w:cs="David"/>
          <w:rtl/>
        </w:rPr>
      </w:pPr>
      <w:r>
        <w:rPr>
          <w:rFonts w:cs="David"/>
          <w:rtl/>
        </w:rPr>
        <w:tab/>
        <w:t>אתה המצביע.</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אני אלך על עמדת ועדת הכנסת, זה יהיה 3 נגד 2. אתה צודק. לא רציתי מלכתחילה להצביע, אבל מכיוון שפה תיקו</w:t>
      </w:r>
      <w:r>
        <w:rPr>
          <w:rFonts w:cs="David"/>
          <w:rtl/>
        </w:rPr>
        <w:t xml:space="preserve"> לא מסדר את המחלוקת- אי אפשר להגיד שההצעה לא נתקבלה כי יש פה שתי הצעות בעצם - אז אני נקטתי עמדה. </w:t>
      </w:r>
    </w:p>
    <w:p w:rsidR="00000000" w:rsidRDefault="0027121B">
      <w:pPr>
        <w:pStyle w:val="a8"/>
        <w:rPr>
          <w:rFonts w:cs="David"/>
          <w:rtl/>
        </w:rPr>
      </w:pPr>
      <w:r>
        <w:rPr>
          <w:rFonts w:cs="David"/>
          <w:rtl/>
        </w:rPr>
        <w:br/>
      </w:r>
      <w:r>
        <w:rPr>
          <w:rFonts w:cs="David"/>
          <w:u w:val="single"/>
          <w:rtl/>
        </w:rPr>
        <w:t>רשף חן:</w:t>
      </w:r>
    </w:p>
    <w:p w:rsidR="00000000" w:rsidRDefault="0027121B">
      <w:pPr>
        <w:pStyle w:val="a8"/>
        <w:rPr>
          <w:rFonts w:cs="David"/>
          <w:rtl/>
        </w:rPr>
      </w:pPr>
    </w:p>
    <w:p w:rsidR="00000000" w:rsidRDefault="0027121B">
      <w:pPr>
        <w:pStyle w:val="a8"/>
        <w:rPr>
          <w:rFonts w:cs="David"/>
          <w:rtl/>
        </w:rPr>
      </w:pPr>
      <w:r>
        <w:rPr>
          <w:rFonts w:cs="David"/>
          <w:rtl/>
        </w:rPr>
        <w:tab/>
        <w:t>אם כך, ההבדל הוא בין ה- למ"ד ל- ו"ו?</w:t>
      </w:r>
    </w:p>
    <w:p w:rsidR="00000000" w:rsidRDefault="0027121B">
      <w:pPr>
        <w:pStyle w:val="a8"/>
        <w:rPr>
          <w:rFonts w:cs="David"/>
          <w:u w:val="single"/>
          <w:rtl/>
        </w:rPr>
      </w:pPr>
      <w:r>
        <w:rPr>
          <w:rFonts w:cs="David"/>
          <w:rtl/>
        </w:rPr>
        <w:br w:type="page"/>
      </w:r>
      <w:r>
        <w:rPr>
          <w:rFonts w:cs="David"/>
          <w:u w:val="single"/>
          <w:rtl/>
        </w:rPr>
        <w:lastRenderedPageBreak/>
        <w:t>היו"ר רוני בר-און:</w:t>
      </w:r>
    </w:p>
    <w:p w:rsidR="00000000" w:rsidRDefault="0027121B">
      <w:pPr>
        <w:pStyle w:val="a8"/>
        <w:rPr>
          <w:rFonts w:cs="David"/>
          <w:u w:val="single"/>
          <w:rtl/>
        </w:rPr>
      </w:pPr>
    </w:p>
    <w:p w:rsidR="00000000" w:rsidRDefault="0027121B">
      <w:pPr>
        <w:pStyle w:val="a8"/>
        <w:rPr>
          <w:rFonts w:cs="David"/>
          <w:rtl/>
        </w:rPr>
      </w:pPr>
      <w:r>
        <w:rPr>
          <w:rFonts w:cs="David"/>
          <w:rtl/>
        </w:rPr>
        <w:tab/>
        <w:t xml:space="preserve">לא. </w:t>
      </w:r>
    </w:p>
    <w:p w:rsidR="00000000" w:rsidRDefault="0027121B">
      <w:pPr>
        <w:pStyle w:val="a8"/>
        <w:rPr>
          <w:rFonts w:cs="David"/>
          <w:rtl/>
        </w:rPr>
      </w:pPr>
      <w:r>
        <w:rPr>
          <w:rFonts w:cs="David"/>
          <w:rtl/>
        </w:rPr>
        <w:br/>
      </w:r>
      <w:r>
        <w:rPr>
          <w:rFonts w:cs="David"/>
          <w:u w:val="single"/>
          <w:rtl/>
        </w:rPr>
        <w:t>ארבל אסטרחן:</w:t>
      </w:r>
    </w:p>
    <w:p w:rsidR="00000000" w:rsidRDefault="0027121B">
      <w:pPr>
        <w:pStyle w:val="a8"/>
        <w:rPr>
          <w:rFonts w:cs="David"/>
          <w:rtl/>
        </w:rPr>
      </w:pPr>
    </w:p>
    <w:p w:rsidR="00000000" w:rsidRDefault="0027121B">
      <w:pPr>
        <w:pStyle w:val="a8"/>
        <w:rPr>
          <w:rFonts w:cs="David"/>
          <w:rtl/>
        </w:rPr>
      </w:pPr>
      <w:r>
        <w:rPr>
          <w:rFonts w:cs="David"/>
          <w:rtl/>
        </w:rPr>
        <w:tab/>
        <w:t>עד היום זה היה רק תקציב קשר עם הציבור; היום זה יהיה: "תקציב להוצאות</w:t>
      </w:r>
      <w:r>
        <w:rPr>
          <w:rFonts w:cs="David"/>
          <w:rtl/>
        </w:rPr>
        <w:t xml:space="preserve"> הכרוכות במילוי התפקיד וקשר עם הציבור".</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 xml:space="preserve">זו הצעתך, חבר הכנסת רשף חן. </w:t>
      </w:r>
    </w:p>
    <w:p w:rsidR="00000000" w:rsidRDefault="0027121B">
      <w:pPr>
        <w:pStyle w:val="a8"/>
        <w:rPr>
          <w:rFonts w:cs="David"/>
          <w:rtl/>
        </w:rPr>
      </w:pPr>
    </w:p>
    <w:p w:rsidR="00000000" w:rsidRDefault="0027121B">
      <w:pPr>
        <w:pStyle w:val="a8"/>
        <w:rPr>
          <w:rFonts w:cs="David"/>
          <w:rtl/>
        </w:rPr>
      </w:pPr>
      <w:r>
        <w:rPr>
          <w:rFonts w:cs="David"/>
          <w:rtl/>
        </w:rPr>
        <w:tab/>
        <w:t>בסעיף הבא יש לי בשורות אליכם. עמדת ועדת הכנסת בעניין תקציב שרים וסגני שרים נתקבלה על-ידי הוועדה הציבורית, והתקציב יהיה מחצית מתקציבו של חבר הכנסת.</w:t>
      </w:r>
    </w:p>
    <w:p w:rsidR="00000000" w:rsidRDefault="0027121B">
      <w:pPr>
        <w:pStyle w:val="a8"/>
        <w:rPr>
          <w:rFonts w:cs="David"/>
          <w:rtl/>
        </w:rPr>
      </w:pPr>
      <w:r>
        <w:rPr>
          <w:rFonts w:cs="David"/>
          <w:rtl/>
        </w:rPr>
        <w:br/>
      </w:r>
      <w:r>
        <w:rPr>
          <w:rFonts w:cs="David"/>
          <w:u w:val="single"/>
          <w:rtl/>
        </w:rPr>
        <w:t>ארבל אסטרחן:</w:t>
      </w:r>
    </w:p>
    <w:p w:rsidR="00000000" w:rsidRDefault="0027121B">
      <w:pPr>
        <w:pStyle w:val="a8"/>
        <w:rPr>
          <w:rFonts w:cs="David"/>
          <w:rtl/>
        </w:rPr>
      </w:pPr>
    </w:p>
    <w:p w:rsidR="00000000" w:rsidRDefault="0027121B">
      <w:pPr>
        <w:pStyle w:val="a8"/>
        <w:rPr>
          <w:rFonts w:cs="David"/>
          <w:rtl/>
        </w:rPr>
      </w:pPr>
      <w:r>
        <w:rPr>
          <w:rFonts w:cs="David"/>
          <w:rtl/>
        </w:rPr>
        <w:tab/>
      </w:r>
      <w:r>
        <w:rPr>
          <w:rFonts w:cs="David"/>
          <w:rtl/>
        </w:rPr>
        <w:t xml:space="preserve">צריך בכל זאת לאשר את זה בוועדה. </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למה?</w:t>
      </w:r>
    </w:p>
    <w:p w:rsidR="00000000" w:rsidRDefault="0027121B">
      <w:pPr>
        <w:pStyle w:val="a8"/>
        <w:rPr>
          <w:rFonts w:cs="David"/>
          <w:rtl/>
        </w:rPr>
      </w:pPr>
      <w:r>
        <w:rPr>
          <w:rFonts w:cs="David"/>
          <w:rtl/>
        </w:rPr>
        <w:br/>
      </w:r>
      <w:r>
        <w:rPr>
          <w:rFonts w:cs="David"/>
          <w:u w:val="single"/>
          <w:rtl/>
        </w:rPr>
        <w:t>ארבל אסטרחן:</w:t>
      </w:r>
    </w:p>
    <w:p w:rsidR="00000000" w:rsidRDefault="0027121B">
      <w:pPr>
        <w:pStyle w:val="a8"/>
        <w:rPr>
          <w:rFonts w:cs="David"/>
          <w:rtl/>
        </w:rPr>
      </w:pPr>
    </w:p>
    <w:p w:rsidR="00000000" w:rsidRDefault="0027121B">
      <w:pPr>
        <w:pStyle w:val="a8"/>
        <w:rPr>
          <w:rFonts w:cs="David"/>
          <w:rtl/>
        </w:rPr>
      </w:pPr>
      <w:r>
        <w:rPr>
          <w:rFonts w:cs="David"/>
          <w:rtl/>
        </w:rPr>
        <w:tab/>
        <w:t xml:space="preserve">כי ועדת הכנסת לא אישרה זאת מעולם. </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פורמלית, אנחנו צריכים לאשר את החלטת ועדת הכנסת, כפי שקיבלה אותה גם ועדת גרונאו - הוועדה הציבורית - לפיה תקציב שרים וסגני שר</w:t>
      </w:r>
      <w:r>
        <w:rPr>
          <w:rFonts w:cs="David"/>
          <w:rtl/>
        </w:rPr>
        <w:t xml:space="preserve">ים יעמוד על מחצית מתקציבו של חבר הכנסת. מי בעד, ירים את ידו. </w:t>
      </w:r>
    </w:p>
    <w:p w:rsidR="00000000" w:rsidRDefault="0027121B">
      <w:pPr>
        <w:pStyle w:val="a8"/>
        <w:rPr>
          <w:rFonts w:cs="David"/>
          <w:rtl/>
        </w:rPr>
      </w:pPr>
    </w:p>
    <w:p w:rsidR="00000000" w:rsidRDefault="0027121B">
      <w:pPr>
        <w:pStyle w:val="a8"/>
        <w:jc w:val="center"/>
        <w:rPr>
          <w:rFonts w:cs="David"/>
          <w:b/>
          <w:bCs/>
          <w:rtl/>
        </w:rPr>
      </w:pPr>
      <w:r>
        <w:rPr>
          <w:rFonts w:cs="David"/>
          <w:b/>
          <w:bCs/>
          <w:rtl/>
        </w:rPr>
        <w:t>ה צ ב ע ה</w:t>
      </w:r>
    </w:p>
    <w:p w:rsidR="00000000" w:rsidRDefault="0027121B">
      <w:pPr>
        <w:pStyle w:val="a8"/>
        <w:jc w:val="center"/>
        <w:rPr>
          <w:rFonts w:cs="David"/>
          <w:b/>
          <w:bCs/>
          <w:rtl/>
        </w:rPr>
      </w:pPr>
    </w:p>
    <w:p w:rsidR="00000000" w:rsidRDefault="0027121B">
      <w:pPr>
        <w:pStyle w:val="a8"/>
        <w:jc w:val="center"/>
        <w:rPr>
          <w:rFonts w:cs="David"/>
          <w:rtl/>
        </w:rPr>
      </w:pPr>
      <w:r>
        <w:rPr>
          <w:rFonts w:cs="David"/>
          <w:rtl/>
        </w:rPr>
        <w:t>בעד - 5</w:t>
      </w:r>
    </w:p>
    <w:p w:rsidR="00000000" w:rsidRDefault="0027121B">
      <w:pPr>
        <w:pStyle w:val="a8"/>
        <w:jc w:val="center"/>
        <w:rPr>
          <w:rFonts w:cs="David"/>
          <w:rtl/>
        </w:rPr>
      </w:pPr>
      <w:r>
        <w:rPr>
          <w:rFonts w:cs="David"/>
          <w:rtl/>
        </w:rPr>
        <w:t>נגד - אין</w:t>
      </w:r>
    </w:p>
    <w:p w:rsidR="00000000" w:rsidRDefault="0027121B">
      <w:pPr>
        <w:pStyle w:val="a8"/>
        <w:jc w:val="center"/>
        <w:rPr>
          <w:rFonts w:cs="David"/>
          <w:rtl/>
        </w:rPr>
      </w:pPr>
      <w:r>
        <w:rPr>
          <w:rFonts w:cs="David"/>
          <w:rtl/>
        </w:rPr>
        <w:t>נמנעים - אין</w:t>
      </w:r>
    </w:p>
    <w:p w:rsidR="00000000" w:rsidRDefault="0027121B">
      <w:pPr>
        <w:pStyle w:val="a8"/>
        <w:jc w:val="center"/>
        <w:rPr>
          <w:rFonts w:cs="David"/>
          <w:rtl/>
        </w:rPr>
      </w:pPr>
      <w:r>
        <w:rPr>
          <w:rFonts w:cs="David"/>
          <w:rtl/>
        </w:rPr>
        <w:t>החלטת ועדת הכנסת לפיה תקציב שרים וסגני שרים יעמוד על מחצית מתקציבו של חבר הכנסת, נתקבלה.</w:t>
      </w:r>
    </w:p>
    <w:p w:rsidR="00000000" w:rsidRDefault="0027121B">
      <w:pPr>
        <w:pStyle w:val="a8"/>
        <w:jc w:val="center"/>
        <w:rPr>
          <w:rFonts w:cs="David"/>
          <w:rtl/>
        </w:rPr>
      </w:pPr>
    </w:p>
    <w:p w:rsidR="00000000" w:rsidRDefault="0027121B">
      <w:pPr>
        <w:pStyle w:val="a8"/>
        <w:rPr>
          <w:rFonts w:cs="David"/>
          <w:u w:val="single"/>
          <w:rtl/>
        </w:rPr>
      </w:pPr>
      <w:r>
        <w:rPr>
          <w:rFonts w:cs="David"/>
          <w:u w:val="single"/>
          <w:rtl/>
        </w:rPr>
        <w:t>היו"ר רוני בר-און:</w:t>
      </w:r>
    </w:p>
    <w:p w:rsidR="00000000" w:rsidRDefault="0027121B">
      <w:pPr>
        <w:pStyle w:val="a8"/>
        <w:rPr>
          <w:rFonts w:cs="David"/>
          <w:u w:val="single"/>
          <w:rtl/>
        </w:rPr>
      </w:pPr>
    </w:p>
    <w:p w:rsidR="00000000" w:rsidRDefault="0027121B">
      <w:pPr>
        <w:pStyle w:val="a8"/>
        <w:rPr>
          <w:rFonts w:cs="David"/>
          <w:rtl/>
        </w:rPr>
      </w:pPr>
      <w:r>
        <w:rPr>
          <w:rFonts w:cs="David"/>
          <w:rtl/>
        </w:rPr>
        <w:tab/>
        <w:t>אישרנו את זה, אפוא.</w:t>
      </w:r>
    </w:p>
    <w:p w:rsidR="00000000" w:rsidRDefault="0027121B">
      <w:pPr>
        <w:pStyle w:val="a8"/>
        <w:rPr>
          <w:rFonts w:cs="David"/>
          <w:rtl/>
        </w:rPr>
      </w:pPr>
    </w:p>
    <w:p w:rsidR="00000000" w:rsidRDefault="0027121B">
      <w:pPr>
        <w:pStyle w:val="a8"/>
        <w:rPr>
          <w:rFonts w:cs="David"/>
          <w:rtl/>
        </w:rPr>
      </w:pPr>
      <w:r>
        <w:rPr>
          <w:rFonts w:cs="David"/>
          <w:rtl/>
        </w:rPr>
        <w:tab/>
        <w:t>הנושא הבא הוא עדכו</w:t>
      </w:r>
      <w:r>
        <w:rPr>
          <w:rFonts w:cs="David"/>
          <w:rtl/>
        </w:rPr>
        <w:t xml:space="preserve">ן רשימת הוצאות שוטפות, כאשר בין דוח ועדה לדוח ועדה עולה עניין של עדכון דברים שלא נצפו על-ידי הוועדה. בדוח האחרון שלה הציעה הוועדה שהתוספות יעודכנו רק בידי הוועדה הציבורית. </w:t>
      </w:r>
    </w:p>
    <w:p w:rsidR="00000000" w:rsidRDefault="0027121B">
      <w:pPr>
        <w:pStyle w:val="a8"/>
        <w:rPr>
          <w:rFonts w:cs="David"/>
          <w:rtl/>
        </w:rPr>
      </w:pPr>
    </w:p>
    <w:p w:rsidR="00000000" w:rsidRDefault="0027121B">
      <w:pPr>
        <w:pStyle w:val="a8"/>
        <w:ind w:firstLine="720"/>
        <w:rPr>
          <w:rFonts w:cs="David"/>
          <w:rtl/>
        </w:rPr>
      </w:pPr>
      <w:r>
        <w:rPr>
          <w:rFonts w:cs="David"/>
          <w:rtl/>
        </w:rPr>
        <w:t>אם היום לדוגמה, כפי שקיבלתי דוגמה, הדבר החשוב לקשר עם הבוחר הוא מחשב כף יד- וזה מא</w:t>
      </w:r>
      <w:r>
        <w:rPr>
          <w:rFonts w:cs="David"/>
          <w:rtl/>
        </w:rPr>
        <w:t>ושר על-ידי הוועדה - מחר בבוקר יש "קונץ" חדש שחבר הכנסת בריזון ודאי בקי בזה ממני - דור שלישי, דור רביעי, וכיוצא באלה - אמרנו שאם הנושא לא ברשימה, אי אפשר יהיה לרכוש אותו עד שהוועדה הציבורית לא תעדכן את הרשימה.</w:t>
      </w:r>
    </w:p>
    <w:p w:rsidR="00000000" w:rsidRDefault="0027121B">
      <w:pPr>
        <w:pStyle w:val="a8"/>
        <w:ind w:firstLine="720"/>
        <w:rPr>
          <w:rFonts w:cs="David"/>
          <w:rtl/>
        </w:rPr>
      </w:pPr>
    </w:p>
    <w:p w:rsidR="00000000" w:rsidRDefault="0027121B">
      <w:pPr>
        <w:pStyle w:val="a8"/>
        <w:ind w:firstLine="720"/>
        <w:rPr>
          <w:rFonts w:cs="David"/>
          <w:rtl/>
        </w:rPr>
      </w:pPr>
      <w:r>
        <w:rPr>
          <w:rFonts w:cs="David"/>
          <w:rtl/>
        </w:rPr>
        <w:t>באה הוועדה ואומרת: אני ממליצה המלצה אחרת - לפי</w:t>
      </w:r>
      <w:r>
        <w:rPr>
          <w:rFonts w:cs="David"/>
          <w:rtl/>
        </w:rPr>
        <w:t xml:space="preserve"> דעתי יותר רכה אפילו. חשב הכנסת יהיה רשאי, בהתייעצות עם הוועדה הציבורית, ועוד לפני פרסום הרשימה מעת לעת, לאשר את החידושים ואז הוועדה הציבורית או תאשר או לא תאשר. תאשר - מה טוב; לא תאשר- הרשות שנתן חשב הכנסת, לאחר שהתייעץ אתה, שוב איננה קיימת. </w:t>
      </w:r>
    </w:p>
    <w:p w:rsidR="00000000" w:rsidRDefault="0027121B">
      <w:pPr>
        <w:pStyle w:val="a8"/>
        <w:ind w:firstLine="720"/>
        <w:rPr>
          <w:rFonts w:cs="David"/>
          <w:rtl/>
        </w:rPr>
      </w:pPr>
    </w:p>
    <w:p w:rsidR="00000000" w:rsidRDefault="0027121B">
      <w:pPr>
        <w:pStyle w:val="a8"/>
        <w:ind w:firstLine="720"/>
        <w:rPr>
          <w:rFonts w:cs="David"/>
          <w:rtl/>
        </w:rPr>
      </w:pPr>
      <w:r>
        <w:rPr>
          <w:rFonts w:cs="David"/>
          <w:rtl/>
        </w:rPr>
        <w:t>אני חושב שז</w:t>
      </w:r>
      <w:r>
        <w:rPr>
          <w:rFonts w:cs="David"/>
          <w:rtl/>
        </w:rPr>
        <w:t xml:space="preserve">ו המלצה יותר רכה אפילו מבחינתנו, ולכן ודאי הגיונית, ואני מציע לאשר אותה. </w:t>
      </w:r>
    </w:p>
    <w:p w:rsidR="00000000" w:rsidRDefault="0027121B">
      <w:pPr>
        <w:pStyle w:val="a8"/>
        <w:ind w:firstLine="720"/>
        <w:rPr>
          <w:rFonts w:cs="David"/>
          <w:rtl/>
        </w:rPr>
      </w:pPr>
    </w:p>
    <w:p w:rsidR="00000000" w:rsidRDefault="0027121B">
      <w:pPr>
        <w:pStyle w:val="a8"/>
        <w:ind w:firstLine="720"/>
        <w:rPr>
          <w:rFonts w:cs="David"/>
          <w:rtl/>
        </w:rPr>
      </w:pPr>
      <w:r>
        <w:rPr>
          <w:rFonts w:cs="David"/>
          <w:rtl/>
        </w:rPr>
        <w:t>מי בעד אישור המלצת ועדת גרונאו, כפי שחזרה אלינו?</w:t>
      </w:r>
    </w:p>
    <w:p w:rsidR="00000000" w:rsidRDefault="0027121B">
      <w:pPr>
        <w:pStyle w:val="a8"/>
        <w:ind w:firstLine="720"/>
        <w:jc w:val="center"/>
        <w:rPr>
          <w:rFonts w:cs="David"/>
          <w:b/>
          <w:bCs/>
          <w:rtl/>
        </w:rPr>
      </w:pPr>
      <w:r>
        <w:rPr>
          <w:rFonts w:cs="David"/>
          <w:rtl/>
        </w:rPr>
        <w:br/>
      </w:r>
      <w:r>
        <w:rPr>
          <w:rFonts w:cs="David"/>
          <w:b/>
          <w:bCs/>
          <w:rtl/>
        </w:rPr>
        <w:t>ה צ ב ע ה</w:t>
      </w:r>
    </w:p>
    <w:p w:rsidR="00000000" w:rsidRDefault="0027121B">
      <w:pPr>
        <w:pStyle w:val="a8"/>
        <w:ind w:firstLine="720"/>
        <w:jc w:val="center"/>
        <w:rPr>
          <w:rFonts w:cs="David"/>
          <w:b/>
          <w:bCs/>
          <w:rtl/>
        </w:rPr>
      </w:pPr>
    </w:p>
    <w:p w:rsidR="00000000" w:rsidRDefault="0027121B">
      <w:pPr>
        <w:pStyle w:val="a8"/>
        <w:ind w:firstLine="720"/>
        <w:jc w:val="center"/>
        <w:rPr>
          <w:rFonts w:cs="David"/>
          <w:rtl/>
        </w:rPr>
      </w:pPr>
      <w:r>
        <w:rPr>
          <w:rFonts w:cs="David"/>
          <w:rtl/>
        </w:rPr>
        <w:t>בעד - 5</w:t>
      </w:r>
    </w:p>
    <w:p w:rsidR="00000000" w:rsidRDefault="0027121B">
      <w:pPr>
        <w:pStyle w:val="a8"/>
        <w:ind w:firstLine="720"/>
        <w:jc w:val="center"/>
        <w:rPr>
          <w:rFonts w:cs="David"/>
          <w:rtl/>
        </w:rPr>
      </w:pPr>
      <w:r>
        <w:rPr>
          <w:rFonts w:cs="David"/>
          <w:rtl/>
        </w:rPr>
        <w:t>נגד - אין</w:t>
      </w:r>
    </w:p>
    <w:p w:rsidR="00000000" w:rsidRDefault="0027121B">
      <w:pPr>
        <w:pStyle w:val="a8"/>
        <w:ind w:firstLine="720"/>
        <w:jc w:val="center"/>
        <w:rPr>
          <w:rFonts w:cs="David"/>
          <w:rtl/>
        </w:rPr>
      </w:pPr>
      <w:r>
        <w:rPr>
          <w:rFonts w:cs="David"/>
          <w:rtl/>
        </w:rPr>
        <w:t>נמנעים - אין</w:t>
      </w:r>
    </w:p>
    <w:p w:rsidR="00000000" w:rsidRDefault="0027121B">
      <w:pPr>
        <w:pStyle w:val="a8"/>
        <w:ind w:firstLine="720"/>
        <w:jc w:val="center"/>
        <w:rPr>
          <w:rFonts w:cs="David"/>
          <w:rtl/>
        </w:rPr>
      </w:pPr>
      <w:r>
        <w:rPr>
          <w:rFonts w:cs="David"/>
          <w:rtl/>
        </w:rPr>
        <w:t>המלצת ועדת גרונאו בדבר עדכון רשימת הוצאות שוטפות נתקבלה.</w:t>
      </w:r>
    </w:p>
    <w:p w:rsidR="00000000" w:rsidRDefault="0027121B">
      <w:pPr>
        <w:pStyle w:val="a8"/>
        <w:ind w:firstLine="720"/>
        <w:jc w:val="center"/>
        <w:rPr>
          <w:rFonts w:cs="David"/>
          <w:rtl/>
        </w:rPr>
      </w:pPr>
    </w:p>
    <w:p w:rsidR="00000000" w:rsidRDefault="0027121B">
      <w:pPr>
        <w:pStyle w:val="a8"/>
        <w:rPr>
          <w:rFonts w:cs="David"/>
          <w:u w:val="single"/>
          <w:rtl/>
        </w:rPr>
      </w:pPr>
      <w:r>
        <w:rPr>
          <w:rFonts w:cs="David"/>
          <w:u w:val="single"/>
          <w:rtl/>
        </w:rPr>
        <w:t>היו"ר רוני בר-און:</w:t>
      </w:r>
    </w:p>
    <w:p w:rsidR="00000000" w:rsidRDefault="0027121B">
      <w:pPr>
        <w:pStyle w:val="a8"/>
        <w:rPr>
          <w:rFonts w:cs="David"/>
          <w:u w:val="single"/>
          <w:rtl/>
        </w:rPr>
      </w:pPr>
    </w:p>
    <w:p w:rsidR="00000000" w:rsidRDefault="0027121B">
      <w:pPr>
        <w:pStyle w:val="a8"/>
        <w:rPr>
          <w:rFonts w:cs="David"/>
          <w:rtl/>
        </w:rPr>
      </w:pPr>
      <w:r>
        <w:rPr>
          <w:rFonts w:cs="David"/>
          <w:rtl/>
        </w:rPr>
        <w:tab/>
        <w:t>התקבל פה א</w:t>
      </w:r>
      <w:r>
        <w:rPr>
          <w:rFonts w:cs="David"/>
          <w:rtl/>
        </w:rPr>
        <w:t xml:space="preserve">חד. </w:t>
      </w:r>
    </w:p>
    <w:p w:rsidR="00000000" w:rsidRDefault="0027121B">
      <w:pPr>
        <w:pStyle w:val="a8"/>
        <w:rPr>
          <w:rFonts w:cs="David"/>
          <w:rtl/>
        </w:rPr>
      </w:pPr>
    </w:p>
    <w:p w:rsidR="00000000" w:rsidRDefault="0027121B">
      <w:pPr>
        <w:pStyle w:val="a8"/>
        <w:rPr>
          <w:rFonts w:cs="David"/>
          <w:rtl/>
        </w:rPr>
      </w:pPr>
      <w:r>
        <w:rPr>
          <w:rFonts w:cs="David"/>
          <w:rtl/>
        </w:rPr>
        <w:tab/>
        <w:t xml:space="preserve">בנושא הבא אנחנו שוב באים למחלוקת מסוימת, שעניינה לימודי שפה. אני מניח שמדובר בשפה זרה, לא מתכוונים לשפה העברית. </w:t>
      </w:r>
    </w:p>
    <w:p w:rsidR="00000000" w:rsidRDefault="0027121B">
      <w:pPr>
        <w:pStyle w:val="a8"/>
        <w:rPr>
          <w:rFonts w:cs="David"/>
          <w:rtl/>
        </w:rPr>
      </w:pPr>
      <w:r>
        <w:rPr>
          <w:rFonts w:cs="David"/>
          <w:rtl/>
        </w:rPr>
        <w:br/>
      </w:r>
      <w:r>
        <w:rPr>
          <w:rFonts w:cs="David"/>
          <w:u w:val="single"/>
          <w:rtl/>
        </w:rPr>
        <w:t>רוני בריזון:</w:t>
      </w:r>
    </w:p>
    <w:p w:rsidR="00000000" w:rsidRDefault="0027121B">
      <w:pPr>
        <w:pStyle w:val="a8"/>
        <w:rPr>
          <w:rFonts w:cs="David"/>
          <w:rtl/>
        </w:rPr>
      </w:pPr>
    </w:p>
    <w:p w:rsidR="00000000" w:rsidRDefault="0027121B">
      <w:pPr>
        <w:pStyle w:val="a8"/>
        <w:rPr>
          <w:rFonts w:cs="David"/>
          <w:rtl/>
        </w:rPr>
      </w:pPr>
      <w:r>
        <w:rPr>
          <w:rFonts w:cs="David"/>
          <w:rtl/>
        </w:rPr>
        <w:tab/>
        <w:t xml:space="preserve">אני לא בטוח, אדוני. </w:t>
      </w:r>
    </w:p>
    <w:p w:rsidR="00000000" w:rsidRDefault="0027121B">
      <w:pPr>
        <w:pStyle w:val="a8"/>
        <w:rPr>
          <w:rFonts w:cs="David"/>
          <w:rtl/>
        </w:rPr>
      </w:pPr>
      <w:r>
        <w:rPr>
          <w:rFonts w:cs="David"/>
          <w:rtl/>
        </w:rPr>
        <w:br/>
      </w:r>
      <w:r>
        <w:rPr>
          <w:rFonts w:cs="David"/>
          <w:u w:val="single"/>
          <w:rtl/>
        </w:rPr>
        <w:t>רשף חן:</w:t>
      </w:r>
    </w:p>
    <w:p w:rsidR="00000000" w:rsidRDefault="0027121B">
      <w:pPr>
        <w:pStyle w:val="a8"/>
        <w:rPr>
          <w:rFonts w:cs="David"/>
          <w:rtl/>
        </w:rPr>
      </w:pPr>
    </w:p>
    <w:p w:rsidR="00000000" w:rsidRDefault="0027121B">
      <w:pPr>
        <w:pStyle w:val="a8"/>
        <w:rPr>
          <w:rFonts w:cs="David"/>
          <w:rtl/>
        </w:rPr>
      </w:pPr>
      <w:r>
        <w:rPr>
          <w:rFonts w:cs="David"/>
          <w:rtl/>
        </w:rPr>
        <w:tab/>
        <w:t>כל שפה. להיפך, אולי לימודי השפה העברית צריכים להיות לימודי חובה.</w:t>
      </w:r>
    </w:p>
    <w:p w:rsidR="00000000" w:rsidRDefault="0027121B">
      <w:pPr>
        <w:pStyle w:val="a8"/>
        <w:rPr>
          <w:rFonts w:cs="David"/>
          <w:rtl/>
        </w:rPr>
      </w:pPr>
      <w:r>
        <w:rPr>
          <w:rFonts w:cs="David"/>
          <w:rtl/>
        </w:rPr>
        <w:br/>
      </w:r>
      <w:r>
        <w:rPr>
          <w:rFonts w:cs="David"/>
          <w:u w:val="single"/>
          <w:rtl/>
        </w:rPr>
        <w:t>ארבל אסטרחן:</w:t>
      </w:r>
    </w:p>
    <w:p w:rsidR="00000000" w:rsidRDefault="0027121B">
      <w:pPr>
        <w:pStyle w:val="a8"/>
        <w:rPr>
          <w:rFonts w:cs="David"/>
          <w:rtl/>
        </w:rPr>
      </w:pPr>
    </w:p>
    <w:p w:rsidR="00000000" w:rsidRDefault="0027121B">
      <w:pPr>
        <w:pStyle w:val="a8"/>
        <w:rPr>
          <w:rFonts w:cs="David"/>
          <w:rtl/>
        </w:rPr>
      </w:pPr>
      <w:r>
        <w:rPr>
          <w:rFonts w:cs="David"/>
          <w:rtl/>
        </w:rPr>
        <w:tab/>
        <w:t>כתוב: ל</w:t>
      </w:r>
      <w:r>
        <w:rPr>
          <w:rFonts w:cs="David"/>
          <w:rtl/>
        </w:rPr>
        <w:t xml:space="preserve">ימוד שפה שאינה שפת אמו. </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 xml:space="preserve">זה יכול להיות גם עברית. שפת אמי זה פולנית, אני יכול ללמוד עברית. </w:t>
      </w:r>
    </w:p>
    <w:p w:rsidR="00000000" w:rsidRDefault="0027121B">
      <w:pPr>
        <w:pStyle w:val="a8"/>
        <w:rPr>
          <w:rFonts w:cs="David"/>
          <w:rtl/>
        </w:rPr>
      </w:pPr>
      <w:r>
        <w:rPr>
          <w:rFonts w:cs="David"/>
          <w:rtl/>
        </w:rPr>
        <w:br/>
      </w:r>
      <w:r>
        <w:rPr>
          <w:rFonts w:cs="David"/>
          <w:u w:val="single"/>
          <w:rtl/>
        </w:rPr>
        <w:t>חיים אורון:</w:t>
      </w:r>
    </w:p>
    <w:p w:rsidR="00000000" w:rsidRDefault="0027121B">
      <w:pPr>
        <w:pStyle w:val="a8"/>
        <w:rPr>
          <w:rFonts w:cs="David"/>
          <w:rtl/>
        </w:rPr>
      </w:pPr>
    </w:p>
    <w:p w:rsidR="00000000" w:rsidRDefault="0027121B">
      <w:pPr>
        <w:pStyle w:val="a8"/>
        <w:rPr>
          <w:rFonts w:cs="David"/>
          <w:rtl/>
        </w:rPr>
      </w:pPr>
      <w:r>
        <w:rPr>
          <w:rFonts w:cs="David"/>
          <w:rtl/>
        </w:rPr>
        <w:tab/>
        <w:t xml:space="preserve">מה המשמעות של העמדה שלהם כאן? </w:t>
      </w:r>
    </w:p>
    <w:p w:rsidR="00000000" w:rsidRDefault="0027121B">
      <w:pPr>
        <w:pStyle w:val="a8"/>
        <w:rPr>
          <w:rFonts w:cs="David"/>
          <w:rtl/>
        </w:rPr>
      </w:pPr>
      <w:r>
        <w:rPr>
          <w:rFonts w:cs="David"/>
          <w:rtl/>
        </w:rPr>
        <w:br/>
      </w:r>
      <w:r>
        <w:rPr>
          <w:rFonts w:cs="David"/>
          <w:u w:val="single"/>
          <w:rtl/>
        </w:rPr>
        <w:t>ארבל אסטרחן:</w:t>
      </w:r>
    </w:p>
    <w:p w:rsidR="00000000" w:rsidRDefault="0027121B">
      <w:pPr>
        <w:pStyle w:val="a8"/>
        <w:rPr>
          <w:rFonts w:cs="David"/>
          <w:rtl/>
        </w:rPr>
      </w:pPr>
    </w:p>
    <w:p w:rsidR="00000000" w:rsidRDefault="0027121B">
      <w:pPr>
        <w:pStyle w:val="a8"/>
        <w:rPr>
          <w:rFonts w:cs="David"/>
          <w:rtl/>
        </w:rPr>
      </w:pPr>
      <w:r>
        <w:rPr>
          <w:rFonts w:cs="David"/>
          <w:rtl/>
        </w:rPr>
        <w:tab/>
        <w:t xml:space="preserve">זאת פנייה של יושב-ראש הכנסת. </w:t>
      </w:r>
    </w:p>
    <w:p w:rsidR="00000000" w:rsidRDefault="0027121B">
      <w:pPr>
        <w:pStyle w:val="a8"/>
        <w:rPr>
          <w:rFonts w:cs="David"/>
          <w:rtl/>
        </w:rPr>
      </w:pPr>
    </w:p>
    <w:p w:rsidR="00000000" w:rsidRDefault="0027121B">
      <w:pPr>
        <w:pStyle w:val="a8"/>
        <w:rPr>
          <w:rFonts w:cs="David"/>
          <w:rtl/>
        </w:rPr>
      </w:pPr>
      <w:r>
        <w:rPr>
          <w:rFonts w:cs="David"/>
          <w:u w:val="single"/>
          <w:rtl/>
        </w:rPr>
        <w:t>רשף חן:</w:t>
      </w:r>
    </w:p>
    <w:p w:rsidR="00000000" w:rsidRDefault="0027121B">
      <w:pPr>
        <w:pStyle w:val="a8"/>
        <w:rPr>
          <w:rFonts w:cs="David"/>
          <w:rtl/>
        </w:rPr>
      </w:pPr>
    </w:p>
    <w:p w:rsidR="00000000" w:rsidRDefault="0027121B">
      <w:pPr>
        <w:pStyle w:val="a8"/>
        <w:rPr>
          <w:rFonts w:cs="David"/>
          <w:rtl/>
        </w:rPr>
      </w:pPr>
      <w:r>
        <w:rPr>
          <w:rFonts w:cs="David"/>
          <w:rtl/>
        </w:rPr>
        <w:tab/>
        <w:t>זו היתה תוספת לתקציב.</w:t>
      </w:r>
    </w:p>
    <w:p w:rsidR="00000000" w:rsidRDefault="0027121B">
      <w:pPr>
        <w:pStyle w:val="a8"/>
        <w:ind w:firstLine="720"/>
        <w:rPr>
          <w:rFonts w:cs="David"/>
          <w:u w:val="single"/>
          <w:rtl/>
        </w:rPr>
      </w:pPr>
      <w:r>
        <w:rPr>
          <w:rFonts w:cs="David"/>
          <w:rtl/>
        </w:rPr>
        <w:br/>
      </w:r>
      <w:r>
        <w:rPr>
          <w:rFonts w:cs="David"/>
          <w:rtl/>
        </w:rPr>
        <w:br/>
      </w:r>
      <w:r>
        <w:rPr>
          <w:rFonts w:cs="David"/>
          <w:rtl/>
        </w:rPr>
        <w:br/>
      </w:r>
      <w:r>
        <w:rPr>
          <w:rFonts w:cs="David"/>
          <w:u w:val="single"/>
          <w:rtl/>
        </w:rPr>
        <w:t>היו"ר רוני בר-א</w:t>
      </w:r>
      <w:r>
        <w:rPr>
          <w:rFonts w:cs="David"/>
          <w:u w:val="single"/>
          <w:rtl/>
        </w:rPr>
        <w:t>ון:</w:t>
      </w:r>
    </w:p>
    <w:p w:rsidR="00000000" w:rsidRDefault="0027121B">
      <w:pPr>
        <w:pStyle w:val="a8"/>
        <w:rPr>
          <w:rFonts w:cs="David"/>
          <w:rtl/>
        </w:rPr>
      </w:pPr>
    </w:p>
    <w:p w:rsidR="00000000" w:rsidRDefault="0027121B">
      <w:pPr>
        <w:pStyle w:val="a8"/>
        <w:rPr>
          <w:rFonts w:cs="David"/>
          <w:rtl/>
        </w:rPr>
      </w:pPr>
      <w:r>
        <w:rPr>
          <w:rFonts w:cs="David"/>
          <w:rtl/>
        </w:rPr>
        <w:tab/>
        <w:t xml:space="preserve">זו לא תוספת. </w:t>
      </w:r>
    </w:p>
    <w:p w:rsidR="00000000" w:rsidRDefault="0027121B">
      <w:pPr>
        <w:pStyle w:val="a8"/>
        <w:rPr>
          <w:rFonts w:cs="David"/>
          <w:rtl/>
        </w:rPr>
      </w:pPr>
      <w:r>
        <w:rPr>
          <w:rFonts w:cs="David"/>
          <w:rtl/>
        </w:rPr>
        <w:br/>
      </w:r>
      <w:r>
        <w:rPr>
          <w:rFonts w:cs="David"/>
          <w:u w:val="single"/>
          <w:rtl/>
        </w:rPr>
        <w:t>ארבל אסטרחן:</w:t>
      </w:r>
    </w:p>
    <w:p w:rsidR="00000000" w:rsidRDefault="0027121B">
      <w:pPr>
        <w:pStyle w:val="a8"/>
        <w:rPr>
          <w:rFonts w:cs="David"/>
          <w:rtl/>
        </w:rPr>
      </w:pPr>
    </w:p>
    <w:p w:rsidR="00000000" w:rsidRDefault="0027121B">
      <w:pPr>
        <w:pStyle w:val="a8"/>
        <w:rPr>
          <w:rFonts w:cs="David"/>
          <w:rtl/>
        </w:rPr>
      </w:pPr>
      <w:r>
        <w:rPr>
          <w:rFonts w:cs="David"/>
          <w:rtl/>
        </w:rPr>
        <w:tab/>
        <w:t xml:space="preserve">היה סעיף נפרד של שלושת אלפים שקל ומשהו השנה, חוץ מקשר עם הציבור. </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לימודי שפה - עמדת ועדת הכנסת היתה שימשיך המצב להיות כך שהתקציב הזה יבוא מתקציב נפרד. נדמה לי שהוא גם מוגדר.</w:t>
      </w:r>
    </w:p>
    <w:p w:rsidR="00000000" w:rsidRDefault="0027121B">
      <w:pPr>
        <w:pStyle w:val="a8"/>
        <w:rPr>
          <w:rFonts w:cs="David"/>
          <w:rtl/>
        </w:rPr>
      </w:pPr>
      <w:r>
        <w:rPr>
          <w:rFonts w:cs="David"/>
          <w:rtl/>
        </w:rPr>
        <w:br/>
      </w:r>
      <w:r>
        <w:rPr>
          <w:rFonts w:cs="David"/>
          <w:u w:val="single"/>
          <w:rtl/>
        </w:rPr>
        <w:t>ארבל אסטרחן:</w:t>
      </w:r>
    </w:p>
    <w:p w:rsidR="00000000" w:rsidRDefault="0027121B">
      <w:pPr>
        <w:pStyle w:val="a8"/>
        <w:rPr>
          <w:rFonts w:cs="David"/>
          <w:rtl/>
        </w:rPr>
      </w:pPr>
    </w:p>
    <w:p w:rsidR="00000000" w:rsidRDefault="0027121B">
      <w:pPr>
        <w:pStyle w:val="a8"/>
        <w:rPr>
          <w:rFonts w:cs="David"/>
          <w:rtl/>
        </w:rPr>
      </w:pPr>
      <w:r>
        <w:rPr>
          <w:rFonts w:cs="David"/>
          <w:rtl/>
        </w:rPr>
        <w:tab/>
        <w:t>שלושת אל</w:t>
      </w:r>
      <w:r>
        <w:rPr>
          <w:rFonts w:cs="David"/>
          <w:rtl/>
        </w:rPr>
        <w:t>פים ומשהו שקל לשנה.</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עמדת ועדת הכנסת היתה להמשיך עם הסידור הזה; ההמלצה המעודכנת של הוועדה הציבורית היא שזה לא יבוא בתקציב נפרד, שניתן יהיה לממן לימוד שפה מ"קשר עם הציבור".</w:t>
      </w:r>
    </w:p>
    <w:p w:rsidR="00000000" w:rsidRDefault="0027121B">
      <w:pPr>
        <w:pStyle w:val="a8"/>
        <w:rPr>
          <w:rFonts w:cs="David"/>
          <w:rtl/>
        </w:rPr>
      </w:pPr>
      <w:r>
        <w:rPr>
          <w:rFonts w:cs="David"/>
          <w:rtl/>
        </w:rPr>
        <w:br/>
      </w:r>
      <w:r>
        <w:rPr>
          <w:rFonts w:cs="David"/>
          <w:u w:val="single"/>
          <w:rtl/>
        </w:rPr>
        <w:t>יולי אדלשטיין:</w:t>
      </w:r>
    </w:p>
    <w:p w:rsidR="00000000" w:rsidRDefault="0027121B">
      <w:pPr>
        <w:pStyle w:val="a8"/>
        <w:rPr>
          <w:rFonts w:cs="David"/>
          <w:rtl/>
        </w:rPr>
      </w:pPr>
    </w:p>
    <w:p w:rsidR="00000000" w:rsidRDefault="0027121B">
      <w:pPr>
        <w:pStyle w:val="a8"/>
        <w:rPr>
          <w:rFonts w:cs="David"/>
          <w:rtl/>
        </w:rPr>
      </w:pPr>
      <w:r>
        <w:rPr>
          <w:rFonts w:cs="David"/>
          <w:rtl/>
        </w:rPr>
        <w:tab/>
        <w:t xml:space="preserve">אדוני היושב-ראש, גם בוועדת המשנה שכבודו הקים </w:t>
      </w:r>
      <w:r>
        <w:rPr>
          <w:rFonts w:cs="David"/>
          <w:rtl/>
        </w:rPr>
        <w:t xml:space="preserve">בזמנו ודנה בשלל הנושאים, גם כשדיברתי על הנושא בוועדת הכנסת -  אני חוזר על העמדה שלי. </w:t>
      </w:r>
    </w:p>
    <w:p w:rsidR="00000000" w:rsidRDefault="0027121B">
      <w:pPr>
        <w:pStyle w:val="a8"/>
        <w:rPr>
          <w:rFonts w:cs="David"/>
          <w:rtl/>
        </w:rPr>
      </w:pPr>
    </w:p>
    <w:p w:rsidR="00000000" w:rsidRDefault="0027121B">
      <w:pPr>
        <w:pStyle w:val="a8"/>
        <w:rPr>
          <w:rFonts w:cs="David"/>
          <w:rtl/>
        </w:rPr>
      </w:pPr>
      <w:r>
        <w:rPr>
          <w:rFonts w:cs="David"/>
          <w:rtl/>
        </w:rPr>
        <w:tab/>
        <w:t>לדעתי, התקציב הזה - כסעיף נפרד ללימודי שפות - הוא תקציב נחוץ ביותר, אני אומר את זה כמי שמשתתף כאן בבית בהרבה מאוד מפגשים בין-לאומיים. אני חושב שהתקציב הזה הוא מאוד נחוץ</w:t>
      </w:r>
      <w:r>
        <w:rPr>
          <w:rFonts w:cs="David"/>
          <w:rtl/>
        </w:rPr>
        <w:t>. לא ניתן לנצלו לשום מטרה אחרת, פרט ללימוד שפה אצל גורם מוסמך - כי אתה צריך להביא קבלות, אתה לא יכול ללמוד עם הדודה ללא סידור עם קבלות.</w:t>
      </w:r>
    </w:p>
    <w:p w:rsidR="00000000" w:rsidRDefault="0027121B">
      <w:pPr>
        <w:pStyle w:val="a8"/>
        <w:rPr>
          <w:rFonts w:cs="David"/>
          <w:rtl/>
        </w:rPr>
      </w:pPr>
    </w:p>
    <w:p w:rsidR="00000000" w:rsidRDefault="0027121B">
      <w:pPr>
        <w:pStyle w:val="a8"/>
        <w:rPr>
          <w:rFonts w:cs="David"/>
          <w:rtl/>
        </w:rPr>
      </w:pPr>
      <w:r>
        <w:rPr>
          <w:rFonts w:cs="David"/>
          <w:rtl/>
        </w:rPr>
        <w:tab/>
        <w:t>נקודה נוספת, שבוודאי קשה מאוד לראות בזה - אומנם אפשר - אבל קשה קצת לראות בזה ישירות קשר עם הציבור. לכן, אני חושב שאת ה</w:t>
      </w:r>
      <w:r>
        <w:rPr>
          <w:rFonts w:cs="David"/>
          <w:rtl/>
        </w:rPr>
        <w:t>תקציב הזה כדאי להשאיר כתקציב, ודווקא במקום לבטל אותו, הייתי מעודד חברי כנסת ללכת ולשפר את היכולות שלהם בתחום הזה.</w:t>
      </w:r>
    </w:p>
    <w:p w:rsidR="00000000" w:rsidRDefault="0027121B">
      <w:pPr>
        <w:pStyle w:val="a8"/>
        <w:rPr>
          <w:rFonts w:cs="David"/>
          <w:rtl/>
        </w:rPr>
      </w:pPr>
      <w:r>
        <w:rPr>
          <w:rFonts w:cs="David"/>
          <w:rtl/>
        </w:rPr>
        <w:br/>
      </w:r>
      <w:r>
        <w:rPr>
          <w:rFonts w:cs="David"/>
          <w:u w:val="single"/>
          <w:rtl/>
        </w:rPr>
        <w:t>מאיר פרוש:</w:t>
      </w:r>
    </w:p>
    <w:p w:rsidR="00000000" w:rsidRDefault="0027121B">
      <w:pPr>
        <w:pStyle w:val="a8"/>
        <w:rPr>
          <w:rFonts w:cs="David"/>
          <w:rtl/>
        </w:rPr>
      </w:pPr>
    </w:p>
    <w:p w:rsidR="00000000" w:rsidRDefault="0027121B">
      <w:pPr>
        <w:pStyle w:val="a8"/>
        <w:rPr>
          <w:rFonts w:cs="David"/>
          <w:rtl/>
        </w:rPr>
      </w:pPr>
      <w:r>
        <w:rPr>
          <w:rFonts w:cs="David"/>
          <w:rtl/>
        </w:rPr>
        <w:tab/>
        <w:t>הייתי יכול לחזק את עמדתו של חבר הכנסת אדלשטיין אם הייתי יכול לקבל נתון כמה חברי כנסת למשל בשנת 2003 השתמשו בסעיף הזה, ואם זאת לא</w:t>
      </w:r>
      <w:r>
        <w:rPr>
          <w:rFonts w:cs="David"/>
          <w:rtl/>
        </w:rPr>
        <w:t xml:space="preserve"> הוצאה גדולה - ודאי שאפשר לחזק את עמדתו של חבר הכנסת אדלשטיין.</w:t>
      </w:r>
    </w:p>
    <w:p w:rsidR="00000000" w:rsidRDefault="0027121B">
      <w:pPr>
        <w:pStyle w:val="a8"/>
        <w:rPr>
          <w:rFonts w:cs="David"/>
          <w:rtl/>
        </w:rPr>
      </w:pPr>
      <w:r>
        <w:rPr>
          <w:rFonts w:cs="David"/>
          <w:rtl/>
        </w:rPr>
        <w:br/>
      </w:r>
      <w:r>
        <w:rPr>
          <w:rFonts w:cs="David"/>
          <w:u w:val="single"/>
          <w:rtl/>
        </w:rPr>
        <w:t>אבי לוי:</w:t>
      </w:r>
    </w:p>
    <w:p w:rsidR="00000000" w:rsidRDefault="0027121B">
      <w:pPr>
        <w:pStyle w:val="a8"/>
        <w:rPr>
          <w:rFonts w:cs="David"/>
          <w:rtl/>
        </w:rPr>
      </w:pPr>
    </w:p>
    <w:p w:rsidR="00000000" w:rsidRDefault="0027121B">
      <w:pPr>
        <w:pStyle w:val="a8"/>
        <w:rPr>
          <w:rFonts w:cs="David"/>
          <w:rtl/>
        </w:rPr>
      </w:pPr>
      <w:r>
        <w:rPr>
          <w:rFonts w:cs="David"/>
          <w:rtl/>
        </w:rPr>
        <w:tab/>
        <w:t>התקציב השנתי הוא סדר גודל של 300,000 שקל לשנה.</w:t>
      </w:r>
    </w:p>
    <w:p w:rsidR="00000000" w:rsidRDefault="0027121B">
      <w:pPr>
        <w:pStyle w:val="a8"/>
        <w:rPr>
          <w:rFonts w:cs="David"/>
          <w:rtl/>
        </w:rPr>
      </w:pPr>
      <w:r>
        <w:rPr>
          <w:rFonts w:cs="David"/>
          <w:rtl/>
        </w:rPr>
        <w:br/>
      </w:r>
      <w:r>
        <w:rPr>
          <w:rFonts w:cs="David"/>
          <w:u w:val="single"/>
          <w:rtl/>
        </w:rPr>
        <w:t>מאיר פרוש:</w:t>
      </w:r>
    </w:p>
    <w:p w:rsidR="00000000" w:rsidRDefault="0027121B">
      <w:pPr>
        <w:pStyle w:val="a8"/>
        <w:rPr>
          <w:rFonts w:cs="David"/>
          <w:rtl/>
        </w:rPr>
      </w:pPr>
    </w:p>
    <w:p w:rsidR="00000000" w:rsidRDefault="0027121B">
      <w:pPr>
        <w:pStyle w:val="a8"/>
        <w:rPr>
          <w:rFonts w:cs="David"/>
          <w:rtl/>
        </w:rPr>
      </w:pPr>
      <w:r>
        <w:rPr>
          <w:rFonts w:cs="David"/>
          <w:rtl/>
        </w:rPr>
        <w:tab/>
        <w:t>כמה מימשו את זה?</w:t>
      </w:r>
    </w:p>
    <w:p w:rsidR="00000000" w:rsidRDefault="0027121B">
      <w:pPr>
        <w:pStyle w:val="a8"/>
        <w:rPr>
          <w:rFonts w:cs="David"/>
          <w:rtl/>
        </w:rPr>
      </w:pPr>
      <w:r>
        <w:rPr>
          <w:rFonts w:cs="David"/>
          <w:rtl/>
        </w:rPr>
        <w:br/>
      </w:r>
      <w:r>
        <w:rPr>
          <w:rFonts w:cs="David"/>
          <w:rtl/>
        </w:rPr>
        <w:br/>
      </w:r>
      <w:r>
        <w:rPr>
          <w:rFonts w:cs="David"/>
          <w:rtl/>
        </w:rPr>
        <w:br/>
      </w:r>
      <w:r>
        <w:rPr>
          <w:rFonts w:cs="David"/>
          <w:rtl/>
        </w:rPr>
        <w:br/>
      </w:r>
      <w:r>
        <w:rPr>
          <w:rFonts w:cs="David"/>
          <w:u w:val="single"/>
          <w:rtl/>
        </w:rPr>
        <w:t>אבי לוי:</w:t>
      </w:r>
    </w:p>
    <w:p w:rsidR="00000000" w:rsidRDefault="0027121B">
      <w:pPr>
        <w:pStyle w:val="a8"/>
        <w:rPr>
          <w:rFonts w:cs="David"/>
          <w:rtl/>
        </w:rPr>
      </w:pPr>
    </w:p>
    <w:p w:rsidR="00000000" w:rsidRDefault="0027121B">
      <w:pPr>
        <w:pStyle w:val="a8"/>
        <w:rPr>
          <w:rFonts w:cs="David"/>
          <w:rtl/>
        </w:rPr>
      </w:pPr>
      <w:r>
        <w:rPr>
          <w:rFonts w:cs="David"/>
          <w:rtl/>
        </w:rPr>
        <w:tab/>
        <w:t>מנוצל - בדרך כלל, אם בשנים הראשונות זה היה יותר, בשנת 2003 מדובר על סדר גודל של מחצית הת</w:t>
      </w:r>
      <w:r>
        <w:rPr>
          <w:rFonts w:cs="David"/>
          <w:rtl/>
        </w:rPr>
        <w:t>קציב.</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ב- 2003 נוצלה מחצית מהתקציב.</w:t>
      </w:r>
    </w:p>
    <w:p w:rsidR="00000000" w:rsidRDefault="0027121B">
      <w:pPr>
        <w:pStyle w:val="a8"/>
        <w:rPr>
          <w:rFonts w:cs="David"/>
          <w:rtl/>
        </w:rPr>
      </w:pPr>
    </w:p>
    <w:p w:rsidR="00000000" w:rsidRDefault="0027121B">
      <w:pPr>
        <w:pStyle w:val="a8"/>
        <w:rPr>
          <w:rFonts w:cs="David"/>
          <w:u w:val="single"/>
          <w:rtl/>
        </w:rPr>
      </w:pPr>
      <w:r>
        <w:rPr>
          <w:rFonts w:cs="David"/>
          <w:u w:val="single"/>
          <w:rtl/>
        </w:rPr>
        <w:t>קריאה:</w:t>
      </w:r>
    </w:p>
    <w:p w:rsidR="00000000" w:rsidRDefault="0027121B">
      <w:pPr>
        <w:pStyle w:val="a8"/>
        <w:rPr>
          <w:rFonts w:cs="David"/>
          <w:u w:val="single"/>
          <w:rtl/>
        </w:rPr>
      </w:pPr>
    </w:p>
    <w:p w:rsidR="00000000" w:rsidRDefault="0027121B">
      <w:pPr>
        <w:pStyle w:val="a8"/>
        <w:rPr>
          <w:rFonts w:cs="David"/>
          <w:rtl/>
        </w:rPr>
      </w:pPr>
      <w:r>
        <w:rPr>
          <w:rFonts w:cs="David"/>
          <w:rtl/>
        </w:rPr>
        <w:tab/>
        <w:t xml:space="preserve">150,000 שקל. </w:t>
      </w:r>
    </w:p>
    <w:p w:rsidR="00000000" w:rsidRDefault="0027121B">
      <w:pPr>
        <w:pStyle w:val="a8"/>
        <w:rPr>
          <w:rFonts w:cs="David"/>
          <w:rtl/>
        </w:rPr>
      </w:pPr>
      <w:r>
        <w:rPr>
          <w:rFonts w:cs="David"/>
          <w:rtl/>
        </w:rPr>
        <w:br/>
      </w:r>
      <w:r>
        <w:rPr>
          <w:rFonts w:cs="David"/>
          <w:u w:val="single"/>
          <w:rtl/>
        </w:rPr>
        <w:t>אבי לוי:</w:t>
      </w:r>
    </w:p>
    <w:p w:rsidR="00000000" w:rsidRDefault="0027121B">
      <w:pPr>
        <w:pStyle w:val="a8"/>
        <w:rPr>
          <w:rFonts w:cs="David"/>
          <w:rtl/>
        </w:rPr>
      </w:pPr>
    </w:p>
    <w:p w:rsidR="00000000" w:rsidRDefault="0027121B">
      <w:pPr>
        <w:pStyle w:val="a8"/>
        <w:rPr>
          <w:rFonts w:cs="David"/>
          <w:rtl/>
        </w:rPr>
      </w:pPr>
      <w:r>
        <w:rPr>
          <w:rFonts w:cs="David"/>
          <w:rtl/>
        </w:rPr>
        <w:tab/>
        <w:t xml:space="preserve">היו גם מקרים שבהם חבר כנסת שלא הספיקו לו השלושת אלפים שקל, ניצל גם מקשר עם הציבור את ההפרש. </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זה הגיוני מאוד. יש כאלה שרוצים ללמוד יותר משפה א</w:t>
      </w:r>
      <w:r>
        <w:rPr>
          <w:rFonts w:cs="David"/>
          <w:rtl/>
        </w:rPr>
        <w:t xml:space="preserve">חת. </w:t>
      </w:r>
    </w:p>
    <w:p w:rsidR="00000000" w:rsidRDefault="0027121B">
      <w:pPr>
        <w:pStyle w:val="a8"/>
        <w:rPr>
          <w:rFonts w:cs="David"/>
          <w:rtl/>
        </w:rPr>
      </w:pPr>
      <w:r>
        <w:rPr>
          <w:rFonts w:cs="David"/>
          <w:rtl/>
        </w:rPr>
        <w:br/>
      </w:r>
      <w:r>
        <w:rPr>
          <w:rFonts w:cs="David"/>
          <w:u w:val="single"/>
          <w:rtl/>
        </w:rPr>
        <w:t>מאיר פרוש:</w:t>
      </w:r>
    </w:p>
    <w:p w:rsidR="00000000" w:rsidRDefault="0027121B">
      <w:pPr>
        <w:pStyle w:val="a8"/>
        <w:rPr>
          <w:rFonts w:cs="David"/>
          <w:rtl/>
        </w:rPr>
      </w:pPr>
    </w:p>
    <w:p w:rsidR="00000000" w:rsidRDefault="0027121B">
      <w:pPr>
        <w:pStyle w:val="a8"/>
        <w:rPr>
          <w:rFonts w:cs="David"/>
          <w:rtl/>
        </w:rPr>
      </w:pPr>
      <w:r>
        <w:rPr>
          <w:rFonts w:cs="David"/>
          <w:rtl/>
        </w:rPr>
        <w:tab/>
        <w:t>אני מחזק את עמדתו של חבר הכנסת יולי אדלשטיין.</w:t>
      </w:r>
    </w:p>
    <w:p w:rsidR="00000000" w:rsidRDefault="0027121B">
      <w:pPr>
        <w:pStyle w:val="a8"/>
        <w:rPr>
          <w:rFonts w:cs="David"/>
          <w:rtl/>
        </w:rPr>
      </w:pPr>
      <w:r>
        <w:rPr>
          <w:rFonts w:cs="David"/>
          <w:rtl/>
        </w:rPr>
        <w:br/>
      </w:r>
      <w:r>
        <w:rPr>
          <w:rFonts w:cs="David"/>
          <w:u w:val="single"/>
          <w:rtl/>
        </w:rPr>
        <w:t>רשף חן:</w:t>
      </w:r>
    </w:p>
    <w:p w:rsidR="00000000" w:rsidRDefault="0027121B">
      <w:pPr>
        <w:pStyle w:val="a8"/>
        <w:rPr>
          <w:rFonts w:cs="David"/>
          <w:rtl/>
        </w:rPr>
      </w:pPr>
    </w:p>
    <w:p w:rsidR="00000000" w:rsidRDefault="0027121B">
      <w:pPr>
        <w:pStyle w:val="a8"/>
        <w:rPr>
          <w:rFonts w:cs="David"/>
          <w:rtl/>
        </w:rPr>
      </w:pPr>
      <w:r>
        <w:rPr>
          <w:rFonts w:cs="David"/>
          <w:rtl/>
        </w:rPr>
        <w:tab/>
        <w:t xml:space="preserve">אני חושב שבאיזון בין הדברים, המצב הזה שבו חבר כנסת הולך ושוכר מורה פרטי שילמד אותו שפה, נראה קצת כהטבה מוגזמת. מצד שני, יש אינטרס שאנשים ילמדו שפה. </w:t>
      </w:r>
    </w:p>
    <w:p w:rsidR="00000000" w:rsidRDefault="0027121B">
      <w:pPr>
        <w:pStyle w:val="a8"/>
        <w:rPr>
          <w:rFonts w:cs="David"/>
          <w:rtl/>
        </w:rPr>
      </w:pPr>
    </w:p>
    <w:p w:rsidR="00000000" w:rsidRDefault="0027121B">
      <w:pPr>
        <w:pStyle w:val="a8"/>
        <w:rPr>
          <w:rFonts w:cs="David"/>
          <w:rtl/>
        </w:rPr>
      </w:pPr>
      <w:r>
        <w:rPr>
          <w:rFonts w:cs="David"/>
          <w:rtl/>
        </w:rPr>
        <w:tab/>
        <w:t>נדמה לי שאולי פתרון יותר מאוז</w:t>
      </w:r>
      <w:r>
        <w:rPr>
          <w:rFonts w:cs="David"/>
          <w:rtl/>
        </w:rPr>
        <w:t>ן, גם יותר זול, זה שהכנסת תחליט על שניים-שלושה קורסים - אנחנו מדברים על אנגלית, צרפתית וערבית, אני מניח, אלה השפות הרלוונטיות ולא כל מיני שפות אקזוטיות - ותפרסם הזמנה מי מעוניין ללמוד, זה מתקיים ביום זה וזה בשעה זו וזו. כל חברי הכנסת שמעונינים בכך - אולי ג</w:t>
      </w:r>
      <w:r>
        <w:rPr>
          <w:rFonts w:cs="David"/>
          <w:rtl/>
        </w:rPr>
        <w:t xml:space="preserve">ם אנשים אחרים בבית שמעונינים - ילכו וילמדו. זה בוודאי יעלה לנו הרבה הרבה פחות מ- 300,000 שקל, וכמובן זה תלוי בכך שמספיק אנשים יהיו מעונינים. </w:t>
      </w:r>
    </w:p>
    <w:p w:rsidR="00000000" w:rsidRDefault="0027121B">
      <w:pPr>
        <w:pStyle w:val="a8"/>
        <w:rPr>
          <w:rFonts w:cs="David"/>
          <w:rtl/>
        </w:rPr>
      </w:pPr>
    </w:p>
    <w:p w:rsidR="00000000" w:rsidRDefault="0027121B">
      <w:pPr>
        <w:pStyle w:val="a8"/>
        <w:rPr>
          <w:rFonts w:cs="David"/>
          <w:rtl/>
        </w:rPr>
      </w:pPr>
      <w:r>
        <w:rPr>
          <w:rFonts w:cs="David"/>
          <w:rtl/>
        </w:rPr>
        <w:tab/>
        <w:t>נראה לי שזה פתרון יותר סביר. אם לא זה - אני בעד ההמלצה של הוועדה.</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 xml:space="preserve">הצעות ייעול בקשר למרכוז </w:t>
      </w:r>
      <w:r>
        <w:rPr>
          <w:rFonts w:cs="David"/>
          <w:rtl/>
        </w:rPr>
        <w:t xml:space="preserve">עבודתם של חברי הכנסת בסוג הזה של הדברים יש לא מעט. חברי כנסת - לטעמי הם לא צריכים להתיישר לפי זה. </w:t>
      </w:r>
    </w:p>
    <w:p w:rsidR="00000000" w:rsidRDefault="0027121B">
      <w:pPr>
        <w:pStyle w:val="a8"/>
        <w:rPr>
          <w:rFonts w:cs="David"/>
          <w:rtl/>
        </w:rPr>
      </w:pPr>
    </w:p>
    <w:p w:rsidR="00000000" w:rsidRDefault="0027121B">
      <w:pPr>
        <w:pStyle w:val="a8"/>
        <w:rPr>
          <w:rFonts w:cs="David"/>
          <w:rtl/>
        </w:rPr>
      </w:pPr>
      <w:r>
        <w:rPr>
          <w:rFonts w:cs="David"/>
          <w:rtl/>
        </w:rPr>
        <w:tab/>
        <w:t>אני אקח את הדבר הכי קל - לפחות בלוח הזמנים, מבחינת היכולת שלהם להשתתף פה בקורס באנגלית - אני כבר לא מדבר על זה שיש אנשים שלא רוצים ללמוד אנגלית בחברה של אנ</w:t>
      </w:r>
      <w:r>
        <w:rPr>
          <w:rFonts w:cs="David"/>
          <w:rtl/>
        </w:rPr>
        <w:t>שים אחרים - בין בגלל שיש להם כשרון מופלג והם לא רוצים לעורר קנאה, ובין מסיבות אחרות שאתה יכול כמובן לחשוב עליהן לבד.</w:t>
      </w:r>
    </w:p>
    <w:p w:rsidR="00000000" w:rsidRDefault="0027121B">
      <w:pPr>
        <w:pStyle w:val="a8"/>
        <w:rPr>
          <w:rFonts w:cs="David"/>
          <w:rtl/>
        </w:rPr>
      </w:pPr>
    </w:p>
    <w:p w:rsidR="00000000" w:rsidRDefault="0027121B">
      <w:pPr>
        <w:pStyle w:val="a8"/>
        <w:rPr>
          <w:rFonts w:cs="David"/>
          <w:rtl/>
        </w:rPr>
      </w:pPr>
      <w:r>
        <w:rPr>
          <w:rFonts w:cs="David"/>
          <w:rtl/>
        </w:rPr>
        <w:tab/>
        <w:t>בכל אופן, זה לא קיבוץ ולא קיטנה, ולא ועד עובדים. באמת, מדברים בחברי כנסת, עם כל הכבוד. מי שרוצה לחסוך את ה- 150,000 שקל - אני אתן לו עכשי</w:t>
      </w:r>
      <w:r>
        <w:rPr>
          <w:rFonts w:cs="David"/>
          <w:rtl/>
        </w:rPr>
        <w:t xml:space="preserve">ו שורה של אלף הצעות ייעול. </w:t>
      </w:r>
    </w:p>
    <w:p w:rsidR="00000000" w:rsidRDefault="0027121B">
      <w:pPr>
        <w:pStyle w:val="a8"/>
        <w:rPr>
          <w:rFonts w:cs="David"/>
          <w:u w:val="single"/>
          <w:rtl/>
        </w:rPr>
      </w:pPr>
      <w:r>
        <w:rPr>
          <w:rFonts w:cs="David"/>
          <w:rtl/>
        </w:rPr>
        <w:br/>
      </w:r>
      <w:r>
        <w:rPr>
          <w:rFonts w:cs="David"/>
          <w:rtl/>
        </w:rPr>
        <w:br/>
      </w:r>
      <w:r>
        <w:rPr>
          <w:rFonts w:cs="David"/>
          <w:u w:val="single"/>
          <w:rtl/>
        </w:rPr>
        <w:t>אבי לוי:</w:t>
      </w:r>
    </w:p>
    <w:p w:rsidR="00000000" w:rsidRDefault="0027121B">
      <w:pPr>
        <w:pStyle w:val="a8"/>
        <w:rPr>
          <w:rFonts w:cs="David"/>
          <w:u w:val="single"/>
          <w:rtl/>
        </w:rPr>
      </w:pPr>
    </w:p>
    <w:p w:rsidR="00000000" w:rsidRDefault="0027121B">
      <w:pPr>
        <w:pStyle w:val="a8"/>
        <w:rPr>
          <w:rFonts w:cs="David"/>
          <w:rtl/>
        </w:rPr>
      </w:pPr>
      <w:r>
        <w:rPr>
          <w:rFonts w:cs="David"/>
          <w:rtl/>
        </w:rPr>
        <w:tab/>
        <w:t xml:space="preserve">רציתי לציין שהבקשה המקורית, היוזמה לבטל את הסעיף הזה היתה של יושב-ראש הכנסת. </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 xml:space="preserve">מי אמר שזאת היתה יוזמה של יושב-ראש הכנסת? היועצת המשפטית. </w:t>
      </w:r>
    </w:p>
    <w:p w:rsidR="00000000" w:rsidRDefault="0027121B">
      <w:pPr>
        <w:pStyle w:val="a8"/>
        <w:rPr>
          <w:rFonts w:cs="David"/>
          <w:rtl/>
        </w:rPr>
      </w:pPr>
      <w:r>
        <w:rPr>
          <w:rFonts w:cs="David"/>
          <w:rtl/>
        </w:rPr>
        <w:br/>
      </w:r>
      <w:r>
        <w:rPr>
          <w:rFonts w:cs="David"/>
          <w:u w:val="single"/>
          <w:rtl/>
        </w:rPr>
        <w:t>קריאה:</w:t>
      </w:r>
    </w:p>
    <w:p w:rsidR="00000000" w:rsidRDefault="0027121B">
      <w:pPr>
        <w:pStyle w:val="a8"/>
        <w:rPr>
          <w:rFonts w:cs="David"/>
          <w:rtl/>
        </w:rPr>
      </w:pPr>
    </w:p>
    <w:p w:rsidR="00000000" w:rsidRDefault="0027121B">
      <w:pPr>
        <w:pStyle w:val="a8"/>
        <w:rPr>
          <w:rFonts w:cs="David"/>
          <w:rtl/>
        </w:rPr>
      </w:pPr>
      <w:r>
        <w:rPr>
          <w:rFonts w:cs="David"/>
          <w:rtl/>
        </w:rPr>
        <w:tab/>
        <w:t xml:space="preserve">לא לבטל אותו. להעביר אותו. </w:t>
      </w:r>
    </w:p>
    <w:p w:rsidR="00000000" w:rsidRDefault="0027121B">
      <w:pPr>
        <w:pStyle w:val="a8"/>
        <w:rPr>
          <w:rFonts w:cs="David"/>
          <w:rtl/>
        </w:rPr>
      </w:pPr>
      <w:r>
        <w:rPr>
          <w:rFonts w:cs="David"/>
          <w:rtl/>
        </w:rPr>
        <w:br/>
      </w:r>
      <w:r>
        <w:rPr>
          <w:rFonts w:cs="David"/>
          <w:u w:val="single"/>
          <w:rtl/>
        </w:rPr>
        <w:t>יולי אדלשטיין:</w:t>
      </w:r>
    </w:p>
    <w:p w:rsidR="00000000" w:rsidRDefault="0027121B">
      <w:pPr>
        <w:pStyle w:val="a8"/>
        <w:rPr>
          <w:rFonts w:cs="David"/>
          <w:rtl/>
        </w:rPr>
      </w:pPr>
    </w:p>
    <w:p w:rsidR="00000000" w:rsidRDefault="0027121B">
      <w:pPr>
        <w:pStyle w:val="a8"/>
        <w:rPr>
          <w:rFonts w:cs="David"/>
          <w:rtl/>
        </w:rPr>
      </w:pPr>
      <w:r>
        <w:rPr>
          <w:rFonts w:cs="David"/>
          <w:rtl/>
        </w:rPr>
        <w:tab/>
      </w:r>
      <w:r>
        <w:rPr>
          <w:rFonts w:cs="David"/>
          <w:rtl/>
        </w:rPr>
        <w:t>לא להעביר. זה לא שיש תוספת לתקציב.</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 xml:space="preserve">לא. ההצעה המקורית היתה לבטל את זה, והפשרה - אחרי שאנחנו אמרנו שלא מבטלים- היתה לא לבטל, אבל שיהיה על חשבוננו, כך שזה לבטל בכאילו. </w:t>
      </w:r>
    </w:p>
    <w:p w:rsidR="00000000" w:rsidRDefault="0027121B">
      <w:pPr>
        <w:pStyle w:val="a8"/>
        <w:rPr>
          <w:rFonts w:cs="David"/>
          <w:rtl/>
        </w:rPr>
      </w:pPr>
      <w:r>
        <w:rPr>
          <w:rFonts w:cs="David"/>
          <w:rtl/>
        </w:rPr>
        <w:br/>
      </w:r>
      <w:r>
        <w:rPr>
          <w:rFonts w:cs="David"/>
          <w:u w:val="single"/>
          <w:rtl/>
        </w:rPr>
        <w:t>יולי אדלשטיין:</w:t>
      </w:r>
    </w:p>
    <w:p w:rsidR="00000000" w:rsidRDefault="0027121B">
      <w:pPr>
        <w:pStyle w:val="a8"/>
        <w:rPr>
          <w:rFonts w:cs="David"/>
          <w:rtl/>
        </w:rPr>
      </w:pPr>
    </w:p>
    <w:p w:rsidR="00000000" w:rsidRDefault="0027121B">
      <w:pPr>
        <w:pStyle w:val="a8"/>
        <w:rPr>
          <w:rFonts w:cs="David"/>
          <w:rtl/>
        </w:rPr>
      </w:pPr>
      <w:r>
        <w:rPr>
          <w:rFonts w:cs="David"/>
          <w:rtl/>
        </w:rPr>
        <w:tab/>
        <w:t>לא בכאילו. אתה לא מוסיף לגובה התקציב ולקשר עם הציב</w:t>
      </w:r>
      <w:r>
        <w:rPr>
          <w:rFonts w:cs="David"/>
          <w:rtl/>
        </w:rPr>
        <w:t xml:space="preserve">ור את אותם 300,000 שקל. </w:t>
      </w:r>
    </w:p>
    <w:p w:rsidR="00000000" w:rsidRDefault="0027121B">
      <w:pPr>
        <w:pStyle w:val="a8"/>
        <w:rPr>
          <w:rFonts w:cs="David"/>
          <w:rtl/>
        </w:rPr>
      </w:pPr>
      <w:r>
        <w:rPr>
          <w:rFonts w:cs="David"/>
          <w:rtl/>
        </w:rPr>
        <w:br/>
      </w:r>
      <w:r>
        <w:rPr>
          <w:rFonts w:cs="David"/>
          <w:u w:val="single"/>
          <w:rtl/>
        </w:rPr>
        <w:t>רשף חן:</w:t>
      </w:r>
    </w:p>
    <w:p w:rsidR="00000000" w:rsidRDefault="0027121B">
      <w:pPr>
        <w:pStyle w:val="a8"/>
        <w:rPr>
          <w:rFonts w:cs="David"/>
          <w:rtl/>
        </w:rPr>
      </w:pPr>
    </w:p>
    <w:p w:rsidR="00000000" w:rsidRDefault="0027121B">
      <w:pPr>
        <w:pStyle w:val="a8"/>
        <w:rPr>
          <w:rFonts w:cs="David"/>
          <w:rtl/>
        </w:rPr>
      </w:pPr>
      <w:r>
        <w:rPr>
          <w:rFonts w:cs="David"/>
          <w:rtl/>
        </w:rPr>
        <w:tab/>
        <w:t>אתה נייטרלי. אתה לא מעודד; אתה גם לא מונע.</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 xml:space="preserve">אתה רוצה ללמוד שפה - תלמד על חשבונך, על חשבון זה שיש פחות מכתב, או פחות הודעה לעיתונות. </w:t>
      </w:r>
    </w:p>
    <w:p w:rsidR="00000000" w:rsidRDefault="0027121B">
      <w:pPr>
        <w:pStyle w:val="a8"/>
        <w:rPr>
          <w:rFonts w:cs="David"/>
          <w:rtl/>
        </w:rPr>
      </w:pPr>
    </w:p>
    <w:p w:rsidR="00000000" w:rsidRDefault="0027121B">
      <w:pPr>
        <w:pStyle w:val="a8"/>
        <w:rPr>
          <w:rFonts w:cs="David"/>
          <w:rtl/>
        </w:rPr>
      </w:pPr>
      <w:r>
        <w:rPr>
          <w:rFonts w:cs="David"/>
          <w:rtl/>
        </w:rPr>
        <w:tab/>
        <w:t>הדיון מוצה. מי בעד ההמלצה של ועדת גרונאו, כלומר לימודי שפה מ"קשר</w:t>
      </w:r>
      <w:r>
        <w:rPr>
          <w:rFonts w:cs="David"/>
          <w:rtl/>
        </w:rPr>
        <w:t xml:space="preserve"> עם הציבור", ירים את ידו. </w:t>
      </w:r>
    </w:p>
    <w:p w:rsidR="00000000" w:rsidRDefault="0027121B">
      <w:pPr>
        <w:pStyle w:val="a8"/>
        <w:jc w:val="center"/>
        <w:rPr>
          <w:rFonts w:cs="David"/>
          <w:b/>
          <w:bCs/>
          <w:rtl/>
        </w:rPr>
      </w:pPr>
      <w:r>
        <w:rPr>
          <w:rFonts w:cs="David"/>
          <w:rtl/>
        </w:rPr>
        <w:br/>
      </w:r>
      <w:r>
        <w:rPr>
          <w:rFonts w:cs="David"/>
          <w:b/>
          <w:bCs/>
          <w:rtl/>
        </w:rPr>
        <w:t>ה צ ב ע ה</w:t>
      </w:r>
    </w:p>
    <w:p w:rsidR="00000000" w:rsidRDefault="0027121B">
      <w:pPr>
        <w:pStyle w:val="a8"/>
        <w:jc w:val="center"/>
        <w:rPr>
          <w:rFonts w:cs="David"/>
          <w:b/>
          <w:bCs/>
          <w:rtl/>
        </w:rPr>
      </w:pPr>
    </w:p>
    <w:p w:rsidR="00000000" w:rsidRDefault="0027121B">
      <w:pPr>
        <w:pStyle w:val="a8"/>
        <w:jc w:val="center"/>
        <w:rPr>
          <w:rFonts w:cs="David"/>
          <w:rtl/>
        </w:rPr>
      </w:pPr>
      <w:r>
        <w:rPr>
          <w:rFonts w:cs="David"/>
          <w:rtl/>
        </w:rPr>
        <w:t>בעד - 3</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מי בעד עמדת ועדת הכנסת, ירים את ידו.</w:t>
      </w:r>
    </w:p>
    <w:p w:rsidR="00000000" w:rsidRDefault="0027121B">
      <w:pPr>
        <w:pStyle w:val="a8"/>
        <w:jc w:val="center"/>
        <w:rPr>
          <w:rFonts w:cs="David"/>
          <w:b/>
          <w:bCs/>
          <w:rtl/>
        </w:rPr>
      </w:pPr>
      <w:r>
        <w:rPr>
          <w:rFonts w:cs="David"/>
          <w:rtl/>
        </w:rPr>
        <w:br/>
      </w:r>
      <w:r>
        <w:rPr>
          <w:rFonts w:cs="David"/>
          <w:b/>
          <w:bCs/>
          <w:rtl/>
        </w:rPr>
        <w:t>ה צ ב ע ה</w:t>
      </w:r>
    </w:p>
    <w:p w:rsidR="00000000" w:rsidRDefault="0027121B">
      <w:pPr>
        <w:pStyle w:val="a8"/>
        <w:jc w:val="center"/>
        <w:rPr>
          <w:rFonts w:cs="David"/>
          <w:b/>
          <w:bCs/>
          <w:rtl/>
        </w:rPr>
      </w:pPr>
    </w:p>
    <w:p w:rsidR="00000000" w:rsidRDefault="0027121B">
      <w:pPr>
        <w:pStyle w:val="a8"/>
        <w:jc w:val="center"/>
        <w:rPr>
          <w:rFonts w:cs="David"/>
          <w:rtl/>
        </w:rPr>
      </w:pPr>
      <w:r>
        <w:rPr>
          <w:rFonts w:cs="David"/>
          <w:rtl/>
        </w:rPr>
        <w:t>בעד - 3</w:t>
      </w:r>
    </w:p>
    <w:p w:rsidR="00000000" w:rsidRDefault="0027121B">
      <w:pPr>
        <w:pStyle w:val="a8"/>
        <w:jc w:val="center"/>
        <w:rPr>
          <w:rFonts w:cs="David"/>
          <w:rtl/>
        </w:rPr>
      </w:pPr>
    </w:p>
    <w:p w:rsidR="00000000" w:rsidRDefault="0027121B">
      <w:pPr>
        <w:pStyle w:val="a8"/>
        <w:rPr>
          <w:rFonts w:cs="David"/>
          <w:u w:val="single"/>
          <w:rtl/>
        </w:rPr>
      </w:pPr>
      <w:r>
        <w:rPr>
          <w:rFonts w:cs="David"/>
          <w:u w:val="single"/>
          <w:rtl/>
        </w:rPr>
        <w:br/>
      </w:r>
      <w:r>
        <w:rPr>
          <w:rFonts w:cs="David"/>
          <w:u w:val="single"/>
          <w:rtl/>
        </w:rPr>
        <w:br/>
        <w:t>היו"ר רוני בר-און:</w:t>
      </w:r>
    </w:p>
    <w:p w:rsidR="00000000" w:rsidRDefault="0027121B">
      <w:pPr>
        <w:pStyle w:val="a8"/>
        <w:rPr>
          <w:rFonts w:cs="David"/>
          <w:u w:val="single"/>
          <w:rtl/>
        </w:rPr>
      </w:pPr>
    </w:p>
    <w:p w:rsidR="00000000" w:rsidRDefault="0027121B">
      <w:pPr>
        <w:pStyle w:val="a8"/>
        <w:rPr>
          <w:rFonts w:cs="David"/>
          <w:rtl/>
        </w:rPr>
      </w:pPr>
      <w:r>
        <w:rPr>
          <w:rFonts w:cs="David"/>
          <w:rtl/>
        </w:rPr>
        <w:tab/>
        <w:t>יש לנו תיקו. אנחנו נביא את זה לישיבה הבאה.</w:t>
      </w:r>
    </w:p>
    <w:p w:rsidR="00000000" w:rsidRDefault="0027121B">
      <w:pPr>
        <w:pStyle w:val="a8"/>
        <w:rPr>
          <w:rFonts w:cs="David"/>
          <w:rtl/>
        </w:rPr>
      </w:pPr>
    </w:p>
    <w:p w:rsidR="00000000" w:rsidRDefault="0027121B">
      <w:pPr>
        <w:pStyle w:val="a8"/>
        <w:rPr>
          <w:rFonts w:cs="David"/>
          <w:rtl/>
        </w:rPr>
      </w:pPr>
      <w:r>
        <w:rPr>
          <w:rFonts w:cs="David"/>
          <w:rtl/>
        </w:rPr>
        <w:tab/>
        <w:t>מה המצב כרגע בעקבות התיקו?</w:t>
      </w:r>
    </w:p>
    <w:p w:rsidR="00000000" w:rsidRDefault="0027121B">
      <w:pPr>
        <w:pStyle w:val="a8"/>
        <w:rPr>
          <w:rFonts w:cs="David"/>
          <w:rtl/>
        </w:rPr>
      </w:pPr>
      <w:r>
        <w:rPr>
          <w:rFonts w:cs="David"/>
          <w:rtl/>
        </w:rPr>
        <w:br/>
      </w:r>
      <w:r>
        <w:rPr>
          <w:rFonts w:cs="David"/>
          <w:u w:val="single"/>
          <w:rtl/>
        </w:rPr>
        <w:t>ארבל אסטרחן:</w:t>
      </w:r>
    </w:p>
    <w:p w:rsidR="00000000" w:rsidRDefault="0027121B">
      <w:pPr>
        <w:pStyle w:val="a8"/>
        <w:rPr>
          <w:rFonts w:cs="David"/>
          <w:rtl/>
        </w:rPr>
      </w:pPr>
    </w:p>
    <w:p w:rsidR="00000000" w:rsidRDefault="0027121B">
      <w:pPr>
        <w:pStyle w:val="a8"/>
        <w:rPr>
          <w:rFonts w:cs="David"/>
          <w:rtl/>
        </w:rPr>
      </w:pPr>
      <w:r>
        <w:rPr>
          <w:rFonts w:cs="David"/>
          <w:rtl/>
        </w:rPr>
        <w:tab/>
        <w:t>לא התקבלה המלצת הו</w:t>
      </w:r>
      <w:r>
        <w:rPr>
          <w:rFonts w:cs="David"/>
          <w:rtl/>
        </w:rPr>
        <w:t>ועדה הציבורית. נשאר מה שהיה קיים, שזה סעיף תקציבי נפרד. היום - כבר כמה שנים - יש סעיף תקציבי נפרד. הם המליצו לבטל.</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הנושא הבא הוא מימון מפגשי הסברה ומסיבות עיתונאים מתקציב קשר עם הציבור. עמדת ועדת הכנסת היתה כי מפגשי הסברה ומסיבות עיתו</w:t>
      </w:r>
      <w:r>
        <w:rPr>
          <w:rFonts w:cs="David"/>
          <w:rtl/>
        </w:rPr>
        <w:t xml:space="preserve">נאים המתייחסים בעיקרם לעבודתו הפרלמנטרית והציבורית של חבר הכנסת יהיו ממומנים, בעוד שההמלצה המעודכנת של הוועדה הציבורית היא כי מפגשי הסברה ומסיבות עיתונאים מתייחסים בעיקרם למילוי תפקידו כחבר הכנסת. </w:t>
      </w:r>
    </w:p>
    <w:p w:rsidR="00000000" w:rsidRDefault="0027121B">
      <w:pPr>
        <w:pStyle w:val="a8"/>
        <w:rPr>
          <w:rFonts w:cs="David"/>
          <w:rtl/>
        </w:rPr>
      </w:pPr>
    </w:p>
    <w:p w:rsidR="00000000" w:rsidRDefault="0027121B">
      <w:pPr>
        <w:pStyle w:val="a8"/>
        <w:rPr>
          <w:rFonts w:cs="David"/>
          <w:rtl/>
        </w:rPr>
      </w:pPr>
      <w:r>
        <w:rPr>
          <w:rFonts w:cs="David"/>
          <w:rtl/>
        </w:rPr>
        <w:tab/>
        <w:t xml:space="preserve">אולי יש מישהו שילמד אותי מה ההבדל. </w:t>
      </w:r>
    </w:p>
    <w:p w:rsidR="00000000" w:rsidRDefault="0027121B">
      <w:pPr>
        <w:pStyle w:val="a8"/>
        <w:rPr>
          <w:rFonts w:cs="David"/>
          <w:rtl/>
        </w:rPr>
      </w:pPr>
      <w:r>
        <w:rPr>
          <w:rFonts w:cs="David"/>
          <w:rtl/>
        </w:rPr>
        <w:br/>
      </w:r>
      <w:r>
        <w:rPr>
          <w:rFonts w:cs="David"/>
          <w:u w:val="single"/>
          <w:rtl/>
        </w:rPr>
        <w:t>ארבל אסטרחן:</w:t>
      </w:r>
    </w:p>
    <w:p w:rsidR="00000000" w:rsidRDefault="0027121B">
      <w:pPr>
        <w:pStyle w:val="a8"/>
        <w:rPr>
          <w:rFonts w:cs="David"/>
          <w:rtl/>
        </w:rPr>
      </w:pPr>
    </w:p>
    <w:p w:rsidR="00000000" w:rsidRDefault="0027121B">
      <w:pPr>
        <w:pStyle w:val="a8"/>
        <w:rPr>
          <w:rFonts w:cs="David"/>
          <w:rtl/>
        </w:rPr>
      </w:pPr>
      <w:r>
        <w:rPr>
          <w:rFonts w:cs="David"/>
          <w:rtl/>
        </w:rPr>
        <w:tab/>
        <w:t>בהמל</w:t>
      </w:r>
      <w:r>
        <w:rPr>
          <w:rFonts w:cs="David"/>
          <w:rtl/>
        </w:rPr>
        <w:t xml:space="preserve">צה הראשונה הם הבהירו שאותם מפגשים ייועדו בעיקר ובמהות לעבודתו הפרלמנטרית של חבר הכנסת. </w:t>
      </w:r>
    </w:p>
    <w:p w:rsidR="00000000" w:rsidRDefault="0027121B">
      <w:pPr>
        <w:pStyle w:val="a8"/>
        <w:rPr>
          <w:rFonts w:cs="David"/>
          <w:rtl/>
        </w:rPr>
      </w:pPr>
    </w:p>
    <w:p w:rsidR="00000000" w:rsidRDefault="0027121B">
      <w:pPr>
        <w:pStyle w:val="a8"/>
        <w:rPr>
          <w:rFonts w:cs="David"/>
          <w:rtl/>
        </w:rPr>
      </w:pPr>
      <w:r>
        <w:rPr>
          <w:rFonts w:cs="David"/>
          <w:rtl/>
        </w:rPr>
        <w:tab/>
        <w:t xml:space="preserve">ישב פה בוועדה חבר הכנסת שוחט, אם אינני טועה, וביקש להבהיר שזה לא רק עבודתו הפרלמנטרית, אלא גם עבודתו הציבורית. </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הם לא רצו להתווכח עם הוועדה שלנו</w:t>
      </w:r>
      <w:r>
        <w:rPr>
          <w:rFonts w:cs="David"/>
          <w:rtl/>
        </w:rPr>
        <w:t>, אז הם קבעו תפקידו של חבר הכנסת - והמבין יבין - אם זה רק פרלמנטרית, או זה גם ציבורית. אז אני חושב שהאמירה שלנו כמחוקקים היא הרבה יותר מדויקת ומפורשת, ולכן אנחנו לא נתחבא מאחורי.</w:t>
      </w:r>
    </w:p>
    <w:p w:rsidR="00000000" w:rsidRDefault="0027121B">
      <w:pPr>
        <w:pStyle w:val="a8"/>
        <w:rPr>
          <w:rFonts w:cs="David"/>
          <w:rtl/>
        </w:rPr>
      </w:pPr>
      <w:r>
        <w:rPr>
          <w:rFonts w:cs="David"/>
          <w:rtl/>
        </w:rPr>
        <w:br/>
      </w:r>
      <w:r>
        <w:rPr>
          <w:rFonts w:cs="David"/>
          <w:u w:val="single"/>
          <w:rtl/>
        </w:rPr>
        <w:t>רשף חן:</w:t>
      </w:r>
    </w:p>
    <w:p w:rsidR="00000000" w:rsidRDefault="0027121B">
      <w:pPr>
        <w:pStyle w:val="a8"/>
        <w:rPr>
          <w:rFonts w:cs="David"/>
          <w:rtl/>
        </w:rPr>
      </w:pPr>
    </w:p>
    <w:p w:rsidR="00000000" w:rsidRDefault="0027121B">
      <w:pPr>
        <w:pStyle w:val="a8"/>
        <w:rPr>
          <w:rFonts w:cs="David"/>
          <w:rtl/>
        </w:rPr>
      </w:pPr>
      <w:r>
        <w:rPr>
          <w:rFonts w:cs="David"/>
          <w:rtl/>
        </w:rPr>
        <w:tab/>
        <w:t>מה היתה האמירה? מה המלל שאנחנו השתמשנו בו? קשור לעבודתו הפרלמנטרית</w:t>
      </w:r>
      <w:r>
        <w:rPr>
          <w:rFonts w:cs="David"/>
          <w:rtl/>
        </w:rPr>
        <w:t xml:space="preserve"> זה באמת מאוד לא ברור. </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 xml:space="preserve">נכון. אנחנו הוספנו לזה גם ציבורית, והם מחקו שוב את המילה ציבורית, ובמקום לדבר על עבודה פרלמנטרית, כתבו תפקידו כחבר הכנסת, ועכשיו אתה תפרש לעצמך. </w:t>
      </w:r>
    </w:p>
    <w:p w:rsidR="00000000" w:rsidRDefault="0027121B">
      <w:pPr>
        <w:pStyle w:val="a8"/>
        <w:rPr>
          <w:rFonts w:cs="David"/>
          <w:rtl/>
        </w:rPr>
      </w:pPr>
      <w:r>
        <w:rPr>
          <w:rFonts w:cs="David"/>
          <w:rtl/>
        </w:rPr>
        <w:br/>
      </w:r>
      <w:r>
        <w:rPr>
          <w:rFonts w:cs="David"/>
          <w:u w:val="single"/>
          <w:rtl/>
        </w:rPr>
        <w:t>רשף חן:</w:t>
      </w:r>
    </w:p>
    <w:p w:rsidR="00000000" w:rsidRDefault="0027121B">
      <w:pPr>
        <w:pStyle w:val="a8"/>
        <w:rPr>
          <w:rFonts w:cs="David"/>
          <w:rtl/>
        </w:rPr>
      </w:pPr>
    </w:p>
    <w:p w:rsidR="00000000" w:rsidRDefault="0027121B">
      <w:pPr>
        <w:pStyle w:val="a8"/>
        <w:rPr>
          <w:rFonts w:cs="David"/>
          <w:rtl/>
        </w:rPr>
      </w:pPr>
      <w:r>
        <w:rPr>
          <w:rFonts w:cs="David"/>
          <w:rtl/>
        </w:rPr>
        <w:tab/>
        <w:t>פרלמנטרית וציבורית זה בסדר.</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 xml:space="preserve">מי </w:t>
      </w:r>
      <w:r>
        <w:rPr>
          <w:rFonts w:cs="David"/>
          <w:rtl/>
        </w:rPr>
        <w:t xml:space="preserve">בעד קבלת ההמלצה המעודכנת של הוועדה הציבורית, ירים את ידו. </w:t>
      </w:r>
    </w:p>
    <w:p w:rsidR="00000000" w:rsidRDefault="0027121B">
      <w:pPr>
        <w:pStyle w:val="a8"/>
        <w:jc w:val="center"/>
        <w:rPr>
          <w:rFonts w:cs="David"/>
          <w:rtl/>
        </w:rPr>
      </w:pPr>
      <w:r>
        <w:rPr>
          <w:rFonts w:cs="David"/>
          <w:rtl/>
        </w:rPr>
        <w:br/>
      </w:r>
    </w:p>
    <w:p w:rsidR="00000000" w:rsidRDefault="0027121B">
      <w:pPr>
        <w:pStyle w:val="a8"/>
        <w:jc w:val="center"/>
        <w:rPr>
          <w:rFonts w:cs="David"/>
          <w:rtl/>
        </w:rPr>
      </w:pPr>
    </w:p>
    <w:p w:rsidR="00000000" w:rsidRDefault="0027121B">
      <w:pPr>
        <w:pStyle w:val="a8"/>
        <w:jc w:val="center"/>
        <w:rPr>
          <w:rFonts w:cs="David"/>
          <w:b/>
          <w:bCs/>
          <w:rtl/>
        </w:rPr>
      </w:pPr>
      <w:r>
        <w:rPr>
          <w:rFonts w:cs="David"/>
          <w:b/>
          <w:bCs/>
          <w:rtl/>
        </w:rPr>
        <w:t xml:space="preserve">ה צ ב ע ה </w:t>
      </w:r>
    </w:p>
    <w:p w:rsidR="00000000" w:rsidRDefault="0027121B">
      <w:pPr>
        <w:pStyle w:val="a8"/>
        <w:jc w:val="center"/>
        <w:rPr>
          <w:rFonts w:cs="David"/>
          <w:b/>
          <w:bCs/>
          <w:rtl/>
        </w:rPr>
      </w:pPr>
    </w:p>
    <w:p w:rsidR="00000000" w:rsidRDefault="0027121B">
      <w:pPr>
        <w:pStyle w:val="a8"/>
        <w:jc w:val="center"/>
        <w:rPr>
          <w:rFonts w:cs="David"/>
          <w:rtl/>
        </w:rPr>
      </w:pPr>
      <w:r>
        <w:rPr>
          <w:rFonts w:cs="David"/>
          <w:rtl/>
        </w:rPr>
        <w:t>בעד - אין</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מי בעד להשאיר את זה כעמדת ועדת הכנסת, ירים את ידו.</w:t>
      </w:r>
    </w:p>
    <w:p w:rsidR="00000000" w:rsidRDefault="0027121B">
      <w:pPr>
        <w:pStyle w:val="a8"/>
        <w:jc w:val="center"/>
        <w:rPr>
          <w:rFonts w:cs="David"/>
          <w:b/>
          <w:bCs/>
          <w:rtl/>
        </w:rPr>
      </w:pPr>
      <w:r>
        <w:rPr>
          <w:rFonts w:cs="David"/>
          <w:rtl/>
        </w:rPr>
        <w:br/>
      </w:r>
      <w:r>
        <w:rPr>
          <w:rFonts w:cs="David"/>
          <w:b/>
          <w:bCs/>
          <w:rtl/>
        </w:rPr>
        <w:t>ה צ ב ע ה</w:t>
      </w:r>
    </w:p>
    <w:p w:rsidR="00000000" w:rsidRDefault="0027121B">
      <w:pPr>
        <w:pStyle w:val="a8"/>
        <w:jc w:val="center"/>
        <w:rPr>
          <w:rFonts w:cs="David"/>
          <w:b/>
          <w:bCs/>
          <w:rtl/>
        </w:rPr>
      </w:pPr>
    </w:p>
    <w:p w:rsidR="00000000" w:rsidRDefault="0027121B">
      <w:pPr>
        <w:pStyle w:val="a8"/>
        <w:jc w:val="center"/>
        <w:rPr>
          <w:rFonts w:cs="David"/>
          <w:rtl/>
        </w:rPr>
      </w:pPr>
      <w:r>
        <w:rPr>
          <w:rFonts w:cs="David"/>
          <w:rtl/>
        </w:rPr>
        <w:t>בעד - 6</w:t>
      </w:r>
    </w:p>
    <w:p w:rsidR="00000000" w:rsidRDefault="0027121B">
      <w:pPr>
        <w:pStyle w:val="a8"/>
        <w:jc w:val="center"/>
        <w:rPr>
          <w:rFonts w:cs="David"/>
          <w:rtl/>
        </w:rPr>
      </w:pPr>
    </w:p>
    <w:p w:rsidR="00000000" w:rsidRDefault="0027121B">
      <w:pPr>
        <w:pStyle w:val="a8"/>
        <w:rPr>
          <w:rFonts w:cs="David"/>
          <w:u w:val="single"/>
          <w:rtl/>
        </w:rPr>
      </w:pPr>
      <w:r>
        <w:rPr>
          <w:rFonts w:cs="David"/>
          <w:u w:val="single"/>
          <w:rtl/>
        </w:rPr>
        <w:t>היו"ר רוני בר-און:</w:t>
      </w:r>
    </w:p>
    <w:p w:rsidR="00000000" w:rsidRDefault="0027121B">
      <w:pPr>
        <w:pStyle w:val="a8"/>
        <w:rPr>
          <w:rFonts w:cs="David"/>
          <w:u w:val="single"/>
          <w:rtl/>
        </w:rPr>
      </w:pPr>
    </w:p>
    <w:p w:rsidR="00000000" w:rsidRDefault="0027121B">
      <w:pPr>
        <w:pStyle w:val="a8"/>
        <w:rPr>
          <w:rFonts w:cs="David"/>
          <w:rtl/>
        </w:rPr>
      </w:pPr>
      <w:r>
        <w:rPr>
          <w:rFonts w:cs="David"/>
          <w:rtl/>
        </w:rPr>
        <w:tab/>
        <w:t>אם כך, בעניין הזה נשארת ההחלטה של ועדת הכנסת.</w:t>
      </w:r>
    </w:p>
    <w:p w:rsidR="00000000" w:rsidRDefault="0027121B">
      <w:pPr>
        <w:pStyle w:val="a8"/>
        <w:rPr>
          <w:rFonts w:cs="David"/>
          <w:rtl/>
        </w:rPr>
      </w:pPr>
      <w:r>
        <w:rPr>
          <w:rFonts w:cs="David"/>
          <w:rtl/>
        </w:rPr>
        <w:br/>
      </w:r>
    </w:p>
    <w:p w:rsidR="00000000" w:rsidRDefault="0027121B">
      <w:pPr>
        <w:pStyle w:val="a8"/>
        <w:jc w:val="center"/>
        <w:rPr>
          <w:rFonts w:cs="David"/>
          <w:u w:val="single"/>
          <w:rtl/>
        </w:rPr>
      </w:pPr>
      <w:r>
        <w:rPr>
          <w:rFonts w:cs="David"/>
          <w:rtl/>
        </w:rPr>
        <w:br w:type="page"/>
        <w:t xml:space="preserve">2. </w:t>
      </w:r>
      <w:r>
        <w:rPr>
          <w:rFonts w:cs="David"/>
          <w:u w:val="single"/>
          <w:rtl/>
        </w:rPr>
        <w:t>תשלום</w:t>
      </w:r>
      <w:r>
        <w:rPr>
          <w:rFonts w:cs="David"/>
          <w:u w:val="single"/>
          <w:rtl/>
        </w:rPr>
        <w:t xml:space="preserve"> עבור חניה במילוי התפקיד</w:t>
      </w:r>
    </w:p>
    <w:p w:rsidR="00000000" w:rsidRDefault="0027121B">
      <w:pPr>
        <w:pStyle w:val="a8"/>
        <w:jc w:val="center"/>
        <w:rPr>
          <w:rFonts w:cs="David"/>
          <w:u w:val="single"/>
          <w:rtl/>
        </w:rPr>
      </w:pPr>
    </w:p>
    <w:p w:rsidR="00000000" w:rsidRDefault="0027121B">
      <w:pPr>
        <w:pStyle w:val="a8"/>
        <w:rPr>
          <w:rFonts w:cs="David"/>
          <w:u w:val="single"/>
          <w:rtl/>
        </w:rPr>
      </w:pPr>
      <w:r>
        <w:rPr>
          <w:rFonts w:cs="David"/>
          <w:u w:val="single"/>
          <w:rtl/>
        </w:rPr>
        <w:t>היו"ר רוני בר-און:</w:t>
      </w:r>
    </w:p>
    <w:p w:rsidR="00000000" w:rsidRDefault="0027121B">
      <w:pPr>
        <w:pStyle w:val="a8"/>
        <w:rPr>
          <w:rFonts w:cs="David"/>
          <w:u w:val="single"/>
          <w:rtl/>
        </w:rPr>
      </w:pPr>
    </w:p>
    <w:p w:rsidR="00000000" w:rsidRDefault="0027121B">
      <w:pPr>
        <w:pStyle w:val="a8"/>
        <w:rPr>
          <w:rFonts w:cs="David"/>
          <w:rtl/>
        </w:rPr>
      </w:pPr>
      <w:r>
        <w:rPr>
          <w:rFonts w:cs="David"/>
          <w:rtl/>
        </w:rPr>
        <w:tab/>
        <w:t xml:space="preserve">אנחנו עוברים לסעיף אחר שגם הוא עניינו המלצות של הוועדה הציבורית, אבל עכשיו אנחנו לא יושבים בפאזה מס' 2, אלא עכשיו אנחנו יושבים בדיון ראשון. </w:t>
      </w:r>
    </w:p>
    <w:p w:rsidR="00000000" w:rsidRDefault="0027121B">
      <w:pPr>
        <w:pStyle w:val="a8"/>
        <w:rPr>
          <w:rFonts w:cs="David"/>
          <w:rtl/>
        </w:rPr>
      </w:pPr>
    </w:p>
    <w:p w:rsidR="00000000" w:rsidRDefault="0027121B">
      <w:pPr>
        <w:pStyle w:val="a8"/>
        <w:rPr>
          <w:rFonts w:cs="David"/>
          <w:rtl/>
        </w:rPr>
      </w:pPr>
      <w:r>
        <w:rPr>
          <w:rFonts w:cs="David"/>
          <w:rtl/>
        </w:rPr>
        <w:tab/>
        <w:t>ההמלצות של הוועדה הציבורית הגיעו אלינו ב-1 ביולי 2004 ועניינן תשלו</w:t>
      </w:r>
      <w:r>
        <w:rPr>
          <w:rFonts w:cs="David"/>
          <w:rtl/>
        </w:rPr>
        <w:t xml:space="preserve">ם עבור חניה במילוי התפקיד. הוועדה הציבורית ביקשה להמליץ כי התשלום עבור חניה ברכב של חבר הכנסת שהועמד לרשותו על-ידי הכנסת בלבד, לצורך מילוי תפקידו של חבר הכנסת, ימומן על-ידי הכנסת. </w:t>
      </w:r>
    </w:p>
    <w:p w:rsidR="00000000" w:rsidRDefault="0027121B">
      <w:pPr>
        <w:pStyle w:val="a8"/>
        <w:rPr>
          <w:rFonts w:cs="David"/>
          <w:rtl/>
        </w:rPr>
      </w:pPr>
    </w:p>
    <w:p w:rsidR="00000000" w:rsidRDefault="0027121B">
      <w:pPr>
        <w:pStyle w:val="a8"/>
        <w:rPr>
          <w:rFonts w:cs="David"/>
          <w:rtl/>
        </w:rPr>
      </w:pPr>
      <w:r>
        <w:rPr>
          <w:rFonts w:cs="David"/>
          <w:rtl/>
        </w:rPr>
        <w:tab/>
        <w:t>שתי הסתייגויות. א. חבר כנסת שמקבל אחזקת רכב ונוהג ברכבו הפרטי לא יקבל החז</w:t>
      </w:r>
      <w:r>
        <w:rPr>
          <w:rFonts w:cs="David"/>
          <w:rtl/>
        </w:rPr>
        <w:t>ר עבור הוצאות חניה גם אם הנסיעה והחניה וההוצאות עליה היו בעת מילוי תפקידו באופן ישיר, אבל זה אומר שגם כשחבר כנסת שמקבל רכב של הכנסת שמשמש אותו לכל דבר ועניין, לרבות עניינים שלא קשורים במילוי תפקידו -  ועל זה משלמים לו גם את הביטוח, גם את האגרה, אבל בעיקר ג</w:t>
      </w:r>
      <w:r>
        <w:rPr>
          <w:rFonts w:cs="David"/>
          <w:rtl/>
        </w:rPr>
        <w:t>ם את הדלק כשהוא נוסע לבקר את בנו בצבא או את הוריו בבית אבות - את החניה ישלמו רק כאשר הפגישה שלצרכיה חנה חבר הכנסת תהיה בתפקיד.</w:t>
      </w:r>
    </w:p>
    <w:p w:rsidR="00000000" w:rsidRDefault="0027121B">
      <w:pPr>
        <w:pStyle w:val="a8"/>
        <w:rPr>
          <w:rFonts w:cs="David"/>
          <w:rtl/>
        </w:rPr>
      </w:pPr>
      <w:r>
        <w:rPr>
          <w:rFonts w:cs="David"/>
          <w:rtl/>
        </w:rPr>
        <w:br/>
      </w:r>
      <w:r>
        <w:rPr>
          <w:rFonts w:cs="David"/>
          <w:u w:val="single"/>
          <w:rtl/>
        </w:rPr>
        <w:t>רשף חן:</w:t>
      </w:r>
    </w:p>
    <w:p w:rsidR="00000000" w:rsidRDefault="0027121B">
      <w:pPr>
        <w:pStyle w:val="a8"/>
        <w:rPr>
          <w:rFonts w:cs="David"/>
          <w:rtl/>
        </w:rPr>
      </w:pPr>
    </w:p>
    <w:p w:rsidR="00000000" w:rsidRDefault="0027121B">
      <w:pPr>
        <w:pStyle w:val="a8"/>
        <w:rPr>
          <w:rFonts w:cs="David"/>
          <w:rtl/>
        </w:rPr>
      </w:pPr>
      <w:r>
        <w:rPr>
          <w:rFonts w:cs="David"/>
          <w:rtl/>
        </w:rPr>
        <w:tab/>
        <w:t>כלומר, הוא יצטרך להצהיר.</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דברי ההסבר להצעה - הוועדה הציבורית סבורה כי על מנת לאפשר לחברי הכנסת למ</w:t>
      </w:r>
      <w:r>
        <w:rPr>
          <w:rFonts w:cs="David"/>
          <w:rtl/>
        </w:rPr>
        <w:t>לא את תפקידם, הכנסת תממן את הוצאות החניה של חבר הכנסת הנוסע ברכב שהועמד לרשותו על-ידי הכנסת, כאשר החניה היא לצורך מילוי תפקידו של חבר הכנסת. הוראה זו לא תחול על חבר הכנסת המקבל החזר הוצאות רכב, שכן ההחזר הוא גלובלי ומגולם בו מרכיב ההוצאה לחניה, וכן לא תחול</w:t>
      </w:r>
      <w:r>
        <w:rPr>
          <w:rFonts w:cs="David"/>
          <w:rtl/>
        </w:rPr>
        <w:t xml:space="preserve"> על חניה שאינה לצורך מילוי תפקידו של חבר הכנסת. </w:t>
      </w:r>
    </w:p>
    <w:p w:rsidR="00000000" w:rsidRDefault="0027121B">
      <w:pPr>
        <w:pStyle w:val="a8"/>
        <w:rPr>
          <w:rFonts w:cs="David"/>
          <w:rtl/>
        </w:rPr>
      </w:pPr>
    </w:p>
    <w:p w:rsidR="00000000" w:rsidRDefault="0027121B">
      <w:pPr>
        <w:pStyle w:val="a8"/>
        <w:rPr>
          <w:rFonts w:cs="David"/>
          <w:rtl/>
        </w:rPr>
      </w:pPr>
      <w:r>
        <w:rPr>
          <w:rFonts w:cs="David"/>
          <w:rtl/>
        </w:rPr>
        <w:tab/>
        <w:t>ביום 4 באוגוסט השנה אני הנחתי את ההמלצה הזאת על שולחן חברי הכנסת, כמצוות סעיף 55(א) לחוק הכנסת, התשנ"ד-1994, וביקשתי מחברי הכנסת להגיש השגות להמלצה הזאת עד ליום 18 באוקטובר, שחל ביום שלישי האחרון, בהתאם לד</w:t>
      </w:r>
      <w:r>
        <w:rPr>
          <w:rFonts w:cs="David"/>
          <w:rtl/>
        </w:rPr>
        <w:t>רישת התקנון. האם קיבלנו השגות?</w:t>
      </w:r>
    </w:p>
    <w:p w:rsidR="00000000" w:rsidRDefault="0027121B">
      <w:pPr>
        <w:pStyle w:val="a8"/>
        <w:rPr>
          <w:rFonts w:cs="David"/>
          <w:rtl/>
        </w:rPr>
      </w:pPr>
      <w:r>
        <w:rPr>
          <w:rFonts w:cs="David"/>
          <w:rtl/>
        </w:rPr>
        <w:br/>
      </w:r>
      <w:r>
        <w:rPr>
          <w:rFonts w:cs="David"/>
          <w:u w:val="single"/>
          <w:rtl/>
        </w:rPr>
        <w:t>אתי בן-יוסף:</w:t>
      </w:r>
    </w:p>
    <w:p w:rsidR="00000000" w:rsidRDefault="0027121B">
      <w:pPr>
        <w:pStyle w:val="a8"/>
        <w:rPr>
          <w:rFonts w:cs="David"/>
          <w:rtl/>
        </w:rPr>
      </w:pPr>
    </w:p>
    <w:p w:rsidR="00000000" w:rsidRDefault="0027121B">
      <w:pPr>
        <w:pStyle w:val="a8"/>
        <w:rPr>
          <w:rFonts w:cs="David"/>
          <w:rtl/>
        </w:rPr>
      </w:pPr>
      <w:r>
        <w:rPr>
          <w:rFonts w:cs="David"/>
          <w:rtl/>
        </w:rPr>
        <w:tab/>
        <w:t>לא קיבלנו.</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 xml:space="preserve">הערות של החברים. </w:t>
      </w:r>
    </w:p>
    <w:p w:rsidR="00000000" w:rsidRDefault="0027121B">
      <w:pPr>
        <w:pStyle w:val="a8"/>
        <w:rPr>
          <w:rFonts w:cs="David"/>
          <w:rtl/>
        </w:rPr>
      </w:pPr>
      <w:r>
        <w:rPr>
          <w:rFonts w:cs="David"/>
          <w:rtl/>
        </w:rPr>
        <w:br/>
      </w:r>
      <w:r>
        <w:rPr>
          <w:rFonts w:cs="David"/>
          <w:u w:val="single"/>
          <w:rtl/>
        </w:rPr>
        <w:t>רוני בריזון:</w:t>
      </w:r>
    </w:p>
    <w:p w:rsidR="00000000" w:rsidRDefault="0027121B">
      <w:pPr>
        <w:pStyle w:val="a8"/>
        <w:rPr>
          <w:rFonts w:cs="David"/>
          <w:rtl/>
        </w:rPr>
      </w:pPr>
    </w:p>
    <w:p w:rsidR="00000000" w:rsidRDefault="0027121B">
      <w:pPr>
        <w:pStyle w:val="a8"/>
        <w:rPr>
          <w:rFonts w:cs="David"/>
          <w:rtl/>
        </w:rPr>
      </w:pPr>
      <w:r>
        <w:rPr>
          <w:rFonts w:cs="David"/>
          <w:rtl/>
        </w:rPr>
        <w:tab/>
        <w:t>אדוני היושב-ראש, צריך לומר שאין לי התנגדות למה שנאמר כאן. אני רק רוצה לציין שעל פי הנהלים הנהוגים כבר היום בכנסת - ואני מעיד עלי  - כאשר מגישי</w:t>
      </w:r>
      <w:r>
        <w:rPr>
          <w:rFonts w:cs="David"/>
          <w:rtl/>
        </w:rPr>
        <w:t xml:space="preserve">ם קבלות חניה - חוץ מתעודת יושר, אני חושב - מצרפים כל דבר אפשרי, לרבות תצהירים שאני חותם עליהם פעם, פעמיים ושלוש, שהכל נעשה אך ורק לצורך מילוי תפקיד. </w:t>
      </w:r>
    </w:p>
    <w:p w:rsidR="00000000" w:rsidRDefault="0027121B">
      <w:pPr>
        <w:pStyle w:val="a8"/>
        <w:rPr>
          <w:rFonts w:cs="David"/>
          <w:rtl/>
        </w:rPr>
      </w:pPr>
    </w:p>
    <w:p w:rsidR="00000000" w:rsidRDefault="0027121B">
      <w:pPr>
        <w:pStyle w:val="a8"/>
        <w:rPr>
          <w:rFonts w:cs="David"/>
          <w:rtl/>
        </w:rPr>
      </w:pPr>
      <w:r>
        <w:rPr>
          <w:rFonts w:cs="David"/>
          <w:rtl/>
        </w:rPr>
        <w:tab/>
        <w:t>אני, שאין לי בן בצבא ולא הורים בבית אבות, בכל זאת חונה פה ושם שלא לצורך תפקידי, וחלילה לי מלהגיש את הדבר</w:t>
      </w:r>
      <w:r>
        <w:rPr>
          <w:rFonts w:cs="David"/>
          <w:rtl/>
        </w:rPr>
        <w:t xml:space="preserve">ים האלה מפני שאני יודע שאני אינני יכול להצהיר את כל ההצהרות שאנחנו מתבקשים. </w:t>
      </w:r>
    </w:p>
    <w:p w:rsidR="00000000" w:rsidRDefault="0027121B">
      <w:pPr>
        <w:pStyle w:val="a8"/>
        <w:rPr>
          <w:rFonts w:cs="David"/>
          <w:rtl/>
        </w:rPr>
      </w:pPr>
    </w:p>
    <w:p w:rsidR="00000000" w:rsidRDefault="0027121B">
      <w:pPr>
        <w:pStyle w:val="a8"/>
        <w:rPr>
          <w:rFonts w:cs="David"/>
          <w:rtl/>
        </w:rPr>
      </w:pPr>
      <w:r>
        <w:rPr>
          <w:rFonts w:cs="David"/>
          <w:rtl/>
        </w:rPr>
        <w:tab/>
        <w:t>בעצם, על-פי מה שנהוג היום בכנסת, אין בכלל אפשרות להגיש קבלות חניה אלא אם כן הן לצורך מילוי תפקיד. האם אני צודק?</w:t>
      </w:r>
    </w:p>
    <w:p w:rsidR="00000000" w:rsidRDefault="0027121B">
      <w:pPr>
        <w:pStyle w:val="a8"/>
        <w:rPr>
          <w:rFonts w:cs="David"/>
          <w:rtl/>
        </w:rPr>
      </w:pPr>
      <w:r>
        <w:rPr>
          <w:rFonts w:cs="David"/>
          <w:rtl/>
        </w:rPr>
        <w:br/>
      </w:r>
      <w:r>
        <w:rPr>
          <w:rFonts w:cs="David"/>
          <w:u w:val="single"/>
          <w:rtl/>
        </w:rPr>
        <w:t>אבי לוי:</w:t>
      </w:r>
    </w:p>
    <w:p w:rsidR="00000000" w:rsidRDefault="0027121B">
      <w:pPr>
        <w:pStyle w:val="a8"/>
        <w:rPr>
          <w:rFonts w:cs="David"/>
          <w:rtl/>
        </w:rPr>
      </w:pPr>
    </w:p>
    <w:p w:rsidR="00000000" w:rsidRDefault="0027121B">
      <w:pPr>
        <w:pStyle w:val="a8"/>
        <w:rPr>
          <w:rFonts w:cs="David"/>
          <w:rtl/>
        </w:rPr>
      </w:pPr>
      <w:r>
        <w:rPr>
          <w:rFonts w:cs="David"/>
          <w:rtl/>
        </w:rPr>
        <w:tab/>
        <w:t>זה נכון. אנחנו פעלנו עד עכשיו לפי ההנחיות של הוראות ה</w:t>
      </w:r>
      <w:r>
        <w:rPr>
          <w:rFonts w:cs="David"/>
          <w:rtl/>
        </w:rPr>
        <w:t xml:space="preserve">תכ"ם בשירות הציבורי. </w:t>
      </w:r>
    </w:p>
    <w:p w:rsidR="00000000" w:rsidRDefault="0027121B">
      <w:pPr>
        <w:pStyle w:val="a8"/>
        <w:rPr>
          <w:rFonts w:cs="David"/>
          <w:rtl/>
        </w:rPr>
      </w:pPr>
      <w:r>
        <w:rPr>
          <w:rFonts w:cs="David"/>
          <w:rtl/>
        </w:rPr>
        <w:br/>
      </w:r>
      <w:r>
        <w:rPr>
          <w:rFonts w:cs="David"/>
          <w:u w:val="single"/>
          <w:rtl/>
        </w:rPr>
        <w:t>רוני בריזון:</w:t>
      </w:r>
    </w:p>
    <w:p w:rsidR="00000000" w:rsidRDefault="0027121B">
      <w:pPr>
        <w:pStyle w:val="a8"/>
        <w:rPr>
          <w:rFonts w:cs="David"/>
          <w:rtl/>
        </w:rPr>
      </w:pPr>
    </w:p>
    <w:p w:rsidR="00000000" w:rsidRDefault="0027121B">
      <w:pPr>
        <w:pStyle w:val="a8"/>
        <w:rPr>
          <w:rFonts w:cs="David"/>
          <w:rtl/>
        </w:rPr>
      </w:pPr>
      <w:r>
        <w:rPr>
          <w:rFonts w:cs="David"/>
          <w:rtl/>
        </w:rPr>
        <w:tab/>
        <w:t xml:space="preserve">אין לי בעיה. אני פשוט מבקש לציין שזה כבר קיים. זה לא כאילו עד עכשיו השתוללנו. </w:t>
      </w:r>
    </w:p>
    <w:p w:rsidR="00000000" w:rsidRDefault="0027121B">
      <w:pPr>
        <w:pStyle w:val="a8"/>
        <w:rPr>
          <w:rFonts w:cs="David"/>
          <w:rtl/>
        </w:rPr>
      </w:pPr>
      <w:r>
        <w:rPr>
          <w:rFonts w:cs="David"/>
          <w:rtl/>
        </w:rPr>
        <w:br/>
      </w:r>
      <w:r>
        <w:rPr>
          <w:rFonts w:cs="David"/>
          <w:u w:val="single"/>
          <w:rtl/>
        </w:rPr>
        <w:t>רשף חן:</w:t>
      </w:r>
    </w:p>
    <w:p w:rsidR="00000000" w:rsidRDefault="0027121B">
      <w:pPr>
        <w:pStyle w:val="a8"/>
        <w:rPr>
          <w:rFonts w:cs="David"/>
          <w:rtl/>
        </w:rPr>
      </w:pPr>
    </w:p>
    <w:p w:rsidR="00000000" w:rsidRDefault="0027121B">
      <w:pPr>
        <w:pStyle w:val="a8"/>
        <w:rPr>
          <w:rFonts w:cs="David"/>
          <w:rtl/>
        </w:rPr>
      </w:pPr>
      <w:r>
        <w:rPr>
          <w:rFonts w:cs="David"/>
          <w:rtl/>
        </w:rPr>
        <w:tab/>
        <w:t>אני שואל את חשב הכנסת. כאן יש הנחה שאלה שמקבלים החזר הוצאות רכב על רכבם הפרטי - נושא החניה מגולם בתוך ההחזר הזה. האם זה נכון?</w:t>
      </w:r>
    </w:p>
    <w:p w:rsidR="00000000" w:rsidRDefault="0027121B">
      <w:pPr>
        <w:pStyle w:val="a8"/>
        <w:rPr>
          <w:rFonts w:cs="David"/>
          <w:rtl/>
        </w:rPr>
      </w:pPr>
      <w:r>
        <w:rPr>
          <w:rFonts w:cs="David"/>
          <w:rtl/>
        </w:rPr>
        <w:br/>
      </w:r>
      <w:r>
        <w:rPr>
          <w:rFonts w:cs="David"/>
          <w:u w:val="single"/>
          <w:rtl/>
        </w:rPr>
        <w:t>א</w:t>
      </w:r>
      <w:r>
        <w:rPr>
          <w:rFonts w:cs="David"/>
          <w:u w:val="single"/>
          <w:rtl/>
        </w:rPr>
        <w:t>בי לוי:</w:t>
      </w:r>
    </w:p>
    <w:p w:rsidR="00000000" w:rsidRDefault="0027121B">
      <w:pPr>
        <w:pStyle w:val="a8"/>
        <w:rPr>
          <w:rFonts w:cs="David"/>
          <w:rtl/>
        </w:rPr>
      </w:pPr>
    </w:p>
    <w:p w:rsidR="00000000" w:rsidRDefault="0027121B">
      <w:pPr>
        <w:pStyle w:val="a8"/>
        <w:rPr>
          <w:rFonts w:cs="David"/>
          <w:rtl/>
        </w:rPr>
      </w:pPr>
      <w:r>
        <w:rPr>
          <w:rFonts w:cs="David"/>
          <w:rtl/>
        </w:rPr>
        <w:tab/>
        <w:t>זה נכון. בכלל בשירות הציבורי, לגבי מי שמקבל אחזקת רכב - הוצאות החניה מגולמות שם.</w:t>
      </w:r>
    </w:p>
    <w:p w:rsidR="00000000" w:rsidRDefault="0027121B">
      <w:pPr>
        <w:pStyle w:val="a8"/>
        <w:ind w:firstLine="720"/>
        <w:rPr>
          <w:rFonts w:cs="David"/>
          <w:u w:val="single"/>
          <w:rtl/>
        </w:rPr>
      </w:pPr>
      <w:r>
        <w:rPr>
          <w:rFonts w:cs="David"/>
          <w:rtl/>
        </w:rPr>
        <w:br/>
      </w:r>
      <w:r>
        <w:rPr>
          <w:rFonts w:cs="David"/>
          <w:u w:val="single"/>
          <w:rtl/>
        </w:rPr>
        <w:t>היו"ר רוני בר-און:</w:t>
      </w:r>
    </w:p>
    <w:p w:rsidR="00000000" w:rsidRDefault="0027121B">
      <w:pPr>
        <w:pStyle w:val="a8"/>
        <w:rPr>
          <w:rFonts w:cs="David"/>
          <w:rtl/>
        </w:rPr>
      </w:pPr>
    </w:p>
    <w:p w:rsidR="00000000" w:rsidRDefault="0027121B">
      <w:pPr>
        <w:pStyle w:val="a8"/>
        <w:rPr>
          <w:rFonts w:cs="David"/>
          <w:rtl/>
        </w:rPr>
      </w:pPr>
      <w:r>
        <w:rPr>
          <w:rFonts w:cs="David"/>
          <w:rtl/>
        </w:rPr>
        <w:tab/>
        <w:t>ובכן, מי בעד אישור המלצת הוועדה הציבורית, ירים את ידו.</w:t>
      </w:r>
    </w:p>
    <w:p w:rsidR="00000000" w:rsidRDefault="0027121B">
      <w:pPr>
        <w:pStyle w:val="a8"/>
        <w:jc w:val="center"/>
        <w:rPr>
          <w:rFonts w:cs="David"/>
          <w:b/>
          <w:bCs/>
          <w:rtl/>
        </w:rPr>
      </w:pPr>
      <w:r>
        <w:rPr>
          <w:rFonts w:cs="David"/>
          <w:rtl/>
        </w:rPr>
        <w:br/>
      </w:r>
      <w:r>
        <w:rPr>
          <w:rFonts w:cs="David"/>
          <w:b/>
          <w:bCs/>
          <w:rtl/>
        </w:rPr>
        <w:t>ה צ ב ע ה</w:t>
      </w:r>
    </w:p>
    <w:p w:rsidR="00000000" w:rsidRDefault="0027121B">
      <w:pPr>
        <w:pStyle w:val="a8"/>
        <w:jc w:val="center"/>
        <w:rPr>
          <w:rFonts w:cs="David"/>
          <w:b/>
          <w:bCs/>
          <w:rtl/>
        </w:rPr>
      </w:pPr>
    </w:p>
    <w:p w:rsidR="00000000" w:rsidRDefault="0027121B">
      <w:pPr>
        <w:pStyle w:val="a8"/>
        <w:jc w:val="center"/>
        <w:rPr>
          <w:rFonts w:cs="David"/>
          <w:rtl/>
        </w:rPr>
      </w:pPr>
      <w:r>
        <w:rPr>
          <w:rFonts w:cs="David"/>
          <w:rtl/>
        </w:rPr>
        <w:t>בעד - 5</w:t>
      </w:r>
    </w:p>
    <w:p w:rsidR="00000000" w:rsidRDefault="0027121B">
      <w:pPr>
        <w:pStyle w:val="a8"/>
        <w:jc w:val="center"/>
        <w:rPr>
          <w:rFonts w:cs="David"/>
          <w:rtl/>
        </w:rPr>
      </w:pPr>
      <w:r>
        <w:rPr>
          <w:rFonts w:cs="David"/>
          <w:rtl/>
        </w:rPr>
        <w:t>נגד - אין</w:t>
      </w:r>
    </w:p>
    <w:p w:rsidR="00000000" w:rsidRDefault="0027121B">
      <w:pPr>
        <w:pStyle w:val="a8"/>
        <w:jc w:val="center"/>
        <w:rPr>
          <w:rFonts w:cs="David"/>
          <w:rtl/>
        </w:rPr>
      </w:pPr>
      <w:r>
        <w:rPr>
          <w:rFonts w:cs="David"/>
          <w:rtl/>
        </w:rPr>
        <w:t>נמנעים - אין</w:t>
      </w:r>
    </w:p>
    <w:p w:rsidR="00000000" w:rsidRDefault="0027121B">
      <w:pPr>
        <w:pStyle w:val="a8"/>
        <w:jc w:val="center"/>
        <w:rPr>
          <w:rFonts w:cs="David"/>
          <w:rtl/>
        </w:rPr>
      </w:pPr>
      <w:r>
        <w:rPr>
          <w:rFonts w:cs="David"/>
          <w:rtl/>
        </w:rPr>
        <w:t>המלצת הוועדה הציבורית בדבר תשלום עבור חניה במ</w:t>
      </w:r>
      <w:r>
        <w:rPr>
          <w:rFonts w:cs="David"/>
          <w:rtl/>
        </w:rPr>
        <w:t>ילוי תפקיד נתקבלה.</w:t>
      </w:r>
    </w:p>
    <w:p w:rsidR="00000000" w:rsidRDefault="0027121B">
      <w:pPr>
        <w:pStyle w:val="a8"/>
        <w:jc w:val="center"/>
        <w:rPr>
          <w:rFonts w:cs="David"/>
          <w:rtl/>
        </w:rPr>
      </w:pPr>
    </w:p>
    <w:p w:rsidR="00000000" w:rsidRDefault="0027121B">
      <w:pPr>
        <w:pStyle w:val="a8"/>
        <w:rPr>
          <w:rFonts w:cs="David"/>
          <w:u w:val="single"/>
          <w:rtl/>
        </w:rPr>
      </w:pPr>
      <w:r>
        <w:rPr>
          <w:rFonts w:cs="David"/>
          <w:u w:val="single"/>
          <w:rtl/>
        </w:rPr>
        <w:t>היו"ר רוני בר-און:</w:t>
      </w:r>
    </w:p>
    <w:p w:rsidR="00000000" w:rsidRDefault="0027121B">
      <w:pPr>
        <w:pStyle w:val="a8"/>
        <w:rPr>
          <w:rFonts w:cs="David"/>
          <w:u w:val="single"/>
          <w:rtl/>
        </w:rPr>
      </w:pPr>
    </w:p>
    <w:p w:rsidR="00000000" w:rsidRDefault="0027121B">
      <w:pPr>
        <w:pStyle w:val="a8"/>
        <w:rPr>
          <w:rFonts w:cs="David"/>
          <w:rtl/>
        </w:rPr>
      </w:pPr>
      <w:r>
        <w:rPr>
          <w:rFonts w:cs="David"/>
          <w:rtl/>
        </w:rPr>
        <w:tab/>
        <w:t xml:space="preserve">אני קובע שההמלצה הזאת של הוועדה הציבורית אושרה פה אחד. </w:t>
      </w:r>
    </w:p>
    <w:p w:rsidR="00000000" w:rsidRDefault="0027121B">
      <w:pPr>
        <w:pStyle w:val="a8"/>
        <w:rPr>
          <w:rFonts w:cs="David"/>
          <w:rtl/>
        </w:rPr>
      </w:pPr>
    </w:p>
    <w:p w:rsidR="00000000" w:rsidRDefault="0027121B">
      <w:pPr>
        <w:pStyle w:val="a8"/>
        <w:rPr>
          <w:rFonts w:cs="David"/>
          <w:rtl/>
        </w:rPr>
      </w:pPr>
      <w:r>
        <w:rPr>
          <w:rFonts w:cs="David"/>
          <w:rtl/>
        </w:rPr>
        <w:tab/>
        <w:t>אין לנו מאומה בשונות. תודה רבה, הישיבה נעולה.</w:t>
      </w:r>
    </w:p>
    <w:p w:rsidR="00000000" w:rsidRDefault="0027121B">
      <w:pPr>
        <w:pStyle w:val="a8"/>
        <w:rPr>
          <w:rFonts w:cs="David"/>
          <w:u w:val="single"/>
          <w:rtl/>
        </w:rPr>
      </w:pPr>
      <w:r>
        <w:rPr>
          <w:rFonts w:cs="David"/>
          <w:rtl/>
        </w:rPr>
        <w:br/>
      </w:r>
      <w:r>
        <w:rPr>
          <w:rFonts w:cs="David"/>
          <w:rtl/>
        </w:rPr>
        <w:br/>
        <w:t>הישיבה ננעלה בשעה 10:35.</w:t>
      </w:r>
    </w:p>
    <w:sectPr w:rsidR="00000000">
      <w:headerReference w:type="default" r:id="rId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7121B">
      <w:r>
        <w:separator/>
      </w:r>
    </w:p>
  </w:endnote>
  <w:endnote w:type="continuationSeparator" w:id="0">
    <w:p w:rsidR="00000000" w:rsidRDefault="00271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7121B">
      <w:r>
        <w:separator/>
      </w:r>
    </w:p>
  </w:footnote>
  <w:footnote w:type="continuationSeparator" w:id="0">
    <w:p w:rsidR="00000000" w:rsidRDefault="002712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7121B">
    <w:pPr>
      <w:pStyle w:val="a3"/>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27121B">
    <w:pPr>
      <w:pStyle w:val="a3"/>
      <w:ind w:right="360"/>
      <w:rPr>
        <w:rFonts w:cs="David"/>
        <w:rtl/>
      </w:rPr>
    </w:pPr>
    <w:r>
      <w:rPr>
        <w:rFonts w:cs="David"/>
        <w:rtl/>
      </w:rPr>
      <w:t>ועדת הכנסת</w:t>
    </w:r>
  </w:p>
  <w:p w:rsidR="00000000" w:rsidRDefault="0027121B">
    <w:pPr>
      <w:pStyle w:val="a3"/>
      <w:rPr>
        <w:rFonts w:cs="David"/>
        <w:rtl/>
      </w:rPr>
    </w:pPr>
    <w:r>
      <w:rPr>
        <w:rFonts w:cs="David"/>
        <w:rtl/>
      </w:rPr>
      <w:t>25.10.2004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121B"/>
    <w:rsid w:val="00271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74F5A44-23E6-4812-86EB-3E508DC53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center"/>
      <w:outlineLvl w:val="0"/>
    </w:pPr>
    <w:rPr>
      <w:u w:val="single"/>
    </w:rPr>
  </w:style>
  <w:style w:type="paragraph" w:styleId="2">
    <w:name w:val="heading 2"/>
    <w:basedOn w:val="a"/>
    <w:next w:val="a"/>
    <w:link w:val="20"/>
    <w:uiPriority w:val="99"/>
    <w:qFormat/>
    <w:pPr>
      <w:keepNext/>
      <w:jc w:val="both"/>
      <w:outlineLvl w:val="1"/>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 w:val="24"/>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 w:val="24"/>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jc w:val="both"/>
    </w:pPr>
  </w:style>
  <w:style w:type="character" w:customStyle="1" w:styleId="a9">
    <w:name w:val="גוף טקסט תו"/>
    <w:basedOn w:val="a0"/>
    <w:link w:val="a8"/>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1A57BC-6DD9-4B3E-BBA3-9220B5A034E0}"/>
</file>

<file path=customXml/itemProps2.xml><?xml version="1.0" encoding="utf-8"?>
<ds:datastoreItem xmlns:ds="http://schemas.openxmlformats.org/officeDocument/2006/customXml" ds:itemID="{C715DD78-85F8-4830-A92F-BEE2ADA52BF2}"/>
</file>

<file path=customXml/itemProps3.xml><?xml version="1.0" encoding="utf-8"?>
<ds:datastoreItem xmlns:ds="http://schemas.openxmlformats.org/officeDocument/2006/customXml" ds:itemID="{216CE67A-A088-49F3-8ED8-9CCF2EEC0CB5}"/>
</file>

<file path=docProps/app.xml><?xml version="1.0" encoding="utf-8"?>
<Properties xmlns="http://schemas.openxmlformats.org/officeDocument/2006/extended-properties" xmlns:vt="http://schemas.openxmlformats.org/officeDocument/2006/docPropsVTypes">
  <Template>Normal</Template>
  <TotalTime>0</TotalTime>
  <Pages>5</Pages>
  <Words>2804</Words>
  <Characters>14022</Characters>
  <Application>Microsoft Office Word</Application>
  <DocSecurity>0</DocSecurity>
  <Lines>116</Lines>
  <Paragraphs>33</Paragraphs>
  <ScaleCrop>false</ScaleCrop>
  <Company>Knesset</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המלצות הוועדה הציבורית לקביעת שכר ותשלומים אחרים לחברי הכנסת בנושאים הבאים: קשר עם הציבור, חניה</dc:title>
  <dc:subject/>
  <dc:creator>תמר שפנייר</dc:creator>
  <cp:keywords/>
  <dc:description/>
  <cp:lastModifiedBy>knesset</cp:lastModifiedBy>
  <cp:revision>2</cp:revision>
  <cp:lastPrinted>2004-10-26T14:22:00Z</cp:lastPrinted>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טלי רם</vt:lpwstr>
  </property>
  <property fmtid="{D5CDD505-2E9C-101B-9397-08002B2CF9AE}" pid="4" name="MisYeshiva">
    <vt:lpwstr>168.000000000000</vt:lpwstr>
  </property>
  <property fmtid="{D5CDD505-2E9C-101B-9397-08002B2CF9AE}" pid="5" name="Nose">
    <vt:lpwstr>':מחלקת הפרוטוקולים:ועדת הכנסת'_x000d__x000d_</vt:lpwstr>
  </property>
  <property fmtid="{D5CDD505-2E9C-101B-9397-08002B2CF9AE}" pid="6" name="TaarichYeshiva">
    <vt:lpwstr>2004-10-25T08:00:00Z</vt:lpwstr>
  </property>
  <property fmtid="{D5CDD505-2E9C-101B-9397-08002B2CF9AE}" pid="7" name="סימוכין">
    <vt:i4>3322704</vt:i4>
  </property>
  <property fmtid="{D5CDD505-2E9C-101B-9397-08002B2CF9AE}" pid="8" name="שעת ישיבה">
    <vt:lpwstr>10:00</vt:lpwstr>
  </property>
  <property fmtid="{D5CDD505-2E9C-101B-9397-08002B2CF9AE}" pid="9" name="תאריך המסמך">
    <vt:filetime>2004-10-30T21:00:00Z</vt:filetime>
  </property>
  <property fmtid="{D5CDD505-2E9C-101B-9397-08002B2CF9AE}" pid="10" name="CodeProfile">
    <vt:lpwstr>766.000000000000</vt:lpwstr>
  </property>
  <property fmtid="{D5CDD505-2E9C-101B-9397-08002B2CF9AE}" pid="11" name="AutoNumber">
    <vt:lpwstr>3322704</vt:lpwstr>
  </property>
  <property fmtid="{D5CDD505-2E9C-101B-9397-08002B2CF9AE}" pid="12" name="SDDocDate">
    <vt:lpwstr>2004-11-01T08:00:00Z</vt:lpwstr>
  </property>
  <property fmtid="{D5CDD505-2E9C-101B-9397-08002B2CF9AE}" pid="13" name="SDHebDate">
    <vt:lpwstr>י"ז בחשון,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טלי רם</vt:lpwstr>
  </property>
  <property fmtid="{D5CDD505-2E9C-101B-9397-08002B2CF9AE}" pid="16" name="MisKnesset">
    <vt:lpwstr>16.0000000000000</vt:lpwstr>
  </property>
  <property fmtid="{D5CDD505-2E9C-101B-9397-08002B2CF9AE}" pid="17" name="GetLastModified">
    <vt:lpwstr>12/4/2005 1:58:26 PM</vt:lpwstr>
  </property>
  <property fmtid="{D5CDD505-2E9C-101B-9397-08002B2CF9AE}" pid="18" name="ContentTypeId">
    <vt:lpwstr>0x010100F931E205BBB08441AEFFEBF8ABB23DF1</vt:lpwstr>
  </property>
  <property fmtid="{D5CDD505-2E9C-101B-9397-08002B2CF9AE}" pid="19" name="SanhedrinItemID">
    <vt:r8>77438</vt:r8>
  </property>
  <property fmtid="{D5CDD505-2E9C-101B-9397-08002B2CF9AE}" pid="20" name="SanhedrinDocumentType">
    <vt:r8>167</vt:r8>
  </property>
</Properties>
</file>