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41263F">
      <w:pPr>
        <w:jc w:val="right"/>
        <w:rPr>
          <w:rtl/>
        </w:rPr>
      </w:pPr>
      <w:bookmarkStart w:id="0" w:name="_GoBack"/>
      <w:bookmarkEnd w:id="0"/>
      <w:r>
        <w:rPr>
          <w:rtl/>
        </w:rPr>
        <w:t>פרוטוקולים/ועדת הכנסת/7657</w:t>
      </w:r>
    </w:p>
    <w:p w:rsidR="00000000" w:rsidRDefault="0041263F">
      <w:pPr>
        <w:jc w:val="right"/>
        <w:rPr>
          <w:rtl/>
        </w:rPr>
      </w:pPr>
      <w:r>
        <w:rPr>
          <w:rtl/>
        </w:rPr>
        <w:tab/>
        <w:t>ירושלים, י"ט בטבת, תשס"ד</w:t>
      </w:r>
    </w:p>
    <w:p w:rsidR="00000000" w:rsidRDefault="0041263F">
      <w:pPr>
        <w:jc w:val="right"/>
        <w:rPr>
          <w:rtl/>
          <w:lang w:val="es"/>
        </w:rPr>
      </w:pPr>
      <w:r>
        <w:rPr>
          <w:rtl/>
          <w:lang w:val="es"/>
        </w:rPr>
        <w:t>13 בינואר, 2004</w:t>
      </w:r>
    </w:p>
    <w:p w:rsidR="00000000" w:rsidRDefault="0041263F">
      <w:pPr>
        <w:jc w:val="right"/>
        <w:rPr>
          <w:rtl/>
        </w:rPr>
      </w:pPr>
    </w:p>
    <w:p w:rsidR="00000000" w:rsidRDefault="0041263F">
      <w:pPr>
        <w:rPr>
          <w:rFonts w:cs="David"/>
          <w:rtl/>
        </w:rPr>
      </w:pPr>
      <w:r>
        <w:rPr>
          <w:rFonts w:cs="David"/>
          <w:rtl/>
        </w:rPr>
        <w:t>הכנסת השש-עשרה</w:t>
      </w:r>
      <w:r>
        <w:rPr>
          <w:rFonts w:cs="David"/>
          <w:rtl/>
        </w:rPr>
        <w:t xml:space="preserve">                                                                                     נוסח לא מתוקן</w:t>
      </w:r>
    </w:p>
    <w:p w:rsidR="00000000" w:rsidRDefault="0041263F">
      <w:pPr>
        <w:rPr>
          <w:rFonts w:cs="David"/>
          <w:rtl/>
        </w:rPr>
      </w:pPr>
      <w:r>
        <w:rPr>
          <w:rFonts w:cs="David"/>
          <w:rtl/>
        </w:rPr>
        <w:t xml:space="preserve">    מושב שני</w:t>
      </w:r>
    </w:p>
    <w:p w:rsidR="00000000" w:rsidRDefault="0041263F">
      <w:pPr>
        <w:rPr>
          <w:rFonts w:cs="David"/>
          <w:rtl/>
        </w:rPr>
      </w:pPr>
    </w:p>
    <w:p w:rsidR="00000000" w:rsidRDefault="0041263F">
      <w:pPr>
        <w:jc w:val="center"/>
        <w:rPr>
          <w:rFonts w:cs="David"/>
          <w:rtl/>
        </w:rPr>
      </w:pPr>
      <w:r>
        <w:rPr>
          <w:rFonts w:cs="David"/>
          <w:rtl/>
        </w:rPr>
        <w:t>פרוטוקול מס' 82</w:t>
      </w:r>
    </w:p>
    <w:p w:rsidR="00000000" w:rsidRDefault="0041263F">
      <w:pPr>
        <w:jc w:val="center"/>
        <w:rPr>
          <w:rFonts w:cs="David"/>
          <w:rtl/>
        </w:rPr>
      </w:pPr>
    </w:p>
    <w:p w:rsidR="00000000" w:rsidRDefault="0041263F">
      <w:pPr>
        <w:jc w:val="center"/>
        <w:rPr>
          <w:rFonts w:cs="David"/>
          <w:rtl/>
        </w:rPr>
      </w:pPr>
      <w:r>
        <w:rPr>
          <w:rFonts w:cs="David"/>
          <w:rtl/>
        </w:rPr>
        <w:t>מישיבת ועדת הכנסת</w:t>
      </w:r>
    </w:p>
    <w:p w:rsidR="00000000" w:rsidRDefault="0041263F">
      <w:pPr>
        <w:pStyle w:val="10"/>
        <w:rPr>
          <w:rFonts w:cs="David"/>
          <w:rtl/>
        </w:rPr>
      </w:pPr>
      <w:r>
        <w:rPr>
          <w:rFonts w:cs="David"/>
          <w:rtl/>
        </w:rPr>
        <w:t>יום רביעי, כ"ט בכסלו תשס"ד, 24.12.2003, שעה 16:20</w:t>
      </w:r>
    </w:p>
    <w:p w:rsidR="00000000" w:rsidRDefault="0041263F">
      <w:pPr>
        <w:jc w:val="center"/>
        <w:rPr>
          <w:rFonts w:cs="David"/>
          <w:u w:val="single"/>
          <w:rtl/>
        </w:rPr>
      </w:pPr>
    </w:p>
    <w:p w:rsidR="00000000" w:rsidRDefault="0041263F">
      <w:pPr>
        <w:jc w:val="both"/>
        <w:rPr>
          <w:rFonts w:cs="David"/>
          <w:rtl/>
        </w:rPr>
      </w:pPr>
      <w:r>
        <w:rPr>
          <w:rFonts w:cs="David"/>
          <w:u w:val="single"/>
          <w:rtl/>
        </w:rPr>
        <w:t>סדר היום:</w:t>
      </w:r>
    </w:p>
    <w:p w:rsidR="00000000" w:rsidRDefault="0041263F">
      <w:pPr>
        <w:numPr>
          <w:ilvl w:val="0"/>
          <w:numId w:val="9"/>
        </w:numPr>
        <w:jc w:val="both"/>
        <w:rPr>
          <w:rFonts w:cs="David"/>
          <w:rtl/>
        </w:rPr>
      </w:pPr>
      <w:r>
        <w:rPr>
          <w:rFonts w:cs="David"/>
          <w:rtl/>
        </w:rPr>
        <w:t>בקשת יושב-ראש ועדת הכספים להקדמת הדיון בהצעו</w:t>
      </w:r>
      <w:r>
        <w:rPr>
          <w:rFonts w:cs="David"/>
          <w:rtl/>
        </w:rPr>
        <w:t>ת חוק בקריאה שנייה ושלישית:</w:t>
      </w:r>
    </w:p>
    <w:p w:rsidR="00000000" w:rsidRDefault="0041263F">
      <w:pPr>
        <w:numPr>
          <w:ilvl w:val="1"/>
          <w:numId w:val="9"/>
        </w:numPr>
        <w:jc w:val="both"/>
        <w:rPr>
          <w:rFonts w:cs="David"/>
          <w:rtl/>
        </w:rPr>
      </w:pPr>
      <w:r>
        <w:rPr>
          <w:rFonts w:cs="David"/>
          <w:rtl/>
        </w:rPr>
        <w:t>הצעת חוק התקציב לשנת 2004.</w:t>
      </w:r>
    </w:p>
    <w:p w:rsidR="00000000" w:rsidRDefault="0041263F">
      <w:pPr>
        <w:numPr>
          <w:ilvl w:val="1"/>
          <w:numId w:val="9"/>
        </w:numPr>
        <w:jc w:val="both"/>
        <w:rPr>
          <w:rFonts w:cs="David"/>
          <w:rtl/>
        </w:rPr>
      </w:pPr>
      <w:r>
        <w:rPr>
          <w:rFonts w:cs="David"/>
          <w:rtl/>
        </w:rPr>
        <w:t>הצעת חוק המדיניות הכלכלית לשנת הכספים 2004 (תיקוני חקיקה), התשס"ד-2003.</w:t>
      </w:r>
    </w:p>
    <w:p w:rsidR="00000000" w:rsidRDefault="0041263F">
      <w:pPr>
        <w:numPr>
          <w:ilvl w:val="1"/>
          <w:numId w:val="9"/>
        </w:numPr>
        <w:jc w:val="both"/>
        <w:rPr>
          <w:rFonts w:cs="David"/>
          <w:rtl/>
        </w:rPr>
      </w:pPr>
      <w:r>
        <w:rPr>
          <w:rFonts w:cs="David"/>
          <w:rtl/>
        </w:rPr>
        <w:t>הצעת חוק גיל הפרישה, התשס"ד-2003.</w:t>
      </w:r>
    </w:p>
    <w:p w:rsidR="00000000" w:rsidRDefault="0041263F">
      <w:pPr>
        <w:numPr>
          <w:ilvl w:val="0"/>
          <w:numId w:val="9"/>
        </w:numPr>
        <w:jc w:val="both"/>
        <w:rPr>
          <w:rFonts w:cs="David"/>
          <w:rtl/>
        </w:rPr>
      </w:pPr>
      <w:r>
        <w:rPr>
          <w:rFonts w:cs="David"/>
          <w:rtl/>
        </w:rPr>
        <w:t>סדרי הדיון בהצעת חוק התקציב לשנת  2004 ובהצעת חוק המדיניות הכלכלית לשנת הכספים 2004</w:t>
      </w:r>
      <w:r>
        <w:rPr>
          <w:rFonts w:cs="David"/>
          <w:rtl/>
        </w:rPr>
        <w:t xml:space="preserve"> (תיקוני חקיקה), התשס"ד-2003.</w:t>
      </w:r>
    </w:p>
    <w:p w:rsidR="00000000" w:rsidRDefault="0041263F">
      <w:pPr>
        <w:pStyle w:val="20"/>
        <w:rPr>
          <w:rFonts w:cs="David"/>
          <w:rtl/>
        </w:rPr>
      </w:pPr>
    </w:p>
    <w:p w:rsidR="00000000" w:rsidRDefault="0041263F">
      <w:pPr>
        <w:jc w:val="both"/>
        <w:rPr>
          <w:rFonts w:cs="David"/>
          <w:rtl/>
        </w:rPr>
      </w:pPr>
      <w:r>
        <w:rPr>
          <w:rFonts w:cs="David"/>
          <w:u w:val="single"/>
          <w:rtl/>
        </w:rPr>
        <w:t>נכחו:</w:t>
      </w:r>
    </w:p>
    <w:p w:rsidR="00000000" w:rsidRDefault="0041263F">
      <w:pPr>
        <w:jc w:val="both"/>
        <w:rPr>
          <w:rFonts w:cs="David"/>
          <w:rtl/>
        </w:rPr>
      </w:pPr>
    </w:p>
    <w:p w:rsidR="00000000" w:rsidRDefault="0041263F">
      <w:pPr>
        <w:jc w:val="both"/>
        <w:rPr>
          <w:rFonts w:cs="David"/>
          <w:rtl/>
        </w:rPr>
      </w:pPr>
      <w:r>
        <w:rPr>
          <w:rFonts w:cs="David"/>
          <w:rtl/>
        </w:rPr>
        <w:t xml:space="preserve">   </w:t>
      </w:r>
      <w:r>
        <w:rPr>
          <w:rFonts w:cs="David"/>
          <w:u w:val="single"/>
          <w:rtl/>
        </w:rPr>
        <w:t>חברי הוועדה:</w:t>
      </w:r>
      <w:r>
        <w:rPr>
          <w:rFonts w:cs="David"/>
          <w:rtl/>
        </w:rPr>
        <w:tab/>
        <w:t>רוני בר-און – היו"ר</w:t>
      </w:r>
    </w:p>
    <w:p w:rsidR="00000000" w:rsidRDefault="0041263F">
      <w:pPr>
        <w:jc w:val="both"/>
        <w:rPr>
          <w:rFonts w:cs="David"/>
          <w:rtl/>
        </w:rPr>
      </w:pPr>
      <w:r>
        <w:rPr>
          <w:rFonts w:cs="David"/>
          <w:rtl/>
        </w:rPr>
        <w:tab/>
      </w:r>
      <w:r>
        <w:rPr>
          <w:rFonts w:cs="David"/>
          <w:rtl/>
        </w:rPr>
        <w:tab/>
        <w:t>יולי אדלשטיין</w:t>
      </w:r>
    </w:p>
    <w:p w:rsidR="00000000" w:rsidRDefault="0041263F">
      <w:pPr>
        <w:jc w:val="both"/>
        <w:rPr>
          <w:rFonts w:cs="David"/>
          <w:rtl/>
        </w:rPr>
      </w:pPr>
      <w:r>
        <w:rPr>
          <w:rFonts w:cs="David"/>
          <w:rtl/>
        </w:rPr>
        <w:tab/>
      </w:r>
      <w:r>
        <w:rPr>
          <w:rFonts w:cs="David"/>
          <w:rtl/>
        </w:rPr>
        <w:tab/>
        <w:t>רוני בריזון</w:t>
      </w:r>
    </w:p>
    <w:p w:rsidR="00000000" w:rsidRDefault="0041263F">
      <w:pPr>
        <w:jc w:val="both"/>
        <w:rPr>
          <w:rFonts w:cs="David"/>
          <w:rtl/>
        </w:rPr>
      </w:pPr>
      <w:r>
        <w:rPr>
          <w:rFonts w:cs="David"/>
          <w:rtl/>
        </w:rPr>
        <w:tab/>
      </w:r>
      <w:r>
        <w:rPr>
          <w:rFonts w:cs="David"/>
          <w:rtl/>
        </w:rPr>
        <w:tab/>
        <w:t>ענבל גבריאלי</w:t>
      </w:r>
    </w:p>
    <w:p w:rsidR="00000000" w:rsidRDefault="0041263F">
      <w:pPr>
        <w:jc w:val="both"/>
        <w:rPr>
          <w:rFonts w:cs="David"/>
          <w:rtl/>
        </w:rPr>
      </w:pPr>
      <w:r>
        <w:rPr>
          <w:rFonts w:cs="David"/>
          <w:rtl/>
        </w:rPr>
        <w:tab/>
      </w:r>
      <w:r>
        <w:rPr>
          <w:rFonts w:cs="David"/>
          <w:rtl/>
        </w:rPr>
        <w:tab/>
        <w:t>מיכאל גורולובסקי</w:t>
      </w:r>
    </w:p>
    <w:p w:rsidR="00000000" w:rsidRDefault="0041263F">
      <w:pPr>
        <w:jc w:val="both"/>
        <w:rPr>
          <w:rFonts w:cs="David"/>
          <w:rtl/>
        </w:rPr>
      </w:pPr>
      <w:r>
        <w:rPr>
          <w:rFonts w:cs="David"/>
          <w:rtl/>
        </w:rPr>
        <w:tab/>
      </w:r>
      <w:r>
        <w:rPr>
          <w:rFonts w:cs="David"/>
          <w:rtl/>
        </w:rPr>
        <w:tab/>
        <w:t>רשף חן</w:t>
      </w:r>
    </w:p>
    <w:p w:rsidR="00000000" w:rsidRDefault="0041263F">
      <w:pPr>
        <w:jc w:val="both"/>
        <w:rPr>
          <w:rFonts w:cs="David"/>
          <w:rtl/>
        </w:rPr>
      </w:pPr>
      <w:r>
        <w:rPr>
          <w:rFonts w:cs="David"/>
          <w:rtl/>
        </w:rPr>
        <w:tab/>
      </w:r>
      <w:r>
        <w:rPr>
          <w:rFonts w:cs="David"/>
          <w:rtl/>
        </w:rPr>
        <w:tab/>
        <w:t>יצחק כהן</w:t>
      </w:r>
    </w:p>
    <w:p w:rsidR="00000000" w:rsidRDefault="0041263F">
      <w:pPr>
        <w:jc w:val="both"/>
        <w:rPr>
          <w:rFonts w:cs="David"/>
          <w:rtl/>
        </w:rPr>
      </w:pPr>
      <w:r>
        <w:rPr>
          <w:rFonts w:cs="David"/>
          <w:rtl/>
        </w:rPr>
        <w:tab/>
      </w:r>
      <w:r>
        <w:rPr>
          <w:rFonts w:cs="David"/>
          <w:rtl/>
        </w:rPr>
        <w:tab/>
        <w:t>דני יתום</w:t>
      </w:r>
    </w:p>
    <w:p w:rsidR="00000000" w:rsidRDefault="0041263F">
      <w:pPr>
        <w:jc w:val="both"/>
        <w:rPr>
          <w:rFonts w:cs="David"/>
          <w:rtl/>
        </w:rPr>
      </w:pPr>
      <w:r>
        <w:rPr>
          <w:rFonts w:cs="David"/>
          <w:rtl/>
        </w:rPr>
        <w:tab/>
      </w:r>
      <w:r>
        <w:rPr>
          <w:rFonts w:cs="David"/>
          <w:rtl/>
        </w:rPr>
        <w:tab/>
        <w:t>גדעון סער</w:t>
      </w:r>
    </w:p>
    <w:p w:rsidR="00000000" w:rsidRDefault="0041263F">
      <w:pPr>
        <w:jc w:val="both"/>
        <w:rPr>
          <w:rFonts w:cs="David"/>
          <w:rtl/>
        </w:rPr>
      </w:pPr>
      <w:r>
        <w:rPr>
          <w:rFonts w:cs="David"/>
          <w:rtl/>
        </w:rPr>
        <w:tab/>
      </w:r>
      <w:r>
        <w:rPr>
          <w:rFonts w:cs="David"/>
          <w:rtl/>
        </w:rPr>
        <w:tab/>
        <w:t>יאיר פרץ</w:t>
      </w:r>
    </w:p>
    <w:p w:rsidR="00000000" w:rsidRDefault="0041263F">
      <w:pPr>
        <w:jc w:val="both"/>
        <w:rPr>
          <w:rFonts w:cs="David"/>
          <w:rtl/>
        </w:rPr>
      </w:pPr>
      <w:r>
        <w:rPr>
          <w:rFonts w:cs="David"/>
          <w:rtl/>
        </w:rPr>
        <w:tab/>
      </w:r>
      <w:r>
        <w:rPr>
          <w:rFonts w:cs="David"/>
          <w:rtl/>
        </w:rPr>
        <w:tab/>
        <w:t>עמרי שרון</w:t>
      </w:r>
    </w:p>
    <w:p w:rsidR="00000000" w:rsidRDefault="0041263F">
      <w:pPr>
        <w:jc w:val="both"/>
        <w:rPr>
          <w:rFonts w:cs="David"/>
          <w:rtl/>
        </w:rPr>
      </w:pPr>
      <w:r>
        <w:rPr>
          <w:rFonts w:cs="David"/>
          <w:rtl/>
        </w:rPr>
        <w:t xml:space="preserve">   </w:t>
      </w:r>
    </w:p>
    <w:p w:rsidR="00000000" w:rsidRDefault="0041263F">
      <w:pPr>
        <w:jc w:val="both"/>
        <w:rPr>
          <w:rFonts w:cs="David"/>
          <w:rtl/>
        </w:rPr>
      </w:pPr>
      <w:r>
        <w:rPr>
          <w:rFonts w:cs="David"/>
          <w:rtl/>
        </w:rPr>
        <w:t xml:space="preserve">   </w:t>
      </w:r>
      <w:r>
        <w:rPr>
          <w:rFonts w:cs="David"/>
          <w:u w:val="single"/>
          <w:rtl/>
        </w:rPr>
        <w:t>מוזמנים:</w:t>
      </w:r>
      <w:r>
        <w:rPr>
          <w:rFonts w:cs="David"/>
          <w:rtl/>
        </w:rPr>
        <w:tab/>
        <w:t>חה"כ ישראל אייכלר</w:t>
      </w:r>
    </w:p>
    <w:p w:rsidR="00000000" w:rsidRDefault="0041263F">
      <w:pPr>
        <w:jc w:val="both"/>
        <w:rPr>
          <w:rtl/>
        </w:rPr>
      </w:pPr>
      <w:r>
        <w:rPr>
          <w:rFonts w:cs="David"/>
          <w:rtl/>
        </w:rPr>
        <w:tab/>
      </w:r>
      <w:r>
        <w:rPr>
          <w:rFonts w:cs="David"/>
          <w:rtl/>
        </w:rPr>
        <w:tab/>
        <w:t>חה"כ אברהם בורג</w:t>
      </w:r>
    </w:p>
    <w:p w:rsidR="00000000" w:rsidRDefault="0041263F">
      <w:pPr>
        <w:jc w:val="both"/>
        <w:rPr>
          <w:rFonts w:cs="David"/>
          <w:rtl/>
        </w:rPr>
      </w:pPr>
      <w:r>
        <w:rPr>
          <w:rFonts w:cs="David"/>
          <w:rtl/>
        </w:rPr>
        <w:tab/>
      </w:r>
      <w:r>
        <w:rPr>
          <w:rFonts w:cs="David"/>
          <w:rtl/>
        </w:rPr>
        <w:tab/>
        <w:t>חה"כ אבשלום וילן</w:t>
      </w:r>
    </w:p>
    <w:p w:rsidR="00000000" w:rsidRDefault="0041263F">
      <w:pPr>
        <w:jc w:val="both"/>
        <w:rPr>
          <w:rFonts w:cs="David"/>
          <w:rtl/>
        </w:rPr>
      </w:pPr>
      <w:r>
        <w:rPr>
          <w:rFonts w:cs="David"/>
          <w:rtl/>
        </w:rPr>
        <w:tab/>
      </w:r>
      <w:r>
        <w:rPr>
          <w:rFonts w:cs="David"/>
          <w:rtl/>
        </w:rPr>
        <w:tab/>
        <w:t>גאולה רזיאל – מנהלת לשכת מזכיר הכנסת</w:t>
      </w:r>
    </w:p>
    <w:p w:rsidR="00000000" w:rsidRDefault="0041263F">
      <w:pPr>
        <w:jc w:val="both"/>
        <w:rPr>
          <w:rFonts w:cs="David"/>
          <w:rtl/>
        </w:rPr>
      </w:pPr>
    </w:p>
    <w:p w:rsidR="00000000" w:rsidRDefault="0041263F">
      <w:pPr>
        <w:jc w:val="both"/>
        <w:rPr>
          <w:rFonts w:cs="David"/>
          <w:rtl/>
        </w:rPr>
      </w:pPr>
    </w:p>
    <w:p w:rsidR="00000000" w:rsidRDefault="0041263F">
      <w:pPr>
        <w:jc w:val="both"/>
        <w:rPr>
          <w:rFonts w:cs="David"/>
          <w:rtl/>
        </w:rPr>
      </w:pPr>
    </w:p>
    <w:p w:rsidR="00000000" w:rsidRDefault="0041263F">
      <w:pPr>
        <w:jc w:val="both"/>
        <w:rPr>
          <w:rFonts w:cs="David"/>
          <w:u w:val="single"/>
          <w:rtl/>
        </w:rPr>
      </w:pPr>
    </w:p>
    <w:p w:rsidR="00000000" w:rsidRDefault="0041263F">
      <w:pPr>
        <w:jc w:val="both"/>
        <w:rPr>
          <w:rFonts w:cs="David"/>
          <w:rtl/>
        </w:rPr>
      </w:pPr>
      <w:r>
        <w:rPr>
          <w:rFonts w:cs="David"/>
          <w:u w:val="single"/>
          <w:rtl/>
        </w:rPr>
        <w:t>מזכיר הכנסת:</w:t>
      </w:r>
      <w:r>
        <w:rPr>
          <w:rFonts w:cs="David"/>
          <w:rtl/>
        </w:rPr>
        <w:tab/>
      </w:r>
      <w:r>
        <w:rPr>
          <w:rFonts w:cs="David"/>
          <w:rtl/>
        </w:rPr>
        <w:tab/>
        <w:t>אריה האן</w:t>
      </w:r>
    </w:p>
    <w:p w:rsidR="00000000" w:rsidRDefault="0041263F">
      <w:pPr>
        <w:jc w:val="both"/>
        <w:rPr>
          <w:rFonts w:cs="David"/>
          <w:rtl/>
        </w:rPr>
      </w:pPr>
    </w:p>
    <w:p w:rsidR="00000000" w:rsidRDefault="0041263F">
      <w:pPr>
        <w:jc w:val="both"/>
        <w:rPr>
          <w:rFonts w:cs="David"/>
          <w:rtl/>
        </w:rPr>
      </w:pPr>
      <w:r>
        <w:rPr>
          <w:rFonts w:cs="David"/>
          <w:u w:val="single"/>
          <w:rtl/>
        </w:rPr>
        <w:t>סגן מזכיר הכנסת:</w:t>
      </w:r>
      <w:r>
        <w:rPr>
          <w:rFonts w:cs="David"/>
          <w:rtl/>
        </w:rPr>
        <w:tab/>
        <w:t>דוד לב</w:t>
      </w:r>
    </w:p>
    <w:p w:rsidR="00000000" w:rsidRDefault="0041263F">
      <w:pPr>
        <w:jc w:val="both"/>
        <w:rPr>
          <w:rFonts w:cs="David"/>
          <w:rtl/>
        </w:rPr>
      </w:pPr>
    </w:p>
    <w:p w:rsidR="00000000" w:rsidRDefault="0041263F">
      <w:pPr>
        <w:jc w:val="both"/>
        <w:rPr>
          <w:rFonts w:cs="David"/>
          <w:rtl/>
        </w:rPr>
      </w:pPr>
      <w:r>
        <w:rPr>
          <w:rFonts w:cs="David"/>
          <w:u w:val="single"/>
          <w:rtl/>
        </w:rPr>
        <w:t>היועצת המשפטית:</w:t>
      </w:r>
      <w:r>
        <w:rPr>
          <w:rFonts w:cs="David"/>
          <w:rtl/>
        </w:rPr>
        <w:tab/>
        <w:t>אנה שניידר</w:t>
      </w:r>
    </w:p>
    <w:p w:rsidR="00000000" w:rsidRDefault="0041263F">
      <w:pPr>
        <w:jc w:val="both"/>
        <w:rPr>
          <w:rFonts w:cs="David"/>
          <w:rtl/>
        </w:rPr>
      </w:pPr>
      <w:r>
        <w:rPr>
          <w:rFonts w:cs="David"/>
          <w:u w:val="single"/>
          <w:rtl/>
        </w:rPr>
        <w:t>יועצת משפטית:</w:t>
      </w:r>
      <w:r>
        <w:rPr>
          <w:rFonts w:cs="David"/>
          <w:rtl/>
        </w:rPr>
        <w:tab/>
      </w:r>
      <w:r>
        <w:rPr>
          <w:rFonts w:cs="David"/>
          <w:rtl/>
        </w:rPr>
        <w:tab/>
        <w:t>ארבל אסטרחן</w:t>
      </w:r>
    </w:p>
    <w:p w:rsidR="00000000" w:rsidRDefault="0041263F">
      <w:pPr>
        <w:jc w:val="both"/>
        <w:rPr>
          <w:rFonts w:cs="David"/>
          <w:rtl/>
        </w:rPr>
      </w:pPr>
    </w:p>
    <w:p w:rsidR="00000000" w:rsidRDefault="0041263F">
      <w:pPr>
        <w:jc w:val="both"/>
        <w:rPr>
          <w:rFonts w:cs="David"/>
          <w:rtl/>
        </w:rPr>
      </w:pPr>
      <w:r>
        <w:rPr>
          <w:rFonts w:cs="David"/>
          <w:u w:val="single"/>
          <w:rtl/>
        </w:rPr>
        <w:t>מנהלת הוועדה:</w:t>
      </w:r>
      <w:r>
        <w:rPr>
          <w:rFonts w:cs="David"/>
          <w:rtl/>
        </w:rPr>
        <w:tab/>
      </w:r>
      <w:r>
        <w:rPr>
          <w:rFonts w:cs="David"/>
          <w:rtl/>
        </w:rPr>
        <w:tab/>
        <w:t>אתי בן-יוסף</w:t>
      </w:r>
    </w:p>
    <w:p w:rsidR="00000000" w:rsidRDefault="0041263F">
      <w:pPr>
        <w:jc w:val="both"/>
        <w:rPr>
          <w:rFonts w:cs="David"/>
          <w:rtl/>
        </w:rPr>
      </w:pPr>
    </w:p>
    <w:p w:rsidR="00000000" w:rsidRDefault="0041263F">
      <w:pPr>
        <w:jc w:val="both"/>
        <w:rPr>
          <w:rFonts w:cs="David"/>
          <w:rtl/>
        </w:rPr>
      </w:pPr>
      <w:r>
        <w:rPr>
          <w:rFonts w:cs="David"/>
          <w:u w:val="single"/>
          <w:rtl/>
        </w:rPr>
        <w:t>קצרנית:</w:t>
      </w:r>
      <w:r>
        <w:rPr>
          <w:rFonts w:cs="David"/>
          <w:rtl/>
        </w:rPr>
        <w:tab/>
      </w:r>
      <w:r>
        <w:rPr>
          <w:rFonts w:cs="David"/>
          <w:rtl/>
        </w:rPr>
        <w:tab/>
        <w:t>טלי רם</w:t>
      </w:r>
    </w:p>
    <w:p w:rsidR="00000000" w:rsidRDefault="0041263F">
      <w:pPr>
        <w:jc w:val="both"/>
        <w:rPr>
          <w:rFonts w:cs="David"/>
          <w:rtl/>
        </w:rPr>
      </w:pPr>
    </w:p>
    <w:p w:rsidR="00000000" w:rsidRDefault="0041263F">
      <w:pPr>
        <w:pStyle w:val="20"/>
        <w:rPr>
          <w:rFonts w:cs="David"/>
          <w:rtl/>
        </w:rPr>
      </w:pPr>
    </w:p>
    <w:p w:rsidR="00000000" w:rsidRDefault="0041263F">
      <w:pPr>
        <w:pStyle w:val="30"/>
        <w:rPr>
          <w:rFonts w:cs="David"/>
          <w:u w:val="single"/>
          <w:rtl/>
        </w:rPr>
      </w:pPr>
      <w:r>
        <w:rPr>
          <w:rFonts w:cs="David"/>
          <w:rtl/>
        </w:rPr>
        <w:t xml:space="preserve">   </w:t>
      </w:r>
    </w:p>
    <w:p w:rsidR="00000000" w:rsidRDefault="0041263F">
      <w:pPr>
        <w:jc w:val="center"/>
        <w:rPr>
          <w:rFonts w:cs="David"/>
          <w:u w:val="single"/>
          <w:rtl/>
        </w:rPr>
      </w:pPr>
      <w:r>
        <w:rPr>
          <w:rFonts w:cs="David"/>
          <w:rtl/>
        </w:rPr>
        <w:br w:type="page"/>
      </w:r>
      <w:r>
        <w:rPr>
          <w:rFonts w:cs="David"/>
          <w:rtl/>
        </w:rPr>
        <w:lastRenderedPageBreak/>
        <w:t xml:space="preserve">א. </w:t>
      </w:r>
      <w:r>
        <w:rPr>
          <w:rFonts w:cs="David"/>
          <w:u w:val="single"/>
          <w:rtl/>
        </w:rPr>
        <w:t>בקשת יושב-ראש ועדת הכספים להקדמת הדי</w:t>
      </w:r>
      <w:r>
        <w:rPr>
          <w:rFonts w:cs="David"/>
          <w:u w:val="single"/>
          <w:rtl/>
        </w:rPr>
        <w:t>ון בהצעות חוק בקריאה שנייה ושלישית:</w:t>
      </w:r>
    </w:p>
    <w:p w:rsidR="00000000" w:rsidRDefault="0041263F">
      <w:pPr>
        <w:jc w:val="center"/>
        <w:rPr>
          <w:rFonts w:cs="David"/>
          <w:rtl/>
        </w:rPr>
      </w:pPr>
    </w:p>
    <w:p w:rsidR="00000000" w:rsidRDefault="0041263F">
      <w:pPr>
        <w:jc w:val="center"/>
        <w:rPr>
          <w:rFonts w:cs="David"/>
          <w:u w:val="single"/>
          <w:rtl/>
        </w:rPr>
      </w:pPr>
      <w:r>
        <w:rPr>
          <w:rFonts w:cs="David"/>
          <w:rtl/>
        </w:rPr>
        <w:t xml:space="preserve">1. </w:t>
      </w:r>
      <w:r>
        <w:rPr>
          <w:rFonts w:cs="David"/>
          <w:u w:val="single"/>
          <w:rtl/>
        </w:rPr>
        <w:t>הצעת חוק התקציב לשנת 2004</w:t>
      </w:r>
    </w:p>
    <w:p w:rsidR="00000000" w:rsidRDefault="0041263F">
      <w:pPr>
        <w:jc w:val="center"/>
        <w:rPr>
          <w:rFonts w:cs="David"/>
          <w:u w:val="single"/>
          <w:rtl/>
        </w:rPr>
      </w:pPr>
      <w:r>
        <w:rPr>
          <w:rFonts w:cs="David"/>
          <w:rtl/>
        </w:rPr>
        <w:t xml:space="preserve">2. </w:t>
      </w:r>
      <w:r>
        <w:rPr>
          <w:rFonts w:cs="David"/>
          <w:u w:val="single"/>
          <w:rtl/>
        </w:rPr>
        <w:t>הצעת חוק המדיניות הכלכלית לשנת הכספים 2004(תיקוני חקיקה),התשס"ד-2003</w:t>
      </w:r>
    </w:p>
    <w:p w:rsidR="00000000" w:rsidRDefault="0041263F">
      <w:pPr>
        <w:jc w:val="center"/>
        <w:rPr>
          <w:rFonts w:cs="David"/>
          <w:u w:val="single"/>
          <w:rtl/>
        </w:rPr>
      </w:pPr>
      <w:r>
        <w:rPr>
          <w:rFonts w:cs="David"/>
          <w:rtl/>
        </w:rPr>
        <w:t xml:space="preserve">3. </w:t>
      </w:r>
      <w:r>
        <w:rPr>
          <w:rFonts w:cs="David"/>
          <w:u w:val="single"/>
          <w:rtl/>
        </w:rPr>
        <w:t>הצעת חוק גיל הפרישה, התשס"ד-2003</w:t>
      </w:r>
    </w:p>
    <w:p w:rsidR="00000000" w:rsidRDefault="0041263F">
      <w:pPr>
        <w:jc w:val="both"/>
        <w:rPr>
          <w:rFonts w:cs="David"/>
          <w:u w:val="single"/>
          <w:rtl/>
        </w:rPr>
      </w:pPr>
    </w:p>
    <w:p w:rsidR="00000000" w:rsidRDefault="0041263F">
      <w:pPr>
        <w:jc w:val="both"/>
        <w:rPr>
          <w:rFonts w:cs="David"/>
          <w:rtl/>
        </w:rPr>
      </w:pPr>
      <w:r>
        <w:rPr>
          <w:rFonts w:cs="David"/>
          <w:u w:val="single"/>
          <w:rtl/>
        </w:rPr>
        <w:t>היו"ר רוני בר-און:</w:t>
      </w:r>
    </w:p>
    <w:p w:rsidR="00000000" w:rsidRDefault="0041263F">
      <w:pPr>
        <w:jc w:val="both"/>
        <w:rPr>
          <w:rFonts w:cs="David"/>
          <w:rtl/>
        </w:rPr>
      </w:pPr>
    </w:p>
    <w:p w:rsidR="00000000" w:rsidRDefault="0041263F">
      <w:pPr>
        <w:jc w:val="both"/>
        <w:rPr>
          <w:rFonts w:cs="David"/>
          <w:rtl/>
        </w:rPr>
      </w:pPr>
      <w:r>
        <w:rPr>
          <w:rFonts w:cs="David"/>
          <w:rtl/>
        </w:rPr>
        <w:tab/>
        <w:t>אני מתכבד לפתוח את ישיבת ועדת הכנסת. אנחנו נדון פה היום בכמה</w:t>
      </w:r>
      <w:r>
        <w:rPr>
          <w:rFonts w:cs="David"/>
          <w:rtl/>
        </w:rPr>
        <w:t xml:space="preserve"> נושאים, בעיקר נדון בסדרי הדיון למרות שיש פה הסכמה, והדיון לא צריך להתארך. </w:t>
      </w:r>
    </w:p>
    <w:p w:rsidR="00000000" w:rsidRDefault="0041263F">
      <w:pPr>
        <w:jc w:val="both"/>
        <w:rPr>
          <w:rFonts w:cs="David"/>
          <w:rtl/>
        </w:rPr>
      </w:pPr>
    </w:p>
    <w:p w:rsidR="00000000" w:rsidRDefault="0041263F">
      <w:pPr>
        <w:jc w:val="both"/>
        <w:rPr>
          <w:rFonts w:cs="David"/>
          <w:rtl/>
        </w:rPr>
      </w:pPr>
      <w:r>
        <w:rPr>
          <w:rFonts w:cs="David"/>
          <w:rtl/>
        </w:rPr>
        <w:tab/>
        <w:t>אני מבקש לפטור מחובת הנחה לקריאה שנייה ושלישית: 1. הצעת חוק תקציב לשנת 2004; 2. הצעת חוק גיל פרישה, התשס"ד-2003; 3. הצעת חוק המדיניות הכלכלית לשנת הכספים 2004 (תיקוני חקיקה), התש</w:t>
      </w:r>
      <w:r>
        <w:rPr>
          <w:rFonts w:cs="David"/>
          <w:rtl/>
        </w:rPr>
        <w:t>ס"ד-2003.</w:t>
      </w:r>
    </w:p>
    <w:p w:rsidR="00000000" w:rsidRDefault="0041263F">
      <w:pPr>
        <w:jc w:val="both"/>
        <w:rPr>
          <w:rFonts w:cs="David"/>
          <w:rtl/>
        </w:rPr>
      </w:pPr>
    </w:p>
    <w:p w:rsidR="00000000" w:rsidRDefault="0041263F">
      <w:pPr>
        <w:jc w:val="both"/>
        <w:rPr>
          <w:rFonts w:cs="David"/>
          <w:rtl/>
        </w:rPr>
      </w:pPr>
      <w:r>
        <w:rPr>
          <w:rFonts w:cs="David"/>
          <w:rtl/>
        </w:rPr>
        <w:tab/>
        <w:t xml:space="preserve">מי בעד פטור מחובת הנחה לגבי שלוש הצעות החוק האלה, ירים את ידו. </w:t>
      </w:r>
    </w:p>
    <w:p w:rsidR="00000000" w:rsidRDefault="0041263F">
      <w:pPr>
        <w:jc w:val="center"/>
        <w:rPr>
          <w:rFonts w:cs="David"/>
          <w:b/>
          <w:bCs/>
          <w:rtl/>
        </w:rPr>
      </w:pPr>
      <w:r>
        <w:rPr>
          <w:rFonts w:cs="David"/>
          <w:rtl/>
        </w:rPr>
        <w:br/>
      </w:r>
      <w:r>
        <w:rPr>
          <w:rFonts w:cs="David"/>
          <w:b/>
          <w:bCs/>
          <w:rtl/>
        </w:rPr>
        <w:t>ה צ ב ע ה</w:t>
      </w:r>
    </w:p>
    <w:p w:rsidR="00000000" w:rsidRDefault="0041263F">
      <w:pPr>
        <w:jc w:val="center"/>
        <w:rPr>
          <w:rFonts w:cs="David"/>
          <w:b/>
          <w:bCs/>
          <w:rtl/>
        </w:rPr>
      </w:pPr>
    </w:p>
    <w:p w:rsidR="00000000" w:rsidRDefault="0041263F">
      <w:pPr>
        <w:jc w:val="center"/>
        <w:rPr>
          <w:rFonts w:cs="David"/>
          <w:rtl/>
        </w:rPr>
      </w:pPr>
      <w:r>
        <w:rPr>
          <w:rFonts w:cs="David"/>
          <w:rtl/>
        </w:rPr>
        <w:t>בעד – 9</w:t>
      </w:r>
    </w:p>
    <w:p w:rsidR="00000000" w:rsidRDefault="0041263F">
      <w:pPr>
        <w:jc w:val="center"/>
        <w:rPr>
          <w:rFonts w:cs="David"/>
          <w:rtl/>
        </w:rPr>
      </w:pPr>
      <w:r>
        <w:rPr>
          <w:rFonts w:cs="David"/>
          <w:rtl/>
        </w:rPr>
        <w:t>נגד – אין</w:t>
      </w:r>
    </w:p>
    <w:p w:rsidR="00000000" w:rsidRDefault="0041263F">
      <w:pPr>
        <w:jc w:val="center"/>
        <w:rPr>
          <w:rFonts w:cs="David"/>
          <w:rtl/>
        </w:rPr>
      </w:pPr>
      <w:r>
        <w:rPr>
          <w:rFonts w:cs="David"/>
          <w:rtl/>
        </w:rPr>
        <w:t>נמנעים – אין</w:t>
      </w:r>
    </w:p>
    <w:p w:rsidR="00000000" w:rsidRDefault="0041263F">
      <w:pPr>
        <w:jc w:val="center"/>
        <w:rPr>
          <w:rFonts w:cs="David"/>
          <w:rtl/>
        </w:rPr>
      </w:pPr>
      <w:r>
        <w:rPr>
          <w:rFonts w:cs="David"/>
          <w:rtl/>
        </w:rPr>
        <w:t>בקשת יושב-ראש ועדת הכספים להקדמת הדיון בקריאה שנייה ושלישית בהצעות חוק:</w:t>
      </w:r>
    </w:p>
    <w:p w:rsidR="00000000" w:rsidRDefault="0041263F">
      <w:pPr>
        <w:jc w:val="center"/>
        <w:rPr>
          <w:rFonts w:cs="David"/>
          <w:rtl/>
        </w:rPr>
      </w:pPr>
      <w:r>
        <w:rPr>
          <w:rFonts w:cs="David"/>
          <w:rtl/>
        </w:rPr>
        <w:t xml:space="preserve">הצעת חוק התקציב לשנת 2004; הצעת חוק המדיניות הכלכלית לשנת הכספים </w:t>
      </w:r>
      <w:r>
        <w:rPr>
          <w:rFonts w:cs="David"/>
          <w:rtl/>
        </w:rPr>
        <w:t>2004 (תיקוני חקיקה), התשס"ד-2003;  הצעת חוק גיל הפרישה, התשס"ד-2003, נתקבלה.</w:t>
      </w:r>
    </w:p>
    <w:p w:rsidR="00000000" w:rsidRDefault="0041263F">
      <w:pPr>
        <w:jc w:val="center"/>
        <w:rPr>
          <w:rFonts w:cs="David"/>
          <w:rtl/>
        </w:rPr>
      </w:pPr>
    </w:p>
    <w:p w:rsidR="00000000" w:rsidRDefault="0041263F">
      <w:pPr>
        <w:jc w:val="both"/>
        <w:rPr>
          <w:rFonts w:cs="David"/>
          <w:rtl/>
        </w:rPr>
      </w:pPr>
      <w:r>
        <w:rPr>
          <w:rFonts w:cs="David"/>
          <w:u w:val="single"/>
          <w:rtl/>
        </w:rPr>
        <w:t>היו"ר רוני בר-און:</w:t>
      </w:r>
    </w:p>
    <w:p w:rsidR="00000000" w:rsidRDefault="0041263F">
      <w:pPr>
        <w:jc w:val="both"/>
        <w:rPr>
          <w:rFonts w:cs="David"/>
          <w:rtl/>
        </w:rPr>
      </w:pPr>
    </w:p>
    <w:p w:rsidR="00000000" w:rsidRDefault="0041263F">
      <w:pPr>
        <w:jc w:val="both"/>
        <w:rPr>
          <w:rFonts w:cs="David"/>
          <w:rtl/>
        </w:rPr>
      </w:pPr>
      <w:r>
        <w:rPr>
          <w:rFonts w:cs="David"/>
          <w:rtl/>
        </w:rPr>
        <w:tab/>
        <w:t>פה אחד, נתנו פטור מחובת הנחה לגבי שלושת החוקים שקראתי: חוק התקציב, חוק המדיניות הכלכלית וחוק גיל הפרישה.</w:t>
      </w:r>
    </w:p>
    <w:p w:rsidR="00000000" w:rsidRDefault="0041263F">
      <w:pPr>
        <w:jc w:val="both"/>
        <w:rPr>
          <w:rFonts w:cs="David"/>
          <w:rtl/>
        </w:rPr>
      </w:pPr>
      <w:r>
        <w:rPr>
          <w:rFonts w:cs="David"/>
          <w:rtl/>
        </w:rPr>
        <w:br/>
      </w:r>
    </w:p>
    <w:p w:rsidR="00000000" w:rsidRDefault="0041263F">
      <w:pPr>
        <w:numPr>
          <w:ilvl w:val="0"/>
          <w:numId w:val="13"/>
        </w:numPr>
        <w:jc w:val="center"/>
        <w:rPr>
          <w:rFonts w:cs="David"/>
          <w:u w:val="single"/>
          <w:rtl/>
        </w:rPr>
      </w:pPr>
      <w:r>
        <w:rPr>
          <w:rFonts w:cs="David"/>
          <w:rtl/>
        </w:rPr>
        <w:br w:type="page"/>
      </w:r>
      <w:r>
        <w:rPr>
          <w:rFonts w:cs="David"/>
          <w:u w:val="single"/>
          <w:rtl/>
        </w:rPr>
        <w:lastRenderedPageBreak/>
        <w:t>סדרי הדיון בהצעת חוק התקציב לשנת 2004 ובהצעת ח</w:t>
      </w:r>
      <w:r>
        <w:rPr>
          <w:rFonts w:cs="David"/>
          <w:u w:val="single"/>
          <w:rtl/>
        </w:rPr>
        <w:t>וק המדיניות הכלכלית לשנת הכספים 2004 (תיקוני חקיקה), התשס"ד-2003</w:t>
      </w:r>
    </w:p>
    <w:p w:rsidR="00000000" w:rsidRDefault="0041263F">
      <w:pPr>
        <w:pStyle w:val="10"/>
        <w:rPr>
          <w:rFonts w:cs="David"/>
          <w:rtl/>
        </w:rPr>
      </w:pPr>
    </w:p>
    <w:p w:rsidR="00000000" w:rsidRDefault="0041263F">
      <w:pPr>
        <w:jc w:val="both"/>
        <w:rPr>
          <w:rFonts w:cs="David"/>
          <w:rtl/>
        </w:rPr>
      </w:pPr>
      <w:r>
        <w:rPr>
          <w:rFonts w:cs="David"/>
          <w:u w:val="single"/>
          <w:rtl/>
        </w:rPr>
        <w:t>היו"ר רוני בר-און:</w:t>
      </w:r>
    </w:p>
    <w:p w:rsidR="00000000" w:rsidRDefault="0041263F">
      <w:pPr>
        <w:jc w:val="both"/>
        <w:rPr>
          <w:rFonts w:cs="David"/>
          <w:rtl/>
        </w:rPr>
      </w:pPr>
    </w:p>
    <w:p w:rsidR="00000000" w:rsidRDefault="0041263F">
      <w:pPr>
        <w:jc w:val="both"/>
        <w:rPr>
          <w:rFonts w:cs="David"/>
          <w:rtl/>
        </w:rPr>
      </w:pPr>
      <w:r>
        <w:rPr>
          <w:rFonts w:cs="David"/>
          <w:rtl/>
        </w:rPr>
        <w:tab/>
        <w:t xml:space="preserve">העניין הבא: סדרי דיון בעת הדיון בהצעת חוק התקציב, בהצעת חוק המדיניות הכלכלית לשנת הכספים 2004 (תיקוני חקיקה). </w:t>
      </w:r>
    </w:p>
    <w:p w:rsidR="00000000" w:rsidRDefault="0041263F">
      <w:pPr>
        <w:jc w:val="both"/>
        <w:rPr>
          <w:rFonts w:cs="David"/>
          <w:rtl/>
        </w:rPr>
      </w:pPr>
    </w:p>
    <w:p w:rsidR="00000000" w:rsidRDefault="0041263F">
      <w:pPr>
        <w:jc w:val="both"/>
        <w:rPr>
          <w:rFonts w:cs="David"/>
          <w:rtl/>
        </w:rPr>
      </w:pPr>
      <w:r>
        <w:rPr>
          <w:rFonts w:cs="David"/>
          <w:rtl/>
        </w:rPr>
        <w:tab/>
        <w:t xml:space="preserve">אני קורא לכם כעת את הוורסיה שהדפיסו בייעוץ המשפטי. היתה </w:t>
      </w:r>
      <w:r>
        <w:rPr>
          <w:rFonts w:cs="David"/>
          <w:rtl/>
        </w:rPr>
        <w:t>עכשיו ישיבה בלשכת היושב-ראש – ישיבה שסיכמה שורה ארוכה של מגעים בכל מיני מעגלים, ואלה הן המסקנות שהגענו אליהן.</w:t>
      </w:r>
    </w:p>
    <w:p w:rsidR="00000000" w:rsidRDefault="0041263F">
      <w:pPr>
        <w:jc w:val="both"/>
        <w:rPr>
          <w:rFonts w:cs="David"/>
          <w:rtl/>
        </w:rPr>
      </w:pPr>
    </w:p>
    <w:p w:rsidR="00000000" w:rsidRDefault="0041263F">
      <w:pPr>
        <w:jc w:val="both"/>
        <w:rPr>
          <w:rFonts w:cs="David"/>
          <w:rtl/>
        </w:rPr>
      </w:pPr>
      <w:r>
        <w:rPr>
          <w:rFonts w:cs="David"/>
          <w:rtl/>
        </w:rPr>
        <w:tab/>
        <w:t>ועדת הכנסת מחליטה, בהסכמה – אחד שיתנגד, ההחלטה הזאת לא קיימת - מכוח סעיף 148 לתקנון הכנסת, כי הדיונים בהצעות החוק האמורות יתנהלו כדלקמן:</w:t>
      </w:r>
    </w:p>
    <w:p w:rsidR="00000000" w:rsidRDefault="0041263F">
      <w:pPr>
        <w:jc w:val="both"/>
        <w:rPr>
          <w:rFonts w:cs="David"/>
          <w:rtl/>
        </w:rPr>
      </w:pPr>
    </w:p>
    <w:p w:rsidR="00000000" w:rsidRDefault="0041263F">
      <w:pPr>
        <w:numPr>
          <w:ilvl w:val="0"/>
          <w:numId w:val="10"/>
        </w:numPr>
        <w:jc w:val="both"/>
        <w:rPr>
          <w:rFonts w:cs="David"/>
          <w:rtl/>
        </w:rPr>
      </w:pPr>
      <w:r>
        <w:rPr>
          <w:rFonts w:cs="David"/>
          <w:rtl/>
        </w:rPr>
        <w:t>הדי</w:t>
      </w:r>
      <w:r>
        <w:rPr>
          <w:rFonts w:cs="David"/>
          <w:rtl/>
        </w:rPr>
        <w:t xml:space="preserve">ונים יחלו ביום א', ג' בטבת התשס"ד, 28 בדצמבר 2003, בשעה 14:00, באותו חלק מהצעת חוק המדיניות הכלכלית שוועדת הכספים תאשר עד למועד האמור – ה"בשר"- ובלבד שחלק זה לא יסתכם בסעיף 1 – מטרת החוק – בלבד. </w:t>
      </w:r>
    </w:p>
    <w:p w:rsidR="00000000" w:rsidRDefault="0041263F">
      <w:pPr>
        <w:numPr>
          <w:ilvl w:val="0"/>
          <w:numId w:val="10"/>
        </w:numPr>
        <w:jc w:val="both"/>
        <w:rPr>
          <w:rFonts w:cs="David"/>
          <w:rtl/>
        </w:rPr>
      </w:pPr>
      <w:r>
        <w:rPr>
          <w:rFonts w:cs="David"/>
          <w:rtl/>
        </w:rPr>
        <w:t>הדיונים יתקיימו סביב השעון, ובלא הפסקה, ביחס זמן של שני ש</w:t>
      </w:r>
      <w:r>
        <w:rPr>
          <w:rFonts w:cs="David"/>
          <w:rtl/>
        </w:rPr>
        <w:t>ליש מכלל הזמן לאופוזיציה, ושליש לקואליציה.</w:t>
      </w:r>
    </w:p>
    <w:p w:rsidR="00000000" w:rsidRDefault="0041263F">
      <w:pPr>
        <w:numPr>
          <w:ilvl w:val="0"/>
          <w:numId w:val="10"/>
        </w:numPr>
        <w:jc w:val="both"/>
        <w:rPr>
          <w:rFonts w:cs="David"/>
          <w:rtl/>
        </w:rPr>
      </w:pPr>
      <w:r>
        <w:rPr>
          <w:rFonts w:cs="David"/>
          <w:rtl/>
        </w:rPr>
        <w:t>הדיונים יסתיימו עד יום ד', ו' בטבת תשס"ד,  31 בדצמבר 2003, בשעה 12:00 – כלומר, לא יאוחר מיום ד', הם יכולים להסתיים קודם.</w:t>
      </w:r>
    </w:p>
    <w:p w:rsidR="00000000" w:rsidRDefault="0041263F">
      <w:pPr>
        <w:jc w:val="both"/>
        <w:rPr>
          <w:rFonts w:cs="David"/>
          <w:rtl/>
        </w:rPr>
      </w:pPr>
      <w:r>
        <w:rPr>
          <w:rFonts w:cs="David"/>
          <w:rtl/>
        </w:rPr>
        <w:br/>
      </w:r>
      <w:r>
        <w:rPr>
          <w:rFonts w:cs="David"/>
          <w:u w:val="single"/>
          <w:rtl/>
        </w:rPr>
        <w:t>גדעון סער:</w:t>
      </w:r>
    </w:p>
    <w:p w:rsidR="00000000" w:rsidRDefault="0041263F">
      <w:pPr>
        <w:jc w:val="both"/>
        <w:rPr>
          <w:rFonts w:cs="David"/>
          <w:rtl/>
        </w:rPr>
      </w:pPr>
    </w:p>
    <w:p w:rsidR="00000000" w:rsidRDefault="0041263F">
      <w:pPr>
        <w:jc w:val="both"/>
        <w:rPr>
          <w:rFonts w:cs="David"/>
          <w:rtl/>
        </w:rPr>
      </w:pPr>
      <w:r>
        <w:rPr>
          <w:rFonts w:cs="David"/>
          <w:rtl/>
        </w:rPr>
        <w:tab/>
        <w:t>לא יאוחר זה יותר טוב מאשר עד.</w:t>
      </w:r>
    </w:p>
    <w:p w:rsidR="00000000" w:rsidRDefault="0041263F">
      <w:pPr>
        <w:jc w:val="both"/>
        <w:rPr>
          <w:rFonts w:cs="David"/>
          <w:rtl/>
        </w:rPr>
      </w:pPr>
      <w:r>
        <w:rPr>
          <w:rFonts w:cs="David"/>
          <w:rtl/>
        </w:rPr>
        <w:br/>
      </w:r>
      <w:r>
        <w:rPr>
          <w:rFonts w:cs="David"/>
          <w:u w:val="single"/>
          <w:rtl/>
        </w:rPr>
        <w:t>היו"ר רוני בר-און:</w:t>
      </w:r>
    </w:p>
    <w:p w:rsidR="00000000" w:rsidRDefault="0041263F">
      <w:pPr>
        <w:jc w:val="both"/>
        <w:rPr>
          <w:rFonts w:cs="David"/>
          <w:rtl/>
        </w:rPr>
      </w:pPr>
    </w:p>
    <w:p w:rsidR="00000000" w:rsidRDefault="0041263F">
      <w:pPr>
        <w:jc w:val="both"/>
        <w:rPr>
          <w:rFonts w:cs="David"/>
          <w:rtl/>
        </w:rPr>
      </w:pPr>
      <w:r>
        <w:rPr>
          <w:rFonts w:cs="David"/>
          <w:rtl/>
        </w:rPr>
        <w:tab/>
        <w:t xml:space="preserve">לא יאוחר. מה שאני מבקש </w:t>
      </w:r>
      <w:r>
        <w:rPr>
          <w:rFonts w:cs="David"/>
          <w:rtl/>
        </w:rPr>
        <w:t xml:space="preserve">להוסיף פה אלה דברים שדיברנו עליהם, ולא דיברנו עליהם בסיבוב האחרון. </w:t>
      </w:r>
    </w:p>
    <w:p w:rsidR="00000000" w:rsidRDefault="0041263F">
      <w:pPr>
        <w:jc w:val="both"/>
        <w:rPr>
          <w:rFonts w:cs="David"/>
          <w:rtl/>
        </w:rPr>
      </w:pPr>
    </w:p>
    <w:p w:rsidR="00000000" w:rsidRDefault="0041263F">
      <w:pPr>
        <w:jc w:val="both"/>
        <w:rPr>
          <w:rFonts w:cs="David"/>
          <w:rtl/>
        </w:rPr>
      </w:pPr>
      <w:r>
        <w:rPr>
          <w:rFonts w:cs="David"/>
          <w:rtl/>
        </w:rPr>
        <w:tab/>
        <w:t xml:space="preserve">לאחר שיתפרסם סדר הדוברים - תוך לא יאוחר משעתיים לאחר שיתפרסם סדר הדוברים- לא יותרו החלפות בין דוברים. </w:t>
      </w:r>
    </w:p>
    <w:p w:rsidR="00000000" w:rsidRDefault="0041263F">
      <w:pPr>
        <w:jc w:val="both"/>
        <w:rPr>
          <w:rFonts w:cs="David"/>
          <w:rtl/>
        </w:rPr>
      </w:pPr>
      <w:r>
        <w:rPr>
          <w:rFonts w:cs="David"/>
          <w:rtl/>
        </w:rPr>
        <w:br/>
      </w:r>
      <w:r>
        <w:rPr>
          <w:rFonts w:cs="David"/>
          <w:u w:val="single"/>
          <w:rtl/>
        </w:rPr>
        <w:t>אברהם בורג:</w:t>
      </w:r>
    </w:p>
    <w:p w:rsidR="00000000" w:rsidRDefault="0041263F">
      <w:pPr>
        <w:jc w:val="both"/>
        <w:rPr>
          <w:rFonts w:cs="David"/>
          <w:rtl/>
        </w:rPr>
      </w:pPr>
    </w:p>
    <w:p w:rsidR="00000000" w:rsidRDefault="0041263F">
      <w:pPr>
        <w:jc w:val="both"/>
        <w:rPr>
          <w:rFonts w:cs="David"/>
          <w:rtl/>
        </w:rPr>
      </w:pPr>
      <w:r>
        <w:rPr>
          <w:rFonts w:cs="David"/>
          <w:rtl/>
        </w:rPr>
        <w:tab/>
        <w:t>סליחה. יש משמרות של ארבע שעות אופוזיציה, שעתיים קואליציה. אני אעשה ב</w:t>
      </w:r>
      <w:r>
        <w:rPr>
          <w:rFonts w:cs="David"/>
          <w:rtl/>
        </w:rPr>
        <w:t xml:space="preserve">ארבע שעות מה שאני רוצה. </w:t>
      </w:r>
    </w:p>
    <w:p w:rsidR="00000000" w:rsidRDefault="0041263F">
      <w:pPr>
        <w:jc w:val="both"/>
        <w:rPr>
          <w:rFonts w:cs="David"/>
          <w:rtl/>
        </w:rPr>
      </w:pPr>
    </w:p>
    <w:p w:rsidR="00000000" w:rsidRDefault="0041263F">
      <w:pPr>
        <w:jc w:val="both"/>
        <w:rPr>
          <w:rFonts w:cs="David"/>
          <w:rtl/>
        </w:rPr>
      </w:pPr>
      <w:r>
        <w:rPr>
          <w:rFonts w:cs="David"/>
          <w:u w:val="single"/>
          <w:rtl/>
        </w:rPr>
        <w:t>היו"ר רוני בר-און:</w:t>
      </w:r>
    </w:p>
    <w:p w:rsidR="00000000" w:rsidRDefault="0041263F">
      <w:pPr>
        <w:jc w:val="both"/>
        <w:rPr>
          <w:rFonts w:cs="David"/>
          <w:rtl/>
        </w:rPr>
      </w:pPr>
    </w:p>
    <w:p w:rsidR="00000000" w:rsidRDefault="0041263F">
      <w:pPr>
        <w:jc w:val="both"/>
        <w:rPr>
          <w:rFonts w:cs="David"/>
          <w:rtl/>
        </w:rPr>
      </w:pPr>
      <w:r>
        <w:rPr>
          <w:rFonts w:cs="David"/>
          <w:rtl/>
        </w:rPr>
        <w:tab/>
        <w:t>זאת אומרת שאין דרך לקצר את הדיונים בעצם.</w:t>
      </w:r>
    </w:p>
    <w:p w:rsidR="00000000" w:rsidRDefault="0041263F">
      <w:pPr>
        <w:jc w:val="both"/>
        <w:rPr>
          <w:rFonts w:cs="David"/>
          <w:rtl/>
        </w:rPr>
      </w:pPr>
      <w:r>
        <w:rPr>
          <w:rFonts w:cs="David"/>
          <w:rtl/>
        </w:rPr>
        <w:br/>
      </w:r>
      <w:r>
        <w:rPr>
          <w:rFonts w:cs="David"/>
          <w:u w:val="single"/>
          <w:rtl/>
        </w:rPr>
        <w:t>אברהם בורג:</w:t>
      </w:r>
    </w:p>
    <w:p w:rsidR="00000000" w:rsidRDefault="0041263F">
      <w:pPr>
        <w:jc w:val="both"/>
        <w:rPr>
          <w:rFonts w:cs="David"/>
          <w:rtl/>
        </w:rPr>
      </w:pPr>
    </w:p>
    <w:p w:rsidR="00000000" w:rsidRDefault="0041263F">
      <w:pPr>
        <w:jc w:val="both"/>
        <w:rPr>
          <w:rFonts w:cs="David"/>
          <w:rtl/>
        </w:rPr>
      </w:pPr>
      <w:r>
        <w:rPr>
          <w:rFonts w:cs="David"/>
          <w:rtl/>
        </w:rPr>
        <w:tab/>
        <w:t>יתר על כן, אם זמן של הקואליציה - - -</w:t>
      </w:r>
    </w:p>
    <w:p w:rsidR="00000000" w:rsidRDefault="0041263F">
      <w:pPr>
        <w:jc w:val="both"/>
        <w:rPr>
          <w:rFonts w:cs="David"/>
          <w:rtl/>
        </w:rPr>
      </w:pPr>
      <w:r>
        <w:rPr>
          <w:rFonts w:cs="David"/>
          <w:rtl/>
        </w:rPr>
        <w:br/>
      </w:r>
      <w:r>
        <w:rPr>
          <w:rFonts w:cs="David"/>
          <w:u w:val="single"/>
          <w:rtl/>
        </w:rPr>
        <w:t>היו"ר רוני בר-און:</w:t>
      </w:r>
    </w:p>
    <w:p w:rsidR="00000000" w:rsidRDefault="0041263F">
      <w:pPr>
        <w:jc w:val="both"/>
        <w:rPr>
          <w:rFonts w:cs="David"/>
          <w:rtl/>
        </w:rPr>
      </w:pPr>
    </w:p>
    <w:p w:rsidR="00000000" w:rsidRDefault="0041263F">
      <w:pPr>
        <w:jc w:val="both"/>
        <w:rPr>
          <w:rFonts w:cs="David"/>
          <w:rtl/>
        </w:rPr>
      </w:pPr>
      <w:r>
        <w:rPr>
          <w:rFonts w:cs="David"/>
          <w:rtl/>
        </w:rPr>
        <w:tab/>
        <w:t>אני חשבתי שסיכמנו את זה. לא סיכמנו את זה – אני יורד מזה. בסדר.</w:t>
      </w:r>
    </w:p>
    <w:p w:rsidR="00000000" w:rsidRDefault="0041263F">
      <w:pPr>
        <w:jc w:val="both"/>
        <w:rPr>
          <w:rFonts w:cs="David"/>
          <w:rtl/>
        </w:rPr>
      </w:pPr>
    </w:p>
    <w:p w:rsidR="00000000" w:rsidRDefault="0041263F">
      <w:pPr>
        <w:numPr>
          <w:ilvl w:val="0"/>
          <w:numId w:val="10"/>
        </w:numPr>
        <w:ind w:left="0"/>
        <w:jc w:val="both"/>
        <w:rPr>
          <w:rFonts w:cs="David"/>
          <w:rtl/>
        </w:rPr>
      </w:pPr>
      <w:r>
        <w:rPr>
          <w:rFonts w:cs="David"/>
          <w:rtl/>
        </w:rPr>
        <w:t>סיום ההצבעות יהיה לכל המאוח</w:t>
      </w:r>
      <w:r>
        <w:rPr>
          <w:rFonts w:cs="David"/>
          <w:rtl/>
        </w:rPr>
        <w:t xml:space="preserve">ר ביום ה', ה-1 בינואר 2004, בשעה 12:00, קרי 24 שעות </w:t>
      </w:r>
    </w:p>
    <w:p w:rsidR="00000000" w:rsidRDefault="0041263F">
      <w:pPr>
        <w:jc w:val="both"/>
        <w:rPr>
          <w:rFonts w:cs="David"/>
          <w:rtl/>
        </w:rPr>
      </w:pPr>
      <w:r>
        <w:rPr>
          <w:rFonts w:cs="David"/>
          <w:rtl/>
        </w:rPr>
        <w:t xml:space="preserve">      להצבעות.</w:t>
      </w:r>
    </w:p>
    <w:p w:rsidR="00000000" w:rsidRDefault="0041263F">
      <w:pPr>
        <w:numPr>
          <w:ilvl w:val="0"/>
          <w:numId w:val="10"/>
        </w:numPr>
        <w:ind w:left="357" w:hanging="357"/>
        <w:jc w:val="both"/>
        <w:rPr>
          <w:rFonts w:cs="David"/>
          <w:rtl/>
        </w:rPr>
      </w:pPr>
      <w:r>
        <w:rPr>
          <w:rFonts w:cs="David"/>
          <w:rtl/>
        </w:rPr>
        <w:t>כל האמור לעיל מותנה בכך שהצעת חוק המדיניות הכלכלית כולה וכן הצעת חוק התקציב יאושרו בוועדת הכספים לא יאוחר מיום 28 בדצמבר 2003, בשעה 24:00.</w:t>
      </w:r>
      <w:r>
        <w:rPr>
          <w:rFonts w:cs="David"/>
          <w:rtl/>
        </w:rPr>
        <w:br/>
      </w:r>
    </w:p>
    <w:p w:rsidR="00000000" w:rsidRDefault="0041263F">
      <w:pPr>
        <w:jc w:val="both"/>
        <w:rPr>
          <w:rFonts w:cs="David"/>
          <w:rtl/>
        </w:rPr>
      </w:pPr>
      <w:r>
        <w:rPr>
          <w:rFonts w:cs="David"/>
          <w:u w:val="single"/>
          <w:rtl/>
        </w:rPr>
        <w:lastRenderedPageBreak/>
        <w:t>רשף חן:</w:t>
      </w:r>
    </w:p>
    <w:p w:rsidR="00000000" w:rsidRDefault="0041263F">
      <w:pPr>
        <w:jc w:val="both"/>
        <w:rPr>
          <w:rFonts w:cs="David"/>
          <w:rtl/>
        </w:rPr>
      </w:pPr>
    </w:p>
    <w:p w:rsidR="00000000" w:rsidRDefault="0041263F">
      <w:pPr>
        <w:jc w:val="both"/>
        <w:rPr>
          <w:rFonts w:cs="David"/>
          <w:rtl/>
        </w:rPr>
      </w:pPr>
      <w:r>
        <w:rPr>
          <w:rFonts w:cs="David"/>
          <w:rtl/>
        </w:rPr>
        <w:tab/>
        <w:t>בסעיף האחרון, הכוונה היא מה שממנה י</w:t>
      </w:r>
      <w:r>
        <w:rPr>
          <w:rFonts w:cs="David"/>
          <w:rtl/>
        </w:rPr>
        <w:t>אושר.</w:t>
      </w:r>
    </w:p>
    <w:p w:rsidR="00000000" w:rsidRDefault="0041263F">
      <w:pPr>
        <w:jc w:val="both"/>
        <w:rPr>
          <w:rFonts w:cs="David"/>
          <w:rtl/>
        </w:rPr>
      </w:pPr>
      <w:r>
        <w:rPr>
          <w:rFonts w:cs="David"/>
          <w:rtl/>
        </w:rPr>
        <w:br/>
      </w:r>
      <w:r>
        <w:rPr>
          <w:rFonts w:cs="David"/>
          <w:u w:val="single"/>
          <w:rtl/>
        </w:rPr>
        <w:t>היו"ר רוני בר-און:</w:t>
      </w:r>
    </w:p>
    <w:p w:rsidR="00000000" w:rsidRDefault="0041263F">
      <w:pPr>
        <w:jc w:val="both"/>
        <w:rPr>
          <w:rFonts w:cs="David"/>
          <w:rtl/>
        </w:rPr>
      </w:pPr>
    </w:p>
    <w:p w:rsidR="00000000" w:rsidRDefault="0041263F">
      <w:pPr>
        <w:jc w:val="both"/>
        <w:rPr>
          <w:rFonts w:cs="David"/>
          <w:rtl/>
        </w:rPr>
      </w:pPr>
      <w:r>
        <w:rPr>
          <w:rFonts w:cs="David"/>
          <w:rtl/>
        </w:rPr>
        <w:tab/>
        <w:t>לא. הכל. מה שממנה יאושר – אפשר להתחיל לדבר ביום ראשון .</w:t>
      </w:r>
    </w:p>
    <w:p w:rsidR="00000000" w:rsidRDefault="0041263F">
      <w:pPr>
        <w:jc w:val="both"/>
        <w:rPr>
          <w:rFonts w:cs="David"/>
          <w:rtl/>
        </w:rPr>
      </w:pPr>
    </w:p>
    <w:p w:rsidR="00000000" w:rsidRDefault="0041263F">
      <w:pPr>
        <w:numPr>
          <w:ilvl w:val="0"/>
          <w:numId w:val="10"/>
        </w:numPr>
        <w:ind w:left="0"/>
        <w:jc w:val="both"/>
        <w:rPr>
          <w:rFonts w:cs="David"/>
          <w:rtl/>
        </w:rPr>
      </w:pPr>
      <w:r>
        <w:rPr>
          <w:rFonts w:cs="David"/>
          <w:rtl/>
        </w:rPr>
        <w:t>במהלך הדיונים, יושב-ראש הישיבה מוסמך לקבוע:</w:t>
      </w:r>
    </w:p>
    <w:p w:rsidR="00000000" w:rsidRDefault="0041263F">
      <w:pPr>
        <w:numPr>
          <w:ilvl w:val="1"/>
          <w:numId w:val="10"/>
        </w:numPr>
        <w:ind w:left="0"/>
        <w:jc w:val="both"/>
        <w:rPr>
          <w:rFonts w:cs="David"/>
          <w:rtl/>
        </w:rPr>
      </w:pPr>
      <w:r>
        <w:rPr>
          <w:rFonts w:cs="David"/>
          <w:rtl/>
        </w:rPr>
        <w:t xml:space="preserve">איזו הסתייגות היא מהותית ואיזו לא. </w:t>
      </w:r>
    </w:p>
    <w:p w:rsidR="00000000" w:rsidRDefault="0041263F">
      <w:pPr>
        <w:numPr>
          <w:ilvl w:val="1"/>
          <w:numId w:val="10"/>
        </w:numPr>
        <w:ind w:left="0"/>
        <w:jc w:val="both"/>
        <w:rPr>
          <w:rFonts w:cs="David"/>
          <w:rtl/>
        </w:rPr>
      </w:pPr>
      <w:r>
        <w:rPr>
          <w:rFonts w:cs="David"/>
          <w:rtl/>
        </w:rPr>
        <w:t>את אופן או דרך ההצבעה על ההסתייגויות - ידיים, אלקטרוני, או שמי - ועל  סעיפי החוקים</w:t>
      </w:r>
      <w:r>
        <w:rPr>
          <w:rFonts w:cs="David"/>
          <w:rtl/>
        </w:rPr>
        <w:t xml:space="preserve"> עצמם. </w:t>
      </w:r>
    </w:p>
    <w:p w:rsidR="00000000" w:rsidRDefault="0041263F">
      <w:pPr>
        <w:numPr>
          <w:ilvl w:val="0"/>
          <w:numId w:val="10"/>
        </w:numPr>
        <w:ind w:left="0"/>
        <w:jc w:val="both"/>
        <w:rPr>
          <w:rFonts w:cs="David"/>
          <w:rtl/>
        </w:rPr>
      </w:pPr>
      <w:r>
        <w:rPr>
          <w:rFonts w:cs="David"/>
          <w:rtl/>
        </w:rPr>
        <w:t>רק יושב-ראש הכנסת עצמו יהיה מוסמך להחליט על הפסקה של הישיבה או נעילתה.</w:t>
      </w:r>
    </w:p>
    <w:p w:rsidR="00000000" w:rsidRDefault="0041263F">
      <w:pPr>
        <w:jc w:val="both"/>
        <w:rPr>
          <w:rFonts w:cs="David"/>
          <w:rtl/>
        </w:rPr>
      </w:pPr>
    </w:p>
    <w:p w:rsidR="00000000" w:rsidRDefault="0041263F">
      <w:pPr>
        <w:jc w:val="both"/>
        <w:rPr>
          <w:rFonts w:cs="David"/>
          <w:rtl/>
        </w:rPr>
      </w:pPr>
      <w:r>
        <w:rPr>
          <w:rFonts w:cs="David"/>
          <w:rtl/>
        </w:rPr>
        <w:t>דברי הסבר – אברום בורג וגדעון סער.</w:t>
      </w:r>
    </w:p>
    <w:p w:rsidR="00000000" w:rsidRDefault="0041263F">
      <w:pPr>
        <w:jc w:val="both"/>
        <w:rPr>
          <w:rFonts w:cs="David"/>
          <w:rtl/>
        </w:rPr>
      </w:pPr>
      <w:r>
        <w:rPr>
          <w:rFonts w:cs="David"/>
          <w:rtl/>
        </w:rPr>
        <w:br/>
      </w:r>
      <w:r>
        <w:rPr>
          <w:rFonts w:cs="David"/>
          <w:u w:val="single"/>
          <w:rtl/>
        </w:rPr>
        <w:t>אברהם בורג:</w:t>
      </w:r>
    </w:p>
    <w:p w:rsidR="00000000" w:rsidRDefault="0041263F">
      <w:pPr>
        <w:jc w:val="both"/>
        <w:rPr>
          <w:rFonts w:cs="David"/>
          <w:rtl/>
        </w:rPr>
      </w:pPr>
    </w:p>
    <w:p w:rsidR="00000000" w:rsidRDefault="0041263F">
      <w:pPr>
        <w:jc w:val="both"/>
        <w:rPr>
          <w:rFonts w:cs="David"/>
          <w:rtl/>
        </w:rPr>
      </w:pPr>
      <w:r>
        <w:rPr>
          <w:rFonts w:cs="David"/>
          <w:rtl/>
        </w:rPr>
        <w:tab/>
        <w:t>יש שתי אפשרויות לנהל שבוע כזה: או במריבה וללכת על התקנון - והתוצאה היא ביזוי של כל המערכת – או לעשות ועדת הסכמות.</w:t>
      </w:r>
    </w:p>
    <w:p w:rsidR="00000000" w:rsidRDefault="0041263F">
      <w:pPr>
        <w:jc w:val="both"/>
        <w:rPr>
          <w:rFonts w:cs="David"/>
          <w:rtl/>
        </w:rPr>
      </w:pPr>
    </w:p>
    <w:p w:rsidR="00000000" w:rsidRDefault="0041263F">
      <w:pPr>
        <w:jc w:val="both"/>
        <w:rPr>
          <w:rFonts w:cs="David"/>
          <w:rtl/>
        </w:rPr>
      </w:pPr>
      <w:r>
        <w:rPr>
          <w:rFonts w:cs="David"/>
          <w:rtl/>
        </w:rPr>
        <w:tab/>
        <w:t>אני הבע</w:t>
      </w:r>
      <w:r>
        <w:rPr>
          <w:rFonts w:cs="David"/>
          <w:rtl/>
        </w:rPr>
        <w:t xml:space="preserve">תי בפני ועדת ההסכמות את הצרכים של האופוזיציה. הצרכים של האופוזיציה זה בין השאר לתת מספיק זמן ביטוי לכל חבר אופוזיציה לדבר, ובשנה שעברה דומני שאולי להוציא חבר כנסת אחד, לא פספסנו אף אחד במשמרות שלנו. </w:t>
      </w:r>
    </w:p>
    <w:p w:rsidR="00000000" w:rsidRDefault="0041263F">
      <w:pPr>
        <w:jc w:val="both"/>
        <w:rPr>
          <w:rFonts w:cs="David"/>
          <w:rtl/>
        </w:rPr>
      </w:pPr>
    </w:p>
    <w:p w:rsidR="00000000" w:rsidRDefault="0041263F">
      <w:pPr>
        <w:jc w:val="both"/>
        <w:rPr>
          <w:rFonts w:cs="David"/>
          <w:rtl/>
        </w:rPr>
      </w:pPr>
      <w:r>
        <w:rPr>
          <w:rFonts w:cs="David"/>
          <w:rtl/>
        </w:rPr>
        <w:tab/>
        <w:t>בהצבעה – בגלל שמדובר בהסכמות – צמצמנו לחלוטין את כל הה</w:t>
      </w:r>
      <w:r>
        <w:rPr>
          <w:rFonts w:cs="David"/>
          <w:rtl/>
        </w:rPr>
        <w:t xml:space="preserve">סתייגויות שאינן רלוונטיות. אנחנו נהיה בכמה מאות הסתייגויות, פחות או יותר, אני לא רוצה להתחייב על המספר, ונצביע על דברים מהותיים. </w:t>
      </w:r>
    </w:p>
    <w:p w:rsidR="00000000" w:rsidRDefault="0041263F">
      <w:pPr>
        <w:jc w:val="both"/>
        <w:rPr>
          <w:rFonts w:cs="David"/>
          <w:rtl/>
        </w:rPr>
      </w:pPr>
    </w:p>
    <w:p w:rsidR="00000000" w:rsidRDefault="0041263F">
      <w:pPr>
        <w:jc w:val="both"/>
        <w:rPr>
          <w:rFonts w:cs="David"/>
          <w:rtl/>
        </w:rPr>
      </w:pPr>
      <w:r>
        <w:rPr>
          <w:rFonts w:cs="David"/>
          <w:rtl/>
        </w:rPr>
        <w:tab/>
        <w:t xml:space="preserve">מכיוון שזאת היתה מסגרת ההסכמות – ובאו יושב-ראש הכנסת, בא יושב-ראש הוועדה, בא יושב-ראש הקואליציה – ואמרו: אבל יש עדיין דברים </w:t>
      </w:r>
      <w:r>
        <w:rPr>
          <w:rFonts w:cs="David"/>
          <w:rtl/>
        </w:rPr>
        <w:t>בתוך הוועדה שלא נגמרו ואנחנו רוצים לעשות זאת בהסכמה שכולם מרוויחים, אנחנו ניאותנו שיתחיל הדיון ביום ראשון, אף-על-פי שלא נגמרו כל הדיונים בוועדה. אבל, כדי שלא יהיה מצב שדנים רק על הכותרת – על השם או על התאריך – יעבור חלק נכבד היום, או מחר, או מתי שלא יעבור,</w:t>
      </w:r>
      <w:r>
        <w:rPr>
          <w:rFonts w:cs="David"/>
          <w:rtl/>
        </w:rPr>
        <w:t xml:space="preserve"> עליו יתחיל הדיון, יימשך המשך ההצבעות עד יום ראשון בלילה. אם גמרנו את הכל – ביום שני אנחנו כבר עם כל החוקים על השולחן וכל המערכת רצה. היה וזה נפסק כי לא הגיעו להסכמות – נתכנס, אבל אז ההסכמות האלה בעצם מושעות לצורך העניין. אני לא אומר בטלות, אני לא רוצה לשב</w:t>
      </w:r>
      <w:r>
        <w:rPr>
          <w:rFonts w:cs="David"/>
          <w:rtl/>
        </w:rPr>
        <w:t>ור את הכלים. הן מושעות לכבוד הכנסת, לכבוד שני הצדדים, לעשות זאת כך שכולם יכולים לצאת מרוצים .</w:t>
      </w:r>
    </w:p>
    <w:p w:rsidR="00000000" w:rsidRDefault="0041263F">
      <w:pPr>
        <w:jc w:val="both"/>
        <w:rPr>
          <w:rFonts w:cs="David"/>
          <w:rtl/>
        </w:rPr>
      </w:pPr>
    </w:p>
    <w:p w:rsidR="00000000" w:rsidRDefault="0041263F">
      <w:pPr>
        <w:jc w:val="both"/>
        <w:rPr>
          <w:rFonts w:cs="David"/>
          <w:rtl/>
        </w:rPr>
      </w:pPr>
      <w:r>
        <w:rPr>
          <w:rFonts w:cs="David"/>
          <w:rtl/>
        </w:rPr>
        <w:tab/>
        <w:t>מילה אחת נוספת – וזה לא נאמר כאן – אני מבקש לשים אותה כנוהג עבר, ואני לא מכניס שום דבר שלא היה כאן מעולם. שלא יהיה מצב שאיזשהו יושב-ראש מקרי, בגלל איזשהן נסיבות</w:t>
      </w:r>
      <w:r>
        <w:rPr>
          <w:rFonts w:cs="David"/>
          <w:rtl/>
        </w:rPr>
        <w:t>, גומר את הישיבה ובעצם מישהו עשה איזושהי החלטה באמצע הלילה, נגמרו כל ההסכמות שלנו, אין לנו זמנים, וכו'.</w:t>
      </w:r>
    </w:p>
    <w:p w:rsidR="00000000" w:rsidRDefault="0041263F">
      <w:pPr>
        <w:jc w:val="both"/>
        <w:rPr>
          <w:rFonts w:cs="David"/>
          <w:rtl/>
        </w:rPr>
      </w:pPr>
      <w:r>
        <w:rPr>
          <w:rFonts w:cs="David"/>
          <w:rtl/>
        </w:rPr>
        <w:br/>
      </w:r>
      <w:r>
        <w:rPr>
          <w:rFonts w:cs="David"/>
          <w:u w:val="single"/>
          <w:rtl/>
        </w:rPr>
        <w:t>היו"ר רוני בר-און:</w:t>
      </w:r>
    </w:p>
    <w:p w:rsidR="00000000" w:rsidRDefault="0041263F">
      <w:pPr>
        <w:jc w:val="both"/>
        <w:rPr>
          <w:rFonts w:cs="David"/>
          <w:rtl/>
        </w:rPr>
      </w:pPr>
    </w:p>
    <w:p w:rsidR="00000000" w:rsidRDefault="0041263F">
      <w:pPr>
        <w:jc w:val="both"/>
        <w:rPr>
          <w:rFonts w:cs="David"/>
          <w:rtl/>
        </w:rPr>
      </w:pPr>
      <w:r>
        <w:rPr>
          <w:rFonts w:cs="David"/>
          <w:rtl/>
        </w:rPr>
        <w:tab/>
        <w:t>קבענו יושב-ראש הכנסת.</w:t>
      </w:r>
    </w:p>
    <w:p w:rsidR="00000000" w:rsidRDefault="0041263F">
      <w:pPr>
        <w:jc w:val="both"/>
        <w:rPr>
          <w:rFonts w:cs="David"/>
          <w:rtl/>
        </w:rPr>
      </w:pPr>
    </w:p>
    <w:p w:rsidR="00000000" w:rsidRDefault="0041263F">
      <w:pPr>
        <w:pStyle w:val="30"/>
        <w:rPr>
          <w:rFonts w:cs="David"/>
          <w:rtl/>
        </w:rPr>
      </w:pPr>
      <w:r>
        <w:rPr>
          <w:rFonts w:cs="David"/>
          <w:u w:val="single"/>
          <w:rtl/>
        </w:rPr>
        <w:br/>
      </w:r>
      <w:r>
        <w:rPr>
          <w:rFonts w:cs="David"/>
          <w:u w:val="single"/>
          <w:rtl/>
        </w:rPr>
        <w:br/>
        <w:t>אברהם בורג:</w:t>
      </w:r>
    </w:p>
    <w:p w:rsidR="00000000" w:rsidRDefault="0041263F">
      <w:pPr>
        <w:rPr>
          <w:rtl/>
        </w:rPr>
      </w:pPr>
    </w:p>
    <w:p w:rsidR="00000000" w:rsidRDefault="0041263F">
      <w:pPr>
        <w:jc w:val="both"/>
        <w:rPr>
          <w:rFonts w:cs="David"/>
          <w:rtl/>
        </w:rPr>
      </w:pPr>
      <w:r>
        <w:rPr>
          <w:rtl/>
        </w:rPr>
        <w:tab/>
      </w:r>
      <w:r>
        <w:rPr>
          <w:rFonts w:cs="David"/>
          <w:rtl/>
        </w:rPr>
        <w:t>נכון. לכן נכנס הסעיף שרק יושב-ראש הכנסת יכול לסגור את הישיבה. יתר על כן, אם נניח, לצורך הענ</w:t>
      </w:r>
      <w:r>
        <w:rPr>
          <w:rFonts w:cs="David"/>
          <w:rtl/>
        </w:rPr>
        <w:t xml:space="preserve">יין, בשעתיים של הקואליציה לא באו אנשים ונוצר חור, אנחנו נשים אנשים בכירים במערכת אד הוק. או שתעבירו לנו את הזמן ויהיה לנו מי שידבר, או שנכריז על הפסקה מוסכמת ונחזור בשעה העגולה עליה סוכם, ובלבד שמנהלים את השבוע כך שנושאים טכניים לא גורמים למריבה מיותרת. </w:t>
      </w:r>
    </w:p>
    <w:p w:rsidR="00000000" w:rsidRDefault="0041263F">
      <w:pPr>
        <w:jc w:val="both"/>
        <w:rPr>
          <w:rFonts w:cs="David"/>
          <w:rtl/>
        </w:rPr>
      </w:pPr>
      <w:r>
        <w:rPr>
          <w:rFonts w:cs="David"/>
          <w:rtl/>
        </w:rPr>
        <w:lastRenderedPageBreak/>
        <w:br/>
      </w:r>
      <w:r>
        <w:rPr>
          <w:rFonts w:cs="David"/>
          <w:u w:val="single"/>
          <w:rtl/>
        </w:rPr>
        <w:t>היו"ר רוני בר-און:</w:t>
      </w:r>
    </w:p>
    <w:p w:rsidR="00000000" w:rsidRDefault="0041263F">
      <w:pPr>
        <w:jc w:val="both"/>
        <w:rPr>
          <w:rFonts w:cs="David"/>
          <w:rtl/>
        </w:rPr>
      </w:pPr>
    </w:p>
    <w:p w:rsidR="00000000" w:rsidRDefault="0041263F">
      <w:pPr>
        <w:jc w:val="both"/>
        <w:rPr>
          <w:rFonts w:cs="David"/>
          <w:rtl/>
        </w:rPr>
      </w:pPr>
      <w:r>
        <w:rPr>
          <w:rFonts w:cs="David"/>
          <w:rtl/>
        </w:rPr>
        <w:tab/>
        <w:t>אבל אני רוצה להשיג תוצאה שאם הקואליציה מוותרת על זמן הדיבור שלה – אתם מתכנסים. יכול להיות שהקואליציה לא תצטרך את הזמן שלה.</w:t>
      </w:r>
    </w:p>
    <w:p w:rsidR="00000000" w:rsidRDefault="0041263F">
      <w:pPr>
        <w:jc w:val="both"/>
        <w:rPr>
          <w:rFonts w:cs="David"/>
          <w:rtl/>
        </w:rPr>
      </w:pPr>
      <w:r>
        <w:rPr>
          <w:rFonts w:cs="David"/>
          <w:rtl/>
        </w:rPr>
        <w:br/>
      </w:r>
      <w:r>
        <w:rPr>
          <w:rFonts w:cs="David"/>
          <w:u w:val="single"/>
          <w:rtl/>
        </w:rPr>
        <w:t>אברהם בורג:</w:t>
      </w:r>
    </w:p>
    <w:p w:rsidR="00000000" w:rsidRDefault="0041263F">
      <w:pPr>
        <w:jc w:val="both"/>
        <w:rPr>
          <w:rFonts w:cs="David"/>
          <w:rtl/>
        </w:rPr>
      </w:pPr>
    </w:p>
    <w:p w:rsidR="00000000" w:rsidRDefault="0041263F">
      <w:pPr>
        <w:jc w:val="both"/>
        <w:rPr>
          <w:rFonts w:cs="David"/>
          <w:rtl/>
        </w:rPr>
      </w:pPr>
      <w:r>
        <w:rPr>
          <w:rFonts w:cs="David"/>
          <w:rtl/>
        </w:rPr>
        <w:tab/>
        <w:t>לא מתנגד.</w:t>
      </w:r>
    </w:p>
    <w:p w:rsidR="00000000" w:rsidRDefault="0041263F">
      <w:pPr>
        <w:jc w:val="both"/>
        <w:rPr>
          <w:rFonts w:cs="David"/>
          <w:rtl/>
        </w:rPr>
      </w:pPr>
      <w:r>
        <w:rPr>
          <w:rFonts w:cs="David"/>
          <w:rtl/>
        </w:rPr>
        <w:br/>
      </w:r>
      <w:r>
        <w:rPr>
          <w:rFonts w:cs="David"/>
          <w:u w:val="single"/>
          <w:rtl/>
        </w:rPr>
        <w:t>היו"ר רוני בר-און:</w:t>
      </w:r>
    </w:p>
    <w:p w:rsidR="00000000" w:rsidRDefault="0041263F">
      <w:pPr>
        <w:jc w:val="both"/>
        <w:rPr>
          <w:rFonts w:cs="David"/>
          <w:rtl/>
        </w:rPr>
      </w:pPr>
    </w:p>
    <w:p w:rsidR="00000000" w:rsidRDefault="0041263F">
      <w:pPr>
        <w:jc w:val="both"/>
        <w:rPr>
          <w:rFonts w:cs="David"/>
          <w:rtl/>
        </w:rPr>
      </w:pPr>
      <w:r>
        <w:rPr>
          <w:rFonts w:cs="David"/>
          <w:rtl/>
        </w:rPr>
        <w:tab/>
        <w:t xml:space="preserve">אבל אנחנו רוצים להתקדם, אנחנו רוצים להוריד את השעות. </w:t>
      </w:r>
    </w:p>
    <w:p w:rsidR="00000000" w:rsidRDefault="0041263F">
      <w:pPr>
        <w:jc w:val="both"/>
        <w:rPr>
          <w:rFonts w:cs="David"/>
          <w:rtl/>
        </w:rPr>
      </w:pPr>
      <w:r>
        <w:rPr>
          <w:rFonts w:cs="David"/>
          <w:rtl/>
        </w:rPr>
        <w:br/>
      </w:r>
      <w:r>
        <w:rPr>
          <w:rFonts w:cs="David"/>
          <w:u w:val="single"/>
          <w:rtl/>
        </w:rPr>
        <w:t>אברהם בורג</w:t>
      </w:r>
      <w:r>
        <w:rPr>
          <w:rFonts w:cs="David"/>
          <w:u w:val="single"/>
          <w:rtl/>
        </w:rPr>
        <w:t>:</w:t>
      </w:r>
    </w:p>
    <w:p w:rsidR="00000000" w:rsidRDefault="0041263F">
      <w:pPr>
        <w:jc w:val="both"/>
        <w:rPr>
          <w:rFonts w:cs="David"/>
          <w:rtl/>
        </w:rPr>
      </w:pPr>
    </w:p>
    <w:p w:rsidR="00000000" w:rsidRDefault="0041263F">
      <w:pPr>
        <w:jc w:val="both"/>
        <w:rPr>
          <w:rFonts w:cs="David"/>
          <w:rtl/>
        </w:rPr>
      </w:pPr>
      <w:r>
        <w:rPr>
          <w:rFonts w:cs="David"/>
          <w:rtl/>
        </w:rPr>
        <w:tab/>
        <w:t xml:space="preserve">אין לי בעיה. יש לי את הארבע שעות על כל שתיים שלכם. ויתרת על שתיים – אני מצמצם. </w:t>
      </w:r>
    </w:p>
    <w:p w:rsidR="00000000" w:rsidRDefault="0041263F">
      <w:pPr>
        <w:jc w:val="both"/>
        <w:rPr>
          <w:rFonts w:cs="David"/>
          <w:rtl/>
        </w:rPr>
      </w:pPr>
      <w:r>
        <w:rPr>
          <w:rFonts w:cs="David"/>
          <w:rtl/>
        </w:rPr>
        <w:br/>
      </w:r>
      <w:r>
        <w:rPr>
          <w:rFonts w:cs="David"/>
          <w:u w:val="single"/>
          <w:rtl/>
        </w:rPr>
        <w:t>היו"ר רוני בר-און:</w:t>
      </w:r>
    </w:p>
    <w:p w:rsidR="00000000" w:rsidRDefault="0041263F">
      <w:pPr>
        <w:jc w:val="both"/>
        <w:rPr>
          <w:rFonts w:cs="David"/>
          <w:rtl/>
        </w:rPr>
      </w:pPr>
    </w:p>
    <w:p w:rsidR="00000000" w:rsidRDefault="0041263F">
      <w:pPr>
        <w:jc w:val="both"/>
        <w:rPr>
          <w:rFonts w:cs="David"/>
          <w:rtl/>
        </w:rPr>
      </w:pPr>
      <w:r>
        <w:rPr>
          <w:rFonts w:cs="David"/>
          <w:rtl/>
        </w:rPr>
        <w:tab/>
        <w:t>אתה רוצה בהודעה מוקדמת?</w:t>
      </w:r>
    </w:p>
    <w:p w:rsidR="00000000" w:rsidRDefault="0041263F">
      <w:pPr>
        <w:jc w:val="both"/>
        <w:rPr>
          <w:rFonts w:cs="David"/>
          <w:rtl/>
        </w:rPr>
      </w:pPr>
      <w:r>
        <w:rPr>
          <w:rFonts w:cs="David"/>
          <w:rtl/>
        </w:rPr>
        <w:br/>
      </w:r>
      <w:r>
        <w:rPr>
          <w:rFonts w:cs="David"/>
          <w:u w:val="single"/>
          <w:rtl/>
        </w:rPr>
        <w:t>אברהם בורג:</w:t>
      </w:r>
    </w:p>
    <w:p w:rsidR="00000000" w:rsidRDefault="0041263F">
      <w:pPr>
        <w:jc w:val="both"/>
        <w:rPr>
          <w:rFonts w:cs="David"/>
          <w:rtl/>
        </w:rPr>
      </w:pPr>
    </w:p>
    <w:p w:rsidR="00000000" w:rsidRDefault="0041263F">
      <w:pPr>
        <w:jc w:val="both"/>
        <w:rPr>
          <w:rFonts w:cs="David"/>
          <w:rtl/>
        </w:rPr>
      </w:pPr>
      <w:r>
        <w:rPr>
          <w:rFonts w:cs="David"/>
          <w:rtl/>
        </w:rPr>
        <w:tab/>
        <w:t xml:space="preserve">אני נערך, אנחנו עושים תורנות לכל חברי הכנסת. </w:t>
      </w:r>
    </w:p>
    <w:p w:rsidR="00000000" w:rsidRDefault="0041263F">
      <w:pPr>
        <w:jc w:val="both"/>
        <w:rPr>
          <w:rFonts w:cs="David"/>
          <w:rtl/>
        </w:rPr>
      </w:pPr>
      <w:r>
        <w:rPr>
          <w:rFonts w:cs="David"/>
          <w:rtl/>
        </w:rPr>
        <w:br/>
      </w:r>
      <w:r>
        <w:rPr>
          <w:rFonts w:cs="David"/>
          <w:u w:val="single"/>
          <w:rtl/>
        </w:rPr>
        <w:t>היו"ר רוני בר-און:</w:t>
      </w:r>
    </w:p>
    <w:p w:rsidR="00000000" w:rsidRDefault="0041263F">
      <w:pPr>
        <w:jc w:val="both"/>
        <w:rPr>
          <w:rFonts w:cs="David"/>
          <w:rtl/>
        </w:rPr>
      </w:pPr>
    </w:p>
    <w:p w:rsidR="00000000" w:rsidRDefault="0041263F">
      <w:pPr>
        <w:jc w:val="both"/>
        <w:rPr>
          <w:rFonts w:cs="David"/>
          <w:rtl/>
        </w:rPr>
      </w:pPr>
      <w:r>
        <w:rPr>
          <w:rFonts w:cs="David"/>
          <w:rtl/>
        </w:rPr>
        <w:tab/>
        <w:t xml:space="preserve">גדעון, זה מקובל עליך? </w:t>
      </w:r>
    </w:p>
    <w:p w:rsidR="00000000" w:rsidRDefault="0041263F">
      <w:pPr>
        <w:jc w:val="both"/>
        <w:rPr>
          <w:rFonts w:cs="David"/>
          <w:rtl/>
        </w:rPr>
      </w:pPr>
      <w:r>
        <w:rPr>
          <w:rFonts w:cs="David"/>
          <w:rtl/>
        </w:rPr>
        <w:br/>
      </w:r>
      <w:r>
        <w:rPr>
          <w:rFonts w:cs="David"/>
          <w:u w:val="single"/>
          <w:rtl/>
        </w:rPr>
        <w:t>גדעון סער:</w:t>
      </w:r>
    </w:p>
    <w:p w:rsidR="00000000" w:rsidRDefault="0041263F">
      <w:pPr>
        <w:jc w:val="both"/>
        <w:rPr>
          <w:rFonts w:cs="David"/>
          <w:rtl/>
        </w:rPr>
      </w:pPr>
    </w:p>
    <w:p w:rsidR="00000000" w:rsidRDefault="0041263F">
      <w:pPr>
        <w:jc w:val="both"/>
        <w:rPr>
          <w:rFonts w:cs="David"/>
          <w:rtl/>
        </w:rPr>
      </w:pPr>
      <w:r>
        <w:rPr>
          <w:rFonts w:cs="David"/>
          <w:rtl/>
        </w:rPr>
        <w:tab/>
        <w:t>זה יהי</w:t>
      </w:r>
      <w:r>
        <w:rPr>
          <w:rFonts w:cs="David"/>
          <w:rtl/>
        </w:rPr>
        <w:t>ה התפקיד שלך בדיוני התקציב.</w:t>
      </w:r>
    </w:p>
    <w:p w:rsidR="00000000" w:rsidRDefault="0041263F">
      <w:pPr>
        <w:jc w:val="both"/>
        <w:rPr>
          <w:rFonts w:cs="David"/>
          <w:rtl/>
        </w:rPr>
      </w:pPr>
      <w:r>
        <w:rPr>
          <w:rFonts w:cs="David"/>
          <w:rtl/>
        </w:rPr>
        <w:br/>
      </w:r>
      <w:r>
        <w:rPr>
          <w:rFonts w:cs="David"/>
          <w:u w:val="single"/>
          <w:rtl/>
        </w:rPr>
        <w:t>היו"ר רוני בר-און:</w:t>
      </w:r>
    </w:p>
    <w:p w:rsidR="00000000" w:rsidRDefault="0041263F">
      <w:pPr>
        <w:jc w:val="both"/>
        <w:rPr>
          <w:rFonts w:cs="David"/>
          <w:rtl/>
        </w:rPr>
      </w:pPr>
    </w:p>
    <w:p w:rsidR="00000000" w:rsidRDefault="0041263F">
      <w:pPr>
        <w:jc w:val="both"/>
        <w:rPr>
          <w:rFonts w:cs="David"/>
          <w:rtl/>
        </w:rPr>
      </w:pPr>
      <w:r>
        <w:rPr>
          <w:rFonts w:cs="David"/>
          <w:rtl/>
        </w:rPr>
        <w:tab/>
        <w:t xml:space="preserve">מאה אחוז. בין 8:00 בבוקר ל- 16:00 אחר הצהרים אני אעשה את זה, והשאר תעשה את זה אתה. אני עובד פה כמו פקיד. </w:t>
      </w:r>
    </w:p>
    <w:p w:rsidR="00000000" w:rsidRDefault="0041263F">
      <w:pPr>
        <w:jc w:val="both"/>
        <w:rPr>
          <w:rFonts w:cs="David"/>
          <w:rtl/>
        </w:rPr>
      </w:pPr>
      <w:r>
        <w:rPr>
          <w:rFonts w:cs="David"/>
          <w:rtl/>
        </w:rPr>
        <w:br/>
      </w:r>
      <w:r>
        <w:rPr>
          <w:rFonts w:cs="David"/>
          <w:u w:val="single"/>
          <w:rtl/>
        </w:rPr>
        <w:t>אברהם בורג:</w:t>
      </w:r>
    </w:p>
    <w:p w:rsidR="00000000" w:rsidRDefault="0041263F">
      <w:pPr>
        <w:jc w:val="both"/>
        <w:rPr>
          <w:rFonts w:cs="David"/>
          <w:rtl/>
        </w:rPr>
      </w:pPr>
    </w:p>
    <w:p w:rsidR="00000000" w:rsidRDefault="0041263F">
      <w:pPr>
        <w:jc w:val="both"/>
        <w:rPr>
          <w:rFonts w:cs="David"/>
          <w:rtl/>
        </w:rPr>
      </w:pPr>
      <w:r>
        <w:rPr>
          <w:rFonts w:cs="David"/>
          <w:rtl/>
        </w:rPr>
        <w:tab/>
        <w:t>בעזרתם של רונית ושל ניר, אני עד מחר אסיים את התורנות של כל חברי הכנסת שלנו. אם אתם מש</w:t>
      </w:r>
      <w:r>
        <w:rPr>
          <w:rFonts w:cs="David"/>
          <w:rtl/>
        </w:rPr>
        <w:t>נים -  תנו לי מספיק זמן מראש להיערך כי צריך להזיז את כל המערכת.</w:t>
      </w:r>
    </w:p>
    <w:p w:rsidR="00000000" w:rsidRDefault="0041263F">
      <w:pPr>
        <w:jc w:val="both"/>
        <w:rPr>
          <w:rFonts w:cs="David"/>
          <w:rtl/>
        </w:rPr>
      </w:pPr>
      <w:r>
        <w:rPr>
          <w:rFonts w:cs="David"/>
          <w:rtl/>
        </w:rPr>
        <w:br/>
      </w:r>
      <w:r>
        <w:rPr>
          <w:rFonts w:cs="David"/>
          <w:u w:val="single"/>
          <w:rtl/>
        </w:rPr>
        <w:t>היו"ר רוני בר-און:</w:t>
      </w:r>
    </w:p>
    <w:p w:rsidR="00000000" w:rsidRDefault="0041263F">
      <w:pPr>
        <w:jc w:val="both"/>
        <w:rPr>
          <w:rFonts w:cs="David"/>
          <w:rtl/>
        </w:rPr>
      </w:pPr>
    </w:p>
    <w:p w:rsidR="00000000" w:rsidRDefault="0041263F">
      <w:pPr>
        <w:jc w:val="both"/>
        <w:rPr>
          <w:rFonts w:cs="David"/>
          <w:rtl/>
        </w:rPr>
      </w:pPr>
      <w:r>
        <w:rPr>
          <w:rFonts w:cs="David"/>
          <w:rtl/>
        </w:rPr>
        <w:tab/>
        <w:t>מאה אחוז.</w:t>
      </w:r>
    </w:p>
    <w:p w:rsidR="00000000" w:rsidRDefault="0041263F">
      <w:pPr>
        <w:jc w:val="both"/>
        <w:rPr>
          <w:rFonts w:cs="David"/>
          <w:rtl/>
        </w:rPr>
      </w:pPr>
    </w:p>
    <w:p w:rsidR="00000000" w:rsidRDefault="0041263F">
      <w:pPr>
        <w:jc w:val="both"/>
        <w:rPr>
          <w:rFonts w:cs="David"/>
          <w:rtl/>
        </w:rPr>
      </w:pPr>
      <w:r>
        <w:rPr>
          <w:rFonts w:cs="David"/>
          <w:u w:val="single"/>
          <w:rtl/>
        </w:rPr>
        <w:t>יולי אדלשטיין:</w:t>
      </w:r>
    </w:p>
    <w:p w:rsidR="00000000" w:rsidRDefault="0041263F">
      <w:pPr>
        <w:jc w:val="both"/>
        <w:rPr>
          <w:rFonts w:cs="David"/>
          <w:rtl/>
        </w:rPr>
      </w:pPr>
    </w:p>
    <w:p w:rsidR="00000000" w:rsidRDefault="0041263F">
      <w:pPr>
        <w:jc w:val="both"/>
        <w:rPr>
          <w:rFonts w:cs="David"/>
          <w:rtl/>
        </w:rPr>
      </w:pPr>
      <w:r>
        <w:rPr>
          <w:rFonts w:cs="David"/>
          <w:rtl/>
        </w:rPr>
        <w:tab/>
        <w:t>בשם ועד הסגנים, אני ודאי מוחה על הסעיף הקודם שנידון. זו הבעת אי-אמון בסגנים.</w:t>
      </w:r>
    </w:p>
    <w:p w:rsidR="00000000" w:rsidRDefault="0041263F">
      <w:pPr>
        <w:jc w:val="both"/>
        <w:rPr>
          <w:rFonts w:cs="David"/>
          <w:rtl/>
        </w:rPr>
      </w:pPr>
      <w:r>
        <w:rPr>
          <w:rFonts w:cs="David"/>
          <w:rtl/>
        </w:rPr>
        <w:br/>
      </w:r>
      <w:r>
        <w:rPr>
          <w:rFonts w:cs="David"/>
          <w:u w:val="single"/>
          <w:rtl/>
        </w:rPr>
        <w:t>היו"ר רוני בר-און:</w:t>
      </w:r>
    </w:p>
    <w:p w:rsidR="00000000" w:rsidRDefault="0041263F">
      <w:pPr>
        <w:jc w:val="both"/>
        <w:rPr>
          <w:rFonts w:cs="David"/>
          <w:rtl/>
        </w:rPr>
      </w:pPr>
    </w:p>
    <w:p w:rsidR="00000000" w:rsidRDefault="0041263F">
      <w:pPr>
        <w:jc w:val="both"/>
        <w:rPr>
          <w:rFonts w:cs="David"/>
          <w:rtl/>
        </w:rPr>
      </w:pPr>
      <w:r>
        <w:rPr>
          <w:rFonts w:cs="David"/>
          <w:rtl/>
        </w:rPr>
        <w:tab/>
        <w:t>לא בכולם. יולי, האמת היא שרצינו לתת את זה ל</w:t>
      </w:r>
      <w:r>
        <w:rPr>
          <w:rFonts w:cs="David"/>
          <w:rtl/>
        </w:rPr>
        <w:t xml:space="preserve">ך וליושב-ראש, אבל אז פחדנו מנקמתם של שאר הסגנים. </w:t>
      </w:r>
    </w:p>
    <w:p w:rsidR="00000000" w:rsidRDefault="0041263F">
      <w:pPr>
        <w:jc w:val="both"/>
        <w:rPr>
          <w:rFonts w:cs="David"/>
          <w:rtl/>
        </w:rPr>
      </w:pPr>
      <w:r>
        <w:rPr>
          <w:rFonts w:cs="David"/>
          <w:rtl/>
        </w:rPr>
        <w:br/>
      </w:r>
      <w:r>
        <w:rPr>
          <w:rFonts w:cs="David"/>
          <w:u w:val="single"/>
          <w:rtl/>
        </w:rPr>
        <w:t>יולי אדלשטיין:</w:t>
      </w:r>
    </w:p>
    <w:p w:rsidR="00000000" w:rsidRDefault="0041263F">
      <w:pPr>
        <w:jc w:val="both"/>
        <w:rPr>
          <w:rFonts w:cs="David"/>
          <w:rtl/>
        </w:rPr>
      </w:pPr>
    </w:p>
    <w:p w:rsidR="00000000" w:rsidRDefault="0041263F">
      <w:pPr>
        <w:jc w:val="both"/>
        <w:rPr>
          <w:rFonts w:cs="David"/>
          <w:rtl/>
        </w:rPr>
      </w:pPr>
      <w:r>
        <w:rPr>
          <w:rFonts w:cs="David"/>
          <w:rtl/>
        </w:rPr>
        <w:tab/>
        <w:t xml:space="preserve">אני שמח שזה יירשם בפרוטוקול. </w:t>
      </w:r>
    </w:p>
    <w:p w:rsidR="00000000" w:rsidRDefault="0041263F">
      <w:pPr>
        <w:jc w:val="both"/>
        <w:rPr>
          <w:rFonts w:cs="David"/>
          <w:rtl/>
        </w:rPr>
      </w:pPr>
      <w:r>
        <w:rPr>
          <w:rFonts w:cs="David"/>
          <w:rtl/>
        </w:rPr>
        <w:br/>
      </w:r>
      <w:r>
        <w:rPr>
          <w:rFonts w:cs="David"/>
          <w:u w:val="single"/>
          <w:rtl/>
        </w:rPr>
        <w:t>היו"ר רוני בר-און:</w:t>
      </w:r>
    </w:p>
    <w:p w:rsidR="00000000" w:rsidRDefault="0041263F">
      <w:pPr>
        <w:jc w:val="both"/>
        <w:rPr>
          <w:rFonts w:cs="David"/>
          <w:rtl/>
        </w:rPr>
      </w:pPr>
    </w:p>
    <w:p w:rsidR="00000000" w:rsidRDefault="0041263F">
      <w:pPr>
        <w:jc w:val="both"/>
        <w:rPr>
          <w:rFonts w:cs="David"/>
          <w:rtl/>
        </w:rPr>
      </w:pPr>
      <w:r>
        <w:rPr>
          <w:rFonts w:cs="David"/>
          <w:rtl/>
        </w:rPr>
        <w:tab/>
        <w:t>השם שלך עלה בתור זה שיחיד יכול לעשות את זה.</w:t>
      </w:r>
    </w:p>
    <w:p w:rsidR="00000000" w:rsidRDefault="0041263F">
      <w:pPr>
        <w:jc w:val="both"/>
        <w:rPr>
          <w:rFonts w:cs="David"/>
          <w:rtl/>
        </w:rPr>
      </w:pPr>
      <w:r>
        <w:rPr>
          <w:rFonts w:cs="David"/>
          <w:rtl/>
        </w:rPr>
        <w:br/>
      </w:r>
      <w:r>
        <w:rPr>
          <w:rFonts w:cs="David"/>
          <w:u w:val="single"/>
          <w:rtl/>
        </w:rPr>
        <w:t>יולי אדלשטיין:</w:t>
      </w:r>
    </w:p>
    <w:p w:rsidR="00000000" w:rsidRDefault="0041263F">
      <w:pPr>
        <w:jc w:val="both"/>
        <w:rPr>
          <w:rFonts w:cs="David"/>
          <w:rtl/>
        </w:rPr>
      </w:pPr>
    </w:p>
    <w:p w:rsidR="00000000" w:rsidRDefault="0041263F">
      <w:pPr>
        <w:jc w:val="both"/>
        <w:rPr>
          <w:rFonts w:cs="David"/>
          <w:rtl/>
        </w:rPr>
      </w:pPr>
      <w:r>
        <w:rPr>
          <w:rFonts w:cs="David"/>
          <w:rtl/>
        </w:rPr>
        <w:tab/>
        <w:t xml:space="preserve">כפי שתמיד היה אומר אליקים רובינשטיין – הפרוטוקול לא רואה חיוכים, כך שבעוד </w:t>
      </w:r>
      <w:r>
        <w:rPr>
          <w:rFonts w:cs="David"/>
          <w:rtl/>
        </w:rPr>
        <w:t xml:space="preserve">כמה שנים מישהו יקרא ויעריך. </w:t>
      </w:r>
    </w:p>
    <w:p w:rsidR="00000000" w:rsidRDefault="0041263F">
      <w:pPr>
        <w:jc w:val="both"/>
        <w:rPr>
          <w:rFonts w:cs="David"/>
          <w:rtl/>
        </w:rPr>
      </w:pPr>
      <w:r>
        <w:rPr>
          <w:rFonts w:cs="David"/>
          <w:rtl/>
        </w:rPr>
        <w:br/>
      </w:r>
      <w:r>
        <w:rPr>
          <w:rFonts w:cs="David"/>
          <w:u w:val="single"/>
          <w:rtl/>
        </w:rPr>
        <w:t>היו"ר רוני בר-און:</w:t>
      </w:r>
    </w:p>
    <w:p w:rsidR="00000000" w:rsidRDefault="0041263F">
      <w:pPr>
        <w:jc w:val="both"/>
        <w:rPr>
          <w:rFonts w:cs="David"/>
          <w:rtl/>
        </w:rPr>
      </w:pPr>
    </w:p>
    <w:p w:rsidR="00000000" w:rsidRDefault="0041263F">
      <w:pPr>
        <w:jc w:val="both"/>
        <w:rPr>
          <w:rFonts w:cs="David"/>
          <w:rtl/>
        </w:rPr>
      </w:pPr>
      <w:r>
        <w:rPr>
          <w:rFonts w:cs="David"/>
          <w:rtl/>
        </w:rPr>
        <w:tab/>
        <w:t>אני מנסה, אם אפשר, לוותר על הדיון משום שלמעלה – בדיון אצל היושב-ראש – סוכם, או הוצהר לפחות, שהסיכום הוא סיכום קואליציה מלא, אופוזיציה מלא.</w:t>
      </w:r>
    </w:p>
    <w:p w:rsidR="00000000" w:rsidRDefault="0041263F">
      <w:pPr>
        <w:jc w:val="both"/>
        <w:rPr>
          <w:rFonts w:cs="David"/>
          <w:rtl/>
        </w:rPr>
      </w:pPr>
      <w:r>
        <w:rPr>
          <w:rFonts w:cs="David"/>
          <w:rtl/>
        </w:rPr>
        <w:br/>
      </w:r>
      <w:r>
        <w:rPr>
          <w:rFonts w:cs="David"/>
          <w:u w:val="single"/>
          <w:rtl/>
        </w:rPr>
        <w:t>אבשלום וילן:</w:t>
      </w:r>
    </w:p>
    <w:p w:rsidR="00000000" w:rsidRDefault="0041263F">
      <w:pPr>
        <w:jc w:val="both"/>
        <w:rPr>
          <w:rFonts w:cs="David"/>
          <w:rtl/>
        </w:rPr>
      </w:pPr>
    </w:p>
    <w:p w:rsidR="00000000" w:rsidRDefault="0041263F">
      <w:pPr>
        <w:jc w:val="both"/>
        <w:rPr>
          <w:rFonts w:cs="David"/>
          <w:rtl/>
        </w:rPr>
      </w:pPr>
      <w:r>
        <w:rPr>
          <w:rFonts w:cs="David"/>
          <w:rtl/>
        </w:rPr>
        <w:tab/>
        <w:t xml:space="preserve">ההערה שלי לפרוטוקול היא שאני לא מערער על הסיכום – </w:t>
      </w:r>
      <w:r>
        <w:rPr>
          <w:rFonts w:cs="David"/>
          <w:rtl/>
        </w:rPr>
        <w:t xml:space="preserve">אני מקבל ומכבד אותו – אבל קחו בחשבון שיכולה להיות בעיה, והיא לא תיאורטית, היא מאוד מעשית. </w:t>
      </w:r>
    </w:p>
    <w:p w:rsidR="00000000" w:rsidRDefault="0041263F">
      <w:pPr>
        <w:jc w:val="both"/>
        <w:rPr>
          <w:rFonts w:cs="David"/>
          <w:rtl/>
        </w:rPr>
      </w:pPr>
    </w:p>
    <w:p w:rsidR="00000000" w:rsidRDefault="0041263F">
      <w:pPr>
        <w:jc w:val="both"/>
        <w:rPr>
          <w:rFonts w:cs="David"/>
          <w:rtl/>
        </w:rPr>
      </w:pPr>
      <w:r>
        <w:rPr>
          <w:rFonts w:cs="David"/>
          <w:rtl/>
        </w:rPr>
        <w:tab/>
        <w:t>תארו לכם שבתוך ועדת הכספים לא יגיעו להכרעות – לא בגלל האופוזיציה - - -</w:t>
      </w:r>
    </w:p>
    <w:p w:rsidR="00000000" w:rsidRDefault="0041263F">
      <w:pPr>
        <w:jc w:val="both"/>
        <w:rPr>
          <w:rFonts w:cs="David"/>
          <w:rtl/>
        </w:rPr>
      </w:pPr>
      <w:r>
        <w:rPr>
          <w:rFonts w:cs="David"/>
          <w:rtl/>
        </w:rPr>
        <w:br/>
      </w:r>
      <w:r>
        <w:rPr>
          <w:rFonts w:cs="David"/>
          <w:u w:val="single"/>
          <w:rtl/>
        </w:rPr>
        <w:t>היו"ר רוני בר-און:</w:t>
      </w:r>
    </w:p>
    <w:p w:rsidR="00000000" w:rsidRDefault="0041263F">
      <w:pPr>
        <w:jc w:val="both"/>
        <w:rPr>
          <w:rFonts w:cs="David"/>
          <w:rtl/>
        </w:rPr>
      </w:pPr>
    </w:p>
    <w:p w:rsidR="00000000" w:rsidRDefault="0041263F">
      <w:pPr>
        <w:jc w:val="both"/>
        <w:rPr>
          <w:rFonts w:cs="David"/>
          <w:rtl/>
        </w:rPr>
      </w:pPr>
      <w:r>
        <w:rPr>
          <w:rFonts w:cs="David"/>
          <w:rtl/>
        </w:rPr>
        <w:tab/>
        <w:t>אז הדיון נעצר ב- 12:00 בלילה, ויש כדי ביזיון וקצף לכנסת ישראל. אנחנו ל</w:t>
      </w:r>
      <w:r>
        <w:rPr>
          <w:rFonts w:cs="David"/>
          <w:rtl/>
        </w:rPr>
        <w:t xml:space="preserve">וקחים את הסיכון, לא אתם. הביזיון הוא שלנו. יהיה דיון תקציב שהתחיל, ונעצר כי הוועדות לא עברו. </w:t>
      </w:r>
    </w:p>
    <w:p w:rsidR="00000000" w:rsidRDefault="0041263F">
      <w:pPr>
        <w:jc w:val="both"/>
        <w:rPr>
          <w:rFonts w:cs="David"/>
          <w:rtl/>
        </w:rPr>
      </w:pPr>
      <w:r>
        <w:rPr>
          <w:rFonts w:cs="David"/>
          <w:rtl/>
        </w:rPr>
        <w:br/>
      </w:r>
      <w:r>
        <w:rPr>
          <w:rFonts w:cs="David"/>
          <w:u w:val="single"/>
          <w:rtl/>
        </w:rPr>
        <w:t>ישראל אייכלר:</w:t>
      </w:r>
    </w:p>
    <w:p w:rsidR="00000000" w:rsidRDefault="0041263F">
      <w:pPr>
        <w:jc w:val="both"/>
        <w:rPr>
          <w:rFonts w:cs="David"/>
          <w:rtl/>
        </w:rPr>
      </w:pPr>
    </w:p>
    <w:p w:rsidR="00000000" w:rsidRDefault="0041263F">
      <w:pPr>
        <w:jc w:val="both"/>
        <w:rPr>
          <w:rFonts w:cs="David"/>
          <w:rtl/>
        </w:rPr>
      </w:pPr>
      <w:r>
        <w:rPr>
          <w:rFonts w:cs="David"/>
          <w:rtl/>
        </w:rPr>
        <w:tab/>
        <w:t>אז למה לא נעשה הפסקה קבועה בין 12:00 בלילה ל- 8:00 בבוקר?</w:t>
      </w:r>
    </w:p>
    <w:p w:rsidR="00000000" w:rsidRDefault="0041263F">
      <w:pPr>
        <w:jc w:val="both"/>
        <w:rPr>
          <w:rFonts w:cs="David"/>
          <w:rtl/>
        </w:rPr>
      </w:pPr>
      <w:r>
        <w:rPr>
          <w:rFonts w:cs="David"/>
          <w:rtl/>
        </w:rPr>
        <w:br/>
      </w:r>
      <w:r>
        <w:rPr>
          <w:rFonts w:cs="David"/>
          <w:u w:val="single"/>
          <w:rtl/>
        </w:rPr>
        <w:t>היו"ר רוני בר-און:</w:t>
      </w:r>
    </w:p>
    <w:p w:rsidR="00000000" w:rsidRDefault="0041263F">
      <w:pPr>
        <w:jc w:val="both"/>
        <w:rPr>
          <w:rFonts w:cs="David"/>
          <w:rtl/>
        </w:rPr>
      </w:pPr>
    </w:p>
    <w:p w:rsidR="00000000" w:rsidRDefault="0041263F">
      <w:pPr>
        <w:jc w:val="both"/>
        <w:rPr>
          <w:rFonts w:cs="David"/>
          <w:rtl/>
        </w:rPr>
      </w:pPr>
      <w:r>
        <w:rPr>
          <w:rFonts w:cs="David"/>
          <w:rtl/>
        </w:rPr>
        <w:tab/>
        <w:t xml:space="preserve">לא, כי אני לא אספיק לעשות את זה. </w:t>
      </w:r>
    </w:p>
    <w:p w:rsidR="00000000" w:rsidRDefault="0041263F">
      <w:pPr>
        <w:jc w:val="both"/>
        <w:rPr>
          <w:rFonts w:cs="David"/>
          <w:rtl/>
        </w:rPr>
      </w:pPr>
      <w:r>
        <w:rPr>
          <w:rFonts w:cs="David"/>
          <w:rtl/>
        </w:rPr>
        <w:br/>
      </w:r>
      <w:r>
        <w:rPr>
          <w:rFonts w:cs="David"/>
          <w:rtl/>
        </w:rPr>
        <w:br/>
      </w:r>
      <w:r>
        <w:rPr>
          <w:rFonts w:cs="David"/>
          <w:rtl/>
        </w:rPr>
        <w:br/>
      </w:r>
      <w:r>
        <w:rPr>
          <w:rFonts w:cs="David"/>
          <w:u w:val="single"/>
          <w:rtl/>
        </w:rPr>
        <w:t>אברהם בורג:</w:t>
      </w:r>
    </w:p>
    <w:p w:rsidR="00000000" w:rsidRDefault="0041263F">
      <w:pPr>
        <w:jc w:val="both"/>
        <w:rPr>
          <w:rFonts w:cs="David"/>
          <w:rtl/>
        </w:rPr>
      </w:pPr>
    </w:p>
    <w:p w:rsidR="00000000" w:rsidRDefault="0041263F">
      <w:pPr>
        <w:jc w:val="both"/>
        <w:rPr>
          <w:rFonts w:cs="David"/>
          <w:rtl/>
        </w:rPr>
      </w:pPr>
      <w:r>
        <w:rPr>
          <w:rFonts w:cs="David"/>
          <w:rtl/>
        </w:rPr>
        <w:tab/>
        <w:t>אבו וילן, לשאל</w:t>
      </w:r>
      <w:r>
        <w:rPr>
          <w:rFonts w:cs="David"/>
          <w:rtl/>
        </w:rPr>
        <w:t>תך. יש מנגנון כניסה להסכמה ומנגנון יציאה. מנגנון הכניסה אומר שחלק נכבד, מה שהיושב-ראש הגדיר כ"בשר" - - -</w:t>
      </w:r>
    </w:p>
    <w:p w:rsidR="00000000" w:rsidRDefault="0041263F">
      <w:pPr>
        <w:jc w:val="both"/>
        <w:rPr>
          <w:rFonts w:cs="David"/>
          <w:rtl/>
        </w:rPr>
      </w:pPr>
      <w:r>
        <w:rPr>
          <w:rFonts w:cs="David"/>
          <w:u w:val="single"/>
          <w:rtl/>
        </w:rPr>
        <w:br/>
        <w:t>היו"ר רוני בר-און:</w:t>
      </w:r>
    </w:p>
    <w:p w:rsidR="00000000" w:rsidRDefault="0041263F">
      <w:pPr>
        <w:jc w:val="both"/>
        <w:rPr>
          <w:rFonts w:cs="David"/>
          <w:rtl/>
        </w:rPr>
      </w:pPr>
    </w:p>
    <w:p w:rsidR="00000000" w:rsidRDefault="0041263F">
      <w:pPr>
        <w:jc w:val="both"/>
        <w:rPr>
          <w:rFonts w:cs="David"/>
          <w:rtl/>
        </w:rPr>
      </w:pPr>
      <w:r>
        <w:rPr>
          <w:rFonts w:cs="David"/>
          <w:rtl/>
        </w:rPr>
        <w:tab/>
        <w:t>"בשר". לא נכבד, אחר כך זה כבר עניין של כמות. אני מדבר על איכות, לא על כמות.</w:t>
      </w:r>
    </w:p>
    <w:p w:rsidR="00000000" w:rsidRDefault="0041263F">
      <w:pPr>
        <w:jc w:val="both"/>
        <w:rPr>
          <w:rFonts w:cs="David"/>
          <w:rtl/>
        </w:rPr>
      </w:pPr>
      <w:r>
        <w:rPr>
          <w:rFonts w:cs="David"/>
          <w:rtl/>
        </w:rPr>
        <w:br/>
      </w:r>
      <w:r>
        <w:rPr>
          <w:rFonts w:cs="David"/>
          <w:u w:val="single"/>
          <w:rtl/>
        </w:rPr>
        <w:t>אברהם בורג:</w:t>
      </w:r>
    </w:p>
    <w:p w:rsidR="00000000" w:rsidRDefault="0041263F">
      <w:pPr>
        <w:jc w:val="both"/>
        <w:rPr>
          <w:rFonts w:cs="David"/>
          <w:rtl/>
        </w:rPr>
      </w:pPr>
    </w:p>
    <w:p w:rsidR="00000000" w:rsidRDefault="0041263F">
      <w:pPr>
        <w:jc w:val="both"/>
        <w:rPr>
          <w:rFonts w:cs="David"/>
          <w:rtl/>
        </w:rPr>
      </w:pPr>
      <w:r>
        <w:rPr>
          <w:rFonts w:cs="David"/>
          <w:rtl/>
        </w:rPr>
        <w:tab/>
        <w:t>בתור צמחוני, יש חלק בשרי על השולחן בתח</w:t>
      </w:r>
      <w:r>
        <w:rPr>
          <w:rFonts w:cs="David"/>
          <w:rtl/>
        </w:rPr>
        <w:t>ילת הדיון, והוא נגמר עד שעה מסוימת ביום ראשון. אם אחד משני אלה לא עובד – כפי שרוני אומר – כדי ביזיון וקצף.</w:t>
      </w:r>
    </w:p>
    <w:p w:rsidR="00000000" w:rsidRDefault="0041263F">
      <w:pPr>
        <w:jc w:val="both"/>
        <w:rPr>
          <w:rFonts w:cs="David"/>
          <w:rtl/>
        </w:rPr>
      </w:pPr>
    </w:p>
    <w:p w:rsidR="00000000" w:rsidRDefault="0041263F">
      <w:pPr>
        <w:jc w:val="both"/>
        <w:rPr>
          <w:rFonts w:cs="David"/>
          <w:rtl/>
        </w:rPr>
      </w:pPr>
      <w:r>
        <w:rPr>
          <w:rFonts w:cs="David"/>
          <w:rtl/>
        </w:rPr>
        <w:tab/>
        <w:t xml:space="preserve">אני אומר לחבר הכנסת אייכלר – לשאלתך. במתכונת הנוכחית יש לכל חבר כנסת של האופוזיציה 45 דקות על שלושה ימים. זה לא מספיק לחברי הכנסת. לכן אתה צריך את </w:t>
      </w:r>
      <w:r>
        <w:rPr>
          <w:rFonts w:cs="David"/>
          <w:rtl/>
        </w:rPr>
        <w:t xml:space="preserve">הזמן הזה. לחבר הכנסת יצחק כהן מספיק 45 דקות? </w:t>
      </w:r>
    </w:p>
    <w:p w:rsidR="00000000" w:rsidRDefault="0041263F">
      <w:pPr>
        <w:jc w:val="both"/>
        <w:rPr>
          <w:rFonts w:cs="David"/>
          <w:rtl/>
        </w:rPr>
      </w:pPr>
      <w:r>
        <w:rPr>
          <w:rFonts w:cs="David"/>
          <w:rtl/>
        </w:rPr>
        <w:br/>
      </w:r>
      <w:r>
        <w:rPr>
          <w:rFonts w:cs="David"/>
          <w:u w:val="single"/>
          <w:rtl/>
        </w:rPr>
        <w:t>היו"ר רוני בר-און:</w:t>
      </w:r>
    </w:p>
    <w:p w:rsidR="00000000" w:rsidRDefault="0041263F">
      <w:pPr>
        <w:jc w:val="both"/>
        <w:rPr>
          <w:rFonts w:cs="David"/>
          <w:rtl/>
        </w:rPr>
      </w:pPr>
    </w:p>
    <w:p w:rsidR="00000000" w:rsidRDefault="0041263F">
      <w:pPr>
        <w:jc w:val="both"/>
        <w:rPr>
          <w:rFonts w:cs="David"/>
          <w:rtl/>
        </w:rPr>
      </w:pPr>
      <w:r>
        <w:rPr>
          <w:rFonts w:cs="David"/>
          <w:rtl/>
        </w:rPr>
        <w:tab/>
        <w:t xml:space="preserve">יש לו יותר. מדובר ב- 72 שעות. תוריד שליש מ-72 – אתה נשאר עם למעלה מ- 50 שעות. </w:t>
      </w:r>
      <w:r>
        <w:rPr>
          <w:rFonts w:cs="David"/>
          <w:rtl/>
        </w:rPr>
        <w:br/>
      </w:r>
    </w:p>
    <w:p w:rsidR="00000000" w:rsidRDefault="0041263F">
      <w:pPr>
        <w:jc w:val="both"/>
        <w:rPr>
          <w:rFonts w:cs="David"/>
          <w:u w:val="single"/>
          <w:rtl/>
        </w:rPr>
      </w:pPr>
      <w:r>
        <w:rPr>
          <w:rFonts w:cs="David"/>
          <w:u w:val="single"/>
          <w:rtl/>
        </w:rPr>
        <w:t>אבשלום וילן:</w:t>
      </w:r>
    </w:p>
    <w:p w:rsidR="00000000" w:rsidRDefault="0041263F">
      <w:pPr>
        <w:jc w:val="both"/>
        <w:rPr>
          <w:rFonts w:cs="David"/>
          <w:u w:val="single"/>
          <w:rtl/>
        </w:rPr>
      </w:pPr>
    </w:p>
    <w:p w:rsidR="00000000" w:rsidRDefault="0041263F">
      <w:pPr>
        <w:jc w:val="both"/>
        <w:rPr>
          <w:rFonts w:cs="David"/>
          <w:rtl/>
        </w:rPr>
      </w:pPr>
      <w:r>
        <w:rPr>
          <w:rFonts w:cs="David"/>
          <w:rtl/>
        </w:rPr>
        <w:tab/>
        <w:t>אדוני היושב-ראש, אני מקבל את התיקונים, רק אני אומר לך שמי כמוך יודע שמהותו של תקציב – עד שאין</w:t>
      </w:r>
      <w:r>
        <w:rPr>
          <w:rFonts w:cs="David"/>
          <w:rtl/>
        </w:rPr>
        <w:t xml:space="preserve"> הכל, אין כלום. </w:t>
      </w:r>
    </w:p>
    <w:p w:rsidR="00000000" w:rsidRDefault="0041263F">
      <w:pPr>
        <w:jc w:val="both"/>
        <w:rPr>
          <w:rFonts w:cs="David"/>
          <w:rtl/>
        </w:rPr>
      </w:pPr>
      <w:r>
        <w:rPr>
          <w:rFonts w:cs="David"/>
          <w:rtl/>
        </w:rPr>
        <w:br/>
      </w:r>
      <w:r>
        <w:rPr>
          <w:rFonts w:cs="David"/>
          <w:u w:val="single"/>
          <w:rtl/>
        </w:rPr>
        <w:t>היו"ר רוני בר-און:</w:t>
      </w:r>
    </w:p>
    <w:p w:rsidR="00000000" w:rsidRDefault="0041263F">
      <w:pPr>
        <w:jc w:val="both"/>
        <w:rPr>
          <w:rFonts w:cs="David"/>
          <w:rtl/>
        </w:rPr>
      </w:pPr>
    </w:p>
    <w:p w:rsidR="00000000" w:rsidRDefault="0041263F">
      <w:pPr>
        <w:jc w:val="both"/>
        <w:rPr>
          <w:rFonts w:cs="David"/>
          <w:rtl/>
        </w:rPr>
      </w:pPr>
      <w:r>
        <w:rPr>
          <w:rFonts w:cs="David"/>
          <w:rtl/>
        </w:rPr>
        <w:tab/>
        <w:t>מה היתה לנו האפשרות? זה בדיוק הדיון של ההסכמות. מי שלקח פה את הסיכון זו הממשלה, זה יושב-ראש הקואליציה. תאמין לי שאם לא תהיה הסגירה הזאת עד 12:00 בלילה ביום ראשון – אנחנו נשמע את הצהלות שלכם במשך כל שנת 2004.</w:t>
      </w:r>
    </w:p>
    <w:p w:rsidR="00000000" w:rsidRDefault="0041263F">
      <w:pPr>
        <w:jc w:val="both"/>
        <w:rPr>
          <w:rFonts w:cs="David"/>
          <w:rtl/>
        </w:rPr>
      </w:pPr>
      <w:r>
        <w:rPr>
          <w:rFonts w:cs="David"/>
          <w:rtl/>
        </w:rPr>
        <w:br/>
      </w:r>
      <w:r>
        <w:rPr>
          <w:rFonts w:cs="David"/>
          <w:u w:val="single"/>
          <w:rtl/>
        </w:rPr>
        <w:t>אברהם בו</w:t>
      </w:r>
      <w:r>
        <w:rPr>
          <w:rFonts w:cs="David"/>
          <w:u w:val="single"/>
          <w:rtl/>
        </w:rPr>
        <w:t>רג:</w:t>
      </w:r>
    </w:p>
    <w:p w:rsidR="00000000" w:rsidRDefault="0041263F">
      <w:pPr>
        <w:jc w:val="both"/>
        <w:rPr>
          <w:rFonts w:cs="David"/>
          <w:rtl/>
        </w:rPr>
      </w:pPr>
    </w:p>
    <w:p w:rsidR="00000000" w:rsidRDefault="0041263F">
      <w:pPr>
        <w:jc w:val="both"/>
        <w:rPr>
          <w:rFonts w:cs="David"/>
          <w:rtl/>
        </w:rPr>
      </w:pPr>
      <w:r>
        <w:rPr>
          <w:rFonts w:cs="David"/>
          <w:rtl/>
        </w:rPr>
        <w:tab/>
        <w:t>עד 15 בינואר זה גמור.</w:t>
      </w:r>
    </w:p>
    <w:p w:rsidR="00000000" w:rsidRDefault="0041263F">
      <w:pPr>
        <w:jc w:val="both"/>
        <w:rPr>
          <w:rFonts w:cs="David"/>
          <w:rtl/>
        </w:rPr>
      </w:pPr>
      <w:r>
        <w:rPr>
          <w:rFonts w:cs="David"/>
          <w:rtl/>
        </w:rPr>
        <w:br/>
      </w:r>
      <w:r>
        <w:rPr>
          <w:rFonts w:cs="David"/>
          <w:u w:val="single"/>
          <w:rtl/>
        </w:rPr>
        <w:t>יצחק כהן:</w:t>
      </w:r>
    </w:p>
    <w:p w:rsidR="00000000" w:rsidRDefault="0041263F">
      <w:pPr>
        <w:jc w:val="both"/>
        <w:rPr>
          <w:rFonts w:cs="David"/>
          <w:rtl/>
        </w:rPr>
      </w:pPr>
    </w:p>
    <w:p w:rsidR="00000000" w:rsidRDefault="0041263F">
      <w:pPr>
        <w:jc w:val="both"/>
        <w:rPr>
          <w:rFonts w:cs="David"/>
          <w:rtl/>
        </w:rPr>
      </w:pPr>
      <w:r>
        <w:rPr>
          <w:rFonts w:cs="David"/>
          <w:rtl/>
        </w:rPr>
        <w:tab/>
        <w:t>ביום ראשון זה לא יהיה גמור.</w:t>
      </w:r>
    </w:p>
    <w:p w:rsidR="00000000" w:rsidRDefault="0041263F">
      <w:pPr>
        <w:jc w:val="both"/>
        <w:rPr>
          <w:rFonts w:cs="David"/>
          <w:u w:val="single"/>
          <w:rtl/>
        </w:rPr>
      </w:pPr>
      <w:r>
        <w:rPr>
          <w:rFonts w:cs="David"/>
          <w:rtl/>
        </w:rPr>
        <w:br/>
      </w:r>
      <w:r>
        <w:rPr>
          <w:rFonts w:cs="David"/>
          <w:u w:val="single"/>
          <w:rtl/>
        </w:rPr>
        <w:t>היו"ר רוני בר-און:</w:t>
      </w:r>
    </w:p>
    <w:p w:rsidR="00000000" w:rsidRDefault="0041263F">
      <w:pPr>
        <w:jc w:val="both"/>
        <w:rPr>
          <w:rFonts w:cs="David"/>
          <w:rtl/>
        </w:rPr>
      </w:pPr>
    </w:p>
    <w:p w:rsidR="00000000" w:rsidRDefault="0041263F">
      <w:pPr>
        <w:jc w:val="both"/>
        <w:rPr>
          <w:rFonts w:cs="David"/>
          <w:rtl/>
        </w:rPr>
      </w:pPr>
      <w:r>
        <w:rPr>
          <w:rFonts w:cs="David"/>
          <w:rtl/>
        </w:rPr>
        <w:tab/>
        <w:t xml:space="preserve">ביקשתי הערה, לא נבואה. לא תחזית. </w:t>
      </w:r>
    </w:p>
    <w:p w:rsidR="00000000" w:rsidRDefault="0041263F">
      <w:pPr>
        <w:jc w:val="both"/>
        <w:rPr>
          <w:rFonts w:cs="David"/>
          <w:rtl/>
        </w:rPr>
      </w:pPr>
    </w:p>
    <w:p w:rsidR="00000000" w:rsidRDefault="0041263F">
      <w:pPr>
        <w:jc w:val="both"/>
        <w:rPr>
          <w:rFonts w:cs="David"/>
          <w:rtl/>
        </w:rPr>
      </w:pPr>
      <w:r>
        <w:rPr>
          <w:rFonts w:cs="David"/>
          <w:u w:val="single"/>
          <w:rtl/>
        </w:rPr>
        <w:t>יצחק כהן:</w:t>
      </w:r>
    </w:p>
    <w:p w:rsidR="00000000" w:rsidRDefault="0041263F">
      <w:pPr>
        <w:jc w:val="both"/>
        <w:rPr>
          <w:rFonts w:cs="David"/>
          <w:rtl/>
        </w:rPr>
      </w:pPr>
    </w:p>
    <w:p w:rsidR="00000000" w:rsidRDefault="0041263F">
      <w:pPr>
        <w:jc w:val="both"/>
        <w:rPr>
          <w:rFonts w:cs="David"/>
          <w:rtl/>
        </w:rPr>
      </w:pPr>
      <w:r>
        <w:rPr>
          <w:rFonts w:cs="David"/>
          <w:rtl/>
        </w:rPr>
        <w:tab/>
        <w:t>זאת לא נבואה. ידיעה.</w:t>
      </w:r>
    </w:p>
    <w:p w:rsidR="00000000" w:rsidRDefault="0041263F">
      <w:pPr>
        <w:jc w:val="both"/>
        <w:rPr>
          <w:rFonts w:cs="David"/>
          <w:rtl/>
        </w:rPr>
      </w:pPr>
      <w:r>
        <w:rPr>
          <w:rFonts w:cs="David"/>
          <w:rtl/>
        </w:rPr>
        <w:br/>
      </w:r>
      <w:r>
        <w:rPr>
          <w:rFonts w:cs="David"/>
          <w:u w:val="single"/>
          <w:rtl/>
        </w:rPr>
        <w:t>היו"ר רוני בר-און:</w:t>
      </w:r>
    </w:p>
    <w:p w:rsidR="00000000" w:rsidRDefault="0041263F">
      <w:pPr>
        <w:jc w:val="both"/>
        <w:rPr>
          <w:rFonts w:cs="David"/>
          <w:rtl/>
        </w:rPr>
      </w:pPr>
    </w:p>
    <w:p w:rsidR="00000000" w:rsidRDefault="0041263F">
      <w:pPr>
        <w:ind w:firstLine="720"/>
        <w:jc w:val="both"/>
        <w:rPr>
          <w:rFonts w:cs="David"/>
          <w:rtl/>
        </w:rPr>
      </w:pPr>
      <w:r>
        <w:rPr>
          <w:rFonts w:cs="David"/>
          <w:rtl/>
        </w:rPr>
        <w:t>לא יהיה – הפסדנו אנחנו.</w:t>
      </w:r>
    </w:p>
    <w:p w:rsidR="00000000" w:rsidRDefault="0041263F">
      <w:pPr>
        <w:ind w:firstLine="720"/>
        <w:jc w:val="both"/>
        <w:rPr>
          <w:rFonts w:cs="David"/>
          <w:rtl/>
        </w:rPr>
      </w:pPr>
      <w:r>
        <w:rPr>
          <w:rFonts w:cs="David"/>
          <w:rtl/>
        </w:rPr>
        <w:br/>
      </w:r>
      <w:r>
        <w:rPr>
          <w:rFonts w:cs="David"/>
          <w:u w:val="single"/>
          <w:rtl/>
        </w:rPr>
        <w:t>יצחק כהן:</w:t>
      </w:r>
    </w:p>
    <w:p w:rsidR="00000000" w:rsidRDefault="0041263F">
      <w:pPr>
        <w:ind w:firstLine="720"/>
        <w:jc w:val="both"/>
        <w:rPr>
          <w:rFonts w:cs="David"/>
          <w:rtl/>
        </w:rPr>
      </w:pPr>
    </w:p>
    <w:p w:rsidR="00000000" w:rsidRDefault="0041263F">
      <w:pPr>
        <w:ind w:firstLine="720"/>
        <w:jc w:val="both"/>
        <w:rPr>
          <w:rFonts w:cs="David"/>
          <w:rtl/>
        </w:rPr>
      </w:pPr>
      <w:r>
        <w:rPr>
          <w:rFonts w:cs="David"/>
          <w:rtl/>
        </w:rPr>
        <w:t>אני אומר לך – קח בחשבון שתקציב הביטחון ל</w:t>
      </w:r>
      <w:r>
        <w:rPr>
          <w:rFonts w:cs="David"/>
          <w:rtl/>
        </w:rPr>
        <w:t xml:space="preserve">א יאושר גם ביום שני. </w:t>
      </w:r>
    </w:p>
    <w:p w:rsidR="00000000" w:rsidRDefault="0041263F">
      <w:pPr>
        <w:ind w:firstLine="720"/>
        <w:jc w:val="both"/>
        <w:rPr>
          <w:rFonts w:cs="David"/>
          <w:rtl/>
        </w:rPr>
      </w:pPr>
      <w:r>
        <w:rPr>
          <w:rFonts w:cs="David"/>
          <w:rtl/>
        </w:rPr>
        <w:br/>
      </w:r>
      <w:r>
        <w:rPr>
          <w:rFonts w:cs="David"/>
          <w:u w:val="single"/>
          <w:rtl/>
        </w:rPr>
        <w:t>היו"ר רוני בר-און:</w:t>
      </w:r>
    </w:p>
    <w:p w:rsidR="00000000" w:rsidRDefault="0041263F">
      <w:pPr>
        <w:ind w:firstLine="720"/>
        <w:jc w:val="both"/>
        <w:rPr>
          <w:rFonts w:cs="David"/>
          <w:rtl/>
        </w:rPr>
      </w:pPr>
    </w:p>
    <w:p w:rsidR="00000000" w:rsidRDefault="0041263F">
      <w:pPr>
        <w:ind w:firstLine="720"/>
        <w:jc w:val="both"/>
        <w:rPr>
          <w:rFonts w:cs="David"/>
          <w:rtl/>
        </w:rPr>
      </w:pPr>
      <w:r>
        <w:rPr>
          <w:rFonts w:cs="David"/>
          <w:rtl/>
        </w:rPr>
        <w:t>מאה אחוז, שמענו. בכל זה דנו למעלה. אנחנו שמים את הראש על הגיליוטינה, אנחנו שמים את הראש על הסכין – זאת אומרת, אנחנו שמים את הראש של גדעון על הסכין פה, זה יותר מדויק.</w:t>
      </w:r>
    </w:p>
    <w:p w:rsidR="00000000" w:rsidRDefault="0041263F">
      <w:pPr>
        <w:ind w:firstLine="720"/>
        <w:jc w:val="both"/>
        <w:rPr>
          <w:rFonts w:cs="David"/>
          <w:rtl/>
        </w:rPr>
      </w:pPr>
      <w:r>
        <w:rPr>
          <w:rFonts w:cs="David"/>
          <w:rtl/>
        </w:rPr>
        <w:br/>
      </w:r>
      <w:r>
        <w:rPr>
          <w:rFonts w:cs="David"/>
          <w:u w:val="single"/>
          <w:rtl/>
        </w:rPr>
        <w:t>אברהם בורג:</w:t>
      </w:r>
    </w:p>
    <w:p w:rsidR="00000000" w:rsidRDefault="0041263F">
      <w:pPr>
        <w:ind w:firstLine="720"/>
        <w:jc w:val="both"/>
        <w:rPr>
          <w:rFonts w:cs="David"/>
          <w:rtl/>
        </w:rPr>
      </w:pPr>
    </w:p>
    <w:p w:rsidR="00000000" w:rsidRDefault="0041263F">
      <w:pPr>
        <w:ind w:firstLine="720"/>
        <w:jc w:val="both"/>
        <w:rPr>
          <w:rFonts w:cs="David"/>
          <w:rtl/>
        </w:rPr>
      </w:pPr>
      <w:r>
        <w:rPr>
          <w:rFonts w:cs="David"/>
          <w:rtl/>
        </w:rPr>
        <w:t>פעמיים כי טוב...</w:t>
      </w:r>
    </w:p>
    <w:p w:rsidR="00000000" w:rsidRDefault="0041263F">
      <w:pPr>
        <w:ind w:firstLine="720"/>
        <w:jc w:val="both"/>
        <w:rPr>
          <w:rFonts w:cs="David"/>
          <w:rtl/>
        </w:rPr>
      </w:pPr>
      <w:r>
        <w:rPr>
          <w:rFonts w:cs="David"/>
          <w:rtl/>
        </w:rPr>
        <w:br/>
      </w:r>
      <w:r>
        <w:rPr>
          <w:rFonts w:cs="David"/>
          <w:u w:val="single"/>
          <w:rtl/>
        </w:rPr>
        <w:t>היו"ר רוני בר-א</w:t>
      </w:r>
      <w:r>
        <w:rPr>
          <w:rFonts w:cs="David"/>
          <w:u w:val="single"/>
          <w:rtl/>
        </w:rPr>
        <w:t>ון:</w:t>
      </w:r>
    </w:p>
    <w:p w:rsidR="00000000" w:rsidRDefault="0041263F">
      <w:pPr>
        <w:ind w:firstLine="720"/>
        <w:jc w:val="both"/>
        <w:rPr>
          <w:rFonts w:cs="David"/>
          <w:rtl/>
        </w:rPr>
      </w:pPr>
    </w:p>
    <w:p w:rsidR="00000000" w:rsidRDefault="0041263F">
      <w:pPr>
        <w:ind w:firstLine="720"/>
        <w:jc w:val="both"/>
        <w:rPr>
          <w:rFonts w:cs="David"/>
          <w:rtl/>
        </w:rPr>
      </w:pPr>
      <w:r>
        <w:rPr>
          <w:rFonts w:cs="David"/>
          <w:rtl/>
        </w:rPr>
        <w:t>חברים, אני מזכיר לכם שהעניין הזה יכול לעבור רק בהסכמה. התנגדות אחת – ואין על זה שום סיכום, כי הסעיף הזה – סעיף 148 – רק בהסכמה מלאה.</w:t>
      </w:r>
    </w:p>
    <w:p w:rsidR="00000000" w:rsidRDefault="0041263F">
      <w:pPr>
        <w:ind w:firstLine="720"/>
        <w:jc w:val="both"/>
        <w:rPr>
          <w:rFonts w:cs="David"/>
          <w:rtl/>
        </w:rPr>
      </w:pPr>
      <w:r>
        <w:rPr>
          <w:rFonts w:cs="David"/>
          <w:rtl/>
        </w:rPr>
        <w:br/>
      </w:r>
      <w:r>
        <w:rPr>
          <w:rFonts w:cs="David"/>
          <w:u w:val="single"/>
          <w:rtl/>
        </w:rPr>
        <w:t>ישראל אייכלר:</w:t>
      </w:r>
    </w:p>
    <w:p w:rsidR="00000000" w:rsidRDefault="0041263F">
      <w:pPr>
        <w:ind w:firstLine="720"/>
        <w:jc w:val="both"/>
        <w:rPr>
          <w:rFonts w:cs="David"/>
          <w:rtl/>
        </w:rPr>
      </w:pPr>
    </w:p>
    <w:p w:rsidR="00000000" w:rsidRDefault="0041263F">
      <w:pPr>
        <w:ind w:firstLine="720"/>
        <w:jc w:val="both"/>
        <w:rPr>
          <w:rFonts w:cs="David"/>
          <w:rtl/>
        </w:rPr>
      </w:pPr>
      <w:r>
        <w:rPr>
          <w:rFonts w:cs="David"/>
          <w:rtl/>
        </w:rPr>
        <w:t xml:space="preserve">אולי כדאי לי להתנגד. </w:t>
      </w:r>
    </w:p>
    <w:p w:rsidR="00000000" w:rsidRDefault="0041263F">
      <w:pPr>
        <w:ind w:firstLine="720"/>
        <w:jc w:val="both"/>
        <w:rPr>
          <w:rFonts w:cs="David"/>
          <w:rtl/>
        </w:rPr>
      </w:pPr>
      <w:r>
        <w:rPr>
          <w:rFonts w:cs="David"/>
          <w:rtl/>
        </w:rPr>
        <w:br/>
      </w:r>
      <w:r>
        <w:rPr>
          <w:rFonts w:cs="David"/>
          <w:u w:val="single"/>
          <w:rtl/>
        </w:rPr>
        <w:t>היו"ר רוני בר-און:</w:t>
      </w:r>
    </w:p>
    <w:p w:rsidR="00000000" w:rsidRDefault="0041263F">
      <w:pPr>
        <w:ind w:firstLine="720"/>
        <w:jc w:val="both"/>
        <w:rPr>
          <w:rFonts w:cs="David"/>
          <w:rtl/>
        </w:rPr>
      </w:pPr>
    </w:p>
    <w:p w:rsidR="00000000" w:rsidRDefault="0041263F">
      <w:pPr>
        <w:ind w:firstLine="720"/>
        <w:jc w:val="both"/>
        <w:rPr>
          <w:rFonts w:cs="David"/>
          <w:rtl/>
        </w:rPr>
      </w:pPr>
      <w:r>
        <w:rPr>
          <w:rFonts w:cs="David"/>
          <w:rtl/>
        </w:rPr>
        <w:t xml:space="preserve">תתנגד. </w:t>
      </w:r>
    </w:p>
    <w:p w:rsidR="00000000" w:rsidRDefault="0041263F">
      <w:pPr>
        <w:ind w:firstLine="720"/>
        <w:jc w:val="both"/>
        <w:rPr>
          <w:rFonts w:cs="David"/>
          <w:rtl/>
        </w:rPr>
      </w:pPr>
      <w:r>
        <w:rPr>
          <w:rFonts w:cs="David"/>
          <w:rtl/>
        </w:rPr>
        <w:br/>
      </w:r>
      <w:r>
        <w:rPr>
          <w:rFonts w:cs="David"/>
          <w:u w:val="single"/>
          <w:rtl/>
        </w:rPr>
        <w:t>אברהם בורג:</w:t>
      </w:r>
    </w:p>
    <w:p w:rsidR="00000000" w:rsidRDefault="0041263F">
      <w:pPr>
        <w:ind w:firstLine="720"/>
        <w:jc w:val="both"/>
        <w:rPr>
          <w:rFonts w:cs="David"/>
          <w:rtl/>
        </w:rPr>
      </w:pPr>
    </w:p>
    <w:p w:rsidR="00000000" w:rsidRDefault="0041263F">
      <w:pPr>
        <w:ind w:firstLine="720"/>
        <w:jc w:val="both"/>
        <w:rPr>
          <w:rFonts w:cs="David"/>
          <w:rtl/>
        </w:rPr>
      </w:pPr>
      <w:r>
        <w:rPr>
          <w:rFonts w:cs="David"/>
          <w:rtl/>
        </w:rPr>
        <w:t xml:space="preserve">לא, לא, ישראל. </w:t>
      </w:r>
    </w:p>
    <w:p w:rsidR="00000000" w:rsidRDefault="0041263F">
      <w:pPr>
        <w:ind w:firstLine="720"/>
        <w:jc w:val="both"/>
        <w:rPr>
          <w:rFonts w:cs="David"/>
          <w:rtl/>
        </w:rPr>
      </w:pPr>
      <w:r>
        <w:rPr>
          <w:rFonts w:cs="David"/>
          <w:rtl/>
        </w:rPr>
        <w:br/>
      </w:r>
      <w:r>
        <w:rPr>
          <w:rFonts w:cs="David"/>
          <w:u w:val="single"/>
          <w:rtl/>
        </w:rPr>
        <w:t>ישראל אייכלר:</w:t>
      </w:r>
    </w:p>
    <w:p w:rsidR="00000000" w:rsidRDefault="0041263F">
      <w:pPr>
        <w:ind w:firstLine="720"/>
        <w:jc w:val="both"/>
        <w:rPr>
          <w:rFonts w:cs="David"/>
          <w:rtl/>
        </w:rPr>
      </w:pPr>
    </w:p>
    <w:p w:rsidR="00000000" w:rsidRDefault="0041263F">
      <w:pPr>
        <w:ind w:firstLine="720"/>
        <w:jc w:val="both"/>
        <w:rPr>
          <w:rFonts w:cs="David"/>
          <w:rtl/>
        </w:rPr>
      </w:pPr>
      <w:r>
        <w:rPr>
          <w:rFonts w:cs="David"/>
          <w:rtl/>
        </w:rPr>
        <w:t>למה ל</w:t>
      </w:r>
      <w:r>
        <w:rPr>
          <w:rFonts w:cs="David"/>
          <w:rtl/>
        </w:rPr>
        <w:t>א? שיהיה פיצוץ. הולכים לגזור על העם גזירות כאלה, ואנחנו תומכים?</w:t>
      </w:r>
    </w:p>
    <w:p w:rsidR="00000000" w:rsidRDefault="0041263F">
      <w:pPr>
        <w:ind w:firstLine="720"/>
        <w:jc w:val="both"/>
        <w:rPr>
          <w:rFonts w:cs="David"/>
          <w:rtl/>
        </w:rPr>
      </w:pPr>
      <w:r>
        <w:rPr>
          <w:rFonts w:cs="David"/>
          <w:rtl/>
        </w:rPr>
        <w:br/>
      </w:r>
      <w:r>
        <w:rPr>
          <w:rFonts w:cs="David"/>
          <w:u w:val="single"/>
          <w:rtl/>
        </w:rPr>
        <w:t>היו"ר רוני בר-און:</w:t>
      </w:r>
    </w:p>
    <w:p w:rsidR="00000000" w:rsidRDefault="0041263F">
      <w:pPr>
        <w:ind w:firstLine="720"/>
        <w:jc w:val="both"/>
        <w:rPr>
          <w:rFonts w:cs="David"/>
          <w:rtl/>
        </w:rPr>
      </w:pPr>
    </w:p>
    <w:p w:rsidR="00000000" w:rsidRDefault="0041263F">
      <w:pPr>
        <w:ind w:firstLine="720"/>
        <w:jc w:val="both"/>
        <w:rPr>
          <w:rFonts w:cs="David"/>
          <w:rtl/>
        </w:rPr>
      </w:pPr>
      <w:r>
        <w:rPr>
          <w:rFonts w:cs="David"/>
          <w:rtl/>
        </w:rPr>
        <w:t xml:space="preserve">מאה אחוז. סעיף 131, תקבלו שעתיים לכל ה- 52 חברים. אתה רוצה בכוח – אנחנו יודעים יותר בכוח. </w:t>
      </w:r>
    </w:p>
    <w:p w:rsidR="00000000" w:rsidRDefault="0041263F">
      <w:pPr>
        <w:ind w:firstLine="720"/>
        <w:jc w:val="both"/>
        <w:rPr>
          <w:rFonts w:cs="David"/>
          <w:rtl/>
        </w:rPr>
      </w:pPr>
      <w:r>
        <w:rPr>
          <w:rFonts w:cs="David"/>
          <w:rtl/>
        </w:rPr>
        <w:br/>
      </w:r>
      <w:r>
        <w:rPr>
          <w:rFonts w:cs="David"/>
          <w:u w:val="single"/>
          <w:rtl/>
        </w:rPr>
        <w:t>ישראל אייכלר:</w:t>
      </w:r>
    </w:p>
    <w:p w:rsidR="00000000" w:rsidRDefault="0041263F">
      <w:pPr>
        <w:ind w:firstLine="720"/>
        <w:jc w:val="both"/>
        <w:rPr>
          <w:rFonts w:cs="David"/>
          <w:rtl/>
        </w:rPr>
      </w:pPr>
    </w:p>
    <w:p w:rsidR="00000000" w:rsidRDefault="0041263F">
      <w:pPr>
        <w:ind w:firstLine="720"/>
        <w:jc w:val="both"/>
        <w:rPr>
          <w:rFonts w:cs="David"/>
          <w:rtl/>
        </w:rPr>
      </w:pPr>
      <w:r>
        <w:rPr>
          <w:rFonts w:cs="David"/>
          <w:rtl/>
        </w:rPr>
        <w:t xml:space="preserve">יש לכם מספיק כוח. </w:t>
      </w:r>
    </w:p>
    <w:p w:rsidR="00000000" w:rsidRDefault="0041263F">
      <w:pPr>
        <w:ind w:firstLine="720"/>
        <w:jc w:val="both"/>
        <w:rPr>
          <w:rFonts w:cs="David"/>
          <w:rtl/>
        </w:rPr>
      </w:pPr>
      <w:r>
        <w:rPr>
          <w:rFonts w:cs="David"/>
          <w:rtl/>
        </w:rPr>
        <w:br/>
      </w:r>
      <w:r>
        <w:rPr>
          <w:rFonts w:cs="David"/>
          <w:u w:val="single"/>
          <w:rtl/>
        </w:rPr>
        <w:t>היו"ר רוני בר-און:</w:t>
      </w:r>
    </w:p>
    <w:p w:rsidR="00000000" w:rsidRDefault="0041263F">
      <w:pPr>
        <w:ind w:firstLine="720"/>
        <w:jc w:val="both"/>
        <w:rPr>
          <w:rFonts w:cs="David"/>
          <w:rtl/>
        </w:rPr>
      </w:pPr>
    </w:p>
    <w:p w:rsidR="00000000" w:rsidRDefault="0041263F">
      <w:pPr>
        <w:ind w:firstLine="720"/>
        <w:jc w:val="both"/>
        <w:rPr>
          <w:rFonts w:cs="David"/>
          <w:rtl/>
        </w:rPr>
      </w:pPr>
      <w:r>
        <w:rPr>
          <w:rFonts w:cs="David"/>
          <w:rtl/>
        </w:rPr>
        <w:t xml:space="preserve">תתנגד. תתנגד. </w:t>
      </w:r>
    </w:p>
    <w:p w:rsidR="00000000" w:rsidRDefault="0041263F">
      <w:pPr>
        <w:ind w:firstLine="720"/>
        <w:jc w:val="both"/>
        <w:rPr>
          <w:rFonts w:cs="David"/>
          <w:rtl/>
        </w:rPr>
      </w:pPr>
      <w:r>
        <w:rPr>
          <w:rFonts w:cs="David"/>
          <w:rtl/>
        </w:rPr>
        <w:br/>
      </w:r>
      <w:r>
        <w:rPr>
          <w:rFonts w:cs="David"/>
          <w:rtl/>
        </w:rPr>
        <w:br/>
      </w:r>
      <w:r>
        <w:rPr>
          <w:rFonts w:cs="David"/>
          <w:rtl/>
        </w:rPr>
        <w:br/>
      </w:r>
      <w:r>
        <w:rPr>
          <w:rFonts w:cs="David"/>
          <w:rtl/>
        </w:rPr>
        <w:br/>
      </w:r>
      <w:r>
        <w:rPr>
          <w:rFonts w:cs="David"/>
          <w:rtl/>
        </w:rPr>
        <w:br/>
      </w:r>
      <w:r>
        <w:rPr>
          <w:rFonts w:cs="David"/>
          <w:rtl/>
        </w:rPr>
        <w:br/>
      </w:r>
      <w:r>
        <w:rPr>
          <w:rFonts w:cs="David"/>
          <w:u w:val="single"/>
          <w:rtl/>
        </w:rPr>
        <w:t>אבר</w:t>
      </w:r>
      <w:r>
        <w:rPr>
          <w:rFonts w:cs="David"/>
          <w:u w:val="single"/>
          <w:rtl/>
        </w:rPr>
        <w:t>הם בורג:</w:t>
      </w:r>
    </w:p>
    <w:p w:rsidR="00000000" w:rsidRDefault="0041263F">
      <w:pPr>
        <w:ind w:firstLine="720"/>
        <w:jc w:val="both"/>
        <w:rPr>
          <w:rFonts w:cs="David"/>
          <w:rtl/>
        </w:rPr>
      </w:pPr>
    </w:p>
    <w:p w:rsidR="00000000" w:rsidRDefault="0041263F">
      <w:pPr>
        <w:ind w:firstLine="720"/>
        <w:jc w:val="both"/>
        <w:rPr>
          <w:rFonts w:cs="David"/>
          <w:rtl/>
        </w:rPr>
      </w:pPr>
      <w:r>
        <w:rPr>
          <w:rFonts w:cs="David"/>
          <w:rtl/>
        </w:rPr>
        <w:t xml:space="preserve">היושב-ראש יתרגז לאחר שאני אנסה לשכנע אותו. </w:t>
      </w:r>
    </w:p>
    <w:p w:rsidR="00000000" w:rsidRDefault="0041263F">
      <w:pPr>
        <w:ind w:firstLine="720"/>
        <w:jc w:val="both"/>
        <w:rPr>
          <w:rFonts w:cs="David"/>
          <w:i/>
          <w:iCs/>
          <w:u w:val="single"/>
          <w:rtl/>
        </w:rPr>
      </w:pPr>
      <w:r>
        <w:rPr>
          <w:rFonts w:cs="David"/>
          <w:rtl/>
        </w:rPr>
        <w:br/>
      </w:r>
      <w:r>
        <w:rPr>
          <w:rFonts w:cs="David"/>
          <w:u w:val="single"/>
          <w:rtl/>
        </w:rPr>
        <w:t>היו"ר רוני בר-און:</w:t>
      </w:r>
    </w:p>
    <w:p w:rsidR="00000000" w:rsidRDefault="0041263F">
      <w:pPr>
        <w:ind w:firstLine="720"/>
        <w:jc w:val="both"/>
        <w:rPr>
          <w:rFonts w:cs="David"/>
          <w:i/>
          <w:iCs/>
          <w:u w:val="single"/>
          <w:rtl/>
        </w:rPr>
      </w:pPr>
    </w:p>
    <w:p w:rsidR="00000000" w:rsidRDefault="0041263F">
      <w:pPr>
        <w:ind w:firstLine="720"/>
        <w:jc w:val="both"/>
        <w:rPr>
          <w:rFonts w:cs="David"/>
          <w:rtl/>
        </w:rPr>
      </w:pPr>
      <w:r>
        <w:rPr>
          <w:rFonts w:cs="David"/>
          <w:rtl/>
        </w:rPr>
        <w:t xml:space="preserve">היושב-ראש גם לא התרגז קודם, אבל מה מפריע לעשות הצגות? </w:t>
      </w:r>
    </w:p>
    <w:p w:rsidR="00000000" w:rsidRDefault="0041263F">
      <w:pPr>
        <w:ind w:firstLine="720"/>
        <w:jc w:val="both"/>
        <w:rPr>
          <w:rFonts w:cs="David"/>
          <w:rtl/>
        </w:rPr>
      </w:pPr>
      <w:r>
        <w:rPr>
          <w:rFonts w:cs="David"/>
          <w:rtl/>
        </w:rPr>
        <w:br/>
      </w:r>
      <w:r>
        <w:rPr>
          <w:rFonts w:cs="David"/>
          <w:u w:val="single"/>
          <w:rtl/>
        </w:rPr>
        <w:t>אברהם בורג:</w:t>
      </w:r>
    </w:p>
    <w:p w:rsidR="00000000" w:rsidRDefault="0041263F">
      <w:pPr>
        <w:ind w:firstLine="720"/>
        <w:jc w:val="both"/>
        <w:rPr>
          <w:rFonts w:cs="David"/>
          <w:rtl/>
        </w:rPr>
      </w:pPr>
    </w:p>
    <w:p w:rsidR="00000000" w:rsidRDefault="0041263F">
      <w:pPr>
        <w:ind w:firstLine="720"/>
        <w:jc w:val="both"/>
        <w:rPr>
          <w:rFonts w:cs="David"/>
          <w:rtl/>
        </w:rPr>
      </w:pPr>
      <w:r>
        <w:rPr>
          <w:rFonts w:cs="David"/>
          <w:rtl/>
        </w:rPr>
        <w:t>ישראל, אני מבקש שתתנגד אחרי שתצביע בעד.</w:t>
      </w:r>
    </w:p>
    <w:p w:rsidR="00000000" w:rsidRDefault="0041263F">
      <w:pPr>
        <w:ind w:firstLine="720"/>
        <w:jc w:val="both"/>
        <w:rPr>
          <w:rFonts w:cs="David"/>
          <w:rtl/>
        </w:rPr>
      </w:pPr>
      <w:r>
        <w:rPr>
          <w:rFonts w:cs="David"/>
          <w:rtl/>
        </w:rPr>
        <w:br/>
      </w:r>
      <w:r>
        <w:rPr>
          <w:rFonts w:cs="David"/>
          <w:u w:val="single"/>
          <w:rtl/>
        </w:rPr>
        <w:t>היו"ר רוני בר-און:</w:t>
      </w:r>
    </w:p>
    <w:p w:rsidR="00000000" w:rsidRDefault="0041263F">
      <w:pPr>
        <w:ind w:firstLine="720"/>
        <w:jc w:val="both"/>
        <w:rPr>
          <w:rFonts w:cs="David"/>
          <w:rtl/>
        </w:rPr>
      </w:pPr>
    </w:p>
    <w:p w:rsidR="00000000" w:rsidRDefault="0041263F">
      <w:pPr>
        <w:ind w:firstLine="720"/>
        <w:jc w:val="both"/>
        <w:rPr>
          <w:rFonts w:cs="David"/>
          <w:rtl/>
        </w:rPr>
      </w:pPr>
      <w:r>
        <w:rPr>
          <w:rFonts w:cs="David"/>
          <w:rtl/>
        </w:rPr>
        <w:t>ישנה תוספת. אם יסתיים הדיון בוועדה בחוק גיל פרישה ע</w:t>
      </w:r>
      <w:r>
        <w:rPr>
          <w:rFonts w:cs="David"/>
          <w:rtl/>
        </w:rPr>
        <w:t xml:space="preserve">ד ליום ראשון, 28 בדצמבר 2003, שעה 24:00 – יחולו ההסכמות דלעיל גם לגבי חוק גיל הפרישה, ולוחות הזמנים לא ישתנו. </w:t>
      </w:r>
    </w:p>
    <w:p w:rsidR="00000000" w:rsidRDefault="0041263F">
      <w:pPr>
        <w:ind w:firstLine="720"/>
        <w:jc w:val="both"/>
        <w:rPr>
          <w:rFonts w:cs="David"/>
          <w:rtl/>
        </w:rPr>
      </w:pPr>
      <w:r>
        <w:rPr>
          <w:rFonts w:cs="David"/>
          <w:rtl/>
        </w:rPr>
        <w:br/>
      </w:r>
      <w:r>
        <w:rPr>
          <w:rFonts w:cs="David"/>
          <w:u w:val="single"/>
          <w:rtl/>
        </w:rPr>
        <w:t>דני יתום:</w:t>
      </w:r>
    </w:p>
    <w:p w:rsidR="00000000" w:rsidRDefault="0041263F">
      <w:pPr>
        <w:ind w:firstLine="720"/>
        <w:jc w:val="both"/>
        <w:rPr>
          <w:rFonts w:cs="David"/>
          <w:rtl/>
        </w:rPr>
      </w:pPr>
    </w:p>
    <w:p w:rsidR="00000000" w:rsidRDefault="0041263F">
      <w:pPr>
        <w:ind w:firstLine="720"/>
        <w:jc w:val="both"/>
        <w:rPr>
          <w:rFonts w:cs="David"/>
          <w:rtl/>
        </w:rPr>
      </w:pPr>
      <w:r>
        <w:rPr>
          <w:rFonts w:cs="David"/>
          <w:rtl/>
        </w:rPr>
        <w:t xml:space="preserve">זה לא הסכמות על התקציב, זה הסכמות על סדרי הדיון. </w:t>
      </w:r>
    </w:p>
    <w:p w:rsidR="00000000" w:rsidRDefault="0041263F">
      <w:pPr>
        <w:ind w:firstLine="720"/>
        <w:jc w:val="both"/>
        <w:rPr>
          <w:rFonts w:cs="David"/>
          <w:rtl/>
        </w:rPr>
      </w:pPr>
      <w:r>
        <w:rPr>
          <w:rFonts w:cs="David"/>
          <w:rtl/>
        </w:rPr>
        <w:br/>
      </w:r>
      <w:r>
        <w:rPr>
          <w:rFonts w:cs="David"/>
          <w:u w:val="single"/>
          <w:rtl/>
        </w:rPr>
        <w:t>אברהם בורג:</w:t>
      </w:r>
    </w:p>
    <w:p w:rsidR="00000000" w:rsidRDefault="0041263F">
      <w:pPr>
        <w:ind w:firstLine="720"/>
        <w:jc w:val="both"/>
        <w:rPr>
          <w:rFonts w:cs="David"/>
          <w:rtl/>
        </w:rPr>
      </w:pPr>
    </w:p>
    <w:p w:rsidR="00000000" w:rsidRDefault="0041263F">
      <w:pPr>
        <w:ind w:firstLine="720"/>
        <w:jc w:val="both"/>
        <w:rPr>
          <w:rFonts w:cs="David"/>
          <w:rtl/>
        </w:rPr>
      </w:pPr>
      <w:r>
        <w:rPr>
          <w:rFonts w:cs="David"/>
          <w:rtl/>
        </w:rPr>
        <w:t>אני יכול התייעצות סיעתית בנוכחות כולם? חבר כנסת אייכלר – אחד הדברים ה</w:t>
      </w:r>
      <w:r>
        <w:rPr>
          <w:rFonts w:cs="David"/>
          <w:rtl/>
        </w:rPr>
        <w:t xml:space="preserve">נפלאים באופוזיציה – שהמיעוט מובטח לך. </w:t>
      </w:r>
    </w:p>
    <w:p w:rsidR="00000000" w:rsidRDefault="0041263F">
      <w:pPr>
        <w:ind w:firstLine="720"/>
        <w:jc w:val="both"/>
        <w:rPr>
          <w:rFonts w:cs="David"/>
          <w:rtl/>
        </w:rPr>
      </w:pPr>
      <w:r>
        <w:rPr>
          <w:rFonts w:cs="David"/>
          <w:rtl/>
        </w:rPr>
        <w:br/>
      </w:r>
      <w:r>
        <w:rPr>
          <w:rFonts w:cs="David"/>
          <w:u w:val="single"/>
          <w:rtl/>
        </w:rPr>
        <w:t>ישראל אייכלר:</w:t>
      </w:r>
    </w:p>
    <w:p w:rsidR="00000000" w:rsidRDefault="0041263F">
      <w:pPr>
        <w:ind w:firstLine="720"/>
        <w:jc w:val="both"/>
        <w:rPr>
          <w:rFonts w:cs="David"/>
          <w:rtl/>
        </w:rPr>
      </w:pPr>
    </w:p>
    <w:p w:rsidR="00000000" w:rsidRDefault="0041263F">
      <w:pPr>
        <w:ind w:firstLine="720"/>
        <w:jc w:val="both"/>
        <w:rPr>
          <w:rFonts w:cs="David"/>
          <w:rtl/>
        </w:rPr>
      </w:pPr>
      <w:r>
        <w:rPr>
          <w:rFonts w:cs="David"/>
          <w:rtl/>
        </w:rPr>
        <w:t>בסדר, את זה אני יודע.</w:t>
      </w:r>
    </w:p>
    <w:p w:rsidR="00000000" w:rsidRDefault="0041263F">
      <w:pPr>
        <w:ind w:firstLine="720"/>
        <w:jc w:val="both"/>
        <w:rPr>
          <w:rFonts w:cs="David"/>
          <w:rtl/>
        </w:rPr>
      </w:pPr>
      <w:r>
        <w:rPr>
          <w:rFonts w:cs="David"/>
          <w:rtl/>
        </w:rPr>
        <w:br/>
      </w:r>
      <w:r>
        <w:rPr>
          <w:rFonts w:cs="David"/>
          <w:u w:val="single"/>
          <w:rtl/>
        </w:rPr>
        <w:t>אברהם בורג:</w:t>
      </w:r>
    </w:p>
    <w:p w:rsidR="00000000" w:rsidRDefault="0041263F">
      <w:pPr>
        <w:ind w:firstLine="720"/>
        <w:jc w:val="both"/>
        <w:rPr>
          <w:rFonts w:cs="David"/>
          <w:rtl/>
        </w:rPr>
      </w:pPr>
    </w:p>
    <w:p w:rsidR="00000000" w:rsidRDefault="0041263F">
      <w:pPr>
        <w:ind w:firstLine="720"/>
        <w:jc w:val="both"/>
        <w:rPr>
          <w:rFonts w:cs="David"/>
          <w:rtl/>
        </w:rPr>
      </w:pPr>
      <w:r>
        <w:rPr>
          <w:rFonts w:cs="David"/>
          <w:rtl/>
        </w:rPr>
        <w:t>הדיון ייראה כפי שסוכם כאן או בהסכמה או בלי הסכמה. אם הוא ייראה כך בלי הסכמה- זה ביזיון לכולנו; אם הוא ייראה כך בהסכמה – זה קצת כבוד לחלקנו – כי אתה לא רב על דברים לא</w:t>
      </w:r>
      <w:r>
        <w:rPr>
          <w:rFonts w:cs="David"/>
          <w:rtl/>
        </w:rPr>
        <w:t xml:space="preserve"> חשובים. אתה נאבק על התקציב בהסתייגויות, בהצבעות. אתה לא נאבק על סדרי דיון שהציבור לא מבין מה זה בכלל. </w:t>
      </w:r>
    </w:p>
    <w:p w:rsidR="00000000" w:rsidRDefault="0041263F">
      <w:pPr>
        <w:ind w:firstLine="720"/>
        <w:jc w:val="both"/>
        <w:rPr>
          <w:rFonts w:cs="David"/>
          <w:rtl/>
        </w:rPr>
      </w:pPr>
    </w:p>
    <w:p w:rsidR="00000000" w:rsidRDefault="0041263F">
      <w:pPr>
        <w:ind w:firstLine="720"/>
        <w:jc w:val="both"/>
        <w:rPr>
          <w:rFonts w:cs="David"/>
          <w:rtl/>
        </w:rPr>
      </w:pPr>
      <w:r>
        <w:rPr>
          <w:rFonts w:cs="David"/>
          <w:rtl/>
        </w:rPr>
        <w:t>לכן אני אומר – בואו נשמור על כבוד כולנו בלהגיע להסכמה.</w:t>
      </w:r>
    </w:p>
    <w:p w:rsidR="00000000" w:rsidRDefault="0041263F">
      <w:pPr>
        <w:ind w:firstLine="720"/>
        <w:jc w:val="both"/>
        <w:rPr>
          <w:rFonts w:cs="David"/>
          <w:rtl/>
        </w:rPr>
      </w:pPr>
      <w:r>
        <w:rPr>
          <w:rFonts w:cs="David"/>
          <w:rtl/>
        </w:rPr>
        <w:br/>
      </w:r>
      <w:r>
        <w:rPr>
          <w:rFonts w:cs="David"/>
          <w:u w:val="single"/>
          <w:rtl/>
        </w:rPr>
        <w:t>היו"ר רוני בר-און:</w:t>
      </w:r>
    </w:p>
    <w:p w:rsidR="00000000" w:rsidRDefault="0041263F">
      <w:pPr>
        <w:ind w:firstLine="720"/>
        <w:jc w:val="both"/>
        <w:rPr>
          <w:rFonts w:cs="David"/>
          <w:rtl/>
        </w:rPr>
      </w:pPr>
    </w:p>
    <w:p w:rsidR="00000000" w:rsidRDefault="0041263F">
      <w:pPr>
        <w:ind w:firstLine="720"/>
        <w:jc w:val="both"/>
        <w:rPr>
          <w:rFonts w:cs="David"/>
          <w:rtl/>
        </w:rPr>
      </w:pPr>
      <w:r>
        <w:rPr>
          <w:rFonts w:cs="David"/>
          <w:rtl/>
        </w:rPr>
        <w:t xml:space="preserve">חברים, הוספתי סעיף אחד שנשמט קודם מזכרוננו. נא לקרוא אותו. </w:t>
      </w:r>
    </w:p>
    <w:p w:rsidR="00000000" w:rsidRDefault="0041263F">
      <w:pPr>
        <w:ind w:firstLine="720"/>
        <w:jc w:val="both"/>
        <w:rPr>
          <w:rFonts w:cs="David"/>
          <w:rtl/>
        </w:rPr>
      </w:pPr>
      <w:r>
        <w:rPr>
          <w:rFonts w:cs="David"/>
          <w:rtl/>
        </w:rPr>
        <w:br/>
      </w:r>
      <w:r>
        <w:rPr>
          <w:rFonts w:cs="David"/>
          <w:u w:val="single"/>
          <w:rtl/>
        </w:rPr>
        <w:t>אנה שניידר:</w:t>
      </w:r>
    </w:p>
    <w:p w:rsidR="00000000" w:rsidRDefault="0041263F">
      <w:pPr>
        <w:ind w:firstLine="720"/>
        <w:jc w:val="both"/>
        <w:rPr>
          <w:rFonts w:cs="David"/>
          <w:rtl/>
        </w:rPr>
      </w:pPr>
    </w:p>
    <w:p w:rsidR="00000000" w:rsidRDefault="0041263F">
      <w:pPr>
        <w:jc w:val="both"/>
        <w:rPr>
          <w:rFonts w:cs="David"/>
          <w:rtl/>
        </w:rPr>
      </w:pPr>
      <w:r>
        <w:rPr>
          <w:rFonts w:cs="David"/>
          <w:rtl/>
        </w:rPr>
        <w:tab/>
      </w:r>
      <w:r>
        <w:rPr>
          <w:rFonts w:cs="David"/>
          <w:rtl/>
        </w:rPr>
        <w:t xml:space="preserve">אם יסתיים הדיון בוועדת הכספים בהצעת חוק גיל פרישה עד ליום 28 בדצמבר 2003 בשעה 24:00, יחולו ההסכמות האמורות לעיל גם על הצעת החוק האמורה. </w:t>
      </w:r>
    </w:p>
    <w:p w:rsidR="00000000" w:rsidRDefault="0041263F">
      <w:pPr>
        <w:jc w:val="both"/>
        <w:rPr>
          <w:rFonts w:cs="David"/>
          <w:rtl/>
        </w:rPr>
      </w:pPr>
      <w:r>
        <w:rPr>
          <w:rFonts w:cs="David"/>
          <w:rtl/>
        </w:rPr>
        <w:br/>
      </w:r>
      <w:r>
        <w:rPr>
          <w:rFonts w:cs="David"/>
          <w:u w:val="single"/>
          <w:rtl/>
        </w:rPr>
        <w:t>היו"ר רוני בר-און:</w:t>
      </w:r>
    </w:p>
    <w:p w:rsidR="00000000" w:rsidRDefault="0041263F">
      <w:pPr>
        <w:jc w:val="both"/>
        <w:rPr>
          <w:rFonts w:cs="David"/>
          <w:rtl/>
        </w:rPr>
      </w:pPr>
    </w:p>
    <w:p w:rsidR="00000000" w:rsidRDefault="0041263F">
      <w:pPr>
        <w:jc w:val="both"/>
        <w:rPr>
          <w:rFonts w:cs="David"/>
          <w:rtl/>
        </w:rPr>
      </w:pPr>
      <w:r>
        <w:rPr>
          <w:rFonts w:cs="David"/>
          <w:rtl/>
        </w:rPr>
        <w:tab/>
        <w:t xml:space="preserve">גם על הדיון בהצעת החוק. </w:t>
      </w:r>
    </w:p>
    <w:p w:rsidR="00000000" w:rsidRDefault="0041263F">
      <w:pPr>
        <w:jc w:val="both"/>
        <w:rPr>
          <w:rFonts w:cs="David"/>
          <w:rtl/>
        </w:rPr>
      </w:pPr>
      <w:r>
        <w:rPr>
          <w:rFonts w:cs="David"/>
          <w:rtl/>
        </w:rPr>
        <w:br/>
      </w:r>
      <w:r>
        <w:rPr>
          <w:rFonts w:cs="David"/>
          <w:rtl/>
        </w:rPr>
        <w:br/>
      </w:r>
      <w:r>
        <w:rPr>
          <w:rFonts w:cs="David"/>
          <w:u w:val="single"/>
          <w:rtl/>
        </w:rPr>
        <w:t>אנה שניידר:</w:t>
      </w:r>
    </w:p>
    <w:p w:rsidR="00000000" w:rsidRDefault="0041263F">
      <w:pPr>
        <w:jc w:val="both"/>
        <w:rPr>
          <w:rFonts w:cs="David"/>
          <w:rtl/>
        </w:rPr>
      </w:pPr>
    </w:p>
    <w:p w:rsidR="00000000" w:rsidRDefault="0041263F">
      <w:pPr>
        <w:jc w:val="both"/>
        <w:rPr>
          <w:rFonts w:cs="David"/>
          <w:rtl/>
        </w:rPr>
      </w:pPr>
      <w:r>
        <w:rPr>
          <w:rFonts w:cs="David"/>
          <w:rtl/>
        </w:rPr>
        <w:tab/>
        <w:t>גם על הדיון בהצעת החוק האמורה, ללא שינוי בלוח הזמנים שהו</w:t>
      </w:r>
      <w:r>
        <w:rPr>
          <w:rFonts w:cs="David"/>
          <w:rtl/>
        </w:rPr>
        <w:t>סכם עליו .</w:t>
      </w:r>
    </w:p>
    <w:p w:rsidR="00000000" w:rsidRDefault="0041263F">
      <w:pPr>
        <w:jc w:val="both"/>
        <w:rPr>
          <w:rFonts w:cs="David"/>
          <w:rtl/>
        </w:rPr>
      </w:pPr>
      <w:r>
        <w:rPr>
          <w:rFonts w:cs="David"/>
          <w:rtl/>
        </w:rPr>
        <w:br/>
      </w:r>
      <w:r>
        <w:rPr>
          <w:rFonts w:cs="David"/>
          <w:u w:val="single"/>
          <w:rtl/>
        </w:rPr>
        <w:t>היו"ר רוני בר-און:</w:t>
      </w:r>
    </w:p>
    <w:p w:rsidR="00000000" w:rsidRDefault="0041263F">
      <w:pPr>
        <w:jc w:val="both"/>
        <w:rPr>
          <w:rFonts w:cs="David"/>
          <w:rtl/>
        </w:rPr>
      </w:pPr>
    </w:p>
    <w:p w:rsidR="00000000" w:rsidRDefault="0041263F">
      <w:pPr>
        <w:jc w:val="both"/>
        <w:rPr>
          <w:rFonts w:cs="David"/>
          <w:rtl/>
        </w:rPr>
      </w:pPr>
      <w:r>
        <w:rPr>
          <w:rFonts w:cs="David"/>
          <w:rtl/>
        </w:rPr>
        <w:tab/>
        <w:t>מי בעד הצעת ההחלטה הזאת, ירים את ידו.</w:t>
      </w:r>
    </w:p>
    <w:p w:rsidR="00000000" w:rsidRDefault="0041263F">
      <w:pPr>
        <w:jc w:val="center"/>
        <w:rPr>
          <w:rFonts w:cs="David"/>
          <w:b/>
          <w:bCs/>
          <w:rtl/>
        </w:rPr>
      </w:pPr>
      <w:r>
        <w:rPr>
          <w:rFonts w:cs="David"/>
          <w:rtl/>
        </w:rPr>
        <w:br/>
      </w:r>
      <w:r>
        <w:rPr>
          <w:rFonts w:cs="David"/>
          <w:b/>
          <w:bCs/>
          <w:rtl/>
        </w:rPr>
        <w:t>ה צ ב ע ה</w:t>
      </w:r>
    </w:p>
    <w:p w:rsidR="00000000" w:rsidRDefault="0041263F">
      <w:pPr>
        <w:jc w:val="both"/>
        <w:rPr>
          <w:rFonts w:cs="David"/>
          <w:b/>
          <w:bCs/>
          <w:rtl/>
        </w:rPr>
      </w:pPr>
    </w:p>
    <w:p w:rsidR="00000000" w:rsidRDefault="0041263F">
      <w:pPr>
        <w:jc w:val="center"/>
        <w:rPr>
          <w:rFonts w:cs="David"/>
          <w:rtl/>
        </w:rPr>
      </w:pPr>
      <w:r>
        <w:rPr>
          <w:rFonts w:cs="David"/>
          <w:rtl/>
        </w:rPr>
        <w:t>בעד – רוב</w:t>
      </w:r>
    </w:p>
    <w:p w:rsidR="00000000" w:rsidRDefault="0041263F">
      <w:pPr>
        <w:jc w:val="center"/>
        <w:rPr>
          <w:rFonts w:cs="David"/>
          <w:rtl/>
        </w:rPr>
      </w:pPr>
      <w:r>
        <w:rPr>
          <w:rFonts w:cs="David"/>
          <w:rtl/>
        </w:rPr>
        <w:t>נגד – אין</w:t>
      </w:r>
    </w:p>
    <w:p w:rsidR="00000000" w:rsidRDefault="0041263F">
      <w:pPr>
        <w:jc w:val="center"/>
        <w:rPr>
          <w:rFonts w:cs="David"/>
          <w:rtl/>
        </w:rPr>
      </w:pPr>
      <w:r>
        <w:rPr>
          <w:rFonts w:cs="David"/>
          <w:rtl/>
        </w:rPr>
        <w:t>נמנעים – אין</w:t>
      </w:r>
    </w:p>
    <w:p w:rsidR="00000000" w:rsidRDefault="0041263F">
      <w:pPr>
        <w:jc w:val="center"/>
        <w:rPr>
          <w:rFonts w:cs="David"/>
          <w:rtl/>
        </w:rPr>
      </w:pPr>
      <w:r>
        <w:rPr>
          <w:rFonts w:cs="David"/>
          <w:rtl/>
        </w:rPr>
        <w:t>הצעת ההחלטה בוועדת הכנסת נתקבלה.</w:t>
      </w:r>
    </w:p>
    <w:p w:rsidR="00000000" w:rsidRDefault="0041263F">
      <w:pPr>
        <w:ind w:firstLine="720"/>
        <w:jc w:val="center"/>
        <w:rPr>
          <w:rFonts w:cs="David"/>
          <w:u w:val="single"/>
          <w:rtl/>
        </w:rPr>
      </w:pPr>
      <w:r>
        <w:rPr>
          <w:rFonts w:cs="David"/>
          <w:rtl/>
        </w:rPr>
        <w:br/>
      </w:r>
      <w:r>
        <w:rPr>
          <w:rFonts w:cs="David"/>
          <w:u w:val="single"/>
          <w:rtl/>
        </w:rPr>
        <w:t>היו"ר רוני בר-און:</w:t>
      </w:r>
    </w:p>
    <w:p w:rsidR="00000000" w:rsidRDefault="0041263F">
      <w:pPr>
        <w:ind w:firstLine="720"/>
        <w:jc w:val="both"/>
        <w:rPr>
          <w:rFonts w:cs="David"/>
          <w:u w:val="single"/>
          <w:rtl/>
        </w:rPr>
      </w:pPr>
    </w:p>
    <w:p w:rsidR="00000000" w:rsidRDefault="0041263F">
      <w:pPr>
        <w:pStyle w:val="22"/>
        <w:jc w:val="both"/>
        <w:rPr>
          <w:rFonts w:cs="David"/>
          <w:rtl/>
        </w:rPr>
      </w:pPr>
      <w:r>
        <w:rPr>
          <w:rFonts w:cs="David"/>
          <w:rtl/>
        </w:rPr>
        <w:t xml:space="preserve">אני קובע, אפוא, שפה אחד, בהסכמת כל הנוכחים בישיבה, הוחלט כאמור במה שקראתי בהצעה. </w:t>
      </w:r>
    </w:p>
    <w:p w:rsidR="00000000" w:rsidRDefault="0041263F">
      <w:pPr>
        <w:ind w:firstLine="720"/>
        <w:jc w:val="both"/>
        <w:rPr>
          <w:rFonts w:cs="David"/>
          <w:rtl/>
        </w:rPr>
      </w:pPr>
      <w:r>
        <w:rPr>
          <w:rFonts w:cs="David"/>
          <w:rtl/>
        </w:rPr>
        <w:br/>
      </w:r>
      <w:r>
        <w:rPr>
          <w:rFonts w:cs="David"/>
          <w:u w:val="single"/>
          <w:rtl/>
        </w:rPr>
        <w:t>אבר</w:t>
      </w:r>
      <w:r>
        <w:rPr>
          <w:rFonts w:cs="David"/>
          <w:u w:val="single"/>
          <w:rtl/>
        </w:rPr>
        <w:t>הם בורג:</w:t>
      </w:r>
    </w:p>
    <w:p w:rsidR="00000000" w:rsidRDefault="0041263F">
      <w:pPr>
        <w:ind w:firstLine="720"/>
        <w:jc w:val="both"/>
        <w:rPr>
          <w:rFonts w:cs="David"/>
          <w:rtl/>
        </w:rPr>
      </w:pPr>
    </w:p>
    <w:p w:rsidR="00000000" w:rsidRDefault="0041263F">
      <w:pPr>
        <w:ind w:firstLine="720"/>
        <w:jc w:val="both"/>
        <w:rPr>
          <w:rFonts w:cs="David"/>
          <w:rtl/>
        </w:rPr>
      </w:pPr>
      <w:r>
        <w:rPr>
          <w:rFonts w:cs="David"/>
          <w:rtl/>
        </w:rPr>
        <w:t>אנחנו עשינו כאן מאמץ גדול מאוד להגיש את מרב ההסתייגויות עוד לפני שתם הדיון. באופן עקרוני, אתה מגיש הסתייגויות כשתם הדיון ואתה יודע על מה החוק. כשייגמר כל העסק, אני מבקש מרווח – ואין לנו הרבה מאוד הסתייגויות – אם נצטרך להוסיף עוד כמה הסתייגויות לא</w:t>
      </w:r>
      <w:r>
        <w:rPr>
          <w:rFonts w:cs="David"/>
          <w:rtl/>
        </w:rPr>
        <w:t>חר תום הדיונים בצורה שלא תעמיס ותפוצץ את התהליך בלשכה המשפטית – שזה יהיה מובן שזו זכותי המוקנית לי. אני רוצה שזה יהיה מונח על השולחן .</w:t>
      </w:r>
    </w:p>
    <w:p w:rsidR="00000000" w:rsidRDefault="0041263F">
      <w:pPr>
        <w:ind w:firstLine="720"/>
        <w:jc w:val="both"/>
        <w:rPr>
          <w:rFonts w:cs="David"/>
          <w:rtl/>
        </w:rPr>
      </w:pPr>
      <w:r>
        <w:rPr>
          <w:rFonts w:cs="David"/>
          <w:rtl/>
        </w:rPr>
        <w:br/>
      </w:r>
      <w:r>
        <w:rPr>
          <w:rFonts w:cs="David"/>
          <w:u w:val="single"/>
          <w:rtl/>
        </w:rPr>
        <w:t>אנה שניידר:</w:t>
      </w:r>
    </w:p>
    <w:p w:rsidR="00000000" w:rsidRDefault="0041263F">
      <w:pPr>
        <w:ind w:firstLine="720"/>
        <w:jc w:val="both"/>
        <w:rPr>
          <w:rFonts w:cs="David"/>
          <w:rtl/>
        </w:rPr>
      </w:pPr>
    </w:p>
    <w:p w:rsidR="00000000" w:rsidRDefault="0041263F">
      <w:pPr>
        <w:ind w:firstLine="720"/>
        <w:jc w:val="both"/>
        <w:rPr>
          <w:rFonts w:cs="David"/>
          <w:rtl/>
        </w:rPr>
      </w:pPr>
      <w:r>
        <w:rPr>
          <w:rFonts w:cs="David"/>
          <w:rtl/>
        </w:rPr>
        <w:t>פה צריך להבהיר שישנה החלטה של יושב-ראש הכנסת עוד מלפני שנים רבות, שלא מניחים הסתייגויות לחוק שכבר הונח על ש</w:t>
      </w:r>
      <w:r>
        <w:rPr>
          <w:rFonts w:cs="David"/>
          <w:rtl/>
        </w:rPr>
        <w:t xml:space="preserve">ולחן הכנסת. </w:t>
      </w:r>
    </w:p>
    <w:p w:rsidR="00000000" w:rsidRDefault="0041263F">
      <w:pPr>
        <w:ind w:firstLine="720"/>
        <w:jc w:val="both"/>
        <w:rPr>
          <w:rFonts w:cs="David"/>
          <w:rtl/>
        </w:rPr>
      </w:pPr>
      <w:r>
        <w:rPr>
          <w:rFonts w:cs="David"/>
          <w:rtl/>
        </w:rPr>
        <w:br/>
      </w:r>
      <w:r>
        <w:rPr>
          <w:rFonts w:cs="David"/>
          <w:u w:val="single"/>
          <w:rtl/>
        </w:rPr>
        <w:t>אברהם בורג:</w:t>
      </w:r>
    </w:p>
    <w:p w:rsidR="00000000" w:rsidRDefault="0041263F">
      <w:pPr>
        <w:ind w:firstLine="720"/>
        <w:jc w:val="both"/>
        <w:rPr>
          <w:rFonts w:cs="David"/>
          <w:rtl/>
        </w:rPr>
      </w:pPr>
    </w:p>
    <w:p w:rsidR="00000000" w:rsidRDefault="0041263F">
      <w:pPr>
        <w:ind w:firstLine="720"/>
        <w:jc w:val="both"/>
        <w:rPr>
          <w:rFonts w:cs="David"/>
          <w:rtl/>
        </w:rPr>
      </w:pPr>
      <w:r>
        <w:rPr>
          <w:rFonts w:cs="David"/>
          <w:rtl/>
        </w:rPr>
        <w:t>לפני. עם תום ההצבעה.</w:t>
      </w:r>
    </w:p>
    <w:p w:rsidR="00000000" w:rsidRDefault="0041263F">
      <w:pPr>
        <w:ind w:firstLine="720"/>
        <w:jc w:val="both"/>
        <w:rPr>
          <w:rFonts w:cs="David"/>
          <w:rtl/>
        </w:rPr>
      </w:pPr>
      <w:r>
        <w:rPr>
          <w:rFonts w:cs="David"/>
          <w:rtl/>
        </w:rPr>
        <w:br/>
      </w:r>
      <w:r>
        <w:rPr>
          <w:rFonts w:cs="David"/>
          <w:u w:val="single"/>
          <w:rtl/>
        </w:rPr>
        <w:t>היו"ר רוני בר-און:</w:t>
      </w:r>
    </w:p>
    <w:p w:rsidR="00000000" w:rsidRDefault="0041263F">
      <w:pPr>
        <w:ind w:firstLine="720"/>
        <w:jc w:val="both"/>
        <w:rPr>
          <w:rFonts w:cs="David"/>
          <w:rtl/>
        </w:rPr>
      </w:pPr>
    </w:p>
    <w:p w:rsidR="00000000" w:rsidRDefault="0041263F">
      <w:pPr>
        <w:ind w:firstLine="720"/>
        <w:jc w:val="both"/>
        <w:rPr>
          <w:rFonts w:cs="David"/>
          <w:rtl/>
        </w:rPr>
      </w:pPr>
      <w:r>
        <w:rPr>
          <w:rFonts w:cs="David"/>
          <w:rtl/>
        </w:rPr>
        <w:t>עלי. אנחנו משנים את זה, יש לך פה הסכמה. אמרנו את זה.</w:t>
      </w:r>
    </w:p>
    <w:p w:rsidR="00000000" w:rsidRDefault="0041263F">
      <w:pPr>
        <w:ind w:firstLine="720"/>
        <w:jc w:val="both"/>
        <w:rPr>
          <w:rFonts w:cs="David"/>
          <w:rtl/>
        </w:rPr>
      </w:pPr>
      <w:r>
        <w:rPr>
          <w:rFonts w:cs="David"/>
          <w:rtl/>
        </w:rPr>
        <w:br/>
      </w:r>
      <w:r>
        <w:rPr>
          <w:rFonts w:cs="David"/>
          <w:u w:val="single"/>
          <w:rtl/>
        </w:rPr>
        <w:t>אברהם בורג:</w:t>
      </w:r>
    </w:p>
    <w:p w:rsidR="00000000" w:rsidRDefault="0041263F">
      <w:pPr>
        <w:ind w:firstLine="720"/>
        <w:jc w:val="both"/>
        <w:rPr>
          <w:rFonts w:cs="David"/>
          <w:rtl/>
        </w:rPr>
      </w:pPr>
    </w:p>
    <w:p w:rsidR="00000000" w:rsidRDefault="0041263F">
      <w:pPr>
        <w:ind w:firstLine="720"/>
        <w:jc w:val="both"/>
        <w:rPr>
          <w:rFonts w:cs="David"/>
          <w:rtl/>
        </w:rPr>
      </w:pPr>
      <w:r>
        <w:rPr>
          <w:rFonts w:cs="David"/>
          <w:rtl/>
        </w:rPr>
        <w:t>לא צריך. עם תום ההצבעה. לפני ההנחה על השולחן, עם תום ההצבעה.</w:t>
      </w:r>
    </w:p>
    <w:p w:rsidR="00000000" w:rsidRDefault="0041263F">
      <w:pPr>
        <w:ind w:firstLine="720"/>
        <w:jc w:val="both"/>
        <w:rPr>
          <w:rFonts w:cs="David"/>
          <w:rtl/>
        </w:rPr>
      </w:pPr>
      <w:r>
        <w:rPr>
          <w:rFonts w:cs="David"/>
          <w:rtl/>
        </w:rPr>
        <w:br/>
      </w:r>
      <w:r>
        <w:rPr>
          <w:rFonts w:cs="David"/>
          <w:u w:val="single"/>
          <w:rtl/>
        </w:rPr>
        <w:t>אנה שניידר:</w:t>
      </w:r>
    </w:p>
    <w:p w:rsidR="00000000" w:rsidRDefault="0041263F">
      <w:pPr>
        <w:ind w:firstLine="720"/>
        <w:jc w:val="both"/>
        <w:rPr>
          <w:rFonts w:cs="David"/>
          <w:rtl/>
        </w:rPr>
      </w:pPr>
    </w:p>
    <w:p w:rsidR="00000000" w:rsidRDefault="0041263F">
      <w:pPr>
        <w:ind w:firstLine="720"/>
        <w:jc w:val="both"/>
        <w:rPr>
          <w:rFonts w:cs="David"/>
          <w:rtl/>
        </w:rPr>
      </w:pPr>
      <w:r>
        <w:rPr>
          <w:rFonts w:cs="David"/>
          <w:rtl/>
        </w:rPr>
        <w:t>אם אתה לא תעביר אותי כתוצאה מזה ליום ראשון, ש</w:t>
      </w:r>
      <w:r>
        <w:rPr>
          <w:rFonts w:cs="David"/>
          <w:rtl/>
        </w:rPr>
        <w:t>עה 24:00.</w:t>
      </w:r>
    </w:p>
    <w:p w:rsidR="00000000" w:rsidRDefault="0041263F">
      <w:pPr>
        <w:ind w:firstLine="720"/>
        <w:jc w:val="both"/>
        <w:rPr>
          <w:rFonts w:cs="David"/>
          <w:rtl/>
        </w:rPr>
      </w:pPr>
      <w:r>
        <w:rPr>
          <w:rFonts w:cs="David"/>
          <w:rtl/>
        </w:rPr>
        <w:br/>
      </w:r>
      <w:r>
        <w:rPr>
          <w:rFonts w:cs="David"/>
          <w:rtl/>
        </w:rPr>
        <w:br/>
      </w:r>
      <w:r>
        <w:rPr>
          <w:rFonts w:cs="David"/>
          <w:rtl/>
        </w:rPr>
        <w:br/>
      </w:r>
      <w:r>
        <w:rPr>
          <w:rFonts w:cs="David"/>
          <w:rtl/>
        </w:rPr>
        <w:br/>
      </w:r>
      <w:r>
        <w:rPr>
          <w:rFonts w:cs="David"/>
          <w:u w:val="single"/>
          <w:rtl/>
        </w:rPr>
        <w:t>היו"ר רוני בר-און:</w:t>
      </w:r>
    </w:p>
    <w:p w:rsidR="00000000" w:rsidRDefault="0041263F">
      <w:pPr>
        <w:ind w:firstLine="720"/>
        <w:jc w:val="both"/>
        <w:rPr>
          <w:rFonts w:cs="David"/>
          <w:rtl/>
        </w:rPr>
      </w:pPr>
    </w:p>
    <w:p w:rsidR="00000000" w:rsidRDefault="0041263F">
      <w:pPr>
        <w:ind w:firstLine="720"/>
        <w:jc w:val="both"/>
        <w:rPr>
          <w:rFonts w:cs="David"/>
          <w:rtl/>
        </w:rPr>
      </w:pPr>
      <w:r>
        <w:rPr>
          <w:rFonts w:cs="David"/>
          <w:rtl/>
        </w:rPr>
        <w:t>אם 24:00 לא יהיה – נגמר הסיפור. זה ברור.</w:t>
      </w:r>
    </w:p>
    <w:p w:rsidR="00000000" w:rsidRDefault="0041263F">
      <w:pPr>
        <w:ind w:firstLine="720"/>
        <w:jc w:val="both"/>
        <w:rPr>
          <w:rFonts w:cs="David"/>
          <w:rtl/>
        </w:rPr>
      </w:pPr>
      <w:r>
        <w:rPr>
          <w:rFonts w:cs="David"/>
          <w:rtl/>
        </w:rPr>
        <w:br/>
      </w:r>
      <w:r>
        <w:rPr>
          <w:rFonts w:cs="David"/>
          <w:rtl/>
        </w:rPr>
        <w:tab/>
        <w:t>תודה רבה. תודה רבה לכל מי ששיתף פעולה בעניין הזה. הישיבה נעולה.</w:t>
      </w:r>
    </w:p>
    <w:p w:rsidR="00000000" w:rsidRDefault="0041263F">
      <w:pPr>
        <w:ind w:firstLine="720"/>
        <w:rPr>
          <w:rFonts w:cs="David"/>
          <w:rtl/>
        </w:rPr>
      </w:pPr>
      <w:r>
        <w:rPr>
          <w:rFonts w:cs="David"/>
          <w:rtl/>
        </w:rPr>
        <w:br/>
      </w:r>
      <w:r>
        <w:rPr>
          <w:rFonts w:cs="David"/>
          <w:rtl/>
        </w:rPr>
        <w:br/>
      </w:r>
      <w:r>
        <w:rPr>
          <w:rFonts w:cs="David"/>
          <w:rtl/>
        </w:rPr>
        <w:br/>
        <w:t>הישיבה ננעלה בשעה 16:50.</w:t>
      </w:r>
    </w:p>
    <w:p w:rsidR="00000000" w:rsidRDefault="0041263F">
      <w:pPr>
        <w:jc w:val="right"/>
        <w:rPr>
          <w:rtl/>
        </w:rPr>
      </w:pPr>
    </w:p>
    <w:sectPr w:rsidR="00000000">
      <w:headerReference w:type="default" r:id="rId7"/>
      <w:footerReference w:type="default" r:id="rId8"/>
      <w:headerReference w:type="first" r:id="rId9"/>
      <w:footerReference w:type="first" r:id="rId10"/>
      <w:pgSz w:w="11906" w:h="16838" w:code="9"/>
      <w:pgMar w:top="1440" w:right="1800" w:bottom="1440" w:left="1800" w:header="708" w:footer="708" w:gutter="0"/>
      <w:cols w:space="720"/>
      <w:titlePg/>
      <w:bidi/>
      <w:rtlGutter/>
      <w:docGrid w:linePitch="2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41263F">
      <w:r>
        <w:separator/>
      </w:r>
    </w:p>
  </w:endnote>
  <w:endnote w:type="continuationSeparator" w:id="0">
    <w:p w:rsidR="00000000" w:rsidRDefault="004126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41263F">
    <w:pPr>
      <w:pStyle w:val="a7"/>
      <w:rPr>
        <w:rtl/>
      </w:rPr>
    </w:pPr>
  </w:p>
  <w:p w:rsidR="00000000" w:rsidRDefault="0041263F">
    <w:pPr>
      <w:pStyle w:val="a7"/>
      <w:rPr>
        <w:rtl/>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41263F">
    <w:pPr>
      <w:pStyle w:val="a7"/>
      <w:rPr>
        <w:rtl/>
      </w:rPr>
    </w:pPr>
  </w:p>
  <w:p w:rsidR="00000000" w:rsidRDefault="0041263F">
    <w:pPr>
      <w:pStyle w:val="a7"/>
      <w:rPr>
        <w:rtl/>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41263F">
      <w:r>
        <w:separator/>
      </w:r>
    </w:p>
  </w:footnote>
  <w:footnote w:type="continuationSeparator" w:id="0">
    <w:p w:rsidR="00000000" w:rsidRDefault="0041263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41263F">
    <w:pPr>
      <w:pStyle w:val="a5"/>
      <w:framePr w:wrap="auto" w:vAnchor="text" w:hAnchor="margin" w:y="1"/>
      <w:rPr>
        <w:rStyle w:val="a9"/>
        <w:rtl/>
      </w:rPr>
    </w:pPr>
    <w:r>
      <w:rPr>
        <w:rStyle w:val="a9"/>
      </w:rPr>
      <w:fldChar w:fldCharType="begin"/>
    </w:r>
    <w:r>
      <w:rPr>
        <w:rStyle w:val="a9"/>
      </w:rPr>
      <w:instrText xml:space="preserve">PAGE  </w:instrText>
    </w:r>
    <w:r>
      <w:rPr>
        <w:rStyle w:val="a9"/>
      </w:rPr>
      <w:fldChar w:fldCharType="separate"/>
    </w:r>
    <w:r>
      <w:rPr>
        <w:rStyle w:val="a9"/>
        <w:noProof/>
        <w:rtl/>
      </w:rPr>
      <w:t>4</w:t>
    </w:r>
    <w:r>
      <w:rPr>
        <w:rStyle w:val="a9"/>
      </w:rPr>
      <w:fldChar w:fldCharType="end"/>
    </w:r>
  </w:p>
  <w:p w:rsidR="00000000" w:rsidRDefault="0041263F">
    <w:pPr>
      <w:pStyle w:val="a5"/>
      <w:ind w:right="360"/>
      <w:rPr>
        <w:rFonts w:cs="David"/>
        <w:rtl/>
      </w:rPr>
    </w:pPr>
    <w:r>
      <w:rPr>
        <w:rFonts w:cs="David"/>
        <w:rtl/>
      </w:rPr>
      <w:t>ועדת הכנסת</w:t>
    </w:r>
  </w:p>
  <w:p w:rsidR="00000000" w:rsidRDefault="0041263F">
    <w:pPr>
      <w:pStyle w:val="a5"/>
      <w:rPr>
        <w:rFonts w:cs="David"/>
        <w:rtl/>
      </w:rPr>
    </w:pPr>
    <w:r>
      <w:rPr>
        <w:rFonts w:cs="David"/>
        <w:rtl/>
      </w:rPr>
      <w:t>24.12.2003</w:t>
    </w:r>
  </w:p>
  <w:p w:rsidR="00000000" w:rsidRDefault="0041263F">
    <w:pPr>
      <w:pStyle w:val="a5"/>
      <w:rPr>
        <w:rtl/>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41263F">
    <w:pPr>
      <w:pStyle w:val="a5"/>
      <w:rPr>
        <w:rtl/>
      </w:rPr>
    </w:pPr>
  </w:p>
  <w:p w:rsidR="00000000" w:rsidRDefault="0041263F">
    <w:pPr>
      <w:pStyle w:val="a5"/>
      <w:rPr>
        <w:rtl/>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00B6E"/>
    <w:multiLevelType w:val="hybridMultilevel"/>
    <w:tmpl w:val="16B45D66"/>
    <w:lvl w:ilvl="0" w:tplc="426C9888">
      <w:start w:val="7"/>
      <w:numFmt w:val="bullet"/>
      <w:lvlText w:val="-"/>
      <w:lvlJc w:val="left"/>
      <w:pPr>
        <w:tabs>
          <w:tab w:val="num" w:pos="1080"/>
        </w:tabs>
        <w:ind w:left="1080" w:hanging="360"/>
      </w:pPr>
      <w:rPr>
        <w:rFonts w:ascii="Times New Roman" w:eastAsia="Times New Roman" w:hAnsi="Times New Roman" w:hint="default"/>
      </w:rPr>
    </w:lvl>
    <w:lvl w:ilvl="1" w:tplc="040D0003">
      <w:start w:val="1"/>
      <w:numFmt w:val="bullet"/>
      <w:lvlText w:val="o"/>
      <w:lvlJc w:val="left"/>
      <w:pPr>
        <w:tabs>
          <w:tab w:val="num" w:pos="1800"/>
        </w:tabs>
        <w:ind w:left="1800" w:hanging="360"/>
      </w:pPr>
      <w:rPr>
        <w:rFonts w:ascii="Courier New" w:hAnsi="Courier New" w:hint="default"/>
      </w:rPr>
    </w:lvl>
    <w:lvl w:ilvl="2" w:tplc="040D0005">
      <w:start w:val="1"/>
      <w:numFmt w:val="bullet"/>
      <w:lvlText w:val=""/>
      <w:lvlJc w:val="left"/>
      <w:pPr>
        <w:tabs>
          <w:tab w:val="num" w:pos="2520"/>
        </w:tabs>
        <w:ind w:left="2520" w:hanging="360"/>
      </w:pPr>
      <w:rPr>
        <w:rFonts w:ascii="Wingdings" w:hAnsi="Wingdings" w:hint="default"/>
      </w:rPr>
    </w:lvl>
    <w:lvl w:ilvl="3" w:tplc="040D0001">
      <w:start w:val="1"/>
      <w:numFmt w:val="bullet"/>
      <w:lvlText w:val=""/>
      <w:lvlJc w:val="left"/>
      <w:pPr>
        <w:tabs>
          <w:tab w:val="num" w:pos="3240"/>
        </w:tabs>
        <w:ind w:left="3240" w:hanging="360"/>
      </w:pPr>
      <w:rPr>
        <w:rFonts w:ascii="Symbol" w:hAnsi="Symbol" w:hint="default"/>
      </w:rPr>
    </w:lvl>
    <w:lvl w:ilvl="4" w:tplc="040D0003">
      <w:start w:val="1"/>
      <w:numFmt w:val="bullet"/>
      <w:lvlText w:val="o"/>
      <w:lvlJc w:val="left"/>
      <w:pPr>
        <w:tabs>
          <w:tab w:val="num" w:pos="3960"/>
        </w:tabs>
        <w:ind w:left="3960" w:hanging="360"/>
      </w:pPr>
      <w:rPr>
        <w:rFonts w:ascii="Courier New" w:hAnsi="Courier New" w:hint="default"/>
      </w:rPr>
    </w:lvl>
    <w:lvl w:ilvl="5" w:tplc="040D0005">
      <w:start w:val="1"/>
      <w:numFmt w:val="bullet"/>
      <w:lvlText w:val=""/>
      <w:lvlJc w:val="left"/>
      <w:pPr>
        <w:tabs>
          <w:tab w:val="num" w:pos="4680"/>
        </w:tabs>
        <w:ind w:left="4680" w:hanging="360"/>
      </w:pPr>
      <w:rPr>
        <w:rFonts w:ascii="Wingdings" w:hAnsi="Wingdings" w:hint="default"/>
      </w:rPr>
    </w:lvl>
    <w:lvl w:ilvl="6" w:tplc="040D0001">
      <w:start w:val="1"/>
      <w:numFmt w:val="bullet"/>
      <w:lvlText w:val=""/>
      <w:lvlJc w:val="left"/>
      <w:pPr>
        <w:tabs>
          <w:tab w:val="num" w:pos="5400"/>
        </w:tabs>
        <w:ind w:left="5400" w:hanging="360"/>
      </w:pPr>
      <w:rPr>
        <w:rFonts w:ascii="Symbol" w:hAnsi="Symbol" w:hint="default"/>
      </w:rPr>
    </w:lvl>
    <w:lvl w:ilvl="7" w:tplc="040D0003">
      <w:start w:val="1"/>
      <w:numFmt w:val="bullet"/>
      <w:lvlText w:val="o"/>
      <w:lvlJc w:val="left"/>
      <w:pPr>
        <w:tabs>
          <w:tab w:val="num" w:pos="6120"/>
        </w:tabs>
        <w:ind w:left="6120" w:hanging="360"/>
      </w:pPr>
      <w:rPr>
        <w:rFonts w:ascii="Courier New" w:hAnsi="Courier New" w:hint="default"/>
      </w:rPr>
    </w:lvl>
    <w:lvl w:ilvl="8" w:tplc="040D0005">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1EB37281"/>
    <w:multiLevelType w:val="hybridMultilevel"/>
    <w:tmpl w:val="69D6ADB0"/>
    <w:lvl w:ilvl="0" w:tplc="7608B162">
      <w:start w:val="2"/>
      <w:numFmt w:val="hebrew1"/>
      <w:lvlText w:val="%1."/>
      <w:lvlJc w:val="left"/>
      <w:pPr>
        <w:tabs>
          <w:tab w:val="num" w:pos="720"/>
        </w:tabs>
        <w:ind w:left="720" w:hanging="360"/>
      </w:pPr>
      <w:rPr>
        <w:rFonts w:ascii="Times New Roman" w:hAnsi="Times New Roman" w:cs="Times New Roman" w:hint="default"/>
        <w:u w:val="none"/>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 w15:restartNumberingAfterBreak="0">
    <w:nsid w:val="2C197008"/>
    <w:multiLevelType w:val="hybridMultilevel"/>
    <w:tmpl w:val="18CEF596"/>
    <w:lvl w:ilvl="0" w:tplc="049C0D68">
      <w:start w:val="1"/>
      <w:numFmt w:val="decimal"/>
      <w:lvlText w:val="%1)"/>
      <w:lvlJc w:val="center"/>
      <w:pPr>
        <w:tabs>
          <w:tab w:val="num" w:pos="1080"/>
        </w:tabs>
        <w:ind w:left="1077" w:hanging="35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3" w15:restartNumberingAfterBreak="0">
    <w:nsid w:val="2C272121"/>
    <w:multiLevelType w:val="hybridMultilevel"/>
    <w:tmpl w:val="124A0D60"/>
    <w:lvl w:ilvl="0" w:tplc="5824DA1C">
      <w:start w:val="1"/>
      <w:numFmt w:val="hebrew1"/>
      <w:lvlText w:val="%1)"/>
      <w:lvlJc w:val="left"/>
      <w:pPr>
        <w:tabs>
          <w:tab w:val="num" w:pos="1440"/>
        </w:tabs>
        <w:ind w:left="1440" w:hanging="363"/>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4" w15:restartNumberingAfterBreak="0">
    <w:nsid w:val="332978BA"/>
    <w:multiLevelType w:val="hybridMultilevel"/>
    <w:tmpl w:val="C974F0B6"/>
    <w:lvl w:ilvl="0" w:tplc="7CB6F648">
      <w:start w:val="1"/>
      <w:numFmt w:val="hebrew1"/>
      <w:lvlText w:val="%1."/>
      <w:lvlJc w:val="left"/>
      <w:pPr>
        <w:tabs>
          <w:tab w:val="num" w:pos="720"/>
        </w:tabs>
        <w:ind w:left="720" w:hanging="360"/>
      </w:pPr>
      <w:rPr>
        <w:rFonts w:ascii="Times New Roman" w:hAnsi="Times New Roman" w:cs="Times New Roman" w:hint="default"/>
      </w:rPr>
    </w:lvl>
    <w:lvl w:ilvl="1" w:tplc="2FA0563C">
      <w:start w:val="1"/>
      <w:numFmt w:val="decimal"/>
      <w:lvlText w:val="%2."/>
      <w:lvlJc w:val="left"/>
      <w:pPr>
        <w:tabs>
          <w:tab w:val="num" w:pos="1440"/>
        </w:tabs>
        <w:ind w:left="1440" w:hanging="360"/>
      </w:pPr>
      <w:rPr>
        <w:rFonts w:ascii="Times New Roman" w:hAnsi="Times New Roman" w:cs="Times New Roman" w:hint="default"/>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5" w15:restartNumberingAfterBreak="0">
    <w:nsid w:val="558D420C"/>
    <w:multiLevelType w:val="hybridMultilevel"/>
    <w:tmpl w:val="22A8F832"/>
    <w:lvl w:ilvl="0" w:tplc="92F8998C">
      <w:start w:val="7"/>
      <w:numFmt w:val="bullet"/>
      <w:lvlText w:val="-"/>
      <w:lvlJc w:val="left"/>
      <w:pPr>
        <w:tabs>
          <w:tab w:val="num" w:pos="1080"/>
        </w:tabs>
        <w:ind w:left="1080" w:hanging="360"/>
      </w:pPr>
      <w:rPr>
        <w:rFonts w:ascii="Times New Roman" w:eastAsia="Times New Roman" w:hAnsi="Times New Roman" w:hint="default"/>
      </w:rPr>
    </w:lvl>
    <w:lvl w:ilvl="1" w:tplc="040D0003">
      <w:start w:val="1"/>
      <w:numFmt w:val="bullet"/>
      <w:lvlText w:val="o"/>
      <w:lvlJc w:val="left"/>
      <w:pPr>
        <w:tabs>
          <w:tab w:val="num" w:pos="1800"/>
        </w:tabs>
        <w:ind w:left="1800" w:hanging="360"/>
      </w:pPr>
      <w:rPr>
        <w:rFonts w:ascii="Courier New" w:hAnsi="Courier New" w:hint="default"/>
      </w:rPr>
    </w:lvl>
    <w:lvl w:ilvl="2" w:tplc="040D0005">
      <w:start w:val="1"/>
      <w:numFmt w:val="bullet"/>
      <w:lvlText w:val=""/>
      <w:lvlJc w:val="left"/>
      <w:pPr>
        <w:tabs>
          <w:tab w:val="num" w:pos="2520"/>
        </w:tabs>
        <w:ind w:left="2520" w:hanging="360"/>
      </w:pPr>
      <w:rPr>
        <w:rFonts w:ascii="Wingdings" w:hAnsi="Wingdings" w:hint="default"/>
      </w:rPr>
    </w:lvl>
    <w:lvl w:ilvl="3" w:tplc="040D0001">
      <w:start w:val="1"/>
      <w:numFmt w:val="bullet"/>
      <w:lvlText w:val=""/>
      <w:lvlJc w:val="left"/>
      <w:pPr>
        <w:tabs>
          <w:tab w:val="num" w:pos="3240"/>
        </w:tabs>
        <w:ind w:left="3240" w:hanging="360"/>
      </w:pPr>
      <w:rPr>
        <w:rFonts w:ascii="Symbol" w:hAnsi="Symbol" w:hint="default"/>
      </w:rPr>
    </w:lvl>
    <w:lvl w:ilvl="4" w:tplc="040D0003">
      <w:start w:val="1"/>
      <w:numFmt w:val="bullet"/>
      <w:lvlText w:val="o"/>
      <w:lvlJc w:val="left"/>
      <w:pPr>
        <w:tabs>
          <w:tab w:val="num" w:pos="3960"/>
        </w:tabs>
        <w:ind w:left="3960" w:hanging="360"/>
      </w:pPr>
      <w:rPr>
        <w:rFonts w:ascii="Courier New" w:hAnsi="Courier New" w:hint="default"/>
      </w:rPr>
    </w:lvl>
    <w:lvl w:ilvl="5" w:tplc="040D0005">
      <w:start w:val="1"/>
      <w:numFmt w:val="bullet"/>
      <w:lvlText w:val=""/>
      <w:lvlJc w:val="left"/>
      <w:pPr>
        <w:tabs>
          <w:tab w:val="num" w:pos="4680"/>
        </w:tabs>
        <w:ind w:left="4680" w:hanging="360"/>
      </w:pPr>
      <w:rPr>
        <w:rFonts w:ascii="Wingdings" w:hAnsi="Wingdings" w:hint="default"/>
      </w:rPr>
    </w:lvl>
    <w:lvl w:ilvl="6" w:tplc="040D0001">
      <w:start w:val="1"/>
      <w:numFmt w:val="bullet"/>
      <w:lvlText w:val=""/>
      <w:lvlJc w:val="left"/>
      <w:pPr>
        <w:tabs>
          <w:tab w:val="num" w:pos="5400"/>
        </w:tabs>
        <w:ind w:left="5400" w:hanging="360"/>
      </w:pPr>
      <w:rPr>
        <w:rFonts w:ascii="Symbol" w:hAnsi="Symbol" w:hint="default"/>
      </w:rPr>
    </w:lvl>
    <w:lvl w:ilvl="7" w:tplc="040D0003">
      <w:start w:val="1"/>
      <w:numFmt w:val="bullet"/>
      <w:lvlText w:val="o"/>
      <w:lvlJc w:val="left"/>
      <w:pPr>
        <w:tabs>
          <w:tab w:val="num" w:pos="6120"/>
        </w:tabs>
        <w:ind w:left="6120" w:hanging="360"/>
      </w:pPr>
      <w:rPr>
        <w:rFonts w:ascii="Courier New" w:hAnsi="Courier New" w:hint="default"/>
      </w:rPr>
    </w:lvl>
    <w:lvl w:ilvl="8" w:tplc="040D0005">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66C2602A"/>
    <w:multiLevelType w:val="hybridMultilevel"/>
    <w:tmpl w:val="5ED21B16"/>
    <w:lvl w:ilvl="0" w:tplc="42C6F364">
      <w:start w:val="1"/>
      <w:numFmt w:val="decimal"/>
      <w:lvlText w:val="%1."/>
      <w:lvlJc w:val="left"/>
      <w:pPr>
        <w:tabs>
          <w:tab w:val="num" w:pos="720"/>
        </w:tabs>
        <w:ind w:left="720" w:hanging="360"/>
      </w:pPr>
      <w:rPr>
        <w:rFonts w:ascii="Times New Roman" w:hAnsi="Times New Roman" w:cs="Times New Roman" w:hint="default"/>
      </w:rPr>
    </w:lvl>
    <w:lvl w:ilvl="1" w:tplc="94366D7E">
      <w:start w:val="1"/>
      <w:numFmt w:val="hebrew1"/>
      <w:lvlText w:val="%2."/>
      <w:lvlJc w:val="left"/>
      <w:pPr>
        <w:tabs>
          <w:tab w:val="num" w:pos="1440"/>
        </w:tabs>
        <w:ind w:left="1440" w:hanging="360"/>
      </w:pPr>
      <w:rPr>
        <w:rFonts w:ascii="Times New Roman" w:hAnsi="Times New Roman" w:cs="Times New Roman" w:hint="default"/>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7" w15:restartNumberingAfterBreak="0">
    <w:nsid w:val="6B9804A7"/>
    <w:multiLevelType w:val="hybridMultilevel"/>
    <w:tmpl w:val="08D06012"/>
    <w:lvl w:ilvl="0" w:tplc="CCFA4086">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8" w15:restartNumberingAfterBreak="0">
    <w:nsid w:val="75A463FD"/>
    <w:multiLevelType w:val="hybridMultilevel"/>
    <w:tmpl w:val="70723BCA"/>
    <w:lvl w:ilvl="0" w:tplc="68F4DC5A">
      <w:start w:val="1"/>
      <w:numFmt w:val="decimal"/>
      <w:lvlText w:val="%1."/>
      <w:lvlJc w:val="left"/>
      <w:pPr>
        <w:tabs>
          <w:tab w:val="num" w:pos="397"/>
        </w:tabs>
        <w:ind w:left="397" w:hanging="39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9" w15:restartNumberingAfterBreak="0">
    <w:nsid w:val="790575FC"/>
    <w:multiLevelType w:val="multilevel"/>
    <w:tmpl w:val="E00E1234"/>
    <w:lvl w:ilvl="0">
      <w:start w:val="1"/>
      <w:numFmt w:val="decimal"/>
      <w:pStyle w:val="1"/>
      <w:lvlText w:val="%1."/>
      <w:lvlJc w:val="left"/>
      <w:pPr>
        <w:tabs>
          <w:tab w:val="num" w:pos="360"/>
        </w:tabs>
        <w:ind w:left="360" w:hanging="360"/>
      </w:pPr>
      <w:rPr>
        <w:rFonts w:ascii="Times New Roman" w:hAnsi="Times New Roman" w:cs="Times New Roman" w:hint="default"/>
      </w:rPr>
    </w:lvl>
    <w:lvl w:ilvl="1">
      <w:start w:val="1"/>
      <w:numFmt w:val="hebrew1"/>
      <w:pStyle w:val="2"/>
      <w:lvlText w:val="%2."/>
      <w:lvlJc w:val="left"/>
      <w:pPr>
        <w:tabs>
          <w:tab w:val="num" w:pos="720"/>
        </w:tabs>
        <w:ind w:left="720" w:hanging="360"/>
      </w:pPr>
      <w:rPr>
        <w:rFonts w:ascii="Times New Roman" w:hAnsi="Times New Roman" w:cs="Times New Roman" w:hint="default"/>
      </w:rPr>
    </w:lvl>
    <w:lvl w:ilvl="2">
      <w:start w:val="1"/>
      <w:numFmt w:val="decimal"/>
      <w:pStyle w:val="3"/>
      <w:lvlText w:val="%3)"/>
      <w:lvlJc w:val="left"/>
      <w:pPr>
        <w:tabs>
          <w:tab w:val="num" w:pos="1080"/>
        </w:tabs>
        <w:ind w:left="1080" w:hanging="360"/>
      </w:pPr>
      <w:rPr>
        <w:rFonts w:ascii="Times New Roman" w:hAnsi="Times New Roman" w:cs="Times New Roman" w:hint="default"/>
      </w:rPr>
    </w:lvl>
    <w:lvl w:ilvl="3">
      <w:start w:val="1"/>
      <w:numFmt w:val="hebrew1"/>
      <w:pStyle w:val="4"/>
      <w:lvlText w:val="%4)"/>
      <w:lvlJc w:val="left"/>
      <w:pPr>
        <w:tabs>
          <w:tab w:val="num" w:pos="1440"/>
        </w:tabs>
        <w:ind w:left="1440" w:hanging="360"/>
      </w:pPr>
      <w:rPr>
        <w:rFonts w:ascii="Times New Roman" w:hAnsi="Times New Roman" w:cs="Times New Roman" w:hint="default"/>
      </w:rPr>
    </w:lvl>
    <w:lvl w:ilvl="4">
      <w:start w:val="1"/>
      <w:numFmt w:val="lowerLetter"/>
      <w:lvlText w:val="(%5)"/>
      <w:lvlJc w:val="left"/>
      <w:pPr>
        <w:tabs>
          <w:tab w:val="num" w:pos="1800"/>
        </w:tabs>
        <w:ind w:left="1800" w:hanging="360"/>
      </w:pPr>
      <w:rPr>
        <w:rFonts w:ascii="Times New Roman" w:hAnsi="Times New Roman" w:cs="Times New Roman" w:hint="default"/>
      </w:rPr>
    </w:lvl>
    <w:lvl w:ilvl="5">
      <w:start w:val="1"/>
      <w:numFmt w:val="lowerRoman"/>
      <w:lvlText w:val="(%6)"/>
      <w:lvlJc w:val="left"/>
      <w:pPr>
        <w:tabs>
          <w:tab w:val="num" w:pos="2160"/>
        </w:tabs>
        <w:ind w:left="2160" w:hanging="360"/>
      </w:pPr>
      <w:rPr>
        <w:rFonts w:ascii="Times New Roman" w:hAnsi="Times New Roman" w:cs="Times New Roman" w:hint="default"/>
      </w:rPr>
    </w:lvl>
    <w:lvl w:ilvl="6">
      <w:start w:val="1"/>
      <w:numFmt w:val="decimal"/>
      <w:lvlText w:val="%7."/>
      <w:lvlJc w:val="left"/>
      <w:pPr>
        <w:tabs>
          <w:tab w:val="num" w:pos="2520"/>
        </w:tabs>
        <w:ind w:left="2520" w:hanging="360"/>
      </w:pPr>
      <w:rPr>
        <w:rFonts w:ascii="Times New Roman" w:hAnsi="Times New Roman" w:cs="Times New Roman" w:hint="default"/>
      </w:rPr>
    </w:lvl>
    <w:lvl w:ilvl="7">
      <w:start w:val="1"/>
      <w:numFmt w:val="lowerLetter"/>
      <w:lvlText w:val="%8."/>
      <w:lvlJc w:val="left"/>
      <w:pPr>
        <w:tabs>
          <w:tab w:val="num" w:pos="2880"/>
        </w:tabs>
        <w:ind w:left="2880" w:hanging="360"/>
      </w:pPr>
      <w:rPr>
        <w:rFonts w:ascii="Times New Roman" w:hAnsi="Times New Roman" w:cs="Times New Roman" w:hint="default"/>
      </w:rPr>
    </w:lvl>
    <w:lvl w:ilvl="8">
      <w:start w:val="1"/>
      <w:numFmt w:val="lowerRoman"/>
      <w:lvlText w:val="%9."/>
      <w:lvlJc w:val="left"/>
      <w:pPr>
        <w:tabs>
          <w:tab w:val="num" w:pos="3240"/>
        </w:tabs>
        <w:ind w:left="3240" w:hanging="360"/>
      </w:pPr>
      <w:rPr>
        <w:rFonts w:ascii="Times New Roman" w:hAnsi="Times New Roman" w:cs="Times New Roman" w:hint="default"/>
      </w:rPr>
    </w:lvl>
  </w:abstractNum>
  <w:num w:numId="1">
    <w:abstractNumId w:val="8"/>
  </w:num>
  <w:num w:numId="2">
    <w:abstractNumId w:val="7"/>
  </w:num>
  <w:num w:numId="3">
    <w:abstractNumId w:val="2"/>
  </w:num>
  <w:num w:numId="4">
    <w:abstractNumId w:val="3"/>
  </w:num>
  <w:num w:numId="5">
    <w:abstractNumId w:val="9"/>
  </w:num>
  <w:num w:numId="6">
    <w:abstractNumId w:val="9"/>
  </w:num>
  <w:num w:numId="7">
    <w:abstractNumId w:val="9"/>
  </w:num>
  <w:num w:numId="8">
    <w:abstractNumId w:val="9"/>
  </w:num>
  <w:num w:numId="9">
    <w:abstractNumId w:val="4"/>
  </w:num>
  <w:num w:numId="10">
    <w:abstractNumId w:val="6"/>
  </w:num>
  <w:num w:numId="11">
    <w:abstractNumId w:val="0"/>
  </w:num>
  <w:num w:numId="12">
    <w:abstractNumId w:val="5"/>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oNotHyphenateCaps/>
  <w:drawingGridHorizontalSpacing w:val="173"/>
  <w:drawingGridVerticalSpacing w:val="148"/>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0572925B6D2FD511BECD001083FCCD06000000482FDE0000457CE430FA75D61193D90002A5F0CF890000001C4C100000"/>
    <w:docVar w:name="NewDocument" w:val="False"/>
    <w:docVar w:name="NewDoument" w:val="True"/>
    <w:docVar w:name="Saved" w:val="Yes"/>
    <w:docVar w:name="StoreID" w:val="0000000038A1BB1005E5101AA1BB08002B2A56C20000454D534D44422E444C4C00000000000000001B55FA20AA6611CD9BC800AA002FC45A0C0000005A41564954414E002F6F3D4B4E45535345542D49535241454C2F6F753D4B4E45535345542F636E3D526563697069656E74732F636E3D70726F746F636F6C696D2F636E3D74616D61727300"/>
  </w:docVars>
  <w:rsids>
    <w:rsidRoot w:val="0041263F"/>
    <w:rsid w:val="004126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BD7D00EC-686E-4D1F-B4F3-38F9EF7A6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spacing w:after="0" w:line="240" w:lineRule="auto"/>
    </w:pPr>
    <w:rPr>
      <w:rFonts w:ascii="Times New Roman" w:hAnsi="Times New Roman" w:cs="Times New Roman"/>
      <w:sz w:val="24"/>
      <w:szCs w:val="24"/>
      <w:lang w:eastAsia="he-IL"/>
    </w:rPr>
  </w:style>
  <w:style w:type="paragraph" w:styleId="10">
    <w:name w:val="heading 1"/>
    <w:basedOn w:val="a"/>
    <w:next w:val="a"/>
    <w:link w:val="11"/>
    <w:uiPriority w:val="99"/>
    <w:qFormat/>
    <w:pPr>
      <w:keepNext/>
      <w:jc w:val="center"/>
      <w:outlineLvl w:val="0"/>
    </w:pPr>
    <w:rPr>
      <w:u w:val="single"/>
    </w:rPr>
  </w:style>
  <w:style w:type="paragraph" w:styleId="20">
    <w:name w:val="heading 2"/>
    <w:basedOn w:val="a"/>
    <w:next w:val="a"/>
    <w:link w:val="21"/>
    <w:uiPriority w:val="99"/>
    <w:qFormat/>
    <w:pPr>
      <w:keepNext/>
      <w:jc w:val="both"/>
      <w:outlineLvl w:val="1"/>
    </w:pPr>
    <w:rPr>
      <w:u w:val="single"/>
    </w:rPr>
  </w:style>
  <w:style w:type="paragraph" w:styleId="30">
    <w:name w:val="heading 3"/>
    <w:basedOn w:val="a"/>
    <w:next w:val="a"/>
    <w:link w:val="31"/>
    <w:uiPriority w:val="99"/>
    <w:qFormat/>
    <w:pPr>
      <w:keepNext/>
      <w:jc w:val="both"/>
      <w:outlineLvl w:val="2"/>
    </w:p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lang w:eastAsia="he-IL"/>
    </w:rPr>
  </w:style>
  <w:style w:type="character" w:customStyle="1" w:styleId="21">
    <w:name w:val="כותרת 2 תו"/>
    <w:basedOn w:val="a0"/>
    <w:link w:val="20"/>
    <w:uiPriority w:val="9"/>
    <w:semiHidden/>
    <w:rPr>
      <w:rFonts w:asciiTheme="majorHAnsi" w:eastAsiaTheme="majorEastAsia" w:hAnsiTheme="majorHAnsi" w:cstheme="majorBidi"/>
      <w:b/>
      <w:bCs/>
      <w:i/>
      <w:iCs/>
      <w:sz w:val="28"/>
      <w:szCs w:val="28"/>
      <w:lang w:eastAsia="he-IL"/>
    </w:rPr>
  </w:style>
  <w:style w:type="character" w:customStyle="1" w:styleId="31">
    <w:name w:val="כותרת 3 תו"/>
    <w:basedOn w:val="a0"/>
    <w:link w:val="30"/>
    <w:uiPriority w:val="9"/>
    <w:semiHidden/>
    <w:rPr>
      <w:rFonts w:asciiTheme="majorHAnsi" w:eastAsiaTheme="majorEastAsia" w:hAnsiTheme="majorHAnsi" w:cstheme="majorBidi"/>
      <w:b/>
      <w:bCs/>
      <w:sz w:val="26"/>
      <w:szCs w:val="26"/>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Times New Roman"/>
      <w:sz w:val="24"/>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Times New Roman"/>
      <w:sz w:val="24"/>
      <w:szCs w:val="24"/>
      <w:lang w:eastAsia="he-IL"/>
    </w:rPr>
  </w:style>
  <w:style w:type="paragraph" w:customStyle="1" w:styleId="1">
    <w:name w:val="רמה 1"/>
    <w:basedOn w:val="a"/>
    <w:uiPriority w:val="99"/>
    <w:pPr>
      <w:numPr>
        <w:numId w:val="5"/>
      </w:numPr>
    </w:pPr>
  </w:style>
  <w:style w:type="paragraph" w:customStyle="1" w:styleId="2">
    <w:name w:val="רמה 2"/>
    <w:basedOn w:val="a"/>
    <w:autoRedefine/>
    <w:uiPriority w:val="99"/>
    <w:pPr>
      <w:numPr>
        <w:ilvl w:val="1"/>
        <w:numId w:val="6"/>
      </w:numPr>
    </w:pPr>
  </w:style>
  <w:style w:type="paragraph" w:customStyle="1" w:styleId="3">
    <w:name w:val="רמה 3"/>
    <w:basedOn w:val="a"/>
    <w:uiPriority w:val="99"/>
    <w:pPr>
      <w:numPr>
        <w:ilvl w:val="2"/>
        <w:numId w:val="7"/>
      </w:numPr>
    </w:pPr>
  </w:style>
  <w:style w:type="paragraph" w:customStyle="1" w:styleId="4">
    <w:name w:val="רמה 4"/>
    <w:basedOn w:val="a"/>
    <w:uiPriority w:val="99"/>
    <w:pPr>
      <w:numPr>
        <w:ilvl w:val="3"/>
        <w:numId w:val="8"/>
      </w:numPr>
    </w:pPr>
  </w:style>
  <w:style w:type="character" w:styleId="a9">
    <w:name w:val="page number"/>
    <w:basedOn w:val="a0"/>
    <w:uiPriority w:val="99"/>
    <w:rPr>
      <w:rFonts w:ascii="Times New Roman" w:hAnsi="Times New Roman" w:cs="Times New Roman"/>
    </w:rPr>
  </w:style>
  <w:style w:type="paragraph" w:styleId="22">
    <w:name w:val="Body Text 2"/>
    <w:basedOn w:val="a"/>
    <w:link w:val="23"/>
    <w:uiPriority w:val="99"/>
    <w:pPr>
      <w:ind w:firstLine="720"/>
    </w:pPr>
  </w:style>
  <w:style w:type="character" w:customStyle="1" w:styleId="23">
    <w:name w:val="גוף טקסט 2 תו"/>
    <w:basedOn w:val="a0"/>
    <w:link w:val="22"/>
    <w:uiPriority w:val="99"/>
    <w:semiHidden/>
    <w:rPr>
      <w:rFonts w:ascii="Times New Roman" w:hAnsi="Times New Roman" w:cs="Times New Roman"/>
      <w:sz w:val="24"/>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customXml" Target="../customXml/item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8FCE1D2CB68F9D4CB5270FF169E39A74" ma:contentTypeVersion="" ma:contentTypeDescription="צור מסמך חדש." ma:contentTypeScope="" ma:versionID="07145b0396b5ebc31994b8f19fd6737e">
  <xsd:schema xmlns:xsd="http://www.w3.org/2001/XMLSchema" xmlns:xs="http://www.w3.org/2001/XMLSchema" xmlns:p="http://schemas.microsoft.com/office/2006/metadata/properties" targetNamespace="http://schemas.microsoft.com/office/2006/metadata/properties" ma:root="true" ma:fieldsID="095a2728251a2ce93c0626b1f2c5b5f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B8372B7-C983-490F-8DEC-4C39832B159A}"/>
</file>

<file path=customXml/itemProps2.xml><?xml version="1.0" encoding="utf-8"?>
<ds:datastoreItem xmlns:ds="http://schemas.openxmlformats.org/officeDocument/2006/customXml" ds:itemID="{03D3ED34-C0CE-491C-907A-1A4726DD3D6F}"/>
</file>

<file path=customXml/itemProps3.xml><?xml version="1.0" encoding="utf-8"?>
<ds:datastoreItem xmlns:ds="http://schemas.openxmlformats.org/officeDocument/2006/customXml" ds:itemID="{DCF98905-0061-4CF7-9F89-510D253111F3}"/>
</file>

<file path=docProps/app.xml><?xml version="1.0" encoding="utf-8"?>
<Properties xmlns="http://schemas.openxmlformats.org/officeDocument/2006/extended-properties" xmlns:vt="http://schemas.openxmlformats.org/officeDocument/2006/docPropsVTypes">
  <Template>Normal</Template>
  <TotalTime>0</TotalTime>
  <Pages>5</Pages>
  <Words>2125</Words>
  <Characters>10628</Characters>
  <Application>Microsoft Office Word</Application>
  <DocSecurity>0</DocSecurity>
  <Lines>88</Lines>
  <Paragraphs>25</Paragraphs>
  <ScaleCrop>false</ScaleCrop>
  <Company>knesset</Company>
  <LinksUpToDate>false</LinksUpToDate>
  <CharactersWithSpaces>12728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הכנסת/7657</dc:title>
  <dc:subject>כנסת 24.12.03ב</dc:subject>
  <dc:creator>טלי רם</dc:creator>
  <cp:keywords/>
  <dc:description/>
  <cp:lastModifiedBy>knesset</cp:lastModifiedBy>
  <cp:revision>2</cp:revision>
  <dcterms:created xsi:type="dcterms:W3CDTF">2018-06-07T10:37:00Z</dcterms:created>
  <dcterms:modified xsi:type="dcterms:W3CDTF">2018-06-07T10:37:00Z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y fmtid="{D5CDD505-2E9C-101B-9397-08002B2CF9AE}" pid="3" name="ContentTypeId">
    <vt:lpwstr>0x0101008FCE1D2CB68F9D4CB5270FF169E39A74</vt:lpwstr>
  </property>
  <property fmtid="{D5CDD505-2E9C-101B-9397-08002B2CF9AE}" pid="4" name="SanhedrinDocumentType">
    <vt:r8>167</vt:r8>
  </property>
  <property fmtid="{D5CDD505-2E9C-101B-9397-08002B2CF9AE}" pid="5" name="SanhedrinItemID">
    <vt:r8>66039</vt:r8>
  </property>
</Properties>
</file>