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C2D6" w14:textId="77777777" w:rsidR="00000000" w:rsidRDefault="00267496">
      <w:pPr>
        <w:bidi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הכנסת השש-עשרה                                                                                          נוסח לא מתו</w:t>
      </w:r>
    </w:p>
    <w:p w14:paraId="56974835" w14:textId="77777777" w:rsidR="00000000" w:rsidRDefault="00267496">
      <w:pPr>
        <w:bidi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 xml:space="preserve">    מושב רביעי</w:t>
      </w:r>
    </w:p>
    <w:p w14:paraId="04BA0981" w14:textId="77777777" w:rsidR="00000000" w:rsidRDefault="00267496">
      <w:pPr>
        <w:pStyle w:val="Header"/>
        <w:tabs>
          <w:tab w:val="clear" w:pos="4153"/>
          <w:tab w:val="clear" w:pos="8306"/>
        </w:tabs>
        <w:rPr>
          <w:rFonts w:cs="David" w:hint="cs"/>
          <w:rtl/>
          <w:lang w:eastAsia="en-US"/>
        </w:rPr>
      </w:pPr>
    </w:p>
    <w:p w14:paraId="700B41B9" w14:textId="77777777" w:rsidR="00000000" w:rsidRDefault="00267496">
      <w:pPr>
        <w:bidi/>
        <w:jc w:val="center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פרוטוקול מס' 289</w:t>
      </w:r>
    </w:p>
    <w:p w14:paraId="7AE54852" w14:textId="77777777" w:rsidR="00000000" w:rsidRDefault="00267496">
      <w:pPr>
        <w:bidi/>
        <w:jc w:val="center"/>
        <w:rPr>
          <w:rFonts w:cs="David" w:hint="cs"/>
          <w:b/>
          <w:bCs/>
          <w:rtl/>
        </w:rPr>
      </w:pPr>
    </w:p>
    <w:p w14:paraId="49146434" w14:textId="77777777" w:rsidR="00000000" w:rsidRDefault="00267496">
      <w:pPr>
        <w:bidi/>
        <w:jc w:val="center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מישיבת ועדת הכנסת</w:t>
      </w:r>
    </w:p>
    <w:p w14:paraId="2E5506D1" w14:textId="77777777" w:rsidR="00000000" w:rsidRDefault="00267496">
      <w:pPr>
        <w:pStyle w:val="Heading1"/>
        <w:jc w:val="center"/>
        <w:rPr>
          <w:rFonts w:cs="David" w:hint="cs"/>
          <w:b/>
          <w:bCs/>
          <w:u w:val="none"/>
          <w:rtl/>
        </w:rPr>
      </w:pPr>
      <w:r>
        <w:rPr>
          <w:rFonts w:cs="David" w:hint="cs"/>
          <w:b/>
          <w:bCs/>
          <w:u w:val="none"/>
          <w:rtl/>
        </w:rPr>
        <w:t>יום רביעי, כ"ד בשבט תשס"ו, 22.2.2006, שעה 13:00</w:t>
      </w:r>
    </w:p>
    <w:p w14:paraId="0EF3574C" w14:textId="77777777" w:rsidR="00000000" w:rsidRDefault="00267496">
      <w:pPr>
        <w:bidi/>
        <w:jc w:val="center"/>
        <w:rPr>
          <w:rFonts w:cs="David" w:hint="cs"/>
          <w:u w:val="single"/>
          <w:rtl/>
        </w:rPr>
      </w:pPr>
    </w:p>
    <w:p w14:paraId="2868AA25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סדר-היום:</w:t>
      </w:r>
    </w:p>
    <w:p w14:paraId="5254155F" w14:textId="77777777" w:rsidR="00000000" w:rsidRDefault="00267496">
      <w:pPr>
        <w:bidi/>
        <w:jc w:val="both"/>
        <w:rPr>
          <w:rFonts w:cs="David" w:hint="cs"/>
          <w:rtl/>
        </w:rPr>
      </w:pPr>
    </w:p>
    <w:p w14:paraId="7EC4C5BC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בקשת הממשלה להקדמת הדיון בהצ</w:t>
      </w:r>
      <w:r>
        <w:rPr>
          <w:rFonts w:cs="David" w:hint="cs"/>
          <w:rtl/>
        </w:rPr>
        <w:t>עת חוק משק החשמל (תיקון מס' 4), התשס"ו-2006, לפני הקריאה השנייה והשלישית</w:t>
      </w:r>
    </w:p>
    <w:p w14:paraId="5DE2B089" w14:textId="77777777" w:rsidR="00000000" w:rsidRDefault="00267496">
      <w:pPr>
        <w:bidi/>
        <w:jc w:val="both"/>
        <w:rPr>
          <w:rFonts w:cs="David" w:hint="cs"/>
          <w:rtl/>
        </w:rPr>
      </w:pPr>
    </w:p>
    <w:p w14:paraId="5C9B5FB2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נכחו:</w:t>
      </w:r>
    </w:p>
    <w:p w14:paraId="4FB30708" w14:textId="77777777" w:rsidR="00000000" w:rsidRDefault="00267496">
      <w:pPr>
        <w:bidi/>
        <w:jc w:val="both"/>
        <w:rPr>
          <w:rFonts w:cs="David" w:hint="cs"/>
          <w:rtl/>
        </w:rPr>
      </w:pPr>
    </w:p>
    <w:p w14:paraId="22218FCE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חברי הוועדה:</w:t>
      </w:r>
    </w:p>
    <w:p w14:paraId="7C9699C4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דניאל בנלולו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היו"ר</w:t>
      </w:r>
    </w:p>
    <w:p w14:paraId="3895DC6E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קולט אביטל</w:t>
      </w:r>
    </w:p>
    <w:p w14:paraId="683634E9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דוד טל</w:t>
      </w:r>
    </w:p>
    <w:p w14:paraId="0298BD65" w14:textId="77777777" w:rsidR="00000000" w:rsidRDefault="00267496">
      <w:pPr>
        <w:bidi/>
        <w:jc w:val="both"/>
        <w:rPr>
          <w:rFonts w:cs="David" w:hint="cs"/>
          <w:rtl/>
        </w:rPr>
      </w:pPr>
    </w:p>
    <w:p w14:paraId="38A66AA3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מוזמנים:</w:t>
      </w:r>
    </w:p>
    <w:p w14:paraId="6355C9BB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חה"כ דני קורן</w:t>
      </w:r>
    </w:p>
    <w:p w14:paraId="6D28E598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אלי רונן </w:t>
      </w:r>
      <w:r>
        <w:rPr>
          <w:rFonts w:cs="David" w:hint="cs"/>
          <w:rtl/>
        </w:rPr>
        <w:tab/>
        <w:t>- מנכ"ל משרד התשתיות הלאומיות</w:t>
      </w:r>
    </w:p>
    <w:p w14:paraId="54FCF02E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ינון זריבי</w:t>
      </w:r>
      <w:r>
        <w:rPr>
          <w:rFonts w:cs="David" w:hint="cs"/>
          <w:rtl/>
        </w:rPr>
        <w:tab/>
        <w:t>- יועץ מנכ"ל משרד התשתיות הלאומיות</w:t>
      </w:r>
    </w:p>
    <w:p w14:paraId="0696E736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אבי מגידו</w:t>
      </w:r>
      <w:r>
        <w:rPr>
          <w:rFonts w:cs="David" w:hint="cs"/>
          <w:rtl/>
        </w:rPr>
        <w:tab/>
        <w:t>- י</w:t>
      </w:r>
      <w:r>
        <w:rPr>
          <w:rFonts w:cs="David" w:hint="cs"/>
          <w:rtl/>
        </w:rPr>
        <w:t>ועץ מנכ"ל משרד התשתיות הלאומיות</w:t>
      </w:r>
    </w:p>
    <w:p w14:paraId="6630B591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דרורה ליפשיץ</w:t>
      </w:r>
      <w:r>
        <w:rPr>
          <w:rFonts w:cs="David" w:hint="cs"/>
          <w:rtl/>
        </w:rPr>
        <w:tab/>
        <w:t>- יועצת משפטית, משרד התשתיות הלאומיות</w:t>
      </w:r>
    </w:p>
    <w:p w14:paraId="75B2694B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שמעון בן-חמו</w:t>
      </w:r>
      <w:r>
        <w:rPr>
          <w:rFonts w:cs="David" w:hint="cs"/>
          <w:rtl/>
        </w:rPr>
        <w:tab/>
        <w:t>- מנהל רשות החברות הממשלתיות</w:t>
      </w:r>
    </w:p>
    <w:p w14:paraId="587E587B" w14:textId="77777777" w:rsidR="00000000" w:rsidRDefault="00267496">
      <w:pPr>
        <w:bidi/>
        <w:jc w:val="both"/>
        <w:rPr>
          <w:rFonts w:cs="David" w:hint="cs"/>
          <w:rtl/>
        </w:rPr>
      </w:pPr>
    </w:p>
    <w:p w14:paraId="021558CE" w14:textId="77777777" w:rsidR="00000000" w:rsidRDefault="00267496">
      <w:pPr>
        <w:bidi/>
        <w:jc w:val="both"/>
        <w:rPr>
          <w:rFonts w:cs="David" w:hint="cs"/>
          <w:rtl/>
        </w:rPr>
      </w:pPr>
    </w:p>
    <w:p w14:paraId="07FC7C74" w14:textId="77777777" w:rsidR="00000000" w:rsidRDefault="00267496">
      <w:pPr>
        <w:bidi/>
        <w:jc w:val="both"/>
        <w:rPr>
          <w:rFonts w:cs="David" w:hint="cs"/>
          <w:rtl/>
        </w:rPr>
      </w:pPr>
    </w:p>
    <w:p w14:paraId="7C3F28A9" w14:textId="77777777" w:rsidR="00000000" w:rsidRDefault="00267496">
      <w:pPr>
        <w:bidi/>
        <w:jc w:val="both"/>
        <w:rPr>
          <w:rFonts w:cs="David" w:hint="cs"/>
          <w:rtl/>
        </w:rPr>
      </w:pPr>
    </w:p>
    <w:p w14:paraId="1E07C6E9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ייעוץ משפטי: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הלית מגידו</w:t>
      </w:r>
    </w:p>
    <w:p w14:paraId="2B669603" w14:textId="77777777" w:rsidR="00000000" w:rsidRDefault="00267496">
      <w:pPr>
        <w:bidi/>
        <w:jc w:val="both"/>
        <w:rPr>
          <w:rFonts w:cs="David" w:hint="cs"/>
          <w:rtl/>
        </w:rPr>
      </w:pPr>
    </w:p>
    <w:p w14:paraId="1995C1DD" w14:textId="77777777" w:rsidR="00000000" w:rsidRDefault="00267496">
      <w:pPr>
        <w:bidi/>
        <w:jc w:val="both"/>
        <w:rPr>
          <w:rFonts w:cs="David" w:hint="cs"/>
          <w:rtl/>
        </w:rPr>
      </w:pPr>
    </w:p>
    <w:p w14:paraId="213B0DC9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מ"מ מנהלת הוועדה:</w:t>
      </w:r>
      <w:r>
        <w:rPr>
          <w:rFonts w:cs="David" w:hint="cs"/>
          <w:rtl/>
        </w:rPr>
        <w:tab/>
        <w:t>נועה בירן</w:t>
      </w:r>
    </w:p>
    <w:p w14:paraId="718C8AF8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/>
          <w:rtl/>
        </w:rPr>
        <w:br/>
      </w:r>
    </w:p>
    <w:p w14:paraId="37BC39B7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קצרנית: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טלי רם</w:t>
      </w:r>
    </w:p>
    <w:p w14:paraId="4AFEF16E" w14:textId="77777777" w:rsidR="00000000" w:rsidRDefault="00267496">
      <w:pPr>
        <w:bidi/>
        <w:jc w:val="both"/>
        <w:rPr>
          <w:rFonts w:cs="David" w:hint="cs"/>
          <w:rtl/>
        </w:rPr>
      </w:pPr>
    </w:p>
    <w:p w14:paraId="3180DB88" w14:textId="77777777" w:rsidR="00000000" w:rsidRDefault="00267496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/>
          <w:rtl/>
        </w:rPr>
        <w:br w:type="page"/>
      </w:r>
      <w:r>
        <w:rPr>
          <w:rFonts w:cs="David" w:hint="cs"/>
          <w:b/>
          <w:bCs/>
          <w:u w:val="single"/>
          <w:rtl/>
        </w:rPr>
        <w:lastRenderedPageBreak/>
        <w:t xml:space="preserve">בקשת הממשלה להקדמת הדיון בהצעת חוק משק החשמל (תיקון </w:t>
      </w:r>
      <w:r>
        <w:rPr>
          <w:rFonts w:cs="David" w:hint="cs"/>
          <w:b/>
          <w:bCs/>
          <w:u w:val="single"/>
          <w:rtl/>
        </w:rPr>
        <w:t>מס' 4), התשס"ו-2006,</w:t>
      </w:r>
    </w:p>
    <w:p w14:paraId="3772D0B1" w14:textId="77777777" w:rsidR="00000000" w:rsidRDefault="00267496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לפני הקריאה השנייה והשלישית</w:t>
      </w:r>
    </w:p>
    <w:p w14:paraId="4ABCD970" w14:textId="77777777" w:rsidR="00000000" w:rsidRDefault="00267496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49EE6DEF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דניאל בנלולו:</w:t>
      </w:r>
    </w:p>
    <w:p w14:paraId="5AFC5844" w14:textId="77777777" w:rsidR="00000000" w:rsidRDefault="00267496">
      <w:pPr>
        <w:bidi/>
        <w:jc w:val="both"/>
        <w:rPr>
          <w:rFonts w:cs="David" w:hint="cs"/>
          <w:rtl/>
        </w:rPr>
      </w:pPr>
    </w:p>
    <w:p w14:paraId="1DD31EDE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בוקר טוב. אני פותח את ישיבת ועדת הכנסת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ישיבה מס' 289. בקשת הממשלה להקדמת הדיון בהצעת חוק משק החשמל (תיקון מס' 4), התשס"ו-2006, לקריאה שנייה ושלישית- פטור מחובת הנחה מוקדמת. </w:t>
      </w:r>
    </w:p>
    <w:p w14:paraId="4753EF48" w14:textId="77777777" w:rsidR="00000000" w:rsidRDefault="00267496">
      <w:pPr>
        <w:bidi/>
        <w:jc w:val="both"/>
        <w:rPr>
          <w:rFonts w:cs="David" w:hint="cs"/>
          <w:rtl/>
        </w:rPr>
      </w:pPr>
    </w:p>
    <w:p w14:paraId="7A0F85AE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כבר קי</w:t>
      </w:r>
      <w:r>
        <w:rPr>
          <w:rFonts w:cs="David" w:hint="cs"/>
          <w:rtl/>
        </w:rPr>
        <w:t xml:space="preserve">ימנו את הדיון בוועדת הכלכלה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גם שם אני חבר. אני מעלה זאת להצבעה. מי בעד, מי נגד?</w:t>
      </w:r>
    </w:p>
    <w:p w14:paraId="40884CF6" w14:textId="77777777" w:rsidR="00000000" w:rsidRDefault="00267496">
      <w:pPr>
        <w:bidi/>
        <w:jc w:val="center"/>
        <w:rPr>
          <w:rFonts w:cs="David" w:hint="cs"/>
          <w:b/>
          <w:bCs/>
          <w:rtl/>
        </w:rPr>
      </w:pPr>
      <w:r>
        <w:rPr>
          <w:rFonts w:cs="David"/>
          <w:rtl/>
        </w:rPr>
        <w:br/>
      </w:r>
      <w:r>
        <w:rPr>
          <w:rFonts w:cs="David" w:hint="cs"/>
          <w:b/>
          <w:bCs/>
          <w:rtl/>
        </w:rPr>
        <w:t>ה צ ב ע ה</w:t>
      </w:r>
    </w:p>
    <w:p w14:paraId="47FD50CF" w14:textId="77777777" w:rsidR="00000000" w:rsidRDefault="00267496">
      <w:pPr>
        <w:bidi/>
        <w:jc w:val="center"/>
        <w:rPr>
          <w:rFonts w:cs="David" w:hint="cs"/>
          <w:b/>
          <w:bCs/>
          <w:rtl/>
        </w:rPr>
      </w:pPr>
    </w:p>
    <w:p w14:paraId="5C11EE10" w14:textId="77777777" w:rsidR="00000000" w:rsidRDefault="00267496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4</w:t>
      </w:r>
    </w:p>
    <w:p w14:paraId="36E6C5FD" w14:textId="77777777" w:rsidR="00000000" w:rsidRDefault="00267496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4E463D25" w14:textId="77777777" w:rsidR="00000000" w:rsidRDefault="00267496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נמנעים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77A4A428" w14:textId="77777777" w:rsidR="00000000" w:rsidRDefault="00267496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>בקשת הממשלה להקדמת הדיון בהצעת חוק משק החשמל (תיקון מס' 4), התשס"ו-2006, לפני הקריאה השנייה והשלישית, נתקבלה.</w:t>
      </w:r>
    </w:p>
    <w:p w14:paraId="023A8C12" w14:textId="77777777" w:rsidR="00000000" w:rsidRDefault="00267496">
      <w:pPr>
        <w:bidi/>
        <w:jc w:val="both"/>
        <w:rPr>
          <w:rFonts w:cs="David" w:hint="cs"/>
          <w:rtl/>
        </w:rPr>
      </w:pPr>
    </w:p>
    <w:p w14:paraId="1B1C33A2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דניאל בנלולו:</w:t>
      </w:r>
    </w:p>
    <w:p w14:paraId="23F57DF6" w14:textId="77777777" w:rsidR="00000000" w:rsidRDefault="00267496">
      <w:pPr>
        <w:bidi/>
        <w:jc w:val="both"/>
        <w:rPr>
          <w:rFonts w:cs="David" w:hint="cs"/>
          <w:rtl/>
        </w:rPr>
      </w:pPr>
    </w:p>
    <w:p w14:paraId="1BEE0203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הבקשה אושרה. </w:t>
      </w:r>
    </w:p>
    <w:p w14:paraId="14CFF70C" w14:textId="77777777" w:rsidR="00000000" w:rsidRDefault="00267496">
      <w:pPr>
        <w:bidi/>
        <w:jc w:val="both"/>
        <w:rPr>
          <w:rFonts w:cs="David" w:hint="cs"/>
          <w:rtl/>
        </w:rPr>
      </w:pPr>
    </w:p>
    <w:p w14:paraId="0945458E" w14:textId="77777777" w:rsidR="00000000" w:rsidRDefault="00267496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תודה רבה, הישיבה נעולה.</w:t>
      </w:r>
    </w:p>
    <w:p w14:paraId="418A02EC" w14:textId="77777777" w:rsidR="00000000" w:rsidRDefault="00267496">
      <w:pPr>
        <w:bidi/>
        <w:jc w:val="both"/>
        <w:rPr>
          <w:rFonts w:cs="David" w:hint="cs"/>
          <w:rtl/>
        </w:rPr>
      </w:pPr>
    </w:p>
    <w:p w14:paraId="669EE343" w14:textId="77777777" w:rsidR="00000000" w:rsidRDefault="00267496">
      <w:pPr>
        <w:bidi/>
        <w:jc w:val="both"/>
        <w:rPr>
          <w:rFonts w:cs="David" w:hint="cs"/>
          <w:rtl/>
        </w:rPr>
      </w:pPr>
    </w:p>
    <w:p w14:paraId="78815EC6" w14:textId="77777777" w:rsidR="00000000" w:rsidRDefault="00267496">
      <w:pPr>
        <w:bidi/>
        <w:jc w:val="both"/>
        <w:rPr>
          <w:rFonts w:cs="David" w:hint="cs"/>
          <w:rtl/>
        </w:rPr>
      </w:pPr>
    </w:p>
    <w:p w14:paraId="161DBF2E" w14:textId="77777777" w:rsidR="00000000" w:rsidRDefault="00267496">
      <w:pPr>
        <w:bidi/>
        <w:jc w:val="both"/>
        <w:rPr>
          <w:rFonts w:cs="David" w:hint="cs"/>
          <w:rtl/>
        </w:rPr>
      </w:pPr>
    </w:p>
    <w:p w14:paraId="0E3BF4E5" w14:textId="77777777" w:rsidR="00000000" w:rsidRDefault="00267496">
      <w:pPr>
        <w:bidi/>
        <w:jc w:val="both"/>
        <w:rPr>
          <w:rFonts w:cs="David" w:hint="cs"/>
          <w:u w:val="single"/>
        </w:rPr>
      </w:pPr>
      <w:r>
        <w:rPr>
          <w:rFonts w:cs="David" w:hint="cs"/>
          <w:u w:val="single"/>
          <w:rtl/>
        </w:rPr>
        <w:t>הישיבה ננעלה בשעה 13:05.</w:t>
      </w:r>
    </w:p>
    <w:p w14:paraId="2D2EBCF9" w14:textId="77777777" w:rsidR="00000000" w:rsidRDefault="00267496">
      <w:pPr>
        <w:bidi/>
        <w:rPr>
          <w:rFonts w:cs="David" w:hint="cs"/>
          <w:rtl/>
        </w:rPr>
      </w:pPr>
    </w:p>
    <w:sectPr w:rsidR="00000000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82F6" w14:textId="77777777" w:rsidR="00000000" w:rsidRDefault="00267496">
      <w:r>
        <w:separator/>
      </w:r>
    </w:p>
  </w:endnote>
  <w:endnote w:type="continuationSeparator" w:id="0">
    <w:p w14:paraId="22E8D699" w14:textId="77777777" w:rsidR="00000000" w:rsidRDefault="0026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76BE" w14:textId="77777777" w:rsidR="00000000" w:rsidRDefault="00267496">
      <w:r>
        <w:separator/>
      </w:r>
    </w:p>
  </w:footnote>
  <w:footnote w:type="continuationSeparator" w:id="0">
    <w:p w14:paraId="329605E4" w14:textId="77777777" w:rsidR="00000000" w:rsidRDefault="00267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2AD02" w14:textId="77777777" w:rsidR="00000000" w:rsidRDefault="00267496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0C402A4" w14:textId="77777777" w:rsidR="00000000" w:rsidRDefault="00267496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C383D" w14:textId="77777777" w:rsidR="00000000" w:rsidRDefault="00267496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2</w:t>
    </w:r>
    <w:r>
      <w:rPr>
        <w:rStyle w:val="PageNumber"/>
        <w:rtl/>
      </w:rPr>
      <w:fldChar w:fldCharType="end"/>
    </w:r>
  </w:p>
  <w:p w14:paraId="416659BF" w14:textId="77777777" w:rsidR="00000000" w:rsidRDefault="00267496">
    <w:pPr>
      <w:pStyle w:val="Header"/>
      <w:ind w:right="360"/>
      <w:rPr>
        <w:rFonts w:cs="David" w:hint="cs"/>
        <w:rtl/>
      </w:rPr>
    </w:pPr>
    <w:r>
      <w:rPr>
        <w:rFonts w:cs="David" w:hint="cs"/>
        <w:rtl/>
      </w:rPr>
      <w:t>ועדת הכנסת</w:t>
    </w:r>
  </w:p>
  <w:p w14:paraId="0E8DC935" w14:textId="77777777" w:rsidR="00000000" w:rsidRDefault="00267496">
    <w:pPr>
      <w:pStyle w:val="Header"/>
      <w:rPr>
        <w:rFonts w:cs="David" w:hint="cs"/>
        <w:rtl/>
      </w:rPr>
    </w:pPr>
    <w:r>
      <w:rPr>
        <w:rFonts w:cs="David" w:hint="cs"/>
        <w:rtl/>
      </w:rPr>
      <w:t>22.2.2006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128836פרוטוקול_ישיבת_ועדה.doc"/>
    <w:docVar w:name="StartMode" w:val="3"/>
  </w:docVars>
  <w:rsids>
    <w:rsidRoot w:val="00267496"/>
    <w:rsid w:val="0026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06412"/>
  <w15:chartTrackingRefBased/>
  <w15:docId w15:val="{79F45792-AE48-4703-B31E-A759BE9E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bidi/>
    </w:pPr>
    <w:rPr>
      <w:lang w:eastAsia="he-IL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p_tamars</dc:creator>
  <cp:keywords/>
  <dc:description/>
  <cp:lastModifiedBy>Ghanem Mohammad</cp:lastModifiedBy>
  <cp:revision>2</cp:revision>
  <cp:lastPrinted>1601-01-01T00:00:00Z</cp:lastPrinted>
  <dcterms:created xsi:type="dcterms:W3CDTF">2022-07-09T13:21:00Z</dcterms:created>
  <dcterms:modified xsi:type="dcterms:W3CDTF">2022-07-09T13:21:00Z</dcterms:modified>
</cp:coreProperties>
</file>