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A44D" w14:textId="77777777" w:rsidR="005B4523" w:rsidRPr="005B4523" w:rsidRDefault="005B4523" w:rsidP="005B4523">
      <w:pPr>
        <w:pStyle w:val="Heading5"/>
        <w:jc w:val="left"/>
        <w:rPr>
          <w:b/>
          <w:bCs/>
          <w:rtl/>
        </w:rPr>
      </w:pPr>
      <w:r w:rsidRPr="005B4523">
        <w:rPr>
          <w:b/>
          <w:bCs/>
          <w:rtl/>
        </w:rPr>
        <w:t xml:space="preserve">הכנסת </w:t>
      </w:r>
      <w:r w:rsidRPr="005B4523">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5B4523">
        <w:rPr>
          <w:b/>
          <w:bCs/>
          <w:rtl/>
        </w:rPr>
        <w:tab/>
        <w:t>נוסח לא מתוקן</w:t>
      </w:r>
    </w:p>
    <w:p w14:paraId="1660EFB9" w14:textId="77777777" w:rsidR="005B4523" w:rsidRPr="005B4523" w:rsidRDefault="005B4523" w:rsidP="005B4523">
      <w:pPr>
        <w:bidi/>
        <w:jc w:val="both"/>
        <w:rPr>
          <w:rFonts w:cs="David"/>
          <w:b/>
          <w:bCs/>
          <w:rtl/>
        </w:rPr>
      </w:pPr>
      <w:r w:rsidRPr="005B4523">
        <w:rPr>
          <w:rFonts w:cs="David"/>
          <w:b/>
          <w:bCs/>
          <w:rtl/>
        </w:rPr>
        <w:t xml:space="preserve">מושב </w:t>
      </w:r>
      <w:r w:rsidRPr="005B4523">
        <w:rPr>
          <w:rFonts w:cs="David" w:hint="cs"/>
          <w:b/>
          <w:bCs/>
          <w:rtl/>
        </w:rPr>
        <w:t>שני</w:t>
      </w:r>
    </w:p>
    <w:p w14:paraId="1FD94634" w14:textId="77777777" w:rsidR="005B4523" w:rsidRPr="005B4523" w:rsidRDefault="005B4523" w:rsidP="005B4523">
      <w:pPr>
        <w:bidi/>
        <w:jc w:val="both"/>
        <w:rPr>
          <w:rFonts w:cs="David"/>
          <w:b/>
          <w:bCs/>
          <w:rtl/>
        </w:rPr>
      </w:pPr>
    </w:p>
    <w:p w14:paraId="6D6702FE" w14:textId="77777777" w:rsidR="005B4523" w:rsidRPr="005B4523" w:rsidRDefault="005B4523" w:rsidP="005B4523">
      <w:pPr>
        <w:bidi/>
        <w:jc w:val="both"/>
        <w:rPr>
          <w:rFonts w:cs="David"/>
          <w:b/>
          <w:bCs/>
          <w:rtl/>
        </w:rPr>
      </w:pPr>
    </w:p>
    <w:p w14:paraId="23EABCC4" w14:textId="77777777" w:rsidR="005B4523" w:rsidRPr="005B4523" w:rsidRDefault="005B4523" w:rsidP="005B4523">
      <w:pPr>
        <w:bidi/>
        <w:jc w:val="both"/>
        <w:rPr>
          <w:rFonts w:cs="David"/>
          <w:b/>
          <w:bCs/>
          <w:rtl/>
        </w:rPr>
      </w:pPr>
    </w:p>
    <w:p w14:paraId="7F5873A8" w14:textId="77777777" w:rsidR="005B4523" w:rsidRPr="005B4523" w:rsidRDefault="005B4523" w:rsidP="005B4523">
      <w:pPr>
        <w:bidi/>
        <w:jc w:val="both"/>
        <w:rPr>
          <w:rFonts w:cs="David"/>
          <w:b/>
          <w:bCs/>
          <w:rtl/>
        </w:rPr>
      </w:pPr>
    </w:p>
    <w:p w14:paraId="7F59E6AB" w14:textId="77777777" w:rsidR="005B4523" w:rsidRPr="005B4523" w:rsidRDefault="005B4523" w:rsidP="005B4523">
      <w:pPr>
        <w:bidi/>
        <w:jc w:val="center"/>
        <w:rPr>
          <w:rFonts w:cs="David" w:hint="cs"/>
          <w:b/>
          <w:bCs/>
          <w:rtl/>
        </w:rPr>
      </w:pPr>
      <w:r w:rsidRPr="005B4523">
        <w:rPr>
          <w:rFonts w:cs="David"/>
          <w:b/>
          <w:bCs/>
          <w:rtl/>
        </w:rPr>
        <w:t>פרוטוקול מס'</w:t>
      </w:r>
      <w:r w:rsidRPr="005B4523">
        <w:rPr>
          <w:rFonts w:cs="David" w:hint="cs"/>
          <w:b/>
          <w:bCs/>
          <w:rtl/>
        </w:rPr>
        <w:t xml:space="preserve"> 47</w:t>
      </w:r>
    </w:p>
    <w:p w14:paraId="36F32B07" w14:textId="77777777" w:rsidR="005B4523" w:rsidRPr="005B4523" w:rsidRDefault="005B4523" w:rsidP="005B4523">
      <w:pPr>
        <w:bidi/>
        <w:jc w:val="center"/>
        <w:rPr>
          <w:rFonts w:cs="David" w:hint="cs"/>
          <w:b/>
          <w:bCs/>
          <w:rtl/>
        </w:rPr>
      </w:pPr>
      <w:r w:rsidRPr="005B4523">
        <w:rPr>
          <w:rFonts w:cs="David" w:hint="cs"/>
          <w:b/>
          <w:bCs/>
          <w:rtl/>
        </w:rPr>
        <w:t>מישיבת ועדת הכנסת</w:t>
      </w:r>
    </w:p>
    <w:p w14:paraId="29C67D97" w14:textId="77777777" w:rsidR="005B4523" w:rsidRPr="005B4523" w:rsidRDefault="005B4523" w:rsidP="005B4523">
      <w:pPr>
        <w:bidi/>
        <w:jc w:val="center"/>
        <w:rPr>
          <w:rFonts w:cs="David" w:hint="cs"/>
          <w:b/>
          <w:bCs/>
          <w:u w:val="single"/>
          <w:rtl/>
        </w:rPr>
      </w:pPr>
      <w:r w:rsidRPr="005B4523">
        <w:rPr>
          <w:rFonts w:cs="David" w:hint="cs"/>
          <w:b/>
          <w:bCs/>
          <w:u w:val="single"/>
          <w:rtl/>
        </w:rPr>
        <w:t>יום רביעי, י' בחשוון התשס"ז (1 בנובמבר 2006), שעה 13:05</w:t>
      </w:r>
    </w:p>
    <w:p w14:paraId="3ECCDFB9" w14:textId="77777777" w:rsidR="005B4523" w:rsidRPr="005B4523" w:rsidRDefault="005B4523" w:rsidP="005B4523">
      <w:pPr>
        <w:bidi/>
        <w:jc w:val="both"/>
        <w:rPr>
          <w:rFonts w:cs="David"/>
          <w:b/>
          <w:bCs/>
          <w:rtl/>
        </w:rPr>
      </w:pPr>
    </w:p>
    <w:p w14:paraId="54AF9C30" w14:textId="77777777" w:rsidR="005B4523" w:rsidRPr="005B4523" w:rsidRDefault="005B4523" w:rsidP="005B4523">
      <w:pPr>
        <w:bidi/>
        <w:jc w:val="both"/>
        <w:rPr>
          <w:rFonts w:cs="David"/>
          <w:b/>
          <w:bCs/>
          <w:rtl/>
        </w:rPr>
      </w:pPr>
    </w:p>
    <w:p w14:paraId="7007D16D" w14:textId="77777777" w:rsidR="005B4523" w:rsidRPr="005B4523" w:rsidRDefault="005B4523" w:rsidP="005B4523">
      <w:pPr>
        <w:tabs>
          <w:tab w:val="left" w:pos="1221"/>
        </w:tabs>
        <w:bidi/>
        <w:jc w:val="both"/>
        <w:rPr>
          <w:rFonts w:cs="David" w:hint="cs"/>
          <w:b/>
          <w:bCs/>
          <w:u w:val="single"/>
          <w:rtl/>
        </w:rPr>
      </w:pPr>
    </w:p>
    <w:p w14:paraId="76FA2354" w14:textId="77777777" w:rsidR="005B4523" w:rsidRPr="005B4523" w:rsidRDefault="005B4523" w:rsidP="005B4523">
      <w:pPr>
        <w:tabs>
          <w:tab w:val="left" w:pos="1221"/>
        </w:tabs>
        <w:bidi/>
        <w:ind w:left="1134" w:hanging="1134"/>
        <w:jc w:val="both"/>
        <w:rPr>
          <w:rFonts w:cs="David" w:hint="cs"/>
          <w:b/>
          <w:bCs/>
          <w:rtl/>
        </w:rPr>
      </w:pPr>
      <w:r w:rsidRPr="005B4523">
        <w:rPr>
          <w:rFonts w:cs="David"/>
          <w:b/>
          <w:bCs/>
          <w:u w:val="single"/>
          <w:rtl/>
        </w:rPr>
        <w:t>סדר היום</w:t>
      </w:r>
      <w:r w:rsidRPr="005B4523">
        <w:rPr>
          <w:rFonts w:cs="David"/>
          <w:rtl/>
        </w:rPr>
        <w:t>:</w:t>
      </w:r>
      <w:r w:rsidRPr="005B4523">
        <w:rPr>
          <w:rFonts w:cs="David" w:hint="cs"/>
          <w:rtl/>
        </w:rPr>
        <w:tab/>
        <w:t>בקשת הממשלה להקדמת הדיון בהצעת חוק לתיקון פקודת התעבורה (מס' 77) (נוהג חדש), התשס"ז-2006.</w:t>
      </w:r>
    </w:p>
    <w:p w14:paraId="752A3A89" w14:textId="77777777" w:rsidR="005B4523" w:rsidRPr="005B4523" w:rsidRDefault="005B4523" w:rsidP="005B4523">
      <w:pPr>
        <w:bidi/>
        <w:jc w:val="both"/>
        <w:rPr>
          <w:rFonts w:cs="David" w:hint="cs"/>
          <w:b/>
          <w:bCs/>
          <w:rtl/>
        </w:rPr>
      </w:pPr>
    </w:p>
    <w:p w14:paraId="70147EB2" w14:textId="77777777" w:rsidR="005B4523" w:rsidRPr="005B4523" w:rsidRDefault="005B4523" w:rsidP="005B4523">
      <w:pPr>
        <w:bidi/>
        <w:jc w:val="both"/>
        <w:rPr>
          <w:rFonts w:cs="David" w:hint="cs"/>
          <w:rtl/>
        </w:rPr>
      </w:pPr>
    </w:p>
    <w:p w14:paraId="5D4D6647" w14:textId="77777777" w:rsidR="005B4523" w:rsidRPr="005B4523" w:rsidRDefault="005B4523" w:rsidP="005B4523">
      <w:pPr>
        <w:bidi/>
        <w:jc w:val="both"/>
        <w:rPr>
          <w:rFonts w:cs="David"/>
          <w:rtl/>
        </w:rPr>
      </w:pPr>
    </w:p>
    <w:p w14:paraId="7D59961E" w14:textId="77777777" w:rsidR="005B4523" w:rsidRPr="005B4523" w:rsidRDefault="005B4523" w:rsidP="005B4523">
      <w:pPr>
        <w:bidi/>
        <w:jc w:val="both"/>
        <w:rPr>
          <w:rFonts w:cs="David"/>
          <w:b/>
          <w:bCs/>
          <w:u w:val="single"/>
          <w:rtl/>
        </w:rPr>
      </w:pPr>
      <w:r w:rsidRPr="005B4523">
        <w:rPr>
          <w:rFonts w:cs="David"/>
          <w:b/>
          <w:bCs/>
          <w:u w:val="single"/>
          <w:rtl/>
        </w:rPr>
        <w:t>נכחו</w:t>
      </w:r>
      <w:r w:rsidRPr="005B4523">
        <w:rPr>
          <w:rFonts w:cs="David"/>
          <w:rtl/>
        </w:rPr>
        <w:t>:</w:t>
      </w:r>
    </w:p>
    <w:p w14:paraId="70E1056A" w14:textId="77777777" w:rsidR="005B4523" w:rsidRPr="005B4523" w:rsidRDefault="005B4523" w:rsidP="005B4523">
      <w:pPr>
        <w:bidi/>
        <w:jc w:val="both"/>
        <w:rPr>
          <w:rFonts w:cs="David"/>
          <w:rtl/>
        </w:rPr>
      </w:pPr>
    </w:p>
    <w:p w14:paraId="0399B1EA" w14:textId="77777777" w:rsidR="005B4523" w:rsidRPr="005B4523" w:rsidRDefault="005B4523" w:rsidP="005B4523">
      <w:pPr>
        <w:tabs>
          <w:tab w:val="left" w:pos="1788"/>
        </w:tabs>
        <w:bidi/>
        <w:jc w:val="both"/>
        <w:rPr>
          <w:rFonts w:cs="David"/>
          <w:rtl/>
        </w:rPr>
      </w:pPr>
      <w:r w:rsidRPr="005B4523">
        <w:rPr>
          <w:rFonts w:cs="David"/>
          <w:b/>
          <w:bCs/>
          <w:u w:val="single"/>
          <w:rtl/>
        </w:rPr>
        <w:t>חברי הוועדה</w:t>
      </w:r>
      <w:r w:rsidRPr="005B4523">
        <w:rPr>
          <w:rFonts w:cs="David"/>
          <w:rtl/>
        </w:rPr>
        <w:t>:</w:t>
      </w:r>
    </w:p>
    <w:p w14:paraId="3A4B21F8" w14:textId="77777777" w:rsidR="005B4523" w:rsidRPr="005B4523" w:rsidRDefault="005B4523" w:rsidP="005B4523">
      <w:pPr>
        <w:bidi/>
        <w:jc w:val="both"/>
        <w:rPr>
          <w:rFonts w:cs="David" w:hint="cs"/>
          <w:rtl/>
        </w:rPr>
      </w:pPr>
      <w:r w:rsidRPr="005B4523">
        <w:rPr>
          <w:rFonts w:cs="David" w:hint="cs"/>
          <w:rtl/>
        </w:rPr>
        <w:t>רוחמה אברהם  -  היו"ר</w:t>
      </w:r>
    </w:p>
    <w:p w14:paraId="6F62F744" w14:textId="77777777" w:rsidR="005B4523" w:rsidRPr="005B4523" w:rsidRDefault="005B4523" w:rsidP="005B4523">
      <w:pPr>
        <w:bidi/>
        <w:jc w:val="both"/>
        <w:rPr>
          <w:rFonts w:cs="David" w:hint="cs"/>
          <w:rtl/>
        </w:rPr>
      </w:pPr>
      <w:r w:rsidRPr="005B4523">
        <w:rPr>
          <w:rFonts w:cs="David" w:hint="cs"/>
          <w:rtl/>
        </w:rPr>
        <w:t>יואל חסון</w:t>
      </w:r>
    </w:p>
    <w:p w14:paraId="42B4D32E" w14:textId="77777777" w:rsidR="005B4523" w:rsidRPr="005B4523" w:rsidRDefault="005B4523" w:rsidP="005B4523">
      <w:pPr>
        <w:bidi/>
        <w:jc w:val="both"/>
        <w:rPr>
          <w:rFonts w:cs="David" w:hint="cs"/>
          <w:rtl/>
        </w:rPr>
      </w:pPr>
      <w:r w:rsidRPr="005B4523">
        <w:rPr>
          <w:rFonts w:cs="David" w:hint="cs"/>
          <w:rtl/>
        </w:rPr>
        <w:t>דוד אזולאי</w:t>
      </w:r>
    </w:p>
    <w:p w14:paraId="2E165FB5" w14:textId="77777777" w:rsidR="005B4523" w:rsidRPr="005B4523" w:rsidRDefault="005B4523" w:rsidP="005B4523">
      <w:pPr>
        <w:bidi/>
        <w:jc w:val="both"/>
        <w:rPr>
          <w:rFonts w:cs="David" w:hint="cs"/>
          <w:rtl/>
        </w:rPr>
      </w:pPr>
      <w:r w:rsidRPr="005B4523">
        <w:rPr>
          <w:rFonts w:cs="David" w:hint="cs"/>
          <w:rtl/>
        </w:rPr>
        <w:t>יעקב מרגי</w:t>
      </w:r>
    </w:p>
    <w:p w14:paraId="2B626DFC" w14:textId="77777777" w:rsidR="005B4523" w:rsidRPr="005B4523" w:rsidRDefault="005B4523" w:rsidP="005B4523">
      <w:pPr>
        <w:bidi/>
        <w:jc w:val="both"/>
        <w:rPr>
          <w:rFonts w:cs="David" w:hint="cs"/>
          <w:rtl/>
        </w:rPr>
      </w:pPr>
      <w:r w:rsidRPr="005B4523">
        <w:rPr>
          <w:rFonts w:cs="David" w:hint="cs"/>
          <w:rtl/>
        </w:rPr>
        <w:t>נסים זאב</w:t>
      </w:r>
    </w:p>
    <w:p w14:paraId="7A221E1B" w14:textId="77777777" w:rsidR="005B4523" w:rsidRPr="005B4523" w:rsidRDefault="005B4523" w:rsidP="005B4523">
      <w:pPr>
        <w:bidi/>
        <w:jc w:val="both"/>
        <w:rPr>
          <w:rFonts w:cs="David" w:hint="cs"/>
          <w:rtl/>
        </w:rPr>
      </w:pPr>
      <w:r w:rsidRPr="005B4523">
        <w:rPr>
          <w:rFonts w:cs="David" w:hint="cs"/>
          <w:rtl/>
        </w:rPr>
        <w:t>משה שרוני</w:t>
      </w:r>
    </w:p>
    <w:p w14:paraId="09E9EF8B" w14:textId="77777777" w:rsidR="005B4523" w:rsidRPr="005B4523" w:rsidRDefault="005B4523" w:rsidP="005B4523">
      <w:pPr>
        <w:bidi/>
        <w:jc w:val="both"/>
        <w:rPr>
          <w:rFonts w:cs="David" w:hint="cs"/>
          <w:rtl/>
        </w:rPr>
      </w:pPr>
      <w:r w:rsidRPr="005B4523">
        <w:rPr>
          <w:rFonts w:cs="David" w:hint="cs"/>
          <w:rtl/>
        </w:rPr>
        <w:t>יצחק גלנטי</w:t>
      </w:r>
    </w:p>
    <w:p w14:paraId="6E97532D" w14:textId="77777777" w:rsidR="005B4523" w:rsidRPr="005B4523" w:rsidRDefault="005B4523" w:rsidP="005B4523">
      <w:pPr>
        <w:bidi/>
        <w:jc w:val="both"/>
        <w:rPr>
          <w:rFonts w:cs="David" w:hint="cs"/>
          <w:rtl/>
        </w:rPr>
      </w:pPr>
      <w:r w:rsidRPr="005B4523">
        <w:rPr>
          <w:rFonts w:cs="David" w:hint="cs"/>
          <w:rtl/>
        </w:rPr>
        <w:t>א</w:t>
      </w:r>
      <w:smartTag w:uri="urn:schemas-microsoft-com:office:smarttags" w:element="PersonName">
        <w:r w:rsidRPr="005B4523">
          <w:rPr>
            <w:rFonts w:cs="David" w:hint="cs"/>
            <w:rtl/>
          </w:rPr>
          <w:t>לי</w:t>
        </w:r>
      </w:smartTag>
      <w:r w:rsidRPr="005B4523">
        <w:rPr>
          <w:rFonts w:cs="David" w:hint="cs"/>
          <w:rtl/>
        </w:rPr>
        <w:t>הו גבאי</w:t>
      </w:r>
    </w:p>
    <w:p w14:paraId="3E5EE194" w14:textId="77777777" w:rsidR="005B4523" w:rsidRPr="005B4523" w:rsidRDefault="005B4523" w:rsidP="005B4523">
      <w:pPr>
        <w:bidi/>
        <w:jc w:val="both"/>
        <w:rPr>
          <w:rFonts w:cs="David" w:hint="cs"/>
          <w:rtl/>
        </w:rPr>
      </w:pPr>
      <w:r w:rsidRPr="005B4523">
        <w:rPr>
          <w:rFonts w:cs="David" w:hint="cs"/>
          <w:rtl/>
        </w:rPr>
        <w:t>עמירה דותן</w:t>
      </w:r>
    </w:p>
    <w:p w14:paraId="5900CAE6" w14:textId="77777777" w:rsidR="005B4523" w:rsidRPr="005B4523" w:rsidRDefault="005B4523" w:rsidP="005B4523">
      <w:pPr>
        <w:bidi/>
        <w:jc w:val="both"/>
        <w:rPr>
          <w:rFonts w:cs="David" w:hint="cs"/>
          <w:rtl/>
        </w:rPr>
      </w:pPr>
      <w:r w:rsidRPr="005B4523">
        <w:rPr>
          <w:rFonts w:cs="David" w:hint="cs"/>
          <w:rtl/>
        </w:rPr>
        <w:t>יורם מרציאנו</w:t>
      </w:r>
    </w:p>
    <w:p w14:paraId="0E74B51F" w14:textId="77777777" w:rsidR="005B4523" w:rsidRPr="005B4523" w:rsidRDefault="005B4523" w:rsidP="005B4523">
      <w:pPr>
        <w:bidi/>
        <w:jc w:val="both"/>
        <w:rPr>
          <w:rFonts w:cs="David" w:hint="cs"/>
          <w:rtl/>
        </w:rPr>
      </w:pPr>
    </w:p>
    <w:p w14:paraId="2E551864" w14:textId="77777777" w:rsidR="005B4523" w:rsidRPr="005B4523" w:rsidRDefault="005B4523" w:rsidP="005B4523">
      <w:pPr>
        <w:tabs>
          <w:tab w:val="left" w:pos="1788"/>
          <w:tab w:val="left" w:pos="3631"/>
        </w:tabs>
        <w:bidi/>
        <w:jc w:val="both"/>
        <w:rPr>
          <w:rFonts w:cs="David" w:hint="cs"/>
          <w:rtl/>
        </w:rPr>
      </w:pPr>
      <w:r w:rsidRPr="005B4523">
        <w:rPr>
          <w:rFonts w:cs="David"/>
          <w:b/>
          <w:bCs/>
          <w:u w:val="single"/>
          <w:rtl/>
        </w:rPr>
        <w:t>מוזמנים</w:t>
      </w:r>
      <w:r w:rsidRPr="005B4523">
        <w:rPr>
          <w:rFonts w:cs="David"/>
          <w:rtl/>
        </w:rPr>
        <w:t>:</w:t>
      </w:r>
    </w:p>
    <w:p w14:paraId="11957BAA" w14:textId="77777777" w:rsidR="005B4523" w:rsidRPr="005B4523" w:rsidRDefault="005B4523" w:rsidP="005B4523">
      <w:pPr>
        <w:bidi/>
        <w:jc w:val="both"/>
        <w:rPr>
          <w:rFonts w:cs="David" w:hint="cs"/>
          <w:rtl/>
        </w:rPr>
      </w:pPr>
      <w:r w:rsidRPr="005B4523">
        <w:rPr>
          <w:rFonts w:cs="David" w:hint="cs"/>
          <w:rtl/>
        </w:rPr>
        <w:t>שר התחבורה שאול מופז</w:t>
      </w:r>
    </w:p>
    <w:p w14:paraId="2EB5D93D" w14:textId="77777777" w:rsidR="005B4523" w:rsidRPr="005B4523" w:rsidRDefault="005B4523" w:rsidP="005B4523">
      <w:pPr>
        <w:bidi/>
        <w:jc w:val="both"/>
        <w:rPr>
          <w:rFonts w:cs="David" w:hint="cs"/>
          <w:rtl/>
        </w:rPr>
      </w:pPr>
      <w:r w:rsidRPr="005B4523">
        <w:rPr>
          <w:rFonts w:cs="David" w:hint="cs"/>
          <w:rtl/>
        </w:rPr>
        <w:t>עו"ד מ</w:t>
      </w:r>
      <w:smartTag w:uri="urn:schemas-microsoft-com:office:smarttags" w:element="PersonName">
        <w:r w:rsidRPr="005B4523">
          <w:rPr>
            <w:rFonts w:cs="David" w:hint="cs"/>
            <w:rtl/>
          </w:rPr>
          <w:t>לי</w:t>
        </w:r>
      </w:smartTag>
      <w:r w:rsidRPr="005B4523">
        <w:rPr>
          <w:rFonts w:cs="David" w:hint="cs"/>
          <w:rtl/>
        </w:rPr>
        <w:t xml:space="preserve"> סיטון - משרד התחבורה, יועמ"ש</w:t>
      </w:r>
    </w:p>
    <w:p w14:paraId="115BC0A5" w14:textId="77777777" w:rsidR="005B4523" w:rsidRPr="005B4523" w:rsidRDefault="005B4523" w:rsidP="005B4523">
      <w:pPr>
        <w:bidi/>
        <w:jc w:val="both"/>
        <w:rPr>
          <w:rFonts w:cs="David"/>
          <w:rtl/>
        </w:rPr>
      </w:pPr>
    </w:p>
    <w:p w14:paraId="07FA385C" w14:textId="77777777" w:rsidR="005B4523" w:rsidRPr="005B4523" w:rsidRDefault="005B4523" w:rsidP="005B4523">
      <w:pPr>
        <w:bidi/>
        <w:jc w:val="both"/>
        <w:rPr>
          <w:rFonts w:cs="David"/>
          <w:rtl/>
        </w:rPr>
      </w:pPr>
    </w:p>
    <w:p w14:paraId="2550E0AA" w14:textId="77777777" w:rsidR="005B4523" w:rsidRPr="005B4523" w:rsidRDefault="005B4523" w:rsidP="005B4523">
      <w:pPr>
        <w:tabs>
          <w:tab w:val="left" w:pos="1930"/>
        </w:tabs>
        <w:bidi/>
        <w:jc w:val="both"/>
        <w:rPr>
          <w:rFonts w:cs="David" w:hint="cs"/>
          <w:rtl/>
        </w:rPr>
      </w:pPr>
      <w:r w:rsidRPr="005B4523">
        <w:rPr>
          <w:rFonts w:cs="David"/>
          <w:b/>
          <w:bCs/>
          <w:u w:val="single"/>
          <w:rtl/>
        </w:rPr>
        <w:t>י</w:t>
      </w:r>
      <w:r w:rsidRPr="005B4523">
        <w:rPr>
          <w:rFonts w:cs="David" w:hint="cs"/>
          <w:b/>
          <w:bCs/>
          <w:u w:val="single"/>
          <w:rtl/>
        </w:rPr>
        <w:t>יעוץ משפטי</w:t>
      </w:r>
      <w:r w:rsidRPr="005B4523">
        <w:rPr>
          <w:rFonts w:cs="David"/>
          <w:b/>
          <w:bCs/>
          <w:u w:val="single"/>
          <w:rtl/>
        </w:rPr>
        <w:t>:</w:t>
      </w:r>
    </w:p>
    <w:p w14:paraId="2AC798ED" w14:textId="77777777" w:rsidR="005B4523" w:rsidRPr="005B4523" w:rsidRDefault="005B4523" w:rsidP="005B4523">
      <w:pPr>
        <w:bidi/>
        <w:jc w:val="both"/>
        <w:rPr>
          <w:rFonts w:cs="David" w:hint="cs"/>
          <w:rtl/>
        </w:rPr>
      </w:pPr>
      <w:r w:rsidRPr="005B4523">
        <w:rPr>
          <w:rFonts w:cs="David" w:hint="cs"/>
          <w:rtl/>
        </w:rPr>
        <w:t>דן מרזוק - מתמחה</w:t>
      </w:r>
    </w:p>
    <w:p w14:paraId="4642744B" w14:textId="77777777" w:rsidR="005B4523" w:rsidRPr="005B4523" w:rsidRDefault="005B4523" w:rsidP="005B4523">
      <w:pPr>
        <w:bidi/>
        <w:jc w:val="both"/>
        <w:rPr>
          <w:rFonts w:cs="David" w:hint="cs"/>
          <w:rtl/>
        </w:rPr>
      </w:pPr>
    </w:p>
    <w:p w14:paraId="7E7443EC" w14:textId="77777777" w:rsidR="005B4523" w:rsidRPr="005B4523" w:rsidRDefault="005B4523" w:rsidP="005B4523">
      <w:pPr>
        <w:tabs>
          <w:tab w:val="left" w:pos="1930"/>
        </w:tabs>
        <w:bidi/>
        <w:jc w:val="both"/>
        <w:rPr>
          <w:rFonts w:cs="David" w:hint="cs"/>
          <w:b/>
          <w:bCs/>
          <w:rtl/>
        </w:rPr>
      </w:pPr>
      <w:r w:rsidRPr="005B4523">
        <w:rPr>
          <w:rFonts w:cs="David"/>
          <w:b/>
          <w:bCs/>
          <w:u w:val="single"/>
          <w:rtl/>
        </w:rPr>
        <w:t>מנהלת הוועדה</w:t>
      </w:r>
      <w:r w:rsidRPr="005B4523">
        <w:rPr>
          <w:rFonts w:cs="David"/>
          <w:rtl/>
        </w:rPr>
        <w:t>:</w:t>
      </w:r>
    </w:p>
    <w:p w14:paraId="4D5EBD67" w14:textId="77777777" w:rsidR="005B4523" w:rsidRPr="005B4523" w:rsidRDefault="005B4523" w:rsidP="005B4523">
      <w:pPr>
        <w:bidi/>
        <w:jc w:val="both"/>
        <w:rPr>
          <w:rFonts w:cs="David" w:hint="cs"/>
          <w:rtl/>
        </w:rPr>
      </w:pPr>
      <w:r w:rsidRPr="005B4523">
        <w:rPr>
          <w:rFonts w:cs="David" w:hint="cs"/>
          <w:rtl/>
        </w:rPr>
        <w:t>אתי בן-יוסף</w:t>
      </w:r>
    </w:p>
    <w:p w14:paraId="4694FE3F" w14:textId="77777777" w:rsidR="005B4523" w:rsidRPr="005B4523" w:rsidRDefault="005B4523" w:rsidP="005B4523">
      <w:pPr>
        <w:bidi/>
        <w:jc w:val="both"/>
        <w:rPr>
          <w:rFonts w:cs="David" w:hint="cs"/>
          <w:rtl/>
        </w:rPr>
      </w:pPr>
    </w:p>
    <w:p w14:paraId="5CEA8AF4" w14:textId="77777777" w:rsidR="005B4523" w:rsidRPr="005B4523" w:rsidRDefault="005B4523" w:rsidP="005B4523">
      <w:pPr>
        <w:tabs>
          <w:tab w:val="left" w:pos="1930"/>
        </w:tabs>
        <w:bidi/>
        <w:jc w:val="both"/>
        <w:rPr>
          <w:rFonts w:cs="David" w:hint="cs"/>
          <w:rtl/>
        </w:rPr>
      </w:pPr>
      <w:r w:rsidRPr="005B4523">
        <w:rPr>
          <w:rFonts w:cs="David" w:hint="cs"/>
          <w:b/>
          <w:bCs/>
          <w:u w:val="single"/>
          <w:rtl/>
        </w:rPr>
        <w:t>רשמת פרלמנטרית</w:t>
      </w:r>
      <w:r w:rsidRPr="005B4523">
        <w:rPr>
          <w:rFonts w:cs="David"/>
          <w:rtl/>
        </w:rPr>
        <w:t>:</w:t>
      </w:r>
      <w:r w:rsidRPr="005B4523">
        <w:rPr>
          <w:rFonts w:cs="David" w:hint="cs"/>
          <w:rtl/>
        </w:rPr>
        <w:tab/>
      </w:r>
    </w:p>
    <w:p w14:paraId="2CE1AB34" w14:textId="77777777" w:rsidR="005B4523" w:rsidRPr="005B4523" w:rsidRDefault="005B4523" w:rsidP="005B4523">
      <w:pPr>
        <w:bidi/>
        <w:jc w:val="both"/>
        <w:rPr>
          <w:rFonts w:cs="David" w:hint="cs"/>
          <w:rtl/>
        </w:rPr>
      </w:pPr>
      <w:r w:rsidRPr="005B4523">
        <w:rPr>
          <w:rFonts w:cs="David" w:hint="cs"/>
          <w:rtl/>
        </w:rPr>
        <w:t>אסתר מימון</w:t>
      </w:r>
    </w:p>
    <w:p w14:paraId="6871A754" w14:textId="77777777" w:rsidR="005B4523" w:rsidRPr="005B4523" w:rsidRDefault="005B4523" w:rsidP="005B4523">
      <w:pPr>
        <w:pStyle w:val="Heading5"/>
        <w:rPr>
          <w:rFonts w:hint="cs"/>
          <w:rtl/>
        </w:rPr>
      </w:pPr>
    </w:p>
    <w:p w14:paraId="6B2D3F9E" w14:textId="77777777" w:rsidR="005B4523" w:rsidRPr="005B4523" w:rsidRDefault="005B4523" w:rsidP="005B4523">
      <w:pPr>
        <w:pStyle w:val="Heading5"/>
        <w:rPr>
          <w:rtl/>
        </w:rPr>
      </w:pPr>
      <w:r w:rsidRPr="005B4523">
        <w:rPr>
          <w:rtl/>
        </w:rPr>
        <w:t xml:space="preserve"> </w:t>
      </w:r>
    </w:p>
    <w:p w14:paraId="41EE8523" w14:textId="77777777" w:rsidR="005B4523" w:rsidRPr="005B4523" w:rsidRDefault="005B4523" w:rsidP="005B4523">
      <w:pPr>
        <w:bidi/>
        <w:jc w:val="both"/>
        <w:rPr>
          <w:rFonts w:cs="David" w:hint="cs"/>
          <w:rtl/>
        </w:rPr>
      </w:pPr>
    </w:p>
    <w:p w14:paraId="7676698D" w14:textId="77777777" w:rsidR="005B4523" w:rsidRPr="005B4523" w:rsidRDefault="005B4523" w:rsidP="005B4523">
      <w:pPr>
        <w:bidi/>
        <w:jc w:val="both"/>
        <w:rPr>
          <w:rFonts w:cs="David" w:hint="cs"/>
          <w:b/>
          <w:bCs/>
          <w:rtl/>
        </w:rPr>
      </w:pPr>
      <w:r w:rsidRPr="005B4523">
        <w:rPr>
          <w:rFonts w:cs="David"/>
          <w:rtl/>
        </w:rPr>
        <w:br w:type="page"/>
      </w:r>
      <w:r w:rsidRPr="005B4523">
        <w:rPr>
          <w:rFonts w:cs="David" w:hint="cs"/>
          <w:b/>
          <w:bCs/>
          <w:rtl/>
        </w:rPr>
        <w:lastRenderedPageBreak/>
        <w:t>בקשת הממשלה להקדמת הדיון בהצעת חוק לתיקון פקודת התעבורה (מס' 77) (נוהג חדש), התשס"ז-2006</w:t>
      </w:r>
    </w:p>
    <w:p w14:paraId="37BC3E42" w14:textId="77777777" w:rsidR="005B4523" w:rsidRPr="005B4523" w:rsidRDefault="005B4523" w:rsidP="005B4523">
      <w:pPr>
        <w:bidi/>
        <w:jc w:val="both"/>
        <w:rPr>
          <w:rFonts w:cs="David" w:hint="cs"/>
          <w:b/>
          <w:bCs/>
          <w:rtl/>
        </w:rPr>
      </w:pPr>
    </w:p>
    <w:p w14:paraId="4BAD4384" w14:textId="77777777" w:rsidR="005B4523" w:rsidRPr="005B4523" w:rsidRDefault="005B4523" w:rsidP="005B4523">
      <w:pPr>
        <w:bidi/>
        <w:jc w:val="both"/>
        <w:rPr>
          <w:rFonts w:cs="David" w:hint="cs"/>
          <w:rtl/>
        </w:rPr>
      </w:pPr>
      <w:r w:rsidRPr="005B4523">
        <w:rPr>
          <w:rFonts w:cs="David" w:hint="cs"/>
          <w:u w:val="single"/>
          <w:rtl/>
        </w:rPr>
        <w:t>היו"ר רוחמה אברהם:</w:t>
      </w:r>
    </w:p>
    <w:p w14:paraId="5103FB1D" w14:textId="77777777" w:rsidR="005B4523" w:rsidRPr="005B4523" w:rsidRDefault="005B4523" w:rsidP="005B4523">
      <w:pPr>
        <w:bidi/>
        <w:jc w:val="both"/>
        <w:rPr>
          <w:rFonts w:cs="David" w:hint="cs"/>
          <w:rtl/>
        </w:rPr>
      </w:pPr>
    </w:p>
    <w:p w14:paraId="20C57169" w14:textId="77777777" w:rsidR="005B4523" w:rsidRPr="005B4523" w:rsidRDefault="005B4523" w:rsidP="005B4523">
      <w:pPr>
        <w:bidi/>
        <w:jc w:val="both"/>
        <w:rPr>
          <w:rFonts w:cs="David" w:hint="cs"/>
          <w:rtl/>
        </w:rPr>
      </w:pPr>
      <w:r w:rsidRPr="005B4523">
        <w:rPr>
          <w:rFonts w:cs="David" w:hint="cs"/>
          <w:rtl/>
        </w:rPr>
        <w:tab/>
        <w:t>חברי חברי הכנסת, אני מודה לכם שהגעתם בהפתעה, לאור בקשתו של שר התחבורה לאפשר פטור לחובת הנחה להצעת חוק שתכף הוא יסביר אותה. אני פותחת את הישיבה כשעל ההצבעה יהיה קוורום של תשעה חברי כנסת לפחות. בבקשה, אדוני השר, אני וחברי הוועדה נשמח לשמוע מה הנימוק.</w:t>
      </w:r>
    </w:p>
    <w:p w14:paraId="519C95DF" w14:textId="77777777" w:rsidR="005B4523" w:rsidRPr="005B4523" w:rsidRDefault="005B4523" w:rsidP="005B4523">
      <w:pPr>
        <w:bidi/>
        <w:jc w:val="both"/>
        <w:rPr>
          <w:rFonts w:cs="David" w:hint="cs"/>
          <w:rtl/>
        </w:rPr>
      </w:pPr>
    </w:p>
    <w:p w14:paraId="7F2E65D9" w14:textId="77777777" w:rsidR="005B4523" w:rsidRPr="005B4523" w:rsidRDefault="005B4523" w:rsidP="005B4523">
      <w:pPr>
        <w:bidi/>
        <w:jc w:val="both"/>
        <w:rPr>
          <w:rFonts w:cs="David" w:hint="cs"/>
          <w:rtl/>
        </w:rPr>
      </w:pPr>
      <w:r w:rsidRPr="005B4523">
        <w:rPr>
          <w:rFonts w:cs="David" w:hint="cs"/>
          <w:u w:val="single"/>
          <w:rtl/>
        </w:rPr>
        <w:t>שר התחבורה שאול מופז:</w:t>
      </w:r>
    </w:p>
    <w:p w14:paraId="32062DDE" w14:textId="77777777" w:rsidR="005B4523" w:rsidRPr="005B4523" w:rsidRDefault="005B4523" w:rsidP="005B4523">
      <w:pPr>
        <w:bidi/>
        <w:jc w:val="both"/>
        <w:rPr>
          <w:rFonts w:cs="David" w:hint="cs"/>
          <w:rtl/>
        </w:rPr>
      </w:pPr>
    </w:p>
    <w:p w14:paraId="321A7730" w14:textId="77777777" w:rsidR="005B4523" w:rsidRPr="005B4523" w:rsidRDefault="005B4523" w:rsidP="005B4523">
      <w:pPr>
        <w:bidi/>
        <w:jc w:val="both"/>
        <w:rPr>
          <w:rFonts w:cs="David" w:hint="cs"/>
          <w:rtl/>
        </w:rPr>
      </w:pPr>
      <w:r w:rsidRPr="005B4523">
        <w:rPr>
          <w:rFonts w:cs="David" w:hint="cs"/>
          <w:rtl/>
        </w:rPr>
        <w:tab/>
        <w:t xml:space="preserve"> הנושא הוא חובת </w:t>
      </w:r>
      <w:smartTag w:uri="urn:schemas-microsoft-com:office:smarttags" w:element="PersonName">
        <w:r w:rsidRPr="005B4523">
          <w:rPr>
            <w:rFonts w:cs="David" w:hint="cs"/>
            <w:rtl/>
          </w:rPr>
          <w:t>לי</w:t>
        </w:r>
      </w:smartTag>
      <w:r w:rsidRPr="005B4523">
        <w:rPr>
          <w:rFonts w:cs="David" w:hint="cs"/>
          <w:rtl/>
        </w:rPr>
        <w:t xml:space="preserve">ווי לנהג חדש והגבלה על הסעת נוסעים. אני אתן </w:t>
      </w:r>
      <w:smartTag w:uri="urn:schemas-microsoft-com:office:smarttags" w:element="PersonName">
        <w:r w:rsidRPr="005B4523">
          <w:rPr>
            <w:rFonts w:cs="David" w:hint="cs"/>
            <w:rtl/>
          </w:rPr>
          <w:t>לי</w:t>
        </w:r>
      </w:smartTag>
      <w:r w:rsidRPr="005B4523">
        <w:rPr>
          <w:rFonts w:cs="David" w:hint="cs"/>
          <w:rtl/>
        </w:rPr>
        <w:t xml:space="preserve">ועצת המשפטית שלנו להיכנס לפרטים. רצינו להגיע למציאות שונה של </w:t>
      </w:r>
      <w:smartTag w:uri="urn:schemas-microsoft-com:office:smarttags" w:element="PersonName">
        <w:r w:rsidRPr="005B4523">
          <w:rPr>
            <w:rFonts w:cs="David" w:hint="cs"/>
            <w:rtl/>
          </w:rPr>
          <w:t>לי</w:t>
        </w:r>
      </w:smartTag>
      <w:r w:rsidRPr="005B4523">
        <w:rPr>
          <w:rFonts w:cs="David" w:hint="cs"/>
          <w:rtl/>
        </w:rPr>
        <w:t>ווי של שישה חודשים. לצערי הרב זה לא הסתייע בוועדת השרים לחקיקה, ולכן נקלענו למציאות הנוכחית. על השתלשלות של הנושא אני אבקש ממ</w:t>
      </w:r>
      <w:smartTag w:uri="urn:schemas-microsoft-com:office:smarttags" w:element="PersonName">
        <w:r w:rsidRPr="005B4523">
          <w:rPr>
            <w:rFonts w:cs="David" w:hint="cs"/>
            <w:rtl/>
          </w:rPr>
          <w:t>לי</w:t>
        </w:r>
      </w:smartTag>
      <w:r w:rsidRPr="005B4523">
        <w:rPr>
          <w:rFonts w:cs="David" w:hint="cs"/>
          <w:rtl/>
        </w:rPr>
        <w:t xml:space="preserve"> סיטון להציג.</w:t>
      </w:r>
    </w:p>
    <w:p w14:paraId="3C5B489A" w14:textId="77777777" w:rsidR="005B4523" w:rsidRPr="005B4523" w:rsidRDefault="005B4523" w:rsidP="005B4523">
      <w:pPr>
        <w:bidi/>
        <w:jc w:val="both"/>
        <w:rPr>
          <w:rFonts w:cs="David" w:hint="cs"/>
          <w:rtl/>
        </w:rPr>
      </w:pPr>
    </w:p>
    <w:p w14:paraId="14FCFF75" w14:textId="77777777" w:rsidR="005B4523" w:rsidRPr="005B4523" w:rsidRDefault="005B4523" w:rsidP="005B4523">
      <w:pPr>
        <w:bidi/>
        <w:jc w:val="both"/>
        <w:rPr>
          <w:rFonts w:cs="David" w:hint="cs"/>
          <w:rtl/>
        </w:rPr>
      </w:pPr>
      <w:r w:rsidRPr="005B4523">
        <w:rPr>
          <w:rFonts w:cs="David" w:hint="cs"/>
          <w:u w:val="single"/>
          <w:rtl/>
        </w:rPr>
        <w:t>מ</w:t>
      </w:r>
      <w:smartTag w:uri="urn:schemas-microsoft-com:office:smarttags" w:element="PersonName">
        <w:r w:rsidRPr="005B4523">
          <w:rPr>
            <w:rFonts w:cs="David" w:hint="cs"/>
            <w:u w:val="single"/>
            <w:rtl/>
          </w:rPr>
          <w:t>לי</w:t>
        </w:r>
      </w:smartTag>
      <w:r w:rsidRPr="005B4523">
        <w:rPr>
          <w:rFonts w:cs="David" w:hint="cs"/>
          <w:u w:val="single"/>
          <w:rtl/>
        </w:rPr>
        <w:t xml:space="preserve"> סיטון:</w:t>
      </w:r>
    </w:p>
    <w:p w14:paraId="48E0F83B" w14:textId="77777777" w:rsidR="005B4523" w:rsidRPr="005B4523" w:rsidRDefault="005B4523" w:rsidP="005B4523">
      <w:pPr>
        <w:bidi/>
        <w:jc w:val="both"/>
        <w:rPr>
          <w:rFonts w:cs="David" w:hint="cs"/>
          <w:rtl/>
        </w:rPr>
      </w:pPr>
    </w:p>
    <w:p w14:paraId="799FC945" w14:textId="77777777" w:rsidR="005B4523" w:rsidRPr="005B4523" w:rsidRDefault="005B4523" w:rsidP="005B4523">
      <w:pPr>
        <w:bidi/>
        <w:jc w:val="both"/>
        <w:rPr>
          <w:rFonts w:cs="David" w:hint="cs"/>
          <w:rtl/>
        </w:rPr>
      </w:pPr>
      <w:r w:rsidRPr="005B4523">
        <w:rPr>
          <w:rFonts w:cs="David" w:hint="cs"/>
          <w:rtl/>
        </w:rPr>
        <w:tab/>
        <w:t xml:space="preserve">כמו שהבהיר השר מדובר בבקשה של הממשלה לפטור אותנו מחובת הנחה של הצעת החוק לתיקון פקודת התעבורה. הצעת החוק, כמו שהיא מוגשת לכנסת, כוללת למעשה שני עיקרים: הצעת החוק קובעת למעשה חובת </w:t>
      </w:r>
      <w:smartTag w:uri="urn:schemas-microsoft-com:office:smarttags" w:element="PersonName">
        <w:r w:rsidRPr="005B4523">
          <w:rPr>
            <w:rFonts w:cs="David" w:hint="cs"/>
            <w:rtl/>
          </w:rPr>
          <w:t>לי</w:t>
        </w:r>
      </w:smartTag>
      <w:r w:rsidRPr="005B4523">
        <w:rPr>
          <w:rFonts w:cs="David" w:hint="cs"/>
          <w:rtl/>
        </w:rPr>
        <w:t>ווי לנוהג חדש למשך שלושה חודשים מיום שהוא קיבל לראשונה רישיון נהיגה. מעבר לחובה להיות מלווה, האיסור להסיע יותר משני נוסעים בחלוף תקופת ה</w:t>
      </w:r>
      <w:smartTag w:uri="urn:schemas-microsoft-com:office:smarttags" w:element="PersonName">
        <w:r w:rsidRPr="005B4523">
          <w:rPr>
            <w:rFonts w:cs="David" w:hint="cs"/>
            <w:rtl/>
          </w:rPr>
          <w:t>לי</w:t>
        </w:r>
      </w:smartTag>
      <w:r w:rsidRPr="005B4523">
        <w:rPr>
          <w:rFonts w:cs="David" w:hint="cs"/>
          <w:rtl/>
        </w:rPr>
        <w:t>ווי ועד שגילו מגיע לגיל 21. צריך לציין שההוראות האלה כבר היו קיימות בפקודת התעבורה על תקן של הוראת שעה שנסתיימה אתמול. מה-1 בנובמבר 2004 ועד אתמול היתה הוראת שעה שעיגנה בפקודת התעבורה את שני העיקרים האלה. משום שהוראת השעה פקעה- - -</w:t>
      </w:r>
    </w:p>
    <w:p w14:paraId="01F9541B" w14:textId="77777777" w:rsidR="005B4523" w:rsidRPr="005B4523" w:rsidRDefault="005B4523" w:rsidP="005B4523">
      <w:pPr>
        <w:bidi/>
        <w:jc w:val="both"/>
        <w:rPr>
          <w:rFonts w:cs="David" w:hint="cs"/>
          <w:rtl/>
        </w:rPr>
      </w:pPr>
    </w:p>
    <w:p w14:paraId="551C42FC" w14:textId="77777777" w:rsidR="005B4523" w:rsidRPr="005B4523" w:rsidRDefault="005B4523" w:rsidP="005B4523">
      <w:pPr>
        <w:bidi/>
        <w:jc w:val="both"/>
        <w:rPr>
          <w:rFonts w:cs="David"/>
          <w:u w:val="single"/>
          <w:rtl/>
        </w:rPr>
      </w:pPr>
      <w:r w:rsidRPr="005B4523">
        <w:rPr>
          <w:rFonts w:cs="David"/>
          <w:u w:val="single"/>
          <w:rtl/>
        </w:rPr>
        <w:t>דוד אזולאי:</w:t>
      </w:r>
    </w:p>
    <w:p w14:paraId="384299B6" w14:textId="77777777" w:rsidR="005B4523" w:rsidRPr="005B4523" w:rsidRDefault="005B4523" w:rsidP="005B4523">
      <w:pPr>
        <w:bidi/>
        <w:jc w:val="both"/>
        <w:rPr>
          <w:rFonts w:cs="David"/>
          <w:u w:val="single"/>
          <w:rtl/>
        </w:rPr>
      </w:pPr>
    </w:p>
    <w:p w14:paraId="6E0FB5A1" w14:textId="77777777" w:rsidR="005B4523" w:rsidRPr="005B4523" w:rsidRDefault="005B4523" w:rsidP="005B4523">
      <w:pPr>
        <w:bidi/>
        <w:jc w:val="both"/>
        <w:rPr>
          <w:rFonts w:cs="David" w:hint="cs"/>
          <w:rtl/>
        </w:rPr>
      </w:pPr>
      <w:r w:rsidRPr="005B4523">
        <w:rPr>
          <w:rFonts w:cs="David"/>
          <w:rtl/>
        </w:rPr>
        <w:tab/>
      </w:r>
      <w:r w:rsidRPr="005B4523">
        <w:rPr>
          <w:rFonts w:cs="David" w:hint="cs"/>
          <w:rtl/>
        </w:rPr>
        <w:t xml:space="preserve"> התקשורת העירה אתכם?</w:t>
      </w:r>
    </w:p>
    <w:p w14:paraId="6BB7CB82" w14:textId="77777777" w:rsidR="005B4523" w:rsidRPr="005B4523" w:rsidRDefault="005B4523" w:rsidP="005B4523">
      <w:pPr>
        <w:bidi/>
        <w:jc w:val="both"/>
        <w:rPr>
          <w:rFonts w:cs="David" w:hint="cs"/>
          <w:rtl/>
        </w:rPr>
      </w:pPr>
    </w:p>
    <w:p w14:paraId="05073B55" w14:textId="77777777" w:rsidR="005B4523" w:rsidRPr="005B4523" w:rsidRDefault="005B4523" w:rsidP="005B4523">
      <w:pPr>
        <w:bidi/>
        <w:jc w:val="both"/>
        <w:rPr>
          <w:rFonts w:cs="David" w:hint="cs"/>
          <w:rtl/>
        </w:rPr>
      </w:pPr>
      <w:r w:rsidRPr="005B4523">
        <w:rPr>
          <w:rFonts w:cs="David" w:hint="cs"/>
          <w:u w:val="single"/>
          <w:rtl/>
        </w:rPr>
        <w:t>מ</w:t>
      </w:r>
      <w:smartTag w:uri="urn:schemas-microsoft-com:office:smarttags" w:element="PersonName">
        <w:r w:rsidRPr="005B4523">
          <w:rPr>
            <w:rFonts w:cs="David" w:hint="cs"/>
            <w:u w:val="single"/>
            <w:rtl/>
          </w:rPr>
          <w:t>לי</w:t>
        </w:r>
      </w:smartTag>
      <w:r w:rsidRPr="005B4523">
        <w:rPr>
          <w:rFonts w:cs="David" w:hint="cs"/>
          <w:u w:val="single"/>
          <w:rtl/>
        </w:rPr>
        <w:t xml:space="preserve"> סיטון:</w:t>
      </w:r>
    </w:p>
    <w:p w14:paraId="017BDE29" w14:textId="77777777" w:rsidR="005B4523" w:rsidRPr="005B4523" w:rsidRDefault="005B4523" w:rsidP="005B4523">
      <w:pPr>
        <w:bidi/>
        <w:jc w:val="both"/>
        <w:rPr>
          <w:rFonts w:cs="David" w:hint="cs"/>
          <w:rtl/>
        </w:rPr>
      </w:pPr>
    </w:p>
    <w:p w14:paraId="080679CE" w14:textId="77777777" w:rsidR="005B4523" w:rsidRPr="005B4523" w:rsidRDefault="005B4523" w:rsidP="005B4523">
      <w:pPr>
        <w:bidi/>
        <w:jc w:val="both"/>
        <w:rPr>
          <w:rFonts w:cs="David" w:hint="cs"/>
          <w:rtl/>
        </w:rPr>
      </w:pPr>
      <w:r w:rsidRPr="005B4523">
        <w:rPr>
          <w:rFonts w:cs="David" w:hint="cs"/>
          <w:rtl/>
        </w:rPr>
        <w:tab/>
        <w:t>אנחנו מבקשים לקצר את לוחות הזמנים כך שבשבוע הבא ועדת הכלכלה של הכנסת כבר תוכל לדון בתיקון לגופו, ובכך לקדם כמה שיותר את הה</w:t>
      </w:r>
      <w:smartTag w:uri="urn:schemas-microsoft-com:office:smarttags" w:element="PersonName">
        <w:r w:rsidRPr="005B4523">
          <w:rPr>
            <w:rFonts w:cs="David" w:hint="cs"/>
            <w:rtl/>
          </w:rPr>
          <w:t>לי</w:t>
        </w:r>
      </w:smartTag>
      <w:r w:rsidRPr="005B4523">
        <w:rPr>
          <w:rFonts w:cs="David" w:hint="cs"/>
          <w:rtl/>
        </w:rPr>
        <w:t>ך.</w:t>
      </w:r>
    </w:p>
    <w:p w14:paraId="7B7B7C12" w14:textId="77777777" w:rsidR="005B4523" w:rsidRPr="005B4523" w:rsidRDefault="005B4523" w:rsidP="005B4523">
      <w:pPr>
        <w:bidi/>
        <w:jc w:val="both"/>
        <w:rPr>
          <w:rFonts w:cs="David" w:hint="cs"/>
          <w:rtl/>
        </w:rPr>
      </w:pPr>
    </w:p>
    <w:p w14:paraId="4B53B8A2" w14:textId="77777777" w:rsidR="005B4523" w:rsidRPr="005B4523" w:rsidRDefault="005B4523" w:rsidP="005B4523">
      <w:pPr>
        <w:bidi/>
        <w:jc w:val="both"/>
        <w:rPr>
          <w:rFonts w:cs="David" w:hint="cs"/>
          <w:rtl/>
        </w:rPr>
      </w:pPr>
      <w:r w:rsidRPr="005B4523">
        <w:rPr>
          <w:rFonts w:cs="David" w:hint="cs"/>
          <w:u w:val="single"/>
          <w:rtl/>
        </w:rPr>
        <w:t>היו"ר רוחמה אברהם:</w:t>
      </w:r>
    </w:p>
    <w:p w14:paraId="65DF0B45" w14:textId="77777777" w:rsidR="005B4523" w:rsidRPr="005B4523" w:rsidRDefault="005B4523" w:rsidP="005B4523">
      <w:pPr>
        <w:bidi/>
        <w:jc w:val="both"/>
        <w:rPr>
          <w:rFonts w:cs="David" w:hint="cs"/>
          <w:rtl/>
        </w:rPr>
      </w:pPr>
    </w:p>
    <w:p w14:paraId="38C04FE7" w14:textId="77777777" w:rsidR="005B4523" w:rsidRPr="005B4523" w:rsidRDefault="005B4523" w:rsidP="005B4523">
      <w:pPr>
        <w:bidi/>
        <w:jc w:val="both"/>
        <w:rPr>
          <w:rFonts w:cs="David" w:hint="cs"/>
          <w:rtl/>
        </w:rPr>
      </w:pPr>
      <w:r w:rsidRPr="005B4523">
        <w:rPr>
          <w:rFonts w:cs="David" w:hint="cs"/>
          <w:rtl/>
        </w:rPr>
        <w:tab/>
        <w:t>אני עוברת להצבעה. מי בעד פטור מחובת הנחה?</w:t>
      </w:r>
    </w:p>
    <w:p w14:paraId="44C611BB" w14:textId="77777777" w:rsidR="005B4523" w:rsidRPr="005B4523" w:rsidRDefault="005B4523" w:rsidP="005B4523">
      <w:pPr>
        <w:bidi/>
        <w:jc w:val="both"/>
        <w:rPr>
          <w:rFonts w:cs="David" w:hint="cs"/>
          <w:rtl/>
        </w:rPr>
      </w:pPr>
    </w:p>
    <w:p w14:paraId="7DA31157" w14:textId="77777777" w:rsidR="005B4523" w:rsidRPr="005B4523" w:rsidRDefault="005B4523" w:rsidP="00642A36">
      <w:pPr>
        <w:bidi/>
        <w:jc w:val="center"/>
        <w:rPr>
          <w:rFonts w:cs="David" w:hint="cs"/>
          <w:b/>
          <w:bCs/>
          <w:rtl/>
        </w:rPr>
      </w:pPr>
      <w:r w:rsidRPr="005B4523">
        <w:rPr>
          <w:rFonts w:cs="David" w:hint="cs"/>
          <w:b/>
          <w:bCs/>
          <w:rtl/>
        </w:rPr>
        <w:t>הצבעה</w:t>
      </w:r>
    </w:p>
    <w:p w14:paraId="73DD31B6" w14:textId="77777777" w:rsidR="005B4523" w:rsidRPr="005B4523" w:rsidRDefault="005B4523" w:rsidP="00642A36">
      <w:pPr>
        <w:bidi/>
        <w:jc w:val="center"/>
        <w:rPr>
          <w:rFonts w:cs="David" w:hint="cs"/>
          <w:b/>
          <w:bCs/>
          <w:rtl/>
        </w:rPr>
      </w:pPr>
      <w:r w:rsidRPr="005B4523">
        <w:rPr>
          <w:rFonts w:cs="David" w:hint="cs"/>
          <w:b/>
          <w:bCs/>
          <w:rtl/>
        </w:rPr>
        <w:t xml:space="preserve">בעד </w:t>
      </w:r>
      <w:r w:rsidRPr="005B4523">
        <w:rPr>
          <w:rFonts w:cs="David"/>
          <w:b/>
          <w:bCs/>
          <w:rtl/>
        </w:rPr>
        <w:t>–</w:t>
      </w:r>
      <w:r w:rsidRPr="005B4523">
        <w:rPr>
          <w:rFonts w:cs="David" w:hint="cs"/>
          <w:b/>
          <w:bCs/>
          <w:rtl/>
        </w:rPr>
        <w:t xml:space="preserve"> פה אחד</w:t>
      </w:r>
    </w:p>
    <w:p w14:paraId="07C8FDBE" w14:textId="77777777" w:rsidR="005B4523" w:rsidRPr="005B4523" w:rsidRDefault="005B4523" w:rsidP="00642A36">
      <w:pPr>
        <w:bidi/>
        <w:jc w:val="center"/>
        <w:rPr>
          <w:rFonts w:cs="David" w:hint="cs"/>
          <w:b/>
          <w:bCs/>
          <w:rtl/>
        </w:rPr>
      </w:pPr>
      <w:r w:rsidRPr="005B4523">
        <w:rPr>
          <w:rFonts w:cs="David" w:hint="cs"/>
          <w:b/>
          <w:bCs/>
          <w:rtl/>
        </w:rPr>
        <w:t>אושר לפטור מחובת הנחה את הצעת חוק לתיקון פקודת התעבורה (מס' 77) (נוהג חדש), התשס"ז-2006</w:t>
      </w:r>
    </w:p>
    <w:p w14:paraId="44BB27C8" w14:textId="77777777" w:rsidR="005B4523" w:rsidRPr="005B4523" w:rsidRDefault="005B4523" w:rsidP="005B4523">
      <w:pPr>
        <w:bidi/>
        <w:jc w:val="both"/>
        <w:rPr>
          <w:rFonts w:cs="David" w:hint="cs"/>
          <w:rtl/>
        </w:rPr>
      </w:pPr>
    </w:p>
    <w:p w14:paraId="5AF2019D" w14:textId="77777777" w:rsidR="005B4523" w:rsidRPr="005B4523" w:rsidRDefault="005B4523" w:rsidP="005B4523">
      <w:pPr>
        <w:bidi/>
        <w:jc w:val="both"/>
        <w:rPr>
          <w:rFonts w:cs="David" w:hint="cs"/>
          <w:rtl/>
        </w:rPr>
      </w:pPr>
      <w:r w:rsidRPr="005B4523">
        <w:rPr>
          <w:rFonts w:cs="David" w:hint="cs"/>
          <w:u w:val="single"/>
          <w:rtl/>
        </w:rPr>
        <w:t>היו"ר רוחמה אברהם:</w:t>
      </w:r>
    </w:p>
    <w:p w14:paraId="1134DBB3" w14:textId="77777777" w:rsidR="005B4523" w:rsidRPr="005B4523" w:rsidRDefault="005B4523" w:rsidP="005B4523">
      <w:pPr>
        <w:bidi/>
        <w:jc w:val="both"/>
        <w:rPr>
          <w:rFonts w:cs="David" w:hint="cs"/>
          <w:rtl/>
        </w:rPr>
      </w:pPr>
    </w:p>
    <w:p w14:paraId="33DD1894" w14:textId="77777777" w:rsidR="005B4523" w:rsidRPr="005B4523" w:rsidRDefault="005B4523" w:rsidP="005B4523">
      <w:pPr>
        <w:bidi/>
        <w:jc w:val="both"/>
        <w:rPr>
          <w:rFonts w:cs="David" w:hint="cs"/>
          <w:rtl/>
        </w:rPr>
      </w:pPr>
      <w:r w:rsidRPr="005B4523">
        <w:rPr>
          <w:rFonts w:cs="David" w:hint="cs"/>
          <w:rtl/>
        </w:rPr>
        <w:tab/>
        <w:t xml:space="preserve"> הצביעו בעד 10, אין מתנגדים, אין נמנעים. אני נועלת את הישיבה. תודה רבה.</w:t>
      </w:r>
    </w:p>
    <w:p w14:paraId="4404A23C" w14:textId="77777777" w:rsidR="005B4523" w:rsidRPr="005B4523" w:rsidRDefault="005B4523" w:rsidP="005B4523">
      <w:pPr>
        <w:bidi/>
        <w:jc w:val="both"/>
        <w:rPr>
          <w:rFonts w:cs="David" w:hint="cs"/>
          <w:rtl/>
        </w:rPr>
      </w:pPr>
    </w:p>
    <w:p w14:paraId="00D0A1AE" w14:textId="77777777" w:rsidR="005B4523" w:rsidRPr="005B4523" w:rsidRDefault="005B4523" w:rsidP="005B4523">
      <w:pPr>
        <w:bidi/>
        <w:jc w:val="both"/>
        <w:rPr>
          <w:rFonts w:cs="David" w:hint="cs"/>
          <w:rtl/>
        </w:rPr>
      </w:pPr>
      <w:r w:rsidRPr="005B4523">
        <w:rPr>
          <w:rFonts w:cs="David" w:hint="cs"/>
          <w:b/>
          <w:bCs/>
          <w:u w:val="single"/>
          <w:rtl/>
        </w:rPr>
        <w:t>הישיבה ננעלה בשעה 13:10</w:t>
      </w:r>
    </w:p>
    <w:sectPr w:rsidR="005B4523" w:rsidRPr="005B4523" w:rsidSect="005B4523">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DBB1C" w14:textId="77777777" w:rsidR="00000000" w:rsidRDefault="00B86D84">
      <w:r>
        <w:separator/>
      </w:r>
    </w:p>
  </w:endnote>
  <w:endnote w:type="continuationSeparator" w:id="0">
    <w:p w14:paraId="4075E39D" w14:textId="77777777" w:rsidR="00000000" w:rsidRDefault="00B86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7476E" w14:textId="77777777" w:rsidR="00000000" w:rsidRDefault="00B86D84">
      <w:r>
        <w:separator/>
      </w:r>
    </w:p>
  </w:footnote>
  <w:footnote w:type="continuationSeparator" w:id="0">
    <w:p w14:paraId="33E25C0F" w14:textId="77777777" w:rsidR="00000000" w:rsidRDefault="00B86D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8FA2" w14:textId="77777777" w:rsidR="00642A36" w:rsidRDefault="00642A3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7472A9F" w14:textId="77777777" w:rsidR="00642A36" w:rsidRDefault="00642A36">
    <w:pPr>
      <w:pStyle w:val="Header"/>
      <w:ind w:right="360"/>
      <w:jc w:val="both"/>
      <w:rPr>
        <w:rtl/>
      </w:rPr>
    </w:pPr>
  </w:p>
  <w:p w14:paraId="503AD766" w14:textId="77777777" w:rsidR="00642A36" w:rsidRDefault="00642A36"/>
  <w:p w14:paraId="7C664263" w14:textId="77777777" w:rsidR="00642A36" w:rsidRDefault="00642A36"/>
  <w:p w14:paraId="7A0DC41A" w14:textId="77777777" w:rsidR="00642A36" w:rsidRDefault="00642A36"/>
  <w:p w14:paraId="7D290843" w14:textId="77777777" w:rsidR="00642A36" w:rsidRDefault="00642A36"/>
  <w:p w14:paraId="2A2EE50F" w14:textId="77777777" w:rsidR="00642A36" w:rsidRDefault="00642A36"/>
  <w:p w14:paraId="64162785" w14:textId="77777777" w:rsidR="00642A36" w:rsidRDefault="00642A36"/>
  <w:p w14:paraId="40F70690" w14:textId="77777777" w:rsidR="00642A36" w:rsidRDefault="00642A36"/>
  <w:p w14:paraId="5FC395B5" w14:textId="77777777" w:rsidR="00642A36" w:rsidRDefault="00642A36"/>
  <w:p w14:paraId="6D5320F6" w14:textId="77777777" w:rsidR="00642A36" w:rsidRDefault="00642A3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FCEFF" w14:textId="77777777" w:rsidR="00642A36" w:rsidRDefault="00642A3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w:t>
    </w:r>
    <w:r>
      <w:rPr>
        <w:rStyle w:val="PageNumber"/>
        <w:rtl/>
      </w:rPr>
      <w:fldChar w:fldCharType="end"/>
    </w:r>
  </w:p>
  <w:p w14:paraId="093501AE" w14:textId="77777777" w:rsidR="00642A36" w:rsidRDefault="00642A36">
    <w:pPr>
      <w:pStyle w:val="Header"/>
      <w:ind w:right="360"/>
      <w:jc w:val="both"/>
      <w:rPr>
        <w:rFonts w:hint="cs"/>
        <w:rtl/>
      </w:rPr>
    </w:pPr>
    <w:r>
      <w:rPr>
        <w:rtl/>
      </w:rPr>
      <w:t>ועדת</w:t>
    </w:r>
    <w:r>
      <w:rPr>
        <w:rFonts w:hint="cs"/>
        <w:rtl/>
      </w:rPr>
      <w:t xml:space="preserve"> הכנסת</w:t>
    </w:r>
  </w:p>
  <w:p w14:paraId="518E1932" w14:textId="77777777" w:rsidR="00642A36" w:rsidRDefault="00642A36">
    <w:pPr>
      <w:pStyle w:val="Header"/>
      <w:ind w:right="360"/>
      <w:jc w:val="both"/>
      <w:rPr>
        <w:rStyle w:val="PageNumber"/>
        <w:rFonts w:hint="cs"/>
        <w:rtl/>
      </w:rPr>
    </w:pPr>
    <w:r>
      <w:rPr>
        <w:rFonts w:hint="cs"/>
        <w:rtl/>
      </w:rPr>
      <w:t>1.11.2006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78675פרוטוקול_ישיבת_ועדה.doc"/>
    <w:docVar w:name="StartMode" w:val="3"/>
  </w:docVars>
  <w:rsids>
    <w:rsidRoot w:val="0018125A"/>
    <w:rsid w:val="0018125A"/>
    <w:rsid w:val="00552A80"/>
    <w:rsid w:val="00594428"/>
    <w:rsid w:val="005B4523"/>
    <w:rsid w:val="00642A36"/>
    <w:rsid w:val="0066339B"/>
    <w:rsid w:val="00965806"/>
    <w:rsid w:val="00B86D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13C579BB"/>
  <w15:chartTrackingRefBased/>
  <w15:docId w15:val="{9FCA8074-07CC-40B3-8929-9603521C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5B4523"/>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B4523"/>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5B4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2</Pages>
  <Words>332</Words>
  <Characters>1899</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הכנסת השבע-עשרה</vt:lpstr>
    </vt:vector>
  </TitlesOfParts>
  <Company>Liraz</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השבע-עשרה</dc:title>
  <dc:subject/>
  <dc:creator>Knesset</dc:creator>
  <cp:keywords/>
  <dc:description/>
  <cp:lastModifiedBy>Ghanem Mohammad</cp:lastModifiedBy>
  <cp:revision>2</cp:revision>
  <cp:lastPrinted>1601-01-01T00:00:00Z</cp:lastPrinted>
  <dcterms:created xsi:type="dcterms:W3CDTF">2022-07-09T13:23:00Z</dcterms:created>
  <dcterms:modified xsi:type="dcterms:W3CDTF">2022-07-09T13:23:00Z</dcterms:modified>
</cp:coreProperties>
</file>