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F960E" w14:textId="77777777" w:rsidR="00F912A1" w:rsidRPr="00F912A1" w:rsidRDefault="00F912A1" w:rsidP="00F912A1">
      <w:pPr>
        <w:pStyle w:val="Heading5"/>
        <w:jc w:val="left"/>
        <w:rPr>
          <w:b/>
          <w:bCs/>
          <w:rtl/>
        </w:rPr>
      </w:pPr>
      <w:r w:rsidRPr="00F912A1">
        <w:rPr>
          <w:b/>
          <w:bCs/>
          <w:rtl/>
        </w:rPr>
        <w:t xml:space="preserve">הכנסת </w:t>
      </w:r>
      <w:r w:rsidRPr="00F912A1">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F912A1">
        <w:rPr>
          <w:b/>
          <w:bCs/>
          <w:rtl/>
        </w:rPr>
        <w:tab/>
        <w:t>נוסח לא מתוקן</w:t>
      </w:r>
    </w:p>
    <w:p w14:paraId="73EC9EC7" w14:textId="77777777" w:rsidR="00F912A1" w:rsidRPr="00F912A1" w:rsidRDefault="00F912A1" w:rsidP="00F912A1">
      <w:pPr>
        <w:bidi/>
        <w:jc w:val="both"/>
        <w:rPr>
          <w:rFonts w:cs="David"/>
          <w:b/>
          <w:bCs/>
          <w:rtl/>
        </w:rPr>
      </w:pPr>
      <w:r w:rsidRPr="00F912A1">
        <w:rPr>
          <w:rFonts w:cs="David"/>
          <w:b/>
          <w:bCs/>
          <w:rtl/>
        </w:rPr>
        <w:t xml:space="preserve">מושב </w:t>
      </w:r>
      <w:r w:rsidRPr="00F912A1">
        <w:rPr>
          <w:rFonts w:cs="David" w:hint="cs"/>
          <w:b/>
          <w:bCs/>
          <w:rtl/>
        </w:rPr>
        <w:t>שני</w:t>
      </w:r>
    </w:p>
    <w:p w14:paraId="579436B2" w14:textId="77777777" w:rsidR="00F912A1" w:rsidRPr="00F912A1" w:rsidRDefault="00F912A1" w:rsidP="00F912A1">
      <w:pPr>
        <w:bidi/>
        <w:jc w:val="both"/>
        <w:rPr>
          <w:rFonts w:cs="David"/>
          <w:b/>
          <w:bCs/>
          <w:rtl/>
        </w:rPr>
      </w:pPr>
    </w:p>
    <w:p w14:paraId="6C0334FC" w14:textId="77777777" w:rsidR="00F912A1" w:rsidRPr="00F912A1" w:rsidRDefault="00F912A1" w:rsidP="00F912A1">
      <w:pPr>
        <w:bidi/>
        <w:jc w:val="both"/>
        <w:rPr>
          <w:rFonts w:cs="David"/>
          <w:b/>
          <w:bCs/>
          <w:rtl/>
        </w:rPr>
      </w:pPr>
    </w:p>
    <w:p w14:paraId="52149E15" w14:textId="77777777" w:rsidR="00F912A1" w:rsidRPr="00F912A1" w:rsidRDefault="00F912A1" w:rsidP="00F912A1">
      <w:pPr>
        <w:bidi/>
        <w:jc w:val="both"/>
        <w:rPr>
          <w:rFonts w:cs="David"/>
          <w:b/>
          <w:bCs/>
          <w:rtl/>
        </w:rPr>
      </w:pPr>
    </w:p>
    <w:p w14:paraId="7C017340" w14:textId="77777777" w:rsidR="00F912A1" w:rsidRPr="00F912A1" w:rsidRDefault="00F912A1" w:rsidP="00F912A1">
      <w:pPr>
        <w:bidi/>
        <w:jc w:val="center"/>
        <w:rPr>
          <w:rFonts w:cs="David" w:hint="cs"/>
          <w:b/>
          <w:bCs/>
          <w:rtl/>
        </w:rPr>
      </w:pPr>
      <w:r w:rsidRPr="00F912A1">
        <w:rPr>
          <w:rFonts w:cs="David"/>
          <w:b/>
          <w:bCs/>
          <w:rtl/>
        </w:rPr>
        <w:t>פרוטוקול מס'</w:t>
      </w:r>
      <w:r w:rsidRPr="00F912A1">
        <w:rPr>
          <w:rFonts w:cs="David" w:hint="cs"/>
          <w:b/>
          <w:bCs/>
          <w:rtl/>
        </w:rPr>
        <w:t xml:space="preserve"> 66</w:t>
      </w:r>
    </w:p>
    <w:p w14:paraId="5EAF6678" w14:textId="77777777" w:rsidR="00F912A1" w:rsidRPr="00F912A1" w:rsidRDefault="00F912A1" w:rsidP="00F912A1">
      <w:pPr>
        <w:bidi/>
        <w:jc w:val="center"/>
        <w:rPr>
          <w:rFonts w:cs="David" w:hint="cs"/>
          <w:b/>
          <w:bCs/>
          <w:rtl/>
        </w:rPr>
      </w:pPr>
      <w:r w:rsidRPr="00F912A1">
        <w:rPr>
          <w:rFonts w:cs="David" w:hint="cs"/>
          <w:b/>
          <w:bCs/>
          <w:rtl/>
        </w:rPr>
        <w:t>מישיבת ועדת הכנסת</w:t>
      </w:r>
    </w:p>
    <w:p w14:paraId="09FAEC21" w14:textId="77777777" w:rsidR="00F912A1" w:rsidRPr="00F912A1" w:rsidRDefault="00F912A1" w:rsidP="00F912A1">
      <w:pPr>
        <w:pStyle w:val="Heading8"/>
        <w:rPr>
          <w:rFonts w:hint="cs"/>
          <w:rtl/>
        </w:rPr>
      </w:pPr>
      <w:r w:rsidRPr="00F912A1">
        <w:rPr>
          <w:rFonts w:hint="cs"/>
          <w:rtl/>
        </w:rPr>
        <w:t>שהתקיימה ביום שלישי כ"א בכסלו התשס"ז (12</w:t>
      </w:r>
      <w:r w:rsidR="00616AE7">
        <w:rPr>
          <w:rFonts w:hint="cs"/>
          <w:rtl/>
        </w:rPr>
        <w:t xml:space="preserve"> </w:t>
      </w:r>
      <w:r w:rsidRPr="00F912A1">
        <w:rPr>
          <w:rFonts w:hint="cs"/>
          <w:rtl/>
        </w:rPr>
        <w:t>בדצמבר 2006) בשעה 10:00</w:t>
      </w:r>
    </w:p>
    <w:p w14:paraId="7A415BFE" w14:textId="77777777" w:rsidR="00F912A1" w:rsidRPr="00F912A1" w:rsidRDefault="00F912A1" w:rsidP="00F912A1">
      <w:pPr>
        <w:bidi/>
        <w:jc w:val="both"/>
        <w:rPr>
          <w:rFonts w:cs="David"/>
          <w:b/>
          <w:bCs/>
          <w:rtl/>
        </w:rPr>
      </w:pPr>
    </w:p>
    <w:p w14:paraId="38730D58" w14:textId="77777777" w:rsidR="00F912A1" w:rsidRPr="00F912A1" w:rsidRDefault="00F912A1" w:rsidP="00F912A1">
      <w:pPr>
        <w:bidi/>
        <w:jc w:val="both"/>
        <w:rPr>
          <w:rFonts w:cs="David"/>
          <w:b/>
          <w:bCs/>
          <w:rtl/>
        </w:rPr>
      </w:pPr>
    </w:p>
    <w:p w14:paraId="30D3BC5D" w14:textId="77777777" w:rsidR="00F912A1" w:rsidRPr="00F912A1" w:rsidRDefault="00F912A1" w:rsidP="00F912A1">
      <w:pPr>
        <w:tabs>
          <w:tab w:val="left" w:pos="1221"/>
        </w:tabs>
        <w:bidi/>
        <w:jc w:val="both"/>
        <w:rPr>
          <w:rFonts w:cs="David" w:hint="cs"/>
          <w:b/>
          <w:bCs/>
          <w:u w:val="single"/>
          <w:rtl/>
        </w:rPr>
      </w:pPr>
    </w:p>
    <w:p w14:paraId="45EE1BFE" w14:textId="77777777" w:rsidR="00F912A1" w:rsidRPr="00F912A1" w:rsidRDefault="00F912A1" w:rsidP="00F912A1">
      <w:pPr>
        <w:tabs>
          <w:tab w:val="left" w:pos="1221"/>
        </w:tabs>
        <w:bidi/>
        <w:jc w:val="both"/>
        <w:rPr>
          <w:rFonts w:cs="David" w:hint="cs"/>
          <w:b/>
          <w:bCs/>
          <w:rtl/>
        </w:rPr>
      </w:pPr>
      <w:r w:rsidRPr="00F912A1">
        <w:rPr>
          <w:rFonts w:cs="David"/>
          <w:b/>
          <w:bCs/>
          <w:u w:val="single"/>
          <w:rtl/>
        </w:rPr>
        <w:t>סדר היום</w:t>
      </w:r>
      <w:r w:rsidRPr="00F912A1">
        <w:rPr>
          <w:rFonts w:cs="David"/>
          <w:rtl/>
        </w:rPr>
        <w:t>:</w:t>
      </w:r>
      <w:r w:rsidRPr="00F912A1">
        <w:rPr>
          <w:rFonts w:cs="David" w:hint="cs"/>
          <w:rtl/>
        </w:rPr>
        <w:t xml:space="preserve"> </w:t>
      </w:r>
      <w:r w:rsidRPr="00F912A1">
        <w:rPr>
          <w:rFonts w:cs="David" w:hint="cs"/>
          <w:b/>
          <w:bCs/>
          <w:rtl/>
        </w:rPr>
        <w:t xml:space="preserve">א. ערעורים על החלטת יו"ר הכנסת והסגנים שלא לאשר דחיפות הצעות לסדר </w:t>
      </w:r>
    </w:p>
    <w:p w14:paraId="5AB4C1CE" w14:textId="77777777" w:rsidR="00F912A1" w:rsidRPr="00F912A1" w:rsidRDefault="00F912A1" w:rsidP="00F912A1">
      <w:pPr>
        <w:tabs>
          <w:tab w:val="left" w:pos="1221"/>
        </w:tabs>
        <w:bidi/>
        <w:jc w:val="both"/>
        <w:rPr>
          <w:rFonts w:cs="David" w:hint="cs"/>
          <w:b/>
          <w:bCs/>
          <w:rtl/>
        </w:rPr>
      </w:pPr>
      <w:r w:rsidRPr="00F912A1">
        <w:rPr>
          <w:rFonts w:cs="David" w:hint="cs"/>
          <w:b/>
          <w:bCs/>
          <w:rtl/>
        </w:rPr>
        <w:tab/>
        <w:t xml:space="preserve"> היום:</w:t>
      </w:r>
    </w:p>
    <w:p w14:paraId="637BD034" w14:textId="77777777" w:rsidR="00F912A1" w:rsidRPr="00F912A1" w:rsidRDefault="00F912A1" w:rsidP="00F912A1">
      <w:pPr>
        <w:tabs>
          <w:tab w:val="left" w:pos="1221"/>
        </w:tabs>
        <w:bidi/>
        <w:jc w:val="both"/>
        <w:rPr>
          <w:rFonts w:cs="David" w:hint="cs"/>
          <w:b/>
          <w:bCs/>
          <w:rtl/>
        </w:rPr>
      </w:pPr>
      <w:r w:rsidRPr="00F912A1">
        <w:rPr>
          <w:rFonts w:cs="David" w:hint="cs"/>
          <w:b/>
          <w:bCs/>
          <w:rtl/>
        </w:rPr>
        <w:t xml:space="preserve">                   1. של חבר הכנסת משה גפני בנושא תפיסת האסיר בני סלע והתנהגות המשטרה.</w:t>
      </w:r>
    </w:p>
    <w:p w14:paraId="1FEF48F6" w14:textId="77777777" w:rsidR="00F912A1" w:rsidRPr="00F912A1" w:rsidRDefault="00F912A1" w:rsidP="00F912A1">
      <w:pPr>
        <w:tabs>
          <w:tab w:val="left" w:pos="1221"/>
        </w:tabs>
        <w:bidi/>
        <w:jc w:val="both"/>
        <w:rPr>
          <w:rFonts w:cs="David" w:hint="cs"/>
          <w:b/>
          <w:bCs/>
          <w:rtl/>
        </w:rPr>
      </w:pPr>
      <w:r w:rsidRPr="00F912A1">
        <w:rPr>
          <w:rFonts w:cs="David" w:hint="cs"/>
          <w:b/>
          <w:bCs/>
          <w:rtl/>
        </w:rPr>
        <w:t xml:space="preserve">                   2. של חבר הכנסת שי חרמש בנושא מתן סיוע למפעלים בשדרות ועוטף עזה.</w:t>
      </w:r>
    </w:p>
    <w:p w14:paraId="39CED8B0" w14:textId="77777777" w:rsidR="00F912A1" w:rsidRPr="00F912A1" w:rsidRDefault="00F912A1" w:rsidP="00F912A1">
      <w:pPr>
        <w:tabs>
          <w:tab w:val="left" w:pos="1221"/>
        </w:tabs>
        <w:bidi/>
        <w:jc w:val="both"/>
        <w:rPr>
          <w:rFonts w:cs="David" w:hint="cs"/>
          <w:b/>
          <w:bCs/>
          <w:rtl/>
        </w:rPr>
      </w:pPr>
      <w:r w:rsidRPr="00F912A1">
        <w:rPr>
          <w:rFonts w:cs="David" w:hint="cs"/>
          <w:b/>
          <w:bCs/>
          <w:rtl/>
        </w:rPr>
        <w:t xml:space="preserve">                   3. של חבר הכנסת אריה אלדד בנושא דוח בייקר המילטון.</w:t>
      </w:r>
    </w:p>
    <w:p w14:paraId="4F5BB12D" w14:textId="77777777" w:rsidR="00F912A1" w:rsidRPr="00F912A1" w:rsidRDefault="00F912A1" w:rsidP="00F912A1">
      <w:pPr>
        <w:bidi/>
        <w:jc w:val="both"/>
        <w:rPr>
          <w:rFonts w:cs="David" w:hint="cs"/>
          <w:b/>
          <w:bCs/>
          <w:rtl/>
        </w:rPr>
      </w:pPr>
      <w:r w:rsidRPr="00F912A1">
        <w:rPr>
          <w:rFonts w:cs="David" w:hint="cs"/>
          <w:b/>
          <w:bCs/>
          <w:rtl/>
        </w:rPr>
        <w:tab/>
        <w:t xml:space="preserve">         ב. שונות</w:t>
      </w:r>
    </w:p>
    <w:p w14:paraId="0BA8F201" w14:textId="77777777" w:rsidR="00F912A1" w:rsidRPr="00F912A1" w:rsidRDefault="00F912A1" w:rsidP="00F912A1">
      <w:pPr>
        <w:bidi/>
        <w:jc w:val="both"/>
        <w:rPr>
          <w:rFonts w:cs="David" w:hint="cs"/>
          <w:rtl/>
        </w:rPr>
      </w:pPr>
    </w:p>
    <w:p w14:paraId="6B58BDFE" w14:textId="77777777" w:rsidR="00F912A1" w:rsidRPr="00F912A1" w:rsidRDefault="00F912A1" w:rsidP="00F912A1">
      <w:pPr>
        <w:bidi/>
        <w:jc w:val="both"/>
        <w:rPr>
          <w:rFonts w:cs="David"/>
          <w:rtl/>
        </w:rPr>
      </w:pPr>
    </w:p>
    <w:p w14:paraId="467DAADD" w14:textId="77777777" w:rsidR="00F912A1" w:rsidRPr="00F912A1" w:rsidRDefault="00F912A1" w:rsidP="00F912A1">
      <w:pPr>
        <w:bidi/>
        <w:jc w:val="both"/>
        <w:rPr>
          <w:rFonts w:cs="David"/>
          <w:b/>
          <w:bCs/>
          <w:u w:val="single"/>
          <w:rtl/>
        </w:rPr>
      </w:pPr>
      <w:r w:rsidRPr="00F912A1">
        <w:rPr>
          <w:rFonts w:cs="David"/>
          <w:b/>
          <w:bCs/>
          <w:u w:val="single"/>
          <w:rtl/>
        </w:rPr>
        <w:t>נכחו</w:t>
      </w:r>
      <w:r w:rsidRPr="00F912A1">
        <w:rPr>
          <w:rFonts w:cs="David"/>
          <w:rtl/>
        </w:rPr>
        <w:t>:</w:t>
      </w:r>
    </w:p>
    <w:p w14:paraId="5E10C836" w14:textId="77777777" w:rsidR="00F912A1" w:rsidRPr="00F912A1" w:rsidRDefault="00F912A1" w:rsidP="00F912A1">
      <w:pPr>
        <w:bidi/>
        <w:jc w:val="both"/>
        <w:rPr>
          <w:rFonts w:cs="David"/>
          <w:rtl/>
        </w:rPr>
      </w:pPr>
    </w:p>
    <w:p w14:paraId="44DD96FC" w14:textId="77777777" w:rsidR="00F912A1" w:rsidRPr="00F912A1" w:rsidRDefault="00F912A1" w:rsidP="00F912A1">
      <w:pPr>
        <w:tabs>
          <w:tab w:val="left" w:pos="1788"/>
        </w:tabs>
        <w:bidi/>
        <w:jc w:val="both"/>
        <w:rPr>
          <w:rFonts w:cs="David"/>
          <w:rtl/>
        </w:rPr>
      </w:pPr>
      <w:r w:rsidRPr="00F912A1">
        <w:rPr>
          <w:rFonts w:cs="David"/>
          <w:b/>
          <w:bCs/>
          <w:u w:val="single"/>
          <w:rtl/>
        </w:rPr>
        <w:t>חברי הוועדה</w:t>
      </w:r>
      <w:r w:rsidRPr="00F912A1">
        <w:rPr>
          <w:rFonts w:cs="David"/>
          <w:rtl/>
        </w:rPr>
        <w:t>:</w:t>
      </w:r>
    </w:p>
    <w:p w14:paraId="03F61373" w14:textId="77777777" w:rsidR="00F912A1" w:rsidRPr="00F912A1" w:rsidRDefault="00F912A1" w:rsidP="00F912A1">
      <w:pPr>
        <w:bidi/>
        <w:jc w:val="both"/>
        <w:rPr>
          <w:rFonts w:cs="David" w:hint="cs"/>
          <w:rtl/>
        </w:rPr>
      </w:pPr>
      <w:r w:rsidRPr="00F912A1">
        <w:rPr>
          <w:rFonts w:cs="David" w:hint="cs"/>
          <w:rtl/>
        </w:rPr>
        <w:t xml:space="preserve">משה שרוני </w:t>
      </w:r>
      <w:r w:rsidRPr="00F912A1">
        <w:rPr>
          <w:rFonts w:cs="David"/>
          <w:rtl/>
        </w:rPr>
        <w:t>–</w:t>
      </w:r>
      <w:r w:rsidRPr="00F912A1">
        <w:rPr>
          <w:rFonts w:cs="David" w:hint="cs"/>
          <w:rtl/>
        </w:rPr>
        <w:t xml:space="preserve"> מ"מ היו"ר </w:t>
      </w:r>
    </w:p>
    <w:p w14:paraId="1254C459" w14:textId="77777777" w:rsidR="00F912A1" w:rsidRPr="00F912A1" w:rsidRDefault="00F912A1" w:rsidP="00F912A1">
      <w:pPr>
        <w:bidi/>
        <w:jc w:val="both"/>
        <w:rPr>
          <w:rFonts w:cs="David" w:hint="cs"/>
          <w:rtl/>
        </w:rPr>
      </w:pPr>
      <w:r w:rsidRPr="00F912A1">
        <w:rPr>
          <w:rFonts w:cs="David" w:hint="cs"/>
          <w:rtl/>
        </w:rPr>
        <w:t xml:space="preserve">קולט אביטל </w:t>
      </w:r>
    </w:p>
    <w:p w14:paraId="58FD4C31" w14:textId="77777777" w:rsidR="00F912A1" w:rsidRPr="00F912A1" w:rsidRDefault="00F912A1" w:rsidP="00F912A1">
      <w:pPr>
        <w:bidi/>
        <w:jc w:val="both"/>
        <w:rPr>
          <w:rFonts w:cs="David" w:hint="cs"/>
          <w:rtl/>
        </w:rPr>
      </w:pPr>
      <w:r w:rsidRPr="00F912A1">
        <w:rPr>
          <w:rFonts w:cs="David" w:hint="cs"/>
          <w:rtl/>
        </w:rPr>
        <w:t>דוד אזולאי</w:t>
      </w:r>
    </w:p>
    <w:p w14:paraId="0860E70B" w14:textId="77777777" w:rsidR="00F912A1" w:rsidRPr="00F912A1" w:rsidRDefault="00F912A1" w:rsidP="00F912A1">
      <w:pPr>
        <w:bidi/>
        <w:jc w:val="both"/>
        <w:rPr>
          <w:rFonts w:cs="David" w:hint="cs"/>
          <w:rtl/>
        </w:rPr>
      </w:pPr>
      <w:r w:rsidRPr="00F912A1">
        <w:rPr>
          <w:rFonts w:cs="David" w:hint="cs"/>
          <w:rtl/>
        </w:rPr>
        <w:t>אריה אלדד</w:t>
      </w:r>
    </w:p>
    <w:p w14:paraId="088C526A" w14:textId="77777777" w:rsidR="00F912A1" w:rsidRPr="00F912A1" w:rsidRDefault="00F912A1" w:rsidP="00F912A1">
      <w:pPr>
        <w:bidi/>
        <w:jc w:val="both"/>
        <w:rPr>
          <w:rFonts w:cs="David" w:hint="cs"/>
          <w:rtl/>
        </w:rPr>
      </w:pPr>
      <w:r w:rsidRPr="00F912A1">
        <w:rPr>
          <w:rFonts w:cs="David" w:hint="cs"/>
          <w:rtl/>
        </w:rPr>
        <w:t>אורי אריאל</w:t>
      </w:r>
    </w:p>
    <w:p w14:paraId="0A424F94" w14:textId="77777777" w:rsidR="00F912A1" w:rsidRPr="00F912A1" w:rsidRDefault="00F912A1" w:rsidP="00F912A1">
      <w:pPr>
        <w:bidi/>
        <w:jc w:val="both"/>
        <w:rPr>
          <w:rFonts w:cs="David" w:hint="cs"/>
          <w:rtl/>
        </w:rPr>
      </w:pPr>
      <w:r w:rsidRPr="00F912A1">
        <w:rPr>
          <w:rFonts w:cs="David" w:hint="cs"/>
          <w:rtl/>
        </w:rPr>
        <w:t>אליהו גבאי</w:t>
      </w:r>
    </w:p>
    <w:p w14:paraId="2CF3948B" w14:textId="77777777" w:rsidR="00F912A1" w:rsidRPr="00F912A1" w:rsidRDefault="00F912A1" w:rsidP="00F912A1">
      <w:pPr>
        <w:bidi/>
        <w:jc w:val="both"/>
        <w:rPr>
          <w:rFonts w:cs="David" w:hint="cs"/>
          <w:rtl/>
        </w:rPr>
      </w:pPr>
      <w:r w:rsidRPr="00F912A1">
        <w:rPr>
          <w:rFonts w:cs="David" w:hint="cs"/>
          <w:rtl/>
        </w:rPr>
        <w:t>משה גפני</w:t>
      </w:r>
    </w:p>
    <w:p w14:paraId="17965FAE" w14:textId="77777777" w:rsidR="00F912A1" w:rsidRPr="00F912A1" w:rsidRDefault="00F912A1" w:rsidP="00F912A1">
      <w:pPr>
        <w:bidi/>
        <w:jc w:val="both"/>
        <w:rPr>
          <w:rFonts w:cs="David" w:hint="cs"/>
          <w:rtl/>
        </w:rPr>
      </w:pPr>
      <w:r w:rsidRPr="00F912A1">
        <w:rPr>
          <w:rFonts w:cs="David" w:hint="cs"/>
          <w:rtl/>
        </w:rPr>
        <w:t xml:space="preserve">מגלי והבה </w:t>
      </w:r>
    </w:p>
    <w:p w14:paraId="7EE15F1D" w14:textId="77777777" w:rsidR="00F912A1" w:rsidRPr="00F912A1" w:rsidRDefault="00F912A1" w:rsidP="00F912A1">
      <w:pPr>
        <w:bidi/>
        <w:jc w:val="both"/>
        <w:rPr>
          <w:rFonts w:cs="David" w:hint="cs"/>
          <w:rtl/>
        </w:rPr>
      </w:pPr>
      <w:r w:rsidRPr="00F912A1">
        <w:rPr>
          <w:rFonts w:cs="David" w:hint="cs"/>
          <w:rtl/>
        </w:rPr>
        <w:t xml:space="preserve">יואל חסון </w:t>
      </w:r>
    </w:p>
    <w:p w14:paraId="270AD1A0" w14:textId="77777777" w:rsidR="00F912A1" w:rsidRPr="00F912A1" w:rsidRDefault="00F912A1" w:rsidP="00F912A1">
      <w:pPr>
        <w:bidi/>
        <w:jc w:val="both"/>
        <w:rPr>
          <w:rFonts w:cs="David" w:hint="cs"/>
          <w:rtl/>
        </w:rPr>
      </w:pPr>
      <w:r w:rsidRPr="00F912A1">
        <w:rPr>
          <w:rFonts w:cs="David" w:hint="cs"/>
          <w:rtl/>
        </w:rPr>
        <w:t xml:space="preserve">שי חרמש </w:t>
      </w:r>
    </w:p>
    <w:p w14:paraId="6518A4CA" w14:textId="77777777" w:rsidR="00F912A1" w:rsidRPr="00F912A1" w:rsidRDefault="00F912A1" w:rsidP="00F912A1">
      <w:pPr>
        <w:bidi/>
        <w:jc w:val="both"/>
        <w:rPr>
          <w:rFonts w:cs="David" w:hint="cs"/>
          <w:rtl/>
        </w:rPr>
      </w:pPr>
      <w:r w:rsidRPr="00F912A1">
        <w:rPr>
          <w:rFonts w:cs="David" w:hint="cs"/>
          <w:rtl/>
        </w:rPr>
        <w:t>אחמד טיבי</w:t>
      </w:r>
    </w:p>
    <w:p w14:paraId="7D76C607" w14:textId="77777777" w:rsidR="00F912A1" w:rsidRPr="00F912A1" w:rsidRDefault="00F912A1" w:rsidP="00F912A1">
      <w:pPr>
        <w:bidi/>
        <w:jc w:val="both"/>
        <w:rPr>
          <w:rFonts w:cs="David" w:hint="cs"/>
          <w:rtl/>
        </w:rPr>
      </w:pPr>
      <w:r w:rsidRPr="00F912A1">
        <w:rPr>
          <w:rFonts w:cs="David" w:hint="cs"/>
          <w:rtl/>
        </w:rPr>
        <w:t xml:space="preserve">גדעון סער </w:t>
      </w:r>
    </w:p>
    <w:p w14:paraId="5097E2EB" w14:textId="77777777" w:rsidR="00F912A1" w:rsidRPr="00F912A1" w:rsidRDefault="00F912A1" w:rsidP="00F912A1">
      <w:pPr>
        <w:bidi/>
        <w:jc w:val="both"/>
        <w:rPr>
          <w:rFonts w:cs="David" w:hint="cs"/>
          <w:rtl/>
        </w:rPr>
      </w:pPr>
      <w:r w:rsidRPr="00F912A1">
        <w:rPr>
          <w:rFonts w:cs="David" w:hint="cs"/>
          <w:rtl/>
        </w:rPr>
        <w:t>יוסף שגאל</w:t>
      </w:r>
    </w:p>
    <w:p w14:paraId="6DE92C42" w14:textId="77777777" w:rsidR="00F912A1" w:rsidRPr="00F912A1" w:rsidRDefault="00F912A1" w:rsidP="00F912A1">
      <w:pPr>
        <w:bidi/>
        <w:jc w:val="both"/>
        <w:rPr>
          <w:rFonts w:cs="David" w:hint="cs"/>
          <w:rtl/>
        </w:rPr>
      </w:pPr>
    </w:p>
    <w:p w14:paraId="2553C67B" w14:textId="77777777" w:rsidR="00F912A1" w:rsidRPr="00F912A1" w:rsidRDefault="00F912A1" w:rsidP="00F912A1">
      <w:pPr>
        <w:tabs>
          <w:tab w:val="left" w:pos="1930"/>
        </w:tabs>
        <w:bidi/>
        <w:jc w:val="both"/>
        <w:rPr>
          <w:rFonts w:cs="David" w:hint="cs"/>
          <w:b/>
          <w:bCs/>
          <w:u w:val="single"/>
          <w:rtl/>
        </w:rPr>
      </w:pPr>
      <w:r w:rsidRPr="00F912A1">
        <w:rPr>
          <w:rFonts w:cs="David" w:hint="cs"/>
          <w:b/>
          <w:bCs/>
          <w:u w:val="single"/>
          <w:rtl/>
        </w:rPr>
        <w:t>מוזמנים:</w:t>
      </w:r>
    </w:p>
    <w:p w14:paraId="19F222BF" w14:textId="77777777" w:rsidR="00F912A1" w:rsidRPr="00F912A1" w:rsidRDefault="00F912A1" w:rsidP="00F912A1">
      <w:pPr>
        <w:tabs>
          <w:tab w:val="left" w:pos="1930"/>
        </w:tabs>
        <w:bidi/>
        <w:jc w:val="both"/>
        <w:rPr>
          <w:rFonts w:cs="David" w:hint="cs"/>
          <w:rtl/>
        </w:rPr>
      </w:pPr>
      <w:r w:rsidRPr="00F912A1">
        <w:rPr>
          <w:rFonts w:cs="David" w:hint="cs"/>
          <w:rtl/>
        </w:rPr>
        <w:t xml:space="preserve">נאזם באדר </w:t>
      </w:r>
      <w:r w:rsidRPr="00F912A1">
        <w:rPr>
          <w:rFonts w:cs="David"/>
          <w:rtl/>
        </w:rPr>
        <w:t>–</w:t>
      </w:r>
      <w:r w:rsidRPr="00F912A1">
        <w:rPr>
          <w:rFonts w:cs="David" w:hint="cs"/>
          <w:rtl/>
        </w:rPr>
        <w:t xml:space="preserve"> סגן מזכיר הכנסת</w:t>
      </w:r>
    </w:p>
    <w:p w14:paraId="792BA67E" w14:textId="77777777" w:rsidR="00F912A1" w:rsidRPr="00F912A1" w:rsidRDefault="00F912A1" w:rsidP="00F912A1">
      <w:pPr>
        <w:tabs>
          <w:tab w:val="left" w:pos="1930"/>
        </w:tabs>
        <w:bidi/>
        <w:jc w:val="both"/>
        <w:rPr>
          <w:rFonts w:cs="David" w:hint="cs"/>
          <w:b/>
          <w:bCs/>
          <w:u w:val="single"/>
          <w:rtl/>
        </w:rPr>
      </w:pPr>
    </w:p>
    <w:p w14:paraId="1A9F16F4" w14:textId="77777777" w:rsidR="00F912A1" w:rsidRPr="00F912A1" w:rsidRDefault="00F912A1" w:rsidP="00F912A1">
      <w:pPr>
        <w:tabs>
          <w:tab w:val="left" w:pos="1930"/>
        </w:tabs>
        <w:bidi/>
        <w:jc w:val="both"/>
        <w:rPr>
          <w:rFonts w:cs="David" w:hint="cs"/>
          <w:rtl/>
        </w:rPr>
      </w:pPr>
      <w:r w:rsidRPr="00F912A1">
        <w:rPr>
          <w:rFonts w:cs="David"/>
          <w:b/>
          <w:bCs/>
          <w:u w:val="single"/>
          <w:rtl/>
        </w:rPr>
        <w:t>יוע</w:t>
      </w:r>
      <w:r w:rsidRPr="00F912A1">
        <w:rPr>
          <w:rFonts w:cs="David" w:hint="cs"/>
          <w:b/>
          <w:bCs/>
          <w:u w:val="single"/>
          <w:rtl/>
        </w:rPr>
        <w:t>צת</w:t>
      </w:r>
      <w:r w:rsidRPr="00F912A1">
        <w:rPr>
          <w:rFonts w:cs="David"/>
          <w:b/>
          <w:bCs/>
          <w:u w:val="single"/>
          <w:rtl/>
        </w:rPr>
        <w:t xml:space="preserve"> משפטי</w:t>
      </w:r>
      <w:r w:rsidRPr="00F912A1">
        <w:rPr>
          <w:rFonts w:cs="David" w:hint="cs"/>
          <w:b/>
          <w:bCs/>
          <w:u w:val="single"/>
          <w:rtl/>
        </w:rPr>
        <w:t>ת</w:t>
      </w:r>
      <w:r w:rsidRPr="00F912A1">
        <w:rPr>
          <w:rFonts w:cs="David"/>
          <w:rtl/>
        </w:rPr>
        <w:t>:</w:t>
      </w:r>
      <w:r w:rsidRPr="00F912A1">
        <w:rPr>
          <w:rFonts w:cs="David" w:hint="cs"/>
          <w:rtl/>
        </w:rPr>
        <w:t xml:space="preserve"> ארבל אסטרחן</w:t>
      </w:r>
    </w:p>
    <w:p w14:paraId="644046C3" w14:textId="77777777" w:rsidR="00F912A1" w:rsidRPr="00F912A1" w:rsidRDefault="00F912A1" w:rsidP="00F912A1">
      <w:pPr>
        <w:bidi/>
        <w:jc w:val="both"/>
        <w:rPr>
          <w:rFonts w:cs="David"/>
          <w:rtl/>
        </w:rPr>
      </w:pPr>
    </w:p>
    <w:p w14:paraId="10E7828E" w14:textId="77777777" w:rsidR="00F912A1" w:rsidRPr="00F912A1" w:rsidRDefault="00F912A1" w:rsidP="00F912A1">
      <w:pPr>
        <w:tabs>
          <w:tab w:val="left" w:pos="1930"/>
        </w:tabs>
        <w:bidi/>
        <w:jc w:val="both"/>
        <w:rPr>
          <w:rFonts w:cs="David" w:hint="cs"/>
          <w:b/>
          <w:bCs/>
          <w:rtl/>
        </w:rPr>
      </w:pPr>
      <w:r w:rsidRPr="00F912A1">
        <w:rPr>
          <w:rFonts w:cs="David"/>
          <w:b/>
          <w:bCs/>
          <w:u w:val="single"/>
          <w:rtl/>
        </w:rPr>
        <w:t>מנהלת הוועדה</w:t>
      </w:r>
      <w:r w:rsidRPr="00F912A1">
        <w:rPr>
          <w:rFonts w:cs="David"/>
          <w:rtl/>
        </w:rPr>
        <w:t>:</w:t>
      </w:r>
      <w:r w:rsidRPr="00F912A1">
        <w:rPr>
          <w:rFonts w:cs="David" w:hint="cs"/>
          <w:rtl/>
        </w:rPr>
        <w:t xml:space="preserve"> אתי בן יוסף</w:t>
      </w:r>
    </w:p>
    <w:p w14:paraId="1C8841A7" w14:textId="77777777" w:rsidR="00F912A1" w:rsidRPr="00F912A1" w:rsidRDefault="00F912A1" w:rsidP="00F912A1">
      <w:pPr>
        <w:bidi/>
        <w:jc w:val="both"/>
        <w:rPr>
          <w:rFonts w:cs="David"/>
          <w:rtl/>
        </w:rPr>
      </w:pPr>
    </w:p>
    <w:p w14:paraId="324B62C2" w14:textId="77777777" w:rsidR="00F912A1" w:rsidRPr="00F912A1" w:rsidRDefault="00F912A1" w:rsidP="00F912A1">
      <w:pPr>
        <w:tabs>
          <w:tab w:val="left" w:pos="1930"/>
        </w:tabs>
        <w:bidi/>
        <w:jc w:val="both"/>
        <w:rPr>
          <w:rFonts w:cs="David" w:hint="cs"/>
          <w:rtl/>
        </w:rPr>
      </w:pPr>
      <w:r w:rsidRPr="00F912A1">
        <w:rPr>
          <w:rFonts w:cs="David" w:hint="cs"/>
          <w:b/>
          <w:bCs/>
          <w:u w:val="single"/>
          <w:rtl/>
        </w:rPr>
        <w:t>רשמת פרלמנטרית</w:t>
      </w:r>
      <w:r w:rsidRPr="00F912A1">
        <w:rPr>
          <w:rFonts w:cs="David"/>
          <w:rtl/>
        </w:rPr>
        <w:t>:</w:t>
      </w:r>
      <w:r w:rsidRPr="00F912A1">
        <w:rPr>
          <w:rFonts w:cs="David" w:hint="cs"/>
          <w:rtl/>
        </w:rPr>
        <w:t xml:space="preserve"> שרון רפאלי</w:t>
      </w:r>
    </w:p>
    <w:p w14:paraId="11188412" w14:textId="77777777" w:rsidR="00F912A1" w:rsidRPr="00F912A1" w:rsidRDefault="00F912A1" w:rsidP="00F912A1">
      <w:pPr>
        <w:bidi/>
        <w:jc w:val="both"/>
        <w:rPr>
          <w:rFonts w:cs="David" w:hint="cs"/>
          <w:b/>
          <w:bCs/>
          <w:rtl/>
        </w:rPr>
      </w:pPr>
    </w:p>
    <w:p w14:paraId="748F66F9" w14:textId="77777777" w:rsidR="00F912A1" w:rsidRPr="00F912A1" w:rsidRDefault="00F912A1" w:rsidP="00F912A1">
      <w:pPr>
        <w:pStyle w:val="Heading5"/>
        <w:rPr>
          <w:rFonts w:hint="cs"/>
          <w:rtl/>
        </w:rPr>
      </w:pPr>
    </w:p>
    <w:p w14:paraId="3C6E66C1" w14:textId="77777777" w:rsidR="00F912A1" w:rsidRPr="00F912A1" w:rsidRDefault="00F912A1" w:rsidP="00F912A1">
      <w:pPr>
        <w:pStyle w:val="Heading5"/>
        <w:rPr>
          <w:rtl/>
        </w:rPr>
      </w:pPr>
      <w:r w:rsidRPr="00F912A1">
        <w:rPr>
          <w:rtl/>
        </w:rPr>
        <w:t xml:space="preserve"> </w:t>
      </w:r>
    </w:p>
    <w:p w14:paraId="7268BD2C" w14:textId="77777777" w:rsidR="00F912A1" w:rsidRPr="00F912A1" w:rsidRDefault="00F912A1" w:rsidP="00F912A1">
      <w:pPr>
        <w:bidi/>
        <w:jc w:val="both"/>
        <w:rPr>
          <w:rFonts w:cs="David" w:hint="cs"/>
          <w:rtl/>
        </w:rPr>
      </w:pPr>
    </w:p>
    <w:p w14:paraId="372E30A1" w14:textId="77777777" w:rsidR="00F912A1" w:rsidRPr="00F912A1" w:rsidRDefault="00F912A1" w:rsidP="00F912A1">
      <w:pPr>
        <w:tabs>
          <w:tab w:val="left" w:pos="1221"/>
        </w:tabs>
        <w:bidi/>
        <w:jc w:val="both"/>
        <w:rPr>
          <w:rFonts w:cs="David" w:hint="cs"/>
          <w:b/>
          <w:bCs/>
          <w:u w:val="single"/>
          <w:rtl/>
        </w:rPr>
      </w:pPr>
      <w:r w:rsidRPr="00F912A1">
        <w:rPr>
          <w:rFonts w:cs="David"/>
          <w:rtl/>
        </w:rPr>
        <w:br w:type="page"/>
      </w:r>
      <w:r w:rsidRPr="00F912A1">
        <w:rPr>
          <w:rFonts w:cs="David" w:hint="cs"/>
          <w:b/>
          <w:bCs/>
          <w:u w:val="single"/>
          <w:rtl/>
        </w:rPr>
        <w:lastRenderedPageBreak/>
        <w:t>א. ערעורים על החלטת יו"ר הכנסת והסגנים שלא לאשר דחיפות הצעות לסדר</w:t>
      </w:r>
    </w:p>
    <w:p w14:paraId="020C5CD8" w14:textId="77777777" w:rsidR="00F912A1" w:rsidRPr="00F912A1" w:rsidRDefault="00F912A1" w:rsidP="00F912A1">
      <w:pPr>
        <w:tabs>
          <w:tab w:val="left" w:pos="1221"/>
        </w:tabs>
        <w:bidi/>
        <w:jc w:val="both"/>
        <w:rPr>
          <w:rFonts w:cs="David" w:hint="cs"/>
          <w:b/>
          <w:bCs/>
          <w:u w:val="single"/>
          <w:rtl/>
        </w:rPr>
      </w:pPr>
      <w:r w:rsidRPr="00F912A1">
        <w:rPr>
          <w:rFonts w:cs="David" w:hint="cs"/>
          <w:b/>
          <w:bCs/>
          <w:u w:val="single"/>
          <w:rtl/>
        </w:rPr>
        <w:t>היום:</w:t>
      </w:r>
    </w:p>
    <w:p w14:paraId="2F528178" w14:textId="77777777" w:rsidR="00F912A1" w:rsidRPr="00F912A1" w:rsidRDefault="00F912A1" w:rsidP="00F912A1">
      <w:pPr>
        <w:tabs>
          <w:tab w:val="left" w:pos="1221"/>
        </w:tabs>
        <w:bidi/>
        <w:jc w:val="both"/>
        <w:rPr>
          <w:rFonts w:cs="David" w:hint="cs"/>
          <w:b/>
          <w:bCs/>
          <w:u w:val="single"/>
          <w:rtl/>
        </w:rPr>
      </w:pPr>
      <w:r w:rsidRPr="00F912A1">
        <w:rPr>
          <w:rFonts w:cs="David" w:hint="cs"/>
          <w:b/>
          <w:bCs/>
          <w:rtl/>
        </w:rPr>
        <w:t>1</w:t>
      </w:r>
      <w:r w:rsidRPr="00F912A1">
        <w:rPr>
          <w:rFonts w:cs="David" w:hint="cs"/>
          <w:b/>
          <w:bCs/>
          <w:u w:val="single"/>
          <w:rtl/>
        </w:rPr>
        <w:t>. של חבר הכנסת משה גפני בנושא תפיסת האסיר בני סלע והתנהגות המשטרה.</w:t>
      </w:r>
    </w:p>
    <w:p w14:paraId="0B3D9883" w14:textId="77777777" w:rsidR="00F912A1" w:rsidRPr="00F912A1" w:rsidRDefault="00F912A1" w:rsidP="00F912A1">
      <w:pPr>
        <w:tabs>
          <w:tab w:val="left" w:pos="1221"/>
        </w:tabs>
        <w:bidi/>
        <w:jc w:val="both"/>
        <w:rPr>
          <w:rFonts w:cs="David" w:hint="cs"/>
          <w:b/>
          <w:bCs/>
          <w:u w:val="single"/>
          <w:rtl/>
        </w:rPr>
      </w:pPr>
      <w:r w:rsidRPr="00F912A1">
        <w:rPr>
          <w:rFonts w:cs="David" w:hint="cs"/>
          <w:b/>
          <w:bCs/>
          <w:u w:val="single"/>
          <w:rtl/>
        </w:rPr>
        <w:t>2. של חבר הכנסת שי חרמש בנושא מתן סיוע למפעלים בשדרות ועוטף עזה.</w:t>
      </w:r>
    </w:p>
    <w:p w14:paraId="5510A1BF" w14:textId="77777777" w:rsidR="00F912A1" w:rsidRPr="00F912A1" w:rsidRDefault="00F912A1" w:rsidP="00F912A1">
      <w:pPr>
        <w:tabs>
          <w:tab w:val="left" w:pos="1221"/>
        </w:tabs>
        <w:bidi/>
        <w:jc w:val="both"/>
        <w:rPr>
          <w:rFonts w:cs="David" w:hint="cs"/>
          <w:b/>
          <w:bCs/>
          <w:u w:val="single"/>
          <w:rtl/>
        </w:rPr>
      </w:pPr>
      <w:r w:rsidRPr="00F912A1">
        <w:rPr>
          <w:rFonts w:cs="David" w:hint="cs"/>
          <w:b/>
          <w:bCs/>
          <w:u w:val="single"/>
          <w:rtl/>
        </w:rPr>
        <w:t>3. של חבר הכנסת אריה אלדד בנושא דוח בייקר המילטון.</w:t>
      </w:r>
    </w:p>
    <w:p w14:paraId="7A19F327" w14:textId="77777777" w:rsidR="00F912A1" w:rsidRPr="00F912A1" w:rsidRDefault="00F912A1" w:rsidP="00F912A1">
      <w:pPr>
        <w:bidi/>
        <w:jc w:val="both"/>
        <w:rPr>
          <w:rFonts w:cs="David" w:hint="cs"/>
          <w:b/>
          <w:bCs/>
          <w:u w:val="single"/>
          <w:rtl/>
        </w:rPr>
      </w:pPr>
      <w:r w:rsidRPr="00F912A1">
        <w:rPr>
          <w:rFonts w:cs="David" w:hint="cs"/>
          <w:b/>
          <w:bCs/>
          <w:rtl/>
        </w:rPr>
        <w:t xml:space="preserve">             </w:t>
      </w:r>
      <w:r w:rsidRPr="00F912A1">
        <w:rPr>
          <w:rFonts w:cs="David" w:hint="cs"/>
          <w:b/>
          <w:bCs/>
          <w:u w:val="single"/>
          <w:rtl/>
        </w:rPr>
        <w:t>ב. שונות</w:t>
      </w:r>
    </w:p>
    <w:p w14:paraId="5092060B" w14:textId="77777777" w:rsidR="00F912A1" w:rsidRPr="00F912A1" w:rsidRDefault="00F912A1" w:rsidP="00F912A1">
      <w:pPr>
        <w:bidi/>
        <w:jc w:val="both"/>
        <w:rPr>
          <w:rFonts w:cs="David" w:hint="cs"/>
          <w:u w:val="single"/>
          <w:rtl/>
        </w:rPr>
      </w:pPr>
    </w:p>
    <w:p w14:paraId="0CFEBCF9" w14:textId="77777777" w:rsidR="00F912A1" w:rsidRPr="00F912A1" w:rsidRDefault="00F912A1" w:rsidP="00F912A1">
      <w:pPr>
        <w:bidi/>
        <w:jc w:val="both"/>
        <w:rPr>
          <w:rFonts w:cs="David" w:hint="cs"/>
          <w:rtl/>
        </w:rPr>
      </w:pPr>
      <w:r w:rsidRPr="00F912A1">
        <w:rPr>
          <w:rFonts w:cs="David" w:hint="cs"/>
          <w:u w:val="single"/>
          <w:rtl/>
        </w:rPr>
        <w:t>היו"ר משה שרוני:</w:t>
      </w:r>
    </w:p>
    <w:p w14:paraId="23A4624B" w14:textId="77777777" w:rsidR="00F912A1" w:rsidRPr="00F912A1" w:rsidRDefault="00F912A1" w:rsidP="00F912A1">
      <w:pPr>
        <w:bidi/>
        <w:jc w:val="both"/>
        <w:rPr>
          <w:rFonts w:cs="David" w:hint="cs"/>
          <w:rtl/>
        </w:rPr>
      </w:pPr>
    </w:p>
    <w:p w14:paraId="745B95CF" w14:textId="77777777" w:rsidR="00F912A1" w:rsidRPr="00F912A1" w:rsidRDefault="00F912A1" w:rsidP="00F912A1">
      <w:pPr>
        <w:bidi/>
        <w:ind w:left="570"/>
        <w:jc w:val="both"/>
        <w:rPr>
          <w:rFonts w:cs="David" w:hint="cs"/>
          <w:rtl/>
        </w:rPr>
      </w:pPr>
      <w:r w:rsidRPr="00F912A1">
        <w:rPr>
          <w:rFonts w:cs="David" w:hint="cs"/>
          <w:rtl/>
        </w:rPr>
        <w:t>בוקר טוב. אני פותח את ישיבת ועדת הכנסת. ערעורים על החלטת יושבת ראש הכנסת והסגנים שלא לאשר דחיפות הצעות לסדר היום. חבר הכנסת גפני, בבקשה.</w:t>
      </w:r>
    </w:p>
    <w:p w14:paraId="788F19BC" w14:textId="77777777" w:rsidR="00F912A1" w:rsidRPr="00F912A1" w:rsidRDefault="00F912A1" w:rsidP="00F912A1">
      <w:pPr>
        <w:bidi/>
        <w:ind w:left="570"/>
        <w:jc w:val="both"/>
        <w:rPr>
          <w:rFonts w:cs="David" w:hint="cs"/>
        </w:rPr>
      </w:pPr>
    </w:p>
    <w:p w14:paraId="24DB4519" w14:textId="77777777" w:rsidR="00F912A1" w:rsidRPr="00F912A1" w:rsidRDefault="00F912A1" w:rsidP="00F912A1">
      <w:pPr>
        <w:bidi/>
        <w:jc w:val="both"/>
        <w:rPr>
          <w:rFonts w:cs="David" w:hint="cs"/>
          <w:rtl/>
        </w:rPr>
      </w:pPr>
      <w:r w:rsidRPr="00F912A1">
        <w:rPr>
          <w:rFonts w:cs="David" w:hint="cs"/>
          <w:u w:val="single"/>
          <w:rtl/>
        </w:rPr>
        <w:t>משה גפני:</w:t>
      </w:r>
    </w:p>
    <w:p w14:paraId="0AF6970B" w14:textId="77777777" w:rsidR="00F912A1" w:rsidRPr="00F912A1" w:rsidRDefault="00F912A1" w:rsidP="00F912A1">
      <w:pPr>
        <w:bidi/>
        <w:jc w:val="both"/>
        <w:rPr>
          <w:rFonts w:cs="David" w:hint="cs"/>
          <w:rtl/>
        </w:rPr>
      </w:pPr>
    </w:p>
    <w:p w14:paraId="310D34FF" w14:textId="77777777" w:rsidR="00F912A1" w:rsidRPr="00F912A1" w:rsidRDefault="00F912A1" w:rsidP="00F912A1">
      <w:pPr>
        <w:bidi/>
        <w:jc w:val="both"/>
        <w:rPr>
          <w:rFonts w:cs="David" w:hint="cs"/>
          <w:rtl/>
        </w:rPr>
      </w:pPr>
      <w:r w:rsidRPr="00F912A1">
        <w:rPr>
          <w:rFonts w:cs="David" w:hint="cs"/>
          <w:rtl/>
        </w:rPr>
        <w:tab/>
        <w:t xml:space="preserve"> תודה, אדוני היושב ראש. אני סבור שמליאת הכנסת צריכה לדון בעניין האסיר בני סלע: על אופן התפיסה שלו, על מעורבות האזרחים בעניין, ומה עשתה צמרת המשטרה בעניין התפיסה. זה אסיר מסוכן ולא פשוט. גם על דרך לכידתו, וכל מה שנלווה לעניין, ובכלל כל אלה שהיו שותפים יותר לבריחה שלו ופחות לתפיסה שלו - עושים מסיבת עיתונאים בשבת. מיותר לגמרי ולא נכון. לדעתי, דחוף שמליאת הכנסת תדון במכלול הנושאים החשובים לפיקוח הפרלמנטרי של מליאת הכנסת על הממשלה.</w:t>
      </w:r>
    </w:p>
    <w:p w14:paraId="62B6F6B9" w14:textId="77777777" w:rsidR="00F912A1" w:rsidRPr="00F912A1" w:rsidRDefault="00F912A1" w:rsidP="00F912A1">
      <w:pPr>
        <w:bidi/>
        <w:jc w:val="both"/>
        <w:rPr>
          <w:rFonts w:cs="David" w:hint="cs"/>
          <w:rtl/>
        </w:rPr>
      </w:pPr>
    </w:p>
    <w:p w14:paraId="2023FA1D" w14:textId="77777777" w:rsidR="00F912A1" w:rsidRPr="00F912A1" w:rsidRDefault="00F912A1" w:rsidP="00F912A1">
      <w:pPr>
        <w:bidi/>
        <w:jc w:val="both"/>
        <w:rPr>
          <w:rFonts w:cs="David" w:hint="cs"/>
          <w:u w:val="single"/>
          <w:rtl/>
        </w:rPr>
      </w:pPr>
      <w:r w:rsidRPr="00F912A1">
        <w:rPr>
          <w:rFonts w:cs="David" w:hint="cs"/>
          <w:u w:val="single"/>
          <w:rtl/>
        </w:rPr>
        <w:t>גדעון סער:</w:t>
      </w:r>
    </w:p>
    <w:p w14:paraId="1F3EFB63" w14:textId="77777777" w:rsidR="00F912A1" w:rsidRPr="00F912A1" w:rsidRDefault="00F912A1" w:rsidP="00F912A1">
      <w:pPr>
        <w:bidi/>
        <w:jc w:val="both"/>
        <w:rPr>
          <w:rFonts w:cs="David" w:hint="cs"/>
          <w:u w:val="single"/>
          <w:rtl/>
        </w:rPr>
      </w:pPr>
    </w:p>
    <w:p w14:paraId="4E3EB811" w14:textId="77777777" w:rsidR="00F912A1" w:rsidRPr="00F912A1" w:rsidRDefault="00F912A1" w:rsidP="00F912A1">
      <w:pPr>
        <w:bidi/>
        <w:jc w:val="both"/>
        <w:rPr>
          <w:rFonts w:cs="David" w:hint="cs"/>
          <w:rtl/>
        </w:rPr>
      </w:pPr>
      <w:r w:rsidRPr="00F912A1">
        <w:rPr>
          <w:rFonts w:cs="David" w:hint="cs"/>
          <w:rtl/>
        </w:rPr>
        <w:tab/>
        <w:t xml:space="preserve"> אני אנסה לייצג את עמדת הנשיאות באובייקטיביות גם במקרים שיש לי קושי בכך אשר לעיתים קשור לעובדה שהייתי במיעוט בסוגייה כזאת או אחרת. </w:t>
      </w:r>
    </w:p>
    <w:p w14:paraId="5728395E" w14:textId="77777777" w:rsidR="00F912A1" w:rsidRPr="00F912A1" w:rsidRDefault="00F912A1" w:rsidP="00F912A1">
      <w:pPr>
        <w:bidi/>
        <w:jc w:val="both"/>
        <w:rPr>
          <w:rFonts w:cs="David" w:hint="cs"/>
          <w:rtl/>
        </w:rPr>
      </w:pPr>
    </w:p>
    <w:p w14:paraId="3D2DB925" w14:textId="77777777" w:rsidR="00F912A1" w:rsidRPr="00F912A1" w:rsidRDefault="00F912A1" w:rsidP="00F912A1">
      <w:pPr>
        <w:bidi/>
        <w:ind w:firstLine="567"/>
        <w:jc w:val="both"/>
        <w:rPr>
          <w:rFonts w:cs="David" w:hint="cs"/>
          <w:rtl/>
        </w:rPr>
      </w:pPr>
      <w:r w:rsidRPr="00F912A1">
        <w:rPr>
          <w:rFonts w:cs="David" w:hint="cs"/>
          <w:rtl/>
        </w:rPr>
        <w:t>יש זרם בנשיאות הרואה את מוסד ההצעות הדחופות לסדר היום בעל אפקטיביות, כלומר יש להכיר בדחיפות הצעה לסדר היום כל עוד יש בכוחה של הכנסת למנוע או לשנות מצב דברים- -</w:t>
      </w:r>
    </w:p>
    <w:p w14:paraId="1E248CCC" w14:textId="77777777" w:rsidR="00F912A1" w:rsidRPr="00F912A1" w:rsidRDefault="00F912A1" w:rsidP="00F912A1">
      <w:pPr>
        <w:bidi/>
        <w:jc w:val="both"/>
        <w:rPr>
          <w:rFonts w:cs="David" w:hint="cs"/>
          <w:rtl/>
        </w:rPr>
      </w:pPr>
    </w:p>
    <w:p w14:paraId="7B3A251A" w14:textId="77777777" w:rsidR="00F912A1" w:rsidRPr="00F912A1" w:rsidRDefault="00F912A1" w:rsidP="00F912A1">
      <w:pPr>
        <w:bidi/>
        <w:jc w:val="both"/>
        <w:rPr>
          <w:rFonts w:cs="David" w:hint="cs"/>
          <w:rtl/>
        </w:rPr>
      </w:pPr>
      <w:r w:rsidRPr="00F912A1">
        <w:rPr>
          <w:rFonts w:cs="David" w:hint="cs"/>
          <w:u w:val="single"/>
          <w:rtl/>
        </w:rPr>
        <w:t>משה גפני:</w:t>
      </w:r>
    </w:p>
    <w:p w14:paraId="00AE6317" w14:textId="77777777" w:rsidR="00F912A1" w:rsidRPr="00F912A1" w:rsidRDefault="00F912A1" w:rsidP="00F912A1">
      <w:pPr>
        <w:bidi/>
        <w:jc w:val="both"/>
        <w:rPr>
          <w:rFonts w:cs="David" w:hint="cs"/>
          <w:rtl/>
        </w:rPr>
      </w:pPr>
    </w:p>
    <w:p w14:paraId="3D1C1A95" w14:textId="77777777" w:rsidR="00F912A1" w:rsidRPr="00F912A1" w:rsidRDefault="00F912A1" w:rsidP="00F912A1">
      <w:pPr>
        <w:bidi/>
        <w:jc w:val="both"/>
        <w:rPr>
          <w:rFonts w:cs="David" w:hint="cs"/>
          <w:rtl/>
        </w:rPr>
      </w:pPr>
      <w:r w:rsidRPr="00F912A1">
        <w:rPr>
          <w:rFonts w:cs="David" w:hint="cs"/>
          <w:rtl/>
        </w:rPr>
        <w:tab/>
        <w:t xml:space="preserve"> כלומר אם נבקש לדון על מה שאמר אולמרט על הנשק הגרעיני של ישראל, אז מכיוון שזה לא אפקטיבי, לא נדון על זה?</w:t>
      </w:r>
    </w:p>
    <w:p w14:paraId="7A34ACEE" w14:textId="77777777" w:rsidR="00F912A1" w:rsidRPr="00F912A1" w:rsidRDefault="00F912A1" w:rsidP="00F912A1">
      <w:pPr>
        <w:bidi/>
        <w:jc w:val="both"/>
        <w:rPr>
          <w:rFonts w:cs="David" w:hint="cs"/>
          <w:rtl/>
        </w:rPr>
      </w:pPr>
    </w:p>
    <w:p w14:paraId="51DB13DB" w14:textId="77777777" w:rsidR="00F912A1" w:rsidRPr="00F912A1" w:rsidRDefault="00F912A1" w:rsidP="00F912A1">
      <w:pPr>
        <w:bidi/>
        <w:jc w:val="both"/>
        <w:rPr>
          <w:rFonts w:cs="David" w:hint="cs"/>
          <w:rtl/>
        </w:rPr>
      </w:pPr>
      <w:r w:rsidRPr="00F912A1">
        <w:rPr>
          <w:rFonts w:cs="David" w:hint="cs"/>
          <w:u w:val="single"/>
          <w:rtl/>
        </w:rPr>
        <w:t>היו"ר משה שרוני:</w:t>
      </w:r>
    </w:p>
    <w:p w14:paraId="5C9599E4" w14:textId="77777777" w:rsidR="00F912A1" w:rsidRPr="00F912A1" w:rsidRDefault="00F912A1" w:rsidP="00F912A1">
      <w:pPr>
        <w:bidi/>
        <w:jc w:val="both"/>
        <w:rPr>
          <w:rFonts w:cs="David" w:hint="cs"/>
          <w:rtl/>
        </w:rPr>
      </w:pPr>
    </w:p>
    <w:p w14:paraId="723D97CB" w14:textId="77777777" w:rsidR="00F912A1" w:rsidRPr="00F912A1" w:rsidRDefault="00F912A1" w:rsidP="00F912A1">
      <w:pPr>
        <w:bidi/>
        <w:jc w:val="both"/>
        <w:rPr>
          <w:rFonts w:cs="David" w:hint="cs"/>
          <w:rtl/>
        </w:rPr>
      </w:pPr>
      <w:r w:rsidRPr="00F912A1">
        <w:rPr>
          <w:rFonts w:cs="David" w:hint="cs"/>
          <w:rtl/>
        </w:rPr>
        <w:tab/>
        <w:t>חבר הכנסת גפני, אני מבקש: לא מר אולמרט, אלא ראש ממשלת ישראל אולמרט.</w:t>
      </w:r>
    </w:p>
    <w:p w14:paraId="3FF52A07" w14:textId="77777777" w:rsidR="00F912A1" w:rsidRPr="00F912A1" w:rsidRDefault="00F912A1" w:rsidP="00F912A1">
      <w:pPr>
        <w:bidi/>
        <w:jc w:val="both"/>
        <w:rPr>
          <w:rFonts w:cs="David" w:hint="cs"/>
          <w:u w:val="single"/>
          <w:rtl/>
        </w:rPr>
      </w:pPr>
    </w:p>
    <w:p w14:paraId="3B5A1BF2" w14:textId="77777777" w:rsidR="00F912A1" w:rsidRPr="00F912A1" w:rsidRDefault="00F912A1" w:rsidP="00F912A1">
      <w:pPr>
        <w:bidi/>
        <w:jc w:val="both"/>
        <w:rPr>
          <w:rFonts w:cs="David" w:hint="cs"/>
          <w:rtl/>
        </w:rPr>
      </w:pPr>
      <w:r w:rsidRPr="00F912A1">
        <w:rPr>
          <w:rFonts w:cs="David" w:hint="cs"/>
          <w:u w:val="single"/>
          <w:rtl/>
        </w:rPr>
        <w:t>משה גפני:</w:t>
      </w:r>
    </w:p>
    <w:p w14:paraId="0AEEDEBF" w14:textId="77777777" w:rsidR="00F912A1" w:rsidRPr="00F912A1" w:rsidRDefault="00F912A1" w:rsidP="00F912A1">
      <w:pPr>
        <w:bidi/>
        <w:jc w:val="both"/>
        <w:rPr>
          <w:rFonts w:cs="David" w:hint="cs"/>
          <w:rtl/>
        </w:rPr>
      </w:pPr>
    </w:p>
    <w:p w14:paraId="08E3F1F9" w14:textId="77777777" w:rsidR="00F912A1" w:rsidRPr="00F912A1" w:rsidRDefault="00F912A1" w:rsidP="00F912A1">
      <w:pPr>
        <w:bidi/>
        <w:jc w:val="both"/>
        <w:rPr>
          <w:rFonts w:cs="David" w:hint="cs"/>
          <w:rtl/>
        </w:rPr>
      </w:pPr>
      <w:r w:rsidRPr="00F912A1">
        <w:rPr>
          <w:rFonts w:cs="David" w:hint="cs"/>
          <w:rtl/>
        </w:rPr>
        <w:tab/>
        <w:t>אז לא נדון בדבריו של ראש ממשלת ישראל מכיוון שלא נוכל לשנות את סגנון הדיבור שלו?</w:t>
      </w:r>
    </w:p>
    <w:p w14:paraId="2BC693DB" w14:textId="77777777" w:rsidR="00F912A1" w:rsidRPr="00F912A1" w:rsidRDefault="00F912A1" w:rsidP="00F912A1">
      <w:pPr>
        <w:bidi/>
        <w:jc w:val="both"/>
        <w:rPr>
          <w:rFonts w:cs="David" w:hint="cs"/>
          <w:rtl/>
        </w:rPr>
      </w:pPr>
    </w:p>
    <w:p w14:paraId="7C230D73" w14:textId="77777777" w:rsidR="00F912A1" w:rsidRPr="00F912A1" w:rsidRDefault="00F912A1" w:rsidP="00F912A1">
      <w:pPr>
        <w:bidi/>
        <w:jc w:val="both"/>
        <w:rPr>
          <w:rFonts w:cs="David" w:hint="cs"/>
          <w:u w:val="single"/>
          <w:rtl/>
        </w:rPr>
      </w:pPr>
      <w:r w:rsidRPr="00F912A1">
        <w:rPr>
          <w:rFonts w:cs="David" w:hint="cs"/>
          <w:u w:val="single"/>
          <w:rtl/>
        </w:rPr>
        <w:t>גדעון סער:</w:t>
      </w:r>
    </w:p>
    <w:p w14:paraId="67C7ED43" w14:textId="77777777" w:rsidR="00F912A1" w:rsidRPr="00F912A1" w:rsidRDefault="00F912A1" w:rsidP="00F912A1">
      <w:pPr>
        <w:bidi/>
        <w:jc w:val="both"/>
        <w:rPr>
          <w:rFonts w:cs="David" w:hint="cs"/>
          <w:u w:val="single"/>
          <w:rtl/>
        </w:rPr>
      </w:pPr>
    </w:p>
    <w:p w14:paraId="7BE6002C" w14:textId="77777777" w:rsidR="00F912A1" w:rsidRPr="00F912A1" w:rsidRDefault="00F912A1" w:rsidP="00F912A1">
      <w:pPr>
        <w:bidi/>
        <w:jc w:val="both"/>
        <w:rPr>
          <w:rFonts w:cs="David" w:hint="cs"/>
          <w:rtl/>
        </w:rPr>
      </w:pPr>
      <w:r w:rsidRPr="00F912A1">
        <w:rPr>
          <w:rFonts w:cs="David" w:hint="cs"/>
          <w:rtl/>
        </w:rPr>
        <w:tab/>
        <w:t xml:space="preserve"> מר גפני, אם יתקיים משאל טלפוני בין חברי הנשיאות בדבר ההכרה בדחיפותן של ההצעות הנוגעות להתבטאותו של ראש הממשלה, בכוונתי לתמוך ולהכיר בדחיפותן. גם סיעתי הגישה כבר הצעה דחופה בעניין זה.</w:t>
      </w:r>
    </w:p>
    <w:p w14:paraId="41A19A36" w14:textId="77777777" w:rsidR="00F912A1" w:rsidRPr="00F912A1" w:rsidRDefault="00F912A1" w:rsidP="00F912A1">
      <w:pPr>
        <w:bidi/>
        <w:jc w:val="both"/>
        <w:rPr>
          <w:rFonts w:cs="David" w:hint="cs"/>
          <w:rtl/>
        </w:rPr>
      </w:pPr>
    </w:p>
    <w:p w14:paraId="6FA5D7C4" w14:textId="77777777" w:rsidR="00F912A1" w:rsidRPr="00F912A1" w:rsidRDefault="00F912A1" w:rsidP="00F912A1">
      <w:pPr>
        <w:bidi/>
        <w:jc w:val="both"/>
        <w:rPr>
          <w:rFonts w:cs="David" w:hint="cs"/>
          <w:rtl/>
        </w:rPr>
      </w:pPr>
      <w:r w:rsidRPr="00F912A1">
        <w:rPr>
          <w:rFonts w:cs="David" w:hint="cs"/>
          <w:u w:val="single"/>
          <w:rtl/>
        </w:rPr>
        <w:t>משה גפני:</w:t>
      </w:r>
    </w:p>
    <w:p w14:paraId="4853655A" w14:textId="77777777" w:rsidR="00F912A1" w:rsidRPr="00F912A1" w:rsidRDefault="00F912A1" w:rsidP="00F912A1">
      <w:pPr>
        <w:bidi/>
        <w:jc w:val="both"/>
        <w:rPr>
          <w:rFonts w:cs="David" w:hint="cs"/>
          <w:rtl/>
        </w:rPr>
      </w:pPr>
    </w:p>
    <w:p w14:paraId="4263FDF2" w14:textId="77777777" w:rsidR="00F912A1" w:rsidRPr="00F912A1" w:rsidRDefault="00F912A1" w:rsidP="00F912A1">
      <w:pPr>
        <w:bidi/>
        <w:jc w:val="both"/>
        <w:rPr>
          <w:rFonts w:cs="David" w:hint="cs"/>
          <w:rtl/>
        </w:rPr>
      </w:pPr>
      <w:r w:rsidRPr="00F912A1">
        <w:rPr>
          <w:rFonts w:cs="David" w:hint="cs"/>
          <w:rtl/>
        </w:rPr>
        <w:tab/>
        <w:t xml:space="preserve"> גם סיעתי.</w:t>
      </w:r>
    </w:p>
    <w:p w14:paraId="1111F500" w14:textId="77777777" w:rsidR="00F912A1" w:rsidRPr="00F912A1" w:rsidRDefault="00F912A1" w:rsidP="00F912A1">
      <w:pPr>
        <w:bidi/>
        <w:jc w:val="both"/>
        <w:rPr>
          <w:rFonts w:cs="David" w:hint="cs"/>
          <w:rtl/>
        </w:rPr>
      </w:pPr>
    </w:p>
    <w:p w14:paraId="78F0AA6F" w14:textId="77777777" w:rsidR="00F912A1" w:rsidRPr="00F912A1" w:rsidRDefault="00F912A1" w:rsidP="00F912A1">
      <w:pPr>
        <w:bidi/>
        <w:jc w:val="both"/>
        <w:rPr>
          <w:rFonts w:cs="David" w:hint="cs"/>
          <w:u w:val="single"/>
          <w:rtl/>
        </w:rPr>
      </w:pPr>
      <w:r w:rsidRPr="00F912A1">
        <w:rPr>
          <w:rFonts w:cs="David" w:hint="cs"/>
          <w:u w:val="single"/>
          <w:rtl/>
        </w:rPr>
        <w:t>גדעון סער:</w:t>
      </w:r>
    </w:p>
    <w:p w14:paraId="43C74F52" w14:textId="77777777" w:rsidR="00F912A1" w:rsidRPr="00F912A1" w:rsidRDefault="00F912A1" w:rsidP="00F912A1">
      <w:pPr>
        <w:bidi/>
        <w:jc w:val="both"/>
        <w:rPr>
          <w:rFonts w:cs="David" w:hint="cs"/>
          <w:u w:val="single"/>
          <w:rtl/>
        </w:rPr>
      </w:pPr>
    </w:p>
    <w:p w14:paraId="503AE550" w14:textId="77777777" w:rsidR="00F912A1" w:rsidRPr="00F912A1" w:rsidRDefault="00F912A1" w:rsidP="00F912A1">
      <w:pPr>
        <w:bidi/>
        <w:jc w:val="both"/>
        <w:rPr>
          <w:rFonts w:cs="David" w:hint="cs"/>
          <w:rtl/>
        </w:rPr>
      </w:pPr>
      <w:r w:rsidRPr="00F912A1">
        <w:rPr>
          <w:rFonts w:cs="David" w:hint="cs"/>
          <w:rtl/>
        </w:rPr>
        <w:tab/>
        <w:t>אלה שתי סיעות חרוצות שעושות עבודתן נאמנה.</w:t>
      </w:r>
    </w:p>
    <w:p w14:paraId="7E7C16CF" w14:textId="77777777" w:rsidR="00F912A1" w:rsidRPr="00F912A1" w:rsidRDefault="00F912A1" w:rsidP="00F912A1">
      <w:pPr>
        <w:bidi/>
        <w:jc w:val="both"/>
        <w:rPr>
          <w:rFonts w:cs="David" w:hint="cs"/>
          <w:rtl/>
        </w:rPr>
      </w:pPr>
    </w:p>
    <w:p w14:paraId="798400DA" w14:textId="77777777" w:rsidR="00F912A1" w:rsidRPr="00F912A1" w:rsidRDefault="00F912A1" w:rsidP="00F912A1">
      <w:pPr>
        <w:bidi/>
        <w:ind w:firstLine="567"/>
        <w:jc w:val="both"/>
        <w:rPr>
          <w:rFonts w:cs="David" w:hint="cs"/>
          <w:rtl/>
        </w:rPr>
      </w:pPr>
      <w:r w:rsidRPr="00F912A1">
        <w:rPr>
          <w:rFonts w:cs="David" w:hint="cs"/>
          <w:rtl/>
        </w:rPr>
        <w:lastRenderedPageBreak/>
        <w:t xml:space="preserve"> יחד עם זאת אני מנסה לומר בהגינות מוחלטת שיש כאלה בנשיאות שאומרים שאם זה דבר שקרה כבר זה כבר לא דחוף. אני צודק?</w:t>
      </w:r>
    </w:p>
    <w:p w14:paraId="58219C90" w14:textId="77777777" w:rsidR="00F912A1" w:rsidRPr="00F912A1" w:rsidRDefault="00F912A1" w:rsidP="00F912A1">
      <w:pPr>
        <w:bidi/>
        <w:jc w:val="both"/>
        <w:rPr>
          <w:rFonts w:cs="David" w:hint="cs"/>
          <w:rtl/>
        </w:rPr>
      </w:pPr>
    </w:p>
    <w:p w14:paraId="1C801369" w14:textId="77777777" w:rsidR="00F912A1" w:rsidRPr="00F912A1" w:rsidRDefault="00F912A1" w:rsidP="00F912A1">
      <w:pPr>
        <w:bidi/>
        <w:jc w:val="both"/>
        <w:rPr>
          <w:rFonts w:cs="David" w:hint="cs"/>
          <w:rtl/>
        </w:rPr>
      </w:pPr>
      <w:r w:rsidRPr="00F912A1">
        <w:rPr>
          <w:rFonts w:cs="David" w:hint="cs"/>
          <w:u w:val="single"/>
          <w:rtl/>
        </w:rPr>
        <w:t>אחמד טיבי:</w:t>
      </w:r>
    </w:p>
    <w:p w14:paraId="7875677A" w14:textId="77777777" w:rsidR="00F912A1" w:rsidRPr="00F912A1" w:rsidRDefault="00F912A1" w:rsidP="00F912A1">
      <w:pPr>
        <w:bidi/>
        <w:jc w:val="both"/>
        <w:rPr>
          <w:rFonts w:cs="David" w:hint="cs"/>
          <w:rtl/>
        </w:rPr>
      </w:pPr>
    </w:p>
    <w:p w14:paraId="4B0FA656" w14:textId="77777777" w:rsidR="00F912A1" w:rsidRPr="00F912A1" w:rsidRDefault="00F912A1" w:rsidP="00F912A1">
      <w:pPr>
        <w:bidi/>
        <w:jc w:val="both"/>
        <w:rPr>
          <w:rFonts w:cs="David" w:hint="cs"/>
          <w:rtl/>
        </w:rPr>
      </w:pPr>
      <w:r w:rsidRPr="00F912A1">
        <w:rPr>
          <w:rFonts w:cs="David" w:hint="cs"/>
          <w:rtl/>
        </w:rPr>
        <w:tab/>
        <w:t>הזרם הזה הוא זרם דומיננטי.</w:t>
      </w:r>
    </w:p>
    <w:p w14:paraId="326D0430" w14:textId="77777777" w:rsidR="00F912A1" w:rsidRPr="00F912A1" w:rsidRDefault="00F912A1" w:rsidP="00F912A1">
      <w:pPr>
        <w:bidi/>
        <w:jc w:val="both"/>
        <w:rPr>
          <w:rFonts w:cs="David" w:hint="cs"/>
          <w:rtl/>
        </w:rPr>
      </w:pPr>
    </w:p>
    <w:p w14:paraId="1B468234" w14:textId="77777777" w:rsidR="00F912A1" w:rsidRPr="00F912A1" w:rsidRDefault="00F912A1" w:rsidP="00F912A1">
      <w:pPr>
        <w:bidi/>
        <w:jc w:val="both"/>
        <w:rPr>
          <w:rFonts w:cs="David" w:hint="cs"/>
          <w:u w:val="single"/>
          <w:rtl/>
        </w:rPr>
      </w:pPr>
      <w:r w:rsidRPr="00F912A1">
        <w:rPr>
          <w:rFonts w:cs="David" w:hint="cs"/>
          <w:u w:val="single"/>
          <w:rtl/>
        </w:rPr>
        <w:t>גדעון סער:</w:t>
      </w:r>
    </w:p>
    <w:p w14:paraId="7AFDB36B" w14:textId="77777777" w:rsidR="00F912A1" w:rsidRPr="00F912A1" w:rsidRDefault="00F912A1" w:rsidP="00F912A1">
      <w:pPr>
        <w:bidi/>
        <w:jc w:val="both"/>
        <w:rPr>
          <w:rFonts w:cs="David" w:hint="cs"/>
          <w:u w:val="single"/>
          <w:rtl/>
        </w:rPr>
      </w:pPr>
    </w:p>
    <w:p w14:paraId="71D9085A" w14:textId="77777777" w:rsidR="00F912A1" w:rsidRPr="00F912A1" w:rsidRDefault="00F912A1" w:rsidP="00F912A1">
      <w:pPr>
        <w:bidi/>
        <w:jc w:val="both"/>
        <w:rPr>
          <w:rFonts w:cs="David" w:hint="cs"/>
          <w:rtl/>
        </w:rPr>
      </w:pPr>
      <w:r w:rsidRPr="00F912A1">
        <w:rPr>
          <w:rFonts w:cs="David" w:hint="cs"/>
          <w:rtl/>
        </w:rPr>
        <w:tab/>
        <w:t xml:space="preserve"> לכן אתם תראו הצעות כמו דוח בייקר המילטון או תפיסת האסיר בני סלע נופלות תחת הקטגוריה הזאת.</w:t>
      </w:r>
    </w:p>
    <w:p w14:paraId="2E2267E5" w14:textId="77777777" w:rsidR="00F912A1" w:rsidRPr="00F912A1" w:rsidRDefault="00F912A1" w:rsidP="00F912A1">
      <w:pPr>
        <w:bidi/>
        <w:jc w:val="both"/>
        <w:rPr>
          <w:rFonts w:cs="David" w:hint="cs"/>
          <w:rtl/>
        </w:rPr>
      </w:pPr>
    </w:p>
    <w:p w14:paraId="78F89820" w14:textId="77777777" w:rsidR="00F912A1" w:rsidRPr="00F912A1" w:rsidRDefault="00F912A1" w:rsidP="00F912A1">
      <w:pPr>
        <w:bidi/>
        <w:jc w:val="both"/>
        <w:rPr>
          <w:rFonts w:cs="David" w:hint="cs"/>
          <w:rtl/>
        </w:rPr>
      </w:pPr>
      <w:r w:rsidRPr="00F912A1">
        <w:rPr>
          <w:rFonts w:cs="David" w:hint="cs"/>
          <w:u w:val="single"/>
          <w:rtl/>
        </w:rPr>
        <w:t>אחמד טיבי:</w:t>
      </w:r>
    </w:p>
    <w:p w14:paraId="73F0FEF4" w14:textId="77777777" w:rsidR="00F912A1" w:rsidRPr="00F912A1" w:rsidRDefault="00F912A1" w:rsidP="00F912A1">
      <w:pPr>
        <w:bidi/>
        <w:jc w:val="both"/>
        <w:rPr>
          <w:rFonts w:cs="David" w:hint="cs"/>
          <w:rtl/>
        </w:rPr>
      </w:pPr>
    </w:p>
    <w:p w14:paraId="7F71D63D" w14:textId="77777777" w:rsidR="00F912A1" w:rsidRPr="00F912A1" w:rsidRDefault="00F912A1" w:rsidP="00F912A1">
      <w:pPr>
        <w:bidi/>
        <w:jc w:val="both"/>
        <w:rPr>
          <w:rFonts w:cs="David" w:hint="cs"/>
          <w:rtl/>
        </w:rPr>
      </w:pPr>
      <w:r w:rsidRPr="00F912A1">
        <w:rPr>
          <w:rFonts w:cs="David" w:hint="cs"/>
          <w:rtl/>
        </w:rPr>
        <w:tab/>
        <w:t xml:space="preserve"> אני מסכים עם ההתפתלות של חברי- -</w:t>
      </w:r>
    </w:p>
    <w:p w14:paraId="4D34EF40" w14:textId="77777777" w:rsidR="00F912A1" w:rsidRPr="00F912A1" w:rsidRDefault="00F912A1" w:rsidP="00F912A1">
      <w:pPr>
        <w:bidi/>
        <w:jc w:val="both"/>
        <w:rPr>
          <w:rFonts w:cs="David" w:hint="cs"/>
          <w:rtl/>
        </w:rPr>
      </w:pPr>
    </w:p>
    <w:p w14:paraId="02CB454B" w14:textId="77777777" w:rsidR="00F912A1" w:rsidRPr="00F912A1" w:rsidRDefault="00F912A1" w:rsidP="00F912A1">
      <w:pPr>
        <w:bidi/>
        <w:jc w:val="both"/>
        <w:rPr>
          <w:rFonts w:cs="David" w:hint="cs"/>
          <w:u w:val="single"/>
          <w:rtl/>
        </w:rPr>
      </w:pPr>
      <w:r w:rsidRPr="00F912A1">
        <w:rPr>
          <w:rFonts w:cs="David" w:hint="cs"/>
          <w:u w:val="single"/>
          <w:rtl/>
        </w:rPr>
        <w:t>גדעון סער:</w:t>
      </w:r>
    </w:p>
    <w:p w14:paraId="4B2DF5F5" w14:textId="77777777" w:rsidR="00F912A1" w:rsidRPr="00F912A1" w:rsidRDefault="00F912A1" w:rsidP="00F912A1">
      <w:pPr>
        <w:bidi/>
        <w:jc w:val="both"/>
        <w:rPr>
          <w:rFonts w:cs="David" w:hint="cs"/>
          <w:u w:val="single"/>
          <w:rtl/>
        </w:rPr>
      </w:pPr>
    </w:p>
    <w:p w14:paraId="3D419C30" w14:textId="77777777" w:rsidR="00F912A1" w:rsidRPr="00F912A1" w:rsidRDefault="00F912A1" w:rsidP="00F912A1">
      <w:pPr>
        <w:bidi/>
        <w:jc w:val="both"/>
        <w:rPr>
          <w:rFonts w:cs="David" w:hint="cs"/>
          <w:rtl/>
        </w:rPr>
      </w:pPr>
      <w:r w:rsidRPr="00F912A1">
        <w:rPr>
          <w:rFonts w:cs="David" w:hint="cs"/>
          <w:rtl/>
        </w:rPr>
        <w:tab/>
        <w:t xml:space="preserve"> למה אתה אומר את זה?</w:t>
      </w:r>
    </w:p>
    <w:p w14:paraId="1911A24D" w14:textId="77777777" w:rsidR="00F912A1" w:rsidRPr="00F912A1" w:rsidRDefault="00F912A1" w:rsidP="00F912A1">
      <w:pPr>
        <w:bidi/>
        <w:jc w:val="both"/>
        <w:rPr>
          <w:rFonts w:cs="David" w:hint="cs"/>
          <w:rtl/>
        </w:rPr>
      </w:pPr>
    </w:p>
    <w:p w14:paraId="548C14AD" w14:textId="77777777" w:rsidR="00F912A1" w:rsidRPr="00F912A1" w:rsidRDefault="00F912A1" w:rsidP="00F912A1">
      <w:pPr>
        <w:bidi/>
        <w:jc w:val="both"/>
        <w:rPr>
          <w:rFonts w:cs="David" w:hint="cs"/>
          <w:rtl/>
        </w:rPr>
      </w:pPr>
      <w:r w:rsidRPr="00F912A1">
        <w:rPr>
          <w:rFonts w:cs="David" w:hint="cs"/>
          <w:u w:val="single"/>
          <w:rtl/>
        </w:rPr>
        <w:t>אחמד טיבי:</w:t>
      </w:r>
    </w:p>
    <w:p w14:paraId="1D020D3D" w14:textId="77777777" w:rsidR="00F912A1" w:rsidRPr="00F912A1" w:rsidRDefault="00F912A1" w:rsidP="00F912A1">
      <w:pPr>
        <w:bidi/>
        <w:jc w:val="both"/>
        <w:rPr>
          <w:rFonts w:cs="David" w:hint="cs"/>
          <w:rtl/>
        </w:rPr>
      </w:pPr>
    </w:p>
    <w:p w14:paraId="72C28F36" w14:textId="77777777" w:rsidR="00F912A1" w:rsidRPr="00F912A1" w:rsidRDefault="00F912A1" w:rsidP="00F912A1">
      <w:pPr>
        <w:bidi/>
        <w:jc w:val="both"/>
        <w:rPr>
          <w:rFonts w:cs="David" w:hint="cs"/>
          <w:rtl/>
        </w:rPr>
      </w:pPr>
      <w:r w:rsidRPr="00F912A1">
        <w:rPr>
          <w:rFonts w:cs="David" w:hint="cs"/>
          <w:rtl/>
        </w:rPr>
        <w:tab/>
        <w:t xml:space="preserve"> אני מתפתל כמוך.</w:t>
      </w:r>
    </w:p>
    <w:p w14:paraId="2CFCF158" w14:textId="77777777" w:rsidR="00F912A1" w:rsidRPr="00F912A1" w:rsidRDefault="00F912A1" w:rsidP="00F912A1">
      <w:pPr>
        <w:bidi/>
        <w:jc w:val="both"/>
        <w:rPr>
          <w:rFonts w:cs="David" w:hint="cs"/>
          <w:rtl/>
        </w:rPr>
      </w:pPr>
    </w:p>
    <w:p w14:paraId="7EC39801" w14:textId="77777777" w:rsidR="00F912A1" w:rsidRPr="00F912A1" w:rsidRDefault="00F912A1" w:rsidP="00F912A1">
      <w:pPr>
        <w:bidi/>
        <w:jc w:val="both"/>
        <w:rPr>
          <w:rFonts w:cs="David" w:hint="cs"/>
          <w:u w:val="single"/>
          <w:rtl/>
        </w:rPr>
      </w:pPr>
      <w:r w:rsidRPr="00F912A1">
        <w:rPr>
          <w:rFonts w:cs="David" w:hint="cs"/>
          <w:u w:val="single"/>
          <w:rtl/>
        </w:rPr>
        <w:t>גדעון סער:</w:t>
      </w:r>
    </w:p>
    <w:p w14:paraId="30AB52CE" w14:textId="77777777" w:rsidR="00F912A1" w:rsidRPr="00F912A1" w:rsidRDefault="00F912A1" w:rsidP="00F912A1">
      <w:pPr>
        <w:bidi/>
        <w:jc w:val="both"/>
        <w:rPr>
          <w:rFonts w:cs="David" w:hint="cs"/>
          <w:u w:val="single"/>
          <w:rtl/>
        </w:rPr>
      </w:pPr>
    </w:p>
    <w:p w14:paraId="379466CD" w14:textId="77777777" w:rsidR="00F912A1" w:rsidRPr="00F912A1" w:rsidRDefault="00F912A1" w:rsidP="00F912A1">
      <w:pPr>
        <w:bidi/>
        <w:jc w:val="both"/>
        <w:rPr>
          <w:rFonts w:cs="David" w:hint="cs"/>
          <w:rtl/>
        </w:rPr>
      </w:pPr>
      <w:r w:rsidRPr="00F912A1">
        <w:rPr>
          <w:rFonts w:cs="David" w:hint="cs"/>
          <w:rtl/>
        </w:rPr>
        <w:tab/>
        <w:t xml:space="preserve"> אתה סירבת להגן על עמדת הנשיאות- -</w:t>
      </w:r>
    </w:p>
    <w:p w14:paraId="5338A8A1" w14:textId="77777777" w:rsidR="00F912A1" w:rsidRPr="00F912A1" w:rsidRDefault="00F912A1" w:rsidP="00F912A1">
      <w:pPr>
        <w:bidi/>
        <w:jc w:val="both"/>
        <w:rPr>
          <w:rFonts w:cs="David" w:hint="cs"/>
          <w:rtl/>
        </w:rPr>
      </w:pPr>
    </w:p>
    <w:p w14:paraId="3FAA0061" w14:textId="77777777" w:rsidR="00F912A1" w:rsidRPr="00F912A1" w:rsidRDefault="00F912A1" w:rsidP="00F912A1">
      <w:pPr>
        <w:bidi/>
        <w:jc w:val="both"/>
        <w:rPr>
          <w:rFonts w:cs="David" w:hint="cs"/>
          <w:rtl/>
        </w:rPr>
      </w:pPr>
      <w:r w:rsidRPr="00F912A1">
        <w:rPr>
          <w:rFonts w:cs="David" w:hint="cs"/>
          <w:u w:val="single"/>
          <w:rtl/>
        </w:rPr>
        <w:t>אחמד טיבי:</w:t>
      </w:r>
    </w:p>
    <w:p w14:paraId="77DD658C" w14:textId="77777777" w:rsidR="00F912A1" w:rsidRPr="00F912A1" w:rsidRDefault="00F912A1" w:rsidP="00F912A1">
      <w:pPr>
        <w:bidi/>
        <w:jc w:val="both"/>
        <w:rPr>
          <w:rFonts w:cs="David" w:hint="cs"/>
          <w:rtl/>
        </w:rPr>
      </w:pPr>
    </w:p>
    <w:p w14:paraId="038DA3AC" w14:textId="77777777" w:rsidR="00F912A1" w:rsidRPr="00F912A1" w:rsidRDefault="00F912A1" w:rsidP="00F912A1">
      <w:pPr>
        <w:bidi/>
        <w:jc w:val="both"/>
        <w:rPr>
          <w:rFonts w:cs="David" w:hint="cs"/>
          <w:rtl/>
        </w:rPr>
      </w:pPr>
      <w:r w:rsidRPr="00F912A1">
        <w:rPr>
          <w:rFonts w:cs="David" w:hint="cs"/>
          <w:rtl/>
        </w:rPr>
        <w:tab/>
        <w:t xml:space="preserve"> אני לא אוהב את התפקיד כאן של סגן יושב ראש להגן על עמדת הנשיאות.</w:t>
      </w:r>
    </w:p>
    <w:p w14:paraId="6BCCC20B" w14:textId="77777777" w:rsidR="00F912A1" w:rsidRPr="00F912A1" w:rsidRDefault="00F912A1" w:rsidP="00F912A1">
      <w:pPr>
        <w:bidi/>
        <w:jc w:val="both"/>
        <w:rPr>
          <w:rFonts w:cs="David" w:hint="cs"/>
          <w:rtl/>
        </w:rPr>
      </w:pPr>
    </w:p>
    <w:p w14:paraId="293D018E" w14:textId="77777777" w:rsidR="00F912A1" w:rsidRPr="00F912A1" w:rsidRDefault="00F912A1" w:rsidP="00F912A1">
      <w:pPr>
        <w:bidi/>
        <w:jc w:val="both"/>
        <w:rPr>
          <w:rFonts w:cs="David"/>
        </w:rPr>
      </w:pPr>
      <w:r w:rsidRPr="00F912A1">
        <w:rPr>
          <w:rFonts w:cs="David" w:hint="eastAsia"/>
          <w:u w:val="single"/>
          <w:rtl/>
        </w:rPr>
        <w:t>היו</w:t>
      </w:r>
      <w:r w:rsidRPr="00F912A1">
        <w:rPr>
          <w:rFonts w:cs="David"/>
          <w:u w:val="single"/>
          <w:rtl/>
        </w:rPr>
        <w:t>"</w:t>
      </w:r>
      <w:r w:rsidRPr="00F912A1">
        <w:rPr>
          <w:rFonts w:cs="David" w:hint="eastAsia"/>
          <w:u w:val="single"/>
          <w:rtl/>
        </w:rPr>
        <w:t>ר</w:t>
      </w:r>
      <w:r w:rsidRPr="00F912A1">
        <w:rPr>
          <w:rFonts w:cs="David"/>
          <w:u w:val="single"/>
          <w:rtl/>
        </w:rPr>
        <w:t xml:space="preserve"> משה שרוני:</w:t>
      </w:r>
    </w:p>
    <w:p w14:paraId="24716B3F" w14:textId="77777777" w:rsidR="00F912A1" w:rsidRPr="00F912A1" w:rsidRDefault="00F912A1" w:rsidP="00F912A1">
      <w:pPr>
        <w:bidi/>
        <w:jc w:val="both"/>
        <w:rPr>
          <w:rFonts w:cs="David"/>
          <w:rtl/>
        </w:rPr>
      </w:pPr>
    </w:p>
    <w:p w14:paraId="2E2C0E61" w14:textId="77777777" w:rsidR="00F912A1" w:rsidRPr="00F912A1" w:rsidRDefault="00F912A1" w:rsidP="00F912A1">
      <w:pPr>
        <w:bidi/>
        <w:jc w:val="both"/>
        <w:rPr>
          <w:rFonts w:cs="David" w:hint="cs"/>
          <w:rtl/>
        </w:rPr>
      </w:pPr>
      <w:r w:rsidRPr="00F912A1">
        <w:rPr>
          <w:rFonts w:cs="David"/>
          <w:rtl/>
        </w:rPr>
        <w:tab/>
      </w:r>
      <w:r w:rsidRPr="00F912A1">
        <w:rPr>
          <w:rFonts w:cs="David" w:hint="cs"/>
          <w:rtl/>
        </w:rPr>
        <w:t>הבנתי.</w:t>
      </w:r>
    </w:p>
    <w:p w14:paraId="6B306572" w14:textId="77777777" w:rsidR="00F912A1" w:rsidRPr="00F912A1" w:rsidRDefault="00F912A1" w:rsidP="00F912A1">
      <w:pPr>
        <w:bidi/>
        <w:jc w:val="both"/>
        <w:rPr>
          <w:rFonts w:cs="David" w:hint="cs"/>
          <w:rtl/>
        </w:rPr>
      </w:pPr>
    </w:p>
    <w:p w14:paraId="3AB0A7D2" w14:textId="77777777" w:rsidR="00F912A1" w:rsidRPr="00F912A1" w:rsidRDefault="00F912A1" w:rsidP="00F912A1">
      <w:pPr>
        <w:bidi/>
        <w:jc w:val="both"/>
        <w:rPr>
          <w:rFonts w:cs="David" w:hint="cs"/>
          <w:i/>
          <w:iCs/>
          <w:rtl/>
        </w:rPr>
      </w:pPr>
      <w:r w:rsidRPr="00F912A1">
        <w:rPr>
          <w:rFonts w:cs="David" w:hint="cs"/>
          <w:u w:val="single"/>
          <w:rtl/>
        </w:rPr>
        <w:t>קולט אביטל:</w:t>
      </w:r>
    </w:p>
    <w:p w14:paraId="2623023A" w14:textId="77777777" w:rsidR="00F912A1" w:rsidRPr="00F912A1" w:rsidRDefault="00F912A1" w:rsidP="00F912A1">
      <w:pPr>
        <w:bidi/>
        <w:jc w:val="both"/>
        <w:rPr>
          <w:rFonts w:cs="David" w:hint="cs"/>
          <w:i/>
          <w:iCs/>
          <w:rtl/>
        </w:rPr>
      </w:pPr>
    </w:p>
    <w:p w14:paraId="281923DE" w14:textId="77777777" w:rsidR="00F912A1" w:rsidRPr="00F912A1" w:rsidRDefault="00F912A1" w:rsidP="00F912A1">
      <w:pPr>
        <w:bidi/>
        <w:jc w:val="both"/>
        <w:rPr>
          <w:rFonts w:cs="David" w:hint="cs"/>
          <w:rtl/>
        </w:rPr>
      </w:pPr>
      <w:r w:rsidRPr="00F912A1">
        <w:rPr>
          <w:rFonts w:cs="David" w:hint="cs"/>
          <w:rtl/>
        </w:rPr>
        <w:tab/>
        <w:t xml:space="preserve">אני רוצה להסביר משהו ולהשלים את דבריו של חבר הכנסת גדעון סער. יש הבחנה בין דברים אופרטיביים, ולשם כך יש היום הצעה דחופה לסדר שבה הכנסת יכולה להשפיע ולשנות לבין דברים שכבר היום שגם אם הם חשובים אי-אפשר כבר לשנותם. אני ביקשתי מיושבת ראש הכנסת להפיץ חוזר לחברי הכנסת מה הפרמטרים החדשים, והיא אמרה שזה לא נחוץ. אדרבא, היא אמרה שיש נושאים שנראים חשובים על-פניהם, אבל הם לא אופרטיביים, ויש כלי נוסף </w:t>
      </w:r>
      <w:r w:rsidRPr="00F912A1">
        <w:rPr>
          <w:rFonts w:cs="David"/>
          <w:rtl/>
        </w:rPr>
        <w:t>–</w:t>
      </w:r>
      <w:r w:rsidRPr="00F912A1">
        <w:rPr>
          <w:rFonts w:cs="David" w:hint="cs"/>
          <w:rtl/>
        </w:rPr>
        <w:t xml:space="preserve"> הצעה לסדר לא דחופה, אלא הצעה לסדר - - - </w:t>
      </w:r>
    </w:p>
    <w:p w14:paraId="6781C959" w14:textId="77777777" w:rsidR="00F912A1" w:rsidRPr="00F912A1" w:rsidRDefault="00F912A1" w:rsidP="00F912A1">
      <w:pPr>
        <w:bidi/>
        <w:jc w:val="both"/>
        <w:rPr>
          <w:rFonts w:cs="David" w:hint="cs"/>
          <w:rtl/>
        </w:rPr>
      </w:pPr>
    </w:p>
    <w:p w14:paraId="79164308" w14:textId="77777777" w:rsidR="00F912A1" w:rsidRPr="00F912A1" w:rsidRDefault="00F912A1" w:rsidP="00F912A1">
      <w:pPr>
        <w:bidi/>
        <w:jc w:val="both"/>
        <w:rPr>
          <w:rFonts w:cs="David" w:hint="cs"/>
          <w:rtl/>
        </w:rPr>
      </w:pPr>
      <w:r w:rsidRPr="00F912A1">
        <w:rPr>
          <w:rFonts w:cs="David" w:hint="cs"/>
          <w:rtl/>
        </w:rPr>
        <w:t xml:space="preserve"> </w:t>
      </w:r>
      <w:r w:rsidRPr="00F912A1">
        <w:rPr>
          <w:rFonts w:cs="David" w:hint="cs"/>
          <w:u w:val="single"/>
          <w:rtl/>
        </w:rPr>
        <w:t>משה גפני:</w:t>
      </w:r>
    </w:p>
    <w:p w14:paraId="661672BB" w14:textId="77777777" w:rsidR="00F912A1" w:rsidRPr="00F912A1" w:rsidRDefault="00F912A1" w:rsidP="00F912A1">
      <w:pPr>
        <w:bidi/>
        <w:jc w:val="both"/>
        <w:rPr>
          <w:rFonts w:cs="David" w:hint="cs"/>
          <w:rtl/>
        </w:rPr>
      </w:pPr>
    </w:p>
    <w:p w14:paraId="063C4E46" w14:textId="77777777" w:rsidR="00F912A1" w:rsidRPr="00F912A1" w:rsidRDefault="00F912A1" w:rsidP="00F912A1">
      <w:pPr>
        <w:bidi/>
        <w:jc w:val="both"/>
        <w:rPr>
          <w:rFonts w:cs="David" w:hint="cs"/>
          <w:rtl/>
        </w:rPr>
      </w:pPr>
      <w:r w:rsidRPr="00F912A1">
        <w:rPr>
          <w:rFonts w:cs="David" w:hint="cs"/>
          <w:rtl/>
        </w:rPr>
        <w:tab/>
        <w:t>סגנית יושבת ראש הכנסת אמרה דבר עקרוני, ואני רוצה לומר שאם זאת מתחילה להיות מדיניות של נשיאות הכנסת, אני מתנגד לה מכל וכול- -</w:t>
      </w:r>
    </w:p>
    <w:p w14:paraId="52937AD7" w14:textId="77777777" w:rsidR="00F912A1" w:rsidRPr="00F912A1" w:rsidRDefault="00F912A1" w:rsidP="00F912A1">
      <w:pPr>
        <w:bidi/>
        <w:jc w:val="both"/>
        <w:rPr>
          <w:rFonts w:cs="David" w:hint="cs"/>
          <w:rtl/>
        </w:rPr>
      </w:pPr>
    </w:p>
    <w:p w14:paraId="7EDC78C5" w14:textId="77777777" w:rsidR="00F912A1" w:rsidRPr="00F912A1" w:rsidRDefault="00F912A1" w:rsidP="00F912A1">
      <w:pPr>
        <w:bidi/>
        <w:jc w:val="both"/>
        <w:rPr>
          <w:rFonts w:cs="David" w:hint="cs"/>
          <w:u w:val="single"/>
          <w:rtl/>
        </w:rPr>
      </w:pPr>
      <w:r w:rsidRPr="00F912A1">
        <w:rPr>
          <w:rFonts w:cs="David" w:hint="cs"/>
          <w:u w:val="single"/>
          <w:rtl/>
        </w:rPr>
        <w:t>גדעון סער:</w:t>
      </w:r>
    </w:p>
    <w:p w14:paraId="6B1228A2" w14:textId="77777777" w:rsidR="00F912A1" w:rsidRPr="00F912A1" w:rsidRDefault="00F912A1" w:rsidP="00F912A1">
      <w:pPr>
        <w:bidi/>
        <w:jc w:val="both"/>
        <w:rPr>
          <w:rFonts w:cs="David" w:hint="cs"/>
          <w:u w:val="single"/>
          <w:rtl/>
        </w:rPr>
      </w:pPr>
    </w:p>
    <w:p w14:paraId="32ADAD7D" w14:textId="77777777" w:rsidR="00F912A1" w:rsidRPr="00F912A1" w:rsidRDefault="00F912A1" w:rsidP="00F912A1">
      <w:pPr>
        <w:bidi/>
        <w:jc w:val="both"/>
        <w:rPr>
          <w:rFonts w:cs="David" w:hint="cs"/>
          <w:rtl/>
        </w:rPr>
      </w:pPr>
      <w:r w:rsidRPr="00F912A1">
        <w:rPr>
          <w:rFonts w:cs="David" w:hint="cs"/>
          <w:rtl/>
        </w:rPr>
        <w:tab/>
        <w:t xml:space="preserve"> זאת לא מדיניות, זאת גישה. יש כאלה שיש להם גישה אחרת.</w:t>
      </w:r>
    </w:p>
    <w:p w14:paraId="4BE557C5" w14:textId="77777777" w:rsidR="00F912A1" w:rsidRPr="00F912A1" w:rsidRDefault="00F912A1" w:rsidP="00F912A1">
      <w:pPr>
        <w:bidi/>
        <w:jc w:val="both"/>
        <w:rPr>
          <w:rFonts w:cs="David" w:hint="cs"/>
          <w:rtl/>
        </w:rPr>
      </w:pPr>
    </w:p>
    <w:p w14:paraId="386505B8" w14:textId="77777777" w:rsidR="00F912A1" w:rsidRPr="00F912A1" w:rsidRDefault="00F912A1" w:rsidP="00F912A1">
      <w:pPr>
        <w:bidi/>
        <w:jc w:val="both"/>
        <w:rPr>
          <w:rFonts w:cs="David" w:hint="cs"/>
          <w:rtl/>
        </w:rPr>
      </w:pPr>
      <w:r w:rsidRPr="00F912A1">
        <w:rPr>
          <w:rFonts w:cs="David" w:hint="cs"/>
          <w:u w:val="single"/>
          <w:rtl/>
        </w:rPr>
        <w:t>אחמד טיבי:</w:t>
      </w:r>
    </w:p>
    <w:p w14:paraId="169945EE" w14:textId="77777777" w:rsidR="00F912A1" w:rsidRPr="00F912A1" w:rsidRDefault="00F912A1" w:rsidP="00F912A1">
      <w:pPr>
        <w:bidi/>
        <w:jc w:val="both"/>
        <w:rPr>
          <w:rFonts w:cs="David" w:hint="cs"/>
          <w:rtl/>
        </w:rPr>
      </w:pPr>
    </w:p>
    <w:p w14:paraId="111C6606" w14:textId="77777777" w:rsidR="00F912A1" w:rsidRPr="00F912A1" w:rsidRDefault="00F912A1" w:rsidP="00F912A1">
      <w:pPr>
        <w:bidi/>
        <w:jc w:val="both"/>
        <w:rPr>
          <w:rFonts w:cs="David" w:hint="cs"/>
          <w:rtl/>
        </w:rPr>
      </w:pPr>
      <w:r w:rsidRPr="00F912A1">
        <w:rPr>
          <w:rFonts w:cs="David" w:hint="cs"/>
          <w:rtl/>
        </w:rPr>
        <w:tab/>
        <w:t>זרם רפורמטיבי.</w:t>
      </w:r>
    </w:p>
    <w:p w14:paraId="0982AE41" w14:textId="77777777" w:rsidR="00F912A1" w:rsidRPr="00F912A1" w:rsidRDefault="00F912A1" w:rsidP="00F912A1">
      <w:pPr>
        <w:bidi/>
        <w:jc w:val="both"/>
        <w:rPr>
          <w:rFonts w:cs="David" w:hint="cs"/>
          <w:rtl/>
        </w:rPr>
      </w:pPr>
    </w:p>
    <w:p w14:paraId="75639E52" w14:textId="77777777" w:rsidR="00F912A1" w:rsidRPr="00F912A1" w:rsidRDefault="00F912A1" w:rsidP="00F912A1">
      <w:pPr>
        <w:bidi/>
        <w:jc w:val="both"/>
        <w:rPr>
          <w:rFonts w:cs="David" w:hint="cs"/>
          <w:rtl/>
        </w:rPr>
      </w:pPr>
      <w:r w:rsidRPr="00F912A1">
        <w:rPr>
          <w:rFonts w:cs="David" w:hint="cs"/>
          <w:u w:val="single"/>
          <w:rtl/>
        </w:rPr>
        <w:t>משה גפני:</w:t>
      </w:r>
    </w:p>
    <w:p w14:paraId="09BD9E29" w14:textId="77777777" w:rsidR="00F912A1" w:rsidRPr="00F912A1" w:rsidRDefault="00F912A1" w:rsidP="00F912A1">
      <w:pPr>
        <w:bidi/>
        <w:jc w:val="both"/>
        <w:rPr>
          <w:rFonts w:cs="David" w:hint="cs"/>
          <w:rtl/>
        </w:rPr>
      </w:pPr>
    </w:p>
    <w:p w14:paraId="4A6953CD" w14:textId="77777777" w:rsidR="00F912A1" w:rsidRPr="00F912A1" w:rsidRDefault="00F912A1" w:rsidP="00F912A1">
      <w:pPr>
        <w:bidi/>
        <w:jc w:val="both"/>
        <w:rPr>
          <w:rFonts w:cs="David" w:hint="cs"/>
          <w:rtl/>
        </w:rPr>
      </w:pPr>
      <w:r w:rsidRPr="00F912A1">
        <w:rPr>
          <w:rFonts w:cs="David" w:hint="cs"/>
          <w:rtl/>
        </w:rPr>
        <w:tab/>
        <w:t xml:space="preserve">הבנתי. אבל מה שאמרו חברת הכנסת קולט אביטל וחבר הכנסת גדעון סער בשם יושבת ראש הכנסת </w:t>
      </w:r>
      <w:r w:rsidRPr="00F912A1">
        <w:rPr>
          <w:rFonts w:cs="David"/>
          <w:rtl/>
        </w:rPr>
        <w:t>–</w:t>
      </w:r>
      <w:r w:rsidRPr="00F912A1">
        <w:rPr>
          <w:rFonts w:cs="David" w:hint="cs"/>
          <w:rtl/>
        </w:rPr>
        <w:t xml:space="preserve"> אם  חבר כנסת יגיש הצעה דחופה </w:t>
      </w:r>
      <w:r w:rsidRPr="00F912A1">
        <w:rPr>
          <w:rFonts w:cs="David"/>
          <w:rtl/>
        </w:rPr>
        <w:t>–</w:t>
      </w:r>
      <w:r w:rsidRPr="00F912A1">
        <w:rPr>
          <w:rFonts w:cs="David" w:hint="cs"/>
          <w:rtl/>
        </w:rPr>
        <w:t xml:space="preserve"> אני לא מדבר על הצעה רגילה שכל אחד יכול לעשות כרצונו </w:t>
      </w:r>
      <w:r w:rsidRPr="00F912A1">
        <w:rPr>
          <w:rFonts w:cs="David"/>
          <w:rtl/>
        </w:rPr>
        <w:t>–</w:t>
      </w:r>
      <w:r w:rsidRPr="00F912A1">
        <w:rPr>
          <w:rFonts w:cs="David" w:hint="cs"/>
          <w:rtl/>
        </w:rPr>
        <w:t xml:space="preserve"> אנחנו לא עובדים בשבת, ואת בני סלע תפסו בשבת, המשמעות היא שכשאני רוצה לפקח מה עשתה הרשות המבצעת בדבר ציבורי מהמדרגה הראשונה - -</w:t>
      </w:r>
    </w:p>
    <w:p w14:paraId="45C0AF32" w14:textId="77777777" w:rsidR="00F912A1" w:rsidRPr="00F912A1" w:rsidRDefault="00F912A1" w:rsidP="00F912A1">
      <w:pPr>
        <w:bidi/>
        <w:jc w:val="both"/>
        <w:rPr>
          <w:rFonts w:cs="David" w:hint="cs"/>
          <w:rtl/>
        </w:rPr>
      </w:pPr>
    </w:p>
    <w:p w14:paraId="0C0DF532" w14:textId="77777777" w:rsidR="00F912A1" w:rsidRPr="00F912A1" w:rsidRDefault="00F912A1" w:rsidP="00F912A1">
      <w:pPr>
        <w:bidi/>
        <w:jc w:val="both"/>
        <w:rPr>
          <w:rFonts w:cs="David" w:hint="cs"/>
          <w:u w:val="single"/>
          <w:rtl/>
        </w:rPr>
      </w:pPr>
      <w:r w:rsidRPr="00F912A1">
        <w:rPr>
          <w:rFonts w:cs="David" w:hint="cs"/>
          <w:u w:val="single"/>
          <w:rtl/>
        </w:rPr>
        <w:t>גדעון סער:</w:t>
      </w:r>
    </w:p>
    <w:p w14:paraId="0E844573" w14:textId="77777777" w:rsidR="00F912A1" w:rsidRPr="00F912A1" w:rsidRDefault="00F912A1" w:rsidP="00F912A1">
      <w:pPr>
        <w:bidi/>
        <w:jc w:val="both"/>
        <w:rPr>
          <w:rFonts w:cs="David" w:hint="cs"/>
          <w:u w:val="single"/>
          <w:rtl/>
        </w:rPr>
      </w:pPr>
    </w:p>
    <w:p w14:paraId="03690ECB" w14:textId="77777777" w:rsidR="00F912A1" w:rsidRPr="00F912A1" w:rsidRDefault="00F912A1" w:rsidP="00F912A1">
      <w:pPr>
        <w:bidi/>
        <w:jc w:val="both"/>
        <w:rPr>
          <w:rFonts w:cs="David" w:hint="cs"/>
          <w:rtl/>
        </w:rPr>
      </w:pPr>
      <w:r w:rsidRPr="00F912A1">
        <w:rPr>
          <w:rFonts w:cs="David" w:hint="cs"/>
          <w:rtl/>
        </w:rPr>
        <w:tab/>
        <w:t xml:space="preserve"> אתה יכול לסייע לרשות המבצעת לתפוס אותו. ברגע שהוא נתפס אתה מאבד מהכוח שלך.</w:t>
      </w:r>
    </w:p>
    <w:p w14:paraId="70693631" w14:textId="77777777" w:rsidR="00F912A1" w:rsidRPr="00F912A1" w:rsidRDefault="00F912A1" w:rsidP="00F912A1">
      <w:pPr>
        <w:bidi/>
        <w:jc w:val="both"/>
        <w:rPr>
          <w:rFonts w:cs="David" w:hint="cs"/>
          <w:rtl/>
        </w:rPr>
      </w:pPr>
    </w:p>
    <w:p w14:paraId="0F50FBB3" w14:textId="77777777" w:rsidR="00F912A1" w:rsidRPr="00F912A1" w:rsidRDefault="00F912A1" w:rsidP="00F912A1">
      <w:pPr>
        <w:bidi/>
        <w:jc w:val="both"/>
        <w:rPr>
          <w:rFonts w:cs="David" w:hint="cs"/>
          <w:rtl/>
        </w:rPr>
      </w:pPr>
      <w:r w:rsidRPr="00F912A1">
        <w:rPr>
          <w:rFonts w:cs="David" w:hint="cs"/>
          <w:u w:val="single"/>
          <w:rtl/>
        </w:rPr>
        <w:t>משה גפני:</w:t>
      </w:r>
    </w:p>
    <w:p w14:paraId="30D4CC48" w14:textId="77777777" w:rsidR="00F912A1" w:rsidRPr="00F912A1" w:rsidRDefault="00F912A1" w:rsidP="00F912A1">
      <w:pPr>
        <w:bidi/>
        <w:jc w:val="both"/>
        <w:rPr>
          <w:rFonts w:cs="David" w:hint="cs"/>
          <w:rtl/>
        </w:rPr>
      </w:pPr>
    </w:p>
    <w:p w14:paraId="6EADC038" w14:textId="77777777" w:rsidR="00F912A1" w:rsidRPr="00F912A1" w:rsidRDefault="00F912A1" w:rsidP="00F912A1">
      <w:pPr>
        <w:bidi/>
        <w:jc w:val="both"/>
        <w:rPr>
          <w:rFonts w:cs="David" w:hint="cs"/>
          <w:rtl/>
        </w:rPr>
      </w:pPr>
      <w:r w:rsidRPr="00F912A1">
        <w:rPr>
          <w:rFonts w:cs="David" w:hint="cs"/>
          <w:rtl/>
        </w:rPr>
        <w:tab/>
        <w:t>אדוני היושב ראש, אני רוצה שנדע את המשמעות האידיאולוגית והתקנונית של הכנסת. המשמעות של העניין היא שהממשלה תעשה את הטעות הכי גדולה שהיא יכולה לעשות, אנחנו נפקח עליה. אבל היא כבר עשתה, לא נוכל לדון בזה. אם אני בקואליציה אני לא יכול לעשות כלום, אני רק אוכל לקלל. אבל אם אני באופוזיציה אני צריך להגיש כל יום אי-אמון על מה שהממשלה עשתה.</w:t>
      </w:r>
    </w:p>
    <w:p w14:paraId="1AB40AEC" w14:textId="77777777" w:rsidR="00F912A1" w:rsidRPr="00F912A1" w:rsidRDefault="00F912A1" w:rsidP="00F912A1">
      <w:pPr>
        <w:bidi/>
        <w:jc w:val="both"/>
        <w:rPr>
          <w:rFonts w:cs="David" w:hint="cs"/>
          <w:rtl/>
        </w:rPr>
      </w:pPr>
    </w:p>
    <w:p w14:paraId="0813CCD7" w14:textId="77777777" w:rsidR="00F912A1" w:rsidRPr="00F912A1" w:rsidRDefault="00F912A1" w:rsidP="00F912A1">
      <w:pPr>
        <w:bidi/>
        <w:jc w:val="both"/>
        <w:rPr>
          <w:rFonts w:cs="David" w:hint="cs"/>
          <w:rtl/>
        </w:rPr>
      </w:pPr>
      <w:r w:rsidRPr="00F912A1">
        <w:rPr>
          <w:rFonts w:cs="David" w:hint="cs"/>
          <w:u w:val="single"/>
          <w:rtl/>
        </w:rPr>
        <w:t>היו"ר משה שרוני:</w:t>
      </w:r>
    </w:p>
    <w:p w14:paraId="7AA6040E" w14:textId="77777777" w:rsidR="00F912A1" w:rsidRPr="00F912A1" w:rsidRDefault="00F912A1" w:rsidP="00F912A1">
      <w:pPr>
        <w:bidi/>
        <w:jc w:val="both"/>
        <w:rPr>
          <w:rFonts w:cs="David" w:hint="cs"/>
          <w:rtl/>
        </w:rPr>
      </w:pPr>
    </w:p>
    <w:p w14:paraId="4DF696E1" w14:textId="77777777" w:rsidR="00F912A1" w:rsidRPr="00F912A1" w:rsidRDefault="00F912A1" w:rsidP="00F912A1">
      <w:pPr>
        <w:bidi/>
        <w:jc w:val="both"/>
        <w:rPr>
          <w:rFonts w:cs="David" w:hint="cs"/>
          <w:rtl/>
        </w:rPr>
      </w:pPr>
      <w:r w:rsidRPr="00F912A1">
        <w:rPr>
          <w:rFonts w:cs="David" w:hint="cs"/>
          <w:rtl/>
        </w:rPr>
        <w:tab/>
        <w:t>הבנו את הרמז.</w:t>
      </w:r>
    </w:p>
    <w:p w14:paraId="08071114" w14:textId="77777777" w:rsidR="00F912A1" w:rsidRPr="00F912A1" w:rsidRDefault="00F912A1" w:rsidP="00F912A1">
      <w:pPr>
        <w:bidi/>
        <w:jc w:val="both"/>
        <w:rPr>
          <w:rFonts w:cs="David" w:hint="cs"/>
          <w:rtl/>
        </w:rPr>
      </w:pPr>
    </w:p>
    <w:p w14:paraId="1226EFDB" w14:textId="77777777" w:rsidR="00F912A1" w:rsidRPr="00F912A1" w:rsidRDefault="00F912A1" w:rsidP="00F912A1">
      <w:pPr>
        <w:bidi/>
        <w:jc w:val="both"/>
        <w:rPr>
          <w:rFonts w:cs="David" w:hint="cs"/>
          <w:rtl/>
        </w:rPr>
      </w:pPr>
      <w:r w:rsidRPr="00F912A1">
        <w:rPr>
          <w:rFonts w:cs="David" w:hint="cs"/>
          <w:u w:val="single"/>
          <w:rtl/>
        </w:rPr>
        <w:t>משה גפני:</w:t>
      </w:r>
    </w:p>
    <w:p w14:paraId="7ACC51E3" w14:textId="77777777" w:rsidR="00F912A1" w:rsidRPr="00F912A1" w:rsidRDefault="00F912A1" w:rsidP="00F912A1">
      <w:pPr>
        <w:bidi/>
        <w:jc w:val="both"/>
        <w:rPr>
          <w:rFonts w:cs="David" w:hint="cs"/>
          <w:rtl/>
        </w:rPr>
      </w:pPr>
    </w:p>
    <w:p w14:paraId="0B6E6D8D" w14:textId="77777777" w:rsidR="00F912A1" w:rsidRPr="00F912A1" w:rsidRDefault="00F912A1" w:rsidP="00F912A1">
      <w:pPr>
        <w:bidi/>
        <w:jc w:val="both"/>
        <w:rPr>
          <w:rFonts w:cs="David" w:hint="cs"/>
          <w:rtl/>
        </w:rPr>
      </w:pPr>
      <w:r w:rsidRPr="00F912A1">
        <w:rPr>
          <w:rFonts w:cs="David" w:hint="cs"/>
          <w:rtl/>
        </w:rPr>
        <w:tab/>
        <w:t xml:space="preserve"> מוסד ההצעות הדחופות לסדר זה הנושא הזה.</w:t>
      </w:r>
    </w:p>
    <w:p w14:paraId="266D65E8" w14:textId="77777777" w:rsidR="00F912A1" w:rsidRPr="00F912A1" w:rsidRDefault="00F912A1" w:rsidP="00F912A1">
      <w:pPr>
        <w:bidi/>
        <w:jc w:val="both"/>
        <w:rPr>
          <w:rFonts w:cs="David" w:hint="cs"/>
          <w:rtl/>
        </w:rPr>
      </w:pPr>
    </w:p>
    <w:p w14:paraId="4DEB4B26" w14:textId="77777777" w:rsidR="00F912A1" w:rsidRPr="00F912A1" w:rsidRDefault="00F912A1" w:rsidP="00F912A1">
      <w:pPr>
        <w:bidi/>
        <w:jc w:val="both"/>
        <w:rPr>
          <w:rFonts w:cs="David"/>
        </w:rPr>
      </w:pPr>
      <w:r w:rsidRPr="00F912A1">
        <w:rPr>
          <w:rFonts w:cs="David" w:hint="eastAsia"/>
          <w:u w:val="single"/>
          <w:rtl/>
        </w:rPr>
        <w:t>היו</w:t>
      </w:r>
      <w:r w:rsidRPr="00F912A1">
        <w:rPr>
          <w:rFonts w:cs="David"/>
          <w:u w:val="single"/>
          <w:rtl/>
        </w:rPr>
        <w:t>"</w:t>
      </w:r>
      <w:r w:rsidRPr="00F912A1">
        <w:rPr>
          <w:rFonts w:cs="David" w:hint="eastAsia"/>
          <w:u w:val="single"/>
          <w:rtl/>
        </w:rPr>
        <w:t>ר</w:t>
      </w:r>
      <w:r w:rsidRPr="00F912A1">
        <w:rPr>
          <w:rFonts w:cs="David"/>
          <w:u w:val="single"/>
          <w:rtl/>
        </w:rPr>
        <w:t xml:space="preserve"> משה שרוני:</w:t>
      </w:r>
    </w:p>
    <w:p w14:paraId="56AED0C9" w14:textId="77777777" w:rsidR="00F912A1" w:rsidRPr="00F912A1" w:rsidRDefault="00F912A1" w:rsidP="00F912A1">
      <w:pPr>
        <w:bidi/>
        <w:jc w:val="both"/>
        <w:rPr>
          <w:rFonts w:cs="David"/>
          <w:rtl/>
        </w:rPr>
      </w:pPr>
    </w:p>
    <w:p w14:paraId="0B8CA303" w14:textId="77777777" w:rsidR="00F912A1" w:rsidRPr="00F912A1" w:rsidRDefault="00F912A1" w:rsidP="00F912A1">
      <w:pPr>
        <w:bidi/>
        <w:jc w:val="both"/>
        <w:rPr>
          <w:rFonts w:cs="David" w:hint="cs"/>
          <w:rtl/>
        </w:rPr>
      </w:pPr>
      <w:r w:rsidRPr="00F912A1">
        <w:rPr>
          <w:rFonts w:cs="David"/>
          <w:rtl/>
        </w:rPr>
        <w:tab/>
      </w:r>
      <w:r w:rsidRPr="00F912A1">
        <w:rPr>
          <w:rFonts w:cs="David" w:hint="cs"/>
          <w:rtl/>
        </w:rPr>
        <w:t>הבנו את הרמז.</w:t>
      </w:r>
    </w:p>
    <w:p w14:paraId="2D566476" w14:textId="77777777" w:rsidR="00F912A1" w:rsidRPr="00F912A1" w:rsidRDefault="00F912A1" w:rsidP="00F912A1">
      <w:pPr>
        <w:bidi/>
        <w:jc w:val="both"/>
        <w:rPr>
          <w:rFonts w:cs="David" w:hint="cs"/>
          <w:rtl/>
        </w:rPr>
      </w:pPr>
    </w:p>
    <w:p w14:paraId="6658C973" w14:textId="77777777" w:rsidR="00F912A1" w:rsidRPr="00F912A1" w:rsidRDefault="00F912A1" w:rsidP="00F912A1">
      <w:pPr>
        <w:bidi/>
        <w:jc w:val="both"/>
        <w:rPr>
          <w:rFonts w:cs="David" w:hint="cs"/>
          <w:rtl/>
        </w:rPr>
      </w:pPr>
      <w:r w:rsidRPr="00F912A1">
        <w:rPr>
          <w:rFonts w:cs="David" w:hint="cs"/>
          <w:u w:val="single"/>
          <w:rtl/>
        </w:rPr>
        <w:t>משה גפני:</w:t>
      </w:r>
    </w:p>
    <w:p w14:paraId="77351EA9" w14:textId="77777777" w:rsidR="00F912A1" w:rsidRPr="00F912A1" w:rsidRDefault="00F912A1" w:rsidP="00F912A1">
      <w:pPr>
        <w:bidi/>
        <w:jc w:val="both"/>
        <w:rPr>
          <w:rFonts w:cs="David" w:hint="cs"/>
          <w:rtl/>
        </w:rPr>
      </w:pPr>
    </w:p>
    <w:p w14:paraId="4BE62A16" w14:textId="77777777" w:rsidR="00F912A1" w:rsidRPr="00F912A1" w:rsidRDefault="00F912A1" w:rsidP="00F912A1">
      <w:pPr>
        <w:bidi/>
        <w:jc w:val="both"/>
        <w:rPr>
          <w:rFonts w:cs="David" w:hint="cs"/>
          <w:rtl/>
        </w:rPr>
      </w:pPr>
      <w:r w:rsidRPr="00F912A1">
        <w:rPr>
          <w:rFonts w:cs="David" w:hint="cs"/>
          <w:rtl/>
        </w:rPr>
        <w:tab/>
        <w:t xml:space="preserve"> אני לא הולך להגיש על זה אי-אמון, אני חושב שזאת מדיניות שגויה.</w:t>
      </w:r>
    </w:p>
    <w:p w14:paraId="57E96F06" w14:textId="77777777" w:rsidR="00F912A1" w:rsidRPr="00F912A1" w:rsidRDefault="00F912A1" w:rsidP="00F912A1">
      <w:pPr>
        <w:bidi/>
        <w:jc w:val="both"/>
        <w:rPr>
          <w:rFonts w:cs="David" w:hint="cs"/>
          <w:rtl/>
        </w:rPr>
      </w:pPr>
    </w:p>
    <w:p w14:paraId="31551BA3" w14:textId="77777777" w:rsidR="00F912A1" w:rsidRPr="00F912A1" w:rsidRDefault="00F912A1" w:rsidP="00F912A1">
      <w:pPr>
        <w:bidi/>
        <w:jc w:val="both"/>
        <w:rPr>
          <w:rFonts w:cs="David"/>
        </w:rPr>
      </w:pPr>
      <w:r w:rsidRPr="00F912A1">
        <w:rPr>
          <w:rFonts w:cs="David" w:hint="eastAsia"/>
          <w:u w:val="single"/>
          <w:rtl/>
        </w:rPr>
        <w:t>היו</w:t>
      </w:r>
      <w:r w:rsidRPr="00F912A1">
        <w:rPr>
          <w:rFonts w:cs="David"/>
          <w:u w:val="single"/>
          <w:rtl/>
        </w:rPr>
        <w:t>"</w:t>
      </w:r>
      <w:r w:rsidRPr="00F912A1">
        <w:rPr>
          <w:rFonts w:cs="David" w:hint="eastAsia"/>
          <w:u w:val="single"/>
          <w:rtl/>
        </w:rPr>
        <w:t>ר</w:t>
      </w:r>
      <w:r w:rsidRPr="00F912A1">
        <w:rPr>
          <w:rFonts w:cs="David"/>
          <w:u w:val="single"/>
          <w:rtl/>
        </w:rPr>
        <w:t xml:space="preserve"> משה שרוני:</w:t>
      </w:r>
    </w:p>
    <w:p w14:paraId="2912099E" w14:textId="77777777" w:rsidR="00F912A1" w:rsidRPr="00F912A1" w:rsidRDefault="00F912A1" w:rsidP="00F912A1">
      <w:pPr>
        <w:bidi/>
        <w:jc w:val="both"/>
        <w:rPr>
          <w:rFonts w:cs="David"/>
          <w:rtl/>
        </w:rPr>
      </w:pPr>
    </w:p>
    <w:p w14:paraId="3407BE3A" w14:textId="77777777" w:rsidR="00F912A1" w:rsidRPr="00F912A1" w:rsidRDefault="00F912A1" w:rsidP="00F912A1">
      <w:pPr>
        <w:bidi/>
        <w:jc w:val="both"/>
        <w:rPr>
          <w:rFonts w:cs="David" w:hint="cs"/>
          <w:rtl/>
        </w:rPr>
      </w:pPr>
      <w:r w:rsidRPr="00F912A1">
        <w:rPr>
          <w:rFonts w:cs="David"/>
          <w:rtl/>
        </w:rPr>
        <w:tab/>
      </w:r>
      <w:r w:rsidRPr="00F912A1">
        <w:rPr>
          <w:rFonts w:cs="David" w:hint="cs"/>
          <w:rtl/>
        </w:rPr>
        <w:t xml:space="preserve">בסדר. </w:t>
      </w:r>
    </w:p>
    <w:p w14:paraId="28198A05" w14:textId="77777777" w:rsidR="00F912A1" w:rsidRPr="00F912A1" w:rsidRDefault="00F912A1" w:rsidP="00F912A1">
      <w:pPr>
        <w:bidi/>
        <w:jc w:val="both"/>
        <w:rPr>
          <w:rFonts w:cs="David" w:hint="cs"/>
          <w:rtl/>
        </w:rPr>
      </w:pPr>
    </w:p>
    <w:p w14:paraId="76D09836" w14:textId="77777777" w:rsidR="00F912A1" w:rsidRPr="00F912A1" w:rsidRDefault="00F912A1" w:rsidP="00F912A1">
      <w:pPr>
        <w:bidi/>
        <w:jc w:val="both"/>
        <w:rPr>
          <w:rFonts w:cs="David" w:hint="cs"/>
          <w:rtl/>
        </w:rPr>
      </w:pPr>
      <w:r w:rsidRPr="00F912A1">
        <w:rPr>
          <w:rFonts w:cs="David" w:hint="cs"/>
          <w:u w:val="single"/>
          <w:rtl/>
        </w:rPr>
        <w:t>משה גפני:</w:t>
      </w:r>
    </w:p>
    <w:p w14:paraId="3B6C4AE0" w14:textId="77777777" w:rsidR="00F912A1" w:rsidRPr="00F912A1" w:rsidRDefault="00F912A1" w:rsidP="00F912A1">
      <w:pPr>
        <w:bidi/>
        <w:jc w:val="both"/>
        <w:rPr>
          <w:rFonts w:cs="David" w:hint="cs"/>
          <w:rtl/>
        </w:rPr>
      </w:pPr>
    </w:p>
    <w:p w14:paraId="44814592" w14:textId="77777777" w:rsidR="00F912A1" w:rsidRPr="00F912A1" w:rsidRDefault="00F912A1" w:rsidP="00F912A1">
      <w:pPr>
        <w:bidi/>
        <w:jc w:val="both"/>
        <w:rPr>
          <w:rFonts w:cs="David" w:hint="cs"/>
          <w:rtl/>
        </w:rPr>
      </w:pPr>
      <w:r w:rsidRPr="00F912A1">
        <w:rPr>
          <w:rFonts w:cs="David" w:hint="cs"/>
          <w:rtl/>
        </w:rPr>
        <w:tab/>
        <w:t xml:space="preserve"> אני מבקש שיתמכו בהצעה שלי.</w:t>
      </w:r>
    </w:p>
    <w:p w14:paraId="2E56D5D8" w14:textId="77777777" w:rsidR="00F912A1" w:rsidRPr="00F912A1" w:rsidRDefault="00F912A1" w:rsidP="00F912A1">
      <w:pPr>
        <w:bidi/>
        <w:jc w:val="both"/>
        <w:rPr>
          <w:rFonts w:cs="David" w:hint="cs"/>
          <w:rtl/>
        </w:rPr>
      </w:pPr>
    </w:p>
    <w:p w14:paraId="54569735" w14:textId="77777777" w:rsidR="00F912A1" w:rsidRPr="00F912A1" w:rsidRDefault="00F912A1" w:rsidP="00F912A1">
      <w:pPr>
        <w:bidi/>
        <w:jc w:val="both"/>
        <w:rPr>
          <w:rFonts w:cs="David" w:hint="cs"/>
          <w:u w:val="single"/>
          <w:rtl/>
        </w:rPr>
      </w:pPr>
      <w:r w:rsidRPr="00F912A1">
        <w:rPr>
          <w:rFonts w:cs="David" w:hint="cs"/>
          <w:u w:val="single"/>
          <w:rtl/>
        </w:rPr>
        <w:t>גדעון סער:</w:t>
      </w:r>
    </w:p>
    <w:p w14:paraId="18F3C0FF" w14:textId="77777777" w:rsidR="00F912A1" w:rsidRPr="00F912A1" w:rsidRDefault="00F912A1" w:rsidP="00F912A1">
      <w:pPr>
        <w:bidi/>
        <w:jc w:val="both"/>
        <w:rPr>
          <w:rFonts w:cs="David" w:hint="cs"/>
          <w:u w:val="single"/>
          <w:rtl/>
        </w:rPr>
      </w:pPr>
    </w:p>
    <w:p w14:paraId="5A3FA9F6" w14:textId="77777777" w:rsidR="00F912A1" w:rsidRPr="00F912A1" w:rsidRDefault="00F912A1" w:rsidP="00F912A1">
      <w:pPr>
        <w:bidi/>
        <w:jc w:val="both"/>
        <w:rPr>
          <w:rFonts w:cs="David" w:hint="cs"/>
          <w:rtl/>
        </w:rPr>
      </w:pPr>
      <w:r w:rsidRPr="00F912A1">
        <w:rPr>
          <w:rFonts w:cs="David" w:hint="cs"/>
          <w:rtl/>
        </w:rPr>
        <w:tab/>
        <w:t xml:space="preserve"> מה ההצעה?</w:t>
      </w:r>
    </w:p>
    <w:p w14:paraId="57682C77" w14:textId="77777777" w:rsidR="00F912A1" w:rsidRPr="00F912A1" w:rsidRDefault="00F912A1" w:rsidP="00F912A1">
      <w:pPr>
        <w:bidi/>
        <w:jc w:val="both"/>
        <w:rPr>
          <w:rFonts w:cs="David" w:hint="cs"/>
          <w:rtl/>
        </w:rPr>
      </w:pPr>
    </w:p>
    <w:p w14:paraId="527EB2DC" w14:textId="77777777" w:rsidR="00F912A1" w:rsidRPr="00F912A1" w:rsidRDefault="00F912A1" w:rsidP="00F912A1">
      <w:pPr>
        <w:bidi/>
        <w:jc w:val="both"/>
        <w:rPr>
          <w:rFonts w:cs="David" w:hint="cs"/>
          <w:rtl/>
        </w:rPr>
      </w:pPr>
      <w:r w:rsidRPr="00F912A1">
        <w:rPr>
          <w:rFonts w:cs="David" w:hint="cs"/>
          <w:u w:val="single"/>
          <w:rtl/>
        </w:rPr>
        <w:t>משה גפני:</w:t>
      </w:r>
    </w:p>
    <w:p w14:paraId="61A095C2" w14:textId="77777777" w:rsidR="00F912A1" w:rsidRPr="00F912A1" w:rsidRDefault="00F912A1" w:rsidP="00F912A1">
      <w:pPr>
        <w:bidi/>
        <w:jc w:val="both"/>
        <w:rPr>
          <w:rFonts w:cs="David" w:hint="cs"/>
          <w:rtl/>
        </w:rPr>
      </w:pPr>
    </w:p>
    <w:p w14:paraId="689E2CA2" w14:textId="77777777" w:rsidR="00F912A1" w:rsidRPr="00F912A1" w:rsidRDefault="00F912A1" w:rsidP="00F912A1">
      <w:pPr>
        <w:bidi/>
        <w:jc w:val="both"/>
        <w:rPr>
          <w:rFonts w:cs="David" w:hint="cs"/>
          <w:rtl/>
        </w:rPr>
      </w:pPr>
      <w:r w:rsidRPr="00F912A1">
        <w:rPr>
          <w:rFonts w:cs="David" w:hint="cs"/>
          <w:rtl/>
        </w:rPr>
        <w:tab/>
        <w:t xml:space="preserve"> דרך התפיסה של בני סלע.</w:t>
      </w:r>
    </w:p>
    <w:p w14:paraId="1723380B" w14:textId="77777777" w:rsidR="00F912A1" w:rsidRPr="00F912A1" w:rsidRDefault="00F912A1" w:rsidP="00F912A1">
      <w:pPr>
        <w:bidi/>
        <w:jc w:val="both"/>
        <w:rPr>
          <w:rFonts w:cs="David" w:hint="cs"/>
          <w:rtl/>
        </w:rPr>
      </w:pPr>
    </w:p>
    <w:p w14:paraId="3D29B4C5" w14:textId="77777777" w:rsidR="00F912A1" w:rsidRPr="00F912A1" w:rsidRDefault="00F912A1" w:rsidP="00F912A1">
      <w:pPr>
        <w:bidi/>
        <w:jc w:val="both"/>
        <w:rPr>
          <w:rFonts w:cs="David"/>
        </w:rPr>
      </w:pPr>
      <w:r w:rsidRPr="00F912A1">
        <w:rPr>
          <w:rFonts w:cs="David" w:hint="eastAsia"/>
          <w:u w:val="single"/>
          <w:rtl/>
        </w:rPr>
        <w:t>היו</w:t>
      </w:r>
      <w:r w:rsidRPr="00F912A1">
        <w:rPr>
          <w:rFonts w:cs="David"/>
          <w:u w:val="single"/>
          <w:rtl/>
        </w:rPr>
        <w:t>"</w:t>
      </w:r>
      <w:r w:rsidRPr="00F912A1">
        <w:rPr>
          <w:rFonts w:cs="David" w:hint="eastAsia"/>
          <w:u w:val="single"/>
          <w:rtl/>
        </w:rPr>
        <w:t>ר</w:t>
      </w:r>
      <w:r w:rsidRPr="00F912A1">
        <w:rPr>
          <w:rFonts w:cs="David"/>
          <w:u w:val="single"/>
          <w:rtl/>
        </w:rPr>
        <w:t xml:space="preserve"> משה שרוני:</w:t>
      </w:r>
    </w:p>
    <w:p w14:paraId="0408BAF1" w14:textId="77777777" w:rsidR="00F912A1" w:rsidRPr="00F912A1" w:rsidRDefault="00F912A1" w:rsidP="00F912A1">
      <w:pPr>
        <w:bidi/>
        <w:jc w:val="both"/>
        <w:rPr>
          <w:rFonts w:cs="David"/>
          <w:rtl/>
        </w:rPr>
      </w:pPr>
    </w:p>
    <w:p w14:paraId="5DF86D11" w14:textId="77777777" w:rsidR="00F912A1" w:rsidRPr="00F912A1" w:rsidRDefault="00F912A1" w:rsidP="00F912A1">
      <w:pPr>
        <w:bidi/>
        <w:jc w:val="both"/>
        <w:rPr>
          <w:rFonts w:cs="David" w:hint="cs"/>
          <w:rtl/>
        </w:rPr>
      </w:pPr>
      <w:r w:rsidRPr="00F912A1">
        <w:rPr>
          <w:rFonts w:cs="David"/>
          <w:rtl/>
        </w:rPr>
        <w:tab/>
      </w:r>
      <w:r w:rsidRPr="00F912A1">
        <w:rPr>
          <w:rFonts w:cs="David" w:hint="cs"/>
          <w:rtl/>
        </w:rPr>
        <w:t>מי בעד ההצעה לקבל את הערעור של חבר הכנסת משה גפני?</w:t>
      </w:r>
    </w:p>
    <w:p w14:paraId="1E7D03E3" w14:textId="77777777" w:rsidR="00F912A1" w:rsidRPr="00F912A1" w:rsidRDefault="00F912A1" w:rsidP="00F912A1">
      <w:pPr>
        <w:bidi/>
        <w:jc w:val="both"/>
        <w:rPr>
          <w:rFonts w:cs="David" w:hint="cs"/>
          <w:rtl/>
        </w:rPr>
      </w:pPr>
    </w:p>
    <w:p w14:paraId="3D0AE5B8" w14:textId="77777777" w:rsidR="00F912A1" w:rsidRPr="00F912A1" w:rsidRDefault="00F912A1" w:rsidP="00F912A1">
      <w:pPr>
        <w:bidi/>
        <w:jc w:val="both"/>
        <w:rPr>
          <w:rFonts w:cs="David" w:hint="cs"/>
          <w:i/>
          <w:iCs/>
          <w:rtl/>
        </w:rPr>
      </w:pPr>
      <w:r w:rsidRPr="00F912A1">
        <w:rPr>
          <w:rFonts w:cs="David" w:hint="cs"/>
          <w:u w:val="single"/>
          <w:rtl/>
        </w:rPr>
        <w:t>קולט אביטל:</w:t>
      </w:r>
    </w:p>
    <w:p w14:paraId="661B9DE8" w14:textId="77777777" w:rsidR="00F912A1" w:rsidRPr="00F912A1" w:rsidRDefault="00F912A1" w:rsidP="00F912A1">
      <w:pPr>
        <w:bidi/>
        <w:jc w:val="both"/>
        <w:rPr>
          <w:rFonts w:cs="David" w:hint="cs"/>
          <w:i/>
          <w:iCs/>
          <w:rtl/>
        </w:rPr>
      </w:pPr>
    </w:p>
    <w:p w14:paraId="4C85B3DC" w14:textId="77777777" w:rsidR="00F912A1" w:rsidRPr="00F912A1" w:rsidRDefault="00F912A1" w:rsidP="00F912A1">
      <w:pPr>
        <w:bidi/>
        <w:jc w:val="both"/>
        <w:rPr>
          <w:rFonts w:cs="David" w:hint="cs"/>
          <w:rtl/>
        </w:rPr>
      </w:pPr>
      <w:r w:rsidRPr="00F912A1">
        <w:rPr>
          <w:rFonts w:cs="David" w:hint="cs"/>
          <w:i/>
          <w:iCs/>
          <w:rtl/>
        </w:rPr>
        <w:tab/>
        <w:t xml:space="preserve"> </w:t>
      </w:r>
      <w:r w:rsidRPr="00F912A1">
        <w:rPr>
          <w:rFonts w:cs="David" w:hint="cs"/>
          <w:rtl/>
        </w:rPr>
        <w:t>אני נמנעת.</w:t>
      </w:r>
    </w:p>
    <w:p w14:paraId="4051CBF3" w14:textId="77777777" w:rsidR="00F912A1" w:rsidRPr="00F912A1" w:rsidRDefault="00F912A1" w:rsidP="00F912A1">
      <w:pPr>
        <w:bidi/>
        <w:jc w:val="both"/>
        <w:rPr>
          <w:rFonts w:cs="David" w:hint="cs"/>
          <w:rtl/>
        </w:rPr>
      </w:pPr>
    </w:p>
    <w:p w14:paraId="1D09F8A1" w14:textId="77777777" w:rsidR="00F912A1" w:rsidRPr="00F912A1" w:rsidRDefault="00F912A1" w:rsidP="00F912A1">
      <w:pPr>
        <w:bidi/>
        <w:jc w:val="both"/>
        <w:rPr>
          <w:rFonts w:cs="David"/>
        </w:rPr>
      </w:pPr>
      <w:r w:rsidRPr="00F912A1">
        <w:rPr>
          <w:rFonts w:cs="David" w:hint="eastAsia"/>
          <w:u w:val="single"/>
          <w:rtl/>
        </w:rPr>
        <w:lastRenderedPageBreak/>
        <w:t>היו</w:t>
      </w:r>
      <w:r w:rsidRPr="00F912A1">
        <w:rPr>
          <w:rFonts w:cs="David"/>
          <w:u w:val="single"/>
          <w:rtl/>
        </w:rPr>
        <w:t>"</w:t>
      </w:r>
      <w:r w:rsidRPr="00F912A1">
        <w:rPr>
          <w:rFonts w:cs="David" w:hint="eastAsia"/>
          <w:u w:val="single"/>
          <w:rtl/>
        </w:rPr>
        <w:t>ר</w:t>
      </w:r>
      <w:r w:rsidRPr="00F912A1">
        <w:rPr>
          <w:rFonts w:cs="David"/>
          <w:u w:val="single"/>
          <w:rtl/>
        </w:rPr>
        <w:t xml:space="preserve"> משה שרוני:</w:t>
      </w:r>
    </w:p>
    <w:p w14:paraId="2293F9AE" w14:textId="77777777" w:rsidR="00F912A1" w:rsidRPr="00F912A1" w:rsidRDefault="00F912A1" w:rsidP="00F912A1">
      <w:pPr>
        <w:bidi/>
        <w:jc w:val="both"/>
        <w:rPr>
          <w:rFonts w:cs="David"/>
          <w:rtl/>
        </w:rPr>
      </w:pPr>
    </w:p>
    <w:p w14:paraId="21DE3CBD" w14:textId="77777777" w:rsidR="00F912A1" w:rsidRPr="00F912A1" w:rsidRDefault="00F912A1" w:rsidP="00F912A1">
      <w:pPr>
        <w:bidi/>
        <w:jc w:val="both"/>
        <w:rPr>
          <w:rFonts w:cs="David" w:hint="cs"/>
          <w:rtl/>
        </w:rPr>
      </w:pPr>
      <w:r w:rsidRPr="00F912A1">
        <w:rPr>
          <w:rFonts w:cs="David"/>
          <w:rtl/>
        </w:rPr>
        <w:tab/>
      </w:r>
      <w:r w:rsidRPr="00F912A1">
        <w:rPr>
          <w:rFonts w:cs="David" w:hint="cs"/>
          <w:rtl/>
        </w:rPr>
        <w:t xml:space="preserve">בעד </w:t>
      </w:r>
      <w:r w:rsidRPr="00F912A1">
        <w:rPr>
          <w:rFonts w:cs="David"/>
          <w:rtl/>
        </w:rPr>
        <w:t>–</w:t>
      </w:r>
      <w:r w:rsidRPr="00F912A1">
        <w:rPr>
          <w:rFonts w:cs="David" w:hint="cs"/>
          <w:rtl/>
        </w:rPr>
        <w:t xml:space="preserve"> 4; נגד </w:t>
      </w:r>
      <w:r w:rsidRPr="00F912A1">
        <w:rPr>
          <w:rFonts w:cs="David"/>
          <w:rtl/>
        </w:rPr>
        <w:t>–</w:t>
      </w:r>
      <w:r w:rsidRPr="00F912A1">
        <w:rPr>
          <w:rFonts w:cs="David" w:hint="cs"/>
          <w:rtl/>
        </w:rPr>
        <w:t xml:space="preserve"> 4; נמנעים </w:t>
      </w:r>
      <w:r w:rsidRPr="00F912A1">
        <w:rPr>
          <w:rFonts w:cs="David"/>
          <w:rtl/>
        </w:rPr>
        <w:t>–</w:t>
      </w:r>
      <w:r w:rsidRPr="00F912A1">
        <w:rPr>
          <w:rFonts w:cs="David" w:hint="cs"/>
          <w:rtl/>
        </w:rPr>
        <w:t xml:space="preserve"> 1.</w:t>
      </w:r>
    </w:p>
    <w:p w14:paraId="65CCDECC" w14:textId="77777777" w:rsidR="00F912A1" w:rsidRPr="00F912A1" w:rsidRDefault="00F912A1" w:rsidP="00F912A1">
      <w:pPr>
        <w:bidi/>
        <w:jc w:val="both"/>
        <w:rPr>
          <w:rFonts w:cs="David" w:hint="cs"/>
          <w:rtl/>
        </w:rPr>
      </w:pPr>
    </w:p>
    <w:p w14:paraId="7F8C2487" w14:textId="77777777" w:rsidR="00F912A1" w:rsidRPr="00F912A1" w:rsidRDefault="00F912A1" w:rsidP="00F912A1">
      <w:pPr>
        <w:bidi/>
        <w:jc w:val="both"/>
        <w:rPr>
          <w:rFonts w:cs="David" w:hint="cs"/>
          <w:rtl/>
        </w:rPr>
      </w:pPr>
      <w:r w:rsidRPr="00F912A1">
        <w:rPr>
          <w:rFonts w:cs="David" w:hint="cs"/>
          <w:rtl/>
        </w:rPr>
        <w:tab/>
        <w:t>ההצעה נפלה.</w:t>
      </w:r>
    </w:p>
    <w:p w14:paraId="3E6248E0" w14:textId="77777777" w:rsidR="00F912A1" w:rsidRPr="00F912A1" w:rsidRDefault="00F912A1" w:rsidP="00F912A1">
      <w:pPr>
        <w:bidi/>
        <w:jc w:val="both"/>
        <w:rPr>
          <w:rFonts w:cs="David" w:hint="cs"/>
          <w:rtl/>
        </w:rPr>
      </w:pPr>
    </w:p>
    <w:p w14:paraId="5B92A0B3" w14:textId="77777777" w:rsidR="00F912A1" w:rsidRPr="00F912A1" w:rsidRDefault="00F912A1" w:rsidP="00F912A1">
      <w:pPr>
        <w:bidi/>
        <w:jc w:val="both"/>
        <w:rPr>
          <w:rFonts w:cs="David" w:hint="cs"/>
          <w:rtl/>
        </w:rPr>
      </w:pPr>
      <w:r w:rsidRPr="00F912A1">
        <w:rPr>
          <w:rFonts w:cs="David" w:hint="cs"/>
          <w:u w:val="single"/>
          <w:rtl/>
        </w:rPr>
        <w:t>אחמד טיבי:</w:t>
      </w:r>
    </w:p>
    <w:p w14:paraId="232BDF60" w14:textId="77777777" w:rsidR="00F912A1" w:rsidRPr="00F912A1" w:rsidRDefault="00F912A1" w:rsidP="00F912A1">
      <w:pPr>
        <w:bidi/>
        <w:jc w:val="both"/>
        <w:rPr>
          <w:rFonts w:cs="David" w:hint="cs"/>
          <w:rtl/>
        </w:rPr>
      </w:pPr>
    </w:p>
    <w:p w14:paraId="65253260" w14:textId="77777777" w:rsidR="00F912A1" w:rsidRPr="00F912A1" w:rsidRDefault="00F912A1" w:rsidP="00F912A1">
      <w:pPr>
        <w:bidi/>
        <w:jc w:val="both"/>
        <w:rPr>
          <w:rFonts w:cs="David" w:hint="cs"/>
          <w:rtl/>
        </w:rPr>
      </w:pPr>
      <w:r w:rsidRPr="00F912A1">
        <w:rPr>
          <w:rFonts w:cs="David" w:hint="cs"/>
          <w:rtl/>
        </w:rPr>
        <w:tab/>
        <w:t>אני מבקש רביזיה.</w:t>
      </w:r>
    </w:p>
    <w:p w14:paraId="5F0A782C" w14:textId="77777777" w:rsidR="00F912A1" w:rsidRPr="00F912A1" w:rsidRDefault="00F912A1" w:rsidP="00F912A1">
      <w:pPr>
        <w:bidi/>
        <w:jc w:val="both"/>
        <w:rPr>
          <w:rFonts w:cs="David" w:hint="cs"/>
          <w:rtl/>
        </w:rPr>
      </w:pPr>
    </w:p>
    <w:p w14:paraId="2FB10E05" w14:textId="77777777" w:rsidR="00F912A1" w:rsidRPr="00F912A1" w:rsidRDefault="00F912A1" w:rsidP="00F912A1">
      <w:pPr>
        <w:bidi/>
        <w:jc w:val="both"/>
        <w:rPr>
          <w:rFonts w:cs="David" w:hint="cs"/>
          <w:i/>
          <w:iCs/>
          <w:rtl/>
        </w:rPr>
      </w:pPr>
      <w:r w:rsidRPr="00F912A1">
        <w:rPr>
          <w:rFonts w:cs="David" w:hint="cs"/>
          <w:u w:val="single"/>
          <w:rtl/>
        </w:rPr>
        <w:t>קולט אביטל:</w:t>
      </w:r>
    </w:p>
    <w:p w14:paraId="3673AE15" w14:textId="77777777" w:rsidR="00F912A1" w:rsidRPr="00F912A1" w:rsidRDefault="00F912A1" w:rsidP="00F912A1">
      <w:pPr>
        <w:bidi/>
        <w:jc w:val="both"/>
        <w:rPr>
          <w:rFonts w:cs="David" w:hint="cs"/>
          <w:i/>
          <w:iCs/>
          <w:rtl/>
        </w:rPr>
      </w:pPr>
    </w:p>
    <w:p w14:paraId="0EEA346C" w14:textId="77777777" w:rsidR="00F912A1" w:rsidRPr="00F912A1" w:rsidRDefault="00F912A1" w:rsidP="00F912A1">
      <w:pPr>
        <w:bidi/>
        <w:jc w:val="both"/>
        <w:rPr>
          <w:rFonts w:cs="David" w:hint="cs"/>
          <w:rtl/>
        </w:rPr>
      </w:pPr>
      <w:r w:rsidRPr="00F912A1">
        <w:rPr>
          <w:rFonts w:cs="David" w:hint="cs"/>
          <w:i/>
          <w:iCs/>
          <w:rtl/>
        </w:rPr>
        <w:tab/>
      </w:r>
      <w:r w:rsidRPr="00F912A1">
        <w:rPr>
          <w:rFonts w:cs="David" w:hint="cs"/>
          <w:rtl/>
        </w:rPr>
        <w:t>אני מקבלת את המלצתו של חברי, חבר הכנסת אחמד טיבי. אני מוכנה לרביזיה.</w:t>
      </w:r>
    </w:p>
    <w:p w14:paraId="49E9D013" w14:textId="77777777" w:rsidR="00F912A1" w:rsidRPr="00F912A1" w:rsidRDefault="00F912A1" w:rsidP="00F912A1">
      <w:pPr>
        <w:bidi/>
        <w:jc w:val="both"/>
        <w:rPr>
          <w:rFonts w:cs="David" w:hint="cs"/>
          <w:rtl/>
        </w:rPr>
      </w:pPr>
    </w:p>
    <w:p w14:paraId="29E055A0" w14:textId="77777777" w:rsidR="00F912A1" w:rsidRPr="00F912A1" w:rsidRDefault="00F912A1" w:rsidP="00F912A1">
      <w:pPr>
        <w:bidi/>
        <w:jc w:val="both"/>
        <w:rPr>
          <w:rFonts w:cs="David" w:hint="cs"/>
          <w:rtl/>
        </w:rPr>
      </w:pPr>
      <w:r w:rsidRPr="00F912A1">
        <w:rPr>
          <w:rFonts w:cs="David" w:hint="cs"/>
          <w:u w:val="single"/>
          <w:rtl/>
        </w:rPr>
        <w:t>היו"ר משה שרוני:</w:t>
      </w:r>
    </w:p>
    <w:p w14:paraId="1E41A41C" w14:textId="77777777" w:rsidR="00F912A1" w:rsidRPr="00F912A1" w:rsidRDefault="00F912A1" w:rsidP="00F912A1">
      <w:pPr>
        <w:bidi/>
        <w:jc w:val="both"/>
        <w:rPr>
          <w:rFonts w:cs="David" w:hint="cs"/>
          <w:rtl/>
        </w:rPr>
      </w:pPr>
    </w:p>
    <w:p w14:paraId="57417680" w14:textId="77777777" w:rsidR="00F912A1" w:rsidRPr="00F912A1" w:rsidRDefault="00F912A1" w:rsidP="00F912A1">
      <w:pPr>
        <w:bidi/>
        <w:jc w:val="both"/>
        <w:rPr>
          <w:rFonts w:cs="David" w:hint="cs"/>
          <w:rtl/>
        </w:rPr>
      </w:pPr>
      <w:r w:rsidRPr="00F912A1">
        <w:rPr>
          <w:rFonts w:cs="David" w:hint="cs"/>
          <w:rtl/>
        </w:rPr>
        <w:tab/>
        <w:t xml:space="preserve"> מי בעד רביזיה? בעד </w:t>
      </w:r>
      <w:r w:rsidRPr="00F912A1">
        <w:rPr>
          <w:rFonts w:cs="David"/>
          <w:rtl/>
        </w:rPr>
        <w:t>–</w:t>
      </w:r>
      <w:r w:rsidRPr="00F912A1">
        <w:rPr>
          <w:rFonts w:cs="David" w:hint="cs"/>
          <w:rtl/>
        </w:rPr>
        <w:t xml:space="preserve"> 6; נגד </w:t>
      </w:r>
      <w:r w:rsidRPr="00F912A1">
        <w:rPr>
          <w:rFonts w:cs="David"/>
          <w:rtl/>
        </w:rPr>
        <w:t>–</w:t>
      </w:r>
      <w:r w:rsidRPr="00F912A1">
        <w:rPr>
          <w:rFonts w:cs="David" w:hint="cs"/>
          <w:rtl/>
        </w:rPr>
        <w:t xml:space="preserve"> 2. </w:t>
      </w:r>
    </w:p>
    <w:p w14:paraId="056BEC6A" w14:textId="77777777" w:rsidR="00F912A1" w:rsidRPr="00F912A1" w:rsidRDefault="00F912A1" w:rsidP="00F912A1">
      <w:pPr>
        <w:bidi/>
        <w:jc w:val="both"/>
        <w:rPr>
          <w:rFonts w:cs="David" w:hint="cs"/>
          <w:rtl/>
        </w:rPr>
      </w:pPr>
    </w:p>
    <w:p w14:paraId="18593ECE" w14:textId="77777777" w:rsidR="00F912A1" w:rsidRPr="00F912A1" w:rsidRDefault="00F912A1" w:rsidP="00F912A1">
      <w:pPr>
        <w:bidi/>
        <w:jc w:val="both"/>
        <w:rPr>
          <w:rFonts w:cs="David" w:hint="cs"/>
          <w:rtl/>
        </w:rPr>
      </w:pPr>
      <w:r w:rsidRPr="00F912A1">
        <w:rPr>
          <w:rFonts w:cs="David" w:hint="cs"/>
          <w:rtl/>
        </w:rPr>
        <w:tab/>
        <w:t xml:space="preserve">מי בעד קבלת הערעור? בעד </w:t>
      </w:r>
      <w:r w:rsidRPr="00F912A1">
        <w:rPr>
          <w:rFonts w:cs="David"/>
          <w:rtl/>
        </w:rPr>
        <w:t>–</w:t>
      </w:r>
      <w:r w:rsidRPr="00F912A1">
        <w:rPr>
          <w:rFonts w:cs="David" w:hint="cs"/>
          <w:rtl/>
        </w:rPr>
        <w:t xml:space="preserve"> 9; נגד </w:t>
      </w:r>
      <w:r w:rsidRPr="00F912A1">
        <w:rPr>
          <w:rFonts w:cs="David"/>
          <w:rtl/>
        </w:rPr>
        <w:t>–</w:t>
      </w:r>
      <w:r w:rsidRPr="00F912A1">
        <w:rPr>
          <w:rFonts w:cs="David" w:hint="cs"/>
          <w:rtl/>
        </w:rPr>
        <w:t xml:space="preserve"> 2. הערעור התקבל.</w:t>
      </w:r>
    </w:p>
    <w:p w14:paraId="32CB2354" w14:textId="77777777" w:rsidR="00F912A1" w:rsidRPr="00F912A1" w:rsidRDefault="00F912A1" w:rsidP="00F912A1">
      <w:pPr>
        <w:bidi/>
        <w:jc w:val="both"/>
        <w:rPr>
          <w:rFonts w:cs="David" w:hint="cs"/>
          <w:rtl/>
        </w:rPr>
      </w:pPr>
    </w:p>
    <w:p w14:paraId="361713B9" w14:textId="77777777" w:rsidR="00F912A1" w:rsidRPr="00F912A1" w:rsidRDefault="00F912A1" w:rsidP="00F912A1">
      <w:pPr>
        <w:bidi/>
        <w:jc w:val="both"/>
        <w:rPr>
          <w:rFonts w:cs="David" w:hint="cs"/>
          <w:rtl/>
        </w:rPr>
      </w:pPr>
      <w:r w:rsidRPr="00F912A1">
        <w:rPr>
          <w:rFonts w:cs="David" w:hint="cs"/>
          <w:u w:val="single"/>
          <w:rtl/>
        </w:rPr>
        <w:t>משה גפני:</w:t>
      </w:r>
    </w:p>
    <w:p w14:paraId="2E5C819D" w14:textId="77777777" w:rsidR="00F912A1" w:rsidRPr="00F912A1" w:rsidRDefault="00F912A1" w:rsidP="00F912A1">
      <w:pPr>
        <w:bidi/>
        <w:jc w:val="both"/>
        <w:rPr>
          <w:rFonts w:cs="David" w:hint="cs"/>
          <w:rtl/>
        </w:rPr>
      </w:pPr>
    </w:p>
    <w:p w14:paraId="2DE542F9" w14:textId="77777777" w:rsidR="00F912A1" w:rsidRPr="00F912A1" w:rsidRDefault="00F912A1" w:rsidP="00F912A1">
      <w:pPr>
        <w:bidi/>
        <w:jc w:val="both"/>
        <w:rPr>
          <w:rFonts w:cs="David" w:hint="cs"/>
          <w:rtl/>
        </w:rPr>
      </w:pPr>
      <w:r w:rsidRPr="00F912A1">
        <w:rPr>
          <w:rFonts w:cs="David" w:hint="cs"/>
          <w:rtl/>
        </w:rPr>
        <w:tab/>
        <w:t xml:space="preserve"> תודה רבה.</w:t>
      </w:r>
    </w:p>
    <w:p w14:paraId="4F470341" w14:textId="77777777" w:rsidR="00F912A1" w:rsidRPr="00F912A1" w:rsidRDefault="00F912A1" w:rsidP="00F912A1">
      <w:pPr>
        <w:bidi/>
        <w:jc w:val="both"/>
        <w:rPr>
          <w:rFonts w:cs="David" w:hint="cs"/>
          <w:rtl/>
        </w:rPr>
      </w:pPr>
    </w:p>
    <w:p w14:paraId="7254A250" w14:textId="77777777" w:rsidR="00F912A1" w:rsidRPr="00F912A1" w:rsidRDefault="00F912A1" w:rsidP="00F912A1">
      <w:pPr>
        <w:bidi/>
        <w:jc w:val="both"/>
        <w:rPr>
          <w:rFonts w:cs="David"/>
        </w:rPr>
      </w:pPr>
      <w:r w:rsidRPr="00F912A1">
        <w:rPr>
          <w:rFonts w:cs="David" w:hint="eastAsia"/>
          <w:u w:val="single"/>
          <w:rtl/>
        </w:rPr>
        <w:t>היו</w:t>
      </w:r>
      <w:r w:rsidRPr="00F912A1">
        <w:rPr>
          <w:rFonts w:cs="David"/>
          <w:u w:val="single"/>
          <w:rtl/>
        </w:rPr>
        <w:t>"</w:t>
      </w:r>
      <w:r w:rsidRPr="00F912A1">
        <w:rPr>
          <w:rFonts w:cs="David" w:hint="eastAsia"/>
          <w:u w:val="single"/>
          <w:rtl/>
        </w:rPr>
        <w:t>ר</w:t>
      </w:r>
      <w:r w:rsidRPr="00F912A1">
        <w:rPr>
          <w:rFonts w:cs="David"/>
          <w:u w:val="single"/>
          <w:rtl/>
        </w:rPr>
        <w:t xml:space="preserve"> משה שרוני:</w:t>
      </w:r>
    </w:p>
    <w:p w14:paraId="33E3BEC4" w14:textId="77777777" w:rsidR="00F912A1" w:rsidRPr="00F912A1" w:rsidRDefault="00F912A1" w:rsidP="00F912A1">
      <w:pPr>
        <w:bidi/>
        <w:jc w:val="both"/>
        <w:rPr>
          <w:rFonts w:cs="David"/>
          <w:rtl/>
        </w:rPr>
      </w:pPr>
    </w:p>
    <w:p w14:paraId="431A27AA" w14:textId="77777777" w:rsidR="00F912A1" w:rsidRPr="00F912A1" w:rsidRDefault="00F912A1" w:rsidP="00F912A1">
      <w:pPr>
        <w:bidi/>
        <w:jc w:val="both"/>
        <w:rPr>
          <w:rFonts w:cs="David" w:hint="cs"/>
          <w:rtl/>
        </w:rPr>
      </w:pPr>
      <w:r w:rsidRPr="00F912A1">
        <w:rPr>
          <w:rFonts w:cs="David"/>
          <w:rtl/>
        </w:rPr>
        <w:tab/>
      </w:r>
      <w:r w:rsidRPr="00F912A1">
        <w:rPr>
          <w:rFonts w:cs="David" w:hint="cs"/>
          <w:rtl/>
        </w:rPr>
        <w:t>חבר הכנסת שי חרמש, בבקשה.</w:t>
      </w:r>
    </w:p>
    <w:p w14:paraId="5D708304" w14:textId="77777777" w:rsidR="00F912A1" w:rsidRPr="00F912A1" w:rsidRDefault="00F912A1" w:rsidP="00F912A1">
      <w:pPr>
        <w:bidi/>
        <w:jc w:val="both"/>
        <w:rPr>
          <w:rFonts w:cs="David" w:hint="cs"/>
          <w:rtl/>
        </w:rPr>
      </w:pPr>
    </w:p>
    <w:p w14:paraId="405F1DA0" w14:textId="77777777" w:rsidR="00F912A1" w:rsidRPr="00F912A1" w:rsidRDefault="00F912A1" w:rsidP="00F912A1">
      <w:pPr>
        <w:pStyle w:val="Heading5"/>
        <w:rPr>
          <w:rFonts w:hint="cs"/>
          <w:rtl/>
        </w:rPr>
      </w:pPr>
      <w:r w:rsidRPr="00F912A1">
        <w:rPr>
          <w:rFonts w:hint="cs"/>
          <w:u w:val="single"/>
          <w:rtl/>
        </w:rPr>
        <w:t>שי חרמש:</w:t>
      </w:r>
    </w:p>
    <w:p w14:paraId="1C004F8E" w14:textId="77777777" w:rsidR="00F912A1" w:rsidRPr="00F912A1" w:rsidRDefault="00F912A1" w:rsidP="00F912A1">
      <w:pPr>
        <w:pStyle w:val="Heading5"/>
        <w:rPr>
          <w:rFonts w:hint="cs"/>
          <w:rtl/>
        </w:rPr>
      </w:pPr>
    </w:p>
    <w:p w14:paraId="52F8B88D" w14:textId="77777777" w:rsidR="00F912A1" w:rsidRPr="00F912A1" w:rsidRDefault="00F912A1" w:rsidP="00F912A1">
      <w:pPr>
        <w:bidi/>
        <w:jc w:val="both"/>
        <w:rPr>
          <w:rFonts w:cs="David" w:hint="cs"/>
          <w:rtl/>
        </w:rPr>
      </w:pPr>
      <w:r w:rsidRPr="00F912A1">
        <w:rPr>
          <w:rFonts w:cs="David" w:hint="cs"/>
          <w:rtl/>
        </w:rPr>
        <w:tab/>
        <w:t>ביקשתי להעלות לדיון דחוף את נושא מצב העסקים בעיר שדרות. החלטת הממשלה שהתקבלה בשדה בוקר על רף סיוע של 134 מיליון שקל אינה כוללת שום רכיב שמטפל בנושא המסחר והעסקים בעיר. כאמרתה של נעמי שמר: "כיכר העיר ריקה". מדי יום שישי אני נמצא בעיר שדרות; עסקים נסגרו, סוחרים נמצאים בפשיטת רגל- -</w:t>
      </w:r>
    </w:p>
    <w:p w14:paraId="2ACCDB61" w14:textId="77777777" w:rsidR="00F912A1" w:rsidRPr="00F912A1" w:rsidRDefault="00F912A1" w:rsidP="00F912A1">
      <w:pPr>
        <w:bidi/>
        <w:jc w:val="both"/>
        <w:rPr>
          <w:rFonts w:cs="David" w:hint="cs"/>
          <w:rtl/>
        </w:rPr>
      </w:pPr>
    </w:p>
    <w:p w14:paraId="1008F022" w14:textId="77777777" w:rsidR="00F912A1" w:rsidRPr="00F912A1" w:rsidRDefault="00F912A1" w:rsidP="00F912A1">
      <w:pPr>
        <w:pStyle w:val="Heading5"/>
        <w:rPr>
          <w:rFonts w:hint="cs"/>
          <w:rtl/>
        </w:rPr>
      </w:pPr>
      <w:r w:rsidRPr="00F912A1">
        <w:rPr>
          <w:rFonts w:hint="cs"/>
          <w:u w:val="single"/>
          <w:rtl/>
        </w:rPr>
        <w:t>יצחק גלנטי:</w:t>
      </w:r>
    </w:p>
    <w:p w14:paraId="41F0FE4D" w14:textId="77777777" w:rsidR="00F912A1" w:rsidRPr="00F912A1" w:rsidRDefault="00F912A1" w:rsidP="00F912A1">
      <w:pPr>
        <w:pStyle w:val="Heading5"/>
        <w:rPr>
          <w:rFonts w:hint="cs"/>
          <w:rtl/>
        </w:rPr>
      </w:pPr>
    </w:p>
    <w:p w14:paraId="5558A16B" w14:textId="77777777" w:rsidR="00F912A1" w:rsidRPr="00F912A1" w:rsidRDefault="00F912A1" w:rsidP="00F912A1">
      <w:pPr>
        <w:bidi/>
        <w:jc w:val="both"/>
        <w:rPr>
          <w:rFonts w:cs="David" w:hint="cs"/>
          <w:rtl/>
        </w:rPr>
      </w:pPr>
      <w:r w:rsidRPr="00F912A1">
        <w:rPr>
          <w:rFonts w:cs="David" w:hint="cs"/>
          <w:rtl/>
        </w:rPr>
        <w:tab/>
        <w:t xml:space="preserve"> זה היה ביום שישי.</w:t>
      </w:r>
    </w:p>
    <w:p w14:paraId="443570B8" w14:textId="77777777" w:rsidR="00F912A1" w:rsidRPr="00F912A1" w:rsidRDefault="00F912A1" w:rsidP="00F912A1">
      <w:pPr>
        <w:bidi/>
        <w:jc w:val="both"/>
        <w:rPr>
          <w:rFonts w:cs="David" w:hint="cs"/>
          <w:rtl/>
        </w:rPr>
      </w:pPr>
    </w:p>
    <w:p w14:paraId="51321D6E" w14:textId="77777777" w:rsidR="00F912A1" w:rsidRPr="00F912A1" w:rsidRDefault="00F912A1" w:rsidP="00F912A1">
      <w:pPr>
        <w:pStyle w:val="Heading5"/>
        <w:rPr>
          <w:rFonts w:hint="cs"/>
          <w:rtl/>
        </w:rPr>
      </w:pPr>
      <w:r w:rsidRPr="00F912A1">
        <w:rPr>
          <w:rFonts w:hint="cs"/>
          <w:u w:val="single"/>
          <w:rtl/>
        </w:rPr>
        <w:t>שי חרמש:</w:t>
      </w:r>
    </w:p>
    <w:p w14:paraId="0A9FF5F5" w14:textId="77777777" w:rsidR="00F912A1" w:rsidRPr="00F912A1" w:rsidRDefault="00F912A1" w:rsidP="00F912A1">
      <w:pPr>
        <w:pStyle w:val="Heading5"/>
        <w:rPr>
          <w:rFonts w:hint="cs"/>
          <w:rtl/>
        </w:rPr>
      </w:pPr>
    </w:p>
    <w:p w14:paraId="35AB682F" w14:textId="77777777" w:rsidR="00F912A1" w:rsidRPr="00F912A1" w:rsidRDefault="00F912A1" w:rsidP="00F912A1">
      <w:pPr>
        <w:bidi/>
        <w:jc w:val="both"/>
        <w:rPr>
          <w:rFonts w:cs="David" w:hint="cs"/>
          <w:rtl/>
        </w:rPr>
      </w:pPr>
      <w:r w:rsidRPr="00F912A1">
        <w:rPr>
          <w:rFonts w:cs="David" w:hint="cs"/>
          <w:rtl/>
        </w:rPr>
        <w:tab/>
        <w:t xml:space="preserve">ביום שישי אני נמצא שם. </w:t>
      </w:r>
    </w:p>
    <w:p w14:paraId="0BC8A50D" w14:textId="77777777" w:rsidR="00F912A1" w:rsidRPr="00F912A1" w:rsidRDefault="00F912A1" w:rsidP="00F912A1">
      <w:pPr>
        <w:bidi/>
        <w:jc w:val="both"/>
        <w:rPr>
          <w:rFonts w:cs="David" w:hint="cs"/>
          <w:rtl/>
        </w:rPr>
      </w:pPr>
    </w:p>
    <w:p w14:paraId="2B708C43" w14:textId="77777777" w:rsidR="00F912A1" w:rsidRPr="00F912A1" w:rsidRDefault="00F912A1" w:rsidP="00F912A1">
      <w:pPr>
        <w:bidi/>
        <w:ind w:firstLine="567"/>
        <w:jc w:val="both"/>
        <w:rPr>
          <w:rFonts w:cs="David" w:hint="cs"/>
          <w:rtl/>
        </w:rPr>
      </w:pPr>
      <w:r w:rsidRPr="00F912A1">
        <w:rPr>
          <w:rFonts w:cs="David" w:hint="cs"/>
          <w:rtl/>
        </w:rPr>
        <w:t xml:space="preserve">יש חלופה יוצאת מן הכלל לשדרות 15 דקות משם </w:t>
      </w:r>
      <w:r w:rsidRPr="00F912A1">
        <w:rPr>
          <w:rFonts w:cs="David"/>
          <w:rtl/>
        </w:rPr>
        <w:t>–</w:t>
      </w:r>
      <w:r w:rsidRPr="00F912A1">
        <w:rPr>
          <w:rFonts w:cs="David" w:hint="cs"/>
          <w:rtl/>
        </w:rPr>
        <w:t xml:space="preserve"> מרכז עסקים גדול באשקלון. והעיר שדרות קורסת. הממשלה קיבלה בהחלטתה להעלות את הארנונה בעיר שדרות ב-1 בינואר- -</w:t>
      </w:r>
    </w:p>
    <w:p w14:paraId="17C1A415" w14:textId="77777777" w:rsidR="00F912A1" w:rsidRPr="00F912A1" w:rsidRDefault="00F912A1" w:rsidP="00F912A1">
      <w:pPr>
        <w:bidi/>
        <w:jc w:val="both"/>
        <w:rPr>
          <w:rFonts w:cs="David" w:hint="cs"/>
          <w:rtl/>
        </w:rPr>
      </w:pPr>
    </w:p>
    <w:p w14:paraId="7AC086E0" w14:textId="77777777" w:rsidR="00F912A1" w:rsidRPr="00F912A1" w:rsidRDefault="00F912A1" w:rsidP="00F912A1">
      <w:pPr>
        <w:bidi/>
        <w:jc w:val="both"/>
        <w:rPr>
          <w:rFonts w:cs="David" w:hint="cs"/>
          <w:rtl/>
        </w:rPr>
      </w:pPr>
      <w:r w:rsidRPr="00F912A1">
        <w:rPr>
          <w:rFonts w:cs="David" w:hint="cs"/>
          <w:u w:val="single"/>
          <w:rtl/>
        </w:rPr>
        <w:t>היו"ר משה שרוני:</w:t>
      </w:r>
    </w:p>
    <w:p w14:paraId="470349FE" w14:textId="77777777" w:rsidR="00F912A1" w:rsidRPr="00F912A1" w:rsidRDefault="00F912A1" w:rsidP="00F912A1">
      <w:pPr>
        <w:bidi/>
        <w:jc w:val="both"/>
        <w:rPr>
          <w:rFonts w:cs="David" w:hint="cs"/>
          <w:rtl/>
        </w:rPr>
      </w:pPr>
    </w:p>
    <w:p w14:paraId="643A709C" w14:textId="77777777" w:rsidR="00F912A1" w:rsidRPr="00F912A1" w:rsidRDefault="00F912A1" w:rsidP="00F912A1">
      <w:pPr>
        <w:bidi/>
        <w:jc w:val="both"/>
        <w:rPr>
          <w:rFonts w:cs="David" w:hint="cs"/>
          <w:rtl/>
        </w:rPr>
      </w:pPr>
      <w:r w:rsidRPr="00F912A1">
        <w:rPr>
          <w:rFonts w:cs="David" w:hint="cs"/>
          <w:rtl/>
        </w:rPr>
        <w:tab/>
        <w:t xml:space="preserve"> לא הממשלה, המועצה.</w:t>
      </w:r>
    </w:p>
    <w:p w14:paraId="30FEFA9F" w14:textId="77777777" w:rsidR="00F912A1" w:rsidRPr="00F912A1" w:rsidRDefault="00F912A1" w:rsidP="00F912A1">
      <w:pPr>
        <w:bidi/>
        <w:jc w:val="both"/>
        <w:rPr>
          <w:rFonts w:cs="David" w:hint="cs"/>
          <w:rtl/>
        </w:rPr>
      </w:pPr>
    </w:p>
    <w:p w14:paraId="40E17975" w14:textId="77777777" w:rsidR="00F912A1" w:rsidRPr="00F912A1" w:rsidRDefault="00F912A1" w:rsidP="00F912A1">
      <w:pPr>
        <w:pStyle w:val="Heading5"/>
        <w:rPr>
          <w:rFonts w:hint="cs"/>
          <w:rtl/>
        </w:rPr>
      </w:pPr>
      <w:r w:rsidRPr="00F912A1">
        <w:rPr>
          <w:rFonts w:hint="cs"/>
          <w:u w:val="single"/>
          <w:rtl/>
        </w:rPr>
        <w:t>שי חרמש:</w:t>
      </w:r>
    </w:p>
    <w:p w14:paraId="24FD5339" w14:textId="77777777" w:rsidR="00F912A1" w:rsidRPr="00F912A1" w:rsidRDefault="00F912A1" w:rsidP="00F912A1">
      <w:pPr>
        <w:pStyle w:val="Heading5"/>
        <w:rPr>
          <w:rFonts w:hint="cs"/>
          <w:rtl/>
        </w:rPr>
      </w:pPr>
    </w:p>
    <w:p w14:paraId="256E83C1" w14:textId="77777777" w:rsidR="00F912A1" w:rsidRPr="00F912A1" w:rsidRDefault="00F912A1" w:rsidP="00F912A1">
      <w:pPr>
        <w:bidi/>
        <w:jc w:val="both"/>
        <w:rPr>
          <w:rFonts w:cs="David" w:hint="cs"/>
          <w:rtl/>
        </w:rPr>
      </w:pPr>
      <w:r w:rsidRPr="00F912A1">
        <w:rPr>
          <w:rFonts w:cs="David" w:hint="cs"/>
          <w:rtl/>
        </w:rPr>
        <w:tab/>
        <w:t xml:space="preserve"> לא. העיר שדרות ועוטף עזה קיבלו הטבה למשך שנתיים להנחה של 50% בארנונה. משרד ראש הממשלה החליט לבטל מחצית מההטבה הזאת מ-2007. זאת אומרת, לא רק שאין עסקים בעיר, אלא גם עומדים לשלם יותר ארנונה.</w:t>
      </w:r>
    </w:p>
    <w:p w14:paraId="1BC158FC" w14:textId="77777777" w:rsidR="00F912A1" w:rsidRPr="00F912A1" w:rsidRDefault="00F912A1" w:rsidP="00F912A1">
      <w:pPr>
        <w:bidi/>
        <w:jc w:val="both"/>
        <w:rPr>
          <w:rFonts w:cs="David" w:hint="cs"/>
          <w:rtl/>
        </w:rPr>
      </w:pPr>
    </w:p>
    <w:p w14:paraId="637F752A" w14:textId="77777777" w:rsidR="00F912A1" w:rsidRPr="00F912A1" w:rsidRDefault="00F912A1" w:rsidP="00F912A1">
      <w:pPr>
        <w:pStyle w:val="Heading5"/>
        <w:rPr>
          <w:rFonts w:hint="cs"/>
          <w:rtl/>
        </w:rPr>
      </w:pPr>
      <w:r w:rsidRPr="00F912A1">
        <w:rPr>
          <w:rFonts w:hint="cs"/>
          <w:u w:val="single"/>
          <w:rtl/>
        </w:rPr>
        <w:t>יצחק גלנטי:</w:t>
      </w:r>
    </w:p>
    <w:p w14:paraId="2BBEC040" w14:textId="77777777" w:rsidR="00F912A1" w:rsidRPr="00F912A1" w:rsidRDefault="00F912A1" w:rsidP="00F912A1">
      <w:pPr>
        <w:pStyle w:val="Heading5"/>
        <w:rPr>
          <w:rFonts w:hint="cs"/>
          <w:rtl/>
        </w:rPr>
      </w:pPr>
    </w:p>
    <w:p w14:paraId="4FE2119E" w14:textId="77777777" w:rsidR="00F912A1" w:rsidRPr="00F912A1" w:rsidRDefault="00F912A1" w:rsidP="00F912A1">
      <w:pPr>
        <w:bidi/>
        <w:jc w:val="both"/>
        <w:rPr>
          <w:rFonts w:cs="David" w:hint="cs"/>
          <w:rtl/>
        </w:rPr>
      </w:pPr>
      <w:r w:rsidRPr="00F912A1">
        <w:rPr>
          <w:rFonts w:cs="David" w:hint="cs"/>
          <w:rtl/>
        </w:rPr>
        <w:tab/>
        <w:t>ושר הביטחון נתן את ידו לזה.</w:t>
      </w:r>
    </w:p>
    <w:p w14:paraId="2ECAC758" w14:textId="77777777" w:rsidR="00F912A1" w:rsidRPr="00F912A1" w:rsidRDefault="00F912A1" w:rsidP="00F912A1">
      <w:pPr>
        <w:bidi/>
        <w:jc w:val="both"/>
        <w:rPr>
          <w:rFonts w:cs="David" w:hint="cs"/>
          <w:rtl/>
        </w:rPr>
      </w:pPr>
    </w:p>
    <w:p w14:paraId="344E58DB" w14:textId="77777777" w:rsidR="00F912A1" w:rsidRPr="00F912A1" w:rsidRDefault="00F912A1" w:rsidP="00F912A1">
      <w:pPr>
        <w:pStyle w:val="Heading5"/>
        <w:rPr>
          <w:rFonts w:hint="cs"/>
          <w:rtl/>
        </w:rPr>
      </w:pPr>
      <w:r w:rsidRPr="00F912A1">
        <w:rPr>
          <w:rFonts w:hint="cs"/>
          <w:u w:val="single"/>
          <w:rtl/>
        </w:rPr>
        <w:t>שי חרמש:</w:t>
      </w:r>
    </w:p>
    <w:p w14:paraId="3CB393E3" w14:textId="77777777" w:rsidR="00F912A1" w:rsidRPr="00F912A1" w:rsidRDefault="00F912A1" w:rsidP="00F912A1">
      <w:pPr>
        <w:pStyle w:val="Heading5"/>
        <w:rPr>
          <w:rFonts w:hint="cs"/>
          <w:rtl/>
        </w:rPr>
      </w:pPr>
    </w:p>
    <w:p w14:paraId="503D4C7F" w14:textId="77777777" w:rsidR="00F912A1" w:rsidRPr="00F912A1" w:rsidRDefault="00F912A1" w:rsidP="00F912A1">
      <w:pPr>
        <w:bidi/>
        <w:jc w:val="both"/>
        <w:rPr>
          <w:rFonts w:cs="David" w:hint="cs"/>
          <w:rtl/>
        </w:rPr>
      </w:pPr>
      <w:r w:rsidRPr="00F912A1">
        <w:rPr>
          <w:rFonts w:cs="David" w:hint="cs"/>
          <w:rtl/>
        </w:rPr>
        <w:tab/>
        <w:t>אני לא בא להגן על אף אחד. נושא קיומה של שדרות בחיי היום יום בכלכלה, במסחר, בעסקים, באבטלה הוא לא דבר של מה בכך, והוא לא פחות חשוב מהכפר רג'ר. אני מתפלא שהעניין הזה לא קיבל דחיפות כאילו זאת לא בעיה קיומית. אני בא משם, אני חי שם, המצוקה הזאת לא צריכה לרדת לרגע מסדר היום. השבתת הקסאמים החזירה את שדרות לקו רכס אחורה, לא מבינים מה קורה שם. העיר גוועת.</w:t>
      </w:r>
    </w:p>
    <w:p w14:paraId="5AAC8697" w14:textId="77777777" w:rsidR="00F912A1" w:rsidRPr="00F912A1" w:rsidRDefault="00F912A1" w:rsidP="00F912A1">
      <w:pPr>
        <w:bidi/>
        <w:jc w:val="both"/>
        <w:rPr>
          <w:rFonts w:cs="David" w:hint="cs"/>
          <w:rtl/>
        </w:rPr>
      </w:pPr>
    </w:p>
    <w:p w14:paraId="27B4429F" w14:textId="77777777" w:rsidR="00F912A1" w:rsidRPr="00F912A1" w:rsidRDefault="00F912A1" w:rsidP="00F912A1">
      <w:pPr>
        <w:bidi/>
        <w:jc w:val="both"/>
        <w:rPr>
          <w:rFonts w:cs="David"/>
        </w:rPr>
      </w:pPr>
      <w:r w:rsidRPr="00F912A1">
        <w:rPr>
          <w:rFonts w:cs="David" w:hint="eastAsia"/>
          <w:u w:val="single"/>
          <w:rtl/>
        </w:rPr>
        <w:t>היו</w:t>
      </w:r>
      <w:r w:rsidRPr="00F912A1">
        <w:rPr>
          <w:rFonts w:cs="David"/>
          <w:u w:val="single"/>
          <w:rtl/>
        </w:rPr>
        <w:t>"</w:t>
      </w:r>
      <w:r w:rsidRPr="00F912A1">
        <w:rPr>
          <w:rFonts w:cs="David" w:hint="eastAsia"/>
          <w:u w:val="single"/>
          <w:rtl/>
        </w:rPr>
        <w:t>ר</w:t>
      </w:r>
      <w:r w:rsidRPr="00F912A1">
        <w:rPr>
          <w:rFonts w:cs="David"/>
          <w:u w:val="single"/>
          <w:rtl/>
        </w:rPr>
        <w:t xml:space="preserve"> משה שרוני:</w:t>
      </w:r>
    </w:p>
    <w:p w14:paraId="496C9997" w14:textId="77777777" w:rsidR="00F912A1" w:rsidRPr="00F912A1" w:rsidRDefault="00F912A1" w:rsidP="00F912A1">
      <w:pPr>
        <w:bidi/>
        <w:jc w:val="both"/>
        <w:rPr>
          <w:rFonts w:cs="David"/>
          <w:rtl/>
        </w:rPr>
      </w:pPr>
    </w:p>
    <w:p w14:paraId="664D08CD" w14:textId="77777777" w:rsidR="00F912A1" w:rsidRPr="00F912A1" w:rsidRDefault="00F912A1" w:rsidP="00F912A1">
      <w:pPr>
        <w:bidi/>
        <w:jc w:val="both"/>
        <w:rPr>
          <w:rFonts w:cs="David" w:hint="cs"/>
          <w:rtl/>
        </w:rPr>
      </w:pPr>
      <w:r w:rsidRPr="00F912A1">
        <w:rPr>
          <w:rFonts w:cs="David"/>
          <w:rtl/>
        </w:rPr>
        <w:tab/>
      </w:r>
      <w:r w:rsidRPr="00F912A1">
        <w:rPr>
          <w:rFonts w:cs="David" w:hint="cs"/>
          <w:rtl/>
        </w:rPr>
        <w:t>חבר הכנסת גדעון סער, בבקשה.</w:t>
      </w:r>
    </w:p>
    <w:p w14:paraId="34577D3C" w14:textId="77777777" w:rsidR="00F912A1" w:rsidRPr="00F912A1" w:rsidRDefault="00F912A1" w:rsidP="00F912A1">
      <w:pPr>
        <w:bidi/>
        <w:jc w:val="both"/>
        <w:rPr>
          <w:rFonts w:cs="David" w:hint="cs"/>
          <w:rtl/>
        </w:rPr>
      </w:pPr>
    </w:p>
    <w:p w14:paraId="1B6C3BB1" w14:textId="77777777" w:rsidR="00F912A1" w:rsidRPr="00F912A1" w:rsidRDefault="00F912A1" w:rsidP="00F912A1">
      <w:pPr>
        <w:bidi/>
        <w:jc w:val="both"/>
        <w:rPr>
          <w:rFonts w:cs="David" w:hint="cs"/>
          <w:u w:val="single"/>
          <w:rtl/>
        </w:rPr>
      </w:pPr>
      <w:r w:rsidRPr="00F912A1">
        <w:rPr>
          <w:rFonts w:cs="David" w:hint="cs"/>
          <w:u w:val="single"/>
          <w:rtl/>
        </w:rPr>
        <w:t>גדעון סער:</w:t>
      </w:r>
    </w:p>
    <w:p w14:paraId="223AC76D" w14:textId="77777777" w:rsidR="00F912A1" w:rsidRPr="00F912A1" w:rsidRDefault="00F912A1" w:rsidP="00F912A1">
      <w:pPr>
        <w:bidi/>
        <w:jc w:val="both"/>
        <w:rPr>
          <w:rFonts w:cs="David" w:hint="cs"/>
          <w:u w:val="single"/>
          <w:rtl/>
        </w:rPr>
      </w:pPr>
    </w:p>
    <w:p w14:paraId="44015712" w14:textId="77777777" w:rsidR="00F912A1" w:rsidRPr="00F912A1" w:rsidRDefault="00F912A1" w:rsidP="00F912A1">
      <w:pPr>
        <w:bidi/>
        <w:jc w:val="both"/>
        <w:rPr>
          <w:rFonts w:cs="David" w:hint="cs"/>
          <w:rtl/>
        </w:rPr>
      </w:pPr>
      <w:r w:rsidRPr="00F912A1">
        <w:rPr>
          <w:rFonts w:cs="David" w:hint="cs"/>
          <w:rtl/>
        </w:rPr>
        <w:tab/>
        <w:t xml:space="preserve"> חברת הכנסת אביטל תשיב לערעור.</w:t>
      </w:r>
    </w:p>
    <w:p w14:paraId="02762968" w14:textId="77777777" w:rsidR="00F912A1" w:rsidRPr="00F912A1" w:rsidRDefault="00F912A1" w:rsidP="00F912A1">
      <w:pPr>
        <w:bidi/>
        <w:jc w:val="both"/>
        <w:rPr>
          <w:rFonts w:cs="David" w:hint="cs"/>
          <w:rtl/>
        </w:rPr>
      </w:pPr>
    </w:p>
    <w:p w14:paraId="0A1F226C" w14:textId="77777777" w:rsidR="00F912A1" w:rsidRPr="00F912A1" w:rsidRDefault="00F912A1" w:rsidP="00F912A1">
      <w:pPr>
        <w:bidi/>
        <w:jc w:val="both"/>
        <w:rPr>
          <w:rFonts w:cs="David" w:hint="cs"/>
          <w:rtl/>
        </w:rPr>
      </w:pPr>
      <w:r w:rsidRPr="00F912A1">
        <w:rPr>
          <w:rFonts w:cs="David" w:hint="cs"/>
          <w:u w:val="single"/>
          <w:rtl/>
        </w:rPr>
        <w:t>היו"ר משה שרוני:</w:t>
      </w:r>
    </w:p>
    <w:p w14:paraId="67784015" w14:textId="77777777" w:rsidR="00F912A1" w:rsidRPr="00F912A1" w:rsidRDefault="00F912A1" w:rsidP="00F912A1">
      <w:pPr>
        <w:bidi/>
        <w:jc w:val="both"/>
        <w:rPr>
          <w:rFonts w:cs="David" w:hint="cs"/>
          <w:rtl/>
        </w:rPr>
      </w:pPr>
    </w:p>
    <w:p w14:paraId="0B3F54F7" w14:textId="77777777" w:rsidR="00F912A1" w:rsidRPr="00F912A1" w:rsidRDefault="00F912A1" w:rsidP="00F912A1">
      <w:pPr>
        <w:bidi/>
        <w:jc w:val="both"/>
        <w:rPr>
          <w:rFonts w:cs="David" w:hint="cs"/>
          <w:rtl/>
        </w:rPr>
      </w:pPr>
      <w:r w:rsidRPr="00F912A1">
        <w:rPr>
          <w:rFonts w:cs="David" w:hint="cs"/>
          <w:rtl/>
        </w:rPr>
        <w:tab/>
        <w:t xml:space="preserve"> אתם מחלקים את הנדוניה.</w:t>
      </w:r>
    </w:p>
    <w:p w14:paraId="17AB4F24" w14:textId="77777777" w:rsidR="00F912A1" w:rsidRPr="00F912A1" w:rsidRDefault="00F912A1" w:rsidP="00F912A1">
      <w:pPr>
        <w:bidi/>
        <w:jc w:val="both"/>
        <w:rPr>
          <w:rFonts w:cs="David" w:hint="cs"/>
          <w:rtl/>
        </w:rPr>
      </w:pPr>
    </w:p>
    <w:p w14:paraId="2207CF87" w14:textId="77777777" w:rsidR="00F912A1" w:rsidRPr="00F912A1" w:rsidRDefault="00F912A1" w:rsidP="00F912A1">
      <w:pPr>
        <w:bidi/>
        <w:jc w:val="both"/>
        <w:rPr>
          <w:rFonts w:cs="David" w:hint="cs"/>
          <w:u w:val="single"/>
          <w:rtl/>
        </w:rPr>
      </w:pPr>
      <w:r w:rsidRPr="00F912A1">
        <w:rPr>
          <w:rFonts w:cs="David" w:hint="cs"/>
          <w:u w:val="single"/>
          <w:rtl/>
        </w:rPr>
        <w:t>גדעון סער:</w:t>
      </w:r>
    </w:p>
    <w:p w14:paraId="20B13168" w14:textId="77777777" w:rsidR="00F912A1" w:rsidRPr="00F912A1" w:rsidRDefault="00F912A1" w:rsidP="00F912A1">
      <w:pPr>
        <w:bidi/>
        <w:jc w:val="both"/>
        <w:rPr>
          <w:rFonts w:cs="David" w:hint="cs"/>
          <w:u w:val="single"/>
          <w:rtl/>
        </w:rPr>
      </w:pPr>
    </w:p>
    <w:p w14:paraId="48C12192" w14:textId="77777777" w:rsidR="00F912A1" w:rsidRPr="00F912A1" w:rsidRDefault="00F912A1" w:rsidP="00F912A1">
      <w:pPr>
        <w:bidi/>
        <w:jc w:val="both"/>
        <w:rPr>
          <w:rFonts w:cs="David" w:hint="cs"/>
          <w:rtl/>
        </w:rPr>
      </w:pPr>
      <w:r w:rsidRPr="00F912A1">
        <w:rPr>
          <w:rFonts w:cs="David" w:hint="cs"/>
          <w:rtl/>
        </w:rPr>
        <w:tab/>
        <w:t xml:space="preserve"> אני  נאלץ לשאת בנטל כבד. בנושא זה, למשל, הדבר מעמיד אותי בקונפליקט בין מחויבותי האופוזיציונית לבין מחויבותי לנשיאות, שכן מחדלי הממשלה בנושא שדרות ועוטף עזה הם כל-כך כבדים, ולכן קשה לי מאוד לנמק את ההתנגדות בעניין זה. לכן ביקשתי שחבר נשיאות אחר ינמק. אולי חבר הכנסת והבה ינמק.</w:t>
      </w:r>
    </w:p>
    <w:p w14:paraId="3431C01F" w14:textId="77777777" w:rsidR="00F912A1" w:rsidRPr="00F912A1" w:rsidRDefault="00F912A1" w:rsidP="00F912A1">
      <w:pPr>
        <w:bidi/>
        <w:jc w:val="both"/>
        <w:rPr>
          <w:rFonts w:cs="David" w:hint="cs"/>
          <w:rtl/>
        </w:rPr>
      </w:pPr>
    </w:p>
    <w:p w14:paraId="73A4362E" w14:textId="77777777" w:rsidR="00F912A1" w:rsidRPr="00F912A1" w:rsidRDefault="00F912A1" w:rsidP="00F912A1">
      <w:pPr>
        <w:bidi/>
        <w:jc w:val="both"/>
        <w:rPr>
          <w:rFonts w:cs="David" w:hint="cs"/>
          <w:rtl/>
        </w:rPr>
      </w:pPr>
      <w:r w:rsidRPr="00F912A1">
        <w:rPr>
          <w:rFonts w:cs="David" w:hint="cs"/>
          <w:u w:val="single"/>
          <w:rtl/>
        </w:rPr>
        <w:t>מגלי והבה:</w:t>
      </w:r>
    </w:p>
    <w:p w14:paraId="7DBF8981" w14:textId="77777777" w:rsidR="00F912A1" w:rsidRPr="00F912A1" w:rsidRDefault="00F912A1" w:rsidP="00F912A1">
      <w:pPr>
        <w:bidi/>
        <w:jc w:val="both"/>
        <w:rPr>
          <w:rFonts w:cs="David" w:hint="cs"/>
          <w:rtl/>
        </w:rPr>
      </w:pPr>
    </w:p>
    <w:p w14:paraId="380B1160" w14:textId="77777777" w:rsidR="00F912A1" w:rsidRPr="00F912A1" w:rsidRDefault="00F912A1" w:rsidP="00F912A1">
      <w:pPr>
        <w:bidi/>
        <w:jc w:val="both"/>
        <w:rPr>
          <w:rFonts w:cs="David" w:hint="cs"/>
          <w:rtl/>
        </w:rPr>
      </w:pPr>
      <w:r w:rsidRPr="00F912A1">
        <w:rPr>
          <w:rFonts w:cs="David" w:hint="cs"/>
          <w:rtl/>
        </w:rPr>
        <w:tab/>
        <w:t>- - -</w:t>
      </w:r>
    </w:p>
    <w:p w14:paraId="1BA65EED" w14:textId="77777777" w:rsidR="00F912A1" w:rsidRPr="00F912A1" w:rsidRDefault="00F912A1" w:rsidP="00F912A1">
      <w:pPr>
        <w:bidi/>
        <w:jc w:val="both"/>
        <w:rPr>
          <w:rFonts w:cs="David" w:hint="cs"/>
          <w:rtl/>
        </w:rPr>
      </w:pPr>
    </w:p>
    <w:p w14:paraId="589475C6" w14:textId="77777777" w:rsidR="00F912A1" w:rsidRPr="00F912A1" w:rsidRDefault="00F912A1" w:rsidP="00F912A1">
      <w:pPr>
        <w:bidi/>
        <w:jc w:val="both"/>
        <w:rPr>
          <w:rFonts w:cs="David"/>
          <w:rtl/>
        </w:rPr>
      </w:pPr>
      <w:r w:rsidRPr="00F912A1">
        <w:rPr>
          <w:rFonts w:cs="David" w:hint="eastAsia"/>
          <w:u w:val="single"/>
          <w:rtl/>
        </w:rPr>
        <w:t>אורי</w:t>
      </w:r>
      <w:r w:rsidRPr="00F912A1">
        <w:rPr>
          <w:rFonts w:cs="David"/>
          <w:u w:val="single"/>
          <w:rtl/>
        </w:rPr>
        <w:t xml:space="preserve"> אריאל:</w:t>
      </w:r>
    </w:p>
    <w:p w14:paraId="5277184D" w14:textId="77777777" w:rsidR="00F912A1" w:rsidRPr="00F912A1" w:rsidRDefault="00F912A1" w:rsidP="00F912A1">
      <w:pPr>
        <w:bidi/>
        <w:jc w:val="both"/>
        <w:rPr>
          <w:rFonts w:cs="David"/>
          <w:rtl/>
        </w:rPr>
      </w:pPr>
    </w:p>
    <w:p w14:paraId="3DEC26FA" w14:textId="77777777" w:rsidR="00F912A1" w:rsidRPr="00F912A1" w:rsidRDefault="00F912A1" w:rsidP="00F912A1">
      <w:pPr>
        <w:bidi/>
        <w:jc w:val="both"/>
        <w:rPr>
          <w:rFonts w:cs="David" w:hint="cs"/>
          <w:rtl/>
        </w:rPr>
      </w:pPr>
      <w:r w:rsidRPr="00F912A1">
        <w:rPr>
          <w:rFonts w:cs="David"/>
          <w:rtl/>
        </w:rPr>
        <w:tab/>
      </w:r>
      <w:r w:rsidRPr="00F912A1">
        <w:rPr>
          <w:rFonts w:cs="David" w:hint="cs"/>
          <w:rtl/>
        </w:rPr>
        <w:t>הערה אחת על כל הערעורים: היות שביום רביעי הבא נחים מעומס העבודה הקשה, אני מציע לתגבר קצת השבוע. יהיו עוד 3 הצעות, בואו נעביר אותן כאן. אל תתפתלו כאן עם הנשיאות, חבל על הזמן. בחוק ההסדרים יש איזה מאה חוקים להעביר.</w:t>
      </w:r>
    </w:p>
    <w:p w14:paraId="27A018F7" w14:textId="77777777" w:rsidR="00F912A1" w:rsidRPr="00F912A1" w:rsidRDefault="00F912A1" w:rsidP="00F912A1">
      <w:pPr>
        <w:bidi/>
        <w:jc w:val="both"/>
        <w:rPr>
          <w:rFonts w:cs="David" w:hint="cs"/>
          <w:rtl/>
        </w:rPr>
      </w:pPr>
    </w:p>
    <w:p w14:paraId="43EA94E5" w14:textId="77777777" w:rsidR="00F912A1" w:rsidRPr="00F912A1" w:rsidRDefault="00F912A1" w:rsidP="00F912A1">
      <w:pPr>
        <w:bidi/>
        <w:jc w:val="both"/>
        <w:rPr>
          <w:rFonts w:cs="David" w:hint="cs"/>
          <w:rtl/>
        </w:rPr>
      </w:pPr>
      <w:r w:rsidRPr="00F912A1">
        <w:rPr>
          <w:rFonts w:cs="David" w:hint="cs"/>
          <w:u w:val="single"/>
          <w:rtl/>
        </w:rPr>
        <w:t>היו"ר משה שרוני:</w:t>
      </w:r>
    </w:p>
    <w:p w14:paraId="195EF4E1" w14:textId="77777777" w:rsidR="00F912A1" w:rsidRPr="00F912A1" w:rsidRDefault="00F912A1" w:rsidP="00F912A1">
      <w:pPr>
        <w:bidi/>
        <w:jc w:val="both"/>
        <w:rPr>
          <w:rFonts w:cs="David" w:hint="cs"/>
          <w:rtl/>
        </w:rPr>
      </w:pPr>
    </w:p>
    <w:p w14:paraId="6AE50D7D" w14:textId="77777777" w:rsidR="00F912A1" w:rsidRPr="00F912A1" w:rsidRDefault="00F912A1" w:rsidP="00F912A1">
      <w:pPr>
        <w:bidi/>
        <w:jc w:val="both"/>
        <w:rPr>
          <w:rFonts w:cs="David" w:hint="cs"/>
          <w:rtl/>
        </w:rPr>
      </w:pPr>
      <w:r w:rsidRPr="00F912A1">
        <w:rPr>
          <w:rFonts w:cs="David" w:hint="cs"/>
          <w:rtl/>
        </w:rPr>
        <w:tab/>
        <w:t xml:space="preserve"> הצבעה. מי בעד הערעור?</w:t>
      </w:r>
    </w:p>
    <w:p w14:paraId="704365A0" w14:textId="77777777" w:rsidR="00F912A1" w:rsidRPr="00F912A1" w:rsidRDefault="00F912A1" w:rsidP="00F912A1">
      <w:pPr>
        <w:bidi/>
        <w:jc w:val="both"/>
        <w:rPr>
          <w:rFonts w:cs="David" w:hint="cs"/>
          <w:rtl/>
        </w:rPr>
      </w:pPr>
    </w:p>
    <w:p w14:paraId="649E96A5" w14:textId="77777777" w:rsidR="00F912A1" w:rsidRPr="00F912A1" w:rsidRDefault="00F912A1" w:rsidP="00F912A1">
      <w:pPr>
        <w:bidi/>
        <w:jc w:val="both"/>
        <w:rPr>
          <w:rFonts w:cs="David" w:hint="cs"/>
          <w:rtl/>
        </w:rPr>
      </w:pPr>
      <w:r w:rsidRPr="00F912A1">
        <w:rPr>
          <w:rFonts w:cs="David" w:hint="cs"/>
          <w:rtl/>
        </w:rPr>
        <w:t xml:space="preserve">בעד </w:t>
      </w:r>
      <w:r w:rsidRPr="00F912A1">
        <w:rPr>
          <w:rFonts w:cs="David"/>
          <w:rtl/>
        </w:rPr>
        <w:t>–</w:t>
      </w:r>
      <w:r w:rsidRPr="00F912A1">
        <w:rPr>
          <w:rFonts w:cs="David" w:hint="cs"/>
          <w:rtl/>
        </w:rPr>
        <w:t xml:space="preserve"> 10; אין נגד; אין נמנעים. הערעור התקבל.</w:t>
      </w:r>
    </w:p>
    <w:p w14:paraId="33062AF5" w14:textId="77777777" w:rsidR="00F912A1" w:rsidRPr="00F912A1" w:rsidRDefault="00F912A1" w:rsidP="00F912A1">
      <w:pPr>
        <w:bidi/>
        <w:jc w:val="both"/>
        <w:rPr>
          <w:rFonts w:cs="David" w:hint="cs"/>
          <w:rtl/>
        </w:rPr>
      </w:pPr>
    </w:p>
    <w:p w14:paraId="0EAACBE1" w14:textId="77777777" w:rsidR="00F912A1" w:rsidRPr="00F912A1" w:rsidRDefault="00F912A1" w:rsidP="00F912A1">
      <w:pPr>
        <w:bidi/>
        <w:jc w:val="both"/>
        <w:rPr>
          <w:rFonts w:cs="David" w:hint="cs"/>
          <w:rtl/>
        </w:rPr>
      </w:pPr>
      <w:r w:rsidRPr="00F912A1">
        <w:rPr>
          <w:rFonts w:cs="David" w:hint="cs"/>
          <w:rtl/>
        </w:rPr>
        <w:tab/>
        <w:t>חבר הכנסת אריה אלדד, בבקשה.</w:t>
      </w:r>
    </w:p>
    <w:p w14:paraId="495C262B" w14:textId="77777777" w:rsidR="00F912A1" w:rsidRPr="00F912A1" w:rsidRDefault="00F912A1" w:rsidP="00F912A1">
      <w:pPr>
        <w:bidi/>
        <w:jc w:val="both"/>
        <w:rPr>
          <w:rFonts w:cs="David" w:hint="cs"/>
          <w:rtl/>
        </w:rPr>
      </w:pPr>
    </w:p>
    <w:p w14:paraId="6F3118A2" w14:textId="77777777" w:rsidR="00F912A1" w:rsidRPr="00F912A1" w:rsidRDefault="00F912A1" w:rsidP="00F912A1">
      <w:pPr>
        <w:bidi/>
        <w:jc w:val="both"/>
        <w:rPr>
          <w:rFonts w:cs="David" w:hint="cs"/>
          <w:u w:val="single"/>
          <w:rtl/>
        </w:rPr>
      </w:pPr>
      <w:r w:rsidRPr="00F912A1">
        <w:rPr>
          <w:rFonts w:cs="David" w:hint="cs"/>
          <w:u w:val="single"/>
          <w:rtl/>
        </w:rPr>
        <w:t>אריה אלדד:</w:t>
      </w:r>
    </w:p>
    <w:p w14:paraId="498AF6F6" w14:textId="77777777" w:rsidR="00F912A1" w:rsidRPr="00F912A1" w:rsidRDefault="00F912A1" w:rsidP="00F912A1">
      <w:pPr>
        <w:bidi/>
        <w:jc w:val="both"/>
        <w:rPr>
          <w:rFonts w:cs="David" w:hint="cs"/>
          <w:u w:val="single"/>
          <w:rtl/>
        </w:rPr>
      </w:pPr>
    </w:p>
    <w:p w14:paraId="73311BCC" w14:textId="77777777" w:rsidR="00F912A1" w:rsidRPr="00F912A1" w:rsidRDefault="00F912A1" w:rsidP="00F912A1">
      <w:pPr>
        <w:bidi/>
        <w:jc w:val="both"/>
        <w:rPr>
          <w:rFonts w:cs="David" w:hint="cs"/>
          <w:rtl/>
        </w:rPr>
      </w:pPr>
      <w:r w:rsidRPr="00F912A1">
        <w:rPr>
          <w:rFonts w:cs="David" w:hint="cs"/>
          <w:rtl/>
        </w:rPr>
        <w:tab/>
        <w:t xml:space="preserve"> אני מבקש לנמק בקיצור את בקשתנו: הדוח הזה הוא דוח חשוב מאוד. ההשלכות העתידיות שלו על מדיניותה של מדינת ישראל אינן מוערכות כהלכה, להבנתנו. צריך יהיה לדון בזה במליאת הכנסת ולקדם את פני השינויים. לא מדובר במשהו שכבר התרחש, ולכן אין מה לעשות בו, אלא דבר שהשלכותיו והשאלה אם נאמץ אותו, ומה יהיה בעקבות האימוץ הזה. זה עניין עתידי ולכן יש מקום, לדון בנושא הזה, אפילו לפי הקריטריונים המחמירים של הנשיאות.</w:t>
      </w:r>
    </w:p>
    <w:p w14:paraId="3E04588C" w14:textId="77777777" w:rsidR="00F912A1" w:rsidRPr="00F912A1" w:rsidRDefault="00F912A1" w:rsidP="00F912A1">
      <w:pPr>
        <w:bidi/>
        <w:jc w:val="both"/>
        <w:rPr>
          <w:rFonts w:cs="David" w:hint="cs"/>
          <w:rtl/>
        </w:rPr>
      </w:pPr>
    </w:p>
    <w:p w14:paraId="47C5BB04" w14:textId="77777777" w:rsidR="00F912A1" w:rsidRPr="00F912A1" w:rsidRDefault="00F912A1" w:rsidP="00F912A1">
      <w:pPr>
        <w:bidi/>
        <w:jc w:val="both"/>
        <w:rPr>
          <w:rFonts w:cs="David" w:hint="cs"/>
          <w:u w:val="single"/>
          <w:rtl/>
        </w:rPr>
      </w:pPr>
      <w:r w:rsidRPr="00F912A1">
        <w:rPr>
          <w:rFonts w:cs="David"/>
          <w:u w:val="single"/>
          <w:rtl/>
        </w:rPr>
        <w:br w:type="page"/>
      </w:r>
      <w:r w:rsidRPr="00F912A1">
        <w:rPr>
          <w:rFonts w:cs="David" w:hint="cs"/>
          <w:u w:val="single"/>
          <w:rtl/>
        </w:rPr>
        <w:lastRenderedPageBreak/>
        <w:t>גדעון סער:</w:t>
      </w:r>
    </w:p>
    <w:p w14:paraId="07A45F39" w14:textId="77777777" w:rsidR="00F912A1" w:rsidRPr="00F912A1" w:rsidRDefault="00F912A1" w:rsidP="00F912A1">
      <w:pPr>
        <w:bidi/>
        <w:jc w:val="both"/>
        <w:rPr>
          <w:rFonts w:cs="David" w:hint="cs"/>
          <w:u w:val="single"/>
          <w:rtl/>
        </w:rPr>
      </w:pPr>
    </w:p>
    <w:p w14:paraId="47E5CE38" w14:textId="77777777" w:rsidR="00F912A1" w:rsidRPr="00F912A1" w:rsidRDefault="00F912A1" w:rsidP="00F912A1">
      <w:pPr>
        <w:bidi/>
        <w:jc w:val="both"/>
        <w:rPr>
          <w:rFonts w:cs="David" w:hint="cs"/>
          <w:rtl/>
        </w:rPr>
      </w:pPr>
      <w:r w:rsidRPr="00F912A1">
        <w:rPr>
          <w:rFonts w:cs="David" w:hint="cs"/>
          <w:rtl/>
        </w:rPr>
        <w:tab/>
        <w:t xml:space="preserve"> ההנמקה לעניין התארגנות הנשיאות להכרה בדחיפות הצעה זאת הם זהים לאותם דברים שאמרתי בעניין הצעתו של חבר הכנסת גפני.</w:t>
      </w:r>
    </w:p>
    <w:p w14:paraId="5625233E" w14:textId="77777777" w:rsidR="00F912A1" w:rsidRPr="00F912A1" w:rsidRDefault="00F912A1" w:rsidP="00F912A1">
      <w:pPr>
        <w:bidi/>
        <w:jc w:val="both"/>
        <w:rPr>
          <w:rFonts w:cs="David" w:hint="cs"/>
          <w:rtl/>
        </w:rPr>
      </w:pPr>
    </w:p>
    <w:p w14:paraId="69C5E6C0" w14:textId="77777777" w:rsidR="00F912A1" w:rsidRPr="00F912A1" w:rsidRDefault="00F912A1" w:rsidP="00F912A1">
      <w:pPr>
        <w:bidi/>
        <w:jc w:val="both"/>
        <w:rPr>
          <w:rFonts w:cs="David"/>
          <w:rtl/>
        </w:rPr>
      </w:pPr>
      <w:r w:rsidRPr="00F912A1">
        <w:rPr>
          <w:rFonts w:cs="David" w:hint="eastAsia"/>
          <w:u w:val="single"/>
          <w:rtl/>
        </w:rPr>
        <w:t>אורי</w:t>
      </w:r>
      <w:r w:rsidRPr="00F912A1">
        <w:rPr>
          <w:rFonts w:cs="David"/>
          <w:u w:val="single"/>
          <w:rtl/>
        </w:rPr>
        <w:t xml:space="preserve"> אריאל:</w:t>
      </w:r>
    </w:p>
    <w:p w14:paraId="68323CCC" w14:textId="77777777" w:rsidR="00F912A1" w:rsidRPr="00F912A1" w:rsidRDefault="00F912A1" w:rsidP="00F912A1">
      <w:pPr>
        <w:bidi/>
        <w:jc w:val="both"/>
        <w:rPr>
          <w:rFonts w:cs="David"/>
          <w:rtl/>
        </w:rPr>
      </w:pPr>
    </w:p>
    <w:p w14:paraId="6A535146" w14:textId="77777777" w:rsidR="00F912A1" w:rsidRPr="00F912A1" w:rsidRDefault="00F912A1" w:rsidP="00F912A1">
      <w:pPr>
        <w:bidi/>
        <w:jc w:val="both"/>
        <w:rPr>
          <w:rFonts w:cs="David" w:hint="cs"/>
          <w:rtl/>
        </w:rPr>
      </w:pPr>
      <w:r w:rsidRPr="00F912A1">
        <w:rPr>
          <w:rFonts w:cs="David"/>
          <w:rtl/>
        </w:rPr>
        <w:tab/>
      </w:r>
      <w:r w:rsidRPr="00F912A1">
        <w:rPr>
          <w:rFonts w:cs="David" w:hint="cs"/>
          <w:rtl/>
        </w:rPr>
        <w:t xml:space="preserve"> האם אפשר לאחד את זה עם הצעתו של טלב אלסאנע?</w:t>
      </w:r>
    </w:p>
    <w:p w14:paraId="1961CB3D" w14:textId="77777777" w:rsidR="00F912A1" w:rsidRPr="00F912A1" w:rsidRDefault="00F912A1" w:rsidP="00F912A1">
      <w:pPr>
        <w:bidi/>
        <w:jc w:val="both"/>
        <w:rPr>
          <w:rFonts w:cs="David" w:hint="cs"/>
          <w:rtl/>
        </w:rPr>
      </w:pPr>
    </w:p>
    <w:p w14:paraId="57BEB0B6" w14:textId="77777777" w:rsidR="00F912A1" w:rsidRPr="00F912A1" w:rsidRDefault="00F912A1" w:rsidP="00F912A1">
      <w:pPr>
        <w:bidi/>
        <w:jc w:val="both"/>
        <w:rPr>
          <w:rFonts w:cs="David" w:hint="cs"/>
          <w:u w:val="single"/>
          <w:rtl/>
        </w:rPr>
      </w:pPr>
      <w:r w:rsidRPr="00F912A1">
        <w:rPr>
          <w:rFonts w:cs="David" w:hint="cs"/>
          <w:u w:val="single"/>
          <w:rtl/>
        </w:rPr>
        <w:t>גדעון סער:</w:t>
      </w:r>
    </w:p>
    <w:p w14:paraId="498E0FE2" w14:textId="77777777" w:rsidR="00F912A1" w:rsidRPr="00F912A1" w:rsidRDefault="00F912A1" w:rsidP="00F912A1">
      <w:pPr>
        <w:bidi/>
        <w:jc w:val="both"/>
        <w:rPr>
          <w:rFonts w:cs="David" w:hint="cs"/>
          <w:u w:val="single"/>
          <w:rtl/>
        </w:rPr>
      </w:pPr>
    </w:p>
    <w:p w14:paraId="6A041BCE" w14:textId="77777777" w:rsidR="00F912A1" w:rsidRPr="00F912A1" w:rsidRDefault="00F912A1" w:rsidP="00F912A1">
      <w:pPr>
        <w:bidi/>
        <w:jc w:val="both"/>
        <w:rPr>
          <w:rFonts w:cs="David" w:hint="cs"/>
          <w:rtl/>
        </w:rPr>
      </w:pPr>
      <w:r w:rsidRPr="00F912A1">
        <w:rPr>
          <w:rFonts w:cs="David" w:hint="cs"/>
          <w:rtl/>
        </w:rPr>
        <w:tab/>
        <w:t xml:space="preserve"> ודאי.</w:t>
      </w:r>
    </w:p>
    <w:p w14:paraId="3AAB8B59" w14:textId="77777777" w:rsidR="00F912A1" w:rsidRPr="00F912A1" w:rsidRDefault="00F912A1" w:rsidP="00F912A1">
      <w:pPr>
        <w:bidi/>
        <w:jc w:val="both"/>
        <w:rPr>
          <w:rFonts w:cs="David" w:hint="cs"/>
          <w:rtl/>
        </w:rPr>
      </w:pPr>
    </w:p>
    <w:p w14:paraId="620DA32E" w14:textId="77777777" w:rsidR="00F912A1" w:rsidRPr="00F912A1" w:rsidRDefault="00F912A1" w:rsidP="00F912A1">
      <w:pPr>
        <w:bidi/>
        <w:jc w:val="both"/>
        <w:rPr>
          <w:rFonts w:cs="David" w:hint="cs"/>
          <w:rtl/>
        </w:rPr>
      </w:pPr>
      <w:r w:rsidRPr="00F912A1">
        <w:rPr>
          <w:rFonts w:cs="David" w:hint="cs"/>
          <w:u w:val="single"/>
          <w:rtl/>
        </w:rPr>
        <w:t>היו"ר משה שרוני:</w:t>
      </w:r>
    </w:p>
    <w:p w14:paraId="403A1159" w14:textId="77777777" w:rsidR="00F912A1" w:rsidRPr="00F912A1" w:rsidRDefault="00F912A1" w:rsidP="00F912A1">
      <w:pPr>
        <w:bidi/>
        <w:jc w:val="both"/>
        <w:rPr>
          <w:rFonts w:cs="David" w:hint="cs"/>
          <w:rtl/>
        </w:rPr>
      </w:pPr>
    </w:p>
    <w:p w14:paraId="0EB863EB" w14:textId="77777777" w:rsidR="00F912A1" w:rsidRPr="00F912A1" w:rsidRDefault="00F912A1" w:rsidP="00F912A1">
      <w:pPr>
        <w:bidi/>
        <w:ind w:firstLine="567"/>
        <w:jc w:val="both"/>
        <w:rPr>
          <w:rFonts w:cs="David" w:hint="cs"/>
          <w:rtl/>
        </w:rPr>
      </w:pPr>
      <w:r w:rsidRPr="00F912A1">
        <w:rPr>
          <w:rFonts w:cs="David" w:hint="cs"/>
          <w:rtl/>
        </w:rPr>
        <w:t>לא נדון בה, הוא איננו. אני מצטער מאוד.</w:t>
      </w:r>
    </w:p>
    <w:p w14:paraId="52DDE704" w14:textId="77777777" w:rsidR="00F912A1" w:rsidRPr="00F912A1" w:rsidRDefault="00F912A1" w:rsidP="00F912A1">
      <w:pPr>
        <w:bidi/>
        <w:jc w:val="both"/>
        <w:rPr>
          <w:rFonts w:cs="David" w:hint="cs"/>
          <w:rtl/>
        </w:rPr>
      </w:pPr>
    </w:p>
    <w:p w14:paraId="25F46A95" w14:textId="77777777" w:rsidR="00F912A1" w:rsidRPr="00F912A1" w:rsidRDefault="00F912A1" w:rsidP="00F912A1">
      <w:pPr>
        <w:bidi/>
        <w:ind w:firstLine="567"/>
        <w:jc w:val="both"/>
        <w:rPr>
          <w:rFonts w:cs="David" w:hint="cs"/>
          <w:rtl/>
        </w:rPr>
      </w:pPr>
      <w:r w:rsidRPr="00F912A1">
        <w:rPr>
          <w:rFonts w:cs="David" w:hint="cs"/>
          <w:rtl/>
        </w:rPr>
        <w:t xml:space="preserve">מי בעד הערעור? מי נגד? מי נמנע? בעד </w:t>
      </w:r>
      <w:r w:rsidRPr="00F912A1">
        <w:rPr>
          <w:rFonts w:cs="David"/>
          <w:rtl/>
        </w:rPr>
        <w:t>–</w:t>
      </w:r>
      <w:r w:rsidRPr="00F912A1">
        <w:rPr>
          <w:rFonts w:cs="David" w:hint="cs"/>
          <w:rtl/>
        </w:rPr>
        <w:t xml:space="preserve"> כולם; נגד </w:t>
      </w:r>
      <w:r w:rsidRPr="00F912A1">
        <w:rPr>
          <w:rFonts w:cs="David"/>
          <w:rtl/>
        </w:rPr>
        <w:t>–</w:t>
      </w:r>
      <w:r w:rsidRPr="00F912A1">
        <w:rPr>
          <w:rFonts w:cs="David" w:hint="cs"/>
          <w:rtl/>
        </w:rPr>
        <w:t xml:space="preserve"> אין; נמנעים </w:t>
      </w:r>
      <w:r w:rsidRPr="00F912A1">
        <w:rPr>
          <w:rFonts w:cs="David"/>
          <w:rtl/>
        </w:rPr>
        <w:t>–</w:t>
      </w:r>
      <w:r w:rsidRPr="00F912A1">
        <w:rPr>
          <w:rFonts w:cs="David" w:hint="cs"/>
          <w:rtl/>
        </w:rPr>
        <w:t xml:space="preserve"> אין. הערעור התקבל.</w:t>
      </w:r>
    </w:p>
    <w:p w14:paraId="2CA99FB6" w14:textId="77777777" w:rsidR="00F912A1" w:rsidRPr="00F912A1" w:rsidRDefault="00F912A1" w:rsidP="00F912A1">
      <w:pPr>
        <w:bidi/>
        <w:jc w:val="both"/>
        <w:rPr>
          <w:rFonts w:cs="David" w:hint="cs"/>
          <w:rtl/>
        </w:rPr>
      </w:pPr>
    </w:p>
    <w:p w14:paraId="0260CAD5" w14:textId="77777777" w:rsidR="00F912A1" w:rsidRPr="00F912A1" w:rsidRDefault="00F912A1" w:rsidP="00F912A1">
      <w:pPr>
        <w:bidi/>
        <w:ind w:firstLine="567"/>
        <w:jc w:val="both"/>
        <w:rPr>
          <w:rFonts w:cs="David" w:hint="cs"/>
          <w:rtl/>
        </w:rPr>
      </w:pPr>
      <w:r w:rsidRPr="00F912A1">
        <w:rPr>
          <w:rFonts w:cs="David" w:hint="cs"/>
          <w:rtl/>
        </w:rPr>
        <w:t xml:space="preserve">שונות: צריכים לקבוע מהו מספר החברים בוועדה המשותפת לוועדת החינוך התרבות והספורט וועדת הכספים שתדון בפרקים ובסעיפים הבאים: פרק י"ב סעיף 69, 70 </w:t>
      </w:r>
      <w:r w:rsidRPr="00F912A1">
        <w:rPr>
          <w:rFonts w:cs="David"/>
          <w:rtl/>
        </w:rPr>
        <w:t>–</w:t>
      </w:r>
      <w:r w:rsidRPr="00F912A1">
        <w:rPr>
          <w:rFonts w:cs="David" w:hint="cs"/>
          <w:rtl/>
        </w:rPr>
        <w:t xml:space="preserve"> חוק זכויות התלמיד (תשלומים עבור בחינות הבגרות).</w:t>
      </w:r>
    </w:p>
    <w:p w14:paraId="56520C51" w14:textId="77777777" w:rsidR="00F912A1" w:rsidRPr="00F912A1" w:rsidRDefault="00F912A1" w:rsidP="00F912A1">
      <w:pPr>
        <w:bidi/>
        <w:jc w:val="both"/>
        <w:rPr>
          <w:rFonts w:cs="David" w:hint="cs"/>
          <w:rtl/>
        </w:rPr>
      </w:pPr>
    </w:p>
    <w:p w14:paraId="24AF6F73" w14:textId="77777777" w:rsidR="00F912A1" w:rsidRPr="00F912A1" w:rsidRDefault="00F912A1" w:rsidP="00F912A1">
      <w:pPr>
        <w:bidi/>
        <w:jc w:val="both"/>
        <w:rPr>
          <w:rFonts w:cs="David" w:hint="cs"/>
          <w:u w:val="single"/>
          <w:rtl/>
        </w:rPr>
      </w:pPr>
      <w:r w:rsidRPr="00F912A1">
        <w:rPr>
          <w:rFonts w:cs="David" w:hint="cs"/>
          <w:u w:val="single"/>
          <w:rtl/>
        </w:rPr>
        <w:t>גדעון סער:</w:t>
      </w:r>
    </w:p>
    <w:p w14:paraId="79534818" w14:textId="77777777" w:rsidR="00F912A1" w:rsidRPr="00F912A1" w:rsidRDefault="00F912A1" w:rsidP="00F912A1">
      <w:pPr>
        <w:bidi/>
        <w:jc w:val="both"/>
        <w:rPr>
          <w:rFonts w:cs="David" w:hint="cs"/>
          <w:u w:val="single"/>
          <w:rtl/>
        </w:rPr>
      </w:pPr>
    </w:p>
    <w:p w14:paraId="0B01BF34" w14:textId="77777777" w:rsidR="00F912A1" w:rsidRPr="00F912A1" w:rsidRDefault="00F912A1" w:rsidP="00F912A1">
      <w:pPr>
        <w:bidi/>
        <w:jc w:val="both"/>
        <w:rPr>
          <w:rFonts w:cs="David" w:hint="cs"/>
          <w:rtl/>
        </w:rPr>
      </w:pPr>
      <w:r w:rsidRPr="00F912A1">
        <w:rPr>
          <w:rFonts w:cs="David" w:hint="cs"/>
          <w:rtl/>
        </w:rPr>
        <w:tab/>
        <w:t>אני בעד עשרה.</w:t>
      </w:r>
    </w:p>
    <w:p w14:paraId="5D10D261" w14:textId="77777777" w:rsidR="00F912A1" w:rsidRPr="00F912A1" w:rsidRDefault="00F912A1" w:rsidP="00F912A1">
      <w:pPr>
        <w:bidi/>
        <w:jc w:val="both"/>
        <w:rPr>
          <w:rFonts w:cs="David" w:hint="cs"/>
          <w:rtl/>
        </w:rPr>
      </w:pPr>
    </w:p>
    <w:p w14:paraId="6963BEAF" w14:textId="77777777" w:rsidR="00F912A1" w:rsidRPr="00F912A1" w:rsidRDefault="00F912A1" w:rsidP="00F912A1">
      <w:pPr>
        <w:bidi/>
        <w:jc w:val="both"/>
        <w:rPr>
          <w:rFonts w:cs="David" w:hint="cs"/>
          <w:u w:val="single"/>
          <w:rtl/>
        </w:rPr>
      </w:pPr>
      <w:r w:rsidRPr="00F912A1">
        <w:rPr>
          <w:rFonts w:cs="David" w:hint="cs"/>
          <w:u w:val="single"/>
          <w:rtl/>
        </w:rPr>
        <w:t>אתי בן יוסף:</w:t>
      </w:r>
    </w:p>
    <w:p w14:paraId="32972B8C" w14:textId="77777777" w:rsidR="00F912A1" w:rsidRPr="00F912A1" w:rsidRDefault="00F912A1" w:rsidP="00F912A1">
      <w:pPr>
        <w:bidi/>
        <w:jc w:val="both"/>
        <w:rPr>
          <w:rFonts w:cs="David" w:hint="cs"/>
          <w:u w:val="single"/>
          <w:rtl/>
        </w:rPr>
      </w:pPr>
    </w:p>
    <w:p w14:paraId="6C6E69E1" w14:textId="77777777" w:rsidR="00F912A1" w:rsidRPr="00F912A1" w:rsidRDefault="00F912A1" w:rsidP="00F912A1">
      <w:pPr>
        <w:bidi/>
        <w:jc w:val="both"/>
        <w:rPr>
          <w:rFonts w:cs="David" w:hint="cs"/>
          <w:rtl/>
        </w:rPr>
      </w:pPr>
      <w:r w:rsidRPr="00F912A1">
        <w:rPr>
          <w:rFonts w:cs="David" w:hint="cs"/>
          <w:rtl/>
        </w:rPr>
        <w:tab/>
        <w:t>חמישה בכל ועדה.</w:t>
      </w:r>
    </w:p>
    <w:p w14:paraId="62E0DCA4" w14:textId="77777777" w:rsidR="00F912A1" w:rsidRPr="00F912A1" w:rsidRDefault="00F912A1" w:rsidP="00F912A1">
      <w:pPr>
        <w:bidi/>
        <w:jc w:val="both"/>
        <w:rPr>
          <w:rFonts w:cs="David" w:hint="cs"/>
          <w:rtl/>
        </w:rPr>
      </w:pPr>
    </w:p>
    <w:p w14:paraId="677D5BD0" w14:textId="77777777" w:rsidR="00F912A1" w:rsidRPr="00F912A1" w:rsidRDefault="00F912A1" w:rsidP="00F912A1">
      <w:pPr>
        <w:bidi/>
        <w:jc w:val="both"/>
        <w:rPr>
          <w:rFonts w:cs="David" w:hint="cs"/>
          <w:rtl/>
        </w:rPr>
      </w:pPr>
      <w:r w:rsidRPr="00F912A1">
        <w:rPr>
          <w:rFonts w:cs="David" w:hint="cs"/>
          <w:u w:val="single"/>
          <w:rtl/>
        </w:rPr>
        <w:t>היו"ר משה שרוני:</w:t>
      </w:r>
    </w:p>
    <w:p w14:paraId="4F382B67" w14:textId="77777777" w:rsidR="00F912A1" w:rsidRPr="00F912A1" w:rsidRDefault="00F912A1" w:rsidP="00F912A1">
      <w:pPr>
        <w:bidi/>
        <w:jc w:val="both"/>
        <w:rPr>
          <w:rFonts w:cs="David" w:hint="cs"/>
          <w:rtl/>
        </w:rPr>
      </w:pPr>
    </w:p>
    <w:p w14:paraId="38E5FD63" w14:textId="77777777" w:rsidR="00F912A1" w:rsidRPr="00F912A1" w:rsidRDefault="00F912A1" w:rsidP="00F912A1">
      <w:pPr>
        <w:bidi/>
        <w:jc w:val="both"/>
        <w:rPr>
          <w:rFonts w:cs="David" w:hint="cs"/>
          <w:rtl/>
        </w:rPr>
      </w:pPr>
      <w:r w:rsidRPr="00F912A1">
        <w:rPr>
          <w:rFonts w:cs="David" w:hint="cs"/>
          <w:rtl/>
        </w:rPr>
        <w:tab/>
        <w:t xml:space="preserve">מי בעד ההצעה? מי נגד? מי נמנע? בעד </w:t>
      </w:r>
      <w:r w:rsidRPr="00F912A1">
        <w:rPr>
          <w:rFonts w:cs="David"/>
          <w:rtl/>
        </w:rPr>
        <w:t>–</w:t>
      </w:r>
      <w:r w:rsidRPr="00F912A1">
        <w:rPr>
          <w:rFonts w:cs="David" w:hint="cs"/>
          <w:rtl/>
        </w:rPr>
        <w:t xml:space="preserve"> כולם; אין מתנגדים; אין נמנעים. תודה רבה.</w:t>
      </w:r>
    </w:p>
    <w:p w14:paraId="6A36992D" w14:textId="77777777" w:rsidR="00F912A1" w:rsidRPr="00F912A1" w:rsidRDefault="00F912A1" w:rsidP="00F912A1">
      <w:pPr>
        <w:bidi/>
        <w:jc w:val="both"/>
        <w:rPr>
          <w:rFonts w:cs="David" w:hint="cs"/>
          <w:rtl/>
        </w:rPr>
      </w:pPr>
    </w:p>
    <w:p w14:paraId="4B9F47DC" w14:textId="77777777" w:rsidR="00F912A1" w:rsidRPr="00F912A1" w:rsidRDefault="00F912A1" w:rsidP="00F912A1">
      <w:pPr>
        <w:bidi/>
        <w:jc w:val="both"/>
        <w:rPr>
          <w:rFonts w:cs="David" w:hint="cs"/>
          <w:rtl/>
        </w:rPr>
      </w:pPr>
    </w:p>
    <w:p w14:paraId="3894AE12" w14:textId="77777777" w:rsidR="00F912A1" w:rsidRPr="00F912A1" w:rsidRDefault="00F912A1" w:rsidP="00F912A1">
      <w:pPr>
        <w:pStyle w:val="Heading9"/>
        <w:rPr>
          <w:rFonts w:hint="cs"/>
          <w:rtl/>
        </w:rPr>
      </w:pPr>
      <w:r w:rsidRPr="00F912A1">
        <w:rPr>
          <w:rFonts w:hint="cs"/>
          <w:rtl/>
        </w:rPr>
        <w:t>הישיבה ננעלה ב-10:25</w:t>
      </w:r>
    </w:p>
    <w:p w14:paraId="3AE6B8A3" w14:textId="77777777" w:rsidR="00F912A1" w:rsidRPr="00F912A1" w:rsidRDefault="00F912A1" w:rsidP="00F912A1">
      <w:pPr>
        <w:bidi/>
        <w:jc w:val="both"/>
        <w:rPr>
          <w:rFonts w:cs="David" w:hint="cs"/>
          <w:rtl/>
        </w:rPr>
      </w:pPr>
    </w:p>
    <w:p w14:paraId="404625B9" w14:textId="77777777" w:rsidR="00F912A1" w:rsidRPr="00F912A1" w:rsidRDefault="00F912A1" w:rsidP="00F912A1">
      <w:pPr>
        <w:bidi/>
        <w:jc w:val="both"/>
        <w:rPr>
          <w:rFonts w:cs="David" w:hint="cs"/>
          <w:rtl/>
        </w:rPr>
      </w:pPr>
    </w:p>
    <w:p w14:paraId="5E22023F" w14:textId="77777777" w:rsidR="00552A80" w:rsidRPr="00F912A1" w:rsidRDefault="00552A80" w:rsidP="00F912A1">
      <w:pPr>
        <w:bidi/>
        <w:rPr>
          <w:rFonts w:cs="David" w:hint="cs"/>
          <w:rtl/>
        </w:rPr>
      </w:pPr>
    </w:p>
    <w:sectPr w:rsidR="00552A80" w:rsidRPr="00F912A1" w:rsidSect="00F912A1">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643E5D" w14:textId="77777777" w:rsidR="00616AE7" w:rsidRDefault="00616AE7">
      <w:r>
        <w:separator/>
      </w:r>
    </w:p>
  </w:endnote>
  <w:endnote w:type="continuationSeparator" w:id="0">
    <w:p w14:paraId="7A82003C" w14:textId="77777777" w:rsidR="00616AE7" w:rsidRDefault="00616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D1522" w14:textId="77777777" w:rsidR="00616AE7" w:rsidRDefault="00616AE7">
      <w:r>
        <w:separator/>
      </w:r>
    </w:p>
  </w:footnote>
  <w:footnote w:type="continuationSeparator" w:id="0">
    <w:p w14:paraId="56BD2AF8" w14:textId="77777777" w:rsidR="00616AE7" w:rsidRDefault="00616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322A5E" w14:textId="77777777" w:rsidR="00F912A1" w:rsidRDefault="00F912A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5904A7D" w14:textId="77777777" w:rsidR="00F912A1" w:rsidRDefault="00F912A1">
    <w:pPr>
      <w:pStyle w:val="Header"/>
      <w:ind w:right="360"/>
      <w:jc w:val="both"/>
      <w:rPr>
        <w:rtl/>
      </w:rPr>
    </w:pPr>
  </w:p>
  <w:p w14:paraId="4B867E4B" w14:textId="77777777" w:rsidR="00F912A1" w:rsidRDefault="00F912A1"/>
  <w:p w14:paraId="01A7D7C5" w14:textId="77777777" w:rsidR="00F912A1" w:rsidRDefault="00F912A1"/>
  <w:p w14:paraId="1F0D4FD9" w14:textId="77777777" w:rsidR="00F912A1" w:rsidRDefault="00F912A1"/>
  <w:p w14:paraId="5CBD02E9" w14:textId="77777777" w:rsidR="00F912A1" w:rsidRDefault="00F912A1"/>
  <w:p w14:paraId="5A258A22" w14:textId="77777777" w:rsidR="00F912A1" w:rsidRDefault="00F912A1"/>
  <w:p w14:paraId="6D3128A5" w14:textId="77777777" w:rsidR="00F912A1" w:rsidRDefault="00F912A1"/>
  <w:p w14:paraId="11F12A2B" w14:textId="77777777" w:rsidR="00F912A1" w:rsidRDefault="00F912A1"/>
  <w:p w14:paraId="6BEB8092" w14:textId="77777777" w:rsidR="00F912A1" w:rsidRDefault="00F912A1"/>
  <w:p w14:paraId="44B04FC8" w14:textId="77777777" w:rsidR="00F912A1" w:rsidRDefault="00F912A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4D0BC5" w14:textId="77777777" w:rsidR="00F912A1" w:rsidRDefault="00F912A1">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sidR="00616AE7">
      <w:rPr>
        <w:rStyle w:val="PageNumber"/>
        <w:noProof/>
        <w:rtl/>
      </w:rPr>
      <w:t>1</w:t>
    </w:r>
    <w:r>
      <w:rPr>
        <w:rStyle w:val="PageNumber"/>
        <w:rtl/>
      </w:rPr>
      <w:fldChar w:fldCharType="end"/>
    </w:r>
  </w:p>
  <w:p w14:paraId="63C96659" w14:textId="77777777" w:rsidR="00F912A1" w:rsidRDefault="00F912A1">
    <w:pPr>
      <w:pStyle w:val="Header"/>
      <w:ind w:right="360"/>
      <w:jc w:val="both"/>
      <w:rPr>
        <w:rFonts w:hint="cs"/>
        <w:rtl/>
      </w:rPr>
    </w:pPr>
    <w:r>
      <w:rPr>
        <w:rtl/>
      </w:rPr>
      <w:t>ועדת</w:t>
    </w:r>
    <w:r>
      <w:rPr>
        <w:rFonts w:hint="cs"/>
        <w:rtl/>
      </w:rPr>
      <w:t xml:space="preserve"> הכנסת</w:t>
    </w:r>
  </w:p>
  <w:p w14:paraId="40683FBF" w14:textId="77777777" w:rsidR="00F912A1" w:rsidRDefault="00F912A1">
    <w:pPr>
      <w:pStyle w:val="Header"/>
      <w:ind w:right="360"/>
      <w:jc w:val="both"/>
      <w:rPr>
        <w:rStyle w:val="PageNumber"/>
        <w:rFonts w:hint="cs"/>
        <w:rtl/>
      </w:rPr>
    </w:pPr>
    <w:r>
      <w:rPr>
        <w:rFonts w:hint="cs"/>
        <w:rtl/>
      </w:rPr>
      <w:t>12.12.2006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3186פרוטוקול_ישיבת_ועדה.doc"/>
    <w:docVar w:name="StartMode" w:val="3"/>
  </w:docVars>
  <w:rsids>
    <w:rsidRoot w:val="00FB7957"/>
    <w:rsid w:val="00552A80"/>
    <w:rsid w:val="00616AE7"/>
    <w:rsid w:val="007E75FF"/>
    <w:rsid w:val="009110A1"/>
    <w:rsid w:val="00965806"/>
    <w:rsid w:val="00F912A1"/>
    <w:rsid w:val="00FB79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D2A2F1D"/>
  <w15:chartTrackingRefBased/>
  <w15:docId w15:val="{40C9E73A-E153-4A18-A8F7-F6A58E8F2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912A1"/>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F912A1"/>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F912A1"/>
    <w:pPr>
      <w:keepNext/>
      <w:overflowPunct w:val="0"/>
      <w:autoSpaceDE w:val="0"/>
      <w:autoSpaceDN w:val="0"/>
      <w:bidi/>
      <w:adjustRightInd w:val="0"/>
      <w:jc w:val="both"/>
      <w:textAlignment w:val="baseline"/>
      <w:outlineLvl w:val="8"/>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912A1"/>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91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7</Pages>
  <Words>1252</Words>
  <Characters>7141</Characters>
  <Application>Microsoft Office Word</Application>
  <DocSecurity>0</DocSecurity>
  <Lines>59</Lines>
  <Paragraphs>16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8377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