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7E8E" w14:textId="77777777" w:rsidR="001D6D22" w:rsidRPr="001D6D22" w:rsidRDefault="001D6D22" w:rsidP="001D6D22">
      <w:pPr>
        <w:pStyle w:val="Heading5"/>
        <w:jc w:val="left"/>
        <w:rPr>
          <w:b/>
          <w:bCs/>
          <w:rtl/>
        </w:rPr>
      </w:pPr>
      <w:r w:rsidRPr="001D6D22">
        <w:rPr>
          <w:b/>
          <w:bCs/>
          <w:rtl/>
        </w:rPr>
        <w:t xml:space="preserve">הכנסת </w:t>
      </w:r>
      <w:r w:rsidRPr="001D6D22">
        <w:rPr>
          <w:rFonts w:hint="cs"/>
          <w:b/>
          <w:bCs/>
          <w:rtl/>
        </w:rPr>
        <w:t>השבע-עשרה</w:t>
      </w:r>
      <w:r w:rsidRPr="001D6D22">
        <w:rPr>
          <w:b/>
          <w:bCs/>
          <w:rtl/>
        </w:rPr>
        <w:tab/>
      </w:r>
      <w:r w:rsidRPr="001D6D22">
        <w:rPr>
          <w:b/>
          <w:bCs/>
          <w:rtl/>
        </w:rPr>
        <w:tab/>
      </w:r>
      <w:r w:rsidRPr="001D6D22">
        <w:rPr>
          <w:b/>
          <w:bCs/>
          <w:rtl/>
        </w:rPr>
        <w:tab/>
      </w:r>
      <w:r w:rsidRPr="001D6D22">
        <w:rPr>
          <w:b/>
          <w:bCs/>
          <w:rtl/>
        </w:rPr>
        <w:tab/>
      </w:r>
      <w:r w:rsidRPr="001D6D22">
        <w:rPr>
          <w:b/>
          <w:bCs/>
          <w:rtl/>
        </w:rPr>
        <w:tab/>
      </w:r>
      <w:r w:rsidRPr="001D6D22">
        <w:rPr>
          <w:b/>
          <w:bCs/>
          <w:rtl/>
        </w:rPr>
        <w:tab/>
      </w:r>
      <w:r w:rsidRPr="001D6D22">
        <w:rPr>
          <w:b/>
          <w:bCs/>
          <w:rtl/>
        </w:rPr>
        <w:tab/>
        <w:t>נוסח לא מתוקן</w:t>
      </w:r>
    </w:p>
    <w:p w14:paraId="7A2108EA" w14:textId="77777777" w:rsidR="001D6D22" w:rsidRPr="001D6D22" w:rsidRDefault="001D6D22" w:rsidP="001D6D22">
      <w:pPr>
        <w:bidi/>
        <w:rPr>
          <w:rFonts w:cs="David" w:hint="cs"/>
          <w:b/>
          <w:bCs/>
          <w:rtl/>
        </w:rPr>
      </w:pPr>
      <w:r w:rsidRPr="001D6D22">
        <w:rPr>
          <w:rFonts w:cs="David"/>
          <w:b/>
          <w:bCs/>
          <w:rtl/>
        </w:rPr>
        <w:t xml:space="preserve">מושב </w:t>
      </w:r>
      <w:r w:rsidRPr="001D6D22">
        <w:rPr>
          <w:rFonts w:cs="David" w:hint="cs"/>
          <w:b/>
          <w:bCs/>
          <w:rtl/>
        </w:rPr>
        <w:t>שני</w:t>
      </w:r>
    </w:p>
    <w:p w14:paraId="605FF876" w14:textId="77777777" w:rsidR="001D6D22" w:rsidRPr="001D6D22" w:rsidRDefault="001D6D22" w:rsidP="001D6D22">
      <w:pPr>
        <w:bidi/>
        <w:rPr>
          <w:rFonts w:cs="David"/>
          <w:b/>
          <w:bCs/>
          <w:rtl/>
        </w:rPr>
      </w:pPr>
    </w:p>
    <w:p w14:paraId="5CCB9FA8" w14:textId="77777777" w:rsidR="001D6D22" w:rsidRPr="001D6D22" w:rsidRDefault="001D6D22" w:rsidP="001D6D22">
      <w:pPr>
        <w:bidi/>
        <w:rPr>
          <w:rFonts w:cs="David"/>
          <w:b/>
          <w:bCs/>
          <w:rtl/>
        </w:rPr>
      </w:pPr>
    </w:p>
    <w:p w14:paraId="0AB8D33D" w14:textId="77777777" w:rsidR="001D6D22" w:rsidRPr="001D6D22" w:rsidRDefault="001D6D22" w:rsidP="001D6D22">
      <w:pPr>
        <w:bidi/>
        <w:jc w:val="center"/>
        <w:rPr>
          <w:rFonts w:cs="David" w:hint="cs"/>
          <w:b/>
          <w:bCs/>
          <w:rtl/>
        </w:rPr>
      </w:pPr>
      <w:r w:rsidRPr="001D6D22">
        <w:rPr>
          <w:rFonts w:cs="David"/>
          <w:b/>
          <w:bCs/>
          <w:rtl/>
        </w:rPr>
        <w:t>פרוטוקול מס'</w:t>
      </w:r>
      <w:r w:rsidRPr="001D6D22">
        <w:rPr>
          <w:rFonts w:cs="David" w:hint="cs"/>
          <w:b/>
          <w:bCs/>
          <w:rtl/>
        </w:rPr>
        <w:t xml:space="preserve"> 147</w:t>
      </w:r>
    </w:p>
    <w:p w14:paraId="6F8C9184" w14:textId="77777777" w:rsidR="001D6D22" w:rsidRPr="001D6D22" w:rsidRDefault="001D6D22" w:rsidP="001D6D22">
      <w:pPr>
        <w:bidi/>
        <w:jc w:val="center"/>
        <w:rPr>
          <w:rFonts w:cs="David" w:hint="cs"/>
          <w:b/>
          <w:bCs/>
          <w:rtl/>
        </w:rPr>
      </w:pPr>
      <w:r w:rsidRPr="001D6D22">
        <w:rPr>
          <w:rFonts w:cs="David" w:hint="cs"/>
          <w:b/>
          <w:bCs/>
          <w:rtl/>
        </w:rPr>
        <w:t>מישיבת ועדת הכנסת</w:t>
      </w:r>
    </w:p>
    <w:p w14:paraId="7EB7644B" w14:textId="77777777" w:rsidR="001D6D22" w:rsidRPr="001D6D22" w:rsidRDefault="001D6D22" w:rsidP="001D6D22">
      <w:pPr>
        <w:bidi/>
        <w:jc w:val="center"/>
        <w:rPr>
          <w:rFonts w:cs="David" w:hint="cs"/>
          <w:b/>
          <w:bCs/>
          <w:u w:val="single"/>
          <w:rtl/>
        </w:rPr>
      </w:pPr>
      <w:r w:rsidRPr="001D6D22">
        <w:rPr>
          <w:rFonts w:cs="David" w:hint="cs"/>
          <w:b/>
          <w:bCs/>
          <w:u w:val="single"/>
          <w:rtl/>
        </w:rPr>
        <w:t xml:space="preserve">שהתקיימה ביום שני, י"ב בתשרי </w:t>
      </w:r>
      <w:proofErr w:type="spellStart"/>
      <w:r w:rsidRPr="001D6D22">
        <w:rPr>
          <w:rFonts w:cs="David" w:hint="cs"/>
          <w:b/>
          <w:bCs/>
          <w:u w:val="single"/>
          <w:rtl/>
        </w:rPr>
        <w:t>התשס"ח</w:t>
      </w:r>
      <w:proofErr w:type="spellEnd"/>
      <w:r w:rsidRPr="001D6D22">
        <w:rPr>
          <w:rFonts w:cs="David" w:hint="cs"/>
          <w:b/>
          <w:bCs/>
          <w:u w:val="single"/>
          <w:rtl/>
        </w:rPr>
        <w:t xml:space="preserve"> </w:t>
      </w:r>
      <w:r w:rsidRPr="001D6D22">
        <w:rPr>
          <w:rFonts w:cs="David"/>
          <w:b/>
          <w:bCs/>
          <w:u w:val="single"/>
          <w:rtl/>
        </w:rPr>
        <w:t>–</w:t>
      </w:r>
      <w:r w:rsidRPr="001D6D22">
        <w:rPr>
          <w:rFonts w:cs="David" w:hint="cs"/>
          <w:b/>
          <w:bCs/>
          <w:u w:val="single"/>
          <w:rtl/>
        </w:rPr>
        <w:t xml:space="preserve"> 24 בספטמבר 2007 </w:t>
      </w:r>
      <w:r w:rsidRPr="001D6D22">
        <w:rPr>
          <w:rFonts w:cs="David"/>
          <w:b/>
          <w:bCs/>
          <w:u w:val="single"/>
          <w:rtl/>
        </w:rPr>
        <w:t>–</w:t>
      </w:r>
      <w:r w:rsidRPr="001D6D22">
        <w:rPr>
          <w:rFonts w:cs="David" w:hint="cs"/>
          <w:b/>
          <w:bCs/>
          <w:u w:val="single"/>
          <w:rtl/>
        </w:rPr>
        <w:t xml:space="preserve"> בשעה 10:00</w:t>
      </w:r>
    </w:p>
    <w:p w14:paraId="5C8F8E73" w14:textId="77777777" w:rsidR="001D6D22" w:rsidRPr="001D6D22" w:rsidRDefault="001D6D22" w:rsidP="001D6D22">
      <w:pPr>
        <w:bidi/>
        <w:rPr>
          <w:rFonts w:cs="David"/>
          <w:b/>
          <w:bCs/>
          <w:rtl/>
        </w:rPr>
      </w:pPr>
    </w:p>
    <w:p w14:paraId="0A58BFB3" w14:textId="77777777" w:rsidR="001D6D22" w:rsidRPr="001D6D22" w:rsidRDefault="001D6D22" w:rsidP="001D6D22">
      <w:pPr>
        <w:bidi/>
        <w:rPr>
          <w:rFonts w:cs="David"/>
          <w:b/>
          <w:bCs/>
          <w:rtl/>
        </w:rPr>
      </w:pPr>
    </w:p>
    <w:p w14:paraId="09BEFB6A" w14:textId="77777777" w:rsidR="001D6D22" w:rsidRPr="001D6D22" w:rsidRDefault="001D6D22" w:rsidP="001D6D22">
      <w:pPr>
        <w:tabs>
          <w:tab w:val="left" w:pos="1221"/>
        </w:tabs>
        <w:bidi/>
        <w:rPr>
          <w:rFonts w:cs="David" w:hint="cs"/>
          <w:b/>
          <w:bCs/>
          <w:u w:val="single"/>
          <w:rtl/>
        </w:rPr>
      </w:pPr>
    </w:p>
    <w:p w14:paraId="7EBFCC9F" w14:textId="77777777" w:rsidR="001D6D22" w:rsidRPr="001D6D22" w:rsidRDefault="001D6D22" w:rsidP="001D6D22">
      <w:pPr>
        <w:tabs>
          <w:tab w:val="left" w:pos="1221"/>
        </w:tabs>
        <w:bidi/>
        <w:rPr>
          <w:rFonts w:cs="David" w:hint="cs"/>
          <w:b/>
          <w:bCs/>
          <w:rtl/>
        </w:rPr>
      </w:pPr>
      <w:r w:rsidRPr="001D6D22">
        <w:rPr>
          <w:rFonts w:cs="David"/>
          <w:b/>
          <w:bCs/>
          <w:u w:val="single"/>
          <w:rtl/>
        </w:rPr>
        <w:t>סדר היום</w:t>
      </w:r>
      <w:r w:rsidRPr="001D6D22">
        <w:rPr>
          <w:rFonts w:cs="David"/>
          <w:rtl/>
        </w:rPr>
        <w:t>:</w:t>
      </w:r>
      <w:r w:rsidRPr="001D6D22">
        <w:rPr>
          <w:rFonts w:cs="David" w:hint="cs"/>
          <w:b/>
          <w:bCs/>
          <w:rtl/>
        </w:rPr>
        <w:tab/>
        <w:t xml:space="preserve">א. קביעת מסגרת הדיון להודעת הממשלה שתימסר בכנסת ביום שני, י"ב בתשרי </w:t>
      </w:r>
      <w:proofErr w:type="spellStart"/>
      <w:r w:rsidRPr="001D6D22">
        <w:rPr>
          <w:rFonts w:cs="David" w:hint="cs"/>
          <w:b/>
          <w:bCs/>
          <w:rtl/>
        </w:rPr>
        <w:t>התשס"ח</w:t>
      </w:r>
      <w:proofErr w:type="spellEnd"/>
      <w:r w:rsidRPr="001D6D22">
        <w:rPr>
          <w:rFonts w:cs="David" w:hint="cs"/>
          <w:b/>
          <w:bCs/>
          <w:rtl/>
        </w:rPr>
        <w:t xml:space="preserve"> </w:t>
      </w:r>
      <w:r w:rsidRPr="001D6D22">
        <w:rPr>
          <w:rFonts w:cs="David"/>
          <w:b/>
          <w:bCs/>
          <w:rtl/>
        </w:rPr>
        <w:t>–</w:t>
      </w:r>
      <w:r w:rsidRPr="001D6D22">
        <w:rPr>
          <w:rFonts w:cs="David" w:hint="cs"/>
          <w:b/>
          <w:bCs/>
          <w:rtl/>
        </w:rPr>
        <w:t xml:space="preserve"> 24.9.2007 </w:t>
      </w:r>
      <w:r w:rsidRPr="001D6D22">
        <w:rPr>
          <w:rFonts w:cs="David"/>
          <w:b/>
          <w:bCs/>
          <w:rtl/>
        </w:rPr>
        <w:t>–</w:t>
      </w:r>
      <w:r w:rsidRPr="001D6D22">
        <w:rPr>
          <w:rFonts w:cs="David" w:hint="cs"/>
          <w:b/>
          <w:bCs/>
          <w:rtl/>
        </w:rPr>
        <w:t xml:space="preserve"> כדלקמן:</w:t>
      </w:r>
    </w:p>
    <w:p w14:paraId="1F19FC08" w14:textId="77777777" w:rsidR="001D6D22" w:rsidRPr="001D6D22" w:rsidRDefault="001D6D22" w:rsidP="001D6D22">
      <w:pPr>
        <w:numPr>
          <w:ilvl w:val="0"/>
          <w:numId w:val="1"/>
        </w:numPr>
        <w:tabs>
          <w:tab w:val="left" w:pos="1221"/>
        </w:tabs>
        <w:overflowPunct w:val="0"/>
        <w:autoSpaceDE w:val="0"/>
        <w:autoSpaceDN w:val="0"/>
        <w:bidi/>
        <w:adjustRightInd w:val="0"/>
        <w:jc w:val="both"/>
        <w:textAlignment w:val="baseline"/>
        <w:rPr>
          <w:rFonts w:cs="David" w:hint="cs"/>
          <w:b/>
          <w:bCs/>
          <w:rtl/>
        </w:rPr>
      </w:pPr>
      <w:r w:rsidRPr="001D6D22">
        <w:rPr>
          <w:rFonts w:cs="David" w:hint="cs"/>
          <w:b/>
          <w:bCs/>
          <w:rtl/>
        </w:rPr>
        <w:t xml:space="preserve">בהתאם לסעיף 15 לחוק יסוד: הממשלה, לצרף את חבר הכנסת עמיחי </w:t>
      </w:r>
      <w:proofErr w:type="spellStart"/>
      <w:r w:rsidRPr="001D6D22">
        <w:rPr>
          <w:rFonts w:cs="David" w:hint="cs"/>
          <w:b/>
          <w:bCs/>
          <w:rtl/>
        </w:rPr>
        <w:t>אילון</w:t>
      </w:r>
      <w:proofErr w:type="spellEnd"/>
      <w:r w:rsidRPr="001D6D22">
        <w:rPr>
          <w:rFonts w:cs="David" w:hint="cs"/>
          <w:b/>
          <w:bCs/>
          <w:rtl/>
        </w:rPr>
        <w:t xml:space="preserve"> לשר נוסף בממשלה</w:t>
      </w:r>
    </w:p>
    <w:p w14:paraId="42E67395" w14:textId="77777777" w:rsidR="001D6D22" w:rsidRPr="001D6D22" w:rsidRDefault="001D6D22" w:rsidP="001D6D22">
      <w:pPr>
        <w:numPr>
          <w:ilvl w:val="0"/>
          <w:numId w:val="1"/>
        </w:numPr>
        <w:tabs>
          <w:tab w:val="left" w:pos="1221"/>
        </w:tabs>
        <w:overflowPunct w:val="0"/>
        <w:autoSpaceDE w:val="0"/>
        <w:autoSpaceDN w:val="0"/>
        <w:bidi/>
        <w:adjustRightInd w:val="0"/>
        <w:jc w:val="both"/>
        <w:textAlignment w:val="baseline"/>
        <w:rPr>
          <w:rFonts w:cs="David" w:hint="cs"/>
          <w:b/>
          <w:bCs/>
        </w:rPr>
      </w:pPr>
      <w:r w:rsidRPr="001D6D22">
        <w:rPr>
          <w:rFonts w:cs="David" w:hint="cs"/>
          <w:b/>
          <w:bCs/>
          <w:rtl/>
        </w:rPr>
        <w:t>בהתאם לסעיף 31(ב) לחוק יסוד: הממשלה, להעביר את הסמכות בסימן 3 לדבר המלך במועצה על ארץ ישראל (המקומות הקדושים), 1924, לעניין סכסוכים הקשורים במרתפי כנסיית הקבר, מראש הממשלה לשר רפי איתן</w:t>
      </w:r>
    </w:p>
    <w:p w14:paraId="1DECE935" w14:textId="77777777" w:rsidR="001D6D22" w:rsidRPr="001D6D22" w:rsidRDefault="001D6D22" w:rsidP="001D6D22">
      <w:pPr>
        <w:tabs>
          <w:tab w:val="left" w:pos="1221"/>
        </w:tabs>
        <w:bidi/>
        <w:ind w:left="1305"/>
        <w:rPr>
          <w:rFonts w:cs="David" w:hint="cs"/>
          <w:b/>
          <w:bCs/>
          <w:rtl/>
        </w:rPr>
      </w:pPr>
      <w:r w:rsidRPr="001D6D22">
        <w:rPr>
          <w:rFonts w:cs="David" w:hint="cs"/>
          <w:b/>
          <w:bCs/>
          <w:rtl/>
        </w:rPr>
        <w:t xml:space="preserve">3. בהתאם לסעיף 31(ב) לחוק יסוד: הממשלה, להעביר את הסמכות הנתונה לשר האוצר לפי תקנה 9(א) לתקנות חובת המכרזים (חובת שיתוף פעולה תעשייתי), </w:t>
      </w:r>
      <w:proofErr w:type="spellStart"/>
      <w:r w:rsidRPr="001D6D22">
        <w:rPr>
          <w:rFonts w:cs="David" w:hint="cs"/>
          <w:b/>
          <w:bCs/>
          <w:rtl/>
        </w:rPr>
        <w:t>התשס"ז</w:t>
      </w:r>
      <w:proofErr w:type="spellEnd"/>
      <w:r w:rsidRPr="001D6D22">
        <w:rPr>
          <w:rFonts w:cs="David" w:hint="cs"/>
          <w:b/>
          <w:bCs/>
          <w:rtl/>
        </w:rPr>
        <w:t>-2007</w:t>
      </w:r>
    </w:p>
    <w:p w14:paraId="24BB5412" w14:textId="77777777" w:rsidR="001D6D22" w:rsidRPr="001D6D22" w:rsidRDefault="001D6D22" w:rsidP="001D6D22">
      <w:pPr>
        <w:tabs>
          <w:tab w:val="left" w:pos="1221"/>
        </w:tabs>
        <w:bidi/>
        <w:ind w:left="1305"/>
        <w:rPr>
          <w:rFonts w:cs="David" w:hint="cs"/>
          <w:b/>
          <w:bCs/>
          <w:rtl/>
        </w:rPr>
      </w:pPr>
      <w:r w:rsidRPr="001D6D22">
        <w:rPr>
          <w:rFonts w:cs="David" w:hint="cs"/>
          <w:b/>
          <w:bCs/>
          <w:rtl/>
        </w:rPr>
        <w:t xml:space="preserve">ב. פניית חבר הכנסת </w:t>
      </w:r>
      <w:proofErr w:type="spellStart"/>
      <w:r w:rsidRPr="001D6D22">
        <w:rPr>
          <w:rFonts w:cs="David" w:hint="cs"/>
          <w:b/>
          <w:bCs/>
          <w:rtl/>
        </w:rPr>
        <w:t>אחמד</w:t>
      </w:r>
      <w:proofErr w:type="spellEnd"/>
      <w:r w:rsidRPr="001D6D22">
        <w:rPr>
          <w:rFonts w:cs="David" w:hint="cs"/>
          <w:b/>
          <w:bCs/>
          <w:rtl/>
        </w:rPr>
        <w:t xml:space="preserve"> טיבי בעניין כניסת חברי הכנסת למשרד ראש הממשלה</w:t>
      </w:r>
    </w:p>
    <w:p w14:paraId="41950AC2" w14:textId="77777777" w:rsidR="001D6D22" w:rsidRPr="001D6D22" w:rsidRDefault="001D6D22" w:rsidP="001D6D22">
      <w:pPr>
        <w:bidi/>
        <w:rPr>
          <w:rFonts w:cs="David" w:hint="cs"/>
          <w:rtl/>
        </w:rPr>
      </w:pPr>
    </w:p>
    <w:p w14:paraId="0DCA949D" w14:textId="77777777" w:rsidR="001D6D22" w:rsidRPr="001D6D22" w:rsidRDefault="001D6D22" w:rsidP="001D6D22">
      <w:pPr>
        <w:bidi/>
        <w:rPr>
          <w:rFonts w:cs="David"/>
          <w:rtl/>
        </w:rPr>
      </w:pPr>
    </w:p>
    <w:p w14:paraId="2FB4003C" w14:textId="77777777" w:rsidR="001D6D22" w:rsidRPr="001D6D22" w:rsidRDefault="001D6D22" w:rsidP="001D6D22">
      <w:pPr>
        <w:bidi/>
        <w:rPr>
          <w:rFonts w:cs="David"/>
          <w:b/>
          <w:bCs/>
          <w:u w:val="single"/>
          <w:rtl/>
        </w:rPr>
      </w:pPr>
      <w:r w:rsidRPr="001D6D22">
        <w:rPr>
          <w:rFonts w:cs="David"/>
          <w:b/>
          <w:bCs/>
          <w:u w:val="single"/>
          <w:rtl/>
        </w:rPr>
        <w:t>נכחו</w:t>
      </w:r>
      <w:r w:rsidRPr="001D6D22">
        <w:rPr>
          <w:rFonts w:cs="David"/>
          <w:rtl/>
        </w:rPr>
        <w:t>:</w:t>
      </w:r>
    </w:p>
    <w:p w14:paraId="2779D64A" w14:textId="77777777" w:rsidR="001D6D22" w:rsidRPr="001D6D22" w:rsidRDefault="001D6D22" w:rsidP="001D6D22">
      <w:pPr>
        <w:bidi/>
        <w:rPr>
          <w:rFonts w:cs="David" w:hint="cs"/>
          <w:rtl/>
        </w:rPr>
      </w:pPr>
    </w:p>
    <w:p w14:paraId="081E9C38" w14:textId="77777777" w:rsidR="001D6D22" w:rsidRPr="001D6D22" w:rsidRDefault="001D6D22" w:rsidP="001D6D22">
      <w:pPr>
        <w:bidi/>
        <w:rPr>
          <w:rFonts w:cs="David" w:hint="cs"/>
          <w:rtl/>
        </w:rPr>
      </w:pPr>
    </w:p>
    <w:p w14:paraId="195BC0D3" w14:textId="77777777" w:rsidR="001D6D22" w:rsidRPr="001D6D22" w:rsidRDefault="001D6D22" w:rsidP="001D6D22">
      <w:pPr>
        <w:tabs>
          <w:tab w:val="left" w:pos="1788"/>
        </w:tabs>
        <w:bidi/>
        <w:rPr>
          <w:rFonts w:cs="David"/>
          <w:rtl/>
        </w:rPr>
      </w:pPr>
      <w:r w:rsidRPr="001D6D22">
        <w:rPr>
          <w:rFonts w:cs="David"/>
          <w:b/>
          <w:bCs/>
          <w:u w:val="single"/>
          <w:rtl/>
        </w:rPr>
        <w:t>חברי הוועדה</w:t>
      </w:r>
      <w:r w:rsidRPr="001D6D22">
        <w:rPr>
          <w:rFonts w:cs="David"/>
          <w:rtl/>
        </w:rPr>
        <w:t>:</w:t>
      </w:r>
    </w:p>
    <w:p w14:paraId="70012622" w14:textId="77777777" w:rsidR="001D6D22" w:rsidRPr="001D6D22" w:rsidRDefault="001D6D22" w:rsidP="001D6D22">
      <w:pPr>
        <w:bidi/>
        <w:rPr>
          <w:rFonts w:cs="David" w:hint="cs"/>
          <w:rtl/>
        </w:rPr>
      </w:pPr>
      <w:r w:rsidRPr="001D6D22">
        <w:rPr>
          <w:rFonts w:cs="David" w:hint="cs"/>
          <w:rtl/>
        </w:rPr>
        <w:t xml:space="preserve">יעקב </w:t>
      </w:r>
      <w:proofErr w:type="spellStart"/>
      <w:r w:rsidRPr="001D6D22">
        <w:rPr>
          <w:rFonts w:cs="David" w:hint="cs"/>
          <w:rtl/>
        </w:rPr>
        <w:t>מרגי</w:t>
      </w:r>
      <w:proofErr w:type="spellEnd"/>
      <w:r w:rsidRPr="001D6D22">
        <w:rPr>
          <w:rFonts w:cs="David" w:hint="cs"/>
          <w:rtl/>
        </w:rPr>
        <w:t xml:space="preserve"> </w:t>
      </w:r>
      <w:r w:rsidRPr="001D6D22">
        <w:rPr>
          <w:rFonts w:cs="David"/>
          <w:rtl/>
        </w:rPr>
        <w:t>–</w:t>
      </w:r>
      <w:r w:rsidRPr="001D6D22">
        <w:rPr>
          <w:rFonts w:cs="David" w:hint="cs"/>
          <w:rtl/>
        </w:rPr>
        <w:t xml:space="preserve"> יו"ר זמני של ועדת הכנסת</w:t>
      </w:r>
    </w:p>
    <w:p w14:paraId="7720CB21" w14:textId="77777777" w:rsidR="001D6D22" w:rsidRPr="001D6D22" w:rsidRDefault="001D6D22" w:rsidP="001D6D22">
      <w:pPr>
        <w:bidi/>
        <w:rPr>
          <w:rFonts w:cs="David" w:hint="cs"/>
          <w:rtl/>
        </w:rPr>
      </w:pPr>
      <w:r w:rsidRPr="001D6D22">
        <w:rPr>
          <w:rFonts w:cs="David" w:hint="cs"/>
          <w:rtl/>
        </w:rPr>
        <w:t>קולט אביטל</w:t>
      </w:r>
    </w:p>
    <w:p w14:paraId="401D96AB" w14:textId="77777777" w:rsidR="001D6D22" w:rsidRPr="001D6D22" w:rsidRDefault="001D6D22" w:rsidP="001D6D22">
      <w:pPr>
        <w:bidi/>
        <w:rPr>
          <w:rFonts w:cs="David" w:hint="cs"/>
          <w:rtl/>
        </w:rPr>
      </w:pPr>
      <w:r w:rsidRPr="001D6D22">
        <w:rPr>
          <w:rFonts w:cs="David" w:hint="cs"/>
          <w:rtl/>
        </w:rPr>
        <w:t xml:space="preserve">יולי-יואל </w:t>
      </w:r>
      <w:proofErr w:type="spellStart"/>
      <w:r w:rsidRPr="001D6D22">
        <w:rPr>
          <w:rFonts w:cs="David" w:hint="cs"/>
          <w:rtl/>
        </w:rPr>
        <w:t>אדלשטיין</w:t>
      </w:r>
      <w:proofErr w:type="spellEnd"/>
    </w:p>
    <w:p w14:paraId="4A29E454" w14:textId="77777777" w:rsidR="001D6D22" w:rsidRPr="001D6D22" w:rsidRDefault="001D6D22" w:rsidP="001D6D22">
      <w:pPr>
        <w:bidi/>
        <w:rPr>
          <w:rFonts w:cs="David" w:hint="cs"/>
          <w:rtl/>
        </w:rPr>
      </w:pPr>
      <w:proofErr w:type="spellStart"/>
      <w:r w:rsidRPr="001D6D22">
        <w:rPr>
          <w:rFonts w:cs="David" w:hint="cs"/>
          <w:rtl/>
        </w:rPr>
        <w:t>רוברט</w:t>
      </w:r>
      <w:proofErr w:type="spellEnd"/>
      <w:r w:rsidRPr="001D6D22">
        <w:rPr>
          <w:rFonts w:cs="David" w:hint="cs"/>
          <w:rtl/>
        </w:rPr>
        <w:t xml:space="preserve"> </w:t>
      </w:r>
      <w:proofErr w:type="spellStart"/>
      <w:r w:rsidRPr="001D6D22">
        <w:rPr>
          <w:rFonts w:cs="David" w:hint="cs"/>
          <w:rtl/>
        </w:rPr>
        <w:t>אילטוב</w:t>
      </w:r>
      <w:proofErr w:type="spellEnd"/>
    </w:p>
    <w:p w14:paraId="44294BEC" w14:textId="77777777" w:rsidR="001D6D22" w:rsidRPr="001D6D22" w:rsidRDefault="001D6D22" w:rsidP="001D6D22">
      <w:pPr>
        <w:bidi/>
        <w:rPr>
          <w:rFonts w:cs="David" w:hint="cs"/>
          <w:rtl/>
        </w:rPr>
      </w:pPr>
      <w:r w:rsidRPr="001D6D22">
        <w:rPr>
          <w:rFonts w:cs="David" w:hint="cs"/>
          <w:rtl/>
        </w:rPr>
        <w:t>מנחם בן-ששון</w:t>
      </w:r>
    </w:p>
    <w:p w14:paraId="7F527BAA" w14:textId="77777777" w:rsidR="001D6D22" w:rsidRPr="001D6D22" w:rsidRDefault="001D6D22" w:rsidP="001D6D22">
      <w:pPr>
        <w:bidi/>
        <w:rPr>
          <w:rFonts w:cs="David" w:hint="cs"/>
          <w:rtl/>
        </w:rPr>
      </w:pPr>
      <w:r w:rsidRPr="001D6D22">
        <w:rPr>
          <w:rFonts w:cs="David" w:hint="cs"/>
          <w:rtl/>
        </w:rPr>
        <w:t xml:space="preserve">דב </w:t>
      </w:r>
      <w:proofErr w:type="spellStart"/>
      <w:r w:rsidRPr="001D6D22">
        <w:rPr>
          <w:rFonts w:cs="David" w:hint="cs"/>
          <w:rtl/>
        </w:rPr>
        <w:t>חנין</w:t>
      </w:r>
      <w:proofErr w:type="spellEnd"/>
    </w:p>
    <w:p w14:paraId="1A5F2E48" w14:textId="77777777" w:rsidR="001D6D22" w:rsidRPr="001D6D22" w:rsidRDefault="001D6D22" w:rsidP="001D6D22">
      <w:pPr>
        <w:bidi/>
        <w:rPr>
          <w:rFonts w:cs="David" w:hint="cs"/>
          <w:rtl/>
        </w:rPr>
      </w:pPr>
      <w:proofErr w:type="spellStart"/>
      <w:r w:rsidRPr="001D6D22">
        <w:rPr>
          <w:rFonts w:cs="David" w:hint="cs"/>
          <w:rtl/>
        </w:rPr>
        <w:t>אחמד</w:t>
      </w:r>
      <w:proofErr w:type="spellEnd"/>
      <w:r w:rsidRPr="001D6D22">
        <w:rPr>
          <w:rFonts w:cs="David" w:hint="cs"/>
          <w:rtl/>
        </w:rPr>
        <w:t xml:space="preserve"> טיבי</w:t>
      </w:r>
    </w:p>
    <w:p w14:paraId="507F4E02" w14:textId="77777777" w:rsidR="001D6D22" w:rsidRPr="001D6D22" w:rsidRDefault="001D6D22" w:rsidP="001D6D22">
      <w:pPr>
        <w:bidi/>
        <w:rPr>
          <w:rFonts w:cs="David" w:hint="cs"/>
          <w:rtl/>
        </w:rPr>
      </w:pPr>
      <w:proofErr w:type="spellStart"/>
      <w:r w:rsidRPr="001D6D22">
        <w:rPr>
          <w:rFonts w:cs="David" w:hint="cs"/>
          <w:rtl/>
        </w:rPr>
        <w:t>אסתרינה</w:t>
      </w:r>
      <w:proofErr w:type="spellEnd"/>
      <w:r w:rsidRPr="001D6D22">
        <w:rPr>
          <w:rFonts w:cs="David" w:hint="cs"/>
          <w:rtl/>
        </w:rPr>
        <w:t xml:space="preserve"> </w:t>
      </w:r>
      <w:proofErr w:type="spellStart"/>
      <w:r w:rsidRPr="001D6D22">
        <w:rPr>
          <w:rFonts w:cs="David" w:hint="cs"/>
          <w:rtl/>
        </w:rPr>
        <w:t>טרטמן</w:t>
      </w:r>
      <w:proofErr w:type="spellEnd"/>
    </w:p>
    <w:p w14:paraId="3EE07200" w14:textId="77777777" w:rsidR="001D6D22" w:rsidRPr="001D6D22" w:rsidRDefault="001D6D22" w:rsidP="001D6D22">
      <w:pPr>
        <w:bidi/>
        <w:rPr>
          <w:rFonts w:cs="David" w:hint="cs"/>
          <w:rtl/>
        </w:rPr>
      </w:pPr>
      <w:r w:rsidRPr="001D6D22">
        <w:rPr>
          <w:rFonts w:cs="David" w:hint="cs"/>
          <w:rtl/>
        </w:rPr>
        <w:t xml:space="preserve">מיכאל </w:t>
      </w:r>
      <w:proofErr w:type="spellStart"/>
      <w:r w:rsidRPr="001D6D22">
        <w:rPr>
          <w:rFonts w:cs="David" w:hint="cs"/>
          <w:rtl/>
        </w:rPr>
        <w:t>נודלמן</w:t>
      </w:r>
      <w:proofErr w:type="spellEnd"/>
    </w:p>
    <w:p w14:paraId="43824A95" w14:textId="77777777" w:rsidR="001D6D22" w:rsidRPr="001D6D22" w:rsidRDefault="001D6D22" w:rsidP="001D6D22">
      <w:pPr>
        <w:bidi/>
        <w:rPr>
          <w:rFonts w:cs="David" w:hint="cs"/>
          <w:rtl/>
        </w:rPr>
      </w:pPr>
      <w:r w:rsidRPr="001D6D22">
        <w:rPr>
          <w:rFonts w:cs="David" w:hint="cs"/>
          <w:rtl/>
        </w:rPr>
        <w:t>גדעון סער</w:t>
      </w:r>
    </w:p>
    <w:p w14:paraId="78741523" w14:textId="77777777" w:rsidR="001D6D22" w:rsidRPr="001D6D22" w:rsidRDefault="001D6D22" w:rsidP="001D6D22">
      <w:pPr>
        <w:bidi/>
        <w:rPr>
          <w:rFonts w:cs="David" w:hint="cs"/>
          <w:rtl/>
        </w:rPr>
      </w:pPr>
      <w:r w:rsidRPr="001D6D22">
        <w:rPr>
          <w:rFonts w:cs="David" w:hint="cs"/>
          <w:rtl/>
        </w:rPr>
        <w:t>דוד רותם</w:t>
      </w:r>
    </w:p>
    <w:p w14:paraId="185BC5D8" w14:textId="77777777" w:rsidR="001D6D22" w:rsidRPr="001D6D22" w:rsidRDefault="001D6D22" w:rsidP="001D6D22">
      <w:pPr>
        <w:bidi/>
        <w:rPr>
          <w:rFonts w:cs="David" w:hint="cs"/>
          <w:rtl/>
        </w:rPr>
      </w:pPr>
      <w:r w:rsidRPr="001D6D22">
        <w:rPr>
          <w:rFonts w:cs="David" w:hint="cs"/>
          <w:rtl/>
        </w:rPr>
        <w:t xml:space="preserve">משה </w:t>
      </w:r>
      <w:proofErr w:type="spellStart"/>
      <w:r w:rsidRPr="001D6D22">
        <w:rPr>
          <w:rFonts w:cs="David" w:hint="cs"/>
          <w:rtl/>
        </w:rPr>
        <w:t>שרוני</w:t>
      </w:r>
      <w:proofErr w:type="spellEnd"/>
    </w:p>
    <w:p w14:paraId="13C1B920" w14:textId="77777777" w:rsidR="001D6D22" w:rsidRPr="001D6D22" w:rsidRDefault="001D6D22" w:rsidP="001D6D22">
      <w:pPr>
        <w:bidi/>
        <w:rPr>
          <w:rFonts w:cs="David" w:hint="cs"/>
          <w:rtl/>
        </w:rPr>
      </w:pPr>
    </w:p>
    <w:p w14:paraId="09E7C94F" w14:textId="77777777" w:rsidR="001D6D22" w:rsidRPr="001D6D22" w:rsidRDefault="001D6D22" w:rsidP="001D6D22">
      <w:pPr>
        <w:tabs>
          <w:tab w:val="left" w:pos="1788"/>
          <w:tab w:val="left" w:pos="3631"/>
        </w:tabs>
        <w:bidi/>
        <w:rPr>
          <w:rFonts w:cs="David" w:hint="cs"/>
          <w:rtl/>
        </w:rPr>
      </w:pPr>
      <w:r w:rsidRPr="001D6D22">
        <w:rPr>
          <w:rFonts w:cs="David"/>
          <w:b/>
          <w:bCs/>
          <w:u w:val="single"/>
          <w:rtl/>
        </w:rPr>
        <w:t>מוזמנים</w:t>
      </w:r>
      <w:r w:rsidRPr="001D6D22">
        <w:rPr>
          <w:rFonts w:cs="David"/>
          <w:rtl/>
        </w:rPr>
        <w:t>:</w:t>
      </w:r>
    </w:p>
    <w:p w14:paraId="1C229685" w14:textId="77777777" w:rsidR="001D6D22" w:rsidRPr="001D6D22" w:rsidRDefault="001D6D22" w:rsidP="001D6D22">
      <w:pPr>
        <w:bidi/>
        <w:rPr>
          <w:rFonts w:cs="David" w:hint="cs"/>
          <w:rtl/>
        </w:rPr>
      </w:pPr>
      <w:proofErr w:type="spellStart"/>
      <w:r w:rsidRPr="001D6D22">
        <w:rPr>
          <w:rFonts w:cs="David" w:hint="cs"/>
          <w:rtl/>
        </w:rPr>
        <w:t>נאזם</w:t>
      </w:r>
      <w:proofErr w:type="spellEnd"/>
      <w:r w:rsidRPr="001D6D22">
        <w:rPr>
          <w:rFonts w:cs="David" w:hint="cs"/>
          <w:rtl/>
        </w:rPr>
        <w:t xml:space="preserve"> בדר, סגן מזכיר הכנסת</w:t>
      </w:r>
    </w:p>
    <w:p w14:paraId="75F53658" w14:textId="77777777" w:rsidR="001D6D22" w:rsidRPr="001D6D22" w:rsidRDefault="001D6D22" w:rsidP="001D6D22">
      <w:pPr>
        <w:bidi/>
        <w:rPr>
          <w:rFonts w:cs="David" w:hint="cs"/>
          <w:rtl/>
        </w:rPr>
      </w:pPr>
      <w:r w:rsidRPr="001D6D22">
        <w:rPr>
          <w:rFonts w:cs="David" w:hint="cs"/>
          <w:rtl/>
        </w:rPr>
        <w:t xml:space="preserve">אלון </w:t>
      </w:r>
      <w:proofErr w:type="spellStart"/>
      <w:r w:rsidRPr="001D6D22">
        <w:rPr>
          <w:rFonts w:cs="David" w:hint="cs"/>
          <w:rtl/>
        </w:rPr>
        <w:t>אפני</w:t>
      </w:r>
      <w:proofErr w:type="spellEnd"/>
      <w:r w:rsidRPr="001D6D22">
        <w:rPr>
          <w:rFonts w:cs="David" w:hint="cs"/>
          <w:rtl/>
        </w:rPr>
        <w:t>, קב"ט משרד ראש הממשלה</w:t>
      </w:r>
    </w:p>
    <w:p w14:paraId="5B32B97D" w14:textId="77777777" w:rsidR="001D6D22" w:rsidRPr="001D6D22" w:rsidRDefault="001D6D22" w:rsidP="001D6D22">
      <w:pPr>
        <w:bidi/>
        <w:rPr>
          <w:rFonts w:cs="David" w:hint="cs"/>
          <w:rtl/>
        </w:rPr>
      </w:pPr>
      <w:r w:rsidRPr="001D6D22">
        <w:rPr>
          <w:rFonts w:cs="David" w:hint="cs"/>
          <w:rtl/>
        </w:rPr>
        <w:t xml:space="preserve">עו"ד יערה בן-שחר, לשכה משפטית, משרד ראש הממשלה </w:t>
      </w:r>
    </w:p>
    <w:p w14:paraId="4402E36D" w14:textId="77777777" w:rsidR="001D6D22" w:rsidRPr="001D6D22" w:rsidRDefault="001D6D22" w:rsidP="001D6D22">
      <w:pPr>
        <w:bidi/>
        <w:rPr>
          <w:rFonts w:cs="David" w:hint="cs"/>
          <w:rtl/>
        </w:rPr>
      </w:pPr>
      <w:r w:rsidRPr="001D6D22">
        <w:rPr>
          <w:rFonts w:cs="David" w:hint="cs"/>
          <w:rtl/>
        </w:rPr>
        <w:t xml:space="preserve">ישראל </w:t>
      </w:r>
      <w:proofErr w:type="spellStart"/>
      <w:r w:rsidRPr="001D6D22">
        <w:rPr>
          <w:rFonts w:cs="David" w:hint="cs"/>
          <w:rtl/>
        </w:rPr>
        <w:t>ונחוצקר</w:t>
      </w:r>
      <w:proofErr w:type="spellEnd"/>
      <w:r w:rsidRPr="001D6D22">
        <w:rPr>
          <w:rFonts w:cs="David" w:hint="cs"/>
          <w:rtl/>
        </w:rPr>
        <w:t>, קב"ט משרד ראש הממשלה, מחלקת ביטחון</w:t>
      </w:r>
    </w:p>
    <w:p w14:paraId="3DDB9F78" w14:textId="77777777" w:rsidR="001D6D22" w:rsidRPr="001D6D22" w:rsidRDefault="001D6D22" w:rsidP="001D6D22">
      <w:pPr>
        <w:bidi/>
        <w:rPr>
          <w:rFonts w:cs="David"/>
          <w:rtl/>
        </w:rPr>
      </w:pPr>
    </w:p>
    <w:p w14:paraId="2D819463" w14:textId="77777777" w:rsidR="001D6D22" w:rsidRPr="001D6D22" w:rsidRDefault="001D6D22" w:rsidP="001D6D22">
      <w:pPr>
        <w:tabs>
          <w:tab w:val="left" w:pos="1930"/>
        </w:tabs>
        <w:bidi/>
        <w:rPr>
          <w:rFonts w:cs="David" w:hint="cs"/>
          <w:rtl/>
        </w:rPr>
      </w:pPr>
      <w:r w:rsidRPr="001D6D22">
        <w:rPr>
          <w:rFonts w:cs="David"/>
          <w:b/>
          <w:bCs/>
          <w:u w:val="single"/>
          <w:rtl/>
        </w:rPr>
        <w:t>י</w:t>
      </w:r>
      <w:r w:rsidRPr="001D6D22">
        <w:rPr>
          <w:rFonts w:cs="David" w:hint="cs"/>
          <w:b/>
          <w:bCs/>
          <w:u w:val="single"/>
          <w:rtl/>
        </w:rPr>
        <w:t>יעוץ משפטי</w:t>
      </w:r>
      <w:r w:rsidRPr="001D6D22">
        <w:rPr>
          <w:rFonts w:cs="David"/>
          <w:b/>
          <w:bCs/>
          <w:u w:val="single"/>
          <w:rtl/>
        </w:rPr>
        <w:t>:</w:t>
      </w:r>
      <w:r w:rsidRPr="001D6D22">
        <w:rPr>
          <w:rFonts w:cs="David" w:hint="cs"/>
          <w:rtl/>
        </w:rPr>
        <w:tab/>
        <w:t xml:space="preserve">ארבל </w:t>
      </w:r>
      <w:proofErr w:type="spellStart"/>
      <w:r w:rsidRPr="001D6D22">
        <w:rPr>
          <w:rFonts w:cs="David" w:hint="cs"/>
          <w:rtl/>
        </w:rPr>
        <w:t>אסטרחן</w:t>
      </w:r>
      <w:proofErr w:type="spellEnd"/>
    </w:p>
    <w:p w14:paraId="5F2672FA" w14:textId="77777777" w:rsidR="001D6D22" w:rsidRPr="001D6D22" w:rsidRDefault="001D6D22" w:rsidP="001D6D22">
      <w:pPr>
        <w:bidi/>
        <w:rPr>
          <w:rFonts w:cs="David" w:hint="cs"/>
          <w:rtl/>
        </w:rPr>
      </w:pPr>
    </w:p>
    <w:p w14:paraId="6115D8EE" w14:textId="77777777" w:rsidR="001D6D22" w:rsidRPr="001D6D22" w:rsidRDefault="001D6D22" w:rsidP="001D6D22">
      <w:pPr>
        <w:bidi/>
        <w:rPr>
          <w:rFonts w:cs="David" w:hint="cs"/>
          <w:rtl/>
        </w:rPr>
      </w:pPr>
    </w:p>
    <w:p w14:paraId="1E3002D2" w14:textId="77777777" w:rsidR="001D6D22" w:rsidRPr="001D6D22" w:rsidRDefault="001D6D22" w:rsidP="001D6D22">
      <w:pPr>
        <w:tabs>
          <w:tab w:val="left" w:pos="1930"/>
        </w:tabs>
        <w:bidi/>
        <w:rPr>
          <w:rFonts w:cs="David" w:hint="cs"/>
          <w:b/>
          <w:bCs/>
          <w:rtl/>
        </w:rPr>
      </w:pPr>
      <w:r w:rsidRPr="001D6D22">
        <w:rPr>
          <w:rFonts w:cs="David"/>
          <w:b/>
          <w:bCs/>
          <w:u w:val="single"/>
          <w:rtl/>
        </w:rPr>
        <w:t>מנהלת הוועדה</w:t>
      </w:r>
      <w:r w:rsidRPr="001D6D22">
        <w:rPr>
          <w:rFonts w:cs="David"/>
          <w:rtl/>
        </w:rPr>
        <w:t>:</w:t>
      </w:r>
      <w:r w:rsidRPr="001D6D22">
        <w:rPr>
          <w:rFonts w:cs="David" w:hint="cs"/>
          <w:b/>
          <w:bCs/>
          <w:rtl/>
        </w:rPr>
        <w:tab/>
      </w:r>
      <w:r w:rsidRPr="001D6D22">
        <w:rPr>
          <w:rFonts w:cs="David" w:hint="cs"/>
          <w:rtl/>
        </w:rPr>
        <w:t>אתי בן-יוסף</w:t>
      </w:r>
    </w:p>
    <w:p w14:paraId="32E8FC65" w14:textId="77777777" w:rsidR="001D6D22" w:rsidRPr="001D6D22" w:rsidRDefault="001D6D22" w:rsidP="001D6D22">
      <w:pPr>
        <w:bidi/>
        <w:rPr>
          <w:rFonts w:cs="David" w:hint="cs"/>
          <w:rtl/>
        </w:rPr>
      </w:pPr>
    </w:p>
    <w:p w14:paraId="2F277AD2" w14:textId="77777777" w:rsidR="001D6D22" w:rsidRPr="001D6D22" w:rsidRDefault="001D6D22" w:rsidP="001D6D22">
      <w:pPr>
        <w:bidi/>
        <w:rPr>
          <w:rFonts w:cs="David" w:hint="cs"/>
          <w:rtl/>
        </w:rPr>
      </w:pPr>
    </w:p>
    <w:p w14:paraId="189F92BF" w14:textId="77777777" w:rsidR="001D6D22" w:rsidRPr="001D6D22" w:rsidRDefault="001D6D22" w:rsidP="001D6D22">
      <w:pPr>
        <w:tabs>
          <w:tab w:val="left" w:pos="1930"/>
        </w:tabs>
        <w:bidi/>
        <w:rPr>
          <w:rFonts w:cs="David" w:hint="cs"/>
          <w:rtl/>
        </w:rPr>
      </w:pPr>
      <w:r w:rsidRPr="001D6D22">
        <w:rPr>
          <w:rFonts w:cs="David" w:hint="cs"/>
          <w:b/>
          <w:bCs/>
          <w:u w:val="single"/>
          <w:rtl/>
        </w:rPr>
        <w:t>רשמת פרלמנטרית</w:t>
      </w:r>
      <w:r w:rsidRPr="001D6D22">
        <w:rPr>
          <w:rFonts w:cs="David"/>
          <w:rtl/>
        </w:rPr>
        <w:t>:</w:t>
      </w:r>
      <w:r w:rsidRPr="001D6D22">
        <w:rPr>
          <w:rFonts w:cs="David" w:hint="cs"/>
          <w:rtl/>
        </w:rPr>
        <w:tab/>
        <w:t xml:space="preserve">הדס </w:t>
      </w:r>
      <w:proofErr w:type="spellStart"/>
      <w:r w:rsidRPr="001D6D22">
        <w:rPr>
          <w:rFonts w:cs="David" w:hint="cs"/>
          <w:rtl/>
        </w:rPr>
        <w:t>צנוירט</w:t>
      </w:r>
      <w:proofErr w:type="spellEnd"/>
    </w:p>
    <w:p w14:paraId="3CCD75AA" w14:textId="77777777" w:rsidR="001D6D22" w:rsidRPr="001D6D22" w:rsidRDefault="001D6D22" w:rsidP="001D6D22">
      <w:pPr>
        <w:bidi/>
        <w:rPr>
          <w:rFonts w:cs="David" w:hint="cs"/>
          <w:b/>
          <w:bCs/>
          <w:rtl/>
        </w:rPr>
      </w:pPr>
    </w:p>
    <w:p w14:paraId="3127D127" w14:textId="77777777" w:rsidR="001D6D22" w:rsidRPr="001D6D22" w:rsidRDefault="001D6D22" w:rsidP="001D6D22">
      <w:pPr>
        <w:pStyle w:val="Heading5"/>
        <w:jc w:val="left"/>
        <w:rPr>
          <w:rtl/>
        </w:rPr>
      </w:pPr>
      <w:r w:rsidRPr="001D6D22">
        <w:rPr>
          <w:rtl/>
        </w:rPr>
        <w:t xml:space="preserve"> </w:t>
      </w:r>
    </w:p>
    <w:p w14:paraId="5F8F8934" w14:textId="77777777" w:rsidR="001D6D22" w:rsidRPr="001D6D22" w:rsidRDefault="001D6D22" w:rsidP="001D6D22">
      <w:pPr>
        <w:bidi/>
        <w:rPr>
          <w:rFonts w:cs="David" w:hint="cs"/>
          <w:rtl/>
        </w:rPr>
      </w:pPr>
    </w:p>
    <w:p w14:paraId="208F6709" w14:textId="77777777" w:rsidR="001D6D22" w:rsidRPr="001D6D22" w:rsidRDefault="001D6D22" w:rsidP="001D6D22">
      <w:pPr>
        <w:tabs>
          <w:tab w:val="left" w:pos="1221"/>
        </w:tabs>
        <w:bidi/>
        <w:jc w:val="center"/>
        <w:rPr>
          <w:rFonts w:cs="David" w:hint="cs"/>
          <w:b/>
          <w:bCs/>
          <w:u w:val="single"/>
          <w:rtl/>
        </w:rPr>
      </w:pPr>
      <w:r w:rsidRPr="001D6D22">
        <w:rPr>
          <w:rFonts w:cs="David"/>
          <w:rtl/>
        </w:rPr>
        <w:br w:type="page"/>
      </w:r>
      <w:r w:rsidRPr="001D6D22">
        <w:rPr>
          <w:rFonts w:cs="David" w:hint="cs"/>
          <w:b/>
          <w:bCs/>
          <w:u w:val="single"/>
          <w:rtl/>
        </w:rPr>
        <w:lastRenderedPageBreak/>
        <w:t xml:space="preserve">קביעת מסגרת הדיון להודעת הממשלה שתימסר בכנסת ביום שני, י"ב בתשרי </w:t>
      </w:r>
      <w:proofErr w:type="spellStart"/>
      <w:r w:rsidRPr="001D6D22">
        <w:rPr>
          <w:rFonts w:cs="David" w:hint="cs"/>
          <w:b/>
          <w:bCs/>
          <w:u w:val="single"/>
          <w:rtl/>
        </w:rPr>
        <w:t>התשס"ח</w:t>
      </w:r>
      <w:proofErr w:type="spellEnd"/>
      <w:r w:rsidRPr="001D6D22">
        <w:rPr>
          <w:rFonts w:cs="David" w:hint="cs"/>
          <w:b/>
          <w:bCs/>
          <w:u w:val="single"/>
          <w:rtl/>
        </w:rPr>
        <w:t xml:space="preserve"> </w:t>
      </w:r>
      <w:r w:rsidRPr="001D6D22">
        <w:rPr>
          <w:rFonts w:cs="David"/>
          <w:b/>
          <w:bCs/>
          <w:u w:val="single"/>
          <w:rtl/>
        </w:rPr>
        <w:t>–</w:t>
      </w:r>
      <w:r w:rsidRPr="001D6D22">
        <w:rPr>
          <w:rFonts w:cs="David" w:hint="cs"/>
          <w:b/>
          <w:bCs/>
          <w:u w:val="single"/>
          <w:rtl/>
        </w:rPr>
        <w:t xml:space="preserve"> 24.9.2007 </w:t>
      </w:r>
      <w:r w:rsidRPr="001D6D22">
        <w:rPr>
          <w:rFonts w:cs="David"/>
          <w:b/>
          <w:bCs/>
          <w:u w:val="single"/>
          <w:rtl/>
        </w:rPr>
        <w:t>–</w:t>
      </w:r>
      <w:r w:rsidRPr="001D6D22">
        <w:rPr>
          <w:rFonts w:cs="David" w:hint="cs"/>
          <w:b/>
          <w:bCs/>
          <w:u w:val="single"/>
          <w:rtl/>
        </w:rPr>
        <w:t xml:space="preserve"> כדלקמן:</w:t>
      </w:r>
    </w:p>
    <w:p w14:paraId="38708143" w14:textId="77777777" w:rsidR="001D6D22" w:rsidRPr="001D6D22" w:rsidRDefault="001D6D22" w:rsidP="001D6D22">
      <w:pPr>
        <w:tabs>
          <w:tab w:val="left" w:pos="1221"/>
        </w:tabs>
        <w:bidi/>
        <w:ind w:left="1305"/>
        <w:jc w:val="center"/>
        <w:rPr>
          <w:rFonts w:cs="David" w:hint="cs"/>
          <w:b/>
          <w:bCs/>
          <w:u w:val="single"/>
          <w:rtl/>
        </w:rPr>
      </w:pPr>
      <w:r w:rsidRPr="001D6D22">
        <w:rPr>
          <w:rFonts w:cs="David" w:hint="cs"/>
          <w:b/>
          <w:bCs/>
          <w:u w:val="single"/>
          <w:rtl/>
        </w:rPr>
        <w:t xml:space="preserve">בהתאם לסעיף 15 לחוק יסוד: הממשלה, לצרף את חבר הכנסת עמיחי </w:t>
      </w:r>
      <w:proofErr w:type="spellStart"/>
      <w:r w:rsidRPr="001D6D22">
        <w:rPr>
          <w:rFonts w:cs="David" w:hint="cs"/>
          <w:b/>
          <w:bCs/>
          <w:u w:val="single"/>
          <w:rtl/>
        </w:rPr>
        <w:t>אילון</w:t>
      </w:r>
      <w:proofErr w:type="spellEnd"/>
      <w:r w:rsidRPr="001D6D22">
        <w:rPr>
          <w:rFonts w:cs="David" w:hint="cs"/>
          <w:b/>
          <w:bCs/>
          <w:u w:val="single"/>
          <w:rtl/>
        </w:rPr>
        <w:t xml:space="preserve"> לשר נוסף בממשלה</w:t>
      </w:r>
    </w:p>
    <w:p w14:paraId="4F1BBBA2" w14:textId="77777777" w:rsidR="001D6D22" w:rsidRPr="001D6D22" w:rsidRDefault="001D6D22" w:rsidP="001D6D22">
      <w:pPr>
        <w:tabs>
          <w:tab w:val="left" w:pos="1221"/>
        </w:tabs>
        <w:bidi/>
        <w:ind w:left="1305"/>
        <w:jc w:val="center"/>
        <w:rPr>
          <w:rFonts w:cs="David" w:hint="cs"/>
          <w:b/>
          <w:bCs/>
          <w:u w:val="single"/>
        </w:rPr>
      </w:pPr>
      <w:r w:rsidRPr="001D6D22">
        <w:rPr>
          <w:rFonts w:cs="David" w:hint="cs"/>
          <w:b/>
          <w:bCs/>
          <w:u w:val="single"/>
          <w:rtl/>
        </w:rPr>
        <w:t>בהתאם לסעיף 31(ב) לחוק יסוד: הממשלה, להעביר את הסמכות בסימן 3 לדבר המלך במועצה על ארץ ישראל (המקומות הקדושים), 1924, לעניין סכסוכים הקשורים במרתפי כנסיית הקבר, מראש הממשלה לשר רפי איתן</w:t>
      </w:r>
    </w:p>
    <w:p w14:paraId="75FA1CF3" w14:textId="77777777" w:rsidR="001D6D22" w:rsidRPr="001D6D22" w:rsidRDefault="001D6D22" w:rsidP="001D6D22">
      <w:pPr>
        <w:tabs>
          <w:tab w:val="left" w:pos="1221"/>
        </w:tabs>
        <w:bidi/>
        <w:ind w:left="1305"/>
        <w:jc w:val="center"/>
        <w:rPr>
          <w:rFonts w:cs="David" w:hint="cs"/>
          <w:b/>
          <w:bCs/>
          <w:u w:val="single"/>
          <w:rtl/>
        </w:rPr>
      </w:pPr>
      <w:r w:rsidRPr="001D6D22">
        <w:rPr>
          <w:rFonts w:cs="David" w:hint="cs"/>
          <w:b/>
          <w:bCs/>
          <w:u w:val="single"/>
          <w:rtl/>
        </w:rPr>
        <w:t xml:space="preserve">בהתאם לסעיף 31(ב) לחוק יסוד: הממשלה, להעביר את הסמכות הנתונה לשר האוצר לפי תקנה 9(א) לתקנות חובת המכרזים (חובת שיתוף פעולה תעשייתי), </w:t>
      </w:r>
      <w:proofErr w:type="spellStart"/>
      <w:r w:rsidRPr="001D6D22">
        <w:rPr>
          <w:rFonts w:cs="David" w:hint="cs"/>
          <w:b/>
          <w:bCs/>
          <w:u w:val="single"/>
          <w:rtl/>
        </w:rPr>
        <w:t>התשס"ז</w:t>
      </w:r>
      <w:proofErr w:type="spellEnd"/>
      <w:r w:rsidRPr="001D6D22">
        <w:rPr>
          <w:rFonts w:cs="David" w:hint="cs"/>
          <w:b/>
          <w:bCs/>
          <w:u w:val="single"/>
          <w:rtl/>
        </w:rPr>
        <w:t>-2007</w:t>
      </w:r>
    </w:p>
    <w:p w14:paraId="17359416" w14:textId="77777777" w:rsidR="001D6D22" w:rsidRPr="001D6D22" w:rsidRDefault="001D6D22" w:rsidP="001D6D22">
      <w:pPr>
        <w:bidi/>
        <w:rPr>
          <w:rFonts w:cs="David" w:hint="cs"/>
          <w:rtl/>
        </w:rPr>
      </w:pPr>
    </w:p>
    <w:p w14:paraId="7D7EC291"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02FB25D2" w14:textId="77777777" w:rsidR="001D6D22" w:rsidRPr="001D6D22" w:rsidRDefault="001D6D22" w:rsidP="001D6D22">
      <w:pPr>
        <w:bidi/>
        <w:rPr>
          <w:rFonts w:cs="David" w:hint="cs"/>
          <w:rtl/>
        </w:rPr>
      </w:pPr>
    </w:p>
    <w:p w14:paraId="77E6A78D" w14:textId="77777777" w:rsidR="001D6D22" w:rsidRPr="001D6D22" w:rsidRDefault="001D6D22" w:rsidP="001D6D22">
      <w:pPr>
        <w:bidi/>
        <w:rPr>
          <w:rFonts w:cs="David" w:hint="cs"/>
          <w:rtl/>
        </w:rPr>
      </w:pPr>
      <w:r w:rsidRPr="001D6D22">
        <w:rPr>
          <w:rFonts w:cs="David" w:hint="cs"/>
          <w:rtl/>
        </w:rPr>
        <w:tab/>
        <w:t xml:space="preserve">שלום רב, אני מתכבד לפתוח את הישיבה. אף פעם לא מאוחר לאחל שנה טובה וגמר חתימה טובה. </w:t>
      </w:r>
    </w:p>
    <w:p w14:paraId="66B6CA41" w14:textId="77777777" w:rsidR="001D6D22" w:rsidRPr="001D6D22" w:rsidRDefault="001D6D22" w:rsidP="001D6D22">
      <w:pPr>
        <w:bidi/>
        <w:rPr>
          <w:rFonts w:cs="David" w:hint="cs"/>
          <w:rtl/>
        </w:rPr>
      </w:pPr>
    </w:p>
    <w:p w14:paraId="0D79FE1A" w14:textId="77777777" w:rsidR="001D6D22" w:rsidRPr="001D6D22" w:rsidRDefault="001D6D22" w:rsidP="001D6D22">
      <w:pPr>
        <w:tabs>
          <w:tab w:val="left" w:pos="1221"/>
        </w:tabs>
        <w:bidi/>
        <w:rPr>
          <w:rFonts w:cs="David" w:hint="cs"/>
          <w:rtl/>
        </w:rPr>
      </w:pPr>
      <w:r w:rsidRPr="001D6D22">
        <w:rPr>
          <w:rFonts w:cs="David" w:hint="cs"/>
          <w:rtl/>
        </w:rPr>
        <w:t xml:space="preserve">          נפתח בנושא הראשון שעל סדר היום, קביעת מסגרת הדיון להודעת הממשלה שתימסר בכנסת ביום שני, י"ב בתשרי </w:t>
      </w:r>
      <w:proofErr w:type="spellStart"/>
      <w:r w:rsidRPr="001D6D22">
        <w:rPr>
          <w:rFonts w:cs="David" w:hint="cs"/>
          <w:rtl/>
        </w:rPr>
        <w:t>התשס"ח</w:t>
      </w:r>
      <w:proofErr w:type="spellEnd"/>
      <w:r w:rsidRPr="001D6D22">
        <w:rPr>
          <w:rFonts w:cs="David" w:hint="cs"/>
          <w:rtl/>
        </w:rPr>
        <w:t xml:space="preserve"> </w:t>
      </w:r>
      <w:r w:rsidRPr="001D6D22">
        <w:rPr>
          <w:rFonts w:cs="David"/>
          <w:rtl/>
        </w:rPr>
        <w:t>–</w:t>
      </w:r>
      <w:r w:rsidRPr="001D6D22">
        <w:rPr>
          <w:rFonts w:cs="David" w:hint="cs"/>
          <w:rtl/>
        </w:rPr>
        <w:t xml:space="preserve"> 24.9.2007 </w:t>
      </w:r>
      <w:r w:rsidRPr="001D6D22">
        <w:rPr>
          <w:rFonts w:cs="David"/>
          <w:rtl/>
        </w:rPr>
        <w:t>–</w:t>
      </w:r>
      <w:r w:rsidRPr="001D6D22">
        <w:rPr>
          <w:rFonts w:cs="David" w:hint="cs"/>
          <w:rtl/>
        </w:rPr>
        <w:t xml:space="preserve"> כדלקמן:</w:t>
      </w:r>
    </w:p>
    <w:p w14:paraId="1C15E0CC" w14:textId="77777777" w:rsidR="001D6D22" w:rsidRPr="001D6D22" w:rsidRDefault="001D6D22" w:rsidP="001D6D22">
      <w:pPr>
        <w:tabs>
          <w:tab w:val="left" w:pos="1221"/>
        </w:tabs>
        <w:bidi/>
        <w:rPr>
          <w:rFonts w:cs="David" w:hint="cs"/>
          <w:rtl/>
        </w:rPr>
      </w:pPr>
      <w:r w:rsidRPr="001D6D22">
        <w:rPr>
          <w:rFonts w:cs="David" w:hint="cs"/>
          <w:rtl/>
        </w:rPr>
        <w:t xml:space="preserve">בהתאם לסעיף 15 לחוק יסוד: הממשלה, לצרף את חבר הכנסת עמיחי </w:t>
      </w:r>
      <w:proofErr w:type="spellStart"/>
      <w:r w:rsidRPr="001D6D22">
        <w:rPr>
          <w:rFonts w:cs="David" w:hint="cs"/>
          <w:rtl/>
        </w:rPr>
        <w:t>אילון</w:t>
      </w:r>
      <w:proofErr w:type="spellEnd"/>
      <w:r w:rsidRPr="001D6D22">
        <w:rPr>
          <w:rFonts w:cs="David" w:hint="cs"/>
          <w:rtl/>
        </w:rPr>
        <w:t xml:space="preserve"> לשר נוסף בממשלה; בהתאם לסעיף 31(ב) לחוק יסוד: הממשלה, להעביר את הסמכות בסימן 3 לדבר המלך במועצה על ארץ ישראל (המקומות הקדושים), 1924, לעניין סכסוכים הקשורים במרתפי כנסיית הקבר, מראש הממשלה לשר רפי איתן; בהתאם לסעיף 31(ב) לחוק יסוד: הממשלה, להעביר את הסמכות הנתונה לשר האוצר לפי תקנה 9(א) לתקנות חובת המכרזים (חובת שיתוף פעולה תעשייתי), </w:t>
      </w:r>
      <w:proofErr w:type="spellStart"/>
      <w:r w:rsidRPr="001D6D22">
        <w:rPr>
          <w:rFonts w:cs="David" w:hint="cs"/>
          <w:rtl/>
        </w:rPr>
        <w:t>התשס"ז</w:t>
      </w:r>
      <w:proofErr w:type="spellEnd"/>
      <w:r w:rsidRPr="001D6D22">
        <w:rPr>
          <w:rFonts w:cs="David" w:hint="cs"/>
          <w:rtl/>
        </w:rPr>
        <w:t xml:space="preserve">-2007. </w:t>
      </w:r>
    </w:p>
    <w:p w14:paraId="0E5DB22D" w14:textId="77777777" w:rsidR="001D6D22" w:rsidRPr="001D6D22" w:rsidRDefault="001D6D22" w:rsidP="001D6D22">
      <w:pPr>
        <w:bidi/>
        <w:rPr>
          <w:rFonts w:cs="David" w:hint="cs"/>
          <w:rtl/>
        </w:rPr>
      </w:pPr>
    </w:p>
    <w:p w14:paraId="3B892770" w14:textId="77777777" w:rsidR="001D6D22" w:rsidRPr="001D6D22" w:rsidRDefault="001D6D22" w:rsidP="001D6D22">
      <w:pPr>
        <w:bidi/>
        <w:rPr>
          <w:rFonts w:cs="David" w:hint="cs"/>
          <w:u w:val="single"/>
          <w:rtl/>
        </w:rPr>
      </w:pPr>
      <w:r w:rsidRPr="001D6D22">
        <w:rPr>
          <w:rFonts w:cs="David" w:hint="cs"/>
          <w:u w:val="single"/>
          <w:rtl/>
        </w:rPr>
        <w:t>גדעון סער:</w:t>
      </w:r>
    </w:p>
    <w:p w14:paraId="17BACB48" w14:textId="77777777" w:rsidR="001D6D22" w:rsidRPr="001D6D22" w:rsidRDefault="001D6D22" w:rsidP="001D6D22">
      <w:pPr>
        <w:bidi/>
        <w:rPr>
          <w:rFonts w:cs="David" w:hint="cs"/>
          <w:u w:val="single"/>
          <w:rtl/>
        </w:rPr>
      </w:pPr>
    </w:p>
    <w:p w14:paraId="74154997" w14:textId="77777777" w:rsidR="001D6D22" w:rsidRPr="001D6D22" w:rsidRDefault="001D6D22" w:rsidP="001D6D22">
      <w:pPr>
        <w:bidi/>
        <w:rPr>
          <w:rFonts w:cs="David" w:hint="cs"/>
          <w:rtl/>
        </w:rPr>
      </w:pPr>
      <w:r w:rsidRPr="001D6D22">
        <w:rPr>
          <w:rFonts w:cs="David" w:hint="cs"/>
          <w:rtl/>
        </w:rPr>
        <w:tab/>
        <w:t xml:space="preserve"> פתאום נהיה "עמיחי", עד עכשיו היה עמי...</w:t>
      </w:r>
    </w:p>
    <w:p w14:paraId="6FB52E26" w14:textId="77777777" w:rsidR="001D6D22" w:rsidRPr="001D6D22" w:rsidRDefault="001D6D22" w:rsidP="001D6D22">
      <w:pPr>
        <w:bidi/>
        <w:rPr>
          <w:rFonts w:cs="David" w:hint="cs"/>
          <w:rtl/>
        </w:rPr>
      </w:pPr>
    </w:p>
    <w:p w14:paraId="14B8513B"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7E110DC9" w14:textId="77777777" w:rsidR="001D6D22" w:rsidRPr="001D6D22" w:rsidRDefault="001D6D22" w:rsidP="001D6D22">
      <w:pPr>
        <w:bidi/>
        <w:rPr>
          <w:rFonts w:cs="David" w:hint="cs"/>
          <w:rtl/>
        </w:rPr>
      </w:pPr>
    </w:p>
    <w:p w14:paraId="6F4AD18D" w14:textId="77777777" w:rsidR="001D6D22" w:rsidRPr="001D6D22" w:rsidRDefault="001D6D22" w:rsidP="001D6D22">
      <w:pPr>
        <w:bidi/>
        <w:rPr>
          <w:rFonts w:cs="David" w:hint="cs"/>
          <w:rtl/>
        </w:rPr>
      </w:pPr>
      <w:r w:rsidRPr="001D6D22">
        <w:rPr>
          <w:rFonts w:cs="David" w:hint="cs"/>
          <w:rtl/>
        </w:rPr>
        <w:tab/>
        <w:t>יש לחברי הכנסת התייחסות?</w:t>
      </w:r>
    </w:p>
    <w:p w14:paraId="2456000A" w14:textId="77777777" w:rsidR="001D6D22" w:rsidRPr="001D6D22" w:rsidRDefault="001D6D22" w:rsidP="001D6D22">
      <w:pPr>
        <w:bidi/>
        <w:rPr>
          <w:rFonts w:cs="David" w:hint="cs"/>
          <w:rtl/>
        </w:rPr>
      </w:pPr>
    </w:p>
    <w:p w14:paraId="124C562E" w14:textId="77777777" w:rsidR="001D6D22" w:rsidRPr="001D6D22" w:rsidRDefault="001D6D22" w:rsidP="001D6D22">
      <w:pPr>
        <w:bidi/>
        <w:rPr>
          <w:rFonts w:cs="David" w:hint="cs"/>
          <w:u w:val="single"/>
          <w:rtl/>
        </w:rPr>
      </w:pPr>
      <w:r w:rsidRPr="001D6D22">
        <w:rPr>
          <w:rFonts w:cs="David" w:hint="cs"/>
          <w:u w:val="single"/>
          <w:rtl/>
        </w:rPr>
        <w:t>גדעון סער:</w:t>
      </w:r>
    </w:p>
    <w:p w14:paraId="1592CE52" w14:textId="77777777" w:rsidR="001D6D22" w:rsidRPr="001D6D22" w:rsidRDefault="001D6D22" w:rsidP="001D6D22">
      <w:pPr>
        <w:bidi/>
        <w:rPr>
          <w:rFonts w:cs="David" w:hint="cs"/>
          <w:u w:val="single"/>
          <w:rtl/>
        </w:rPr>
      </w:pPr>
    </w:p>
    <w:p w14:paraId="3C01EEB0" w14:textId="77777777" w:rsidR="001D6D22" w:rsidRPr="001D6D22" w:rsidRDefault="001D6D22" w:rsidP="001D6D22">
      <w:pPr>
        <w:bidi/>
        <w:rPr>
          <w:rFonts w:cs="David" w:hint="cs"/>
          <w:rtl/>
        </w:rPr>
      </w:pPr>
      <w:r w:rsidRPr="001D6D22">
        <w:rPr>
          <w:rFonts w:cs="David" w:hint="cs"/>
          <w:rtl/>
        </w:rPr>
        <w:tab/>
        <w:t xml:space="preserve"> אדוני היושב ראש, הצעתי היא לאחד את שני הנושאים שעניינם העברת סמכויות לפי סעיף 31(ב) לחוק יסוד: הממשלה. ההצבעות צריכות להיות נפרדות אך הדיון יכול להיות משותף. אני מציע שיהיה בזה דיון תמציתי, 3 דקות לסיעה. לעומת זאת, בנושא של צירוף עמיחי </w:t>
      </w:r>
      <w:proofErr w:type="spellStart"/>
      <w:r w:rsidRPr="001D6D22">
        <w:rPr>
          <w:rFonts w:cs="David" w:hint="cs"/>
          <w:rtl/>
        </w:rPr>
        <w:t>אילון</w:t>
      </w:r>
      <w:proofErr w:type="spellEnd"/>
      <w:r w:rsidRPr="001D6D22">
        <w:rPr>
          <w:rFonts w:cs="David" w:hint="cs"/>
          <w:rtl/>
        </w:rPr>
        <w:t xml:space="preserve"> לממשלה אני מציע שיהיה דיון נרחב, דהיינו של 10 דקות לסיעה.</w:t>
      </w:r>
    </w:p>
    <w:p w14:paraId="312EBA0B" w14:textId="77777777" w:rsidR="001D6D22" w:rsidRPr="001D6D22" w:rsidRDefault="001D6D22" w:rsidP="001D6D22">
      <w:pPr>
        <w:bidi/>
        <w:rPr>
          <w:rFonts w:cs="David" w:hint="cs"/>
          <w:rtl/>
        </w:rPr>
      </w:pPr>
    </w:p>
    <w:p w14:paraId="68A4053F" w14:textId="77777777" w:rsidR="001D6D22" w:rsidRPr="001D6D22" w:rsidRDefault="001D6D22" w:rsidP="001D6D22">
      <w:pPr>
        <w:bidi/>
        <w:rPr>
          <w:rFonts w:cs="David" w:hint="cs"/>
          <w:rtl/>
        </w:rPr>
      </w:pPr>
      <w:r w:rsidRPr="001D6D22">
        <w:rPr>
          <w:rFonts w:cs="David" w:hint="cs"/>
          <w:u w:val="single"/>
          <w:rtl/>
        </w:rPr>
        <w:t xml:space="preserve">יולי-יואל </w:t>
      </w:r>
      <w:proofErr w:type="spellStart"/>
      <w:r w:rsidRPr="001D6D22">
        <w:rPr>
          <w:rFonts w:cs="David" w:hint="cs"/>
          <w:u w:val="single"/>
          <w:rtl/>
        </w:rPr>
        <w:t>אדלשטיין</w:t>
      </w:r>
      <w:proofErr w:type="spellEnd"/>
      <w:r w:rsidRPr="001D6D22">
        <w:rPr>
          <w:rFonts w:cs="David" w:hint="cs"/>
          <w:u w:val="single"/>
          <w:rtl/>
        </w:rPr>
        <w:t>:</w:t>
      </w:r>
    </w:p>
    <w:p w14:paraId="776A2623" w14:textId="77777777" w:rsidR="001D6D22" w:rsidRPr="001D6D22" w:rsidRDefault="001D6D22" w:rsidP="001D6D22">
      <w:pPr>
        <w:bidi/>
        <w:rPr>
          <w:rFonts w:cs="David" w:hint="cs"/>
          <w:rtl/>
        </w:rPr>
      </w:pPr>
    </w:p>
    <w:p w14:paraId="3E460E44" w14:textId="77777777" w:rsidR="001D6D22" w:rsidRPr="001D6D22" w:rsidRDefault="001D6D22" w:rsidP="001D6D22">
      <w:pPr>
        <w:bidi/>
        <w:rPr>
          <w:rFonts w:cs="David" w:hint="cs"/>
          <w:rtl/>
        </w:rPr>
      </w:pPr>
      <w:r w:rsidRPr="001D6D22">
        <w:rPr>
          <w:rFonts w:cs="David" w:hint="cs"/>
          <w:rtl/>
        </w:rPr>
        <w:tab/>
        <w:t xml:space="preserve">אני מסכים עם עמיתי, חבר הכנסת סער. חסר פה סעיף על התפטרות ראש הממשלה </w:t>
      </w:r>
      <w:r w:rsidRPr="001D6D22">
        <w:rPr>
          <w:rFonts w:cs="David"/>
          <w:rtl/>
        </w:rPr>
        <w:t>–</w:t>
      </w:r>
      <w:r w:rsidRPr="001D6D22">
        <w:rPr>
          <w:rFonts w:cs="David" w:hint="cs"/>
          <w:rtl/>
        </w:rPr>
        <w:t xml:space="preserve"> למיטב זיכרוני, תמיד חבר הכנסת עמיחי </w:t>
      </w:r>
      <w:proofErr w:type="spellStart"/>
      <w:r w:rsidRPr="001D6D22">
        <w:rPr>
          <w:rFonts w:cs="David" w:hint="cs"/>
          <w:rtl/>
        </w:rPr>
        <w:t>אילון</w:t>
      </w:r>
      <w:proofErr w:type="spellEnd"/>
      <w:r w:rsidRPr="001D6D22">
        <w:rPr>
          <w:rFonts w:cs="David" w:hint="cs"/>
          <w:rtl/>
        </w:rPr>
        <w:t xml:space="preserve"> היה אומר שהוא אף פעם לא ייכנס לממשלה בראשות </w:t>
      </w:r>
      <w:proofErr w:type="spellStart"/>
      <w:r w:rsidRPr="001D6D22">
        <w:rPr>
          <w:rFonts w:cs="David" w:hint="cs"/>
          <w:rtl/>
        </w:rPr>
        <w:t>אולמרט</w:t>
      </w:r>
      <w:proofErr w:type="spellEnd"/>
      <w:r w:rsidRPr="001D6D22">
        <w:rPr>
          <w:rFonts w:cs="David" w:hint="cs"/>
          <w:rtl/>
        </w:rPr>
        <w:t>.</w:t>
      </w:r>
    </w:p>
    <w:p w14:paraId="209E22CB" w14:textId="77777777" w:rsidR="001D6D22" w:rsidRPr="001D6D22" w:rsidRDefault="001D6D22" w:rsidP="001D6D22">
      <w:pPr>
        <w:bidi/>
        <w:rPr>
          <w:rFonts w:cs="David" w:hint="cs"/>
          <w:rtl/>
        </w:rPr>
      </w:pPr>
    </w:p>
    <w:p w14:paraId="6DA98249" w14:textId="77777777" w:rsidR="001D6D22" w:rsidRPr="001D6D22" w:rsidRDefault="001D6D22" w:rsidP="001D6D22">
      <w:pPr>
        <w:bidi/>
        <w:rPr>
          <w:rFonts w:cs="David" w:hint="cs"/>
          <w:i/>
          <w:iCs/>
          <w:rtl/>
        </w:rPr>
      </w:pPr>
      <w:r w:rsidRPr="001D6D22">
        <w:rPr>
          <w:rFonts w:cs="David" w:hint="cs"/>
          <w:u w:val="single"/>
          <w:rtl/>
        </w:rPr>
        <w:t>קולט אביטל:</w:t>
      </w:r>
    </w:p>
    <w:p w14:paraId="1AF821BC" w14:textId="77777777" w:rsidR="001D6D22" w:rsidRPr="001D6D22" w:rsidRDefault="001D6D22" w:rsidP="001D6D22">
      <w:pPr>
        <w:bidi/>
        <w:rPr>
          <w:rFonts w:cs="David" w:hint="cs"/>
          <w:i/>
          <w:iCs/>
          <w:rtl/>
        </w:rPr>
      </w:pPr>
    </w:p>
    <w:p w14:paraId="3C32DC79" w14:textId="77777777" w:rsidR="001D6D22" w:rsidRPr="001D6D22" w:rsidRDefault="001D6D22" w:rsidP="001D6D22">
      <w:pPr>
        <w:bidi/>
        <w:rPr>
          <w:rFonts w:cs="David" w:hint="cs"/>
          <w:rtl/>
        </w:rPr>
      </w:pPr>
      <w:r w:rsidRPr="001D6D22">
        <w:rPr>
          <w:rFonts w:cs="David" w:hint="cs"/>
          <w:i/>
          <w:iCs/>
          <w:rtl/>
        </w:rPr>
        <w:tab/>
      </w:r>
      <w:r w:rsidRPr="001D6D22">
        <w:rPr>
          <w:rFonts w:cs="David" w:hint="cs"/>
          <w:rtl/>
        </w:rPr>
        <w:t>הוא אמר, אבל הוא שינה את דעתו.</w:t>
      </w:r>
    </w:p>
    <w:p w14:paraId="0640EA1F" w14:textId="77777777" w:rsidR="001D6D22" w:rsidRPr="001D6D22" w:rsidRDefault="001D6D22" w:rsidP="001D6D22">
      <w:pPr>
        <w:bidi/>
        <w:rPr>
          <w:rFonts w:cs="David" w:hint="cs"/>
          <w:rtl/>
        </w:rPr>
      </w:pPr>
    </w:p>
    <w:p w14:paraId="03626AC7" w14:textId="77777777" w:rsidR="001D6D22" w:rsidRPr="001D6D22" w:rsidRDefault="001D6D22" w:rsidP="001D6D22">
      <w:pPr>
        <w:bidi/>
        <w:rPr>
          <w:rFonts w:cs="David" w:hint="cs"/>
          <w:rtl/>
        </w:rPr>
      </w:pPr>
      <w:r w:rsidRPr="001D6D22">
        <w:rPr>
          <w:rFonts w:cs="David" w:hint="cs"/>
          <w:u w:val="single"/>
          <w:rtl/>
        </w:rPr>
        <w:t xml:space="preserve">היו"ר יעקב </w:t>
      </w:r>
      <w:proofErr w:type="spellStart"/>
      <w:r w:rsidRPr="001D6D22">
        <w:rPr>
          <w:rFonts w:cs="David" w:hint="cs"/>
          <w:u w:val="single"/>
          <w:rtl/>
        </w:rPr>
        <w:t>מרגי</w:t>
      </w:r>
      <w:proofErr w:type="spellEnd"/>
      <w:r w:rsidRPr="001D6D22">
        <w:rPr>
          <w:rFonts w:cs="David" w:hint="cs"/>
          <w:u w:val="single"/>
          <w:rtl/>
        </w:rPr>
        <w:t>:</w:t>
      </w:r>
    </w:p>
    <w:p w14:paraId="71A6FAA7" w14:textId="77777777" w:rsidR="001D6D22" w:rsidRPr="001D6D22" w:rsidRDefault="001D6D22" w:rsidP="001D6D22">
      <w:pPr>
        <w:bidi/>
        <w:rPr>
          <w:rFonts w:cs="David" w:hint="cs"/>
          <w:rtl/>
        </w:rPr>
      </w:pPr>
    </w:p>
    <w:p w14:paraId="2DEAD8DF" w14:textId="77777777" w:rsidR="001D6D22" w:rsidRPr="001D6D22" w:rsidRDefault="001D6D22" w:rsidP="001D6D22">
      <w:pPr>
        <w:bidi/>
        <w:rPr>
          <w:rFonts w:cs="David" w:hint="cs"/>
          <w:rtl/>
        </w:rPr>
      </w:pPr>
      <w:r w:rsidRPr="001D6D22">
        <w:rPr>
          <w:rFonts w:cs="David" w:hint="cs"/>
          <w:rtl/>
        </w:rPr>
        <w:tab/>
        <w:t xml:space="preserve"> אני סמוך ובטוח שאחד הנוכחים כאן יעביר את פרוטוקול הישיבה לחבר הכנסת עמיחי </w:t>
      </w:r>
      <w:proofErr w:type="spellStart"/>
      <w:r w:rsidRPr="001D6D22">
        <w:rPr>
          <w:rFonts w:cs="David" w:hint="cs"/>
          <w:rtl/>
        </w:rPr>
        <w:t>אילון</w:t>
      </w:r>
      <w:proofErr w:type="spellEnd"/>
      <w:r w:rsidRPr="001D6D22">
        <w:rPr>
          <w:rFonts w:cs="David" w:hint="cs"/>
          <w:rtl/>
        </w:rPr>
        <w:t>.</w:t>
      </w:r>
    </w:p>
    <w:p w14:paraId="258EB4C3" w14:textId="77777777" w:rsidR="001D6D22" w:rsidRPr="001D6D22" w:rsidRDefault="001D6D22" w:rsidP="001D6D22">
      <w:pPr>
        <w:bidi/>
        <w:rPr>
          <w:rFonts w:cs="David" w:hint="cs"/>
          <w:rtl/>
        </w:rPr>
      </w:pPr>
    </w:p>
    <w:p w14:paraId="6EB956D5" w14:textId="77777777" w:rsidR="001D6D22" w:rsidRPr="001D6D22" w:rsidRDefault="001D6D22" w:rsidP="001D6D22">
      <w:pPr>
        <w:bidi/>
        <w:rPr>
          <w:rFonts w:cs="David"/>
          <w:rtl/>
        </w:rPr>
      </w:pPr>
      <w:proofErr w:type="spellStart"/>
      <w:r w:rsidRPr="001D6D22">
        <w:rPr>
          <w:rFonts w:cs="David" w:hint="eastAsia"/>
          <w:u w:val="single"/>
          <w:rtl/>
        </w:rPr>
        <w:t>רוברט</w:t>
      </w:r>
      <w:proofErr w:type="spellEnd"/>
      <w:r w:rsidRPr="001D6D22">
        <w:rPr>
          <w:rFonts w:cs="David"/>
          <w:u w:val="single"/>
          <w:rtl/>
        </w:rPr>
        <w:t xml:space="preserve"> </w:t>
      </w:r>
      <w:proofErr w:type="spellStart"/>
      <w:r w:rsidRPr="001D6D22">
        <w:rPr>
          <w:rFonts w:cs="David"/>
          <w:u w:val="single"/>
          <w:rtl/>
        </w:rPr>
        <w:t>אילטוב</w:t>
      </w:r>
      <w:proofErr w:type="spellEnd"/>
      <w:r w:rsidRPr="001D6D22">
        <w:rPr>
          <w:rFonts w:cs="David"/>
          <w:u w:val="single"/>
          <w:rtl/>
        </w:rPr>
        <w:t>:</w:t>
      </w:r>
    </w:p>
    <w:p w14:paraId="574519D8" w14:textId="77777777" w:rsidR="001D6D22" w:rsidRPr="001D6D22" w:rsidRDefault="001D6D22" w:rsidP="001D6D22">
      <w:pPr>
        <w:bidi/>
        <w:rPr>
          <w:rFonts w:cs="David"/>
          <w:rtl/>
        </w:rPr>
      </w:pPr>
    </w:p>
    <w:p w14:paraId="10FD660A" w14:textId="77777777" w:rsidR="001D6D22" w:rsidRPr="001D6D22" w:rsidRDefault="001D6D22" w:rsidP="001D6D22">
      <w:pPr>
        <w:bidi/>
        <w:rPr>
          <w:rFonts w:cs="David" w:hint="cs"/>
          <w:rtl/>
        </w:rPr>
      </w:pPr>
      <w:r w:rsidRPr="001D6D22">
        <w:rPr>
          <w:rFonts w:cs="David"/>
          <w:rtl/>
        </w:rPr>
        <w:tab/>
      </w:r>
      <w:r w:rsidRPr="001D6D22">
        <w:rPr>
          <w:rFonts w:cs="David" w:hint="cs"/>
          <w:rtl/>
        </w:rPr>
        <w:t xml:space="preserve"> אני מציע להוריד את הדיון הזה לחמש דקות, כי כבר אמרו </w:t>
      </w:r>
      <w:proofErr w:type="spellStart"/>
      <w:r w:rsidRPr="001D6D22">
        <w:rPr>
          <w:rFonts w:cs="David" w:hint="cs"/>
          <w:rtl/>
        </w:rPr>
        <w:t>הכל</w:t>
      </w:r>
      <w:proofErr w:type="spellEnd"/>
      <w:r w:rsidRPr="001D6D22">
        <w:rPr>
          <w:rFonts w:cs="David" w:hint="cs"/>
          <w:rtl/>
        </w:rPr>
        <w:t xml:space="preserve">, החברים פה... </w:t>
      </w:r>
    </w:p>
    <w:p w14:paraId="644036B1" w14:textId="77777777" w:rsidR="001D6D22" w:rsidRPr="001D6D22" w:rsidRDefault="001D6D22" w:rsidP="001D6D22">
      <w:pPr>
        <w:bidi/>
        <w:rPr>
          <w:rFonts w:cs="David" w:hint="cs"/>
          <w:rtl/>
        </w:rPr>
      </w:pPr>
    </w:p>
    <w:p w14:paraId="0E7F12D3" w14:textId="77777777" w:rsidR="001D6D22" w:rsidRPr="001D6D22" w:rsidRDefault="001D6D22" w:rsidP="001D6D22">
      <w:pPr>
        <w:bidi/>
        <w:rPr>
          <w:rFonts w:cs="David" w:hint="cs"/>
          <w:u w:val="single"/>
          <w:rtl/>
        </w:rPr>
      </w:pPr>
      <w:r w:rsidRPr="001D6D22">
        <w:rPr>
          <w:rFonts w:cs="David" w:hint="cs"/>
          <w:u w:val="single"/>
          <w:rtl/>
        </w:rPr>
        <w:lastRenderedPageBreak/>
        <w:t>גדעון סער:</w:t>
      </w:r>
    </w:p>
    <w:p w14:paraId="3C01D90E" w14:textId="77777777" w:rsidR="001D6D22" w:rsidRPr="001D6D22" w:rsidRDefault="001D6D22" w:rsidP="001D6D22">
      <w:pPr>
        <w:bidi/>
        <w:rPr>
          <w:rFonts w:cs="David" w:hint="cs"/>
          <w:u w:val="single"/>
          <w:rtl/>
        </w:rPr>
      </w:pPr>
    </w:p>
    <w:p w14:paraId="2DF0D4F7" w14:textId="77777777" w:rsidR="001D6D22" w:rsidRPr="001D6D22" w:rsidRDefault="001D6D22" w:rsidP="001D6D22">
      <w:pPr>
        <w:bidi/>
        <w:rPr>
          <w:rFonts w:cs="David" w:hint="cs"/>
          <w:rtl/>
        </w:rPr>
      </w:pPr>
      <w:r w:rsidRPr="001D6D22">
        <w:rPr>
          <w:rFonts w:cs="David" w:hint="cs"/>
          <w:rtl/>
        </w:rPr>
        <w:tab/>
        <w:t>עשר דקות, ואם אפשר עשרים - יש לי הרבה ציטוטים של עמיחי, ואני מתכוון לקרוא את כולם.</w:t>
      </w:r>
    </w:p>
    <w:p w14:paraId="0B26CA45" w14:textId="77777777" w:rsidR="001D6D22" w:rsidRPr="001D6D22" w:rsidRDefault="001D6D22" w:rsidP="001D6D22">
      <w:pPr>
        <w:bidi/>
        <w:rPr>
          <w:rFonts w:cs="David" w:hint="cs"/>
          <w:rtl/>
        </w:rPr>
      </w:pPr>
    </w:p>
    <w:p w14:paraId="6A2A77EE"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7A47CE82" w14:textId="77777777" w:rsidR="001D6D22" w:rsidRPr="001D6D22" w:rsidRDefault="001D6D22" w:rsidP="001D6D22">
      <w:pPr>
        <w:bidi/>
        <w:rPr>
          <w:rFonts w:cs="David" w:hint="cs"/>
          <w:rtl/>
        </w:rPr>
      </w:pPr>
    </w:p>
    <w:p w14:paraId="2FCA4465" w14:textId="77777777" w:rsidR="001D6D22" w:rsidRPr="001D6D22" w:rsidRDefault="001D6D22" w:rsidP="001D6D22">
      <w:pPr>
        <w:bidi/>
        <w:rPr>
          <w:rFonts w:cs="David" w:hint="cs"/>
          <w:rtl/>
        </w:rPr>
      </w:pPr>
      <w:r w:rsidRPr="001D6D22">
        <w:rPr>
          <w:rFonts w:cs="David" w:hint="cs"/>
          <w:rtl/>
        </w:rPr>
        <w:tab/>
        <w:t xml:space="preserve">הצעתי, לנושא הראשון, צירוף ח"כ עמיחי </w:t>
      </w:r>
      <w:proofErr w:type="spellStart"/>
      <w:r w:rsidRPr="001D6D22">
        <w:rPr>
          <w:rFonts w:cs="David" w:hint="cs"/>
          <w:rtl/>
        </w:rPr>
        <w:t>אילון</w:t>
      </w:r>
      <w:proofErr w:type="spellEnd"/>
      <w:r w:rsidRPr="001D6D22">
        <w:rPr>
          <w:rFonts w:cs="David" w:hint="cs"/>
          <w:rtl/>
        </w:rPr>
        <w:t xml:space="preserve"> לממשלה ניתן 10 דקות, ועל שאר הודעות הממשלה ניתן דיון משולב של 3 דקות לכל סיעה. אני חושב שזו פשרה מכובדת. מי בעד? מי נגד? מי נמנע?</w:t>
      </w:r>
    </w:p>
    <w:p w14:paraId="7DAE9135" w14:textId="77777777" w:rsidR="001D6D22" w:rsidRPr="001D6D22" w:rsidRDefault="001D6D22" w:rsidP="001D6D22">
      <w:pPr>
        <w:bidi/>
        <w:rPr>
          <w:rFonts w:cs="David" w:hint="cs"/>
          <w:rtl/>
        </w:rPr>
      </w:pPr>
    </w:p>
    <w:p w14:paraId="2D059923" w14:textId="77777777" w:rsidR="001D6D22" w:rsidRPr="001D6D22" w:rsidRDefault="001D6D22" w:rsidP="001D6D22">
      <w:pPr>
        <w:bidi/>
        <w:jc w:val="center"/>
        <w:rPr>
          <w:rFonts w:cs="David" w:hint="cs"/>
          <w:b/>
          <w:bCs/>
          <w:rtl/>
        </w:rPr>
      </w:pPr>
      <w:r w:rsidRPr="001D6D22">
        <w:rPr>
          <w:rFonts w:cs="David" w:hint="cs"/>
          <w:b/>
          <w:bCs/>
          <w:rtl/>
        </w:rPr>
        <w:t>הצבעה</w:t>
      </w:r>
    </w:p>
    <w:p w14:paraId="4AD0A95C" w14:textId="77777777" w:rsidR="001D6D22" w:rsidRPr="001D6D22" w:rsidRDefault="001D6D22" w:rsidP="001D6D22">
      <w:pPr>
        <w:bidi/>
        <w:jc w:val="center"/>
        <w:rPr>
          <w:rFonts w:cs="David" w:hint="cs"/>
          <w:b/>
          <w:bCs/>
          <w:rtl/>
        </w:rPr>
      </w:pPr>
      <w:r w:rsidRPr="001D6D22">
        <w:rPr>
          <w:rFonts w:cs="David" w:hint="cs"/>
          <w:b/>
          <w:bCs/>
          <w:rtl/>
        </w:rPr>
        <w:t xml:space="preserve">בעד </w:t>
      </w:r>
      <w:r w:rsidRPr="001D6D22">
        <w:rPr>
          <w:rFonts w:cs="David"/>
          <w:b/>
          <w:bCs/>
          <w:rtl/>
        </w:rPr>
        <w:t>–</w:t>
      </w:r>
      <w:r w:rsidRPr="001D6D22">
        <w:rPr>
          <w:rFonts w:cs="David" w:hint="cs"/>
          <w:b/>
          <w:bCs/>
          <w:rtl/>
        </w:rPr>
        <w:t xml:space="preserve"> 5</w:t>
      </w:r>
    </w:p>
    <w:p w14:paraId="41FDF980" w14:textId="77777777" w:rsidR="001D6D22" w:rsidRPr="001D6D22" w:rsidRDefault="001D6D22" w:rsidP="001D6D22">
      <w:pPr>
        <w:bidi/>
        <w:jc w:val="center"/>
        <w:rPr>
          <w:rFonts w:cs="David" w:hint="cs"/>
          <w:b/>
          <w:bCs/>
          <w:rtl/>
        </w:rPr>
      </w:pPr>
      <w:r w:rsidRPr="001D6D22">
        <w:rPr>
          <w:rFonts w:cs="David" w:hint="cs"/>
          <w:b/>
          <w:bCs/>
          <w:rtl/>
        </w:rPr>
        <w:t xml:space="preserve">נגד </w:t>
      </w:r>
      <w:r w:rsidRPr="001D6D22">
        <w:rPr>
          <w:rFonts w:cs="David"/>
          <w:b/>
          <w:bCs/>
          <w:rtl/>
        </w:rPr>
        <w:t>–</w:t>
      </w:r>
      <w:r w:rsidRPr="001D6D22">
        <w:rPr>
          <w:rFonts w:cs="David" w:hint="cs"/>
          <w:b/>
          <w:bCs/>
          <w:rtl/>
        </w:rPr>
        <w:t xml:space="preserve"> אין</w:t>
      </w:r>
    </w:p>
    <w:p w14:paraId="47597D7D" w14:textId="77777777" w:rsidR="001D6D22" w:rsidRPr="001D6D22" w:rsidRDefault="001D6D22" w:rsidP="001D6D22">
      <w:pPr>
        <w:bidi/>
        <w:jc w:val="center"/>
        <w:rPr>
          <w:rFonts w:cs="David" w:hint="cs"/>
          <w:b/>
          <w:bCs/>
          <w:rtl/>
        </w:rPr>
      </w:pPr>
      <w:r w:rsidRPr="001D6D22">
        <w:rPr>
          <w:rFonts w:cs="David" w:hint="cs"/>
          <w:b/>
          <w:bCs/>
          <w:rtl/>
        </w:rPr>
        <w:t xml:space="preserve">נמנעים </w:t>
      </w:r>
      <w:r w:rsidRPr="001D6D22">
        <w:rPr>
          <w:rFonts w:cs="David"/>
          <w:b/>
          <w:bCs/>
          <w:rtl/>
        </w:rPr>
        <w:t>–</w:t>
      </w:r>
      <w:r w:rsidRPr="001D6D22">
        <w:rPr>
          <w:rFonts w:cs="David" w:hint="cs"/>
          <w:b/>
          <w:bCs/>
          <w:rtl/>
        </w:rPr>
        <w:t xml:space="preserve"> 2</w:t>
      </w:r>
    </w:p>
    <w:p w14:paraId="4F300405" w14:textId="77777777" w:rsidR="001D6D22" w:rsidRPr="001D6D22" w:rsidRDefault="001D6D22" w:rsidP="001D6D22">
      <w:pPr>
        <w:bidi/>
        <w:jc w:val="center"/>
        <w:rPr>
          <w:rFonts w:cs="David" w:hint="cs"/>
          <w:b/>
          <w:bCs/>
          <w:rtl/>
        </w:rPr>
      </w:pPr>
    </w:p>
    <w:p w14:paraId="001704F8" w14:textId="77777777" w:rsidR="001D6D22" w:rsidRPr="001D6D22" w:rsidRDefault="001D6D22" w:rsidP="001D6D22">
      <w:pPr>
        <w:bidi/>
        <w:rPr>
          <w:rFonts w:cs="David" w:hint="cs"/>
          <w:rtl/>
        </w:rPr>
      </w:pPr>
      <w:r w:rsidRPr="001D6D22">
        <w:rPr>
          <w:rFonts w:cs="David" w:hint="cs"/>
          <w:u w:val="single"/>
          <w:rtl/>
        </w:rPr>
        <w:t xml:space="preserve">היו"ר יעקב </w:t>
      </w:r>
      <w:proofErr w:type="spellStart"/>
      <w:r w:rsidRPr="001D6D22">
        <w:rPr>
          <w:rFonts w:cs="David" w:hint="cs"/>
          <w:u w:val="single"/>
          <w:rtl/>
        </w:rPr>
        <w:t>מרגי</w:t>
      </w:r>
      <w:proofErr w:type="spellEnd"/>
      <w:r w:rsidRPr="001D6D22">
        <w:rPr>
          <w:rFonts w:cs="David" w:hint="cs"/>
          <w:u w:val="single"/>
          <w:rtl/>
        </w:rPr>
        <w:t>:</w:t>
      </w:r>
    </w:p>
    <w:p w14:paraId="0E2646B5" w14:textId="77777777" w:rsidR="001D6D22" w:rsidRPr="001D6D22" w:rsidRDefault="001D6D22" w:rsidP="001D6D22">
      <w:pPr>
        <w:bidi/>
        <w:rPr>
          <w:rFonts w:cs="David" w:hint="cs"/>
          <w:rtl/>
        </w:rPr>
      </w:pPr>
    </w:p>
    <w:p w14:paraId="6D735276" w14:textId="77777777" w:rsidR="001D6D22" w:rsidRPr="001D6D22" w:rsidRDefault="001D6D22" w:rsidP="001D6D22">
      <w:pPr>
        <w:bidi/>
        <w:rPr>
          <w:rFonts w:cs="David"/>
          <w:rtl/>
        </w:rPr>
      </w:pPr>
      <w:r w:rsidRPr="001D6D22">
        <w:rPr>
          <w:rFonts w:cs="David" w:hint="cs"/>
          <w:rtl/>
        </w:rPr>
        <w:tab/>
        <w:t xml:space="preserve">בעד - 5. נגד - אין. נמנעים - 2. נקבעה מסגרת הדיון. </w:t>
      </w:r>
    </w:p>
    <w:p w14:paraId="7C2F7603" w14:textId="77777777" w:rsidR="001D6D22" w:rsidRPr="001D6D22" w:rsidRDefault="001D6D22" w:rsidP="001D6D22">
      <w:pPr>
        <w:bidi/>
        <w:rPr>
          <w:rFonts w:cs="David" w:hint="cs"/>
          <w:rtl/>
        </w:rPr>
      </w:pPr>
      <w:r w:rsidRPr="001D6D22">
        <w:rPr>
          <w:rFonts w:cs="David"/>
          <w:rtl/>
        </w:rPr>
        <w:br w:type="page"/>
      </w:r>
    </w:p>
    <w:p w14:paraId="43CF568A" w14:textId="77777777" w:rsidR="001D6D22" w:rsidRPr="001D6D22" w:rsidRDefault="001D6D22" w:rsidP="001D6D22">
      <w:pPr>
        <w:tabs>
          <w:tab w:val="left" w:pos="1221"/>
        </w:tabs>
        <w:bidi/>
        <w:ind w:left="1305"/>
        <w:jc w:val="center"/>
        <w:rPr>
          <w:rFonts w:cs="David" w:hint="cs"/>
          <w:b/>
          <w:bCs/>
          <w:u w:val="single"/>
          <w:rtl/>
        </w:rPr>
      </w:pPr>
      <w:r w:rsidRPr="001D6D22">
        <w:rPr>
          <w:rFonts w:cs="David" w:hint="cs"/>
          <w:b/>
          <w:bCs/>
          <w:u w:val="single"/>
          <w:rtl/>
        </w:rPr>
        <w:t xml:space="preserve">פניית חבר הכנסת </w:t>
      </w:r>
      <w:proofErr w:type="spellStart"/>
      <w:r w:rsidRPr="001D6D22">
        <w:rPr>
          <w:rFonts w:cs="David" w:hint="cs"/>
          <w:b/>
          <w:bCs/>
          <w:u w:val="single"/>
          <w:rtl/>
        </w:rPr>
        <w:t>אחמד</w:t>
      </w:r>
      <w:proofErr w:type="spellEnd"/>
      <w:r w:rsidRPr="001D6D22">
        <w:rPr>
          <w:rFonts w:cs="David" w:hint="cs"/>
          <w:b/>
          <w:bCs/>
          <w:u w:val="single"/>
          <w:rtl/>
        </w:rPr>
        <w:t xml:space="preserve"> טיבי בעניין כניסת חברי הכנסת למשרד ראש הממשלה</w:t>
      </w:r>
    </w:p>
    <w:p w14:paraId="0437B2F2" w14:textId="77777777" w:rsidR="001D6D22" w:rsidRPr="001D6D22" w:rsidRDefault="001D6D22" w:rsidP="001D6D22">
      <w:pPr>
        <w:bidi/>
        <w:rPr>
          <w:rFonts w:cs="David" w:hint="cs"/>
          <w:rtl/>
        </w:rPr>
      </w:pPr>
    </w:p>
    <w:p w14:paraId="67D893FA" w14:textId="77777777" w:rsidR="001D6D22" w:rsidRPr="001D6D22" w:rsidRDefault="001D6D22" w:rsidP="001D6D22">
      <w:pPr>
        <w:bidi/>
        <w:rPr>
          <w:rFonts w:cs="David" w:hint="cs"/>
          <w:rtl/>
        </w:rPr>
      </w:pPr>
      <w:r w:rsidRPr="001D6D22">
        <w:rPr>
          <w:rFonts w:cs="David" w:hint="cs"/>
          <w:u w:val="single"/>
          <w:rtl/>
        </w:rPr>
        <w:t xml:space="preserve">היו"ר יעקב </w:t>
      </w:r>
      <w:proofErr w:type="spellStart"/>
      <w:r w:rsidRPr="001D6D22">
        <w:rPr>
          <w:rFonts w:cs="David" w:hint="cs"/>
          <w:u w:val="single"/>
          <w:rtl/>
        </w:rPr>
        <w:t>מרגי</w:t>
      </w:r>
      <w:proofErr w:type="spellEnd"/>
      <w:r w:rsidRPr="001D6D22">
        <w:rPr>
          <w:rFonts w:cs="David" w:hint="cs"/>
          <w:u w:val="single"/>
          <w:rtl/>
        </w:rPr>
        <w:t>:</w:t>
      </w:r>
    </w:p>
    <w:p w14:paraId="7AB1C225" w14:textId="77777777" w:rsidR="001D6D22" w:rsidRPr="001D6D22" w:rsidRDefault="001D6D22" w:rsidP="001D6D22">
      <w:pPr>
        <w:bidi/>
        <w:rPr>
          <w:rFonts w:cs="David" w:hint="cs"/>
          <w:rtl/>
        </w:rPr>
      </w:pPr>
    </w:p>
    <w:p w14:paraId="10720DF7" w14:textId="77777777" w:rsidR="001D6D22" w:rsidRPr="001D6D22" w:rsidRDefault="001D6D22" w:rsidP="001D6D22">
      <w:pPr>
        <w:bidi/>
        <w:rPr>
          <w:rFonts w:cs="David" w:hint="cs"/>
          <w:rtl/>
        </w:rPr>
      </w:pPr>
      <w:r w:rsidRPr="001D6D22">
        <w:rPr>
          <w:rFonts w:cs="David" w:hint="cs"/>
          <w:rtl/>
        </w:rPr>
        <w:tab/>
        <w:t xml:space="preserve">הנושא הבא הוא פנייתו של חבר הכנסת </w:t>
      </w:r>
      <w:proofErr w:type="spellStart"/>
      <w:r w:rsidRPr="001D6D22">
        <w:rPr>
          <w:rFonts w:cs="David" w:hint="cs"/>
          <w:rtl/>
        </w:rPr>
        <w:t>אחמד</w:t>
      </w:r>
      <w:proofErr w:type="spellEnd"/>
      <w:r w:rsidRPr="001D6D22">
        <w:rPr>
          <w:rFonts w:cs="David" w:hint="cs"/>
          <w:rtl/>
        </w:rPr>
        <w:t xml:space="preserve"> טיבי בעניין כניסת חברי הכנסת למשרד ראש הממשלה. אני נותן את רשות הדיבור לחבר הכנסת טיבי שיציג את התרחיש, בבקשה. זו הזדמנות לומר לחברי הכנסת הערביים: רמדאן כרים. אצלנו אומרים: האומר דבר בשם </w:t>
      </w:r>
      <w:proofErr w:type="spellStart"/>
      <w:r w:rsidRPr="001D6D22">
        <w:rPr>
          <w:rFonts w:cs="David" w:hint="cs"/>
          <w:rtl/>
        </w:rPr>
        <w:t>אומרו</w:t>
      </w:r>
      <w:proofErr w:type="spellEnd"/>
      <w:r w:rsidRPr="001D6D22">
        <w:rPr>
          <w:rFonts w:cs="David" w:hint="cs"/>
          <w:rtl/>
        </w:rPr>
        <w:t xml:space="preserve"> מביא גאולה לעולם.</w:t>
      </w:r>
    </w:p>
    <w:p w14:paraId="028E6E69" w14:textId="77777777" w:rsidR="001D6D22" w:rsidRPr="001D6D22" w:rsidRDefault="001D6D22" w:rsidP="001D6D22">
      <w:pPr>
        <w:bidi/>
        <w:rPr>
          <w:rFonts w:cs="David" w:hint="cs"/>
          <w:rtl/>
        </w:rPr>
      </w:pPr>
    </w:p>
    <w:p w14:paraId="2D2E7608"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6A72DA1C" w14:textId="77777777" w:rsidR="001D6D22" w:rsidRPr="001D6D22" w:rsidRDefault="001D6D22" w:rsidP="001D6D22">
      <w:pPr>
        <w:bidi/>
        <w:rPr>
          <w:rFonts w:cs="David" w:hint="cs"/>
          <w:rtl/>
        </w:rPr>
      </w:pPr>
    </w:p>
    <w:p w14:paraId="532666C5" w14:textId="77777777" w:rsidR="001D6D22" w:rsidRPr="001D6D22" w:rsidRDefault="001D6D22" w:rsidP="001D6D22">
      <w:pPr>
        <w:bidi/>
        <w:rPr>
          <w:rFonts w:cs="David" w:hint="cs"/>
          <w:rtl/>
        </w:rPr>
      </w:pPr>
      <w:r w:rsidRPr="001D6D22">
        <w:rPr>
          <w:rFonts w:cs="David" w:hint="cs"/>
          <w:rtl/>
        </w:rPr>
        <w:tab/>
        <w:t xml:space="preserve">כידוע, לחברי הכנסת יש חסינות מהותית, הדברים האלה אפילו כתובים על התעודה של חברי הכנסת. חבר הכנסת חסין מפני בדיקה, חיפוש בחפציו, בכליו, בביתו, ברכושו. יש רק בדיקה אחת שמותר לערוך לחבר כנסת </w:t>
      </w:r>
      <w:r w:rsidRPr="001D6D22">
        <w:rPr>
          <w:rFonts w:cs="David"/>
          <w:rtl/>
        </w:rPr>
        <w:t>–</w:t>
      </w:r>
      <w:r w:rsidRPr="001D6D22">
        <w:rPr>
          <w:rFonts w:cs="David" w:hint="cs"/>
          <w:rtl/>
        </w:rPr>
        <w:t xml:space="preserve"> רק בדיקת מכס. כל השאר אסור על פי חוק החסינות, לכן כשאנו מגיעים למחסומים אנו פטורים מבדיקה כזו.</w:t>
      </w:r>
    </w:p>
    <w:p w14:paraId="0341846A" w14:textId="77777777" w:rsidR="001D6D22" w:rsidRPr="001D6D22" w:rsidRDefault="001D6D22" w:rsidP="001D6D22">
      <w:pPr>
        <w:bidi/>
        <w:rPr>
          <w:rFonts w:cs="David" w:hint="cs"/>
          <w:rtl/>
        </w:rPr>
      </w:pPr>
    </w:p>
    <w:p w14:paraId="038178C1" w14:textId="77777777" w:rsidR="001D6D22" w:rsidRPr="001D6D22" w:rsidRDefault="001D6D22" w:rsidP="001D6D22">
      <w:pPr>
        <w:bidi/>
        <w:rPr>
          <w:rFonts w:cs="David" w:hint="cs"/>
          <w:rtl/>
        </w:rPr>
      </w:pPr>
      <w:r w:rsidRPr="001D6D22">
        <w:rPr>
          <w:rFonts w:cs="David" w:hint="cs"/>
          <w:rtl/>
        </w:rPr>
        <w:tab/>
        <w:t xml:space="preserve">החוק הזה מכובד בכל מקום עד שביקרתי במשרד ראש הממשלה, ואמרו לי שאני צריך לפתוח גם את מכסה המנוע וגם את הבגאז'. אמרתי: מדובר ברכב של חבר כנסת. אמרו לי: נכון, וכולם פותחים, יהודים וערבים </w:t>
      </w:r>
      <w:r w:rsidRPr="001D6D22">
        <w:rPr>
          <w:rFonts w:cs="David"/>
          <w:rtl/>
        </w:rPr>
        <w:t>–</w:t>
      </w:r>
      <w:r w:rsidRPr="001D6D22">
        <w:rPr>
          <w:rFonts w:cs="David" w:hint="cs"/>
          <w:rtl/>
        </w:rPr>
        <w:t xml:space="preserve"> אגב, זה נכון, כולם נבדקים. חברי כנסת לא רוצים להתעכב, אז פתחה חברת הכנסת אביטל את מכסה המנוע. חברת הכנסת אביטל נכנסת ללשכת ראש הממשלה, בדרך כלל היא לא עוברת מחסומים כל יום כמו חברי כנסת אחרים, למשל. אני מכיר אחד שעכשיו התעכב במחסום 40 דקות. לכן אם בודקים בלשכת ראש הממשלה, מפרים את החוק. לשכת ראש הממשלה עוקפת את החוק ופוגעת בחוק חסינות חברי הכנסת, אז למה שבמחסומים לא יבדקו את חברי הכנסת ושבנתב"ג לא יפשפשו בחפציהם?</w:t>
      </w:r>
    </w:p>
    <w:p w14:paraId="190237F8" w14:textId="77777777" w:rsidR="001D6D22" w:rsidRPr="001D6D22" w:rsidRDefault="001D6D22" w:rsidP="001D6D22">
      <w:pPr>
        <w:bidi/>
        <w:rPr>
          <w:rFonts w:cs="David" w:hint="cs"/>
          <w:rtl/>
        </w:rPr>
      </w:pPr>
    </w:p>
    <w:p w14:paraId="0529E3E1" w14:textId="77777777" w:rsidR="001D6D22" w:rsidRPr="001D6D22" w:rsidRDefault="001D6D22" w:rsidP="001D6D22">
      <w:pPr>
        <w:bidi/>
        <w:rPr>
          <w:rFonts w:cs="David" w:hint="cs"/>
          <w:rtl/>
        </w:rPr>
      </w:pPr>
      <w:r w:rsidRPr="001D6D22">
        <w:rPr>
          <w:rFonts w:cs="David" w:hint="cs"/>
          <w:u w:val="single"/>
          <w:rtl/>
        </w:rPr>
        <w:t xml:space="preserve">משה </w:t>
      </w:r>
      <w:proofErr w:type="spellStart"/>
      <w:r w:rsidRPr="001D6D22">
        <w:rPr>
          <w:rFonts w:cs="David" w:hint="cs"/>
          <w:u w:val="single"/>
          <w:rtl/>
        </w:rPr>
        <w:t>שרוני</w:t>
      </w:r>
      <w:proofErr w:type="spellEnd"/>
      <w:r w:rsidRPr="001D6D22">
        <w:rPr>
          <w:rFonts w:cs="David" w:hint="cs"/>
          <w:u w:val="single"/>
          <w:rtl/>
        </w:rPr>
        <w:t>:</w:t>
      </w:r>
    </w:p>
    <w:p w14:paraId="3317DB36" w14:textId="77777777" w:rsidR="001D6D22" w:rsidRPr="001D6D22" w:rsidRDefault="001D6D22" w:rsidP="001D6D22">
      <w:pPr>
        <w:bidi/>
        <w:rPr>
          <w:rFonts w:cs="David" w:hint="cs"/>
          <w:rtl/>
        </w:rPr>
      </w:pPr>
    </w:p>
    <w:p w14:paraId="354165BF" w14:textId="77777777" w:rsidR="001D6D22" w:rsidRPr="001D6D22" w:rsidRDefault="001D6D22" w:rsidP="001D6D22">
      <w:pPr>
        <w:bidi/>
        <w:rPr>
          <w:rFonts w:cs="David" w:hint="cs"/>
          <w:rtl/>
        </w:rPr>
      </w:pPr>
      <w:r w:rsidRPr="001D6D22">
        <w:rPr>
          <w:rFonts w:cs="David" w:hint="cs"/>
          <w:rtl/>
        </w:rPr>
        <w:tab/>
        <w:t xml:space="preserve"> שיבדקו אותם. אני לא נעלבתי כשבדקו אותי בלשכת ראש הממשלה.</w:t>
      </w:r>
    </w:p>
    <w:p w14:paraId="28E91848" w14:textId="77777777" w:rsidR="001D6D22" w:rsidRPr="001D6D22" w:rsidRDefault="001D6D22" w:rsidP="001D6D22">
      <w:pPr>
        <w:bidi/>
        <w:rPr>
          <w:rFonts w:cs="David" w:hint="cs"/>
          <w:rtl/>
        </w:rPr>
      </w:pPr>
    </w:p>
    <w:p w14:paraId="115553B8"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1179759A" w14:textId="77777777" w:rsidR="001D6D22" w:rsidRPr="001D6D22" w:rsidRDefault="001D6D22" w:rsidP="001D6D22">
      <w:pPr>
        <w:bidi/>
        <w:rPr>
          <w:rFonts w:cs="David" w:hint="cs"/>
          <w:rtl/>
        </w:rPr>
      </w:pPr>
    </w:p>
    <w:p w14:paraId="7BA1562B" w14:textId="77777777" w:rsidR="001D6D22" w:rsidRPr="001D6D22" w:rsidRDefault="001D6D22" w:rsidP="001D6D22">
      <w:pPr>
        <w:bidi/>
        <w:rPr>
          <w:rFonts w:cs="David" w:hint="cs"/>
          <w:rtl/>
        </w:rPr>
      </w:pPr>
      <w:r w:rsidRPr="001D6D22">
        <w:rPr>
          <w:rFonts w:cs="David" w:hint="cs"/>
          <w:rtl/>
        </w:rPr>
        <w:tab/>
        <w:t xml:space="preserve"> זה לא עניין של העלבה. זה חוק החסינות. אם בודקים בלשכת ראש הממשלה וזה בסדר וזה על פי דין, יש מקום אחד שצריך לבדוק בו יותר מלשכת ראש הממשלה </w:t>
      </w:r>
      <w:r w:rsidRPr="001D6D22">
        <w:rPr>
          <w:rFonts w:cs="David"/>
          <w:rtl/>
        </w:rPr>
        <w:t>–</w:t>
      </w:r>
      <w:r w:rsidRPr="001D6D22">
        <w:rPr>
          <w:rFonts w:cs="David" w:hint="cs"/>
          <w:rtl/>
        </w:rPr>
        <w:t xml:space="preserve"> הכנסת, כל יום צריך לפתוח את מכסה המנוע והבגאז' כאן בבניין, כי אנשים שיכולים לסמן את חברי הכנסת יודעים שפה אין מגיעים בקביעות. </w:t>
      </w:r>
    </w:p>
    <w:p w14:paraId="7773A12C" w14:textId="77777777" w:rsidR="001D6D22" w:rsidRPr="001D6D22" w:rsidRDefault="001D6D22" w:rsidP="001D6D22">
      <w:pPr>
        <w:bidi/>
        <w:rPr>
          <w:rFonts w:cs="David" w:hint="cs"/>
          <w:rtl/>
        </w:rPr>
      </w:pPr>
    </w:p>
    <w:p w14:paraId="29FB0CA6" w14:textId="77777777" w:rsidR="001D6D22" w:rsidRPr="001D6D22" w:rsidRDefault="001D6D22" w:rsidP="001D6D22">
      <w:pPr>
        <w:bidi/>
        <w:rPr>
          <w:rFonts w:cs="David" w:hint="cs"/>
          <w:rtl/>
        </w:rPr>
      </w:pPr>
      <w:r w:rsidRPr="001D6D22">
        <w:rPr>
          <w:rFonts w:cs="David" w:hint="cs"/>
          <w:rtl/>
        </w:rPr>
        <w:tab/>
        <w:t xml:space="preserve">אני מבקש לגעת בנקודה העקרונית. אני מדבר בשם חסינות חברי הכנסת של כל חברי הכנסת. יבוא יום וח"כ אחר בנושא אחר, לא בדיקה ביטחונית, יגידו: לא נורא. כמו שהיה ויכוח לגבי כניסת או אי כניסת המשטרה למשכן. חשוב להגן על חסינות חברי הכנסת. אם חושבים שמשרד ראש הממשלה הוא אקס טריטוריה, יש לתקן את זה בחוק או שוועדת הכנסת תקבל החלטה אחרת </w:t>
      </w:r>
      <w:r w:rsidRPr="001D6D22">
        <w:rPr>
          <w:rFonts w:cs="David"/>
          <w:rtl/>
        </w:rPr>
        <w:t>–</w:t>
      </w:r>
      <w:r w:rsidRPr="001D6D22">
        <w:rPr>
          <w:rFonts w:cs="David" w:hint="cs"/>
          <w:rtl/>
        </w:rPr>
        <w:t xml:space="preserve"> אני אכבד אותה. </w:t>
      </w:r>
    </w:p>
    <w:p w14:paraId="1F20F2EE" w14:textId="77777777" w:rsidR="001D6D22" w:rsidRPr="001D6D22" w:rsidRDefault="001D6D22" w:rsidP="001D6D22">
      <w:pPr>
        <w:bidi/>
        <w:rPr>
          <w:rFonts w:cs="David" w:hint="cs"/>
          <w:rtl/>
        </w:rPr>
      </w:pPr>
    </w:p>
    <w:p w14:paraId="4E1457E5" w14:textId="77777777" w:rsidR="001D6D22" w:rsidRPr="001D6D22" w:rsidRDefault="001D6D22" w:rsidP="001D6D22">
      <w:pPr>
        <w:bidi/>
        <w:rPr>
          <w:rFonts w:cs="David" w:hint="cs"/>
          <w:rtl/>
        </w:rPr>
      </w:pPr>
      <w:r w:rsidRPr="001D6D22">
        <w:rPr>
          <w:rFonts w:cs="David" w:hint="cs"/>
          <w:rtl/>
        </w:rPr>
        <w:tab/>
        <w:t>לכן פניתי גם אליך, יו"ר ועדת הכנסת, וגם ליועצים המשפטיים בכנסת, אל"ף כדי לשמוע את דעתם. באירוע שהיה בלשכת ראש הממשלה נחה דעתי מדעתם של היועצים המשפטיים. חוק חסינות חברי הכנסת הוא חוק ברור, והיות שלפחות פעם או פעמים בעתיד אגיע ללשכת ראש הממשלה כמבקר, הדיון הזה חשוב.</w:t>
      </w:r>
    </w:p>
    <w:p w14:paraId="7D7CD84F" w14:textId="77777777" w:rsidR="001D6D22" w:rsidRPr="001D6D22" w:rsidRDefault="001D6D22" w:rsidP="001D6D22">
      <w:pPr>
        <w:bidi/>
        <w:rPr>
          <w:rFonts w:cs="David" w:hint="cs"/>
          <w:rtl/>
        </w:rPr>
      </w:pPr>
    </w:p>
    <w:p w14:paraId="39835306"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7E14DEA0" w14:textId="77777777" w:rsidR="001D6D22" w:rsidRPr="001D6D22" w:rsidRDefault="001D6D22" w:rsidP="001D6D22">
      <w:pPr>
        <w:bidi/>
        <w:rPr>
          <w:rFonts w:cs="David" w:hint="cs"/>
          <w:rtl/>
        </w:rPr>
      </w:pPr>
    </w:p>
    <w:p w14:paraId="01AD8AFA" w14:textId="77777777" w:rsidR="001D6D22" w:rsidRPr="001D6D22" w:rsidRDefault="001D6D22" w:rsidP="001D6D22">
      <w:pPr>
        <w:bidi/>
        <w:rPr>
          <w:rFonts w:cs="David" w:hint="cs"/>
          <w:rtl/>
        </w:rPr>
      </w:pPr>
      <w:r w:rsidRPr="001D6D22">
        <w:rPr>
          <w:rFonts w:cs="David" w:hint="cs"/>
          <w:rtl/>
        </w:rPr>
        <w:tab/>
        <w:t xml:space="preserve"> גם אני חושב שהדיון חשוב, אנו לא אחת נדרשים להיבדק </w:t>
      </w:r>
      <w:r w:rsidRPr="001D6D22">
        <w:rPr>
          <w:rFonts w:cs="David"/>
          <w:rtl/>
        </w:rPr>
        <w:t>–</w:t>
      </w:r>
      <w:r w:rsidRPr="001D6D22">
        <w:rPr>
          <w:rFonts w:cs="David" w:hint="cs"/>
          <w:rtl/>
        </w:rPr>
        <w:t xml:space="preserve"> קניונים, נתב"ג, משרדים ממשלתיים, הדיון צריך להתקיים ונשמע את החברים. הזמנו גם את קצין הכנסת לדיון שהיה צריך להיות קודם והוא ביקש לדחות כי לא היה יכול להיות נוכח, והזמנו אותו לדיון הזה בלי לבדוק אם הוא בארץ או לא. הוא לא בארץ, וחבל שלא שלחו מישהו מטעמו.</w:t>
      </w:r>
    </w:p>
    <w:p w14:paraId="79B94D31" w14:textId="77777777" w:rsidR="001D6D22" w:rsidRPr="001D6D22" w:rsidRDefault="001D6D22" w:rsidP="001D6D22">
      <w:pPr>
        <w:bidi/>
        <w:rPr>
          <w:rFonts w:cs="David" w:hint="cs"/>
          <w:rtl/>
        </w:rPr>
      </w:pPr>
    </w:p>
    <w:p w14:paraId="54D34FBB" w14:textId="77777777" w:rsidR="001D6D22" w:rsidRPr="001D6D22" w:rsidRDefault="001D6D22" w:rsidP="001D6D22">
      <w:pPr>
        <w:bidi/>
        <w:rPr>
          <w:rFonts w:cs="David" w:hint="cs"/>
          <w:rtl/>
        </w:rPr>
      </w:pPr>
    </w:p>
    <w:p w14:paraId="49A69E50" w14:textId="77777777" w:rsidR="001D6D22" w:rsidRPr="001D6D22" w:rsidRDefault="001D6D22" w:rsidP="001D6D22">
      <w:pPr>
        <w:bidi/>
        <w:rPr>
          <w:rFonts w:cs="David" w:hint="cs"/>
          <w:rtl/>
        </w:rPr>
      </w:pPr>
    </w:p>
    <w:p w14:paraId="181433B0"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5A0FAB7F" w14:textId="77777777" w:rsidR="001D6D22" w:rsidRPr="001D6D22" w:rsidRDefault="001D6D22" w:rsidP="001D6D22">
      <w:pPr>
        <w:bidi/>
        <w:rPr>
          <w:rFonts w:cs="David" w:hint="cs"/>
          <w:rtl/>
        </w:rPr>
      </w:pPr>
    </w:p>
    <w:p w14:paraId="263308B2" w14:textId="77777777" w:rsidR="001D6D22" w:rsidRPr="001D6D22" w:rsidRDefault="001D6D22" w:rsidP="001D6D22">
      <w:pPr>
        <w:bidi/>
        <w:rPr>
          <w:rFonts w:cs="David" w:hint="cs"/>
          <w:rtl/>
        </w:rPr>
      </w:pPr>
      <w:r w:rsidRPr="001D6D22">
        <w:rPr>
          <w:rFonts w:cs="David" w:hint="cs"/>
          <w:rtl/>
        </w:rPr>
        <w:tab/>
        <w:t>אתה מוכן להציג את עמדתו כפי שהוא הציג לך אותה?</w:t>
      </w:r>
    </w:p>
    <w:p w14:paraId="0EE15B2D" w14:textId="77777777" w:rsidR="001D6D22" w:rsidRPr="001D6D22" w:rsidRDefault="001D6D22" w:rsidP="001D6D22">
      <w:pPr>
        <w:bidi/>
        <w:rPr>
          <w:rFonts w:cs="David" w:hint="cs"/>
          <w:rtl/>
        </w:rPr>
      </w:pPr>
    </w:p>
    <w:p w14:paraId="76737DE6"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47B1D55E" w14:textId="77777777" w:rsidR="001D6D22" w:rsidRPr="001D6D22" w:rsidRDefault="001D6D22" w:rsidP="001D6D22">
      <w:pPr>
        <w:bidi/>
        <w:rPr>
          <w:rFonts w:cs="David" w:hint="cs"/>
          <w:rtl/>
        </w:rPr>
      </w:pPr>
    </w:p>
    <w:p w14:paraId="0C5357E2" w14:textId="77777777" w:rsidR="001D6D22" w:rsidRPr="001D6D22" w:rsidRDefault="001D6D22" w:rsidP="001D6D22">
      <w:pPr>
        <w:bidi/>
        <w:rPr>
          <w:rFonts w:cs="David" w:hint="cs"/>
          <w:rtl/>
        </w:rPr>
      </w:pPr>
      <w:r w:rsidRPr="001D6D22">
        <w:rPr>
          <w:rFonts w:cs="David" w:hint="cs"/>
          <w:rtl/>
        </w:rPr>
        <w:tab/>
        <w:t>אומר אותה, כמה שזיכרוני לא יטעני. חברת הכנסת אביטל, בבקשה.</w:t>
      </w:r>
    </w:p>
    <w:p w14:paraId="745F3FAE" w14:textId="77777777" w:rsidR="001D6D22" w:rsidRPr="001D6D22" w:rsidRDefault="001D6D22" w:rsidP="001D6D22">
      <w:pPr>
        <w:bidi/>
        <w:rPr>
          <w:rFonts w:cs="David" w:hint="cs"/>
          <w:rtl/>
        </w:rPr>
      </w:pPr>
    </w:p>
    <w:p w14:paraId="051AFA77" w14:textId="77777777" w:rsidR="001D6D22" w:rsidRPr="001D6D22" w:rsidRDefault="001D6D22" w:rsidP="001D6D22">
      <w:pPr>
        <w:bidi/>
        <w:rPr>
          <w:rFonts w:cs="David" w:hint="cs"/>
          <w:i/>
          <w:iCs/>
          <w:rtl/>
        </w:rPr>
      </w:pPr>
      <w:r w:rsidRPr="001D6D22">
        <w:rPr>
          <w:rFonts w:cs="David" w:hint="cs"/>
          <w:u w:val="single"/>
          <w:rtl/>
        </w:rPr>
        <w:t>קולט אביטל:</w:t>
      </w:r>
    </w:p>
    <w:p w14:paraId="77074B45" w14:textId="77777777" w:rsidR="001D6D22" w:rsidRPr="001D6D22" w:rsidRDefault="001D6D22" w:rsidP="001D6D22">
      <w:pPr>
        <w:bidi/>
        <w:rPr>
          <w:rFonts w:cs="David" w:hint="cs"/>
          <w:i/>
          <w:iCs/>
          <w:rtl/>
        </w:rPr>
      </w:pPr>
    </w:p>
    <w:p w14:paraId="6DDF7E10" w14:textId="77777777" w:rsidR="001D6D22" w:rsidRPr="001D6D22" w:rsidRDefault="001D6D22" w:rsidP="001D6D22">
      <w:pPr>
        <w:bidi/>
        <w:rPr>
          <w:rFonts w:cs="David" w:hint="cs"/>
          <w:rtl/>
        </w:rPr>
      </w:pPr>
      <w:r w:rsidRPr="001D6D22">
        <w:rPr>
          <w:rFonts w:cs="David" w:hint="cs"/>
          <w:i/>
          <w:iCs/>
          <w:rtl/>
        </w:rPr>
        <w:tab/>
        <w:t xml:space="preserve"> </w:t>
      </w:r>
      <w:r w:rsidRPr="001D6D22">
        <w:rPr>
          <w:rFonts w:cs="David" w:hint="cs"/>
          <w:rtl/>
        </w:rPr>
        <w:t xml:space="preserve">אני מכבדת את דעתו של חבר הכנסת טיבי ומעריכה את זה ומודעת למה שהוא אומר, אלא שאיני מוכנה ביודעין לקחת סיכון. הרכב שלי חנה ברחוב, איני יודעת אם מישהו לא הצמיד לרכב שלי משהו. אם אני בטוחה ב-100% </w:t>
      </w:r>
      <w:proofErr w:type="spellStart"/>
      <w:r w:rsidRPr="001D6D22">
        <w:rPr>
          <w:rFonts w:cs="David" w:hint="cs"/>
          <w:rtl/>
        </w:rPr>
        <w:t>שהכל</w:t>
      </w:r>
      <w:proofErr w:type="spellEnd"/>
      <w:r w:rsidRPr="001D6D22">
        <w:rPr>
          <w:rFonts w:cs="David" w:hint="cs"/>
          <w:rtl/>
        </w:rPr>
        <w:t xml:space="preserve"> בסדר, אין בעיה, אם אני באה מהכנסת. לכן אני חושבת שצריך להשאיר את זה לשיקול דעתו של חבר הכנסת. אבל אם איני יודעת שמישהו לא הכניס משהו לרכב שלי, אני מעדיפה מתוך רצוני הטוב והחופשי </w:t>
      </w:r>
      <w:r w:rsidRPr="001D6D22">
        <w:rPr>
          <w:rFonts w:cs="David"/>
          <w:rtl/>
        </w:rPr>
        <w:t>–</w:t>
      </w:r>
      <w:r w:rsidRPr="001D6D22">
        <w:rPr>
          <w:rFonts w:cs="David" w:hint="cs"/>
          <w:rtl/>
        </w:rPr>
        <w:t xml:space="preserve"> אני לא רואה בזה פגיעה. אני רוצה כמוך וכמו אחרים שנחיה באיזושהי רמה של ביטחון. אני מבינה את הרגישות ואת עניין המחסומים, אבל אני חושבת שפה ושם כשאנו בעצמנו לא יודעים מה עלול לקרות לרכב שלנו, מה אכפת לנו שמישהו יבדוק אותו? זה לא גורע מכבודי או ממעמדי.</w:t>
      </w:r>
    </w:p>
    <w:p w14:paraId="31F43083" w14:textId="77777777" w:rsidR="001D6D22" w:rsidRPr="001D6D22" w:rsidRDefault="001D6D22" w:rsidP="001D6D22">
      <w:pPr>
        <w:bidi/>
        <w:rPr>
          <w:rFonts w:cs="David" w:hint="cs"/>
          <w:rtl/>
        </w:rPr>
      </w:pPr>
    </w:p>
    <w:p w14:paraId="7FF5DF70"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1689C154" w14:textId="77777777" w:rsidR="001D6D22" w:rsidRPr="001D6D22" w:rsidRDefault="001D6D22" w:rsidP="001D6D22">
      <w:pPr>
        <w:bidi/>
        <w:rPr>
          <w:rFonts w:cs="David" w:hint="cs"/>
          <w:rtl/>
        </w:rPr>
      </w:pPr>
    </w:p>
    <w:p w14:paraId="3DCA6DE3" w14:textId="77777777" w:rsidR="001D6D22" w:rsidRPr="001D6D22" w:rsidRDefault="001D6D22" w:rsidP="001D6D22">
      <w:pPr>
        <w:bidi/>
        <w:rPr>
          <w:rFonts w:cs="David" w:hint="cs"/>
          <w:rtl/>
        </w:rPr>
      </w:pPr>
      <w:r w:rsidRPr="001D6D22">
        <w:rPr>
          <w:rFonts w:cs="David" w:hint="cs"/>
          <w:rtl/>
        </w:rPr>
        <w:tab/>
        <w:t xml:space="preserve"> למה את חושבת שחוקקו את חוק החסינות?</w:t>
      </w:r>
    </w:p>
    <w:p w14:paraId="19E6640D" w14:textId="77777777" w:rsidR="001D6D22" w:rsidRPr="001D6D22" w:rsidRDefault="001D6D22" w:rsidP="001D6D22">
      <w:pPr>
        <w:bidi/>
        <w:rPr>
          <w:rFonts w:cs="David" w:hint="cs"/>
          <w:rtl/>
        </w:rPr>
      </w:pPr>
    </w:p>
    <w:p w14:paraId="3698FE3F" w14:textId="77777777" w:rsidR="001D6D22" w:rsidRPr="001D6D22" w:rsidRDefault="001D6D22" w:rsidP="001D6D22">
      <w:pPr>
        <w:bidi/>
        <w:rPr>
          <w:rFonts w:cs="David" w:hint="cs"/>
          <w:i/>
          <w:iCs/>
          <w:rtl/>
        </w:rPr>
      </w:pPr>
      <w:r w:rsidRPr="001D6D22">
        <w:rPr>
          <w:rFonts w:cs="David" w:hint="cs"/>
          <w:u w:val="single"/>
          <w:rtl/>
        </w:rPr>
        <w:t>קולט אביטל:</w:t>
      </w:r>
    </w:p>
    <w:p w14:paraId="265E8138" w14:textId="77777777" w:rsidR="001D6D22" w:rsidRPr="001D6D22" w:rsidRDefault="001D6D22" w:rsidP="001D6D22">
      <w:pPr>
        <w:bidi/>
        <w:rPr>
          <w:rFonts w:cs="David" w:hint="cs"/>
          <w:i/>
          <w:iCs/>
          <w:rtl/>
        </w:rPr>
      </w:pPr>
    </w:p>
    <w:p w14:paraId="128FFC04" w14:textId="77777777" w:rsidR="001D6D22" w:rsidRPr="001D6D22" w:rsidRDefault="001D6D22" w:rsidP="001D6D22">
      <w:pPr>
        <w:bidi/>
        <w:rPr>
          <w:rFonts w:cs="David" w:hint="cs"/>
          <w:rtl/>
        </w:rPr>
      </w:pPr>
      <w:r w:rsidRPr="001D6D22">
        <w:rPr>
          <w:rFonts w:cs="David" w:hint="cs"/>
          <w:i/>
          <w:iCs/>
          <w:rtl/>
        </w:rPr>
        <w:tab/>
        <w:t xml:space="preserve"> </w:t>
      </w:r>
      <w:r w:rsidRPr="001D6D22">
        <w:rPr>
          <w:rFonts w:cs="David" w:hint="cs"/>
          <w:rtl/>
        </w:rPr>
        <w:t>יש הבדל בין זה לבין לעשות את הדברים האלה מתוך רצון.</w:t>
      </w:r>
    </w:p>
    <w:p w14:paraId="38C3E18C" w14:textId="77777777" w:rsidR="001D6D22" w:rsidRPr="001D6D22" w:rsidRDefault="001D6D22" w:rsidP="001D6D22">
      <w:pPr>
        <w:bidi/>
        <w:rPr>
          <w:rFonts w:cs="David" w:hint="cs"/>
          <w:rtl/>
        </w:rPr>
      </w:pPr>
    </w:p>
    <w:p w14:paraId="4DB08543" w14:textId="77777777" w:rsidR="001D6D22" w:rsidRPr="001D6D22" w:rsidRDefault="001D6D22" w:rsidP="001D6D22">
      <w:pPr>
        <w:bidi/>
        <w:rPr>
          <w:rFonts w:cs="David" w:hint="cs"/>
          <w:rtl/>
        </w:rPr>
      </w:pPr>
      <w:r w:rsidRPr="001D6D22">
        <w:rPr>
          <w:rFonts w:cs="David" w:hint="cs"/>
          <w:u w:val="single"/>
          <w:rtl/>
        </w:rPr>
        <w:t xml:space="preserve">משה </w:t>
      </w:r>
      <w:proofErr w:type="spellStart"/>
      <w:r w:rsidRPr="001D6D22">
        <w:rPr>
          <w:rFonts w:cs="David" w:hint="cs"/>
          <w:u w:val="single"/>
          <w:rtl/>
        </w:rPr>
        <w:t>שרוני</w:t>
      </w:r>
      <w:proofErr w:type="spellEnd"/>
      <w:r w:rsidRPr="001D6D22">
        <w:rPr>
          <w:rFonts w:cs="David" w:hint="cs"/>
          <w:u w:val="single"/>
          <w:rtl/>
        </w:rPr>
        <w:t>:</w:t>
      </w:r>
    </w:p>
    <w:p w14:paraId="07F5272C" w14:textId="77777777" w:rsidR="001D6D22" w:rsidRPr="001D6D22" w:rsidRDefault="001D6D22" w:rsidP="001D6D22">
      <w:pPr>
        <w:bidi/>
        <w:rPr>
          <w:rFonts w:cs="David" w:hint="cs"/>
          <w:rtl/>
        </w:rPr>
      </w:pPr>
    </w:p>
    <w:p w14:paraId="62EC6F91" w14:textId="77777777" w:rsidR="001D6D22" w:rsidRPr="001D6D22" w:rsidRDefault="001D6D22" w:rsidP="001D6D22">
      <w:pPr>
        <w:bidi/>
        <w:rPr>
          <w:rFonts w:cs="David" w:hint="cs"/>
          <w:rtl/>
        </w:rPr>
      </w:pPr>
      <w:r w:rsidRPr="001D6D22">
        <w:rPr>
          <w:rFonts w:cs="David" w:hint="cs"/>
          <w:rtl/>
        </w:rPr>
        <w:tab/>
        <w:t xml:space="preserve"> אני חושב שצריך לבטל את חוק החסינות בכלל. אני קודם כל אזרח, אחר כך חבר כנסת.</w:t>
      </w:r>
    </w:p>
    <w:p w14:paraId="2380EA70" w14:textId="77777777" w:rsidR="001D6D22" w:rsidRPr="001D6D22" w:rsidRDefault="001D6D22" w:rsidP="001D6D22">
      <w:pPr>
        <w:bidi/>
        <w:rPr>
          <w:rFonts w:cs="David" w:hint="cs"/>
          <w:rtl/>
        </w:rPr>
      </w:pPr>
    </w:p>
    <w:p w14:paraId="23AE9F95"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7D2CE93F" w14:textId="77777777" w:rsidR="001D6D22" w:rsidRPr="001D6D22" w:rsidRDefault="001D6D22" w:rsidP="001D6D22">
      <w:pPr>
        <w:bidi/>
        <w:rPr>
          <w:rFonts w:cs="David" w:hint="cs"/>
          <w:rtl/>
        </w:rPr>
      </w:pPr>
    </w:p>
    <w:p w14:paraId="3EFD1916" w14:textId="77777777" w:rsidR="001D6D22" w:rsidRPr="001D6D22" w:rsidRDefault="001D6D22" w:rsidP="001D6D22">
      <w:pPr>
        <w:bidi/>
        <w:rPr>
          <w:rFonts w:cs="David" w:hint="cs"/>
          <w:rtl/>
        </w:rPr>
      </w:pPr>
      <w:r w:rsidRPr="001D6D22">
        <w:rPr>
          <w:rFonts w:cs="David" w:hint="cs"/>
          <w:rtl/>
        </w:rPr>
        <w:tab/>
        <w:t xml:space="preserve">אני מבקש לקרוא את עמדתו של קצין הכנסת, הוא אומר כך: "לטעמי, </w:t>
      </w:r>
      <w:proofErr w:type="spellStart"/>
      <w:r w:rsidRPr="001D6D22">
        <w:rPr>
          <w:rFonts w:cs="David" w:hint="cs"/>
          <w:rtl/>
        </w:rPr>
        <w:t>הסוגייה</w:t>
      </w:r>
      <w:proofErr w:type="spellEnd"/>
      <w:r w:rsidRPr="001D6D22">
        <w:rPr>
          <w:rFonts w:cs="David" w:hint="cs"/>
          <w:rtl/>
        </w:rPr>
        <w:t xml:space="preserve"> אינה של חסינות כי אם ביטחון. אני משוכנע שהחיפוש ברכב אינו בגין החשד בחבר הכנסת כי אם חשש מניצול משוטה של רכב חבר הכנסת.</w:t>
      </w:r>
    </w:p>
    <w:p w14:paraId="0EB83CEF" w14:textId="77777777" w:rsidR="001D6D22" w:rsidRPr="001D6D22" w:rsidRDefault="001D6D22" w:rsidP="001D6D22">
      <w:pPr>
        <w:bidi/>
        <w:rPr>
          <w:rFonts w:cs="David" w:hint="cs"/>
          <w:rtl/>
        </w:rPr>
      </w:pPr>
    </w:p>
    <w:p w14:paraId="4D064B6E" w14:textId="77777777" w:rsidR="001D6D22" w:rsidRPr="001D6D22" w:rsidRDefault="001D6D22" w:rsidP="001D6D22">
      <w:pPr>
        <w:bidi/>
        <w:rPr>
          <w:rFonts w:cs="David" w:hint="cs"/>
          <w:rtl/>
        </w:rPr>
      </w:pPr>
      <w:r w:rsidRPr="001D6D22">
        <w:rPr>
          <w:rFonts w:cs="David" w:hint="cs"/>
          <w:rtl/>
        </w:rPr>
        <w:tab/>
        <w:t>"באיזון שבין ביטחון בניין משרד ראש הממשלה ועל רקע רגישותו המיוחדת לבין חסינות חבר הכנסת, לדעתי השיקול הביטחוני גובר. יחד עם זאת, נראה לי מאחר שמדובר בביקור חד פעמי ולא קבוע או שוטף, ניתן היה לא להתעקש על בדיקת הרכב וקיימים פתרונות חלופיים".</w:t>
      </w:r>
    </w:p>
    <w:p w14:paraId="0588940E" w14:textId="77777777" w:rsidR="001D6D22" w:rsidRPr="001D6D22" w:rsidRDefault="001D6D22" w:rsidP="001D6D22">
      <w:pPr>
        <w:bidi/>
        <w:rPr>
          <w:rFonts w:cs="David" w:hint="cs"/>
          <w:rtl/>
        </w:rPr>
      </w:pPr>
    </w:p>
    <w:p w14:paraId="63A48F70" w14:textId="77777777" w:rsidR="001D6D22" w:rsidRPr="001D6D22" w:rsidRDefault="001D6D22" w:rsidP="001D6D22">
      <w:pPr>
        <w:bidi/>
        <w:rPr>
          <w:rFonts w:cs="David" w:hint="cs"/>
          <w:rtl/>
        </w:rPr>
      </w:pPr>
      <w:r w:rsidRPr="001D6D22">
        <w:rPr>
          <w:rFonts w:cs="David" w:hint="cs"/>
          <w:rtl/>
        </w:rPr>
        <w:tab/>
        <w:t xml:space="preserve">הוא הסביר לי בעל פה </w:t>
      </w:r>
      <w:r w:rsidRPr="001D6D22">
        <w:rPr>
          <w:rFonts w:cs="David"/>
          <w:rtl/>
        </w:rPr>
        <w:t>–</w:t>
      </w:r>
      <w:r w:rsidRPr="001D6D22">
        <w:rPr>
          <w:rFonts w:cs="David" w:hint="cs"/>
          <w:rtl/>
        </w:rPr>
        <w:t xml:space="preserve"> אני אסביר; </w:t>
      </w:r>
      <w:proofErr w:type="spellStart"/>
      <w:r w:rsidRPr="001D6D22">
        <w:rPr>
          <w:rFonts w:cs="David" w:hint="cs"/>
          <w:rtl/>
        </w:rPr>
        <w:t>לסוגייה</w:t>
      </w:r>
      <w:proofErr w:type="spellEnd"/>
      <w:r w:rsidRPr="001D6D22">
        <w:rPr>
          <w:rFonts w:cs="David" w:hint="cs"/>
          <w:rtl/>
        </w:rPr>
        <w:t xml:space="preserve"> שהועלתה לגבי הכניסות לכנסת על ידי חברי הכנסת, אמר לי קצין הכנסת שהם עושים בדיקה בחניון עם כלבים מיוחדים שמריחים ובודקים.  לגבי סעיף 3 במכתבו של קצין הכנסת, הוא הסביר לי שהרציונל בבדיקת רכב שמגיע באופן סדיר למקום מסוים, רציונל לפיגוע הוא גדול יותר. הסיכוי שמישהו ישתמש בשימוש משוטה כשהמפגע יודע שאני כל יום מתייצב בכנסת, הוא יודע לאן הוא שולח את זה. הוא אומר: בוא נאמר שמישהו רצה להשתמש בלא ידיעתו של חבר הכנסת טיבי ברכב שלו, הוא לא ידע שבאותו יום הוא מגיע למשרד ראש הממשלה, כי זה ביקור חד פעמי </w:t>
      </w:r>
      <w:r w:rsidRPr="001D6D22">
        <w:rPr>
          <w:rFonts w:cs="David"/>
          <w:rtl/>
        </w:rPr>
        <w:t>–</w:t>
      </w:r>
      <w:r w:rsidRPr="001D6D22">
        <w:rPr>
          <w:rFonts w:cs="David" w:hint="cs"/>
          <w:rtl/>
        </w:rPr>
        <w:t xml:space="preserve"> זה ההסבר שהסביר לי קצין הכנסת. </w:t>
      </w:r>
    </w:p>
    <w:p w14:paraId="3B1F97ED" w14:textId="77777777" w:rsidR="001D6D22" w:rsidRPr="001D6D22" w:rsidRDefault="001D6D22" w:rsidP="001D6D22">
      <w:pPr>
        <w:bidi/>
        <w:rPr>
          <w:rFonts w:cs="David" w:hint="cs"/>
          <w:rtl/>
        </w:rPr>
      </w:pPr>
    </w:p>
    <w:p w14:paraId="46142994" w14:textId="77777777" w:rsidR="001D6D22" w:rsidRPr="001D6D22" w:rsidRDefault="001D6D22" w:rsidP="001D6D22">
      <w:pPr>
        <w:bidi/>
        <w:rPr>
          <w:rFonts w:cs="David" w:hint="cs"/>
          <w:rtl/>
        </w:rPr>
      </w:pPr>
      <w:r w:rsidRPr="001D6D22">
        <w:rPr>
          <w:rFonts w:cs="David" w:hint="cs"/>
          <w:rtl/>
        </w:rPr>
        <w:tab/>
        <w:t xml:space="preserve">חברת הכנסת </w:t>
      </w:r>
      <w:proofErr w:type="spellStart"/>
      <w:r w:rsidRPr="001D6D22">
        <w:rPr>
          <w:rFonts w:cs="David" w:hint="cs"/>
          <w:rtl/>
        </w:rPr>
        <w:t>טרטמן</w:t>
      </w:r>
      <w:proofErr w:type="spellEnd"/>
      <w:r w:rsidRPr="001D6D22">
        <w:rPr>
          <w:rFonts w:cs="David" w:hint="cs"/>
          <w:rtl/>
        </w:rPr>
        <w:t>, בבקשה.</w:t>
      </w:r>
    </w:p>
    <w:p w14:paraId="0E8BDB60" w14:textId="77777777" w:rsidR="001D6D22" w:rsidRPr="001D6D22" w:rsidRDefault="001D6D22" w:rsidP="001D6D22">
      <w:pPr>
        <w:bidi/>
        <w:rPr>
          <w:rFonts w:cs="David" w:hint="cs"/>
          <w:rtl/>
        </w:rPr>
      </w:pPr>
    </w:p>
    <w:p w14:paraId="266BA5BA" w14:textId="77777777" w:rsidR="001D6D22" w:rsidRPr="001D6D22" w:rsidRDefault="001D6D22" w:rsidP="001D6D22">
      <w:pPr>
        <w:pStyle w:val="Heading5"/>
        <w:jc w:val="left"/>
        <w:rPr>
          <w:rFonts w:hint="cs"/>
          <w:rtl/>
        </w:rPr>
      </w:pPr>
      <w:proofErr w:type="spellStart"/>
      <w:r w:rsidRPr="001D6D22">
        <w:rPr>
          <w:rFonts w:hint="cs"/>
          <w:u w:val="single"/>
          <w:rtl/>
        </w:rPr>
        <w:t>אסתרינה</w:t>
      </w:r>
      <w:proofErr w:type="spellEnd"/>
      <w:r w:rsidRPr="001D6D22">
        <w:rPr>
          <w:rFonts w:hint="cs"/>
          <w:u w:val="single"/>
          <w:rtl/>
        </w:rPr>
        <w:t xml:space="preserve"> </w:t>
      </w:r>
      <w:proofErr w:type="spellStart"/>
      <w:r w:rsidRPr="001D6D22">
        <w:rPr>
          <w:rFonts w:hint="cs"/>
          <w:u w:val="single"/>
          <w:rtl/>
        </w:rPr>
        <w:t>טרטמן</w:t>
      </w:r>
      <w:proofErr w:type="spellEnd"/>
      <w:r w:rsidRPr="001D6D22">
        <w:rPr>
          <w:rFonts w:hint="cs"/>
          <w:u w:val="single"/>
          <w:rtl/>
        </w:rPr>
        <w:t>:</w:t>
      </w:r>
    </w:p>
    <w:p w14:paraId="0AC19EB9" w14:textId="77777777" w:rsidR="001D6D22" w:rsidRPr="001D6D22" w:rsidRDefault="001D6D22" w:rsidP="001D6D22">
      <w:pPr>
        <w:pStyle w:val="Heading5"/>
        <w:jc w:val="left"/>
        <w:rPr>
          <w:rFonts w:hint="cs"/>
          <w:rtl/>
        </w:rPr>
      </w:pPr>
    </w:p>
    <w:p w14:paraId="40F2E3FE" w14:textId="77777777" w:rsidR="001D6D22" w:rsidRPr="001D6D22" w:rsidRDefault="001D6D22" w:rsidP="001D6D22">
      <w:pPr>
        <w:bidi/>
        <w:rPr>
          <w:rFonts w:cs="David" w:hint="cs"/>
          <w:rtl/>
        </w:rPr>
      </w:pPr>
      <w:r w:rsidRPr="001D6D22">
        <w:rPr>
          <w:rFonts w:cs="David" w:hint="cs"/>
          <w:rtl/>
        </w:rPr>
        <w:tab/>
        <w:t>שאלו אותי אנשים בחוץ, למה דווקא בחרו לבדוק את הרכב של חבר הכנסת טיבי. הבנתי שיש טעות רווחת בקרב אלה שיודעים שמתקיים הדיון, שדרשו רק את הרכב של חבר הכנסת טיבי לבדוק כי הוא ערבי ולא את של חברי הכנסת האחרים. למען הסר ספק, אני מבקשת להדגיש, נוהל בדיקת רכב- -</w:t>
      </w:r>
    </w:p>
    <w:p w14:paraId="4121575F" w14:textId="77777777" w:rsidR="001D6D22" w:rsidRPr="001D6D22" w:rsidRDefault="001D6D22" w:rsidP="001D6D22">
      <w:pPr>
        <w:bidi/>
        <w:rPr>
          <w:rFonts w:cs="David" w:hint="cs"/>
          <w:rtl/>
        </w:rPr>
      </w:pPr>
    </w:p>
    <w:p w14:paraId="3721B805"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239D6FDC" w14:textId="77777777" w:rsidR="001D6D22" w:rsidRPr="001D6D22" w:rsidRDefault="001D6D22" w:rsidP="001D6D22">
      <w:pPr>
        <w:bidi/>
        <w:rPr>
          <w:rFonts w:cs="David" w:hint="cs"/>
          <w:rtl/>
        </w:rPr>
      </w:pPr>
    </w:p>
    <w:p w14:paraId="69D90ECE" w14:textId="77777777" w:rsidR="001D6D22" w:rsidRPr="001D6D22" w:rsidRDefault="001D6D22" w:rsidP="001D6D22">
      <w:pPr>
        <w:bidi/>
        <w:rPr>
          <w:rFonts w:cs="David" w:hint="cs"/>
          <w:rtl/>
        </w:rPr>
      </w:pPr>
      <w:r w:rsidRPr="001D6D22">
        <w:rPr>
          <w:rFonts w:cs="David" w:hint="cs"/>
          <w:rtl/>
        </w:rPr>
        <w:tab/>
        <w:t xml:space="preserve"> אני אמרתי את זה.</w:t>
      </w:r>
    </w:p>
    <w:p w14:paraId="4719E467" w14:textId="77777777" w:rsidR="001D6D22" w:rsidRPr="001D6D22" w:rsidRDefault="001D6D22" w:rsidP="001D6D22">
      <w:pPr>
        <w:bidi/>
        <w:rPr>
          <w:rFonts w:cs="David" w:hint="cs"/>
          <w:rtl/>
        </w:rPr>
      </w:pPr>
    </w:p>
    <w:p w14:paraId="475C2F04" w14:textId="77777777" w:rsidR="001D6D22" w:rsidRPr="001D6D22" w:rsidRDefault="001D6D22" w:rsidP="001D6D22">
      <w:pPr>
        <w:pStyle w:val="Heading5"/>
        <w:jc w:val="left"/>
        <w:rPr>
          <w:rFonts w:hint="cs"/>
          <w:rtl/>
        </w:rPr>
      </w:pPr>
      <w:proofErr w:type="spellStart"/>
      <w:r w:rsidRPr="001D6D22">
        <w:rPr>
          <w:rFonts w:hint="cs"/>
          <w:u w:val="single"/>
          <w:rtl/>
        </w:rPr>
        <w:t>אסתרינה</w:t>
      </w:r>
      <w:proofErr w:type="spellEnd"/>
      <w:r w:rsidRPr="001D6D22">
        <w:rPr>
          <w:rFonts w:hint="cs"/>
          <w:u w:val="single"/>
          <w:rtl/>
        </w:rPr>
        <w:t xml:space="preserve"> </w:t>
      </w:r>
      <w:proofErr w:type="spellStart"/>
      <w:r w:rsidRPr="001D6D22">
        <w:rPr>
          <w:rFonts w:hint="cs"/>
          <w:u w:val="single"/>
          <w:rtl/>
        </w:rPr>
        <w:t>טרטמן</w:t>
      </w:r>
      <w:proofErr w:type="spellEnd"/>
      <w:r w:rsidRPr="001D6D22">
        <w:rPr>
          <w:rFonts w:hint="cs"/>
          <w:u w:val="single"/>
          <w:rtl/>
        </w:rPr>
        <w:t>:</w:t>
      </w:r>
    </w:p>
    <w:p w14:paraId="36848000" w14:textId="77777777" w:rsidR="001D6D22" w:rsidRPr="001D6D22" w:rsidRDefault="001D6D22" w:rsidP="001D6D22">
      <w:pPr>
        <w:pStyle w:val="Heading5"/>
        <w:jc w:val="left"/>
        <w:rPr>
          <w:rFonts w:hint="cs"/>
          <w:rtl/>
        </w:rPr>
      </w:pPr>
    </w:p>
    <w:p w14:paraId="142F47C9" w14:textId="77777777" w:rsidR="001D6D22" w:rsidRPr="001D6D22" w:rsidRDefault="001D6D22" w:rsidP="001D6D22">
      <w:pPr>
        <w:bidi/>
        <w:rPr>
          <w:rFonts w:cs="David" w:hint="cs"/>
          <w:rtl/>
        </w:rPr>
      </w:pPr>
      <w:r w:rsidRPr="001D6D22">
        <w:rPr>
          <w:rFonts w:cs="David" w:hint="cs"/>
          <w:rtl/>
        </w:rPr>
        <w:tab/>
        <w:t xml:space="preserve"> הנוהל הזה של בדיקת רכב נכון לכל חברי הכנסת מבלי שום התחשבות בדתם, באמונתם, במוצאם או בהשקפתם. חשוב שיידעו את זה כל מי שיוצא החוצה עם אמירות. ברגע שמבינים את זה, זה משנה את כל ההתייחסות לדיון.</w:t>
      </w:r>
    </w:p>
    <w:p w14:paraId="74E19DF1" w14:textId="77777777" w:rsidR="001D6D22" w:rsidRPr="001D6D22" w:rsidRDefault="001D6D22" w:rsidP="001D6D22">
      <w:pPr>
        <w:bidi/>
        <w:rPr>
          <w:rFonts w:cs="David" w:hint="cs"/>
          <w:rtl/>
        </w:rPr>
      </w:pPr>
    </w:p>
    <w:p w14:paraId="0E752209" w14:textId="77777777" w:rsidR="001D6D22" w:rsidRPr="001D6D22" w:rsidRDefault="001D6D22" w:rsidP="001D6D22">
      <w:pPr>
        <w:bidi/>
        <w:rPr>
          <w:rFonts w:cs="David" w:hint="cs"/>
          <w:rtl/>
        </w:rPr>
      </w:pPr>
      <w:r w:rsidRPr="001D6D22">
        <w:rPr>
          <w:rFonts w:cs="David" w:hint="cs"/>
          <w:rtl/>
        </w:rPr>
        <w:tab/>
        <w:t>אני מכירה את התחושה הזו מתחילת תקופת החסינות שלי, כשעוד לא התרגלתי אליה, אז גם בשדה התעופה מבקשים לבדוק, ברמה כזו או אחרת, או אפילו בקניון לפעמים כשלא מכירים, בתחילת הדרך מבקשים לבדוק. אני מבינה את הדילמה. אני מכבדת את האמירה של חבר הכנסת טיבי בעניין החסינות. צריך שיהיה משקל לזה וחשוב שתהיה חסינות. לצערי, הנסיבות שאנו חיים במדינה שלנו מצריכות לתת רמה ממוקדת יותר לנושא הביטחון.</w:t>
      </w:r>
    </w:p>
    <w:p w14:paraId="3EA773EF" w14:textId="77777777" w:rsidR="001D6D22" w:rsidRPr="001D6D22" w:rsidRDefault="001D6D22" w:rsidP="001D6D22">
      <w:pPr>
        <w:bidi/>
        <w:rPr>
          <w:rFonts w:cs="David" w:hint="cs"/>
          <w:rtl/>
        </w:rPr>
      </w:pPr>
    </w:p>
    <w:p w14:paraId="3917684C" w14:textId="77777777" w:rsidR="001D6D22" w:rsidRPr="001D6D22" w:rsidRDefault="001D6D22" w:rsidP="001D6D22">
      <w:pPr>
        <w:bidi/>
        <w:rPr>
          <w:rFonts w:cs="David" w:hint="cs"/>
          <w:rtl/>
        </w:rPr>
      </w:pPr>
      <w:r w:rsidRPr="001D6D22">
        <w:rPr>
          <w:rFonts w:cs="David" w:hint="cs"/>
          <w:rtl/>
        </w:rPr>
        <w:tab/>
        <w:t xml:space="preserve">אני תומכת בדבריה של חברתי חברת הכנסת אביטל. אני מקווה ומאמינה שגם חבר הכנסת טיבי וגם אנוכי וגם חברי הכנסת מסביב לשולחן מפללים לימים טובים יותר, שקטים יותר, </w:t>
      </w:r>
      <w:proofErr w:type="spellStart"/>
      <w:r w:rsidRPr="001D6D22">
        <w:rPr>
          <w:rFonts w:cs="David" w:hint="cs"/>
          <w:rtl/>
        </w:rPr>
        <w:t>שסוגייה</w:t>
      </w:r>
      <w:proofErr w:type="spellEnd"/>
      <w:r w:rsidRPr="001D6D22">
        <w:rPr>
          <w:rFonts w:cs="David" w:hint="cs"/>
          <w:rtl/>
        </w:rPr>
        <w:t xml:space="preserve"> מסוג כזה בכלל לא תצטרך לעלות על השולחן הזה.</w:t>
      </w:r>
    </w:p>
    <w:p w14:paraId="52090898" w14:textId="77777777" w:rsidR="001D6D22" w:rsidRPr="001D6D22" w:rsidRDefault="001D6D22" w:rsidP="001D6D22">
      <w:pPr>
        <w:bidi/>
        <w:rPr>
          <w:rFonts w:cs="David" w:hint="cs"/>
          <w:rtl/>
        </w:rPr>
      </w:pPr>
    </w:p>
    <w:p w14:paraId="3F9B9905" w14:textId="77777777" w:rsidR="001D6D22" w:rsidRPr="001D6D22" w:rsidRDefault="001D6D22" w:rsidP="001D6D22">
      <w:pPr>
        <w:bidi/>
        <w:rPr>
          <w:rFonts w:cs="David" w:hint="cs"/>
          <w:rtl/>
        </w:rPr>
      </w:pPr>
      <w:r w:rsidRPr="001D6D22">
        <w:rPr>
          <w:rFonts w:cs="David" w:hint="cs"/>
          <w:u w:val="single"/>
          <w:rtl/>
        </w:rPr>
        <w:t xml:space="preserve">משה </w:t>
      </w:r>
      <w:proofErr w:type="spellStart"/>
      <w:r w:rsidRPr="001D6D22">
        <w:rPr>
          <w:rFonts w:cs="David" w:hint="cs"/>
          <w:u w:val="single"/>
          <w:rtl/>
        </w:rPr>
        <w:t>שרוני</w:t>
      </w:r>
      <w:proofErr w:type="spellEnd"/>
      <w:r w:rsidRPr="001D6D22">
        <w:rPr>
          <w:rFonts w:cs="David" w:hint="cs"/>
          <w:u w:val="single"/>
          <w:rtl/>
        </w:rPr>
        <w:t>:</w:t>
      </w:r>
    </w:p>
    <w:p w14:paraId="4F4A1A93" w14:textId="77777777" w:rsidR="001D6D22" w:rsidRPr="001D6D22" w:rsidRDefault="001D6D22" w:rsidP="001D6D22">
      <w:pPr>
        <w:bidi/>
        <w:rPr>
          <w:rFonts w:cs="David" w:hint="cs"/>
          <w:rtl/>
        </w:rPr>
      </w:pPr>
    </w:p>
    <w:p w14:paraId="68EA575C" w14:textId="77777777" w:rsidR="001D6D22" w:rsidRPr="001D6D22" w:rsidRDefault="001D6D22" w:rsidP="001D6D22">
      <w:pPr>
        <w:bidi/>
        <w:rPr>
          <w:rFonts w:cs="David" w:hint="cs"/>
          <w:rtl/>
        </w:rPr>
      </w:pPr>
      <w:r w:rsidRPr="001D6D22">
        <w:rPr>
          <w:rFonts w:cs="David" w:hint="cs"/>
          <w:rtl/>
        </w:rPr>
        <w:tab/>
        <w:t xml:space="preserve"> אני לא מבין את כל הנושא הזה. אני לא התרגשתי כשהלכתי לשם ופתחו את המנוע וכל זה. זה נוהל מקובל בכל מקום. מה אני צריך לסכן אנשים אחרים? לא כל אחד יכול לומר: אני אחראי לכל הביטחון של כולם. לדעתי, צריך לבטל את חוק החסינות בכלל. חבר כנסת הוא קודם כל אזרח ואחר כך הוא חבר כנסת. נושא ביטחוני הוא דבר חשוב ביותר, וחברי הכנסת צריכים לעודד בדיקה כזו ולא להיעלב. אני לא נעלב </w:t>
      </w:r>
      <w:r w:rsidRPr="001D6D22">
        <w:rPr>
          <w:rFonts w:cs="David"/>
          <w:rtl/>
        </w:rPr>
        <w:t>–</w:t>
      </w:r>
      <w:r w:rsidRPr="001D6D22">
        <w:rPr>
          <w:rFonts w:cs="David" w:hint="cs"/>
          <w:rtl/>
        </w:rPr>
        <w:t xml:space="preserve"> כשאני נוסע, אני נוסע עם דרכון רגיל, נסעתי פעם עם דרכון שירות ושאלו אותי </w:t>
      </w:r>
      <w:proofErr w:type="spellStart"/>
      <w:r w:rsidRPr="001D6D22">
        <w:rPr>
          <w:rFonts w:cs="David" w:hint="cs"/>
          <w:rtl/>
        </w:rPr>
        <w:t>בהונג</w:t>
      </w:r>
      <w:proofErr w:type="spellEnd"/>
      <w:r w:rsidRPr="001D6D22">
        <w:rPr>
          <w:rFonts w:cs="David" w:hint="cs"/>
          <w:rtl/>
        </w:rPr>
        <w:t xml:space="preserve"> </w:t>
      </w:r>
      <w:proofErr w:type="spellStart"/>
      <w:r w:rsidRPr="001D6D22">
        <w:rPr>
          <w:rFonts w:cs="David" w:hint="cs"/>
          <w:rtl/>
        </w:rPr>
        <w:t>קונג</w:t>
      </w:r>
      <w:proofErr w:type="spellEnd"/>
      <w:r w:rsidRPr="001D6D22">
        <w:rPr>
          <w:rFonts w:cs="David" w:hint="cs"/>
          <w:rtl/>
        </w:rPr>
        <w:t xml:space="preserve">: את מי אתה משרת? </w:t>
      </w:r>
    </w:p>
    <w:p w14:paraId="01265C16" w14:textId="77777777" w:rsidR="001D6D22" w:rsidRPr="001D6D22" w:rsidRDefault="001D6D22" w:rsidP="001D6D22">
      <w:pPr>
        <w:bidi/>
        <w:rPr>
          <w:rFonts w:cs="David" w:hint="cs"/>
          <w:rtl/>
        </w:rPr>
      </w:pPr>
    </w:p>
    <w:p w14:paraId="37A76E8A" w14:textId="77777777" w:rsidR="001D6D22" w:rsidRPr="001D6D22" w:rsidRDefault="001D6D22" w:rsidP="001D6D22">
      <w:pPr>
        <w:bidi/>
        <w:ind w:firstLine="567"/>
        <w:rPr>
          <w:rFonts w:cs="David" w:hint="cs"/>
          <w:rtl/>
        </w:rPr>
      </w:pPr>
      <w:r w:rsidRPr="001D6D22">
        <w:rPr>
          <w:rFonts w:cs="David" w:hint="cs"/>
          <w:rtl/>
        </w:rPr>
        <w:t>אני חושב שכל חברי הכנסת צריכים להבין את המצב הביטחוני של מדינת ישראל, בפרט כל המוסדות שלנו ולהיות פחות רגישים. טוב שבודקים וצריכים לתת לזה יד ולהתנהג כמו כל אחד ולא ליילל. כשבדקו אותי אמרתי: בבקשה, תבדוק. חבר כנסת צריך להיות דוגמה למופת בנושא הזה ולא להיעלב.</w:t>
      </w:r>
    </w:p>
    <w:p w14:paraId="2D4886F7" w14:textId="77777777" w:rsidR="001D6D22" w:rsidRPr="001D6D22" w:rsidRDefault="001D6D22" w:rsidP="001D6D22">
      <w:pPr>
        <w:bidi/>
        <w:rPr>
          <w:rFonts w:cs="David" w:hint="cs"/>
          <w:rtl/>
        </w:rPr>
      </w:pPr>
    </w:p>
    <w:p w14:paraId="526E8713"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7540B978" w14:textId="77777777" w:rsidR="001D6D22" w:rsidRPr="001D6D22" w:rsidRDefault="001D6D22" w:rsidP="001D6D22">
      <w:pPr>
        <w:bidi/>
        <w:rPr>
          <w:rFonts w:cs="David" w:hint="cs"/>
          <w:rtl/>
        </w:rPr>
      </w:pPr>
    </w:p>
    <w:p w14:paraId="4F181B11" w14:textId="77777777" w:rsidR="001D6D22" w:rsidRPr="001D6D22" w:rsidRDefault="001D6D22" w:rsidP="001D6D22">
      <w:pPr>
        <w:bidi/>
        <w:rPr>
          <w:rFonts w:cs="David" w:hint="cs"/>
          <w:rtl/>
        </w:rPr>
      </w:pPr>
      <w:r w:rsidRPr="001D6D22">
        <w:rPr>
          <w:rFonts w:cs="David" w:hint="cs"/>
          <w:rtl/>
        </w:rPr>
        <w:tab/>
        <w:t xml:space="preserve"> חבר הכנסת טיבי הציג את זה בפתיחת דבריו. הוא מדבר כרגע על חוק החסינות. אם יש חוק, צריך לקיימו. אם כבר יש דיון, הייתי רוצה לטובת </w:t>
      </w:r>
      <w:r w:rsidRPr="001D6D22">
        <w:rPr>
          <w:rFonts w:cs="David"/>
          <w:rtl/>
        </w:rPr>
        <w:t>–</w:t>
      </w:r>
      <w:r w:rsidRPr="001D6D22">
        <w:rPr>
          <w:rFonts w:cs="David" w:hint="cs"/>
          <w:rtl/>
        </w:rPr>
        <w:t xml:space="preserve"> אם מדברים על האקווריום של משרד ראש הממשלה </w:t>
      </w:r>
      <w:r w:rsidRPr="001D6D22">
        <w:rPr>
          <w:rFonts w:cs="David"/>
          <w:rtl/>
        </w:rPr>
        <w:t>–</w:t>
      </w:r>
      <w:r w:rsidRPr="001D6D22">
        <w:rPr>
          <w:rFonts w:cs="David" w:hint="cs"/>
          <w:rtl/>
        </w:rPr>
        <w:t xml:space="preserve"> כשהייתי צריך להכניס עוזר או כשחבר הכנסת בן-ששון הכניס את העוזרת </w:t>
      </w:r>
      <w:proofErr w:type="spellStart"/>
      <w:r w:rsidRPr="001D6D22">
        <w:rPr>
          <w:rFonts w:cs="David" w:hint="cs"/>
          <w:rtl/>
        </w:rPr>
        <w:t>הפרלמנטרית</w:t>
      </w:r>
      <w:proofErr w:type="spellEnd"/>
      <w:r w:rsidRPr="001D6D22">
        <w:rPr>
          <w:rFonts w:cs="David" w:hint="cs"/>
          <w:rtl/>
        </w:rPr>
        <w:t xml:space="preserve"> שלו למשרד ראש הממשלה בתפקיד, זה היה טרטור, אפילו לגביה היה גובל בהשפלה. קחו את זה אתם, בעלי התפקידים הרלוונטיים, תעקבו אחרי צורת החיפוש, משך החיפוש. כחבר כנסת היו מצבים שלקחו כמעט חמש דקות, שמישהו התייחס שם, עד שעברתי לצד השני, ורגלי ולא ברכב </w:t>
      </w:r>
      <w:r w:rsidRPr="001D6D22">
        <w:rPr>
          <w:rFonts w:cs="David"/>
          <w:rtl/>
        </w:rPr>
        <w:t>–</w:t>
      </w:r>
      <w:r w:rsidRPr="001D6D22">
        <w:rPr>
          <w:rFonts w:cs="David" w:hint="cs"/>
          <w:rtl/>
        </w:rPr>
        <w:t xml:space="preserve"> בדרך כלל כשאני מגיע למשרד ראש הממשלה, אני משתדל לבוא ברגל, כי אני מכיר את זה. </w:t>
      </w:r>
    </w:p>
    <w:p w14:paraId="6AD3395C" w14:textId="77777777" w:rsidR="001D6D22" w:rsidRPr="001D6D22" w:rsidRDefault="001D6D22" w:rsidP="001D6D22">
      <w:pPr>
        <w:bidi/>
        <w:rPr>
          <w:rFonts w:cs="David" w:hint="cs"/>
          <w:rtl/>
        </w:rPr>
      </w:pPr>
    </w:p>
    <w:p w14:paraId="444C64A0" w14:textId="77777777" w:rsidR="001D6D22" w:rsidRPr="001D6D22" w:rsidRDefault="001D6D22" w:rsidP="001D6D22">
      <w:pPr>
        <w:bidi/>
        <w:rPr>
          <w:rFonts w:cs="David" w:hint="cs"/>
          <w:rtl/>
        </w:rPr>
      </w:pPr>
      <w:r w:rsidRPr="001D6D22">
        <w:rPr>
          <w:rFonts w:cs="David" w:hint="cs"/>
          <w:u w:val="single"/>
          <w:rtl/>
        </w:rPr>
        <w:t xml:space="preserve">משה </w:t>
      </w:r>
      <w:proofErr w:type="spellStart"/>
      <w:r w:rsidRPr="001D6D22">
        <w:rPr>
          <w:rFonts w:cs="David" w:hint="cs"/>
          <w:u w:val="single"/>
          <w:rtl/>
        </w:rPr>
        <w:t>שרוני</w:t>
      </w:r>
      <w:proofErr w:type="spellEnd"/>
      <w:r w:rsidRPr="001D6D22">
        <w:rPr>
          <w:rFonts w:cs="David" w:hint="cs"/>
          <w:u w:val="single"/>
          <w:rtl/>
        </w:rPr>
        <w:t>:</w:t>
      </w:r>
    </w:p>
    <w:p w14:paraId="41BD1EAC" w14:textId="77777777" w:rsidR="001D6D22" w:rsidRPr="001D6D22" w:rsidRDefault="001D6D22" w:rsidP="001D6D22">
      <w:pPr>
        <w:bidi/>
        <w:rPr>
          <w:rFonts w:cs="David" w:hint="cs"/>
          <w:rtl/>
        </w:rPr>
      </w:pPr>
    </w:p>
    <w:p w14:paraId="0F4E9071" w14:textId="77777777" w:rsidR="001D6D22" w:rsidRPr="001D6D22" w:rsidRDefault="001D6D22" w:rsidP="001D6D22">
      <w:pPr>
        <w:bidi/>
        <w:rPr>
          <w:rFonts w:cs="David" w:hint="cs"/>
          <w:rtl/>
        </w:rPr>
      </w:pPr>
      <w:r w:rsidRPr="001D6D22">
        <w:rPr>
          <w:rFonts w:cs="David" w:hint="cs"/>
          <w:rtl/>
        </w:rPr>
        <w:tab/>
        <w:t xml:space="preserve"> אני נעלבתי יותר כשהייתי צריך להשאיר תעודה בכניסה. זה לא בדיקה ביטחונית. על זה אף אחד לא מדבר.</w:t>
      </w:r>
    </w:p>
    <w:p w14:paraId="5407FE5D" w14:textId="77777777" w:rsidR="001D6D22" w:rsidRPr="001D6D22" w:rsidRDefault="001D6D22" w:rsidP="001D6D22">
      <w:pPr>
        <w:bidi/>
        <w:rPr>
          <w:rFonts w:cs="David" w:hint="cs"/>
          <w:rtl/>
        </w:rPr>
      </w:pPr>
    </w:p>
    <w:p w14:paraId="51B62248"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534DFE98" w14:textId="77777777" w:rsidR="001D6D22" w:rsidRPr="001D6D22" w:rsidRDefault="001D6D22" w:rsidP="001D6D22">
      <w:pPr>
        <w:bidi/>
        <w:rPr>
          <w:rFonts w:cs="David" w:hint="cs"/>
          <w:rtl/>
        </w:rPr>
      </w:pPr>
    </w:p>
    <w:p w14:paraId="722CF045" w14:textId="77777777" w:rsidR="001D6D22" w:rsidRPr="001D6D22" w:rsidRDefault="001D6D22" w:rsidP="001D6D22">
      <w:pPr>
        <w:bidi/>
        <w:rPr>
          <w:rFonts w:cs="David" w:hint="cs"/>
          <w:rtl/>
        </w:rPr>
      </w:pPr>
      <w:r w:rsidRPr="001D6D22">
        <w:rPr>
          <w:rFonts w:cs="David" w:hint="cs"/>
          <w:rtl/>
        </w:rPr>
        <w:tab/>
        <w:t xml:space="preserve"> יש פה עמדה שאנו רוצים להביא אותה, עמדת סיכום של הוועדה: </w:t>
      </w:r>
    </w:p>
    <w:p w14:paraId="410A8C37" w14:textId="77777777" w:rsidR="001D6D22" w:rsidRPr="001D6D22" w:rsidRDefault="001D6D22" w:rsidP="001D6D22">
      <w:pPr>
        <w:bidi/>
        <w:rPr>
          <w:rFonts w:cs="David" w:hint="cs"/>
          <w:rtl/>
        </w:rPr>
      </w:pPr>
    </w:p>
    <w:p w14:paraId="4CB1EB47" w14:textId="77777777" w:rsidR="001D6D22" w:rsidRPr="001D6D22" w:rsidRDefault="001D6D22" w:rsidP="001D6D22">
      <w:pPr>
        <w:bidi/>
        <w:ind w:firstLine="567"/>
        <w:rPr>
          <w:rFonts w:cs="David" w:hint="cs"/>
          <w:rtl/>
        </w:rPr>
      </w:pPr>
      <w:r w:rsidRPr="001D6D22">
        <w:rPr>
          <w:rFonts w:cs="David" w:hint="cs"/>
          <w:rtl/>
        </w:rPr>
        <w:t>"במשרד ראש הממשלה נהלים קפדניים בכל הנוגע לחיפוש ברכבים החונים בחניון המשרד. הוראות אלה חלות על כלל המבקרים, לרבות עובדי המשרד וחברי הכנסת הנכנסים אליו. זאת בין היתר כדי למנוע שימוש לרעה ברכב בידי גורם עוין, דבר היכול להיעשות גם ללא ידיעת בעל הרכב.</w:t>
      </w:r>
    </w:p>
    <w:p w14:paraId="609BDFB4" w14:textId="77777777" w:rsidR="001D6D22" w:rsidRPr="001D6D22" w:rsidRDefault="001D6D22" w:rsidP="001D6D22">
      <w:pPr>
        <w:bidi/>
        <w:rPr>
          <w:rFonts w:cs="David" w:hint="cs"/>
          <w:rtl/>
        </w:rPr>
      </w:pPr>
    </w:p>
    <w:p w14:paraId="56E1DF38" w14:textId="77777777" w:rsidR="001D6D22" w:rsidRPr="001D6D22" w:rsidRDefault="001D6D22" w:rsidP="001D6D22">
      <w:pPr>
        <w:bidi/>
        <w:rPr>
          <w:rFonts w:cs="David" w:hint="cs"/>
          <w:rtl/>
        </w:rPr>
      </w:pPr>
      <w:r w:rsidRPr="001D6D22">
        <w:rPr>
          <w:rFonts w:cs="David" w:hint="cs"/>
          <w:rtl/>
        </w:rPr>
        <w:tab/>
        <w:t xml:space="preserve">"חוק חסינות חברי הכנסת, זכויותיהם וחובותיהם, </w:t>
      </w:r>
      <w:proofErr w:type="spellStart"/>
      <w:r w:rsidRPr="001D6D22">
        <w:rPr>
          <w:rFonts w:cs="David" w:hint="cs"/>
          <w:rtl/>
        </w:rPr>
        <w:t>התשי"א</w:t>
      </w:r>
      <w:proofErr w:type="spellEnd"/>
      <w:r w:rsidRPr="001D6D22">
        <w:rPr>
          <w:rFonts w:cs="David" w:hint="cs"/>
          <w:rtl/>
        </w:rPr>
        <w:t>-1951, קובע בסעיף 2 כי חבר כנסת חסין בפני חיפוש בגופו ובחפציו. הסעיף עצמו אינו קובע סייגים לחסינות זו. בהתאם לעמדה שהציגה היועצת המשפטית לכנסת בישיבה ב-10.9.07, סעיף זה רלוונטי לחיפוש הן בתיקו של חבר הכנסת והן ברכבו.</w:t>
      </w:r>
    </w:p>
    <w:p w14:paraId="323D5796" w14:textId="77777777" w:rsidR="001D6D22" w:rsidRPr="001D6D22" w:rsidRDefault="001D6D22" w:rsidP="001D6D22">
      <w:pPr>
        <w:bidi/>
        <w:rPr>
          <w:rFonts w:cs="David" w:hint="cs"/>
          <w:rtl/>
        </w:rPr>
      </w:pPr>
    </w:p>
    <w:p w14:paraId="7655F313" w14:textId="77777777" w:rsidR="001D6D22" w:rsidRPr="001D6D22" w:rsidRDefault="001D6D22" w:rsidP="001D6D22">
      <w:pPr>
        <w:bidi/>
        <w:rPr>
          <w:rFonts w:cs="David" w:hint="cs"/>
          <w:rtl/>
        </w:rPr>
      </w:pPr>
      <w:r w:rsidRPr="001D6D22">
        <w:rPr>
          <w:rFonts w:cs="David" w:hint="cs"/>
          <w:rtl/>
        </w:rPr>
        <w:tab/>
        <w:t>"סעיף 9 לחוק החסינות, המקנה לחברי הכנסת זכות לחופש תנועה, כולל סייגים הנוגעים הן למקומות שאינם רשות הרבים והן למניעת כניסה מטעמים של ביטחון המדינה. בהתאם לעמדה שהוצגה בישיבה, החוק אינו מקנה לחבר הכנסת זכות להיכנס עם רכבו לחניון משרד ראש הממשלה שלא בהתאם לנוהלי האבטחה המקובלים שם.</w:t>
      </w:r>
    </w:p>
    <w:p w14:paraId="5A5B1B15" w14:textId="77777777" w:rsidR="001D6D22" w:rsidRPr="001D6D22" w:rsidRDefault="001D6D22" w:rsidP="001D6D22">
      <w:pPr>
        <w:bidi/>
        <w:rPr>
          <w:rFonts w:cs="David" w:hint="cs"/>
          <w:rtl/>
        </w:rPr>
      </w:pPr>
    </w:p>
    <w:p w14:paraId="742AE624" w14:textId="77777777" w:rsidR="001D6D22" w:rsidRPr="001D6D22" w:rsidRDefault="001D6D22" w:rsidP="001D6D22">
      <w:pPr>
        <w:bidi/>
        <w:rPr>
          <w:rFonts w:cs="David" w:hint="cs"/>
          <w:rtl/>
        </w:rPr>
      </w:pPr>
      <w:r w:rsidRPr="001D6D22">
        <w:rPr>
          <w:rFonts w:cs="David" w:hint="cs"/>
          <w:rtl/>
        </w:rPr>
        <w:tab/>
        <w:t>"חברי הכנסת נכנסים עם רכבים פעמים רבות לחניון משרד ראש הממשלה ועד כה לא עוררה בדיקת הרכב כל שאלה. לאור השאלה שהתעוררה לאחרונה, סוכם בישיבה על הנוהל הבא בעניין חברי הכנסת המוזמנים למשרד ראש הממשלה, שיוצג בפני חברי ועדת הכנסת:</w:t>
      </w:r>
    </w:p>
    <w:p w14:paraId="2CCBFA66" w14:textId="77777777" w:rsidR="001D6D22" w:rsidRPr="001D6D22" w:rsidRDefault="001D6D22" w:rsidP="001D6D22">
      <w:pPr>
        <w:bidi/>
        <w:rPr>
          <w:rFonts w:cs="David" w:hint="cs"/>
          <w:rtl/>
        </w:rPr>
      </w:pPr>
    </w:p>
    <w:p w14:paraId="2851F6B2" w14:textId="77777777" w:rsidR="001D6D22" w:rsidRPr="001D6D22" w:rsidRDefault="001D6D22" w:rsidP="001D6D22">
      <w:pPr>
        <w:numPr>
          <w:ilvl w:val="0"/>
          <w:numId w:val="2"/>
        </w:numPr>
        <w:overflowPunct w:val="0"/>
        <w:autoSpaceDE w:val="0"/>
        <w:autoSpaceDN w:val="0"/>
        <w:bidi/>
        <w:adjustRightInd w:val="0"/>
        <w:jc w:val="both"/>
        <w:textAlignment w:val="baseline"/>
        <w:rPr>
          <w:rFonts w:cs="David" w:hint="cs"/>
          <w:rtl/>
        </w:rPr>
      </w:pPr>
      <w:r w:rsidRPr="001D6D22">
        <w:rPr>
          <w:rFonts w:cs="David" w:hint="cs"/>
          <w:rtl/>
        </w:rPr>
        <w:t>חבר הכנסת המעוניין להחנות את רכבו בחניון הצמוד לבניין ראש הממשלה יאפשר לבצע בדיקה ברכבו, כמקובל לגבי כלל הרכבים החונים בחניון זה.</w:t>
      </w:r>
    </w:p>
    <w:p w14:paraId="6B71C3C2" w14:textId="77777777" w:rsidR="001D6D22" w:rsidRPr="001D6D22" w:rsidRDefault="001D6D22" w:rsidP="001D6D22">
      <w:pPr>
        <w:numPr>
          <w:ilvl w:val="0"/>
          <w:numId w:val="2"/>
        </w:numPr>
        <w:overflowPunct w:val="0"/>
        <w:autoSpaceDE w:val="0"/>
        <w:autoSpaceDN w:val="0"/>
        <w:bidi/>
        <w:adjustRightInd w:val="0"/>
        <w:jc w:val="both"/>
        <w:textAlignment w:val="baseline"/>
        <w:rPr>
          <w:rFonts w:cs="David" w:hint="cs"/>
        </w:rPr>
      </w:pPr>
      <w:r w:rsidRPr="001D6D22">
        <w:rPr>
          <w:rFonts w:cs="David" w:hint="cs"/>
          <w:rtl/>
        </w:rPr>
        <w:t>חבר הכנסת שאינו מוכן כי רכבו ייבדק כאמור בסעיף א', יוכל לחנות בחניון קרוב לבניין אך שאינו צמוד לו, ללא בדיקה.</w:t>
      </w:r>
    </w:p>
    <w:p w14:paraId="066FD30E" w14:textId="77777777" w:rsidR="001D6D22" w:rsidRPr="001D6D22" w:rsidRDefault="001D6D22" w:rsidP="001D6D22">
      <w:pPr>
        <w:numPr>
          <w:ilvl w:val="0"/>
          <w:numId w:val="2"/>
        </w:numPr>
        <w:overflowPunct w:val="0"/>
        <w:autoSpaceDE w:val="0"/>
        <w:autoSpaceDN w:val="0"/>
        <w:bidi/>
        <w:adjustRightInd w:val="0"/>
        <w:jc w:val="both"/>
        <w:textAlignment w:val="baseline"/>
        <w:rPr>
          <w:rFonts w:cs="David" w:hint="cs"/>
        </w:rPr>
      </w:pPr>
      <w:r w:rsidRPr="001D6D22">
        <w:rPr>
          <w:rFonts w:cs="David" w:hint="cs"/>
          <w:rtl/>
        </w:rPr>
        <w:t>חבר הכנסת עצמו, וכן תיקו, לא ייבדקו בכניסה לבניין".</w:t>
      </w:r>
    </w:p>
    <w:p w14:paraId="0B007105" w14:textId="77777777" w:rsidR="001D6D22" w:rsidRPr="001D6D22" w:rsidRDefault="001D6D22" w:rsidP="001D6D22">
      <w:pPr>
        <w:bidi/>
        <w:rPr>
          <w:rFonts w:cs="David" w:hint="cs"/>
          <w:rtl/>
        </w:rPr>
      </w:pPr>
    </w:p>
    <w:p w14:paraId="2AFC7162" w14:textId="77777777" w:rsidR="001D6D22" w:rsidRPr="001D6D22" w:rsidRDefault="001D6D22" w:rsidP="001D6D22">
      <w:pPr>
        <w:bidi/>
        <w:ind w:left="567"/>
        <w:rPr>
          <w:rFonts w:cs="David" w:hint="cs"/>
          <w:rtl/>
        </w:rPr>
      </w:pPr>
      <w:r w:rsidRPr="001D6D22">
        <w:rPr>
          <w:rFonts w:cs="David" w:hint="cs"/>
          <w:rtl/>
        </w:rPr>
        <w:t xml:space="preserve">אני מבקש התייחסות של הגורמים המקצועיים. דילגתי על הפתיח </w:t>
      </w:r>
      <w:r w:rsidRPr="001D6D22">
        <w:rPr>
          <w:rFonts w:cs="David"/>
          <w:rtl/>
        </w:rPr>
        <w:t>–</w:t>
      </w:r>
      <w:r w:rsidRPr="001D6D22">
        <w:rPr>
          <w:rFonts w:cs="David" w:hint="cs"/>
          <w:rtl/>
        </w:rPr>
        <w:t xml:space="preserve"> בהמשך לישיבה </w:t>
      </w:r>
    </w:p>
    <w:p w14:paraId="319688A8" w14:textId="77777777" w:rsidR="001D6D22" w:rsidRPr="001D6D22" w:rsidRDefault="001D6D22" w:rsidP="001D6D22">
      <w:pPr>
        <w:bidi/>
        <w:rPr>
          <w:rFonts w:cs="David" w:hint="cs"/>
          <w:rtl/>
        </w:rPr>
      </w:pPr>
      <w:r w:rsidRPr="001D6D22">
        <w:rPr>
          <w:rFonts w:cs="David" w:hint="cs"/>
          <w:rtl/>
        </w:rPr>
        <w:t xml:space="preserve">שנערכה ביום 10.9.07 במשרדו של מזכיר הממשלה בנושא שבנדון בעקבות פנייתו של חבר הכנסת </w:t>
      </w:r>
      <w:proofErr w:type="spellStart"/>
      <w:r w:rsidRPr="001D6D22">
        <w:rPr>
          <w:rFonts w:cs="David" w:hint="cs"/>
          <w:rtl/>
        </w:rPr>
        <w:t>אחמד</w:t>
      </w:r>
      <w:proofErr w:type="spellEnd"/>
      <w:r w:rsidRPr="001D6D22">
        <w:rPr>
          <w:rFonts w:cs="David" w:hint="cs"/>
          <w:rtl/>
        </w:rPr>
        <w:t xml:space="preserve"> טיבי.</w:t>
      </w:r>
    </w:p>
    <w:p w14:paraId="77055684" w14:textId="77777777" w:rsidR="001D6D22" w:rsidRPr="001D6D22" w:rsidRDefault="001D6D22" w:rsidP="001D6D22">
      <w:pPr>
        <w:bidi/>
        <w:ind w:left="567"/>
        <w:rPr>
          <w:rFonts w:cs="David" w:hint="cs"/>
          <w:rtl/>
        </w:rPr>
      </w:pPr>
    </w:p>
    <w:p w14:paraId="22D4FCB7"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5FEFCE92" w14:textId="77777777" w:rsidR="001D6D22" w:rsidRPr="001D6D22" w:rsidRDefault="001D6D22" w:rsidP="001D6D22">
      <w:pPr>
        <w:bidi/>
        <w:rPr>
          <w:rFonts w:cs="David" w:hint="cs"/>
          <w:rtl/>
        </w:rPr>
      </w:pPr>
    </w:p>
    <w:p w14:paraId="0DD4ABEE" w14:textId="77777777" w:rsidR="001D6D22" w:rsidRPr="001D6D22" w:rsidRDefault="001D6D22" w:rsidP="001D6D22">
      <w:pPr>
        <w:bidi/>
        <w:ind w:left="567"/>
        <w:rPr>
          <w:rFonts w:cs="David" w:hint="cs"/>
          <w:rtl/>
        </w:rPr>
      </w:pPr>
      <w:r w:rsidRPr="001D6D22">
        <w:rPr>
          <w:rFonts w:cs="David" w:hint="cs"/>
          <w:rtl/>
        </w:rPr>
        <w:t xml:space="preserve">מזכיר הממשלה הוא בעל עניין. </w:t>
      </w:r>
    </w:p>
    <w:p w14:paraId="32D48ABA" w14:textId="77777777" w:rsidR="001D6D22" w:rsidRPr="001D6D22" w:rsidRDefault="001D6D22" w:rsidP="001D6D22">
      <w:pPr>
        <w:bidi/>
        <w:ind w:left="567"/>
        <w:rPr>
          <w:rFonts w:cs="David" w:hint="cs"/>
          <w:rtl/>
        </w:rPr>
      </w:pPr>
    </w:p>
    <w:p w14:paraId="1EDABD11"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4893F131" w14:textId="77777777" w:rsidR="001D6D22" w:rsidRPr="001D6D22" w:rsidRDefault="001D6D22" w:rsidP="001D6D22">
      <w:pPr>
        <w:bidi/>
        <w:rPr>
          <w:rFonts w:cs="David" w:hint="cs"/>
          <w:rtl/>
        </w:rPr>
      </w:pPr>
    </w:p>
    <w:p w14:paraId="6E98D198" w14:textId="77777777" w:rsidR="001D6D22" w:rsidRPr="001D6D22" w:rsidRDefault="001D6D22" w:rsidP="001D6D22">
      <w:pPr>
        <w:bidi/>
        <w:rPr>
          <w:rFonts w:cs="David" w:hint="cs"/>
          <w:rtl/>
        </w:rPr>
      </w:pPr>
      <w:r w:rsidRPr="001D6D22">
        <w:rPr>
          <w:rFonts w:cs="David" w:hint="cs"/>
          <w:rtl/>
        </w:rPr>
        <w:tab/>
        <w:t xml:space="preserve"> גם היועצת המשפטית של הכנסת היא בעלת עניין, וגם היא השתתפה בישיבה.</w:t>
      </w:r>
    </w:p>
    <w:p w14:paraId="77ADAA87" w14:textId="77777777" w:rsidR="001D6D22" w:rsidRPr="001D6D22" w:rsidRDefault="001D6D22" w:rsidP="001D6D22">
      <w:pPr>
        <w:bidi/>
        <w:rPr>
          <w:rFonts w:cs="David" w:hint="cs"/>
          <w:rtl/>
        </w:rPr>
      </w:pPr>
    </w:p>
    <w:p w14:paraId="5C73F60D" w14:textId="77777777" w:rsidR="001D6D22" w:rsidRPr="001D6D22" w:rsidRDefault="001D6D22" w:rsidP="001D6D22">
      <w:pPr>
        <w:bidi/>
        <w:rPr>
          <w:rFonts w:cs="David" w:hint="cs"/>
          <w:rtl/>
        </w:rPr>
      </w:pPr>
      <w:r w:rsidRPr="001D6D22">
        <w:rPr>
          <w:rFonts w:cs="David" w:hint="cs"/>
          <w:rtl/>
        </w:rPr>
        <w:tab/>
        <w:t>עו"ד ארבל, בבקשה.</w:t>
      </w:r>
    </w:p>
    <w:p w14:paraId="67B3380C" w14:textId="77777777" w:rsidR="001D6D22" w:rsidRPr="001D6D22" w:rsidRDefault="001D6D22" w:rsidP="001D6D22">
      <w:pPr>
        <w:bidi/>
        <w:rPr>
          <w:rFonts w:cs="David" w:hint="cs"/>
          <w:rtl/>
        </w:rPr>
      </w:pPr>
    </w:p>
    <w:p w14:paraId="617A10B4" w14:textId="77777777" w:rsidR="001D6D22" w:rsidRPr="001D6D22" w:rsidRDefault="001D6D22" w:rsidP="001D6D22">
      <w:pPr>
        <w:bidi/>
        <w:rPr>
          <w:rFonts w:cs="David" w:hint="cs"/>
          <w:u w:val="single"/>
          <w:rtl/>
        </w:rPr>
      </w:pPr>
      <w:r w:rsidRPr="001D6D22">
        <w:rPr>
          <w:rFonts w:cs="David" w:hint="cs"/>
          <w:u w:val="single"/>
          <w:rtl/>
        </w:rPr>
        <w:t xml:space="preserve">ארבל </w:t>
      </w:r>
      <w:proofErr w:type="spellStart"/>
      <w:r w:rsidRPr="001D6D22">
        <w:rPr>
          <w:rFonts w:cs="David" w:hint="cs"/>
          <w:u w:val="single"/>
          <w:rtl/>
        </w:rPr>
        <w:t>אסטרחן</w:t>
      </w:r>
      <w:proofErr w:type="spellEnd"/>
      <w:r w:rsidRPr="001D6D22">
        <w:rPr>
          <w:rFonts w:cs="David" w:hint="cs"/>
          <w:u w:val="single"/>
          <w:rtl/>
        </w:rPr>
        <w:t>:</w:t>
      </w:r>
    </w:p>
    <w:p w14:paraId="22DFBC42" w14:textId="77777777" w:rsidR="001D6D22" w:rsidRPr="001D6D22" w:rsidRDefault="001D6D22" w:rsidP="001D6D22">
      <w:pPr>
        <w:bidi/>
        <w:rPr>
          <w:rFonts w:cs="David" w:hint="cs"/>
          <w:rtl/>
        </w:rPr>
      </w:pPr>
    </w:p>
    <w:p w14:paraId="7C45F4E8" w14:textId="77777777" w:rsidR="001D6D22" w:rsidRPr="001D6D22" w:rsidRDefault="001D6D22" w:rsidP="001D6D22">
      <w:pPr>
        <w:bidi/>
        <w:rPr>
          <w:rFonts w:cs="David" w:hint="cs"/>
          <w:rtl/>
        </w:rPr>
      </w:pPr>
      <w:r w:rsidRPr="001D6D22">
        <w:rPr>
          <w:rFonts w:cs="David" w:hint="cs"/>
          <w:rtl/>
        </w:rPr>
        <w:tab/>
        <w:t xml:space="preserve">כשהגיעה הפנייה של חבר הכנסת טיבי רצינו לעשות בדיקת הכנה לקראת הישיבה הזו בוועדת הכנסת עם הגורמים הרלוונטיים במשרד ראש הממשלה והאחראים על הביטחון שם וקיימנו ישיבה בתחילת ספטמבר במשרדו של מזכיר הממשלה, שאני נכחתי בה, היועצת המשפטית לכנסת, מזכיר הכנסת, כי היה ברור לנו שמצד אחד אכן חוק החסינות קובע שלא ייערך חיפוש בגופו ובחפציו של חבר הכנסת, וחפצים כוללים רכב. מאידך, אין לחבר כנסת זכות להיכנס עם רכבו לכל מקום. אמנם יש לחברי הכנסת זכות לחופש תנועה, אך היא פורשה כזכות לנסוע ממקום למקום, פחות הזכות להיכנס למקומות מסוימים. </w:t>
      </w:r>
    </w:p>
    <w:p w14:paraId="22D16CAF" w14:textId="77777777" w:rsidR="001D6D22" w:rsidRPr="001D6D22" w:rsidRDefault="001D6D22" w:rsidP="001D6D22">
      <w:pPr>
        <w:bidi/>
        <w:rPr>
          <w:rFonts w:cs="David" w:hint="cs"/>
          <w:rtl/>
        </w:rPr>
      </w:pPr>
    </w:p>
    <w:p w14:paraId="5743278D" w14:textId="77777777" w:rsidR="001D6D22" w:rsidRPr="001D6D22" w:rsidRDefault="001D6D22" w:rsidP="001D6D22">
      <w:pPr>
        <w:bidi/>
        <w:rPr>
          <w:rFonts w:cs="David"/>
          <w:rtl/>
        </w:rPr>
      </w:pPr>
      <w:proofErr w:type="spellStart"/>
      <w:r w:rsidRPr="001D6D22">
        <w:rPr>
          <w:rFonts w:cs="David" w:hint="eastAsia"/>
          <w:u w:val="single"/>
          <w:rtl/>
        </w:rPr>
        <w:t>רוברט</w:t>
      </w:r>
      <w:proofErr w:type="spellEnd"/>
      <w:r w:rsidRPr="001D6D22">
        <w:rPr>
          <w:rFonts w:cs="David"/>
          <w:u w:val="single"/>
          <w:rtl/>
        </w:rPr>
        <w:t xml:space="preserve"> </w:t>
      </w:r>
      <w:proofErr w:type="spellStart"/>
      <w:r w:rsidRPr="001D6D22">
        <w:rPr>
          <w:rFonts w:cs="David"/>
          <w:u w:val="single"/>
          <w:rtl/>
        </w:rPr>
        <w:t>אילטוב</w:t>
      </w:r>
      <w:proofErr w:type="spellEnd"/>
      <w:r w:rsidRPr="001D6D22">
        <w:rPr>
          <w:rFonts w:cs="David"/>
          <w:u w:val="single"/>
          <w:rtl/>
        </w:rPr>
        <w:t>:</w:t>
      </w:r>
    </w:p>
    <w:p w14:paraId="46512BFB" w14:textId="77777777" w:rsidR="001D6D22" w:rsidRPr="001D6D22" w:rsidRDefault="001D6D22" w:rsidP="001D6D22">
      <w:pPr>
        <w:bidi/>
        <w:rPr>
          <w:rFonts w:cs="David"/>
          <w:rtl/>
        </w:rPr>
      </w:pPr>
    </w:p>
    <w:p w14:paraId="33111B45" w14:textId="77777777" w:rsidR="001D6D22" w:rsidRPr="001D6D22" w:rsidRDefault="001D6D22" w:rsidP="001D6D22">
      <w:pPr>
        <w:bidi/>
        <w:rPr>
          <w:rFonts w:cs="David" w:hint="cs"/>
          <w:rtl/>
        </w:rPr>
      </w:pPr>
      <w:r w:rsidRPr="001D6D22">
        <w:rPr>
          <w:rFonts w:cs="David"/>
          <w:rtl/>
        </w:rPr>
        <w:tab/>
      </w:r>
      <w:r w:rsidRPr="001D6D22">
        <w:rPr>
          <w:rFonts w:cs="David" w:hint="cs"/>
          <w:rtl/>
        </w:rPr>
        <w:t xml:space="preserve"> אבל הוא הוזמן. אז אין לו זכות להיכנס?</w:t>
      </w:r>
    </w:p>
    <w:p w14:paraId="324FECCD" w14:textId="77777777" w:rsidR="001D6D22" w:rsidRPr="001D6D22" w:rsidRDefault="001D6D22" w:rsidP="001D6D22">
      <w:pPr>
        <w:bidi/>
        <w:rPr>
          <w:rFonts w:cs="David" w:hint="cs"/>
          <w:rtl/>
        </w:rPr>
      </w:pPr>
    </w:p>
    <w:p w14:paraId="3F3C39EE" w14:textId="77777777" w:rsidR="001D6D22" w:rsidRPr="001D6D22" w:rsidRDefault="001D6D22" w:rsidP="001D6D22">
      <w:pPr>
        <w:bidi/>
        <w:rPr>
          <w:rFonts w:cs="David" w:hint="cs"/>
          <w:u w:val="single"/>
          <w:rtl/>
        </w:rPr>
      </w:pPr>
      <w:r w:rsidRPr="001D6D22">
        <w:rPr>
          <w:rFonts w:cs="David" w:hint="cs"/>
          <w:u w:val="single"/>
          <w:rtl/>
        </w:rPr>
        <w:t xml:space="preserve">ארבל </w:t>
      </w:r>
      <w:proofErr w:type="spellStart"/>
      <w:r w:rsidRPr="001D6D22">
        <w:rPr>
          <w:rFonts w:cs="David" w:hint="cs"/>
          <w:u w:val="single"/>
          <w:rtl/>
        </w:rPr>
        <w:t>אסטרחן</w:t>
      </w:r>
      <w:proofErr w:type="spellEnd"/>
      <w:r w:rsidRPr="001D6D22">
        <w:rPr>
          <w:rFonts w:cs="David" w:hint="cs"/>
          <w:u w:val="single"/>
          <w:rtl/>
        </w:rPr>
        <w:t>:</w:t>
      </w:r>
    </w:p>
    <w:p w14:paraId="048747EA" w14:textId="77777777" w:rsidR="001D6D22" w:rsidRPr="001D6D22" w:rsidRDefault="001D6D22" w:rsidP="001D6D22">
      <w:pPr>
        <w:bidi/>
        <w:rPr>
          <w:rFonts w:cs="David" w:hint="cs"/>
          <w:u w:val="single"/>
          <w:rtl/>
        </w:rPr>
      </w:pPr>
    </w:p>
    <w:p w14:paraId="54DE976D" w14:textId="77777777" w:rsidR="001D6D22" w:rsidRPr="001D6D22" w:rsidRDefault="001D6D22" w:rsidP="001D6D22">
      <w:pPr>
        <w:bidi/>
        <w:ind w:firstLine="567"/>
        <w:rPr>
          <w:rFonts w:cs="David" w:hint="cs"/>
          <w:rtl/>
        </w:rPr>
      </w:pPr>
      <w:r w:rsidRPr="001D6D22">
        <w:rPr>
          <w:rFonts w:cs="David" w:hint="cs"/>
          <w:rtl/>
        </w:rPr>
        <w:t>הזכות לחופש תנועה גם מסויגת מטעמים של ביטחון המדינה.</w:t>
      </w:r>
    </w:p>
    <w:p w14:paraId="7A640C02" w14:textId="77777777" w:rsidR="001D6D22" w:rsidRPr="001D6D22" w:rsidRDefault="001D6D22" w:rsidP="001D6D22">
      <w:pPr>
        <w:bidi/>
        <w:rPr>
          <w:rFonts w:cs="David" w:hint="cs"/>
          <w:rtl/>
        </w:rPr>
      </w:pPr>
    </w:p>
    <w:p w14:paraId="6B2D99A4" w14:textId="77777777" w:rsidR="001D6D22" w:rsidRPr="001D6D22" w:rsidRDefault="001D6D22" w:rsidP="001D6D22">
      <w:pPr>
        <w:bidi/>
        <w:rPr>
          <w:rFonts w:cs="David"/>
          <w:rtl/>
        </w:rPr>
      </w:pPr>
      <w:proofErr w:type="spellStart"/>
      <w:r w:rsidRPr="001D6D22">
        <w:rPr>
          <w:rFonts w:cs="David" w:hint="eastAsia"/>
          <w:u w:val="single"/>
          <w:rtl/>
        </w:rPr>
        <w:t>רוברט</w:t>
      </w:r>
      <w:proofErr w:type="spellEnd"/>
      <w:r w:rsidRPr="001D6D22">
        <w:rPr>
          <w:rFonts w:cs="David"/>
          <w:u w:val="single"/>
          <w:rtl/>
        </w:rPr>
        <w:t xml:space="preserve"> </w:t>
      </w:r>
      <w:proofErr w:type="spellStart"/>
      <w:r w:rsidRPr="001D6D22">
        <w:rPr>
          <w:rFonts w:cs="David"/>
          <w:u w:val="single"/>
          <w:rtl/>
        </w:rPr>
        <w:t>אילטוב</w:t>
      </w:r>
      <w:proofErr w:type="spellEnd"/>
      <w:r w:rsidRPr="001D6D22">
        <w:rPr>
          <w:rFonts w:cs="David"/>
          <w:u w:val="single"/>
          <w:rtl/>
        </w:rPr>
        <w:t>:</w:t>
      </w:r>
    </w:p>
    <w:p w14:paraId="4F6C1E97" w14:textId="77777777" w:rsidR="001D6D22" w:rsidRPr="001D6D22" w:rsidRDefault="001D6D22" w:rsidP="001D6D22">
      <w:pPr>
        <w:bidi/>
        <w:rPr>
          <w:rFonts w:cs="David"/>
          <w:rtl/>
        </w:rPr>
      </w:pPr>
    </w:p>
    <w:p w14:paraId="01DE63FF" w14:textId="77777777" w:rsidR="001D6D22" w:rsidRPr="001D6D22" w:rsidRDefault="001D6D22" w:rsidP="001D6D22">
      <w:pPr>
        <w:bidi/>
        <w:rPr>
          <w:rFonts w:cs="David" w:hint="cs"/>
          <w:rtl/>
        </w:rPr>
      </w:pPr>
      <w:r w:rsidRPr="001D6D22">
        <w:rPr>
          <w:rFonts w:cs="David"/>
          <w:rtl/>
        </w:rPr>
        <w:tab/>
      </w:r>
      <w:r w:rsidRPr="001D6D22">
        <w:rPr>
          <w:rFonts w:cs="David" w:hint="cs"/>
          <w:rtl/>
        </w:rPr>
        <w:t xml:space="preserve"> אבל הוא הוזמן לראש הממשלה.</w:t>
      </w:r>
    </w:p>
    <w:p w14:paraId="4BAED8A5" w14:textId="77777777" w:rsidR="001D6D22" w:rsidRPr="001D6D22" w:rsidRDefault="001D6D22" w:rsidP="001D6D22">
      <w:pPr>
        <w:bidi/>
        <w:rPr>
          <w:rFonts w:cs="David" w:hint="cs"/>
          <w:rtl/>
        </w:rPr>
      </w:pPr>
    </w:p>
    <w:p w14:paraId="0DBA15D4" w14:textId="77777777" w:rsidR="001D6D22" w:rsidRPr="001D6D22" w:rsidRDefault="001D6D22" w:rsidP="001D6D22">
      <w:pPr>
        <w:bidi/>
        <w:rPr>
          <w:rFonts w:cs="David" w:hint="cs"/>
          <w:u w:val="single"/>
          <w:rtl/>
        </w:rPr>
      </w:pPr>
      <w:r w:rsidRPr="001D6D22">
        <w:rPr>
          <w:rFonts w:cs="David" w:hint="cs"/>
          <w:u w:val="single"/>
          <w:rtl/>
        </w:rPr>
        <w:t xml:space="preserve">ארבל </w:t>
      </w:r>
      <w:proofErr w:type="spellStart"/>
      <w:r w:rsidRPr="001D6D22">
        <w:rPr>
          <w:rFonts w:cs="David" w:hint="cs"/>
          <w:u w:val="single"/>
          <w:rtl/>
        </w:rPr>
        <w:t>אסטרחן</w:t>
      </w:r>
      <w:proofErr w:type="spellEnd"/>
      <w:r w:rsidRPr="001D6D22">
        <w:rPr>
          <w:rFonts w:cs="David" w:hint="cs"/>
          <w:u w:val="single"/>
          <w:rtl/>
        </w:rPr>
        <w:t>:</w:t>
      </w:r>
    </w:p>
    <w:p w14:paraId="36E40F01" w14:textId="77777777" w:rsidR="001D6D22" w:rsidRPr="001D6D22" w:rsidRDefault="001D6D22" w:rsidP="001D6D22">
      <w:pPr>
        <w:bidi/>
        <w:rPr>
          <w:rFonts w:cs="David" w:hint="cs"/>
          <w:rtl/>
        </w:rPr>
      </w:pPr>
    </w:p>
    <w:p w14:paraId="66205A8D" w14:textId="77777777" w:rsidR="001D6D22" w:rsidRPr="001D6D22" w:rsidRDefault="001D6D22" w:rsidP="001D6D22">
      <w:pPr>
        <w:bidi/>
        <w:rPr>
          <w:rFonts w:cs="David" w:hint="cs"/>
          <w:rtl/>
        </w:rPr>
      </w:pPr>
      <w:r w:rsidRPr="001D6D22">
        <w:rPr>
          <w:rFonts w:cs="David" w:hint="cs"/>
          <w:rtl/>
        </w:rPr>
        <w:tab/>
        <w:t xml:space="preserve">אבל הוא צריך להיכנס לפי הכללים. </w:t>
      </w:r>
    </w:p>
    <w:p w14:paraId="023EAE1D" w14:textId="77777777" w:rsidR="001D6D22" w:rsidRPr="001D6D22" w:rsidRDefault="001D6D22" w:rsidP="001D6D22">
      <w:pPr>
        <w:bidi/>
        <w:rPr>
          <w:rFonts w:cs="David" w:hint="cs"/>
          <w:rtl/>
        </w:rPr>
      </w:pPr>
      <w:r w:rsidRPr="001D6D22">
        <w:rPr>
          <w:rFonts w:cs="David" w:hint="cs"/>
          <w:rtl/>
        </w:rPr>
        <w:tab/>
      </w:r>
    </w:p>
    <w:p w14:paraId="39AA4EAD" w14:textId="77777777" w:rsidR="001D6D22" w:rsidRPr="001D6D22" w:rsidRDefault="001D6D22" w:rsidP="001D6D22">
      <w:pPr>
        <w:bidi/>
        <w:rPr>
          <w:rFonts w:cs="David" w:hint="cs"/>
          <w:rtl/>
        </w:rPr>
      </w:pPr>
      <w:r w:rsidRPr="001D6D22">
        <w:rPr>
          <w:rFonts w:cs="David" w:hint="cs"/>
          <w:rtl/>
        </w:rPr>
        <w:tab/>
        <w:t xml:space="preserve">לכן היות שיש סייגים לזכותו להיכנס למקומות, גם אם הוא מוזמן להיכנס לבניין, במקרים מסוימים, ובעיקר במקרי ביטחון, כפי שקובע חוק החסינות, חייב לעמוד בתנאים הקבועים באותו מקום בעניין בדיקות ביטחוניות. לכן רצינו לבדוק את העניין הזה, היות שלא התעוררה השאלה הזו בעבר, רצינו לראות מה הנהלים בכנסת, במשרד ראש הממשלה, ולראות אם אפשר להגיע להסכמות בעניין. </w:t>
      </w:r>
    </w:p>
    <w:p w14:paraId="559908E8" w14:textId="77777777" w:rsidR="001D6D22" w:rsidRPr="001D6D22" w:rsidRDefault="001D6D22" w:rsidP="001D6D22">
      <w:pPr>
        <w:bidi/>
        <w:rPr>
          <w:rFonts w:cs="David" w:hint="cs"/>
          <w:rtl/>
        </w:rPr>
      </w:pPr>
    </w:p>
    <w:p w14:paraId="6AF796C1" w14:textId="77777777" w:rsidR="001D6D22" w:rsidRPr="001D6D22" w:rsidRDefault="001D6D22" w:rsidP="001D6D22">
      <w:pPr>
        <w:bidi/>
        <w:rPr>
          <w:rFonts w:cs="David" w:hint="cs"/>
          <w:rtl/>
        </w:rPr>
      </w:pPr>
      <w:r w:rsidRPr="001D6D22">
        <w:rPr>
          <w:rFonts w:cs="David" w:hint="cs"/>
          <w:rtl/>
        </w:rPr>
        <w:tab/>
        <w:t xml:space="preserve">בישיבה, </w:t>
      </w:r>
      <w:proofErr w:type="spellStart"/>
      <w:r w:rsidRPr="001D6D22">
        <w:rPr>
          <w:rFonts w:cs="David" w:hint="cs"/>
          <w:rtl/>
        </w:rPr>
        <w:t>שהיתה</w:t>
      </w:r>
      <w:proofErr w:type="spellEnd"/>
      <w:r w:rsidRPr="001D6D22">
        <w:rPr>
          <w:rFonts w:cs="David" w:hint="cs"/>
          <w:rtl/>
        </w:rPr>
        <w:t xml:space="preserve"> ישיבת הכנה לקראת הישיבה הזו, כי סמכות ההחלטה נתונה בידי הוועדה הזו, הגענו להסכמות שרצינו להציג בפני הוועדה כפי שהציג עכשיו יושב ראש הוועדה, כאשר בגדול, הרעיון היה שבמשרד ראש הממשלה יש מספר חניונים, וניתן לחלק את הוראות הכניסה לגביהם כאשר החניון הצמוד ביותר למשרד ראש הממשלה, אם ירצה חבר הכנסת להיכנס אליו, יצטרך לעבור בדיקה כפי שעובר כל רכב שנכנס למשרד, והובהר לנו שזה כל עובד שם וכל מוזמן וכל אדם שנכנס לבניין. </w:t>
      </w:r>
    </w:p>
    <w:p w14:paraId="375F4839" w14:textId="77777777" w:rsidR="001D6D22" w:rsidRPr="001D6D22" w:rsidRDefault="001D6D22" w:rsidP="001D6D22">
      <w:pPr>
        <w:bidi/>
        <w:rPr>
          <w:rFonts w:cs="David" w:hint="cs"/>
          <w:rtl/>
        </w:rPr>
      </w:pPr>
    </w:p>
    <w:p w14:paraId="5D6291F0" w14:textId="77777777" w:rsidR="001D6D22" w:rsidRPr="001D6D22" w:rsidRDefault="001D6D22" w:rsidP="001D6D22">
      <w:pPr>
        <w:bidi/>
        <w:rPr>
          <w:rFonts w:cs="David" w:hint="cs"/>
          <w:rtl/>
        </w:rPr>
      </w:pPr>
      <w:r w:rsidRPr="001D6D22">
        <w:rPr>
          <w:rFonts w:cs="David" w:hint="cs"/>
          <w:rtl/>
        </w:rPr>
        <w:tab/>
        <w:t>יש חניון נוסף שהוא מחוצה לאותו חניון, שהוא גם חניון פנימי, אחרי המחסום הראשון, ואליו הסכימו גורמי הביטחון במשרד ראש הממשלה שכשאשר מגיע חבר כנסת, רכבו לא ייבדק והוא יחנה במקומות שיועדו לזה. לאותו מקום יוכל חבר כנסת שאינו מוכן להיכנס לחניון הצמוד להיכנס ללא בדיקה, וחבר הכנסת עצמו ותיקו לא ייבדקו כפי שהבנתי שנעשה גם היום.</w:t>
      </w:r>
    </w:p>
    <w:p w14:paraId="29859F39" w14:textId="77777777" w:rsidR="001D6D22" w:rsidRPr="001D6D22" w:rsidRDefault="001D6D22" w:rsidP="001D6D22">
      <w:pPr>
        <w:bidi/>
        <w:rPr>
          <w:rFonts w:cs="David" w:hint="cs"/>
          <w:rtl/>
        </w:rPr>
      </w:pPr>
    </w:p>
    <w:p w14:paraId="063A0AED" w14:textId="77777777" w:rsidR="001D6D22" w:rsidRPr="001D6D22" w:rsidRDefault="001D6D22" w:rsidP="001D6D22">
      <w:pPr>
        <w:bidi/>
        <w:rPr>
          <w:rFonts w:cs="David" w:hint="cs"/>
          <w:rtl/>
        </w:rPr>
      </w:pPr>
      <w:r w:rsidRPr="001D6D22">
        <w:rPr>
          <w:rFonts w:cs="David" w:hint="cs"/>
          <w:rtl/>
        </w:rPr>
        <w:tab/>
        <w:t xml:space="preserve">אנו סברנו שמדובר בפתרון שיכול להיות ראוי </w:t>
      </w:r>
      <w:r w:rsidRPr="001D6D22">
        <w:rPr>
          <w:rFonts w:cs="David"/>
          <w:rtl/>
        </w:rPr>
        <w:t>–</w:t>
      </w:r>
      <w:r w:rsidRPr="001D6D22">
        <w:rPr>
          <w:rFonts w:cs="David" w:hint="cs"/>
          <w:rtl/>
        </w:rPr>
        <w:t xml:space="preserve"> מצד אחד מכבד את כבודם וחסינותם של חברי הכנסת ומצד שני עומד גם בדרישות הביטחון הקפדניות של משרד ראש הממשלה. הסיכום הזה מקובל עלינו. </w:t>
      </w:r>
    </w:p>
    <w:p w14:paraId="7BC1E8EE" w14:textId="77777777" w:rsidR="001D6D22" w:rsidRPr="001D6D22" w:rsidRDefault="001D6D22" w:rsidP="001D6D22">
      <w:pPr>
        <w:bidi/>
        <w:rPr>
          <w:rFonts w:cs="David" w:hint="cs"/>
          <w:rtl/>
        </w:rPr>
      </w:pPr>
    </w:p>
    <w:p w14:paraId="5911F390" w14:textId="77777777" w:rsidR="001D6D22" w:rsidRPr="001D6D22" w:rsidRDefault="001D6D22" w:rsidP="001D6D22">
      <w:pPr>
        <w:bidi/>
        <w:rPr>
          <w:rFonts w:cs="David" w:hint="cs"/>
          <w:u w:val="single"/>
          <w:rtl/>
        </w:rPr>
      </w:pPr>
      <w:r w:rsidRPr="001D6D22">
        <w:rPr>
          <w:rFonts w:cs="David" w:hint="cs"/>
          <w:u w:val="single"/>
          <w:rtl/>
        </w:rPr>
        <w:t>גדעון סער:</w:t>
      </w:r>
    </w:p>
    <w:p w14:paraId="20B9B3F4" w14:textId="77777777" w:rsidR="001D6D22" w:rsidRPr="001D6D22" w:rsidRDefault="001D6D22" w:rsidP="001D6D22">
      <w:pPr>
        <w:bidi/>
        <w:rPr>
          <w:rFonts w:cs="David" w:hint="cs"/>
          <w:u w:val="single"/>
          <w:rtl/>
        </w:rPr>
      </w:pPr>
    </w:p>
    <w:p w14:paraId="0F396CEA" w14:textId="77777777" w:rsidR="001D6D22" w:rsidRPr="001D6D22" w:rsidRDefault="001D6D22" w:rsidP="001D6D22">
      <w:pPr>
        <w:bidi/>
        <w:rPr>
          <w:rFonts w:cs="David" w:hint="cs"/>
          <w:rtl/>
        </w:rPr>
      </w:pPr>
      <w:r w:rsidRPr="001D6D22">
        <w:rPr>
          <w:rFonts w:cs="David" w:hint="cs"/>
          <w:rtl/>
        </w:rPr>
        <w:tab/>
        <w:t xml:space="preserve"> בדרך כלל מאפשרים להיכנס עם הרכב, בודקים אותו, מאפשרים להיכנס, מורידים את הח"כ ובכל זאת מוציאים את הרכב. האם המשמעות של מה שנאמר כאן היא שלאחר שהרכב נבדק, יאפשרו גם לרכב לחנות בחניון הפנימי של משרד ראש הממשלה?</w:t>
      </w:r>
    </w:p>
    <w:p w14:paraId="2913F53F" w14:textId="77777777" w:rsidR="001D6D22" w:rsidRPr="001D6D22" w:rsidRDefault="001D6D22" w:rsidP="001D6D22">
      <w:pPr>
        <w:bidi/>
        <w:rPr>
          <w:rFonts w:cs="David" w:hint="cs"/>
          <w:rtl/>
        </w:rPr>
      </w:pPr>
    </w:p>
    <w:p w14:paraId="7DB43A1D" w14:textId="77777777" w:rsidR="001D6D22" w:rsidRPr="001D6D22" w:rsidRDefault="001D6D22" w:rsidP="001D6D22">
      <w:pPr>
        <w:bidi/>
        <w:rPr>
          <w:rFonts w:cs="David" w:hint="cs"/>
          <w:rtl/>
        </w:rPr>
      </w:pPr>
      <w:r w:rsidRPr="001D6D22">
        <w:rPr>
          <w:rFonts w:cs="David" w:hint="cs"/>
          <w:u w:val="single"/>
          <w:rtl/>
        </w:rPr>
        <w:t xml:space="preserve">אלון </w:t>
      </w:r>
      <w:proofErr w:type="spellStart"/>
      <w:r w:rsidRPr="001D6D22">
        <w:rPr>
          <w:rFonts w:cs="David" w:hint="cs"/>
          <w:u w:val="single"/>
          <w:rtl/>
        </w:rPr>
        <w:t>אפני</w:t>
      </w:r>
      <w:proofErr w:type="spellEnd"/>
      <w:r w:rsidRPr="001D6D22">
        <w:rPr>
          <w:rFonts w:cs="David" w:hint="cs"/>
          <w:u w:val="single"/>
          <w:rtl/>
        </w:rPr>
        <w:t>:</w:t>
      </w:r>
    </w:p>
    <w:p w14:paraId="06266EA3" w14:textId="77777777" w:rsidR="001D6D22" w:rsidRPr="001D6D22" w:rsidRDefault="001D6D22" w:rsidP="001D6D22">
      <w:pPr>
        <w:bidi/>
        <w:rPr>
          <w:rFonts w:cs="David" w:hint="cs"/>
          <w:rtl/>
        </w:rPr>
      </w:pPr>
    </w:p>
    <w:p w14:paraId="0B6F1FAF" w14:textId="77777777" w:rsidR="001D6D22" w:rsidRPr="001D6D22" w:rsidRDefault="001D6D22" w:rsidP="001D6D22">
      <w:pPr>
        <w:bidi/>
        <w:rPr>
          <w:rFonts w:cs="David" w:hint="cs"/>
          <w:rtl/>
        </w:rPr>
      </w:pPr>
      <w:r w:rsidRPr="001D6D22">
        <w:rPr>
          <w:rFonts w:cs="David" w:hint="cs"/>
          <w:rtl/>
        </w:rPr>
        <w:tab/>
        <w:t xml:space="preserve">אם בודקים את הרכב, לא מוציאים אותו. ייתכן שהיה מקרה מסוים שבו לא היה מקום חניה. </w:t>
      </w:r>
    </w:p>
    <w:p w14:paraId="411F4674" w14:textId="77777777" w:rsidR="001D6D22" w:rsidRPr="001D6D22" w:rsidRDefault="001D6D22" w:rsidP="001D6D22">
      <w:pPr>
        <w:bidi/>
        <w:rPr>
          <w:rFonts w:cs="David" w:hint="cs"/>
          <w:rtl/>
        </w:rPr>
      </w:pPr>
    </w:p>
    <w:p w14:paraId="67DEADB9"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64BB8D63" w14:textId="77777777" w:rsidR="001D6D22" w:rsidRPr="001D6D22" w:rsidRDefault="001D6D22" w:rsidP="001D6D22">
      <w:pPr>
        <w:bidi/>
        <w:rPr>
          <w:rFonts w:cs="David" w:hint="cs"/>
          <w:rtl/>
        </w:rPr>
      </w:pPr>
    </w:p>
    <w:p w14:paraId="0A2C007C" w14:textId="77777777" w:rsidR="001D6D22" w:rsidRPr="001D6D22" w:rsidRDefault="001D6D22" w:rsidP="001D6D22">
      <w:pPr>
        <w:bidi/>
        <w:rPr>
          <w:rFonts w:cs="David" w:hint="cs"/>
          <w:rtl/>
        </w:rPr>
      </w:pPr>
      <w:r w:rsidRPr="001D6D22">
        <w:rPr>
          <w:rFonts w:cs="David" w:hint="cs"/>
          <w:rtl/>
        </w:rPr>
        <w:tab/>
        <w:t>ועוד שאלה; לפחות פעמיים שלוש, לי ולחברי כנסת, כשהגענו לשער הראשון נהגו לשאול אותנו מאיפה אנו באים. כשאמרנו שאנו באים מהכנסת, נתנו לנו לעבור ללא בדיקה. כשאמרתי: מהבית, בדקו. איך זה עולה בקנה אחד עם הסיכום? זה נעדר מהסיכום. זה גם דעתו של קצין הכנסת, שלא לקחתם בחשבון. אם אתה בא פעם, פעמיים, זה לא באופן קבוע, ואף אחד לא יודע שאתה בא. חוץ מזה, אני לא מעוניין בנפילת הממשלה הזו, למה לפוצץ את הבניין...</w:t>
      </w:r>
    </w:p>
    <w:p w14:paraId="551B4FA4" w14:textId="77777777" w:rsidR="001D6D22" w:rsidRPr="001D6D22" w:rsidRDefault="001D6D22" w:rsidP="001D6D22">
      <w:pPr>
        <w:bidi/>
        <w:rPr>
          <w:rFonts w:cs="David" w:hint="cs"/>
          <w:rtl/>
        </w:rPr>
      </w:pPr>
    </w:p>
    <w:p w14:paraId="13CB2212" w14:textId="77777777" w:rsidR="001D6D22" w:rsidRPr="001D6D22" w:rsidRDefault="001D6D22" w:rsidP="001D6D22">
      <w:pPr>
        <w:bidi/>
        <w:rPr>
          <w:rFonts w:cs="David" w:hint="cs"/>
          <w:rtl/>
        </w:rPr>
      </w:pPr>
      <w:r w:rsidRPr="001D6D22">
        <w:rPr>
          <w:rFonts w:cs="David" w:hint="cs"/>
          <w:u w:val="single"/>
          <w:rtl/>
        </w:rPr>
        <w:t xml:space="preserve">אלון </w:t>
      </w:r>
      <w:proofErr w:type="spellStart"/>
      <w:r w:rsidRPr="001D6D22">
        <w:rPr>
          <w:rFonts w:cs="David" w:hint="cs"/>
          <w:u w:val="single"/>
          <w:rtl/>
        </w:rPr>
        <w:t>אפני</w:t>
      </w:r>
      <w:proofErr w:type="spellEnd"/>
      <w:r w:rsidRPr="001D6D22">
        <w:rPr>
          <w:rFonts w:cs="David" w:hint="cs"/>
          <w:u w:val="single"/>
          <w:rtl/>
        </w:rPr>
        <w:t>:</w:t>
      </w:r>
    </w:p>
    <w:p w14:paraId="72E6B7B2" w14:textId="77777777" w:rsidR="001D6D22" w:rsidRPr="001D6D22" w:rsidRDefault="001D6D22" w:rsidP="001D6D22">
      <w:pPr>
        <w:bidi/>
        <w:rPr>
          <w:rFonts w:cs="David" w:hint="cs"/>
          <w:rtl/>
        </w:rPr>
      </w:pPr>
    </w:p>
    <w:p w14:paraId="1822197C" w14:textId="77777777" w:rsidR="001D6D22" w:rsidRPr="001D6D22" w:rsidRDefault="001D6D22" w:rsidP="001D6D22">
      <w:pPr>
        <w:bidi/>
        <w:rPr>
          <w:rFonts w:cs="David" w:hint="cs"/>
          <w:rtl/>
        </w:rPr>
      </w:pPr>
      <w:r w:rsidRPr="001D6D22">
        <w:rPr>
          <w:rFonts w:cs="David" w:hint="cs"/>
          <w:rtl/>
        </w:rPr>
        <w:tab/>
        <w:t>לגבי השאלה שאמרת ששאלו אותך, חבר הכנסת טיבי, זה אכן לא רלוונטי, אם מגיע אדם מהכנסת, אלא אם מגיע אדם ממעון, נאמר של ראש הממשלה, ששם מתבצעת בדיקה, או ממקום אחר שאנו יודעים בוודאות שמתבצעת בדיקה, אז לא מתבצעת בדיקה נוספת. יכול להיות שמאבטח חשב שהכנסת כן מבצעת בדיקה, היום אנו יודעים שלא מתבצעת.</w:t>
      </w:r>
    </w:p>
    <w:p w14:paraId="6F385A39" w14:textId="77777777" w:rsidR="001D6D22" w:rsidRPr="001D6D22" w:rsidRDefault="001D6D22" w:rsidP="001D6D22">
      <w:pPr>
        <w:bidi/>
        <w:rPr>
          <w:rFonts w:cs="David" w:hint="cs"/>
          <w:rtl/>
        </w:rPr>
      </w:pPr>
    </w:p>
    <w:p w14:paraId="5FEA350A" w14:textId="77777777" w:rsidR="001D6D22" w:rsidRPr="001D6D22" w:rsidRDefault="001D6D22" w:rsidP="001D6D22">
      <w:pPr>
        <w:bidi/>
        <w:rPr>
          <w:rFonts w:cs="David"/>
          <w:rtl/>
        </w:rPr>
      </w:pPr>
      <w:proofErr w:type="spellStart"/>
      <w:r w:rsidRPr="001D6D22">
        <w:rPr>
          <w:rFonts w:cs="David" w:hint="eastAsia"/>
          <w:u w:val="single"/>
          <w:rtl/>
        </w:rPr>
        <w:t>רוברט</w:t>
      </w:r>
      <w:proofErr w:type="spellEnd"/>
      <w:r w:rsidRPr="001D6D22">
        <w:rPr>
          <w:rFonts w:cs="David"/>
          <w:u w:val="single"/>
          <w:rtl/>
        </w:rPr>
        <w:t xml:space="preserve"> </w:t>
      </w:r>
      <w:proofErr w:type="spellStart"/>
      <w:r w:rsidRPr="001D6D22">
        <w:rPr>
          <w:rFonts w:cs="David"/>
          <w:u w:val="single"/>
          <w:rtl/>
        </w:rPr>
        <w:t>אילטוב</w:t>
      </w:r>
      <w:proofErr w:type="spellEnd"/>
      <w:r w:rsidRPr="001D6D22">
        <w:rPr>
          <w:rFonts w:cs="David"/>
          <w:u w:val="single"/>
          <w:rtl/>
        </w:rPr>
        <w:t>:</w:t>
      </w:r>
    </w:p>
    <w:p w14:paraId="3701B60C" w14:textId="77777777" w:rsidR="001D6D22" w:rsidRPr="001D6D22" w:rsidRDefault="001D6D22" w:rsidP="001D6D22">
      <w:pPr>
        <w:bidi/>
        <w:rPr>
          <w:rFonts w:cs="David"/>
          <w:rtl/>
        </w:rPr>
      </w:pPr>
    </w:p>
    <w:p w14:paraId="57B1B609" w14:textId="77777777" w:rsidR="001D6D22" w:rsidRPr="001D6D22" w:rsidRDefault="001D6D22" w:rsidP="001D6D22">
      <w:pPr>
        <w:bidi/>
        <w:rPr>
          <w:rFonts w:cs="David" w:hint="cs"/>
          <w:rtl/>
        </w:rPr>
      </w:pPr>
      <w:r w:rsidRPr="001D6D22">
        <w:rPr>
          <w:rFonts w:cs="David"/>
          <w:rtl/>
        </w:rPr>
        <w:tab/>
      </w:r>
      <w:r w:rsidRPr="001D6D22">
        <w:rPr>
          <w:rFonts w:cs="David" w:hint="cs"/>
          <w:rtl/>
        </w:rPr>
        <w:t xml:space="preserve"> הבדיקה מתבצעת בכל מקרה. באתי מהכנסת ובדקו אותי.</w:t>
      </w:r>
    </w:p>
    <w:p w14:paraId="57A162A4" w14:textId="77777777" w:rsidR="001D6D22" w:rsidRPr="001D6D22" w:rsidRDefault="001D6D22" w:rsidP="001D6D22">
      <w:pPr>
        <w:bidi/>
        <w:rPr>
          <w:rFonts w:cs="David" w:hint="cs"/>
          <w:rtl/>
        </w:rPr>
      </w:pPr>
    </w:p>
    <w:p w14:paraId="65521294" w14:textId="77777777" w:rsidR="001D6D22" w:rsidRPr="001D6D22" w:rsidRDefault="001D6D22" w:rsidP="001D6D22">
      <w:pPr>
        <w:bidi/>
        <w:rPr>
          <w:rFonts w:cs="David" w:hint="cs"/>
          <w:rtl/>
        </w:rPr>
      </w:pPr>
    </w:p>
    <w:p w14:paraId="189FB247" w14:textId="77777777" w:rsidR="001D6D22" w:rsidRPr="001D6D22" w:rsidRDefault="001D6D22" w:rsidP="001D6D22">
      <w:pPr>
        <w:bidi/>
        <w:rPr>
          <w:rFonts w:cs="David" w:hint="cs"/>
          <w:rtl/>
        </w:rPr>
      </w:pPr>
    </w:p>
    <w:p w14:paraId="41870098" w14:textId="77777777" w:rsidR="001D6D22" w:rsidRPr="001D6D22" w:rsidRDefault="001D6D22" w:rsidP="001D6D22">
      <w:pPr>
        <w:bidi/>
        <w:rPr>
          <w:rFonts w:cs="David" w:hint="cs"/>
          <w:u w:val="single"/>
          <w:rtl/>
        </w:rPr>
      </w:pPr>
      <w:r w:rsidRPr="001D6D22">
        <w:rPr>
          <w:rFonts w:cs="David" w:hint="cs"/>
          <w:u w:val="single"/>
          <w:rtl/>
        </w:rPr>
        <w:t>גדעון סער:</w:t>
      </w:r>
    </w:p>
    <w:p w14:paraId="732EA6E6" w14:textId="77777777" w:rsidR="001D6D22" w:rsidRPr="001D6D22" w:rsidRDefault="001D6D22" w:rsidP="001D6D22">
      <w:pPr>
        <w:bidi/>
        <w:rPr>
          <w:rFonts w:cs="David" w:hint="cs"/>
          <w:u w:val="single"/>
          <w:rtl/>
        </w:rPr>
      </w:pPr>
    </w:p>
    <w:p w14:paraId="5FC5C408" w14:textId="77777777" w:rsidR="001D6D22" w:rsidRPr="001D6D22" w:rsidRDefault="001D6D22" w:rsidP="001D6D22">
      <w:pPr>
        <w:bidi/>
        <w:rPr>
          <w:rFonts w:cs="David" w:hint="cs"/>
          <w:rtl/>
        </w:rPr>
      </w:pPr>
      <w:r w:rsidRPr="001D6D22">
        <w:rPr>
          <w:rFonts w:cs="David" w:hint="cs"/>
          <w:rtl/>
        </w:rPr>
        <w:tab/>
        <w:t xml:space="preserve"> אני מבקש לרשום בפרוטוקול שבדיון שזימן חבר הכנסת טיבי בנושא השתתפו רק חברי כנסת מסיעות ישראל ביתנו והליכוד. </w:t>
      </w:r>
    </w:p>
    <w:p w14:paraId="40FE5820" w14:textId="77777777" w:rsidR="001D6D22" w:rsidRPr="001D6D22" w:rsidRDefault="001D6D22" w:rsidP="001D6D22">
      <w:pPr>
        <w:bidi/>
        <w:rPr>
          <w:rFonts w:cs="David" w:hint="cs"/>
          <w:rtl/>
        </w:rPr>
      </w:pPr>
    </w:p>
    <w:p w14:paraId="788788B5"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029473BB" w14:textId="77777777" w:rsidR="001D6D22" w:rsidRPr="001D6D22" w:rsidRDefault="001D6D22" w:rsidP="001D6D22">
      <w:pPr>
        <w:bidi/>
        <w:rPr>
          <w:rFonts w:cs="David" w:hint="cs"/>
          <w:rtl/>
        </w:rPr>
      </w:pPr>
    </w:p>
    <w:p w14:paraId="142876AC" w14:textId="77777777" w:rsidR="001D6D22" w:rsidRPr="001D6D22" w:rsidRDefault="001D6D22" w:rsidP="001D6D22">
      <w:pPr>
        <w:bidi/>
        <w:rPr>
          <w:rFonts w:cs="David" w:hint="cs"/>
          <w:rtl/>
        </w:rPr>
      </w:pPr>
      <w:r w:rsidRPr="001D6D22">
        <w:rPr>
          <w:rFonts w:cs="David" w:hint="cs"/>
          <w:rtl/>
        </w:rPr>
        <w:tab/>
        <w:t xml:space="preserve"> הערה לסדר, היות שהנושא הזה חשוב, הדיון שהתקיים היום הוא דיון חשוב ומצריך המשך. כלל דעתם של הקשת הפוליטית צריכה להישמע. אגב, אני חושב שמיקי איתן, אם יהיה פה, למשל, יתמוך בעמדתי. ויולי </w:t>
      </w:r>
      <w:proofErr w:type="spellStart"/>
      <w:r w:rsidRPr="001D6D22">
        <w:rPr>
          <w:rFonts w:cs="David" w:hint="cs"/>
          <w:rtl/>
        </w:rPr>
        <w:t>אדלשטיין</w:t>
      </w:r>
      <w:proofErr w:type="spellEnd"/>
      <w:r w:rsidRPr="001D6D22">
        <w:rPr>
          <w:rFonts w:cs="David" w:hint="cs"/>
          <w:rtl/>
        </w:rPr>
        <w:t xml:space="preserve"> </w:t>
      </w:r>
      <w:r w:rsidRPr="001D6D22">
        <w:rPr>
          <w:rFonts w:cs="David"/>
          <w:rtl/>
        </w:rPr>
        <w:t>–</w:t>
      </w:r>
      <w:r w:rsidRPr="001D6D22">
        <w:rPr>
          <w:rFonts w:cs="David" w:hint="cs"/>
          <w:rtl/>
        </w:rPr>
        <w:t xml:space="preserve"> קולו נדם בדיון הזה, ואני חושב שעמדתו לא כמו עמדתה של קולט אביטל. </w:t>
      </w:r>
    </w:p>
    <w:p w14:paraId="6F5D5EA1" w14:textId="77777777" w:rsidR="001D6D22" w:rsidRPr="001D6D22" w:rsidRDefault="001D6D22" w:rsidP="001D6D22">
      <w:pPr>
        <w:bidi/>
        <w:rPr>
          <w:rFonts w:cs="David" w:hint="cs"/>
          <w:rtl/>
        </w:rPr>
      </w:pPr>
    </w:p>
    <w:p w14:paraId="6C043588" w14:textId="77777777" w:rsidR="001D6D22" w:rsidRPr="001D6D22" w:rsidRDefault="001D6D22" w:rsidP="001D6D22">
      <w:pPr>
        <w:bidi/>
        <w:rPr>
          <w:rFonts w:cs="David" w:hint="cs"/>
          <w:rtl/>
        </w:rPr>
      </w:pPr>
      <w:r w:rsidRPr="001D6D22">
        <w:rPr>
          <w:rFonts w:cs="David" w:hint="cs"/>
          <w:u w:val="single"/>
          <w:rtl/>
        </w:rPr>
        <w:t xml:space="preserve">יולי-יואל </w:t>
      </w:r>
      <w:proofErr w:type="spellStart"/>
      <w:r w:rsidRPr="001D6D22">
        <w:rPr>
          <w:rFonts w:cs="David" w:hint="cs"/>
          <w:u w:val="single"/>
          <w:rtl/>
        </w:rPr>
        <w:t>אדלשטיין</w:t>
      </w:r>
      <w:proofErr w:type="spellEnd"/>
      <w:r w:rsidRPr="001D6D22">
        <w:rPr>
          <w:rFonts w:cs="David" w:hint="cs"/>
          <w:u w:val="single"/>
          <w:rtl/>
        </w:rPr>
        <w:t>:</w:t>
      </w:r>
    </w:p>
    <w:p w14:paraId="788683BC" w14:textId="77777777" w:rsidR="001D6D22" w:rsidRPr="001D6D22" w:rsidRDefault="001D6D22" w:rsidP="001D6D22">
      <w:pPr>
        <w:bidi/>
        <w:rPr>
          <w:rFonts w:cs="David" w:hint="cs"/>
          <w:rtl/>
        </w:rPr>
      </w:pPr>
    </w:p>
    <w:p w14:paraId="5B78C1B3" w14:textId="77777777" w:rsidR="001D6D22" w:rsidRPr="001D6D22" w:rsidRDefault="001D6D22" w:rsidP="001D6D22">
      <w:pPr>
        <w:bidi/>
        <w:rPr>
          <w:rFonts w:cs="David" w:hint="cs"/>
          <w:rtl/>
        </w:rPr>
      </w:pPr>
      <w:r w:rsidRPr="001D6D22">
        <w:rPr>
          <w:rFonts w:cs="David" w:hint="cs"/>
          <w:rtl/>
        </w:rPr>
        <w:tab/>
        <w:t>לא הייתי בלשכת ראש הממשלה הנוכחי, אוני מקווה שעד סוף הקדנציה שלו גם לא אצטרך. אני מקבל את הפסיקה של הרב עובדיה, שכשאני אומר: תעביר ממשלת זדון מן הארץ, אסור להתכוון לממשלת ישראל.</w:t>
      </w:r>
    </w:p>
    <w:p w14:paraId="42ABDA5A" w14:textId="77777777" w:rsidR="001D6D22" w:rsidRPr="001D6D22" w:rsidRDefault="001D6D22" w:rsidP="001D6D22">
      <w:pPr>
        <w:bidi/>
        <w:rPr>
          <w:rFonts w:cs="David" w:hint="cs"/>
          <w:rtl/>
        </w:rPr>
      </w:pPr>
    </w:p>
    <w:p w14:paraId="55E47EDE"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39E3F220" w14:textId="77777777" w:rsidR="001D6D22" w:rsidRPr="001D6D22" w:rsidRDefault="001D6D22" w:rsidP="001D6D22">
      <w:pPr>
        <w:bidi/>
        <w:rPr>
          <w:rFonts w:cs="David" w:hint="cs"/>
          <w:rtl/>
        </w:rPr>
      </w:pPr>
    </w:p>
    <w:p w14:paraId="78CC898B" w14:textId="77777777" w:rsidR="001D6D22" w:rsidRPr="001D6D22" w:rsidRDefault="001D6D22" w:rsidP="001D6D22">
      <w:pPr>
        <w:bidi/>
        <w:rPr>
          <w:rFonts w:cs="David" w:hint="cs"/>
          <w:rtl/>
        </w:rPr>
      </w:pPr>
      <w:r w:rsidRPr="001D6D22">
        <w:rPr>
          <w:rFonts w:cs="David" w:hint="cs"/>
          <w:rtl/>
        </w:rPr>
        <w:tab/>
        <w:t xml:space="preserve"> הדיון מוצה, לדעתי. בא לידי ביטוי האיזון. פתרנו את הבעיה בגמישות של משרד ראש הממשלה שלא </w:t>
      </w:r>
      <w:proofErr w:type="spellStart"/>
      <w:r w:rsidRPr="001D6D22">
        <w:rPr>
          <w:rFonts w:cs="David" w:hint="cs"/>
          <w:rtl/>
        </w:rPr>
        <w:t>היתה</w:t>
      </w:r>
      <w:proofErr w:type="spellEnd"/>
      <w:r w:rsidRPr="001D6D22">
        <w:rPr>
          <w:rFonts w:cs="David" w:hint="cs"/>
          <w:rtl/>
        </w:rPr>
        <w:t xml:space="preserve"> קודם, שלהיכנס אחרי המחסום ללא חיפוש זה ויתור עצום ולא פוגע בחוק החסינות. </w:t>
      </w:r>
    </w:p>
    <w:p w14:paraId="59C5841E" w14:textId="77777777" w:rsidR="001D6D22" w:rsidRPr="001D6D22" w:rsidRDefault="001D6D22" w:rsidP="001D6D22">
      <w:pPr>
        <w:bidi/>
        <w:rPr>
          <w:rFonts w:cs="David" w:hint="cs"/>
          <w:rtl/>
        </w:rPr>
      </w:pPr>
    </w:p>
    <w:p w14:paraId="096A5F06"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50CC20C7" w14:textId="77777777" w:rsidR="001D6D22" w:rsidRPr="001D6D22" w:rsidRDefault="001D6D22" w:rsidP="001D6D22">
      <w:pPr>
        <w:bidi/>
        <w:rPr>
          <w:rFonts w:cs="David" w:hint="cs"/>
          <w:rtl/>
        </w:rPr>
      </w:pPr>
    </w:p>
    <w:p w14:paraId="42124397" w14:textId="77777777" w:rsidR="001D6D22" w:rsidRPr="001D6D22" w:rsidRDefault="001D6D22" w:rsidP="001D6D22">
      <w:pPr>
        <w:bidi/>
        <w:rPr>
          <w:rFonts w:cs="David" w:hint="cs"/>
          <w:rtl/>
        </w:rPr>
      </w:pPr>
      <w:r w:rsidRPr="001D6D22">
        <w:rPr>
          <w:rFonts w:cs="David" w:hint="cs"/>
          <w:rtl/>
        </w:rPr>
        <w:tab/>
        <w:t xml:space="preserve"> קראתי לחבר הכנסת דב </w:t>
      </w:r>
      <w:proofErr w:type="spellStart"/>
      <w:r w:rsidRPr="001D6D22">
        <w:rPr>
          <w:rFonts w:cs="David" w:hint="cs"/>
          <w:rtl/>
        </w:rPr>
        <w:t>חנין</w:t>
      </w:r>
      <w:proofErr w:type="spellEnd"/>
      <w:r w:rsidRPr="001D6D22">
        <w:rPr>
          <w:rFonts w:cs="David" w:hint="cs"/>
          <w:rtl/>
        </w:rPr>
        <w:t xml:space="preserve">. מדובר במשפטן, בחבר כנסת שאינו מהסיעות האלה. איני יודע מה עמדתו. </w:t>
      </w:r>
    </w:p>
    <w:p w14:paraId="51B7D4C4" w14:textId="77777777" w:rsidR="001D6D22" w:rsidRPr="001D6D22" w:rsidRDefault="001D6D22" w:rsidP="001D6D22">
      <w:pPr>
        <w:bidi/>
        <w:rPr>
          <w:rFonts w:cs="David" w:hint="cs"/>
          <w:rtl/>
        </w:rPr>
      </w:pPr>
    </w:p>
    <w:p w14:paraId="146A4609"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4C0D9126" w14:textId="77777777" w:rsidR="001D6D22" w:rsidRPr="001D6D22" w:rsidRDefault="001D6D22" w:rsidP="001D6D22">
      <w:pPr>
        <w:bidi/>
        <w:rPr>
          <w:rFonts w:cs="David" w:hint="cs"/>
          <w:rtl/>
        </w:rPr>
      </w:pPr>
    </w:p>
    <w:p w14:paraId="3F863C64" w14:textId="77777777" w:rsidR="001D6D22" w:rsidRPr="001D6D22" w:rsidRDefault="001D6D22" w:rsidP="001D6D22">
      <w:pPr>
        <w:bidi/>
        <w:rPr>
          <w:rFonts w:cs="David" w:hint="cs"/>
          <w:rtl/>
        </w:rPr>
      </w:pPr>
      <w:r w:rsidRPr="001D6D22">
        <w:rPr>
          <w:rFonts w:cs="David" w:hint="cs"/>
          <w:rtl/>
        </w:rPr>
        <w:tab/>
        <w:t xml:space="preserve"> מאחר שאני מכבד את חבר הכנסת </w:t>
      </w:r>
      <w:proofErr w:type="spellStart"/>
      <w:r w:rsidRPr="001D6D22">
        <w:rPr>
          <w:rFonts w:cs="David" w:hint="cs"/>
          <w:rtl/>
        </w:rPr>
        <w:t>חנין</w:t>
      </w:r>
      <w:proofErr w:type="spellEnd"/>
      <w:r w:rsidRPr="001D6D22">
        <w:rPr>
          <w:rFonts w:cs="David" w:hint="cs"/>
          <w:rtl/>
        </w:rPr>
        <w:t xml:space="preserve"> ומוקיר אותו על פעילותו בהרבה תחומים, אך אני לא נותן סוכריות למי שמאחר לדיון. כדי שיתייחס עניינית, הוא יצטרך לדעת כל מה שנאמר פה, אך מאחר שביקשת יפה, אתן לו דקה להתייחס לדברים. בבקשה.</w:t>
      </w:r>
    </w:p>
    <w:p w14:paraId="1BC79D26" w14:textId="77777777" w:rsidR="001D6D22" w:rsidRPr="001D6D22" w:rsidRDefault="001D6D22" w:rsidP="001D6D22">
      <w:pPr>
        <w:bidi/>
        <w:rPr>
          <w:rFonts w:cs="David" w:hint="cs"/>
          <w:rtl/>
        </w:rPr>
      </w:pPr>
    </w:p>
    <w:p w14:paraId="53E485F5" w14:textId="77777777" w:rsidR="001D6D22" w:rsidRPr="001D6D22" w:rsidRDefault="001D6D22" w:rsidP="001D6D22">
      <w:pPr>
        <w:pStyle w:val="Heading5"/>
        <w:jc w:val="left"/>
        <w:rPr>
          <w:rFonts w:hint="cs"/>
          <w:rtl/>
        </w:rPr>
      </w:pPr>
      <w:r w:rsidRPr="001D6D22">
        <w:rPr>
          <w:rFonts w:hint="cs"/>
          <w:u w:val="single"/>
          <w:rtl/>
        </w:rPr>
        <w:t xml:space="preserve">דב </w:t>
      </w:r>
      <w:proofErr w:type="spellStart"/>
      <w:r w:rsidRPr="001D6D22">
        <w:rPr>
          <w:rFonts w:hint="cs"/>
          <w:u w:val="single"/>
          <w:rtl/>
        </w:rPr>
        <w:t>חנין</w:t>
      </w:r>
      <w:proofErr w:type="spellEnd"/>
      <w:r w:rsidRPr="001D6D22">
        <w:rPr>
          <w:rFonts w:hint="cs"/>
          <w:u w:val="single"/>
          <w:rtl/>
        </w:rPr>
        <w:t>:</w:t>
      </w:r>
    </w:p>
    <w:p w14:paraId="00F3E8F7" w14:textId="77777777" w:rsidR="001D6D22" w:rsidRPr="001D6D22" w:rsidRDefault="001D6D22" w:rsidP="001D6D22">
      <w:pPr>
        <w:pStyle w:val="Heading5"/>
        <w:jc w:val="left"/>
        <w:rPr>
          <w:rFonts w:hint="cs"/>
          <w:rtl/>
        </w:rPr>
      </w:pPr>
    </w:p>
    <w:p w14:paraId="283D00DB" w14:textId="77777777" w:rsidR="001D6D22" w:rsidRPr="001D6D22" w:rsidRDefault="001D6D22" w:rsidP="001D6D22">
      <w:pPr>
        <w:bidi/>
        <w:rPr>
          <w:rFonts w:cs="David" w:hint="cs"/>
          <w:rtl/>
        </w:rPr>
      </w:pPr>
      <w:r w:rsidRPr="001D6D22">
        <w:rPr>
          <w:rFonts w:cs="David" w:hint="cs"/>
          <w:rtl/>
        </w:rPr>
        <w:tab/>
        <w:t xml:space="preserve"> השאלה העקרונית היא שאלה של כלל חברי הכנסת, ויש לה משמעות מרחיקת לכת; קודמינו חוקקו חוק חסינות כדי להגן על חברי הכנסת. באופן מעשי מהרבה מאוד סיבות עם השנים החסינות שלנו הלכה והצטמצמה ובמובנים מסוימים היום המצב הוא שהרבה יותר גרוע להיות חבר כנסת מאשר אזרח רגיל </w:t>
      </w:r>
      <w:r w:rsidRPr="001D6D22">
        <w:rPr>
          <w:rFonts w:cs="David"/>
          <w:rtl/>
        </w:rPr>
        <w:t>–</w:t>
      </w:r>
      <w:r w:rsidRPr="001D6D22">
        <w:rPr>
          <w:rFonts w:cs="David" w:hint="cs"/>
          <w:rtl/>
        </w:rPr>
        <w:t xml:space="preserve"> יותר קשה. אם אתה חבר כנסת, אתה כפוף לכל מיני נורמות והחמרות שעל האזרח הרגיל לא חלות, ובכל זאת יש לנו עדיין מערכת מסוימת של הגנות שמאפשרות לנו לפעול בצורה ראויה במסגרת תפקידנו, ואחת ההגנות המרכזיות שנותרו היא הגנה שחשוב מאוד לא לכרסם בה, זו החסינות הזו מפני חיפוש.</w:t>
      </w:r>
    </w:p>
    <w:p w14:paraId="4756A315" w14:textId="77777777" w:rsidR="001D6D22" w:rsidRPr="001D6D22" w:rsidRDefault="001D6D22" w:rsidP="001D6D22">
      <w:pPr>
        <w:bidi/>
        <w:rPr>
          <w:rFonts w:cs="David" w:hint="cs"/>
          <w:rtl/>
        </w:rPr>
      </w:pPr>
    </w:p>
    <w:p w14:paraId="61BB3395" w14:textId="77777777" w:rsidR="001D6D22" w:rsidRPr="001D6D22" w:rsidRDefault="001D6D22" w:rsidP="001D6D22">
      <w:pPr>
        <w:bidi/>
        <w:rPr>
          <w:rFonts w:cs="David" w:hint="cs"/>
          <w:rtl/>
        </w:rPr>
      </w:pPr>
      <w:r w:rsidRPr="001D6D22">
        <w:rPr>
          <w:rFonts w:cs="David" w:hint="cs"/>
          <w:rtl/>
        </w:rPr>
        <w:tab/>
        <w:t xml:space="preserve">לכן אני רוצה לומר לכל חברי הכנסת ולחברי חבר הכנסת סער, שאיני יודע מה הוא אמר במסגרת הדיון, אבל אני בטוח שעולה ברוחו של חבר הכנסת המנוח מנחם בגין, שהיה אחד האנשים שהגנו בצורה הנמרצת ביותר על חסינותם של חברי הכנסת, העמדה שלנו כוועדת כנסת צריכה להיות מאוד ברורה </w:t>
      </w:r>
      <w:r w:rsidRPr="001D6D22">
        <w:rPr>
          <w:rFonts w:cs="David"/>
          <w:rtl/>
        </w:rPr>
        <w:t>–</w:t>
      </w:r>
      <w:r w:rsidRPr="001D6D22">
        <w:rPr>
          <w:rFonts w:cs="David" w:hint="cs"/>
          <w:rtl/>
        </w:rPr>
        <w:t xml:space="preserve"> אין אפשרות לפגוע בחסינות חברי הכנסת.</w:t>
      </w:r>
    </w:p>
    <w:p w14:paraId="65B6C048" w14:textId="77777777" w:rsidR="001D6D22" w:rsidRPr="001D6D22" w:rsidRDefault="001D6D22" w:rsidP="001D6D22">
      <w:pPr>
        <w:bidi/>
        <w:rPr>
          <w:rFonts w:cs="David" w:hint="cs"/>
          <w:rtl/>
        </w:rPr>
      </w:pPr>
    </w:p>
    <w:p w14:paraId="2EFB6C3D"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7E743114" w14:textId="77777777" w:rsidR="001D6D22" w:rsidRPr="001D6D22" w:rsidRDefault="001D6D22" w:rsidP="001D6D22">
      <w:pPr>
        <w:bidi/>
        <w:rPr>
          <w:rFonts w:cs="David" w:hint="cs"/>
          <w:rtl/>
        </w:rPr>
      </w:pPr>
    </w:p>
    <w:p w14:paraId="4A8BD310" w14:textId="77777777" w:rsidR="001D6D22" w:rsidRPr="001D6D22" w:rsidRDefault="001D6D22" w:rsidP="001D6D22">
      <w:pPr>
        <w:bidi/>
        <w:rPr>
          <w:rFonts w:cs="David" w:hint="cs"/>
          <w:rtl/>
        </w:rPr>
      </w:pPr>
      <w:r w:rsidRPr="001D6D22">
        <w:rPr>
          <w:rFonts w:cs="David" w:hint="cs"/>
          <w:rtl/>
        </w:rPr>
        <w:tab/>
        <w:t xml:space="preserve"> ברוח הדברים שלך נקבע נוהל בשיתוף משרד ראש הממשלה, שלא פוגע בחסינות חברי הכנסת ומונע את החיפוש בחברי הכנסת. תוכל לעיין אחר כך בפרוטוקול. </w:t>
      </w:r>
    </w:p>
    <w:p w14:paraId="712CDDF5" w14:textId="77777777" w:rsidR="001D6D22" w:rsidRPr="001D6D22" w:rsidRDefault="001D6D22" w:rsidP="001D6D22">
      <w:pPr>
        <w:bidi/>
        <w:rPr>
          <w:rFonts w:cs="David" w:hint="cs"/>
          <w:rtl/>
        </w:rPr>
      </w:pPr>
    </w:p>
    <w:p w14:paraId="614BF557" w14:textId="77777777" w:rsidR="001D6D22" w:rsidRPr="001D6D22" w:rsidRDefault="001D6D22" w:rsidP="001D6D22">
      <w:pPr>
        <w:bidi/>
        <w:rPr>
          <w:rFonts w:cs="David" w:hint="cs"/>
          <w:rtl/>
        </w:rPr>
      </w:pPr>
      <w:r w:rsidRPr="001D6D22">
        <w:rPr>
          <w:rFonts w:cs="David" w:hint="cs"/>
          <w:rtl/>
        </w:rPr>
        <w:tab/>
        <w:t>לכן אני מביא להצבעה.</w:t>
      </w:r>
    </w:p>
    <w:p w14:paraId="3A0FF5D4" w14:textId="77777777" w:rsidR="001D6D22" w:rsidRPr="001D6D22" w:rsidRDefault="001D6D22" w:rsidP="001D6D22">
      <w:pPr>
        <w:bidi/>
        <w:rPr>
          <w:rFonts w:cs="David" w:hint="cs"/>
          <w:rtl/>
        </w:rPr>
      </w:pPr>
    </w:p>
    <w:p w14:paraId="11569D16" w14:textId="77777777" w:rsidR="001D6D22" w:rsidRPr="001D6D22" w:rsidRDefault="001D6D22" w:rsidP="001D6D22">
      <w:pPr>
        <w:bidi/>
        <w:rPr>
          <w:rFonts w:cs="David" w:hint="cs"/>
          <w:rtl/>
        </w:rPr>
      </w:pPr>
    </w:p>
    <w:p w14:paraId="42D50B04"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021470DF" w14:textId="77777777" w:rsidR="001D6D22" w:rsidRPr="001D6D22" w:rsidRDefault="001D6D22" w:rsidP="001D6D22">
      <w:pPr>
        <w:bidi/>
        <w:rPr>
          <w:rFonts w:cs="David" w:hint="cs"/>
          <w:rtl/>
        </w:rPr>
      </w:pPr>
    </w:p>
    <w:p w14:paraId="653ADB60" w14:textId="77777777" w:rsidR="001D6D22" w:rsidRPr="001D6D22" w:rsidRDefault="001D6D22" w:rsidP="001D6D22">
      <w:pPr>
        <w:bidi/>
        <w:rPr>
          <w:rFonts w:cs="David" w:hint="cs"/>
          <w:rtl/>
        </w:rPr>
      </w:pPr>
      <w:r w:rsidRPr="001D6D22">
        <w:rPr>
          <w:rFonts w:cs="David" w:hint="cs"/>
          <w:rtl/>
        </w:rPr>
        <w:tab/>
        <w:t xml:space="preserve"> אני בעד שלא תהיה הצבעה.</w:t>
      </w:r>
    </w:p>
    <w:p w14:paraId="1DFECCD8" w14:textId="77777777" w:rsidR="001D6D22" w:rsidRPr="001D6D22" w:rsidRDefault="001D6D22" w:rsidP="001D6D22">
      <w:pPr>
        <w:bidi/>
        <w:rPr>
          <w:rFonts w:cs="David" w:hint="cs"/>
          <w:rtl/>
        </w:rPr>
      </w:pPr>
    </w:p>
    <w:p w14:paraId="53053237" w14:textId="77777777" w:rsidR="001D6D22" w:rsidRPr="001D6D22" w:rsidRDefault="001D6D22" w:rsidP="001D6D22">
      <w:pPr>
        <w:bidi/>
        <w:rPr>
          <w:rFonts w:cs="David" w:hint="cs"/>
          <w:u w:val="single"/>
          <w:rtl/>
        </w:rPr>
      </w:pPr>
      <w:r w:rsidRPr="001D6D22">
        <w:rPr>
          <w:rFonts w:cs="David" w:hint="cs"/>
          <w:u w:val="single"/>
          <w:rtl/>
        </w:rPr>
        <w:t>גדעון סער:</w:t>
      </w:r>
    </w:p>
    <w:p w14:paraId="09644738" w14:textId="77777777" w:rsidR="001D6D22" w:rsidRPr="001D6D22" w:rsidRDefault="001D6D22" w:rsidP="001D6D22">
      <w:pPr>
        <w:bidi/>
        <w:rPr>
          <w:rFonts w:cs="David" w:hint="cs"/>
          <w:u w:val="single"/>
          <w:rtl/>
        </w:rPr>
      </w:pPr>
    </w:p>
    <w:p w14:paraId="670CDDA6" w14:textId="77777777" w:rsidR="001D6D22" w:rsidRPr="001D6D22" w:rsidRDefault="001D6D22" w:rsidP="001D6D22">
      <w:pPr>
        <w:bidi/>
        <w:rPr>
          <w:rFonts w:cs="David" w:hint="cs"/>
          <w:rtl/>
        </w:rPr>
      </w:pPr>
      <w:r w:rsidRPr="001D6D22">
        <w:rPr>
          <w:rFonts w:cs="David" w:hint="cs"/>
          <w:rtl/>
        </w:rPr>
        <w:tab/>
        <w:t xml:space="preserve"> אני מסכים שלא צריכה להיות הצבעה. הובא פה נוהל של משרד ראש הממשלה. יש כאלה שיכולים להסתייג, אנו איננו יכולים לבוא מנקודת המוצא שלנו ולהצביע בעד הנוהל הפנימי של משרד ראש הממשלה.</w:t>
      </w:r>
    </w:p>
    <w:p w14:paraId="73A00CE2" w14:textId="77777777" w:rsidR="001D6D22" w:rsidRPr="001D6D22" w:rsidRDefault="001D6D22" w:rsidP="001D6D22">
      <w:pPr>
        <w:bidi/>
        <w:rPr>
          <w:rFonts w:cs="David" w:hint="cs"/>
          <w:rtl/>
        </w:rPr>
      </w:pPr>
    </w:p>
    <w:p w14:paraId="5E1B234D" w14:textId="77777777" w:rsidR="001D6D22" w:rsidRPr="001D6D22" w:rsidRDefault="001D6D22" w:rsidP="001D6D22">
      <w:pPr>
        <w:bidi/>
        <w:rPr>
          <w:rFonts w:cs="David" w:hint="cs"/>
          <w:rtl/>
        </w:rPr>
      </w:pPr>
      <w:proofErr w:type="spellStart"/>
      <w:r w:rsidRPr="001D6D22">
        <w:rPr>
          <w:rFonts w:cs="David" w:hint="cs"/>
          <w:u w:val="single"/>
          <w:rtl/>
        </w:rPr>
        <w:t>אחמד</w:t>
      </w:r>
      <w:proofErr w:type="spellEnd"/>
      <w:r w:rsidRPr="001D6D22">
        <w:rPr>
          <w:rFonts w:cs="David" w:hint="cs"/>
          <w:u w:val="single"/>
          <w:rtl/>
        </w:rPr>
        <w:t xml:space="preserve"> טיבי:</w:t>
      </w:r>
    </w:p>
    <w:p w14:paraId="52261BB6" w14:textId="77777777" w:rsidR="001D6D22" w:rsidRPr="001D6D22" w:rsidRDefault="001D6D22" w:rsidP="001D6D22">
      <w:pPr>
        <w:bidi/>
        <w:rPr>
          <w:rFonts w:cs="David" w:hint="cs"/>
          <w:rtl/>
        </w:rPr>
      </w:pPr>
    </w:p>
    <w:p w14:paraId="1B01EDAF" w14:textId="77777777" w:rsidR="001D6D22" w:rsidRPr="001D6D22" w:rsidRDefault="001D6D22" w:rsidP="001D6D22">
      <w:pPr>
        <w:bidi/>
        <w:rPr>
          <w:rFonts w:cs="David" w:hint="cs"/>
          <w:rtl/>
        </w:rPr>
      </w:pPr>
      <w:r w:rsidRPr="001D6D22">
        <w:rPr>
          <w:rFonts w:cs="David" w:hint="cs"/>
          <w:rtl/>
        </w:rPr>
        <w:tab/>
        <w:t xml:space="preserve"> שיש בו פגיעה מסוימת בחסינות חברי הכנסת. זה לא הסכמה, מה שהיה </w:t>
      </w:r>
      <w:r w:rsidRPr="001D6D22">
        <w:rPr>
          <w:rFonts w:cs="David"/>
          <w:rtl/>
        </w:rPr>
        <w:t>–</w:t>
      </w:r>
      <w:r w:rsidRPr="001D6D22">
        <w:rPr>
          <w:rFonts w:cs="David" w:hint="cs"/>
          <w:rtl/>
        </w:rPr>
        <w:t xml:space="preserve"> היו"ר הציג בפני הוועדה.</w:t>
      </w:r>
    </w:p>
    <w:p w14:paraId="340820E0" w14:textId="77777777" w:rsidR="001D6D22" w:rsidRPr="001D6D22" w:rsidRDefault="001D6D22" w:rsidP="001D6D22">
      <w:pPr>
        <w:bidi/>
        <w:rPr>
          <w:rFonts w:cs="David" w:hint="cs"/>
          <w:rtl/>
        </w:rPr>
      </w:pPr>
    </w:p>
    <w:p w14:paraId="36E20419" w14:textId="77777777" w:rsidR="001D6D22" w:rsidRPr="001D6D22" w:rsidRDefault="001D6D22" w:rsidP="001D6D22">
      <w:pPr>
        <w:bidi/>
        <w:rPr>
          <w:rFonts w:cs="David" w:hint="cs"/>
          <w:rtl/>
        </w:rPr>
      </w:pPr>
      <w:r w:rsidRPr="001D6D22">
        <w:rPr>
          <w:rFonts w:cs="David" w:hint="cs"/>
          <w:u w:val="single"/>
          <w:rtl/>
        </w:rPr>
        <w:t>היו</w:t>
      </w:r>
      <w:r w:rsidRPr="001D6D22">
        <w:rPr>
          <w:rFonts w:cs="David"/>
          <w:u w:val="single"/>
          <w:rtl/>
        </w:rPr>
        <w:t>"</w:t>
      </w:r>
      <w:r w:rsidRPr="001D6D22">
        <w:rPr>
          <w:rFonts w:cs="David" w:hint="cs"/>
          <w:u w:val="single"/>
          <w:rtl/>
        </w:rPr>
        <w:t xml:space="preserve">ר יעקב </w:t>
      </w:r>
      <w:proofErr w:type="spellStart"/>
      <w:r w:rsidRPr="001D6D22">
        <w:rPr>
          <w:rFonts w:cs="David" w:hint="cs"/>
          <w:u w:val="single"/>
          <w:rtl/>
        </w:rPr>
        <w:t>מרגי</w:t>
      </w:r>
      <w:proofErr w:type="spellEnd"/>
      <w:r w:rsidRPr="001D6D22">
        <w:rPr>
          <w:rFonts w:cs="David" w:hint="cs"/>
          <w:u w:val="single"/>
          <w:rtl/>
        </w:rPr>
        <w:t>:</w:t>
      </w:r>
    </w:p>
    <w:p w14:paraId="17C3FAF1" w14:textId="77777777" w:rsidR="001D6D22" w:rsidRPr="001D6D22" w:rsidRDefault="001D6D22" w:rsidP="001D6D22">
      <w:pPr>
        <w:bidi/>
        <w:rPr>
          <w:rFonts w:cs="David" w:hint="cs"/>
          <w:rtl/>
        </w:rPr>
      </w:pPr>
    </w:p>
    <w:p w14:paraId="547EAA72" w14:textId="77777777" w:rsidR="001D6D22" w:rsidRPr="001D6D22" w:rsidRDefault="001D6D22" w:rsidP="001D6D22">
      <w:pPr>
        <w:bidi/>
        <w:rPr>
          <w:rFonts w:cs="David" w:hint="cs"/>
          <w:rtl/>
        </w:rPr>
      </w:pPr>
      <w:r w:rsidRPr="001D6D22">
        <w:rPr>
          <w:rFonts w:cs="David" w:hint="cs"/>
          <w:rtl/>
        </w:rPr>
        <w:tab/>
        <w:t xml:space="preserve"> אני מודיע לוועדה שרשמנו בפנינו את הדברים ואנו מצפים שמשרד ראש הממשלה יפעל לפי הנוהל ויכבד את חסינות חברי הכנסת.</w:t>
      </w:r>
    </w:p>
    <w:p w14:paraId="1A5DA86A" w14:textId="77777777" w:rsidR="001D6D22" w:rsidRPr="001D6D22" w:rsidRDefault="001D6D22" w:rsidP="001D6D22">
      <w:pPr>
        <w:bidi/>
        <w:rPr>
          <w:rFonts w:cs="David" w:hint="cs"/>
          <w:rtl/>
        </w:rPr>
      </w:pPr>
    </w:p>
    <w:p w14:paraId="1612AB8C" w14:textId="77777777" w:rsidR="001D6D22" w:rsidRPr="001D6D22" w:rsidRDefault="001D6D22" w:rsidP="001D6D22">
      <w:pPr>
        <w:bidi/>
        <w:rPr>
          <w:rFonts w:cs="David" w:hint="cs"/>
          <w:rtl/>
        </w:rPr>
      </w:pPr>
      <w:r w:rsidRPr="001D6D22">
        <w:rPr>
          <w:rFonts w:cs="David" w:hint="cs"/>
          <w:rtl/>
        </w:rPr>
        <w:tab/>
        <w:t>תודה רבה, הישיבה נעולה.</w:t>
      </w:r>
    </w:p>
    <w:p w14:paraId="654BE6CF" w14:textId="77777777" w:rsidR="001D6D22" w:rsidRPr="001D6D22" w:rsidRDefault="001D6D22" w:rsidP="001D6D22">
      <w:pPr>
        <w:bidi/>
        <w:rPr>
          <w:rFonts w:cs="David" w:hint="cs"/>
          <w:rtl/>
        </w:rPr>
      </w:pPr>
    </w:p>
    <w:p w14:paraId="2BE281F2" w14:textId="77777777" w:rsidR="001D6D22" w:rsidRPr="001D6D22" w:rsidRDefault="001D6D22" w:rsidP="001D6D22">
      <w:pPr>
        <w:bidi/>
        <w:rPr>
          <w:rFonts w:cs="David" w:hint="cs"/>
          <w:rtl/>
        </w:rPr>
      </w:pPr>
    </w:p>
    <w:p w14:paraId="2B9FE639" w14:textId="77777777" w:rsidR="001D6D22" w:rsidRPr="001D6D22" w:rsidRDefault="001D6D22" w:rsidP="001D6D22">
      <w:pPr>
        <w:bidi/>
        <w:rPr>
          <w:rFonts w:cs="David" w:hint="cs"/>
          <w:rtl/>
        </w:rPr>
      </w:pPr>
    </w:p>
    <w:p w14:paraId="304FF339" w14:textId="77777777" w:rsidR="001D6D22" w:rsidRPr="001D6D22" w:rsidRDefault="001D6D22" w:rsidP="001D6D22">
      <w:pPr>
        <w:bidi/>
        <w:rPr>
          <w:rFonts w:cs="David" w:hint="cs"/>
          <w:u w:val="single"/>
          <w:rtl/>
        </w:rPr>
      </w:pPr>
      <w:r w:rsidRPr="001D6D22">
        <w:rPr>
          <w:rFonts w:cs="David" w:hint="cs"/>
          <w:u w:val="single"/>
          <w:rtl/>
        </w:rPr>
        <w:t xml:space="preserve">הישיבה ננעלה בשעה 11:00. </w:t>
      </w:r>
    </w:p>
    <w:p w14:paraId="0632955F" w14:textId="77777777" w:rsidR="001D6D22" w:rsidRPr="001D6D22" w:rsidRDefault="001D6D22" w:rsidP="001D6D22">
      <w:pPr>
        <w:bidi/>
        <w:rPr>
          <w:rFonts w:cs="David" w:hint="cs"/>
          <w:rtl/>
        </w:rPr>
      </w:pPr>
    </w:p>
    <w:p w14:paraId="5D9911CF" w14:textId="77777777" w:rsidR="001D6D22" w:rsidRPr="001D6D22" w:rsidRDefault="001D6D22" w:rsidP="001D6D22">
      <w:pPr>
        <w:bidi/>
        <w:rPr>
          <w:rFonts w:cs="David" w:hint="cs"/>
          <w:rtl/>
        </w:rPr>
      </w:pPr>
    </w:p>
    <w:p w14:paraId="544D2A29" w14:textId="77777777" w:rsidR="001D6D22" w:rsidRPr="001D6D22" w:rsidRDefault="001D6D22" w:rsidP="001D6D22">
      <w:pPr>
        <w:bidi/>
        <w:rPr>
          <w:rFonts w:cs="David" w:hint="cs"/>
          <w:rtl/>
        </w:rPr>
      </w:pPr>
    </w:p>
    <w:p w14:paraId="2F573951" w14:textId="77777777" w:rsidR="001D6D22" w:rsidRPr="001D6D22" w:rsidRDefault="001D6D22" w:rsidP="001D6D22">
      <w:pPr>
        <w:bidi/>
        <w:rPr>
          <w:rFonts w:cs="David" w:hint="cs"/>
          <w:rtl/>
        </w:rPr>
      </w:pPr>
    </w:p>
    <w:p w14:paraId="403EAAC6" w14:textId="77777777" w:rsidR="001D6D22" w:rsidRPr="001D6D22" w:rsidRDefault="001D6D22" w:rsidP="001D6D22">
      <w:pPr>
        <w:bidi/>
        <w:rPr>
          <w:rFonts w:cs="David" w:hint="cs"/>
          <w:rtl/>
        </w:rPr>
      </w:pPr>
    </w:p>
    <w:p w14:paraId="3F2A394F" w14:textId="77777777" w:rsidR="001D6D22" w:rsidRPr="001D6D22" w:rsidRDefault="001D6D22" w:rsidP="001D6D22">
      <w:pPr>
        <w:bidi/>
        <w:rPr>
          <w:rFonts w:cs="David" w:hint="cs"/>
          <w:rtl/>
        </w:rPr>
      </w:pPr>
      <w:r w:rsidRPr="001D6D22">
        <w:rPr>
          <w:rFonts w:cs="David" w:hint="cs"/>
          <w:rtl/>
        </w:rPr>
        <w:t xml:space="preserve"> </w:t>
      </w:r>
    </w:p>
    <w:p w14:paraId="51E55B33" w14:textId="77777777" w:rsidR="001D6D22" w:rsidRPr="001D6D22" w:rsidRDefault="001D6D22" w:rsidP="001D6D22">
      <w:pPr>
        <w:bidi/>
        <w:rPr>
          <w:rFonts w:cs="David" w:hint="cs"/>
          <w:rtl/>
        </w:rPr>
      </w:pPr>
    </w:p>
    <w:p w14:paraId="66E882A6" w14:textId="77777777" w:rsidR="001D6D22" w:rsidRPr="001D6D22" w:rsidRDefault="001D6D22" w:rsidP="001D6D22">
      <w:pPr>
        <w:bidi/>
        <w:rPr>
          <w:rFonts w:cs="David" w:hint="cs"/>
          <w:rtl/>
        </w:rPr>
      </w:pPr>
      <w:r w:rsidRPr="001D6D22">
        <w:rPr>
          <w:rFonts w:cs="David" w:hint="cs"/>
          <w:rtl/>
        </w:rPr>
        <w:tab/>
      </w:r>
    </w:p>
    <w:p w14:paraId="00E91351" w14:textId="77777777" w:rsidR="001D6D22" w:rsidRPr="001D6D22" w:rsidRDefault="001D6D22" w:rsidP="001D6D22">
      <w:pPr>
        <w:bidi/>
        <w:rPr>
          <w:rFonts w:cs="David" w:hint="cs"/>
          <w:rtl/>
        </w:rPr>
      </w:pPr>
    </w:p>
    <w:p w14:paraId="0896CB51" w14:textId="77777777" w:rsidR="001D6D22" w:rsidRPr="001D6D22" w:rsidRDefault="001D6D22" w:rsidP="001D6D22">
      <w:pPr>
        <w:bidi/>
        <w:rPr>
          <w:rFonts w:cs="David" w:hint="cs"/>
          <w:rtl/>
        </w:rPr>
      </w:pPr>
    </w:p>
    <w:p w14:paraId="1C02A172" w14:textId="77777777" w:rsidR="001D6D22" w:rsidRPr="001D6D22" w:rsidRDefault="001D6D22" w:rsidP="001D6D22">
      <w:pPr>
        <w:bidi/>
        <w:rPr>
          <w:rFonts w:cs="David" w:hint="cs"/>
          <w:rtl/>
        </w:rPr>
      </w:pPr>
    </w:p>
    <w:p w14:paraId="2BF8482D" w14:textId="77777777" w:rsidR="00552A80" w:rsidRPr="001D6D22" w:rsidRDefault="00552A80" w:rsidP="001D6D22">
      <w:pPr>
        <w:bidi/>
        <w:rPr>
          <w:rFonts w:cs="David"/>
        </w:rPr>
      </w:pPr>
    </w:p>
    <w:sectPr w:rsidR="00552A80" w:rsidRPr="001D6D22" w:rsidSect="001D6D2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246AD" w14:textId="77777777" w:rsidR="00000000" w:rsidRDefault="003C2101">
      <w:r>
        <w:separator/>
      </w:r>
    </w:p>
  </w:endnote>
  <w:endnote w:type="continuationSeparator" w:id="0">
    <w:p w14:paraId="3D8DCAF3" w14:textId="77777777" w:rsidR="00000000" w:rsidRDefault="003C2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B98E" w14:textId="77777777" w:rsidR="00000000" w:rsidRDefault="003C2101">
      <w:r>
        <w:separator/>
      </w:r>
    </w:p>
  </w:footnote>
  <w:footnote w:type="continuationSeparator" w:id="0">
    <w:p w14:paraId="18244747" w14:textId="77777777" w:rsidR="00000000" w:rsidRDefault="003C2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1196" w14:textId="77777777" w:rsidR="001D6D22" w:rsidRDefault="001D6D2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C555281" w14:textId="77777777" w:rsidR="001D6D22" w:rsidRDefault="001D6D22">
    <w:pPr>
      <w:pStyle w:val="Header"/>
      <w:ind w:right="360"/>
      <w:jc w:val="both"/>
      <w:rPr>
        <w:rtl/>
      </w:rPr>
    </w:pPr>
  </w:p>
  <w:p w14:paraId="104ADC63" w14:textId="77777777" w:rsidR="001D6D22" w:rsidRDefault="001D6D22"/>
  <w:p w14:paraId="22F56AF4" w14:textId="77777777" w:rsidR="001D6D22" w:rsidRDefault="001D6D22"/>
  <w:p w14:paraId="3C14D3D4" w14:textId="77777777" w:rsidR="001D6D22" w:rsidRDefault="001D6D22"/>
  <w:p w14:paraId="060F46E8" w14:textId="77777777" w:rsidR="001D6D22" w:rsidRDefault="001D6D22"/>
  <w:p w14:paraId="131FF26C" w14:textId="77777777" w:rsidR="001D6D22" w:rsidRDefault="001D6D22"/>
  <w:p w14:paraId="4BA3DF4B" w14:textId="77777777" w:rsidR="001D6D22" w:rsidRDefault="001D6D22"/>
  <w:p w14:paraId="68BA13B7" w14:textId="77777777" w:rsidR="001D6D22" w:rsidRDefault="001D6D22"/>
  <w:p w14:paraId="45933AA8" w14:textId="77777777" w:rsidR="001D6D22" w:rsidRDefault="001D6D22"/>
  <w:p w14:paraId="3C3E1D71" w14:textId="77777777" w:rsidR="001D6D22" w:rsidRDefault="001D6D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F24C" w14:textId="77777777" w:rsidR="001D6D22" w:rsidRDefault="001D6D2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14:paraId="43CE0C53" w14:textId="77777777" w:rsidR="001D6D22" w:rsidRDefault="001D6D22">
    <w:pPr>
      <w:pStyle w:val="Header"/>
      <w:ind w:right="360"/>
      <w:jc w:val="both"/>
      <w:rPr>
        <w:rStyle w:val="PageNumber"/>
        <w:rFonts w:hint="cs"/>
        <w:rtl/>
      </w:rPr>
    </w:pPr>
    <w:r>
      <w:rPr>
        <w:rtl/>
      </w:rPr>
      <w:t>ועדת</w:t>
    </w:r>
    <w:r>
      <w:rPr>
        <w:rStyle w:val="PageNumber"/>
        <w:rFonts w:hint="cs"/>
        <w:rtl/>
      </w:rPr>
      <w:t xml:space="preserve"> הכנסת</w:t>
    </w:r>
  </w:p>
  <w:p w14:paraId="52BBA744" w14:textId="77777777" w:rsidR="001D6D22" w:rsidRDefault="001D6D22">
    <w:pPr>
      <w:pStyle w:val="Header"/>
      <w:ind w:right="360"/>
      <w:jc w:val="both"/>
      <w:rPr>
        <w:rStyle w:val="PageNumber"/>
        <w:rFonts w:hint="cs"/>
        <w:rtl/>
      </w:rPr>
    </w:pPr>
    <w:r>
      <w:rPr>
        <w:rStyle w:val="PageNumber"/>
        <w:rFonts w:hint="cs"/>
        <w:rtl/>
      </w:rPr>
      <w:t xml:space="preserve"> 24.9.07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F4C98"/>
    <w:multiLevelType w:val="hybridMultilevel"/>
    <w:tmpl w:val="28407086"/>
    <w:lvl w:ilvl="0" w:tplc="AE72D79C">
      <w:start w:val="1"/>
      <w:numFmt w:val="decimal"/>
      <w:lvlText w:val="%1."/>
      <w:lvlJc w:val="left"/>
      <w:pPr>
        <w:tabs>
          <w:tab w:val="num" w:pos="1665"/>
        </w:tabs>
        <w:ind w:left="1665" w:hanging="360"/>
      </w:pPr>
      <w:rPr>
        <w:rFonts w:hint="default"/>
      </w:rPr>
    </w:lvl>
    <w:lvl w:ilvl="1" w:tplc="04090019">
      <w:start w:val="1"/>
      <w:numFmt w:val="lowerLetter"/>
      <w:lvlText w:val="%2."/>
      <w:lvlJc w:val="left"/>
      <w:pPr>
        <w:tabs>
          <w:tab w:val="num" w:pos="2385"/>
        </w:tabs>
        <w:ind w:left="2385" w:hanging="360"/>
      </w:pPr>
    </w:lvl>
    <w:lvl w:ilvl="2" w:tplc="0409001B" w:tentative="1">
      <w:start w:val="1"/>
      <w:numFmt w:val="lowerRoman"/>
      <w:lvlText w:val="%3."/>
      <w:lvlJc w:val="right"/>
      <w:pPr>
        <w:tabs>
          <w:tab w:val="num" w:pos="3105"/>
        </w:tabs>
        <w:ind w:left="3105" w:hanging="180"/>
      </w:pPr>
    </w:lvl>
    <w:lvl w:ilvl="3" w:tplc="0409000F" w:tentative="1">
      <w:start w:val="1"/>
      <w:numFmt w:val="decimal"/>
      <w:lvlText w:val="%4."/>
      <w:lvlJc w:val="left"/>
      <w:pPr>
        <w:tabs>
          <w:tab w:val="num" w:pos="3825"/>
        </w:tabs>
        <w:ind w:left="3825" w:hanging="360"/>
      </w:pPr>
    </w:lvl>
    <w:lvl w:ilvl="4" w:tplc="04090019" w:tentative="1">
      <w:start w:val="1"/>
      <w:numFmt w:val="lowerLetter"/>
      <w:lvlText w:val="%5."/>
      <w:lvlJc w:val="left"/>
      <w:pPr>
        <w:tabs>
          <w:tab w:val="num" w:pos="4545"/>
        </w:tabs>
        <w:ind w:left="4545" w:hanging="360"/>
      </w:pPr>
    </w:lvl>
    <w:lvl w:ilvl="5" w:tplc="0409001B" w:tentative="1">
      <w:start w:val="1"/>
      <w:numFmt w:val="lowerRoman"/>
      <w:lvlText w:val="%6."/>
      <w:lvlJc w:val="right"/>
      <w:pPr>
        <w:tabs>
          <w:tab w:val="num" w:pos="5265"/>
        </w:tabs>
        <w:ind w:left="5265" w:hanging="180"/>
      </w:pPr>
    </w:lvl>
    <w:lvl w:ilvl="6" w:tplc="0409000F" w:tentative="1">
      <w:start w:val="1"/>
      <w:numFmt w:val="decimal"/>
      <w:lvlText w:val="%7."/>
      <w:lvlJc w:val="left"/>
      <w:pPr>
        <w:tabs>
          <w:tab w:val="num" w:pos="5985"/>
        </w:tabs>
        <w:ind w:left="5985" w:hanging="360"/>
      </w:pPr>
    </w:lvl>
    <w:lvl w:ilvl="7" w:tplc="04090019" w:tentative="1">
      <w:start w:val="1"/>
      <w:numFmt w:val="lowerLetter"/>
      <w:lvlText w:val="%8."/>
      <w:lvlJc w:val="left"/>
      <w:pPr>
        <w:tabs>
          <w:tab w:val="num" w:pos="6705"/>
        </w:tabs>
        <w:ind w:left="6705" w:hanging="360"/>
      </w:pPr>
    </w:lvl>
    <w:lvl w:ilvl="8" w:tplc="0409001B" w:tentative="1">
      <w:start w:val="1"/>
      <w:numFmt w:val="lowerRoman"/>
      <w:lvlText w:val="%9."/>
      <w:lvlJc w:val="right"/>
      <w:pPr>
        <w:tabs>
          <w:tab w:val="num" w:pos="7425"/>
        </w:tabs>
        <w:ind w:left="7425" w:hanging="180"/>
      </w:pPr>
    </w:lvl>
  </w:abstractNum>
  <w:abstractNum w:abstractNumId="1" w15:restartNumberingAfterBreak="0">
    <w:nsid w:val="6A9D6741"/>
    <w:multiLevelType w:val="hybridMultilevel"/>
    <w:tmpl w:val="07742DE2"/>
    <w:lvl w:ilvl="0" w:tplc="842ADE0C">
      <w:start w:val="1"/>
      <w:numFmt w:val="hebrew1"/>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num w:numId="1" w16cid:durableId="1651130251">
    <w:abstractNumId w:val="0"/>
  </w:num>
  <w:num w:numId="2" w16cid:durableId="1809781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7691פרוטוקול_ישיבת_ועדה.doc"/>
    <w:docVar w:name="StartMode" w:val="3"/>
  </w:docVars>
  <w:rsids>
    <w:rsidRoot w:val="003041C7"/>
    <w:rsid w:val="001D6D22"/>
    <w:rsid w:val="003041C7"/>
    <w:rsid w:val="003C2101"/>
    <w:rsid w:val="00552A80"/>
    <w:rsid w:val="00965806"/>
    <w:rsid w:val="00A679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BE526A"/>
  <w15:chartTrackingRefBased/>
  <w15:docId w15:val="{C255EF43-F424-4C27-9E4A-FD8424B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D6D22"/>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D6D2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D6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2723</Words>
  <Characters>15527</Characters>
  <Application>Microsoft Office Word</Application>
  <DocSecurity>0</DocSecurity>
  <Lines>129</Lines>
  <Paragraphs>36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