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AA1" w:rsidRPr="00950AA1" w:rsidRDefault="00950AA1" w:rsidP="00950AA1">
      <w:pPr>
        <w:pStyle w:val="Heading5"/>
        <w:rPr>
          <w:b/>
          <w:bCs/>
          <w:sz w:val="24"/>
          <w:rtl/>
        </w:rPr>
      </w:pPr>
      <w:r w:rsidRPr="00950AA1">
        <w:rPr>
          <w:b/>
          <w:bCs/>
          <w:sz w:val="24"/>
          <w:rtl/>
        </w:rPr>
        <w:t xml:space="preserve">הכנסת </w:t>
      </w:r>
      <w:r w:rsidRPr="00950AA1">
        <w:rPr>
          <w:rFonts w:hint="cs"/>
          <w:b/>
          <w:bCs/>
          <w:sz w:val="24"/>
          <w:rtl/>
        </w:rPr>
        <w:t>השבע-עשרה</w:t>
      </w:r>
      <w:r w:rsidRPr="00950AA1">
        <w:rPr>
          <w:b/>
          <w:bCs/>
          <w:sz w:val="24"/>
          <w:rtl/>
        </w:rPr>
        <w:tab/>
      </w:r>
      <w:r w:rsidRPr="00950AA1">
        <w:rPr>
          <w:b/>
          <w:bCs/>
          <w:sz w:val="24"/>
          <w:rtl/>
        </w:rPr>
        <w:tab/>
      </w:r>
      <w:r w:rsidRPr="00950AA1">
        <w:rPr>
          <w:b/>
          <w:bCs/>
          <w:sz w:val="24"/>
          <w:rtl/>
        </w:rPr>
        <w:tab/>
      </w:r>
      <w:r w:rsidRPr="00950AA1">
        <w:rPr>
          <w:b/>
          <w:bCs/>
          <w:sz w:val="24"/>
          <w:rtl/>
        </w:rPr>
        <w:tab/>
      </w:r>
      <w:r w:rsidRPr="00950AA1">
        <w:rPr>
          <w:b/>
          <w:bCs/>
          <w:sz w:val="24"/>
          <w:rtl/>
        </w:rPr>
        <w:tab/>
      </w:r>
      <w:r w:rsidRPr="00950AA1">
        <w:rPr>
          <w:b/>
          <w:bCs/>
          <w:sz w:val="24"/>
          <w:rtl/>
        </w:rPr>
        <w:tab/>
      </w:r>
      <w:r w:rsidRPr="00950AA1">
        <w:rPr>
          <w:b/>
          <w:bCs/>
          <w:sz w:val="24"/>
          <w:rtl/>
        </w:rPr>
        <w:tab/>
        <w:t>נוסח לא מתוקן</w:t>
      </w:r>
    </w:p>
    <w:p w:rsidR="00950AA1" w:rsidRDefault="00950AA1" w:rsidP="00950AA1">
      <w:pPr>
        <w:bidi/>
        <w:jc w:val="both"/>
        <w:rPr>
          <w:rFonts w:cs="David" w:hint="cs"/>
          <w:b/>
          <w:bCs/>
          <w:rtl/>
        </w:rPr>
      </w:pPr>
      <w:r w:rsidRPr="00950AA1">
        <w:rPr>
          <w:rFonts w:cs="David"/>
          <w:b/>
          <w:bCs/>
          <w:rtl/>
        </w:rPr>
        <w:t xml:space="preserve">מושב </w:t>
      </w:r>
      <w:r w:rsidRPr="00950AA1">
        <w:rPr>
          <w:rFonts w:cs="David" w:hint="cs"/>
          <w:b/>
          <w:bCs/>
          <w:rtl/>
        </w:rPr>
        <w:t>שלישי</w:t>
      </w:r>
    </w:p>
    <w:p w:rsidR="00950AA1" w:rsidRPr="00950AA1" w:rsidRDefault="00950AA1" w:rsidP="00950AA1">
      <w:pPr>
        <w:bidi/>
        <w:jc w:val="center"/>
        <w:rPr>
          <w:rFonts w:cs="David" w:hint="cs"/>
          <w:b/>
          <w:bCs/>
          <w:rtl/>
        </w:rPr>
      </w:pPr>
      <w:r w:rsidRPr="00950AA1">
        <w:rPr>
          <w:rFonts w:cs="David"/>
          <w:b/>
          <w:bCs/>
          <w:rtl/>
        </w:rPr>
        <w:t>פרוטוקול מס'</w:t>
      </w:r>
      <w:r w:rsidRPr="00950AA1">
        <w:rPr>
          <w:rFonts w:cs="David" w:hint="cs"/>
          <w:b/>
          <w:bCs/>
          <w:rtl/>
        </w:rPr>
        <w:t xml:space="preserve"> 193</w:t>
      </w:r>
    </w:p>
    <w:p w:rsidR="00950AA1" w:rsidRPr="00950AA1" w:rsidRDefault="00950AA1" w:rsidP="00950AA1">
      <w:pPr>
        <w:bidi/>
        <w:jc w:val="center"/>
        <w:rPr>
          <w:rFonts w:cs="David" w:hint="cs"/>
          <w:b/>
          <w:bCs/>
          <w:rtl/>
        </w:rPr>
      </w:pPr>
      <w:r w:rsidRPr="00950AA1">
        <w:rPr>
          <w:rFonts w:cs="David" w:hint="cs"/>
          <w:b/>
          <w:bCs/>
          <w:rtl/>
        </w:rPr>
        <w:t>מישיבת ועדת הכנסת</w:t>
      </w:r>
    </w:p>
    <w:p w:rsidR="00950AA1" w:rsidRDefault="00950AA1" w:rsidP="00950AA1">
      <w:pPr>
        <w:pStyle w:val="Heading8"/>
        <w:rPr>
          <w:rFonts w:hint="cs"/>
          <w:sz w:val="24"/>
          <w:rtl/>
        </w:rPr>
      </w:pPr>
      <w:r w:rsidRPr="00950AA1">
        <w:rPr>
          <w:rFonts w:hint="cs"/>
          <w:sz w:val="24"/>
          <w:rtl/>
        </w:rPr>
        <w:t>יום שני, כ"ט בטבת תשס"ח, 7.1.2008, שעה 10:30</w:t>
      </w:r>
    </w:p>
    <w:p w:rsidR="00950AA1" w:rsidRPr="00950AA1" w:rsidRDefault="00950AA1" w:rsidP="00950AA1">
      <w:pPr>
        <w:tabs>
          <w:tab w:val="left" w:pos="6405"/>
        </w:tabs>
        <w:rPr>
          <w:rFonts w:hint="cs"/>
          <w:rtl/>
          <w:lang w:eastAsia="he-IL"/>
        </w:rPr>
      </w:pPr>
      <w:r>
        <w:rPr>
          <w:lang w:eastAsia="he-IL"/>
        </w:rPr>
        <w:tab/>
      </w:r>
    </w:p>
    <w:p w:rsidR="00950AA1" w:rsidRPr="00950AA1" w:rsidRDefault="00950AA1" w:rsidP="00950AA1">
      <w:pPr>
        <w:tabs>
          <w:tab w:val="left" w:pos="1221"/>
        </w:tabs>
        <w:bidi/>
        <w:jc w:val="both"/>
        <w:rPr>
          <w:rFonts w:cs="David" w:hint="cs"/>
          <w:b/>
          <w:bCs/>
          <w:rtl/>
        </w:rPr>
      </w:pPr>
      <w:r w:rsidRPr="00950AA1">
        <w:rPr>
          <w:rFonts w:cs="David"/>
          <w:b/>
          <w:bCs/>
          <w:u w:val="single"/>
          <w:rtl/>
        </w:rPr>
        <w:t>סדר היום</w:t>
      </w:r>
      <w:r w:rsidRPr="00950AA1">
        <w:rPr>
          <w:rFonts w:cs="David"/>
          <w:rtl/>
        </w:rPr>
        <w:t>:</w:t>
      </w:r>
    </w:p>
    <w:p w:rsidR="00950AA1" w:rsidRPr="00950AA1" w:rsidRDefault="00950AA1" w:rsidP="00950AA1">
      <w:pPr>
        <w:numPr>
          <w:ilvl w:val="0"/>
          <w:numId w:val="1"/>
        </w:numPr>
        <w:tabs>
          <w:tab w:val="left" w:pos="1221"/>
        </w:tabs>
        <w:overflowPunct w:val="0"/>
        <w:autoSpaceDE w:val="0"/>
        <w:autoSpaceDN w:val="0"/>
        <w:bidi/>
        <w:adjustRightInd w:val="0"/>
        <w:ind w:right="0"/>
        <w:jc w:val="both"/>
        <w:textAlignment w:val="baseline"/>
        <w:rPr>
          <w:rFonts w:cs="David" w:hint="cs"/>
          <w:rtl/>
        </w:rPr>
      </w:pPr>
      <w:r w:rsidRPr="00950AA1">
        <w:rPr>
          <w:rFonts w:cs="David" w:hint="cs"/>
          <w:rtl/>
        </w:rPr>
        <w:t>קביעת מסגרת הדיון להצעות להביע אי-אמון בממשלה.</w:t>
      </w:r>
    </w:p>
    <w:p w:rsidR="00950AA1" w:rsidRPr="00950AA1" w:rsidRDefault="00950AA1" w:rsidP="00950AA1">
      <w:pPr>
        <w:numPr>
          <w:ilvl w:val="0"/>
          <w:numId w:val="1"/>
        </w:numPr>
        <w:tabs>
          <w:tab w:val="left" w:pos="1221"/>
        </w:tabs>
        <w:overflowPunct w:val="0"/>
        <w:autoSpaceDE w:val="0"/>
        <w:autoSpaceDN w:val="0"/>
        <w:bidi/>
        <w:adjustRightInd w:val="0"/>
        <w:ind w:right="0"/>
        <w:jc w:val="both"/>
        <w:textAlignment w:val="baseline"/>
        <w:rPr>
          <w:rFonts w:cs="David" w:hint="cs"/>
        </w:rPr>
      </w:pPr>
      <w:r w:rsidRPr="00950AA1">
        <w:rPr>
          <w:rFonts w:cs="David" w:hint="cs"/>
          <w:rtl/>
        </w:rPr>
        <w:t xml:space="preserve">קביעת ועדה לדיון בהצעת חוק למניעת אלימות במשפחה (תיקון </w:t>
      </w:r>
      <w:r w:rsidRPr="00950AA1">
        <w:rPr>
          <w:rFonts w:cs="David"/>
          <w:rtl/>
        </w:rPr>
        <w:t>–</w:t>
      </w:r>
      <w:r w:rsidRPr="00950AA1">
        <w:rPr>
          <w:rFonts w:cs="David" w:hint="cs"/>
          <w:rtl/>
        </w:rPr>
        <w:t xml:space="preserve"> חובת שמיעה בטרם דחית בקשה), </w:t>
      </w:r>
      <w:proofErr w:type="spellStart"/>
      <w:r w:rsidRPr="00950AA1">
        <w:rPr>
          <w:rFonts w:cs="David" w:hint="cs"/>
          <w:rtl/>
        </w:rPr>
        <w:t>התשס"ח</w:t>
      </w:r>
      <w:proofErr w:type="spellEnd"/>
      <w:r w:rsidRPr="00950AA1">
        <w:rPr>
          <w:rFonts w:cs="David" w:hint="cs"/>
          <w:rtl/>
        </w:rPr>
        <w:t xml:space="preserve">-2007, הצעת חברי הכנסת </w:t>
      </w:r>
      <w:proofErr w:type="spellStart"/>
      <w:r w:rsidRPr="00950AA1">
        <w:rPr>
          <w:rFonts w:cs="David" w:hint="cs"/>
          <w:rtl/>
        </w:rPr>
        <w:t>נאדיה</w:t>
      </w:r>
      <w:proofErr w:type="spellEnd"/>
      <w:r w:rsidRPr="00950AA1">
        <w:rPr>
          <w:rFonts w:cs="David" w:hint="cs"/>
          <w:rtl/>
        </w:rPr>
        <w:t xml:space="preserve"> חילו וגדעון סער (פ/3060/17).</w:t>
      </w:r>
    </w:p>
    <w:p w:rsidR="00950AA1" w:rsidRPr="00950AA1" w:rsidRDefault="00950AA1" w:rsidP="00950AA1">
      <w:pPr>
        <w:numPr>
          <w:ilvl w:val="0"/>
          <w:numId w:val="1"/>
        </w:numPr>
        <w:tabs>
          <w:tab w:val="left" w:pos="1221"/>
        </w:tabs>
        <w:overflowPunct w:val="0"/>
        <w:autoSpaceDE w:val="0"/>
        <w:autoSpaceDN w:val="0"/>
        <w:bidi/>
        <w:adjustRightInd w:val="0"/>
        <w:ind w:right="0"/>
        <w:jc w:val="both"/>
        <w:textAlignment w:val="baseline"/>
        <w:rPr>
          <w:rFonts w:cs="David" w:hint="cs"/>
        </w:rPr>
      </w:pPr>
      <w:r w:rsidRPr="00950AA1">
        <w:rPr>
          <w:rFonts w:cs="David" w:hint="cs"/>
          <w:rtl/>
        </w:rPr>
        <w:t xml:space="preserve">פניית יושב-ראש ועדת העבודה, הרווחה והבריאות בדבר טענת חריגה מגדר נושא הצעת חוק הנוער (טיפול והשגחה)(תיקון מס' 17), </w:t>
      </w:r>
      <w:proofErr w:type="spellStart"/>
      <w:r w:rsidRPr="00950AA1">
        <w:rPr>
          <w:rFonts w:cs="David" w:hint="cs"/>
          <w:rtl/>
        </w:rPr>
        <w:t>התשס"ו</w:t>
      </w:r>
      <w:proofErr w:type="spellEnd"/>
      <w:r w:rsidRPr="00950AA1">
        <w:rPr>
          <w:rFonts w:cs="David" w:hint="cs"/>
          <w:rtl/>
        </w:rPr>
        <w:t>-2005 (כ/109), הנדונה בוועדת העבודה, הרווחה והבריאות.</w:t>
      </w:r>
    </w:p>
    <w:p w:rsidR="00950AA1" w:rsidRPr="00950AA1" w:rsidRDefault="00950AA1" w:rsidP="00950AA1">
      <w:pPr>
        <w:numPr>
          <w:ilvl w:val="0"/>
          <w:numId w:val="1"/>
        </w:numPr>
        <w:tabs>
          <w:tab w:val="left" w:pos="1221"/>
        </w:tabs>
        <w:overflowPunct w:val="0"/>
        <w:autoSpaceDE w:val="0"/>
        <w:autoSpaceDN w:val="0"/>
        <w:bidi/>
        <w:adjustRightInd w:val="0"/>
        <w:ind w:right="0"/>
        <w:jc w:val="both"/>
        <w:textAlignment w:val="baseline"/>
        <w:rPr>
          <w:rFonts w:cs="David" w:hint="cs"/>
        </w:rPr>
      </w:pPr>
      <w:r w:rsidRPr="00950AA1">
        <w:rPr>
          <w:rFonts w:cs="David" w:hint="cs"/>
          <w:rtl/>
        </w:rPr>
        <w:t xml:space="preserve">בקשת חבר הכנסת ישראל חסון להקדמת הדיון בהצעת חוק אחריותן המשפטית של הנהלות אתרי האינטרנט על דברי הגולשים המגיבים באתריהן (תיקוני חקיקה), </w:t>
      </w:r>
      <w:proofErr w:type="spellStart"/>
      <w:r w:rsidRPr="00950AA1">
        <w:rPr>
          <w:rFonts w:cs="David" w:hint="cs"/>
          <w:rtl/>
        </w:rPr>
        <w:t>התשס"ח</w:t>
      </w:r>
      <w:proofErr w:type="spellEnd"/>
      <w:r w:rsidRPr="00950AA1">
        <w:rPr>
          <w:rFonts w:cs="David" w:hint="cs"/>
          <w:rtl/>
        </w:rPr>
        <w:t xml:space="preserve">-2007 (פ/3171/17), לפני הקריאה הטרומית. </w:t>
      </w:r>
    </w:p>
    <w:p w:rsidR="00950AA1" w:rsidRPr="00950AA1" w:rsidRDefault="00950AA1" w:rsidP="00950AA1">
      <w:pPr>
        <w:numPr>
          <w:ilvl w:val="0"/>
          <w:numId w:val="1"/>
        </w:numPr>
        <w:tabs>
          <w:tab w:val="left" w:pos="1221"/>
        </w:tabs>
        <w:overflowPunct w:val="0"/>
        <w:autoSpaceDE w:val="0"/>
        <w:autoSpaceDN w:val="0"/>
        <w:bidi/>
        <w:adjustRightInd w:val="0"/>
        <w:ind w:right="0"/>
        <w:jc w:val="both"/>
        <w:textAlignment w:val="baseline"/>
        <w:rPr>
          <w:rFonts w:cs="David" w:hint="cs"/>
          <w:rtl/>
        </w:rPr>
      </w:pPr>
      <w:r w:rsidRPr="00950AA1">
        <w:rPr>
          <w:rFonts w:cs="David" w:hint="cs"/>
          <w:rtl/>
        </w:rPr>
        <w:t xml:space="preserve">בקשת הממשלה להקדמת הדיון בהצעת חוק משק החשמל (תיקון מס' 7), </w:t>
      </w:r>
      <w:proofErr w:type="spellStart"/>
      <w:r w:rsidRPr="00950AA1">
        <w:rPr>
          <w:rFonts w:cs="David" w:hint="cs"/>
          <w:rtl/>
        </w:rPr>
        <w:t>התשס"ח</w:t>
      </w:r>
      <w:proofErr w:type="spellEnd"/>
      <w:r w:rsidRPr="00950AA1">
        <w:rPr>
          <w:rFonts w:cs="David" w:hint="cs"/>
          <w:rtl/>
        </w:rPr>
        <w:t xml:space="preserve">-2008, בכל הקריאות. </w:t>
      </w:r>
    </w:p>
    <w:p w:rsidR="00950AA1" w:rsidRPr="00950AA1" w:rsidRDefault="00950AA1" w:rsidP="00950AA1">
      <w:pPr>
        <w:bidi/>
        <w:jc w:val="both"/>
        <w:rPr>
          <w:rFonts w:cs="David"/>
          <w:rtl/>
        </w:rPr>
      </w:pPr>
    </w:p>
    <w:p w:rsidR="00950AA1" w:rsidRPr="00950AA1" w:rsidRDefault="00950AA1" w:rsidP="00950AA1">
      <w:pPr>
        <w:bidi/>
        <w:jc w:val="both"/>
        <w:rPr>
          <w:rFonts w:cs="David"/>
          <w:b/>
          <w:bCs/>
          <w:u w:val="single"/>
          <w:rtl/>
        </w:rPr>
      </w:pPr>
      <w:r w:rsidRPr="00950AA1">
        <w:rPr>
          <w:rFonts w:cs="David"/>
          <w:b/>
          <w:bCs/>
          <w:u w:val="single"/>
          <w:rtl/>
        </w:rPr>
        <w:t>נכחו</w:t>
      </w:r>
      <w:r w:rsidRPr="00950AA1">
        <w:rPr>
          <w:rFonts w:cs="David"/>
          <w:rtl/>
        </w:rPr>
        <w:t>:</w:t>
      </w:r>
    </w:p>
    <w:p w:rsidR="00950AA1" w:rsidRPr="00950AA1" w:rsidRDefault="00950AA1" w:rsidP="00950AA1">
      <w:pPr>
        <w:tabs>
          <w:tab w:val="left" w:pos="1788"/>
        </w:tabs>
        <w:bidi/>
        <w:jc w:val="both"/>
        <w:rPr>
          <w:rFonts w:cs="David"/>
          <w:rtl/>
        </w:rPr>
      </w:pPr>
      <w:r w:rsidRPr="00950AA1">
        <w:rPr>
          <w:rFonts w:cs="David"/>
          <w:b/>
          <w:bCs/>
          <w:u w:val="single"/>
          <w:rtl/>
        </w:rPr>
        <w:t>חברי הוועדה</w:t>
      </w:r>
      <w:r w:rsidRPr="00950AA1">
        <w:rPr>
          <w:rFonts w:cs="David"/>
          <w:rtl/>
        </w:rPr>
        <w:t>:</w:t>
      </w:r>
    </w:p>
    <w:p w:rsidR="00950AA1" w:rsidRPr="00950AA1" w:rsidRDefault="00950AA1" w:rsidP="00950AA1">
      <w:pPr>
        <w:bidi/>
        <w:jc w:val="both"/>
        <w:rPr>
          <w:rFonts w:cs="David" w:hint="cs"/>
          <w:rtl/>
        </w:rPr>
      </w:pPr>
      <w:r w:rsidRPr="00950AA1">
        <w:rPr>
          <w:rFonts w:cs="David" w:hint="cs"/>
          <w:rtl/>
        </w:rPr>
        <w:t xml:space="preserve">דוד טל </w:t>
      </w:r>
      <w:r w:rsidRPr="00950AA1">
        <w:rPr>
          <w:rFonts w:cs="David"/>
          <w:rtl/>
        </w:rPr>
        <w:t>–</w:t>
      </w:r>
      <w:r w:rsidRPr="00950AA1">
        <w:rPr>
          <w:rFonts w:cs="David" w:hint="cs"/>
          <w:rtl/>
        </w:rPr>
        <w:t xml:space="preserve"> היו"ר</w:t>
      </w:r>
    </w:p>
    <w:p w:rsidR="00950AA1" w:rsidRPr="00950AA1" w:rsidRDefault="00950AA1" w:rsidP="00950AA1">
      <w:pPr>
        <w:bidi/>
        <w:jc w:val="both"/>
        <w:rPr>
          <w:rFonts w:cs="David" w:hint="cs"/>
          <w:rtl/>
        </w:rPr>
      </w:pPr>
      <w:r w:rsidRPr="00950AA1">
        <w:rPr>
          <w:rFonts w:cs="David" w:hint="cs"/>
          <w:rtl/>
        </w:rPr>
        <w:t>קולט אביטל</w:t>
      </w:r>
    </w:p>
    <w:p w:rsidR="00950AA1" w:rsidRPr="00950AA1" w:rsidRDefault="00950AA1" w:rsidP="00950AA1">
      <w:pPr>
        <w:bidi/>
        <w:jc w:val="both"/>
        <w:rPr>
          <w:rFonts w:cs="David" w:hint="cs"/>
          <w:rtl/>
        </w:rPr>
      </w:pPr>
      <w:r w:rsidRPr="00950AA1">
        <w:rPr>
          <w:rFonts w:cs="David" w:hint="cs"/>
          <w:rtl/>
        </w:rPr>
        <w:t xml:space="preserve">יולי יואל </w:t>
      </w:r>
      <w:proofErr w:type="spellStart"/>
      <w:r w:rsidRPr="00950AA1">
        <w:rPr>
          <w:rFonts w:cs="David" w:hint="cs"/>
          <w:rtl/>
        </w:rPr>
        <w:t>אדלשטיין</w:t>
      </w:r>
      <w:proofErr w:type="spellEnd"/>
    </w:p>
    <w:p w:rsidR="00950AA1" w:rsidRPr="00950AA1" w:rsidRDefault="00950AA1" w:rsidP="00950AA1">
      <w:pPr>
        <w:bidi/>
        <w:jc w:val="both"/>
        <w:rPr>
          <w:rFonts w:cs="David" w:hint="cs"/>
          <w:rtl/>
        </w:rPr>
      </w:pPr>
      <w:proofErr w:type="spellStart"/>
      <w:r w:rsidRPr="00950AA1">
        <w:rPr>
          <w:rFonts w:cs="David" w:hint="cs"/>
          <w:rtl/>
        </w:rPr>
        <w:t>רוברט</w:t>
      </w:r>
      <w:proofErr w:type="spellEnd"/>
      <w:r w:rsidRPr="00950AA1">
        <w:rPr>
          <w:rFonts w:cs="David" w:hint="cs"/>
          <w:rtl/>
        </w:rPr>
        <w:t xml:space="preserve"> </w:t>
      </w:r>
      <w:proofErr w:type="spellStart"/>
      <w:r w:rsidRPr="00950AA1">
        <w:rPr>
          <w:rFonts w:cs="David" w:hint="cs"/>
          <w:rtl/>
        </w:rPr>
        <w:t>אילטוב</w:t>
      </w:r>
      <w:proofErr w:type="spellEnd"/>
    </w:p>
    <w:p w:rsidR="00950AA1" w:rsidRPr="00950AA1" w:rsidRDefault="00950AA1" w:rsidP="00950AA1">
      <w:pPr>
        <w:bidi/>
        <w:jc w:val="both"/>
        <w:rPr>
          <w:rFonts w:cs="David" w:hint="cs"/>
          <w:rtl/>
        </w:rPr>
      </w:pPr>
      <w:r w:rsidRPr="00950AA1">
        <w:rPr>
          <w:rFonts w:cs="David" w:hint="cs"/>
          <w:rtl/>
        </w:rPr>
        <w:t xml:space="preserve">אלי </w:t>
      </w:r>
      <w:proofErr w:type="spellStart"/>
      <w:r w:rsidRPr="00950AA1">
        <w:rPr>
          <w:rFonts w:cs="David" w:hint="cs"/>
          <w:rtl/>
        </w:rPr>
        <w:t>אפללו</w:t>
      </w:r>
      <w:proofErr w:type="spellEnd"/>
    </w:p>
    <w:p w:rsidR="00950AA1" w:rsidRPr="00950AA1" w:rsidRDefault="00950AA1" w:rsidP="00950AA1">
      <w:pPr>
        <w:bidi/>
        <w:jc w:val="both"/>
        <w:rPr>
          <w:rFonts w:cs="David" w:hint="cs"/>
          <w:rtl/>
        </w:rPr>
      </w:pPr>
      <w:r w:rsidRPr="00950AA1">
        <w:rPr>
          <w:rFonts w:cs="David" w:hint="cs"/>
          <w:rtl/>
        </w:rPr>
        <w:t>יצחק זיו</w:t>
      </w:r>
    </w:p>
    <w:p w:rsidR="00950AA1" w:rsidRPr="00950AA1" w:rsidRDefault="00950AA1" w:rsidP="00950AA1">
      <w:pPr>
        <w:bidi/>
        <w:jc w:val="both"/>
        <w:rPr>
          <w:rFonts w:cs="David" w:hint="cs"/>
          <w:rtl/>
        </w:rPr>
      </w:pPr>
      <w:proofErr w:type="spellStart"/>
      <w:r w:rsidRPr="00950AA1">
        <w:rPr>
          <w:rFonts w:cs="David" w:hint="cs"/>
          <w:rtl/>
        </w:rPr>
        <w:t>נאדיה</w:t>
      </w:r>
      <w:proofErr w:type="spellEnd"/>
      <w:r w:rsidRPr="00950AA1">
        <w:rPr>
          <w:rFonts w:cs="David" w:hint="cs"/>
          <w:rtl/>
        </w:rPr>
        <w:t xml:space="preserve"> חילו</w:t>
      </w:r>
    </w:p>
    <w:p w:rsidR="00950AA1" w:rsidRPr="00950AA1" w:rsidRDefault="00950AA1" w:rsidP="00950AA1">
      <w:pPr>
        <w:bidi/>
        <w:jc w:val="both"/>
        <w:rPr>
          <w:rFonts w:cs="David" w:hint="cs"/>
          <w:rtl/>
        </w:rPr>
      </w:pPr>
      <w:r w:rsidRPr="00950AA1">
        <w:rPr>
          <w:rFonts w:cs="David" w:hint="cs"/>
          <w:rtl/>
        </w:rPr>
        <w:t>יואל חסון</w:t>
      </w:r>
    </w:p>
    <w:p w:rsidR="00950AA1" w:rsidRPr="00950AA1" w:rsidRDefault="00950AA1" w:rsidP="00950AA1">
      <w:pPr>
        <w:bidi/>
        <w:jc w:val="both"/>
        <w:rPr>
          <w:rFonts w:cs="David" w:hint="cs"/>
          <w:rtl/>
        </w:rPr>
      </w:pPr>
      <w:proofErr w:type="spellStart"/>
      <w:r w:rsidRPr="00950AA1">
        <w:rPr>
          <w:rFonts w:cs="David" w:hint="cs"/>
          <w:rtl/>
        </w:rPr>
        <w:t>אחמד</w:t>
      </w:r>
      <w:proofErr w:type="spellEnd"/>
      <w:r w:rsidRPr="00950AA1">
        <w:rPr>
          <w:rFonts w:cs="David" w:hint="cs"/>
          <w:rtl/>
        </w:rPr>
        <w:t xml:space="preserve"> טיבי</w:t>
      </w:r>
    </w:p>
    <w:p w:rsidR="00950AA1" w:rsidRPr="00950AA1" w:rsidRDefault="00950AA1" w:rsidP="00950AA1">
      <w:pPr>
        <w:bidi/>
        <w:jc w:val="both"/>
        <w:rPr>
          <w:rFonts w:cs="David" w:hint="cs"/>
          <w:rtl/>
        </w:rPr>
      </w:pPr>
      <w:proofErr w:type="spellStart"/>
      <w:r w:rsidRPr="00950AA1">
        <w:rPr>
          <w:rFonts w:cs="David" w:hint="cs"/>
          <w:rtl/>
        </w:rPr>
        <w:t>אסתרינה</w:t>
      </w:r>
      <w:proofErr w:type="spellEnd"/>
      <w:r w:rsidRPr="00950AA1">
        <w:rPr>
          <w:rFonts w:cs="David" w:hint="cs"/>
          <w:rtl/>
        </w:rPr>
        <w:t xml:space="preserve"> </w:t>
      </w:r>
      <w:proofErr w:type="spellStart"/>
      <w:r w:rsidRPr="00950AA1">
        <w:rPr>
          <w:rFonts w:cs="David" w:hint="cs"/>
          <w:rtl/>
        </w:rPr>
        <w:t>טרטמן</w:t>
      </w:r>
      <w:proofErr w:type="spellEnd"/>
    </w:p>
    <w:p w:rsidR="00950AA1" w:rsidRPr="00950AA1" w:rsidRDefault="00950AA1" w:rsidP="00950AA1">
      <w:pPr>
        <w:bidi/>
        <w:jc w:val="both"/>
        <w:rPr>
          <w:rFonts w:cs="David" w:hint="cs"/>
          <w:rtl/>
        </w:rPr>
      </w:pPr>
      <w:r w:rsidRPr="00950AA1">
        <w:rPr>
          <w:rFonts w:cs="David" w:hint="cs"/>
          <w:rtl/>
        </w:rPr>
        <w:t xml:space="preserve">יעקב </w:t>
      </w:r>
      <w:proofErr w:type="spellStart"/>
      <w:r w:rsidRPr="00950AA1">
        <w:rPr>
          <w:rFonts w:cs="David" w:hint="cs"/>
          <w:rtl/>
        </w:rPr>
        <w:t>מרגי</w:t>
      </w:r>
      <w:proofErr w:type="spellEnd"/>
    </w:p>
    <w:p w:rsidR="00950AA1" w:rsidRPr="00950AA1" w:rsidRDefault="00950AA1" w:rsidP="00950AA1">
      <w:pPr>
        <w:bidi/>
        <w:jc w:val="both"/>
        <w:rPr>
          <w:rFonts w:cs="David" w:hint="cs"/>
          <w:rtl/>
        </w:rPr>
      </w:pPr>
      <w:r w:rsidRPr="00950AA1">
        <w:rPr>
          <w:rFonts w:cs="David" w:hint="cs"/>
          <w:rtl/>
        </w:rPr>
        <w:t>גדעון סער</w:t>
      </w:r>
    </w:p>
    <w:p w:rsidR="00950AA1" w:rsidRPr="00950AA1" w:rsidRDefault="00950AA1" w:rsidP="00950AA1">
      <w:pPr>
        <w:bidi/>
        <w:jc w:val="both"/>
        <w:rPr>
          <w:rFonts w:cs="David" w:hint="cs"/>
          <w:rtl/>
        </w:rPr>
      </w:pPr>
      <w:r w:rsidRPr="00950AA1">
        <w:rPr>
          <w:rFonts w:cs="David" w:hint="cs"/>
          <w:rtl/>
        </w:rPr>
        <w:t>מאיר פרוש</w:t>
      </w:r>
    </w:p>
    <w:p w:rsidR="00950AA1" w:rsidRPr="00950AA1" w:rsidRDefault="00950AA1" w:rsidP="00950AA1">
      <w:pPr>
        <w:bidi/>
        <w:jc w:val="both"/>
        <w:rPr>
          <w:rFonts w:cs="David" w:hint="cs"/>
          <w:rtl/>
        </w:rPr>
      </w:pPr>
      <w:r w:rsidRPr="00950AA1">
        <w:rPr>
          <w:rFonts w:cs="David" w:hint="cs"/>
          <w:rtl/>
        </w:rPr>
        <w:t>רונית תירוש</w:t>
      </w:r>
    </w:p>
    <w:p w:rsidR="00950AA1" w:rsidRPr="00950AA1" w:rsidRDefault="00950AA1" w:rsidP="00950AA1">
      <w:pPr>
        <w:bidi/>
        <w:jc w:val="both"/>
        <w:rPr>
          <w:rFonts w:cs="David"/>
          <w:rtl/>
        </w:rPr>
      </w:pPr>
    </w:p>
    <w:p w:rsidR="00950AA1" w:rsidRPr="00950AA1" w:rsidRDefault="00950AA1" w:rsidP="00950AA1">
      <w:pPr>
        <w:tabs>
          <w:tab w:val="left" w:pos="1788"/>
          <w:tab w:val="left" w:pos="3631"/>
        </w:tabs>
        <w:bidi/>
        <w:jc w:val="both"/>
        <w:rPr>
          <w:rFonts w:cs="David" w:hint="cs"/>
          <w:rtl/>
        </w:rPr>
      </w:pPr>
      <w:r w:rsidRPr="00950AA1">
        <w:rPr>
          <w:rFonts w:cs="David"/>
          <w:b/>
          <w:bCs/>
          <w:u w:val="single"/>
          <w:rtl/>
        </w:rPr>
        <w:t>מוזמנים</w:t>
      </w:r>
      <w:r w:rsidRPr="00950AA1">
        <w:rPr>
          <w:rFonts w:cs="David"/>
          <w:rtl/>
        </w:rPr>
        <w:t>:</w:t>
      </w:r>
    </w:p>
    <w:p w:rsidR="00950AA1" w:rsidRPr="00950AA1" w:rsidRDefault="00950AA1" w:rsidP="00950AA1">
      <w:pPr>
        <w:tabs>
          <w:tab w:val="left" w:pos="1788"/>
          <w:tab w:val="left" w:pos="3631"/>
        </w:tabs>
        <w:bidi/>
        <w:jc w:val="both"/>
        <w:rPr>
          <w:rFonts w:cs="David" w:hint="cs"/>
          <w:rtl/>
        </w:rPr>
      </w:pPr>
      <w:r w:rsidRPr="00950AA1">
        <w:rPr>
          <w:rFonts w:cs="David" w:hint="cs"/>
          <w:rtl/>
        </w:rPr>
        <w:t>חה"כ מנחם בן-ששון</w:t>
      </w:r>
    </w:p>
    <w:p w:rsidR="00950AA1" w:rsidRPr="00950AA1" w:rsidRDefault="00950AA1" w:rsidP="00950AA1">
      <w:pPr>
        <w:tabs>
          <w:tab w:val="left" w:pos="1788"/>
          <w:tab w:val="left" w:pos="3631"/>
        </w:tabs>
        <w:bidi/>
        <w:jc w:val="both"/>
        <w:rPr>
          <w:rFonts w:cs="David" w:hint="cs"/>
          <w:rtl/>
        </w:rPr>
      </w:pPr>
      <w:r w:rsidRPr="00950AA1">
        <w:rPr>
          <w:rFonts w:cs="David" w:hint="cs"/>
          <w:rtl/>
        </w:rPr>
        <w:t xml:space="preserve">חה"כ אלחנן </w:t>
      </w:r>
      <w:proofErr w:type="spellStart"/>
      <w:r w:rsidRPr="00950AA1">
        <w:rPr>
          <w:rFonts w:cs="David" w:hint="cs"/>
          <w:rtl/>
        </w:rPr>
        <w:t>גלזר</w:t>
      </w:r>
      <w:proofErr w:type="spellEnd"/>
    </w:p>
    <w:p w:rsidR="00950AA1" w:rsidRPr="00950AA1" w:rsidRDefault="00950AA1" w:rsidP="00950AA1">
      <w:pPr>
        <w:tabs>
          <w:tab w:val="left" w:pos="1788"/>
          <w:tab w:val="left" w:pos="3631"/>
        </w:tabs>
        <w:bidi/>
        <w:jc w:val="both"/>
        <w:rPr>
          <w:rFonts w:cs="David" w:hint="cs"/>
          <w:rtl/>
        </w:rPr>
      </w:pPr>
      <w:r w:rsidRPr="00950AA1">
        <w:rPr>
          <w:rFonts w:cs="David" w:hint="cs"/>
          <w:rtl/>
        </w:rPr>
        <w:t>חה"כ ישראל חסון</w:t>
      </w:r>
    </w:p>
    <w:p w:rsidR="00950AA1" w:rsidRPr="00950AA1" w:rsidRDefault="00950AA1" w:rsidP="00950AA1">
      <w:pPr>
        <w:tabs>
          <w:tab w:val="left" w:pos="1788"/>
          <w:tab w:val="left" w:pos="3631"/>
        </w:tabs>
        <w:bidi/>
        <w:jc w:val="both"/>
        <w:rPr>
          <w:rFonts w:cs="David" w:hint="cs"/>
          <w:rtl/>
        </w:rPr>
      </w:pPr>
      <w:r w:rsidRPr="00950AA1">
        <w:rPr>
          <w:rFonts w:cs="David" w:hint="cs"/>
          <w:rtl/>
        </w:rPr>
        <w:t>חה"כ רן כהן</w:t>
      </w:r>
    </w:p>
    <w:p w:rsidR="00950AA1" w:rsidRPr="00950AA1" w:rsidRDefault="00950AA1" w:rsidP="00950AA1">
      <w:pPr>
        <w:tabs>
          <w:tab w:val="left" w:pos="1788"/>
          <w:tab w:val="left" w:pos="3631"/>
        </w:tabs>
        <w:bidi/>
        <w:jc w:val="both"/>
        <w:rPr>
          <w:rFonts w:cs="David" w:hint="cs"/>
          <w:rtl/>
        </w:rPr>
      </w:pPr>
      <w:r w:rsidRPr="00950AA1">
        <w:rPr>
          <w:rFonts w:cs="David" w:hint="cs"/>
          <w:rtl/>
        </w:rPr>
        <w:t xml:space="preserve">חה"כ </w:t>
      </w:r>
      <w:proofErr w:type="spellStart"/>
      <w:r w:rsidRPr="00950AA1">
        <w:rPr>
          <w:rFonts w:cs="David" w:hint="cs"/>
          <w:rtl/>
        </w:rPr>
        <w:t>עתניאל</w:t>
      </w:r>
      <w:proofErr w:type="spellEnd"/>
      <w:r w:rsidRPr="00950AA1">
        <w:rPr>
          <w:rFonts w:cs="David" w:hint="cs"/>
          <w:rtl/>
        </w:rPr>
        <w:t xml:space="preserve"> </w:t>
      </w:r>
      <w:proofErr w:type="spellStart"/>
      <w:r w:rsidRPr="00950AA1">
        <w:rPr>
          <w:rFonts w:cs="David" w:hint="cs"/>
          <w:rtl/>
        </w:rPr>
        <w:t>שנלר</w:t>
      </w:r>
      <w:proofErr w:type="spellEnd"/>
    </w:p>
    <w:p w:rsidR="00950AA1" w:rsidRPr="00950AA1" w:rsidRDefault="00950AA1" w:rsidP="00950AA1">
      <w:pPr>
        <w:bidi/>
        <w:jc w:val="both"/>
        <w:rPr>
          <w:rFonts w:cs="David" w:hint="cs"/>
          <w:rtl/>
        </w:rPr>
      </w:pPr>
      <w:r w:rsidRPr="00950AA1">
        <w:rPr>
          <w:rFonts w:cs="David" w:hint="cs"/>
          <w:rtl/>
        </w:rPr>
        <w:t xml:space="preserve">נחום </w:t>
      </w:r>
      <w:proofErr w:type="spellStart"/>
      <w:r w:rsidRPr="00950AA1">
        <w:rPr>
          <w:rFonts w:cs="David" w:hint="cs"/>
          <w:rtl/>
        </w:rPr>
        <w:t>איצקוביץ</w:t>
      </w:r>
      <w:proofErr w:type="spellEnd"/>
      <w:r w:rsidRPr="00950AA1">
        <w:rPr>
          <w:rFonts w:cs="David" w:hint="cs"/>
          <w:rtl/>
        </w:rPr>
        <w:t xml:space="preserve">' </w:t>
      </w:r>
      <w:r w:rsidRPr="00950AA1">
        <w:rPr>
          <w:rFonts w:cs="David" w:hint="cs"/>
          <w:rtl/>
        </w:rPr>
        <w:tab/>
      </w:r>
      <w:r w:rsidRPr="00950AA1">
        <w:rPr>
          <w:rFonts w:cs="David" w:hint="cs"/>
          <w:rtl/>
        </w:rPr>
        <w:tab/>
      </w:r>
      <w:r>
        <w:rPr>
          <w:rFonts w:cs="David" w:hint="cs"/>
          <w:rtl/>
        </w:rPr>
        <w:t xml:space="preserve">              </w:t>
      </w:r>
      <w:r w:rsidRPr="00950AA1">
        <w:rPr>
          <w:rFonts w:cs="David" w:hint="cs"/>
          <w:rtl/>
        </w:rPr>
        <w:t>- מנכ"ל משרד הרווחה והשירותים החברתיים</w:t>
      </w:r>
    </w:p>
    <w:p w:rsidR="00950AA1" w:rsidRPr="00950AA1" w:rsidRDefault="00950AA1" w:rsidP="00950AA1">
      <w:pPr>
        <w:bidi/>
        <w:jc w:val="both"/>
        <w:rPr>
          <w:rFonts w:cs="David" w:hint="cs"/>
          <w:rtl/>
        </w:rPr>
      </w:pPr>
      <w:r w:rsidRPr="00950AA1">
        <w:rPr>
          <w:rFonts w:cs="David" w:hint="cs"/>
          <w:rtl/>
        </w:rPr>
        <w:t xml:space="preserve">בתיה </w:t>
      </w:r>
      <w:proofErr w:type="spellStart"/>
      <w:r w:rsidRPr="00950AA1">
        <w:rPr>
          <w:rFonts w:cs="David" w:hint="cs"/>
          <w:rtl/>
        </w:rPr>
        <w:t>ארטמן</w:t>
      </w:r>
      <w:proofErr w:type="spellEnd"/>
      <w:r w:rsidRPr="00950AA1">
        <w:rPr>
          <w:rFonts w:cs="David" w:hint="cs"/>
          <w:rtl/>
        </w:rPr>
        <w:tab/>
      </w:r>
      <w:r w:rsidRPr="00950AA1">
        <w:rPr>
          <w:rFonts w:cs="David" w:hint="cs"/>
          <w:rtl/>
        </w:rPr>
        <w:tab/>
      </w:r>
      <w:r w:rsidRPr="00950AA1">
        <w:rPr>
          <w:rFonts w:cs="David" w:hint="cs"/>
          <w:rtl/>
        </w:rPr>
        <w:tab/>
      </w:r>
      <w:r>
        <w:rPr>
          <w:rFonts w:cs="David" w:hint="cs"/>
          <w:rtl/>
        </w:rPr>
        <w:t xml:space="preserve"> </w:t>
      </w:r>
      <w:r w:rsidRPr="00950AA1">
        <w:rPr>
          <w:rFonts w:cs="David" w:hint="cs"/>
          <w:rtl/>
        </w:rPr>
        <w:t>- היועצת המשפטית, משרד הרווחה והשירותים החברתיים</w:t>
      </w:r>
    </w:p>
    <w:p w:rsidR="00950AA1" w:rsidRPr="00950AA1" w:rsidRDefault="00950AA1" w:rsidP="00950AA1">
      <w:pPr>
        <w:bidi/>
        <w:jc w:val="both"/>
        <w:rPr>
          <w:rFonts w:cs="David" w:hint="cs"/>
          <w:rtl/>
        </w:rPr>
      </w:pPr>
      <w:r w:rsidRPr="00950AA1">
        <w:rPr>
          <w:rFonts w:cs="David" w:hint="cs"/>
          <w:rtl/>
        </w:rPr>
        <w:t>מוטי וינטר</w:t>
      </w:r>
      <w:r w:rsidRPr="00950AA1">
        <w:rPr>
          <w:rFonts w:cs="David" w:hint="cs"/>
          <w:rtl/>
        </w:rPr>
        <w:tab/>
        <w:t xml:space="preserve">        </w:t>
      </w:r>
      <w:r w:rsidRPr="00950AA1">
        <w:rPr>
          <w:rFonts w:cs="David" w:hint="cs"/>
          <w:rtl/>
        </w:rPr>
        <w:tab/>
      </w:r>
      <w:r w:rsidRPr="00950AA1">
        <w:rPr>
          <w:rFonts w:cs="David" w:hint="cs"/>
          <w:rtl/>
        </w:rPr>
        <w:tab/>
      </w:r>
      <w:r>
        <w:rPr>
          <w:rFonts w:cs="David" w:hint="cs"/>
          <w:rtl/>
        </w:rPr>
        <w:t xml:space="preserve"> </w:t>
      </w:r>
      <w:r w:rsidRPr="00950AA1">
        <w:rPr>
          <w:rFonts w:cs="David" w:hint="cs"/>
          <w:rtl/>
        </w:rPr>
        <w:t xml:space="preserve">-מנהל אגף שירותים אישיים וחברתיים, משרד הרווחה </w:t>
      </w:r>
    </w:p>
    <w:p w:rsidR="00950AA1" w:rsidRPr="00950AA1" w:rsidRDefault="00950AA1" w:rsidP="00950AA1">
      <w:pPr>
        <w:bidi/>
        <w:jc w:val="both"/>
        <w:rPr>
          <w:rFonts w:cs="David" w:hint="cs"/>
          <w:rtl/>
        </w:rPr>
      </w:pPr>
      <w:r w:rsidRPr="00950AA1">
        <w:rPr>
          <w:rFonts w:cs="David" w:hint="cs"/>
          <w:rtl/>
        </w:rPr>
        <w:t xml:space="preserve">                                                        והשירותים החברתיים</w:t>
      </w:r>
    </w:p>
    <w:p w:rsidR="00950AA1" w:rsidRPr="00950AA1" w:rsidRDefault="00950AA1" w:rsidP="00950AA1">
      <w:pPr>
        <w:bidi/>
        <w:jc w:val="both"/>
        <w:rPr>
          <w:rFonts w:cs="David" w:hint="cs"/>
          <w:rtl/>
        </w:rPr>
      </w:pPr>
      <w:r w:rsidRPr="00950AA1">
        <w:rPr>
          <w:rFonts w:cs="David" w:hint="cs"/>
          <w:rtl/>
        </w:rPr>
        <w:t>אמיר ברקן</w:t>
      </w:r>
      <w:r w:rsidRPr="00950AA1">
        <w:rPr>
          <w:rFonts w:cs="David" w:hint="cs"/>
          <w:rtl/>
        </w:rPr>
        <w:tab/>
      </w:r>
      <w:r w:rsidRPr="00950AA1">
        <w:rPr>
          <w:rFonts w:cs="David" w:hint="cs"/>
          <w:rtl/>
        </w:rPr>
        <w:tab/>
      </w:r>
      <w:r w:rsidRPr="00950AA1">
        <w:rPr>
          <w:rFonts w:cs="David" w:hint="cs"/>
          <w:rtl/>
        </w:rPr>
        <w:tab/>
        <w:t>- ראש האגף הכלכלי, משרד ראש הממשלה</w:t>
      </w:r>
    </w:p>
    <w:p w:rsidR="00950AA1" w:rsidRPr="00950AA1" w:rsidRDefault="00950AA1" w:rsidP="00950AA1">
      <w:pPr>
        <w:bidi/>
        <w:jc w:val="both"/>
        <w:rPr>
          <w:rFonts w:cs="David" w:hint="cs"/>
          <w:rtl/>
        </w:rPr>
      </w:pPr>
      <w:r w:rsidRPr="00950AA1">
        <w:rPr>
          <w:rFonts w:cs="David" w:hint="cs"/>
          <w:rtl/>
        </w:rPr>
        <w:t xml:space="preserve">משה </w:t>
      </w:r>
      <w:proofErr w:type="spellStart"/>
      <w:r w:rsidRPr="00950AA1">
        <w:rPr>
          <w:rFonts w:cs="David" w:hint="cs"/>
          <w:rtl/>
        </w:rPr>
        <w:t>ברסימנטוב</w:t>
      </w:r>
      <w:proofErr w:type="spellEnd"/>
      <w:r w:rsidRPr="00950AA1">
        <w:rPr>
          <w:rFonts w:cs="David" w:hint="cs"/>
          <w:rtl/>
        </w:rPr>
        <w:tab/>
      </w:r>
      <w:r w:rsidRPr="00950AA1">
        <w:rPr>
          <w:rFonts w:cs="David" w:hint="cs"/>
          <w:rtl/>
        </w:rPr>
        <w:tab/>
        <w:t>- רפרנט עבודה ורווחה, משרד האוצר</w:t>
      </w:r>
    </w:p>
    <w:p w:rsidR="00950AA1" w:rsidRPr="00950AA1" w:rsidRDefault="00950AA1" w:rsidP="00950AA1">
      <w:pPr>
        <w:bidi/>
        <w:jc w:val="both"/>
        <w:rPr>
          <w:rFonts w:cs="David" w:hint="cs"/>
          <w:rtl/>
        </w:rPr>
      </w:pPr>
      <w:r w:rsidRPr="00950AA1">
        <w:rPr>
          <w:rFonts w:cs="David" w:hint="cs"/>
          <w:rtl/>
        </w:rPr>
        <w:t xml:space="preserve">עו"ד נעם </w:t>
      </w:r>
      <w:proofErr w:type="spellStart"/>
      <w:r w:rsidRPr="00950AA1">
        <w:rPr>
          <w:rFonts w:cs="David" w:hint="cs"/>
          <w:rtl/>
        </w:rPr>
        <w:t>בריימן</w:t>
      </w:r>
      <w:proofErr w:type="spellEnd"/>
      <w:r w:rsidRPr="00950AA1">
        <w:rPr>
          <w:rFonts w:cs="David" w:hint="cs"/>
          <w:rtl/>
        </w:rPr>
        <w:tab/>
      </w:r>
      <w:r w:rsidRPr="00950AA1">
        <w:rPr>
          <w:rFonts w:cs="David" w:hint="cs"/>
          <w:rtl/>
        </w:rPr>
        <w:tab/>
      </w:r>
      <w:r>
        <w:rPr>
          <w:rFonts w:cs="David" w:hint="cs"/>
          <w:rtl/>
        </w:rPr>
        <w:t xml:space="preserve">             </w:t>
      </w:r>
      <w:r w:rsidRPr="00950AA1">
        <w:rPr>
          <w:rFonts w:cs="David" w:hint="cs"/>
          <w:rtl/>
        </w:rPr>
        <w:t>- סגן היועץ המשפטי, משרד התשתיות הלאומיות</w:t>
      </w:r>
    </w:p>
    <w:p w:rsidR="00950AA1" w:rsidRPr="00950AA1" w:rsidRDefault="00950AA1" w:rsidP="00950AA1">
      <w:pPr>
        <w:bidi/>
        <w:jc w:val="both"/>
        <w:rPr>
          <w:rFonts w:cs="David" w:hint="cs"/>
          <w:rtl/>
        </w:rPr>
      </w:pPr>
      <w:r w:rsidRPr="00950AA1">
        <w:rPr>
          <w:rFonts w:cs="David" w:hint="cs"/>
          <w:rtl/>
        </w:rPr>
        <w:t xml:space="preserve">עו"ד </w:t>
      </w:r>
      <w:proofErr w:type="spellStart"/>
      <w:r w:rsidRPr="00950AA1">
        <w:rPr>
          <w:rFonts w:cs="David" w:hint="cs"/>
          <w:rtl/>
        </w:rPr>
        <w:t>ג'ודי</w:t>
      </w:r>
      <w:proofErr w:type="spellEnd"/>
      <w:r w:rsidRPr="00950AA1">
        <w:rPr>
          <w:rFonts w:cs="David" w:hint="cs"/>
          <w:rtl/>
        </w:rPr>
        <w:t xml:space="preserve"> </w:t>
      </w:r>
      <w:proofErr w:type="spellStart"/>
      <w:r w:rsidRPr="00950AA1">
        <w:rPr>
          <w:rFonts w:cs="David" w:hint="cs"/>
          <w:rtl/>
        </w:rPr>
        <w:t>וסרמן</w:t>
      </w:r>
      <w:proofErr w:type="spellEnd"/>
      <w:r w:rsidRPr="00950AA1">
        <w:rPr>
          <w:rFonts w:cs="David" w:hint="cs"/>
          <w:rtl/>
        </w:rPr>
        <w:tab/>
      </w:r>
      <w:r w:rsidRPr="00950AA1">
        <w:rPr>
          <w:rFonts w:cs="David" w:hint="cs"/>
          <w:rtl/>
        </w:rPr>
        <w:tab/>
      </w:r>
      <w:r>
        <w:rPr>
          <w:rFonts w:cs="David" w:hint="cs"/>
          <w:rtl/>
        </w:rPr>
        <w:t xml:space="preserve">             </w:t>
      </w:r>
      <w:r w:rsidRPr="00950AA1">
        <w:rPr>
          <w:rFonts w:cs="David" w:hint="cs"/>
          <w:rtl/>
        </w:rPr>
        <w:t>- היועצת המשפטית של ועדת העבודה, הרווחה והבריאות</w:t>
      </w:r>
    </w:p>
    <w:p w:rsidR="00950AA1" w:rsidRPr="00950AA1" w:rsidRDefault="00950AA1" w:rsidP="00950AA1">
      <w:pPr>
        <w:bidi/>
        <w:jc w:val="both"/>
        <w:rPr>
          <w:rFonts w:cs="David" w:hint="cs"/>
          <w:rtl/>
        </w:rPr>
      </w:pPr>
      <w:r w:rsidRPr="00950AA1">
        <w:rPr>
          <w:rFonts w:cs="David" w:hint="cs"/>
          <w:rtl/>
        </w:rPr>
        <w:t>עו"ד שמרית שקד-</w:t>
      </w:r>
      <w:proofErr w:type="spellStart"/>
      <w:r w:rsidRPr="00950AA1">
        <w:rPr>
          <w:rFonts w:cs="David" w:hint="cs"/>
          <w:rtl/>
        </w:rPr>
        <w:t>גיטלין</w:t>
      </w:r>
      <w:proofErr w:type="spellEnd"/>
      <w:r w:rsidRPr="00950AA1">
        <w:rPr>
          <w:rFonts w:cs="David" w:hint="cs"/>
          <w:rtl/>
        </w:rPr>
        <w:tab/>
        <w:t xml:space="preserve"> </w:t>
      </w:r>
      <w:r>
        <w:rPr>
          <w:rFonts w:cs="David" w:hint="cs"/>
          <w:rtl/>
        </w:rPr>
        <w:t xml:space="preserve">            </w:t>
      </w:r>
      <w:r w:rsidRPr="00950AA1">
        <w:rPr>
          <w:rFonts w:cs="David" w:hint="cs"/>
          <w:rtl/>
        </w:rPr>
        <w:t>- לשכה משפטית, הכנסת</w:t>
      </w:r>
    </w:p>
    <w:p w:rsidR="00950AA1" w:rsidRPr="00950AA1" w:rsidRDefault="00950AA1" w:rsidP="00950AA1">
      <w:pPr>
        <w:bidi/>
        <w:jc w:val="both"/>
        <w:rPr>
          <w:rFonts w:cs="David" w:hint="cs"/>
          <w:rtl/>
        </w:rPr>
      </w:pPr>
      <w:proofErr w:type="spellStart"/>
      <w:r w:rsidRPr="00950AA1">
        <w:rPr>
          <w:rFonts w:cs="David" w:hint="cs"/>
          <w:rtl/>
        </w:rPr>
        <w:t>וילמה</w:t>
      </w:r>
      <w:proofErr w:type="spellEnd"/>
      <w:r w:rsidRPr="00950AA1">
        <w:rPr>
          <w:rFonts w:cs="David" w:hint="cs"/>
          <w:rtl/>
        </w:rPr>
        <w:t xml:space="preserve"> מאור </w:t>
      </w:r>
      <w:r w:rsidRPr="00950AA1">
        <w:rPr>
          <w:rFonts w:cs="David" w:hint="cs"/>
          <w:rtl/>
        </w:rPr>
        <w:tab/>
      </w:r>
      <w:r w:rsidRPr="00950AA1">
        <w:rPr>
          <w:rFonts w:cs="David" w:hint="cs"/>
          <w:rtl/>
        </w:rPr>
        <w:tab/>
      </w:r>
      <w:r w:rsidRPr="00950AA1">
        <w:rPr>
          <w:rFonts w:cs="David" w:hint="cs"/>
          <w:rtl/>
        </w:rPr>
        <w:tab/>
        <w:t>- מנהלת ועדת העבודה, הרווחה והבריאות</w:t>
      </w:r>
    </w:p>
    <w:p w:rsidR="00950AA1" w:rsidRPr="00950AA1" w:rsidRDefault="00950AA1" w:rsidP="00950AA1">
      <w:pPr>
        <w:tabs>
          <w:tab w:val="left" w:pos="1930"/>
        </w:tabs>
        <w:bidi/>
        <w:jc w:val="both"/>
        <w:rPr>
          <w:rFonts w:cs="David" w:hint="cs"/>
          <w:rtl/>
        </w:rPr>
      </w:pPr>
      <w:r w:rsidRPr="00950AA1">
        <w:rPr>
          <w:rFonts w:cs="David" w:hint="cs"/>
          <w:b/>
          <w:bCs/>
          <w:u w:val="single"/>
          <w:rtl/>
        </w:rPr>
        <w:t>מזכיר הכנסת:</w:t>
      </w:r>
      <w:r w:rsidRPr="00950AA1">
        <w:rPr>
          <w:rFonts w:cs="David" w:hint="cs"/>
          <w:rtl/>
        </w:rPr>
        <w:tab/>
        <w:t xml:space="preserve">איל ינון </w:t>
      </w:r>
    </w:p>
    <w:p w:rsidR="00950AA1" w:rsidRPr="00950AA1" w:rsidRDefault="00950AA1" w:rsidP="00950AA1">
      <w:pPr>
        <w:tabs>
          <w:tab w:val="left" w:pos="1930"/>
        </w:tabs>
        <w:bidi/>
        <w:jc w:val="both"/>
        <w:rPr>
          <w:rFonts w:cs="David" w:hint="cs"/>
          <w:rtl/>
        </w:rPr>
      </w:pPr>
      <w:r w:rsidRPr="00950AA1">
        <w:rPr>
          <w:rFonts w:cs="David"/>
          <w:b/>
          <w:bCs/>
          <w:u w:val="single"/>
          <w:rtl/>
        </w:rPr>
        <w:t>י</w:t>
      </w:r>
      <w:r w:rsidRPr="00950AA1">
        <w:rPr>
          <w:rFonts w:cs="David" w:hint="cs"/>
          <w:b/>
          <w:bCs/>
          <w:u w:val="single"/>
          <w:rtl/>
        </w:rPr>
        <w:t>יעוץ משפטי</w:t>
      </w:r>
      <w:r w:rsidRPr="00950AA1">
        <w:rPr>
          <w:rFonts w:cs="David"/>
          <w:b/>
          <w:bCs/>
          <w:u w:val="single"/>
          <w:rtl/>
        </w:rPr>
        <w:t>:</w:t>
      </w:r>
      <w:r w:rsidRPr="00950AA1">
        <w:rPr>
          <w:rFonts w:cs="David" w:hint="cs"/>
          <w:b/>
          <w:bCs/>
          <w:rtl/>
        </w:rPr>
        <w:tab/>
      </w:r>
      <w:r w:rsidRPr="00950AA1">
        <w:rPr>
          <w:rFonts w:cs="David" w:hint="cs"/>
          <w:rtl/>
        </w:rPr>
        <w:t xml:space="preserve">ארבל </w:t>
      </w:r>
      <w:proofErr w:type="spellStart"/>
      <w:r w:rsidRPr="00950AA1">
        <w:rPr>
          <w:rFonts w:cs="David" w:hint="cs"/>
          <w:rtl/>
        </w:rPr>
        <w:t>אסטרחן</w:t>
      </w:r>
      <w:proofErr w:type="spellEnd"/>
    </w:p>
    <w:p w:rsidR="00950AA1" w:rsidRPr="00950AA1" w:rsidRDefault="00950AA1" w:rsidP="00950AA1">
      <w:pPr>
        <w:tabs>
          <w:tab w:val="left" w:pos="1930"/>
        </w:tabs>
        <w:bidi/>
        <w:jc w:val="both"/>
        <w:rPr>
          <w:rFonts w:cs="David" w:hint="cs"/>
          <w:b/>
          <w:bCs/>
          <w:rtl/>
        </w:rPr>
      </w:pPr>
      <w:r w:rsidRPr="00950AA1">
        <w:rPr>
          <w:rFonts w:cs="David"/>
          <w:b/>
          <w:bCs/>
          <w:u w:val="single"/>
          <w:rtl/>
        </w:rPr>
        <w:t>מנהלת הוועדה</w:t>
      </w:r>
      <w:r w:rsidRPr="00950AA1">
        <w:rPr>
          <w:rFonts w:cs="David"/>
          <w:rtl/>
        </w:rPr>
        <w:t>:</w:t>
      </w:r>
      <w:r w:rsidRPr="00950AA1">
        <w:rPr>
          <w:rFonts w:cs="David" w:hint="cs"/>
          <w:rtl/>
        </w:rPr>
        <w:tab/>
        <w:t>אתי בן-יוסף</w:t>
      </w:r>
    </w:p>
    <w:p w:rsidR="00950AA1" w:rsidRPr="00950AA1" w:rsidRDefault="00950AA1" w:rsidP="00950AA1">
      <w:pPr>
        <w:tabs>
          <w:tab w:val="left" w:pos="1930"/>
        </w:tabs>
        <w:bidi/>
        <w:jc w:val="both"/>
        <w:rPr>
          <w:rFonts w:cs="David" w:hint="cs"/>
          <w:rtl/>
        </w:rPr>
      </w:pPr>
      <w:r w:rsidRPr="00950AA1">
        <w:rPr>
          <w:rFonts w:cs="David" w:hint="cs"/>
          <w:b/>
          <w:bCs/>
          <w:u w:val="single"/>
          <w:rtl/>
        </w:rPr>
        <w:t>קצרנית פרלמנטרית</w:t>
      </w:r>
      <w:r w:rsidRPr="00950AA1">
        <w:rPr>
          <w:rFonts w:cs="David"/>
          <w:rtl/>
        </w:rPr>
        <w:t>:</w:t>
      </w:r>
      <w:r w:rsidRPr="00950AA1">
        <w:rPr>
          <w:rFonts w:cs="David" w:hint="cs"/>
          <w:rtl/>
        </w:rPr>
        <w:tab/>
        <w:t>טלי רם</w:t>
      </w:r>
    </w:p>
    <w:p w:rsidR="00950AA1" w:rsidRPr="00950AA1" w:rsidRDefault="00950AA1" w:rsidP="00950AA1">
      <w:pPr>
        <w:tabs>
          <w:tab w:val="left" w:pos="1930"/>
        </w:tabs>
        <w:bidi/>
        <w:jc w:val="both"/>
        <w:rPr>
          <w:rFonts w:cs="David" w:hint="cs"/>
          <w:rtl/>
        </w:rPr>
      </w:pPr>
    </w:p>
    <w:p w:rsidR="00950AA1" w:rsidRPr="00950AA1" w:rsidRDefault="00950AA1" w:rsidP="00950AA1">
      <w:pPr>
        <w:numPr>
          <w:ilvl w:val="0"/>
          <w:numId w:val="2"/>
        </w:numPr>
        <w:tabs>
          <w:tab w:val="left" w:pos="1221"/>
        </w:tabs>
        <w:overflowPunct w:val="0"/>
        <w:autoSpaceDE w:val="0"/>
        <w:autoSpaceDN w:val="0"/>
        <w:bidi/>
        <w:adjustRightInd w:val="0"/>
        <w:ind w:right="0"/>
        <w:jc w:val="both"/>
        <w:textAlignment w:val="baseline"/>
        <w:rPr>
          <w:rFonts w:cs="David" w:hint="cs"/>
          <w:b/>
          <w:bCs/>
          <w:u w:val="single"/>
        </w:rPr>
      </w:pPr>
      <w:r w:rsidRPr="00950AA1">
        <w:rPr>
          <w:rFonts w:cs="David" w:hint="cs"/>
          <w:b/>
          <w:bCs/>
          <w:u w:val="single"/>
          <w:rtl/>
        </w:rPr>
        <w:lastRenderedPageBreak/>
        <w:t>קביעת מסגרת הדיון להצעות להביע אי-אמון בממשלה</w:t>
      </w:r>
    </w:p>
    <w:p w:rsidR="00950AA1" w:rsidRPr="00950AA1" w:rsidRDefault="00950AA1" w:rsidP="00950AA1">
      <w:pPr>
        <w:tabs>
          <w:tab w:val="left" w:pos="1221"/>
        </w:tabs>
        <w:bidi/>
        <w:jc w:val="both"/>
        <w:rPr>
          <w:rFonts w:cs="David" w:hint="cs"/>
          <w:b/>
          <w:bCs/>
          <w:u w:val="single"/>
          <w:rtl/>
        </w:rPr>
      </w:pPr>
    </w:p>
    <w:p w:rsidR="00950AA1" w:rsidRPr="00950AA1" w:rsidRDefault="00950AA1" w:rsidP="00950AA1">
      <w:pPr>
        <w:tabs>
          <w:tab w:val="left" w:pos="1221"/>
        </w:tabs>
        <w:bidi/>
        <w:jc w:val="both"/>
        <w:rPr>
          <w:rFonts w:cs="David" w:hint="cs"/>
          <w:rtl/>
        </w:rPr>
      </w:pPr>
      <w:r w:rsidRPr="00950AA1">
        <w:rPr>
          <w:rFonts w:cs="David" w:hint="cs"/>
          <w:u w:val="single"/>
          <w:rtl/>
        </w:rPr>
        <w:t>היו"ר דוד טל:</w:t>
      </w:r>
    </w:p>
    <w:p w:rsidR="00950AA1" w:rsidRPr="00950AA1" w:rsidRDefault="00950AA1" w:rsidP="00950AA1">
      <w:pPr>
        <w:tabs>
          <w:tab w:val="left" w:pos="1221"/>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בוקר טוב. אני מתכבד לפתוח את ישיבת ועדת הכנסת. על סדר-היום קביעת מסגרת דיון להצעות להביע אי-אמון בממשלה.</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סיעות איחוד לאומי-מפד"ל-יהדות התורה, הליכוד ורע"מ-</w:t>
      </w:r>
      <w:proofErr w:type="spellStart"/>
      <w:r w:rsidRPr="00950AA1">
        <w:rPr>
          <w:rFonts w:cs="David" w:hint="cs"/>
          <w:rtl/>
        </w:rPr>
        <w:t>תע"ל</w:t>
      </w:r>
      <w:proofErr w:type="spellEnd"/>
      <w:r w:rsidRPr="00950AA1">
        <w:rPr>
          <w:rFonts w:cs="David" w:hint="cs"/>
          <w:rtl/>
        </w:rPr>
        <w:t>-</w:t>
      </w:r>
      <w:proofErr w:type="spellStart"/>
      <w:r w:rsidRPr="00950AA1">
        <w:rPr>
          <w:rFonts w:cs="David" w:hint="cs"/>
          <w:rtl/>
        </w:rPr>
        <w:t>חד"ש</w:t>
      </w:r>
      <w:proofErr w:type="spellEnd"/>
      <w:r w:rsidRPr="00950AA1">
        <w:rPr>
          <w:rFonts w:cs="David" w:hint="cs"/>
          <w:rtl/>
        </w:rPr>
        <w:t xml:space="preserve">-בל"ד הגישו הצעות להביע אי-אמון בממשלה. </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ההצעה הראשונה: החלטת ראש הממשלה שמשמעותה הפסקת הבנייה בירושלים, של איחוד לאומי-מפד"ל-יהדות התורה; המועמד להרכיב את הממשלה הינו חבר הכנסת בנימין אלון. </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ההצעה השנייה: הקפאת הבנייה ביהודה ושומרון והגבלתה בירושלים ורצח ישראלים על-ידי אנשי הרשות הפלסטינית, של הליכוד; המועמד להרכיב את הממשלה הינו חבר הכנסת בנימין </w:t>
      </w:r>
      <w:proofErr w:type="spellStart"/>
      <w:r w:rsidRPr="00950AA1">
        <w:rPr>
          <w:rFonts w:cs="David" w:hint="cs"/>
          <w:rtl/>
        </w:rPr>
        <w:t>נתניהו</w:t>
      </w:r>
      <w:proofErr w:type="spellEnd"/>
      <w:r w:rsidRPr="00950AA1">
        <w:rPr>
          <w:rFonts w:cs="David" w:hint="cs"/>
          <w:rtl/>
        </w:rPr>
        <w:t>.</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ההצעה השלישית: מדיניותה כלפי האזרחים הערבים בכלל ותושבי הכפרים הבלתי מוכרים בפרט, של רע"מ-</w:t>
      </w:r>
      <w:proofErr w:type="spellStart"/>
      <w:r w:rsidRPr="00950AA1">
        <w:rPr>
          <w:rFonts w:cs="David" w:hint="cs"/>
          <w:rtl/>
        </w:rPr>
        <w:t>תע"ל</w:t>
      </w:r>
      <w:proofErr w:type="spellEnd"/>
      <w:r w:rsidRPr="00950AA1">
        <w:rPr>
          <w:rFonts w:cs="David" w:hint="cs"/>
          <w:rtl/>
        </w:rPr>
        <w:t>-</w:t>
      </w:r>
      <w:proofErr w:type="spellStart"/>
      <w:r w:rsidRPr="00950AA1">
        <w:rPr>
          <w:rFonts w:cs="David" w:hint="cs"/>
          <w:rtl/>
        </w:rPr>
        <w:t>חד"ש</w:t>
      </w:r>
      <w:proofErr w:type="spellEnd"/>
      <w:r w:rsidRPr="00950AA1">
        <w:rPr>
          <w:rFonts w:cs="David" w:hint="cs"/>
          <w:rtl/>
        </w:rPr>
        <w:t xml:space="preserve">-בל"ד; המועמד להרכיב את הממשלה הינו חבר הכנסת </w:t>
      </w:r>
      <w:proofErr w:type="spellStart"/>
      <w:r w:rsidRPr="00950AA1">
        <w:rPr>
          <w:rFonts w:cs="David" w:hint="cs"/>
          <w:rtl/>
        </w:rPr>
        <w:t>טלב</w:t>
      </w:r>
      <w:proofErr w:type="spellEnd"/>
      <w:r w:rsidRPr="00950AA1">
        <w:rPr>
          <w:rFonts w:cs="David" w:hint="cs"/>
          <w:rtl/>
        </w:rPr>
        <w:t xml:space="preserve"> </w:t>
      </w:r>
      <w:proofErr w:type="spellStart"/>
      <w:r w:rsidRPr="00950AA1">
        <w:rPr>
          <w:rFonts w:cs="David" w:hint="cs"/>
          <w:rtl/>
        </w:rPr>
        <w:t>אלסאנע</w:t>
      </w:r>
      <w:proofErr w:type="spellEnd"/>
      <w:r w:rsidRPr="00950AA1">
        <w:rPr>
          <w:rFonts w:cs="David" w:hint="cs"/>
          <w:rtl/>
        </w:rPr>
        <w:t>.</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קביעת מסגרת דיון להצעות אי-אמון בממשלה </w:t>
      </w:r>
      <w:r w:rsidRPr="00950AA1">
        <w:rPr>
          <w:rFonts w:cs="David"/>
          <w:rtl/>
        </w:rPr>
        <w:t>–</w:t>
      </w:r>
      <w:r w:rsidRPr="00950AA1">
        <w:rPr>
          <w:rFonts w:cs="David" w:hint="cs"/>
          <w:rtl/>
        </w:rPr>
        <w:t xml:space="preserve"> כדרכנו בקודש, חבר הכנסת גדעון סער - עשר דקות למציעים ושלוש דקות לכל סיעה?</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tabs>
          <w:tab w:val="left" w:pos="512"/>
        </w:tabs>
        <w:bidi/>
        <w:jc w:val="both"/>
        <w:rPr>
          <w:rFonts w:cs="David" w:hint="cs"/>
          <w:rtl/>
        </w:rPr>
      </w:pPr>
      <w:r w:rsidRPr="00950AA1">
        <w:rPr>
          <w:rFonts w:cs="David" w:hint="cs"/>
          <w:rtl/>
        </w:rPr>
        <w:tab/>
        <w:t xml:space="preserve"> כן. </w:t>
      </w:r>
    </w:p>
    <w:p w:rsidR="00950AA1" w:rsidRPr="00950AA1" w:rsidRDefault="00950AA1" w:rsidP="00950AA1">
      <w:pPr>
        <w:tabs>
          <w:tab w:val="left" w:pos="512"/>
        </w:tabs>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תודה. מי בעד? מי נגד? מי נמנע?</w:t>
      </w:r>
    </w:p>
    <w:p w:rsidR="00950AA1" w:rsidRPr="00950AA1" w:rsidRDefault="00950AA1" w:rsidP="00950AA1">
      <w:pPr>
        <w:tabs>
          <w:tab w:val="left" w:pos="512"/>
        </w:tabs>
        <w:bidi/>
        <w:jc w:val="both"/>
        <w:rPr>
          <w:rFonts w:cs="David" w:hint="cs"/>
          <w:b/>
          <w:bCs/>
          <w:rtl/>
        </w:rPr>
      </w:pPr>
      <w:r w:rsidRPr="00950AA1">
        <w:rPr>
          <w:rFonts w:cs="David"/>
          <w:rtl/>
        </w:rPr>
        <w:br/>
      </w:r>
      <w:r w:rsidRPr="00950AA1">
        <w:rPr>
          <w:rFonts w:cs="David" w:hint="cs"/>
          <w:b/>
          <w:bCs/>
          <w:rtl/>
        </w:rPr>
        <w:t>ה צ ב ע ה</w:t>
      </w:r>
    </w:p>
    <w:p w:rsidR="00950AA1" w:rsidRPr="00950AA1" w:rsidRDefault="00950AA1" w:rsidP="00950AA1">
      <w:pPr>
        <w:tabs>
          <w:tab w:val="left" w:pos="512"/>
        </w:tabs>
        <w:bidi/>
        <w:jc w:val="both"/>
        <w:rPr>
          <w:rFonts w:cs="David" w:hint="cs"/>
          <w:b/>
          <w:bCs/>
          <w:rtl/>
        </w:rPr>
      </w:pPr>
    </w:p>
    <w:p w:rsidR="00950AA1" w:rsidRPr="00950AA1" w:rsidRDefault="00950AA1" w:rsidP="00950AA1">
      <w:pPr>
        <w:tabs>
          <w:tab w:val="left" w:pos="512"/>
        </w:tabs>
        <w:bidi/>
        <w:jc w:val="both"/>
        <w:rPr>
          <w:rFonts w:cs="David" w:hint="cs"/>
          <w:rtl/>
        </w:rPr>
      </w:pPr>
      <w:r w:rsidRPr="00950AA1">
        <w:rPr>
          <w:rFonts w:cs="David" w:hint="cs"/>
          <w:rtl/>
        </w:rPr>
        <w:t xml:space="preserve">בעד </w:t>
      </w:r>
      <w:r w:rsidRPr="00950AA1">
        <w:rPr>
          <w:rFonts w:cs="David"/>
          <w:rtl/>
        </w:rPr>
        <w:t>–</w:t>
      </w:r>
      <w:r w:rsidRPr="00950AA1">
        <w:rPr>
          <w:rFonts w:cs="David" w:hint="cs"/>
          <w:rtl/>
        </w:rPr>
        <w:t xml:space="preserve"> פה אחד</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u w:val="single"/>
          <w:rtl/>
        </w:rPr>
        <w:t>היו"ר דוד טל:</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אשר על כן, נקבע בהצבעה פה אחד </w:t>
      </w:r>
      <w:r w:rsidRPr="00950AA1">
        <w:rPr>
          <w:rFonts w:cs="David"/>
          <w:rtl/>
        </w:rPr>
        <w:t>–</w:t>
      </w:r>
      <w:r w:rsidRPr="00950AA1">
        <w:rPr>
          <w:rFonts w:cs="David" w:hint="cs"/>
          <w:rtl/>
        </w:rPr>
        <w:t xml:space="preserve"> מסגרת דיון של עשר דקות למציעים ושלוש דקות לכל סיעה. </w:t>
      </w:r>
    </w:p>
    <w:p w:rsidR="00950AA1" w:rsidRPr="00950AA1" w:rsidRDefault="00950AA1" w:rsidP="00950AA1">
      <w:pPr>
        <w:tabs>
          <w:tab w:val="left" w:pos="512"/>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rtl/>
        </w:rPr>
        <w:br w:type="page"/>
      </w:r>
    </w:p>
    <w:p w:rsidR="00950AA1" w:rsidRPr="00950AA1" w:rsidRDefault="00950AA1" w:rsidP="00950AA1">
      <w:pPr>
        <w:numPr>
          <w:ilvl w:val="0"/>
          <w:numId w:val="2"/>
        </w:numPr>
        <w:tabs>
          <w:tab w:val="left" w:pos="1221"/>
        </w:tabs>
        <w:overflowPunct w:val="0"/>
        <w:autoSpaceDE w:val="0"/>
        <w:autoSpaceDN w:val="0"/>
        <w:bidi/>
        <w:adjustRightInd w:val="0"/>
        <w:ind w:right="0"/>
        <w:jc w:val="both"/>
        <w:textAlignment w:val="baseline"/>
        <w:rPr>
          <w:rFonts w:cs="David" w:hint="cs"/>
          <w:b/>
          <w:bCs/>
          <w:u w:val="single"/>
        </w:rPr>
      </w:pPr>
      <w:r w:rsidRPr="00950AA1">
        <w:rPr>
          <w:rFonts w:cs="David" w:hint="cs"/>
          <w:b/>
          <w:bCs/>
          <w:u w:val="single"/>
          <w:rtl/>
        </w:rPr>
        <w:t xml:space="preserve">קביעת ועדה לדיון בהצעת חוק למניעת אלימות במשפחה (תיקון </w:t>
      </w:r>
      <w:r w:rsidRPr="00950AA1">
        <w:rPr>
          <w:rFonts w:cs="David"/>
          <w:b/>
          <w:bCs/>
          <w:u w:val="single"/>
          <w:rtl/>
        </w:rPr>
        <w:t>–</w:t>
      </w:r>
      <w:r w:rsidRPr="00950AA1">
        <w:rPr>
          <w:rFonts w:cs="David" w:hint="cs"/>
          <w:b/>
          <w:bCs/>
          <w:u w:val="single"/>
          <w:rtl/>
        </w:rPr>
        <w:t xml:space="preserve"> חובת שמיעה בטרם דחית בקשה), </w:t>
      </w:r>
      <w:proofErr w:type="spellStart"/>
      <w:r w:rsidRPr="00950AA1">
        <w:rPr>
          <w:rFonts w:cs="David" w:hint="cs"/>
          <w:b/>
          <w:bCs/>
          <w:u w:val="single"/>
          <w:rtl/>
        </w:rPr>
        <w:t>התשס"ח</w:t>
      </w:r>
      <w:proofErr w:type="spellEnd"/>
      <w:r w:rsidRPr="00950AA1">
        <w:rPr>
          <w:rFonts w:cs="David" w:hint="cs"/>
          <w:b/>
          <w:bCs/>
          <w:u w:val="single"/>
          <w:rtl/>
        </w:rPr>
        <w:t xml:space="preserve">-2007, הצעת חברי הכנסת </w:t>
      </w:r>
      <w:proofErr w:type="spellStart"/>
      <w:r w:rsidRPr="00950AA1">
        <w:rPr>
          <w:rFonts w:cs="David" w:hint="cs"/>
          <w:b/>
          <w:bCs/>
          <w:u w:val="single"/>
          <w:rtl/>
        </w:rPr>
        <w:t>נאדיה</w:t>
      </w:r>
      <w:proofErr w:type="spellEnd"/>
      <w:r w:rsidRPr="00950AA1">
        <w:rPr>
          <w:rFonts w:cs="David" w:hint="cs"/>
          <w:b/>
          <w:bCs/>
          <w:u w:val="single"/>
          <w:rtl/>
        </w:rPr>
        <w:t xml:space="preserve"> חילו וגדעון סער (פ/3060/17)</w:t>
      </w:r>
    </w:p>
    <w:p w:rsidR="00950AA1" w:rsidRPr="00950AA1" w:rsidRDefault="00950AA1" w:rsidP="00950AA1">
      <w:pPr>
        <w:bidi/>
        <w:jc w:val="both"/>
        <w:rPr>
          <w:rFonts w:cs="David" w:hint="cs"/>
          <w:rtl/>
        </w:rPr>
      </w:pPr>
    </w:p>
    <w:p w:rsidR="00950AA1" w:rsidRPr="00950AA1" w:rsidRDefault="00950AA1" w:rsidP="00950AA1">
      <w:pPr>
        <w:pStyle w:val="Heading9"/>
        <w:rPr>
          <w:rFonts w:hint="cs"/>
          <w:sz w:val="24"/>
          <w:u w:val="none"/>
          <w:rtl/>
        </w:rPr>
      </w:pPr>
      <w:r w:rsidRPr="00950AA1">
        <w:rPr>
          <w:rFonts w:hint="cs"/>
          <w:sz w:val="24"/>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אנחנו עוברים לנושא השני: קביעת ועדה לדיון בהצעת חוק למניעת אלימות במשפחה.</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אדוני היושב-ראש, אני רוצה לעדכן את הוועדה.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בבקשה. יש הסכמות?</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כן. בשיחה </w:t>
      </w:r>
      <w:proofErr w:type="spellStart"/>
      <w:r w:rsidRPr="00950AA1">
        <w:rPr>
          <w:rFonts w:cs="David" w:hint="cs"/>
          <w:rtl/>
        </w:rPr>
        <w:t>שהיתה</w:t>
      </w:r>
      <w:proofErr w:type="spellEnd"/>
      <w:r w:rsidRPr="00950AA1">
        <w:rPr>
          <w:rFonts w:cs="David" w:hint="cs"/>
          <w:rtl/>
        </w:rPr>
        <w:t xml:space="preserve"> לי עם יושב-ראש ועדת העבודה, הרווחה והבריאות, חבר הכנסת גלנטי, ביום רביעי בערב, הוסכם בינינו להעביר את הצעת החוק הזאת </w:t>
      </w:r>
      <w:r w:rsidRPr="00950AA1">
        <w:rPr>
          <w:rFonts w:cs="David"/>
          <w:rtl/>
        </w:rPr>
        <w:t>–</w:t>
      </w:r>
      <w:r w:rsidRPr="00950AA1">
        <w:rPr>
          <w:rFonts w:cs="David" w:hint="cs"/>
          <w:rtl/>
        </w:rPr>
        <w:t xml:space="preserve"> שהיא הצעת חוק משותפת שלי ושל חברת הכנסת </w:t>
      </w:r>
      <w:proofErr w:type="spellStart"/>
      <w:r w:rsidRPr="00950AA1">
        <w:rPr>
          <w:rFonts w:cs="David" w:hint="cs"/>
          <w:rtl/>
        </w:rPr>
        <w:t>נאדיה</w:t>
      </w:r>
      <w:proofErr w:type="spellEnd"/>
      <w:r w:rsidRPr="00950AA1">
        <w:rPr>
          <w:rFonts w:cs="David" w:hint="cs"/>
          <w:rtl/>
        </w:rPr>
        <w:t xml:space="preserve"> חילו </w:t>
      </w:r>
      <w:r w:rsidRPr="00950AA1">
        <w:rPr>
          <w:rFonts w:cs="David"/>
          <w:rtl/>
        </w:rPr>
        <w:t>–</w:t>
      </w:r>
      <w:r w:rsidRPr="00950AA1">
        <w:rPr>
          <w:rFonts w:cs="David" w:hint="cs"/>
          <w:rtl/>
        </w:rPr>
        <w:t xml:space="preserve"> לוועדה לקידום מעמד </w:t>
      </w:r>
      <w:proofErr w:type="spellStart"/>
      <w:r w:rsidRPr="00950AA1">
        <w:rPr>
          <w:rFonts w:cs="David" w:hint="cs"/>
          <w:rtl/>
        </w:rPr>
        <w:t>האשה</w:t>
      </w:r>
      <w:proofErr w:type="spellEnd"/>
      <w:r w:rsidRPr="00950AA1">
        <w:rPr>
          <w:rFonts w:cs="David" w:hint="cs"/>
          <w:rtl/>
        </w:rPr>
        <w:t>.</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האם יש התנגדויות, רבותי?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ארבל </w:t>
      </w:r>
      <w:proofErr w:type="spellStart"/>
      <w:r w:rsidRPr="00950AA1">
        <w:rPr>
          <w:rFonts w:cs="David" w:hint="cs"/>
          <w:u w:val="single"/>
          <w:rtl/>
        </w:rPr>
        <w:t>אסטרחן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מדובר על תיקון לחוק למניעת אלימות במשפחה. הוא לא מדבר רק על נשים או רק על אלימות בין בני זוג </w:t>
      </w:r>
      <w:r w:rsidRPr="00950AA1">
        <w:rPr>
          <w:rFonts w:cs="David"/>
          <w:rtl/>
        </w:rPr>
        <w:t>–</w:t>
      </w:r>
      <w:r w:rsidRPr="00950AA1">
        <w:rPr>
          <w:rFonts w:cs="David" w:hint="cs"/>
          <w:rtl/>
        </w:rPr>
        <w:t xml:space="preserve"> חוק שנחקק בוועדת החוקה.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אני חשבתי שזה מול ועדת העבודה והרווחה, אבל לא חשוב. מה שאני רוצה להגיד, שבמנדט של הוועדה שלנו זה נושא אלימות נגד נשים, ועם כל הכבוד, 99% או 95% מהבקשות האלה שעליהן אנחנו מדברים באותו תיקון חוק, זה בנושאים של אלימות נגד נשים. זה גם על דעת חברת הכנסת </w:t>
      </w:r>
      <w:proofErr w:type="spellStart"/>
      <w:r w:rsidRPr="00950AA1">
        <w:rPr>
          <w:rFonts w:cs="David" w:hint="cs"/>
          <w:rtl/>
        </w:rPr>
        <w:t>נאדיה</w:t>
      </w:r>
      <w:proofErr w:type="spellEnd"/>
      <w:r w:rsidRPr="00950AA1">
        <w:rPr>
          <w:rFonts w:cs="David" w:hint="cs"/>
          <w:rtl/>
        </w:rPr>
        <w:t xml:space="preserve"> חילו.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אדוני, הנושא ברור. השולחן הפוליטי יאמר את דברו. רבותי, מי בעד ההצעה כפי שהביא אותה חבר הכנסת סער, ירים את ידו. מי נגד? מי נמנע?</w:t>
      </w:r>
    </w:p>
    <w:p w:rsidR="00950AA1" w:rsidRPr="00950AA1" w:rsidRDefault="00950AA1" w:rsidP="00950AA1">
      <w:pPr>
        <w:bidi/>
        <w:jc w:val="both"/>
        <w:rPr>
          <w:rFonts w:cs="David" w:hint="cs"/>
          <w:b/>
          <w:bCs/>
          <w:rtl/>
        </w:rPr>
      </w:pPr>
      <w:r w:rsidRPr="00950AA1">
        <w:rPr>
          <w:rFonts w:cs="David"/>
          <w:rtl/>
        </w:rPr>
        <w:br/>
      </w:r>
      <w:r w:rsidRPr="00950AA1">
        <w:rPr>
          <w:rFonts w:cs="David" w:hint="cs"/>
          <w:b/>
          <w:bCs/>
          <w:rtl/>
        </w:rPr>
        <w:t>ה צ ב ע ה</w:t>
      </w:r>
    </w:p>
    <w:p w:rsidR="00950AA1" w:rsidRPr="00950AA1" w:rsidRDefault="00950AA1" w:rsidP="00950AA1">
      <w:pPr>
        <w:bidi/>
        <w:jc w:val="both"/>
        <w:rPr>
          <w:rFonts w:cs="David" w:hint="cs"/>
          <w:b/>
          <w:bCs/>
          <w:rtl/>
        </w:rPr>
      </w:pPr>
    </w:p>
    <w:p w:rsidR="00950AA1" w:rsidRPr="00950AA1" w:rsidRDefault="00950AA1" w:rsidP="00950AA1">
      <w:pPr>
        <w:bidi/>
        <w:jc w:val="both"/>
        <w:rPr>
          <w:rFonts w:cs="David" w:hint="cs"/>
          <w:rtl/>
        </w:rPr>
      </w:pPr>
      <w:r w:rsidRPr="00950AA1">
        <w:rPr>
          <w:rFonts w:cs="David" w:hint="cs"/>
          <w:rtl/>
        </w:rPr>
        <w:t>בעד -  4</w:t>
      </w:r>
    </w:p>
    <w:p w:rsidR="00950AA1" w:rsidRPr="00950AA1" w:rsidRDefault="00950AA1" w:rsidP="00950AA1">
      <w:pPr>
        <w:bidi/>
        <w:jc w:val="both"/>
        <w:rPr>
          <w:rFonts w:cs="David" w:hint="cs"/>
          <w:rtl/>
        </w:rPr>
      </w:pPr>
      <w:r w:rsidRPr="00950AA1">
        <w:rPr>
          <w:rFonts w:cs="David" w:hint="cs"/>
          <w:rtl/>
        </w:rPr>
        <w:t xml:space="preserve">נגד </w:t>
      </w:r>
      <w:r w:rsidRPr="00950AA1">
        <w:rPr>
          <w:rFonts w:cs="David"/>
          <w:rtl/>
        </w:rPr>
        <w:t>–</w:t>
      </w:r>
      <w:r w:rsidRPr="00950AA1">
        <w:rPr>
          <w:rFonts w:cs="David" w:hint="cs"/>
          <w:rtl/>
        </w:rPr>
        <w:t xml:space="preserve"> אין</w:t>
      </w:r>
    </w:p>
    <w:p w:rsidR="00950AA1" w:rsidRPr="00950AA1" w:rsidRDefault="00950AA1" w:rsidP="00950AA1">
      <w:pPr>
        <w:bidi/>
        <w:jc w:val="both"/>
        <w:rPr>
          <w:rFonts w:cs="David" w:hint="cs"/>
          <w:rtl/>
        </w:rPr>
      </w:pPr>
      <w:r w:rsidRPr="00950AA1">
        <w:rPr>
          <w:rFonts w:cs="David" w:hint="cs"/>
          <w:rtl/>
        </w:rPr>
        <w:t xml:space="preserve">נמנעים </w:t>
      </w:r>
      <w:r w:rsidRPr="00950AA1">
        <w:rPr>
          <w:rFonts w:cs="David"/>
          <w:rtl/>
        </w:rPr>
        <w:t>–</w:t>
      </w:r>
      <w:r w:rsidRPr="00950AA1">
        <w:rPr>
          <w:rFonts w:cs="David" w:hint="cs"/>
          <w:rtl/>
        </w:rPr>
        <w:t xml:space="preserve"> אין</w:t>
      </w:r>
    </w:p>
    <w:p w:rsidR="00950AA1" w:rsidRPr="00950AA1" w:rsidRDefault="00950AA1" w:rsidP="00950AA1">
      <w:pPr>
        <w:bidi/>
        <w:jc w:val="both"/>
        <w:rPr>
          <w:rFonts w:cs="David" w:hint="cs"/>
          <w:rtl/>
        </w:rPr>
      </w:pPr>
      <w:r w:rsidRPr="00950AA1">
        <w:rPr>
          <w:rFonts w:cs="David" w:hint="cs"/>
          <w:rtl/>
        </w:rPr>
        <w:t xml:space="preserve">ההצעה להעביר את הצעת חוק למניעת אלימות במשפחה (תיקון </w:t>
      </w:r>
      <w:r w:rsidRPr="00950AA1">
        <w:rPr>
          <w:rFonts w:cs="David"/>
          <w:rtl/>
        </w:rPr>
        <w:t>–</w:t>
      </w:r>
      <w:r w:rsidRPr="00950AA1">
        <w:rPr>
          <w:rFonts w:cs="David" w:hint="cs"/>
          <w:rtl/>
        </w:rPr>
        <w:t xml:space="preserve"> חובת שמיעה בטרם דחית בקשה), </w:t>
      </w:r>
      <w:proofErr w:type="spellStart"/>
      <w:r w:rsidRPr="00950AA1">
        <w:rPr>
          <w:rFonts w:cs="David" w:hint="cs"/>
          <w:rtl/>
        </w:rPr>
        <w:t>התשס"ח</w:t>
      </w:r>
      <w:proofErr w:type="spellEnd"/>
      <w:r w:rsidRPr="00950AA1">
        <w:rPr>
          <w:rFonts w:cs="David" w:hint="cs"/>
          <w:rtl/>
        </w:rPr>
        <w:t xml:space="preserve">-2007, לדיון בוועדה לקידום מעמד </w:t>
      </w:r>
      <w:proofErr w:type="spellStart"/>
      <w:r w:rsidRPr="00950AA1">
        <w:rPr>
          <w:rFonts w:cs="David" w:hint="cs"/>
          <w:rtl/>
        </w:rPr>
        <w:t>האשה</w:t>
      </w:r>
      <w:proofErr w:type="spellEnd"/>
      <w:r w:rsidRPr="00950AA1">
        <w:rPr>
          <w:rFonts w:cs="David" w:hint="cs"/>
          <w:rtl/>
        </w:rPr>
        <w:t>, נתקבלה.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rtl/>
        </w:rPr>
      </w:pPr>
      <w:r w:rsidRPr="00950AA1">
        <w:rPr>
          <w:rFonts w:cs="David" w:hint="cs"/>
          <w:rtl/>
        </w:rPr>
        <w:tab/>
        <w:t xml:space="preserve">אני מאשר שהנושא יועבר לוועדה לקידום מעמד </w:t>
      </w:r>
      <w:proofErr w:type="spellStart"/>
      <w:r w:rsidRPr="00950AA1">
        <w:rPr>
          <w:rFonts w:cs="David" w:hint="cs"/>
          <w:rtl/>
        </w:rPr>
        <w:t>האשה</w:t>
      </w:r>
      <w:proofErr w:type="spellEnd"/>
      <w:r w:rsidRPr="00950AA1">
        <w:rPr>
          <w:rFonts w:cs="David" w:hint="cs"/>
          <w:rtl/>
        </w:rPr>
        <w:t xml:space="preserve">. </w:t>
      </w:r>
    </w:p>
    <w:p w:rsidR="00950AA1" w:rsidRPr="00950AA1" w:rsidRDefault="00950AA1" w:rsidP="00950AA1">
      <w:pPr>
        <w:numPr>
          <w:ilvl w:val="0"/>
          <w:numId w:val="2"/>
        </w:numPr>
        <w:tabs>
          <w:tab w:val="left" w:pos="1221"/>
        </w:tabs>
        <w:overflowPunct w:val="0"/>
        <w:autoSpaceDE w:val="0"/>
        <w:autoSpaceDN w:val="0"/>
        <w:bidi/>
        <w:adjustRightInd w:val="0"/>
        <w:ind w:right="0"/>
        <w:jc w:val="both"/>
        <w:textAlignment w:val="baseline"/>
        <w:rPr>
          <w:rFonts w:cs="David" w:hint="cs"/>
          <w:b/>
          <w:bCs/>
          <w:u w:val="single"/>
        </w:rPr>
      </w:pPr>
      <w:r w:rsidRPr="00950AA1">
        <w:rPr>
          <w:rFonts w:cs="David"/>
          <w:rtl/>
        </w:rPr>
        <w:br w:type="page"/>
      </w:r>
      <w:r w:rsidRPr="00950AA1">
        <w:rPr>
          <w:rFonts w:cs="David" w:hint="cs"/>
          <w:b/>
          <w:bCs/>
          <w:u w:val="single"/>
          <w:rtl/>
        </w:rPr>
        <w:t xml:space="preserve">פניית יושב-ראש ועדת העבודה, הרווחה והבריאות בדבר טענת חריגה מגדר נושא הצעת חוק הנוער (טיפול והשגחה)(תיקון מס' 17), </w:t>
      </w:r>
      <w:proofErr w:type="spellStart"/>
      <w:r w:rsidRPr="00950AA1">
        <w:rPr>
          <w:rFonts w:cs="David" w:hint="cs"/>
          <w:b/>
          <w:bCs/>
          <w:u w:val="single"/>
          <w:rtl/>
        </w:rPr>
        <w:t>התשס"ו</w:t>
      </w:r>
      <w:proofErr w:type="spellEnd"/>
      <w:r w:rsidRPr="00950AA1">
        <w:rPr>
          <w:rFonts w:cs="David" w:hint="cs"/>
          <w:b/>
          <w:bCs/>
          <w:u w:val="single"/>
          <w:rtl/>
        </w:rPr>
        <w:t>-2005 (כ/109), הנדונה בוועדת העבודה, הרווחה והבריאות</w:t>
      </w:r>
    </w:p>
    <w:p w:rsidR="00950AA1" w:rsidRPr="00950AA1" w:rsidRDefault="00950AA1" w:rsidP="00950AA1">
      <w:pPr>
        <w:tabs>
          <w:tab w:val="left" w:pos="1221"/>
        </w:tabs>
        <w:bidi/>
        <w:ind w:left="360"/>
        <w:jc w:val="both"/>
        <w:rPr>
          <w:rFonts w:cs="David" w:hint="cs"/>
          <w:rtl/>
        </w:rPr>
      </w:pPr>
    </w:p>
    <w:p w:rsidR="00950AA1" w:rsidRPr="00950AA1" w:rsidRDefault="00950AA1" w:rsidP="00950AA1">
      <w:pPr>
        <w:tabs>
          <w:tab w:val="left" w:pos="1221"/>
        </w:tabs>
        <w:bidi/>
        <w:jc w:val="both"/>
        <w:rPr>
          <w:rFonts w:cs="David" w:hint="cs"/>
          <w:rtl/>
        </w:rPr>
      </w:pPr>
      <w:r w:rsidRPr="00950AA1">
        <w:rPr>
          <w:rFonts w:cs="David" w:hint="cs"/>
          <w:u w:val="single"/>
          <w:rtl/>
        </w:rPr>
        <w:t>היו"ר דוד טל:</w:t>
      </w:r>
    </w:p>
    <w:p w:rsidR="00950AA1" w:rsidRPr="00950AA1" w:rsidRDefault="00950AA1" w:rsidP="00950AA1">
      <w:pPr>
        <w:tabs>
          <w:tab w:val="left" w:pos="1221"/>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אנחנו עוברים לפניית יושב-ראש ועדת העבודה, הרווחה והבריאות בדבר טענת חריגה מגדר נושא הצעת חוק הנוער, הנדונה בוועדת העבודה, הרווחה והבריאות. </w:t>
      </w:r>
    </w:p>
    <w:p w:rsidR="00950AA1" w:rsidRPr="00950AA1" w:rsidRDefault="00950AA1" w:rsidP="00950AA1">
      <w:pPr>
        <w:tabs>
          <w:tab w:val="left" w:pos="938"/>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האם יש מישהו מהאוצר שרוצה להציג את העמדה? כנראה שהגיעו להסכמות ולהבנות. </w:t>
      </w:r>
      <w:proofErr w:type="spellStart"/>
      <w:r w:rsidRPr="00950AA1">
        <w:rPr>
          <w:rFonts w:cs="David" w:hint="cs"/>
          <w:rtl/>
        </w:rPr>
        <w:t>ג'ודי</w:t>
      </w:r>
      <w:proofErr w:type="spellEnd"/>
      <w:r w:rsidRPr="00950AA1">
        <w:rPr>
          <w:rFonts w:cs="David" w:hint="cs"/>
          <w:rtl/>
        </w:rPr>
        <w:t>, את רוצה להתייחס לשאלה האם הנושא חדש, לא חדש? אני סבור שוועדת העבודה, הרווחה והבריאות גילתה את דעתה ואמרה שהנושא לא חדש.</w:t>
      </w:r>
    </w:p>
    <w:p w:rsidR="00950AA1" w:rsidRPr="00950AA1" w:rsidRDefault="00950AA1" w:rsidP="00950AA1">
      <w:pPr>
        <w:tabs>
          <w:tab w:val="left" w:pos="938"/>
        </w:tabs>
        <w:bidi/>
        <w:jc w:val="both"/>
        <w:rPr>
          <w:rFonts w:cs="David" w:hint="cs"/>
          <w:rtl/>
        </w:rPr>
      </w:pPr>
      <w:r w:rsidRPr="00950AA1">
        <w:rPr>
          <w:rFonts w:cs="David"/>
          <w:rtl/>
        </w:rPr>
        <w:br/>
      </w:r>
      <w:proofErr w:type="spellStart"/>
      <w:r w:rsidRPr="00950AA1">
        <w:rPr>
          <w:rFonts w:cs="David" w:hint="cs"/>
          <w:u w:val="single"/>
          <w:rtl/>
        </w:rPr>
        <w:t>ג'ודי</w:t>
      </w:r>
      <w:proofErr w:type="spellEnd"/>
      <w:r w:rsidRPr="00950AA1">
        <w:rPr>
          <w:rFonts w:cs="David" w:hint="cs"/>
          <w:u w:val="single"/>
          <w:rtl/>
        </w:rPr>
        <w:t xml:space="preserve"> </w:t>
      </w:r>
      <w:proofErr w:type="spellStart"/>
      <w:r w:rsidRPr="00950AA1">
        <w:rPr>
          <w:rFonts w:cs="David" w:hint="cs"/>
          <w:u w:val="single"/>
          <w:rtl/>
        </w:rPr>
        <w:t>וסרמן</w:t>
      </w:r>
      <w:proofErr w:type="spellEnd"/>
      <w:r w:rsidRPr="00950AA1">
        <w:rPr>
          <w:rFonts w:cs="David" w:hint="cs"/>
          <w:u w:val="single"/>
          <w:rtl/>
        </w:rPr>
        <w:t>:</w:t>
      </w:r>
    </w:p>
    <w:p w:rsidR="00950AA1" w:rsidRPr="00950AA1" w:rsidRDefault="00950AA1" w:rsidP="00950AA1">
      <w:pPr>
        <w:tabs>
          <w:tab w:val="left" w:pos="938"/>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לא נכון, אדוני. מדובר בהצעת חוק שהחילו עליה דין רציפות מהכנסת הקודמת. התחילו לדון בהצעת החוק הזאת כבר ב- 2005, כאשר חבר הכנסת שאול יהלום היה יושב-ראש הוועדה, חבר הכנסת חיים כץ היה יושב-ראש הוועדה. הנושא נדון ארוכות-ארוכות בוועדת העבודה, הרווחה והבריאות. </w:t>
      </w:r>
    </w:p>
    <w:p w:rsidR="00950AA1" w:rsidRPr="00950AA1" w:rsidRDefault="00950AA1" w:rsidP="00950AA1">
      <w:pPr>
        <w:tabs>
          <w:tab w:val="left" w:pos="938"/>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הנושא של טיפול של ילדים במסגרת חוץ-ביתית נדון, וגם טיפול ילדים בקהילה נדון במסגרת הצעת החוק. נכון שהנוסח שעלה לקריאה ראשונה ואושר בקריאה ראשונה טיפל רק במסגרת החוץ-ביתית, רק בטיפול בילדים בפנימיות. </w:t>
      </w:r>
    </w:p>
    <w:p w:rsidR="00950AA1" w:rsidRPr="00950AA1" w:rsidRDefault="00950AA1" w:rsidP="00950AA1">
      <w:pPr>
        <w:tabs>
          <w:tab w:val="left" w:pos="938"/>
        </w:tabs>
        <w:bidi/>
        <w:jc w:val="both"/>
        <w:rPr>
          <w:rFonts w:cs="David" w:hint="cs"/>
          <w:rtl/>
        </w:rPr>
      </w:pPr>
    </w:p>
    <w:p w:rsidR="00950AA1" w:rsidRPr="00950AA1" w:rsidRDefault="00950AA1" w:rsidP="00950AA1">
      <w:pPr>
        <w:tabs>
          <w:tab w:val="left" w:pos="512"/>
        </w:tabs>
        <w:bidi/>
        <w:jc w:val="both"/>
        <w:rPr>
          <w:rFonts w:cs="David" w:hint="cs"/>
          <w:rtl/>
        </w:rPr>
      </w:pPr>
      <w:r w:rsidRPr="00950AA1">
        <w:rPr>
          <w:rFonts w:cs="David" w:hint="cs"/>
          <w:rtl/>
        </w:rPr>
        <w:tab/>
        <w:t xml:space="preserve">טענת האוצר שהנושא של טיפול בילדים בקהילה הוא "נושא חדש". </w:t>
      </w:r>
    </w:p>
    <w:p w:rsidR="00950AA1" w:rsidRPr="00950AA1" w:rsidRDefault="00950AA1" w:rsidP="00950AA1">
      <w:pPr>
        <w:tabs>
          <w:tab w:val="left" w:pos="938"/>
        </w:tabs>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tabs>
          <w:tab w:val="left" w:pos="938"/>
        </w:tabs>
        <w:bidi/>
        <w:ind w:left="360"/>
        <w:jc w:val="both"/>
        <w:rPr>
          <w:rFonts w:cs="David" w:hint="cs"/>
          <w:rtl/>
        </w:rPr>
      </w:pPr>
    </w:p>
    <w:p w:rsidR="00950AA1" w:rsidRPr="00950AA1" w:rsidRDefault="00950AA1" w:rsidP="00950AA1">
      <w:pPr>
        <w:tabs>
          <w:tab w:val="left" w:pos="938"/>
        </w:tabs>
        <w:bidi/>
        <w:ind w:left="360"/>
        <w:jc w:val="both"/>
        <w:rPr>
          <w:rFonts w:cs="David" w:hint="cs"/>
          <w:rtl/>
        </w:rPr>
      </w:pPr>
      <w:r w:rsidRPr="00950AA1">
        <w:rPr>
          <w:rFonts w:cs="David" w:hint="cs"/>
          <w:rtl/>
        </w:rPr>
        <w:t>גברתי, אני חושב שיש הסכמות. עד כמה שידוע לי - -</w:t>
      </w:r>
    </w:p>
    <w:p w:rsidR="00950AA1" w:rsidRPr="00950AA1" w:rsidRDefault="00950AA1" w:rsidP="00950AA1">
      <w:pPr>
        <w:tabs>
          <w:tab w:val="left" w:pos="938"/>
        </w:tabs>
        <w:bidi/>
        <w:jc w:val="both"/>
        <w:rPr>
          <w:rFonts w:cs="David" w:hint="cs"/>
          <w:rtl/>
        </w:rPr>
      </w:pPr>
    </w:p>
    <w:p w:rsidR="00950AA1" w:rsidRPr="00950AA1" w:rsidRDefault="00950AA1" w:rsidP="00950AA1">
      <w:pPr>
        <w:tabs>
          <w:tab w:val="left" w:pos="938"/>
        </w:tabs>
        <w:bidi/>
        <w:jc w:val="both"/>
        <w:rPr>
          <w:rFonts w:cs="David" w:hint="cs"/>
          <w:rtl/>
        </w:rPr>
      </w:pPr>
      <w:proofErr w:type="spellStart"/>
      <w:r w:rsidRPr="00950AA1">
        <w:rPr>
          <w:rFonts w:cs="David" w:hint="cs"/>
          <w:u w:val="single"/>
          <w:rtl/>
        </w:rPr>
        <w:t>ג'ודי</w:t>
      </w:r>
      <w:proofErr w:type="spellEnd"/>
      <w:r w:rsidRPr="00950AA1">
        <w:rPr>
          <w:rFonts w:cs="David" w:hint="cs"/>
          <w:u w:val="single"/>
          <w:rtl/>
        </w:rPr>
        <w:t xml:space="preserve"> </w:t>
      </w:r>
      <w:proofErr w:type="spellStart"/>
      <w:r w:rsidRPr="00950AA1">
        <w:rPr>
          <w:rFonts w:cs="David" w:hint="cs"/>
          <w:u w:val="single"/>
          <w:rtl/>
        </w:rPr>
        <w:t>וסרמן</w:t>
      </w:r>
      <w:proofErr w:type="spellEnd"/>
      <w:r w:rsidRPr="00950AA1">
        <w:rPr>
          <w:rFonts w:cs="David" w:hint="cs"/>
          <w:u w:val="single"/>
          <w:rtl/>
        </w:rPr>
        <w:t>:</w:t>
      </w:r>
    </w:p>
    <w:p w:rsidR="00950AA1" w:rsidRPr="00950AA1" w:rsidRDefault="00950AA1" w:rsidP="00950AA1">
      <w:pPr>
        <w:tabs>
          <w:tab w:val="left" w:pos="938"/>
        </w:tabs>
        <w:bidi/>
        <w:ind w:left="360"/>
        <w:jc w:val="both"/>
        <w:rPr>
          <w:rFonts w:cs="David" w:hint="cs"/>
          <w:rtl/>
        </w:rPr>
      </w:pPr>
    </w:p>
    <w:p w:rsidR="00950AA1" w:rsidRPr="00950AA1" w:rsidRDefault="00950AA1" w:rsidP="00950AA1">
      <w:pPr>
        <w:tabs>
          <w:tab w:val="left" w:pos="938"/>
        </w:tabs>
        <w:bidi/>
        <w:ind w:left="360"/>
        <w:jc w:val="both"/>
        <w:rPr>
          <w:rFonts w:cs="David" w:hint="cs"/>
          <w:rtl/>
        </w:rPr>
      </w:pPr>
      <w:r w:rsidRPr="00950AA1">
        <w:rPr>
          <w:rFonts w:cs="David" w:hint="cs"/>
          <w:rtl/>
        </w:rPr>
        <w:t xml:space="preserve">לי לא ידוע על הסכמות. </w:t>
      </w:r>
    </w:p>
    <w:p w:rsidR="00950AA1" w:rsidRPr="00950AA1" w:rsidRDefault="00950AA1" w:rsidP="00950AA1">
      <w:pPr>
        <w:tabs>
          <w:tab w:val="left" w:pos="938"/>
        </w:tabs>
        <w:bidi/>
        <w:jc w:val="both"/>
        <w:rPr>
          <w:rFonts w:cs="David" w:hint="cs"/>
          <w:u w:val="single"/>
          <w:rtl/>
        </w:rPr>
      </w:pPr>
    </w:p>
    <w:p w:rsidR="00950AA1" w:rsidRPr="00950AA1" w:rsidRDefault="00950AA1" w:rsidP="00950AA1">
      <w:pPr>
        <w:tabs>
          <w:tab w:val="left" w:pos="938"/>
        </w:tabs>
        <w:bidi/>
        <w:jc w:val="both"/>
        <w:rPr>
          <w:rFonts w:cs="David" w:hint="cs"/>
          <w:rtl/>
        </w:rPr>
      </w:pPr>
      <w:r w:rsidRPr="00950AA1">
        <w:rPr>
          <w:rFonts w:cs="David" w:hint="cs"/>
          <w:u w:val="single"/>
          <w:rtl/>
        </w:rPr>
        <w:t>היו"ר דוד טל:</w:t>
      </w:r>
    </w:p>
    <w:p w:rsidR="00950AA1" w:rsidRPr="00950AA1" w:rsidRDefault="00950AA1" w:rsidP="00950AA1">
      <w:pPr>
        <w:tabs>
          <w:tab w:val="left" w:pos="938"/>
        </w:tabs>
        <w:bidi/>
        <w:ind w:left="360"/>
        <w:jc w:val="both"/>
        <w:rPr>
          <w:rFonts w:cs="David" w:hint="cs"/>
          <w:rtl/>
        </w:rPr>
      </w:pPr>
    </w:p>
    <w:p w:rsidR="00950AA1" w:rsidRPr="00950AA1" w:rsidRDefault="00950AA1" w:rsidP="00950AA1">
      <w:pPr>
        <w:tabs>
          <w:tab w:val="left" w:pos="938"/>
        </w:tabs>
        <w:bidi/>
        <w:ind w:left="360"/>
        <w:jc w:val="both"/>
        <w:rPr>
          <w:rFonts w:cs="David" w:hint="cs"/>
          <w:rtl/>
        </w:rPr>
      </w:pPr>
      <w:r w:rsidRPr="00950AA1">
        <w:rPr>
          <w:rFonts w:cs="David" w:hint="cs"/>
          <w:rtl/>
        </w:rPr>
        <w:t xml:space="preserve">- - בשעה 01:30 בלילה אתמול הגיעו להסכמות שהנושא הוא לא "נושא חדש". ואשר על כן, </w:t>
      </w:r>
    </w:p>
    <w:p w:rsidR="00950AA1" w:rsidRPr="00950AA1" w:rsidRDefault="00950AA1" w:rsidP="00950AA1">
      <w:pPr>
        <w:tabs>
          <w:tab w:val="left" w:pos="938"/>
        </w:tabs>
        <w:bidi/>
        <w:jc w:val="both"/>
        <w:rPr>
          <w:rFonts w:cs="David" w:hint="cs"/>
          <w:rtl/>
        </w:rPr>
      </w:pPr>
      <w:r w:rsidRPr="00950AA1">
        <w:rPr>
          <w:rFonts w:cs="David" w:hint="cs"/>
          <w:rtl/>
        </w:rPr>
        <w:t xml:space="preserve">רבותי, אנחנו נעבור להצבעה, אם אין </w:t>
      </w:r>
      <w:proofErr w:type="spellStart"/>
      <w:r w:rsidRPr="00950AA1">
        <w:rPr>
          <w:rFonts w:cs="David" w:hint="cs"/>
          <w:rtl/>
        </w:rPr>
        <w:t>איזשהן</w:t>
      </w:r>
      <w:proofErr w:type="spellEnd"/>
      <w:r w:rsidRPr="00950AA1">
        <w:rPr>
          <w:rFonts w:cs="David" w:hint="cs"/>
          <w:rtl/>
        </w:rPr>
        <w:t xml:space="preserve"> הבהרות והשגות אחרות. </w:t>
      </w:r>
    </w:p>
    <w:p w:rsidR="00950AA1" w:rsidRPr="00950AA1" w:rsidRDefault="00950AA1" w:rsidP="00950AA1">
      <w:pPr>
        <w:tabs>
          <w:tab w:val="left" w:pos="938"/>
        </w:tabs>
        <w:bidi/>
        <w:ind w:left="360"/>
        <w:jc w:val="both"/>
        <w:rPr>
          <w:rFonts w:cs="David" w:hint="cs"/>
          <w:rtl/>
        </w:rPr>
      </w:pPr>
    </w:p>
    <w:p w:rsidR="00950AA1" w:rsidRPr="00950AA1" w:rsidRDefault="00950AA1" w:rsidP="00950AA1">
      <w:pPr>
        <w:tabs>
          <w:tab w:val="left" w:pos="938"/>
        </w:tabs>
        <w:bidi/>
        <w:ind w:left="360"/>
        <w:jc w:val="both"/>
        <w:rPr>
          <w:rFonts w:cs="David" w:hint="cs"/>
          <w:rtl/>
        </w:rPr>
      </w:pPr>
      <w:r w:rsidRPr="00950AA1">
        <w:rPr>
          <w:rFonts w:cs="David" w:hint="cs"/>
          <w:rtl/>
        </w:rPr>
        <w:t>מי בעד ומי נגד "נושא חדש" או לא "נושא חדש"?</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tabs>
          <w:tab w:val="left" w:pos="938"/>
        </w:tabs>
        <w:bidi/>
        <w:ind w:left="360"/>
        <w:jc w:val="both"/>
        <w:rPr>
          <w:rFonts w:cs="David" w:hint="cs"/>
          <w:rtl/>
        </w:rPr>
      </w:pPr>
      <w:r w:rsidRPr="00950AA1">
        <w:rPr>
          <w:rFonts w:cs="David" w:hint="cs"/>
          <w:rtl/>
        </w:rPr>
        <w:t xml:space="preserve">אפשר להבהיר את הנושא? </w:t>
      </w:r>
    </w:p>
    <w:p w:rsidR="00950AA1" w:rsidRPr="00950AA1" w:rsidRDefault="00950AA1" w:rsidP="00950AA1">
      <w:pPr>
        <w:pStyle w:val="BodyText"/>
        <w:rPr>
          <w:rFonts w:hint="cs"/>
          <w:sz w:val="24"/>
          <w:rtl/>
        </w:rPr>
      </w:pPr>
      <w:r w:rsidRPr="00950AA1">
        <w:rPr>
          <w:rFonts w:hint="cs"/>
          <w:sz w:val="24"/>
          <w:rtl/>
        </w:rPr>
        <w:br/>
      </w:r>
      <w:r w:rsidRPr="00950AA1">
        <w:rPr>
          <w:rFonts w:hint="cs"/>
          <w:sz w:val="24"/>
          <w:u w:val="single"/>
          <w:rtl/>
        </w:rPr>
        <w:t>היו"ר דוד טל:</w:t>
      </w:r>
    </w:p>
    <w:p w:rsidR="00950AA1" w:rsidRPr="00950AA1" w:rsidRDefault="00950AA1" w:rsidP="00950AA1">
      <w:pPr>
        <w:pStyle w:val="BodyText"/>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היועצת המשפטית הבהירה, אלא אם כן אדוני מבקש.</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אני רוצה שיובהר מה הנושא במחלוקת. </w:t>
      </w:r>
    </w:p>
    <w:p w:rsidR="00950AA1" w:rsidRPr="00950AA1" w:rsidRDefault="00950AA1" w:rsidP="00950AA1">
      <w:pPr>
        <w:pStyle w:val="BodyText"/>
        <w:tabs>
          <w:tab w:val="clear" w:pos="938"/>
          <w:tab w:val="left" w:pos="512"/>
        </w:tabs>
        <w:rPr>
          <w:rFonts w:hint="cs"/>
          <w:sz w:val="24"/>
          <w:rtl/>
        </w:rPr>
      </w:pPr>
      <w:r w:rsidRPr="00950AA1">
        <w:rPr>
          <w:sz w:val="24"/>
          <w:rtl/>
        </w:rPr>
        <w:br/>
      </w: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rtl/>
        </w:rPr>
      </w:pPr>
      <w:proofErr w:type="spellStart"/>
      <w:r w:rsidRPr="00950AA1">
        <w:rPr>
          <w:rFonts w:hint="cs"/>
          <w:sz w:val="24"/>
          <w:u w:val="single"/>
          <w:rtl/>
        </w:rPr>
        <w:t>ג'ודי</w:t>
      </w:r>
      <w:proofErr w:type="spellEnd"/>
      <w:r w:rsidRPr="00950AA1">
        <w:rPr>
          <w:rFonts w:hint="cs"/>
          <w:sz w:val="24"/>
          <w:u w:val="single"/>
          <w:rtl/>
        </w:rPr>
        <w:t xml:space="preserve"> </w:t>
      </w:r>
      <w:proofErr w:type="spellStart"/>
      <w:r w:rsidRPr="00950AA1">
        <w:rPr>
          <w:rFonts w:hint="cs"/>
          <w:sz w:val="24"/>
          <w:u w:val="single"/>
          <w:rtl/>
        </w:rPr>
        <w:t>וסרמן</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הצעת החוק שאושרה בקריאה ראשונה מדברת על זכאות של קטין נזקק לטיפול במסגרת חוץ-ביתית.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של חבר הכנסת רן כהן, לא?</w:t>
      </w:r>
    </w:p>
    <w:p w:rsidR="00950AA1" w:rsidRPr="00950AA1" w:rsidRDefault="00950AA1" w:rsidP="00950AA1">
      <w:pPr>
        <w:pStyle w:val="BodyText"/>
        <w:tabs>
          <w:tab w:val="clear" w:pos="938"/>
          <w:tab w:val="left" w:pos="512"/>
        </w:tabs>
        <w:rPr>
          <w:rFonts w:hint="cs"/>
          <w:sz w:val="24"/>
          <w:rtl/>
        </w:rPr>
      </w:pPr>
      <w:r w:rsidRPr="00950AA1">
        <w:rPr>
          <w:sz w:val="24"/>
          <w:rtl/>
        </w:rPr>
        <w:br/>
      </w:r>
      <w:proofErr w:type="spellStart"/>
      <w:r w:rsidRPr="00950AA1">
        <w:rPr>
          <w:rFonts w:hint="cs"/>
          <w:sz w:val="24"/>
          <w:u w:val="single"/>
          <w:rtl/>
        </w:rPr>
        <w:t>ג'ודי</w:t>
      </w:r>
      <w:proofErr w:type="spellEnd"/>
      <w:r w:rsidRPr="00950AA1">
        <w:rPr>
          <w:rFonts w:hint="cs"/>
          <w:sz w:val="24"/>
          <w:u w:val="single"/>
          <w:rtl/>
        </w:rPr>
        <w:t xml:space="preserve"> </w:t>
      </w:r>
      <w:proofErr w:type="spellStart"/>
      <w:r w:rsidRPr="00950AA1">
        <w:rPr>
          <w:rFonts w:hint="cs"/>
          <w:sz w:val="24"/>
          <w:u w:val="single"/>
          <w:rtl/>
        </w:rPr>
        <w:t>וסרמן</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מדובר על הצעת חוק של חבר הכנסת רן כהן </w:t>
      </w:r>
      <w:r w:rsidRPr="00950AA1">
        <w:rPr>
          <w:sz w:val="24"/>
          <w:rtl/>
        </w:rPr>
        <w:t>–</w:t>
      </w:r>
      <w:r w:rsidRPr="00950AA1">
        <w:rPr>
          <w:rFonts w:hint="cs"/>
          <w:sz w:val="24"/>
          <w:rtl/>
        </w:rPr>
        <w:t xml:space="preserve"> תיקון לחוק הנוער. ילד שבית-המשפט או ועדת ההחלטה קבעו שהוא קטין נזקק </w:t>
      </w:r>
      <w:r w:rsidRPr="00950AA1">
        <w:rPr>
          <w:sz w:val="24"/>
          <w:rtl/>
        </w:rPr>
        <w:t>–</w:t>
      </w:r>
      <w:r w:rsidRPr="00950AA1">
        <w:rPr>
          <w:rFonts w:hint="cs"/>
          <w:sz w:val="24"/>
          <w:rtl/>
        </w:rPr>
        <w:t xml:space="preserve"> ונזקק למסגרת חוץ-ביתית </w:t>
      </w:r>
      <w:r w:rsidRPr="00950AA1">
        <w:rPr>
          <w:sz w:val="24"/>
          <w:rtl/>
        </w:rPr>
        <w:t>–</w:t>
      </w:r>
      <w:r w:rsidRPr="00950AA1">
        <w:rPr>
          <w:rFonts w:hint="cs"/>
          <w:sz w:val="24"/>
          <w:rtl/>
        </w:rPr>
        <w:t xml:space="preserve"> תהיה לו זכות, והמדינה אחראית לספק לקטין נזקק את המסגרת החוץ-ביתית. זאת הצעת החוק שאושרה בקריאה ראשונה. </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כפי שאמרתי קודם, במהלך ההכנות גם לקריאה ראשונה וגם לקריאה שנייה ושלישית, נדון פעם אחר פעם גם ההיבט של ילדים שנזקקים לסידור בקהילה </w:t>
      </w:r>
      <w:r w:rsidRPr="00950AA1">
        <w:rPr>
          <w:sz w:val="24"/>
          <w:rtl/>
        </w:rPr>
        <w:t>–</w:t>
      </w:r>
      <w:r w:rsidRPr="00950AA1">
        <w:rPr>
          <w:rFonts w:hint="cs"/>
          <w:sz w:val="24"/>
          <w:rtl/>
        </w:rPr>
        <w:t xml:space="preserve"> לא למסגרת חוץ-ביתית. </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יש עכשיו מגמה גוברת והולכת במשרד הרווחה של הקמת תשתיות בקהילה לטיפול - -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השאלה אם זה "נושא חדש" או לא. </w:t>
      </w:r>
    </w:p>
    <w:p w:rsidR="00950AA1" w:rsidRPr="00950AA1" w:rsidRDefault="00950AA1" w:rsidP="00950AA1">
      <w:pPr>
        <w:pStyle w:val="BodyText"/>
        <w:tabs>
          <w:tab w:val="clear" w:pos="938"/>
          <w:tab w:val="left" w:pos="512"/>
        </w:tabs>
        <w:rPr>
          <w:rFonts w:hint="cs"/>
          <w:sz w:val="24"/>
          <w:rtl/>
        </w:rPr>
      </w:pPr>
      <w:r w:rsidRPr="00950AA1">
        <w:rPr>
          <w:sz w:val="24"/>
          <w:rtl/>
        </w:rPr>
        <w:br/>
      </w:r>
      <w:proofErr w:type="spellStart"/>
      <w:r w:rsidRPr="00950AA1">
        <w:rPr>
          <w:rFonts w:hint="cs"/>
          <w:sz w:val="24"/>
          <w:u w:val="single"/>
          <w:rtl/>
        </w:rPr>
        <w:t>ג'ודי</w:t>
      </w:r>
      <w:proofErr w:type="spellEnd"/>
      <w:r w:rsidRPr="00950AA1">
        <w:rPr>
          <w:rFonts w:hint="cs"/>
          <w:sz w:val="24"/>
          <w:u w:val="single"/>
          <w:rtl/>
        </w:rPr>
        <w:t xml:space="preserve"> </w:t>
      </w:r>
      <w:proofErr w:type="spellStart"/>
      <w:r w:rsidRPr="00950AA1">
        <w:rPr>
          <w:rFonts w:hint="cs"/>
          <w:sz w:val="24"/>
          <w:u w:val="single"/>
          <w:rtl/>
        </w:rPr>
        <w:t>וסרמן</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השאלה אם הטיפול בקהילה זה "נושא חדש".</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מי מבקש לראות בזה "נושא חדש"?</w:t>
      </w:r>
    </w:p>
    <w:p w:rsidR="00950AA1" w:rsidRPr="00950AA1" w:rsidRDefault="00950AA1" w:rsidP="00950AA1">
      <w:pPr>
        <w:pStyle w:val="BodyText"/>
        <w:tabs>
          <w:tab w:val="clear" w:pos="938"/>
          <w:tab w:val="left" w:pos="512"/>
        </w:tabs>
        <w:rPr>
          <w:rFonts w:hint="cs"/>
          <w:sz w:val="24"/>
          <w:rtl/>
        </w:rPr>
      </w:pPr>
      <w:r w:rsidRPr="00950AA1">
        <w:rPr>
          <w:sz w:val="24"/>
          <w:rtl/>
        </w:rPr>
        <w:br/>
      </w:r>
      <w:proofErr w:type="spellStart"/>
      <w:r w:rsidRPr="00950AA1">
        <w:rPr>
          <w:rFonts w:hint="cs"/>
          <w:sz w:val="24"/>
          <w:u w:val="single"/>
          <w:rtl/>
        </w:rPr>
        <w:t>ג'ודי</w:t>
      </w:r>
      <w:proofErr w:type="spellEnd"/>
      <w:r w:rsidRPr="00950AA1">
        <w:rPr>
          <w:rFonts w:hint="cs"/>
          <w:sz w:val="24"/>
          <w:u w:val="single"/>
          <w:rtl/>
        </w:rPr>
        <w:t xml:space="preserve"> </w:t>
      </w:r>
      <w:proofErr w:type="spellStart"/>
      <w:r w:rsidRPr="00950AA1">
        <w:rPr>
          <w:rFonts w:hint="cs"/>
          <w:sz w:val="24"/>
          <w:u w:val="single"/>
          <w:rtl/>
        </w:rPr>
        <w:t>וסרמן</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האוצר. האוצר מבקש לראות בטיפול בקהילה "נושא חדש".</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מה עמדת חבר הכנסת רן כהן?</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חבר הכנסת רן כהן מבקש שלא לראות בזה "נושא חדש".</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אז אני עם חבר הכנסת רן כהן.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למה אדוני ככה יאמר? אתה תמיד שוקל כל דבר לגופו.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לגופו של עניין, הקטינים האלה </w:t>
      </w:r>
      <w:r w:rsidRPr="00950AA1">
        <w:rPr>
          <w:sz w:val="24"/>
          <w:rtl/>
        </w:rPr>
        <w:t>–</w:t>
      </w:r>
      <w:r w:rsidRPr="00950AA1">
        <w:rPr>
          <w:rFonts w:hint="cs"/>
          <w:sz w:val="24"/>
          <w:rtl/>
        </w:rPr>
        <w:t xml:space="preserve"> צריך לדאוג להם.</w:t>
      </w:r>
    </w:p>
    <w:p w:rsidR="00950AA1" w:rsidRPr="00950AA1" w:rsidRDefault="00950AA1" w:rsidP="00950AA1">
      <w:pPr>
        <w:pStyle w:val="BodyText"/>
        <w:tabs>
          <w:tab w:val="clear" w:pos="938"/>
          <w:tab w:val="left" w:pos="512"/>
        </w:tabs>
        <w:rPr>
          <w:rFonts w:hint="cs"/>
          <w:sz w:val="24"/>
          <w:u w:val="single"/>
          <w:rtl/>
        </w:rPr>
      </w:pPr>
      <w:r w:rsidRPr="00950AA1">
        <w:rPr>
          <w:sz w:val="24"/>
          <w:rtl/>
        </w:rPr>
        <w:br/>
      </w:r>
    </w:p>
    <w:p w:rsidR="00950AA1" w:rsidRPr="00950AA1" w:rsidRDefault="00950AA1" w:rsidP="00950AA1">
      <w:pPr>
        <w:pStyle w:val="BodyText"/>
        <w:tabs>
          <w:tab w:val="clear" w:pos="938"/>
          <w:tab w:val="left" w:pos="512"/>
        </w:tabs>
        <w:rPr>
          <w:rFonts w:hint="cs"/>
          <w:sz w:val="24"/>
          <w:rtl/>
        </w:rPr>
      </w:pP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נכון. לדעתי, אתה צודק, אבל לא מהטעם שחבר הכנסת רן כהן העלה את ההצעה. </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רבותי, מי בעד להכיר בנושא הזה לא כ"נושא חדש", ירים את ידו. מי נגד? מי נמנע?</w:t>
      </w:r>
    </w:p>
    <w:p w:rsidR="00950AA1" w:rsidRPr="00950AA1" w:rsidRDefault="00950AA1" w:rsidP="00950AA1">
      <w:pPr>
        <w:pStyle w:val="BodyText"/>
        <w:tabs>
          <w:tab w:val="clear" w:pos="938"/>
          <w:tab w:val="left" w:pos="512"/>
        </w:tabs>
        <w:rPr>
          <w:rFonts w:hint="cs"/>
          <w:b/>
          <w:bCs/>
          <w:sz w:val="24"/>
          <w:rtl/>
        </w:rPr>
      </w:pPr>
      <w:r w:rsidRPr="00950AA1">
        <w:rPr>
          <w:sz w:val="24"/>
          <w:rtl/>
        </w:rPr>
        <w:br/>
      </w:r>
      <w:r w:rsidRPr="00950AA1">
        <w:rPr>
          <w:rFonts w:hint="cs"/>
          <w:b/>
          <w:bCs/>
          <w:sz w:val="24"/>
          <w:rtl/>
        </w:rPr>
        <w:t>ה צ ב ע ה</w:t>
      </w:r>
    </w:p>
    <w:p w:rsidR="00950AA1" w:rsidRPr="00950AA1" w:rsidRDefault="00950AA1" w:rsidP="00950AA1">
      <w:pPr>
        <w:pStyle w:val="BodyText"/>
        <w:tabs>
          <w:tab w:val="clear" w:pos="938"/>
          <w:tab w:val="left" w:pos="512"/>
        </w:tabs>
        <w:rPr>
          <w:rFonts w:hint="cs"/>
          <w:b/>
          <w:b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בעד </w:t>
      </w:r>
      <w:r w:rsidRPr="00950AA1">
        <w:rPr>
          <w:sz w:val="24"/>
          <w:rtl/>
        </w:rPr>
        <w:t>–</w:t>
      </w:r>
      <w:r w:rsidRPr="00950AA1">
        <w:rPr>
          <w:rFonts w:hint="cs"/>
          <w:sz w:val="24"/>
          <w:rtl/>
        </w:rPr>
        <w:t xml:space="preserve"> 3</w:t>
      </w: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נגד </w:t>
      </w:r>
      <w:r w:rsidRPr="00950AA1">
        <w:rPr>
          <w:sz w:val="24"/>
          <w:rtl/>
        </w:rPr>
        <w:t>–</w:t>
      </w:r>
      <w:r w:rsidRPr="00950AA1">
        <w:rPr>
          <w:rFonts w:hint="cs"/>
          <w:sz w:val="24"/>
          <w:rtl/>
        </w:rPr>
        <w:t xml:space="preserve"> 6</w:t>
      </w: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נמנעים </w:t>
      </w:r>
      <w:r w:rsidRPr="00950AA1">
        <w:rPr>
          <w:sz w:val="24"/>
          <w:rtl/>
        </w:rPr>
        <w:t>–</w:t>
      </w:r>
      <w:r w:rsidRPr="00950AA1">
        <w:rPr>
          <w:rFonts w:hint="cs"/>
          <w:sz w:val="24"/>
          <w:rtl/>
        </w:rPr>
        <w:t xml:space="preserve"> אין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bidi/>
        <w:jc w:val="both"/>
        <w:rPr>
          <w:rFonts w:cs="David" w:hint="cs"/>
          <w:rtl/>
        </w:rPr>
      </w:pPr>
      <w:proofErr w:type="spellStart"/>
      <w:r w:rsidRPr="00950AA1">
        <w:rPr>
          <w:rFonts w:cs="David" w:hint="cs"/>
          <w:u w:val="single"/>
          <w:rtl/>
        </w:rPr>
        <w:t>אחמד</w:t>
      </w:r>
      <w:proofErr w:type="spellEnd"/>
      <w:r w:rsidRPr="00950AA1">
        <w:rPr>
          <w:rFonts w:cs="David" w:hint="cs"/>
          <w:u w:val="single"/>
          <w:rtl/>
        </w:rPr>
        <w:t xml:space="preserve"> טיבי:</w:t>
      </w:r>
    </w:p>
    <w:p w:rsidR="00950AA1" w:rsidRPr="00950AA1" w:rsidRDefault="00950AA1" w:rsidP="00950AA1">
      <w:pPr>
        <w:bidi/>
        <w:jc w:val="both"/>
        <w:rPr>
          <w:rFonts w:cs="David" w:hint="cs"/>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אני מבקש רוויזיה.</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bidi/>
        <w:jc w:val="both"/>
        <w:rPr>
          <w:rFonts w:cs="David" w:hint="cs"/>
          <w:u w:val="single"/>
          <w:rtl/>
        </w:rPr>
      </w:pPr>
      <w:r w:rsidRPr="00950AA1">
        <w:rPr>
          <w:rFonts w:cs="David" w:hint="cs"/>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רבותי, אנחנו נצביע על רוויזיה, אבל אדוני יושב-ראש הקואליציה. למיטב ידיעתי, אנשי האוצר ואנשי משרד העבודה והרווחה הגיעו בליל אמש, בשעה מאוחרת של הלילה, להבנות ולהסכמות, שזה לא "נושא חדש". אם אתה רוצה, תתייעץ לפני שאני מעלה את בקשת הרוויזיה להצבעה. נמצא פה מנכ"ל משרד הרווחה, אולי יאמר את דברו, ויאמר בצורה מוסמכת האם יש הסכמות. </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בבקשה, אדוני נציג האוצר.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אמיר ברקן, ראש האגף הכלכלי במשרד ראש הממשלה. אני מבקש לקרוא הודעה מטעם הממשלה לעניין הזה.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אתה נציג הממשלה?</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משרד ראש הממשלה.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טעות שלי. סברתי שאתה נציג משרד האוצר.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בעקבות דיון שהתקיים אתמול אצל מנכ"ל משרד ראש הממשלה - - -</w:t>
      </w:r>
    </w:p>
    <w:p w:rsidR="00950AA1" w:rsidRPr="00950AA1" w:rsidRDefault="00950AA1" w:rsidP="00950AA1">
      <w:pPr>
        <w:pStyle w:val="BodyText"/>
        <w:tabs>
          <w:tab w:val="clear" w:pos="938"/>
          <w:tab w:val="left" w:pos="512"/>
        </w:tabs>
        <w:rPr>
          <w:rFonts w:hint="cs"/>
          <w:sz w:val="24"/>
          <w:u w:val="single"/>
          <w:rtl/>
        </w:rPr>
      </w:pPr>
      <w:r w:rsidRPr="00950AA1">
        <w:rPr>
          <w:sz w:val="24"/>
          <w:rtl/>
        </w:rPr>
        <w:br/>
      </w:r>
      <w:r w:rsidRPr="00950AA1">
        <w:rPr>
          <w:rFonts w:hint="cs"/>
          <w:sz w:val="24"/>
          <w:u w:val="single"/>
          <w:rtl/>
        </w:rPr>
        <w:t>רן כהן:</w:t>
      </w: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זה הסתיים היום, ברבע לשתיים לפנות בוקר.</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אני מבקש לקרוא את מתווה הסיכום שעליו הוסכם אמש:</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"1. הצעת חבר הכנסת רן כהן, הכוללת פתרונות חוץ-ביתיים וקהילתיים, תיבחן על-ידי היועצת </w:t>
      </w: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      המשפטית של ועדת העבודה והרווחה של הכנסת."</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אם חסרה לה עבודה </w:t>
      </w:r>
      <w:r w:rsidRPr="00950AA1">
        <w:rPr>
          <w:sz w:val="24"/>
          <w:rtl/>
        </w:rPr>
        <w:t>–</w:t>
      </w:r>
      <w:r w:rsidRPr="00950AA1">
        <w:rPr>
          <w:rFonts w:hint="cs"/>
          <w:sz w:val="24"/>
          <w:rtl/>
        </w:rPr>
        <w:t xml:space="preserve"> עכשיו הוספת לה.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 xml:space="preserve">"במידה ואין בהצעה </w:t>
      </w:r>
      <w:r w:rsidRPr="00950AA1">
        <w:rPr>
          <w:sz w:val="24"/>
          <w:rtl/>
        </w:rPr>
        <w:t>–</w:t>
      </w:r>
      <w:r w:rsidRPr="00950AA1">
        <w:rPr>
          <w:rFonts w:hint="cs"/>
          <w:sz w:val="24"/>
          <w:rtl/>
        </w:rPr>
        <w:t xml:space="preserve"> כפי שהצהיר חבר הכנסת כהן </w:t>
      </w:r>
      <w:r w:rsidRPr="00950AA1">
        <w:rPr>
          <w:sz w:val="24"/>
          <w:rtl/>
        </w:rPr>
        <w:t>–</w:t>
      </w:r>
      <w:r w:rsidRPr="00950AA1">
        <w:rPr>
          <w:rFonts w:hint="cs"/>
          <w:sz w:val="24"/>
          <w:rtl/>
        </w:rPr>
        <w:t xml:space="preserve"> הקניית זכות לפרט לעניין פתרון קהילתי, אלא הסדרת יחסי התקציב בין פתרונות חוץ-ביתיים לפתרונות קהילתיים, תתמוך הממשלה בהצעה, בכפוף להוספת סעיף בחוק המכפיף את הפתרונות לחוק יסודות התקציב".</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"2. ממשלת ישראל תקבל החלטה בתוך שבועיים עד שלושה, המסדירה את אחריות וסמכות שר הרווחה למימוש החוק, כולל אחריות כוללת לשמירת התמהיל ברמה הכוללת בין סוגי הפתרונות השונים, מתוך מטרה להעדפת הפתרונות הקהילתיים."</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"בהחלטה זו יעוגן תקציב רב-שנתי לטיפול בילדים ונוער בסיכון. בהסכמת המציע, המשך תהליך החקיקה יתבצע לאחר קבלת החלטת הממשלה."</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והדבר הזה, אני מבין, מוסכם על דעת משרד הרווחה.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אמיר ברקן: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כן.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ועל דעת משרד האוצר, אדוני נציג משרד האוצר?</w:t>
      </w:r>
    </w:p>
    <w:p w:rsidR="00950AA1" w:rsidRPr="00950AA1" w:rsidRDefault="00950AA1" w:rsidP="00950AA1">
      <w:pPr>
        <w:pStyle w:val="BodyText"/>
        <w:tabs>
          <w:tab w:val="clear" w:pos="938"/>
          <w:tab w:val="left" w:pos="512"/>
        </w:tabs>
        <w:rPr>
          <w:rFonts w:hint="cs"/>
          <w:sz w:val="24"/>
          <w:u w:val="single"/>
          <w:rtl/>
        </w:rPr>
      </w:pPr>
      <w:r w:rsidRPr="00950AA1">
        <w:rPr>
          <w:sz w:val="24"/>
          <w:rtl/>
        </w:rPr>
        <w:br/>
      </w:r>
      <w:r w:rsidRPr="00950AA1">
        <w:rPr>
          <w:rFonts w:hint="cs"/>
          <w:sz w:val="24"/>
          <w:u w:val="single"/>
          <w:rtl/>
        </w:rPr>
        <w:t xml:space="preserve">משה </w:t>
      </w:r>
      <w:proofErr w:type="spellStart"/>
      <w:r w:rsidRPr="00950AA1">
        <w:rPr>
          <w:rFonts w:hint="cs"/>
          <w:sz w:val="24"/>
          <w:u w:val="single"/>
          <w:rtl/>
        </w:rPr>
        <w:t>ברסימנטוב</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כרגע, משרד ראש הממשלה ידבר בשם הממשלה.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אני רוצה לדעת את דעתכם, מפני שאתם אמרתם שזה "נושא חדש". אני עומד להצביע אם העניין הוא "נושא חדש" או לא "נושא חדש".</w:t>
      </w:r>
    </w:p>
    <w:p w:rsidR="00950AA1" w:rsidRPr="00950AA1" w:rsidRDefault="00950AA1" w:rsidP="00950AA1">
      <w:pPr>
        <w:pStyle w:val="BodyText"/>
        <w:tabs>
          <w:tab w:val="clear" w:pos="938"/>
          <w:tab w:val="left" w:pos="512"/>
        </w:tabs>
        <w:rPr>
          <w:rFonts w:hint="cs"/>
          <w:sz w:val="24"/>
          <w:u w:val="single"/>
          <w:rtl/>
        </w:rPr>
      </w:pPr>
      <w:r w:rsidRPr="00950AA1">
        <w:rPr>
          <w:sz w:val="24"/>
          <w:rtl/>
        </w:rPr>
        <w:br/>
      </w:r>
      <w:r w:rsidRPr="00950AA1">
        <w:rPr>
          <w:rFonts w:hint="cs"/>
          <w:sz w:val="24"/>
          <w:u w:val="single"/>
          <w:rtl/>
        </w:rPr>
        <w:t xml:space="preserve">משה </w:t>
      </w:r>
      <w:proofErr w:type="spellStart"/>
      <w:r w:rsidRPr="00950AA1">
        <w:rPr>
          <w:rFonts w:hint="cs"/>
          <w:sz w:val="24"/>
          <w:u w:val="single"/>
          <w:rtl/>
        </w:rPr>
        <w:t>ברסימנטוב</w:t>
      </w:r>
      <w:proofErr w:type="spellEnd"/>
      <w:r w:rsidRPr="00950AA1">
        <w:rPr>
          <w:rFonts w:hint="cs"/>
          <w:sz w:val="24"/>
          <w:u w:val="single"/>
          <w:rtl/>
        </w:rPr>
        <w:t>:</w:t>
      </w:r>
    </w:p>
    <w:p w:rsidR="00950AA1" w:rsidRPr="00950AA1" w:rsidRDefault="00950AA1" w:rsidP="00950AA1">
      <w:pPr>
        <w:pStyle w:val="BodyText"/>
        <w:tabs>
          <w:tab w:val="clear" w:pos="938"/>
          <w:tab w:val="left" w:pos="512"/>
        </w:tabs>
        <w:rPr>
          <w:rFonts w:hint="cs"/>
          <w:sz w:val="24"/>
          <w:u w:val="single"/>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חבר הכנסת טל, כדי להכריע אם זה "נושא חדש" או לא "נושא חדש", אנחנו נצטרך הכרעה משפטית, כפי שאמר מר ברקן, של היועצת המשפטית של ועדת העבודה והרווחה.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אז אתה מבקש שלא נצביע כרגע?</w:t>
      </w:r>
    </w:p>
    <w:p w:rsidR="00950AA1" w:rsidRPr="00950AA1" w:rsidRDefault="00950AA1" w:rsidP="00950AA1">
      <w:pPr>
        <w:bidi/>
        <w:jc w:val="both"/>
        <w:rPr>
          <w:rFonts w:cs="David" w:hint="cs"/>
          <w:rtl/>
        </w:rPr>
      </w:pPr>
      <w:r w:rsidRPr="00950AA1">
        <w:rPr>
          <w:rFonts w:cs="David"/>
          <w:rtl/>
        </w:rPr>
        <w:br/>
      </w:r>
      <w:proofErr w:type="spellStart"/>
      <w:r w:rsidRPr="00950AA1">
        <w:rPr>
          <w:rFonts w:cs="David" w:hint="cs"/>
          <w:u w:val="single"/>
          <w:rtl/>
        </w:rPr>
        <w:t>אחמד</w:t>
      </w:r>
      <w:proofErr w:type="spellEnd"/>
      <w:r w:rsidRPr="00950AA1">
        <w:rPr>
          <w:rFonts w:cs="David" w:hint="cs"/>
          <w:u w:val="single"/>
          <w:rtl/>
        </w:rPr>
        <w:t xml:space="preserve"> טיבי:</w:t>
      </w:r>
    </w:p>
    <w:p w:rsidR="00950AA1" w:rsidRPr="00950AA1" w:rsidRDefault="00950AA1" w:rsidP="00950AA1">
      <w:pPr>
        <w:bidi/>
        <w:jc w:val="both"/>
        <w:rPr>
          <w:rFonts w:cs="David" w:hint="cs"/>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הרוויזיה תהיה מחר.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נציג האוצר, אני מבין מדבריך, אדוני, שהדבר צריך להיבחן שוב. אשר על כן, אין בעצם מקום לדון בשאלה האם זה "נושא חדש" או לא "נושא חדש", ואתה מבקש שאנחנו נדחה את מועד ההצבעה </w:t>
      </w:r>
      <w:r w:rsidRPr="00950AA1">
        <w:rPr>
          <w:sz w:val="24"/>
          <w:rtl/>
        </w:rPr>
        <w:t>–</w:t>
      </w:r>
      <w:r w:rsidRPr="00950AA1">
        <w:rPr>
          <w:rFonts w:hint="cs"/>
          <w:sz w:val="24"/>
          <w:rtl/>
        </w:rPr>
        <w:t xml:space="preserve"> הגם שהצבענו, אבל חבר הכנסת </w:t>
      </w:r>
      <w:proofErr w:type="spellStart"/>
      <w:r w:rsidRPr="00950AA1">
        <w:rPr>
          <w:rFonts w:hint="cs"/>
          <w:sz w:val="24"/>
          <w:rtl/>
        </w:rPr>
        <w:t>אחמד</w:t>
      </w:r>
      <w:proofErr w:type="spellEnd"/>
      <w:r w:rsidRPr="00950AA1">
        <w:rPr>
          <w:rFonts w:hint="cs"/>
          <w:sz w:val="24"/>
          <w:rtl/>
        </w:rPr>
        <w:t xml:space="preserve"> טיבי ביקש רוויזיה.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יעקב </w:t>
      </w:r>
      <w:proofErr w:type="spellStart"/>
      <w:r w:rsidRPr="00950AA1">
        <w:rPr>
          <w:rFonts w:cs="David" w:hint="cs"/>
          <w:u w:val="single"/>
          <w:rtl/>
        </w:rPr>
        <w:t>מרגי</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הסמכות להכריע אם זה "נושא חדש" היא שלנו. </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חבר הכנסת </w:t>
      </w:r>
      <w:proofErr w:type="spellStart"/>
      <w:r w:rsidRPr="00950AA1">
        <w:rPr>
          <w:rFonts w:hint="cs"/>
          <w:sz w:val="24"/>
          <w:rtl/>
        </w:rPr>
        <w:t>מרגי</w:t>
      </w:r>
      <w:proofErr w:type="spellEnd"/>
      <w:r w:rsidRPr="00950AA1">
        <w:rPr>
          <w:rFonts w:hint="cs"/>
          <w:sz w:val="24"/>
          <w:rtl/>
        </w:rPr>
        <w:t xml:space="preserve">, זה נכון </w:t>
      </w:r>
      <w:r w:rsidRPr="00950AA1">
        <w:rPr>
          <w:sz w:val="24"/>
          <w:rtl/>
        </w:rPr>
        <w:t>–</w:t>
      </w:r>
      <w:r w:rsidRPr="00950AA1">
        <w:rPr>
          <w:rFonts w:hint="cs"/>
          <w:sz w:val="24"/>
          <w:rtl/>
        </w:rPr>
        <w:t xml:space="preserve"> לך, לחברי הוועדה, ניתנה הסמכות להכריע אם זה "נושא חדש" או לא "נושא חדש", אבל היות ויש פה </w:t>
      </w:r>
      <w:proofErr w:type="spellStart"/>
      <w:r w:rsidRPr="00950AA1">
        <w:rPr>
          <w:rFonts w:hint="cs"/>
          <w:sz w:val="24"/>
          <w:rtl/>
        </w:rPr>
        <w:t>איזשהן</w:t>
      </w:r>
      <w:proofErr w:type="spellEnd"/>
      <w:r w:rsidRPr="00950AA1">
        <w:rPr>
          <w:rFonts w:hint="cs"/>
          <w:sz w:val="24"/>
          <w:rtl/>
        </w:rPr>
        <w:t xml:space="preserve"> הבנות והסכמות, העניין יידחה ביום-יומיים, ולאחר שייבחן על-ידי היועצת המשפטית הנכבדה של ועדת העבודה, הרווחה והבריאות - -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יעקב </w:t>
      </w:r>
      <w:proofErr w:type="spellStart"/>
      <w:r w:rsidRPr="00950AA1">
        <w:rPr>
          <w:rFonts w:cs="David" w:hint="cs"/>
          <w:u w:val="single"/>
          <w:rtl/>
        </w:rPr>
        <w:t>מרגי</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 אולי למשרד הרווחה יש עמדה בנושא.</w:t>
      </w:r>
    </w:p>
    <w:p w:rsidR="00950AA1" w:rsidRPr="00950AA1" w:rsidRDefault="00950AA1" w:rsidP="00950AA1">
      <w:pPr>
        <w:pStyle w:val="BodyText"/>
        <w:tabs>
          <w:tab w:val="clear" w:pos="938"/>
          <w:tab w:val="left" w:pos="512"/>
        </w:tabs>
        <w:rPr>
          <w:rFonts w:hint="cs"/>
          <w:sz w:val="24"/>
          <w:rtl/>
        </w:rPr>
      </w:pPr>
      <w:r w:rsidRPr="00950AA1">
        <w:rPr>
          <w:sz w:val="24"/>
          <w:rtl/>
        </w:rPr>
        <w:br/>
      </w:r>
      <w:r w:rsidRPr="00950AA1">
        <w:rPr>
          <w:rFonts w:hint="cs"/>
          <w:sz w:val="24"/>
          <w:u w:val="single"/>
          <w:rtl/>
        </w:rPr>
        <w:t>היו"ר דוד טל:</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אני אתן גם למנכ"ל משרד הרווחה מפלוגה ב' לומר את דברו, אבל לפניו יתייחס חבר הכנסת רן כהן.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u w:val="single"/>
          <w:rtl/>
        </w:rPr>
        <w:t>רן כהן:</w:t>
      </w:r>
    </w:p>
    <w:p w:rsidR="00950AA1" w:rsidRPr="00950AA1" w:rsidRDefault="00950AA1" w:rsidP="00950AA1">
      <w:pPr>
        <w:pStyle w:val="BodyText"/>
        <w:tabs>
          <w:tab w:val="clear" w:pos="938"/>
          <w:tab w:val="left" w:pos="512"/>
        </w:tabs>
        <w:rPr>
          <w:rFonts w:hint="cs"/>
          <w:sz w:val="24"/>
          <w:rtl/>
        </w:rPr>
      </w:pPr>
    </w:p>
    <w:p w:rsidR="00950AA1" w:rsidRPr="00950AA1" w:rsidRDefault="00950AA1" w:rsidP="00950AA1">
      <w:pPr>
        <w:pStyle w:val="BodyText"/>
        <w:tabs>
          <w:tab w:val="clear" w:pos="938"/>
          <w:tab w:val="left" w:pos="512"/>
        </w:tabs>
        <w:rPr>
          <w:rFonts w:hint="cs"/>
          <w:sz w:val="24"/>
          <w:rtl/>
        </w:rPr>
      </w:pPr>
      <w:r w:rsidRPr="00950AA1">
        <w:rPr>
          <w:rFonts w:hint="cs"/>
          <w:sz w:val="24"/>
          <w:rtl/>
        </w:rPr>
        <w:tab/>
        <w:t xml:space="preserve">אדוני היושב-ראש, אני לא אאריך בדברים </w:t>
      </w:r>
      <w:r w:rsidRPr="00950AA1">
        <w:rPr>
          <w:sz w:val="24"/>
          <w:rtl/>
        </w:rPr>
        <w:t>–</w:t>
      </w:r>
      <w:r w:rsidRPr="00950AA1">
        <w:rPr>
          <w:rFonts w:hint="cs"/>
          <w:sz w:val="24"/>
          <w:rtl/>
        </w:rPr>
        <w:t xml:space="preserve"> באמת סיימנו אותם בשעה רבע לשתיים בלילה.</w:t>
      </w:r>
    </w:p>
    <w:p w:rsidR="00950AA1" w:rsidRPr="00950AA1" w:rsidRDefault="00950AA1" w:rsidP="00950AA1">
      <w:pPr>
        <w:bidi/>
        <w:jc w:val="both"/>
        <w:rPr>
          <w:rFonts w:cs="David" w:hint="cs"/>
          <w:rtl/>
        </w:rPr>
      </w:pPr>
      <w:r w:rsidRPr="00950AA1">
        <w:rPr>
          <w:rFonts w:cs="David"/>
          <w:rtl/>
        </w:rPr>
        <w:br/>
      </w:r>
      <w:proofErr w:type="spellStart"/>
      <w:r w:rsidRPr="00950AA1">
        <w:rPr>
          <w:rFonts w:cs="David" w:hint="cs"/>
          <w:u w:val="single"/>
          <w:rtl/>
        </w:rPr>
        <w:t>אחמד</w:t>
      </w:r>
      <w:proofErr w:type="spellEnd"/>
      <w:r w:rsidRPr="00950AA1">
        <w:rPr>
          <w:rFonts w:cs="David" w:hint="cs"/>
          <w:u w:val="single"/>
          <w:rtl/>
        </w:rPr>
        <w:t xml:space="preserve"> טיבי:</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סיכום כזה </w:t>
      </w:r>
      <w:r w:rsidRPr="00950AA1">
        <w:rPr>
          <w:rFonts w:cs="David"/>
          <w:rtl/>
        </w:rPr>
        <w:t>–</w:t>
      </w:r>
      <w:r w:rsidRPr="00950AA1">
        <w:rPr>
          <w:rFonts w:cs="David" w:hint="cs"/>
          <w:rtl/>
        </w:rPr>
        <w:t xml:space="preserve"> אי-אפשר בצהריים, אגב?</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לא יודע למה העניינים האלה נגמרים רק בשעות הקטנות, אבל זאת עובדה.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מדובר על עניין מאוד </w:t>
      </w:r>
      <w:proofErr w:type="spellStart"/>
      <w:r w:rsidRPr="00950AA1">
        <w:rPr>
          <w:rFonts w:cs="David" w:hint="cs"/>
          <w:rtl/>
        </w:rPr>
        <w:t>מאוד</w:t>
      </w:r>
      <w:proofErr w:type="spellEnd"/>
      <w:r w:rsidRPr="00950AA1">
        <w:rPr>
          <w:rFonts w:cs="David" w:hint="cs"/>
          <w:rtl/>
        </w:rPr>
        <w:t xml:space="preserve"> גורלי, ויש סיכוי להישג לא רע מבחינת ילדים בסיכון. מה שהגענו אליו </w:t>
      </w:r>
      <w:r w:rsidRPr="00950AA1">
        <w:rPr>
          <w:rFonts w:cs="David"/>
          <w:rtl/>
        </w:rPr>
        <w:t>–</w:t>
      </w:r>
      <w:r w:rsidRPr="00950AA1">
        <w:rPr>
          <w:rFonts w:cs="David" w:hint="cs"/>
          <w:rtl/>
        </w:rPr>
        <w:t xml:space="preserve"> בעזרתו של מנכ"ל משרד ראש הממשלה </w:t>
      </w:r>
      <w:r w:rsidRPr="00950AA1">
        <w:rPr>
          <w:rFonts w:cs="David"/>
          <w:rtl/>
        </w:rPr>
        <w:t>–</w:t>
      </w:r>
      <w:r w:rsidRPr="00950AA1">
        <w:rPr>
          <w:rFonts w:cs="David" w:hint="cs"/>
          <w:rtl/>
        </w:rPr>
        <w:t xml:space="preserve"> הוא לסיכום שקרא אותו מר אמיר ברקן, שאומר את הדבר הבא.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ועדת העבודה, הרווחה והבריאות, בראשותו של היושב-ראש גלנטי, קיבלה כבר בעצם בחוק את מה שעבר במליאה בקריאה ראשונה, שילדים בסיכון שזקוקים לסידור חוץ-ביתי </w:t>
      </w:r>
      <w:r w:rsidRPr="00950AA1">
        <w:rPr>
          <w:rFonts w:cs="David"/>
          <w:rtl/>
        </w:rPr>
        <w:t>–</w:t>
      </w:r>
      <w:r w:rsidRPr="00950AA1">
        <w:rPr>
          <w:rFonts w:cs="David" w:hint="cs"/>
          <w:rtl/>
        </w:rPr>
        <w:t xml:space="preserve"> מסודר להם סידור חוץ-ביתי.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דנים עכשיו בשאלה מה קורה עם הטיפול בילדים בקהילה. אני סברתי </w:t>
      </w:r>
      <w:r w:rsidRPr="00950AA1">
        <w:rPr>
          <w:rFonts w:cs="David"/>
          <w:rtl/>
        </w:rPr>
        <w:t>–</w:t>
      </w:r>
      <w:r w:rsidRPr="00950AA1">
        <w:rPr>
          <w:rFonts w:cs="David" w:hint="cs"/>
          <w:rtl/>
        </w:rPr>
        <w:t xml:space="preserve"> ואת זה קיבל גם ראש אגף התקציבים, מר רמי </w:t>
      </w:r>
      <w:proofErr w:type="spellStart"/>
      <w:r w:rsidRPr="00950AA1">
        <w:rPr>
          <w:rFonts w:cs="David" w:hint="cs"/>
          <w:rtl/>
        </w:rPr>
        <w:t>בלניקוב</w:t>
      </w:r>
      <w:proofErr w:type="spellEnd"/>
      <w:r w:rsidRPr="00950AA1">
        <w:rPr>
          <w:rFonts w:cs="David" w:hint="cs"/>
          <w:rtl/>
        </w:rPr>
        <w:t xml:space="preserve"> - שהמשך החוק לא מחייב שכל ילד שזקוק לטיפול בקהילה, יקבל אוטומטית את השירותים, כיוון שעל-פי הצעת משרד הרווחה מוגדר תקציב שינתב לשירות בקהילה.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מי שצריכה בסופו של דבר להכריע במעמד של העניין הזה היא היועצת המשפטית של ועדת העבודה, הרווחה והבריאות, גברת </w:t>
      </w:r>
      <w:proofErr w:type="spellStart"/>
      <w:r w:rsidRPr="00950AA1">
        <w:rPr>
          <w:rFonts w:cs="David" w:hint="cs"/>
          <w:rtl/>
        </w:rPr>
        <w:t>ג'ודי</w:t>
      </w:r>
      <w:proofErr w:type="spellEnd"/>
      <w:r w:rsidRPr="00950AA1">
        <w:rPr>
          <w:rFonts w:cs="David" w:hint="cs"/>
          <w:rtl/>
        </w:rPr>
        <w:t xml:space="preserve"> </w:t>
      </w:r>
      <w:proofErr w:type="spellStart"/>
      <w:r w:rsidRPr="00950AA1">
        <w:rPr>
          <w:rFonts w:cs="David" w:hint="cs"/>
          <w:rtl/>
        </w:rPr>
        <w:t>וסרמן</w:t>
      </w:r>
      <w:proofErr w:type="spellEnd"/>
      <w:r w:rsidRPr="00950AA1">
        <w:rPr>
          <w:rFonts w:cs="David" w:hint="cs"/>
          <w:rtl/>
        </w:rPr>
        <w:t xml:space="preserve">, וחוות-דעתה מאוד </w:t>
      </w:r>
      <w:proofErr w:type="spellStart"/>
      <w:r w:rsidRPr="00950AA1">
        <w:rPr>
          <w:rFonts w:cs="David" w:hint="cs"/>
          <w:rtl/>
        </w:rPr>
        <w:t>מאוד</w:t>
      </w:r>
      <w:proofErr w:type="spellEnd"/>
      <w:r w:rsidRPr="00950AA1">
        <w:rPr>
          <w:rFonts w:cs="David" w:hint="cs"/>
          <w:rtl/>
        </w:rPr>
        <w:t xml:space="preserve"> קובעת לגבי מה שיקרה.</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מה זה קובעת? האם היא מחייבת את משרד ראש הממשלה?</w:t>
      </w:r>
    </w:p>
    <w:p w:rsidR="00950AA1" w:rsidRDefault="00950AA1" w:rsidP="00950AA1">
      <w:pPr>
        <w:bidi/>
        <w:jc w:val="both"/>
        <w:rPr>
          <w:rFonts w:cs="David" w:hint="cs"/>
          <w:rtl/>
        </w:rPr>
      </w:pPr>
    </w:p>
    <w:p w:rsidR="00950AA1" w:rsidRDefault="00950AA1" w:rsidP="00950AA1">
      <w:pPr>
        <w:bidi/>
        <w:jc w:val="both"/>
        <w:rPr>
          <w:rFonts w:cs="David" w:hint="cs"/>
          <w:rtl/>
        </w:rPr>
      </w:pPr>
    </w:p>
    <w:p w:rsidR="00950AA1" w:rsidRDefault="00950AA1" w:rsidP="00950AA1">
      <w:pPr>
        <w:bidi/>
        <w:jc w:val="both"/>
        <w:rPr>
          <w:rFonts w:cs="David" w:hint="cs"/>
          <w:rtl/>
        </w:rPr>
      </w:pPr>
    </w:p>
    <w:p w:rsid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כן.</w:t>
      </w:r>
      <w:r w:rsidRPr="00950AA1">
        <w:rPr>
          <w:rFonts w:cs="David"/>
          <w:rtl/>
        </w:rPr>
        <w:br/>
      </w:r>
    </w:p>
    <w:p w:rsidR="00950AA1" w:rsidRPr="00950AA1" w:rsidRDefault="00950AA1" w:rsidP="00950AA1">
      <w:pPr>
        <w:bidi/>
        <w:jc w:val="both"/>
        <w:rPr>
          <w:rFonts w:cs="David" w:hint="cs"/>
          <w:rtl/>
        </w:rPr>
      </w:pP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יפה. הבנתי.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היא מחייבת את הממשלה.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הממשלה, האוצר.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בעניין הזה, משרד ראש הממשלה מוביל את הדיון. התוצאה </w:t>
      </w:r>
      <w:r w:rsidRPr="00950AA1">
        <w:rPr>
          <w:rFonts w:cs="David"/>
          <w:rtl/>
        </w:rPr>
        <w:t>–</w:t>
      </w:r>
      <w:r w:rsidRPr="00950AA1">
        <w:rPr>
          <w:rFonts w:cs="David" w:hint="cs"/>
          <w:rtl/>
        </w:rPr>
        <w:t xml:space="preserve"> ולכן מזה אני מסיק את המסקנה שלי </w:t>
      </w:r>
      <w:r w:rsidRPr="00950AA1">
        <w:rPr>
          <w:rFonts w:cs="David"/>
          <w:rtl/>
        </w:rPr>
        <w:t>–</w:t>
      </w:r>
      <w:r w:rsidRPr="00950AA1">
        <w:rPr>
          <w:rFonts w:cs="David" w:hint="cs"/>
          <w:rtl/>
        </w:rPr>
        <w:t xml:space="preserve"> אמורה להיות בת שני קטעים. ראשית, שהחוק יעבור גם לגבי סידור חוץ-ביתי וגם לגבי הקהילה </w:t>
      </w:r>
      <w:r w:rsidRPr="00950AA1">
        <w:rPr>
          <w:rFonts w:cs="David"/>
          <w:rtl/>
        </w:rPr>
        <w:t>–</w:t>
      </w:r>
      <w:r w:rsidRPr="00950AA1">
        <w:rPr>
          <w:rFonts w:cs="David" w:hint="cs"/>
          <w:rtl/>
        </w:rPr>
        <w:t xml:space="preserve"> זה יהיה הישג אדיר מבחינת ילדי ישראל; ושנית, שהממשלה, בהחלטת ממשלה, תחליט על תקציב מוגדל לילדים בסיכון.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הובטח לי שהעניין יבוא להשלמת החקיקה </w:t>
      </w:r>
      <w:r w:rsidRPr="00950AA1">
        <w:rPr>
          <w:rFonts w:cs="David"/>
          <w:rtl/>
        </w:rPr>
        <w:t>–</w:t>
      </w:r>
      <w:r w:rsidRPr="00950AA1">
        <w:rPr>
          <w:rFonts w:cs="David" w:hint="cs"/>
          <w:rtl/>
        </w:rPr>
        <w:t xml:space="preserve"> ואני אצטרך לפנות לשם כך ליושב-ראש של הוועדה שלי </w:t>
      </w:r>
      <w:r w:rsidRPr="00950AA1">
        <w:rPr>
          <w:rFonts w:cs="David"/>
          <w:rtl/>
        </w:rPr>
        <w:t>–</w:t>
      </w:r>
      <w:r w:rsidRPr="00950AA1">
        <w:rPr>
          <w:rFonts w:cs="David" w:hint="cs"/>
          <w:rtl/>
        </w:rPr>
        <w:t xml:space="preserve"> שהשלמת החקיקה תהיה לאחר החלטת הממשלה, שתתקיים כך אני מקווה, תוך שבועיים.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לכן, אני מצטרף לבקשה שההצבעה בנושא הזה על הרוויזיה תהיה אם אפשר בעוד שבוע.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תודה רבה. אנחנו נמצא את הזמן והמועד המתאימים לנושא הזה. אם כך, אני מבין מהסיכום הזה שהיועצת המשפטית של ועדת העבודה, הרווחה והבריאות של הכנסת </w:t>
      </w:r>
      <w:r w:rsidRPr="00950AA1">
        <w:rPr>
          <w:rFonts w:cs="David"/>
          <w:rtl/>
        </w:rPr>
        <w:t>–</w:t>
      </w:r>
      <w:r w:rsidRPr="00950AA1">
        <w:rPr>
          <w:rFonts w:cs="David" w:hint="cs"/>
          <w:rtl/>
        </w:rPr>
        <w:t xml:space="preserve"> היא תכריע בעצם בנושא, וכל הכרעה שלה תהווה החלטה לכאן או לכאן.</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לשבט או לחסד. אין מחלוקת.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הדברים ברורים לי. רק רציתי להבהיר. אם מנכ"ל משרד הרווחה ירצה להוסיף </w:t>
      </w:r>
      <w:r w:rsidRPr="00950AA1">
        <w:rPr>
          <w:rFonts w:cs="David"/>
          <w:rtl/>
        </w:rPr>
        <w:t>–</w:t>
      </w:r>
      <w:r w:rsidRPr="00950AA1">
        <w:rPr>
          <w:rFonts w:cs="David" w:hint="cs"/>
          <w:rtl/>
        </w:rPr>
        <w:t xml:space="preserve"> בבקשה.</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מנכ"ל משרד הרווחה והשירותים החברתיים נחום </w:t>
      </w:r>
      <w:proofErr w:type="spellStart"/>
      <w:r w:rsidRPr="00950AA1">
        <w:rPr>
          <w:rFonts w:cs="David" w:hint="cs"/>
          <w:u w:val="single"/>
          <w:rtl/>
        </w:rPr>
        <w:t>איצקוביץ</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קודם כול, החוק הזה הוא חשוב וראוי. יש בו את האיזון בין הקהילתי לבין הסידור החוץ-ביתי.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הוויכוח צריך להיות מוכרע לטובת הילדים, כמובן. אני רק מבקש אם אפשר </w:t>
      </w:r>
      <w:r w:rsidRPr="00950AA1">
        <w:rPr>
          <w:rFonts w:cs="David"/>
          <w:rtl/>
        </w:rPr>
        <w:t>–</w:t>
      </w:r>
      <w:r w:rsidRPr="00950AA1">
        <w:rPr>
          <w:rFonts w:cs="David" w:hint="cs"/>
          <w:rtl/>
        </w:rPr>
        <w:t xml:space="preserve"> לטובת העבודה המשפטית </w:t>
      </w:r>
      <w:r w:rsidRPr="00950AA1">
        <w:rPr>
          <w:rFonts w:cs="David"/>
          <w:rtl/>
        </w:rPr>
        <w:t>–</w:t>
      </w:r>
      <w:r w:rsidRPr="00950AA1">
        <w:rPr>
          <w:rFonts w:cs="David" w:hint="cs"/>
          <w:rtl/>
        </w:rPr>
        <w:t xml:space="preserve"> לצרף גם את היועצת המשפטית שלנו, שמצויה בתחום שנים רבות, על מנת שתוכל לסייע.</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רן כהן:</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זה מוסכם.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אדוני המנכ"ל, אני חושב שאם היועצת המשפטית שלכם תמסור חוות-דעת כזאת או אחרת, היועצת המשפטית של ועדת העבודה, הרווחה והבריאות תשמח לעיין בזה, ובשיקולים שלה היא תכניס גם את חוות-הדעת שתוגש על-ידי היועצת המשפטית של משרד הרווחה. </w:t>
      </w:r>
    </w:p>
    <w:p w:rsidR="00950AA1" w:rsidRPr="00950AA1" w:rsidRDefault="00950AA1" w:rsidP="00950AA1">
      <w:pPr>
        <w:bidi/>
        <w:jc w:val="both"/>
        <w:rPr>
          <w:rFonts w:cs="David" w:hint="cs"/>
          <w:rtl/>
        </w:rPr>
      </w:pPr>
      <w:r w:rsidRPr="00950AA1">
        <w:rPr>
          <w:rFonts w:cs="David" w:hint="cs"/>
          <w:rtl/>
        </w:rPr>
        <w:t xml:space="preserve">רבותי, אם כך, הנושא הזה נדחה ולא </w:t>
      </w:r>
      <w:proofErr w:type="spellStart"/>
      <w:r w:rsidRPr="00950AA1">
        <w:rPr>
          <w:rFonts w:cs="David" w:hint="cs"/>
          <w:rtl/>
        </w:rPr>
        <w:t>יוצבע</w:t>
      </w:r>
      <w:proofErr w:type="spellEnd"/>
      <w:r w:rsidRPr="00950AA1">
        <w:rPr>
          <w:rFonts w:cs="David" w:hint="cs"/>
          <w:rtl/>
        </w:rPr>
        <w:t xml:space="preserve"> היום. </w:t>
      </w:r>
    </w:p>
    <w:p w:rsidR="00950AA1" w:rsidRPr="00950AA1" w:rsidRDefault="00950AA1" w:rsidP="00950AA1">
      <w:pPr>
        <w:numPr>
          <w:ilvl w:val="0"/>
          <w:numId w:val="2"/>
        </w:numPr>
        <w:tabs>
          <w:tab w:val="left" w:pos="1221"/>
        </w:tabs>
        <w:overflowPunct w:val="0"/>
        <w:autoSpaceDE w:val="0"/>
        <w:autoSpaceDN w:val="0"/>
        <w:bidi/>
        <w:adjustRightInd w:val="0"/>
        <w:jc w:val="both"/>
        <w:textAlignment w:val="baseline"/>
        <w:rPr>
          <w:rFonts w:cs="David" w:hint="cs"/>
          <w:b/>
          <w:bCs/>
          <w:u w:val="single"/>
        </w:rPr>
      </w:pPr>
      <w:r w:rsidRPr="00950AA1">
        <w:rPr>
          <w:rFonts w:cs="David"/>
          <w:rtl/>
        </w:rPr>
        <w:br w:type="page"/>
      </w:r>
      <w:r w:rsidRPr="00950AA1">
        <w:rPr>
          <w:rFonts w:cs="David" w:hint="cs"/>
          <w:b/>
          <w:bCs/>
          <w:u w:val="single"/>
          <w:rtl/>
        </w:rPr>
        <w:t xml:space="preserve">בקשת חבר הכנסת ישראל חסון להקדמת הדיון בהצעת חוק אחריותן המשפטית של הנהלות אתרי האינטרנט על דברי הגולשים המגיבים באתריהן (תיקוני חקיקה), </w:t>
      </w:r>
      <w:proofErr w:type="spellStart"/>
      <w:r w:rsidRPr="00950AA1">
        <w:rPr>
          <w:rFonts w:cs="David" w:hint="cs"/>
          <w:b/>
          <w:bCs/>
          <w:u w:val="single"/>
          <w:rtl/>
        </w:rPr>
        <w:t>התשס"ח</w:t>
      </w:r>
      <w:proofErr w:type="spellEnd"/>
      <w:r w:rsidRPr="00950AA1">
        <w:rPr>
          <w:rFonts w:cs="David" w:hint="cs"/>
          <w:b/>
          <w:bCs/>
          <w:u w:val="single"/>
          <w:rtl/>
        </w:rPr>
        <w:t>-2007 (פ/3171/17), לפני הקריאה הטרומית</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היו"ר דוד טל:</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אנחנו עוברים לנושא הבא: בקשת חבר הכנסת ישראל חסון להקדמת הדיון בהצעת חוק אחריותן המשפטית של הנהלות אתרי האינטרנט על דברי הגולשים המגיבים באתריהן (תיקוני חקיקה), לפני הקריאה הטרומית.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חבר הכנסת ישראל חסון, בבקשה אדוני.</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ישראל חסון: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 xml:space="preserve">תודה לך, אדוני היושב-ראש. אנחנו התחלנו לטפל בחוק הזה לפני כשנה פלוס, וניסינו להגיע לאיזושהי הידברות עם עורכי האתרים. הם התחייבו להקים צוות שיקבע קוד כזה או אחר להתנהלות של האתרים. נקבעה פגישה נוספת אתם, ומאחר שאז הודענו שאנחנו משהים את חקיקת החוק, הם לא התייצבו לדיון, ומה שנקרא, סחבו את ידיהם מהעניין. </w:t>
      </w:r>
    </w:p>
    <w:p w:rsidR="00950AA1" w:rsidRPr="00950AA1" w:rsidRDefault="00950AA1" w:rsidP="00950AA1">
      <w:pPr>
        <w:bidi/>
        <w:jc w:val="both"/>
        <w:rPr>
          <w:rFonts w:cs="David" w:hint="cs"/>
          <w:rtl/>
        </w:rPr>
      </w:pPr>
      <w:r w:rsidRPr="00950AA1">
        <w:rPr>
          <w:rFonts w:cs="David"/>
          <w:rtl/>
        </w:rPr>
        <w:br/>
      </w:r>
      <w:proofErr w:type="spellStart"/>
      <w:r w:rsidRPr="00950AA1">
        <w:rPr>
          <w:rFonts w:cs="David" w:hint="cs"/>
          <w:u w:val="single"/>
          <w:rtl/>
        </w:rPr>
        <w:t>אחמד</w:t>
      </w:r>
      <w:proofErr w:type="spellEnd"/>
      <w:r w:rsidRPr="00950AA1">
        <w:rPr>
          <w:rFonts w:cs="David" w:hint="cs"/>
          <w:u w:val="single"/>
          <w:rtl/>
        </w:rPr>
        <w:t xml:space="preserve"> טיבי:</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או "צפצפו" על חברי הכנסת. </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ישראל חסון: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כן. זה גם בא לידי ביטוי בהתייחסויות שלהם. אנחנו שינינו את הצעת החוק מהצעת החוק המקורית. הצעת החוק מדברת על כך שכל עורך אתר - -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אני לא רוצה להיכנס לתוכן. אני חושב שהסברת הסבר ממצה וברור. מדוע אתה מבקש פטור מחובת הנחה </w:t>
      </w:r>
      <w:r w:rsidRPr="00950AA1">
        <w:rPr>
          <w:rFonts w:cs="David"/>
          <w:rtl/>
        </w:rPr>
        <w:t>–</w:t>
      </w:r>
      <w:r w:rsidRPr="00950AA1">
        <w:rPr>
          <w:rFonts w:cs="David" w:hint="cs"/>
          <w:rtl/>
        </w:rPr>
        <w:t xml:space="preserve"> אני חושב שזה ברור. האם יש למישהו התייחסות?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נעבור להצבעה, רבותי. מי בעד מתן פטור מחובת הנחה להצעת החוק של חבר הכנסת חסון, ירים את ידו. מי נגד? מי נמנע? </w:t>
      </w:r>
    </w:p>
    <w:p w:rsidR="00950AA1" w:rsidRPr="00950AA1" w:rsidRDefault="00950AA1" w:rsidP="00950AA1">
      <w:pPr>
        <w:bidi/>
        <w:jc w:val="both"/>
        <w:rPr>
          <w:rFonts w:cs="David" w:hint="cs"/>
          <w:rtl/>
        </w:rPr>
      </w:pPr>
      <w:r w:rsidRPr="00950AA1">
        <w:rPr>
          <w:rFonts w:cs="David"/>
          <w:rtl/>
        </w:rPr>
        <w:br/>
      </w:r>
      <w:r w:rsidRPr="00950AA1">
        <w:rPr>
          <w:rFonts w:cs="David" w:hint="cs"/>
          <w:b/>
          <w:bCs/>
          <w:rtl/>
        </w:rPr>
        <w:t>ה צ ב ע 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בעד - רוב</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אלי </w:t>
      </w:r>
      <w:proofErr w:type="spellStart"/>
      <w:r w:rsidRPr="00950AA1">
        <w:rPr>
          <w:rFonts w:cs="David" w:hint="cs"/>
          <w:u w:val="single"/>
          <w:rtl/>
        </w:rPr>
        <w:t>אפללו</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אנחנו רק בעד שחבר הכנסת חסון יאמר את מה שסוכם.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את זה הוא יאמר מעל במת הכנסת.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אלי </w:t>
      </w:r>
      <w:proofErr w:type="spellStart"/>
      <w:r w:rsidRPr="00950AA1">
        <w:rPr>
          <w:rFonts w:cs="David" w:hint="cs"/>
          <w:u w:val="single"/>
          <w:rtl/>
        </w:rPr>
        <w:t>אפללו</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לא, גם פה. </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ישראל חסון: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 xml:space="preserve"> אנחנו מעבירים את הצעת החוק במסלול של ועדת שרים לענייני חקיקה.</w:t>
      </w:r>
    </w:p>
    <w:p w:rsidR="00950AA1" w:rsidRPr="00950AA1" w:rsidRDefault="00950AA1" w:rsidP="00950AA1">
      <w:pPr>
        <w:bidi/>
        <w:jc w:val="both"/>
        <w:rPr>
          <w:rFonts w:cs="David" w:hint="cs"/>
          <w:u w:val="single"/>
          <w:rtl/>
        </w:rPr>
      </w:pPr>
      <w:r w:rsidRPr="00950AA1">
        <w:rPr>
          <w:rFonts w:cs="David"/>
          <w:rtl/>
        </w:rPr>
        <w:br/>
      </w:r>
    </w:p>
    <w:p w:rsidR="00950AA1" w:rsidRPr="00950AA1" w:rsidRDefault="00950AA1" w:rsidP="00950AA1">
      <w:pPr>
        <w:bidi/>
        <w:jc w:val="both"/>
        <w:rPr>
          <w:rFonts w:cs="David" w:hint="cs"/>
          <w:rtl/>
        </w:rPr>
      </w:pP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כמקובל בוועדה הזאת. רבותי, אני מבקש לומר ואני לא רוצה לחזור על הדברים הללו כל דיון, מפני שבשבוע שעבר מישהו טען שלא אמרתי את הדברים.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הרי ברור לכולנו שאני יכול להותיר את הפטור מחובת הנחה עד עוד שבוע. אנחנו רוצים גם לייעל קצת את עבודת הוועדה, וגם ממילא לחסוך כמה ימים מהמגישים, מהמציעים, בפטור מחובת הנחה.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אנחנו פוטרים מחובת הנחה על דעת זה שמגישי ההצעות יודעים שזה צריך לעבור ועדת שרים לענייני חקיקה. תודה רבה.</w:t>
      </w:r>
    </w:p>
    <w:p w:rsidR="00950AA1" w:rsidRPr="00950AA1" w:rsidRDefault="00950AA1" w:rsidP="00950AA1">
      <w:pPr>
        <w:bidi/>
        <w:jc w:val="both"/>
        <w:rPr>
          <w:rFonts w:cs="David" w:hint="cs"/>
          <w:rtl/>
        </w:rPr>
      </w:pPr>
    </w:p>
    <w:p w:rsidR="00950AA1" w:rsidRPr="00950AA1" w:rsidRDefault="00950AA1" w:rsidP="00950AA1">
      <w:pPr>
        <w:bidi/>
        <w:jc w:val="both"/>
        <w:rPr>
          <w:rFonts w:cs="David"/>
          <w:rtl/>
        </w:rPr>
      </w:pPr>
      <w:r w:rsidRPr="00950AA1">
        <w:rPr>
          <w:rFonts w:cs="David" w:hint="cs"/>
          <w:rtl/>
        </w:rPr>
        <w:tab/>
        <w:t xml:space="preserve">אני מסכם כך. חבר הכנסת חסון קיבל פטור מחובת הנחה להצעת החוק שלו, לפני הקריאה הטרומית. </w:t>
      </w:r>
    </w:p>
    <w:p w:rsidR="00950AA1" w:rsidRPr="00950AA1" w:rsidRDefault="00950AA1" w:rsidP="00950AA1">
      <w:pPr>
        <w:numPr>
          <w:ilvl w:val="0"/>
          <w:numId w:val="2"/>
        </w:numPr>
        <w:tabs>
          <w:tab w:val="left" w:pos="1221"/>
        </w:tabs>
        <w:overflowPunct w:val="0"/>
        <w:autoSpaceDE w:val="0"/>
        <w:autoSpaceDN w:val="0"/>
        <w:bidi/>
        <w:adjustRightInd w:val="0"/>
        <w:jc w:val="both"/>
        <w:textAlignment w:val="baseline"/>
        <w:rPr>
          <w:rFonts w:cs="David" w:hint="cs"/>
          <w:b/>
          <w:bCs/>
          <w:u w:val="single"/>
          <w:rtl/>
        </w:rPr>
      </w:pPr>
      <w:r w:rsidRPr="00950AA1">
        <w:rPr>
          <w:rFonts w:cs="David"/>
          <w:rtl/>
        </w:rPr>
        <w:br w:type="page"/>
      </w:r>
      <w:r w:rsidRPr="00950AA1">
        <w:rPr>
          <w:rFonts w:cs="David" w:hint="cs"/>
          <w:b/>
          <w:bCs/>
          <w:u w:val="single"/>
          <w:rtl/>
        </w:rPr>
        <w:t xml:space="preserve">בקשת הממשלה להקדמת הדיון בהצעת חוק משק החשמל (תיקון מס' 7), </w:t>
      </w:r>
      <w:proofErr w:type="spellStart"/>
      <w:r w:rsidRPr="00950AA1">
        <w:rPr>
          <w:rFonts w:cs="David" w:hint="cs"/>
          <w:b/>
          <w:bCs/>
          <w:u w:val="single"/>
          <w:rtl/>
        </w:rPr>
        <w:t>התשס"ח</w:t>
      </w:r>
      <w:proofErr w:type="spellEnd"/>
      <w:r w:rsidRPr="00950AA1">
        <w:rPr>
          <w:rFonts w:cs="David" w:hint="cs"/>
          <w:b/>
          <w:bCs/>
          <w:u w:val="single"/>
          <w:rtl/>
        </w:rPr>
        <w:t>-2008, בכל הקריאות</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היו"ר דוד טל:</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בפנינו בקשה לפטור מחובת הנחה להצעת חוק משק החשמל, של הממשלה. מי מציג את הנושא? בבקשה, אדוני.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עורך-דין נעם </w:t>
      </w:r>
      <w:proofErr w:type="spellStart"/>
      <w:r w:rsidRPr="00950AA1">
        <w:rPr>
          <w:rFonts w:cs="David" w:hint="cs"/>
          <w:rtl/>
        </w:rPr>
        <w:t>בריימן</w:t>
      </w:r>
      <w:proofErr w:type="spellEnd"/>
      <w:r w:rsidRPr="00950AA1">
        <w:rPr>
          <w:rFonts w:cs="David" w:hint="cs"/>
          <w:rtl/>
        </w:rPr>
        <w:t xml:space="preserve">, משרד התשתיות.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אתם מבקשים פטור בכל הקריאות.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מבקשים פטור מחובת הנחה בכל הקריאות. מדובר בתיקון לחוק משק החשמל, שמטרתו ביטול ההפרדה בין חברה ממשלתית לחברה שאינה ממשלתית, לצורך הגבלות במתן רשיונות.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כיום, על-פי חוק משק החשמל, בעקבות תיקון מס' 5 לחוק, נוצרה הבחנה שלפיה חברה ממשלתית יכולה להחזיק בשני רשיונות לשנים שעד 2012-2013.</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אדוני רק יסביר מה יקרה אם אנחנו לא נפטור את ההצעה מחובת הנחה. איזה נזק עלול להיגרם למשק הלאומי או לממשלה, או למי מהשרים?</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אני אסביר, אדוני, ברשותך. נוצר מצב, בעקבות תיקון מס' 5 לחוק, שהתגלה לאחרונה, שבעצם יש חברה  שאינה ממשלתית שרשיונה פג לפני מספר ימים, והיא כיום פועלת בלי רשיון.</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האם מותר לך לומר את שם החברה?</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חברת החשמל למזרח ירושלים. החברה משרתת 80,000 צרכנים ישראלים. מדובר במצב שנכפה עליה כתוצאה מתיקון שלא נתן את דעתו על המצב הזה.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רוצים לצמצם כמה שיותר את הזמנים בהם החברה הזאת פועלת ללא רשיון.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ברור.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אדוני היושב-ראש, יש כאן דבר ממש מוזר. אני מבין שהתגלתה תגלית...</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לא. הם רוצים לתקן ולצמצם את העוול שנגרם כרגע.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לפי תקנון הכנסת, יכולה מחר הכנסת - -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ארבל </w:t>
      </w:r>
      <w:proofErr w:type="spellStart"/>
      <w:r w:rsidRPr="00950AA1">
        <w:rPr>
          <w:rFonts w:cs="David" w:hint="cs"/>
          <w:u w:val="single"/>
          <w:rtl/>
        </w:rPr>
        <w:t>אסטרחן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מחרתיים.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אני רוצה להבין איזה נזק ייגרם, מה הנזק שנגרם אם לא יינתן פטור מחובת הנחה. הרי לא יכול להיות שלגבי אותו זמן באמת מינימלי שיש לממשלה, של 48 שעות, יבואו לפה </w:t>
      </w:r>
      <w:r w:rsidRPr="00950AA1">
        <w:rPr>
          <w:rFonts w:cs="David"/>
          <w:rtl/>
        </w:rPr>
        <w:t>–</w:t>
      </w:r>
      <w:r w:rsidRPr="00950AA1">
        <w:rPr>
          <w:rFonts w:cs="David" w:hint="cs"/>
          <w:rtl/>
        </w:rPr>
        <w:t xml:space="preserve"> למעשה לא יציגו שום נימוק.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אולי אדוני הבין. אם אדוני יבין </w:t>
      </w:r>
      <w:r w:rsidRPr="00950AA1">
        <w:rPr>
          <w:rFonts w:cs="David"/>
          <w:rtl/>
        </w:rPr>
        <w:t>–</w:t>
      </w:r>
      <w:r w:rsidRPr="00950AA1">
        <w:rPr>
          <w:rFonts w:cs="David" w:hint="cs"/>
          <w:rtl/>
        </w:rPr>
        <w:t xml:space="preserve"> אני אקבל ממנו את ההסבר.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יעקב </w:t>
      </w:r>
      <w:proofErr w:type="spellStart"/>
      <w:r w:rsidRPr="00950AA1">
        <w:rPr>
          <w:rFonts w:cs="David" w:hint="cs"/>
          <w:u w:val="single"/>
          <w:rtl/>
        </w:rPr>
        <w:t>מרגי</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האבחנה הזאת יכולה להיות נכונה לגבי כל בקשת פטור מחובת הנחה של הממשלה.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לא, אני מבין את השאלה.</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מה הטעם?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לא רק מה הטעם. בחוק שהתקבל עד עכשיו, איזה עוול נגרם לחברה הזאת ממזרח ירושלים?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העוול הוא ברור. הפעילות הזאת ללא רשיון היא פעילות אסורה מכוח החוק. אנחנו לא רוצים שחברה, שמשרתת - -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הם כבר עבריינים.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מה מנע מתן הרשיון לחברה הזאת לפני חודש? מדוע חיכיתם עד עכשיו?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היו ויכוחים בין משרדי ממשלה לגבי אופי התיקון.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אנחנו אמורים לחפות על המחדלים שלכם? - - -</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יואל חסון: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 xml:space="preserve"> לא, אנחנו נחפה.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קריאות:</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שומעים כרגע את נציג משרד התשתיות. בבקשה, תסביר לנו.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היו ויכוחים מהותיים בין משרדי הממשלה לגבי אופן התיקון וההסדרה של הנושא הזה.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בין איזה משרדים? שנדע רק באילו משרדים מדובר.</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היה מדובר פה גם במשרד האוצר, גם במשרד התשתיות, גם לרשות לשירותים ציבוריים חשמל </w:t>
      </w:r>
      <w:proofErr w:type="spellStart"/>
      <w:r w:rsidRPr="00950AA1">
        <w:rPr>
          <w:rFonts w:cs="David" w:hint="cs"/>
          <w:rtl/>
        </w:rPr>
        <w:t>היתה</w:t>
      </w:r>
      <w:proofErr w:type="spellEnd"/>
      <w:r w:rsidRPr="00950AA1">
        <w:rPr>
          <w:rFonts w:cs="David" w:hint="cs"/>
          <w:rtl/>
        </w:rPr>
        <w:t xml:space="preserve"> דעה בנושא הזה. ההסדרה היא חשובה, היה ברור לכולם ולא היה ספק בנושא הזה, אבל ההסכמה על </w:t>
      </w:r>
      <w:proofErr w:type="spellStart"/>
      <w:r w:rsidRPr="00950AA1">
        <w:rPr>
          <w:rFonts w:cs="David" w:hint="cs"/>
          <w:rtl/>
        </w:rPr>
        <w:t>האיך</w:t>
      </w:r>
      <w:proofErr w:type="spellEnd"/>
      <w:r w:rsidRPr="00950AA1">
        <w:rPr>
          <w:rFonts w:cs="David" w:hint="cs"/>
          <w:rtl/>
        </w:rPr>
        <w:t xml:space="preserve">, על הדרך והמנגנון הראוי, הוסכמה רק לאחרונה, ולכן הגענו באיחור מסוים לכאן.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מבקשים עדיין, במצב הקיים, לא להאריך את המצב שבו החברה הזאת פועלת ללא רשיון.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אדוני, אני רוצה לומר לך: אל תשתמשו בזה כאיזושהי דרך שאתם יכולים לנהוג בה פעם אחר פעם אחר פעם.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u w:val="single"/>
          <w:rtl/>
        </w:rPr>
        <w:t xml:space="preserve">נעם </w:t>
      </w:r>
      <w:proofErr w:type="spellStart"/>
      <w:r w:rsidRPr="00950AA1">
        <w:rPr>
          <w:rFonts w:cs="David" w:hint="cs"/>
          <w:u w:val="single"/>
          <w:rtl/>
        </w:rPr>
        <w:t>בריימן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חס וחלילה.</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זה לא ייתכן. היה לכם פרק זמן ארוך מאוד כדי להגיע להבנות, להסכמות. אתם צופים את פני העתיד, אתם יודעים שבסוף חודש ינואר או בתחילת חודש ינואר פג הרשיון, יש לכם מספיק זמן להיערך שלושה חודשים לפני כן ולסיים את כל הדיונים. אל תאמצו זאת כשיטה מפני שהוועדה הזאת לא תהיה חותמת גומי לכל בקשה של הממשלה.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אני אומר את זה בצורה ברורה מאוד. אדוני ראש הקואליציה, אני מבקש שתעביר את הנושא הזה גם לידיעת מזכיר הממשלה. הוועדה הזאת לא תהיה חותמת גומי לכל ויכוח כזה שמתמשך. הם יכולים להתבדר להם בזמן שלהם, לאחר מכן הם יבואו לכאן לבקש את הסעד מהוועדה הזאת.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חבר הכנסת סער, אתה רוצה להוסיף?</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בהחלט, אדוני.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רציתי להעלות זאת להצבעה.</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מה אומר לנו נציג הממשלה? אנחנו השתהינו, אנחנו התעכבנו, אנחנו שקלנו והתחבטנו </w:t>
      </w:r>
      <w:r w:rsidRPr="00950AA1">
        <w:rPr>
          <w:rFonts w:cs="David"/>
          <w:rtl/>
        </w:rPr>
        <w:t>–</w:t>
      </w:r>
      <w:r w:rsidRPr="00950AA1">
        <w:rPr>
          <w:rFonts w:cs="David" w:hint="cs"/>
          <w:rtl/>
        </w:rPr>
        <w:t xml:space="preserve"> ואתם תעשו את זה בהליך מיידי, צ'יק-צ'ק, בלי יכולת לעיין.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ולכן, אני מודיע, אדוני היושב-ראש. אני הייתי ממליץ לסיעתי לתמוך בהצעת החוק הזאת אם היא </w:t>
      </w:r>
      <w:proofErr w:type="spellStart"/>
      <w:r w:rsidRPr="00950AA1">
        <w:rPr>
          <w:rFonts w:cs="David" w:hint="cs"/>
          <w:rtl/>
        </w:rPr>
        <w:t>היתה</w:t>
      </w:r>
      <w:proofErr w:type="spellEnd"/>
      <w:r w:rsidRPr="00950AA1">
        <w:rPr>
          <w:rFonts w:cs="David" w:hint="cs"/>
          <w:rtl/>
        </w:rPr>
        <w:t xml:space="preserve"> באה במסלול רגיל, אבל אם יתקבל פטור מחובת הנחה </w:t>
      </w:r>
      <w:r w:rsidRPr="00950AA1">
        <w:rPr>
          <w:rFonts w:cs="David"/>
          <w:rtl/>
        </w:rPr>
        <w:t>–</w:t>
      </w:r>
      <w:r w:rsidRPr="00950AA1">
        <w:rPr>
          <w:rFonts w:cs="David" w:hint="cs"/>
          <w:rtl/>
        </w:rPr>
        <w:t xml:space="preserve"> הדבר הזה יהפוך ל- </w:t>
      </w:r>
      <w:r w:rsidRPr="00950AA1">
        <w:rPr>
          <w:rFonts w:cs="David"/>
        </w:rPr>
        <w:t>debate</w:t>
      </w:r>
      <w:r w:rsidRPr="00950AA1">
        <w:rPr>
          <w:rFonts w:cs="David" w:hint="cs"/>
          <w:rtl/>
        </w:rPr>
        <w:t xml:space="preserve"> ואנחנו ניאלץ להתנגד.</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יעקב </w:t>
      </w:r>
      <w:proofErr w:type="spellStart"/>
      <w:r w:rsidRPr="00950AA1">
        <w:rPr>
          <w:rFonts w:cs="David" w:hint="cs"/>
          <w:u w:val="single"/>
          <w:rtl/>
        </w:rPr>
        <w:t>מרגי</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אנחנו נתחיל לעקוב אחרי כל בקשות הפטור מחובת הנחה.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חבר הכנסת סער, ראה-נא. יכול כרגע משרד התשתיות לומר: אני בעצם מושך את זה, הדיון יהיה בעוד 48 שעות.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מה יקרה?</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ואז הוא אומר </w:t>
      </w:r>
      <w:r w:rsidRPr="00950AA1">
        <w:rPr>
          <w:rFonts w:cs="David"/>
          <w:rtl/>
        </w:rPr>
        <w:t>–</w:t>
      </w:r>
      <w:r w:rsidRPr="00950AA1">
        <w:rPr>
          <w:rFonts w:cs="David" w:hint="cs"/>
          <w:rtl/>
        </w:rPr>
        <w:t xml:space="preserve"> מבחינתו, הנזק אולי לא יהיה כזה גדול - -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כלום.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 - הוא רוצה לצמצם את הנזק שיכול להיגרם.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אין לו שום נזק.</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אם אנחנו רוצים לנהוג בצורה דווקנית </w:t>
      </w:r>
      <w:r w:rsidRPr="00950AA1">
        <w:rPr>
          <w:rFonts w:cs="David"/>
          <w:rtl/>
        </w:rPr>
        <w:t>–</w:t>
      </w:r>
      <w:r w:rsidRPr="00950AA1">
        <w:rPr>
          <w:rFonts w:cs="David" w:hint="cs"/>
          <w:rtl/>
        </w:rPr>
        <w:t xml:space="preserve"> אפשר ודאי לעשות את זה, אולי כדי ללמד לקח למען יראו וייראו, אבל אני חושב שצריך לשקול זאת לגופו.</w:t>
      </w:r>
    </w:p>
    <w:p w:rsidR="00950AA1" w:rsidRPr="00950AA1" w:rsidRDefault="00950AA1" w:rsidP="00950AA1">
      <w:pPr>
        <w:bidi/>
        <w:jc w:val="both"/>
        <w:rPr>
          <w:rFonts w:cs="David" w:hint="cs"/>
          <w:i/>
          <w:iCs/>
          <w:rtl/>
        </w:rPr>
      </w:pPr>
      <w:r w:rsidRPr="00950AA1">
        <w:rPr>
          <w:rFonts w:cs="David"/>
          <w:rtl/>
        </w:rPr>
        <w:br/>
      </w:r>
      <w:r w:rsidRPr="00950AA1">
        <w:rPr>
          <w:rFonts w:cs="David" w:hint="cs"/>
          <w:u w:val="single"/>
          <w:rtl/>
        </w:rPr>
        <w:t>קולט אביטל:</w:t>
      </w:r>
    </w:p>
    <w:p w:rsidR="00950AA1" w:rsidRPr="00950AA1" w:rsidRDefault="00950AA1" w:rsidP="00950AA1">
      <w:pPr>
        <w:bidi/>
        <w:jc w:val="both"/>
        <w:rPr>
          <w:rFonts w:cs="David" w:hint="cs"/>
          <w:i/>
          <w:iCs/>
          <w:rtl/>
        </w:rPr>
      </w:pPr>
    </w:p>
    <w:p w:rsidR="00950AA1" w:rsidRPr="00950AA1" w:rsidRDefault="00950AA1" w:rsidP="00950AA1">
      <w:pPr>
        <w:bidi/>
        <w:jc w:val="both"/>
        <w:rPr>
          <w:rFonts w:cs="David" w:hint="cs"/>
          <w:rtl/>
        </w:rPr>
      </w:pPr>
      <w:r w:rsidRPr="00950AA1">
        <w:rPr>
          <w:rFonts w:cs="David" w:hint="cs"/>
          <w:i/>
          <w:iCs/>
          <w:rtl/>
        </w:rPr>
        <w:tab/>
        <w:t xml:space="preserve"> </w:t>
      </w:r>
      <w:r w:rsidRPr="00950AA1">
        <w:rPr>
          <w:rFonts w:cs="David" w:hint="cs"/>
          <w:rtl/>
        </w:rPr>
        <w:t xml:space="preserve">אדוני היושב-ראש, מי שעומד בראש ועדת הכלכלה זה חבר סיעתו של חבר הכנסת גדעון סער, ובמשך הזמן אנחנו ראינו שגם בעניין משק הגז היו דיונים ממצים, מעמיקים, על כל אות ועל כל פסיק, והדבר לא הובא להצבעת חברי הכנסת בלי אותו דיון מעמיק. </w:t>
      </w:r>
    </w:p>
    <w:p w:rsidR="00950AA1" w:rsidRPr="00950AA1" w:rsidRDefault="00950AA1" w:rsidP="00950AA1">
      <w:pPr>
        <w:bidi/>
        <w:jc w:val="both"/>
        <w:rPr>
          <w:rFonts w:cs="David" w:hint="cs"/>
          <w:u w:val="single"/>
          <w:rtl/>
        </w:rPr>
      </w:pPr>
      <w:r w:rsidRPr="00950AA1">
        <w:rPr>
          <w:rFonts w:cs="David"/>
          <w:rtl/>
        </w:rPr>
        <w:br/>
      </w:r>
      <w:r w:rsidRPr="00950AA1">
        <w:rPr>
          <w:rFonts w:cs="David" w:hint="cs"/>
          <w:u w:val="single"/>
          <w:rtl/>
        </w:rPr>
        <w:t>גדעון סער:</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 אבל בלי פטור. על הגז לא היה פטור מחובת הנחה.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זה היה חלק מחוק ההסדרים. </w:t>
      </w:r>
    </w:p>
    <w:p w:rsidR="00950AA1" w:rsidRPr="00950AA1" w:rsidRDefault="00950AA1" w:rsidP="00950AA1">
      <w:pPr>
        <w:bidi/>
        <w:jc w:val="both"/>
        <w:rPr>
          <w:rFonts w:cs="David" w:hint="cs"/>
          <w:i/>
          <w:iCs/>
          <w:rtl/>
        </w:rPr>
      </w:pPr>
      <w:r w:rsidRPr="00950AA1">
        <w:rPr>
          <w:rFonts w:cs="David"/>
          <w:rtl/>
        </w:rPr>
        <w:br/>
      </w:r>
      <w:r w:rsidRPr="00950AA1">
        <w:rPr>
          <w:rFonts w:cs="David" w:hint="cs"/>
          <w:u w:val="single"/>
          <w:rtl/>
        </w:rPr>
        <w:t>קולט אביטל:</w:t>
      </w:r>
    </w:p>
    <w:p w:rsidR="00950AA1" w:rsidRPr="00950AA1" w:rsidRDefault="00950AA1" w:rsidP="00950AA1">
      <w:pPr>
        <w:bidi/>
        <w:jc w:val="both"/>
        <w:rPr>
          <w:rFonts w:cs="David" w:hint="cs"/>
          <w:i/>
          <w:iCs/>
          <w:rtl/>
        </w:rPr>
      </w:pPr>
    </w:p>
    <w:p w:rsidR="00950AA1" w:rsidRPr="00950AA1" w:rsidRDefault="00950AA1" w:rsidP="00950AA1">
      <w:pPr>
        <w:bidi/>
        <w:jc w:val="both"/>
        <w:rPr>
          <w:rFonts w:cs="David" w:hint="cs"/>
          <w:rtl/>
        </w:rPr>
      </w:pPr>
      <w:r w:rsidRPr="00950AA1">
        <w:rPr>
          <w:rFonts w:cs="David" w:hint="cs"/>
          <w:i/>
          <w:iCs/>
          <w:rtl/>
        </w:rPr>
        <w:tab/>
      </w:r>
      <w:r w:rsidRPr="00950AA1">
        <w:rPr>
          <w:rFonts w:cs="David" w:hint="cs"/>
          <w:rtl/>
        </w:rPr>
        <w:t xml:space="preserve">בסדר, אבל העניין הוא כדי לאפשר לוועדה להתחיל לטפל בחוק הזה כראוי.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יולי יואל </w:t>
      </w:r>
      <w:proofErr w:type="spellStart"/>
      <w:r w:rsidRPr="00950AA1">
        <w:rPr>
          <w:rFonts w:cs="David" w:hint="cs"/>
          <w:u w:val="single"/>
          <w:rtl/>
        </w:rPr>
        <w:t>אדלשטיין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הם ביקשו פטור בכל שלוש הקריאות.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זאת הבקשה של משרד התשתיות כרגע.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ארבל </w:t>
      </w:r>
      <w:proofErr w:type="spellStart"/>
      <w:r w:rsidRPr="00950AA1">
        <w:rPr>
          <w:rFonts w:cs="David" w:hint="cs"/>
          <w:u w:val="single"/>
          <w:rtl/>
        </w:rPr>
        <w:t>אסטרחן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תחילת החוק ב-1 בינואר?</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יש למי מהחברים עוד להוסיף? תודה רבה, אנחנו עוברים להצבעה.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מי בעד מתן פטור מחובת הנחה להצעת החוק של הממשלה, בכל הקריאות, ירים את ידו. מי נגד? מי נמנע?</w:t>
      </w:r>
    </w:p>
    <w:p w:rsidR="00950AA1" w:rsidRPr="00950AA1" w:rsidRDefault="00950AA1" w:rsidP="00950AA1">
      <w:pPr>
        <w:bidi/>
        <w:jc w:val="both"/>
        <w:rPr>
          <w:rFonts w:cs="David" w:hint="cs"/>
          <w:b/>
          <w:bCs/>
          <w:rtl/>
        </w:rPr>
      </w:pPr>
      <w:r w:rsidRPr="00950AA1">
        <w:rPr>
          <w:rFonts w:cs="David"/>
          <w:rtl/>
        </w:rPr>
        <w:br/>
      </w:r>
      <w:r w:rsidRPr="00950AA1">
        <w:rPr>
          <w:rFonts w:cs="David" w:hint="cs"/>
          <w:b/>
          <w:bCs/>
          <w:rtl/>
        </w:rPr>
        <w:t>ה צ ב ע ה</w:t>
      </w:r>
    </w:p>
    <w:p w:rsidR="00950AA1" w:rsidRPr="00950AA1" w:rsidRDefault="00950AA1" w:rsidP="00950AA1">
      <w:pPr>
        <w:bidi/>
        <w:jc w:val="both"/>
        <w:rPr>
          <w:rFonts w:cs="David" w:hint="cs"/>
          <w:b/>
          <w:bCs/>
          <w:rtl/>
        </w:rPr>
      </w:pPr>
    </w:p>
    <w:p w:rsidR="00950AA1" w:rsidRPr="00950AA1" w:rsidRDefault="00950AA1" w:rsidP="00950AA1">
      <w:pPr>
        <w:bidi/>
        <w:jc w:val="both"/>
        <w:rPr>
          <w:rFonts w:cs="David" w:hint="cs"/>
          <w:rtl/>
        </w:rPr>
      </w:pPr>
      <w:r w:rsidRPr="00950AA1">
        <w:rPr>
          <w:rFonts w:cs="David" w:hint="cs"/>
          <w:rtl/>
        </w:rPr>
        <w:t xml:space="preserve">בעד </w:t>
      </w:r>
      <w:r w:rsidRPr="00950AA1">
        <w:rPr>
          <w:rFonts w:cs="David"/>
          <w:rtl/>
        </w:rPr>
        <w:t>–</w:t>
      </w:r>
      <w:r w:rsidRPr="00950AA1">
        <w:rPr>
          <w:rFonts w:cs="David" w:hint="cs"/>
          <w:rtl/>
        </w:rPr>
        <w:t xml:space="preserve"> רוב</w:t>
      </w:r>
    </w:p>
    <w:p w:rsidR="00950AA1" w:rsidRPr="00950AA1" w:rsidRDefault="00950AA1" w:rsidP="00950AA1">
      <w:pPr>
        <w:bidi/>
        <w:jc w:val="both"/>
        <w:rPr>
          <w:rFonts w:cs="David" w:hint="cs"/>
          <w:rtl/>
        </w:rPr>
      </w:pPr>
      <w:r w:rsidRPr="00950AA1">
        <w:rPr>
          <w:rFonts w:cs="David" w:hint="cs"/>
          <w:rtl/>
        </w:rPr>
        <w:t xml:space="preserve">נגד </w:t>
      </w:r>
      <w:r w:rsidRPr="00950AA1">
        <w:rPr>
          <w:rFonts w:cs="David"/>
          <w:rtl/>
        </w:rPr>
        <w:t>–</w:t>
      </w:r>
      <w:r w:rsidRPr="00950AA1">
        <w:rPr>
          <w:rFonts w:cs="David" w:hint="cs"/>
          <w:rtl/>
        </w:rPr>
        <w:t xml:space="preserve"> 2</w:t>
      </w:r>
    </w:p>
    <w:p w:rsidR="00950AA1" w:rsidRPr="00950AA1" w:rsidRDefault="00950AA1" w:rsidP="00950AA1">
      <w:pPr>
        <w:bidi/>
        <w:jc w:val="both"/>
        <w:rPr>
          <w:rFonts w:cs="David" w:hint="cs"/>
          <w:rtl/>
        </w:rPr>
      </w:pPr>
      <w:r w:rsidRPr="00950AA1">
        <w:rPr>
          <w:rFonts w:cs="David" w:hint="cs"/>
          <w:rtl/>
        </w:rPr>
        <w:t xml:space="preserve">נמנעים </w:t>
      </w:r>
      <w:r w:rsidRPr="00950AA1">
        <w:rPr>
          <w:rFonts w:cs="David"/>
          <w:rtl/>
        </w:rPr>
        <w:t>–</w:t>
      </w:r>
      <w:r w:rsidRPr="00950AA1">
        <w:rPr>
          <w:rFonts w:cs="David" w:hint="cs"/>
          <w:rtl/>
        </w:rPr>
        <w:t xml:space="preserve"> אין</w:t>
      </w:r>
    </w:p>
    <w:p w:rsidR="00950AA1" w:rsidRPr="00950AA1" w:rsidRDefault="00950AA1" w:rsidP="00950AA1">
      <w:pPr>
        <w:bidi/>
        <w:jc w:val="both"/>
        <w:rPr>
          <w:rFonts w:cs="David" w:hint="cs"/>
          <w:rtl/>
        </w:rPr>
      </w:pPr>
      <w:r w:rsidRPr="00950AA1">
        <w:rPr>
          <w:rFonts w:cs="David" w:hint="cs"/>
          <w:rtl/>
        </w:rPr>
        <w:t xml:space="preserve">בקשת הממשלה להקדמת הדיון בהצעת חוק משק החשמל (תיקון מס' 7), </w:t>
      </w:r>
      <w:proofErr w:type="spellStart"/>
      <w:r w:rsidRPr="00950AA1">
        <w:rPr>
          <w:rFonts w:cs="David" w:hint="cs"/>
          <w:rtl/>
        </w:rPr>
        <w:t>התשס"ח</w:t>
      </w:r>
      <w:proofErr w:type="spellEnd"/>
      <w:r w:rsidRPr="00950AA1">
        <w:rPr>
          <w:rFonts w:cs="David" w:hint="cs"/>
          <w:rtl/>
        </w:rPr>
        <w:t>-2008, בכל הקריאות, נתקבלה.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היו"ר דוד טל:</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משרד התשתיות קיבל פטור מחובת הנחה. אני מבקש להסב את תשומת-לבו של השר - - -</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מנחם בן-ששון: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 xml:space="preserve"> רוויזיה.</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מי אמר רוויזיה?</w:t>
      </w:r>
    </w:p>
    <w:p w:rsidR="00950AA1" w:rsidRPr="00950AA1" w:rsidRDefault="00950AA1" w:rsidP="00950AA1">
      <w:pPr>
        <w:pStyle w:val="Heading5"/>
        <w:rPr>
          <w:rFonts w:hint="cs"/>
          <w:sz w:val="24"/>
          <w:rtl/>
        </w:rPr>
      </w:pPr>
      <w:r w:rsidRPr="00950AA1">
        <w:rPr>
          <w:sz w:val="24"/>
          <w:rtl/>
        </w:rPr>
        <w:br/>
      </w:r>
      <w:r w:rsidRPr="00950AA1">
        <w:rPr>
          <w:rFonts w:hint="cs"/>
          <w:sz w:val="24"/>
          <w:u w:val="single"/>
          <w:rtl/>
        </w:rPr>
        <w:t>מנחם בן-ששון:</w:t>
      </w:r>
    </w:p>
    <w:p w:rsidR="00950AA1" w:rsidRPr="00950AA1" w:rsidRDefault="00950AA1" w:rsidP="00950AA1">
      <w:pPr>
        <w:pStyle w:val="Heading5"/>
        <w:rPr>
          <w:rFonts w:hint="cs"/>
          <w:sz w:val="24"/>
          <w:rtl/>
        </w:rPr>
      </w:pPr>
    </w:p>
    <w:p w:rsidR="00950AA1" w:rsidRPr="00950AA1" w:rsidRDefault="00950AA1" w:rsidP="00950AA1">
      <w:pPr>
        <w:bidi/>
        <w:jc w:val="both"/>
        <w:rPr>
          <w:rFonts w:cs="David" w:hint="cs"/>
          <w:rtl/>
        </w:rPr>
      </w:pPr>
      <w:r w:rsidRPr="00950AA1">
        <w:rPr>
          <w:rFonts w:cs="David" w:hint="cs"/>
          <w:rtl/>
        </w:rPr>
        <w:tab/>
        <w:t>רוויזיה בדקה הזאת. לימדתם אותי...</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אני סברתי שרק היושב-ראש לא יכול להשתמש בכוחו כיושב-ראש הוועדה ולבקש רוויזיה, אבל שחבר הכנסת בן-ששון, יושב-ראש ועדה נכבדה, מבקש רוויזיה - - -</w:t>
      </w:r>
    </w:p>
    <w:p w:rsidR="00950AA1" w:rsidRPr="00950AA1" w:rsidRDefault="00950AA1" w:rsidP="00950AA1">
      <w:pPr>
        <w:bidi/>
        <w:jc w:val="both"/>
        <w:rPr>
          <w:rFonts w:cs="David" w:hint="cs"/>
          <w:rtl/>
        </w:rPr>
      </w:pPr>
      <w:r w:rsidRPr="00950AA1">
        <w:rPr>
          <w:rFonts w:cs="David"/>
          <w:rtl/>
        </w:rPr>
        <w:br/>
      </w:r>
      <w:r w:rsidRPr="00950AA1">
        <w:rPr>
          <w:rFonts w:cs="David" w:hint="cs"/>
          <w:u w:val="single"/>
          <w:rtl/>
        </w:rPr>
        <w:t xml:space="preserve">ארבל </w:t>
      </w:r>
      <w:proofErr w:type="spellStart"/>
      <w:r w:rsidRPr="00950AA1">
        <w:rPr>
          <w:rFonts w:cs="David" w:hint="cs"/>
          <w:u w:val="single"/>
          <w:rtl/>
        </w:rPr>
        <w:t>אסטרחן</w:t>
      </w:r>
      <w:proofErr w:type="spellEnd"/>
      <w:r w:rsidRPr="00950AA1">
        <w:rPr>
          <w:rFonts w:cs="David" w:hint="cs"/>
          <w:u w:val="single"/>
          <w:rtl/>
        </w:rPr>
        <w:t>:</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אני רוצה להבהיר שלא עושים רוויזיה בשביל שלא תהיה רוויזיה </w:t>
      </w:r>
      <w:r w:rsidRPr="00950AA1">
        <w:rPr>
          <w:rFonts w:cs="David"/>
          <w:rtl/>
        </w:rPr>
        <w:t>–</w:t>
      </w:r>
      <w:r w:rsidRPr="00950AA1">
        <w:rPr>
          <w:rFonts w:cs="David" w:hint="cs"/>
          <w:rtl/>
        </w:rPr>
        <w:t xml:space="preserve"> לא אם זאת המטרה. לא צריך לעשות שימוש לרעה במכשיר הזה. </w:t>
      </w:r>
    </w:p>
    <w:p w:rsidR="00950AA1" w:rsidRPr="00950AA1" w:rsidRDefault="00950AA1" w:rsidP="00950AA1">
      <w:pPr>
        <w:bidi/>
        <w:ind w:firstLine="567"/>
        <w:jc w:val="both"/>
        <w:rPr>
          <w:rFonts w:cs="David" w:hint="cs"/>
          <w:rtl/>
        </w:rPr>
      </w:pPr>
      <w:r w:rsidRPr="00950AA1">
        <w:rPr>
          <w:rFonts w:cs="David"/>
          <w:rtl/>
        </w:rPr>
        <w:br/>
      </w:r>
      <w:r w:rsidRPr="00950AA1">
        <w:rPr>
          <w:rFonts w:cs="David" w:hint="cs"/>
          <w:u w:val="single"/>
          <w:rtl/>
        </w:rPr>
        <w:t>היו"ר דוד טל:</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אנחנו לא בוחנים כליות ולב, גברתי היועצת המשפטית </w:t>
      </w:r>
      <w:r w:rsidRPr="00950AA1">
        <w:rPr>
          <w:rFonts w:cs="David"/>
          <w:rtl/>
        </w:rPr>
        <w:t>–</w:t>
      </w:r>
      <w:r w:rsidRPr="00950AA1">
        <w:rPr>
          <w:rFonts w:cs="David" w:hint="cs"/>
          <w:rtl/>
        </w:rPr>
        <w:t xml:space="preserve"> הגם שהנושא שקוף. אנחנו מעלים להצבעה את בקשת הרוויזיה. מי בעד הרוויזיה, ירים את ידו. מי נגד? מי נמנע? </w:t>
      </w:r>
    </w:p>
    <w:p w:rsidR="00950AA1" w:rsidRPr="00950AA1" w:rsidRDefault="00950AA1" w:rsidP="00950AA1">
      <w:pPr>
        <w:bidi/>
        <w:jc w:val="both"/>
        <w:rPr>
          <w:rFonts w:cs="David" w:hint="cs"/>
          <w:b/>
          <w:bCs/>
          <w:rtl/>
        </w:rPr>
      </w:pPr>
      <w:r w:rsidRPr="00950AA1">
        <w:rPr>
          <w:rFonts w:cs="David"/>
          <w:rtl/>
        </w:rPr>
        <w:br/>
      </w:r>
      <w:r w:rsidRPr="00950AA1">
        <w:rPr>
          <w:rFonts w:cs="David" w:hint="cs"/>
          <w:b/>
          <w:bCs/>
          <w:rtl/>
        </w:rPr>
        <w:t>ה צ ב ע ה</w:t>
      </w:r>
    </w:p>
    <w:p w:rsidR="00950AA1" w:rsidRPr="00950AA1" w:rsidRDefault="00950AA1" w:rsidP="00950AA1">
      <w:pPr>
        <w:bidi/>
        <w:jc w:val="both"/>
        <w:rPr>
          <w:rFonts w:cs="David" w:hint="cs"/>
          <w:b/>
          <w:bCs/>
          <w:rtl/>
        </w:rPr>
      </w:pPr>
    </w:p>
    <w:p w:rsidR="00950AA1" w:rsidRPr="00950AA1" w:rsidRDefault="00950AA1" w:rsidP="00950AA1">
      <w:pPr>
        <w:bidi/>
        <w:jc w:val="both"/>
        <w:rPr>
          <w:rFonts w:cs="David" w:hint="cs"/>
          <w:rtl/>
        </w:rPr>
      </w:pPr>
      <w:r w:rsidRPr="00950AA1">
        <w:rPr>
          <w:rFonts w:cs="David" w:hint="cs"/>
          <w:rtl/>
        </w:rPr>
        <w:t xml:space="preserve">בעד </w:t>
      </w:r>
      <w:r w:rsidRPr="00950AA1">
        <w:rPr>
          <w:rFonts w:cs="David"/>
          <w:rtl/>
        </w:rPr>
        <w:t>–</w:t>
      </w:r>
      <w:r w:rsidRPr="00950AA1">
        <w:rPr>
          <w:rFonts w:cs="David" w:hint="cs"/>
          <w:rtl/>
        </w:rPr>
        <w:t xml:space="preserve"> 2</w:t>
      </w:r>
    </w:p>
    <w:p w:rsidR="00950AA1" w:rsidRPr="00950AA1" w:rsidRDefault="00950AA1" w:rsidP="00950AA1">
      <w:pPr>
        <w:bidi/>
        <w:jc w:val="both"/>
        <w:rPr>
          <w:rFonts w:cs="David" w:hint="cs"/>
          <w:rtl/>
        </w:rPr>
      </w:pPr>
      <w:r w:rsidRPr="00950AA1">
        <w:rPr>
          <w:rFonts w:cs="David" w:hint="cs"/>
          <w:rtl/>
        </w:rPr>
        <w:t xml:space="preserve">נגד </w:t>
      </w:r>
      <w:r w:rsidRPr="00950AA1">
        <w:rPr>
          <w:rFonts w:cs="David"/>
          <w:rtl/>
        </w:rPr>
        <w:t>–</w:t>
      </w:r>
      <w:r w:rsidRPr="00950AA1">
        <w:rPr>
          <w:rFonts w:cs="David" w:hint="cs"/>
          <w:rtl/>
        </w:rPr>
        <w:t xml:space="preserve"> רוב</w:t>
      </w:r>
    </w:p>
    <w:p w:rsidR="00950AA1" w:rsidRPr="00950AA1" w:rsidRDefault="00950AA1" w:rsidP="00950AA1">
      <w:pPr>
        <w:bidi/>
        <w:jc w:val="both"/>
        <w:rPr>
          <w:rFonts w:cs="David" w:hint="cs"/>
          <w:rtl/>
        </w:rPr>
      </w:pPr>
      <w:r w:rsidRPr="00950AA1">
        <w:rPr>
          <w:rFonts w:cs="David" w:hint="cs"/>
          <w:rtl/>
        </w:rPr>
        <w:t xml:space="preserve">נמנעים </w:t>
      </w:r>
      <w:r w:rsidRPr="00950AA1">
        <w:rPr>
          <w:rFonts w:cs="David"/>
          <w:rtl/>
        </w:rPr>
        <w:t>–</w:t>
      </w:r>
      <w:r w:rsidRPr="00950AA1">
        <w:rPr>
          <w:rFonts w:cs="David" w:hint="cs"/>
          <w:rtl/>
        </w:rPr>
        <w:t xml:space="preserve"> אין</w:t>
      </w:r>
    </w:p>
    <w:p w:rsidR="00950AA1" w:rsidRPr="00950AA1" w:rsidRDefault="00950AA1" w:rsidP="00950AA1">
      <w:pPr>
        <w:bidi/>
        <w:jc w:val="both"/>
        <w:rPr>
          <w:rFonts w:cs="David" w:hint="cs"/>
          <w:rtl/>
        </w:rPr>
      </w:pPr>
      <w:r w:rsidRPr="00950AA1">
        <w:rPr>
          <w:rFonts w:cs="David" w:hint="cs"/>
          <w:rtl/>
        </w:rPr>
        <w:t xml:space="preserve">בקשת חבר הכנסת מנחם בן-ששון לרוויזיה על החלטת ועדת הכנסת בדבר הבקשה להקדמת הדיון בהצעת חוק משק החשמל (תיקון מס' 7), </w:t>
      </w:r>
      <w:proofErr w:type="spellStart"/>
      <w:r w:rsidRPr="00950AA1">
        <w:rPr>
          <w:rFonts w:cs="David" w:hint="cs"/>
          <w:rtl/>
        </w:rPr>
        <w:t>התשס"ח</w:t>
      </w:r>
      <w:proofErr w:type="spellEnd"/>
      <w:r w:rsidRPr="00950AA1">
        <w:rPr>
          <w:rFonts w:cs="David" w:hint="cs"/>
          <w:rtl/>
        </w:rPr>
        <w:t>-2008, לא נתקבלה.</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היו"ר דוד טל:</w:t>
      </w:r>
    </w:p>
    <w:p w:rsidR="00950AA1" w:rsidRPr="00950AA1" w:rsidRDefault="00950AA1" w:rsidP="00950AA1">
      <w:pPr>
        <w:bidi/>
        <w:jc w:val="both"/>
        <w:rPr>
          <w:rFonts w:cs="David" w:hint="cs"/>
          <w:u w:val="single"/>
          <w:rtl/>
        </w:rPr>
      </w:pPr>
    </w:p>
    <w:p w:rsidR="00950AA1" w:rsidRPr="00950AA1" w:rsidRDefault="00950AA1" w:rsidP="00950AA1">
      <w:pPr>
        <w:bidi/>
        <w:jc w:val="both"/>
        <w:rPr>
          <w:rFonts w:cs="David" w:hint="cs"/>
          <w:rtl/>
        </w:rPr>
      </w:pPr>
      <w:r w:rsidRPr="00950AA1">
        <w:rPr>
          <w:rFonts w:cs="David" w:hint="cs"/>
          <w:rtl/>
        </w:rPr>
        <w:tab/>
        <w:t xml:space="preserve">הרוויזיה לא התקבלה.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r w:rsidRPr="00950AA1">
        <w:rPr>
          <w:rFonts w:cs="David" w:hint="cs"/>
          <w:rtl/>
        </w:rPr>
        <w:tab/>
        <w:t xml:space="preserve">תודה רבה, הישיבה נעולה. </w:t>
      </w:r>
    </w:p>
    <w:p w:rsidR="00950AA1" w:rsidRPr="00950AA1" w:rsidRDefault="00950AA1" w:rsidP="00950AA1">
      <w:pPr>
        <w:bidi/>
        <w:jc w:val="both"/>
        <w:rPr>
          <w:rFonts w:cs="David" w:hint="cs"/>
          <w:rtl/>
        </w:rPr>
      </w:pPr>
    </w:p>
    <w:p w:rsidR="00950AA1" w:rsidRPr="00950AA1" w:rsidRDefault="00950AA1" w:rsidP="00950AA1">
      <w:pPr>
        <w:bidi/>
        <w:jc w:val="both"/>
        <w:rPr>
          <w:rFonts w:cs="David" w:hint="cs"/>
          <w:rtl/>
        </w:rPr>
      </w:pPr>
    </w:p>
    <w:p w:rsidR="00950AA1" w:rsidRPr="00950AA1" w:rsidRDefault="00950AA1" w:rsidP="00950AA1">
      <w:pPr>
        <w:bidi/>
        <w:jc w:val="both"/>
        <w:rPr>
          <w:rFonts w:cs="David" w:hint="cs"/>
          <w:u w:val="single"/>
          <w:rtl/>
        </w:rPr>
      </w:pPr>
      <w:r w:rsidRPr="00950AA1">
        <w:rPr>
          <w:rFonts w:cs="David" w:hint="cs"/>
          <w:u w:val="single"/>
          <w:rtl/>
        </w:rPr>
        <w:t>הישיבה ננעלה בשעה 11:00.</w:t>
      </w:r>
    </w:p>
    <w:p w:rsidR="00552A80" w:rsidRPr="00950AA1" w:rsidRDefault="00552A80" w:rsidP="00950AA1">
      <w:pPr>
        <w:bidi/>
        <w:jc w:val="both"/>
        <w:rPr>
          <w:rFonts w:cs="David"/>
        </w:rPr>
      </w:pPr>
    </w:p>
    <w:sectPr w:rsidR="00552A80" w:rsidRPr="00950AA1" w:rsidSect="00950AA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859F4">
      <w:r>
        <w:separator/>
      </w:r>
    </w:p>
  </w:endnote>
  <w:endnote w:type="continuationSeparator" w:id="0">
    <w:p w:rsidR="00000000" w:rsidRDefault="00885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859F4">
      <w:r>
        <w:separator/>
      </w:r>
    </w:p>
  </w:footnote>
  <w:footnote w:type="continuationSeparator" w:id="0">
    <w:p w:rsidR="00000000" w:rsidRDefault="00885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AA1" w:rsidRDefault="00950A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950AA1" w:rsidRDefault="00950AA1">
    <w:pPr>
      <w:pStyle w:val="Header"/>
      <w:ind w:right="360"/>
      <w:jc w:val="both"/>
      <w:rPr>
        <w:rtl/>
      </w:rPr>
    </w:pPr>
  </w:p>
  <w:p w:rsidR="00950AA1" w:rsidRDefault="00950AA1"/>
  <w:p w:rsidR="00950AA1" w:rsidRDefault="00950AA1"/>
  <w:p w:rsidR="00950AA1" w:rsidRDefault="00950AA1"/>
  <w:p w:rsidR="00950AA1" w:rsidRDefault="00950AA1"/>
  <w:p w:rsidR="00950AA1" w:rsidRDefault="00950AA1"/>
  <w:p w:rsidR="00950AA1" w:rsidRDefault="00950AA1"/>
  <w:p w:rsidR="00950AA1" w:rsidRDefault="00950AA1"/>
  <w:p w:rsidR="00950AA1" w:rsidRDefault="00950AA1"/>
  <w:p w:rsidR="00950AA1" w:rsidRDefault="00950A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AA1" w:rsidRDefault="00950A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rsidR="00950AA1" w:rsidRDefault="00950AA1">
    <w:pPr>
      <w:pStyle w:val="Header"/>
      <w:ind w:right="360"/>
      <w:jc w:val="both"/>
      <w:rPr>
        <w:rFonts w:hint="cs"/>
        <w:rtl/>
      </w:rPr>
    </w:pPr>
    <w:r>
      <w:rPr>
        <w:rtl/>
      </w:rPr>
      <w:t>ועדת</w:t>
    </w:r>
    <w:r>
      <w:rPr>
        <w:rFonts w:hint="cs"/>
        <w:rtl/>
      </w:rPr>
      <w:t xml:space="preserve"> הכנסת</w:t>
    </w:r>
  </w:p>
  <w:p w:rsidR="00950AA1" w:rsidRDefault="00950AA1">
    <w:pPr>
      <w:pStyle w:val="Header"/>
      <w:ind w:right="360"/>
      <w:jc w:val="both"/>
      <w:rPr>
        <w:rStyle w:val="PageNumber"/>
        <w:rFonts w:hint="cs"/>
        <w:rtl/>
      </w:rPr>
    </w:pPr>
    <w:r>
      <w:rPr>
        <w:rFonts w:hint="cs"/>
        <w:rtl/>
      </w:rPr>
      <w:t>7.1.2008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D6CB4"/>
    <w:multiLevelType w:val="hybridMultilevel"/>
    <w:tmpl w:val="6D08380E"/>
    <w:lvl w:ilvl="0" w:tplc="A09AC1B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7D49267E"/>
    <w:multiLevelType w:val="hybridMultilevel"/>
    <w:tmpl w:val="506C92F8"/>
    <w:lvl w:ilvl="0" w:tplc="4DA887A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868951488">
    <w:abstractNumId w:val="0"/>
  </w:num>
  <w:num w:numId="2" w16cid:durableId="1624457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0166פרוטוקול_ישיבת_ועדה.doc"/>
    <w:docVar w:name="StartMode" w:val="3"/>
  </w:docVars>
  <w:rsids>
    <w:rsidRoot w:val="00AE5C61"/>
    <w:rsid w:val="00552A80"/>
    <w:rsid w:val="008859F4"/>
    <w:rsid w:val="00950AA1"/>
    <w:rsid w:val="00965806"/>
    <w:rsid w:val="00AE5C61"/>
    <w:rsid w:val="00B24B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3ED2435-2638-4787-85D4-601FFFFBB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50AA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950AA1"/>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950AA1"/>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50AA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50AA1"/>
  </w:style>
  <w:style w:type="paragraph" w:styleId="BodyText">
    <w:name w:val="Body Text"/>
    <w:basedOn w:val="Normal"/>
    <w:rsid w:val="00950AA1"/>
    <w:pPr>
      <w:tabs>
        <w:tab w:val="left" w:pos="938"/>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3135</Words>
  <Characters>17871</Characters>
  <Application>Microsoft Office Word</Application>
  <DocSecurity>0</DocSecurity>
  <Lines>148</Lines>
  <Paragraphs>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