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4B18B" w14:textId="77777777" w:rsidR="007147EC" w:rsidRPr="007147EC" w:rsidRDefault="007147EC" w:rsidP="007147EC">
      <w:pPr>
        <w:pStyle w:val="Heading5"/>
        <w:rPr>
          <w:b/>
          <w:bCs/>
          <w:sz w:val="24"/>
          <w:rtl/>
        </w:rPr>
      </w:pPr>
      <w:r w:rsidRPr="007147EC">
        <w:rPr>
          <w:b/>
          <w:bCs/>
          <w:sz w:val="24"/>
          <w:rtl/>
        </w:rPr>
        <w:t xml:space="preserve">הכנסת </w:t>
      </w:r>
      <w:r w:rsidRPr="007147EC">
        <w:rPr>
          <w:rFonts w:hint="cs"/>
          <w:b/>
          <w:bCs/>
          <w:sz w:val="24"/>
          <w:rtl/>
        </w:rPr>
        <w:t>השבע-עשרה</w:t>
      </w:r>
      <w:r w:rsidRPr="007147EC">
        <w:rPr>
          <w:b/>
          <w:bCs/>
          <w:sz w:val="24"/>
          <w:rtl/>
        </w:rPr>
        <w:tab/>
      </w:r>
      <w:r w:rsidRPr="007147EC">
        <w:rPr>
          <w:b/>
          <w:bCs/>
          <w:sz w:val="24"/>
          <w:rtl/>
        </w:rPr>
        <w:tab/>
      </w:r>
      <w:r w:rsidRPr="007147EC">
        <w:rPr>
          <w:b/>
          <w:bCs/>
          <w:sz w:val="24"/>
          <w:rtl/>
        </w:rPr>
        <w:tab/>
      </w:r>
      <w:r w:rsidRPr="007147EC">
        <w:rPr>
          <w:b/>
          <w:bCs/>
          <w:sz w:val="24"/>
          <w:rtl/>
        </w:rPr>
        <w:tab/>
      </w:r>
      <w:r w:rsidRPr="007147EC">
        <w:rPr>
          <w:b/>
          <w:bCs/>
          <w:sz w:val="24"/>
          <w:rtl/>
        </w:rPr>
        <w:tab/>
      </w:r>
      <w:r w:rsidRPr="007147EC">
        <w:rPr>
          <w:b/>
          <w:bCs/>
          <w:sz w:val="24"/>
          <w:rtl/>
        </w:rPr>
        <w:tab/>
        <w:t>נוסח לא מתוקן</w:t>
      </w:r>
    </w:p>
    <w:p w14:paraId="155C2A51" w14:textId="77777777" w:rsidR="007147EC" w:rsidRPr="007147EC" w:rsidRDefault="007147EC" w:rsidP="007147EC">
      <w:pPr>
        <w:bidi/>
        <w:jc w:val="both"/>
        <w:rPr>
          <w:rFonts w:cs="David" w:hint="cs"/>
          <w:b/>
          <w:bCs/>
          <w:rtl/>
        </w:rPr>
      </w:pPr>
      <w:r w:rsidRPr="007147EC">
        <w:rPr>
          <w:rFonts w:cs="David"/>
          <w:b/>
          <w:bCs/>
          <w:rtl/>
        </w:rPr>
        <w:t xml:space="preserve">מושב </w:t>
      </w:r>
      <w:r w:rsidRPr="007147EC">
        <w:rPr>
          <w:rFonts w:cs="David" w:hint="cs"/>
          <w:b/>
          <w:bCs/>
          <w:rtl/>
        </w:rPr>
        <w:t>שלישי</w:t>
      </w:r>
    </w:p>
    <w:p w14:paraId="0BD032FB" w14:textId="77777777" w:rsidR="007147EC" w:rsidRPr="007147EC" w:rsidRDefault="007147EC" w:rsidP="007147EC">
      <w:pPr>
        <w:bidi/>
        <w:jc w:val="both"/>
        <w:rPr>
          <w:rFonts w:cs="David"/>
          <w:b/>
          <w:bCs/>
          <w:rtl/>
        </w:rPr>
      </w:pPr>
    </w:p>
    <w:p w14:paraId="4D407A95" w14:textId="77777777" w:rsidR="007147EC" w:rsidRPr="007147EC" w:rsidRDefault="007147EC" w:rsidP="007147EC">
      <w:pPr>
        <w:bidi/>
        <w:jc w:val="both"/>
        <w:rPr>
          <w:rFonts w:cs="David"/>
          <w:b/>
          <w:bCs/>
          <w:rtl/>
        </w:rPr>
      </w:pPr>
    </w:p>
    <w:p w14:paraId="3DAB9732" w14:textId="77777777" w:rsidR="007147EC" w:rsidRPr="007147EC" w:rsidRDefault="007147EC" w:rsidP="007147EC">
      <w:pPr>
        <w:bidi/>
        <w:jc w:val="both"/>
        <w:rPr>
          <w:rFonts w:cs="David"/>
          <w:b/>
          <w:bCs/>
          <w:rtl/>
        </w:rPr>
      </w:pPr>
    </w:p>
    <w:p w14:paraId="7AD436AC" w14:textId="77777777" w:rsidR="007147EC" w:rsidRPr="007147EC" w:rsidRDefault="007147EC" w:rsidP="007147EC">
      <w:pPr>
        <w:bidi/>
        <w:jc w:val="both"/>
        <w:rPr>
          <w:rFonts w:cs="David"/>
          <w:b/>
          <w:bCs/>
          <w:rtl/>
        </w:rPr>
      </w:pPr>
    </w:p>
    <w:p w14:paraId="3A4258B3" w14:textId="77777777" w:rsidR="007147EC" w:rsidRPr="007147EC" w:rsidRDefault="007147EC" w:rsidP="007147EC">
      <w:pPr>
        <w:bidi/>
        <w:jc w:val="center"/>
        <w:rPr>
          <w:rFonts w:cs="David" w:hint="cs"/>
          <w:b/>
          <w:bCs/>
          <w:rtl/>
        </w:rPr>
      </w:pPr>
      <w:r w:rsidRPr="007147EC">
        <w:rPr>
          <w:rFonts w:cs="David"/>
          <w:b/>
          <w:bCs/>
          <w:rtl/>
        </w:rPr>
        <w:t>פרוטוקול מס'</w:t>
      </w:r>
      <w:r w:rsidRPr="007147EC">
        <w:rPr>
          <w:rFonts w:cs="David" w:hint="cs"/>
          <w:b/>
          <w:bCs/>
          <w:rtl/>
        </w:rPr>
        <w:t xml:space="preserve"> </w:t>
      </w:r>
      <w:r>
        <w:rPr>
          <w:rFonts w:cs="David" w:hint="cs"/>
          <w:b/>
          <w:bCs/>
          <w:rtl/>
        </w:rPr>
        <w:t>204</w:t>
      </w:r>
    </w:p>
    <w:p w14:paraId="1E519A61" w14:textId="77777777" w:rsidR="007147EC" w:rsidRPr="007147EC" w:rsidRDefault="007147EC" w:rsidP="007147EC">
      <w:pPr>
        <w:bidi/>
        <w:jc w:val="both"/>
        <w:rPr>
          <w:rFonts w:cs="David" w:hint="cs"/>
          <w:b/>
          <w:bCs/>
          <w:rtl/>
        </w:rPr>
      </w:pPr>
      <w:r w:rsidRPr="007147EC">
        <w:rPr>
          <w:rFonts w:cs="David" w:hint="cs"/>
          <w:b/>
          <w:bCs/>
          <w:rtl/>
        </w:rPr>
        <w:t xml:space="preserve">                                                            מישיבת ועדת הכנסת</w:t>
      </w:r>
    </w:p>
    <w:p w14:paraId="3B9C3C6D" w14:textId="77777777" w:rsidR="007147EC" w:rsidRPr="007147EC" w:rsidRDefault="007147EC" w:rsidP="007147EC">
      <w:pPr>
        <w:bidi/>
        <w:jc w:val="both"/>
        <w:rPr>
          <w:rFonts w:cs="David" w:hint="cs"/>
          <w:b/>
          <w:bCs/>
          <w:u w:val="single"/>
          <w:rtl/>
        </w:rPr>
      </w:pPr>
      <w:r w:rsidRPr="007147EC">
        <w:rPr>
          <w:rFonts w:cs="David" w:hint="cs"/>
          <w:b/>
          <w:bCs/>
          <w:rtl/>
        </w:rPr>
        <w:t xml:space="preserve">                            </w:t>
      </w:r>
      <w:r w:rsidRPr="007147EC">
        <w:rPr>
          <w:rFonts w:cs="David" w:hint="cs"/>
          <w:b/>
          <w:bCs/>
          <w:u w:val="single"/>
          <w:rtl/>
        </w:rPr>
        <w:t xml:space="preserve">יום שני כ"ח בשבט </w:t>
      </w:r>
      <w:proofErr w:type="spellStart"/>
      <w:r w:rsidRPr="007147EC">
        <w:rPr>
          <w:rFonts w:cs="David" w:hint="cs"/>
          <w:b/>
          <w:bCs/>
          <w:u w:val="single"/>
          <w:rtl/>
        </w:rPr>
        <w:t>התשס"ח</w:t>
      </w:r>
      <w:proofErr w:type="spellEnd"/>
      <w:r w:rsidRPr="007147EC">
        <w:rPr>
          <w:rFonts w:cs="David" w:hint="cs"/>
          <w:b/>
          <w:bCs/>
          <w:u w:val="single"/>
          <w:rtl/>
        </w:rPr>
        <w:t>, 4 בפברואר 2008, שעה 10:30</w:t>
      </w:r>
    </w:p>
    <w:p w14:paraId="73C6FC7C" w14:textId="77777777" w:rsidR="007147EC" w:rsidRPr="007147EC" w:rsidRDefault="007147EC" w:rsidP="007147EC">
      <w:pPr>
        <w:bidi/>
        <w:jc w:val="both"/>
        <w:rPr>
          <w:rFonts w:cs="David"/>
          <w:b/>
          <w:bCs/>
          <w:u w:val="single"/>
          <w:rtl/>
        </w:rPr>
      </w:pPr>
    </w:p>
    <w:p w14:paraId="33D1078D" w14:textId="77777777" w:rsidR="007147EC" w:rsidRPr="007147EC" w:rsidRDefault="007147EC" w:rsidP="007147EC">
      <w:pPr>
        <w:tabs>
          <w:tab w:val="left" w:pos="1221"/>
        </w:tabs>
        <w:bidi/>
        <w:jc w:val="both"/>
        <w:rPr>
          <w:rFonts w:cs="David" w:hint="cs"/>
          <w:b/>
          <w:bCs/>
          <w:u w:val="single"/>
          <w:rtl/>
        </w:rPr>
      </w:pPr>
    </w:p>
    <w:p w14:paraId="751B7247" w14:textId="77777777" w:rsidR="007147EC" w:rsidRPr="007147EC" w:rsidRDefault="007147EC" w:rsidP="007147EC">
      <w:pPr>
        <w:pStyle w:val="Heading1"/>
        <w:jc w:val="both"/>
        <w:rPr>
          <w:rFonts w:cs="David" w:hint="cs"/>
          <w:rtl/>
        </w:rPr>
      </w:pPr>
      <w:r w:rsidRPr="007147EC">
        <w:rPr>
          <w:rFonts w:cs="David"/>
          <w:rtl/>
        </w:rPr>
        <w:t>סדר היום</w:t>
      </w:r>
      <w:r w:rsidRPr="007147EC">
        <w:rPr>
          <w:rFonts w:cs="David" w:hint="cs"/>
          <w:rtl/>
        </w:rPr>
        <w:t>:</w:t>
      </w:r>
    </w:p>
    <w:p w14:paraId="38FC07A1" w14:textId="77777777" w:rsidR="007147EC" w:rsidRPr="007147EC" w:rsidRDefault="007147EC" w:rsidP="007147EC">
      <w:pPr>
        <w:tabs>
          <w:tab w:val="right" w:pos="8309"/>
        </w:tabs>
        <w:bidi/>
        <w:jc w:val="both"/>
        <w:rPr>
          <w:rFonts w:cs="David" w:hint="cs"/>
          <w:b/>
          <w:bCs/>
          <w:rtl/>
        </w:rPr>
      </w:pPr>
      <w:r w:rsidRPr="007147EC">
        <w:rPr>
          <w:rFonts w:cs="David"/>
          <w:b/>
          <w:bCs/>
          <w:rtl/>
        </w:rPr>
        <w:tab/>
      </w:r>
    </w:p>
    <w:p w14:paraId="37BD6C74" w14:textId="77777777" w:rsidR="007147EC" w:rsidRPr="007147EC" w:rsidRDefault="007147EC" w:rsidP="007147EC">
      <w:pPr>
        <w:pStyle w:val="Heading1"/>
        <w:jc w:val="both"/>
        <w:rPr>
          <w:rFonts w:cs="David" w:hint="cs"/>
          <w:b/>
          <w:bCs/>
          <w:u w:val="none"/>
          <w:rtl/>
        </w:rPr>
      </w:pPr>
      <w:r w:rsidRPr="007147EC">
        <w:rPr>
          <w:rFonts w:cs="David" w:hint="cs"/>
          <w:b/>
          <w:bCs/>
          <w:u w:val="none"/>
          <w:rtl/>
        </w:rPr>
        <w:t>א. קביעת מסגרת הדיון להצעות להביע אי אמון בממשלה</w:t>
      </w:r>
    </w:p>
    <w:p w14:paraId="78F6641F" w14:textId="77777777" w:rsidR="007147EC" w:rsidRPr="007147EC" w:rsidRDefault="007147EC" w:rsidP="007147EC">
      <w:pPr>
        <w:pStyle w:val="Heading1"/>
        <w:jc w:val="both"/>
        <w:rPr>
          <w:rFonts w:cs="David" w:hint="cs"/>
          <w:b/>
          <w:bCs/>
          <w:u w:val="none"/>
          <w:rtl/>
        </w:rPr>
      </w:pPr>
      <w:r w:rsidRPr="007147EC">
        <w:rPr>
          <w:rFonts w:cs="David" w:hint="cs"/>
          <w:b/>
          <w:bCs/>
          <w:u w:val="none"/>
          <w:rtl/>
        </w:rPr>
        <w:t xml:space="preserve">ב. הצעת חוק הכנסת (תיקון מס' 25), (התייצבות בהליך בעניין תוקפו של חוק), </w:t>
      </w:r>
      <w:proofErr w:type="spellStart"/>
      <w:r w:rsidRPr="007147EC">
        <w:rPr>
          <w:rFonts w:cs="David" w:hint="cs"/>
          <w:b/>
          <w:bCs/>
          <w:u w:val="none"/>
          <w:rtl/>
        </w:rPr>
        <w:t>התשס"ז</w:t>
      </w:r>
      <w:proofErr w:type="spellEnd"/>
      <w:r w:rsidRPr="007147EC">
        <w:rPr>
          <w:rFonts w:cs="David" w:hint="cs"/>
          <w:b/>
          <w:bCs/>
          <w:u w:val="none"/>
          <w:rtl/>
        </w:rPr>
        <w:t>-2007</w:t>
      </w:r>
    </w:p>
    <w:p w14:paraId="1F6BEC21" w14:textId="77777777" w:rsidR="007147EC" w:rsidRPr="007147EC" w:rsidRDefault="007147EC" w:rsidP="007147EC">
      <w:pPr>
        <w:pStyle w:val="Heading1"/>
        <w:jc w:val="both"/>
        <w:rPr>
          <w:rFonts w:cs="David" w:hint="cs"/>
          <w:b/>
          <w:bCs/>
          <w:u w:val="none"/>
          <w:rtl/>
        </w:rPr>
      </w:pPr>
      <w:r w:rsidRPr="007147EC">
        <w:rPr>
          <w:rFonts w:cs="David" w:hint="cs"/>
          <w:b/>
          <w:bCs/>
          <w:u w:val="none"/>
          <w:rtl/>
        </w:rPr>
        <w:t xml:space="preserve">(כ/194) הצעת חה"כ מיכאל איתן וקבוצת ח"כים </w:t>
      </w:r>
      <w:r w:rsidRPr="007147EC">
        <w:rPr>
          <w:rFonts w:cs="David"/>
          <w:b/>
          <w:bCs/>
          <w:u w:val="none"/>
          <w:rtl/>
        </w:rPr>
        <w:t>–</w:t>
      </w:r>
      <w:r w:rsidRPr="007147EC">
        <w:rPr>
          <w:rFonts w:cs="David" w:hint="cs"/>
          <w:b/>
          <w:bCs/>
          <w:u w:val="none"/>
          <w:rtl/>
        </w:rPr>
        <w:t xml:space="preserve"> הכנה לקריאה שנייה ושלישית. </w:t>
      </w:r>
    </w:p>
    <w:p w14:paraId="0A4E7300" w14:textId="77777777" w:rsidR="007147EC" w:rsidRPr="007147EC" w:rsidRDefault="007147EC" w:rsidP="007147EC">
      <w:pPr>
        <w:pStyle w:val="Heading1"/>
        <w:jc w:val="both"/>
        <w:rPr>
          <w:rFonts w:cs="David" w:hint="cs"/>
          <w:b/>
          <w:bCs/>
          <w:u w:val="none"/>
          <w:rtl/>
        </w:rPr>
      </w:pPr>
      <w:r w:rsidRPr="007147EC">
        <w:rPr>
          <w:rFonts w:cs="David" w:hint="cs"/>
          <w:b/>
          <w:bCs/>
          <w:u w:val="none"/>
          <w:rtl/>
        </w:rPr>
        <w:t xml:space="preserve">ג. הצעה לתיקון סעיף 88 לתקנון </w:t>
      </w:r>
      <w:r w:rsidRPr="007147EC">
        <w:rPr>
          <w:rFonts w:cs="David"/>
          <w:b/>
          <w:bCs/>
          <w:u w:val="none"/>
          <w:rtl/>
        </w:rPr>
        <w:t>–</w:t>
      </w:r>
      <w:r w:rsidRPr="007147EC">
        <w:rPr>
          <w:rFonts w:cs="David" w:hint="cs"/>
          <w:b/>
          <w:bCs/>
          <w:u w:val="none"/>
          <w:rtl/>
        </w:rPr>
        <w:t xml:space="preserve"> הצבעה על הרביזיה </w:t>
      </w:r>
    </w:p>
    <w:p w14:paraId="7E9E85A3" w14:textId="77777777" w:rsidR="007147EC" w:rsidRPr="007147EC" w:rsidRDefault="007147EC" w:rsidP="007147EC">
      <w:pPr>
        <w:bidi/>
        <w:jc w:val="both"/>
        <w:rPr>
          <w:rFonts w:cs="David" w:hint="cs"/>
          <w:rtl/>
        </w:rPr>
      </w:pPr>
    </w:p>
    <w:p w14:paraId="2279B8BA" w14:textId="77777777" w:rsidR="007147EC" w:rsidRPr="007147EC" w:rsidRDefault="007147EC" w:rsidP="007147EC">
      <w:pPr>
        <w:bidi/>
        <w:jc w:val="both"/>
        <w:rPr>
          <w:rFonts w:cs="David" w:hint="cs"/>
          <w:b/>
          <w:bCs/>
          <w:rtl/>
        </w:rPr>
      </w:pPr>
    </w:p>
    <w:p w14:paraId="32B06A73" w14:textId="77777777" w:rsidR="007147EC" w:rsidRPr="007147EC" w:rsidRDefault="007147EC" w:rsidP="007147EC">
      <w:pPr>
        <w:bidi/>
        <w:jc w:val="both"/>
        <w:rPr>
          <w:rFonts w:cs="David"/>
          <w:b/>
          <w:bCs/>
          <w:u w:val="single"/>
          <w:rtl/>
        </w:rPr>
      </w:pPr>
      <w:r w:rsidRPr="007147EC">
        <w:rPr>
          <w:rFonts w:cs="David"/>
          <w:b/>
          <w:bCs/>
          <w:u w:val="single"/>
          <w:rtl/>
        </w:rPr>
        <w:t>נכחו</w:t>
      </w:r>
      <w:r w:rsidRPr="007147EC">
        <w:rPr>
          <w:rFonts w:cs="David"/>
          <w:rtl/>
        </w:rPr>
        <w:t>:</w:t>
      </w:r>
    </w:p>
    <w:p w14:paraId="34F07E11" w14:textId="77777777" w:rsidR="007147EC" w:rsidRPr="007147EC" w:rsidRDefault="007147EC" w:rsidP="007147EC">
      <w:pPr>
        <w:bidi/>
        <w:jc w:val="both"/>
        <w:rPr>
          <w:rFonts w:cs="David"/>
          <w:rtl/>
        </w:rPr>
      </w:pPr>
    </w:p>
    <w:p w14:paraId="0921262D" w14:textId="77777777" w:rsidR="007147EC" w:rsidRPr="007147EC" w:rsidRDefault="007147EC" w:rsidP="007147EC">
      <w:pPr>
        <w:tabs>
          <w:tab w:val="left" w:pos="1788"/>
        </w:tabs>
        <w:bidi/>
        <w:jc w:val="both"/>
        <w:rPr>
          <w:rFonts w:cs="David"/>
          <w:rtl/>
        </w:rPr>
      </w:pPr>
      <w:r w:rsidRPr="007147EC">
        <w:rPr>
          <w:rFonts w:cs="David"/>
          <w:b/>
          <w:bCs/>
          <w:u w:val="single"/>
          <w:rtl/>
        </w:rPr>
        <w:t>חברי הוועדה</w:t>
      </w:r>
      <w:r w:rsidRPr="007147EC">
        <w:rPr>
          <w:rFonts w:cs="David"/>
          <w:rtl/>
        </w:rPr>
        <w:t>:</w:t>
      </w:r>
    </w:p>
    <w:p w14:paraId="57C23136" w14:textId="77777777" w:rsidR="007147EC" w:rsidRPr="007147EC" w:rsidRDefault="007147EC" w:rsidP="007147EC">
      <w:pPr>
        <w:bidi/>
        <w:jc w:val="both"/>
        <w:rPr>
          <w:rFonts w:cs="David" w:hint="cs"/>
          <w:rtl/>
        </w:rPr>
      </w:pPr>
      <w:r w:rsidRPr="007147EC">
        <w:rPr>
          <w:rFonts w:cs="David" w:hint="cs"/>
          <w:rtl/>
        </w:rPr>
        <w:t xml:space="preserve">דוד טל </w:t>
      </w:r>
      <w:r w:rsidRPr="007147EC">
        <w:rPr>
          <w:rFonts w:cs="David"/>
          <w:rtl/>
        </w:rPr>
        <w:t>–</w:t>
      </w:r>
      <w:r w:rsidRPr="007147EC">
        <w:rPr>
          <w:rFonts w:cs="David" w:hint="cs"/>
          <w:rtl/>
        </w:rPr>
        <w:t xml:space="preserve"> היו"ר</w:t>
      </w:r>
    </w:p>
    <w:p w14:paraId="4FE6CC8B" w14:textId="77777777" w:rsidR="007147EC" w:rsidRPr="007147EC" w:rsidRDefault="007147EC" w:rsidP="007147EC">
      <w:pPr>
        <w:bidi/>
        <w:jc w:val="both"/>
        <w:rPr>
          <w:rFonts w:cs="David" w:hint="cs"/>
          <w:rtl/>
        </w:rPr>
      </w:pPr>
      <w:r w:rsidRPr="007147EC">
        <w:rPr>
          <w:rFonts w:cs="David" w:hint="cs"/>
          <w:rtl/>
        </w:rPr>
        <w:t>קולט אביטל</w:t>
      </w:r>
    </w:p>
    <w:p w14:paraId="6441C7DC" w14:textId="77777777" w:rsidR="007147EC" w:rsidRPr="007147EC" w:rsidRDefault="007147EC" w:rsidP="007147EC">
      <w:pPr>
        <w:bidi/>
        <w:jc w:val="both"/>
        <w:rPr>
          <w:rFonts w:cs="David" w:hint="cs"/>
          <w:rtl/>
        </w:rPr>
      </w:pPr>
      <w:r w:rsidRPr="007147EC">
        <w:rPr>
          <w:rFonts w:cs="David" w:hint="cs"/>
          <w:rtl/>
        </w:rPr>
        <w:t>מיכאל איתן</w:t>
      </w:r>
    </w:p>
    <w:p w14:paraId="4A9D3B2E" w14:textId="77777777" w:rsidR="007147EC" w:rsidRPr="007147EC" w:rsidRDefault="007147EC" w:rsidP="007147EC">
      <w:pPr>
        <w:bidi/>
        <w:jc w:val="both"/>
        <w:rPr>
          <w:rFonts w:cs="David" w:hint="cs"/>
          <w:rtl/>
        </w:rPr>
      </w:pPr>
      <w:r w:rsidRPr="007147EC">
        <w:rPr>
          <w:rFonts w:cs="David" w:hint="cs"/>
          <w:rtl/>
        </w:rPr>
        <w:t xml:space="preserve">יולי </w:t>
      </w:r>
      <w:proofErr w:type="spellStart"/>
      <w:r w:rsidRPr="007147EC">
        <w:rPr>
          <w:rFonts w:cs="David" w:hint="cs"/>
          <w:rtl/>
        </w:rPr>
        <w:t>אדלשטיין</w:t>
      </w:r>
      <w:proofErr w:type="spellEnd"/>
    </w:p>
    <w:p w14:paraId="0CF44202" w14:textId="77777777" w:rsidR="007147EC" w:rsidRPr="007147EC" w:rsidRDefault="007147EC" w:rsidP="007147EC">
      <w:pPr>
        <w:bidi/>
        <w:jc w:val="both"/>
        <w:rPr>
          <w:rFonts w:cs="David" w:hint="cs"/>
          <w:rtl/>
        </w:rPr>
      </w:pPr>
      <w:proofErr w:type="spellStart"/>
      <w:r w:rsidRPr="007147EC">
        <w:rPr>
          <w:rFonts w:cs="David" w:hint="cs"/>
          <w:rtl/>
        </w:rPr>
        <w:t>רוברט</w:t>
      </w:r>
      <w:proofErr w:type="spellEnd"/>
      <w:r w:rsidRPr="007147EC">
        <w:rPr>
          <w:rFonts w:cs="David" w:hint="cs"/>
          <w:rtl/>
        </w:rPr>
        <w:t xml:space="preserve"> </w:t>
      </w:r>
      <w:proofErr w:type="spellStart"/>
      <w:r w:rsidRPr="007147EC">
        <w:rPr>
          <w:rFonts w:cs="David" w:hint="cs"/>
          <w:rtl/>
        </w:rPr>
        <w:t>אילטוב</w:t>
      </w:r>
      <w:proofErr w:type="spellEnd"/>
    </w:p>
    <w:p w14:paraId="11950897" w14:textId="77777777" w:rsidR="007147EC" w:rsidRPr="007147EC" w:rsidRDefault="007147EC" w:rsidP="007147EC">
      <w:pPr>
        <w:bidi/>
        <w:jc w:val="both"/>
        <w:rPr>
          <w:rFonts w:cs="David" w:hint="cs"/>
          <w:rtl/>
        </w:rPr>
      </w:pPr>
      <w:r w:rsidRPr="007147EC">
        <w:rPr>
          <w:rFonts w:cs="David" w:hint="cs"/>
          <w:rtl/>
        </w:rPr>
        <w:t xml:space="preserve">אלי </w:t>
      </w:r>
      <w:proofErr w:type="spellStart"/>
      <w:r w:rsidRPr="007147EC">
        <w:rPr>
          <w:rFonts w:cs="David" w:hint="cs"/>
          <w:rtl/>
        </w:rPr>
        <w:t>אפללו</w:t>
      </w:r>
      <w:proofErr w:type="spellEnd"/>
    </w:p>
    <w:p w14:paraId="1D7755BC" w14:textId="77777777" w:rsidR="007147EC" w:rsidRPr="007147EC" w:rsidRDefault="007147EC" w:rsidP="007147EC">
      <w:pPr>
        <w:bidi/>
        <w:jc w:val="both"/>
        <w:rPr>
          <w:rFonts w:cs="David" w:hint="cs"/>
          <w:rtl/>
        </w:rPr>
      </w:pPr>
      <w:r w:rsidRPr="007147EC">
        <w:rPr>
          <w:rFonts w:cs="David" w:hint="cs"/>
          <w:rtl/>
        </w:rPr>
        <w:t>אורי אריאל</w:t>
      </w:r>
    </w:p>
    <w:p w14:paraId="0620CEB7" w14:textId="77777777" w:rsidR="007147EC" w:rsidRPr="007147EC" w:rsidRDefault="007147EC" w:rsidP="007147EC">
      <w:pPr>
        <w:bidi/>
        <w:jc w:val="both"/>
        <w:rPr>
          <w:rFonts w:cs="David" w:hint="cs"/>
          <w:rtl/>
        </w:rPr>
      </w:pPr>
      <w:r w:rsidRPr="007147EC">
        <w:rPr>
          <w:rFonts w:cs="David" w:hint="cs"/>
          <w:rtl/>
        </w:rPr>
        <w:t>אלי גבאי</w:t>
      </w:r>
    </w:p>
    <w:p w14:paraId="33A6E58C" w14:textId="77777777" w:rsidR="007147EC" w:rsidRPr="007147EC" w:rsidRDefault="007147EC" w:rsidP="007147EC">
      <w:pPr>
        <w:bidi/>
        <w:jc w:val="both"/>
        <w:rPr>
          <w:rFonts w:cs="David" w:hint="cs"/>
          <w:rtl/>
        </w:rPr>
      </w:pPr>
      <w:r w:rsidRPr="007147EC">
        <w:rPr>
          <w:rFonts w:cs="David" w:hint="cs"/>
          <w:rtl/>
        </w:rPr>
        <w:t xml:space="preserve">אלחנן </w:t>
      </w:r>
      <w:proofErr w:type="spellStart"/>
      <w:r w:rsidRPr="007147EC">
        <w:rPr>
          <w:rFonts w:cs="David" w:hint="cs"/>
          <w:rtl/>
        </w:rPr>
        <w:t>גלזר</w:t>
      </w:r>
      <w:proofErr w:type="spellEnd"/>
    </w:p>
    <w:p w14:paraId="24C10600" w14:textId="77777777" w:rsidR="007147EC" w:rsidRPr="007147EC" w:rsidRDefault="007147EC" w:rsidP="007147EC">
      <w:pPr>
        <w:bidi/>
        <w:jc w:val="both"/>
        <w:rPr>
          <w:rFonts w:cs="David" w:hint="cs"/>
          <w:rtl/>
        </w:rPr>
      </w:pPr>
      <w:r w:rsidRPr="007147EC">
        <w:rPr>
          <w:rFonts w:cs="David" w:hint="cs"/>
          <w:rtl/>
        </w:rPr>
        <w:t>יצחק גלנטי</w:t>
      </w:r>
    </w:p>
    <w:p w14:paraId="1C0FF52F" w14:textId="77777777" w:rsidR="007147EC" w:rsidRPr="007147EC" w:rsidRDefault="007147EC" w:rsidP="007147EC">
      <w:pPr>
        <w:bidi/>
        <w:jc w:val="both"/>
        <w:rPr>
          <w:rFonts w:cs="David" w:hint="cs"/>
          <w:rtl/>
        </w:rPr>
      </w:pPr>
      <w:r w:rsidRPr="007147EC">
        <w:rPr>
          <w:rFonts w:cs="David" w:hint="cs"/>
          <w:rtl/>
        </w:rPr>
        <w:t xml:space="preserve">אבשלום </w:t>
      </w:r>
      <w:proofErr w:type="spellStart"/>
      <w:r w:rsidRPr="007147EC">
        <w:rPr>
          <w:rFonts w:cs="David" w:hint="cs"/>
          <w:rtl/>
        </w:rPr>
        <w:t>וילן</w:t>
      </w:r>
      <w:proofErr w:type="spellEnd"/>
    </w:p>
    <w:p w14:paraId="2B3DD4FB" w14:textId="77777777" w:rsidR="007147EC" w:rsidRPr="007147EC" w:rsidRDefault="007147EC" w:rsidP="007147EC">
      <w:pPr>
        <w:bidi/>
        <w:jc w:val="both"/>
        <w:rPr>
          <w:rFonts w:cs="David" w:hint="cs"/>
          <w:rtl/>
        </w:rPr>
      </w:pPr>
      <w:r w:rsidRPr="007147EC">
        <w:rPr>
          <w:rFonts w:cs="David" w:hint="cs"/>
          <w:rtl/>
        </w:rPr>
        <w:t>יצחק וקנין</w:t>
      </w:r>
    </w:p>
    <w:p w14:paraId="7E2070E7" w14:textId="77777777" w:rsidR="007147EC" w:rsidRPr="007147EC" w:rsidRDefault="007147EC" w:rsidP="007147EC">
      <w:pPr>
        <w:bidi/>
        <w:jc w:val="both"/>
        <w:rPr>
          <w:rFonts w:cs="David" w:hint="cs"/>
          <w:rtl/>
        </w:rPr>
      </w:pPr>
      <w:r w:rsidRPr="007147EC">
        <w:rPr>
          <w:rFonts w:cs="David" w:hint="cs"/>
          <w:rtl/>
        </w:rPr>
        <w:t>יצחק זיו</w:t>
      </w:r>
    </w:p>
    <w:p w14:paraId="3D985850" w14:textId="77777777" w:rsidR="007147EC" w:rsidRPr="007147EC" w:rsidRDefault="007147EC" w:rsidP="007147EC">
      <w:pPr>
        <w:bidi/>
        <w:jc w:val="both"/>
        <w:rPr>
          <w:rFonts w:cs="David" w:hint="cs"/>
          <w:rtl/>
        </w:rPr>
      </w:pPr>
      <w:proofErr w:type="spellStart"/>
      <w:r w:rsidRPr="007147EC">
        <w:rPr>
          <w:rFonts w:cs="David" w:hint="cs"/>
          <w:rtl/>
        </w:rPr>
        <w:t>נדיה</w:t>
      </w:r>
      <w:proofErr w:type="spellEnd"/>
      <w:r w:rsidRPr="007147EC">
        <w:rPr>
          <w:rFonts w:cs="David" w:hint="cs"/>
          <w:rtl/>
        </w:rPr>
        <w:t xml:space="preserve"> חילו</w:t>
      </w:r>
    </w:p>
    <w:p w14:paraId="1880BB6C" w14:textId="77777777" w:rsidR="007147EC" w:rsidRPr="007147EC" w:rsidRDefault="007147EC" w:rsidP="007147EC">
      <w:pPr>
        <w:bidi/>
        <w:jc w:val="both"/>
        <w:rPr>
          <w:rFonts w:cs="David" w:hint="cs"/>
          <w:rtl/>
        </w:rPr>
      </w:pPr>
      <w:r w:rsidRPr="007147EC">
        <w:rPr>
          <w:rFonts w:cs="David" w:hint="cs"/>
          <w:rtl/>
        </w:rPr>
        <w:t xml:space="preserve">דב </w:t>
      </w:r>
      <w:proofErr w:type="spellStart"/>
      <w:r w:rsidRPr="007147EC">
        <w:rPr>
          <w:rFonts w:cs="David" w:hint="cs"/>
          <w:rtl/>
        </w:rPr>
        <w:t>חנין</w:t>
      </w:r>
      <w:proofErr w:type="spellEnd"/>
    </w:p>
    <w:p w14:paraId="1DA2E738" w14:textId="77777777" w:rsidR="007147EC" w:rsidRPr="007147EC" w:rsidRDefault="007147EC" w:rsidP="007147EC">
      <w:pPr>
        <w:bidi/>
        <w:jc w:val="both"/>
        <w:rPr>
          <w:rFonts w:cs="David" w:hint="cs"/>
          <w:rtl/>
        </w:rPr>
      </w:pPr>
      <w:r w:rsidRPr="007147EC">
        <w:rPr>
          <w:rFonts w:cs="David" w:hint="cs"/>
          <w:rtl/>
        </w:rPr>
        <w:t>יואל חסון</w:t>
      </w:r>
    </w:p>
    <w:p w14:paraId="0D8CFFAD" w14:textId="77777777" w:rsidR="007147EC" w:rsidRPr="007147EC" w:rsidRDefault="007147EC" w:rsidP="007147EC">
      <w:pPr>
        <w:bidi/>
        <w:jc w:val="both"/>
        <w:rPr>
          <w:rFonts w:cs="David" w:hint="cs"/>
          <w:rtl/>
        </w:rPr>
      </w:pPr>
      <w:r w:rsidRPr="007147EC">
        <w:rPr>
          <w:rFonts w:cs="David" w:hint="cs"/>
          <w:rtl/>
        </w:rPr>
        <w:t>שי חרמש</w:t>
      </w:r>
    </w:p>
    <w:p w14:paraId="75394964" w14:textId="77777777" w:rsidR="007147EC" w:rsidRPr="007147EC" w:rsidRDefault="007147EC" w:rsidP="007147EC">
      <w:pPr>
        <w:bidi/>
        <w:jc w:val="both"/>
        <w:rPr>
          <w:rFonts w:cs="David" w:hint="cs"/>
          <w:rtl/>
        </w:rPr>
      </w:pPr>
      <w:proofErr w:type="spellStart"/>
      <w:r w:rsidRPr="007147EC">
        <w:rPr>
          <w:rFonts w:cs="David" w:hint="cs"/>
          <w:rtl/>
        </w:rPr>
        <w:t>אחמד</w:t>
      </w:r>
      <w:proofErr w:type="spellEnd"/>
      <w:r w:rsidRPr="007147EC">
        <w:rPr>
          <w:rFonts w:cs="David" w:hint="cs"/>
          <w:rtl/>
        </w:rPr>
        <w:t xml:space="preserve"> טיבי</w:t>
      </w:r>
    </w:p>
    <w:p w14:paraId="31C16E5A" w14:textId="77777777" w:rsidR="007147EC" w:rsidRPr="007147EC" w:rsidRDefault="007147EC" w:rsidP="007147EC">
      <w:pPr>
        <w:bidi/>
        <w:jc w:val="both"/>
        <w:rPr>
          <w:rFonts w:cs="David" w:hint="cs"/>
          <w:rtl/>
        </w:rPr>
      </w:pPr>
      <w:r w:rsidRPr="007147EC">
        <w:rPr>
          <w:rFonts w:cs="David" w:hint="cs"/>
          <w:rtl/>
        </w:rPr>
        <w:t xml:space="preserve">יעקב </w:t>
      </w:r>
      <w:proofErr w:type="spellStart"/>
      <w:r w:rsidRPr="007147EC">
        <w:rPr>
          <w:rFonts w:cs="David" w:hint="cs"/>
          <w:rtl/>
        </w:rPr>
        <w:t>מרגי</w:t>
      </w:r>
      <w:proofErr w:type="spellEnd"/>
    </w:p>
    <w:p w14:paraId="64B33142" w14:textId="77777777" w:rsidR="007147EC" w:rsidRPr="007147EC" w:rsidRDefault="007147EC" w:rsidP="007147EC">
      <w:pPr>
        <w:bidi/>
        <w:jc w:val="both"/>
        <w:rPr>
          <w:rFonts w:cs="David" w:hint="cs"/>
          <w:rtl/>
        </w:rPr>
      </w:pPr>
      <w:r w:rsidRPr="007147EC">
        <w:rPr>
          <w:rFonts w:cs="David" w:hint="cs"/>
          <w:rtl/>
        </w:rPr>
        <w:t xml:space="preserve">יורם </w:t>
      </w:r>
      <w:proofErr w:type="spellStart"/>
      <w:r w:rsidRPr="007147EC">
        <w:rPr>
          <w:rFonts w:cs="David" w:hint="cs"/>
          <w:rtl/>
        </w:rPr>
        <w:t>מרציאנו</w:t>
      </w:r>
      <w:proofErr w:type="spellEnd"/>
    </w:p>
    <w:p w14:paraId="4975A484" w14:textId="77777777" w:rsidR="007147EC" w:rsidRPr="007147EC" w:rsidRDefault="007147EC" w:rsidP="007147EC">
      <w:pPr>
        <w:bidi/>
        <w:jc w:val="both"/>
        <w:rPr>
          <w:rFonts w:cs="David" w:hint="cs"/>
          <w:rtl/>
        </w:rPr>
      </w:pPr>
      <w:r w:rsidRPr="007147EC">
        <w:rPr>
          <w:rFonts w:cs="David" w:hint="cs"/>
          <w:rtl/>
        </w:rPr>
        <w:t>אמנון כהן</w:t>
      </w:r>
    </w:p>
    <w:p w14:paraId="4135393D" w14:textId="77777777" w:rsidR="007147EC" w:rsidRPr="007147EC" w:rsidRDefault="007147EC" w:rsidP="007147EC">
      <w:pPr>
        <w:bidi/>
        <w:jc w:val="both"/>
        <w:rPr>
          <w:rFonts w:cs="David" w:hint="cs"/>
          <w:rtl/>
        </w:rPr>
      </w:pPr>
      <w:r w:rsidRPr="007147EC">
        <w:rPr>
          <w:rFonts w:cs="David" w:hint="cs"/>
          <w:rtl/>
        </w:rPr>
        <w:t>גדעון סער</w:t>
      </w:r>
    </w:p>
    <w:p w14:paraId="31E1B878" w14:textId="77777777" w:rsidR="007147EC" w:rsidRPr="007147EC" w:rsidRDefault="007147EC" w:rsidP="007147EC">
      <w:pPr>
        <w:bidi/>
        <w:jc w:val="both"/>
        <w:rPr>
          <w:rFonts w:cs="David" w:hint="cs"/>
          <w:rtl/>
        </w:rPr>
      </w:pPr>
      <w:r w:rsidRPr="007147EC">
        <w:rPr>
          <w:rFonts w:cs="David" w:hint="cs"/>
          <w:rtl/>
        </w:rPr>
        <w:t xml:space="preserve">יוחנן </w:t>
      </w:r>
      <w:proofErr w:type="spellStart"/>
      <w:r w:rsidRPr="007147EC">
        <w:rPr>
          <w:rFonts w:cs="David" w:hint="cs"/>
          <w:rtl/>
        </w:rPr>
        <w:t>פלסנר</w:t>
      </w:r>
      <w:proofErr w:type="spellEnd"/>
    </w:p>
    <w:p w14:paraId="3B6EAF3B" w14:textId="77777777" w:rsidR="007147EC" w:rsidRPr="007147EC" w:rsidRDefault="007147EC" w:rsidP="007147EC">
      <w:pPr>
        <w:bidi/>
        <w:jc w:val="both"/>
        <w:rPr>
          <w:rFonts w:cs="David" w:hint="cs"/>
          <w:rtl/>
        </w:rPr>
      </w:pPr>
      <w:r w:rsidRPr="007147EC">
        <w:rPr>
          <w:rFonts w:cs="David" w:hint="cs"/>
          <w:rtl/>
        </w:rPr>
        <w:t>מאיר פרוש</w:t>
      </w:r>
    </w:p>
    <w:p w14:paraId="204549E5" w14:textId="77777777" w:rsidR="007147EC" w:rsidRPr="007147EC" w:rsidRDefault="007147EC" w:rsidP="007147EC">
      <w:pPr>
        <w:bidi/>
        <w:jc w:val="both"/>
        <w:rPr>
          <w:rFonts w:cs="David" w:hint="cs"/>
          <w:rtl/>
        </w:rPr>
      </w:pPr>
    </w:p>
    <w:p w14:paraId="1D309968" w14:textId="77777777" w:rsidR="007147EC" w:rsidRPr="007147EC" w:rsidRDefault="007147EC" w:rsidP="007147EC">
      <w:pPr>
        <w:bidi/>
        <w:jc w:val="both"/>
        <w:rPr>
          <w:rFonts w:cs="David"/>
          <w:rtl/>
        </w:rPr>
      </w:pPr>
    </w:p>
    <w:p w14:paraId="6C79DBA2" w14:textId="77777777" w:rsidR="007147EC" w:rsidRPr="007147EC" w:rsidRDefault="007147EC" w:rsidP="007147EC">
      <w:pPr>
        <w:tabs>
          <w:tab w:val="left" w:pos="1788"/>
          <w:tab w:val="left" w:pos="3631"/>
        </w:tabs>
        <w:bidi/>
        <w:jc w:val="both"/>
        <w:rPr>
          <w:rFonts w:cs="David" w:hint="cs"/>
          <w:rtl/>
        </w:rPr>
      </w:pPr>
      <w:r w:rsidRPr="007147EC">
        <w:rPr>
          <w:rFonts w:cs="David"/>
          <w:b/>
          <w:bCs/>
          <w:u w:val="single"/>
          <w:rtl/>
        </w:rPr>
        <w:t>מוזמנים</w:t>
      </w:r>
      <w:r w:rsidRPr="007147EC">
        <w:rPr>
          <w:rFonts w:cs="David"/>
          <w:rtl/>
        </w:rPr>
        <w:t>:</w:t>
      </w:r>
    </w:p>
    <w:p w14:paraId="19EBC02D" w14:textId="77777777" w:rsidR="007147EC" w:rsidRPr="007147EC" w:rsidRDefault="007147EC" w:rsidP="007147EC">
      <w:pPr>
        <w:bidi/>
        <w:jc w:val="both"/>
        <w:rPr>
          <w:rFonts w:cs="David" w:hint="cs"/>
          <w:rtl/>
        </w:rPr>
      </w:pPr>
      <w:r w:rsidRPr="007147EC">
        <w:rPr>
          <w:rFonts w:cs="David" w:hint="cs"/>
          <w:rtl/>
        </w:rPr>
        <w:t xml:space="preserve">אד פרידמן </w:t>
      </w:r>
      <w:r w:rsidRPr="007147EC">
        <w:rPr>
          <w:rFonts w:cs="David"/>
          <w:rtl/>
        </w:rPr>
        <w:t>–</w:t>
      </w:r>
      <w:r w:rsidRPr="007147EC">
        <w:rPr>
          <w:rFonts w:cs="David" w:hint="cs"/>
          <w:rtl/>
        </w:rPr>
        <w:t xml:space="preserve"> לשכת עורכי הדין</w:t>
      </w:r>
    </w:p>
    <w:p w14:paraId="04384E9A" w14:textId="77777777" w:rsidR="007147EC" w:rsidRPr="007147EC" w:rsidRDefault="007147EC" w:rsidP="007147EC">
      <w:pPr>
        <w:bidi/>
        <w:jc w:val="both"/>
        <w:rPr>
          <w:rFonts w:cs="David" w:hint="cs"/>
          <w:rtl/>
        </w:rPr>
      </w:pPr>
      <w:r w:rsidRPr="007147EC">
        <w:rPr>
          <w:rFonts w:cs="David" w:hint="cs"/>
          <w:rtl/>
        </w:rPr>
        <w:t xml:space="preserve">יעל </w:t>
      </w:r>
      <w:proofErr w:type="spellStart"/>
      <w:r w:rsidRPr="007147EC">
        <w:rPr>
          <w:rFonts w:cs="David" w:hint="cs"/>
          <w:rtl/>
        </w:rPr>
        <w:t>גויסקי</w:t>
      </w:r>
      <w:proofErr w:type="spellEnd"/>
      <w:r w:rsidRPr="007147EC">
        <w:rPr>
          <w:rFonts w:cs="David" w:hint="cs"/>
          <w:rtl/>
        </w:rPr>
        <w:t xml:space="preserve"> </w:t>
      </w:r>
      <w:r w:rsidRPr="007147EC">
        <w:rPr>
          <w:rFonts w:cs="David"/>
          <w:rtl/>
        </w:rPr>
        <w:t>–</w:t>
      </w:r>
      <w:r w:rsidRPr="007147EC">
        <w:rPr>
          <w:rFonts w:cs="David" w:hint="cs"/>
          <w:rtl/>
        </w:rPr>
        <w:t xml:space="preserve"> לשכת עורכי הדין</w:t>
      </w:r>
    </w:p>
    <w:p w14:paraId="7F2C0BA9" w14:textId="77777777" w:rsidR="007147EC" w:rsidRPr="007147EC" w:rsidRDefault="007147EC" w:rsidP="007147EC">
      <w:pPr>
        <w:bidi/>
        <w:jc w:val="both"/>
        <w:rPr>
          <w:rFonts w:cs="David" w:hint="cs"/>
          <w:rtl/>
        </w:rPr>
      </w:pPr>
      <w:r w:rsidRPr="007147EC">
        <w:rPr>
          <w:rFonts w:cs="David" w:hint="cs"/>
          <w:rtl/>
        </w:rPr>
        <w:t xml:space="preserve">איל ינון </w:t>
      </w:r>
      <w:r w:rsidRPr="007147EC">
        <w:rPr>
          <w:rFonts w:cs="David"/>
          <w:rtl/>
        </w:rPr>
        <w:t>–</w:t>
      </w:r>
      <w:r w:rsidRPr="007147EC">
        <w:rPr>
          <w:rFonts w:cs="David" w:hint="cs"/>
          <w:rtl/>
        </w:rPr>
        <w:t xml:space="preserve"> מזכיר הכנסת</w:t>
      </w:r>
    </w:p>
    <w:p w14:paraId="57C8488E" w14:textId="77777777" w:rsidR="007147EC" w:rsidRPr="007147EC" w:rsidRDefault="007147EC" w:rsidP="007147EC">
      <w:pPr>
        <w:bidi/>
        <w:jc w:val="both"/>
        <w:rPr>
          <w:rFonts w:cs="David" w:hint="cs"/>
          <w:rtl/>
        </w:rPr>
      </w:pPr>
      <w:r w:rsidRPr="007147EC">
        <w:rPr>
          <w:rFonts w:cs="David" w:hint="cs"/>
          <w:rtl/>
        </w:rPr>
        <w:t xml:space="preserve">ירדנה </w:t>
      </w:r>
      <w:proofErr w:type="spellStart"/>
      <w:r w:rsidRPr="007147EC">
        <w:rPr>
          <w:rFonts w:cs="David" w:hint="cs"/>
          <w:rtl/>
        </w:rPr>
        <w:t>מלר</w:t>
      </w:r>
      <w:proofErr w:type="spellEnd"/>
      <w:r w:rsidRPr="007147EC">
        <w:rPr>
          <w:rFonts w:cs="David" w:hint="cs"/>
          <w:rtl/>
        </w:rPr>
        <w:t xml:space="preserve"> </w:t>
      </w:r>
      <w:r w:rsidRPr="007147EC">
        <w:rPr>
          <w:rFonts w:cs="David"/>
          <w:rtl/>
        </w:rPr>
        <w:t>–</w:t>
      </w:r>
      <w:r w:rsidRPr="007147EC">
        <w:rPr>
          <w:rFonts w:cs="David" w:hint="cs"/>
          <w:rtl/>
        </w:rPr>
        <w:t xml:space="preserve"> סגנית מזכיר הכנסת</w:t>
      </w:r>
    </w:p>
    <w:p w14:paraId="39945AA9" w14:textId="77777777" w:rsidR="007147EC" w:rsidRPr="007147EC" w:rsidRDefault="007147EC" w:rsidP="007147EC">
      <w:pPr>
        <w:bidi/>
        <w:jc w:val="both"/>
        <w:rPr>
          <w:rFonts w:cs="David" w:hint="cs"/>
          <w:rtl/>
        </w:rPr>
      </w:pPr>
      <w:proofErr w:type="spellStart"/>
      <w:r w:rsidRPr="007147EC">
        <w:rPr>
          <w:rFonts w:cs="David" w:hint="cs"/>
          <w:rtl/>
        </w:rPr>
        <w:t>נאזם</w:t>
      </w:r>
      <w:proofErr w:type="spellEnd"/>
      <w:r w:rsidRPr="007147EC">
        <w:rPr>
          <w:rFonts w:cs="David" w:hint="cs"/>
          <w:rtl/>
        </w:rPr>
        <w:t xml:space="preserve"> בדר </w:t>
      </w:r>
      <w:r w:rsidRPr="007147EC">
        <w:rPr>
          <w:rFonts w:cs="David"/>
          <w:rtl/>
        </w:rPr>
        <w:t>–</w:t>
      </w:r>
      <w:r w:rsidRPr="007147EC">
        <w:rPr>
          <w:rFonts w:cs="David" w:hint="cs"/>
          <w:rtl/>
        </w:rPr>
        <w:t xml:space="preserve"> סגן מזכיר הכנסת</w:t>
      </w:r>
    </w:p>
    <w:p w14:paraId="0B66CE87" w14:textId="77777777" w:rsidR="007147EC" w:rsidRPr="007147EC" w:rsidRDefault="007147EC" w:rsidP="007147EC">
      <w:pPr>
        <w:bidi/>
        <w:jc w:val="both"/>
        <w:rPr>
          <w:rFonts w:cs="David" w:hint="cs"/>
          <w:rtl/>
        </w:rPr>
      </w:pPr>
    </w:p>
    <w:p w14:paraId="020DCF50" w14:textId="77777777" w:rsidR="007147EC" w:rsidRDefault="007147EC" w:rsidP="007147EC">
      <w:pPr>
        <w:tabs>
          <w:tab w:val="left" w:pos="1930"/>
        </w:tabs>
        <w:bidi/>
        <w:spacing w:line="360" w:lineRule="auto"/>
        <w:jc w:val="both"/>
        <w:rPr>
          <w:rFonts w:cs="David" w:hint="cs"/>
          <w:b/>
          <w:bCs/>
          <w:u w:val="single"/>
          <w:rtl/>
        </w:rPr>
      </w:pPr>
    </w:p>
    <w:p w14:paraId="66D6E15D" w14:textId="77777777" w:rsidR="007147EC" w:rsidRDefault="007147EC" w:rsidP="007147EC">
      <w:pPr>
        <w:tabs>
          <w:tab w:val="left" w:pos="1930"/>
        </w:tabs>
        <w:bidi/>
        <w:spacing w:line="360" w:lineRule="auto"/>
        <w:jc w:val="both"/>
        <w:rPr>
          <w:rFonts w:cs="David" w:hint="cs"/>
          <w:b/>
          <w:bCs/>
          <w:u w:val="single"/>
          <w:rtl/>
        </w:rPr>
      </w:pPr>
    </w:p>
    <w:p w14:paraId="5C909A8E" w14:textId="77777777" w:rsidR="007147EC" w:rsidRDefault="007147EC" w:rsidP="007147EC">
      <w:pPr>
        <w:tabs>
          <w:tab w:val="left" w:pos="1930"/>
        </w:tabs>
        <w:bidi/>
        <w:spacing w:line="360" w:lineRule="auto"/>
        <w:jc w:val="both"/>
        <w:rPr>
          <w:rFonts w:cs="David" w:hint="cs"/>
          <w:b/>
          <w:bCs/>
          <w:u w:val="single"/>
          <w:rtl/>
        </w:rPr>
      </w:pPr>
    </w:p>
    <w:p w14:paraId="32862E66" w14:textId="77777777" w:rsidR="007147EC" w:rsidRDefault="007147EC" w:rsidP="007147EC">
      <w:pPr>
        <w:tabs>
          <w:tab w:val="left" w:pos="1930"/>
        </w:tabs>
        <w:bidi/>
        <w:spacing w:line="360" w:lineRule="auto"/>
        <w:jc w:val="both"/>
        <w:rPr>
          <w:rFonts w:cs="David" w:hint="cs"/>
          <w:b/>
          <w:bCs/>
          <w:u w:val="single"/>
          <w:rtl/>
        </w:rPr>
      </w:pPr>
    </w:p>
    <w:p w14:paraId="60AEDFB6" w14:textId="77777777" w:rsidR="007147EC" w:rsidRPr="007147EC" w:rsidRDefault="007147EC" w:rsidP="007147EC">
      <w:pPr>
        <w:tabs>
          <w:tab w:val="left" w:pos="1930"/>
        </w:tabs>
        <w:bidi/>
        <w:spacing w:line="360" w:lineRule="auto"/>
        <w:jc w:val="both"/>
        <w:rPr>
          <w:rFonts w:cs="David" w:hint="cs"/>
          <w:rtl/>
        </w:rPr>
      </w:pPr>
      <w:r w:rsidRPr="007147EC">
        <w:rPr>
          <w:rFonts w:cs="David"/>
          <w:b/>
          <w:bCs/>
          <w:u w:val="single"/>
          <w:rtl/>
        </w:rPr>
        <w:t>י</w:t>
      </w:r>
      <w:r w:rsidRPr="007147EC">
        <w:rPr>
          <w:rFonts w:cs="David" w:hint="cs"/>
          <w:b/>
          <w:bCs/>
          <w:u w:val="single"/>
          <w:rtl/>
        </w:rPr>
        <w:t>יעוץ משפטי</w:t>
      </w:r>
      <w:r w:rsidRPr="007147EC">
        <w:rPr>
          <w:rFonts w:cs="David"/>
          <w:b/>
          <w:bCs/>
          <w:u w:val="single"/>
          <w:rtl/>
        </w:rPr>
        <w:t>:</w:t>
      </w:r>
      <w:r w:rsidRPr="007147EC">
        <w:rPr>
          <w:rFonts w:cs="David" w:hint="cs"/>
          <w:rtl/>
        </w:rPr>
        <w:t xml:space="preserve"> נורית </w:t>
      </w:r>
      <w:proofErr w:type="spellStart"/>
      <w:r w:rsidRPr="007147EC">
        <w:rPr>
          <w:rFonts w:cs="David" w:hint="cs"/>
          <w:rtl/>
        </w:rPr>
        <w:t>אלשטיין</w:t>
      </w:r>
      <w:proofErr w:type="spellEnd"/>
      <w:r w:rsidRPr="007147EC">
        <w:rPr>
          <w:rFonts w:cs="David" w:hint="cs"/>
          <w:rtl/>
        </w:rPr>
        <w:t xml:space="preserve">, ארבל </w:t>
      </w:r>
      <w:proofErr w:type="spellStart"/>
      <w:r w:rsidRPr="007147EC">
        <w:rPr>
          <w:rFonts w:cs="David" w:hint="cs"/>
          <w:rtl/>
        </w:rPr>
        <w:t>אסטרחן</w:t>
      </w:r>
      <w:proofErr w:type="spellEnd"/>
    </w:p>
    <w:p w14:paraId="2FC92F19" w14:textId="77777777" w:rsidR="007147EC" w:rsidRPr="007147EC" w:rsidRDefault="007147EC" w:rsidP="007147EC">
      <w:pPr>
        <w:tabs>
          <w:tab w:val="left" w:pos="1930"/>
        </w:tabs>
        <w:bidi/>
        <w:spacing w:line="360" w:lineRule="auto"/>
        <w:jc w:val="both"/>
        <w:rPr>
          <w:rFonts w:cs="David" w:hint="cs"/>
          <w:rtl/>
        </w:rPr>
      </w:pPr>
      <w:r w:rsidRPr="007147EC">
        <w:rPr>
          <w:rFonts w:cs="David" w:hint="cs"/>
          <w:b/>
          <w:bCs/>
          <w:u w:val="single"/>
          <w:rtl/>
        </w:rPr>
        <w:t>מתמחה:</w:t>
      </w:r>
      <w:r w:rsidRPr="007147EC">
        <w:rPr>
          <w:rFonts w:cs="David" w:hint="cs"/>
          <w:rtl/>
        </w:rPr>
        <w:t xml:space="preserve"> דין ליבנה</w:t>
      </w:r>
    </w:p>
    <w:p w14:paraId="54208DB9" w14:textId="77777777" w:rsidR="007147EC" w:rsidRPr="007147EC" w:rsidRDefault="007147EC" w:rsidP="007147EC">
      <w:pPr>
        <w:tabs>
          <w:tab w:val="left" w:pos="1930"/>
        </w:tabs>
        <w:bidi/>
        <w:spacing w:line="360" w:lineRule="auto"/>
        <w:jc w:val="both"/>
        <w:rPr>
          <w:rFonts w:cs="David" w:hint="cs"/>
          <w:rtl/>
        </w:rPr>
      </w:pPr>
      <w:r w:rsidRPr="007147EC">
        <w:rPr>
          <w:rFonts w:cs="David"/>
          <w:b/>
          <w:bCs/>
          <w:u w:val="single"/>
          <w:rtl/>
        </w:rPr>
        <w:t>מ</w:t>
      </w:r>
      <w:r w:rsidRPr="007147EC">
        <w:rPr>
          <w:rFonts w:cs="David" w:hint="cs"/>
          <w:b/>
          <w:bCs/>
          <w:u w:val="single"/>
          <w:rtl/>
        </w:rPr>
        <w:t xml:space="preserve">זכירת </w:t>
      </w:r>
      <w:r w:rsidRPr="007147EC">
        <w:rPr>
          <w:rFonts w:cs="David"/>
          <w:b/>
          <w:bCs/>
          <w:u w:val="single"/>
          <w:rtl/>
        </w:rPr>
        <w:t>הוועדה</w:t>
      </w:r>
      <w:r w:rsidRPr="007147EC">
        <w:rPr>
          <w:rFonts w:cs="David"/>
          <w:rtl/>
        </w:rPr>
        <w:t>:</w:t>
      </w:r>
      <w:r w:rsidRPr="007147EC">
        <w:rPr>
          <w:rFonts w:cs="David" w:hint="cs"/>
          <w:rtl/>
        </w:rPr>
        <w:t xml:space="preserve"> נועה בירן</w:t>
      </w:r>
    </w:p>
    <w:p w14:paraId="7FE9E285" w14:textId="77777777" w:rsidR="007147EC" w:rsidRPr="007147EC" w:rsidRDefault="007147EC" w:rsidP="007147EC">
      <w:pPr>
        <w:tabs>
          <w:tab w:val="left" w:pos="1930"/>
        </w:tabs>
        <w:bidi/>
        <w:spacing w:line="360" w:lineRule="auto"/>
        <w:jc w:val="both"/>
        <w:rPr>
          <w:rFonts w:cs="David" w:hint="cs"/>
          <w:rtl/>
        </w:rPr>
      </w:pPr>
      <w:r w:rsidRPr="007147EC">
        <w:rPr>
          <w:rFonts w:cs="David" w:hint="cs"/>
          <w:b/>
          <w:bCs/>
          <w:u w:val="single"/>
          <w:rtl/>
        </w:rPr>
        <w:t xml:space="preserve">רשמת </w:t>
      </w:r>
      <w:proofErr w:type="spellStart"/>
      <w:r w:rsidRPr="007147EC">
        <w:rPr>
          <w:rFonts w:cs="David" w:hint="cs"/>
          <w:b/>
          <w:bCs/>
          <w:u w:val="single"/>
          <w:rtl/>
        </w:rPr>
        <w:t>פרלמנטרית</w:t>
      </w:r>
      <w:proofErr w:type="spellEnd"/>
      <w:r w:rsidRPr="007147EC">
        <w:rPr>
          <w:rFonts w:cs="David"/>
          <w:rtl/>
        </w:rPr>
        <w:t>:</w:t>
      </w:r>
      <w:r w:rsidRPr="007147EC">
        <w:rPr>
          <w:rFonts w:cs="David" w:hint="cs"/>
          <w:rtl/>
        </w:rPr>
        <w:t xml:space="preserve"> רותי וייס</w:t>
      </w:r>
      <w:r w:rsidRPr="007147EC">
        <w:rPr>
          <w:rFonts w:cs="David" w:hint="cs"/>
          <w:rtl/>
        </w:rPr>
        <w:tab/>
      </w:r>
    </w:p>
    <w:p w14:paraId="4AA4133C" w14:textId="77777777" w:rsidR="007147EC" w:rsidRPr="007147EC" w:rsidRDefault="007147EC" w:rsidP="007147EC">
      <w:pPr>
        <w:bidi/>
        <w:spacing w:line="360" w:lineRule="auto"/>
        <w:jc w:val="both"/>
        <w:rPr>
          <w:rFonts w:cs="David" w:hint="cs"/>
          <w:b/>
          <w:bCs/>
          <w:rtl/>
        </w:rPr>
      </w:pPr>
    </w:p>
    <w:p w14:paraId="1382B5A6" w14:textId="77777777" w:rsidR="007147EC" w:rsidRPr="007147EC" w:rsidRDefault="007147EC" w:rsidP="007147EC">
      <w:pPr>
        <w:pStyle w:val="Heading1"/>
        <w:jc w:val="center"/>
        <w:rPr>
          <w:rFonts w:cs="David" w:hint="cs"/>
          <w:b/>
          <w:bCs/>
          <w:rtl/>
        </w:rPr>
      </w:pPr>
      <w:bookmarkStart w:id="0" w:name="_Toc189972220"/>
      <w:r w:rsidRPr="007147EC">
        <w:rPr>
          <w:rFonts w:cs="David"/>
          <w:rtl/>
        </w:rPr>
        <w:br w:type="page"/>
      </w:r>
      <w:bookmarkStart w:id="1" w:name="_Toc189972577"/>
      <w:r w:rsidRPr="007147EC">
        <w:rPr>
          <w:rFonts w:cs="David" w:hint="cs"/>
          <w:b/>
          <w:bCs/>
          <w:rtl/>
        </w:rPr>
        <w:lastRenderedPageBreak/>
        <w:t>א. קביעת מסגרת הדיון להצעות להביע אי אמון בממשלה</w:t>
      </w:r>
      <w:bookmarkEnd w:id="0"/>
      <w:bookmarkEnd w:id="1"/>
    </w:p>
    <w:p w14:paraId="187F5469" w14:textId="77777777" w:rsidR="007147EC" w:rsidRPr="007147EC" w:rsidRDefault="007147EC" w:rsidP="007147EC">
      <w:pPr>
        <w:bidi/>
        <w:jc w:val="both"/>
        <w:rPr>
          <w:rFonts w:cs="David" w:hint="cs"/>
          <w:rtl/>
        </w:rPr>
      </w:pPr>
    </w:p>
    <w:p w14:paraId="67D5EEF9" w14:textId="77777777" w:rsidR="007147EC" w:rsidRPr="007147EC" w:rsidRDefault="007147EC" w:rsidP="007147EC">
      <w:pPr>
        <w:pStyle w:val="Heading5"/>
        <w:rPr>
          <w:rFonts w:hint="cs"/>
          <w:sz w:val="24"/>
          <w:rtl/>
        </w:rPr>
      </w:pPr>
    </w:p>
    <w:p w14:paraId="153DB474" w14:textId="77777777" w:rsidR="007147EC" w:rsidRPr="007147EC" w:rsidRDefault="007147EC" w:rsidP="007147EC">
      <w:pPr>
        <w:bidi/>
        <w:jc w:val="both"/>
        <w:rPr>
          <w:rFonts w:cs="David" w:hint="cs"/>
          <w:rtl/>
        </w:rPr>
      </w:pPr>
      <w:r w:rsidRPr="007147EC">
        <w:rPr>
          <w:rFonts w:cs="David" w:hint="cs"/>
          <w:u w:val="single"/>
          <w:rtl/>
        </w:rPr>
        <w:t>היו</w:t>
      </w:r>
      <w:r w:rsidRPr="007147EC">
        <w:rPr>
          <w:rFonts w:cs="David"/>
          <w:u w:val="single"/>
          <w:rtl/>
        </w:rPr>
        <w:t>"</w:t>
      </w:r>
      <w:r w:rsidRPr="007147EC">
        <w:rPr>
          <w:rFonts w:cs="David" w:hint="cs"/>
          <w:u w:val="single"/>
          <w:rtl/>
        </w:rPr>
        <w:t>ר דוד טל:</w:t>
      </w:r>
    </w:p>
    <w:p w14:paraId="7B40927D" w14:textId="77777777" w:rsidR="007147EC" w:rsidRPr="007147EC" w:rsidRDefault="007147EC" w:rsidP="007147EC">
      <w:pPr>
        <w:bidi/>
        <w:jc w:val="both"/>
        <w:rPr>
          <w:rFonts w:cs="David" w:hint="cs"/>
          <w:rtl/>
        </w:rPr>
      </w:pPr>
    </w:p>
    <w:p w14:paraId="7740C922" w14:textId="77777777" w:rsidR="007147EC" w:rsidRPr="007147EC" w:rsidRDefault="007147EC" w:rsidP="007147EC">
      <w:pPr>
        <w:bidi/>
        <w:jc w:val="both"/>
        <w:rPr>
          <w:rFonts w:cs="David" w:hint="cs"/>
          <w:rtl/>
        </w:rPr>
      </w:pPr>
      <w:r w:rsidRPr="007147EC">
        <w:rPr>
          <w:rFonts w:cs="David" w:hint="cs"/>
          <w:rtl/>
        </w:rPr>
        <w:tab/>
        <w:t xml:space="preserve">בוקר טוב, אני מתכבד לפתוח את ישיבת ועדת הכנסת. על סדר יומנו קביעת מסגרת הדיון להצעות להביע אי אמון בממשלה. אני מציע שנעשה את זה כדרכנו בקודש, חבר הכנסת סער, אבל אם אפשר יהיה להוסיף גם בקשה שמי שיכול יהיה לוותר על זכות שניתנה לו שיוותר. מסגרת של שלוש עשר, האם זה בסדר? מי בעד ירים את ידו? מי נגד? מי נמנע? ההצעה נתקבלה ועל כן מסגרת הדיון תהיה כדרכנו שלוש דקות, עשר דקות. </w:t>
      </w:r>
    </w:p>
    <w:p w14:paraId="0B7103C8" w14:textId="77777777" w:rsidR="007147EC" w:rsidRPr="007147EC" w:rsidRDefault="007147EC" w:rsidP="007147EC">
      <w:pPr>
        <w:bidi/>
        <w:jc w:val="both"/>
        <w:rPr>
          <w:rFonts w:cs="David" w:hint="cs"/>
          <w:rtl/>
        </w:rPr>
      </w:pPr>
    </w:p>
    <w:p w14:paraId="09AACED3" w14:textId="77777777" w:rsidR="007147EC" w:rsidRPr="007147EC" w:rsidRDefault="007147EC" w:rsidP="007147EC">
      <w:pPr>
        <w:bidi/>
        <w:jc w:val="both"/>
        <w:rPr>
          <w:rFonts w:cs="David" w:hint="cs"/>
          <w:u w:val="single"/>
          <w:rtl/>
        </w:rPr>
      </w:pPr>
      <w:r w:rsidRPr="007147EC">
        <w:rPr>
          <w:rFonts w:cs="David" w:hint="cs"/>
          <w:u w:val="single"/>
          <w:rtl/>
        </w:rPr>
        <w:t>מאיר פרוש:</w:t>
      </w:r>
    </w:p>
    <w:p w14:paraId="78CD2CD8" w14:textId="77777777" w:rsidR="007147EC" w:rsidRPr="007147EC" w:rsidRDefault="007147EC" w:rsidP="007147EC">
      <w:pPr>
        <w:bidi/>
        <w:jc w:val="both"/>
        <w:rPr>
          <w:rFonts w:cs="David" w:hint="cs"/>
          <w:u w:val="single"/>
        </w:rPr>
      </w:pPr>
    </w:p>
    <w:p w14:paraId="723E6383" w14:textId="77777777" w:rsidR="007147EC" w:rsidRPr="007147EC" w:rsidRDefault="007147EC" w:rsidP="007147EC">
      <w:pPr>
        <w:bidi/>
        <w:jc w:val="both"/>
        <w:rPr>
          <w:rFonts w:cs="David" w:hint="cs"/>
          <w:rtl/>
        </w:rPr>
      </w:pPr>
      <w:r w:rsidRPr="007147EC">
        <w:rPr>
          <w:rFonts w:cs="David" w:hint="cs"/>
          <w:rtl/>
        </w:rPr>
        <w:tab/>
        <w:t xml:space="preserve"> היום יש רק את האי אמון?</w:t>
      </w:r>
    </w:p>
    <w:p w14:paraId="5E7C7AF8" w14:textId="77777777" w:rsidR="007147EC" w:rsidRPr="007147EC" w:rsidRDefault="007147EC" w:rsidP="007147EC">
      <w:pPr>
        <w:bidi/>
        <w:jc w:val="both"/>
        <w:rPr>
          <w:rFonts w:cs="David" w:hint="cs"/>
          <w:rtl/>
        </w:rPr>
      </w:pPr>
    </w:p>
    <w:p w14:paraId="688668F6" w14:textId="77777777" w:rsidR="007147EC" w:rsidRPr="007147EC" w:rsidRDefault="007147EC" w:rsidP="007147EC">
      <w:pPr>
        <w:bidi/>
        <w:jc w:val="both"/>
        <w:rPr>
          <w:rFonts w:cs="David" w:hint="cs"/>
          <w:rtl/>
        </w:rPr>
      </w:pPr>
      <w:r w:rsidRPr="007147EC">
        <w:rPr>
          <w:rFonts w:cs="David" w:hint="cs"/>
          <w:u w:val="single"/>
          <w:rtl/>
        </w:rPr>
        <w:t>היו</w:t>
      </w:r>
      <w:r w:rsidRPr="007147EC">
        <w:rPr>
          <w:rFonts w:cs="David"/>
          <w:u w:val="single"/>
          <w:rtl/>
        </w:rPr>
        <w:t>"</w:t>
      </w:r>
      <w:r w:rsidRPr="007147EC">
        <w:rPr>
          <w:rFonts w:cs="David" w:hint="cs"/>
          <w:u w:val="single"/>
          <w:rtl/>
        </w:rPr>
        <w:t>ר דוד טל:</w:t>
      </w:r>
    </w:p>
    <w:p w14:paraId="0775A2A7" w14:textId="77777777" w:rsidR="007147EC" w:rsidRPr="007147EC" w:rsidRDefault="007147EC" w:rsidP="007147EC">
      <w:pPr>
        <w:bidi/>
        <w:jc w:val="both"/>
        <w:rPr>
          <w:rFonts w:cs="David" w:hint="cs"/>
          <w:rtl/>
        </w:rPr>
      </w:pPr>
    </w:p>
    <w:p w14:paraId="46ED88C1" w14:textId="77777777" w:rsidR="007147EC" w:rsidRPr="007147EC" w:rsidRDefault="007147EC" w:rsidP="007147EC">
      <w:pPr>
        <w:bidi/>
        <w:jc w:val="both"/>
        <w:rPr>
          <w:rFonts w:cs="David" w:hint="cs"/>
          <w:rtl/>
        </w:rPr>
      </w:pPr>
      <w:r w:rsidRPr="007147EC">
        <w:rPr>
          <w:rFonts w:cs="David" w:hint="cs"/>
          <w:rtl/>
        </w:rPr>
        <w:tab/>
        <w:t xml:space="preserve">זה לגבי האי אמון. לגבי הדיון של 40 או 50 חתימות יש תקנון שקובע שמעבר לראש הממשלה ויושב ראש האופוזיציה ו-10 דקות למציע או למציעה </w:t>
      </w:r>
      <w:r w:rsidRPr="007147EC">
        <w:rPr>
          <w:rFonts w:cs="David"/>
          <w:rtl/>
        </w:rPr>
        <w:t>–</w:t>
      </w:r>
      <w:r w:rsidRPr="007147EC">
        <w:rPr>
          <w:rFonts w:cs="David" w:hint="cs"/>
          <w:rtl/>
        </w:rPr>
        <w:t xml:space="preserve"> תהיה עוד שעה של דיון. השעה הזאת מתחלקת בין כל החברים האחרים קרי כל חבר כנסת חצי דקה. </w:t>
      </w:r>
    </w:p>
    <w:p w14:paraId="21A434C6" w14:textId="77777777" w:rsidR="007147EC" w:rsidRPr="007147EC" w:rsidRDefault="007147EC" w:rsidP="007147EC">
      <w:pPr>
        <w:bidi/>
        <w:jc w:val="both"/>
        <w:rPr>
          <w:rFonts w:cs="David" w:hint="cs"/>
          <w:rtl/>
        </w:rPr>
      </w:pPr>
    </w:p>
    <w:p w14:paraId="33894F8B" w14:textId="77777777" w:rsidR="007147EC" w:rsidRPr="007147EC" w:rsidRDefault="007147EC" w:rsidP="007147EC">
      <w:pPr>
        <w:bidi/>
        <w:jc w:val="both"/>
        <w:rPr>
          <w:rFonts w:cs="David" w:hint="cs"/>
          <w:u w:val="single"/>
          <w:rtl/>
        </w:rPr>
      </w:pPr>
      <w:r w:rsidRPr="007147EC">
        <w:rPr>
          <w:rFonts w:cs="David" w:hint="cs"/>
          <w:u w:val="single"/>
          <w:rtl/>
        </w:rPr>
        <w:t>מאיר פרוש:</w:t>
      </w:r>
    </w:p>
    <w:p w14:paraId="35BD6981" w14:textId="77777777" w:rsidR="007147EC" w:rsidRPr="007147EC" w:rsidRDefault="007147EC" w:rsidP="007147EC">
      <w:pPr>
        <w:bidi/>
        <w:jc w:val="both"/>
        <w:rPr>
          <w:rFonts w:cs="David" w:hint="cs"/>
          <w:u w:val="single"/>
        </w:rPr>
      </w:pPr>
    </w:p>
    <w:p w14:paraId="3E8543D1" w14:textId="77777777" w:rsidR="007147EC" w:rsidRPr="007147EC" w:rsidRDefault="007147EC" w:rsidP="007147EC">
      <w:pPr>
        <w:bidi/>
        <w:jc w:val="both"/>
        <w:rPr>
          <w:rFonts w:cs="David" w:hint="cs"/>
          <w:rtl/>
        </w:rPr>
      </w:pPr>
      <w:r w:rsidRPr="007147EC">
        <w:rPr>
          <w:rFonts w:cs="David" w:hint="cs"/>
          <w:rtl/>
        </w:rPr>
        <w:tab/>
        <w:t xml:space="preserve"> וגם זה יתקיים היום?</w:t>
      </w:r>
    </w:p>
    <w:p w14:paraId="19878D7B" w14:textId="77777777" w:rsidR="007147EC" w:rsidRPr="007147EC" w:rsidRDefault="007147EC" w:rsidP="007147EC">
      <w:pPr>
        <w:bidi/>
        <w:jc w:val="both"/>
        <w:rPr>
          <w:rFonts w:cs="David" w:hint="cs"/>
          <w:rtl/>
        </w:rPr>
      </w:pPr>
    </w:p>
    <w:p w14:paraId="004B7863" w14:textId="77777777" w:rsidR="007147EC" w:rsidRPr="007147EC" w:rsidRDefault="007147EC" w:rsidP="007147EC">
      <w:pPr>
        <w:bidi/>
        <w:jc w:val="both"/>
        <w:rPr>
          <w:rFonts w:cs="David" w:hint="cs"/>
          <w:rtl/>
        </w:rPr>
      </w:pPr>
      <w:r w:rsidRPr="007147EC">
        <w:rPr>
          <w:rFonts w:cs="David" w:hint="cs"/>
          <w:u w:val="single"/>
          <w:rtl/>
        </w:rPr>
        <w:t>היו</w:t>
      </w:r>
      <w:r w:rsidRPr="007147EC">
        <w:rPr>
          <w:rFonts w:cs="David"/>
          <w:u w:val="single"/>
          <w:rtl/>
        </w:rPr>
        <w:t>"</w:t>
      </w:r>
      <w:r w:rsidRPr="007147EC">
        <w:rPr>
          <w:rFonts w:cs="David" w:hint="cs"/>
          <w:u w:val="single"/>
          <w:rtl/>
        </w:rPr>
        <w:t>ר דוד טל:</w:t>
      </w:r>
    </w:p>
    <w:p w14:paraId="6A561321" w14:textId="77777777" w:rsidR="007147EC" w:rsidRPr="007147EC" w:rsidRDefault="007147EC" w:rsidP="007147EC">
      <w:pPr>
        <w:bidi/>
        <w:jc w:val="both"/>
        <w:rPr>
          <w:rFonts w:cs="David" w:hint="cs"/>
          <w:rtl/>
        </w:rPr>
      </w:pPr>
    </w:p>
    <w:p w14:paraId="0328B66E" w14:textId="77777777" w:rsidR="007147EC" w:rsidRPr="007147EC" w:rsidRDefault="007147EC" w:rsidP="007147EC">
      <w:pPr>
        <w:bidi/>
        <w:jc w:val="both"/>
        <w:rPr>
          <w:rFonts w:cs="David" w:hint="cs"/>
          <w:rtl/>
        </w:rPr>
      </w:pPr>
      <w:r w:rsidRPr="007147EC">
        <w:rPr>
          <w:rFonts w:cs="David" w:hint="cs"/>
          <w:rtl/>
        </w:rPr>
        <w:tab/>
        <w:t xml:space="preserve"> כן. אם אתה סיעה בת 10 חברים יהיה לך 5 דקות תמימות. </w:t>
      </w:r>
    </w:p>
    <w:p w14:paraId="4BEB48DE" w14:textId="77777777" w:rsidR="007147EC" w:rsidRPr="007147EC" w:rsidRDefault="007147EC" w:rsidP="007147EC">
      <w:pPr>
        <w:bidi/>
        <w:jc w:val="both"/>
        <w:rPr>
          <w:rFonts w:cs="David" w:hint="cs"/>
          <w:rtl/>
        </w:rPr>
      </w:pPr>
    </w:p>
    <w:p w14:paraId="1C573B41" w14:textId="77777777" w:rsidR="007147EC" w:rsidRPr="007147EC" w:rsidRDefault="007147EC" w:rsidP="007147EC">
      <w:pPr>
        <w:bidi/>
        <w:jc w:val="both"/>
        <w:rPr>
          <w:rFonts w:cs="David" w:hint="cs"/>
          <w:rtl/>
        </w:rPr>
      </w:pPr>
    </w:p>
    <w:p w14:paraId="5988E57C" w14:textId="77777777" w:rsidR="007147EC" w:rsidRPr="007147EC" w:rsidRDefault="007147EC" w:rsidP="007147EC">
      <w:pPr>
        <w:bidi/>
        <w:jc w:val="both"/>
        <w:rPr>
          <w:rFonts w:cs="David" w:hint="cs"/>
          <w:rtl/>
        </w:rPr>
      </w:pPr>
    </w:p>
    <w:p w14:paraId="73D89AB7" w14:textId="77777777" w:rsidR="007147EC" w:rsidRPr="007147EC" w:rsidRDefault="007147EC" w:rsidP="007147EC">
      <w:pPr>
        <w:bidi/>
        <w:jc w:val="both"/>
        <w:rPr>
          <w:rFonts w:cs="David" w:hint="cs"/>
          <w:rtl/>
        </w:rPr>
      </w:pPr>
    </w:p>
    <w:p w14:paraId="57B4420F" w14:textId="77777777" w:rsidR="007147EC" w:rsidRPr="007147EC" w:rsidRDefault="007147EC" w:rsidP="007147EC">
      <w:pPr>
        <w:bidi/>
        <w:jc w:val="both"/>
        <w:rPr>
          <w:rFonts w:cs="David" w:hint="cs"/>
          <w:rtl/>
        </w:rPr>
      </w:pPr>
    </w:p>
    <w:p w14:paraId="395722B9" w14:textId="77777777" w:rsidR="007147EC" w:rsidRPr="007147EC" w:rsidRDefault="007147EC" w:rsidP="007147EC">
      <w:pPr>
        <w:bidi/>
        <w:jc w:val="both"/>
        <w:rPr>
          <w:rFonts w:cs="David" w:hint="cs"/>
          <w:rtl/>
        </w:rPr>
      </w:pPr>
    </w:p>
    <w:p w14:paraId="5EDBF4E9" w14:textId="77777777" w:rsidR="007147EC" w:rsidRPr="007147EC" w:rsidRDefault="007147EC" w:rsidP="007147EC">
      <w:pPr>
        <w:bidi/>
        <w:jc w:val="both"/>
        <w:rPr>
          <w:rFonts w:cs="David" w:hint="cs"/>
          <w:rtl/>
        </w:rPr>
      </w:pPr>
    </w:p>
    <w:p w14:paraId="374F8974" w14:textId="77777777" w:rsidR="007147EC" w:rsidRPr="007147EC" w:rsidRDefault="007147EC" w:rsidP="007147EC">
      <w:pPr>
        <w:bidi/>
        <w:jc w:val="both"/>
        <w:rPr>
          <w:rFonts w:cs="David" w:hint="cs"/>
          <w:rtl/>
        </w:rPr>
      </w:pPr>
    </w:p>
    <w:p w14:paraId="0158F5D2" w14:textId="77777777" w:rsidR="007147EC" w:rsidRPr="007147EC" w:rsidRDefault="007147EC" w:rsidP="007147EC">
      <w:pPr>
        <w:bidi/>
        <w:jc w:val="both"/>
        <w:rPr>
          <w:rFonts w:cs="David" w:hint="cs"/>
          <w:rtl/>
        </w:rPr>
      </w:pPr>
    </w:p>
    <w:p w14:paraId="4CDB2220" w14:textId="77777777" w:rsidR="007147EC" w:rsidRPr="007147EC" w:rsidRDefault="007147EC" w:rsidP="007147EC">
      <w:pPr>
        <w:bidi/>
        <w:jc w:val="both"/>
        <w:rPr>
          <w:rFonts w:cs="David" w:hint="cs"/>
          <w:rtl/>
        </w:rPr>
      </w:pPr>
    </w:p>
    <w:p w14:paraId="0DB8FF3E" w14:textId="77777777" w:rsidR="007147EC" w:rsidRPr="007147EC" w:rsidRDefault="007147EC" w:rsidP="007147EC">
      <w:pPr>
        <w:bidi/>
        <w:jc w:val="both"/>
        <w:rPr>
          <w:rFonts w:cs="David" w:hint="cs"/>
          <w:rtl/>
        </w:rPr>
      </w:pPr>
    </w:p>
    <w:p w14:paraId="0D24B5C2" w14:textId="77777777" w:rsidR="007147EC" w:rsidRPr="007147EC" w:rsidRDefault="007147EC" w:rsidP="007147EC">
      <w:pPr>
        <w:bidi/>
        <w:jc w:val="both"/>
        <w:rPr>
          <w:rFonts w:cs="David" w:hint="cs"/>
          <w:rtl/>
        </w:rPr>
      </w:pPr>
    </w:p>
    <w:p w14:paraId="545D8AD9" w14:textId="77777777" w:rsidR="007147EC" w:rsidRPr="007147EC" w:rsidRDefault="007147EC" w:rsidP="007147EC">
      <w:pPr>
        <w:bidi/>
        <w:jc w:val="both"/>
        <w:rPr>
          <w:rFonts w:cs="David" w:hint="cs"/>
          <w:rtl/>
        </w:rPr>
      </w:pPr>
    </w:p>
    <w:p w14:paraId="23A48997" w14:textId="77777777" w:rsidR="007147EC" w:rsidRPr="007147EC" w:rsidRDefault="007147EC" w:rsidP="007147EC">
      <w:pPr>
        <w:bidi/>
        <w:jc w:val="both"/>
        <w:rPr>
          <w:rFonts w:cs="David" w:hint="cs"/>
          <w:rtl/>
        </w:rPr>
      </w:pPr>
    </w:p>
    <w:p w14:paraId="7A3F28C3" w14:textId="77777777" w:rsidR="007147EC" w:rsidRPr="007147EC" w:rsidRDefault="007147EC" w:rsidP="007147EC">
      <w:pPr>
        <w:bidi/>
        <w:jc w:val="both"/>
        <w:rPr>
          <w:rFonts w:cs="David" w:hint="cs"/>
          <w:rtl/>
        </w:rPr>
      </w:pPr>
    </w:p>
    <w:p w14:paraId="640BC8E8" w14:textId="77777777" w:rsidR="007147EC" w:rsidRPr="007147EC" w:rsidRDefault="007147EC" w:rsidP="007147EC">
      <w:pPr>
        <w:bidi/>
        <w:jc w:val="both"/>
        <w:rPr>
          <w:rFonts w:cs="David" w:hint="cs"/>
          <w:rtl/>
        </w:rPr>
      </w:pPr>
    </w:p>
    <w:p w14:paraId="33276717" w14:textId="77777777" w:rsidR="007147EC" w:rsidRPr="007147EC" w:rsidRDefault="007147EC" w:rsidP="007147EC">
      <w:pPr>
        <w:bidi/>
        <w:jc w:val="both"/>
        <w:rPr>
          <w:rFonts w:cs="David" w:hint="cs"/>
          <w:rtl/>
        </w:rPr>
      </w:pPr>
    </w:p>
    <w:p w14:paraId="09AAAC09" w14:textId="77777777" w:rsidR="007147EC" w:rsidRPr="007147EC" w:rsidRDefault="007147EC" w:rsidP="007147EC">
      <w:pPr>
        <w:bidi/>
        <w:jc w:val="both"/>
        <w:rPr>
          <w:rFonts w:cs="David" w:hint="cs"/>
          <w:rtl/>
        </w:rPr>
      </w:pPr>
    </w:p>
    <w:p w14:paraId="73967E1A" w14:textId="77777777" w:rsidR="007147EC" w:rsidRPr="007147EC" w:rsidRDefault="007147EC" w:rsidP="007147EC">
      <w:pPr>
        <w:bidi/>
        <w:jc w:val="both"/>
        <w:rPr>
          <w:rFonts w:cs="David" w:hint="cs"/>
          <w:rtl/>
        </w:rPr>
      </w:pPr>
    </w:p>
    <w:p w14:paraId="6F70AB6C" w14:textId="77777777" w:rsidR="007147EC" w:rsidRPr="007147EC" w:rsidRDefault="007147EC" w:rsidP="007147EC">
      <w:pPr>
        <w:bidi/>
        <w:jc w:val="both"/>
        <w:rPr>
          <w:rFonts w:cs="David" w:hint="cs"/>
          <w:rtl/>
        </w:rPr>
      </w:pPr>
    </w:p>
    <w:p w14:paraId="506D315D" w14:textId="77777777" w:rsidR="007147EC" w:rsidRPr="007147EC" w:rsidRDefault="007147EC" w:rsidP="007147EC">
      <w:pPr>
        <w:bidi/>
        <w:jc w:val="both"/>
        <w:rPr>
          <w:rFonts w:cs="David" w:hint="cs"/>
          <w:rtl/>
        </w:rPr>
      </w:pPr>
    </w:p>
    <w:p w14:paraId="080BA29E" w14:textId="77777777" w:rsidR="007147EC" w:rsidRPr="007147EC" w:rsidRDefault="007147EC" w:rsidP="007147EC">
      <w:pPr>
        <w:bidi/>
        <w:jc w:val="both"/>
        <w:rPr>
          <w:rFonts w:cs="David" w:hint="cs"/>
          <w:rtl/>
        </w:rPr>
      </w:pPr>
    </w:p>
    <w:p w14:paraId="416A351B" w14:textId="77777777" w:rsidR="007147EC" w:rsidRPr="007147EC" w:rsidRDefault="007147EC" w:rsidP="007147EC">
      <w:pPr>
        <w:bidi/>
        <w:jc w:val="both"/>
        <w:rPr>
          <w:rFonts w:cs="David" w:hint="cs"/>
          <w:rtl/>
        </w:rPr>
      </w:pPr>
    </w:p>
    <w:p w14:paraId="22841F02" w14:textId="77777777" w:rsidR="007147EC" w:rsidRPr="007147EC" w:rsidRDefault="007147EC" w:rsidP="007147EC">
      <w:pPr>
        <w:bidi/>
        <w:jc w:val="both"/>
        <w:rPr>
          <w:rFonts w:cs="David" w:hint="cs"/>
          <w:rtl/>
        </w:rPr>
      </w:pPr>
    </w:p>
    <w:p w14:paraId="41A64D2B" w14:textId="77777777" w:rsidR="007147EC" w:rsidRPr="007147EC" w:rsidRDefault="007147EC" w:rsidP="007147EC">
      <w:pPr>
        <w:bidi/>
        <w:jc w:val="both"/>
        <w:rPr>
          <w:rFonts w:cs="David" w:hint="cs"/>
          <w:rtl/>
        </w:rPr>
      </w:pPr>
    </w:p>
    <w:p w14:paraId="23EB425D" w14:textId="77777777" w:rsidR="007147EC" w:rsidRPr="007147EC" w:rsidRDefault="007147EC" w:rsidP="007147EC">
      <w:pPr>
        <w:bidi/>
        <w:jc w:val="both"/>
        <w:rPr>
          <w:rFonts w:cs="David" w:hint="cs"/>
          <w:rtl/>
        </w:rPr>
      </w:pPr>
    </w:p>
    <w:p w14:paraId="135DB82A" w14:textId="77777777" w:rsidR="007147EC" w:rsidRPr="007147EC" w:rsidRDefault="007147EC" w:rsidP="007147EC">
      <w:pPr>
        <w:bidi/>
        <w:jc w:val="both"/>
        <w:rPr>
          <w:rFonts w:cs="David" w:hint="cs"/>
          <w:rtl/>
        </w:rPr>
      </w:pPr>
    </w:p>
    <w:p w14:paraId="0D6ED696" w14:textId="77777777" w:rsidR="007147EC" w:rsidRPr="007147EC" w:rsidRDefault="007147EC" w:rsidP="007147EC">
      <w:pPr>
        <w:bidi/>
        <w:jc w:val="both"/>
        <w:rPr>
          <w:rFonts w:cs="David" w:hint="cs"/>
          <w:rtl/>
        </w:rPr>
      </w:pPr>
    </w:p>
    <w:p w14:paraId="702AFC3A" w14:textId="77777777" w:rsidR="007147EC" w:rsidRPr="007147EC" w:rsidRDefault="007147EC" w:rsidP="007147EC">
      <w:pPr>
        <w:bidi/>
        <w:jc w:val="both"/>
        <w:rPr>
          <w:rFonts w:cs="David" w:hint="cs"/>
          <w:rtl/>
        </w:rPr>
      </w:pPr>
    </w:p>
    <w:p w14:paraId="3C1B1EB4" w14:textId="77777777" w:rsidR="007147EC" w:rsidRPr="007147EC" w:rsidRDefault="007147EC" w:rsidP="007147EC">
      <w:pPr>
        <w:pStyle w:val="Heading1"/>
        <w:jc w:val="center"/>
        <w:rPr>
          <w:rFonts w:cs="David" w:hint="cs"/>
          <w:b/>
          <w:bCs/>
          <w:rtl/>
        </w:rPr>
      </w:pPr>
      <w:bookmarkStart w:id="2" w:name="_Toc189972221"/>
      <w:bookmarkStart w:id="3" w:name="_Toc189972578"/>
      <w:r w:rsidRPr="007147EC">
        <w:rPr>
          <w:rFonts w:cs="David" w:hint="cs"/>
          <w:b/>
          <w:bCs/>
          <w:u w:val="none"/>
          <w:rtl/>
        </w:rPr>
        <w:lastRenderedPageBreak/>
        <w:t xml:space="preserve">ב. הצעת חוק הכנסת (תיקון מס' 25), (התייצבות בהליך בעניין תוקפו של חוק), </w:t>
      </w:r>
      <w:proofErr w:type="spellStart"/>
      <w:r w:rsidRPr="007147EC">
        <w:rPr>
          <w:rFonts w:cs="David" w:hint="cs"/>
          <w:b/>
          <w:bCs/>
          <w:u w:val="none"/>
          <w:rtl/>
        </w:rPr>
        <w:t>התשס"ז</w:t>
      </w:r>
      <w:proofErr w:type="spellEnd"/>
      <w:r w:rsidRPr="007147EC">
        <w:rPr>
          <w:rFonts w:cs="David" w:hint="cs"/>
          <w:b/>
          <w:bCs/>
          <w:u w:val="none"/>
          <w:rtl/>
        </w:rPr>
        <w:t>-2007</w:t>
      </w:r>
      <w:bookmarkEnd w:id="3"/>
    </w:p>
    <w:p w14:paraId="7775ACF0" w14:textId="77777777" w:rsidR="007147EC" w:rsidRPr="007147EC" w:rsidRDefault="007147EC" w:rsidP="007147EC">
      <w:pPr>
        <w:pStyle w:val="Heading1"/>
        <w:jc w:val="center"/>
        <w:rPr>
          <w:rFonts w:cs="David" w:hint="cs"/>
          <w:b/>
          <w:bCs/>
          <w:rtl/>
        </w:rPr>
      </w:pPr>
      <w:bookmarkStart w:id="4" w:name="_Toc189972579"/>
      <w:r w:rsidRPr="007147EC">
        <w:rPr>
          <w:rFonts w:cs="David" w:hint="cs"/>
          <w:b/>
          <w:bCs/>
          <w:rtl/>
        </w:rPr>
        <w:t xml:space="preserve">(כ/194) הצעת חה"כ מיכאל איתן וקבוצת ח"כים </w:t>
      </w:r>
      <w:r w:rsidRPr="007147EC">
        <w:rPr>
          <w:rFonts w:cs="David"/>
          <w:b/>
          <w:bCs/>
          <w:rtl/>
        </w:rPr>
        <w:t>–</w:t>
      </w:r>
      <w:r w:rsidRPr="007147EC">
        <w:rPr>
          <w:rFonts w:cs="David" w:hint="cs"/>
          <w:b/>
          <w:bCs/>
          <w:rtl/>
        </w:rPr>
        <w:t xml:space="preserve"> הכנה לקריאה שנייה ושלישית.</w:t>
      </w:r>
      <w:bookmarkEnd w:id="2"/>
      <w:bookmarkEnd w:id="4"/>
    </w:p>
    <w:p w14:paraId="78787350" w14:textId="77777777" w:rsidR="007147EC" w:rsidRPr="007147EC" w:rsidRDefault="007147EC" w:rsidP="007147EC">
      <w:pPr>
        <w:pStyle w:val="Heading1"/>
        <w:jc w:val="both"/>
        <w:rPr>
          <w:rFonts w:cs="David" w:hint="cs"/>
          <w:rtl/>
        </w:rPr>
      </w:pPr>
    </w:p>
    <w:p w14:paraId="3FECB548" w14:textId="77777777" w:rsidR="007147EC" w:rsidRPr="007147EC" w:rsidRDefault="007147EC" w:rsidP="007147EC">
      <w:pPr>
        <w:bidi/>
        <w:jc w:val="both"/>
        <w:rPr>
          <w:rFonts w:cs="David" w:hint="cs"/>
          <w:rtl/>
        </w:rPr>
      </w:pPr>
    </w:p>
    <w:p w14:paraId="76F35050" w14:textId="77777777" w:rsidR="007147EC" w:rsidRPr="007147EC" w:rsidRDefault="007147EC" w:rsidP="007147EC">
      <w:pPr>
        <w:bidi/>
        <w:jc w:val="both"/>
        <w:rPr>
          <w:rFonts w:cs="David" w:hint="cs"/>
          <w:u w:val="single"/>
          <w:rtl/>
        </w:rPr>
      </w:pPr>
    </w:p>
    <w:p w14:paraId="6F5D0000" w14:textId="77777777" w:rsidR="007147EC" w:rsidRPr="007147EC" w:rsidRDefault="007147EC" w:rsidP="007147EC">
      <w:pPr>
        <w:bidi/>
        <w:jc w:val="both"/>
        <w:rPr>
          <w:rFonts w:cs="David" w:hint="cs"/>
          <w:u w:val="single"/>
          <w:rtl/>
        </w:rPr>
      </w:pPr>
    </w:p>
    <w:p w14:paraId="5DD5F26A" w14:textId="77777777" w:rsidR="007147EC" w:rsidRPr="007147EC" w:rsidRDefault="007147EC" w:rsidP="007147EC">
      <w:pPr>
        <w:bidi/>
        <w:jc w:val="both"/>
        <w:rPr>
          <w:rFonts w:cs="David" w:hint="cs"/>
          <w:rtl/>
        </w:rPr>
      </w:pPr>
      <w:r w:rsidRPr="007147EC">
        <w:rPr>
          <w:rFonts w:cs="David" w:hint="cs"/>
          <w:u w:val="single"/>
          <w:rtl/>
        </w:rPr>
        <w:t>היו</w:t>
      </w:r>
      <w:r w:rsidRPr="007147EC">
        <w:rPr>
          <w:rFonts w:cs="David"/>
          <w:u w:val="single"/>
          <w:rtl/>
        </w:rPr>
        <w:t>"</w:t>
      </w:r>
      <w:r w:rsidRPr="007147EC">
        <w:rPr>
          <w:rFonts w:cs="David" w:hint="cs"/>
          <w:u w:val="single"/>
          <w:rtl/>
        </w:rPr>
        <w:t>ר דוד טל:</w:t>
      </w:r>
    </w:p>
    <w:p w14:paraId="73C1B46E" w14:textId="77777777" w:rsidR="007147EC" w:rsidRPr="007147EC" w:rsidRDefault="007147EC" w:rsidP="007147EC">
      <w:pPr>
        <w:bidi/>
        <w:jc w:val="both"/>
        <w:rPr>
          <w:rFonts w:cs="David" w:hint="cs"/>
          <w:rtl/>
        </w:rPr>
      </w:pPr>
    </w:p>
    <w:p w14:paraId="6933DDB0" w14:textId="77777777" w:rsidR="007147EC" w:rsidRPr="007147EC" w:rsidRDefault="007147EC" w:rsidP="007147EC">
      <w:pPr>
        <w:pStyle w:val="Heading1"/>
        <w:jc w:val="both"/>
        <w:rPr>
          <w:rFonts w:cs="David" w:hint="cs"/>
          <w:b/>
          <w:bCs/>
          <w:u w:val="none"/>
          <w:rtl/>
        </w:rPr>
      </w:pPr>
      <w:r w:rsidRPr="007147EC">
        <w:rPr>
          <w:rFonts w:cs="David" w:hint="cs"/>
          <w:b/>
          <w:bCs/>
          <w:u w:val="none"/>
          <w:rtl/>
        </w:rPr>
        <w:tab/>
        <w:t xml:space="preserve"> </w:t>
      </w:r>
      <w:bookmarkStart w:id="5" w:name="_Toc189972222"/>
      <w:bookmarkStart w:id="6" w:name="_Toc189972580"/>
      <w:r w:rsidRPr="007147EC">
        <w:rPr>
          <w:rFonts w:cs="David" w:hint="cs"/>
          <w:b/>
          <w:bCs/>
          <w:u w:val="none"/>
          <w:rtl/>
        </w:rPr>
        <w:t>נעבור לנושא הבא, הצעת חוק הכנסת (תיקון מס' 25), (התייצבות בהליך בעניין תוקפו</w:t>
      </w:r>
      <w:r w:rsidRPr="007147EC">
        <w:rPr>
          <w:rFonts w:cs="David" w:hint="cs"/>
          <w:u w:val="none"/>
          <w:rtl/>
        </w:rPr>
        <w:t xml:space="preserve"> </w:t>
      </w:r>
      <w:r w:rsidRPr="007147EC">
        <w:rPr>
          <w:rFonts w:cs="David" w:hint="cs"/>
          <w:b/>
          <w:bCs/>
          <w:u w:val="none"/>
          <w:rtl/>
        </w:rPr>
        <w:t xml:space="preserve">של חוק), </w:t>
      </w:r>
      <w:proofErr w:type="spellStart"/>
      <w:r w:rsidRPr="007147EC">
        <w:rPr>
          <w:rFonts w:cs="David" w:hint="cs"/>
          <w:b/>
          <w:bCs/>
          <w:u w:val="none"/>
          <w:rtl/>
        </w:rPr>
        <w:t>התשס"ז</w:t>
      </w:r>
      <w:proofErr w:type="spellEnd"/>
      <w:r w:rsidRPr="007147EC">
        <w:rPr>
          <w:rFonts w:cs="David" w:hint="cs"/>
          <w:b/>
          <w:bCs/>
          <w:u w:val="none"/>
          <w:rtl/>
        </w:rPr>
        <w:t>-2007) (כ/194) הצעת חה"כ מיכאל איתן וקבוצת ח"כים, אני מאוד מקווה שזאת</w:t>
      </w:r>
      <w:bookmarkEnd w:id="5"/>
      <w:bookmarkEnd w:id="6"/>
      <w:r w:rsidRPr="007147EC">
        <w:rPr>
          <w:rFonts w:cs="David" w:hint="cs"/>
          <w:b/>
          <w:bCs/>
          <w:u w:val="none"/>
          <w:rtl/>
        </w:rPr>
        <w:t xml:space="preserve"> </w:t>
      </w:r>
    </w:p>
    <w:p w14:paraId="05CCA15A" w14:textId="77777777" w:rsidR="007147EC" w:rsidRPr="007147EC" w:rsidRDefault="007147EC" w:rsidP="007147EC">
      <w:pPr>
        <w:pStyle w:val="Heading1"/>
        <w:jc w:val="both"/>
        <w:rPr>
          <w:rFonts w:cs="David" w:hint="cs"/>
          <w:b/>
          <w:bCs/>
          <w:u w:val="none"/>
          <w:rtl/>
        </w:rPr>
      </w:pPr>
      <w:bookmarkStart w:id="7" w:name="_Toc189972223"/>
      <w:bookmarkStart w:id="8" w:name="_Toc189972581"/>
      <w:r w:rsidRPr="007147EC">
        <w:rPr>
          <w:rFonts w:cs="David" w:hint="cs"/>
          <w:b/>
          <w:bCs/>
          <w:u w:val="none"/>
          <w:rtl/>
        </w:rPr>
        <w:t>הכנה לקריאה שנייה ושלישית. גברתי היועצת המשפטית, אולי תזכירי לנו במה הדברים אמורים.</w:t>
      </w:r>
      <w:bookmarkEnd w:id="7"/>
      <w:bookmarkEnd w:id="8"/>
      <w:r w:rsidRPr="007147EC">
        <w:rPr>
          <w:rFonts w:cs="David" w:hint="cs"/>
          <w:b/>
          <w:bCs/>
          <w:u w:val="none"/>
          <w:rtl/>
        </w:rPr>
        <w:t xml:space="preserve"> </w:t>
      </w:r>
    </w:p>
    <w:p w14:paraId="1656A934" w14:textId="77777777" w:rsidR="007147EC" w:rsidRPr="007147EC" w:rsidRDefault="007147EC" w:rsidP="007147EC">
      <w:pPr>
        <w:bidi/>
        <w:jc w:val="both"/>
        <w:rPr>
          <w:rFonts w:cs="David" w:hint="cs"/>
          <w:rtl/>
        </w:rPr>
      </w:pPr>
    </w:p>
    <w:p w14:paraId="15A5E983" w14:textId="77777777" w:rsidR="007147EC" w:rsidRPr="007147EC" w:rsidRDefault="007147EC" w:rsidP="007147EC">
      <w:pPr>
        <w:bidi/>
        <w:jc w:val="both"/>
        <w:rPr>
          <w:rFonts w:cs="David" w:hint="cs"/>
          <w:rtl/>
        </w:rPr>
      </w:pPr>
      <w:r w:rsidRPr="007147EC">
        <w:rPr>
          <w:rFonts w:cs="David" w:hint="cs"/>
          <w:u w:val="single"/>
          <w:rtl/>
        </w:rPr>
        <w:t xml:space="preserve">ארבל </w:t>
      </w:r>
      <w:proofErr w:type="spellStart"/>
      <w:r w:rsidRPr="007147EC">
        <w:rPr>
          <w:rFonts w:cs="David" w:hint="cs"/>
          <w:u w:val="single"/>
          <w:rtl/>
        </w:rPr>
        <w:t>אסטרחן</w:t>
      </w:r>
      <w:proofErr w:type="spellEnd"/>
      <w:r w:rsidRPr="007147EC">
        <w:rPr>
          <w:rFonts w:cs="David" w:hint="cs"/>
          <w:u w:val="single"/>
          <w:rtl/>
        </w:rPr>
        <w:t>:</w:t>
      </w:r>
    </w:p>
    <w:p w14:paraId="18FC1438" w14:textId="77777777" w:rsidR="007147EC" w:rsidRPr="007147EC" w:rsidRDefault="007147EC" w:rsidP="007147EC">
      <w:pPr>
        <w:bidi/>
        <w:jc w:val="both"/>
        <w:rPr>
          <w:rFonts w:cs="David" w:hint="cs"/>
          <w:rtl/>
        </w:rPr>
      </w:pPr>
    </w:p>
    <w:p w14:paraId="19A062B7" w14:textId="77777777" w:rsidR="007147EC" w:rsidRPr="007147EC" w:rsidRDefault="007147EC" w:rsidP="007147EC">
      <w:pPr>
        <w:bidi/>
        <w:jc w:val="both"/>
        <w:rPr>
          <w:rFonts w:cs="David" w:hint="cs"/>
          <w:rtl/>
        </w:rPr>
      </w:pPr>
      <w:r w:rsidRPr="007147EC">
        <w:rPr>
          <w:rFonts w:cs="David" w:hint="cs"/>
          <w:rtl/>
        </w:rPr>
        <w:tab/>
        <w:t xml:space="preserve"> מדובר במשהו שעבר לאחרונה קריאה ראשונה לאחר ששונה פה בוועדה לעומת הנוסח שאושר. הנוסח שאושר בקריאה הראשונה בא לתקן את חוק הכנסת ולהוסיף בסעיף 17 סעיף קטן שיקבע כך: "היה הליך שלפני בית משפט והתבררה בו שאלת תוקפו של חוק, יזמין בית המשפט את הכנסת להתייצב בהליך, והיא תהיה רשאית להשמיע את טענותיה להוכחת תוקפו של החוק".</w:t>
      </w:r>
    </w:p>
    <w:p w14:paraId="38F7CD10" w14:textId="77777777" w:rsidR="007147EC" w:rsidRPr="007147EC" w:rsidRDefault="007147EC" w:rsidP="007147EC">
      <w:pPr>
        <w:bidi/>
        <w:jc w:val="both"/>
        <w:rPr>
          <w:rFonts w:cs="David" w:hint="cs"/>
          <w:rtl/>
        </w:rPr>
      </w:pPr>
    </w:p>
    <w:p w14:paraId="1582BCB3" w14:textId="77777777" w:rsidR="007147EC" w:rsidRPr="007147EC" w:rsidRDefault="007147EC" w:rsidP="007147EC">
      <w:pPr>
        <w:bidi/>
        <w:jc w:val="both"/>
        <w:rPr>
          <w:rFonts w:cs="David" w:hint="cs"/>
          <w:rtl/>
        </w:rPr>
      </w:pPr>
      <w:r w:rsidRPr="007147EC">
        <w:rPr>
          <w:rFonts w:cs="David" w:hint="cs"/>
          <w:u w:val="single"/>
          <w:rtl/>
        </w:rPr>
        <w:t>היו</w:t>
      </w:r>
      <w:r w:rsidRPr="007147EC">
        <w:rPr>
          <w:rFonts w:cs="David"/>
          <w:u w:val="single"/>
          <w:rtl/>
        </w:rPr>
        <w:t>"</w:t>
      </w:r>
      <w:r w:rsidRPr="007147EC">
        <w:rPr>
          <w:rFonts w:cs="David" w:hint="cs"/>
          <w:u w:val="single"/>
          <w:rtl/>
        </w:rPr>
        <w:t>ר דוד טל:</w:t>
      </w:r>
    </w:p>
    <w:p w14:paraId="538DE95B" w14:textId="77777777" w:rsidR="007147EC" w:rsidRPr="007147EC" w:rsidRDefault="007147EC" w:rsidP="007147EC">
      <w:pPr>
        <w:bidi/>
        <w:jc w:val="both"/>
        <w:rPr>
          <w:rFonts w:cs="David" w:hint="cs"/>
          <w:rtl/>
        </w:rPr>
      </w:pPr>
    </w:p>
    <w:p w14:paraId="063E2918" w14:textId="77777777" w:rsidR="007147EC" w:rsidRPr="007147EC" w:rsidRDefault="007147EC" w:rsidP="007147EC">
      <w:pPr>
        <w:bidi/>
        <w:jc w:val="both"/>
        <w:rPr>
          <w:rFonts w:cs="David" w:hint="cs"/>
          <w:rtl/>
        </w:rPr>
      </w:pPr>
      <w:r w:rsidRPr="007147EC">
        <w:rPr>
          <w:rFonts w:cs="David" w:hint="cs"/>
          <w:rtl/>
        </w:rPr>
        <w:tab/>
        <w:t xml:space="preserve"> זה החוק של מיקי איתן. </w:t>
      </w:r>
    </w:p>
    <w:p w14:paraId="19BB39D0" w14:textId="77777777" w:rsidR="007147EC" w:rsidRPr="007147EC" w:rsidRDefault="007147EC" w:rsidP="007147EC">
      <w:pPr>
        <w:bidi/>
        <w:jc w:val="both"/>
        <w:rPr>
          <w:rFonts w:cs="David" w:hint="cs"/>
          <w:rtl/>
        </w:rPr>
      </w:pPr>
    </w:p>
    <w:p w14:paraId="3EA5ADF7" w14:textId="77777777" w:rsidR="007147EC" w:rsidRPr="007147EC" w:rsidRDefault="007147EC" w:rsidP="007147EC">
      <w:pPr>
        <w:bidi/>
        <w:jc w:val="both"/>
        <w:rPr>
          <w:rFonts w:cs="David" w:hint="cs"/>
          <w:u w:val="single"/>
          <w:rtl/>
        </w:rPr>
      </w:pPr>
      <w:r w:rsidRPr="007147EC">
        <w:rPr>
          <w:rFonts w:cs="David" w:hint="cs"/>
          <w:u w:val="single"/>
          <w:rtl/>
        </w:rPr>
        <w:t>גדעון סער:</w:t>
      </w:r>
    </w:p>
    <w:p w14:paraId="750FA88E" w14:textId="77777777" w:rsidR="007147EC" w:rsidRPr="007147EC" w:rsidRDefault="007147EC" w:rsidP="007147EC">
      <w:pPr>
        <w:bidi/>
        <w:jc w:val="both"/>
        <w:rPr>
          <w:rFonts w:cs="David" w:hint="cs"/>
          <w:u w:val="single"/>
          <w:rtl/>
        </w:rPr>
      </w:pPr>
    </w:p>
    <w:p w14:paraId="74C248E4" w14:textId="77777777" w:rsidR="007147EC" w:rsidRPr="007147EC" w:rsidRDefault="007147EC" w:rsidP="007147EC">
      <w:pPr>
        <w:bidi/>
        <w:jc w:val="both"/>
        <w:rPr>
          <w:rFonts w:cs="David" w:hint="cs"/>
          <w:rtl/>
        </w:rPr>
      </w:pPr>
      <w:r w:rsidRPr="007147EC">
        <w:rPr>
          <w:rFonts w:cs="David" w:hint="cs"/>
          <w:rtl/>
        </w:rPr>
        <w:tab/>
        <w:t xml:space="preserve"> אני מציע להשמיט את הסיפא: "להוכחת תוקפו של החוק." זאת אומרת, לא ליצור איזשהו מצב, ברור מה הנושא שבגינו מזומנת הכנסת לדיון אבל לא להגביל את חזית הטיעון שלה אך ורק לשאלת תוקפו של החוק או שהיא כאילו תצטרך חובה להוכחת תוקפו של החוק. חובת ההוכחה היא בכלל לא על העותר, היא בכלל על הכנסת. לכן הצעתי היא להשמיט את הסיפא מ"הוכחת" עד הסוף. </w:t>
      </w:r>
    </w:p>
    <w:p w14:paraId="5C735607" w14:textId="77777777" w:rsidR="007147EC" w:rsidRPr="007147EC" w:rsidRDefault="007147EC" w:rsidP="007147EC">
      <w:pPr>
        <w:bidi/>
        <w:jc w:val="both"/>
        <w:rPr>
          <w:rFonts w:cs="David" w:hint="cs"/>
          <w:rtl/>
        </w:rPr>
      </w:pPr>
    </w:p>
    <w:p w14:paraId="4FB8267B" w14:textId="77777777" w:rsidR="007147EC" w:rsidRPr="007147EC" w:rsidRDefault="007147EC" w:rsidP="007147EC">
      <w:pPr>
        <w:bidi/>
        <w:jc w:val="both"/>
        <w:rPr>
          <w:rFonts w:cs="David" w:hint="cs"/>
          <w:rtl/>
        </w:rPr>
      </w:pPr>
      <w:r w:rsidRPr="007147EC">
        <w:rPr>
          <w:rFonts w:cs="David" w:hint="cs"/>
          <w:u w:val="single"/>
          <w:rtl/>
        </w:rPr>
        <w:t>היו</w:t>
      </w:r>
      <w:r w:rsidRPr="007147EC">
        <w:rPr>
          <w:rFonts w:cs="David"/>
          <w:u w:val="single"/>
          <w:rtl/>
        </w:rPr>
        <w:t>"</w:t>
      </w:r>
      <w:r w:rsidRPr="007147EC">
        <w:rPr>
          <w:rFonts w:cs="David" w:hint="cs"/>
          <w:u w:val="single"/>
          <w:rtl/>
        </w:rPr>
        <w:t>ר דוד טל:</w:t>
      </w:r>
    </w:p>
    <w:p w14:paraId="66A911A6" w14:textId="77777777" w:rsidR="007147EC" w:rsidRPr="007147EC" w:rsidRDefault="007147EC" w:rsidP="007147EC">
      <w:pPr>
        <w:bidi/>
        <w:jc w:val="both"/>
        <w:rPr>
          <w:rFonts w:cs="David" w:hint="cs"/>
          <w:rtl/>
        </w:rPr>
      </w:pPr>
    </w:p>
    <w:p w14:paraId="7F170CC1" w14:textId="77777777" w:rsidR="007147EC" w:rsidRPr="007147EC" w:rsidRDefault="007147EC" w:rsidP="007147EC">
      <w:pPr>
        <w:bidi/>
        <w:jc w:val="both"/>
        <w:rPr>
          <w:rFonts w:cs="David" w:hint="cs"/>
          <w:rtl/>
        </w:rPr>
      </w:pPr>
      <w:r w:rsidRPr="007147EC">
        <w:rPr>
          <w:rFonts w:cs="David" w:hint="cs"/>
          <w:rtl/>
        </w:rPr>
        <w:tab/>
        <w:t xml:space="preserve"> לטעמי ההערה במקום, גברתי היועצת המשפטית, מה דעתך בנושא?</w:t>
      </w:r>
    </w:p>
    <w:p w14:paraId="32514731" w14:textId="77777777" w:rsidR="007147EC" w:rsidRPr="007147EC" w:rsidRDefault="007147EC" w:rsidP="007147EC">
      <w:pPr>
        <w:bidi/>
        <w:jc w:val="both"/>
        <w:rPr>
          <w:rFonts w:cs="David" w:hint="cs"/>
          <w:rtl/>
        </w:rPr>
      </w:pPr>
    </w:p>
    <w:p w14:paraId="7324FF09" w14:textId="77777777" w:rsidR="007147EC" w:rsidRPr="007147EC" w:rsidRDefault="007147EC" w:rsidP="007147EC">
      <w:pPr>
        <w:bidi/>
        <w:jc w:val="both"/>
        <w:rPr>
          <w:rFonts w:cs="David" w:hint="cs"/>
          <w:rtl/>
        </w:rPr>
      </w:pPr>
      <w:r w:rsidRPr="007147EC">
        <w:rPr>
          <w:rFonts w:cs="David" w:hint="cs"/>
          <w:u w:val="single"/>
          <w:rtl/>
        </w:rPr>
        <w:t xml:space="preserve">נורית </w:t>
      </w:r>
      <w:proofErr w:type="spellStart"/>
      <w:r w:rsidRPr="007147EC">
        <w:rPr>
          <w:rFonts w:cs="David" w:hint="cs"/>
          <w:u w:val="single"/>
          <w:rtl/>
        </w:rPr>
        <w:t>אלשטיין</w:t>
      </w:r>
      <w:proofErr w:type="spellEnd"/>
      <w:r w:rsidRPr="007147EC">
        <w:rPr>
          <w:rFonts w:cs="David" w:hint="cs"/>
          <w:u w:val="single"/>
          <w:rtl/>
        </w:rPr>
        <w:t>:</w:t>
      </w:r>
    </w:p>
    <w:p w14:paraId="6D58ED1C" w14:textId="77777777" w:rsidR="007147EC" w:rsidRPr="007147EC" w:rsidRDefault="007147EC" w:rsidP="007147EC">
      <w:pPr>
        <w:bidi/>
        <w:jc w:val="both"/>
        <w:rPr>
          <w:rFonts w:cs="David" w:hint="cs"/>
          <w:rtl/>
        </w:rPr>
      </w:pPr>
    </w:p>
    <w:p w14:paraId="078D3A4B" w14:textId="77777777" w:rsidR="007147EC" w:rsidRPr="007147EC" w:rsidRDefault="007147EC" w:rsidP="007147EC">
      <w:pPr>
        <w:bidi/>
        <w:jc w:val="both"/>
        <w:rPr>
          <w:rFonts w:cs="David" w:hint="cs"/>
          <w:rtl/>
        </w:rPr>
      </w:pPr>
      <w:r w:rsidRPr="007147EC">
        <w:rPr>
          <w:rFonts w:cs="David" w:hint="cs"/>
          <w:rtl/>
        </w:rPr>
        <w:tab/>
        <w:t xml:space="preserve">התיקון הזה נדרש בשל העובדה שהיום למעשה הכנסת מייצגת את עצמה בערכאות והיא לא זקוקה לאישורו של בית המשפט בעניין זה אלא שההלכה המשפטית, הייתי אומרת שזו לא ממש הלכה זה דווקא דברים שנאמרו כאמרת אגב, אבל קשה היום לשרטט קו ברור מתי מתגבשת הלכה גם תוך כדי אמרת אגב. עובדה היא שבית המשפט העליון גורס, וכך הוא אמר במנהלי ההשקעות: כאשר חוק יוצא תחת ידה של הכנסת החוק עומד לעצמו והכנסת איננה משיבה בעתירות חוקתיות. זאת התיזה שגיבש בית המשפט העליון. בית המשפט העליון אומר גם שהיועץ המשפטי לממשלה כמובן יוזמן לדיון אבל הכנסת איננה משיבה בעתירות חוקתיות. את העניין הזה בדיוק מבקש התיקון לשנות, לאמור, בכל מקרה אחר, ממילא הכנסת מייצגת את עצמה ועד כה לא התעוררה בעיה מיוחדת. כאשר מדובר בטענות העולות לעניין פגמים במהלכי חקיקה או כאשר נתקפת גם הכנסת בטענה שפעולות מסוימות שנעשו בתוך הכנסת </w:t>
      </w:r>
      <w:r w:rsidRPr="007147EC">
        <w:rPr>
          <w:rFonts w:cs="David"/>
          <w:rtl/>
        </w:rPr>
        <w:t>–</w:t>
      </w:r>
      <w:r w:rsidRPr="007147EC">
        <w:rPr>
          <w:rFonts w:cs="David" w:hint="cs"/>
          <w:rtl/>
        </w:rPr>
        <w:t xml:space="preserve"> יש עילה להוביל לבטלותן או לשינוין, ברור שהכנסת משיבה בעתירות כאלה ושם לא התעוררה שום בעיה. מתי מתעוררת בעיה? מתעוררת בעיה כאשר עולה שאלה של תוקפו של חוק והיא יכולה לעלות בתקיפה ישירה או אגב אורחה כאשר עולה שאלה של פרשנות חוק והפרשנות עלולה להוביל לבטלותו של חוק </w:t>
      </w:r>
      <w:r w:rsidRPr="007147EC">
        <w:rPr>
          <w:rFonts w:cs="David"/>
          <w:rtl/>
        </w:rPr>
        <w:t>–</w:t>
      </w:r>
      <w:r w:rsidRPr="007147EC">
        <w:rPr>
          <w:rFonts w:cs="David" w:hint="cs"/>
          <w:rtl/>
        </w:rPr>
        <w:t xml:space="preserve"> הכנסת לא רק שהיא איננה מוזמנת להשיב בעתירות כאלה, אלא גם כאשר היא הייתה מעוניינת לעשות זאת היא תלויה ברצונו של בית המשפט. </w:t>
      </w:r>
    </w:p>
    <w:p w14:paraId="5002111B" w14:textId="77777777" w:rsidR="007147EC" w:rsidRPr="007147EC" w:rsidRDefault="007147EC" w:rsidP="007147EC">
      <w:pPr>
        <w:bidi/>
        <w:jc w:val="both"/>
        <w:rPr>
          <w:rFonts w:cs="David" w:hint="cs"/>
          <w:rtl/>
        </w:rPr>
      </w:pPr>
    </w:p>
    <w:p w14:paraId="7A572C0C" w14:textId="77777777" w:rsidR="007147EC" w:rsidRPr="007147EC" w:rsidRDefault="007147EC" w:rsidP="007147EC">
      <w:pPr>
        <w:bidi/>
        <w:ind w:firstLine="567"/>
        <w:jc w:val="both"/>
        <w:rPr>
          <w:rFonts w:cs="David" w:hint="cs"/>
          <w:rtl/>
        </w:rPr>
      </w:pPr>
      <w:r w:rsidRPr="007147EC">
        <w:rPr>
          <w:rFonts w:cs="David" w:hint="cs"/>
          <w:rtl/>
        </w:rPr>
        <w:t xml:space="preserve">אני יכולה לומר מניסיוננו שבית המשפט לא בחמדה רבה מאפשר לכנסת להביע את דברה בעניינים כאלו. שתי דוגמאות מאוד מייצגות. האחת מהן דווקא קשורה בפרשנותו של חוק וזה חוק הפיצויים, אגב </w:t>
      </w:r>
      <w:proofErr w:type="spellStart"/>
      <w:r w:rsidRPr="007147EC">
        <w:rPr>
          <w:rFonts w:cs="David" w:hint="cs"/>
          <w:rtl/>
        </w:rPr>
        <w:t>האינתיפדה</w:t>
      </w:r>
      <w:proofErr w:type="spellEnd"/>
      <w:r w:rsidRPr="007147EC">
        <w:rPr>
          <w:rFonts w:cs="David" w:hint="cs"/>
          <w:rtl/>
        </w:rPr>
        <w:t xml:space="preserve">. לממשלה הייתה עמדה משפטית לעניין הפעלתו של חוק זה, הכנסת סברה שההפעלה הזו בדרך שהממשלה גורסת עלולה להוביל לבטלותו של החוק. אילו הכנסת יכולה הייתה להביע את עמדתה לעניין מהות החוק או את תפיסתה מה הוא בעצם החוק, קרי, הפרשנות זה רק המעטפת אלא בעצם מה החוק אומר, יש להניח שבית המשפט היה צריך להביא את זה בחשבון ועמדתנו היא שהיה לו יותר קשה להוביל את בטלות החוק. </w:t>
      </w:r>
    </w:p>
    <w:p w14:paraId="7D41B022" w14:textId="77777777" w:rsidR="007147EC" w:rsidRPr="007147EC" w:rsidRDefault="007147EC" w:rsidP="007147EC">
      <w:pPr>
        <w:bidi/>
        <w:jc w:val="both"/>
        <w:rPr>
          <w:rFonts w:cs="David" w:hint="cs"/>
          <w:rtl/>
        </w:rPr>
      </w:pPr>
      <w:r w:rsidRPr="007147EC">
        <w:rPr>
          <w:rFonts w:cs="David" w:hint="cs"/>
          <w:rtl/>
        </w:rPr>
        <w:tab/>
        <w:t xml:space="preserve">דוגמא אחרת שגם היא מצוינת בדברי ההסבר עולה אגב העתירה שהוגשה על הפרטת בתי הסוהר. זאת עתירה שבה נתקף תיקון לפקודת בתי הסוהר שאפשר ניהול, לא רק בנייה, אלא גם ניהול בית סוהר בידי ידיים פרטיות. הכנסת לא רק שנאלצה לעמוד כעני בפתח אלא גם כאשר עלתה טענה בעתירה הזו שהוגבל כוחה של הכנסת בחקיקה בשל הוראות סעיף אחד לחוק יסוד הממשלה והפרקליטות טענה שאם זו הטענה חובה לצרף את הכנסת כמשיבה בעתירה </w:t>
      </w:r>
      <w:r w:rsidRPr="007147EC">
        <w:rPr>
          <w:rFonts w:cs="David"/>
          <w:rtl/>
        </w:rPr>
        <w:t>–</w:t>
      </w:r>
      <w:r w:rsidRPr="007147EC">
        <w:rPr>
          <w:rFonts w:cs="David" w:hint="cs"/>
          <w:rtl/>
        </w:rPr>
        <w:t xml:space="preserve"> לא בלב קל עשה זאת בית המשפט. בית המשפט למעשה לא צירף את הכנסת באופן חזיתי אלא הורה להעביר את הטענות אל יושבת ראש הכנסת. כביכול היא אמורה להחליט או לא להחליט על צרופה של הכנסת כמשיבה בעתירה. התיקון הזה בעצם נועד להביא לתיקון עיוות שקיים היום בחוק כאשר הכנסת סבורה שיש מקום להתייצבותה </w:t>
      </w:r>
      <w:r w:rsidRPr="007147EC">
        <w:rPr>
          <w:rFonts w:cs="David"/>
          <w:rtl/>
        </w:rPr>
        <w:t>–</w:t>
      </w:r>
      <w:r w:rsidRPr="007147EC">
        <w:rPr>
          <w:rFonts w:cs="David" w:hint="cs"/>
          <w:rtl/>
        </w:rPr>
        <w:t xml:space="preserve"> היא תעשה זאת בדרך המלך בלי שתהיה נדרשת לקבל את אישורו של בית המשפט. אגב, אנחנו סבורים שלא בכל מקרה צריך יהיה להתייצב. ישנם מקרים שבהם בהחלט הטענות שעולות אינן מחייבות את התייצבות הכנסת בנפרד. מתי זה עלול או עשוי לעלות? כאשר יש לכנסת עמדה שהיא יכולה באמת להשפיע על מהות הדיון. למשל בדוגמא שנתתי על הפרטת בתי הסוהר, הכנסת סברה שאין עילה לבטלות החוק, עילה משפטית. </w:t>
      </w:r>
    </w:p>
    <w:p w14:paraId="5C0EF838" w14:textId="77777777" w:rsidR="007147EC" w:rsidRPr="007147EC" w:rsidRDefault="007147EC" w:rsidP="007147EC">
      <w:pPr>
        <w:bidi/>
        <w:jc w:val="both"/>
        <w:rPr>
          <w:rFonts w:cs="David" w:hint="cs"/>
          <w:rtl/>
        </w:rPr>
      </w:pPr>
    </w:p>
    <w:p w14:paraId="45555D87" w14:textId="77777777" w:rsidR="007147EC" w:rsidRPr="007147EC" w:rsidRDefault="007147EC" w:rsidP="007147EC">
      <w:pPr>
        <w:bidi/>
        <w:ind w:firstLine="567"/>
        <w:jc w:val="both"/>
        <w:rPr>
          <w:rFonts w:cs="David" w:hint="cs"/>
          <w:rtl/>
        </w:rPr>
      </w:pPr>
      <w:r w:rsidRPr="007147EC">
        <w:rPr>
          <w:rFonts w:cs="David" w:hint="cs"/>
          <w:rtl/>
        </w:rPr>
        <w:t>אגב אני יכולה לומר מהערות שנשמעו בבית המשפט שכנראה לפחות חלק מהרכב השופטים, מדובר בהרכב מורחב של 9 שופטים, סבורים שקיימת עילה משפטית לבטלות החוק. אנחנו סבורים שאין עילה משפטית לבטלות החוק. אנחנו כן חושבים שטענות שעלו ראויות בהחלט לדיון ציבורי ולכן הצענו ובית המשפט קיבל את העמדה הזאת שהדיון הציבורי התנהל בכנסת וכידוע הכנסת יכולה גם להוביל לשינוי חוק בהצעת חוק חדשה שתבוא. מכל מקום, אלו רק דוגמאות שמראות באילו מקרים ראוי שהכנסת כן תייצג את עצמה, תאמר את דברה, ואנחנו חושבים שהתיקון הזה כפי שהוא יאפשר לכנסת לעשות זאת בדרך המלך.</w:t>
      </w:r>
    </w:p>
    <w:p w14:paraId="76F1CE12" w14:textId="77777777" w:rsidR="007147EC" w:rsidRPr="007147EC" w:rsidRDefault="007147EC" w:rsidP="007147EC">
      <w:pPr>
        <w:bidi/>
        <w:jc w:val="both"/>
        <w:rPr>
          <w:rFonts w:cs="David" w:hint="cs"/>
          <w:rtl/>
        </w:rPr>
      </w:pPr>
    </w:p>
    <w:p w14:paraId="357B7410" w14:textId="77777777" w:rsidR="007147EC" w:rsidRPr="007147EC" w:rsidRDefault="007147EC" w:rsidP="007147EC">
      <w:pPr>
        <w:bidi/>
        <w:jc w:val="both"/>
        <w:rPr>
          <w:rFonts w:cs="David" w:hint="cs"/>
          <w:rtl/>
        </w:rPr>
      </w:pPr>
      <w:r w:rsidRPr="007147EC">
        <w:rPr>
          <w:rFonts w:cs="David" w:hint="cs"/>
          <w:u w:val="single"/>
          <w:rtl/>
        </w:rPr>
        <w:t>היו</w:t>
      </w:r>
      <w:r w:rsidRPr="007147EC">
        <w:rPr>
          <w:rFonts w:cs="David"/>
          <w:u w:val="single"/>
          <w:rtl/>
        </w:rPr>
        <w:t>"</w:t>
      </w:r>
      <w:r w:rsidRPr="007147EC">
        <w:rPr>
          <w:rFonts w:cs="David" w:hint="cs"/>
          <w:u w:val="single"/>
          <w:rtl/>
        </w:rPr>
        <w:t>ר דוד טל:</w:t>
      </w:r>
    </w:p>
    <w:p w14:paraId="5C205676" w14:textId="77777777" w:rsidR="007147EC" w:rsidRPr="007147EC" w:rsidRDefault="007147EC" w:rsidP="007147EC">
      <w:pPr>
        <w:bidi/>
        <w:jc w:val="both"/>
        <w:rPr>
          <w:rFonts w:cs="David" w:hint="cs"/>
          <w:rtl/>
        </w:rPr>
      </w:pPr>
    </w:p>
    <w:p w14:paraId="5FA1E619" w14:textId="77777777" w:rsidR="007147EC" w:rsidRPr="007147EC" w:rsidRDefault="007147EC" w:rsidP="007147EC">
      <w:pPr>
        <w:bidi/>
        <w:jc w:val="both"/>
        <w:rPr>
          <w:rFonts w:cs="David" w:hint="cs"/>
          <w:rtl/>
        </w:rPr>
      </w:pPr>
      <w:r w:rsidRPr="007147EC">
        <w:rPr>
          <w:rFonts w:cs="David" w:hint="cs"/>
          <w:rtl/>
        </w:rPr>
        <w:tab/>
        <w:t xml:space="preserve">תודה רבה, מזכיר הכנסת בבקשה. </w:t>
      </w:r>
    </w:p>
    <w:p w14:paraId="6105493D" w14:textId="77777777" w:rsidR="007147EC" w:rsidRPr="007147EC" w:rsidRDefault="007147EC" w:rsidP="007147EC">
      <w:pPr>
        <w:bidi/>
        <w:jc w:val="both"/>
        <w:rPr>
          <w:rFonts w:cs="David" w:hint="cs"/>
          <w:rtl/>
        </w:rPr>
      </w:pPr>
    </w:p>
    <w:p w14:paraId="22D7822D" w14:textId="77777777" w:rsidR="007147EC" w:rsidRPr="007147EC" w:rsidRDefault="007147EC" w:rsidP="007147EC">
      <w:pPr>
        <w:bidi/>
        <w:jc w:val="both"/>
        <w:rPr>
          <w:rFonts w:cs="David" w:hint="cs"/>
          <w:rtl/>
        </w:rPr>
      </w:pPr>
      <w:r w:rsidRPr="007147EC">
        <w:rPr>
          <w:rFonts w:cs="David" w:hint="cs"/>
          <w:u w:val="single"/>
          <w:rtl/>
        </w:rPr>
        <w:t>אייל ינון:</w:t>
      </w:r>
    </w:p>
    <w:p w14:paraId="40A9CA18" w14:textId="77777777" w:rsidR="007147EC" w:rsidRPr="007147EC" w:rsidRDefault="007147EC" w:rsidP="007147EC">
      <w:pPr>
        <w:bidi/>
        <w:jc w:val="both"/>
        <w:rPr>
          <w:rFonts w:cs="David" w:hint="cs"/>
          <w:rtl/>
        </w:rPr>
      </w:pPr>
    </w:p>
    <w:p w14:paraId="4CBADB13" w14:textId="77777777" w:rsidR="007147EC" w:rsidRPr="007147EC" w:rsidRDefault="007147EC" w:rsidP="007147EC">
      <w:pPr>
        <w:bidi/>
        <w:jc w:val="both"/>
        <w:rPr>
          <w:rFonts w:cs="David" w:hint="cs"/>
          <w:rtl/>
        </w:rPr>
      </w:pPr>
      <w:r w:rsidRPr="007147EC">
        <w:rPr>
          <w:rFonts w:cs="David" w:hint="cs"/>
          <w:rtl/>
        </w:rPr>
        <w:tab/>
        <w:t xml:space="preserve"> יש לי 3 הערות שלדעתי יכולות להביא לתקלה אחרי זה ביישום החוק. הערה אחת היא שאנחנו בעצם עד היום, הכנסת לא עיגנה עד היום את סמכותו של בית משפט, לא בית משפט עליון ולא כל בית משפט אחר יוכל לבטל חוקים של הכנסת. בנוסח הנוכחי יוצא שבעצם אנחנו בעקיפין מעגנים את הסמכויות של בית המשפט לבטל חוקים כי זה ההתייחסות היחידה. </w:t>
      </w:r>
    </w:p>
    <w:p w14:paraId="3773585F" w14:textId="77777777" w:rsidR="007147EC" w:rsidRPr="007147EC" w:rsidRDefault="007147EC" w:rsidP="007147EC">
      <w:pPr>
        <w:bidi/>
        <w:jc w:val="both"/>
        <w:rPr>
          <w:rFonts w:cs="David" w:hint="cs"/>
          <w:rtl/>
        </w:rPr>
      </w:pPr>
    </w:p>
    <w:p w14:paraId="5F1200A3" w14:textId="77777777" w:rsidR="007147EC" w:rsidRPr="007147EC" w:rsidRDefault="007147EC" w:rsidP="007147EC">
      <w:pPr>
        <w:bidi/>
        <w:jc w:val="both"/>
        <w:rPr>
          <w:rFonts w:cs="David" w:hint="cs"/>
          <w:rtl/>
        </w:rPr>
      </w:pPr>
      <w:r w:rsidRPr="007147EC">
        <w:rPr>
          <w:rFonts w:cs="David" w:hint="cs"/>
          <w:u w:val="single"/>
          <w:rtl/>
        </w:rPr>
        <w:t xml:space="preserve">נורית </w:t>
      </w:r>
      <w:proofErr w:type="spellStart"/>
      <w:r w:rsidRPr="007147EC">
        <w:rPr>
          <w:rFonts w:cs="David" w:hint="cs"/>
          <w:u w:val="single"/>
          <w:rtl/>
        </w:rPr>
        <w:t>אלשטיין</w:t>
      </w:r>
      <w:proofErr w:type="spellEnd"/>
      <w:r w:rsidRPr="007147EC">
        <w:rPr>
          <w:rFonts w:cs="David" w:hint="cs"/>
          <w:u w:val="single"/>
          <w:rtl/>
        </w:rPr>
        <w:t>:</w:t>
      </w:r>
    </w:p>
    <w:p w14:paraId="50AF5C08" w14:textId="77777777" w:rsidR="007147EC" w:rsidRPr="007147EC" w:rsidRDefault="007147EC" w:rsidP="007147EC">
      <w:pPr>
        <w:bidi/>
        <w:jc w:val="both"/>
        <w:rPr>
          <w:rFonts w:cs="David" w:hint="cs"/>
          <w:rtl/>
        </w:rPr>
      </w:pPr>
    </w:p>
    <w:p w14:paraId="726A918B" w14:textId="77777777" w:rsidR="007147EC" w:rsidRPr="007147EC" w:rsidRDefault="007147EC" w:rsidP="007147EC">
      <w:pPr>
        <w:bidi/>
        <w:jc w:val="both"/>
        <w:rPr>
          <w:rFonts w:cs="David" w:hint="cs"/>
          <w:rtl/>
        </w:rPr>
      </w:pPr>
      <w:r w:rsidRPr="007147EC">
        <w:rPr>
          <w:rFonts w:cs="David" w:hint="cs"/>
          <w:rtl/>
        </w:rPr>
        <w:tab/>
        <w:t xml:space="preserve"> זה לא נכון. </w:t>
      </w:r>
    </w:p>
    <w:p w14:paraId="7D5E7E40" w14:textId="77777777" w:rsidR="007147EC" w:rsidRPr="007147EC" w:rsidRDefault="007147EC" w:rsidP="007147EC">
      <w:pPr>
        <w:bidi/>
        <w:jc w:val="both"/>
        <w:rPr>
          <w:rFonts w:cs="David" w:hint="cs"/>
          <w:rtl/>
        </w:rPr>
      </w:pPr>
    </w:p>
    <w:p w14:paraId="2D1E47B9" w14:textId="77777777" w:rsidR="007147EC" w:rsidRPr="007147EC" w:rsidRDefault="007147EC" w:rsidP="007147EC">
      <w:pPr>
        <w:bidi/>
        <w:jc w:val="both"/>
        <w:rPr>
          <w:rFonts w:cs="David" w:hint="cs"/>
          <w:u w:val="single"/>
          <w:rtl/>
        </w:rPr>
      </w:pPr>
      <w:r w:rsidRPr="007147EC">
        <w:rPr>
          <w:rFonts w:cs="David" w:hint="cs"/>
          <w:u w:val="single"/>
          <w:rtl/>
        </w:rPr>
        <w:t>גדעון סער:</w:t>
      </w:r>
    </w:p>
    <w:p w14:paraId="7DB26263" w14:textId="77777777" w:rsidR="007147EC" w:rsidRPr="007147EC" w:rsidRDefault="007147EC" w:rsidP="007147EC">
      <w:pPr>
        <w:bidi/>
        <w:jc w:val="both"/>
        <w:rPr>
          <w:rFonts w:cs="David" w:hint="cs"/>
          <w:u w:val="single"/>
          <w:rtl/>
        </w:rPr>
      </w:pPr>
    </w:p>
    <w:p w14:paraId="3F757C88" w14:textId="77777777" w:rsidR="007147EC" w:rsidRPr="007147EC" w:rsidRDefault="007147EC" w:rsidP="007147EC">
      <w:pPr>
        <w:bidi/>
        <w:jc w:val="both"/>
        <w:rPr>
          <w:rFonts w:cs="David" w:hint="cs"/>
          <w:rtl/>
        </w:rPr>
      </w:pPr>
      <w:r w:rsidRPr="007147EC">
        <w:rPr>
          <w:rFonts w:cs="David" w:hint="cs"/>
          <w:rtl/>
        </w:rPr>
        <w:tab/>
        <w:t xml:space="preserve"> סמכויות של חוק זה לא רק חוקתיות, זה גם סעיף 50, חוק יסוד משק המדינה. אם היו 50 ח"כים, זה עוד מסעיף 4, בג"ץ דרך ארץ, אני לא רואה שום דבר לעניין החוקתיות. </w:t>
      </w:r>
    </w:p>
    <w:p w14:paraId="19373DF5" w14:textId="77777777" w:rsidR="007147EC" w:rsidRPr="007147EC" w:rsidRDefault="007147EC" w:rsidP="007147EC">
      <w:pPr>
        <w:bidi/>
        <w:jc w:val="both"/>
        <w:rPr>
          <w:rFonts w:cs="David" w:hint="cs"/>
        </w:rPr>
      </w:pPr>
    </w:p>
    <w:p w14:paraId="77509D98" w14:textId="77777777" w:rsidR="007147EC" w:rsidRPr="007147EC" w:rsidRDefault="007147EC" w:rsidP="007147EC">
      <w:pPr>
        <w:bidi/>
        <w:jc w:val="both"/>
        <w:rPr>
          <w:rFonts w:cs="David" w:hint="cs"/>
          <w:rtl/>
        </w:rPr>
      </w:pPr>
      <w:r w:rsidRPr="007147EC">
        <w:rPr>
          <w:rFonts w:cs="David" w:hint="cs"/>
          <w:u w:val="single"/>
          <w:rtl/>
        </w:rPr>
        <w:t>אייל ינון:</w:t>
      </w:r>
    </w:p>
    <w:p w14:paraId="6ABAB5E5" w14:textId="77777777" w:rsidR="007147EC" w:rsidRPr="007147EC" w:rsidRDefault="007147EC" w:rsidP="007147EC">
      <w:pPr>
        <w:bidi/>
        <w:jc w:val="both"/>
        <w:rPr>
          <w:rFonts w:cs="David" w:hint="cs"/>
          <w:rtl/>
        </w:rPr>
      </w:pPr>
    </w:p>
    <w:p w14:paraId="17E0FEC4" w14:textId="77777777" w:rsidR="007147EC" w:rsidRPr="007147EC" w:rsidRDefault="007147EC" w:rsidP="007147EC">
      <w:pPr>
        <w:bidi/>
        <w:jc w:val="both"/>
        <w:rPr>
          <w:rFonts w:cs="David" w:hint="cs"/>
          <w:rtl/>
        </w:rPr>
      </w:pPr>
      <w:r w:rsidRPr="007147EC">
        <w:rPr>
          <w:rFonts w:cs="David" w:hint="cs"/>
          <w:rtl/>
        </w:rPr>
        <w:tab/>
        <w:t xml:space="preserve"> אני לא בא לטעון נגד החוק ונגד הצורך בו, אני בא להציע הצעה לנוסח אחר שלדעתי יכול למנוע את התקלה הזאת כי על פי כל הוורסיות הקיימות, ולדעתי גם לפי תכלית הכוונה של המחוקק, הכוונה הייתה שבית המשפט העליון לא יבטל חוקים של הכנסת בלי לשמוע את עמדת הכנסת. זאת הכוונה של מי שמחוקק. לכן אני חושב שנוסח נכון יותר שימנע את התקלות האלה יגיד: לא יבטל בית המשפט העליון תוקפו של חוק בלא שתוזמן הכנסת להשמיע את טענותיה להוכחת תוקפו של החוק. </w:t>
      </w:r>
    </w:p>
    <w:p w14:paraId="2D9A6040" w14:textId="77777777" w:rsidR="007147EC" w:rsidRDefault="007147EC" w:rsidP="007147EC">
      <w:pPr>
        <w:bidi/>
        <w:jc w:val="both"/>
        <w:rPr>
          <w:rFonts w:cs="David" w:hint="cs"/>
          <w:rtl/>
        </w:rPr>
      </w:pPr>
    </w:p>
    <w:p w14:paraId="166B2FD3" w14:textId="77777777" w:rsidR="007147EC" w:rsidRDefault="007147EC" w:rsidP="007147EC">
      <w:pPr>
        <w:bidi/>
        <w:jc w:val="both"/>
        <w:rPr>
          <w:rFonts w:cs="David" w:hint="cs"/>
          <w:rtl/>
        </w:rPr>
      </w:pPr>
    </w:p>
    <w:p w14:paraId="29166A73" w14:textId="77777777" w:rsidR="007147EC" w:rsidRDefault="007147EC" w:rsidP="007147EC">
      <w:pPr>
        <w:bidi/>
        <w:jc w:val="both"/>
        <w:rPr>
          <w:rFonts w:cs="David" w:hint="cs"/>
          <w:rtl/>
        </w:rPr>
      </w:pPr>
    </w:p>
    <w:p w14:paraId="5BFE8B7A" w14:textId="77777777" w:rsidR="007147EC" w:rsidRDefault="007147EC" w:rsidP="007147EC">
      <w:pPr>
        <w:bidi/>
        <w:jc w:val="both"/>
        <w:rPr>
          <w:rFonts w:cs="David" w:hint="cs"/>
          <w:rtl/>
        </w:rPr>
      </w:pPr>
    </w:p>
    <w:p w14:paraId="4F39AF05" w14:textId="77777777" w:rsidR="007147EC" w:rsidRPr="007147EC" w:rsidRDefault="007147EC" w:rsidP="007147EC">
      <w:pPr>
        <w:bidi/>
        <w:jc w:val="both"/>
        <w:rPr>
          <w:rFonts w:cs="David" w:hint="cs"/>
          <w:rtl/>
        </w:rPr>
      </w:pPr>
    </w:p>
    <w:p w14:paraId="72FC3BA3" w14:textId="77777777" w:rsidR="007147EC" w:rsidRPr="007147EC" w:rsidRDefault="007147EC" w:rsidP="007147EC">
      <w:pPr>
        <w:bidi/>
        <w:jc w:val="both"/>
        <w:rPr>
          <w:rFonts w:cs="David" w:hint="cs"/>
          <w:rtl/>
        </w:rPr>
      </w:pPr>
      <w:r w:rsidRPr="007147EC">
        <w:rPr>
          <w:rFonts w:cs="David" w:hint="cs"/>
          <w:u w:val="single"/>
          <w:rtl/>
        </w:rPr>
        <w:t>דוד רותם:</w:t>
      </w:r>
    </w:p>
    <w:p w14:paraId="5188E0D6" w14:textId="77777777" w:rsidR="007147EC" w:rsidRPr="007147EC" w:rsidRDefault="007147EC" w:rsidP="007147EC">
      <w:pPr>
        <w:bidi/>
        <w:jc w:val="both"/>
        <w:rPr>
          <w:rFonts w:cs="David" w:hint="cs"/>
          <w:rtl/>
        </w:rPr>
      </w:pPr>
    </w:p>
    <w:p w14:paraId="0B265F11" w14:textId="77777777" w:rsidR="007147EC" w:rsidRPr="007147EC" w:rsidRDefault="007147EC" w:rsidP="007147EC">
      <w:pPr>
        <w:bidi/>
        <w:jc w:val="both"/>
        <w:rPr>
          <w:rFonts w:cs="David" w:hint="cs"/>
          <w:rtl/>
        </w:rPr>
      </w:pPr>
      <w:r w:rsidRPr="007147EC">
        <w:rPr>
          <w:rFonts w:cs="David" w:hint="cs"/>
          <w:rtl/>
        </w:rPr>
        <w:tab/>
        <w:t>אז גם נתת לו סמכות.</w:t>
      </w:r>
    </w:p>
    <w:p w14:paraId="5A19C32D" w14:textId="77777777" w:rsidR="007147EC" w:rsidRPr="007147EC" w:rsidRDefault="007147EC" w:rsidP="007147EC">
      <w:pPr>
        <w:bidi/>
        <w:jc w:val="both"/>
        <w:rPr>
          <w:rFonts w:cs="David" w:hint="cs"/>
          <w:rtl/>
        </w:rPr>
      </w:pPr>
    </w:p>
    <w:p w14:paraId="29617170" w14:textId="77777777" w:rsidR="007147EC" w:rsidRPr="007147EC" w:rsidRDefault="007147EC" w:rsidP="007147EC">
      <w:pPr>
        <w:bidi/>
        <w:jc w:val="both"/>
        <w:rPr>
          <w:rFonts w:cs="David" w:hint="cs"/>
          <w:u w:val="single"/>
          <w:rtl/>
        </w:rPr>
      </w:pPr>
    </w:p>
    <w:p w14:paraId="1A49923B" w14:textId="77777777" w:rsidR="007147EC" w:rsidRPr="007147EC" w:rsidRDefault="007147EC" w:rsidP="007147EC">
      <w:pPr>
        <w:bidi/>
        <w:jc w:val="both"/>
        <w:rPr>
          <w:rFonts w:cs="David" w:hint="cs"/>
          <w:rtl/>
        </w:rPr>
      </w:pPr>
      <w:r w:rsidRPr="007147EC">
        <w:rPr>
          <w:rFonts w:cs="David" w:hint="cs"/>
          <w:u w:val="single"/>
          <w:rtl/>
        </w:rPr>
        <w:t>אייל ינון:</w:t>
      </w:r>
    </w:p>
    <w:p w14:paraId="137BB249" w14:textId="77777777" w:rsidR="007147EC" w:rsidRPr="007147EC" w:rsidRDefault="007147EC" w:rsidP="007147EC">
      <w:pPr>
        <w:bidi/>
        <w:jc w:val="both"/>
        <w:rPr>
          <w:rFonts w:cs="David" w:hint="cs"/>
          <w:rtl/>
        </w:rPr>
      </w:pPr>
    </w:p>
    <w:p w14:paraId="0B734DA0" w14:textId="77777777" w:rsidR="007147EC" w:rsidRPr="007147EC" w:rsidRDefault="007147EC" w:rsidP="007147EC">
      <w:pPr>
        <w:bidi/>
        <w:jc w:val="both"/>
        <w:rPr>
          <w:rFonts w:cs="David" w:hint="cs"/>
          <w:rtl/>
        </w:rPr>
      </w:pPr>
      <w:r w:rsidRPr="007147EC">
        <w:rPr>
          <w:rFonts w:cs="David" w:hint="cs"/>
          <w:rtl/>
        </w:rPr>
        <w:tab/>
        <w:t xml:space="preserve"> לבית המשפט העליון שעל פי כל וורסיה שמתרוצצת יש כוונה לתת לו סמכות. </w:t>
      </w:r>
    </w:p>
    <w:p w14:paraId="6175A1F4" w14:textId="77777777" w:rsidR="007147EC" w:rsidRPr="007147EC" w:rsidRDefault="007147EC" w:rsidP="007147EC">
      <w:pPr>
        <w:bidi/>
        <w:jc w:val="both"/>
        <w:rPr>
          <w:rFonts w:cs="David" w:hint="cs"/>
          <w:rtl/>
        </w:rPr>
      </w:pPr>
    </w:p>
    <w:p w14:paraId="78D2FBA2" w14:textId="77777777" w:rsidR="007147EC" w:rsidRPr="007147EC" w:rsidRDefault="007147EC" w:rsidP="007147EC">
      <w:pPr>
        <w:bidi/>
        <w:jc w:val="both"/>
        <w:rPr>
          <w:rFonts w:cs="David" w:hint="cs"/>
          <w:rtl/>
        </w:rPr>
      </w:pPr>
      <w:r w:rsidRPr="007147EC">
        <w:rPr>
          <w:rFonts w:cs="David" w:hint="cs"/>
          <w:u w:val="single"/>
          <w:rtl/>
        </w:rPr>
        <w:t xml:space="preserve">נורית </w:t>
      </w:r>
      <w:proofErr w:type="spellStart"/>
      <w:r w:rsidRPr="007147EC">
        <w:rPr>
          <w:rFonts w:cs="David" w:hint="cs"/>
          <w:u w:val="single"/>
          <w:rtl/>
        </w:rPr>
        <w:t>אלשטיין</w:t>
      </w:r>
      <w:proofErr w:type="spellEnd"/>
      <w:r w:rsidRPr="007147EC">
        <w:rPr>
          <w:rFonts w:cs="David" w:hint="cs"/>
          <w:u w:val="single"/>
          <w:rtl/>
        </w:rPr>
        <w:t>:</w:t>
      </w:r>
    </w:p>
    <w:p w14:paraId="510C6891" w14:textId="77777777" w:rsidR="007147EC" w:rsidRPr="007147EC" w:rsidRDefault="007147EC" w:rsidP="007147EC">
      <w:pPr>
        <w:bidi/>
        <w:jc w:val="both"/>
        <w:rPr>
          <w:rFonts w:cs="David" w:hint="cs"/>
          <w:rtl/>
        </w:rPr>
      </w:pPr>
    </w:p>
    <w:p w14:paraId="6414601C" w14:textId="77777777" w:rsidR="007147EC" w:rsidRPr="007147EC" w:rsidRDefault="007147EC" w:rsidP="007147EC">
      <w:pPr>
        <w:bidi/>
        <w:jc w:val="both"/>
        <w:rPr>
          <w:rFonts w:cs="David" w:hint="cs"/>
          <w:rtl/>
        </w:rPr>
      </w:pPr>
      <w:r w:rsidRPr="007147EC">
        <w:rPr>
          <w:rFonts w:cs="David" w:hint="cs"/>
          <w:rtl/>
        </w:rPr>
        <w:tab/>
        <w:t xml:space="preserve"> לא נכון. </w:t>
      </w:r>
    </w:p>
    <w:p w14:paraId="7CB7FF6A" w14:textId="77777777" w:rsidR="007147EC" w:rsidRPr="007147EC" w:rsidRDefault="007147EC" w:rsidP="007147EC">
      <w:pPr>
        <w:bidi/>
        <w:jc w:val="both"/>
        <w:rPr>
          <w:rFonts w:cs="David" w:hint="cs"/>
          <w:rtl/>
        </w:rPr>
      </w:pPr>
    </w:p>
    <w:p w14:paraId="39CE7F44" w14:textId="77777777" w:rsidR="007147EC" w:rsidRPr="007147EC" w:rsidRDefault="007147EC" w:rsidP="007147EC">
      <w:pPr>
        <w:bidi/>
        <w:jc w:val="both"/>
        <w:rPr>
          <w:rFonts w:cs="David" w:hint="cs"/>
          <w:u w:val="single"/>
          <w:rtl/>
        </w:rPr>
      </w:pPr>
      <w:r w:rsidRPr="007147EC">
        <w:rPr>
          <w:rFonts w:cs="David" w:hint="cs"/>
          <w:u w:val="single"/>
          <w:rtl/>
        </w:rPr>
        <w:t>גדעון סער:</w:t>
      </w:r>
    </w:p>
    <w:p w14:paraId="41F533FC" w14:textId="77777777" w:rsidR="007147EC" w:rsidRPr="007147EC" w:rsidRDefault="007147EC" w:rsidP="007147EC">
      <w:pPr>
        <w:bidi/>
        <w:jc w:val="both"/>
        <w:rPr>
          <w:rFonts w:cs="David" w:hint="cs"/>
          <w:u w:val="single"/>
          <w:rtl/>
        </w:rPr>
      </w:pPr>
    </w:p>
    <w:p w14:paraId="76D8340B" w14:textId="77777777" w:rsidR="007147EC" w:rsidRPr="007147EC" w:rsidRDefault="007147EC" w:rsidP="007147EC">
      <w:pPr>
        <w:bidi/>
        <w:jc w:val="both"/>
        <w:rPr>
          <w:rFonts w:cs="David" w:hint="cs"/>
          <w:rtl/>
        </w:rPr>
      </w:pPr>
      <w:r w:rsidRPr="007147EC">
        <w:rPr>
          <w:rFonts w:cs="David" w:hint="cs"/>
          <w:rtl/>
        </w:rPr>
        <w:tab/>
        <w:t xml:space="preserve">רק אם יש כוונת ביטול. אני רוצה שכל פעם כשעולה טענה תהיה לכנסת אופציה.  </w:t>
      </w:r>
    </w:p>
    <w:p w14:paraId="5F51809B" w14:textId="77777777" w:rsidR="007147EC" w:rsidRPr="007147EC" w:rsidRDefault="007147EC" w:rsidP="007147EC">
      <w:pPr>
        <w:bidi/>
        <w:jc w:val="both"/>
        <w:rPr>
          <w:rFonts w:cs="David" w:hint="cs"/>
          <w:rtl/>
        </w:rPr>
      </w:pPr>
    </w:p>
    <w:p w14:paraId="54BFA8D4" w14:textId="77777777" w:rsidR="007147EC" w:rsidRPr="007147EC" w:rsidRDefault="007147EC" w:rsidP="007147EC">
      <w:pPr>
        <w:bidi/>
        <w:jc w:val="both"/>
        <w:rPr>
          <w:rFonts w:cs="David" w:hint="cs"/>
          <w:rtl/>
        </w:rPr>
      </w:pPr>
      <w:r w:rsidRPr="007147EC">
        <w:rPr>
          <w:rFonts w:cs="David" w:hint="cs"/>
          <w:u w:val="single"/>
          <w:rtl/>
        </w:rPr>
        <w:t>מיכאל איתן:</w:t>
      </w:r>
    </w:p>
    <w:p w14:paraId="57BCA3C8" w14:textId="77777777" w:rsidR="007147EC" w:rsidRPr="007147EC" w:rsidRDefault="007147EC" w:rsidP="007147EC">
      <w:pPr>
        <w:bidi/>
        <w:jc w:val="both"/>
        <w:rPr>
          <w:rFonts w:cs="David" w:hint="cs"/>
          <w:rtl/>
        </w:rPr>
      </w:pPr>
    </w:p>
    <w:p w14:paraId="7AE41688" w14:textId="77777777" w:rsidR="007147EC" w:rsidRPr="007147EC" w:rsidRDefault="007147EC" w:rsidP="007147EC">
      <w:pPr>
        <w:bidi/>
        <w:jc w:val="both"/>
        <w:rPr>
          <w:rFonts w:cs="David" w:hint="cs"/>
          <w:rtl/>
        </w:rPr>
      </w:pPr>
      <w:r w:rsidRPr="007147EC">
        <w:rPr>
          <w:rFonts w:cs="David" w:hint="cs"/>
          <w:rtl/>
        </w:rPr>
        <w:tab/>
        <w:t xml:space="preserve"> הערת הביניים של גדעון סער היא מאוד חשובה כי היא צריכה לעבור גם באיזשהו מבחן מעשי. יש לנו בערכאות היום מאות בתי משפט שבהן יכולות להתעורר שאלות כאלה. השופט יגיד, אני לא יודע, עכשיו אני אזמין את הכנסת. הרי היום כל עורך דין אומר </w:t>
      </w:r>
      <w:proofErr w:type="spellStart"/>
      <w:r w:rsidRPr="007147EC">
        <w:rPr>
          <w:rFonts w:cs="David" w:hint="cs"/>
          <w:rtl/>
        </w:rPr>
        <w:t>לסטג'ר</w:t>
      </w:r>
      <w:proofErr w:type="spellEnd"/>
      <w:r w:rsidRPr="007147EC">
        <w:rPr>
          <w:rFonts w:cs="David" w:hint="cs"/>
          <w:rtl/>
        </w:rPr>
        <w:t xml:space="preserve">: ותוסיף גם כמו כן זה פוגע בחוק כבוד האדם וחירותו. בכל תיק, בכל בית משפט, בכל ערכה שתעלה שאלה כזאת, השאלה מה נעשה. מבחינה פרקטית. </w:t>
      </w:r>
    </w:p>
    <w:p w14:paraId="1B41484F" w14:textId="77777777" w:rsidR="007147EC" w:rsidRPr="007147EC" w:rsidRDefault="007147EC" w:rsidP="007147EC">
      <w:pPr>
        <w:bidi/>
        <w:jc w:val="both"/>
        <w:rPr>
          <w:rFonts w:cs="David" w:hint="cs"/>
          <w:rtl/>
        </w:rPr>
      </w:pPr>
    </w:p>
    <w:p w14:paraId="327FBD91" w14:textId="77777777" w:rsidR="007147EC" w:rsidRPr="007147EC" w:rsidRDefault="007147EC" w:rsidP="007147EC">
      <w:pPr>
        <w:bidi/>
        <w:jc w:val="both"/>
        <w:rPr>
          <w:rFonts w:cs="David" w:hint="cs"/>
          <w:rtl/>
        </w:rPr>
      </w:pPr>
      <w:r w:rsidRPr="007147EC">
        <w:rPr>
          <w:rFonts w:cs="David" w:hint="cs"/>
          <w:u w:val="single"/>
          <w:rtl/>
        </w:rPr>
        <w:t>אייל ינון:</w:t>
      </w:r>
    </w:p>
    <w:p w14:paraId="6998265C" w14:textId="77777777" w:rsidR="007147EC" w:rsidRPr="007147EC" w:rsidRDefault="007147EC" w:rsidP="007147EC">
      <w:pPr>
        <w:bidi/>
        <w:jc w:val="both"/>
        <w:rPr>
          <w:rFonts w:cs="David" w:hint="cs"/>
          <w:rtl/>
        </w:rPr>
      </w:pPr>
    </w:p>
    <w:p w14:paraId="0D048A97" w14:textId="77777777" w:rsidR="007147EC" w:rsidRPr="007147EC" w:rsidRDefault="007147EC" w:rsidP="007147EC">
      <w:pPr>
        <w:bidi/>
        <w:jc w:val="both"/>
        <w:rPr>
          <w:rFonts w:cs="David" w:hint="cs"/>
          <w:rtl/>
        </w:rPr>
      </w:pPr>
      <w:r w:rsidRPr="007147EC">
        <w:rPr>
          <w:rFonts w:cs="David" w:hint="cs"/>
          <w:rtl/>
        </w:rPr>
        <w:tab/>
        <w:t xml:space="preserve">זאת הייתה ההערה השנייה שלי, כיוונתי לדעתו של חבר הכנסת איתן שגם עלולה להתעורר פה בעיה פרקטית כי כל מי שמכיר את התחום הזה יודע שיש עשרות, אם לא יותר, עתירות בשנה שמעלות כביכול שאלות חוקתיות. לא באמת בית המשפט מתייחס לזה כחוקתי אבל אם כתוב: והתבררה בו שאלת תוקפו של חוק, השאלה מה זה המונח "התבררה". "התבררה" זה כי מישהו העלה את זה בעתירה. "התבררה" כי איזה שופט באיזשהו מקום אמר משהו באולם שנוגע לזה. או "התבררה" זה אם בית משפט באמת מתכוון להניע מהלך של ביטול חוק. לכן חשבתי שהנוסח של: "לא יבטל בית המשפט העליון חוק" הוא יותר מתאים לכוונה של המחוקק. </w:t>
      </w:r>
    </w:p>
    <w:p w14:paraId="02457D4E" w14:textId="77777777" w:rsidR="007147EC" w:rsidRPr="007147EC" w:rsidRDefault="007147EC" w:rsidP="007147EC">
      <w:pPr>
        <w:bidi/>
        <w:jc w:val="both"/>
        <w:rPr>
          <w:rFonts w:cs="David" w:hint="cs"/>
          <w:rtl/>
        </w:rPr>
      </w:pPr>
    </w:p>
    <w:p w14:paraId="3EE4C086" w14:textId="77777777" w:rsidR="007147EC" w:rsidRPr="007147EC" w:rsidRDefault="007147EC" w:rsidP="007147EC">
      <w:pPr>
        <w:bidi/>
        <w:jc w:val="both"/>
        <w:rPr>
          <w:rFonts w:cs="David" w:hint="cs"/>
          <w:rtl/>
        </w:rPr>
      </w:pPr>
      <w:r w:rsidRPr="007147EC">
        <w:rPr>
          <w:rFonts w:cs="David" w:hint="cs"/>
          <w:rtl/>
        </w:rPr>
        <w:tab/>
        <w:t xml:space="preserve">ההערה השלישית נוגעת לדברים שחבר הכנסת סער דיבר עליהם, להוכחת תוקפו של חוק. הכוונה של חבר הכנסת איתן, ולפי מיטב הבנתי גם יושבת ראש הכנסת התכוונה לכך, בזה שכתוב בסיפא: להוכחת תוקפו של חוק" </w:t>
      </w:r>
      <w:r w:rsidRPr="007147EC">
        <w:rPr>
          <w:rFonts w:cs="David"/>
          <w:rtl/>
        </w:rPr>
        <w:t>–</w:t>
      </w:r>
      <w:r w:rsidRPr="007147EC">
        <w:rPr>
          <w:rFonts w:cs="David" w:hint="cs"/>
          <w:rtl/>
        </w:rPr>
        <w:t xml:space="preserve"> זה שלא ייווצר מצב, לפעמים הייעוץ המשפטי של הכנסת, זכותו, וזה לגיטימי, לתת חוות דעת שאומרת שהחוק הוא לא חוקתי. ויש דוגמאות כאלה ולגיטימי שזה יהיה כך אבל השאלה מהי העמדה שהכנסת מציגה בסוף היום בבית משפט. הכוונה של מי שכתב "להוכחת תוקפו של החוק" - -  - </w:t>
      </w:r>
    </w:p>
    <w:p w14:paraId="68BAAE72" w14:textId="77777777" w:rsidR="007147EC" w:rsidRPr="007147EC" w:rsidRDefault="007147EC" w:rsidP="007147EC">
      <w:pPr>
        <w:bidi/>
        <w:jc w:val="both"/>
        <w:rPr>
          <w:rFonts w:cs="David" w:hint="cs"/>
          <w:rtl/>
        </w:rPr>
      </w:pPr>
    </w:p>
    <w:p w14:paraId="5CC32D1E" w14:textId="77777777" w:rsidR="007147EC" w:rsidRPr="007147EC" w:rsidRDefault="007147EC" w:rsidP="007147EC">
      <w:pPr>
        <w:bidi/>
        <w:jc w:val="both"/>
        <w:rPr>
          <w:rFonts w:cs="David" w:hint="cs"/>
          <w:rtl/>
        </w:rPr>
      </w:pPr>
      <w:r w:rsidRPr="007147EC">
        <w:rPr>
          <w:rFonts w:cs="David" w:hint="cs"/>
          <w:u w:val="single"/>
          <w:rtl/>
        </w:rPr>
        <w:t>היו</w:t>
      </w:r>
      <w:r w:rsidRPr="007147EC">
        <w:rPr>
          <w:rFonts w:cs="David"/>
          <w:u w:val="single"/>
          <w:rtl/>
        </w:rPr>
        <w:t>"</w:t>
      </w:r>
      <w:r w:rsidRPr="007147EC">
        <w:rPr>
          <w:rFonts w:cs="David" w:hint="cs"/>
          <w:u w:val="single"/>
          <w:rtl/>
        </w:rPr>
        <w:t>ר דוד טל:</w:t>
      </w:r>
    </w:p>
    <w:p w14:paraId="46A6D2B5" w14:textId="77777777" w:rsidR="007147EC" w:rsidRPr="007147EC" w:rsidRDefault="007147EC" w:rsidP="007147EC">
      <w:pPr>
        <w:bidi/>
        <w:jc w:val="both"/>
        <w:rPr>
          <w:rFonts w:cs="David" w:hint="cs"/>
          <w:rtl/>
        </w:rPr>
      </w:pPr>
    </w:p>
    <w:p w14:paraId="08EE386F" w14:textId="77777777" w:rsidR="007147EC" w:rsidRPr="007147EC" w:rsidRDefault="007147EC" w:rsidP="007147EC">
      <w:pPr>
        <w:bidi/>
        <w:jc w:val="both"/>
        <w:rPr>
          <w:rFonts w:cs="David" w:hint="cs"/>
          <w:rtl/>
        </w:rPr>
      </w:pPr>
      <w:r w:rsidRPr="007147EC">
        <w:rPr>
          <w:rFonts w:cs="David" w:hint="cs"/>
          <w:rtl/>
        </w:rPr>
        <w:tab/>
        <w:t xml:space="preserve">זה לא ברור לי. </w:t>
      </w:r>
    </w:p>
    <w:p w14:paraId="35F7A329" w14:textId="77777777" w:rsidR="007147EC" w:rsidRPr="007147EC" w:rsidRDefault="007147EC" w:rsidP="007147EC">
      <w:pPr>
        <w:bidi/>
        <w:jc w:val="both"/>
        <w:rPr>
          <w:rFonts w:cs="David" w:hint="cs"/>
          <w:rtl/>
        </w:rPr>
      </w:pPr>
    </w:p>
    <w:p w14:paraId="783B3581" w14:textId="77777777" w:rsidR="007147EC" w:rsidRPr="007147EC" w:rsidRDefault="007147EC" w:rsidP="007147EC">
      <w:pPr>
        <w:bidi/>
        <w:jc w:val="both"/>
        <w:rPr>
          <w:rFonts w:cs="David" w:hint="cs"/>
          <w:rtl/>
        </w:rPr>
      </w:pPr>
      <w:r w:rsidRPr="007147EC">
        <w:rPr>
          <w:rFonts w:cs="David" w:hint="cs"/>
          <w:u w:val="single"/>
          <w:rtl/>
        </w:rPr>
        <w:t>אייל ינון:</w:t>
      </w:r>
    </w:p>
    <w:p w14:paraId="12809F5C" w14:textId="77777777" w:rsidR="007147EC" w:rsidRPr="007147EC" w:rsidRDefault="007147EC" w:rsidP="007147EC">
      <w:pPr>
        <w:bidi/>
        <w:jc w:val="both"/>
        <w:rPr>
          <w:rFonts w:cs="David" w:hint="cs"/>
          <w:rtl/>
        </w:rPr>
      </w:pPr>
    </w:p>
    <w:p w14:paraId="6B6E4BE2" w14:textId="77777777" w:rsidR="007147EC" w:rsidRPr="007147EC" w:rsidRDefault="007147EC" w:rsidP="007147EC">
      <w:pPr>
        <w:bidi/>
        <w:jc w:val="both"/>
        <w:rPr>
          <w:rFonts w:cs="David" w:hint="cs"/>
          <w:rtl/>
        </w:rPr>
      </w:pPr>
      <w:r w:rsidRPr="007147EC">
        <w:rPr>
          <w:rFonts w:cs="David" w:hint="cs"/>
          <w:rtl/>
        </w:rPr>
        <w:tab/>
        <w:t xml:space="preserve"> אני אומר לך. </w:t>
      </w:r>
    </w:p>
    <w:p w14:paraId="0162178A" w14:textId="77777777" w:rsidR="007147EC" w:rsidRPr="007147EC" w:rsidRDefault="007147EC" w:rsidP="007147EC">
      <w:pPr>
        <w:bidi/>
        <w:jc w:val="both"/>
        <w:rPr>
          <w:rFonts w:cs="David" w:hint="cs"/>
          <w:rtl/>
        </w:rPr>
      </w:pPr>
    </w:p>
    <w:p w14:paraId="2B2DB51E" w14:textId="77777777" w:rsidR="007147EC" w:rsidRPr="007147EC" w:rsidRDefault="007147EC" w:rsidP="007147EC">
      <w:pPr>
        <w:bidi/>
        <w:jc w:val="both"/>
        <w:rPr>
          <w:rFonts w:cs="David" w:hint="cs"/>
          <w:rtl/>
        </w:rPr>
      </w:pPr>
      <w:r w:rsidRPr="007147EC">
        <w:rPr>
          <w:rFonts w:cs="David" w:hint="cs"/>
          <w:u w:val="single"/>
          <w:rtl/>
        </w:rPr>
        <w:t>היו</w:t>
      </w:r>
      <w:r w:rsidRPr="007147EC">
        <w:rPr>
          <w:rFonts w:cs="David"/>
          <w:u w:val="single"/>
          <w:rtl/>
        </w:rPr>
        <w:t>"</w:t>
      </w:r>
      <w:r w:rsidRPr="007147EC">
        <w:rPr>
          <w:rFonts w:cs="David" w:hint="cs"/>
          <w:u w:val="single"/>
          <w:rtl/>
        </w:rPr>
        <w:t>ר דוד טל:</w:t>
      </w:r>
    </w:p>
    <w:p w14:paraId="138A0B48" w14:textId="77777777" w:rsidR="007147EC" w:rsidRPr="007147EC" w:rsidRDefault="007147EC" w:rsidP="007147EC">
      <w:pPr>
        <w:bidi/>
        <w:jc w:val="both"/>
        <w:rPr>
          <w:rFonts w:cs="David" w:hint="cs"/>
          <w:rtl/>
        </w:rPr>
      </w:pPr>
    </w:p>
    <w:p w14:paraId="31DF7DCB" w14:textId="77777777" w:rsidR="007147EC" w:rsidRPr="007147EC" w:rsidRDefault="007147EC" w:rsidP="007147EC">
      <w:pPr>
        <w:bidi/>
        <w:jc w:val="both"/>
        <w:rPr>
          <w:rFonts w:cs="David" w:hint="cs"/>
          <w:rtl/>
        </w:rPr>
      </w:pPr>
      <w:r w:rsidRPr="007147EC">
        <w:rPr>
          <w:rFonts w:cs="David" w:hint="cs"/>
          <w:rtl/>
        </w:rPr>
        <w:tab/>
        <w:t xml:space="preserve"> אני חושב שאם יש חוק שהוא לא חוקתי, מבחינתי היועצת המשפטית של הכנסת עם הזרועות הטובות שלה, הם צריכים לא לאפשר שהחוק הזה יהיה לא חוקתי.</w:t>
      </w:r>
    </w:p>
    <w:p w14:paraId="65E9B284" w14:textId="77777777" w:rsidR="007147EC" w:rsidRPr="007147EC" w:rsidRDefault="007147EC" w:rsidP="007147EC">
      <w:pPr>
        <w:bidi/>
        <w:jc w:val="both"/>
        <w:rPr>
          <w:rFonts w:cs="David" w:hint="cs"/>
          <w:rtl/>
        </w:rPr>
      </w:pPr>
    </w:p>
    <w:p w14:paraId="51726B60" w14:textId="77777777" w:rsidR="007147EC" w:rsidRPr="007147EC" w:rsidRDefault="007147EC" w:rsidP="007147EC">
      <w:pPr>
        <w:bidi/>
        <w:jc w:val="both"/>
        <w:rPr>
          <w:rFonts w:cs="David" w:hint="cs"/>
          <w:rtl/>
        </w:rPr>
      </w:pPr>
      <w:r w:rsidRPr="007147EC">
        <w:rPr>
          <w:rFonts w:cs="David" w:hint="cs"/>
          <w:u w:val="single"/>
          <w:rtl/>
        </w:rPr>
        <w:t>אייל ינון:</w:t>
      </w:r>
    </w:p>
    <w:p w14:paraId="2D8E15F2" w14:textId="77777777" w:rsidR="007147EC" w:rsidRPr="007147EC" w:rsidRDefault="007147EC" w:rsidP="007147EC">
      <w:pPr>
        <w:bidi/>
        <w:jc w:val="both"/>
        <w:rPr>
          <w:rFonts w:cs="David" w:hint="cs"/>
          <w:rtl/>
        </w:rPr>
      </w:pPr>
    </w:p>
    <w:p w14:paraId="3EECB71C" w14:textId="77777777" w:rsidR="007147EC" w:rsidRPr="007147EC" w:rsidRDefault="007147EC" w:rsidP="007147EC">
      <w:pPr>
        <w:bidi/>
        <w:jc w:val="both"/>
        <w:rPr>
          <w:rFonts w:cs="David" w:hint="cs"/>
          <w:rtl/>
        </w:rPr>
      </w:pPr>
      <w:r w:rsidRPr="007147EC">
        <w:rPr>
          <w:rFonts w:cs="David" w:hint="cs"/>
          <w:rtl/>
        </w:rPr>
        <w:tab/>
        <w:t xml:space="preserve"> אבל זה קורה, אתן לך דוגמא. חוק השבת, יש חוות דעת שאומרת שהוא לא חוקתי. </w:t>
      </w:r>
    </w:p>
    <w:p w14:paraId="1A3990FB" w14:textId="77777777" w:rsidR="007147EC" w:rsidRPr="007147EC" w:rsidRDefault="007147EC" w:rsidP="007147EC">
      <w:pPr>
        <w:bidi/>
        <w:jc w:val="both"/>
        <w:rPr>
          <w:rFonts w:cs="David" w:hint="cs"/>
          <w:rtl/>
        </w:rPr>
      </w:pPr>
    </w:p>
    <w:p w14:paraId="2D7B9E90" w14:textId="77777777" w:rsidR="007147EC" w:rsidRPr="007147EC" w:rsidRDefault="007147EC" w:rsidP="007147EC">
      <w:pPr>
        <w:bidi/>
        <w:jc w:val="both"/>
        <w:rPr>
          <w:rFonts w:cs="David" w:hint="cs"/>
          <w:rtl/>
        </w:rPr>
      </w:pPr>
      <w:r w:rsidRPr="007147EC">
        <w:rPr>
          <w:rFonts w:cs="David" w:hint="cs"/>
          <w:u w:val="single"/>
          <w:rtl/>
        </w:rPr>
        <w:t xml:space="preserve">נורית </w:t>
      </w:r>
      <w:proofErr w:type="spellStart"/>
      <w:r w:rsidRPr="007147EC">
        <w:rPr>
          <w:rFonts w:cs="David" w:hint="cs"/>
          <w:u w:val="single"/>
          <w:rtl/>
        </w:rPr>
        <w:t>אלשטיין</w:t>
      </w:r>
      <w:proofErr w:type="spellEnd"/>
      <w:r w:rsidRPr="007147EC">
        <w:rPr>
          <w:rFonts w:cs="David" w:hint="cs"/>
          <w:u w:val="single"/>
          <w:rtl/>
        </w:rPr>
        <w:t>:</w:t>
      </w:r>
    </w:p>
    <w:p w14:paraId="7A7EC8AF" w14:textId="77777777" w:rsidR="007147EC" w:rsidRPr="007147EC" w:rsidRDefault="007147EC" w:rsidP="007147EC">
      <w:pPr>
        <w:bidi/>
        <w:jc w:val="both"/>
        <w:rPr>
          <w:rFonts w:cs="David" w:hint="cs"/>
          <w:rtl/>
        </w:rPr>
      </w:pPr>
    </w:p>
    <w:p w14:paraId="6CE5E1A0" w14:textId="77777777" w:rsidR="007147EC" w:rsidRPr="007147EC" w:rsidRDefault="007147EC" w:rsidP="007147EC">
      <w:pPr>
        <w:bidi/>
        <w:jc w:val="both"/>
        <w:rPr>
          <w:rFonts w:cs="David" w:hint="cs"/>
          <w:rtl/>
        </w:rPr>
      </w:pPr>
      <w:r w:rsidRPr="007147EC">
        <w:rPr>
          <w:rFonts w:cs="David" w:hint="cs"/>
          <w:rtl/>
        </w:rPr>
        <w:tab/>
        <w:t>זו דוגמא ממש מצוינת כדי להגיד את ההיפך.</w:t>
      </w:r>
    </w:p>
    <w:p w14:paraId="4A0DA14C" w14:textId="77777777" w:rsidR="007147EC" w:rsidRPr="007147EC" w:rsidRDefault="007147EC" w:rsidP="007147EC">
      <w:pPr>
        <w:bidi/>
        <w:jc w:val="both"/>
        <w:rPr>
          <w:rFonts w:cs="David" w:hint="cs"/>
          <w:rtl/>
        </w:rPr>
      </w:pPr>
    </w:p>
    <w:p w14:paraId="07F1C94A" w14:textId="77777777" w:rsidR="007147EC" w:rsidRPr="007147EC" w:rsidRDefault="007147EC" w:rsidP="007147EC">
      <w:pPr>
        <w:bidi/>
        <w:jc w:val="both"/>
        <w:rPr>
          <w:rFonts w:cs="David" w:hint="cs"/>
          <w:rtl/>
        </w:rPr>
      </w:pPr>
      <w:r w:rsidRPr="007147EC">
        <w:rPr>
          <w:rFonts w:cs="David" w:hint="cs"/>
          <w:u w:val="single"/>
          <w:rtl/>
        </w:rPr>
        <w:t>היו</w:t>
      </w:r>
      <w:r w:rsidRPr="007147EC">
        <w:rPr>
          <w:rFonts w:cs="David"/>
          <w:u w:val="single"/>
          <w:rtl/>
        </w:rPr>
        <w:t>"</w:t>
      </w:r>
      <w:r w:rsidRPr="007147EC">
        <w:rPr>
          <w:rFonts w:cs="David" w:hint="cs"/>
          <w:u w:val="single"/>
          <w:rtl/>
        </w:rPr>
        <w:t>ר דוד טל:</w:t>
      </w:r>
    </w:p>
    <w:p w14:paraId="61C3C5D7" w14:textId="77777777" w:rsidR="007147EC" w:rsidRPr="007147EC" w:rsidRDefault="007147EC" w:rsidP="007147EC">
      <w:pPr>
        <w:bidi/>
        <w:jc w:val="both"/>
        <w:rPr>
          <w:rFonts w:cs="David" w:hint="cs"/>
          <w:rtl/>
        </w:rPr>
      </w:pPr>
    </w:p>
    <w:p w14:paraId="2E89BE85" w14:textId="77777777" w:rsidR="007147EC" w:rsidRPr="007147EC" w:rsidRDefault="007147EC" w:rsidP="007147EC">
      <w:pPr>
        <w:bidi/>
        <w:jc w:val="both"/>
        <w:rPr>
          <w:rFonts w:cs="David" w:hint="cs"/>
          <w:rtl/>
        </w:rPr>
      </w:pPr>
      <w:r w:rsidRPr="007147EC">
        <w:rPr>
          <w:rFonts w:cs="David" w:hint="cs"/>
          <w:rtl/>
        </w:rPr>
        <w:tab/>
        <w:t xml:space="preserve"> אני רוצה להצביע היום על החוק לקריאה שנייה ושלישית. מיקי איתן, בבקשה. </w:t>
      </w:r>
    </w:p>
    <w:p w14:paraId="755EBFFE" w14:textId="77777777" w:rsidR="007147EC" w:rsidRPr="007147EC" w:rsidRDefault="007147EC" w:rsidP="007147EC">
      <w:pPr>
        <w:bidi/>
        <w:jc w:val="both"/>
        <w:rPr>
          <w:rFonts w:cs="David" w:hint="cs"/>
          <w:rtl/>
        </w:rPr>
      </w:pPr>
    </w:p>
    <w:p w14:paraId="4EF85EA5" w14:textId="77777777" w:rsidR="007147EC" w:rsidRPr="007147EC" w:rsidRDefault="007147EC" w:rsidP="007147EC">
      <w:pPr>
        <w:bidi/>
        <w:jc w:val="both"/>
        <w:rPr>
          <w:rFonts w:cs="David" w:hint="cs"/>
          <w:rtl/>
        </w:rPr>
      </w:pPr>
      <w:r w:rsidRPr="007147EC">
        <w:rPr>
          <w:rFonts w:cs="David" w:hint="cs"/>
          <w:u w:val="single"/>
          <w:rtl/>
        </w:rPr>
        <w:t>מיכאל איתן:</w:t>
      </w:r>
    </w:p>
    <w:p w14:paraId="2953C505" w14:textId="77777777" w:rsidR="007147EC" w:rsidRPr="007147EC" w:rsidRDefault="007147EC" w:rsidP="007147EC">
      <w:pPr>
        <w:bidi/>
        <w:jc w:val="both"/>
        <w:rPr>
          <w:rFonts w:cs="David" w:hint="cs"/>
          <w:rtl/>
        </w:rPr>
      </w:pPr>
    </w:p>
    <w:p w14:paraId="0DBA2BEF" w14:textId="77777777" w:rsidR="007147EC" w:rsidRPr="007147EC" w:rsidRDefault="007147EC" w:rsidP="007147EC">
      <w:pPr>
        <w:bidi/>
        <w:ind w:firstLine="567"/>
        <w:jc w:val="both"/>
        <w:rPr>
          <w:rFonts w:cs="David" w:hint="cs"/>
          <w:rtl/>
        </w:rPr>
      </w:pPr>
      <w:r w:rsidRPr="007147EC">
        <w:rPr>
          <w:rFonts w:cs="David" w:hint="cs"/>
          <w:rtl/>
        </w:rPr>
        <w:t xml:space="preserve">הכנסת אותי להלם בהצהרה הזאת. </w:t>
      </w:r>
    </w:p>
    <w:p w14:paraId="3A341E81" w14:textId="77777777" w:rsidR="007147EC" w:rsidRPr="007147EC" w:rsidRDefault="007147EC" w:rsidP="007147EC">
      <w:pPr>
        <w:bidi/>
        <w:jc w:val="both"/>
        <w:rPr>
          <w:rFonts w:cs="David" w:hint="cs"/>
          <w:u w:val="single"/>
          <w:rtl/>
        </w:rPr>
      </w:pPr>
    </w:p>
    <w:p w14:paraId="7C831AEB" w14:textId="77777777" w:rsidR="007147EC" w:rsidRPr="007147EC" w:rsidRDefault="007147EC" w:rsidP="007147EC">
      <w:pPr>
        <w:bidi/>
        <w:jc w:val="both"/>
        <w:rPr>
          <w:rFonts w:cs="David" w:hint="cs"/>
          <w:rtl/>
        </w:rPr>
      </w:pPr>
      <w:r w:rsidRPr="007147EC">
        <w:rPr>
          <w:rFonts w:cs="David" w:hint="cs"/>
          <w:u w:val="single"/>
          <w:rtl/>
        </w:rPr>
        <w:t>היו</w:t>
      </w:r>
      <w:r w:rsidRPr="007147EC">
        <w:rPr>
          <w:rFonts w:cs="David"/>
          <w:u w:val="single"/>
          <w:rtl/>
        </w:rPr>
        <w:t>"</w:t>
      </w:r>
      <w:r w:rsidRPr="007147EC">
        <w:rPr>
          <w:rFonts w:cs="David" w:hint="cs"/>
          <w:u w:val="single"/>
          <w:rtl/>
        </w:rPr>
        <w:t>ר דוד טל:</w:t>
      </w:r>
    </w:p>
    <w:p w14:paraId="4CACA454" w14:textId="77777777" w:rsidR="007147EC" w:rsidRPr="007147EC" w:rsidRDefault="007147EC" w:rsidP="007147EC">
      <w:pPr>
        <w:bidi/>
        <w:jc w:val="both"/>
        <w:rPr>
          <w:rFonts w:cs="David" w:hint="cs"/>
          <w:rtl/>
        </w:rPr>
      </w:pPr>
    </w:p>
    <w:p w14:paraId="16290734" w14:textId="77777777" w:rsidR="007147EC" w:rsidRPr="007147EC" w:rsidRDefault="007147EC" w:rsidP="007147EC">
      <w:pPr>
        <w:bidi/>
        <w:jc w:val="both"/>
        <w:rPr>
          <w:rFonts w:cs="David" w:hint="cs"/>
          <w:rtl/>
        </w:rPr>
      </w:pPr>
      <w:r w:rsidRPr="007147EC">
        <w:rPr>
          <w:rFonts w:cs="David" w:hint="cs"/>
          <w:rtl/>
        </w:rPr>
        <w:tab/>
        <w:t xml:space="preserve"> יש לך את כל הזמן שאדוני רוצה. </w:t>
      </w:r>
    </w:p>
    <w:p w14:paraId="3F0623D1" w14:textId="77777777" w:rsidR="007147EC" w:rsidRPr="007147EC" w:rsidRDefault="007147EC" w:rsidP="007147EC">
      <w:pPr>
        <w:bidi/>
        <w:jc w:val="both"/>
        <w:rPr>
          <w:rFonts w:cs="David" w:hint="cs"/>
          <w:rtl/>
        </w:rPr>
      </w:pPr>
    </w:p>
    <w:p w14:paraId="6998DF2B" w14:textId="77777777" w:rsidR="007147EC" w:rsidRPr="007147EC" w:rsidRDefault="007147EC" w:rsidP="007147EC">
      <w:pPr>
        <w:bidi/>
        <w:jc w:val="both"/>
        <w:rPr>
          <w:rFonts w:cs="David" w:hint="cs"/>
          <w:rtl/>
        </w:rPr>
      </w:pPr>
      <w:r w:rsidRPr="007147EC">
        <w:rPr>
          <w:rFonts w:cs="David" w:hint="cs"/>
          <w:u w:val="single"/>
          <w:rtl/>
        </w:rPr>
        <w:t>מיכאל איתן:</w:t>
      </w:r>
    </w:p>
    <w:p w14:paraId="28B65116" w14:textId="77777777" w:rsidR="007147EC" w:rsidRPr="007147EC" w:rsidRDefault="007147EC" w:rsidP="007147EC">
      <w:pPr>
        <w:bidi/>
        <w:jc w:val="both"/>
        <w:rPr>
          <w:rFonts w:cs="David" w:hint="cs"/>
          <w:rtl/>
        </w:rPr>
      </w:pPr>
    </w:p>
    <w:p w14:paraId="75517202" w14:textId="77777777" w:rsidR="007147EC" w:rsidRPr="007147EC" w:rsidRDefault="007147EC" w:rsidP="007147EC">
      <w:pPr>
        <w:bidi/>
        <w:jc w:val="both"/>
        <w:rPr>
          <w:rFonts w:cs="David" w:hint="cs"/>
          <w:rtl/>
        </w:rPr>
      </w:pPr>
      <w:r w:rsidRPr="007147EC">
        <w:rPr>
          <w:rFonts w:cs="David" w:hint="cs"/>
          <w:rtl/>
        </w:rPr>
        <w:tab/>
        <w:t xml:space="preserve"> אני לא צריך הרבה זמן, אני צריך מעט זמן כי הנושאים שהעלו כאן, אני לא שלם במאה אחוז עם הפיתרון. אני עוד לא חי בשלום עם הנוסח, עם כל הנוסחים שהעלו כאן כי כל אחד צודק ואני לא בטוח שהגענו לנוסח המלא. אני לא בטוח שאנחנו בשלים להעביר את החוק בהצבעה עכשיו בנוסח שלו. באמת אין לי שום מגמה, יכול להיות שבסוף אגיד: זה הרע במיעוטו. אבל אין לי תחושה שמיצינו בינינו את הדיון. אני מציע, אם אפשר לבקש שנקיים את הדיון ברמה העקרונית, שחברים יידעו על מה מדובר ונעשה עוד סבב של התייעצות של אנשי המקצוע על מנת לבדוק שוב אם כולנו שלמים. אלא אם יגידו לי כולם אנחנו שלמים במאה אחוז. אבל אני שומע שיש גם חילוקי דעות בין משפטנים. </w:t>
      </w:r>
    </w:p>
    <w:p w14:paraId="508FBFB2" w14:textId="77777777" w:rsidR="007147EC" w:rsidRPr="007147EC" w:rsidRDefault="007147EC" w:rsidP="007147EC">
      <w:pPr>
        <w:bidi/>
        <w:jc w:val="both"/>
        <w:rPr>
          <w:rFonts w:cs="David" w:hint="cs"/>
          <w:rtl/>
        </w:rPr>
      </w:pPr>
    </w:p>
    <w:p w14:paraId="35B9EB01" w14:textId="77777777" w:rsidR="007147EC" w:rsidRPr="007147EC" w:rsidRDefault="007147EC" w:rsidP="007147EC">
      <w:pPr>
        <w:bidi/>
        <w:jc w:val="both"/>
        <w:rPr>
          <w:rFonts w:cs="David" w:hint="cs"/>
          <w:rtl/>
        </w:rPr>
      </w:pPr>
      <w:r w:rsidRPr="007147EC">
        <w:rPr>
          <w:rFonts w:cs="David" w:hint="cs"/>
          <w:u w:val="single"/>
          <w:rtl/>
        </w:rPr>
        <w:t xml:space="preserve">נורית </w:t>
      </w:r>
      <w:proofErr w:type="spellStart"/>
      <w:r w:rsidRPr="007147EC">
        <w:rPr>
          <w:rFonts w:cs="David" w:hint="cs"/>
          <w:u w:val="single"/>
          <w:rtl/>
        </w:rPr>
        <w:t>אלשטיין</w:t>
      </w:r>
      <w:proofErr w:type="spellEnd"/>
      <w:r w:rsidRPr="007147EC">
        <w:rPr>
          <w:rFonts w:cs="David" w:hint="cs"/>
          <w:u w:val="single"/>
          <w:rtl/>
        </w:rPr>
        <w:t>:</w:t>
      </w:r>
    </w:p>
    <w:p w14:paraId="387948F3" w14:textId="77777777" w:rsidR="007147EC" w:rsidRPr="007147EC" w:rsidRDefault="007147EC" w:rsidP="007147EC">
      <w:pPr>
        <w:bidi/>
        <w:jc w:val="both"/>
        <w:rPr>
          <w:rFonts w:cs="David" w:hint="cs"/>
          <w:rtl/>
        </w:rPr>
      </w:pPr>
    </w:p>
    <w:p w14:paraId="1FF065F9" w14:textId="77777777" w:rsidR="007147EC" w:rsidRPr="007147EC" w:rsidRDefault="007147EC" w:rsidP="007147EC">
      <w:pPr>
        <w:bidi/>
        <w:jc w:val="both"/>
        <w:rPr>
          <w:rFonts w:cs="David" w:hint="cs"/>
          <w:rtl/>
        </w:rPr>
      </w:pPr>
      <w:r w:rsidRPr="007147EC">
        <w:rPr>
          <w:rFonts w:cs="David" w:hint="cs"/>
          <w:rtl/>
        </w:rPr>
        <w:tab/>
        <w:t xml:space="preserve">בין משפטנים של הכנסת אין חילוקי דעות. </w:t>
      </w:r>
    </w:p>
    <w:p w14:paraId="6484D72C" w14:textId="77777777" w:rsidR="007147EC" w:rsidRPr="007147EC" w:rsidRDefault="007147EC" w:rsidP="007147EC">
      <w:pPr>
        <w:bidi/>
        <w:jc w:val="both"/>
        <w:rPr>
          <w:rFonts w:cs="David" w:hint="cs"/>
          <w:rtl/>
        </w:rPr>
      </w:pPr>
    </w:p>
    <w:p w14:paraId="573FAB65" w14:textId="77777777" w:rsidR="007147EC" w:rsidRPr="007147EC" w:rsidRDefault="007147EC" w:rsidP="007147EC">
      <w:pPr>
        <w:bidi/>
        <w:jc w:val="both"/>
        <w:rPr>
          <w:rFonts w:cs="David" w:hint="cs"/>
          <w:rtl/>
        </w:rPr>
      </w:pPr>
      <w:r w:rsidRPr="007147EC">
        <w:rPr>
          <w:rFonts w:cs="David" w:hint="cs"/>
          <w:u w:val="single"/>
          <w:rtl/>
        </w:rPr>
        <w:t>מיכאל איתן:</w:t>
      </w:r>
    </w:p>
    <w:p w14:paraId="409F178F" w14:textId="77777777" w:rsidR="007147EC" w:rsidRPr="007147EC" w:rsidRDefault="007147EC" w:rsidP="007147EC">
      <w:pPr>
        <w:bidi/>
        <w:jc w:val="both"/>
        <w:rPr>
          <w:rFonts w:cs="David" w:hint="cs"/>
          <w:rtl/>
        </w:rPr>
      </w:pPr>
    </w:p>
    <w:p w14:paraId="3257A8EF" w14:textId="77777777" w:rsidR="007147EC" w:rsidRPr="007147EC" w:rsidRDefault="007147EC" w:rsidP="007147EC">
      <w:pPr>
        <w:bidi/>
        <w:jc w:val="both"/>
        <w:rPr>
          <w:rFonts w:cs="David" w:hint="cs"/>
          <w:rtl/>
        </w:rPr>
      </w:pPr>
      <w:r w:rsidRPr="007147EC">
        <w:rPr>
          <w:rFonts w:cs="David" w:hint="cs"/>
          <w:rtl/>
        </w:rPr>
        <w:tab/>
        <w:t xml:space="preserve"> מזכיר הכנסת הוא גם משפטן, הוא עבד במחלקת </w:t>
      </w:r>
      <w:proofErr w:type="spellStart"/>
      <w:r w:rsidRPr="007147EC">
        <w:rPr>
          <w:rFonts w:cs="David" w:hint="cs"/>
          <w:rtl/>
        </w:rPr>
        <w:t>הבג"צים</w:t>
      </w:r>
      <w:proofErr w:type="spellEnd"/>
      <w:r w:rsidRPr="007147EC">
        <w:rPr>
          <w:rFonts w:cs="David" w:hint="cs"/>
          <w:rtl/>
        </w:rPr>
        <w:t>.</w:t>
      </w:r>
    </w:p>
    <w:p w14:paraId="67F8A673" w14:textId="77777777" w:rsidR="007147EC" w:rsidRPr="007147EC" w:rsidRDefault="007147EC" w:rsidP="007147EC">
      <w:pPr>
        <w:bidi/>
        <w:jc w:val="both"/>
        <w:rPr>
          <w:rFonts w:cs="David" w:hint="cs"/>
          <w:rtl/>
        </w:rPr>
      </w:pPr>
    </w:p>
    <w:p w14:paraId="49166A82" w14:textId="77777777" w:rsidR="007147EC" w:rsidRPr="007147EC" w:rsidRDefault="007147EC" w:rsidP="007147EC">
      <w:pPr>
        <w:bidi/>
        <w:jc w:val="both"/>
        <w:rPr>
          <w:rFonts w:cs="David" w:hint="cs"/>
          <w:rtl/>
        </w:rPr>
      </w:pPr>
      <w:r w:rsidRPr="007147EC">
        <w:rPr>
          <w:rFonts w:cs="David" w:hint="cs"/>
          <w:u w:val="single"/>
          <w:rtl/>
        </w:rPr>
        <w:t>היו</w:t>
      </w:r>
      <w:r w:rsidRPr="007147EC">
        <w:rPr>
          <w:rFonts w:cs="David"/>
          <w:u w:val="single"/>
          <w:rtl/>
        </w:rPr>
        <w:t>"</w:t>
      </w:r>
      <w:r w:rsidRPr="007147EC">
        <w:rPr>
          <w:rFonts w:cs="David" w:hint="cs"/>
          <w:u w:val="single"/>
          <w:rtl/>
        </w:rPr>
        <w:t>ר דוד טל:</w:t>
      </w:r>
    </w:p>
    <w:p w14:paraId="7C00EA2B" w14:textId="77777777" w:rsidR="007147EC" w:rsidRPr="007147EC" w:rsidRDefault="007147EC" w:rsidP="007147EC">
      <w:pPr>
        <w:bidi/>
        <w:jc w:val="both"/>
        <w:rPr>
          <w:rFonts w:cs="David" w:hint="cs"/>
          <w:rtl/>
        </w:rPr>
      </w:pPr>
    </w:p>
    <w:p w14:paraId="4A2477DF" w14:textId="77777777" w:rsidR="007147EC" w:rsidRPr="007147EC" w:rsidRDefault="007147EC" w:rsidP="007147EC">
      <w:pPr>
        <w:bidi/>
        <w:jc w:val="both"/>
        <w:rPr>
          <w:rFonts w:cs="David" w:hint="cs"/>
          <w:rtl/>
        </w:rPr>
      </w:pPr>
      <w:r w:rsidRPr="007147EC">
        <w:rPr>
          <w:rFonts w:cs="David" w:hint="cs"/>
          <w:rtl/>
        </w:rPr>
        <w:tab/>
        <w:t>מזכיר הכנסת אומנם מגיע משם אבל כרגע הוא עם כובע אחר לגמרי.</w:t>
      </w:r>
    </w:p>
    <w:p w14:paraId="7417706A" w14:textId="77777777" w:rsidR="007147EC" w:rsidRPr="007147EC" w:rsidRDefault="007147EC" w:rsidP="007147EC">
      <w:pPr>
        <w:bidi/>
        <w:jc w:val="both"/>
        <w:rPr>
          <w:rFonts w:cs="David" w:hint="cs"/>
          <w:rtl/>
        </w:rPr>
      </w:pPr>
    </w:p>
    <w:p w14:paraId="42407A82" w14:textId="77777777" w:rsidR="007147EC" w:rsidRPr="007147EC" w:rsidRDefault="007147EC" w:rsidP="007147EC">
      <w:pPr>
        <w:bidi/>
        <w:jc w:val="both"/>
        <w:rPr>
          <w:rFonts w:cs="David" w:hint="cs"/>
          <w:rtl/>
        </w:rPr>
      </w:pPr>
      <w:r w:rsidRPr="007147EC">
        <w:rPr>
          <w:rFonts w:cs="David" w:hint="cs"/>
          <w:u w:val="single"/>
          <w:rtl/>
        </w:rPr>
        <w:t>אייל ינון:</w:t>
      </w:r>
    </w:p>
    <w:p w14:paraId="3EA8AB90" w14:textId="77777777" w:rsidR="007147EC" w:rsidRPr="007147EC" w:rsidRDefault="007147EC" w:rsidP="007147EC">
      <w:pPr>
        <w:bidi/>
        <w:jc w:val="both"/>
        <w:rPr>
          <w:rFonts w:cs="David" w:hint="cs"/>
          <w:rtl/>
        </w:rPr>
      </w:pPr>
    </w:p>
    <w:p w14:paraId="67CA8116" w14:textId="77777777" w:rsidR="007147EC" w:rsidRPr="007147EC" w:rsidRDefault="007147EC" w:rsidP="007147EC">
      <w:pPr>
        <w:bidi/>
        <w:jc w:val="both"/>
        <w:rPr>
          <w:rFonts w:cs="David" w:hint="cs"/>
          <w:rtl/>
        </w:rPr>
      </w:pPr>
      <w:r w:rsidRPr="007147EC">
        <w:rPr>
          <w:rFonts w:cs="David" w:hint="cs"/>
          <w:rtl/>
        </w:rPr>
        <w:tab/>
        <w:t xml:space="preserve">אני לא נמצא פה על תקן של משפטן. </w:t>
      </w:r>
    </w:p>
    <w:p w14:paraId="5EC717A9" w14:textId="77777777" w:rsidR="007147EC" w:rsidRPr="007147EC" w:rsidRDefault="007147EC" w:rsidP="007147EC">
      <w:pPr>
        <w:bidi/>
        <w:jc w:val="both"/>
        <w:rPr>
          <w:rFonts w:cs="David" w:hint="cs"/>
          <w:rtl/>
        </w:rPr>
      </w:pPr>
    </w:p>
    <w:p w14:paraId="16E3931A" w14:textId="77777777" w:rsidR="007147EC" w:rsidRPr="007147EC" w:rsidRDefault="007147EC" w:rsidP="007147EC">
      <w:pPr>
        <w:bidi/>
        <w:jc w:val="both"/>
        <w:rPr>
          <w:rFonts w:cs="David" w:hint="cs"/>
          <w:rtl/>
        </w:rPr>
      </w:pPr>
      <w:r w:rsidRPr="007147EC">
        <w:rPr>
          <w:rFonts w:cs="David" w:hint="cs"/>
          <w:u w:val="single"/>
          <w:rtl/>
        </w:rPr>
        <w:t>מיכאל איתן:</w:t>
      </w:r>
    </w:p>
    <w:p w14:paraId="338F04B8" w14:textId="77777777" w:rsidR="007147EC" w:rsidRPr="007147EC" w:rsidRDefault="007147EC" w:rsidP="007147EC">
      <w:pPr>
        <w:bidi/>
        <w:jc w:val="both"/>
        <w:rPr>
          <w:rFonts w:cs="David" w:hint="cs"/>
          <w:rtl/>
        </w:rPr>
      </w:pPr>
    </w:p>
    <w:p w14:paraId="10B4CA22" w14:textId="77777777" w:rsidR="007147EC" w:rsidRPr="007147EC" w:rsidRDefault="007147EC" w:rsidP="007147EC">
      <w:pPr>
        <w:bidi/>
        <w:jc w:val="both"/>
        <w:rPr>
          <w:rFonts w:cs="David" w:hint="cs"/>
          <w:rtl/>
        </w:rPr>
      </w:pPr>
      <w:r w:rsidRPr="007147EC">
        <w:rPr>
          <w:rFonts w:cs="David" w:hint="cs"/>
          <w:rtl/>
        </w:rPr>
        <w:tab/>
        <w:t xml:space="preserve">הבנתי את המושג משפטן בצורה אחרת, חשבתי שמשפטן הוא מי שיש לו השכלה משפטית, עכשיו אני מבין שבכנסת אסור להגיד למישהו שלא שייך למחלקת הייעוץ המשפטי שהוא משפטן.  </w:t>
      </w:r>
    </w:p>
    <w:p w14:paraId="02BB322D" w14:textId="77777777" w:rsidR="007147EC" w:rsidRPr="007147EC" w:rsidRDefault="007147EC" w:rsidP="007147EC">
      <w:pPr>
        <w:bidi/>
        <w:jc w:val="both"/>
        <w:rPr>
          <w:rFonts w:cs="David" w:hint="cs"/>
          <w:rtl/>
        </w:rPr>
      </w:pPr>
    </w:p>
    <w:p w14:paraId="6280A82F" w14:textId="77777777" w:rsidR="007147EC" w:rsidRPr="007147EC" w:rsidRDefault="007147EC" w:rsidP="007147EC">
      <w:pPr>
        <w:bidi/>
        <w:jc w:val="both"/>
        <w:rPr>
          <w:rFonts w:cs="David" w:hint="cs"/>
          <w:u w:val="single"/>
          <w:rtl/>
        </w:rPr>
      </w:pPr>
      <w:r w:rsidRPr="007147EC">
        <w:rPr>
          <w:rFonts w:cs="David" w:hint="cs"/>
          <w:u w:val="single"/>
          <w:rtl/>
        </w:rPr>
        <w:t>מאיר פרוש:</w:t>
      </w:r>
    </w:p>
    <w:p w14:paraId="7CC109FC" w14:textId="77777777" w:rsidR="007147EC" w:rsidRPr="007147EC" w:rsidRDefault="007147EC" w:rsidP="007147EC">
      <w:pPr>
        <w:bidi/>
        <w:jc w:val="both"/>
        <w:rPr>
          <w:rFonts w:cs="David" w:hint="cs"/>
          <w:u w:val="single"/>
        </w:rPr>
      </w:pPr>
    </w:p>
    <w:p w14:paraId="14A90382" w14:textId="77777777" w:rsidR="007147EC" w:rsidRPr="007147EC" w:rsidRDefault="007147EC" w:rsidP="007147EC">
      <w:pPr>
        <w:bidi/>
        <w:jc w:val="both"/>
        <w:rPr>
          <w:rFonts w:cs="David" w:hint="cs"/>
          <w:rtl/>
        </w:rPr>
      </w:pPr>
      <w:r w:rsidRPr="007147EC">
        <w:rPr>
          <w:rFonts w:cs="David" w:hint="cs"/>
          <w:rtl/>
        </w:rPr>
        <w:tab/>
        <w:t xml:space="preserve"> אני לא בטוח שבקרב המשפטנים של הכנסת אין חילוקי דעות.</w:t>
      </w:r>
    </w:p>
    <w:p w14:paraId="32F8488D" w14:textId="77777777" w:rsidR="007147EC" w:rsidRDefault="007147EC" w:rsidP="007147EC">
      <w:pPr>
        <w:bidi/>
        <w:jc w:val="both"/>
        <w:rPr>
          <w:rFonts w:cs="David" w:hint="cs"/>
          <w:rtl/>
        </w:rPr>
      </w:pPr>
    </w:p>
    <w:p w14:paraId="7A041725" w14:textId="77777777" w:rsidR="007147EC" w:rsidRDefault="007147EC" w:rsidP="007147EC">
      <w:pPr>
        <w:bidi/>
        <w:jc w:val="both"/>
        <w:rPr>
          <w:rFonts w:cs="David" w:hint="cs"/>
          <w:rtl/>
        </w:rPr>
      </w:pPr>
    </w:p>
    <w:p w14:paraId="09F8E30D" w14:textId="77777777" w:rsidR="007147EC" w:rsidRDefault="007147EC" w:rsidP="007147EC">
      <w:pPr>
        <w:bidi/>
        <w:jc w:val="both"/>
        <w:rPr>
          <w:rFonts w:cs="David" w:hint="cs"/>
          <w:rtl/>
        </w:rPr>
      </w:pPr>
    </w:p>
    <w:p w14:paraId="2C2B1FE6" w14:textId="77777777" w:rsidR="007147EC" w:rsidRPr="007147EC" w:rsidRDefault="007147EC" w:rsidP="007147EC">
      <w:pPr>
        <w:bidi/>
        <w:jc w:val="both"/>
        <w:rPr>
          <w:rFonts w:cs="David" w:hint="cs"/>
          <w:rtl/>
        </w:rPr>
      </w:pPr>
    </w:p>
    <w:p w14:paraId="0D737A8C" w14:textId="77777777" w:rsidR="007147EC" w:rsidRPr="007147EC" w:rsidRDefault="007147EC" w:rsidP="007147EC">
      <w:pPr>
        <w:bidi/>
        <w:jc w:val="both"/>
        <w:rPr>
          <w:rFonts w:cs="David" w:hint="cs"/>
          <w:rtl/>
        </w:rPr>
      </w:pPr>
      <w:r w:rsidRPr="007147EC">
        <w:rPr>
          <w:rFonts w:cs="David" w:hint="cs"/>
          <w:u w:val="single"/>
          <w:rtl/>
        </w:rPr>
        <w:t>אייל ינון:</w:t>
      </w:r>
    </w:p>
    <w:p w14:paraId="223104FC" w14:textId="77777777" w:rsidR="007147EC" w:rsidRPr="007147EC" w:rsidRDefault="007147EC" w:rsidP="007147EC">
      <w:pPr>
        <w:bidi/>
        <w:jc w:val="both"/>
        <w:rPr>
          <w:rFonts w:cs="David" w:hint="cs"/>
          <w:rtl/>
        </w:rPr>
      </w:pPr>
    </w:p>
    <w:p w14:paraId="4D98ECE5" w14:textId="77777777" w:rsidR="007147EC" w:rsidRPr="007147EC" w:rsidRDefault="007147EC" w:rsidP="007147EC">
      <w:pPr>
        <w:bidi/>
        <w:jc w:val="both"/>
        <w:rPr>
          <w:rFonts w:cs="David" w:hint="cs"/>
          <w:rtl/>
        </w:rPr>
      </w:pPr>
      <w:r w:rsidRPr="007147EC">
        <w:rPr>
          <w:rFonts w:cs="David" w:hint="cs"/>
          <w:rtl/>
        </w:rPr>
        <w:tab/>
        <w:t xml:space="preserve">מותר שיהיו חילוקי דעות. </w:t>
      </w:r>
    </w:p>
    <w:p w14:paraId="7EC4F39D" w14:textId="77777777" w:rsidR="007147EC" w:rsidRPr="007147EC" w:rsidRDefault="007147EC" w:rsidP="007147EC">
      <w:pPr>
        <w:bidi/>
        <w:jc w:val="both"/>
        <w:rPr>
          <w:rFonts w:cs="David" w:hint="cs"/>
          <w:rtl/>
        </w:rPr>
      </w:pPr>
    </w:p>
    <w:p w14:paraId="64C2D9D9" w14:textId="77777777" w:rsidR="007147EC" w:rsidRPr="007147EC" w:rsidRDefault="007147EC" w:rsidP="007147EC">
      <w:pPr>
        <w:bidi/>
        <w:jc w:val="both"/>
        <w:rPr>
          <w:rFonts w:cs="David" w:hint="cs"/>
          <w:rtl/>
        </w:rPr>
      </w:pPr>
      <w:r w:rsidRPr="007147EC">
        <w:rPr>
          <w:rFonts w:cs="David" w:hint="cs"/>
          <w:u w:val="single"/>
          <w:rtl/>
        </w:rPr>
        <w:t>מיכאל איתן:</w:t>
      </w:r>
    </w:p>
    <w:p w14:paraId="222C57F0" w14:textId="77777777" w:rsidR="007147EC" w:rsidRPr="007147EC" w:rsidRDefault="007147EC" w:rsidP="007147EC">
      <w:pPr>
        <w:bidi/>
        <w:jc w:val="both"/>
        <w:rPr>
          <w:rFonts w:cs="David" w:hint="cs"/>
          <w:rtl/>
        </w:rPr>
      </w:pPr>
    </w:p>
    <w:p w14:paraId="1A366091" w14:textId="77777777" w:rsidR="007147EC" w:rsidRPr="007147EC" w:rsidRDefault="007147EC" w:rsidP="007147EC">
      <w:pPr>
        <w:bidi/>
        <w:jc w:val="both"/>
        <w:rPr>
          <w:rFonts w:cs="David" w:hint="cs"/>
          <w:rtl/>
        </w:rPr>
      </w:pPr>
      <w:r w:rsidRPr="007147EC">
        <w:rPr>
          <w:rFonts w:cs="David" w:hint="cs"/>
          <w:rtl/>
        </w:rPr>
        <w:tab/>
        <w:t xml:space="preserve">אני לא מדבר על חילוקי דעות, אני מדבר על תחושה שמיצינו כבר את כל הטיעונים ויש חילוקי דעות והם לא יהיו פתירים יותר. אם זאת התחושה אז אפשר להצביע. התחושה בעיני שלא מיצינו עדיין את כל ההשגות שהועלו כאן ויכול להיות שיעלו בהמשך על ידי חברי הכנסת. אני רוצה רק לומר לחברי הכנסת במילים יותר פשוטות. יש מצב בלתי נסבל, גם מבחינת כבודה של הכנסת. הכנסת מחוקקת חוק, עותרים נגד הכנסת שהחוק הוא לא חוקתי. בית המשפט במקום לתת לכנסת אפשרות לטעון מדוע לדעת הכנסת החוק הוא חוקתי הוא בכלל לא מזמין אותה, הוא מתעלם ממנה. בית המשפט העליון שנותן לכל עותר, </w:t>
      </w:r>
      <w:proofErr w:type="spellStart"/>
      <w:r w:rsidRPr="007147EC">
        <w:rPr>
          <w:rFonts w:cs="David" w:hint="cs"/>
          <w:rtl/>
        </w:rPr>
        <w:t>מג'בליה</w:t>
      </w:r>
      <w:proofErr w:type="spellEnd"/>
      <w:r w:rsidRPr="007147EC">
        <w:rPr>
          <w:rFonts w:cs="David" w:hint="cs"/>
          <w:rtl/>
        </w:rPr>
        <w:t xml:space="preserve"> ועד </w:t>
      </w:r>
      <w:proofErr w:type="spellStart"/>
      <w:r w:rsidRPr="007147EC">
        <w:rPr>
          <w:rFonts w:cs="David" w:hint="cs"/>
          <w:rtl/>
        </w:rPr>
        <w:t>דהיישה</w:t>
      </w:r>
      <w:proofErr w:type="spellEnd"/>
      <w:r w:rsidRPr="007147EC">
        <w:rPr>
          <w:rFonts w:cs="David" w:hint="cs"/>
          <w:rtl/>
        </w:rPr>
        <w:t xml:space="preserve">, זכות עמידה לבוא ולטעון ולקבול - הכנסת אסור לה להופיע שם. בעיני זה היה מצב בלתי נסבל. בית המשפט אמר במשך שנים, וכך גם היה מקובל, שהיועץ המשפטי מייצג את הכנסת. אבל זה היה בעבר הרחוק, כשהמחלקה המשפטית של הכנסת הייתה חלשה, שלא היה בכלל פסילות חוקים אלא עתירות היו בתחומים אחרים. והדבר הכי חשוב - לא היה מצב של ניגודי אינטרסים בין יועץ משפטי לממשלה לבין הכנסת. </w:t>
      </w:r>
    </w:p>
    <w:p w14:paraId="33234E01" w14:textId="77777777" w:rsidR="007147EC" w:rsidRPr="007147EC" w:rsidRDefault="007147EC" w:rsidP="007147EC">
      <w:pPr>
        <w:bidi/>
        <w:jc w:val="both"/>
        <w:rPr>
          <w:rFonts w:cs="David" w:hint="cs"/>
          <w:rtl/>
        </w:rPr>
      </w:pPr>
    </w:p>
    <w:p w14:paraId="6C744019" w14:textId="77777777" w:rsidR="007147EC" w:rsidRPr="007147EC" w:rsidRDefault="007147EC" w:rsidP="007147EC">
      <w:pPr>
        <w:bidi/>
        <w:ind w:firstLine="567"/>
        <w:jc w:val="both"/>
        <w:rPr>
          <w:rFonts w:cs="David" w:hint="cs"/>
          <w:rtl/>
        </w:rPr>
      </w:pPr>
      <w:r w:rsidRPr="007147EC">
        <w:rPr>
          <w:rFonts w:cs="David" w:hint="cs"/>
          <w:rtl/>
        </w:rPr>
        <w:t>מה שקורה היום הוא שאנחנו רואים מצבים של ניגוד אינטרסים הכי מובהק שיכול להיות. הכנסת חוקקה חוק מסוים עם פרשנות שהיא נתנה לו. כשיצאו מהכנסת היועץ המשפטי לממשלה ואנשיו פירשו את החוק בצורה אחרת לגמרי והתחילו להפעיל אותו בצורה אחרת ממה שהכנסת התכוונה. עתרו לבג"ץ נגד החוק. היועץ המשפטי לממשלה היה מנוע מלטעון את טענות הכנסת כי הוא כבר נהג אחרת, בפועל בפרקטיקה, אז הוא המשיך לטעון את טענותיו על פרשנות כפי שהוא ראה אותה. הפרשנות של הכנסת בכלל לא באה לבית משפט ואף אחד לא טען אותה. בית המשפט שאל שאלות אבל הוא קיבל תשובות רק על פי עמדת היועץ המשפטי לממשלה.</w:t>
      </w:r>
    </w:p>
    <w:p w14:paraId="42CBE0B7" w14:textId="77777777" w:rsidR="007147EC" w:rsidRPr="007147EC" w:rsidRDefault="007147EC" w:rsidP="007147EC">
      <w:pPr>
        <w:bidi/>
        <w:ind w:firstLine="567"/>
        <w:jc w:val="both"/>
        <w:rPr>
          <w:rFonts w:cs="David" w:hint="cs"/>
          <w:rtl/>
        </w:rPr>
      </w:pPr>
    </w:p>
    <w:p w14:paraId="22789A09" w14:textId="77777777" w:rsidR="007147EC" w:rsidRPr="007147EC" w:rsidRDefault="007147EC" w:rsidP="007147EC">
      <w:pPr>
        <w:bidi/>
        <w:ind w:firstLine="567"/>
        <w:jc w:val="both"/>
        <w:rPr>
          <w:rFonts w:cs="David" w:hint="cs"/>
          <w:rtl/>
        </w:rPr>
      </w:pPr>
      <w:r w:rsidRPr="007147EC">
        <w:rPr>
          <w:rFonts w:cs="David" w:hint="cs"/>
          <w:rtl/>
        </w:rPr>
        <w:t xml:space="preserve">הכנסת כרשות מחוקקת ייצרה לעצמה בשנים האחרונות מוסד של יועץ משפטי לכנסת והיא רוצה לטעון את טענותיה, וזה מה שהיא אומרת כאן בחוק. במידה מסוימת הכנסת עושה מעשה שלי קשה לחיות איתו כי פעם ראשונה הכנסת אומרת במפורש שלבית המשפט מותר לפסול חוקים. אני נגד זה. </w:t>
      </w:r>
    </w:p>
    <w:p w14:paraId="07B9FEAD" w14:textId="77777777" w:rsidR="007147EC" w:rsidRPr="007147EC" w:rsidRDefault="007147EC" w:rsidP="007147EC">
      <w:pPr>
        <w:bidi/>
        <w:jc w:val="both"/>
        <w:rPr>
          <w:rFonts w:cs="David" w:hint="cs"/>
          <w:rtl/>
        </w:rPr>
      </w:pPr>
    </w:p>
    <w:p w14:paraId="056BD731" w14:textId="77777777" w:rsidR="007147EC" w:rsidRPr="007147EC" w:rsidRDefault="007147EC" w:rsidP="007147EC">
      <w:pPr>
        <w:bidi/>
        <w:jc w:val="both"/>
        <w:rPr>
          <w:rFonts w:cs="David" w:hint="cs"/>
          <w:u w:val="single"/>
          <w:rtl/>
        </w:rPr>
      </w:pPr>
      <w:r w:rsidRPr="007147EC">
        <w:rPr>
          <w:rFonts w:cs="David" w:hint="cs"/>
          <w:u w:val="single"/>
          <w:rtl/>
        </w:rPr>
        <w:t>גדעון סער:</w:t>
      </w:r>
    </w:p>
    <w:p w14:paraId="152B29F3" w14:textId="77777777" w:rsidR="007147EC" w:rsidRPr="007147EC" w:rsidRDefault="007147EC" w:rsidP="007147EC">
      <w:pPr>
        <w:bidi/>
        <w:jc w:val="both"/>
        <w:rPr>
          <w:rFonts w:cs="David" w:hint="cs"/>
          <w:u w:val="single"/>
          <w:rtl/>
        </w:rPr>
      </w:pPr>
    </w:p>
    <w:p w14:paraId="33F51D21" w14:textId="77777777" w:rsidR="007147EC" w:rsidRPr="007147EC" w:rsidRDefault="007147EC" w:rsidP="007147EC">
      <w:pPr>
        <w:bidi/>
        <w:jc w:val="both"/>
        <w:rPr>
          <w:rFonts w:cs="David" w:hint="cs"/>
          <w:rtl/>
        </w:rPr>
      </w:pPr>
      <w:r w:rsidRPr="007147EC">
        <w:rPr>
          <w:rFonts w:cs="David" w:hint="cs"/>
          <w:rtl/>
        </w:rPr>
        <w:tab/>
        <w:t xml:space="preserve"> זה לא נכון. </w:t>
      </w:r>
    </w:p>
    <w:p w14:paraId="5D6B4A43" w14:textId="77777777" w:rsidR="007147EC" w:rsidRPr="007147EC" w:rsidRDefault="007147EC" w:rsidP="007147EC">
      <w:pPr>
        <w:bidi/>
        <w:jc w:val="both"/>
        <w:rPr>
          <w:rFonts w:cs="David" w:hint="cs"/>
          <w:rtl/>
        </w:rPr>
      </w:pPr>
    </w:p>
    <w:p w14:paraId="780CCCEB" w14:textId="77777777" w:rsidR="007147EC" w:rsidRPr="007147EC" w:rsidRDefault="007147EC" w:rsidP="007147EC">
      <w:pPr>
        <w:bidi/>
        <w:jc w:val="both"/>
        <w:rPr>
          <w:rFonts w:cs="David" w:hint="cs"/>
          <w:rtl/>
        </w:rPr>
      </w:pPr>
      <w:r w:rsidRPr="007147EC">
        <w:rPr>
          <w:rFonts w:cs="David" w:hint="cs"/>
          <w:u w:val="single"/>
          <w:rtl/>
        </w:rPr>
        <w:t xml:space="preserve">נורית </w:t>
      </w:r>
      <w:proofErr w:type="spellStart"/>
      <w:r w:rsidRPr="007147EC">
        <w:rPr>
          <w:rFonts w:cs="David" w:hint="cs"/>
          <w:u w:val="single"/>
          <w:rtl/>
        </w:rPr>
        <w:t>אלשטיין</w:t>
      </w:r>
      <w:proofErr w:type="spellEnd"/>
      <w:r w:rsidRPr="007147EC">
        <w:rPr>
          <w:rFonts w:cs="David" w:hint="cs"/>
          <w:u w:val="single"/>
          <w:rtl/>
        </w:rPr>
        <w:t>:</w:t>
      </w:r>
    </w:p>
    <w:p w14:paraId="1E1E58BF" w14:textId="77777777" w:rsidR="007147EC" w:rsidRPr="007147EC" w:rsidRDefault="007147EC" w:rsidP="007147EC">
      <w:pPr>
        <w:bidi/>
        <w:jc w:val="both"/>
        <w:rPr>
          <w:rFonts w:cs="David" w:hint="cs"/>
          <w:rtl/>
        </w:rPr>
      </w:pPr>
    </w:p>
    <w:p w14:paraId="0D3F5727" w14:textId="77777777" w:rsidR="007147EC" w:rsidRPr="007147EC" w:rsidRDefault="007147EC" w:rsidP="007147EC">
      <w:pPr>
        <w:bidi/>
        <w:jc w:val="both"/>
        <w:rPr>
          <w:rFonts w:cs="David" w:hint="cs"/>
          <w:rtl/>
        </w:rPr>
      </w:pPr>
      <w:r w:rsidRPr="007147EC">
        <w:rPr>
          <w:rFonts w:cs="David" w:hint="cs"/>
          <w:rtl/>
        </w:rPr>
        <w:tab/>
        <w:t xml:space="preserve"> ממש לא נכון. </w:t>
      </w:r>
    </w:p>
    <w:p w14:paraId="51FF3CBF" w14:textId="77777777" w:rsidR="007147EC" w:rsidRPr="007147EC" w:rsidRDefault="007147EC" w:rsidP="007147EC">
      <w:pPr>
        <w:bidi/>
        <w:jc w:val="both"/>
        <w:rPr>
          <w:rFonts w:cs="David" w:hint="cs"/>
          <w:rtl/>
        </w:rPr>
      </w:pPr>
    </w:p>
    <w:p w14:paraId="47CA5376" w14:textId="77777777" w:rsidR="007147EC" w:rsidRPr="007147EC" w:rsidRDefault="007147EC" w:rsidP="007147EC">
      <w:pPr>
        <w:bidi/>
        <w:jc w:val="both"/>
        <w:rPr>
          <w:rFonts w:cs="David" w:hint="cs"/>
          <w:rtl/>
        </w:rPr>
      </w:pPr>
      <w:r w:rsidRPr="007147EC">
        <w:rPr>
          <w:rFonts w:cs="David" w:hint="cs"/>
          <w:u w:val="single"/>
          <w:rtl/>
        </w:rPr>
        <w:t>מיכאל איתן:</w:t>
      </w:r>
    </w:p>
    <w:p w14:paraId="37F0BB2C" w14:textId="77777777" w:rsidR="007147EC" w:rsidRPr="007147EC" w:rsidRDefault="007147EC" w:rsidP="007147EC">
      <w:pPr>
        <w:bidi/>
        <w:jc w:val="both"/>
        <w:rPr>
          <w:rFonts w:cs="David" w:hint="cs"/>
          <w:rtl/>
        </w:rPr>
      </w:pPr>
    </w:p>
    <w:p w14:paraId="294950A4" w14:textId="77777777" w:rsidR="007147EC" w:rsidRPr="007147EC" w:rsidRDefault="007147EC" w:rsidP="007147EC">
      <w:pPr>
        <w:bidi/>
        <w:jc w:val="both"/>
        <w:rPr>
          <w:rFonts w:cs="David" w:hint="cs"/>
          <w:rtl/>
        </w:rPr>
      </w:pPr>
      <w:r w:rsidRPr="007147EC">
        <w:rPr>
          <w:rFonts w:cs="David" w:hint="cs"/>
          <w:rtl/>
        </w:rPr>
        <w:tab/>
        <w:t xml:space="preserve">אבל זו המציאות. אני לא יכול לחיות במצב שהמציאות היא שממילא פוסלים את החוקים אבל אפילו לא נותנים לנו לטעון נגד זה. זה מצב דה </w:t>
      </w:r>
      <w:proofErr w:type="spellStart"/>
      <w:r w:rsidRPr="007147EC">
        <w:rPr>
          <w:rFonts w:cs="David" w:hint="cs"/>
          <w:rtl/>
        </w:rPr>
        <w:t>פקטו</w:t>
      </w:r>
      <w:proofErr w:type="spellEnd"/>
      <w:r w:rsidRPr="007147EC">
        <w:rPr>
          <w:rFonts w:cs="David" w:hint="cs"/>
          <w:rtl/>
        </w:rPr>
        <w:t xml:space="preserve"> שהכנסת מחוקקת חוק שאומר: כשבית  בית המשפט העליון או בית המשפט רוצה לפסול חוק ואתה צריך לקרוא לנו </w:t>
      </w:r>
      <w:r w:rsidRPr="007147EC">
        <w:rPr>
          <w:rFonts w:cs="David"/>
          <w:rtl/>
        </w:rPr>
        <w:t>–</w:t>
      </w:r>
      <w:r w:rsidRPr="007147EC">
        <w:rPr>
          <w:rFonts w:cs="David" w:hint="cs"/>
          <w:rtl/>
        </w:rPr>
        <w:t xml:space="preserve">אז הוא אומר שמותר לך לפסול חוק. זו אמירה שקיימת בפועל כל יום וזה הרע במיעוטו. מדובר פה בצדק </w:t>
      </w:r>
      <w:proofErr w:type="spellStart"/>
      <w:r w:rsidRPr="007147EC">
        <w:rPr>
          <w:rFonts w:cs="David" w:hint="cs"/>
          <w:rtl/>
        </w:rPr>
        <w:t>אלמנטרי</w:t>
      </w:r>
      <w:proofErr w:type="spellEnd"/>
      <w:r w:rsidRPr="007147EC">
        <w:rPr>
          <w:rFonts w:cs="David" w:hint="cs"/>
          <w:rtl/>
        </w:rPr>
        <w:t xml:space="preserve">, זכות לבוא ולטעון. אי אפשר לשלול את הזכות הזאת מהכנסת, במיוחד שהיא ניתנת לכל גורם ולכל גוף במדינה. </w:t>
      </w:r>
    </w:p>
    <w:p w14:paraId="7CA76C41" w14:textId="77777777" w:rsidR="007147EC" w:rsidRPr="007147EC" w:rsidRDefault="007147EC" w:rsidP="007147EC">
      <w:pPr>
        <w:bidi/>
        <w:jc w:val="both"/>
        <w:rPr>
          <w:rFonts w:cs="David" w:hint="cs"/>
          <w:rtl/>
        </w:rPr>
      </w:pPr>
    </w:p>
    <w:p w14:paraId="3DF10129" w14:textId="77777777" w:rsidR="007147EC" w:rsidRPr="007147EC" w:rsidRDefault="007147EC" w:rsidP="007147EC">
      <w:pPr>
        <w:bidi/>
        <w:jc w:val="both"/>
        <w:rPr>
          <w:rFonts w:cs="David" w:hint="cs"/>
          <w:rtl/>
        </w:rPr>
      </w:pPr>
      <w:r w:rsidRPr="007147EC">
        <w:rPr>
          <w:rFonts w:cs="David" w:hint="cs"/>
          <w:u w:val="single"/>
          <w:rtl/>
        </w:rPr>
        <w:t>היו</w:t>
      </w:r>
      <w:r w:rsidRPr="007147EC">
        <w:rPr>
          <w:rFonts w:cs="David"/>
          <w:u w:val="single"/>
          <w:rtl/>
        </w:rPr>
        <w:t>"</w:t>
      </w:r>
      <w:r w:rsidRPr="007147EC">
        <w:rPr>
          <w:rFonts w:cs="David" w:hint="cs"/>
          <w:u w:val="single"/>
          <w:rtl/>
        </w:rPr>
        <w:t>ר דוד טל:</w:t>
      </w:r>
    </w:p>
    <w:p w14:paraId="61C64BFF" w14:textId="77777777" w:rsidR="007147EC" w:rsidRPr="007147EC" w:rsidRDefault="007147EC" w:rsidP="007147EC">
      <w:pPr>
        <w:bidi/>
        <w:jc w:val="both"/>
        <w:rPr>
          <w:rFonts w:cs="David" w:hint="cs"/>
          <w:rtl/>
        </w:rPr>
      </w:pPr>
    </w:p>
    <w:p w14:paraId="0F5E6821" w14:textId="77777777" w:rsidR="007147EC" w:rsidRPr="007147EC" w:rsidRDefault="007147EC" w:rsidP="007147EC">
      <w:pPr>
        <w:bidi/>
        <w:jc w:val="both"/>
        <w:rPr>
          <w:rFonts w:cs="David" w:hint="cs"/>
          <w:rtl/>
        </w:rPr>
      </w:pPr>
      <w:r w:rsidRPr="007147EC">
        <w:rPr>
          <w:rFonts w:cs="David" w:hint="cs"/>
          <w:rtl/>
        </w:rPr>
        <w:tab/>
        <w:t xml:space="preserve">גם במחיר כזה שאתה בעצם היום מסמיך את בית המשפט ליצור חוקים - - - </w:t>
      </w:r>
    </w:p>
    <w:p w14:paraId="33CD8272" w14:textId="77777777" w:rsidR="007147EC" w:rsidRPr="007147EC" w:rsidRDefault="007147EC" w:rsidP="007147EC">
      <w:pPr>
        <w:bidi/>
        <w:jc w:val="both"/>
        <w:rPr>
          <w:rFonts w:cs="David" w:hint="cs"/>
          <w:rtl/>
        </w:rPr>
      </w:pPr>
    </w:p>
    <w:p w14:paraId="6E121BB0" w14:textId="77777777" w:rsidR="007147EC" w:rsidRPr="007147EC" w:rsidRDefault="007147EC" w:rsidP="007147EC">
      <w:pPr>
        <w:bidi/>
        <w:jc w:val="both"/>
        <w:rPr>
          <w:rFonts w:cs="David" w:hint="cs"/>
          <w:rtl/>
        </w:rPr>
      </w:pPr>
      <w:r w:rsidRPr="007147EC">
        <w:rPr>
          <w:rFonts w:cs="David" w:hint="cs"/>
          <w:u w:val="single"/>
          <w:rtl/>
        </w:rPr>
        <w:t xml:space="preserve">נורית </w:t>
      </w:r>
      <w:proofErr w:type="spellStart"/>
      <w:r w:rsidRPr="007147EC">
        <w:rPr>
          <w:rFonts w:cs="David" w:hint="cs"/>
          <w:u w:val="single"/>
          <w:rtl/>
        </w:rPr>
        <w:t>אלשטיין</w:t>
      </w:r>
      <w:proofErr w:type="spellEnd"/>
      <w:r w:rsidRPr="007147EC">
        <w:rPr>
          <w:rFonts w:cs="David" w:hint="cs"/>
          <w:u w:val="single"/>
          <w:rtl/>
        </w:rPr>
        <w:t>:</w:t>
      </w:r>
    </w:p>
    <w:p w14:paraId="47BD2BB1" w14:textId="77777777" w:rsidR="007147EC" w:rsidRPr="007147EC" w:rsidRDefault="007147EC" w:rsidP="007147EC">
      <w:pPr>
        <w:bidi/>
        <w:jc w:val="both"/>
        <w:rPr>
          <w:rFonts w:cs="David" w:hint="cs"/>
          <w:rtl/>
        </w:rPr>
      </w:pPr>
    </w:p>
    <w:p w14:paraId="3F420FC6" w14:textId="77777777" w:rsidR="007147EC" w:rsidRPr="007147EC" w:rsidRDefault="007147EC" w:rsidP="007147EC">
      <w:pPr>
        <w:bidi/>
        <w:jc w:val="both"/>
        <w:rPr>
          <w:rFonts w:cs="David" w:hint="cs"/>
          <w:rtl/>
        </w:rPr>
      </w:pPr>
      <w:r w:rsidRPr="007147EC">
        <w:rPr>
          <w:rFonts w:cs="David" w:hint="cs"/>
          <w:rtl/>
        </w:rPr>
        <w:tab/>
        <w:t xml:space="preserve"> זו לא הסמכה. </w:t>
      </w:r>
    </w:p>
    <w:p w14:paraId="6463FD0A" w14:textId="77777777" w:rsidR="007147EC" w:rsidRPr="007147EC" w:rsidRDefault="007147EC" w:rsidP="007147EC">
      <w:pPr>
        <w:bidi/>
        <w:jc w:val="both"/>
        <w:rPr>
          <w:rFonts w:cs="David" w:hint="cs"/>
          <w:rtl/>
        </w:rPr>
      </w:pPr>
    </w:p>
    <w:p w14:paraId="6AEF47DD" w14:textId="77777777" w:rsidR="007147EC" w:rsidRPr="007147EC" w:rsidRDefault="007147EC" w:rsidP="007147EC">
      <w:pPr>
        <w:bidi/>
        <w:jc w:val="both"/>
        <w:rPr>
          <w:rFonts w:cs="David" w:hint="cs"/>
          <w:rtl/>
        </w:rPr>
      </w:pPr>
      <w:r w:rsidRPr="007147EC">
        <w:rPr>
          <w:rFonts w:cs="David" w:hint="cs"/>
          <w:u w:val="single"/>
          <w:rtl/>
        </w:rPr>
        <w:t>מיכאל איתן:</w:t>
      </w:r>
    </w:p>
    <w:p w14:paraId="78A4E450" w14:textId="77777777" w:rsidR="007147EC" w:rsidRPr="007147EC" w:rsidRDefault="007147EC" w:rsidP="007147EC">
      <w:pPr>
        <w:bidi/>
        <w:jc w:val="both"/>
        <w:rPr>
          <w:rFonts w:cs="David" w:hint="cs"/>
          <w:rtl/>
        </w:rPr>
      </w:pPr>
    </w:p>
    <w:p w14:paraId="68D7DB27" w14:textId="77777777" w:rsidR="007147EC" w:rsidRPr="007147EC" w:rsidRDefault="007147EC" w:rsidP="007147EC">
      <w:pPr>
        <w:bidi/>
        <w:jc w:val="both"/>
        <w:rPr>
          <w:rFonts w:cs="David" w:hint="cs"/>
          <w:rtl/>
        </w:rPr>
      </w:pPr>
      <w:r w:rsidRPr="007147EC">
        <w:rPr>
          <w:rFonts w:cs="David" w:hint="cs"/>
          <w:rtl/>
        </w:rPr>
        <w:tab/>
        <w:t xml:space="preserve"> זו לא הסמכה. אני לא מסמיך. </w:t>
      </w:r>
    </w:p>
    <w:p w14:paraId="3BFF5E61" w14:textId="77777777" w:rsidR="007147EC" w:rsidRPr="007147EC" w:rsidRDefault="007147EC" w:rsidP="007147EC">
      <w:pPr>
        <w:bidi/>
        <w:jc w:val="both"/>
        <w:rPr>
          <w:rFonts w:cs="David" w:hint="cs"/>
          <w:u w:val="single"/>
          <w:rtl/>
        </w:rPr>
      </w:pPr>
    </w:p>
    <w:p w14:paraId="4ED488B4" w14:textId="77777777" w:rsidR="007147EC" w:rsidRPr="007147EC" w:rsidRDefault="007147EC" w:rsidP="007147EC">
      <w:pPr>
        <w:bidi/>
        <w:jc w:val="both"/>
        <w:rPr>
          <w:rFonts w:cs="David" w:hint="cs"/>
          <w:rtl/>
        </w:rPr>
      </w:pPr>
      <w:r w:rsidRPr="007147EC">
        <w:rPr>
          <w:rFonts w:cs="David" w:hint="cs"/>
          <w:u w:val="single"/>
          <w:rtl/>
        </w:rPr>
        <w:t>היו</w:t>
      </w:r>
      <w:r w:rsidRPr="007147EC">
        <w:rPr>
          <w:rFonts w:cs="David"/>
          <w:u w:val="single"/>
          <w:rtl/>
        </w:rPr>
        <w:t>"</w:t>
      </w:r>
      <w:r w:rsidRPr="007147EC">
        <w:rPr>
          <w:rFonts w:cs="David" w:hint="cs"/>
          <w:u w:val="single"/>
          <w:rtl/>
        </w:rPr>
        <w:t>ר דוד טל:</w:t>
      </w:r>
    </w:p>
    <w:p w14:paraId="4A8D3695" w14:textId="77777777" w:rsidR="007147EC" w:rsidRPr="007147EC" w:rsidRDefault="007147EC" w:rsidP="007147EC">
      <w:pPr>
        <w:bidi/>
        <w:jc w:val="both"/>
        <w:rPr>
          <w:rFonts w:cs="David" w:hint="cs"/>
          <w:rtl/>
        </w:rPr>
      </w:pPr>
    </w:p>
    <w:p w14:paraId="2673E020" w14:textId="77777777" w:rsidR="007147EC" w:rsidRPr="007147EC" w:rsidRDefault="007147EC" w:rsidP="007147EC">
      <w:pPr>
        <w:bidi/>
        <w:jc w:val="both"/>
        <w:rPr>
          <w:rFonts w:cs="David" w:hint="cs"/>
          <w:rtl/>
        </w:rPr>
      </w:pPr>
      <w:r w:rsidRPr="007147EC">
        <w:rPr>
          <w:rFonts w:cs="David" w:hint="cs"/>
          <w:rtl/>
        </w:rPr>
        <w:tab/>
        <w:t xml:space="preserve">זה מה שאמרת כרגע. </w:t>
      </w:r>
    </w:p>
    <w:p w14:paraId="4669F7FA" w14:textId="77777777" w:rsidR="007147EC" w:rsidRPr="007147EC" w:rsidRDefault="007147EC" w:rsidP="007147EC">
      <w:pPr>
        <w:bidi/>
        <w:jc w:val="both"/>
        <w:rPr>
          <w:rFonts w:cs="David" w:hint="cs"/>
          <w:rtl/>
        </w:rPr>
      </w:pPr>
    </w:p>
    <w:p w14:paraId="6A5B0F2E" w14:textId="77777777" w:rsidR="007147EC" w:rsidRPr="007147EC" w:rsidRDefault="007147EC" w:rsidP="007147EC">
      <w:pPr>
        <w:bidi/>
        <w:jc w:val="both"/>
        <w:rPr>
          <w:rFonts w:cs="David" w:hint="cs"/>
          <w:rtl/>
        </w:rPr>
      </w:pPr>
      <w:r w:rsidRPr="007147EC">
        <w:rPr>
          <w:rFonts w:cs="David" w:hint="cs"/>
          <w:u w:val="single"/>
          <w:rtl/>
        </w:rPr>
        <w:t>מיכאל איתן:</w:t>
      </w:r>
    </w:p>
    <w:p w14:paraId="42623DFD" w14:textId="77777777" w:rsidR="007147EC" w:rsidRPr="007147EC" w:rsidRDefault="007147EC" w:rsidP="007147EC">
      <w:pPr>
        <w:bidi/>
        <w:jc w:val="both"/>
        <w:rPr>
          <w:rFonts w:cs="David" w:hint="cs"/>
          <w:rtl/>
        </w:rPr>
      </w:pPr>
    </w:p>
    <w:p w14:paraId="4DF0EA6D" w14:textId="77777777" w:rsidR="007147EC" w:rsidRPr="007147EC" w:rsidRDefault="007147EC" w:rsidP="007147EC">
      <w:pPr>
        <w:bidi/>
        <w:jc w:val="both"/>
        <w:rPr>
          <w:rFonts w:cs="David" w:hint="cs"/>
          <w:rtl/>
        </w:rPr>
      </w:pPr>
      <w:r w:rsidRPr="007147EC">
        <w:rPr>
          <w:rFonts w:cs="David" w:hint="cs"/>
          <w:rtl/>
        </w:rPr>
        <w:tab/>
        <w:t xml:space="preserve">אתה לא מצטט אותי נכון. </w:t>
      </w:r>
    </w:p>
    <w:p w14:paraId="2E5E376F" w14:textId="77777777" w:rsidR="007147EC" w:rsidRPr="007147EC" w:rsidRDefault="007147EC" w:rsidP="007147EC">
      <w:pPr>
        <w:bidi/>
        <w:jc w:val="both"/>
        <w:rPr>
          <w:rFonts w:cs="David" w:hint="cs"/>
          <w:rtl/>
        </w:rPr>
      </w:pPr>
    </w:p>
    <w:p w14:paraId="6F815D03" w14:textId="77777777" w:rsidR="007147EC" w:rsidRPr="007147EC" w:rsidRDefault="007147EC" w:rsidP="007147EC">
      <w:pPr>
        <w:bidi/>
        <w:jc w:val="both"/>
        <w:rPr>
          <w:rFonts w:cs="David" w:hint="cs"/>
          <w:rtl/>
        </w:rPr>
      </w:pPr>
      <w:r w:rsidRPr="007147EC">
        <w:rPr>
          <w:rFonts w:cs="David" w:hint="cs"/>
          <w:u w:val="single"/>
          <w:rtl/>
        </w:rPr>
        <w:t>היו</w:t>
      </w:r>
      <w:r w:rsidRPr="007147EC">
        <w:rPr>
          <w:rFonts w:cs="David"/>
          <w:u w:val="single"/>
          <w:rtl/>
        </w:rPr>
        <w:t>"</w:t>
      </w:r>
      <w:r w:rsidRPr="007147EC">
        <w:rPr>
          <w:rFonts w:cs="David" w:hint="cs"/>
          <w:u w:val="single"/>
          <w:rtl/>
        </w:rPr>
        <w:t>ר דוד טל:</w:t>
      </w:r>
    </w:p>
    <w:p w14:paraId="50DA2510" w14:textId="77777777" w:rsidR="007147EC" w:rsidRPr="007147EC" w:rsidRDefault="007147EC" w:rsidP="007147EC">
      <w:pPr>
        <w:bidi/>
        <w:jc w:val="both"/>
        <w:rPr>
          <w:rFonts w:cs="David" w:hint="cs"/>
          <w:rtl/>
        </w:rPr>
      </w:pPr>
    </w:p>
    <w:p w14:paraId="5BCCC315" w14:textId="77777777" w:rsidR="007147EC" w:rsidRPr="007147EC" w:rsidRDefault="007147EC" w:rsidP="007147EC">
      <w:pPr>
        <w:bidi/>
        <w:jc w:val="both"/>
        <w:rPr>
          <w:rFonts w:cs="David" w:hint="cs"/>
          <w:rtl/>
        </w:rPr>
      </w:pPr>
      <w:r w:rsidRPr="007147EC">
        <w:rPr>
          <w:rFonts w:cs="David" w:hint="cs"/>
          <w:rtl/>
        </w:rPr>
        <w:tab/>
        <w:t xml:space="preserve"> כשקשה לך, אתה אומר שזה הרע במיעוטו. </w:t>
      </w:r>
    </w:p>
    <w:p w14:paraId="5964E886" w14:textId="77777777" w:rsidR="007147EC" w:rsidRPr="007147EC" w:rsidRDefault="007147EC" w:rsidP="007147EC">
      <w:pPr>
        <w:bidi/>
        <w:jc w:val="both"/>
        <w:rPr>
          <w:rFonts w:cs="David" w:hint="cs"/>
          <w:rtl/>
        </w:rPr>
      </w:pPr>
    </w:p>
    <w:p w14:paraId="0F394C1A" w14:textId="77777777" w:rsidR="007147EC" w:rsidRPr="007147EC" w:rsidRDefault="007147EC" w:rsidP="007147EC">
      <w:pPr>
        <w:bidi/>
        <w:jc w:val="both"/>
        <w:rPr>
          <w:rFonts w:cs="David" w:hint="cs"/>
          <w:rtl/>
        </w:rPr>
      </w:pPr>
      <w:r w:rsidRPr="007147EC">
        <w:rPr>
          <w:rFonts w:cs="David" w:hint="cs"/>
          <w:u w:val="single"/>
          <w:rtl/>
        </w:rPr>
        <w:t>מיכאל איתן:</w:t>
      </w:r>
    </w:p>
    <w:p w14:paraId="242938BF" w14:textId="77777777" w:rsidR="007147EC" w:rsidRPr="007147EC" w:rsidRDefault="007147EC" w:rsidP="007147EC">
      <w:pPr>
        <w:bidi/>
        <w:jc w:val="both"/>
        <w:rPr>
          <w:rFonts w:cs="David" w:hint="cs"/>
          <w:rtl/>
        </w:rPr>
      </w:pPr>
    </w:p>
    <w:p w14:paraId="5C72ACCF" w14:textId="77777777" w:rsidR="007147EC" w:rsidRPr="007147EC" w:rsidRDefault="007147EC" w:rsidP="007147EC">
      <w:pPr>
        <w:bidi/>
        <w:jc w:val="both"/>
        <w:rPr>
          <w:rFonts w:cs="David" w:hint="cs"/>
          <w:rtl/>
        </w:rPr>
      </w:pPr>
      <w:r w:rsidRPr="007147EC">
        <w:rPr>
          <w:rFonts w:cs="David" w:hint="cs"/>
          <w:rtl/>
        </w:rPr>
        <w:tab/>
        <w:t>לא אמרתי שאני מסמיך. נקטתי בלשון שאומרת: בבואו של בית המשפט לברר עניין שקשור בהחלטה שהוא הולך לקבל שהוא רוצה לפסול חוק - הוא לא יעשה דבר  בלי שיזמין את הכנסת. אני לא נתתי לו סמכות. אבל בעצם האמירה שלי שאני בא ומשתתף במשחק אפשר לומר שאני כבר במשחק.</w:t>
      </w:r>
    </w:p>
    <w:p w14:paraId="365C6E98" w14:textId="77777777" w:rsidR="007147EC" w:rsidRPr="007147EC" w:rsidRDefault="007147EC" w:rsidP="007147EC">
      <w:pPr>
        <w:bidi/>
        <w:jc w:val="both"/>
        <w:rPr>
          <w:rFonts w:cs="David" w:hint="cs"/>
          <w:rtl/>
        </w:rPr>
      </w:pPr>
    </w:p>
    <w:p w14:paraId="130B9E8E" w14:textId="77777777" w:rsidR="007147EC" w:rsidRPr="007147EC" w:rsidRDefault="007147EC" w:rsidP="007147EC">
      <w:pPr>
        <w:bidi/>
        <w:jc w:val="both"/>
        <w:rPr>
          <w:rFonts w:cs="David" w:hint="cs"/>
          <w:rtl/>
        </w:rPr>
      </w:pPr>
      <w:r w:rsidRPr="007147EC">
        <w:rPr>
          <w:rFonts w:cs="David" w:hint="cs"/>
          <w:u w:val="single"/>
          <w:rtl/>
        </w:rPr>
        <w:t>היו</w:t>
      </w:r>
      <w:r w:rsidRPr="007147EC">
        <w:rPr>
          <w:rFonts w:cs="David"/>
          <w:u w:val="single"/>
          <w:rtl/>
        </w:rPr>
        <w:t>"</w:t>
      </w:r>
      <w:r w:rsidRPr="007147EC">
        <w:rPr>
          <w:rFonts w:cs="David" w:hint="cs"/>
          <w:u w:val="single"/>
          <w:rtl/>
        </w:rPr>
        <w:t>ר דוד טל:</w:t>
      </w:r>
    </w:p>
    <w:p w14:paraId="3FCE5F30" w14:textId="77777777" w:rsidR="007147EC" w:rsidRPr="007147EC" w:rsidRDefault="007147EC" w:rsidP="007147EC">
      <w:pPr>
        <w:bidi/>
        <w:jc w:val="both"/>
        <w:rPr>
          <w:rFonts w:cs="David" w:hint="cs"/>
          <w:rtl/>
        </w:rPr>
      </w:pPr>
    </w:p>
    <w:p w14:paraId="6B2697B7" w14:textId="77777777" w:rsidR="007147EC" w:rsidRPr="007147EC" w:rsidRDefault="007147EC" w:rsidP="007147EC">
      <w:pPr>
        <w:bidi/>
        <w:jc w:val="both"/>
        <w:rPr>
          <w:rFonts w:cs="David" w:hint="cs"/>
          <w:rtl/>
        </w:rPr>
      </w:pPr>
      <w:r w:rsidRPr="007147EC">
        <w:rPr>
          <w:rFonts w:cs="David" w:hint="cs"/>
          <w:rtl/>
        </w:rPr>
        <w:tab/>
        <w:t xml:space="preserve">זאת אומרת שאתה משלים עם זה. </w:t>
      </w:r>
    </w:p>
    <w:p w14:paraId="42973B2B" w14:textId="77777777" w:rsidR="007147EC" w:rsidRPr="007147EC" w:rsidRDefault="007147EC" w:rsidP="007147EC">
      <w:pPr>
        <w:bidi/>
        <w:jc w:val="both"/>
        <w:rPr>
          <w:rFonts w:cs="David" w:hint="cs"/>
          <w:rtl/>
        </w:rPr>
      </w:pPr>
    </w:p>
    <w:p w14:paraId="3EC5CBD8" w14:textId="77777777" w:rsidR="007147EC" w:rsidRPr="007147EC" w:rsidRDefault="007147EC" w:rsidP="007147EC">
      <w:pPr>
        <w:bidi/>
        <w:jc w:val="both"/>
        <w:rPr>
          <w:rFonts w:cs="David" w:hint="cs"/>
          <w:rtl/>
        </w:rPr>
      </w:pPr>
      <w:r w:rsidRPr="007147EC">
        <w:rPr>
          <w:rFonts w:cs="David" w:hint="cs"/>
          <w:u w:val="single"/>
          <w:rtl/>
        </w:rPr>
        <w:t>מיכאל איתן:</w:t>
      </w:r>
    </w:p>
    <w:p w14:paraId="4529F489" w14:textId="77777777" w:rsidR="007147EC" w:rsidRPr="007147EC" w:rsidRDefault="007147EC" w:rsidP="007147EC">
      <w:pPr>
        <w:bidi/>
        <w:jc w:val="both"/>
        <w:rPr>
          <w:rFonts w:cs="David" w:hint="cs"/>
          <w:rtl/>
        </w:rPr>
      </w:pPr>
    </w:p>
    <w:p w14:paraId="75970827" w14:textId="77777777" w:rsidR="007147EC" w:rsidRPr="007147EC" w:rsidRDefault="007147EC" w:rsidP="007147EC">
      <w:pPr>
        <w:bidi/>
        <w:jc w:val="both"/>
        <w:rPr>
          <w:rFonts w:cs="David" w:hint="cs"/>
          <w:rtl/>
        </w:rPr>
      </w:pPr>
      <w:r w:rsidRPr="007147EC">
        <w:rPr>
          <w:rFonts w:cs="David" w:hint="cs"/>
          <w:rtl/>
        </w:rPr>
        <w:tab/>
        <w:t xml:space="preserve">דוד, אני מבקש את הדקות. </w:t>
      </w:r>
    </w:p>
    <w:p w14:paraId="3E20BEF2" w14:textId="77777777" w:rsidR="007147EC" w:rsidRPr="007147EC" w:rsidRDefault="007147EC" w:rsidP="007147EC">
      <w:pPr>
        <w:bidi/>
        <w:jc w:val="both"/>
        <w:rPr>
          <w:rFonts w:cs="David" w:hint="cs"/>
          <w:rtl/>
        </w:rPr>
      </w:pPr>
    </w:p>
    <w:p w14:paraId="094A30A5" w14:textId="77777777" w:rsidR="007147EC" w:rsidRPr="007147EC" w:rsidRDefault="007147EC" w:rsidP="007147EC">
      <w:pPr>
        <w:bidi/>
        <w:jc w:val="both"/>
        <w:rPr>
          <w:rFonts w:cs="David" w:hint="cs"/>
          <w:rtl/>
        </w:rPr>
      </w:pPr>
      <w:r w:rsidRPr="007147EC">
        <w:rPr>
          <w:rFonts w:cs="David" w:hint="cs"/>
          <w:u w:val="single"/>
          <w:rtl/>
        </w:rPr>
        <w:t>היו</w:t>
      </w:r>
      <w:r w:rsidRPr="007147EC">
        <w:rPr>
          <w:rFonts w:cs="David"/>
          <w:u w:val="single"/>
          <w:rtl/>
        </w:rPr>
        <w:t>"</w:t>
      </w:r>
      <w:r w:rsidRPr="007147EC">
        <w:rPr>
          <w:rFonts w:cs="David" w:hint="cs"/>
          <w:u w:val="single"/>
          <w:rtl/>
        </w:rPr>
        <w:t>ר דוד טל:</w:t>
      </w:r>
    </w:p>
    <w:p w14:paraId="7E38DE8A" w14:textId="77777777" w:rsidR="007147EC" w:rsidRPr="007147EC" w:rsidRDefault="007147EC" w:rsidP="007147EC">
      <w:pPr>
        <w:bidi/>
        <w:jc w:val="both"/>
        <w:rPr>
          <w:rFonts w:cs="David" w:hint="cs"/>
          <w:rtl/>
        </w:rPr>
      </w:pPr>
    </w:p>
    <w:p w14:paraId="66BE419A" w14:textId="77777777" w:rsidR="007147EC" w:rsidRPr="007147EC" w:rsidRDefault="007147EC" w:rsidP="007147EC">
      <w:pPr>
        <w:bidi/>
        <w:jc w:val="both"/>
        <w:rPr>
          <w:rFonts w:cs="David" w:hint="cs"/>
          <w:rtl/>
        </w:rPr>
      </w:pPr>
      <w:r w:rsidRPr="007147EC">
        <w:rPr>
          <w:rFonts w:cs="David" w:hint="cs"/>
          <w:rtl/>
        </w:rPr>
        <w:tab/>
        <w:t xml:space="preserve"> אני לא משפטן אבל הראייה שהדבר הזה עולה כאן, גם מדבריו של גדעון וגם מדבריו של מזכיר הכנסת, זאת אומרת שבעצם בצורה כזו או אחרת, בגלל הפרקטיקה אנחנו משלימים עם זה. </w:t>
      </w:r>
    </w:p>
    <w:p w14:paraId="2BE79952" w14:textId="77777777" w:rsidR="007147EC" w:rsidRPr="007147EC" w:rsidRDefault="007147EC" w:rsidP="007147EC">
      <w:pPr>
        <w:bidi/>
        <w:jc w:val="both"/>
        <w:rPr>
          <w:rFonts w:cs="David" w:hint="cs"/>
          <w:rtl/>
        </w:rPr>
      </w:pPr>
    </w:p>
    <w:p w14:paraId="6EF1B99A" w14:textId="77777777" w:rsidR="007147EC" w:rsidRPr="007147EC" w:rsidRDefault="007147EC" w:rsidP="007147EC">
      <w:pPr>
        <w:bidi/>
        <w:jc w:val="both"/>
        <w:rPr>
          <w:rFonts w:cs="David" w:hint="cs"/>
          <w:rtl/>
        </w:rPr>
      </w:pPr>
      <w:r w:rsidRPr="007147EC">
        <w:rPr>
          <w:rFonts w:cs="David" w:hint="cs"/>
          <w:u w:val="single"/>
          <w:rtl/>
        </w:rPr>
        <w:t>מיכאל איתן:</w:t>
      </w:r>
    </w:p>
    <w:p w14:paraId="4A6A287B" w14:textId="77777777" w:rsidR="007147EC" w:rsidRPr="007147EC" w:rsidRDefault="007147EC" w:rsidP="007147EC">
      <w:pPr>
        <w:bidi/>
        <w:jc w:val="both"/>
        <w:rPr>
          <w:rFonts w:cs="David" w:hint="cs"/>
          <w:rtl/>
        </w:rPr>
      </w:pPr>
    </w:p>
    <w:p w14:paraId="659FC0F0" w14:textId="77777777" w:rsidR="007147EC" w:rsidRPr="007147EC" w:rsidRDefault="007147EC" w:rsidP="007147EC">
      <w:pPr>
        <w:bidi/>
        <w:jc w:val="both"/>
        <w:rPr>
          <w:rFonts w:cs="David" w:hint="cs"/>
          <w:rtl/>
        </w:rPr>
      </w:pPr>
      <w:r w:rsidRPr="007147EC">
        <w:rPr>
          <w:rFonts w:cs="David" w:hint="cs"/>
          <w:rtl/>
        </w:rPr>
        <w:tab/>
        <w:t xml:space="preserve"> נכון, במישור הפרקטי. </w:t>
      </w:r>
    </w:p>
    <w:p w14:paraId="3CB99140" w14:textId="77777777" w:rsidR="007147EC" w:rsidRPr="007147EC" w:rsidRDefault="007147EC" w:rsidP="007147EC">
      <w:pPr>
        <w:bidi/>
        <w:jc w:val="both"/>
        <w:rPr>
          <w:rFonts w:cs="David" w:hint="cs"/>
          <w:rtl/>
        </w:rPr>
      </w:pPr>
    </w:p>
    <w:p w14:paraId="36062AD4" w14:textId="77777777" w:rsidR="007147EC" w:rsidRPr="007147EC" w:rsidRDefault="007147EC" w:rsidP="007147EC">
      <w:pPr>
        <w:bidi/>
        <w:jc w:val="both"/>
        <w:rPr>
          <w:rFonts w:cs="David" w:hint="cs"/>
          <w:rtl/>
        </w:rPr>
      </w:pPr>
      <w:r w:rsidRPr="007147EC">
        <w:rPr>
          <w:rFonts w:cs="David" w:hint="cs"/>
          <w:u w:val="single"/>
          <w:rtl/>
        </w:rPr>
        <w:t>היו</w:t>
      </w:r>
      <w:r w:rsidRPr="007147EC">
        <w:rPr>
          <w:rFonts w:cs="David"/>
          <w:u w:val="single"/>
          <w:rtl/>
        </w:rPr>
        <w:t>"</w:t>
      </w:r>
      <w:r w:rsidRPr="007147EC">
        <w:rPr>
          <w:rFonts w:cs="David" w:hint="cs"/>
          <w:u w:val="single"/>
          <w:rtl/>
        </w:rPr>
        <w:t>ר דוד טל:</w:t>
      </w:r>
    </w:p>
    <w:p w14:paraId="25A5D40B" w14:textId="77777777" w:rsidR="007147EC" w:rsidRPr="007147EC" w:rsidRDefault="007147EC" w:rsidP="007147EC">
      <w:pPr>
        <w:bidi/>
        <w:jc w:val="both"/>
        <w:rPr>
          <w:rFonts w:cs="David" w:hint="cs"/>
          <w:rtl/>
        </w:rPr>
      </w:pPr>
    </w:p>
    <w:p w14:paraId="65C47958" w14:textId="77777777" w:rsidR="007147EC" w:rsidRPr="007147EC" w:rsidRDefault="007147EC" w:rsidP="007147EC">
      <w:pPr>
        <w:bidi/>
        <w:jc w:val="both"/>
        <w:rPr>
          <w:rFonts w:cs="David" w:hint="cs"/>
          <w:rtl/>
        </w:rPr>
      </w:pPr>
      <w:r w:rsidRPr="007147EC">
        <w:rPr>
          <w:rFonts w:cs="David" w:hint="cs"/>
          <w:rtl/>
        </w:rPr>
        <w:tab/>
        <w:t xml:space="preserve"> אתה אומר, זה הרע במיעוטו. </w:t>
      </w:r>
    </w:p>
    <w:p w14:paraId="3D700C85" w14:textId="77777777" w:rsidR="007147EC" w:rsidRPr="007147EC" w:rsidRDefault="007147EC" w:rsidP="007147EC">
      <w:pPr>
        <w:bidi/>
        <w:jc w:val="both"/>
        <w:rPr>
          <w:rFonts w:cs="David" w:hint="cs"/>
          <w:rtl/>
        </w:rPr>
      </w:pPr>
    </w:p>
    <w:p w14:paraId="0E9D2535" w14:textId="77777777" w:rsidR="007147EC" w:rsidRPr="007147EC" w:rsidRDefault="007147EC" w:rsidP="007147EC">
      <w:pPr>
        <w:bidi/>
        <w:jc w:val="both"/>
        <w:rPr>
          <w:rFonts w:cs="David" w:hint="cs"/>
          <w:rtl/>
        </w:rPr>
      </w:pPr>
      <w:r w:rsidRPr="007147EC">
        <w:rPr>
          <w:rFonts w:cs="David" w:hint="cs"/>
          <w:u w:val="single"/>
          <w:rtl/>
        </w:rPr>
        <w:t>מיכאל איתן:</w:t>
      </w:r>
    </w:p>
    <w:p w14:paraId="3DA92265" w14:textId="77777777" w:rsidR="007147EC" w:rsidRPr="007147EC" w:rsidRDefault="007147EC" w:rsidP="007147EC">
      <w:pPr>
        <w:bidi/>
        <w:jc w:val="both"/>
        <w:rPr>
          <w:rFonts w:cs="David" w:hint="cs"/>
          <w:rtl/>
        </w:rPr>
      </w:pPr>
    </w:p>
    <w:p w14:paraId="1C9942C0" w14:textId="77777777" w:rsidR="007147EC" w:rsidRPr="007147EC" w:rsidRDefault="007147EC" w:rsidP="007147EC">
      <w:pPr>
        <w:bidi/>
        <w:jc w:val="both"/>
        <w:rPr>
          <w:rFonts w:cs="David" w:hint="cs"/>
          <w:rtl/>
        </w:rPr>
      </w:pPr>
      <w:r w:rsidRPr="007147EC">
        <w:rPr>
          <w:rFonts w:cs="David" w:hint="cs"/>
          <w:rtl/>
        </w:rPr>
        <w:tab/>
        <w:t xml:space="preserve"> נכון. </w:t>
      </w:r>
    </w:p>
    <w:p w14:paraId="3EA29338" w14:textId="77777777" w:rsidR="007147EC" w:rsidRPr="007147EC" w:rsidRDefault="007147EC" w:rsidP="007147EC">
      <w:pPr>
        <w:bidi/>
        <w:jc w:val="both"/>
        <w:rPr>
          <w:rFonts w:cs="David" w:hint="cs"/>
          <w:rtl/>
        </w:rPr>
      </w:pPr>
    </w:p>
    <w:p w14:paraId="7DF6B284" w14:textId="77777777" w:rsidR="007147EC" w:rsidRPr="007147EC" w:rsidRDefault="007147EC" w:rsidP="007147EC">
      <w:pPr>
        <w:bidi/>
        <w:jc w:val="both"/>
        <w:rPr>
          <w:rFonts w:cs="David" w:hint="cs"/>
          <w:rtl/>
        </w:rPr>
      </w:pPr>
      <w:r w:rsidRPr="007147EC">
        <w:rPr>
          <w:rFonts w:cs="David" w:hint="cs"/>
          <w:u w:val="single"/>
          <w:rtl/>
        </w:rPr>
        <w:t>היו</w:t>
      </w:r>
      <w:r w:rsidRPr="007147EC">
        <w:rPr>
          <w:rFonts w:cs="David"/>
          <w:u w:val="single"/>
          <w:rtl/>
        </w:rPr>
        <w:t>"</w:t>
      </w:r>
      <w:r w:rsidRPr="007147EC">
        <w:rPr>
          <w:rFonts w:cs="David" w:hint="cs"/>
          <w:u w:val="single"/>
          <w:rtl/>
        </w:rPr>
        <w:t>ר דוד טל:</w:t>
      </w:r>
    </w:p>
    <w:p w14:paraId="7C2B76B9" w14:textId="77777777" w:rsidR="007147EC" w:rsidRPr="007147EC" w:rsidRDefault="007147EC" w:rsidP="007147EC">
      <w:pPr>
        <w:bidi/>
        <w:jc w:val="both"/>
        <w:rPr>
          <w:rFonts w:cs="David" w:hint="cs"/>
          <w:rtl/>
        </w:rPr>
      </w:pPr>
    </w:p>
    <w:p w14:paraId="2A769251" w14:textId="77777777" w:rsidR="007147EC" w:rsidRPr="007147EC" w:rsidRDefault="007147EC" w:rsidP="007147EC">
      <w:pPr>
        <w:bidi/>
        <w:jc w:val="both"/>
        <w:rPr>
          <w:rFonts w:cs="David" w:hint="cs"/>
          <w:rtl/>
        </w:rPr>
      </w:pPr>
      <w:r w:rsidRPr="007147EC">
        <w:rPr>
          <w:rFonts w:cs="David" w:hint="cs"/>
          <w:rtl/>
        </w:rPr>
        <w:tab/>
        <w:t xml:space="preserve">אם זה כך, החברים יאמרו את דעתם אבל אני באופן אישי לא מוכן לתת שום סמכות כזאת לבית המשפט, לא בצורת חוק כזה ולא בצורת חוק אחר.  </w:t>
      </w:r>
    </w:p>
    <w:p w14:paraId="21D7F1B0" w14:textId="77777777" w:rsidR="007147EC" w:rsidRDefault="007147EC" w:rsidP="007147EC">
      <w:pPr>
        <w:bidi/>
        <w:jc w:val="both"/>
        <w:rPr>
          <w:rFonts w:cs="David" w:hint="cs"/>
          <w:rtl/>
        </w:rPr>
      </w:pPr>
    </w:p>
    <w:p w14:paraId="745FB29E" w14:textId="77777777" w:rsidR="007147EC" w:rsidRDefault="007147EC" w:rsidP="007147EC">
      <w:pPr>
        <w:bidi/>
        <w:jc w:val="both"/>
        <w:rPr>
          <w:rFonts w:cs="David" w:hint="cs"/>
          <w:rtl/>
        </w:rPr>
      </w:pPr>
    </w:p>
    <w:p w14:paraId="165454C2" w14:textId="77777777" w:rsidR="007147EC" w:rsidRDefault="007147EC" w:rsidP="007147EC">
      <w:pPr>
        <w:bidi/>
        <w:jc w:val="both"/>
        <w:rPr>
          <w:rFonts w:cs="David" w:hint="cs"/>
          <w:rtl/>
        </w:rPr>
      </w:pPr>
    </w:p>
    <w:p w14:paraId="3C44459B" w14:textId="77777777" w:rsidR="007147EC" w:rsidRDefault="007147EC" w:rsidP="007147EC">
      <w:pPr>
        <w:bidi/>
        <w:jc w:val="both"/>
        <w:rPr>
          <w:rFonts w:cs="David" w:hint="cs"/>
          <w:rtl/>
        </w:rPr>
      </w:pPr>
    </w:p>
    <w:p w14:paraId="222F2ED1" w14:textId="77777777" w:rsidR="007147EC" w:rsidRPr="007147EC" w:rsidRDefault="007147EC" w:rsidP="007147EC">
      <w:pPr>
        <w:bidi/>
        <w:jc w:val="both"/>
        <w:rPr>
          <w:rFonts w:cs="David" w:hint="cs"/>
          <w:rtl/>
        </w:rPr>
      </w:pPr>
    </w:p>
    <w:p w14:paraId="0723C3CC" w14:textId="77777777" w:rsidR="007147EC" w:rsidRPr="007147EC" w:rsidRDefault="007147EC" w:rsidP="007147EC">
      <w:pPr>
        <w:bidi/>
        <w:jc w:val="both"/>
        <w:rPr>
          <w:rFonts w:cs="David" w:hint="cs"/>
          <w:rtl/>
        </w:rPr>
      </w:pPr>
      <w:r w:rsidRPr="007147EC">
        <w:rPr>
          <w:rFonts w:cs="David" w:hint="cs"/>
          <w:u w:val="single"/>
          <w:rtl/>
        </w:rPr>
        <w:t>מיכאל איתן:</w:t>
      </w:r>
    </w:p>
    <w:p w14:paraId="021B219C" w14:textId="77777777" w:rsidR="007147EC" w:rsidRPr="007147EC" w:rsidRDefault="007147EC" w:rsidP="007147EC">
      <w:pPr>
        <w:bidi/>
        <w:jc w:val="both"/>
        <w:rPr>
          <w:rFonts w:cs="David" w:hint="cs"/>
          <w:rtl/>
        </w:rPr>
      </w:pPr>
    </w:p>
    <w:p w14:paraId="65E50F7F" w14:textId="77777777" w:rsidR="007147EC" w:rsidRPr="007147EC" w:rsidRDefault="007147EC" w:rsidP="007147EC">
      <w:pPr>
        <w:bidi/>
        <w:jc w:val="both"/>
        <w:rPr>
          <w:rFonts w:cs="David" w:hint="cs"/>
          <w:rtl/>
        </w:rPr>
      </w:pPr>
      <w:r w:rsidRPr="007147EC">
        <w:rPr>
          <w:rFonts w:cs="David" w:hint="cs"/>
          <w:rtl/>
        </w:rPr>
        <w:tab/>
        <w:t xml:space="preserve">עם כל הכבוד זאת גישה פשטנית כי היום כשבית המשפט מחליט שהוא מבקש חוות דעת בעניין בית הסוהר הפרטי </w:t>
      </w:r>
      <w:r w:rsidRPr="007147EC">
        <w:rPr>
          <w:rFonts w:cs="David"/>
          <w:rtl/>
        </w:rPr>
        <w:t>–</w:t>
      </w:r>
      <w:r w:rsidRPr="007147EC">
        <w:rPr>
          <w:rFonts w:cs="David" w:hint="cs"/>
          <w:rtl/>
        </w:rPr>
        <w:t xml:space="preserve"> הכנסת מופיע וטוענת ומביא את זה בעתירה שהמשמעות שלה יכולה להיות פסילת חוק, והיא עושה את זה. אז אתה אומר: אני לא מכיר, אני ברוגז, לא משחק במשחק. אבל מה? שהם ישחקו, שהם יחליטו. וכל פעם כשהם יקראו לי אני ממילא בא, אז איזה מין "ברוגז" זה? </w:t>
      </w:r>
    </w:p>
    <w:p w14:paraId="1F907354" w14:textId="77777777" w:rsidR="007147EC" w:rsidRPr="007147EC" w:rsidRDefault="007147EC" w:rsidP="007147EC">
      <w:pPr>
        <w:bidi/>
        <w:jc w:val="both"/>
        <w:rPr>
          <w:rFonts w:cs="David" w:hint="cs"/>
          <w:rtl/>
        </w:rPr>
      </w:pPr>
    </w:p>
    <w:p w14:paraId="03A50F1F" w14:textId="77777777" w:rsidR="007147EC" w:rsidRPr="007147EC" w:rsidRDefault="007147EC" w:rsidP="007147EC">
      <w:pPr>
        <w:bidi/>
        <w:jc w:val="both"/>
        <w:rPr>
          <w:rFonts w:cs="David" w:hint="cs"/>
          <w:rtl/>
        </w:rPr>
      </w:pPr>
      <w:r w:rsidRPr="007147EC">
        <w:rPr>
          <w:rFonts w:cs="David" w:hint="cs"/>
          <w:u w:val="single"/>
          <w:rtl/>
        </w:rPr>
        <w:t>היו</w:t>
      </w:r>
      <w:r w:rsidRPr="007147EC">
        <w:rPr>
          <w:rFonts w:cs="David"/>
          <w:u w:val="single"/>
          <w:rtl/>
        </w:rPr>
        <w:t>"</w:t>
      </w:r>
      <w:r w:rsidRPr="007147EC">
        <w:rPr>
          <w:rFonts w:cs="David" w:hint="cs"/>
          <w:u w:val="single"/>
          <w:rtl/>
        </w:rPr>
        <w:t>ר דוד טל:</w:t>
      </w:r>
    </w:p>
    <w:p w14:paraId="6E41D52D" w14:textId="77777777" w:rsidR="007147EC" w:rsidRPr="007147EC" w:rsidRDefault="007147EC" w:rsidP="007147EC">
      <w:pPr>
        <w:bidi/>
        <w:jc w:val="both"/>
        <w:rPr>
          <w:rFonts w:cs="David" w:hint="cs"/>
          <w:rtl/>
        </w:rPr>
      </w:pPr>
    </w:p>
    <w:p w14:paraId="6E9C1309" w14:textId="77777777" w:rsidR="007147EC" w:rsidRPr="007147EC" w:rsidRDefault="007147EC" w:rsidP="007147EC">
      <w:pPr>
        <w:bidi/>
        <w:jc w:val="both"/>
        <w:rPr>
          <w:rFonts w:cs="David" w:hint="cs"/>
          <w:rtl/>
        </w:rPr>
      </w:pPr>
      <w:r w:rsidRPr="007147EC">
        <w:rPr>
          <w:rFonts w:cs="David" w:hint="cs"/>
          <w:rtl/>
        </w:rPr>
        <w:tab/>
        <w:t>ה"ברוגז" הזה זה הרע במיעוט שהוא רע מאוד.</w:t>
      </w:r>
    </w:p>
    <w:p w14:paraId="74932B7D" w14:textId="77777777" w:rsidR="007147EC" w:rsidRPr="007147EC" w:rsidRDefault="007147EC" w:rsidP="007147EC">
      <w:pPr>
        <w:bidi/>
        <w:jc w:val="both"/>
        <w:rPr>
          <w:rFonts w:cs="David" w:hint="cs"/>
          <w:rtl/>
        </w:rPr>
      </w:pPr>
    </w:p>
    <w:p w14:paraId="4CF857EA" w14:textId="77777777" w:rsidR="007147EC" w:rsidRPr="007147EC" w:rsidRDefault="007147EC" w:rsidP="007147EC">
      <w:pPr>
        <w:bidi/>
        <w:jc w:val="both"/>
        <w:rPr>
          <w:rFonts w:cs="David" w:hint="cs"/>
          <w:rtl/>
        </w:rPr>
      </w:pPr>
      <w:r w:rsidRPr="007147EC">
        <w:rPr>
          <w:rFonts w:cs="David" w:hint="cs"/>
          <w:u w:val="single"/>
          <w:rtl/>
        </w:rPr>
        <w:t>מיכאל איתן:</w:t>
      </w:r>
    </w:p>
    <w:p w14:paraId="6E518F6F" w14:textId="77777777" w:rsidR="007147EC" w:rsidRPr="007147EC" w:rsidRDefault="007147EC" w:rsidP="007147EC">
      <w:pPr>
        <w:bidi/>
        <w:jc w:val="both"/>
        <w:rPr>
          <w:rFonts w:cs="David" w:hint="cs"/>
          <w:rtl/>
        </w:rPr>
      </w:pPr>
    </w:p>
    <w:p w14:paraId="49F896F3" w14:textId="77777777" w:rsidR="007147EC" w:rsidRPr="007147EC" w:rsidRDefault="007147EC" w:rsidP="007147EC">
      <w:pPr>
        <w:bidi/>
        <w:jc w:val="both"/>
        <w:rPr>
          <w:rFonts w:cs="David" w:hint="cs"/>
          <w:rtl/>
        </w:rPr>
      </w:pPr>
      <w:r w:rsidRPr="007147EC">
        <w:rPr>
          <w:rFonts w:cs="David" w:hint="cs"/>
          <w:rtl/>
        </w:rPr>
        <w:tab/>
        <w:t xml:space="preserve">ידעתי שזה טיעון נגדי כי ידעתי שיש כאן כמה חברים שיגידו לי: אם ככה, איך אתה הולך. אבל אני אומר בתור אדם שמזוהה בכנסת כמי שנלחם לא פחות משום חבר כנסת אחר בעד הריבונות של הכנסת ובעד העובדה שפרשו את חוקי היסוד בצורה מרחיקת לכת, ואני לא מקבל את הסמכויות האלה ואת הפרשנות הזאת אבל נשארתי אחרון המוהיקנים. אני גם רוצה להיות אדם פרקטי. לכן אמרתי לחברי הכנסת, תדעו לכם, יש פה דבר שמקשה ברמה העקרונית של אותה תפיסה שאני מוביל של מאבק נגד </w:t>
      </w:r>
      <w:proofErr w:type="spellStart"/>
      <w:r w:rsidRPr="007147EC">
        <w:rPr>
          <w:rFonts w:cs="David" w:hint="cs"/>
          <w:rtl/>
        </w:rPr>
        <w:t>האקטיביזים</w:t>
      </w:r>
      <w:proofErr w:type="spellEnd"/>
      <w:r w:rsidRPr="007147EC">
        <w:rPr>
          <w:rFonts w:cs="David" w:hint="cs"/>
          <w:rtl/>
        </w:rPr>
        <w:t xml:space="preserve"> השיפוטי אבל בסך </w:t>
      </w:r>
      <w:proofErr w:type="spellStart"/>
      <w:r w:rsidRPr="007147EC">
        <w:rPr>
          <w:rFonts w:cs="David" w:hint="cs"/>
          <w:rtl/>
        </w:rPr>
        <w:t>הכל</w:t>
      </w:r>
      <w:proofErr w:type="spellEnd"/>
      <w:r w:rsidRPr="007147EC">
        <w:rPr>
          <w:rFonts w:cs="David" w:hint="cs"/>
          <w:rtl/>
        </w:rPr>
        <w:t xml:space="preserve"> כשאנחנו עושים את כל </w:t>
      </w:r>
      <w:proofErr w:type="spellStart"/>
      <w:r w:rsidRPr="007147EC">
        <w:rPr>
          <w:rFonts w:cs="David" w:hint="cs"/>
          <w:rtl/>
        </w:rPr>
        <w:t>הבעד</w:t>
      </w:r>
      <w:proofErr w:type="spellEnd"/>
      <w:r w:rsidRPr="007147EC">
        <w:rPr>
          <w:rFonts w:cs="David" w:hint="cs"/>
          <w:rtl/>
        </w:rPr>
        <w:t xml:space="preserve"> ונגד </w:t>
      </w:r>
      <w:r w:rsidRPr="007147EC">
        <w:rPr>
          <w:rFonts w:cs="David"/>
          <w:rtl/>
        </w:rPr>
        <w:t>–</w:t>
      </w:r>
      <w:r w:rsidRPr="007147EC">
        <w:rPr>
          <w:rFonts w:cs="David" w:hint="cs"/>
          <w:rtl/>
        </w:rPr>
        <w:t xml:space="preserve"> אנחנו לא יכולים לעצום את העיניים ולהתעלם מהמציאות ולהישאר היחידים בשטח כאילו אומרים שזה לא קיים. זה קיים בפועל וכאן אני לא נותן סמכות, אני מדבר על צד </w:t>
      </w:r>
      <w:proofErr w:type="spellStart"/>
      <w:r w:rsidRPr="007147EC">
        <w:rPr>
          <w:rFonts w:cs="David" w:hint="cs"/>
          <w:rtl/>
        </w:rPr>
        <w:t>פרוצדורלי</w:t>
      </w:r>
      <w:proofErr w:type="spellEnd"/>
      <w:r w:rsidRPr="007147EC">
        <w:rPr>
          <w:rFonts w:cs="David" w:hint="cs"/>
          <w:rtl/>
        </w:rPr>
        <w:t xml:space="preserve"> של יכולת שלי לטעון כאשר באים למפעל הזה ששמו כנסת שביצע פעולה מסוימת וחוקק חוק והוא רוצה להגן עליו. אז יגידו לו גם בבית משפט ששם פוסלים את החוק: אתה לא יכול לבוא ולא יכול להשמיע את דבריך. זה נשמע מאוד לא בסדר ועל זה אני מתקומם וזאת מטרת החוק בסופו של דבר.  </w:t>
      </w:r>
    </w:p>
    <w:p w14:paraId="60C3CB68" w14:textId="77777777" w:rsidR="007147EC" w:rsidRPr="007147EC" w:rsidRDefault="007147EC" w:rsidP="007147EC">
      <w:pPr>
        <w:bidi/>
        <w:jc w:val="both"/>
        <w:rPr>
          <w:rFonts w:cs="David" w:hint="cs"/>
          <w:rtl/>
        </w:rPr>
      </w:pPr>
    </w:p>
    <w:p w14:paraId="525F3A88" w14:textId="77777777" w:rsidR="007147EC" w:rsidRPr="007147EC" w:rsidRDefault="007147EC" w:rsidP="007147EC">
      <w:pPr>
        <w:bidi/>
        <w:jc w:val="both"/>
        <w:rPr>
          <w:rFonts w:cs="David" w:hint="cs"/>
          <w:rtl/>
        </w:rPr>
      </w:pPr>
      <w:r w:rsidRPr="007147EC">
        <w:rPr>
          <w:rFonts w:cs="David" w:hint="cs"/>
          <w:u w:val="single"/>
          <w:rtl/>
        </w:rPr>
        <w:t>היו</w:t>
      </w:r>
      <w:r w:rsidRPr="007147EC">
        <w:rPr>
          <w:rFonts w:cs="David"/>
          <w:u w:val="single"/>
          <w:rtl/>
        </w:rPr>
        <w:t>"</w:t>
      </w:r>
      <w:r w:rsidRPr="007147EC">
        <w:rPr>
          <w:rFonts w:cs="David" w:hint="cs"/>
          <w:u w:val="single"/>
          <w:rtl/>
        </w:rPr>
        <w:t>ר דוד טל:</w:t>
      </w:r>
    </w:p>
    <w:p w14:paraId="2A5566DF" w14:textId="77777777" w:rsidR="007147EC" w:rsidRPr="007147EC" w:rsidRDefault="007147EC" w:rsidP="007147EC">
      <w:pPr>
        <w:bidi/>
        <w:jc w:val="both"/>
        <w:rPr>
          <w:rFonts w:cs="David" w:hint="cs"/>
          <w:rtl/>
        </w:rPr>
      </w:pPr>
    </w:p>
    <w:p w14:paraId="29584F55" w14:textId="77777777" w:rsidR="007147EC" w:rsidRPr="007147EC" w:rsidRDefault="007147EC" w:rsidP="007147EC">
      <w:pPr>
        <w:bidi/>
        <w:jc w:val="both"/>
        <w:rPr>
          <w:rFonts w:cs="David" w:hint="cs"/>
          <w:rtl/>
        </w:rPr>
      </w:pPr>
      <w:r w:rsidRPr="007147EC">
        <w:rPr>
          <w:rFonts w:cs="David" w:hint="cs"/>
          <w:rtl/>
        </w:rPr>
        <w:tab/>
        <w:t>תודה, גדעון סער בבקשה.</w:t>
      </w:r>
    </w:p>
    <w:p w14:paraId="3BE82CF2" w14:textId="77777777" w:rsidR="007147EC" w:rsidRPr="007147EC" w:rsidRDefault="007147EC" w:rsidP="007147EC">
      <w:pPr>
        <w:bidi/>
        <w:jc w:val="both"/>
        <w:rPr>
          <w:rFonts w:cs="David" w:hint="cs"/>
          <w:rtl/>
        </w:rPr>
      </w:pPr>
    </w:p>
    <w:p w14:paraId="55111B2D" w14:textId="77777777" w:rsidR="007147EC" w:rsidRPr="007147EC" w:rsidRDefault="007147EC" w:rsidP="007147EC">
      <w:pPr>
        <w:bidi/>
        <w:jc w:val="both"/>
        <w:rPr>
          <w:rFonts w:cs="David" w:hint="cs"/>
          <w:u w:val="single"/>
          <w:rtl/>
        </w:rPr>
      </w:pPr>
      <w:r w:rsidRPr="007147EC">
        <w:rPr>
          <w:rFonts w:cs="David" w:hint="cs"/>
          <w:u w:val="single"/>
          <w:rtl/>
        </w:rPr>
        <w:t>גדעון סער:</w:t>
      </w:r>
    </w:p>
    <w:p w14:paraId="0C4C7055" w14:textId="77777777" w:rsidR="007147EC" w:rsidRPr="007147EC" w:rsidRDefault="007147EC" w:rsidP="007147EC">
      <w:pPr>
        <w:bidi/>
        <w:jc w:val="both"/>
        <w:rPr>
          <w:rFonts w:cs="David" w:hint="cs"/>
          <w:u w:val="single"/>
          <w:rtl/>
        </w:rPr>
      </w:pPr>
    </w:p>
    <w:p w14:paraId="6B7E1E54" w14:textId="77777777" w:rsidR="007147EC" w:rsidRPr="007147EC" w:rsidRDefault="007147EC" w:rsidP="007147EC">
      <w:pPr>
        <w:bidi/>
        <w:jc w:val="both"/>
        <w:rPr>
          <w:rFonts w:cs="David" w:hint="cs"/>
          <w:rtl/>
        </w:rPr>
      </w:pPr>
      <w:r w:rsidRPr="007147EC">
        <w:rPr>
          <w:rFonts w:cs="David" w:hint="cs"/>
          <w:rtl/>
        </w:rPr>
        <w:tab/>
        <w:t>אני מבקש להתייחס לשלוש נקודות. הנקודה הראשונה היא הנקודה שהעלית, האם אנו מכירים בסמכות של בית משפט לפסול חוק. אני רוצה לומר לחברי הכנסת שעוד לפני פסק דין המזרחי, עוד טרם המהפכה החוקתית נפסלו חוקים על ידי בית משפט. אני מפנה לבג"ץ ברגמן, לבג"ץ דרך ארץ וגם מיקי איתן וגם דוד טל מאמינים שיש תנאים מסוימים שבהם היו נפסלים חוקים של כנסת. למשל, דווקא לא טענה של חוקתיות כי פה אנחנו מדברים על תוקפו של חוק. קבענו תיקון בחוק יסוד משק המדינה כשמיקי היה יו"ר ועדת חוקה שכדי להעביר הצעת חוק תקציבית צריך 50 חברי כנסת. קרתה תקלה והצביעו 49 ח"כים וזה נכנס לספר החוקים. באה המדינה ורוצה להגיד: זה לא תקף. המדינה. עולה על הדעת שהחוק תקף? לא ניתן לבית משפט סמכות הצהרתית להגיד, למעשה לפי חוק היסוד החוק הזה לא תקף אבל בית המשפט מצהיר על הפסלות של החוק. לכן אני מציע לרדת מהשאלה הזאת ודווקא הנוסח הקיים שמדבר על תוקפו של חוק הוא נוסח מעולה כי הוא לא מדבר רק על תוקפו של חוק מטעמי אי חוקתיות אלא הוא מחיל את כל המצבים שמישהו משיג על תוקף של חוק.</w:t>
      </w:r>
    </w:p>
    <w:p w14:paraId="605E7838" w14:textId="77777777" w:rsidR="007147EC" w:rsidRPr="007147EC" w:rsidRDefault="007147EC" w:rsidP="007147EC">
      <w:pPr>
        <w:bidi/>
        <w:jc w:val="both"/>
        <w:rPr>
          <w:rFonts w:cs="David" w:hint="cs"/>
          <w:rtl/>
        </w:rPr>
      </w:pPr>
    </w:p>
    <w:p w14:paraId="2336F85A" w14:textId="77777777" w:rsidR="007147EC" w:rsidRPr="007147EC" w:rsidRDefault="007147EC" w:rsidP="007147EC">
      <w:pPr>
        <w:bidi/>
        <w:ind w:firstLine="567"/>
        <w:jc w:val="both"/>
        <w:rPr>
          <w:rFonts w:cs="David" w:hint="cs"/>
          <w:rtl/>
        </w:rPr>
      </w:pPr>
      <w:r w:rsidRPr="007147EC">
        <w:rPr>
          <w:rFonts w:cs="David" w:hint="cs"/>
          <w:rtl/>
        </w:rPr>
        <w:t xml:space="preserve"> הנקודה השנייה, למה אני חושב שצריך להשמיט את הסיפא דהיינו מאחרי המילה: "טענותיה". שארבע המילים האחרונות יפלו מהנוסח שאושר בקריאה הראשונה. אני חושב שאם הכנסת מתייצבת היא לא צריכה רק להיצמד לשאלה מדוע החוק תקף, מותר לה גם לטעון למשל למה לא ראוי שבית משפט יתערב, אני סתם נותן דוגמא, שזה לא השאלה הישירה - - -  </w:t>
      </w:r>
    </w:p>
    <w:p w14:paraId="0EE25FC7" w14:textId="77777777" w:rsidR="007147EC" w:rsidRPr="007147EC" w:rsidRDefault="007147EC" w:rsidP="007147EC">
      <w:pPr>
        <w:bidi/>
        <w:jc w:val="both"/>
        <w:rPr>
          <w:rFonts w:cs="David" w:hint="cs"/>
          <w:rtl/>
        </w:rPr>
      </w:pPr>
    </w:p>
    <w:p w14:paraId="1D8108EC" w14:textId="77777777" w:rsidR="007147EC" w:rsidRPr="007147EC" w:rsidRDefault="007147EC" w:rsidP="007147EC">
      <w:pPr>
        <w:bidi/>
        <w:jc w:val="both"/>
        <w:rPr>
          <w:rFonts w:cs="David" w:hint="cs"/>
          <w:i/>
          <w:iCs/>
          <w:rtl/>
        </w:rPr>
      </w:pPr>
      <w:r w:rsidRPr="007147EC">
        <w:rPr>
          <w:rFonts w:cs="David" w:hint="cs"/>
          <w:u w:val="single"/>
          <w:rtl/>
        </w:rPr>
        <w:t>קולט אביטל:</w:t>
      </w:r>
    </w:p>
    <w:p w14:paraId="7A3FFEFA" w14:textId="77777777" w:rsidR="007147EC" w:rsidRPr="007147EC" w:rsidRDefault="007147EC" w:rsidP="007147EC">
      <w:pPr>
        <w:bidi/>
        <w:jc w:val="both"/>
        <w:rPr>
          <w:rFonts w:cs="David" w:hint="cs"/>
          <w:i/>
          <w:iCs/>
          <w:rtl/>
        </w:rPr>
      </w:pPr>
    </w:p>
    <w:p w14:paraId="0425B456" w14:textId="77777777" w:rsidR="007147EC" w:rsidRPr="007147EC" w:rsidRDefault="007147EC" w:rsidP="007147EC">
      <w:pPr>
        <w:bidi/>
        <w:jc w:val="both"/>
        <w:rPr>
          <w:rFonts w:cs="David" w:hint="cs"/>
          <w:rtl/>
        </w:rPr>
      </w:pPr>
      <w:r w:rsidRPr="007147EC">
        <w:rPr>
          <w:rFonts w:cs="David" w:hint="cs"/>
          <w:i/>
          <w:iCs/>
          <w:rtl/>
        </w:rPr>
        <w:tab/>
        <w:t xml:space="preserve"> </w:t>
      </w:r>
      <w:r w:rsidRPr="007147EC">
        <w:rPr>
          <w:rFonts w:cs="David" w:hint="cs"/>
          <w:rtl/>
        </w:rPr>
        <w:t>זה לא נכנס בגדר "טענותיה"?</w:t>
      </w:r>
    </w:p>
    <w:p w14:paraId="3583EFEE" w14:textId="77777777" w:rsidR="007147EC" w:rsidRDefault="007147EC" w:rsidP="007147EC">
      <w:pPr>
        <w:bidi/>
        <w:jc w:val="both"/>
        <w:rPr>
          <w:rFonts w:cs="David" w:hint="cs"/>
          <w:rtl/>
        </w:rPr>
      </w:pPr>
    </w:p>
    <w:p w14:paraId="21984924" w14:textId="77777777" w:rsidR="007147EC" w:rsidRDefault="007147EC" w:rsidP="007147EC">
      <w:pPr>
        <w:bidi/>
        <w:jc w:val="both"/>
        <w:rPr>
          <w:rFonts w:cs="David" w:hint="cs"/>
          <w:rtl/>
        </w:rPr>
      </w:pPr>
    </w:p>
    <w:p w14:paraId="6A3AAF16" w14:textId="77777777" w:rsidR="007147EC" w:rsidRDefault="007147EC" w:rsidP="007147EC">
      <w:pPr>
        <w:bidi/>
        <w:jc w:val="both"/>
        <w:rPr>
          <w:rFonts w:cs="David" w:hint="cs"/>
          <w:rtl/>
        </w:rPr>
      </w:pPr>
    </w:p>
    <w:p w14:paraId="685BC3FE" w14:textId="77777777" w:rsidR="007147EC" w:rsidRDefault="007147EC" w:rsidP="007147EC">
      <w:pPr>
        <w:bidi/>
        <w:jc w:val="both"/>
        <w:rPr>
          <w:rFonts w:cs="David" w:hint="cs"/>
          <w:rtl/>
        </w:rPr>
      </w:pPr>
    </w:p>
    <w:p w14:paraId="237AE1C9" w14:textId="77777777" w:rsidR="007147EC" w:rsidRPr="007147EC" w:rsidRDefault="007147EC" w:rsidP="007147EC">
      <w:pPr>
        <w:bidi/>
        <w:jc w:val="both"/>
        <w:rPr>
          <w:rFonts w:cs="David" w:hint="cs"/>
          <w:rtl/>
        </w:rPr>
      </w:pPr>
    </w:p>
    <w:p w14:paraId="3C348ED2" w14:textId="77777777" w:rsidR="007147EC" w:rsidRPr="007147EC" w:rsidRDefault="007147EC" w:rsidP="007147EC">
      <w:pPr>
        <w:bidi/>
        <w:jc w:val="both"/>
        <w:rPr>
          <w:rFonts w:cs="David" w:hint="cs"/>
          <w:u w:val="single"/>
          <w:rtl/>
        </w:rPr>
      </w:pPr>
      <w:r w:rsidRPr="007147EC">
        <w:rPr>
          <w:rFonts w:cs="David" w:hint="cs"/>
          <w:u w:val="single"/>
          <w:rtl/>
        </w:rPr>
        <w:t>גדעון סער:</w:t>
      </w:r>
    </w:p>
    <w:p w14:paraId="4757EDF9" w14:textId="77777777" w:rsidR="007147EC" w:rsidRPr="007147EC" w:rsidRDefault="007147EC" w:rsidP="007147EC">
      <w:pPr>
        <w:bidi/>
        <w:jc w:val="both"/>
        <w:rPr>
          <w:rFonts w:cs="David" w:hint="cs"/>
          <w:u w:val="single"/>
          <w:rtl/>
        </w:rPr>
      </w:pPr>
    </w:p>
    <w:p w14:paraId="13514193" w14:textId="77777777" w:rsidR="007147EC" w:rsidRPr="007147EC" w:rsidRDefault="007147EC" w:rsidP="007147EC">
      <w:pPr>
        <w:bidi/>
        <w:jc w:val="both"/>
        <w:rPr>
          <w:rFonts w:cs="David" w:hint="cs"/>
          <w:rtl/>
        </w:rPr>
      </w:pPr>
      <w:r w:rsidRPr="007147EC">
        <w:rPr>
          <w:rFonts w:cs="David" w:hint="cs"/>
          <w:rtl/>
        </w:rPr>
        <w:tab/>
        <w:t xml:space="preserve"> ב"טענותיה" זה נכנס, אבל אם אני אומר "טענותיה" להוכחת תוקפו של החוק אני מצמצם את חזית הטיעון של הכנסת ואני רוצה לתת לכנסת את חזית הטיעון הכי רחבה. </w:t>
      </w:r>
    </w:p>
    <w:p w14:paraId="2F4D6F42" w14:textId="77777777" w:rsidR="007147EC" w:rsidRPr="007147EC" w:rsidRDefault="007147EC" w:rsidP="007147EC">
      <w:pPr>
        <w:bidi/>
        <w:jc w:val="both"/>
        <w:rPr>
          <w:rFonts w:cs="David" w:hint="cs"/>
          <w:rtl/>
        </w:rPr>
      </w:pPr>
    </w:p>
    <w:p w14:paraId="48B1FC0F" w14:textId="77777777" w:rsidR="007147EC" w:rsidRPr="007147EC" w:rsidRDefault="007147EC" w:rsidP="007147EC">
      <w:pPr>
        <w:bidi/>
        <w:ind w:firstLine="567"/>
        <w:jc w:val="both"/>
        <w:rPr>
          <w:rFonts w:cs="David" w:hint="cs"/>
          <w:rtl/>
        </w:rPr>
      </w:pPr>
      <w:r w:rsidRPr="007147EC">
        <w:rPr>
          <w:rFonts w:cs="David" w:hint="cs"/>
          <w:rtl/>
        </w:rPr>
        <w:t xml:space="preserve">הנקודה השלישית היא המחלוקת שעלתה כאן בין היועצת המשפטית לבין מזכיר הכנסת שמיקי התייחס אליה והיא לא פשוטה. היא מערבת שאלות של מדיניות עם שאלות פרקטיות. לי נדמה שהניסוח הנוכחי הוא עדיין הכי טוב שיכול להיות, כלומר כשאנחנו אומרים "התבררה", כי "התבררה" זה לא נטענה בעלמא. זה לא כל תיק שמישהו יטען טענה, זה דבר שנכנסו בו לגדר הדיון. הייתי רוצה שתהיה לכנסת השפעה מעשית, ראשית שהיא תדע. דבר שני, יש פסיקה שמתעצבת. לפעמים לא מבטלים חוק, לא קוראים לך כי אין סכנת ביטול שזו הייתה הצעת מזכיר הכנסת אבל קובעים משהו בהערת אגב שמחר הוא מבחינת תקדים מחייב לכל הערכאות למטה. אני כן רוצה שהכנסת תשמיע את דברה ולכן אני חושב שהמינוח "התבררה בו שאלת תוקפו של חוק" </w:t>
      </w:r>
      <w:r w:rsidRPr="007147EC">
        <w:rPr>
          <w:rFonts w:cs="David"/>
          <w:rtl/>
        </w:rPr>
        <w:t>–</w:t>
      </w:r>
      <w:r w:rsidRPr="007147EC">
        <w:rPr>
          <w:rFonts w:cs="David" w:hint="cs"/>
          <w:rtl/>
        </w:rPr>
        <w:t xml:space="preserve"> צריך לשמור עליו, זה מאזן בין השיקול הפרקטי לשיקול העקרוני. </w:t>
      </w:r>
    </w:p>
    <w:p w14:paraId="6F1FB76B" w14:textId="77777777" w:rsidR="007147EC" w:rsidRPr="007147EC" w:rsidRDefault="007147EC" w:rsidP="007147EC">
      <w:pPr>
        <w:bidi/>
        <w:jc w:val="both"/>
        <w:rPr>
          <w:rFonts w:cs="David" w:hint="cs"/>
          <w:rtl/>
        </w:rPr>
      </w:pPr>
    </w:p>
    <w:p w14:paraId="2ECC7A42" w14:textId="77777777" w:rsidR="007147EC" w:rsidRPr="007147EC" w:rsidRDefault="007147EC" w:rsidP="007147EC">
      <w:pPr>
        <w:bidi/>
        <w:jc w:val="both"/>
        <w:rPr>
          <w:rFonts w:cs="David" w:hint="cs"/>
          <w:rtl/>
        </w:rPr>
      </w:pPr>
      <w:r w:rsidRPr="007147EC">
        <w:rPr>
          <w:rFonts w:cs="David" w:hint="cs"/>
          <w:u w:val="single"/>
          <w:rtl/>
        </w:rPr>
        <w:t>היו</w:t>
      </w:r>
      <w:r w:rsidRPr="007147EC">
        <w:rPr>
          <w:rFonts w:cs="David"/>
          <w:u w:val="single"/>
          <w:rtl/>
        </w:rPr>
        <w:t>"</w:t>
      </w:r>
      <w:r w:rsidRPr="007147EC">
        <w:rPr>
          <w:rFonts w:cs="David" w:hint="cs"/>
          <w:u w:val="single"/>
          <w:rtl/>
        </w:rPr>
        <w:t>ר דוד טל:</w:t>
      </w:r>
    </w:p>
    <w:p w14:paraId="757B0F83" w14:textId="77777777" w:rsidR="007147EC" w:rsidRPr="007147EC" w:rsidRDefault="007147EC" w:rsidP="007147EC">
      <w:pPr>
        <w:bidi/>
        <w:jc w:val="both"/>
        <w:rPr>
          <w:rFonts w:cs="David" w:hint="cs"/>
          <w:rtl/>
        </w:rPr>
      </w:pPr>
    </w:p>
    <w:p w14:paraId="0D0F171E" w14:textId="77777777" w:rsidR="007147EC" w:rsidRPr="007147EC" w:rsidRDefault="007147EC" w:rsidP="007147EC">
      <w:pPr>
        <w:bidi/>
        <w:jc w:val="both"/>
        <w:rPr>
          <w:rFonts w:cs="David" w:hint="cs"/>
          <w:rtl/>
        </w:rPr>
      </w:pPr>
      <w:r w:rsidRPr="007147EC">
        <w:rPr>
          <w:rFonts w:cs="David" w:hint="cs"/>
          <w:rtl/>
        </w:rPr>
        <w:tab/>
        <w:t xml:space="preserve"> אדוני מרוצה מהניסוח הקיים כרגע?</w:t>
      </w:r>
    </w:p>
    <w:p w14:paraId="16F69D90" w14:textId="77777777" w:rsidR="007147EC" w:rsidRPr="007147EC" w:rsidRDefault="007147EC" w:rsidP="007147EC">
      <w:pPr>
        <w:bidi/>
        <w:jc w:val="both"/>
        <w:rPr>
          <w:rFonts w:cs="David" w:hint="cs"/>
          <w:rtl/>
        </w:rPr>
      </w:pPr>
    </w:p>
    <w:p w14:paraId="0E07519E" w14:textId="77777777" w:rsidR="007147EC" w:rsidRPr="007147EC" w:rsidRDefault="007147EC" w:rsidP="007147EC">
      <w:pPr>
        <w:bidi/>
        <w:jc w:val="both"/>
        <w:rPr>
          <w:rFonts w:cs="David" w:hint="cs"/>
          <w:u w:val="single"/>
          <w:rtl/>
        </w:rPr>
      </w:pPr>
      <w:r w:rsidRPr="007147EC">
        <w:rPr>
          <w:rFonts w:cs="David" w:hint="cs"/>
          <w:u w:val="single"/>
          <w:rtl/>
        </w:rPr>
        <w:t>גדעון סער:</w:t>
      </w:r>
    </w:p>
    <w:p w14:paraId="49D2C5A2" w14:textId="77777777" w:rsidR="007147EC" w:rsidRPr="007147EC" w:rsidRDefault="007147EC" w:rsidP="007147EC">
      <w:pPr>
        <w:bidi/>
        <w:jc w:val="both"/>
        <w:rPr>
          <w:rFonts w:cs="David" w:hint="cs"/>
          <w:u w:val="single"/>
          <w:rtl/>
        </w:rPr>
      </w:pPr>
    </w:p>
    <w:p w14:paraId="35F4AA46" w14:textId="77777777" w:rsidR="007147EC" w:rsidRPr="007147EC" w:rsidRDefault="007147EC" w:rsidP="007147EC">
      <w:pPr>
        <w:bidi/>
        <w:jc w:val="both"/>
        <w:rPr>
          <w:rFonts w:cs="David" w:hint="cs"/>
          <w:rtl/>
        </w:rPr>
      </w:pPr>
      <w:r w:rsidRPr="007147EC">
        <w:rPr>
          <w:rFonts w:cs="David" w:hint="cs"/>
          <w:rtl/>
        </w:rPr>
        <w:tab/>
        <w:t xml:space="preserve"> למעט 4 המילים האחרונות. </w:t>
      </w:r>
    </w:p>
    <w:p w14:paraId="063511C8" w14:textId="77777777" w:rsidR="007147EC" w:rsidRPr="007147EC" w:rsidRDefault="007147EC" w:rsidP="007147EC">
      <w:pPr>
        <w:bidi/>
        <w:jc w:val="both"/>
        <w:rPr>
          <w:rFonts w:cs="David" w:hint="cs"/>
          <w:rtl/>
        </w:rPr>
      </w:pPr>
    </w:p>
    <w:p w14:paraId="3CF7CAAC" w14:textId="77777777" w:rsidR="007147EC" w:rsidRPr="007147EC" w:rsidRDefault="007147EC" w:rsidP="007147EC">
      <w:pPr>
        <w:bidi/>
        <w:jc w:val="both"/>
        <w:rPr>
          <w:rFonts w:cs="David" w:hint="cs"/>
          <w:rtl/>
        </w:rPr>
      </w:pPr>
      <w:r w:rsidRPr="007147EC">
        <w:rPr>
          <w:rFonts w:cs="David" w:hint="cs"/>
          <w:u w:val="single"/>
          <w:rtl/>
        </w:rPr>
        <w:t>היו</w:t>
      </w:r>
      <w:r w:rsidRPr="007147EC">
        <w:rPr>
          <w:rFonts w:cs="David"/>
          <w:u w:val="single"/>
          <w:rtl/>
        </w:rPr>
        <w:t>"</w:t>
      </w:r>
      <w:r w:rsidRPr="007147EC">
        <w:rPr>
          <w:rFonts w:cs="David" w:hint="cs"/>
          <w:u w:val="single"/>
          <w:rtl/>
        </w:rPr>
        <w:t>ר דוד טל:</w:t>
      </w:r>
    </w:p>
    <w:p w14:paraId="0926F7FD" w14:textId="77777777" w:rsidR="007147EC" w:rsidRPr="007147EC" w:rsidRDefault="007147EC" w:rsidP="007147EC">
      <w:pPr>
        <w:bidi/>
        <w:jc w:val="both"/>
        <w:rPr>
          <w:rFonts w:cs="David" w:hint="cs"/>
          <w:rtl/>
        </w:rPr>
      </w:pPr>
    </w:p>
    <w:p w14:paraId="37044DAC" w14:textId="77777777" w:rsidR="007147EC" w:rsidRPr="007147EC" w:rsidRDefault="007147EC" w:rsidP="007147EC">
      <w:pPr>
        <w:bidi/>
        <w:jc w:val="both"/>
        <w:rPr>
          <w:rFonts w:cs="David" w:hint="cs"/>
          <w:rtl/>
        </w:rPr>
      </w:pPr>
      <w:r w:rsidRPr="007147EC">
        <w:rPr>
          <w:rFonts w:cs="David" w:hint="cs"/>
          <w:rtl/>
        </w:rPr>
        <w:tab/>
        <w:t xml:space="preserve"> זה ימלא את כל ההערות שסברו פה חברי הכנסת שבית המשפט לא ישתמש ולא יבין שבתוך זה יש לו סמכות, אני לא מדבר על חוקים כמו הדוגמא שנתת כמו חוק התקציב - - - </w:t>
      </w:r>
    </w:p>
    <w:p w14:paraId="3B249222" w14:textId="77777777" w:rsidR="007147EC" w:rsidRPr="007147EC" w:rsidRDefault="007147EC" w:rsidP="007147EC">
      <w:pPr>
        <w:bidi/>
        <w:jc w:val="both"/>
        <w:rPr>
          <w:rFonts w:cs="David" w:hint="cs"/>
          <w:rtl/>
        </w:rPr>
      </w:pPr>
    </w:p>
    <w:p w14:paraId="0506E33E" w14:textId="77777777" w:rsidR="007147EC" w:rsidRPr="007147EC" w:rsidRDefault="007147EC" w:rsidP="007147EC">
      <w:pPr>
        <w:bidi/>
        <w:jc w:val="both"/>
        <w:rPr>
          <w:rFonts w:cs="David" w:hint="cs"/>
          <w:u w:val="single"/>
          <w:rtl/>
        </w:rPr>
      </w:pPr>
      <w:r w:rsidRPr="007147EC">
        <w:rPr>
          <w:rFonts w:cs="David" w:hint="cs"/>
          <w:u w:val="single"/>
          <w:rtl/>
        </w:rPr>
        <w:t>גדעון סער:</w:t>
      </w:r>
    </w:p>
    <w:p w14:paraId="74488089" w14:textId="77777777" w:rsidR="007147EC" w:rsidRPr="007147EC" w:rsidRDefault="007147EC" w:rsidP="007147EC">
      <w:pPr>
        <w:bidi/>
        <w:jc w:val="both"/>
        <w:rPr>
          <w:rFonts w:cs="David" w:hint="cs"/>
          <w:u w:val="single"/>
          <w:rtl/>
        </w:rPr>
      </w:pPr>
    </w:p>
    <w:p w14:paraId="1C77FEC2" w14:textId="77777777" w:rsidR="007147EC" w:rsidRPr="007147EC" w:rsidRDefault="007147EC" w:rsidP="007147EC">
      <w:pPr>
        <w:bidi/>
        <w:jc w:val="both"/>
        <w:rPr>
          <w:rFonts w:cs="David" w:hint="cs"/>
          <w:rtl/>
        </w:rPr>
      </w:pPr>
      <w:r w:rsidRPr="007147EC">
        <w:rPr>
          <w:rFonts w:cs="David" w:hint="cs"/>
          <w:rtl/>
        </w:rPr>
        <w:tab/>
        <w:t xml:space="preserve"> בוא נגיד שבית המשפט לא נזקק לנו בשאלה הזאת כי יש הלכה פסוקה וכל עוד הכנסת לא תבוא ותאמר את דברה במעשה חקיקה באופן שונה כפי שהציע למשל שר המשפטים </w:t>
      </w:r>
      <w:r w:rsidRPr="007147EC">
        <w:rPr>
          <w:rFonts w:cs="David"/>
          <w:rtl/>
        </w:rPr>
        <w:t>–</w:t>
      </w:r>
      <w:r w:rsidRPr="007147EC">
        <w:rPr>
          <w:rFonts w:cs="David" w:hint="cs"/>
          <w:rtl/>
        </w:rPr>
        <w:t xml:space="preserve"> זו ההלכה המחייבת. אינני מרגיש שאני נותן בזה גושפנקא למהפכה החוקתית מהטעמים שציינתי.</w:t>
      </w:r>
    </w:p>
    <w:p w14:paraId="42751D09" w14:textId="77777777" w:rsidR="007147EC" w:rsidRPr="007147EC" w:rsidRDefault="007147EC" w:rsidP="007147EC">
      <w:pPr>
        <w:bidi/>
        <w:jc w:val="both"/>
        <w:rPr>
          <w:rFonts w:cs="David" w:hint="cs"/>
          <w:rtl/>
        </w:rPr>
      </w:pPr>
    </w:p>
    <w:p w14:paraId="21E7C3D4" w14:textId="77777777" w:rsidR="007147EC" w:rsidRPr="007147EC" w:rsidRDefault="007147EC" w:rsidP="007147EC">
      <w:pPr>
        <w:bidi/>
        <w:jc w:val="both"/>
        <w:rPr>
          <w:rFonts w:cs="David" w:hint="cs"/>
          <w:rtl/>
        </w:rPr>
      </w:pPr>
      <w:r w:rsidRPr="007147EC">
        <w:rPr>
          <w:rFonts w:cs="David" w:hint="cs"/>
          <w:u w:val="single"/>
          <w:rtl/>
        </w:rPr>
        <w:t>היו</w:t>
      </w:r>
      <w:r w:rsidRPr="007147EC">
        <w:rPr>
          <w:rFonts w:cs="David"/>
          <w:u w:val="single"/>
          <w:rtl/>
        </w:rPr>
        <w:t>"</w:t>
      </w:r>
      <w:r w:rsidRPr="007147EC">
        <w:rPr>
          <w:rFonts w:cs="David" w:hint="cs"/>
          <w:u w:val="single"/>
          <w:rtl/>
        </w:rPr>
        <w:t>ר דוד טל:</w:t>
      </w:r>
    </w:p>
    <w:p w14:paraId="53506286" w14:textId="77777777" w:rsidR="007147EC" w:rsidRPr="007147EC" w:rsidRDefault="007147EC" w:rsidP="007147EC">
      <w:pPr>
        <w:bidi/>
        <w:jc w:val="both"/>
        <w:rPr>
          <w:rFonts w:cs="David" w:hint="cs"/>
          <w:rtl/>
        </w:rPr>
      </w:pPr>
    </w:p>
    <w:p w14:paraId="4DE08599" w14:textId="77777777" w:rsidR="007147EC" w:rsidRPr="007147EC" w:rsidRDefault="007147EC" w:rsidP="007147EC">
      <w:pPr>
        <w:bidi/>
        <w:jc w:val="both"/>
        <w:rPr>
          <w:rFonts w:cs="David" w:hint="cs"/>
          <w:rtl/>
        </w:rPr>
      </w:pPr>
      <w:r w:rsidRPr="007147EC">
        <w:rPr>
          <w:rFonts w:cs="David" w:hint="cs"/>
          <w:rtl/>
        </w:rPr>
        <w:tab/>
        <w:t xml:space="preserve"> נציג לשכת עורכי הדין, בבקשה. </w:t>
      </w:r>
    </w:p>
    <w:p w14:paraId="39720D08" w14:textId="77777777" w:rsidR="007147EC" w:rsidRPr="007147EC" w:rsidRDefault="007147EC" w:rsidP="007147EC">
      <w:pPr>
        <w:bidi/>
        <w:jc w:val="both"/>
        <w:rPr>
          <w:rFonts w:cs="David" w:hint="cs"/>
          <w:rtl/>
        </w:rPr>
      </w:pPr>
    </w:p>
    <w:p w14:paraId="676ACC90" w14:textId="77777777" w:rsidR="007147EC" w:rsidRPr="007147EC" w:rsidRDefault="007147EC" w:rsidP="007147EC">
      <w:pPr>
        <w:bidi/>
        <w:jc w:val="both"/>
        <w:rPr>
          <w:rFonts w:cs="David" w:hint="cs"/>
          <w:rtl/>
        </w:rPr>
      </w:pPr>
      <w:r w:rsidRPr="007147EC">
        <w:rPr>
          <w:rFonts w:cs="David" w:hint="cs"/>
          <w:u w:val="single"/>
          <w:rtl/>
        </w:rPr>
        <w:t>אד פרידמן:</w:t>
      </w:r>
    </w:p>
    <w:p w14:paraId="0736964B" w14:textId="77777777" w:rsidR="007147EC" w:rsidRPr="007147EC" w:rsidRDefault="007147EC" w:rsidP="007147EC">
      <w:pPr>
        <w:bidi/>
        <w:jc w:val="both"/>
        <w:rPr>
          <w:rFonts w:cs="David" w:hint="cs"/>
          <w:rtl/>
        </w:rPr>
      </w:pPr>
    </w:p>
    <w:p w14:paraId="543076E3" w14:textId="77777777" w:rsidR="007147EC" w:rsidRPr="007147EC" w:rsidRDefault="007147EC" w:rsidP="007147EC">
      <w:pPr>
        <w:bidi/>
        <w:jc w:val="both"/>
        <w:rPr>
          <w:rFonts w:cs="David" w:hint="cs"/>
          <w:rtl/>
        </w:rPr>
      </w:pPr>
      <w:r w:rsidRPr="007147EC">
        <w:rPr>
          <w:rFonts w:cs="David" w:hint="cs"/>
          <w:rtl/>
        </w:rPr>
        <w:tab/>
        <w:t xml:space="preserve">נאמר קודם שהצעת החוק באה לתקן עיוות. משתמע מזה כביכול שהמצב המובן מאליו הוא שבכל השיטות הדמוקרטיות שיש בהן הפרדת רשויות יש מעמד של הכנסת בהליכים משפטיים הנוגעים לנושאים חוקתיים או אחרים שנוגעים בכנסת, ולא כך. השיטות בהן יש עיקרון הפרדת הרשויות אינן מאפשרות לפרלמנט להופיע כצד אלא אם כן הוזמן. יש הליך שניתן לבקש חוות דעת, יש מה שנקרא "ידיד בית המשפט", שגופים שאינם צדדים להליך יכולים להביע עמדה. אבל כאן החוק הזה נוגע לעיקרון שהוא עיקרון בשיטה שלנו של הפרדת הרשויות. גם במישור הפרקטי יש כאן כמה בעיות ואני רוצה להצביע עליהן. </w:t>
      </w:r>
    </w:p>
    <w:p w14:paraId="624DD2C8" w14:textId="77777777" w:rsidR="007147EC" w:rsidRPr="007147EC" w:rsidRDefault="007147EC" w:rsidP="007147EC">
      <w:pPr>
        <w:bidi/>
        <w:jc w:val="both"/>
        <w:rPr>
          <w:rFonts w:cs="David" w:hint="cs"/>
          <w:rtl/>
        </w:rPr>
      </w:pPr>
    </w:p>
    <w:p w14:paraId="5E9C2735" w14:textId="77777777" w:rsidR="007147EC" w:rsidRPr="007147EC" w:rsidRDefault="007147EC" w:rsidP="007147EC">
      <w:pPr>
        <w:bidi/>
        <w:ind w:firstLine="567"/>
        <w:jc w:val="both"/>
        <w:rPr>
          <w:rFonts w:cs="David" w:hint="cs"/>
          <w:rtl/>
        </w:rPr>
      </w:pPr>
      <w:r w:rsidRPr="007147EC">
        <w:rPr>
          <w:rFonts w:cs="David" w:hint="cs"/>
          <w:rtl/>
        </w:rPr>
        <w:t xml:space="preserve">הבעיה הראשונה, לא ברור כאן מה בדיוק המעמד  של הכנסת להשמיע את טענותיה. כלומר האם נציג הכנסת יכול גם לחקור עדים? האם הם יכולים גם להגיש הליכי ביניים? האם הוא באמת הופך להיות צד למשפט? ואם כך, יכולים להיות מצבים שיש התדיינות בין שני אזרחים שדנים בנושא שיש לו השלכות משפטיות, ואני יכול לתת דוגמאות, שפתאום הכנסת נמצאת בצד אחד של אזרח נגד השני. לדוגמא, יכולים להיות הליכים בבית משפט לענייני משפחה לגבי משמורת שצד אחד טוען שחזקת הגיל הרך פוגע בעיקרון השוויון ונוגע לחוקתיות ולכן יש כאן שאלה שעכשיו בית המשפט לענייני משפחה חייב להזמין את הכנסת. אלו יכולים להיות הליכים שהופכים להיות בלתי סבירים. מה גם שאני לא יודע אם הכנסת בנויה להתייצב בכל התיקים האלו. מה גם שיש הליכים של המדינה או רשות מדינתית נגד האזרח שהאזרח טוען שהחוק נוגד עיקרון מסוים בחוקי היסוד. אותו אזרח עומד לא רק מול הפרקליטות או הרשות הממשלתית אלא גם נגד הכנסת. לכן אני חושב שצריכים לחשוב טוב מה זה עושה להליכים משפטיים והליך הוגן שפתאום הכנסת, עם כל הסמכות שלה, הופכת להיות צד. </w:t>
      </w:r>
    </w:p>
    <w:p w14:paraId="27991351" w14:textId="77777777" w:rsidR="007147EC" w:rsidRPr="007147EC" w:rsidRDefault="007147EC" w:rsidP="007147EC">
      <w:pPr>
        <w:bidi/>
        <w:jc w:val="both"/>
        <w:rPr>
          <w:rFonts w:cs="David" w:hint="cs"/>
          <w:rtl/>
        </w:rPr>
      </w:pPr>
    </w:p>
    <w:p w14:paraId="3686D5F4" w14:textId="77777777" w:rsidR="007147EC" w:rsidRPr="007147EC" w:rsidRDefault="007147EC" w:rsidP="007147EC">
      <w:pPr>
        <w:bidi/>
        <w:jc w:val="both"/>
        <w:rPr>
          <w:rFonts w:cs="David" w:hint="cs"/>
          <w:rtl/>
        </w:rPr>
      </w:pPr>
      <w:r w:rsidRPr="007147EC">
        <w:rPr>
          <w:rFonts w:cs="David" w:hint="cs"/>
          <w:u w:val="single"/>
          <w:rtl/>
        </w:rPr>
        <w:t>היו</w:t>
      </w:r>
      <w:r w:rsidRPr="007147EC">
        <w:rPr>
          <w:rFonts w:cs="David"/>
          <w:u w:val="single"/>
          <w:rtl/>
        </w:rPr>
        <w:t>"</w:t>
      </w:r>
      <w:r w:rsidRPr="007147EC">
        <w:rPr>
          <w:rFonts w:cs="David" w:hint="cs"/>
          <w:u w:val="single"/>
          <w:rtl/>
        </w:rPr>
        <w:t>ר דוד טל:</w:t>
      </w:r>
    </w:p>
    <w:p w14:paraId="6DCACF13" w14:textId="77777777" w:rsidR="007147EC" w:rsidRPr="007147EC" w:rsidRDefault="007147EC" w:rsidP="007147EC">
      <w:pPr>
        <w:bidi/>
        <w:jc w:val="both"/>
        <w:rPr>
          <w:rFonts w:cs="David" w:hint="cs"/>
          <w:rtl/>
        </w:rPr>
      </w:pPr>
    </w:p>
    <w:p w14:paraId="1876F927" w14:textId="77777777" w:rsidR="007147EC" w:rsidRPr="007147EC" w:rsidRDefault="007147EC" w:rsidP="007147EC">
      <w:pPr>
        <w:bidi/>
        <w:jc w:val="both"/>
        <w:rPr>
          <w:rFonts w:cs="David" w:hint="cs"/>
          <w:rtl/>
        </w:rPr>
      </w:pPr>
      <w:r w:rsidRPr="007147EC">
        <w:rPr>
          <w:rFonts w:cs="David" w:hint="cs"/>
          <w:rtl/>
        </w:rPr>
        <w:tab/>
        <w:t xml:space="preserve"> תודה אדוני, חבר הכנסת דב </w:t>
      </w:r>
      <w:proofErr w:type="spellStart"/>
      <w:r w:rsidRPr="007147EC">
        <w:rPr>
          <w:rFonts w:cs="David" w:hint="cs"/>
          <w:rtl/>
        </w:rPr>
        <w:t>חנין</w:t>
      </w:r>
      <w:proofErr w:type="spellEnd"/>
      <w:r w:rsidRPr="007147EC">
        <w:rPr>
          <w:rFonts w:cs="David" w:hint="cs"/>
          <w:rtl/>
        </w:rPr>
        <w:t xml:space="preserve">, בבקשה. </w:t>
      </w:r>
    </w:p>
    <w:p w14:paraId="2740FA5A" w14:textId="77777777" w:rsidR="007147EC" w:rsidRPr="007147EC" w:rsidRDefault="007147EC" w:rsidP="007147EC">
      <w:pPr>
        <w:bidi/>
        <w:jc w:val="both"/>
        <w:rPr>
          <w:rFonts w:cs="David" w:hint="cs"/>
          <w:rtl/>
        </w:rPr>
      </w:pPr>
    </w:p>
    <w:p w14:paraId="02D1167B" w14:textId="77777777" w:rsidR="007147EC" w:rsidRPr="007147EC" w:rsidRDefault="007147EC" w:rsidP="007147EC">
      <w:pPr>
        <w:pStyle w:val="Heading5"/>
        <w:rPr>
          <w:rFonts w:hint="cs"/>
          <w:sz w:val="24"/>
          <w:rtl/>
        </w:rPr>
      </w:pPr>
      <w:r w:rsidRPr="007147EC">
        <w:rPr>
          <w:rFonts w:hint="cs"/>
          <w:sz w:val="24"/>
          <w:u w:val="single"/>
          <w:rtl/>
        </w:rPr>
        <w:t xml:space="preserve">דב </w:t>
      </w:r>
      <w:proofErr w:type="spellStart"/>
      <w:r w:rsidRPr="007147EC">
        <w:rPr>
          <w:rFonts w:hint="cs"/>
          <w:sz w:val="24"/>
          <w:u w:val="single"/>
          <w:rtl/>
        </w:rPr>
        <w:t>חנין</w:t>
      </w:r>
      <w:proofErr w:type="spellEnd"/>
      <w:r w:rsidRPr="007147EC">
        <w:rPr>
          <w:rFonts w:hint="cs"/>
          <w:sz w:val="24"/>
          <w:u w:val="single"/>
          <w:rtl/>
        </w:rPr>
        <w:t>:</w:t>
      </w:r>
    </w:p>
    <w:p w14:paraId="2A58209C" w14:textId="77777777" w:rsidR="007147EC" w:rsidRPr="007147EC" w:rsidRDefault="007147EC" w:rsidP="007147EC">
      <w:pPr>
        <w:pStyle w:val="Heading5"/>
        <w:rPr>
          <w:rFonts w:hint="cs"/>
          <w:sz w:val="24"/>
          <w:rtl/>
        </w:rPr>
      </w:pPr>
    </w:p>
    <w:p w14:paraId="11E7D5CC" w14:textId="77777777" w:rsidR="007147EC" w:rsidRPr="007147EC" w:rsidRDefault="007147EC" w:rsidP="007147EC">
      <w:pPr>
        <w:bidi/>
        <w:jc w:val="both"/>
        <w:rPr>
          <w:rFonts w:cs="David" w:hint="cs"/>
          <w:rtl/>
        </w:rPr>
      </w:pPr>
      <w:r w:rsidRPr="007147EC">
        <w:rPr>
          <w:rFonts w:cs="David" w:hint="cs"/>
          <w:rtl/>
        </w:rPr>
        <w:tab/>
        <w:t xml:space="preserve">אני רואה בחוק הזה בעיות חוקתיות מאוד כבדות. אני חושב שראוי מאוד למעט בפעולה של הכנסת כמוסד להבדיל מפעולתם של נושאי תפקידים בכנסת. אם נניח מוגשת עתירה נגד יו"ר הכנסת, הוא צריך להתייחס לעתירה, להידרש אליה ומן הסתם הוא גם יודע איך לעשות את זה ואיך הוא ייצג את עצמו בפני העתירה הזאת. לעומת זאת בכלל לא ברור לי ברמה העקרונית מה זו התייצבות של הכנסת בפני בית המשפט. </w:t>
      </w:r>
    </w:p>
    <w:p w14:paraId="0601A46B" w14:textId="77777777" w:rsidR="007147EC" w:rsidRPr="007147EC" w:rsidRDefault="007147EC" w:rsidP="007147EC">
      <w:pPr>
        <w:bidi/>
        <w:jc w:val="both"/>
        <w:rPr>
          <w:rFonts w:cs="David" w:hint="cs"/>
          <w:rtl/>
        </w:rPr>
      </w:pPr>
    </w:p>
    <w:p w14:paraId="080D3DEB" w14:textId="77777777" w:rsidR="007147EC" w:rsidRPr="007147EC" w:rsidRDefault="007147EC" w:rsidP="007147EC">
      <w:pPr>
        <w:bidi/>
        <w:jc w:val="both"/>
        <w:rPr>
          <w:rFonts w:cs="David" w:hint="cs"/>
          <w:i/>
          <w:iCs/>
          <w:rtl/>
        </w:rPr>
      </w:pPr>
      <w:r w:rsidRPr="007147EC">
        <w:rPr>
          <w:rFonts w:cs="David" w:hint="cs"/>
          <w:u w:val="single"/>
          <w:rtl/>
        </w:rPr>
        <w:t>קולט אביטל:</w:t>
      </w:r>
    </w:p>
    <w:p w14:paraId="7F0D17D1" w14:textId="77777777" w:rsidR="007147EC" w:rsidRPr="007147EC" w:rsidRDefault="007147EC" w:rsidP="007147EC">
      <w:pPr>
        <w:bidi/>
        <w:jc w:val="both"/>
        <w:rPr>
          <w:rFonts w:cs="David" w:hint="cs"/>
          <w:i/>
          <w:iCs/>
          <w:rtl/>
        </w:rPr>
      </w:pPr>
    </w:p>
    <w:p w14:paraId="345796A7" w14:textId="77777777" w:rsidR="007147EC" w:rsidRPr="007147EC" w:rsidRDefault="007147EC" w:rsidP="007147EC">
      <w:pPr>
        <w:bidi/>
        <w:jc w:val="both"/>
        <w:rPr>
          <w:rFonts w:cs="David" w:hint="cs"/>
          <w:rtl/>
        </w:rPr>
      </w:pPr>
      <w:r w:rsidRPr="007147EC">
        <w:rPr>
          <w:rFonts w:cs="David" w:hint="cs"/>
          <w:i/>
          <w:iCs/>
          <w:rtl/>
        </w:rPr>
        <w:tab/>
      </w:r>
      <w:r w:rsidRPr="007147EC">
        <w:rPr>
          <w:rFonts w:cs="David" w:hint="cs"/>
          <w:rtl/>
        </w:rPr>
        <w:t xml:space="preserve">היועץ המשפטי. </w:t>
      </w:r>
    </w:p>
    <w:p w14:paraId="1F3B4389" w14:textId="77777777" w:rsidR="007147EC" w:rsidRPr="007147EC" w:rsidRDefault="007147EC" w:rsidP="007147EC">
      <w:pPr>
        <w:bidi/>
        <w:jc w:val="both"/>
        <w:rPr>
          <w:rFonts w:cs="David" w:hint="cs"/>
          <w:rtl/>
        </w:rPr>
      </w:pPr>
    </w:p>
    <w:p w14:paraId="3F9AA175" w14:textId="77777777" w:rsidR="007147EC" w:rsidRPr="007147EC" w:rsidRDefault="007147EC" w:rsidP="007147EC">
      <w:pPr>
        <w:pStyle w:val="Heading5"/>
        <w:rPr>
          <w:rFonts w:hint="cs"/>
          <w:sz w:val="24"/>
          <w:rtl/>
        </w:rPr>
      </w:pPr>
      <w:r w:rsidRPr="007147EC">
        <w:rPr>
          <w:rFonts w:hint="cs"/>
          <w:sz w:val="24"/>
          <w:u w:val="single"/>
          <w:rtl/>
        </w:rPr>
        <w:t xml:space="preserve">דב </w:t>
      </w:r>
      <w:proofErr w:type="spellStart"/>
      <w:r w:rsidRPr="007147EC">
        <w:rPr>
          <w:rFonts w:hint="cs"/>
          <w:sz w:val="24"/>
          <w:u w:val="single"/>
          <w:rtl/>
        </w:rPr>
        <w:t>חנין</w:t>
      </w:r>
      <w:proofErr w:type="spellEnd"/>
      <w:r w:rsidRPr="007147EC">
        <w:rPr>
          <w:rFonts w:hint="cs"/>
          <w:sz w:val="24"/>
          <w:u w:val="single"/>
          <w:rtl/>
        </w:rPr>
        <w:t>:</w:t>
      </w:r>
    </w:p>
    <w:p w14:paraId="2A30D24F" w14:textId="77777777" w:rsidR="007147EC" w:rsidRPr="007147EC" w:rsidRDefault="007147EC" w:rsidP="007147EC">
      <w:pPr>
        <w:pStyle w:val="Heading5"/>
        <w:rPr>
          <w:rFonts w:hint="cs"/>
          <w:sz w:val="24"/>
          <w:rtl/>
        </w:rPr>
      </w:pPr>
    </w:p>
    <w:p w14:paraId="2E00DB25" w14:textId="77777777" w:rsidR="007147EC" w:rsidRPr="007147EC" w:rsidRDefault="007147EC" w:rsidP="007147EC">
      <w:pPr>
        <w:bidi/>
        <w:jc w:val="both"/>
        <w:rPr>
          <w:rFonts w:cs="David" w:hint="cs"/>
          <w:rtl/>
        </w:rPr>
      </w:pPr>
      <w:r w:rsidRPr="007147EC">
        <w:rPr>
          <w:rFonts w:cs="David" w:hint="cs"/>
          <w:rtl/>
        </w:rPr>
        <w:tab/>
        <w:t xml:space="preserve"> אני לא מקבל את זה, יש לי מחלוקת עקרונית עם הרעיון הזה. אני חושב שהכנסת מבטאת את עצמה באמצעות החלטות שלה, באמצעות החלטות המליאה שלה, החלטות הוועדות שלה - - -</w:t>
      </w:r>
    </w:p>
    <w:p w14:paraId="71E3E7FD" w14:textId="77777777" w:rsidR="007147EC" w:rsidRPr="007147EC" w:rsidRDefault="007147EC" w:rsidP="007147EC">
      <w:pPr>
        <w:bidi/>
        <w:jc w:val="both"/>
        <w:rPr>
          <w:rFonts w:cs="David" w:hint="cs"/>
          <w:rtl/>
        </w:rPr>
      </w:pPr>
    </w:p>
    <w:p w14:paraId="4F47D509" w14:textId="77777777" w:rsidR="007147EC" w:rsidRPr="007147EC" w:rsidRDefault="007147EC" w:rsidP="007147EC">
      <w:pPr>
        <w:bidi/>
        <w:jc w:val="both"/>
        <w:rPr>
          <w:rFonts w:cs="David" w:hint="cs"/>
          <w:rtl/>
        </w:rPr>
      </w:pPr>
      <w:r w:rsidRPr="007147EC">
        <w:rPr>
          <w:rFonts w:cs="David" w:hint="cs"/>
          <w:u w:val="single"/>
          <w:rtl/>
        </w:rPr>
        <w:t>מיכאל איתן:</w:t>
      </w:r>
    </w:p>
    <w:p w14:paraId="11C4AB7D" w14:textId="77777777" w:rsidR="007147EC" w:rsidRPr="007147EC" w:rsidRDefault="007147EC" w:rsidP="007147EC">
      <w:pPr>
        <w:bidi/>
        <w:jc w:val="both"/>
        <w:rPr>
          <w:rFonts w:cs="David" w:hint="cs"/>
          <w:rtl/>
        </w:rPr>
      </w:pPr>
    </w:p>
    <w:p w14:paraId="40F39F7F" w14:textId="77777777" w:rsidR="007147EC" w:rsidRPr="007147EC" w:rsidRDefault="007147EC" w:rsidP="007147EC">
      <w:pPr>
        <w:bidi/>
        <w:jc w:val="both"/>
        <w:rPr>
          <w:rFonts w:cs="David" w:hint="cs"/>
          <w:rtl/>
        </w:rPr>
      </w:pPr>
      <w:r w:rsidRPr="007147EC">
        <w:rPr>
          <w:rFonts w:cs="David" w:hint="cs"/>
          <w:rtl/>
        </w:rPr>
        <w:tab/>
        <w:t xml:space="preserve"> נכון. </w:t>
      </w:r>
    </w:p>
    <w:p w14:paraId="5D3A90BE" w14:textId="77777777" w:rsidR="007147EC" w:rsidRPr="007147EC" w:rsidRDefault="007147EC" w:rsidP="007147EC">
      <w:pPr>
        <w:bidi/>
        <w:jc w:val="both"/>
        <w:rPr>
          <w:rFonts w:cs="David" w:hint="cs"/>
          <w:rtl/>
        </w:rPr>
      </w:pPr>
    </w:p>
    <w:p w14:paraId="2ACFBF69" w14:textId="77777777" w:rsidR="007147EC" w:rsidRPr="007147EC" w:rsidRDefault="007147EC" w:rsidP="007147EC">
      <w:pPr>
        <w:pStyle w:val="Heading5"/>
        <w:rPr>
          <w:rFonts w:hint="cs"/>
          <w:sz w:val="24"/>
          <w:rtl/>
        </w:rPr>
      </w:pPr>
      <w:r w:rsidRPr="007147EC">
        <w:rPr>
          <w:rFonts w:hint="cs"/>
          <w:sz w:val="24"/>
          <w:u w:val="single"/>
          <w:rtl/>
        </w:rPr>
        <w:t xml:space="preserve">דב </w:t>
      </w:r>
      <w:proofErr w:type="spellStart"/>
      <w:r w:rsidRPr="007147EC">
        <w:rPr>
          <w:rFonts w:hint="cs"/>
          <w:sz w:val="24"/>
          <w:u w:val="single"/>
          <w:rtl/>
        </w:rPr>
        <w:t>חנין</w:t>
      </w:r>
      <w:proofErr w:type="spellEnd"/>
      <w:r w:rsidRPr="007147EC">
        <w:rPr>
          <w:rFonts w:hint="cs"/>
          <w:sz w:val="24"/>
          <w:u w:val="single"/>
          <w:rtl/>
        </w:rPr>
        <w:t>:</w:t>
      </w:r>
    </w:p>
    <w:p w14:paraId="7EEEF8AE" w14:textId="77777777" w:rsidR="007147EC" w:rsidRPr="007147EC" w:rsidRDefault="007147EC" w:rsidP="007147EC">
      <w:pPr>
        <w:pStyle w:val="Heading5"/>
        <w:rPr>
          <w:rFonts w:hint="cs"/>
          <w:sz w:val="24"/>
          <w:rtl/>
        </w:rPr>
      </w:pPr>
    </w:p>
    <w:p w14:paraId="30C72DBD" w14:textId="77777777" w:rsidR="007147EC" w:rsidRPr="007147EC" w:rsidRDefault="007147EC" w:rsidP="007147EC">
      <w:pPr>
        <w:bidi/>
        <w:jc w:val="both"/>
        <w:rPr>
          <w:rFonts w:cs="David" w:hint="cs"/>
          <w:rtl/>
        </w:rPr>
      </w:pPr>
      <w:r w:rsidRPr="007147EC">
        <w:rPr>
          <w:rFonts w:cs="David" w:hint="cs"/>
          <w:rtl/>
        </w:rPr>
        <w:tab/>
        <w:t xml:space="preserve"> ועם כל הכבוד ליועצת המשפטית, ויש כבוד, אני חושב שלא היועצת המשפטית יכולה לקבוע את עמדת הכנסת בפני בית המשפט. אומר את הדברים באופן מפורש לגמרי. </w:t>
      </w:r>
    </w:p>
    <w:p w14:paraId="64326F52" w14:textId="77777777" w:rsidR="007147EC" w:rsidRPr="007147EC" w:rsidRDefault="007147EC" w:rsidP="007147EC">
      <w:pPr>
        <w:bidi/>
        <w:jc w:val="both"/>
        <w:rPr>
          <w:rFonts w:cs="David" w:hint="cs"/>
          <w:rtl/>
        </w:rPr>
      </w:pPr>
    </w:p>
    <w:p w14:paraId="7DE57773" w14:textId="77777777" w:rsidR="007147EC" w:rsidRPr="007147EC" w:rsidRDefault="007147EC" w:rsidP="007147EC">
      <w:pPr>
        <w:bidi/>
        <w:jc w:val="both"/>
        <w:rPr>
          <w:rFonts w:cs="David" w:hint="cs"/>
          <w:rtl/>
        </w:rPr>
      </w:pPr>
      <w:r w:rsidRPr="007147EC">
        <w:rPr>
          <w:rFonts w:cs="David" w:hint="cs"/>
          <w:u w:val="single"/>
          <w:rtl/>
        </w:rPr>
        <w:t>דובר:</w:t>
      </w:r>
    </w:p>
    <w:p w14:paraId="67246EBC" w14:textId="77777777" w:rsidR="007147EC" w:rsidRPr="007147EC" w:rsidRDefault="007147EC" w:rsidP="007147EC">
      <w:pPr>
        <w:bidi/>
        <w:jc w:val="both"/>
        <w:rPr>
          <w:rFonts w:cs="David" w:hint="cs"/>
          <w:rtl/>
        </w:rPr>
      </w:pPr>
    </w:p>
    <w:p w14:paraId="7BB91B27" w14:textId="77777777" w:rsidR="007147EC" w:rsidRPr="007147EC" w:rsidRDefault="007147EC" w:rsidP="007147EC">
      <w:pPr>
        <w:bidi/>
        <w:jc w:val="both"/>
        <w:rPr>
          <w:rFonts w:cs="David" w:hint="cs"/>
          <w:rtl/>
        </w:rPr>
      </w:pPr>
      <w:r w:rsidRPr="007147EC">
        <w:rPr>
          <w:rFonts w:cs="David" w:hint="cs"/>
          <w:rtl/>
        </w:rPr>
        <w:tab/>
        <w:t>מי יגן על החוק?</w:t>
      </w:r>
    </w:p>
    <w:p w14:paraId="0753A6D9" w14:textId="77777777" w:rsidR="007147EC" w:rsidRPr="007147EC" w:rsidRDefault="007147EC" w:rsidP="007147EC">
      <w:pPr>
        <w:bidi/>
        <w:jc w:val="both"/>
        <w:rPr>
          <w:rFonts w:cs="David" w:hint="cs"/>
          <w:rtl/>
        </w:rPr>
      </w:pPr>
    </w:p>
    <w:p w14:paraId="2F349A17" w14:textId="77777777" w:rsidR="007147EC" w:rsidRPr="007147EC" w:rsidRDefault="007147EC" w:rsidP="007147EC">
      <w:pPr>
        <w:pStyle w:val="Heading5"/>
        <w:rPr>
          <w:rFonts w:hint="cs"/>
          <w:sz w:val="24"/>
          <w:rtl/>
        </w:rPr>
      </w:pPr>
      <w:r w:rsidRPr="007147EC">
        <w:rPr>
          <w:rFonts w:hint="cs"/>
          <w:sz w:val="24"/>
          <w:u w:val="single"/>
          <w:rtl/>
        </w:rPr>
        <w:t xml:space="preserve">דב </w:t>
      </w:r>
      <w:proofErr w:type="spellStart"/>
      <w:r w:rsidRPr="007147EC">
        <w:rPr>
          <w:rFonts w:hint="cs"/>
          <w:sz w:val="24"/>
          <w:u w:val="single"/>
          <w:rtl/>
        </w:rPr>
        <w:t>חנין</w:t>
      </w:r>
      <w:proofErr w:type="spellEnd"/>
      <w:r w:rsidRPr="007147EC">
        <w:rPr>
          <w:rFonts w:hint="cs"/>
          <w:sz w:val="24"/>
          <w:u w:val="single"/>
          <w:rtl/>
        </w:rPr>
        <w:t>:</w:t>
      </w:r>
    </w:p>
    <w:p w14:paraId="1008343B" w14:textId="77777777" w:rsidR="007147EC" w:rsidRPr="007147EC" w:rsidRDefault="007147EC" w:rsidP="007147EC">
      <w:pPr>
        <w:pStyle w:val="Heading5"/>
        <w:rPr>
          <w:rFonts w:hint="cs"/>
          <w:sz w:val="24"/>
          <w:rtl/>
        </w:rPr>
      </w:pPr>
    </w:p>
    <w:p w14:paraId="25C8870A" w14:textId="77777777" w:rsidR="007147EC" w:rsidRPr="007147EC" w:rsidRDefault="007147EC" w:rsidP="007147EC">
      <w:pPr>
        <w:bidi/>
        <w:jc w:val="both"/>
        <w:rPr>
          <w:rFonts w:cs="David" w:hint="cs"/>
          <w:rtl/>
        </w:rPr>
      </w:pPr>
      <w:r w:rsidRPr="007147EC">
        <w:rPr>
          <w:rFonts w:cs="David" w:hint="cs"/>
          <w:rtl/>
        </w:rPr>
        <w:tab/>
        <w:t>קודם כל יש את היועץ המשפטי לממשלה.</w:t>
      </w:r>
    </w:p>
    <w:p w14:paraId="18F148AD" w14:textId="77777777" w:rsidR="007147EC" w:rsidRPr="007147EC" w:rsidRDefault="007147EC" w:rsidP="007147EC">
      <w:pPr>
        <w:bidi/>
        <w:jc w:val="both"/>
        <w:rPr>
          <w:rFonts w:cs="David" w:hint="cs"/>
          <w:rtl/>
        </w:rPr>
      </w:pPr>
    </w:p>
    <w:p w14:paraId="7B7DD79B" w14:textId="77777777" w:rsidR="007147EC" w:rsidRPr="007147EC" w:rsidRDefault="007147EC" w:rsidP="007147EC">
      <w:pPr>
        <w:bidi/>
        <w:jc w:val="both"/>
        <w:rPr>
          <w:rFonts w:cs="David" w:hint="cs"/>
          <w:rtl/>
        </w:rPr>
      </w:pPr>
      <w:r w:rsidRPr="007147EC">
        <w:rPr>
          <w:rFonts w:cs="David" w:hint="cs"/>
          <w:u w:val="single"/>
          <w:rtl/>
        </w:rPr>
        <w:t>היו</w:t>
      </w:r>
      <w:r w:rsidRPr="007147EC">
        <w:rPr>
          <w:rFonts w:cs="David"/>
          <w:u w:val="single"/>
          <w:rtl/>
        </w:rPr>
        <w:t>"</w:t>
      </w:r>
      <w:r w:rsidRPr="007147EC">
        <w:rPr>
          <w:rFonts w:cs="David" w:hint="cs"/>
          <w:u w:val="single"/>
          <w:rtl/>
        </w:rPr>
        <w:t>ר דוד טל:</w:t>
      </w:r>
    </w:p>
    <w:p w14:paraId="25C54F72" w14:textId="77777777" w:rsidR="007147EC" w:rsidRPr="007147EC" w:rsidRDefault="007147EC" w:rsidP="007147EC">
      <w:pPr>
        <w:bidi/>
        <w:jc w:val="both"/>
        <w:rPr>
          <w:rFonts w:cs="David" w:hint="cs"/>
          <w:rtl/>
        </w:rPr>
      </w:pPr>
    </w:p>
    <w:p w14:paraId="1D857EE4" w14:textId="77777777" w:rsidR="007147EC" w:rsidRPr="007147EC" w:rsidRDefault="007147EC" w:rsidP="007147EC">
      <w:pPr>
        <w:bidi/>
        <w:jc w:val="both"/>
        <w:rPr>
          <w:rFonts w:cs="David" w:hint="cs"/>
          <w:rtl/>
        </w:rPr>
      </w:pPr>
      <w:r w:rsidRPr="007147EC">
        <w:rPr>
          <w:rFonts w:cs="David" w:hint="cs"/>
          <w:rtl/>
        </w:rPr>
        <w:tab/>
        <w:t xml:space="preserve">אדוני, כבר עברנו את זה מזמן. הכנסת הזאת החליטה שכמו שיש יועץ משפטי לממשלה יהיה יועץ משפטי לכנסת - - - </w:t>
      </w:r>
    </w:p>
    <w:p w14:paraId="2561A654" w14:textId="77777777" w:rsidR="007147EC" w:rsidRPr="007147EC" w:rsidRDefault="007147EC" w:rsidP="007147EC">
      <w:pPr>
        <w:bidi/>
        <w:jc w:val="both"/>
        <w:rPr>
          <w:rFonts w:cs="David" w:hint="cs"/>
          <w:rtl/>
        </w:rPr>
      </w:pPr>
    </w:p>
    <w:p w14:paraId="2E36B284" w14:textId="77777777" w:rsidR="007147EC" w:rsidRPr="007147EC" w:rsidRDefault="007147EC" w:rsidP="007147EC">
      <w:pPr>
        <w:bidi/>
        <w:jc w:val="both"/>
        <w:rPr>
          <w:rFonts w:cs="David" w:hint="cs"/>
          <w:rtl/>
        </w:rPr>
      </w:pPr>
      <w:r w:rsidRPr="007147EC">
        <w:rPr>
          <w:rFonts w:cs="David" w:hint="cs"/>
          <w:u w:val="single"/>
          <w:rtl/>
        </w:rPr>
        <w:t>מיכאל איתן:</w:t>
      </w:r>
    </w:p>
    <w:p w14:paraId="036B4F2B" w14:textId="77777777" w:rsidR="007147EC" w:rsidRPr="007147EC" w:rsidRDefault="007147EC" w:rsidP="007147EC">
      <w:pPr>
        <w:bidi/>
        <w:jc w:val="both"/>
        <w:rPr>
          <w:rFonts w:cs="David" w:hint="cs"/>
          <w:rtl/>
        </w:rPr>
      </w:pPr>
    </w:p>
    <w:p w14:paraId="46C8D699" w14:textId="77777777" w:rsidR="007147EC" w:rsidRPr="007147EC" w:rsidRDefault="007147EC" w:rsidP="007147EC">
      <w:pPr>
        <w:bidi/>
        <w:jc w:val="both"/>
        <w:rPr>
          <w:rFonts w:cs="David" w:hint="cs"/>
          <w:rtl/>
        </w:rPr>
      </w:pPr>
      <w:r w:rsidRPr="007147EC">
        <w:rPr>
          <w:rFonts w:cs="David" w:hint="cs"/>
          <w:rtl/>
        </w:rPr>
        <w:tab/>
        <w:t xml:space="preserve"> מה קורה כשיש ניגוד אינטרסים בין הממשלה לכנסת?</w:t>
      </w:r>
    </w:p>
    <w:p w14:paraId="21DD8B58" w14:textId="77777777" w:rsidR="007147EC" w:rsidRPr="007147EC" w:rsidRDefault="007147EC" w:rsidP="007147EC">
      <w:pPr>
        <w:bidi/>
        <w:jc w:val="both"/>
        <w:rPr>
          <w:rFonts w:cs="David" w:hint="cs"/>
          <w:rtl/>
        </w:rPr>
      </w:pPr>
    </w:p>
    <w:p w14:paraId="4B3767B0" w14:textId="77777777" w:rsidR="007147EC" w:rsidRPr="007147EC" w:rsidRDefault="007147EC" w:rsidP="007147EC">
      <w:pPr>
        <w:pStyle w:val="Heading5"/>
        <w:rPr>
          <w:rFonts w:hint="cs"/>
          <w:sz w:val="24"/>
          <w:rtl/>
        </w:rPr>
      </w:pPr>
      <w:r w:rsidRPr="007147EC">
        <w:rPr>
          <w:rFonts w:hint="cs"/>
          <w:sz w:val="24"/>
          <w:u w:val="single"/>
          <w:rtl/>
        </w:rPr>
        <w:t xml:space="preserve">דב </w:t>
      </w:r>
      <w:proofErr w:type="spellStart"/>
      <w:r w:rsidRPr="007147EC">
        <w:rPr>
          <w:rFonts w:hint="cs"/>
          <w:sz w:val="24"/>
          <w:u w:val="single"/>
          <w:rtl/>
        </w:rPr>
        <w:t>חנין</w:t>
      </w:r>
      <w:proofErr w:type="spellEnd"/>
      <w:r w:rsidRPr="007147EC">
        <w:rPr>
          <w:rFonts w:hint="cs"/>
          <w:sz w:val="24"/>
          <w:u w:val="single"/>
          <w:rtl/>
        </w:rPr>
        <w:t>:</w:t>
      </w:r>
    </w:p>
    <w:p w14:paraId="2791B809" w14:textId="77777777" w:rsidR="007147EC" w:rsidRPr="007147EC" w:rsidRDefault="007147EC" w:rsidP="007147EC">
      <w:pPr>
        <w:pStyle w:val="Heading5"/>
        <w:rPr>
          <w:rFonts w:hint="cs"/>
          <w:sz w:val="24"/>
          <w:rtl/>
        </w:rPr>
      </w:pPr>
    </w:p>
    <w:p w14:paraId="1C4DF6BB" w14:textId="77777777" w:rsidR="007147EC" w:rsidRPr="007147EC" w:rsidRDefault="007147EC" w:rsidP="007147EC">
      <w:pPr>
        <w:bidi/>
        <w:jc w:val="both"/>
        <w:rPr>
          <w:rFonts w:cs="David" w:hint="cs"/>
          <w:rtl/>
        </w:rPr>
      </w:pPr>
      <w:r w:rsidRPr="007147EC">
        <w:rPr>
          <w:rFonts w:cs="David" w:hint="cs"/>
          <w:rtl/>
        </w:rPr>
        <w:tab/>
        <w:t xml:space="preserve">חבר הכנסת טל, אני רוצה להבהיר את הטיעון שלי. אני מציע לכל חברי הכנסת לשקול את העניין הזה מאוד לעומקו. </w:t>
      </w:r>
    </w:p>
    <w:p w14:paraId="75FF2604" w14:textId="77777777" w:rsidR="007147EC" w:rsidRPr="007147EC" w:rsidRDefault="007147EC" w:rsidP="007147EC">
      <w:pPr>
        <w:bidi/>
        <w:jc w:val="both"/>
        <w:rPr>
          <w:rFonts w:cs="David" w:hint="cs"/>
          <w:rtl/>
        </w:rPr>
      </w:pPr>
    </w:p>
    <w:p w14:paraId="58626F99" w14:textId="77777777" w:rsidR="007147EC" w:rsidRPr="007147EC" w:rsidRDefault="007147EC" w:rsidP="007147EC">
      <w:pPr>
        <w:bidi/>
        <w:jc w:val="both"/>
        <w:rPr>
          <w:rFonts w:cs="David" w:hint="cs"/>
          <w:rtl/>
        </w:rPr>
      </w:pPr>
      <w:r w:rsidRPr="007147EC">
        <w:rPr>
          <w:rFonts w:cs="David" w:hint="cs"/>
          <w:u w:val="single"/>
          <w:rtl/>
        </w:rPr>
        <w:t>מיכאל איתן:</w:t>
      </w:r>
    </w:p>
    <w:p w14:paraId="53601C12" w14:textId="77777777" w:rsidR="007147EC" w:rsidRPr="007147EC" w:rsidRDefault="007147EC" w:rsidP="007147EC">
      <w:pPr>
        <w:bidi/>
        <w:jc w:val="both"/>
        <w:rPr>
          <w:rFonts w:cs="David" w:hint="cs"/>
          <w:rtl/>
        </w:rPr>
      </w:pPr>
    </w:p>
    <w:p w14:paraId="2921B010" w14:textId="77777777" w:rsidR="007147EC" w:rsidRPr="007147EC" w:rsidRDefault="007147EC" w:rsidP="007147EC">
      <w:pPr>
        <w:bidi/>
        <w:jc w:val="both"/>
        <w:rPr>
          <w:rFonts w:cs="David" w:hint="cs"/>
          <w:rtl/>
        </w:rPr>
      </w:pPr>
      <w:r w:rsidRPr="007147EC">
        <w:rPr>
          <w:rFonts w:cs="David" w:hint="cs"/>
          <w:rtl/>
        </w:rPr>
        <w:tab/>
        <w:t xml:space="preserve">דב, מה שאתה מעלה זה דברים נכונים, הם לא בהכרח קשורים בחוק הזה. השאלה שהוא מעלה היא שאלה סבוכה שלא רצינו להיכנס אליה. מי בעצם מייצג את עמדת הכנסת? הכוונה שלי, בכל אופן, שהרוב שהעביר את ההחלטה הוא זכאי לייצוג כי הוא צריך להצדיק את קיומו של החוק. תוך כדי הדיון בסוגיה שדב העלה עלתה שאלה, מה קורה כאשר יועץ משפטי של הכנסת חושב שהחוק לא צודק. שהרוב חוקק כאן חוק שפוגע בחוק יסוד והיועץ המשפטי לא יכול להגן. היו אז ויכוחים מאחורי הקלעים מי מייצג את הכנסת. </w:t>
      </w:r>
    </w:p>
    <w:p w14:paraId="0C6C2145" w14:textId="77777777" w:rsidR="007147EC" w:rsidRPr="007147EC" w:rsidRDefault="007147EC" w:rsidP="007147EC">
      <w:pPr>
        <w:bidi/>
        <w:jc w:val="both"/>
        <w:rPr>
          <w:rFonts w:cs="David" w:hint="cs"/>
          <w:rtl/>
        </w:rPr>
      </w:pPr>
    </w:p>
    <w:p w14:paraId="2B45042C" w14:textId="77777777" w:rsidR="007147EC" w:rsidRPr="007147EC" w:rsidRDefault="007147EC" w:rsidP="007147EC">
      <w:pPr>
        <w:bidi/>
        <w:jc w:val="both"/>
        <w:rPr>
          <w:rFonts w:cs="David" w:hint="cs"/>
          <w:rtl/>
        </w:rPr>
      </w:pPr>
      <w:r w:rsidRPr="007147EC">
        <w:rPr>
          <w:rFonts w:cs="David" w:hint="cs"/>
          <w:u w:val="single"/>
          <w:rtl/>
        </w:rPr>
        <w:t>היו</w:t>
      </w:r>
      <w:r w:rsidRPr="007147EC">
        <w:rPr>
          <w:rFonts w:cs="David"/>
          <w:u w:val="single"/>
          <w:rtl/>
        </w:rPr>
        <w:t>"</w:t>
      </w:r>
      <w:r w:rsidRPr="007147EC">
        <w:rPr>
          <w:rFonts w:cs="David" w:hint="cs"/>
          <w:u w:val="single"/>
          <w:rtl/>
        </w:rPr>
        <w:t>ר דוד טל:</w:t>
      </w:r>
    </w:p>
    <w:p w14:paraId="11BDD6FE" w14:textId="77777777" w:rsidR="007147EC" w:rsidRPr="007147EC" w:rsidRDefault="007147EC" w:rsidP="007147EC">
      <w:pPr>
        <w:bidi/>
        <w:jc w:val="both"/>
        <w:rPr>
          <w:rFonts w:cs="David" w:hint="cs"/>
          <w:rtl/>
        </w:rPr>
      </w:pPr>
    </w:p>
    <w:p w14:paraId="3AED7AEE" w14:textId="77777777" w:rsidR="007147EC" w:rsidRPr="007147EC" w:rsidRDefault="007147EC" w:rsidP="007147EC">
      <w:pPr>
        <w:bidi/>
        <w:jc w:val="both"/>
        <w:rPr>
          <w:rFonts w:cs="David" w:hint="cs"/>
          <w:rtl/>
        </w:rPr>
      </w:pPr>
      <w:r w:rsidRPr="007147EC">
        <w:rPr>
          <w:rFonts w:cs="David" w:hint="cs"/>
          <w:rtl/>
        </w:rPr>
        <w:tab/>
        <w:t xml:space="preserve"> מה קורה כשיועץ משפטי לא יכול להגן על משהו של הממשלה? אני חושב שהייתה פעם שהם לקחו - - - </w:t>
      </w:r>
    </w:p>
    <w:p w14:paraId="4391E031" w14:textId="77777777" w:rsidR="007147EC" w:rsidRPr="007147EC" w:rsidRDefault="007147EC" w:rsidP="007147EC">
      <w:pPr>
        <w:bidi/>
        <w:jc w:val="both"/>
        <w:rPr>
          <w:rFonts w:cs="David" w:hint="cs"/>
          <w:rtl/>
        </w:rPr>
      </w:pPr>
    </w:p>
    <w:p w14:paraId="4E528893" w14:textId="77777777" w:rsidR="007147EC" w:rsidRPr="007147EC" w:rsidRDefault="007147EC" w:rsidP="007147EC">
      <w:pPr>
        <w:bidi/>
        <w:jc w:val="both"/>
        <w:rPr>
          <w:rFonts w:cs="David" w:hint="cs"/>
          <w:rtl/>
        </w:rPr>
      </w:pPr>
      <w:r w:rsidRPr="007147EC">
        <w:rPr>
          <w:rFonts w:cs="David" w:hint="cs"/>
          <w:u w:val="single"/>
          <w:rtl/>
        </w:rPr>
        <w:t xml:space="preserve">נורית </w:t>
      </w:r>
      <w:proofErr w:type="spellStart"/>
      <w:r w:rsidRPr="007147EC">
        <w:rPr>
          <w:rFonts w:cs="David" w:hint="cs"/>
          <w:u w:val="single"/>
          <w:rtl/>
        </w:rPr>
        <w:t>אלשטיין</w:t>
      </w:r>
      <w:proofErr w:type="spellEnd"/>
      <w:r w:rsidRPr="007147EC">
        <w:rPr>
          <w:rFonts w:cs="David" w:hint="cs"/>
          <w:u w:val="single"/>
          <w:rtl/>
        </w:rPr>
        <w:t>:</w:t>
      </w:r>
    </w:p>
    <w:p w14:paraId="4F4E41E6" w14:textId="77777777" w:rsidR="007147EC" w:rsidRPr="007147EC" w:rsidRDefault="007147EC" w:rsidP="007147EC">
      <w:pPr>
        <w:bidi/>
        <w:jc w:val="both"/>
        <w:rPr>
          <w:rFonts w:cs="David" w:hint="cs"/>
          <w:rtl/>
        </w:rPr>
      </w:pPr>
    </w:p>
    <w:p w14:paraId="0842EDDF" w14:textId="77777777" w:rsidR="007147EC" w:rsidRPr="007147EC" w:rsidRDefault="007147EC" w:rsidP="007147EC">
      <w:pPr>
        <w:bidi/>
        <w:jc w:val="both"/>
        <w:rPr>
          <w:rFonts w:cs="David" w:hint="cs"/>
          <w:rtl/>
        </w:rPr>
      </w:pPr>
      <w:r w:rsidRPr="007147EC">
        <w:rPr>
          <w:rFonts w:cs="David" w:hint="cs"/>
          <w:rtl/>
        </w:rPr>
        <w:tab/>
        <w:t>יש תשובה בחוק.</w:t>
      </w:r>
    </w:p>
    <w:p w14:paraId="0AAC4B46" w14:textId="77777777" w:rsidR="007147EC" w:rsidRPr="007147EC" w:rsidRDefault="007147EC" w:rsidP="007147EC">
      <w:pPr>
        <w:bidi/>
        <w:jc w:val="both"/>
        <w:rPr>
          <w:rFonts w:cs="David" w:hint="cs"/>
          <w:rtl/>
        </w:rPr>
      </w:pPr>
    </w:p>
    <w:p w14:paraId="0ED065F1" w14:textId="77777777" w:rsidR="007147EC" w:rsidRPr="007147EC" w:rsidRDefault="007147EC" w:rsidP="007147EC">
      <w:pPr>
        <w:bidi/>
        <w:jc w:val="both"/>
        <w:rPr>
          <w:rFonts w:cs="David" w:hint="cs"/>
          <w:rtl/>
        </w:rPr>
      </w:pPr>
      <w:r w:rsidRPr="007147EC">
        <w:rPr>
          <w:rFonts w:cs="David" w:hint="cs"/>
          <w:u w:val="single"/>
          <w:rtl/>
        </w:rPr>
        <w:t>מיכאל איתן:</w:t>
      </w:r>
    </w:p>
    <w:p w14:paraId="6BE39A27" w14:textId="77777777" w:rsidR="007147EC" w:rsidRPr="007147EC" w:rsidRDefault="007147EC" w:rsidP="007147EC">
      <w:pPr>
        <w:bidi/>
        <w:jc w:val="both"/>
        <w:rPr>
          <w:rFonts w:cs="David" w:hint="cs"/>
          <w:rtl/>
        </w:rPr>
      </w:pPr>
    </w:p>
    <w:p w14:paraId="159DAE93" w14:textId="77777777" w:rsidR="007147EC" w:rsidRPr="007147EC" w:rsidRDefault="007147EC" w:rsidP="007147EC">
      <w:pPr>
        <w:bidi/>
        <w:jc w:val="both"/>
        <w:rPr>
          <w:rFonts w:cs="David" w:hint="cs"/>
          <w:rtl/>
        </w:rPr>
      </w:pPr>
      <w:r w:rsidRPr="007147EC">
        <w:rPr>
          <w:rFonts w:cs="David" w:hint="cs"/>
          <w:rtl/>
        </w:rPr>
        <w:tab/>
        <w:t xml:space="preserve"> הסוגיה הזאת נכונה לגבי כל מיני עמדות והופעות של הכנסת, לאו דווקא בסוגיה כאן. מה עשינו בכל אופן? תקפנו את העניין. כתבנו: כשהתבררה שאלת תוקפו של חוק יזמין בית המשפט את הכנסת להתייצב בהליך והיא תהיה רשאית להשמיע את טענותיה. כאן היה "להוכחת תוקפו של החוק". זאת אומרת, אם היועץ המשפטי של הכנסת לא יכול להגן על עמדת הרוב של הכנסת אז הוא לא יכול לבוא כי הכנסת מוזמנת על מנת להוכיח את תוקפו של החוק, היא לא יכולה להיות מוזמנת ולהשמיע שם טענות נגד תוקפו של החוק. זה היה הסיכום בינינו שנועד לפתור את הבעיה האמיתית שדב מעלה בלי לפתור אותה בצורה ישירה לגבי כלל הסוגיות שיכולות להתעורר במקרים שבהם היועץ המשפטי של הכנסת אומר: אני לא יכול להגן על זה.</w:t>
      </w:r>
    </w:p>
    <w:p w14:paraId="5D3F0029" w14:textId="77777777" w:rsidR="007147EC" w:rsidRPr="007147EC" w:rsidRDefault="007147EC" w:rsidP="007147EC">
      <w:pPr>
        <w:bidi/>
        <w:jc w:val="both"/>
        <w:rPr>
          <w:rFonts w:cs="David" w:hint="cs"/>
          <w:rtl/>
        </w:rPr>
      </w:pPr>
    </w:p>
    <w:p w14:paraId="54F61F07" w14:textId="77777777" w:rsidR="007147EC" w:rsidRPr="007147EC" w:rsidRDefault="007147EC" w:rsidP="007147EC">
      <w:pPr>
        <w:bidi/>
        <w:jc w:val="both"/>
        <w:rPr>
          <w:rFonts w:cs="David" w:hint="cs"/>
          <w:rtl/>
        </w:rPr>
      </w:pPr>
      <w:r w:rsidRPr="007147EC">
        <w:rPr>
          <w:rFonts w:cs="David" w:hint="cs"/>
          <w:u w:val="single"/>
          <w:rtl/>
        </w:rPr>
        <w:t>היו</w:t>
      </w:r>
      <w:r w:rsidRPr="007147EC">
        <w:rPr>
          <w:rFonts w:cs="David"/>
          <w:u w:val="single"/>
          <w:rtl/>
        </w:rPr>
        <w:t>"</w:t>
      </w:r>
      <w:r w:rsidRPr="007147EC">
        <w:rPr>
          <w:rFonts w:cs="David" w:hint="cs"/>
          <w:u w:val="single"/>
          <w:rtl/>
        </w:rPr>
        <w:t>ר דוד טל:</w:t>
      </w:r>
    </w:p>
    <w:p w14:paraId="01112C3C" w14:textId="77777777" w:rsidR="007147EC" w:rsidRPr="007147EC" w:rsidRDefault="007147EC" w:rsidP="007147EC">
      <w:pPr>
        <w:bidi/>
        <w:jc w:val="both"/>
        <w:rPr>
          <w:rFonts w:cs="David" w:hint="cs"/>
          <w:rtl/>
        </w:rPr>
      </w:pPr>
    </w:p>
    <w:p w14:paraId="0ADAA15D" w14:textId="77777777" w:rsidR="007147EC" w:rsidRPr="007147EC" w:rsidRDefault="007147EC" w:rsidP="007147EC">
      <w:pPr>
        <w:bidi/>
        <w:jc w:val="both"/>
        <w:rPr>
          <w:rFonts w:cs="David" w:hint="cs"/>
          <w:rtl/>
        </w:rPr>
      </w:pPr>
      <w:r w:rsidRPr="007147EC">
        <w:rPr>
          <w:rFonts w:cs="David" w:hint="cs"/>
          <w:rtl/>
        </w:rPr>
        <w:tab/>
        <w:t xml:space="preserve"> תודה עבור הבהרת הנושא. </w:t>
      </w:r>
    </w:p>
    <w:p w14:paraId="006D1CAB" w14:textId="77777777" w:rsidR="007147EC" w:rsidRPr="007147EC" w:rsidRDefault="007147EC" w:rsidP="007147EC">
      <w:pPr>
        <w:bidi/>
        <w:jc w:val="both"/>
        <w:rPr>
          <w:rFonts w:cs="David" w:hint="cs"/>
          <w:rtl/>
        </w:rPr>
      </w:pPr>
    </w:p>
    <w:p w14:paraId="74F18DB8" w14:textId="77777777" w:rsidR="007147EC" w:rsidRPr="007147EC" w:rsidRDefault="007147EC" w:rsidP="007147EC">
      <w:pPr>
        <w:pStyle w:val="Heading5"/>
        <w:rPr>
          <w:rFonts w:hint="cs"/>
          <w:sz w:val="24"/>
          <w:rtl/>
        </w:rPr>
      </w:pPr>
      <w:r w:rsidRPr="007147EC">
        <w:rPr>
          <w:rFonts w:hint="cs"/>
          <w:sz w:val="24"/>
          <w:u w:val="single"/>
          <w:rtl/>
        </w:rPr>
        <w:t xml:space="preserve">דב </w:t>
      </w:r>
      <w:proofErr w:type="spellStart"/>
      <w:r w:rsidRPr="007147EC">
        <w:rPr>
          <w:rFonts w:hint="cs"/>
          <w:sz w:val="24"/>
          <w:u w:val="single"/>
          <w:rtl/>
        </w:rPr>
        <w:t>חנין</w:t>
      </w:r>
      <w:proofErr w:type="spellEnd"/>
      <w:r w:rsidRPr="007147EC">
        <w:rPr>
          <w:rFonts w:hint="cs"/>
          <w:sz w:val="24"/>
          <w:u w:val="single"/>
          <w:rtl/>
        </w:rPr>
        <w:t>:</w:t>
      </w:r>
    </w:p>
    <w:p w14:paraId="71D6B9E0" w14:textId="77777777" w:rsidR="007147EC" w:rsidRPr="007147EC" w:rsidRDefault="007147EC" w:rsidP="007147EC">
      <w:pPr>
        <w:pStyle w:val="Heading5"/>
        <w:rPr>
          <w:rFonts w:hint="cs"/>
          <w:sz w:val="24"/>
          <w:rtl/>
        </w:rPr>
      </w:pPr>
    </w:p>
    <w:p w14:paraId="55A5B4E5" w14:textId="77777777" w:rsidR="007147EC" w:rsidRPr="007147EC" w:rsidRDefault="007147EC" w:rsidP="007147EC">
      <w:pPr>
        <w:bidi/>
        <w:jc w:val="both"/>
        <w:rPr>
          <w:rFonts w:cs="David" w:hint="cs"/>
          <w:rtl/>
        </w:rPr>
      </w:pPr>
      <w:r w:rsidRPr="007147EC">
        <w:rPr>
          <w:rFonts w:cs="David" w:hint="cs"/>
          <w:rtl/>
        </w:rPr>
        <w:tab/>
        <w:t xml:space="preserve">זו הייתה שאלה ארוכה, מעניינת ואינפורמטיבית. אני בכל זאת רוצה לומר לכם, עמיתי חברי הכנסת, כמי שהופיע בעצמו לא מעט בפני בתי משפט, כאשר אדם מוסמך לייצג גוף מסוים הוא מייצג אותו באופן רחב, באופן יצירתי, זה ייצוג נכון וכך ראוי לייצג. אני לא חושב שמישהו מוסמך, ואני אומר את זה ברמה העקרונית, אני לא חושב שמישהו מוסמך לומר בשם הכנסת דברים שהכנסת לא החליטה. אני חושב שזו קביעה מרחיקת לכת. </w:t>
      </w:r>
    </w:p>
    <w:p w14:paraId="51198C08" w14:textId="77777777" w:rsidR="007147EC" w:rsidRPr="007147EC" w:rsidRDefault="007147EC" w:rsidP="007147EC">
      <w:pPr>
        <w:bidi/>
        <w:jc w:val="both"/>
        <w:rPr>
          <w:rFonts w:cs="David" w:hint="cs"/>
          <w:rtl/>
        </w:rPr>
      </w:pPr>
    </w:p>
    <w:p w14:paraId="5C1DFCC0" w14:textId="77777777" w:rsidR="007147EC" w:rsidRPr="007147EC" w:rsidRDefault="007147EC" w:rsidP="007147EC">
      <w:pPr>
        <w:bidi/>
        <w:jc w:val="both"/>
        <w:rPr>
          <w:rFonts w:cs="David" w:hint="cs"/>
          <w:rtl/>
        </w:rPr>
      </w:pPr>
      <w:r w:rsidRPr="007147EC">
        <w:rPr>
          <w:rFonts w:cs="David" w:hint="cs"/>
          <w:u w:val="single"/>
          <w:rtl/>
        </w:rPr>
        <w:t>היו</w:t>
      </w:r>
      <w:r w:rsidRPr="007147EC">
        <w:rPr>
          <w:rFonts w:cs="David"/>
          <w:u w:val="single"/>
          <w:rtl/>
        </w:rPr>
        <w:t>"</w:t>
      </w:r>
      <w:r w:rsidRPr="007147EC">
        <w:rPr>
          <w:rFonts w:cs="David" w:hint="cs"/>
          <w:u w:val="single"/>
          <w:rtl/>
        </w:rPr>
        <w:t>ר דוד טל:</w:t>
      </w:r>
    </w:p>
    <w:p w14:paraId="05763688" w14:textId="77777777" w:rsidR="007147EC" w:rsidRPr="007147EC" w:rsidRDefault="007147EC" w:rsidP="007147EC">
      <w:pPr>
        <w:bidi/>
        <w:jc w:val="both"/>
        <w:rPr>
          <w:rFonts w:cs="David" w:hint="cs"/>
          <w:rtl/>
        </w:rPr>
      </w:pPr>
    </w:p>
    <w:p w14:paraId="2316BEA6" w14:textId="77777777" w:rsidR="007147EC" w:rsidRPr="007147EC" w:rsidRDefault="007147EC" w:rsidP="007147EC">
      <w:pPr>
        <w:bidi/>
        <w:jc w:val="both"/>
        <w:rPr>
          <w:rFonts w:cs="David" w:hint="cs"/>
          <w:rtl/>
        </w:rPr>
      </w:pPr>
      <w:r w:rsidRPr="007147EC">
        <w:rPr>
          <w:rFonts w:cs="David" w:hint="cs"/>
          <w:rtl/>
        </w:rPr>
        <w:tab/>
        <w:t xml:space="preserve">דב, אנחנו לא אומרים את זה. </w:t>
      </w:r>
    </w:p>
    <w:p w14:paraId="3A9CA578" w14:textId="77777777" w:rsidR="007147EC" w:rsidRPr="007147EC" w:rsidRDefault="007147EC" w:rsidP="007147EC">
      <w:pPr>
        <w:bidi/>
        <w:jc w:val="both"/>
        <w:rPr>
          <w:rFonts w:cs="David" w:hint="cs"/>
          <w:rtl/>
        </w:rPr>
      </w:pPr>
    </w:p>
    <w:p w14:paraId="2684CB28" w14:textId="77777777" w:rsidR="007147EC" w:rsidRPr="007147EC" w:rsidRDefault="007147EC" w:rsidP="007147EC">
      <w:pPr>
        <w:pStyle w:val="Heading5"/>
        <w:rPr>
          <w:rFonts w:hint="cs"/>
          <w:sz w:val="24"/>
          <w:rtl/>
        </w:rPr>
      </w:pPr>
      <w:r w:rsidRPr="007147EC">
        <w:rPr>
          <w:rFonts w:hint="cs"/>
          <w:sz w:val="24"/>
          <w:u w:val="single"/>
          <w:rtl/>
        </w:rPr>
        <w:t xml:space="preserve">דב </w:t>
      </w:r>
      <w:proofErr w:type="spellStart"/>
      <w:r w:rsidRPr="007147EC">
        <w:rPr>
          <w:rFonts w:hint="cs"/>
          <w:sz w:val="24"/>
          <w:u w:val="single"/>
          <w:rtl/>
        </w:rPr>
        <w:t>חנין</w:t>
      </w:r>
      <w:proofErr w:type="spellEnd"/>
      <w:r w:rsidRPr="007147EC">
        <w:rPr>
          <w:rFonts w:hint="cs"/>
          <w:sz w:val="24"/>
          <w:u w:val="single"/>
          <w:rtl/>
        </w:rPr>
        <w:t>:</w:t>
      </w:r>
    </w:p>
    <w:p w14:paraId="4F7279D9" w14:textId="77777777" w:rsidR="007147EC" w:rsidRPr="007147EC" w:rsidRDefault="007147EC" w:rsidP="007147EC">
      <w:pPr>
        <w:pStyle w:val="Heading5"/>
        <w:rPr>
          <w:rFonts w:hint="cs"/>
          <w:sz w:val="24"/>
          <w:rtl/>
        </w:rPr>
      </w:pPr>
    </w:p>
    <w:p w14:paraId="75B95C23" w14:textId="77777777" w:rsidR="007147EC" w:rsidRPr="007147EC" w:rsidRDefault="007147EC" w:rsidP="007147EC">
      <w:pPr>
        <w:bidi/>
        <w:jc w:val="both"/>
        <w:rPr>
          <w:rFonts w:cs="David" w:hint="cs"/>
          <w:rtl/>
        </w:rPr>
      </w:pPr>
      <w:r w:rsidRPr="007147EC">
        <w:rPr>
          <w:rFonts w:cs="David" w:hint="cs"/>
          <w:rtl/>
        </w:rPr>
        <w:tab/>
        <w:t xml:space="preserve"> אתם כן אומרים. </w:t>
      </w:r>
    </w:p>
    <w:p w14:paraId="6310908A" w14:textId="77777777" w:rsidR="007147EC" w:rsidRPr="007147EC" w:rsidRDefault="007147EC" w:rsidP="007147EC">
      <w:pPr>
        <w:bidi/>
        <w:jc w:val="both"/>
        <w:rPr>
          <w:rFonts w:cs="David" w:hint="cs"/>
          <w:rtl/>
        </w:rPr>
      </w:pPr>
    </w:p>
    <w:p w14:paraId="0D85F8A5" w14:textId="77777777" w:rsidR="007147EC" w:rsidRPr="007147EC" w:rsidRDefault="007147EC" w:rsidP="007147EC">
      <w:pPr>
        <w:bidi/>
        <w:jc w:val="both"/>
        <w:rPr>
          <w:rFonts w:cs="David" w:hint="cs"/>
          <w:rtl/>
        </w:rPr>
      </w:pPr>
      <w:r w:rsidRPr="007147EC">
        <w:rPr>
          <w:rFonts w:cs="David" w:hint="cs"/>
          <w:u w:val="single"/>
          <w:rtl/>
        </w:rPr>
        <w:t>היו</w:t>
      </w:r>
      <w:r w:rsidRPr="007147EC">
        <w:rPr>
          <w:rFonts w:cs="David"/>
          <w:u w:val="single"/>
          <w:rtl/>
        </w:rPr>
        <w:t>"</w:t>
      </w:r>
      <w:r w:rsidRPr="007147EC">
        <w:rPr>
          <w:rFonts w:cs="David" w:hint="cs"/>
          <w:u w:val="single"/>
          <w:rtl/>
        </w:rPr>
        <w:t>ר דוד טל:</w:t>
      </w:r>
    </w:p>
    <w:p w14:paraId="67A084BE" w14:textId="77777777" w:rsidR="007147EC" w:rsidRPr="007147EC" w:rsidRDefault="007147EC" w:rsidP="007147EC">
      <w:pPr>
        <w:bidi/>
        <w:jc w:val="both"/>
        <w:rPr>
          <w:rFonts w:cs="David" w:hint="cs"/>
          <w:rtl/>
        </w:rPr>
      </w:pPr>
    </w:p>
    <w:p w14:paraId="14114CB6" w14:textId="77777777" w:rsidR="007147EC" w:rsidRPr="007147EC" w:rsidRDefault="007147EC" w:rsidP="007147EC">
      <w:pPr>
        <w:bidi/>
        <w:jc w:val="both"/>
        <w:rPr>
          <w:rFonts w:cs="David" w:hint="cs"/>
          <w:rtl/>
        </w:rPr>
      </w:pPr>
      <w:r w:rsidRPr="007147EC">
        <w:rPr>
          <w:rFonts w:cs="David" w:hint="cs"/>
          <w:rtl/>
        </w:rPr>
        <w:tab/>
        <w:t xml:space="preserve"> לא, אנחנו אומרים שמה שהכנסת החליטה </w:t>
      </w:r>
      <w:r w:rsidRPr="007147EC">
        <w:rPr>
          <w:rFonts w:cs="David"/>
          <w:rtl/>
        </w:rPr>
        <w:t>–</w:t>
      </w:r>
      <w:r w:rsidRPr="007147EC">
        <w:rPr>
          <w:rFonts w:cs="David" w:hint="cs"/>
          <w:rtl/>
        </w:rPr>
        <w:t xml:space="preserve"> היועצת המשפטית תגונן על מה שהכנסת החליטה. </w:t>
      </w:r>
    </w:p>
    <w:p w14:paraId="76B893DE" w14:textId="77777777" w:rsidR="007147EC" w:rsidRPr="007147EC" w:rsidRDefault="007147EC" w:rsidP="007147EC">
      <w:pPr>
        <w:bidi/>
        <w:jc w:val="both"/>
        <w:rPr>
          <w:rFonts w:cs="David" w:hint="cs"/>
          <w:rtl/>
        </w:rPr>
      </w:pPr>
    </w:p>
    <w:p w14:paraId="220D9CDE" w14:textId="77777777" w:rsidR="007147EC" w:rsidRPr="007147EC" w:rsidRDefault="007147EC" w:rsidP="007147EC">
      <w:pPr>
        <w:pStyle w:val="Heading5"/>
        <w:rPr>
          <w:rFonts w:hint="cs"/>
          <w:sz w:val="24"/>
          <w:rtl/>
        </w:rPr>
      </w:pPr>
      <w:r w:rsidRPr="007147EC">
        <w:rPr>
          <w:rFonts w:hint="cs"/>
          <w:sz w:val="24"/>
          <w:u w:val="single"/>
          <w:rtl/>
        </w:rPr>
        <w:t xml:space="preserve">דב </w:t>
      </w:r>
      <w:proofErr w:type="spellStart"/>
      <w:r w:rsidRPr="007147EC">
        <w:rPr>
          <w:rFonts w:hint="cs"/>
          <w:sz w:val="24"/>
          <w:u w:val="single"/>
          <w:rtl/>
        </w:rPr>
        <w:t>חנין</w:t>
      </w:r>
      <w:proofErr w:type="spellEnd"/>
      <w:r w:rsidRPr="007147EC">
        <w:rPr>
          <w:rFonts w:hint="cs"/>
          <w:sz w:val="24"/>
          <w:u w:val="single"/>
          <w:rtl/>
        </w:rPr>
        <w:t>:</w:t>
      </w:r>
    </w:p>
    <w:p w14:paraId="7F47B5CE" w14:textId="77777777" w:rsidR="007147EC" w:rsidRPr="007147EC" w:rsidRDefault="007147EC" w:rsidP="007147EC">
      <w:pPr>
        <w:pStyle w:val="Heading5"/>
        <w:rPr>
          <w:rFonts w:hint="cs"/>
          <w:sz w:val="24"/>
          <w:rtl/>
        </w:rPr>
      </w:pPr>
    </w:p>
    <w:p w14:paraId="7D1692C6" w14:textId="77777777" w:rsidR="007147EC" w:rsidRPr="007147EC" w:rsidRDefault="007147EC" w:rsidP="007147EC">
      <w:pPr>
        <w:bidi/>
        <w:jc w:val="both"/>
        <w:rPr>
          <w:rFonts w:cs="David" w:hint="cs"/>
          <w:rtl/>
        </w:rPr>
      </w:pPr>
      <w:r w:rsidRPr="007147EC">
        <w:rPr>
          <w:rFonts w:cs="David" w:hint="cs"/>
          <w:rtl/>
        </w:rPr>
        <w:tab/>
        <w:t xml:space="preserve"> אתם ממש לא אומרים את זה. בואו לא נתחמק מהשאלה. אתם יכולה להחליט החלטה שמפקיעה מהכנסת את היכולת לדבר בפני בית המשפט. זה מה שאתם אומרים כאן. כשאתם אומרים: הכנסת תהיה רשאית להשמיע את טענותיה, איך הכנסת טוענת טענות? יש דרך אחת לכנסת לומר את דברה וזה באמצעות החלטות מליאת הכנסת. כל דבר שלא הוחלט בהחלטות מליאת הכנסת מבחינתי איננו החלטה של הכנסת. </w:t>
      </w:r>
    </w:p>
    <w:p w14:paraId="6609A858" w14:textId="77777777" w:rsidR="007147EC" w:rsidRPr="007147EC" w:rsidRDefault="007147EC" w:rsidP="007147EC">
      <w:pPr>
        <w:bidi/>
        <w:jc w:val="both"/>
        <w:rPr>
          <w:rFonts w:cs="David" w:hint="cs"/>
          <w:rtl/>
        </w:rPr>
      </w:pPr>
    </w:p>
    <w:p w14:paraId="1B8C1FE6" w14:textId="77777777" w:rsidR="007147EC" w:rsidRPr="007147EC" w:rsidRDefault="007147EC" w:rsidP="007147EC">
      <w:pPr>
        <w:bidi/>
        <w:jc w:val="both"/>
        <w:rPr>
          <w:rFonts w:cs="David" w:hint="cs"/>
          <w:rtl/>
        </w:rPr>
      </w:pPr>
      <w:r w:rsidRPr="007147EC">
        <w:rPr>
          <w:rFonts w:cs="David" w:hint="cs"/>
          <w:u w:val="single"/>
          <w:rtl/>
        </w:rPr>
        <w:t xml:space="preserve">נורית </w:t>
      </w:r>
      <w:proofErr w:type="spellStart"/>
      <w:r w:rsidRPr="007147EC">
        <w:rPr>
          <w:rFonts w:cs="David" w:hint="cs"/>
          <w:u w:val="single"/>
          <w:rtl/>
        </w:rPr>
        <w:t>אלשטיין</w:t>
      </w:r>
      <w:proofErr w:type="spellEnd"/>
      <w:r w:rsidRPr="007147EC">
        <w:rPr>
          <w:rFonts w:cs="David" w:hint="cs"/>
          <w:u w:val="single"/>
          <w:rtl/>
        </w:rPr>
        <w:t>:</w:t>
      </w:r>
    </w:p>
    <w:p w14:paraId="69B06B8E" w14:textId="77777777" w:rsidR="007147EC" w:rsidRPr="007147EC" w:rsidRDefault="007147EC" w:rsidP="007147EC">
      <w:pPr>
        <w:bidi/>
        <w:jc w:val="both"/>
        <w:rPr>
          <w:rFonts w:cs="David" w:hint="cs"/>
          <w:rtl/>
        </w:rPr>
      </w:pPr>
    </w:p>
    <w:p w14:paraId="301B1ED9" w14:textId="77777777" w:rsidR="007147EC" w:rsidRPr="007147EC" w:rsidRDefault="007147EC" w:rsidP="007147EC">
      <w:pPr>
        <w:bidi/>
        <w:jc w:val="both"/>
        <w:rPr>
          <w:rFonts w:cs="David" w:hint="cs"/>
          <w:rtl/>
        </w:rPr>
      </w:pPr>
      <w:r w:rsidRPr="007147EC">
        <w:rPr>
          <w:rFonts w:cs="David" w:hint="cs"/>
          <w:rtl/>
        </w:rPr>
        <w:tab/>
        <w:t xml:space="preserve"> המליאה לא מתייצבת בבית משפט. </w:t>
      </w:r>
    </w:p>
    <w:p w14:paraId="1B7B32C4" w14:textId="77777777" w:rsidR="007147EC" w:rsidRPr="007147EC" w:rsidRDefault="007147EC" w:rsidP="007147EC">
      <w:pPr>
        <w:bidi/>
        <w:jc w:val="both"/>
        <w:rPr>
          <w:rFonts w:cs="David" w:hint="cs"/>
          <w:rtl/>
        </w:rPr>
      </w:pPr>
    </w:p>
    <w:p w14:paraId="60574B10" w14:textId="77777777" w:rsidR="007147EC" w:rsidRPr="007147EC" w:rsidRDefault="007147EC" w:rsidP="007147EC">
      <w:pPr>
        <w:bidi/>
        <w:jc w:val="both"/>
        <w:rPr>
          <w:rFonts w:cs="David" w:hint="cs"/>
          <w:rtl/>
        </w:rPr>
      </w:pPr>
      <w:r w:rsidRPr="007147EC">
        <w:rPr>
          <w:rFonts w:cs="David" w:hint="cs"/>
          <w:u w:val="single"/>
          <w:rtl/>
        </w:rPr>
        <w:t>היו</w:t>
      </w:r>
      <w:r w:rsidRPr="007147EC">
        <w:rPr>
          <w:rFonts w:cs="David"/>
          <w:u w:val="single"/>
          <w:rtl/>
        </w:rPr>
        <w:t>"</w:t>
      </w:r>
      <w:r w:rsidRPr="007147EC">
        <w:rPr>
          <w:rFonts w:cs="David" w:hint="cs"/>
          <w:u w:val="single"/>
          <w:rtl/>
        </w:rPr>
        <w:t>ר דוד טל:</w:t>
      </w:r>
    </w:p>
    <w:p w14:paraId="0FE7980E" w14:textId="77777777" w:rsidR="007147EC" w:rsidRPr="007147EC" w:rsidRDefault="007147EC" w:rsidP="007147EC">
      <w:pPr>
        <w:bidi/>
        <w:jc w:val="both"/>
        <w:rPr>
          <w:rFonts w:cs="David" w:hint="cs"/>
          <w:rtl/>
        </w:rPr>
      </w:pPr>
    </w:p>
    <w:p w14:paraId="42C11280" w14:textId="77777777" w:rsidR="007147EC" w:rsidRPr="007147EC" w:rsidRDefault="007147EC" w:rsidP="007147EC">
      <w:pPr>
        <w:bidi/>
        <w:jc w:val="both"/>
        <w:rPr>
          <w:rFonts w:cs="David" w:hint="cs"/>
          <w:rtl/>
        </w:rPr>
      </w:pPr>
      <w:r w:rsidRPr="007147EC">
        <w:rPr>
          <w:rFonts w:cs="David" w:hint="cs"/>
          <w:rtl/>
        </w:rPr>
        <w:tab/>
        <w:t xml:space="preserve"> אני מקבל את דעתו של חבר הכנסת מיקי איתן. אדחה את ההצבעה למועד אחר. אני מציע לאמץ את הדברים שגדעון אמר, להשמיט את 4 המילים האחרונות. בדיון הבא נמשיך, נסכם וגם נצביע. בינתיים יהיה זמן לחבר הכנסת מיקי איתן לדון עם אנשי אקדמיה כאלה ואחרים כדי לראות איך אנחנו מגבשים איזושהי הצעת חוק שתהיה חלקה ושלא תצא תקלה תחת ידינו. תודה רבה. </w:t>
      </w:r>
    </w:p>
    <w:p w14:paraId="03EF81EF" w14:textId="77777777" w:rsidR="007147EC" w:rsidRPr="007147EC" w:rsidRDefault="007147EC" w:rsidP="007147EC">
      <w:pPr>
        <w:bidi/>
        <w:jc w:val="both"/>
        <w:rPr>
          <w:rFonts w:cs="David" w:hint="cs"/>
          <w:rtl/>
        </w:rPr>
      </w:pPr>
    </w:p>
    <w:p w14:paraId="1658619A" w14:textId="77777777" w:rsidR="007147EC" w:rsidRPr="007147EC" w:rsidRDefault="007147EC" w:rsidP="007147EC">
      <w:pPr>
        <w:bidi/>
        <w:jc w:val="both"/>
        <w:rPr>
          <w:rFonts w:cs="David" w:hint="cs"/>
          <w:rtl/>
        </w:rPr>
      </w:pPr>
    </w:p>
    <w:p w14:paraId="57A51820" w14:textId="77777777" w:rsidR="007147EC" w:rsidRPr="007147EC" w:rsidRDefault="007147EC" w:rsidP="007147EC">
      <w:pPr>
        <w:bidi/>
        <w:jc w:val="both"/>
        <w:rPr>
          <w:rFonts w:cs="David" w:hint="cs"/>
          <w:rtl/>
        </w:rPr>
      </w:pPr>
    </w:p>
    <w:p w14:paraId="739B72E4" w14:textId="77777777" w:rsidR="007147EC" w:rsidRPr="007147EC" w:rsidRDefault="007147EC" w:rsidP="007147EC">
      <w:pPr>
        <w:pStyle w:val="Heading1"/>
        <w:jc w:val="center"/>
        <w:rPr>
          <w:rFonts w:cs="David" w:hint="cs"/>
          <w:b/>
          <w:bCs/>
          <w:rtl/>
        </w:rPr>
      </w:pPr>
      <w:bookmarkStart w:id="9" w:name="_Toc189972224"/>
      <w:r w:rsidRPr="007147EC">
        <w:rPr>
          <w:rFonts w:cs="David"/>
          <w:rtl/>
        </w:rPr>
        <w:br w:type="page"/>
      </w:r>
      <w:bookmarkStart w:id="10" w:name="_Toc189972582"/>
      <w:r w:rsidRPr="007147EC">
        <w:rPr>
          <w:rFonts w:cs="David" w:hint="cs"/>
          <w:b/>
          <w:bCs/>
          <w:rtl/>
        </w:rPr>
        <w:t xml:space="preserve">ג. הצעה לתיקון סעיף 88 לתקנון </w:t>
      </w:r>
      <w:r w:rsidRPr="007147EC">
        <w:rPr>
          <w:rFonts w:cs="David"/>
          <w:b/>
          <w:bCs/>
          <w:rtl/>
        </w:rPr>
        <w:t>–</w:t>
      </w:r>
      <w:r w:rsidRPr="007147EC">
        <w:rPr>
          <w:rFonts w:cs="David" w:hint="cs"/>
          <w:b/>
          <w:bCs/>
          <w:rtl/>
        </w:rPr>
        <w:t xml:space="preserve"> הצבעה על הרביזיה</w:t>
      </w:r>
      <w:bookmarkEnd w:id="9"/>
      <w:bookmarkEnd w:id="10"/>
    </w:p>
    <w:p w14:paraId="2D938AEB" w14:textId="77777777" w:rsidR="007147EC" w:rsidRPr="007147EC" w:rsidRDefault="007147EC" w:rsidP="007147EC">
      <w:pPr>
        <w:bidi/>
        <w:jc w:val="both"/>
        <w:rPr>
          <w:rFonts w:cs="David" w:hint="cs"/>
          <w:rtl/>
        </w:rPr>
      </w:pPr>
    </w:p>
    <w:p w14:paraId="1045170A" w14:textId="77777777" w:rsidR="007147EC" w:rsidRPr="007147EC" w:rsidRDefault="007147EC" w:rsidP="007147EC">
      <w:pPr>
        <w:bidi/>
        <w:jc w:val="both"/>
        <w:rPr>
          <w:rFonts w:cs="David" w:hint="cs"/>
          <w:u w:val="single"/>
          <w:rtl/>
        </w:rPr>
      </w:pPr>
    </w:p>
    <w:p w14:paraId="4591A0EA" w14:textId="77777777" w:rsidR="007147EC" w:rsidRPr="007147EC" w:rsidRDefault="007147EC" w:rsidP="007147EC">
      <w:pPr>
        <w:bidi/>
        <w:jc w:val="both"/>
        <w:rPr>
          <w:rFonts w:cs="David" w:hint="cs"/>
          <w:rtl/>
        </w:rPr>
      </w:pPr>
      <w:r w:rsidRPr="007147EC">
        <w:rPr>
          <w:rFonts w:cs="David" w:hint="cs"/>
          <w:u w:val="single"/>
          <w:rtl/>
        </w:rPr>
        <w:t>היו</w:t>
      </w:r>
      <w:r w:rsidRPr="007147EC">
        <w:rPr>
          <w:rFonts w:cs="David"/>
          <w:u w:val="single"/>
          <w:rtl/>
        </w:rPr>
        <w:t>"</w:t>
      </w:r>
      <w:r w:rsidRPr="007147EC">
        <w:rPr>
          <w:rFonts w:cs="David" w:hint="cs"/>
          <w:u w:val="single"/>
          <w:rtl/>
        </w:rPr>
        <w:t>ר דוד טל:</w:t>
      </w:r>
    </w:p>
    <w:p w14:paraId="7ED71961" w14:textId="77777777" w:rsidR="007147EC" w:rsidRPr="007147EC" w:rsidRDefault="007147EC" w:rsidP="007147EC">
      <w:pPr>
        <w:bidi/>
        <w:jc w:val="both"/>
        <w:rPr>
          <w:rFonts w:cs="David" w:hint="cs"/>
          <w:rtl/>
        </w:rPr>
      </w:pPr>
    </w:p>
    <w:p w14:paraId="1CF59F6B" w14:textId="77777777" w:rsidR="007147EC" w:rsidRPr="007147EC" w:rsidRDefault="007147EC" w:rsidP="007147EC">
      <w:pPr>
        <w:bidi/>
        <w:jc w:val="both"/>
        <w:rPr>
          <w:rFonts w:cs="David" w:hint="cs"/>
          <w:rtl/>
        </w:rPr>
      </w:pPr>
      <w:r w:rsidRPr="007147EC">
        <w:rPr>
          <w:rFonts w:cs="David" w:hint="cs"/>
          <w:rtl/>
        </w:rPr>
        <w:tab/>
        <w:t xml:space="preserve">אנחנו עוברים לנושא הבא, הצעה לתיקון סעיף 88 לתקנון </w:t>
      </w:r>
      <w:r w:rsidRPr="007147EC">
        <w:rPr>
          <w:rFonts w:cs="David"/>
          <w:rtl/>
        </w:rPr>
        <w:t>–</w:t>
      </w:r>
      <w:r w:rsidRPr="007147EC">
        <w:rPr>
          <w:rFonts w:cs="David" w:hint="cs"/>
          <w:rtl/>
        </w:rPr>
        <w:t xml:space="preserve"> הצבעה על הרביזיה. </w:t>
      </w:r>
    </w:p>
    <w:p w14:paraId="15F1850B" w14:textId="77777777" w:rsidR="007147EC" w:rsidRPr="007147EC" w:rsidRDefault="007147EC" w:rsidP="007147EC">
      <w:pPr>
        <w:bidi/>
        <w:jc w:val="both"/>
        <w:rPr>
          <w:rFonts w:cs="David" w:hint="cs"/>
          <w:rtl/>
        </w:rPr>
      </w:pPr>
    </w:p>
    <w:p w14:paraId="6D89C12C" w14:textId="77777777" w:rsidR="007147EC" w:rsidRPr="007147EC" w:rsidRDefault="007147EC" w:rsidP="007147EC">
      <w:pPr>
        <w:bidi/>
        <w:ind w:firstLine="567"/>
        <w:jc w:val="both"/>
        <w:rPr>
          <w:rFonts w:cs="David" w:hint="cs"/>
          <w:rtl/>
        </w:rPr>
      </w:pPr>
      <w:r w:rsidRPr="007147EC">
        <w:rPr>
          <w:rFonts w:cs="David" w:hint="cs"/>
          <w:rtl/>
        </w:rPr>
        <w:t xml:space="preserve"> בדיון הקודם עלה הנושא הזה ונפל, 5 היו בעד ו-5 היו נגד ולכן ההצעה לא נתקבלה ונתבקשתי לקיים רביזיה. חבר הכנסת סער, בבקשה. </w:t>
      </w:r>
    </w:p>
    <w:p w14:paraId="58C4AE71" w14:textId="77777777" w:rsidR="007147EC" w:rsidRPr="007147EC" w:rsidRDefault="007147EC" w:rsidP="007147EC">
      <w:pPr>
        <w:bidi/>
        <w:jc w:val="both"/>
        <w:rPr>
          <w:rFonts w:cs="David" w:hint="cs"/>
          <w:rtl/>
        </w:rPr>
      </w:pPr>
    </w:p>
    <w:p w14:paraId="0C650FD4" w14:textId="77777777" w:rsidR="007147EC" w:rsidRPr="007147EC" w:rsidRDefault="007147EC" w:rsidP="007147EC">
      <w:pPr>
        <w:bidi/>
        <w:jc w:val="both"/>
        <w:rPr>
          <w:rFonts w:cs="David" w:hint="cs"/>
          <w:u w:val="single"/>
          <w:rtl/>
        </w:rPr>
      </w:pPr>
      <w:r w:rsidRPr="007147EC">
        <w:rPr>
          <w:rFonts w:cs="David" w:hint="cs"/>
          <w:u w:val="single"/>
          <w:rtl/>
        </w:rPr>
        <w:t>גדעון סער:</w:t>
      </w:r>
    </w:p>
    <w:p w14:paraId="1C1CE546" w14:textId="77777777" w:rsidR="007147EC" w:rsidRPr="007147EC" w:rsidRDefault="007147EC" w:rsidP="007147EC">
      <w:pPr>
        <w:bidi/>
        <w:jc w:val="both"/>
        <w:rPr>
          <w:rFonts w:cs="David" w:hint="cs"/>
          <w:u w:val="single"/>
          <w:rtl/>
        </w:rPr>
      </w:pPr>
    </w:p>
    <w:p w14:paraId="1B947D2F" w14:textId="77777777" w:rsidR="007147EC" w:rsidRPr="007147EC" w:rsidRDefault="007147EC" w:rsidP="007147EC">
      <w:pPr>
        <w:bidi/>
        <w:jc w:val="both"/>
        <w:rPr>
          <w:rFonts w:cs="David" w:hint="cs"/>
          <w:rtl/>
        </w:rPr>
      </w:pPr>
      <w:r w:rsidRPr="007147EC">
        <w:rPr>
          <w:rFonts w:cs="David" w:hint="cs"/>
          <w:rtl/>
        </w:rPr>
        <w:tab/>
        <w:t xml:space="preserve">אסביר את זה ממש בתמצית. אני בהחלט תומך בהסדר שהושג בין יושבת ראש הכנסת לבין השרה המקשרת שבא כאן לידי ביטוי בתיקון סעיף 88. מה היה גדר המחלוקת או מה ביקשתי להוסיף, שזה ביטא את רוח הדיון לכל אורכו </w:t>
      </w:r>
      <w:r w:rsidRPr="007147EC">
        <w:rPr>
          <w:rFonts w:cs="David"/>
          <w:rtl/>
        </w:rPr>
        <w:t>–</w:t>
      </w:r>
      <w:r w:rsidRPr="007147EC">
        <w:rPr>
          <w:rFonts w:cs="David" w:hint="cs"/>
          <w:rtl/>
        </w:rPr>
        <w:t xml:space="preserve"> שתהיה מגבלה מסוימת על היעדרות של שרים שבמקומם שמים שרים אחרים לא מתחום האחריות שלהם והם עונים במקום השרים הנוגעים בדבר. לכן הצעתי לשים איזושהי תקופה מרבית, למשל, פעמיים בכנס חורף ופעם בכנס קיץ. תגידו יותר, בסדר, אבל הצעתי לתת איזושהי מגבלה שזה לא יהיה רק בנסיבות מיוחדות כי נסיבות מיוחדות זה תיבה סתומה, כל אחד יפרש את זה כרצונו. הרי בסופו של דבר הממשלה תחליט מה זה הנסיבות המיוחדות והכנסת תהיה פסיבית. לכן הצעתי לאמץ את הסעיף כמות שהוא ולהגביל את מספר הפעמים שהשרים שאינם נוגעים בדבר יוכלו לענות. אפשר ללכת פה בדרך ארוכה ובדרך קצרה. בפעם הקודמת באמת לא היה רוב ואתם רוצים שיהיה רוב ברביזיה וזה בסדר. אנחנו ניקח את ההסתייגות הזאת למליאת הכנסת, נאבק עליה במליאת הכנסת כי זה לא עניין של קואליציה ואופוזיציה. </w:t>
      </w:r>
    </w:p>
    <w:p w14:paraId="2A9323E1" w14:textId="77777777" w:rsidR="007147EC" w:rsidRPr="007147EC" w:rsidRDefault="007147EC" w:rsidP="007147EC">
      <w:pPr>
        <w:bidi/>
        <w:jc w:val="both"/>
        <w:rPr>
          <w:rFonts w:cs="David" w:hint="cs"/>
          <w:rtl/>
        </w:rPr>
      </w:pPr>
    </w:p>
    <w:p w14:paraId="69D4443B" w14:textId="77777777" w:rsidR="007147EC" w:rsidRPr="007147EC" w:rsidRDefault="007147EC" w:rsidP="007147EC">
      <w:pPr>
        <w:bidi/>
        <w:jc w:val="both"/>
        <w:rPr>
          <w:rFonts w:cs="David" w:hint="cs"/>
          <w:rtl/>
        </w:rPr>
      </w:pPr>
      <w:r w:rsidRPr="007147EC">
        <w:rPr>
          <w:rFonts w:cs="David" w:hint="cs"/>
          <w:u w:val="single"/>
          <w:rtl/>
        </w:rPr>
        <w:t>היו</w:t>
      </w:r>
      <w:r w:rsidRPr="007147EC">
        <w:rPr>
          <w:rFonts w:cs="David"/>
          <w:u w:val="single"/>
          <w:rtl/>
        </w:rPr>
        <w:t>"</w:t>
      </w:r>
      <w:r w:rsidRPr="007147EC">
        <w:rPr>
          <w:rFonts w:cs="David" w:hint="cs"/>
          <w:u w:val="single"/>
          <w:rtl/>
        </w:rPr>
        <w:t>ר דוד טל:</w:t>
      </w:r>
    </w:p>
    <w:p w14:paraId="0F4A6EF1" w14:textId="77777777" w:rsidR="007147EC" w:rsidRPr="007147EC" w:rsidRDefault="007147EC" w:rsidP="007147EC">
      <w:pPr>
        <w:bidi/>
        <w:jc w:val="both"/>
        <w:rPr>
          <w:rFonts w:cs="David" w:hint="cs"/>
          <w:rtl/>
        </w:rPr>
      </w:pPr>
    </w:p>
    <w:p w14:paraId="358ECF6B" w14:textId="77777777" w:rsidR="007147EC" w:rsidRPr="007147EC" w:rsidRDefault="007147EC" w:rsidP="007147EC">
      <w:pPr>
        <w:bidi/>
        <w:jc w:val="both"/>
        <w:rPr>
          <w:rFonts w:cs="David" w:hint="cs"/>
          <w:rtl/>
        </w:rPr>
      </w:pPr>
      <w:r w:rsidRPr="007147EC">
        <w:rPr>
          <w:rFonts w:cs="David" w:hint="cs"/>
          <w:rtl/>
        </w:rPr>
        <w:tab/>
        <w:t xml:space="preserve"> במידה וזה לא יתקבל פה וגם לא יתקבל במליאת הכנסת, ואדוני יבקש אחרי חודש, חודשיים, להעלות את הנושא לדיון </w:t>
      </w:r>
      <w:r w:rsidRPr="007147EC">
        <w:rPr>
          <w:rFonts w:cs="David"/>
          <w:rtl/>
        </w:rPr>
        <w:t>–</w:t>
      </w:r>
      <w:r w:rsidRPr="007147EC">
        <w:rPr>
          <w:rFonts w:cs="David" w:hint="cs"/>
          <w:rtl/>
        </w:rPr>
        <w:t xml:space="preserve"> נעלה את הנושא לדיון. </w:t>
      </w:r>
    </w:p>
    <w:p w14:paraId="42B81ABB" w14:textId="77777777" w:rsidR="007147EC" w:rsidRPr="007147EC" w:rsidRDefault="007147EC" w:rsidP="007147EC">
      <w:pPr>
        <w:bidi/>
        <w:jc w:val="both"/>
        <w:rPr>
          <w:rFonts w:cs="David" w:hint="cs"/>
          <w:rtl/>
        </w:rPr>
      </w:pPr>
    </w:p>
    <w:p w14:paraId="2BE65020" w14:textId="77777777" w:rsidR="007147EC" w:rsidRPr="007147EC" w:rsidRDefault="007147EC" w:rsidP="007147EC">
      <w:pPr>
        <w:bidi/>
        <w:jc w:val="both"/>
        <w:rPr>
          <w:rFonts w:cs="David" w:hint="cs"/>
          <w:u w:val="single"/>
          <w:rtl/>
        </w:rPr>
      </w:pPr>
      <w:r w:rsidRPr="007147EC">
        <w:rPr>
          <w:rFonts w:cs="David" w:hint="cs"/>
          <w:u w:val="single"/>
          <w:rtl/>
        </w:rPr>
        <w:t>גדעון סער:</w:t>
      </w:r>
    </w:p>
    <w:p w14:paraId="3D9CAD72" w14:textId="77777777" w:rsidR="007147EC" w:rsidRPr="007147EC" w:rsidRDefault="007147EC" w:rsidP="007147EC">
      <w:pPr>
        <w:bidi/>
        <w:jc w:val="both"/>
        <w:rPr>
          <w:rFonts w:cs="David" w:hint="cs"/>
          <w:u w:val="single"/>
          <w:rtl/>
        </w:rPr>
      </w:pPr>
    </w:p>
    <w:p w14:paraId="3EB6D5BE" w14:textId="77777777" w:rsidR="007147EC" w:rsidRPr="007147EC" w:rsidRDefault="007147EC" w:rsidP="007147EC">
      <w:pPr>
        <w:bidi/>
        <w:jc w:val="both"/>
        <w:rPr>
          <w:rFonts w:cs="David" w:hint="cs"/>
          <w:rtl/>
        </w:rPr>
      </w:pPr>
      <w:r w:rsidRPr="007147EC">
        <w:rPr>
          <w:rFonts w:cs="David" w:hint="cs"/>
          <w:rtl/>
        </w:rPr>
        <w:tab/>
        <w:t xml:space="preserve">זה לא העניין אדוני. זו לא שאלה של קואליציה מול אופוזיציה. </w:t>
      </w:r>
    </w:p>
    <w:p w14:paraId="0732A003" w14:textId="77777777" w:rsidR="007147EC" w:rsidRPr="007147EC" w:rsidRDefault="007147EC" w:rsidP="007147EC">
      <w:pPr>
        <w:bidi/>
        <w:jc w:val="both"/>
        <w:rPr>
          <w:rFonts w:cs="David" w:hint="cs"/>
          <w:rtl/>
        </w:rPr>
      </w:pPr>
    </w:p>
    <w:p w14:paraId="3C31393B" w14:textId="77777777" w:rsidR="007147EC" w:rsidRPr="007147EC" w:rsidRDefault="007147EC" w:rsidP="007147EC">
      <w:pPr>
        <w:bidi/>
        <w:jc w:val="both"/>
        <w:rPr>
          <w:rFonts w:cs="David" w:hint="cs"/>
          <w:rtl/>
        </w:rPr>
      </w:pPr>
      <w:r w:rsidRPr="007147EC">
        <w:rPr>
          <w:rFonts w:cs="David" w:hint="cs"/>
          <w:u w:val="single"/>
          <w:rtl/>
        </w:rPr>
        <w:t>היו</w:t>
      </w:r>
      <w:r w:rsidRPr="007147EC">
        <w:rPr>
          <w:rFonts w:cs="David"/>
          <w:u w:val="single"/>
          <w:rtl/>
        </w:rPr>
        <w:t>"</w:t>
      </w:r>
      <w:r w:rsidRPr="007147EC">
        <w:rPr>
          <w:rFonts w:cs="David" w:hint="cs"/>
          <w:u w:val="single"/>
          <w:rtl/>
        </w:rPr>
        <w:t>ר דוד טל:</w:t>
      </w:r>
    </w:p>
    <w:p w14:paraId="476D515E" w14:textId="77777777" w:rsidR="007147EC" w:rsidRPr="007147EC" w:rsidRDefault="007147EC" w:rsidP="007147EC">
      <w:pPr>
        <w:bidi/>
        <w:jc w:val="both"/>
        <w:rPr>
          <w:rFonts w:cs="David" w:hint="cs"/>
          <w:rtl/>
        </w:rPr>
      </w:pPr>
    </w:p>
    <w:p w14:paraId="47D7612F" w14:textId="77777777" w:rsidR="007147EC" w:rsidRPr="007147EC" w:rsidRDefault="007147EC" w:rsidP="007147EC">
      <w:pPr>
        <w:bidi/>
        <w:jc w:val="both"/>
        <w:rPr>
          <w:rFonts w:cs="David" w:hint="cs"/>
          <w:rtl/>
        </w:rPr>
      </w:pPr>
      <w:r w:rsidRPr="007147EC">
        <w:rPr>
          <w:rFonts w:cs="David" w:hint="cs"/>
          <w:rtl/>
        </w:rPr>
        <w:tab/>
        <w:t xml:space="preserve">אנחנו צריכים לראות איך זה עובד, אם נראה שזה לא עובד טוב, אדוני כחבר הוועדה  יבקש ממני. אני מתחייב כאן בלי נדר - - - </w:t>
      </w:r>
    </w:p>
    <w:p w14:paraId="2CB82057" w14:textId="77777777" w:rsidR="007147EC" w:rsidRPr="007147EC" w:rsidRDefault="007147EC" w:rsidP="007147EC">
      <w:pPr>
        <w:bidi/>
        <w:jc w:val="both"/>
        <w:rPr>
          <w:rFonts w:cs="David" w:hint="cs"/>
          <w:rtl/>
        </w:rPr>
      </w:pPr>
    </w:p>
    <w:p w14:paraId="2EBD8266" w14:textId="77777777" w:rsidR="007147EC" w:rsidRPr="007147EC" w:rsidRDefault="007147EC" w:rsidP="007147EC">
      <w:pPr>
        <w:bidi/>
        <w:jc w:val="both"/>
        <w:rPr>
          <w:rFonts w:cs="David" w:hint="cs"/>
          <w:u w:val="single"/>
          <w:rtl/>
        </w:rPr>
      </w:pPr>
      <w:r w:rsidRPr="007147EC">
        <w:rPr>
          <w:rFonts w:cs="David" w:hint="cs"/>
          <w:u w:val="single"/>
          <w:rtl/>
        </w:rPr>
        <w:t>גדעון סער:</w:t>
      </w:r>
    </w:p>
    <w:p w14:paraId="37403FE6" w14:textId="77777777" w:rsidR="007147EC" w:rsidRPr="007147EC" w:rsidRDefault="007147EC" w:rsidP="007147EC">
      <w:pPr>
        <w:bidi/>
        <w:jc w:val="both"/>
        <w:rPr>
          <w:rFonts w:cs="David" w:hint="cs"/>
          <w:u w:val="single"/>
          <w:rtl/>
        </w:rPr>
      </w:pPr>
    </w:p>
    <w:p w14:paraId="36E020EA" w14:textId="77777777" w:rsidR="007147EC" w:rsidRPr="007147EC" w:rsidRDefault="007147EC" w:rsidP="007147EC">
      <w:pPr>
        <w:bidi/>
        <w:jc w:val="both"/>
        <w:rPr>
          <w:rFonts w:cs="David" w:hint="cs"/>
          <w:rtl/>
        </w:rPr>
      </w:pPr>
      <w:r w:rsidRPr="007147EC">
        <w:rPr>
          <w:rFonts w:cs="David" w:hint="cs"/>
          <w:rtl/>
        </w:rPr>
        <w:tab/>
        <w:t xml:space="preserve"> תוך כדי הדיונים בהצעה הזאת, אני ראיתי במליאה דברים אבסורדיים. עולה יולי טמיר לענות לנושא מדיני, אחר כך בנושא החינוך עולה שר שלא קשור לחינוך. כל העניין הזה אנחנו עושים מעצמנו צחוק. השאלה אם אנחנו כחברי כנסת רוצים להמשיך ולעשות מעצמנו צחוק. היום אני באופוזיציה, מחר אני אולי במקום אחר, זאת לא הנקודה הקובעת. זה מה שאני מבקש. אם הנוסח הוא כפי שהוא. אני מציע לחברי להצביע נגד הרביזיה. אם היושב ראש מוכן להכניס את התיקון שאני מציע אני אצביע עם כולם כי אני בעד ההסדר מי הסמכות. </w:t>
      </w:r>
    </w:p>
    <w:p w14:paraId="4F5B79FD" w14:textId="77777777" w:rsidR="007147EC" w:rsidRPr="007147EC" w:rsidRDefault="007147EC" w:rsidP="007147EC">
      <w:pPr>
        <w:bidi/>
        <w:jc w:val="both"/>
        <w:rPr>
          <w:rFonts w:cs="David" w:hint="cs"/>
          <w:rtl/>
        </w:rPr>
      </w:pPr>
    </w:p>
    <w:p w14:paraId="0363B59B" w14:textId="77777777" w:rsidR="007147EC" w:rsidRPr="007147EC" w:rsidRDefault="007147EC" w:rsidP="007147EC">
      <w:pPr>
        <w:bidi/>
        <w:jc w:val="both"/>
        <w:rPr>
          <w:rFonts w:cs="David" w:hint="cs"/>
          <w:rtl/>
        </w:rPr>
      </w:pPr>
      <w:r w:rsidRPr="007147EC">
        <w:rPr>
          <w:rFonts w:cs="David" w:hint="cs"/>
          <w:u w:val="single"/>
          <w:rtl/>
        </w:rPr>
        <w:t>היו</w:t>
      </w:r>
      <w:r w:rsidRPr="007147EC">
        <w:rPr>
          <w:rFonts w:cs="David"/>
          <w:u w:val="single"/>
          <w:rtl/>
        </w:rPr>
        <w:t>"</w:t>
      </w:r>
      <w:r w:rsidRPr="007147EC">
        <w:rPr>
          <w:rFonts w:cs="David" w:hint="cs"/>
          <w:u w:val="single"/>
          <w:rtl/>
        </w:rPr>
        <w:t>ר דוד טל:</w:t>
      </w:r>
    </w:p>
    <w:p w14:paraId="233AB4DB" w14:textId="77777777" w:rsidR="007147EC" w:rsidRPr="007147EC" w:rsidRDefault="007147EC" w:rsidP="007147EC">
      <w:pPr>
        <w:bidi/>
        <w:jc w:val="both"/>
        <w:rPr>
          <w:rFonts w:cs="David" w:hint="cs"/>
          <w:rtl/>
        </w:rPr>
      </w:pPr>
    </w:p>
    <w:p w14:paraId="1E38FC38" w14:textId="77777777" w:rsidR="007147EC" w:rsidRPr="007147EC" w:rsidRDefault="007147EC" w:rsidP="007147EC">
      <w:pPr>
        <w:bidi/>
        <w:jc w:val="both"/>
        <w:rPr>
          <w:rFonts w:cs="David" w:hint="cs"/>
          <w:rtl/>
        </w:rPr>
      </w:pPr>
      <w:r w:rsidRPr="007147EC">
        <w:rPr>
          <w:rFonts w:cs="David" w:hint="cs"/>
          <w:rtl/>
        </w:rPr>
        <w:tab/>
        <w:t xml:space="preserve"> מי בעד הרביזיה ירים את ידו? 11 בעד. מי נגד הרביזיה? 10 נגד. </w:t>
      </w:r>
    </w:p>
    <w:p w14:paraId="0B30AED6" w14:textId="77777777" w:rsidR="007147EC" w:rsidRPr="007147EC" w:rsidRDefault="007147EC" w:rsidP="007147EC">
      <w:pPr>
        <w:bidi/>
        <w:jc w:val="both"/>
        <w:rPr>
          <w:rFonts w:cs="David" w:hint="cs"/>
          <w:rtl/>
        </w:rPr>
      </w:pPr>
    </w:p>
    <w:p w14:paraId="65B00DF3" w14:textId="77777777" w:rsidR="007147EC" w:rsidRPr="007147EC" w:rsidRDefault="007147EC" w:rsidP="007147EC">
      <w:pPr>
        <w:bidi/>
        <w:jc w:val="both"/>
        <w:rPr>
          <w:rFonts w:cs="David" w:hint="cs"/>
          <w:rtl/>
        </w:rPr>
      </w:pPr>
      <w:r w:rsidRPr="007147EC">
        <w:rPr>
          <w:rFonts w:cs="David" w:hint="cs"/>
          <w:rtl/>
        </w:rPr>
        <w:tab/>
        <w:t xml:space="preserve">11 כנגד 10 - הרביזיה התקבלה. </w:t>
      </w:r>
    </w:p>
    <w:p w14:paraId="2E1404AF" w14:textId="77777777" w:rsidR="007147EC" w:rsidRPr="007147EC" w:rsidRDefault="007147EC" w:rsidP="007147EC">
      <w:pPr>
        <w:bidi/>
        <w:jc w:val="both"/>
        <w:rPr>
          <w:rFonts w:cs="David" w:hint="cs"/>
          <w:rtl/>
        </w:rPr>
      </w:pPr>
    </w:p>
    <w:p w14:paraId="51048C82" w14:textId="77777777" w:rsidR="007147EC" w:rsidRPr="007147EC" w:rsidRDefault="007147EC" w:rsidP="007147EC">
      <w:pPr>
        <w:bidi/>
        <w:ind w:firstLine="567"/>
        <w:jc w:val="both"/>
        <w:rPr>
          <w:rFonts w:cs="David" w:hint="cs"/>
          <w:rtl/>
        </w:rPr>
      </w:pPr>
      <w:r w:rsidRPr="007147EC">
        <w:rPr>
          <w:rFonts w:cs="David" w:hint="cs"/>
          <w:rtl/>
        </w:rPr>
        <w:t xml:space="preserve">אנחנו עוברים להצעה 88 כפי שהוצעה. מי בעד הסעיף ירים את ידו. 12 בעד. מי נגד? 10 נגד. </w:t>
      </w:r>
    </w:p>
    <w:p w14:paraId="368F3663" w14:textId="77777777" w:rsidR="007147EC" w:rsidRPr="007147EC" w:rsidRDefault="007147EC" w:rsidP="007147EC">
      <w:pPr>
        <w:bidi/>
        <w:jc w:val="both"/>
        <w:rPr>
          <w:rFonts w:cs="David" w:hint="cs"/>
          <w:rtl/>
        </w:rPr>
      </w:pPr>
    </w:p>
    <w:p w14:paraId="2F2641AB" w14:textId="77777777" w:rsidR="007147EC" w:rsidRPr="007147EC" w:rsidRDefault="007147EC" w:rsidP="007147EC">
      <w:pPr>
        <w:bidi/>
        <w:ind w:firstLine="567"/>
        <w:jc w:val="both"/>
        <w:rPr>
          <w:rFonts w:cs="David" w:hint="cs"/>
          <w:rtl/>
        </w:rPr>
      </w:pPr>
      <w:r w:rsidRPr="007147EC">
        <w:rPr>
          <w:rFonts w:cs="David" w:hint="cs"/>
          <w:rtl/>
        </w:rPr>
        <w:t xml:space="preserve">תודה הסעיף התקבל. </w:t>
      </w:r>
    </w:p>
    <w:p w14:paraId="69B1FE75" w14:textId="77777777" w:rsidR="007147EC" w:rsidRPr="007147EC" w:rsidRDefault="007147EC" w:rsidP="007147EC">
      <w:pPr>
        <w:bidi/>
        <w:jc w:val="both"/>
        <w:rPr>
          <w:rFonts w:cs="David" w:hint="cs"/>
          <w:rtl/>
        </w:rPr>
      </w:pPr>
    </w:p>
    <w:p w14:paraId="6C7BB754" w14:textId="77777777" w:rsidR="007147EC" w:rsidRPr="007147EC" w:rsidRDefault="007147EC" w:rsidP="007147EC">
      <w:pPr>
        <w:bidi/>
        <w:jc w:val="both"/>
        <w:rPr>
          <w:rFonts w:cs="David" w:hint="cs"/>
          <w:rtl/>
        </w:rPr>
      </w:pPr>
    </w:p>
    <w:p w14:paraId="6134EFC6" w14:textId="77777777" w:rsidR="007147EC" w:rsidRPr="007147EC" w:rsidRDefault="007147EC" w:rsidP="007147EC">
      <w:pPr>
        <w:bidi/>
        <w:jc w:val="both"/>
        <w:rPr>
          <w:rFonts w:cs="David" w:hint="cs"/>
          <w:u w:val="single"/>
          <w:rtl/>
        </w:rPr>
      </w:pPr>
      <w:r w:rsidRPr="007147EC">
        <w:rPr>
          <w:rFonts w:cs="David" w:hint="cs"/>
          <w:u w:val="single"/>
          <w:rtl/>
        </w:rPr>
        <w:t>גדעון סער:</w:t>
      </w:r>
    </w:p>
    <w:p w14:paraId="46DF6C40" w14:textId="77777777" w:rsidR="007147EC" w:rsidRPr="007147EC" w:rsidRDefault="007147EC" w:rsidP="007147EC">
      <w:pPr>
        <w:bidi/>
        <w:jc w:val="both"/>
        <w:rPr>
          <w:rFonts w:cs="David" w:hint="cs"/>
          <w:u w:val="single"/>
          <w:rtl/>
        </w:rPr>
      </w:pPr>
    </w:p>
    <w:p w14:paraId="0448AD9E" w14:textId="77777777" w:rsidR="007147EC" w:rsidRPr="007147EC" w:rsidRDefault="007147EC" w:rsidP="007147EC">
      <w:pPr>
        <w:bidi/>
        <w:jc w:val="both"/>
        <w:rPr>
          <w:rFonts w:cs="David" w:hint="cs"/>
          <w:rtl/>
        </w:rPr>
      </w:pPr>
      <w:r w:rsidRPr="007147EC">
        <w:rPr>
          <w:rFonts w:cs="David" w:hint="cs"/>
          <w:rtl/>
        </w:rPr>
        <w:tab/>
        <w:t xml:space="preserve"> אבקש לרשום הסתייגות שלי. </w:t>
      </w:r>
    </w:p>
    <w:p w14:paraId="73393C1F" w14:textId="77777777" w:rsidR="007147EC" w:rsidRPr="007147EC" w:rsidRDefault="007147EC" w:rsidP="007147EC">
      <w:pPr>
        <w:bidi/>
        <w:jc w:val="both"/>
        <w:rPr>
          <w:rFonts w:cs="David" w:hint="cs"/>
          <w:rtl/>
        </w:rPr>
      </w:pPr>
    </w:p>
    <w:p w14:paraId="75C4542A" w14:textId="77777777" w:rsidR="007147EC" w:rsidRPr="007147EC" w:rsidRDefault="007147EC" w:rsidP="007147EC">
      <w:pPr>
        <w:bidi/>
        <w:jc w:val="both"/>
        <w:rPr>
          <w:rFonts w:cs="David" w:hint="cs"/>
          <w:rtl/>
        </w:rPr>
      </w:pPr>
      <w:r w:rsidRPr="007147EC">
        <w:rPr>
          <w:rFonts w:cs="David" w:hint="cs"/>
          <w:u w:val="single"/>
          <w:rtl/>
        </w:rPr>
        <w:t>היו</w:t>
      </w:r>
      <w:r w:rsidRPr="007147EC">
        <w:rPr>
          <w:rFonts w:cs="David"/>
          <w:u w:val="single"/>
          <w:rtl/>
        </w:rPr>
        <w:t>"</w:t>
      </w:r>
      <w:r w:rsidRPr="007147EC">
        <w:rPr>
          <w:rFonts w:cs="David" w:hint="cs"/>
          <w:u w:val="single"/>
          <w:rtl/>
        </w:rPr>
        <w:t>ר דוד טל:</w:t>
      </w:r>
    </w:p>
    <w:p w14:paraId="07DDC679" w14:textId="77777777" w:rsidR="007147EC" w:rsidRPr="007147EC" w:rsidRDefault="007147EC" w:rsidP="007147EC">
      <w:pPr>
        <w:bidi/>
        <w:jc w:val="both"/>
        <w:rPr>
          <w:rFonts w:cs="David" w:hint="cs"/>
          <w:rtl/>
        </w:rPr>
      </w:pPr>
    </w:p>
    <w:p w14:paraId="6213C322" w14:textId="77777777" w:rsidR="007147EC" w:rsidRPr="007147EC" w:rsidRDefault="007147EC" w:rsidP="007147EC">
      <w:pPr>
        <w:bidi/>
        <w:jc w:val="both"/>
        <w:rPr>
          <w:rFonts w:cs="David" w:hint="cs"/>
          <w:rtl/>
        </w:rPr>
      </w:pPr>
      <w:r w:rsidRPr="007147EC">
        <w:rPr>
          <w:rFonts w:cs="David" w:hint="cs"/>
          <w:rtl/>
        </w:rPr>
        <w:tab/>
        <w:t xml:space="preserve"> הסתייגות של חבר הכנסת סער. </w:t>
      </w:r>
    </w:p>
    <w:p w14:paraId="2B31CB84" w14:textId="77777777" w:rsidR="007147EC" w:rsidRPr="007147EC" w:rsidRDefault="007147EC" w:rsidP="007147EC">
      <w:pPr>
        <w:bidi/>
        <w:jc w:val="both"/>
        <w:rPr>
          <w:rFonts w:cs="David" w:hint="cs"/>
          <w:rtl/>
        </w:rPr>
      </w:pPr>
    </w:p>
    <w:p w14:paraId="30594A77" w14:textId="77777777" w:rsidR="007147EC" w:rsidRPr="007147EC" w:rsidRDefault="007147EC" w:rsidP="007147EC">
      <w:pPr>
        <w:bidi/>
        <w:jc w:val="both"/>
        <w:rPr>
          <w:rFonts w:cs="David" w:hint="cs"/>
          <w:u w:val="single"/>
          <w:rtl/>
        </w:rPr>
      </w:pPr>
      <w:r w:rsidRPr="007147EC">
        <w:rPr>
          <w:rFonts w:cs="David" w:hint="cs"/>
          <w:u w:val="single"/>
          <w:rtl/>
        </w:rPr>
        <w:t>גדעון סער:</w:t>
      </w:r>
    </w:p>
    <w:p w14:paraId="6C8A83F4" w14:textId="77777777" w:rsidR="007147EC" w:rsidRPr="007147EC" w:rsidRDefault="007147EC" w:rsidP="007147EC">
      <w:pPr>
        <w:bidi/>
        <w:jc w:val="both"/>
        <w:rPr>
          <w:rFonts w:cs="David" w:hint="cs"/>
          <w:u w:val="single"/>
          <w:rtl/>
        </w:rPr>
      </w:pPr>
    </w:p>
    <w:p w14:paraId="18F527D8" w14:textId="77777777" w:rsidR="007147EC" w:rsidRPr="007147EC" w:rsidRDefault="007147EC" w:rsidP="007147EC">
      <w:pPr>
        <w:bidi/>
        <w:jc w:val="both"/>
        <w:rPr>
          <w:rFonts w:cs="David" w:hint="cs"/>
          <w:rtl/>
        </w:rPr>
      </w:pPr>
      <w:r w:rsidRPr="007147EC">
        <w:rPr>
          <w:rFonts w:cs="David" w:hint="cs"/>
          <w:rtl/>
        </w:rPr>
        <w:tab/>
        <w:t xml:space="preserve">הסתייגות של חברי הכנסת סער </w:t>
      </w:r>
      <w:proofErr w:type="spellStart"/>
      <w:r w:rsidRPr="007147EC">
        <w:rPr>
          <w:rFonts w:cs="David" w:hint="cs"/>
          <w:rtl/>
        </w:rPr>
        <w:t>ויחימוביץ</w:t>
      </w:r>
      <w:proofErr w:type="spellEnd"/>
      <w:r w:rsidRPr="007147EC">
        <w:rPr>
          <w:rFonts w:cs="David" w:hint="cs"/>
          <w:rtl/>
        </w:rPr>
        <w:t>.</w:t>
      </w:r>
    </w:p>
    <w:p w14:paraId="10065B38" w14:textId="77777777" w:rsidR="007147EC" w:rsidRPr="007147EC" w:rsidRDefault="007147EC" w:rsidP="007147EC">
      <w:pPr>
        <w:bidi/>
        <w:jc w:val="both"/>
        <w:rPr>
          <w:rFonts w:cs="David" w:hint="cs"/>
          <w:rtl/>
        </w:rPr>
      </w:pPr>
    </w:p>
    <w:p w14:paraId="5EE62D56" w14:textId="77777777" w:rsidR="007147EC" w:rsidRPr="007147EC" w:rsidRDefault="007147EC" w:rsidP="007147EC">
      <w:pPr>
        <w:bidi/>
        <w:jc w:val="both"/>
        <w:rPr>
          <w:rFonts w:cs="David" w:hint="cs"/>
          <w:rtl/>
        </w:rPr>
      </w:pPr>
      <w:r w:rsidRPr="007147EC">
        <w:rPr>
          <w:rFonts w:cs="David" w:hint="cs"/>
          <w:u w:val="single"/>
          <w:rtl/>
        </w:rPr>
        <w:t>היו</w:t>
      </w:r>
      <w:r w:rsidRPr="007147EC">
        <w:rPr>
          <w:rFonts w:cs="David"/>
          <w:u w:val="single"/>
          <w:rtl/>
        </w:rPr>
        <w:t>"</w:t>
      </w:r>
      <w:r w:rsidRPr="007147EC">
        <w:rPr>
          <w:rFonts w:cs="David" w:hint="cs"/>
          <w:u w:val="single"/>
          <w:rtl/>
        </w:rPr>
        <w:t>ר דוד טל:</w:t>
      </w:r>
    </w:p>
    <w:p w14:paraId="3F662CB6" w14:textId="77777777" w:rsidR="007147EC" w:rsidRPr="007147EC" w:rsidRDefault="007147EC" w:rsidP="007147EC">
      <w:pPr>
        <w:bidi/>
        <w:jc w:val="both"/>
        <w:rPr>
          <w:rFonts w:cs="David" w:hint="cs"/>
          <w:rtl/>
        </w:rPr>
      </w:pPr>
    </w:p>
    <w:p w14:paraId="4DCE0E3E" w14:textId="77777777" w:rsidR="007147EC" w:rsidRPr="007147EC" w:rsidRDefault="007147EC" w:rsidP="007147EC">
      <w:pPr>
        <w:bidi/>
        <w:jc w:val="both"/>
        <w:rPr>
          <w:rFonts w:cs="David" w:hint="cs"/>
          <w:rtl/>
        </w:rPr>
      </w:pPr>
      <w:r w:rsidRPr="007147EC">
        <w:rPr>
          <w:rFonts w:cs="David" w:hint="cs"/>
          <w:rtl/>
        </w:rPr>
        <w:tab/>
        <w:t xml:space="preserve"> תודה, הישיבה נעולה. </w:t>
      </w:r>
    </w:p>
    <w:p w14:paraId="75054F57" w14:textId="77777777" w:rsidR="007147EC" w:rsidRPr="007147EC" w:rsidRDefault="007147EC" w:rsidP="007147EC">
      <w:pPr>
        <w:bidi/>
        <w:jc w:val="both"/>
        <w:rPr>
          <w:rFonts w:cs="David" w:hint="cs"/>
          <w:rtl/>
        </w:rPr>
      </w:pPr>
    </w:p>
    <w:p w14:paraId="67C1AF3E" w14:textId="77777777" w:rsidR="007147EC" w:rsidRPr="007147EC" w:rsidRDefault="007147EC" w:rsidP="007147EC">
      <w:pPr>
        <w:bidi/>
        <w:jc w:val="both"/>
        <w:rPr>
          <w:rFonts w:cs="David" w:hint="cs"/>
          <w:b/>
          <w:bCs/>
          <w:u w:val="single"/>
          <w:rtl/>
        </w:rPr>
      </w:pPr>
      <w:r w:rsidRPr="007147EC">
        <w:rPr>
          <w:rFonts w:cs="David" w:hint="cs"/>
          <w:b/>
          <w:bCs/>
          <w:u w:val="single"/>
          <w:rtl/>
        </w:rPr>
        <w:t>הישיבה ננעלה בשעה 11:20</w:t>
      </w:r>
    </w:p>
    <w:p w14:paraId="0C6CDA6F" w14:textId="77777777" w:rsidR="00552A80" w:rsidRPr="007147EC" w:rsidRDefault="00552A80" w:rsidP="007147EC">
      <w:pPr>
        <w:bidi/>
        <w:jc w:val="both"/>
        <w:rPr>
          <w:rFonts w:cs="David"/>
        </w:rPr>
      </w:pPr>
    </w:p>
    <w:sectPr w:rsidR="00552A80" w:rsidRPr="007147EC" w:rsidSect="007147EC">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25251" w14:textId="77777777" w:rsidR="00000000" w:rsidRDefault="0046546F">
      <w:r>
        <w:separator/>
      </w:r>
    </w:p>
  </w:endnote>
  <w:endnote w:type="continuationSeparator" w:id="0">
    <w:p w14:paraId="379ECACA" w14:textId="77777777" w:rsidR="00000000" w:rsidRDefault="004654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47FEF" w14:textId="77777777" w:rsidR="00000000" w:rsidRDefault="0046546F">
      <w:r>
        <w:separator/>
      </w:r>
    </w:p>
  </w:footnote>
  <w:footnote w:type="continuationSeparator" w:id="0">
    <w:p w14:paraId="08B71751" w14:textId="77777777" w:rsidR="00000000" w:rsidRDefault="004654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C83FB" w14:textId="77777777" w:rsidR="007147EC" w:rsidRDefault="007147EC">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38A02C98" w14:textId="77777777" w:rsidR="007147EC" w:rsidRDefault="007147EC">
    <w:pPr>
      <w:pStyle w:val="Header"/>
      <w:ind w:right="360"/>
      <w:jc w:val="both"/>
      <w:rPr>
        <w:rtl/>
      </w:rPr>
    </w:pPr>
  </w:p>
  <w:p w14:paraId="73DB9929" w14:textId="77777777" w:rsidR="007147EC" w:rsidRDefault="007147EC"/>
  <w:p w14:paraId="4A8FA0D8" w14:textId="77777777" w:rsidR="007147EC" w:rsidRDefault="007147EC"/>
  <w:p w14:paraId="031A6E7E" w14:textId="77777777" w:rsidR="007147EC" w:rsidRDefault="007147EC"/>
  <w:p w14:paraId="280D7A18" w14:textId="77777777" w:rsidR="007147EC" w:rsidRDefault="007147EC"/>
  <w:p w14:paraId="2811A58B" w14:textId="77777777" w:rsidR="007147EC" w:rsidRDefault="007147EC"/>
  <w:p w14:paraId="4808802A" w14:textId="77777777" w:rsidR="007147EC" w:rsidRDefault="007147EC"/>
  <w:p w14:paraId="0929ADB8" w14:textId="77777777" w:rsidR="007147EC" w:rsidRDefault="007147EC"/>
  <w:p w14:paraId="1EFA12E2" w14:textId="77777777" w:rsidR="007147EC" w:rsidRDefault="007147EC"/>
  <w:p w14:paraId="7AB333ED" w14:textId="77777777" w:rsidR="007147EC" w:rsidRDefault="007147E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1E69E" w14:textId="77777777" w:rsidR="007147EC" w:rsidRDefault="007147EC">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16</w:t>
    </w:r>
    <w:r>
      <w:rPr>
        <w:rStyle w:val="PageNumber"/>
        <w:rtl/>
      </w:rPr>
      <w:fldChar w:fldCharType="end"/>
    </w:r>
  </w:p>
  <w:p w14:paraId="04191744" w14:textId="77777777" w:rsidR="007147EC" w:rsidRDefault="007147EC">
    <w:pPr>
      <w:pStyle w:val="Header"/>
      <w:ind w:right="360"/>
      <w:jc w:val="both"/>
      <w:rPr>
        <w:rStyle w:val="PageNumber"/>
        <w:rFonts w:hint="cs"/>
        <w:rtl/>
      </w:rPr>
    </w:pPr>
    <w:r>
      <w:rPr>
        <w:rtl/>
      </w:rPr>
      <w:t>ועדת</w:t>
    </w:r>
    <w:r>
      <w:rPr>
        <w:rStyle w:val="PageNumber"/>
        <w:rFonts w:hint="cs"/>
        <w:rtl/>
      </w:rPr>
      <w:t xml:space="preserve"> הכנסת</w:t>
    </w:r>
  </w:p>
  <w:p w14:paraId="519E3357" w14:textId="77777777" w:rsidR="007147EC" w:rsidRDefault="007147EC" w:rsidP="007147EC">
    <w:pPr>
      <w:pStyle w:val="Header"/>
      <w:ind w:right="360"/>
      <w:jc w:val="both"/>
      <w:rPr>
        <w:rStyle w:val="PageNumber"/>
        <w:rFonts w:hint="cs"/>
        <w:rtl/>
      </w:rPr>
    </w:pPr>
    <w:r>
      <w:rPr>
        <w:rStyle w:val="PageNumber"/>
        <w:rFonts w:hint="cs"/>
        <w:rtl/>
      </w:rPr>
      <w:t>4.2.2008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74326פרוטוקול_ישיבת_ועדה.doc"/>
    <w:docVar w:name="StartMode" w:val="3"/>
  </w:docVars>
  <w:rsids>
    <w:rsidRoot w:val="00EE46AC"/>
    <w:rsid w:val="003D2DC6"/>
    <w:rsid w:val="0046546F"/>
    <w:rsid w:val="00552A80"/>
    <w:rsid w:val="007147EC"/>
    <w:rsid w:val="00965806"/>
    <w:rsid w:val="00EE46A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36C78F4"/>
  <w15:chartTrackingRefBased/>
  <w15:docId w15:val="{2011157F-26D3-4DEB-9691-AB48DB7C5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7147EC"/>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7147EC"/>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7147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4</Pages>
  <Words>3852</Words>
  <Characters>21963</Characters>
  <Application>Microsoft Office Word</Application>
  <DocSecurity>0</DocSecurity>
  <Lines>183</Lines>
  <Paragraphs>51</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25764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p_ilana</dc:creator>
  <cp:keywords/>
  <dc:description/>
  <cp:lastModifiedBy>Ghanem Mohammad</cp:lastModifiedBy>
  <cp:revision>2</cp:revision>
  <cp:lastPrinted>1601-01-01T00:00:00Z</cp:lastPrinted>
  <dcterms:created xsi:type="dcterms:W3CDTF">2022-07-09T13:27:00Z</dcterms:created>
  <dcterms:modified xsi:type="dcterms:W3CDTF">2022-07-09T13:27:00Z</dcterms:modified>
</cp:coreProperties>
</file>