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E2933" w:rsidRPr="00DE2933" w:rsidRDefault="00DE2933" w:rsidP="00DE2933">
      <w:pPr>
        <w:pStyle w:val="Heading5"/>
        <w:rPr>
          <w:b/>
          <w:bCs/>
          <w:sz w:val="24"/>
          <w:rtl/>
        </w:rPr>
      </w:pPr>
      <w:r w:rsidRPr="00DE2933">
        <w:rPr>
          <w:b/>
          <w:bCs/>
          <w:sz w:val="24"/>
          <w:rtl/>
        </w:rPr>
        <w:t xml:space="preserve">הכנסת </w:t>
      </w:r>
      <w:r w:rsidRPr="00DE2933">
        <w:rPr>
          <w:rFonts w:hint="cs"/>
          <w:b/>
          <w:bCs/>
          <w:sz w:val="24"/>
          <w:rtl/>
        </w:rPr>
        <w:t>השמונה-עשרה</w:t>
      </w:r>
      <w:r w:rsidRPr="00DE2933">
        <w:rPr>
          <w:b/>
          <w:bCs/>
          <w:sz w:val="24"/>
          <w:rtl/>
        </w:rPr>
        <w:tab/>
      </w:r>
      <w:r w:rsidRPr="00DE2933">
        <w:rPr>
          <w:b/>
          <w:bCs/>
          <w:sz w:val="24"/>
          <w:rtl/>
        </w:rPr>
        <w:tab/>
      </w:r>
      <w:r w:rsidRPr="00DE2933">
        <w:rPr>
          <w:b/>
          <w:bCs/>
          <w:sz w:val="24"/>
          <w:rtl/>
        </w:rPr>
        <w:tab/>
      </w:r>
      <w:r w:rsidRPr="00DE2933">
        <w:rPr>
          <w:b/>
          <w:bCs/>
          <w:sz w:val="24"/>
          <w:rtl/>
        </w:rPr>
        <w:tab/>
      </w:r>
      <w:r w:rsidRPr="00DE2933">
        <w:rPr>
          <w:b/>
          <w:bCs/>
          <w:sz w:val="24"/>
          <w:rtl/>
        </w:rPr>
        <w:tab/>
      </w:r>
      <w:r w:rsidRPr="00DE2933">
        <w:rPr>
          <w:b/>
          <w:bCs/>
          <w:sz w:val="24"/>
          <w:rtl/>
        </w:rPr>
        <w:tab/>
      </w:r>
      <w:r w:rsidRPr="00DE2933">
        <w:rPr>
          <w:b/>
          <w:bCs/>
          <w:sz w:val="24"/>
          <w:rtl/>
        </w:rPr>
        <w:tab/>
        <w:t>נוסח לא מתוקן</w:t>
      </w:r>
    </w:p>
    <w:p w:rsidR="00DE2933" w:rsidRPr="00DE2933" w:rsidRDefault="00DE2933" w:rsidP="00DE2933">
      <w:pPr>
        <w:bidi/>
        <w:jc w:val="both"/>
        <w:rPr>
          <w:rFonts w:cs="David" w:hint="cs"/>
          <w:b/>
          <w:bCs/>
          <w:rtl/>
        </w:rPr>
      </w:pPr>
      <w:r w:rsidRPr="00DE2933">
        <w:rPr>
          <w:rFonts w:cs="David"/>
          <w:b/>
          <w:bCs/>
          <w:rtl/>
        </w:rPr>
        <w:t xml:space="preserve">מושב </w:t>
      </w:r>
      <w:r>
        <w:rPr>
          <w:rFonts w:cs="David" w:hint="cs"/>
          <w:b/>
          <w:bCs/>
          <w:rtl/>
        </w:rPr>
        <w:t>שני</w:t>
      </w:r>
    </w:p>
    <w:p w:rsidR="00DE2933" w:rsidRPr="00DE2933" w:rsidRDefault="00DE2933" w:rsidP="00DE2933">
      <w:pPr>
        <w:bidi/>
        <w:jc w:val="both"/>
        <w:rPr>
          <w:rFonts w:cs="David"/>
          <w:b/>
          <w:bCs/>
          <w:rtl/>
        </w:rPr>
      </w:pPr>
    </w:p>
    <w:p w:rsidR="00DE2933" w:rsidRPr="00DE2933" w:rsidRDefault="00DE2933" w:rsidP="00DE2933">
      <w:pPr>
        <w:bidi/>
        <w:jc w:val="both"/>
        <w:rPr>
          <w:rFonts w:cs="David"/>
          <w:b/>
          <w:bCs/>
          <w:rtl/>
        </w:rPr>
      </w:pPr>
    </w:p>
    <w:p w:rsidR="00DE2933" w:rsidRPr="00DE2933" w:rsidRDefault="00DE2933" w:rsidP="00DE2933">
      <w:pPr>
        <w:bidi/>
        <w:jc w:val="both"/>
        <w:rPr>
          <w:rFonts w:cs="David"/>
          <w:b/>
          <w:bCs/>
          <w:rtl/>
        </w:rPr>
      </w:pPr>
    </w:p>
    <w:p w:rsidR="00DE2933" w:rsidRPr="00DE2933" w:rsidRDefault="00DE2933" w:rsidP="00DE2933">
      <w:pPr>
        <w:bidi/>
        <w:jc w:val="both"/>
        <w:rPr>
          <w:rFonts w:cs="David"/>
          <w:b/>
          <w:bCs/>
          <w:rtl/>
        </w:rPr>
      </w:pPr>
    </w:p>
    <w:p w:rsidR="00DE2933" w:rsidRPr="00DE2933" w:rsidRDefault="00DE2933" w:rsidP="00DE2933">
      <w:pPr>
        <w:bidi/>
        <w:jc w:val="center"/>
        <w:rPr>
          <w:rFonts w:cs="David" w:hint="cs"/>
          <w:b/>
          <w:bCs/>
          <w:rtl/>
        </w:rPr>
      </w:pPr>
      <w:r w:rsidRPr="00DE2933">
        <w:rPr>
          <w:rFonts w:cs="David"/>
          <w:b/>
          <w:bCs/>
          <w:rtl/>
        </w:rPr>
        <w:t>פרוטוקול מס'</w:t>
      </w:r>
      <w:r w:rsidRPr="00DE2933">
        <w:rPr>
          <w:rFonts w:cs="David" w:hint="cs"/>
          <w:b/>
          <w:bCs/>
          <w:rtl/>
        </w:rPr>
        <w:t xml:space="preserve"> 40</w:t>
      </w:r>
    </w:p>
    <w:p w:rsidR="00DE2933" w:rsidRPr="00DE2933" w:rsidRDefault="00DE2933" w:rsidP="00DE2933">
      <w:pPr>
        <w:bidi/>
        <w:jc w:val="center"/>
        <w:rPr>
          <w:rFonts w:cs="David" w:hint="cs"/>
          <w:b/>
          <w:bCs/>
          <w:rtl/>
        </w:rPr>
      </w:pPr>
      <w:r w:rsidRPr="00DE2933">
        <w:rPr>
          <w:rFonts w:cs="David" w:hint="cs"/>
          <w:b/>
          <w:bCs/>
          <w:rtl/>
        </w:rPr>
        <w:t>מישיבת ועדת הכנסת</w:t>
      </w:r>
    </w:p>
    <w:p w:rsidR="00DE2933" w:rsidRPr="00DE2933" w:rsidRDefault="00DE2933" w:rsidP="00DE2933">
      <w:pPr>
        <w:bidi/>
        <w:jc w:val="center"/>
        <w:rPr>
          <w:rFonts w:cs="David" w:hint="cs"/>
          <w:b/>
          <w:bCs/>
          <w:u w:val="single"/>
          <w:rtl/>
        </w:rPr>
      </w:pPr>
      <w:r w:rsidRPr="00DE2933">
        <w:rPr>
          <w:rFonts w:cs="David" w:hint="cs"/>
          <w:b/>
          <w:bCs/>
          <w:u w:val="single"/>
          <w:rtl/>
        </w:rPr>
        <w:t xml:space="preserve">שהתקיימה ביום שני כ"ד בתשרי </w:t>
      </w:r>
      <w:proofErr w:type="spellStart"/>
      <w:r w:rsidRPr="00DE2933">
        <w:rPr>
          <w:rFonts w:cs="David" w:hint="cs"/>
          <w:b/>
          <w:bCs/>
          <w:u w:val="single"/>
          <w:rtl/>
        </w:rPr>
        <w:t>התש"ע</w:t>
      </w:r>
      <w:proofErr w:type="spellEnd"/>
      <w:r w:rsidRPr="00DE2933">
        <w:rPr>
          <w:rFonts w:cs="David" w:hint="cs"/>
          <w:b/>
          <w:bCs/>
          <w:u w:val="single"/>
          <w:rtl/>
        </w:rPr>
        <w:t xml:space="preserve"> (12 באוקטובר 2009) בשעה 10:30</w:t>
      </w:r>
    </w:p>
    <w:p w:rsidR="00DE2933" w:rsidRPr="00DE2933" w:rsidRDefault="00DE2933" w:rsidP="00DE2933">
      <w:pPr>
        <w:bidi/>
        <w:jc w:val="center"/>
        <w:rPr>
          <w:rFonts w:cs="David"/>
          <w:b/>
          <w:bCs/>
          <w:rtl/>
        </w:rPr>
      </w:pPr>
    </w:p>
    <w:p w:rsidR="00DE2933" w:rsidRPr="00DE2933" w:rsidRDefault="00DE2933" w:rsidP="00DE2933">
      <w:pPr>
        <w:bidi/>
        <w:jc w:val="both"/>
        <w:rPr>
          <w:rFonts w:cs="David"/>
          <w:b/>
          <w:bCs/>
          <w:rtl/>
        </w:rPr>
      </w:pPr>
    </w:p>
    <w:p w:rsidR="00DE2933" w:rsidRPr="00DE2933" w:rsidRDefault="00DE2933" w:rsidP="00DE2933">
      <w:pPr>
        <w:tabs>
          <w:tab w:val="left" w:pos="1221"/>
        </w:tabs>
        <w:bidi/>
        <w:jc w:val="both"/>
        <w:rPr>
          <w:rFonts w:cs="David" w:hint="cs"/>
          <w:b/>
          <w:bCs/>
          <w:u w:val="single"/>
          <w:rtl/>
        </w:rPr>
      </w:pPr>
    </w:p>
    <w:p w:rsidR="00DE2933" w:rsidRPr="00DE2933" w:rsidRDefault="00DE2933" w:rsidP="00DE2933">
      <w:pPr>
        <w:tabs>
          <w:tab w:val="left" w:pos="1221"/>
        </w:tabs>
        <w:bidi/>
        <w:jc w:val="both"/>
        <w:rPr>
          <w:rFonts w:cs="David" w:hint="cs"/>
          <w:rtl/>
        </w:rPr>
      </w:pPr>
      <w:r w:rsidRPr="00DE2933">
        <w:rPr>
          <w:rFonts w:cs="David"/>
          <w:b/>
          <w:bCs/>
          <w:u w:val="single"/>
          <w:rtl/>
        </w:rPr>
        <w:t>סדר היום</w:t>
      </w:r>
      <w:r w:rsidRPr="00DE2933">
        <w:rPr>
          <w:rFonts w:cs="David"/>
          <w:rtl/>
        </w:rPr>
        <w:t>:</w:t>
      </w:r>
      <w:r w:rsidRPr="00DE2933">
        <w:rPr>
          <w:rFonts w:cs="David" w:hint="cs"/>
          <w:rtl/>
        </w:rPr>
        <w:t xml:space="preserve"> א. קביעת מסגרת הדיון: </w:t>
      </w:r>
    </w:p>
    <w:p w:rsidR="00DE2933" w:rsidRPr="00DE2933" w:rsidRDefault="00DE2933" w:rsidP="00DE2933">
      <w:pPr>
        <w:numPr>
          <w:ilvl w:val="0"/>
          <w:numId w:val="1"/>
        </w:numPr>
        <w:tabs>
          <w:tab w:val="left" w:pos="1221"/>
        </w:tabs>
        <w:overflowPunct w:val="0"/>
        <w:autoSpaceDE w:val="0"/>
        <w:autoSpaceDN w:val="0"/>
        <w:bidi/>
        <w:adjustRightInd w:val="0"/>
        <w:jc w:val="both"/>
        <w:textAlignment w:val="baseline"/>
        <w:rPr>
          <w:rFonts w:cs="David" w:hint="cs"/>
          <w:rtl/>
        </w:rPr>
      </w:pPr>
      <w:r w:rsidRPr="00DE2933">
        <w:rPr>
          <w:rFonts w:cs="David" w:hint="cs"/>
          <w:rtl/>
        </w:rPr>
        <w:t xml:space="preserve">להודעת ראש הממשלה על פעילות הממשלה בתקופה שחלפה מאז המושב </w:t>
      </w:r>
    </w:p>
    <w:p w:rsidR="00DE2933" w:rsidRPr="00DE2933" w:rsidRDefault="00DE2933" w:rsidP="00DE2933">
      <w:pPr>
        <w:tabs>
          <w:tab w:val="left" w:pos="1221"/>
        </w:tabs>
        <w:bidi/>
        <w:ind w:left="1305"/>
        <w:jc w:val="both"/>
        <w:rPr>
          <w:rFonts w:cs="David" w:hint="cs"/>
          <w:rtl/>
        </w:rPr>
      </w:pPr>
      <w:r w:rsidRPr="00DE2933">
        <w:rPr>
          <w:rFonts w:cs="David" w:hint="cs"/>
          <w:rtl/>
        </w:rPr>
        <w:t xml:space="preserve">       הקודם ועל תוכניות הממשלה למושב הקרוב.  </w:t>
      </w:r>
    </w:p>
    <w:p w:rsidR="00DE2933" w:rsidRPr="00DE2933" w:rsidRDefault="00DE2933" w:rsidP="00DE2933">
      <w:pPr>
        <w:numPr>
          <w:ilvl w:val="0"/>
          <w:numId w:val="1"/>
        </w:numPr>
        <w:tabs>
          <w:tab w:val="left" w:pos="1221"/>
        </w:tabs>
        <w:overflowPunct w:val="0"/>
        <w:autoSpaceDE w:val="0"/>
        <w:autoSpaceDN w:val="0"/>
        <w:bidi/>
        <w:adjustRightInd w:val="0"/>
        <w:jc w:val="both"/>
        <w:textAlignment w:val="baseline"/>
        <w:rPr>
          <w:rFonts w:cs="David" w:hint="cs"/>
          <w:rtl/>
        </w:rPr>
      </w:pPr>
      <w:r w:rsidRPr="00DE2933">
        <w:rPr>
          <w:rFonts w:cs="David" w:hint="cs"/>
          <w:rtl/>
        </w:rPr>
        <w:t>להצעות סיעות קדימה, רע"מ-</w:t>
      </w:r>
      <w:proofErr w:type="spellStart"/>
      <w:r w:rsidRPr="00DE2933">
        <w:rPr>
          <w:rFonts w:cs="David" w:hint="cs"/>
          <w:rtl/>
        </w:rPr>
        <w:t>תע"ל</w:t>
      </w:r>
      <w:proofErr w:type="spellEnd"/>
      <w:r w:rsidRPr="00DE2933">
        <w:rPr>
          <w:rFonts w:cs="David" w:hint="cs"/>
          <w:rtl/>
        </w:rPr>
        <w:t>-</w:t>
      </w:r>
      <w:proofErr w:type="spellStart"/>
      <w:r w:rsidRPr="00DE2933">
        <w:rPr>
          <w:rFonts w:cs="David" w:hint="cs"/>
          <w:rtl/>
        </w:rPr>
        <w:t>חד"ש</w:t>
      </w:r>
      <w:proofErr w:type="spellEnd"/>
      <w:r w:rsidRPr="00DE2933">
        <w:rPr>
          <w:rFonts w:cs="David" w:hint="cs"/>
          <w:rtl/>
        </w:rPr>
        <w:t xml:space="preserve">-בל"ד </w:t>
      </w:r>
      <w:proofErr w:type="spellStart"/>
      <w:r w:rsidRPr="00DE2933">
        <w:rPr>
          <w:rFonts w:cs="David" w:hint="cs"/>
          <w:rtl/>
        </w:rPr>
        <w:t>ומרצ</w:t>
      </w:r>
      <w:proofErr w:type="spellEnd"/>
      <w:r w:rsidRPr="00DE2933">
        <w:rPr>
          <w:rFonts w:cs="David" w:hint="cs"/>
          <w:rtl/>
        </w:rPr>
        <w:t xml:space="preserve"> להביע אי אמון </w:t>
      </w:r>
    </w:p>
    <w:p w:rsidR="00DE2933" w:rsidRPr="00DE2933" w:rsidRDefault="00DE2933" w:rsidP="00DE2933">
      <w:pPr>
        <w:tabs>
          <w:tab w:val="left" w:pos="1221"/>
        </w:tabs>
        <w:bidi/>
        <w:ind w:left="1665"/>
        <w:jc w:val="both"/>
        <w:rPr>
          <w:rFonts w:cs="David" w:hint="cs"/>
          <w:rtl/>
        </w:rPr>
      </w:pPr>
      <w:r w:rsidRPr="00DE2933">
        <w:rPr>
          <w:rFonts w:cs="David" w:hint="cs"/>
          <w:rtl/>
        </w:rPr>
        <w:t>בממשלה.</w:t>
      </w:r>
    </w:p>
    <w:p w:rsidR="00DE2933" w:rsidRPr="00DE2933" w:rsidRDefault="00DE2933" w:rsidP="00DE2933">
      <w:pPr>
        <w:tabs>
          <w:tab w:val="left" w:pos="1221"/>
        </w:tabs>
        <w:bidi/>
        <w:ind w:left="1665"/>
        <w:jc w:val="both"/>
        <w:rPr>
          <w:rFonts w:cs="David" w:hint="cs"/>
          <w:rtl/>
        </w:rPr>
      </w:pPr>
    </w:p>
    <w:p w:rsidR="00DE2933" w:rsidRPr="00DE2933" w:rsidRDefault="00DE2933" w:rsidP="00DE2933">
      <w:pPr>
        <w:tabs>
          <w:tab w:val="left" w:pos="1221"/>
        </w:tabs>
        <w:bidi/>
        <w:jc w:val="both"/>
        <w:rPr>
          <w:rFonts w:cs="David" w:hint="cs"/>
          <w:rtl/>
        </w:rPr>
      </w:pPr>
      <w:r w:rsidRPr="00DE2933">
        <w:rPr>
          <w:rFonts w:cs="David" w:hint="cs"/>
          <w:rtl/>
        </w:rPr>
        <w:t xml:space="preserve">                 ב.  בקשת יו"ר ועדת החוקה, חוק ומשפט למיזוג הצעות החוק הבאות:</w:t>
      </w:r>
    </w:p>
    <w:p w:rsidR="00DE2933" w:rsidRPr="00DE2933" w:rsidRDefault="00DE2933" w:rsidP="00DE2933">
      <w:pPr>
        <w:numPr>
          <w:ilvl w:val="0"/>
          <w:numId w:val="4"/>
        </w:numPr>
        <w:overflowPunct w:val="0"/>
        <w:autoSpaceDE w:val="0"/>
        <w:autoSpaceDN w:val="0"/>
        <w:bidi/>
        <w:adjustRightInd w:val="0"/>
        <w:jc w:val="both"/>
        <w:textAlignment w:val="baseline"/>
        <w:rPr>
          <w:rFonts w:cs="David" w:hint="cs"/>
        </w:rPr>
      </w:pPr>
      <w:r w:rsidRPr="00DE2933">
        <w:rPr>
          <w:rFonts w:cs="David" w:hint="cs"/>
          <w:rtl/>
        </w:rPr>
        <w:t xml:space="preserve">הצעת חוק העונשין (תיקון מס' 100) (החמרת הענישה בעבירות רכוש), </w:t>
      </w:r>
      <w:proofErr w:type="spellStart"/>
      <w:r w:rsidRPr="00DE2933">
        <w:rPr>
          <w:rFonts w:cs="David" w:hint="cs"/>
          <w:rtl/>
        </w:rPr>
        <w:t>התשס"ח</w:t>
      </w:r>
      <w:proofErr w:type="spellEnd"/>
      <w:r w:rsidRPr="00DE2933">
        <w:rPr>
          <w:rFonts w:cs="David" w:hint="cs"/>
          <w:rtl/>
        </w:rPr>
        <w:t>-2008 (מ/372).</w:t>
      </w:r>
    </w:p>
    <w:p w:rsidR="00DE2933" w:rsidRPr="00DE2933" w:rsidRDefault="00DE2933" w:rsidP="00DE2933">
      <w:pPr>
        <w:bidi/>
        <w:jc w:val="both"/>
        <w:rPr>
          <w:rFonts w:cs="David" w:hint="cs"/>
          <w:rtl/>
        </w:rPr>
      </w:pPr>
      <w:r w:rsidRPr="00DE2933">
        <w:rPr>
          <w:rFonts w:cs="David" w:hint="cs"/>
          <w:rtl/>
        </w:rPr>
        <w:t xml:space="preserve">                       2.   והצעת חוק העונשין (תיקון מס' 97) גניבת ציוד חקלאי ותוצרת חקלאית), </w:t>
      </w:r>
    </w:p>
    <w:p w:rsidR="00DE2933" w:rsidRPr="00DE2933" w:rsidRDefault="00DE2933" w:rsidP="00DE2933">
      <w:pPr>
        <w:bidi/>
        <w:jc w:val="both"/>
        <w:rPr>
          <w:rFonts w:cs="David" w:hint="cs"/>
          <w:rtl/>
        </w:rPr>
      </w:pPr>
      <w:r w:rsidRPr="00DE2933">
        <w:rPr>
          <w:rFonts w:cs="David" w:hint="cs"/>
          <w:rtl/>
        </w:rPr>
        <w:t xml:space="preserve">                             </w:t>
      </w:r>
      <w:proofErr w:type="spellStart"/>
      <w:r w:rsidRPr="00DE2933">
        <w:rPr>
          <w:rFonts w:cs="David" w:hint="cs"/>
          <w:rtl/>
        </w:rPr>
        <w:t>התשס"ח</w:t>
      </w:r>
      <w:proofErr w:type="spellEnd"/>
      <w:r w:rsidRPr="00DE2933">
        <w:rPr>
          <w:rFonts w:cs="David" w:hint="cs"/>
          <w:rtl/>
        </w:rPr>
        <w:t xml:space="preserve">-2007  (כ/188). </w:t>
      </w:r>
    </w:p>
    <w:p w:rsidR="00DE2933" w:rsidRPr="00DE2933" w:rsidRDefault="00DE2933" w:rsidP="00DE2933">
      <w:pPr>
        <w:tabs>
          <w:tab w:val="left" w:pos="1221"/>
        </w:tabs>
        <w:bidi/>
        <w:jc w:val="both"/>
        <w:rPr>
          <w:rFonts w:cs="David" w:hint="cs"/>
          <w:rtl/>
        </w:rPr>
      </w:pPr>
      <w:r w:rsidRPr="00DE2933">
        <w:rPr>
          <w:rFonts w:cs="David" w:hint="cs"/>
          <w:rtl/>
        </w:rPr>
        <w:t xml:space="preserve">              </w:t>
      </w:r>
    </w:p>
    <w:p w:rsidR="00DE2933" w:rsidRPr="00DE2933" w:rsidRDefault="00DE2933" w:rsidP="00DE2933">
      <w:pPr>
        <w:tabs>
          <w:tab w:val="left" w:pos="1221"/>
        </w:tabs>
        <w:bidi/>
        <w:jc w:val="both"/>
        <w:rPr>
          <w:rFonts w:cs="David" w:hint="cs"/>
          <w:rtl/>
        </w:rPr>
      </w:pPr>
      <w:r w:rsidRPr="00DE2933">
        <w:rPr>
          <w:rFonts w:cs="David" w:hint="cs"/>
          <w:rtl/>
        </w:rPr>
        <w:t xml:space="preserve">                ג.  בקשת הממשלה להקדים את הדיון בהצעות החוק הבאות:</w:t>
      </w:r>
    </w:p>
    <w:p w:rsidR="00DE2933" w:rsidRPr="00DE2933" w:rsidRDefault="00DE2933" w:rsidP="00DE2933">
      <w:pPr>
        <w:tabs>
          <w:tab w:val="left" w:pos="1221"/>
        </w:tabs>
        <w:bidi/>
        <w:jc w:val="both"/>
        <w:rPr>
          <w:rFonts w:cs="David" w:hint="cs"/>
          <w:rtl/>
        </w:rPr>
      </w:pPr>
      <w:r w:rsidRPr="00DE2933">
        <w:rPr>
          <w:rFonts w:cs="David" w:hint="cs"/>
          <w:rtl/>
        </w:rPr>
        <w:t xml:space="preserve">                     1. הצעת חוק התעבורה (החלת הוראת פקודת התעבורה על רכבת מקומית </w:t>
      </w:r>
      <w:r w:rsidRPr="00DE2933">
        <w:rPr>
          <w:rFonts w:cs="David"/>
          <w:rtl/>
        </w:rPr>
        <w:t>–</w:t>
      </w:r>
      <w:r w:rsidRPr="00DE2933">
        <w:rPr>
          <w:rFonts w:cs="David" w:hint="cs"/>
          <w:rtl/>
        </w:rPr>
        <w:t xml:space="preserve"> הוראת </w:t>
      </w:r>
    </w:p>
    <w:p w:rsidR="00DE2933" w:rsidRPr="00DE2933" w:rsidRDefault="00DE2933" w:rsidP="00DE2933">
      <w:pPr>
        <w:tabs>
          <w:tab w:val="left" w:pos="1221"/>
        </w:tabs>
        <w:bidi/>
        <w:jc w:val="both"/>
        <w:rPr>
          <w:rFonts w:cs="David" w:hint="cs"/>
          <w:rtl/>
        </w:rPr>
      </w:pPr>
      <w:r w:rsidRPr="00DE2933">
        <w:rPr>
          <w:rFonts w:cs="David" w:hint="cs"/>
          <w:rtl/>
        </w:rPr>
        <w:t xml:space="preserve">                      שעה), תש"ע-2009.</w:t>
      </w:r>
    </w:p>
    <w:p w:rsidR="00DE2933" w:rsidRPr="00DE2933" w:rsidRDefault="00DE2933" w:rsidP="00DE2933">
      <w:pPr>
        <w:tabs>
          <w:tab w:val="left" w:pos="1221"/>
        </w:tabs>
        <w:bidi/>
        <w:jc w:val="both"/>
        <w:rPr>
          <w:rFonts w:cs="David" w:hint="cs"/>
          <w:rtl/>
        </w:rPr>
      </w:pPr>
    </w:p>
    <w:p w:rsidR="00DE2933" w:rsidRPr="00DE2933" w:rsidRDefault="00DE2933" w:rsidP="00DE2933">
      <w:pPr>
        <w:tabs>
          <w:tab w:val="left" w:pos="1221"/>
        </w:tabs>
        <w:bidi/>
        <w:jc w:val="both"/>
        <w:rPr>
          <w:rFonts w:cs="David" w:hint="cs"/>
          <w:rtl/>
        </w:rPr>
      </w:pPr>
      <w:r w:rsidRPr="00DE2933">
        <w:rPr>
          <w:rFonts w:cs="David" w:hint="cs"/>
          <w:rtl/>
        </w:rPr>
        <w:t xml:space="preserve">                     2. הצעת חוק המועצות האזוריות (מועד בחירות כלליות) (תיקון מס' 6), </w:t>
      </w:r>
      <w:proofErr w:type="spellStart"/>
      <w:r w:rsidRPr="00DE2933">
        <w:rPr>
          <w:rFonts w:cs="David" w:hint="cs"/>
          <w:rtl/>
        </w:rPr>
        <w:t>התש"ע</w:t>
      </w:r>
      <w:proofErr w:type="spellEnd"/>
      <w:r w:rsidRPr="00DE2933">
        <w:rPr>
          <w:rFonts w:cs="David" w:hint="cs"/>
          <w:rtl/>
        </w:rPr>
        <w:t>-</w:t>
      </w:r>
    </w:p>
    <w:p w:rsidR="00DE2933" w:rsidRPr="00DE2933" w:rsidRDefault="00DE2933" w:rsidP="00DE2933">
      <w:pPr>
        <w:tabs>
          <w:tab w:val="left" w:pos="1221"/>
        </w:tabs>
        <w:bidi/>
        <w:jc w:val="both"/>
        <w:rPr>
          <w:rFonts w:cs="David" w:hint="cs"/>
          <w:rtl/>
        </w:rPr>
      </w:pPr>
      <w:r w:rsidRPr="00DE2933">
        <w:rPr>
          <w:rFonts w:cs="David" w:hint="cs"/>
          <w:rtl/>
        </w:rPr>
        <w:t xml:space="preserve">                      2009. </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rtl/>
        </w:rPr>
      </w:pPr>
    </w:p>
    <w:p w:rsidR="00DE2933" w:rsidRPr="00DE2933" w:rsidRDefault="00DE2933" w:rsidP="00DE2933">
      <w:pPr>
        <w:bidi/>
        <w:jc w:val="both"/>
        <w:rPr>
          <w:rFonts w:cs="David"/>
          <w:rtl/>
        </w:rPr>
      </w:pPr>
    </w:p>
    <w:p w:rsidR="00DE2933" w:rsidRPr="00DE2933" w:rsidRDefault="00DE2933" w:rsidP="00DE2933">
      <w:pPr>
        <w:bidi/>
        <w:jc w:val="both"/>
        <w:rPr>
          <w:rFonts w:cs="David"/>
          <w:b/>
          <w:bCs/>
          <w:u w:val="single"/>
          <w:rtl/>
        </w:rPr>
      </w:pPr>
      <w:r w:rsidRPr="00DE2933">
        <w:rPr>
          <w:rFonts w:cs="David"/>
          <w:b/>
          <w:bCs/>
          <w:u w:val="single"/>
          <w:rtl/>
        </w:rPr>
        <w:t>נכחו</w:t>
      </w:r>
      <w:r w:rsidRPr="00DE2933">
        <w:rPr>
          <w:rFonts w:cs="David"/>
          <w:rtl/>
        </w:rPr>
        <w:t>:</w:t>
      </w:r>
    </w:p>
    <w:p w:rsidR="00DE2933" w:rsidRPr="00DE2933" w:rsidRDefault="00DE2933" w:rsidP="00DE2933">
      <w:pPr>
        <w:bidi/>
        <w:jc w:val="both"/>
        <w:rPr>
          <w:rFonts w:cs="David"/>
          <w:rtl/>
        </w:rPr>
      </w:pPr>
    </w:p>
    <w:p w:rsidR="00DE2933" w:rsidRPr="00DE2933" w:rsidRDefault="00DE2933" w:rsidP="00DE2933">
      <w:pPr>
        <w:tabs>
          <w:tab w:val="left" w:pos="1788"/>
        </w:tabs>
        <w:bidi/>
        <w:jc w:val="both"/>
        <w:rPr>
          <w:rFonts w:cs="David"/>
          <w:rtl/>
        </w:rPr>
      </w:pPr>
      <w:r w:rsidRPr="00DE2933">
        <w:rPr>
          <w:rFonts w:cs="David"/>
          <w:b/>
          <w:bCs/>
          <w:u w:val="single"/>
          <w:rtl/>
        </w:rPr>
        <w:t>חברי הוועדה</w:t>
      </w:r>
      <w:r w:rsidRPr="00DE2933">
        <w:rPr>
          <w:rFonts w:cs="David"/>
          <w:rtl/>
        </w:rPr>
        <w:t>:</w:t>
      </w:r>
    </w:p>
    <w:p w:rsidR="00DE2933" w:rsidRPr="00DE2933" w:rsidRDefault="00DE2933" w:rsidP="00DE2933">
      <w:pPr>
        <w:bidi/>
        <w:jc w:val="both"/>
        <w:rPr>
          <w:rFonts w:cs="David" w:hint="cs"/>
          <w:rtl/>
        </w:rPr>
      </w:pPr>
      <w:r w:rsidRPr="00DE2933">
        <w:rPr>
          <w:rFonts w:cs="David" w:hint="cs"/>
          <w:rtl/>
        </w:rPr>
        <w:t xml:space="preserve">יריב </w:t>
      </w:r>
      <w:proofErr w:type="spellStart"/>
      <w:r w:rsidRPr="00DE2933">
        <w:rPr>
          <w:rFonts w:cs="David" w:hint="cs"/>
          <w:rtl/>
        </w:rPr>
        <w:t>לוין</w:t>
      </w:r>
      <w:proofErr w:type="spellEnd"/>
      <w:r w:rsidRPr="00DE2933">
        <w:rPr>
          <w:rFonts w:cs="David" w:hint="cs"/>
          <w:rtl/>
        </w:rPr>
        <w:t xml:space="preserve"> </w:t>
      </w:r>
      <w:r w:rsidRPr="00DE2933">
        <w:rPr>
          <w:rFonts w:cs="David"/>
          <w:rtl/>
        </w:rPr>
        <w:t>–</w:t>
      </w:r>
      <w:r w:rsidRPr="00DE2933">
        <w:rPr>
          <w:rFonts w:cs="David" w:hint="cs"/>
          <w:rtl/>
        </w:rPr>
        <w:t xml:space="preserve"> היו"ר</w:t>
      </w:r>
    </w:p>
    <w:p w:rsidR="00DE2933" w:rsidRPr="00DE2933" w:rsidRDefault="00DE2933" w:rsidP="00DE2933">
      <w:pPr>
        <w:bidi/>
        <w:jc w:val="both"/>
        <w:rPr>
          <w:rFonts w:cs="David" w:hint="cs"/>
          <w:rtl/>
        </w:rPr>
      </w:pPr>
      <w:r w:rsidRPr="00DE2933">
        <w:rPr>
          <w:rFonts w:cs="David" w:hint="cs"/>
          <w:rtl/>
        </w:rPr>
        <w:t xml:space="preserve">זאב </w:t>
      </w:r>
      <w:proofErr w:type="spellStart"/>
      <w:r w:rsidRPr="00DE2933">
        <w:rPr>
          <w:rFonts w:cs="David" w:hint="cs"/>
          <w:rtl/>
        </w:rPr>
        <w:t>אלקין</w:t>
      </w:r>
      <w:proofErr w:type="spellEnd"/>
    </w:p>
    <w:p w:rsidR="00DE2933" w:rsidRPr="00DE2933" w:rsidRDefault="00DE2933" w:rsidP="00DE2933">
      <w:pPr>
        <w:bidi/>
        <w:jc w:val="both"/>
        <w:rPr>
          <w:rFonts w:cs="David" w:hint="cs"/>
          <w:rtl/>
        </w:rPr>
      </w:pPr>
      <w:r w:rsidRPr="00DE2933">
        <w:rPr>
          <w:rFonts w:cs="David" w:hint="cs"/>
          <w:rtl/>
        </w:rPr>
        <w:t>רחל אדטו</w:t>
      </w:r>
    </w:p>
    <w:p w:rsidR="00DE2933" w:rsidRPr="00DE2933" w:rsidRDefault="00DE2933" w:rsidP="00DE2933">
      <w:pPr>
        <w:bidi/>
        <w:jc w:val="both"/>
        <w:rPr>
          <w:rFonts w:cs="David" w:hint="cs"/>
          <w:rtl/>
        </w:rPr>
      </w:pPr>
      <w:proofErr w:type="spellStart"/>
      <w:r w:rsidRPr="00DE2933">
        <w:rPr>
          <w:rFonts w:cs="David" w:hint="cs"/>
          <w:rtl/>
        </w:rPr>
        <w:t>רוברט</w:t>
      </w:r>
      <w:proofErr w:type="spellEnd"/>
      <w:r w:rsidRPr="00DE2933">
        <w:rPr>
          <w:rFonts w:cs="David" w:hint="cs"/>
          <w:rtl/>
        </w:rPr>
        <w:t xml:space="preserve"> </w:t>
      </w:r>
      <w:proofErr w:type="spellStart"/>
      <w:r w:rsidRPr="00DE2933">
        <w:rPr>
          <w:rFonts w:cs="David" w:hint="cs"/>
          <w:rtl/>
        </w:rPr>
        <w:t>אילטוב</w:t>
      </w:r>
      <w:proofErr w:type="spellEnd"/>
    </w:p>
    <w:p w:rsidR="00DE2933" w:rsidRPr="00DE2933" w:rsidRDefault="00DE2933" w:rsidP="00DE2933">
      <w:pPr>
        <w:bidi/>
        <w:jc w:val="both"/>
        <w:rPr>
          <w:rFonts w:cs="David" w:hint="cs"/>
          <w:rtl/>
        </w:rPr>
      </w:pPr>
      <w:r w:rsidRPr="00DE2933">
        <w:rPr>
          <w:rFonts w:cs="David" w:hint="cs"/>
          <w:rtl/>
        </w:rPr>
        <w:t>אברהם מיכאלי</w:t>
      </w:r>
    </w:p>
    <w:p w:rsidR="00DE2933" w:rsidRPr="00DE2933" w:rsidRDefault="00DE2933" w:rsidP="00DE2933">
      <w:pPr>
        <w:bidi/>
        <w:jc w:val="both"/>
        <w:rPr>
          <w:rFonts w:cs="David" w:hint="cs"/>
          <w:rtl/>
        </w:rPr>
      </w:pPr>
      <w:r w:rsidRPr="00DE2933">
        <w:rPr>
          <w:rFonts w:cs="David" w:hint="cs"/>
          <w:rtl/>
        </w:rPr>
        <w:t xml:space="preserve">מנחם אליעזר </w:t>
      </w:r>
      <w:proofErr w:type="spellStart"/>
      <w:r w:rsidRPr="00DE2933">
        <w:rPr>
          <w:rFonts w:cs="David" w:hint="cs"/>
          <w:rtl/>
        </w:rPr>
        <w:t>מוזס</w:t>
      </w:r>
      <w:proofErr w:type="spellEnd"/>
    </w:p>
    <w:p w:rsidR="00DE2933" w:rsidRPr="00DE2933" w:rsidRDefault="00DE2933" w:rsidP="00DE2933">
      <w:pPr>
        <w:bidi/>
        <w:jc w:val="both"/>
        <w:rPr>
          <w:rFonts w:cs="David" w:hint="cs"/>
          <w:rtl/>
        </w:rPr>
      </w:pPr>
      <w:r w:rsidRPr="00DE2933">
        <w:rPr>
          <w:rFonts w:cs="David" w:hint="cs"/>
          <w:rtl/>
        </w:rPr>
        <w:t>שלמה מולה</w:t>
      </w:r>
    </w:p>
    <w:p w:rsidR="00DE2933" w:rsidRPr="00DE2933" w:rsidRDefault="00DE2933" w:rsidP="00DE2933">
      <w:pPr>
        <w:bidi/>
        <w:jc w:val="both"/>
        <w:rPr>
          <w:rFonts w:cs="David" w:hint="cs"/>
          <w:rtl/>
        </w:rPr>
      </w:pPr>
      <w:r w:rsidRPr="00DE2933">
        <w:rPr>
          <w:rFonts w:cs="David" w:hint="cs"/>
          <w:rtl/>
        </w:rPr>
        <w:t xml:space="preserve">ציון </w:t>
      </w:r>
      <w:proofErr w:type="spellStart"/>
      <w:r w:rsidRPr="00DE2933">
        <w:rPr>
          <w:rFonts w:cs="David" w:hint="cs"/>
          <w:rtl/>
        </w:rPr>
        <w:t>פיניאן</w:t>
      </w:r>
      <w:proofErr w:type="spellEnd"/>
    </w:p>
    <w:p w:rsidR="00DE2933" w:rsidRPr="00DE2933" w:rsidRDefault="00DE2933" w:rsidP="00DE2933">
      <w:pPr>
        <w:bidi/>
        <w:jc w:val="both"/>
        <w:rPr>
          <w:rFonts w:cs="David"/>
          <w:rtl/>
        </w:rPr>
      </w:pPr>
    </w:p>
    <w:p w:rsidR="00DE2933" w:rsidRPr="00DE2933" w:rsidRDefault="00DE2933" w:rsidP="00DE2933">
      <w:pPr>
        <w:tabs>
          <w:tab w:val="left" w:pos="1788"/>
          <w:tab w:val="left" w:pos="3631"/>
        </w:tabs>
        <w:bidi/>
        <w:jc w:val="both"/>
        <w:rPr>
          <w:rFonts w:cs="David" w:hint="cs"/>
          <w:rtl/>
        </w:rPr>
      </w:pPr>
      <w:r w:rsidRPr="00DE2933">
        <w:rPr>
          <w:rFonts w:cs="David"/>
          <w:b/>
          <w:bCs/>
          <w:u w:val="single"/>
          <w:rtl/>
        </w:rPr>
        <w:t>מוזמנים</w:t>
      </w:r>
      <w:r w:rsidRPr="00DE2933">
        <w:rPr>
          <w:rFonts w:cs="David"/>
          <w:rtl/>
        </w:rPr>
        <w:t>:</w:t>
      </w:r>
    </w:p>
    <w:p w:rsidR="00DE2933" w:rsidRPr="00DE2933" w:rsidRDefault="00DE2933" w:rsidP="00DE2933">
      <w:pPr>
        <w:bidi/>
        <w:jc w:val="both"/>
        <w:rPr>
          <w:rFonts w:cs="David" w:hint="cs"/>
          <w:rtl/>
        </w:rPr>
      </w:pPr>
      <w:r w:rsidRPr="00DE2933">
        <w:rPr>
          <w:rFonts w:cs="David" w:hint="cs"/>
          <w:rtl/>
        </w:rPr>
        <w:t xml:space="preserve">אייל ינון </w:t>
      </w:r>
      <w:r w:rsidRPr="00DE2933">
        <w:rPr>
          <w:rFonts w:cs="David"/>
          <w:rtl/>
        </w:rPr>
        <w:t>–</w:t>
      </w:r>
      <w:r w:rsidRPr="00DE2933">
        <w:rPr>
          <w:rFonts w:cs="David" w:hint="cs"/>
          <w:rtl/>
        </w:rPr>
        <w:t xml:space="preserve"> מזכיר הכנסת</w:t>
      </w:r>
    </w:p>
    <w:p w:rsidR="00DE2933" w:rsidRPr="00DE2933" w:rsidRDefault="00DE2933" w:rsidP="00DE2933">
      <w:pPr>
        <w:bidi/>
        <w:jc w:val="both"/>
        <w:rPr>
          <w:rFonts w:cs="David" w:hint="cs"/>
          <w:rtl/>
        </w:rPr>
      </w:pPr>
      <w:r w:rsidRPr="00DE2933">
        <w:rPr>
          <w:rFonts w:cs="David" w:hint="cs"/>
          <w:rtl/>
        </w:rPr>
        <w:t xml:space="preserve">ירדנה </w:t>
      </w:r>
      <w:proofErr w:type="spellStart"/>
      <w:r w:rsidRPr="00DE2933">
        <w:rPr>
          <w:rFonts w:cs="David" w:hint="cs"/>
          <w:rtl/>
        </w:rPr>
        <w:t>מלר</w:t>
      </w:r>
      <w:proofErr w:type="spellEnd"/>
      <w:r w:rsidRPr="00DE2933">
        <w:rPr>
          <w:rFonts w:cs="David" w:hint="cs"/>
          <w:rtl/>
        </w:rPr>
        <w:t xml:space="preserve">-הורוביץ </w:t>
      </w:r>
      <w:r w:rsidRPr="00DE2933">
        <w:rPr>
          <w:rFonts w:cs="David"/>
          <w:rtl/>
        </w:rPr>
        <w:t>–</w:t>
      </w:r>
      <w:r w:rsidRPr="00DE2933">
        <w:rPr>
          <w:rFonts w:cs="David" w:hint="cs"/>
          <w:rtl/>
        </w:rPr>
        <w:t xml:space="preserve"> סגנית מזכיר הכנסת</w:t>
      </w:r>
    </w:p>
    <w:p w:rsidR="00DE2933" w:rsidRPr="00DE2933" w:rsidRDefault="00DE2933" w:rsidP="00DE2933">
      <w:pPr>
        <w:bidi/>
        <w:jc w:val="both"/>
        <w:rPr>
          <w:rFonts w:cs="David" w:hint="cs"/>
          <w:rtl/>
        </w:rPr>
      </w:pPr>
      <w:r w:rsidRPr="00DE2933">
        <w:rPr>
          <w:rFonts w:cs="David" w:hint="cs"/>
          <w:rtl/>
        </w:rPr>
        <w:t xml:space="preserve">עו"ד מאור </w:t>
      </w:r>
      <w:proofErr w:type="spellStart"/>
      <w:r w:rsidRPr="00DE2933">
        <w:rPr>
          <w:rFonts w:cs="David" w:hint="cs"/>
          <w:rtl/>
        </w:rPr>
        <w:t>דבוש</w:t>
      </w:r>
      <w:proofErr w:type="spellEnd"/>
      <w:r w:rsidRPr="00DE2933">
        <w:rPr>
          <w:rFonts w:cs="David" w:hint="cs"/>
          <w:rtl/>
        </w:rPr>
        <w:t xml:space="preserve"> </w:t>
      </w:r>
      <w:r w:rsidRPr="00DE2933">
        <w:rPr>
          <w:rFonts w:cs="David"/>
          <w:rtl/>
        </w:rPr>
        <w:t>–</w:t>
      </w:r>
      <w:r w:rsidRPr="00DE2933">
        <w:rPr>
          <w:rFonts w:cs="David" w:hint="cs"/>
          <w:rtl/>
        </w:rPr>
        <w:t xml:space="preserve"> משרד הפנים</w:t>
      </w:r>
    </w:p>
    <w:p w:rsidR="00DE2933" w:rsidRPr="00DE2933" w:rsidRDefault="00DE2933" w:rsidP="00DE2933">
      <w:pPr>
        <w:bidi/>
        <w:jc w:val="both"/>
        <w:rPr>
          <w:rFonts w:cs="David" w:hint="cs"/>
          <w:rtl/>
        </w:rPr>
      </w:pPr>
      <w:r w:rsidRPr="00DE2933">
        <w:rPr>
          <w:rFonts w:cs="David" w:hint="cs"/>
          <w:rtl/>
        </w:rPr>
        <w:t xml:space="preserve">עו"ד חוה </w:t>
      </w:r>
      <w:proofErr w:type="spellStart"/>
      <w:r w:rsidRPr="00DE2933">
        <w:rPr>
          <w:rFonts w:cs="David" w:hint="cs"/>
          <w:rtl/>
        </w:rPr>
        <w:t>ראובני</w:t>
      </w:r>
      <w:proofErr w:type="spellEnd"/>
      <w:r w:rsidRPr="00DE2933">
        <w:rPr>
          <w:rFonts w:cs="David" w:hint="cs"/>
          <w:rtl/>
        </w:rPr>
        <w:t xml:space="preserve"> </w:t>
      </w:r>
      <w:r w:rsidRPr="00DE2933">
        <w:rPr>
          <w:rFonts w:cs="David"/>
          <w:rtl/>
        </w:rPr>
        <w:t>–</w:t>
      </w:r>
      <w:r w:rsidRPr="00DE2933">
        <w:rPr>
          <w:rFonts w:cs="David" w:hint="cs"/>
          <w:rtl/>
        </w:rPr>
        <w:t xml:space="preserve"> לשכה משפטית, משרד התחבורה</w:t>
      </w:r>
    </w:p>
    <w:p w:rsidR="00DE2933" w:rsidRPr="00DE2933" w:rsidRDefault="00DE2933" w:rsidP="00DE2933">
      <w:pPr>
        <w:bidi/>
        <w:jc w:val="both"/>
        <w:rPr>
          <w:rFonts w:cs="David"/>
          <w:rtl/>
        </w:rPr>
      </w:pPr>
    </w:p>
    <w:p w:rsidR="00DE2933" w:rsidRPr="00DE2933" w:rsidRDefault="00DE2933" w:rsidP="00DE2933">
      <w:pPr>
        <w:bidi/>
        <w:jc w:val="both"/>
        <w:rPr>
          <w:rFonts w:cs="David"/>
          <w:rtl/>
        </w:rPr>
      </w:pPr>
    </w:p>
    <w:p w:rsidR="00DE2933" w:rsidRPr="00DE2933" w:rsidRDefault="00DE2933" w:rsidP="00DE2933">
      <w:pPr>
        <w:tabs>
          <w:tab w:val="left" w:pos="1930"/>
        </w:tabs>
        <w:bidi/>
        <w:jc w:val="both"/>
        <w:rPr>
          <w:rFonts w:cs="David" w:hint="cs"/>
          <w:rtl/>
        </w:rPr>
      </w:pPr>
      <w:r w:rsidRPr="00DE2933">
        <w:rPr>
          <w:rFonts w:cs="David"/>
          <w:b/>
          <w:bCs/>
          <w:u w:val="single"/>
          <w:rtl/>
        </w:rPr>
        <w:t>יוע</w:t>
      </w:r>
      <w:r w:rsidRPr="00DE2933">
        <w:rPr>
          <w:rFonts w:cs="David" w:hint="cs"/>
          <w:b/>
          <w:bCs/>
          <w:u w:val="single"/>
          <w:rtl/>
        </w:rPr>
        <w:t>צת</w:t>
      </w:r>
      <w:r w:rsidRPr="00DE2933">
        <w:rPr>
          <w:rFonts w:cs="David"/>
          <w:b/>
          <w:bCs/>
          <w:u w:val="single"/>
          <w:rtl/>
        </w:rPr>
        <w:t xml:space="preserve"> משפטי</w:t>
      </w:r>
      <w:r w:rsidRPr="00DE2933">
        <w:rPr>
          <w:rFonts w:cs="David" w:hint="cs"/>
          <w:b/>
          <w:bCs/>
          <w:u w:val="single"/>
          <w:rtl/>
        </w:rPr>
        <w:t>ת</w:t>
      </w:r>
      <w:r w:rsidRPr="00DE2933">
        <w:rPr>
          <w:rFonts w:cs="David"/>
          <w:rtl/>
        </w:rPr>
        <w:t>:</w:t>
      </w:r>
      <w:r w:rsidRPr="00DE2933">
        <w:rPr>
          <w:rFonts w:cs="David" w:hint="cs"/>
          <w:rtl/>
        </w:rPr>
        <w:t xml:space="preserve"> ארבל אסטרחן</w:t>
      </w:r>
      <w:r w:rsidRPr="00DE2933">
        <w:rPr>
          <w:rFonts w:cs="David" w:hint="cs"/>
          <w:rtl/>
        </w:rPr>
        <w:tab/>
      </w:r>
    </w:p>
    <w:p w:rsidR="00DE2933" w:rsidRPr="00DE2933" w:rsidRDefault="00DE2933" w:rsidP="00DE2933">
      <w:pPr>
        <w:bidi/>
        <w:jc w:val="both"/>
        <w:rPr>
          <w:rFonts w:cs="David"/>
          <w:rtl/>
        </w:rPr>
      </w:pPr>
    </w:p>
    <w:p w:rsidR="00DE2933" w:rsidRPr="00DE2933" w:rsidRDefault="00DE2933" w:rsidP="00DE2933">
      <w:pPr>
        <w:tabs>
          <w:tab w:val="left" w:pos="1930"/>
        </w:tabs>
        <w:bidi/>
        <w:jc w:val="both"/>
        <w:rPr>
          <w:rFonts w:cs="David" w:hint="cs"/>
          <w:b/>
          <w:bCs/>
          <w:rtl/>
        </w:rPr>
      </w:pPr>
      <w:r w:rsidRPr="00DE2933">
        <w:rPr>
          <w:rFonts w:cs="David"/>
          <w:b/>
          <w:bCs/>
          <w:u w:val="single"/>
          <w:rtl/>
        </w:rPr>
        <w:t>מנהלת הוועדה</w:t>
      </w:r>
      <w:r w:rsidRPr="00DE2933">
        <w:rPr>
          <w:rFonts w:cs="David"/>
          <w:rtl/>
        </w:rPr>
        <w:t>:</w:t>
      </w:r>
      <w:r w:rsidRPr="00DE2933">
        <w:rPr>
          <w:rFonts w:cs="David" w:hint="cs"/>
          <w:rtl/>
        </w:rPr>
        <w:t xml:space="preserve"> אתי בן יוסף</w:t>
      </w:r>
    </w:p>
    <w:p w:rsidR="00DE2933" w:rsidRPr="00DE2933" w:rsidRDefault="00DE2933" w:rsidP="00DE2933">
      <w:pPr>
        <w:bidi/>
        <w:jc w:val="both"/>
        <w:rPr>
          <w:rFonts w:cs="David"/>
          <w:rtl/>
        </w:rPr>
      </w:pPr>
    </w:p>
    <w:p w:rsidR="00DE2933" w:rsidRPr="00DE2933" w:rsidRDefault="00DE2933" w:rsidP="00DE2933">
      <w:pPr>
        <w:tabs>
          <w:tab w:val="left" w:pos="1930"/>
        </w:tabs>
        <w:bidi/>
        <w:jc w:val="both"/>
        <w:rPr>
          <w:rFonts w:cs="David" w:hint="cs"/>
          <w:rtl/>
        </w:rPr>
      </w:pPr>
      <w:r w:rsidRPr="00DE2933">
        <w:rPr>
          <w:rFonts w:cs="David" w:hint="cs"/>
          <w:b/>
          <w:bCs/>
          <w:u w:val="single"/>
          <w:rtl/>
        </w:rPr>
        <w:t xml:space="preserve">רשמת </w:t>
      </w:r>
      <w:proofErr w:type="spellStart"/>
      <w:r w:rsidRPr="00DE2933">
        <w:rPr>
          <w:rFonts w:cs="David" w:hint="cs"/>
          <w:b/>
          <w:bCs/>
          <w:u w:val="single"/>
          <w:rtl/>
        </w:rPr>
        <w:t>פרלמנטרית</w:t>
      </w:r>
      <w:proofErr w:type="spellEnd"/>
      <w:r w:rsidRPr="00DE2933">
        <w:rPr>
          <w:rFonts w:cs="David"/>
          <w:rtl/>
        </w:rPr>
        <w:t>:</w:t>
      </w:r>
      <w:r w:rsidRPr="00DE2933">
        <w:rPr>
          <w:rFonts w:cs="David" w:hint="cs"/>
          <w:rtl/>
        </w:rPr>
        <w:t xml:space="preserve"> שרון רפאלי</w:t>
      </w:r>
    </w:p>
    <w:p w:rsidR="00DE2933" w:rsidRPr="00DE2933" w:rsidRDefault="00DE2933" w:rsidP="00DE2933">
      <w:pPr>
        <w:pStyle w:val="Heading5"/>
        <w:rPr>
          <w:rFonts w:hint="cs"/>
          <w:sz w:val="24"/>
          <w:rtl/>
        </w:rPr>
      </w:pPr>
    </w:p>
    <w:p w:rsidR="00DE2933" w:rsidRPr="00DE2933" w:rsidRDefault="00DE2933" w:rsidP="00DE2933">
      <w:pPr>
        <w:tabs>
          <w:tab w:val="left" w:pos="1221"/>
        </w:tabs>
        <w:bidi/>
        <w:jc w:val="center"/>
        <w:rPr>
          <w:rFonts w:cs="David" w:hint="cs"/>
          <w:b/>
          <w:bCs/>
          <w:u w:val="single"/>
          <w:rtl/>
        </w:rPr>
      </w:pPr>
      <w:r w:rsidRPr="00DE2933">
        <w:rPr>
          <w:rFonts w:cs="David" w:hint="cs"/>
          <w:b/>
          <w:bCs/>
          <w:u w:val="single"/>
          <w:rtl/>
        </w:rPr>
        <w:t>א. קביעת מסגרת הדיון:</w:t>
      </w:r>
    </w:p>
    <w:p w:rsidR="00DE2933" w:rsidRPr="00DE2933" w:rsidRDefault="00DE2933" w:rsidP="00DE2933">
      <w:pPr>
        <w:numPr>
          <w:ilvl w:val="0"/>
          <w:numId w:val="3"/>
        </w:numPr>
        <w:tabs>
          <w:tab w:val="left" w:pos="1221"/>
        </w:tabs>
        <w:overflowPunct w:val="0"/>
        <w:autoSpaceDE w:val="0"/>
        <w:autoSpaceDN w:val="0"/>
        <w:bidi/>
        <w:adjustRightInd w:val="0"/>
        <w:jc w:val="center"/>
        <w:textAlignment w:val="baseline"/>
        <w:rPr>
          <w:rFonts w:cs="David" w:hint="cs"/>
          <w:b/>
          <w:bCs/>
          <w:u w:val="single"/>
          <w:rtl/>
        </w:rPr>
      </w:pPr>
      <w:r w:rsidRPr="00DE2933">
        <w:rPr>
          <w:rFonts w:cs="David" w:hint="cs"/>
          <w:b/>
          <w:bCs/>
          <w:u w:val="single"/>
          <w:rtl/>
        </w:rPr>
        <w:t>להודעת ראש הממשלה על פעילות הממשלה בתקופה שחלפה מאז המושב</w:t>
      </w:r>
    </w:p>
    <w:p w:rsidR="00DE2933" w:rsidRPr="00DE2933" w:rsidRDefault="00DE2933" w:rsidP="00DE2933">
      <w:pPr>
        <w:tabs>
          <w:tab w:val="left" w:pos="1221"/>
        </w:tabs>
        <w:bidi/>
        <w:ind w:left="1305"/>
        <w:jc w:val="center"/>
        <w:rPr>
          <w:rFonts w:cs="David" w:hint="cs"/>
          <w:b/>
          <w:bCs/>
          <w:u w:val="single"/>
          <w:rtl/>
        </w:rPr>
      </w:pPr>
      <w:r w:rsidRPr="00DE2933">
        <w:rPr>
          <w:rFonts w:cs="David" w:hint="cs"/>
          <w:b/>
          <w:bCs/>
          <w:u w:val="single"/>
          <w:rtl/>
        </w:rPr>
        <w:t>הקודם ועל תוכניות הממשלה למושב הקרוב.</w:t>
      </w:r>
    </w:p>
    <w:p w:rsidR="00DE2933" w:rsidRPr="00DE2933" w:rsidRDefault="00DE2933" w:rsidP="00DE2933">
      <w:pPr>
        <w:numPr>
          <w:ilvl w:val="0"/>
          <w:numId w:val="3"/>
        </w:numPr>
        <w:tabs>
          <w:tab w:val="left" w:pos="1221"/>
        </w:tabs>
        <w:overflowPunct w:val="0"/>
        <w:autoSpaceDE w:val="0"/>
        <w:autoSpaceDN w:val="0"/>
        <w:bidi/>
        <w:adjustRightInd w:val="0"/>
        <w:jc w:val="center"/>
        <w:textAlignment w:val="baseline"/>
        <w:rPr>
          <w:rFonts w:cs="David" w:hint="cs"/>
          <w:b/>
          <w:bCs/>
          <w:u w:val="single"/>
          <w:rtl/>
        </w:rPr>
      </w:pPr>
      <w:r w:rsidRPr="00DE2933">
        <w:rPr>
          <w:rFonts w:cs="David" w:hint="cs"/>
          <w:b/>
          <w:bCs/>
          <w:u w:val="single"/>
          <w:rtl/>
        </w:rPr>
        <w:t>להצעות סיעות קדימה, רע"מ-</w:t>
      </w:r>
      <w:proofErr w:type="spellStart"/>
      <w:r w:rsidRPr="00DE2933">
        <w:rPr>
          <w:rFonts w:cs="David" w:hint="cs"/>
          <w:b/>
          <w:bCs/>
          <w:u w:val="single"/>
          <w:rtl/>
        </w:rPr>
        <w:t>תע"ל</w:t>
      </w:r>
      <w:proofErr w:type="spellEnd"/>
      <w:r w:rsidRPr="00DE2933">
        <w:rPr>
          <w:rFonts w:cs="David" w:hint="cs"/>
          <w:b/>
          <w:bCs/>
          <w:u w:val="single"/>
          <w:rtl/>
        </w:rPr>
        <w:t>-</w:t>
      </w:r>
      <w:proofErr w:type="spellStart"/>
      <w:r w:rsidRPr="00DE2933">
        <w:rPr>
          <w:rFonts w:cs="David" w:hint="cs"/>
          <w:b/>
          <w:bCs/>
          <w:u w:val="single"/>
          <w:rtl/>
        </w:rPr>
        <w:t>חד"ש</w:t>
      </w:r>
      <w:proofErr w:type="spellEnd"/>
      <w:r w:rsidRPr="00DE2933">
        <w:rPr>
          <w:rFonts w:cs="David" w:hint="cs"/>
          <w:b/>
          <w:bCs/>
          <w:u w:val="single"/>
          <w:rtl/>
        </w:rPr>
        <w:t xml:space="preserve">-בל"ד </w:t>
      </w:r>
      <w:proofErr w:type="spellStart"/>
      <w:r w:rsidRPr="00DE2933">
        <w:rPr>
          <w:rFonts w:cs="David" w:hint="cs"/>
          <w:b/>
          <w:bCs/>
          <w:u w:val="single"/>
          <w:rtl/>
        </w:rPr>
        <w:t>ומרצ</w:t>
      </w:r>
      <w:proofErr w:type="spellEnd"/>
      <w:r w:rsidRPr="00DE2933">
        <w:rPr>
          <w:rFonts w:cs="David" w:hint="cs"/>
          <w:b/>
          <w:bCs/>
          <w:u w:val="single"/>
          <w:rtl/>
        </w:rPr>
        <w:t xml:space="preserve"> להביע אי אמון</w:t>
      </w:r>
    </w:p>
    <w:p w:rsidR="00DE2933" w:rsidRPr="00DE2933" w:rsidRDefault="00DE2933" w:rsidP="00DE2933">
      <w:pPr>
        <w:bidi/>
        <w:jc w:val="center"/>
        <w:rPr>
          <w:rFonts w:cs="David" w:hint="cs"/>
          <w:u w:val="single"/>
          <w:rtl/>
        </w:rPr>
      </w:pPr>
      <w:r w:rsidRPr="00DE2933">
        <w:rPr>
          <w:rFonts w:cs="David" w:hint="cs"/>
          <w:b/>
          <w:bCs/>
          <w:u w:val="single"/>
          <w:rtl/>
        </w:rPr>
        <w:t>בממשלה.</w:t>
      </w:r>
    </w:p>
    <w:p w:rsidR="00DE2933" w:rsidRDefault="00DE2933" w:rsidP="00DE2933">
      <w:pPr>
        <w:bidi/>
        <w:jc w:val="both"/>
        <w:rPr>
          <w:rFonts w:cs="David" w:hint="cs"/>
          <w:u w:val="single"/>
          <w:rtl/>
        </w:rPr>
      </w:pPr>
    </w:p>
    <w:p w:rsidR="00DE2933" w:rsidRDefault="00DE2933" w:rsidP="00DE2933">
      <w:pPr>
        <w:bidi/>
        <w:jc w:val="both"/>
        <w:rPr>
          <w:rFonts w:cs="David" w:hint="cs"/>
          <w:u w:val="single"/>
          <w:rtl/>
        </w:rPr>
      </w:pPr>
    </w:p>
    <w:p w:rsidR="00DE2933" w:rsidRDefault="00DE2933" w:rsidP="00DE2933">
      <w:pPr>
        <w:bidi/>
        <w:jc w:val="both"/>
        <w:rPr>
          <w:rFonts w:cs="David" w:hint="cs"/>
          <w:u w:val="single"/>
          <w:rtl/>
        </w:rPr>
      </w:pPr>
    </w:p>
    <w:p w:rsidR="00DE2933" w:rsidRPr="00DE2933" w:rsidRDefault="00DE2933" w:rsidP="00DE2933">
      <w:pPr>
        <w:bidi/>
        <w:jc w:val="both"/>
        <w:rPr>
          <w:rFonts w:cs="David" w:hint="cs"/>
          <w:rtl/>
        </w:rPr>
      </w:pPr>
      <w:r w:rsidRPr="00DE2933">
        <w:rPr>
          <w:rFonts w:cs="David" w:hint="cs"/>
          <w:u w:val="single"/>
          <w:rtl/>
        </w:rPr>
        <w:t>היו</w:t>
      </w:r>
      <w:r w:rsidRPr="00DE2933">
        <w:rPr>
          <w:rFonts w:cs="David"/>
          <w:u w:val="single"/>
          <w:rtl/>
        </w:rPr>
        <w:t>"</w:t>
      </w:r>
      <w:r w:rsidRPr="00DE2933">
        <w:rPr>
          <w:rFonts w:cs="David" w:hint="cs"/>
          <w:u w:val="single"/>
          <w:rtl/>
        </w:rPr>
        <w:t xml:space="preserve">ר יריב </w:t>
      </w:r>
      <w:proofErr w:type="spellStart"/>
      <w:r w:rsidRPr="00DE2933">
        <w:rPr>
          <w:rFonts w:cs="David" w:hint="cs"/>
          <w:u w:val="single"/>
          <w:rtl/>
        </w:rPr>
        <w:t>לוין</w:t>
      </w:r>
      <w:proofErr w:type="spellEnd"/>
      <w:r w:rsidRPr="00DE2933">
        <w:rPr>
          <w:rFonts w:cs="David" w:hint="cs"/>
          <w:u w:val="single"/>
          <w:rtl/>
        </w:rPr>
        <w:t>:</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rtl/>
        </w:rPr>
      </w:pPr>
      <w:r w:rsidRPr="00DE2933">
        <w:rPr>
          <w:rFonts w:cs="David" w:hint="cs"/>
          <w:rtl/>
        </w:rPr>
        <w:tab/>
        <w:t>בוקר טוב. אני פותח את הישיבה. אנחנו נמצאים בפתחו של כנס החורף. אני רוצה לאחל לכולנו, חברי הוועדה, חברי הכנסת, עובדי הבניין, שיהיה לנו כנס מוצלח, שיהיו ויכוחים נוקבים והכרעות חשובות, אבל שנדע לעשות הכול בנועם הליכות ובאופן ענייני, ואם אפשר גם באופן יעיל. גם זה לא יזיק.</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u w:val="single"/>
          <w:rtl/>
        </w:rPr>
      </w:pPr>
      <w:r w:rsidRPr="00DE2933">
        <w:rPr>
          <w:rFonts w:cs="David" w:hint="cs"/>
          <w:u w:val="single"/>
          <w:rtl/>
        </w:rPr>
        <w:t>רחל אדטו:</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rtl/>
        </w:rPr>
      </w:pPr>
      <w:r w:rsidRPr="00DE2933">
        <w:rPr>
          <w:rFonts w:cs="David" w:hint="cs"/>
          <w:rtl/>
        </w:rPr>
        <w:tab/>
        <w:t>רק בתור קריאת ביניים רציתי לברך את היושב ראש החדש.</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rtl/>
        </w:rPr>
      </w:pPr>
      <w:r w:rsidRPr="00DE2933">
        <w:rPr>
          <w:rFonts w:cs="David" w:hint="cs"/>
          <w:u w:val="single"/>
          <w:rtl/>
        </w:rPr>
        <w:t>היו</w:t>
      </w:r>
      <w:r w:rsidRPr="00DE2933">
        <w:rPr>
          <w:rFonts w:cs="David"/>
          <w:u w:val="single"/>
          <w:rtl/>
        </w:rPr>
        <w:t>"</w:t>
      </w:r>
      <w:r w:rsidRPr="00DE2933">
        <w:rPr>
          <w:rFonts w:cs="David" w:hint="cs"/>
          <w:u w:val="single"/>
          <w:rtl/>
        </w:rPr>
        <w:t xml:space="preserve">ר יריב </w:t>
      </w:r>
      <w:proofErr w:type="spellStart"/>
      <w:r w:rsidRPr="00DE2933">
        <w:rPr>
          <w:rFonts w:cs="David" w:hint="cs"/>
          <w:u w:val="single"/>
          <w:rtl/>
        </w:rPr>
        <w:t>לוין</w:t>
      </w:r>
      <w:proofErr w:type="spellEnd"/>
      <w:r w:rsidRPr="00DE2933">
        <w:rPr>
          <w:rFonts w:cs="David" w:hint="cs"/>
          <w:u w:val="single"/>
          <w:rtl/>
        </w:rPr>
        <w:t>:</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rtl/>
        </w:rPr>
      </w:pPr>
      <w:r w:rsidRPr="00DE2933">
        <w:rPr>
          <w:rFonts w:cs="David" w:hint="cs"/>
          <w:rtl/>
        </w:rPr>
        <w:tab/>
        <w:t xml:space="preserve">תודה רבה. </w:t>
      </w:r>
    </w:p>
    <w:p w:rsidR="00DE2933" w:rsidRPr="00DE2933" w:rsidRDefault="00DE2933" w:rsidP="00DE2933">
      <w:pPr>
        <w:bidi/>
        <w:jc w:val="both"/>
        <w:rPr>
          <w:rFonts w:cs="David" w:hint="cs"/>
          <w:rtl/>
        </w:rPr>
      </w:pPr>
    </w:p>
    <w:p w:rsidR="00DE2933" w:rsidRPr="00DE2933" w:rsidRDefault="00DE2933" w:rsidP="00DE2933">
      <w:pPr>
        <w:bidi/>
        <w:ind w:firstLine="567"/>
        <w:jc w:val="both"/>
        <w:rPr>
          <w:rFonts w:cs="David" w:hint="cs"/>
          <w:rtl/>
        </w:rPr>
      </w:pPr>
      <w:r w:rsidRPr="00DE2933">
        <w:rPr>
          <w:rFonts w:cs="David" w:hint="cs"/>
          <w:rtl/>
        </w:rPr>
        <w:t>הסעיף הראשון על סדר היום: קביעת מסגרת הדיון. יש לנו היום דיון משולב: הודעת ראש הממשלה על פעילות הממשלה בתקופה שחלפה מאז המושב הקודם ותוכנית הממשלה למושב הקרוב והצעות אי אמון של סיעות קדימה, רע"מ-</w:t>
      </w:r>
      <w:proofErr w:type="spellStart"/>
      <w:r w:rsidRPr="00DE2933">
        <w:rPr>
          <w:rFonts w:cs="David" w:hint="cs"/>
          <w:rtl/>
        </w:rPr>
        <w:t>תע"ל</w:t>
      </w:r>
      <w:proofErr w:type="spellEnd"/>
      <w:r w:rsidRPr="00DE2933">
        <w:rPr>
          <w:rFonts w:cs="David" w:hint="cs"/>
          <w:rtl/>
        </w:rPr>
        <w:t>-</w:t>
      </w:r>
      <w:proofErr w:type="spellStart"/>
      <w:r w:rsidRPr="00DE2933">
        <w:rPr>
          <w:rFonts w:cs="David" w:hint="cs"/>
          <w:rtl/>
        </w:rPr>
        <w:t>חד"ש</w:t>
      </w:r>
      <w:proofErr w:type="spellEnd"/>
      <w:r w:rsidRPr="00DE2933">
        <w:rPr>
          <w:rFonts w:cs="David" w:hint="cs"/>
          <w:rtl/>
        </w:rPr>
        <w:t xml:space="preserve">-בל"ד </w:t>
      </w:r>
      <w:proofErr w:type="spellStart"/>
      <w:r w:rsidRPr="00DE2933">
        <w:rPr>
          <w:rFonts w:cs="David" w:hint="cs"/>
          <w:rtl/>
        </w:rPr>
        <w:t>ומרצ</w:t>
      </w:r>
      <w:proofErr w:type="spellEnd"/>
      <w:r w:rsidRPr="00DE2933">
        <w:rPr>
          <w:rFonts w:cs="David" w:hint="cs"/>
          <w:rtl/>
        </w:rPr>
        <w:t xml:space="preserve">. על-פי מה שהיה נהוג בעבר ומה שנהגנו לעשות בדיונים בהצעות אי אמון במושב הקודם, אני מבקש להציע שתי הצעות: ראשית לגבי הדיון היום, כמובן, ידברו קודם כול נשיא המדינה, יושב ראש הכנסת, ראש הממשלה ויושבת ראש האופוזיציה ללא כל הגבלת זמן; אחריהם אני מציע לקבוע 10 דקות לכל אחד ממציעי אי האמון, ובעקבותיהם שלוש דקות לכל אחת מהסיעות האחרות. </w:t>
      </w:r>
    </w:p>
    <w:p w:rsidR="00DE2933" w:rsidRPr="00DE2933" w:rsidRDefault="00DE2933" w:rsidP="00DE2933">
      <w:pPr>
        <w:bidi/>
        <w:ind w:firstLine="567"/>
        <w:jc w:val="both"/>
        <w:rPr>
          <w:rFonts w:cs="David" w:hint="cs"/>
          <w:rtl/>
        </w:rPr>
      </w:pPr>
    </w:p>
    <w:p w:rsidR="00DE2933" w:rsidRPr="00DE2933" w:rsidRDefault="00DE2933" w:rsidP="00DE2933">
      <w:pPr>
        <w:bidi/>
        <w:ind w:firstLine="567"/>
        <w:jc w:val="both"/>
        <w:rPr>
          <w:rFonts w:cs="David" w:hint="cs"/>
          <w:rtl/>
        </w:rPr>
      </w:pPr>
      <w:r w:rsidRPr="00DE2933">
        <w:rPr>
          <w:rFonts w:cs="David" w:hint="cs"/>
          <w:rtl/>
        </w:rPr>
        <w:t xml:space="preserve">אני מציע שאת ההסדר הזה לגבי הצעות אי האמון נקבע מראש עכשיו לתקופה של חודש פשוט כדי לייתר את הדיון הזה. עם זאת בכל פנייה שתהיה אליי בכל שבוע נתון לקיים דיון בסוגיה הזאת מכיוון שמישהו ירצה לסטות מהקביעה הזאת אני מתחייב לקיים דיון בעניין הזה. כלומר זה לא יגרע מהאפשרות לקיים דיון אם ירצו. אבל אני מציע שנקבע את זה ככלל כדי שאם זה יהיה מקובל, ובשבוע מסוים אף אחד לא יראה קושי בעניין הזה לא יהיה צורך לקיים כאן סתם ישיבה, ואנשים יוכלו להתפנות לעבודה בוועדות האחרות. </w:t>
      </w:r>
    </w:p>
    <w:p w:rsidR="00DE2933" w:rsidRPr="00DE2933" w:rsidRDefault="00DE2933" w:rsidP="00DE2933">
      <w:pPr>
        <w:bidi/>
        <w:ind w:firstLine="567"/>
        <w:jc w:val="both"/>
        <w:rPr>
          <w:rFonts w:cs="David" w:hint="cs"/>
          <w:rtl/>
        </w:rPr>
      </w:pPr>
    </w:p>
    <w:p w:rsidR="00DE2933" w:rsidRPr="00DE2933" w:rsidRDefault="00DE2933" w:rsidP="00DE2933">
      <w:pPr>
        <w:bidi/>
        <w:ind w:firstLine="567"/>
        <w:jc w:val="both"/>
        <w:rPr>
          <w:rFonts w:cs="David" w:hint="cs"/>
          <w:rtl/>
        </w:rPr>
      </w:pPr>
      <w:r w:rsidRPr="00DE2933">
        <w:rPr>
          <w:rFonts w:cs="David" w:hint="cs"/>
          <w:rtl/>
        </w:rPr>
        <w:t xml:space="preserve">התייחסויות, אם ישנן, בבקשה. </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rtl/>
        </w:rPr>
      </w:pPr>
      <w:r w:rsidRPr="00DE2933">
        <w:rPr>
          <w:rFonts w:cs="David" w:hint="cs"/>
          <w:u w:val="single"/>
          <w:rtl/>
        </w:rPr>
        <w:t>שלמה מולה:</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rtl/>
        </w:rPr>
      </w:pPr>
      <w:r w:rsidRPr="00DE2933">
        <w:rPr>
          <w:rFonts w:cs="David" w:hint="cs"/>
          <w:rtl/>
        </w:rPr>
        <w:tab/>
        <w:t xml:space="preserve">בדרך כלל דיון כזה לא לוקח יותר מ-10-5 דקות. אנחנו לא יודעים מהם הנושאים בהצעת האי אמון, ולכן לא כדאי לקבוע מסגרת הדיון, אלא להשאיר את זה כפי שזה היה נהוג עד עכשיו. </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u w:val="single"/>
          <w:rtl/>
        </w:rPr>
      </w:pPr>
      <w:r w:rsidRPr="00DE2933">
        <w:rPr>
          <w:rFonts w:cs="David" w:hint="cs"/>
          <w:u w:val="single"/>
          <w:rtl/>
        </w:rPr>
        <w:t xml:space="preserve">ציון </w:t>
      </w:r>
      <w:proofErr w:type="spellStart"/>
      <w:r w:rsidRPr="00DE2933">
        <w:rPr>
          <w:rFonts w:cs="David" w:hint="cs"/>
          <w:u w:val="single"/>
          <w:rtl/>
        </w:rPr>
        <w:t>פיניאן</w:t>
      </w:r>
      <w:proofErr w:type="spellEnd"/>
      <w:r w:rsidRPr="00DE2933">
        <w:rPr>
          <w:rFonts w:cs="David" w:hint="cs"/>
          <w:u w:val="single"/>
          <w:rtl/>
        </w:rPr>
        <w:t>:</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rtl/>
        </w:rPr>
      </w:pPr>
      <w:r w:rsidRPr="00DE2933">
        <w:rPr>
          <w:rFonts w:cs="David" w:hint="cs"/>
          <w:rtl/>
        </w:rPr>
        <w:tab/>
        <w:t xml:space="preserve">עם אופציה לשינוי. </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rtl/>
        </w:rPr>
      </w:pPr>
      <w:r w:rsidRPr="00DE2933">
        <w:rPr>
          <w:rFonts w:cs="David" w:hint="cs"/>
          <w:u w:val="single"/>
          <w:rtl/>
        </w:rPr>
        <w:t>היו</w:t>
      </w:r>
      <w:r w:rsidRPr="00DE2933">
        <w:rPr>
          <w:rFonts w:cs="David"/>
          <w:u w:val="single"/>
          <w:rtl/>
        </w:rPr>
        <w:t>"</w:t>
      </w:r>
      <w:r w:rsidRPr="00DE2933">
        <w:rPr>
          <w:rFonts w:cs="David" w:hint="cs"/>
          <w:u w:val="single"/>
          <w:rtl/>
        </w:rPr>
        <w:t xml:space="preserve">ר יריב </w:t>
      </w:r>
      <w:proofErr w:type="spellStart"/>
      <w:r w:rsidRPr="00DE2933">
        <w:rPr>
          <w:rFonts w:cs="David" w:hint="cs"/>
          <w:u w:val="single"/>
          <w:rtl/>
        </w:rPr>
        <w:t>לוין</w:t>
      </w:r>
      <w:proofErr w:type="spellEnd"/>
      <w:r w:rsidRPr="00DE2933">
        <w:rPr>
          <w:rFonts w:cs="David" w:hint="cs"/>
          <w:u w:val="single"/>
          <w:rtl/>
        </w:rPr>
        <w:t>:</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rtl/>
        </w:rPr>
      </w:pPr>
      <w:r w:rsidRPr="00DE2933">
        <w:rPr>
          <w:rFonts w:cs="David" w:hint="cs"/>
          <w:rtl/>
        </w:rPr>
        <w:tab/>
        <w:t>הקביעה היא עקרונית עם התחייבות שלי שבכל פעם שאתבקש יתקיים דיון בכל שבוע שירצו. יכול להיות שיהיה שבוע שאנשים יגידו שזה בסדר שיהיו שלוש דקות מראש, וזה יכול לחסוך לנו כאן דיון מיותר.</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rtl/>
        </w:rPr>
      </w:pPr>
      <w:r w:rsidRPr="00DE2933">
        <w:rPr>
          <w:rFonts w:cs="David"/>
          <w:u w:val="single"/>
          <w:rtl/>
        </w:rPr>
        <w:br w:type="page"/>
      </w:r>
      <w:r w:rsidRPr="00DE2933">
        <w:rPr>
          <w:rFonts w:cs="David" w:hint="cs"/>
          <w:u w:val="single"/>
          <w:rtl/>
        </w:rPr>
        <w:lastRenderedPageBreak/>
        <w:t>רחל אדטו:</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rtl/>
        </w:rPr>
      </w:pPr>
      <w:r w:rsidRPr="00DE2933">
        <w:rPr>
          <w:rFonts w:cs="David" w:hint="cs"/>
          <w:rtl/>
        </w:rPr>
        <w:tab/>
        <w:t>מאידך יכול להיות מצב שלא כל האופוזיציה תגיש הצעת אי אמון, אלא רק נניח קדימה, ואז מסגרת הזמן יכולה להיות יותר רחבה. לכן אם אנחנו מגבילים את עצמנו עכשיו זה מגביל את האפשרות הזאת.</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rtl/>
        </w:rPr>
      </w:pPr>
      <w:r w:rsidRPr="00DE2933">
        <w:rPr>
          <w:rFonts w:cs="David" w:hint="cs"/>
          <w:u w:val="single"/>
          <w:rtl/>
        </w:rPr>
        <w:t>היו</w:t>
      </w:r>
      <w:r w:rsidRPr="00DE2933">
        <w:rPr>
          <w:rFonts w:cs="David"/>
          <w:u w:val="single"/>
          <w:rtl/>
        </w:rPr>
        <w:t>"</w:t>
      </w:r>
      <w:r w:rsidRPr="00DE2933">
        <w:rPr>
          <w:rFonts w:cs="David" w:hint="cs"/>
          <w:u w:val="single"/>
          <w:rtl/>
        </w:rPr>
        <w:t xml:space="preserve">ר יריב </w:t>
      </w:r>
      <w:proofErr w:type="spellStart"/>
      <w:r w:rsidRPr="00DE2933">
        <w:rPr>
          <w:rFonts w:cs="David" w:hint="cs"/>
          <w:u w:val="single"/>
          <w:rtl/>
        </w:rPr>
        <w:t>לוין</w:t>
      </w:r>
      <w:proofErr w:type="spellEnd"/>
      <w:r w:rsidRPr="00DE2933">
        <w:rPr>
          <w:rFonts w:cs="David" w:hint="cs"/>
          <w:u w:val="single"/>
          <w:rtl/>
        </w:rPr>
        <w:t>:</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rtl/>
        </w:rPr>
      </w:pPr>
      <w:r w:rsidRPr="00DE2933">
        <w:rPr>
          <w:rFonts w:cs="David" w:hint="cs"/>
          <w:rtl/>
        </w:rPr>
        <w:tab/>
        <w:t xml:space="preserve">אני מקבל את התיקון של חברת הכנסת אדטו שהכלל הזה יחול במצב שיש לפחות שתי הצעות אי אמון של מספר סיעות יחד. בכל מקרה אחר, אוטומטית נקיים דיון, אבל שוב </w:t>
      </w:r>
      <w:r w:rsidRPr="00DE2933">
        <w:rPr>
          <w:rFonts w:cs="David"/>
          <w:rtl/>
        </w:rPr>
        <w:t>–</w:t>
      </w:r>
      <w:r w:rsidRPr="00DE2933">
        <w:rPr>
          <w:rFonts w:cs="David" w:hint="cs"/>
          <w:rtl/>
        </w:rPr>
        <w:t xml:space="preserve"> מעבר לזכות שתהיה בכל שבוע נתון לבקש דיון, והוא יקוים. </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rtl/>
        </w:rPr>
      </w:pPr>
      <w:r w:rsidRPr="00DE2933">
        <w:rPr>
          <w:rFonts w:cs="David" w:hint="cs"/>
          <w:rtl/>
        </w:rPr>
        <w:tab/>
        <w:t>אני מבקש להביא את ההצעה להצבעה על שני מרכיביה.</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rtl/>
        </w:rPr>
      </w:pPr>
      <w:r w:rsidRPr="00DE2933">
        <w:rPr>
          <w:rFonts w:cs="David" w:hint="cs"/>
          <w:u w:val="single"/>
          <w:rtl/>
        </w:rPr>
        <w:t>רחל אדטו:</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rtl/>
        </w:rPr>
      </w:pPr>
      <w:r w:rsidRPr="00DE2933">
        <w:rPr>
          <w:rFonts w:cs="David" w:hint="cs"/>
          <w:rtl/>
        </w:rPr>
        <w:tab/>
        <w:t xml:space="preserve">כדי שזה לא יהיה ברמה טכנית אפשר אולי בתחילת ישיבה של אותו שבוע להזכיר שהעניין הזה הוסכם רק לשים את זה על השולחן.  </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rtl/>
        </w:rPr>
      </w:pPr>
      <w:r w:rsidRPr="00DE2933">
        <w:rPr>
          <w:rFonts w:cs="David" w:hint="cs"/>
          <w:u w:val="single"/>
          <w:rtl/>
        </w:rPr>
        <w:t>היו</w:t>
      </w:r>
      <w:r w:rsidRPr="00DE2933">
        <w:rPr>
          <w:rFonts w:cs="David"/>
          <w:u w:val="single"/>
          <w:rtl/>
        </w:rPr>
        <w:t>"</w:t>
      </w:r>
      <w:r w:rsidRPr="00DE2933">
        <w:rPr>
          <w:rFonts w:cs="David" w:hint="cs"/>
          <w:u w:val="single"/>
          <w:rtl/>
        </w:rPr>
        <w:t xml:space="preserve">ר יריב </w:t>
      </w:r>
      <w:proofErr w:type="spellStart"/>
      <w:r w:rsidRPr="00DE2933">
        <w:rPr>
          <w:rFonts w:cs="David" w:hint="cs"/>
          <w:u w:val="single"/>
          <w:rtl/>
        </w:rPr>
        <w:t>לוין</w:t>
      </w:r>
      <w:proofErr w:type="spellEnd"/>
      <w:r w:rsidRPr="00DE2933">
        <w:rPr>
          <w:rFonts w:cs="David" w:hint="cs"/>
          <w:u w:val="single"/>
          <w:rtl/>
        </w:rPr>
        <w:t>:</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rtl/>
        </w:rPr>
      </w:pPr>
      <w:r w:rsidRPr="00DE2933">
        <w:rPr>
          <w:rFonts w:cs="David" w:hint="cs"/>
          <w:rtl/>
        </w:rPr>
        <w:tab/>
        <w:t>אין שום בעיה.</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rtl/>
        </w:rPr>
      </w:pPr>
      <w:r w:rsidRPr="00DE2933">
        <w:rPr>
          <w:rFonts w:cs="David" w:hint="cs"/>
          <w:rtl/>
        </w:rPr>
        <w:tab/>
        <w:t xml:space="preserve">מי בעד? פה אחד; נגד </w:t>
      </w:r>
      <w:r w:rsidRPr="00DE2933">
        <w:rPr>
          <w:rFonts w:cs="David"/>
          <w:rtl/>
        </w:rPr>
        <w:t>–</w:t>
      </w:r>
      <w:r w:rsidRPr="00DE2933">
        <w:rPr>
          <w:rFonts w:cs="David" w:hint="cs"/>
          <w:rtl/>
        </w:rPr>
        <w:t xml:space="preserve"> אין; נמנעים </w:t>
      </w:r>
      <w:r w:rsidRPr="00DE2933">
        <w:rPr>
          <w:rFonts w:cs="David"/>
          <w:rtl/>
        </w:rPr>
        <w:t>–</w:t>
      </w:r>
      <w:r w:rsidRPr="00DE2933">
        <w:rPr>
          <w:rFonts w:cs="David" w:hint="cs"/>
          <w:rtl/>
        </w:rPr>
        <w:t xml:space="preserve"> אין. ההצעה אושרה. </w:t>
      </w:r>
    </w:p>
    <w:p w:rsidR="00DE2933" w:rsidRPr="00DE2933" w:rsidRDefault="00DE2933" w:rsidP="00DE2933">
      <w:pPr>
        <w:bidi/>
        <w:jc w:val="both"/>
        <w:rPr>
          <w:rFonts w:cs="David" w:hint="cs"/>
          <w:rtl/>
        </w:rPr>
      </w:pPr>
    </w:p>
    <w:p w:rsidR="00DE2933" w:rsidRPr="00DE2933" w:rsidRDefault="00DE2933" w:rsidP="00DE2933">
      <w:pPr>
        <w:bidi/>
        <w:jc w:val="both"/>
        <w:rPr>
          <w:rFonts w:cs="David"/>
          <w:rtl/>
        </w:rPr>
      </w:pPr>
      <w:r w:rsidRPr="00DE2933">
        <w:rPr>
          <w:rFonts w:cs="David" w:hint="cs"/>
          <w:rtl/>
        </w:rPr>
        <w:tab/>
      </w:r>
    </w:p>
    <w:p w:rsidR="00DE2933" w:rsidRPr="00DE2933" w:rsidRDefault="00DE2933" w:rsidP="00DE2933">
      <w:pPr>
        <w:bidi/>
        <w:jc w:val="center"/>
        <w:rPr>
          <w:rFonts w:cs="David" w:hint="cs"/>
          <w:b/>
          <w:bCs/>
          <w:u w:val="single"/>
          <w:rtl/>
        </w:rPr>
      </w:pPr>
      <w:r w:rsidRPr="00DE2933">
        <w:rPr>
          <w:rFonts w:cs="David"/>
          <w:rtl/>
        </w:rPr>
        <w:br w:type="page"/>
      </w:r>
      <w:r w:rsidRPr="00DE2933">
        <w:rPr>
          <w:rFonts w:cs="David" w:hint="cs"/>
          <w:b/>
          <w:bCs/>
          <w:rtl/>
        </w:rPr>
        <w:t xml:space="preserve">ב. </w:t>
      </w:r>
      <w:r w:rsidRPr="00DE2933">
        <w:rPr>
          <w:rFonts w:cs="David" w:hint="cs"/>
          <w:b/>
          <w:bCs/>
          <w:u w:val="single"/>
          <w:rtl/>
        </w:rPr>
        <w:t>בקשת יו"ר ועדת החוקה, חוק ומשפט למיזוג הצעות החוק הבאות:</w:t>
      </w:r>
    </w:p>
    <w:p w:rsidR="00DE2933" w:rsidRPr="00DE2933" w:rsidRDefault="00DE2933" w:rsidP="00DE2933">
      <w:pPr>
        <w:bidi/>
        <w:jc w:val="both"/>
        <w:rPr>
          <w:rFonts w:cs="David" w:hint="cs"/>
          <w:b/>
          <w:bCs/>
          <w:u w:val="single"/>
          <w:rtl/>
        </w:rPr>
      </w:pPr>
    </w:p>
    <w:p w:rsidR="00DE2933" w:rsidRPr="00DE2933" w:rsidRDefault="00DE2933" w:rsidP="00DE2933">
      <w:pPr>
        <w:numPr>
          <w:ilvl w:val="0"/>
          <w:numId w:val="2"/>
        </w:numPr>
        <w:overflowPunct w:val="0"/>
        <w:autoSpaceDE w:val="0"/>
        <w:autoSpaceDN w:val="0"/>
        <w:bidi/>
        <w:adjustRightInd w:val="0"/>
        <w:jc w:val="both"/>
        <w:textAlignment w:val="baseline"/>
        <w:rPr>
          <w:rFonts w:cs="David" w:hint="cs"/>
          <w:b/>
          <w:bCs/>
        </w:rPr>
      </w:pPr>
      <w:r w:rsidRPr="00DE2933">
        <w:rPr>
          <w:rFonts w:cs="David" w:hint="cs"/>
          <w:b/>
          <w:bCs/>
          <w:rtl/>
        </w:rPr>
        <w:t xml:space="preserve">הצעת חוק העונשין (תיקון מס' 100) (החמרת הענישה בעבירות רכוש), </w:t>
      </w:r>
      <w:proofErr w:type="spellStart"/>
      <w:r w:rsidRPr="00DE2933">
        <w:rPr>
          <w:rFonts w:cs="David" w:hint="cs"/>
          <w:b/>
          <w:bCs/>
          <w:rtl/>
        </w:rPr>
        <w:t>התשס"ח</w:t>
      </w:r>
      <w:proofErr w:type="spellEnd"/>
      <w:r w:rsidRPr="00DE2933">
        <w:rPr>
          <w:rFonts w:cs="David" w:hint="cs"/>
          <w:b/>
          <w:bCs/>
          <w:rtl/>
        </w:rPr>
        <w:t>-2008 (מ/372).</w:t>
      </w:r>
    </w:p>
    <w:p w:rsidR="00DE2933" w:rsidRPr="00DE2933" w:rsidRDefault="00DE2933" w:rsidP="00DE2933">
      <w:pPr>
        <w:bidi/>
        <w:jc w:val="both"/>
        <w:rPr>
          <w:rFonts w:cs="David" w:hint="cs"/>
          <w:b/>
          <w:bCs/>
          <w:rtl/>
        </w:rPr>
      </w:pPr>
      <w:r w:rsidRPr="00DE2933">
        <w:rPr>
          <w:rFonts w:cs="David" w:hint="cs"/>
          <w:b/>
          <w:bCs/>
          <w:rtl/>
        </w:rPr>
        <w:t xml:space="preserve">            2.   והצעת חוק העונשין (תיקון מס' 97) גניבת ציוד חקלאי ותוצרת חקלאית), </w:t>
      </w:r>
      <w:proofErr w:type="spellStart"/>
      <w:r w:rsidRPr="00DE2933">
        <w:rPr>
          <w:rFonts w:cs="David" w:hint="cs"/>
          <w:b/>
          <w:bCs/>
          <w:rtl/>
        </w:rPr>
        <w:t>התשס"ח</w:t>
      </w:r>
      <w:proofErr w:type="spellEnd"/>
      <w:r w:rsidRPr="00DE2933">
        <w:rPr>
          <w:rFonts w:cs="David" w:hint="cs"/>
          <w:b/>
          <w:bCs/>
          <w:rtl/>
        </w:rPr>
        <w:t xml:space="preserve">-   </w:t>
      </w:r>
    </w:p>
    <w:p w:rsidR="00DE2933" w:rsidRPr="00DE2933" w:rsidRDefault="00DE2933" w:rsidP="00DE2933">
      <w:pPr>
        <w:bidi/>
        <w:jc w:val="both"/>
        <w:rPr>
          <w:rFonts w:cs="David" w:hint="cs"/>
          <w:rtl/>
        </w:rPr>
      </w:pPr>
      <w:r w:rsidRPr="00DE2933">
        <w:rPr>
          <w:rFonts w:cs="David" w:hint="cs"/>
          <w:b/>
          <w:bCs/>
          <w:rtl/>
        </w:rPr>
        <w:t xml:space="preserve">                  2007  (כ/188).</w:t>
      </w:r>
      <w:r w:rsidRPr="00DE2933">
        <w:rPr>
          <w:rFonts w:cs="David" w:hint="cs"/>
          <w:rtl/>
        </w:rPr>
        <w:t xml:space="preserve"> </w:t>
      </w:r>
    </w:p>
    <w:p w:rsidR="00DE2933" w:rsidRPr="00DE2933" w:rsidRDefault="00DE2933" w:rsidP="00DE2933">
      <w:pPr>
        <w:bidi/>
        <w:ind w:left="660"/>
        <w:jc w:val="both"/>
        <w:rPr>
          <w:rFonts w:cs="David" w:hint="cs"/>
          <w:rtl/>
        </w:rPr>
      </w:pPr>
    </w:p>
    <w:p w:rsidR="00DE2933" w:rsidRPr="00DE2933" w:rsidRDefault="00DE2933" w:rsidP="00DE2933">
      <w:pPr>
        <w:bidi/>
        <w:jc w:val="both"/>
        <w:rPr>
          <w:rFonts w:cs="David" w:hint="cs"/>
          <w:rtl/>
        </w:rPr>
      </w:pPr>
    </w:p>
    <w:p w:rsidR="00DE2933" w:rsidRPr="00DE2933" w:rsidRDefault="00DE2933" w:rsidP="00DE2933">
      <w:pPr>
        <w:bidi/>
        <w:jc w:val="both"/>
        <w:rPr>
          <w:rFonts w:cs="David" w:hint="cs"/>
          <w:rtl/>
        </w:rPr>
      </w:pPr>
      <w:r w:rsidRPr="00DE2933">
        <w:rPr>
          <w:rFonts w:cs="David" w:hint="cs"/>
          <w:rtl/>
        </w:rPr>
        <w:t xml:space="preserve">אני עובר לנושא השני: בקשת יושב ראש ועדת חוקה, חוק ומשפט למיזוג הצעות החוק הבאות: הצעת חוק העונשין (תיקון מס' 100) (החמרת הענישה בעבירות רכוש), </w:t>
      </w:r>
      <w:proofErr w:type="spellStart"/>
      <w:r w:rsidRPr="00DE2933">
        <w:rPr>
          <w:rFonts w:cs="David" w:hint="cs"/>
          <w:rtl/>
        </w:rPr>
        <w:t>התשס"ח</w:t>
      </w:r>
      <w:proofErr w:type="spellEnd"/>
      <w:r w:rsidRPr="00DE2933">
        <w:rPr>
          <w:rFonts w:cs="David" w:hint="cs"/>
          <w:rtl/>
        </w:rPr>
        <w:t xml:space="preserve">-2008 (מ/372); והצעת חוק העונשין (תיקון מס' 97) גניבת ציוד חקלאי ותוצרת חקלאית), </w:t>
      </w:r>
      <w:proofErr w:type="spellStart"/>
      <w:r w:rsidRPr="00DE2933">
        <w:rPr>
          <w:rFonts w:cs="David" w:hint="cs"/>
          <w:rtl/>
        </w:rPr>
        <w:t>התשס"ח</w:t>
      </w:r>
      <w:proofErr w:type="spellEnd"/>
      <w:r w:rsidRPr="00DE2933">
        <w:rPr>
          <w:rFonts w:cs="David" w:hint="cs"/>
          <w:rtl/>
        </w:rPr>
        <w:t xml:space="preserve">-2007 (כ/188). </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rtl/>
        </w:rPr>
      </w:pPr>
      <w:r w:rsidRPr="00DE2933">
        <w:rPr>
          <w:rFonts w:cs="David" w:hint="cs"/>
          <w:rtl/>
        </w:rPr>
        <w:tab/>
        <w:t>יושב ראש ועדת החוקה חבר הכנסת רותם מסר לי שהוא מנהל כרגע ישיבה- -</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u w:val="single"/>
          <w:rtl/>
        </w:rPr>
      </w:pPr>
      <w:r w:rsidRPr="00DE2933">
        <w:rPr>
          <w:rFonts w:cs="David" w:hint="cs"/>
          <w:u w:val="single"/>
          <w:rtl/>
        </w:rPr>
        <w:t>אברהם מיכאלי:</w:t>
      </w:r>
    </w:p>
    <w:p w:rsidR="00DE2933" w:rsidRPr="00DE2933" w:rsidRDefault="00DE2933" w:rsidP="00DE2933">
      <w:pPr>
        <w:bidi/>
        <w:jc w:val="both"/>
        <w:rPr>
          <w:rFonts w:cs="David" w:hint="cs"/>
          <w:u w:val="single"/>
          <w:rtl/>
        </w:rPr>
      </w:pPr>
    </w:p>
    <w:p w:rsidR="00DE2933" w:rsidRPr="00DE2933" w:rsidRDefault="00DE2933" w:rsidP="00DE2933">
      <w:pPr>
        <w:bidi/>
        <w:jc w:val="both"/>
        <w:rPr>
          <w:rFonts w:cs="David" w:hint="cs"/>
          <w:rtl/>
        </w:rPr>
      </w:pPr>
      <w:r w:rsidRPr="00DE2933">
        <w:rPr>
          <w:rFonts w:cs="David" w:hint="cs"/>
          <w:rtl/>
        </w:rPr>
        <w:tab/>
        <w:t xml:space="preserve"> ואני מסכים לייצג אותו.</w:t>
      </w:r>
    </w:p>
    <w:p w:rsidR="00DE2933" w:rsidRPr="00DE2933" w:rsidRDefault="00DE2933" w:rsidP="00DE2933">
      <w:pPr>
        <w:bidi/>
        <w:jc w:val="both"/>
        <w:rPr>
          <w:rFonts w:cs="David" w:hint="cs"/>
          <w:rtl/>
        </w:rPr>
      </w:pPr>
    </w:p>
    <w:p w:rsidR="00DE2933" w:rsidRPr="00DE2933" w:rsidRDefault="00DE2933" w:rsidP="00DE2933">
      <w:pPr>
        <w:bidi/>
        <w:jc w:val="both"/>
        <w:rPr>
          <w:rFonts w:cs="David"/>
        </w:rPr>
      </w:pPr>
      <w:r w:rsidRPr="00DE2933">
        <w:rPr>
          <w:rFonts w:cs="David" w:hint="cs"/>
          <w:rtl/>
        </w:rPr>
        <w:t xml:space="preserve"> </w:t>
      </w:r>
      <w:r w:rsidRPr="00DE2933">
        <w:rPr>
          <w:rFonts w:cs="David" w:hint="cs"/>
          <w:u w:val="single"/>
          <w:rtl/>
        </w:rPr>
        <w:t xml:space="preserve">היו"ר יריב </w:t>
      </w:r>
      <w:proofErr w:type="spellStart"/>
      <w:r w:rsidRPr="00DE2933">
        <w:rPr>
          <w:rFonts w:cs="David" w:hint="cs"/>
          <w:u w:val="single"/>
          <w:rtl/>
        </w:rPr>
        <w:t>לוין</w:t>
      </w:r>
      <w:proofErr w:type="spellEnd"/>
      <w:r w:rsidRPr="00DE2933">
        <w:rPr>
          <w:rFonts w:cs="David" w:hint="cs"/>
          <w:u w:val="single"/>
          <w:rtl/>
        </w:rPr>
        <w:t>:</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rtl/>
        </w:rPr>
      </w:pPr>
      <w:r w:rsidRPr="00DE2933">
        <w:rPr>
          <w:rFonts w:cs="David" w:hint="cs"/>
          <w:rtl/>
        </w:rPr>
        <w:tab/>
        <w:t>כן, הוא ביקש מחבר הכנסת מיכאלי. בבקשה.</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u w:val="single"/>
          <w:rtl/>
        </w:rPr>
      </w:pPr>
      <w:r w:rsidRPr="00DE2933">
        <w:rPr>
          <w:rFonts w:cs="David" w:hint="cs"/>
          <w:u w:val="single"/>
          <w:rtl/>
        </w:rPr>
        <w:t>אברהם מיכאלי:</w:t>
      </w:r>
    </w:p>
    <w:p w:rsidR="00DE2933" w:rsidRPr="00DE2933" w:rsidRDefault="00DE2933" w:rsidP="00DE2933">
      <w:pPr>
        <w:bidi/>
        <w:jc w:val="both"/>
        <w:rPr>
          <w:rFonts w:cs="David" w:hint="cs"/>
          <w:u w:val="single"/>
          <w:rtl/>
        </w:rPr>
      </w:pPr>
    </w:p>
    <w:p w:rsidR="00DE2933" w:rsidRPr="00DE2933" w:rsidRDefault="00DE2933" w:rsidP="00DE2933">
      <w:pPr>
        <w:bidi/>
        <w:jc w:val="both"/>
        <w:rPr>
          <w:rFonts w:cs="David" w:hint="cs"/>
          <w:rtl/>
        </w:rPr>
      </w:pPr>
      <w:r w:rsidRPr="00DE2933">
        <w:rPr>
          <w:rFonts w:cs="David" w:hint="cs"/>
          <w:rtl/>
        </w:rPr>
        <w:tab/>
        <w:t xml:space="preserve"> שלא יפילו לנו את זה.</w:t>
      </w:r>
    </w:p>
    <w:p w:rsidR="00DE2933" w:rsidRPr="00DE2933" w:rsidRDefault="00DE2933" w:rsidP="00DE2933">
      <w:pPr>
        <w:bidi/>
        <w:jc w:val="both"/>
        <w:rPr>
          <w:rFonts w:cs="David" w:hint="cs"/>
          <w:rtl/>
        </w:rPr>
      </w:pPr>
    </w:p>
    <w:p w:rsidR="00DE2933" w:rsidRPr="00DE2933" w:rsidRDefault="00DE2933" w:rsidP="00DE2933">
      <w:pPr>
        <w:bidi/>
        <w:jc w:val="both"/>
        <w:rPr>
          <w:rFonts w:cs="David"/>
        </w:rPr>
      </w:pPr>
      <w:r w:rsidRPr="00DE2933">
        <w:rPr>
          <w:rFonts w:cs="David" w:hint="cs"/>
          <w:u w:val="single"/>
          <w:rtl/>
        </w:rPr>
        <w:t xml:space="preserve">היו"ר יריב </w:t>
      </w:r>
      <w:proofErr w:type="spellStart"/>
      <w:r w:rsidRPr="00DE2933">
        <w:rPr>
          <w:rFonts w:cs="David" w:hint="cs"/>
          <w:u w:val="single"/>
          <w:rtl/>
        </w:rPr>
        <w:t>לוין</w:t>
      </w:r>
      <w:proofErr w:type="spellEnd"/>
      <w:r w:rsidRPr="00DE2933">
        <w:rPr>
          <w:rFonts w:cs="David" w:hint="cs"/>
          <w:u w:val="single"/>
          <w:rtl/>
        </w:rPr>
        <w:t>:</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rtl/>
        </w:rPr>
      </w:pPr>
      <w:r w:rsidRPr="00DE2933">
        <w:rPr>
          <w:rFonts w:cs="David" w:hint="cs"/>
          <w:rtl/>
        </w:rPr>
        <w:tab/>
        <w:t xml:space="preserve">לא, ארבל תוכל לתת הצגה של הנושא בקצרה. </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u w:val="single"/>
          <w:rtl/>
        </w:rPr>
      </w:pPr>
      <w:r w:rsidRPr="00DE2933">
        <w:rPr>
          <w:rFonts w:cs="David" w:hint="cs"/>
          <w:u w:val="single"/>
          <w:rtl/>
        </w:rPr>
        <w:t>ארבל אסטרחן:</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rtl/>
        </w:rPr>
      </w:pPr>
      <w:r w:rsidRPr="00DE2933">
        <w:rPr>
          <w:rFonts w:cs="David" w:hint="cs"/>
          <w:rtl/>
        </w:rPr>
        <w:tab/>
        <w:t>מדובר בבקשה למיזוג שתי הצעות חוק: הצעת חוק פרטית והצעת חוק ממשלתית. שתיהן עברו קריאה ראשונה בכנסת הקודמת, אבל על שתיהן חל דין רציפות. לפי סעיף 122 לתקנון מתבקשת ועדת הכנסת לאשר את המיזוג כך שהם יוכנו יחד לקריאה שנייה ושלישית. מדובר בתיקונים לחוק העונשין בנושא של החמרת ענישה- -</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rtl/>
        </w:rPr>
      </w:pPr>
      <w:r w:rsidRPr="00DE2933">
        <w:rPr>
          <w:rFonts w:cs="David" w:hint="cs"/>
          <w:u w:val="single"/>
          <w:rtl/>
        </w:rPr>
        <w:t>אברהם מיכאלי:</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rtl/>
        </w:rPr>
      </w:pPr>
      <w:r w:rsidRPr="00DE2933">
        <w:rPr>
          <w:rFonts w:cs="David" w:hint="cs"/>
          <w:rtl/>
        </w:rPr>
        <w:tab/>
        <w:t xml:space="preserve"> זה לא חוק דרומי, זה חוק אחר.</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u w:val="single"/>
          <w:rtl/>
        </w:rPr>
      </w:pPr>
      <w:r w:rsidRPr="00DE2933">
        <w:rPr>
          <w:rFonts w:cs="David" w:hint="cs"/>
          <w:u w:val="single"/>
          <w:rtl/>
        </w:rPr>
        <w:t>רחל אדטו:</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rtl/>
        </w:rPr>
      </w:pPr>
      <w:r w:rsidRPr="00DE2933">
        <w:rPr>
          <w:rFonts w:cs="David" w:hint="cs"/>
          <w:rtl/>
        </w:rPr>
        <w:tab/>
        <w:t xml:space="preserve"> זה נגד הרעיון שעושים להם כבשלהם ברכוש שלהם.</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u w:val="single"/>
          <w:rtl/>
        </w:rPr>
      </w:pPr>
      <w:r w:rsidRPr="00DE2933">
        <w:rPr>
          <w:rFonts w:cs="David" w:hint="cs"/>
          <w:u w:val="single"/>
          <w:rtl/>
        </w:rPr>
        <w:t>ארבל אסטרחן:</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rtl/>
        </w:rPr>
      </w:pPr>
      <w:r w:rsidRPr="00DE2933">
        <w:rPr>
          <w:rFonts w:cs="David" w:hint="cs"/>
          <w:rtl/>
        </w:rPr>
        <w:tab/>
        <w:t xml:space="preserve"> זה בנושא החמרת ענישה על עבירות רכוש.</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rtl/>
        </w:rPr>
      </w:pPr>
      <w:r w:rsidRPr="00DE2933">
        <w:rPr>
          <w:rFonts w:cs="David" w:hint="cs"/>
          <w:u w:val="single"/>
          <w:rtl/>
        </w:rPr>
        <w:t>היו</w:t>
      </w:r>
      <w:r w:rsidRPr="00DE2933">
        <w:rPr>
          <w:rFonts w:cs="David"/>
          <w:u w:val="single"/>
          <w:rtl/>
        </w:rPr>
        <w:t>"</w:t>
      </w:r>
      <w:r w:rsidRPr="00DE2933">
        <w:rPr>
          <w:rFonts w:cs="David" w:hint="cs"/>
          <w:u w:val="single"/>
          <w:rtl/>
        </w:rPr>
        <w:t xml:space="preserve">ר יריב </w:t>
      </w:r>
      <w:proofErr w:type="spellStart"/>
      <w:r w:rsidRPr="00DE2933">
        <w:rPr>
          <w:rFonts w:cs="David" w:hint="cs"/>
          <w:u w:val="single"/>
          <w:rtl/>
        </w:rPr>
        <w:t>לוין</w:t>
      </w:r>
      <w:proofErr w:type="spellEnd"/>
      <w:r w:rsidRPr="00DE2933">
        <w:rPr>
          <w:rFonts w:cs="David" w:hint="cs"/>
          <w:u w:val="single"/>
          <w:rtl/>
        </w:rPr>
        <w:t>:</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rtl/>
        </w:rPr>
      </w:pPr>
      <w:r w:rsidRPr="00DE2933">
        <w:rPr>
          <w:rFonts w:cs="David" w:hint="cs"/>
          <w:rtl/>
        </w:rPr>
        <w:tab/>
        <w:t>הערות?</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u w:val="single"/>
          <w:rtl/>
        </w:rPr>
      </w:pPr>
      <w:r w:rsidRPr="00DE2933">
        <w:rPr>
          <w:rFonts w:cs="David" w:hint="cs"/>
          <w:u w:val="single"/>
          <w:rtl/>
        </w:rPr>
        <w:t xml:space="preserve">זאב </w:t>
      </w:r>
      <w:proofErr w:type="spellStart"/>
      <w:r w:rsidRPr="00DE2933">
        <w:rPr>
          <w:rFonts w:cs="David" w:hint="cs"/>
          <w:u w:val="single"/>
          <w:rtl/>
        </w:rPr>
        <w:t>אלקין</w:t>
      </w:r>
      <w:proofErr w:type="spellEnd"/>
      <w:r w:rsidRPr="00DE2933">
        <w:rPr>
          <w:rFonts w:cs="David" w:hint="cs"/>
          <w:u w:val="single"/>
          <w:rtl/>
        </w:rPr>
        <w:t>:</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rtl/>
        </w:rPr>
      </w:pPr>
      <w:r w:rsidRPr="00DE2933">
        <w:rPr>
          <w:rFonts w:cs="David" w:hint="cs"/>
          <w:rtl/>
        </w:rPr>
        <w:tab/>
        <w:t>הממשלה תמכה גם בהצעת החוק הפרטית?</w:t>
      </w:r>
    </w:p>
    <w:p w:rsidR="00DE2933" w:rsidRPr="00DE2933" w:rsidRDefault="00DE2933" w:rsidP="00DE2933">
      <w:pPr>
        <w:bidi/>
        <w:jc w:val="both"/>
        <w:rPr>
          <w:rFonts w:cs="David" w:hint="cs"/>
          <w:u w:val="single"/>
          <w:rtl/>
        </w:rPr>
      </w:pPr>
      <w:r w:rsidRPr="00DE2933">
        <w:rPr>
          <w:rFonts w:cs="David" w:hint="cs"/>
          <w:u w:val="single"/>
          <w:rtl/>
        </w:rPr>
        <w:t>ארבל אסטרחן:</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rtl/>
        </w:rPr>
      </w:pPr>
      <w:r w:rsidRPr="00DE2933">
        <w:rPr>
          <w:rFonts w:cs="David" w:hint="cs"/>
          <w:rtl/>
        </w:rPr>
        <w:tab/>
        <w:t xml:space="preserve"> שוחחתי עם היועצת המשפטית של ועדת חוקה, ולפי מה שהיא אמרה לי, חברי הכנסת המציעים את הצעת החוק הפרטית הסכימו לעבוד לפי נוסח הצעת החוק הממשלתית שהוא רחב יותר. אז בעצם הנוסח שיכינו לקריאה שנייה ושלישית הוא הממשלתי.</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rtl/>
        </w:rPr>
      </w:pPr>
      <w:r w:rsidRPr="00DE2933">
        <w:rPr>
          <w:rFonts w:cs="David" w:hint="cs"/>
          <w:u w:val="single"/>
          <w:rtl/>
        </w:rPr>
        <w:t>שלמה מולה:</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rtl/>
        </w:rPr>
      </w:pPr>
      <w:r w:rsidRPr="00DE2933">
        <w:rPr>
          <w:rFonts w:cs="David" w:hint="cs"/>
          <w:rtl/>
        </w:rPr>
        <w:tab/>
        <w:t>חבר הכנסת המציע הוא שי חרמש.</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u w:val="single"/>
          <w:rtl/>
        </w:rPr>
      </w:pPr>
      <w:r w:rsidRPr="00DE2933">
        <w:rPr>
          <w:rFonts w:cs="David" w:hint="cs"/>
          <w:u w:val="single"/>
          <w:rtl/>
        </w:rPr>
        <w:t xml:space="preserve">זאב </w:t>
      </w:r>
      <w:proofErr w:type="spellStart"/>
      <w:r w:rsidRPr="00DE2933">
        <w:rPr>
          <w:rFonts w:cs="David" w:hint="cs"/>
          <w:u w:val="single"/>
          <w:rtl/>
        </w:rPr>
        <w:t>אלקין</w:t>
      </w:r>
      <w:proofErr w:type="spellEnd"/>
      <w:r w:rsidRPr="00DE2933">
        <w:rPr>
          <w:rFonts w:cs="David" w:hint="cs"/>
          <w:u w:val="single"/>
          <w:rtl/>
        </w:rPr>
        <w:t>:</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rtl/>
        </w:rPr>
      </w:pPr>
      <w:r w:rsidRPr="00DE2933">
        <w:rPr>
          <w:rFonts w:cs="David" w:hint="cs"/>
          <w:rtl/>
        </w:rPr>
        <w:tab/>
        <w:t xml:space="preserve"> יש שם הרבה מציעים.</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rtl/>
        </w:rPr>
      </w:pPr>
      <w:r w:rsidRPr="00DE2933">
        <w:rPr>
          <w:rFonts w:cs="David" w:hint="cs"/>
          <w:u w:val="single"/>
          <w:rtl/>
        </w:rPr>
        <w:t>ארבל אסטרחן:</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rtl/>
        </w:rPr>
      </w:pPr>
      <w:r w:rsidRPr="00DE2933">
        <w:rPr>
          <w:rFonts w:cs="David" w:hint="cs"/>
          <w:rtl/>
        </w:rPr>
        <w:tab/>
        <w:t xml:space="preserve">נכון, אבל הוא הראשון שהוליך את זה. </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rtl/>
        </w:rPr>
      </w:pPr>
      <w:r w:rsidRPr="00DE2933">
        <w:rPr>
          <w:rFonts w:cs="David" w:hint="cs"/>
          <w:u w:val="single"/>
          <w:rtl/>
        </w:rPr>
        <w:t>היו</w:t>
      </w:r>
      <w:r w:rsidRPr="00DE2933">
        <w:rPr>
          <w:rFonts w:cs="David"/>
          <w:u w:val="single"/>
          <w:rtl/>
        </w:rPr>
        <w:t>"</w:t>
      </w:r>
      <w:r w:rsidRPr="00DE2933">
        <w:rPr>
          <w:rFonts w:cs="David" w:hint="cs"/>
          <w:u w:val="single"/>
          <w:rtl/>
        </w:rPr>
        <w:t xml:space="preserve">ר יריב </w:t>
      </w:r>
      <w:proofErr w:type="spellStart"/>
      <w:r w:rsidRPr="00DE2933">
        <w:rPr>
          <w:rFonts w:cs="David" w:hint="cs"/>
          <w:u w:val="single"/>
          <w:rtl/>
        </w:rPr>
        <w:t>לוין</w:t>
      </w:r>
      <w:proofErr w:type="spellEnd"/>
      <w:r w:rsidRPr="00DE2933">
        <w:rPr>
          <w:rFonts w:cs="David" w:hint="cs"/>
          <w:u w:val="single"/>
          <w:rtl/>
        </w:rPr>
        <w:t>:</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rtl/>
        </w:rPr>
      </w:pPr>
      <w:r w:rsidRPr="00DE2933">
        <w:rPr>
          <w:rFonts w:cs="David" w:hint="cs"/>
          <w:rtl/>
        </w:rPr>
        <w:tab/>
        <w:t xml:space="preserve">מי בעד? פה אחד; מי נגד? אין; מי נמנע? אין. ההצעה אושרה.  </w:t>
      </w:r>
    </w:p>
    <w:p w:rsidR="00DE2933" w:rsidRPr="00DE2933" w:rsidRDefault="00DE2933" w:rsidP="00DE2933">
      <w:pPr>
        <w:bidi/>
        <w:jc w:val="both"/>
        <w:rPr>
          <w:rFonts w:cs="David" w:hint="cs"/>
          <w:rtl/>
        </w:rPr>
      </w:pPr>
    </w:p>
    <w:p w:rsidR="00DE2933" w:rsidRPr="00DE2933" w:rsidRDefault="00DE2933" w:rsidP="00DE2933">
      <w:pPr>
        <w:bidi/>
        <w:jc w:val="both"/>
        <w:rPr>
          <w:rFonts w:cs="David"/>
          <w:rtl/>
        </w:rPr>
      </w:pPr>
      <w:r w:rsidRPr="00DE2933">
        <w:rPr>
          <w:rFonts w:cs="David" w:hint="cs"/>
          <w:rtl/>
        </w:rPr>
        <w:tab/>
      </w:r>
    </w:p>
    <w:p w:rsidR="00DE2933" w:rsidRPr="00DE2933" w:rsidRDefault="00DE2933" w:rsidP="00DE2933">
      <w:pPr>
        <w:tabs>
          <w:tab w:val="left" w:pos="1221"/>
        </w:tabs>
        <w:bidi/>
        <w:jc w:val="center"/>
        <w:rPr>
          <w:rFonts w:cs="David" w:hint="cs"/>
          <w:b/>
          <w:bCs/>
          <w:u w:val="single"/>
          <w:rtl/>
        </w:rPr>
      </w:pPr>
      <w:r w:rsidRPr="00DE2933">
        <w:rPr>
          <w:rFonts w:cs="David"/>
          <w:rtl/>
        </w:rPr>
        <w:br w:type="page"/>
      </w:r>
      <w:r w:rsidRPr="00DE2933">
        <w:rPr>
          <w:rFonts w:cs="David" w:hint="cs"/>
          <w:b/>
          <w:bCs/>
          <w:u w:val="single"/>
          <w:rtl/>
        </w:rPr>
        <w:t>ג.  בקשת הממשלה להקדים את הדיון בהצעות החוק הבאות:</w:t>
      </w:r>
    </w:p>
    <w:p w:rsidR="00DE2933" w:rsidRPr="00DE2933" w:rsidRDefault="00DE2933" w:rsidP="00DE2933">
      <w:pPr>
        <w:tabs>
          <w:tab w:val="left" w:pos="1221"/>
        </w:tabs>
        <w:bidi/>
        <w:jc w:val="both"/>
        <w:rPr>
          <w:rFonts w:cs="David" w:hint="cs"/>
          <w:b/>
          <w:bCs/>
          <w:u w:val="single"/>
          <w:rtl/>
        </w:rPr>
      </w:pPr>
    </w:p>
    <w:p w:rsidR="00DE2933" w:rsidRPr="00DE2933" w:rsidRDefault="00DE2933" w:rsidP="00DE2933">
      <w:pPr>
        <w:tabs>
          <w:tab w:val="left" w:pos="1221"/>
        </w:tabs>
        <w:bidi/>
        <w:jc w:val="both"/>
        <w:rPr>
          <w:rFonts w:cs="David" w:hint="cs"/>
          <w:b/>
          <w:bCs/>
          <w:rtl/>
        </w:rPr>
      </w:pPr>
      <w:r w:rsidRPr="00DE2933">
        <w:rPr>
          <w:rFonts w:cs="David" w:hint="cs"/>
          <w:b/>
          <w:bCs/>
          <w:rtl/>
        </w:rPr>
        <w:t xml:space="preserve">1. הצעת חוק התעבורה (החלת הוראת פקודת התעבורה על רכבת מקומית </w:t>
      </w:r>
      <w:r w:rsidRPr="00DE2933">
        <w:rPr>
          <w:rFonts w:cs="David"/>
          <w:b/>
          <w:bCs/>
          <w:rtl/>
        </w:rPr>
        <w:t>–</w:t>
      </w:r>
      <w:r w:rsidRPr="00DE2933">
        <w:rPr>
          <w:rFonts w:cs="David" w:hint="cs"/>
          <w:b/>
          <w:bCs/>
          <w:rtl/>
        </w:rPr>
        <w:t xml:space="preserve"> הוראת</w:t>
      </w:r>
    </w:p>
    <w:p w:rsidR="00DE2933" w:rsidRPr="00DE2933" w:rsidRDefault="00DE2933" w:rsidP="00DE2933">
      <w:pPr>
        <w:tabs>
          <w:tab w:val="left" w:pos="1221"/>
        </w:tabs>
        <w:bidi/>
        <w:jc w:val="both"/>
        <w:rPr>
          <w:rFonts w:cs="David" w:hint="cs"/>
          <w:b/>
          <w:bCs/>
          <w:rtl/>
        </w:rPr>
      </w:pPr>
      <w:r w:rsidRPr="00DE2933">
        <w:rPr>
          <w:rFonts w:cs="David" w:hint="cs"/>
          <w:b/>
          <w:bCs/>
          <w:rtl/>
        </w:rPr>
        <w:t>שעה), תש"ע-2009.</w:t>
      </w:r>
    </w:p>
    <w:p w:rsidR="00DE2933" w:rsidRPr="00DE2933" w:rsidRDefault="00DE2933" w:rsidP="00DE2933">
      <w:pPr>
        <w:tabs>
          <w:tab w:val="left" w:pos="1221"/>
        </w:tabs>
        <w:bidi/>
        <w:jc w:val="both"/>
        <w:rPr>
          <w:rFonts w:cs="David" w:hint="cs"/>
          <w:b/>
          <w:bCs/>
          <w:rtl/>
        </w:rPr>
      </w:pPr>
    </w:p>
    <w:p w:rsidR="00DE2933" w:rsidRPr="00DE2933" w:rsidRDefault="00DE2933" w:rsidP="00DE2933">
      <w:pPr>
        <w:tabs>
          <w:tab w:val="left" w:pos="1221"/>
        </w:tabs>
        <w:bidi/>
        <w:jc w:val="both"/>
        <w:rPr>
          <w:rFonts w:cs="David" w:hint="cs"/>
          <w:b/>
          <w:bCs/>
          <w:rtl/>
        </w:rPr>
      </w:pPr>
      <w:r w:rsidRPr="00DE2933">
        <w:rPr>
          <w:rFonts w:cs="David" w:hint="cs"/>
          <w:b/>
          <w:bCs/>
          <w:rtl/>
        </w:rPr>
        <w:t xml:space="preserve">2. הצעת חוק המועצות האזוריות (מועד בחירות כלליות) (תיקון מס' 6), </w:t>
      </w:r>
      <w:proofErr w:type="spellStart"/>
      <w:r w:rsidRPr="00DE2933">
        <w:rPr>
          <w:rFonts w:cs="David" w:hint="cs"/>
          <w:b/>
          <w:bCs/>
          <w:rtl/>
        </w:rPr>
        <w:t>התש"ע</w:t>
      </w:r>
      <w:proofErr w:type="spellEnd"/>
      <w:r w:rsidRPr="00DE2933">
        <w:rPr>
          <w:rFonts w:cs="David" w:hint="cs"/>
          <w:b/>
          <w:bCs/>
          <w:rtl/>
        </w:rPr>
        <w:t>-</w:t>
      </w:r>
    </w:p>
    <w:p w:rsidR="00DE2933" w:rsidRPr="00DE2933" w:rsidRDefault="00DE2933" w:rsidP="00DE2933">
      <w:pPr>
        <w:tabs>
          <w:tab w:val="left" w:pos="1221"/>
        </w:tabs>
        <w:bidi/>
        <w:jc w:val="both"/>
        <w:rPr>
          <w:rFonts w:cs="David" w:hint="cs"/>
          <w:b/>
          <w:bCs/>
          <w:rtl/>
        </w:rPr>
      </w:pPr>
      <w:r w:rsidRPr="00DE2933">
        <w:rPr>
          <w:rFonts w:cs="David" w:hint="cs"/>
          <w:b/>
          <w:bCs/>
          <w:rtl/>
        </w:rPr>
        <w:t>2009.</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u w:val="single"/>
          <w:rtl/>
        </w:rPr>
      </w:pPr>
    </w:p>
    <w:p w:rsidR="00DE2933" w:rsidRPr="00DE2933" w:rsidRDefault="00DE2933" w:rsidP="00DE2933">
      <w:pPr>
        <w:bidi/>
        <w:jc w:val="both"/>
        <w:rPr>
          <w:rFonts w:cs="David"/>
        </w:rPr>
      </w:pPr>
      <w:r w:rsidRPr="00DE2933">
        <w:rPr>
          <w:rFonts w:cs="David" w:hint="cs"/>
          <w:u w:val="single"/>
          <w:rtl/>
        </w:rPr>
        <w:t xml:space="preserve">היו"ר יריב </w:t>
      </w:r>
      <w:proofErr w:type="spellStart"/>
      <w:r w:rsidRPr="00DE2933">
        <w:rPr>
          <w:rFonts w:cs="David" w:hint="cs"/>
          <w:u w:val="single"/>
          <w:rtl/>
        </w:rPr>
        <w:t>לוין</w:t>
      </w:r>
      <w:proofErr w:type="spellEnd"/>
      <w:r w:rsidRPr="00DE2933">
        <w:rPr>
          <w:rFonts w:cs="David" w:hint="cs"/>
          <w:u w:val="single"/>
          <w:rtl/>
        </w:rPr>
        <w:t>:</w:t>
      </w:r>
    </w:p>
    <w:p w:rsidR="00DE2933" w:rsidRPr="00DE2933" w:rsidRDefault="00DE2933" w:rsidP="00DE2933">
      <w:pPr>
        <w:bidi/>
        <w:jc w:val="both"/>
        <w:rPr>
          <w:rFonts w:cs="David" w:hint="cs"/>
          <w:rtl/>
        </w:rPr>
      </w:pPr>
    </w:p>
    <w:p w:rsidR="00DE2933" w:rsidRPr="00DE2933" w:rsidRDefault="00DE2933" w:rsidP="00DE2933">
      <w:pPr>
        <w:tabs>
          <w:tab w:val="left" w:pos="1221"/>
        </w:tabs>
        <w:bidi/>
        <w:jc w:val="both"/>
        <w:rPr>
          <w:rFonts w:cs="David" w:hint="cs"/>
          <w:rtl/>
        </w:rPr>
      </w:pPr>
      <w:r w:rsidRPr="00DE2933">
        <w:rPr>
          <w:rFonts w:cs="David" w:hint="cs"/>
          <w:rtl/>
        </w:rPr>
        <w:t xml:space="preserve">            אני עובר לסעיף השלישי </w:t>
      </w:r>
      <w:r w:rsidRPr="00DE2933">
        <w:rPr>
          <w:rFonts w:cs="David"/>
          <w:rtl/>
        </w:rPr>
        <w:t>–</w:t>
      </w:r>
      <w:r w:rsidRPr="00DE2933">
        <w:rPr>
          <w:rFonts w:cs="David" w:hint="cs"/>
          <w:rtl/>
        </w:rPr>
        <w:t xml:space="preserve"> תוספת לסדר היום: בקשת הממשלה להקדמת דיון בהצעות החוק הבאות לפני הקריאה הראשונה: הצעת חוק התעבורה (החלת הוראת פקודת התעבורה על רכבת מקומית </w:t>
      </w:r>
      <w:r w:rsidRPr="00DE2933">
        <w:rPr>
          <w:rFonts w:cs="David"/>
          <w:rtl/>
        </w:rPr>
        <w:t>–</w:t>
      </w:r>
      <w:r w:rsidRPr="00DE2933">
        <w:rPr>
          <w:rFonts w:cs="David" w:hint="cs"/>
          <w:rtl/>
        </w:rPr>
        <w:t xml:space="preserve"> הוראת שעה), תש"ע-2009; והצעת חוק המועצות האזוריות (מועד בחירות כלליות) (תיקון מס' 6), </w:t>
      </w:r>
      <w:proofErr w:type="spellStart"/>
      <w:r w:rsidRPr="00DE2933">
        <w:rPr>
          <w:rFonts w:cs="David" w:hint="cs"/>
          <w:rtl/>
        </w:rPr>
        <w:t>התש"ע</w:t>
      </w:r>
      <w:proofErr w:type="spellEnd"/>
      <w:r w:rsidRPr="00DE2933">
        <w:rPr>
          <w:rFonts w:cs="David" w:hint="cs"/>
          <w:rtl/>
        </w:rPr>
        <w:t>-2009.</w:t>
      </w:r>
    </w:p>
    <w:p w:rsidR="00DE2933" w:rsidRPr="00DE2933" w:rsidRDefault="00DE2933" w:rsidP="00DE2933">
      <w:pPr>
        <w:bidi/>
        <w:jc w:val="both"/>
        <w:rPr>
          <w:rFonts w:cs="David" w:hint="cs"/>
          <w:rtl/>
        </w:rPr>
      </w:pPr>
    </w:p>
    <w:p w:rsidR="00DE2933" w:rsidRPr="00DE2933" w:rsidRDefault="00DE2933" w:rsidP="00DE2933">
      <w:pPr>
        <w:bidi/>
        <w:ind w:firstLine="567"/>
        <w:jc w:val="both"/>
        <w:rPr>
          <w:rFonts w:cs="David" w:hint="cs"/>
          <w:rtl/>
        </w:rPr>
      </w:pPr>
      <w:r w:rsidRPr="00DE2933">
        <w:rPr>
          <w:rFonts w:cs="David" w:hint="cs"/>
          <w:rtl/>
        </w:rPr>
        <w:t xml:space="preserve">אני רוצה להעיר הערה אחת מקדימה לפני שנשמע את נציגי המשרדים הנוגעים בדבר. לדעתי, השימוש בכלי של פטור מחובת הנחה צריך להיעשות בזהירות ומשורה ולא כעניין שבשגרה. אחרי דין ודברים שהיו לי עם נציגי הממשלה שוכנעתי שביחס לשתי הצעות החוק האלה בגלל סד זמנים ומכיוון שהיינו בתקופת פגרה ארוכה, ולכן אי אפשר היה להביא אותן לדיון בשלב קודם, יש צורך לקדם ולסיים את הדיון באופן מיידי. הסכמתי להביא את ההצעה בשלב הזה רק לפטור מחובת הנחה בקריאה ראשונה, כלומר זה לא פטור מחובת הנחה בכל הקריאות. אם נתבקש ויהיה צורך אחר כך בפטור מחובת הנחה בקריאות נוספות אנחנו נבחן את העניין לגופו. ההערות המקדימות האלה חשובות כדי שיהיה ברור שהנושא הזה הוא לא מסלול אוטומטי שכל מה שיתבקש כאן מיד יתבצע. </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rtl/>
        </w:rPr>
      </w:pPr>
      <w:r w:rsidRPr="00DE2933">
        <w:rPr>
          <w:rFonts w:cs="David" w:hint="cs"/>
          <w:rtl/>
        </w:rPr>
        <w:tab/>
        <w:t xml:space="preserve">נמצאת כאן נציגת משרד התחבורה. </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rtl/>
        </w:rPr>
      </w:pPr>
      <w:r w:rsidRPr="00DE2933">
        <w:rPr>
          <w:rFonts w:cs="David" w:hint="cs"/>
          <w:u w:val="single"/>
          <w:rtl/>
        </w:rPr>
        <w:t>אברהם מיכאלי:</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rtl/>
        </w:rPr>
      </w:pPr>
      <w:r w:rsidRPr="00DE2933">
        <w:rPr>
          <w:rFonts w:cs="David" w:hint="cs"/>
          <w:rtl/>
        </w:rPr>
        <w:tab/>
        <w:t>רק הערה כללית בעניין הזה: מכיוון שיושב ראש הקואליציה נמצא כאן, יש לומר שנהגנו מנהג מאוד מקמץ להקדמת דיון. גם הקואליציה נוהגת כך נכון לעכשיו. אפשר לחשוב על זה מחדש, ואחר כך נראה לפי ההתקדמות של החוקים, כי אנחנו בקושי מקבלים הקדמות חוק, אלא אם כן מנהלת הקואליציה מחליטה- -</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u w:val="single"/>
          <w:rtl/>
        </w:rPr>
      </w:pPr>
      <w:r w:rsidRPr="00DE2933">
        <w:rPr>
          <w:rFonts w:cs="David" w:hint="cs"/>
          <w:u w:val="single"/>
          <w:rtl/>
        </w:rPr>
        <w:t>רחל אדטו:</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rtl/>
        </w:rPr>
      </w:pPr>
      <w:r w:rsidRPr="00DE2933">
        <w:rPr>
          <w:rFonts w:cs="David" w:hint="cs"/>
          <w:rtl/>
        </w:rPr>
        <w:tab/>
        <w:t>זה מעניין כי כבר 10 שנים הרכבת הקלה הזאת נחפרת בירושלים, אז מה קרה היום?</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rtl/>
        </w:rPr>
      </w:pPr>
      <w:r w:rsidRPr="00DE2933">
        <w:rPr>
          <w:rFonts w:cs="David" w:hint="cs"/>
          <w:u w:val="single"/>
          <w:rtl/>
        </w:rPr>
        <w:t>היו</w:t>
      </w:r>
      <w:r w:rsidRPr="00DE2933">
        <w:rPr>
          <w:rFonts w:cs="David"/>
          <w:u w:val="single"/>
          <w:rtl/>
        </w:rPr>
        <w:t>"</w:t>
      </w:r>
      <w:r w:rsidRPr="00DE2933">
        <w:rPr>
          <w:rFonts w:cs="David" w:hint="cs"/>
          <w:u w:val="single"/>
          <w:rtl/>
        </w:rPr>
        <w:t xml:space="preserve">ר יריב </w:t>
      </w:r>
      <w:proofErr w:type="spellStart"/>
      <w:r w:rsidRPr="00DE2933">
        <w:rPr>
          <w:rFonts w:cs="David" w:hint="cs"/>
          <w:u w:val="single"/>
          <w:rtl/>
        </w:rPr>
        <w:t>לוין</w:t>
      </w:r>
      <w:proofErr w:type="spellEnd"/>
      <w:r w:rsidRPr="00DE2933">
        <w:rPr>
          <w:rFonts w:cs="David" w:hint="cs"/>
          <w:u w:val="single"/>
          <w:rtl/>
        </w:rPr>
        <w:t>:</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rtl/>
        </w:rPr>
      </w:pPr>
      <w:r w:rsidRPr="00DE2933">
        <w:rPr>
          <w:rFonts w:cs="David" w:hint="cs"/>
          <w:rtl/>
        </w:rPr>
        <w:tab/>
        <w:t xml:space="preserve">אני מכיר את הנושא כי אני עומד בראש השדולה לקידום התחבורה הציבורית, וכפי שתשמעי פה יש משהו שצריך לתקן מידית כי הוא פשוט מעכב את כל ההרצה של הנושא. בבקשה, עו"ד </w:t>
      </w:r>
      <w:proofErr w:type="spellStart"/>
      <w:r w:rsidRPr="00DE2933">
        <w:rPr>
          <w:rFonts w:cs="David" w:hint="cs"/>
          <w:rtl/>
        </w:rPr>
        <w:t>ראובני</w:t>
      </w:r>
      <w:proofErr w:type="spellEnd"/>
      <w:r w:rsidRPr="00DE2933">
        <w:rPr>
          <w:rFonts w:cs="David" w:hint="cs"/>
          <w:rtl/>
        </w:rPr>
        <w:t xml:space="preserve"> מהלשכה המשפטית של משרד התחבורה. </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u w:val="single"/>
          <w:rtl/>
        </w:rPr>
      </w:pPr>
      <w:r w:rsidRPr="00DE2933">
        <w:rPr>
          <w:rFonts w:cs="David" w:hint="cs"/>
          <w:u w:val="single"/>
          <w:rtl/>
        </w:rPr>
        <w:t xml:space="preserve">חוה </w:t>
      </w:r>
      <w:proofErr w:type="spellStart"/>
      <w:r w:rsidRPr="00DE2933">
        <w:rPr>
          <w:rFonts w:cs="David" w:hint="cs"/>
          <w:u w:val="single"/>
          <w:rtl/>
        </w:rPr>
        <w:t>ראובני</w:t>
      </w:r>
      <w:proofErr w:type="spellEnd"/>
      <w:r w:rsidRPr="00DE2933">
        <w:rPr>
          <w:rFonts w:cs="David" w:hint="cs"/>
          <w:u w:val="single"/>
          <w:rtl/>
        </w:rPr>
        <w:t>:</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rtl/>
        </w:rPr>
      </w:pPr>
      <w:r w:rsidRPr="00DE2933">
        <w:rPr>
          <w:rFonts w:cs="David" w:hint="cs"/>
          <w:rtl/>
        </w:rPr>
        <w:tab/>
        <w:t>בעוד פחות משלושה שבועות אמורה להתחיל תקופת הניסוי של הרכבת הקלה, דהיינו הפעלה ניסיונית בלי נוסעים. הרכבת תתחיל לנסוע על המסילות ככל שהן קיימות במשך תקופה של כשנה- -</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rtl/>
        </w:rPr>
      </w:pPr>
      <w:r w:rsidRPr="00DE2933">
        <w:rPr>
          <w:rFonts w:cs="David" w:hint="cs"/>
          <w:u w:val="single"/>
          <w:rtl/>
        </w:rPr>
        <w:t>אברהם מיכאלי:</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rtl/>
        </w:rPr>
      </w:pPr>
      <w:r w:rsidRPr="00DE2933">
        <w:rPr>
          <w:rFonts w:cs="David" w:hint="cs"/>
          <w:rtl/>
        </w:rPr>
        <w:tab/>
        <w:t>במקום חפור היא תיעצר?</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rtl/>
        </w:rPr>
      </w:pPr>
      <w:r w:rsidRPr="00DE2933">
        <w:rPr>
          <w:rFonts w:cs="David" w:hint="cs"/>
          <w:u w:val="single"/>
          <w:rtl/>
        </w:rPr>
        <w:t xml:space="preserve">חוה </w:t>
      </w:r>
      <w:proofErr w:type="spellStart"/>
      <w:r w:rsidRPr="00DE2933">
        <w:rPr>
          <w:rFonts w:cs="David" w:hint="cs"/>
          <w:u w:val="single"/>
          <w:rtl/>
        </w:rPr>
        <w:t>ראובני</w:t>
      </w:r>
      <w:proofErr w:type="spellEnd"/>
      <w:r w:rsidRPr="00DE2933">
        <w:rPr>
          <w:rFonts w:cs="David" w:hint="cs"/>
          <w:u w:val="single"/>
          <w:rtl/>
        </w:rPr>
        <w:t>:</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rtl/>
        </w:rPr>
      </w:pPr>
      <w:r w:rsidRPr="00DE2933">
        <w:rPr>
          <w:rFonts w:cs="David" w:hint="cs"/>
          <w:rtl/>
        </w:rPr>
        <w:tab/>
        <w:t xml:space="preserve">בכל מקום שיש מסילות. </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u w:val="single"/>
          <w:rtl/>
        </w:rPr>
      </w:pPr>
      <w:r w:rsidRPr="00DE2933">
        <w:rPr>
          <w:rFonts w:cs="David" w:hint="cs"/>
          <w:u w:val="single"/>
          <w:rtl/>
        </w:rPr>
        <w:t>אברהם מיכאלי:</w:t>
      </w:r>
    </w:p>
    <w:p w:rsidR="00DE2933" w:rsidRPr="00DE2933" w:rsidRDefault="00DE2933" w:rsidP="00DE2933">
      <w:pPr>
        <w:bidi/>
        <w:jc w:val="both"/>
        <w:rPr>
          <w:rFonts w:cs="David" w:hint="cs"/>
          <w:u w:val="single"/>
          <w:rtl/>
        </w:rPr>
      </w:pPr>
    </w:p>
    <w:p w:rsidR="00DE2933" w:rsidRPr="00DE2933" w:rsidRDefault="00DE2933" w:rsidP="00DE2933">
      <w:pPr>
        <w:bidi/>
        <w:jc w:val="both"/>
        <w:rPr>
          <w:rFonts w:cs="David" w:hint="cs"/>
          <w:rtl/>
        </w:rPr>
      </w:pPr>
      <w:r w:rsidRPr="00DE2933">
        <w:rPr>
          <w:rFonts w:cs="David" w:hint="cs"/>
          <w:rtl/>
        </w:rPr>
        <w:tab/>
        <w:t xml:space="preserve"> אבל יש מסילות - - - באמצע הכביש.</w:t>
      </w:r>
    </w:p>
    <w:p w:rsidR="00DE2933" w:rsidRPr="00DE2933" w:rsidRDefault="00DE2933" w:rsidP="00DE2933">
      <w:pPr>
        <w:bidi/>
        <w:jc w:val="both"/>
        <w:rPr>
          <w:rFonts w:cs="David" w:hint="cs"/>
          <w:rtl/>
        </w:rPr>
      </w:pPr>
    </w:p>
    <w:p w:rsidR="00DE2933" w:rsidRPr="00DE2933" w:rsidRDefault="00DE2933" w:rsidP="00DE2933">
      <w:pPr>
        <w:bidi/>
        <w:jc w:val="both"/>
        <w:rPr>
          <w:rFonts w:cs="David"/>
        </w:rPr>
      </w:pPr>
      <w:r w:rsidRPr="00DE2933">
        <w:rPr>
          <w:rFonts w:cs="David" w:hint="cs"/>
          <w:u w:val="single"/>
          <w:rtl/>
        </w:rPr>
        <w:t xml:space="preserve">חוה </w:t>
      </w:r>
      <w:proofErr w:type="spellStart"/>
      <w:r w:rsidRPr="00DE2933">
        <w:rPr>
          <w:rFonts w:cs="David" w:hint="cs"/>
          <w:u w:val="single"/>
          <w:rtl/>
        </w:rPr>
        <w:t>ראובני</w:t>
      </w:r>
      <w:proofErr w:type="spellEnd"/>
      <w:r w:rsidRPr="00DE2933">
        <w:rPr>
          <w:rFonts w:cs="David" w:hint="cs"/>
          <w:u w:val="single"/>
          <w:rtl/>
        </w:rPr>
        <w:t>:</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rtl/>
        </w:rPr>
      </w:pPr>
      <w:r w:rsidRPr="00DE2933">
        <w:rPr>
          <w:rFonts w:cs="David" w:hint="cs"/>
          <w:rtl/>
        </w:rPr>
        <w:tab/>
        <w:t xml:space="preserve">בסוף נגיע לכל הנתיב, והמטרה היא לבחון את הפעילות של הרכבת בתוך התנועה של ההפעלה שלה, של השתלבות והתיאום עם התחבורה הקיימת. בניגוד לרכבת הכבדה שנוסעת על רצועה מיוחדת רק לה הרכבת הקלה דומה יותר לאוטובוס; יש שם הולכי רגל, יש שם מכוניות, רמזורים, תמרורים, וכולם חיים יחד. </w:t>
      </w:r>
    </w:p>
    <w:p w:rsidR="00DE2933" w:rsidRPr="00DE2933" w:rsidRDefault="00DE2933" w:rsidP="00DE2933">
      <w:pPr>
        <w:bidi/>
        <w:jc w:val="both"/>
        <w:rPr>
          <w:rFonts w:cs="David" w:hint="cs"/>
          <w:rtl/>
        </w:rPr>
      </w:pPr>
    </w:p>
    <w:p w:rsidR="00DE2933" w:rsidRPr="00DE2933" w:rsidRDefault="00DE2933" w:rsidP="00DE2933">
      <w:pPr>
        <w:bidi/>
        <w:ind w:firstLine="567"/>
        <w:jc w:val="both"/>
        <w:rPr>
          <w:rFonts w:cs="David" w:hint="cs"/>
          <w:rtl/>
        </w:rPr>
      </w:pPr>
      <w:r w:rsidRPr="00DE2933">
        <w:rPr>
          <w:rFonts w:cs="David" w:hint="cs"/>
          <w:rtl/>
        </w:rPr>
        <w:t xml:space="preserve">אנחנו עושים הפעלה בלי נוסעים למשך תקופה של כשנה. החקיקה שתסדיר את כל ההפעלה המסחרית נמצאת בשלבים מתקדמים של הכנה, ותוגש לכנסת. יש מרכיבים הטעונים אישור של ועדות הכנסת למיניהן ושל המליאה במהלך המושב הקרוב. כרגע אנחנו מדברים על חקיקה שדרושה רק לתקופת הניסוי שתאפשר הסדרה, אכיפה וענישה במסגרת הנורמה </w:t>
      </w:r>
      <w:proofErr w:type="spellStart"/>
      <w:r w:rsidRPr="00DE2933">
        <w:rPr>
          <w:rFonts w:cs="David" w:hint="cs"/>
          <w:rtl/>
        </w:rPr>
        <w:t>התעבורתית</w:t>
      </w:r>
      <w:proofErr w:type="spellEnd"/>
      <w:r w:rsidRPr="00DE2933">
        <w:rPr>
          <w:rFonts w:cs="David" w:hint="cs"/>
          <w:rtl/>
        </w:rPr>
        <w:t xml:space="preserve"> הרגילה של ההפעלה של הרכבת. אנחנו רוצים לעשות אמירה, שהיא מבחינה משפטית רק כדי להסיר ספק, שאכן דיני התעבורה חלים על הרכבת הקלה, הרכבת המקומית בירושלים. זאת בעצם האמירה של הצעת החוק הזאת, ואנחנו מבקשים פטור מחובת הנחה כיוון שתקופת הניסוי אמורה להתחיל בסוף החודש, ואם לא תהיה חקיקה תקופת הניסוי לא תתחיל, והממשלה תהיה במצב של הפרה של ההתחייבות.</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u w:val="single"/>
          <w:rtl/>
        </w:rPr>
      </w:pPr>
      <w:r w:rsidRPr="00DE2933">
        <w:rPr>
          <w:rFonts w:cs="David" w:hint="cs"/>
          <w:u w:val="single"/>
          <w:rtl/>
        </w:rPr>
        <w:t>רחל אדטו:</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rtl/>
        </w:rPr>
      </w:pPr>
      <w:r w:rsidRPr="00DE2933">
        <w:rPr>
          <w:rFonts w:cs="David" w:hint="cs"/>
          <w:rtl/>
        </w:rPr>
        <w:tab/>
        <w:t xml:space="preserve"> מה שאתם מבקשים עכשיו זאת דוגמה נוספת לכל המחדל האדיר והנוראי הזה של הרכבת הקלה בירושלים. הרכבת הקלה בירושלים נחפרת, הורסת את חיי העיר הזאת זה שמונה שנים. פתאום עכשיו הניסוי הזה שהיה צריך להיות חלק מעוגן בחוזה ובהסכם של עיריית ירושלים, החברה לרכבת הקלה </w:t>
      </w:r>
      <w:r w:rsidRPr="00DE2933">
        <w:rPr>
          <w:rFonts w:cs="David"/>
          <w:rtl/>
        </w:rPr>
        <w:t>–</w:t>
      </w:r>
      <w:r w:rsidRPr="00DE2933">
        <w:rPr>
          <w:rFonts w:cs="David" w:hint="cs"/>
          <w:rtl/>
        </w:rPr>
        <w:t xml:space="preserve"> זה היה ידוע שיהיה ניסוי, זה לא דבר שנפל היום, וזה לא היה דבר שנפל לפני הפגרה. מה קרה פתאום עכשיו? מה פתאום נזכרתם עכשיו? לא היה ידוע שצריך יהיה ניסוי? פתאום עכשיו זה דחוף לנו? רק שיהיה ברור: אני רוצה שהרכבת הזאת תיגמר, כי היא צרה צרורה ומחדל שעוד הרבה ייכתב עליו. אבל הרשלנות להביא את זה לחקיקה מהירה על דבר שהיה כבר צריך להיות שמונה שנים מסודר, זה לא נולד אתמול. אני כבר קוראת במקומונים של ירושלים שהניסוי הזה מתחיל לפני חודשיים, אז היום אנחנו נדרשים לפטור את זה מחובת הנחה? </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rtl/>
        </w:rPr>
      </w:pPr>
      <w:r w:rsidRPr="00DE2933">
        <w:rPr>
          <w:rFonts w:cs="David" w:hint="cs"/>
          <w:u w:val="single"/>
          <w:rtl/>
        </w:rPr>
        <w:t xml:space="preserve">חוה </w:t>
      </w:r>
      <w:proofErr w:type="spellStart"/>
      <w:r w:rsidRPr="00DE2933">
        <w:rPr>
          <w:rFonts w:cs="David" w:hint="cs"/>
          <w:u w:val="single"/>
          <w:rtl/>
        </w:rPr>
        <w:t>ראובני</w:t>
      </w:r>
      <w:proofErr w:type="spellEnd"/>
      <w:r w:rsidRPr="00DE2933">
        <w:rPr>
          <w:rFonts w:cs="David" w:hint="cs"/>
          <w:u w:val="single"/>
          <w:rtl/>
        </w:rPr>
        <w:t>:</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rtl/>
        </w:rPr>
      </w:pPr>
      <w:r w:rsidRPr="00DE2933">
        <w:rPr>
          <w:rFonts w:cs="David" w:hint="cs"/>
          <w:rtl/>
        </w:rPr>
        <w:tab/>
        <w:t xml:space="preserve">הטיפול בחקיקה שדרושה לצורך הפעלת הרכבת הקלה נמשך כבר מספר שנים, זה לא שזה התחיל אתמול. אני אישית מעורבת בזה כבר משנת 2003 או 2004. יחד עם זאת ככל שהתקדמנו נדרשו עוד מרכיבים, וזה נושא שנוגע רוחבית למספר משרדים; עבדנו במתכונת אחת, והיינו בטוחים שאנחנו הולכים במסלול מסוים. ברגע האחרון הדיונים במחלוקות הוכרעו, והסיכום במשרד המשפטים היה שהדרך שהיינו בטוחים שאנחנו הולכים בה של חקיקת משנה תוך פרשנות של פקודת התעבורה שחלה, ואין שום צורך בשום חקיקה כדי להגיד שפקודת התעבורה חלה. משרד המשפטים בסופו של דבר הכריע שאי אפשר לקבל את זה, וחייב אותנו למסלול הזה. מבחינתנו אנחנו עמדנו לומר אמירה שלדעתנו, הגדרת רכב בפקודת התעבורה כוללת רכבת קלה, ושאפשר להפעיל את זה בדרך הזאת, ונדרשות תקנות תעבורה מסוג שאינו טעון אפילו אישור של ועדת הכלכלה של הכנסת, והיינו מוכנים לכך. זה דבר שעלה ברגע האחרון מתוך הבירורים הבין-ממשלתיים שנכפה עלינו. אנחנו במשרד התחבורה היינו ערוכים עם כל מה שצריך כבר לפני פרק זמן. </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u w:val="single"/>
          <w:rtl/>
        </w:rPr>
      </w:pPr>
      <w:r w:rsidRPr="00DE2933">
        <w:rPr>
          <w:rFonts w:cs="David" w:hint="cs"/>
          <w:u w:val="single"/>
          <w:rtl/>
        </w:rPr>
        <w:t>רחל אדטו:</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rtl/>
        </w:rPr>
      </w:pPr>
      <w:r w:rsidRPr="00DE2933">
        <w:rPr>
          <w:rFonts w:cs="David" w:hint="cs"/>
          <w:rtl/>
        </w:rPr>
        <w:tab/>
        <w:t xml:space="preserve"> כל הדבר הזה התגלה לכם לפני שבועיים?</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rtl/>
        </w:rPr>
      </w:pPr>
      <w:r w:rsidRPr="00DE2933">
        <w:rPr>
          <w:rFonts w:cs="David" w:hint="cs"/>
          <w:u w:val="single"/>
          <w:rtl/>
        </w:rPr>
        <w:t xml:space="preserve">חוה </w:t>
      </w:r>
      <w:proofErr w:type="spellStart"/>
      <w:r w:rsidRPr="00DE2933">
        <w:rPr>
          <w:rFonts w:cs="David" w:hint="cs"/>
          <w:u w:val="single"/>
          <w:rtl/>
        </w:rPr>
        <w:t>ראובני</w:t>
      </w:r>
      <w:proofErr w:type="spellEnd"/>
      <w:r w:rsidRPr="00DE2933">
        <w:rPr>
          <w:rFonts w:cs="David" w:hint="cs"/>
          <w:u w:val="single"/>
          <w:rtl/>
        </w:rPr>
        <w:t>:</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rtl/>
        </w:rPr>
      </w:pPr>
      <w:r w:rsidRPr="00DE2933">
        <w:rPr>
          <w:rFonts w:cs="David" w:hint="cs"/>
          <w:rtl/>
        </w:rPr>
        <w:tab/>
        <w:t>אני מודה שההכרעה הסופית בנקודה הזאת נפלה למחרת ראש השנה. אבל זה אחרי שנים של דיונים.</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u w:val="single"/>
          <w:rtl/>
        </w:rPr>
      </w:pPr>
      <w:r w:rsidRPr="00DE2933">
        <w:rPr>
          <w:rFonts w:cs="David" w:hint="cs"/>
          <w:u w:val="single"/>
          <w:rtl/>
        </w:rPr>
        <w:t>רחל אדטו:</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rtl/>
        </w:rPr>
      </w:pPr>
      <w:r w:rsidRPr="00DE2933">
        <w:rPr>
          <w:rFonts w:cs="David" w:hint="cs"/>
          <w:rtl/>
        </w:rPr>
        <w:tab/>
        <w:t xml:space="preserve"> זה בדיוק מה שאני אומרת. ההתנהלות הביזיונית של הרכבת הקלה בירושלים שעוד הרבה ידובר בה.</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rtl/>
        </w:rPr>
      </w:pPr>
      <w:r w:rsidRPr="00DE2933">
        <w:rPr>
          <w:rFonts w:cs="David" w:hint="cs"/>
          <w:u w:val="single"/>
          <w:rtl/>
        </w:rPr>
        <w:t>שלמה מולה:</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rtl/>
        </w:rPr>
      </w:pPr>
      <w:r w:rsidRPr="00DE2933">
        <w:rPr>
          <w:rFonts w:cs="David" w:hint="cs"/>
          <w:rtl/>
        </w:rPr>
        <w:tab/>
        <w:t xml:space="preserve">אני שמח מאוד לשמוע את ההערה שלךָ גם בנושא של חקיקה מזורזת. אני זוכר שגם במושב הקודם אמרו לנו כל הזמן שהכול דחוף. ובאמת, כשאני שומע שההכרעה התקבלה רק אחרי ראש השנה זה מחזק בדיוק את ההרגשה הזאת. אני לא רוצה להאשים, אבל אני לא בטוח שנותנים מספיק כבוד לבית המחוקקים, ובאמת התאריכים צריכים להיות - - -. גם אם משרד המשפטים היה רואה הערות הוא היה יכול להעיר את ההערות האלה לפני כן, ולא היה צריך לחכות עד הרגע האחרון. </w:t>
      </w:r>
    </w:p>
    <w:p w:rsidR="00DE2933" w:rsidRPr="00DE2933" w:rsidRDefault="00DE2933" w:rsidP="00DE2933">
      <w:pPr>
        <w:bidi/>
        <w:jc w:val="both"/>
        <w:rPr>
          <w:rFonts w:cs="David" w:hint="cs"/>
          <w:rtl/>
        </w:rPr>
      </w:pPr>
    </w:p>
    <w:p w:rsidR="00DE2933" w:rsidRPr="00DE2933" w:rsidRDefault="00DE2933" w:rsidP="00DE2933">
      <w:pPr>
        <w:bidi/>
        <w:ind w:firstLine="567"/>
        <w:jc w:val="both"/>
        <w:rPr>
          <w:rFonts w:cs="David" w:hint="cs"/>
          <w:rtl/>
        </w:rPr>
      </w:pPr>
      <w:r w:rsidRPr="00DE2933">
        <w:rPr>
          <w:rFonts w:cs="David" w:hint="cs"/>
          <w:rtl/>
        </w:rPr>
        <w:t>קודם כול, אנחנו נסכים; כרגע לא נוכל לעצור את התהליך הזה, אבל אנחנו נאשר את זה במחאה כי הדבר הזה יחזור אלינו שוב- -</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u w:val="single"/>
          <w:rtl/>
        </w:rPr>
      </w:pPr>
      <w:r w:rsidRPr="00DE2933">
        <w:rPr>
          <w:rFonts w:cs="David" w:hint="cs"/>
          <w:u w:val="single"/>
          <w:rtl/>
        </w:rPr>
        <w:t>רחל אדטו:</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rtl/>
        </w:rPr>
      </w:pPr>
      <w:r w:rsidRPr="00DE2933">
        <w:rPr>
          <w:rFonts w:cs="David" w:hint="cs"/>
          <w:rtl/>
        </w:rPr>
        <w:tab/>
        <w:t xml:space="preserve"> אז למה לאשר?</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rtl/>
        </w:rPr>
      </w:pPr>
      <w:r w:rsidRPr="00DE2933">
        <w:rPr>
          <w:rFonts w:cs="David" w:hint="cs"/>
          <w:u w:val="single"/>
          <w:rtl/>
        </w:rPr>
        <w:t>שלמה מולה:</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rtl/>
        </w:rPr>
      </w:pPr>
      <w:r w:rsidRPr="00DE2933">
        <w:rPr>
          <w:rFonts w:cs="David" w:hint="cs"/>
          <w:rtl/>
        </w:rPr>
        <w:tab/>
        <w:t>- -  מה שקורה בתהליכי חקיקה נוספים נושאים אחרים מתעכבים בגלל זה, גם אם זה חקיקות פרטיות וגם אם זה חקיקות ממשלתיות. למה זה צריך להיות בצורה חפוזה? אני אומר את זה לאו דווקא בהקשר של המקרה הזה בלבד. צריך להבהיר לממשלה ולחברי הכנסת שכשמעבירים הצעות חוק פרטיות יש לעשות את זה בצורה ראויה, שמחייבת את בית המחוקקים להביא - - -</w:t>
      </w:r>
    </w:p>
    <w:p w:rsidR="00DE2933" w:rsidRPr="00DE2933" w:rsidRDefault="00DE2933" w:rsidP="00DE2933">
      <w:pPr>
        <w:bidi/>
        <w:jc w:val="both"/>
        <w:rPr>
          <w:rFonts w:cs="David" w:hint="cs"/>
          <w:rtl/>
        </w:rPr>
      </w:pPr>
    </w:p>
    <w:p w:rsidR="00DE2933" w:rsidRPr="00DE2933" w:rsidRDefault="00DE2933" w:rsidP="00DE2933">
      <w:pPr>
        <w:bidi/>
        <w:ind w:firstLine="567"/>
        <w:jc w:val="both"/>
        <w:rPr>
          <w:rFonts w:cs="David" w:hint="cs"/>
          <w:rtl/>
        </w:rPr>
      </w:pPr>
      <w:r w:rsidRPr="00DE2933">
        <w:rPr>
          <w:rFonts w:cs="David" w:hint="cs"/>
          <w:rtl/>
        </w:rPr>
        <w:t xml:space="preserve">אני הייתי רוצה לשאול את נציג משרד המשפטים למה הם התעכבו. אני לא מוכן לעכב את זה. לכן אנחנו לא עושים את עבודתנו נאמנה. אבל במקרה הזה צריך לאשר ולמחות ולהגיד שכל חקיקה שבאה "תוך כדי" צריך לעצור אותה, וצריך להיות מאוד ברור לכל משרדי הממשלה, לאו דווקא למשרד התחבורה בלבד. </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rtl/>
        </w:rPr>
      </w:pPr>
      <w:r w:rsidRPr="00DE2933">
        <w:rPr>
          <w:rFonts w:cs="David" w:hint="cs"/>
          <w:u w:val="single"/>
          <w:rtl/>
        </w:rPr>
        <w:t>היו</w:t>
      </w:r>
      <w:r w:rsidRPr="00DE2933">
        <w:rPr>
          <w:rFonts w:cs="David"/>
          <w:u w:val="single"/>
          <w:rtl/>
        </w:rPr>
        <w:t>"</w:t>
      </w:r>
      <w:r w:rsidRPr="00DE2933">
        <w:rPr>
          <w:rFonts w:cs="David" w:hint="cs"/>
          <w:u w:val="single"/>
          <w:rtl/>
        </w:rPr>
        <w:t xml:space="preserve">ר יריב </w:t>
      </w:r>
      <w:proofErr w:type="spellStart"/>
      <w:r w:rsidRPr="00DE2933">
        <w:rPr>
          <w:rFonts w:cs="David" w:hint="cs"/>
          <w:u w:val="single"/>
          <w:rtl/>
        </w:rPr>
        <w:t>לוין</w:t>
      </w:r>
      <w:proofErr w:type="spellEnd"/>
      <w:r w:rsidRPr="00DE2933">
        <w:rPr>
          <w:rFonts w:cs="David" w:hint="cs"/>
          <w:u w:val="single"/>
          <w:rtl/>
        </w:rPr>
        <w:t>:</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rtl/>
        </w:rPr>
      </w:pPr>
      <w:r w:rsidRPr="00DE2933">
        <w:rPr>
          <w:rFonts w:cs="David" w:hint="cs"/>
          <w:rtl/>
        </w:rPr>
        <w:tab/>
        <w:t xml:space="preserve">אני, ברשותכם, מבקש להצטרף לדברים של חברי הכנסת אדטו ומולה. בשעתו יזמתי דיון יחד עם חבר הכנסת דב </w:t>
      </w:r>
      <w:proofErr w:type="spellStart"/>
      <w:r w:rsidRPr="00DE2933">
        <w:rPr>
          <w:rFonts w:cs="David" w:hint="cs"/>
          <w:rtl/>
        </w:rPr>
        <w:t>חנין</w:t>
      </w:r>
      <w:proofErr w:type="spellEnd"/>
      <w:r w:rsidRPr="00DE2933">
        <w:rPr>
          <w:rFonts w:cs="David" w:hint="cs"/>
          <w:rtl/>
        </w:rPr>
        <w:t xml:space="preserve"> בוועדת הכלכלה בנושא הרכבת הקלה גם בירושלים וגם בתל-אביב והתגלתה שם תמונה מאוד קשה לא רק בנוגע למה שקורה בשטח </w:t>
      </w:r>
      <w:r w:rsidRPr="00DE2933">
        <w:rPr>
          <w:rFonts w:cs="David"/>
          <w:rtl/>
        </w:rPr>
        <w:t>–</w:t>
      </w:r>
      <w:r w:rsidRPr="00DE2933">
        <w:rPr>
          <w:rFonts w:cs="David" w:hint="cs"/>
          <w:rtl/>
        </w:rPr>
        <w:t xml:space="preserve"> כמובן הדברים לא מכוונים באופן אישי כלפי מישהו, אבל התגלתה תמונה קשה מאוד גם בכל מה שקשור לתהליך המשפטי.</w:t>
      </w:r>
    </w:p>
    <w:p w:rsidR="00DE2933" w:rsidRPr="00DE2933" w:rsidRDefault="00DE2933" w:rsidP="00DE2933">
      <w:pPr>
        <w:bidi/>
        <w:jc w:val="both"/>
        <w:rPr>
          <w:rFonts w:cs="David" w:hint="cs"/>
          <w:rtl/>
        </w:rPr>
      </w:pPr>
    </w:p>
    <w:p w:rsidR="00DE2933" w:rsidRPr="00DE2933" w:rsidRDefault="00DE2933" w:rsidP="00DE2933">
      <w:pPr>
        <w:bidi/>
        <w:ind w:firstLine="567"/>
        <w:jc w:val="both"/>
        <w:rPr>
          <w:rFonts w:cs="David" w:hint="cs"/>
          <w:rtl/>
        </w:rPr>
      </w:pPr>
      <w:r w:rsidRPr="00DE2933">
        <w:rPr>
          <w:rFonts w:cs="David" w:hint="cs"/>
          <w:rtl/>
        </w:rPr>
        <w:t xml:space="preserve"> יש רושם שהפרויקט רץ, וכל פעם שמתעורר קושי אז יושבים על המדוכה ופותרים אותו מן הצד החקיקתי ולא נעשית עבודת הכנה חקיקתית מראש בעניין הזה, כפי שהיא מתחייבת. להבדיל למשל ממה שנעשה בכביש 6. נעשו כל מיני הסדרים שהקלו אחר-כך את הטיפול בבעיות שנוצרו בדרך. אנחנו העלינו כבר באותה ישיבה בוועדת הכלכלה בקשה, בוודאי לקראת הנושא של הרכבת הקלה בתל-אביב, כך שהממשלה תבחן תוך שיתוף פעולה בין משרד התחבורה לבין משרד המשפטים להביא חוק שיסדיר כל מיני הוראות מיוחדות לגבי פרויקטים לאומיים בהיקף כזה שיאפשרו להתגבר על הבעיות המשפטיות והטכניות שמתרחשות בדרך. קיבלנו את הרושם שיש נתק קשה מאוד בין משרד המשפטים לבין משרד התחבורה בנושא הזה. לפחות סמנכ"ל משרד התחבורה אמר בישיבה בצורה מפורשת שהוא לא מקבל את שיתוף הפעולה שהוא היה צריך לקבל ממשרד אחר. אני לא יודע אם זה נכון או אם זה לא נכון. </w:t>
      </w:r>
    </w:p>
    <w:p w:rsidR="00DE2933" w:rsidRPr="00DE2933" w:rsidRDefault="00DE2933" w:rsidP="00DE2933">
      <w:pPr>
        <w:bidi/>
        <w:ind w:firstLine="567"/>
        <w:jc w:val="both"/>
        <w:rPr>
          <w:rFonts w:cs="David" w:hint="cs"/>
          <w:rtl/>
        </w:rPr>
      </w:pPr>
    </w:p>
    <w:p w:rsidR="00DE2933" w:rsidRPr="00DE2933" w:rsidRDefault="00DE2933" w:rsidP="00DE2933">
      <w:pPr>
        <w:bidi/>
        <w:ind w:firstLine="567"/>
        <w:jc w:val="both"/>
        <w:rPr>
          <w:rFonts w:cs="David" w:hint="cs"/>
          <w:rtl/>
        </w:rPr>
      </w:pPr>
      <w:r w:rsidRPr="00DE2933">
        <w:rPr>
          <w:rFonts w:cs="David" w:hint="cs"/>
          <w:rtl/>
        </w:rPr>
        <w:t xml:space="preserve">מה שכן, חשוב שבפתח הטיפול ברכבת הקלה בתל-אביב צריך לבוא עם חוק מסודר שיסדיר את הדברים האלה: את פתרון המחלוקות, את היחסים בין הרשויות המקומיות, משום שעדיף להעביר כאן תהליך של חודשיים-שלושה של חקיקה מסודרת בעניין הזה על פני זה שאחר-כך לאורך הדרך ניקלע לכל הבעיות הרבות האלה שאנחנו נתקלים בהן בפרויקט בירושלים. אני מבקש שהדבר הזה יועבר, ברשותך, גברת </w:t>
      </w:r>
      <w:proofErr w:type="spellStart"/>
      <w:r w:rsidRPr="00DE2933">
        <w:rPr>
          <w:rFonts w:cs="David" w:hint="cs"/>
          <w:rtl/>
        </w:rPr>
        <w:t>ראובני</w:t>
      </w:r>
      <w:proofErr w:type="spellEnd"/>
      <w:r w:rsidRPr="00DE2933">
        <w:rPr>
          <w:rFonts w:cs="David" w:hint="cs"/>
          <w:rtl/>
        </w:rPr>
        <w:t xml:space="preserve">, לגורמים הנוגעים בדבר אצלכם לא מתוך גישה של התחשבנות של מה שהיה בעבר, אלא מתוך רצון קונסטרוקטיבי לעשות משהו יותר נכון לעתיד. </w:t>
      </w:r>
    </w:p>
    <w:p w:rsidR="00DE2933" w:rsidRPr="00DE2933" w:rsidRDefault="00DE2933" w:rsidP="00DE2933">
      <w:pPr>
        <w:bidi/>
        <w:ind w:firstLine="567"/>
        <w:jc w:val="both"/>
        <w:rPr>
          <w:rFonts w:cs="David" w:hint="cs"/>
          <w:rtl/>
        </w:rPr>
      </w:pPr>
    </w:p>
    <w:p w:rsidR="00DE2933" w:rsidRPr="00DE2933" w:rsidRDefault="00DE2933" w:rsidP="00DE2933">
      <w:pPr>
        <w:bidi/>
        <w:ind w:firstLine="567"/>
        <w:jc w:val="both"/>
        <w:rPr>
          <w:rFonts w:cs="David" w:hint="cs"/>
          <w:rtl/>
        </w:rPr>
      </w:pPr>
      <w:r w:rsidRPr="00DE2933">
        <w:rPr>
          <w:rFonts w:cs="David" w:hint="cs"/>
          <w:rtl/>
        </w:rPr>
        <w:t>עם זאת, כפי שאמר חבר הכנסת מולה, בוודאי שאנחנו לא נרצה לתרום עיכובים נוספים, ולכן כיוון שזה המצב כרגע אנחנו בהחלט רוצים בכנסת לתרום את תרומתנו ולחלץ את צוואר הבקבוק, לפחות במקומות שזה תלוי בנו.</w:t>
      </w:r>
    </w:p>
    <w:p w:rsidR="00DE2933" w:rsidRPr="00DE2933" w:rsidRDefault="00DE2933" w:rsidP="00DE2933">
      <w:pPr>
        <w:bidi/>
        <w:ind w:firstLine="567"/>
        <w:jc w:val="both"/>
        <w:rPr>
          <w:rFonts w:cs="David" w:hint="cs"/>
          <w:rtl/>
        </w:rPr>
      </w:pPr>
      <w:r w:rsidRPr="00DE2933">
        <w:rPr>
          <w:rFonts w:cs="David" w:hint="cs"/>
          <w:rtl/>
        </w:rPr>
        <w:t xml:space="preserve"> </w:t>
      </w:r>
    </w:p>
    <w:p w:rsidR="00DE2933" w:rsidRPr="00DE2933" w:rsidRDefault="00DE2933" w:rsidP="00DE2933">
      <w:pPr>
        <w:bidi/>
        <w:jc w:val="both"/>
        <w:rPr>
          <w:rFonts w:cs="David" w:hint="cs"/>
          <w:u w:val="single"/>
          <w:rtl/>
        </w:rPr>
      </w:pPr>
      <w:r w:rsidRPr="00DE2933">
        <w:rPr>
          <w:rFonts w:cs="David" w:hint="cs"/>
          <w:u w:val="single"/>
          <w:rtl/>
        </w:rPr>
        <w:t xml:space="preserve">מנחם אליעזר </w:t>
      </w:r>
      <w:proofErr w:type="spellStart"/>
      <w:r w:rsidRPr="00DE2933">
        <w:rPr>
          <w:rFonts w:cs="David" w:hint="cs"/>
          <w:u w:val="single"/>
          <w:rtl/>
        </w:rPr>
        <w:t>מוזס</w:t>
      </w:r>
      <w:proofErr w:type="spellEnd"/>
      <w:r w:rsidRPr="00DE2933">
        <w:rPr>
          <w:rFonts w:cs="David" w:hint="cs"/>
          <w:u w:val="single"/>
          <w:rtl/>
        </w:rPr>
        <w:t>:</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rtl/>
        </w:rPr>
      </w:pPr>
      <w:r w:rsidRPr="00DE2933">
        <w:rPr>
          <w:rFonts w:cs="David" w:hint="cs"/>
          <w:rtl/>
        </w:rPr>
        <w:tab/>
        <w:t xml:space="preserve">אני מעוניין להתייחס. כירושלמי אני מודע לתקלות של רכבת התקלה או רכבת הקללה, איך שקוראים לזה. זה בינתיים המצב של זה. אני רואה כאן בדברי ההסבר לחוק את כל מה שיחול בעניין שנה של ניסיונות ברכבת, אבל אני לא רואה את המודעות לכך שהציבור צריך להתרגל למצב של רכבת כזאת. מה בעניין להרגיל את הציבור כדי שגם הוא יחיה את הניסוי הזה? בחו"ל זה דבר טבעי; באירופה נולדו עם זה, יודעים להיזהר מזה, לא רק כלי רכב. כאן אני לא רואה בהצעות האלה התייחסות לבני אדם; אני רואה רק התייחסות לכלי רכב, רכבת </w:t>
      </w:r>
      <w:r w:rsidRPr="00DE2933">
        <w:rPr>
          <w:rFonts w:cs="David"/>
          <w:rtl/>
        </w:rPr>
        <w:t>–</w:t>
      </w:r>
      <w:r w:rsidRPr="00DE2933">
        <w:rPr>
          <w:rFonts w:cs="David" w:hint="cs"/>
          <w:rtl/>
        </w:rPr>
        <w:t xml:space="preserve"> איך זה יפעל זה מול זה. מה הניסוי לגבי הציבור?</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rtl/>
        </w:rPr>
      </w:pPr>
      <w:r w:rsidRPr="00DE2933">
        <w:rPr>
          <w:rFonts w:cs="David" w:hint="cs"/>
          <w:u w:val="single"/>
          <w:rtl/>
        </w:rPr>
        <w:t xml:space="preserve">חוה </w:t>
      </w:r>
      <w:proofErr w:type="spellStart"/>
      <w:r w:rsidRPr="00DE2933">
        <w:rPr>
          <w:rFonts w:cs="David" w:hint="cs"/>
          <w:u w:val="single"/>
          <w:rtl/>
        </w:rPr>
        <w:t>ראובני</w:t>
      </w:r>
      <w:proofErr w:type="spellEnd"/>
      <w:r w:rsidRPr="00DE2933">
        <w:rPr>
          <w:rFonts w:cs="David" w:hint="cs"/>
          <w:u w:val="single"/>
          <w:rtl/>
        </w:rPr>
        <w:t>:</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rtl/>
        </w:rPr>
      </w:pPr>
      <w:r w:rsidRPr="00DE2933">
        <w:rPr>
          <w:rFonts w:cs="David" w:hint="cs"/>
          <w:rtl/>
        </w:rPr>
        <w:tab/>
        <w:t xml:space="preserve">עצם ההפעלה של הרכבת כיום בלי נוסעים נועדה בדיוק למטרה הזאת: להרגיל את כלל משתמשי הדרך זה לזה. הניסוח של החוק הוא ניסוח טכני של הצרכים, ולכן הוא לא מדבר על הולכי רגל, כי הולכי רגל הם אותו דבר מול רכב ומול רכבת קלה, אנחנו לא מתערבים בזה. </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rtl/>
        </w:rPr>
      </w:pPr>
      <w:r w:rsidRPr="00DE2933">
        <w:rPr>
          <w:rFonts w:cs="David" w:hint="cs"/>
          <w:u w:val="single"/>
          <w:rtl/>
        </w:rPr>
        <w:t xml:space="preserve">מנחם אליעזר </w:t>
      </w:r>
      <w:proofErr w:type="spellStart"/>
      <w:r w:rsidRPr="00DE2933">
        <w:rPr>
          <w:rFonts w:cs="David" w:hint="cs"/>
          <w:u w:val="single"/>
          <w:rtl/>
        </w:rPr>
        <w:t>מוזס</w:t>
      </w:r>
      <w:proofErr w:type="spellEnd"/>
      <w:r w:rsidRPr="00DE2933">
        <w:rPr>
          <w:rFonts w:cs="David" w:hint="cs"/>
          <w:u w:val="single"/>
          <w:rtl/>
        </w:rPr>
        <w:t>:</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rtl/>
        </w:rPr>
      </w:pPr>
      <w:r w:rsidRPr="00DE2933">
        <w:rPr>
          <w:rFonts w:cs="David" w:hint="cs"/>
          <w:rtl/>
        </w:rPr>
        <w:tab/>
        <w:t xml:space="preserve">לא, זה הבדל גדול, זה מה שאני אומר לך. בן אדם נולד </w:t>
      </w:r>
      <w:r w:rsidRPr="00DE2933">
        <w:rPr>
          <w:rFonts w:cs="David"/>
          <w:rtl/>
        </w:rPr>
        <w:t>–</w:t>
      </w:r>
      <w:r w:rsidRPr="00DE2933">
        <w:rPr>
          <w:rFonts w:cs="David" w:hint="cs"/>
          <w:rtl/>
        </w:rPr>
        <w:t xml:space="preserve"> הוא יודע שיש כלי רכב, אבל הוא לא רואה רכבת קלה כאן בארץ.</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rtl/>
        </w:rPr>
      </w:pPr>
      <w:r w:rsidRPr="00DE2933">
        <w:rPr>
          <w:rFonts w:cs="David" w:hint="cs"/>
          <w:u w:val="single"/>
          <w:rtl/>
        </w:rPr>
        <w:t xml:space="preserve">חוה </w:t>
      </w:r>
      <w:proofErr w:type="spellStart"/>
      <w:r w:rsidRPr="00DE2933">
        <w:rPr>
          <w:rFonts w:cs="David" w:hint="cs"/>
          <w:u w:val="single"/>
          <w:rtl/>
        </w:rPr>
        <w:t>ראובני</w:t>
      </w:r>
      <w:proofErr w:type="spellEnd"/>
      <w:r w:rsidRPr="00DE2933">
        <w:rPr>
          <w:rFonts w:cs="David" w:hint="cs"/>
          <w:u w:val="single"/>
          <w:rtl/>
        </w:rPr>
        <w:t>:</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rtl/>
        </w:rPr>
      </w:pPr>
      <w:r w:rsidRPr="00DE2933">
        <w:rPr>
          <w:rFonts w:cs="David" w:hint="cs"/>
          <w:rtl/>
        </w:rPr>
        <w:tab/>
        <w:t xml:space="preserve">בוודאי, בניסוח של החוק לא יהיה צורך כי ההחלה של פקודת התעבורה מתאים. אין צורך לעשות תיאומים, לכן אין לזה התייחסות בניסוי. אבל המטרה של הניסוי היא בדיוק זו שחבר הכנסת מדבר עליה: שכולנו נתרגל לחיות עם הרכבת הקלה, ואין הכוונה רק לרכב, אלא גם להולכי רגל. זה מאוד חשוב לגביהם כי יהיו מקומות שלא יהיה בהם גידור, אלא מין מדרחוב משולב. כולנו צריכים לחיות יחד זה עם זה </w:t>
      </w:r>
      <w:r w:rsidRPr="00DE2933">
        <w:rPr>
          <w:rFonts w:cs="David"/>
          <w:rtl/>
        </w:rPr>
        <w:t>–</w:t>
      </w:r>
      <w:r w:rsidRPr="00DE2933">
        <w:rPr>
          <w:rFonts w:cs="David" w:hint="cs"/>
          <w:rtl/>
        </w:rPr>
        <w:t xml:space="preserve"> זאת המטרה של תקופת הניסוי, כשאנחנו בלי נוסעים ובהדרגתיות אנחנו מתחילים להכניס את הרכבת הקלה למרקם התחבורה העירוני. </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rtl/>
        </w:rPr>
      </w:pPr>
      <w:r w:rsidRPr="00DE2933">
        <w:rPr>
          <w:rFonts w:cs="David" w:hint="cs"/>
          <w:u w:val="single"/>
          <w:rtl/>
        </w:rPr>
        <w:t xml:space="preserve">מנחם אליעזר </w:t>
      </w:r>
      <w:proofErr w:type="spellStart"/>
      <w:r w:rsidRPr="00DE2933">
        <w:rPr>
          <w:rFonts w:cs="David" w:hint="cs"/>
          <w:u w:val="single"/>
          <w:rtl/>
        </w:rPr>
        <w:t>מוזס</w:t>
      </w:r>
      <w:proofErr w:type="spellEnd"/>
      <w:r w:rsidRPr="00DE2933">
        <w:rPr>
          <w:rFonts w:cs="David" w:hint="cs"/>
          <w:u w:val="single"/>
          <w:rtl/>
        </w:rPr>
        <w:t>:</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rtl/>
        </w:rPr>
      </w:pPr>
      <w:r w:rsidRPr="00DE2933">
        <w:rPr>
          <w:rFonts w:cs="David" w:hint="cs"/>
          <w:rtl/>
        </w:rPr>
        <w:tab/>
        <w:t>זה לא מוזכר.</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rtl/>
        </w:rPr>
      </w:pPr>
      <w:r w:rsidRPr="00DE2933">
        <w:rPr>
          <w:rFonts w:cs="David" w:hint="cs"/>
          <w:u w:val="single"/>
          <w:rtl/>
        </w:rPr>
        <w:t xml:space="preserve">חוה </w:t>
      </w:r>
      <w:proofErr w:type="spellStart"/>
      <w:r w:rsidRPr="00DE2933">
        <w:rPr>
          <w:rFonts w:cs="David" w:hint="cs"/>
          <w:u w:val="single"/>
          <w:rtl/>
        </w:rPr>
        <w:t>ראובני</w:t>
      </w:r>
      <w:proofErr w:type="spellEnd"/>
      <w:r w:rsidRPr="00DE2933">
        <w:rPr>
          <w:rFonts w:cs="David" w:hint="cs"/>
          <w:u w:val="single"/>
          <w:rtl/>
        </w:rPr>
        <w:t>:</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rtl/>
        </w:rPr>
      </w:pPr>
      <w:r w:rsidRPr="00DE2933">
        <w:rPr>
          <w:rFonts w:cs="David" w:hint="cs"/>
          <w:rtl/>
        </w:rPr>
        <w:tab/>
        <w:t>כי החוק לא מסדיר תקופת ניסוי, אלא רק מאפשר את כלי האכיפה והענישה. בשביל זה אני צריכה את החוק. אז אני לא צריכה לדבר על הולכי רגל, אלא רק על רישוי של נהגים ועל הרכבת והדינים שלה. לכן החוק לא צריך לדבר בכלל על הולכי רגל ולא להתייחס אליהם. תקופת הניסוי עצמה, מטרתה לסגל את כולנו זה לזה.</w:t>
      </w:r>
    </w:p>
    <w:p w:rsidR="00DE2933" w:rsidRPr="00DE2933" w:rsidRDefault="00DE2933" w:rsidP="00DE2933">
      <w:pPr>
        <w:bidi/>
        <w:jc w:val="both"/>
        <w:rPr>
          <w:rFonts w:cs="David" w:hint="cs"/>
          <w:rtl/>
        </w:rPr>
      </w:pPr>
    </w:p>
    <w:p w:rsidR="00DE2933" w:rsidRPr="00DE2933" w:rsidRDefault="00DE2933" w:rsidP="00DE2933">
      <w:pPr>
        <w:bidi/>
        <w:jc w:val="both"/>
        <w:rPr>
          <w:rFonts w:cs="David"/>
        </w:rPr>
      </w:pPr>
      <w:r w:rsidRPr="00DE2933">
        <w:rPr>
          <w:rFonts w:cs="David" w:hint="cs"/>
          <w:u w:val="single"/>
          <w:rtl/>
        </w:rPr>
        <w:t xml:space="preserve">היו"ר יריב </w:t>
      </w:r>
      <w:proofErr w:type="spellStart"/>
      <w:r w:rsidRPr="00DE2933">
        <w:rPr>
          <w:rFonts w:cs="David" w:hint="cs"/>
          <w:u w:val="single"/>
          <w:rtl/>
        </w:rPr>
        <w:t>לוין</w:t>
      </w:r>
      <w:proofErr w:type="spellEnd"/>
      <w:r w:rsidRPr="00DE2933">
        <w:rPr>
          <w:rFonts w:cs="David" w:hint="cs"/>
          <w:u w:val="single"/>
          <w:rtl/>
        </w:rPr>
        <w:t>:</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rtl/>
        </w:rPr>
      </w:pPr>
      <w:r w:rsidRPr="00DE2933">
        <w:rPr>
          <w:rFonts w:cs="David" w:hint="cs"/>
          <w:rtl/>
        </w:rPr>
        <w:tab/>
        <w:t xml:space="preserve">חבר הכנסת מיכאלי, בבקשה. </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rtl/>
        </w:rPr>
      </w:pPr>
      <w:r w:rsidRPr="00DE2933">
        <w:rPr>
          <w:rFonts w:cs="David" w:hint="cs"/>
          <w:u w:val="single"/>
          <w:rtl/>
        </w:rPr>
        <w:t>אברהם מיכאלי:</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rtl/>
        </w:rPr>
      </w:pPr>
      <w:r w:rsidRPr="00DE2933">
        <w:rPr>
          <w:rFonts w:cs="David" w:hint="cs"/>
          <w:rtl/>
        </w:rPr>
        <w:tab/>
        <w:t xml:space="preserve">אדוני היושב ראש, אני לא רוצה להיכנס למהות, כי אנחנו בסך הכול מדברים על הקדמת דיון, והדיון המהותי יהיה במליאת הכנסת. אבל האם הגורמים המקצועיים באמת חשבו על הניסוי לשלב את זה עם פקודת התעבורה בתיקון תקנות שיתייחסו גם למה שחבר הכנסת </w:t>
      </w:r>
      <w:proofErr w:type="spellStart"/>
      <w:r w:rsidRPr="00DE2933">
        <w:rPr>
          <w:rFonts w:cs="David" w:hint="cs"/>
          <w:rtl/>
        </w:rPr>
        <w:t>מוזס</w:t>
      </w:r>
      <w:proofErr w:type="spellEnd"/>
      <w:r w:rsidRPr="00DE2933">
        <w:rPr>
          <w:rFonts w:cs="David" w:hint="cs"/>
          <w:rtl/>
        </w:rPr>
        <w:t xml:space="preserve"> אמר? זה לא מוזכר פה.</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rtl/>
        </w:rPr>
      </w:pPr>
      <w:r w:rsidRPr="00DE2933">
        <w:rPr>
          <w:rFonts w:cs="David" w:hint="cs"/>
          <w:u w:val="single"/>
          <w:rtl/>
        </w:rPr>
        <w:t xml:space="preserve">חוה </w:t>
      </w:r>
      <w:proofErr w:type="spellStart"/>
      <w:r w:rsidRPr="00DE2933">
        <w:rPr>
          <w:rFonts w:cs="David" w:hint="cs"/>
          <w:u w:val="single"/>
          <w:rtl/>
        </w:rPr>
        <w:t>ראובני</w:t>
      </w:r>
      <w:proofErr w:type="spellEnd"/>
      <w:r w:rsidRPr="00DE2933">
        <w:rPr>
          <w:rFonts w:cs="David" w:hint="cs"/>
          <w:u w:val="single"/>
          <w:rtl/>
        </w:rPr>
        <w:t>:</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rtl/>
        </w:rPr>
      </w:pPr>
      <w:r w:rsidRPr="00DE2933">
        <w:rPr>
          <w:rFonts w:cs="David" w:hint="cs"/>
          <w:rtl/>
        </w:rPr>
        <w:tab/>
        <w:t>יש גם מערך שלם של תקנות תעבורה.</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rtl/>
        </w:rPr>
      </w:pPr>
      <w:r w:rsidRPr="00DE2933">
        <w:rPr>
          <w:rFonts w:cs="David" w:hint="cs"/>
          <w:u w:val="single"/>
          <w:rtl/>
        </w:rPr>
        <w:t>אברהם מיכאלי:</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rtl/>
        </w:rPr>
      </w:pPr>
      <w:r w:rsidRPr="00DE2933">
        <w:rPr>
          <w:rFonts w:cs="David" w:hint="cs"/>
          <w:rtl/>
        </w:rPr>
        <w:tab/>
        <w:t xml:space="preserve"> זה רשום איפשהו?</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rtl/>
        </w:rPr>
      </w:pPr>
      <w:r w:rsidRPr="00DE2933">
        <w:rPr>
          <w:rFonts w:cs="David" w:hint="cs"/>
          <w:u w:val="single"/>
          <w:rtl/>
        </w:rPr>
        <w:t xml:space="preserve">חוה </w:t>
      </w:r>
      <w:proofErr w:type="spellStart"/>
      <w:r w:rsidRPr="00DE2933">
        <w:rPr>
          <w:rFonts w:cs="David" w:hint="cs"/>
          <w:u w:val="single"/>
          <w:rtl/>
        </w:rPr>
        <w:t>ראובני</w:t>
      </w:r>
      <w:proofErr w:type="spellEnd"/>
      <w:r w:rsidRPr="00DE2933">
        <w:rPr>
          <w:rFonts w:cs="David" w:hint="cs"/>
          <w:u w:val="single"/>
          <w:rtl/>
        </w:rPr>
        <w:t>:</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rtl/>
        </w:rPr>
      </w:pPr>
      <w:r w:rsidRPr="00DE2933">
        <w:rPr>
          <w:rFonts w:cs="David" w:hint="cs"/>
          <w:rtl/>
        </w:rPr>
        <w:tab/>
        <w:t>כן, הן תקנות שמוגשות לוועדת הכלכלה השבוע. למשל בעניין חציית מסילה, על הליכה על מסילה. תקנות כאלה יוגשו בחקיקת משנה, לא צריך בשביל זה חקיקה ראשית. זה מוגש במקביל לחוק הזה לוועדת הכלכלה במסלול הרגיל בלי קיצורי דרך. נוסף לכך לקראת ההפעלה הקבועה, אם ירצה השם בשנה הבאה, אנחנו מדברים על מערך שלם של תיקון של פקודת מסילות הברזל שמסדיר את המקצועות, את סמכויות המנהל, את הרישוי של הכלים ושל הנהגים ודיני תעבורה מפורטים ומדויקים יותר בנוגע לנוסעים ולחנייה. כל המכלול הזה נמצא אצלנו בשלבים אחרונים של הכנה. כפי שאמרתי קודם, הנושא הזה בהכנה כבר משנת 2004-2003. יש לזה הרבה מאוד מרכיבים בהרבה דברי חקיקה שכולם נמצאים בתהליכים שונים של הכנה לקראת הסיום של זה ולנקודת ההפעלה.</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rtl/>
        </w:rPr>
      </w:pPr>
      <w:r w:rsidRPr="00DE2933">
        <w:rPr>
          <w:rFonts w:cs="David" w:hint="cs"/>
          <w:u w:val="single"/>
          <w:rtl/>
        </w:rPr>
        <w:t>היו</w:t>
      </w:r>
      <w:r w:rsidRPr="00DE2933">
        <w:rPr>
          <w:rFonts w:cs="David"/>
          <w:u w:val="single"/>
          <w:rtl/>
        </w:rPr>
        <w:t>"</w:t>
      </w:r>
      <w:r w:rsidRPr="00DE2933">
        <w:rPr>
          <w:rFonts w:cs="David" w:hint="cs"/>
          <w:u w:val="single"/>
          <w:rtl/>
        </w:rPr>
        <w:t xml:space="preserve">ר יריב </w:t>
      </w:r>
      <w:proofErr w:type="spellStart"/>
      <w:r w:rsidRPr="00DE2933">
        <w:rPr>
          <w:rFonts w:cs="David" w:hint="cs"/>
          <w:u w:val="single"/>
          <w:rtl/>
        </w:rPr>
        <w:t>לוין</w:t>
      </w:r>
      <w:proofErr w:type="spellEnd"/>
      <w:r w:rsidRPr="00DE2933">
        <w:rPr>
          <w:rFonts w:cs="David" w:hint="cs"/>
          <w:u w:val="single"/>
          <w:rtl/>
        </w:rPr>
        <w:t>:</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rtl/>
        </w:rPr>
      </w:pPr>
      <w:r w:rsidRPr="00DE2933">
        <w:rPr>
          <w:rFonts w:cs="David" w:hint="cs"/>
          <w:rtl/>
        </w:rPr>
        <w:tab/>
        <w:t xml:space="preserve">תודה רבה. מי בעד אישור הפטור? 7; מתנגדים </w:t>
      </w:r>
      <w:r w:rsidRPr="00DE2933">
        <w:rPr>
          <w:rFonts w:cs="David"/>
          <w:rtl/>
        </w:rPr>
        <w:t>–</w:t>
      </w:r>
      <w:r w:rsidRPr="00DE2933">
        <w:rPr>
          <w:rFonts w:cs="David" w:hint="cs"/>
          <w:rtl/>
        </w:rPr>
        <w:t xml:space="preserve"> אין; נמנעים?</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u w:val="single"/>
          <w:rtl/>
        </w:rPr>
      </w:pPr>
      <w:r w:rsidRPr="00DE2933">
        <w:rPr>
          <w:rFonts w:cs="David" w:hint="cs"/>
          <w:u w:val="single"/>
          <w:rtl/>
        </w:rPr>
        <w:t>רחל אדטו:</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rtl/>
        </w:rPr>
      </w:pPr>
      <w:r w:rsidRPr="00DE2933">
        <w:rPr>
          <w:rFonts w:cs="David" w:hint="cs"/>
          <w:rtl/>
        </w:rPr>
        <w:tab/>
        <w:t xml:space="preserve"> אני נמנעת.</w:t>
      </w:r>
    </w:p>
    <w:p w:rsidR="00DE2933" w:rsidRPr="00DE2933" w:rsidRDefault="00DE2933" w:rsidP="00DE2933">
      <w:pPr>
        <w:bidi/>
        <w:jc w:val="both"/>
        <w:rPr>
          <w:rFonts w:cs="David" w:hint="cs"/>
          <w:rtl/>
        </w:rPr>
      </w:pPr>
    </w:p>
    <w:p w:rsidR="00DE2933" w:rsidRPr="00DE2933" w:rsidRDefault="00DE2933" w:rsidP="00DE2933">
      <w:pPr>
        <w:bidi/>
        <w:jc w:val="both"/>
        <w:rPr>
          <w:rFonts w:cs="David"/>
        </w:rPr>
      </w:pPr>
      <w:r w:rsidRPr="00DE2933">
        <w:rPr>
          <w:rFonts w:cs="David" w:hint="cs"/>
          <w:u w:val="single"/>
          <w:rtl/>
        </w:rPr>
        <w:t xml:space="preserve">היו"ר יריב </w:t>
      </w:r>
      <w:proofErr w:type="spellStart"/>
      <w:r w:rsidRPr="00DE2933">
        <w:rPr>
          <w:rFonts w:cs="David" w:hint="cs"/>
          <w:u w:val="single"/>
          <w:rtl/>
        </w:rPr>
        <w:t>לוין</w:t>
      </w:r>
      <w:proofErr w:type="spellEnd"/>
      <w:r w:rsidRPr="00DE2933">
        <w:rPr>
          <w:rFonts w:cs="David" w:hint="cs"/>
          <w:u w:val="single"/>
          <w:rtl/>
        </w:rPr>
        <w:t>:</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rtl/>
        </w:rPr>
      </w:pPr>
      <w:r w:rsidRPr="00DE2933">
        <w:rPr>
          <w:rFonts w:cs="David" w:hint="cs"/>
          <w:rtl/>
        </w:rPr>
        <w:tab/>
        <w:t>נמנע -1.</w:t>
      </w:r>
    </w:p>
    <w:p w:rsidR="00DE2933" w:rsidRPr="00DE2933" w:rsidRDefault="00DE2933" w:rsidP="00DE2933">
      <w:pPr>
        <w:tabs>
          <w:tab w:val="left" w:pos="1221"/>
        </w:tabs>
        <w:bidi/>
        <w:jc w:val="both"/>
        <w:rPr>
          <w:rFonts w:cs="David" w:hint="cs"/>
          <w:rtl/>
        </w:rPr>
      </w:pPr>
    </w:p>
    <w:p w:rsidR="00DE2933" w:rsidRPr="00DE2933" w:rsidRDefault="00DE2933" w:rsidP="00DE2933">
      <w:pPr>
        <w:tabs>
          <w:tab w:val="left" w:pos="1221"/>
        </w:tabs>
        <w:bidi/>
        <w:jc w:val="both"/>
        <w:rPr>
          <w:rFonts w:cs="David" w:hint="cs"/>
          <w:rtl/>
        </w:rPr>
      </w:pPr>
      <w:r w:rsidRPr="00DE2933">
        <w:rPr>
          <w:rFonts w:cs="David" w:hint="cs"/>
          <w:rtl/>
        </w:rPr>
        <w:t xml:space="preserve">          הצעת חוק המועצות האזוריות (מועד בחירות כלליות) (תיקון מס' 6), </w:t>
      </w:r>
      <w:proofErr w:type="spellStart"/>
      <w:r w:rsidRPr="00DE2933">
        <w:rPr>
          <w:rFonts w:cs="David" w:hint="cs"/>
          <w:rtl/>
        </w:rPr>
        <w:t>התש"ע</w:t>
      </w:r>
      <w:proofErr w:type="spellEnd"/>
      <w:r w:rsidRPr="00DE2933">
        <w:rPr>
          <w:rFonts w:cs="David" w:hint="cs"/>
          <w:rtl/>
        </w:rPr>
        <w:t>-</w:t>
      </w:r>
    </w:p>
    <w:p w:rsidR="00DE2933" w:rsidRPr="00DE2933" w:rsidRDefault="00DE2933" w:rsidP="00DE2933">
      <w:pPr>
        <w:bidi/>
        <w:jc w:val="both"/>
        <w:rPr>
          <w:rFonts w:cs="David" w:hint="cs"/>
          <w:u w:val="single"/>
          <w:rtl/>
        </w:rPr>
      </w:pPr>
      <w:r w:rsidRPr="00DE2933">
        <w:rPr>
          <w:rFonts w:cs="David" w:hint="cs"/>
          <w:rtl/>
        </w:rPr>
        <w:t xml:space="preserve">2009. עורך דין מאור </w:t>
      </w:r>
      <w:proofErr w:type="spellStart"/>
      <w:r w:rsidRPr="00DE2933">
        <w:rPr>
          <w:rFonts w:cs="David" w:hint="cs"/>
          <w:rtl/>
        </w:rPr>
        <w:t>דבוש</w:t>
      </w:r>
      <w:proofErr w:type="spellEnd"/>
      <w:r w:rsidRPr="00DE2933">
        <w:rPr>
          <w:rFonts w:cs="David" w:hint="cs"/>
          <w:rtl/>
        </w:rPr>
        <w:t xml:space="preserve">, בבקשה. </w:t>
      </w:r>
    </w:p>
    <w:p w:rsidR="00DE2933" w:rsidRPr="00DE2933" w:rsidRDefault="00DE2933" w:rsidP="00DE2933">
      <w:pPr>
        <w:bidi/>
        <w:jc w:val="both"/>
        <w:rPr>
          <w:rFonts w:cs="David" w:hint="cs"/>
          <w:u w:val="single"/>
          <w:rtl/>
        </w:rPr>
      </w:pPr>
    </w:p>
    <w:p w:rsidR="00DE2933" w:rsidRPr="00DE2933" w:rsidRDefault="00DE2933" w:rsidP="00DE2933">
      <w:pPr>
        <w:bidi/>
        <w:jc w:val="both"/>
        <w:rPr>
          <w:rFonts w:cs="David" w:hint="cs"/>
          <w:u w:val="single"/>
          <w:rtl/>
        </w:rPr>
      </w:pPr>
      <w:r w:rsidRPr="00DE2933">
        <w:rPr>
          <w:rFonts w:cs="David" w:hint="cs"/>
          <w:u w:val="single"/>
          <w:rtl/>
        </w:rPr>
        <w:t xml:space="preserve">מאור </w:t>
      </w:r>
      <w:proofErr w:type="spellStart"/>
      <w:r w:rsidRPr="00DE2933">
        <w:rPr>
          <w:rFonts w:cs="David" w:hint="cs"/>
          <w:u w:val="single"/>
          <w:rtl/>
        </w:rPr>
        <w:t>דבוש</w:t>
      </w:r>
      <w:proofErr w:type="spellEnd"/>
      <w:r w:rsidRPr="00DE2933">
        <w:rPr>
          <w:rFonts w:cs="David" w:hint="cs"/>
          <w:u w:val="single"/>
          <w:rtl/>
        </w:rPr>
        <w:t>:</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rtl/>
        </w:rPr>
      </w:pPr>
      <w:r w:rsidRPr="00DE2933">
        <w:rPr>
          <w:rFonts w:cs="David" w:hint="cs"/>
          <w:rtl/>
        </w:rPr>
        <w:tab/>
        <w:t>בדצמבר 2003 הוקמה המועצה האזורית אבו-</w:t>
      </w:r>
      <w:proofErr w:type="spellStart"/>
      <w:r w:rsidRPr="00DE2933">
        <w:rPr>
          <w:rFonts w:cs="David" w:hint="cs"/>
          <w:rtl/>
        </w:rPr>
        <w:t>בסמה</w:t>
      </w:r>
      <w:proofErr w:type="spellEnd"/>
      <w:r w:rsidRPr="00DE2933">
        <w:rPr>
          <w:rFonts w:cs="David" w:hint="cs"/>
          <w:rtl/>
        </w:rPr>
        <w:t>, ולפי הסעיף המקורי בצו המועצות האזוריות הבחירות אמורות להתקיים 4 שנים לאחר כינונה של המועצה הראשונה, ויש הערכות שאפשר למשוך את זה עד 6 שנים לאחר כינון המועצה האזורית. דהיינו, אנחנו צריכים לקיים את הבחירות בדצמבר 2009. מכיוון שהמועצה לא מוכנה גם בתחום המוסדות שהיא צריכה להקים שצריכים לקיים אותה וגם כלכלית ותכנונית, אנחנו מבקשים לאשר לשר הפנים שיקול דעת לקיים את הבחירות במועד מאוחר יותר כדי שהמוסדות יהיו מוכנים לקלוט - -</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u w:val="single"/>
          <w:rtl/>
        </w:rPr>
      </w:pPr>
      <w:r w:rsidRPr="00DE2933">
        <w:rPr>
          <w:rFonts w:cs="David" w:hint="cs"/>
          <w:u w:val="single"/>
          <w:rtl/>
        </w:rPr>
        <w:t xml:space="preserve">ציון </w:t>
      </w:r>
      <w:proofErr w:type="spellStart"/>
      <w:r w:rsidRPr="00DE2933">
        <w:rPr>
          <w:rFonts w:cs="David" w:hint="cs"/>
          <w:u w:val="single"/>
          <w:rtl/>
        </w:rPr>
        <w:t>פיניאן</w:t>
      </w:r>
      <w:proofErr w:type="spellEnd"/>
      <w:r w:rsidRPr="00DE2933">
        <w:rPr>
          <w:rFonts w:cs="David" w:hint="cs"/>
          <w:u w:val="single"/>
          <w:rtl/>
        </w:rPr>
        <w:t>:</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rtl/>
        </w:rPr>
      </w:pPr>
      <w:r w:rsidRPr="00DE2933">
        <w:rPr>
          <w:rFonts w:cs="David" w:hint="cs"/>
          <w:rtl/>
        </w:rPr>
        <w:tab/>
        <w:t>מי נמצא שם היום בראש המועצה?</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rtl/>
        </w:rPr>
      </w:pPr>
      <w:r w:rsidRPr="00DE2933">
        <w:rPr>
          <w:rFonts w:cs="David" w:hint="cs"/>
          <w:u w:val="single"/>
          <w:rtl/>
        </w:rPr>
        <w:t xml:space="preserve">מאור </w:t>
      </w:r>
      <w:proofErr w:type="spellStart"/>
      <w:r w:rsidRPr="00DE2933">
        <w:rPr>
          <w:rFonts w:cs="David" w:hint="cs"/>
          <w:u w:val="single"/>
          <w:rtl/>
        </w:rPr>
        <w:t>דבוש</w:t>
      </w:r>
      <w:proofErr w:type="spellEnd"/>
      <w:r w:rsidRPr="00DE2933">
        <w:rPr>
          <w:rFonts w:cs="David" w:hint="cs"/>
          <w:u w:val="single"/>
          <w:rtl/>
        </w:rPr>
        <w:t>:</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rtl/>
        </w:rPr>
      </w:pPr>
      <w:r w:rsidRPr="00DE2933">
        <w:rPr>
          <w:rFonts w:cs="David" w:hint="cs"/>
          <w:rtl/>
        </w:rPr>
        <w:tab/>
        <w:t>יש מועצה- -</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u w:val="single"/>
          <w:rtl/>
        </w:rPr>
      </w:pPr>
      <w:r w:rsidRPr="00DE2933">
        <w:rPr>
          <w:rFonts w:cs="David" w:hint="cs"/>
          <w:u w:val="single"/>
          <w:rtl/>
        </w:rPr>
        <w:t xml:space="preserve">ציון </w:t>
      </w:r>
      <w:proofErr w:type="spellStart"/>
      <w:r w:rsidRPr="00DE2933">
        <w:rPr>
          <w:rFonts w:cs="David" w:hint="cs"/>
          <w:u w:val="single"/>
          <w:rtl/>
        </w:rPr>
        <w:t>פיניאן</w:t>
      </w:r>
      <w:proofErr w:type="spellEnd"/>
      <w:r w:rsidRPr="00DE2933">
        <w:rPr>
          <w:rFonts w:cs="David" w:hint="cs"/>
          <w:u w:val="single"/>
          <w:rtl/>
        </w:rPr>
        <w:t>:</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rtl/>
        </w:rPr>
      </w:pPr>
      <w:r w:rsidRPr="00DE2933">
        <w:rPr>
          <w:rFonts w:cs="David" w:hint="cs"/>
          <w:rtl/>
        </w:rPr>
        <w:tab/>
        <w:t xml:space="preserve"> מועצה ממונה?</w:t>
      </w:r>
    </w:p>
    <w:p w:rsidR="00DE2933" w:rsidRDefault="00DE2933" w:rsidP="00DE2933">
      <w:pPr>
        <w:bidi/>
        <w:jc w:val="both"/>
        <w:rPr>
          <w:rFonts w:cs="David" w:hint="cs"/>
          <w:rtl/>
        </w:rPr>
      </w:pPr>
    </w:p>
    <w:p w:rsidR="00DE2933" w:rsidRDefault="00DE2933" w:rsidP="00DE2933">
      <w:pPr>
        <w:bidi/>
        <w:jc w:val="both"/>
        <w:rPr>
          <w:rFonts w:cs="David" w:hint="cs"/>
          <w:rtl/>
        </w:rPr>
      </w:pPr>
    </w:p>
    <w:p w:rsidR="00DE2933" w:rsidRDefault="00DE2933" w:rsidP="00DE2933">
      <w:pPr>
        <w:bidi/>
        <w:jc w:val="both"/>
        <w:rPr>
          <w:rFonts w:cs="David" w:hint="cs"/>
          <w:rtl/>
        </w:rPr>
      </w:pPr>
    </w:p>
    <w:p w:rsidR="00DE2933" w:rsidRDefault="00DE2933" w:rsidP="00DE2933">
      <w:pPr>
        <w:bidi/>
        <w:jc w:val="both"/>
        <w:rPr>
          <w:rFonts w:cs="David" w:hint="cs"/>
          <w:rtl/>
        </w:rPr>
      </w:pPr>
    </w:p>
    <w:p w:rsidR="00DE2933" w:rsidRPr="00DE2933" w:rsidRDefault="00DE2933" w:rsidP="00DE2933">
      <w:pPr>
        <w:bidi/>
        <w:jc w:val="both"/>
        <w:rPr>
          <w:rFonts w:cs="David" w:hint="cs"/>
          <w:rtl/>
        </w:rPr>
      </w:pPr>
    </w:p>
    <w:p w:rsidR="00DE2933" w:rsidRPr="00DE2933" w:rsidRDefault="00DE2933" w:rsidP="00DE2933">
      <w:pPr>
        <w:bidi/>
        <w:jc w:val="both"/>
        <w:rPr>
          <w:rFonts w:cs="David" w:hint="cs"/>
          <w:u w:val="single"/>
          <w:rtl/>
        </w:rPr>
      </w:pPr>
      <w:r w:rsidRPr="00DE2933">
        <w:rPr>
          <w:rFonts w:cs="David" w:hint="cs"/>
          <w:u w:val="single"/>
          <w:rtl/>
        </w:rPr>
        <w:t>אברהם מיכאלי:</w:t>
      </w:r>
    </w:p>
    <w:p w:rsidR="00DE2933" w:rsidRPr="00DE2933" w:rsidRDefault="00DE2933" w:rsidP="00DE2933">
      <w:pPr>
        <w:bidi/>
        <w:jc w:val="both"/>
        <w:rPr>
          <w:rFonts w:cs="David" w:hint="cs"/>
          <w:u w:val="single"/>
          <w:rtl/>
        </w:rPr>
      </w:pPr>
    </w:p>
    <w:p w:rsidR="00DE2933" w:rsidRPr="00DE2933" w:rsidRDefault="00DE2933" w:rsidP="00DE2933">
      <w:pPr>
        <w:bidi/>
        <w:jc w:val="both"/>
        <w:rPr>
          <w:rFonts w:cs="David" w:hint="cs"/>
          <w:rtl/>
        </w:rPr>
      </w:pPr>
      <w:r w:rsidRPr="00DE2933">
        <w:rPr>
          <w:rFonts w:cs="David" w:hint="cs"/>
          <w:rtl/>
        </w:rPr>
        <w:tab/>
        <w:t xml:space="preserve"> מי עומד בראש?</w:t>
      </w:r>
    </w:p>
    <w:p w:rsidR="00DE2933" w:rsidRPr="00DE2933" w:rsidRDefault="00DE2933" w:rsidP="00DE2933">
      <w:pPr>
        <w:bidi/>
        <w:jc w:val="both"/>
        <w:rPr>
          <w:rFonts w:cs="David" w:hint="cs"/>
          <w:rtl/>
        </w:rPr>
      </w:pPr>
    </w:p>
    <w:p w:rsidR="00DE2933" w:rsidRPr="00DE2933" w:rsidRDefault="00DE2933" w:rsidP="00DE2933">
      <w:pPr>
        <w:bidi/>
        <w:jc w:val="both"/>
        <w:rPr>
          <w:rFonts w:cs="David"/>
        </w:rPr>
      </w:pPr>
      <w:r w:rsidRPr="00DE2933">
        <w:rPr>
          <w:rFonts w:cs="David" w:hint="cs"/>
          <w:u w:val="single"/>
          <w:rtl/>
        </w:rPr>
        <w:t xml:space="preserve">מאור </w:t>
      </w:r>
      <w:proofErr w:type="spellStart"/>
      <w:r w:rsidRPr="00DE2933">
        <w:rPr>
          <w:rFonts w:cs="David" w:hint="cs"/>
          <w:u w:val="single"/>
          <w:rtl/>
        </w:rPr>
        <w:t>דבוש</w:t>
      </w:r>
      <w:proofErr w:type="spellEnd"/>
      <w:r w:rsidRPr="00DE2933">
        <w:rPr>
          <w:rFonts w:cs="David" w:hint="cs"/>
          <w:u w:val="single"/>
          <w:rtl/>
        </w:rPr>
        <w:t>:</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rtl/>
        </w:rPr>
      </w:pPr>
      <w:r w:rsidRPr="00DE2933">
        <w:rPr>
          <w:rFonts w:cs="David" w:hint="cs"/>
          <w:rtl/>
        </w:rPr>
        <w:tab/>
        <w:t xml:space="preserve">אני לא זוכר. </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u w:val="single"/>
          <w:rtl/>
        </w:rPr>
      </w:pPr>
      <w:r w:rsidRPr="00DE2933">
        <w:rPr>
          <w:rFonts w:cs="David" w:hint="cs"/>
          <w:u w:val="single"/>
          <w:rtl/>
        </w:rPr>
        <w:t xml:space="preserve">זאב </w:t>
      </w:r>
      <w:proofErr w:type="spellStart"/>
      <w:r w:rsidRPr="00DE2933">
        <w:rPr>
          <w:rFonts w:cs="David" w:hint="cs"/>
          <w:u w:val="single"/>
          <w:rtl/>
        </w:rPr>
        <w:t>אלקין</w:t>
      </w:r>
      <w:proofErr w:type="spellEnd"/>
      <w:r w:rsidRPr="00DE2933">
        <w:rPr>
          <w:rFonts w:cs="David" w:hint="cs"/>
          <w:u w:val="single"/>
          <w:rtl/>
        </w:rPr>
        <w:t>:</w:t>
      </w:r>
    </w:p>
    <w:p w:rsidR="00DE2933" w:rsidRPr="00DE2933" w:rsidRDefault="00DE2933" w:rsidP="00DE2933">
      <w:pPr>
        <w:bidi/>
        <w:jc w:val="both"/>
        <w:rPr>
          <w:rFonts w:cs="David" w:hint="cs"/>
          <w:rtl/>
        </w:rPr>
      </w:pPr>
      <w:r w:rsidRPr="00DE2933">
        <w:rPr>
          <w:rFonts w:cs="David" w:hint="cs"/>
          <w:rtl/>
        </w:rPr>
        <w:tab/>
      </w:r>
    </w:p>
    <w:p w:rsidR="00DE2933" w:rsidRPr="00DE2933" w:rsidRDefault="00DE2933" w:rsidP="00DE2933">
      <w:pPr>
        <w:bidi/>
        <w:jc w:val="both"/>
        <w:rPr>
          <w:rFonts w:cs="David" w:hint="cs"/>
          <w:rtl/>
        </w:rPr>
      </w:pPr>
      <w:r w:rsidRPr="00DE2933">
        <w:rPr>
          <w:rFonts w:cs="David" w:hint="cs"/>
          <w:rtl/>
        </w:rPr>
        <w:tab/>
        <w:t>מתי צריכות להיות הבחירות? למה זה דחוף?</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rtl/>
        </w:rPr>
      </w:pPr>
      <w:r w:rsidRPr="00DE2933">
        <w:rPr>
          <w:rFonts w:cs="David" w:hint="cs"/>
          <w:u w:val="single"/>
          <w:rtl/>
        </w:rPr>
        <w:t xml:space="preserve">מאור </w:t>
      </w:r>
      <w:proofErr w:type="spellStart"/>
      <w:r w:rsidRPr="00DE2933">
        <w:rPr>
          <w:rFonts w:cs="David" w:hint="cs"/>
          <w:u w:val="single"/>
          <w:rtl/>
        </w:rPr>
        <w:t>דבוש</w:t>
      </w:r>
      <w:proofErr w:type="spellEnd"/>
      <w:r w:rsidRPr="00DE2933">
        <w:rPr>
          <w:rFonts w:cs="David" w:hint="cs"/>
          <w:u w:val="single"/>
          <w:rtl/>
        </w:rPr>
        <w:t>:</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rtl/>
        </w:rPr>
      </w:pPr>
      <w:r w:rsidRPr="00DE2933">
        <w:rPr>
          <w:rFonts w:cs="David" w:hint="cs"/>
          <w:rtl/>
        </w:rPr>
        <w:tab/>
        <w:t>הבחירות צריכות להיות בדצמבר 2009.</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rtl/>
        </w:rPr>
      </w:pPr>
      <w:r w:rsidRPr="00DE2933">
        <w:rPr>
          <w:rFonts w:cs="David" w:hint="cs"/>
          <w:u w:val="single"/>
          <w:rtl/>
        </w:rPr>
        <w:t xml:space="preserve">זאב </w:t>
      </w:r>
      <w:proofErr w:type="spellStart"/>
      <w:r w:rsidRPr="00DE2933">
        <w:rPr>
          <w:rFonts w:cs="David" w:hint="cs"/>
          <w:u w:val="single"/>
          <w:rtl/>
        </w:rPr>
        <w:t>אלקין</w:t>
      </w:r>
      <w:proofErr w:type="spellEnd"/>
      <w:r w:rsidRPr="00DE2933">
        <w:rPr>
          <w:rFonts w:cs="David" w:hint="cs"/>
          <w:u w:val="single"/>
          <w:rtl/>
        </w:rPr>
        <w:t>:</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rtl/>
        </w:rPr>
      </w:pPr>
      <w:r w:rsidRPr="00DE2933">
        <w:rPr>
          <w:rFonts w:cs="David" w:hint="cs"/>
          <w:rtl/>
        </w:rPr>
        <w:tab/>
        <w:t>אז למה זה פטור מחובת הנחה?</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rtl/>
        </w:rPr>
      </w:pPr>
      <w:r w:rsidRPr="00DE2933">
        <w:rPr>
          <w:rFonts w:cs="David" w:hint="cs"/>
          <w:u w:val="single"/>
          <w:rtl/>
        </w:rPr>
        <w:t xml:space="preserve">מאור </w:t>
      </w:r>
      <w:proofErr w:type="spellStart"/>
      <w:r w:rsidRPr="00DE2933">
        <w:rPr>
          <w:rFonts w:cs="David" w:hint="cs"/>
          <w:u w:val="single"/>
          <w:rtl/>
        </w:rPr>
        <w:t>דבוש</w:t>
      </w:r>
      <w:proofErr w:type="spellEnd"/>
      <w:r w:rsidRPr="00DE2933">
        <w:rPr>
          <w:rFonts w:cs="David" w:hint="cs"/>
          <w:u w:val="single"/>
          <w:rtl/>
        </w:rPr>
        <w:t>:</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rtl/>
        </w:rPr>
      </w:pPr>
      <w:r w:rsidRPr="00DE2933">
        <w:rPr>
          <w:rFonts w:cs="David" w:hint="cs"/>
          <w:rtl/>
        </w:rPr>
        <w:tab/>
        <w:t>מכיוון שהמועצה לא מוכנה- -</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u w:val="single"/>
          <w:rtl/>
        </w:rPr>
      </w:pPr>
      <w:r w:rsidRPr="00DE2933">
        <w:rPr>
          <w:rFonts w:cs="David" w:hint="cs"/>
          <w:u w:val="single"/>
          <w:rtl/>
        </w:rPr>
        <w:t xml:space="preserve">זאב </w:t>
      </w:r>
      <w:proofErr w:type="spellStart"/>
      <w:r w:rsidRPr="00DE2933">
        <w:rPr>
          <w:rFonts w:cs="David" w:hint="cs"/>
          <w:u w:val="single"/>
          <w:rtl/>
        </w:rPr>
        <w:t>אלקין</w:t>
      </w:r>
      <w:proofErr w:type="spellEnd"/>
      <w:r w:rsidRPr="00DE2933">
        <w:rPr>
          <w:rFonts w:cs="David" w:hint="cs"/>
          <w:u w:val="single"/>
          <w:rtl/>
        </w:rPr>
        <w:t>:</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rtl/>
        </w:rPr>
      </w:pPr>
      <w:r w:rsidRPr="00DE2933">
        <w:rPr>
          <w:rFonts w:cs="David" w:hint="cs"/>
          <w:rtl/>
        </w:rPr>
        <w:tab/>
        <w:t xml:space="preserve"> לא, תסביר לי, אם זה דצמבר 2009, למה לחכות שבוע זה כל כך עקרוני?</w:t>
      </w:r>
    </w:p>
    <w:p w:rsidR="00DE2933" w:rsidRPr="00DE2933" w:rsidRDefault="00DE2933" w:rsidP="00DE2933">
      <w:pPr>
        <w:bidi/>
        <w:jc w:val="both"/>
        <w:rPr>
          <w:rFonts w:cs="David" w:hint="cs"/>
          <w:rtl/>
        </w:rPr>
      </w:pPr>
    </w:p>
    <w:p w:rsidR="00DE2933" w:rsidRPr="00DE2933" w:rsidRDefault="00DE2933" w:rsidP="00DE2933">
      <w:pPr>
        <w:bidi/>
        <w:jc w:val="both"/>
        <w:rPr>
          <w:rFonts w:cs="David"/>
        </w:rPr>
      </w:pPr>
      <w:r w:rsidRPr="00DE2933">
        <w:rPr>
          <w:rFonts w:cs="David" w:hint="cs"/>
          <w:u w:val="single"/>
          <w:rtl/>
        </w:rPr>
        <w:t xml:space="preserve">מאור </w:t>
      </w:r>
      <w:proofErr w:type="spellStart"/>
      <w:r w:rsidRPr="00DE2933">
        <w:rPr>
          <w:rFonts w:cs="David" w:hint="cs"/>
          <w:u w:val="single"/>
          <w:rtl/>
        </w:rPr>
        <w:t>דבוש</w:t>
      </w:r>
      <w:proofErr w:type="spellEnd"/>
      <w:r w:rsidRPr="00DE2933">
        <w:rPr>
          <w:rFonts w:cs="David" w:hint="cs"/>
          <w:u w:val="single"/>
          <w:rtl/>
        </w:rPr>
        <w:t>:</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rtl/>
        </w:rPr>
      </w:pPr>
      <w:r w:rsidRPr="00DE2933">
        <w:rPr>
          <w:rFonts w:cs="David" w:hint="cs"/>
          <w:rtl/>
        </w:rPr>
        <w:tab/>
        <w:t>העניין הזה דחוף. אנחנו צריכים לפתור- - -</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u w:val="single"/>
          <w:rtl/>
        </w:rPr>
      </w:pPr>
      <w:r w:rsidRPr="00DE2933">
        <w:rPr>
          <w:rFonts w:cs="David" w:hint="cs"/>
          <w:u w:val="single"/>
          <w:rtl/>
        </w:rPr>
        <w:t xml:space="preserve">זאב </w:t>
      </w:r>
      <w:proofErr w:type="spellStart"/>
      <w:r w:rsidRPr="00DE2933">
        <w:rPr>
          <w:rFonts w:cs="David" w:hint="cs"/>
          <w:u w:val="single"/>
          <w:rtl/>
        </w:rPr>
        <w:t>אלקין</w:t>
      </w:r>
      <w:proofErr w:type="spellEnd"/>
      <w:r w:rsidRPr="00DE2933">
        <w:rPr>
          <w:rFonts w:cs="David" w:hint="cs"/>
          <w:u w:val="single"/>
          <w:rtl/>
        </w:rPr>
        <w:t>:</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rtl/>
        </w:rPr>
      </w:pPr>
      <w:r w:rsidRPr="00DE2933">
        <w:rPr>
          <w:rFonts w:cs="David" w:hint="cs"/>
          <w:rtl/>
        </w:rPr>
        <w:tab/>
        <w:t xml:space="preserve"> כי אם יש בחירות צריכים להתחיל- -</w:t>
      </w:r>
    </w:p>
    <w:p w:rsidR="00DE2933" w:rsidRPr="00DE2933" w:rsidRDefault="00DE2933" w:rsidP="00DE2933">
      <w:pPr>
        <w:bidi/>
        <w:jc w:val="both"/>
        <w:rPr>
          <w:rFonts w:cs="David" w:hint="cs"/>
          <w:rtl/>
        </w:rPr>
      </w:pPr>
    </w:p>
    <w:p w:rsidR="00DE2933" w:rsidRPr="00DE2933" w:rsidRDefault="00DE2933" w:rsidP="00DE2933">
      <w:pPr>
        <w:bidi/>
        <w:jc w:val="both"/>
        <w:rPr>
          <w:rFonts w:cs="David"/>
        </w:rPr>
      </w:pPr>
      <w:r w:rsidRPr="00DE2933">
        <w:rPr>
          <w:rFonts w:cs="David" w:hint="cs"/>
          <w:u w:val="single"/>
          <w:rtl/>
        </w:rPr>
        <w:t xml:space="preserve">מאור </w:t>
      </w:r>
      <w:proofErr w:type="spellStart"/>
      <w:r w:rsidRPr="00DE2933">
        <w:rPr>
          <w:rFonts w:cs="David" w:hint="cs"/>
          <w:u w:val="single"/>
          <w:rtl/>
        </w:rPr>
        <w:t>דבוש</w:t>
      </w:r>
      <w:proofErr w:type="spellEnd"/>
      <w:r w:rsidRPr="00DE2933">
        <w:rPr>
          <w:rFonts w:cs="David" w:hint="cs"/>
          <w:u w:val="single"/>
          <w:rtl/>
        </w:rPr>
        <w:t>:</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rtl/>
        </w:rPr>
      </w:pPr>
      <w:r w:rsidRPr="00DE2933">
        <w:rPr>
          <w:rFonts w:cs="David" w:hint="cs"/>
          <w:rtl/>
        </w:rPr>
        <w:tab/>
        <w:t>תהליך הבחירות צריך להתחיל חצי שנה מראש.</w:t>
      </w:r>
    </w:p>
    <w:p w:rsidR="00DE2933" w:rsidRPr="00DE2933" w:rsidRDefault="00DE2933" w:rsidP="00DE2933">
      <w:pPr>
        <w:bidi/>
        <w:jc w:val="both"/>
        <w:rPr>
          <w:rFonts w:cs="David" w:hint="cs"/>
          <w:rtl/>
        </w:rPr>
      </w:pPr>
    </w:p>
    <w:p w:rsidR="00DE2933" w:rsidRPr="00DE2933" w:rsidRDefault="00DE2933" w:rsidP="00DE2933">
      <w:pPr>
        <w:bidi/>
        <w:jc w:val="both"/>
        <w:rPr>
          <w:rFonts w:cs="David"/>
        </w:rPr>
      </w:pPr>
      <w:r w:rsidRPr="00DE2933">
        <w:rPr>
          <w:rFonts w:cs="David" w:hint="cs"/>
          <w:u w:val="single"/>
          <w:rtl/>
        </w:rPr>
        <w:t xml:space="preserve">היו"ר יריב </w:t>
      </w:r>
      <w:proofErr w:type="spellStart"/>
      <w:r w:rsidRPr="00DE2933">
        <w:rPr>
          <w:rFonts w:cs="David" w:hint="cs"/>
          <w:u w:val="single"/>
          <w:rtl/>
        </w:rPr>
        <w:t>לוין</w:t>
      </w:r>
      <w:proofErr w:type="spellEnd"/>
      <w:r w:rsidRPr="00DE2933">
        <w:rPr>
          <w:rFonts w:cs="David" w:hint="cs"/>
          <w:u w:val="single"/>
          <w:rtl/>
        </w:rPr>
        <w:t>:</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rtl/>
        </w:rPr>
      </w:pPr>
      <w:r w:rsidRPr="00DE2933">
        <w:rPr>
          <w:rFonts w:cs="David" w:hint="cs"/>
          <w:rtl/>
        </w:rPr>
        <w:tab/>
        <w:t xml:space="preserve">הדחיפות היא ברורה. </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u w:val="single"/>
          <w:rtl/>
        </w:rPr>
      </w:pPr>
      <w:r w:rsidRPr="00DE2933">
        <w:rPr>
          <w:rFonts w:cs="David" w:hint="cs"/>
          <w:u w:val="single"/>
          <w:rtl/>
        </w:rPr>
        <w:t>רחל אדטו:</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rtl/>
        </w:rPr>
      </w:pPr>
      <w:r w:rsidRPr="00DE2933">
        <w:rPr>
          <w:rFonts w:cs="David" w:hint="cs"/>
          <w:rtl/>
        </w:rPr>
        <w:tab/>
        <w:t xml:space="preserve">אני רוצה לחזור על הערתי הקודמת בעניין הדחיפות </w:t>
      </w:r>
      <w:r w:rsidRPr="00DE2933">
        <w:rPr>
          <w:rFonts w:cs="David"/>
          <w:rtl/>
        </w:rPr>
        <w:t>–</w:t>
      </w:r>
      <w:r w:rsidRPr="00DE2933">
        <w:rPr>
          <w:rFonts w:cs="David" w:hint="cs"/>
          <w:rtl/>
        </w:rPr>
        <w:t xml:space="preserve"> לא היה ידוע שבדצמבר 2009 יש בחירות? זה נולד עכשיו? לא ידענו את זה לפני חודשיים-שלושה? </w:t>
      </w:r>
    </w:p>
    <w:p w:rsidR="00DE2933" w:rsidRPr="00DE2933" w:rsidRDefault="00DE2933" w:rsidP="00DE2933">
      <w:pPr>
        <w:bidi/>
        <w:jc w:val="both"/>
        <w:rPr>
          <w:rFonts w:cs="David" w:hint="cs"/>
          <w:rtl/>
        </w:rPr>
      </w:pPr>
    </w:p>
    <w:p w:rsidR="00DE2933" w:rsidRPr="00DE2933" w:rsidRDefault="00DE2933" w:rsidP="00DE2933">
      <w:pPr>
        <w:bidi/>
        <w:jc w:val="both"/>
        <w:rPr>
          <w:rFonts w:cs="David"/>
        </w:rPr>
      </w:pPr>
      <w:r w:rsidRPr="00DE2933">
        <w:rPr>
          <w:rFonts w:cs="David" w:hint="cs"/>
          <w:u w:val="single"/>
          <w:rtl/>
        </w:rPr>
        <w:t xml:space="preserve">מאור </w:t>
      </w:r>
      <w:proofErr w:type="spellStart"/>
      <w:r w:rsidRPr="00DE2933">
        <w:rPr>
          <w:rFonts w:cs="David" w:hint="cs"/>
          <w:u w:val="single"/>
          <w:rtl/>
        </w:rPr>
        <w:t>דבוש</w:t>
      </w:r>
      <w:proofErr w:type="spellEnd"/>
      <w:r w:rsidRPr="00DE2933">
        <w:rPr>
          <w:rFonts w:cs="David" w:hint="cs"/>
          <w:u w:val="single"/>
          <w:rtl/>
        </w:rPr>
        <w:t>:</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rtl/>
        </w:rPr>
      </w:pPr>
      <w:r w:rsidRPr="00DE2933">
        <w:rPr>
          <w:rFonts w:cs="David" w:hint="cs"/>
          <w:rtl/>
        </w:rPr>
        <w:tab/>
        <w:t>ידענו. אנחנו מנסים להעביר את זה כבר המון זמן.</w:t>
      </w:r>
    </w:p>
    <w:p w:rsidR="00DE2933" w:rsidRDefault="00DE2933" w:rsidP="00DE2933">
      <w:pPr>
        <w:bidi/>
        <w:jc w:val="both"/>
        <w:rPr>
          <w:rFonts w:cs="David" w:hint="cs"/>
          <w:rtl/>
        </w:rPr>
      </w:pPr>
    </w:p>
    <w:p w:rsidR="00DE2933" w:rsidRDefault="00DE2933" w:rsidP="00DE2933">
      <w:pPr>
        <w:bidi/>
        <w:jc w:val="both"/>
        <w:rPr>
          <w:rFonts w:cs="David" w:hint="cs"/>
          <w:rtl/>
        </w:rPr>
      </w:pPr>
    </w:p>
    <w:p w:rsidR="00DE2933" w:rsidRDefault="00DE2933" w:rsidP="00DE2933">
      <w:pPr>
        <w:bidi/>
        <w:jc w:val="both"/>
        <w:rPr>
          <w:rFonts w:cs="David" w:hint="cs"/>
          <w:rtl/>
        </w:rPr>
      </w:pPr>
    </w:p>
    <w:p w:rsidR="00DE2933" w:rsidRDefault="00DE2933" w:rsidP="00DE2933">
      <w:pPr>
        <w:bidi/>
        <w:jc w:val="both"/>
        <w:rPr>
          <w:rFonts w:cs="David" w:hint="cs"/>
          <w:rtl/>
        </w:rPr>
      </w:pPr>
    </w:p>
    <w:p w:rsidR="00DE2933" w:rsidRDefault="00DE2933" w:rsidP="00DE2933">
      <w:pPr>
        <w:bidi/>
        <w:jc w:val="both"/>
        <w:rPr>
          <w:rFonts w:cs="David" w:hint="cs"/>
          <w:rtl/>
        </w:rPr>
      </w:pPr>
    </w:p>
    <w:p w:rsidR="00DE2933" w:rsidRPr="00DE2933" w:rsidRDefault="00DE2933" w:rsidP="00DE2933">
      <w:pPr>
        <w:bidi/>
        <w:jc w:val="both"/>
        <w:rPr>
          <w:rFonts w:cs="David" w:hint="cs"/>
          <w:rtl/>
        </w:rPr>
      </w:pPr>
    </w:p>
    <w:p w:rsidR="00DE2933" w:rsidRPr="00DE2933" w:rsidRDefault="00DE2933" w:rsidP="00DE2933">
      <w:pPr>
        <w:bidi/>
        <w:jc w:val="both"/>
        <w:rPr>
          <w:rFonts w:cs="David" w:hint="cs"/>
          <w:u w:val="single"/>
          <w:rtl/>
        </w:rPr>
      </w:pPr>
      <w:r w:rsidRPr="00DE2933">
        <w:rPr>
          <w:rFonts w:cs="David" w:hint="cs"/>
          <w:u w:val="single"/>
          <w:rtl/>
        </w:rPr>
        <w:t>רחל אדטו:</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rtl/>
        </w:rPr>
      </w:pPr>
      <w:r w:rsidRPr="00DE2933">
        <w:rPr>
          <w:rFonts w:cs="David" w:hint="cs"/>
          <w:rtl/>
        </w:rPr>
        <w:tab/>
        <w:t xml:space="preserve"> זה ממש קלסי מבחינתי לניצול לרעה ולזלזול של "חובת הנחה". זה בדיוק חוזר למה שאמר קודם שלמה מולה; תאריך הבחירות היה ידוע קודם, והיו ידועים הקשיים. היה ברור למשרד הפנים שאם הם יביאו את זה לכאן הם יצליחו להעביר את זה בדרך הזאת ולפטור מחובת הנחה. דיברנו על כך שהמשרדים, כולל משרד המשפטים, צריכים להבין שיש סדר ודין ואי אפשר לבקש את הפטור הזה. פה מאחר שהתאריך היה ידוע, הדחיפות שפתאום יש לנו עוד חודשיים </w:t>
      </w:r>
      <w:r w:rsidRPr="00DE2933">
        <w:rPr>
          <w:rFonts w:cs="David"/>
          <w:rtl/>
        </w:rPr>
        <w:t>–</w:t>
      </w:r>
      <w:r w:rsidRPr="00DE2933">
        <w:rPr>
          <w:rFonts w:cs="David" w:hint="cs"/>
          <w:rtl/>
        </w:rPr>
        <w:t xml:space="preserve"> דצמבר 2009 </w:t>
      </w:r>
      <w:r w:rsidRPr="00DE2933">
        <w:rPr>
          <w:rFonts w:cs="David"/>
          <w:rtl/>
        </w:rPr>
        <w:t>–</w:t>
      </w:r>
      <w:r w:rsidRPr="00DE2933">
        <w:rPr>
          <w:rFonts w:cs="David" w:hint="cs"/>
          <w:rtl/>
        </w:rPr>
        <w:t xml:space="preserve"> הייתה ידועה כבר לפני הרבה זמן. לדעתי, לא נכון לאשר הפעם את הדבר הזה. </w:t>
      </w:r>
    </w:p>
    <w:p w:rsidR="00DE2933" w:rsidRPr="00DE2933" w:rsidRDefault="00DE2933" w:rsidP="00DE2933">
      <w:pPr>
        <w:bidi/>
        <w:jc w:val="both"/>
        <w:rPr>
          <w:rFonts w:cs="David" w:hint="cs"/>
          <w:rtl/>
        </w:rPr>
      </w:pPr>
    </w:p>
    <w:p w:rsidR="00DE2933" w:rsidRPr="00DE2933" w:rsidRDefault="00DE2933" w:rsidP="00DE2933">
      <w:pPr>
        <w:bidi/>
        <w:jc w:val="both"/>
        <w:rPr>
          <w:rFonts w:cs="David"/>
        </w:rPr>
      </w:pPr>
      <w:r w:rsidRPr="00DE2933">
        <w:rPr>
          <w:rFonts w:cs="David" w:hint="cs"/>
          <w:u w:val="single"/>
          <w:rtl/>
        </w:rPr>
        <w:t xml:space="preserve">היו"ר יריב </w:t>
      </w:r>
      <w:proofErr w:type="spellStart"/>
      <w:r w:rsidRPr="00DE2933">
        <w:rPr>
          <w:rFonts w:cs="David" w:hint="cs"/>
          <w:u w:val="single"/>
          <w:rtl/>
        </w:rPr>
        <w:t>לוין</w:t>
      </w:r>
      <w:proofErr w:type="spellEnd"/>
      <w:r w:rsidRPr="00DE2933">
        <w:rPr>
          <w:rFonts w:cs="David" w:hint="cs"/>
          <w:u w:val="single"/>
          <w:rtl/>
        </w:rPr>
        <w:t>:</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rtl/>
        </w:rPr>
      </w:pPr>
      <w:r w:rsidRPr="00DE2933">
        <w:rPr>
          <w:rFonts w:cs="David" w:hint="cs"/>
          <w:rtl/>
        </w:rPr>
        <w:tab/>
        <w:t xml:space="preserve">תודה. חבר הכנסת </w:t>
      </w:r>
      <w:proofErr w:type="spellStart"/>
      <w:r w:rsidRPr="00DE2933">
        <w:rPr>
          <w:rFonts w:cs="David" w:hint="cs"/>
          <w:rtl/>
        </w:rPr>
        <w:t>אלקין</w:t>
      </w:r>
      <w:proofErr w:type="spellEnd"/>
      <w:r w:rsidRPr="00DE2933">
        <w:rPr>
          <w:rFonts w:cs="David" w:hint="cs"/>
          <w:rtl/>
        </w:rPr>
        <w:t xml:space="preserve">, בבקשה. </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rtl/>
        </w:rPr>
      </w:pPr>
      <w:r w:rsidRPr="00DE2933">
        <w:rPr>
          <w:rFonts w:cs="David" w:hint="cs"/>
          <w:u w:val="single"/>
          <w:rtl/>
        </w:rPr>
        <w:t xml:space="preserve">זאב </w:t>
      </w:r>
      <w:proofErr w:type="spellStart"/>
      <w:r w:rsidRPr="00DE2933">
        <w:rPr>
          <w:rFonts w:cs="David" w:hint="cs"/>
          <w:u w:val="single"/>
          <w:rtl/>
        </w:rPr>
        <w:t>אלקין</w:t>
      </w:r>
      <w:proofErr w:type="spellEnd"/>
      <w:r w:rsidRPr="00DE2933">
        <w:rPr>
          <w:rFonts w:cs="David" w:hint="cs"/>
          <w:u w:val="single"/>
          <w:rtl/>
        </w:rPr>
        <w:t>:</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rtl/>
        </w:rPr>
      </w:pPr>
      <w:r w:rsidRPr="00DE2933">
        <w:rPr>
          <w:rFonts w:cs="David" w:hint="cs"/>
          <w:rtl/>
        </w:rPr>
        <w:tab/>
        <w:t>תודה רבה, אדוני היושב ראש. אני רציתי להפנות את תשומת לבה של חברת הכנסת אדטו שלפני חודשיים הייתה פגרה, לכן הם בוודאי לא יכלו להביא את זה למליאה- -</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u w:val="single"/>
          <w:rtl/>
        </w:rPr>
      </w:pPr>
      <w:r w:rsidRPr="00DE2933">
        <w:rPr>
          <w:rFonts w:cs="David" w:hint="cs"/>
          <w:u w:val="single"/>
          <w:rtl/>
        </w:rPr>
        <w:t>רחל אדטו:</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rtl/>
        </w:rPr>
      </w:pPr>
      <w:r w:rsidRPr="00DE2933">
        <w:rPr>
          <w:rFonts w:cs="David" w:hint="cs"/>
          <w:rtl/>
        </w:rPr>
        <w:tab/>
        <w:t xml:space="preserve"> חודשיים פחות 13 יום.</w:t>
      </w:r>
    </w:p>
    <w:p w:rsidR="00DE2933" w:rsidRPr="00DE2933" w:rsidRDefault="00DE2933" w:rsidP="00DE2933">
      <w:pPr>
        <w:bidi/>
        <w:jc w:val="both"/>
        <w:rPr>
          <w:rFonts w:cs="David" w:hint="cs"/>
          <w:rtl/>
        </w:rPr>
      </w:pPr>
    </w:p>
    <w:p w:rsidR="00DE2933" w:rsidRPr="00DE2933" w:rsidRDefault="00DE2933" w:rsidP="00DE2933">
      <w:pPr>
        <w:bidi/>
        <w:jc w:val="both"/>
        <w:rPr>
          <w:rFonts w:cs="David"/>
        </w:rPr>
      </w:pPr>
      <w:r w:rsidRPr="00DE2933">
        <w:rPr>
          <w:rFonts w:cs="David" w:hint="cs"/>
          <w:rtl/>
        </w:rPr>
        <w:t xml:space="preserve"> </w:t>
      </w:r>
      <w:r w:rsidRPr="00DE2933">
        <w:rPr>
          <w:rFonts w:cs="David" w:hint="cs"/>
          <w:u w:val="single"/>
          <w:rtl/>
        </w:rPr>
        <w:t xml:space="preserve">היו"ר יריב </w:t>
      </w:r>
      <w:proofErr w:type="spellStart"/>
      <w:r w:rsidRPr="00DE2933">
        <w:rPr>
          <w:rFonts w:cs="David" w:hint="cs"/>
          <w:u w:val="single"/>
          <w:rtl/>
        </w:rPr>
        <w:t>לוין</w:t>
      </w:r>
      <w:proofErr w:type="spellEnd"/>
      <w:r w:rsidRPr="00DE2933">
        <w:rPr>
          <w:rFonts w:cs="David" w:hint="cs"/>
          <w:u w:val="single"/>
          <w:rtl/>
        </w:rPr>
        <w:t>:</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rtl/>
        </w:rPr>
      </w:pPr>
      <w:r w:rsidRPr="00DE2933">
        <w:rPr>
          <w:rFonts w:cs="David" w:hint="cs"/>
          <w:rtl/>
        </w:rPr>
        <w:tab/>
        <w:t>שלושה חודשים.</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u w:val="single"/>
          <w:rtl/>
        </w:rPr>
      </w:pPr>
      <w:r w:rsidRPr="00DE2933">
        <w:rPr>
          <w:rFonts w:cs="David" w:hint="cs"/>
          <w:u w:val="single"/>
          <w:rtl/>
        </w:rPr>
        <w:t xml:space="preserve">זאב </w:t>
      </w:r>
      <w:proofErr w:type="spellStart"/>
      <w:r w:rsidRPr="00DE2933">
        <w:rPr>
          <w:rFonts w:cs="David" w:hint="cs"/>
          <w:u w:val="single"/>
          <w:rtl/>
        </w:rPr>
        <w:t>אלקין</w:t>
      </w:r>
      <w:proofErr w:type="spellEnd"/>
      <w:r w:rsidRPr="00DE2933">
        <w:rPr>
          <w:rFonts w:cs="David" w:hint="cs"/>
          <w:u w:val="single"/>
          <w:rtl/>
        </w:rPr>
        <w:t>:</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rtl/>
        </w:rPr>
      </w:pPr>
      <w:r w:rsidRPr="00DE2933">
        <w:rPr>
          <w:rFonts w:cs="David" w:hint="cs"/>
          <w:rtl/>
        </w:rPr>
        <w:tab/>
        <w:t xml:space="preserve"> שלושה חודשים. </w:t>
      </w:r>
    </w:p>
    <w:p w:rsidR="00DE2933" w:rsidRPr="00DE2933" w:rsidRDefault="00DE2933" w:rsidP="00DE2933">
      <w:pPr>
        <w:bidi/>
        <w:jc w:val="both"/>
        <w:rPr>
          <w:rFonts w:cs="David" w:hint="cs"/>
          <w:rtl/>
        </w:rPr>
      </w:pPr>
    </w:p>
    <w:p w:rsidR="00DE2933" w:rsidRPr="00DE2933" w:rsidRDefault="00DE2933" w:rsidP="00DE2933">
      <w:pPr>
        <w:bidi/>
        <w:ind w:firstLine="567"/>
        <w:jc w:val="both"/>
        <w:rPr>
          <w:rFonts w:cs="David" w:hint="cs"/>
          <w:rtl/>
        </w:rPr>
      </w:pPr>
      <w:r w:rsidRPr="00DE2933">
        <w:rPr>
          <w:rFonts w:cs="David" w:hint="cs"/>
          <w:rtl/>
        </w:rPr>
        <w:t>לכן האפשרות היחידה, אם אפשר לבוא אליהם בטענות שהם יכלו להביא את זה, הייתה ביולי. לכן דווקא זה שמשרד הפנים חיכה לראות אולי יש אפשרות לקיים בחירות- -</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rtl/>
        </w:rPr>
      </w:pPr>
      <w:r w:rsidRPr="00DE2933">
        <w:rPr>
          <w:rFonts w:cs="David" w:hint="cs"/>
          <w:u w:val="single"/>
          <w:rtl/>
        </w:rPr>
        <w:t>אברהם מיכאלי:</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rtl/>
        </w:rPr>
      </w:pPr>
      <w:r w:rsidRPr="00DE2933">
        <w:rPr>
          <w:rFonts w:cs="David" w:hint="cs"/>
          <w:rtl/>
        </w:rPr>
        <w:tab/>
        <w:t>ואז הם היו במועד ב' ובמועד ג' כדי להשלים, והם לא השלימו.</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rtl/>
        </w:rPr>
      </w:pPr>
      <w:r w:rsidRPr="00DE2933">
        <w:rPr>
          <w:rFonts w:cs="David" w:hint="cs"/>
          <w:u w:val="single"/>
          <w:rtl/>
        </w:rPr>
        <w:t xml:space="preserve">זאב </w:t>
      </w:r>
      <w:proofErr w:type="spellStart"/>
      <w:r w:rsidRPr="00DE2933">
        <w:rPr>
          <w:rFonts w:cs="David" w:hint="cs"/>
          <w:u w:val="single"/>
          <w:rtl/>
        </w:rPr>
        <w:t>אלקין</w:t>
      </w:r>
      <w:proofErr w:type="spellEnd"/>
      <w:r w:rsidRPr="00DE2933">
        <w:rPr>
          <w:rFonts w:cs="David" w:hint="cs"/>
          <w:u w:val="single"/>
          <w:rtl/>
        </w:rPr>
        <w:t>:</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rtl/>
        </w:rPr>
      </w:pPr>
      <w:r w:rsidRPr="00DE2933">
        <w:rPr>
          <w:rFonts w:cs="David" w:hint="cs"/>
          <w:rtl/>
        </w:rPr>
        <w:tab/>
        <w:t>מעשה כזה של דחיית בחירות הוא לא דבר שבשגרה ולא קל, וכדאי לשבת שבעה נקיים לפני שמגיעים אליו. לכן זה שמשרד הפנים חיכה עד לרגע האחרון- -</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u w:val="single"/>
          <w:rtl/>
        </w:rPr>
      </w:pPr>
      <w:r w:rsidRPr="00DE2933">
        <w:rPr>
          <w:rFonts w:cs="David" w:hint="cs"/>
          <w:u w:val="single"/>
          <w:rtl/>
        </w:rPr>
        <w:t>רחל אדטו:</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rtl/>
        </w:rPr>
      </w:pPr>
      <w:r w:rsidRPr="00DE2933">
        <w:rPr>
          <w:rFonts w:cs="David" w:hint="cs"/>
          <w:rtl/>
        </w:rPr>
        <w:tab/>
        <w:t xml:space="preserve"> שאלתי אם זה יש לפני זה עוד חמישה ימים, אז יש לזה עוד זמן.</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rtl/>
        </w:rPr>
      </w:pPr>
      <w:r w:rsidRPr="00DE2933">
        <w:rPr>
          <w:rFonts w:cs="David" w:hint="cs"/>
          <w:u w:val="single"/>
          <w:rtl/>
        </w:rPr>
        <w:t xml:space="preserve">זאב </w:t>
      </w:r>
      <w:proofErr w:type="spellStart"/>
      <w:r w:rsidRPr="00DE2933">
        <w:rPr>
          <w:rFonts w:cs="David" w:hint="cs"/>
          <w:u w:val="single"/>
          <w:rtl/>
        </w:rPr>
        <w:t>אלקין</w:t>
      </w:r>
      <w:proofErr w:type="spellEnd"/>
      <w:r w:rsidRPr="00DE2933">
        <w:rPr>
          <w:rFonts w:cs="David" w:hint="cs"/>
          <w:u w:val="single"/>
          <w:rtl/>
        </w:rPr>
        <w:t>:</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rtl/>
        </w:rPr>
      </w:pPr>
      <w:r w:rsidRPr="00DE2933">
        <w:rPr>
          <w:rFonts w:cs="David" w:hint="cs"/>
          <w:rtl/>
        </w:rPr>
        <w:tab/>
        <w:t>צריך לברך את  משרד הפנים על כך שהוא חיכה עד הרגע האחרון, כי הוא לא רץ מיד לבטל בחירות ולתת סמכויות ייחודיות לשר הפנים ולקדם חקיקה שהיא ייחודית למקום מסוים. עושים את זה בלית ברירה, ובטח לא בלב קל.</w:t>
      </w:r>
    </w:p>
    <w:p w:rsidR="00DE2933" w:rsidRPr="00DE2933" w:rsidRDefault="00DE2933" w:rsidP="00DE2933">
      <w:pPr>
        <w:bidi/>
        <w:jc w:val="both"/>
        <w:rPr>
          <w:rFonts w:cs="David" w:hint="cs"/>
          <w:rtl/>
        </w:rPr>
      </w:pPr>
    </w:p>
    <w:p w:rsidR="00DE2933" w:rsidRPr="00DE2933" w:rsidRDefault="00DE2933" w:rsidP="00DE2933">
      <w:pPr>
        <w:bidi/>
        <w:ind w:firstLine="567"/>
        <w:jc w:val="both"/>
        <w:rPr>
          <w:rFonts w:cs="David" w:hint="cs"/>
          <w:rtl/>
        </w:rPr>
      </w:pPr>
      <w:r w:rsidRPr="00DE2933">
        <w:rPr>
          <w:rFonts w:cs="David" w:hint="cs"/>
          <w:rtl/>
        </w:rPr>
        <w:t xml:space="preserve">כמובן, זה לא המקום לדון בתוכן החוק; בזה ידונו בוועדת הפנים </w:t>
      </w:r>
      <w:r w:rsidRPr="00DE2933">
        <w:rPr>
          <w:rFonts w:cs="David"/>
          <w:rtl/>
        </w:rPr>
        <w:t>–</w:t>
      </w:r>
      <w:r w:rsidRPr="00DE2933">
        <w:rPr>
          <w:rFonts w:cs="David" w:hint="cs"/>
          <w:rtl/>
        </w:rPr>
        <w:t xml:space="preserve"> כן צריך או לא צריך, מוצדק או לא מוצדק, משמעותו של התקדים הזה- -</w:t>
      </w:r>
    </w:p>
    <w:p w:rsidR="00DE2933" w:rsidRPr="00DE2933" w:rsidRDefault="00DE2933" w:rsidP="00DE2933">
      <w:pPr>
        <w:bidi/>
        <w:jc w:val="both"/>
        <w:rPr>
          <w:rFonts w:cs="David" w:hint="cs"/>
          <w:rtl/>
        </w:rPr>
      </w:pPr>
    </w:p>
    <w:p w:rsidR="00DE2933" w:rsidRDefault="00DE2933" w:rsidP="00DE2933">
      <w:pPr>
        <w:bidi/>
        <w:jc w:val="both"/>
        <w:rPr>
          <w:rFonts w:cs="David" w:hint="cs"/>
          <w:u w:val="single"/>
          <w:rtl/>
        </w:rPr>
      </w:pPr>
    </w:p>
    <w:p w:rsidR="00DE2933" w:rsidRDefault="00DE2933" w:rsidP="00DE2933">
      <w:pPr>
        <w:bidi/>
        <w:jc w:val="both"/>
        <w:rPr>
          <w:rFonts w:cs="David" w:hint="cs"/>
          <w:u w:val="single"/>
          <w:rtl/>
        </w:rPr>
      </w:pPr>
    </w:p>
    <w:p w:rsidR="00DE2933" w:rsidRPr="00DE2933" w:rsidRDefault="00DE2933" w:rsidP="00DE2933">
      <w:pPr>
        <w:bidi/>
        <w:jc w:val="both"/>
        <w:rPr>
          <w:rFonts w:cs="David" w:hint="cs"/>
          <w:rtl/>
        </w:rPr>
      </w:pPr>
      <w:smartTag w:uri="urn:schemas-microsoft-com:office:smarttags" w:element="PersonName">
        <w:r w:rsidRPr="00DE2933">
          <w:rPr>
            <w:rFonts w:cs="David" w:hint="cs"/>
            <w:u w:val="single"/>
            <w:rtl/>
          </w:rPr>
          <w:t>אברהם מיכאלי</w:t>
        </w:r>
      </w:smartTag>
      <w:r w:rsidRPr="00DE2933">
        <w:rPr>
          <w:rFonts w:cs="David" w:hint="cs"/>
          <w:u w:val="single"/>
          <w:rtl/>
        </w:rPr>
        <w:t>:</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rtl/>
        </w:rPr>
      </w:pPr>
      <w:r w:rsidRPr="00DE2933">
        <w:rPr>
          <w:rFonts w:cs="David" w:hint="cs"/>
          <w:rtl/>
        </w:rPr>
        <w:tab/>
        <w:t xml:space="preserve"> במליאה קודם. </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rtl/>
        </w:rPr>
      </w:pPr>
      <w:r w:rsidRPr="00DE2933">
        <w:rPr>
          <w:rFonts w:cs="David" w:hint="cs"/>
          <w:u w:val="single"/>
          <w:rtl/>
        </w:rPr>
        <w:t xml:space="preserve">זאב </w:t>
      </w:r>
      <w:proofErr w:type="spellStart"/>
      <w:r w:rsidRPr="00DE2933">
        <w:rPr>
          <w:rFonts w:cs="David" w:hint="cs"/>
          <w:u w:val="single"/>
          <w:rtl/>
        </w:rPr>
        <w:t>אלקין</w:t>
      </w:r>
      <w:proofErr w:type="spellEnd"/>
      <w:r w:rsidRPr="00DE2933">
        <w:rPr>
          <w:rFonts w:cs="David" w:hint="cs"/>
          <w:u w:val="single"/>
          <w:rtl/>
        </w:rPr>
        <w:t>:</w:t>
      </w:r>
    </w:p>
    <w:p w:rsidR="00DE2933" w:rsidRPr="00DE2933" w:rsidRDefault="00DE2933" w:rsidP="00DE2933">
      <w:pPr>
        <w:bidi/>
        <w:jc w:val="both"/>
        <w:rPr>
          <w:rFonts w:cs="David" w:hint="cs"/>
          <w:rtl/>
        </w:rPr>
      </w:pPr>
    </w:p>
    <w:p w:rsidR="00DE2933" w:rsidRPr="00DE2933" w:rsidRDefault="00DE2933" w:rsidP="00DE2933">
      <w:pPr>
        <w:bidi/>
        <w:ind w:firstLine="567"/>
        <w:jc w:val="both"/>
        <w:rPr>
          <w:rFonts w:cs="David" w:hint="cs"/>
          <w:rtl/>
        </w:rPr>
      </w:pPr>
      <w:r w:rsidRPr="00DE2933">
        <w:rPr>
          <w:rFonts w:cs="David" w:hint="cs"/>
          <w:rtl/>
        </w:rPr>
        <w:t>במליאה, ואחר-כך בוועדה, אם המליאה תאשר את זה. לכן הדיון כאן חייב להיות רק על הדחיפות. דווקא בגלל הפגרה לזכותה של הממשלה ייאמר שאפשר ללכת יותר בקלות על פטור מחובת הנחה כי דברים דחופים באמת אי אפשר היה להגיש לא לפני שבוע ולא לפני שבועיים, אלא רק לפני שלושה חודשים. אם זה היה מגיע בשבוע רגיל בהחלט היינו יכולים לשאול למה לא הגישו את זה שבוע קודם עם הפטור. במקרה הזה, בהחלט ראוי לבקש פטור כי תושבי האזור צריכים לדעת אם יש בחירות או אין בחירות, והמועמדים צריכים לדעת אם הם מתמודדים או לא, וכמה שיותר מהר הכנסת תכריע לכאן או לכאן, כך יוטב.</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rtl/>
        </w:rPr>
      </w:pPr>
      <w:r w:rsidRPr="00DE2933">
        <w:rPr>
          <w:rFonts w:cs="David" w:hint="cs"/>
          <w:u w:val="single"/>
          <w:rtl/>
        </w:rPr>
        <w:t>אברהם מיכאלי:</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rtl/>
        </w:rPr>
      </w:pPr>
      <w:r w:rsidRPr="00DE2933">
        <w:rPr>
          <w:rFonts w:cs="David" w:hint="cs"/>
          <w:rtl/>
        </w:rPr>
        <w:tab/>
        <w:t>אני מציע לתת להם פטור לקריאה שנייה ושלישית.</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rtl/>
        </w:rPr>
      </w:pPr>
      <w:r w:rsidRPr="00DE2933">
        <w:rPr>
          <w:rFonts w:cs="David" w:hint="cs"/>
          <w:u w:val="single"/>
          <w:rtl/>
        </w:rPr>
        <w:t>היו</w:t>
      </w:r>
      <w:r w:rsidRPr="00DE2933">
        <w:rPr>
          <w:rFonts w:cs="David"/>
          <w:u w:val="single"/>
          <w:rtl/>
        </w:rPr>
        <w:t>"</w:t>
      </w:r>
      <w:r w:rsidRPr="00DE2933">
        <w:rPr>
          <w:rFonts w:cs="David" w:hint="cs"/>
          <w:u w:val="single"/>
          <w:rtl/>
        </w:rPr>
        <w:t xml:space="preserve">ר יריב </w:t>
      </w:r>
      <w:proofErr w:type="spellStart"/>
      <w:r w:rsidRPr="00DE2933">
        <w:rPr>
          <w:rFonts w:cs="David" w:hint="cs"/>
          <w:u w:val="single"/>
          <w:rtl/>
        </w:rPr>
        <w:t>לוין</w:t>
      </w:r>
      <w:proofErr w:type="spellEnd"/>
      <w:r w:rsidRPr="00DE2933">
        <w:rPr>
          <w:rFonts w:cs="David" w:hint="cs"/>
          <w:u w:val="single"/>
          <w:rtl/>
        </w:rPr>
        <w:t>:</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rtl/>
        </w:rPr>
      </w:pPr>
      <w:r w:rsidRPr="00DE2933">
        <w:rPr>
          <w:rFonts w:cs="David" w:hint="cs"/>
          <w:rtl/>
        </w:rPr>
        <w:tab/>
        <w:t>לא. אני אומר מראש: אני מאשר את הפטור רק לקריאה ראשונה, ואם נתבקש אחר כך נביא את זה שוב.</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u w:val="single"/>
          <w:rtl/>
        </w:rPr>
      </w:pPr>
      <w:r w:rsidRPr="00DE2933">
        <w:rPr>
          <w:rFonts w:cs="David" w:hint="cs"/>
          <w:u w:val="single"/>
          <w:rtl/>
        </w:rPr>
        <w:t xml:space="preserve">ציון </w:t>
      </w:r>
      <w:proofErr w:type="spellStart"/>
      <w:r w:rsidRPr="00DE2933">
        <w:rPr>
          <w:rFonts w:cs="David" w:hint="cs"/>
          <w:u w:val="single"/>
          <w:rtl/>
        </w:rPr>
        <w:t>פיניאן</w:t>
      </w:r>
      <w:proofErr w:type="spellEnd"/>
      <w:r w:rsidRPr="00DE2933">
        <w:rPr>
          <w:rFonts w:cs="David" w:hint="cs"/>
          <w:u w:val="single"/>
          <w:rtl/>
        </w:rPr>
        <w:t>:</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rtl/>
        </w:rPr>
      </w:pPr>
      <w:r w:rsidRPr="00DE2933">
        <w:rPr>
          <w:rFonts w:cs="David" w:hint="cs"/>
          <w:rtl/>
        </w:rPr>
        <w:tab/>
        <w:t xml:space="preserve"> לכמה זמן הדחייה?</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rtl/>
        </w:rPr>
      </w:pPr>
      <w:r w:rsidRPr="00DE2933">
        <w:rPr>
          <w:rFonts w:cs="David" w:hint="cs"/>
          <w:u w:val="single"/>
          <w:rtl/>
        </w:rPr>
        <w:t xml:space="preserve">מאור </w:t>
      </w:r>
      <w:proofErr w:type="spellStart"/>
      <w:r w:rsidRPr="00DE2933">
        <w:rPr>
          <w:rFonts w:cs="David" w:hint="cs"/>
          <w:u w:val="single"/>
          <w:rtl/>
        </w:rPr>
        <w:t>דבוש</w:t>
      </w:r>
      <w:proofErr w:type="spellEnd"/>
      <w:r w:rsidRPr="00DE2933">
        <w:rPr>
          <w:rFonts w:cs="David" w:hint="cs"/>
          <w:u w:val="single"/>
          <w:rtl/>
        </w:rPr>
        <w:t>:</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rtl/>
        </w:rPr>
      </w:pPr>
      <w:r w:rsidRPr="00DE2933">
        <w:rPr>
          <w:rFonts w:cs="David" w:hint="cs"/>
          <w:rtl/>
        </w:rPr>
        <w:tab/>
        <w:t>אנחנו נותנים שיקול דעת לשר הפנים להחליט. כשהמועצה הראשונה תהיה מוכנה לערוך בחירות שר הפנים יקבע, ותוך 30 יום יהיו בחירות.</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u w:val="single"/>
          <w:rtl/>
        </w:rPr>
      </w:pPr>
      <w:r w:rsidRPr="00DE2933">
        <w:rPr>
          <w:rFonts w:cs="David" w:hint="cs"/>
          <w:u w:val="single"/>
          <w:rtl/>
        </w:rPr>
        <w:t xml:space="preserve">זאב </w:t>
      </w:r>
      <w:proofErr w:type="spellStart"/>
      <w:r w:rsidRPr="00DE2933">
        <w:rPr>
          <w:rFonts w:cs="David" w:hint="cs"/>
          <w:u w:val="single"/>
          <w:rtl/>
        </w:rPr>
        <w:t>אלקין</w:t>
      </w:r>
      <w:proofErr w:type="spellEnd"/>
      <w:r w:rsidRPr="00DE2933">
        <w:rPr>
          <w:rFonts w:cs="David" w:hint="cs"/>
          <w:u w:val="single"/>
          <w:rtl/>
        </w:rPr>
        <w:t>:</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rtl/>
        </w:rPr>
      </w:pPr>
      <w:r w:rsidRPr="00DE2933">
        <w:rPr>
          <w:rFonts w:cs="David" w:hint="cs"/>
          <w:rtl/>
        </w:rPr>
        <w:tab/>
        <w:t xml:space="preserve"> את זה ועדת הפנים תחליט אם היא רוצה לשנות.</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rtl/>
        </w:rPr>
      </w:pPr>
      <w:r w:rsidRPr="00DE2933">
        <w:rPr>
          <w:rFonts w:cs="David" w:hint="cs"/>
          <w:u w:val="single"/>
          <w:rtl/>
        </w:rPr>
        <w:t>שלמה מולה:</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rtl/>
        </w:rPr>
      </w:pPr>
      <w:r w:rsidRPr="00DE2933">
        <w:rPr>
          <w:rFonts w:cs="David" w:hint="cs"/>
          <w:rtl/>
        </w:rPr>
        <w:tab/>
        <w:t>יש מועצות אזורית- - -</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rtl/>
        </w:rPr>
      </w:pPr>
      <w:r w:rsidRPr="00DE2933">
        <w:rPr>
          <w:rFonts w:cs="David" w:hint="cs"/>
          <w:u w:val="single"/>
          <w:rtl/>
        </w:rPr>
        <w:t>היו</w:t>
      </w:r>
      <w:r w:rsidRPr="00DE2933">
        <w:rPr>
          <w:rFonts w:cs="David"/>
          <w:u w:val="single"/>
          <w:rtl/>
        </w:rPr>
        <w:t>"</w:t>
      </w:r>
      <w:r w:rsidRPr="00DE2933">
        <w:rPr>
          <w:rFonts w:cs="David" w:hint="cs"/>
          <w:u w:val="single"/>
          <w:rtl/>
        </w:rPr>
        <w:t xml:space="preserve">ר יריב </w:t>
      </w:r>
      <w:proofErr w:type="spellStart"/>
      <w:r w:rsidRPr="00DE2933">
        <w:rPr>
          <w:rFonts w:cs="David" w:hint="cs"/>
          <w:u w:val="single"/>
          <w:rtl/>
        </w:rPr>
        <w:t>לוין</w:t>
      </w:r>
      <w:proofErr w:type="spellEnd"/>
      <w:r w:rsidRPr="00DE2933">
        <w:rPr>
          <w:rFonts w:cs="David" w:hint="cs"/>
          <w:u w:val="single"/>
          <w:rtl/>
        </w:rPr>
        <w:t>:</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rtl/>
        </w:rPr>
      </w:pPr>
      <w:r w:rsidRPr="00DE2933">
        <w:rPr>
          <w:rFonts w:cs="David" w:hint="cs"/>
          <w:rtl/>
        </w:rPr>
        <w:tab/>
        <w:t>בגלל המקרה המסוים הזה של אבו-</w:t>
      </w:r>
      <w:proofErr w:type="spellStart"/>
      <w:r w:rsidRPr="00DE2933">
        <w:rPr>
          <w:rFonts w:cs="David" w:hint="cs"/>
          <w:rtl/>
        </w:rPr>
        <w:t>בסמה</w:t>
      </w:r>
      <w:proofErr w:type="spellEnd"/>
      <w:r w:rsidRPr="00DE2933">
        <w:rPr>
          <w:rFonts w:cs="David" w:hint="cs"/>
          <w:rtl/>
        </w:rPr>
        <w:t>.</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rtl/>
        </w:rPr>
      </w:pPr>
      <w:r w:rsidRPr="00DE2933">
        <w:rPr>
          <w:rFonts w:cs="David" w:hint="cs"/>
          <w:rtl/>
        </w:rPr>
        <w:tab/>
        <w:t xml:space="preserve">רבותיי, יש בעיה אמיתית בסוגיה הזאת שטוב שנדרשים לה ויקבעו הסדרים שיהיה יותר פשוט לקיים אותם בפועל. אני אומר את זה כמי שבא מעיר חדשה שהייתה במועצה ממונה. כל תהליך המעבר לבחירות הוא לא פשוט. אבל זה לא במגרש שלנו. בנסיבות שהיטיב לתאר אותן חבר הכנסת </w:t>
      </w:r>
      <w:proofErr w:type="spellStart"/>
      <w:r w:rsidRPr="00DE2933">
        <w:rPr>
          <w:rFonts w:cs="David" w:hint="cs"/>
          <w:rtl/>
        </w:rPr>
        <w:t>אלקין</w:t>
      </w:r>
      <w:proofErr w:type="spellEnd"/>
      <w:r w:rsidRPr="00DE2933">
        <w:rPr>
          <w:rFonts w:cs="David" w:hint="cs"/>
          <w:rtl/>
        </w:rPr>
        <w:t xml:space="preserve">, כפי שאמרתי בתחילת הדיון, בגלל הפגרה ובנסיבות האלה וכשמדובר במועד בחירות, יש מקום לאשר את הבקשה. </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rtl/>
        </w:rPr>
      </w:pPr>
      <w:r w:rsidRPr="00DE2933">
        <w:rPr>
          <w:rFonts w:cs="David" w:hint="cs"/>
          <w:u w:val="single"/>
          <w:rtl/>
        </w:rPr>
        <w:t xml:space="preserve">ציון </w:t>
      </w:r>
      <w:proofErr w:type="spellStart"/>
      <w:r w:rsidRPr="00DE2933">
        <w:rPr>
          <w:rFonts w:cs="David" w:hint="cs"/>
          <w:u w:val="single"/>
          <w:rtl/>
        </w:rPr>
        <w:t>פיניאן</w:t>
      </w:r>
      <w:proofErr w:type="spellEnd"/>
      <w:r w:rsidRPr="00DE2933">
        <w:rPr>
          <w:rFonts w:cs="David" w:hint="cs"/>
          <w:u w:val="single"/>
          <w:rtl/>
        </w:rPr>
        <w:t>:</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rtl/>
        </w:rPr>
      </w:pPr>
      <w:r w:rsidRPr="00DE2933">
        <w:rPr>
          <w:rFonts w:cs="David" w:hint="cs"/>
          <w:rtl/>
        </w:rPr>
        <w:tab/>
        <w:t>את השאלות הרציניות צריך לשאול בוועדת הפנים.</w:t>
      </w:r>
    </w:p>
    <w:p w:rsidR="00DE2933" w:rsidRDefault="00DE2933" w:rsidP="00DE2933">
      <w:pPr>
        <w:bidi/>
        <w:jc w:val="both"/>
        <w:rPr>
          <w:rFonts w:cs="David" w:hint="cs"/>
          <w:rtl/>
        </w:rPr>
      </w:pPr>
    </w:p>
    <w:p w:rsidR="00DE2933" w:rsidRDefault="00DE2933" w:rsidP="00DE2933">
      <w:pPr>
        <w:bidi/>
        <w:jc w:val="both"/>
        <w:rPr>
          <w:rFonts w:cs="David" w:hint="cs"/>
          <w:rtl/>
        </w:rPr>
      </w:pPr>
    </w:p>
    <w:p w:rsidR="00DE2933" w:rsidRDefault="00DE2933" w:rsidP="00DE2933">
      <w:pPr>
        <w:bidi/>
        <w:jc w:val="both"/>
        <w:rPr>
          <w:rFonts w:cs="David" w:hint="cs"/>
          <w:rtl/>
        </w:rPr>
      </w:pPr>
    </w:p>
    <w:p w:rsidR="00DE2933" w:rsidRDefault="00DE2933" w:rsidP="00DE2933">
      <w:pPr>
        <w:bidi/>
        <w:jc w:val="both"/>
        <w:rPr>
          <w:rFonts w:cs="David" w:hint="cs"/>
          <w:rtl/>
        </w:rPr>
      </w:pPr>
    </w:p>
    <w:p w:rsidR="00DE2933" w:rsidRDefault="00DE2933" w:rsidP="00DE2933">
      <w:pPr>
        <w:bidi/>
        <w:jc w:val="both"/>
        <w:rPr>
          <w:rFonts w:cs="David" w:hint="cs"/>
          <w:rtl/>
        </w:rPr>
      </w:pPr>
    </w:p>
    <w:p w:rsidR="00DE2933" w:rsidRPr="00DE2933" w:rsidRDefault="00DE2933" w:rsidP="00DE2933">
      <w:pPr>
        <w:bidi/>
        <w:jc w:val="both"/>
        <w:rPr>
          <w:rFonts w:cs="David" w:hint="cs"/>
          <w:rtl/>
        </w:rPr>
      </w:pPr>
    </w:p>
    <w:p w:rsidR="00DE2933" w:rsidRPr="00DE2933" w:rsidRDefault="00DE2933" w:rsidP="00DE2933">
      <w:pPr>
        <w:bidi/>
        <w:jc w:val="both"/>
        <w:rPr>
          <w:rFonts w:cs="David" w:hint="cs"/>
          <w:rtl/>
        </w:rPr>
      </w:pPr>
      <w:r w:rsidRPr="00DE2933">
        <w:rPr>
          <w:rFonts w:cs="David" w:hint="cs"/>
          <w:u w:val="single"/>
          <w:rtl/>
        </w:rPr>
        <w:t>היו</w:t>
      </w:r>
      <w:r w:rsidRPr="00DE2933">
        <w:rPr>
          <w:rFonts w:cs="David"/>
          <w:u w:val="single"/>
          <w:rtl/>
        </w:rPr>
        <w:t>"</w:t>
      </w:r>
      <w:r w:rsidRPr="00DE2933">
        <w:rPr>
          <w:rFonts w:cs="David" w:hint="cs"/>
          <w:u w:val="single"/>
          <w:rtl/>
        </w:rPr>
        <w:t xml:space="preserve">ר יריב </w:t>
      </w:r>
      <w:proofErr w:type="spellStart"/>
      <w:r w:rsidRPr="00DE2933">
        <w:rPr>
          <w:rFonts w:cs="David" w:hint="cs"/>
          <w:u w:val="single"/>
          <w:rtl/>
        </w:rPr>
        <w:t>לוין</w:t>
      </w:r>
      <w:proofErr w:type="spellEnd"/>
      <w:r w:rsidRPr="00DE2933">
        <w:rPr>
          <w:rFonts w:cs="David" w:hint="cs"/>
          <w:u w:val="single"/>
          <w:rtl/>
        </w:rPr>
        <w:t>:</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rtl/>
        </w:rPr>
      </w:pPr>
      <w:r w:rsidRPr="00DE2933">
        <w:rPr>
          <w:rFonts w:cs="David" w:hint="cs"/>
          <w:rtl/>
        </w:rPr>
        <w:tab/>
        <w:t>בוודאי.</w:t>
      </w:r>
    </w:p>
    <w:p w:rsidR="00DE2933" w:rsidRPr="00DE2933" w:rsidRDefault="00DE2933" w:rsidP="00DE2933">
      <w:pPr>
        <w:bidi/>
        <w:jc w:val="both"/>
        <w:rPr>
          <w:rFonts w:cs="David" w:hint="cs"/>
          <w:rtl/>
        </w:rPr>
      </w:pPr>
    </w:p>
    <w:p w:rsidR="00DE2933" w:rsidRPr="00DE2933" w:rsidRDefault="00DE2933" w:rsidP="00DE2933">
      <w:pPr>
        <w:bidi/>
        <w:ind w:firstLine="567"/>
        <w:jc w:val="both"/>
        <w:rPr>
          <w:rFonts w:cs="David" w:hint="cs"/>
          <w:rtl/>
        </w:rPr>
      </w:pPr>
      <w:r w:rsidRPr="00DE2933">
        <w:rPr>
          <w:rFonts w:cs="David" w:hint="cs"/>
          <w:rtl/>
        </w:rPr>
        <w:t xml:space="preserve">אני עובר להצבעה. מי בעד הבקשה? 7 בעד; נגד </w:t>
      </w:r>
      <w:r w:rsidRPr="00DE2933">
        <w:rPr>
          <w:rFonts w:cs="David"/>
          <w:rtl/>
        </w:rPr>
        <w:t>–</w:t>
      </w:r>
      <w:r w:rsidRPr="00DE2933">
        <w:rPr>
          <w:rFonts w:cs="David" w:hint="cs"/>
          <w:rtl/>
        </w:rPr>
        <w:t xml:space="preserve"> 1; נמנעים </w:t>
      </w:r>
      <w:r w:rsidRPr="00DE2933">
        <w:rPr>
          <w:rFonts w:cs="David"/>
          <w:rtl/>
        </w:rPr>
        <w:t>–</w:t>
      </w:r>
      <w:r w:rsidRPr="00DE2933">
        <w:rPr>
          <w:rFonts w:cs="David" w:hint="cs"/>
          <w:rtl/>
        </w:rPr>
        <w:t xml:space="preserve"> אין. הבקשה אושרה.</w:t>
      </w:r>
    </w:p>
    <w:p w:rsidR="00DE2933" w:rsidRPr="00DE2933" w:rsidRDefault="00DE2933" w:rsidP="00DE2933">
      <w:pPr>
        <w:bidi/>
        <w:ind w:firstLine="567"/>
        <w:jc w:val="both"/>
        <w:rPr>
          <w:rFonts w:cs="David" w:hint="cs"/>
          <w:rtl/>
        </w:rPr>
      </w:pPr>
    </w:p>
    <w:p w:rsidR="00DE2933" w:rsidRPr="00DE2933" w:rsidRDefault="00DE2933" w:rsidP="00DE2933">
      <w:pPr>
        <w:bidi/>
        <w:ind w:firstLine="567"/>
        <w:jc w:val="both"/>
        <w:rPr>
          <w:rFonts w:cs="David" w:hint="cs"/>
          <w:rtl/>
        </w:rPr>
      </w:pPr>
      <w:r w:rsidRPr="00DE2933">
        <w:rPr>
          <w:rFonts w:cs="David" w:hint="cs"/>
          <w:rtl/>
        </w:rPr>
        <w:t>אני מודה לכולם. יום טוב.</w:t>
      </w:r>
    </w:p>
    <w:p w:rsidR="00DE2933" w:rsidRPr="00DE2933" w:rsidRDefault="00DE2933" w:rsidP="00DE2933">
      <w:pPr>
        <w:bidi/>
        <w:ind w:firstLine="567"/>
        <w:jc w:val="both"/>
        <w:rPr>
          <w:rFonts w:cs="David" w:hint="cs"/>
          <w:rtl/>
        </w:rPr>
      </w:pPr>
    </w:p>
    <w:p w:rsidR="00DE2933" w:rsidRDefault="00DE2933" w:rsidP="00DE2933">
      <w:pPr>
        <w:bidi/>
        <w:jc w:val="both"/>
        <w:rPr>
          <w:rFonts w:cs="David" w:hint="cs"/>
          <w:rtl/>
        </w:rPr>
      </w:pPr>
    </w:p>
    <w:p w:rsidR="00DE2933" w:rsidRDefault="00DE2933" w:rsidP="00DE2933">
      <w:pPr>
        <w:bidi/>
        <w:jc w:val="both"/>
        <w:rPr>
          <w:rFonts w:cs="David" w:hint="cs"/>
          <w:rtl/>
        </w:rPr>
      </w:pPr>
    </w:p>
    <w:p w:rsidR="00DE2933" w:rsidRDefault="00DE2933" w:rsidP="00DE2933">
      <w:pPr>
        <w:bidi/>
        <w:jc w:val="both"/>
        <w:rPr>
          <w:rFonts w:cs="David" w:hint="cs"/>
          <w:rtl/>
        </w:rPr>
      </w:pPr>
    </w:p>
    <w:p w:rsidR="00DE2933" w:rsidRDefault="00DE2933" w:rsidP="00DE2933">
      <w:pPr>
        <w:bidi/>
        <w:jc w:val="both"/>
        <w:rPr>
          <w:rFonts w:cs="David" w:hint="cs"/>
          <w:rtl/>
        </w:rPr>
      </w:pPr>
    </w:p>
    <w:p w:rsidR="00DE2933" w:rsidRDefault="00DE2933" w:rsidP="00DE2933">
      <w:pPr>
        <w:bidi/>
        <w:jc w:val="both"/>
        <w:rPr>
          <w:rFonts w:cs="David" w:hint="cs"/>
          <w:rtl/>
        </w:rPr>
      </w:pPr>
    </w:p>
    <w:p w:rsidR="00DE2933" w:rsidRPr="00DE2933" w:rsidRDefault="00DE2933" w:rsidP="00DE2933">
      <w:pPr>
        <w:bidi/>
        <w:jc w:val="both"/>
        <w:rPr>
          <w:rFonts w:cs="David" w:hint="cs"/>
          <w:rtl/>
        </w:rPr>
      </w:pPr>
    </w:p>
    <w:p w:rsidR="00DE2933" w:rsidRPr="00DE2933" w:rsidRDefault="00DE2933" w:rsidP="00DE2933">
      <w:pPr>
        <w:bidi/>
        <w:jc w:val="both"/>
        <w:rPr>
          <w:rFonts w:cs="David" w:hint="cs"/>
          <w:b/>
          <w:bCs/>
          <w:u w:val="single"/>
          <w:rtl/>
        </w:rPr>
      </w:pPr>
      <w:r w:rsidRPr="00DE2933">
        <w:rPr>
          <w:rFonts w:cs="David" w:hint="cs"/>
          <w:b/>
          <w:bCs/>
          <w:u w:val="single"/>
          <w:rtl/>
        </w:rPr>
        <w:t>הישיבה ננעלה ב-11:10</w:t>
      </w:r>
    </w:p>
    <w:p w:rsidR="00DE2933" w:rsidRPr="00DE2933" w:rsidRDefault="00DE2933" w:rsidP="00DE2933">
      <w:pPr>
        <w:bidi/>
        <w:jc w:val="both"/>
        <w:rPr>
          <w:rFonts w:cs="David" w:hint="cs"/>
          <w:rtl/>
        </w:rPr>
      </w:pPr>
    </w:p>
    <w:p w:rsidR="00DE2933" w:rsidRPr="00DE2933" w:rsidRDefault="00DE2933" w:rsidP="00DE2933">
      <w:pPr>
        <w:bidi/>
        <w:jc w:val="both"/>
        <w:rPr>
          <w:rFonts w:cs="David" w:hint="cs"/>
          <w:rtl/>
        </w:rPr>
      </w:pPr>
    </w:p>
    <w:p w:rsidR="00552A80" w:rsidRPr="00DE2933" w:rsidRDefault="00552A80" w:rsidP="00DE2933">
      <w:pPr>
        <w:bidi/>
        <w:jc w:val="both"/>
        <w:rPr>
          <w:rFonts w:cs="David"/>
        </w:rPr>
      </w:pPr>
    </w:p>
    <w:sectPr w:rsidR="00552A80" w:rsidRPr="00DE2933" w:rsidSect="00DE2933">
      <w:headerReference w:type="even" r:id="rId7"/>
      <w:headerReference w:type="default" r:id="rId8"/>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E2933" w:rsidRDefault="00DE2933">
      <w:r>
        <w:separator/>
      </w:r>
    </w:p>
  </w:endnote>
  <w:endnote w:type="continuationSeparator" w:id="0">
    <w:p w:rsidR="00DE2933" w:rsidRDefault="00DE29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E2933" w:rsidRDefault="00DE2933">
      <w:r>
        <w:separator/>
      </w:r>
    </w:p>
  </w:footnote>
  <w:footnote w:type="continuationSeparator" w:id="0">
    <w:p w:rsidR="00DE2933" w:rsidRDefault="00DE29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E2933" w:rsidRDefault="00DE2933" w:rsidP="00DE2933">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rsidR="00DE2933" w:rsidRDefault="00DE2933">
    <w:pPr>
      <w:pStyle w:val="Header"/>
      <w:ind w:right="360"/>
      <w:jc w:val="both"/>
      <w:rPr>
        <w:rtl/>
      </w:rPr>
    </w:pPr>
  </w:p>
  <w:p w:rsidR="00DE2933" w:rsidRDefault="00DE2933"/>
  <w:p w:rsidR="00DE2933" w:rsidRDefault="00DE2933"/>
  <w:p w:rsidR="00DE2933" w:rsidRDefault="00DE2933"/>
  <w:p w:rsidR="00DE2933" w:rsidRDefault="00DE2933"/>
  <w:p w:rsidR="00DE2933" w:rsidRDefault="00DE2933"/>
  <w:p w:rsidR="00DE2933" w:rsidRDefault="00DE2933"/>
  <w:p w:rsidR="00DE2933" w:rsidRDefault="00DE2933"/>
  <w:p w:rsidR="00DE2933" w:rsidRDefault="00DE2933"/>
  <w:p w:rsidR="00DE2933" w:rsidRDefault="00DE293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E2933" w:rsidRDefault="00DE2933" w:rsidP="00DE2933">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14</w:t>
    </w:r>
    <w:r>
      <w:rPr>
        <w:rStyle w:val="PageNumber"/>
        <w:rtl/>
      </w:rPr>
      <w:fldChar w:fldCharType="end"/>
    </w:r>
  </w:p>
  <w:p w:rsidR="00DE2933" w:rsidRDefault="00DE2933">
    <w:pPr>
      <w:pStyle w:val="Header"/>
      <w:ind w:right="360"/>
      <w:jc w:val="both"/>
      <w:rPr>
        <w:rFonts w:hint="cs"/>
        <w:rtl/>
      </w:rPr>
    </w:pPr>
    <w:r>
      <w:rPr>
        <w:rtl/>
      </w:rPr>
      <w:t>ועדת</w:t>
    </w:r>
    <w:r>
      <w:rPr>
        <w:rFonts w:hint="cs"/>
        <w:rtl/>
      </w:rPr>
      <w:t xml:space="preserve"> הכנסת</w:t>
    </w:r>
  </w:p>
  <w:p w:rsidR="00DE2933" w:rsidRDefault="00DE2933">
    <w:pPr>
      <w:pStyle w:val="Header"/>
      <w:ind w:right="360"/>
      <w:jc w:val="both"/>
      <w:rPr>
        <w:rStyle w:val="PageNumber"/>
        <w:rFonts w:hint="cs"/>
        <w:rtl/>
      </w:rPr>
    </w:pPr>
    <w:r>
      <w:rPr>
        <w:rFonts w:hint="cs"/>
        <w:rtl/>
      </w:rPr>
      <w:t>12.10.2009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13B23"/>
    <w:multiLevelType w:val="hybridMultilevel"/>
    <w:tmpl w:val="A9409396"/>
    <w:lvl w:ilvl="0" w:tplc="BA7226AA">
      <w:start w:val="1"/>
      <w:numFmt w:val="decimal"/>
      <w:lvlText w:val="%1."/>
      <w:lvlJc w:val="left"/>
      <w:pPr>
        <w:tabs>
          <w:tab w:val="num" w:pos="1665"/>
        </w:tabs>
        <w:ind w:left="1665" w:hanging="360"/>
      </w:pPr>
      <w:rPr>
        <w:rFonts w:hint="default"/>
      </w:rPr>
    </w:lvl>
    <w:lvl w:ilvl="1" w:tplc="04090019" w:tentative="1">
      <w:start w:val="1"/>
      <w:numFmt w:val="lowerLetter"/>
      <w:lvlText w:val="%2."/>
      <w:lvlJc w:val="left"/>
      <w:pPr>
        <w:tabs>
          <w:tab w:val="num" w:pos="2385"/>
        </w:tabs>
        <w:ind w:left="2385" w:hanging="360"/>
      </w:pPr>
    </w:lvl>
    <w:lvl w:ilvl="2" w:tplc="0409001B" w:tentative="1">
      <w:start w:val="1"/>
      <w:numFmt w:val="lowerRoman"/>
      <w:lvlText w:val="%3."/>
      <w:lvlJc w:val="right"/>
      <w:pPr>
        <w:tabs>
          <w:tab w:val="num" w:pos="3105"/>
        </w:tabs>
        <w:ind w:left="3105" w:hanging="180"/>
      </w:pPr>
    </w:lvl>
    <w:lvl w:ilvl="3" w:tplc="0409000F" w:tentative="1">
      <w:start w:val="1"/>
      <w:numFmt w:val="decimal"/>
      <w:lvlText w:val="%4."/>
      <w:lvlJc w:val="left"/>
      <w:pPr>
        <w:tabs>
          <w:tab w:val="num" w:pos="3825"/>
        </w:tabs>
        <w:ind w:left="3825" w:hanging="360"/>
      </w:pPr>
    </w:lvl>
    <w:lvl w:ilvl="4" w:tplc="04090019" w:tentative="1">
      <w:start w:val="1"/>
      <w:numFmt w:val="lowerLetter"/>
      <w:lvlText w:val="%5."/>
      <w:lvlJc w:val="left"/>
      <w:pPr>
        <w:tabs>
          <w:tab w:val="num" w:pos="4545"/>
        </w:tabs>
        <w:ind w:left="4545" w:hanging="360"/>
      </w:pPr>
    </w:lvl>
    <w:lvl w:ilvl="5" w:tplc="0409001B" w:tentative="1">
      <w:start w:val="1"/>
      <w:numFmt w:val="lowerRoman"/>
      <w:lvlText w:val="%6."/>
      <w:lvlJc w:val="right"/>
      <w:pPr>
        <w:tabs>
          <w:tab w:val="num" w:pos="5265"/>
        </w:tabs>
        <w:ind w:left="5265" w:hanging="180"/>
      </w:pPr>
    </w:lvl>
    <w:lvl w:ilvl="6" w:tplc="0409000F" w:tentative="1">
      <w:start w:val="1"/>
      <w:numFmt w:val="decimal"/>
      <w:lvlText w:val="%7."/>
      <w:lvlJc w:val="left"/>
      <w:pPr>
        <w:tabs>
          <w:tab w:val="num" w:pos="5985"/>
        </w:tabs>
        <w:ind w:left="5985" w:hanging="360"/>
      </w:pPr>
    </w:lvl>
    <w:lvl w:ilvl="7" w:tplc="04090019" w:tentative="1">
      <w:start w:val="1"/>
      <w:numFmt w:val="lowerLetter"/>
      <w:lvlText w:val="%8."/>
      <w:lvlJc w:val="left"/>
      <w:pPr>
        <w:tabs>
          <w:tab w:val="num" w:pos="6705"/>
        </w:tabs>
        <w:ind w:left="6705" w:hanging="360"/>
      </w:pPr>
    </w:lvl>
    <w:lvl w:ilvl="8" w:tplc="0409001B" w:tentative="1">
      <w:start w:val="1"/>
      <w:numFmt w:val="lowerRoman"/>
      <w:lvlText w:val="%9."/>
      <w:lvlJc w:val="right"/>
      <w:pPr>
        <w:tabs>
          <w:tab w:val="num" w:pos="7425"/>
        </w:tabs>
        <w:ind w:left="7425" w:hanging="180"/>
      </w:pPr>
    </w:lvl>
  </w:abstractNum>
  <w:abstractNum w:abstractNumId="1" w15:restartNumberingAfterBreak="0">
    <w:nsid w:val="0FBB2734"/>
    <w:multiLevelType w:val="hybridMultilevel"/>
    <w:tmpl w:val="7486A7D0"/>
    <w:lvl w:ilvl="0" w:tplc="9D1CC1FC">
      <w:start w:val="1"/>
      <w:numFmt w:val="decimal"/>
      <w:lvlText w:val="%1."/>
      <w:lvlJc w:val="left"/>
      <w:pPr>
        <w:tabs>
          <w:tab w:val="num" w:pos="1575"/>
        </w:tabs>
        <w:ind w:left="1575" w:hanging="360"/>
      </w:pPr>
      <w:rPr>
        <w:rFonts w:hint="default"/>
        <w:sz w:val="24"/>
      </w:rPr>
    </w:lvl>
    <w:lvl w:ilvl="1" w:tplc="04090019" w:tentative="1">
      <w:start w:val="1"/>
      <w:numFmt w:val="lowerLetter"/>
      <w:lvlText w:val="%2."/>
      <w:lvlJc w:val="left"/>
      <w:pPr>
        <w:tabs>
          <w:tab w:val="num" w:pos="2295"/>
        </w:tabs>
        <w:ind w:left="2295" w:hanging="360"/>
      </w:pPr>
    </w:lvl>
    <w:lvl w:ilvl="2" w:tplc="0409001B" w:tentative="1">
      <w:start w:val="1"/>
      <w:numFmt w:val="lowerRoman"/>
      <w:lvlText w:val="%3."/>
      <w:lvlJc w:val="right"/>
      <w:pPr>
        <w:tabs>
          <w:tab w:val="num" w:pos="3015"/>
        </w:tabs>
        <w:ind w:left="3015" w:hanging="180"/>
      </w:pPr>
    </w:lvl>
    <w:lvl w:ilvl="3" w:tplc="0409000F" w:tentative="1">
      <w:start w:val="1"/>
      <w:numFmt w:val="decimal"/>
      <w:lvlText w:val="%4."/>
      <w:lvlJc w:val="left"/>
      <w:pPr>
        <w:tabs>
          <w:tab w:val="num" w:pos="3735"/>
        </w:tabs>
        <w:ind w:left="3735" w:hanging="360"/>
      </w:pPr>
    </w:lvl>
    <w:lvl w:ilvl="4" w:tplc="04090019" w:tentative="1">
      <w:start w:val="1"/>
      <w:numFmt w:val="lowerLetter"/>
      <w:lvlText w:val="%5."/>
      <w:lvlJc w:val="left"/>
      <w:pPr>
        <w:tabs>
          <w:tab w:val="num" w:pos="4455"/>
        </w:tabs>
        <w:ind w:left="4455" w:hanging="360"/>
      </w:pPr>
    </w:lvl>
    <w:lvl w:ilvl="5" w:tplc="0409001B" w:tentative="1">
      <w:start w:val="1"/>
      <w:numFmt w:val="lowerRoman"/>
      <w:lvlText w:val="%6."/>
      <w:lvlJc w:val="right"/>
      <w:pPr>
        <w:tabs>
          <w:tab w:val="num" w:pos="5175"/>
        </w:tabs>
        <w:ind w:left="5175" w:hanging="180"/>
      </w:pPr>
    </w:lvl>
    <w:lvl w:ilvl="6" w:tplc="0409000F" w:tentative="1">
      <w:start w:val="1"/>
      <w:numFmt w:val="decimal"/>
      <w:lvlText w:val="%7."/>
      <w:lvlJc w:val="left"/>
      <w:pPr>
        <w:tabs>
          <w:tab w:val="num" w:pos="5895"/>
        </w:tabs>
        <w:ind w:left="5895" w:hanging="360"/>
      </w:pPr>
    </w:lvl>
    <w:lvl w:ilvl="7" w:tplc="04090019" w:tentative="1">
      <w:start w:val="1"/>
      <w:numFmt w:val="lowerLetter"/>
      <w:lvlText w:val="%8."/>
      <w:lvlJc w:val="left"/>
      <w:pPr>
        <w:tabs>
          <w:tab w:val="num" w:pos="6615"/>
        </w:tabs>
        <w:ind w:left="6615" w:hanging="360"/>
      </w:pPr>
    </w:lvl>
    <w:lvl w:ilvl="8" w:tplc="0409001B" w:tentative="1">
      <w:start w:val="1"/>
      <w:numFmt w:val="lowerRoman"/>
      <w:lvlText w:val="%9."/>
      <w:lvlJc w:val="right"/>
      <w:pPr>
        <w:tabs>
          <w:tab w:val="num" w:pos="7335"/>
        </w:tabs>
        <w:ind w:left="7335" w:hanging="180"/>
      </w:pPr>
    </w:lvl>
  </w:abstractNum>
  <w:abstractNum w:abstractNumId="2" w15:restartNumberingAfterBreak="0">
    <w:nsid w:val="297E01B5"/>
    <w:multiLevelType w:val="hybridMultilevel"/>
    <w:tmpl w:val="A4525D6E"/>
    <w:lvl w:ilvl="0" w:tplc="36C46B30">
      <w:start w:val="1"/>
      <w:numFmt w:val="decimal"/>
      <w:lvlText w:val="%1."/>
      <w:lvlJc w:val="left"/>
      <w:pPr>
        <w:tabs>
          <w:tab w:val="num" w:pos="1494"/>
        </w:tabs>
        <w:ind w:left="1494" w:hanging="360"/>
      </w:pPr>
      <w:rPr>
        <w:rFonts w:hint="default"/>
        <w:sz w:val="24"/>
        <w:u w:val="single"/>
      </w:rPr>
    </w:lvl>
    <w:lvl w:ilvl="1" w:tplc="04090019" w:tentative="1">
      <w:start w:val="1"/>
      <w:numFmt w:val="lowerLetter"/>
      <w:lvlText w:val="%2."/>
      <w:lvlJc w:val="left"/>
      <w:pPr>
        <w:tabs>
          <w:tab w:val="num" w:pos="2214"/>
        </w:tabs>
        <w:ind w:left="2214" w:hanging="360"/>
      </w:pPr>
    </w:lvl>
    <w:lvl w:ilvl="2" w:tplc="0409001B" w:tentative="1">
      <w:start w:val="1"/>
      <w:numFmt w:val="lowerRoman"/>
      <w:lvlText w:val="%3."/>
      <w:lvlJc w:val="right"/>
      <w:pPr>
        <w:tabs>
          <w:tab w:val="num" w:pos="2934"/>
        </w:tabs>
        <w:ind w:left="2934" w:hanging="180"/>
      </w:pPr>
    </w:lvl>
    <w:lvl w:ilvl="3" w:tplc="0409000F" w:tentative="1">
      <w:start w:val="1"/>
      <w:numFmt w:val="decimal"/>
      <w:lvlText w:val="%4."/>
      <w:lvlJc w:val="left"/>
      <w:pPr>
        <w:tabs>
          <w:tab w:val="num" w:pos="3654"/>
        </w:tabs>
        <w:ind w:left="3654" w:hanging="360"/>
      </w:pPr>
    </w:lvl>
    <w:lvl w:ilvl="4" w:tplc="04090019" w:tentative="1">
      <w:start w:val="1"/>
      <w:numFmt w:val="lowerLetter"/>
      <w:lvlText w:val="%5."/>
      <w:lvlJc w:val="left"/>
      <w:pPr>
        <w:tabs>
          <w:tab w:val="num" w:pos="4374"/>
        </w:tabs>
        <w:ind w:left="4374" w:hanging="360"/>
      </w:pPr>
    </w:lvl>
    <w:lvl w:ilvl="5" w:tplc="0409001B" w:tentative="1">
      <w:start w:val="1"/>
      <w:numFmt w:val="lowerRoman"/>
      <w:lvlText w:val="%6."/>
      <w:lvlJc w:val="right"/>
      <w:pPr>
        <w:tabs>
          <w:tab w:val="num" w:pos="5094"/>
        </w:tabs>
        <w:ind w:left="5094" w:hanging="180"/>
      </w:pPr>
    </w:lvl>
    <w:lvl w:ilvl="6" w:tplc="0409000F" w:tentative="1">
      <w:start w:val="1"/>
      <w:numFmt w:val="decimal"/>
      <w:lvlText w:val="%7."/>
      <w:lvlJc w:val="left"/>
      <w:pPr>
        <w:tabs>
          <w:tab w:val="num" w:pos="5814"/>
        </w:tabs>
        <w:ind w:left="5814" w:hanging="360"/>
      </w:pPr>
    </w:lvl>
    <w:lvl w:ilvl="7" w:tplc="04090019" w:tentative="1">
      <w:start w:val="1"/>
      <w:numFmt w:val="lowerLetter"/>
      <w:lvlText w:val="%8."/>
      <w:lvlJc w:val="left"/>
      <w:pPr>
        <w:tabs>
          <w:tab w:val="num" w:pos="6534"/>
        </w:tabs>
        <w:ind w:left="6534" w:hanging="360"/>
      </w:pPr>
    </w:lvl>
    <w:lvl w:ilvl="8" w:tplc="0409001B" w:tentative="1">
      <w:start w:val="1"/>
      <w:numFmt w:val="lowerRoman"/>
      <w:lvlText w:val="%9."/>
      <w:lvlJc w:val="right"/>
      <w:pPr>
        <w:tabs>
          <w:tab w:val="num" w:pos="7254"/>
        </w:tabs>
        <w:ind w:left="7254" w:hanging="180"/>
      </w:pPr>
    </w:lvl>
  </w:abstractNum>
  <w:abstractNum w:abstractNumId="3" w15:restartNumberingAfterBreak="0">
    <w:nsid w:val="53BD31D2"/>
    <w:multiLevelType w:val="hybridMultilevel"/>
    <w:tmpl w:val="A1561350"/>
    <w:lvl w:ilvl="0" w:tplc="310E4870">
      <w:start w:val="1"/>
      <w:numFmt w:val="decimal"/>
      <w:lvlText w:val="%1."/>
      <w:lvlJc w:val="left"/>
      <w:pPr>
        <w:tabs>
          <w:tab w:val="num" w:pos="1020"/>
        </w:tabs>
        <w:ind w:left="1020" w:hanging="360"/>
      </w:pPr>
      <w:rPr>
        <w:rFonts w:hint="default"/>
        <w:b w:val="0"/>
        <w:bCs w:val="0"/>
      </w:rPr>
    </w:lvl>
    <w:lvl w:ilvl="1" w:tplc="04090019" w:tentative="1">
      <w:start w:val="1"/>
      <w:numFmt w:val="lowerLetter"/>
      <w:lvlText w:val="%2."/>
      <w:lvlJc w:val="left"/>
      <w:pPr>
        <w:tabs>
          <w:tab w:val="num" w:pos="1740"/>
        </w:tabs>
        <w:ind w:left="1740" w:hanging="360"/>
      </w:pPr>
    </w:lvl>
    <w:lvl w:ilvl="2" w:tplc="0409001B" w:tentative="1">
      <w:start w:val="1"/>
      <w:numFmt w:val="lowerRoman"/>
      <w:lvlText w:val="%3."/>
      <w:lvlJc w:val="right"/>
      <w:pPr>
        <w:tabs>
          <w:tab w:val="num" w:pos="2460"/>
        </w:tabs>
        <w:ind w:left="2460" w:hanging="180"/>
      </w:pPr>
    </w:lvl>
    <w:lvl w:ilvl="3" w:tplc="0409000F" w:tentative="1">
      <w:start w:val="1"/>
      <w:numFmt w:val="decimal"/>
      <w:lvlText w:val="%4."/>
      <w:lvlJc w:val="left"/>
      <w:pPr>
        <w:tabs>
          <w:tab w:val="num" w:pos="3180"/>
        </w:tabs>
        <w:ind w:left="3180" w:hanging="360"/>
      </w:pPr>
    </w:lvl>
    <w:lvl w:ilvl="4" w:tplc="04090019" w:tentative="1">
      <w:start w:val="1"/>
      <w:numFmt w:val="lowerLetter"/>
      <w:lvlText w:val="%5."/>
      <w:lvlJc w:val="left"/>
      <w:pPr>
        <w:tabs>
          <w:tab w:val="num" w:pos="3900"/>
        </w:tabs>
        <w:ind w:left="3900" w:hanging="360"/>
      </w:pPr>
    </w:lvl>
    <w:lvl w:ilvl="5" w:tplc="0409001B" w:tentative="1">
      <w:start w:val="1"/>
      <w:numFmt w:val="lowerRoman"/>
      <w:lvlText w:val="%6."/>
      <w:lvlJc w:val="right"/>
      <w:pPr>
        <w:tabs>
          <w:tab w:val="num" w:pos="4620"/>
        </w:tabs>
        <w:ind w:left="4620" w:hanging="180"/>
      </w:pPr>
    </w:lvl>
    <w:lvl w:ilvl="6" w:tplc="0409000F" w:tentative="1">
      <w:start w:val="1"/>
      <w:numFmt w:val="decimal"/>
      <w:lvlText w:val="%7."/>
      <w:lvlJc w:val="left"/>
      <w:pPr>
        <w:tabs>
          <w:tab w:val="num" w:pos="5340"/>
        </w:tabs>
        <w:ind w:left="5340" w:hanging="360"/>
      </w:pPr>
    </w:lvl>
    <w:lvl w:ilvl="7" w:tplc="04090019" w:tentative="1">
      <w:start w:val="1"/>
      <w:numFmt w:val="lowerLetter"/>
      <w:lvlText w:val="%8."/>
      <w:lvlJc w:val="left"/>
      <w:pPr>
        <w:tabs>
          <w:tab w:val="num" w:pos="6060"/>
        </w:tabs>
        <w:ind w:left="6060" w:hanging="360"/>
      </w:pPr>
    </w:lvl>
    <w:lvl w:ilvl="8" w:tplc="0409001B" w:tentative="1">
      <w:start w:val="1"/>
      <w:numFmt w:val="lowerRoman"/>
      <w:lvlText w:val="%9."/>
      <w:lvlJc w:val="right"/>
      <w:pPr>
        <w:tabs>
          <w:tab w:val="num" w:pos="6780"/>
        </w:tabs>
        <w:ind w:left="6780" w:hanging="180"/>
      </w:pPr>
    </w:lvl>
  </w:abstractNum>
  <w:num w:numId="1" w16cid:durableId="1047801480">
    <w:abstractNumId w:val="0"/>
  </w:num>
  <w:num w:numId="2" w16cid:durableId="1164274245">
    <w:abstractNumId w:val="3"/>
  </w:num>
  <w:num w:numId="3" w16cid:durableId="926157903">
    <w:abstractNumId w:val="2"/>
  </w:num>
  <w:num w:numId="4" w16cid:durableId="14126526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28975פרוטוקול_ישיבת_ועדה.doc"/>
    <w:docVar w:name="StartMode" w:val="3"/>
  </w:docVars>
  <w:rsids>
    <w:rsidRoot w:val="00282208"/>
    <w:rsid w:val="00282208"/>
    <w:rsid w:val="00552A80"/>
    <w:rsid w:val="00661111"/>
    <w:rsid w:val="00965806"/>
    <w:rsid w:val="00CC457F"/>
    <w:rsid w:val="00DE293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5:chartTrackingRefBased/>
  <w15:docId w15:val="{69DB9BE5-F6EA-4AA4-821A-AA14D3EE4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DE2933"/>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DE2933"/>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DE29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3186</Words>
  <Characters>18162</Characters>
  <Application>Microsoft Office Word</Application>
  <DocSecurity>0</DocSecurity>
  <Lines>151</Lines>
  <Paragraphs>42</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21306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2022-07-09T13:31:00Z</dcterms:created>
  <dcterms:modified xsi:type="dcterms:W3CDTF">2022-07-09T13:31:00Z</dcterms:modified>
</cp:coreProperties>
</file>