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F073C" w14:textId="77777777" w:rsidR="00AB0396" w:rsidRPr="00AB0396" w:rsidRDefault="00AB0396" w:rsidP="00AB0396">
      <w:pPr>
        <w:pStyle w:val="Heading5"/>
        <w:rPr>
          <w:b/>
          <w:bCs/>
          <w:sz w:val="24"/>
          <w:rtl/>
        </w:rPr>
      </w:pPr>
      <w:r w:rsidRPr="00AB0396">
        <w:rPr>
          <w:b/>
          <w:bCs/>
          <w:sz w:val="24"/>
          <w:rtl/>
        </w:rPr>
        <w:t xml:space="preserve">הכנסת </w:t>
      </w:r>
      <w:r w:rsidRPr="00AB0396">
        <w:rPr>
          <w:rFonts w:hint="cs"/>
          <w:b/>
          <w:bCs/>
          <w:sz w:val="24"/>
          <w:rtl/>
        </w:rPr>
        <w:t>השמונה-עשרה</w:t>
      </w:r>
      <w:r w:rsidRPr="00AB0396">
        <w:rPr>
          <w:b/>
          <w:bCs/>
          <w:sz w:val="24"/>
          <w:rtl/>
        </w:rPr>
        <w:tab/>
      </w:r>
      <w:r w:rsidRPr="00AB0396">
        <w:rPr>
          <w:b/>
          <w:bCs/>
          <w:sz w:val="24"/>
          <w:rtl/>
        </w:rPr>
        <w:tab/>
      </w:r>
      <w:r w:rsidRPr="00AB0396">
        <w:rPr>
          <w:b/>
          <w:bCs/>
          <w:sz w:val="24"/>
          <w:rtl/>
        </w:rPr>
        <w:tab/>
      </w:r>
      <w:r w:rsidRPr="00AB0396">
        <w:rPr>
          <w:b/>
          <w:bCs/>
          <w:sz w:val="24"/>
          <w:rtl/>
        </w:rPr>
        <w:tab/>
      </w:r>
      <w:r w:rsidRPr="00AB0396">
        <w:rPr>
          <w:b/>
          <w:bCs/>
          <w:sz w:val="24"/>
          <w:rtl/>
        </w:rPr>
        <w:tab/>
      </w:r>
      <w:r w:rsidRPr="00AB0396">
        <w:rPr>
          <w:b/>
          <w:bCs/>
          <w:sz w:val="24"/>
          <w:rtl/>
        </w:rPr>
        <w:tab/>
      </w:r>
      <w:r w:rsidRPr="00AB0396">
        <w:rPr>
          <w:b/>
          <w:bCs/>
          <w:sz w:val="24"/>
          <w:rtl/>
        </w:rPr>
        <w:tab/>
        <w:t>נוסח לא מתוקן</w:t>
      </w:r>
    </w:p>
    <w:p w14:paraId="0CB560D7" w14:textId="77777777" w:rsidR="00AB0396" w:rsidRPr="00AB0396" w:rsidRDefault="00AB0396" w:rsidP="00AB0396">
      <w:pPr>
        <w:bidi/>
        <w:jc w:val="both"/>
        <w:rPr>
          <w:rFonts w:cs="David" w:hint="cs"/>
          <w:b/>
          <w:bCs/>
          <w:rtl/>
        </w:rPr>
      </w:pPr>
      <w:r w:rsidRPr="00AB0396">
        <w:rPr>
          <w:rFonts w:cs="David"/>
          <w:b/>
          <w:bCs/>
          <w:rtl/>
        </w:rPr>
        <w:t xml:space="preserve">מושב </w:t>
      </w:r>
      <w:r w:rsidRPr="00AB0396">
        <w:rPr>
          <w:rFonts w:cs="David" w:hint="cs"/>
          <w:b/>
          <w:bCs/>
          <w:rtl/>
        </w:rPr>
        <w:t>שני</w:t>
      </w:r>
    </w:p>
    <w:p w14:paraId="2550DBFE" w14:textId="77777777" w:rsidR="00AB0396" w:rsidRPr="00AB0396" w:rsidRDefault="00AB0396" w:rsidP="00AB0396">
      <w:pPr>
        <w:bidi/>
        <w:jc w:val="both"/>
        <w:rPr>
          <w:rFonts w:cs="David"/>
          <w:b/>
          <w:bCs/>
          <w:rtl/>
        </w:rPr>
      </w:pPr>
    </w:p>
    <w:p w14:paraId="2A14687B" w14:textId="77777777" w:rsidR="00AB0396" w:rsidRPr="00AB0396" w:rsidRDefault="00AB0396" w:rsidP="00AB0396">
      <w:pPr>
        <w:bidi/>
        <w:jc w:val="both"/>
        <w:rPr>
          <w:rFonts w:cs="David"/>
          <w:b/>
          <w:bCs/>
          <w:rtl/>
        </w:rPr>
      </w:pPr>
    </w:p>
    <w:p w14:paraId="6BF8FBEA" w14:textId="77777777" w:rsidR="00AB0396" w:rsidRPr="00AB0396" w:rsidRDefault="00AB0396" w:rsidP="00AB0396">
      <w:pPr>
        <w:bidi/>
        <w:jc w:val="both"/>
        <w:rPr>
          <w:rFonts w:cs="David"/>
          <w:b/>
          <w:bCs/>
          <w:rtl/>
        </w:rPr>
      </w:pPr>
    </w:p>
    <w:p w14:paraId="49E539EA" w14:textId="77777777" w:rsidR="00AB0396" w:rsidRPr="00AB0396" w:rsidRDefault="00AB0396" w:rsidP="00AB0396">
      <w:pPr>
        <w:bidi/>
        <w:jc w:val="both"/>
        <w:rPr>
          <w:rFonts w:cs="David"/>
          <w:b/>
          <w:bCs/>
          <w:rtl/>
        </w:rPr>
      </w:pPr>
    </w:p>
    <w:p w14:paraId="79EBB439" w14:textId="77777777" w:rsidR="00AB0396" w:rsidRPr="00AB0396" w:rsidRDefault="00AB0396" w:rsidP="00AB0396">
      <w:pPr>
        <w:bidi/>
        <w:jc w:val="center"/>
        <w:rPr>
          <w:rFonts w:cs="David" w:hint="cs"/>
          <w:b/>
          <w:bCs/>
          <w:rtl/>
        </w:rPr>
      </w:pPr>
      <w:r w:rsidRPr="00AB0396">
        <w:rPr>
          <w:rFonts w:cs="David"/>
          <w:b/>
          <w:bCs/>
          <w:rtl/>
        </w:rPr>
        <w:t>פרוטוקול מס'</w:t>
      </w:r>
      <w:r>
        <w:rPr>
          <w:rFonts w:cs="David" w:hint="cs"/>
          <w:b/>
          <w:bCs/>
          <w:rtl/>
        </w:rPr>
        <w:t xml:space="preserve">  51</w:t>
      </w:r>
    </w:p>
    <w:p w14:paraId="626DF653" w14:textId="77777777" w:rsidR="00AB0396" w:rsidRPr="00AB0396" w:rsidRDefault="00AB0396" w:rsidP="00AB0396">
      <w:pPr>
        <w:bidi/>
        <w:jc w:val="center"/>
        <w:rPr>
          <w:rFonts w:cs="David" w:hint="cs"/>
          <w:b/>
          <w:bCs/>
          <w:rtl/>
        </w:rPr>
      </w:pPr>
      <w:r w:rsidRPr="00AB0396">
        <w:rPr>
          <w:rFonts w:cs="David" w:hint="cs"/>
          <w:b/>
          <w:bCs/>
          <w:rtl/>
        </w:rPr>
        <w:t>מישיבת ועדת הכנסת</w:t>
      </w:r>
    </w:p>
    <w:p w14:paraId="2F8FC5AA" w14:textId="77777777" w:rsidR="00AB0396" w:rsidRPr="00AB0396" w:rsidRDefault="00AB0396" w:rsidP="00AB0396">
      <w:pPr>
        <w:bidi/>
        <w:jc w:val="center"/>
        <w:rPr>
          <w:rFonts w:cs="David" w:hint="cs"/>
          <w:b/>
          <w:bCs/>
          <w:u w:val="single"/>
          <w:rtl/>
        </w:rPr>
      </w:pPr>
      <w:r w:rsidRPr="00AB0396">
        <w:rPr>
          <w:rFonts w:cs="David" w:hint="cs"/>
          <w:b/>
          <w:bCs/>
          <w:u w:val="single"/>
          <w:rtl/>
        </w:rPr>
        <w:t xml:space="preserve">יום רביעי, ט"ו </w:t>
      </w:r>
      <w:r>
        <w:rPr>
          <w:rFonts w:cs="David" w:hint="cs"/>
          <w:b/>
          <w:bCs/>
          <w:u w:val="single"/>
          <w:rtl/>
        </w:rPr>
        <w:t xml:space="preserve"> </w:t>
      </w:r>
      <w:r w:rsidRPr="00AB0396">
        <w:rPr>
          <w:rFonts w:cs="David" w:hint="cs"/>
          <w:b/>
          <w:bCs/>
          <w:u w:val="single"/>
          <w:rtl/>
        </w:rPr>
        <w:t>בכסלו (2 בדצמבר 2009), שעה 10:00</w:t>
      </w:r>
    </w:p>
    <w:p w14:paraId="399ED9BC" w14:textId="77777777" w:rsidR="00AB0396" w:rsidRPr="00AB0396" w:rsidRDefault="00AB0396" w:rsidP="00AB0396">
      <w:pPr>
        <w:bidi/>
        <w:jc w:val="both"/>
        <w:rPr>
          <w:rFonts w:cs="David"/>
          <w:b/>
          <w:bCs/>
          <w:rtl/>
        </w:rPr>
      </w:pPr>
    </w:p>
    <w:p w14:paraId="1E13C602" w14:textId="77777777" w:rsidR="00AB0396" w:rsidRPr="00AB0396" w:rsidRDefault="00AB0396" w:rsidP="00AB0396">
      <w:pPr>
        <w:bidi/>
        <w:jc w:val="both"/>
        <w:rPr>
          <w:rFonts w:cs="David" w:hint="cs"/>
          <w:b/>
          <w:bCs/>
          <w:rtl/>
        </w:rPr>
      </w:pPr>
    </w:p>
    <w:p w14:paraId="77A003DA" w14:textId="77777777" w:rsidR="00AB0396" w:rsidRPr="00AB0396" w:rsidRDefault="00AB0396" w:rsidP="00AB0396">
      <w:pPr>
        <w:bidi/>
        <w:jc w:val="both"/>
        <w:rPr>
          <w:rFonts w:cs="David" w:hint="cs"/>
          <w:b/>
          <w:bCs/>
          <w:rtl/>
        </w:rPr>
      </w:pPr>
    </w:p>
    <w:p w14:paraId="50C0CD30" w14:textId="77777777" w:rsidR="00AB0396" w:rsidRPr="00AB0396" w:rsidRDefault="00AB0396" w:rsidP="00AB0396">
      <w:pPr>
        <w:tabs>
          <w:tab w:val="left" w:pos="1221"/>
        </w:tabs>
        <w:bidi/>
        <w:jc w:val="both"/>
        <w:rPr>
          <w:rFonts w:cs="David" w:hint="cs"/>
          <w:b/>
          <w:bCs/>
          <w:rtl/>
        </w:rPr>
      </w:pPr>
      <w:r w:rsidRPr="00AB0396">
        <w:rPr>
          <w:rFonts w:cs="David"/>
          <w:b/>
          <w:bCs/>
          <w:u w:val="single"/>
          <w:rtl/>
        </w:rPr>
        <w:t>סדר היום</w:t>
      </w:r>
      <w:r w:rsidRPr="00AB0396">
        <w:rPr>
          <w:rFonts w:cs="David"/>
          <w:rtl/>
        </w:rPr>
        <w:t>:</w:t>
      </w:r>
    </w:p>
    <w:p w14:paraId="0F8C822F" w14:textId="77777777" w:rsidR="00AB0396" w:rsidRPr="00AB0396" w:rsidRDefault="00AB0396" w:rsidP="00AB0396">
      <w:pPr>
        <w:bidi/>
        <w:jc w:val="both"/>
        <w:rPr>
          <w:rFonts w:cs="David" w:hint="cs"/>
          <w:b/>
          <w:bCs/>
          <w:rtl/>
        </w:rPr>
      </w:pPr>
    </w:p>
    <w:p w14:paraId="1C6AED17" w14:textId="77777777" w:rsidR="00AB0396" w:rsidRPr="00AB0396" w:rsidRDefault="00AB0396" w:rsidP="00AB0396">
      <w:pPr>
        <w:bidi/>
        <w:jc w:val="both"/>
        <w:rPr>
          <w:rFonts w:cs="David" w:hint="cs"/>
          <w:rtl/>
        </w:rPr>
      </w:pPr>
      <w:r w:rsidRPr="00AB0396">
        <w:rPr>
          <w:rFonts w:cs="David" w:hint="cs"/>
          <w:rtl/>
        </w:rPr>
        <w:t xml:space="preserve">1. הצעת חוק יסוד: משק המדינה (תיקון מס' 7) (הרוב הדרוש להצעות חוק תקציביות) (מ/429) </w:t>
      </w:r>
      <w:r w:rsidRPr="00AB0396">
        <w:rPr>
          <w:rFonts w:cs="David"/>
          <w:rtl/>
        </w:rPr>
        <w:t>–</w:t>
      </w:r>
      <w:r w:rsidRPr="00AB0396">
        <w:rPr>
          <w:rFonts w:cs="David" w:hint="cs"/>
          <w:rtl/>
        </w:rPr>
        <w:t xml:space="preserve"> </w:t>
      </w:r>
    </w:p>
    <w:p w14:paraId="4D163EAE" w14:textId="77777777" w:rsidR="00AB0396" w:rsidRPr="00AB0396" w:rsidRDefault="00AB0396" w:rsidP="00AB0396">
      <w:pPr>
        <w:bidi/>
        <w:jc w:val="both"/>
        <w:rPr>
          <w:rFonts w:cs="David" w:hint="cs"/>
          <w:rtl/>
        </w:rPr>
      </w:pPr>
      <w:r w:rsidRPr="00AB0396">
        <w:rPr>
          <w:rFonts w:cs="David" w:hint="cs"/>
          <w:rtl/>
        </w:rPr>
        <w:t xml:space="preserve">    הכנה לקריאה שנייה ושלישית.</w:t>
      </w:r>
    </w:p>
    <w:p w14:paraId="696F834F" w14:textId="77777777" w:rsidR="00AB0396" w:rsidRPr="00AB0396" w:rsidRDefault="00AB0396" w:rsidP="00AB0396">
      <w:pPr>
        <w:bidi/>
        <w:jc w:val="both"/>
        <w:rPr>
          <w:rFonts w:cs="David" w:hint="cs"/>
          <w:rtl/>
        </w:rPr>
      </w:pPr>
      <w:r w:rsidRPr="00AB0396">
        <w:rPr>
          <w:rFonts w:cs="David" w:hint="cs"/>
          <w:rtl/>
        </w:rPr>
        <w:t xml:space="preserve">2. ערעור על החלטת יו"ר הכנסת והסגנים שלא לאשר דחיפות הצעה לסדר היום. </w:t>
      </w:r>
    </w:p>
    <w:p w14:paraId="760D4F54" w14:textId="77777777" w:rsidR="00AB0396" w:rsidRPr="00AB0396" w:rsidRDefault="00AB0396" w:rsidP="00AB0396">
      <w:pPr>
        <w:bidi/>
        <w:jc w:val="both"/>
        <w:rPr>
          <w:rFonts w:cs="David" w:hint="cs"/>
          <w:rtl/>
        </w:rPr>
      </w:pPr>
    </w:p>
    <w:p w14:paraId="77A93D5A" w14:textId="77777777" w:rsidR="00AB0396" w:rsidRPr="00AB0396" w:rsidRDefault="00AB0396" w:rsidP="00AB0396">
      <w:pPr>
        <w:bidi/>
        <w:jc w:val="both"/>
        <w:rPr>
          <w:rFonts w:cs="David" w:hint="cs"/>
          <w:rtl/>
        </w:rPr>
      </w:pPr>
    </w:p>
    <w:p w14:paraId="32A39F01" w14:textId="77777777" w:rsidR="00AB0396" w:rsidRPr="00AB0396" w:rsidRDefault="00AB0396" w:rsidP="00AB0396">
      <w:pPr>
        <w:bidi/>
        <w:jc w:val="both"/>
        <w:rPr>
          <w:rFonts w:cs="David"/>
          <w:b/>
          <w:bCs/>
          <w:u w:val="single"/>
          <w:rtl/>
        </w:rPr>
      </w:pPr>
      <w:r w:rsidRPr="00AB0396">
        <w:rPr>
          <w:rFonts w:cs="David"/>
          <w:b/>
          <w:bCs/>
          <w:u w:val="single"/>
          <w:rtl/>
        </w:rPr>
        <w:t>נכחו</w:t>
      </w:r>
      <w:r w:rsidRPr="00AB0396">
        <w:rPr>
          <w:rFonts w:cs="David"/>
          <w:rtl/>
        </w:rPr>
        <w:t>:</w:t>
      </w:r>
    </w:p>
    <w:p w14:paraId="4A17C633" w14:textId="77777777" w:rsidR="00AB0396" w:rsidRPr="00AB0396" w:rsidRDefault="00AB0396" w:rsidP="00AB0396">
      <w:pPr>
        <w:bidi/>
        <w:jc w:val="both"/>
        <w:rPr>
          <w:rFonts w:cs="David"/>
          <w:rtl/>
        </w:rPr>
      </w:pPr>
    </w:p>
    <w:p w14:paraId="0D1B6E65" w14:textId="77777777" w:rsidR="00AB0396" w:rsidRPr="00AB0396" w:rsidRDefault="00AB0396" w:rsidP="00AB0396">
      <w:pPr>
        <w:tabs>
          <w:tab w:val="left" w:pos="1788"/>
        </w:tabs>
        <w:bidi/>
        <w:jc w:val="both"/>
        <w:rPr>
          <w:rFonts w:cs="David"/>
          <w:rtl/>
        </w:rPr>
      </w:pPr>
      <w:r w:rsidRPr="00AB0396">
        <w:rPr>
          <w:rFonts w:cs="David"/>
          <w:b/>
          <w:bCs/>
          <w:u w:val="single"/>
          <w:rtl/>
        </w:rPr>
        <w:t>חברי הוועדה</w:t>
      </w:r>
      <w:r w:rsidRPr="00AB0396">
        <w:rPr>
          <w:rFonts w:cs="David"/>
          <w:rtl/>
        </w:rPr>
        <w:t>:</w:t>
      </w:r>
    </w:p>
    <w:p w14:paraId="7066C053" w14:textId="77777777" w:rsidR="00AB0396" w:rsidRPr="00AB0396" w:rsidRDefault="00AB0396" w:rsidP="00AB0396">
      <w:pPr>
        <w:bidi/>
        <w:jc w:val="both"/>
        <w:rPr>
          <w:rFonts w:cs="David"/>
          <w:rtl/>
        </w:rPr>
      </w:pPr>
    </w:p>
    <w:p w14:paraId="30ED33BA" w14:textId="77777777" w:rsidR="00AB0396" w:rsidRPr="00AB0396" w:rsidRDefault="00AB0396" w:rsidP="00AB0396">
      <w:pPr>
        <w:bidi/>
        <w:jc w:val="both"/>
        <w:rPr>
          <w:rFonts w:cs="David" w:hint="cs"/>
          <w:rtl/>
        </w:rPr>
      </w:pPr>
      <w:r w:rsidRPr="00AB0396">
        <w:rPr>
          <w:rFonts w:cs="David" w:hint="cs"/>
          <w:rtl/>
        </w:rPr>
        <w:t xml:space="preserve">היו"ר יריב </w:t>
      </w:r>
      <w:proofErr w:type="spellStart"/>
      <w:r w:rsidRPr="00AB0396">
        <w:rPr>
          <w:rFonts w:cs="David" w:hint="cs"/>
          <w:rtl/>
        </w:rPr>
        <w:t>לוין</w:t>
      </w:r>
      <w:proofErr w:type="spellEnd"/>
    </w:p>
    <w:p w14:paraId="16E63EEA" w14:textId="77777777" w:rsidR="00AB0396" w:rsidRPr="00AB0396" w:rsidRDefault="00AB0396" w:rsidP="00AB0396">
      <w:pPr>
        <w:bidi/>
        <w:jc w:val="both"/>
        <w:rPr>
          <w:rFonts w:cs="David" w:hint="cs"/>
          <w:rtl/>
        </w:rPr>
      </w:pPr>
      <w:r w:rsidRPr="00AB0396">
        <w:rPr>
          <w:rFonts w:cs="David" w:hint="cs"/>
          <w:rtl/>
        </w:rPr>
        <w:t xml:space="preserve">דב </w:t>
      </w:r>
      <w:proofErr w:type="spellStart"/>
      <w:r w:rsidRPr="00AB0396">
        <w:rPr>
          <w:rFonts w:cs="David" w:hint="cs"/>
          <w:rtl/>
        </w:rPr>
        <w:t>חנין</w:t>
      </w:r>
      <w:proofErr w:type="spellEnd"/>
    </w:p>
    <w:p w14:paraId="1A085068" w14:textId="77777777" w:rsidR="00AB0396" w:rsidRPr="00AB0396" w:rsidRDefault="00AB0396" w:rsidP="00AB0396">
      <w:pPr>
        <w:bidi/>
        <w:jc w:val="both"/>
        <w:rPr>
          <w:rFonts w:cs="David" w:hint="cs"/>
          <w:rtl/>
        </w:rPr>
      </w:pPr>
      <w:r w:rsidRPr="00AB0396">
        <w:rPr>
          <w:rFonts w:cs="David" w:hint="cs"/>
          <w:rtl/>
        </w:rPr>
        <w:t>יצחק וקנין</w:t>
      </w:r>
    </w:p>
    <w:p w14:paraId="4C015E80" w14:textId="77777777" w:rsidR="00AB0396" w:rsidRPr="00AB0396" w:rsidRDefault="00AB0396" w:rsidP="00AB0396">
      <w:pPr>
        <w:bidi/>
        <w:jc w:val="both"/>
        <w:rPr>
          <w:rFonts w:cs="David" w:hint="cs"/>
          <w:rtl/>
        </w:rPr>
      </w:pPr>
      <w:r w:rsidRPr="00AB0396">
        <w:rPr>
          <w:rFonts w:cs="David" w:hint="cs"/>
          <w:rtl/>
        </w:rPr>
        <w:t>נסים זאב</w:t>
      </w:r>
    </w:p>
    <w:p w14:paraId="6B934198" w14:textId="77777777" w:rsidR="00AB0396" w:rsidRPr="00AB0396" w:rsidRDefault="00AB0396" w:rsidP="00AB0396">
      <w:pPr>
        <w:bidi/>
        <w:jc w:val="both"/>
        <w:rPr>
          <w:rFonts w:cs="David" w:hint="cs"/>
          <w:rtl/>
        </w:rPr>
      </w:pPr>
      <w:r w:rsidRPr="00AB0396">
        <w:rPr>
          <w:rFonts w:cs="David" w:hint="cs"/>
          <w:rtl/>
        </w:rPr>
        <w:t>אברהם מיכאלי</w:t>
      </w:r>
    </w:p>
    <w:p w14:paraId="0B48500B" w14:textId="77777777" w:rsidR="00AB0396" w:rsidRPr="00AB0396" w:rsidRDefault="00AB0396" w:rsidP="00AB0396">
      <w:pPr>
        <w:bidi/>
        <w:jc w:val="both"/>
        <w:rPr>
          <w:rFonts w:cs="David" w:hint="cs"/>
          <w:rtl/>
        </w:rPr>
      </w:pPr>
    </w:p>
    <w:p w14:paraId="70337828" w14:textId="77777777" w:rsidR="00AB0396" w:rsidRPr="00AB0396" w:rsidRDefault="00AB0396" w:rsidP="00AB0396">
      <w:pPr>
        <w:bidi/>
        <w:jc w:val="both"/>
        <w:rPr>
          <w:rFonts w:cs="David" w:hint="cs"/>
          <w:rtl/>
        </w:rPr>
      </w:pPr>
    </w:p>
    <w:p w14:paraId="01957F49" w14:textId="77777777" w:rsidR="00AB0396" w:rsidRPr="00AB0396" w:rsidRDefault="00AB0396" w:rsidP="00AB0396">
      <w:pPr>
        <w:tabs>
          <w:tab w:val="left" w:pos="1788"/>
          <w:tab w:val="left" w:pos="3631"/>
        </w:tabs>
        <w:bidi/>
        <w:jc w:val="both"/>
        <w:rPr>
          <w:rFonts w:cs="David" w:hint="cs"/>
          <w:rtl/>
        </w:rPr>
      </w:pPr>
      <w:r w:rsidRPr="00AB0396">
        <w:rPr>
          <w:rFonts w:cs="David"/>
          <w:b/>
          <w:bCs/>
          <w:u w:val="single"/>
          <w:rtl/>
        </w:rPr>
        <w:t>מוזמנים</w:t>
      </w:r>
      <w:r w:rsidRPr="00AB0396">
        <w:rPr>
          <w:rFonts w:cs="David"/>
          <w:rtl/>
        </w:rPr>
        <w:t>:</w:t>
      </w:r>
    </w:p>
    <w:p w14:paraId="5F40C499" w14:textId="77777777" w:rsidR="00AB0396" w:rsidRPr="00AB0396" w:rsidRDefault="00AB0396" w:rsidP="00AB0396">
      <w:pPr>
        <w:bidi/>
        <w:jc w:val="both"/>
        <w:rPr>
          <w:rFonts w:cs="David"/>
          <w:rtl/>
        </w:rPr>
      </w:pPr>
    </w:p>
    <w:p w14:paraId="52C2FA73" w14:textId="77777777" w:rsidR="00AB0396" w:rsidRPr="00AB0396" w:rsidRDefault="00AB0396" w:rsidP="00AB0396">
      <w:pPr>
        <w:bidi/>
        <w:jc w:val="both"/>
        <w:rPr>
          <w:rFonts w:cs="David" w:hint="cs"/>
          <w:rtl/>
        </w:rPr>
      </w:pPr>
      <w:r w:rsidRPr="00AB0396">
        <w:rPr>
          <w:rFonts w:cs="David" w:hint="cs"/>
          <w:rtl/>
        </w:rPr>
        <w:t xml:space="preserve">לימור ברמן </w:t>
      </w:r>
      <w:r w:rsidRPr="00AB0396">
        <w:rPr>
          <w:rFonts w:cs="David" w:hint="cs"/>
          <w:rtl/>
        </w:rPr>
        <w:tab/>
        <w:t xml:space="preserve">- מנהלת סיעת קדימה </w:t>
      </w:r>
    </w:p>
    <w:p w14:paraId="1D0EDD0E" w14:textId="77777777" w:rsidR="00AB0396" w:rsidRPr="00AB0396" w:rsidRDefault="00AB0396" w:rsidP="00AB0396">
      <w:pPr>
        <w:bidi/>
        <w:jc w:val="both"/>
        <w:rPr>
          <w:rFonts w:cs="David" w:hint="cs"/>
          <w:rtl/>
        </w:rPr>
      </w:pPr>
    </w:p>
    <w:p w14:paraId="5E431C4E" w14:textId="77777777" w:rsidR="00AB0396" w:rsidRPr="00AB0396" w:rsidRDefault="00AB0396" w:rsidP="00AB0396">
      <w:pPr>
        <w:bidi/>
        <w:jc w:val="both"/>
        <w:rPr>
          <w:rFonts w:cs="David" w:hint="cs"/>
          <w:rtl/>
        </w:rPr>
      </w:pPr>
    </w:p>
    <w:p w14:paraId="4FA1BB58" w14:textId="77777777" w:rsidR="00AB0396" w:rsidRPr="00AB0396" w:rsidRDefault="00AB0396" w:rsidP="00AB0396">
      <w:pPr>
        <w:bidi/>
        <w:jc w:val="both"/>
        <w:rPr>
          <w:rFonts w:cs="David" w:hint="cs"/>
          <w:rtl/>
        </w:rPr>
      </w:pPr>
    </w:p>
    <w:p w14:paraId="0A9D0519" w14:textId="77777777" w:rsidR="00AB0396" w:rsidRPr="00AB0396" w:rsidRDefault="00AB0396" w:rsidP="00AB0396">
      <w:pPr>
        <w:bidi/>
        <w:jc w:val="both"/>
        <w:rPr>
          <w:rFonts w:cs="David" w:hint="cs"/>
          <w:rtl/>
        </w:rPr>
      </w:pPr>
    </w:p>
    <w:p w14:paraId="44D959A9" w14:textId="77777777" w:rsidR="00AB0396" w:rsidRPr="00AB0396" w:rsidRDefault="00AB0396" w:rsidP="00AB0396">
      <w:pPr>
        <w:bidi/>
        <w:jc w:val="both"/>
        <w:rPr>
          <w:rFonts w:cs="David" w:hint="cs"/>
          <w:rtl/>
        </w:rPr>
      </w:pPr>
    </w:p>
    <w:p w14:paraId="61519078" w14:textId="77777777" w:rsidR="00AB0396" w:rsidRPr="00AB0396" w:rsidRDefault="00AB0396" w:rsidP="00AB0396">
      <w:pPr>
        <w:bidi/>
        <w:jc w:val="both"/>
        <w:rPr>
          <w:rFonts w:cs="David" w:hint="cs"/>
          <w:rtl/>
        </w:rPr>
      </w:pPr>
    </w:p>
    <w:p w14:paraId="112030E6" w14:textId="77777777" w:rsidR="00AB0396" w:rsidRPr="00AB0396" w:rsidRDefault="00AB0396" w:rsidP="00AB0396">
      <w:pPr>
        <w:bidi/>
        <w:jc w:val="both"/>
        <w:rPr>
          <w:rFonts w:cs="David" w:hint="cs"/>
          <w:rtl/>
        </w:rPr>
      </w:pPr>
    </w:p>
    <w:p w14:paraId="1B00B136" w14:textId="77777777" w:rsidR="00AB0396" w:rsidRPr="00AB0396" w:rsidRDefault="00AB0396" w:rsidP="00AB0396">
      <w:pPr>
        <w:bidi/>
        <w:jc w:val="both"/>
        <w:rPr>
          <w:rFonts w:cs="David" w:hint="cs"/>
          <w:rtl/>
        </w:rPr>
      </w:pPr>
    </w:p>
    <w:p w14:paraId="049B2D4D" w14:textId="77777777" w:rsidR="00AB0396" w:rsidRPr="00AB0396" w:rsidRDefault="00AB0396" w:rsidP="00AB0396">
      <w:pPr>
        <w:tabs>
          <w:tab w:val="left" w:pos="1930"/>
        </w:tabs>
        <w:bidi/>
        <w:jc w:val="both"/>
        <w:rPr>
          <w:rFonts w:cs="David" w:hint="cs"/>
          <w:rtl/>
        </w:rPr>
      </w:pPr>
      <w:r w:rsidRPr="00AB0396">
        <w:rPr>
          <w:rFonts w:cs="David"/>
          <w:b/>
          <w:bCs/>
          <w:u w:val="single"/>
          <w:rtl/>
        </w:rPr>
        <w:t>יוע</w:t>
      </w:r>
      <w:r w:rsidRPr="00AB0396">
        <w:rPr>
          <w:rFonts w:cs="David" w:hint="cs"/>
          <w:b/>
          <w:bCs/>
          <w:u w:val="single"/>
          <w:rtl/>
        </w:rPr>
        <w:t>צת</w:t>
      </w:r>
      <w:r w:rsidRPr="00AB0396">
        <w:rPr>
          <w:rFonts w:cs="David"/>
          <w:b/>
          <w:bCs/>
          <w:u w:val="single"/>
          <w:rtl/>
        </w:rPr>
        <w:t xml:space="preserve"> משפטי</w:t>
      </w:r>
      <w:r w:rsidRPr="00AB0396">
        <w:rPr>
          <w:rFonts w:cs="David" w:hint="cs"/>
          <w:b/>
          <w:bCs/>
          <w:u w:val="single"/>
          <w:rtl/>
        </w:rPr>
        <w:t>ת</w:t>
      </w:r>
      <w:r w:rsidRPr="00AB0396">
        <w:rPr>
          <w:rFonts w:cs="David"/>
          <w:rtl/>
        </w:rPr>
        <w:t>:</w:t>
      </w:r>
      <w:r w:rsidRPr="00AB0396">
        <w:rPr>
          <w:rFonts w:cs="David" w:hint="cs"/>
          <w:rtl/>
        </w:rPr>
        <w:t xml:space="preserve"> ארבל אסטרחן </w:t>
      </w:r>
    </w:p>
    <w:p w14:paraId="50259DCA" w14:textId="77777777" w:rsidR="00AB0396" w:rsidRPr="00AB0396" w:rsidRDefault="00AB0396" w:rsidP="00AB0396">
      <w:pPr>
        <w:bidi/>
        <w:jc w:val="both"/>
        <w:rPr>
          <w:rFonts w:cs="David"/>
          <w:rtl/>
        </w:rPr>
      </w:pPr>
    </w:p>
    <w:p w14:paraId="4E233EC6" w14:textId="77777777" w:rsidR="00AB0396" w:rsidRPr="00AB0396" w:rsidRDefault="00AB0396" w:rsidP="00AB0396">
      <w:pPr>
        <w:tabs>
          <w:tab w:val="left" w:pos="1930"/>
        </w:tabs>
        <w:bidi/>
        <w:jc w:val="both"/>
        <w:rPr>
          <w:rFonts w:cs="David" w:hint="cs"/>
          <w:b/>
          <w:bCs/>
          <w:rtl/>
        </w:rPr>
      </w:pPr>
      <w:r w:rsidRPr="00AB0396">
        <w:rPr>
          <w:rFonts w:cs="David"/>
          <w:b/>
          <w:bCs/>
          <w:u w:val="single"/>
          <w:rtl/>
        </w:rPr>
        <w:t>מנהלת הוועדה</w:t>
      </w:r>
      <w:r w:rsidRPr="00AB0396">
        <w:rPr>
          <w:rFonts w:cs="David"/>
          <w:rtl/>
        </w:rPr>
        <w:t>:</w:t>
      </w:r>
      <w:r w:rsidRPr="00AB0396">
        <w:rPr>
          <w:rFonts w:cs="David" w:hint="cs"/>
          <w:rtl/>
        </w:rPr>
        <w:t xml:space="preserve"> אתי בן-יוסף</w:t>
      </w:r>
    </w:p>
    <w:p w14:paraId="392C1D74" w14:textId="77777777" w:rsidR="00AB0396" w:rsidRPr="00AB0396" w:rsidRDefault="00AB0396" w:rsidP="00AB0396">
      <w:pPr>
        <w:bidi/>
        <w:jc w:val="both"/>
        <w:rPr>
          <w:rFonts w:cs="David"/>
          <w:rtl/>
        </w:rPr>
      </w:pPr>
    </w:p>
    <w:p w14:paraId="6C72B7B7" w14:textId="77777777" w:rsidR="00AB0396" w:rsidRPr="00AB0396" w:rsidRDefault="00AB0396" w:rsidP="00AB0396">
      <w:pPr>
        <w:tabs>
          <w:tab w:val="left" w:pos="1930"/>
        </w:tabs>
        <w:bidi/>
        <w:jc w:val="both"/>
        <w:rPr>
          <w:rFonts w:cs="David" w:hint="cs"/>
          <w:rtl/>
        </w:rPr>
      </w:pPr>
      <w:r w:rsidRPr="00AB0396">
        <w:rPr>
          <w:rFonts w:cs="David" w:hint="cs"/>
          <w:b/>
          <w:bCs/>
          <w:u w:val="single"/>
          <w:rtl/>
        </w:rPr>
        <w:t xml:space="preserve">רשמת </w:t>
      </w:r>
      <w:proofErr w:type="spellStart"/>
      <w:r w:rsidRPr="00AB0396">
        <w:rPr>
          <w:rFonts w:cs="David" w:hint="cs"/>
          <w:b/>
          <w:bCs/>
          <w:u w:val="single"/>
          <w:rtl/>
        </w:rPr>
        <w:t>פרלמנטרית</w:t>
      </w:r>
      <w:proofErr w:type="spellEnd"/>
      <w:r w:rsidRPr="00AB0396">
        <w:rPr>
          <w:rFonts w:cs="David"/>
          <w:rtl/>
        </w:rPr>
        <w:t>:</w:t>
      </w:r>
      <w:r w:rsidRPr="00AB0396">
        <w:rPr>
          <w:rFonts w:cs="David" w:hint="cs"/>
          <w:rtl/>
        </w:rPr>
        <w:t xml:space="preserve"> סיגל גורדון </w:t>
      </w:r>
    </w:p>
    <w:p w14:paraId="07FED9C0" w14:textId="77777777" w:rsidR="00AB0396" w:rsidRPr="00AB0396" w:rsidRDefault="00AB0396" w:rsidP="00AB0396">
      <w:pPr>
        <w:bidi/>
        <w:jc w:val="both"/>
        <w:rPr>
          <w:rFonts w:cs="David" w:hint="cs"/>
          <w:b/>
          <w:bCs/>
          <w:rtl/>
        </w:rPr>
      </w:pPr>
    </w:p>
    <w:p w14:paraId="56F44E60" w14:textId="77777777" w:rsidR="00AB0396" w:rsidRPr="00AB0396" w:rsidRDefault="00AB0396" w:rsidP="00AB0396">
      <w:pPr>
        <w:pStyle w:val="Heading5"/>
        <w:rPr>
          <w:rFonts w:hint="cs"/>
          <w:sz w:val="24"/>
          <w:rtl/>
        </w:rPr>
      </w:pPr>
    </w:p>
    <w:p w14:paraId="756F987B" w14:textId="77777777" w:rsidR="00AB0396" w:rsidRPr="00AB0396" w:rsidRDefault="00AB0396" w:rsidP="00AB0396">
      <w:pPr>
        <w:pStyle w:val="Heading5"/>
        <w:rPr>
          <w:sz w:val="24"/>
          <w:rtl/>
        </w:rPr>
      </w:pPr>
      <w:r w:rsidRPr="00AB0396">
        <w:rPr>
          <w:sz w:val="24"/>
          <w:rtl/>
        </w:rPr>
        <w:t xml:space="preserve"> </w:t>
      </w:r>
    </w:p>
    <w:p w14:paraId="55399E31" w14:textId="77777777" w:rsidR="00AB0396" w:rsidRPr="00AB0396" w:rsidRDefault="00AB0396" w:rsidP="00AB0396">
      <w:pPr>
        <w:bidi/>
        <w:jc w:val="both"/>
        <w:rPr>
          <w:rFonts w:cs="David" w:hint="cs"/>
          <w:rtl/>
        </w:rPr>
      </w:pPr>
    </w:p>
    <w:p w14:paraId="1E76B337" w14:textId="77777777" w:rsidR="00AB0396" w:rsidRPr="00AB0396" w:rsidRDefault="00AB0396" w:rsidP="00AB0396">
      <w:pPr>
        <w:bidi/>
        <w:jc w:val="both"/>
        <w:rPr>
          <w:rFonts w:cs="David" w:hint="cs"/>
          <w:rtl/>
        </w:rPr>
      </w:pPr>
      <w:r w:rsidRPr="00AB0396">
        <w:rPr>
          <w:rFonts w:cs="David"/>
          <w:rtl/>
        </w:rPr>
        <w:br w:type="page"/>
      </w:r>
    </w:p>
    <w:p w14:paraId="4AC610A8" w14:textId="77777777" w:rsidR="00AB0396" w:rsidRPr="00AB0396" w:rsidRDefault="00AB0396" w:rsidP="00AB0396">
      <w:pPr>
        <w:bidi/>
        <w:jc w:val="center"/>
        <w:rPr>
          <w:rFonts w:cs="David" w:hint="cs"/>
          <w:b/>
          <w:bCs/>
          <w:rtl/>
        </w:rPr>
      </w:pPr>
      <w:r w:rsidRPr="00AB0396">
        <w:rPr>
          <w:rFonts w:cs="David" w:hint="cs"/>
          <w:b/>
          <w:bCs/>
          <w:rtl/>
        </w:rPr>
        <w:t>הצעת חוק יסוד: משק המדינה (תיקון מס' 7)</w:t>
      </w:r>
    </w:p>
    <w:p w14:paraId="2B79E868" w14:textId="77777777" w:rsidR="00AB0396" w:rsidRPr="00AB0396" w:rsidRDefault="00AB0396" w:rsidP="00AB0396">
      <w:pPr>
        <w:bidi/>
        <w:jc w:val="center"/>
        <w:rPr>
          <w:rFonts w:cs="David" w:hint="cs"/>
          <w:b/>
          <w:bCs/>
          <w:u w:val="single"/>
          <w:rtl/>
        </w:rPr>
      </w:pPr>
      <w:r w:rsidRPr="00AB0396">
        <w:rPr>
          <w:rFonts w:cs="David" w:hint="cs"/>
          <w:b/>
          <w:bCs/>
          <w:u w:val="single"/>
          <w:rtl/>
        </w:rPr>
        <w:t>(הרוב הדרוש להצעות חוק תקציביות) (מ/429)</w:t>
      </w:r>
    </w:p>
    <w:p w14:paraId="7ED59C6B" w14:textId="77777777" w:rsidR="00AB0396" w:rsidRPr="00AB0396" w:rsidRDefault="00AB0396" w:rsidP="00AB0396">
      <w:pPr>
        <w:bidi/>
        <w:jc w:val="both"/>
        <w:rPr>
          <w:rFonts w:cs="David" w:hint="cs"/>
          <w:u w:val="single"/>
          <w:rtl/>
        </w:rPr>
      </w:pPr>
    </w:p>
    <w:p w14:paraId="63DEAF61" w14:textId="77777777" w:rsidR="00AB0396" w:rsidRDefault="00AB0396" w:rsidP="00AB0396">
      <w:pPr>
        <w:bidi/>
        <w:jc w:val="both"/>
        <w:rPr>
          <w:rFonts w:cs="David" w:hint="cs"/>
          <w:u w:val="single"/>
          <w:rtl/>
        </w:rPr>
      </w:pPr>
    </w:p>
    <w:p w14:paraId="70FAF57A" w14:textId="77777777" w:rsidR="00AB0396" w:rsidRDefault="00AB0396" w:rsidP="00AB0396">
      <w:pPr>
        <w:bidi/>
        <w:jc w:val="both"/>
        <w:rPr>
          <w:rFonts w:cs="David" w:hint="cs"/>
          <w:u w:val="single"/>
          <w:rtl/>
        </w:rPr>
      </w:pPr>
    </w:p>
    <w:p w14:paraId="66A82FF8" w14:textId="77777777" w:rsidR="00AB0396" w:rsidRPr="00AB0396" w:rsidRDefault="00AB0396" w:rsidP="00AB0396">
      <w:pPr>
        <w:bidi/>
        <w:jc w:val="both"/>
        <w:rPr>
          <w:rFonts w:cs="David" w:hint="cs"/>
          <w:u w:val="single"/>
          <w:rtl/>
        </w:rPr>
      </w:pPr>
    </w:p>
    <w:p w14:paraId="5D45379A" w14:textId="77777777" w:rsidR="00AB0396" w:rsidRPr="00AB0396" w:rsidRDefault="00AB0396" w:rsidP="00AB0396">
      <w:pPr>
        <w:bidi/>
        <w:jc w:val="both"/>
        <w:rPr>
          <w:rFonts w:cs="David" w:hint="cs"/>
          <w:rtl/>
        </w:rPr>
      </w:pPr>
      <w:r w:rsidRPr="00AB0396">
        <w:rPr>
          <w:rFonts w:cs="David" w:hint="cs"/>
          <w:u w:val="single"/>
          <w:rtl/>
        </w:rPr>
        <w:t xml:space="preserve">היו"ר יריב </w:t>
      </w:r>
      <w:proofErr w:type="spellStart"/>
      <w:r w:rsidRPr="00AB0396">
        <w:rPr>
          <w:rFonts w:cs="David" w:hint="cs"/>
          <w:u w:val="single"/>
          <w:rtl/>
        </w:rPr>
        <w:t>לוין</w:t>
      </w:r>
      <w:proofErr w:type="spellEnd"/>
      <w:r w:rsidRPr="00AB0396">
        <w:rPr>
          <w:rFonts w:cs="David" w:hint="cs"/>
          <w:u w:val="single"/>
          <w:rtl/>
        </w:rPr>
        <w:t>:</w:t>
      </w:r>
    </w:p>
    <w:p w14:paraId="4372E81C" w14:textId="77777777" w:rsidR="00AB0396" w:rsidRPr="00AB0396" w:rsidRDefault="00AB0396" w:rsidP="00AB0396">
      <w:pPr>
        <w:bidi/>
        <w:jc w:val="both"/>
        <w:rPr>
          <w:rFonts w:cs="David" w:hint="cs"/>
          <w:rtl/>
        </w:rPr>
      </w:pPr>
    </w:p>
    <w:p w14:paraId="2A3F59DB" w14:textId="77777777" w:rsidR="00AB0396" w:rsidRPr="00AB0396" w:rsidRDefault="00AB0396" w:rsidP="00AB0396">
      <w:pPr>
        <w:bidi/>
        <w:jc w:val="both"/>
        <w:rPr>
          <w:rFonts w:cs="David" w:hint="cs"/>
          <w:rtl/>
        </w:rPr>
      </w:pPr>
      <w:r w:rsidRPr="00AB0396">
        <w:rPr>
          <w:rFonts w:cs="David" w:hint="cs"/>
          <w:rtl/>
        </w:rPr>
        <w:tab/>
        <w:t xml:space="preserve">רבותיי, אני פותח את ישיבת ועדת הכנסת, הסעיף הראשון על סדר היום: הצעת חוק יסוד: משק המדינה. בעקבות שיחות שהיו בין יושב ראש הקואליציה ליושבת ראש סיעת קדימה, התבקשתי שלא להביא את הנושא להצבעה היום אלא לדחותו ליום שני, בתקווה שאולי יצליחו להגיע להסכמה. כמובן שאם יש אפשרות להסכמה, נעניתי לבקשה הזאת ולכן הנושא הזה לא יידון היום. </w:t>
      </w:r>
    </w:p>
    <w:p w14:paraId="5B66FEAC" w14:textId="77777777" w:rsidR="00AB0396" w:rsidRPr="00AB0396" w:rsidRDefault="00AB0396" w:rsidP="00AB0396">
      <w:pPr>
        <w:bidi/>
        <w:jc w:val="both"/>
        <w:rPr>
          <w:rFonts w:cs="David" w:hint="cs"/>
          <w:rtl/>
        </w:rPr>
      </w:pPr>
    </w:p>
    <w:p w14:paraId="1944FDB4" w14:textId="77777777" w:rsidR="00AB0396" w:rsidRPr="00AB0396" w:rsidRDefault="00AB0396" w:rsidP="00AB0396">
      <w:pPr>
        <w:bidi/>
        <w:jc w:val="both"/>
        <w:rPr>
          <w:rFonts w:cs="David" w:hint="cs"/>
          <w:rtl/>
        </w:rPr>
      </w:pPr>
      <w:r w:rsidRPr="00AB0396">
        <w:rPr>
          <w:rFonts w:cs="David"/>
          <w:rtl/>
        </w:rPr>
        <w:br w:type="page"/>
      </w:r>
    </w:p>
    <w:p w14:paraId="06C5A77A" w14:textId="77777777" w:rsidR="00AB0396" w:rsidRPr="00AB0396" w:rsidRDefault="00AB0396" w:rsidP="00AB0396">
      <w:pPr>
        <w:bidi/>
        <w:jc w:val="center"/>
        <w:rPr>
          <w:rFonts w:cs="David" w:hint="cs"/>
          <w:b/>
          <w:bCs/>
          <w:rtl/>
        </w:rPr>
      </w:pPr>
      <w:r w:rsidRPr="00AB0396">
        <w:rPr>
          <w:rFonts w:cs="David" w:hint="cs"/>
          <w:b/>
          <w:bCs/>
          <w:rtl/>
        </w:rPr>
        <w:t>ערעור על החלטת יושב ראש הכנסת והסגנים</w:t>
      </w:r>
    </w:p>
    <w:p w14:paraId="67B6B8ED" w14:textId="77777777" w:rsidR="00AB0396" w:rsidRPr="00AB0396" w:rsidRDefault="00AB0396" w:rsidP="00AB0396">
      <w:pPr>
        <w:bidi/>
        <w:jc w:val="center"/>
        <w:rPr>
          <w:rFonts w:cs="David" w:hint="cs"/>
          <w:b/>
          <w:bCs/>
          <w:rtl/>
        </w:rPr>
      </w:pPr>
      <w:r w:rsidRPr="00AB0396">
        <w:rPr>
          <w:rFonts w:cs="David" w:hint="cs"/>
          <w:b/>
          <w:bCs/>
          <w:u w:val="single"/>
          <w:rtl/>
        </w:rPr>
        <w:t>שלא לאשר דחיפות הצעה לסדר-היום</w:t>
      </w:r>
    </w:p>
    <w:p w14:paraId="67E1527B" w14:textId="77777777" w:rsidR="00AB0396" w:rsidRPr="00AB0396" w:rsidRDefault="00AB0396" w:rsidP="00AB0396">
      <w:pPr>
        <w:bidi/>
        <w:jc w:val="both"/>
        <w:rPr>
          <w:rFonts w:cs="David" w:hint="cs"/>
          <w:rtl/>
        </w:rPr>
      </w:pPr>
    </w:p>
    <w:p w14:paraId="4A263896" w14:textId="77777777" w:rsidR="00AB0396" w:rsidRDefault="00AB0396" w:rsidP="00AB0396">
      <w:pPr>
        <w:bidi/>
        <w:jc w:val="both"/>
        <w:rPr>
          <w:rFonts w:cs="David" w:hint="cs"/>
          <w:u w:val="single"/>
          <w:rtl/>
        </w:rPr>
      </w:pPr>
    </w:p>
    <w:p w14:paraId="3755AEA8" w14:textId="77777777" w:rsidR="00AB0396" w:rsidRDefault="00AB0396" w:rsidP="00AB0396">
      <w:pPr>
        <w:bidi/>
        <w:jc w:val="both"/>
        <w:rPr>
          <w:rFonts w:cs="David" w:hint="cs"/>
          <w:u w:val="single"/>
          <w:rtl/>
        </w:rPr>
      </w:pPr>
    </w:p>
    <w:p w14:paraId="6D1A268A" w14:textId="77777777" w:rsidR="00AB0396" w:rsidRDefault="00AB0396" w:rsidP="00AB0396">
      <w:pPr>
        <w:bidi/>
        <w:jc w:val="both"/>
        <w:rPr>
          <w:rFonts w:cs="David" w:hint="cs"/>
          <w:u w:val="single"/>
          <w:rtl/>
        </w:rPr>
      </w:pPr>
    </w:p>
    <w:p w14:paraId="1F456F3A" w14:textId="77777777" w:rsidR="00AB0396" w:rsidRPr="00AB0396" w:rsidRDefault="00AB0396" w:rsidP="00AB0396">
      <w:pPr>
        <w:bidi/>
        <w:jc w:val="both"/>
        <w:rPr>
          <w:rFonts w:cs="David" w:hint="cs"/>
          <w:rtl/>
        </w:rPr>
      </w:pPr>
      <w:r w:rsidRPr="00AB0396">
        <w:rPr>
          <w:rFonts w:cs="David" w:hint="cs"/>
          <w:u w:val="single"/>
          <w:rtl/>
        </w:rPr>
        <w:t xml:space="preserve">היו"ר יריב </w:t>
      </w:r>
      <w:proofErr w:type="spellStart"/>
      <w:r w:rsidRPr="00AB0396">
        <w:rPr>
          <w:rFonts w:cs="David" w:hint="cs"/>
          <w:u w:val="single"/>
          <w:rtl/>
        </w:rPr>
        <w:t>לוין</w:t>
      </w:r>
      <w:proofErr w:type="spellEnd"/>
      <w:r w:rsidRPr="00AB0396">
        <w:rPr>
          <w:rFonts w:cs="David" w:hint="cs"/>
          <w:u w:val="single"/>
          <w:rtl/>
        </w:rPr>
        <w:t>:</w:t>
      </w:r>
    </w:p>
    <w:p w14:paraId="45C8B78C" w14:textId="77777777" w:rsidR="00AB0396" w:rsidRPr="00AB0396" w:rsidRDefault="00AB0396" w:rsidP="00AB0396">
      <w:pPr>
        <w:bidi/>
        <w:jc w:val="both"/>
        <w:rPr>
          <w:rFonts w:cs="David" w:hint="cs"/>
          <w:rtl/>
        </w:rPr>
      </w:pPr>
    </w:p>
    <w:p w14:paraId="40364788" w14:textId="77777777" w:rsidR="00AB0396" w:rsidRPr="00AB0396" w:rsidRDefault="00AB0396" w:rsidP="00AB0396">
      <w:pPr>
        <w:bidi/>
        <w:jc w:val="both"/>
        <w:rPr>
          <w:rFonts w:cs="David" w:hint="cs"/>
          <w:rtl/>
        </w:rPr>
      </w:pPr>
      <w:r w:rsidRPr="00AB0396">
        <w:rPr>
          <w:rFonts w:cs="David" w:hint="cs"/>
          <w:rtl/>
        </w:rPr>
        <w:tab/>
        <w:t xml:space="preserve">התכנסנו כאן רק לנושא: ערעור על החלטת יושב ראש הכנסת והסגנים שלא לאשר דחיפות הצעה לסדר היום, של חבר הכנסת דב </w:t>
      </w:r>
      <w:proofErr w:type="spellStart"/>
      <w:r w:rsidRPr="00AB0396">
        <w:rPr>
          <w:rFonts w:cs="David" w:hint="cs"/>
          <w:rtl/>
        </w:rPr>
        <w:t>חנין</w:t>
      </w:r>
      <w:proofErr w:type="spellEnd"/>
      <w:r w:rsidRPr="00AB0396">
        <w:rPr>
          <w:rFonts w:cs="David" w:hint="cs"/>
          <w:rtl/>
        </w:rPr>
        <w:t xml:space="preserve">, בבקשה. </w:t>
      </w:r>
    </w:p>
    <w:p w14:paraId="7D6305CB" w14:textId="77777777" w:rsidR="00AB0396" w:rsidRPr="00AB0396" w:rsidRDefault="00AB0396" w:rsidP="00AB0396">
      <w:pPr>
        <w:bidi/>
        <w:jc w:val="both"/>
        <w:rPr>
          <w:rFonts w:cs="David" w:hint="cs"/>
          <w:rtl/>
        </w:rPr>
      </w:pPr>
    </w:p>
    <w:p w14:paraId="5AE23155" w14:textId="77777777" w:rsidR="00AB0396" w:rsidRPr="00AB0396" w:rsidRDefault="00AB0396" w:rsidP="00AB0396">
      <w:pPr>
        <w:pStyle w:val="Heading5"/>
        <w:rPr>
          <w:rFonts w:hint="cs"/>
          <w:sz w:val="24"/>
          <w:rtl/>
        </w:rPr>
      </w:pPr>
      <w:r w:rsidRPr="00AB0396">
        <w:rPr>
          <w:rFonts w:hint="cs"/>
          <w:sz w:val="24"/>
          <w:u w:val="single"/>
          <w:rtl/>
        </w:rPr>
        <w:t xml:space="preserve">דב </w:t>
      </w:r>
      <w:proofErr w:type="spellStart"/>
      <w:r w:rsidRPr="00AB0396">
        <w:rPr>
          <w:rFonts w:hint="cs"/>
          <w:sz w:val="24"/>
          <w:u w:val="single"/>
          <w:rtl/>
        </w:rPr>
        <w:t>חנין</w:t>
      </w:r>
      <w:proofErr w:type="spellEnd"/>
      <w:r w:rsidRPr="00AB0396">
        <w:rPr>
          <w:rFonts w:hint="cs"/>
          <w:sz w:val="24"/>
          <w:u w:val="single"/>
          <w:rtl/>
        </w:rPr>
        <w:t>:</w:t>
      </w:r>
    </w:p>
    <w:p w14:paraId="328B7BFF" w14:textId="77777777" w:rsidR="00AB0396" w:rsidRPr="00AB0396" w:rsidRDefault="00AB0396" w:rsidP="00AB0396">
      <w:pPr>
        <w:pStyle w:val="Heading5"/>
        <w:rPr>
          <w:rFonts w:hint="cs"/>
          <w:sz w:val="24"/>
          <w:rtl/>
        </w:rPr>
      </w:pPr>
    </w:p>
    <w:p w14:paraId="2C20B19E" w14:textId="77777777" w:rsidR="00AB0396" w:rsidRPr="00AB0396" w:rsidRDefault="00AB0396" w:rsidP="00AB0396">
      <w:pPr>
        <w:bidi/>
        <w:jc w:val="both"/>
        <w:rPr>
          <w:rFonts w:cs="David" w:hint="cs"/>
          <w:rtl/>
        </w:rPr>
      </w:pPr>
      <w:r w:rsidRPr="00AB0396">
        <w:rPr>
          <w:rFonts w:cs="David" w:hint="cs"/>
          <w:rtl/>
        </w:rPr>
        <w:tab/>
        <w:t xml:space="preserve"> תודה רבה אדוני היושב ראש. הנושא שביקשתי לקיים בו דיון דחוף במליאת הכנסת הוא דין וחשבון של האו"ם, שהתפרסם בהבלטה רבה בעמוד הראשון של עיתון "הארץ" השבוע, ויש בו טענות של מה שמכונה מדיניות ההחזרה החמה של פליטים ומבקשי מקלט בגבול הדרומי עם מצרים. </w:t>
      </w:r>
    </w:p>
    <w:p w14:paraId="7D4AB4EA" w14:textId="77777777" w:rsidR="00AB0396" w:rsidRPr="00AB0396" w:rsidRDefault="00AB0396" w:rsidP="00AB0396">
      <w:pPr>
        <w:bidi/>
        <w:jc w:val="both"/>
        <w:rPr>
          <w:rFonts w:cs="David" w:hint="cs"/>
          <w:rtl/>
        </w:rPr>
      </w:pPr>
    </w:p>
    <w:p w14:paraId="360B6FE4" w14:textId="77777777" w:rsidR="00AB0396" w:rsidRPr="00AB0396" w:rsidRDefault="00AB0396" w:rsidP="00AB0396">
      <w:pPr>
        <w:bidi/>
        <w:jc w:val="both"/>
        <w:rPr>
          <w:rFonts w:cs="David" w:hint="cs"/>
          <w:rtl/>
        </w:rPr>
      </w:pPr>
      <w:r w:rsidRPr="00AB0396">
        <w:rPr>
          <w:rFonts w:cs="David" w:hint="cs"/>
          <w:rtl/>
        </w:rPr>
        <w:tab/>
        <w:t xml:space="preserve">לא צריך לומר מדוע הנושא חשוב. מדוע הנושא דחוף במיוחד? מכיוון שהדין וחשבון הזה של האו"ם, אדוני היושב ראש, לא רק מתפרסם ב"הארץ", הדין וחשבון הזה יהיה גם עילה לדיון בזירה הבינלאומית שהולך להתרחש בקרוב. כמדינה, אנחנו צריכים להיערך לדבר הזה. אגב, יכול להיות שיש גם תשובות, אני בוודאי לא מומחה למה שקורה בגבול הדרומי. יכול להיות שלכל הטענות שיש בדין וחשבון הזה של האו"ם, יש תשובות טובות ומוסמכות של מדינת ישראל וראוי שהן תישמענה, גם התשובות. </w:t>
      </w:r>
    </w:p>
    <w:p w14:paraId="6FD05378" w14:textId="77777777" w:rsidR="00AB0396" w:rsidRPr="00AB0396" w:rsidRDefault="00AB0396" w:rsidP="00AB0396">
      <w:pPr>
        <w:bidi/>
        <w:jc w:val="both"/>
        <w:rPr>
          <w:rFonts w:cs="David" w:hint="cs"/>
          <w:rtl/>
        </w:rPr>
      </w:pPr>
    </w:p>
    <w:p w14:paraId="261F1409" w14:textId="77777777" w:rsidR="00AB0396" w:rsidRPr="00AB0396" w:rsidRDefault="00AB0396" w:rsidP="00AB0396">
      <w:pPr>
        <w:bidi/>
        <w:jc w:val="both"/>
        <w:rPr>
          <w:rFonts w:cs="David" w:hint="cs"/>
          <w:rtl/>
        </w:rPr>
      </w:pPr>
      <w:r w:rsidRPr="00AB0396">
        <w:rPr>
          <w:rFonts w:cs="David" w:hint="cs"/>
          <w:rtl/>
        </w:rPr>
        <w:tab/>
        <w:t xml:space="preserve">לעיתים קורה, אדוני היושב ראש, שבנושאים כאלה אנחנו מתעוררים להתעסק בבעיה רק אחרי שהסוסים ברחו מהאורווה ואז אנחנו רצים בכל העולם ומתעסקים בזה. אני חושב שזאת טעות גדולה. אני אומר את הדברים מבלי לדעת מה התשובות הענייניות של הממשלה, אני בטוח שיש תשובות. אני מניח שמי מהגורמים המעורבים יוכל לתת תשובה ממצה ועניינית. אגב, כיוון שאנחנו יושבים היום, יום רביעי בבוקר, ואני מבין שזה בגלל אילוצים, אני לא עומד על זה שזה דווקא יידון היום, יכול להיות שיהיה קושי לארגן את השר. אבל אני חושב שהנושא כן חשוב לדיון דחוף במליאת הכנסת, אפילו אם זה יהיה ביום רביעי בשבוע הבא ושהמערכת תיערך ואכן תיתן תשובה ממצה לשאלות שהועלו שם שהן שאלות מטרידות. </w:t>
      </w:r>
    </w:p>
    <w:p w14:paraId="11507769" w14:textId="77777777" w:rsidR="00AB0396" w:rsidRPr="00AB0396" w:rsidRDefault="00AB0396" w:rsidP="00AB0396">
      <w:pPr>
        <w:bidi/>
        <w:jc w:val="both"/>
        <w:rPr>
          <w:rFonts w:cs="David" w:hint="cs"/>
          <w:rtl/>
        </w:rPr>
      </w:pPr>
    </w:p>
    <w:p w14:paraId="5701BE53" w14:textId="77777777" w:rsidR="00AB0396" w:rsidRPr="00AB0396" w:rsidRDefault="00AB0396" w:rsidP="00AB0396">
      <w:pPr>
        <w:bidi/>
        <w:jc w:val="both"/>
        <w:rPr>
          <w:rFonts w:cs="David" w:hint="cs"/>
          <w:rtl/>
        </w:rPr>
      </w:pPr>
      <w:r w:rsidRPr="00AB0396">
        <w:rPr>
          <w:rFonts w:cs="David" w:hint="cs"/>
          <w:u w:val="single"/>
          <w:rtl/>
        </w:rPr>
        <w:t>אברהם מיכאלי:</w:t>
      </w:r>
    </w:p>
    <w:p w14:paraId="78EF656B" w14:textId="77777777" w:rsidR="00AB0396" w:rsidRPr="00AB0396" w:rsidRDefault="00AB0396" w:rsidP="00AB0396">
      <w:pPr>
        <w:bidi/>
        <w:jc w:val="both"/>
        <w:rPr>
          <w:rFonts w:cs="David" w:hint="cs"/>
          <w:rtl/>
        </w:rPr>
      </w:pPr>
    </w:p>
    <w:p w14:paraId="1312AFF6" w14:textId="77777777" w:rsidR="00AB0396" w:rsidRPr="00AB0396" w:rsidRDefault="00AB0396" w:rsidP="00AB0396">
      <w:pPr>
        <w:bidi/>
        <w:jc w:val="both"/>
        <w:rPr>
          <w:rFonts w:cs="David" w:hint="cs"/>
          <w:rtl/>
        </w:rPr>
      </w:pPr>
      <w:r w:rsidRPr="00AB0396">
        <w:rPr>
          <w:rFonts w:cs="David" w:hint="cs"/>
          <w:rtl/>
        </w:rPr>
        <w:tab/>
        <w:t xml:space="preserve"> שאלה למען הבהרה, למה אתה קורא להם פליטים? </w:t>
      </w:r>
    </w:p>
    <w:p w14:paraId="4EF52E08" w14:textId="77777777" w:rsidR="00AB0396" w:rsidRPr="00AB0396" w:rsidRDefault="00AB0396" w:rsidP="00AB0396">
      <w:pPr>
        <w:bidi/>
        <w:jc w:val="both"/>
        <w:rPr>
          <w:rFonts w:cs="David" w:hint="cs"/>
          <w:rtl/>
        </w:rPr>
      </w:pPr>
    </w:p>
    <w:p w14:paraId="2EF3D58E" w14:textId="77777777" w:rsidR="00AB0396" w:rsidRPr="00AB0396" w:rsidRDefault="00AB0396" w:rsidP="00AB0396">
      <w:pPr>
        <w:pStyle w:val="Heading5"/>
        <w:rPr>
          <w:rFonts w:hint="cs"/>
          <w:sz w:val="24"/>
          <w:rtl/>
        </w:rPr>
      </w:pPr>
      <w:r w:rsidRPr="00AB0396">
        <w:rPr>
          <w:rFonts w:hint="cs"/>
          <w:sz w:val="24"/>
          <w:u w:val="single"/>
          <w:rtl/>
        </w:rPr>
        <w:t xml:space="preserve">דב </w:t>
      </w:r>
      <w:proofErr w:type="spellStart"/>
      <w:r w:rsidRPr="00AB0396">
        <w:rPr>
          <w:rFonts w:hint="cs"/>
          <w:sz w:val="24"/>
          <w:u w:val="single"/>
          <w:rtl/>
        </w:rPr>
        <w:t>חנין</w:t>
      </w:r>
      <w:proofErr w:type="spellEnd"/>
      <w:r w:rsidRPr="00AB0396">
        <w:rPr>
          <w:rFonts w:hint="cs"/>
          <w:sz w:val="24"/>
          <w:u w:val="single"/>
          <w:rtl/>
        </w:rPr>
        <w:t>:</w:t>
      </w:r>
    </w:p>
    <w:p w14:paraId="5B546A99" w14:textId="77777777" w:rsidR="00AB0396" w:rsidRPr="00AB0396" w:rsidRDefault="00AB0396" w:rsidP="00AB0396">
      <w:pPr>
        <w:pStyle w:val="Heading5"/>
        <w:rPr>
          <w:rFonts w:hint="cs"/>
          <w:sz w:val="24"/>
          <w:rtl/>
        </w:rPr>
      </w:pPr>
    </w:p>
    <w:p w14:paraId="508A4A65" w14:textId="77777777" w:rsidR="00AB0396" w:rsidRPr="00AB0396" w:rsidRDefault="00AB0396" w:rsidP="00AB0396">
      <w:pPr>
        <w:bidi/>
        <w:jc w:val="both"/>
        <w:rPr>
          <w:rFonts w:cs="David" w:hint="cs"/>
          <w:rtl/>
        </w:rPr>
      </w:pPr>
      <w:r w:rsidRPr="00AB0396">
        <w:rPr>
          <w:rFonts w:cs="David" w:hint="cs"/>
          <w:rtl/>
        </w:rPr>
        <w:tab/>
        <w:t xml:space="preserve">זה מה שכתוב בדוח, בדוח כתוב פליטים. </w:t>
      </w:r>
    </w:p>
    <w:p w14:paraId="6454E439" w14:textId="77777777" w:rsidR="00AB0396" w:rsidRPr="00AB0396" w:rsidRDefault="00AB0396" w:rsidP="00AB0396">
      <w:pPr>
        <w:bidi/>
        <w:jc w:val="both"/>
        <w:rPr>
          <w:rFonts w:cs="David" w:hint="cs"/>
          <w:rtl/>
        </w:rPr>
      </w:pPr>
    </w:p>
    <w:p w14:paraId="27C44F40" w14:textId="77777777" w:rsidR="00AB0396" w:rsidRPr="00AB0396" w:rsidRDefault="00AB0396" w:rsidP="00AB0396">
      <w:pPr>
        <w:bidi/>
        <w:jc w:val="both"/>
        <w:rPr>
          <w:rFonts w:cs="David" w:hint="cs"/>
          <w:rtl/>
        </w:rPr>
      </w:pPr>
      <w:r w:rsidRPr="00AB0396">
        <w:rPr>
          <w:rFonts w:cs="David" w:hint="cs"/>
          <w:u w:val="single"/>
          <w:rtl/>
        </w:rPr>
        <w:t>אברהם מיכאלי:</w:t>
      </w:r>
    </w:p>
    <w:p w14:paraId="31211D59" w14:textId="77777777" w:rsidR="00AB0396" w:rsidRPr="00AB0396" w:rsidRDefault="00AB0396" w:rsidP="00AB0396">
      <w:pPr>
        <w:bidi/>
        <w:jc w:val="both"/>
        <w:rPr>
          <w:rFonts w:cs="David" w:hint="cs"/>
          <w:rtl/>
        </w:rPr>
      </w:pPr>
    </w:p>
    <w:p w14:paraId="5E6FA3AA" w14:textId="77777777" w:rsidR="00AB0396" w:rsidRPr="00AB0396" w:rsidRDefault="00AB0396" w:rsidP="00AB0396">
      <w:pPr>
        <w:bidi/>
        <w:jc w:val="both"/>
        <w:rPr>
          <w:rFonts w:cs="David" w:hint="cs"/>
          <w:rtl/>
        </w:rPr>
      </w:pPr>
      <w:r w:rsidRPr="00AB0396">
        <w:rPr>
          <w:rFonts w:cs="David" w:hint="cs"/>
          <w:rtl/>
        </w:rPr>
        <w:tab/>
        <w:t xml:space="preserve"> אנחנו לא מקבלים כל דבר מהדוחות הבינלאומיים. פליטים, אני מבין שבארץ הם כן מוגנים. </w:t>
      </w:r>
    </w:p>
    <w:p w14:paraId="7BE6A3C5" w14:textId="77777777" w:rsidR="00AB0396" w:rsidRPr="00AB0396" w:rsidRDefault="00AB0396" w:rsidP="00AB0396">
      <w:pPr>
        <w:bidi/>
        <w:jc w:val="both"/>
        <w:rPr>
          <w:rFonts w:cs="David" w:hint="cs"/>
          <w:rtl/>
        </w:rPr>
      </w:pPr>
    </w:p>
    <w:p w14:paraId="5A25B5CD" w14:textId="77777777" w:rsidR="00AB0396" w:rsidRPr="00AB0396" w:rsidRDefault="00AB0396" w:rsidP="00AB0396">
      <w:pPr>
        <w:pStyle w:val="Heading5"/>
        <w:rPr>
          <w:rFonts w:hint="cs"/>
          <w:sz w:val="24"/>
          <w:rtl/>
        </w:rPr>
      </w:pPr>
      <w:r w:rsidRPr="00AB0396">
        <w:rPr>
          <w:rFonts w:hint="cs"/>
          <w:sz w:val="24"/>
          <w:u w:val="single"/>
          <w:rtl/>
        </w:rPr>
        <w:t xml:space="preserve">דב </w:t>
      </w:r>
      <w:proofErr w:type="spellStart"/>
      <w:r w:rsidRPr="00AB0396">
        <w:rPr>
          <w:rFonts w:hint="cs"/>
          <w:sz w:val="24"/>
          <w:u w:val="single"/>
          <w:rtl/>
        </w:rPr>
        <w:t>חנין</w:t>
      </w:r>
      <w:proofErr w:type="spellEnd"/>
      <w:r w:rsidRPr="00AB0396">
        <w:rPr>
          <w:rFonts w:hint="cs"/>
          <w:sz w:val="24"/>
          <w:u w:val="single"/>
          <w:rtl/>
        </w:rPr>
        <w:t>:</w:t>
      </w:r>
    </w:p>
    <w:p w14:paraId="73BC4F6A" w14:textId="77777777" w:rsidR="00AB0396" w:rsidRPr="00AB0396" w:rsidRDefault="00AB0396" w:rsidP="00AB0396">
      <w:pPr>
        <w:pStyle w:val="Heading5"/>
        <w:rPr>
          <w:rFonts w:hint="cs"/>
          <w:sz w:val="24"/>
          <w:rtl/>
        </w:rPr>
      </w:pPr>
    </w:p>
    <w:p w14:paraId="1A3F7C76" w14:textId="77777777" w:rsidR="00AB0396" w:rsidRPr="00AB0396" w:rsidRDefault="00AB0396" w:rsidP="00AB0396">
      <w:pPr>
        <w:bidi/>
        <w:jc w:val="both"/>
        <w:rPr>
          <w:rFonts w:cs="David" w:hint="cs"/>
          <w:rtl/>
        </w:rPr>
      </w:pPr>
      <w:r w:rsidRPr="00AB0396">
        <w:rPr>
          <w:rFonts w:cs="David" w:hint="cs"/>
          <w:rtl/>
        </w:rPr>
        <w:tab/>
        <w:t xml:space="preserve"> הטענה של הדוח היא כזאת, שאנשים מגיעים לגבול הדרומי, בדרך כלל אפריקאים, הם או מבקשי מקלט או פליטים, אבל כיוון שמתנהל לגביהם איזשהו נוהל שנקרא נוהל "החזרה חמה", בעצם השאלה  האם הם פליטים או לא פליטים בכלל לא יכולה להתברר כי הם מוחזרים באיזשהו הליך שלטענת הדוח גם לא נכון ובלתי חוקי. </w:t>
      </w:r>
    </w:p>
    <w:p w14:paraId="10968486" w14:textId="77777777" w:rsidR="00AB0396" w:rsidRPr="00AB0396" w:rsidRDefault="00AB0396" w:rsidP="00AB0396">
      <w:pPr>
        <w:bidi/>
        <w:jc w:val="both"/>
        <w:rPr>
          <w:rFonts w:cs="David" w:hint="cs"/>
          <w:rtl/>
        </w:rPr>
      </w:pPr>
    </w:p>
    <w:p w14:paraId="7966D15B" w14:textId="77777777" w:rsidR="00AB0396" w:rsidRPr="00AB0396" w:rsidRDefault="00AB0396" w:rsidP="00AB0396">
      <w:pPr>
        <w:keepLines/>
        <w:bidi/>
        <w:jc w:val="both"/>
        <w:rPr>
          <w:rFonts w:cs="David" w:hint="cs"/>
          <w:rtl/>
        </w:rPr>
      </w:pPr>
      <w:r w:rsidRPr="00AB0396">
        <w:rPr>
          <w:rFonts w:cs="David" w:hint="cs"/>
          <w:u w:val="single"/>
          <w:rtl/>
        </w:rPr>
        <w:t>אברהם מיכאלי:</w:t>
      </w:r>
    </w:p>
    <w:p w14:paraId="787A979A" w14:textId="77777777" w:rsidR="00AB0396" w:rsidRPr="00AB0396" w:rsidRDefault="00AB0396" w:rsidP="00AB0396">
      <w:pPr>
        <w:keepLines/>
        <w:bidi/>
        <w:jc w:val="both"/>
        <w:rPr>
          <w:rFonts w:cs="David" w:hint="cs"/>
          <w:rtl/>
        </w:rPr>
      </w:pPr>
    </w:p>
    <w:p w14:paraId="1216DF6A" w14:textId="77777777" w:rsidR="00AB0396" w:rsidRPr="00AB0396" w:rsidRDefault="00AB0396" w:rsidP="00AB0396">
      <w:pPr>
        <w:keepLines/>
        <w:bidi/>
        <w:jc w:val="both"/>
        <w:rPr>
          <w:rFonts w:cs="David" w:hint="cs"/>
          <w:rtl/>
        </w:rPr>
      </w:pPr>
      <w:r w:rsidRPr="00AB0396">
        <w:rPr>
          <w:rFonts w:cs="David" w:hint="cs"/>
          <w:rtl/>
        </w:rPr>
        <w:tab/>
        <w:t xml:space="preserve"> הדוח מתעלם מהעובדה, שיש מסתננים שבאים לכאן לחפש עבודה. זו בדיוק הבעיה של הדוחות האלה, הם לא מסתכלים על הפן של מדינת ישראל, שאנחנו לא יכולים לקבל משם אלפים. </w:t>
      </w:r>
    </w:p>
    <w:p w14:paraId="1285B1B7" w14:textId="77777777" w:rsidR="00AB0396" w:rsidRPr="00AB0396" w:rsidRDefault="00AB0396" w:rsidP="00AB0396">
      <w:pPr>
        <w:bidi/>
        <w:jc w:val="both"/>
        <w:rPr>
          <w:rFonts w:cs="David" w:hint="cs"/>
          <w:rtl/>
        </w:rPr>
      </w:pPr>
    </w:p>
    <w:p w14:paraId="2DFF628B" w14:textId="77777777" w:rsidR="00AB0396" w:rsidRPr="00AB0396" w:rsidRDefault="00AB0396" w:rsidP="00AB0396">
      <w:pPr>
        <w:pStyle w:val="Heading5"/>
        <w:rPr>
          <w:rFonts w:hint="cs"/>
          <w:sz w:val="24"/>
          <w:rtl/>
        </w:rPr>
      </w:pPr>
      <w:r w:rsidRPr="00AB0396">
        <w:rPr>
          <w:rFonts w:hint="cs"/>
          <w:sz w:val="24"/>
          <w:u w:val="single"/>
          <w:rtl/>
        </w:rPr>
        <w:t xml:space="preserve">דב </w:t>
      </w:r>
      <w:proofErr w:type="spellStart"/>
      <w:r w:rsidRPr="00AB0396">
        <w:rPr>
          <w:rFonts w:hint="cs"/>
          <w:sz w:val="24"/>
          <w:u w:val="single"/>
          <w:rtl/>
        </w:rPr>
        <w:t>חנין</w:t>
      </w:r>
      <w:proofErr w:type="spellEnd"/>
      <w:r w:rsidRPr="00AB0396">
        <w:rPr>
          <w:rFonts w:hint="cs"/>
          <w:sz w:val="24"/>
          <w:u w:val="single"/>
          <w:rtl/>
        </w:rPr>
        <w:t>:</w:t>
      </w:r>
    </w:p>
    <w:p w14:paraId="397436A7" w14:textId="77777777" w:rsidR="00AB0396" w:rsidRPr="00AB0396" w:rsidRDefault="00AB0396" w:rsidP="00AB0396">
      <w:pPr>
        <w:pStyle w:val="Heading5"/>
        <w:rPr>
          <w:rFonts w:hint="cs"/>
          <w:sz w:val="24"/>
          <w:rtl/>
        </w:rPr>
      </w:pPr>
    </w:p>
    <w:p w14:paraId="3A617B70" w14:textId="77777777" w:rsidR="00AB0396" w:rsidRPr="00AB0396" w:rsidRDefault="00AB0396" w:rsidP="00AB0396">
      <w:pPr>
        <w:bidi/>
        <w:jc w:val="both"/>
        <w:rPr>
          <w:rFonts w:cs="David" w:hint="cs"/>
          <w:rtl/>
        </w:rPr>
      </w:pPr>
      <w:r w:rsidRPr="00AB0396">
        <w:rPr>
          <w:rFonts w:cs="David" w:hint="cs"/>
          <w:rtl/>
        </w:rPr>
        <w:tab/>
        <w:t xml:space="preserve"> חבר הכנסת מיכאלי, אתה מדגים לנו למה הנושא הזה מחייב בירור ודיון. אני לא בא לדון כרגע בדוח, אני יכול רק להגיד מה הטענות בדוח, אני לא מומחה למה שקורה בגבול הדרומי. אבל אני חושב שאלה שאלות שמדינת ישראל צריכה להידרש אליהן והיא צריכה להידרש אליהן בצורה רצינית, מכובדת, עניינית, במה הכנסת היא הזירה לעשות את זה ולכן אני חושב שזה ראוי מאוד לבירור וגם להצגת עמדת הממשלה. זו ההזדמנות. </w:t>
      </w:r>
    </w:p>
    <w:p w14:paraId="48C93833" w14:textId="77777777" w:rsidR="00AB0396" w:rsidRPr="00AB0396" w:rsidRDefault="00AB0396" w:rsidP="00AB0396">
      <w:pPr>
        <w:bidi/>
        <w:jc w:val="both"/>
        <w:rPr>
          <w:rFonts w:cs="David" w:hint="cs"/>
          <w:rtl/>
        </w:rPr>
      </w:pPr>
    </w:p>
    <w:p w14:paraId="6A7DE56D" w14:textId="77777777" w:rsidR="00AB0396" w:rsidRPr="00AB0396" w:rsidRDefault="00AB0396" w:rsidP="00AB0396">
      <w:pPr>
        <w:bidi/>
        <w:jc w:val="both"/>
        <w:rPr>
          <w:rFonts w:cs="David" w:hint="cs"/>
          <w:rtl/>
        </w:rPr>
      </w:pPr>
      <w:r w:rsidRPr="00AB0396">
        <w:rPr>
          <w:rFonts w:cs="David" w:hint="cs"/>
          <w:u w:val="single"/>
          <w:rtl/>
        </w:rPr>
        <w:t xml:space="preserve">היו"ר יריב </w:t>
      </w:r>
      <w:proofErr w:type="spellStart"/>
      <w:r w:rsidRPr="00AB0396">
        <w:rPr>
          <w:rFonts w:cs="David" w:hint="cs"/>
          <w:u w:val="single"/>
          <w:rtl/>
        </w:rPr>
        <w:t>לוין</w:t>
      </w:r>
      <w:proofErr w:type="spellEnd"/>
      <w:r w:rsidRPr="00AB0396">
        <w:rPr>
          <w:rFonts w:cs="David" w:hint="cs"/>
          <w:u w:val="single"/>
          <w:rtl/>
        </w:rPr>
        <w:t>:</w:t>
      </w:r>
    </w:p>
    <w:p w14:paraId="7AD76BD3" w14:textId="77777777" w:rsidR="00AB0396" w:rsidRPr="00AB0396" w:rsidRDefault="00AB0396" w:rsidP="00AB0396">
      <w:pPr>
        <w:bidi/>
        <w:jc w:val="both"/>
        <w:rPr>
          <w:rFonts w:cs="David" w:hint="cs"/>
          <w:rtl/>
        </w:rPr>
      </w:pPr>
    </w:p>
    <w:p w14:paraId="355066B4" w14:textId="77777777" w:rsidR="00AB0396" w:rsidRPr="00AB0396" w:rsidRDefault="00AB0396" w:rsidP="00AB0396">
      <w:pPr>
        <w:bidi/>
        <w:jc w:val="both"/>
        <w:rPr>
          <w:rFonts w:cs="David" w:hint="cs"/>
          <w:rtl/>
        </w:rPr>
      </w:pPr>
      <w:r w:rsidRPr="00AB0396">
        <w:rPr>
          <w:rFonts w:cs="David" w:hint="cs"/>
          <w:rtl/>
        </w:rPr>
        <w:tab/>
        <w:t xml:space="preserve">תודה רבה. מכובדי סגן יושב ראש הכנסת, בבקשה. </w:t>
      </w:r>
    </w:p>
    <w:p w14:paraId="6880D457" w14:textId="77777777" w:rsidR="00AB0396" w:rsidRPr="00AB0396" w:rsidRDefault="00AB0396" w:rsidP="00AB0396">
      <w:pPr>
        <w:bidi/>
        <w:jc w:val="both"/>
        <w:rPr>
          <w:rFonts w:cs="David" w:hint="cs"/>
          <w:rtl/>
        </w:rPr>
      </w:pPr>
    </w:p>
    <w:p w14:paraId="315EFC5A" w14:textId="77777777" w:rsidR="00AB0396" w:rsidRPr="00AB0396" w:rsidRDefault="00AB0396" w:rsidP="00AB0396">
      <w:pPr>
        <w:bidi/>
        <w:jc w:val="both"/>
        <w:rPr>
          <w:rFonts w:cs="David" w:hint="cs"/>
          <w:rtl/>
        </w:rPr>
      </w:pPr>
      <w:r w:rsidRPr="00AB0396">
        <w:rPr>
          <w:rFonts w:cs="David" w:hint="cs"/>
          <w:u w:val="single"/>
          <w:rtl/>
        </w:rPr>
        <w:t>יצחק וקנין:</w:t>
      </w:r>
    </w:p>
    <w:p w14:paraId="2403CE02" w14:textId="77777777" w:rsidR="00AB0396" w:rsidRPr="00AB0396" w:rsidRDefault="00AB0396" w:rsidP="00AB0396">
      <w:pPr>
        <w:bidi/>
        <w:jc w:val="both"/>
        <w:rPr>
          <w:rFonts w:cs="David" w:hint="cs"/>
          <w:rtl/>
        </w:rPr>
      </w:pPr>
    </w:p>
    <w:p w14:paraId="4102D6E0" w14:textId="77777777" w:rsidR="00AB0396" w:rsidRPr="00AB0396" w:rsidRDefault="00AB0396" w:rsidP="00AB0396">
      <w:pPr>
        <w:bidi/>
        <w:jc w:val="both"/>
        <w:rPr>
          <w:rFonts w:cs="David" w:hint="cs"/>
          <w:rtl/>
        </w:rPr>
      </w:pPr>
      <w:r w:rsidRPr="00AB0396">
        <w:rPr>
          <w:rFonts w:cs="David" w:hint="cs"/>
          <w:rtl/>
        </w:rPr>
        <w:tab/>
        <w:t xml:space="preserve"> מה שאני אגיד בוודאי אינו חידוש, בכל שבוע מגיעים לנשיאות הכנסת כ-30 נושאים שעולים על ידי חברי הכנסת כהצעות דחופות. הנשיאות מתלבטת איזה נושאים באמת דחופים וצריך לאשר אותם. אני יכול להגיד לך, שעשרות פעמים אנחנו לא יודעים, בסיעת ש"ס, מה הנושא שמגישים בשמנו כי מזכיר הסיעה מגיש בשם כל הסיעה. ברוב המקרים אני לא מאושר עם ההצעות שלי. יש פה הצעות דחופות, מתוך 30 אנחנו מאשרים חמישה נושאים לא יותר. לכן, נשיאות הכנסת לא ראתה בנושא שלך דחוף כל כך, היו נושאים הרבה יותר דחופים שבכלל לא </w:t>
      </w:r>
      <w:proofErr w:type="spellStart"/>
      <w:r w:rsidRPr="00AB0396">
        <w:rPr>
          <w:rFonts w:cs="David" w:hint="cs"/>
          <w:rtl/>
        </w:rPr>
        <w:t>היתה</w:t>
      </w:r>
      <w:proofErr w:type="spellEnd"/>
      <w:r w:rsidRPr="00AB0396">
        <w:rPr>
          <w:rFonts w:cs="David" w:hint="cs"/>
          <w:rtl/>
        </w:rPr>
        <w:t xml:space="preserve"> התלבטות בנושא הזה.  לא ראינו דחיפות מיוחדת בנושא שאתה העלית. </w:t>
      </w:r>
    </w:p>
    <w:p w14:paraId="24FA3967" w14:textId="77777777" w:rsidR="00AB0396" w:rsidRPr="00AB0396" w:rsidRDefault="00AB0396" w:rsidP="00AB0396">
      <w:pPr>
        <w:bidi/>
        <w:jc w:val="both"/>
        <w:rPr>
          <w:rFonts w:cs="David" w:hint="cs"/>
          <w:rtl/>
        </w:rPr>
      </w:pPr>
    </w:p>
    <w:p w14:paraId="2E78D8B8" w14:textId="77777777" w:rsidR="00AB0396" w:rsidRPr="00AB0396" w:rsidRDefault="00AB0396" w:rsidP="00AB0396">
      <w:pPr>
        <w:bidi/>
        <w:jc w:val="both"/>
        <w:rPr>
          <w:rFonts w:cs="David" w:hint="cs"/>
          <w:rtl/>
        </w:rPr>
      </w:pPr>
      <w:r w:rsidRPr="00AB0396">
        <w:rPr>
          <w:rFonts w:cs="David" w:hint="cs"/>
          <w:u w:val="single"/>
          <w:rtl/>
        </w:rPr>
        <w:t>אברהם מיכאלי:</w:t>
      </w:r>
    </w:p>
    <w:p w14:paraId="6D1EDC70" w14:textId="77777777" w:rsidR="00AB0396" w:rsidRPr="00AB0396" w:rsidRDefault="00AB0396" w:rsidP="00AB0396">
      <w:pPr>
        <w:bidi/>
        <w:jc w:val="both"/>
        <w:rPr>
          <w:rFonts w:cs="David" w:hint="cs"/>
          <w:rtl/>
        </w:rPr>
      </w:pPr>
    </w:p>
    <w:p w14:paraId="53FBAD79" w14:textId="77777777" w:rsidR="00AB0396" w:rsidRPr="00AB0396" w:rsidRDefault="00AB0396" w:rsidP="00AB0396">
      <w:pPr>
        <w:bidi/>
        <w:jc w:val="both"/>
        <w:rPr>
          <w:rFonts w:cs="David" w:hint="cs"/>
          <w:rtl/>
        </w:rPr>
      </w:pPr>
      <w:r w:rsidRPr="00AB0396">
        <w:rPr>
          <w:rFonts w:cs="David" w:hint="cs"/>
          <w:rtl/>
        </w:rPr>
        <w:tab/>
        <w:t xml:space="preserve"> אז אתה מציע לו שיציע את זה כהצעה רגילה. </w:t>
      </w:r>
    </w:p>
    <w:p w14:paraId="793ACD4D" w14:textId="77777777" w:rsidR="00AB0396" w:rsidRPr="00AB0396" w:rsidRDefault="00AB0396" w:rsidP="00AB0396">
      <w:pPr>
        <w:bidi/>
        <w:jc w:val="both"/>
        <w:rPr>
          <w:rFonts w:cs="David" w:hint="cs"/>
          <w:rtl/>
        </w:rPr>
      </w:pPr>
    </w:p>
    <w:p w14:paraId="5FE2F4B6" w14:textId="77777777" w:rsidR="00AB0396" w:rsidRPr="00AB0396" w:rsidRDefault="00AB0396" w:rsidP="00AB0396">
      <w:pPr>
        <w:bidi/>
        <w:jc w:val="both"/>
        <w:rPr>
          <w:rFonts w:cs="David" w:hint="cs"/>
          <w:rtl/>
        </w:rPr>
      </w:pPr>
      <w:r w:rsidRPr="00AB0396">
        <w:rPr>
          <w:rFonts w:cs="David" w:hint="cs"/>
          <w:u w:val="single"/>
          <w:rtl/>
        </w:rPr>
        <w:t>יצחק וקנין:</w:t>
      </w:r>
    </w:p>
    <w:p w14:paraId="20D2E022" w14:textId="77777777" w:rsidR="00AB0396" w:rsidRPr="00AB0396" w:rsidRDefault="00AB0396" w:rsidP="00AB0396">
      <w:pPr>
        <w:bidi/>
        <w:jc w:val="both"/>
        <w:rPr>
          <w:rFonts w:cs="David" w:hint="cs"/>
          <w:rtl/>
        </w:rPr>
      </w:pPr>
    </w:p>
    <w:p w14:paraId="54ED2F0C" w14:textId="77777777" w:rsidR="00AB0396" w:rsidRPr="00AB0396" w:rsidRDefault="00AB0396" w:rsidP="00AB0396">
      <w:pPr>
        <w:bidi/>
        <w:jc w:val="both"/>
        <w:rPr>
          <w:rFonts w:cs="David" w:hint="cs"/>
          <w:rtl/>
        </w:rPr>
      </w:pPr>
      <w:r w:rsidRPr="00AB0396">
        <w:rPr>
          <w:rFonts w:cs="David" w:hint="cs"/>
          <w:rtl/>
        </w:rPr>
        <w:tab/>
        <w:t xml:space="preserve"> שינצל את המכסה הסיעתית, כמו שעושות הסיעות האחרות. </w:t>
      </w:r>
    </w:p>
    <w:p w14:paraId="2A32D021" w14:textId="77777777" w:rsidR="00AB0396" w:rsidRPr="00AB0396" w:rsidRDefault="00AB0396" w:rsidP="00AB0396">
      <w:pPr>
        <w:bidi/>
        <w:jc w:val="both"/>
        <w:rPr>
          <w:rFonts w:cs="David" w:hint="cs"/>
          <w:rtl/>
        </w:rPr>
      </w:pPr>
    </w:p>
    <w:p w14:paraId="7A67439F" w14:textId="77777777" w:rsidR="00AB0396" w:rsidRPr="00AB0396" w:rsidRDefault="00AB0396" w:rsidP="00AB0396">
      <w:pPr>
        <w:pStyle w:val="Heading5"/>
        <w:rPr>
          <w:rFonts w:hint="cs"/>
          <w:sz w:val="24"/>
          <w:rtl/>
        </w:rPr>
      </w:pPr>
      <w:r w:rsidRPr="00AB0396">
        <w:rPr>
          <w:rFonts w:hint="cs"/>
          <w:sz w:val="24"/>
          <w:u w:val="single"/>
          <w:rtl/>
        </w:rPr>
        <w:t xml:space="preserve">דב </w:t>
      </w:r>
      <w:proofErr w:type="spellStart"/>
      <w:r w:rsidRPr="00AB0396">
        <w:rPr>
          <w:rFonts w:hint="cs"/>
          <w:sz w:val="24"/>
          <w:u w:val="single"/>
          <w:rtl/>
        </w:rPr>
        <w:t>חנין</w:t>
      </w:r>
      <w:proofErr w:type="spellEnd"/>
      <w:r w:rsidRPr="00AB0396">
        <w:rPr>
          <w:rFonts w:hint="cs"/>
          <w:sz w:val="24"/>
          <w:u w:val="single"/>
          <w:rtl/>
        </w:rPr>
        <w:t>:</w:t>
      </w:r>
    </w:p>
    <w:p w14:paraId="669A2F75" w14:textId="77777777" w:rsidR="00AB0396" w:rsidRPr="00AB0396" w:rsidRDefault="00AB0396" w:rsidP="00AB0396">
      <w:pPr>
        <w:pStyle w:val="Heading5"/>
        <w:rPr>
          <w:rFonts w:hint="cs"/>
          <w:sz w:val="24"/>
          <w:rtl/>
        </w:rPr>
      </w:pPr>
    </w:p>
    <w:p w14:paraId="441B8FB8" w14:textId="77777777" w:rsidR="00AB0396" w:rsidRPr="00AB0396" w:rsidRDefault="00AB0396" w:rsidP="00AB0396">
      <w:pPr>
        <w:bidi/>
        <w:jc w:val="both"/>
        <w:rPr>
          <w:rFonts w:cs="David" w:hint="cs"/>
          <w:rtl/>
        </w:rPr>
      </w:pPr>
      <w:r w:rsidRPr="00AB0396">
        <w:rPr>
          <w:rFonts w:cs="David" w:hint="cs"/>
          <w:rtl/>
        </w:rPr>
        <w:tab/>
        <w:t xml:space="preserve"> אדוני, מבחינה פרוצדוראלית, אם ננצל מכסה, ועדת הכנסת תפנה כדי שהנושא הזה יוכל לעלות על שולחנה של הכנסת במסגרת מכסה, כדי שזה ייקרה היום? </w:t>
      </w:r>
    </w:p>
    <w:p w14:paraId="7065551E" w14:textId="77777777" w:rsidR="00AB0396" w:rsidRPr="00AB0396" w:rsidRDefault="00AB0396" w:rsidP="00AB0396">
      <w:pPr>
        <w:bidi/>
        <w:jc w:val="both"/>
        <w:rPr>
          <w:rFonts w:cs="David" w:hint="cs"/>
          <w:rtl/>
        </w:rPr>
      </w:pPr>
    </w:p>
    <w:p w14:paraId="7A7F407A" w14:textId="77777777" w:rsidR="00AB0396" w:rsidRPr="00AB0396" w:rsidRDefault="00AB0396" w:rsidP="00AB0396">
      <w:pPr>
        <w:bidi/>
        <w:jc w:val="both"/>
        <w:rPr>
          <w:rFonts w:cs="David" w:hint="cs"/>
          <w:rtl/>
        </w:rPr>
      </w:pPr>
      <w:r w:rsidRPr="00AB0396">
        <w:rPr>
          <w:rFonts w:cs="David" w:hint="cs"/>
          <w:u w:val="single"/>
          <w:rtl/>
        </w:rPr>
        <w:t xml:space="preserve">היו"ר יריב </w:t>
      </w:r>
      <w:proofErr w:type="spellStart"/>
      <w:r w:rsidRPr="00AB0396">
        <w:rPr>
          <w:rFonts w:cs="David" w:hint="cs"/>
          <w:u w:val="single"/>
          <w:rtl/>
        </w:rPr>
        <w:t>לוין</w:t>
      </w:r>
      <w:proofErr w:type="spellEnd"/>
      <w:r w:rsidRPr="00AB0396">
        <w:rPr>
          <w:rFonts w:cs="David" w:hint="cs"/>
          <w:u w:val="single"/>
          <w:rtl/>
        </w:rPr>
        <w:t>:</w:t>
      </w:r>
    </w:p>
    <w:p w14:paraId="7ED98DC4" w14:textId="77777777" w:rsidR="00AB0396" w:rsidRPr="00AB0396" w:rsidRDefault="00AB0396" w:rsidP="00AB0396">
      <w:pPr>
        <w:bidi/>
        <w:jc w:val="both"/>
        <w:rPr>
          <w:rFonts w:cs="David" w:hint="cs"/>
          <w:rtl/>
        </w:rPr>
      </w:pPr>
    </w:p>
    <w:p w14:paraId="7B20855F" w14:textId="77777777" w:rsidR="00AB0396" w:rsidRPr="00AB0396" w:rsidRDefault="00AB0396" w:rsidP="00AB0396">
      <w:pPr>
        <w:bidi/>
        <w:jc w:val="both"/>
        <w:rPr>
          <w:rFonts w:cs="David" w:hint="cs"/>
          <w:rtl/>
        </w:rPr>
      </w:pPr>
      <w:r w:rsidRPr="00AB0396">
        <w:rPr>
          <w:rFonts w:cs="David" w:hint="cs"/>
          <w:rtl/>
        </w:rPr>
        <w:tab/>
        <w:t xml:space="preserve">אני לא מעריך שזה יכול לקרות היום, בוודאי לא במסגרת מכסה רגילה של הצעה לסדר, אבל אפשר יהיה להביא את זה בשבוע הבא. </w:t>
      </w:r>
    </w:p>
    <w:p w14:paraId="29A98061" w14:textId="77777777" w:rsidR="00AB0396" w:rsidRPr="00AB0396" w:rsidRDefault="00AB0396" w:rsidP="00AB0396">
      <w:pPr>
        <w:bidi/>
        <w:jc w:val="both"/>
        <w:rPr>
          <w:rFonts w:cs="David" w:hint="cs"/>
          <w:rtl/>
        </w:rPr>
      </w:pPr>
    </w:p>
    <w:p w14:paraId="66AECE3F" w14:textId="77777777" w:rsidR="00AB0396" w:rsidRPr="00AB0396" w:rsidRDefault="00AB0396" w:rsidP="00AB0396">
      <w:pPr>
        <w:bidi/>
        <w:jc w:val="both"/>
        <w:rPr>
          <w:rFonts w:cs="David" w:hint="cs"/>
          <w:rtl/>
        </w:rPr>
      </w:pPr>
      <w:r w:rsidRPr="00AB0396">
        <w:rPr>
          <w:rFonts w:cs="David" w:hint="cs"/>
          <w:u w:val="single"/>
          <w:rtl/>
        </w:rPr>
        <w:t>לימור ברמן:</w:t>
      </w:r>
    </w:p>
    <w:p w14:paraId="5B2B2BE4" w14:textId="77777777" w:rsidR="00AB0396" w:rsidRPr="00AB0396" w:rsidRDefault="00AB0396" w:rsidP="00AB0396">
      <w:pPr>
        <w:bidi/>
        <w:jc w:val="both"/>
        <w:rPr>
          <w:rFonts w:cs="David" w:hint="cs"/>
          <w:rtl/>
        </w:rPr>
      </w:pPr>
    </w:p>
    <w:p w14:paraId="223F9DFA" w14:textId="77777777" w:rsidR="00AB0396" w:rsidRPr="00AB0396" w:rsidRDefault="00AB0396" w:rsidP="00AB0396">
      <w:pPr>
        <w:bidi/>
        <w:jc w:val="both"/>
        <w:rPr>
          <w:rFonts w:cs="David" w:hint="cs"/>
          <w:rtl/>
        </w:rPr>
      </w:pPr>
      <w:r w:rsidRPr="00AB0396">
        <w:rPr>
          <w:rFonts w:cs="David" w:hint="cs"/>
          <w:rtl/>
        </w:rPr>
        <w:tab/>
        <w:t xml:space="preserve">סיעת קדימה נותנת לך את המכסה של השבוע במסגרת הצעה רגילה לסדר. </w:t>
      </w:r>
    </w:p>
    <w:p w14:paraId="7D9C329E" w14:textId="77777777" w:rsidR="00AB0396" w:rsidRPr="00AB0396" w:rsidRDefault="00AB0396" w:rsidP="00AB0396">
      <w:pPr>
        <w:bidi/>
        <w:jc w:val="both"/>
        <w:rPr>
          <w:rFonts w:cs="David" w:hint="cs"/>
          <w:rtl/>
        </w:rPr>
      </w:pPr>
    </w:p>
    <w:p w14:paraId="6C4EDD71" w14:textId="77777777" w:rsidR="00AB0396" w:rsidRPr="00AB0396" w:rsidRDefault="00AB0396" w:rsidP="00AB0396">
      <w:pPr>
        <w:bidi/>
        <w:jc w:val="both"/>
        <w:rPr>
          <w:rFonts w:cs="David" w:hint="cs"/>
          <w:rtl/>
        </w:rPr>
      </w:pPr>
      <w:r w:rsidRPr="00AB0396">
        <w:rPr>
          <w:rFonts w:cs="David" w:hint="cs"/>
          <w:u w:val="single"/>
          <w:rtl/>
        </w:rPr>
        <w:t>יצחק וקנין:</w:t>
      </w:r>
    </w:p>
    <w:p w14:paraId="2892369B" w14:textId="77777777" w:rsidR="00AB0396" w:rsidRPr="00AB0396" w:rsidRDefault="00AB0396" w:rsidP="00AB0396">
      <w:pPr>
        <w:bidi/>
        <w:jc w:val="both"/>
        <w:rPr>
          <w:rFonts w:cs="David" w:hint="cs"/>
          <w:rtl/>
        </w:rPr>
      </w:pPr>
    </w:p>
    <w:p w14:paraId="0C45AA35" w14:textId="77777777" w:rsidR="00AB0396" w:rsidRPr="00AB0396" w:rsidRDefault="00AB0396" w:rsidP="00AB0396">
      <w:pPr>
        <w:bidi/>
        <w:jc w:val="both"/>
        <w:rPr>
          <w:rFonts w:cs="David" w:hint="cs"/>
          <w:rtl/>
        </w:rPr>
      </w:pPr>
      <w:r w:rsidRPr="00AB0396">
        <w:rPr>
          <w:rFonts w:cs="David" w:hint="cs"/>
          <w:rtl/>
        </w:rPr>
        <w:tab/>
        <w:t xml:space="preserve"> על המכסה של השבוע? </w:t>
      </w:r>
    </w:p>
    <w:p w14:paraId="679F7B2F" w14:textId="77777777" w:rsidR="00AB0396" w:rsidRPr="00AB0396" w:rsidRDefault="00AB0396" w:rsidP="00AB0396">
      <w:pPr>
        <w:bidi/>
        <w:jc w:val="both"/>
        <w:rPr>
          <w:rFonts w:cs="David" w:hint="cs"/>
          <w:rtl/>
        </w:rPr>
      </w:pPr>
    </w:p>
    <w:p w14:paraId="6C45A24C" w14:textId="77777777" w:rsidR="00AB0396" w:rsidRPr="00AB0396" w:rsidRDefault="00AB0396" w:rsidP="00AB0396">
      <w:pPr>
        <w:bidi/>
        <w:jc w:val="both"/>
        <w:rPr>
          <w:rFonts w:cs="David" w:hint="cs"/>
          <w:rtl/>
        </w:rPr>
      </w:pPr>
      <w:r w:rsidRPr="00AB0396">
        <w:rPr>
          <w:rFonts w:cs="David" w:hint="cs"/>
          <w:u w:val="single"/>
          <w:rtl/>
        </w:rPr>
        <w:t>לימור ברמן:</w:t>
      </w:r>
    </w:p>
    <w:p w14:paraId="467030D9" w14:textId="77777777" w:rsidR="00AB0396" w:rsidRPr="00AB0396" w:rsidRDefault="00AB0396" w:rsidP="00AB0396">
      <w:pPr>
        <w:bidi/>
        <w:jc w:val="both"/>
        <w:rPr>
          <w:rFonts w:cs="David" w:hint="cs"/>
          <w:rtl/>
        </w:rPr>
      </w:pPr>
    </w:p>
    <w:p w14:paraId="590EDCC2" w14:textId="77777777" w:rsidR="00AB0396" w:rsidRPr="00AB0396" w:rsidRDefault="00AB0396" w:rsidP="00AB0396">
      <w:pPr>
        <w:bidi/>
        <w:jc w:val="both"/>
        <w:rPr>
          <w:rFonts w:cs="David" w:hint="cs"/>
          <w:rtl/>
        </w:rPr>
      </w:pPr>
      <w:r w:rsidRPr="00AB0396">
        <w:rPr>
          <w:rFonts w:cs="David" w:hint="cs"/>
          <w:rtl/>
        </w:rPr>
        <w:tab/>
        <w:t xml:space="preserve">כן. </w:t>
      </w:r>
    </w:p>
    <w:p w14:paraId="2A37D5D8" w14:textId="77777777" w:rsidR="00AB0396" w:rsidRPr="00AB0396" w:rsidRDefault="00AB0396" w:rsidP="00AB0396">
      <w:pPr>
        <w:bidi/>
        <w:jc w:val="both"/>
        <w:rPr>
          <w:rFonts w:cs="David" w:hint="cs"/>
          <w:rtl/>
        </w:rPr>
      </w:pPr>
    </w:p>
    <w:p w14:paraId="3B13915E" w14:textId="77777777" w:rsidR="00AB0396" w:rsidRPr="00AB0396" w:rsidRDefault="00AB0396" w:rsidP="00AB0396">
      <w:pPr>
        <w:keepLines/>
        <w:bidi/>
        <w:jc w:val="both"/>
        <w:rPr>
          <w:rFonts w:cs="David" w:hint="cs"/>
          <w:rtl/>
        </w:rPr>
      </w:pPr>
      <w:r w:rsidRPr="00AB0396">
        <w:rPr>
          <w:rFonts w:cs="David" w:hint="cs"/>
          <w:u w:val="single"/>
          <w:rtl/>
        </w:rPr>
        <w:t xml:space="preserve">היו"ר יריב </w:t>
      </w:r>
      <w:proofErr w:type="spellStart"/>
      <w:r w:rsidRPr="00AB0396">
        <w:rPr>
          <w:rFonts w:cs="David" w:hint="cs"/>
          <w:u w:val="single"/>
          <w:rtl/>
        </w:rPr>
        <w:t>לוין</w:t>
      </w:r>
      <w:proofErr w:type="spellEnd"/>
      <w:r w:rsidRPr="00AB0396">
        <w:rPr>
          <w:rFonts w:cs="David" w:hint="cs"/>
          <w:u w:val="single"/>
          <w:rtl/>
        </w:rPr>
        <w:t>:</w:t>
      </w:r>
    </w:p>
    <w:p w14:paraId="78BC8B14" w14:textId="77777777" w:rsidR="00AB0396" w:rsidRPr="00AB0396" w:rsidRDefault="00AB0396" w:rsidP="00AB0396">
      <w:pPr>
        <w:keepLines/>
        <w:bidi/>
        <w:jc w:val="both"/>
        <w:rPr>
          <w:rFonts w:cs="David" w:hint="cs"/>
          <w:rtl/>
        </w:rPr>
      </w:pPr>
    </w:p>
    <w:p w14:paraId="7430667D" w14:textId="77777777" w:rsidR="00AB0396" w:rsidRPr="00AB0396" w:rsidRDefault="00AB0396" w:rsidP="00AB0396">
      <w:pPr>
        <w:keepLines/>
        <w:bidi/>
        <w:jc w:val="both"/>
        <w:rPr>
          <w:rFonts w:cs="David" w:hint="cs"/>
          <w:rtl/>
        </w:rPr>
      </w:pPr>
      <w:r w:rsidRPr="00AB0396">
        <w:rPr>
          <w:rFonts w:cs="David" w:hint="cs"/>
          <w:rtl/>
        </w:rPr>
        <w:tab/>
        <w:t xml:space="preserve">החלטה זו מסורה לנשיאות הכנסת, אני לא אקבע את סדר היום לנשיאות הכנסת ולא אכתיב לה.  אם תהיה בקשה שלך והסכמה של סיעת קדימה, הנושא יובא בפני יושב ראש הכנסת, אם הוא ימצא לנכון, בתיאום עם השר, להעלות את זה - - - </w:t>
      </w:r>
    </w:p>
    <w:p w14:paraId="7FD8BCB9" w14:textId="77777777" w:rsidR="00AB0396" w:rsidRPr="00AB0396" w:rsidRDefault="00AB0396" w:rsidP="00AB0396">
      <w:pPr>
        <w:bidi/>
        <w:jc w:val="both"/>
        <w:rPr>
          <w:rFonts w:cs="David" w:hint="cs"/>
          <w:rtl/>
        </w:rPr>
      </w:pPr>
    </w:p>
    <w:p w14:paraId="38CCF407" w14:textId="77777777" w:rsidR="00AB0396" w:rsidRPr="00AB0396" w:rsidRDefault="00AB0396" w:rsidP="00AB0396">
      <w:pPr>
        <w:bidi/>
        <w:jc w:val="both"/>
        <w:rPr>
          <w:rFonts w:cs="David" w:hint="cs"/>
          <w:rtl/>
        </w:rPr>
      </w:pPr>
      <w:r w:rsidRPr="00AB0396">
        <w:rPr>
          <w:rFonts w:cs="David" w:hint="cs"/>
          <w:u w:val="single"/>
          <w:rtl/>
        </w:rPr>
        <w:t>יצחק וקנין:</w:t>
      </w:r>
    </w:p>
    <w:p w14:paraId="29BA7CE6" w14:textId="77777777" w:rsidR="00AB0396" w:rsidRPr="00AB0396" w:rsidRDefault="00AB0396" w:rsidP="00AB0396">
      <w:pPr>
        <w:bidi/>
        <w:jc w:val="both"/>
        <w:rPr>
          <w:rFonts w:cs="David" w:hint="cs"/>
          <w:rtl/>
        </w:rPr>
      </w:pPr>
    </w:p>
    <w:p w14:paraId="72563A8D" w14:textId="77777777" w:rsidR="00AB0396" w:rsidRPr="00AB0396" w:rsidRDefault="00AB0396" w:rsidP="00AB0396">
      <w:pPr>
        <w:bidi/>
        <w:jc w:val="both"/>
        <w:rPr>
          <w:rFonts w:cs="David" w:hint="cs"/>
          <w:rtl/>
        </w:rPr>
      </w:pPr>
      <w:r w:rsidRPr="00AB0396">
        <w:rPr>
          <w:rFonts w:cs="David" w:hint="cs"/>
          <w:rtl/>
        </w:rPr>
        <w:tab/>
        <w:t xml:space="preserve">הפרוצדורה היא של מזכירות הכנסת כיוון שעל מכסה, בדרך כלל אין בעיה בנושא. כשאתה לוקח על חשבון מכסה, אין פה את שיקול הדעת שלנו. </w:t>
      </w:r>
    </w:p>
    <w:p w14:paraId="7111197F" w14:textId="77777777" w:rsidR="00AB0396" w:rsidRPr="00AB0396" w:rsidRDefault="00AB0396" w:rsidP="00AB0396">
      <w:pPr>
        <w:bidi/>
        <w:jc w:val="both"/>
        <w:rPr>
          <w:rFonts w:cs="David" w:hint="cs"/>
          <w:rtl/>
        </w:rPr>
      </w:pPr>
    </w:p>
    <w:p w14:paraId="380C1B18" w14:textId="77777777" w:rsidR="00AB0396" w:rsidRPr="00AB0396" w:rsidRDefault="00AB0396" w:rsidP="00AB0396">
      <w:pPr>
        <w:pStyle w:val="Heading5"/>
        <w:rPr>
          <w:rFonts w:hint="cs"/>
          <w:sz w:val="24"/>
          <w:rtl/>
        </w:rPr>
      </w:pPr>
      <w:r w:rsidRPr="00AB0396">
        <w:rPr>
          <w:rFonts w:hint="cs"/>
          <w:sz w:val="24"/>
          <w:u w:val="single"/>
          <w:rtl/>
        </w:rPr>
        <w:t xml:space="preserve">דב </w:t>
      </w:r>
      <w:proofErr w:type="spellStart"/>
      <w:r w:rsidRPr="00AB0396">
        <w:rPr>
          <w:rFonts w:hint="cs"/>
          <w:sz w:val="24"/>
          <w:u w:val="single"/>
          <w:rtl/>
        </w:rPr>
        <w:t>חנין</w:t>
      </w:r>
      <w:proofErr w:type="spellEnd"/>
      <w:r w:rsidRPr="00AB0396">
        <w:rPr>
          <w:rFonts w:hint="cs"/>
          <w:sz w:val="24"/>
          <w:u w:val="single"/>
          <w:rtl/>
        </w:rPr>
        <w:t>:</w:t>
      </w:r>
    </w:p>
    <w:p w14:paraId="4378283B" w14:textId="77777777" w:rsidR="00AB0396" w:rsidRPr="00AB0396" w:rsidRDefault="00AB0396" w:rsidP="00AB0396">
      <w:pPr>
        <w:pStyle w:val="Heading5"/>
        <w:rPr>
          <w:rFonts w:hint="cs"/>
          <w:sz w:val="24"/>
          <w:rtl/>
        </w:rPr>
      </w:pPr>
    </w:p>
    <w:p w14:paraId="73AC4855" w14:textId="77777777" w:rsidR="00AB0396" w:rsidRPr="00AB0396" w:rsidRDefault="00AB0396" w:rsidP="00AB0396">
      <w:pPr>
        <w:bidi/>
        <w:jc w:val="both"/>
        <w:rPr>
          <w:rFonts w:cs="David" w:hint="cs"/>
          <w:rtl/>
        </w:rPr>
      </w:pPr>
      <w:r w:rsidRPr="00AB0396">
        <w:rPr>
          <w:rFonts w:cs="David" w:hint="cs"/>
          <w:rtl/>
        </w:rPr>
        <w:tab/>
        <w:t xml:space="preserve"> אם כך אדוני, אני אבקש להשתמש בערוץ הזה. </w:t>
      </w:r>
    </w:p>
    <w:p w14:paraId="335FCA1C" w14:textId="77777777" w:rsidR="00AB0396" w:rsidRPr="00AB0396" w:rsidRDefault="00AB0396" w:rsidP="00AB0396">
      <w:pPr>
        <w:bidi/>
        <w:jc w:val="both"/>
        <w:rPr>
          <w:rFonts w:cs="David" w:hint="cs"/>
          <w:rtl/>
        </w:rPr>
      </w:pPr>
    </w:p>
    <w:p w14:paraId="7CD956EE" w14:textId="77777777" w:rsidR="00AB0396" w:rsidRPr="00AB0396" w:rsidRDefault="00AB0396" w:rsidP="00AB0396">
      <w:pPr>
        <w:bidi/>
        <w:jc w:val="both"/>
        <w:rPr>
          <w:rFonts w:cs="David" w:hint="cs"/>
          <w:rtl/>
        </w:rPr>
      </w:pPr>
      <w:r w:rsidRPr="00AB0396">
        <w:rPr>
          <w:rFonts w:cs="David" w:hint="cs"/>
          <w:u w:val="single"/>
          <w:rtl/>
        </w:rPr>
        <w:t>יצחק וקנין:</w:t>
      </w:r>
    </w:p>
    <w:p w14:paraId="38E8E298" w14:textId="77777777" w:rsidR="00AB0396" w:rsidRPr="00AB0396" w:rsidRDefault="00AB0396" w:rsidP="00AB0396">
      <w:pPr>
        <w:bidi/>
        <w:jc w:val="both"/>
        <w:rPr>
          <w:rFonts w:cs="David" w:hint="cs"/>
          <w:rtl/>
        </w:rPr>
      </w:pPr>
    </w:p>
    <w:p w14:paraId="5949BE0E" w14:textId="77777777" w:rsidR="00AB0396" w:rsidRPr="00AB0396" w:rsidRDefault="00AB0396" w:rsidP="00AB0396">
      <w:pPr>
        <w:bidi/>
        <w:jc w:val="both"/>
        <w:rPr>
          <w:rFonts w:cs="David" w:hint="cs"/>
          <w:rtl/>
        </w:rPr>
      </w:pPr>
      <w:r w:rsidRPr="00AB0396">
        <w:rPr>
          <w:rFonts w:cs="David" w:hint="cs"/>
          <w:rtl/>
        </w:rPr>
        <w:tab/>
        <w:t xml:space="preserve">איזה שר אמור להשיב להצעה? </w:t>
      </w:r>
    </w:p>
    <w:p w14:paraId="7D0CFAF2" w14:textId="77777777" w:rsidR="00AB0396" w:rsidRPr="00AB0396" w:rsidRDefault="00AB0396" w:rsidP="00AB0396">
      <w:pPr>
        <w:bidi/>
        <w:jc w:val="both"/>
        <w:rPr>
          <w:rFonts w:cs="David" w:hint="cs"/>
          <w:rtl/>
        </w:rPr>
      </w:pPr>
    </w:p>
    <w:p w14:paraId="76040A46" w14:textId="77777777" w:rsidR="00AB0396" w:rsidRPr="00AB0396" w:rsidRDefault="00AB0396" w:rsidP="00AB0396">
      <w:pPr>
        <w:pStyle w:val="Heading5"/>
        <w:rPr>
          <w:rFonts w:hint="cs"/>
          <w:sz w:val="24"/>
          <w:rtl/>
        </w:rPr>
      </w:pPr>
      <w:r w:rsidRPr="00AB0396">
        <w:rPr>
          <w:rFonts w:hint="cs"/>
          <w:sz w:val="24"/>
          <w:u w:val="single"/>
          <w:rtl/>
        </w:rPr>
        <w:t xml:space="preserve">דב </w:t>
      </w:r>
      <w:proofErr w:type="spellStart"/>
      <w:r w:rsidRPr="00AB0396">
        <w:rPr>
          <w:rFonts w:hint="cs"/>
          <w:sz w:val="24"/>
          <w:u w:val="single"/>
          <w:rtl/>
        </w:rPr>
        <w:t>חנין</w:t>
      </w:r>
      <w:proofErr w:type="spellEnd"/>
      <w:r w:rsidRPr="00AB0396">
        <w:rPr>
          <w:rFonts w:hint="cs"/>
          <w:sz w:val="24"/>
          <w:u w:val="single"/>
          <w:rtl/>
        </w:rPr>
        <w:t>:</w:t>
      </w:r>
    </w:p>
    <w:p w14:paraId="140B2315" w14:textId="77777777" w:rsidR="00AB0396" w:rsidRPr="00AB0396" w:rsidRDefault="00AB0396" w:rsidP="00AB0396">
      <w:pPr>
        <w:pStyle w:val="Heading5"/>
        <w:rPr>
          <w:rFonts w:hint="cs"/>
          <w:sz w:val="24"/>
          <w:rtl/>
        </w:rPr>
      </w:pPr>
    </w:p>
    <w:p w14:paraId="0A4D95A7" w14:textId="77777777" w:rsidR="00AB0396" w:rsidRPr="00AB0396" w:rsidRDefault="00AB0396" w:rsidP="00AB0396">
      <w:pPr>
        <w:bidi/>
        <w:jc w:val="both"/>
        <w:rPr>
          <w:rFonts w:cs="David" w:hint="cs"/>
          <w:rtl/>
        </w:rPr>
      </w:pPr>
      <w:r w:rsidRPr="00AB0396">
        <w:rPr>
          <w:rFonts w:cs="David" w:hint="cs"/>
          <w:rtl/>
        </w:rPr>
        <w:tab/>
        <w:t xml:space="preserve"> אני מניח שזה סגן שר הביטחון.  תודה לסיעת קדימה ואנחנו נשתמש במכסה שלהם. מקסימום סגן השר יענה במועד אחר, אם הוא לא נמצא היום. </w:t>
      </w:r>
    </w:p>
    <w:p w14:paraId="5D72E3E9" w14:textId="77777777" w:rsidR="00AB0396" w:rsidRPr="00AB0396" w:rsidRDefault="00AB0396" w:rsidP="00AB0396">
      <w:pPr>
        <w:bidi/>
        <w:jc w:val="both"/>
        <w:rPr>
          <w:rFonts w:cs="David" w:hint="cs"/>
          <w:rtl/>
        </w:rPr>
      </w:pPr>
    </w:p>
    <w:p w14:paraId="1B9E3CFC" w14:textId="77777777" w:rsidR="00AB0396" w:rsidRPr="00AB0396" w:rsidRDefault="00AB0396" w:rsidP="00AB0396">
      <w:pPr>
        <w:bidi/>
        <w:jc w:val="both"/>
        <w:rPr>
          <w:rFonts w:cs="David" w:hint="cs"/>
          <w:rtl/>
        </w:rPr>
      </w:pPr>
      <w:r w:rsidRPr="00AB0396">
        <w:rPr>
          <w:rFonts w:cs="David" w:hint="cs"/>
          <w:u w:val="single"/>
          <w:rtl/>
        </w:rPr>
        <w:t xml:space="preserve">היו"ר יריב </w:t>
      </w:r>
      <w:proofErr w:type="spellStart"/>
      <w:r w:rsidRPr="00AB0396">
        <w:rPr>
          <w:rFonts w:cs="David" w:hint="cs"/>
          <w:u w:val="single"/>
          <w:rtl/>
        </w:rPr>
        <w:t>לוין</w:t>
      </w:r>
      <w:proofErr w:type="spellEnd"/>
      <w:r w:rsidRPr="00AB0396">
        <w:rPr>
          <w:rFonts w:cs="David" w:hint="cs"/>
          <w:u w:val="single"/>
          <w:rtl/>
        </w:rPr>
        <w:t>:</w:t>
      </w:r>
    </w:p>
    <w:p w14:paraId="20965322" w14:textId="77777777" w:rsidR="00AB0396" w:rsidRPr="00AB0396" w:rsidRDefault="00AB0396" w:rsidP="00AB0396">
      <w:pPr>
        <w:bidi/>
        <w:jc w:val="both"/>
        <w:rPr>
          <w:rFonts w:cs="David" w:hint="cs"/>
          <w:rtl/>
        </w:rPr>
      </w:pPr>
    </w:p>
    <w:p w14:paraId="4200130C" w14:textId="77777777" w:rsidR="00AB0396" w:rsidRPr="00AB0396" w:rsidRDefault="00AB0396" w:rsidP="00AB0396">
      <w:pPr>
        <w:bidi/>
        <w:jc w:val="both"/>
        <w:rPr>
          <w:rFonts w:cs="David" w:hint="cs"/>
          <w:rtl/>
        </w:rPr>
      </w:pPr>
      <w:r w:rsidRPr="00AB0396">
        <w:rPr>
          <w:rFonts w:cs="David" w:hint="cs"/>
          <w:rtl/>
        </w:rPr>
        <w:tab/>
        <w:t xml:space="preserve">אז אני מבין שהערעור נמשך. תודה רבה, הישיבה נעולה. </w:t>
      </w:r>
    </w:p>
    <w:p w14:paraId="17E78915" w14:textId="77777777" w:rsidR="00AB0396" w:rsidRDefault="00AB0396" w:rsidP="00AB0396">
      <w:pPr>
        <w:bidi/>
        <w:jc w:val="both"/>
        <w:rPr>
          <w:rFonts w:cs="David" w:hint="cs"/>
          <w:rtl/>
        </w:rPr>
      </w:pPr>
    </w:p>
    <w:p w14:paraId="28829650" w14:textId="77777777" w:rsidR="00AB0396" w:rsidRDefault="00AB0396" w:rsidP="00AB0396">
      <w:pPr>
        <w:bidi/>
        <w:jc w:val="both"/>
        <w:rPr>
          <w:rFonts w:cs="David" w:hint="cs"/>
          <w:rtl/>
        </w:rPr>
      </w:pPr>
    </w:p>
    <w:p w14:paraId="34CD50EE" w14:textId="77777777" w:rsidR="00AB0396" w:rsidRDefault="00AB0396" w:rsidP="00AB0396">
      <w:pPr>
        <w:bidi/>
        <w:jc w:val="both"/>
        <w:rPr>
          <w:rFonts w:cs="David" w:hint="cs"/>
          <w:rtl/>
        </w:rPr>
      </w:pPr>
    </w:p>
    <w:p w14:paraId="43A69A72" w14:textId="77777777" w:rsidR="00AB0396" w:rsidRPr="00AB0396" w:rsidRDefault="00AB0396" w:rsidP="00AB0396">
      <w:pPr>
        <w:bidi/>
        <w:jc w:val="both"/>
        <w:rPr>
          <w:rFonts w:cs="David" w:hint="cs"/>
          <w:rtl/>
        </w:rPr>
      </w:pPr>
    </w:p>
    <w:p w14:paraId="697FD50A" w14:textId="77777777" w:rsidR="00AB0396" w:rsidRPr="00AB0396" w:rsidRDefault="00AB0396" w:rsidP="00AB0396">
      <w:pPr>
        <w:bidi/>
        <w:jc w:val="both"/>
        <w:rPr>
          <w:rFonts w:cs="David" w:hint="cs"/>
          <w:rtl/>
        </w:rPr>
      </w:pPr>
    </w:p>
    <w:p w14:paraId="681CC15D" w14:textId="77777777" w:rsidR="00AB0396" w:rsidRPr="00AB0396" w:rsidRDefault="00AB0396" w:rsidP="00AB0396">
      <w:pPr>
        <w:bidi/>
        <w:jc w:val="both"/>
        <w:rPr>
          <w:rFonts w:cs="David" w:hint="cs"/>
          <w:b/>
          <w:bCs/>
          <w:u w:val="single"/>
          <w:rtl/>
        </w:rPr>
      </w:pPr>
      <w:r w:rsidRPr="00AB0396">
        <w:rPr>
          <w:rFonts w:cs="David" w:hint="cs"/>
          <w:b/>
          <w:bCs/>
          <w:u w:val="single"/>
          <w:rtl/>
        </w:rPr>
        <w:t>הישיבה ננעלה בשעה 10:15.</w:t>
      </w:r>
    </w:p>
    <w:p w14:paraId="3232F9BB" w14:textId="77777777" w:rsidR="00552A80" w:rsidRPr="00AB0396" w:rsidRDefault="00552A80" w:rsidP="00AB0396">
      <w:pPr>
        <w:bidi/>
        <w:jc w:val="both"/>
        <w:rPr>
          <w:rFonts w:cs="David"/>
        </w:rPr>
      </w:pPr>
    </w:p>
    <w:p w14:paraId="68A358D1" w14:textId="77777777" w:rsidR="00AB0396" w:rsidRPr="00AB0396" w:rsidRDefault="00AB0396" w:rsidP="00AB0396">
      <w:pPr>
        <w:jc w:val="both"/>
        <w:rPr>
          <w:rFonts w:cs="David"/>
        </w:rPr>
      </w:pPr>
    </w:p>
    <w:sectPr w:rsidR="00AB0396" w:rsidRPr="00AB0396" w:rsidSect="00AB0396">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EB4FF" w14:textId="77777777" w:rsidR="00AB0396" w:rsidRDefault="00AB0396">
      <w:r>
        <w:separator/>
      </w:r>
    </w:p>
  </w:endnote>
  <w:endnote w:type="continuationSeparator" w:id="0">
    <w:p w14:paraId="4B6655E7" w14:textId="77777777" w:rsidR="00AB0396" w:rsidRDefault="00AB0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33A9E" w14:textId="77777777" w:rsidR="00AB0396" w:rsidRDefault="00AB0396">
      <w:r>
        <w:separator/>
      </w:r>
    </w:p>
  </w:footnote>
  <w:footnote w:type="continuationSeparator" w:id="0">
    <w:p w14:paraId="54E37E6A" w14:textId="77777777" w:rsidR="00AB0396" w:rsidRDefault="00AB0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FF0D8" w14:textId="77777777" w:rsidR="00AB0396" w:rsidRDefault="00AB0396" w:rsidP="00AB039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BA748B0" w14:textId="77777777" w:rsidR="00AB0396" w:rsidRDefault="00AB0396">
    <w:pPr>
      <w:pStyle w:val="Header"/>
      <w:ind w:right="360"/>
      <w:jc w:val="both"/>
      <w:rPr>
        <w:rtl/>
      </w:rPr>
    </w:pPr>
  </w:p>
  <w:p w14:paraId="0B9C66F3" w14:textId="77777777" w:rsidR="00AB0396" w:rsidRDefault="00AB0396"/>
  <w:p w14:paraId="0A26380C" w14:textId="77777777" w:rsidR="00AB0396" w:rsidRDefault="00AB0396"/>
  <w:p w14:paraId="7740C793" w14:textId="77777777" w:rsidR="00AB0396" w:rsidRDefault="00AB0396"/>
  <w:p w14:paraId="0B353A7B" w14:textId="77777777" w:rsidR="00AB0396" w:rsidRDefault="00AB0396"/>
  <w:p w14:paraId="14113FB4" w14:textId="77777777" w:rsidR="00AB0396" w:rsidRDefault="00AB0396"/>
  <w:p w14:paraId="74C586A6" w14:textId="77777777" w:rsidR="00AB0396" w:rsidRDefault="00AB0396"/>
  <w:p w14:paraId="58CB793A" w14:textId="77777777" w:rsidR="00AB0396" w:rsidRDefault="00AB0396"/>
  <w:p w14:paraId="10F687B4" w14:textId="77777777" w:rsidR="00AB0396" w:rsidRDefault="00AB0396"/>
  <w:p w14:paraId="5CC0D1DD" w14:textId="77777777" w:rsidR="00AB0396" w:rsidRDefault="00AB039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7583C" w14:textId="77777777" w:rsidR="00AB0396" w:rsidRDefault="00AB0396" w:rsidP="00AB039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5</w:t>
    </w:r>
    <w:r>
      <w:rPr>
        <w:rStyle w:val="PageNumber"/>
        <w:rtl/>
      </w:rPr>
      <w:fldChar w:fldCharType="end"/>
    </w:r>
  </w:p>
  <w:p w14:paraId="2200F94C" w14:textId="77777777" w:rsidR="00AB0396" w:rsidRDefault="00AB0396">
    <w:pPr>
      <w:pStyle w:val="Header"/>
      <w:ind w:right="360"/>
      <w:jc w:val="both"/>
      <w:rPr>
        <w:rFonts w:hint="cs"/>
        <w:rtl/>
      </w:rPr>
    </w:pPr>
    <w:r>
      <w:rPr>
        <w:rtl/>
      </w:rPr>
      <w:t>ועדת</w:t>
    </w:r>
    <w:r>
      <w:rPr>
        <w:rFonts w:hint="cs"/>
        <w:rtl/>
      </w:rPr>
      <w:t xml:space="preserve"> הכנסת</w:t>
    </w:r>
  </w:p>
  <w:p w14:paraId="1A68AA0F" w14:textId="77777777" w:rsidR="00AB0396" w:rsidRDefault="00AB0396">
    <w:pPr>
      <w:pStyle w:val="Header"/>
      <w:ind w:right="360"/>
      <w:jc w:val="both"/>
      <w:rPr>
        <w:rStyle w:val="PageNumber"/>
        <w:rFonts w:hint="cs"/>
        <w:rtl/>
      </w:rPr>
    </w:pPr>
    <w:r>
      <w:rPr>
        <w:rFonts w:hint="cs"/>
        <w:rtl/>
      </w:rPr>
      <w:t xml:space="preserve">02.12.2009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2368פרוטוקול_ישיבת_ועדה.doc"/>
    <w:docVar w:name="StartMode" w:val="3"/>
  </w:docVars>
  <w:rsids>
    <w:rsidRoot w:val="008879AD"/>
    <w:rsid w:val="00445F25"/>
    <w:rsid w:val="00552A80"/>
    <w:rsid w:val="00591617"/>
    <w:rsid w:val="008879AD"/>
    <w:rsid w:val="00965806"/>
    <w:rsid w:val="00AB03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91C0A43"/>
  <w15:chartTrackingRefBased/>
  <w15:docId w15:val="{EBB2FC2A-AF0D-47AE-99DA-F128B4151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AB0396"/>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B0396"/>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AB0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817</Words>
  <Characters>4657</Characters>
  <Application>Microsoft Office Word</Application>
  <DocSecurity>0</DocSecurity>
  <Lines>38</Lines>
  <Paragraphs>10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