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536C9" w14:textId="77777777" w:rsidR="006B13CB" w:rsidRDefault="006B13CB" w:rsidP="006B13CB">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3B637B6F" w14:textId="77777777" w:rsidR="006B13CB" w:rsidRDefault="006B13CB" w:rsidP="006B13CB">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728336ED" w14:textId="77777777" w:rsidR="006B13CB" w:rsidRDefault="006B13CB" w:rsidP="006B13CB">
      <w:pPr>
        <w:bidi/>
        <w:jc w:val="center"/>
        <w:outlineLvl w:val="0"/>
        <w:rPr>
          <w:rFonts w:cs="David" w:hint="cs"/>
          <w:b/>
          <w:bCs/>
          <w:rtl/>
        </w:rPr>
      </w:pPr>
    </w:p>
    <w:p w14:paraId="2EDF07A0" w14:textId="77777777" w:rsidR="006B13CB" w:rsidRDefault="006B13CB" w:rsidP="006B13CB">
      <w:pPr>
        <w:bidi/>
        <w:jc w:val="center"/>
        <w:outlineLvl w:val="0"/>
        <w:rPr>
          <w:rFonts w:cs="David" w:hint="cs"/>
          <w:b/>
          <w:bCs/>
          <w:rtl/>
        </w:rPr>
      </w:pPr>
    </w:p>
    <w:p w14:paraId="3D3463C3" w14:textId="77777777" w:rsidR="006B13CB" w:rsidRDefault="006B13CB" w:rsidP="006B13CB">
      <w:pPr>
        <w:bidi/>
        <w:jc w:val="center"/>
        <w:outlineLvl w:val="0"/>
        <w:rPr>
          <w:rFonts w:cs="David" w:hint="cs"/>
          <w:b/>
          <w:bCs/>
          <w:rtl/>
        </w:rPr>
      </w:pPr>
      <w:r>
        <w:rPr>
          <w:rFonts w:cs="David"/>
          <w:b/>
          <w:bCs/>
          <w:rtl/>
        </w:rPr>
        <w:t xml:space="preserve">פרוטוקול מס' </w:t>
      </w:r>
      <w:r>
        <w:rPr>
          <w:rFonts w:cs="David" w:hint="cs"/>
          <w:b/>
          <w:bCs/>
          <w:rtl/>
        </w:rPr>
        <w:t>75</w:t>
      </w:r>
    </w:p>
    <w:p w14:paraId="1DE3F321" w14:textId="77777777" w:rsidR="006B13CB" w:rsidRDefault="006B13CB" w:rsidP="006B13CB">
      <w:pPr>
        <w:bidi/>
        <w:jc w:val="center"/>
        <w:outlineLvl w:val="0"/>
        <w:rPr>
          <w:rFonts w:cs="David" w:hint="cs"/>
          <w:b/>
          <w:bCs/>
          <w:rtl/>
        </w:rPr>
      </w:pPr>
      <w:r>
        <w:rPr>
          <w:rFonts w:cs="David"/>
          <w:b/>
          <w:bCs/>
          <w:rtl/>
        </w:rPr>
        <w:t>מישיב</w:t>
      </w:r>
      <w:r>
        <w:rPr>
          <w:rFonts w:cs="David" w:hint="cs"/>
          <w:b/>
          <w:bCs/>
          <w:rtl/>
        </w:rPr>
        <w:t>ת ועדת הכנסת</w:t>
      </w:r>
    </w:p>
    <w:p w14:paraId="4CF2F0CF" w14:textId="77777777" w:rsidR="006B13CB" w:rsidRDefault="006B13CB" w:rsidP="006B13CB">
      <w:pPr>
        <w:bidi/>
        <w:jc w:val="center"/>
        <w:rPr>
          <w:rFonts w:cs="David"/>
          <w:b/>
          <w:bCs/>
          <w:u w:val="single"/>
          <w:rtl/>
        </w:rPr>
      </w:pPr>
      <w:r>
        <w:rPr>
          <w:rFonts w:cs="David" w:hint="cs"/>
          <w:b/>
          <w:bCs/>
          <w:u w:val="single"/>
          <w:rtl/>
        </w:rPr>
        <w:t>יום שני, כ"ב באדר</w:t>
      </w:r>
      <w:r>
        <w:rPr>
          <w:rFonts w:cs="David"/>
          <w:b/>
          <w:bCs/>
          <w:u w:val="single"/>
          <w:rtl/>
        </w:rPr>
        <w:t xml:space="preserve"> </w:t>
      </w:r>
      <w:r>
        <w:rPr>
          <w:rFonts w:cs="David" w:hint="cs"/>
          <w:b/>
          <w:bCs/>
          <w:u w:val="single"/>
          <w:rtl/>
        </w:rPr>
        <w:t xml:space="preserve">התש"ע (8 במארס 2010), </w:t>
      </w:r>
      <w:r>
        <w:rPr>
          <w:rFonts w:cs="David"/>
          <w:b/>
          <w:bCs/>
          <w:u w:val="single"/>
          <w:rtl/>
        </w:rPr>
        <w:t>ש</w:t>
      </w:r>
      <w:r>
        <w:rPr>
          <w:rFonts w:cs="David" w:hint="cs"/>
          <w:b/>
          <w:bCs/>
          <w:u w:val="single"/>
          <w:rtl/>
        </w:rPr>
        <w:t>עה 11:00</w:t>
      </w:r>
      <w:r>
        <w:rPr>
          <w:rFonts w:cs="David"/>
          <w:b/>
          <w:bCs/>
          <w:u w:val="single"/>
          <w:rtl/>
        </w:rPr>
        <w:t xml:space="preserve"> </w:t>
      </w:r>
    </w:p>
    <w:p w14:paraId="1F0D1B67" w14:textId="77777777" w:rsidR="006B13CB" w:rsidRDefault="006B13CB" w:rsidP="006B13CB">
      <w:pPr>
        <w:bidi/>
        <w:rPr>
          <w:rFonts w:cs="David"/>
          <w:b/>
          <w:bCs/>
          <w:u w:val="single"/>
          <w:rtl/>
        </w:rPr>
      </w:pPr>
    </w:p>
    <w:p w14:paraId="54E10EF7" w14:textId="77777777" w:rsidR="006B13CB" w:rsidRDefault="006B13CB" w:rsidP="006B13CB">
      <w:pPr>
        <w:bidi/>
        <w:rPr>
          <w:rFonts w:cs="David" w:hint="cs"/>
          <w:b/>
          <w:bCs/>
          <w:u w:val="single"/>
          <w:rtl/>
        </w:rPr>
      </w:pPr>
    </w:p>
    <w:p w14:paraId="5907FDAF" w14:textId="77777777" w:rsidR="006B13CB" w:rsidRDefault="006B13CB" w:rsidP="006B13CB">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229C0841" w14:textId="77777777" w:rsidR="006B13CB" w:rsidRPr="006951B4" w:rsidRDefault="006B13CB" w:rsidP="006B13CB">
      <w:pPr>
        <w:numPr>
          <w:ilvl w:val="0"/>
          <w:numId w:val="1"/>
        </w:numPr>
        <w:tabs>
          <w:tab w:val="left" w:pos="278"/>
        </w:tabs>
        <w:bidi/>
        <w:jc w:val="both"/>
        <w:rPr>
          <w:rFonts w:ascii="Arial" w:hAnsi="Arial" w:cs="David" w:hint="cs"/>
          <w:color w:val="000000"/>
        </w:rPr>
      </w:pPr>
      <w:r w:rsidRPr="006951B4">
        <w:rPr>
          <w:rFonts w:ascii="Arial" w:hAnsi="Arial" w:cs="David"/>
          <w:rtl/>
        </w:rPr>
        <w:t>הצעת חוק התקשורת (בזק ושידורים) (תיקון - ניידות שירותי דואר אלקטרוני</w:t>
      </w:r>
      <w:r w:rsidRPr="006951B4">
        <w:rPr>
          <w:rFonts w:ascii="Arial" w:hAnsi="Arial" w:cs="David" w:hint="cs"/>
          <w:rtl/>
        </w:rPr>
        <w:t>,</w:t>
      </w:r>
      <w:r w:rsidRPr="006951B4">
        <w:rPr>
          <w:rFonts w:ascii="Arial" w:hAnsi="Arial" w:cs="David"/>
        </w:rPr>
        <w:t xml:space="preserve">) </w:t>
      </w:r>
      <w:r w:rsidRPr="006951B4">
        <w:rPr>
          <w:rFonts w:ascii="Arial" w:hAnsi="Arial" w:cs="David"/>
          <w:rtl/>
        </w:rPr>
        <w:t>התשס"ט-2009 של חה"כ רונית תירוש. (פ/329) - קביעת ועדה לדיון</w:t>
      </w:r>
      <w:r w:rsidRPr="006951B4">
        <w:rPr>
          <w:rFonts w:ascii="Arial" w:hAnsi="Arial" w:cs="David"/>
        </w:rPr>
        <w:t>.</w:t>
      </w:r>
    </w:p>
    <w:p w14:paraId="56F56BBF" w14:textId="77777777" w:rsidR="006B13CB" w:rsidRPr="006951B4" w:rsidRDefault="006B13CB" w:rsidP="006B13CB">
      <w:pPr>
        <w:numPr>
          <w:ilvl w:val="0"/>
          <w:numId w:val="1"/>
        </w:numPr>
        <w:tabs>
          <w:tab w:val="left" w:pos="278"/>
        </w:tabs>
        <w:bidi/>
        <w:jc w:val="both"/>
        <w:rPr>
          <w:rFonts w:ascii="Arial" w:hAnsi="Arial" w:cs="David"/>
          <w:color w:val="000000"/>
        </w:rPr>
      </w:pPr>
      <w:r w:rsidRPr="006951B4">
        <w:rPr>
          <w:rFonts w:ascii="Arial" w:hAnsi="Arial" w:cs="David"/>
          <w:rtl/>
        </w:rPr>
        <w:t>הצעה לסדר-היום בנושא: "שיבושים בשידורי ישראל"</w:t>
      </w:r>
      <w:r w:rsidRPr="006951B4">
        <w:rPr>
          <w:rFonts w:ascii="Arial" w:hAnsi="Arial" w:cs="David" w:hint="cs"/>
          <w:rtl/>
        </w:rPr>
        <w:t xml:space="preserve"> </w:t>
      </w:r>
      <w:r w:rsidRPr="006951B4">
        <w:rPr>
          <w:rFonts w:ascii="Arial" w:hAnsi="Arial" w:cs="David"/>
          <w:rtl/>
        </w:rPr>
        <w:t>הצעה לסדר היום: של ח"כ נחמן שי, ח"כ</w:t>
      </w:r>
      <w:r w:rsidRPr="006951B4">
        <w:rPr>
          <w:rFonts w:ascii="Arial" w:hAnsi="Arial" w:cs="David"/>
        </w:rPr>
        <w:t xml:space="preserve"> </w:t>
      </w:r>
      <w:r w:rsidRPr="006951B4">
        <w:rPr>
          <w:rFonts w:ascii="Arial" w:hAnsi="Arial" w:cs="David"/>
          <w:rtl/>
        </w:rPr>
        <w:t>חמד עמאר – קביעת ועדה לדיון</w:t>
      </w:r>
      <w:r w:rsidRPr="006951B4">
        <w:rPr>
          <w:rFonts w:ascii="Arial" w:hAnsi="Arial" w:cs="David"/>
        </w:rPr>
        <w:t>.</w:t>
      </w:r>
    </w:p>
    <w:p w14:paraId="203358D4" w14:textId="77777777" w:rsidR="006B13CB" w:rsidRPr="006951B4" w:rsidRDefault="006B13CB" w:rsidP="006B13CB">
      <w:pPr>
        <w:numPr>
          <w:ilvl w:val="0"/>
          <w:numId w:val="1"/>
        </w:numPr>
        <w:tabs>
          <w:tab w:val="left" w:pos="278"/>
        </w:tabs>
        <w:bidi/>
        <w:jc w:val="both"/>
        <w:rPr>
          <w:rFonts w:ascii="Arial" w:hAnsi="Arial" w:cs="David"/>
          <w:color w:val="000000"/>
        </w:rPr>
      </w:pPr>
      <w:r w:rsidRPr="006951B4">
        <w:rPr>
          <w:rFonts w:ascii="Arial" w:hAnsi="Arial" w:cs="David"/>
          <w:color w:val="000000"/>
          <w:rtl/>
        </w:rPr>
        <w:t>הצעה לסדר-היום בנושא: "בשולי מעצר גואל רצון: בישראל פועלות</w:t>
      </w:r>
      <w:r w:rsidRPr="006951B4">
        <w:rPr>
          <w:rFonts w:ascii="Arial" w:hAnsi="Arial" w:cs="David"/>
          <w:color w:val="000000"/>
        </w:rPr>
        <w:t xml:space="preserve"> </w:t>
      </w:r>
      <w:r w:rsidRPr="006951B4">
        <w:rPr>
          <w:rFonts w:ascii="Arial" w:hAnsi="Arial" w:cs="David"/>
          <w:color w:val="000000"/>
          <w:rtl/>
        </w:rPr>
        <w:t>כמאה כתות חלקן מנצלות מצוקות"</w:t>
      </w:r>
      <w:r w:rsidRPr="006951B4">
        <w:rPr>
          <w:rFonts w:ascii="Arial" w:hAnsi="Arial" w:cs="David" w:hint="cs"/>
          <w:color w:val="000000"/>
          <w:rtl/>
        </w:rPr>
        <w:t xml:space="preserve"> </w:t>
      </w:r>
      <w:r w:rsidRPr="006951B4">
        <w:rPr>
          <w:rFonts w:ascii="Arial" w:hAnsi="Arial" w:cs="David"/>
          <w:color w:val="000000"/>
          <w:rtl/>
        </w:rPr>
        <w:t>הצעה לסדר היום של ח"כ נסים זאב – קביעת ועדה</w:t>
      </w:r>
      <w:r w:rsidRPr="006951B4">
        <w:rPr>
          <w:rFonts w:ascii="Arial" w:hAnsi="Arial" w:cs="David"/>
          <w:color w:val="000000"/>
        </w:rPr>
        <w:t xml:space="preserve"> </w:t>
      </w:r>
      <w:r w:rsidRPr="006951B4">
        <w:rPr>
          <w:rFonts w:ascii="Arial" w:hAnsi="Arial" w:cs="David"/>
          <w:color w:val="000000"/>
          <w:rtl/>
        </w:rPr>
        <w:t>לדיון</w:t>
      </w:r>
      <w:r w:rsidRPr="006951B4">
        <w:rPr>
          <w:rFonts w:ascii="Arial" w:hAnsi="Arial" w:cs="David"/>
          <w:color w:val="000000"/>
        </w:rPr>
        <w:t>.</w:t>
      </w:r>
    </w:p>
    <w:p w14:paraId="6CE379B5" w14:textId="77777777" w:rsidR="006B13CB" w:rsidRDefault="006B13CB" w:rsidP="006B13CB">
      <w:pPr>
        <w:numPr>
          <w:ilvl w:val="0"/>
          <w:numId w:val="1"/>
        </w:numPr>
        <w:tabs>
          <w:tab w:val="left" w:pos="278"/>
        </w:tabs>
        <w:bidi/>
        <w:jc w:val="both"/>
        <w:rPr>
          <w:rFonts w:ascii="Arial" w:hAnsi="Arial" w:cs="David" w:hint="cs"/>
          <w:color w:val="000000"/>
        </w:rPr>
      </w:pPr>
      <w:r w:rsidRPr="006951B4">
        <w:rPr>
          <w:rFonts w:ascii="Arial" w:hAnsi="Arial" w:cs="David"/>
          <w:color w:val="000000"/>
          <w:rtl/>
        </w:rPr>
        <w:t>בקשת יו"ר ועדת החוקה, חוק ומשפט להקדמת הדיון בהצעת חוק</w:t>
      </w:r>
      <w:r w:rsidRPr="006951B4">
        <w:rPr>
          <w:rFonts w:ascii="Arial" w:hAnsi="Arial" w:cs="David"/>
          <w:color w:val="000000"/>
        </w:rPr>
        <w:t xml:space="preserve"> </w:t>
      </w:r>
      <w:r w:rsidRPr="006951B4">
        <w:rPr>
          <w:rFonts w:ascii="Arial" w:hAnsi="Arial" w:cs="David"/>
          <w:color w:val="000000"/>
          <w:rtl/>
        </w:rPr>
        <w:t>הרבנות הראשית לישראל (תיקון - סמכות בענייני גיור), התשס"ט - 2009</w:t>
      </w:r>
    </w:p>
    <w:p w14:paraId="6DC0F389" w14:textId="77777777" w:rsidR="006B13CB" w:rsidRPr="007D7969" w:rsidRDefault="006B13CB" w:rsidP="006B13CB">
      <w:pPr>
        <w:numPr>
          <w:ilvl w:val="0"/>
          <w:numId w:val="1"/>
        </w:numPr>
        <w:tabs>
          <w:tab w:val="left" w:pos="278"/>
        </w:tabs>
        <w:bidi/>
        <w:jc w:val="both"/>
        <w:rPr>
          <w:rFonts w:cs="David" w:hint="cs"/>
          <w:u w:val="single"/>
        </w:rPr>
      </w:pPr>
      <w:r w:rsidRPr="007D7969">
        <w:rPr>
          <w:rFonts w:ascii="Arial" w:hAnsi="Arial" w:cs="David"/>
          <w:color w:val="000000"/>
          <w:rtl/>
        </w:rPr>
        <w:t>בקשת הממשלה להקדמת הדיון בהצעת חוק שוויון זכויות לאנשים עם</w:t>
      </w:r>
      <w:r w:rsidRPr="007D7969">
        <w:rPr>
          <w:rFonts w:ascii="Arial" w:hAnsi="Arial" w:cs="David"/>
          <w:color w:val="000000"/>
        </w:rPr>
        <w:t xml:space="preserve"> </w:t>
      </w:r>
      <w:r w:rsidRPr="007D7969">
        <w:rPr>
          <w:rFonts w:ascii="Arial" w:hAnsi="Arial" w:cs="David"/>
          <w:color w:val="000000"/>
          <w:rtl/>
        </w:rPr>
        <w:t>מוגבלות (תיקון מס' 7), התש"ע</w:t>
      </w:r>
      <w:r w:rsidRPr="007D7969">
        <w:rPr>
          <w:rFonts w:ascii="Arial" w:hAnsi="Arial" w:cs="David" w:hint="cs"/>
          <w:color w:val="000000"/>
          <w:rtl/>
        </w:rPr>
        <w:t>-</w:t>
      </w:r>
      <w:r w:rsidRPr="007D7969">
        <w:rPr>
          <w:rFonts w:ascii="Arial" w:hAnsi="Arial" w:cs="David"/>
          <w:color w:val="000000"/>
          <w:rtl/>
        </w:rPr>
        <w:t>2010</w:t>
      </w:r>
    </w:p>
    <w:p w14:paraId="1E4BC66F" w14:textId="77777777" w:rsidR="006B13CB" w:rsidRPr="007D7969" w:rsidRDefault="006B13CB" w:rsidP="006B13CB">
      <w:pPr>
        <w:numPr>
          <w:ilvl w:val="0"/>
          <w:numId w:val="1"/>
        </w:numPr>
        <w:tabs>
          <w:tab w:val="left" w:pos="278"/>
        </w:tabs>
        <w:bidi/>
        <w:jc w:val="both"/>
        <w:rPr>
          <w:rFonts w:cs="David" w:hint="cs"/>
          <w:u w:val="single"/>
          <w:rtl/>
        </w:rPr>
      </w:pPr>
      <w:r w:rsidRPr="007D7969">
        <w:rPr>
          <w:rFonts w:cs="David" w:hint="cs"/>
          <w:rtl/>
        </w:rPr>
        <w:t>בקשת הממשלה להקדמת הדיון בהצעת חוק שירות ביטחון (תיקון מס' 7 והוראת שעה) (שירות במשטרה ושירות מוכר) (תיקון מס' 11), התש"ע-2010.</w:t>
      </w:r>
    </w:p>
    <w:p w14:paraId="5C0846F2" w14:textId="77777777" w:rsidR="006B13CB" w:rsidRPr="006951B4" w:rsidRDefault="006B13CB" w:rsidP="006B13CB">
      <w:pPr>
        <w:numPr>
          <w:ilvl w:val="0"/>
          <w:numId w:val="1"/>
        </w:numPr>
        <w:tabs>
          <w:tab w:val="left" w:pos="278"/>
        </w:tabs>
        <w:bidi/>
        <w:jc w:val="both"/>
        <w:rPr>
          <w:rFonts w:ascii="Arial" w:hAnsi="Arial" w:cs="David"/>
          <w:color w:val="000000"/>
        </w:rPr>
      </w:pPr>
      <w:r w:rsidRPr="006951B4">
        <w:rPr>
          <w:rFonts w:ascii="Arial" w:hAnsi="Arial" w:cs="David"/>
          <w:color w:val="000000"/>
          <w:rtl/>
        </w:rPr>
        <w:t>בקשות חברי הכנסת להקדמת הדיון בהצעת חוק, לפני הקריאה</w:t>
      </w:r>
      <w:r w:rsidRPr="006951B4">
        <w:rPr>
          <w:rFonts w:ascii="Arial" w:hAnsi="Arial" w:cs="David"/>
          <w:color w:val="000000"/>
        </w:rPr>
        <w:t xml:space="preserve"> </w:t>
      </w:r>
      <w:r w:rsidRPr="006951B4">
        <w:rPr>
          <w:rFonts w:ascii="Arial" w:hAnsi="Arial" w:cs="David"/>
          <w:color w:val="000000"/>
          <w:rtl/>
        </w:rPr>
        <w:t>הטרומית - הצעת חוק הסדרת פעילותם של ראשי מדינה בדימוס, התש"ע - 2010 (פ/2090/18</w:t>
      </w:r>
      <w:r w:rsidRPr="006951B4">
        <w:rPr>
          <w:rFonts w:ascii="Arial" w:hAnsi="Arial" w:cs="David"/>
          <w:color w:val="000000"/>
        </w:rPr>
        <w:t>(</w:t>
      </w:r>
      <w:r>
        <w:rPr>
          <w:rFonts w:ascii="Arial" w:hAnsi="Arial" w:cs="David" w:hint="cs"/>
          <w:color w:val="000000"/>
          <w:rtl/>
        </w:rPr>
        <w:t xml:space="preserve">, </w:t>
      </w:r>
      <w:r w:rsidRPr="006951B4">
        <w:rPr>
          <w:rFonts w:ascii="Arial" w:hAnsi="Arial" w:cs="David"/>
          <w:color w:val="000000"/>
          <w:rtl/>
        </w:rPr>
        <w:t>של חה"כ דניאל בן-סימון</w:t>
      </w:r>
      <w:r w:rsidRPr="006951B4">
        <w:rPr>
          <w:rFonts w:ascii="Arial" w:hAnsi="Arial" w:cs="David"/>
          <w:color w:val="000000"/>
        </w:rPr>
        <w:t>.</w:t>
      </w:r>
    </w:p>
    <w:p w14:paraId="44969BB6" w14:textId="77777777" w:rsidR="006B13CB" w:rsidRDefault="006B13CB" w:rsidP="006B13CB">
      <w:pPr>
        <w:bidi/>
        <w:jc w:val="both"/>
        <w:rPr>
          <w:rFonts w:cs="David" w:hint="cs"/>
          <w:b/>
          <w:bCs/>
          <w:u w:val="single"/>
          <w:rtl/>
        </w:rPr>
      </w:pPr>
    </w:p>
    <w:p w14:paraId="60E0813D" w14:textId="77777777" w:rsidR="006B13CB" w:rsidRDefault="006B13CB" w:rsidP="006B13CB">
      <w:pPr>
        <w:bidi/>
        <w:jc w:val="both"/>
        <w:rPr>
          <w:rFonts w:cs="David" w:hint="cs"/>
          <w:b/>
          <w:bCs/>
          <w:u w:val="single"/>
          <w:rtl/>
        </w:rPr>
      </w:pPr>
    </w:p>
    <w:p w14:paraId="1FCADF1F" w14:textId="77777777" w:rsidR="006B13CB" w:rsidRDefault="006B13CB" w:rsidP="006B13CB">
      <w:pPr>
        <w:bidi/>
        <w:jc w:val="both"/>
        <w:rPr>
          <w:rFonts w:cs="David"/>
          <w:b/>
          <w:bCs/>
          <w:rtl/>
        </w:rPr>
      </w:pPr>
    </w:p>
    <w:p w14:paraId="44DE798F" w14:textId="77777777" w:rsidR="006B13CB" w:rsidRDefault="006B13CB" w:rsidP="006B13CB">
      <w:pPr>
        <w:bidi/>
        <w:jc w:val="both"/>
        <w:outlineLvl w:val="0"/>
        <w:rPr>
          <w:rFonts w:cs="David"/>
          <w:b/>
          <w:bCs/>
          <w:u w:val="single"/>
          <w:rtl/>
        </w:rPr>
      </w:pPr>
      <w:r>
        <w:rPr>
          <w:rFonts w:cs="David"/>
          <w:b/>
          <w:bCs/>
          <w:u w:val="single"/>
          <w:rtl/>
        </w:rPr>
        <w:t>נכחו:</w:t>
      </w:r>
    </w:p>
    <w:p w14:paraId="25EA3FDD" w14:textId="77777777" w:rsidR="006B13CB" w:rsidRDefault="006B13CB" w:rsidP="006B13CB">
      <w:pPr>
        <w:bidi/>
        <w:jc w:val="both"/>
        <w:outlineLvl w:val="0"/>
        <w:rPr>
          <w:rFonts w:cs="David" w:hint="cs"/>
          <w:rtl/>
        </w:rPr>
      </w:pPr>
      <w:r>
        <w:rPr>
          <w:rFonts w:cs="David"/>
          <w:b/>
          <w:bCs/>
          <w:u w:val="single"/>
          <w:rtl/>
        </w:rPr>
        <w:t>חברי הוועדה</w:t>
      </w:r>
      <w:r>
        <w:rPr>
          <w:rFonts w:cs="David"/>
          <w:rtl/>
        </w:rPr>
        <w:t>:</w:t>
      </w:r>
      <w:r>
        <w:rPr>
          <w:rFonts w:cs="David"/>
          <w:rtl/>
        </w:rPr>
        <w:tab/>
      </w:r>
    </w:p>
    <w:p w14:paraId="26A0BDC1" w14:textId="77777777" w:rsidR="006B13CB" w:rsidRDefault="006B13CB" w:rsidP="006B13CB">
      <w:pPr>
        <w:bidi/>
        <w:jc w:val="both"/>
        <w:outlineLvl w:val="0"/>
        <w:rPr>
          <w:rFonts w:cs="David" w:hint="cs"/>
          <w:rtl/>
        </w:rPr>
      </w:pPr>
      <w:r>
        <w:rPr>
          <w:rFonts w:cs="David" w:hint="cs"/>
          <w:rtl/>
        </w:rPr>
        <w:t>יריב לוין  -  היו"ר</w:t>
      </w:r>
    </w:p>
    <w:p w14:paraId="7F9C5EFD" w14:textId="77777777" w:rsidR="006B13CB" w:rsidRDefault="006B13CB" w:rsidP="006B13CB">
      <w:pPr>
        <w:bidi/>
        <w:jc w:val="both"/>
        <w:outlineLvl w:val="0"/>
        <w:rPr>
          <w:rFonts w:cs="David" w:hint="cs"/>
          <w:rtl/>
        </w:rPr>
      </w:pPr>
      <w:r>
        <w:rPr>
          <w:rFonts w:cs="David" w:hint="cs"/>
          <w:rtl/>
        </w:rPr>
        <w:t>זאב אלקין</w:t>
      </w:r>
    </w:p>
    <w:p w14:paraId="2CF513DC" w14:textId="77777777" w:rsidR="006B13CB" w:rsidRDefault="006B13CB" w:rsidP="006B13CB">
      <w:pPr>
        <w:bidi/>
        <w:jc w:val="both"/>
        <w:outlineLvl w:val="0"/>
        <w:rPr>
          <w:rFonts w:cs="David" w:hint="cs"/>
          <w:rtl/>
        </w:rPr>
      </w:pPr>
      <w:r>
        <w:rPr>
          <w:rFonts w:cs="David" w:hint="cs"/>
          <w:rtl/>
        </w:rPr>
        <w:t>שלמה מולה</w:t>
      </w:r>
    </w:p>
    <w:p w14:paraId="5107B3D1" w14:textId="77777777" w:rsidR="006B13CB" w:rsidRDefault="006B13CB" w:rsidP="006B13CB">
      <w:pPr>
        <w:bidi/>
        <w:jc w:val="both"/>
        <w:outlineLvl w:val="0"/>
        <w:rPr>
          <w:rFonts w:cs="David" w:hint="cs"/>
          <w:rtl/>
        </w:rPr>
      </w:pPr>
      <w:r w:rsidRPr="004B5B2E">
        <w:rPr>
          <w:rFonts w:cs="David" w:hint="cs"/>
          <w:rtl/>
        </w:rPr>
        <w:t>רחל אדטו</w:t>
      </w:r>
    </w:p>
    <w:p w14:paraId="2F8A2B0C" w14:textId="77777777" w:rsidR="006B13CB" w:rsidRDefault="006B13CB" w:rsidP="006B13CB">
      <w:pPr>
        <w:bidi/>
        <w:jc w:val="both"/>
        <w:outlineLvl w:val="0"/>
        <w:rPr>
          <w:rFonts w:cs="David" w:hint="cs"/>
          <w:rtl/>
        </w:rPr>
      </w:pPr>
      <w:r>
        <w:rPr>
          <w:rFonts w:cs="David" w:hint="cs"/>
          <w:rtl/>
        </w:rPr>
        <w:t>דוד רותם</w:t>
      </w:r>
    </w:p>
    <w:p w14:paraId="62A24832" w14:textId="77777777" w:rsidR="006B13CB" w:rsidRPr="004B5B2E" w:rsidRDefault="006B13CB" w:rsidP="006B13CB">
      <w:pPr>
        <w:bidi/>
        <w:jc w:val="both"/>
        <w:outlineLvl w:val="0"/>
        <w:rPr>
          <w:rFonts w:cs="David" w:hint="cs"/>
          <w:rtl/>
        </w:rPr>
      </w:pPr>
      <w:r>
        <w:rPr>
          <w:rFonts w:cs="David" w:hint="cs"/>
          <w:rtl/>
        </w:rPr>
        <w:t>רוברט טיבייב</w:t>
      </w:r>
    </w:p>
    <w:p w14:paraId="06B88208" w14:textId="77777777" w:rsidR="006B13CB" w:rsidRDefault="006B13CB" w:rsidP="006B13CB">
      <w:pPr>
        <w:bidi/>
        <w:jc w:val="both"/>
        <w:outlineLvl w:val="0"/>
        <w:rPr>
          <w:rFonts w:cs="David" w:hint="cs"/>
          <w:rtl/>
        </w:rPr>
      </w:pPr>
      <w:r>
        <w:rPr>
          <w:rFonts w:cs="David" w:hint="cs"/>
          <w:rtl/>
        </w:rPr>
        <w:t>אברהם מיכאלי</w:t>
      </w:r>
    </w:p>
    <w:p w14:paraId="6F61148A" w14:textId="77777777" w:rsidR="006B13CB" w:rsidRDefault="006B13CB" w:rsidP="006B13CB">
      <w:pPr>
        <w:bidi/>
        <w:jc w:val="both"/>
        <w:outlineLvl w:val="0"/>
        <w:rPr>
          <w:rFonts w:cs="David" w:hint="cs"/>
          <w:rtl/>
        </w:rPr>
      </w:pPr>
      <w:r>
        <w:rPr>
          <w:rFonts w:cs="David" w:hint="cs"/>
          <w:rtl/>
        </w:rPr>
        <w:t>נסים זאב</w:t>
      </w:r>
    </w:p>
    <w:p w14:paraId="7A5DF5B4" w14:textId="77777777" w:rsidR="006B13CB" w:rsidRDefault="006B13CB" w:rsidP="006B13CB">
      <w:pPr>
        <w:bidi/>
        <w:jc w:val="both"/>
        <w:outlineLvl w:val="0"/>
        <w:rPr>
          <w:rFonts w:cs="David" w:hint="cs"/>
          <w:rtl/>
        </w:rPr>
      </w:pPr>
      <w:r>
        <w:rPr>
          <w:rFonts w:cs="David" w:hint="cs"/>
          <w:rtl/>
        </w:rPr>
        <w:t>ציון פיניאן</w:t>
      </w:r>
    </w:p>
    <w:p w14:paraId="01A7F919" w14:textId="77777777" w:rsidR="006B13CB" w:rsidRPr="004B5B2E" w:rsidRDefault="006B13CB" w:rsidP="006B13CB">
      <w:pPr>
        <w:bidi/>
        <w:jc w:val="both"/>
        <w:outlineLvl w:val="0"/>
        <w:rPr>
          <w:rFonts w:cs="David" w:hint="cs"/>
          <w:rtl/>
        </w:rPr>
      </w:pPr>
    </w:p>
    <w:p w14:paraId="240BED8E" w14:textId="77777777" w:rsidR="006B13CB" w:rsidRDefault="006B13CB" w:rsidP="006B13CB">
      <w:pPr>
        <w:bidi/>
        <w:jc w:val="both"/>
        <w:outlineLvl w:val="0"/>
        <w:rPr>
          <w:rFonts w:cs="David" w:hint="cs"/>
          <w:rtl/>
        </w:rPr>
      </w:pPr>
      <w:r>
        <w:rPr>
          <w:rFonts w:cs="David"/>
          <w:b/>
          <w:bCs/>
          <w:u w:val="single"/>
          <w:rtl/>
        </w:rPr>
        <w:t>מוזמנים</w:t>
      </w:r>
      <w:r>
        <w:rPr>
          <w:rFonts w:cs="David"/>
          <w:rtl/>
        </w:rPr>
        <w:t>:</w:t>
      </w:r>
    </w:p>
    <w:p w14:paraId="78A52046" w14:textId="77777777" w:rsidR="006B13CB" w:rsidRDefault="006B13CB" w:rsidP="006B13CB">
      <w:pPr>
        <w:bidi/>
        <w:jc w:val="both"/>
        <w:outlineLvl w:val="0"/>
        <w:rPr>
          <w:rFonts w:cs="David" w:hint="cs"/>
          <w:rtl/>
        </w:rPr>
      </w:pPr>
      <w:r>
        <w:rPr>
          <w:rFonts w:cs="David" w:hint="cs"/>
          <w:rtl/>
        </w:rPr>
        <w:t>חה"כ נחמן שי</w:t>
      </w:r>
    </w:p>
    <w:p w14:paraId="71D411E7" w14:textId="77777777" w:rsidR="006B13CB" w:rsidRDefault="006B13CB" w:rsidP="006B13CB">
      <w:pPr>
        <w:bidi/>
        <w:jc w:val="both"/>
        <w:outlineLvl w:val="0"/>
        <w:rPr>
          <w:rFonts w:cs="David" w:hint="cs"/>
          <w:rtl/>
        </w:rPr>
      </w:pPr>
      <w:r>
        <w:rPr>
          <w:rFonts w:cs="David" w:hint="cs"/>
          <w:rtl/>
        </w:rPr>
        <w:t>איל ינון, מזכיר הכנסת</w:t>
      </w:r>
    </w:p>
    <w:p w14:paraId="6FBFC5DF" w14:textId="77777777" w:rsidR="006B13CB" w:rsidRDefault="006B13CB" w:rsidP="006B13CB">
      <w:pPr>
        <w:bidi/>
        <w:jc w:val="both"/>
        <w:outlineLvl w:val="0"/>
        <w:rPr>
          <w:rFonts w:cs="David" w:hint="cs"/>
          <w:rtl/>
        </w:rPr>
      </w:pPr>
      <w:r>
        <w:rPr>
          <w:rFonts w:cs="David" w:hint="cs"/>
          <w:rtl/>
        </w:rPr>
        <w:t>עו"ד דבי אליעזר, הלשכה המשפטית, משרד התמ"ת</w:t>
      </w:r>
    </w:p>
    <w:p w14:paraId="2B16FF10" w14:textId="77777777" w:rsidR="006B13CB" w:rsidRDefault="006B13CB" w:rsidP="006B13CB">
      <w:pPr>
        <w:bidi/>
        <w:jc w:val="both"/>
        <w:outlineLvl w:val="0"/>
        <w:rPr>
          <w:rFonts w:cs="David" w:hint="cs"/>
          <w:rtl/>
        </w:rPr>
      </w:pPr>
      <w:r>
        <w:rPr>
          <w:rFonts w:cs="David" w:hint="cs"/>
          <w:rtl/>
        </w:rPr>
        <w:t>עו"ד יואל הדר, יועמ"ש, המשרד לביטחון פנים</w:t>
      </w:r>
    </w:p>
    <w:p w14:paraId="2C43D6D0" w14:textId="77777777" w:rsidR="006B13CB" w:rsidRDefault="003837EF" w:rsidP="003837EF">
      <w:pPr>
        <w:bidi/>
        <w:jc w:val="both"/>
        <w:outlineLvl w:val="0"/>
        <w:rPr>
          <w:rFonts w:cs="David" w:hint="cs"/>
          <w:rtl/>
        </w:rPr>
      </w:pPr>
      <w:r>
        <w:rPr>
          <w:rFonts w:cs="David" w:hint="cs"/>
          <w:rtl/>
        </w:rPr>
        <w:t>עו"ד ישראל הבר, נציבות שוויון לאנשים עם מוגבלות</w:t>
      </w:r>
    </w:p>
    <w:p w14:paraId="4194C6C6" w14:textId="77777777" w:rsidR="003837EF" w:rsidRDefault="003837EF" w:rsidP="003837EF">
      <w:pPr>
        <w:bidi/>
        <w:jc w:val="both"/>
        <w:outlineLvl w:val="0"/>
        <w:rPr>
          <w:rFonts w:cs="David" w:hint="cs"/>
          <w:rtl/>
        </w:rPr>
      </w:pPr>
    </w:p>
    <w:p w14:paraId="039A7246" w14:textId="77777777" w:rsidR="006B13CB" w:rsidRDefault="006B13CB" w:rsidP="006B13CB">
      <w:pPr>
        <w:bidi/>
        <w:jc w:val="both"/>
        <w:outlineLvl w:val="0"/>
        <w:rPr>
          <w:rFonts w:cs="David" w:hint="cs"/>
          <w:rtl/>
        </w:rPr>
      </w:pPr>
      <w:r>
        <w:rPr>
          <w:rFonts w:cs="David" w:hint="cs"/>
          <w:b/>
          <w:bCs/>
          <w:u w:val="single"/>
          <w:rtl/>
        </w:rPr>
        <w:t>ייעוץ משפטי:</w:t>
      </w:r>
    </w:p>
    <w:p w14:paraId="571EA0D3" w14:textId="77777777" w:rsidR="006B13CB" w:rsidRDefault="006B13CB" w:rsidP="006B13CB">
      <w:pPr>
        <w:bidi/>
        <w:jc w:val="both"/>
        <w:outlineLvl w:val="0"/>
        <w:rPr>
          <w:rFonts w:cs="David" w:hint="cs"/>
          <w:rtl/>
        </w:rPr>
      </w:pPr>
      <w:r>
        <w:rPr>
          <w:rFonts w:cs="David" w:hint="cs"/>
          <w:rtl/>
        </w:rPr>
        <w:t>עו"ד ארבל אסטרחן</w:t>
      </w:r>
    </w:p>
    <w:p w14:paraId="4D0C9DBC" w14:textId="77777777" w:rsidR="006B13CB" w:rsidRDefault="006B13CB" w:rsidP="006B13CB">
      <w:pPr>
        <w:bidi/>
        <w:jc w:val="both"/>
        <w:outlineLvl w:val="0"/>
        <w:rPr>
          <w:rFonts w:cs="David" w:hint="cs"/>
          <w:rtl/>
        </w:rPr>
      </w:pPr>
      <w:r>
        <w:rPr>
          <w:rFonts w:cs="David" w:hint="cs"/>
          <w:rtl/>
        </w:rPr>
        <w:t>רן בר-יושפט, מתמחה</w:t>
      </w:r>
    </w:p>
    <w:p w14:paraId="780C2264" w14:textId="77777777" w:rsidR="006B13CB" w:rsidRPr="005E6183" w:rsidRDefault="006B13CB" w:rsidP="006B13CB">
      <w:pPr>
        <w:bidi/>
        <w:jc w:val="both"/>
        <w:outlineLvl w:val="0"/>
        <w:rPr>
          <w:rFonts w:cs="David" w:hint="cs"/>
          <w:rtl/>
        </w:rPr>
      </w:pPr>
    </w:p>
    <w:p w14:paraId="04904227" w14:textId="77777777" w:rsidR="006B13CB" w:rsidRDefault="006B13CB" w:rsidP="006B13CB">
      <w:pPr>
        <w:bidi/>
        <w:jc w:val="both"/>
        <w:outlineLvl w:val="0"/>
        <w:rPr>
          <w:rFonts w:cs="David"/>
          <w:rtl/>
        </w:rPr>
      </w:pPr>
      <w:r>
        <w:rPr>
          <w:rFonts w:cs="David"/>
          <w:b/>
          <w:bCs/>
          <w:u w:val="single"/>
          <w:rtl/>
        </w:rPr>
        <w:t>מנהלת הוועדה</w:t>
      </w:r>
      <w:r>
        <w:rPr>
          <w:rFonts w:cs="David"/>
          <w:rtl/>
        </w:rPr>
        <w:t>:</w:t>
      </w:r>
      <w:r>
        <w:rPr>
          <w:rFonts w:cs="David"/>
          <w:rtl/>
        </w:rPr>
        <w:tab/>
      </w:r>
    </w:p>
    <w:p w14:paraId="2D469455" w14:textId="77777777" w:rsidR="006B13CB" w:rsidRPr="006951B4" w:rsidRDefault="006B13CB" w:rsidP="006B13CB">
      <w:pPr>
        <w:bidi/>
        <w:jc w:val="both"/>
        <w:rPr>
          <w:rFonts w:cs="David" w:hint="cs"/>
          <w:rtl/>
        </w:rPr>
      </w:pPr>
      <w:r>
        <w:rPr>
          <w:rFonts w:cs="David" w:hint="cs"/>
          <w:rtl/>
        </w:rPr>
        <w:t>אתי בן-יוסף</w:t>
      </w:r>
    </w:p>
    <w:p w14:paraId="07B54345" w14:textId="77777777" w:rsidR="006B13CB" w:rsidRDefault="006B13CB" w:rsidP="006B13CB">
      <w:pPr>
        <w:bidi/>
        <w:jc w:val="both"/>
        <w:outlineLvl w:val="0"/>
        <w:rPr>
          <w:rFonts w:cs="David" w:hint="cs"/>
          <w:b/>
          <w:bCs/>
          <w:u w:val="single"/>
          <w:rtl/>
        </w:rPr>
      </w:pPr>
    </w:p>
    <w:p w14:paraId="4FE25EFE" w14:textId="77777777" w:rsidR="006B13CB" w:rsidRDefault="006B13CB" w:rsidP="006B13CB">
      <w:pPr>
        <w:bidi/>
        <w:jc w:val="both"/>
        <w:outlineLvl w:val="0"/>
        <w:rPr>
          <w:rFonts w:cs="David" w:hint="cs"/>
          <w:rtl/>
        </w:rPr>
      </w:pPr>
      <w:r>
        <w:rPr>
          <w:rFonts w:cs="David" w:hint="cs"/>
          <w:b/>
          <w:bCs/>
          <w:u w:val="single"/>
          <w:rtl/>
        </w:rPr>
        <w:t>קצרנית</w:t>
      </w:r>
      <w:r>
        <w:rPr>
          <w:rFonts w:cs="David"/>
          <w:rtl/>
        </w:rPr>
        <w:t>:</w:t>
      </w:r>
      <w:r>
        <w:rPr>
          <w:rFonts w:cs="David"/>
          <w:rtl/>
        </w:rPr>
        <w:tab/>
      </w:r>
    </w:p>
    <w:p w14:paraId="3A632791" w14:textId="77777777" w:rsidR="006B13CB" w:rsidRDefault="006B13CB" w:rsidP="006B13CB">
      <w:pPr>
        <w:keepNext/>
        <w:bidi/>
        <w:jc w:val="both"/>
        <w:rPr>
          <w:rFonts w:cs="David" w:hint="cs"/>
          <w:rtl/>
        </w:rPr>
      </w:pPr>
      <w:r>
        <w:rPr>
          <w:rFonts w:cs="David" w:hint="cs"/>
          <w:rtl/>
        </w:rPr>
        <w:t>אסתר מימון</w:t>
      </w:r>
    </w:p>
    <w:p w14:paraId="08F1B1BB" w14:textId="77777777" w:rsidR="006B13CB" w:rsidRPr="006B13CB" w:rsidRDefault="006B13CB" w:rsidP="006B13CB">
      <w:pPr>
        <w:numPr>
          <w:ilvl w:val="0"/>
          <w:numId w:val="2"/>
        </w:numPr>
        <w:autoSpaceDE w:val="0"/>
        <w:autoSpaceDN w:val="0"/>
        <w:bidi/>
        <w:rPr>
          <w:rFonts w:ascii="Arial" w:hAnsi="Arial" w:cs="David" w:hint="cs"/>
          <w:b/>
          <w:bCs/>
          <w:color w:val="000000"/>
          <w:u w:val="single"/>
          <w:rtl/>
        </w:rPr>
      </w:pPr>
      <w:r>
        <w:rPr>
          <w:rFonts w:cs="David"/>
          <w:rtl/>
        </w:rPr>
        <w:br w:type="page"/>
      </w:r>
      <w:r w:rsidRPr="006B13CB">
        <w:rPr>
          <w:rFonts w:ascii="Arial" w:hAnsi="Arial" w:cs="David"/>
          <w:b/>
          <w:bCs/>
          <w:u w:val="single"/>
          <w:rtl/>
        </w:rPr>
        <w:lastRenderedPageBreak/>
        <w:t>הצעת חוק התקשורת (בזק ושידורים) (תיקון - ניידות שירותי דואר אלקטרוני</w:t>
      </w:r>
      <w:r w:rsidRPr="006B13CB">
        <w:rPr>
          <w:rFonts w:ascii="Arial" w:hAnsi="Arial" w:cs="David" w:hint="cs"/>
          <w:b/>
          <w:bCs/>
          <w:u w:val="single"/>
          <w:rtl/>
        </w:rPr>
        <w:t xml:space="preserve">), </w:t>
      </w:r>
      <w:r w:rsidRPr="006B13CB">
        <w:rPr>
          <w:rFonts w:ascii="Arial" w:hAnsi="Arial" w:cs="David"/>
          <w:b/>
          <w:bCs/>
          <w:u w:val="single"/>
          <w:rtl/>
        </w:rPr>
        <w:t>התשס"ט-2009</w:t>
      </w:r>
      <w:r w:rsidRPr="006B13CB">
        <w:rPr>
          <w:rFonts w:ascii="Arial" w:hAnsi="Arial" w:cs="David" w:hint="cs"/>
          <w:b/>
          <w:bCs/>
          <w:u w:val="single"/>
          <w:rtl/>
        </w:rPr>
        <w:t>,</w:t>
      </w:r>
      <w:r w:rsidRPr="006B13CB">
        <w:rPr>
          <w:rFonts w:ascii="Arial" w:hAnsi="Arial" w:cs="David"/>
          <w:b/>
          <w:bCs/>
          <w:u w:val="single"/>
          <w:rtl/>
        </w:rPr>
        <w:t xml:space="preserve"> של חה"כ רונית תירוש</w:t>
      </w:r>
      <w:r w:rsidRPr="006B13CB">
        <w:rPr>
          <w:rFonts w:ascii="Arial" w:hAnsi="Arial" w:cs="David" w:hint="cs"/>
          <w:b/>
          <w:bCs/>
          <w:u w:val="single"/>
          <w:rtl/>
        </w:rPr>
        <w:t>,</w:t>
      </w:r>
      <w:r w:rsidRPr="006B13CB">
        <w:rPr>
          <w:rFonts w:ascii="Arial" w:hAnsi="Arial" w:cs="David"/>
          <w:b/>
          <w:bCs/>
          <w:u w:val="single"/>
          <w:rtl/>
        </w:rPr>
        <w:t xml:space="preserve"> (פ/329) - קביעת ועדה לדיון</w:t>
      </w:r>
    </w:p>
    <w:p w14:paraId="3B3C146C" w14:textId="77777777" w:rsidR="006B13CB" w:rsidRPr="006951B4" w:rsidRDefault="006B13CB" w:rsidP="006B13CB">
      <w:pPr>
        <w:bidi/>
        <w:rPr>
          <w:rFonts w:ascii="Arial" w:hAnsi="Arial" w:cs="David" w:hint="cs"/>
          <w:color w:val="000000"/>
        </w:rPr>
      </w:pPr>
    </w:p>
    <w:p w14:paraId="0AE843A3"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0B7773DF" w14:textId="77777777" w:rsidR="006B13CB" w:rsidRPr="00F211A4" w:rsidRDefault="006B13CB" w:rsidP="006B13CB">
      <w:pPr>
        <w:bidi/>
        <w:rPr>
          <w:rFonts w:cs="David" w:hint="cs"/>
          <w:rtl/>
        </w:rPr>
      </w:pPr>
    </w:p>
    <w:p w14:paraId="00A4F993" w14:textId="77777777" w:rsidR="006B13CB" w:rsidRDefault="006B13CB" w:rsidP="006B13CB">
      <w:pPr>
        <w:bidi/>
        <w:jc w:val="both"/>
        <w:rPr>
          <w:rFonts w:cs="David" w:hint="cs"/>
          <w:rtl/>
        </w:rPr>
      </w:pPr>
      <w:r>
        <w:rPr>
          <w:rFonts w:cs="David" w:hint="cs"/>
          <w:rtl/>
        </w:rPr>
        <w:tab/>
        <w:t xml:space="preserve">בוקר טוב, בבקשה לשבת. אני פותח את הישיבה.  בבקשה לשבת. מכובדי, אנשי התקשורת בעבר ובהווה. בוקר טוב, מאחר שעדיין אני רואה שאין לנו הקוורום הדרוש כדי לדון בנושא של הבקשות לפטור מחובת הנחה, אנחנו נתחיל עם הנושא של קביעת ועדות. הנושא הראשון, קביעת ועדה לדיון בהצעת חוק התקשורת (בזק ושידורים) (תיקון </w:t>
      </w:r>
      <w:r>
        <w:rPr>
          <w:rFonts w:cs="David"/>
          <w:rtl/>
        </w:rPr>
        <w:t>–</w:t>
      </w:r>
      <w:r>
        <w:rPr>
          <w:rFonts w:cs="David" w:hint="cs"/>
          <w:rtl/>
        </w:rPr>
        <w:t xml:space="preserve"> ניידות שירותי דואר אלקטרוני).</w:t>
      </w:r>
    </w:p>
    <w:p w14:paraId="54071B6C" w14:textId="77777777" w:rsidR="006B13CB" w:rsidRDefault="006B13CB" w:rsidP="006B13CB">
      <w:pPr>
        <w:bidi/>
        <w:jc w:val="both"/>
        <w:rPr>
          <w:rFonts w:cs="David" w:hint="cs"/>
          <w:rtl/>
        </w:rPr>
      </w:pPr>
    </w:p>
    <w:p w14:paraId="2FB3DFB8" w14:textId="77777777" w:rsidR="006B13CB" w:rsidRDefault="006B13CB" w:rsidP="006B13CB">
      <w:pPr>
        <w:bidi/>
        <w:jc w:val="both"/>
        <w:rPr>
          <w:rFonts w:cs="David" w:hint="cs"/>
          <w:u w:val="single"/>
          <w:rtl/>
        </w:rPr>
      </w:pPr>
      <w:r>
        <w:rPr>
          <w:rFonts w:cs="David" w:hint="cs"/>
          <w:u w:val="single"/>
          <w:rtl/>
        </w:rPr>
        <w:t>דוד רותם</w:t>
      </w:r>
      <w:r w:rsidRPr="00E36EB4">
        <w:rPr>
          <w:rFonts w:cs="David" w:hint="cs"/>
          <w:u w:val="single"/>
          <w:rtl/>
        </w:rPr>
        <w:t>:</w:t>
      </w:r>
    </w:p>
    <w:p w14:paraId="229A60D9" w14:textId="77777777" w:rsidR="006B13CB" w:rsidRDefault="006B13CB" w:rsidP="006B13CB">
      <w:pPr>
        <w:bidi/>
        <w:jc w:val="both"/>
        <w:rPr>
          <w:rFonts w:cs="David" w:hint="cs"/>
          <w:rtl/>
        </w:rPr>
      </w:pPr>
    </w:p>
    <w:p w14:paraId="178237DB" w14:textId="77777777" w:rsidR="006B13CB" w:rsidRDefault="006B13CB" w:rsidP="006B13CB">
      <w:pPr>
        <w:bidi/>
        <w:jc w:val="both"/>
        <w:rPr>
          <w:rFonts w:cs="David" w:hint="cs"/>
          <w:rtl/>
        </w:rPr>
      </w:pPr>
      <w:r>
        <w:rPr>
          <w:rFonts w:cs="David" w:hint="cs"/>
          <w:rtl/>
        </w:rPr>
        <w:tab/>
        <w:t>אדוני היושב-ראש עשיתי הפסקה בדיון אצלי בוועדה, כדי- - -</w:t>
      </w:r>
    </w:p>
    <w:p w14:paraId="79A589EC" w14:textId="77777777" w:rsidR="006B13CB" w:rsidRDefault="006B13CB" w:rsidP="006B13CB">
      <w:pPr>
        <w:bidi/>
        <w:jc w:val="both"/>
        <w:rPr>
          <w:rFonts w:cs="David" w:hint="cs"/>
          <w:rtl/>
        </w:rPr>
      </w:pPr>
    </w:p>
    <w:p w14:paraId="5EA919DE"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185252A9" w14:textId="77777777" w:rsidR="006B13CB" w:rsidRPr="00F211A4" w:rsidRDefault="006B13CB" w:rsidP="006B13CB">
      <w:pPr>
        <w:bidi/>
        <w:rPr>
          <w:rFonts w:cs="David" w:hint="cs"/>
          <w:rtl/>
        </w:rPr>
      </w:pPr>
    </w:p>
    <w:p w14:paraId="2939DE49" w14:textId="77777777" w:rsidR="006B13CB" w:rsidRDefault="006B13CB" w:rsidP="006B13CB">
      <w:pPr>
        <w:bidi/>
        <w:jc w:val="both"/>
        <w:rPr>
          <w:rFonts w:cs="David" w:hint="cs"/>
          <w:rtl/>
        </w:rPr>
      </w:pPr>
      <w:r w:rsidRPr="00F211A4">
        <w:rPr>
          <w:rFonts w:cs="David" w:hint="cs"/>
          <w:rtl/>
        </w:rPr>
        <w:tab/>
      </w:r>
      <w:r>
        <w:rPr>
          <w:rFonts w:cs="David" w:hint="cs"/>
          <w:rtl/>
        </w:rPr>
        <w:t xml:space="preserve">אין בעיה, אבל אין קוורום. </w:t>
      </w:r>
    </w:p>
    <w:p w14:paraId="2C115589" w14:textId="77777777" w:rsidR="006B13CB" w:rsidRDefault="006B13CB" w:rsidP="006B13CB">
      <w:pPr>
        <w:bidi/>
        <w:jc w:val="both"/>
        <w:rPr>
          <w:rFonts w:cs="David" w:hint="cs"/>
          <w:rtl/>
        </w:rPr>
      </w:pPr>
    </w:p>
    <w:p w14:paraId="300B3965" w14:textId="77777777" w:rsidR="006B13CB" w:rsidRDefault="006B13CB" w:rsidP="006B13CB">
      <w:pPr>
        <w:bidi/>
        <w:jc w:val="both"/>
        <w:rPr>
          <w:rFonts w:cs="David" w:hint="cs"/>
          <w:u w:val="single"/>
          <w:rtl/>
        </w:rPr>
      </w:pPr>
      <w:r>
        <w:rPr>
          <w:rFonts w:cs="David" w:hint="cs"/>
          <w:u w:val="single"/>
          <w:rtl/>
        </w:rPr>
        <w:t>דוד רותם</w:t>
      </w:r>
      <w:r w:rsidRPr="00E36EB4">
        <w:rPr>
          <w:rFonts w:cs="David" w:hint="cs"/>
          <w:u w:val="single"/>
          <w:rtl/>
        </w:rPr>
        <w:t>:</w:t>
      </w:r>
    </w:p>
    <w:p w14:paraId="39A59C40" w14:textId="77777777" w:rsidR="006B13CB" w:rsidRDefault="006B13CB" w:rsidP="006B13CB">
      <w:pPr>
        <w:bidi/>
        <w:jc w:val="both"/>
        <w:rPr>
          <w:rFonts w:cs="David" w:hint="cs"/>
          <w:rtl/>
        </w:rPr>
      </w:pPr>
    </w:p>
    <w:p w14:paraId="216824CF" w14:textId="77777777" w:rsidR="006B13CB" w:rsidRDefault="006B13CB" w:rsidP="006B13CB">
      <w:pPr>
        <w:bidi/>
        <w:jc w:val="both"/>
        <w:rPr>
          <w:rFonts w:cs="David" w:hint="cs"/>
          <w:rtl/>
        </w:rPr>
      </w:pPr>
      <w:r>
        <w:rPr>
          <w:rFonts w:cs="David" w:hint="cs"/>
          <w:rtl/>
        </w:rPr>
        <w:tab/>
        <w:t>יש קוורום.</w:t>
      </w:r>
    </w:p>
    <w:p w14:paraId="3358DFB5" w14:textId="77777777" w:rsidR="006B13CB" w:rsidRPr="00F211A4" w:rsidRDefault="006B13CB" w:rsidP="006B13CB">
      <w:pPr>
        <w:bidi/>
        <w:jc w:val="both"/>
        <w:rPr>
          <w:rFonts w:cs="David" w:hint="cs"/>
          <w:rtl/>
        </w:rPr>
      </w:pPr>
      <w:r>
        <w:rPr>
          <w:rFonts w:cs="David"/>
          <w:rtl/>
        </w:rPr>
        <w:br/>
      </w:r>
      <w:r w:rsidRPr="00F211A4">
        <w:rPr>
          <w:rFonts w:cs="David" w:hint="cs"/>
          <w:u w:val="single"/>
          <w:rtl/>
        </w:rPr>
        <w:t>היו"ר יריב לוין:</w:t>
      </w:r>
      <w:r w:rsidRPr="00F211A4">
        <w:rPr>
          <w:rFonts w:cs="David" w:hint="cs"/>
          <w:rtl/>
        </w:rPr>
        <w:tab/>
      </w:r>
    </w:p>
    <w:p w14:paraId="738AF9AB" w14:textId="77777777" w:rsidR="006B13CB" w:rsidRPr="00F211A4" w:rsidRDefault="006B13CB" w:rsidP="006B13CB">
      <w:pPr>
        <w:bidi/>
        <w:rPr>
          <w:rFonts w:cs="David" w:hint="cs"/>
          <w:rtl/>
        </w:rPr>
      </w:pPr>
    </w:p>
    <w:p w14:paraId="359909EF" w14:textId="77777777" w:rsidR="006B13CB" w:rsidRDefault="006B13CB" w:rsidP="006B13CB">
      <w:pPr>
        <w:bidi/>
        <w:jc w:val="both"/>
        <w:rPr>
          <w:rFonts w:cs="David" w:hint="cs"/>
          <w:rtl/>
        </w:rPr>
      </w:pPr>
      <w:r w:rsidRPr="00F211A4">
        <w:rPr>
          <w:rFonts w:cs="David" w:hint="cs"/>
          <w:rtl/>
        </w:rPr>
        <w:tab/>
      </w:r>
      <w:r>
        <w:rPr>
          <w:rFonts w:cs="David" w:hint="cs"/>
          <w:rtl/>
        </w:rPr>
        <w:t>אין. אם יהיה קוורום קבוע, לא תהיה בעיה, אבל אין בעיה. מכובדי חבר הכנסת רותם, אם אני רואה נכון, עדיין אין קוורום. אין קוורום. זה לא ילך. בלי קוורום לא נוכל, גם אם נרצה מאוד. פשוט אין לנו קוורום, חסר לנו עדיין אחד.</w:t>
      </w:r>
    </w:p>
    <w:p w14:paraId="4B1EF68E" w14:textId="77777777" w:rsidR="006B13CB" w:rsidRDefault="006B13CB" w:rsidP="006B13CB">
      <w:pPr>
        <w:bidi/>
        <w:jc w:val="both"/>
        <w:rPr>
          <w:rFonts w:cs="David" w:hint="cs"/>
          <w:rtl/>
        </w:rPr>
      </w:pPr>
    </w:p>
    <w:p w14:paraId="7DE59287" w14:textId="77777777" w:rsidR="006B13CB" w:rsidRDefault="006B13CB" w:rsidP="006B13CB">
      <w:pPr>
        <w:bidi/>
        <w:jc w:val="both"/>
        <w:rPr>
          <w:rFonts w:cs="David" w:hint="cs"/>
          <w:rtl/>
        </w:rPr>
      </w:pPr>
      <w:r>
        <w:rPr>
          <w:rFonts w:cs="David" w:hint="cs"/>
          <w:rtl/>
        </w:rPr>
        <w:tab/>
        <w:t xml:space="preserve">אני עובר להצעת חוק התקשורת (בזק ושידורים) (תיקון </w:t>
      </w:r>
      <w:r>
        <w:rPr>
          <w:rFonts w:cs="David"/>
          <w:rtl/>
        </w:rPr>
        <w:t>–</w:t>
      </w:r>
      <w:r>
        <w:rPr>
          <w:rFonts w:cs="David" w:hint="cs"/>
          <w:rtl/>
        </w:rPr>
        <w:t xml:space="preserve"> ניידות שירותי דואר אלקטרוני), התשס"ט-2009, הצעת חברת הכנסת רונית תירוש, פ/329/18. נשמעו הצעות להעביר את ההצעה לדיון בוועדת הכלכלה ובוועדת המדע והטכנולוגיה. הלשכה המשפטית המליצה להעביר את הדיון לוועדת הכלכלה, נדמה לי שזה גם נושא שהוא לחלוטין בתחום סמכותה של ועדת הכלכלה, ואני הייתי מציע לאשר את המלצת הלשכה המשפטית, אלא אם למישהו יש איזו הערה או התייחסות אחרת. אני עובר להצבעה. מי בעד?</w:t>
      </w:r>
    </w:p>
    <w:p w14:paraId="6B33494A" w14:textId="77777777" w:rsidR="006B13CB" w:rsidRDefault="006B13CB" w:rsidP="006B13CB">
      <w:pPr>
        <w:bidi/>
        <w:jc w:val="both"/>
        <w:rPr>
          <w:rFonts w:cs="David" w:hint="cs"/>
          <w:rtl/>
        </w:rPr>
      </w:pPr>
    </w:p>
    <w:p w14:paraId="298F8CA7" w14:textId="77777777" w:rsidR="006B13CB" w:rsidRDefault="006B13CB" w:rsidP="006B13CB">
      <w:pPr>
        <w:bidi/>
        <w:jc w:val="both"/>
        <w:rPr>
          <w:rFonts w:cs="David" w:hint="cs"/>
          <w:u w:val="single"/>
          <w:rtl/>
        </w:rPr>
      </w:pPr>
      <w:r>
        <w:rPr>
          <w:rFonts w:cs="David" w:hint="cs"/>
          <w:u w:val="single"/>
          <w:rtl/>
        </w:rPr>
        <w:t>שלמה מולה</w:t>
      </w:r>
      <w:r w:rsidRPr="00E36EB4">
        <w:rPr>
          <w:rFonts w:cs="David" w:hint="cs"/>
          <w:u w:val="single"/>
          <w:rtl/>
        </w:rPr>
        <w:t>:</w:t>
      </w:r>
    </w:p>
    <w:p w14:paraId="0313A462" w14:textId="77777777" w:rsidR="006B13CB" w:rsidRDefault="006B13CB" w:rsidP="006B13CB">
      <w:pPr>
        <w:bidi/>
        <w:jc w:val="both"/>
        <w:rPr>
          <w:rFonts w:cs="David" w:hint="cs"/>
          <w:u w:val="single"/>
          <w:rtl/>
        </w:rPr>
      </w:pPr>
    </w:p>
    <w:p w14:paraId="2396028B" w14:textId="77777777" w:rsidR="006B13CB" w:rsidRDefault="006B13CB" w:rsidP="006B13CB">
      <w:pPr>
        <w:bidi/>
        <w:ind w:firstLine="720"/>
        <w:jc w:val="both"/>
        <w:rPr>
          <w:rFonts w:cs="David" w:hint="cs"/>
          <w:rtl/>
        </w:rPr>
      </w:pPr>
      <w:r>
        <w:rPr>
          <w:rFonts w:cs="David" w:hint="cs"/>
          <w:rtl/>
        </w:rPr>
        <w:t>רגע. סליחה. על מה?</w:t>
      </w:r>
    </w:p>
    <w:p w14:paraId="4CEC5827" w14:textId="77777777" w:rsidR="006B13CB" w:rsidRDefault="006B13CB" w:rsidP="006B13CB">
      <w:pPr>
        <w:bidi/>
        <w:jc w:val="both"/>
        <w:rPr>
          <w:rFonts w:cs="David" w:hint="cs"/>
          <w:rtl/>
        </w:rPr>
      </w:pPr>
    </w:p>
    <w:p w14:paraId="21FEAFDB"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42AD1650" w14:textId="77777777" w:rsidR="006B13CB" w:rsidRPr="00F211A4" w:rsidRDefault="006B13CB" w:rsidP="006B13CB">
      <w:pPr>
        <w:bidi/>
        <w:rPr>
          <w:rFonts w:cs="David" w:hint="cs"/>
          <w:rtl/>
        </w:rPr>
      </w:pPr>
    </w:p>
    <w:p w14:paraId="053DC5EB" w14:textId="77777777" w:rsidR="006B13CB" w:rsidRDefault="006B13CB" w:rsidP="006B13CB">
      <w:pPr>
        <w:bidi/>
        <w:jc w:val="both"/>
        <w:rPr>
          <w:rFonts w:cs="David" w:hint="cs"/>
          <w:rtl/>
        </w:rPr>
      </w:pPr>
      <w:r w:rsidRPr="00F211A4">
        <w:rPr>
          <w:rFonts w:cs="David" w:hint="cs"/>
          <w:rtl/>
        </w:rPr>
        <w:tab/>
      </w:r>
      <w:r>
        <w:rPr>
          <w:rFonts w:cs="David" w:hint="cs"/>
          <w:rtl/>
        </w:rPr>
        <w:t xml:space="preserve">שלמה מולה, אני התחלתי בזמן. מי בעד? חמישה. מי נגד? אין. נמנעים </w:t>
      </w:r>
      <w:r>
        <w:rPr>
          <w:rFonts w:cs="David"/>
          <w:rtl/>
        </w:rPr>
        <w:t>–</w:t>
      </w:r>
      <w:r>
        <w:rPr>
          <w:rFonts w:cs="David" w:hint="cs"/>
          <w:rtl/>
        </w:rPr>
        <w:t xml:space="preserve"> אין.</w:t>
      </w:r>
    </w:p>
    <w:p w14:paraId="2DDE8D75" w14:textId="77777777" w:rsidR="006B13CB" w:rsidRDefault="006B13CB" w:rsidP="006B13CB">
      <w:pPr>
        <w:bidi/>
        <w:jc w:val="both"/>
        <w:rPr>
          <w:rFonts w:cs="David" w:hint="cs"/>
          <w:rtl/>
        </w:rPr>
      </w:pPr>
    </w:p>
    <w:p w14:paraId="4DE5871D" w14:textId="77777777" w:rsidR="006B13CB" w:rsidRPr="0066319D" w:rsidRDefault="006B13CB" w:rsidP="006B13CB">
      <w:pPr>
        <w:bidi/>
        <w:jc w:val="center"/>
        <w:rPr>
          <w:rFonts w:cs="David" w:hint="cs"/>
          <w:b/>
          <w:bCs/>
          <w:rtl/>
        </w:rPr>
      </w:pPr>
      <w:r w:rsidRPr="0066319D">
        <w:rPr>
          <w:rFonts w:ascii="Arial" w:hAnsi="Arial" w:cs="David" w:hint="cs"/>
          <w:b/>
          <w:bCs/>
          <w:rtl/>
        </w:rPr>
        <w:t xml:space="preserve">אושר להעביר את </w:t>
      </w:r>
      <w:r w:rsidRPr="0066319D">
        <w:rPr>
          <w:rFonts w:ascii="Arial" w:hAnsi="Arial" w:cs="David"/>
          <w:b/>
          <w:bCs/>
          <w:rtl/>
        </w:rPr>
        <w:t>הצעת חוק התקשורת (בזק ושידורים) (תיקון - ניידות שירותי דואר אלקטרוני</w:t>
      </w:r>
      <w:r>
        <w:rPr>
          <w:rFonts w:ascii="Arial" w:hAnsi="Arial" w:cs="David" w:hint="cs"/>
          <w:b/>
          <w:bCs/>
          <w:rtl/>
        </w:rPr>
        <w:t>)</w:t>
      </w:r>
      <w:r w:rsidRPr="0066319D">
        <w:rPr>
          <w:rFonts w:ascii="Arial" w:hAnsi="Arial" w:cs="David" w:hint="cs"/>
          <w:b/>
          <w:bCs/>
          <w:rtl/>
        </w:rPr>
        <w:t>,</w:t>
      </w:r>
      <w:r>
        <w:rPr>
          <w:rFonts w:ascii="Arial" w:hAnsi="Arial" w:cs="David" w:hint="cs"/>
          <w:b/>
          <w:bCs/>
          <w:rtl/>
        </w:rPr>
        <w:t xml:space="preserve"> </w:t>
      </w:r>
      <w:r w:rsidRPr="0066319D">
        <w:rPr>
          <w:rFonts w:ascii="Arial" w:hAnsi="Arial" w:cs="David"/>
          <w:b/>
          <w:bCs/>
          <w:rtl/>
        </w:rPr>
        <w:t>התשס"ט-2009</w:t>
      </w:r>
      <w:r w:rsidRPr="0066319D">
        <w:rPr>
          <w:rFonts w:ascii="Arial" w:hAnsi="Arial" w:cs="David" w:hint="cs"/>
          <w:b/>
          <w:bCs/>
          <w:rtl/>
        </w:rPr>
        <w:t xml:space="preserve">, </w:t>
      </w:r>
      <w:r w:rsidRPr="0066319D">
        <w:rPr>
          <w:rFonts w:ascii="Arial" w:hAnsi="Arial" w:cs="David"/>
          <w:b/>
          <w:bCs/>
          <w:rtl/>
        </w:rPr>
        <w:t>של חה"כ רונית תירוש</w:t>
      </w:r>
      <w:r w:rsidRPr="0066319D">
        <w:rPr>
          <w:rFonts w:cs="David" w:hint="cs"/>
          <w:b/>
          <w:bCs/>
          <w:rtl/>
        </w:rPr>
        <w:t>, לוועדת הכלכלה.</w:t>
      </w:r>
    </w:p>
    <w:p w14:paraId="797D338E" w14:textId="77777777" w:rsidR="006B13CB" w:rsidRDefault="006B13CB" w:rsidP="006B13CB">
      <w:pPr>
        <w:bidi/>
        <w:jc w:val="both"/>
        <w:rPr>
          <w:rFonts w:cs="David" w:hint="cs"/>
          <w:rtl/>
        </w:rPr>
      </w:pPr>
    </w:p>
    <w:p w14:paraId="532FCE7D"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6C116DA5" w14:textId="77777777" w:rsidR="006B13CB" w:rsidRPr="00F211A4" w:rsidRDefault="006B13CB" w:rsidP="006B13CB">
      <w:pPr>
        <w:bidi/>
        <w:rPr>
          <w:rFonts w:cs="David" w:hint="cs"/>
          <w:rtl/>
        </w:rPr>
      </w:pPr>
    </w:p>
    <w:p w14:paraId="73A843C8" w14:textId="77777777" w:rsidR="006B13CB" w:rsidRDefault="006B13CB" w:rsidP="006B13CB">
      <w:pPr>
        <w:bidi/>
        <w:jc w:val="both"/>
        <w:rPr>
          <w:rFonts w:cs="David" w:hint="cs"/>
          <w:rtl/>
        </w:rPr>
      </w:pPr>
      <w:r w:rsidRPr="00F211A4">
        <w:rPr>
          <w:rFonts w:cs="David" w:hint="cs"/>
          <w:rtl/>
        </w:rPr>
        <w:tab/>
      </w:r>
      <w:r>
        <w:rPr>
          <w:rFonts w:cs="David" w:hint="cs"/>
          <w:rtl/>
        </w:rPr>
        <w:t>ההצעה אושרה.</w:t>
      </w:r>
    </w:p>
    <w:p w14:paraId="193D3EC7" w14:textId="77777777" w:rsidR="006B13CB" w:rsidRPr="006B13CB" w:rsidRDefault="006B13CB" w:rsidP="006B13CB">
      <w:pPr>
        <w:numPr>
          <w:ilvl w:val="0"/>
          <w:numId w:val="2"/>
        </w:numPr>
        <w:autoSpaceDE w:val="0"/>
        <w:autoSpaceDN w:val="0"/>
        <w:bidi/>
        <w:jc w:val="both"/>
        <w:rPr>
          <w:rFonts w:ascii="Arial" w:hAnsi="Arial" w:cs="David" w:hint="cs"/>
          <w:b/>
          <w:bCs/>
          <w:u w:val="single"/>
          <w:rtl/>
        </w:rPr>
      </w:pPr>
      <w:r>
        <w:rPr>
          <w:rFonts w:ascii="Arial" w:hAnsi="Arial" w:cs="David"/>
          <w:rtl/>
        </w:rPr>
        <w:br w:type="page"/>
      </w:r>
      <w:r w:rsidRPr="006B13CB">
        <w:rPr>
          <w:rFonts w:ascii="Arial" w:hAnsi="Arial" w:cs="David"/>
          <w:b/>
          <w:bCs/>
          <w:u w:val="single"/>
          <w:rtl/>
        </w:rPr>
        <w:lastRenderedPageBreak/>
        <w:t>הצעה לסדר-היום בנושא: "שיבושים בשידורי ישראל"</w:t>
      </w:r>
      <w:r w:rsidRPr="006B13CB">
        <w:rPr>
          <w:rFonts w:ascii="Arial" w:hAnsi="Arial" w:cs="David" w:hint="cs"/>
          <w:b/>
          <w:bCs/>
          <w:u w:val="single"/>
          <w:rtl/>
        </w:rPr>
        <w:t xml:space="preserve"> </w:t>
      </w:r>
      <w:r w:rsidRPr="006B13CB">
        <w:rPr>
          <w:rFonts w:ascii="Arial" w:hAnsi="Arial" w:cs="David"/>
          <w:b/>
          <w:bCs/>
          <w:u w:val="single"/>
          <w:rtl/>
        </w:rPr>
        <w:t>הצעה לסדר היום: של ח"כ נחמן שי, ח"כ</w:t>
      </w:r>
      <w:r w:rsidRPr="006B13CB">
        <w:rPr>
          <w:rFonts w:ascii="Arial" w:hAnsi="Arial" w:cs="David"/>
          <w:b/>
          <w:bCs/>
          <w:u w:val="single"/>
        </w:rPr>
        <w:t xml:space="preserve"> </w:t>
      </w:r>
      <w:r w:rsidRPr="006B13CB">
        <w:rPr>
          <w:rFonts w:ascii="Arial" w:hAnsi="Arial" w:cs="David"/>
          <w:b/>
          <w:bCs/>
          <w:u w:val="single"/>
          <w:rtl/>
        </w:rPr>
        <w:t>חמד עמאר – קביעת ועדה לדיון</w:t>
      </w:r>
    </w:p>
    <w:p w14:paraId="5D9E1A27" w14:textId="77777777" w:rsidR="006B13CB" w:rsidRDefault="006B13CB" w:rsidP="006B13CB">
      <w:pPr>
        <w:bidi/>
        <w:jc w:val="both"/>
        <w:rPr>
          <w:rFonts w:cs="David" w:hint="cs"/>
          <w:rtl/>
        </w:rPr>
      </w:pPr>
    </w:p>
    <w:p w14:paraId="155E3D69" w14:textId="77777777" w:rsidR="006B13CB" w:rsidRDefault="006B13CB" w:rsidP="006B13CB">
      <w:pPr>
        <w:bidi/>
        <w:jc w:val="both"/>
        <w:rPr>
          <w:rFonts w:cs="David" w:hint="cs"/>
          <w:rtl/>
        </w:rPr>
      </w:pPr>
    </w:p>
    <w:p w14:paraId="5B66A68E"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0C108562" w14:textId="77777777" w:rsidR="006B13CB" w:rsidRPr="00F211A4" w:rsidRDefault="006B13CB" w:rsidP="006B13CB">
      <w:pPr>
        <w:bidi/>
        <w:rPr>
          <w:rFonts w:cs="David" w:hint="cs"/>
          <w:rtl/>
        </w:rPr>
      </w:pPr>
    </w:p>
    <w:p w14:paraId="70D9B460" w14:textId="77777777" w:rsidR="006B13CB" w:rsidRDefault="006B13CB" w:rsidP="006B13CB">
      <w:pPr>
        <w:bidi/>
        <w:jc w:val="both"/>
        <w:rPr>
          <w:rFonts w:cs="David" w:hint="cs"/>
          <w:rtl/>
        </w:rPr>
      </w:pPr>
      <w:r w:rsidRPr="00F211A4">
        <w:rPr>
          <w:rFonts w:cs="David" w:hint="cs"/>
          <w:rtl/>
        </w:rPr>
        <w:tab/>
      </w:r>
      <w:r>
        <w:rPr>
          <w:rFonts w:cs="David" w:hint="cs"/>
          <w:rtl/>
        </w:rPr>
        <w:t>אני עובר לנושא השני על סדר-היום. קביעת ועדה לדיון בהצעות לסדר היום בנושא "שיבושים בשידורי ישראל", הצעות חברי הכנסת נחמן שי וחמד עמאר. המציע, נחמן שי, נדמה לי נמצא פה, לפחות ראיתי אותו קודם. הוא כאן עדיין?</w:t>
      </w:r>
    </w:p>
    <w:p w14:paraId="6AE9B46B" w14:textId="77777777" w:rsidR="006B13CB" w:rsidRDefault="006B13CB" w:rsidP="006B13CB">
      <w:pPr>
        <w:bidi/>
        <w:jc w:val="both"/>
        <w:rPr>
          <w:rFonts w:cs="David" w:hint="cs"/>
          <w:rtl/>
        </w:rPr>
      </w:pPr>
    </w:p>
    <w:p w14:paraId="22BB5C4B" w14:textId="77777777" w:rsidR="006B13CB" w:rsidRDefault="006B13CB" w:rsidP="006B13CB">
      <w:pPr>
        <w:bidi/>
        <w:jc w:val="both"/>
        <w:rPr>
          <w:rFonts w:cs="David" w:hint="cs"/>
          <w:u w:val="single"/>
          <w:rtl/>
        </w:rPr>
      </w:pPr>
      <w:r>
        <w:rPr>
          <w:rFonts w:cs="David" w:hint="cs"/>
          <w:u w:val="single"/>
          <w:rtl/>
        </w:rPr>
        <w:t>נסים זאב</w:t>
      </w:r>
      <w:r w:rsidRPr="00E36EB4">
        <w:rPr>
          <w:rFonts w:cs="David" w:hint="cs"/>
          <w:u w:val="single"/>
          <w:rtl/>
        </w:rPr>
        <w:t>:</w:t>
      </w:r>
    </w:p>
    <w:p w14:paraId="08D0609F" w14:textId="77777777" w:rsidR="006B13CB" w:rsidRDefault="006B13CB" w:rsidP="006B13CB">
      <w:pPr>
        <w:bidi/>
        <w:jc w:val="both"/>
        <w:rPr>
          <w:rFonts w:cs="David" w:hint="cs"/>
          <w:u w:val="single"/>
          <w:rtl/>
        </w:rPr>
      </w:pPr>
    </w:p>
    <w:p w14:paraId="3D177028" w14:textId="77777777" w:rsidR="006B13CB" w:rsidRDefault="006B13CB" w:rsidP="006B13CB">
      <w:pPr>
        <w:bidi/>
        <w:ind w:firstLine="720"/>
        <w:jc w:val="both"/>
        <w:rPr>
          <w:rFonts w:cs="David" w:hint="cs"/>
          <w:rtl/>
        </w:rPr>
      </w:pPr>
      <w:r>
        <w:rPr>
          <w:rFonts w:cs="David" w:hint="cs"/>
          <w:rtl/>
        </w:rPr>
        <w:t>היה.</w:t>
      </w:r>
    </w:p>
    <w:p w14:paraId="47367171" w14:textId="77777777" w:rsidR="006B13CB" w:rsidRDefault="006B13CB" w:rsidP="006B13CB">
      <w:pPr>
        <w:bidi/>
        <w:ind w:firstLine="720"/>
        <w:jc w:val="both"/>
        <w:rPr>
          <w:rFonts w:cs="David" w:hint="cs"/>
          <w:rtl/>
        </w:rPr>
      </w:pPr>
    </w:p>
    <w:p w14:paraId="0EAADDC3"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4C0A2FEC" w14:textId="77777777" w:rsidR="006B13CB" w:rsidRPr="00F211A4" w:rsidRDefault="006B13CB" w:rsidP="006B13CB">
      <w:pPr>
        <w:bidi/>
        <w:rPr>
          <w:rFonts w:cs="David" w:hint="cs"/>
          <w:rtl/>
        </w:rPr>
      </w:pPr>
    </w:p>
    <w:p w14:paraId="3DDD3F69" w14:textId="77777777" w:rsidR="006B13CB" w:rsidRDefault="006B13CB" w:rsidP="006B13CB">
      <w:pPr>
        <w:bidi/>
        <w:ind w:firstLine="720"/>
        <w:jc w:val="both"/>
        <w:rPr>
          <w:rFonts w:cs="David" w:hint="cs"/>
          <w:rtl/>
        </w:rPr>
      </w:pPr>
      <w:r>
        <w:rPr>
          <w:rFonts w:cs="David" w:hint="cs"/>
          <w:rtl/>
        </w:rPr>
        <w:t xml:space="preserve">היה ויצא.  נשמעו הצעות להעביר את ההצעה לדיון בוועדת הכלכלה, בוועדה לענייני ביקורת המדינה או בוועדת החינוך, התרבות והספורט. הוועדה לענייני ביקורת המדינה הודיעה שזה לא בתחום סמכותה. ועדת החינוך מבקשים שזה יהיה בוועדת החינוך, מאחר שהם כבר קיימו דיונים בנושא ועתידים לקיים דיון נוסף. ועדת הכלכלה </w:t>
      </w:r>
      <w:r>
        <w:rPr>
          <w:rFonts w:cs="David"/>
          <w:rtl/>
        </w:rPr>
        <w:t>–</w:t>
      </w:r>
      <w:r>
        <w:rPr>
          <w:rFonts w:cs="David" w:hint="cs"/>
          <w:rtl/>
        </w:rPr>
        <w:t xml:space="preserve"> לא ניתנה תשובה . למיטב הבנתי הנושא הזה הוא בתחום סמכותה של ועדת החינוך. המציע, נחמן שי, אני רואה שהוא עדיין איננו, ולפיכך אני מציע, אלא אם כן יש הערה או התייחסות, שנעביר את ההצעה לוועדת החינוך. מי בעד? בעד שבעה. מי נגד? אין. נמנעים אין. </w:t>
      </w:r>
    </w:p>
    <w:p w14:paraId="6BD66E57" w14:textId="77777777" w:rsidR="006B13CB" w:rsidRDefault="006B13CB" w:rsidP="006B13CB">
      <w:pPr>
        <w:bidi/>
        <w:ind w:firstLine="720"/>
        <w:jc w:val="both"/>
        <w:rPr>
          <w:rFonts w:cs="David" w:hint="cs"/>
          <w:rtl/>
        </w:rPr>
      </w:pPr>
    </w:p>
    <w:p w14:paraId="1C53FF96" w14:textId="77777777" w:rsidR="006B13CB" w:rsidRPr="0066319D" w:rsidRDefault="006B13CB" w:rsidP="006B13CB">
      <w:pPr>
        <w:bidi/>
        <w:ind w:firstLine="720"/>
        <w:jc w:val="center"/>
        <w:rPr>
          <w:rFonts w:cs="David" w:hint="cs"/>
          <w:b/>
          <w:bCs/>
          <w:rtl/>
        </w:rPr>
      </w:pPr>
      <w:r w:rsidRPr="0066319D">
        <w:rPr>
          <w:rFonts w:ascii="Arial" w:hAnsi="Arial" w:cs="David" w:hint="cs"/>
          <w:b/>
          <w:bCs/>
          <w:rtl/>
        </w:rPr>
        <w:t>אושר להעביר את ה</w:t>
      </w:r>
      <w:r w:rsidRPr="0066319D">
        <w:rPr>
          <w:rFonts w:ascii="Arial" w:hAnsi="Arial" w:cs="David"/>
          <w:b/>
          <w:bCs/>
          <w:rtl/>
        </w:rPr>
        <w:t>הצע</w:t>
      </w:r>
      <w:r w:rsidRPr="0066319D">
        <w:rPr>
          <w:rFonts w:ascii="Arial" w:hAnsi="Arial" w:cs="David" w:hint="cs"/>
          <w:b/>
          <w:bCs/>
          <w:rtl/>
        </w:rPr>
        <w:t>ות</w:t>
      </w:r>
      <w:r w:rsidRPr="0066319D">
        <w:rPr>
          <w:rFonts w:ascii="Arial" w:hAnsi="Arial" w:cs="David"/>
          <w:b/>
          <w:bCs/>
          <w:rtl/>
        </w:rPr>
        <w:t xml:space="preserve"> לסדר-היום בנושא: "שיבושים בשידורי ישראל"</w:t>
      </w:r>
      <w:r w:rsidRPr="0066319D">
        <w:rPr>
          <w:rFonts w:ascii="Arial" w:hAnsi="Arial" w:cs="David" w:hint="cs"/>
          <w:b/>
          <w:bCs/>
          <w:rtl/>
        </w:rPr>
        <w:t>,</w:t>
      </w:r>
      <w:r w:rsidRPr="0066319D">
        <w:rPr>
          <w:rFonts w:ascii="Arial" w:hAnsi="Arial" w:cs="David"/>
          <w:b/>
          <w:bCs/>
          <w:rtl/>
        </w:rPr>
        <w:t xml:space="preserve"> של ח"כ נחמן שי </w:t>
      </w:r>
      <w:r w:rsidRPr="0066319D">
        <w:rPr>
          <w:rFonts w:ascii="Arial" w:hAnsi="Arial" w:cs="David" w:hint="cs"/>
          <w:b/>
          <w:bCs/>
          <w:rtl/>
        </w:rPr>
        <w:t>ו</w:t>
      </w:r>
      <w:r w:rsidRPr="0066319D">
        <w:rPr>
          <w:rFonts w:ascii="Arial" w:hAnsi="Arial" w:cs="David"/>
          <w:b/>
          <w:bCs/>
          <w:rtl/>
        </w:rPr>
        <w:t>ח"כ</w:t>
      </w:r>
      <w:r w:rsidRPr="0066319D">
        <w:rPr>
          <w:rFonts w:ascii="Arial" w:hAnsi="Arial" w:cs="David"/>
          <w:b/>
          <w:bCs/>
        </w:rPr>
        <w:t xml:space="preserve"> </w:t>
      </w:r>
      <w:r w:rsidRPr="0066319D">
        <w:rPr>
          <w:rFonts w:ascii="Arial" w:hAnsi="Arial" w:cs="David"/>
          <w:b/>
          <w:bCs/>
          <w:rtl/>
        </w:rPr>
        <w:t>חמד עמאר</w:t>
      </w:r>
      <w:r w:rsidRPr="0066319D">
        <w:rPr>
          <w:rFonts w:ascii="Arial" w:hAnsi="Arial" w:cs="David" w:hint="cs"/>
          <w:b/>
          <w:bCs/>
          <w:rtl/>
        </w:rPr>
        <w:t xml:space="preserve"> לוועדת החינוך.</w:t>
      </w:r>
    </w:p>
    <w:p w14:paraId="5D80DA42" w14:textId="77777777" w:rsidR="006B13CB" w:rsidRDefault="006B13CB" w:rsidP="006B13CB">
      <w:pPr>
        <w:bidi/>
        <w:ind w:firstLine="720"/>
        <w:jc w:val="both"/>
        <w:rPr>
          <w:rFonts w:cs="David" w:hint="cs"/>
          <w:rtl/>
        </w:rPr>
      </w:pPr>
    </w:p>
    <w:p w14:paraId="3341FBBB"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0563020A" w14:textId="77777777" w:rsidR="006B13CB" w:rsidRPr="00F211A4" w:rsidRDefault="006B13CB" w:rsidP="006B13CB">
      <w:pPr>
        <w:bidi/>
        <w:rPr>
          <w:rFonts w:cs="David" w:hint="cs"/>
          <w:rtl/>
        </w:rPr>
      </w:pPr>
    </w:p>
    <w:p w14:paraId="4251E996" w14:textId="77777777" w:rsidR="006B13CB" w:rsidRDefault="006B13CB" w:rsidP="006B13CB">
      <w:pPr>
        <w:bidi/>
        <w:ind w:firstLine="720"/>
        <w:jc w:val="both"/>
        <w:rPr>
          <w:rFonts w:cs="David" w:hint="cs"/>
          <w:rtl/>
        </w:rPr>
      </w:pPr>
      <w:r w:rsidRPr="00F211A4">
        <w:rPr>
          <w:rFonts w:cs="David" w:hint="cs"/>
          <w:rtl/>
        </w:rPr>
        <w:tab/>
      </w:r>
      <w:r>
        <w:rPr>
          <w:rFonts w:cs="David" w:hint="cs"/>
          <w:rtl/>
        </w:rPr>
        <w:t>אושר.</w:t>
      </w:r>
    </w:p>
    <w:p w14:paraId="5B7B02EC" w14:textId="77777777" w:rsidR="006B13CB" w:rsidRDefault="006B13CB" w:rsidP="006B13CB">
      <w:pPr>
        <w:bidi/>
        <w:jc w:val="both"/>
        <w:rPr>
          <w:rFonts w:cs="David" w:hint="cs"/>
          <w:rtl/>
        </w:rPr>
      </w:pPr>
    </w:p>
    <w:p w14:paraId="192BF300" w14:textId="77777777" w:rsidR="006B13CB" w:rsidRPr="006B13CB" w:rsidRDefault="006B13CB" w:rsidP="006B13CB">
      <w:pPr>
        <w:numPr>
          <w:ilvl w:val="0"/>
          <w:numId w:val="2"/>
        </w:numPr>
        <w:tabs>
          <w:tab w:val="left" w:pos="278"/>
        </w:tabs>
        <w:bidi/>
        <w:jc w:val="both"/>
        <w:rPr>
          <w:rFonts w:ascii="Arial" w:hAnsi="Arial" w:cs="David"/>
          <w:b/>
          <w:bCs/>
          <w:color w:val="000000"/>
          <w:u w:val="single"/>
        </w:rPr>
      </w:pPr>
      <w:r>
        <w:rPr>
          <w:rFonts w:ascii="Arial" w:hAnsi="Arial" w:cs="David"/>
          <w:color w:val="000000"/>
          <w:rtl/>
        </w:rPr>
        <w:br w:type="page"/>
      </w:r>
      <w:r w:rsidRPr="006B13CB">
        <w:rPr>
          <w:rFonts w:ascii="Arial" w:hAnsi="Arial" w:cs="David"/>
          <w:b/>
          <w:bCs/>
          <w:color w:val="000000"/>
          <w:u w:val="single"/>
          <w:rtl/>
        </w:rPr>
        <w:t>הצעה לסדר-היום בנושא: "בשולי מעצר גואל רצון: בישראל פועלות</w:t>
      </w:r>
      <w:r w:rsidRPr="006B13CB">
        <w:rPr>
          <w:rFonts w:ascii="Arial" w:hAnsi="Arial" w:cs="David"/>
          <w:b/>
          <w:bCs/>
          <w:color w:val="000000"/>
          <w:u w:val="single"/>
        </w:rPr>
        <w:t xml:space="preserve"> </w:t>
      </w:r>
      <w:r w:rsidRPr="006B13CB">
        <w:rPr>
          <w:rFonts w:ascii="Arial" w:hAnsi="Arial" w:cs="David"/>
          <w:b/>
          <w:bCs/>
          <w:color w:val="000000"/>
          <w:u w:val="single"/>
          <w:rtl/>
        </w:rPr>
        <w:t>כמאה כתות חלקן מנצלות מצוקות"</w:t>
      </w:r>
      <w:r w:rsidRPr="006B13CB">
        <w:rPr>
          <w:rFonts w:ascii="Arial" w:hAnsi="Arial" w:cs="David" w:hint="cs"/>
          <w:b/>
          <w:bCs/>
          <w:color w:val="000000"/>
          <w:u w:val="single"/>
          <w:rtl/>
        </w:rPr>
        <w:t xml:space="preserve"> </w:t>
      </w:r>
      <w:r w:rsidRPr="006B13CB">
        <w:rPr>
          <w:rFonts w:ascii="Arial" w:hAnsi="Arial" w:cs="David"/>
          <w:b/>
          <w:bCs/>
          <w:color w:val="000000"/>
          <w:u w:val="single"/>
          <w:rtl/>
        </w:rPr>
        <w:t>הצעה לסדר היום של ח"כ נסים זאב – קביעת ועדה</w:t>
      </w:r>
      <w:r w:rsidRPr="006B13CB">
        <w:rPr>
          <w:rFonts w:ascii="Arial" w:hAnsi="Arial" w:cs="David"/>
          <w:b/>
          <w:bCs/>
          <w:color w:val="000000"/>
          <w:u w:val="single"/>
        </w:rPr>
        <w:t xml:space="preserve"> </w:t>
      </w:r>
      <w:r w:rsidRPr="006B13CB">
        <w:rPr>
          <w:rFonts w:ascii="Arial" w:hAnsi="Arial" w:cs="David"/>
          <w:b/>
          <w:bCs/>
          <w:color w:val="000000"/>
          <w:u w:val="single"/>
          <w:rtl/>
        </w:rPr>
        <w:t>לדיון</w:t>
      </w:r>
      <w:r w:rsidRPr="006B13CB">
        <w:rPr>
          <w:rFonts w:ascii="Arial" w:hAnsi="Arial" w:cs="David"/>
          <w:b/>
          <w:bCs/>
          <w:color w:val="000000"/>
          <w:u w:val="single"/>
        </w:rPr>
        <w:t>.</w:t>
      </w:r>
    </w:p>
    <w:p w14:paraId="4616039E" w14:textId="77777777" w:rsidR="006B13CB" w:rsidRDefault="006B13CB" w:rsidP="006B13CB">
      <w:pPr>
        <w:bidi/>
        <w:jc w:val="both"/>
        <w:rPr>
          <w:rFonts w:cs="David" w:hint="cs"/>
          <w:rtl/>
        </w:rPr>
      </w:pPr>
    </w:p>
    <w:p w14:paraId="55959C37"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6796BF52" w14:textId="77777777" w:rsidR="006B13CB" w:rsidRPr="00F211A4" w:rsidRDefault="006B13CB" w:rsidP="006B13CB">
      <w:pPr>
        <w:bidi/>
        <w:rPr>
          <w:rFonts w:cs="David" w:hint="cs"/>
          <w:rtl/>
        </w:rPr>
      </w:pPr>
    </w:p>
    <w:p w14:paraId="1D36A8B9" w14:textId="77777777" w:rsidR="006B13CB" w:rsidRDefault="006B13CB" w:rsidP="006B13CB">
      <w:pPr>
        <w:bidi/>
        <w:jc w:val="both"/>
        <w:rPr>
          <w:rFonts w:cs="David" w:hint="cs"/>
          <w:rtl/>
        </w:rPr>
      </w:pPr>
      <w:r w:rsidRPr="00F211A4">
        <w:rPr>
          <w:rFonts w:cs="David" w:hint="cs"/>
          <w:rtl/>
        </w:rPr>
        <w:tab/>
      </w:r>
      <w:r>
        <w:rPr>
          <w:rFonts w:cs="David" w:hint="cs"/>
          <w:rtl/>
        </w:rPr>
        <w:t>הנושא השלישי, קביעת ועדת לדיון בהצעה לסדר היום בנושא: בשולי מעצר גואל רצון בישראל פועלות כ-100 כתות, חלקן מנצלות מצוקות. הצעת חבר הכנסת נסים זאב. נשמעו הצעות להעביר את ההצעה לדיון בוועדת החינוך, התרבות והספורט, ועדת החוקה, חוק ומשפט, או קידום מעמד האישה. ועדת החוקה, חוק ומשפט סבורה שהנושא אינו בתחום סמכותה, ועדת החינוך ומעמד האישה, שתיהן הודיעו שהן מוכנות לקבל את העניין, אבל לא עומדות על כך ומשאירות את זה לשיקול דעתנו. משכך, נדמה לי, חבר הכנסת, הראוי והנכון שאתה תאמר לנו איפה אתה מעדיף שזה יהיה, ולשם נעביר את זה.</w:t>
      </w:r>
    </w:p>
    <w:p w14:paraId="54F38551" w14:textId="77777777" w:rsidR="006B13CB" w:rsidRDefault="006B13CB" w:rsidP="006B13CB">
      <w:pPr>
        <w:bidi/>
        <w:jc w:val="both"/>
        <w:rPr>
          <w:rFonts w:cs="David" w:hint="cs"/>
          <w:rtl/>
        </w:rPr>
      </w:pPr>
    </w:p>
    <w:p w14:paraId="1D4E528A" w14:textId="77777777" w:rsidR="006B13CB" w:rsidRDefault="006B13CB" w:rsidP="006B13CB">
      <w:pPr>
        <w:bidi/>
        <w:jc w:val="both"/>
        <w:rPr>
          <w:rFonts w:cs="David" w:hint="cs"/>
          <w:u w:val="single"/>
          <w:rtl/>
        </w:rPr>
      </w:pPr>
      <w:r>
        <w:rPr>
          <w:rFonts w:cs="David" w:hint="cs"/>
          <w:u w:val="single"/>
          <w:rtl/>
        </w:rPr>
        <w:t>נסים זאב</w:t>
      </w:r>
      <w:r w:rsidRPr="00E36EB4">
        <w:rPr>
          <w:rFonts w:cs="David" w:hint="cs"/>
          <w:u w:val="single"/>
          <w:rtl/>
        </w:rPr>
        <w:t>:</w:t>
      </w:r>
    </w:p>
    <w:p w14:paraId="60C13100" w14:textId="77777777" w:rsidR="006B13CB" w:rsidRDefault="006B13CB" w:rsidP="006B13CB">
      <w:pPr>
        <w:bidi/>
        <w:jc w:val="both"/>
        <w:rPr>
          <w:rFonts w:cs="David" w:hint="cs"/>
          <w:u w:val="single"/>
          <w:rtl/>
        </w:rPr>
      </w:pPr>
    </w:p>
    <w:p w14:paraId="6E81C808" w14:textId="77777777" w:rsidR="006B13CB" w:rsidRDefault="006B13CB" w:rsidP="006B13CB">
      <w:pPr>
        <w:bidi/>
        <w:jc w:val="both"/>
        <w:rPr>
          <w:rFonts w:cs="David" w:hint="cs"/>
          <w:rtl/>
        </w:rPr>
      </w:pPr>
      <w:r>
        <w:rPr>
          <w:rFonts w:cs="David" w:hint="cs"/>
          <w:rtl/>
        </w:rPr>
        <w:tab/>
        <w:t>האמת, החלק של הכתות יותר בחינוך, והנושא של מה שסביב הפרשה זה יותר מעמד האישה.</w:t>
      </w:r>
    </w:p>
    <w:p w14:paraId="03E3BE7D" w14:textId="77777777" w:rsidR="006B13CB" w:rsidRDefault="006B13CB" w:rsidP="006B13CB">
      <w:pPr>
        <w:bidi/>
        <w:jc w:val="both"/>
        <w:rPr>
          <w:rFonts w:cs="David" w:hint="cs"/>
          <w:rtl/>
        </w:rPr>
      </w:pPr>
    </w:p>
    <w:p w14:paraId="530F8452"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15541F80" w14:textId="77777777" w:rsidR="006B13CB" w:rsidRPr="00F211A4" w:rsidRDefault="006B13CB" w:rsidP="006B13CB">
      <w:pPr>
        <w:bidi/>
        <w:rPr>
          <w:rFonts w:cs="David" w:hint="cs"/>
          <w:rtl/>
        </w:rPr>
      </w:pPr>
    </w:p>
    <w:p w14:paraId="57491F94" w14:textId="77777777" w:rsidR="006B13CB" w:rsidRDefault="006B13CB" w:rsidP="006B13CB">
      <w:pPr>
        <w:bidi/>
        <w:jc w:val="both"/>
        <w:rPr>
          <w:rFonts w:cs="David" w:hint="cs"/>
          <w:rtl/>
        </w:rPr>
      </w:pPr>
      <w:r w:rsidRPr="00F211A4">
        <w:rPr>
          <w:rFonts w:cs="David" w:hint="cs"/>
          <w:rtl/>
        </w:rPr>
        <w:tab/>
      </w:r>
      <w:r>
        <w:rPr>
          <w:rFonts w:cs="David" w:hint="cs"/>
          <w:rtl/>
        </w:rPr>
        <w:t>זו החלטה שלך. אני מציע שאתה תאמר לנו מה אתה מעדיף.</w:t>
      </w:r>
    </w:p>
    <w:p w14:paraId="2B4D65CE" w14:textId="77777777" w:rsidR="006B13CB" w:rsidRDefault="006B13CB" w:rsidP="006B13CB">
      <w:pPr>
        <w:bidi/>
        <w:jc w:val="both"/>
        <w:rPr>
          <w:rFonts w:cs="David" w:hint="cs"/>
          <w:rtl/>
        </w:rPr>
      </w:pPr>
    </w:p>
    <w:p w14:paraId="53475F09" w14:textId="77777777" w:rsidR="006B13CB" w:rsidRDefault="006B13CB" w:rsidP="006B13CB">
      <w:pPr>
        <w:bidi/>
        <w:jc w:val="both"/>
        <w:rPr>
          <w:rFonts w:cs="David" w:hint="cs"/>
          <w:u w:val="single"/>
          <w:rtl/>
        </w:rPr>
      </w:pPr>
      <w:r>
        <w:rPr>
          <w:rFonts w:cs="David" w:hint="cs"/>
          <w:u w:val="single"/>
          <w:rtl/>
        </w:rPr>
        <w:t>רוברט טיבייב</w:t>
      </w:r>
      <w:r w:rsidRPr="00E36EB4">
        <w:rPr>
          <w:rFonts w:cs="David" w:hint="cs"/>
          <w:u w:val="single"/>
          <w:rtl/>
        </w:rPr>
        <w:t>:</w:t>
      </w:r>
    </w:p>
    <w:p w14:paraId="7415B5E2" w14:textId="77777777" w:rsidR="006B13CB" w:rsidRDefault="006B13CB" w:rsidP="006B13CB">
      <w:pPr>
        <w:bidi/>
        <w:jc w:val="both"/>
        <w:rPr>
          <w:rFonts w:cs="David" w:hint="cs"/>
          <w:u w:val="single"/>
          <w:rtl/>
        </w:rPr>
      </w:pPr>
    </w:p>
    <w:p w14:paraId="7FEF823A" w14:textId="77777777" w:rsidR="006B13CB" w:rsidRDefault="006B13CB" w:rsidP="006B13CB">
      <w:pPr>
        <w:bidi/>
        <w:jc w:val="both"/>
        <w:rPr>
          <w:rFonts w:cs="David" w:hint="cs"/>
          <w:rtl/>
        </w:rPr>
      </w:pPr>
      <w:r>
        <w:rPr>
          <w:rFonts w:cs="David" w:hint="cs"/>
          <w:rtl/>
        </w:rPr>
        <w:tab/>
        <w:t>הוועדה למעמד האישה.</w:t>
      </w:r>
    </w:p>
    <w:p w14:paraId="2263F743" w14:textId="77777777" w:rsidR="006B13CB" w:rsidRDefault="006B13CB" w:rsidP="006B13CB">
      <w:pPr>
        <w:bidi/>
        <w:jc w:val="both"/>
        <w:rPr>
          <w:rFonts w:cs="David" w:hint="cs"/>
          <w:rtl/>
        </w:rPr>
      </w:pPr>
    </w:p>
    <w:p w14:paraId="7011997B" w14:textId="77777777" w:rsidR="006B13CB" w:rsidRDefault="006B13CB" w:rsidP="006B13CB">
      <w:pPr>
        <w:bidi/>
        <w:jc w:val="both"/>
        <w:rPr>
          <w:rFonts w:cs="David" w:hint="cs"/>
          <w:u w:val="single"/>
          <w:rtl/>
        </w:rPr>
      </w:pPr>
      <w:r>
        <w:rPr>
          <w:rFonts w:cs="David" w:hint="cs"/>
          <w:u w:val="single"/>
          <w:rtl/>
        </w:rPr>
        <w:t>דוד רותם</w:t>
      </w:r>
      <w:r w:rsidRPr="00E36EB4">
        <w:rPr>
          <w:rFonts w:cs="David" w:hint="cs"/>
          <w:u w:val="single"/>
          <w:rtl/>
        </w:rPr>
        <w:t>:</w:t>
      </w:r>
    </w:p>
    <w:p w14:paraId="6E3A0336" w14:textId="77777777" w:rsidR="006B13CB" w:rsidRDefault="006B13CB" w:rsidP="006B13CB">
      <w:pPr>
        <w:bidi/>
        <w:jc w:val="both"/>
        <w:rPr>
          <w:rFonts w:cs="David" w:hint="cs"/>
          <w:rtl/>
        </w:rPr>
      </w:pPr>
    </w:p>
    <w:p w14:paraId="429A0E73" w14:textId="77777777" w:rsidR="006B13CB" w:rsidRDefault="006B13CB" w:rsidP="006B13CB">
      <w:pPr>
        <w:bidi/>
        <w:jc w:val="both"/>
        <w:rPr>
          <w:rFonts w:cs="David" w:hint="cs"/>
          <w:rtl/>
        </w:rPr>
      </w:pPr>
      <w:r>
        <w:rPr>
          <w:rFonts w:cs="David" w:hint="cs"/>
          <w:rtl/>
        </w:rPr>
        <w:tab/>
        <w:t>הוועדה למעמד האישה.</w:t>
      </w:r>
    </w:p>
    <w:p w14:paraId="2B2937E8" w14:textId="77777777" w:rsidR="006B13CB" w:rsidRDefault="006B13CB" w:rsidP="006B13CB">
      <w:pPr>
        <w:bidi/>
        <w:jc w:val="both"/>
        <w:rPr>
          <w:rFonts w:cs="David" w:hint="cs"/>
          <w:rtl/>
        </w:rPr>
      </w:pPr>
    </w:p>
    <w:p w14:paraId="675288DC" w14:textId="77777777" w:rsidR="006B13CB" w:rsidRDefault="006B13CB" w:rsidP="006B13CB">
      <w:pPr>
        <w:bidi/>
        <w:jc w:val="both"/>
        <w:rPr>
          <w:rFonts w:cs="David" w:hint="cs"/>
          <w:u w:val="single"/>
          <w:rtl/>
        </w:rPr>
      </w:pPr>
      <w:r>
        <w:rPr>
          <w:rFonts w:cs="David" w:hint="cs"/>
          <w:u w:val="single"/>
          <w:rtl/>
        </w:rPr>
        <w:t>רחל אדטו</w:t>
      </w:r>
      <w:r w:rsidRPr="00E36EB4">
        <w:rPr>
          <w:rFonts w:cs="David" w:hint="cs"/>
          <w:u w:val="single"/>
          <w:rtl/>
        </w:rPr>
        <w:t>:</w:t>
      </w:r>
    </w:p>
    <w:p w14:paraId="645947FF" w14:textId="77777777" w:rsidR="006B13CB" w:rsidRDefault="006B13CB" w:rsidP="006B13CB">
      <w:pPr>
        <w:bidi/>
        <w:jc w:val="both"/>
        <w:rPr>
          <w:rFonts w:cs="David" w:hint="cs"/>
          <w:u w:val="single"/>
          <w:rtl/>
        </w:rPr>
      </w:pPr>
    </w:p>
    <w:p w14:paraId="502BE6F0" w14:textId="77777777" w:rsidR="006B13CB" w:rsidRDefault="006B13CB" w:rsidP="006B13CB">
      <w:pPr>
        <w:bidi/>
        <w:jc w:val="both"/>
        <w:rPr>
          <w:rFonts w:cs="David" w:hint="cs"/>
          <w:rtl/>
        </w:rPr>
      </w:pPr>
      <w:r>
        <w:rPr>
          <w:rFonts w:cs="David" w:hint="cs"/>
          <w:rtl/>
        </w:rPr>
        <w:tab/>
        <w:t>כל הכתות הן במעמד האישה. מה הקשר?</w:t>
      </w:r>
    </w:p>
    <w:p w14:paraId="3F477535" w14:textId="77777777" w:rsidR="006B13CB" w:rsidRDefault="006B13CB" w:rsidP="006B13CB">
      <w:pPr>
        <w:bidi/>
        <w:jc w:val="both"/>
        <w:rPr>
          <w:rFonts w:cs="David" w:hint="cs"/>
          <w:rtl/>
        </w:rPr>
      </w:pPr>
    </w:p>
    <w:p w14:paraId="33683AEF"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40A9C402" w14:textId="77777777" w:rsidR="006B13CB" w:rsidRPr="00F211A4" w:rsidRDefault="006B13CB" w:rsidP="006B13CB">
      <w:pPr>
        <w:bidi/>
        <w:rPr>
          <w:rFonts w:cs="David" w:hint="cs"/>
          <w:rtl/>
        </w:rPr>
      </w:pPr>
    </w:p>
    <w:p w14:paraId="4BD14AC1" w14:textId="77777777" w:rsidR="006B13CB" w:rsidRDefault="006B13CB" w:rsidP="006B13CB">
      <w:pPr>
        <w:bidi/>
        <w:jc w:val="both"/>
        <w:rPr>
          <w:rFonts w:cs="David" w:hint="cs"/>
          <w:rtl/>
        </w:rPr>
      </w:pPr>
      <w:r w:rsidRPr="00F211A4">
        <w:rPr>
          <w:rFonts w:cs="David" w:hint="cs"/>
          <w:rtl/>
        </w:rPr>
        <w:tab/>
      </w:r>
      <w:r>
        <w:rPr>
          <w:rFonts w:cs="David" w:hint="cs"/>
          <w:rtl/>
        </w:rPr>
        <w:t>חבר הכנסת זאב, שתי הוועדות הודיעו שהן מוכנות לקבל, ואף אחת מהן לא עומדת על כך- -</w:t>
      </w:r>
    </w:p>
    <w:p w14:paraId="372DB9A3" w14:textId="77777777" w:rsidR="006B13CB" w:rsidRDefault="006B13CB" w:rsidP="006B13CB">
      <w:pPr>
        <w:bidi/>
        <w:jc w:val="both"/>
        <w:rPr>
          <w:rFonts w:cs="David" w:hint="cs"/>
          <w:rtl/>
        </w:rPr>
      </w:pPr>
    </w:p>
    <w:p w14:paraId="70376ECA" w14:textId="77777777" w:rsidR="006B13CB" w:rsidRDefault="006B13CB" w:rsidP="006B13CB">
      <w:pPr>
        <w:bidi/>
        <w:jc w:val="both"/>
        <w:rPr>
          <w:rFonts w:cs="David" w:hint="cs"/>
          <w:u w:val="single"/>
          <w:rtl/>
        </w:rPr>
      </w:pPr>
      <w:r>
        <w:rPr>
          <w:rFonts w:cs="David" w:hint="cs"/>
          <w:u w:val="single"/>
          <w:rtl/>
        </w:rPr>
        <w:t>דליה איציק</w:t>
      </w:r>
      <w:r w:rsidRPr="00E36EB4">
        <w:rPr>
          <w:rFonts w:cs="David" w:hint="cs"/>
          <w:u w:val="single"/>
          <w:rtl/>
        </w:rPr>
        <w:t>:</w:t>
      </w:r>
    </w:p>
    <w:p w14:paraId="19A22DA7" w14:textId="77777777" w:rsidR="006B13CB" w:rsidRDefault="006B13CB" w:rsidP="006B13CB">
      <w:pPr>
        <w:bidi/>
        <w:jc w:val="both"/>
        <w:rPr>
          <w:rFonts w:cs="David" w:hint="cs"/>
          <w:u w:val="single"/>
          <w:rtl/>
        </w:rPr>
      </w:pPr>
    </w:p>
    <w:p w14:paraId="7DBE134A" w14:textId="77777777" w:rsidR="006B13CB" w:rsidRDefault="006B13CB" w:rsidP="006B13CB">
      <w:pPr>
        <w:bidi/>
        <w:ind w:firstLine="720"/>
        <w:jc w:val="both"/>
        <w:rPr>
          <w:rFonts w:cs="David" w:hint="cs"/>
          <w:rtl/>
        </w:rPr>
      </w:pPr>
      <w:r>
        <w:rPr>
          <w:rFonts w:cs="David" w:hint="cs"/>
          <w:rtl/>
        </w:rPr>
        <w:t>זה פר אקסלנס חינוך.</w:t>
      </w:r>
    </w:p>
    <w:p w14:paraId="7FF703DA" w14:textId="77777777" w:rsidR="006B13CB" w:rsidRDefault="006B13CB" w:rsidP="006B13CB">
      <w:pPr>
        <w:bidi/>
        <w:jc w:val="both"/>
        <w:rPr>
          <w:rFonts w:cs="David" w:hint="cs"/>
          <w:rtl/>
        </w:rPr>
      </w:pPr>
    </w:p>
    <w:p w14:paraId="425BB9B5"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53F023CD" w14:textId="77777777" w:rsidR="006B13CB" w:rsidRPr="00F211A4" w:rsidRDefault="006B13CB" w:rsidP="006B13CB">
      <w:pPr>
        <w:bidi/>
        <w:rPr>
          <w:rFonts w:cs="David" w:hint="cs"/>
          <w:rtl/>
        </w:rPr>
      </w:pPr>
    </w:p>
    <w:p w14:paraId="3E9A6184" w14:textId="77777777" w:rsidR="006B13CB" w:rsidRDefault="006B13CB" w:rsidP="006B13CB">
      <w:pPr>
        <w:bidi/>
        <w:jc w:val="both"/>
        <w:rPr>
          <w:rFonts w:cs="David" w:hint="cs"/>
          <w:rtl/>
        </w:rPr>
      </w:pPr>
      <w:r w:rsidRPr="00F211A4">
        <w:rPr>
          <w:rFonts w:cs="David" w:hint="cs"/>
          <w:rtl/>
        </w:rPr>
        <w:tab/>
      </w:r>
      <w:r>
        <w:rPr>
          <w:rFonts w:cs="David" w:hint="cs"/>
          <w:rtl/>
        </w:rPr>
        <w:t>- -אני רוצה לאפשר לך את זכות הבחירה במצב הזה.</w:t>
      </w:r>
    </w:p>
    <w:p w14:paraId="439BC9F6" w14:textId="77777777" w:rsidR="006B13CB" w:rsidRDefault="006B13CB" w:rsidP="006B13CB">
      <w:pPr>
        <w:bidi/>
        <w:jc w:val="both"/>
        <w:rPr>
          <w:rFonts w:cs="David" w:hint="cs"/>
          <w:rtl/>
        </w:rPr>
      </w:pPr>
    </w:p>
    <w:p w14:paraId="4A9FC75F" w14:textId="77777777" w:rsidR="006B13CB" w:rsidRDefault="006B13CB" w:rsidP="006B13CB">
      <w:pPr>
        <w:bidi/>
        <w:jc w:val="both"/>
        <w:rPr>
          <w:rFonts w:cs="David" w:hint="cs"/>
          <w:u w:val="single"/>
          <w:rtl/>
        </w:rPr>
      </w:pPr>
      <w:r>
        <w:rPr>
          <w:rFonts w:cs="David" w:hint="cs"/>
          <w:u w:val="single"/>
          <w:rtl/>
        </w:rPr>
        <w:t>נסים זאב</w:t>
      </w:r>
      <w:r w:rsidRPr="00E36EB4">
        <w:rPr>
          <w:rFonts w:cs="David" w:hint="cs"/>
          <w:u w:val="single"/>
          <w:rtl/>
        </w:rPr>
        <w:t>:</w:t>
      </w:r>
    </w:p>
    <w:p w14:paraId="6EB05BA7" w14:textId="77777777" w:rsidR="006B13CB" w:rsidRDefault="006B13CB" w:rsidP="006B13CB">
      <w:pPr>
        <w:bidi/>
        <w:jc w:val="both"/>
        <w:rPr>
          <w:rFonts w:cs="David" w:hint="cs"/>
          <w:u w:val="single"/>
          <w:rtl/>
        </w:rPr>
      </w:pPr>
    </w:p>
    <w:p w14:paraId="7EB91531" w14:textId="77777777" w:rsidR="006B13CB" w:rsidRDefault="006B13CB" w:rsidP="006B13CB">
      <w:pPr>
        <w:bidi/>
        <w:ind w:firstLine="720"/>
        <w:jc w:val="both"/>
        <w:rPr>
          <w:rFonts w:cs="David" w:hint="cs"/>
          <w:rtl/>
        </w:rPr>
      </w:pPr>
      <w:r>
        <w:rPr>
          <w:rFonts w:cs="David" w:hint="cs"/>
          <w:rtl/>
        </w:rPr>
        <w:t>לי לא משנה.</w:t>
      </w:r>
    </w:p>
    <w:p w14:paraId="1D6EFF00" w14:textId="77777777" w:rsidR="006B13CB" w:rsidRDefault="006B13CB" w:rsidP="006B13CB">
      <w:pPr>
        <w:bidi/>
        <w:jc w:val="both"/>
        <w:rPr>
          <w:rFonts w:cs="David" w:hint="cs"/>
          <w:rtl/>
        </w:rPr>
      </w:pPr>
    </w:p>
    <w:p w14:paraId="463962C4"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228EC2C9" w14:textId="77777777" w:rsidR="006B13CB" w:rsidRPr="00F211A4" w:rsidRDefault="006B13CB" w:rsidP="006B13CB">
      <w:pPr>
        <w:bidi/>
        <w:rPr>
          <w:rFonts w:cs="David" w:hint="cs"/>
          <w:rtl/>
        </w:rPr>
      </w:pPr>
    </w:p>
    <w:p w14:paraId="59D35ABB" w14:textId="77777777" w:rsidR="006B13CB" w:rsidRDefault="006B13CB" w:rsidP="006B13CB">
      <w:pPr>
        <w:bidi/>
        <w:jc w:val="both"/>
        <w:rPr>
          <w:rFonts w:cs="David" w:hint="cs"/>
          <w:rtl/>
        </w:rPr>
      </w:pPr>
      <w:r w:rsidRPr="00F211A4">
        <w:rPr>
          <w:rFonts w:cs="David" w:hint="cs"/>
          <w:rtl/>
        </w:rPr>
        <w:tab/>
      </w:r>
      <w:r>
        <w:rPr>
          <w:rFonts w:cs="David" w:hint="cs"/>
          <w:rtl/>
        </w:rPr>
        <w:t>אנחנו נציע להעביר לוועדת החינוך. מי בעד להעביר לוועדת החינוך? שמונה. נגד אין. נמנעים אין.</w:t>
      </w:r>
    </w:p>
    <w:p w14:paraId="1C4C9D3D" w14:textId="77777777" w:rsidR="006B13CB" w:rsidRDefault="006B13CB" w:rsidP="006B13CB">
      <w:pPr>
        <w:bidi/>
        <w:jc w:val="both"/>
        <w:rPr>
          <w:rFonts w:cs="David" w:hint="cs"/>
          <w:rtl/>
        </w:rPr>
      </w:pPr>
    </w:p>
    <w:p w14:paraId="4238F6D1" w14:textId="77777777" w:rsidR="006B13CB" w:rsidRDefault="006B13CB" w:rsidP="006B13CB">
      <w:pPr>
        <w:bidi/>
        <w:jc w:val="center"/>
        <w:rPr>
          <w:rFonts w:cs="David" w:hint="cs"/>
          <w:b/>
          <w:bCs/>
          <w:rtl/>
        </w:rPr>
      </w:pPr>
      <w:r w:rsidRPr="0066319D">
        <w:rPr>
          <w:rFonts w:ascii="Arial" w:hAnsi="Arial" w:cs="David" w:hint="cs"/>
          <w:b/>
          <w:bCs/>
          <w:color w:val="000000"/>
          <w:rtl/>
        </w:rPr>
        <w:t>אושר להעביר את ה</w:t>
      </w:r>
      <w:r w:rsidRPr="0066319D">
        <w:rPr>
          <w:rFonts w:ascii="Arial" w:hAnsi="Arial" w:cs="David"/>
          <w:b/>
          <w:bCs/>
          <w:color w:val="000000"/>
          <w:rtl/>
        </w:rPr>
        <w:t>הצעה לסדר-היום בנושא: "בשולי מעצר גואל רצון: בישראל פועלות</w:t>
      </w:r>
      <w:r w:rsidRPr="0066319D">
        <w:rPr>
          <w:rFonts w:ascii="Arial" w:hAnsi="Arial" w:cs="David"/>
          <w:b/>
          <w:bCs/>
          <w:color w:val="000000"/>
        </w:rPr>
        <w:t xml:space="preserve"> </w:t>
      </w:r>
      <w:r w:rsidRPr="0066319D">
        <w:rPr>
          <w:rFonts w:ascii="Arial" w:hAnsi="Arial" w:cs="David"/>
          <w:b/>
          <w:bCs/>
          <w:color w:val="000000"/>
          <w:rtl/>
        </w:rPr>
        <w:t>כמאה כתות חלקן מנצלות מצוקות"</w:t>
      </w:r>
      <w:r w:rsidRPr="0066319D">
        <w:rPr>
          <w:rFonts w:ascii="Arial" w:hAnsi="Arial" w:cs="David" w:hint="cs"/>
          <w:b/>
          <w:bCs/>
          <w:color w:val="000000"/>
          <w:rtl/>
        </w:rPr>
        <w:t xml:space="preserve"> </w:t>
      </w:r>
      <w:r w:rsidRPr="0066319D">
        <w:rPr>
          <w:rFonts w:cs="David" w:hint="cs"/>
          <w:b/>
          <w:bCs/>
          <w:rtl/>
        </w:rPr>
        <w:t>לוועדת החינוך והתרבות</w:t>
      </w:r>
    </w:p>
    <w:p w14:paraId="1E61789C" w14:textId="77777777" w:rsidR="006B13CB" w:rsidRDefault="006B13CB" w:rsidP="006B13CB">
      <w:pPr>
        <w:bidi/>
        <w:jc w:val="both"/>
        <w:rPr>
          <w:rFonts w:cs="David" w:hint="cs"/>
          <w:rtl/>
        </w:rPr>
      </w:pPr>
    </w:p>
    <w:p w14:paraId="1C5CB37E"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2B5EB2CE" w14:textId="77777777" w:rsidR="006B13CB" w:rsidRPr="00F211A4" w:rsidRDefault="006B13CB" w:rsidP="006B13CB">
      <w:pPr>
        <w:bidi/>
        <w:rPr>
          <w:rFonts w:cs="David" w:hint="cs"/>
          <w:rtl/>
        </w:rPr>
      </w:pPr>
    </w:p>
    <w:p w14:paraId="6AFE4DFE" w14:textId="77777777" w:rsidR="006B13CB" w:rsidRDefault="006B13CB" w:rsidP="006B13CB">
      <w:pPr>
        <w:bidi/>
        <w:jc w:val="both"/>
        <w:rPr>
          <w:rFonts w:cs="David" w:hint="cs"/>
          <w:rtl/>
        </w:rPr>
      </w:pPr>
      <w:r w:rsidRPr="00F211A4">
        <w:rPr>
          <w:rFonts w:cs="David" w:hint="cs"/>
          <w:rtl/>
        </w:rPr>
        <w:tab/>
      </w:r>
      <w:r>
        <w:rPr>
          <w:rFonts w:cs="David" w:hint="cs"/>
          <w:rtl/>
        </w:rPr>
        <w:t xml:space="preserve">הוחלט להעביר לוועדת החינוך. </w:t>
      </w:r>
    </w:p>
    <w:p w14:paraId="3902FC37" w14:textId="77777777" w:rsidR="006B13CB" w:rsidRPr="006B13CB" w:rsidRDefault="006B13CB" w:rsidP="006B13CB">
      <w:pPr>
        <w:numPr>
          <w:ilvl w:val="0"/>
          <w:numId w:val="2"/>
        </w:numPr>
        <w:autoSpaceDE w:val="0"/>
        <w:autoSpaceDN w:val="0"/>
        <w:bidi/>
        <w:jc w:val="center"/>
        <w:rPr>
          <w:rFonts w:cs="David" w:hint="cs"/>
          <w:b/>
          <w:bCs/>
          <w:u w:val="single"/>
        </w:rPr>
      </w:pPr>
      <w:r>
        <w:rPr>
          <w:rFonts w:cs="David"/>
          <w:rtl/>
        </w:rPr>
        <w:br w:type="page"/>
      </w:r>
      <w:r w:rsidRPr="006B13CB">
        <w:rPr>
          <w:rFonts w:ascii="Arial" w:hAnsi="Arial" w:cs="David"/>
          <w:b/>
          <w:bCs/>
          <w:color w:val="000000"/>
          <w:u w:val="single"/>
          <w:rtl/>
        </w:rPr>
        <w:t>בקשת יו"ר ועדת החוקה, חוק ומשפט להקדמת הדיון בהצעת חוק</w:t>
      </w:r>
      <w:r w:rsidRPr="006B13CB">
        <w:rPr>
          <w:rFonts w:ascii="Arial" w:hAnsi="Arial" w:cs="David"/>
          <w:b/>
          <w:bCs/>
          <w:color w:val="000000"/>
          <w:u w:val="single"/>
        </w:rPr>
        <w:t xml:space="preserve"> </w:t>
      </w:r>
      <w:r w:rsidRPr="006B13CB">
        <w:rPr>
          <w:rFonts w:ascii="Arial" w:hAnsi="Arial" w:cs="David"/>
          <w:b/>
          <w:bCs/>
          <w:color w:val="000000"/>
          <w:u w:val="single"/>
          <w:rtl/>
        </w:rPr>
        <w:t>הרבנות הראשית לישראל (תיקון - סמכות בענייני גיור), התשס"ט – 2009</w:t>
      </w:r>
    </w:p>
    <w:p w14:paraId="42929608" w14:textId="77777777" w:rsidR="006B13CB" w:rsidRDefault="006B13CB" w:rsidP="006B13CB">
      <w:pPr>
        <w:bidi/>
        <w:jc w:val="both"/>
        <w:rPr>
          <w:rFonts w:ascii="Arial" w:hAnsi="Arial" w:cs="David" w:hint="cs"/>
          <w:color w:val="000000"/>
          <w:rtl/>
        </w:rPr>
      </w:pPr>
    </w:p>
    <w:p w14:paraId="0C9298C3"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6EFB1ADF" w14:textId="77777777" w:rsidR="006B13CB" w:rsidRPr="00F211A4" w:rsidRDefault="006B13CB" w:rsidP="006B13CB">
      <w:pPr>
        <w:bidi/>
        <w:rPr>
          <w:rFonts w:cs="David" w:hint="cs"/>
          <w:rtl/>
        </w:rPr>
      </w:pPr>
    </w:p>
    <w:p w14:paraId="3242D965" w14:textId="77777777" w:rsidR="006B13CB" w:rsidRDefault="006B13CB" w:rsidP="006B13CB">
      <w:pPr>
        <w:bidi/>
        <w:jc w:val="both"/>
        <w:rPr>
          <w:rFonts w:ascii="Arial" w:hAnsi="Arial" w:cs="David" w:hint="cs"/>
          <w:color w:val="000000"/>
          <w:rtl/>
        </w:rPr>
      </w:pPr>
      <w:r w:rsidRPr="00F211A4">
        <w:rPr>
          <w:rFonts w:cs="David" w:hint="cs"/>
          <w:rtl/>
        </w:rPr>
        <w:tab/>
      </w:r>
      <w:r>
        <w:rPr>
          <w:rFonts w:ascii="Arial" w:hAnsi="Arial" w:cs="David" w:hint="cs"/>
          <w:color w:val="000000"/>
          <w:rtl/>
        </w:rPr>
        <w:t>ומכאן אני עובר- -</w:t>
      </w:r>
    </w:p>
    <w:p w14:paraId="499ABF3F" w14:textId="77777777" w:rsidR="006B13CB" w:rsidRPr="0066319D" w:rsidRDefault="006B13CB" w:rsidP="006B13CB">
      <w:pPr>
        <w:bidi/>
        <w:jc w:val="both"/>
        <w:rPr>
          <w:rFonts w:cs="David" w:hint="cs"/>
          <w:rtl/>
        </w:rPr>
      </w:pPr>
    </w:p>
    <w:p w14:paraId="50A7BFA2" w14:textId="77777777" w:rsidR="006B13CB" w:rsidRDefault="006B13CB" w:rsidP="006B13CB">
      <w:pPr>
        <w:bidi/>
        <w:jc w:val="both"/>
        <w:rPr>
          <w:rFonts w:cs="David" w:hint="cs"/>
          <w:u w:val="single"/>
          <w:rtl/>
        </w:rPr>
      </w:pPr>
      <w:r>
        <w:rPr>
          <w:rFonts w:cs="David" w:hint="cs"/>
          <w:u w:val="single"/>
          <w:rtl/>
        </w:rPr>
        <w:t>דוד רותם</w:t>
      </w:r>
      <w:r w:rsidRPr="00E36EB4">
        <w:rPr>
          <w:rFonts w:cs="David" w:hint="cs"/>
          <w:u w:val="single"/>
          <w:rtl/>
        </w:rPr>
        <w:t>:</w:t>
      </w:r>
    </w:p>
    <w:p w14:paraId="4E6F8B55" w14:textId="77777777" w:rsidR="006B13CB" w:rsidRDefault="006B13CB" w:rsidP="006B13CB">
      <w:pPr>
        <w:bidi/>
        <w:jc w:val="both"/>
        <w:rPr>
          <w:rFonts w:cs="David" w:hint="cs"/>
          <w:u w:val="single"/>
          <w:rtl/>
        </w:rPr>
      </w:pPr>
    </w:p>
    <w:p w14:paraId="284121C8" w14:textId="77777777" w:rsidR="006B13CB" w:rsidRDefault="006B13CB" w:rsidP="006B13CB">
      <w:pPr>
        <w:bidi/>
        <w:ind w:firstLine="720"/>
        <w:jc w:val="both"/>
        <w:rPr>
          <w:rFonts w:cs="David" w:hint="cs"/>
          <w:rtl/>
        </w:rPr>
      </w:pPr>
      <w:r>
        <w:rPr>
          <w:rFonts w:cs="David" w:hint="cs"/>
          <w:rtl/>
        </w:rPr>
        <w:t>יש קוורום, אדוני.</w:t>
      </w:r>
    </w:p>
    <w:p w14:paraId="65B9D0B1" w14:textId="77777777" w:rsidR="006B13CB" w:rsidRDefault="006B13CB" w:rsidP="006B13CB">
      <w:pPr>
        <w:bidi/>
        <w:jc w:val="both"/>
        <w:rPr>
          <w:rFonts w:cs="David" w:hint="cs"/>
          <w:rtl/>
        </w:rPr>
      </w:pPr>
    </w:p>
    <w:p w14:paraId="24880ABE"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1210D8D8" w14:textId="77777777" w:rsidR="006B13CB" w:rsidRPr="00F211A4" w:rsidRDefault="006B13CB" w:rsidP="006B13CB">
      <w:pPr>
        <w:bidi/>
        <w:rPr>
          <w:rFonts w:cs="David" w:hint="cs"/>
          <w:rtl/>
        </w:rPr>
      </w:pPr>
    </w:p>
    <w:p w14:paraId="2B5B8454" w14:textId="77777777" w:rsidR="006B13CB" w:rsidRDefault="006B13CB" w:rsidP="006B13CB">
      <w:pPr>
        <w:bidi/>
        <w:jc w:val="both"/>
        <w:rPr>
          <w:rFonts w:cs="David" w:hint="cs"/>
          <w:rtl/>
        </w:rPr>
      </w:pPr>
      <w:r w:rsidRPr="00F211A4">
        <w:rPr>
          <w:rFonts w:cs="David" w:hint="cs"/>
          <w:rtl/>
        </w:rPr>
        <w:tab/>
      </w:r>
      <w:r>
        <w:rPr>
          <w:rFonts w:cs="David" w:hint="cs"/>
          <w:rtl/>
        </w:rPr>
        <w:t xml:space="preserve">לנושאי הפטורים. </w:t>
      </w:r>
    </w:p>
    <w:p w14:paraId="70F04448" w14:textId="77777777" w:rsidR="006B13CB" w:rsidRDefault="006B13CB" w:rsidP="006B13CB">
      <w:pPr>
        <w:bidi/>
        <w:jc w:val="both"/>
        <w:rPr>
          <w:rFonts w:cs="David" w:hint="cs"/>
          <w:rtl/>
        </w:rPr>
      </w:pPr>
    </w:p>
    <w:p w14:paraId="4C788015" w14:textId="77777777" w:rsidR="006B13CB" w:rsidRDefault="006B13CB" w:rsidP="006B13CB">
      <w:pPr>
        <w:bidi/>
        <w:ind w:firstLine="720"/>
        <w:jc w:val="both"/>
        <w:rPr>
          <w:rFonts w:cs="David" w:hint="cs"/>
          <w:rtl/>
        </w:rPr>
      </w:pPr>
      <w:r w:rsidRPr="0009316A">
        <w:rPr>
          <w:rFonts w:cs="David" w:hint="cs"/>
          <w:rtl/>
        </w:rPr>
        <w:t>אני רוצה להעיר הערה אחת מוקדמת. במסגרת המושב הזה, מאז שנכנסתי לתפקידי, השתדלתי להנהיג מדיניות של יד מאוד קפוצה ומצמצמת בפטורים מחובת הנחה. נדמה לי שמספר הבקשות שאישרנו כאן, אפשר לספור אותן על אצבעות כף יד, ואני חושב שכך היה נכון, ואני שמח שגם הממשלה בעניין הזה,</w:t>
      </w:r>
      <w:r>
        <w:rPr>
          <w:rFonts w:cs="David" w:hint="cs"/>
          <w:rtl/>
        </w:rPr>
        <w:t xml:space="preserve"> אחרי הידברות שהיתה לי, בהחלט גילתה איפוק רב ונכונות להימנע עד כמה שאפשר מההליך הזה. עם זאת, מטבעם של הדברים, כאשר אנחנו נמצאים ערב סיום המושב, בכל אופן מתעוררים נושאים שראוי ונכון לסיים באופן דחוף. בסופו של דבר מצאתי לנכון להביא בפניכם שלוש בקשות כאלה: האחת, מטעם ועדת החוקה, חוק ומשפט, ושתיים, שהן בקשות מטעם הממשלה. </w:t>
      </w:r>
    </w:p>
    <w:p w14:paraId="45D67E45" w14:textId="77777777" w:rsidR="006B13CB" w:rsidRDefault="006B13CB" w:rsidP="006B13CB">
      <w:pPr>
        <w:bidi/>
        <w:ind w:firstLine="720"/>
        <w:jc w:val="both"/>
        <w:rPr>
          <w:rFonts w:cs="David" w:hint="cs"/>
          <w:rtl/>
        </w:rPr>
      </w:pPr>
    </w:p>
    <w:p w14:paraId="50B6F256" w14:textId="77777777" w:rsidR="006B13CB" w:rsidRDefault="006B13CB" w:rsidP="006B13CB">
      <w:pPr>
        <w:bidi/>
        <w:ind w:firstLine="720"/>
        <w:jc w:val="both"/>
        <w:rPr>
          <w:rFonts w:cs="David" w:hint="cs"/>
          <w:rtl/>
        </w:rPr>
      </w:pPr>
      <w:r>
        <w:rPr>
          <w:rFonts w:cs="David" w:hint="cs"/>
          <w:rtl/>
        </w:rPr>
        <w:t xml:space="preserve">הנושא הראשון, בקשת יושב-ראש ועדת החוקה, חוק ומשפט להקדמת הדיון בהצעת חוק הרבנות הראשית לישראל (תיקון </w:t>
      </w:r>
      <w:r>
        <w:rPr>
          <w:rFonts w:cs="David"/>
          <w:rtl/>
        </w:rPr>
        <w:t>–</w:t>
      </w:r>
      <w:r>
        <w:rPr>
          <w:rFonts w:cs="David" w:hint="cs"/>
          <w:rtl/>
        </w:rPr>
        <w:t xml:space="preserve"> סמכות בענייני גיור), התשס"ט-2009. אני אבקש מיושב-ראש הוועדה, חבר הכנסת רותם, להציג את הבקשה.</w:t>
      </w:r>
    </w:p>
    <w:p w14:paraId="157B9BD8" w14:textId="77777777" w:rsidR="006B13CB" w:rsidRDefault="006B13CB" w:rsidP="006B13CB">
      <w:pPr>
        <w:bidi/>
        <w:jc w:val="both"/>
        <w:rPr>
          <w:rFonts w:cs="David" w:hint="cs"/>
          <w:rtl/>
        </w:rPr>
      </w:pPr>
    </w:p>
    <w:p w14:paraId="421675B3" w14:textId="77777777" w:rsidR="006B13CB" w:rsidRDefault="006B13CB" w:rsidP="006B13CB">
      <w:pPr>
        <w:bidi/>
        <w:jc w:val="both"/>
        <w:rPr>
          <w:rFonts w:cs="David" w:hint="cs"/>
          <w:u w:val="single"/>
          <w:rtl/>
        </w:rPr>
      </w:pPr>
      <w:r>
        <w:rPr>
          <w:rFonts w:cs="David" w:hint="cs"/>
          <w:u w:val="single"/>
          <w:rtl/>
        </w:rPr>
        <w:t>דוד רותם</w:t>
      </w:r>
      <w:r w:rsidRPr="00E36EB4">
        <w:rPr>
          <w:rFonts w:cs="David" w:hint="cs"/>
          <w:u w:val="single"/>
          <w:rtl/>
        </w:rPr>
        <w:t>:</w:t>
      </w:r>
    </w:p>
    <w:p w14:paraId="72AE31C3" w14:textId="77777777" w:rsidR="006B13CB" w:rsidRDefault="006B13CB" w:rsidP="006B13CB">
      <w:pPr>
        <w:bidi/>
        <w:jc w:val="both"/>
        <w:rPr>
          <w:rFonts w:cs="David" w:hint="cs"/>
          <w:u w:val="single"/>
          <w:rtl/>
        </w:rPr>
      </w:pPr>
    </w:p>
    <w:p w14:paraId="1FB7E899" w14:textId="77777777" w:rsidR="006B13CB" w:rsidRDefault="006B13CB" w:rsidP="006B13CB">
      <w:pPr>
        <w:bidi/>
        <w:jc w:val="both"/>
        <w:rPr>
          <w:rFonts w:cs="David" w:hint="cs"/>
          <w:rtl/>
        </w:rPr>
      </w:pPr>
      <w:r>
        <w:rPr>
          <w:rFonts w:cs="David" w:hint="cs"/>
          <w:rtl/>
        </w:rPr>
        <w:tab/>
        <w:t>תודה. אדוני היושב-ראש, רבותי חברי הכנסת, הצעת החוק הזאת עומדת לעבור בקריאה הראשונה ובקריאה השנייה והשלישית, ומכיוון שיש לי כוונה להביא אותה לידי גמר לפני תום הפגרה, ואני חושש שלא יהיה לי די זמן מבחינת הנחה, אף-על-פי שהצעת החוק כבר קיבלה פטור וכבר שוכבת קרוב לשנה על שולחן הכנסת, כי היא אושרה להנחה לפני הרבה מאוד זמן, אני מבקש, שאם נגמור את זה בוועדת החוקה, להביא את הצעת החוק לקריאה ראשונה, ולאחר מכן לקריאה השנייה ולקריאה השלישית ללא חובת הנחה. לכן אני מבקש פטור לקריאה הראשונה, השנייה והשלישית.</w:t>
      </w:r>
    </w:p>
    <w:p w14:paraId="6D62F8A4" w14:textId="77777777" w:rsidR="006B13CB" w:rsidRDefault="006B13CB" w:rsidP="006B13CB">
      <w:pPr>
        <w:bidi/>
        <w:jc w:val="both"/>
        <w:rPr>
          <w:rFonts w:cs="David" w:hint="cs"/>
          <w:rtl/>
        </w:rPr>
      </w:pPr>
    </w:p>
    <w:p w14:paraId="08E99B3A"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04F4A610" w14:textId="77777777" w:rsidR="006B13CB" w:rsidRPr="00F211A4" w:rsidRDefault="006B13CB" w:rsidP="006B13CB">
      <w:pPr>
        <w:bidi/>
        <w:rPr>
          <w:rFonts w:cs="David" w:hint="cs"/>
          <w:rtl/>
        </w:rPr>
      </w:pPr>
    </w:p>
    <w:p w14:paraId="38936AD0" w14:textId="77777777" w:rsidR="006B13CB" w:rsidRDefault="006B13CB" w:rsidP="006B13CB">
      <w:pPr>
        <w:bidi/>
        <w:jc w:val="both"/>
        <w:rPr>
          <w:rFonts w:cs="David" w:hint="cs"/>
          <w:rtl/>
        </w:rPr>
      </w:pPr>
      <w:r w:rsidRPr="00F211A4">
        <w:rPr>
          <w:rFonts w:cs="David" w:hint="cs"/>
          <w:rtl/>
        </w:rPr>
        <w:tab/>
      </w:r>
      <w:r>
        <w:rPr>
          <w:rFonts w:cs="David" w:hint="cs"/>
          <w:rtl/>
        </w:rPr>
        <w:t>בהצעה שחשיבותה היא עצומה- -</w:t>
      </w:r>
    </w:p>
    <w:p w14:paraId="0A756D7B" w14:textId="77777777" w:rsidR="006B13CB" w:rsidRDefault="006B13CB" w:rsidP="006B13CB">
      <w:pPr>
        <w:bidi/>
        <w:jc w:val="both"/>
        <w:rPr>
          <w:rFonts w:cs="David" w:hint="cs"/>
          <w:rtl/>
        </w:rPr>
      </w:pPr>
    </w:p>
    <w:p w14:paraId="55F5B8D6" w14:textId="77777777" w:rsidR="006B13CB" w:rsidRDefault="006B13CB" w:rsidP="006B13CB">
      <w:pPr>
        <w:bidi/>
        <w:jc w:val="both"/>
        <w:rPr>
          <w:rFonts w:cs="David" w:hint="cs"/>
          <w:u w:val="single"/>
          <w:rtl/>
        </w:rPr>
      </w:pPr>
      <w:r>
        <w:rPr>
          <w:rFonts w:cs="David" w:hint="cs"/>
          <w:u w:val="single"/>
          <w:rtl/>
        </w:rPr>
        <w:t>דוד רותם</w:t>
      </w:r>
      <w:r w:rsidRPr="00E36EB4">
        <w:rPr>
          <w:rFonts w:cs="David" w:hint="cs"/>
          <w:u w:val="single"/>
          <w:rtl/>
        </w:rPr>
        <w:t>:</w:t>
      </w:r>
    </w:p>
    <w:p w14:paraId="4EC0C993" w14:textId="77777777" w:rsidR="006B13CB" w:rsidRDefault="006B13CB" w:rsidP="006B13CB">
      <w:pPr>
        <w:bidi/>
        <w:jc w:val="both"/>
        <w:rPr>
          <w:rFonts w:cs="David" w:hint="cs"/>
          <w:u w:val="single"/>
          <w:rtl/>
        </w:rPr>
      </w:pPr>
    </w:p>
    <w:p w14:paraId="5501F274" w14:textId="77777777" w:rsidR="006B13CB" w:rsidRDefault="006B13CB" w:rsidP="006B13CB">
      <w:pPr>
        <w:bidi/>
        <w:ind w:firstLine="720"/>
        <w:jc w:val="both"/>
        <w:rPr>
          <w:rFonts w:cs="David" w:hint="cs"/>
          <w:rtl/>
        </w:rPr>
      </w:pPr>
      <w:r>
        <w:rPr>
          <w:rFonts w:cs="David" w:hint="cs"/>
          <w:rtl/>
        </w:rPr>
        <w:t>אין שום ספק.</w:t>
      </w:r>
    </w:p>
    <w:p w14:paraId="46BF351D" w14:textId="77777777" w:rsidR="006B13CB" w:rsidRDefault="006B13CB" w:rsidP="006B13CB">
      <w:pPr>
        <w:bidi/>
        <w:jc w:val="both"/>
        <w:rPr>
          <w:rFonts w:cs="David" w:hint="cs"/>
          <w:rtl/>
        </w:rPr>
      </w:pPr>
    </w:p>
    <w:p w14:paraId="306585BC"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41C83BDD" w14:textId="77777777" w:rsidR="006B13CB" w:rsidRPr="00F211A4" w:rsidRDefault="006B13CB" w:rsidP="006B13CB">
      <w:pPr>
        <w:bidi/>
        <w:rPr>
          <w:rFonts w:cs="David" w:hint="cs"/>
          <w:rtl/>
        </w:rPr>
      </w:pPr>
    </w:p>
    <w:p w14:paraId="39AD5A76" w14:textId="77777777" w:rsidR="006B13CB" w:rsidRDefault="006B13CB" w:rsidP="006B13CB">
      <w:pPr>
        <w:bidi/>
        <w:jc w:val="both"/>
        <w:rPr>
          <w:rFonts w:cs="David" w:hint="cs"/>
          <w:rtl/>
        </w:rPr>
      </w:pPr>
      <w:r w:rsidRPr="00F211A4">
        <w:rPr>
          <w:rFonts w:cs="David" w:hint="cs"/>
          <w:rtl/>
        </w:rPr>
        <w:tab/>
      </w:r>
      <w:r>
        <w:rPr>
          <w:rFonts w:cs="David" w:hint="cs"/>
          <w:rtl/>
        </w:rPr>
        <w:t>- -ויש רבים שממתינים בכיליון עיניים לפתרון הסוגיה הזאת. התייחסות. הערות, אם יש.</w:t>
      </w:r>
    </w:p>
    <w:p w14:paraId="4A743E27" w14:textId="77777777" w:rsidR="006B13CB" w:rsidRDefault="006B13CB" w:rsidP="006B13CB">
      <w:pPr>
        <w:bidi/>
        <w:jc w:val="both"/>
        <w:rPr>
          <w:rFonts w:cs="David" w:hint="cs"/>
          <w:rtl/>
        </w:rPr>
      </w:pPr>
    </w:p>
    <w:p w14:paraId="68813D79" w14:textId="77777777" w:rsidR="006B13CB" w:rsidRDefault="006B13CB" w:rsidP="006B13CB">
      <w:pPr>
        <w:bidi/>
        <w:jc w:val="both"/>
        <w:rPr>
          <w:rFonts w:cs="David" w:hint="cs"/>
          <w:u w:val="single"/>
          <w:rtl/>
        </w:rPr>
      </w:pPr>
      <w:r>
        <w:rPr>
          <w:rFonts w:cs="David" w:hint="cs"/>
          <w:u w:val="single"/>
          <w:rtl/>
        </w:rPr>
        <w:t>נסים זאב</w:t>
      </w:r>
      <w:r w:rsidRPr="00E36EB4">
        <w:rPr>
          <w:rFonts w:cs="David" w:hint="cs"/>
          <w:u w:val="single"/>
          <w:rtl/>
        </w:rPr>
        <w:t>:</w:t>
      </w:r>
    </w:p>
    <w:p w14:paraId="41204CF5" w14:textId="77777777" w:rsidR="006B13CB" w:rsidRDefault="006B13CB" w:rsidP="006B13CB">
      <w:pPr>
        <w:bidi/>
        <w:jc w:val="both"/>
        <w:rPr>
          <w:rFonts w:cs="David" w:hint="cs"/>
          <w:u w:val="single"/>
          <w:rtl/>
        </w:rPr>
      </w:pPr>
    </w:p>
    <w:p w14:paraId="0F353277" w14:textId="77777777" w:rsidR="006B13CB" w:rsidRDefault="006B13CB" w:rsidP="006B13CB">
      <w:pPr>
        <w:bidi/>
        <w:ind w:firstLine="720"/>
        <w:jc w:val="both"/>
        <w:rPr>
          <w:rFonts w:cs="David" w:hint="cs"/>
          <w:rtl/>
        </w:rPr>
      </w:pPr>
      <w:r>
        <w:rPr>
          <w:rFonts w:cs="David" w:hint="cs"/>
          <w:rtl/>
        </w:rPr>
        <w:t xml:space="preserve">אני לא חושב שצריך מרגע זה לבקש פטור להנחה. בוא נראה שיעביר את ההצעה קודם כול בקריאה הראשונה. </w:t>
      </w:r>
    </w:p>
    <w:p w14:paraId="06DDC272" w14:textId="77777777" w:rsidR="006B13CB" w:rsidRDefault="006B13CB" w:rsidP="006B13CB">
      <w:pPr>
        <w:bidi/>
        <w:jc w:val="both"/>
        <w:rPr>
          <w:rFonts w:cs="David" w:hint="cs"/>
          <w:rtl/>
        </w:rPr>
      </w:pPr>
    </w:p>
    <w:p w14:paraId="04794045" w14:textId="77777777" w:rsidR="006B13CB" w:rsidRDefault="006B13CB" w:rsidP="006B13CB">
      <w:pPr>
        <w:keepLines/>
        <w:bidi/>
        <w:jc w:val="both"/>
        <w:rPr>
          <w:rFonts w:cs="David" w:hint="cs"/>
          <w:u w:val="single"/>
          <w:rtl/>
        </w:rPr>
      </w:pPr>
      <w:r>
        <w:rPr>
          <w:rFonts w:cs="David" w:hint="cs"/>
          <w:u w:val="single"/>
          <w:rtl/>
        </w:rPr>
        <w:t>דוד רותם</w:t>
      </w:r>
      <w:r w:rsidRPr="00E36EB4">
        <w:rPr>
          <w:rFonts w:cs="David" w:hint="cs"/>
          <w:u w:val="single"/>
          <w:rtl/>
        </w:rPr>
        <w:t>:</w:t>
      </w:r>
    </w:p>
    <w:p w14:paraId="3AA35B07" w14:textId="77777777" w:rsidR="006B13CB" w:rsidRDefault="006B13CB" w:rsidP="006B13CB">
      <w:pPr>
        <w:keepLines/>
        <w:bidi/>
        <w:jc w:val="both"/>
        <w:rPr>
          <w:rFonts w:cs="David" w:hint="cs"/>
          <w:u w:val="single"/>
          <w:rtl/>
        </w:rPr>
      </w:pPr>
    </w:p>
    <w:p w14:paraId="27E7EBB8" w14:textId="77777777" w:rsidR="006B13CB" w:rsidRDefault="006B13CB" w:rsidP="006B13CB">
      <w:pPr>
        <w:keepLines/>
        <w:bidi/>
        <w:jc w:val="both"/>
        <w:rPr>
          <w:rFonts w:cs="David" w:hint="cs"/>
          <w:rtl/>
        </w:rPr>
      </w:pPr>
      <w:r>
        <w:rPr>
          <w:rFonts w:cs="David" w:hint="cs"/>
          <w:rtl/>
        </w:rPr>
        <w:tab/>
        <w:t>אחר כך תהיה ישיבה, ואז לא יהיה אפשר- - -</w:t>
      </w:r>
    </w:p>
    <w:p w14:paraId="074AB2F6" w14:textId="77777777" w:rsidR="006B13CB" w:rsidRDefault="006B13CB" w:rsidP="006B13CB">
      <w:pPr>
        <w:bidi/>
        <w:jc w:val="both"/>
        <w:rPr>
          <w:rFonts w:cs="David" w:hint="cs"/>
          <w:rtl/>
        </w:rPr>
      </w:pPr>
    </w:p>
    <w:p w14:paraId="57C034EC"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03BB2C5D" w14:textId="77777777" w:rsidR="006B13CB" w:rsidRPr="00F211A4" w:rsidRDefault="006B13CB" w:rsidP="006B13CB">
      <w:pPr>
        <w:bidi/>
        <w:rPr>
          <w:rFonts w:cs="David" w:hint="cs"/>
          <w:rtl/>
        </w:rPr>
      </w:pPr>
    </w:p>
    <w:p w14:paraId="3EA18B1B" w14:textId="77777777" w:rsidR="006B13CB" w:rsidRDefault="006B13CB" w:rsidP="006B13CB">
      <w:pPr>
        <w:bidi/>
        <w:jc w:val="both"/>
        <w:rPr>
          <w:rFonts w:cs="David" w:hint="cs"/>
          <w:rtl/>
        </w:rPr>
      </w:pPr>
      <w:r w:rsidRPr="00F211A4">
        <w:rPr>
          <w:rFonts w:cs="David" w:hint="cs"/>
          <w:rtl/>
        </w:rPr>
        <w:tab/>
      </w:r>
      <w:r>
        <w:rPr>
          <w:rFonts w:cs="David" w:hint="cs"/>
          <w:rtl/>
        </w:rPr>
        <w:t>חבר הכנסת זאב, מאחר שמדובר בסיום הכנס, בבקשה מיוחדת בנסיבות, ובמקרה המיוחד הזה, זה מקובל, נכון ואפשרי לאשר את העניין כרגע, וממילא גם אין לנו נוסח סופי לקריאה השנייה והשלישית, לכן, אני לפחות, לא רואה בנושא הזה קושי. חבר הכנסת מולה, בבקשה.</w:t>
      </w:r>
    </w:p>
    <w:p w14:paraId="566261CD" w14:textId="77777777" w:rsidR="006B13CB" w:rsidRDefault="006B13CB" w:rsidP="006B13CB">
      <w:pPr>
        <w:bidi/>
        <w:jc w:val="both"/>
        <w:rPr>
          <w:rFonts w:cs="David" w:hint="cs"/>
          <w:rtl/>
        </w:rPr>
      </w:pPr>
    </w:p>
    <w:p w14:paraId="174ECAE5" w14:textId="77777777" w:rsidR="006B13CB" w:rsidRDefault="006B13CB" w:rsidP="006B13CB">
      <w:pPr>
        <w:bidi/>
        <w:jc w:val="both"/>
        <w:rPr>
          <w:rFonts w:cs="David" w:hint="cs"/>
          <w:u w:val="single"/>
          <w:rtl/>
        </w:rPr>
      </w:pPr>
      <w:r>
        <w:rPr>
          <w:rFonts w:cs="David" w:hint="cs"/>
          <w:u w:val="single"/>
          <w:rtl/>
        </w:rPr>
        <w:t>שלמה מולה</w:t>
      </w:r>
      <w:r w:rsidRPr="00E36EB4">
        <w:rPr>
          <w:rFonts w:cs="David" w:hint="cs"/>
          <w:u w:val="single"/>
          <w:rtl/>
        </w:rPr>
        <w:t>:</w:t>
      </w:r>
    </w:p>
    <w:p w14:paraId="44CA695D" w14:textId="77777777" w:rsidR="006B13CB" w:rsidRDefault="006B13CB" w:rsidP="006B13CB">
      <w:pPr>
        <w:bidi/>
        <w:jc w:val="both"/>
        <w:rPr>
          <w:rFonts w:cs="David" w:hint="cs"/>
          <w:u w:val="single"/>
          <w:rtl/>
        </w:rPr>
      </w:pPr>
    </w:p>
    <w:p w14:paraId="2438FB24" w14:textId="77777777" w:rsidR="006B13CB" w:rsidRDefault="006B13CB" w:rsidP="006B13CB">
      <w:pPr>
        <w:bidi/>
        <w:ind w:firstLine="720"/>
        <w:jc w:val="both"/>
        <w:rPr>
          <w:rFonts w:cs="David" w:hint="cs"/>
          <w:rtl/>
        </w:rPr>
      </w:pPr>
      <w:r>
        <w:rPr>
          <w:rFonts w:cs="David" w:hint="cs"/>
          <w:rtl/>
        </w:rPr>
        <w:t>אנחנו בעד מתן פטור מחובת הנחה. כידוע לך, אדוני היושב-ראש, חברי הכנסת, אנחנו ניסינו במסלול רגיל להעביר הצעת חוק דומה, אפילו קצת יותר טובה, אבל זה לא נסתייע. חיכינו להצעת החוק של דודו רותם, ומרגע שהיא הגיעה יש אלפי-אלפי אנשים שממתינים לגיור, אני מציע שנקדם את הצעת החוק כמה שיותר מהר, וטוב שייעשה כך. אנחנו נתמוך.</w:t>
      </w:r>
    </w:p>
    <w:p w14:paraId="39074C33" w14:textId="77777777" w:rsidR="006B13CB" w:rsidRDefault="006B13CB" w:rsidP="006B13CB">
      <w:pPr>
        <w:bidi/>
        <w:jc w:val="both"/>
        <w:rPr>
          <w:rFonts w:cs="David" w:hint="cs"/>
          <w:rtl/>
        </w:rPr>
      </w:pPr>
    </w:p>
    <w:p w14:paraId="68031C3D"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5A5F3696" w14:textId="77777777" w:rsidR="006B13CB" w:rsidRPr="00F211A4" w:rsidRDefault="006B13CB" w:rsidP="006B13CB">
      <w:pPr>
        <w:bidi/>
        <w:rPr>
          <w:rFonts w:cs="David" w:hint="cs"/>
          <w:rtl/>
        </w:rPr>
      </w:pPr>
    </w:p>
    <w:p w14:paraId="11BDFDF3" w14:textId="77777777" w:rsidR="006B13CB" w:rsidRDefault="006B13CB" w:rsidP="006B13CB">
      <w:pPr>
        <w:bidi/>
        <w:jc w:val="both"/>
        <w:rPr>
          <w:rFonts w:cs="David" w:hint="cs"/>
          <w:rtl/>
        </w:rPr>
      </w:pPr>
      <w:r w:rsidRPr="00F211A4">
        <w:rPr>
          <w:rFonts w:cs="David" w:hint="cs"/>
          <w:rtl/>
        </w:rPr>
        <w:tab/>
      </w:r>
      <w:r>
        <w:rPr>
          <w:rFonts w:cs="David" w:hint="cs"/>
          <w:rtl/>
        </w:rPr>
        <w:t>מאה אחוז. אני עובר להצבעה. מי בעד הבקשה?</w:t>
      </w:r>
    </w:p>
    <w:p w14:paraId="40C40481" w14:textId="77777777" w:rsidR="006B13CB" w:rsidRDefault="006B13CB" w:rsidP="006B13CB">
      <w:pPr>
        <w:bidi/>
        <w:jc w:val="both"/>
        <w:rPr>
          <w:rFonts w:cs="David" w:hint="cs"/>
          <w:rtl/>
        </w:rPr>
      </w:pPr>
    </w:p>
    <w:p w14:paraId="3AEDAFAA" w14:textId="77777777" w:rsidR="006B13CB" w:rsidRDefault="006B13CB" w:rsidP="006B13CB">
      <w:pPr>
        <w:bidi/>
        <w:jc w:val="both"/>
        <w:rPr>
          <w:rFonts w:cs="David" w:hint="cs"/>
          <w:u w:val="single"/>
          <w:rtl/>
        </w:rPr>
      </w:pPr>
      <w:r>
        <w:rPr>
          <w:rFonts w:cs="David" w:hint="cs"/>
          <w:u w:val="single"/>
          <w:rtl/>
        </w:rPr>
        <w:t>שלמה מולה</w:t>
      </w:r>
      <w:r w:rsidRPr="00E36EB4">
        <w:rPr>
          <w:rFonts w:cs="David" w:hint="cs"/>
          <w:u w:val="single"/>
          <w:rtl/>
        </w:rPr>
        <w:t>:</w:t>
      </w:r>
    </w:p>
    <w:p w14:paraId="4B78EEB0" w14:textId="77777777" w:rsidR="006B13CB" w:rsidRDefault="006B13CB" w:rsidP="006B13CB">
      <w:pPr>
        <w:bidi/>
        <w:jc w:val="both"/>
        <w:rPr>
          <w:rFonts w:cs="David" w:hint="cs"/>
          <w:u w:val="single"/>
          <w:rtl/>
        </w:rPr>
      </w:pPr>
    </w:p>
    <w:p w14:paraId="7969BF49" w14:textId="77777777" w:rsidR="006B13CB" w:rsidRDefault="006B13CB" w:rsidP="006B13CB">
      <w:pPr>
        <w:bidi/>
        <w:ind w:firstLine="720"/>
        <w:jc w:val="both"/>
        <w:rPr>
          <w:rFonts w:cs="David" w:hint="cs"/>
          <w:rtl/>
        </w:rPr>
      </w:pPr>
      <w:r>
        <w:rPr>
          <w:rFonts w:cs="David" w:hint="cs"/>
          <w:rtl/>
        </w:rPr>
        <w:t>אדוני היושב-ראש, נכנס עוד אחד.</w:t>
      </w:r>
    </w:p>
    <w:p w14:paraId="68DC3C31" w14:textId="77777777" w:rsidR="006B13CB" w:rsidRDefault="006B13CB" w:rsidP="006B13CB">
      <w:pPr>
        <w:bidi/>
        <w:jc w:val="both"/>
        <w:rPr>
          <w:rFonts w:cs="David" w:hint="cs"/>
          <w:rtl/>
        </w:rPr>
      </w:pPr>
    </w:p>
    <w:p w14:paraId="63FE1A8F"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264DDC55" w14:textId="77777777" w:rsidR="006B13CB" w:rsidRPr="00F211A4" w:rsidRDefault="006B13CB" w:rsidP="006B13CB">
      <w:pPr>
        <w:bidi/>
        <w:rPr>
          <w:rFonts w:cs="David" w:hint="cs"/>
          <w:rtl/>
        </w:rPr>
      </w:pPr>
    </w:p>
    <w:p w14:paraId="140A7070" w14:textId="77777777" w:rsidR="006B13CB" w:rsidRDefault="006B13CB" w:rsidP="006B13CB">
      <w:pPr>
        <w:bidi/>
        <w:jc w:val="both"/>
        <w:rPr>
          <w:rFonts w:cs="David" w:hint="cs"/>
          <w:rtl/>
        </w:rPr>
      </w:pPr>
      <w:r w:rsidRPr="00F211A4">
        <w:rPr>
          <w:rFonts w:cs="David" w:hint="cs"/>
          <w:rtl/>
        </w:rPr>
        <w:tab/>
      </w:r>
      <w:r>
        <w:rPr>
          <w:rFonts w:cs="David" w:hint="cs"/>
          <w:rtl/>
        </w:rPr>
        <w:t xml:space="preserve">חבר הכנסת כבל. על מנת שהספירה תהיה מדויקת, מי בעד? תשעה בעד. מי נגד? אין. נמנע </w:t>
      </w:r>
      <w:r>
        <w:rPr>
          <w:rFonts w:cs="David"/>
          <w:rtl/>
        </w:rPr>
        <w:t>–</w:t>
      </w:r>
      <w:r>
        <w:rPr>
          <w:rFonts w:cs="David" w:hint="cs"/>
          <w:rtl/>
        </w:rPr>
        <w:t xml:space="preserve"> אחד. </w:t>
      </w:r>
    </w:p>
    <w:p w14:paraId="6F883E12" w14:textId="77777777" w:rsidR="006B13CB" w:rsidRDefault="006B13CB" w:rsidP="006B13CB">
      <w:pPr>
        <w:bidi/>
        <w:jc w:val="both"/>
        <w:rPr>
          <w:rFonts w:cs="David" w:hint="cs"/>
          <w:rtl/>
        </w:rPr>
      </w:pPr>
    </w:p>
    <w:p w14:paraId="58C21A05" w14:textId="77777777" w:rsidR="006B13CB" w:rsidRPr="005957EF" w:rsidRDefault="006B13CB" w:rsidP="006B13CB">
      <w:pPr>
        <w:bidi/>
        <w:jc w:val="center"/>
        <w:rPr>
          <w:rFonts w:cs="David" w:hint="cs"/>
          <w:b/>
          <w:bCs/>
          <w:rtl/>
        </w:rPr>
      </w:pPr>
      <w:r w:rsidRPr="005957EF">
        <w:rPr>
          <w:rFonts w:ascii="Arial" w:hAnsi="Arial" w:cs="David"/>
          <w:b/>
          <w:bCs/>
          <w:color w:val="000000"/>
          <w:rtl/>
        </w:rPr>
        <w:t>בקשת יו"ר ועדת החוקה, חוק ומשפט להקדמת הדיון בהצעת חוק</w:t>
      </w:r>
      <w:r w:rsidRPr="005957EF">
        <w:rPr>
          <w:rFonts w:ascii="Arial" w:hAnsi="Arial" w:cs="David"/>
          <w:b/>
          <w:bCs/>
          <w:color w:val="000000"/>
        </w:rPr>
        <w:t xml:space="preserve"> </w:t>
      </w:r>
      <w:r w:rsidRPr="005957EF">
        <w:rPr>
          <w:rFonts w:ascii="Arial" w:hAnsi="Arial" w:cs="David"/>
          <w:b/>
          <w:bCs/>
          <w:color w:val="000000"/>
          <w:rtl/>
        </w:rPr>
        <w:t>הרבנות הראשית לישראל (תיקון - סמכות בענייני גיור), התשס"ט – 2009</w:t>
      </w:r>
      <w:r w:rsidRPr="005957EF">
        <w:rPr>
          <w:rFonts w:ascii="Arial" w:hAnsi="Arial" w:cs="David" w:hint="cs"/>
          <w:b/>
          <w:bCs/>
          <w:color w:val="000000"/>
          <w:rtl/>
        </w:rPr>
        <w:t>, אושרה.</w:t>
      </w:r>
    </w:p>
    <w:p w14:paraId="296D17CC" w14:textId="77777777" w:rsidR="006B13CB" w:rsidRDefault="006B13CB" w:rsidP="006B13CB">
      <w:pPr>
        <w:bidi/>
        <w:jc w:val="both"/>
        <w:rPr>
          <w:rFonts w:cs="David" w:hint="cs"/>
          <w:rtl/>
        </w:rPr>
      </w:pPr>
    </w:p>
    <w:p w14:paraId="5936A8C0"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20F4BE12" w14:textId="77777777" w:rsidR="006B13CB" w:rsidRPr="00F211A4" w:rsidRDefault="006B13CB" w:rsidP="006B13CB">
      <w:pPr>
        <w:bidi/>
        <w:rPr>
          <w:rFonts w:cs="David" w:hint="cs"/>
          <w:rtl/>
        </w:rPr>
      </w:pPr>
    </w:p>
    <w:p w14:paraId="682C76BA" w14:textId="77777777" w:rsidR="006B13CB" w:rsidRDefault="006B13CB" w:rsidP="006B13CB">
      <w:pPr>
        <w:bidi/>
        <w:jc w:val="both"/>
        <w:rPr>
          <w:rFonts w:cs="David" w:hint="cs"/>
          <w:rtl/>
        </w:rPr>
      </w:pPr>
      <w:r w:rsidRPr="00F211A4">
        <w:rPr>
          <w:rFonts w:cs="David" w:hint="cs"/>
          <w:rtl/>
        </w:rPr>
        <w:tab/>
      </w:r>
      <w:r>
        <w:rPr>
          <w:rFonts w:cs="David" w:hint="cs"/>
          <w:rtl/>
        </w:rPr>
        <w:t xml:space="preserve">לפיכך אושר, וברוב גדול. אושר פטור מחובת הנחה לכל שלוש הקריאות. </w:t>
      </w:r>
    </w:p>
    <w:p w14:paraId="0CD3B4A3" w14:textId="77777777" w:rsidR="006B13CB" w:rsidRDefault="006B13CB" w:rsidP="006B13CB">
      <w:pPr>
        <w:bidi/>
        <w:jc w:val="both"/>
        <w:rPr>
          <w:rFonts w:cs="David" w:hint="cs"/>
          <w:rtl/>
        </w:rPr>
      </w:pPr>
    </w:p>
    <w:p w14:paraId="30C57661" w14:textId="77777777" w:rsidR="006B13CB" w:rsidRPr="006B13CB" w:rsidRDefault="006B13CB" w:rsidP="006B13CB">
      <w:pPr>
        <w:numPr>
          <w:ilvl w:val="0"/>
          <w:numId w:val="2"/>
        </w:numPr>
        <w:tabs>
          <w:tab w:val="left" w:pos="278"/>
        </w:tabs>
        <w:bidi/>
        <w:jc w:val="center"/>
        <w:rPr>
          <w:rFonts w:cs="David" w:hint="cs"/>
          <w:b/>
          <w:bCs/>
          <w:u w:val="single"/>
          <w:rtl/>
        </w:rPr>
      </w:pPr>
      <w:r>
        <w:rPr>
          <w:rFonts w:ascii="Arial" w:hAnsi="Arial" w:cs="David"/>
          <w:color w:val="000000"/>
          <w:rtl/>
        </w:rPr>
        <w:br w:type="page"/>
      </w:r>
      <w:r w:rsidRPr="006B13CB">
        <w:rPr>
          <w:rFonts w:ascii="Arial" w:hAnsi="Arial" w:cs="David"/>
          <w:b/>
          <w:bCs/>
          <w:color w:val="000000"/>
          <w:u w:val="single"/>
          <w:rtl/>
        </w:rPr>
        <w:t>בקשת הממשלה להקדמת הדיון בהצעת חוק שוויון זכויות לאנשים עם</w:t>
      </w:r>
      <w:r w:rsidRPr="006B13CB">
        <w:rPr>
          <w:rFonts w:ascii="Arial" w:hAnsi="Arial" w:cs="David"/>
          <w:b/>
          <w:bCs/>
          <w:color w:val="000000"/>
          <w:u w:val="single"/>
        </w:rPr>
        <w:t xml:space="preserve"> </w:t>
      </w:r>
      <w:r w:rsidRPr="006B13CB">
        <w:rPr>
          <w:rFonts w:ascii="Arial" w:hAnsi="Arial" w:cs="David"/>
          <w:b/>
          <w:bCs/>
          <w:color w:val="000000"/>
          <w:u w:val="single"/>
          <w:rtl/>
        </w:rPr>
        <w:t>מוגבלות (תיקון מס' 7), התש"ע</w:t>
      </w:r>
      <w:r w:rsidRPr="006B13CB">
        <w:rPr>
          <w:rFonts w:ascii="Arial" w:hAnsi="Arial" w:cs="David" w:hint="cs"/>
          <w:b/>
          <w:bCs/>
          <w:color w:val="000000"/>
          <w:u w:val="single"/>
          <w:rtl/>
        </w:rPr>
        <w:t>-</w:t>
      </w:r>
      <w:r w:rsidRPr="006B13CB">
        <w:rPr>
          <w:rFonts w:ascii="Arial" w:hAnsi="Arial" w:cs="David"/>
          <w:b/>
          <w:bCs/>
          <w:color w:val="000000"/>
          <w:u w:val="single"/>
          <w:rtl/>
        </w:rPr>
        <w:t>2010</w:t>
      </w:r>
    </w:p>
    <w:p w14:paraId="225B44AD" w14:textId="77777777" w:rsidR="006B13CB" w:rsidRDefault="006B13CB" w:rsidP="006B13CB">
      <w:pPr>
        <w:bidi/>
        <w:jc w:val="both"/>
        <w:rPr>
          <w:rFonts w:cs="David" w:hint="cs"/>
          <w:rtl/>
        </w:rPr>
      </w:pPr>
    </w:p>
    <w:p w14:paraId="226667BB"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4DA64454" w14:textId="77777777" w:rsidR="006B13CB" w:rsidRPr="00F211A4" w:rsidRDefault="006B13CB" w:rsidP="006B13CB">
      <w:pPr>
        <w:bidi/>
        <w:rPr>
          <w:rFonts w:cs="David" w:hint="cs"/>
          <w:rtl/>
        </w:rPr>
      </w:pPr>
    </w:p>
    <w:p w14:paraId="7E982AB8" w14:textId="77777777" w:rsidR="006B13CB" w:rsidRDefault="006B13CB" w:rsidP="006B13CB">
      <w:pPr>
        <w:bidi/>
        <w:jc w:val="both"/>
        <w:rPr>
          <w:rFonts w:cs="David" w:hint="cs"/>
          <w:rtl/>
        </w:rPr>
      </w:pPr>
      <w:r w:rsidRPr="00F211A4">
        <w:rPr>
          <w:rFonts w:cs="David" w:hint="cs"/>
          <w:rtl/>
        </w:rPr>
        <w:tab/>
      </w:r>
      <w:r>
        <w:rPr>
          <w:rFonts w:cs="David" w:hint="cs"/>
          <w:rtl/>
        </w:rPr>
        <w:t>אני עובר לנושא הבא. בקשת הממשלה להקדמת הדיון בהצעת חוק שוויון זכויות לאנשים עם מוגבלות (תיקון מס' 7), התש"ע-2010. עורכת-הדין דבי אליעזר מהלשכה המשפטית של משרד התמ"ת תציג את הבקשה. בבקשה.</w:t>
      </w:r>
    </w:p>
    <w:p w14:paraId="2EABDDBD" w14:textId="77777777" w:rsidR="006B13CB" w:rsidRDefault="006B13CB" w:rsidP="006B13CB">
      <w:pPr>
        <w:bidi/>
        <w:jc w:val="both"/>
        <w:rPr>
          <w:rFonts w:cs="David" w:hint="cs"/>
          <w:rtl/>
        </w:rPr>
      </w:pPr>
    </w:p>
    <w:p w14:paraId="1266701C" w14:textId="77777777" w:rsidR="006B13CB" w:rsidRPr="0068627F" w:rsidRDefault="006B13CB" w:rsidP="006B13CB">
      <w:pPr>
        <w:bidi/>
        <w:jc w:val="both"/>
        <w:rPr>
          <w:rFonts w:cs="David" w:hint="cs"/>
          <w:u w:val="single"/>
          <w:rtl/>
        </w:rPr>
      </w:pPr>
      <w:r w:rsidRPr="0068627F">
        <w:rPr>
          <w:rFonts w:cs="David" w:hint="cs"/>
          <w:u w:val="single"/>
          <w:rtl/>
        </w:rPr>
        <w:t>דבי אליעזר:</w:t>
      </w:r>
    </w:p>
    <w:p w14:paraId="7EE78A7B" w14:textId="77777777" w:rsidR="006B13CB" w:rsidRDefault="006B13CB" w:rsidP="006B13CB">
      <w:pPr>
        <w:bidi/>
        <w:jc w:val="both"/>
        <w:rPr>
          <w:rFonts w:cs="David" w:hint="cs"/>
          <w:rtl/>
        </w:rPr>
      </w:pPr>
    </w:p>
    <w:p w14:paraId="13B88640" w14:textId="77777777" w:rsidR="006B13CB" w:rsidRDefault="006B13CB" w:rsidP="006B13CB">
      <w:pPr>
        <w:bidi/>
        <w:jc w:val="both"/>
        <w:rPr>
          <w:rFonts w:cs="David" w:hint="cs"/>
          <w:rtl/>
        </w:rPr>
      </w:pPr>
      <w:r>
        <w:rPr>
          <w:rFonts w:cs="David" w:hint="cs"/>
          <w:rtl/>
        </w:rPr>
        <w:tab/>
        <w:t xml:space="preserve">שלום, אדוני. הצעת החוק מבקשת להפוך להוראת קבע הוראת שעה שקיימת זה 12 שנים בחוק שוויון זכויות לאנשים עם מוגבלות, העוסקת בחובת מעביד המעסיק יותר מ-25 עובדים לדאוג לייצוג הולם של אנשים עם מוגבלות. הוראת השעה פגה ביום שישי, 5 במארס, ועל כן אנחנו לא רוצים שיחלוף הרבה זמן בין חקיקת הוראת הקבע לבין התפוגה של הוראת השעה, לפיכך אנחנו מבקשים פטור מחובת הנחה גם לקריאה הראשונה וגם לקריאות השנייה והשלישית. </w:t>
      </w:r>
    </w:p>
    <w:p w14:paraId="2902F894" w14:textId="77777777" w:rsidR="006B13CB" w:rsidRDefault="006B13CB" w:rsidP="006B13CB">
      <w:pPr>
        <w:bidi/>
        <w:jc w:val="both"/>
        <w:rPr>
          <w:rFonts w:cs="David" w:hint="cs"/>
          <w:rtl/>
        </w:rPr>
      </w:pPr>
    </w:p>
    <w:p w14:paraId="72070980"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13045522" w14:textId="77777777" w:rsidR="006B13CB" w:rsidRPr="00F211A4" w:rsidRDefault="006B13CB" w:rsidP="006B13CB">
      <w:pPr>
        <w:bidi/>
        <w:rPr>
          <w:rFonts w:cs="David" w:hint="cs"/>
          <w:rtl/>
        </w:rPr>
      </w:pPr>
    </w:p>
    <w:p w14:paraId="2842C6E7" w14:textId="77777777" w:rsidR="006B13CB" w:rsidRDefault="006B13CB" w:rsidP="006B13CB">
      <w:pPr>
        <w:bidi/>
        <w:jc w:val="both"/>
        <w:rPr>
          <w:rFonts w:cs="David" w:hint="cs"/>
          <w:rtl/>
        </w:rPr>
      </w:pPr>
      <w:r w:rsidRPr="00F211A4">
        <w:rPr>
          <w:rFonts w:cs="David" w:hint="cs"/>
          <w:rtl/>
        </w:rPr>
        <w:tab/>
      </w:r>
      <w:r>
        <w:rPr>
          <w:rFonts w:cs="David" w:hint="cs"/>
          <w:rtl/>
        </w:rPr>
        <w:t>תודה. ראשית, כפי שאני נוהג בכל מה שקשור להצעות מטעם הממשלה, אני מציע שנאשר רק בקריאה הראשונה בשלב הזה, ולא בקריאה השנייה והשלישית, ואם, וכאשר, נגיע לשם, ויהיה צורך, נתכנס ונדון גם בקריאה השנייה והשלישית. שנית, אני מוכרח לומר שהנושא הזה- - -</w:t>
      </w:r>
    </w:p>
    <w:p w14:paraId="24D565AF" w14:textId="77777777" w:rsidR="006B13CB" w:rsidRDefault="006B13CB" w:rsidP="006B13CB">
      <w:pPr>
        <w:bidi/>
        <w:jc w:val="both"/>
        <w:rPr>
          <w:rFonts w:cs="David" w:hint="cs"/>
          <w:rtl/>
        </w:rPr>
      </w:pPr>
    </w:p>
    <w:p w14:paraId="29AAB548" w14:textId="77777777" w:rsidR="006B13CB" w:rsidRDefault="006B13CB" w:rsidP="006B13CB">
      <w:pPr>
        <w:bidi/>
        <w:jc w:val="both"/>
        <w:rPr>
          <w:rFonts w:cs="David" w:hint="cs"/>
          <w:u w:val="single"/>
          <w:rtl/>
        </w:rPr>
      </w:pPr>
      <w:r>
        <w:rPr>
          <w:rFonts w:cs="David" w:hint="cs"/>
          <w:u w:val="single"/>
          <w:rtl/>
        </w:rPr>
        <w:t>דוד רותם</w:t>
      </w:r>
      <w:r w:rsidRPr="00E36EB4">
        <w:rPr>
          <w:rFonts w:cs="David" w:hint="cs"/>
          <w:u w:val="single"/>
          <w:rtl/>
        </w:rPr>
        <w:t>:</w:t>
      </w:r>
    </w:p>
    <w:p w14:paraId="14F9424E" w14:textId="77777777" w:rsidR="006B13CB" w:rsidRDefault="006B13CB" w:rsidP="006B13CB">
      <w:pPr>
        <w:bidi/>
        <w:jc w:val="both"/>
        <w:rPr>
          <w:rFonts w:cs="David" w:hint="cs"/>
          <w:u w:val="single"/>
          <w:rtl/>
        </w:rPr>
      </w:pPr>
    </w:p>
    <w:p w14:paraId="39717830" w14:textId="77777777" w:rsidR="006B13CB" w:rsidRDefault="006B13CB" w:rsidP="006B13CB">
      <w:pPr>
        <w:bidi/>
        <w:ind w:firstLine="720"/>
        <w:jc w:val="both"/>
        <w:rPr>
          <w:rFonts w:cs="David" w:hint="cs"/>
          <w:rtl/>
        </w:rPr>
      </w:pPr>
      <w:r>
        <w:rPr>
          <w:rFonts w:cs="David" w:hint="cs"/>
          <w:rtl/>
        </w:rPr>
        <w:t>אדוני, אצלי השנייה והשלישית- - -</w:t>
      </w:r>
    </w:p>
    <w:p w14:paraId="511C98B6" w14:textId="77777777" w:rsidR="006B13CB" w:rsidRDefault="006B13CB" w:rsidP="006B13CB">
      <w:pPr>
        <w:bidi/>
        <w:jc w:val="both"/>
        <w:rPr>
          <w:rFonts w:cs="David" w:hint="cs"/>
          <w:rtl/>
        </w:rPr>
      </w:pPr>
    </w:p>
    <w:p w14:paraId="511B5EB3" w14:textId="77777777" w:rsidR="006B13CB" w:rsidRPr="00224295" w:rsidRDefault="006B13CB" w:rsidP="006B13CB">
      <w:pPr>
        <w:bidi/>
        <w:jc w:val="both"/>
        <w:rPr>
          <w:rFonts w:cs="David" w:hint="cs"/>
          <w:rtl/>
        </w:rPr>
      </w:pPr>
      <w:r w:rsidRPr="00224295">
        <w:rPr>
          <w:rFonts w:cs="David" w:hint="cs"/>
          <w:u w:val="single"/>
          <w:rtl/>
        </w:rPr>
        <w:t>היו"ר יריב לוין:</w:t>
      </w:r>
      <w:r w:rsidRPr="00224295">
        <w:rPr>
          <w:rFonts w:cs="David" w:hint="cs"/>
          <w:rtl/>
        </w:rPr>
        <w:tab/>
      </w:r>
    </w:p>
    <w:p w14:paraId="220CD80A" w14:textId="77777777" w:rsidR="006B13CB" w:rsidRPr="00224295" w:rsidRDefault="006B13CB" w:rsidP="006B13CB">
      <w:pPr>
        <w:bidi/>
        <w:rPr>
          <w:rFonts w:cs="David" w:hint="cs"/>
          <w:rtl/>
        </w:rPr>
      </w:pPr>
    </w:p>
    <w:p w14:paraId="61C8B765" w14:textId="77777777" w:rsidR="006B13CB" w:rsidRDefault="006B13CB" w:rsidP="006B13CB">
      <w:pPr>
        <w:bidi/>
        <w:jc w:val="both"/>
        <w:rPr>
          <w:rFonts w:cs="David" w:hint="cs"/>
          <w:rtl/>
        </w:rPr>
      </w:pPr>
      <w:r w:rsidRPr="00224295">
        <w:rPr>
          <w:rFonts w:cs="David" w:hint="cs"/>
          <w:rtl/>
        </w:rPr>
        <w:tab/>
        <w:t>אצלך השנייה והשלישית, והסברתי קודם גם למה. ודאי שכאשר מובאת בקשה בהצעת חוק כזאת</w:t>
      </w:r>
      <w:r>
        <w:rPr>
          <w:rFonts w:cs="David" w:hint="cs"/>
          <w:rtl/>
        </w:rPr>
        <w:t>,</w:t>
      </w:r>
      <w:r w:rsidRPr="00224295">
        <w:rPr>
          <w:rFonts w:cs="David" w:hint="cs"/>
          <w:rtl/>
        </w:rPr>
        <w:t xml:space="preserve"> שנוגעת לזכויות של אנשים עם מוגבלות</w:t>
      </w:r>
      <w:r>
        <w:rPr>
          <w:rFonts w:cs="David" w:hint="cs"/>
          <w:rtl/>
        </w:rPr>
        <w:t>,</w:t>
      </w:r>
      <w:r w:rsidRPr="00224295">
        <w:rPr>
          <w:rFonts w:cs="David" w:hint="cs"/>
          <w:rtl/>
        </w:rPr>
        <w:t xml:space="preserve"> אין שום ספק שיש מקום לתת </w:t>
      </w:r>
      <w:r>
        <w:rPr>
          <w:rFonts w:cs="David" w:hint="cs"/>
          <w:rtl/>
        </w:rPr>
        <w:t xml:space="preserve">פטור, </w:t>
      </w:r>
      <w:r w:rsidRPr="00224295">
        <w:rPr>
          <w:rFonts w:cs="David" w:hint="cs"/>
          <w:rtl/>
        </w:rPr>
        <w:t xml:space="preserve">ושהכנסת גם תסייע ותתרום את תרומתה לעזור ככל האפשר. </w:t>
      </w:r>
      <w:r>
        <w:rPr>
          <w:rFonts w:cs="David" w:hint="cs"/>
          <w:rtl/>
        </w:rPr>
        <w:t xml:space="preserve">עם זאת, אני מוכרח לומר, </w:t>
      </w:r>
      <w:r w:rsidRPr="00224295">
        <w:rPr>
          <w:rFonts w:cs="David" w:hint="cs"/>
          <w:rtl/>
        </w:rPr>
        <w:t>ואני מניח</w:t>
      </w:r>
      <w:r>
        <w:rPr>
          <w:rFonts w:cs="David" w:hint="cs"/>
          <w:rtl/>
        </w:rPr>
        <w:t xml:space="preserve"> שאני אבטא כאן עמדה שתהיה, אני מקווה</w:t>
      </w:r>
      <w:r w:rsidRPr="00224295">
        <w:rPr>
          <w:rFonts w:cs="David" w:hint="cs"/>
          <w:rtl/>
        </w:rPr>
        <w:t>, מקובלת על כולם</w:t>
      </w:r>
      <w:r>
        <w:rPr>
          <w:rFonts w:cs="David" w:hint="cs"/>
          <w:rtl/>
        </w:rPr>
        <w:t>,</w:t>
      </w:r>
      <w:r w:rsidRPr="00224295">
        <w:rPr>
          <w:rFonts w:cs="David" w:hint="cs"/>
          <w:rtl/>
        </w:rPr>
        <w:t xml:space="preserve"> הרבה מבקשות הפטור שמגיעות אלי נוגעות להוראות שעה. זה לא שלא יודעים מתי הוראת השעה מ</w:t>
      </w:r>
      <w:r>
        <w:rPr>
          <w:rFonts w:cs="David" w:hint="cs"/>
          <w:rtl/>
        </w:rPr>
        <w:t>סתיימת. אני לא מבין ולא רואה שום סיבה שדבר מהסוג הזה לא יוכן חודש לפני, ויובא לכאן ונסיים בצו</w:t>
      </w:r>
      <w:r w:rsidRPr="00224295">
        <w:rPr>
          <w:rFonts w:cs="David" w:hint="cs"/>
          <w:rtl/>
        </w:rPr>
        <w:t xml:space="preserve">רה מסודרת, ולא </w:t>
      </w:r>
      <w:r>
        <w:rPr>
          <w:rFonts w:cs="David" w:hint="cs"/>
          <w:rtl/>
        </w:rPr>
        <w:t>יחכו</w:t>
      </w:r>
      <w:r w:rsidRPr="00224295">
        <w:rPr>
          <w:rFonts w:cs="David" w:hint="cs"/>
          <w:rtl/>
        </w:rPr>
        <w:t xml:space="preserve"> עד לרגע האחרון</w:t>
      </w:r>
      <w:r>
        <w:rPr>
          <w:rFonts w:cs="David" w:hint="cs"/>
          <w:rtl/>
        </w:rPr>
        <w:t>,</w:t>
      </w:r>
      <w:r w:rsidRPr="00224295">
        <w:rPr>
          <w:rFonts w:cs="David" w:hint="cs"/>
          <w:rtl/>
        </w:rPr>
        <w:t xml:space="preserve"> </w:t>
      </w:r>
      <w:r>
        <w:rPr>
          <w:rFonts w:cs="David" w:hint="cs"/>
          <w:rtl/>
        </w:rPr>
        <w:t>כ</w:t>
      </w:r>
      <w:r w:rsidRPr="00224295">
        <w:rPr>
          <w:rFonts w:cs="David" w:hint="cs"/>
          <w:rtl/>
        </w:rPr>
        <w:t>שהוראת השעה עומדת להסתיים והכנס עומד להסתיים ו</w:t>
      </w:r>
      <w:r>
        <w:rPr>
          <w:rFonts w:cs="David" w:hint="cs"/>
          <w:rtl/>
        </w:rPr>
        <w:t>אז מגיעים ו</w:t>
      </w:r>
      <w:r w:rsidRPr="00224295">
        <w:rPr>
          <w:rFonts w:cs="David" w:hint="cs"/>
          <w:rtl/>
        </w:rPr>
        <w:t>מעמידים אותנו בפני המצב הלא נעים</w:t>
      </w:r>
      <w:r>
        <w:rPr>
          <w:rFonts w:cs="David" w:hint="cs"/>
          <w:rtl/>
        </w:rPr>
        <w:t>, שבו עלול להיווצר מצב שבגלל הכנסת כביכול</w:t>
      </w:r>
      <w:r w:rsidRPr="00224295">
        <w:rPr>
          <w:rFonts w:cs="David" w:hint="cs"/>
          <w:rtl/>
        </w:rPr>
        <w:t xml:space="preserve"> לא מאושר חוק שנוגע לזכויות של אנשים </w:t>
      </w:r>
      <w:r>
        <w:rPr>
          <w:rFonts w:cs="David" w:hint="cs"/>
          <w:rtl/>
        </w:rPr>
        <w:t>עם מוגבלות. לכן, אני לפחות, אמליץ לוועדה לאשר את הפטור בשלב הזה לקריאה הראשונה בלבד, אבל שוב אבקש פעם נוספת: אל תביאו אותנו לרגע האחרון. אין שום סיבה שבחקיקה שנעשית בהוראות שעה, לממשלה לא תהיה רשימה מסודרת של כל החוקים עם הוראות שעה, עם מועדי התפוגה שלהם</w:t>
      </w:r>
      <w:r w:rsidRPr="00224295">
        <w:rPr>
          <w:rFonts w:cs="David" w:hint="cs"/>
          <w:rtl/>
        </w:rPr>
        <w:t>, ויינתן לנושאים האלה מענה חודש</w:t>
      </w:r>
      <w:r>
        <w:rPr>
          <w:rFonts w:cs="David" w:hint="cs"/>
          <w:rtl/>
        </w:rPr>
        <w:t>-</w:t>
      </w:r>
      <w:r w:rsidRPr="00224295">
        <w:rPr>
          <w:rFonts w:cs="David" w:hint="cs"/>
          <w:rtl/>
        </w:rPr>
        <w:t xml:space="preserve">חודשיים מראש </w:t>
      </w:r>
      <w:r>
        <w:rPr>
          <w:rFonts w:cs="David" w:hint="cs"/>
          <w:rtl/>
        </w:rPr>
        <w:t xml:space="preserve">בצורה כזאת </w:t>
      </w:r>
      <w:r w:rsidRPr="00224295">
        <w:rPr>
          <w:rFonts w:cs="David" w:hint="cs"/>
          <w:rtl/>
        </w:rPr>
        <w:t>שאפשר יהיה לנהל את ההליך באופן מסודר.</w:t>
      </w:r>
    </w:p>
    <w:p w14:paraId="6C308DA2" w14:textId="77777777" w:rsidR="006B13CB" w:rsidRDefault="006B13CB" w:rsidP="006B13CB">
      <w:pPr>
        <w:bidi/>
        <w:jc w:val="both"/>
        <w:rPr>
          <w:rFonts w:cs="David" w:hint="cs"/>
          <w:rtl/>
        </w:rPr>
      </w:pPr>
    </w:p>
    <w:p w14:paraId="1DB667EE" w14:textId="77777777" w:rsidR="006B13CB" w:rsidRDefault="006B13CB" w:rsidP="006B13CB">
      <w:pPr>
        <w:bidi/>
        <w:jc w:val="both"/>
        <w:rPr>
          <w:rFonts w:cs="David" w:hint="cs"/>
          <w:rtl/>
        </w:rPr>
      </w:pPr>
      <w:r>
        <w:rPr>
          <w:rFonts w:cs="David" w:hint="cs"/>
          <w:rtl/>
        </w:rPr>
        <w:tab/>
        <w:t xml:space="preserve">התייחסויות, בבקשה. בהיעדר התייחסויות. מי בעד לאשר את הבקשה הפטור מחובת הנחה בקריאה הראשונה להצעת חוק שוויון זכויות לאנשים עם מוגבלות (תיקון מס' 7), התש"ע-2010, הצעת החוק הממשלתית? תשעה בעד. מי מתנגד? אין. נמנעים </w:t>
      </w:r>
      <w:r>
        <w:rPr>
          <w:rFonts w:cs="David"/>
          <w:rtl/>
        </w:rPr>
        <w:t>–</w:t>
      </w:r>
      <w:r>
        <w:rPr>
          <w:rFonts w:cs="David" w:hint="cs"/>
          <w:rtl/>
        </w:rPr>
        <w:t xml:space="preserve"> אין. </w:t>
      </w:r>
    </w:p>
    <w:p w14:paraId="79BDD479" w14:textId="77777777" w:rsidR="006B13CB" w:rsidRDefault="006B13CB" w:rsidP="006B13CB">
      <w:pPr>
        <w:bidi/>
        <w:jc w:val="both"/>
        <w:rPr>
          <w:rFonts w:cs="David" w:hint="cs"/>
          <w:rtl/>
        </w:rPr>
      </w:pPr>
    </w:p>
    <w:p w14:paraId="028D1CF2" w14:textId="77777777" w:rsidR="006B13CB" w:rsidRPr="001A0233" w:rsidRDefault="006B13CB" w:rsidP="006B13CB">
      <w:pPr>
        <w:bidi/>
        <w:jc w:val="center"/>
        <w:rPr>
          <w:rFonts w:cs="David" w:hint="cs"/>
          <w:b/>
          <w:bCs/>
          <w:rtl/>
        </w:rPr>
      </w:pPr>
      <w:r w:rsidRPr="001A0233">
        <w:rPr>
          <w:rFonts w:cs="David" w:hint="cs"/>
          <w:b/>
          <w:bCs/>
          <w:rtl/>
        </w:rPr>
        <w:t>בקשת הממשלה להקדמת הדיון בהצעת חוק שוויון זכויות לאנשים עם מוגבלות (תיקון מס' 7), התש"ע-2010, אושרה</w:t>
      </w:r>
      <w:r>
        <w:rPr>
          <w:rFonts w:cs="David" w:hint="cs"/>
          <w:b/>
          <w:bCs/>
          <w:rtl/>
        </w:rPr>
        <w:t xml:space="preserve"> לקריאה הראשונה</w:t>
      </w:r>
      <w:r w:rsidRPr="001A0233">
        <w:rPr>
          <w:rFonts w:cs="David" w:hint="cs"/>
          <w:b/>
          <w:bCs/>
          <w:rtl/>
        </w:rPr>
        <w:t>.</w:t>
      </w:r>
    </w:p>
    <w:p w14:paraId="7A9C3478" w14:textId="77777777" w:rsidR="006B13CB" w:rsidRDefault="006B13CB" w:rsidP="006B13CB">
      <w:pPr>
        <w:bidi/>
        <w:jc w:val="both"/>
        <w:rPr>
          <w:rFonts w:cs="David" w:hint="cs"/>
          <w:rtl/>
        </w:rPr>
      </w:pPr>
    </w:p>
    <w:p w14:paraId="5595E784"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72DF9089" w14:textId="77777777" w:rsidR="006B13CB" w:rsidRPr="00F211A4" w:rsidRDefault="006B13CB" w:rsidP="006B13CB">
      <w:pPr>
        <w:bidi/>
        <w:rPr>
          <w:rFonts w:cs="David" w:hint="cs"/>
          <w:rtl/>
        </w:rPr>
      </w:pPr>
    </w:p>
    <w:p w14:paraId="05B8D2F5" w14:textId="77777777" w:rsidR="006B13CB" w:rsidRDefault="006B13CB" w:rsidP="006B13CB">
      <w:pPr>
        <w:bidi/>
        <w:jc w:val="both"/>
        <w:rPr>
          <w:rFonts w:cs="David" w:hint="cs"/>
          <w:rtl/>
        </w:rPr>
      </w:pPr>
      <w:r w:rsidRPr="00F211A4">
        <w:rPr>
          <w:rFonts w:cs="David" w:hint="cs"/>
          <w:rtl/>
        </w:rPr>
        <w:tab/>
      </w:r>
      <w:r>
        <w:rPr>
          <w:rFonts w:cs="David" w:hint="cs"/>
          <w:rtl/>
        </w:rPr>
        <w:t>אושרה הבקשה לפטור בקריאה הראשונה.</w:t>
      </w:r>
    </w:p>
    <w:p w14:paraId="1E81A5CC" w14:textId="77777777" w:rsidR="006B13CB" w:rsidRDefault="006B13CB" w:rsidP="006B13CB">
      <w:pPr>
        <w:bidi/>
        <w:jc w:val="both"/>
        <w:rPr>
          <w:rFonts w:cs="David" w:hint="cs"/>
          <w:rtl/>
        </w:rPr>
      </w:pPr>
    </w:p>
    <w:p w14:paraId="6EC23DB3" w14:textId="77777777" w:rsidR="006B13CB" w:rsidRPr="006B13CB" w:rsidRDefault="006B13CB" w:rsidP="006B13CB">
      <w:pPr>
        <w:bidi/>
        <w:jc w:val="both"/>
        <w:rPr>
          <w:rFonts w:cs="David" w:hint="cs"/>
          <w:b/>
          <w:bCs/>
          <w:u w:val="single"/>
          <w:rtl/>
        </w:rPr>
      </w:pPr>
      <w:r w:rsidRPr="006B13CB">
        <w:rPr>
          <w:rFonts w:cs="David" w:hint="cs"/>
          <w:b/>
          <w:bCs/>
          <w:u w:val="single"/>
          <w:rtl/>
        </w:rPr>
        <w:t>רוברט אילטוב:</w:t>
      </w:r>
    </w:p>
    <w:p w14:paraId="2CC5FDE1" w14:textId="77777777" w:rsidR="006B13CB" w:rsidRPr="006B13CB" w:rsidRDefault="006B13CB" w:rsidP="006B13CB">
      <w:pPr>
        <w:bidi/>
        <w:jc w:val="both"/>
        <w:rPr>
          <w:rFonts w:cs="David" w:hint="cs"/>
          <w:b/>
          <w:bCs/>
          <w:u w:val="single"/>
          <w:rtl/>
        </w:rPr>
      </w:pPr>
    </w:p>
    <w:p w14:paraId="42A97256" w14:textId="77777777" w:rsidR="006B13CB" w:rsidRDefault="006B13CB" w:rsidP="006B13CB">
      <w:pPr>
        <w:bidi/>
        <w:ind w:firstLine="720"/>
        <w:jc w:val="both"/>
        <w:rPr>
          <w:rFonts w:cs="David" w:hint="cs"/>
          <w:rtl/>
        </w:rPr>
      </w:pPr>
      <w:r w:rsidRPr="006B13CB">
        <w:rPr>
          <w:rFonts w:cs="David" w:hint="cs"/>
          <w:b/>
          <w:bCs/>
          <w:rtl/>
        </w:rPr>
        <w:t>היושב-ראש, אולי במקרה הזה דווקא ניתן להם גם את האישור לקריאה השנייה</w:t>
      </w:r>
      <w:r>
        <w:rPr>
          <w:rFonts w:cs="David" w:hint="cs"/>
          <w:rtl/>
        </w:rPr>
        <w:t xml:space="preserve"> והשלישית, כי התוקף כבר נגמר, ואנשים הולכים להיפגע. במקרה הספציפי הזה אנחנו יכולים לתת את הפטור ולא לפגוע באנשים.</w:t>
      </w:r>
    </w:p>
    <w:p w14:paraId="79941FA9" w14:textId="77777777" w:rsidR="006B13CB" w:rsidRDefault="006B13CB" w:rsidP="006B13CB">
      <w:pPr>
        <w:bidi/>
        <w:jc w:val="both"/>
        <w:rPr>
          <w:rFonts w:cs="David" w:hint="cs"/>
          <w:rtl/>
        </w:rPr>
      </w:pPr>
    </w:p>
    <w:p w14:paraId="428F8F1B"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1871CA44" w14:textId="77777777" w:rsidR="006B13CB" w:rsidRPr="00F211A4" w:rsidRDefault="006B13CB" w:rsidP="006B13CB">
      <w:pPr>
        <w:bidi/>
        <w:rPr>
          <w:rFonts w:cs="David" w:hint="cs"/>
          <w:rtl/>
        </w:rPr>
      </w:pPr>
    </w:p>
    <w:p w14:paraId="606942CE" w14:textId="77777777" w:rsidR="006B13CB" w:rsidRDefault="006B13CB" w:rsidP="006B13CB">
      <w:pPr>
        <w:bidi/>
        <w:jc w:val="both"/>
        <w:rPr>
          <w:rFonts w:cs="David" w:hint="cs"/>
          <w:rtl/>
        </w:rPr>
      </w:pPr>
      <w:r w:rsidRPr="00F211A4">
        <w:rPr>
          <w:rFonts w:cs="David" w:hint="cs"/>
          <w:rtl/>
        </w:rPr>
        <w:tab/>
      </w:r>
      <w:r>
        <w:rPr>
          <w:rFonts w:cs="David" w:hint="cs"/>
          <w:rtl/>
        </w:rPr>
        <w:t>חבר הכנסת אילטוב, אני מוכן, אבל בתנאי שתהיה לכך הסכמה של האופוזיציה. נציגי האופוזיציה שנמצאים כאן, אם יסכימו, אני מוכן.</w:t>
      </w:r>
    </w:p>
    <w:p w14:paraId="4134CA34" w14:textId="77777777" w:rsidR="006B13CB" w:rsidRDefault="006B13CB" w:rsidP="006B13CB">
      <w:pPr>
        <w:bidi/>
        <w:jc w:val="both"/>
        <w:rPr>
          <w:rFonts w:cs="David" w:hint="cs"/>
          <w:rtl/>
        </w:rPr>
      </w:pPr>
    </w:p>
    <w:p w14:paraId="213DFFEA" w14:textId="77777777" w:rsidR="006B13CB" w:rsidRDefault="006B13CB" w:rsidP="006B13CB">
      <w:pPr>
        <w:bidi/>
        <w:jc w:val="both"/>
        <w:rPr>
          <w:rFonts w:cs="David" w:hint="cs"/>
          <w:u w:val="single"/>
          <w:rtl/>
        </w:rPr>
      </w:pPr>
      <w:r>
        <w:rPr>
          <w:rFonts w:cs="David" w:hint="cs"/>
          <w:u w:val="single"/>
          <w:rtl/>
        </w:rPr>
        <w:t>רוברט אילטוב</w:t>
      </w:r>
      <w:r w:rsidRPr="00E36EB4">
        <w:rPr>
          <w:rFonts w:cs="David" w:hint="cs"/>
          <w:u w:val="single"/>
          <w:rtl/>
        </w:rPr>
        <w:t>:</w:t>
      </w:r>
    </w:p>
    <w:p w14:paraId="628F715F" w14:textId="77777777" w:rsidR="006B13CB" w:rsidRDefault="006B13CB" w:rsidP="006B13CB">
      <w:pPr>
        <w:bidi/>
        <w:jc w:val="both"/>
        <w:rPr>
          <w:rFonts w:cs="David" w:hint="cs"/>
          <w:u w:val="single"/>
          <w:rtl/>
        </w:rPr>
      </w:pPr>
    </w:p>
    <w:p w14:paraId="33FD40A6" w14:textId="77777777" w:rsidR="006B13CB" w:rsidRDefault="006B13CB" w:rsidP="006B13CB">
      <w:pPr>
        <w:bidi/>
        <w:ind w:firstLine="720"/>
        <w:jc w:val="both"/>
        <w:rPr>
          <w:rFonts w:cs="David" w:hint="cs"/>
          <w:rtl/>
        </w:rPr>
      </w:pPr>
      <w:r>
        <w:rPr>
          <w:rFonts w:cs="David" w:hint="cs"/>
          <w:rtl/>
        </w:rPr>
        <w:t>דווקא במקרה הזה מדובר באנשים שיש להם בעיות. אני לא חושב שלאופוזיציה יש עניין לפגוע במישהו.</w:t>
      </w:r>
    </w:p>
    <w:p w14:paraId="15A5F2CE" w14:textId="77777777" w:rsidR="006B13CB" w:rsidRDefault="006B13CB" w:rsidP="006B13CB">
      <w:pPr>
        <w:bidi/>
        <w:jc w:val="both"/>
        <w:rPr>
          <w:rFonts w:cs="David" w:hint="cs"/>
          <w:rtl/>
        </w:rPr>
      </w:pPr>
    </w:p>
    <w:p w14:paraId="1A607BCA"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0279BBA5" w14:textId="77777777" w:rsidR="006B13CB" w:rsidRPr="00F211A4" w:rsidRDefault="006B13CB" w:rsidP="006B13CB">
      <w:pPr>
        <w:bidi/>
        <w:rPr>
          <w:rFonts w:cs="David" w:hint="cs"/>
          <w:rtl/>
        </w:rPr>
      </w:pPr>
    </w:p>
    <w:p w14:paraId="13205274" w14:textId="77777777" w:rsidR="006B13CB" w:rsidRDefault="006B13CB" w:rsidP="006B13CB">
      <w:pPr>
        <w:bidi/>
        <w:jc w:val="both"/>
        <w:rPr>
          <w:rFonts w:cs="David" w:hint="cs"/>
          <w:rtl/>
        </w:rPr>
      </w:pPr>
      <w:r w:rsidRPr="00F211A4">
        <w:rPr>
          <w:rFonts w:cs="David" w:hint="cs"/>
          <w:rtl/>
        </w:rPr>
        <w:tab/>
      </w:r>
      <w:r>
        <w:rPr>
          <w:rFonts w:cs="David" w:hint="cs"/>
          <w:rtl/>
        </w:rPr>
        <w:t>אין לי בעיה, אבל צריך לשמוע מהם.</w:t>
      </w:r>
    </w:p>
    <w:p w14:paraId="5A07F7BF" w14:textId="77777777" w:rsidR="006B13CB" w:rsidRDefault="006B13CB" w:rsidP="006B13CB">
      <w:pPr>
        <w:bidi/>
        <w:jc w:val="both"/>
        <w:rPr>
          <w:rFonts w:cs="David" w:hint="cs"/>
          <w:rtl/>
        </w:rPr>
      </w:pPr>
    </w:p>
    <w:p w14:paraId="7EB82F6D" w14:textId="77777777" w:rsidR="006B13CB" w:rsidRDefault="006B13CB" w:rsidP="006B13CB">
      <w:pPr>
        <w:bidi/>
        <w:jc w:val="both"/>
        <w:rPr>
          <w:rFonts w:cs="David" w:hint="cs"/>
          <w:u w:val="single"/>
          <w:rtl/>
        </w:rPr>
      </w:pPr>
      <w:r>
        <w:rPr>
          <w:rFonts w:cs="David" w:hint="cs"/>
          <w:u w:val="single"/>
          <w:rtl/>
        </w:rPr>
        <w:t>רוברט אילטוב</w:t>
      </w:r>
      <w:r w:rsidRPr="00E36EB4">
        <w:rPr>
          <w:rFonts w:cs="David" w:hint="cs"/>
          <w:u w:val="single"/>
          <w:rtl/>
        </w:rPr>
        <w:t>:</w:t>
      </w:r>
    </w:p>
    <w:p w14:paraId="7B006F04" w14:textId="77777777" w:rsidR="006B13CB" w:rsidRDefault="006B13CB" w:rsidP="006B13CB">
      <w:pPr>
        <w:bidi/>
        <w:jc w:val="both"/>
        <w:rPr>
          <w:rFonts w:cs="David" w:hint="cs"/>
          <w:u w:val="single"/>
          <w:rtl/>
        </w:rPr>
      </w:pPr>
    </w:p>
    <w:p w14:paraId="5AAFE78F" w14:textId="77777777" w:rsidR="006B13CB" w:rsidRDefault="006B13CB" w:rsidP="006B13CB">
      <w:pPr>
        <w:bidi/>
        <w:jc w:val="both"/>
        <w:rPr>
          <w:rFonts w:cs="David" w:hint="cs"/>
          <w:rtl/>
        </w:rPr>
      </w:pPr>
      <w:r>
        <w:rPr>
          <w:rFonts w:cs="David" w:hint="cs"/>
          <w:rtl/>
        </w:rPr>
        <w:tab/>
        <w:t>אין לי בעיה לשאול אותם.</w:t>
      </w:r>
    </w:p>
    <w:p w14:paraId="29534393" w14:textId="77777777" w:rsidR="006B13CB" w:rsidRDefault="006B13CB" w:rsidP="006B13CB">
      <w:pPr>
        <w:bidi/>
        <w:jc w:val="both"/>
        <w:rPr>
          <w:rFonts w:cs="David" w:hint="cs"/>
          <w:rtl/>
        </w:rPr>
      </w:pPr>
    </w:p>
    <w:p w14:paraId="7A542415"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08F936FD" w14:textId="77777777" w:rsidR="006B13CB" w:rsidRPr="00F211A4" w:rsidRDefault="006B13CB" w:rsidP="006B13CB">
      <w:pPr>
        <w:bidi/>
        <w:rPr>
          <w:rFonts w:cs="David" w:hint="cs"/>
          <w:rtl/>
        </w:rPr>
      </w:pPr>
    </w:p>
    <w:p w14:paraId="5BBF370A" w14:textId="77777777" w:rsidR="006B13CB" w:rsidRDefault="006B13CB" w:rsidP="006B13CB">
      <w:pPr>
        <w:bidi/>
        <w:jc w:val="both"/>
        <w:rPr>
          <w:rFonts w:cs="David" w:hint="cs"/>
          <w:rtl/>
        </w:rPr>
      </w:pPr>
      <w:r w:rsidRPr="00F211A4">
        <w:rPr>
          <w:rFonts w:cs="David" w:hint="cs"/>
          <w:rtl/>
        </w:rPr>
        <w:tab/>
      </w:r>
      <w:r>
        <w:rPr>
          <w:rFonts w:cs="David" w:hint="cs"/>
          <w:rtl/>
        </w:rPr>
        <w:t>צריך לשאול אותם, הם נמצאים כאן.</w:t>
      </w:r>
    </w:p>
    <w:p w14:paraId="51AF5E23" w14:textId="77777777" w:rsidR="006B13CB" w:rsidRDefault="006B13CB" w:rsidP="006B13CB">
      <w:pPr>
        <w:bidi/>
        <w:jc w:val="both"/>
        <w:rPr>
          <w:rFonts w:cs="David" w:hint="cs"/>
          <w:rtl/>
        </w:rPr>
      </w:pPr>
    </w:p>
    <w:p w14:paraId="4FBB46F2" w14:textId="77777777" w:rsidR="006B13CB" w:rsidRDefault="006B13CB" w:rsidP="006B13CB">
      <w:pPr>
        <w:bidi/>
        <w:jc w:val="both"/>
        <w:rPr>
          <w:rFonts w:cs="David" w:hint="cs"/>
          <w:u w:val="single"/>
          <w:rtl/>
        </w:rPr>
      </w:pPr>
      <w:r>
        <w:rPr>
          <w:rFonts w:cs="David" w:hint="cs"/>
          <w:u w:val="single"/>
          <w:rtl/>
        </w:rPr>
        <w:t>רוברט טיבייב</w:t>
      </w:r>
      <w:r w:rsidRPr="00E36EB4">
        <w:rPr>
          <w:rFonts w:cs="David" w:hint="cs"/>
          <w:u w:val="single"/>
          <w:rtl/>
        </w:rPr>
        <w:t>:</w:t>
      </w:r>
    </w:p>
    <w:p w14:paraId="5E9D90C6" w14:textId="77777777" w:rsidR="006B13CB" w:rsidRDefault="006B13CB" w:rsidP="006B13CB">
      <w:pPr>
        <w:bidi/>
        <w:jc w:val="both"/>
        <w:rPr>
          <w:rFonts w:cs="David" w:hint="cs"/>
          <w:u w:val="single"/>
          <w:rtl/>
        </w:rPr>
      </w:pPr>
    </w:p>
    <w:p w14:paraId="5DC7D41E" w14:textId="77777777" w:rsidR="006B13CB" w:rsidRDefault="006B13CB" w:rsidP="006B13CB">
      <w:pPr>
        <w:bidi/>
        <w:ind w:firstLine="720"/>
        <w:jc w:val="both"/>
        <w:rPr>
          <w:rFonts w:cs="David" w:hint="cs"/>
          <w:rtl/>
        </w:rPr>
      </w:pPr>
      <w:r>
        <w:rPr>
          <w:rFonts w:cs="David" w:hint="cs"/>
          <w:rtl/>
        </w:rPr>
        <w:t>בעד.</w:t>
      </w:r>
    </w:p>
    <w:p w14:paraId="56217B15" w14:textId="77777777" w:rsidR="006B13CB" w:rsidRDefault="006B13CB" w:rsidP="006B13CB">
      <w:pPr>
        <w:bidi/>
        <w:jc w:val="both"/>
        <w:rPr>
          <w:rFonts w:cs="David" w:hint="cs"/>
          <w:rtl/>
        </w:rPr>
      </w:pPr>
    </w:p>
    <w:p w14:paraId="5D7BBBF4" w14:textId="77777777" w:rsidR="006B13CB" w:rsidRPr="0068627F" w:rsidRDefault="006B13CB" w:rsidP="006B13CB">
      <w:pPr>
        <w:bidi/>
        <w:jc w:val="both"/>
        <w:rPr>
          <w:rFonts w:cs="David" w:hint="cs"/>
          <w:u w:val="single"/>
          <w:rtl/>
        </w:rPr>
      </w:pPr>
      <w:r w:rsidRPr="0068627F">
        <w:rPr>
          <w:rFonts w:cs="David" w:hint="cs"/>
          <w:u w:val="single"/>
          <w:rtl/>
        </w:rPr>
        <w:t>דבי אליעזר:</w:t>
      </w:r>
    </w:p>
    <w:p w14:paraId="6EE66BFC" w14:textId="77777777" w:rsidR="006B13CB" w:rsidRDefault="006B13CB" w:rsidP="006B13CB">
      <w:pPr>
        <w:bidi/>
        <w:jc w:val="both"/>
        <w:rPr>
          <w:rFonts w:cs="David" w:hint="cs"/>
          <w:rtl/>
        </w:rPr>
      </w:pPr>
    </w:p>
    <w:p w14:paraId="18C9956A" w14:textId="77777777" w:rsidR="006B13CB" w:rsidRDefault="006B13CB" w:rsidP="006B13CB">
      <w:pPr>
        <w:bidi/>
        <w:jc w:val="both"/>
        <w:rPr>
          <w:rFonts w:cs="David" w:hint="cs"/>
          <w:rtl/>
        </w:rPr>
      </w:pPr>
      <w:r>
        <w:rPr>
          <w:rFonts w:cs="David" w:hint="cs"/>
          <w:rtl/>
        </w:rPr>
        <w:tab/>
        <w:t>אנחנו בהחלט מקבלים את הערת אדוני בקשר להוראות שעה. כאן באמת היו דיונים פנימיים אינטנסיביים בקשר להפיכת הוראת השעה להוראת קבע, ולכן הגענו עד ליום האחרון, כמו שאמרת. אנחנו חושבים שחשוב שזה יהפוך להוראת קבע. אילו היינו מביאים את זה קודם, זה היה הופך להוראת שעה נוספת.</w:t>
      </w:r>
    </w:p>
    <w:p w14:paraId="0875C885" w14:textId="77777777" w:rsidR="006B13CB" w:rsidRDefault="006B13CB" w:rsidP="006B13CB">
      <w:pPr>
        <w:bidi/>
        <w:jc w:val="both"/>
        <w:rPr>
          <w:rFonts w:cs="David" w:hint="cs"/>
          <w:rtl/>
        </w:rPr>
      </w:pPr>
    </w:p>
    <w:p w14:paraId="299A54F5"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20BA0F27" w14:textId="77777777" w:rsidR="006B13CB" w:rsidRPr="00F211A4" w:rsidRDefault="006B13CB" w:rsidP="006B13CB">
      <w:pPr>
        <w:bidi/>
        <w:rPr>
          <w:rFonts w:cs="David" w:hint="cs"/>
          <w:rtl/>
        </w:rPr>
      </w:pPr>
    </w:p>
    <w:p w14:paraId="1CE3FDF9" w14:textId="77777777" w:rsidR="006B13CB" w:rsidRDefault="006B13CB" w:rsidP="006B13CB">
      <w:pPr>
        <w:bidi/>
        <w:jc w:val="both"/>
        <w:rPr>
          <w:rFonts w:cs="David" w:hint="cs"/>
          <w:rtl/>
        </w:rPr>
      </w:pPr>
      <w:r w:rsidRPr="00F211A4">
        <w:rPr>
          <w:rFonts w:cs="David" w:hint="cs"/>
          <w:rtl/>
        </w:rPr>
        <w:tab/>
      </w:r>
      <w:r>
        <w:rPr>
          <w:rFonts w:cs="David" w:hint="cs"/>
          <w:rtl/>
        </w:rPr>
        <w:t>חברי הכנסת שי וטיבייב, נציגי האופוזיציה כרגע, מקובל עליכם שנאשר פטור מחובת הנחה גם לקריאה השנייה והשלישית?</w:t>
      </w:r>
    </w:p>
    <w:p w14:paraId="7192F2C6" w14:textId="77777777" w:rsidR="006B13CB" w:rsidRDefault="006B13CB" w:rsidP="006B13CB">
      <w:pPr>
        <w:bidi/>
        <w:jc w:val="both"/>
        <w:rPr>
          <w:rFonts w:cs="David" w:hint="cs"/>
          <w:rtl/>
        </w:rPr>
      </w:pPr>
    </w:p>
    <w:p w14:paraId="2D789469" w14:textId="77777777" w:rsidR="006B13CB" w:rsidRDefault="006B13CB" w:rsidP="006B13CB">
      <w:pPr>
        <w:bidi/>
        <w:jc w:val="both"/>
        <w:rPr>
          <w:rFonts w:cs="David" w:hint="cs"/>
          <w:u w:val="single"/>
          <w:rtl/>
        </w:rPr>
      </w:pPr>
      <w:r>
        <w:rPr>
          <w:rFonts w:cs="David" w:hint="cs"/>
          <w:u w:val="single"/>
          <w:rtl/>
        </w:rPr>
        <w:t>נחמן שי</w:t>
      </w:r>
      <w:r w:rsidRPr="00E36EB4">
        <w:rPr>
          <w:rFonts w:cs="David" w:hint="cs"/>
          <w:u w:val="single"/>
          <w:rtl/>
        </w:rPr>
        <w:t>:</w:t>
      </w:r>
    </w:p>
    <w:p w14:paraId="05E24B00" w14:textId="77777777" w:rsidR="006B13CB" w:rsidRDefault="006B13CB" w:rsidP="006B13CB">
      <w:pPr>
        <w:bidi/>
        <w:jc w:val="both"/>
        <w:rPr>
          <w:rFonts w:cs="David" w:hint="cs"/>
          <w:u w:val="single"/>
          <w:rtl/>
        </w:rPr>
      </w:pPr>
    </w:p>
    <w:p w14:paraId="55640415" w14:textId="77777777" w:rsidR="006B13CB" w:rsidRDefault="006B13CB" w:rsidP="006B13CB">
      <w:pPr>
        <w:bidi/>
        <w:ind w:firstLine="720"/>
        <w:jc w:val="both"/>
        <w:rPr>
          <w:rFonts w:cs="David" w:hint="cs"/>
          <w:rtl/>
        </w:rPr>
      </w:pPr>
      <w:r>
        <w:rPr>
          <w:rFonts w:cs="David" w:hint="cs"/>
          <w:rtl/>
        </w:rPr>
        <w:t>אמרו לי שכן.</w:t>
      </w:r>
    </w:p>
    <w:p w14:paraId="78FD8599" w14:textId="77777777" w:rsidR="006B13CB" w:rsidRDefault="006B13CB" w:rsidP="006B13CB">
      <w:pPr>
        <w:bidi/>
        <w:jc w:val="both"/>
        <w:rPr>
          <w:rFonts w:cs="David" w:hint="cs"/>
          <w:rtl/>
        </w:rPr>
      </w:pPr>
    </w:p>
    <w:p w14:paraId="30FB34F8"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302BE7A2" w14:textId="77777777" w:rsidR="006B13CB" w:rsidRPr="00F211A4" w:rsidRDefault="006B13CB" w:rsidP="006B13CB">
      <w:pPr>
        <w:bidi/>
        <w:rPr>
          <w:rFonts w:cs="David" w:hint="cs"/>
          <w:rtl/>
        </w:rPr>
      </w:pPr>
    </w:p>
    <w:p w14:paraId="1F620E04" w14:textId="77777777" w:rsidR="006B13CB" w:rsidRDefault="006B13CB" w:rsidP="006B13CB">
      <w:pPr>
        <w:bidi/>
        <w:jc w:val="both"/>
        <w:rPr>
          <w:rFonts w:cs="David" w:hint="cs"/>
          <w:rtl/>
        </w:rPr>
      </w:pPr>
      <w:r w:rsidRPr="00F211A4">
        <w:rPr>
          <w:rFonts w:cs="David" w:hint="cs"/>
          <w:rtl/>
        </w:rPr>
        <w:tab/>
      </w:r>
      <w:r>
        <w:rPr>
          <w:rFonts w:cs="David" w:hint="cs"/>
          <w:rtl/>
        </w:rPr>
        <w:t xml:space="preserve">רבותי, אז אנחנו נצביע על-פי הצעתו של חבר הכנסת אילטוב, והסכמתם של חברי הכנסת טיבייב ושי, ובקשת הממשלה לפטור בקריאה השנייה והשלישית, על פטור גם לכל הקריאות, גם לשנייה והשלישית, להצעת חוק שוויון זכויות לאנשים עם מוגבלות (תיקון מס' 7), התש"ע-2010. מי בעד? עשרה בעד. נגד? אין. נמנעים </w:t>
      </w:r>
      <w:r>
        <w:rPr>
          <w:rFonts w:cs="David"/>
          <w:rtl/>
        </w:rPr>
        <w:t>–</w:t>
      </w:r>
      <w:r>
        <w:rPr>
          <w:rFonts w:cs="David" w:hint="cs"/>
          <w:rtl/>
        </w:rPr>
        <w:t xml:space="preserve"> אין.</w:t>
      </w:r>
    </w:p>
    <w:p w14:paraId="0FC072F7" w14:textId="77777777" w:rsidR="006B13CB" w:rsidRDefault="006B13CB" w:rsidP="006B13CB">
      <w:pPr>
        <w:bidi/>
        <w:jc w:val="both"/>
        <w:rPr>
          <w:rFonts w:cs="David" w:hint="cs"/>
          <w:rtl/>
        </w:rPr>
      </w:pPr>
    </w:p>
    <w:p w14:paraId="65073A75" w14:textId="77777777" w:rsidR="006B13CB" w:rsidRPr="001A0233" w:rsidRDefault="006B13CB" w:rsidP="006B13CB">
      <w:pPr>
        <w:bidi/>
        <w:jc w:val="center"/>
        <w:rPr>
          <w:rFonts w:cs="David" w:hint="cs"/>
          <w:b/>
          <w:bCs/>
          <w:rtl/>
        </w:rPr>
      </w:pPr>
      <w:r w:rsidRPr="001A0233">
        <w:rPr>
          <w:rFonts w:cs="David" w:hint="cs"/>
          <w:b/>
          <w:bCs/>
          <w:rtl/>
        </w:rPr>
        <w:t>בקשת הממשלה להקדמת הדיון בהצעת חוק שוויון זכויות לאנשים עם מוגבלות (תיקון מס' 7), התש"ע-2010, אושרה</w:t>
      </w:r>
      <w:r>
        <w:rPr>
          <w:rFonts w:cs="David" w:hint="cs"/>
          <w:b/>
          <w:bCs/>
          <w:rtl/>
        </w:rPr>
        <w:t xml:space="preserve"> לקריאה השנייה ולקריאה השלישית</w:t>
      </w:r>
      <w:r w:rsidRPr="001A0233">
        <w:rPr>
          <w:rFonts w:cs="David" w:hint="cs"/>
          <w:b/>
          <w:bCs/>
          <w:rtl/>
        </w:rPr>
        <w:t>.</w:t>
      </w:r>
    </w:p>
    <w:p w14:paraId="615A7457" w14:textId="77777777" w:rsidR="006B13CB" w:rsidRDefault="006B13CB" w:rsidP="006B13CB">
      <w:pPr>
        <w:bidi/>
        <w:jc w:val="both"/>
        <w:rPr>
          <w:rFonts w:cs="David" w:hint="cs"/>
          <w:rtl/>
        </w:rPr>
      </w:pPr>
    </w:p>
    <w:p w14:paraId="662E25A3" w14:textId="77777777" w:rsidR="006B13CB" w:rsidRPr="006B13CB" w:rsidRDefault="006B13CB" w:rsidP="006B13CB">
      <w:pPr>
        <w:bidi/>
        <w:jc w:val="both"/>
        <w:rPr>
          <w:rFonts w:cs="David" w:hint="cs"/>
          <w:b/>
          <w:bCs/>
          <w:u w:val="single"/>
          <w:rtl/>
        </w:rPr>
      </w:pPr>
      <w:r w:rsidRPr="006B13CB">
        <w:rPr>
          <w:rFonts w:cs="David" w:hint="cs"/>
          <w:b/>
          <w:bCs/>
          <w:u w:val="single"/>
          <w:rtl/>
        </w:rPr>
        <w:t>נסים זאב:</w:t>
      </w:r>
    </w:p>
    <w:p w14:paraId="1366DDF8" w14:textId="77777777" w:rsidR="006B13CB" w:rsidRPr="006B13CB" w:rsidRDefault="006B13CB" w:rsidP="006B13CB">
      <w:pPr>
        <w:bidi/>
        <w:jc w:val="both"/>
        <w:rPr>
          <w:rFonts w:cs="David" w:hint="cs"/>
          <w:b/>
          <w:bCs/>
          <w:u w:val="single"/>
          <w:rtl/>
        </w:rPr>
      </w:pPr>
    </w:p>
    <w:p w14:paraId="6C5E4151" w14:textId="77777777" w:rsidR="006B13CB" w:rsidRPr="006B13CB" w:rsidRDefault="006B13CB" w:rsidP="006B13CB">
      <w:pPr>
        <w:bidi/>
        <w:ind w:firstLine="720"/>
        <w:jc w:val="both"/>
        <w:rPr>
          <w:rFonts w:cs="David" w:hint="cs"/>
          <w:b/>
          <w:bCs/>
          <w:rtl/>
        </w:rPr>
      </w:pPr>
      <w:r w:rsidRPr="006B13CB">
        <w:rPr>
          <w:rFonts w:cs="David" w:hint="cs"/>
          <w:b/>
          <w:bCs/>
          <w:rtl/>
        </w:rPr>
        <w:t>אפשר לוותר על דיון בכנסת בכלל?</w:t>
      </w:r>
    </w:p>
    <w:p w14:paraId="76FCB28A" w14:textId="77777777" w:rsidR="006B13CB" w:rsidRDefault="006B13CB" w:rsidP="006B13CB">
      <w:pPr>
        <w:bidi/>
        <w:jc w:val="both"/>
        <w:rPr>
          <w:rFonts w:cs="David" w:hint="cs"/>
          <w:rtl/>
        </w:rPr>
      </w:pPr>
    </w:p>
    <w:p w14:paraId="575A4A8C"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3DEAC4C9" w14:textId="77777777" w:rsidR="006B13CB" w:rsidRPr="00F211A4" w:rsidRDefault="006B13CB" w:rsidP="006B13CB">
      <w:pPr>
        <w:bidi/>
        <w:rPr>
          <w:rFonts w:cs="David" w:hint="cs"/>
          <w:rtl/>
        </w:rPr>
      </w:pPr>
    </w:p>
    <w:p w14:paraId="728C2A62" w14:textId="77777777" w:rsidR="006B13CB" w:rsidRDefault="006B13CB" w:rsidP="006B13CB">
      <w:pPr>
        <w:bidi/>
        <w:jc w:val="both"/>
        <w:rPr>
          <w:rFonts w:cs="David" w:hint="cs"/>
          <w:rtl/>
        </w:rPr>
      </w:pPr>
      <w:r w:rsidRPr="00F211A4">
        <w:rPr>
          <w:rFonts w:cs="David" w:hint="cs"/>
          <w:rtl/>
        </w:rPr>
        <w:tab/>
      </w:r>
      <w:r>
        <w:rPr>
          <w:rFonts w:cs="David" w:hint="cs"/>
          <w:rtl/>
        </w:rPr>
        <w:t>זה היית צריך להעלות קודם, לא אחרי שהצבעת בעד.</w:t>
      </w:r>
    </w:p>
    <w:p w14:paraId="0642E9DE" w14:textId="77777777" w:rsidR="006B13CB" w:rsidRDefault="006B13CB" w:rsidP="006B13CB">
      <w:pPr>
        <w:bidi/>
        <w:jc w:val="both"/>
        <w:rPr>
          <w:rFonts w:cs="David" w:hint="cs"/>
          <w:rtl/>
        </w:rPr>
      </w:pPr>
    </w:p>
    <w:p w14:paraId="50128B4A" w14:textId="77777777" w:rsidR="006B13CB" w:rsidRPr="006B13CB" w:rsidRDefault="006B13CB" w:rsidP="006B13CB">
      <w:pPr>
        <w:numPr>
          <w:ilvl w:val="0"/>
          <w:numId w:val="2"/>
        </w:numPr>
        <w:tabs>
          <w:tab w:val="left" w:pos="278"/>
        </w:tabs>
        <w:bidi/>
        <w:jc w:val="center"/>
        <w:rPr>
          <w:rFonts w:cs="David" w:hint="cs"/>
          <w:b/>
          <w:bCs/>
          <w:u w:val="single"/>
          <w:rtl/>
        </w:rPr>
      </w:pPr>
      <w:r>
        <w:rPr>
          <w:rFonts w:cs="David"/>
          <w:rtl/>
        </w:rPr>
        <w:br w:type="page"/>
      </w:r>
      <w:r w:rsidRPr="006B13CB">
        <w:rPr>
          <w:rFonts w:cs="David" w:hint="cs"/>
          <w:b/>
          <w:bCs/>
          <w:u w:val="single"/>
          <w:rtl/>
        </w:rPr>
        <w:t>בקשת הממשלה להקדמת הדיון בהצעת חוק שירות ביטחון (תיקון מס' 7 והוראת שעה) (שירות במשטרה ושירות מוכר) (תיקון מס' 11), התש"ע-2010</w:t>
      </w:r>
    </w:p>
    <w:p w14:paraId="72768513" w14:textId="77777777" w:rsidR="006B13CB" w:rsidRDefault="006B13CB" w:rsidP="006B13CB">
      <w:pPr>
        <w:bidi/>
        <w:jc w:val="both"/>
        <w:rPr>
          <w:rFonts w:cs="David" w:hint="cs"/>
          <w:rtl/>
        </w:rPr>
      </w:pPr>
    </w:p>
    <w:p w14:paraId="47DC1905"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61B8BD0A" w14:textId="77777777" w:rsidR="006B13CB" w:rsidRPr="00F211A4" w:rsidRDefault="006B13CB" w:rsidP="006B13CB">
      <w:pPr>
        <w:bidi/>
        <w:rPr>
          <w:rFonts w:cs="David" w:hint="cs"/>
          <w:rtl/>
        </w:rPr>
      </w:pPr>
    </w:p>
    <w:p w14:paraId="07391BE0" w14:textId="77777777" w:rsidR="006B13CB" w:rsidRDefault="006B13CB" w:rsidP="006B13CB">
      <w:pPr>
        <w:bidi/>
        <w:jc w:val="both"/>
        <w:rPr>
          <w:rFonts w:cs="David" w:hint="cs"/>
          <w:rtl/>
        </w:rPr>
      </w:pPr>
      <w:r w:rsidRPr="00F211A4">
        <w:rPr>
          <w:rFonts w:cs="David" w:hint="cs"/>
          <w:rtl/>
        </w:rPr>
        <w:tab/>
      </w:r>
      <w:r>
        <w:rPr>
          <w:rFonts w:cs="David" w:hint="cs"/>
          <w:rtl/>
        </w:rPr>
        <w:t xml:space="preserve">אנחנו עוברים לנושא הבא.  </w:t>
      </w:r>
      <w:r w:rsidRPr="007D7969">
        <w:rPr>
          <w:rFonts w:cs="David" w:hint="cs"/>
          <w:rtl/>
        </w:rPr>
        <w:t>בקשת הממשלה להקדמת הדיון בהצעת חוק שירות ביטחון (תיקון מס' 7 והוראת שעה) (שירות במשטרה ושירות מוכר) (תיקון מס' 11), התש"ע-2010.</w:t>
      </w:r>
      <w:r>
        <w:rPr>
          <w:rFonts w:cs="David" w:hint="cs"/>
          <w:rtl/>
        </w:rPr>
        <w:t xml:space="preserve"> יציג אותה עורך-הדין יואל הדר, היועץ המשפטי של המשרד לביטחון פנים. בבקשה.</w:t>
      </w:r>
    </w:p>
    <w:p w14:paraId="34EF21CA" w14:textId="77777777" w:rsidR="006B13CB" w:rsidRDefault="006B13CB" w:rsidP="006B13CB">
      <w:pPr>
        <w:bidi/>
        <w:jc w:val="both"/>
        <w:rPr>
          <w:rFonts w:cs="David" w:hint="cs"/>
          <w:rtl/>
        </w:rPr>
      </w:pPr>
    </w:p>
    <w:p w14:paraId="54F00BD0" w14:textId="77777777" w:rsidR="006B13CB" w:rsidRPr="007D7969" w:rsidRDefault="006B13CB" w:rsidP="006B13CB">
      <w:pPr>
        <w:bidi/>
        <w:jc w:val="both"/>
        <w:rPr>
          <w:rFonts w:cs="David" w:hint="cs"/>
          <w:u w:val="single"/>
          <w:rtl/>
        </w:rPr>
      </w:pPr>
      <w:r w:rsidRPr="007D7969">
        <w:rPr>
          <w:rFonts w:cs="David" w:hint="cs"/>
          <w:u w:val="single"/>
          <w:rtl/>
        </w:rPr>
        <w:t>יואל הדר:</w:t>
      </w:r>
    </w:p>
    <w:p w14:paraId="180204B4" w14:textId="77777777" w:rsidR="006B13CB" w:rsidRDefault="006B13CB" w:rsidP="006B13CB">
      <w:pPr>
        <w:bidi/>
        <w:jc w:val="both"/>
        <w:rPr>
          <w:rFonts w:cs="David" w:hint="cs"/>
          <w:rtl/>
        </w:rPr>
      </w:pPr>
    </w:p>
    <w:p w14:paraId="207B3493" w14:textId="77777777" w:rsidR="006B13CB" w:rsidRDefault="006B13CB" w:rsidP="006B13CB">
      <w:pPr>
        <w:bidi/>
        <w:jc w:val="both"/>
        <w:rPr>
          <w:rFonts w:cs="David" w:hint="cs"/>
          <w:rtl/>
        </w:rPr>
      </w:pPr>
      <w:r>
        <w:rPr>
          <w:rFonts w:cs="David" w:hint="cs"/>
          <w:rtl/>
        </w:rPr>
        <w:tab/>
        <w:t>תחילתה של הוראת השעה ב-1995, שאז החליטו לאפשר להציב חיילים ביחידות מסוימות של המשטרה, שעיקר פעילותם ביטחון המדינה. הוראה זו מדי פעם חודשה. בכל פעם היו השגות, גם מטעם חברי הכנסת וגם מטעם גורמים במשרד הביטחון כנגד הצבת חיילים במשטרה. לאחרונה נתקיימו דיונים בוועדה שהוקמה במשרד הביטחון, שבחנה את הנושא הזה. הוועדה במשרד הביטחון המליצה להאריך את שוטרי החובה בשלוש שנים, ולגבי יחידות אחרות, גם כן יש להן המלצות שונות.</w:t>
      </w:r>
    </w:p>
    <w:p w14:paraId="319CB44F" w14:textId="77777777" w:rsidR="006B13CB" w:rsidRDefault="006B13CB" w:rsidP="006B13CB">
      <w:pPr>
        <w:bidi/>
        <w:jc w:val="both"/>
        <w:rPr>
          <w:rFonts w:cs="David" w:hint="cs"/>
          <w:rtl/>
        </w:rPr>
      </w:pPr>
    </w:p>
    <w:p w14:paraId="63BE0A6C" w14:textId="77777777" w:rsidR="006B13CB" w:rsidRDefault="006B13CB" w:rsidP="006B13CB">
      <w:pPr>
        <w:bidi/>
        <w:ind w:firstLine="720"/>
        <w:jc w:val="both"/>
        <w:rPr>
          <w:rFonts w:cs="David" w:hint="cs"/>
          <w:rtl/>
        </w:rPr>
      </w:pPr>
      <w:r>
        <w:rPr>
          <w:rFonts w:cs="David" w:hint="cs"/>
          <w:rtl/>
        </w:rPr>
        <w:t>הוראת השעה פוקעת ב-13 במארס. מאחר שיש לנו שני גיוסים קרובים, אחד בסוף מארס והאחד ב-9 במאי, כשמדובר בסך הכול על 265 שוטרות במשטרת ישראל, וזה מהווה מסה קריטית מתוך ה-2,000 שסך הכול מוצבים במשטרת ישראל. הגענו למצב הזה בעקבות הדיונים כפי שתיארתי מקודם, ואנחנו מגיעים ברגע האחרון. אני מבקש גם כן פטור מהנחה. אני אשמח מאוד שזה יהיה גם לקריאה הראשונה וגם לקריאה השנייה והשלישית, עקב המצב שהגענו אליו היום. המשרד לביטחון פנים כל הזמן ניסה לקדם את הנושא הזה, השוטרות האלה במערך המשטרה, כי זה מהותי וחשוב לעבודת משטרת ישראל</w:t>
      </w:r>
    </w:p>
    <w:p w14:paraId="0CA2B544" w14:textId="77777777" w:rsidR="006B13CB" w:rsidRDefault="006B13CB" w:rsidP="006B13CB">
      <w:pPr>
        <w:bidi/>
        <w:jc w:val="both"/>
        <w:rPr>
          <w:rFonts w:cs="David" w:hint="cs"/>
          <w:rtl/>
        </w:rPr>
      </w:pPr>
    </w:p>
    <w:p w14:paraId="5910B7FC"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716F26EB" w14:textId="77777777" w:rsidR="006B13CB" w:rsidRPr="00F211A4" w:rsidRDefault="006B13CB" w:rsidP="006B13CB">
      <w:pPr>
        <w:bidi/>
        <w:rPr>
          <w:rFonts w:cs="David" w:hint="cs"/>
          <w:rtl/>
        </w:rPr>
      </w:pPr>
    </w:p>
    <w:p w14:paraId="5035068C" w14:textId="77777777" w:rsidR="006B13CB" w:rsidRDefault="006B13CB" w:rsidP="006B13CB">
      <w:pPr>
        <w:bidi/>
        <w:jc w:val="both"/>
        <w:rPr>
          <w:rFonts w:cs="David" w:hint="cs"/>
          <w:rtl/>
        </w:rPr>
      </w:pPr>
      <w:r w:rsidRPr="00F211A4">
        <w:rPr>
          <w:rFonts w:cs="David" w:hint="cs"/>
          <w:rtl/>
        </w:rPr>
        <w:tab/>
      </w:r>
      <w:r>
        <w:rPr>
          <w:rFonts w:cs="David" w:hint="cs"/>
          <w:rtl/>
        </w:rPr>
        <w:t>אני שוב אומר: אנחנו כרגע נאשר את זה רק בקריאה הראשונה, אם יהיה לכך רוב.</w:t>
      </w:r>
    </w:p>
    <w:p w14:paraId="1D490865" w14:textId="77777777" w:rsidR="006B13CB" w:rsidRDefault="006B13CB" w:rsidP="006B13CB">
      <w:pPr>
        <w:bidi/>
        <w:jc w:val="both"/>
        <w:rPr>
          <w:rFonts w:cs="David" w:hint="cs"/>
          <w:rtl/>
        </w:rPr>
      </w:pPr>
    </w:p>
    <w:p w14:paraId="15D3D4E0" w14:textId="77777777" w:rsidR="006B13CB" w:rsidRDefault="006B13CB" w:rsidP="006B13CB">
      <w:pPr>
        <w:bidi/>
        <w:jc w:val="both"/>
        <w:rPr>
          <w:rFonts w:cs="David" w:hint="cs"/>
          <w:u w:val="single"/>
          <w:rtl/>
        </w:rPr>
      </w:pPr>
      <w:r>
        <w:rPr>
          <w:rFonts w:cs="David" w:hint="cs"/>
          <w:u w:val="single"/>
          <w:rtl/>
        </w:rPr>
        <w:t>איתן כבל</w:t>
      </w:r>
      <w:r w:rsidRPr="00E36EB4">
        <w:rPr>
          <w:rFonts w:cs="David" w:hint="cs"/>
          <w:u w:val="single"/>
          <w:rtl/>
        </w:rPr>
        <w:t>:</w:t>
      </w:r>
    </w:p>
    <w:p w14:paraId="7A9A421B" w14:textId="77777777" w:rsidR="006B13CB" w:rsidRDefault="006B13CB" w:rsidP="006B13CB">
      <w:pPr>
        <w:bidi/>
        <w:jc w:val="both"/>
        <w:rPr>
          <w:rFonts w:cs="David" w:hint="cs"/>
          <w:u w:val="single"/>
          <w:rtl/>
        </w:rPr>
      </w:pPr>
    </w:p>
    <w:p w14:paraId="0AE6F083" w14:textId="77777777" w:rsidR="006B13CB" w:rsidRDefault="006B13CB" w:rsidP="006B13CB">
      <w:pPr>
        <w:bidi/>
        <w:jc w:val="both"/>
        <w:rPr>
          <w:rFonts w:cs="David" w:hint="cs"/>
          <w:rtl/>
        </w:rPr>
      </w:pPr>
      <w:r>
        <w:rPr>
          <w:rFonts w:cs="David" w:hint="cs"/>
          <w:rtl/>
        </w:rPr>
        <w:tab/>
        <w:t>אדוני היושב-ראש, אתה יודע למה זה תמיד קורה, כי תמיד אנחנו בסוף מאשרים.</w:t>
      </w:r>
    </w:p>
    <w:p w14:paraId="58A577E1" w14:textId="77777777" w:rsidR="006B13CB" w:rsidRDefault="006B13CB" w:rsidP="006B13CB">
      <w:pPr>
        <w:bidi/>
        <w:jc w:val="both"/>
        <w:rPr>
          <w:rFonts w:cs="David" w:hint="cs"/>
          <w:rtl/>
        </w:rPr>
      </w:pPr>
    </w:p>
    <w:p w14:paraId="5EF4C59B"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6F4DC776" w14:textId="77777777" w:rsidR="006B13CB" w:rsidRPr="00F211A4" w:rsidRDefault="006B13CB" w:rsidP="006B13CB">
      <w:pPr>
        <w:bidi/>
        <w:rPr>
          <w:rFonts w:cs="David" w:hint="cs"/>
          <w:rtl/>
        </w:rPr>
      </w:pPr>
    </w:p>
    <w:p w14:paraId="15E9F940" w14:textId="77777777" w:rsidR="006B13CB" w:rsidRDefault="006B13CB" w:rsidP="006B13CB">
      <w:pPr>
        <w:bidi/>
        <w:jc w:val="both"/>
        <w:rPr>
          <w:rFonts w:cs="David" w:hint="cs"/>
          <w:rtl/>
        </w:rPr>
      </w:pPr>
      <w:r w:rsidRPr="00F211A4">
        <w:rPr>
          <w:rFonts w:cs="David" w:hint="cs"/>
          <w:rtl/>
        </w:rPr>
        <w:tab/>
      </w:r>
      <w:r>
        <w:rPr>
          <w:rFonts w:cs="David" w:hint="cs"/>
          <w:rtl/>
        </w:rPr>
        <w:t>אמרתי, חבר הכנסת כבל, לא היית כאן, נדמה לי בתחילת הדיון- - -</w:t>
      </w:r>
    </w:p>
    <w:p w14:paraId="4C0BB7A2" w14:textId="77777777" w:rsidR="006B13CB" w:rsidRDefault="006B13CB" w:rsidP="006B13CB">
      <w:pPr>
        <w:bidi/>
        <w:jc w:val="both"/>
        <w:rPr>
          <w:rFonts w:cs="David" w:hint="cs"/>
          <w:rtl/>
        </w:rPr>
      </w:pPr>
    </w:p>
    <w:p w14:paraId="7890A235" w14:textId="77777777" w:rsidR="006B13CB" w:rsidRDefault="006B13CB" w:rsidP="006B13CB">
      <w:pPr>
        <w:bidi/>
        <w:jc w:val="both"/>
        <w:rPr>
          <w:rFonts w:cs="David" w:hint="cs"/>
          <w:u w:val="single"/>
          <w:rtl/>
        </w:rPr>
      </w:pPr>
      <w:r>
        <w:rPr>
          <w:rFonts w:cs="David" w:hint="cs"/>
          <w:u w:val="single"/>
          <w:rtl/>
        </w:rPr>
        <w:t>איתן כבל</w:t>
      </w:r>
      <w:r w:rsidRPr="00E36EB4">
        <w:rPr>
          <w:rFonts w:cs="David" w:hint="cs"/>
          <w:u w:val="single"/>
          <w:rtl/>
        </w:rPr>
        <w:t>:</w:t>
      </w:r>
    </w:p>
    <w:p w14:paraId="5FABBBB8" w14:textId="77777777" w:rsidR="006B13CB" w:rsidRDefault="006B13CB" w:rsidP="006B13CB">
      <w:pPr>
        <w:bidi/>
        <w:jc w:val="both"/>
        <w:rPr>
          <w:rFonts w:cs="David" w:hint="cs"/>
          <w:u w:val="single"/>
          <w:rtl/>
        </w:rPr>
      </w:pPr>
    </w:p>
    <w:p w14:paraId="5A4D7468" w14:textId="77777777" w:rsidR="006B13CB" w:rsidRDefault="006B13CB" w:rsidP="006B13CB">
      <w:pPr>
        <w:bidi/>
        <w:jc w:val="both"/>
        <w:rPr>
          <w:rFonts w:cs="David" w:hint="cs"/>
          <w:rtl/>
        </w:rPr>
      </w:pPr>
      <w:r>
        <w:rPr>
          <w:rFonts w:cs="David" w:hint="cs"/>
          <w:rtl/>
        </w:rPr>
        <w:tab/>
        <w:t>שמעתי. שמעתי. אני אומר שתמיד אומרים את זה, ותמיד מאשרים.</w:t>
      </w:r>
    </w:p>
    <w:p w14:paraId="6877AF91" w14:textId="77777777" w:rsidR="006B13CB" w:rsidRDefault="006B13CB" w:rsidP="006B13CB">
      <w:pPr>
        <w:bidi/>
        <w:jc w:val="both"/>
        <w:rPr>
          <w:rFonts w:cs="David" w:hint="cs"/>
          <w:rtl/>
        </w:rPr>
      </w:pPr>
    </w:p>
    <w:p w14:paraId="52973C32"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0EED20EF" w14:textId="77777777" w:rsidR="006B13CB" w:rsidRPr="00F211A4" w:rsidRDefault="006B13CB" w:rsidP="006B13CB">
      <w:pPr>
        <w:bidi/>
        <w:rPr>
          <w:rFonts w:cs="David" w:hint="cs"/>
          <w:rtl/>
        </w:rPr>
      </w:pPr>
    </w:p>
    <w:p w14:paraId="3A153157" w14:textId="77777777" w:rsidR="006B13CB" w:rsidRDefault="006B13CB" w:rsidP="006B13CB">
      <w:pPr>
        <w:bidi/>
        <w:jc w:val="both"/>
        <w:rPr>
          <w:rFonts w:cs="David" w:hint="cs"/>
          <w:rtl/>
        </w:rPr>
      </w:pPr>
      <w:r w:rsidRPr="00F211A4">
        <w:rPr>
          <w:rFonts w:cs="David" w:hint="cs"/>
          <w:rtl/>
        </w:rPr>
        <w:tab/>
      </w:r>
      <w:r>
        <w:rPr>
          <w:rFonts w:cs="David" w:hint="cs"/>
          <w:rtl/>
        </w:rPr>
        <w:t>אני יכול לומר לך, חבר הכנסת כבל, יש כמה וכמה בקשות כאלה שהגיעו אלי ולא העליתי אותן על סדר-היום. אני אומר לך את האמת, לא הכול אושר פה. לפחוות במושב הזה מספר בקשות הפטור, כולל מה שהתבקש היום, נדמה לי שנגיע לשש בקשות בכל המושב.</w:t>
      </w:r>
    </w:p>
    <w:p w14:paraId="5A129924" w14:textId="77777777" w:rsidR="006B13CB" w:rsidRDefault="006B13CB" w:rsidP="006B13CB">
      <w:pPr>
        <w:bidi/>
        <w:jc w:val="both"/>
        <w:rPr>
          <w:rFonts w:cs="David" w:hint="cs"/>
          <w:rtl/>
        </w:rPr>
      </w:pPr>
    </w:p>
    <w:p w14:paraId="1689DF4F" w14:textId="77777777" w:rsidR="006B13CB" w:rsidRDefault="006B13CB" w:rsidP="006B13CB">
      <w:pPr>
        <w:bidi/>
        <w:jc w:val="both"/>
        <w:rPr>
          <w:rFonts w:cs="David" w:hint="cs"/>
          <w:rtl/>
        </w:rPr>
      </w:pPr>
      <w:r>
        <w:rPr>
          <w:rFonts w:cs="David" w:hint="cs"/>
          <w:rtl/>
        </w:rPr>
        <w:tab/>
        <w:t xml:space="preserve">הערות, התייחסויות ככל שיש. מי בעד הבקשה לפטור מחובת הנחה בקריאה הראשונה? עשרה בעד. נגד </w:t>
      </w:r>
      <w:r>
        <w:rPr>
          <w:rFonts w:cs="David"/>
          <w:rtl/>
        </w:rPr>
        <w:t>–</w:t>
      </w:r>
      <w:r>
        <w:rPr>
          <w:rFonts w:cs="David" w:hint="cs"/>
          <w:rtl/>
        </w:rPr>
        <w:t xml:space="preserve"> אין. נמנעים </w:t>
      </w:r>
      <w:r>
        <w:rPr>
          <w:rFonts w:cs="David"/>
          <w:rtl/>
        </w:rPr>
        <w:t>–</w:t>
      </w:r>
      <w:r>
        <w:rPr>
          <w:rFonts w:cs="David" w:hint="cs"/>
          <w:rtl/>
        </w:rPr>
        <w:t xml:space="preserve"> אין. </w:t>
      </w:r>
    </w:p>
    <w:p w14:paraId="42489C63" w14:textId="77777777" w:rsidR="006B13CB" w:rsidRDefault="006B13CB" w:rsidP="006B13CB">
      <w:pPr>
        <w:bidi/>
        <w:jc w:val="both"/>
        <w:rPr>
          <w:rFonts w:cs="David" w:hint="cs"/>
          <w:rtl/>
        </w:rPr>
      </w:pPr>
    </w:p>
    <w:p w14:paraId="76A44EC3" w14:textId="77777777" w:rsidR="006B13CB" w:rsidRPr="00B475B0" w:rsidRDefault="006B13CB" w:rsidP="006B13CB">
      <w:pPr>
        <w:bidi/>
        <w:jc w:val="center"/>
        <w:rPr>
          <w:rFonts w:cs="David" w:hint="cs"/>
          <w:b/>
          <w:bCs/>
          <w:rtl/>
        </w:rPr>
      </w:pPr>
      <w:r w:rsidRPr="00B475B0">
        <w:rPr>
          <w:rFonts w:cs="David" w:hint="cs"/>
          <w:b/>
          <w:bCs/>
          <w:rtl/>
        </w:rPr>
        <w:t xml:space="preserve">בקשת הממשלה להקדמת הדיון בהצעת חוק שירות ביטחון (תיקון מס' 7 והוראת שעה) (שירות במשטרה ושירות מוכר) (תיקון מס' 11), התש"ע-2010, </w:t>
      </w:r>
      <w:r>
        <w:rPr>
          <w:rFonts w:cs="David" w:hint="cs"/>
          <w:b/>
          <w:bCs/>
          <w:rtl/>
        </w:rPr>
        <w:t xml:space="preserve">אושרה </w:t>
      </w:r>
      <w:r w:rsidRPr="00B475B0">
        <w:rPr>
          <w:rFonts w:cs="David" w:hint="cs"/>
          <w:b/>
          <w:bCs/>
          <w:rtl/>
        </w:rPr>
        <w:t>בקריאה הראשונה.</w:t>
      </w:r>
    </w:p>
    <w:p w14:paraId="186E9603" w14:textId="77777777" w:rsidR="006B13CB" w:rsidRDefault="006B13CB" w:rsidP="006B13CB">
      <w:pPr>
        <w:bidi/>
        <w:jc w:val="both"/>
        <w:rPr>
          <w:rFonts w:cs="David" w:hint="cs"/>
          <w:rtl/>
        </w:rPr>
      </w:pPr>
    </w:p>
    <w:p w14:paraId="657DBEA3" w14:textId="77777777" w:rsidR="006B13CB" w:rsidRPr="00F211A4" w:rsidRDefault="006B13CB" w:rsidP="006B13CB">
      <w:pPr>
        <w:bidi/>
        <w:jc w:val="both"/>
        <w:rPr>
          <w:rFonts w:cs="David" w:hint="cs"/>
          <w:rtl/>
        </w:rPr>
      </w:pPr>
      <w:r w:rsidRPr="00F211A4">
        <w:rPr>
          <w:rFonts w:cs="David" w:hint="cs"/>
          <w:u w:val="single"/>
          <w:rtl/>
        </w:rPr>
        <w:t>היו"ר יריב לוין:</w:t>
      </w:r>
      <w:r w:rsidRPr="00F211A4">
        <w:rPr>
          <w:rFonts w:cs="David" w:hint="cs"/>
          <w:rtl/>
        </w:rPr>
        <w:tab/>
      </w:r>
    </w:p>
    <w:p w14:paraId="24077358" w14:textId="77777777" w:rsidR="006B13CB" w:rsidRDefault="006B13CB" w:rsidP="006B13CB">
      <w:pPr>
        <w:bidi/>
        <w:jc w:val="both"/>
        <w:rPr>
          <w:rFonts w:cs="David" w:hint="cs"/>
          <w:rtl/>
        </w:rPr>
      </w:pPr>
      <w:r w:rsidRPr="00F211A4">
        <w:rPr>
          <w:rFonts w:cs="David" w:hint="cs"/>
          <w:rtl/>
        </w:rPr>
        <w:tab/>
      </w:r>
      <w:r>
        <w:rPr>
          <w:rFonts w:cs="David" w:hint="cs"/>
          <w:rtl/>
        </w:rPr>
        <w:t>אושר. תודה רבה. הישיבה נעולה.</w:t>
      </w:r>
    </w:p>
    <w:p w14:paraId="4CE0C1AC" w14:textId="77777777" w:rsidR="00552A80" w:rsidRPr="006B13CB" w:rsidRDefault="006B13CB" w:rsidP="006B13CB">
      <w:pPr>
        <w:bidi/>
      </w:pPr>
      <w:r w:rsidRPr="00CA61D3">
        <w:rPr>
          <w:rFonts w:cs="David" w:hint="cs"/>
          <w:b/>
          <w:bCs/>
          <w:u w:val="single"/>
          <w:rtl/>
        </w:rPr>
        <w:t>הישיבה ננעלה בשעה 11:30</w:t>
      </w:r>
    </w:p>
    <w:sectPr w:rsidR="00552A80" w:rsidRPr="006B13CB" w:rsidSect="006B13CB">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C3D47" w14:textId="77777777" w:rsidR="006B13CB" w:rsidRDefault="006B13CB">
      <w:r>
        <w:separator/>
      </w:r>
    </w:p>
  </w:endnote>
  <w:endnote w:type="continuationSeparator" w:id="0">
    <w:p w14:paraId="638B5D66" w14:textId="77777777" w:rsidR="006B13CB" w:rsidRDefault="006B1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2C0FE" w14:textId="77777777" w:rsidR="006B13CB" w:rsidRDefault="006B13CB">
      <w:r>
        <w:separator/>
      </w:r>
    </w:p>
  </w:footnote>
  <w:footnote w:type="continuationSeparator" w:id="0">
    <w:p w14:paraId="2E18BEB0" w14:textId="77777777" w:rsidR="006B13CB" w:rsidRDefault="006B1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7C96C" w14:textId="77777777" w:rsidR="006B13CB" w:rsidRDefault="006B13CB" w:rsidP="006B13CB">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9E70216" w14:textId="77777777" w:rsidR="006B13CB" w:rsidRDefault="006B13C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7249" w14:textId="77777777" w:rsidR="006B13CB" w:rsidRDefault="006B13CB" w:rsidP="006B13CB">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3837EF">
      <w:rPr>
        <w:rStyle w:val="PageNumber"/>
        <w:rFonts w:cs="David"/>
        <w:noProof/>
        <w:szCs w:val="24"/>
        <w:rtl/>
      </w:rPr>
      <w:t>12</w:t>
    </w:r>
    <w:r>
      <w:rPr>
        <w:rStyle w:val="PageNumber"/>
        <w:rFonts w:cs="David"/>
        <w:szCs w:val="24"/>
      </w:rPr>
      <w:fldChar w:fldCharType="end"/>
    </w:r>
  </w:p>
  <w:p w14:paraId="38A63988" w14:textId="77777777" w:rsidR="006B13CB" w:rsidRDefault="006B13CB">
    <w:pPr>
      <w:pStyle w:val="Header"/>
      <w:ind w:right="360"/>
      <w:rPr>
        <w:rFonts w:cs="David" w:hint="cs"/>
        <w:sz w:val="24"/>
        <w:szCs w:val="24"/>
        <w:rtl/>
      </w:rPr>
    </w:pPr>
    <w:r>
      <w:rPr>
        <w:rFonts w:cs="David" w:hint="cs"/>
        <w:sz w:val="24"/>
        <w:szCs w:val="24"/>
        <w:rtl/>
      </w:rPr>
      <w:t>ועדת הכנסת</w:t>
    </w:r>
  </w:p>
  <w:p w14:paraId="5BF9D62B" w14:textId="77777777" w:rsidR="006B13CB" w:rsidRDefault="006B13CB">
    <w:pPr>
      <w:pStyle w:val="Header"/>
      <w:ind w:right="360"/>
      <w:rPr>
        <w:rFonts w:cs="David" w:hint="cs"/>
        <w:sz w:val="24"/>
        <w:szCs w:val="24"/>
        <w:rtl/>
      </w:rPr>
    </w:pPr>
    <w:r>
      <w:rPr>
        <w:rFonts w:cs="David" w:hint="cs"/>
        <w:sz w:val="24"/>
        <w:szCs w:val="24"/>
        <w:rtl/>
      </w:rPr>
      <w:t>8.3.2010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205"/>
    <w:multiLevelType w:val="hybridMultilevel"/>
    <w:tmpl w:val="359C237A"/>
    <w:lvl w:ilvl="0" w:tplc="AA168402">
      <w:start w:val="1"/>
      <w:numFmt w:val="hebrew1"/>
      <w:lvlText w:val="%1."/>
      <w:lvlJc w:val="left"/>
      <w:pPr>
        <w:tabs>
          <w:tab w:val="num" w:pos="930"/>
        </w:tabs>
        <w:ind w:left="930" w:hanging="57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9B4E09"/>
    <w:multiLevelType w:val="hybridMultilevel"/>
    <w:tmpl w:val="3B523C74"/>
    <w:lvl w:ilvl="0" w:tplc="AA168402">
      <w:start w:val="1"/>
      <w:numFmt w:val="hebrew1"/>
      <w:lvlText w:val="%1."/>
      <w:lvlJc w:val="left"/>
      <w:pPr>
        <w:tabs>
          <w:tab w:val="num" w:pos="930"/>
        </w:tabs>
        <w:ind w:left="930" w:hanging="57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26164570">
    <w:abstractNumId w:val="1"/>
  </w:num>
  <w:num w:numId="2" w16cid:durableId="1631596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41015פרוטוקול_ישיבת_ועדה.doc"/>
    <w:docVar w:name="StartMode" w:val="3"/>
  </w:docVars>
  <w:rsids>
    <w:rsidRoot w:val="00E73283"/>
    <w:rsid w:val="003837EF"/>
    <w:rsid w:val="004F6154"/>
    <w:rsid w:val="00552A80"/>
    <w:rsid w:val="006B13CB"/>
    <w:rsid w:val="00965806"/>
    <w:rsid w:val="00D14828"/>
    <w:rsid w:val="00E732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C606B8"/>
  <w15:chartTrackingRefBased/>
  <w15:docId w15:val="{2FB05DF2-F6AF-4066-9B99-D0D827B1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B13CB"/>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6B13CB"/>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2204</Words>
  <Characters>12568</Characters>
  <Application>Microsoft Office Word</Application>
  <DocSecurity>0</DocSecurity>
  <Lines>104</Lines>
  <Paragraphs>29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