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1EDE" w:rsidRDefault="00881EDE" w:rsidP="00881EDE">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r>
      <w:r>
        <w:rPr>
          <w:rFonts w:cs="David" w:hint="cs"/>
          <w:b/>
          <w:bCs/>
          <w:rtl/>
        </w:rPr>
        <w:tab/>
        <w:t xml:space="preserve">                                                                  נוסח לא מתוקן              </w:t>
      </w:r>
    </w:p>
    <w:p w:rsidR="00881EDE" w:rsidRDefault="00881EDE" w:rsidP="00881EDE">
      <w:pPr>
        <w:bidi/>
        <w:jc w:val="both"/>
        <w:outlineLvl w:val="0"/>
        <w:rPr>
          <w:rFonts w:cs="David" w:hint="cs"/>
          <w:b/>
          <w:bCs/>
          <w:rtl/>
        </w:rPr>
      </w:pPr>
      <w:r>
        <w:rPr>
          <w:rFonts w:cs="David" w:hint="cs"/>
          <w:b/>
          <w:bCs/>
          <w:rtl/>
        </w:rPr>
        <w:t>מושב שלישי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rsidR="00881EDE" w:rsidRDefault="00881EDE" w:rsidP="00881EDE">
      <w:pPr>
        <w:bidi/>
        <w:jc w:val="both"/>
        <w:rPr>
          <w:rFonts w:cs="David"/>
          <w:b/>
          <w:bCs/>
          <w:rtl/>
        </w:rPr>
      </w:pPr>
    </w:p>
    <w:p w:rsidR="00881EDE" w:rsidRDefault="00881EDE" w:rsidP="00881EDE">
      <w:pPr>
        <w:bidi/>
        <w:jc w:val="center"/>
        <w:outlineLvl w:val="0"/>
        <w:rPr>
          <w:rFonts w:cs="David" w:hint="cs"/>
          <w:b/>
          <w:bCs/>
          <w:rtl/>
        </w:rPr>
      </w:pPr>
    </w:p>
    <w:p w:rsidR="00881EDE" w:rsidRDefault="00881EDE" w:rsidP="00881EDE">
      <w:pPr>
        <w:bidi/>
        <w:jc w:val="center"/>
        <w:outlineLvl w:val="0"/>
        <w:rPr>
          <w:rFonts w:cs="David" w:hint="cs"/>
          <w:b/>
          <w:bCs/>
          <w:rtl/>
        </w:rPr>
      </w:pPr>
    </w:p>
    <w:p w:rsidR="00881EDE" w:rsidRDefault="00881EDE" w:rsidP="00881EDE">
      <w:pPr>
        <w:bidi/>
        <w:jc w:val="center"/>
        <w:outlineLvl w:val="0"/>
        <w:rPr>
          <w:rFonts w:cs="David" w:hint="cs"/>
          <w:b/>
          <w:bCs/>
          <w:rtl/>
        </w:rPr>
      </w:pPr>
    </w:p>
    <w:p w:rsidR="00881EDE" w:rsidRDefault="00881EDE" w:rsidP="00881EDE">
      <w:pPr>
        <w:bidi/>
        <w:jc w:val="center"/>
        <w:outlineLvl w:val="0"/>
        <w:rPr>
          <w:rFonts w:cs="David" w:hint="cs"/>
          <w:b/>
          <w:bCs/>
          <w:rtl/>
        </w:rPr>
      </w:pPr>
      <w:r>
        <w:rPr>
          <w:rFonts w:cs="David"/>
          <w:b/>
          <w:bCs/>
          <w:rtl/>
        </w:rPr>
        <w:t xml:space="preserve">פרוטוקול מס' </w:t>
      </w:r>
      <w:r>
        <w:rPr>
          <w:rFonts w:cs="David" w:hint="cs"/>
          <w:b/>
          <w:bCs/>
          <w:rtl/>
        </w:rPr>
        <w:t>123</w:t>
      </w:r>
    </w:p>
    <w:p w:rsidR="00881EDE" w:rsidRDefault="00881EDE" w:rsidP="00881EDE">
      <w:pPr>
        <w:bidi/>
        <w:jc w:val="center"/>
        <w:outlineLvl w:val="0"/>
        <w:rPr>
          <w:rFonts w:cs="David" w:hint="cs"/>
          <w:b/>
          <w:bCs/>
          <w:rtl/>
        </w:rPr>
      </w:pPr>
      <w:r>
        <w:rPr>
          <w:rFonts w:cs="David"/>
          <w:b/>
          <w:bCs/>
          <w:rtl/>
        </w:rPr>
        <w:t>מישיב</w:t>
      </w:r>
      <w:r>
        <w:rPr>
          <w:rFonts w:cs="David" w:hint="cs"/>
          <w:b/>
          <w:bCs/>
          <w:rtl/>
        </w:rPr>
        <w:t>ת ועדת הכנסת</w:t>
      </w:r>
    </w:p>
    <w:p w:rsidR="00881EDE" w:rsidRDefault="00881EDE" w:rsidP="00881EDE">
      <w:pPr>
        <w:bidi/>
        <w:jc w:val="center"/>
        <w:rPr>
          <w:rFonts w:cs="David" w:hint="cs"/>
          <w:b/>
          <w:bCs/>
          <w:u w:val="single"/>
          <w:rtl/>
        </w:rPr>
      </w:pPr>
      <w:r>
        <w:rPr>
          <w:rFonts w:cs="David" w:hint="cs"/>
          <w:b/>
          <w:bCs/>
          <w:u w:val="single"/>
          <w:rtl/>
        </w:rPr>
        <w:t>יום רביעי, ג' בכסלו התשע"א (10 בנובמבר 2010), שעה 9:00</w:t>
      </w:r>
    </w:p>
    <w:p w:rsidR="00881EDE" w:rsidRDefault="00881EDE" w:rsidP="00881EDE">
      <w:pPr>
        <w:bidi/>
        <w:rPr>
          <w:rFonts w:cs="David" w:hint="cs"/>
          <w:b/>
          <w:bCs/>
          <w:u w:val="single"/>
          <w:rtl/>
        </w:rPr>
      </w:pPr>
    </w:p>
    <w:p w:rsidR="00881EDE" w:rsidRDefault="00881EDE" w:rsidP="00881EDE">
      <w:pPr>
        <w:bidi/>
        <w:rPr>
          <w:rFonts w:cs="David" w:hint="cs"/>
          <w:b/>
          <w:bCs/>
          <w:u w:val="single"/>
          <w:rtl/>
        </w:rPr>
      </w:pPr>
    </w:p>
    <w:p w:rsidR="00881EDE" w:rsidRDefault="00881EDE" w:rsidP="00881EDE">
      <w:pPr>
        <w:bidi/>
        <w:rPr>
          <w:rFonts w:cs="David" w:hint="cs"/>
          <w:b/>
          <w:bCs/>
          <w:u w:val="single"/>
          <w:rtl/>
        </w:rPr>
      </w:pPr>
    </w:p>
    <w:p w:rsidR="00881EDE" w:rsidRDefault="00881EDE" w:rsidP="00881EDE">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הצעת חוק המדיניות הכלכלית לשנים 2011 ו-2012 (תיקוני חקיקה), התשע"א-2010 </w:t>
      </w:r>
      <w:r>
        <w:rPr>
          <w:rFonts w:cs="David"/>
          <w:rtl/>
        </w:rPr>
        <w:t>–</w:t>
      </w:r>
      <w:r>
        <w:rPr>
          <w:rFonts w:cs="David" w:hint="cs"/>
          <w:rtl/>
        </w:rPr>
        <w:t xml:space="preserve"> חלוקת הצעת החוק וקביעת ועדות לדיון</w:t>
      </w:r>
    </w:p>
    <w:p w:rsidR="00881EDE" w:rsidRDefault="00881EDE" w:rsidP="00881EDE">
      <w:pPr>
        <w:bidi/>
        <w:jc w:val="both"/>
        <w:rPr>
          <w:rFonts w:cs="David" w:hint="cs"/>
          <w:b/>
          <w:bCs/>
          <w:u w:val="single"/>
          <w:rtl/>
        </w:rPr>
      </w:pPr>
    </w:p>
    <w:p w:rsidR="00881EDE" w:rsidRDefault="00881EDE" w:rsidP="00881EDE">
      <w:pPr>
        <w:bidi/>
        <w:jc w:val="both"/>
        <w:rPr>
          <w:rFonts w:cs="David" w:hint="cs"/>
          <w:b/>
          <w:bCs/>
          <w:u w:val="single"/>
          <w:rtl/>
        </w:rPr>
      </w:pPr>
    </w:p>
    <w:p w:rsidR="00881EDE" w:rsidRDefault="00881EDE" w:rsidP="00881EDE">
      <w:pPr>
        <w:bidi/>
        <w:jc w:val="both"/>
        <w:rPr>
          <w:rFonts w:cs="David" w:hint="cs"/>
          <w:b/>
          <w:bCs/>
          <w:u w:val="single"/>
          <w:rtl/>
        </w:rPr>
      </w:pPr>
    </w:p>
    <w:p w:rsidR="00881EDE" w:rsidRDefault="00881EDE" w:rsidP="00881EDE">
      <w:pPr>
        <w:bidi/>
        <w:jc w:val="both"/>
        <w:rPr>
          <w:rFonts w:cs="David"/>
          <w:b/>
          <w:bCs/>
          <w:rtl/>
        </w:rPr>
      </w:pPr>
    </w:p>
    <w:p w:rsidR="00881EDE" w:rsidRDefault="00881EDE" w:rsidP="00881EDE">
      <w:pPr>
        <w:bidi/>
        <w:jc w:val="both"/>
        <w:outlineLvl w:val="0"/>
        <w:rPr>
          <w:rFonts w:cs="David"/>
          <w:b/>
          <w:bCs/>
          <w:u w:val="single"/>
          <w:rtl/>
        </w:rPr>
      </w:pPr>
      <w:r>
        <w:rPr>
          <w:rFonts w:cs="David"/>
          <w:b/>
          <w:bCs/>
          <w:u w:val="single"/>
          <w:rtl/>
        </w:rPr>
        <w:t>נכחו:</w:t>
      </w:r>
    </w:p>
    <w:p w:rsidR="00881EDE" w:rsidRDefault="00881EDE" w:rsidP="00881EDE">
      <w:pPr>
        <w:bidi/>
        <w:jc w:val="both"/>
        <w:outlineLvl w:val="0"/>
        <w:rPr>
          <w:rFonts w:cs="David" w:hint="cs"/>
          <w:rtl/>
        </w:rPr>
      </w:pPr>
      <w:r>
        <w:rPr>
          <w:rFonts w:cs="David"/>
          <w:b/>
          <w:bCs/>
          <w:u w:val="single"/>
          <w:rtl/>
        </w:rPr>
        <w:t>חברי הוועדה</w:t>
      </w:r>
      <w:r>
        <w:rPr>
          <w:rFonts w:cs="David"/>
          <w:rtl/>
        </w:rPr>
        <w:t>:</w:t>
      </w:r>
      <w:r>
        <w:rPr>
          <w:rFonts w:cs="David" w:hint="cs"/>
          <w:rtl/>
        </w:rPr>
        <w:t xml:space="preserve"> </w:t>
      </w:r>
    </w:p>
    <w:p w:rsidR="00881EDE" w:rsidRDefault="00881EDE" w:rsidP="00881EDE">
      <w:pPr>
        <w:bidi/>
        <w:jc w:val="both"/>
        <w:outlineLvl w:val="0"/>
        <w:rPr>
          <w:rFonts w:cs="David" w:hint="cs"/>
          <w:rtl/>
        </w:rPr>
      </w:pPr>
    </w:p>
    <w:p w:rsidR="00881EDE" w:rsidRDefault="00881EDE" w:rsidP="00881EDE">
      <w:pPr>
        <w:bidi/>
        <w:jc w:val="both"/>
        <w:outlineLvl w:val="0"/>
        <w:rPr>
          <w:rFonts w:cs="David" w:hint="cs"/>
          <w:rtl/>
        </w:rPr>
      </w:pPr>
      <w:r>
        <w:rPr>
          <w:rFonts w:cs="David" w:hint="cs"/>
          <w:rtl/>
        </w:rPr>
        <w:t>יריב לוין-היו"ר</w:t>
      </w:r>
    </w:p>
    <w:p w:rsidR="00881EDE" w:rsidRDefault="00881EDE" w:rsidP="00881EDE">
      <w:pPr>
        <w:bidi/>
        <w:jc w:val="both"/>
        <w:outlineLvl w:val="0"/>
        <w:rPr>
          <w:rFonts w:cs="David" w:hint="cs"/>
          <w:rtl/>
        </w:rPr>
      </w:pPr>
      <w:r>
        <w:rPr>
          <w:rFonts w:cs="David" w:hint="cs"/>
          <w:rtl/>
        </w:rPr>
        <w:t>זאב אלקין</w:t>
      </w:r>
    </w:p>
    <w:p w:rsidR="00881EDE" w:rsidRDefault="00881EDE" w:rsidP="00881EDE">
      <w:pPr>
        <w:bidi/>
        <w:jc w:val="both"/>
        <w:outlineLvl w:val="0"/>
        <w:rPr>
          <w:rFonts w:cs="David" w:hint="cs"/>
          <w:rtl/>
        </w:rPr>
      </w:pPr>
      <w:r>
        <w:rPr>
          <w:rFonts w:cs="David" w:hint="cs"/>
          <w:rtl/>
        </w:rPr>
        <w:t>פאינה קירשנבאום</w:t>
      </w:r>
    </w:p>
    <w:p w:rsidR="00881EDE" w:rsidRDefault="00881EDE" w:rsidP="00881EDE">
      <w:pPr>
        <w:bidi/>
        <w:jc w:val="both"/>
        <w:outlineLvl w:val="0"/>
        <w:rPr>
          <w:rFonts w:cs="David" w:hint="cs"/>
          <w:rtl/>
        </w:rPr>
      </w:pPr>
      <w:r>
        <w:rPr>
          <w:rFonts w:cs="David" w:hint="cs"/>
          <w:rtl/>
        </w:rPr>
        <w:t>אברהם מיכאלי</w:t>
      </w:r>
    </w:p>
    <w:p w:rsidR="00881EDE" w:rsidRDefault="00881EDE" w:rsidP="00881EDE">
      <w:pPr>
        <w:bidi/>
        <w:jc w:val="both"/>
        <w:outlineLvl w:val="0"/>
        <w:rPr>
          <w:rFonts w:cs="David" w:hint="cs"/>
          <w:rtl/>
        </w:rPr>
      </w:pPr>
      <w:r>
        <w:rPr>
          <w:rFonts w:cs="David" w:hint="cs"/>
          <w:rtl/>
        </w:rPr>
        <w:t>נסים זאב</w:t>
      </w:r>
    </w:p>
    <w:p w:rsidR="00881EDE" w:rsidRDefault="00881EDE" w:rsidP="00881EDE">
      <w:pPr>
        <w:bidi/>
        <w:jc w:val="both"/>
        <w:outlineLvl w:val="0"/>
        <w:rPr>
          <w:rFonts w:cs="David" w:hint="cs"/>
          <w:rtl/>
        </w:rPr>
      </w:pPr>
      <w:r>
        <w:rPr>
          <w:rFonts w:cs="David" w:hint="cs"/>
          <w:rtl/>
        </w:rPr>
        <w:t>אופיר אקוניס</w:t>
      </w:r>
    </w:p>
    <w:p w:rsidR="00881EDE" w:rsidRDefault="00881EDE" w:rsidP="00881EDE">
      <w:pPr>
        <w:bidi/>
        <w:jc w:val="both"/>
        <w:outlineLvl w:val="0"/>
        <w:rPr>
          <w:rFonts w:cs="David" w:hint="cs"/>
          <w:rtl/>
        </w:rPr>
      </w:pPr>
      <w:r>
        <w:rPr>
          <w:rFonts w:cs="David" w:hint="cs"/>
          <w:rtl/>
        </w:rPr>
        <w:t xml:space="preserve">ציון פיניאן    </w:t>
      </w:r>
    </w:p>
    <w:p w:rsidR="00881EDE" w:rsidRDefault="00881EDE" w:rsidP="00881EDE">
      <w:pPr>
        <w:bidi/>
        <w:jc w:val="both"/>
        <w:outlineLvl w:val="0"/>
        <w:rPr>
          <w:rFonts w:cs="David" w:hint="cs"/>
          <w:rtl/>
        </w:rPr>
      </w:pPr>
      <w:r>
        <w:rPr>
          <w:rFonts w:cs="David" w:hint="cs"/>
          <w:rtl/>
        </w:rPr>
        <w:t>ליה שמטוב</w:t>
      </w:r>
    </w:p>
    <w:p w:rsidR="00881EDE" w:rsidRDefault="00881EDE" w:rsidP="00881EDE">
      <w:pPr>
        <w:bidi/>
        <w:jc w:val="both"/>
        <w:outlineLvl w:val="0"/>
        <w:rPr>
          <w:rFonts w:cs="David" w:hint="cs"/>
          <w:rtl/>
        </w:rPr>
      </w:pPr>
      <w:r>
        <w:rPr>
          <w:rFonts w:cs="David" w:hint="cs"/>
          <w:rtl/>
        </w:rPr>
        <w:t>חיים אורון</w:t>
      </w:r>
    </w:p>
    <w:p w:rsidR="00881EDE" w:rsidRDefault="00881EDE" w:rsidP="00881EDE">
      <w:pPr>
        <w:bidi/>
        <w:jc w:val="both"/>
        <w:outlineLvl w:val="0"/>
        <w:rPr>
          <w:rFonts w:cs="David" w:hint="cs"/>
          <w:rtl/>
        </w:rPr>
      </w:pPr>
      <w:r>
        <w:rPr>
          <w:rFonts w:cs="David" w:hint="cs"/>
          <w:rtl/>
        </w:rPr>
        <w:t>יוליה שמאלוב-ברקוביץ</w:t>
      </w:r>
    </w:p>
    <w:p w:rsidR="00881EDE" w:rsidRDefault="00881EDE" w:rsidP="00881EDE">
      <w:pPr>
        <w:bidi/>
        <w:jc w:val="both"/>
        <w:outlineLvl w:val="0"/>
        <w:rPr>
          <w:rFonts w:cs="David" w:hint="cs"/>
          <w:rtl/>
        </w:rPr>
      </w:pPr>
      <w:r>
        <w:rPr>
          <w:rFonts w:cs="David" w:hint="cs"/>
          <w:rtl/>
        </w:rPr>
        <w:t>אריה ביבי</w:t>
      </w:r>
    </w:p>
    <w:p w:rsidR="00881EDE" w:rsidRDefault="00881EDE" w:rsidP="00881EDE">
      <w:pPr>
        <w:bidi/>
        <w:jc w:val="both"/>
        <w:outlineLvl w:val="0"/>
        <w:rPr>
          <w:rFonts w:cs="David" w:hint="cs"/>
          <w:rtl/>
        </w:rPr>
      </w:pPr>
      <w:r>
        <w:rPr>
          <w:rFonts w:cs="David" w:hint="cs"/>
          <w:rtl/>
        </w:rPr>
        <w:t>אורי אורבך</w:t>
      </w:r>
    </w:p>
    <w:p w:rsidR="00881EDE" w:rsidRDefault="00881EDE" w:rsidP="00881EDE">
      <w:pPr>
        <w:bidi/>
        <w:jc w:val="both"/>
        <w:outlineLvl w:val="0"/>
        <w:rPr>
          <w:rFonts w:cs="David" w:hint="cs"/>
          <w:rtl/>
        </w:rPr>
      </w:pPr>
      <w:r>
        <w:rPr>
          <w:rFonts w:cs="David" w:hint="cs"/>
          <w:rtl/>
        </w:rPr>
        <w:t>דני דנון</w:t>
      </w:r>
    </w:p>
    <w:p w:rsidR="00881EDE" w:rsidRDefault="00881EDE" w:rsidP="00881EDE">
      <w:pPr>
        <w:bidi/>
        <w:jc w:val="both"/>
        <w:outlineLvl w:val="0"/>
        <w:rPr>
          <w:rFonts w:cs="David" w:hint="cs"/>
          <w:rtl/>
        </w:rPr>
      </w:pPr>
      <w:r>
        <w:rPr>
          <w:rFonts w:cs="David" w:hint="cs"/>
          <w:rtl/>
        </w:rPr>
        <w:t>ישראל חסון</w:t>
      </w:r>
    </w:p>
    <w:p w:rsidR="00881EDE" w:rsidRDefault="00881EDE" w:rsidP="00881EDE">
      <w:pPr>
        <w:bidi/>
        <w:jc w:val="both"/>
        <w:outlineLvl w:val="0"/>
        <w:rPr>
          <w:rFonts w:cs="David" w:hint="cs"/>
          <w:rtl/>
        </w:rPr>
      </w:pPr>
      <w:r>
        <w:rPr>
          <w:rFonts w:cs="David" w:hint="cs"/>
          <w:rtl/>
        </w:rPr>
        <w:t>שלמה מולה</w:t>
      </w:r>
    </w:p>
    <w:p w:rsidR="00881EDE" w:rsidRDefault="00881EDE" w:rsidP="00881EDE">
      <w:pPr>
        <w:bidi/>
        <w:jc w:val="both"/>
        <w:outlineLvl w:val="0"/>
        <w:rPr>
          <w:rFonts w:cs="David" w:hint="cs"/>
          <w:rtl/>
        </w:rPr>
      </w:pPr>
      <w:r>
        <w:rPr>
          <w:rFonts w:cs="David" w:hint="cs"/>
          <w:rtl/>
        </w:rPr>
        <w:t>אורי מקלב</w:t>
      </w:r>
    </w:p>
    <w:p w:rsidR="00881EDE" w:rsidRDefault="00881EDE" w:rsidP="00881EDE">
      <w:pPr>
        <w:bidi/>
        <w:jc w:val="both"/>
        <w:outlineLvl w:val="0"/>
        <w:rPr>
          <w:rFonts w:cs="David" w:hint="cs"/>
          <w:rtl/>
        </w:rPr>
      </w:pPr>
      <w:r>
        <w:rPr>
          <w:rFonts w:cs="David" w:hint="cs"/>
          <w:rtl/>
        </w:rPr>
        <w:t>חמד עמאר</w:t>
      </w:r>
    </w:p>
    <w:p w:rsidR="00881EDE" w:rsidRDefault="00881EDE" w:rsidP="00881EDE">
      <w:pPr>
        <w:bidi/>
        <w:jc w:val="both"/>
        <w:outlineLvl w:val="0"/>
        <w:rPr>
          <w:rFonts w:cs="David" w:hint="cs"/>
          <w:rtl/>
        </w:rPr>
      </w:pPr>
      <w:r>
        <w:rPr>
          <w:rFonts w:cs="David" w:hint="cs"/>
          <w:rtl/>
        </w:rPr>
        <w:t>יוחנן פלסנר</w:t>
      </w:r>
    </w:p>
    <w:p w:rsidR="00881EDE" w:rsidRDefault="00881EDE" w:rsidP="00881EDE">
      <w:pPr>
        <w:bidi/>
        <w:jc w:val="both"/>
        <w:outlineLvl w:val="0"/>
        <w:rPr>
          <w:rFonts w:cs="David" w:hint="cs"/>
          <w:rtl/>
        </w:rPr>
      </w:pPr>
      <w:r>
        <w:rPr>
          <w:rFonts w:cs="David" w:hint="cs"/>
          <w:rtl/>
        </w:rPr>
        <w:t xml:space="preserve">                         </w:t>
      </w:r>
    </w:p>
    <w:p w:rsidR="00881EDE" w:rsidRDefault="00881EDE" w:rsidP="00881EDE">
      <w:pPr>
        <w:bidi/>
        <w:jc w:val="both"/>
        <w:outlineLvl w:val="0"/>
        <w:rPr>
          <w:rFonts w:cs="David" w:hint="cs"/>
          <w:b/>
          <w:bCs/>
          <w:u w:val="single"/>
          <w:rtl/>
        </w:rPr>
      </w:pPr>
    </w:p>
    <w:p w:rsidR="00881EDE" w:rsidRDefault="00881EDE" w:rsidP="00881EDE">
      <w:pPr>
        <w:bidi/>
        <w:jc w:val="both"/>
        <w:outlineLvl w:val="0"/>
        <w:rPr>
          <w:rFonts w:cs="David" w:hint="cs"/>
          <w:rtl/>
        </w:rPr>
      </w:pPr>
      <w:r>
        <w:rPr>
          <w:rFonts w:cs="David"/>
          <w:b/>
          <w:bCs/>
          <w:u w:val="single"/>
          <w:rtl/>
        </w:rPr>
        <w:t>מוזמנים</w:t>
      </w:r>
      <w:r>
        <w:rPr>
          <w:rFonts w:cs="David"/>
          <w:rtl/>
        </w:rPr>
        <w:t>:</w:t>
      </w:r>
      <w:r>
        <w:rPr>
          <w:rFonts w:cs="David" w:hint="cs"/>
          <w:rtl/>
        </w:rPr>
        <w:t xml:space="preserve">        </w:t>
      </w:r>
    </w:p>
    <w:p w:rsidR="00881EDE" w:rsidRDefault="00881EDE" w:rsidP="00881EDE">
      <w:pPr>
        <w:bidi/>
        <w:jc w:val="both"/>
        <w:outlineLvl w:val="0"/>
        <w:rPr>
          <w:rFonts w:cs="David" w:hint="cs"/>
          <w:rtl/>
        </w:rPr>
      </w:pPr>
    </w:p>
    <w:p w:rsidR="00881EDE" w:rsidRDefault="00881EDE" w:rsidP="00881EDE">
      <w:pPr>
        <w:bidi/>
        <w:jc w:val="both"/>
        <w:outlineLvl w:val="0"/>
        <w:rPr>
          <w:rFonts w:cs="David" w:hint="cs"/>
          <w:rtl/>
        </w:rPr>
      </w:pPr>
      <w:r>
        <w:rPr>
          <w:rFonts w:cs="David" w:hint="cs"/>
          <w:rtl/>
        </w:rPr>
        <w:t xml:space="preserve">ירדנה מלר-הורוביץ </w:t>
      </w:r>
      <w:r>
        <w:rPr>
          <w:rFonts w:cs="David"/>
          <w:rtl/>
        </w:rPr>
        <w:t>–</w:t>
      </w:r>
      <w:r>
        <w:rPr>
          <w:rFonts w:cs="David" w:hint="cs"/>
          <w:rtl/>
        </w:rPr>
        <w:t xml:space="preserve"> מזכירת הכנסת</w:t>
      </w:r>
    </w:p>
    <w:p w:rsidR="00881EDE" w:rsidRDefault="00881EDE" w:rsidP="00881EDE">
      <w:pPr>
        <w:bidi/>
        <w:jc w:val="both"/>
        <w:outlineLvl w:val="0"/>
        <w:rPr>
          <w:rFonts w:cs="David" w:hint="cs"/>
          <w:rtl/>
        </w:rPr>
      </w:pPr>
      <w:r>
        <w:rPr>
          <w:rFonts w:cs="David" w:hint="cs"/>
          <w:rtl/>
        </w:rPr>
        <w:t xml:space="preserve"> איל ינון </w:t>
      </w:r>
      <w:r>
        <w:rPr>
          <w:rFonts w:cs="David"/>
          <w:rtl/>
        </w:rPr>
        <w:t>–</w:t>
      </w:r>
      <w:r>
        <w:rPr>
          <w:rFonts w:cs="David" w:hint="cs"/>
          <w:rtl/>
        </w:rPr>
        <w:t xml:space="preserve"> היועץ המשפטי לכנסת</w:t>
      </w:r>
    </w:p>
    <w:p w:rsidR="00881EDE" w:rsidRDefault="00881EDE" w:rsidP="00881EDE">
      <w:pPr>
        <w:bidi/>
        <w:jc w:val="both"/>
        <w:outlineLvl w:val="0"/>
        <w:rPr>
          <w:rFonts w:cs="David" w:hint="cs"/>
          <w:rtl/>
        </w:rPr>
      </w:pPr>
    </w:p>
    <w:p w:rsidR="00881EDE" w:rsidRDefault="00881EDE" w:rsidP="00881EDE">
      <w:pPr>
        <w:bidi/>
        <w:jc w:val="both"/>
        <w:outlineLvl w:val="0"/>
        <w:rPr>
          <w:rFonts w:cs="David" w:hint="cs"/>
          <w:rtl/>
        </w:rPr>
      </w:pPr>
    </w:p>
    <w:p w:rsidR="00881EDE" w:rsidRDefault="00881EDE" w:rsidP="00881EDE">
      <w:pPr>
        <w:bidi/>
        <w:jc w:val="both"/>
        <w:outlineLvl w:val="0"/>
        <w:rPr>
          <w:rFonts w:cs="David" w:hint="cs"/>
          <w:rtl/>
        </w:rPr>
      </w:pPr>
      <w:r w:rsidRPr="00DD1A86">
        <w:rPr>
          <w:rFonts w:cs="David" w:hint="cs"/>
          <w:b/>
          <w:bCs/>
          <w:u w:val="single"/>
          <w:rtl/>
        </w:rPr>
        <w:t>יועצת משפטית:</w:t>
      </w:r>
      <w:r>
        <w:rPr>
          <w:rFonts w:cs="David" w:hint="cs"/>
          <w:u w:val="single"/>
          <w:rtl/>
        </w:rPr>
        <w:t xml:space="preserve"> </w:t>
      </w:r>
      <w:r w:rsidR="00DD1A86">
        <w:rPr>
          <w:rFonts w:cs="David" w:hint="cs"/>
          <w:rtl/>
        </w:rPr>
        <w:t xml:space="preserve"> </w:t>
      </w:r>
      <w:r>
        <w:rPr>
          <w:rFonts w:cs="David" w:hint="cs"/>
          <w:rtl/>
        </w:rPr>
        <w:t>ארבל אסטרחן</w:t>
      </w:r>
    </w:p>
    <w:p w:rsidR="00DD1A86" w:rsidRPr="00C52CED" w:rsidRDefault="00DD1A86" w:rsidP="00DD1A86">
      <w:pPr>
        <w:bidi/>
        <w:jc w:val="both"/>
        <w:outlineLvl w:val="0"/>
        <w:rPr>
          <w:rFonts w:cs="David" w:hint="cs"/>
          <w:rtl/>
        </w:rPr>
      </w:pPr>
    </w:p>
    <w:p w:rsidR="00881EDE" w:rsidRDefault="00881EDE" w:rsidP="00881EDE">
      <w:pPr>
        <w:bidi/>
        <w:jc w:val="both"/>
        <w:outlineLvl w:val="0"/>
        <w:rPr>
          <w:rFonts w:cs="David"/>
          <w:rtl/>
        </w:rPr>
      </w:pPr>
      <w:r>
        <w:rPr>
          <w:rFonts w:cs="David"/>
          <w:b/>
          <w:bCs/>
          <w:u w:val="single"/>
          <w:rtl/>
        </w:rPr>
        <w:t>מנהלת הוועדה</w:t>
      </w:r>
      <w:r>
        <w:rPr>
          <w:rFonts w:cs="David"/>
          <w:rtl/>
        </w:rPr>
        <w:t>:</w:t>
      </w:r>
      <w:r>
        <w:rPr>
          <w:rFonts w:cs="David"/>
          <w:rtl/>
        </w:rPr>
        <w:tab/>
      </w:r>
      <w:r>
        <w:rPr>
          <w:rFonts w:cs="David" w:hint="cs"/>
          <w:rtl/>
        </w:rPr>
        <w:t>אתי בן-יוסף</w:t>
      </w:r>
    </w:p>
    <w:p w:rsidR="00DD1A86" w:rsidRDefault="00DD1A86" w:rsidP="00881EDE">
      <w:pPr>
        <w:bidi/>
        <w:jc w:val="both"/>
        <w:outlineLvl w:val="0"/>
        <w:rPr>
          <w:rFonts w:cs="David" w:hint="cs"/>
          <w:b/>
          <w:bCs/>
          <w:u w:val="single"/>
          <w:rtl/>
        </w:rPr>
      </w:pPr>
    </w:p>
    <w:p w:rsidR="00881EDE" w:rsidRDefault="00DD1A86" w:rsidP="00DD1A86">
      <w:pPr>
        <w:bidi/>
        <w:jc w:val="both"/>
        <w:outlineLvl w:val="0"/>
        <w:rPr>
          <w:rFonts w:cs="David" w:hint="cs"/>
          <w:rtl/>
        </w:rPr>
      </w:pPr>
      <w:r>
        <w:rPr>
          <w:rFonts w:cs="David" w:hint="cs"/>
          <w:b/>
          <w:bCs/>
          <w:u w:val="single"/>
          <w:rtl/>
        </w:rPr>
        <w:t>ר</w:t>
      </w:r>
      <w:r w:rsidR="00881EDE">
        <w:rPr>
          <w:rFonts w:cs="David" w:hint="cs"/>
          <w:b/>
          <w:bCs/>
          <w:u w:val="single"/>
          <w:rtl/>
        </w:rPr>
        <w:t>שמת פרלמנטרית</w:t>
      </w:r>
      <w:r w:rsidR="00881EDE">
        <w:rPr>
          <w:rFonts w:cs="David"/>
          <w:rtl/>
        </w:rPr>
        <w:t>:</w:t>
      </w:r>
      <w:r w:rsidR="00881EDE">
        <w:rPr>
          <w:rFonts w:cs="David" w:hint="cs"/>
          <w:rtl/>
        </w:rPr>
        <w:t xml:space="preserve"> יפעת שפרכר</w:t>
      </w:r>
      <w:r w:rsidR="00881EDE">
        <w:rPr>
          <w:rFonts w:cs="David"/>
          <w:rtl/>
        </w:rPr>
        <w:tab/>
      </w:r>
    </w:p>
    <w:p w:rsidR="00881EDE" w:rsidRDefault="00881EDE" w:rsidP="00881EDE">
      <w:pPr>
        <w:keepNext/>
        <w:bidi/>
        <w:jc w:val="both"/>
        <w:rPr>
          <w:rFonts w:cs="David" w:hint="cs"/>
          <w:rtl/>
        </w:rPr>
      </w:pPr>
      <w:r>
        <w:rPr>
          <w:rFonts w:cs="David"/>
          <w:rtl/>
        </w:rPr>
        <w:br w:type="page"/>
      </w:r>
    </w:p>
    <w:p w:rsidR="00881EDE" w:rsidRPr="00DD1A86" w:rsidRDefault="00881EDE" w:rsidP="00881EDE">
      <w:pPr>
        <w:keepNext/>
        <w:bidi/>
        <w:jc w:val="center"/>
        <w:rPr>
          <w:rFonts w:cs="David" w:hint="cs"/>
          <w:b/>
          <w:bCs/>
          <w:u w:val="single"/>
          <w:rtl/>
        </w:rPr>
      </w:pPr>
      <w:r w:rsidRPr="00DD1A86">
        <w:rPr>
          <w:rFonts w:cs="David" w:hint="cs"/>
          <w:b/>
          <w:bCs/>
          <w:u w:val="single"/>
          <w:rtl/>
        </w:rPr>
        <w:t>הצעת חוק המדיניות הכלכלית לשנים 2011 ו-2012 (תיקוני</w:t>
      </w:r>
    </w:p>
    <w:p w:rsidR="00881EDE" w:rsidRPr="00DD1A86" w:rsidRDefault="00881EDE" w:rsidP="00881EDE">
      <w:pPr>
        <w:keepNext/>
        <w:bidi/>
        <w:jc w:val="center"/>
        <w:rPr>
          <w:rFonts w:cs="David" w:hint="cs"/>
          <w:b/>
          <w:bCs/>
          <w:u w:val="single"/>
          <w:rtl/>
        </w:rPr>
      </w:pPr>
      <w:r w:rsidRPr="00DD1A86">
        <w:rPr>
          <w:rFonts w:cs="David" w:hint="cs"/>
          <w:b/>
          <w:bCs/>
          <w:u w:val="single"/>
          <w:rtl/>
        </w:rPr>
        <w:t>חקיקה), התשע"א-2010</w:t>
      </w:r>
    </w:p>
    <w:p w:rsidR="00881EDE" w:rsidRPr="00DD1A86" w:rsidRDefault="00881EDE" w:rsidP="00881EDE">
      <w:pPr>
        <w:bidi/>
        <w:jc w:val="both"/>
        <w:rPr>
          <w:rFonts w:cs="David" w:hint="cs"/>
          <w:b/>
          <w:bCs/>
          <w:u w:val="single"/>
          <w:rtl/>
        </w:rPr>
      </w:pPr>
    </w:p>
    <w:p w:rsidR="00881EDE" w:rsidRDefault="00881EDE" w:rsidP="00881EDE">
      <w:pPr>
        <w:bidi/>
        <w:jc w:val="both"/>
        <w:rPr>
          <w:rFonts w:cs="David" w:hint="cs"/>
          <w:u w:val="single"/>
          <w:rtl/>
        </w:rPr>
      </w:pPr>
    </w:p>
    <w:p w:rsidR="00881EDE" w:rsidRDefault="00881EDE" w:rsidP="00881EDE">
      <w:pPr>
        <w:bidi/>
        <w:jc w:val="both"/>
        <w:rPr>
          <w:rFonts w:cs="David" w:hint="cs"/>
          <w:rtl/>
        </w:rPr>
      </w:pPr>
      <w:r>
        <w:rPr>
          <w:rFonts w:cs="David" w:hint="cs"/>
          <w:u w:val="single"/>
          <w:rtl/>
        </w:rPr>
        <w:t>היו"ר יריב לוין:</w:t>
      </w:r>
    </w:p>
    <w:p w:rsidR="00881EDE" w:rsidRDefault="00881EDE" w:rsidP="00881EDE">
      <w:pPr>
        <w:bidi/>
        <w:jc w:val="both"/>
        <w:rPr>
          <w:rFonts w:cs="David" w:hint="cs"/>
          <w:rtl/>
        </w:rPr>
      </w:pPr>
    </w:p>
    <w:p w:rsidR="00881EDE" w:rsidRDefault="00881EDE" w:rsidP="00881EDE">
      <w:pPr>
        <w:bidi/>
        <w:jc w:val="both"/>
        <w:rPr>
          <w:rFonts w:cs="David" w:hint="cs"/>
          <w:rtl/>
        </w:rPr>
      </w:pPr>
      <w:r>
        <w:rPr>
          <w:rFonts w:cs="David" w:hint="cs"/>
          <w:rtl/>
        </w:rPr>
        <w:tab/>
        <w:t xml:space="preserve">בוקר טוב, אני פותח את הישיבה לאחר שהמתנו עוד מספר דקות בתקווה שיגיעו נציגי האופוזיציה. אכן ההמתנה לא הייתה לשווא, לפחות בכל מה שקשור לחבר הכנסת אורון, שאני שמח שנמצא כאן. </w:t>
      </w:r>
    </w:p>
    <w:p w:rsidR="00881EDE" w:rsidRDefault="00881EDE" w:rsidP="00881EDE">
      <w:pPr>
        <w:bidi/>
        <w:jc w:val="both"/>
        <w:rPr>
          <w:rFonts w:cs="David" w:hint="cs"/>
          <w:rtl/>
        </w:rPr>
      </w:pPr>
    </w:p>
    <w:p w:rsidR="00881EDE" w:rsidRDefault="00881EDE" w:rsidP="00881EDE">
      <w:pPr>
        <w:bidi/>
        <w:ind w:firstLine="720"/>
        <w:jc w:val="both"/>
        <w:rPr>
          <w:rFonts w:cs="David" w:hint="cs"/>
          <w:rtl/>
        </w:rPr>
      </w:pPr>
      <w:r>
        <w:rPr>
          <w:rFonts w:cs="David" w:hint="cs"/>
          <w:rtl/>
        </w:rPr>
        <w:t xml:space="preserve">כפי שהודעתי בישיבה הקודמת אני אפתח את הישיבה הזאת בהצגה של התמונה המלאה של ההצעה שאני מבקש להביא בפניכם כאן, שהיא הצעה שגובשה בהסכמה ובתיאום עם יושב-ראש הקואליציה, חבר הכנסת אלקין, ותוך לקיחה בחשבון של ההערות של היועץ המשפטי לכנסת והערות שנשמעו כאן מצד חברי כנסת, לרבות חברי כנסת מהאופוזיציה שבניגוד למה שהיה בעבר היה ניסיון להתחשב גם בהערות האלו. לא כולן באות לידי ביטוי בהצעה שאני מבקש להביא בפניכם, אבל בהחלט חלקן המשמעותי נמצא כאן בתוך המסגרת הזאת שאני מבקש להביא כאן להצבעה. נדמה לי שאם נסתכל על התהליך כולו מהנקודה שבה הובא חוק ההסדרים או טרם הבאתו לקריאה ראשונה בפני יושב-ראש הכנסת ועד לתוצאה הסופית שמונחת כאן בפנינו, אנחנו נראה שנעשה כאן מאמץ משותף של כל הנוגעים בדבר. נעשתה כאן עבודה מקיפה שצמצמה את החוק באופן כזה שהוא הרבה יותר מצומצם ממה שהיינו מורגלים בו בעבר, עם נגיעה וממשק ישיר לנושאים שנוגעים לתקציב באופן כזה שמאפשר לממשלה לקדם את התכנית הכלכלית שהצלחתה עד היום והמשך הצלחתה הם חיוניים כמובן למשק הישראלי. נדמה לי שהם משפיעים באופן ישיר על כל אזרח ואזרחית בארץ. </w:t>
      </w:r>
    </w:p>
    <w:p w:rsidR="00881EDE" w:rsidRDefault="00881EDE" w:rsidP="00881EDE">
      <w:pPr>
        <w:bidi/>
        <w:ind w:firstLine="720"/>
        <w:jc w:val="both"/>
        <w:rPr>
          <w:rFonts w:cs="David" w:hint="cs"/>
          <w:rtl/>
        </w:rPr>
      </w:pPr>
    </w:p>
    <w:p w:rsidR="00881EDE" w:rsidRDefault="00881EDE" w:rsidP="00881EDE">
      <w:pPr>
        <w:bidi/>
        <w:ind w:firstLine="720"/>
        <w:jc w:val="both"/>
        <w:rPr>
          <w:rFonts w:cs="David" w:hint="cs"/>
          <w:rtl/>
        </w:rPr>
      </w:pPr>
      <w:r>
        <w:rPr>
          <w:rFonts w:cs="David" w:hint="cs"/>
          <w:rtl/>
        </w:rPr>
        <w:t xml:space="preserve">אני מבקש להציע את המסגרת הבאה: פרק א' יישאר בחוק, יועבר לוועדת הכספים. </w:t>
      </w:r>
    </w:p>
    <w:p w:rsidR="00881EDE" w:rsidRDefault="00881EDE" w:rsidP="00881EDE">
      <w:pPr>
        <w:bidi/>
        <w:ind w:firstLine="720"/>
        <w:jc w:val="both"/>
        <w:rPr>
          <w:rFonts w:cs="David" w:hint="cs"/>
          <w:rtl/>
        </w:rPr>
      </w:pPr>
    </w:p>
    <w:p w:rsidR="00881EDE" w:rsidRDefault="00881EDE" w:rsidP="00881EDE">
      <w:pPr>
        <w:bidi/>
        <w:ind w:firstLine="720"/>
        <w:jc w:val="both"/>
        <w:rPr>
          <w:rFonts w:cs="David" w:hint="cs"/>
          <w:rtl/>
        </w:rPr>
      </w:pPr>
      <w:r>
        <w:rPr>
          <w:rFonts w:cs="David" w:hint="cs"/>
          <w:rtl/>
        </w:rPr>
        <w:t xml:space="preserve">פרק ב'  יישאר כולו בחוק ויועבר לוועדת הכלכלה, למעט סעיף 2(3), שהוא הסעיף השלישי בסדר שיועבר לוועדת החוץ והביטחון. </w:t>
      </w:r>
    </w:p>
    <w:p w:rsidR="00881EDE" w:rsidRDefault="00881EDE" w:rsidP="00881EDE">
      <w:pPr>
        <w:bidi/>
        <w:ind w:firstLine="720"/>
        <w:jc w:val="both"/>
        <w:rPr>
          <w:rFonts w:cs="David" w:hint="cs"/>
          <w:rtl/>
        </w:rPr>
      </w:pPr>
    </w:p>
    <w:p w:rsidR="00881EDE" w:rsidRDefault="00881EDE" w:rsidP="00881EDE">
      <w:pPr>
        <w:bidi/>
        <w:ind w:firstLine="720"/>
        <w:jc w:val="both"/>
        <w:rPr>
          <w:rFonts w:cs="David" w:hint="cs"/>
          <w:rtl/>
        </w:rPr>
      </w:pPr>
      <w:r>
        <w:rPr>
          <w:rFonts w:cs="David" w:hint="cs"/>
          <w:rtl/>
        </w:rPr>
        <w:t xml:space="preserve">פרק ג' יישאר בחוק ויועבר לוועדת הכלכלה. </w:t>
      </w:r>
    </w:p>
    <w:p w:rsidR="00881EDE" w:rsidRDefault="00881EDE" w:rsidP="00881EDE">
      <w:pPr>
        <w:bidi/>
        <w:ind w:firstLine="720"/>
        <w:jc w:val="both"/>
        <w:rPr>
          <w:rFonts w:cs="David" w:hint="cs"/>
          <w:rtl/>
        </w:rPr>
      </w:pPr>
    </w:p>
    <w:p w:rsidR="00881EDE" w:rsidRDefault="00881EDE" w:rsidP="00881EDE">
      <w:pPr>
        <w:bidi/>
        <w:ind w:firstLine="720"/>
        <w:jc w:val="both"/>
        <w:rPr>
          <w:rFonts w:cs="David" w:hint="cs"/>
          <w:rtl/>
        </w:rPr>
      </w:pPr>
      <w:r>
        <w:rPr>
          <w:rFonts w:cs="David" w:hint="cs"/>
          <w:rtl/>
        </w:rPr>
        <w:t xml:space="preserve">לגבי פרק ד' </w:t>
      </w:r>
      <w:r>
        <w:rPr>
          <w:rFonts w:cs="David"/>
          <w:rtl/>
        </w:rPr>
        <w:t>–</w:t>
      </w:r>
      <w:r>
        <w:rPr>
          <w:rFonts w:cs="David" w:hint="cs"/>
          <w:rtl/>
        </w:rPr>
        <w:t xml:space="preserve"> חוק הכניסה לישראל נשמעו הערות רבות מהיועץ המשפטי לכנסת ומצד נציגי האופוזיציה. בסופו של דבר המלצתי כפי שמובאת כאן לפניכם היא לפצל את החוק כפי שהוצע כאן ולהעבירו לדיון בוועדת הפנים. הסעיף הבא של חוק שירות התעסוקה יישאר במסגרת החוק ויועבר לוועדת הפנים. </w:t>
      </w:r>
    </w:p>
    <w:p w:rsidR="00881EDE" w:rsidRDefault="00881EDE" w:rsidP="00881EDE">
      <w:pPr>
        <w:bidi/>
        <w:ind w:firstLine="720"/>
        <w:jc w:val="both"/>
        <w:rPr>
          <w:rFonts w:cs="David" w:hint="cs"/>
          <w:rtl/>
        </w:rPr>
      </w:pPr>
    </w:p>
    <w:p w:rsidR="00881EDE" w:rsidRDefault="00881EDE" w:rsidP="00881EDE">
      <w:pPr>
        <w:bidi/>
        <w:ind w:firstLine="720"/>
        <w:jc w:val="both"/>
        <w:rPr>
          <w:rFonts w:cs="David" w:hint="cs"/>
          <w:rtl/>
        </w:rPr>
      </w:pPr>
      <w:r>
        <w:rPr>
          <w:rFonts w:cs="David" w:hint="cs"/>
          <w:rtl/>
        </w:rPr>
        <w:t xml:space="preserve">פרק ה' </w:t>
      </w:r>
      <w:r>
        <w:rPr>
          <w:rFonts w:cs="David"/>
          <w:rtl/>
        </w:rPr>
        <w:t>–</w:t>
      </w:r>
      <w:r>
        <w:rPr>
          <w:rFonts w:cs="David" w:hint="cs"/>
          <w:rtl/>
        </w:rPr>
        <w:t xml:space="preserve"> ביטוח לאומי, סעיפים 12(1)(2), 13(א),16,12(4) ו-13(ב) יישארו במסגרת החוק ויועברו לוועדת הכספים. סעיפים 14,15,19,20,17,18 יישארו במסגרת החוק ויועברו לוועדת העבודה, הרווחה והבריאות. סעיפים 12(3) ו-21 יועברו לוועדת הכספים  ויישארו במסגרת החוק.  </w:t>
      </w:r>
    </w:p>
    <w:p w:rsidR="00881EDE" w:rsidRDefault="00881EDE" w:rsidP="00881EDE">
      <w:pPr>
        <w:bidi/>
        <w:ind w:firstLine="720"/>
        <w:jc w:val="both"/>
        <w:rPr>
          <w:rFonts w:cs="David" w:hint="cs"/>
          <w:rtl/>
        </w:rPr>
      </w:pPr>
    </w:p>
    <w:p w:rsidR="00881EDE" w:rsidRDefault="00881EDE" w:rsidP="00881EDE">
      <w:pPr>
        <w:bidi/>
        <w:ind w:firstLine="720"/>
        <w:jc w:val="both"/>
        <w:rPr>
          <w:rFonts w:cs="David" w:hint="cs"/>
          <w:rtl/>
        </w:rPr>
      </w:pPr>
      <w:r>
        <w:rPr>
          <w:rFonts w:cs="David" w:hint="cs"/>
          <w:rtl/>
        </w:rPr>
        <w:t xml:space="preserve">פרק ו' </w:t>
      </w:r>
      <w:r>
        <w:rPr>
          <w:rFonts w:cs="David"/>
          <w:rtl/>
        </w:rPr>
        <w:t>–</w:t>
      </w:r>
      <w:r>
        <w:rPr>
          <w:rFonts w:cs="David" w:hint="cs"/>
          <w:rtl/>
        </w:rPr>
        <w:t xml:space="preserve"> הרשות לשיקום האסיר. העמדה שהוצגה על ידי חלק מחברי הקואליציה, חלק מחברי האופוזיציה, היועץ המשפטי של הכנסת ושלי היא שאת הנושא של הרשות לשיקום האסיר נכון לפצל מהחוק. זאת הצעה שמובאת בפניכם. </w:t>
      </w:r>
    </w:p>
    <w:p w:rsidR="00881EDE" w:rsidRDefault="00881EDE" w:rsidP="00881EDE">
      <w:pPr>
        <w:bidi/>
        <w:ind w:firstLine="720"/>
        <w:jc w:val="both"/>
        <w:rPr>
          <w:rFonts w:cs="David" w:hint="cs"/>
          <w:rtl/>
        </w:rPr>
      </w:pPr>
    </w:p>
    <w:p w:rsidR="00881EDE" w:rsidRDefault="00881EDE" w:rsidP="00881EDE">
      <w:pPr>
        <w:bidi/>
        <w:ind w:firstLine="720"/>
        <w:jc w:val="both"/>
        <w:rPr>
          <w:rFonts w:cs="David" w:hint="cs"/>
          <w:rtl/>
        </w:rPr>
      </w:pPr>
      <w:r>
        <w:rPr>
          <w:rFonts w:cs="David" w:hint="cs"/>
          <w:rtl/>
        </w:rPr>
        <w:t xml:space="preserve">פרק ו' </w:t>
      </w:r>
      <w:r>
        <w:rPr>
          <w:rFonts w:cs="David"/>
          <w:rtl/>
        </w:rPr>
        <w:t>–</w:t>
      </w:r>
      <w:r>
        <w:rPr>
          <w:rFonts w:cs="David" w:hint="cs"/>
          <w:rtl/>
        </w:rPr>
        <w:t xml:space="preserve"> הרשות לשיקום האסיר יפוצל על פי ההצעה שלי ויועבר לוועדת הפנים. </w:t>
      </w:r>
    </w:p>
    <w:p w:rsidR="00881EDE" w:rsidRDefault="00881EDE" w:rsidP="00881EDE">
      <w:pPr>
        <w:bidi/>
        <w:ind w:firstLine="720"/>
        <w:jc w:val="both"/>
        <w:rPr>
          <w:rFonts w:cs="David" w:hint="cs"/>
          <w:rtl/>
        </w:rPr>
      </w:pPr>
    </w:p>
    <w:p w:rsidR="00881EDE" w:rsidRDefault="00881EDE" w:rsidP="00881EDE">
      <w:pPr>
        <w:bidi/>
        <w:ind w:firstLine="720"/>
        <w:jc w:val="both"/>
        <w:rPr>
          <w:rFonts w:cs="David" w:hint="cs"/>
          <w:rtl/>
        </w:rPr>
      </w:pPr>
      <w:r>
        <w:rPr>
          <w:rFonts w:cs="David" w:hint="cs"/>
          <w:rtl/>
        </w:rPr>
        <w:t xml:space="preserve">פרק ז' </w:t>
      </w:r>
      <w:r>
        <w:rPr>
          <w:rFonts w:cs="David"/>
          <w:rtl/>
        </w:rPr>
        <w:t>–</w:t>
      </w:r>
      <w:r>
        <w:rPr>
          <w:rFonts w:cs="David" w:hint="cs"/>
          <w:rtl/>
        </w:rPr>
        <w:t xml:space="preserve"> פרק הבריאות. מוצע שסעיפים 29 ו- 30 יישארו בחוק ויועברו לוועדת העבודה, הרווחה והבריאות. סעיף 31 יישאר בחוק ויועבר לוועדת הכספים. </w:t>
      </w:r>
    </w:p>
    <w:p w:rsidR="00881EDE" w:rsidRDefault="00881EDE" w:rsidP="00881EDE">
      <w:pPr>
        <w:bidi/>
        <w:ind w:firstLine="720"/>
        <w:jc w:val="both"/>
        <w:rPr>
          <w:rFonts w:cs="David" w:hint="cs"/>
          <w:rtl/>
        </w:rPr>
      </w:pPr>
    </w:p>
    <w:p w:rsidR="00881EDE" w:rsidRDefault="00881EDE" w:rsidP="00881EDE">
      <w:pPr>
        <w:bidi/>
        <w:ind w:firstLine="720"/>
        <w:jc w:val="both"/>
        <w:rPr>
          <w:rFonts w:cs="David" w:hint="cs"/>
          <w:rtl/>
        </w:rPr>
      </w:pPr>
      <w:r>
        <w:rPr>
          <w:rFonts w:cs="David" w:hint="cs"/>
          <w:rtl/>
        </w:rPr>
        <w:t xml:space="preserve">פרק ח'  - מחקר ופיתוח. מוצע שסעיף 32 יועבר לוועדת הכספים. </w:t>
      </w:r>
    </w:p>
    <w:p w:rsidR="00881EDE" w:rsidRDefault="00881EDE" w:rsidP="00881EDE">
      <w:pPr>
        <w:bidi/>
        <w:ind w:firstLine="720"/>
        <w:jc w:val="both"/>
        <w:rPr>
          <w:rFonts w:cs="David" w:hint="cs"/>
          <w:rtl/>
        </w:rPr>
      </w:pPr>
    </w:p>
    <w:p w:rsidR="00881EDE" w:rsidRDefault="00881EDE" w:rsidP="00881EDE">
      <w:pPr>
        <w:bidi/>
        <w:ind w:firstLine="720"/>
        <w:jc w:val="both"/>
        <w:rPr>
          <w:rFonts w:cs="David" w:hint="cs"/>
          <w:rtl/>
        </w:rPr>
      </w:pPr>
      <w:r>
        <w:rPr>
          <w:rFonts w:cs="David" w:hint="cs"/>
          <w:rtl/>
        </w:rPr>
        <w:t xml:space="preserve">פרק ט' </w:t>
      </w:r>
      <w:r>
        <w:rPr>
          <w:rFonts w:cs="David"/>
          <w:rtl/>
        </w:rPr>
        <w:t>–</w:t>
      </w:r>
      <w:r>
        <w:rPr>
          <w:rFonts w:cs="David" w:hint="cs"/>
          <w:rtl/>
        </w:rPr>
        <w:t xml:space="preserve"> תעשייה עתירת ידע. את סעיפים 33-36 מוצע להשאיר בחוק ולהעביר לוועדת הכספים. </w:t>
      </w:r>
    </w:p>
    <w:p w:rsidR="00881EDE" w:rsidRDefault="00881EDE" w:rsidP="00881EDE">
      <w:pPr>
        <w:bidi/>
        <w:ind w:firstLine="720"/>
        <w:jc w:val="both"/>
        <w:rPr>
          <w:rFonts w:cs="David" w:hint="cs"/>
          <w:rtl/>
        </w:rPr>
      </w:pPr>
    </w:p>
    <w:p w:rsidR="00881EDE" w:rsidRDefault="00881EDE" w:rsidP="00881EDE">
      <w:pPr>
        <w:bidi/>
        <w:ind w:firstLine="720"/>
        <w:jc w:val="both"/>
        <w:rPr>
          <w:rFonts w:cs="David" w:hint="cs"/>
          <w:rtl/>
        </w:rPr>
      </w:pPr>
      <w:r>
        <w:rPr>
          <w:rFonts w:cs="David" w:hint="cs"/>
          <w:rtl/>
        </w:rPr>
        <w:t xml:space="preserve">פרק י' </w:t>
      </w:r>
      <w:r>
        <w:rPr>
          <w:rFonts w:cs="David"/>
          <w:rtl/>
        </w:rPr>
        <w:t>–</w:t>
      </w:r>
      <w:r>
        <w:rPr>
          <w:rFonts w:cs="David" w:hint="cs"/>
          <w:rtl/>
        </w:rPr>
        <w:t xml:space="preserve"> רשויות מקומיות. סעיפים 37,38 וכן פרק י"ב סעיפים 46(2) ו-49(א), שגם להם יש נגיעה ישירה לעניין הזה, יישארו בחוק ויועבר לוועדת הכספים. סעיפים 39 ו-40 יישארו בחוק ויועברו לוועדת הפנים. </w:t>
      </w:r>
    </w:p>
    <w:p w:rsidR="00881EDE" w:rsidRDefault="00881EDE" w:rsidP="00881EDE">
      <w:pPr>
        <w:bidi/>
        <w:ind w:firstLine="720"/>
        <w:jc w:val="both"/>
        <w:rPr>
          <w:rFonts w:cs="David" w:hint="cs"/>
          <w:rtl/>
        </w:rPr>
      </w:pPr>
    </w:p>
    <w:p w:rsidR="00881EDE" w:rsidRDefault="00881EDE" w:rsidP="00881EDE">
      <w:pPr>
        <w:bidi/>
        <w:ind w:firstLine="720"/>
        <w:jc w:val="both"/>
        <w:rPr>
          <w:rFonts w:cs="David" w:hint="cs"/>
          <w:rtl/>
        </w:rPr>
      </w:pPr>
      <w:r>
        <w:rPr>
          <w:rFonts w:cs="David" w:hint="cs"/>
          <w:rtl/>
        </w:rPr>
        <w:lastRenderedPageBreak/>
        <w:t xml:space="preserve">פרק י"א </w:t>
      </w:r>
      <w:r>
        <w:rPr>
          <w:rFonts w:cs="David"/>
          <w:rtl/>
        </w:rPr>
        <w:t>–</w:t>
      </w:r>
      <w:r>
        <w:rPr>
          <w:rFonts w:cs="David" w:hint="cs"/>
          <w:rtl/>
        </w:rPr>
        <w:t xml:space="preserve"> מערכת סליקה פנסיונית יישאר בחוק. מוצע להעבירו לוועדת העבודה, הרווחה והבריאות.</w:t>
      </w:r>
    </w:p>
    <w:p w:rsidR="00881EDE" w:rsidRDefault="00881EDE" w:rsidP="00881EDE">
      <w:pPr>
        <w:bidi/>
        <w:ind w:firstLine="720"/>
        <w:jc w:val="both"/>
        <w:rPr>
          <w:rFonts w:cs="David" w:hint="cs"/>
          <w:rtl/>
        </w:rPr>
      </w:pPr>
    </w:p>
    <w:p w:rsidR="00881EDE" w:rsidRDefault="00881EDE" w:rsidP="00881EDE">
      <w:pPr>
        <w:bidi/>
        <w:ind w:firstLine="720"/>
        <w:jc w:val="both"/>
        <w:rPr>
          <w:rFonts w:cs="David" w:hint="cs"/>
          <w:rtl/>
        </w:rPr>
      </w:pPr>
      <w:r>
        <w:rPr>
          <w:rFonts w:cs="David" w:hint="cs"/>
          <w:rtl/>
        </w:rPr>
        <w:t xml:space="preserve"> פרק י"ב </w:t>
      </w:r>
      <w:r>
        <w:rPr>
          <w:rFonts w:cs="David"/>
          <w:rtl/>
        </w:rPr>
        <w:t>–</w:t>
      </w:r>
      <w:r>
        <w:rPr>
          <w:rFonts w:cs="David" w:hint="cs"/>
          <w:rtl/>
        </w:rPr>
        <w:t xml:space="preserve"> פרק המסים, סעיפים 43-45 מוצע להשאיר בחוק ולהעביר לוועדת החוקה, חוק ומשפט. סעיפים 46(1)(א) עד סוף הפרק שמסתיים בסעיף 54 יישארו בחוק ויועברו לדיון בוועדת הכספים. </w:t>
      </w:r>
    </w:p>
    <w:p w:rsidR="00881EDE" w:rsidRDefault="00881EDE" w:rsidP="00881EDE">
      <w:pPr>
        <w:bidi/>
        <w:ind w:firstLine="720"/>
        <w:jc w:val="both"/>
        <w:rPr>
          <w:rFonts w:cs="David" w:hint="cs"/>
          <w:rtl/>
        </w:rPr>
      </w:pPr>
    </w:p>
    <w:p w:rsidR="00881EDE" w:rsidRDefault="00881EDE" w:rsidP="00881EDE">
      <w:pPr>
        <w:bidi/>
        <w:ind w:firstLine="720"/>
        <w:jc w:val="both"/>
        <w:rPr>
          <w:rFonts w:cs="David" w:hint="cs"/>
          <w:rtl/>
        </w:rPr>
      </w:pPr>
      <w:r>
        <w:rPr>
          <w:rFonts w:cs="David" w:hint="cs"/>
          <w:rtl/>
        </w:rPr>
        <w:t xml:space="preserve">פרק י"ג  - עידוד השקעות הון. מוצע להשאיר את הפרק כולו בחוק ולהעבירו לוועדת הכספים. </w:t>
      </w:r>
    </w:p>
    <w:p w:rsidR="00881EDE" w:rsidRDefault="00881EDE" w:rsidP="00881EDE">
      <w:pPr>
        <w:bidi/>
        <w:ind w:firstLine="720"/>
        <w:jc w:val="both"/>
        <w:rPr>
          <w:rFonts w:cs="David" w:hint="cs"/>
          <w:rtl/>
        </w:rPr>
      </w:pPr>
    </w:p>
    <w:p w:rsidR="00881EDE" w:rsidRDefault="00881EDE" w:rsidP="00881EDE">
      <w:pPr>
        <w:bidi/>
        <w:ind w:firstLine="720"/>
        <w:jc w:val="both"/>
        <w:rPr>
          <w:rFonts w:cs="David" w:hint="cs"/>
          <w:rtl/>
        </w:rPr>
      </w:pPr>
      <w:r>
        <w:rPr>
          <w:rFonts w:cs="David" w:hint="cs"/>
          <w:rtl/>
        </w:rPr>
        <w:t xml:space="preserve">פרק י"ד </w:t>
      </w:r>
      <w:r>
        <w:rPr>
          <w:rFonts w:cs="David"/>
          <w:rtl/>
        </w:rPr>
        <w:t>–</w:t>
      </w:r>
      <w:r>
        <w:rPr>
          <w:rFonts w:cs="David" w:hint="cs"/>
          <w:rtl/>
        </w:rPr>
        <w:t xml:space="preserve"> בינוי ושיכון, סעיפים 59 ו-60 מוצע להשאיר בחוק ולהעביר לוועדת החוקה, חוק ומשפט. סעיף 61 שנוגע לחוק המקרקעין </w:t>
      </w:r>
      <w:r>
        <w:rPr>
          <w:rFonts w:cs="David"/>
          <w:rtl/>
        </w:rPr>
        <w:t>–</w:t>
      </w:r>
      <w:r>
        <w:rPr>
          <w:rFonts w:cs="David" w:hint="cs"/>
          <w:rtl/>
        </w:rPr>
        <w:t xml:space="preserve"> חיזוק בתים משותפים מפני רעידות אדמה מוצע לפצל מהחוק ולהעביר לוועדת הפנים. סעיף 62 מוצע להשאיר בחוק ולהעביר לוועדת הפנים. </w:t>
      </w:r>
    </w:p>
    <w:p w:rsidR="00881EDE" w:rsidRDefault="00881EDE" w:rsidP="00881EDE">
      <w:pPr>
        <w:bidi/>
        <w:ind w:firstLine="720"/>
        <w:jc w:val="both"/>
        <w:rPr>
          <w:rFonts w:cs="David" w:hint="cs"/>
          <w:rtl/>
        </w:rPr>
      </w:pPr>
    </w:p>
    <w:p w:rsidR="00881EDE" w:rsidRDefault="00881EDE" w:rsidP="00881EDE">
      <w:pPr>
        <w:bidi/>
        <w:ind w:firstLine="720"/>
        <w:jc w:val="both"/>
        <w:rPr>
          <w:rFonts w:cs="David" w:hint="cs"/>
          <w:rtl/>
        </w:rPr>
      </w:pPr>
      <w:r>
        <w:rPr>
          <w:rFonts w:cs="David" w:hint="cs"/>
          <w:rtl/>
        </w:rPr>
        <w:t xml:space="preserve">פרק ט"ו גמלאות מוצע להשאיר בחוק ולהעבירו לוועדת העבודה, הרווחה והבריאות. </w:t>
      </w:r>
    </w:p>
    <w:p w:rsidR="00881EDE" w:rsidRDefault="00881EDE" w:rsidP="00881EDE">
      <w:pPr>
        <w:bidi/>
        <w:ind w:firstLine="720"/>
        <w:jc w:val="both"/>
        <w:rPr>
          <w:rFonts w:cs="David" w:hint="cs"/>
          <w:rtl/>
        </w:rPr>
      </w:pPr>
    </w:p>
    <w:p w:rsidR="00881EDE" w:rsidRDefault="00881EDE" w:rsidP="00881EDE">
      <w:pPr>
        <w:bidi/>
        <w:ind w:firstLine="720"/>
        <w:jc w:val="both"/>
        <w:rPr>
          <w:rFonts w:cs="David" w:hint="cs"/>
          <w:rtl/>
        </w:rPr>
      </w:pPr>
      <w:r>
        <w:rPr>
          <w:rFonts w:cs="David" w:hint="cs"/>
          <w:rtl/>
        </w:rPr>
        <w:t xml:space="preserve">פרק ט"ז </w:t>
      </w:r>
      <w:r>
        <w:rPr>
          <w:rFonts w:cs="David"/>
          <w:rtl/>
        </w:rPr>
        <w:t>–</w:t>
      </w:r>
      <w:r>
        <w:rPr>
          <w:rFonts w:cs="David" w:hint="cs"/>
          <w:rtl/>
        </w:rPr>
        <w:t xml:space="preserve"> שונות, סעיפים 64,65(1) ו-65(2), 65(3), 65(4), 65(5),66(1), 66(2), 67  מוצע להשאיר בחוק ולהעבירם לדיון בוועדת הכספים. סעיף 68 מוצע להשאיר בחוק ולהעביר לוועדת הכלכלה. כך גם לגבי סעיף 69. סעיפים 70 ו-71 מוצע להשאיר בחוק ולהעביר לוועדת החינוך. סעיף 72 מוצע להשאיר בחוק ולהעביר לוועדת הכספים. סעיף 73 מוצע להשאיר בחוק ולהעביר לוועדת החינוך. סעיף 74 מוצע לפצל  מהחוק. כרגע הוא יישאר בוועדת הכנסת . בהמשך, אם יהיה מקום, הוא יועבר לוועדה אחרת על פי החלטה שתתקבל. בשלב הזה הוא מנותב לוועדת הכנסת. סעיף 75 יועבר לוועדת הכספים ויישאר חלק מהחוק. זאת ההצעה שמבטאת שינויים משמעותיים ביחס למה שעבר בקריאה הראשונה, איזון נכון בניתוב בין הוועדות ושמירה על היכולת לחוקק בהליך מתאים  ללא עיכובים שלא לצורך את אותם דברים שהם חיוניים ונחוצים כדי לאפשר את השלמת והביצוע של התכנית הכלכלית ואת השגת יעדי תקציב המדינה. </w:t>
      </w:r>
    </w:p>
    <w:p w:rsidR="00881EDE" w:rsidRDefault="00881EDE" w:rsidP="00881EDE">
      <w:pPr>
        <w:bidi/>
        <w:ind w:firstLine="720"/>
        <w:jc w:val="both"/>
        <w:rPr>
          <w:rFonts w:cs="David" w:hint="cs"/>
          <w:rtl/>
        </w:rPr>
      </w:pPr>
    </w:p>
    <w:p w:rsidR="00881EDE" w:rsidRDefault="00881EDE" w:rsidP="00881EDE">
      <w:pPr>
        <w:bidi/>
        <w:ind w:firstLine="720"/>
        <w:jc w:val="both"/>
        <w:rPr>
          <w:rFonts w:cs="David" w:hint="cs"/>
          <w:rtl/>
        </w:rPr>
      </w:pPr>
      <w:r>
        <w:rPr>
          <w:rFonts w:cs="David" w:hint="cs"/>
          <w:rtl/>
        </w:rPr>
        <w:t>אני מבקש לעבור להצבעה על מרכיב, מרכיב, פרק, פרק כפי שהבאתי בפניכם. במידה וביחס לפרק או לסעיף מסוים ההצעה שלי לא תתקבל אני אהיה מוכן לשמוע כל הצעה אחרת ולקיים עליה הצבעה.אני עובר לפרק הראשון, פרק המטרה. ההצעה היא להשאיר במסגרת החוק ולהעביר לוועדת הכספים. מי בעד?</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ה צ ב ע ה</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 xml:space="preserve">בעד </w:t>
      </w:r>
      <w:r>
        <w:rPr>
          <w:rFonts w:cs="David"/>
          <w:rtl/>
        </w:rPr>
        <w:t>–</w:t>
      </w:r>
      <w:r>
        <w:rPr>
          <w:rFonts w:cs="David" w:hint="cs"/>
          <w:rtl/>
        </w:rPr>
        <w:t xml:space="preserve"> 10</w:t>
      </w:r>
    </w:p>
    <w:p w:rsidR="00881EDE" w:rsidRDefault="00881EDE" w:rsidP="00881EDE">
      <w:pPr>
        <w:bidi/>
        <w:jc w:val="center"/>
        <w:rPr>
          <w:rFonts w:cs="David" w:hint="cs"/>
          <w:rtl/>
        </w:rPr>
      </w:pPr>
      <w:r>
        <w:rPr>
          <w:rFonts w:cs="David" w:hint="cs"/>
          <w:rtl/>
        </w:rPr>
        <w:t xml:space="preserve">נגד </w:t>
      </w:r>
      <w:r>
        <w:rPr>
          <w:rFonts w:cs="David"/>
          <w:rtl/>
        </w:rPr>
        <w:t>–</w:t>
      </w:r>
      <w:r>
        <w:rPr>
          <w:rFonts w:cs="David" w:hint="cs"/>
          <w:rtl/>
        </w:rPr>
        <w:t xml:space="preserve"> 0</w:t>
      </w:r>
    </w:p>
    <w:p w:rsidR="00881EDE" w:rsidRDefault="00881EDE" w:rsidP="00881EDE">
      <w:pPr>
        <w:bidi/>
        <w:jc w:val="center"/>
        <w:rPr>
          <w:rFonts w:cs="David" w:hint="cs"/>
          <w:rtl/>
        </w:rPr>
      </w:pPr>
      <w:r>
        <w:rPr>
          <w:rFonts w:cs="David" w:hint="cs"/>
          <w:rtl/>
        </w:rPr>
        <w:t>אושר</w:t>
      </w:r>
    </w:p>
    <w:p w:rsidR="00881EDE" w:rsidRDefault="00881EDE" w:rsidP="00881EDE">
      <w:pPr>
        <w:bidi/>
        <w:jc w:val="both"/>
        <w:rPr>
          <w:rFonts w:cs="David" w:hint="cs"/>
          <w:rtl/>
        </w:rPr>
      </w:pPr>
    </w:p>
    <w:p w:rsidR="00881EDE" w:rsidRDefault="00881EDE" w:rsidP="00881EDE">
      <w:pPr>
        <w:bidi/>
        <w:jc w:val="both"/>
        <w:rPr>
          <w:rFonts w:cs="David" w:hint="cs"/>
          <w:rtl/>
        </w:rPr>
      </w:pPr>
      <w:r>
        <w:rPr>
          <w:rFonts w:cs="David" w:hint="cs"/>
          <w:rtl/>
        </w:rPr>
        <w:tab/>
        <w:t xml:space="preserve">פרק ב' </w:t>
      </w:r>
      <w:r>
        <w:rPr>
          <w:rFonts w:cs="David"/>
          <w:rtl/>
        </w:rPr>
        <w:t>–</w:t>
      </w:r>
      <w:r>
        <w:rPr>
          <w:rFonts w:cs="David" w:hint="cs"/>
          <w:rtl/>
        </w:rPr>
        <w:t xml:space="preserve"> תקשורת. סעיפים 2(1), 2(5), 4, 2(2) ו-2(6) מוצע להשאיר בחוק ולהעביר לוועדת הכלכלה. מי בעד?</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ה צ ב ע ה</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 xml:space="preserve">בעד </w:t>
      </w:r>
      <w:r>
        <w:rPr>
          <w:rFonts w:cs="David"/>
          <w:rtl/>
        </w:rPr>
        <w:t>–</w:t>
      </w:r>
      <w:r>
        <w:rPr>
          <w:rFonts w:cs="David" w:hint="cs"/>
          <w:rtl/>
        </w:rPr>
        <w:t xml:space="preserve"> 10</w:t>
      </w:r>
    </w:p>
    <w:p w:rsidR="00881EDE" w:rsidRDefault="00881EDE" w:rsidP="00881EDE">
      <w:pPr>
        <w:bidi/>
        <w:jc w:val="center"/>
        <w:rPr>
          <w:rFonts w:cs="David" w:hint="cs"/>
          <w:rtl/>
        </w:rPr>
      </w:pPr>
      <w:r>
        <w:rPr>
          <w:rFonts w:cs="David" w:hint="cs"/>
          <w:rtl/>
        </w:rPr>
        <w:t xml:space="preserve">נגד </w:t>
      </w:r>
      <w:r>
        <w:rPr>
          <w:rFonts w:cs="David"/>
          <w:rtl/>
        </w:rPr>
        <w:t>–</w:t>
      </w:r>
      <w:r>
        <w:rPr>
          <w:rFonts w:cs="David" w:hint="cs"/>
          <w:rtl/>
        </w:rPr>
        <w:t xml:space="preserve"> 0</w:t>
      </w:r>
    </w:p>
    <w:p w:rsidR="00881EDE" w:rsidRDefault="00881EDE" w:rsidP="00881EDE">
      <w:pPr>
        <w:bidi/>
        <w:jc w:val="center"/>
        <w:rPr>
          <w:rFonts w:cs="David" w:hint="cs"/>
          <w:rtl/>
        </w:rPr>
      </w:pPr>
      <w:r>
        <w:rPr>
          <w:rFonts w:cs="David" w:hint="cs"/>
          <w:rtl/>
        </w:rPr>
        <w:t>אושר</w:t>
      </w:r>
    </w:p>
    <w:p w:rsidR="00881EDE" w:rsidRDefault="00881EDE" w:rsidP="00881EDE">
      <w:pPr>
        <w:bidi/>
        <w:jc w:val="both"/>
        <w:rPr>
          <w:rFonts w:cs="David" w:hint="cs"/>
          <w:rtl/>
        </w:rPr>
      </w:pPr>
    </w:p>
    <w:p w:rsidR="00881EDE" w:rsidRDefault="00881EDE" w:rsidP="00881EDE">
      <w:pPr>
        <w:bidi/>
        <w:ind w:firstLine="720"/>
        <w:jc w:val="both"/>
        <w:rPr>
          <w:rFonts w:cs="David" w:hint="cs"/>
          <w:rtl/>
        </w:rPr>
      </w:pPr>
      <w:r>
        <w:rPr>
          <w:rFonts w:cs="David" w:hint="cs"/>
          <w:rtl/>
        </w:rPr>
        <w:t>סעיף 2(3) מוצע להעביר לוועדת החוץ והביטחון. מי בעד?</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ה צ ב ע ה</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 xml:space="preserve">בעד </w:t>
      </w:r>
      <w:r>
        <w:rPr>
          <w:rFonts w:cs="David"/>
          <w:rtl/>
        </w:rPr>
        <w:t>–</w:t>
      </w:r>
      <w:r>
        <w:rPr>
          <w:rFonts w:cs="David" w:hint="cs"/>
          <w:rtl/>
        </w:rPr>
        <w:t xml:space="preserve"> 10</w:t>
      </w:r>
    </w:p>
    <w:p w:rsidR="00881EDE" w:rsidRDefault="00881EDE" w:rsidP="00881EDE">
      <w:pPr>
        <w:bidi/>
        <w:jc w:val="center"/>
        <w:rPr>
          <w:rFonts w:cs="David" w:hint="cs"/>
          <w:rtl/>
        </w:rPr>
      </w:pPr>
      <w:r>
        <w:rPr>
          <w:rFonts w:cs="David" w:hint="cs"/>
          <w:rtl/>
        </w:rPr>
        <w:t xml:space="preserve">נגד </w:t>
      </w:r>
      <w:r>
        <w:rPr>
          <w:rFonts w:cs="David"/>
          <w:rtl/>
        </w:rPr>
        <w:t>–</w:t>
      </w:r>
      <w:r>
        <w:rPr>
          <w:rFonts w:cs="David" w:hint="cs"/>
          <w:rtl/>
        </w:rPr>
        <w:t xml:space="preserve"> 0</w:t>
      </w:r>
    </w:p>
    <w:p w:rsidR="00881EDE" w:rsidRDefault="00881EDE" w:rsidP="00881EDE">
      <w:pPr>
        <w:bidi/>
        <w:jc w:val="center"/>
        <w:rPr>
          <w:rFonts w:cs="David" w:hint="cs"/>
          <w:rtl/>
        </w:rPr>
      </w:pPr>
      <w:r>
        <w:rPr>
          <w:rFonts w:cs="David" w:hint="cs"/>
          <w:rtl/>
        </w:rPr>
        <w:t>אושר</w:t>
      </w:r>
    </w:p>
    <w:p w:rsidR="00881EDE" w:rsidRDefault="00881EDE" w:rsidP="00881EDE">
      <w:pPr>
        <w:bidi/>
        <w:jc w:val="both"/>
        <w:rPr>
          <w:rFonts w:cs="David" w:hint="cs"/>
          <w:rtl/>
        </w:rPr>
      </w:pPr>
    </w:p>
    <w:p w:rsidR="00881EDE" w:rsidRDefault="00881EDE" w:rsidP="00881EDE">
      <w:pPr>
        <w:bidi/>
        <w:ind w:firstLine="720"/>
        <w:jc w:val="both"/>
        <w:rPr>
          <w:rFonts w:cs="David" w:hint="cs"/>
          <w:rtl/>
        </w:rPr>
      </w:pPr>
      <w:r>
        <w:rPr>
          <w:rFonts w:cs="David" w:hint="cs"/>
          <w:rtl/>
        </w:rPr>
        <w:t>מוצע להשאיר את כל סעיפי פרק ב' בחוק, פרט לסעיפים 2(4)-(5), ולהעביר לוועדת הכלכלה. מי בעד?</w:t>
      </w:r>
    </w:p>
    <w:p w:rsidR="00881EDE" w:rsidRDefault="00881EDE" w:rsidP="00881EDE">
      <w:pPr>
        <w:bidi/>
        <w:jc w:val="both"/>
        <w:rPr>
          <w:rFonts w:cs="David" w:hint="cs"/>
          <w:rtl/>
        </w:rPr>
      </w:pPr>
    </w:p>
    <w:p w:rsidR="00DD1A86" w:rsidRDefault="00DD1A86" w:rsidP="00881EDE">
      <w:pPr>
        <w:bidi/>
        <w:jc w:val="center"/>
        <w:rPr>
          <w:rFonts w:cs="David" w:hint="cs"/>
          <w:rtl/>
        </w:rPr>
      </w:pPr>
    </w:p>
    <w:p w:rsidR="00DD1A86" w:rsidRDefault="00DD1A86" w:rsidP="00DD1A86">
      <w:pPr>
        <w:bidi/>
        <w:jc w:val="center"/>
        <w:rPr>
          <w:rFonts w:cs="David" w:hint="cs"/>
          <w:rtl/>
        </w:rPr>
      </w:pPr>
    </w:p>
    <w:p w:rsidR="00881EDE" w:rsidRDefault="00881EDE" w:rsidP="00DD1A86">
      <w:pPr>
        <w:bidi/>
        <w:jc w:val="center"/>
        <w:rPr>
          <w:rFonts w:cs="David" w:hint="cs"/>
          <w:rtl/>
        </w:rPr>
      </w:pPr>
      <w:r>
        <w:rPr>
          <w:rFonts w:cs="David" w:hint="cs"/>
          <w:rtl/>
        </w:rPr>
        <w:t>ה צ ב ע ה</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בעד -  10</w:t>
      </w:r>
    </w:p>
    <w:p w:rsidR="00881EDE" w:rsidRDefault="00881EDE" w:rsidP="00881EDE">
      <w:pPr>
        <w:bidi/>
        <w:jc w:val="center"/>
        <w:rPr>
          <w:rFonts w:cs="David" w:hint="cs"/>
          <w:rtl/>
        </w:rPr>
      </w:pPr>
      <w:r>
        <w:rPr>
          <w:rFonts w:cs="David" w:hint="cs"/>
          <w:rtl/>
        </w:rPr>
        <w:t xml:space="preserve">נגד </w:t>
      </w:r>
      <w:r>
        <w:rPr>
          <w:rFonts w:cs="David"/>
          <w:rtl/>
        </w:rPr>
        <w:t>–</w:t>
      </w:r>
      <w:r>
        <w:rPr>
          <w:rFonts w:cs="David" w:hint="cs"/>
          <w:rtl/>
        </w:rPr>
        <w:t xml:space="preserve"> 1</w:t>
      </w:r>
    </w:p>
    <w:p w:rsidR="00881EDE" w:rsidRDefault="00881EDE" w:rsidP="00881EDE">
      <w:pPr>
        <w:bidi/>
        <w:jc w:val="center"/>
        <w:rPr>
          <w:rFonts w:cs="David" w:hint="cs"/>
          <w:rtl/>
        </w:rPr>
      </w:pPr>
      <w:r>
        <w:rPr>
          <w:rFonts w:cs="David" w:hint="cs"/>
          <w:rtl/>
        </w:rPr>
        <w:t>אושר</w:t>
      </w:r>
    </w:p>
    <w:p w:rsidR="00881EDE" w:rsidRDefault="00881EDE" w:rsidP="00881EDE">
      <w:pPr>
        <w:bidi/>
        <w:jc w:val="both"/>
        <w:rPr>
          <w:rFonts w:cs="David" w:hint="cs"/>
          <w:rtl/>
        </w:rPr>
      </w:pPr>
    </w:p>
    <w:p w:rsidR="00881EDE" w:rsidRDefault="00881EDE" w:rsidP="00881EDE">
      <w:pPr>
        <w:bidi/>
        <w:ind w:firstLine="720"/>
        <w:jc w:val="both"/>
        <w:rPr>
          <w:rFonts w:cs="David" w:hint="cs"/>
          <w:rtl/>
        </w:rPr>
      </w:pPr>
      <w:r>
        <w:rPr>
          <w:rFonts w:cs="David" w:hint="cs"/>
          <w:rtl/>
        </w:rPr>
        <w:t xml:space="preserve">פרק ג' </w:t>
      </w:r>
      <w:r>
        <w:rPr>
          <w:rFonts w:cs="David"/>
          <w:rtl/>
        </w:rPr>
        <w:t>–</w:t>
      </w:r>
      <w:r>
        <w:rPr>
          <w:rFonts w:cs="David" w:hint="cs"/>
          <w:rtl/>
        </w:rPr>
        <w:t xml:space="preserve"> רשות השידור. מוצע להשאיר בחוק ולהעביר לוועדת הכלכלה.</w:t>
      </w:r>
    </w:p>
    <w:p w:rsidR="00881EDE" w:rsidRDefault="00881EDE" w:rsidP="00881EDE">
      <w:pPr>
        <w:bidi/>
        <w:jc w:val="both"/>
        <w:rPr>
          <w:rFonts w:cs="David" w:hint="cs"/>
          <w:rtl/>
        </w:rPr>
      </w:pP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 xml:space="preserve">ה צ ב ע ה </w:t>
      </w:r>
    </w:p>
    <w:p w:rsidR="00881EDE" w:rsidRDefault="00881EDE" w:rsidP="00881EDE">
      <w:pPr>
        <w:bidi/>
        <w:jc w:val="center"/>
        <w:rPr>
          <w:rFonts w:cs="David" w:hint="cs"/>
          <w:rtl/>
        </w:rPr>
      </w:pPr>
      <w:r>
        <w:rPr>
          <w:rFonts w:cs="David" w:hint="cs"/>
          <w:rtl/>
        </w:rPr>
        <w:t>בעד  - 11</w:t>
      </w:r>
    </w:p>
    <w:p w:rsidR="00881EDE" w:rsidRDefault="00881EDE" w:rsidP="00881EDE">
      <w:pPr>
        <w:bidi/>
        <w:jc w:val="center"/>
        <w:rPr>
          <w:rFonts w:cs="David" w:hint="cs"/>
          <w:rtl/>
        </w:rPr>
      </w:pPr>
      <w:r>
        <w:rPr>
          <w:rFonts w:cs="David" w:hint="cs"/>
          <w:rtl/>
        </w:rPr>
        <w:t xml:space="preserve">נגד </w:t>
      </w:r>
      <w:r>
        <w:rPr>
          <w:rFonts w:cs="David"/>
          <w:rtl/>
        </w:rPr>
        <w:t>–</w:t>
      </w:r>
      <w:r>
        <w:rPr>
          <w:rFonts w:cs="David" w:hint="cs"/>
          <w:rtl/>
        </w:rPr>
        <w:t xml:space="preserve"> 0</w:t>
      </w:r>
    </w:p>
    <w:p w:rsidR="00881EDE" w:rsidRDefault="00881EDE" w:rsidP="00881EDE">
      <w:pPr>
        <w:bidi/>
        <w:jc w:val="center"/>
        <w:rPr>
          <w:rFonts w:cs="David" w:hint="cs"/>
          <w:rtl/>
        </w:rPr>
      </w:pPr>
      <w:r>
        <w:rPr>
          <w:rFonts w:cs="David" w:hint="cs"/>
          <w:rtl/>
        </w:rPr>
        <w:t>אושר</w:t>
      </w:r>
    </w:p>
    <w:p w:rsidR="00881EDE" w:rsidRDefault="00881EDE" w:rsidP="00881EDE">
      <w:pPr>
        <w:bidi/>
        <w:jc w:val="both"/>
        <w:rPr>
          <w:rFonts w:cs="David" w:hint="cs"/>
          <w:rtl/>
        </w:rPr>
      </w:pPr>
    </w:p>
    <w:p w:rsidR="00881EDE" w:rsidRDefault="00881EDE" w:rsidP="00881EDE">
      <w:pPr>
        <w:bidi/>
        <w:ind w:firstLine="720"/>
        <w:jc w:val="both"/>
        <w:rPr>
          <w:rFonts w:cs="David" w:hint="cs"/>
          <w:rtl/>
        </w:rPr>
      </w:pPr>
      <w:r>
        <w:rPr>
          <w:rFonts w:cs="David" w:hint="cs"/>
          <w:rtl/>
        </w:rPr>
        <w:t>פרק ד', סעיף 8,9 מוצע לפצל מהחוק ולהעביר לוועדת הפנים בנושא של חוק הכניסה לישראל. מי בעד?</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 xml:space="preserve">ה צ ב ע ה </w:t>
      </w:r>
    </w:p>
    <w:p w:rsidR="00881EDE" w:rsidRDefault="00881EDE" w:rsidP="00881EDE">
      <w:pPr>
        <w:bidi/>
        <w:jc w:val="center"/>
        <w:rPr>
          <w:rFonts w:cs="David" w:hint="cs"/>
          <w:rtl/>
        </w:rPr>
      </w:pPr>
      <w:r>
        <w:rPr>
          <w:rFonts w:cs="David" w:hint="cs"/>
          <w:rtl/>
        </w:rPr>
        <w:t xml:space="preserve">בעד </w:t>
      </w:r>
      <w:r>
        <w:rPr>
          <w:rFonts w:cs="David"/>
          <w:rtl/>
        </w:rPr>
        <w:t>–</w:t>
      </w:r>
      <w:r>
        <w:rPr>
          <w:rFonts w:cs="David" w:hint="cs"/>
          <w:rtl/>
        </w:rPr>
        <w:t xml:space="preserve"> 10</w:t>
      </w:r>
    </w:p>
    <w:p w:rsidR="00881EDE" w:rsidRDefault="00881EDE" w:rsidP="00881EDE">
      <w:pPr>
        <w:bidi/>
        <w:jc w:val="center"/>
        <w:rPr>
          <w:rFonts w:cs="David" w:hint="cs"/>
          <w:rtl/>
        </w:rPr>
      </w:pPr>
      <w:r>
        <w:rPr>
          <w:rFonts w:cs="David" w:hint="cs"/>
          <w:rtl/>
        </w:rPr>
        <w:t xml:space="preserve">נגד </w:t>
      </w:r>
      <w:r>
        <w:rPr>
          <w:rFonts w:cs="David"/>
          <w:rtl/>
        </w:rPr>
        <w:t>–</w:t>
      </w:r>
      <w:r>
        <w:rPr>
          <w:rFonts w:cs="David" w:hint="cs"/>
          <w:rtl/>
        </w:rPr>
        <w:t xml:space="preserve"> 0</w:t>
      </w:r>
    </w:p>
    <w:p w:rsidR="00881EDE" w:rsidRDefault="00881EDE" w:rsidP="00881EDE">
      <w:pPr>
        <w:bidi/>
        <w:jc w:val="center"/>
        <w:rPr>
          <w:rFonts w:cs="David" w:hint="cs"/>
          <w:rtl/>
        </w:rPr>
      </w:pPr>
      <w:r>
        <w:rPr>
          <w:rFonts w:cs="David" w:hint="cs"/>
          <w:rtl/>
        </w:rPr>
        <w:t>אושר</w:t>
      </w:r>
    </w:p>
    <w:p w:rsidR="00881EDE" w:rsidRDefault="00881EDE" w:rsidP="00881EDE">
      <w:pPr>
        <w:bidi/>
        <w:jc w:val="both"/>
        <w:rPr>
          <w:rFonts w:cs="David" w:hint="cs"/>
          <w:rtl/>
        </w:rPr>
      </w:pPr>
    </w:p>
    <w:p w:rsidR="00881EDE" w:rsidRDefault="00881EDE" w:rsidP="00881EDE">
      <w:pPr>
        <w:bidi/>
        <w:ind w:firstLine="720"/>
        <w:jc w:val="both"/>
        <w:rPr>
          <w:rFonts w:cs="David" w:hint="cs"/>
          <w:rtl/>
        </w:rPr>
      </w:pPr>
      <w:r>
        <w:rPr>
          <w:rFonts w:cs="David" w:hint="cs"/>
          <w:rtl/>
        </w:rPr>
        <w:t>סעיפים 10,11 נשארים בחוק ועוברים לוועדת הפנים. מי בעד?</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ה צ ב ע ה</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 xml:space="preserve">בעד </w:t>
      </w:r>
      <w:r>
        <w:rPr>
          <w:rFonts w:cs="David"/>
          <w:rtl/>
        </w:rPr>
        <w:t>–</w:t>
      </w:r>
      <w:r>
        <w:rPr>
          <w:rFonts w:cs="David" w:hint="cs"/>
          <w:rtl/>
        </w:rPr>
        <w:t xml:space="preserve"> 10</w:t>
      </w:r>
    </w:p>
    <w:p w:rsidR="00881EDE" w:rsidRDefault="00881EDE" w:rsidP="00881EDE">
      <w:pPr>
        <w:bidi/>
        <w:jc w:val="center"/>
        <w:rPr>
          <w:rFonts w:cs="David" w:hint="cs"/>
          <w:rtl/>
        </w:rPr>
      </w:pPr>
      <w:r>
        <w:rPr>
          <w:rFonts w:cs="David" w:hint="cs"/>
          <w:rtl/>
        </w:rPr>
        <w:t xml:space="preserve">נגד </w:t>
      </w:r>
      <w:r>
        <w:rPr>
          <w:rFonts w:cs="David"/>
          <w:rtl/>
        </w:rPr>
        <w:t>–</w:t>
      </w:r>
      <w:r>
        <w:rPr>
          <w:rFonts w:cs="David" w:hint="cs"/>
          <w:rtl/>
        </w:rPr>
        <w:t xml:space="preserve"> 0</w:t>
      </w:r>
    </w:p>
    <w:p w:rsidR="00881EDE" w:rsidRDefault="00881EDE" w:rsidP="00881EDE">
      <w:pPr>
        <w:bidi/>
        <w:jc w:val="center"/>
        <w:rPr>
          <w:rFonts w:cs="David" w:hint="cs"/>
          <w:rtl/>
        </w:rPr>
      </w:pPr>
      <w:r>
        <w:rPr>
          <w:rFonts w:cs="David" w:hint="cs"/>
          <w:rtl/>
        </w:rPr>
        <w:t>אושר</w:t>
      </w:r>
    </w:p>
    <w:p w:rsidR="00881EDE" w:rsidRDefault="00881EDE" w:rsidP="00881EDE">
      <w:pPr>
        <w:bidi/>
        <w:jc w:val="both"/>
        <w:rPr>
          <w:rFonts w:cs="David" w:hint="cs"/>
          <w:rtl/>
        </w:rPr>
      </w:pPr>
    </w:p>
    <w:p w:rsidR="00881EDE" w:rsidRDefault="00881EDE" w:rsidP="00881EDE">
      <w:pPr>
        <w:bidi/>
        <w:ind w:firstLine="720"/>
        <w:jc w:val="both"/>
        <w:rPr>
          <w:rFonts w:cs="David" w:hint="cs"/>
          <w:rtl/>
        </w:rPr>
      </w:pPr>
      <w:r>
        <w:rPr>
          <w:rFonts w:cs="David" w:hint="cs"/>
          <w:rtl/>
        </w:rPr>
        <w:t xml:space="preserve">פרק ה' </w:t>
      </w:r>
      <w:r>
        <w:rPr>
          <w:rFonts w:cs="David"/>
          <w:rtl/>
        </w:rPr>
        <w:t>–</w:t>
      </w:r>
      <w:r>
        <w:rPr>
          <w:rFonts w:cs="David" w:hint="cs"/>
          <w:rtl/>
        </w:rPr>
        <w:t>ביטוח הלאומי. מוצע שסעיפים 12(1), 12(2), 13(א),16, 12(4), 13(ב) להשאיר בחוק ולהעביר לוועדת הכספים. מי בעד?</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ה צ ב ע ה</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 xml:space="preserve">בעד </w:t>
      </w:r>
      <w:r>
        <w:rPr>
          <w:rFonts w:cs="David"/>
          <w:rtl/>
        </w:rPr>
        <w:t>–</w:t>
      </w:r>
      <w:r>
        <w:rPr>
          <w:rFonts w:cs="David" w:hint="cs"/>
          <w:rtl/>
        </w:rPr>
        <w:t xml:space="preserve"> 10</w:t>
      </w:r>
    </w:p>
    <w:p w:rsidR="00881EDE" w:rsidRDefault="00881EDE" w:rsidP="00881EDE">
      <w:pPr>
        <w:bidi/>
        <w:jc w:val="center"/>
        <w:rPr>
          <w:rFonts w:cs="David" w:hint="cs"/>
          <w:rtl/>
        </w:rPr>
      </w:pPr>
      <w:r>
        <w:rPr>
          <w:rFonts w:cs="David" w:hint="cs"/>
          <w:rtl/>
        </w:rPr>
        <w:t xml:space="preserve">נגד </w:t>
      </w:r>
      <w:r>
        <w:rPr>
          <w:rFonts w:cs="David"/>
          <w:rtl/>
        </w:rPr>
        <w:t>–</w:t>
      </w:r>
      <w:r>
        <w:rPr>
          <w:rFonts w:cs="David" w:hint="cs"/>
          <w:rtl/>
        </w:rPr>
        <w:t xml:space="preserve"> 3</w:t>
      </w:r>
    </w:p>
    <w:p w:rsidR="00881EDE" w:rsidRDefault="00881EDE" w:rsidP="00881EDE">
      <w:pPr>
        <w:bidi/>
        <w:jc w:val="center"/>
        <w:rPr>
          <w:rFonts w:cs="David" w:hint="cs"/>
          <w:rtl/>
        </w:rPr>
      </w:pPr>
      <w:r>
        <w:rPr>
          <w:rFonts w:cs="David" w:hint="cs"/>
          <w:rtl/>
        </w:rPr>
        <w:t>אושר</w:t>
      </w:r>
    </w:p>
    <w:p w:rsidR="00881EDE" w:rsidRDefault="00881EDE" w:rsidP="00881EDE">
      <w:pPr>
        <w:bidi/>
        <w:jc w:val="both"/>
        <w:rPr>
          <w:rFonts w:cs="David" w:hint="cs"/>
          <w:rtl/>
        </w:rPr>
      </w:pPr>
    </w:p>
    <w:p w:rsidR="00881EDE" w:rsidRDefault="00881EDE" w:rsidP="00881EDE">
      <w:pPr>
        <w:bidi/>
        <w:ind w:firstLine="720"/>
        <w:jc w:val="both"/>
        <w:rPr>
          <w:rFonts w:cs="David" w:hint="cs"/>
          <w:rtl/>
        </w:rPr>
      </w:pPr>
      <w:r>
        <w:rPr>
          <w:rFonts w:cs="David" w:hint="cs"/>
          <w:rtl/>
        </w:rPr>
        <w:t>סעיפים 14,15, 19,20,17,18 להעביר לוועדת העבודה, הרווחה והבריאות ולהשאיר בחוק. מי בעד?</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ה צ ב ע ה</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 xml:space="preserve">בעד </w:t>
      </w:r>
      <w:r>
        <w:rPr>
          <w:rFonts w:cs="David"/>
          <w:rtl/>
        </w:rPr>
        <w:t>–</w:t>
      </w:r>
      <w:r>
        <w:rPr>
          <w:rFonts w:cs="David" w:hint="cs"/>
          <w:rtl/>
        </w:rPr>
        <w:t xml:space="preserve"> 11</w:t>
      </w:r>
    </w:p>
    <w:p w:rsidR="00881EDE" w:rsidRDefault="00881EDE" w:rsidP="00881EDE">
      <w:pPr>
        <w:bidi/>
        <w:jc w:val="center"/>
        <w:rPr>
          <w:rFonts w:cs="David" w:hint="cs"/>
          <w:rtl/>
        </w:rPr>
      </w:pPr>
      <w:r>
        <w:rPr>
          <w:rFonts w:cs="David" w:hint="cs"/>
          <w:rtl/>
        </w:rPr>
        <w:t xml:space="preserve">נגד </w:t>
      </w:r>
      <w:r>
        <w:rPr>
          <w:rFonts w:cs="David"/>
          <w:rtl/>
        </w:rPr>
        <w:t>–</w:t>
      </w:r>
      <w:r>
        <w:rPr>
          <w:rFonts w:cs="David" w:hint="cs"/>
          <w:rtl/>
        </w:rPr>
        <w:t xml:space="preserve"> 0</w:t>
      </w:r>
    </w:p>
    <w:p w:rsidR="00881EDE" w:rsidRDefault="00881EDE" w:rsidP="00881EDE">
      <w:pPr>
        <w:bidi/>
        <w:jc w:val="center"/>
        <w:rPr>
          <w:rFonts w:cs="David" w:hint="cs"/>
          <w:rtl/>
        </w:rPr>
      </w:pPr>
      <w:r>
        <w:rPr>
          <w:rFonts w:cs="David" w:hint="cs"/>
          <w:rtl/>
        </w:rPr>
        <w:t>אושר</w:t>
      </w:r>
    </w:p>
    <w:p w:rsidR="00881EDE" w:rsidRDefault="00881EDE" w:rsidP="00881EDE">
      <w:pPr>
        <w:bidi/>
        <w:jc w:val="both"/>
        <w:rPr>
          <w:rFonts w:cs="David" w:hint="cs"/>
          <w:rtl/>
        </w:rPr>
      </w:pPr>
    </w:p>
    <w:p w:rsidR="00881EDE" w:rsidRDefault="00881EDE" w:rsidP="00881EDE">
      <w:pPr>
        <w:bidi/>
        <w:ind w:firstLine="720"/>
        <w:jc w:val="both"/>
        <w:rPr>
          <w:rFonts w:cs="David" w:hint="cs"/>
          <w:rtl/>
        </w:rPr>
      </w:pPr>
      <w:r>
        <w:rPr>
          <w:rFonts w:cs="David" w:hint="cs"/>
          <w:rtl/>
        </w:rPr>
        <w:t xml:space="preserve">סעיפים 12(3), 21 להשאיר בחוק ולהעביר לוועדת הכספים. מי בעד? </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ה צ ב ע ה</w:t>
      </w:r>
    </w:p>
    <w:p w:rsidR="00881EDE" w:rsidRDefault="00881EDE" w:rsidP="00881EDE">
      <w:pPr>
        <w:bidi/>
        <w:jc w:val="center"/>
        <w:rPr>
          <w:rFonts w:cs="David" w:hint="cs"/>
          <w:rtl/>
        </w:rPr>
      </w:pPr>
      <w:r>
        <w:rPr>
          <w:rFonts w:cs="David" w:hint="cs"/>
          <w:rtl/>
        </w:rPr>
        <w:t xml:space="preserve">בעד </w:t>
      </w:r>
      <w:r>
        <w:rPr>
          <w:rFonts w:cs="David"/>
          <w:rtl/>
        </w:rPr>
        <w:t>–</w:t>
      </w:r>
      <w:r>
        <w:rPr>
          <w:rFonts w:cs="David" w:hint="cs"/>
          <w:rtl/>
        </w:rPr>
        <w:t xml:space="preserve"> 10</w:t>
      </w:r>
    </w:p>
    <w:p w:rsidR="00881EDE" w:rsidRDefault="00881EDE" w:rsidP="00881EDE">
      <w:pPr>
        <w:bidi/>
        <w:jc w:val="center"/>
        <w:rPr>
          <w:rFonts w:cs="David" w:hint="cs"/>
          <w:rtl/>
        </w:rPr>
      </w:pPr>
      <w:r>
        <w:rPr>
          <w:rFonts w:cs="David" w:hint="cs"/>
          <w:rtl/>
        </w:rPr>
        <w:t xml:space="preserve">נגד </w:t>
      </w:r>
      <w:r>
        <w:rPr>
          <w:rFonts w:cs="David"/>
          <w:rtl/>
        </w:rPr>
        <w:t>–</w:t>
      </w:r>
      <w:r>
        <w:rPr>
          <w:rFonts w:cs="David" w:hint="cs"/>
          <w:rtl/>
        </w:rPr>
        <w:t xml:space="preserve"> 3</w:t>
      </w:r>
    </w:p>
    <w:p w:rsidR="00881EDE" w:rsidRDefault="00881EDE" w:rsidP="00881EDE">
      <w:pPr>
        <w:bidi/>
        <w:jc w:val="center"/>
        <w:rPr>
          <w:rFonts w:cs="David" w:hint="cs"/>
          <w:rtl/>
        </w:rPr>
      </w:pPr>
      <w:r>
        <w:rPr>
          <w:rFonts w:cs="David" w:hint="cs"/>
          <w:rtl/>
        </w:rPr>
        <w:t>אושר</w:t>
      </w:r>
    </w:p>
    <w:p w:rsidR="00881EDE" w:rsidRDefault="00881EDE" w:rsidP="00881EDE">
      <w:pPr>
        <w:bidi/>
        <w:jc w:val="both"/>
        <w:rPr>
          <w:rFonts w:cs="David" w:hint="cs"/>
          <w:rtl/>
        </w:rPr>
      </w:pPr>
    </w:p>
    <w:p w:rsidR="00881EDE" w:rsidRDefault="00881EDE" w:rsidP="00881EDE">
      <w:pPr>
        <w:bidi/>
        <w:ind w:firstLine="720"/>
        <w:jc w:val="both"/>
        <w:rPr>
          <w:rFonts w:cs="David" w:hint="cs"/>
          <w:rtl/>
        </w:rPr>
      </w:pPr>
      <w:r>
        <w:rPr>
          <w:rFonts w:cs="David" w:hint="cs"/>
          <w:rtl/>
        </w:rPr>
        <w:t>הרשות לשיקום האסיר. מוצע לפצל את סעיפים 22-28 מהחוק ולהעביר לוועדת הפנים. מי בעד?</w:t>
      </w:r>
    </w:p>
    <w:p w:rsidR="00881EDE" w:rsidRDefault="00881EDE" w:rsidP="00881EDE">
      <w:pPr>
        <w:bidi/>
        <w:jc w:val="both"/>
        <w:rPr>
          <w:rFonts w:cs="David" w:hint="cs"/>
          <w:rtl/>
        </w:rPr>
      </w:pPr>
    </w:p>
    <w:p w:rsidR="00644B69" w:rsidRDefault="00644B69" w:rsidP="00881EDE">
      <w:pPr>
        <w:bidi/>
        <w:jc w:val="center"/>
        <w:rPr>
          <w:rFonts w:cs="David" w:hint="cs"/>
          <w:rtl/>
        </w:rPr>
      </w:pPr>
    </w:p>
    <w:p w:rsidR="00644B69" w:rsidRDefault="00644B69" w:rsidP="00644B69">
      <w:pPr>
        <w:bidi/>
        <w:jc w:val="center"/>
        <w:rPr>
          <w:rFonts w:cs="David" w:hint="cs"/>
          <w:rtl/>
        </w:rPr>
      </w:pPr>
    </w:p>
    <w:p w:rsidR="00881EDE" w:rsidRDefault="00881EDE" w:rsidP="00644B69">
      <w:pPr>
        <w:bidi/>
        <w:jc w:val="center"/>
        <w:rPr>
          <w:rFonts w:cs="David" w:hint="cs"/>
          <w:rtl/>
        </w:rPr>
      </w:pPr>
      <w:r>
        <w:rPr>
          <w:rFonts w:cs="David" w:hint="cs"/>
          <w:rtl/>
        </w:rPr>
        <w:t>ה צ ב ע ה</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 xml:space="preserve">בעד </w:t>
      </w:r>
      <w:r>
        <w:rPr>
          <w:rFonts w:cs="David"/>
          <w:rtl/>
        </w:rPr>
        <w:t>–</w:t>
      </w:r>
      <w:r>
        <w:rPr>
          <w:rFonts w:cs="David" w:hint="cs"/>
          <w:rtl/>
        </w:rPr>
        <w:t xml:space="preserve"> 13</w:t>
      </w:r>
    </w:p>
    <w:p w:rsidR="00881EDE" w:rsidRDefault="00881EDE" w:rsidP="00881EDE">
      <w:pPr>
        <w:bidi/>
        <w:jc w:val="center"/>
        <w:rPr>
          <w:rFonts w:cs="David" w:hint="cs"/>
          <w:rtl/>
        </w:rPr>
      </w:pPr>
      <w:r>
        <w:rPr>
          <w:rFonts w:cs="David" w:hint="cs"/>
          <w:rtl/>
        </w:rPr>
        <w:t xml:space="preserve">נגד </w:t>
      </w:r>
      <w:r>
        <w:rPr>
          <w:rFonts w:cs="David"/>
          <w:rtl/>
        </w:rPr>
        <w:t>–</w:t>
      </w:r>
      <w:r>
        <w:rPr>
          <w:rFonts w:cs="David" w:hint="cs"/>
          <w:rtl/>
        </w:rPr>
        <w:t xml:space="preserve"> 0</w:t>
      </w:r>
    </w:p>
    <w:p w:rsidR="00881EDE" w:rsidRDefault="00881EDE" w:rsidP="00881EDE">
      <w:pPr>
        <w:bidi/>
        <w:jc w:val="center"/>
        <w:rPr>
          <w:rFonts w:cs="David" w:hint="cs"/>
          <w:rtl/>
        </w:rPr>
      </w:pPr>
      <w:r>
        <w:rPr>
          <w:rFonts w:cs="David" w:hint="cs"/>
          <w:rtl/>
        </w:rPr>
        <w:t>אושר</w:t>
      </w:r>
    </w:p>
    <w:p w:rsidR="00881EDE" w:rsidRDefault="00881EDE" w:rsidP="00881EDE">
      <w:pPr>
        <w:bidi/>
        <w:jc w:val="both"/>
        <w:rPr>
          <w:rFonts w:cs="David" w:hint="cs"/>
          <w:rtl/>
        </w:rPr>
      </w:pPr>
    </w:p>
    <w:p w:rsidR="00881EDE" w:rsidRDefault="00881EDE" w:rsidP="00881EDE">
      <w:pPr>
        <w:bidi/>
        <w:ind w:firstLine="720"/>
        <w:jc w:val="both"/>
        <w:rPr>
          <w:rFonts w:cs="David" w:hint="cs"/>
          <w:rtl/>
        </w:rPr>
      </w:pPr>
      <w:r>
        <w:rPr>
          <w:rFonts w:cs="David" w:hint="cs"/>
          <w:rtl/>
        </w:rPr>
        <w:t xml:space="preserve">פרק ז' </w:t>
      </w:r>
      <w:r>
        <w:rPr>
          <w:rFonts w:cs="David"/>
          <w:rtl/>
        </w:rPr>
        <w:t>–</w:t>
      </w:r>
      <w:r>
        <w:rPr>
          <w:rFonts w:cs="David" w:hint="cs"/>
          <w:rtl/>
        </w:rPr>
        <w:t xml:space="preserve"> בריאות. סעיפים 29 ו-30. מוצע להעביר לוועדת העבודה, הרווחה והבריאות. מי בעד?</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ה צ ב ע ה</w:t>
      </w:r>
    </w:p>
    <w:p w:rsidR="00881EDE" w:rsidRDefault="00881EDE" w:rsidP="00881EDE">
      <w:pPr>
        <w:bidi/>
        <w:jc w:val="center"/>
        <w:rPr>
          <w:rFonts w:cs="David" w:hint="cs"/>
          <w:rtl/>
        </w:rPr>
      </w:pPr>
      <w:r>
        <w:rPr>
          <w:rFonts w:cs="David" w:hint="cs"/>
          <w:rtl/>
        </w:rPr>
        <w:t xml:space="preserve">בעד </w:t>
      </w:r>
      <w:r>
        <w:rPr>
          <w:rFonts w:cs="David"/>
          <w:rtl/>
        </w:rPr>
        <w:t>–</w:t>
      </w:r>
      <w:r>
        <w:rPr>
          <w:rFonts w:cs="David" w:hint="cs"/>
          <w:rtl/>
        </w:rPr>
        <w:t xml:space="preserve"> 13</w:t>
      </w:r>
    </w:p>
    <w:p w:rsidR="00881EDE" w:rsidRDefault="00881EDE" w:rsidP="00881EDE">
      <w:pPr>
        <w:bidi/>
        <w:jc w:val="center"/>
        <w:rPr>
          <w:rFonts w:cs="David" w:hint="cs"/>
          <w:rtl/>
        </w:rPr>
      </w:pPr>
      <w:r>
        <w:rPr>
          <w:rFonts w:cs="David" w:hint="cs"/>
          <w:rtl/>
        </w:rPr>
        <w:t xml:space="preserve">נגד </w:t>
      </w:r>
      <w:r>
        <w:rPr>
          <w:rFonts w:cs="David"/>
          <w:rtl/>
        </w:rPr>
        <w:t>–</w:t>
      </w:r>
      <w:r>
        <w:rPr>
          <w:rFonts w:cs="David" w:hint="cs"/>
          <w:rtl/>
        </w:rPr>
        <w:t xml:space="preserve"> 0</w:t>
      </w:r>
    </w:p>
    <w:p w:rsidR="00881EDE" w:rsidRDefault="00881EDE" w:rsidP="00881EDE">
      <w:pPr>
        <w:bidi/>
        <w:jc w:val="center"/>
        <w:rPr>
          <w:rFonts w:cs="David" w:hint="cs"/>
          <w:rtl/>
        </w:rPr>
      </w:pPr>
      <w:r>
        <w:rPr>
          <w:rFonts w:cs="David" w:hint="cs"/>
          <w:rtl/>
        </w:rPr>
        <w:t>אושר</w:t>
      </w:r>
    </w:p>
    <w:p w:rsidR="00881EDE" w:rsidRDefault="00881EDE" w:rsidP="00881EDE">
      <w:pPr>
        <w:bidi/>
        <w:jc w:val="both"/>
        <w:rPr>
          <w:rFonts w:cs="David" w:hint="cs"/>
          <w:rtl/>
        </w:rPr>
      </w:pPr>
    </w:p>
    <w:p w:rsidR="00881EDE" w:rsidRDefault="00881EDE" w:rsidP="00881EDE">
      <w:pPr>
        <w:bidi/>
        <w:ind w:firstLine="720"/>
        <w:jc w:val="both"/>
        <w:rPr>
          <w:rFonts w:cs="David" w:hint="cs"/>
          <w:rtl/>
        </w:rPr>
      </w:pPr>
      <w:r>
        <w:rPr>
          <w:rFonts w:cs="David" w:hint="cs"/>
          <w:rtl/>
        </w:rPr>
        <w:t>מוצע להעביר לוועדת הכספים את סעיף 31 ולהשאיר בחוק. מי בעד?</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ה צ ב ע ה</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 xml:space="preserve">בעד </w:t>
      </w:r>
      <w:r>
        <w:rPr>
          <w:rFonts w:cs="David"/>
          <w:rtl/>
        </w:rPr>
        <w:t>–</w:t>
      </w:r>
      <w:r>
        <w:rPr>
          <w:rFonts w:cs="David" w:hint="cs"/>
          <w:rtl/>
        </w:rPr>
        <w:t xml:space="preserve"> 10</w:t>
      </w:r>
    </w:p>
    <w:p w:rsidR="00881EDE" w:rsidRDefault="00881EDE" w:rsidP="00881EDE">
      <w:pPr>
        <w:bidi/>
        <w:jc w:val="center"/>
        <w:rPr>
          <w:rFonts w:cs="David" w:hint="cs"/>
          <w:rtl/>
        </w:rPr>
      </w:pPr>
      <w:r>
        <w:rPr>
          <w:rFonts w:cs="David" w:hint="cs"/>
          <w:rtl/>
        </w:rPr>
        <w:t xml:space="preserve">נגד </w:t>
      </w:r>
      <w:r>
        <w:rPr>
          <w:rFonts w:cs="David"/>
          <w:rtl/>
        </w:rPr>
        <w:t>–</w:t>
      </w:r>
      <w:r>
        <w:rPr>
          <w:rFonts w:cs="David" w:hint="cs"/>
          <w:rtl/>
        </w:rPr>
        <w:t xml:space="preserve"> 3</w:t>
      </w:r>
    </w:p>
    <w:p w:rsidR="00881EDE" w:rsidRDefault="00881EDE" w:rsidP="00881EDE">
      <w:pPr>
        <w:bidi/>
        <w:jc w:val="center"/>
        <w:rPr>
          <w:rFonts w:cs="David" w:hint="cs"/>
          <w:rtl/>
        </w:rPr>
      </w:pPr>
      <w:r>
        <w:rPr>
          <w:rFonts w:cs="David" w:hint="cs"/>
          <w:rtl/>
        </w:rPr>
        <w:t>אושר</w:t>
      </w:r>
    </w:p>
    <w:p w:rsidR="00881EDE" w:rsidRDefault="00881EDE" w:rsidP="00881EDE">
      <w:pPr>
        <w:bidi/>
        <w:jc w:val="center"/>
        <w:rPr>
          <w:rFonts w:cs="David" w:hint="cs"/>
          <w:rtl/>
        </w:rPr>
      </w:pPr>
    </w:p>
    <w:p w:rsidR="00881EDE" w:rsidRDefault="00881EDE" w:rsidP="00881EDE">
      <w:pPr>
        <w:bidi/>
        <w:rPr>
          <w:rFonts w:cs="David" w:hint="cs"/>
          <w:rtl/>
        </w:rPr>
      </w:pPr>
      <w:r>
        <w:rPr>
          <w:rFonts w:cs="David" w:hint="cs"/>
          <w:rtl/>
        </w:rPr>
        <w:tab/>
        <w:t xml:space="preserve">פרק ח' </w:t>
      </w:r>
      <w:r>
        <w:rPr>
          <w:rFonts w:cs="David"/>
          <w:rtl/>
        </w:rPr>
        <w:t>–</w:t>
      </w:r>
      <w:r>
        <w:rPr>
          <w:rFonts w:cs="David" w:hint="cs"/>
          <w:rtl/>
        </w:rPr>
        <w:t xml:space="preserve"> מחקר ופיתוח. מוצע להשאיר בחוק ולהעביר לוועדת הכספים. מי בעד?</w:t>
      </w:r>
    </w:p>
    <w:p w:rsidR="00881EDE" w:rsidRDefault="00881EDE" w:rsidP="00881EDE">
      <w:pPr>
        <w:bidi/>
        <w:rPr>
          <w:rFonts w:cs="David" w:hint="cs"/>
          <w:rtl/>
        </w:rPr>
      </w:pPr>
    </w:p>
    <w:p w:rsidR="00881EDE" w:rsidRDefault="00881EDE" w:rsidP="00881EDE">
      <w:pPr>
        <w:bidi/>
        <w:jc w:val="center"/>
        <w:rPr>
          <w:rFonts w:cs="David" w:hint="cs"/>
          <w:rtl/>
        </w:rPr>
      </w:pPr>
      <w:r>
        <w:rPr>
          <w:rFonts w:cs="David" w:hint="cs"/>
          <w:rtl/>
        </w:rPr>
        <w:t>ה צ ב ע ה</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 xml:space="preserve">בעד </w:t>
      </w:r>
      <w:r>
        <w:rPr>
          <w:rFonts w:cs="David"/>
          <w:rtl/>
        </w:rPr>
        <w:t>–</w:t>
      </w:r>
      <w:r>
        <w:rPr>
          <w:rFonts w:cs="David" w:hint="cs"/>
          <w:rtl/>
        </w:rPr>
        <w:t xml:space="preserve"> 11</w:t>
      </w:r>
    </w:p>
    <w:p w:rsidR="00881EDE" w:rsidRDefault="00881EDE" w:rsidP="00881EDE">
      <w:pPr>
        <w:bidi/>
        <w:jc w:val="center"/>
        <w:rPr>
          <w:rFonts w:cs="David" w:hint="cs"/>
          <w:rtl/>
        </w:rPr>
      </w:pPr>
      <w:r>
        <w:rPr>
          <w:rFonts w:cs="David" w:hint="cs"/>
          <w:rtl/>
        </w:rPr>
        <w:t xml:space="preserve">נגד </w:t>
      </w:r>
      <w:r>
        <w:rPr>
          <w:rFonts w:cs="David"/>
          <w:rtl/>
        </w:rPr>
        <w:t>–</w:t>
      </w:r>
      <w:r>
        <w:rPr>
          <w:rFonts w:cs="David" w:hint="cs"/>
          <w:rtl/>
        </w:rPr>
        <w:t xml:space="preserve"> 3</w:t>
      </w:r>
    </w:p>
    <w:p w:rsidR="00881EDE" w:rsidRDefault="00881EDE" w:rsidP="00881EDE">
      <w:pPr>
        <w:bidi/>
        <w:jc w:val="center"/>
        <w:rPr>
          <w:rFonts w:cs="David" w:hint="cs"/>
          <w:rtl/>
        </w:rPr>
      </w:pPr>
      <w:r>
        <w:rPr>
          <w:rFonts w:cs="David" w:hint="cs"/>
          <w:rtl/>
        </w:rPr>
        <w:t>אושר</w:t>
      </w:r>
    </w:p>
    <w:p w:rsidR="00881EDE" w:rsidRDefault="00881EDE" w:rsidP="00881EDE">
      <w:pPr>
        <w:bidi/>
        <w:jc w:val="both"/>
        <w:rPr>
          <w:rFonts w:cs="David" w:hint="cs"/>
          <w:rtl/>
        </w:rPr>
      </w:pPr>
    </w:p>
    <w:p w:rsidR="00881EDE" w:rsidRDefault="00881EDE" w:rsidP="00881EDE">
      <w:pPr>
        <w:bidi/>
        <w:jc w:val="both"/>
        <w:rPr>
          <w:rFonts w:cs="David" w:hint="cs"/>
          <w:rtl/>
        </w:rPr>
      </w:pPr>
    </w:p>
    <w:p w:rsidR="00881EDE" w:rsidRDefault="00881EDE" w:rsidP="00881EDE">
      <w:pPr>
        <w:bidi/>
        <w:ind w:firstLine="720"/>
        <w:jc w:val="both"/>
        <w:rPr>
          <w:rFonts w:cs="David" w:hint="cs"/>
          <w:rtl/>
        </w:rPr>
      </w:pPr>
      <w:r>
        <w:rPr>
          <w:rFonts w:cs="David" w:hint="cs"/>
          <w:rtl/>
        </w:rPr>
        <w:t xml:space="preserve">פרק ט' </w:t>
      </w:r>
      <w:r>
        <w:rPr>
          <w:rFonts w:cs="David"/>
          <w:rtl/>
        </w:rPr>
        <w:t>–</w:t>
      </w:r>
      <w:r>
        <w:rPr>
          <w:rFonts w:cs="David" w:hint="cs"/>
          <w:rtl/>
        </w:rPr>
        <w:t xml:space="preserve"> תעשיות עתירות ידע. מוצע להעביר את הפרק כולו לוועדת הכספים ולהשאיר בחוק. מי בעד?</w:t>
      </w:r>
    </w:p>
    <w:p w:rsidR="00881EDE" w:rsidRDefault="00881EDE" w:rsidP="00881EDE">
      <w:pPr>
        <w:bidi/>
        <w:ind w:firstLine="720"/>
        <w:jc w:val="both"/>
        <w:rPr>
          <w:rFonts w:cs="David" w:hint="cs"/>
          <w:rtl/>
        </w:rPr>
      </w:pPr>
    </w:p>
    <w:p w:rsidR="00881EDE" w:rsidRDefault="00881EDE" w:rsidP="00881EDE">
      <w:pPr>
        <w:bidi/>
        <w:jc w:val="center"/>
        <w:rPr>
          <w:rFonts w:cs="David" w:hint="cs"/>
          <w:rtl/>
        </w:rPr>
      </w:pPr>
      <w:r>
        <w:rPr>
          <w:rFonts w:cs="David" w:hint="cs"/>
          <w:rtl/>
        </w:rPr>
        <w:t>ה צ ב ע ה</w:t>
      </w:r>
    </w:p>
    <w:p w:rsidR="00881EDE" w:rsidRDefault="00881EDE" w:rsidP="00881EDE">
      <w:pPr>
        <w:bidi/>
        <w:jc w:val="center"/>
        <w:rPr>
          <w:rFonts w:cs="David" w:hint="cs"/>
          <w:rtl/>
        </w:rPr>
      </w:pPr>
      <w:r>
        <w:rPr>
          <w:rFonts w:cs="David" w:hint="cs"/>
          <w:rtl/>
        </w:rPr>
        <w:t xml:space="preserve">בעד </w:t>
      </w:r>
      <w:r>
        <w:rPr>
          <w:rFonts w:cs="David"/>
          <w:rtl/>
        </w:rPr>
        <w:t>–</w:t>
      </w:r>
      <w:r>
        <w:rPr>
          <w:rFonts w:cs="David" w:hint="cs"/>
          <w:rtl/>
        </w:rPr>
        <w:t xml:space="preserve"> 14</w:t>
      </w:r>
    </w:p>
    <w:p w:rsidR="00881EDE" w:rsidRDefault="00881EDE" w:rsidP="00881EDE">
      <w:pPr>
        <w:bidi/>
        <w:jc w:val="center"/>
        <w:rPr>
          <w:rFonts w:cs="David" w:hint="cs"/>
          <w:rtl/>
        </w:rPr>
      </w:pPr>
      <w:r>
        <w:rPr>
          <w:rFonts w:cs="David" w:hint="cs"/>
          <w:rtl/>
        </w:rPr>
        <w:t xml:space="preserve">נגד </w:t>
      </w:r>
      <w:r>
        <w:rPr>
          <w:rFonts w:cs="David"/>
          <w:rtl/>
        </w:rPr>
        <w:t>–</w:t>
      </w:r>
      <w:r>
        <w:rPr>
          <w:rFonts w:cs="David" w:hint="cs"/>
          <w:rtl/>
        </w:rPr>
        <w:t xml:space="preserve"> 0</w:t>
      </w:r>
    </w:p>
    <w:p w:rsidR="00881EDE" w:rsidRDefault="00881EDE" w:rsidP="00881EDE">
      <w:pPr>
        <w:bidi/>
        <w:jc w:val="center"/>
        <w:rPr>
          <w:rFonts w:cs="David" w:hint="cs"/>
          <w:rtl/>
        </w:rPr>
      </w:pPr>
      <w:r>
        <w:rPr>
          <w:rFonts w:cs="David" w:hint="cs"/>
          <w:rtl/>
        </w:rPr>
        <w:t>אושר</w:t>
      </w:r>
    </w:p>
    <w:p w:rsidR="00881EDE" w:rsidRDefault="00881EDE" w:rsidP="00881EDE">
      <w:pPr>
        <w:bidi/>
        <w:jc w:val="both"/>
        <w:rPr>
          <w:rFonts w:cs="David" w:hint="cs"/>
          <w:rtl/>
        </w:rPr>
      </w:pPr>
    </w:p>
    <w:p w:rsidR="00881EDE" w:rsidRDefault="00881EDE" w:rsidP="00881EDE">
      <w:pPr>
        <w:bidi/>
        <w:ind w:firstLine="720"/>
        <w:jc w:val="both"/>
        <w:rPr>
          <w:rFonts w:cs="David" w:hint="cs"/>
          <w:rtl/>
        </w:rPr>
      </w:pPr>
      <w:r>
        <w:rPr>
          <w:rFonts w:cs="David" w:hint="cs"/>
          <w:rtl/>
        </w:rPr>
        <w:t xml:space="preserve">פרק י' </w:t>
      </w:r>
      <w:r>
        <w:rPr>
          <w:rFonts w:cs="David"/>
          <w:rtl/>
        </w:rPr>
        <w:t>–</w:t>
      </w:r>
      <w:r>
        <w:rPr>
          <w:rFonts w:cs="David" w:hint="cs"/>
          <w:rtl/>
        </w:rPr>
        <w:t>רשויות מקומיות. סעיפים 37,38 שאליהם מצטרפים סעיפים 46(2) ו-49(א) מפרק י"ב יישארו בחוק ויועברו לוועדת הכספים. מי בעד?</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ה צ ב ע ה</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 xml:space="preserve">בעד </w:t>
      </w:r>
      <w:r>
        <w:rPr>
          <w:rFonts w:cs="David"/>
          <w:rtl/>
        </w:rPr>
        <w:t>–</w:t>
      </w:r>
      <w:r>
        <w:rPr>
          <w:rFonts w:cs="David" w:hint="cs"/>
          <w:rtl/>
        </w:rPr>
        <w:t xml:space="preserve"> 9</w:t>
      </w:r>
    </w:p>
    <w:p w:rsidR="00881EDE" w:rsidRDefault="00881EDE" w:rsidP="00881EDE">
      <w:pPr>
        <w:bidi/>
        <w:jc w:val="center"/>
        <w:rPr>
          <w:rFonts w:cs="David" w:hint="cs"/>
          <w:rtl/>
        </w:rPr>
      </w:pPr>
      <w:r>
        <w:rPr>
          <w:rFonts w:cs="David" w:hint="cs"/>
          <w:rtl/>
        </w:rPr>
        <w:t xml:space="preserve">נגד </w:t>
      </w:r>
      <w:r>
        <w:rPr>
          <w:rFonts w:cs="David"/>
          <w:rtl/>
        </w:rPr>
        <w:t>–</w:t>
      </w:r>
      <w:r>
        <w:rPr>
          <w:rFonts w:cs="David" w:hint="cs"/>
          <w:rtl/>
        </w:rPr>
        <w:t xml:space="preserve"> 3</w:t>
      </w:r>
    </w:p>
    <w:p w:rsidR="00881EDE" w:rsidRDefault="00881EDE" w:rsidP="00881EDE">
      <w:pPr>
        <w:bidi/>
        <w:jc w:val="center"/>
        <w:rPr>
          <w:rFonts w:cs="David" w:hint="cs"/>
          <w:rtl/>
        </w:rPr>
      </w:pPr>
      <w:r>
        <w:rPr>
          <w:rFonts w:cs="David" w:hint="cs"/>
          <w:rtl/>
        </w:rPr>
        <w:t xml:space="preserve">נמנע </w:t>
      </w:r>
      <w:r>
        <w:rPr>
          <w:rFonts w:cs="David"/>
          <w:rtl/>
        </w:rPr>
        <w:t>–</w:t>
      </w:r>
      <w:r>
        <w:rPr>
          <w:rFonts w:cs="David" w:hint="cs"/>
          <w:rtl/>
        </w:rPr>
        <w:t xml:space="preserve"> 1</w:t>
      </w:r>
    </w:p>
    <w:p w:rsidR="00881EDE" w:rsidRDefault="00881EDE" w:rsidP="00881EDE">
      <w:pPr>
        <w:bidi/>
        <w:jc w:val="center"/>
        <w:rPr>
          <w:rFonts w:cs="David" w:hint="cs"/>
          <w:rtl/>
        </w:rPr>
      </w:pPr>
      <w:r>
        <w:rPr>
          <w:rFonts w:cs="David" w:hint="cs"/>
          <w:rtl/>
        </w:rPr>
        <w:t>אושר</w:t>
      </w:r>
    </w:p>
    <w:p w:rsidR="00881EDE" w:rsidRDefault="00881EDE" w:rsidP="00881EDE">
      <w:pPr>
        <w:bidi/>
        <w:jc w:val="both"/>
        <w:rPr>
          <w:rFonts w:cs="David" w:hint="cs"/>
          <w:rtl/>
        </w:rPr>
      </w:pPr>
    </w:p>
    <w:p w:rsidR="00881EDE" w:rsidRDefault="00881EDE" w:rsidP="00881EDE">
      <w:pPr>
        <w:bidi/>
        <w:ind w:firstLine="720"/>
        <w:jc w:val="both"/>
        <w:rPr>
          <w:rFonts w:cs="David" w:hint="cs"/>
          <w:rtl/>
        </w:rPr>
      </w:pPr>
      <w:r>
        <w:rPr>
          <w:rFonts w:cs="David" w:hint="cs"/>
          <w:rtl/>
        </w:rPr>
        <w:t>סעיפים 39 עד 40 יישארו בחוק ויועברו לוועדת הפנים. מי בעד?</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ה צ ב ע ה</w:t>
      </w:r>
    </w:p>
    <w:p w:rsidR="00881EDE" w:rsidRDefault="00881EDE" w:rsidP="00881EDE">
      <w:pPr>
        <w:bidi/>
        <w:jc w:val="center"/>
        <w:rPr>
          <w:rFonts w:cs="David" w:hint="cs"/>
          <w:rtl/>
        </w:rPr>
      </w:pPr>
      <w:r>
        <w:rPr>
          <w:rFonts w:cs="David" w:hint="cs"/>
          <w:rtl/>
        </w:rPr>
        <w:t xml:space="preserve">בעד </w:t>
      </w:r>
      <w:r>
        <w:rPr>
          <w:rFonts w:cs="David"/>
          <w:rtl/>
        </w:rPr>
        <w:t>–</w:t>
      </w:r>
      <w:r>
        <w:rPr>
          <w:rFonts w:cs="David" w:hint="cs"/>
          <w:rtl/>
        </w:rPr>
        <w:t xml:space="preserve"> 12</w:t>
      </w:r>
    </w:p>
    <w:p w:rsidR="00881EDE" w:rsidRDefault="00881EDE" w:rsidP="00881EDE">
      <w:pPr>
        <w:bidi/>
        <w:jc w:val="center"/>
        <w:rPr>
          <w:rFonts w:cs="David" w:hint="cs"/>
          <w:rtl/>
        </w:rPr>
      </w:pPr>
      <w:r>
        <w:rPr>
          <w:rFonts w:cs="David" w:hint="cs"/>
          <w:rtl/>
        </w:rPr>
        <w:t xml:space="preserve">נגד </w:t>
      </w:r>
      <w:r>
        <w:rPr>
          <w:rFonts w:cs="David"/>
          <w:rtl/>
        </w:rPr>
        <w:t>–</w:t>
      </w:r>
      <w:r>
        <w:rPr>
          <w:rFonts w:cs="David" w:hint="cs"/>
          <w:rtl/>
        </w:rPr>
        <w:t xml:space="preserve"> 0</w:t>
      </w:r>
    </w:p>
    <w:p w:rsidR="00881EDE" w:rsidRDefault="00881EDE" w:rsidP="00881EDE">
      <w:pPr>
        <w:bidi/>
        <w:jc w:val="center"/>
        <w:rPr>
          <w:rFonts w:cs="David" w:hint="cs"/>
          <w:rtl/>
        </w:rPr>
      </w:pPr>
      <w:r>
        <w:rPr>
          <w:rFonts w:cs="David" w:hint="cs"/>
          <w:rtl/>
        </w:rPr>
        <w:t>אושר</w:t>
      </w:r>
    </w:p>
    <w:p w:rsidR="00881EDE" w:rsidRDefault="00881EDE" w:rsidP="00881EDE">
      <w:pPr>
        <w:bidi/>
        <w:jc w:val="both"/>
        <w:rPr>
          <w:rFonts w:cs="David" w:hint="cs"/>
          <w:rtl/>
        </w:rPr>
      </w:pPr>
    </w:p>
    <w:p w:rsidR="00881EDE" w:rsidRDefault="00881EDE" w:rsidP="00881EDE">
      <w:pPr>
        <w:bidi/>
        <w:ind w:firstLine="720"/>
        <w:jc w:val="both"/>
        <w:rPr>
          <w:rFonts w:cs="David" w:hint="cs"/>
          <w:rtl/>
        </w:rPr>
      </w:pPr>
      <w:r>
        <w:rPr>
          <w:rFonts w:cs="David" w:hint="cs"/>
          <w:rtl/>
        </w:rPr>
        <w:t xml:space="preserve">פרק י"א </w:t>
      </w:r>
      <w:r>
        <w:rPr>
          <w:rFonts w:cs="David"/>
          <w:rtl/>
        </w:rPr>
        <w:t>–</w:t>
      </w:r>
      <w:r>
        <w:rPr>
          <w:rFonts w:cs="David" w:hint="cs"/>
          <w:rtl/>
        </w:rPr>
        <w:t xml:space="preserve"> מערכת סליקה פנסיונית. מוצע להשאיר בחוק ולהעביר לוועדת העבודה, הרווחה והבריאות. מי בעד? </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ה צ ב ע ה</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 xml:space="preserve">בעד </w:t>
      </w:r>
      <w:r>
        <w:rPr>
          <w:rFonts w:cs="David"/>
          <w:rtl/>
        </w:rPr>
        <w:t>–</w:t>
      </w:r>
      <w:r>
        <w:rPr>
          <w:rFonts w:cs="David" w:hint="cs"/>
          <w:rtl/>
        </w:rPr>
        <w:t xml:space="preserve"> 12</w:t>
      </w:r>
    </w:p>
    <w:p w:rsidR="00881EDE" w:rsidRDefault="00881EDE" w:rsidP="00881EDE">
      <w:pPr>
        <w:bidi/>
        <w:jc w:val="center"/>
        <w:rPr>
          <w:rFonts w:cs="David" w:hint="cs"/>
          <w:rtl/>
        </w:rPr>
      </w:pPr>
      <w:r>
        <w:rPr>
          <w:rFonts w:cs="David" w:hint="cs"/>
          <w:rtl/>
        </w:rPr>
        <w:t xml:space="preserve">נגד </w:t>
      </w:r>
      <w:r>
        <w:rPr>
          <w:rFonts w:cs="David"/>
          <w:rtl/>
        </w:rPr>
        <w:t>–</w:t>
      </w:r>
      <w:r>
        <w:rPr>
          <w:rFonts w:cs="David" w:hint="cs"/>
          <w:rtl/>
        </w:rPr>
        <w:t xml:space="preserve"> 1</w:t>
      </w:r>
    </w:p>
    <w:p w:rsidR="00881EDE" w:rsidRDefault="00881EDE" w:rsidP="00881EDE">
      <w:pPr>
        <w:bidi/>
        <w:jc w:val="center"/>
        <w:rPr>
          <w:rFonts w:cs="David" w:hint="cs"/>
          <w:rtl/>
        </w:rPr>
      </w:pPr>
      <w:r>
        <w:rPr>
          <w:rFonts w:cs="David" w:hint="cs"/>
          <w:rtl/>
        </w:rPr>
        <w:t>אושר</w:t>
      </w:r>
    </w:p>
    <w:p w:rsidR="00881EDE" w:rsidRDefault="00881EDE" w:rsidP="00881EDE">
      <w:pPr>
        <w:bidi/>
        <w:jc w:val="both"/>
        <w:rPr>
          <w:rFonts w:cs="David" w:hint="cs"/>
          <w:rtl/>
        </w:rPr>
      </w:pPr>
    </w:p>
    <w:p w:rsidR="00881EDE" w:rsidRDefault="00881EDE" w:rsidP="00881EDE">
      <w:pPr>
        <w:bidi/>
        <w:ind w:firstLine="720"/>
        <w:jc w:val="both"/>
        <w:rPr>
          <w:rFonts w:cs="David" w:hint="cs"/>
          <w:rtl/>
        </w:rPr>
      </w:pPr>
      <w:r>
        <w:rPr>
          <w:rFonts w:cs="David" w:hint="cs"/>
          <w:rtl/>
        </w:rPr>
        <w:t xml:space="preserve">פרק י"ב </w:t>
      </w:r>
      <w:r>
        <w:rPr>
          <w:rFonts w:cs="David"/>
          <w:rtl/>
        </w:rPr>
        <w:t>–</w:t>
      </w:r>
      <w:r>
        <w:rPr>
          <w:rFonts w:cs="David" w:hint="cs"/>
          <w:rtl/>
        </w:rPr>
        <w:t xml:space="preserve"> מיסים. סעיפים 43-45 מוצע להשאיר בחוק ולהעביר לוועדת החוקה, חוק ומשפט. מי בעד? </w:t>
      </w:r>
    </w:p>
    <w:p w:rsidR="00881EDE" w:rsidRDefault="00881EDE" w:rsidP="00881EDE">
      <w:pPr>
        <w:bidi/>
        <w:ind w:firstLine="720"/>
        <w:jc w:val="both"/>
        <w:rPr>
          <w:rFonts w:cs="David" w:hint="cs"/>
          <w:rtl/>
        </w:rPr>
      </w:pPr>
    </w:p>
    <w:p w:rsidR="00881EDE" w:rsidRDefault="00881EDE" w:rsidP="00881EDE">
      <w:pPr>
        <w:bidi/>
        <w:ind w:firstLine="720"/>
        <w:jc w:val="both"/>
        <w:rPr>
          <w:rFonts w:cs="David" w:hint="cs"/>
          <w:rtl/>
        </w:rPr>
      </w:pPr>
    </w:p>
    <w:p w:rsidR="00881EDE" w:rsidRDefault="00881EDE" w:rsidP="00881EDE">
      <w:pPr>
        <w:bidi/>
        <w:jc w:val="center"/>
        <w:rPr>
          <w:rFonts w:cs="David" w:hint="cs"/>
          <w:rtl/>
        </w:rPr>
      </w:pPr>
      <w:r>
        <w:rPr>
          <w:rFonts w:cs="David" w:hint="cs"/>
          <w:rtl/>
        </w:rPr>
        <w:t>ה צ ב ע ה</w:t>
      </w:r>
    </w:p>
    <w:p w:rsidR="00881EDE" w:rsidRDefault="00881EDE" w:rsidP="00881EDE">
      <w:pPr>
        <w:bidi/>
        <w:jc w:val="center"/>
        <w:rPr>
          <w:rFonts w:cs="David" w:hint="cs"/>
          <w:rtl/>
        </w:rPr>
      </w:pPr>
      <w:r>
        <w:rPr>
          <w:rFonts w:cs="David" w:hint="cs"/>
          <w:rtl/>
        </w:rPr>
        <w:t xml:space="preserve">בעד </w:t>
      </w:r>
      <w:r>
        <w:rPr>
          <w:rFonts w:cs="David"/>
          <w:rtl/>
        </w:rPr>
        <w:t>–</w:t>
      </w:r>
      <w:r>
        <w:rPr>
          <w:rFonts w:cs="David" w:hint="cs"/>
          <w:rtl/>
        </w:rPr>
        <w:t xml:space="preserve"> 11</w:t>
      </w:r>
    </w:p>
    <w:p w:rsidR="00881EDE" w:rsidRDefault="00881EDE" w:rsidP="00881EDE">
      <w:pPr>
        <w:bidi/>
        <w:jc w:val="center"/>
        <w:rPr>
          <w:rFonts w:cs="David" w:hint="cs"/>
          <w:rtl/>
        </w:rPr>
      </w:pPr>
      <w:r>
        <w:rPr>
          <w:rFonts w:cs="David" w:hint="cs"/>
          <w:rtl/>
        </w:rPr>
        <w:t xml:space="preserve">נגד </w:t>
      </w:r>
      <w:r>
        <w:rPr>
          <w:rFonts w:cs="David"/>
          <w:rtl/>
        </w:rPr>
        <w:t>–</w:t>
      </w:r>
      <w:r>
        <w:rPr>
          <w:rFonts w:cs="David" w:hint="cs"/>
          <w:rtl/>
        </w:rPr>
        <w:t xml:space="preserve"> 0</w:t>
      </w:r>
    </w:p>
    <w:p w:rsidR="00881EDE" w:rsidRDefault="00881EDE" w:rsidP="00881EDE">
      <w:pPr>
        <w:bidi/>
        <w:jc w:val="center"/>
        <w:rPr>
          <w:rFonts w:cs="David" w:hint="cs"/>
          <w:rtl/>
        </w:rPr>
      </w:pPr>
      <w:r>
        <w:rPr>
          <w:rFonts w:cs="David" w:hint="cs"/>
          <w:rtl/>
        </w:rPr>
        <w:t>אושר</w:t>
      </w:r>
    </w:p>
    <w:p w:rsidR="00881EDE" w:rsidRDefault="00881EDE" w:rsidP="00881EDE">
      <w:pPr>
        <w:bidi/>
        <w:jc w:val="center"/>
        <w:rPr>
          <w:rFonts w:cs="David" w:hint="cs"/>
          <w:rtl/>
        </w:rPr>
      </w:pPr>
    </w:p>
    <w:p w:rsidR="00881EDE" w:rsidRDefault="00881EDE" w:rsidP="00881EDE">
      <w:pPr>
        <w:bidi/>
        <w:ind w:firstLine="720"/>
        <w:jc w:val="both"/>
        <w:rPr>
          <w:rFonts w:cs="David" w:hint="cs"/>
          <w:rtl/>
        </w:rPr>
      </w:pPr>
      <w:r>
        <w:rPr>
          <w:rFonts w:cs="David" w:hint="cs"/>
          <w:rtl/>
        </w:rPr>
        <w:t>סעיפים 46(1)(א)-54.</w:t>
      </w:r>
    </w:p>
    <w:p w:rsidR="00881EDE" w:rsidRDefault="00881EDE" w:rsidP="00881EDE">
      <w:pPr>
        <w:bidi/>
        <w:jc w:val="both"/>
        <w:rPr>
          <w:rFonts w:cs="David" w:hint="cs"/>
          <w:rtl/>
        </w:rPr>
      </w:pPr>
    </w:p>
    <w:p w:rsidR="00881EDE" w:rsidRPr="005443D3" w:rsidRDefault="00881EDE" w:rsidP="00881EDE">
      <w:pPr>
        <w:bidi/>
        <w:jc w:val="both"/>
        <w:rPr>
          <w:rFonts w:cs="David" w:hint="cs"/>
          <w:u w:val="single"/>
          <w:rtl/>
        </w:rPr>
      </w:pPr>
      <w:r>
        <w:rPr>
          <w:rFonts w:cs="David" w:hint="cs"/>
          <w:u w:val="single"/>
          <w:rtl/>
        </w:rPr>
        <w:t>יוחנן פלסנר:</w:t>
      </w:r>
    </w:p>
    <w:p w:rsidR="00881EDE" w:rsidRDefault="00881EDE" w:rsidP="00881EDE">
      <w:pPr>
        <w:bidi/>
        <w:jc w:val="both"/>
        <w:rPr>
          <w:rFonts w:cs="David" w:hint="cs"/>
          <w:rtl/>
        </w:rPr>
      </w:pPr>
    </w:p>
    <w:p w:rsidR="00881EDE" w:rsidRDefault="00881EDE" w:rsidP="00881EDE">
      <w:pPr>
        <w:bidi/>
        <w:ind w:firstLine="720"/>
        <w:jc w:val="both"/>
        <w:rPr>
          <w:rFonts w:cs="David" w:hint="cs"/>
          <w:rtl/>
        </w:rPr>
      </w:pPr>
      <w:r>
        <w:rPr>
          <w:rFonts w:cs="David" w:hint="cs"/>
          <w:rtl/>
        </w:rPr>
        <w:t>אנחנו מבקשים הצבעה נפרדת.</w:t>
      </w:r>
    </w:p>
    <w:p w:rsidR="00881EDE" w:rsidRDefault="00881EDE" w:rsidP="00881EDE">
      <w:pPr>
        <w:bidi/>
        <w:jc w:val="both"/>
        <w:rPr>
          <w:rFonts w:cs="David" w:hint="cs"/>
          <w:rtl/>
        </w:rPr>
      </w:pPr>
    </w:p>
    <w:p w:rsidR="00881EDE" w:rsidRPr="005443D3" w:rsidRDefault="00881EDE" w:rsidP="00881EDE">
      <w:pPr>
        <w:bidi/>
        <w:jc w:val="both"/>
        <w:rPr>
          <w:rFonts w:cs="David"/>
          <w:u w:val="single"/>
          <w:rtl/>
        </w:rPr>
      </w:pPr>
      <w:r>
        <w:rPr>
          <w:rFonts w:cs="David" w:hint="cs"/>
          <w:u w:val="single"/>
          <w:rtl/>
        </w:rPr>
        <w:t>היו"ר יריב לוין:</w:t>
      </w:r>
    </w:p>
    <w:p w:rsidR="00881EDE" w:rsidRDefault="00881EDE" w:rsidP="00881EDE">
      <w:pPr>
        <w:bidi/>
        <w:jc w:val="both"/>
        <w:rPr>
          <w:rFonts w:cs="David" w:hint="cs"/>
          <w:rtl/>
        </w:rPr>
      </w:pPr>
    </w:p>
    <w:p w:rsidR="00881EDE" w:rsidRDefault="00881EDE" w:rsidP="00881EDE">
      <w:pPr>
        <w:bidi/>
        <w:ind w:firstLine="720"/>
        <w:jc w:val="both"/>
        <w:rPr>
          <w:rFonts w:cs="David" w:hint="cs"/>
          <w:rtl/>
        </w:rPr>
      </w:pPr>
      <w:r>
        <w:rPr>
          <w:rFonts w:cs="David" w:hint="cs"/>
          <w:rtl/>
        </w:rPr>
        <w:t>לאור הבקשה הזאת אנחנו נצביע על סעיף 46(1)(א) עד סעיף 54, למעט סעיף 50, כאשר ההצעה היא להשאיר בחוק ולהעביר לוועדת הכספים. מי בעד?</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ה צ ב ע ה</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 xml:space="preserve">בעד </w:t>
      </w:r>
      <w:r>
        <w:rPr>
          <w:rFonts w:cs="David"/>
          <w:rtl/>
        </w:rPr>
        <w:t>–</w:t>
      </w:r>
      <w:r>
        <w:rPr>
          <w:rFonts w:cs="David" w:hint="cs"/>
          <w:rtl/>
        </w:rPr>
        <w:t xml:space="preserve"> 12</w:t>
      </w:r>
    </w:p>
    <w:p w:rsidR="00881EDE" w:rsidRDefault="00881EDE" w:rsidP="00881EDE">
      <w:pPr>
        <w:bidi/>
        <w:jc w:val="center"/>
        <w:rPr>
          <w:rFonts w:cs="David" w:hint="cs"/>
          <w:rtl/>
        </w:rPr>
      </w:pPr>
      <w:r>
        <w:rPr>
          <w:rFonts w:cs="David" w:hint="cs"/>
          <w:rtl/>
        </w:rPr>
        <w:t xml:space="preserve">נגד </w:t>
      </w:r>
      <w:r>
        <w:rPr>
          <w:rFonts w:cs="David"/>
          <w:rtl/>
        </w:rPr>
        <w:t>–</w:t>
      </w:r>
      <w:r>
        <w:rPr>
          <w:rFonts w:cs="David" w:hint="cs"/>
          <w:rtl/>
        </w:rPr>
        <w:t xml:space="preserve"> 0</w:t>
      </w:r>
    </w:p>
    <w:p w:rsidR="00881EDE" w:rsidRDefault="00881EDE" w:rsidP="00881EDE">
      <w:pPr>
        <w:bidi/>
        <w:jc w:val="center"/>
        <w:rPr>
          <w:rFonts w:cs="David" w:hint="cs"/>
          <w:rtl/>
        </w:rPr>
      </w:pPr>
      <w:r>
        <w:rPr>
          <w:rFonts w:cs="David" w:hint="cs"/>
          <w:rtl/>
        </w:rPr>
        <w:t>אושר</w:t>
      </w:r>
    </w:p>
    <w:p w:rsidR="00881EDE" w:rsidRDefault="00881EDE" w:rsidP="00881EDE">
      <w:pPr>
        <w:bidi/>
        <w:jc w:val="both"/>
        <w:rPr>
          <w:rFonts w:cs="David" w:hint="cs"/>
          <w:rtl/>
        </w:rPr>
      </w:pPr>
    </w:p>
    <w:p w:rsidR="00881EDE" w:rsidRDefault="00881EDE" w:rsidP="00881EDE">
      <w:pPr>
        <w:bidi/>
        <w:ind w:firstLine="720"/>
        <w:jc w:val="both"/>
        <w:rPr>
          <w:rFonts w:cs="David" w:hint="cs"/>
          <w:rtl/>
        </w:rPr>
      </w:pPr>
      <w:r>
        <w:rPr>
          <w:rFonts w:cs="David" w:hint="cs"/>
          <w:rtl/>
        </w:rPr>
        <w:t xml:space="preserve">ביחס לסעיף 50, שעניינו חוק הסדרת העיסוק  בייצוג על ידי יועצי מס, מוצע להשאיר בחוק ולהעביר לוועדת הכספים. </w:t>
      </w:r>
    </w:p>
    <w:p w:rsidR="00881EDE" w:rsidRDefault="00881EDE" w:rsidP="00881EDE">
      <w:pPr>
        <w:bidi/>
        <w:jc w:val="both"/>
        <w:rPr>
          <w:rFonts w:cs="David" w:hint="cs"/>
          <w:rtl/>
        </w:rPr>
      </w:pPr>
    </w:p>
    <w:p w:rsidR="00881EDE" w:rsidRPr="005443D3" w:rsidRDefault="00881EDE" w:rsidP="00881EDE">
      <w:pPr>
        <w:bidi/>
        <w:jc w:val="both"/>
        <w:rPr>
          <w:rFonts w:cs="David" w:hint="cs"/>
          <w:u w:val="single"/>
          <w:rtl/>
        </w:rPr>
      </w:pPr>
      <w:r>
        <w:rPr>
          <w:rFonts w:cs="David" w:hint="cs"/>
          <w:u w:val="single"/>
          <w:rtl/>
        </w:rPr>
        <w:t>יוחנן פלסנר:</w:t>
      </w:r>
    </w:p>
    <w:p w:rsidR="00881EDE" w:rsidRDefault="00881EDE" w:rsidP="00881EDE">
      <w:pPr>
        <w:bidi/>
        <w:jc w:val="both"/>
        <w:rPr>
          <w:rFonts w:cs="David" w:hint="cs"/>
          <w:rtl/>
        </w:rPr>
      </w:pPr>
    </w:p>
    <w:p w:rsidR="00881EDE" w:rsidRDefault="00881EDE" w:rsidP="00881EDE">
      <w:pPr>
        <w:bidi/>
        <w:ind w:firstLine="720"/>
        <w:jc w:val="both"/>
        <w:rPr>
          <w:rFonts w:cs="David" w:hint="cs"/>
          <w:rtl/>
        </w:rPr>
      </w:pPr>
      <w:r>
        <w:rPr>
          <w:rFonts w:cs="David" w:hint="cs"/>
          <w:rtl/>
        </w:rPr>
        <w:t xml:space="preserve">מכיוון שמדובר בסוגיה שנדונה עכשיו בבג"ץ </w:t>
      </w:r>
      <w:r>
        <w:rPr>
          <w:rFonts w:cs="David"/>
          <w:rtl/>
        </w:rPr>
        <w:t>–</w:t>
      </w:r>
      <w:r>
        <w:rPr>
          <w:rFonts w:cs="David" w:hint="cs"/>
          <w:rtl/>
        </w:rPr>
        <w:t xml:space="preserve"> זה נושא חוקתי ולא נושא כספי </w:t>
      </w:r>
      <w:r>
        <w:rPr>
          <w:rFonts w:cs="David"/>
          <w:rtl/>
        </w:rPr>
        <w:t>–</w:t>
      </w:r>
      <w:r>
        <w:rPr>
          <w:rFonts w:cs="David" w:hint="cs"/>
          <w:rtl/>
        </w:rPr>
        <w:t xml:space="preserve"> המקום הכי הגיוני הוא ועדת חוקה. </w:t>
      </w:r>
    </w:p>
    <w:p w:rsidR="00881EDE" w:rsidRDefault="00881EDE" w:rsidP="00881EDE">
      <w:pPr>
        <w:bidi/>
        <w:jc w:val="both"/>
        <w:rPr>
          <w:rFonts w:cs="David" w:hint="cs"/>
          <w:rtl/>
        </w:rPr>
      </w:pPr>
    </w:p>
    <w:p w:rsidR="00881EDE" w:rsidRPr="00BC43FF" w:rsidRDefault="00881EDE" w:rsidP="00881EDE">
      <w:pPr>
        <w:bidi/>
        <w:jc w:val="both"/>
        <w:rPr>
          <w:rFonts w:cs="David" w:hint="cs"/>
          <w:u w:val="single"/>
          <w:rtl/>
        </w:rPr>
      </w:pPr>
      <w:r>
        <w:rPr>
          <w:rFonts w:cs="David" w:hint="cs"/>
          <w:u w:val="single"/>
          <w:rtl/>
        </w:rPr>
        <w:t>היו"ר יריב לוין:</w:t>
      </w:r>
    </w:p>
    <w:p w:rsidR="00881EDE" w:rsidRDefault="00881EDE" w:rsidP="00881EDE">
      <w:pPr>
        <w:bidi/>
        <w:jc w:val="both"/>
        <w:rPr>
          <w:rFonts w:cs="David" w:hint="cs"/>
          <w:rtl/>
        </w:rPr>
      </w:pPr>
    </w:p>
    <w:p w:rsidR="00881EDE" w:rsidRDefault="00881EDE" w:rsidP="00881EDE">
      <w:pPr>
        <w:bidi/>
        <w:ind w:firstLine="720"/>
        <w:jc w:val="both"/>
        <w:rPr>
          <w:rFonts w:cs="David" w:hint="cs"/>
          <w:rtl/>
        </w:rPr>
      </w:pPr>
      <w:r>
        <w:rPr>
          <w:rFonts w:cs="David" w:hint="cs"/>
          <w:rtl/>
        </w:rPr>
        <w:t xml:space="preserve">אני מתחייב שאם לא יהיה רוב להצעה לוועדת כספים אנחנו נצביע על ההצעה לחוקה. מי בעד ההצעה להשאיר את סעיף 50 ולהעביר לוועדת הכספים? </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ה צ ב ע ה</w:t>
      </w:r>
    </w:p>
    <w:p w:rsidR="00881EDE" w:rsidRDefault="00881EDE" w:rsidP="00881EDE">
      <w:pPr>
        <w:bidi/>
        <w:jc w:val="center"/>
        <w:rPr>
          <w:rFonts w:cs="David" w:hint="cs"/>
          <w:rtl/>
        </w:rPr>
      </w:pPr>
      <w:r>
        <w:rPr>
          <w:rFonts w:cs="David" w:hint="cs"/>
          <w:rtl/>
        </w:rPr>
        <w:t xml:space="preserve">בעד </w:t>
      </w:r>
      <w:r>
        <w:rPr>
          <w:rFonts w:cs="David"/>
          <w:rtl/>
        </w:rPr>
        <w:t>–</w:t>
      </w:r>
      <w:r>
        <w:rPr>
          <w:rFonts w:cs="David" w:hint="cs"/>
          <w:rtl/>
        </w:rPr>
        <w:t xml:space="preserve"> 10</w:t>
      </w:r>
    </w:p>
    <w:p w:rsidR="00881EDE" w:rsidRDefault="00881EDE" w:rsidP="00881EDE">
      <w:pPr>
        <w:bidi/>
        <w:jc w:val="both"/>
        <w:rPr>
          <w:rFonts w:cs="David" w:hint="cs"/>
          <w:rtl/>
        </w:rPr>
      </w:pPr>
    </w:p>
    <w:p w:rsidR="00881EDE" w:rsidRDefault="00881EDE" w:rsidP="00881EDE">
      <w:pPr>
        <w:bidi/>
        <w:ind w:firstLine="720"/>
        <w:jc w:val="both"/>
        <w:rPr>
          <w:rFonts w:cs="David" w:hint="cs"/>
          <w:rtl/>
        </w:rPr>
      </w:pPr>
      <w:r>
        <w:rPr>
          <w:rFonts w:cs="David" w:hint="cs"/>
          <w:rtl/>
        </w:rPr>
        <w:t>מי בעד ההצעה להשאיר בחוק ולהעביר לוועדת חוקה, חוק ומשפט?</w:t>
      </w:r>
    </w:p>
    <w:p w:rsidR="00881EDE" w:rsidRDefault="00881EDE" w:rsidP="00881EDE">
      <w:pPr>
        <w:bidi/>
        <w:jc w:val="both"/>
        <w:rPr>
          <w:rFonts w:cs="David" w:hint="cs"/>
          <w:rtl/>
        </w:rPr>
      </w:pPr>
    </w:p>
    <w:p w:rsidR="00644B69" w:rsidRDefault="00644B69" w:rsidP="00881EDE">
      <w:pPr>
        <w:bidi/>
        <w:jc w:val="center"/>
        <w:rPr>
          <w:rFonts w:cs="David" w:hint="cs"/>
          <w:rtl/>
        </w:rPr>
      </w:pPr>
    </w:p>
    <w:p w:rsidR="00644B69" w:rsidRDefault="00644B69" w:rsidP="00644B69">
      <w:pPr>
        <w:bidi/>
        <w:jc w:val="center"/>
        <w:rPr>
          <w:rFonts w:cs="David" w:hint="cs"/>
          <w:rtl/>
        </w:rPr>
      </w:pPr>
    </w:p>
    <w:p w:rsidR="00644B69" w:rsidRDefault="00644B69" w:rsidP="00644B69">
      <w:pPr>
        <w:bidi/>
        <w:jc w:val="center"/>
        <w:rPr>
          <w:rFonts w:cs="David" w:hint="cs"/>
          <w:rtl/>
        </w:rPr>
      </w:pPr>
    </w:p>
    <w:p w:rsidR="00644B69" w:rsidRDefault="00644B69" w:rsidP="00644B69">
      <w:pPr>
        <w:bidi/>
        <w:jc w:val="center"/>
        <w:rPr>
          <w:rFonts w:cs="David" w:hint="cs"/>
          <w:rtl/>
        </w:rPr>
      </w:pPr>
    </w:p>
    <w:p w:rsidR="00881EDE" w:rsidRDefault="00881EDE" w:rsidP="00644B69">
      <w:pPr>
        <w:bidi/>
        <w:jc w:val="center"/>
        <w:rPr>
          <w:rFonts w:cs="David" w:hint="cs"/>
          <w:rtl/>
        </w:rPr>
      </w:pPr>
      <w:r>
        <w:rPr>
          <w:rFonts w:cs="David" w:hint="cs"/>
          <w:rtl/>
        </w:rPr>
        <w:t>ה צ ב ע ה</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 xml:space="preserve">בעד </w:t>
      </w:r>
      <w:r>
        <w:rPr>
          <w:rFonts w:cs="David"/>
          <w:rtl/>
        </w:rPr>
        <w:t>–</w:t>
      </w:r>
      <w:r>
        <w:rPr>
          <w:rFonts w:cs="David" w:hint="cs"/>
          <w:rtl/>
        </w:rPr>
        <w:t xml:space="preserve"> 4</w:t>
      </w:r>
    </w:p>
    <w:p w:rsidR="00881EDE" w:rsidRDefault="00881EDE" w:rsidP="00881EDE">
      <w:pPr>
        <w:bidi/>
        <w:jc w:val="both"/>
        <w:rPr>
          <w:rFonts w:cs="David" w:hint="cs"/>
          <w:rtl/>
        </w:rPr>
      </w:pPr>
    </w:p>
    <w:p w:rsidR="00881EDE" w:rsidRDefault="00881EDE" w:rsidP="00881EDE">
      <w:pPr>
        <w:bidi/>
        <w:ind w:firstLine="720"/>
        <w:jc w:val="both"/>
        <w:rPr>
          <w:rFonts w:cs="David" w:hint="cs"/>
          <w:rtl/>
        </w:rPr>
      </w:pPr>
      <w:r>
        <w:rPr>
          <w:rFonts w:cs="David" w:hint="cs"/>
          <w:rtl/>
        </w:rPr>
        <w:t xml:space="preserve">הוחלט להשאיר בחוק את סעיף 50 ולהעביר לוועדת הכספים.  </w:t>
      </w:r>
    </w:p>
    <w:p w:rsidR="00881EDE" w:rsidRDefault="00881EDE" w:rsidP="00881EDE">
      <w:pPr>
        <w:bidi/>
        <w:jc w:val="both"/>
        <w:rPr>
          <w:rFonts w:cs="David" w:hint="cs"/>
          <w:rtl/>
        </w:rPr>
      </w:pPr>
    </w:p>
    <w:p w:rsidR="00881EDE" w:rsidRDefault="00881EDE" w:rsidP="00881EDE">
      <w:pPr>
        <w:bidi/>
        <w:ind w:firstLine="720"/>
        <w:jc w:val="both"/>
        <w:rPr>
          <w:rFonts w:cs="David" w:hint="cs"/>
          <w:rtl/>
        </w:rPr>
      </w:pPr>
      <w:r>
        <w:rPr>
          <w:rFonts w:cs="David" w:hint="cs"/>
          <w:rtl/>
        </w:rPr>
        <w:t>פרק י"ג- עידוד השקעות הון. ההצעה היא להשאיר את כל הפרק הזה בחוק ולהעבירו לוועדת הכספים. מי בעד?</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ה צ ב ע ה</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 xml:space="preserve">בעד </w:t>
      </w:r>
      <w:r>
        <w:rPr>
          <w:rFonts w:cs="David"/>
          <w:rtl/>
        </w:rPr>
        <w:t>–</w:t>
      </w:r>
      <w:r>
        <w:rPr>
          <w:rFonts w:cs="David" w:hint="cs"/>
          <w:rtl/>
        </w:rPr>
        <w:t xml:space="preserve"> 14</w:t>
      </w:r>
    </w:p>
    <w:p w:rsidR="00881EDE" w:rsidRDefault="00881EDE" w:rsidP="00881EDE">
      <w:pPr>
        <w:bidi/>
        <w:jc w:val="center"/>
        <w:rPr>
          <w:rFonts w:cs="David" w:hint="cs"/>
          <w:rtl/>
        </w:rPr>
      </w:pPr>
      <w:r>
        <w:rPr>
          <w:rFonts w:cs="David" w:hint="cs"/>
          <w:rtl/>
        </w:rPr>
        <w:t xml:space="preserve">נגד </w:t>
      </w:r>
      <w:r>
        <w:rPr>
          <w:rFonts w:cs="David"/>
          <w:rtl/>
        </w:rPr>
        <w:t>–</w:t>
      </w:r>
      <w:r>
        <w:rPr>
          <w:rFonts w:cs="David" w:hint="cs"/>
          <w:rtl/>
        </w:rPr>
        <w:t xml:space="preserve"> 0</w:t>
      </w:r>
    </w:p>
    <w:p w:rsidR="00881EDE" w:rsidRDefault="00881EDE" w:rsidP="00881EDE">
      <w:pPr>
        <w:bidi/>
        <w:jc w:val="center"/>
        <w:rPr>
          <w:rFonts w:cs="David" w:hint="cs"/>
          <w:rtl/>
        </w:rPr>
      </w:pPr>
      <w:r>
        <w:rPr>
          <w:rFonts w:cs="David" w:hint="cs"/>
          <w:rtl/>
        </w:rPr>
        <w:t>אושר</w:t>
      </w:r>
    </w:p>
    <w:p w:rsidR="00881EDE" w:rsidRDefault="00881EDE" w:rsidP="00881EDE">
      <w:pPr>
        <w:bidi/>
        <w:jc w:val="both"/>
        <w:rPr>
          <w:rFonts w:cs="David" w:hint="cs"/>
          <w:rtl/>
        </w:rPr>
      </w:pPr>
    </w:p>
    <w:p w:rsidR="00881EDE" w:rsidRDefault="00881EDE" w:rsidP="00881EDE">
      <w:pPr>
        <w:bidi/>
        <w:ind w:firstLine="720"/>
        <w:jc w:val="both"/>
        <w:rPr>
          <w:rFonts w:cs="David" w:hint="cs"/>
          <w:rtl/>
        </w:rPr>
      </w:pPr>
      <w:r>
        <w:rPr>
          <w:rFonts w:cs="David" w:hint="cs"/>
          <w:rtl/>
        </w:rPr>
        <w:t xml:space="preserve">פרק י"ד </w:t>
      </w:r>
      <w:r>
        <w:rPr>
          <w:rFonts w:cs="David"/>
          <w:rtl/>
        </w:rPr>
        <w:t>–</w:t>
      </w:r>
      <w:r>
        <w:rPr>
          <w:rFonts w:cs="David" w:hint="cs"/>
          <w:rtl/>
        </w:rPr>
        <w:t xml:space="preserve"> בינוי ושיכון.  סעיפים 59 ו-60 מוצע להשאיר בחוק ולהעביר לוועדת החוקה, חוק ומשפט. מי בעד?</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ה צ ב ע ה</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 xml:space="preserve">בעד </w:t>
      </w:r>
      <w:r>
        <w:rPr>
          <w:rFonts w:cs="David"/>
          <w:rtl/>
        </w:rPr>
        <w:t>–</w:t>
      </w:r>
      <w:r>
        <w:rPr>
          <w:rFonts w:cs="David" w:hint="cs"/>
          <w:rtl/>
        </w:rPr>
        <w:t xml:space="preserve"> 10</w:t>
      </w:r>
    </w:p>
    <w:p w:rsidR="00881EDE" w:rsidRDefault="00881EDE" w:rsidP="00881EDE">
      <w:pPr>
        <w:bidi/>
        <w:jc w:val="center"/>
        <w:rPr>
          <w:rFonts w:cs="David" w:hint="cs"/>
          <w:rtl/>
        </w:rPr>
      </w:pPr>
      <w:r>
        <w:rPr>
          <w:rFonts w:cs="David" w:hint="cs"/>
          <w:rtl/>
        </w:rPr>
        <w:t xml:space="preserve">נגד </w:t>
      </w:r>
      <w:r>
        <w:rPr>
          <w:rFonts w:cs="David"/>
          <w:rtl/>
        </w:rPr>
        <w:t>–</w:t>
      </w:r>
      <w:r>
        <w:rPr>
          <w:rFonts w:cs="David" w:hint="cs"/>
          <w:rtl/>
        </w:rPr>
        <w:t xml:space="preserve"> 3</w:t>
      </w:r>
    </w:p>
    <w:p w:rsidR="00881EDE" w:rsidRDefault="00881EDE" w:rsidP="00881EDE">
      <w:pPr>
        <w:bidi/>
        <w:jc w:val="center"/>
        <w:rPr>
          <w:rFonts w:cs="David" w:hint="cs"/>
          <w:rtl/>
        </w:rPr>
      </w:pPr>
      <w:r>
        <w:rPr>
          <w:rFonts w:cs="David" w:hint="cs"/>
          <w:rtl/>
        </w:rPr>
        <w:t>אושר</w:t>
      </w:r>
    </w:p>
    <w:p w:rsidR="00881EDE" w:rsidRDefault="00881EDE" w:rsidP="00881EDE">
      <w:pPr>
        <w:bidi/>
        <w:jc w:val="both"/>
        <w:rPr>
          <w:rFonts w:cs="David" w:hint="cs"/>
          <w:rtl/>
        </w:rPr>
      </w:pPr>
    </w:p>
    <w:p w:rsidR="00881EDE" w:rsidRDefault="00881EDE" w:rsidP="00881EDE">
      <w:pPr>
        <w:bidi/>
        <w:ind w:firstLine="720"/>
        <w:jc w:val="both"/>
        <w:rPr>
          <w:rFonts w:cs="David" w:hint="cs"/>
          <w:rtl/>
        </w:rPr>
      </w:pPr>
      <w:r>
        <w:rPr>
          <w:rFonts w:cs="David" w:hint="cs"/>
          <w:rtl/>
        </w:rPr>
        <w:t xml:space="preserve">סעיף 61 </w:t>
      </w:r>
      <w:r>
        <w:rPr>
          <w:rFonts w:cs="David"/>
          <w:rtl/>
        </w:rPr>
        <w:t>–</w:t>
      </w:r>
      <w:r>
        <w:rPr>
          <w:rFonts w:cs="David" w:hint="cs"/>
          <w:rtl/>
        </w:rPr>
        <w:t xml:space="preserve"> חוק המקרקעין (חיזוק בתים משותפים מפני רעידות אדמה). מוצע לפצל ולהעביר לוועדת הפנים. מי בעד?</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ה צ ב ע ה</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 xml:space="preserve">בעד </w:t>
      </w:r>
      <w:r>
        <w:rPr>
          <w:rFonts w:cs="David"/>
          <w:rtl/>
        </w:rPr>
        <w:t>–</w:t>
      </w:r>
      <w:r>
        <w:rPr>
          <w:rFonts w:cs="David" w:hint="cs"/>
          <w:rtl/>
        </w:rPr>
        <w:t xml:space="preserve"> 13</w:t>
      </w:r>
    </w:p>
    <w:p w:rsidR="00881EDE" w:rsidRDefault="00881EDE" w:rsidP="00881EDE">
      <w:pPr>
        <w:bidi/>
        <w:jc w:val="center"/>
        <w:rPr>
          <w:rFonts w:cs="David" w:hint="cs"/>
          <w:rtl/>
        </w:rPr>
      </w:pPr>
      <w:r>
        <w:rPr>
          <w:rFonts w:cs="David" w:hint="cs"/>
          <w:rtl/>
        </w:rPr>
        <w:t xml:space="preserve">נגד </w:t>
      </w:r>
      <w:r>
        <w:rPr>
          <w:rFonts w:cs="David"/>
          <w:rtl/>
        </w:rPr>
        <w:t>–</w:t>
      </w:r>
      <w:r>
        <w:rPr>
          <w:rFonts w:cs="David" w:hint="cs"/>
          <w:rtl/>
        </w:rPr>
        <w:t xml:space="preserve"> 0</w:t>
      </w:r>
    </w:p>
    <w:p w:rsidR="00881EDE" w:rsidRDefault="00881EDE" w:rsidP="00881EDE">
      <w:pPr>
        <w:bidi/>
        <w:jc w:val="center"/>
        <w:rPr>
          <w:rFonts w:cs="David" w:hint="cs"/>
          <w:rtl/>
        </w:rPr>
      </w:pPr>
      <w:r>
        <w:rPr>
          <w:rFonts w:cs="David" w:hint="cs"/>
          <w:rtl/>
        </w:rPr>
        <w:t>אושר</w:t>
      </w:r>
    </w:p>
    <w:p w:rsidR="00881EDE" w:rsidRDefault="00881EDE" w:rsidP="00881EDE">
      <w:pPr>
        <w:bidi/>
        <w:jc w:val="both"/>
        <w:rPr>
          <w:rFonts w:cs="David" w:hint="cs"/>
          <w:rtl/>
        </w:rPr>
      </w:pPr>
    </w:p>
    <w:p w:rsidR="00881EDE" w:rsidRDefault="00881EDE" w:rsidP="00881EDE">
      <w:pPr>
        <w:bidi/>
        <w:ind w:firstLine="720"/>
        <w:jc w:val="both"/>
        <w:rPr>
          <w:rFonts w:cs="David" w:hint="cs"/>
          <w:rtl/>
        </w:rPr>
      </w:pPr>
      <w:r>
        <w:rPr>
          <w:rFonts w:cs="David" w:hint="cs"/>
          <w:rtl/>
        </w:rPr>
        <w:t>סעיף 62 מוצע להשאיר בחוק ולהעביר לוועדת הפנים. מי בעד?</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ה צ ב ע ה</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 xml:space="preserve">בעד </w:t>
      </w:r>
      <w:r>
        <w:rPr>
          <w:rFonts w:cs="David"/>
          <w:rtl/>
        </w:rPr>
        <w:t>–</w:t>
      </w:r>
      <w:r>
        <w:rPr>
          <w:rFonts w:cs="David" w:hint="cs"/>
          <w:rtl/>
        </w:rPr>
        <w:t xml:space="preserve"> 13</w:t>
      </w:r>
    </w:p>
    <w:p w:rsidR="00881EDE" w:rsidRDefault="00881EDE" w:rsidP="00881EDE">
      <w:pPr>
        <w:bidi/>
        <w:jc w:val="center"/>
        <w:rPr>
          <w:rFonts w:cs="David" w:hint="cs"/>
          <w:rtl/>
        </w:rPr>
      </w:pPr>
      <w:r>
        <w:rPr>
          <w:rFonts w:cs="David" w:hint="cs"/>
          <w:rtl/>
        </w:rPr>
        <w:t xml:space="preserve">נגד </w:t>
      </w:r>
      <w:r>
        <w:rPr>
          <w:rFonts w:cs="David"/>
          <w:rtl/>
        </w:rPr>
        <w:t>–</w:t>
      </w:r>
      <w:r>
        <w:rPr>
          <w:rFonts w:cs="David" w:hint="cs"/>
          <w:rtl/>
        </w:rPr>
        <w:t xml:space="preserve"> 0</w:t>
      </w:r>
    </w:p>
    <w:p w:rsidR="00881EDE" w:rsidRDefault="00881EDE" w:rsidP="00881EDE">
      <w:pPr>
        <w:bidi/>
        <w:jc w:val="center"/>
        <w:rPr>
          <w:rFonts w:cs="David" w:hint="cs"/>
          <w:rtl/>
        </w:rPr>
      </w:pPr>
      <w:r>
        <w:rPr>
          <w:rFonts w:cs="David" w:hint="cs"/>
          <w:rtl/>
        </w:rPr>
        <w:t>אושר</w:t>
      </w:r>
    </w:p>
    <w:p w:rsidR="00881EDE" w:rsidRDefault="00881EDE" w:rsidP="00881EDE">
      <w:pPr>
        <w:bidi/>
        <w:jc w:val="both"/>
        <w:rPr>
          <w:rFonts w:cs="David" w:hint="cs"/>
          <w:rtl/>
        </w:rPr>
      </w:pPr>
    </w:p>
    <w:p w:rsidR="00881EDE" w:rsidRDefault="00881EDE" w:rsidP="00881EDE">
      <w:pPr>
        <w:bidi/>
        <w:ind w:firstLine="720"/>
        <w:jc w:val="both"/>
        <w:rPr>
          <w:rFonts w:cs="David" w:hint="cs"/>
          <w:rtl/>
        </w:rPr>
      </w:pPr>
      <w:r>
        <w:rPr>
          <w:rFonts w:cs="David" w:hint="cs"/>
          <w:rtl/>
        </w:rPr>
        <w:t>פרק ט"ו- גמלאות. מוצע להשאיר בחוק ולהעביר לוועדת העבודה, הרווחה והבריאות. מי בעד?</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ה צ ב ע ה</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 xml:space="preserve">בעד </w:t>
      </w:r>
      <w:r>
        <w:rPr>
          <w:rFonts w:cs="David"/>
          <w:rtl/>
        </w:rPr>
        <w:t>–</w:t>
      </w:r>
      <w:r>
        <w:rPr>
          <w:rFonts w:cs="David" w:hint="cs"/>
          <w:rtl/>
        </w:rPr>
        <w:t xml:space="preserve"> 13</w:t>
      </w:r>
    </w:p>
    <w:p w:rsidR="00881EDE" w:rsidRDefault="00881EDE" w:rsidP="00881EDE">
      <w:pPr>
        <w:bidi/>
        <w:jc w:val="center"/>
        <w:rPr>
          <w:rFonts w:cs="David" w:hint="cs"/>
          <w:rtl/>
        </w:rPr>
      </w:pPr>
      <w:r>
        <w:rPr>
          <w:rFonts w:cs="David" w:hint="cs"/>
          <w:rtl/>
        </w:rPr>
        <w:t xml:space="preserve">נגד </w:t>
      </w:r>
      <w:r>
        <w:rPr>
          <w:rFonts w:cs="David"/>
          <w:rtl/>
        </w:rPr>
        <w:t>–</w:t>
      </w:r>
      <w:r>
        <w:rPr>
          <w:rFonts w:cs="David" w:hint="cs"/>
          <w:rtl/>
        </w:rPr>
        <w:t xml:space="preserve"> 0</w:t>
      </w:r>
    </w:p>
    <w:p w:rsidR="00881EDE" w:rsidRDefault="00881EDE" w:rsidP="00881EDE">
      <w:pPr>
        <w:bidi/>
        <w:jc w:val="center"/>
        <w:rPr>
          <w:rFonts w:cs="David" w:hint="cs"/>
          <w:rtl/>
        </w:rPr>
      </w:pPr>
      <w:r>
        <w:rPr>
          <w:rFonts w:cs="David" w:hint="cs"/>
          <w:rtl/>
        </w:rPr>
        <w:t>אושר</w:t>
      </w:r>
    </w:p>
    <w:p w:rsidR="00881EDE" w:rsidRDefault="00881EDE" w:rsidP="00881EDE">
      <w:pPr>
        <w:bidi/>
        <w:jc w:val="both"/>
        <w:rPr>
          <w:rFonts w:cs="David" w:hint="cs"/>
          <w:rtl/>
        </w:rPr>
      </w:pPr>
    </w:p>
    <w:p w:rsidR="00881EDE" w:rsidRDefault="00881EDE" w:rsidP="00881EDE">
      <w:pPr>
        <w:bidi/>
        <w:ind w:firstLine="720"/>
        <w:jc w:val="both"/>
        <w:rPr>
          <w:rFonts w:cs="David" w:hint="cs"/>
          <w:rtl/>
        </w:rPr>
      </w:pPr>
      <w:r>
        <w:rPr>
          <w:rFonts w:cs="David" w:hint="cs"/>
          <w:rtl/>
        </w:rPr>
        <w:t xml:space="preserve">פרק ט"ז </w:t>
      </w:r>
      <w:r>
        <w:rPr>
          <w:rFonts w:cs="David"/>
          <w:rtl/>
        </w:rPr>
        <w:t>–</w:t>
      </w:r>
      <w:r>
        <w:rPr>
          <w:rFonts w:cs="David" w:hint="cs"/>
          <w:rtl/>
        </w:rPr>
        <w:t xml:space="preserve"> שונות. סעיפים 64,65(1),65(2), 65(3), 65(4), 65(5), 66(1), 66(2) -67 מוצע להשאיר בחוק ולהעביר לוועדת הכספים. </w:t>
      </w:r>
    </w:p>
    <w:p w:rsidR="00881EDE" w:rsidRDefault="00881EDE" w:rsidP="00881EDE">
      <w:pPr>
        <w:bidi/>
        <w:jc w:val="both"/>
        <w:rPr>
          <w:rFonts w:cs="David" w:hint="cs"/>
          <w:rtl/>
        </w:rPr>
      </w:pPr>
    </w:p>
    <w:p w:rsidR="00881EDE" w:rsidRPr="00BC43FF" w:rsidRDefault="00881EDE" w:rsidP="00881EDE">
      <w:pPr>
        <w:bidi/>
        <w:jc w:val="both"/>
        <w:rPr>
          <w:rFonts w:cs="David" w:hint="cs"/>
          <w:u w:val="single"/>
          <w:rtl/>
        </w:rPr>
      </w:pPr>
      <w:r>
        <w:rPr>
          <w:rFonts w:cs="David" w:hint="cs"/>
          <w:u w:val="single"/>
          <w:rtl/>
        </w:rPr>
        <w:t>יוחנן פלסנר:</w:t>
      </w:r>
    </w:p>
    <w:p w:rsidR="00881EDE" w:rsidRDefault="00881EDE" w:rsidP="00881EDE">
      <w:pPr>
        <w:bidi/>
        <w:jc w:val="both"/>
        <w:rPr>
          <w:rFonts w:cs="David" w:hint="cs"/>
          <w:rtl/>
        </w:rPr>
      </w:pPr>
    </w:p>
    <w:p w:rsidR="00881EDE" w:rsidRDefault="00881EDE" w:rsidP="00881EDE">
      <w:pPr>
        <w:bidi/>
        <w:ind w:firstLine="720"/>
        <w:jc w:val="both"/>
        <w:rPr>
          <w:rFonts w:cs="David" w:hint="cs"/>
          <w:rtl/>
        </w:rPr>
      </w:pPr>
      <w:r>
        <w:rPr>
          <w:rFonts w:cs="David" w:hint="cs"/>
          <w:rtl/>
        </w:rPr>
        <w:t xml:space="preserve">אני רוצה הצבעה נפרדת על כל סעיף. לגבי 64 יש המלצה של היועץ המשפטי לפצל. </w:t>
      </w:r>
    </w:p>
    <w:p w:rsidR="00881EDE" w:rsidRDefault="00881EDE" w:rsidP="00881EDE">
      <w:pPr>
        <w:bidi/>
        <w:jc w:val="both"/>
        <w:rPr>
          <w:rFonts w:cs="David" w:hint="cs"/>
          <w:rtl/>
        </w:rPr>
      </w:pPr>
    </w:p>
    <w:p w:rsidR="00881EDE" w:rsidRPr="00BC43FF" w:rsidRDefault="00881EDE" w:rsidP="00644B69">
      <w:pPr>
        <w:keepNext/>
        <w:bidi/>
        <w:jc w:val="both"/>
        <w:rPr>
          <w:rFonts w:cs="David" w:hint="cs"/>
          <w:u w:val="single"/>
          <w:rtl/>
        </w:rPr>
      </w:pPr>
      <w:r>
        <w:rPr>
          <w:rFonts w:cs="David" w:hint="cs"/>
          <w:u w:val="single"/>
          <w:rtl/>
        </w:rPr>
        <w:t>היו"ר יריב לוין:</w:t>
      </w:r>
    </w:p>
    <w:p w:rsidR="00881EDE" w:rsidRDefault="00881EDE" w:rsidP="00644B69">
      <w:pPr>
        <w:keepNext/>
        <w:bidi/>
        <w:jc w:val="both"/>
        <w:rPr>
          <w:rFonts w:cs="David" w:hint="cs"/>
          <w:rtl/>
        </w:rPr>
      </w:pPr>
    </w:p>
    <w:p w:rsidR="00881EDE" w:rsidRDefault="00881EDE" w:rsidP="00881EDE">
      <w:pPr>
        <w:bidi/>
        <w:ind w:firstLine="720"/>
        <w:jc w:val="both"/>
        <w:rPr>
          <w:rFonts w:cs="David" w:hint="cs"/>
          <w:rtl/>
        </w:rPr>
      </w:pPr>
      <w:r>
        <w:rPr>
          <w:rFonts w:cs="David" w:hint="cs"/>
          <w:rtl/>
        </w:rPr>
        <w:t>ההצעה היא לא לפצל.</w:t>
      </w:r>
    </w:p>
    <w:p w:rsidR="00881EDE" w:rsidRDefault="00881EDE" w:rsidP="00881EDE">
      <w:pPr>
        <w:bidi/>
        <w:jc w:val="both"/>
        <w:rPr>
          <w:rFonts w:cs="David" w:hint="cs"/>
          <w:rtl/>
        </w:rPr>
      </w:pPr>
    </w:p>
    <w:p w:rsidR="00881EDE" w:rsidRPr="00BC43FF" w:rsidRDefault="00881EDE" w:rsidP="00881EDE">
      <w:pPr>
        <w:bidi/>
        <w:jc w:val="both"/>
        <w:rPr>
          <w:rFonts w:cs="David" w:hint="cs"/>
          <w:u w:val="single"/>
          <w:rtl/>
        </w:rPr>
      </w:pPr>
      <w:r>
        <w:rPr>
          <w:rFonts w:cs="David" w:hint="cs"/>
          <w:u w:val="single"/>
          <w:rtl/>
        </w:rPr>
        <w:t>יוחנן פלסנר:</w:t>
      </w:r>
    </w:p>
    <w:p w:rsidR="00881EDE" w:rsidRDefault="00881EDE" w:rsidP="00881EDE">
      <w:pPr>
        <w:bidi/>
        <w:jc w:val="both"/>
        <w:rPr>
          <w:rFonts w:cs="David" w:hint="cs"/>
          <w:rtl/>
        </w:rPr>
      </w:pPr>
    </w:p>
    <w:p w:rsidR="00881EDE" w:rsidRDefault="00881EDE" w:rsidP="00881EDE">
      <w:pPr>
        <w:bidi/>
        <w:ind w:firstLine="720"/>
        <w:jc w:val="both"/>
        <w:rPr>
          <w:rFonts w:cs="David" w:hint="cs"/>
          <w:rtl/>
        </w:rPr>
      </w:pPr>
      <w:r>
        <w:rPr>
          <w:rFonts w:cs="David" w:hint="cs"/>
          <w:rtl/>
        </w:rPr>
        <w:t>מאחר ומדובר בהמלצה מפורשת צריך לדון על זה בנפרד.</w:t>
      </w:r>
    </w:p>
    <w:p w:rsidR="00881EDE" w:rsidRDefault="00881EDE" w:rsidP="00881EDE">
      <w:pPr>
        <w:bidi/>
        <w:jc w:val="both"/>
        <w:rPr>
          <w:rFonts w:cs="David" w:hint="cs"/>
          <w:rtl/>
        </w:rPr>
      </w:pPr>
    </w:p>
    <w:p w:rsidR="00881EDE" w:rsidRPr="00BC43FF" w:rsidRDefault="00881EDE" w:rsidP="00881EDE">
      <w:pPr>
        <w:bidi/>
        <w:jc w:val="both"/>
        <w:rPr>
          <w:rFonts w:cs="David" w:hint="cs"/>
          <w:u w:val="single"/>
          <w:rtl/>
        </w:rPr>
      </w:pPr>
      <w:r>
        <w:rPr>
          <w:rFonts w:cs="David" w:hint="cs"/>
          <w:u w:val="single"/>
          <w:rtl/>
        </w:rPr>
        <w:t>היו"ר יריב לוין:</w:t>
      </w:r>
    </w:p>
    <w:p w:rsidR="00881EDE" w:rsidRDefault="00881EDE" w:rsidP="00881EDE">
      <w:pPr>
        <w:bidi/>
        <w:jc w:val="both"/>
        <w:rPr>
          <w:rFonts w:cs="David" w:hint="cs"/>
          <w:rtl/>
        </w:rPr>
      </w:pPr>
    </w:p>
    <w:p w:rsidR="00881EDE" w:rsidRDefault="00881EDE" w:rsidP="00881EDE">
      <w:pPr>
        <w:bidi/>
        <w:ind w:firstLine="720"/>
        <w:jc w:val="both"/>
        <w:rPr>
          <w:rFonts w:cs="David" w:hint="cs"/>
          <w:rtl/>
        </w:rPr>
      </w:pPr>
      <w:r>
        <w:rPr>
          <w:rFonts w:cs="David" w:hint="cs"/>
          <w:rtl/>
        </w:rPr>
        <w:t xml:space="preserve">נדמה לי שרבות מההמלצות של היועץ המשפטי גם בשלב הראשון וגם בשלב הזה מצאו את ביטוין בתוך ההחלטות. אני חושב שזאת הזדמנות להודות למחלקה המשפטית שליוותה אותנו כאן בתהליך ארוך.  </w:t>
      </w:r>
    </w:p>
    <w:p w:rsidR="00881EDE" w:rsidRDefault="00881EDE" w:rsidP="00881EDE">
      <w:pPr>
        <w:bidi/>
        <w:ind w:firstLine="720"/>
        <w:jc w:val="both"/>
        <w:rPr>
          <w:rFonts w:cs="David" w:hint="cs"/>
          <w:rtl/>
        </w:rPr>
      </w:pPr>
    </w:p>
    <w:p w:rsidR="00881EDE" w:rsidRDefault="00881EDE" w:rsidP="00881EDE">
      <w:pPr>
        <w:bidi/>
        <w:jc w:val="both"/>
        <w:rPr>
          <w:rFonts w:cs="David" w:hint="cs"/>
          <w:rtl/>
        </w:rPr>
      </w:pPr>
      <w:r>
        <w:rPr>
          <w:rFonts w:cs="David" w:hint="cs"/>
          <w:u w:val="single"/>
          <w:rtl/>
        </w:rPr>
        <w:t>יוחנן פלסנר:</w:t>
      </w:r>
    </w:p>
    <w:p w:rsidR="00881EDE" w:rsidRDefault="00881EDE" w:rsidP="00881EDE">
      <w:pPr>
        <w:bidi/>
        <w:jc w:val="both"/>
        <w:rPr>
          <w:rFonts w:cs="David" w:hint="cs"/>
          <w:rtl/>
        </w:rPr>
      </w:pPr>
    </w:p>
    <w:p w:rsidR="00881EDE" w:rsidRDefault="00881EDE" w:rsidP="00881EDE">
      <w:pPr>
        <w:bidi/>
        <w:jc w:val="both"/>
        <w:rPr>
          <w:rFonts w:cs="David" w:hint="cs"/>
          <w:rtl/>
        </w:rPr>
      </w:pPr>
      <w:r>
        <w:rPr>
          <w:rFonts w:cs="David" w:hint="cs"/>
          <w:rtl/>
        </w:rPr>
        <w:tab/>
        <w:t>להודות ולדחות את המלצותיו.</w:t>
      </w:r>
    </w:p>
    <w:p w:rsidR="00881EDE" w:rsidRDefault="00881EDE" w:rsidP="00881EDE">
      <w:pPr>
        <w:bidi/>
        <w:jc w:val="both"/>
        <w:rPr>
          <w:rFonts w:cs="David" w:hint="cs"/>
          <w:rtl/>
        </w:rPr>
      </w:pPr>
    </w:p>
    <w:p w:rsidR="00881EDE" w:rsidRPr="00BC43FF" w:rsidRDefault="00881EDE" w:rsidP="00881EDE">
      <w:pPr>
        <w:bidi/>
        <w:jc w:val="both"/>
        <w:rPr>
          <w:rFonts w:cs="David" w:hint="cs"/>
          <w:u w:val="single"/>
          <w:rtl/>
        </w:rPr>
      </w:pPr>
      <w:r>
        <w:rPr>
          <w:rFonts w:cs="David" w:hint="cs"/>
          <w:u w:val="single"/>
          <w:rtl/>
        </w:rPr>
        <w:t>יריב לוין:</w:t>
      </w:r>
    </w:p>
    <w:p w:rsidR="00881EDE" w:rsidRDefault="00881EDE" w:rsidP="00881EDE">
      <w:pPr>
        <w:bidi/>
        <w:ind w:firstLine="720"/>
        <w:jc w:val="both"/>
        <w:rPr>
          <w:rFonts w:cs="David" w:hint="cs"/>
          <w:rtl/>
        </w:rPr>
      </w:pPr>
    </w:p>
    <w:p w:rsidR="00881EDE" w:rsidRDefault="00881EDE" w:rsidP="00881EDE">
      <w:pPr>
        <w:bidi/>
        <w:ind w:firstLine="720"/>
        <w:jc w:val="both"/>
        <w:rPr>
          <w:rFonts w:cs="David" w:hint="cs"/>
          <w:rtl/>
        </w:rPr>
      </w:pPr>
      <w:r>
        <w:rPr>
          <w:rFonts w:cs="David" w:hint="cs"/>
          <w:rtl/>
        </w:rPr>
        <w:t xml:space="preserve">אני בטוח שהוא לא מרגיש כך. אני לא יכול לדבר בשמו, אבל נדמה לי שמעמד מוסד הייעוץ המשפטי של הכנסת קיבל במסגרת התהליכים שהתנהלו סביב החוק הזה חיזוק גדול מאוד. טוב שכך. אני עובר, לבקשת חבר הכנסת פלסנר, להצביע באופן פרטני על כל אחד מהסעיפים בפרק ט"ז </w:t>
      </w:r>
      <w:r>
        <w:rPr>
          <w:rFonts w:cs="David"/>
          <w:rtl/>
        </w:rPr>
        <w:t>–</w:t>
      </w:r>
      <w:r>
        <w:rPr>
          <w:rFonts w:cs="David" w:hint="cs"/>
          <w:rtl/>
        </w:rPr>
        <w:t xml:space="preserve"> שונות. מי בעד השארת סעיף 64 בחוק והעברתו לוועדת הכספים? </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ה צ ב ע ה</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 xml:space="preserve">בעד </w:t>
      </w:r>
      <w:r>
        <w:rPr>
          <w:rFonts w:cs="David"/>
          <w:rtl/>
        </w:rPr>
        <w:t>–</w:t>
      </w:r>
      <w:r>
        <w:rPr>
          <w:rFonts w:cs="David" w:hint="cs"/>
          <w:rtl/>
        </w:rPr>
        <w:t xml:space="preserve"> 10</w:t>
      </w:r>
    </w:p>
    <w:p w:rsidR="00881EDE" w:rsidRDefault="00881EDE" w:rsidP="00881EDE">
      <w:pPr>
        <w:bidi/>
        <w:jc w:val="center"/>
        <w:rPr>
          <w:rFonts w:cs="David" w:hint="cs"/>
          <w:rtl/>
        </w:rPr>
      </w:pPr>
      <w:r>
        <w:rPr>
          <w:rFonts w:cs="David" w:hint="cs"/>
          <w:rtl/>
        </w:rPr>
        <w:t xml:space="preserve">נגד </w:t>
      </w:r>
      <w:r>
        <w:rPr>
          <w:rFonts w:cs="David"/>
          <w:rtl/>
        </w:rPr>
        <w:t>–</w:t>
      </w:r>
      <w:r>
        <w:rPr>
          <w:rFonts w:cs="David" w:hint="cs"/>
          <w:rtl/>
        </w:rPr>
        <w:t xml:space="preserve"> 3</w:t>
      </w:r>
    </w:p>
    <w:p w:rsidR="00881EDE" w:rsidRDefault="00881EDE" w:rsidP="00881EDE">
      <w:pPr>
        <w:bidi/>
        <w:jc w:val="center"/>
        <w:rPr>
          <w:rFonts w:cs="David" w:hint="cs"/>
          <w:rtl/>
        </w:rPr>
      </w:pPr>
      <w:r>
        <w:rPr>
          <w:rFonts w:cs="David" w:hint="cs"/>
          <w:rtl/>
        </w:rPr>
        <w:t>אושר</w:t>
      </w:r>
    </w:p>
    <w:p w:rsidR="00881EDE" w:rsidRDefault="00881EDE" w:rsidP="00881EDE">
      <w:pPr>
        <w:bidi/>
        <w:jc w:val="both"/>
        <w:rPr>
          <w:rFonts w:cs="David" w:hint="cs"/>
          <w:rtl/>
        </w:rPr>
      </w:pPr>
    </w:p>
    <w:p w:rsidR="00881EDE" w:rsidRDefault="00881EDE" w:rsidP="00881EDE">
      <w:pPr>
        <w:bidi/>
        <w:ind w:firstLine="720"/>
        <w:jc w:val="both"/>
        <w:rPr>
          <w:rFonts w:cs="David" w:hint="cs"/>
          <w:rtl/>
        </w:rPr>
      </w:pPr>
      <w:r>
        <w:rPr>
          <w:rFonts w:cs="David" w:hint="cs"/>
          <w:rtl/>
        </w:rPr>
        <w:t>סעיפים 65(1),65 (2) מוצע להשאיר בחוק ולהעביר לוועדת הכספים. מי בעד?</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ה צ ב ע ה</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 xml:space="preserve">בעד </w:t>
      </w:r>
      <w:r>
        <w:rPr>
          <w:rFonts w:cs="David"/>
          <w:rtl/>
        </w:rPr>
        <w:t>–</w:t>
      </w:r>
      <w:r>
        <w:rPr>
          <w:rFonts w:cs="David" w:hint="cs"/>
          <w:rtl/>
        </w:rPr>
        <w:t xml:space="preserve"> 13</w:t>
      </w:r>
    </w:p>
    <w:p w:rsidR="00881EDE" w:rsidRDefault="00881EDE" w:rsidP="00881EDE">
      <w:pPr>
        <w:bidi/>
        <w:jc w:val="center"/>
        <w:rPr>
          <w:rFonts w:cs="David" w:hint="cs"/>
          <w:rtl/>
        </w:rPr>
      </w:pPr>
      <w:r>
        <w:rPr>
          <w:rFonts w:cs="David" w:hint="cs"/>
          <w:rtl/>
        </w:rPr>
        <w:t xml:space="preserve">נגד </w:t>
      </w:r>
      <w:r>
        <w:rPr>
          <w:rFonts w:cs="David"/>
          <w:rtl/>
        </w:rPr>
        <w:t>–</w:t>
      </w:r>
      <w:r>
        <w:rPr>
          <w:rFonts w:cs="David" w:hint="cs"/>
          <w:rtl/>
        </w:rPr>
        <w:t xml:space="preserve"> 0</w:t>
      </w:r>
    </w:p>
    <w:p w:rsidR="00881EDE" w:rsidRDefault="00881EDE" w:rsidP="00881EDE">
      <w:pPr>
        <w:bidi/>
        <w:jc w:val="center"/>
        <w:rPr>
          <w:rFonts w:cs="David" w:hint="cs"/>
          <w:rtl/>
        </w:rPr>
      </w:pPr>
      <w:r>
        <w:rPr>
          <w:rFonts w:cs="David" w:hint="cs"/>
          <w:rtl/>
        </w:rPr>
        <w:t>אושר</w:t>
      </w:r>
    </w:p>
    <w:p w:rsidR="00881EDE" w:rsidRDefault="00881EDE" w:rsidP="00881EDE">
      <w:pPr>
        <w:bidi/>
        <w:jc w:val="both"/>
        <w:rPr>
          <w:rFonts w:cs="David" w:hint="cs"/>
          <w:rtl/>
        </w:rPr>
      </w:pPr>
    </w:p>
    <w:p w:rsidR="00881EDE" w:rsidRDefault="00881EDE" w:rsidP="00881EDE">
      <w:pPr>
        <w:bidi/>
        <w:ind w:firstLine="720"/>
        <w:jc w:val="both"/>
        <w:rPr>
          <w:rFonts w:cs="David" w:hint="cs"/>
          <w:rtl/>
        </w:rPr>
      </w:pPr>
      <w:r>
        <w:rPr>
          <w:rFonts w:cs="David" w:hint="cs"/>
          <w:rtl/>
        </w:rPr>
        <w:t>סעיפים 65(3), 65(4),65(5) מוצע להשאיר בחוק ולהעביר לוועדת הכספים. מי בעד?</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ה צ ב ע ה</w:t>
      </w:r>
    </w:p>
    <w:p w:rsidR="00881EDE" w:rsidRDefault="00881EDE" w:rsidP="00881EDE">
      <w:pPr>
        <w:bidi/>
        <w:jc w:val="center"/>
        <w:rPr>
          <w:rFonts w:cs="David" w:hint="cs"/>
          <w:rtl/>
        </w:rPr>
      </w:pPr>
      <w:r>
        <w:rPr>
          <w:rFonts w:cs="David" w:hint="cs"/>
          <w:rtl/>
        </w:rPr>
        <w:t xml:space="preserve">בעד </w:t>
      </w:r>
      <w:r>
        <w:rPr>
          <w:rFonts w:cs="David"/>
          <w:rtl/>
        </w:rPr>
        <w:t>–</w:t>
      </w:r>
      <w:r>
        <w:rPr>
          <w:rFonts w:cs="David" w:hint="cs"/>
          <w:rtl/>
        </w:rPr>
        <w:t xml:space="preserve"> 10</w:t>
      </w:r>
    </w:p>
    <w:p w:rsidR="00881EDE" w:rsidRDefault="00881EDE" w:rsidP="00881EDE">
      <w:pPr>
        <w:bidi/>
        <w:jc w:val="center"/>
        <w:rPr>
          <w:rFonts w:cs="David" w:hint="cs"/>
          <w:rtl/>
        </w:rPr>
      </w:pPr>
      <w:r>
        <w:rPr>
          <w:rFonts w:cs="David" w:hint="cs"/>
          <w:rtl/>
        </w:rPr>
        <w:t xml:space="preserve">נגד </w:t>
      </w:r>
      <w:r>
        <w:rPr>
          <w:rFonts w:cs="David"/>
          <w:rtl/>
        </w:rPr>
        <w:t>–</w:t>
      </w:r>
      <w:r>
        <w:rPr>
          <w:rFonts w:cs="David" w:hint="cs"/>
          <w:rtl/>
        </w:rPr>
        <w:t xml:space="preserve"> 3</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אושר</w:t>
      </w:r>
    </w:p>
    <w:p w:rsidR="00881EDE" w:rsidRDefault="00881EDE" w:rsidP="00881EDE">
      <w:pPr>
        <w:bidi/>
        <w:jc w:val="both"/>
        <w:rPr>
          <w:rFonts w:cs="David" w:hint="cs"/>
          <w:rtl/>
        </w:rPr>
      </w:pPr>
    </w:p>
    <w:p w:rsidR="00881EDE" w:rsidRDefault="00881EDE" w:rsidP="00881EDE">
      <w:pPr>
        <w:bidi/>
        <w:ind w:firstLine="720"/>
        <w:jc w:val="both"/>
        <w:rPr>
          <w:rFonts w:cs="David" w:hint="cs"/>
          <w:rtl/>
        </w:rPr>
      </w:pPr>
      <w:r>
        <w:rPr>
          <w:rFonts w:cs="David" w:hint="cs"/>
          <w:rtl/>
        </w:rPr>
        <w:t>סעיף 66(1) מוצע להשאיר בחוק ולהעביר לוועדת הכספים. מי בעד?</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ה צ ב ע ה</w:t>
      </w:r>
    </w:p>
    <w:p w:rsidR="00881EDE" w:rsidRDefault="00881EDE" w:rsidP="00881EDE">
      <w:pPr>
        <w:bidi/>
        <w:jc w:val="both"/>
        <w:rPr>
          <w:rFonts w:cs="David" w:hint="cs"/>
          <w:rtl/>
        </w:rPr>
      </w:pPr>
      <w:r>
        <w:rPr>
          <w:rFonts w:cs="David" w:hint="cs"/>
          <w:rtl/>
        </w:rPr>
        <w:t>י</w:t>
      </w:r>
    </w:p>
    <w:p w:rsidR="00881EDE" w:rsidRDefault="00881EDE" w:rsidP="00881EDE">
      <w:pPr>
        <w:bidi/>
        <w:jc w:val="center"/>
        <w:rPr>
          <w:rFonts w:cs="David" w:hint="cs"/>
          <w:rtl/>
        </w:rPr>
      </w:pPr>
      <w:r>
        <w:rPr>
          <w:rFonts w:cs="David" w:hint="cs"/>
          <w:rtl/>
        </w:rPr>
        <w:t xml:space="preserve">בעד </w:t>
      </w:r>
      <w:r>
        <w:rPr>
          <w:rFonts w:cs="David"/>
          <w:rtl/>
        </w:rPr>
        <w:t>–</w:t>
      </w:r>
      <w:r>
        <w:rPr>
          <w:rFonts w:cs="David" w:hint="cs"/>
          <w:rtl/>
        </w:rPr>
        <w:t xml:space="preserve"> 10</w:t>
      </w:r>
    </w:p>
    <w:p w:rsidR="00881EDE" w:rsidRDefault="00881EDE" w:rsidP="00881EDE">
      <w:pPr>
        <w:bidi/>
        <w:jc w:val="center"/>
        <w:rPr>
          <w:rFonts w:cs="David" w:hint="cs"/>
          <w:rtl/>
        </w:rPr>
      </w:pPr>
      <w:r>
        <w:rPr>
          <w:rFonts w:cs="David" w:hint="cs"/>
          <w:rtl/>
        </w:rPr>
        <w:t xml:space="preserve">נגד </w:t>
      </w:r>
      <w:r>
        <w:rPr>
          <w:rFonts w:cs="David"/>
          <w:rtl/>
        </w:rPr>
        <w:t>–</w:t>
      </w:r>
      <w:r>
        <w:rPr>
          <w:rFonts w:cs="David" w:hint="cs"/>
          <w:rtl/>
        </w:rPr>
        <w:t xml:space="preserve"> 3</w:t>
      </w:r>
    </w:p>
    <w:p w:rsidR="00881EDE" w:rsidRDefault="00881EDE" w:rsidP="00881EDE">
      <w:pPr>
        <w:bidi/>
        <w:jc w:val="center"/>
        <w:rPr>
          <w:rFonts w:cs="David" w:hint="cs"/>
          <w:rtl/>
        </w:rPr>
      </w:pPr>
      <w:r>
        <w:rPr>
          <w:rFonts w:cs="David" w:hint="cs"/>
          <w:rtl/>
        </w:rPr>
        <w:t>אושר</w:t>
      </w:r>
    </w:p>
    <w:p w:rsidR="00881EDE" w:rsidRDefault="00881EDE" w:rsidP="00881EDE">
      <w:pPr>
        <w:bidi/>
        <w:jc w:val="both"/>
        <w:rPr>
          <w:rFonts w:cs="David" w:hint="cs"/>
          <w:rtl/>
        </w:rPr>
      </w:pPr>
    </w:p>
    <w:p w:rsidR="00881EDE" w:rsidRDefault="00881EDE" w:rsidP="00881EDE">
      <w:pPr>
        <w:bidi/>
        <w:ind w:firstLine="720"/>
        <w:jc w:val="both"/>
        <w:rPr>
          <w:rFonts w:cs="David" w:hint="cs"/>
          <w:rtl/>
        </w:rPr>
      </w:pPr>
      <w:r>
        <w:rPr>
          <w:rFonts w:cs="David" w:hint="cs"/>
          <w:rtl/>
        </w:rPr>
        <w:t>בסעיפים 66(2), 67 ההצעה היא להשאיר בחוק ולהעביר לוועדת הכספים. מי בעד?</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ה צ ב ע ה</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 xml:space="preserve">בעד </w:t>
      </w:r>
      <w:r>
        <w:rPr>
          <w:rFonts w:cs="David"/>
          <w:rtl/>
        </w:rPr>
        <w:t>–</w:t>
      </w:r>
      <w:r>
        <w:rPr>
          <w:rFonts w:cs="David" w:hint="cs"/>
          <w:rtl/>
        </w:rPr>
        <w:t xml:space="preserve"> 10</w:t>
      </w:r>
    </w:p>
    <w:p w:rsidR="00881EDE" w:rsidRDefault="00881EDE" w:rsidP="00881EDE">
      <w:pPr>
        <w:bidi/>
        <w:jc w:val="center"/>
        <w:rPr>
          <w:rFonts w:cs="David" w:hint="cs"/>
          <w:rtl/>
        </w:rPr>
      </w:pPr>
      <w:r>
        <w:rPr>
          <w:rFonts w:cs="David" w:hint="cs"/>
          <w:rtl/>
        </w:rPr>
        <w:t xml:space="preserve">נגד </w:t>
      </w:r>
      <w:r>
        <w:rPr>
          <w:rFonts w:cs="David"/>
          <w:rtl/>
        </w:rPr>
        <w:t>–</w:t>
      </w:r>
      <w:r>
        <w:rPr>
          <w:rFonts w:cs="David" w:hint="cs"/>
          <w:rtl/>
        </w:rPr>
        <w:t xml:space="preserve"> 3</w:t>
      </w:r>
    </w:p>
    <w:p w:rsidR="00881EDE" w:rsidRDefault="00881EDE" w:rsidP="00881EDE">
      <w:pPr>
        <w:bidi/>
        <w:jc w:val="center"/>
        <w:rPr>
          <w:rFonts w:cs="David" w:hint="cs"/>
          <w:rtl/>
        </w:rPr>
      </w:pPr>
      <w:r>
        <w:rPr>
          <w:rFonts w:cs="David" w:hint="cs"/>
          <w:rtl/>
        </w:rPr>
        <w:t>אושר</w:t>
      </w:r>
    </w:p>
    <w:p w:rsidR="00881EDE" w:rsidRDefault="00881EDE" w:rsidP="00881EDE">
      <w:pPr>
        <w:bidi/>
        <w:jc w:val="both"/>
        <w:rPr>
          <w:rFonts w:cs="David" w:hint="cs"/>
          <w:rtl/>
        </w:rPr>
      </w:pPr>
    </w:p>
    <w:p w:rsidR="00881EDE" w:rsidRDefault="00881EDE" w:rsidP="00881EDE">
      <w:pPr>
        <w:bidi/>
        <w:ind w:firstLine="720"/>
        <w:jc w:val="both"/>
        <w:rPr>
          <w:rFonts w:cs="David" w:hint="cs"/>
          <w:rtl/>
        </w:rPr>
      </w:pPr>
      <w:r>
        <w:rPr>
          <w:rFonts w:cs="David" w:hint="cs"/>
          <w:rtl/>
        </w:rPr>
        <w:t>סעיף 68 מוצע להשאיר בחוק ולהעביר לוועדת הכלכלה. מי בעד?</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 xml:space="preserve"> ה צ ב ע ה</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 xml:space="preserve">בעד </w:t>
      </w:r>
      <w:r>
        <w:rPr>
          <w:rFonts w:cs="David"/>
          <w:rtl/>
        </w:rPr>
        <w:t>–</w:t>
      </w:r>
      <w:r>
        <w:rPr>
          <w:rFonts w:cs="David" w:hint="cs"/>
          <w:rtl/>
        </w:rPr>
        <w:t xml:space="preserve"> 13</w:t>
      </w:r>
    </w:p>
    <w:p w:rsidR="00881EDE" w:rsidRDefault="00881EDE" w:rsidP="00881EDE">
      <w:pPr>
        <w:bidi/>
        <w:jc w:val="center"/>
        <w:rPr>
          <w:rFonts w:cs="David" w:hint="cs"/>
          <w:rtl/>
        </w:rPr>
      </w:pPr>
      <w:r>
        <w:rPr>
          <w:rFonts w:cs="David" w:hint="cs"/>
          <w:rtl/>
        </w:rPr>
        <w:t xml:space="preserve">נגד </w:t>
      </w:r>
      <w:r>
        <w:rPr>
          <w:rFonts w:cs="David"/>
          <w:rtl/>
        </w:rPr>
        <w:t>–</w:t>
      </w:r>
      <w:r>
        <w:rPr>
          <w:rFonts w:cs="David" w:hint="cs"/>
          <w:rtl/>
        </w:rPr>
        <w:t xml:space="preserve"> 0</w:t>
      </w:r>
    </w:p>
    <w:p w:rsidR="00881EDE" w:rsidRDefault="00881EDE" w:rsidP="00881EDE">
      <w:pPr>
        <w:bidi/>
        <w:jc w:val="both"/>
        <w:rPr>
          <w:rFonts w:cs="David" w:hint="cs"/>
          <w:rtl/>
        </w:rPr>
      </w:pPr>
    </w:p>
    <w:p w:rsidR="00881EDE" w:rsidRDefault="00881EDE" w:rsidP="00881EDE">
      <w:pPr>
        <w:bidi/>
        <w:ind w:firstLine="720"/>
        <w:jc w:val="both"/>
        <w:rPr>
          <w:rFonts w:cs="David" w:hint="cs"/>
          <w:rtl/>
        </w:rPr>
      </w:pPr>
      <w:r>
        <w:rPr>
          <w:rFonts w:cs="David" w:hint="cs"/>
          <w:rtl/>
        </w:rPr>
        <w:t>סעיף 69 מוצע להשאיר בחוק ולהעביר לוועדת הכלכלה. מי בעד?</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ה צ ב ע ה</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 xml:space="preserve">בעד </w:t>
      </w:r>
      <w:r>
        <w:rPr>
          <w:rFonts w:cs="David"/>
          <w:rtl/>
        </w:rPr>
        <w:t>–</w:t>
      </w:r>
      <w:r>
        <w:rPr>
          <w:rFonts w:cs="David" w:hint="cs"/>
          <w:rtl/>
        </w:rPr>
        <w:t xml:space="preserve"> 13</w:t>
      </w:r>
    </w:p>
    <w:p w:rsidR="00881EDE" w:rsidRDefault="00881EDE" w:rsidP="00881EDE">
      <w:pPr>
        <w:bidi/>
        <w:jc w:val="center"/>
        <w:rPr>
          <w:rFonts w:cs="David" w:hint="cs"/>
          <w:rtl/>
        </w:rPr>
      </w:pPr>
      <w:r>
        <w:rPr>
          <w:rFonts w:cs="David" w:hint="cs"/>
          <w:rtl/>
        </w:rPr>
        <w:t xml:space="preserve">נגד </w:t>
      </w:r>
      <w:r>
        <w:rPr>
          <w:rFonts w:cs="David"/>
          <w:rtl/>
        </w:rPr>
        <w:t>–</w:t>
      </w:r>
      <w:r>
        <w:rPr>
          <w:rFonts w:cs="David" w:hint="cs"/>
          <w:rtl/>
        </w:rPr>
        <w:t xml:space="preserve"> 0</w:t>
      </w:r>
    </w:p>
    <w:p w:rsidR="00881EDE" w:rsidRDefault="00881EDE" w:rsidP="00881EDE">
      <w:pPr>
        <w:bidi/>
        <w:jc w:val="center"/>
        <w:rPr>
          <w:rFonts w:cs="David" w:hint="cs"/>
          <w:rtl/>
        </w:rPr>
      </w:pPr>
      <w:r>
        <w:rPr>
          <w:rFonts w:cs="David" w:hint="cs"/>
          <w:rtl/>
        </w:rPr>
        <w:t>אושר</w:t>
      </w:r>
    </w:p>
    <w:p w:rsidR="00881EDE" w:rsidRDefault="00881EDE" w:rsidP="00881EDE">
      <w:pPr>
        <w:bidi/>
        <w:jc w:val="both"/>
        <w:rPr>
          <w:rFonts w:cs="David" w:hint="cs"/>
          <w:rtl/>
        </w:rPr>
      </w:pPr>
    </w:p>
    <w:p w:rsidR="00881EDE" w:rsidRDefault="00881EDE" w:rsidP="00881EDE">
      <w:pPr>
        <w:bidi/>
        <w:ind w:firstLine="720"/>
        <w:jc w:val="both"/>
        <w:rPr>
          <w:rFonts w:cs="David" w:hint="cs"/>
          <w:rtl/>
        </w:rPr>
      </w:pPr>
      <w:r>
        <w:rPr>
          <w:rFonts w:cs="David" w:hint="cs"/>
          <w:rtl/>
        </w:rPr>
        <w:t>סעיף 70 . אני מציע להשאיר בחוק ולהעביר לוועדת החינוך. מי בעד?</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ה צ ב ע ה</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 xml:space="preserve">בעד </w:t>
      </w:r>
      <w:r>
        <w:rPr>
          <w:rFonts w:cs="David"/>
          <w:rtl/>
        </w:rPr>
        <w:t>–</w:t>
      </w:r>
      <w:r>
        <w:rPr>
          <w:rFonts w:cs="David" w:hint="cs"/>
          <w:rtl/>
        </w:rPr>
        <w:t xml:space="preserve"> 13</w:t>
      </w:r>
    </w:p>
    <w:p w:rsidR="00881EDE" w:rsidRDefault="00881EDE" w:rsidP="00881EDE">
      <w:pPr>
        <w:bidi/>
        <w:jc w:val="center"/>
        <w:rPr>
          <w:rFonts w:cs="David" w:hint="cs"/>
          <w:rtl/>
        </w:rPr>
      </w:pPr>
      <w:r>
        <w:rPr>
          <w:rFonts w:cs="David" w:hint="cs"/>
          <w:rtl/>
        </w:rPr>
        <w:t xml:space="preserve">נגד </w:t>
      </w:r>
      <w:r>
        <w:rPr>
          <w:rFonts w:cs="David"/>
          <w:rtl/>
        </w:rPr>
        <w:t>–</w:t>
      </w:r>
      <w:r>
        <w:rPr>
          <w:rFonts w:cs="David" w:hint="cs"/>
          <w:rtl/>
        </w:rPr>
        <w:t xml:space="preserve"> 0</w:t>
      </w:r>
    </w:p>
    <w:p w:rsidR="00881EDE" w:rsidRDefault="00881EDE" w:rsidP="00881EDE">
      <w:pPr>
        <w:bidi/>
        <w:jc w:val="center"/>
        <w:rPr>
          <w:rFonts w:cs="David" w:hint="cs"/>
          <w:rtl/>
        </w:rPr>
      </w:pPr>
      <w:r>
        <w:rPr>
          <w:rFonts w:cs="David" w:hint="cs"/>
          <w:rtl/>
        </w:rPr>
        <w:t>אושר</w:t>
      </w:r>
    </w:p>
    <w:p w:rsidR="00881EDE" w:rsidRDefault="00881EDE" w:rsidP="00881EDE">
      <w:pPr>
        <w:bidi/>
        <w:jc w:val="both"/>
        <w:rPr>
          <w:rFonts w:cs="David" w:hint="cs"/>
          <w:rtl/>
        </w:rPr>
      </w:pPr>
    </w:p>
    <w:p w:rsidR="00881EDE" w:rsidRDefault="00881EDE" w:rsidP="00881EDE">
      <w:pPr>
        <w:bidi/>
        <w:ind w:firstLine="720"/>
        <w:jc w:val="both"/>
        <w:rPr>
          <w:rFonts w:cs="David" w:hint="cs"/>
          <w:rtl/>
        </w:rPr>
      </w:pPr>
      <w:r>
        <w:rPr>
          <w:rFonts w:cs="David" w:hint="cs"/>
          <w:rtl/>
        </w:rPr>
        <w:t>סעיף 71 מוצע להשאיר בחוק ולהעביר לוועדת החינוך. מי בעד?</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ה צ ב ע ה</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 xml:space="preserve">בעד </w:t>
      </w:r>
      <w:r>
        <w:rPr>
          <w:rFonts w:cs="David"/>
          <w:rtl/>
        </w:rPr>
        <w:t>–</w:t>
      </w:r>
      <w:r>
        <w:rPr>
          <w:rFonts w:cs="David" w:hint="cs"/>
          <w:rtl/>
        </w:rPr>
        <w:t xml:space="preserve"> 13</w:t>
      </w:r>
    </w:p>
    <w:p w:rsidR="00881EDE" w:rsidRDefault="00881EDE" w:rsidP="00881EDE">
      <w:pPr>
        <w:bidi/>
        <w:jc w:val="center"/>
        <w:rPr>
          <w:rFonts w:cs="David" w:hint="cs"/>
          <w:rtl/>
        </w:rPr>
      </w:pPr>
      <w:r>
        <w:rPr>
          <w:rFonts w:cs="David" w:hint="cs"/>
          <w:rtl/>
        </w:rPr>
        <w:t xml:space="preserve">נגד </w:t>
      </w:r>
      <w:r>
        <w:rPr>
          <w:rFonts w:cs="David"/>
          <w:rtl/>
        </w:rPr>
        <w:t>–</w:t>
      </w:r>
      <w:r>
        <w:rPr>
          <w:rFonts w:cs="David" w:hint="cs"/>
          <w:rtl/>
        </w:rPr>
        <w:t xml:space="preserve"> 0</w:t>
      </w:r>
    </w:p>
    <w:p w:rsidR="00881EDE" w:rsidRDefault="00881EDE" w:rsidP="00881EDE">
      <w:pPr>
        <w:bidi/>
        <w:jc w:val="center"/>
        <w:rPr>
          <w:rFonts w:cs="David" w:hint="cs"/>
          <w:rtl/>
        </w:rPr>
      </w:pPr>
      <w:r>
        <w:rPr>
          <w:rFonts w:cs="David" w:hint="cs"/>
          <w:rtl/>
        </w:rPr>
        <w:t>אושר</w:t>
      </w:r>
    </w:p>
    <w:p w:rsidR="00881EDE" w:rsidRDefault="00881EDE" w:rsidP="00881EDE">
      <w:pPr>
        <w:bidi/>
        <w:jc w:val="both"/>
        <w:rPr>
          <w:rFonts w:cs="David" w:hint="cs"/>
          <w:rtl/>
        </w:rPr>
      </w:pPr>
    </w:p>
    <w:p w:rsidR="00881EDE" w:rsidRDefault="00881EDE" w:rsidP="00881EDE">
      <w:pPr>
        <w:bidi/>
        <w:ind w:firstLine="720"/>
        <w:jc w:val="both"/>
        <w:rPr>
          <w:rFonts w:cs="David" w:hint="cs"/>
          <w:rtl/>
        </w:rPr>
      </w:pPr>
      <w:r>
        <w:rPr>
          <w:rFonts w:cs="David" w:hint="cs"/>
          <w:rtl/>
        </w:rPr>
        <w:t>סעיף 72 מוצע להשאיר בחוק ולהעביר לוועדת הכספים. מי בעד?</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 xml:space="preserve">ה צ ב ע ה </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 xml:space="preserve">בעד </w:t>
      </w:r>
      <w:r>
        <w:rPr>
          <w:rFonts w:cs="David"/>
          <w:rtl/>
        </w:rPr>
        <w:t>–</w:t>
      </w:r>
      <w:r>
        <w:rPr>
          <w:rFonts w:cs="David" w:hint="cs"/>
          <w:rtl/>
        </w:rPr>
        <w:t xml:space="preserve"> 10</w:t>
      </w:r>
    </w:p>
    <w:p w:rsidR="00881EDE" w:rsidRDefault="00881EDE" w:rsidP="00881EDE">
      <w:pPr>
        <w:bidi/>
        <w:jc w:val="center"/>
        <w:rPr>
          <w:rFonts w:cs="David" w:hint="cs"/>
          <w:rtl/>
        </w:rPr>
      </w:pPr>
      <w:r>
        <w:rPr>
          <w:rFonts w:cs="David" w:hint="cs"/>
          <w:rtl/>
        </w:rPr>
        <w:t xml:space="preserve">נגד </w:t>
      </w:r>
      <w:r>
        <w:rPr>
          <w:rFonts w:cs="David"/>
          <w:rtl/>
        </w:rPr>
        <w:t>–</w:t>
      </w:r>
      <w:r>
        <w:rPr>
          <w:rFonts w:cs="David" w:hint="cs"/>
          <w:rtl/>
        </w:rPr>
        <w:t xml:space="preserve"> 3</w:t>
      </w:r>
    </w:p>
    <w:p w:rsidR="00881EDE" w:rsidRDefault="00881EDE" w:rsidP="00881EDE">
      <w:pPr>
        <w:bidi/>
        <w:jc w:val="center"/>
        <w:rPr>
          <w:rFonts w:cs="David" w:hint="cs"/>
          <w:rtl/>
        </w:rPr>
      </w:pPr>
      <w:r>
        <w:rPr>
          <w:rFonts w:cs="David" w:hint="cs"/>
          <w:rtl/>
        </w:rPr>
        <w:t>אושר</w:t>
      </w:r>
    </w:p>
    <w:p w:rsidR="00881EDE" w:rsidRDefault="00881EDE" w:rsidP="00881EDE">
      <w:pPr>
        <w:bidi/>
        <w:jc w:val="both"/>
        <w:rPr>
          <w:rFonts w:cs="David" w:hint="cs"/>
          <w:rtl/>
        </w:rPr>
      </w:pPr>
    </w:p>
    <w:p w:rsidR="00881EDE" w:rsidRDefault="00881EDE" w:rsidP="00881EDE">
      <w:pPr>
        <w:bidi/>
        <w:jc w:val="both"/>
        <w:rPr>
          <w:rFonts w:cs="David" w:hint="cs"/>
          <w:rtl/>
        </w:rPr>
      </w:pPr>
      <w:r>
        <w:rPr>
          <w:rFonts w:cs="David" w:hint="cs"/>
          <w:rtl/>
        </w:rPr>
        <w:tab/>
        <w:t>סעיף 73. אני מציע להשאיר בחוק ולהעביר לוועדת החינוך.</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ה צ ב ע ה</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 xml:space="preserve">בעד </w:t>
      </w:r>
      <w:r>
        <w:rPr>
          <w:rFonts w:cs="David"/>
          <w:rtl/>
        </w:rPr>
        <w:t>–</w:t>
      </w:r>
      <w:r>
        <w:rPr>
          <w:rFonts w:cs="David" w:hint="cs"/>
          <w:rtl/>
        </w:rPr>
        <w:t xml:space="preserve"> 13</w:t>
      </w:r>
    </w:p>
    <w:p w:rsidR="00881EDE" w:rsidRDefault="00881EDE" w:rsidP="00881EDE">
      <w:pPr>
        <w:bidi/>
        <w:jc w:val="center"/>
        <w:rPr>
          <w:rFonts w:cs="David" w:hint="cs"/>
          <w:rtl/>
        </w:rPr>
      </w:pPr>
      <w:r>
        <w:rPr>
          <w:rFonts w:cs="David" w:hint="cs"/>
          <w:rtl/>
        </w:rPr>
        <w:t xml:space="preserve">נגד </w:t>
      </w:r>
      <w:r>
        <w:rPr>
          <w:rFonts w:cs="David"/>
          <w:rtl/>
        </w:rPr>
        <w:t>–</w:t>
      </w:r>
      <w:r>
        <w:rPr>
          <w:rFonts w:cs="David" w:hint="cs"/>
          <w:rtl/>
        </w:rPr>
        <w:t xml:space="preserve"> 0</w:t>
      </w:r>
    </w:p>
    <w:p w:rsidR="00881EDE" w:rsidRDefault="00881EDE" w:rsidP="00881EDE">
      <w:pPr>
        <w:bidi/>
        <w:jc w:val="center"/>
        <w:rPr>
          <w:rFonts w:cs="David" w:hint="cs"/>
          <w:rtl/>
        </w:rPr>
      </w:pPr>
      <w:r>
        <w:rPr>
          <w:rFonts w:cs="David" w:hint="cs"/>
          <w:rtl/>
        </w:rPr>
        <w:t>אושר</w:t>
      </w:r>
    </w:p>
    <w:p w:rsidR="00881EDE" w:rsidRDefault="00881EDE" w:rsidP="00881EDE">
      <w:pPr>
        <w:bidi/>
        <w:jc w:val="both"/>
        <w:rPr>
          <w:rFonts w:cs="David" w:hint="cs"/>
          <w:rtl/>
        </w:rPr>
      </w:pPr>
    </w:p>
    <w:p w:rsidR="00881EDE" w:rsidRDefault="00881EDE" w:rsidP="00881EDE">
      <w:pPr>
        <w:bidi/>
        <w:ind w:firstLine="720"/>
        <w:jc w:val="both"/>
        <w:rPr>
          <w:rFonts w:cs="David" w:hint="cs"/>
          <w:rtl/>
        </w:rPr>
      </w:pPr>
      <w:r>
        <w:rPr>
          <w:rFonts w:cs="David" w:hint="cs"/>
          <w:rtl/>
        </w:rPr>
        <w:t xml:space="preserve">סעיף 74. אנחנו מציעים לפצל ולהשאיר את העניין כרגע בוועדת הכנסת. ייתכן שאחר כך מתוך ועדת הכנסת הוא ינותב למקום אחר. </w:t>
      </w:r>
    </w:p>
    <w:p w:rsidR="00881EDE" w:rsidRDefault="00881EDE" w:rsidP="00881EDE">
      <w:pPr>
        <w:bidi/>
        <w:jc w:val="both"/>
        <w:rPr>
          <w:rFonts w:cs="David" w:hint="cs"/>
          <w:rtl/>
        </w:rPr>
      </w:pPr>
    </w:p>
    <w:p w:rsidR="000F0D52" w:rsidRDefault="000F0D52" w:rsidP="00881EDE">
      <w:pPr>
        <w:bidi/>
        <w:jc w:val="center"/>
        <w:rPr>
          <w:rFonts w:cs="David" w:hint="cs"/>
          <w:rtl/>
        </w:rPr>
      </w:pPr>
    </w:p>
    <w:p w:rsidR="00881EDE" w:rsidRDefault="00881EDE" w:rsidP="000F0D52">
      <w:pPr>
        <w:bidi/>
        <w:jc w:val="center"/>
        <w:rPr>
          <w:rFonts w:cs="David" w:hint="cs"/>
          <w:rtl/>
        </w:rPr>
      </w:pPr>
      <w:r>
        <w:rPr>
          <w:rFonts w:cs="David" w:hint="cs"/>
          <w:rtl/>
        </w:rPr>
        <w:t>ה צ ב ע ה</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 xml:space="preserve">בעד </w:t>
      </w:r>
      <w:r>
        <w:rPr>
          <w:rFonts w:cs="David"/>
          <w:rtl/>
        </w:rPr>
        <w:t>–</w:t>
      </w:r>
      <w:r>
        <w:rPr>
          <w:rFonts w:cs="David" w:hint="cs"/>
          <w:rtl/>
        </w:rPr>
        <w:t xml:space="preserve"> 13</w:t>
      </w:r>
    </w:p>
    <w:p w:rsidR="00881EDE" w:rsidRDefault="00881EDE" w:rsidP="00881EDE">
      <w:pPr>
        <w:bidi/>
        <w:jc w:val="center"/>
        <w:rPr>
          <w:rFonts w:cs="David" w:hint="cs"/>
          <w:rtl/>
        </w:rPr>
      </w:pPr>
      <w:r>
        <w:rPr>
          <w:rFonts w:cs="David" w:hint="cs"/>
          <w:rtl/>
        </w:rPr>
        <w:t xml:space="preserve">נגד </w:t>
      </w:r>
      <w:r>
        <w:rPr>
          <w:rFonts w:cs="David"/>
          <w:rtl/>
        </w:rPr>
        <w:t>–</w:t>
      </w:r>
      <w:r>
        <w:rPr>
          <w:rFonts w:cs="David" w:hint="cs"/>
          <w:rtl/>
        </w:rPr>
        <w:t xml:space="preserve"> 0</w:t>
      </w:r>
    </w:p>
    <w:p w:rsidR="00881EDE" w:rsidRDefault="00881EDE" w:rsidP="00881EDE">
      <w:pPr>
        <w:bidi/>
        <w:jc w:val="center"/>
        <w:rPr>
          <w:rFonts w:cs="David" w:hint="cs"/>
          <w:rtl/>
        </w:rPr>
      </w:pPr>
      <w:r>
        <w:rPr>
          <w:rFonts w:cs="David" w:hint="cs"/>
          <w:rtl/>
        </w:rPr>
        <w:t>אושר</w:t>
      </w:r>
    </w:p>
    <w:p w:rsidR="00881EDE" w:rsidRDefault="00881EDE" w:rsidP="00881EDE">
      <w:pPr>
        <w:bidi/>
        <w:jc w:val="both"/>
        <w:rPr>
          <w:rFonts w:cs="David" w:hint="cs"/>
          <w:rtl/>
        </w:rPr>
      </w:pPr>
    </w:p>
    <w:p w:rsidR="00881EDE" w:rsidRDefault="00881EDE" w:rsidP="00881EDE">
      <w:pPr>
        <w:bidi/>
        <w:ind w:firstLine="720"/>
        <w:jc w:val="both"/>
        <w:rPr>
          <w:rFonts w:cs="David" w:hint="cs"/>
          <w:rtl/>
        </w:rPr>
      </w:pPr>
      <w:r>
        <w:rPr>
          <w:rFonts w:cs="David" w:hint="cs"/>
          <w:rtl/>
        </w:rPr>
        <w:t>סעיף 75 מוצע להשאיר בחוק ולהעביר לוועדת הכספים.</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ה צ ב ע ה</w:t>
      </w:r>
    </w:p>
    <w:p w:rsidR="00881EDE" w:rsidRDefault="00881EDE" w:rsidP="00881EDE">
      <w:pPr>
        <w:bidi/>
        <w:jc w:val="both"/>
        <w:rPr>
          <w:rFonts w:cs="David" w:hint="cs"/>
          <w:rtl/>
        </w:rPr>
      </w:pPr>
    </w:p>
    <w:p w:rsidR="00881EDE" w:rsidRDefault="00881EDE" w:rsidP="00881EDE">
      <w:pPr>
        <w:bidi/>
        <w:jc w:val="center"/>
        <w:rPr>
          <w:rFonts w:cs="David" w:hint="cs"/>
          <w:rtl/>
        </w:rPr>
      </w:pPr>
      <w:r>
        <w:rPr>
          <w:rFonts w:cs="David" w:hint="cs"/>
          <w:rtl/>
        </w:rPr>
        <w:t>בעד- 10</w:t>
      </w:r>
    </w:p>
    <w:p w:rsidR="00881EDE" w:rsidRDefault="00881EDE" w:rsidP="00881EDE">
      <w:pPr>
        <w:bidi/>
        <w:jc w:val="center"/>
        <w:rPr>
          <w:rFonts w:cs="David" w:hint="cs"/>
          <w:rtl/>
        </w:rPr>
      </w:pPr>
      <w:r>
        <w:rPr>
          <w:rFonts w:cs="David" w:hint="cs"/>
          <w:rtl/>
        </w:rPr>
        <w:t xml:space="preserve">נגד </w:t>
      </w:r>
      <w:r>
        <w:rPr>
          <w:rFonts w:cs="David"/>
          <w:rtl/>
        </w:rPr>
        <w:t>–</w:t>
      </w:r>
      <w:r>
        <w:rPr>
          <w:rFonts w:cs="David" w:hint="cs"/>
          <w:rtl/>
        </w:rPr>
        <w:t xml:space="preserve"> 3</w:t>
      </w:r>
    </w:p>
    <w:p w:rsidR="00881EDE" w:rsidRDefault="00881EDE" w:rsidP="00881EDE">
      <w:pPr>
        <w:bidi/>
        <w:jc w:val="center"/>
        <w:rPr>
          <w:rFonts w:cs="David" w:hint="cs"/>
          <w:rtl/>
        </w:rPr>
      </w:pPr>
      <w:r>
        <w:rPr>
          <w:rFonts w:cs="David" w:hint="cs"/>
          <w:rtl/>
        </w:rPr>
        <w:t>אושר</w:t>
      </w:r>
    </w:p>
    <w:p w:rsidR="00881EDE" w:rsidRDefault="00881EDE" w:rsidP="00881EDE">
      <w:pPr>
        <w:bidi/>
        <w:jc w:val="both"/>
        <w:rPr>
          <w:rFonts w:cs="David" w:hint="cs"/>
          <w:rtl/>
        </w:rPr>
      </w:pPr>
    </w:p>
    <w:p w:rsidR="00881EDE" w:rsidRDefault="00881EDE" w:rsidP="000F0D52">
      <w:pPr>
        <w:bidi/>
        <w:jc w:val="both"/>
        <w:rPr>
          <w:rFonts w:cs="David" w:hint="cs"/>
          <w:rtl/>
        </w:rPr>
      </w:pPr>
      <w:r>
        <w:rPr>
          <w:rFonts w:cs="David" w:hint="cs"/>
          <w:rtl/>
        </w:rPr>
        <w:tab/>
        <w:t>אני מבקש להודות למי שהשתתף בדיון הזה, לכל מי שהשתתף בדיון הקודם, לצוות הוועדה: אתי, נועה, א</w:t>
      </w:r>
      <w:r w:rsidR="000F0D52">
        <w:rPr>
          <w:rFonts w:cs="David" w:hint="cs"/>
          <w:rtl/>
        </w:rPr>
        <w:t>ע</w:t>
      </w:r>
      <w:r>
        <w:rPr>
          <w:rFonts w:cs="David" w:hint="cs"/>
          <w:rtl/>
        </w:rPr>
        <w:t xml:space="preserve">ליה, לייעוץ המשפטי שלנו בראשות איל ינון, לארבל שמלווה אותנו לאורך כל הדרך. כמובן שאני רוצה להודות למזכירת הכנסת ולכל מי שסייע בידינו בטיפול בחוק המורכב הזה. תודה למ.מ.מ. אני רוצה להודות לנציגים של משרד האוצר שעבדו איתנו בשיתוף פעולה , בהבנה לצרכים ולגישות השונות שישנן כאן. אני שמח שהגענו לתוצאה טובה ומאוזנת. תודה רבה, הישיבה נעולה. </w:t>
      </w:r>
    </w:p>
    <w:p w:rsidR="00881EDE" w:rsidRDefault="00881EDE" w:rsidP="00881EDE">
      <w:pPr>
        <w:bidi/>
        <w:jc w:val="both"/>
        <w:rPr>
          <w:rFonts w:cs="David" w:hint="cs"/>
          <w:rtl/>
        </w:rPr>
      </w:pPr>
    </w:p>
    <w:p w:rsidR="00881EDE" w:rsidRPr="000F0D52" w:rsidRDefault="00881EDE" w:rsidP="00881EDE">
      <w:pPr>
        <w:bidi/>
        <w:jc w:val="both"/>
        <w:rPr>
          <w:rFonts w:cs="David" w:hint="cs"/>
          <w:u w:val="single"/>
          <w:rtl/>
        </w:rPr>
      </w:pPr>
      <w:r w:rsidRPr="000F0D52">
        <w:rPr>
          <w:rFonts w:cs="David" w:hint="cs"/>
          <w:u w:val="single"/>
          <w:rtl/>
        </w:rPr>
        <w:t>הישיבה ננעלה בש</w:t>
      </w:r>
      <w:r w:rsidR="000F0D52" w:rsidRPr="000F0D52">
        <w:rPr>
          <w:rFonts w:cs="David" w:hint="cs"/>
          <w:u w:val="single"/>
          <w:rtl/>
        </w:rPr>
        <w:t>ע</w:t>
      </w:r>
      <w:r w:rsidRPr="000F0D52">
        <w:rPr>
          <w:rFonts w:cs="David" w:hint="cs"/>
          <w:u w:val="single"/>
          <w:rtl/>
        </w:rPr>
        <w:t>ה 9:40</w:t>
      </w:r>
    </w:p>
    <w:p w:rsidR="00552A80" w:rsidRPr="00881EDE" w:rsidRDefault="00552A80" w:rsidP="00881EDE">
      <w:pPr>
        <w:bidi/>
        <w:rPr>
          <w:rFonts w:hint="cs"/>
          <w:rtl/>
        </w:rPr>
      </w:pPr>
    </w:p>
    <w:sectPr w:rsidR="00552A80" w:rsidRPr="00881EDE">
      <w:headerReference w:type="even" r:id="rId6"/>
      <w:headerReference w:type="default" r:id="rId7"/>
      <w:pgSz w:w="11906" w:h="16838"/>
      <w:pgMar w:top="1474" w:right="1418" w:bottom="1474" w:left="1418" w:header="709" w:footer="709" w:gutter="0"/>
      <w:pgNumType w:start="1"/>
      <w:cols w:space="709"/>
      <w:titlePg/>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537482">
      <w:r>
        <w:separator/>
      </w:r>
    </w:p>
  </w:endnote>
  <w:endnote w:type="continuationSeparator" w:id="0">
    <w:p w:rsidR="00000000" w:rsidRDefault="00537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537482">
      <w:r>
        <w:separator/>
      </w:r>
    </w:p>
  </w:footnote>
  <w:footnote w:type="continuationSeparator" w:id="0">
    <w:p w:rsidR="00000000" w:rsidRDefault="005374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4B69" w:rsidRDefault="00644B6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644B69" w:rsidRDefault="00644B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4B69" w:rsidRDefault="00644B69">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sidR="000F0D52">
      <w:rPr>
        <w:rStyle w:val="PageNumber"/>
        <w:rFonts w:cs="David"/>
        <w:noProof/>
        <w:szCs w:val="24"/>
        <w:rtl/>
      </w:rPr>
      <w:t>10</w:t>
    </w:r>
    <w:r>
      <w:rPr>
        <w:rStyle w:val="PageNumber"/>
        <w:rFonts w:cs="David"/>
        <w:szCs w:val="24"/>
      </w:rPr>
      <w:fldChar w:fldCharType="end"/>
    </w:r>
  </w:p>
  <w:p w:rsidR="00644B69" w:rsidRDefault="00644B69" w:rsidP="00881EDE">
    <w:pPr>
      <w:pStyle w:val="Header"/>
      <w:ind w:right="360"/>
      <w:rPr>
        <w:rFonts w:cs="David" w:hint="cs"/>
        <w:sz w:val="24"/>
        <w:szCs w:val="24"/>
        <w:rtl/>
      </w:rPr>
    </w:pPr>
    <w:r>
      <w:rPr>
        <w:rFonts w:cs="David" w:hint="cs"/>
        <w:sz w:val="24"/>
        <w:szCs w:val="24"/>
        <w:rtl/>
      </w:rPr>
      <w:t>ועדת הכנסת</w:t>
    </w:r>
  </w:p>
  <w:p w:rsidR="00644B69" w:rsidRDefault="00644B69" w:rsidP="00881EDE">
    <w:pPr>
      <w:pStyle w:val="Header"/>
      <w:ind w:right="360"/>
      <w:rPr>
        <w:rFonts w:cs="David" w:hint="cs"/>
        <w:sz w:val="24"/>
        <w:szCs w:val="24"/>
        <w:rtl/>
      </w:rPr>
    </w:pPr>
    <w:r>
      <w:rPr>
        <w:rFonts w:cs="David" w:hint="cs"/>
        <w:sz w:val="24"/>
        <w:szCs w:val="24"/>
        <w:rtl/>
      </w:rPr>
      <w:t>10.11.2010</w:t>
    </w:r>
  </w:p>
  <w:p w:rsidR="00644B69" w:rsidRDefault="00644B69">
    <w:pPr>
      <w:pStyle w:val="Header"/>
      <w:ind w:right="360"/>
      <w:rPr>
        <w:rFonts w:cs="David" w:hint="cs"/>
        <w:sz w:val="24"/>
        <w:szCs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96409פרוטוקול_ישיבת_ועדה.doc"/>
    <w:docVar w:name="StartMode" w:val="3"/>
  </w:docVars>
  <w:rsids>
    <w:rsidRoot w:val="00ED4E52"/>
    <w:rsid w:val="000F0D52"/>
    <w:rsid w:val="00537482"/>
    <w:rsid w:val="00552A80"/>
    <w:rsid w:val="006404A1"/>
    <w:rsid w:val="00644B69"/>
    <w:rsid w:val="00881EDE"/>
    <w:rsid w:val="00965806"/>
    <w:rsid w:val="00DD1A86"/>
    <w:rsid w:val="00ED4E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29757A7-2BBF-44F3-BE00-7819478A7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81EDE"/>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881EDE"/>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shosh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1693</Words>
  <Characters>9652</Characters>
  <Application>Microsoft Office Word</Application>
  <DocSecurity>0</DocSecurity>
  <Lines>80</Lines>
  <Paragraphs>22</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p_shoshana</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