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96708" w:rsidRPr="00396708" w:rsidRDefault="00396708" w:rsidP="00396708">
      <w:pPr>
        <w:bidi/>
        <w:ind w:left="-334"/>
        <w:rPr>
          <w:rFonts w:cs="David"/>
          <w:b/>
          <w:bCs/>
          <w:rtl/>
        </w:rPr>
        <w:sectPr w:rsidR="00396708" w:rsidRPr="00396708" w:rsidSect="00396708">
          <w:headerReference w:type="even" r:id="rId9"/>
          <w:headerReference w:type="default" r:id="rId10"/>
          <w:pgSz w:w="11906" w:h="16838"/>
          <w:pgMar w:top="1440" w:right="1800" w:bottom="1440" w:left="1800" w:header="708" w:footer="708" w:gutter="0"/>
          <w:cols w:space="708"/>
          <w:titlePg/>
          <w:docGrid w:linePitch="360"/>
        </w:sectPr>
      </w:pPr>
      <w:r w:rsidRPr="00396708">
        <w:rPr>
          <w:rFonts w:cs="David"/>
          <w:b/>
          <w:bCs/>
          <w:rtl/>
        </w:rPr>
        <w:t xml:space="preserve">הכנסת השמונה-עשרה </w:t>
      </w:r>
      <w:r>
        <w:rPr>
          <w:rFonts w:cs="David" w:hint="cs"/>
          <w:b/>
          <w:bCs/>
          <w:rtl/>
        </w:rPr>
        <w:t xml:space="preserve">                                                                         נ</w:t>
      </w:r>
      <w:r w:rsidRPr="00396708">
        <w:rPr>
          <w:rFonts w:cs="David" w:hint="cs"/>
          <w:b/>
          <w:bCs/>
          <w:rtl/>
        </w:rPr>
        <w:t>וסח לא מתוקן</w:t>
      </w:r>
    </w:p>
    <w:p w:rsidR="00396708" w:rsidRPr="00396708" w:rsidRDefault="00396708" w:rsidP="00396708">
      <w:pPr>
        <w:bidi/>
        <w:outlineLvl w:val="0"/>
        <w:rPr>
          <w:rFonts w:cs="David" w:hint="cs"/>
          <w:b/>
          <w:bCs/>
          <w:rtl/>
        </w:rPr>
      </w:pPr>
      <w:r w:rsidRPr="00396708">
        <w:rPr>
          <w:rFonts w:cs="David"/>
          <w:b/>
          <w:bCs/>
          <w:rtl/>
        </w:rPr>
        <w:t xml:space="preserve"> מושב שלישי</w:t>
      </w:r>
    </w:p>
    <w:p w:rsidR="00396708" w:rsidRPr="00396708" w:rsidRDefault="00396708" w:rsidP="00396708">
      <w:pPr>
        <w:bidi/>
        <w:rPr>
          <w:rFonts w:cs="David"/>
          <w:b/>
          <w:bCs/>
          <w:rtl/>
        </w:rPr>
      </w:pPr>
    </w:p>
    <w:p w:rsidR="00396708" w:rsidRPr="00396708" w:rsidRDefault="00396708" w:rsidP="00396708">
      <w:pPr>
        <w:bidi/>
        <w:jc w:val="center"/>
        <w:outlineLvl w:val="0"/>
        <w:rPr>
          <w:rFonts w:cs="David" w:hint="cs"/>
          <w:b/>
          <w:bCs/>
          <w:rtl/>
        </w:rPr>
      </w:pPr>
    </w:p>
    <w:p w:rsidR="00396708" w:rsidRPr="00396708" w:rsidRDefault="00396708" w:rsidP="00396708">
      <w:pPr>
        <w:bidi/>
        <w:jc w:val="center"/>
        <w:outlineLvl w:val="0"/>
        <w:rPr>
          <w:rFonts w:cs="David" w:hint="cs"/>
          <w:b/>
          <w:bCs/>
          <w:rtl/>
        </w:rPr>
      </w:pPr>
    </w:p>
    <w:p w:rsidR="00396708" w:rsidRPr="00396708" w:rsidRDefault="00396708" w:rsidP="00396708">
      <w:pPr>
        <w:bidi/>
        <w:jc w:val="center"/>
        <w:outlineLvl w:val="0"/>
        <w:rPr>
          <w:rFonts w:cs="David" w:hint="cs"/>
          <w:b/>
          <w:bCs/>
          <w:rtl/>
        </w:rPr>
      </w:pPr>
    </w:p>
    <w:p w:rsidR="00396708" w:rsidRPr="00396708" w:rsidRDefault="00396708" w:rsidP="00396708">
      <w:pPr>
        <w:bidi/>
        <w:jc w:val="center"/>
        <w:outlineLvl w:val="0"/>
        <w:rPr>
          <w:rFonts w:cs="David" w:hint="cs"/>
          <w:b/>
          <w:bCs/>
          <w:rtl/>
        </w:rPr>
      </w:pPr>
      <w:r w:rsidRPr="00396708">
        <w:rPr>
          <w:rFonts w:cs="David"/>
          <w:b/>
          <w:bCs/>
          <w:rtl/>
        </w:rPr>
        <w:t xml:space="preserve">פרוטוקול מס' </w:t>
      </w:r>
      <w:r>
        <w:rPr>
          <w:rFonts w:cs="David" w:hint="cs"/>
          <w:b/>
          <w:bCs/>
          <w:rtl/>
        </w:rPr>
        <w:t>203</w:t>
      </w:r>
    </w:p>
    <w:p w:rsidR="00396708" w:rsidRPr="00396708" w:rsidRDefault="00396708" w:rsidP="00396708">
      <w:pPr>
        <w:bidi/>
        <w:jc w:val="center"/>
        <w:outlineLvl w:val="0"/>
        <w:rPr>
          <w:rFonts w:cs="David" w:hint="cs"/>
          <w:b/>
          <w:bCs/>
          <w:rtl/>
        </w:rPr>
      </w:pPr>
      <w:r w:rsidRPr="00396708">
        <w:rPr>
          <w:rFonts w:cs="David"/>
          <w:b/>
          <w:bCs/>
          <w:rtl/>
        </w:rPr>
        <w:t xml:space="preserve"> מישיבת ועדת הכנסת </w:t>
      </w:r>
    </w:p>
    <w:p w:rsidR="00396708" w:rsidRPr="00396708" w:rsidRDefault="00396708" w:rsidP="00396708">
      <w:pPr>
        <w:bidi/>
        <w:jc w:val="center"/>
        <w:outlineLvl w:val="0"/>
        <w:rPr>
          <w:rFonts w:cs="David" w:hint="cs"/>
          <w:b/>
          <w:bCs/>
          <w:u w:val="single"/>
          <w:rtl/>
        </w:rPr>
      </w:pPr>
      <w:r w:rsidRPr="00396708">
        <w:rPr>
          <w:rFonts w:cs="David"/>
          <w:b/>
          <w:bCs/>
          <w:u w:val="single"/>
          <w:rtl/>
        </w:rPr>
        <w:t xml:space="preserve"> יום ראשון, י"א בתשרי התשע"ב (09 באוקטובר 2011), שעה 10:00</w:t>
      </w:r>
    </w:p>
    <w:p w:rsidR="00396708" w:rsidRPr="00396708" w:rsidRDefault="00396708" w:rsidP="00396708">
      <w:pPr>
        <w:bidi/>
        <w:rPr>
          <w:rFonts w:cs="David"/>
          <w:rtl/>
        </w:rPr>
      </w:pPr>
    </w:p>
    <w:p w:rsidR="00396708" w:rsidRPr="00396708" w:rsidRDefault="00396708" w:rsidP="00396708">
      <w:pPr>
        <w:bidi/>
        <w:rPr>
          <w:rFonts w:cs="David" w:hint="cs"/>
          <w:rtl/>
        </w:rPr>
      </w:pPr>
    </w:p>
    <w:p w:rsidR="00396708" w:rsidRPr="00396708" w:rsidRDefault="00396708" w:rsidP="00396708">
      <w:pPr>
        <w:bidi/>
        <w:rPr>
          <w:rFonts w:cs="David" w:hint="cs"/>
          <w:rtl/>
        </w:rPr>
      </w:pPr>
    </w:p>
    <w:p w:rsidR="00396708" w:rsidRPr="00396708" w:rsidRDefault="00396708" w:rsidP="00396708">
      <w:pPr>
        <w:bidi/>
        <w:rPr>
          <w:rFonts w:cs="David" w:hint="cs"/>
          <w:rtl/>
        </w:rPr>
      </w:pPr>
      <w:r w:rsidRPr="00396708">
        <w:rPr>
          <w:rFonts w:cs="David" w:hint="cs"/>
          <w:b/>
          <w:bCs/>
          <w:u w:val="single"/>
          <w:rtl/>
        </w:rPr>
        <w:t>סדר היום</w:t>
      </w:r>
      <w:r w:rsidRPr="00396708">
        <w:rPr>
          <w:rFonts w:cs="David"/>
          <w:b/>
          <w:bCs/>
          <w:u w:val="single"/>
          <w:rtl/>
        </w:rPr>
        <w:t>:</w:t>
      </w:r>
    </w:p>
    <w:p w:rsidR="00396708" w:rsidRPr="00396708" w:rsidRDefault="00396708" w:rsidP="00396708">
      <w:pPr>
        <w:bidi/>
        <w:rPr>
          <w:rFonts w:cs="David"/>
          <w:rtl/>
        </w:rPr>
      </w:pPr>
      <w:r w:rsidRPr="00396708">
        <w:rPr>
          <w:rFonts w:cs="David"/>
          <w:rtl/>
        </w:rPr>
        <w:t>מינוי ממלא מקום ליושב ראש הכנסת בעת היעדרו מן הארץ.</w:t>
      </w:r>
    </w:p>
    <w:p w:rsidR="00396708" w:rsidRPr="00396708" w:rsidRDefault="00396708" w:rsidP="00396708">
      <w:pPr>
        <w:bidi/>
        <w:rPr>
          <w:rFonts w:cs="David" w:hint="cs"/>
          <w:rtl/>
        </w:rPr>
      </w:pPr>
    </w:p>
    <w:p w:rsidR="00396708" w:rsidRPr="00396708" w:rsidRDefault="00396708" w:rsidP="00396708">
      <w:pPr>
        <w:bidi/>
        <w:rPr>
          <w:rFonts w:cs="David"/>
          <w:rtl/>
        </w:rPr>
      </w:pPr>
    </w:p>
    <w:p w:rsidR="00396708" w:rsidRPr="00396708" w:rsidRDefault="00396708" w:rsidP="00396708">
      <w:pPr>
        <w:bidi/>
        <w:outlineLvl w:val="0"/>
        <w:rPr>
          <w:rFonts w:cs="David"/>
          <w:b/>
          <w:bCs/>
          <w:u w:val="single"/>
          <w:rtl/>
        </w:rPr>
      </w:pPr>
      <w:r w:rsidRPr="00396708">
        <w:rPr>
          <w:rFonts w:cs="David"/>
          <w:b/>
          <w:bCs/>
          <w:u w:val="single"/>
          <w:rtl/>
        </w:rPr>
        <w:t>נכחו:</w:t>
      </w:r>
    </w:p>
    <w:p w:rsidR="00396708" w:rsidRPr="00396708" w:rsidRDefault="00396708" w:rsidP="00396708">
      <w:pPr>
        <w:bidi/>
        <w:outlineLvl w:val="0"/>
        <w:rPr>
          <w:rFonts w:cs="David" w:hint="cs"/>
          <w:rtl/>
        </w:rPr>
      </w:pPr>
      <w:r w:rsidRPr="00396708">
        <w:rPr>
          <w:rFonts w:cs="David"/>
          <w:b/>
          <w:bCs/>
          <w:u w:val="single"/>
          <w:rtl/>
        </w:rPr>
        <w:t>חברי הוועדה</w:t>
      </w:r>
      <w:r w:rsidRPr="00396708">
        <w:rPr>
          <w:rFonts w:cs="David" w:hint="cs"/>
          <w:b/>
          <w:bCs/>
          <w:u w:val="single"/>
          <w:rtl/>
        </w:rPr>
        <w:t xml:space="preserve">: </w:t>
      </w:r>
    </w:p>
    <w:p w:rsidR="00396708" w:rsidRPr="00396708" w:rsidRDefault="00396708" w:rsidP="00396708">
      <w:pPr>
        <w:bidi/>
        <w:outlineLvl w:val="0"/>
        <w:rPr>
          <w:rFonts w:cs="David" w:hint="cs"/>
          <w:rtl/>
        </w:rPr>
      </w:pPr>
      <w:r w:rsidRPr="00396708">
        <w:rPr>
          <w:rFonts w:cs="David" w:hint="cs"/>
          <w:rtl/>
        </w:rPr>
        <w:t xml:space="preserve">יריב לוין </w:t>
      </w:r>
      <w:r w:rsidRPr="00396708">
        <w:rPr>
          <w:rFonts w:cs="David"/>
          <w:rtl/>
        </w:rPr>
        <w:t>–</w:t>
      </w:r>
      <w:r w:rsidRPr="00396708">
        <w:rPr>
          <w:rFonts w:cs="David" w:hint="cs"/>
          <w:rtl/>
        </w:rPr>
        <w:t xml:space="preserve"> היו"ר</w:t>
      </w:r>
    </w:p>
    <w:p w:rsidR="00396708" w:rsidRPr="00396708" w:rsidRDefault="00396708" w:rsidP="00396708">
      <w:pPr>
        <w:bidi/>
        <w:outlineLvl w:val="0"/>
        <w:rPr>
          <w:rFonts w:cs="David"/>
          <w:u w:val="single"/>
        </w:rPr>
      </w:pPr>
    </w:p>
    <w:p w:rsidR="00396708" w:rsidRPr="00396708" w:rsidRDefault="00396708" w:rsidP="00396708">
      <w:pPr>
        <w:bidi/>
        <w:outlineLvl w:val="0"/>
        <w:rPr>
          <w:rFonts w:cs="David" w:hint="cs"/>
          <w:rtl/>
        </w:rPr>
      </w:pPr>
    </w:p>
    <w:p w:rsidR="00396708" w:rsidRPr="00396708" w:rsidRDefault="00396708" w:rsidP="00396708">
      <w:pPr>
        <w:bidi/>
        <w:outlineLvl w:val="0"/>
        <w:rPr>
          <w:rFonts w:cs="David" w:hint="cs"/>
          <w:b/>
          <w:bCs/>
          <w:u w:val="single"/>
          <w:rtl/>
        </w:rPr>
      </w:pPr>
    </w:p>
    <w:p w:rsidR="00396708" w:rsidRPr="00396708" w:rsidRDefault="00396708" w:rsidP="00396708">
      <w:pPr>
        <w:bidi/>
        <w:outlineLvl w:val="0"/>
        <w:rPr>
          <w:rFonts w:cs="David" w:hint="cs"/>
          <w:rtl/>
        </w:rPr>
      </w:pPr>
      <w:r w:rsidRPr="00396708">
        <w:rPr>
          <w:rFonts w:cs="David"/>
          <w:b/>
          <w:bCs/>
          <w:u w:val="single"/>
          <w:rtl/>
        </w:rPr>
        <w:t>מוזמנים</w:t>
      </w:r>
      <w:r w:rsidRPr="00396708">
        <w:rPr>
          <w:rFonts w:cs="David" w:hint="cs"/>
          <w:b/>
          <w:bCs/>
          <w:u w:val="single"/>
          <w:rtl/>
        </w:rPr>
        <w:t xml:space="preserve">: </w:t>
      </w:r>
    </w:p>
    <w:p w:rsidR="00396708" w:rsidRPr="00396708" w:rsidRDefault="00396708" w:rsidP="00396708">
      <w:pPr>
        <w:bidi/>
        <w:outlineLvl w:val="0"/>
        <w:rPr>
          <w:rFonts w:cs="David" w:hint="cs"/>
          <w:rtl/>
        </w:rPr>
      </w:pPr>
    </w:p>
    <w:p w:rsidR="00396708" w:rsidRPr="00396708" w:rsidRDefault="00396708" w:rsidP="00396708">
      <w:pPr>
        <w:bidi/>
        <w:outlineLvl w:val="0"/>
        <w:rPr>
          <w:rFonts w:cs="David" w:hint="cs"/>
          <w:rtl/>
        </w:rPr>
      </w:pPr>
    </w:p>
    <w:p w:rsidR="00396708" w:rsidRPr="00396708" w:rsidRDefault="00396708" w:rsidP="00396708">
      <w:pPr>
        <w:bidi/>
        <w:outlineLvl w:val="0"/>
        <w:rPr>
          <w:rFonts w:cs="David" w:hint="cs"/>
          <w:rtl/>
        </w:rPr>
      </w:pPr>
    </w:p>
    <w:p w:rsidR="00396708" w:rsidRPr="00396708" w:rsidRDefault="00396708" w:rsidP="00396708">
      <w:pPr>
        <w:bidi/>
        <w:outlineLvl w:val="0"/>
        <w:rPr>
          <w:rFonts w:cs="David" w:hint="cs"/>
          <w:rtl/>
        </w:rPr>
      </w:pPr>
      <w:r w:rsidRPr="00396708">
        <w:rPr>
          <w:rFonts w:cs="David"/>
          <w:b/>
          <w:bCs/>
          <w:u w:val="single"/>
          <w:rtl/>
        </w:rPr>
        <w:t>ייעוץ משפטי:</w:t>
      </w:r>
    </w:p>
    <w:p w:rsidR="00396708" w:rsidRPr="00396708" w:rsidRDefault="00396708" w:rsidP="00396708">
      <w:pPr>
        <w:bidi/>
        <w:outlineLvl w:val="0"/>
        <w:rPr>
          <w:rFonts w:cs="David" w:hint="cs"/>
          <w:rtl/>
        </w:rPr>
      </w:pPr>
    </w:p>
    <w:p w:rsidR="00396708" w:rsidRPr="00396708" w:rsidRDefault="00396708" w:rsidP="00396708">
      <w:pPr>
        <w:bidi/>
        <w:outlineLvl w:val="0"/>
        <w:rPr>
          <w:rFonts w:cs="David" w:hint="cs"/>
          <w:rtl/>
        </w:rPr>
      </w:pPr>
    </w:p>
    <w:p w:rsidR="00396708" w:rsidRPr="00396708" w:rsidRDefault="00396708" w:rsidP="00396708">
      <w:pPr>
        <w:bidi/>
        <w:outlineLvl w:val="0"/>
        <w:rPr>
          <w:rFonts w:cs="David" w:hint="cs"/>
          <w:rtl/>
        </w:rPr>
      </w:pPr>
    </w:p>
    <w:p w:rsidR="00396708" w:rsidRPr="00396708" w:rsidRDefault="00396708" w:rsidP="00396708">
      <w:pPr>
        <w:bidi/>
        <w:outlineLvl w:val="0"/>
        <w:rPr>
          <w:rFonts w:cs="David"/>
          <w:rtl/>
        </w:rPr>
      </w:pPr>
      <w:r w:rsidRPr="00396708">
        <w:rPr>
          <w:rFonts w:cs="David"/>
          <w:b/>
          <w:bCs/>
          <w:u w:val="single"/>
          <w:rtl/>
        </w:rPr>
        <w:t>מנהלת הוועדה</w:t>
      </w:r>
      <w:r w:rsidRPr="00396708">
        <w:rPr>
          <w:rFonts w:cs="David" w:hint="cs"/>
          <w:b/>
          <w:bCs/>
          <w:u w:val="single"/>
          <w:rtl/>
        </w:rPr>
        <w:t>:</w:t>
      </w:r>
    </w:p>
    <w:p w:rsidR="00396708" w:rsidRPr="00396708" w:rsidRDefault="00396708" w:rsidP="00396708">
      <w:pPr>
        <w:bidi/>
        <w:outlineLvl w:val="0"/>
        <w:rPr>
          <w:rFonts w:cs="David"/>
          <w:u w:val="single"/>
        </w:rPr>
      </w:pPr>
      <w:r w:rsidRPr="00396708">
        <w:rPr>
          <w:rFonts w:cs="David" w:hint="cs"/>
          <w:rtl/>
        </w:rPr>
        <w:t xml:space="preserve">אתי </w:t>
      </w:r>
      <w:r w:rsidRPr="00396708">
        <w:rPr>
          <w:rFonts w:cs="David"/>
          <w:rtl/>
        </w:rPr>
        <w:t>בן</w:t>
      </w:r>
      <w:r w:rsidRPr="00396708">
        <w:rPr>
          <w:rFonts w:cs="David" w:hint="cs"/>
          <w:rtl/>
        </w:rPr>
        <w:t>-</w:t>
      </w:r>
      <w:r w:rsidRPr="00396708">
        <w:rPr>
          <w:rFonts w:cs="David"/>
          <w:rtl/>
        </w:rPr>
        <w:t xml:space="preserve">יוסף </w:t>
      </w:r>
    </w:p>
    <w:p w:rsidR="00396708" w:rsidRPr="00396708" w:rsidRDefault="00396708" w:rsidP="00396708">
      <w:pPr>
        <w:bidi/>
        <w:outlineLvl w:val="0"/>
        <w:rPr>
          <w:rFonts w:cs="David" w:hint="cs"/>
          <w:rtl/>
        </w:rPr>
      </w:pPr>
    </w:p>
    <w:p w:rsidR="00396708" w:rsidRPr="00396708" w:rsidRDefault="00396708" w:rsidP="00396708">
      <w:pPr>
        <w:bidi/>
        <w:outlineLvl w:val="0"/>
        <w:rPr>
          <w:rFonts w:cs="David" w:hint="cs"/>
          <w:rtl/>
        </w:rPr>
      </w:pPr>
    </w:p>
    <w:p w:rsidR="00396708" w:rsidRPr="00396708" w:rsidRDefault="00396708" w:rsidP="00396708">
      <w:pPr>
        <w:bidi/>
        <w:outlineLvl w:val="0"/>
        <w:rPr>
          <w:rFonts w:cs="David" w:hint="cs"/>
          <w:rtl/>
        </w:rPr>
      </w:pPr>
      <w:r w:rsidRPr="00396708">
        <w:rPr>
          <w:rFonts w:cs="David" w:hint="cs"/>
          <w:b/>
          <w:bCs/>
          <w:u w:val="single"/>
          <w:rtl/>
        </w:rPr>
        <w:t>רשמת פרלמנטרית:</w:t>
      </w:r>
    </w:p>
    <w:p w:rsidR="00396708" w:rsidRPr="00396708" w:rsidRDefault="00396708" w:rsidP="00396708">
      <w:pPr>
        <w:bidi/>
        <w:rPr>
          <w:rFonts w:cs="David" w:hint="cs"/>
          <w:rtl/>
        </w:rPr>
      </w:pPr>
      <w:r w:rsidRPr="00396708">
        <w:rPr>
          <w:rFonts w:cs="David"/>
          <w:rtl/>
        </w:rPr>
        <w:t>רונית יצחק</w:t>
      </w:r>
    </w:p>
    <w:p w:rsidR="00396708" w:rsidRPr="00396708" w:rsidRDefault="00396708" w:rsidP="00396708">
      <w:pPr>
        <w:bidi/>
        <w:rPr>
          <w:rFonts w:cs="David" w:hint="cs"/>
          <w:rtl/>
        </w:rPr>
      </w:pPr>
      <w:r w:rsidRPr="00396708">
        <w:rPr>
          <w:rFonts w:cs="David"/>
          <w:rtl/>
        </w:rPr>
        <w:br w:type="page"/>
      </w:r>
    </w:p>
    <w:p w:rsidR="00396708" w:rsidRPr="00396708" w:rsidRDefault="00396708" w:rsidP="00396708">
      <w:pPr>
        <w:bidi/>
        <w:rPr>
          <w:rFonts w:cs="David" w:hint="cs"/>
          <w:b/>
          <w:bCs/>
          <w:u w:val="single"/>
          <w:rtl/>
        </w:rPr>
      </w:pPr>
    </w:p>
    <w:p w:rsidR="00396708" w:rsidRPr="00396708" w:rsidRDefault="00396708" w:rsidP="00396708">
      <w:pPr>
        <w:pStyle w:val="a"/>
        <w:keepNext/>
        <w:rPr>
          <w:rFonts w:hint="cs"/>
          <w:rtl/>
        </w:rPr>
      </w:pPr>
      <w:r w:rsidRPr="00396708">
        <w:rPr>
          <w:rtl/>
        </w:rPr>
        <w:t>מינוי ממלא מקום ליושב ראש הכנסת בעת היעדרו מן הארץ</w:t>
      </w:r>
    </w:p>
    <w:p w:rsidR="00396708" w:rsidRPr="00396708" w:rsidRDefault="00396708" w:rsidP="00396708">
      <w:pPr>
        <w:keepNext/>
        <w:bidi/>
        <w:rPr>
          <w:rFonts w:cs="David" w:hint="cs"/>
          <w:rtl/>
        </w:rPr>
      </w:pPr>
    </w:p>
    <w:p w:rsidR="00396708" w:rsidRPr="00396708" w:rsidRDefault="00396708" w:rsidP="00396708">
      <w:pPr>
        <w:bidi/>
        <w:rPr>
          <w:rFonts w:cs="David" w:hint="cs"/>
          <w:rtl/>
        </w:rPr>
      </w:pPr>
    </w:p>
    <w:p w:rsidR="00396708" w:rsidRPr="00396708" w:rsidRDefault="00396708" w:rsidP="00396708">
      <w:pPr>
        <w:pStyle w:val="a2"/>
        <w:keepNext/>
        <w:rPr>
          <w:rFonts w:hint="cs"/>
          <w:rtl/>
        </w:rPr>
      </w:pPr>
      <w:bookmarkStart w:id="0" w:name="_ETM_Q1_1167709"/>
      <w:bookmarkEnd w:id="0"/>
      <w:r w:rsidRPr="00396708">
        <w:rPr>
          <w:rtl/>
        </w:rPr>
        <w:t>היו"ר יריב לוין:</w:t>
      </w:r>
    </w:p>
    <w:p w:rsidR="00396708" w:rsidRPr="00396708" w:rsidRDefault="00396708" w:rsidP="00396708">
      <w:pPr>
        <w:bidi/>
        <w:rPr>
          <w:rFonts w:cs="David" w:hint="cs"/>
          <w:rtl/>
        </w:rPr>
      </w:pPr>
    </w:p>
    <w:p w:rsidR="00396708" w:rsidRPr="00396708" w:rsidRDefault="00396708" w:rsidP="00396708">
      <w:pPr>
        <w:bidi/>
        <w:rPr>
          <w:rFonts w:cs="David" w:hint="cs"/>
          <w:rtl/>
        </w:rPr>
      </w:pPr>
    </w:p>
    <w:p w:rsidR="00396708" w:rsidRPr="00396708" w:rsidRDefault="00396708" w:rsidP="00396708">
      <w:pPr>
        <w:bidi/>
        <w:rPr>
          <w:rFonts w:cs="David" w:hint="cs"/>
          <w:rtl/>
        </w:rPr>
      </w:pPr>
      <w:bookmarkStart w:id="1" w:name="_ETM_Q1_1168566"/>
      <w:bookmarkEnd w:id="1"/>
      <w:r w:rsidRPr="00396708">
        <w:rPr>
          <w:rFonts w:cs="David" w:hint="cs"/>
          <w:rtl/>
        </w:rPr>
        <w:t>אני פותח את הישיבה.</w:t>
      </w:r>
    </w:p>
    <w:p w:rsidR="00396708" w:rsidRPr="00396708" w:rsidRDefault="00396708" w:rsidP="00396708">
      <w:pPr>
        <w:bidi/>
        <w:rPr>
          <w:rFonts w:cs="David" w:hint="cs"/>
          <w:rtl/>
        </w:rPr>
      </w:pPr>
      <w:bookmarkStart w:id="2" w:name="_ETM_Q1_1198929"/>
      <w:bookmarkEnd w:id="2"/>
    </w:p>
    <w:p w:rsidR="00396708" w:rsidRPr="00396708" w:rsidRDefault="00396708" w:rsidP="00396708">
      <w:pPr>
        <w:bidi/>
        <w:rPr>
          <w:rFonts w:cs="David" w:hint="cs"/>
          <w:rtl/>
        </w:rPr>
      </w:pPr>
      <w:bookmarkStart w:id="3" w:name="_ETM_Q1_1199319"/>
      <w:bookmarkEnd w:id="3"/>
      <w:r w:rsidRPr="00396708">
        <w:rPr>
          <w:rFonts w:cs="David" w:hint="cs"/>
          <w:rtl/>
        </w:rPr>
        <w:t>על סדר-היום:</w:t>
      </w:r>
      <w:r w:rsidRPr="00396708">
        <w:rPr>
          <w:rFonts w:cs="David"/>
          <w:rtl/>
        </w:rPr>
        <w:t xml:space="preserve"> מינוי ממלא</w:t>
      </w:r>
      <w:r w:rsidRPr="00396708">
        <w:rPr>
          <w:rFonts w:cs="David" w:hint="cs"/>
          <w:rtl/>
        </w:rPr>
        <w:t>-</w:t>
      </w:r>
      <w:r w:rsidRPr="00396708">
        <w:rPr>
          <w:rFonts w:cs="David"/>
          <w:rtl/>
        </w:rPr>
        <w:t>מקום ליושב</w:t>
      </w:r>
      <w:r w:rsidRPr="00396708">
        <w:rPr>
          <w:rFonts w:cs="David" w:hint="cs"/>
          <w:rtl/>
        </w:rPr>
        <w:t>-</w:t>
      </w:r>
      <w:r w:rsidRPr="00396708">
        <w:rPr>
          <w:rFonts w:cs="David"/>
          <w:rtl/>
        </w:rPr>
        <w:t>ראש הכנסת בעת היעדרו מן הארץ</w:t>
      </w:r>
      <w:r w:rsidRPr="00396708">
        <w:rPr>
          <w:rFonts w:cs="David" w:hint="cs"/>
          <w:rtl/>
        </w:rPr>
        <w:t xml:space="preserve">. </w:t>
      </w:r>
    </w:p>
    <w:p w:rsidR="00396708" w:rsidRPr="00396708" w:rsidRDefault="00396708" w:rsidP="00396708">
      <w:pPr>
        <w:bidi/>
        <w:rPr>
          <w:rFonts w:cs="David" w:hint="cs"/>
          <w:rtl/>
        </w:rPr>
      </w:pPr>
    </w:p>
    <w:p w:rsidR="00396708" w:rsidRPr="00396708" w:rsidRDefault="00396708" w:rsidP="00396708">
      <w:pPr>
        <w:bidi/>
        <w:rPr>
          <w:rFonts w:cs="David" w:hint="cs"/>
          <w:rtl/>
        </w:rPr>
      </w:pPr>
      <w:r w:rsidRPr="00396708">
        <w:rPr>
          <w:rFonts w:cs="David" w:hint="cs"/>
          <w:rtl/>
        </w:rPr>
        <w:t xml:space="preserve">הודיעה מזכירת הכנסת כי "יושב-ראש הכנסת ראובן ריבלין יצא את גבולות המדינה ביום י"א בתשרי התשע"ב, </w:t>
      </w:r>
      <w:bookmarkStart w:id="4" w:name="_ETM_Q1_1214609"/>
      <w:bookmarkEnd w:id="4"/>
      <w:r w:rsidRPr="00396708">
        <w:rPr>
          <w:rFonts w:cs="David" w:hint="cs"/>
          <w:rtl/>
        </w:rPr>
        <w:t>9 באוקטובר 2011, ועתיד לשוב ארצה ביום י"ד בתשרי התשע"ב, 12 באוקטובר 2011". על-פי התקנון הוא מבקש כי ועדת הכנסת תאשר מינוי ממלא מקום, כאשר המלצתו היא שסגן יושב-ראש הכנסת, חבר הכנסת יצחק וקנין, ימלא את מקומו בתקופת היעדרו.</w:t>
      </w:r>
      <w:bookmarkStart w:id="5" w:name="_ETM_Q1_1234947"/>
      <w:bookmarkEnd w:id="5"/>
    </w:p>
    <w:p w:rsidR="00396708" w:rsidRPr="00396708" w:rsidRDefault="00396708" w:rsidP="00396708">
      <w:pPr>
        <w:bidi/>
        <w:rPr>
          <w:rFonts w:cs="David" w:hint="cs"/>
          <w:rtl/>
        </w:rPr>
      </w:pPr>
      <w:bookmarkStart w:id="6" w:name="_ETM_Q1_1236134"/>
      <w:bookmarkEnd w:id="6"/>
    </w:p>
    <w:p w:rsidR="00396708" w:rsidRPr="00396708" w:rsidRDefault="00396708" w:rsidP="00396708">
      <w:pPr>
        <w:bidi/>
        <w:rPr>
          <w:rFonts w:cs="David" w:hint="cs"/>
          <w:rtl/>
        </w:rPr>
      </w:pPr>
      <w:bookmarkStart w:id="7" w:name="_ETM_Q1_1236461"/>
      <w:bookmarkEnd w:id="7"/>
      <w:r w:rsidRPr="00396708">
        <w:rPr>
          <w:rFonts w:cs="David" w:hint="cs"/>
          <w:rtl/>
        </w:rPr>
        <w:t>אני מציע לאשר את הבקשה.</w:t>
      </w:r>
    </w:p>
    <w:p w:rsidR="00396708" w:rsidRPr="00396708" w:rsidRDefault="00396708" w:rsidP="00396708">
      <w:pPr>
        <w:bidi/>
        <w:rPr>
          <w:rFonts w:cs="David" w:hint="cs"/>
          <w:rtl/>
        </w:rPr>
      </w:pPr>
    </w:p>
    <w:p w:rsidR="00396708" w:rsidRPr="00396708" w:rsidRDefault="00396708" w:rsidP="00396708">
      <w:pPr>
        <w:pStyle w:val="a0"/>
        <w:keepNext/>
        <w:rPr>
          <w:rFonts w:cs="David"/>
          <w:sz w:val="24"/>
          <w:szCs w:val="24"/>
          <w:rtl/>
        </w:rPr>
      </w:pPr>
      <w:r w:rsidRPr="00396708">
        <w:rPr>
          <w:rFonts w:cs="David" w:hint="eastAsia"/>
          <w:sz w:val="24"/>
          <w:szCs w:val="24"/>
          <w:rtl/>
        </w:rPr>
        <w:t>הצבעה</w:t>
      </w:r>
    </w:p>
    <w:p w:rsidR="00396708" w:rsidRPr="00396708" w:rsidRDefault="00396708" w:rsidP="00396708">
      <w:pPr>
        <w:pStyle w:val="--"/>
        <w:keepNext/>
        <w:rPr>
          <w:rFonts w:cs="David" w:hint="cs"/>
          <w:sz w:val="24"/>
          <w:szCs w:val="24"/>
          <w:rtl/>
        </w:rPr>
      </w:pPr>
    </w:p>
    <w:p w:rsidR="00396708" w:rsidRPr="00396708" w:rsidRDefault="00396708" w:rsidP="00396708">
      <w:pPr>
        <w:pStyle w:val="--"/>
        <w:keepNext/>
        <w:rPr>
          <w:rFonts w:cs="David" w:hint="cs"/>
          <w:sz w:val="24"/>
          <w:szCs w:val="24"/>
          <w:rtl/>
        </w:rPr>
      </w:pPr>
      <w:r w:rsidRPr="00396708">
        <w:rPr>
          <w:rFonts w:cs="David" w:hint="eastAsia"/>
          <w:sz w:val="24"/>
          <w:szCs w:val="24"/>
          <w:rtl/>
        </w:rPr>
        <w:t>בעד</w:t>
      </w:r>
      <w:r w:rsidRPr="00396708">
        <w:rPr>
          <w:rFonts w:cs="David"/>
          <w:sz w:val="24"/>
          <w:szCs w:val="24"/>
          <w:rtl/>
        </w:rPr>
        <w:t xml:space="preserve"> </w:t>
      </w:r>
      <w:r w:rsidRPr="00396708">
        <w:rPr>
          <w:rFonts w:cs="David" w:hint="cs"/>
          <w:sz w:val="24"/>
          <w:szCs w:val="24"/>
          <w:rtl/>
        </w:rPr>
        <w:t xml:space="preserve">הבקשה </w:t>
      </w:r>
      <w:r w:rsidRPr="00396708">
        <w:rPr>
          <w:rFonts w:cs="David"/>
          <w:sz w:val="24"/>
          <w:szCs w:val="24"/>
          <w:rtl/>
        </w:rPr>
        <w:t xml:space="preserve">– </w:t>
      </w:r>
      <w:r w:rsidRPr="00396708">
        <w:rPr>
          <w:rFonts w:cs="David" w:hint="cs"/>
          <w:sz w:val="24"/>
          <w:szCs w:val="24"/>
          <w:rtl/>
        </w:rPr>
        <w:t>פה אחד</w:t>
      </w:r>
    </w:p>
    <w:p w:rsidR="00396708" w:rsidRPr="00396708" w:rsidRDefault="00396708" w:rsidP="00396708">
      <w:pPr>
        <w:pStyle w:val="a1"/>
        <w:rPr>
          <w:rFonts w:cs="David" w:hint="cs"/>
          <w:sz w:val="24"/>
          <w:szCs w:val="24"/>
          <w:rtl/>
        </w:rPr>
      </w:pPr>
      <w:r w:rsidRPr="00396708">
        <w:rPr>
          <w:rFonts w:cs="David" w:hint="cs"/>
          <w:sz w:val="24"/>
          <w:szCs w:val="24"/>
          <w:rtl/>
        </w:rPr>
        <w:t>הבקשה בדבר מינוי ממלא-מקום ליושב-ראש הכנסת נתקבלה.</w:t>
      </w:r>
    </w:p>
    <w:p w:rsidR="00396708" w:rsidRPr="00396708" w:rsidRDefault="00396708" w:rsidP="00396708">
      <w:pPr>
        <w:bidi/>
        <w:rPr>
          <w:rFonts w:cs="David" w:hint="cs"/>
          <w:rtl/>
        </w:rPr>
      </w:pPr>
    </w:p>
    <w:p w:rsidR="00396708" w:rsidRPr="00396708" w:rsidRDefault="00396708" w:rsidP="00396708">
      <w:pPr>
        <w:pStyle w:val="a2"/>
        <w:keepNext/>
        <w:rPr>
          <w:rFonts w:hint="cs"/>
          <w:rtl/>
        </w:rPr>
      </w:pPr>
      <w:r w:rsidRPr="00396708">
        <w:rPr>
          <w:rtl/>
        </w:rPr>
        <w:t>היו"ר יריב לוין:</w:t>
      </w:r>
    </w:p>
    <w:p w:rsidR="00396708" w:rsidRPr="00396708" w:rsidRDefault="00396708" w:rsidP="00396708">
      <w:pPr>
        <w:bidi/>
        <w:rPr>
          <w:rFonts w:cs="David" w:hint="cs"/>
          <w:rtl/>
        </w:rPr>
      </w:pPr>
    </w:p>
    <w:p w:rsidR="00396708" w:rsidRPr="00396708" w:rsidRDefault="00396708" w:rsidP="00396708">
      <w:pPr>
        <w:bidi/>
        <w:rPr>
          <w:rFonts w:cs="David" w:hint="cs"/>
          <w:rtl/>
        </w:rPr>
      </w:pPr>
      <w:r w:rsidRPr="00396708">
        <w:rPr>
          <w:rFonts w:cs="David" w:hint="cs"/>
          <w:rtl/>
        </w:rPr>
        <w:t xml:space="preserve">הוחלט פה אחד </w:t>
      </w:r>
      <w:bookmarkStart w:id="8" w:name="_ETM_Q1_1237046"/>
      <w:bookmarkEnd w:id="8"/>
      <w:r w:rsidRPr="00396708">
        <w:rPr>
          <w:rFonts w:cs="David" w:hint="cs"/>
          <w:rtl/>
        </w:rPr>
        <w:t>לאשר את הבקשה.</w:t>
      </w:r>
      <w:bookmarkStart w:id="9" w:name="_ETM_Q1_1242612"/>
      <w:bookmarkEnd w:id="9"/>
    </w:p>
    <w:p w:rsidR="00396708" w:rsidRPr="00396708" w:rsidRDefault="00396708" w:rsidP="00396708">
      <w:pPr>
        <w:bidi/>
        <w:rPr>
          <w:rFonts w:cs="David" w:hint="cs"/>
          <w:rtl/>
        </w:rPr>
      </w:pPr>
      <w:bookmarkStart w:id="10" w:name="_ETM_Q1_1239736"/>
      <w:bookmarkEnd w:id="10"/>
    </w:p>
    <w:p w:rsidR="00396708" w:rsidRDefault="00396708" w:rsidP="00396708">
      <w:pPr>
        <w:bidi/>
        <w:rPr>
          <w:rFonts w:cs="David" w:hint="cs"/>
          <w:rtl/>
        </w:rPr>
      </w:pPr>
      <w:bookmarkStart w:id="11" w:name="_ETM_Q1_1240030"/>
      <w:bookmarkEnd w:id="11"/>
      <w:r w:rsidRPr="00396708">
        <w:rPr>
          <w:rFonts w:cs="David" w:hint="cs"/>
          <w:rtl/>
        </w:rPr>
        <w:t>תודה</w:t>
      </w:r>
      <w:bookmarkStart w:id="12" w:name="_ETM_Q1_1242458"/>
      <w:bookmarkStart w:id="13" w:name="_ETM_Q1_1244596"/>
      <w:bookmarkStart w:id="14" w:name="_ETM_Q1_1244878"/>
      <w:bookmarkEnd w:id="12"/>
      <w:bookmarkEnd w:id="13"/>
      <w:bookmarkEnd w:id="14"/>
      <w:r w:rsidRPr="00396708">
        <w:rPr>
          <w:rFonts w:cs="David" w:hint="cs"/>
          <w:rtl/>
        </w:rPr>
        <w:t>, הישיבה נעולה.</w:t>
      </w:r>
    </w:p>
    <w:p w:rsidR="00396708" w:rsidRDefault="00396708" w:rsidP="00396708">
      <w:pPr>
        <w:bidi/>
        <w:rPr>
          <w:rFonts w:cs="David" w:hint="cs"/>
          <w:rtl/>
        </w:rPr>
      </w:pPr>
    </w:p>
    <w:p w:rsidR="00396708" w:rsidRPr="00396708" w:rsidRDefault="00396708" w:rsidP="00396708">
      <w:pPr>
        <w:bidi/>
        <w:rPr>
          <w:rFonts w:cs="David" w:hint="cs"/>
          <w:rtl/>
        </w:rPr>
      </w:pPr>
    </w:p>
    <w:p w:rsidR="00396708" w:rsidRPr="00396708" w:rsidRDefault="00396708" w:rsidP="00396708">
      <w:pPr>
        <w:bidi/>
        <w:rPr>
          <w:rFonts w:cs="David" w:hint="cs"/>
          <w:rtl/>
        </w:rPr>
      </w:pPr>
      <w:bookmarkStart w:id="15" w:name="_ETM_Q1_1256456"/>
      <w:bookmarkEnd w:id="15"/>
    </w:p>
    <w:p w:rsidR="00396708" w:rsidRPr="00396708" w:rsidRDefault="00396708" w:rsidP="00396708">
      <w:pPr>
        <w:bidi/>
        <w:rPr>
          <w:rFonts w:cs="David" w:hint="cs"/>
          <w:b/>
          <w:bCs/>
          <w:u w:val="single"/>
          <w:rtl/>
        </w:rPr>
      </w:pPr>
      <w:bookmarkStart w:id="16" w:name="_ETM_Q1_1256746"/>
      <w:bookmarkStart w:id="17" w:name="_ETM_Q1_1244235"/>
      <w:bookmarkStart w:id="18" w:name="_ETM_Q1_1244828"/>
      <w:bookmarkStart w:id="19" w:name="_ETM_Q1_1246394"/>
      <w:bookmarkEnd w:id="16"/>
      <w:bookmarkEnd w:id="17"/>
      <w:bookmarkEnd w:id="18"/>
      <w:bookmarkEnd w:id="19"/>
      <w:r w:rsidRPr="00396708">
        <w:rPr>
          <w:rFonts w:cs="David"/>
          <w:b/>
          <w:bCs/>
          <w:u w:val="single"/>
          <w:rtl/>
        </w:rPr>
        <w:t>הישיבה ננעלה בשעה 10:02.</w:t>
      </w:r>
    </w:p>
    <w:p w:rsidR="00396708" w:rsidRPr="00396708" w:rsidRDefault="00396708" w:rsidP="00396708">
      <w:pPr>
        <w:keepNext/>
        <w:bidi/>
        <w:rPr>
          <w:rFonts w:cs="David" w:hint="cs"/>
          <w:rtl/>
        </w:rPr>
      </w:pPr>
    </w:p>
    <w:p w:rsidR="00396708" w:rsidRPr="00396708" w:rsidRDefault="00396708" w:rsidP="00396708">
      <w:pPr>
        <w:bidi/>
        <w:rPr>
          <w:rFonts w:cs="David" w:hint="cs"/>
          <w:rtl/>
        </w:rPr>
      </w:pPr>
    </w:p>
    <w:p w:rsidR="00396708" w:rsidRPr="00396708" w:rsidRDefault="00396708" w:rsidP="00396708">
      <w:pPr>
        <w:keepNext/>
        <w:bidi/>
        <w:rPr>
          <w:rFonts w:cs="David" w:hint="cs"/>
          <w:rtl/>
        </w:rPr>
      </w:pPr>
    </w:p>
    <w:p w:rsidR="00396708" w:rsidRPr="00396708" w:rsidRDefault="00396708" w:rsidP="00396708">
      <w:pPr>
        <w:bidi/>
        <w:rPr>
          <w:rFonts w:cs="David" w:hint="cs"/>
          <w:rtl/>
        </w:rPr>
      </w:pPr>
    </w:p>
    <w:p w:rsidR="00396708" w:rsidRPr="00396708" w:rsidRDefault="00396708" w:rsidP="00396708">
      <w:pPr>
        <w:bidi/>
        <w:rPr>
          <w:rFonts w:cs="David" w:hint="cs"/>
          <w:b/>
          <w:bCs/>
          <w:u w:val="single"/>
          <w:rtl/>
        </w:rPr>
      </w:pPr>
    </w:p>
    <w:p w:rsidR="00396708" w:rsidRPr="00396708" w:rsidRDefault="00396708" w:rsidP="00396708">
      <w:pPr>
        <w:bidi/>
        <w:rPr>
          <w:rFonts w:cs="David" w:hint="cs"/>
          <w:b/>
          <w:bCs/>
          <w:u w:val="single"/>
          <w:rtl/>
        </w:rPr>
      </w:pPr>
    </w:p>
    <w:p w:rsidR="00396708" w:rsidRPr="00396708" w:rsidRDefault="00396708" w:rsidP="00396708">
      <w:pPr>
        <w:bidi/>
        <w:jc w:val="center"/>
        <w:rPr>
          <w:rFonts w:cs="David" w:hint="cs"/>
          <w:b/>
          <w:bCs/>
          <w:u w:val="single"/>
          <w:rtl/>
        </w:rPr>
      </w:pPr>
    </w:p>
    <w:p w:rsidR="00396708" w:rsidRPr="00396708" w:rsidRDefault="00396708" w:rsidP="00396708">
      <w:pPr>
        <w:bidi/>
        <w:rPr>
          <w:rFonts w:cs="David" w:hint="cs"/>
          <w:rtl/>
        </w:rPr>
      </w:pPr>
    </w:p>
    <w:p w:rsidR="00396708" w:rsidRPr="00396708" w:rsidRDefault="00396708" w:rsidP="00396708">
      <w:pPr>
        <w:bidi/>
        <w:rPr>
          <w:rFonts w:cs="David" w:hint="cs"/>
        </w:rPr>
      </w:pPr>
    </w:p>
    <w:p w:rsidR="00552A80" w:rsidRPr="00396708" w:rsidRDefault="00552A80" w:rsidP="00396708">
      <w:pPr>
        <w:bidi/>
        <w:rPr>
          <w:rFonts w:cs="David"/>
        </w:rPr>
      </w:pPr>
    </w:p>
    <w:sectPr w:rsidR="00552A80" w:rsidRPr="00396708" w:rsidSect="00396708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96708" w:rsidRDefault="00396708">
      <w:r>
        <w:separator/>
      </w:r>
    </w:p>
  </w:endnote>
  <w:endnote w:type="continuationSeparator" w:id="0">
    <w:p w:rsidR="00396708" w:rsidRDefault="003967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96708" w:rsidRDefault="00396708">
      <w:r>
        <w:separator/>
      </w:r>
    </w:p>
  </w:footnote>
  <w:footnote w:type="continuationSeparator" w:id="0">
    <w:p w:rsidR="00396708" w:rsidRDefault="003967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96708" w:rsidRDefault="00396708" w:rsidP="00396708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:rsidR="00396708" w:rsidRDefault="00396708" w:rsidP="00396708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96708" w:rsidRDefault="00396708" w:rsidP="00396708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62DB8">
      <w:rPr>
        <w:rStyle w:val="PageNumber"/>
        <w:noProof/>
        <w:rtl/>
      </w:rPr>
      <w:t>2</w:t>
    </w:r>
    <w:r>
      <w:rPr>
        <w:rStyle w:val="PageNumber"/>
      </w:rPr>
      <w:fldChar w:fldCharType="end"/>
    </w:r>
  </w:p>
  <w:p w:rsidR="00396708" w:rsidRPr="00CC5815" w:rsidRDefault="00396708" w:rsidP="00396708">
    <w:pPr>
      <w:pStyle w:val="Header"/>
      <w:ind w:right="360" w:firstLine="0"/>
    </w:pPr>
    <w:r>
      <w:rPr>
        <w:rtl/>
      </w:rPr>
      <w:t xml:space="preserve">ועדת הכנסת </w:t>
    </w:r>
  </w:p>
  <w:p w:rsidR="00396708" w:rsidRPr="00CC5815" w:rsidRDefault="00396708" w:rsidP="00396708">
    <w:pPr>
      <w:pStyle w:val="Header"/>
      <w:ind w:firstLine="0"/>
      <w:rPr>
        <w:rFonts w:hint="cs"/>
        <w:rtl/>
      </w:rPr>
    </w:pPr>
    <w:r>
      <w:rPr>
        <w:rtl/>
      </w:rPr>
      <w:t xml:space="preserve"> 09/10/2011 </w:t>
    </w:r>
  </w:p>
  <w:p w:rsidR="00396708" w:rsidRPr="00CC5815" w:rsidRDefault="00396708" w:rsidP="00396708">
    <w:pPr>
      <w:pStyle w:val="Header"/>
      <w:ind w:firstLine="0"/>
      <w:rPr>
        <w:rFonts w:hint="cs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OriginalName" w:val="tmp422053פרוטוקול_ישיבת_ועדה.doc"/>
    <w:docVar w:name="StartMode" w:val="3"/>
  </w:docVars>
  <w:rsids>
    <w:rsidRoot w:val="0080490D"/>
    <w:rsid w:val="00396708"/>
    <w:rsid w:val="00552A80"/>
    <w:rsid w:val="0080490D"/>
    <w:rsid w:val="008A7895"/>
    <w:rsid w:val="00965806"/>
    <w:rsid w:val="00A01935"/>
    <w:rsid w:val="00D62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29ECB6AF-8050-4650-BB23-38C6C436F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bidi/>
      <w:outlineLvl w:val="0"/>
    </w:pPr>
    <w:rPr>
      <w:u w:val="single"/>
    </w:rPr>
  </w:style>
  <w:style w:type="paragraph" w:styleId="Heading2">
    <w:name w:val="heading 2"/>
    <w:basedOn w:val="Normal"/>
    <w:next w:val="Normal"/>
    <w:qFormat/>
    <w:pPr>
      <w:keepNext/>
      <w:bidi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pPr>
      <w:keepNext/>
      <w:bidi/>
      <w:jc w:val="center"/>
      <w:outlineLvl w:val="2"/>
    </w:pPr>
    <w:rPr>
      <w:b/>
      <w:bCs/>
      <w:u w:val="single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396708"/>
    <w:pPr>
      <w:tabs>
        <w:tab w:val="center" w:pos="4153"/>
        <w:tab w:val="right" w:pos="8306"/>
      </w:tabs>
      <w:bidi/>
      <w:ind w:firstLine="720"/>
      <w:jc w:val="both"/>
    </w:pPr>
    <w:rPr>
      <w:rFonts w:cs="David"/>
    </w:rPr>
  </w:style>
  <w:style w:type="paragraph" w:customStyle="1" w:styleId="a">
    <w:name w:val="נושא"/>
    <w:basedOn w:val="Normal"/>
    <w:next w:val="Normal"/>
    <w:rsid w:val="00396708"/>
    <w:pPr>
      <w:bidi/>
      <w:jc w:val="center"/>
    </w:pPr>
    <w:rPr>
      <w:rFonts w:ascii="David" w:hAnsi="David" w:cs="David"/>
      <w:b/>
      <w:bCs/>
      <w:u w:val="single"/>
    </w:rPr>
  </w:style>
  <w:style w:type="paragraph" w:customStyle="1" w:styleId="a0">
    <w:name w:val="הצבעה_מספר"/>
    <w:basedOn w:val="Normal"/>
    <w:next w:val="Normal"/>
    <w:rsid w:val="00396708"/>
    <w:pPr>
      <w:bidi/>
      <w:spacing w:line="360" w:lineRule="auto"/>
      <w:ind w:firstLine="720"/>
      <w:jc w:val="center"/>
    </w:pPr>
    <w:rPr>
      <w:rFonts w:ascii="Arial" w:hAnsi="Arial" w:cs="Arial"/>
      <w:b/>
      <w:bCs/>
      <w:sz w:val="22"/>
      <w:szCs w:val="22"/>
    </w:rPr>
  </w:style>
  <w:style w:type="paragraph" w:customStyle="1" w:styleId="--">
    <w:name w:val="הצבעה_בעד-נגד-נמנעים"/>
    <w:basedOn w:val="Normal"/>
    <w:next w:val="Normal"/>
    <w:rsid w:val="00396708"/>
    <w:pPr>
      <w:bidi/>
      <w:spacing w:line="360" w:lineRule="auto"/>
      <w:ind w:firstLine="720"/>
      <w:jc w:val="center"/>
    </w:pPr>
    <w:rPr>
      <w:rFonts w:ascii="Arial" w:hAnsi="Arial" w:cs="Arial"/>
      <w:sz w:val="22"/>
      <w:szCs w:val="22"/>
    </w:rPr>
  </w:style>
  <w:style w:type="paragraph" w:customStyle="1" w:styleId="a1">
    <w:name w:val="הצבעה_תוצאות"/>
    <w:basedOn w:val="Normal"/>
    <w:next w:val="Normal"/>
    <w:rsid w:val="00396708"/>
    <w:pPr>
      <w:bidi/>
      <w:spacing w:line="360" w:lineRule="auto"/>
      <w:ind w:firstLine="720"/>
      <w:jc w:val="center"/>
    </w:pPr>
    <w:rPr>
      <w:rFonts w:ascii="Arial" w:hAnsi="Arial" w:cs="Arial"/>
      <w:sz w:val="22"/>
      <w:szCs w:val="22"/>
    </w:rPr>
  </w:style>
  <w:style w:type="paragraph" w:customStyle="1" w:styleId="a2">
    <w:name w:val="יור"/>
    <w:basedOn w:val="Normal"/>
    <w:next w:val="Normal"/>
    <w:rsid w:val="00396708"/>
    <w:pPr>
      <w:bidi/>
      <w:jc w:val="both"/>
    </w:pPr>
    <w:rPr>
      <w:rFonts w:ascii="David" w:hAnsi="David" w:cs="David"/>
      <w:u w:val="single"/>
      <w:lang w:eastAsia="he-IL"/>
    </w:rPr>
  </w:style>
  <w:style w:type="character" w:styleId="PageNumber">
    <w:name w:val="page number"/>
    <w:basedOn w:val="DefaultParagraphFont"/>
    <w:rsid w:val="003967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SanhedrinTempDoc\p_ilana\&#1508;&#1512;&#1493;&#1496;&#1493;&#1511;&#1493;&#1500;_&#1497;&#1513;&#1497;&#1489;&#1514;_&#1493;&#1506;&#1491;&#1492;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מסמך" ma:contentTypeID="0x0101001E08BD4CF0EB9A4CBC18976C4557B0D7" ma:contentTypeVersion="0" ma:contentTypeDescription="צור מסמך חדש." ma:contentTypeScope="" ma:versionID="afab255bdd9a86a339c6a4fdcc3710f5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c69e330b17b26747b49104fe0872e01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סוג תוכן"/>
        <xsd:element ref="dc:title" minOccurs="0" maxOccurs="1" ma:index="4" ma:displayName="כותרת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810B95F-E596-4E74-A317-ECBA1A7165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F7385DB-4EAF-4B1B-A99C-43AD19CADEF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249F61A-0860-4F95-8043-D466D5087CE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פרוטוקול_ישיבת_ועדה</Template>
  <TotalTime>0</TotalTime>
  <Pages>2</Pages>
  <Words>164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הכנסת השמונה-עשרה                                                                          נוסח לא מתוקן </vt:lpstr>
    </vt:vector>
  </TitlesOfParts>
  <Company>Liraz</Company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הכנסת השמונה-עשרה                                                                          נוסח לא מתוקן </dc:title>
  <dc:subject/>
  <dc:creator>com_alex</dc:creator>
  <cp:keywords/>
  <dc:description/>
  <cp:lastModifiedBy>Ghanem Mohammad</cp:lastModifiedBy>
  <cp:revision>2</cp:revision>
  <cp:lastPrinted>1601-01-01T00:00:00Z</cp:lastPrinted>
  <dcterms:created xsi:type="dcterms:W3CDTF">2022-07-09T13:32:00Z</dcterms:created>
  <dcterms:modified xsi:type="dcterms:W3CDTF">2022-07-09T13:32:00Z</dcterms:modified>
</cp:coreProperties>
</file>