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E09A" w14:textId="77777777" w:rsidR="007A2445" w:rsidRDefault="007A2445" w:rsidP="007A2445">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73435C18" w14:textId="77777777" w:rsidR="007A2445" w:rsidRDefault="007A2445" w:rsidP="007A2445">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A30F0FD" w14:textId="77777777" w:rsidR="007A2445" w:rsidRDefault="007A2445" w:rsidP="007A2445">
      <w:pPr>
        <w:bidi/>
        <w:jc w:val="both"/>
        <w:rPr>
          <w:rFonts w:cs="David"/>
          <w:b/>
          <w:bCs/>
          <w:rtl/>
        </w:rPr>
      </w:pPr>
    </w:p>
    <w:p w14:paraId="429A05E2" w14:textId="77777777" w:rsidR="007A2445" w:rsidRDefault="007A2445" w:rsidP="007A2445">
      <w:pPr>
        <w:bidi/>
        <w:jc w:val="center"/>
        <w:outlineLvl w:val="0"/>
        <w:rPr>
          <w:rFonts w:cs="David" w:hint="cs"/>
          <w:b/>
          <w:bCs/>
          <w:rtl/>
        </w:rPr>
      </w:pPr>
    </w:p>
    <w:p w14:paraId="29E07F34" w14:textId="77777777" w:rsidR="007A2445" w:rsidRDefault="007A2445" w:rsidP="007A2445">
      <w:pPr>
        <w:bidi/>
        <w:jc w:val="center"/>
        <w:outlineLvl w:val="0"/>
        <w:rPr>
          <w:rFonts w:cs="David" w:hint="cs"/>
          <w:b/>
          <w:bCs/>
          <w:rtl/>
        </w:rPr>
      </w:pPr>
    </w:p>
    <w:p w14:paraId="247CA809" w14:textId="77777777" w:rsidR="007A2445" w:rsidRDefault="007A2445" w:rsidP="007A2445">
      <w:pPr>
        <w:bidi/>
        <w:jc w:val="center"/>
        <w:outlineLvl w:val="0"/>
        <w:rPr>
          <w:rFonts w:cs="David" w:hint="cs"/>
          <w:b/>
          <w:bCs/>
          <w:rtl/>
        </w:rPr>
      </w:pPr>
    </w:p>
    <w:p w14:paraId="5D47394F" w14:textId="77777777" w:rsidR="007A2445" w:rsidRDefault="007A2445" w:rsidP="007A2445">
      <w:pPr>
        <w:bidi/>
        <w:jc w:val="center"/>
        <w:outlineLvl w:val="0"/>
        <w:rPr>
          <w:rFonts w:cs="David" w:hint="cs"/>
          <w:b/>
          <w:bCs/>
          <w:rtl/>
        </w:rPr>
      </w:pPr>
      <w:r>
        <w:rPr>
          <w:rFonts w:cs="David"/>
          <w:b/>
          <w:bCs/>
          <w:rtl/>
        </w:rPr>
        <w:t xml:space="preserve">פרוטוקול מס' </w:t>
      </w:r>
      <w:r>
        <w:rPr>
          <w:rFonts w:cs="David" w:hint="cs"/>
          <w:b/>
          <w:bCs/>
          <w:rtl/>
        </w:rPr>
        <w:t>147</w:t>
      </w:r>
    </w:p>
    <w:p w14:paraId="106E75F3" w14:textId="77777777" w:rsidR="007A2445" w:rsidRDefault="007A2445" w:rsidP="007A2445">
      <w:pPr>
        <w:bidi/>
        <w:jc w:val="center"/>
        <w:outlineLvl w:val="0"/>
        <w:rPr>
          <w:rFonts w:cs="David" w:hint="cs"/>
          <w:b/>
          <w:bCs/>
          <w:rtl/>
        </w:rPr>
      </w:pPr>
      <w:r>
        <w:rPr>
          <w:rFonts w:cs="David"/>
          <w:b/>
          <w:bCs/>
          <w:rtl/>
        </w:rPr>
        <w:t>מישיב</w:t>
      </w:r>
      <w:r>
        <w:rPr>
          <w:rFonts w:cs="David" w:hint="cs"/>
          <w:b/>
          <w:bCs/>
          <w:rtl/>
        </w:rPr>
        <w:t>ת ועדת הכנסת</w:t>
      </w:r>
    </w:p>
    <w:p w14:paraId="78AFB47B" w14:textId="77777777" w:rsidR="007A2445" w:rsidRPr="00474DF9" w:rsidRDefault="007A2445" w:rsidP="007A2445">
      <w:pPr>
        <w:bidi/>
        <w:jc w:val="center"/>
        <w:outlineLvl w:val="0"/>
        <w:rPr>
          <w:rFonts w:cs="David" w:hint="cs"/>
          <w:b/>
          <w:bCs/>
          <w:u w:val="single"/>
          <w:rtl/>
        </w:rPr>
      </w:pPr>
      <w:r w:rsidRPr="00474DF9">
        <w:rPr>
          <w:rFonts w:cs="David" w:hint="cs"/>
          <w:b/>
          <w:bCs/>
          <w:u w:val="single"/>
          <w:rtl/>
        </w:rPr>
        <w:t xml:space="preserve">יום שלישי, כ"ז בשבט, </w:t>
      </w:r>
      <w:proofErr w:type="spellStart"/>
      <w:r w:rsidRPr="00474DF9">
        <w:rPr>
          <w:rFonts w:cs="David" w:hint="cs"/>
          <w:b/>
          <w:bCs/>
          <w:u w:val="single"/>
          <w:rtl/>
        </w:rPr>
        <w:t>התשע"א</w:t>
      </w:r>
      <w:proofErr w:type="spellEnd"/>
      <w:r w:rsidRPr="00474DF9">
        <w:rPr>
          <w:rFonts w:cs="David" w:hint="cs"/>
          <w:b/>
          <w:bCs/>
          <w:u w:val="single"/>
          <w:rtl/>
        </w:rPr>
        <w:t xml:space="preserve"> (01/02/2011) בשעה 11:45</w:t>
      </w:r>
    </w:p>
    <w:p w14:paraId="07ABBE49" w14:textId="77777777" w:rsidR="007A2445" w:rsidRPr="00474DF9" w:rsidRDefault="007A2445" w:rsidP="007A2445">
      <w:pPr>
        <w:bidi/>
        <w:rPr>
          <w:rFonts w:cs="David"/>
          <w:b/>
          <w:bCs/>
          <w:u w:val="single"/>
          <w:rtl/>
        </w:rPr>
      </w:pPr>
    </w:p>
    <w:p w14:paraId="62AFA3B3" w14:textId="77777777" w:rsidR="007A2445" w:rsidRDefault="007A2445" w:rsidP="007A2445">
      <w:pPr>
        <w:bidi/>
        <w:rPr>
          <w:rFonts w:cs="David" w:hint="cs"/>
          <w:b/>
          <w:bCs/>
          <w:u w:val="single"/>
          <w:rtl/>
        </w:rPr>
      </w:pPr>
    </w:p>
    <w:p w14:paraId="0727F82D" w14:textId="77777777" w:rsidR="007A2445" w:rsidRDefault="007A2445" w:rsidP="007A2445">
      <w:pPr>
        <w:bidi/>
        <w:rPr>
          <w:rFonts w:cs="David" w:hint="cs"/>
          <w:b/>
          <w:bCs/>
          <w:u w:val="single"/>
          <w:rtl/>
        </w:rPr>
      </w:pPr>
    </w:p>
    <w:p w14:paraId="23688A46" w14:textId="77777777" w:rsidR="007A2445" w:rsidRDefault="007A2445" w:rsidP="007A2445">
      <w:pPr>
        <w:bidi/>
        <w:rPr>
          <w:rFonts w:cs="David" w:hint="cs"/>
          <w:b/>
          <w:bCs/>
          <w:u w:val="single"/>
          <w:rtl/>
        </w:rPr>
      </w:pPr>
    </w:p>
    <w:p w14:paraId="7C8D748B" w14:textId="77777777" w:rsidR="007A2445" w:rsidRDefault="007A2445" w:rsidP="007A2445">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59BD05E2" w14:textId="77777777" w:rsidR="007A2445" w:rsidRDefault="007A2445" w:rsidP="007A2445">
      <w:pPr>
        <w:bidi/>
        <w:jc w:val="both"/>
        <w:rPr>
          <w:rFonts w:cs="David" w:hint="cs"/>
          <w:b/>
          <w:bCs/>
          <w:u w:val="single"/>
          <w:rtl/>
        </w:rPr>
      </w:pPr>
    </w:p>
    <w:p w14:paraId="4397A603" w14:textId="77777777" w:rsidR="007A2445" w:rsidRPr="00474DF9" w:rsidRDefault="007A2445" w:rsidP="007A2445">
      <w:pPr>
        <w:bidi/>
        <w:jc w:val="both"/>
        <w:rPr>
          <w:rFonts w:cs="David" w:hint="cs"/>
          <w:b/>
          <w:bCs/>
          <w:u w:val="single"/>
          <w:rtl/>
        </w:rPr>
      </w:pPr>
      <w:r w:rsidRPr="00474DF9">
        <w:rPr>
          <w:rFonts w:ascii="Arial" w:hAnsi="Arial" w:cs="David"/>
          <w:b/>
          <w:bCs/>
          <w:rtl/>
        </w:rPr>
        <w:t>ערעורים על החלטת יו"ר הכנסת והסגנים שלא לאשר דחיפות הצעות לסדר היום</w:t>
      </w:r>
      <w:r w:rsidRPr="00474DF9">
        <w:rPr>
          <w:rFonts w:ascii="Arial" w:hAnsi="Arial" w:cs="David"/>
          <w:b/>
          <w:bCs/>
        </w:rPr>
        <w:t>.</w:t>
      </w:r>
    </w:p>
    <w:p w14:paraId="2BC8A50C" w14:textId="77777777" w:rsidR="007A2445" w:rsidRPr="00474DF9" w:rsidRDefault="007A2445" w:rsidP="007A2445">
      <w:pPr>
        <w:bidi/>
        <w:jc w:val="both"/>
        <w:rPr>
          <w:rFonts w:cs="David" w:hint="cs"/>
          <w:b/>
          <w:bCs/>
          <w:u w:val="single"/>
          <w:rtl/>
        </w:rPr>
      </w:pPr>
    </w:p>
    <w:p w14:paraId="4B707CAC" w14:textId="77777777" w:rsidR="007A2445" w:rsidRDefault="007A2445" w:rsidP="007A2445">
      <w:pPr>
        <w:bidi/>
        <w:jc w:val="both"/>
        <w:rPr>
          <w:rFonts w:cs="David"/>
          <w:b/>
          <w:bCs/>
          <w:rtl/>
        </w:rPr>
      </w:pPr>
    </w:p>
    <w:p w14:paraId="356BBEFB" w14:textId="77777777" w:rsidR="007A2445" w:rsidRDefault="007A2445" w:rsidP="007A2445">
      <w:pPr>
        <w:bidi/>
        <w:jc w:val="both"/>
        <w:outlineLvl w:val="0"/>
        <w:rPr>
          <w:rFonts w:cs="David"/>
          <w:b/>
          <w:bCs/>
          <w:u w:val="single"/>
          <w:rtl/>
        </w:rPr>
      </w:pPr>
      <w:r>
        <w:rPr>
          <w:rFonts w:cs="David"/>
          <w:b/>
          <w:bCs/>
          <w:u w:val="single"/>
          <w:rtl/>
        </w:rPr>
        <w:t>נכחו:</w:t>
      </w:r>
    </w:p>
    <w:p w14:paraId="018A7DA0" w14:textId="77777777" w:rsidR="007A2445" w:rsidRDefault="007A2445" w:rsidP="007A2445">
      <w:pPr>
        <w:bidi/>
        <w:jc w:val="both"/>
        <w:outlineLvl w:val="0"/>
        <w:rPr>
          <w:rFonts w:cs="David" w:hint="cs"/>
          <w:rtl/>
        </w:rPr>
      </w:pPr>
      <w:r>
        <w:rPr>
          <w:rFonts w:cs="David"/>
          <w:b/>
          <w:bCs/>
          <w:u w:val="single"/>
          <w:rtl/>
        </w:rPr>
        <w:t>חברי הוועדה</w:t>
      </w:r>
      <w:r>
        <w:rPr>
          <w:rFonts w:cs="David"/>
          <w:rtl/>
        </w:rPr>
        <w:t>:</w:t>
      </w:r>
      <w:r>
        <w:rPr>
          <w:rFonts w:cs="David"/>
          <w:rtl/>
        </w:rPr>
        <w:tab/>
      </w:r>
    </w:p>
    <w:p w14:paraId="39021FD1" w14:textId="77777777" w:rsidR="007A2445" w:rsidRDefault="007A2445" w:rsidP="007A2445">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218B73B7" w14:textId="77777777" w:rsidR="007A2445" w:rsidRDefault="007A2445" w:rsidP="007A2445">
      <w:pPr>
        <w:bidi/>
        <w:jc w:val="both"/>
        <w:outlineLvl w:val="0"/>
        <w:rPr>
          <w:rFonts w:cs="David" w:hint="cs"/>
          <w:b/>
          <w:bCs/>
          <w:u w:val="single"/>
          <w:rtl/>
        </w:rPr>
      </w:pPr>
    </w:p>
    <w:p w14:paraId="7DE2E9CD" w14:textId="77777777" w:rsidR="007A2445" w:rsidRDefault="007A2445" w:rsidP="007A2445">
      <w:pPr>
        <w:bidi/>
        <w:jc w:val="both"/>
        <w:outlineLvl w:val="0"/>
        <w:rPr>
          <w:rFonts w:cs="David" w:hint="cs"/>
          <w:rtl/>
        </w:rPr>
      </w:pPr>
      <w:r>
        <w:rPr>
          <w:rFonts w:cs="David"/>
          <w:b/>
          <w:bCs/>
          <w:u w:val="single"/>
          <w:rtl/>
        </w:rPr>
        <w:t>מוזמנים</w:t>
      </w:r>
      <w:r>
        <w:rPr>
          <w:rFonts w:cs="David"/>
          <w:rtl/>
        </w:rPr>
        <w:t>:</w:t>
      </w:r>
    </w:p>
    <w:p w14:paraId="053051C4" w14:textId="77777777" w:rsidR="007A2445" w:rsidRDefault="007A2445" w:rsidP="007A2445">
      <w:pPr>
        <w:bidi/>
        <w:jc w:val="both"/>
        <w:outlineLvl w:val="0"/>
        <w:rPr>
          <w:rFonts w:cs="David" w:hint="cs"/>
          <w:rtl/>
        </w:rPr>
      </w:pPr>
      <w:r>
        <w:rPr>
          <w:rFonts w:cs="David" w:hint="cs"/>
          <w:rtl/>
        </w:rPr>
        <w:t>אריה אלדד</w:t>
      </w:r>
    </w:p>
    <w:p w14:paraId="29BD7C16" w14:textId="77777777" w:rsidR="007A2445" w:rsidRDefault="007A2445" w:rsidP="007A2445">
      <w:pPr>
        <w:bidi/>
        <w:jc w:val="both"/>
        <w:outlineLvl w:val="0"/>
        <w:rPr>
          <w:rFonts w:cs="David" w:hint="cs"/>
          <w:rtl/>
        </w:rPr>
      </w:pPr>
      <w:r>
        <w:rPr>
          <w:rFonts w:cs="David" w:hint="cs"/>
          <w:rtl/>
        </w:rPr>
        <w:t>מגלי והבה</w:t>
      </w:r>
    </w:p>
    <w:p w14:paraId="654E0E17" w14:textId="77777777" w:rsidR="007A2445" w:rsidRDefault="007A2445" w:rsidP="007A2445">
      <w:pPr>
        <w:bidi/>
        <w:jc w:val="both"/>
        <w:outlineLvl w:val="0"/>
        <w:rPr>
          <w:rFonts w:cs="David" w:hint="cs"/>
          <w:rtl/>
        </w:rPr>
      </w:pPr>
    </w:p>
    <w:p w14:paraId="7E7F67BC" w14:textId="77777777" w:rsidR="007A2445" w:rsidRDefault="007A2445" w:rsidP="007A2445">
      <w:pPr>
        <w:bidi/>
        <w:jc w:val="both"/>
        <w:outlineLvl w:val="0"/>
        <w:rPr>
          <w:rFonts w:cs="David" w:hint="cs"/>
          <w:rtl/>
        </w:rPr>
      </w:pPr>
    </w:p>
    <w:p w14:paraId="78BBA043" w14:textId="77777777" w:rsidR="007A2445" w:rsidRDefault="007A2445" w:rsidP="007A2445">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בן-יוסף</w:t>
      </w:r>
    </w:p>
    <w:p w14:paraId="51002C0A" w14:textId="77777777" w:rsidR="007A2445" w:rsidRDefault="007A2445" w:rsidP="007A2445">
      <w:pPr>
        <w:bidi/>
        <w:jc w:val="both"/>
        <w:rPr>
          <w:rFonts w:cs="David" w:hint="cs"/>
          <w:b/>
          <w:bCs/>
          <w:u w:val="single"/>
          <w:rtl/>
        </w:rPr>
      </w:pPr>
    </w:p>
    <w:p w14:paraId="0EA665A9" w14:textId="77777777" w:rsidR="007A2445" w:rsidRDefault="007A2445" w:rsidP="007A2445">
      <w:pPr>
        <w:bidi/>
        <w:jc w:val="both"/>
        <w:outlineLvl w:val="0"/>
        <w:rPr>
          <w:rFonts w:cs="David" w:hint="cs"/>
          <w:b/>
          <w:bCs/>
          <w:u w:val="single"/>
          <w:rtl/>
        </w:rPr>
      </w:pPr>
    </w:p>
    <w:p w14:paraId="2096B8B2" w14:textId="77777777" w:rsidR="007A2445" w:rsidRDefault="007A2445" w:rsidP="007A2445">
      <w:pPr>
        <w:bidi/>
        <w:jc w:val="both"/>
        <w:outlineLvl w:val="0"/>
        <w:rPr>
          <w:rFonts w:cs="David" w:hint="cs"/>
          <w:rtl/>
        </w:rPr>
      </w:pPr>
      <w:r>
        <w:rPr>
          <w:rFonts w:cs="David" w:hint="cs"/>
          <w:b/>
          <w:bCs/>
          <w:u w:val="single"/>
          <w:rtl/>
        </w:rPr>
        <w:t>רשמת פרלמנטרית</w:t>
      </w:r>
      <w:r>
        <w:rPr>
          <w:rFonts w:cs="David"/>
          <w:rtl/>
        </w:rPr>
        <w:t>:</w:t>
      </w:r>
      <w:r>
        <w:rPr>
          <w:rFonts w:cs="David"/>
          <w:rtl/>
        </w:rPr>
        <w:tab/>
      </w:r>
      <w:r>
        <w:rPr>
          <w:rFonts w:cs="David" w:hint="cs"/>
          <w:rtl/>
        </w:rPr>
        <w:t>אתי אפלבוים</w:t>
      </w:r>
    </w:p>
    <w:p w14:paraId="51385643" w14:textId="77777777" w:rsidR="007A2445" w:rsidRPr="00D22875" w:rsidRDefault="007A2445" w:rsidP="007A2445">
      <w:pPr>
        <w:bidi/>
        <w:jc w:val="center"/>
        <w:rPr>
          <w:rFonts w:cs="David" w:hint="cs"/>
          <w:b/>
          <w:bCs/>
          <w:u w:val="single"/>
          <w:rtl/>
        </w:rPr>
      </w:pPr>
      <w:r>
        <w:rPr>
          <w:rFonts w:cs="David"/>
          <w:rtl/>
        </w:rPr>
        <w:br w:type="page"/>
      </w:r>
      <w:r w:rsidRPr="00D22875">
        <w:rPr>
          <w:rFonts w:ascii="Arial" w:hAnsi="Arial" w:cs="David"/>
          <w:b/>
          <w:bCs/>
          <w:u w:val="single"/>
          <w:rtl/>
        </w:rPr>
        <w:lastRenderedPageBreak/>
        <w:t>ערעורים על החלטת יו"ר הכנסת והסגנים</w:t>
      </w:r>
      <w:r>
        <w:rPr>
          <w:rFonts w:ascii="Arial" w:hAnsi="Arial" w:cs="David"/>
          <w:b/>
          <w:bCs/>
          <w:u w:val="single"/>
          <w:rtl/>
        </w:rPr>
        <w:t xml:space="preserve"> שלא לאשר דחיפות הצעות לסדר</w:t>
      </w:r>
      <w:r>
        <w:rPr>
          <w:rFonts w:ascii="Arial" w:hAnsi="Arial" w:cs="David" w:hint="cs"/>
          <w:b/>
          <w:bCs/>
          <w:u w:val="single"/>
          <w:rtl/>
        </w:rPr>
        <w:t>-</w:t>
      </w:r>
      <w:r>
        <w:rPr>
          <w:rFonts w:ascii="Arial" w:hAnsi="Arial" w:cs="David"/>
          <w:b/>
          <w:bCs/>
          <w:u w:val="single"/>
          <w:rtl/>
        </w:rPr>
        <w:t>היו</w:t>
      </w:r>
      <w:r>
        <w:rPr>
          <w:rFonts w:ascii="Arial" w:hAnsi="Arial" w:cs="David" w:hint="cs"/>
          <w:b/>
          <w:bCs/>
          <w:u w:val="single"/>
          <w:rtl/>
        </w:rPr>
        <w:t>ם</w:t>
      </w:r>
    </w:p>
    <w:p w14:paraId="79521AC2" w14:textId="77777777" w:rsidR="007A2445" w:rsidRPr="00D22875" w:rsidRDefault="007A2445" w:rsidP="007A2445">
      <w:pPr>
        <w:bidi/>
        <w:jc w:val="center"/>
        <w:rPr>
          <w:rFonts w:cs="David" w:hint="cs"/>
          <w:b/>
          <w:bCs/>
          <w:u w:val="single"/>
          <w:rtl/>
        </w:rPr>
      </w:pPr>
    </w:p>
    <w:p w14:paraId="5DD97D2F" w14:textId="77777777" w:rsidR="007A2445" w:rsidRPr="00D22875" w:rsidRDefault="007A2445" w:rsidP="007A2445">
      <w:pPr>
        <w:bidi/>
        <w:jc w:val="center"/>
        <w:rPr>
          <w:rFonts w:cs="David" w:hint="cs"/>
          <w:u w:val="single"/>
          <w:rtl/>
        </w:rPr>
      </w:pPr>
    </w:p>
    <w:p w14:paraId="7BA465E3" w14:textId="77777777" w:rsidR="007A2445" w:rsidRDefault="007A2445" w:rsidP="007A2445">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CE5B24B" w14:textId="77777777" w:rsidR="007A2445" w:rsidRDefault="007A2445" w:rsidP="007A2445">
      <w:pPr>
        <w:bidi/>
        <w:jc w:val="both"/>
        <w:rPr>
          <w:rFonts w:cs="David" w:hint="cs"/>
          <w:u w:val="single"/>
          <w:rtl/>
        </w:rPr>
      </w:pPr>
    </w:p>
    <w:p w14:paraId="42F5D8C3" w14:textId="77777777" w:rsidR="007A2445" w:rsidRDefault="007A2445" w:rsidP="007A2445">
      <w:pPr>
        <w:keepNext/>
        <w:bidi/>
        <w:ind w:firstLine="720"/>
        <w:jc w:val="both"/>
        <w:rPr>
          <w:rFonts w:cs="David" w:hint="cs"/>
          <w:rtl/>
        </w:rPr>
      </w:pPr>
      <w:r>
        <w:rPr>
          <w:rFonts w:cs="David" w:hint="cs"/>
          <w:rtl/>
        </w:rPr>
        <w:t xml:space="preserve">צהריים טובים. אני פותח את ישיבת ועדת הכנסת. </w:t>
      </w:r>
    </w:p>
    <w:p w14:paraId="6C8991DF" w14:textId="77777777" w:rsidR="007A2445" w:rsidRDefault="007A2445" w:rsidP="007A2445">
      <w:pPr>
        <w:keepNext/>
        <w:bidi/>
        <w:jc w:val="both"/>
        <w:rPr>
          <w:rFonts w:cs="David" w:hint="cs"/>
          <w:rtl/>
        </w:rPr>
      </w:pPr>
    </w:p>
    <w:p w14:paraId="74ADFA77" w14:textId="77777777" w:rsidR="007A2445" w:rsidRDefault="007A2445" w:rsidP="007A2445">
      <w:pPr>
        <w:keepNext/>
        <w:bidi/>
        <w:ind w:firstLine="720"/>
        <w:jc w:val="both"/>
        <w:rPr>
          <w:rFonts w:cs="David" w:hint="cs"/>
          <w:rtl/>
        </w:rPr>
      </w:pPr>
      <w:r>
        <w:rPr>
          <w:rFonts w:cs="David" w:hint="cs"/>
          <w:rtl/>
        </w:rPr>
        <w:t>על סדר-היום: ערעורים על החלטת יושב ראש הכנסת והסגנים שלא לאשר דחיפות הצעות לסדר היום. מונח בפנינו ערעורו של חבר הכנסת אריה אלדד בעניין הצעה דחופה לסדר שהוגשה על ידו שכותרתה: ממצאי המבקר בפרשת גלנט.</w:t>
      </w:r>
    </w:p>
    <w:p w14:paraId="516E9B25" w14:textId="77777777" w:rsidR="007A2445" w:rsidRDefault="007A2445" w:rsidP="007A2445">
      <w:pPr>
        <w:keepNext/>
        <w:bidi/>
        <w:jc w:val="both"/>
        <w:rPr>
          <w:rFonts w:cs="David" w:hint="cs"/>
          <w:rtl/>
        </w:rPr>
      </w:pPr>
    </w:p>
    <w:p w14:paraId="1B42B448" w14:textId="77777777" w:rsidR="007A2445" w:rsidRDefault="007A2445" w:rsidP="007A2445">
      <w:pPr>
        <w:keepNext/>
        <w:bidi/>
        <w:jc w:val="both"/>
        <w:rPr>
          <w:rFonts w:cs="David" w:hint="cs"/>
          <w:rtl/>
        </w:rPr>
      </w:pPr>
      <w:r>
        <w:rPr>
          <w:rFonts w:cs="David" w:hint="cs"/>
          <w:rtl/>
        </w:rPr>
        <w:tab/>
        <w:t xml:space="preserve">בבקשה. </w:t>
      </w:r>
    </w:p>
    <w:p w14:paraId="690AFFD3" w14:textId="77777777" w:rsidR="007A2445" w:rsidRDefault="007A2445" w:rsidP="007A2445">
      <w:pPr>
        <w:keepNext/>
        <w:bidi/>
        <w:jc w:val="both"/>
        <w:rPr>
          <w:rFonts w:cs="David" w:hint="cs"/>
          <w:rtl/>
        </w:rPr>
      </w:pPr>
    </w:p>
    <w:p w14:paraId="66054167" w14:textId="77777777" w:rsidR="007A2445" w:rsidRDefault="007A2445" w:rsidP="007A2445">
      <w:pPr>
        <w:bidi/>
        <w:jc w:val="both"/>
        <w:rPr>
          <w:rFonts w:cs="David" w:hint="cs"/>
          <w:u w:val="single"/>
          <w:rtl/>
        </w:rPr>
      </w:pPr>
      <w:r>
        <w:rPr>
          <w:rFonts w:cs="David" w:hint="cs"/>
          <w:u w:val="single"/>
          <w:rtl/>
        </w:rPr>
        <w:t>אריה אלדד</w:t>
      </w:r>
      <w:r w:rsidRPr="00E36EB4">
        <w:rPr>
          <w:rFonts w:cs="David" w:hint="cs"/>
          <w:u w:val="single"/>
          <w:rtl/>
        </w:rPr>
        <w:t>:</w:t>
      </w:r>
    </w:p>
    <w:p w14:paraId="72AB0101" w14:textId="77777777" w:rsidR="007A2445" w:rsidRDefault="007A2445" w:rsidP="007A2445">
      <w:pPr>
        <w:bidi/>
        <w:jc w:val="both"/>
        <w:rPr>
          <w:rFonts w:cs="David" w:hint="cs"/>
          <w:u w:val="single"/>
          <w:rtl/>
        </w:rPr>
      </w:pPr>
    </w:p>
    <w:p w14:paraId="2552757B" w14:textId="77777777" w:rsidR="007A2445" w:rsidRDefault="007A2445" w:rsidP="007A2445">
      <w:pPr>
        <w:keepNext/>
        <w:bidi/>
        <w:ind w:firstLine="720"/>
        <w:jc w:val="both"/>
        <w:rPr>
          <w:rFonts w:cs="David" w:hint="cs"/>
          <w:rtl/>
        </w:rPr>
      </w:pPr>
      <w:r>
        <w:rPr>
          <w:rFonts w:cs="David" w:hint="cs"/>
          <w:rtl/>
        </w:rPr>
        <w:t>תודה אדוני. נדמה לי שכמעט אנחנו פטורים מלציין את חשיבות פרשת גלנט. החלטת היועץ המשפטי לממשלה שהתפרסמה לפני זמן קצר אומרת בעצם שהאלוף יואב גלנט לא יוכל לשמש כרמטכ"ל. זה מחייב את הכנסת לדיון ולבחינה של ההליכים של בחירת הרמטכ"ל. האם המערכות שהיו אמורות לסנן ולבחון את העניין הזה תפקדו כהלכה?</w:t>
      </w:r>
    </w:p>
    <w:p w14:paraId="6771BBBC" w14:textId="77777777" w:rsidR="007A2445" w:rsidRDefault="007A2445" w:rsidP="007A2445">
      <w:pPr>
        <w:keepNext/>
        <w:bidi/>
        <w:jc w:val="both"/>
        <w:rPr>
          <w:rFonts w:cs="David" w:hint="cs"/>
          <w:rtl/>
        </w:rPr>
      </w:pPr>
    </w:p>
    <w:p w14:paraId="113C0327" w14:textId="77777777" w:rsidR="007A2445" w:rsidRDefault="007A2445" w:rsidP="007A2445">
      <w:pPr>
        <w:keepNext/>
        <w:bidi/>
        <w:ind w:firstLine="720"/>
        <w:jc w:val="both"/>
        <w:rPr>
          <w:rFonts w:cs="David" w:hint="cs"/>
          <w:rtl/>
        </w:rPr>
      </w:pPr>
      <w:r>
        <w:rPr>
          <w:rFonts w:cs="David" w:hint="cs"/>
          <w:rtl/>
        </w:rPr>
        <w:t>אינני מתכוון בדיון כזה לעסוק בפרשה עצמה, באיש עצמו, בקרקעות שלו או בהצהרות שלו, אלא במערכות שהיו אמורות לתפקד ולא להביא את מדינת ישראל לנקודת המבוכה הקשה מאוד שאנחנו נתונים בה היום, בלוח זמנים קצר מאוד אנחנו צריכים להחליט האם להאריך כהונת רמטכ"ל, האם למצוא מועמדים אחרים. להעלות את אלה שכבר הוכתמו בכתם שהם פחות טובים ממי שנבחר.</w:t>
      </w:r>
    </w:p>
    <w:p w14:paraId="46519934" w14:textId="77777777" w:rsidR="007A2445" w:rsidRDefault="007A2445" w:rsidP="007A2445">
      <w:pPr>
        <w:keepNext/>
        <w:bidi/>
        <w:jc w:val="both"/>
        <w:rPr>
          <w:rFonts w:cs="David" w:hint="cs"/>
          <w:rtl/>
        </w:rPr>
      </w:pPr>
    </w:p>
    <w:p w14:paraId="436F35E9" w14:textId="77777777" w:rsidR="007A2445" w:rsidRDefault="007A2445" w:rsidP="007A2445">
      <w:pPr>
        <w:keepNext/>
        <w:bidi/>
        <w:ind w:firstLine="720"/>
        <w:jc w:val="both"/>
        <w:rPr>
          <w:rFonts w:cs="David" w:hint="cs"/>
          <w:rtl/>
        </w:rPr>
      </w:pPr>
      <w:r>
        <w:rPr>
          <w:rFonts w:cs="David" w:hint="cs"/>
          <w:rtl/>
        </w:rPr>
        <w:t xml:space="preserve">לכן ראוי שהכנסת תעסוק בזה. </w:t>
      </w:r>
    </w:p>
    <w:p w14:paraId="1C73F334" w14:textId="77777777" w:rsidR="007A2445" w:rsidRDefault="007A2445" w:rsidP="007A2445">
      <w:pPr>
        <w:keepNext/>
        <w:bidi/>
        <w:jc w:val="both"/>
        <w:rPr>
          <w:rFonts w:cs="David" w:hint="cs"/>
          <w:rtl/>
        </w:rPr>
      </w:pPr>
    </w:p>
    <w:p w14:paraId="2745D747"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3D6079E9" w14:textId="77777777" w:rsidR="007A2445" w:rsidRDefault="007A2445" w:rsidP="007A2445">
      <w:pPr>
        <w:bidi/>
        <w:jc w:val="both"/>
        <w:rPr>
          <w:rFonts w:cs="David" w:hint="cs"/>
          <w:u w:val="single"/>
          <w:rtl/>
        </w:rPr>
      </w:pPr>
    </w:p>
    <w:p w14:paraId="3931C58C" w14:textId="77777777" w:rsidR="007A2445" w:rsidRDefault="007A2445" w:rsidP="007A2445">
      <w:pPr>
        <w:keepNext/>
        <w:bidi/>
        <w:ind w:firstLine="720"/>
        <w:jc w:val="both"/>
        <w:rPr>
          <w:rFonts w:cs="David" w:hint="cs"/>
          <w:rtl/>
        </w:rPr>
      </w:pPr>
      <w:r>
        <w:rPr>
          <w:rFonts w:cs="David" w:hint="cs"/>
          <w:rtl/>
        </w:rPr>
        <w:t xml:space="preserve">אדוני היושב ראש, לא זר לך שאנחנו כנשיאות, כשמביאים בפנינו הצעות לסדר בנושאים שונים דנים בכל הנושאים האלה בצורה עניינית. אחד השיקולים שמנע פה אחד התערבות בהעלאת הנושא של הרמטכ"ל בפני הכנסת, זה כי חלק מהנושא נמצא בהליך משפטי וחלק נמצא בבירור אצל היועץ המשפטי. </w:t>
      </w:r>
    </w:p>
    <w:p w14:paraId="457466E6" w14:textId="77777777" w:rsidR="007A2445" w:rsidRDefault="007A2445" w:rsidP="007A2445">
      <w:pPr>
        <w:keepNext/>
        <w:bidi/>
        <w:ind w:firstLine="720"/>
        <w:jc w:val="both"/>
        <w:rPr>
          <w:rFonts w:cs="David" w:hint="cs"/>
          <w:rtl/>
        </w:rPr>
      </w:pPr>
    </w:p>
    <w:p w14:paraId="1D9C53A2" w14:textId="77777777" w:rsidR="007A2445" w:rsidRDefault="007A2445" w:rsidP="007A2445">
      <w:pPr>
        <w:keepNext/>
        <w:bidi/>
        <w:ind w:firstLine="720"/>
        <w:jc w:val="both"/>
        <w:rPr>
          <w:rFonts w:cs="David" w:hint="cs"/>
          <w:rtl/>
        </w:rPr>
      </w:pPr>
      <w:r>
        <w:rPr>
          <w:rFonts w:cs="David" w:hint="cs"/>
          <w:rtl/>
        </w:rPr>
        <w:t>אנחנו ככנסת יכולים להוסיף אש על המדורה. יותר מזה, חומרים דליקים עוד יותר ויכולים לפגוע בסיכויי מועמד, לטובתו או נגדו.</w:t>
      </w:r>
    </w:p>
    <w:p w14:paraId="11412BAC" w14:textId="77777777" w:rsidR="007A2445" w:rsidRDefault="007A2445" w:rsidP="007A2445">
      <w:pPr>
        <w:keepNext/>
        <w:bidi/>
        <w:jc w:val="both"/>
        <w:rPr>
          <w:rFonts w:cs="David" w:hint="cs"/>
          <w:rtl/>
        </w:rPr>
      </w:pPr>
    </w:p>
    <w:p w14:paraId="0C351358" w14:textId="77777777" w:rsidR="007A2445" w:rsidRDefault="007A2445" w:rsidP="007A2445">
      <w:pPr>
        <w:keepNext/>
        <w:bidi/>
        <w:ind w:firstLine="720"/>
        <w:jc w:val="both"/>
        <w:rPr>
          <w:rFonts w:cs="David" w:hint="cs"/>
          <w:rtl/>
        </w:rPr>
      </w:pPr>
      <w:r>
        <w:rPr>
          <w:rFonts w:cs="David" w:hint="cs"/>
          <w:rtl/>
        </w:rPr>
        <w:t>אני מבין את הדברים שמעלה חבר הכנסת אלדד והם טיעונים כבדים. לפי סדר העדיפויות, הנושא הזה, בגלל הנושאים הרגישים האלה, החלטנו לא לדון בו. יכול להיות שבעקבות פרסום עמדת היועץ המשפטי ושהעמדה כבר ידועה וברורה, לא נוכל להשפיע בהחלטה פוליטית בעד או נגד. אני עצמי לא אוכל להצביע נגד החלטת הנשיאות אבל אתה כיושב ראש וועדה והמציע תחליטו איפה הדברים, במיוחד כשעכשיו ידועה עמדתו של היועץ המשפטי. אני סומך על חברי, עוד לא שמעתי חדשות.</w:t>
      </w:r>
    </w:p>
    <w:p w14:paraId="6B33D0BC" w14:textId="77777777" w:rsidR="007A2445" w:rsidRDefault="007A2445" w:rsidP="007A2445">
      <w:pPr>
        <w:keepNext/>
        <w:bidi/>
        <w:jc w:val="both"/>
        <w:rPr>
          <w:rFonts w:cs="David" w:hint="cs"/>
          <w:rtl/>
        </w:rPr>
      </w:pPr>
    </w:p>
    <w:p w14:paraId="3DDBBE39" w14:textId="77777777" w:rsidR="007A2445" w:rsidRDefault="007A2445" w:rsidP="007A2445">
      <w:pPr>
        <w:bidi/>
        <w:jc w:val="both"/>
        <w:rPr>
          <w:rFonts w:cs="David" w:hint="cs"/>
          <w:u w:val="single"/>
          <w:rtl/>
        </w:rPr>
      </w:pPr>
      <w:r>
        <w:rPr>
          <w:rFonts w:cs="David" w:hint="cs"/>
          <w:u w:val="single"/>
          <w:rtl/>
        </w:rPr>
        <w:t>אריה אלדד</w:t>
      </w:r>
      <w:r w:rsidRPr="00E36EB4">
        <w:rPr>
          <w:rFonts w:cs="David" w:hint="cs"/>
          <w:u w:val="single"/>
          <w:rtl/>
        </w:rPr>
        <w:t>:</w:t>
      </w:r>
    </w:p>
    <w:p w14:paraId="321D6959" w14:textId="77777777" w:rsidR="007A2445" w:rsidRDefault="007A2445" w:rsidP="007A2445">
      <w:pPr>
        <w:bidi/>
        <w:jc w:val="both"/>
        <w:rPr>
          <w:rFonts w:cs="David" w:hint="cs"/>
          <w:u w:val="single"/>
          <w:rtl/>
        </w:rPr>
      </w:pPr>
    </w:p>
    <w:p w14:paraId="2D5F509A" w14:textId="77777777" w:rsidR="007A2445" w:rsidRDefault="007A2445" w:rsidP="007A2445">
      <w:pPr>
        <w:keepNext/>
        <w:bidi/>
        <w:ind w:firstLine="720"/>
        <w:jc w:val="both"/>
        <w:rPr>
          <w:rFonts w:cs="David" w:hint="cs"/>
          <w:rtl/>
        </w:rPr>
      </w:pPr>
      <w:r>
        <w:rPr>
          <w:rFonts w:cs="David" w:hint="cs"/>
          <w:rtl/>
        </w:rPr>
        <w:t>אפילו הכניסו לנו את הדיווחים לוועדת חוץ וביטחון כדי שגם הם ידעו מכך.</w:t>
      </w:r>
    </w:p>
    <w:p w14:paraId="3CA3F28C" w14:textId="77777777" w:rsidR="007A2445" w:rsidRDefault="007A2445" w:rsidP="007A2445">
      <w:pPr>
        <w:keepNext/>
        <w:bidi/>
        <w:jc w:val="both"/>
        <w:rPr>
          <w:rFonts w:cs="David" w:hint="cs"/>
          <w:rtl/>
        </w:rPr>
      </w:pPr>
    </w:p>
    <w:p w14:paraId="789CAD16"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2DA92918" w14:textId="77777777" w:rsidR="007A2445" w:rsidRDefault="007A2445" w:rsidP="007A2445">
      <w:pPr>
        <w:bidi/>
        <w:jc w:val="both"/>
        <w:rPr>
          <w:rFonts w:cs="David" w:hint="cs"/>
          <w:u w:val="single"/>
          <w:rtl/>
        </w:rPr>
      </w:pPr>
    </w:p>
    <w:p w14:paraId="4D9A3A2F" w14:textId="77777777" w:rsidR="007A2445" w:rsidRDefault="007A2445" w:rsidP="007A2445">
      <w:pPr>
        <w:bidi/>
        <w:jc w:val="both"/>
        <w:rPr>
          <w:rFonts w:cs="David" w:hint="cs"/>
          <w:rtl/>
        </w:rPr>
      </w:pPr>
      <w:r>
        <w:rPr>
          <w:rFonts w:cs="David" w:hint="cs"/>
          <w:rtl/>
        </w:rPr>
        <w:tab/>
        <w:t xml:space="preserve">אנחנו דואגים לכספים ופחות לביטחון, אז לא הכניסו לנו את ההודעה. </w:t>
      </w:r>
    </w:p>
    <w:p w14:paraId="30B70D51" w14:textId="77777777" w:rsidR="007A2445" w:rsidRPr="00885800" w:rsidRDefault="007A2445" w:rsidP="007A2445">
      <w:pPr>
        <w:bidi/>
        <w:jc w:val="both"/>
        <w:rPr>
          <w:rFonts w:cs="David" w:hint="cs"/>
          <w:rtl/>
        </w:rPr>
      </w:pPr>
    </w:p>
    <w:p w14:paraId="7986BA02" w14:textId="77777777" w:rsidR="007A2445" w:rsidRDefault="007A2445" w:rsidP="007A2445">
      <w:pPr>
        <w:keepLines/>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09AD9E9" w14:textId="77777777" w:rsidR="007A2445" w:rsidRDefault="007A2445" w:rsidP="007A2445">
      <w:pPr>
        <w:keepLines/>
        <w:bidi/>
        <w:jc w:val="both"/>
        <w:rPr>
          <w:rFonts w:cs="David" w:hint="cs"/>
          <w:u w:val="single"/>
          <w:rtl/>
        </w:rPr>
      </w:pPr>
    </w:p>
    <w:p w14:paraId="0FA68ACD" w14:textId="77777777" w:rsidR="007A2445" w:rsidRDefault="007A2445" w:rsidP="007A2445">
      <w:pPr>
        <w:keepNext/>
        <w:keepLines/>
        <w:bidi/>
        <w:ind w:firstLine="720"/>
        <w:jc w:val="both"/>
        <w:rPr>
          <w:rFonts w:cs="David" w:hint="cs"/>
          <w:rtl/>
        </w:rPr>
      </w:pPr>
      <w:r>
        <w:rPr>
          <w:rFonts w:cs="David" w:hint="cs"/>
          <w:rtl/>
        </w:rPr>
        <w:lastRenderedPageBreak/>
        <w:t>אני רוצה להבין דבר אחד מתוך דבריך. אתה אומר שלפחות באופן אישי, מכיוון שחל שינוי נסיבות מאז הדיון ועד עכשיו, אתה חושב שהיה מקום אולי לראות את העניין באופן אחר לו המצב היה אז? חשוב להבין שזאת עמדתך.</w:t>
      </w:r>
    </w:p>
    <w:p w14:paraId="03279512" w14:textId="77777777" w:rsidR="007A2445" w:rsidRDefault="007A2445" w:rsidP="007A2445">
      <w:pPr>
        <w:keepNext/>
        <w:bidi/>
        <w:jc w:val="both"/>
        <w:rPr>
          <w:rFonts w:cs="David" w:hint="cs"/>
          <w:rtl/>
        </w:rPr>
      </w:pPr>
    </w:p>
    <w:p w14:paraId="208E88AA"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171DB349" w14:textId="77777777" w:rsidR="007A2445" w:rsidRDefault="007A2445" w:rsidP="007A2445">
      <w:pPr>
        <w:bidi/>
        <w:jc w:val="both"/>
        <w:rPr>
          <w:rFonts w:cs="David" w:hint="cs"/>
          <w:u w:val="single"/>
          <w:rtl/>
        </w:rPr>
      </w:pPr>
    </w:p>
    <w:p w14:paraId="6973B39C" w14:textId="77777777" w:rsidR="007A2445" w:rsidRDefault="007A2445" w:rsidP="007A2445">
      <w:pPr>
        <w:keepNext/>
        <w:bidi/>
        <w:ind w:firstLine="720"/>
        <w:jc w:val="both"/>
        <w:rPr>
          <w:rFonts w:cs="David" w:hint="cs"/>
          <w:rtl/>
        </w:rPr>
      </w:pPr>
      <w:r>
        <w:rPr>
          <w:rFonts w:cs="David" w:hint="cs"/>
          <w:rtl/>
        </w:rPr>
        <w:t xml:space="preserve">ודאי. אני לא אצביע נגד החלטת הנשיאות שאני חבר בה אבל אתמול לא </w:t>
      </w:r>
      <w:proofErr w:type="spellStart"/>
      <w:r>
        <w:rPr>
          <w:rFonts w:cs="David" w:hint="cs"/>
          <w:rtl/>
        </w:rPr>
        <w:t>היתה</w:t>
      </w:r>
      <w:proofErr w:type="spellEnd"/>
      <w:r>
        <w:rPr>
          <w:rFonts w:cs="David" w:hint="cs"/>
          <w:rtl/>
        </w:rPr>
        <w:t xml:space="preserve"> ידועה עמדת היועץ המשפטי.</w:t>
      </w:r>
    </w:p>
    <w:p w14:paraId="16BE5B70" w14:textId="77777777" w:rsidR="007A2445" w:rsidRDefault="007A2445" w:rsidP="007A2445">
      <w:pPr>
        <w:keepNext/>
        <w:bidi/>
        <w:jc w:val="both"/>
        <w:rPr>
          <w:rFonts w:cs="David" w:hint="cs"/>
          <w:rtl/>
        </w:rPr>
      </w:pPr>
    </w:p>
    <w:p w14:paraId="1FC6A384" w14:textId="77777777" w:rsidR="007A2445" w:rsidRDefault="007A2445" w:rsidP="007A2445">
      <w:pPr>
        <w:bidi/>
        <w:jc w:val="both"/>
        <w:rPr>
          <w:rFonts w:cs="David" w:hint="cs"/>
          <w:u w:val="single"/>
          <w:rtl/>
        </w:rPr>
      </w:pPr>
      <w:r>
        <w:rPr>
          <w:rFonts w:cs="David" w:hint="cs"/>
          <w:u w:val="single"/>
          <w:rtl/>
        </w:rPr>
        <w:t>אריה אלדד</w:t>
      </w:r>
      <w:r w:rsidRPr="00E36EB4">
        <w:rPr>
          <w:rFonts w:cs="David" w:hint="cs"/>
          <w:u w:val="single"/>
          <w:rtl/>
        </w:rPr>
        <w:t>:</w:t>
      </w:r>
    </w:p>
    <w:p w14:paraId="227BD1E7" w14:textId="77777777" w:rsidR="007A2445" w:rsidRDefault="007A2445" w:rsidP="007A2445">
      <w:pPr>
        <w:bidi/>
        <w:jc w:val="both"/>
        <w:rPr>
          <w:rFonts w:cs="David" w:hint="cs"/>
          <w:u w:val="single"/>
          <w:rtl/>
        </w:rPr>
      </w:pPr>
    </w:p>
    <w:p w14:paraId="03304152" w14:textId="77777777" w:rsidR="007A2445" w:rsidRDefault="007A2445" w:rsidP="007A2445">
      <w:pPr>
        <w:keepNext/>
        <w:bidi/>
        <w:ind w:firstLine="720"/>
        <w:jc w:val="both"/>
        <w:rPr>
          <w:rFonts w:cs="David" w:hint="cs"/>
          <w:rtl/>
        </w:rPr>
      </w:pPr>
      <w:r>
        <w:rPr>
          <w:rFonts w:cs="David" w:hint="cs"/>
          <w:rtl/>
        </w:rPr>
        <w:t xml:space="preserve">אני מוכרח לומר שההערכה </w:t>
      </w:r>
      <w:proofErr w:type="spellStart"/>
      <w:r>
        <w:rPr>
          <w:rFonts w:cs="David" w:hint="cs"/>
          <w:rtl/>
        </w:rPr>
        <w:t>היתה</w:t>
      </w:r>
      <w:proofErr w:type="spellEnd"/>
      <w:r>
        <w:rPr>
          <w:rFonts w:cs="David" w:hint="cs"/>
          <w:rtl/>
        </w:rPr>
        <w:t>, וגם שלי, שכך יוחלט.</w:t>
      </w:r>
    </w:p>
    <w:p w14:paraId="6D469551" w14:textId="77777777" w:rsidR="007A2445" w:rsidRDefault="007A2445" w:rsidP="007A2445">
      <w:pPr>
        <w:keepNext/>
        <w:bidi/>
        <w:jc w:val="both"/>
        <w:rPr>
          <w:rFonts w:cs="David" w:hint="cs"/>
          <w:rtl/>
        </w:rPr>
      </w:pPr>
    </w:p>
    <w:p w14:paraId="47DB3CEA"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40BCAA8F" w14:textId="77777777" w:rsidR="007A2445" w:rsidRDefault="007A2445" w:rsidP="007A2445">
      <w:pPr>
        <w:bidi/>
        <w:jc w:val="both"/>
        <w:rPr>
          <w:rFonts w:cs="David" w:hint="cs"/>
          <w:u w:val="single"/>
          <w:rtl/>
        </w:rPr>
      </w:pPr>
    </w:p>
    <w:p w14:paraId="20E809B7" w14:textId="77777777" w:rsidR="007A2445" w:rsidRDefault="007A2445" w:rsidP="007A2445">
      <w:pPr>
        <w:keepNext/>
        <w:bidi/>
        <w:ind w:firstLine="720"/>
        <w:jc w:val="both"/>
        <w:rPr>
          <w:rFonts w:cs="David" w:hint="cs"/>
          <w:rtl/>
        </w:rPr>
      </w:pPr>
      <w:r>
        <w:rPr>
          <w:rFonts w:cs="David" w:hint="cs"/>
          <w:rtl/>
        </w:rPr>
        <w:t xml:space="preserve">לכן אני לא רוצה לעשות עוול לדיון הפוליטי החשוב וגם מדובר במועמד. אני גם מניח שחברי הכנסת לא ילכו לגופו של אדם או לפרשה הזאת. מקובל עלי </w:t>
      </w:r>
      <w:proofErr w:type="spellStart"/>
      <w:r>
        <w:rPr>
          <w:rFonts w:cs="David" w:hint="cs"/>
          <w:rtl/>
        </w:rPr>
        <w:t>שהיתה</w:t>
      </w:r>
      <w:proofErr w:type="spellEnd"/>
      <w:r>
        <w:rPr>
          <w:rFonts w:cs="David" w:hint="cs"/>
          <w:rtl/>
        </w:rPr>
        <w:t xml:space="preserve"> ועדה, </w:t>
      </w:r>
      <w:proofErr w:type="spellStart"/>
      <w:r>
        <w:rPr>
          <w:rFonts w:cs="David" w:hint="cs"/>
          <w:rtl/>
        </w:rPr>
        <w:t>היתה</w:t>
      </w:r>
      <w:proofErr w:type="spellEnd"/>
      <w:r>
        <w:rPr>
          <w:rFonts w:cs="David" w:hint="cs"/>
          <w:rtl/>
        </w:rPr>
        <w:t xml:space="preserve"> החלטה ומה פתאום כרגע מעוררים את הכול? אתמול יכולנו להשפיע על החלטתו.</w:t>
      </w:r>
    </w:p>
    <w:p w14:paraId="00C97C30" w14:textId="77777777" w:rsidR="007A2445" w:rsidRDefault="007A2445" w:rsidP="007A2445">
      <w:pPr>
        <w:keepNext/>
        <w:bidi/>
        <w:jc w:val="both"/>
        <w:rPr>
          <w:rFonts w:cs="David" w:hint="cs"/>
          <w:rtl/>
        </w:rPr>
      </w:pPr>
    </w:p>
    <w:p w14:paraId="4CADF496" w14:textId="77777777" w:rsidR="007A2445" w:rsidRDefault="007A2445" w:rsidP="007A2445">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488CEC58" w14:textId="77777777" w:rsidR="007A2445" w:rsidRDefault="007A2445" w:rsidP="007A2445">
      <w:pPr>
        <w:bidi/>
        <w:jc w:val="both"/>
        <w:rPr>
          <w:rFonts w:cs="David" w:hint="cs"/>
          <w:u w:val="single"/>
          <w:rtl/>
        </w:rPr>
      </w:pPr>
    </w:p>
    <w:p w14:paraId="6153C6B5" w14:textId="77777777" w:rsidR="007A2445" w:rsidRDefault="007A2445" w:rsidP="007A2445">
      <w:pPr>
        <w:keepNext/>
        <w:bidi/>
        <w:ind w:firstLine="720"/>
        <w:jc w:val="both"/>
        <w:rPr>
          <w:rFonts w:cs="David" w:hint="cs"/>
          <w:rtl/>
        </w:rPr>
      </w:pPr>
      <w:r>
        <w:rPr>
          <w:rFonts w:cs="David" w:hint="cs"/>
          <w:rtl/>
        </w:rPr>
        <w:t>כמה הצעות כאלה היו?</w:t>
      </w:r>
    </w:p>
    <w:p w14:paraId="65FAE651" w14:textId="77777777" w:rsidR="007A2445" w:rsidRDefault="007A2445" w:rsidP="007A2445">
      <w:pPr>
        <w:keepNext/>
        <w:bidi/>
        <w:jc w:val="both"/>
        <w:rPr>
          <w:rFonts w:cs="David" w:hint="cs"/>
          <w:rtl/>
        </w:rPr>
      </w:pPr>
    </w:p>
    <w:p w14:paraId="6562A616" w14:textId="77777777" w:rsidR="007A2445" w:rsidRPr="002573A7" w:rsidRDefault="007A2445" w:rsidP="007A2445">
      <w:pPr>
        <w:keepNext/>
        <w:bidi/>
        <w:jc w:val="both"/>
        <w:rPr>
          <w:rFonts w:cs="David" w:hint="cs"/>
          <w:u w:val="single"/>
          <w:rtl/>
        </w:rPr>
      </w:pPr>
      <w:r w:rsidRPr="002573A7">
        <w:rPr>
          <w:rFonts w:cs="David" w:hint="cs"/>
          <w:u w:val="single"/>
          <w:rtl/>
        </w:rPr>
        <w:t>אתי בן יוסף:</w:t>
      </w:r>
    </w:p>
    <w:p w14:paraId="148A9314" w14:textId="77777777" w:rsidR="007A2445" w:rsidRDefault="007A2445" w:rsidP="007A2445">
      <w:pPr>
        <w:keepNext/>
        <w:bidi/>
        <w:jc w:val="both"/>
        <w:rPr>
          <w:rFonts w:cs="David" w:hint="cs"/>
          <w:rtl/>
        </w:rPr>
      </w:pPr>
    </w:p>
    <w:p w14:paraId="23392E20" w14:textId="77777777" w:rsidR="007A2445" w:rsidRDefault="007A2445" w:rsidP="007A2445">
      <w:pPr>
        <w:keepNext/>
        <w:bidi/>
        <w:ind w:firstLine="720"/>
        <w:jc w:val="both"/>
        <w:rPr>
          <w:rFonts w:cs="David" w:hint="cs"/>
          <w:rtl/>
        </w:rPr>
      </w:pPr>
      <w:r>
        <w:rPr>
          <w:rFonts w:cs="David" w:hint="cs"/>
          <w:rtl/>
        </w:rPr>
        <w:t xml:space="preserve">נדמה לי שארבע. </w:t>
      </w:r>
    </w:p>
    <w:p w14:paraId="63AB3C84" w14:textId="77777777" w:rsidR="007A2445" w:rsidRDefault="007A2445" w:rsidP="007A2445">
      <w:pPr>
        <w:bidi/>
        <w:jc w:val="both"/>
        <w:rPr>
          <w:rFonts w:cs="David" w:hint="cs"/>
          <w:u w:val="single"/>
          <w:rtl/>
        </w:rPr>
      </w:pPr>
    </w:p>
    <w:p w14:paraId="3B3D8B51" w14:textId="77777777" w:rsidR="007A2445" w:rsidRDefault="007A2445" w:rsidP="007A2445">
      <w:pPr>
        <w:bidi/>
        <w:jc w:val="both"/>
        <w:rPr>
          <w:rFonts w:cs="David" w:hint="cs"/>
          <w:u w:val="single"/>
          <w:rtl/>
        </w:rPr>
      </w:pPr>
      <w:r>
        <w:rPr>
          <w:rFonts w:cs="David" w:hint="cs"/>
          <w:u w:val="single"/>
          <w:rtl/>
        </w:rPr>
        <w:t>אריה אלדד</w:t>
      </w:r>
      <w:r w:rsidRPr="00E36EB4">
        <w:rPr>
          <w:rFonts w:cs="David" w:hint="cs"/>
          <w:u w:val="single"/>
          <w:rtl/>
        </w:rPr>
        <w:t>:</w:t>
      </w:r>
    </w:p>
    <w:p w14:paraId="43166377" w14:textId="77777777" w:rsidR="007A2445" w:rsidRDefault="007A2445" w:rsidP="007A2445">
      <w:pPr>
        <w:bidi/>
        <w:jc w:val="both"/>
        <w:rPr>
          <w:rFonts w:cs="David" w:hint="cs"/>
          <w:u w:val="single"/>
          <w:rtl/>
        </w:rPr>
      </w:pPr>
    </w:p>
    <w:p w14:paraId="4CF2992E" w14:textId="77777777" w:rsidR="007A2445" w:rsidRDefault="007A2445" w:rsidP="007A2445">
      <w:pPr>
        <w:keepNext/>
        <w:bidi/>
        <w:ind w:firstLine="720"/>
        <w:jc w:val="both"/>
        <w:rPr>
          <w:rFonts w:cs="David" w:hint="cs"/>
          <w:rtl/>
        </w:rPr>
      </w:pPr>
      <w:r>
        <w:rPr>
          <w:rFonts w:cs="David" w:hint="cs"/>
          <w:rtl/>
        </w:rPr>
        <w:t>אם מקבלים ערעור שלי, מקבלים אוטומטית את כולם?</w:t>
      </w:r>
    </w:p>
    <w:p w14:paraId="11EB6875" w14:textId="77777777" w:rsidR="007A2445" w:rsidRDefault="007A2445" w:rsidP="007A2445">
      <w:pPr>
        <w:keepNext/>
        <w:bidi/>
        <w:jc w:val="both"/>
        <w:rPr>
          <w:rFonts w:cs="David" w:hint="cs"/>
          <w:rtl/>
        </w:rPr>
      </w:pPr>
    </w:p>
    <w:p w14:paraId="0F1315D1" w14:textId="77777777" w:rsidR="007A2445" w:rsidRDefault="007A2445" w:rsidP="007A2445">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A38A713" w14:textId="77777777" w:rsidR="007A2445" w:rsidRDefault="007A2445" w:rsidP="007A2445">
      <w:pPr>
        <w:bidi/>
        <w:jc w:val="both"/>
        <w:rPr>
          <w:rFonts w:cs="David" w:hint="cs"/>
          <w:u w:val="single"/>
          <w:rtl/>
        </w:rPr>
      </w:pPr>
    </w:p>
    <w:p w14:paraId="1A6E6DEE" w14:textId="77777777" w:rsidR="007A2445" w:rsidRDefault="007A2445" w:rsidP="007A2445">
      <w:pPr>
        <w:keepNext/>
        <w:bidi/>
        <w:ind w:firstLine="720"/>
        <w:jc w:val="both"/>
        <w:rPr>
          <w:rFonts w:cs="David" w:hint="cs"/>
          <w:rtl/>
        </w:rPr>
      </w:pPr>
      <w:r>
        <w:rPr>
          <w:rFonts w:cs="David" w:hint="cs"/>
          <w:rtl/>
        </w:rPr>
        <w:t xml:space="preserve">לא. אין לי סמכות לקבל את הערעורים האחרים. אם מקבלים את ההחלטה צריכה להיות פנייה לנשיאות לאשר גם את האחרים, זה לא בסמכותי. </w:t>
      </w:r>
    </w:p>
    <w:p w14:paraId="197BF7C3" w14:textId="77777777" w:rsidR="007A2445" w:rsidRDefault="007A2445" w:rsidP="007A2445">
      <w:pPr>
        <w:keepNext/>
        <w:bidi/>
        <w:jc w:val="both"/>
        <w:rPr>
          <w:rFonts w:cs="David" w:hint="cs"/>
          <w:rtl/>
        </w:rPr>
      </w:pPr>
    </w:p>
    <w:p w14:paraId="43DCC570"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078F2C1D" w14:textId="77777777" w:rsidR="007A2445" w:rsidRDefault="007A2445" w:rsidP="007A2445">
      <w:pPr>
        <w:bidi/>
        <w:jc w:val="both"/>
        <w:rPr>
          <w:rFonts w:cs="David" w:hint="cs"/>
          <w:u w:val="single"/>
          <w:rtl/>
        </w:rPr>
      </w:pPr>
    </w:p>
    <w:p w14:paraId="1A9C0085" w14:textId="77777777" w:rsidR="007A2445" w:rsidRDefault="007A2445" w:rsidP="007A2445">
      <w:pPr>
        <w:keepNext/>
        <w:bidi/>
        <w:ind w:firstLine="720"/>
        <w:jc w:val="both"/>
        <w:rPr>
          <w:rFonts w:cs="David" w:hint="cs"/>
          <w:rtl/>
        </w:rPr>
      </w:pPr>
      <w:r>
        <w:rPr>
          <w:rFonts w:cs="David" w:hint="cs"/>
          <w:rtl/>
        </w:rPr>
        <w:t>לכן זה מחייב דיון מורחב.</w:t>
      </w:r>
    </w:p>
    <w:p w14:paraId="6DCCB9B1" w14:textId="77777777" w:rsidR="007A2445" w:rsidRDefault="007A2445" w:rsidP="007A2445">
      <w:pPr>
        <w:keepNext/>
        <w:bidi/>
        <w:jc w:val="both"/>
        <w:rPr>
          <w:rFonts w:cs="David" w:hint="cs"/>
          <w:rtl/>
        </w:rPr>
      </w:pPr>
    </w:p>
    <w:p w14:paraId="61FCB129" w14:textId="77777777" w:rsidR="007A2445" w:rsidRDefault="007A2445" w:rsidP="007A2445">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6256775" w14:textId="77777777" w:rsidR="007A2445" w:rsidRDefault="007A2445" w:rsidP="007A2445">
      <w:pPr>
        <w:bidi/>
        <w:jc w:val="both"/>
        <w:rPr>
          <w:rFonts w:cs="David" w:hint="cs"/>
          <w:u w:val="single"/>
          <w:rtl/>
        </w:rPr>
      </w:pPr>
    </w:p>
    <w:p w14:paraId="53FECD1E" w14:textId="77777777" w:rsidR="007A2445" w:rsidRDefault="007A2445" w:rsidP="007A2445">
      <w:pPr>
        <w:keepNext/>
        <w:bidi/>
        <w:ind w:firstLine="720"/>
        <w:jc w:val="both"/>
        <w:rPr>
          <w:rFonts w:cs="David" w:hint="cs"/>
          <w:rtl/>
        </w:rPr>
      </w:pPr>
      <w:r>
        <w:rPr>
          <w:rFonts w:cs="David" w:hint="cs"/>
          <w:rtl/>
        </w:rPr>
        <w:t xml:space="preserve">בכל מקרה, זה לא בסמכותי. </w:t>
      </w:r>
    </w:p>
    <w:p w14:paraId="710FDB07" w14:textId="77777777" w:rsidR="007A2445" w:rsidRDefault="007A2445" w:rsidP="007A2445">
      <w:pPr>
        <w:keepNext/>
        <w:bidi/>
        <w:ind w:firstLine="720"/>
        <w:jc w:val="both"/>
        <w:rPr>
          <w:rFonts w:cs="David" w:hint="cs"/>
          <w:rtl/>
        </w:rPr>
      </w:pPr>
    </w:p>
    <w:p w14:paraId="0852814D" w14:textId="77777777" w:rsidR="007A2445" w:rsidRDefault="007A2445" w:rsidP="007A2445">
      <w:pPr>
        <w:keepNext/>
        <w:bidi/>
        <w:jc w:val="both"/>
        <w:rPr>
          <w:rFonts w:cs="David" w:hint="cs"/>
          <w:u w:val="single"/>
          <w:rtl/>
        </w:rPr>
      </w:pPr>
      <w:r>
        <w:rPr>
          <w:rFonts w:cs="David" w:hint="cs"/>
          <w:u w:val="single"/>
          <w:rtl/>
        </w:rPr>
        <w:t>מגלי והבה:</w:t>
      </w:r>
    </w:p>
    <w:p w14:paraId="60370DDC" w14:textId="77777777" w:rsidR="007A2445" w:rsidRDefault="007A2445" w:rsidP="007A2445">
      <w:pPr>
        <w:keepNext/>
        <w:bidi/>
        <w:jc w:val="both"/>
        <w:rPr>
          <w:rFonts w:cs="David" w:hint="cs"/>
          <w:u w:val="single"/>
          <w:rtl/>
        </w:rPr>
      </w:pPr>
    </w:p>
    <w:p w14:paraId="3B1B952D" w14:textId="77777777" w:rsidR="007A2445" w:rsidRDefault="007A2445" w:rsidP="007A2445">
      <w:pPr>
        <w:keepNext/>
        <w:bidi/>
        <w:jc w:val="both"/>
        <w:rPr>
          <w:rFonts w:cs="David" w:hint="cs"/>
          <w:rtl/>
        </w:rPr>
      </w:pPr>
      <w:r>
        <w:rPr>
          <w:rFonts w:cs="David" w:hint="cs"/>
          <w:rtl/>
        </w:rPr>
        <w:tab/>
        <w:t>גדעון עזרא דיבר איתי אתמול והסברתי לו את הנימוק. יכול להיות שצריך להודיע לכל המגישים. זה עניין של הצבעה ולך יש פה הכרעה.</w:t>
      </w:r>
    </w:p>
    <w:p w14:paraId="2C36BA89" w14:textId="77777777" w:rsidR="007A2445" w:rsidRDefault="007A2445" w:rsidP="007A2445">
      <w:pPr>
        <w:keepNext/>
        <w:bidi/>
        <w:jc w:val="both"/>
        <w:rPr>
          <w:rFonts w:cs="David" w:hint="cs"/>
          <w:rtl/>
        </w:rPr>
      </w:pPr>
    </w:p>
    <w:p w14:paraId="4A9EF5C8" w14:textId="77777777" w:rsidR="007A2445" w:rsidRDefault="007A2445" w:rsidP="007A2445">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F47D598" w14:textId="77777777" w:rsidR="007A2445" w:rsidRDefault="007A2445" w:rsidP="007A2445">
      <w:pPr>
        <w:bidi/>
        <w:jc w:val="both"/>
        <w:rPr>
          <w:rFonts w:cs="David" w:hint="cs"/>
          <w:u w:val="single"/>
          <w:rtl/>
        </w:rPr>
      </w:pPr>
    </w:p>
    <w:p w14:paraId="11D9FD31" w14:textId="77777777" w:rsidR="007A2445" w:rsidRDefault="007A2445" w:rsidP="007A2445">
      <w:pPr>
        <w:keepNext/>
        <w:bidi/>
        <w:ind w:firstLine="720"/>
        <w:jc w:val="both"/>
        <w:rPr>
          <w:rFonts w:cs="David" w:hint="cs"/>
          <w:rtl/>
        </w:rPr>
      </w:pPr>
      <w:r>
        <w:rPr>
          <w:rFonts w:cs="David" w:hint="cs"/>
          <w:rtl/>
        </w:rPr>
        <w:t xml:space="preserve">לי אין יכולת להודיע למגישים. אומר לכם מה אוכל לעשות במסגרת סמכותי. כפי שאתה יודע, אני משתדל שלא להתערב בהחלטות של הנשיאות. מאידך, נוכח הדברים שנאמרו כאן ע"י סגן הושב ראש חבר הכנסת והבה אני חושב שאי-אפשר שלא לקבל את הערעור. </w:t>
      </w:r>
    </w:p>
    <w:p w14:paraId="72D2F386" w14:textId="77777777" w:rsidR="007A2445" w:rsidRDefault="007A2445" w:rsidP="007A2445">
      <w:pPr>
        <w:keepNext/>
        <w:bidi/>
        <w:ind w:firstLine="720"/>
        <w:jc w:val="both"/>
        <w:rPr>
          <w:rFonts w:cs="David" w:hint="cs"/>
          <w:rtl/>
        </w:rPr>
      </w:pPr>
    </w:p>
    <w:p w14:paraId="21D55AC3" w14:textId="77777777" w:rsidR="007A2445" w:rsidRDefault="007A2445" w:rsidP="007A2445">
      <w:pPr>
        <w:keepNext/>
        <w:bidi/>
        <w:ind w:firstLine="720"/>
        <w:jc w:val="both"/>
        <w:rPr>
          <w:rFonts w:cs="David" w:hint="cs"/>
          <w:rtl/>
        </w:rPr>
      </w:pPr>
      <w:r>
        <w:rPr>
          <w:rFonts w:cs="David" w:hint="cs"/>
          <w:rtl/>
        </w:rPr>
        <w:t xml:space="preserve">אני מציע, לפיכך, שנקבל את הסמכות של חבר הכנסת אלדד. אין לנו סמכות לאשר לחברי כנסת אחרים שהגישו הצעה באותו נושא, שהם חברי כנסת עזרא, אלסאנע </w:t>
      </w:r>
      <w:proofErr w:type="spellStart"/>
      <w:r>
        <w:rPr>
          <w:rFonts w:cs="David" w:hint="cs"/>
          <w:rtl/>
        </w:rPr>
        <w:t>ואורבך</w:t>
      </w:r>
      <w:proofErr w:type="spellEnd"/>
      <w:r>
        <w:rPr>
          <w:rFonts w:cs="David" w:hint="cs"/>
          <w:rtl/>
        </w:rPr>
        <w:t xml:space="preserve">, אין לנו סמכות לאשר להם להגיש את ההצעה בנוסף. אבל, אני מציע שבמסגרת ההחלטה שתתקבל כאן, תהיה גם פניה  ליושב ראש הכנסת ולנשיאות הכנסת על-מנת שישקלו את הנסיבות המיוחדות האלה.  </w:t>
      </w:r>
    </w:p>
    <w:p w14:paraId="1107A0B7" w14:textId="77777777" w:rsidR="007A2445" w:rsidRDefault="007A2445" w:rsidP="007A2445">
      <w:pPr>
        <w:keepNext/>
        <w:bidi/>
        <w:jc w:val="both"/>
        <w:rPr>
          <w:rFonts w:cs="David" w:hint="cs"/>
          <w:rtl/>
        </w:rPr>
      </w:pPr>
    </w:p>
    <w:p w14:paraId="6CAD56F5" w14:textId="77777777" w:rsidR="007A2445" w:rsidRDefault="007A2445" w:rsidP="007A2445">
      <w:pPr>
        <w:keepNext/>
        <w:bidi/>
        <w:jc w:val="both"/>
        <w:rPr>
          <w:rFonts w:cs="David" w:hint="cs"/>
          <w:rtl/>
        </w:rPr>
      </w:pPr>
    </w:p>
    <w:p w14:paraId="50EDE3F9"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514FA1BF" w14:textId="77777777" w:rsidR="007A2445" w:rsidRDefault="007A2445" w:rsidP="007A2445">
      <w:pPr>
        <w:bidi/>
        <w:jc w:val="both"/>
        <w:rPr>
          <w:rFonts w:cs="David" w:hint="cs"/>
          <w:u w:val="single"/>
          <w:rtl/>
        </w:rPr>
      </w:pPr>
    </w:p>
    <w:p w14:paraId="76FCF181" w14:textId="77777777" w:rsidR="007A2445" w:rsidRDefault="007A2445" w:rsidP="007A2445">
      <w:pPr>
        <w:keepNext/>
        <w:bidi/>
        <w:ind w:firstLine="720"/>
        <w:jc w:val="both"/>
        <w:rPr>
          <w:rFonts w:cs="David" w:hint="cs"/>
          <w:rtl/>
        </w:rPr>
      </w:pPr>
      <w:r>
        <w:rPr>
          <w:rFonts w:cs="David" w:hint="cs"/>
          <w:rtl/>
        </w:rPr>
        <w:t xml:space="preserve">חבר הכנסת גדעון עזרא פנה אלי אתמול. ההחלטה  </w:t>
      </w:r>
      <w:proofErr w:type="spellStart"/>
      <w:r>
        <w:rPr>
          <w:rFonts w:cs="David" w:hint="cs"/>
          <w:rtl/>
        </w:rPr>
        <w:t>היתה</w:t>
      </w:r>
      <w:proofErr w:type="spellEnd"/>
      <w:r>
        <w:rPr>
          <w:rFonts w:cs="David" w:hint="cs"/>
          <w:rtl/>
        </w:rPr>
        <w:t xml:space="preserve"> בגלל היועץ המשפטי.</w:t>
      </w:r>
    </w:p>
    <w:p w14:paraId="60C9C8E3" w14:textId="77777777" w:rsidR="007A2445" w:rsidRDefault="007A2445" w:rsidP="007A2445">
      <w:pPr>
        <w:keepNext/>
        <w:bidi/>
        <w:jc w:val="both"/>
        <w:rPr>
          <w:rFonts w:cs="David" w:hint="cs"/>
          <w:rtl/>
        </w:rPr>
      </w:pPr>
    </w:p>
    <w:p w14:paraId="382CA360" w14:textId="77777777" w:rsidR="007A2445" w:rsidRDefault="007A2445" w:rsidP="007A2445">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3847DD5" w14:textId="77777777" w:rsidR="007A2445" w:rsidRDefault="007A2445" w:rsidP="007A2445">
      <w:pPr>
        <w:bidi/>
        <w:jc w:val="both"/>
        <w:rPr>
          <w:rFonts w:cs="David" w:hint="cs"/>
          <w:u w:val="single"/>
          <w:rtl/>
        </w:rPr>
      </w:pPr>
    </w:p>
    <w:p w14:paraId="2CDC13B2" w14:textId="77777777" w:rsidR="007A2445" w:rsidRDefault="007A2445" w:rsidP="007A2445">
      <w:pPr>
        <w:keepNext/>
        <w:bidi/>
        <w:ind w:firstLine="720"/>
        <w:jc w:val="both"/>
        <w:rPr>
          <w:rFonts w:cs="David" w:hint="cs"/>
          <w:rtl/>
        </w:rPr>
      </w:pPr>
      <w:r>
        <w:rPr>
          <w:rFonts w:cs="David" w:hint="cs"/>
          <w:rtl/>
        </w:rPr>
        <w:t xml:space="preserve">אני רוצה להגיד לך שמכיוון שלחבר הכנסת עזרא יש דיון בוועדה אחרת, הקדמתי את הדיון לשעה רבע לשתים עשרה ואז הודיעו לי ממשרדו. כתוצאה מכך הערעור שלו לא יכול היה להיות נדון. </w:t>
      </w:r>
    </w:p>
    <w:p w14:paraId="11EC59CD" w14:textId="77777777" w:rsidR="007A2445" w:rsidRDefault="007A2445" w:rsidP="007A2445">
      <w:pPr>
        <w:keepNext/>
        <w:bidi/>
        <w:jc w:val="both"/>
        <w:rPr>
          <w:rFonts w:cs="David" w:hint="cs"/>
          <w:rtl/>
        </w:rPr>
      </w:pPr>
    </w:p>
    <w:p w14:paraId="333DC18D" w14:textId="77777777" w:rsidR="007A2445" w:rsidRDefault="007A2445" w:rsidP="007A2445">
      <w:pPr>
        <w:keepNext/>
        <w:bidi/>
        <w:ind w:firstLine="720"/>
        <w:jc w:val="both"/>
        <w:rPr>
          <w:rFonts w:cs="David" w:hint="cs"/>
          <w:rtl/>
        </w:rPr>
      </w:pPr>
      <w:r>
        <w:rPr>
          <w:rFonts w:cs="David" w:hint="cs"/>
          <w:rtl/>
        </w:rPr>
        <w:t xml:space="preserve">לכן בנסיבות האלה לאור הדברים שאמר סגן היושב ראש מגלי והבה, אני מציע שנקבל את הערעור של חבר הכנסת אלדד ונבקש מהנשיאות לשקול, בהתאם לסמכותם, את האפשרות לאפשר גם לשלושת חברי הכנסת הנוספים: אלסאנע, עזרא </w:t>
      </w:r>
      <w:proofErr w:type="spellStart"/>
      <w:r>
        <w:rPr>
          <w:rFonts w:cs="David" w:hint="cs"/>
          <w:rtl/>
        </w:rPr>
        <w:t>ואורבך</w:t>
      </w:r>
      <w:proofErr w:type="spellEnd"/>
      <w:r>
        <w:rPr>
          <w:rFonts w:cs="David" w:hint="cs"/>
          <w:rtl/>
        </w:rPr>
        <w:t xml:space="preserve">, להעלות את הצעותיהם הדחופות בנושא הזה לאור המצב המיוחד שנוצר במקרה הזה. </w:t>
      </w:r>
    </w:p>
    <w:p w14:paraId="6336FAEA" w14:textId="77777777" w:rsidR="007A2445" w:rsidRDefault="007A2445" w:rsidP="007A2445">
      <w:pPr>
        <w:keepNext/>
        <w:bidi/>
        <w:jc w:val="both"/>
        <w:rPr>
          <w:rFonts w:cs="David" w:hint="cs"/>
          <w:rtl/>
        </w:rPr>
      </w:pPr>
    </w:p>
    <w:p w14:paraId="4F44C1CB" w14:textId="77777777" w:rsidR="007A2445" w:rsidRDefault="007A2445" w:rsidP="007A2445">
      <w:pPr>
        <w:keepNext/>
        <w:bidi/>
        <w:jc w:val="both"/>
        <w:rPr>
          <w:rFonts w:cs="David" w:hint="cs"/>
          <w:u w:val="single"/>
          <w:rtl/>
        </w:rPr>
      </w:pPr>
      <w:r>
        <w:rPr>
          <w:rFonts w:cs="David" w:hint="cs"/>
          <w:u w:val="single"/>
          <w:rtl/>
        </w:rPr>
        <w:t>מגלי והבה:</w:t>
      </w:r>
    </w:p>
    <w:p w14:paraId="1BCB59F9" w14:textId="77777777" w:rsidR="007A2445" w:rsidRDefault="007A2445" w:rsidP="007A2445">
      <w:pPr>
        <w:keepNext/>
        <w:bidi/>
        <w:jc w:val="both"/>
        <w:rPr>
          <w:rFonts w:cs="David" w:hint="cs"/>
          <w:u w:val="single"/>
          <w:rtl/>
        </w:rPr>
      </w:pPr>
    </w:p>
    <w:p w14:paraId="63475509" w14:textId="77777777" w:rsidR="007A2445" w:rsidRDefault="007A2445" w:rsidP="007A2445">
      <w:pPr>
        <w:keepNext/>
        <w:bidi/>
        <w:jc w:val="both"/>
        <w:rPr>
          <w:rFonts w:cs="David" w:hint="cs"/>
          <w:rtl/>
        </w:rPr>
      </w:pPr>
      <w:r>
        <w:rPr>
          <w:rFonts w:cs="David" w:hint="cs"/>
          <w:rtl/>
        </w:rPr>
        <w:tab/>
        <w:t>בשביל לא לפגוע בזכויות האחרים.</w:t>
      </w:r>
    </w:p>
    <w:p w14:paraId="42962139" w14:textId="77777777" w:rsidR="007A2445" w:rsidRDefault="007A2445" w:rsidP="007A2445">
      <w:pPr>
        <w:keepNext/>
        <w:bidi/>
        <w:jc w:val="both"/>
        <w:rPr>
          <w:rFonts w:cs="David" w:hint="cs"/>
          <w:rtl/>
        </w:rPr>
      </w:pPr>
    </w:p>
    <w:p w14:paraId="14855137" w14:textId="77777777" w:rsidR="007A2445" w:rsidRDefault="007A2445" w:rsidP="007A2445">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98965B9" w14:textId="77777777" w:rsidR="007A2445" w:rsidRDefault="007A2445" w:rsidP="007A2445">
      <w:pPr>
        <w:keepNext/>
        <w:bidi/>
        <w:jc w:val="both"/>
        <w:rPr>
          <w:rFonts w:cs="David" w:hint="cs"/>
          <w:u w:val="single"/>
          <w:rtl/>
        </w:rPr>
      </w:pPr>
    </w:p>
    <w:p w14:paraId="071053A3" w14:textId="77777777" w:rsidR="007A2445" w:rsidRDefault="007A2445" w:rsidP="007A2445">
      <w:pPr>
        <w:keepNext/>
        <w:bidi/>
        <w:jc w:val="both"/>
        <w:rPr>
          <w:rFonts w:cs="David" w:hint="cs"/>
          <w:rtl/>
        </w:rPr>
      </w:pPr>
      <w:r>
        <w:rPr>
          <w:rFonts w:cs="David" w:hint="cs"/>
          <w:rtl/>
        </w:rPr>
        <w:tab/>
        <w:t>לי אין דרך, התקנון לא מאפשר לי.  הדבר היחיד שאני יכול לעשות הוא לאשר את הערעור שמונח בפניי.</w:t>
      </w:r>
    </w:p>
    <w:p w14:paraId="18653722" w14:textId="77777777" w:rsidR="007A2445" w:rsidRDefault="007A2445" w:rsidP="007A2445">
      <w:pPr>
        <w:keepNext/>
        <w:bidi/>
        <w:jc w:val="both"/>
        <w:rPr>
          <w:rFonts w:cs="David" w:hint="cs"/>
          <w:rtl/>
        </w:rPr>
      </w:pPr>
    </w:p>
    <w:p w14:paraId="7E00DF8D" w14:textId="77777777" w:rsidR="007A2445" w:rsidRDefault="007A2445" w:rsidP="007A2445">
      <w:pPr>
        <w:keepNext/>
        <w:bidi/>
        <w:jc w:val="both"/>
        <w:rPr>
          <w:rFonts w:cs="David" w:hint="cs"/>
          <w:u w:val="single"/>
          <w:rtl/>
        </w:rPr>
      </w:pPr>
      <w:r>
        <w:rPr>
          <w:rFonts w:cs="David" w:hint="cs"/>
          <w:u w:val="single"/>
          <w:rtl/>
        </w:rPr>
        <w:t>מגלי והבה:</w:t>
      </w:r>
    </w:p>
    <w:p w14:paraId="028D1A04" w14:textId="77777777" w:rsidR="007A2445" w:rsidRDefault="007A2445" w:rsidP="007A2445">
      <w:pPr>
        <w:keepNext/>
        <w:bidi/>
        <w:jc w:val="both"/>
        <w:rPr>
          <w:rFonts w:cs="David" w:hint="cs"/>
          <w:u w:val="single"/>
          <w:rtl/>
        </w:rPr>
      </w:pPr>
    </w:p>
    <w:p w14:paraId="7A2BAD3E" w14:textId="77777777" w:rsidR="007A2445" w:rsidRDefault="007A2445" w:rsidP="007A2445">
      <w:pPr>
        <w:keepNext/>
        <w:bidi/>
        <w:jc w:val="both"/>
        <w:rPr>
          <w:rFonts w:cs="David" w:hint="cs"/>
          <w:rtl/>
        </w:rPr>
      </w:pPr>
      <w:r>
        <w:rPr>
          <w:rFonts w:cs="David" w:hint="cs"/>
          <w:rtl/>
        </w:rPr>
        <w:tab/>
        <w:t xml:space="preserve">חבר הכנסת גדעון עזרא פנה אלי אתמול ואמר שהנושא מאוד חשוב. ההחלטה </w:t>
      </w:r>
      <w:proofErr w:type="spellStart"/>
      <w:r>
        <w:rPr>
          <w:rFonts w:cs="David" w:hint="cs"/>
          <w:rtl/>
        </w:rPr>
        <w:t>היתה</w:t>
      </w:r>
      <w:proofErr w:type="spellEnd"/>
      <w:r>
        <w:rPr>
          <w:rFonts w:cs="David" w:hint="cs"/>
          <w:rtl/>
        </w:rPr>
        <w:t xml:space="preserve"> בגלל היועץ המשפטי. </w:t>
      </w:r>
    </w:p>
    <w:p w14:paraId="78A220A7" w14:textId="77777777" w:rsidR="007A2445" w:rsidRDefault="007A2445" w:rsidP="007A2445">
      <w:pPr>
        <w:keepNext/>
        <w:bidi/>
        <w:jc w:val="both"/>
        <w:rPr>
          <w:rFonts w:cs="David" w:hint="cs"/>
          <w:rtl/>
        </w:rPr>
      </w:pPr>
    </w:p>
    <w:p w14:paraId="7ECBA49E" w14:textId="77777777" w:rsidR="007A2445" w:rsidRDefault="007A2445" w:rsidP="007A2445">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5774EA3" w14:textId="77777777" w:rsidR="007A2445" w:rsidRDefault="007A2445" w:rsidP="007A2445">
      <w:pPr>
        <w:keepNext/>
        <w:bidi/>
        <w:jc w:val="both"/>
        <w:rPr>
          <w:rFonts w:cs="David" w:hint="cs"/>
          <w:u w:val="single"/>
          <w:rtl/>
        </w:rPr>
      </w:pPr>
    </w:p>
    <w:p w14:paraId="2D10AC31" w14:textId="77777777" w:rsidR="007A2445" w:rsidRDefault="007A2445" w:rsidP="007A2445">
      <w:pPr>
        <w:keepNext/>
        <w:bidi/>
        <w:jc w:val="both"/>
        <w:rPr>
          <w:rFonts w:cs="David" w:hint="cs"/>
          <w:rtl/>
        </w:rPr>
      </w:pPr>
      <w:r>
        <w:rPr>
          <w:rFonts w:cs="David" w:hint="cs"/>
          <w:rtl/>
        </w:rPr>
        <w:tab/>
        <w:t>אני יכול לומר לך שחבר הכנסת עזרא פנה גם אלי ואמר לי שהוא הגיש ערר ואמר לי שיש לו קושי להופיע כאן כי יש לו דיון בוועדה אחרת. לכן הקדמתי את הדיון לשעה 11:45. אז הודיעו לי ממשרדו שהוא מוותר ולא יופיע. כתוצאה מכך הדיון שלו לא יכול להידון. לפחות בעניין הזה ניסיתי לעשות כל מה שאני יכול, כולל להזיז את שעת הישיבה אבל זה לא הועיל.</w:t>
      </w:r>
    </w:p>
    <w:p w14:paraId="73AA99A2" w14:textId="77777777" w:rsidR="007A2445" w:rsidRDefault="007A2445" w:rsidP="007A2445">
      <w:pPr>
        <w:keepNext/>
        <w:bidi/>
        <w:jc w:val="both"/>
        <w:rPr>
          <w:rFonts w:cs="David" w:hint="cs"/>
          <w:rtl/>
        </w:rPr>
      </w:pPr>
    </w:p>
    <w:p w14:paraId="72D4C0C7" w14:textId="77777777" w:rsidR="007A2445" w:rsidRDefault="007A2445" w:rsidP="007A2445">
      <w:pPr>
        <w:keepNext/>
        <w:bidi/>
        <w:jc w:val="both"/>
        <w:rPr>
          <w:rFonts w:cs="David" w:hint="cs"/>
          <w:rtl/>
        </w:rPr>
      </w:pPr>
      <w:r>
        <w:rPr>
          <w:rFonts w:cs="David" w:hint="cs"/>
          <w:rtl/>
        </w:rPr>
        <w:tab/>
        <w:t xml:space="preserve">לכן, בנסיבות האלה, אני מציע שנקבל את הערעור של חבר הכנסת אלדד, לאור הדברים שאמר כאן סגן היושב ראש והבה והשינוי שנוצר בנסיבות מאז החלטת הנשיאות ועד עכשיו. נבקש מיושב ראש הכנסת ומנשיאות הכנסת לשקול בהתאם לסמכותם את האפשרות לאפשר גם לשלושת חברי הכנסת הנוספים: עזרא, אלסאנע </w:t>
      </w:r>
      <w:proofErr w:type="spellStart"/>
      <w:r>
        <w:rPr>
          <w:rFonts w:cs="David" w:hint="cs"/>
          <w:rtl/>
        </w:rPr>
        <w:t>ואורבך</w:t>
      </w:r>
      <w:proofErr w:type="spellEnd"/>
      <w:r>
        <w:rPr>
          <w:rFonts w:cs="David" w:hint="cs"/>
          <w:rtl/>
        </w:rPr>
        <w:t xml:space="preserve">, להציג ולהעלות את הצעותיהם הדחופות בנושא הזה לאור המצב המיוחד שנוצר במקרה הזה. </w:t>
      </w:r>
    </w:p>
    <w:p w14:paraId="66F485E8" w14:textId="77777777" w:rsidR="007A2445" w:rsidRDefault="007A2445" w:rsidP="007A2445">
      <w:pPr>
        <w:keepNext/>
        <w:bidi/>
        <w:jc w:val="both"/>
        <w:rPr>
          <w:rFonts w:cs="David" w:hint="cs"/>
          <w:rtl/>
        </w:rPr>
      </w:pPr>
    </w:p>
    <w:p w14:paraId="4DC1F99C" w14:textId="77777777" w:rsidR="007A2445" w:rsidRDefault="007A2445" w:rsidP="007A2445">
      <w:pPr>
        <w:keepNext/>
        <w:bidi/>
        <w:jc w:val="both"/>
        <w:rPr>
          <w:rFonts w:cs="David" w:hint="cs"/>
          <w:rtl/>
        </w:rPr>
      </w:pPr>
      <w:r>
        <w:rPr>
          <w:rFonts w:cs="David" w:hint="cs"/>
          <w:rtl/>
        </w:rPr>
        <w:tab/>
        <w:t xml:space="preserve">מי בעד? אני חושב שאני היחיד שיכול להצביע אז יש אחד בעד.  אם אתה תצביע נגד אז ההצעה נפלה. </w:t>
      </w:r>
    </w:p>
    <w:p w14:paraId="2591B7D4" w14:textId="77777777" w:rsidR="007A2445" w:rsidRPr="00F44CA4" w:rsidRDefault="007A2445" w:rsidP="007A2445">
      <w:pPr>
        <w:keepNext/>
        <w:bidi/>
        <w:jc w:val="both"/>
        <w:rPr>
          <w:rFonts w:cs="David" w:hint="cs"/>
          <w:rtl/>
        </w:rPr>
      </w:pPr>
    </w:p>
    <w:p w14:paraId="624617E8" w14:textId="77777777" w:rsidR="007A2445" w:rsidRPr="001A1F7B" w:rsidRDefault="007A2445" w:rsidP="007A2445">
      <w:pPr>
        <w:keepNext/>
        <w:bidi/>
        <w:jc w:val="both"/>
        <w:rPr>
          <w:rFonts w:cs="David" w:hint="cs"/>
          <w:u w:val="single"/>
          <w:rtl/>
        </w:rPr>
      </w:pPr>
      <w:r w:rsidRPr="001A1F7B">
        <w:rPr>
          <w:rFonts w:cs="David" w:hint="cs"/>
          <w:u w:val="single"/>
          <w:rtl/>
        </w:rPr>
        <w:t>מגלי והב:</w:t>
      </w:r>
    </w:p>
    <w:p w14:paraId="360FFB98" w14:textId="77777777" w:rsidR="007A2445" w:rsidRDefault="007A2445" w:rsidP="007A2445">
      <w:pPr>
        <w:keepNext/>
        <w:bidi/>
        <w:jc w:val="both"/>
        <w:rPr>
          <w:rFonts w:cs="David" w:hint="cs"/>
          <w:rtl/>
        </w:rPr>
      </w:pPr>
    </w:p>
    <w:p w14:paraId="1E33C7AB" w14:textId="77777777" w:rsidR="007A2445" w:rsidRDefault="007A2445" w:rsidP="007A2445">
      <w:pPr>
        <w:keepNext/>
        <w:bidi/>
        <w:ind w:firstLine="720"/>
        <w:jc w:val="both"/>
        <w:rPr>
          <w:rFonts w:cs="David" w:hint="cs"/>
          <w:rtl/>
        </w:rPr>
      </w:pPr>
      <w:r>
        <w:rPr>
          <w:rFonts w:cs="David" w:hint="cs"/>
          <w:rtl/>
        </w:rPr>
        <w:t>אז אני מצביע נגד.</w:t>
      </w:r>
    </w:p>
    <w:p w14:paraId="437FAF9B" w14:textId="77777777" w:rsidR="007A2445" w:rsidRDefault="007A2445" w:rsidP="007A2445">
      <w:pPr>
        <w:keepNext/>
        <w:bidi/>
        <w:jc w:val="both"/>
        <w:rPr>
          <w:rFonts w:cs="David" w:hint="cs"/>
          <w:rtl/>
        </w:rPr>
      </w:pPr>
    </w:p>
    <w:p w14:paraId="1480A7E6" w14:textId="77777777" w:rsidR="007A2445" w:rsidRDefault="007A2445" w:rsidP="007A2445">
      <w:pPr>
        <w:keepNext/>
        <w:bidi/>
        <w:jc w:val="both"/>
        <w:rPr>
          <w:rFonts w:cs="David" w:hint="cs"/>
          <w:u w:val="single"/>
          <w:rtl/>
        </w:rPr>
      </w:pPr>
      <w:r>
        <w:rPr>
          <w:rFonts w:cs="David" w:hint="cs"/>
          <w:u w:val="single"/>
          <w:rtl/>
        </w:rPr>
        <w:t>אריה אלדד:</w:t>
      </w:r>
    </w:p>
    <w:p w14:paraId="26B5ED2F" w14:textId="77777777" w:rsidR="007A2445" w:rsidRDefault="007A2445" w:rsidP="007A2445">
      <w:pPr>
        <w:keepNext/>
        <w:bidi/>
        <w:jc w:val="both"/>
        <w:rPr>
          <w:rFonts w:cs="David" w:hint="cs"/>
          <w:u w:val="single"/>
          <w:rtl/>
        </w:rPr>
      </w:pPr>
    </w:p>
    <w:p w14:paraId="2C58FA9E" w14:textId="77777777" w:rsidR="007A2445" w:rsidRDefault="007A2445" w:rsidP="007A2445">
      <w:pPr>
        <w:keepNext/>
        <w:bidi/>
        <w:jc w:val="both"/>
        <w:rPr>
          <w:rFonts w:cs="David" w:hint="cs"/>
          <w:rtl/>
        </w:rPr>
      </w:pPr>
      <w:r>
        <w:rPr>
          <w:rFonts w:cs="David" w:hint="cs"/>
          <w:rtl/>
        </w:rPr>
        <w:tab/>
        <w:t xml:space="preserve">אתה יכול לא להצביע נגד. </w:t>
      </w:r>
    </w:p>
    <w:p w14:paraId="6C93515E" w14:textId="77777777" w:rsidR="007A2445" w:rsidRPr="001A1F7B" w:rsidRDefault="007A2445" w:rsidP="007A2445">
      <w:pPr>
        <w:keepNext/>
        <w:bidi/>
        <w:jc w:val="both"/>
        <w:rPr>
          <w:rFonts w:cs="David" w:hint="cs"/>
          <w:rtl/>
        </w:rPr>
      </w:pPr>
    </w:p>
    <w:p w14:paraId="6AA57869" w14:textId="77777777" w:rsidR="007A2445" w:rsidRDefault="007A2445" w:rsidP="007A2445">
      <w:pPr>
        <w:keepLines/>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9093852" w14:textId="77777777" w:rsidR="007A2445" w:rsidRDefault="007A2445" w:rsidP="007A2445">
      <w:pPr>
        <w:keepLines/>
        <w:bidi/>
        <w:jc w:val="both"/>
        <w:rPr>
          <w:rFonts w:cs="David" w:hint="cs"/>
          <w:u w:val="single"/>
          <w:rtl/>
        </w:rPr>
      </w:pPr>
    </w:p>
    <w:p w14:paraId="21C29C60" w14:textId="77777777" w:rsidR="007A2445" w:rsidRDefault="007A2445" w:rsidP="007A2445">
      <w:pPr>
        <w:keepNext/>
        <w:keepLines/>
        <w:bidi/>
        <w:ind w:firstLine="720"/>
        <w:jc w:val="both"/>
        <w:rPr>
          <w:rFonts w:cs="David" w:hint="cs"/>
          <w:rtl/>
        </w:rPr>
      </w:pPr>
      <w:r>
        <w:rPr>
          <w:rFonts w:cs="David" w:hint="cs"/>
          <w:rtl/>
        </w:rPr>
        <w:t xml:space="preserve">אם כך המצב ההצעה נפלה, הערעור לא התקבל. </w:t>
      </w:r>
    </w:p>
    <w:p w14:paraId="41F5C8A5" w14:textId="77777777" w:rsidR="007A2445" w:rsidRDefault="007A2445" w:rsidP="007A2445">
      <w:pPr>
        <w:keepNext/>
        <w:keepLines/>
        <w:bidi/>
        <w:jc w:val="both"/>
        <w:rPr>
          <w:rFonts w:cs="David" w:hint="cs"/>
          <w:rtl/>
        </w:rPr>
      </w:pPr>
    </w:p>
    <w:p w14:paraId="0D1F3D82" w14:textId="77777777" w:rsidR="007A2445" w:rsidRDefault="007A2445" w:rsidP="007A2445">
      <w:pPr>
        <w:bidi/>
        <w:jc w:val="both"/>
        <w:rPr>
          <w:rFonts w:cs="David" w:hint="cs"/>
          <w:u w:val="single"/>
          <w:rtl/>
        </w:rPr>
      </w:pPr>
      <w:r>
        <w:rPr>
          <w:rFonts w:cs="David" w:hint="cs"/>
          <w:u w:val="single"/>
          <w:rtl/>
        </w:rPr>
        <w:t>אריה אלדד</w:t>
      </w:r>
      <w:r w:rsidRPr="00E36EB4">
        <w:rPr>
          <w:rFonts w:cs="David" w:hint="cs"/>
          <w:u w:val="single"/>
          <w:rtl/>
        </w:rPr>
        <w:t>:</w:t>
      </w:r>
    </w:p>
    <w:p w14:paraId="0287565C" w14:textId="77777777" w:rsidR="007A2445" w:rsidRDefault="007A2445" w:rsidP="007A2445">
      <w:pPr>
        <w:bidi/>
        <w:jc w:val="both"/>
        <w:rPr>
          <w:rFonts w:cs="David" w:hint="cs"/>
          <w:u w:val="single"/>
          <w:rtl/>
        </w:rPr>
      </w:pPr>
    </w:p>
    <w:p w14:paraId="1D08A865" w14:textId="77777777" w:rsidR="007A2445" w:rsidRDefault="007A2445" w:rsidP="007A2445">
      <w:pPr>
        <w:keepNext/>
        <w:bidi/>
        <w:ind w:firstLine="720"/>
        <w:jc w:val="both"/>
        <w:rPr>
          <w:rFonts w:cs="David" w:hint="cs"/>
          <w:rtl/>
        </w:rPr>
      </w:pPr>
      <w:r>
        <w:rPr>
          <w:rFonts w:cs="David" w:hint="cs"/>
          <w:rtl/>
        </w:rPr>
        <w:t>למרות שינוי הנסיבות?</w:t>
      </w:r>
    </w:p>
    <w:p w14:paraId="7030DB2B" w14:textId="77777777" w:rsidR="007A2445" w:rsidRDefault="007A2445" w:rsidP="007A2445">
      <w:pPr>
        <w:keepNext/>
        <w:bidi/>
        <w:jc w:val="both"/>
        <w:rPr>
          <w:rFonts w:cs="David" w:hint="cs"/>
          <w:rtl/>
        </w:rPr>
      </w:pPr>
    </w:p>
    <w:p w14:paraId="1D550579" w14:textId="77777777" w:rsidR="007A2445" w:rsidRDefault="007A2445" w:rsidP="007A2445">
      <w:pPr>
        <w:bidi/>
        <w:jc w:val="both"/>
        <w:rPr>
          <w:rFonts w:cs="David" w:hint="cs"/>
          <w:u w:val="single"/>
          <w:rtl/>
        </w:rPr>
      </w:pPr>
      <w:r>
        <w:rPr>
          <w:rFonts w:cs="David" w:hint="cs"/>
          <w:u w:val="single"/>
          <w:rtl/>
        </w:rPr>
        <w:t>מגלי והבה</w:t>
      </w:r>
      <w:r w:rsidRPr="00E36EB4">
        <w:rPr>
          <w:rFonts w:cs="David" w:hint="cs"/>
          <w:u w:val="single"/>
          <w:rtl/>
        </w:rPr>
        <w:t>:</w:t>
      </w:r>
    </w:p>
    <w:p w14:paraId="61BFA861" w14:textId="77777777" w:rsidR="007A2445" w:rsidRDefault="007A2445" w:rsidP="007A2445">
      <w:pPr>
        <w:bidi/>
        <w:jc w:val="both"/>
        <w:rPr>
          <w:rFonts w:cs="David" w:hint="cs"/>
          <w:u w:val="single"/>
          <w:rtl/>
        </w:rPr>
      </w:pPr>
    </w:p>
    <w:p w14:paraId="10AB7EA3" w14:textId="77777777" w:rsidR="007A2445" w:rsidRDefault="007A2445" w:rsidP="007A2445">
      <w:pPr>
        <w:bidi/>
        <w:jc w:val="both"/>
        <w:rPr>
          <w:rFonts w:cs="David" w:hint="cs"/>
          <w:rtl/>
        </w:rPr>
      </w:pPr>
      <w:r>
        <w:rPr>
          <w:rFonts w:cs="David" w:hint="cs"/>
          <w:rtl/>
        </w:rPr>
        <w:tab/>
        <w:t xml:space="preserve">אני מחויב להחלטות הנשיאות שלי. אני לא יכול להצביע נגד. </w:t>
      </w:r>
    </w:p>
    <w:p w14:paraId="1E25EE30" w14:textId="77777777" w:rsidR="007A2445" w:rsidRPr="001A1F7B" w:rsidRDefault="007A2445" w:rsidP="007A2445">
      <w:pPr>
        <w:bidi/>
        <w:jc w:val="both"/>
        <w:rPr>
          <w:rFonts w:cs="David" w:hint="cs"/>
          <w:rtl/>
        </w:rPr>
      </w:pPr>
    </w:p>
    <w:p w14:paraId="302F590B" w14:textId="77777777" w:rsidR="007A2445" w:rsidRDefault="007A2445" w:rsidP="007A2445">
      <w:pPr>
        <w:bidi/>
        <w:jc w:val="both"/>
        <w:rPr>
          <w:rFonts w:cs="David" w:hint="cs"/>
          <w:u w:val="single"/>
          <w:rtl/>
        </w:rPr>
      </w:pPr>
      <w:r>
        <w:rPr>
          <w:rFonts w:cs="David" w:hint="cs"/>
          <w:u w:val="single"/>
          <w:rtl/>
        </w:rPr>
        <w:t>אריה אלדד</w:t>
      </w:r>
      <w:r w:rsidRPr="00E36EB4">
        <w:rPr>
          <w:rFonts w:cs="David" w:hint="cs"/>
          <w:u w:val="single"/>
          <w:rtl/>
        </w:rPr>
        <w:t>:</w:t>
      </w:r>
    </w:p>
    <w:p w14:paraId="2377B7EA" w14:textId="77777777" w:rsidR="007A2445" w:rsidRDefault="007A2445" w:rsidP="007A2445">
      <w:pPr>
        <w:bidi/>
        <w:jc w:val="both"/>
        <w:rPr>
          <w:rFonts w:cs="David" w:hint="cs"/>
          <w:u w:val="single"/>
          <w:rtl/>
        </w:rPr>
      </w:pPr>
    </w:p>
    <w:p w14:paraId="42D75955" w14:textId="77777777" w:rsidR="007A2445" w:rsidRDefault="007A2445" w:rsidP="007A2445">
      <w:pPr>
        <w:keepNext/>
        <w:bidi/>
        <w:ind w:firstLine="720"/>
        <w:jc w:val="both"/>
        <w:rPr>
          <w:rFonts w:cs="David" w:hint="cs"/>
          <w:rtl/>
        </w:rPr>
      </w:pPr>
      <w:r>
        <w:rPr>
          <w:rFonts w:cs="David" w:hint="cs"/>
          <w:rtl/>
        </w:rPr>
        <w:t xml:space="preserve">אתה לא יכול להצביע בעד ההצעה שלי, אבל אתה לא חייב להצביע נגדה. </w:t>
      </w:r>
    </w:p>
    <w:p w14:paraId="5A8AFD1A" w14:textId="77777777" w:rsidR="007A2445" w:rsidRDefault="007A2445" w:rsidP="007A2445">
      <w:pPr>
        <w:keepNext/>
        <w:bidi/>
        <w:jc w:val="both"/>
        <w:rPr>
          <w:rFonts w:cs="David" w:hint="cs"/>
          <w:rtl/>
        </w:rPr>
      </w:pPr>
    </w:p>
    <w:p w14:paraId="211CA584" w14:textId="77777777" w:rsidR="007A2445" w:rsidRDefault="007A2445" w:rsidP="007A2445">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3066EFA" w14:textId="77777777" w:rsidR="007A2445" w:rsidRDefault="007A2445" w:rsidP="007A2445">
      <w:pPr>
        <w:keepNext/>
        <w:bidi/>
        <w:jc w:val="both"/>
        <w:rPr>
          <w:rFonts w:cs="David" w:hint="cs"/>
          <w:u w:val="single"/>
          <w:rtl/>
        </w:rPr>
      </w:pPr>
    </w:p>
    <w:p w14:paraId="08DC453D" w14:textId="77777777" w:rsidR="007A2445" w:rsidRDefault="007A2445" w:rsidP="007A2445">
      <w:pPr>
        <w:keepNext/>
        <w:bidi/>
        <w:jc w:val="both"/>
        <w:rPr>
          <w:rFonts w:cs="David" w:hint="cs"/>
          <w:rtl/>
        </w:rPr>
      </w:pPr>
      <w:r>
        <w:rPr>
          <w:rFonts w:cs="David" w:hint="cs"/>
          <w:rtl/>
        </w:rPr>
        <w:tab/>
        <w:t xml:space="preserve">רבותיי, הישיבה נעולה. </w:t>
      </w:r>
    </w:p>
    <w:p w14:paraId="0558F587" w14:textId="77777777" w:rsidR="007A2445" w:rsidRDefault="007A2445" w:rsidP="007A2445">
      <w:pPr>
        <w:keepNext/>
        <w:bidi/>
        <w:jc w:val="both"/>
        <w:rPr>
          <w:rFonts w:cs="David" w:hint="cs"/>
          <w:rtl/>
        </w:rPr>
      </w:pPr>
    </w:p>
    <w:p w14:paraId="40CFF0A5" w14:textId="77777777" w:rsidR="007A2445" w:rsidRDefault="007A2445" w:rsidP="007A2445">
      <w:pPr>
        <w:keepNext/>
        <w:bidi/>
        <w:jc w:val="both"/>
        <w:rPr>
          <w:rFonts w:cs="David" w:hint="cs"/>
          <w:rtl/>
        </w:rPr>
      </w:pPr>
    </w:p>
    <w:p w14:paraId="044FB10D" w14:textId="77777777" w:rsidR="007A2445" w:rsidRDefault="007A2445" w:rsidP="007A2445">
      <w:pPr>
        <w:keepNext/>
        <w:bidi/>
        <w:jc w:val="both"/>
        <w:rPr>
          <w:rFonts w:cs="David" w:hint="cs"/>
          <w:rtl/>
        </w:rPr>
      </w:pPr>
    </w:p>
    <w:p w14:paraId="004801AA" w14:textId="77777777" w:rsidR="007A2445" w:rsidRDefault="007A2445" w:rsidP="007A2445">
      <w:pPr>
        <w:keepNext/>
        <w:bidi/>
        <w:jc w:val="both"/>
        <w:rPr>
          <w:rFonts w:cs="David" w:hint="cs"/>
          <w:rtl/>
        </w:rPr>
      </w:pPr>
    </w:p>
    <w:p w14:paraId="6574843D" w14:textId="77777777" w:rsidR="007A2445" w:rsidRPr="001A1F7B" w:rsidRDefault="007A2445" w:rsidP="007A2445">
      <w:pPr>
        <w:keepNext/>
        <w:bidi/>
        <w:jc w:val="both"/>
        <w:rPr>
          <w:rFonts w:cs="David" w:hint="cs"/>
          <w:rtl/>
        </w:rPr>
      </w:pPr>
    </w:p>
    <w:p w14:paraId="4201FBD1" w14:textId="77777777" w:rsidR="007A2445" w:rsidRPr="007A2445" w:rsidRDefault="007A2445" w:rsidP="007A2445">
      <w:pPr>
        <w:keepNext/>
        <w:bidi/>
        <w:jc w:val="both"/>
        <w:rPr>
          <w:rFonts w:cs="David" w:hint="cs"/>
          <w:b/>
          <w:bCs/>
          <w:u w:val="single"/>
          <w:rtl/>
        </w:rPr>
      </w:pPr>
      <w:r w:rsidRPr="007A2445">
        <w:rPr>
          <w:rFonts w:cs="David" w:hint="cs"/>
          <w:b/>
          <w:bCs/>
          <w:u w:val="single"/>
          <w:rtl/>
        </w:rPr>
        <w:t>(הישיבה ננעלה בשעה 11:55)</w:t>
      </w:r>
    </w:p>
    <w:p w14:paraId="6126591D" w14:textId="77777777" w:rsidR="00552A80" w:rsidRPr="007A2445" w:rsidRDefault="00552A80" w:rsidP="007A2445">
      <w:pPr>
        <w:bidi/>
      </w:pPr>
    </w:p>
    <w:sectPr w:rsidR="00552A80" w:rsidRPr="007A2445" w:rsidSect="007A2445">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3AE7" w14:textId="77777777" w:rsidR="007A2445" w:rsidRDefault="007A2445">
      <w:r>
        <w:separator/>
      </w:r>
    </w:p>
  </w:endnote>
  <w:endnote w:type="continuationSeparator" w:id="0">
    <w:p w14:paraId="2F8EAA2F" w14:textId="77777777" w:rsidR="007A2445" w:rsidRDefault="007A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A5B9" w14:textId="77777777" w:rsidR="007A2445" w:rsidRDefault="007A2445">
      <w:r>
        <w:separator/>
      </w:r>
    </w:p>
  </w:footnote>
  <w:footnote w:type="continuationSeparator" w:id="0">
    <w:p w14:paraId="69D33CF7" w14:textId="77777777" w:rsidR="007A2445" w:rsidRDefault="007A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FAC4" w14:textId="77777777" w:rsidR="007A2445" w:rsidRDefault="007A2445" w:rsidP="007A244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C2F1922" w14:textId="77777777" w:rsidR="007A2445" w:rsidRDefault="007A24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1AF5" w14:textId="77777777" w:rsidR="007A2445" w:rsidRDefault="007A2445" w:rsidP="007A244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5DD4F0EF" w14:textId="77777777" w:rsidR="007A2445" w:rsidRDefault="007A2445" w:rsidP="007A2445">
    <w:pPr>
      <w:pStyle w:val="Header"/>
      <w:ind w:right="360"/>
      <w:rPr>
        <w:rFonts w:cs="David" w:hint="cs"/>
        <w:sz w:val="24"/>
        <w:szCs w:val="24"/>
        <w:rtl/>
      </w:rPr>
    </w:pPr>
    <w:r>
      <w:rPr>
        <w:rFonts w:cs="David" w:hint="cs"/>
        <w:sz w:val="24"/>
        <w:szCs w:val="24"/>
        <w:rtl/>
      </w:rPr>
      <w:t>ועדת הכנסת</w:t>
    </w:r>
  </w:p>
  <w:p w14:paraId="4D2BE90D" w14:textId="77777777" w:rsidR="007A2445" w:rsidRDefault="007A2445" w:rsidP="007A2445">
    <w:pPr>
      <w:pStyle w:val="Header"/>
      <w:ind w:right="360"/>
      <w:rPr>
        <w:rFonts w:cs="David" w:hint="cs"/>
        <w:sz w:val="24"/>
        <w:szCs w:val="24"/>
        <w:rtl/>
      </w:rPr>
    </w:pPr>
    <w:r>
      <w:rPr>
        <w:rFonts w:cs="David" w:hint="cs"/>
        <w:sz w:val="24"/>
        <w:szCs w:val="24"/>
        <w:rtl/>
      </w:rPr>
      <w:t>01/02/2011</w:t>
    </w:r>
  </w:p>
  <w:p w14:paraId="2898649A" w14:textId="77777777" w:rsidR="007A2445" w:rsidRDefault="007A2445">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241פרוטוקול_ישיבת_ועדה.doc"/>
    <w:docVar w:name="StartMode" w:val="3"/>
  </w:docVars>
  <w:rsids>
    <w:rsidRoot w:val="007D0C97"/>
    <w:rsid w:val="00495807"/>
    <w:rsid w:val="00552A80"/>
    <w:rsid w:val="007A2445"/>
    <w:rsid w:val="007D0C97"/>
    <w:rsid w:val="007D5E46"/>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C86A6D"/>
  <w15:chartTrackingRefBased/>
  <w15:docId w15:val="{0375F70F-119B-48DD-A552-6B1C1372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A244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A2445"/>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1AE413-D0AA-4BF6-AC96-AE4B5827CCF2}">
  <ds:schemaRefs>
    <ds:schemaRef ds:uri="http://schemas.microsoft.com/sharepoint/v3/contenttype/forms"/>
  </ds:schemaRefs>
</ds:datastoreItem>
</file>

<file path=customXml/itemProps2.xml><?xml version="1.0" encoding="utf-8"?>
<ds:datastoreItem xmlns:ds="http://schemas.openxmlformats.org/officeDocument/2006/customXml" ds:itemID="{0B7F38A2-B5C4-4914-815F-5AA6A9ADB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D2753F-2BC9-487C-80A3-722C679C0D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906</Words>
  <Characters>5169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