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9BF9" w14:textId="77777777" w:rsidR="002F4519" w:rsidRPr="002F4519" w:rsidRDefault="002F4519" w:rsidP="002F4519">
      <w:pPr>
        <w:bidi/>
        <w:jc w:val="both"/>
        <w:rPr>
          <w:rFonts w:cs="David" w:hint="cs"/>
          <w:b/>
          <w:bCs/>
          <w:rtl/>
        </w:rPr>
      </w:pPr>
      <w:r w:rsidRPr="002F4519">
        <w:rPr>
          <w:rFonts w:cs="David" w:hint="cs"/>
          <w:b/>
          <w:bCs/>
          <w:rtl/>
        </w:rPr>
        <w:t>ה</w:t>
      </w:r>
      <w:r w:rsidRPr="002F4519">
        <w:rPr>
          <w:rFonts w:cs="David"/>
          <w:b/>
          <w:bCs/>
          <w:rtl/>
        </w:rPr>
        <w:t xml:space="preserve">כנסת </w:t>
      </w:r>
      <w:r w:rsidRPr="002F4519">
        <w:rPr>
          <w:rFonts w:cs="David" w:hint="cs"/>
          <w:b/>
          <w:bCs/>
          <w:rtl/>
        </w:rPr>
        <w:t>השמונה-עשרה</w:t>
      </w:r>
      <w:r w:rsidRPr="002F4519">
        <w:rPr>
          <w:rFonts w:cs="David" w:hint="cs"/>
          <w:b/>
          <w:bCs/>
          <w:rtl/>
        </w:rPr>
        <w:tab/>
      </w:r>
      <w:r w:rsidRPr="002F4519">
        <w:rPr>
          <w:rFonts w:cs="David" w:hint="cs"/>
          <w:b/>
          <w:bCs/>
          <w:rtl/>
        </w:rPr>
        <w:tab/>
      </w:r>
      <w:r w:rsidRPr="002F4519">
        <w:rPr>
          <w:rFonts w:cs="David" w:hint="cs"/>
          <w:b/>
          <w:bCs/>
          <w:rtl/>
        </w:rPr>
        <w:tab/>
        <w:t xml:space="preserve">                                                  נוסח לא מתוקן</w:t>
      </w:r>
    </w:p>
    <w:p w14:paraId="196B5F86" w14:textId="77777777" w:rsidR="002F4519" w:rsidRPr="002F4519" w:rsidRDefault="002F4519" w:rsidP="002F4519">
      <w:pPr>
        <w:bidi/>
        <w:jc w:val="both"/>
        <w:rPr>
          <w:rFonts w:cs="David" w:hint="cs"/>
          <w:b/>
          <w:bCs/>
          <w:rtl/>
        </w:rPr>
      </w:pPr>
      <w:r w:rsidRPr="002F4519">
        <w:rPr>
          <w:rFonts w:cs="David" w:hint="cs"/>
          <w:b/>
          <w:bCs/>
          <w:rtl/>
        </w:rPr>
        <w:t>מושב רביעי</w:t>
      </w:r>
      <w:r w:rsidRPr="002F4519">
        <w:rPr>
          <w:rFonts w:cs="David" w:hint="cs"/>
          <w:b/>
          <w:bCs/>
          <w:rtl/>
        </w:rPr>
        <w:tab/>
      </w:r>
      <w:r w:rsidRPr="002F4519">
        <w:rPr>
          <w:rFonts w:cs="David" w:hint="cs"/>
          <w:b/>
          <w:bCs/>
          <w:rtl/>
        </w:rPr>
        <w:tab/>
      </w:r>
      <w:r w:rsidRPr="002F4519">
        <w:rPr>
          <w:rFonts w:cs="David" w:hint="cs"/>
          <w:b/>
          <w:bCs/>
          <w:rtl/>
        </w:rPr>
        <w:tab/>
      </w:r>
      <w:r w:rsidRPr="002F4519">
        <w:rPr>
          <w:rFonts w:cs="David" w:hint="cs"/>
          <w:b/>
          <w:bCs/>
          <w:rtl/>
        </w:rPr>
        <w:tab/>
      </w:r>
      <w:r w:rsidRPr="002F4519">
        <w:rPr>
          <w:rFonts w:cs="David" w:hint="cs"/>
          <w:b/>
          <w:bCs/>
          <w:rtl/>
        </w:rPr>
        <w:tab/>
      </w:r>
      <w:r w:rsidRPr="002F4519">
        <w:rPr>
          <w:rFonts w:cs="David" w:hint="cs"/>
          <w:b/>
          <w:bCs/>
          <w:rtl/>
        </w:rPr>
        <w:tab/>
      </w:r>
      <w:r w:rsidRPr="002F4519">
        <w:rPr>
          <w:rFonts w:cs="David" w:hint="cs"/>
          <w:b/>
          <w:bCs/>
          <w:rtl/>
        </w:rPr>
        <w:tab/>
      </w:r>
      <w:r w:rsidRPr="002F4519">
        <w:rPr>
          <w:rFonts w:cs="David"/>
          <w:b/>
          <w:bCs/>
          <w:rtl/>
        </w:rPr>
        <w:tab/>
      </w:r>
      <w:r w:rsidRPr="002F4519">
        <w:rPr>
          <w:rFonts w:cs="David" w:hint="cs"/>
          <w:b/>
          <w:bCs/>
          <w:rtl/>
        </w:rPr>
        <w:t xml:space="preserve">         </w:t>
      </w:r>
    </w:p>
    <w:p w14:paraId="473C56C5" w14:textId="77777777" w:rsidR="002F4519" w:rsidRDefault="002F4519" w:rsidP="002F4519">
      <w:pPr>
        <w:bidi/>
        <w:jc w:val="both"/>
        <w:rPr>
          <w:rFonts w:cs="David" w:hint="cs"/>
          <w:b/>
          <w:bCs/>
          <w:rtl/>
        </w:rPr>
      </w:pPr>
    </w:p>
    <w:p w14:paraId="70D99B28" w14:textId="77777777" w:rsidR="002F4519" w:rsidRDefault="002F4519" w:rsidP="002F4519">
      <w:pPr>
        <w:bidi/>
        <w:jc w:val="both"/>
        <w:rPr>
          <w:rFonts w:cs="David" w:hint="cs"/>
          <w:b/>
          <w:bCs/>
          <w:rtl/>
        </w:rPr>
      </w:pPr>
    </w:p>
    <w:p w14:paraId="67223455" w14:textId="77777777" w:rsidR="002F4519" w:rsidRPr="002F4519" w:rsidRDefault="002F4519" w:rsidP="002F4519">
      <w:pPr>
        <w:bidi/>
        <w:jc w:val="both"/>
        <w:rPr>
          <w:rFonts w:cs="David" w:hint="cs"/>
          <w:b/>
          <w:bCs/>
          <w:rtl/>
        </w:rPr>
      </w:pPr>
    </w:p>
    <w:p w14:paraId="263E82D0" w14:textId="77777777" w:rsidR="002F4519" w:rsidRPr="002F4519" w:rsidRDefault="002F4519" w:rsidP="002F4519">
      <w:pPr>
        <w:bidi/>
        <w:jc w:val="center"/>
        <w:outlineLvl w:val="0"/>
        <w:rPr>
          <w:rFonts w:cs="David" w:hint="cs"/>
          <w:b/>
          <w:bCs/>
          <w:rtl/>
        </w:rPr>
      </w:pPr>
      <w:r w:rsidRPr="002F4519">
        <w:rPr>
          <w:rFonts w:cs="David"/>
          <w:b/>
          <w:bCs/>
          <w:rtl/>
        </w:rPr>
        <w:t xml:space="preserve">פרוטוקול מס' </w:t>
      </w:r>
      <w:r w:rsidRPr="002F4519">
        <w:rPr>
          <w:rFonts w:cs="David" w:hint="cs"/>
          <w:b/>
          <w:bCs/>
          <w:rtl/>
        </w:rPr>
        <w:t>212</w:t>
      </w:r>
    </w:p>
    <w:p w14:paraId="472D288C" w14:textId="77777777" w:rsidR="002F4519" w:rsidRPr="002F4519" w:rsidRDefault="002F4519" w:rsidP="002F4519">
      <w:pPr>
        <w:bidi/>
        <w:jc w:val="center"/>
        <w:outlineLvl w:val="0"/>
        <w:rPr>
          <w:rFonts w:cs="David" w:hint="cs"/>
          <w:b/>
          <w:bCs/>
          <w:rtl/>
        </w:rPr>
      </w:pPr>
      <w:r w:rsidRPr="002F4519">
        <w:rPr>
          <w:rFonts w:cs="David"/>
          <w:b/>
          <w:bCs/>
          <w:rtl/>
        </w:rPr>
        <w:t>מישיב</w:t>
      </w:r>
      <w:r w:rsidRPr="002F4519">
        <w:rPr>
          <w:rFonts w:cs="David" w:hint="cs"/>
          <w:b/>
          <w:bCs/>
          <w:rtl/>
        </w:rPr>
        <w:t>ת ועדת הכנסת</w:t>
      </w:r>
    </w:p>
    <w:p w14:paraId="2A796B89" w14:textId="77777777" w:rsidR="002F4519" w:rsidRPr="002F4519" w:rsidRDefault="002F4519" w:rsidP="002F4519">
      <w:pPr>
        <w:bidi/>
        <w:jc w:val="center"/>
        <w:rPr>
          <w:rFonts w:cs="David" w:hint="cs"/>
          <w:b/>
          <w:bCs/>
          <w:u w:val="single"/>
          <w:rtl/>
        </w:rPr>
      </w:pPr>
      <w:r w:rsidRPr="002F4519">
        <w:rPr>
          <w:rFonts w:cs="David" w:hint="cs"/>
          <w:b/>
          <w:bCs/>
          <w:u w:val="single"/>
          <w:rtl/>
        </w:rPr>
        <w:t xml:space="preserve">יום רביעי, י"ט בחשוון, </w:t>
      </w:r>
      <w:proofErr w:type="spellStart"/>
      <w:r w:rsidRPr="002F4519">
        <w:rPr>
          <w:rFonts w:cs="David" w:hint="cs"/>
          <w:b/>
          <w:bCs/>
          <w:u w:val="single"/>
          <w:rtl/>
        </w:rPr>
        <w:t>התשע"ב</w:t>
      </w:r>
      <w:proofErr w:type="spellEnd"/>
      <w:r w:rsidRPr="002F4519">
        <w:rPr>
          <w:rFonts w:cs="David" w:hint="cs"/>
          <w:b/>
          <w:bCs/>
          <w:u w:val="single"/>
          <w:rtl/>
        </w:rPr>
        <w:t xml:space="preserve"> (16 נובמבר 2011) בשעה 14:15</w:t>
      </w:r>
    </w:p>
    <w:p w14:paraId="0F1F3719" w14:textId="77777777" w:rsidR="002F4519" w:rsidRPr="002F4519" w:rsidRDefault="002F4519" w:rsidP="002F4519">
      <w:pPr>
        <w:bidi/>
        <w:jc w:val="both"/>
        <w:rPr>
          <w:rFonts w:cs="David" w:hint="cs"/>
          <w:b/>
          <w:bCs/>
          <w:u w:val="single"/>
          <w:rtl/>
        </w:rPr>
      </w:pPr>
    </w:p>
    <w:p w14:paraId="3B9162C5" w14:textId="77777777" w:rsidR="002F4519" w:rsidRPr="002F4519" w:rsidRDefault="002F4519" w:rsidP="002F4519">
      <w:pPr>
        <w:bidi/>
        <w:jc w:val="both"/>
        <w:rPr>
          <w:rFonts w:cs="David" w:hint="cs"/>
          <w:b/>
          <w:bCs/>
          <w:u w:val="single"/>
          <w:rtl/>
        </w:rPr>
      </w:pPr>
    </w:p>
    <w:p w14:paraId="5386EB3E" w14:textId="77777777" w:rsidR="002F4519" w:rsidRPr="002F4519" w:rsidRDefault="002F4519" w:rsidP="002F4519">
      <w:pPr>
        <w:bidi/>
        <w:jc w:val="both"/>
        <w:rPr>
          <w:rFonts w:cs="David" w:hint="cs"/>
          <w:rtl/>
        </w:rPr>
      </w:pPr>
      <w:r w:rsidRPr="002F4519">
        <w:rPr>
          <w:rFonts w:cs="David" w:hint="cs"/>
          <w:b/>
          <w:bCs/>
          <w:u w:val="single"/>
          <w:rtl/>
        </w:rPr>
        <w:t>סדר היום</w:t>
      </w:r>
      <w:r w:rsidRPr="002F4519">
        <w:rPr>
          <w:rFonts w:cs="David"/>
          <w:b/>
          <w:bCs/>
          <w:u w:val="single"/>
          <w:rtl/>
        </w:rPr>
        <w:t>:</w:t>
      </w:r>
      <w:r w:rsidRPr="002F4519">
        <w:rPr>
          <w:rFonts w:cs="David"/>
          <w:rtl/>
        </w:rPr>
        <w:t xml:space="preserve"> </w:t>
      </w:r>
      <w:r w:rsidRPr="002F4519">
        <w:rPr>
          <w:rFonts w:cs="David" w:hint="cs"/>
          <w:rtl/>
        </w:rPr>
        <w:t xml:space="preserve"> </w:t>
      </w:r>
    </w:p>
    <w:p w14:paraId="79FB94E4" w14:textId="77777777" w:rsidR="002F4519" w:rsidRPr="002F4519" w:rsidRDefault="002F4519" w:rsidP="002F4519">
      <w:pPr>
        <w:bidi/>
        <w:jc w:val="both"/>
        <w:rPr>
          <w:rFonts w:cs="David" w:hint="cs"/>
          <w:rtl/>
        </w:rPr>
      </w:pPr>
    </w:p>
    <w:p w14:paraId="438BFA32" w14:textId="77777777" w:rsidR="002F4519" w:rsidRPr="002F4519" w:rsidRDefault="002F4519" w:rsidP="002F4519">
      <w:pPr>
        <w:bidi/>
        <w:jc w:val="both"/>
        <w:rPr>
          <w:rFonts w:cs="David" w:hint="cs"/>
          <w:b/>
          <w:bCs/>
          <w:rtl/>
        </w:rPr>
      </w:pPr>
      <w:r w:rsidRPr="002F4519">
        <w:rPr>
          <w:rFonts w:cs="David" w:hint="cs"/>
          <w:b/>
          <w:bCs/>
          <w:rtl/>
        </w:rPr>
        <w:t xml:space="preserve">רביזיה על החלטת ועדת הכנסת שלא להציע לכנסת  להעביר את הצעת חוק בחירת נציגי לשכת עורכי הדין לוועדות למינוי נושאי  משרה שיפוטית (תיקוני חקיקה), </w:t>
      </w:r>
      <w:proofErr w:type="spellStart"/>
      <w:r w:rsidRPr="002F4519">
        <w:rPr>
          <w:rFonts w:cs="David" w:hint="cs"/>
          <w:b/>
          <w:bCs/>
          <w:rtl/>
        </w:rPr>
        <w:t>התשע"א</w:t>
      </w:r>
      <w:proofErr w:type="spellEnd"/>
      <w:r w:rsidRPr="002F4519">
        <w:rPr>
          <w:rFonts w:cs="David" w:hint="cs"/>
          <w:b/>
          <w:bCs/>
          <w:rtl/>
        </w:rPr>
        <w:t xml:space="preserve">-2011, הצעת ח"כ רוברט </w:t>
      </w:r>
      <w:proofErr w:type="spellStart"/>
      <w:r w:rsidRPr="002F4519">
        <w:rPr>
          <w:rFonts w:cs="David" w:hint="cs"/>
          <w:b/>
          <w:bCs/>
          <w:rtl/>
        </w:rPr>
        <w:t>אילטוב</w:t>
      </w:r>
      <w:proofErr w:type="spellEnd"/>
      <w:r w:rsidRPr="002F4519">
        <w:rPr>
          <w:rFonts w:cs="David" w:hint="cs"/>
          <w:b/>
          <w:bCs/>
          <w:rtl/>
        </w:rPr>
        <w:t xml:space="preserve"> (פ/3506/18) מוועדת החוקה, חוק ומשפט לדיון בוועדה לענייני ביקורת המדינה</w:t>
      </w:r>
    </w:p>
    <w:p w14:paraId="6C0A244E" w14:textId="77777777" w:rsidR="002F4519" w:rsidRPr="002F4519" w:rsidRDefault="002F4519" w:rsidP="002F4519">
      <w:pPr>
        <w:bidi/>
        <w:jc w:val="both"/>
        <w:rPr>
          <w:rFonts w:cs="David" w:hint="cs"/>
          <w:b/>
          <w:bCs/>
          <w:rtl/>
        </w:rPr>
      </w:pPr>
    </w:p>
    <w:p w14:paraId="5C1FC3DD" w14:textId="77777777" w:rsidR="002F4519" w:rsidRPr="002F4519" w:rsidRDefault="002F4519" w:rsidP="002F4519">
      <w:pPr>
        <w:bidi/>
        <w:jc w:val="both"/>
        <w:rPr>
          <w:rFonts w:cs="David"/>
          <w:b/>
          <w:bCs/>
          <w:rtl/>
        </w:rPr>
      </w:pPr>
    </w:p>
    <w:p w14:paraId="49A9D51E" w14:textId="77777777" w:rsidR="002F4519" w:rsidRPr="002F4519" w:rsidRDefault="002F4519" w:rsidP="002F4519">
      <w:pPr>
        <w:bidi/>
        <w:jc w:val="both"/>
        <w:outlineLvl w:val="0"/>
        <w:rPr>
          <w:rFonts w:cs="David"/>
          <w:b/>
          <w:bCs/>
          <w:u w:val="single"/>
          <w:rtl/>
        </w:rPr>
      </w:pPr>
      <w:r w:rsidRPr="002F4519">
        <w:rPr>
          <w:rFonts w:cs="David"/>
          <w:b/>
          <w:bCs/>
          <w:u w:val="single"/>
          <w:rtl/>
        </w:rPr>
        <w:t>נכחו:</w:t>
      </w:r>
    </w:p>
    <w:p w14:paraId="1361C5F4" w14:textId="77777777" w:rsidR="002F4519" w:rsidRPr="002F4519" w:rsidRDefault="002F4519" w:rsidP="002F4519">
      <w:pPr>
        <w:bidi/>
        <w:jc w:val="both"/>
        <w:outlineLvl w:val="0"/>
        <w:rPr>
          <w:rFonts w:cs="David" w:hint="cs"/>
          <w:rtl/>
        </w:rPr>
      </w:pPr>
      <w:r w:rsidRPr="002F4519">
        <w:rPr>
          <w:rFonts w:cs="David"/>
          <w:b/>
          <w:bCs/>
          <w:u w:val="single"/>
          <w:rtl/>
        </w:rPr>
        <w:t>חברי הוועדה</w:t>
      </w:r>
      <w:r w:rsidRPr="002F4519">
        <w:rPr>
          <w:rFonts w:cs="David"/>
          <w:rtl/>
        </w:rPr>
        <w:t>:</w:t>
      </w:r>
      <w:r w:rsidRPr="002F4519">
        <w:rPr>
          <w:rFonts w:cs="David"/>
          <w:rtl/>
        </w:rPr>
        <w:tab/>
      </w:r>
    </w:p>
    <w:p w14:paraId="28F3E441" w14:textId="77777777" w:rsidR="002F4519" w:rsidRPr="002F4519" w:rsidRDefault="002F4519" w:rsidP="002F4519">
      <w:pPr>
        <w:bidi/>
        <w:jc w:val="both"/>
        <w:outlineLvl w:val="0"/>
        <w:rPr>
          <w:rFonts w:cs="David" w:hint="cs"/>
          <w:rtl/>
        </w:rPr>
      </w:pPr>
      <w:r w:rsidRPr="002F4519">
        <w:rPr>
          <w:rFonts w:cs="David" w:hint="cs"/>
          <w:rtl/>
        </w:rPr>
        <w:t>היו</w:t>
      </w:r>
      <w:r w:rsidRPr="002F4519">
        <w:rPr>
          <w:rFonts w:cs="David"/>
          <w:rtl/>
        </w:rPr>
        <w:t>"</w:t>
      </w:r>
      <w:r w:rsidRPr="002F4519">
        <w:rPr>
          <w:rFonts w:cs="David" w:hint="cs"/>
          <w:rtl/>
        </w:rPr>
        <w:t xml:space="preserve">ר יריב </w:t>
      </w:r>
      <w:proofErr w:type="spellStart"/>
      <w:r w:rsidRPr="002F4519">
        <w:rPr>
          <w:rFonts w:cs="David" w:hint="cs"/>
          <w:rtl/>
        </w:rPr>
        <w:t>לוין</w:t>
      </w:r>
      <w:proofErr w:type="spellEnd"/>
      <w:r w:rsidRPr="002F4519">
        <w:rPr>
          <w:rFonts w:cs="David" w:hint="cs"/>
          <w:rtl/>
        </w:rPr>
        <w:t xml:space="preserve"> </w:t>
      </w:r>
      <w:r w:rsidRPr="002F4519">
        <w:rPr>
          <w:rFonts w:cs="David"/>
          <w:rtl/>
        </w:rPr>
        <w:t>–</w:t>
      </w:r>
      <w:r w:rsidRPr="002F4519">
        <w:rPr>
          <w:rFonts w:cs="David" w:hint="cs"/>
          <w:rtl/>
        </w:rPr>
        <w:t xml:space="preserve"> היו"ר </w:t>
      </w:r>
    </w:p>
    <w:p w14:paraId="2F885773" w14:textId="77777777" w:rsidR="002F4519" w:rsidRPr="002F4519" w:rsidRDefault="002F4519" w:rsidP="002F4519">
      <w:pPr>
        <w:bidi/>
        <w:jc w:val="both"/>
        <w:rPr>
          <w:rFonts w:cs="David" w:hint="cs"/>
          <w:rtl/>
        </w:rPr>
      </w:pPr>
      <w:r w:rsidRPr="002F4519">
        <w:rPr>
          <w:rFonts w:cs="David" w:hint="cs"/>
          <w:rtl/>
        </w:rPr>
        <w:t xml:space="preserve">יריב </w:t>
      </w:r>
      <w:proofErr w:type="spellStart"/>
      <w:r w:rsidRPr="002F4519">
        <w:rPr>
          <w:rFonts w:cs="David" w:hint="cs"/>
          <w:rtl/>
        </w:rPr>
        <w:t>לוין</w:t>
      </w:r>
      <w:proofErr w:type="spellEnd"/>
      <w:r w:rsidRPr="002F4519">
        <w:rPr>
          <w:rFonts w:cs="David" w:hint="cs"/>
          <w:rtl/>
        </w:rPr>
        <w:t xml:space="preserve"> </w:t>
      </w:r>
    </w:p>
    <w:p w14:paraId="1C8F9558" w14:textId="77777777" w:rsidR="002F4519" w:rsidRPr="002F4519" w:rsidRDefault="002F4519" w:rsidP="002F4519">
      <w:pPr>
        <w:bidi/>
        <w:jc w:val="both"/>
        <w:rPr>
          <w:rFonts w:cs="David" w:hint="cs"/>
          <w:rtl/>
        </w:rPr>
      </w:pPr>
      <w:r w:rsidRPr="002F4519">
        <w:rPr>
          <w:rFonts w:cs="David" w:hint="cs"/>
          <w:rtl/>
        </w:rPr>
        <w:t xml:space="preserve">זאב </w:t>
      </w:r>
      <w:proofErr w:type="spellStart"/>
      <w:r w:rsidRPr="002F4519">
        <w:rPr>
          <w:rFonts w:cs="David" w:hint="cs"/>
          <w:rtl/>
        </w:rPr>
        <w:t>אלקין</w:t>
      </w:r>
      <w:proofErr w:type="spellEnd"/>
    </w:p>
    <w:p w14:paraId="4B611E25" w14:textId="77777777" w:rsidR="002F4519" w:rsidRPr="002F4519" w:rsidRDefault="002F4519" w:rsidP="002F4519">
      <w:pPr>
        <w:bidi/>
        <w:jc w:val="both"/>
        <w:rPr>
          <w:rFonts w:cs="David" w:hint="cs"/>
          <w:rtl/>
        </w:rPr>
      </w:pPr>
      <w:r w:rsidRPr="002F4519">
        <w:rPr>
          <w:rFonts w:cs="David" w:hint="cs"/>
          <w:rtl/>
        </w:rPr>
        <w:t xml:space="preserve">אופיר </w:t>
      </w:r>
      <w:proofErr w:type="spellStart"/>
      <w:r w:rsidRPr="002F4519">
        <w:rPr>
          <w:rFonts w:cs="David" w:hint="cs"/>
          <w:rtl/>
        </w:rPr>
        <w:t>אקוניס</w:t>
      </w:r>
      <w:proofErr w:type="spellEnd"/>
    </w:p>
    <w:p w14:paraId="67CE4EBA" w14:textId="77777777" w:rsidR="002F4519" w:rsidRPr="002F4519" w:rsidRDefault="002F4519" w:rsidP="002F4519">
      <w:pPr>
        <w:bidi/>
        <w:jc w:val="both"/>
        <w:rPr>
          <w:rFonts w:cs="David" w:hint="cs"/>
          <w:rtl/>
        </w:rPr>
      </w:pPr>
      <w:r w:rsidRPr="002F4519">
        <w:rPr>
          <w:rFonts w:cs="David" w:hint="cs"/>
          <w:rtl/>
        </w:rPr>
        <w:t xml:space="preserve">אורי </w:t>
      </w:r>
      <w:proofErr w:type="spellStart"/>
      <w:r w:rsidRPr="002F4519">
        <w:rPr>
          <w:rFonts w:cs="David" w:hint="cs"/>
          <w:rtl/>
        </w:rPr>
        <w:t>אורבך</w:t>
      </w:r>
      <w:proofErr w:type="spellEnd"/>
      <w:r w:rsidRPr="002F4519">
        <w:rPr>
          <w:rFonts w:cs="David" w:hint="cs"/>
          <w:rtl/>
        </w:rPr>
        <w:t xml:space="preserve">  </w:t>
      </w:r>
    </w:p>
    <w:p w14:paraId="70AF14E0" w14:textId="77777777" w:rsidR="002F4519" w:rsidRPr="002F4519" w:rsidRDefault="002F4519" w:rsidP="002F4519">
      <w:pPr>
        <w:bidi/>
        <w:jc w:val="both"/>
        <w:rPr>
          <w:rFonts w:cs="David" w:hint="cs"/>
          <w:rtl/>
        </w:rPr>
      </w:pPr>
      <w:r w:rsidRPr="002F4519">
        <w:rPr>
          <w:rFonts w:cs="David" w:hint="cs"/>
          <w:rtl/>
        </w:rPr>
        <w:t xml:space="preserve">רוברט </w:t>
      </w:r>
      <w:proofErr w:type="spellStart"/>
      <w:r w:rsidRPr="002F4519">
        <w:rPr>
          <w:rFonts w:cs="David" w:hint="cs"/>
          <w:rtl/>
        </w:rPr>
        <w:t>אילטוב</w:t>
      </w:r>
      <w:proofErr w:type="spellEnd"/>
    </w:p>
    <w:p w14:paraId="07C0D761" w14:textId="77777777" w:rsidR="002F4519" w:rsidRPr="002F4519" w:rsidRDefault="002F4519" w:rsidP="002F4519">
      <w:pPr>
        <w:bidi/>
        <w:jc w:val="both"/>
        <w:rPr>
          <w:rFonts w:cs="David" w:hint="cs"/>
          <w:rtl/>
        </w:rPr>
      </w:pPr>
      <w:r w:rsidRPr="002F4519">
        <w:rPr>
          <w:rFonts w:cs="David" w:hint="cs"/>
          <w:rtl/>
        </w:rPr>
        <w:t xml:space="preserve">עינת </w:t>
      </w:r>
      <w:proofErr w:type="spellStart"/>
      <w:r w:rsidRPr="002F4519">
        <w:rPr>
          <w:rFonts w:cs="David" w:hint="cs"/>
          <w:rtl/>
        </w:rPr>
        <w:t>וילף</w:t>
      </w:r>
      <w:proofErr w:type="spellEnd"/>
    </w:p>
    <w:p w14:paraId="0C135D69" w14:textId="77777777" w:rsidR="002F4519" w:rsidRPr="002F4519" w:rsidRDefault="002F4519" w:rsidP="002F4519">
      <w:pPr>
        <w:bidi/>
        <w:jc w:val="both"/>
        <w:rPr>
          <w:rFonts w:cs="David" w:hint="cs"/>
          <w:rtl/>
        </w:rPr>
      </w:pPr>
      <w:r w:rsidRPr="002F4519">
        <w:rPr>
          <w:rFonts w:cs="David" w:hint="cs"/>
          <w:rtl/>
        </w:rPr>
        <w:t>נסים זאב</w:t>
      </w:r>
    </w:p>
    <w:p w14:paraId="5DF34F52" w14:textId="77777777" w:rsidR="002F4519" w:rsidRPr="002F4519" w:rsidRDefault="002F4519" w:rsidP="002F4519">
      <w:pPr>
        <w:bidi/>
        <w:jc w:val="both"/>
        <w:rPr>
          <w:rFonts w:cs="David" w:hint="cs"/>
          <w:rtl/>
        </w:rPr>
      </w:pPr>
      <w:r w:rsidRPr="002F4519">
        <w:rPr>
          <w:rFonts w:cs="David" w:hint="cs"/>
          <w:rtl/>
        </w:rPr>
        <w:t>יואל חסון</w:t>
      </w:r>
    </w:p>
    <w:p w14:paraId="5A36F63F" w14:textId="77777777" w:rsidR="002F4519" w:rsidRPr="002F4519" w:rsidRDefault="002F4519" w:rsidP="002F4519">
      <w:pPr>
        <w:bidi/>
        <w:jc w:val="both"/>
        <w:rPr>
          <w:rFonts w:cs="David" w:hint="cs"/>
          <w:rtl/>
        </w:rPr>
      </w:pPr>
      <w:r w:rsidRPr="002F4519">
        <w:rPr>
          <w:rFonts w:cs="David" w:hint="cs"/>
          <w:rtl/>
        </w:rPr>
        <w:t xml:space="preserve">שלמה מולה </w:t>
      </w:r>
    </w:p>
    <w:p w14:paraId="0991B997" w14:textId="77777777" w:rsidR="002F4519" w:rsidRPr="002F4519" w:rsidRDefault="002F4519" w:rsidP="002F4519">
      <w:pPr>
        <w:bidi/>
        <w:jc w:val="both"/>
        <w:rPr>
          <w:rFonts w:cs="David" w:hint="cs"/>
          <w:rtl/>
        </w:rPr>
      </w:pPr>
      <w:r w:rsidRPr="002F4519">
        <w:rPr>
          <w:rFonts w:cs="David" w:hint="cs"/>
          <w:rtl/>
        </w:rPr>
        <w:t>אברהם מיכאלי</w:t>
      </w:r>
    </w:p>
    <w:p w14:paraId="36897C25" w14:textId="77777777" w:rsidR="002F4519" w:rsidRPr="002F4519" w:rsidRDefault="002F4519" w:rsidP="002F4519">
      <w:pPr>
        <w:bidi/>
        <w:jc w:val="both"/>
        <w:rPr>
          <w:rFonts w:cs="David" w:hint="cs"/>
          <w:rtl/>
        </w:rPr>
      </w:pPr>
      <w:r w:rsidRPr="002F4519">
        <w:rPr>
          <w:rFonts w:cs="David" w:hint="cs"/>
          <w:rtl/>
        </w:rPr>
        <w:t xml:space="preserve">אורי </w:t>
      </w:r>
      <w:proofErr w:type="spellStart"/>
      <w:r w:rsidRPr="002F4519">
        <w:rPr>
          <w:rFonts w:cs="David" w:hint="cs"/>
          <w:rtl/>
        </w:rPr>
        <w:t>מקלב</w:t>
      </w:r>
      <w:proofErr w:type="spellEnd"/>
    </w:p>
    <w:p w14:paraId="536C6A50" w14:textId="77777777" w:rsidR="002F4519" w:rsidRPr="002F4519" w:rsidRDefault="002F4519" w:rsidP="002F4519">
      <w:pPr>
        <w:bidi/>
        <w:jc w:val="both"/>
        <w:rPr>
          <w:rFonts w:cs="David" w:hint="cs"/>
          <w:rtl/>
        </w:rPr>
      </w:pPr>
      <w:r w:rsidRPr="002F4519">
        <w:rPr>
          <w:rFonts w:cs="David" w:hint="cs"/>
          <w:rtl/>
        </w:rPr>
        <w:t xml:space="preserve">ציון </w:t>
      </w:r>
      <w:proofErr w:type="spellStart"/>
      <w:r w:rsidRPr="002F4519">
        <w:rPr>
          <w:rFonts w:cs="David" w:hint="cs"/>
          <w:rtl/>
        </w:rPr>
        <w:t>פיניאן</w:t>
      </w:r>
      <w:proofErr w:type="spellEnd"/>
      <w:r w:rsidRPr="002F4519">
        <w:rPr>
          <w:rFonts w:cs="David" w:hint="cs"/>
          <w:rtl/>
        </w:rPr>
        <w:t xml:space="preserve"> </w:t>
      </w:r>
    </w:p>
    <w:p w14:paraId="013754DC" w14:textId="77777777" w:rsidR="002F4519" w:rsidRPr="002F4519" w:rsidRDefault="002F4519" w:rsidP="002F4519">
      <w:pPr>
        <w:bidi/>
        <w:jc w:val="both"/>
        <w:rPr>
          <w:rFonts w:cs="David" w:hint="cs"/>
          <w:rtl/>
        </w:rPr>
      </w:pPr>
      <w:r w:rsidRPr="002F4519">
        <w:rPr>
          <w:rFonts w:cs="David" w:hint="cs"/>
          <w:rtl/>
        </w:rPr>
        <w:t xml:space="preserve">דוד רותם </w:t>
      </w:r>
    </w:p>
    <w:p w14:paraId="42BF2E93" w14:textId="77777777" w:rsidR="002F4519" w:rsidRPr="002F4519" w:rsidRDefault="002F4519" w:rsidP="002F4519">
      <w:pPr>
        <w:bidi/>
        <w:jc w:val="both"/>
        <w:outlineLvl w:val="0"/>
        <w:rPr>
          <w:rFonts w:cs="David" w:hint="cs"/>
          <w:b/>
          <w:bCs/>
          <w:u w:val="single"/>
          <w:rtl/>
        </w:rPr>
      </w:pPr>
    </w:p>
    <w:p w14:paraId="3B6A8F27" w14:textId="77777777" w:rsidR="002F4519" w:rsidRPr="002F4519" w:rsidRDefault="002F4519" w:rsidP="002F4519">
      <w:pPr>
        <w:bidi/>
        <w:jc w:val="both"/>
        <w:outlineLvl w:val="0"/>
        <w:rPr>
          <w:rFonts w:cs="David" w:hint="cs"/>
          <w:b/>
          <w:bCs/>
          <w:u w:val="single"/>
          <w:rtl/>
        </w:rPr>
      </w:pPr>
      <w:r w:rsidRPr="002F4519">
        <w:rPr>
          <w:rFonts w:cs="David" w:hint="cs"/>
          <w:b/>
          <w:bCs/>
          <w:u w:val="single"/>
          <w:rtl/>
        </w:rPr>
        <w:t>מ"מ:</w:t>
      </w:r>
    </w:p>
    <w:p w14:paraId="020290A1" w14:textId="77777777" w:rsidR="002F4519" w:rsidRPr="002F4519" w:rsidRDefault="002F4519" w:rsidP="002F4519">
      <w:pPr>
        <w:bidi/>
        <w:jc w:val="both"/>
        <w:outlineLvl w:val="0"/>
        <w:rPr>
          <w:rFonts w:cs="David" w:hint="cs"/>
          <w:rtl/>
        </w:rPr>
      </w:pPr>
      <w:r w:rsidRPr="002F4519">
        <w:rPr>
          <w:rFonts w:cs="David" w:hint="cs"/>
          <w:rtl/>
        </w:rPr>
        <w:t>רוני בר-און</w:t>
      </w:r>
    </w:p>
    <w:p w14:paraId="37733293" w14:textId="77777777" w:rsidR="002F4519" w:rsidRPr="002F4519" w:rsidRDefault="002F4519" w:rsidP="002F4519">
      <w:pPr>
        <w:bidi/>
        <w:jc w:val="both"/>
        <w:outlineLvl w:val="0"/>
        <w:rPr>
          <w:rFonts w:cs="David" w:hint="cs"/>
          <w:rtl/>
        </w:rPr>
      </w:pPr>
      <w:r w:rsidRPr="002F4519">
        <w:rPr>
          <w:rFonts w:cs="David" w:hint="cs"/>
          <w:rtl/>
        </w:rPr>
        <w:t>דורון אביטל</w:t>
      </w:r>
    </w:p>
    <w:p w14:paraId="5968132F" w14:textId="77777777" w:rsidR="002F4519" w:rsidRPr="002F4519" w:rsidRDefault="002F4519" w:rsidP="002F4519">
      <w:pPr>
        <w:bidi/>
        <w:jc w:val="both"/>
        <w:outlineLvl w:val="0"/>
        <w:rPr>
          <w:rFonts w:cs="David" w:hint="cs"/>
          <w:rtl/>
        </w:rPr>
      </w:pPr>
      <w:r w:rsidRPr="002F4519">
        <w:rPr>
          <w:rFonts w:cs="David" w:hint="cs"/>
          <w:rtl/>
        </w:rPr>
        <w:t>דניאל בן סימון</w:t>
      </w:r>
    </w:p>
    <w:p w14:paraId="08B4E47E" w14:textId="77777777" w:rsidR="002F4519" w:rsidRPr="002F4519" w:rsidRDefault="002F4519" w:rsidP="002F4519">
      <w:pPr>
        <w:bidi/>
        <w:jc w:val="both"/>
        <w:outlineLvl w:val="0"/>
        <w:rPr>
          <w:rFonts w:cs="David" w:hint="cs"/>
          <w:rtl/>
        </w:rPr>
      </w:pPr>
    </w:p>
    <w:p w14:paraId="1EAE7743" w14:textId="77777777" w:rsidR="002F4519" w:rsidRPr="002F4519" w:rsidRDefault="002F4519" w:rsidP="002F4519">
      <w:pPr>
        <w:bidi/>
        <w:jc w:val="both"/>
        <w:outlineLvl w:val="0"/>
        <w:rPr>
          <w:rFonts w:cs="David" w:hint="cs"/>
          <w:rtl/>
        </w:rPr>
      </w:pPr>
    </w:p>
    <w:p w14:paraId="262215BD" w14:textId="77777777" w:rsidR="002F4519" w:rsidRPr="002F4519" w:rsidRDefault="002F4519" w:rsidP="002F4519">
      <w:pPr>
        <w:bidi/>
        <w:jc w:val="both"/>
        <w:outlineLvl w:val="0"/>
        <w:rPr>
          <w:rFonts w:cs="David" w:hint="cs"/>
          <w:rtl/>
        </w:rPr>
      </w:pPr>
      <w:r w:rsidRPr="002F4519">
        <w:rPr>
          <w:rFonts w:cs="David"/>
          <w:b/>
          <w:bCs/>
          <w:u w:val="single"/>
          <w:rtl/>
        </w:rPr>
        <w:t>מוזמנים</w:t>
      </w:r>
      <w:r w:rsidRPr="002F4519">
        <w:rPr>
          <w:rFonts w:cs="David"/>
          <w:rtl/>
        </w:rPr>
        <w:t>:</w:t>
      </w:r>
    </w:p>
    <w:p w14:paraId="04A8C9AF" w14:textId="77777777" w:rsidR="002F4519" w:rsidRPr="002F4519" w:rsidRDefault="002F4519" w:rsidP="002F4519">
      <w:pPr>
        <w:bidi/>
        <w:jc w:val="both"/>
        <w:outlineLvl w:val="0"/>
        <w:rPr>
          <w:rFonts w:cs="David" w:hint="cs"/>
          <w:rtl/>
        </w:rPr>
      </w:pPr>
      <w:r w:rsidRPr="002F4519">
        <w:rPr>
          <w:rFonts w:cs="David" w:hint="cs"/>
          <w:rtl/>
        </w:rPr>
        <w:t xml:space="preserve">מזכירת הכנסת ירדנה </w:t>
      </w:r>
      <w:proofErr w:type="spellStart"/>
      <w:r w:rsidRPr="002F4519">
        <w:rPr>
          <w:rFonts w:cs="David" w:hint="cs"/>
          <w:rtl/>
        </w:rPr>
        <w:t>מלר</w:t>
      </w:r>
      <w:proofErr w:type="spellEnd"/>
      <w:r w:rsidRPr="002F4519">
        <w:rPr>
          <w:rFonts w:cs="David" w:hint="cs"/>
          <w:rtl/>
        </w:rPr>
        <w:t xml:space="preserve"> הורוביץ</w:t>
      </w:r>
    </w:p>
    <w:p w14:paraId="5A4DDFC4" w14:textId="77777777" w:rsidR="002F4519" w:rsidRPr="002F4519" w:rsidRDefault="002F4519" w:rsidP="002F4519">
      <w:pPr>
        <w:bidi/>
        <w:jc w:val="both"/>
        <w:outlineLvl w:val="0"/>
        <w:rPr>
          <w:rFonts w:cs="David" w:hint="cs"/>
          <w:rtl/>
        </w:rPr>
      </w:pPr>
      <w:r w:rsidRPr="002F4519">
        <w:rPr>
          <w:rFonts w:cs="David" w:hint="cs"/>
          <w:rtl/>
        </w:rPr>
        <w:t>חה"כ יעקב כץ</w:t>
      </w:r>
    </w:p>
    <w:p w14:paraId="788E4DF2" w14:textId="77777777" w:rsidR="002F4519" w:rsidRPr="002F4519" w:rsidRDefault="002F4519" w:rsidP="002F4519">
      <w:pPr>
        <w:bidi/>
        <w:jc w:val="both"/>
        <w:outlineLvl w:val="0"/>
        <w:rPr>
          <w:rFonts w:cs="David" w:hint="cs"/>
          <w:rtl/>
        </w:rPr>
      </w:pPr>
    </w:p>
    <w:p w14:paraId="065144C3" w14:textId="77777777" w:rsidR="002F4519" w:rsidRPr="002F4519" w:rsidRDefault="002F4519" w:rsidP="002F4519">
      <w:pPr>
        <w:bidi/>
        <w:jc w:val="both"/>
        <w:outlineLvl w:val="0"/>
        <w:rPr>
          <w:rFonts w:cs="David" w:hint="cs"/>
          <w:rtl/>
        </w:rPr>
      </w:pPr>
      <w:r w:rsidRPr="002F4519">
        <w:rPr>
          <w:rFonts w:cs="David" w:hint="cs"/>
          <w:b/>
          <w:bCs/>
          <w:u w:val="single"/>
          <w:rtl/>
        </w:rPr>
        <w:t xml:space="preserve">ייעוץ משפטי: </w:t>
      </w:r>
      <w:r w:rsidRPr="002F4519">
        <w:rPr>
          <w:rFonts w:cs="David" w:hint="cs"/>
          <w:rtl/>
        </w:rPr>
        <w:t xml:space="preserve"> ארבל אסטרחן</w:t>
      </w:r>
    </w:p>
    <w:p w14:paraId="76C7AC73" w14:textId="77777777" w:rsidR="002F4519" w:rsidRPr="002F4519" w:rsidRDefault="002F4519" w:rsidP="002F4519">
      <w:pPr>
        <w:bidi/>
        <w:jc w:val="both"/>
        <w:outlineLvl w:val="0"/>
        <w:rPr>
          <w:rFonts w:cs="David" w:hint="cs"/>
          <w:rtl/>
        </w:rPr>
      </w:pPr>
      <w:r w:rsidRPr="002F4519">
        <w:rPr>
          <w:rFonts w:cs="David"/>
          <w:b/>
          <w:bCs/>
          <w:u w:val="single"/>
          <w:rtl/>
        </w:rPr>
        <w:t>מנהלת הוועדה</w:t>
      </w:r>
      <w:r w:rsidRPr="002F4519">
        <w:rPr>
          <w:rFonts w:cs="David"/>
          <w:rtl/>
        </w:rPr>
        <w:t>:</w:t>
      </w:r>
      <w:r w:rsidRPr="002F4519">
        <w:rPr>
          <w:rFonts w:cs="David" w:hint="cs"/>
          <w:rtl/>
        </w:rPr>
        <w:t xml:space="preserve"> אתי בן יוסף</w:t>
      </w:r>
    </w:p>
    <w:p w14:paraId="652FC025" w14:textId="77777777" w:rsidR="002F4519" w:rsidRPr="002F4519" w:rsidRDefault="002F4519" w:rsidP="002F4519">
      <w:pPr>
        <w:bidi/>
        <w:jc w:val="both"/>
        <w:outlineLvl w:val="0"/>
        <w:rPr>
          <w:rFonts w:cs="David" w:hint="cs"/>
          <w:rtl/>
        </w:rPr>
      </w:pPr>
      <w:r w:rsidRPr="002F4519">
        <w:rPr>
          <w:rFonts w:cs="David" w:hint="cs"/>
          <w:b/>
          <w:bCs/>
          <w:u w:val="single"/>
          <w:rtl/>
        </w:rPr>
        <w:t>רשמת פרלמנטרית</w:t>
      </w:r>
      <w:r w:rsidRPr="002F4519">
        <w:rPr>
          <w:rFonts w:cs="David"/>
          <w:rtl/>
        </w:rPr>
        <w:t>:</w:t>
      </w:r>
      <w:r w:rsidRPr="002F4519">
        <w:rPr>
          <w:rFonts w:cs="David"/>
          <w:rtl/>
        </w:rPr>
        <w:tab/>
      </w:r>
      <w:r w:rsidRPr="002F4519">
        <w:rPr>
          <w:rFonts w:cs="David" w:hint="cs"/>
          <w:rtl/>
        </w:rPr>
        <w:t xml:space="preserve">לאה קיקיון </w:t>
      </w:r>
    </w:p>
    <w:p w14:paraId="73EB3BC2" w14:textId="77777777" w:rsidR="002F4519" w:rsidRDefault="002F4519" w:rsidP="002F4519">
      <w:pPr>
        <w:bidi/>
        <w:jc w:val="center"/>
        <w:rPr>
          <w:rFonts w:cs="David" w:hint="cs"/>
          <w:b/>
          <w:bCs/>
          <w:rtl/>
        </w:rPr>
      </w:pPr>
      <w:r w:rsidRPr="002F4519">
        <w:rPr>
          <w:rFonts w:cs="David"/>
          <w:rtl/>
        </w:rPr>
        <w:br w:type="page"/>
      </w:r>
      <w:r w:rsidRPr="002F4519">
        <w:rPr>
          <w:rFonts w:cs="David" w:hint="cs"/>
          <w:b/>
          <w:bCs/>
          <w:rtl/>
        </w:rPr>
        <w:lastRenderedPageBreak/>
        <w:t xml:space="preserve">רביזיה על החלטת ועדת הכנסת שלא להציע לכנסת  להעביר את הצעת חוק בחירת נציגי לשכת עורכי הדין לוועדות למינוי נושאי  משרה שיפוטית (תיקוני חקיקה), </w:t>
      </w:r>
      <w:proofErr w:type="spellStart"/>
      <w:r w:rsidRPr="002F4519">
        <w:rPr>
          <w:rFonts w:cs="David" w:hint="cs"/>
          <w:b/>
          <w:bCs/>
          <w:rtl/>
        </w:rPr>
        <w:t>התשע"א</w:t>
      </w:r>
      <w:proofErr w:type="spellEnd"/>
      <w:r w:rsidRPr="002F4519">
        <w:rPr>
          <w:rFonts w:cs="David" w:hint="cs"/>
          <w:b/>
          <w:bCs/>
          <w:rtl/>
        </w:rPr>
        <w:t xml:space="preserve">-2011, הצעת ח"כ רוברט </w:t>
      </w:r>
      <w:proofErr w:type="spellStart"/>
      <w:r w:rsidRPr="002F4519">
        <w:rPr>
          <w:rFonts w:cs="David" w:hint="cs"/>
          <w:b/>
          <w:bCs/>
          <w:rtl/>
        </w:rPr>
        <w:t>אילטוב</w:t>
      </w:r>
      <w:proofErr w:type="spellEnd"/>
      <w:r w:rsidRPr="002F4519">
        <w:rPr>
          <w:rFonts w:cs="David" w:hint="cs"/>
          <w:b/>
          <w:bCs/>
          <w:rtl/>
        </w:rPr>
        <w:t xml:space="preserve"> (פ/3506/18) מוועדת החוקה,</w:t>
      </w:r>
    </w:p>
    <w:p w14:paraId="22606608" w14:textId="77777777" w:rsidR="002F4519" w:rsidRPr="002F4519" w:rsidRDefault="002F4519" w:rsidP="002F4519">
      <w:pPr>
        <w:bidi/>
        <w:jc w:val="center"/>
        <w:rPr>
          <w:rFonts w:cs="David" w:hint="cs"/>
          <w:b/>
          <w:bCs/>
          <w:u w:val="single"/>
          <w:rtl/>
        </w:rPr>
      </w:pPr>
      <w:r w:rsidRPr="002F4519">
        <w:rPr>
          <w:rFonts w:cs="David" w:hint="cs"/>
          <w:b/>
          <w:bCs/>
          <w:u w:val="single"/>
          <w:rtl/>
        </w:rPr>
        <w:t xml:space="preserve"> חוק ומשפט לדיון בוועדה לענייני ביקורת המדינה</w:t>
      </w:r>
    </w:p>
    <w:p w14:paraId="673711C0" w14:textId="77777777" w:rsidR="002F4519" w:rsidRPr="002F4519" w:rsidRDefault="002F4519" w:rsidP="002F4519">
      <w:pPr>
        <w:bidi/>
        <w:jc w:val="both"/>
        <w:rPr>
          <w:rFonts w:cs="David" w:hint="cs"/>
          <w:b/>
          <w:bCs/>
          <w:rtl/>
        </w:rPr>
      </w:pPr>
    </w:p>
    <w:p w14:paraId="46B0F294" w14:textId="77777777" w:rsidR="002F4519" w:rsidRPr="002F4519" w:rsidRDefault="002F4519" w:rsidP="002F4519">
      <w:pPr>
        <w:bidi/>
        <w:jc w:val="both"/>
        <w:rPr>
          <w:rFonts w:cs="David" w:hint="cs"/>
          <w:u w:val="single"/>
          <w:rtl/>
        </w:rPr>
      </w:pPr>
    </w:p>
    <w:p w14:paraId="0D56ECF6" w14:textId="77777777" w:rsidR="002F4519" w:rsidRPr="002F4519" w:rsidRDefault="002F4519" w:rsidP="002F4519">
      <w:pPr>
        <w:bidi/>
        <w:jc w:val="both"/>
        <w:rPr>
          <w:rFonts w:cs="David" w:hint="cs"/>
          <w:u w:val="single"/>
          <w:rtl/>
        </w:rPr>
      </w:pPr>
    </w:p>
    <w:p w14:paraId="5ACD60FF"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140F095B" w14:textId="77777777" w:rsidR="002F4519" w:rsidRPr="002F4519" w:rsidRDefault="002F4519" w:rsidP="002F4519">
      <w:pPr>
        <w:bidi/>
        <w:jc w:val="both"/>
        <w:rPr>
          <w:rFonts w:cs="David" w:hint="cs"/>
          <w:u w:val="single"/>
          <w:rtl/>
        </w:rPr>
      </w:pPr>
    </w:p>
    <w:p w14:paraId="1FE69F0F" w14:textId="77777777" w:rsidR="002F4519" w:rsidRPr="002F4519" w:rsidRDefault="002F4519" w:rsidP="002F4519">
      <w:pPr>
        <w:bidi/>
        <w:jc w:val="both"/>
        <w:rPr>
          <w:rFonts w:cs="David" w:hint="cs"/>
          <w:rtl/>
        </w:rPr>
      </w:pPr>
      <w:r w:rsidRPr="002F4519">
        <w:rPr>
          <w:rFonts w:cs="David" w:hint="cs"/>
          <w:rtl/>
        </w:rPr>
        <w:tab/>
        <w:t xml:space="preserve">שלום לכולם, אני מתכבד לפתוח את הדיון. רבותיי, אני פותח את הישיבה. על סדר יומנו </w:t>
      </w:r>
      <w:r w:rsidRPr="002F4519">
        <w:rPr>
          <w:rFonts w:cs="David"/>
          <w:rtl/>
        </w:rPr>
        <w:t>–</w:t>
      </w:r>
      <w:r w:rsidRPr="002F4519">
        <w:rPr>
          <w:rFonts w:cs="David" w:hint="cs"/>
          <w:rtl/>
        </w:rPr>
        <w:t xml:space="preserve"> בקשת רביזיה שהתבקשה על ידי חברת הכנסת נינו </w:t>
      </w:r>
      <w:proofErr w:type="spellStart"/>
      <w:r w:rsidRPr="002F4519">
        <w:rPr>
          <w:rFonts w:cs="David" w:hint="cs"/>
          <w:rtl/>
        </w:rPr>
        <w:t>אבסזדה</w:t>
      </w:r>
      <w:proofErr w:type="spellEnd"/>
      <w:r w:rsidRPr="002F4519">
        <w:rPr>
          <w:rFonts w:cs="David" w:hint="cs"/>
          <w:rtl/>
        </w:rPr>
        <w:t xml:space="preserve"> מסיעת "קדימה" על החלטת ועדת הכנסת שלא להציע לכנסת  להעביר את הצעת חוק בחירת נציגי לשכת עורכי הדין לוועדות למינוי נושאי  משרה שיפוטית (תיקוני חקיקה), </w:t>
      </w:r>
      <w:proofErr w:type="spellStart"/>
      <w:r w:rsidRPr="002F4519">
        <w:rPr>
          <w:rFonts w:cs="David" w:hint="cs"/>
          <w:rtl/>
        </w:rPr>
        <w:t>התשע"א</w:t>
      </w:r>
      <w:proofErr w:type="spellEnd"/>
      <w:r w:rsidRPr="002F4519">
        <w:rPr>
          <w:rFonts w:cs="David" w:hint="cs"/>
          <w:rtl/>
        </w:rPr>
        <w:t xml:space="preserve">-2011, הצעת ח"כ רוברט </w:t>
      </w:r>
      <w:proofErr w:type="spellStart"/>
      <w:r w:rsidRPr="002F4519">
        <w:rPr>
          <w:rFonts w:cs="David" w:hint="cs"/>
          <w:rtl/>
        </w:rPr>
        <w:t>אילטוב</w:t>
      </w:r>
      <w:proofErr w:type="spellEnd"/>
      <w:r w:rsidRPr="002F4519">
        <w:rPr>
          <w:rFonts w:cs="David" w:hint="cs"/>
          <w:rtl/>
        </w:rPr>
        <w:t xml:space="preserve"> (פ/3506/18) מוועדת החוקה, חוק ומשפט לדיון בוועדה לענייני ביקורת המדינה. קיבלתי מכתב מחברת הכנסת </w:t>
      </w:r>
      <w:proofErr w:type="spellStart"/>
      <w:r w:rsidRPr="002F4519">
        <w:rPr>
          <w:rFonts w:cs="David" w:hint="cs"/>
          <w:rtl/>
        </w:rPr>
        <w:t>אבסזדה</w:t>
      </w:r>
      <w:proofErr w:type="spellEnd"/>
      <w:r w:rsidRPr="002F4519">
        <w:rPr>
          <w:rFonts w:cs="David" w:hint="cs"/>
          <w:rtl/>
        </w:rPr>
        <w:t xml:space="preserve"> שבו היא מבקשת לאפשר ליושב ראש הוועדה לביקורת המדינה, חבר הכנסת רוני בר און, לטעון את הטענות במקומה בהיותו למעשה האיש שהגיש את הבקשה מלכתחילה, ומצאתי לנכון להיענות לבקשה הזו. לכן, חבר הכנסת בר-און, רשות הדיבור לך, בבקשה. </w:t>
      </w:r>
    </w:p>
    <w:p w14:paraId="6D70C25C" w14:textId="77777777" w:rsidR="002F4519" w:rsidRPr="002F4519" w:rsidRDefault="002F4519" w:rsidP="002F4519">
      <w:pPr>
        <w:bidi/>
        <w:jc w:val="both"/>
        <w:rPr>
          <w:rFonts w:cs="David" w:hint="cs"/>
          <w:rtl/>
        </w:rPr>
      </w:pPr>
    </w:p>
    <w:p w14:paraId="19DD414E"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581F06CE" w14:textId="77777777" w:rsidR="002F4519" w:rsidRPr="002F4519" w:rsidRDefault="002F4519" w:rsidP="002F4519">
      <w:pPr>
        <w:bidi/>
        <w:jc w:val="both"/>
        <w:rPr>
          <w:rFonts w:cs="David" w:hint="cs"/>
          <w:u w:val="single"/>
          <w:rtl/>
        </w:rPr>
      </w:pPr>
    </w:p>
    <w:p w14:paraId="3954F2E4" w14:textId="77777777" w:rsidR="002F4519" w:rsidRPr="002F4519" w:rsidRDefault="002F4519" w:rsidP="002F4519">
      <w:pPr>
        <w:bidi/>
        <w:jc w:val="both"/>
        <w:rPr>
          <w:rFonts w:cs="David" w:hint="cs"/>
          <w:rtl/>
        </w:rPr>
      </w:pPr>
      <w:r w:rsidRPr="002F4519">
        <w:rPr>
          <w:rFonts w:cs="David" w:hint="cs"/>
          <w:rtl/>
        </w:rPr>
        <w:tab/>
        <w:t xml:space="preserve">קודם כל, תודה רבה שנענית לבקשתה של חברת הכנסת </w:t>
      </w:r>
      <w:proofErr w:type="spellStart"/>
      <w:r w:rsidRPr="002F4519">
        <w:rPr>
          <w:rFonts w:cs="David" w:hint="cs"/>
          <w:rtl/>
        </w:rPr>
        <w:t>אבסזדה</w:t>
      </w:r>
      <w:proofErr w:type="spellEnd"/>
      <w:r w:rsidRPr="002F4519">
        <w:rPr>
          <w:rFonts w:cs="David" w:hint="cs"/>
          <w:rtl/>
        </w:rPr>
        <w:t xml:space="preserve">, שהיא, כמובן, גם הבקשה שלי, ותודה לחברת הכנסת </w:t>
      </w:r>
      <w:proofErr w:type="spellStart"/>
      <w:r w:rsidRPr="002F4519">
        <w:rPr>
          <w:rFonts w:cs="David" w:hint="cs"/>
          <w:rtl/>
        </w:rPr>
        <w:t>אבסזדה</w:t>
      </w:r>
      <w:proofErr w:type="spellEnd"/>
      <w:r w:rsidRPr="002F4519">
        <w:rPr>
          <w:rFonts w:cs="David" w:hint="cs"/>
          <w:rtl/>
        </w:rPr>
        <w:t xml:space="preserve"> שהואילה בטובה לוותר על הזכות הזו לטובתי. כמו כן אני מבקש להודות לך על כך שלמעלה ממה שהורו לך יועציך המשפטיים הסכמת לקיים דיון בבקשתי שהגשתי אמש להעביר את הצעת חוק בחירת נציגי לשכת עורכי הדין מהדיון בוועדת החוקה, או נאמר כך </w:t>
      </w:r>
      <w:r w:rsidRPr="002F4519">
        <w:rPr>
          <w:rFonts w:cs="David"/>
          <w:rtl/>
        </w:rPr>
        <w:t>–</w:t>
      </w:r>
      <w:r w:rsidRPr="002F4519">
        <w:rPr>
          <w:rFonts w:cs="David" w:hint="cs"/>
          <w:rtl/>
        </w:rPr>
        <w:t xml:space="preserve"> להעביר את הבקשה הזו לדיון בוועדה לביקורת המדינה. אני אפרט את השתלשלות העניינים. כמובן שלא אדבר מילה וחצי מילה לגבי מהות החוק שבגינו אנחנו נמצאים כאן, כי זה לא ממין העניין. אבל, מכיוון שחברים יצטרכו לשקול את עמדתם למען הרביזיה, אני אנסה לצמצם אבל לתאר את השתלשלות העניינים. </w:t>
      </w:r>
    </w:p>
    <w:p w14:paraId="0AF6D771" w14:textId="77777777" w:rsidR="002F4519" w:rsidRPr="002F4519" w:rsidRDefault="002F4519" w:rsidP="002F4519">
      <w:pPr>
        <w:bidi/>
        <w:jc w:val="both"/>
        <w:rPr>
          <w:rFonts w:cs="David" w:hint="cs"/>
          <w:rtl/>
        </w:rPr>
      </w:pPr>
    </w:p>
    <w:p w14:paraId="3AB3CFE2" w14:textId="77777777" w:rsidR="002F4519" w:rsidRPr="002F4519" w:rsidRDefault="002F4519" w:rsidP="002F4519">
      <w:pPr>
        <w:bidi/>
        <w:jc w:val="both"/>
        <w:rPr>
          <w:rFonts w:cs="David" w:hint="cs"/>
          <w:rtl/>
        </w:rPr>
      </w:pPr>
      <w:r w:rsidRPr="002F4519">
        <w:rPr>
          <w:rFonts w:cs="David" w:hint="cs"/>
          <w:rtl/>
        </w:rPr>
        <w:tab/>
        <w:t xml:space="preserve">החוק הזה, למיטב זכרוני, </w:t>
      </w:r>
      <w:proofErr w:type="spellStart"/>
      <w:r w:rsidRPr="002F4519">
        <w:rPr>
          <w:rFonts w:cs="David" w:hint="cs"/>
          <w:rtl/>
        </w:rPr>
        <w:t>הוצבע</w:t>
      </w:r>
      <w:proofErr w:type="spellEnd"/>
      <w:r w:rsidRPr="002F4519">
        <w:rPr>
          <w:rFonts w:cs="David" w:hint="cs"/>
          <w:rtl/>
        </w:rPr>
        <w:t xml:space="preserve"> ביום שני בכנסת. בסביבות השעה 9 וחצי בערב התקיימה ההצבעה, וכדרכנו בקודש, מייד כשהיושב ראש הודיע על תוצאות ההצבעה ואמר שהחוק הולך לוועדת החוקה, נשמעו באולם מספר קריאות שביקשו להעביר לוועדות נוספות. למיטב זכרוני, קריאתי להעביר את זה לוועדה לביקורת המדינה </w:t>
      </w:r>
      <w:proofErr w:type="spellStart"/>
      <w:r w:rsidRPr="002F4519">
        <w:rPr>
          <w:rFonts w:cs="David" w:hint="cs"/>
          <w:rtl/>
        </w:rPr>
        <w:t>היתה</w:t>
      </w:r>
      <w:proofErr w:type="spellEnd"/>
      <w:r w:rsidRPr="002F4519">
        <w:rPr>
          <w:rFonts w:cs="David" w:hint="cs"/>
          <w:rtl/>
        </w:rPr>
        <w:t xml:space="preserve"> האחרונה, אבל אני זוכר במפורש שהיושב ראש הכריז על ההצעה שלי ואמר </w:t>
      </w:r>
      <w:r w:rsidRPr="002F4519">
        <w:rPr>
          <w:rFonts w:cs="David"/>
          <w:rtl/>
        </w:rPr>
        <w:t>–</w:t>
      </w:r>
      <w:r w:rsidRPr="002F4519">
        <w:rPr>
          <w:rFonts w:cs="David" w:hint="cs"/>
          <w:rtl/>
        </w:rPr>
        <w:t xml:space="preserve"> חבר הכנסת בראון הציע להעביר  לוועדה לענייני ביקורת המדינה. אתמול בסביבות 6 או 6 וחצי בערב הודיעו לי שאתה, אדוני היושב ראש, הודעת מעל בימת הכנסת כפי שאתה מצווה לעשות, שוועדת הכנס קיימה דיון בשאלה מה הפורום הנאות או מה הפורום שייבחר לדון בהצעת החוק הזו, ונבחרה ועדת החוקה לדון בחוק הזה. אני לא ידעתי בכלל שהתקיימה ישיבה בכנסת. לא זומנתי לישיבת ועדת הכנסת. בדקתי שמא הזימון לא הועבר אלי אלא בא להנהלת הוועדה לענייני ביקורת המדינה. גם שם לא קיבלו זימון כזה, וממילא לא </w:t>
      </w:r>
      <w:proofErr w:type="spellStart"/>
      <w:r w:rsidRPr="002F4519">
        <w:rPr>
          <w:rFonts w:cs="David" w:hint="cs"/>
          <w:rtl/>
        </w:rPr>
        <w:t>היתה</w:t>
      </w:r>
      <w:proofErr w:type="spellEnd"/>
      <w:r w:rsidRPr="002F4519">
        <w:rPr>
          <w:rFonts w:cs="David" w:hint="cs"/>
          <w:rtl/>
        </w:rPr>
        <w:t xml:space="preserve"> לי אפשרות לטעון את טענותיי למה הוועדה לענייני ביקורת המדינה צריכה לדון בזה. אבל מרגע שאתה הודעת על מה שהודעת בכנסת העניין הזה הפך חלוט ועל זה לא יכולתי שוב לערער או לבקש רביזיה. ואז מצאתי </w:t>
      </w:r>
      <w:r w:rsidRPr="002F4519">
        <w:rPr>
          <w:rFonts w:cs="David"/>
          <w:rtl/>
        </w:rPr>
        <w:t>–</w:t>
      </w:r>
      <w:r w:rsidRPr="002F4519">
        <w:rPr>
          <w:rFonts w:cs="David" w:hint="cs"/>
          <w:rtl/>
        </w:rPr>
        <w:t xml:space="preserve"> אני לא רוצה לקרוא לזה "פרצה", בתקנון, אלא את האפשרות התקנונית - - </w:t>
      </w:r>
    </w:p>
    <w:p w14:paraId="1F3AF608" w14:textId="77777777" w:rsidR="002F4519" w:rsidRPr="002F4519" w:rsidRDefault="002F4519" w:rsidP="002F4519">
      <w:pPr>
        <w:bidi/>
        <w:jc w:val="both"/>
        <w:rPr>
          <w:rFonts w:cs="David" w:hint="cs"/>
          <w:rtl/>
        </w:rPr>
      </w:pPr>
    </w:p>
    <w:p w14:paraId="33FD5E15"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1A0F28EB" w14:textId="77777777" w:rsidR="002F4519" w:rsidRPr="002F4519" w:rsidRDefault="002F4519" w:rsidP="002F4519">
      <w:pPr>
        <w:bidi/>
        <w:jc w:val="both"/>
        <w:rPr>
          <w:rFonts w:cs="David" w:hint="cs"/>
          <w:u w:val="single"/>
          <w:rtl/>
        </w:rPr>
      </w:pPr>
    </w:p>
    <w:p w14:paraId="52A17851" w14:textId="77777777" w:rsidR="002F4519" w:rsidRPr="002F4519" w:rsidRDefault="002F4519" w:rsidP="002F4519">
      <w:pPr>
        <w:bidi/>
        <w:jc w:val="both"/>
        <w:rPr>
          <w:rFonts w:cs="David" w:hint="cs"/>
          <w:rtl/>
        </w:rPr>
      </w:pPr>
      <w:r w:rsidRPr="002F4519">
        <w:rPr>
          <w:rFonts w:cs="David" w:hint="cs"/>
          <w:rtl/>
        </w:rPr>
        <w:tab/>
        <w:t xml:space="preserve">זו לא פרצה. </w:t>
      </w:r>
    </w:p>
    <w:p w14:paraId="17919711" w14:textId="77777777" w:rsidR="002F4519" w:rsidRPr="002F4519" w:rsidRDefault="002F4519" w:rsidP="002F4519">
      <w:pPr>
        <w:bidi/>
        <w:jc w:val="both"/>
        <w:rPr>
          <w:rFonts w:cs="David" w:hint="cs"/>
          <w:rtl/>
        </w:rPr>
      </w:pPr>
    </w:p>
    <w:p w14:paraId="475D2045"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5AABE0A4" w14:textId="77777777" w:rsidR="002F4519" w:rsidRPr="002F4519" w:rsidRDefault="002F4519" w:rsidP="002F4519">
      <w:pPr>
        <w:bidi/>
        <w:jc w:val="both"/>
        <w:rPr>
          <w:rFonts w:cs="David" w:hint="cs"/>
          <w:u w:val="single"/>
          <w:rtl/>
        </w:rPr>
      </w:pPr>
    </w:p>
    <w:p w14:paraId="0ED5CACC" w14:textId="77777777" w:rsidR="002F4519" w:rsidRPr="002F4519" w:rsidRDefault="002F4519" w:rsidP="002F4519">
      <w:pPr>
        <w:bidi/>
        <w:jc w:val="both"/>
        <w:rPr>
          <w:rFonts w:cs="David" w:hint="cs"/>
          <w:rtl/>
        </w:rPr>
      </w:pPr>
      <w:r w:rsidRPr="002F4519">
        <w:rPr>
          <w:rFonts w:cs="David" w:hint="cs"/>
          <w:rtl/>
        </w:rPr>
        <w:tab/>
        <w:t>היא לא - - יכול להיות שאתה סבור אחרת אבל לתפיסתי היא לא עומדת מול ההסדרה שמוסדרת ב-</w:t>
      </w:r>
      <w:proofErr w:type="spellStart"/>
      <w:r w:rsidRPr="002F4519">
        <w:rPr>
          <w:rFonts w:cs="David" w:hint="cs"/>
          <w:rtl/>
        </w:rPr>
        <w:t>76ב</w:t>
      </w:r>
      <w:proofErr w:type="spellEnd"/>
      <w:r w:rsidRPr="002F4519">
        <w:rPr>
          <w:rFonts w:cs="David" w:hint="cs"/>
          <w:rtl/>
        </w:rPr>
        <w:t xml:space="preserve">', אלא היא הסדרה מתחום אחר. אבל, כיוון שזה מה שכתוב, וחשבתי שאני יכול להשתמש בזה, זו באמת </w:t>
      </w:r>
      <w:proofErr w:type="spellStart"/>
      <w:r w:rsidRPr="002F4519">
        <w:rPr>
          <w:rFonts w:cs="David" w:hint="cs"/>
          <w:rtl/>
        </w:rPr>
        <w:t>היתה</w:t>
      </w:r>
      <w:proofErr w:type="spellEnd"/>
      <w:r w:rsidRPr="002F4519">
        <w:rPr>
          <w:rFonts w:cs="David" w:hint="cs"/>
          <w:rtl/>
        </w:rPr>
        <w:t xml:space="preserve"> הדרך היחידה שלי להשתמש בזה. לא הייתי עושה את זה אם הייתי משתתף בישיבה, וכנראה גם, כפי הצפוי, בקשתי לא </w:t>
      </w:r>
      <w:proofErr w:type="spellStart"/>
      <w:r w:rsidRPr="002F4519">
        <w:rPr>
          <w:rFonts w:cs="David" w:hint="cs"/>
          <w:rtl/>
        </w:rPr>
        <w:t>היתה</w:t>
      </w:r>
      <w:proofErr w:type="spellEnd"/>
      <w:r w:rsidRPr="002F4519">
        <w:rPr>
          <w:rFonts w:cs="David" w:hint="cs"/>
          <w:rtl/>
        </w:rPr>
        <w:t xml:space="preserve"> מתקבלת, בהכירי את חלוקת הכוחות בוועדה. כך או כך, אני רוצה להקדים ולומר - -</w:t>
      </w:r>
    </w:p>
    <w:p w14:paraId="3AD1B812" w14:textId="77777777" w:rsidR="002F4519" w:rsidRPr="002F4519" w:rsidRDefault="002F4519" w:rsidP="002F4519">
      <w:pPr>
        <w:bidi/>
        <w:jc w:val="both"/>
        <w:rPr>
          <w:rFonts w:cs="David" w:hint="cs"/>
          <w:rtl/>
        </w:rPr>
      </w:pPr>
    </w:p>
    <w:p w14:paraId="1A8F5AB7" w14:textId="77777777" w:rsidR="002F4519" w:rsidRPr="002F4519" w:rsidRDefault="002F4519" w:rsidP="002F4519">
      <w:pPr>
        <w:keepLines/>
        <w:bidi/>
        <w:jc w:val="both"/>
        <w:rPr>
          <w:rFonts w:cs="David" w:hint="cs"/>
          <w:u w:val="single"/>
          <w:rtl/>
        </w:rPr>
      </w:pPr>
      <w:r w:rsidRPr="002F4519">
        <w:rPr>
          <w:rFonts w:cs="David" w:hint="cs"/>
          <w:u w:val="single"/>
          <w:rtl/>
        </w:rPr>
        <w:t>נסים זאב:</w:t>
      </w:r>
    </w:p>
    <w:p w14:paraId="0897DF99" w14:textId="77777777" w:rsidR="002F4519" w:rsidRPr="002F4519" w:rsidRDefault="002F4519" w:rsidP="002F4519">
      <w:pPr>
        <w:keepLines/>
        <w:bidi/>
        <w:jc w:val="both"/>
        <w:rPr>
          <w:rFonts w:cs="David" w:hint="cs"/>
          <w:u w:val="single"/>
          <w:rtl/>
        </w:rPr>
      </w:pPr>
    </w:p>
    <w:p w14:paraId="45699E23" w14:textId="77777777" w:rsidR="002F4519" w:rsidRPr="002F4519" w:rsidRDefault="002F4519" w:rsidP="002F4519">
      <w:pPr>
        <w:keepLines/>
        <w:bidi/>
        <w:jc w:val="both"/>
        <w:rPr>
          <w:rFonts w:cs="David" w:hint="cs"/>
          <w:rtl/>
        </w:rPr>
      </w:pPr>
      <w:r w:rsidRPr="002F4519">
        <w:rPr>
          <w:rFonts w:cs="David" w:hint="cs"/>
          <w:rtl/>
        </w:rPr>
        <w:tab/>
        <w:t xml:space="preserve">תחזור על זה, לא הבנו. </w:t>
      </w:r>
    </w:p>
    <w:p w14:paraId="7FE48F56" w14:textId="77777777" w:rsidR="002F4519" w:rsidRPr="002F4519" w:rsidRDefault="002F4519" w:rsidP="002F4519">
      <w:pPr>
        <w:bidi/>
        <w:jc w:val="both"/>
        <w:rPr>
          <w:rFonts w:cs="David" w:hint="cs"/>
          <w:rtl/>
        </w:rPr>
      </w:pPr>
    </w:p>
    <w:p w14:paraId="7E5BC249"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21396807" w14:textId="77777777" w:rsidR="002F4519" w:rsidRPr="002F4519" w:rsidRDefault="002F4519" w:rsidP="002F4519">
      <w:pPr>
        <w:bidi/>
        <w:jc w:val="both"/>
        <w:rPr>
          <w:rFonts w:cs="David" w:hint="cs"/>
          <w:u w:val="single"/>
          <w:rtl/>
        </w:rPr>
      </w:pPr>
    </w:p>
    <w:p w14:paraId="3258919C" w14:textId="77777777" w:rsidR="002F4519" w:rsidRPr="002F4519" w:rsidRDefault="002F4519" w:rsidP="002F4519">
      <w:pPr>
        <w:bidi/>
        <w:jc w:val="both"/>
        <w:rPr>
          <w:rFonts w:cs="David" w:hint="cs"/>
          <w:rtl/>
        </w:rPr>
      </w:pPr>
      <w:r w:rsidRPr="002F4519">
        <w:rPr>
          <w:rFonts w:cs="David" w:hint="cs"/>
          <w:rtl/>
        </w:rPr>
        <w:tab/>
        <w:t xml:space="preserve">אז אחזור </w:t>
      </w:r>
      <w:r w:rsidRPr="002F4519">
        <w:rPr>
          <w:rFonts w:cs="David"/>
          <w:rtl/>
        </w:rPr>
        <w:t>–</w:t>
      </w:r>
      <w:r w:rsidRPr="002F4519">
        <w:rPr>
          <w:rFonts w:cs="David" w:hint="cs"/>
          <w:rtl/>
        </w:rPr>
        <w:t xml:space="preserve"> התקנון מכיר בשתי טכניקות מרכזיות לדון ולהתלבט בוועדת הכנסת לאיזה מקום הולכת הצעת חוק לדיון. </w:t>
      </w:r>
    </w:p>
    <w:p w14:paraId="0AD6E8F0" w14:textId="77777777" w:rsidR="002F4519" w:rsidRPr="002F4519" w:rsidRDefault="002F4519" w:rsidP="002F4519">
      <w:pPr>
        <w:bidi/>
        <w:jc w:val="both"/>
        <w:rPr>
          <w:rFonts w:cs="David" w:hint="cs"/>
          <w:rtl/>
        </w:rPr>
      </w:pPr>
    </w:p>
    <w:p w14:paraId="71B2FBCD" w14:textId="77777777" w:rsidR="002F4519" w:rsidRPr="002F4519" w:rsidRDefault="002F4519" w:rsidP="002F4519">
      <w:pPr>
        <w:bidi/>
        <w:jc w:val="both"/>
        <w:rPr>
          <w:rFonts w:cs="David" w:hint="cs"/>
          <w:u w:val="single"/>
          <w:rtl/>
        </w:rPr>
      </w:pPr>
      <w:r w:rsidRPr="002F4519">
        <w:rPr>
          <w:rFonts w:cs="David" w:hint="cs"/>
          <w:u w:val="single"/>
          <w:rtl/>
        </w:rPr>
        <w:t>נסים זאב:</w:t>
      </w:r>
    </w:p>
    <w:p w14:paraId="7A72E5A6" w14:textId="77777777" w:rsidR="002F4519" w:rsidRPr="002F4519" w:rsidRDefault="002F4519" w:rsidP="002F4519">
      <w:pPr>
        <w:bidi/>
        <w:jc w:val="both"/>
        <w:rPr>
          <w:rFonts w:cs="David" w:hint="cs"/>
          <w:u w:val="single"/>
          <w:rtl/>
        </w:rPr>
      </w:pPr>
      <w:r w:rsidRPr="002F4519">
        <w:rPr>
          <w:rFonts w:cs="David" w:hint="cs"/>
          <w:u w:val="single"/>
          <w:rtl/>
        </w:rPr>
        <w:t xml:space="preserve"> </w:t>
      </w:r>
    </w:p>
    <w:p w14:paraId="24E10D03" w14:textId="77777777" w:rsidR="002F4519" w:rsidRPr="002F4519" w:rsidRDefault="002F4519" w:rsidP="002F4519">
      <w:pPr>
        <w:bidi/>
        <w:jc w:val="both"/>
        <w:rPr>
          <w:rFonts w:cs="David" w:hint="cs"/>
          <w:rtl/>
        </w:rPr>
      </w:pPr>
      <w:r w:rsidRPr="002F4519">
        <w:rPr>
          <w:rFonts w:cs="David" w:hint="cs"/>
          <w:rtl/>
        </w:rPr>
        <w:tab/>
        <w:t xml:space="preserve">אז למה זה צריך לקחת רבע שעה? תסביר, לא הבנתי. </w:t>
      </w:r>
    </w:p>
    <w:p w14:paraId="68BD01BB" w14:textId="77777777" w:rsidR="002F4519" w:rsidRPr="002F4519" w:rsidRDefault="002F4519" w:rsidP="002F4519">
      <w:pPr>
        <w:bidi/>
        <w:jc w:val="both"/>
        <w:rPr>
          <w:rFonts w:cs="David" w:hint="cs"/>
          <w:rtl/>
        </w:rPr>
      </w:pPr>
    </w:p>
    <w:p w14:paraId="35F85460" w14:textId="77777777" w:rsidR="002F4519" w:rsidRPr="002F4519" w:rsidRDefault="002F4519" w:rsidP="002F4519">
      <w:pPr>
        <w:bidi/>
        <w:jc w:val="both"/>
        <w:rPr>
          <w:rFonts w:cs="David" w:hint="cs"/>
          <w:u w:val="single"/>
          <w:rtl/>
        </w:rPr>
      </w:pPr>
      <w:r w:rsidRPr="002F4519">
        <w:rPr>
          <w:rFonts w:cs="David" w:hint="cs"/>
          <w:u w:val="single"/>
          <w:rtl/>
        </w:rPr>
        <w:t>דוד רותם:</w:t>
      </w:r>
    </w:p>
    <w:p w14:paraId="12C9C0DE" w14:textId="77777777" w:rsidR="002F4519" w:rsidRPr="002F4519" w:rsidRDefault="002F4519" w:rsidP="002F4519">
      <w:pPr>
        <w:bidi/>
        <w:jc w:val="both"/>
        <w:rPr>
          <w:rFonts w:cs="David" w:hint="cs"/>
          <w:u w:val="single"/>
          <w:rtl/>
        </w:rPr>
      </w:pPr>
    </w:p>
    <w:p w14:paraId="60F8BDE4" w14:textId="77777777" w:rsidR="002F4519" w:rsidRPr="002F4519" w:rsidRDefault="002F4519" w:rsidP="002F4519">
      <w:pPr>
        <w:numPr>
          <w:ilvl w:val="0"/>
          <w:numId w:val="1"/>
        </w:numPr>
        <w:autoSpaceDE w:val="0"/>
        <w:autoSpaceDN w:val="0"/>
        <w:bidi/>
        <w:jc w:val="both"/>
        <w:rPr>
          <w:rFonts w:cs="David" w:hint="cs"/>
          <w:rtl/>
        </w:rPr>
      </w:pPr>
      <w:r w:rsidRPr="002F4519">
        <w:rPr>
          <w:rFonts w:cs="David" w:hint="cs"/>
          <w:rtl/>
        </w:rPr>
        <w:t>- -</w:t>
      </w:r>
    </w:p>
    <w:p w14:paraId="4199CB57" w14:textId="77777777" w:rsidR="002F4519" w:rsidRPr="002F4519" w:rsidRDefault="002F4519" w:rsidP="002F4519">
      <w:pPr>
        <w:numPr>
          <w:ilvl w:val="0"/>
          <w:numId w:val="1"/>
        </w:numPr>
        <w:autoSpaceDE w:val="0"/>
        <w:autoSpaceDN w:val="0"/>
        <w:bidi/>
        <w:jc w:val="both"/>
        <w:rPr>
          <w:rFonts w:cs="David" w:hint="cs"/>
          <w:rtl/>
        </w:rPr>
      </w:pPr>
    </w:p>
    <w:p w14:paraId="441A9794" w14:textId="77777777" w:rsidR="002F4519" w:rsidRPr="002F4519" w:rsidRDefault="002F4519" w:rsidP="002F4519">
      <w:pPr>
        <w:bidi/>
        <w:jc w:val="both"/>
        <w:rPr>
          <w:rFonts w:cs="David" w:hint="cs"/>
          <w:u w:val="single"/>
          <w:rtl/>
        </w:rPr>
      </w:pPr>
      <w:r w:rsidRPr="002F4519">
        <w:rPr>
          <w:rFonts w:cs="David" w:hint="cs"/>
          <w:u w:val="single"/>
          <w:rtl/>
        </w:rPr>
        <w:t>נסים זאב:</w:t>
      </w:r>
    </w:p>
    <w:p w14:paraId="4B35F3D6" w14:textId="77777777" w:rsidR="002F4519" w:rsidRPr="002F4519" w:rsidRDefault="002F4519" w:rsidP="002F4519">
      <w:pPr>
        <w:bidi/>
        <w:jc w:val="both"/>
        <w:rPr>
          <w:rFonts w:cs="David" w:hint="cs"/>
          <w:u w:val="single"/>
          <w:rtl/>
        </w:rPr>
      </w:pPr>
    </w:p>
    <w:p w14:paraId="6FD8483C" w14:textId="77777777" w:rsidR="002F4519" w:rsidRPr="002F4519" w:rsidRDefault="002F4519" w:rsidP="002F4519">
      <w:pPr>
        <w:bidi/>
        <w:jc w:val="both"/>
        <w:rPr>
          <w:rFonts w:cs="David" w:hint="cs"/>
          <w:rtl/>
        </w:rPr>
      </w:pPr>
      <w:r w:rsidRPr="002F4519">
        <w:rPr>
          <w:rFonts w:cs="David" w:hint="cs"/>
          <w:rtl/>
        </w:rPr>
        <w:tab/>
        <w:t>אבל עשרים דקות - - ?</w:t>
      </w:r>
    </w:p>
    <w:p w14:paraId="57580A6D" w14:textId="77777777" w:rsidR="002F4519" w:rsidRPr="002F4519" w:rsidRDefault="002F4519" w:rsidP="002F4519">
      <w:pPr>
        <w:bidi/>
        <w:jc w:val="both"/>
        <w:rPr>
          <w:rFonts w:cs="David" w:hint="cs"/>
          <w:rtl/>
        </w:rPr>
      </w:pPr>
      <w:r w:rsidRPr="002F4519">
        <w:rPr>
          <w:rFonts w:cs="David" w:hint="cs"/>
          <w:rtl/>
        </w:rPr>
        <w:t xml:space="preserve"> </w:t>
      </w:r>
    </w:p>
    <w:p w14:paraId="6794CF56" w14:textId="77777777" w:rsidR="002F4519" w:rsidRPr="002F4519" w:rsidRDefault="002F4519" w:rsidP="002F4519">
      <w:pPr>
        <w:bidi/>
        <w:jc w:val="both"/>
        <w:rPr>
          <w:rFonts w:cs="David" w:hint="cs"/>
          <w:u w:val="single"/>
          <w:rtl/>
        </w:rPr>
      </w:pPr>
      <w:r w:rsidRPr="002F4519">
        <w:rPr>
          <w:rFonts w:cs="David" w:hint="cs"/>
          <w:u w:val="single"/>
          <w:rtl/>
        </w:rPr>
        <w:t>דוד רותם:</w:t>
      </w:r>
    </w:p>
    <w:p w14:paraId="52E30AFB" w14:textId="77777777" w:rsidR="002F4519" w:rsidRPr="002F4519" w:rsidRDefault="002F4519" w:rsidP="002F4519">
      <w:pPr>
        <w:bidi/>
        <w:jc w:val="both"/>
        <w:rPr>
          <w:rFonts w:cs="David" w:hint="cs"/>
          <w:u w:val="single"/>
          <w:rtl/>
        </w:rPr>
      </w:pPr>
    </w:p>
    <w:p w14:paraId="6B2918DF" w14:textId="77777777" w:rsidR="002F4519" w:rsidRPr="002F4519" w:rsidRDefault="002F4519" w:rsidP="002F4519">
      <w:pPr>
        <w:bidi/>
        <w:jc w:val="both"/>
        <w:rPr>
          <w:rFonts w:cs="David" w:hint="cs"/>
          <w:rtl/>
        </w:rPr>
      </w:pPr>
      <w:r w:rsidRPr="002F4519">
        <w:rPr>
          <w:rFonts w:cs="David" w:hint="cs"/>
          <w:rtl/>
        </w:rPr>
        <w:tab/>
        <w:t xml:space="preserve">אז הוא ידבר 20 דקות, מה כואב לך? </w:t>
      </w:r>
    </w:p>
    <w:p w14:paraId="22AC0D1D" w14:textId="77777777" w:rsidR="002F4519" w:rsidRPr="002F4519" w:rsidRDefault="002F4519" w:rsidP="002F4519">
      <w:pPr>
        <w:bidi/>
        <w:jc w:val="both"/>
        <w:rPr>
          <w:rFonts w:cs="David" w:hint="cs"/>
          <w:rtl/>
        </w:rPr>
      </w:pPr>
    </w:p>
    <w:p w14:paraId="3D7FCCCE" w14:textId="77777777" w:rsidR="002F4519" w:rsidRPr="002F4519" w:rsidRDefault="002F4519" w:rsidP="002F4519">
      <w:pPr>
        <w:bidi/>
        <w:jc w:val="both"/>
        <w:rPr>
          <w:rFonts w:cs="David" w:hint="cs"/>
          <w:u w:val="single"/>
          <w:rtl/>
        </w:rPr>
      </w:pPr>
      <w:r w:rsidRPr="002F4519">
        <w:rPr>
          <w:rFonts w:cs="David" w:hint="cs"/>
          <w:u w:val="single"/>
          <w:rtl/>
        </w:rPr>
        <w:t>קריאות:</w:t>
      </w:r>
    </w:p>
    <w:p w14:paraId="6AE0C84F" w14:textId="77777777" w:rsidR="002F4519" w:rsidRPr="002F4519" w:rsidRDefault="002F4519" w:rsidP="002F4519">
      <w:pPr>
        <w:bidi/>
        <w:jc w:val="both"/>
        <w:rPr>
          <w:rFonts w:cs="David" w:hint="cs"/>
          <w:rtl/>
        </w:rPr>
      </w:pPr>
    </w:p>
    <w:p w14:paraId="4C7177DC" w14:textId="77777777" w:rsidR="002F4519" w:rsidRPr="002F4519" w:rsidRDefault="002F4519" w:rsidP="002F4519">
      <w:pPr>
        <w:bidi/>
        <w:jc w:val="both"/>
        <w:rPr>
          <w:rFonts w:cs="David" w:hint="cs"/>
          <w:rtl/>
        </w:rPr>
      </w:pPr>
      <w:r w:rsidRPr="002F4519">
        <w:rPr>
          <w:rFonts w:cs="David" w:hint="cs"/>
          <w:rtl/>
        </w:rPr>
        <w:tab/>
        <w:t>- - -</w:t>
      </w:r>
    </w:p>
    <w:p w14:paraId="381001D2" w14:textId="77777777" w:rsidR="002F4519" w:rsidRPr="002F4519" w:rsidRDefault="002F4519" w:rsidP="002F4519">
      <w:pPr>
        <w:bidi/>
        <w:jc w:val="both"/>
        <w:rPr>
          <w:rFonts w:cs="David" w:hint="cs"/>
          <w:rtl/>
        </w:rPr>
      </w:pPr>
    </w:p>
    <w:p w14:paraId="5922B964"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242F24F2" w14:textId="77777777" w:rsidR="002F4519" w:rsidRPr="002F4519" w:rsidRDefault="002F4519" w:rsidP="002F4519">
      <w:pPr>
        <w:bidi/>
        <w:jc w:val="both"/>
        <w:rPr>
          <w:rFonts w:cs="David" w:hint="cs"/>
          <w:u w:val="single"/>
          <w:rtl/>
        </w:rPr>
      </w:pPr>
    </w:p>
    <w:p w14:paraId="3FA915CE" w14:textId="77777777" w:rsidR="002F4519" w:rsidRPr="002F4519" w:rsidRDefault="002F4519" w:rsidP="002F4519">
      <w:pPr>
        <w:bidi/>
        <w:jc w:val="both"/>
        <w:rPr>
          <w:rFonts w:cs="David" w:hint="cs"/>
          <w:rtl/>
        </w:rPr>
      </w:pPr>
      <w:r w:rsidRPr="002F4519">
        <w:rPr>
          <w:rFonts w:cs="David" w:hint="cs"/>
          <w:rtl/>
        </w:rPr>
        <w:tab/>
        <w:t xml:space="preserve">אתה באמת רוצה הסבר? </w:t>
      </w:r>
    </w:p>
    <w:p w14:paraId="54B65B06" w14:textId="77777777" w:rsidR="002F4519" w:rsidRPr="002F4519" w:rsidRDefault="002F4519" w:rsidP="002F4519">
      <w:pPr>
        <w:bidi/>
        <w:jc w:val="both"/>
        <w:rPr>
          <w:rFonts w:cs="David" w:hint="cs"/>
          <w:rtl/>
        </w:rPr>
      </w:pPr>
    </w:p>
    <w:p w14:paraId="72CED130" w14:textId="77777777" w:rsidR="002F4519" w:rsidRPr="002F4519" w:rsidRDefault="002F4519" w:rsidP="002F4519">
      <w:pPr>
        <w:bidi/>
        <w:jc w:val="both"/>
        <w:rPr>
          <w:rFonts w:cs="David" w:hint="cs"/>
          <w:u w:val="single"/>
          <w:rtl/>
        </w:rPr>
      </w:pPr>
      <w:r w:rsidRPr="002F4519">
        <w:rPr>
          <w:rFonts w:cs="David" w:hint="cs"/>
          <w:u w:val="single"/>
          <w:rtl/>
        </w:rPr>
        <w:t>נסים זאב:</w:t>
      </w:r>
    </w:p>
    <w:p w14:paraId="033C20BE" w14:textId="77777777" w:rsidR="002F4519" w:rsidRPr="002F4519" w:rsidRDefault="002F4519" w:rsidP="002F4519">
      <w:pPr>
        <w:bidi/>
        <w:jc w:val="both"/>
        <w:rPr>
          <w:rFonts w:cs="David" w:hint="cs"/>
          <w:u w:val="single"/>
          <w:rtl/>
        </w:rPr>
      </w:pPr>
    </w:p>
    <w:p w14:paraId="34C0C7B4" w14:textId="77777777" w:rsidR="002F4519" w:rsidRPr="002F4519" w:rsidRDefault="002F4519" w:rsidP="002F4519">
      <w:pPr>
        <w:bidi/>
        <w:jc w:val="both"/>
        <w:rPr>
          <w:rFonts w:cs="David" w:hint="cs"/>
          <w:rtl/>
        </w:rPr>
      </w:pPr>
      <w:r w:rsidRPr="002F4519">
        <w:rPr>
          <w:rFonts w:cs="David" w:hint="cs"/>
          <w:rtl/>
        </w:rPr>
        <w:tab/>
        <w:t xml:space="preserve">אני רוצה שתסביר, אבל בקצרה. </w:t>
      </w:r>
    </w:p>
    <w:p w14:paraId="62BA2473" w14:textId="77777777" w:rsidR="002F4519" w:rsidRPr="002F4519" w:rsidRDefault="002F4519" w:rsidP="002F4519">
      <w:pPr>
        <w:bidi/>
        <w:jc w:val="both"/>
        <w:rPr>
          <w:rFonts w:cs="David" w:hint="cs"/>
          <w:rtl/>
        </w:rPr>
      </w:pPr>
    </w:p>
    <w:p w14:paraId="1A153B61" w14:textId="77777777" w:rsidR="002F4519" w:rsidRPr="002F4519" w:rsidRDefault="002F4519" w:rsidP="002F4519">
      <w:pPr>
        <w:bidi/>
        <w:jc w:val="both"/>
        <w:rPr>
          <w:rFonts w:cs="David" w:hint="cs"/>
          <w:u w:val="single"/>
          <w:rtl/>
        </w:rPr>
      </w:pPr>
      <w:r w:rsidRPr="002F4519">
        <w:rPr>
          <w:rFonts w:cs="David" w:hint="cs"/>
          <w:u w:val="single"/>
          <w:rtl/>
        </w:rPr>
        <w:t>קריאות:</w:t>
      </w:r>
    </w:p>
    <w:p w14:paraId="3B93A56C" w14:textId="77777777" w:rsidR="002F4519" w:rsidRPr="002F4519" w:rsidRDefault="002F4519" w:rsidP="002F4519">
      <w:pPr>
        <w:bidi/>
        <w:jc w:val="both"/>
        <w:rPr>
          <w:rFonts w:cs="David" w:hint="cs"/>
          <w:rtl/>
        </w:rPr>
      </w:pPr>
    </w:p>
    <w:p w14:paraId="2A3DE804" w14:textId="77777777" w:rsidR="002F4519" w:rsidRPr="002F4519" w:rsidRDefault="002F4519" w:rsidP="002F4519">
      <w:pPr>
        <w:numPr>
          <w:ilvl w:val="0"/>
          <w:numId w:val="1"/>
        </w:numPr>
        <w:autoSpaceDE w:val="0"/>
        <w:autoSpaceDN w:val="0"/>
        <w:bidi/>
        <w:jc w:val="both"/>
        <w:rPr>
          <w:rFonts w:cs="David" w:hint="cs"/>
        </w:rPr>
      </w:pPr>
      <w:r w:rsidRPr="002F4519">
        <w:rPr>
          <w:rFonts w:cs="David" w:hint="cs"/>
          <w:rtl/>
        </w:rPr>
        <w:t>- -</w:t>
      </w:r>
    </w:p>
    <w:p w14:paraId="23FABBBE" w14:textId="77777777" w:rsidR="002F4519" w:rsidRPr="002F4519" w:rsidRDefault="002F4519" w:rsidP="002F4519">
      <w:pPr>
        <w:bidi/>
        <w:ind w:left="720"/>
        <w:jc w:val="both"/>
        <w:rPr>
          <w:rFonts w:cs="David" w:hint="cs"/>
        </w:rPr>
      </w:pPr>
    </w:p>
    <w:p w14:paraId="65013D24" w14:textId="77777777" w:rsidR="002F4519" w:rsidRPr="002F4519" w:rsidRDefault="002F4519" w:rsidP="002F4519">
      <w:pPr>
        <w:bidi/>
        <w:jc w:val="both"/>
        <w:rPr>
          <w:rFonts w:cs="David" w:hint="cs"/>
          <w:u w:val="single"/>
          <w:rtl/>
        </w:rPr>
      </w:pPr>
      <w:r w:rsidRPr="002F4519">
        <w:rPr>
          <w:rFonts w:cs="David" w:hint="cs"/>
          <w:u w:val="single"/>
          <w:rtl/>
        </w:rPr>
        <w:t>נסים זאב:</w:t>
      </w:r>
    </w:p>
    <w:p w14:paraId="7B93751A" w14:textId="77777777" w:rsidR="002F4519" w:rsidRPr="002F4519" w:rsidRDefault="002F4519" w:rsidP="002F4519">
      <w:pPr>
        <w:bidi/>
        <w:ind w:left="720"/>
        <w:jc w:val="both"/>
        <w:rPr>
          <w:rFonts w:cs="David" w:hint="cs"/>
          <w:rtl/>
        </w:rPr>
      </w:pPr>
    </w:p>
    <w:p w14:paraId="63005D48" w14:textId="77777777" w:rsidR="002F4519" w:rsidRPr="002F4519" w:rsidRDefault="002F4519" w:rsidP="002F4519">
      <w:pPr>
        <w:bidi/>
        <w:ind w:left="720"/>
        <w:jc w:val="both"/>
        <w:rPr>
          <w:rFonts w:cs="David" w:hint="cs"/>
          <w:rtl/>
        </w:rPr>
      </w:pPr>
      <w:r w:rsidRPr="002F4519">
        <w:rPr>
          <w:rFonts w:cs="David" w:hint="cs"/>
          <w:rtl/>
        </w:rPr>
        <w:t xml:space="preserve">תאמין לי שמענו את הדברים. </w:t>
      </w:r>
    </w:p>
    <w:p w14:paraId="2007704B" w14:textId="77777777" w:rsidR="002F4519" w:rsidRPr="002F4519" w:rsidRDefault="002F4519" w:rsidP="002F4519">
      <w:pPr>
        <w:bidi/>
        <w:jc w:val="both"/>
        <w:rPr>
          <w:rFonts w:cs="David" w:hint="cs"/>
          <w:rtl/>
        </w:rPr>
      </w:pPr>
    </w:p>
    <w:p w14:paraId="586BBE9E"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387C9747" w14:textId="77777777" w:rsidR="002F4519" w:rsidRPr="002F4519" w:rsidRDefault="002F4519" w:rsidP="002F4519">
      <w:pPr>
        <w:bidi/>
        <w:jc w:val="both"/>
        <w:rPr>
          <w:rFonts w:cs="David" w:hint="cs"/>
          <w:u w:val="single"/>
          <w:rtl/>
        </w:rPr>
      </w:pPr>
    </w:p>
    <w:p w14:paraId="1EC45D81" w14:textId="77777777" w:rsidR="002F4519" w:rsidRPr="002F4519" w:rsidRDefault="002F4519" w:rsidP="002F4519">
      <w:pPr>
        <w:bidi/>
        <w:jc w:val="both"/>
        <w:rPr>
          <w:rFonts w:cs="David" w:hint="cs"/>
          <w:rtl/>
        </w:rPr>
      </w:pPr>
      <w:r w:rsidRPr="002F4519">
        <w:rPr>
          <w:rFonts w:cs="David" w:hint="cs"/>
          <w:rtl/>
        </w:rPr>
        <w:tab/>
        <w:t xml:space="preserve">באותו תלמוד שבו אני פעם והרב נסים זאב עד היום למדנו ודשנו כתוב שחור על גבי לבן </w:t>
      </w:r>
      <w:r w:rsidRPr="002F4519">
        <w:rPr>
          <w:rFonts w:cs="David"/>
          <w:rtl/>
        </w:rPr>
        <w:t>–</w:t>
      </w:r>
      <w:r w:rsidRPr="002F4519">
        <w:rPr>
          <w:rFonts w:cs="David" w:hint="cs"/>
          <w:rtl/>
        </w:rPr>
        <w:t xml:space="preserve"> "</w:t>
      </w:r>
      <w:proofErr w:type="spellStart"/>
      <w:r w:rsidRPr="002F4519">
        <w:rPr>
          <w:rFonts w:cs="David" w:hint="cs"/>
          <w:rtl/>
        </w:rPr>
        <w:t>הכל</w:t>
      </w:r>
      <w:proofErr w:type="spellEnd"/>
      <w:r w:rsidRPr="002F4519">
        <w:rPr>
          <w:rFonts w:cs="David" w:hint="cs"/>
          <w:rtl/>
        </w:rPr>
        <w:t xml:space="preserve"> לפי המבייש </w:t>
      </w:r>
      <w:proofErr w:type="spellStart"/>
      <w:r w:rsidRPr="002F4519">
        <w:rPr>
          <w:rFonts w:cs="David" w:hint="cs"/>
          <w:rtl/>
        </w:rPr>
        <w:t>והכל</w:t>
      </w:r>
      <w:proofErr w:type="spellEnd"/>
      <w:r w:rsidRPr="002F4519">
        <w:rPr>
          <w:rFonts w:cs="David" w:hint="cs"/>
          <w:rtl/>
        </w:rPr>
        <w:t xml:space="preserve"> לפי המתבייש", אז אל תכעס במקומי. </w:t>
      </w:r>
    </w:p>
    <w:p w14:paraId="6E43E81D" w14:textId="77777777" w:rsidR="002F4519" w:rsidRPr="002F4519" w:rsidRDefault="002F4519" w:rsidP="002F4519">
      <w:pPr>
        <w:bidi/>
        <w:jc w:val="both"/>
        <w:rPr>
          <w:rFonts w:cs="David" w:hint="cs"/>
          <w:rtl/>
        </w:rPr>
      </w:pPr>
    </w:p>
    <w:p w14:paraId="3E2CA0F6" w14:textId="77777777" w:rsidR="002F4519" w:rsidRPr="002F4519" w:rsidRDefault="002F4519" w:rsidP="002F4519">
      <w:pPr>
        <w:bidi/>
        <w:jc w:val="both"/>
        <w:rPr>
          <w:rFonts w:cs="David" w:hint="cs"/>
          <w:rtl/>
        </w:rPr>
      </w:pPr>
    </w:p>
    <w:p w14:paraId="5127E418" w14:textId="77777777" w:rsidR="002F4519" w:rsidRPr="002F4519" w:rsidRDefault="002F4519" w:rsidP="002F4519">
      <w:pPr>
        <w:bidi/>
        <w:jc w:val="both"/>
        <w:rPr>
          <w:rFonts w:cs="David" w:hint="cs"/>
          <w:u w:val="single"/>
          <w:rtl/>
        </w:rPr>
      </w:pPr>
      <w:r w:rsidRPr="002F4519">
        <w:rPr>
          <w:rFonts w:cs="David" w:hint="cs"/>
          <w:u w:val="single"/>
          <w:rtl/>
        </w:rPr>
        <w:t>נסים זאב:</w:t>
      </w:r>
    </w:p>
    <w:p w14:paraId="026647B0" w14:textId="77777777" w:rsidR="002F4519" w:rsidRPr="002F4519" w:rsidRDefault="002F4519" w:rsidP="002F4519">
      <w:pPr>
        <w:bidi/>
        <w:jc w:val="both"/>
        <w:rPr>
          <w:rFonts w:cs="David" w:hint="cs"/>
          <w:u w:val="single"/>
          <w:rtl/>
        </w:rPr>
      </w:pPr>
    </w:p>
    <w:p w14:paraId="28D8CBAF" w14:textId="77777777" w:rsidR="002F4519" w:rsidRPr="002F4519" w:rsidRDefault="002F4519" w:rsidP="002F4519">
      <w:pPr>
        <w:bidi/>
        <w:jc w:val="both"/>
        <w:rPr>
          <w:rFonts w:cs="David" w:hint="cs"/>
          <w:rtl/>
        </w:rPr>
      </w:pPr>
      <w:r w:rsidRPr="002F4519">
        <w:rPr>
          <w:rFonts w:cs="David" w:hint="cs"/>
          <w:rtl/>
        </w:rPr>
        <w:tab/>
        <w:t xml:space="preserve">אף אחד לא נכנס לנעליים שלך. </w:t>
      </w:r>
    </w:p>
    <w:p w14:paraId="200ABA84" w14:textId="77777777" w:rsidR="002F4519" w:rsidRPr="002F4519" w:rsidRDefault="002F4519" w:rsidP="002F4519">
      <w:pPr>
        <w:bidi/>
        <w:jc w:val="both"/>
        <w:rPr>
          <w:rFonts w:cs="David" w:hint="cs"/>
          <w:rtl/>
        </w:rPr>
      </w:pPr>
    </w:p>
    <w:p w14:paraId="56A21E70"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24768947" w14:textId="77777777" w:rsidR="002F4519" w:rsidRPr="002F4519" w:rsidRDefault="002F4519" w:rsidP="002F4519">
      <w:pPr>
        <w:bidi/>
        <w:jc w:val="both"/>
        <w:rPr>
          <w:rFonts w:cs="David" w:hint="cs"/>
          <w:u w:val="single"/>
          <w:rtl/>
        </w:rPr>
      </w:pPr>
    </w:p>
    <w:p w14:paraId="727D336B" w14:textId="77777777" w:rsidR="002F4519" w:rsidRPr="002F4519" w:rsidRDefault="002F4519" w:rsidP="002F4519">
      <w:pPr>
        <w:bidi/>
        <w:jc w:val="both"/>
        <w:rPr>
          <w:rFonts w:cs="David" w:hint="cs"/>
          <w:rtl/>
        </w:rPr>
      </w:pPr>
      <w:r w:rsidRPr="002F4519">
        <w:rPr>
          <w:rFonts w:cs="David" w:hint="cs"/>
          <w:rtl/>
        </w:rPr>
        <w:tab/>
        <w:t xml:space="preserve">אני רוצה להגיד שהתקלה שיצאה בפני ועדת הכנסת בכך שאני לא זומנתי לדיון אתמול, בעיניי היא תקלה בתום לב מוחלט. אני מכיר את יושב ראש הוועדה, מכיר ומוקיר את אמינותו והגינותו עד לפרט האחרון, ואני יודע שלא נעשה בזדון כפי שדברים לפעמים נעשים כאן. אני גם מכיר ומוקיר את קפדנותה,יעילותה וקפדנותה של מנהלת הוועדה ושל זאת שמסייעת בידה, גם מכיוון שעבדתי אתה לא מעט שנים, ואני אומר לכם </w:t>
      </w:r>
      <w:r w:rsidRPr="002F4519">
        <w:rPr>
          <w:rFonts w:cs="David"/>
          <w:rtl/>
        </w:rPr>
        <w:t>–</w:t>
      </w:r>
      <w:r w:rsidRPr="002F4519">
        <w:rPr>
          <w:rFonts w:cs="David" w:hint="cs"/>
          <w:rtl/>
        </w:rPr>
        <w:t xml:space="preserve"> התקלה הזו היא תקלה בתום לב מוחלט. יחד עם זה, אפשר היה למנוע את התקלה הזו כי גם אני ישבתי </w:t>
      </w:r>
    </w:p>
    <w:p w14:paraId="482A8CC7" w14:textId="77777777" w:rsidR="002F4519" w:rsidRPr="002F4519" w:rsidRDefault="002F4519" w:rsidP="002F4519">
      <w:pPr>
        <w:bidi/>
        <w:jc w:val="both"/>
        <w:rPr>
          <w:rFonts w:cs="David" w:hint="cs"/>
          <w:rtl/>
        </w:rPr>
      </w:pPr>
      <w:r w:rsidRPr="002F4519">
        <w:rPr>
          <w:rFonts w:cs="David" w:hint="cs"/>
          <w:rtl/>
        </w:rPr>
        <w:t xml:space="preserve">בכסא הזה, וגם אצלי היו דיונים מהסוג הזה, וגם אצלי היו דיונים שרצו להטיס חוקים בספיד בלתי אפשרי </w:t>
      </w:r>
      <w:r w:rsidRPr="002F4519">
        <w:rPr>
          <w:rFonts w:cs="David"/>
          <w:rtl/>
        </w:rPr>
        <w:t>–</w:t>
      </w:r>
      <w:r w:rsidRPr="002F4519">
        <w:rPr>
          <w:rFonts w:cs="David" w:hint="cs"/>
          <w:rtl/>
        </w:rPr>
        <w:t xml:space="preserve"> באותו היום טרומית וראשונה ולפעמים אפילו </w:t>
      </w:r>
      <w:proofErr w:type="spellStart"/>
      <w:r w:rsidRPr="002F4519">
        <w:rPr>
          <w:rFonts w:cs="David" w:hint="cs"/>
          <w:rtl/>
        </w:rPr>
        <w:t>שניה</w:t>
      </w:r>
      <w:proofErr w:type="spellEnd"/>
      <w:r w:rsidRPr="002F4519">
        <w:rPr>
          <w:rFonts w:cs="David" w:hint="cs"/>
          <w:rtl/>
        </w:rPr>
        <w:t xml:space="preserve"> ושלישית. </w:t>
      </w:r>
    </w:p>
    <w:p w14:paraId="23678057" w14:textId="77777777" w:rsidR="002F4519" w:rsidRPr="002F4519" w:rsidRDefault="002F4519" w:rsidP="002F4519">
      <w:pPr>
        <w:bidi/>
        <w:jc w:val="both"/>
        <w:rPr>
          <w:rFonts w:cs="David" w:hint="cs"/>
          <w:rtl/>
        </w:rPr>
      </w:pPr>
    </w:p>
    <w:p w14:paraId="54B35F79" w14:textId="77777777" w:rsidR="002F4519" w:rsidRPr="002F4519" w:rsidRDefault="002F4519" w:rsidP="002F4519">
      <w:pPr>
        <w:bidi/>
        <w:jc w:val="both"/>
        <w:rPr>
          <w:rFonts w:cs="David" w:hint="cs"/>
          <w:u w:val="single"/>
          <w:rtl/>
        </w:rPr>
      </w:pPr>
      <w:r w:rsidRPr="002F4519">
        <w:rPr>
          <w:rFonts w:cs="David" w:hint="cs"/>
          <w:u w:val="single"/>
          <w:rtl/>
        </w:rPr>
        <w:t xml:space="preserve">אורי </w:t>
      </w:r>
      <w:proofErr w:type="spellStart"/>
      <w:r w:rsidRPr="002F4519">
        <w:rPr>
          <w:rFonts w:cs="David" w:hint="cs"/>
          <w:u w:val="single"/>
          <w:rtl/>
        </w:rPr>
        <w:t>אורבך</w:t>
      </w:r>
      <w:proofErr w:type="spellEnd"/>
      <w:r w:rsidRPr="002F4519">
        <w:rPr>
          <w:rFonts w:cs="David" w:hint="cs"/>
          <w:u w:val="single"/>
          <w:rtl/>
        </w:rPr>
        <w:t>:</w:t>
      </w:r>
    </w:p>
    <w:p w14:paraId="006284F2" w14:textId="77777777" w:rsidR="002F4519" w:rsidRPr="002F4519" w:rsidRDefault="002F4519" w:rsidP="002F4519">
      <w:pPr>
        <w:bidi/>
        <w:jc w:val="both"/>
        <w:rPr>
          <w:rFonts w:cs="David" w:hint="cs"/>
          <w:u w:val="single"/>
          <w:rtl/>
        </w:rPr>
      </w:pPr>
    </w:p>
    <w:p w14:paraId="5E92DF2D" w14:textId="77777777" w:rsidR="002F4519" w:rsidRPr="002F4519" w:rsidRDefault="002F4519" w:rsidP="002F4519">
      <w:pPr>
        <w:bidi/>
        <w:jc w:val="both"/>
        <w:rPr>
          <w:rFonts w:cs="David" w:hint="cs"/>
          <w:rtl/>
        </w:rPr>
      </w:pPr>
      <w:r w:rsidRPr="002F4519">
        <w:rPr>
          <w:rFonts w:cs="David" w:hint="cs"/>
          <w:rtl/>
        </w:rPr>
        <w:tab/>
        <w:t xml:space="preserve">ואתה היית מונע את זה. תמיד. </w:t>
      </w:r>
    </w:p>
    <w:p w14:paraId="4388A215" w14:textId="77777777" w:rsidR="002F4519" w:rsidRPr="002F4519" w:rsidRDefault="002F4519" w:rsidP="002F4519">
      <w:pPr>
        <w:bidi/>
        <w:jc w:val="both"/>
        <w:rPr>
          <w:rFonts w:cs="David" w:hint="cs"/>
          <w:rtl/>
        </w:rPr>
      </w:pPr>
    </w:p>
    <w:p w14:paraId="6BBED498"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12EECAAD" w14:textId="77777777" w:rsidR="002F4519" w:rsidRPr="002F4519" w:rsidRDefault="002F4519" w:rsidP="002F4519">
      <w:pPr>
        <w:bidi/>
        <w:jc w:val="both"/>
        <w:rPr>
          <w:rFonts w:cs="David" w:hint="cs"/>
          <w:u w:val="single"/>
          <w:rtl/>
        </w:rPr>
      </w:pPr>
    </w:p>
    <w:p w14:paraId="6DE20146" w14:textId="77777777" w:rsidR="002F4519" w:rsidRPr="002F4519" w:rsidRDefault="002F4519" w:rsidP="002F4519">
      <w:pPr>
        <w:bidi/>
        <w:jc w:val="both"/>
        <w:rPr>
          <w:rFonts w:cs="David" w:hint="cs"/>
          <w:rtl/>
        </w:rPr>
      </w:pPr>
      <w:r w:rsidRPr="002F4519">
        <w:rPr>
          <w:rFonts w:cs="David" w:hint="cs"/>
          <w:rtl/>
        </w:rPr>
        <w:tab/>
        <w:t xml:space="preserve">אני אומר לך </w:t>
      </w:r>
      <w:r w:rsidRPr="002F4519">
        <w:rPr>
          <w:rFonts w:cs="David"/>
          <w:rtl/>
        </w:rPr>
        <w:t>–</w:t>
      </w:r>
      <w:r w:rsidRPr="002F4519">
        <w:rPr>
          <w:rFonts w:cs="David" w:hint="cs"/>
          <w:rtl/>
        </w:rPr>
        <w:t xml:space="preserve"> אני הייתי מונע תקלות. </w:t>
      </w:r>
    </w:p>
    <w:p w14:paraId="1257BDA3" w14:textId="77777777" w:rsidR="002F4519" w:rsidRPr="002F4519" w:rsidRDefault="002F4519" w:rsidP="002F4519">
      <w:pPr>
        <w:bidi/>
        <w:jc w:val="both"/>
        <w:rPr>
          <w:rFonts w:cs="David" w:hint="cs"/>
          <w:rtl/>
        </w:rPr>
      </w:pPr>
    </w:p>
    <w:p w14:paraId="4B12DC92" w14:textId="77777777" w:rsidR="002F4519" w:rsidRPr="002F4519" w:rsidRDefault="002F4519" w:rsidP="002F4519">
      <w:pPr>
        <w:bidi/>
        <w:jc w:val="both"/>
        <w:rPr>
          <w:rFonts w:cs="David" w:hint="cs"/>
          <w:rtl/>
        </w:rPr>
      </w:pPr>
      <w:r w:rsidRPr="002F4519">
        <w:rPr>
          <w:rFonts w:cs="David" w:hint="cs"/>
          <w:rtl/>
        </w:rPr>
        <w:tab/>
        <w:t xml:space="preserve">איך מונעים את הדבר הזה? הצעתי את זה גם ליושב ראש, ושחזרתי את זה עם הגב' בן יוסף. כך היינו עושים את זה. כשאתה יורד ישר מהדיון במליאה לדיון על העברת חוק, מטבע הדברים אתה לא מקבל את המכתב ממזכירות הכנסת. אני ביקשתי ממנהלת הוועדה לעלות לחדר הקלדניות </w:t>
      </w:r>
      <w:r w:rsidRPr="002F4519">
        <w:rPr>
          <w:rFonts w:cs="David"/>
          <w:rtl/>
        </w:rPr>
        <w:t>–</w:t>
      </w:r>
      <w:r w:rsidRPr="002F4519">
        <w:rPr>
          <w:rFonts w:cs="David" w:hint="cs"/>
          <w:rtl/>
        </w:rPr>
        <w:t xml:space="preserve"> אז עוד לא היה ערוץ הכנסת, אז היה ערוץ 33 שכן עבד ולא עבד, לא היה לנו כל הזמן פרוטוקול מצולם, ולהאזין באוזניות לקריאות. אם חבר הכנסת נסים זאב צעק "ועדת הפנים" וחבר הכנסת כץ צעק "ועדת העובדים הזרים" ומיכאלי צעק "ועדת הכספים" -  - כל השמות האלה זומנו לישיבה. אני מקווה שכך ינהגו בעתיד. </w:t>
      </w:r>
    </w:p>
    <w:p w14:paraId="2DA4BC62" w14:textId="77777777" w:rsidR="002F4519" w:rsidRPr="002F4519" w:rsidRDefault="002F4519" w:rsidP="002F4519">
      <w:pPr>
        <w:bidi/>
        <w:jc w:val="both"/>
        <w:rPr>
          <w:rFonts w:cs="David" w:hint="cs"/>
          <w:rtl/>
        </w:rPr>
      </w:pPr>
    </w:p>
    <w:p w14:paraId="23DBD24C" w14:textId="77777777" w:rsidR="002F4519" w:rsidRPr="002F4519" w:rsidRDefault="002F4519" w:rsidP="002F4519">
      <w:pPr>
        <w:bidi/>
        <w:jc w:val="both"/>
        <w:rPr>
          <w:rFonts w:cs="David" w:hint="cs"/>
          <w:rtl/>
        </w:rPr>
      </w:pPr>
      <w:r w:rsidRPr="002F4519">
        <w:rPr>
          <w:rFonts w:cs="David" w:hint="cs"/>
          <w:rtl/>
        </w:rPr>
        <w:tab/>
        <w:t>כך או כך, ב</w:t>
      </w:r>
      <w:r w:rsidRPr="002F4519">
        <w:rPr>
          <w:rFonts w:hint="cs"/>
          <w:rtl/>
        </w:rPr>
        <w:t>—</w:t>
      </w:r>
      <w:r w:rsidRPr="002F4519">
        <w:rPr>
          <w:rFonts w:cs="David" w:hint="cs"/>
          <w:rtl/>
        </w:rPr>
        <w:t xml:space="preserve">18:00 בערב נודע לי, ואז פניתי ליושב ראש הוועדה וביקשתי לבדוק אפשרות לקיים דיון בבקשתי כיושב ראש ועדה, שזה סעיף 78(ג)(1): "יכול לבקש יושב ראש ועדה...." לא במסגרת אותו דיון שדיברנו עליו </w:t>
      </w:r>
      <w:r w:rsidRPr="002F4519">
        <w:rPr>
          <w:rFonts w:cs="David"/>
          <w:rtl/>
        </w:rPr>
        <w:t>–</w:t>
      </w:r>
      <w:r w:rsidRPr="002F4519">
        <w:rPr>
          <w:rFonts w:cs="David" w:hint="cs"/>
          <w:rtl/>
        </w:rPr>
        <w:t xml:space="preserve"> "...להעביר את העניין אליו". המכתב הזה הונח על שולחן ועדת הכנסת בערך בסביבות השעה 19:00 ועד 23:00 בלילה לא אני ולא עוזריי קיבלנו. אני יודע שיושב ראש הוועדה בדק את העניינים האלה , בדק את זה לעומק. אחר חצות קיבלנו </w:t>
      </w:r>
      <w:r w:rsidRPr="002F4519">
        <w:rPr>
          <w:rFonts w:cs="David" w:hint="cs"/>
        </w:rPr>
        <w:t>SMS</w:t>
      </w:r>
      <w:r w:rsidRPr="002F4519">
        <w:rPr>
          <w:rFonts w:cs="David" w:hint="cs"/>
          <w:rtl/>
        </w:rPr>
        <w:t xml:space="preserve"> כאשר הטלפונים הסלולאריים היו כבויים </w:t>
      </w:r>
      <w:r w:rsidRPr="002F4519">
        <w:rPr>
          <w:rFonts w:cs="David"/>
          <w:rtl/>
        </w:rPr>
        <w:t>–</w:t>
      </w:r>
      <w:r w:rsidRPr="002F4519">
        <w:rPr>
          <w:rFonts w:cs="David" w:hint="cs"/>
          <w:rtl/>
        </w:rPr>
        <w:t xml:space="preserve"> העוזר שלי קיבל הודעת </w:t>
      </w:r>
      <w:r w:rsidRPr="002F4519">
        <w:rPr>
          <w:rFonts w:cs="David" w:hint="cs"/>
        </w:rPr>
        <w:t>SMS</w:t>
      </w:r>
      <w:r w:rsidRPr="002F4519">
        <w:rPr>
          <w:rFonts w:cs="David" w:hint="cs"/>
          <w:rtl/>
        </w:rPr>
        <w:t xml:space="preserve"> כאי </w:t>
      </w:r>
      <w:proofErr w:type="spellStart"/>
      <w:r w:rsidRPr="002F4519">
        <w:rPr>
          <w:rFonts w:cs="David" w:hint="cs"/>
          <w:rtl/>
        </w:rPr>
        <w:t>לשנא</w:t>
      </w:r>
      <w:proofErr w:type="spellEnd"/>
      <w:r w:rsidRPr="002F4519">
        <w:rPr>
          <w:rFonts w:cs="David" w:hint="cs"/>
          <w:rtl/>
        </w:rPr>
        <w:t xml:space="preserve"> - -</w:t>
      </w:r>
    </w:p>
    <w:p w14:paraId="431F6728" w14:textId="77777777" w:rsidR="002F4519" w:rsidRPr="002F4519" w:rsidRDefault="002F4519" w:rsidP="002F4519">
      <w:pPr>
        <w:bidi/>
        <w:jc w:val="both"/>
        <w:rPr>
          <w:rFonts w:cs="David" w:hint="cs"/>
          <w:rtl/>
        </w:rPr>
      </w:pPr>
    </w:p>
    <w:p w14:paraId="26C53031" w14:textId="77777777" w:rsidR="002F4519" w:rsidRPr="002F4519" w:rsidRDefault="002F4519" w:rsidP="002F4519">
      <w:pPr>
        <w:bidi/>
        <w:jc w:val="both"/>
        <w:rPr>
          <w:rFonts w:cs="David" w:hint="cs"/>
          <w:u w:val="single"/>
          <w:rtl/>
        </w:rPr>
      </w:pPr>
      <w:r w:rsidRPr="002F4519">
        <w:rPr>
          <w:rFonts w:cs="David" w:hint="cs"/>
          <w:u w:val="single"/>
          <w:rtl/>
        </w:rPr>
        <w:t xml:space="preserve">אורי </w:t>
      </w:r>
      <w:proofErr w:type="spellStart"/>
      <w:r w:rsidRPr="002F4519">
        <w:rPr>
          <w:rFonts w:cs="David" w:hint="cs"/>
          <w:u w:val="single"/>
          <w:rtl/>
        </w:rPr>
        <w:t>אורבך</w:t>
      </w:r>
      <w:proofErr w:type="spellEnd"/>
      <w:r w:rsidRPr="002F4519">
        <w:rPr>
          <w:rFonts w:cs="David" w:hint="cs"/>
          <w:u w:val="single"/>
          <w:rtl/>
        </w:rPr>
        <w:t>:</w:t>
      </w:r>
    </w:p>
    <w:p w14:paraId="75D6864A" w14:textId="77777777" w:rsidR="002F4519" w:rsidRPr="002F4519" w:rsidRDefault="002F4519" w:rsidP="002F4519">
      <w:pPr>
        <w:bidi/>
        <w:jc w:val="both"/>
        <w:rPr>
          <w:rFonts w:cs="David" w:hint="cs"/>
          <w:u w:val="single"/>
          <w:rtl/>
        </w:rPr>
      </w:pPr>
    </w:p>
    <w:p w14:paraId="41EAB174" w14:textId="77777777" w:rsidR="002F4519" w:rsidRPr="002F4519" w:rsidRDefault="002F4519" w:rsidP="002F4519">
      <w:pPr>
        <w:bidi/>
        <w:jc w:val="both"/>
        <w:rPr>
          <w:rFonts w:cs="David" w:hint="cs"/>
          <w:rtl/>
        </w:rPr>
      </w:pPr>
      <w:r w:rsidRPr="002F4519">
        <w:rPr>
          <w:rFonts w:cs="David" w:hint="cs"/>
          <w:rtl/>
        </w:rPr>
        <w:tab/>
        <w:t xml:space="preserve">מתי בדיוק? באיזה שעה זה היה? </w:t>
      </w:r>
    </w:p>
    <w:p w14:paraId="63A6909F" w14:textId="77777777" w:rsidR="002F4519" w:rsidRPr="002F4519" w:rsidRDefault="002F4519" w:rsidP="002F4519">
      <w:pPr>
        <w:bidi/>
        <w:jc w:val="both"/>
        <w:rPr>
          <w:rFonts w:cs="David" w:hint="cs"/>
          <w:rtl/>
        </w:rPr>
      </w:pPr>
    </w:p>
    <w:p w14:paraId="080709AB"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110A99CD" w14:textId="77777777" w:rsidR="002F4519" w:rsidRPr="002F4519" w:rsidRDefault="002F4519" w:rsidP="002F4519">
      <w:pPr>
        <w:bidi/>
        <w:jc w:val="both"/>
        <w:rPr>
          <w:rFonts w:cs="David" w:hint="cs"/>
          <w:rtl/>
        </w:rPr>
      </w:pPr>
    </w:p>
    <w:p w14:paraId="5EBAF52F" w14:textId="77777777" w:rsidR="002F4519" w:rsidRPr="002F4519" w:rsidRDefault="002F4519" w:rsidP="002F4519">
      <w:pPr>
        <w:bidi/>
        <w:jc w:val="both"/>
        <w:rPr>
          <w:rFonts w:cs="David" w:hint="cs"/>
          <w:rtl/>
        </w:rPr>
      </w:pPr>
      <w:r w:rsidRPr="002F4519">
        <w:rPr>
          <w:rFonts w:cs="David" w:hint="cs"/>
          <w:rtl/>
        </w:rPr>
        <w:tab/>
        <w:t xml:space="preserve">אחר חצות, אתמול בלילה. </w:t>
      </w:r>
    </w:p>
    <w:p w14:paraId="455CF041" w14:textId="77777777" w:rsidR="002F4519" w:rsidRPr="002F4519" w:rsidRDefault="002F4519" w:rsidP="002F4519">
      <w:pPr>
        <w:bidi/>
        <w:jc w:val="both"/>
        <w:rPr>
          <w:rFonts w:cs="David" w:hint="cs"/>
          <w:rtl/>
        </w:rPr>
      </w:pPr>
    </w:p>
    <w:p w14:paraId="1979C1D6" w14:textId="77777777" w:rsidR="002F4519" w:rsidRPr="002F4519" w:rsidRDefault="002F4519" w:rsidP="002F4519">
      <w:pPr>
        <w:bidi/>
        <w:jc w:val="both"/>
        <w:rPr>
          <w:rFonts w:cs="David" w:hint="cs"/>
          <w:u w:val="single"/>
          <w:rtl/>
        </w:rPr>
      </w:pPr>
      <w:r w:rsidRPr="002F4519">
        <w:rPr>
          <w:rFonts w:cs="David" w:hint="cs"/>
          <w:u w:val="single"/>
          <w:rtl/>
        </w:rPr>
        <w:t xml:space="preserve">אורי </w:t>
      </w:r>
      <w:proofErr w:type="spellStart"/>
      <w:r w:rsidRPr="002F4519">
        <w:rPr>
          <w:rFonts w:cs="David" w:hint="cs"/>
          <w:u w:val="single"/>
          <w:rtl/>
        </w:rPr>
        <w:t>אורבך</w:t>
      </w:r>
      <w:proofErr w:type="spellEnd"/>
      <w:r w:rsidRPr="002F4519">
        <w:rPr>
          <w:rFonts w:cs="David" w:hint="cs"/>
          <w:u w:val="single"/>
          <w:rtl/>
        </w:rPr>
        <w:t>:</w:t>
      </w:r>
    </w:p>
    <w:p w14:paraId="6F0DE882" w14:textId="77777777" w:rsidR="002F4519" w:rsidRPr="002F4519" w:rsidRDefault="002F4519" w:rsidP="002F4519">
      <w:pPr>
        <w:bidi/>
        <w:jc w:val="both"/>
        <w:rPr>
          <w:rFonts w:cs="David" w:hint="cs"/>
          <w:rtl/>
        </w:rPr>
      </w:pPr>
    </w:p>
    <w:p w14:paraId="039DC528" w14:textId="77777777" w:rsidR="002F4519" w:rsidRPr="002F4519" w:rsidRDefault="002F4519" w:rsidP="002F4519">
      <w:pPr>
        <w:bidi/>
        <w:jc w:val="both"/>
        <w:rPr>
          <w:rFonts w:cs="David" w:hint="cs"/>
          <w:rtl/>
        </w:rPr>
      </w:pPr>
      <w:r w:rsidRPr="002F4519">
        <w:rPr>
          <w:rFonts w:cs="David" w:hint="cs"/>
          <w:rtl/>
        </w:rPr>
        <w:tab/>
        <w:t xml:space="preserve">מתי בדיוק?  זה חשוב. </w:t>
      </w:r>
    </w:p>
    <w:p w14:paraId="56A141CF" w14:textId="77777777" w:rsidR="002F4519" w:rsidRPr="002F4519" w:rsidRDefault="002F4519" w:rsidP="002F4519">
      <w:pPr>
        <w:bidi/>
        <w:jc w:val="both"/>
        <w:rPr>
          <w:rFonts w:cs="David" w:hint="cs"/>
          <w:rtl/>
        </w:rPr>
      </w:pPr>
    </w:p>
    <w:p w14:paraId="03667779" w14:textId="77777777" w:rsidR="002F4519" w:rsidRPr="002F4519" w:rsidRDefault="002F4519" w:rsidP="002F4519">
      <w:pPr>
        <w:bidi/>
        <w:jc w:val="both"/>
        <w:rPr>
          <w:rFonts w:cs="David" w:hint="cs"/>
          <w:u w:val="single"/>
          <w:rtl/>
        </w:rPr>
      </w:pPr>
      <w:r w:rsidRPr="002F4519">
        <w:rPr>
          <w:rFonts w:cs="David" w:hint="cs"/>
          <w:u w:val="single"/>
          <w:rtl/>
        </w:rPr>
        <w:t>נסים זאב:</w:t>
      </w:r>
    </w:p>
    <w:p w14:paraId="0D020532" w14:textId="77777777" w:rsidR="002F4519" w:rsidRPr="002F4519" w:rsidRDefault="002F4519" w:rsidP="002F4519">
      <w:pPr>
        <w:bidi/>
        <w:jc w:val="both"/>
        <w:rPr>
          <w:rFonts w:cs="David" w:hint="cs"/>
          <w:rtl/>
        </w:rPr>
      </w:pPr>
    </w:p>
    <w:p w14:paraId="218E1766" w14:textId="77777777" w:rsidR="002F4519" w:rsidRPr="002F4519" w:rsidRDefault="002F4519" w:rsidP="002F4519">
      <w:pPr>
        <w:numPr>
          <w:ilvl w:val="0"/>
          <w:numId w:val="1"/>
        </w:numPr>
        <w:autoSpaceDE w:val="0"/>
        <w:autoSpaceDN w:val="0"/>
        <w:bidi/>
        <w:jc w:val="both"/>
        <w:rPr>
          <w:rFonts w:cs="David" w:hint="cs"/>
          <w:rtl/>
        </w:rPr>
      </w:pPr>
      <w:r w:rsidRPr="002F4519">
        <w:rPr>
          <w:rFonts w:cs="David" w:hint="cs"/>
          <w:rtl/>
        </w:rPr>
        <w:t xml:space="preserve">- ועשרים. קיבלתי צלצול במקביל. </w:t>
      </w:r>
    </w:p>
    <w:p w14:paraId="63245B6D" w14:textId="77777777" w:rsidR="002F4519" w:rsidRPr="002F4519" w:rsidRDefault="002F4519" w:rsidP="002F4519">
      <w:pPr>
        <w:bidi/>
        <w:jc w:val="both"/>
        <w:rPr>
          <w:rFonts w:cs="David" w:hint="cs"/>
          <w:rtl/>
        </w:rPr>
      </w:pPr>
    </w:p>
    <w:p w14:paraId="04D4475B" w14:textId="77777777" w:rsidR="002F4519" w:rsidRPr="002F4519" w:rsidRDefault="002F4519" w:rsidP="002F4519">
      <w:pPr>
        <w:bidi/>
        <w:jc w:val="both"/>
        <w:rPr>
          <w:rFonts w:cs="David" w:hint="cs"/>
          <w:u w:val="single"/>
          <w:rtl/>
        </w:rPr>
      </w:pPr>
      <w:r w:rsidRPr="002F4519">
        <w:rPr>
          <w:rFonts w:cs="David" w:hint="cs"/>
          <w:u w:val="single"/>
          <w:rtl/>
        </w:rPr>
        <w:t xml:space="preserve">היו"ר יריב </w:t>
      </w:r>
      <w:proofErr w:type="spellStart"/>
      <w:r w:rsidRPr="002F4519">
        <w:rPr>
          <w:rFonts w:cs="David" w:hint="cs"/>
          <w:u w:val="single"/>
          <w:rtl/>
        </w:rPr>
        <w:t>לוין</w:t>
      </w:r>
      <w:proofErr w:type="spellEnd"/>
      <w:r w:rsidRPr="002F4519">
        <w:rPr>
          <w:rFonts w:cs="David" w:hint="cs"/>
          <w:u w:val="single"/>
          <w:rtl/>
        </w:rPr>
        <w:t>:</w:t>
      </w:r>
    </w:p>
    <w:p w14:paraId="5EC230F8" w14:textId="77777777" w:rsidR="002F4519" w:rsidRPr="002F4519" w:rsidRDefault="002F4519" w:rsidP="002F4519">
      <w:pPr>
        <w:bidi/>
        <w:jc w:val="both"/>
        <w:rPr>
          <w:rFonts w:cs="David" w:hint="cs"/>
          <w:rtl/>
        </w:rPr>
      </w:pPr>
    </w:p>
    <w:p w14:paraId="5ADD7BCD" w14:textId="77777777" w:rsidR="002F4519" w:rsidRPr="002F4519" w:rsidRDefault="002F4519" w:rsidP="002F4519">
      <w:pPr>
        <w:bidi/>
        <w:jc w:val="both"/>
        <w:rPr>
          <w:rFonts w:cs="David" w:hint="cs"/>
          <w:rtl/>
        </w:rPr>
      </w:pPr>
      <w:r w:rsidRPr="002F4519">
        <w:rPr>
          <w:rFonts w:cs="David" w:hint="cs"/>
          <w:rtl/>
        </w:rPr>
        <w:tab/>
        <w:t xml:space="preserve">רבותיי, אם אני מתאפק, ותאמינו לי - - </w:t>
      </w:r>
    </w:p>
    <w:p w14:paraId="7DE33BEA" w14:textId="77777777" w:rsidR="002F4519" w:rsidRPr="002F4519" w:rsidRDefault="002F4519" w:rsidP="002F4519">
      <w:pPr>
        <w:bidi/>
        <w:jc w:val="both"/>
        <w:rPr>
          <w:rFonts w:cs="David" w:hint="cs"/>
          <w:rtl/>
        </w:rPr>
      </w:pPr>
    </w:p>
    <w:p w14:paraId="117E750D" w14:textId="77777777" w:rsidR="002F4519" w:rsidRPr="002F4519" w:rsidRDefault="002F4519" w:rsidP="002F4519">
      <w:pPr>
        <w:bidi/>
        <w:jc w:val="both"/>
        <w:rPr>
          <w:rFonts w:cs="David" w:hint="cs"/>
          <w:rtl/>
        </w:rPr>
      </w:pPr>
    </w:p>
    <w:p w14:paraId="3B5D1CB6" w14:textId="77777777" w:rsidR="002F4519" w:rsidRPr="002F4519" w:rsidRDefault="002F4519" w:rsidP="002F4519">
      <w:pPr>
        <w:bidi/>
        <w:jc w:val="both"/>
        <w:rPr>
          <w:rFonts w:cs="David" w:hint="cs"/>
          <w:u w:val="single"/>
          <w:rtl/>
        </w:rPr>
      </w:pPr>
      <w:r w:rsidRPr="002F4519">
        <w:rPr>
          <w:rFonts w:cs="David" w:hint="cs"/>
          <w:u w:val="single"/>
          <w:rtl/>
        </w:rPr>
        <w:t>קריאות:</w:t>
      </w:r>
    </w:p>
    <w:p w14:paraId="7E23334D" w14:textId="77777777" w:rsidR="002F4519" w:rsidRPr="002F4519" w:rsidRDefault="002F4519" w:rsidP="002F4519">
      <w:pPr>
        <w:bidi/>
        <w:jc w:val="both"/>
        <w:rPr>
          <w:rFonts w:cs="David" w:hint="cs"/>
          <w:rtl/>
        </w:rPr>
      </w:pPr>
    </w:p>
    <w:p w14:paraId="2774123A" w14:textId="77777777" w:rsidR="002F4519" w:rsidRPr="002F4519" w:rsidRDefault="002F4519" w:rsidP="002F4519">
      <w:pPr>
        <w:bidi/>
        <w:jc w:val="both"/>
        <w:rPr>
          <w:rFonts w:cs="David" w:hint="cs"/>
          <w:rtl/>
        </w:rPr>
      </w:pPr>
      <w:r w:rsidRPr="002F4519">
        <w:rPr>
          <w:rFonts w:cs="David" w:hint="cs"/>
          <w:rtl/>
        </w:rPr>
        <w:tab/>
        <w:t>- - -</w:t>
      </w:r>
    </w:p>
    <w:p w14:paraId="2AEBFB49" w14:textId="77777777" w:rsidR="002F4519" w:rsidRPr="002F4519" w:rsidRDefault="002F4519" w:rsidP="002F4519">
      <w:pPr>
        <w:bidi/>
        <w:jc w:val="both"/>
        <w:rPr>
          <w:rFonts w:cs="David" w:hint="cs"/>
          <w:rtl/>
        </w:rPr>
      </w:pPr>
    </w:p>
    <w:p w14:paraId="3A13EC8C" w14:textId="77777777" w:rsidR="002F4519" w:rsidRPr="002F4519" w:rsidRDefault="002F4519" w:rsidP="002F4519">
      <w:pPr>
        <w:keepLines/>
        <w:bidi/>
        <w:jc w:val="both"/>
        <w:rPr>
          <w:rFonts w:cs="David" w:hint="cs"/>
          <w:u w:val="single"/>
          <w:rtl/>
        </w:rPr>
      </w:pPr>
      <w:r w:rsidRPr="002F4519">
        <w:rPr>
          <w:rFonts w:cs="David" w:hint="cs"/>
          <w:u w:val="single"/>
          <w:rtl/>
        </w:rPr>
        <w:t>רוני בר-און:</w:t>
      </w:r>
    </w:p>
    <w:p w14:paraId="29668636" w14:textId="77777777" w:rsidR="002F4519" w:rsidRPr="002F4519" w:rsidRDefault="002F4519" w:rsidP="002F4519">
      <w:pPr>
        <w:keepLines/>
        <w:bidi/>
        <w:jc w:val="both"/>
        <w:rPr>
          <w:rFonts w:cs="David" w:hint="cs"/>
          <w:u w:val="single"/>
          <w:rtl/>
        </w:rPr>
      </w:pPr>
    </w:p>
    <w:p w14:paraId="5D3786CE" w14:textId="77777777" w:rsidR="002F4519" w:rsidRPr="002F4519" w:rsidRDefault="002F4519" w:rsidP="002F4519">
      <w:pPr>
        <w:keepLines/>
        <w:bidi/>
        <w:jc w:val="both"/>
        <w:rPr>
          <w:rFonts w:cs="David" w:hint="cs"/>
          <w:rtl/>
        </w:rPr>
      </w:pPr>
      <w:r w:rsidRPr="002F4519">
        <w:rPr>
          <w:rFonts w:cs="David" w:hint="cs"/>
          <w:rtl/>
        </w:rPr>
        <w:tab/>
        <w:t xml:space="preserve">מכל מקום ב- 6 בבוקר, 6 ו-40 בבוקר נודע לי הדבר </w:t>
      </w:r>
      <w:proofErr w:type="spellStart"/>
      <w:r w:rsidRPr="002F4519">
        <w:rPr>
          <w:rFonts w:cs="David" w:hint="cs"/>
          <w:rtl/>
        </w:rPr>
        <w:t>המאד</w:t>
      </w:r>
      <w:proofErr w:type="spellEnd"/>
      <w:r w:rsidRPr="002F4519">
        <w:rPr>
          <w:rFonts w:cs="David" w:hint="cs"/>
          <w:rtl/>
        </w:rPr>
        <w:t xml:space="preserve"> בעייתי הבא: שהבקשה שלי נענית, למרות הייעוץ המשפטי שלא מחייב להיענות לה, ואני חושב שזה ייעוץ משפטי גרוע, אבל זה דיון במקום אחר, והדיון בבקשה שלי על דבר הפורום הנאות שידון בבקשה שלי של החוק של </w:t>
      </w:r>
      <w:proofErr w:type="spellStart"/>
      <w:r w:rsidRPr="002F4519">
        <w:rPr>
          <w:rFonts w:cs="David" w:hint="cs"/>
          <w:rtl/>
        </w:rPr>
        <w:t>אילטוב</w:t>
      </w:r>
      <w:proofErr w:type="spellEnd"/>
      <w:r w:rsidRPr="002F4519">
        <w:rPr>
          <w:rFonts w:cs="David" w:hint="cs"/>
          <w:rtl/>
        </w:rPr>
        <w:t xml:space="preserve">, יתקיים ב- 09:50 בבוקר. דא </w:t>
      </w:r>
      <w:proofErr w:type="spellStart"/>
      <w:r w:rsidRPr="002F4519">
        <w:rPr>
          <w:rFonts w:cs="David" w:hint="cs"/>
          <w:rtl/>
        </w:rPr>
        <w:t>עקא</w:t>
      </w:r>
      <w:proofErr w:type="spellEnd"/>
      <w:r w:rsidRPr="002F4519">
        <w:rPr>
          <w:rFonts w:cs="David" w:hint="cs"/>
          <w:rtl/>
        </w:rPr>
        <w:t xml:space="preserve"> שיחד עם אותה הודעה הודיעו לי חד משמעית שהדיון בוועדת החוקה לגופו של העניין יתחיל ב-8 בבוקר. אני לא הצלחתי להבין את זה. אם יש לי טענות בדבר הפורום הנאות איך אפשר להתחיל לדון לגופו של עניין בפורום שלפי הטענה שלי, שטרם בוררה, בפורום אחר? התרעתי על זה. אמרו לי </w:t>
      </w:r>
      <w:r w:rsidRPr="002F4519">
        <w:rPr>
          <w:rFonts w:cs="David"/>
          <w:rtl/>
        </w:rPr>
        <w:t>–</w:t>
      </w:r>
      <w:r w:rsidRPr="002F4519">
        <w:rPr>
          <w:rFonts w:cs="David" w:hint="cs"/>
          <w:rtl/>
        </w:rPr>
        <w:t xml:space="preserve"> זה המצב, </w:t>
      </w:r>
      <w:r w:rsidRPr="002F4519">
        <w:rPr>
          <w:rFonts w:cs="David"/>
        </w:rPr>
        <w:t>take it or leave it</w:t>
      </w:r>
      <w:r w:rsidRPr="002F4519">
        <w:rPr>
          <w:rFonts w:cs="David" w:hint="cs"/>
          <w:rtl/>
        </w:rPr>
        <w:t xml:space="preserve">. כך או כך </w:t>
      </w:r>
      <w:r w:rsidRPr="002F4519">
        <w:rPr>
          <w:rFonts w:cs="David"/>
          <w:rtl/>
        </w:rPr>
        <w:t>–</w:t>
      </w:r>
      <w:r w:rsidRPr="002F4519">
        <w:rPr>
          <w:rFonts w:cs="David" w:hint="cs"/>
          <w:rtl/>
        </w:rPr>
        <w:t xml:space="preserve"> כאן, גם, פה  יושב ראש הוועדה ראוי לכל שבח כי הוא ידע אני מנהל את הוועדה לענייני ביקורת המדינה וקבע אתי את המועד לדיון על בסיס של דקות וכל פעם התריע בפני שזה נדחה בעוד חמש דקות, בעוד עשר דקות ובעוד עשר דקות, כדי לא לגרום לי תקלה. ואמרתי לו </w:t>
      </w:r>
      <w:r w:rsidRPr="002F4519">
        <w:rPr>
          <w:rFonts w:cs="David"/>
          <w:rtl/>
        </w:rPr>
        <w:t>–</w:t>
      </w:r>
      <w:r w:rsidRPr="002F4519">
        <w:rPr>
          <w:rFonts w:cs="David" w:hint="cs"/>
          <w:rtl/>
        </w:rPr>
        <w:t xml:space="preserve"> אני בא, אני יוצא לכמה דקות, אין מי שיידע לנהל את הדיון במקומי. אני בא, שוטח את טענותיי והולך לדרכי. וכך אכן היה.  </w:t>
      </w:r>
    </w:p>
    <w:p w14:paraId="363B67BA" w14:textId="77777777" w:rsidR="002F4519" w:rsidRPr="002F4519" w:rsidRDefault="002F4519" w:rsidP="002F4519">
      <w:pPr>
        <w:bidi/>
        <w:jc w:val="both"/>
        <w:rPr>
          <w:rFonts w:cs="David" w:hint="cs"/>
          <w:rtl/>
        </w:rPr>
      </w:pPr>
    </w:p>
    <w:p w14:paraId="20070AB6" w14:textId="77777777" w:rsidR="002F4519" w:rsidRPr="002F4519" w:rsidRDefault="002F4519" w:rsidP="002F4519">
      <w:pPr>
        <w:bidi/>
        <w:jc w:val="both"/>
        <w:rPr>
          <w:rFonts w:cs="David" w:hint="cs"/>
          <w:rtl/>
        </w:rPr>
      </w:pPr>
      <w:r w:rsidRPr="002F4519">
        <w:rPr>
          <w:rFonts w:cs="David" w:hint="cs"/>
          <w:rtl/>
        </w:rPr>
        <w:tab/>
        <w:t xml:space="preserve">ואני מבין שאז התקיימה הצבעה והוכרעה כפי שהוכרעה. וזאת הרביזיה. אני רוצה להגיד  אל"ף, את התקלה בזה שלא זומנתי לדיון אתמול אחר הצהריים, בי"ת, אני רואה תקלה קשה ביותר שמרגע שהוחלט שאני זכאי לטעון את טענותיי, אל נעצר התהליך לגופו של עניין, ולא אמרו לוועדת החוקה </w:t>
      </w:r>
      <w:r w:rsidRPr="002F4519">
        <w:rPr>
          <w:rFonts w:cs="David"/>
          <w:rtl/>
        </w:rPr>
        <w:t>–</w:t>
      </w:r>
      <w:r w:rsidRPr="002F4519">
        <w:rPr>
          <w:rFonts w:cs="David" w:hint="cs"/>
          <w:rtl/>
        </w:rPr>
        <w:t xml:space="preserve"> תעצרי, עד שנכריע פה. לזה היה פתרון אחר, לקרוא לי הנה ב-8 או בחמישה ל-8 או ב-10 ל-8, או ב-5 ל-8, ולשמוע אותי ולדרוס את הבקשה שלי כפי שמן הסתם ייעשה בעוד כמה דקות, ולעבור לוועדת החוקה ואז כל העסק מתנהל "דבר דבור על אופניו" ולא נמצאה תקלה לפני עבודת הכנסת. אני אומר ביושר ובאמת מתוך היכרות עם חבר הכנסת </w:t>
      </w:r>
      <w:proofErr w:type="spellStart"/>
      <w:r w:rsidRPr="002F4519">
        <w:rPr>
          <w:rFonts w:cs="David" w:hint="cs"/>
          <w:rtl/>
        </w:rPr>
        <w:t>לוין</w:t>
      </w:r>
      <w:proofErr w:type="spellEnd"/>
      <w:r w:rsidRPr="002F4519">
        <w:rPr>
          <w:rFonts w:cs="David" w:hint="cs"/>
          <w:rtl/>
        </w:rPr>
        <w:t xml:space="preserve"> ומתוך הערכה רבה אליו: קשה בעיניי התוצאה הספציפית במקרה הזה שמי שדן בבקשתי כיושב ראש ועדת הכנסת הוא במקרה חבר הכנסת יריב </w:t>
      </w:r>
      <w:proofErr w:type="spellStart"/>
      <w:r w:rsidRPr="002F4519">
        <w:rPr>
          <w:rFonts w:cs="David" w:hint="cs"/>
          <w:rtl/>
        </w:rPr>
        <w:t>לוין</w:t>
      </w:r>
      <w:proofErr w:type="spellEnd"/>
      <w:r w:rsidRPr="002F4519">
        <w:rPr>
          <w:rFonts w:cs="David" w:hint="cs"/>
          <w:rtl/>
        </w:rPr>
        <w:t xml:space="preserve">, קשה בעיניי התוצאה, באמת קשה, כאשר יושב ראש ועדת הכנסת שדן בשאלת הפורום הנאות על פי בקשתי צריך להחליט האם יושב ראש ועדת החוקה שדן בחוק לגופו אבל גם הוא יריב </w:t>
      </w:r>
      <w:proofErr w:type="spellStart"/>
      <w:r w:rsidRPr="002F4519">
        <w:rPr>
          <w:rFonts w:cs="David" w:hint="cs"/>
          <w:rtl/>
        </w:rPr>
        <w:t>לוין</w:t>
      </w:r>
      <w:proofErr w:type="spellEnd"/>
      <w:r w:rsidRPr="002F4519">
        <w:rPr>
          <w:rFonts w:cs="David" w:hint="cs"/>
          <w:rtl/>
        </w:rPr>
        <w:t xml:space="preserve">, וכולם דנים בשאלה של חוק שהיוזם שלו, כמה מפתיע, הוא גם  יריב </w:t>
      </w:r>
      <w:proofErr w:type="spellStart"/>
      <w:r w:rsidRPr="002F4519">
        <w:rPr>
          <w:rFonts w:cs="David" w:hint="cs"/>
          <w:rtl/>
        </w:rPr>
        <w:t>לוין</w:t>
      </w:r>
      <w:proofErr w:type="spellEnd"/>
      <w:r w:rsidRPr="002F4519">
        <w:rPr>
          <w:rFonts w:cs="David" w:hint="cs"/>
          <w:rtl/>
        </w:rPr>
        <w:t xml:space="preserve">. זו, בעניי, תוצאה לא פשוטה. אני  פונה אל השכל הישר שלכם - - </w:t>
      </w:r>
    </w:p>
    <w:p w14:paraId="4932AE2D" w14:textId="77777777" w:rsidR="002F4519" w:rsidRPr="002F4519" w:rsidRDefault="002F4519" w:rsidP="002F4519">
      <w:pPr>
        <w:bidi/>
        <w:jc w:val="both"/>
        <w:rPr>
          <w:rFonts w:cs="David" w:hint="cs"/>
          <w:rtl/>
        </w:rPr>
      </w:pPr>
    </w:p>
    <w:p w14:paraId="3850C7D2"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0E0E841B" w14:textId="77777777" w:rsidR="002F4519" w:rsidRPr="002F4519" w:rsidRDefault="002F4519" w:rsidP="002F4519">
      <w:pPr>
        <w:bidi/>
        <w:jc w:val="both"/>
        <w:rPr>
          <w:rFonts w:cs="David" w:hint="cs"/>
          <w:u w:val="single"/>
          <w:rtl/>
        </w:rPr>
      </w:pPr>
    </w:p>
    <w:p w14:paraId="5DEEB7DA" w14:textId="77777777" w:rsidR="002F4519" w:rsidRPr="002F4519" w:rsidRDefault="002F4519" w:rsidP="002F4519">
      <w:pPr>
        <w:bidi/>
        <w:jc w:val="both"/>
        <w:rPr>
          <w:rFonts w:cs="David" w:hint="cs"/>
          <w:rtl/>
        </w:rPr>
      </w:pPr>
      <w:r w:rsidRPr="002F4519">
        <w:rPr>
          <w:rFonts w:cs="David" w:hint="cs"/>
          <w:rtl/>
        </w:rPr>
        <w:tab/>
        <w:t xml:space="preserve">עכשיו תסביר לנו למה אתה סבור שזה צריך להיות בוועדה לענייני ביקורת המדינה. </w:t>
      </w:r>
    </w:p>
    <w:p w14:paraId="2A10214E" w14:textId="77777777" w:rsidR="002F4519" w:rsidRPr="002F4519" w:rsidRDefault="002F4519" w:rsidP="002F4519">
      <w:pPr>
        <w:bidi/>
        <w:jc w:val="both"/>
        <w:rPr>
          <w:rFonts w:cs="David" w:hint="cs"/>
          <w:rtl/>
        </w:rPr>
      </w:pPr>
    </w:p>
    <w:p w14:paraId="47DA7185"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2241E066" w14:textId="77777777" w:rsidR="002F4519" w:rsidRPr="002F4519" w:rsidRDefault="002F4519" w:rsidP="002F4519">
      <w:pPr>
        <w:bidi/>
        <w:jc w:val="both"/>
        <w:rPr>
          <w:rFonts w:cs="David" w:hint="cs"/>
          <w:u w:val="single"/>
          <w:rtl/>
        </w:rPr>
      </w:pPr>
    </w:p>
    <w:p w14:paraId="544A5DCE" w14:textId="77777777" w:rsidR="002F4519" w:rsidRPr="002F4519" w:rsidRDefault="002F4519" w:rsidP="002F4519">
      <w:pPr>
        <w:bidi/>
        <w:jc w:val="both"/>
        <w:rPr>
          <w:rFonts w:cs="David" w:hint="cs"/>
          <w:rtl/>
        </w:rPr>
      </w:pPr>
      <w:r w:rsidRPr="002F4519">
        <w:rPr>
          <w:rFonts w:cs="David" w:hint="cs"/>
          <w:rtl/>
        </w:rPr>
        <w:tab/>
        <w:t xml:space="preserve">בהינתן שאני קורא את ההתרשמות שלי גם מעמדתם </w:t>
      </w:r>
      <w:proofErr w:type="spellStart"/>
      <w:r w:rsidRPr="002F4519">
        <w:rPr>
          <w:rFonts w:cs="David" w:hint="cs"/>
          <w:rtl/>
        </w:rPr>
        <w:t>המאד</w:t>
      </w:r>
      <w:proofErr w:type="spellEnd"/>
      <w:r w:rsidRPr="002F4519">
        <w:rPr>
          <w:rFonts w:cs="David" w:hint="cs"/>
          <w:rtl/>
        </w:rPr>
        <w:t xml:space="preserve"> מאד נחרצת של מגישי ההצעה, שחלקם חברי הוועדה </w:t>
      </w:r>
      <w:r w:rsidRPr="002F4519">
        <w:rPr>
          <w:rFonts w:cs="David"/>
          <w:rtl/>
        </w:rPr>
        <w:t>–</w:t>
      </w:r>
      <w:r w:rsidRPr="002F4519">
        <w:rPr>
          <w:rFonts w:cs="David" w:hint="cs"/>
          <w:rtl/>
        </w:rPr>
        <w:t xml:space="preserve"> שכחתי לציין עוד דבר, שבשבוע שעבר כשהתחילה כל התהלוכה הזו, של החוקים, באקראי לגמרי עברתי במליאה. מולי חלף חבר הכנסת </w:t>
      </w:r>
      <w:proofErr w:type="spellStart"/>
      <w:r w:rsidRPr="002F4519">
        <w:rPr>
          <w:rFonts w:cs="David" w:hint="cs"/>
          <w:rtl/>
        </w:rPr>
        <w:t>אלקין</w:t>
      </w:r>
      <w:proofErr w:type="spellEnd"/>
      <w:r w:rsidRPr="002F4519">
        <w:rPr>
          <w:rFonts w:cs="David" w:hint="cs"/>
          <w:rtl/>
        </w:rPr>
        <w:t xml:space="preserve"> וכשהוא חולף מולי החושים שלי מתחדדים, בעיקר חוש השמיעה שבעוונותיי כבר הולך וקהה </w:t>
      </w:r>
      <w:r w:rsidRPr="002F4519">
        <w:rPr>
          <w:rFonts w:cs="David"/>
          <w:rtl/>
        </w:rPr>
        <w:t>–</w:t>
      </w:r>
      <w:r w:rsidRPr="002F4519">
        <w:rPr>
          <w:rFonts w:cs="David" w:hint="cs"/>
          <w:rtl/>
        </w:rPr>
        <w:t xml:space="preserve">  ופתאום שמעתי הודעה של חבר הכנסת יריב </w:t>
      </w:r>
      <w:proofErr w:type="spellStart"/>
      <w:r w:rsidRPr="002F4519">
        <w:rPr>
          <w:rFonts w:cs="David" w:hint="cs"/>
          <w:rtl/>
        </w:rPr>
        <w:t>לוין</w:t>
      </w:r>
      <w:proofErr w:type="spellEnd"/>
      <w:r w:rsidRPr="002F4519">
        <w:rPr>
          <w:rFonts w:cs="David" w:hint="cs"/>
          <w:rtl/>
        </w:rPr>
        <w:t xml:space="preserve">, כיושב ראש ועדת הכנסת, על חילופי גברי בוועדת החוקה, שחבר הכנסת </w:t>
      </w:r>
      <w:proofErr w:type="spellStart"/>
      <w:r w:rsidRPr="002F4519">
        <w:rPr>
          <w:rFonts w:cs="David" w:hint="cs"/>
          <w:rtl/>
        </w:rPr>
        <w:t>לוין</w:t>
      </w:r>
      <w:proofErr w:type="spellEnd"/>
      <w:r w:rsidRPr="002F4519">
        <w:rPr>
          <w:rFonts w:cs="David" w:hint="cs"/>
          <w:rtl/>
        </w:rPr>
        <w:t xml:space="preserve"> מחליף את חבר הכנסת  - -</w:t>
      </w:r>
    </w:p>
    <w:p w14:paraId="43FD7CE1" w14:textId="77777777" w:rsidR="002F4519" w:rsidRPr="002F4519" w:rsidRDefault="002F4519" w:rsidP="002F4519">
      <w:pPr>
        <w:bidi/>
        <w:jc w:val="both"/>
        <w:rPr>
          <w:rFonts w:cs="David" w:hint="cs"/>
          <w:rtl/>
        </w:rPr>
      </w:pPr>
    </w:p>
    <w:p w14:paraId="6EACA3CB"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70149DB3" w14:textId="77777777" w:rsidR="002F4519" w:rsidRPr="002F4519" w:rsidRDefault="002F4519" w:rsidP="002F4519">
      <w:pPr>
        <w:bidi/>
        <w:jc w:val="both"/>
        <w:rPr>
          <w:rFonts w:cs="David" w:hint="cs"/>
          <w:u w:val="single"/>
          <w:rtl/>
        </w:rPr>
      </w:pPr>
    </w:p>
    <w:p w14:paraId="61F2DF13" w14:textId="77777777" w:rsidR="002F4519" w:rsidRPr="002F4519" w:rsidRDefault="002F4519" w:rsidP="002F4519">
      <w:pPr>
        <w:bidi/>
        <w:jc w:val="both"/>
        <w:rPr>
          <w:rFonts w:cs="David" w:hint="cs"/>
          <w:rtl/>
        </w:rPr>
      </w:pPr>
      <w:r w:rsidRPr="002F4519">
        <w:rPr>
          <w:rFonts w:cs="David" w:hint="cs"/>
          <w:rtl/>
        </w:rPr>
        <w:tab/>
        <w:t>לא, שמת לב - -</w:t>
      </w:r>
    </w:p>
    <w:p w14:paraId="3D64D044" w14:textId="77777777" w:rsidR="002F4519" w:rsidRPr="002F4519" w:rsidRDefault="002F4519" w:rsidP="002F4519">
      <w:pPr>
        <w:bidi/>
        <w:jc w:val="both"/>
        <w:rPr>
          <w:rFonts w:cs="David" w:hint="cs"/>
          <w:rtl/>
        </w:rPr>
      </w:pPr>
    </w:p>
    <w:p w14:paraId="5F969DEA"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3034F259" w14:textId="77777777" w:rsidR="002F4519" w:rsidRPr="002F4519" w:rsidRDefault="002F4519" w:rsidP="002F4519">
      <w:pPr>
        <w:bidi/>
        <w:jc w:val="both"/>
        <w:rPr>
          <w:rFonts w:cs="David" w:hint="cs"/>
          <w:u w:val="single"/>
          <w:rtl/>
        </w:rPr>
      </w:pPr>
    </w:p>
    <w:p w14:paraId="7A422016" w14:textId="77777777" w:rsidR="002F4519" w:rsidRPr="002F4519" w:rsidRDefault="002F4519" w:rsidP="002F4519">
      <w:pPr>
        <w:bidi/>
        <w:jc w:val="both"/>
        <w:rPr>
          <w:rFonts w:cs="David" w:hint="cs"/>
          <w:rtl/>
        </w:rPr>
      </w:pPr>
      <w:r w:rsidRPr="002F4519">
        <w:rPr>
          <w:rFonts w:cs="David" w:hint="cs"/>
          <w:rtl/>
        </w:rPr>
        <w:tab/>
        <w:t xml:space="preserve">כשראיתי את החיוך של חבר הכנסת </w:t>
      </w:r>
      <w:proofErr w:type="spellStart"/>
      <w:r w:rsidRPr="002F4519">
        <w:rPr>
          <w:rFonts w:cs="David" w:hint="cs"/>
          <w:rtl/>
        </w:rPr>
        <w:t>אלקין</w:t>
      </w:r>
      <w:proofErr w:type="spellEnd"/>
      <w:r w:rsidRPr="002F4519">
        <w:rPr>
          <w:rFonts w:cs="David" w:hint="cs"/>
          <w:rtl/>
        </w:rPr>
        <w:t xml:space="preserve"> כאשר הוא ראה ששמעתי את זה, הבנתי שצריך לחשוב על זה עוד פעם, ואז הבנתי. </w:t>
      </w:r>
    </w:p>
    <w:p w14:paraId="55D5F170" w14:textId="77777777" w:rsidR="002F4519" w:rsidRPr="002F4519" w:rsidRDefault="002F4519" w:rsidP="002F4519">
      <w:pPr>
        <w:bidi/>
        <w:jc w:val="both"/>
        <w:rPr>
          <w:rFonts w:cs="David" w:hint="cs"/>
          <w:rtl/>
        </w:rPr>
      </w:pPr>
    </w:p>
    <w:p w14:paraId="0B9C42DD" w14:textId="77777777" w:rsidR="002F4519" w:rsidRPr="002F4519" w:rsidRDefault="002F4519" w:rsidP="002F4519">
      <w:pPr>
        <w:bidi/>
        <w:jc w:val="both"/>
        <w:rPr>
          <w:rFonts w:cs="David" w:hint="cs"/>
          <w:u w:val="single"/>
          <w:rtl/>
        </w:rPr>
      </w:pPr>
      <w:r w:rsidRPr="002F4519">
        <w:rPr>
          <w:rFonts w:cs="David" w:hint="cs"/>
          <w:u w:val="single"/>
          <w:rtl/>
        </w:rPr>
        <w:t>קריאות:</w:t>
      </w:r>
    </w:p>
    <w:p w14:paraId="04BDBE5A" w14:textId="77777777" w:rsidR="002F4519" w:rsidRPr="002F4519" w:rsidRDefault="002F4519" w:rsidP="002F4519">
      <w:pPr>
        <w:bidi/>
        <w:jc w:val="both"/>
        <w:rPr>
          <w:rFonts w:cs="David" w:hint="cs"/>
          <w:rtl/>
        </w:rPr>
      </w:pPr>
    </w:p>
    <w:p w14:paraId="7E3C40A8" w14:textId="77777777" w:rsidR="002F4519" w:rsidRPr="002F4519" w:rsidRDefault="002F4519" w:rsidP="002F4519">
      <w:pPr>
        <w:bidi/>
        <w:jc w:val="both"/>
        <w:rPr>
          <w:rFonts w:cs="David" w:hint="cs"/>
          <w:rtl/>
        </w:rPr>
      </w:pPr>
      <w:r w:rsidRPr="002F4519">
        <w:rPr>
          <w:rFonts w:cs="David" w:hint="cs"/>
          <w:rtl/>
        </w:rPr>
        <w:tab/>
        <w:t>- - -</w:t>
      </w:r>
    </w:p>
    <w:p w14:paraId="6889758C" w14:textId="77777777" w:rsidR="002F4519" w:rsidRPr="002F4519" w:rsidRDefault="002F4519" w:rsidP="002F4519">
      <w:pPr>
        <w:bidi/>
        <w:jc w:val="both"/>
        <w:rPr>
          <w:rFonts w:cs="David" w:hint="cs"/>
          <w:rtl/>
        </w:rPr>
      </w:pPr>
    </w:p>
    <w:p w14:paraId="7C6F7A43" w14:textId="77777777" w:rsidR="002F4519" w:rsidRPr="002F4519" w:rsidRDefault="002F4519" w:rsidP="002F4519">
      <w:pPr>
        <w:bidi/>
        <w:jc w:val="both"/>
        <w:rPr>
          <w:rFonts w:cs="David" w:hint="cs"/>
          <w:u w:val="single"/>
          <w:rtl/>
        </w:rPr>
      </w:pPr>
      <w:r w:rsidRPr="002F4519">
        <w:rPr>
          <w:rFonts w:cs="David" w:hint="cs"/>
          <w:u w:val="single"/>
          <w:rtl/>
        </w:rPr>
        <w:t xml:space="preserve">זאב </w:t>
      </w:r>
      <w:proofErr w:type="spellStart"/>
      <w:r w:rsidRPr="002F4519">
        <w:rPr>
          <w:rFonts w:cs="David" w:hint="cs"/>
          <w:u w:val="single"/>
          <w:rtl/>
        </w:rPr>
        <w:t>אלקין</w:t>
      </w:r>
      <w:proofErr w:type="spellEnd"/>
      <w:r w:rsidRPr="002F4519">
        <w:rPr>
          <w:rFonts w:cs="David" w:hint="cs"/>
          <w:u w:val="single"/>
          <w:rtl/>
        </w:rPr>
        <w:t>:</w:t>
      </w:r>
    </w:p>
    <w:p w14:paraId="5BB24696" w14:textId="77777777" w:rsidR="002F4519" w:rsidRPr="002F4519" w:rsidRDefault="002F4519" w:rsidP="002F4519">
      <w:pPr>
        <w:bidi/>
        <w:jc w:val="both"/>
        <w:rPr>
          <w:rFonts w:cs="David" w:hint="cs"/>
          <w:u w:val="single"/>
          <w:rtl/>
        </w:rPr>
      </w:pPr>
    </w:p>
    <w:p w14:paraId="614AD835" w14:textId="77777777" w:rsidR="002F4519" w:rsidRPr="002F4519" w:rsidRDefault="002F4519" w:rsidP="002F4519">
      <w:pPr>
        <w:bidi/>
        <w:jc w:val="both"/>
        <w:rPr>
          <w:rFonts w:cs="David" w:hint="cs"/>
          <w:rtl/>
        </w:rPr>
      </w:pPr>
      <w:r w:rsidRPr="002F4519">
        <w:rPr>
          <w:rFonts w:cs="David" w:hint="cs"/>
          <w:rtl/>
        </w:rPr>
        <w:tab/>
        <w:t xml:space="preserve">אז תספר את הנכון -  ניגשתי אליך, הפניתי את תשומת לבך. כמו שאתה מכיר אותנו, שום דבר לא קורה במקרה. </w:t>
      </w:r>
    </w:p>
    <w:p w14:paraId="0F5562CA" w14:textId="77777777" w:rsidR="002F4519" w:rsidRPr="002F4519" w:rsidRDefault="002F4519" w:rsidP="002F4519">
      <w:pPr>
        <w:bidi/>
        <w:jc w:val="both"/>
        <w:rPr>
          <w:rFonts w:cs="David" w:hint="cs"/>
          <w:rtl/>
        </w:rPr>
      </w:pPr>
    </w:p>
    <w:p w14:paraId="59BBAAAF"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0F8FEA79" w14:textId="77777777" w:rsidR="002F4519" w:rsidRPr="002F4519" w:rsidRDefault="002F4519" w:rsidP="002F4519">
      <w:pPr>
        <w:bidi/>
        <w:jc w:val="both"/>
        <w:rPr>
          <w:rFonts w:cs="David" w:hint="cs"/>
          <w:u w:val="single"/>
          <w:rtl/>
        </w:rPr>
      </w:pPr>
    </w:p>
    <w:p w14:paraId="1F22D0D7" w14:textId="77777777" w:rsidR="002F4519" w:rsidRPr="002F4519" w:rsidRDefault="002F4519" w:rsidP="002F4519">
      <w:pPr>
        <w:bidi/>
        <w:jc w:val="both"/>
        <w:rPr>
          <w:rFonts w:cs="David" w:hint="cs"/>
          <w:rtl/>
        </w:rPr>
      </w:pPr>
      <w:r w:rsidRPr="002F4519">
        <w:rPr>
          <w:rFonts w:cs="David" w:hint="cs"/>
          <w:rtl/>
        </w:rPr>
        <w:tab/>
        <w:t xml:space="preserve">אתה יודע שאני שמעתי, ואמרת לי - - "אתה היחיד שמבין את זה". זה בדיוק מה שאמרת לי. אני חשבתי שזה מה שנקרא כדי ליצור את האינקוויזיציה הראויה אם יעבור חוק השימוע, רחמנא </w:t>
      </w:r>
      <w:proofErr w:type="spellStart"/>
      <w:r w:rsidRPr="002F4519">
        <w:rPr>
          <w:rFonts w:cs="David" w:hint="cs"/>
          <w:rtl/>
        </w:rPr>
        <w:t>ליצלן</w:t>
      </w:r>
      <w:proofErr w:type="spellEnd"/>
      <w:r w:rsidRPr="002F4519">
        <w:rPr>
          <w:rFonts w:cs="David" w:hint="cs"/>
          <w:rtl/>
        </w:rPr>
        <w:t xml:space="preserve">. בינתיים אני שומע שאתם לא מעבירים את חוק, אני מברך אתכם על זה. </w:t>
      </w:r>
    </w:p>
    <w:p w14:paraId="15B29A61" w14:textId="77777777" w:rsidR="002F4519" w:rsidRPr="002F4519" w:rsidRDefault="002F4519" w:rsidP="002F4519">
      <w:pPr>
        <w:bidi/>
        <w:jc w:val="both"/>
        <w:rPr>
          <w:rFonts w:cs="David" w:hint="cs"/>
          <w:rtl/>
        </w:rPr>
      </w:pPr>
    </w:p>
    <w:p w14:paraId="7FD93FA5" w14:textId="77777777" w:rsidR="002F4519" w:rsidRPr="002F4519" w:rsidRDefault="002F4519" w:rsidP="002F4519">
      <w:pPr>
        <w:bidi/>
        <w:jc w:val="both"/>
        <w:rPr>
          <w:rFonts w:cs="David" w:hint="cs"/>
          <w:u w:val="single"/>
          <w:rtl/>
        </w:rPr>
      </w:pPr>
      <w:r w:rsidRPr="002F4519">
        <w:rPr>
          <w:rFonts w:cs="David" w:hint="cs"/>
          <w:u w:val="single"/>
          <w:rtl/>
        </w:rPr>
        <w:t>קריאות:</w:t>
      </w:r>
    </w:p>
    <w:p w14:paraId="4C6B96ED" w14:textId="77777777" w:rsidR="002F4519" w:rsidRPr="002F4519" w:rsidRDefault="002F4519" w:rsidP="002F4519">
      <w:pPr>
        <w:bidi/>
        <w:jc w:val="both"/>
        <w:rPr>
          <w:rFonts w:cs="David" w:hint="cs"/>
          <w:rtl/>
        </w:rPr>
      </w:pPr>
    </w:p>
    <w:p w14:paraId="5689D0D9" w14:textId="77777777" w:rsidR="002F4519" w:rsidRPr="002F4519" w:rsidRDefault="002F4519" w:rsidP="002F4519">
      <w:pPr>
        <w:bidi/>
        <w:jc w:val="both"/>
        <w:rPr>
          <w:rFonts w:cs="David" w:hint="cs"/>
          <w:rtl/>
        </w:rPr>
      </w:pPr>
      <w:r w:rsidRPr="002F4519">
        <w:rPr>
          <w:rFonts w:cs="David" w:hint="cs"/>
          <w:rtl/>
        </w:rPr>
        <w:tab/>
        <w:t xml:space="preserve">- - - </w:t>
      </w:r>
    </w:p>
    <w:p w14:paraId="001DEB01" w14:textId="77777777" w:rsidR="002F4519" w:rsidRPr="002F4519" w:rsidRDefault="002F4519" w:rsidP="002F4519">
      <w:pPr>
        <w:bidi/>
        <w:jc w:val="both"/>
        <w:rPr>
          <w:rFonts w:cs="David" w:hint="cs"/>
          <w:rtl/>
        </w:rPr>
      </w:pPr>
    </w:p>
    <w:p w14:paraId="16CD347F"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5963A947" w14:textId="77777777" w:rsidR="002F4519" w:rsidRPr="002F4519" w:rsidRDefault="002F4519" w:rsidP="002F4519">
      <w:pPr>
        <w:bidi/>
        <w:jc w:val="both"/>
        <w:rPr>
          <w:rFonts w:cs="David" w:hint="cs"/>
          <w:u w:val="single"/>
          <w:rtl/>
        </w:rPr>
      </w:pPr>
    </w:p>
    <w:p w14:paraId="5F61F964" w14:textId="77777777" w:rsidR="002F4519" w:rsidRPr="002F4519" w:rsidRDefault="002F4519" w:rsidP="002F4519">
      <w:pPr>
        <w:bidi/>
        <w:jc w:val="both"/>
        <w:rPr>
          <w:rFonts w:cs="David" w:hint="cs"/>
          <w:rtl/>
        </w:rPr>
      </w:pPr>
      <w:r w:rsidRPr="002F4519">
        <w:rPr>
          <w:rFonts w:cs="David" w:hint="cs"/>
          <w:rtl/>
        </w:rPr>
        <w:tab/>
        <w:t xml:space="preserve">הנקודה היא </w:t>
      </w:r>
      <w:r w:rsidRPr="002F4519">
        <w:rPr>
          <w:rFonts w:cs="David"/>
          <w:rtl/>
        </w:rPr>
        <w:t>–</w:t>
      </w:r>
      <w:r w:rsidRPr="002F4519">
        <w:rPr>
          <w:rFonts w:cs="David" w:hint="cs"/>
          <w:rtl/>
        </w:rPr>
        <w:t xml:space="preserve"> אני חושב שוועדת החוקה מתנהלת במעטפת של קמפיין שתכליתו היא אחת. הדברים ברורים, הדברים גלויים </w:t>
      </w:r>
      <w:r w:rsidRPr="002F4519">
        <w:rPr>
          <w:rFonts w:cs="David"/>
          <w:rtl/>
        </w:rPr>
        <w:t>–</w:t>
      </w:r>
      <w:r w:rsidRPr="002F4519">
        <w:rPr>
          <w:rFonts w:cs="David" w:hint="cs"/>
          <w:rtl/>
        </w:rPr>
        <w:t xml:space="preserve"> כיצד כדאי קצת לשחרר מעולה כדי שהנראות או מראית העין של תהליך החקיקה המבוקר, הרציני, האחראי, יעבור למקום אחר. אני אציע לך עוד רעיון שבאמת חשבתי שאני אשתמש בו. מכיוון שזה באמת החלטה הייתי אומר די דרמטית במהלך היחסים בין הכנסת לבין לשכת עורכי הדין, ואני לא אחזור על זה כאן, בהתנגדות שלי לחוק במליאה, מכיוון שמבקר המדינה מוזמן דרך קבע לישיבות הוועדה לענייני ביקורת המדינה, היינו מקיימים את הדיון הזה תחת עינו הפקוחה, החשובה, הראויה. יכול להיות שזה היה תורם לאיכות הדיון ואולי אפילו לתוצאה הסופית. </w:t>
      </w:r>
    </w:p>
    <w:p w14:paraId="4CA95342" w14:textId="77777777" w:rsidR="002F4519" w:rsidRPr="002F4519" w:rsidRDefault="002F4519" w:rsidP="002F4519">
      <w:pPr>
        <w:bidi/>
        <w:jc w:val="both"/>
        <w:rPr>
          <w:rFonts w:cs="David" w:hint="cs"/>
          <w:rtl/>
        </w:rPr>
      </w:pPr>
      <w:r w:rsidRPr="002F4519">
        <w:rPr>
          <w:rFonts w:cs="David" w:hint="cs"/>
          <w:rtl/>
        </w:rPr>
        <w:t xml:space="preserve">הטענה שלי כרגע היא, שוב </w:t>
      </w:r>
      <w:r w:rsidRPr="002F4519">
        <w:rPr>
          <w:rFonts w:cs="David"/>
          <w:rtl/>
        </w:rPr>
        <w:t>–</w:t>
      </w:r>
      <w:r w:rsidRPr="002F4519">
        <w:rPr>
          <w:rFonts w:cs="David" w:hint="cs"/>
          <w:rtl/>
        </w:rPr>
        <w:t xml:space="preserve"> שכל המהלך - - -</w:t>
      </w:r>
    </w:p>
    <w:p w14:paraId="16EBF454" w14:textId="77777777" w:rsidR="002F4519" w:rsidRPr="002F4519" w:rsidRDefault="002F4519" w:rsidP="002F4519">
      <w:pPr>
        <w:bidi/>
        <w:jc w:val="both"/>
        <w:rPr>
          <w:rFonts w:cs="David" w:hint="cs"/>
          <w:rtl/>
        </w:rPr>
      </w:pPr>
    </w:p>
    <w:p w14:paraId="7508FCD3"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74D82156" w14:textId="77777777" w:rsidR="002F4519" w:rsidRPr="002F4519" w:rsidRDefault="002F4519" w:rsidP="002F4519">
      <w:pPr>
        <w:bidi/>
        <w:jc w:val="both"/>
        <w:rPr>
          <w:rFonts w:cs="David" w:hint="cs"/>
          <w:u w:val="single"/>
          <w:rtl/>
        </w:rPr>
      </w:pPr>
    </w:p>
    <w:p w14:paraId="2283D5A8" w14:textId="77777777" w:rsidR="002F4519" w:rsidRPr="002F4519" w:rsidRDefault="002F4519" w:rsidP="002F4519">
      <w:pPr>
        <w:bidi/>
        <w:jc w:val="both"/>
        <w:rPr>
          <w:rFonts w:cs="David" w:hint="cs"/>
          <w:rtl/>
        </w:rPr>
      </w:pPr>
      <w:r w:rsidRPr="002F4519">
        <w:rPr>
          <w:rFonts w:cs="David" w:hint="cs"/>
          <w:rtl/>
        </w:rPr>
        <w:tab/>
        <w:t xml:space="preserve">זה הובן, הובן בצורה הכי ברורה. </w:t>
      </w:r>
    </w:p>
    <w:p w14:paraId="36A859C9" w14:textId="77777777" w:rsidR="002F4519" w:rsidRPr="002F4519" w:rsidRDefault="002F4519" w:rsidP="002F4519">
      <w:pPr>
        <w:bidi/>
        <w:jc w:val="both"/>
        <w:rPr>
          <w:rFonts w:cs="David" w:hint="cs"/>
          <w:rtl/>
        </w:rPr>
      </w:pPr>
    </w:p>
    <w:p w14:paraId="73893FFE" w14:textId="77777777" w:rsidR="002F4519" w:rsidRPr="002F4519" w:rsidRDefault="002F4519" w:rsidP="002F4519">
      <w:pPr>
        <w:bidi/>
        <w:jc w:val="both"/>
        <w:rPr>
          <w:rFonts w:cs="David" w:hint="cs"/>
          <w:rtl/>
        </w:rPr>
      </w:pPr>
      <w:r w:rsidRPr="002F4519">
        <w:rPr>
          <w:rFonts w:cs="David" w:hint="cs"/>
          <w:rtl/>
        </w:rPr>
        <w:tab/>
        <w:t xml:space="preserve">ברשותכם אני רק אעדכן </w:t>
      </w:r>
      <w:r w:rsidRPr="002F4519">
        <w:rPr>
          <w:rFonts w:cs="David"/>
          <w:rtl/>
        </w:rPr>
        <w:t>–</w:t>
      </w:r>
      <w:r w:rsidRPr="002F4519">
        <w:rPr>
          <w:rFonts w:cs="David" w:hint="cs"/>
          <w:rtl/>
        </w:rPr>
        <w:t xml:space="preserve"> לפחות את הדברים כפי שאני רואה אותם מנקודת מבטי. קודם כל, הודעה על הדיון נמסרה, כמובן, לחברי סיעת "קדימה", לרבות למזכירות הסיעה. לישיבה עצמה הופיעו כאן מחליפים של חברי הוועדה, כלומר, דבר זה היה ידוע. מדוע לא פנו בסיעתך אליך קודם כל, והציעו לך להחליף את החברים, זו בהחלט שאלה מעניינת, אבל היא לא בשליטתנו כאן. </w:t>
      </w:r>
    </w:p>
    <w:p w14:paraId="7368FA84" w14:textId="77777777" w:rsidR="002F4519" w:rsidRPr="002F4519" w:rsidRDefault="002F4519" w:rsidP="002F4519">
      <w:pPr>
        <w:bidi/>
        <w:jc w:val="both"/>
        <w:rPr>
          <w:rFonts w:cs="David" w:hint="cs"/>
          <w:rtl/>
        </w:rPr>
      </w:pPr>
    </w:p>
    <w:p w14:paraId="1D5F94EA"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76E08B54" w14:textId="77777777" w:rsidR="002F4519" w:rsidRPr="002F4519" w:rsidRDefault="002F4519" w:rsidP="002F4519">
      <w:pPr>
        <w:bidi/>
        <w:jc w:val="both"/>
        <w:rPr>
          <w:rFonts w:cs="David" w:hint="cs"/>
          <w:u w:val="single"/>
          <w:rtl/>
        </w:rPr>
      </w:pPr>
    </w:p>
    <w:p w14:paraId="1F4E09CF" w14:textId="77777777" w:rsidR="002F4519" w:rsidRPr="002F4519" w:rsidRDefault="002F4519" w:rsidP="002F4519">
      <w:pPr>
        <w:bidi/>
        <w:jc w:val="both"/>
        <w:rPr>
          <w:rFonts w:cs="David" w:hint="cs"/>
          <w:rtl/>
        </w:rPr>
      </w:pPr>
      <w:r w:rsidRPr="002F4519">
        <w:rPr>
          <w:rFonts w:cs="David" w:hint="cs"/>
          <w:rtl/>
        </w:rPr>
        <w:tab/>
        <w:t>הדיון המקורי - -</w:t>
      </w:r>
    </w:p>
    <w:p w14:paraId="0FDAFA15" w14:textId="77777777" w:rsidR="002F4519" w:rsidRPr="002F4519" w:rsidRDefault="002F4519" w:rsidP="002F4519">
      <w:pPr>
        <w:bidi/>
        <w:jc w:val="both"/>
        <w:rPr>
          <w:rFonts w:cs="David" w:hint="cs"/>
          <w:rtl/>
        </w:rPr>
      </w:pPr>
    </w:p>
    <w:p w14:paraId="5EB8ADBA"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6DED97F4" w14:textId="77777777" w:rsidR="002F4519" w:rsidRPr="002F4519" w:rsidRDefault="002F4519" w:rsidP="002F4519">
      <w:pPr>
        <w:bidi/>
        <w:jc w:val="both"/>
        <w:rPr>
          <w:rFonts w:cs="David" w:hint="cs"/>
          <w:u w:val="single"/>
          <w:rtl/>
        </w:rPr>
      </w:pPr>
    </w:p>
    <w:p w14:paraId="4EEB4E3F" w14:textId="77777777" w:rsidR="002F4519" w:rsidRPr="002F4519" w:rsidRDefault="002F4519" w:rsidP="002F4519">
      <w:pPr>
        <w:bidi/>
        <w:jc w:val="both"/>
        <w:rPr>
          <w:rFonts w:cs="David" w:hint="cs"/>
          <w:rtl/>
        </w:rPr>
      </w:pPr>
      <w:r w:rsidRPr="002F4519">
        <w:rPr>
          <w:rFonts w:cs="David" w:hint="cs"/>
          <w:rtl/>
        </w:rPr>
        <w:tab/>
        <w:t xml:space="preserve">הודעתך הגיעה, ותבדוק מי היה כאן בדיון המקורי מתוך סיעתך. הבקשה של חבר הכנסת בר-און התקבלה אצלי בשעה 7 וחצי בערב, כפי שאמרתי וכפי שעלה גם מנוסח הבקשה שלו. לא </w:t>
      </w:r>
      <w:proofErr w:type="spellStart"/>
      <w:r w:rsidRPr="002F4519">
        <w:rPr>
          <w:rFonts w:cs="David" w:hint="cs"/>
          <w:rtl/>
        </w:rPr>
        <w:t>היתה</w:t>
      </w:r>
      <w:proofErr w:type="spellEnd"/>
      <w:r w:rsidRPr="002F4519">
        <w:rPr>
          <w:rFonts w:cs="David" w:hint="cs"/>
          <w:rtl/>
        </w:rPr>
        <w:t xml:space="preserve"> שום חובה לקבל אותה. למרות זאת מצאתי לנכון לקבל אותה - -</w:t>
      </w:r>
    </w:p>
    <w:p w14:paraId="3425A23A" w14:textId="77777777" w:rsidR="002F4519" w:rsidRPr="002F4519" w:rsidRDefault="002F4519" w:rsidP="002F4519">
      <w:pPr>
        <w:bidi/>
        <w:jc w:val="both"/>
        <w:rPr>
          <w:rFonts w:cs="David" w:hint="cs"/>
          <w:rtl/>
        </w:rPr>
      </w:pPr>
    </w:p>
    <w:p w14:paraId="22CD4EA8"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394F56BA" w14:textId="77777777" w:rsidR="002F4519" w:rsidRPr="002F4519" w:rsidRDefault="002F4519" w:rsidP="002F4519">
      <w:pPr>
        <w:bidi/>
        <w:jc w:val="both"/>
        <w:rPr>
          <w:rFonts w:cs="David" w:hint="cs"/>
          <w:u w:val="single"/>
          <w:rtl/>
        </w:rPr>
      </w:pPr>
    </w:p>
    <w:p w14:paraId="33BEF34A" w14:textId="77777777" w:rsidR="002F4519" w:rsidRPr="002F4519" w:rsidRDefault="002F4519" w:rsidP="002F4519">
      <w:pPr>
        <w:bidi/>
        <w:jc w:val="both"/>
        <w:rPr>
          <w:rFonts w:cs="David" w:hint="cs"/>
          <w:rtl/>
        </w:rPr>
      </w:pPr>
      <w:r w:rsidRPr="002F4519">
        <w:rPr>
          <w:rFonts w:cs="David" w:hint="cs"/>
          <w:rtl/>
        </w:rPr>
        <w:tab/>
        <w:t xml:space="preserve">אני חשבתי שיש חובה בתקנון. </w:t>
      </w:r>
    </w:p>
    <w:p w14:paraId="3F882FEE" w14:textId="77777777" w:rsidR="002F4519" w:rsidRPr="002F4519" w:rsidRDefault="002F4519" w:rsidP="002F4519">
      <w:pPr>
        <w:bidi/>
        <w:jc w:val="both"/>
        <w:rPr>
          <w:rFonts w:cs="David" w:hint="cs"/>
          <w:rtl/>
        </w:rPr>
      </w:pPr>
    </w:p>
    <w:p w14:paraId="66A39354"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2C57DD80" w14:textId="77777777" w:rsidR="002F4519" w:rsidRPr="002F4519" w:rsidRDefault="002F4519" w:rsidP="002F4519">
      <w:pPr>
        <w:bidi/>
        <w:jc w:val="both"/>
        <w:rPr>
          <w:rFonts w:cs="David" w:hint="cs"/>
          <w:u w:val="single"/>
          <w:rtl/>
        </w:rPr>
      </w:pPr>
    </w:p>
    <w:p w14:paraId="41D94520" w14:textId="77777777" w:rsidR="002F4519" w:rsidRPr="002F4519" w:rsidRDefault="002F4519" w:rsidP="002F4519">
      <w:pPr>
        <w:bidi/>
        <w:jc w:val="both"/>
        <w:rPr>
          <w:rFonts w:cs="David" w:hint="cs"/>
          <w:rtl/>
        </w:rPr>
      </w:pPr>
      <w:r w:rsidRPr="002F4519">
        <w:rPr>
          <w:rFonts w:cs="David" w:hint="cs"/>
          <w:rtl/>
        </w:rPr>
        <w:tab/>
        <w:t xml:space="preserve">אז אני חשבתי אחרת. בכל מקרה, הדבר הזה הצריך, מטבע הדברים זה לא הדבר היחיד שעשיתי באותו לילה </w:t>
      </w:r>
      <w:r w:rsidRPr="002F4519">
        <w:rPr>
          <w:rFonts w:cs="David"/>
          <w:rtl/>
        </w:rPr>
        <w:t>–</w:t>
      </w:r>
      <w:r w:rsidRPr="002F4519">
        <w:rPr>
          <w:rFonts w:cs="David" w:hint="cs"/>
          <w:rtl/>
        </w:rPr>
        <w:t xml:space="preserve"> זה הצריך ממני וגם ממנהלת הוועדה ואנשים אחרים להישאר כאן כמעט עד חצות כדי לפתור את הנושא ולהביא להסדר שיאפשר לקיים ישיבה באופן תקין ומסודר, וכך אכן עשינו. לצערי הודיע לנו העוזר שלך, נדמה לי שזה היה בשעה 23:00 שאנחנו אמנם יושבים על מדוכת בקשתך ועושים </w:t>
      </w:r>
      <w:proofErr w:type="spellStart"/>
      <w:r w:rsidRPr="002F4519">
        <w:rPr>
          <w:rFonts w:cs="David" w:hint="cs"/>
          <w:rtl/>
        </w:rPr>
        <w:t>הכל</w:t>
      </w:r>
      <w:proofErr w:type="spellEnd"/>
      <w:r w:rsidRPr="002F4519">
        <w:rPr>
          <w:rFonts w:cs="David" w:hint="cs"/>
          <w:rtl/>
        </w:rPr>
        <w:t xml:space="preserve"> על מנת לארגן ישיבה, ואנחנו יכולים להישאר ערים אבל הוא סוגר את הטלפון. אני לא נכנס לעניין הזה. </w:t>
      </w:r>
    </w:p>
    <w:p w14:paraId="473DBD5B" w14:textId="77777777" w:rsidR="002F4519" w:rsidRPr="002F4519" w:rsidRDefault="002F4519" w:rsidP="002F4519">
      <w:pPr>
        <w:bidi/>
        <w:jc w:val="both"/>
        <w:rPr>
          <w:rFonts w:cs="David" w:hint="cs"/>
          <w:rtl/>
        </w:rPr>
      </w:pPr>
    </w:p>
    <w:p w14:paraId="26963902" w14:textId="77777777" w:rsidR="002F4519" w:rsidRPr="002F4519" w:rsidRDefault="002F4519" w:rsidP="002F4519">
      <w:pPr>
        <w:bidi/>
        <w:jc w:val="both"/>
        <w:rPr>
          <w:rFonts w:cs="David" w:hint="cs"/>
          <w:u w:val="single"/>
          <w:rtl/>
        </w:rPr>
      </w:pPr>
      <w:r w:rsidRPr="002F4519">
        <w:rPr>
          <w:rFonts w:cs="David" w:hint="cs"/>
          <w:u w:val="single"/>
          <w:rtl/>
        </w:rPr>
        <w:t>יעקב כץ:</w:t>
      </w:r>
    </w:p>
    <w:p w14:paraId="6C15B93F" w14:textId="77777777" w:rsidR="002F4519" w:rsidRPr="002F4519" w:rsidRDefault="002F4519" w:rsidP="002F4519">
      <w:pPr>
        <w:bidi/>
        <w:jc w:val="both"/>
        <w:rPr>
          <w:rFonts w:cs="David" w:hint="cs"/>
          <w:u w:val="single"/>
          <w:rtl/>
        </w:rPr>
      </w:pPr>
    </w:p>
    <w:p w14:paraId="18709695" w14:textId="77777777" w:rsidR="002F4519" w:rsidRPr="002F4519" w:rsidRDefault="002F4519" w:rsidP="002F4519">
      <w:pPr>
        <w:bidi/>
        <w:jc w:val="both"/>
        <w:rPr>
          <w:rFonts w:cs="David" w:hint="cs"/>
          <w:rtl/>
        </w:rPr>
      </w:pPr>
      <w:r w:rsidRPr="002F4519">
        <w:rPr>
          <w:rFonts w:cs="David" w:hint="cs"/>
          <w:rtl/>
        </w:rPr>
        <w:tab/>
        <w:t xml:space="preserve">מי זה? </w:t>
      </w:r>
    </w:p>
    <w:p w14:paraId="324D8CCD" w14:textId="77777777" w:rsidR="002F4519" w:rsidRPr="002F4519" w:rsidRDefault="002F4519" w:rsidP="002F4519">
      <w:pPr>
        <w:bidi/>
        <w:jc w:val="both"/>
        <w:rPr>
          <w:rFonts w:cs="David" w:hint="cs"/>
          <w:rtl/>
        </w:rPr>
      </w:pPr>
    </w:p>
    <w:p w14:paraId="641F5090"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20629814" w14:textId="77777777" w:rsidR="002F4519" w:rsidRPr="002F4519" w:rsidRDefault="002F4519" w:rsidP="002F4519">
      <w:pPr>
        <w:bidi/>
        <w:jc w:val="both"/>
        <w:rPr>
          <w:rFonts w:cs="David" w:hint="cs"/>
          <w:u w:val="single"/>
          <w:rtl/>
        </w:rPr>
      </w:pPr>
    </w:p>
    <w:p w14:paraId="01710319" w14:textId="77777777" w:rsidR="002F4519" w:rsidRPr="002F4519" w:rsidRDefault="002F4519" w:rsidP="002F4519">
      <w:pPr>
        <w:bidi/>
        <w:jc w:val="both"/>
        <w:rPr>
          <w:rFonts w:cs="David" w:hint="cs"/>
          <w:rtl/>
        </w:rPr>
      </w:pPr>
      <w:r w:rsidRPr="002F4519">
        <w:rPr>
          <w:rFonts w:cs="David" w:hint="cs"/>
          <w:rtl/>
        </w:rPr>
        <w:tab/>
        <w:t xml:space="preserve">העוזר של חבר הכנסת בר-און. שלא נטריד אותו אחרי שעה מסוימת כאשר אנחנו יושבים על מדוכת הבקשה שהגשת. לכן, ראיתם את ההודעה ב-6 בבוקר למרות שאנחנו שלחנו אותה, כמובן, בלילה, וגם יותר מהודעה אחת. </w:t>
      </w:r>
    </w:p>
    <w:p w14:paraId="679082AA" w14:textId="77777777" w:rsidR="002F4519" w:rsidRPr="002F4519" w:rsidRDefault="002F4519" w:rsidP="002F4519">
      <w:pPr>
        <w:bidi/>
        <w:jc w:val="both"/>
        <w:rPr>
          <w:rFonts w:cs="David" w:hint="cs"/>
          <w:rtl/>
        </w:rPr>
      </w:pPr>
    </w:p>
    <w:p w14:paraId="2DF19086" w14:textId="77777777" w:rsidR="002F4519" w:rsidRPr="002F4519" w:rsidRDefault="002F4519" w:rsidP="002F4519">
      <w:pPr>
        <w:bidi/>
        <w:jc w:val="both"/>
        <w:rPr>
          <w:rFonts w:cs="David" w:hint="cs"/>
          <w:rtl/>
        </w:rPr>
      </w:pPr>
      <w:r w:rsidRPr="002F4519">
        <w:rPr>
          <w:rFonts w:cs="David" w:hint="cs"/>
          <w:rtl/>
        </w:rPr>
        <w:tab/>
        <w:t xml:space="preserve">מעבר לזה, ההסדר שנעשה על מנת לא לסכל את קיום הדיון שנקבע בוועדת החוקה ועל מנת לא לקיים הצבעה בשעה בלתי סבירה ובלתי שגרתית של רבע לשמונה או שמונה, לפני הדיון בוועדת החוקה, אני חשבתי שיותר נכון ויותר טוב, וכך גם קיבלתי אישור מלא מהייעוץ המשפטי של הכנסת לעניין הזה, לקיים את ההצבעה הזו, לקיים את הדיון הזה לאחר סיום הישיבה בוועדת החוקה, חוק ומשפט, תוך שהודעתי, הן בפתח הישיבה בוועדת החוקה והן לעוזר שלך, חבר הכנסת בר-און, שישנה התחייבות שככל שכאן יוחלט להעביר אתה דיון לוועדה בראשותך, ועדת הכנסת תעביר אותו והדיון בוועדת החוקה משכך לא יכבול אותך בשום דרך שהיא, לרבות - - </w:t>
      </w:r>
    </w:p>
    <w:p w14:paraId="27421EAD" w14:textId="77777777" w:rsidR="002F4519" w:rsidRPr="002F4519" w:rsidRDefault="002F4519" w:rsidP="002F4519">
      <w:pPr>
        <w:bidi/>
        <w:jc w:val="both"/>
        <w:rPr>
          <w:rFonts w:cs="David" w:hint="cs"/>
          <w:rtl/>
        </w:rPr>
      </w:pPr>
    </w:p>
    <w:p w14:paraId="2E9F9CF4" w14:textId="77777777" w:rsidR="002F4519" w:rsidRPr="002F4519" w:rsidRDefault="002F4519" w:rsidP="002F4519">
      <w:pPr>
        <w:bidi/>
        <w:jc w:val="both"/>
        <w:rPr>
          <w:rFonts w:cs="David" w:hint="cs"/>
          <w:u w:val="single"/>
          <w:rtl/>
        </w:rPr>
      </w:pPr>
      <w:r w:rsidRPr="002F4519">
        <w:rPr>
          <w:rFonts w:cs="David" w:hint="cs"/>
          <w:u w:val="single"/>
          <w:rtl/>
        </w:rPr>
        <w:t>שלמה מולה:</w:t>
      </w:r>
    </w:p>
    <w:p w14:paraId="3C5508C5" w14:textId="77777777" w:rsidR="002F4519" w:rsidRPr="002F4519" w:rsidRDefault="002F4519" w:rsidP="002F4519">
      <w:pPr>
        <w:bidi/>
        <w:jc w:val="both"/>
        <w:rPr>
          <w:rFonts w:cs="David" w:hint="cs"/>
          <w:u w:val="single"/>
          <w:rtl/>
        </w:rPr>
      </w:pPr>
    </w:p>
    <w:p w14:paraId="253E3606" w14:textId="77777777" w:rsidR="002F4519" w:rsidRPr="002F4519" w:rsidRDefault="002F4519" w:rsidP="002F4519">
      <w:pPr>
        <w:numPr>
          <w:ilvl w:val="0"/>
          <w:numId w:val="1"/>
        </w:numPr>
        <w:autoSpaceDE w:val="0"/>
        <w:autoSpaceDN w:val="0"/>
        <w:bidi/>
        <w:jc w:val="both"/>
        <w:rPr>
          <w:rFonts w:cs="David" w:hint="cs"/>
          <w:rtl/>
        </w:rPr>
      </w:pPr>
      <w:r w:rsidRPr="002F4519">
        <w:rPr>
          <w:rFonts w:cs="David" w:hint="cs"/>
          <w:rtl/>
        </w:rPr>
        <w:t>- -</w:t>
      </w:r>
    </w:p>
    <w:p w14:paraId="5EAB5075" w14:textId="77777777" w:rsidR="002F4519" w:rsidRPr="002F4519" w:rsidRDefault="002F4519" w:rsidP="002F4519">
      <w:pPr>
        <w:bidi/>
        <w:ind w:left="720"/>
        <w:jc w:val="both"/>
        <w:rPr>
          <w:rFonts w:cs="David" w:hint="cs"/>
          <w:rtl/>
        </w:rPr>
      </w:pPr>
    </w:p>
    <w:p w14:paraId="6D3A6EE5"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75BD3196" w14:textId="77777777" w:rsidR="002F4519" w:rsidRPr="002F4519" w:rsidRDefault="002F4519" w:rsidP="002F4519">
      <w:pPr>
        <w:bidi/>
        <w:jc w:val="both"/>
        <w:rPr>
          <w:rFonts w:cs="David" w:hint="cs"/>
          <w:u w:val="single"/>
          <w:rtl/>
        </w:rPr>
      </w:pPr>
    </w:p>
    <w:p w14:paraId="762444FE" w14:textId="77777777" w:rsidR="002F4519" w:rsidRPr="002F4519" w:rsidRDefault="002F4519" w:rsidP="002F4519">
      <w:pPr>
        <w:bidi/>
        <w:jc w:val="both"/>
        <w:rPr>
          <w:rFonts w:cs="David" w:hint="cs"/>
          <w:rtl/>
        </w:rPr>
      </w:pPr>
      <w:r w:rsidRPr="002F4519">
        <w:rPr>
          <w:rFonts w:cs="David" w:hint="cs"/>
          <w:rtl/>
        </w:rPr>
        <w:tab/>
        <w:t xml:space="preserve">חבר הכנסת מולה, זה לא דיון. </w:t>
      </w:r>
    </w:p>
    <w:p w14:paraId="6877CE10" w14:textId="77777777" w:rsidR="002F4519" w:rsidRPr="002F4519" w:rsidRDefault="002F4519" w:rsidP="002F4519">
      <w:pPr>
        <w:bidi/>
        <w:jc w:val="both"/>
        <w:rPr>
          <w:rFonts w:cs="David" w:hint="cs"/>
          <w:rtl/>
        </w:rPr>
      </w:pPr>
    </w:p>
    <w:p w14:paraId="57293D83" w14:textId="77777777" w:rsidR="002F4519" w:rsidRPr="002F4519" w:rsidRDefault="002F4519" w:rsidP="002F4519">
      <w:pPr>
        <w:bidi/>
        <w:jc w:val="both"/>
        <w:rPr>
          <w:rFonts w:cs="David" w:hint="cs"/>
          <w:rtl/>
        </w:rPr>
      </w:pPr>
      <w:r w:rsidRPr="002F4519">
        <w:rPr>
          <w:rFonts w:cs="David" w:hint="cs"/>
          <w:rtl/>
        </w:rPr>
        <w:tab/>
        <w:t xml:space="preserve">וההערה האחרונה </w:t>
      </w:r>
      <w:r w:rsidRPr="002F4519">
        <w:rPr>
          <w:rFonts w:cs="David"/>
          <w:rtl/>
        </w:rPr>
        <w:t>–</w:t>
      </w:r>
      <w:r w:rsidRPr="002F4519">
        <w:rPr>
          <w:rFonts w:cs="David" w:hint="cs"/>
          <w:rtl/>
        </w:rPr>
        <w:t xml:space="preserve"> אין שום מניעה ושום בעיה, לא תקנונית ולא אחרת, עם מצב שבו אני מחליף יושב ראש ועדת החוקה מה גם שהקפדנו שיושב ראש ועדת החוקה הוא זה שינהל את ההצבעה בוועדת החוקה, אם כי גם זה לא היינו חייבים לעשות, אבל סברנו כי כך נכון וכך עשינו. </w:t>
      </w:r>
    </w:p>
    <w:p w14:paraId="6429B489" w14:textId="77777777" w:rsidR="002F4519" w:rsidRPr="002F4519" w:rsidRDefault="002F4519" w:rsidP="002F4519">
      <w:pPr>
        <w:bidi/>
        <w:jc w:val="both"/>
        <w:rPr>
          <w:rFonts w:cs="David" w:hint="cs"/>
          <w:rtl/>
        </w:rPr>
      </w:pPr>
    </w:p>
    <w:p w14:paraId="2EFFE5D4" w14:textId="77777777" w:rsidR="002F4519" w:rsidRPr="002F4519" w:rsidRDefault="002F4519" w:rsidP="002F4519">
      <w:pPr>
        <w:bidi/>
        <w:jc w:val="both"/>
        <w:rPr>
          <w:rFonts w:cs="David" w:hint="cs"/>
          <w:rtl/>
        </w:rPr>
      </w:pPr>
      <w:r w:rsidRPr="002F4519">
        <w:rPr>
          <w:rFonts w:cs="David" w:hint="cs"/>
          <w:rtl/>
        </w:rPr>
        <w:tab/>
        <w:t xml:space="preserve">לפיכך, בנסיבות האלה, אני מעמיד את הרביזיה להצבעה. מי בעד? </w:t>
      </w:r>
    </w:p>
    <w:p w14:paraId="2A20CBBC" w14:textId="77777777" w:rsidR="002F4519" w:rsidRPr="002F4519" w:rsidRDefault="002F4519" w:rsidP="002F4519">
      <w:pPr>
        <w:bidi/>
        <w:jc w:val="both"/>
        <w:rPr>
          <w:rFonts w:cs="David" w:hint="cs"/>
          <w:rtl/>
        </w:rPr>
      </w:pPr>
    </w:p>
    <w:p w14:paraId="4734BD58" w14:textId="77777777" w:rsidR="002F4519" w:rsidRPr="002F4519" w:rsidRDefault="002F4519" w:rsidP="002F4519">
      <w:pPr>
        <w:bidi/>
        <w:jc w:val="both"/>
        <w:rPr>
          <w:rFonts w:cs="David" w:hint="cs"/>
          <w:u w:val="single"/>
          <w:rtl/>
        </w:rPr>
      </w:pPr>
      <w:r w:rsidRPr="002F4519">
        <w:rPr>
          <w:rFonts w:cs="David" w:hint="cs"/>
          <w:u w:val="single"/>
          <w:rtl/>
        </w:rPr>
        <w:t>שלמה מולה:</w:t>
      </w:r>
    </w:p>
    <w:p w14:paraId="4D50AED6" w14:textId="77777777" w:rsidR="002F4519" w:rsidRPr="002F4519" w:rsidRDefault="002F4519" w:rsidP="002F4519">
      <w:pPr>
        <w:bidi/>
        <w:jc w:val="both"/>
        <w:rPr>
          <w:rFonts w:cs="David" w:hint="cs"/>
          <w:u w:val="single"/>
          <w:rtl/>
        </w:rPr>
      </w:pPr>
    </w:p>
    <w:p w14:paraId="2B5027BA" w14:textId="77777777" w:rsidR="002F4519" w:rsidRPr="002F4519" w:rsidRDefault="002F4519" w:rsidP="002F4519">
      <w:pPr>
        <w:bidi/>
        <w:jc w:val="both"/>
        <w:rPr>
          <w:rFonts w:cs="David" w:hint="cs"/>
          <w:rtl/>
        </w:rPr>
      </w:pPr>
      <w:r w:rsidRPr="002F4519">
        <w:rPr>
          <w:rFonts w:cs="David" w:hint="cs"/>
          <w:rtl/>
        </w:rPr>
        <w:tab/>
        <w:t>אבל אדוני היושב ראש, כשהפניתי אליך שאלה - -</w:t>
      </w:r>
    </w:p>
    <w:p w14:paraId="3D10D832" w14:textId="77777777" w:rsidR="002F4519" w:rsidRPr="002F4519" w:rsidRDefault="002F4519" w:rsidP="002F4519">
      <w:pPr>
        <w:bidi/>
        <w:jc w:val="both"/>
        <w:rPr>
          <w:rFonts w:cs="David" w:hint="cs"/>
          <w:rtl/>
        </w:rPr>
      </w:pPr>
    </w:p>
    <w:p w14:paraId="4A42D6E5" w14:textId="77777777" w:rsidR="002F4519" w:rsidRPr="002F4519" w:rsidRDefault="002F4519" w:rsidP="002F4519">
      <w:pPr>
        <w:bidi/>
        <w:jc w:val="both"/>
        <w:rPr>
          <w:rFonts w:cs="David" w:hint="cs"/>
          <w:u w:val="single"/>
          <w:rtl/>
        </w:rPr>
      </w:pPr>
      <w:r w:rsidRPr="002F4519">
        <w:rPr>
          <w:rFonts w:cs="David" w:hint="cs"/>
          <w:u w:val="single"/>
          <w:rtl/>
        </w:rPr>
        <w:t xml:space="preserve">היו"ר יריב </w:t>
      </w:r>
      <w:proofErr w:type="spellStart"/>
      <w:r w:rsidRPr="002F4519">
        <w:rPr>
          <w:rFonts w:cs="David" w:hint="cs"/>
          <w:u w:val="single"/>
          <w:rtl/>
        </w:rPr>
        <w:t>לוין</w:t>
      </w:r>
      <w:proofErr w:type="spellEnd"/>
      <w:r w:rsidRPr="002F4519">
        <w:rPr>
          <w:rFonts w:cs="David" w:hint="cs"/>
          <w:u w:val="single"/>
          <w:rtl/>
        </w:rPr>
        <w:t>:</w:t>
      </w:r>
    </w:p>
    <w:p w14:paraId="013AFC24" w14:textId="77777777" w:rsidR="002F4519" w:rsidRPr="002F4519" w:rsidRDefault="002F4519" w:rsidP="002F4519">
      <w:pPr>
        <w:bidi/>
        <w:jc w:val="both"/>
        <w:rPr>
          <w:rFonts w:cs="David" w:hint="cs"/>
          <w:rtl/>
        </w:rPr>
      </w:pPr>
    </w:p>
    <w:p w14:paraId="4EE7A899" w14:textId="77777777" w:rsidR="002F4519" w:rsidRPr="002F4519" w:rsidRDefault="002F4519" w:rsidP="002F4519">
      <w:pPr>
        <w:bidi/>
        <w:jc w:val="both"/>
        <w:rPr>
          <w:rFonts w:cs="David" w:hint="cs"/>
          <w:rtl/>
        </w:rPr>
      </w:pPr>
      <w:r w:rsidRPr="002F4519">
        <w:rPr>
          <w:rFonts w:cs="David" w:hint="cs"/>
          <w:rtl/>
        </w:rPr>
        <w:tab/>
        <w:t xml:space="preserve">זו בקשת רביזיה, זה לא דיון. מי בעד בקשת הרביזיה? </w:t>
      </w:r>
    </w:p>
    <w:p w14:paraId="283BE647" w14:textId="77777777" w:rsidR="002F4519" w:rsidRPr="002F4519" w:rsidRDefault="002F4519" w:rsidP="002F4519">
      <w:pPr>
        <w:bidi/>
        <w:jc w:val="both"/>
        <w:rPr>
          <w:rFonts w:cs="David" w:hint="cs"/>
          <w:rtl/>
        </w:rPr>
      </w:pPr>
    </w:p>
    <w:p w14:paraId="1CFDF7EE" w14:textId="77777777" w:rsidR="002F4519" w:rsidRPr="002F4519" w:rsidRDefault="002F4519" w:rsidP="002F4519">
      <w:pPr>
        <w:bidi/>
        <w:jc w:val="both"/>
        <w:rPr>
          <w:rFonts w:cs="David" w:hint="cs"/>
          <w:u w:val="single"/>
          <w:rtl/>
        </w:rPr>
      </w:pPr>
      <w:r w:rsidRPr="002F4519">
        <w:rPr>
          <w:rFonts w:cs="David" w:hint="cs"/>
          <w:u w:val="single"/>
          <w:rtl/>
        </w:rPr>
        <w:t>רוני בר-און:</w:t>
      </w:r>
    </w:p>
    <w:p w14:paraId="561D1989" w14:textId="77777777" w:rsidR="002F4519" w:rsidRPr="002F4519" w:rsidRDefault="002F4519" w:rsidP="002F4519">
      <w:pPr>
        <w:bidi/>
        <w:jc w:val="both"/>
        <w:rPr>
          <w:rFonts w:cs="David" w:hint="cs"/>
          <w:u w:val="single"/>
          <w:rtl/>
        </w:rPr>
      </w:pPr>
    </w:p>
    <w:p w14:paraId="35697FD3" w14:textId="77777777" w:rsidR="002F4519" w:rsidRPr="002F4519" w:rsidRDefault="002F4519" w:rsidP="002F4519">
      <w:pPr>
        <w:bidi/>
        <w:jc w:val="both"/>
        <w:rPr>
          <w:rFonts w:cs="David" w:hint="cs"/>
          <w:rtl/>
        </w:rPr>
      </w:pPr>
      <w:r w:rsidRPr="002F4519">
        <w:rPr>
          <w:rFonts w:cs="David" w:hint="cs"/>
          <w:rtl/>
        </w:rPr>
        <w:tab/>
        <w:t xml:space="preserve">שאלתי אותך אם אני יכול להצביע . </w:t>
      </w:r>
    </w:p>
    <w:p w14:paraId="2B59A070" w14:textId="77777777" w:rsidR="002F4519" w:rsidRPr="002F4519" w:rsidRDefault="002F4519" w:rsidP="002F4519">
      <w:pPr>
        <w:bidi/>
        <w:jc w:val="both"/>
        <w:rPr>
          <w:rFonts w:cs="David" w:hint="cs"/>
          <w:rtl/>
        </w:rPr>
      </w:pPr>
    </w:p>
    <w:p w14:paraId="286CB9E9" w14:textId="77777777" w:rsidR="002F4519" w:rsidRPr="002F4519" w:rsidRDefault="002F4519" w:rsidP="002F4519">
      <w:pPr>
        <w:bidi/>
        <w:jc w:val="both"/>
        <w:rPr>
          <w:rFonts w:cs="David" w:hint="cs"/>
          <w:u w:val="single"/>
          <w:rtl/>
        </w:rPr>
      </w:pPr>
      <w:r w:rsidRPr="002F4519">
        <w:rPr>
          <w:rFonts w:cs="David" w:hint="cs"/>
          <w:u w:val="single"/>
          <w:rtl/>
        </w:rPr>
        <w:t>היו</w:t>
      </w:r>
      <w:r w:rsidRPr="002F4519">
        <w:rPr>
          <w:rFonts w:cs="David"/>
          <w:u w:val="single"/>
          <w:rtl/>
        </w:rPr>
        <w:t>"</w:t>
      </w:r>
      <w:r w:rsidRPr="002F4519">
        <w:rPr>
          <w:rFonts w:cs="David" w:hint="cs"/>
          <w:u w:val="single"/>
          <w:rtl/>
        </w:rPr>
        <w:t xml:space="preserve">ר יריב </w:t>
      </w:r>
      <w:proofErr w:type="spellStart"/>
      <w:r w:rsidRPr="002F4519">
        <w:rPr>
          <w:rFonts w:cs="David" w:hint="cs"/>
          <w:u w:val="single"/>
          <w:rtl/>
        </w:rPr>
        <w:t>לוין</w:t>
      </w:r>
      <w:proofErr w:type="spellEnd"/>
      <w:r w:rsidRPr="002F4519">
        <w:rPr>
          <w:rFonts w:cs="David" w:hint="cs"/>
          <w:u w:val="single"/>
          <w:rtl/>
        </w:rPr>
        <w:t>:</w:t>
      </w:r>
    </w:p>
    <w:p w14:paraId="6E24F596" w14:textId="77777777" w:rsidR="002F4519" w:rsidRPr="002F4519" w:rsidRDefault="002F4519" w:rsidP="002F4519">
      <w:pPr>
        <w:bidi/>
        <w:jc w:val="both"/>
        <w:rPr>
          <w:rFonts w:cs="David" w:hint="cs"/>
          <w:u w:val="single"/>
          <w:rtl/>
        </w:rPr>
      </w:pPr>
    </w:p>
    <w:p w14:paraId="1AEE6272" w14:textId="77777777" w:rsidR="002F4519" w:rsidRPr="002F4519" w:rsidRDefault="002F4519" w:rsidP="002F4519">
      <w:pPr>
        <w:bidi/>
        <w:jc w:val="both"/>
        <w:rPr>
          <w:rFonts w:cs="David" w:hint="cs"/>
          <w:rtl/>
        </w:rPr>
      </w:pPr>
      <w:r w:rsidRPr="002F4519">
        <w:rPr>
          <w:rFonts w:cs="David" w:hint="cs"/>
          <w:rtl/>
        </w:rPr>
        <w:tab/>
        <w:t xml:space="preserve">התשובה - כן. </w:t>
      </w:r>
    </w:p>
    <w:p w14:paraId="46437912" w14:textId="77777777" w:rsidR="002F4519" w:rsidRPr="002F4519" w:rsidRDefault="002F4519" w:rsidP="002F4519">
      <w:pPr>
        <w:bidi/>
        <w:jc w:val="both"/>
        <w:rPr>
          <w:rFonts w:cs="David" w:hint="cs"/>
          <w:rtl/>
        </w:rPr>
      </w:pPr>
    </w:p>
    <w:p w14:paraId="25887039" w14:textId="77777777" w:rsidR="002F4519" w:rsidRPr="002F4519" w:rsidRDefault="002F4519" w:rsidP="002F4519">
      <w:pPr>
        <w:bidi/>
        <w:jc w:val="both"/>
        <w:rPr>
          <w:rFonts w:cs="David" w:hint="cs"/>
          <w:rtl/>
        </w:rPr>
      </w:pPr>
      <w:r w:rsidRPr="002F4519">
        <w:rPr>
          <w:rFonts w:cs="David" w:hint="cs"/>
          <w:rtl/>
        </w:rPr>
        <w:tab/>
        <w:t xml:space="preserve">אני אקיים אפילו הצבעה שמית כדי שהדברים יהיו מלאים וברורים. הצבעה בעד בקשת הרביזיה </w:t>
      </w:r>
      <w:r w:rsidRPr="002F4519">
        <w:rPr>
          <w:rFonts w:cs="David"/>
          <w:rtl/>
        </w:rPr>
        <w:t>–</w:t>
      </w:r>
      <w:r w:rsidRPr="002F4519">
        <w:rPr>
          <w:rFonts w:cs="David" w:hint="cs"/>
          <w:rtl/>
        </w:rPr>
        <w:t xml:space="preserve"> בעד, מי שנגד הוא בעד השארת הדיון בוועדת החוקה. </w:t>
      </w:r>
    </w:p>
    <w:p w14:paraId="7E45F586" w14:textId="77777777" w:rsidR="002F4519" w:rsidRPr="002F4519" w:rsidRDefault="002F4519" w:rsidP="002F4519">
      <w:pPr>
        <w:bidi/>
        <w:jc w:val="both"/>
        <w:rPr>
          <w:rFonts w:cs="David" w:hint="cs"/>
          <w:rtl/>
        </w:rPr>
      </w:pPr>
    </w:p>
    <w:p w14:paraId="5CE90612" w14:textId="77777777" w:rsidR="002F4519" w:rsidRPr="002F4519" w:rsidRDefault="002F4519" w:rsidP="002F4519">
      <w:pPr>
        <w:bidi/>
        <w:jc w:val="both"/>
        <w:rPr>
          <w:rFonts w:cs="David" w:hint="cs"/>
          <w:rtl/>
        </w:rPr>
      </w:pPr>
      <w:r w:rsidRPr="002F4519">
        <w:rPr>
          <w:rFonts w:cs="David" w:hint="cs"/>
          <w:rtl/>
        </w:rPr>
        <w:t xml:space="preserve">יריב </w:t>
      </w:r>
      <w:proofErr w:type="spellStart"/>
      <w:r w:rsidRPr="002F4519">
        <w:rPr>
          <w:rFonts w:cs="David" w:hint="cs"/>
          <w:rtl/>
        </w:rPr>
        <w:t>לוין</w:t>
      </w:r>
      <w:proofErr w:type="spellEnd"/>
      <w:r w:rsidRPr="002F4519">
        <w:rPr>
          <w:rFonts w:cs="David" w:hint="cs"/>
          <w:rtl/>
        </w:rPr>
        <w:t xml:space="preserve"> </w:t>
      </w:r>
      <w:r w:rsidRPr="002F4519">
        <w:rPr>
          <w:rFonts w:cs="David"/>
          <w:rtl/>
        </w:rPr>
        <w:t>–</w:t>
      </w:r>
      <w:r w:rsidRPr="002F4519">
        <w:rPr>
          <w:rFonts w:cs="David" w:hint="cs"/>
          <w:rtl/>
        </w:rPr>
        <w:t xml:space="preserve"> נגד</w:t>
      </w:r>
    </w:p>
    <w:p w14:paraId="729ACC0F" w14:textId="77777777" w:rsidR="002F4519" w:rsidRPr="002F4519" w:rsidRDefault="002F4519" w:rsidP="002F4519">
      <w:pPr>
        <w:bidi/>
        <w:jc w:val="both"/>
        <w:rPr>
          <w:rFonts w:cs="David" w:hint="cs"/>
          <w:rtl/>
        </w:rPr>
      </w:pPr>
      <w:r w:rsidRPr="002F4519">
        <w:rPr>
          <w:rFonts w:cs="David" w:hint="cs"/>
          <w:rtl/>
        </w:rPr>
        <w:t xml:space="preserve">זאב </w:t>
      </w:r>
      <w:proofErr w:type="spellStart"/>
      <w:r w:rsidRPr="002F4519">
        <w:rPr>
          <w:rFonts w:cs="David" w:hint="cs"/>
          <w:rtl/>
        </w:rPr>
        <w:t>אלקין</w:t>
      </w:r>
      <w:proofErr w:type="spellEnd"/>
      <w:r w:rsidRPr="002F4519">
        <w:rPr>
          <w:rFonts w:cs="David" w:hint="cs"/>
          <w:rtl/>
        </w:rPr>
        <w:t xml:space="preserve"> </w:t>
      </w:r>
      <w:r w:rsidRPr="002F4519">
        <w:rPr>
          <w:rFonts w:cs="David"/>
          <w:rtl/>
        </w:rPr>
        <w:t>–</w:t>
      </w:r>
      <w:r w:rsidRPr="002F4519">
        <w:rPr>
          <w:rFonts w:cs="David" w:hint="cs"/>
          <w:rtl/>
        </w:rPr>
        <w:t xml:space="preserve"> נגד</w:t>
      </w:r>
    </w:p>
    <w:p w14:paraId="37934E64" w14:textId="77777777" w:rsidR="002F4519" w:rsidRPr="002F4519" w:rsidRDefault="002F4519" w:rsidP="002F4519">
      <w:pPr>
        <w:bidi/>
        <w:jc w:val="both"/>
        <w:rPr>
          <w:rFonts w:cs="David" w:hint="cs"/>
          <w:rtl/>
        </w:rPr>
      </w:pPr>
      <w:r w:rsidRPr="002F4519">
        <w:rPr>
          <w:rFonts w:cs="David" w:hint="cs"/>
          <w:rtl/>
        </w:rPr>
        <w:t xml:space="preserve">אופיר </w:t>
      </w:r>
      <w:proofErr w:type="spellStart"/>
      <w:r w:rsidRPr="002F4519">
        <w:rPr>
          <w:rFonts w:cs="David" w:hint="cs"/>
          <w:rtl/>
        </w:rPr>
        <w:t>אקוניס</w:t>
      </w:r>
      <w:proofErr w:type="spellEnd"/>
      <w:r w:rsidRPr="002F4519">
        <w:rPr>
          <w:rFonts w:cs="David" w:hint="cs"/>
          <w:rtl/>
        </w:rPr>
        <w:t xml:space="preserve"> </w:t>
      </w:r>
      <w:r w:rsidRPr="002F4519">
        <w:rPr>
          <w:rFonts w:cs="David"/>
          <w:rtl/>
        </w:rPr>
        <w:t>–</w:t>
      </w:r>
      <w:r w:rsidRPr="002F4519">
        <w:rPr>
          <w:rFonts w:cs="David" w:hint="cs"/>
          <w:rtl/>
        </w:rPr>
        <w:t xml:space="preserve"> נגד</w:t>
      </w:r>
    </w:p>
    <w:p w14:paraId="29331E62" w14:textId="77777777" w:rsidR="002F4519" w:rsidRPr="002F4519" w:rsidRDefault="002F4519" w:rsidP="002F4519">
      <w:pPr>
        <w:bidi/>
        <w:jc w:val="both"/>
        <w:rPr>
          <w:rFonts w:cs="David" w:hint="cs"/>
          <w:rtl/>
        </w:rPr>
      </w:pPr>
      <w:r w:rsidRPr="002F4519">
        <w:rPr>
          <w:rFonts w:cs="David" w:hint="cs"/>
          <w:rtl/>
        </w:rPr>
        <w:t xml:space="preserve">אורי </w:t>
      </w:r>
      <w:proofErr w:type="spellStart"/>
      <w:r w:rsidRPr="002F4519">
        <w:rPr>
          <w:rFonts w:cs="David" w:hint="cs"/>
          <w:rtl/>
        </w:rPr>
        <w:t>אורבך</w:t>
      </w:r>
      <w:proofErr w:type="spellEnd"/>
      <w:r w:rsidRPr="002F4519">
        <w:rPr>
          <w:rFonts w:cs="David" w:hint="cs"/>
          <w:rtl/>
        </w:rPr>
        <w:t xml:space="preserve"> </w:t>
      </w:r>
      <w:r w:rsidRPr="002F4519">
        <w:rPr>
          <w:rFonts w:cs="David"/>
          <w:rtl/>
        </w:rPr>
        <w:t>–</w:t>
      </w:r>
      <w:r w:rsidRPr="002F4519">
        <w:rPr>
          <w:rFonts w:cs="David" w:hint="cs"/>
          <w:rtl/>
        </w:rPr>
        <w:t xml:space="preserve"> נגד</w:t>
      </w:r>
    </w:p>
    <w:p w14:paraId="29215717" w14:textId="77777777" w:rsidR="002F4519" w:rsidRPr="002F4519" w:rsidRDefault="002F4519" w:rsidP="002F4519">
      <w:pPr>
        <w:bidi/>
        <w:jc w:val="both"/>
        <w:rPr>
          <w:rFonts w:cs="David" w:hint="cs"/>
          <w:rtl/>
        </w:rPr>
      </w:pPr>
      <w:r w:rsidRPr="002F4519">
        <w:rPr>
          <w:rFonts w:cs="David" w:hint="cs"/>
          <w:rtl/>
        </w:rPr>
        <w:t xml:space="preserve">שלמה מולה </w:t>
      </w:r>
      <w:r w:rsidRPr="002F4519">
        <w:rPr>
          <w:rFonts w:cs="David"/>
          <w:rtl/>
        </w:rPr>
        <w:t>–</w:t>
      </w:r>
      <w:r w:rsidRPr="002F4519">
        <w:rPr>
          <w:rFonts w:cs="David" w:hint="cs"/>
          <w:rtl/>
        </w:rPr>
        <w:t xml:space="preserve"> בעד</w:t>
      </w:r>
    </w:p>
    <w:p w14:paraId="7F16DDC0" w14:textId="77777777" w:rsidR="002F4519" w:rsidRPr="002F4519" w:rsidRDefault="002F4519" w:rsidP="002F4519">
      <w:pPr>
        <w:bidi/>
        <w:jc w:val="both"/>
        <w:rPr>
          <w:rFonts w:cs="David" w:hint="cs"/>
          <w:rtl/>
        </w:rPr>
      </w:pPr>
      <w:r w:rsidRPr="002F4519">
        <w:rPr>
          <w:rFonts w:cs="David" w:hint="cs"/>
          <w:rtl/>
        </w:rPr>
        <w:t xml:space="preserve">במקום חברת הכנסת רוחמה אברהם בלילא </w:t>
      </w:r>
      <w:r w:rsidRPr="002F4519">
        <w:rPr>
          <w:rFonts w:cs="David"/>
          <w:rtl/>
        </w:rPr>
        <w:t>–</w:t>
      </w:r>
      <w:r w:rsidRPr="002F4519">
        <w:rPr>
          <w:rFonts w:cs="David" w:hint="cs"/>
          <w:rtl/>
        </w:rPr>
        <w:t xml:space="preserve"> חבר הכנסת בר-און </w:t>
      </w:r>
      <w:r w:rsidRPr="002F4519">
        <w:rPr>
          <w:rFonts w:cs="David"/>
          <w:rtl/>
        </w:rPr>
        <w:t>–</w:t>
      </w:r>
      <w:r w:rsidRPr="002F4519">
        <w:rPr>
          <w:rFonts w:cs="David" w:hint="cs"/>
          <w:rtl/>
        </w:rPr>
        <w:t xml:space="preserve"> בעד</w:t>
      </w:r>
    </w:p>
    <w:p w14:paraId="2B460B22" w14:textId="77777777" w:rsidR="002F4519" w:rsidRPr="002F4519" w:rsidRDefault="002F4519" w:rsidP="002F4519">
      <w:pPr>
        <w:bidi/>
        <w:jc w:val="both"/>
        <w:rPr>
          <w:rFonts w:cs="David" w:hint="cs"/>
          <w:rtl/>
        </w:rPr>
      </w:pPr>
      <w:r w:rsidRPr="002F4519">
        <w:rPr>
          <w:rFonts w:cs="David" w:hint="cs"/>
          <w:rtl/>
        </w:rPr>
        <w:t xml:space="preserve">יואל חסון </w:t>
      </w:r>
      <w:r w:rsidRPr="002F4519">
        <w:rPr>
          <w:rFonts w:cs="David"/>
          <w:rtl/>
        </w:rPr>
        <w:t>–</w:t>
      </w:r>
      <w:r w:rsidRPr="002F4519">
        <w:rPr>
          <w:rFonts w:cs="David" w:hint="cs"/>
          <w:rtl/>
        </w:rPr>
        <w:t xml:space="preserve"> בעד</w:t>
      </w:r>
    </w:p>
    <w:p w14:paraId="3925DEE9" w14:textId="77777777" w:rsidR="002F4519" w:rsidRPr="002F4519" w:rsidRDefault="002F4519" w:rsidP="002F4519">
      <w:pPr>
        <w:bidi/>
        <w:jc w:val="both"/>
        <w:rPr>
          <w:rFonts w:cs="David" w:hint="cs"/>
          <w:rtl/>
        </w:rPr>
      </w:pPr>
      <w:r w:rsidRPr="002F4519">
        <w:rPr>
          <w:rFonts w:cs="David" w:hint="cs"/>
          <w:rtl/>
        </w:rPr>
        <w:t>דורון אביטל במקום חבר הכנסת אילן גילאון - בעד</w:t>
      </w:r>
    </w:p>
    <w:p w14:paraId="7CE55606" w14:textId="77777777" w:rsidR="002F4519" w:rsidRPr="002F4519" w:rsidRDefault="002F4519" w:rsidP="002F4519">
      <w:pPr>
        <w:bidi/>
        <w:jc w:val="both"/>
        <w:rPr>
          <w:rFonts w:cs="David" w:hint="cs"/>
          <w:rtl/>
        </w:rPr>
      </w:pPr>
      <w:r w:rsidRPr="002F4519">
        <w:rPr>
          <w:rFonts w:cs="David" w:hint="cs"/>
          <w:rtl/>
        </w:rPr>
        <w:t>דוד רותם - נגד</w:t>
      </w:r>
    </w:p>
    <w:p w14:paraId="05222C07" w14:textId="77777777" w:rsidR="002F4519" w:rsidRPr="002F4519" w:rsidRDefault="002F4519" w:rsidP="002F4519">
      <w:pPr>
        <w:bidi/>
        <w:jc w:val="both"/>
        <w:rPr>
          <w:rFonts w:cs="David" w:hint="cs"/>
          <w:rtl/>
        </w:rPr>
      </w:pPr>
      <w:r w:rsidRPr="002F4519">
        <w:rPr>
          <w:rFonts w:cs="David" w:hint="cs"/>
          <w:rtl/>
        </w:rPr>
        <w:t xml:space="preserve">רוברט </w:t>
      </w:r>
      <w:proofErr w:type="spellStart"/>
      <w:r w:rsidRPr="002F4519">
        <w:rPr>
          <w:rFonts w:cs="David" w:hint="cs"/>
          <w:rtl/>
        </w:rPr>
        <w:t>אילטוב</w:t>
      </w:r>
      <w:proofErr w:type="spellEnd"/>
      <w:r w:rsidRPr="002F4519">
        <w:rPr>
          <w:rFonts w:cs="David" w:hint="cs"/>
          <w:rtl/>
        </w:rPr>
        <w:t xml:space="preserve"> -  נגד</w:t>
      </w:r>
    </w:p>
    <w:p w14:paraId="0AFFC829" w14:textId="77777777" w:rsidR="002F4519" w:rsidRPr="002F4519" w:rsidRDefault="002F4519" w:rsidP="002F4519">
      <w:pPr>
        <w:bidi/>
        <w:jc w:val="both"/>
        <w:rPr>
          <w:rFonts w:cs="David" w:hint="cs"/>
          <w:rtl/>
        </w:rPr>
      </w:pPr>
      <w:r w:rsidRPr="002F4519">
        <w:rPr>
          <w:rFonts w:cs="David" w:hint="cs"/>
          <w:rtl/>
        </w:rPr>
        <w:t>חבר הכנסת בן סימון, במקום חבר הכנסת איתן כבל - בעד</w:t>
      </w:r>
    </w:p>
    <w:p w14:paraId="11AE888A" w14:textId="77777777" w:rsidR="002F4519" w:rsidRPr="002F4519" w:rsidRDefault="002F4519" w:rsidP="002F4519">
      <w:pPr>
        <w:bidi/>
        <w:jc w:val="both"/>
        <w:rPr>
          <w:rFonts w:cs="David" w:hint="cs"/>
          <w:rtl/>
        </w:rPr>
      </w:pPr>
      <w:r w:rsidRPr="002F4519">
        <w:rPr>
          <w:rFonts w:cs="David" w:hint="cs"/>
          <w:rtl/>
        </w:rPr>
        <w:t xml:space="preserve">עינת </w:t>
      </w:r>
      <w:proofErr w:type="spellStart"/>
      <w:r w:rsidRPr="002F4519">
        <w:rPr>
          <w:rFonts w:cs="David" w:hint="cs"/>
          <w:rtl/>
        </w:rPr>
        <w:t>וילף</w:t>
      </w:r>
      <w:proofErr w:type="spellEnd"/>
      <w:r w:rsidRPr="002F4519">
        <w:rPr>
          <w:rFonts w:cs="David" w:hint="cs"/>
          <w:rtl/>
        </w:rPr>
        <w:t xml:space="preserve"> - בעד</w:t>
      </w:r>
    </w:p>
    <w:p w14:paraId="6FB8E016" w14:textId="77777777" w:rsidR="002F4519" w:rsidRPr="002F4519" w:rsidRDefault="002F4519" w:rsidP="002F4519">
      <w:pPr>
        <w:bidi/>
        <w:jc w:val="both"/>
        <w:rPr>
          <w:rFonts w:cs="David" w:hint="cs"/>
          <w:rtl/>
        </w:rPr>
      </w:pPr>
      <w:r w:rsidRPr="002F4519">
        <w:rPr>
          <w:rFonts w:cs="David" w:hint="cs"/>
          <w:rtl/>
        </w:rPr>
        <w:t>אברהם מיכאלי - נגד</w:t>
      </w:r>
    </w:p>
    <w:p w14:paraId="2279908C" w14:textId="77777777" w:rsidR="002F4519" w:rsidRPr="002F4519" w:rsidRDefault="002F4519" w:rsidP="002F4519">
      <w:pPr>
        <w:bidi/>
        <w:jc w:val="both"/>
        <w:rPr>
          <w:rFonts w:cs="David" w:hint="cs"/>
          <w:rtl/>
        </w:rPr>
      </w:pPr>
      <w:r w:rsidRPr="002F4519">
        <w:rPr>
          <w:rFonts w:cs="David" w:hint="cs"/>
          <w:rtl/>
        </w:rPr>
        <w:t xml:space="preserve">נסים זאב </w:t>
      </w:r>
      <w:r w:rsidRPr="002F4519">
        <w:rPr>
          <w:rFonts w:cs="David"/>
          <w:rtl/>
        </w:rPr>
        <w:t>–</w:t>
      </w:r>
      <w:r w:rsidRPr="002F4519">
        <w:rPr>
          <w:rFonts w:cs="David" w:hint="cs"/>
          <w:rtl/>
        </w:rPr>
        <w:t xml:space="preserve"> נגד</w:t>
      </w:r>
    </w:p>
    <w:p w14:paraId="2CAB1BB5" w14:textId="77777777" w:rsidR="002F4519" w:rsidRPr="002F4519" w:rsidRDefault="002F4519" w:rsidP="002F4519">
      <w:pPr>
        <w:bidi/>
        <w:jc w:val="both"/>
        <w:rPr>
          <w:rFonts w:cs="David" w:hint="cs"/>
          <w:rtl/>
        </w:rPr>
      </w:pPr>
      <w:r w:rsidRPr="002F4519">
        <w:rPr>
          <w:rFonts w:cs="David" w:hint="cs"/>
          <w:rtl/>
        </w:rPr>
        <w:t xml:space="preserve">אורי </w:t>
      </w:r>
      <w:proofErr w:type="spellStart"/>
      <w:r w:rsidRPr="002F4519">
        <w:rPr>
          <w:rFonts w:cs="David" w:hint="cs"/>
          <w:rtl/>
        </w:rPr>
        <w:t>מקלב</w:t>
      </w:r>
      <w:proofErr w:type="spellEnd"/>
      <w:r w:rsidRPr="002F4519">
        <w:rPr>
          <w:rFonts w:cs="David" w:hint="cs"/>
          <w:rtl/>
        </w:rPr>
        <w:t xml:space="preserve"> </w:t>
      </w:r>
      <w:r w:rsidRPr="002F4519">
        <w:rPr>
          <w:rFonts w:cs="David"/>
          <w:rtl/>
        </w:rPr>
        <w:t>–</w:t>
      </w:r>
      <w:r w:rsidRPr="002F4519">
        <w:rPr>
          <w:rFonts w:cs="David" w:hint="cs"/>
          <w:rtl/>
        </w:rPr>
        <w:t xml:space="preserve"> נגד</w:t>
      </w:r>
    </w:p>
    <w:p w14:paraId="3B52C838" w14:textId="77777777" w:rsidR="002F4519" w:rsidRPr="002F4519" w:rsidRDefault="002F4519" w:rsidP="002F4519">
      <w:pPr>
        <w:bidi/>
        <w:jc w:val="both"/>
        <w:rPr>
          <w:rFonts w:cs="David" w:hint="cs"/>
          <w:rtl/>
        </w:rPr>
      </w:pPr>
      <w:r w:rsidRPr="002F4519">
        <w:rPr>
          <w:rFonts w:cs="David" w:hint="cs"/>
          <w:rtl/>
        </w:rPr>
        <w:t>אמד טיבי אינו נוכח</w:t>
      </w:r>
    </w:p>
    <w:p w14:paraId="71D7E189" w14:textId="77777777" w:rsidR="002F4519" w:rsidRPr="002F4519" w:rsidRDefault="002F4519" w:rsidP="002F4519">
      <w:pPr>
        <w:bidi/>
        <w:jc w:val="both"/>
        <w:rPr>
          <w:rFonts w:cs="David" w:hint="cs"/>
          <w:rtl/>
        </w:rPr>
      </w:pPr>
      <w:r w:rsidRPr="002F4519">
        <w:rPr>
          <w:rFonts w:cs="David" w:hint="cs"/>
          <w:rtl/>
        </w:rPr>
        <w:t xml:space="preserve">ציון </w:t>
      </w:r>
      <w:proofErr w:type="spellStart"/>
      <w:r w:rsidRPr="002F4519">
        <w:rPr>
          <w:rFonts w:cs="David" w:hint="cs"/>
          <w:rtl/>
        </w:rPr>
        <w:t>פיניאן</w:t>
      </w:r>
      <w:proofErr w:type="spellEnd"/>
      <w:r w:rsidRPr="002F4519">
        <w:rPr>
          <w:rFonts w:cs="David" w:hint="cs"/>
          <w:rtl/>
        </w:rPr>
        <w:t xml:space="preserve"> - נגד</w:t>
      </w:r>
    </w:p>
    <w:p w14:paraId="01F432C5" w14:textId="77777777" w:rsidR="002F4519" w:rsidRPr="002F4519" w:rsidRDefault="002F4519" w:rsidP="002F4519">
      <w:pPr>
        <w:bidi/>
        <w:jc w:val="both"/>
        <w:rPr>
          <w:rFonts w:cs="David" w:hint="cs"/>
          <w:rtl/>
        </w:rPr>
      </w:pPr>
    </w:p>
    <w:p w14:paraId="104C558F" w14:textId="77777777" w:rsidR="002F4519" w:rsidRPr="002F4519" w:rsidRDefault="002F4519" w:rsidP="002F4519">
      <w:pPr>
        <w:bidi/>
        <w:jc w:val="both"/>
        <w:rPr>
          <w:rFonts w:cs="David" w:hint="cs"/>
          <w:rtl/>
        </w:rPr>
      </w:pPr>
      <w:r w:rsidRPr="002F4519">
        <w:rPr>
          <w:rFonts w:cs="David" w:hint="cs"/>
          <w:rtl/>
        </w:rPr>
        <w:t xml:space="preserve">אם כן, 10 נגד 6 בעד, הרביזיה נדחתה. לפיכך, ועדת החוקה, חוק ומשפט יכולה להניח את החוק על שולחן הכנסת - - כפי שתמצא לנכון. תודה רבה, הישיבה נעולה. </w:t>
      </w:r>
    </w:p>
    <w:p w14:paraId="5B7B05F3" w14:textId="77777777" w:rsidR="002F4519" w:rsidRPr="002F4519" w:rsidRDefault="002F4519" w:rsidP="002F4519">
      <w:pPr>
        <w:bidi/>
        <w:jc w:val="both"/>
        <w:rPr>
          <w:rFonts w:cs="David" w:hint="cs"/>
          <w:rtl/>
        </w:rPr>
      </w:pPr>
    </w:p>
    <w:p w14:paraId="19A01232" w14:textId="77777777" w:rsidR="002F4519" w:rsidRPr="002F4519" w:rsidRDefault="002F4519" w:rsidP="002F4519">
      <w:pPr>
        <w:bidi/>
        <w:jc w:val="both"/>
        <w:rPr>
          <w:rFonts w:cs="David" w:hint="cs"/>
          <w:b/>
          <w:bCs/>
          <w:u w:val="single"/>
          <w:rtl/>
        </w:rPr>
      </w:pPr>
      <w:r w:rsidRPr="002F4519">
        <w:rPr>
          <w:rFonts w:cs="David" w:hint="cs"/>
          <w:b/>
          <w:bCs/>
          <w:u w:val="single"/>
          <w:rtl/>
        </w:rPr>
        <w:t>הישיבה ננעלה בשעה 15:00</w:t>
      </w:r>
      <w:r w:rsidRPr="002F4519">
        <w:rPr>
          <w:rFonts w:cs="David" w:hint="cs"/>
          <w:b/>
          <w:bCs/>
          <w:u w:val="single"/>
          <w:rtl/>
        </w:rPr>
        <w:tab/>
      </w:r>
    </w:p>
    <w:p w14:paraId="2CE6D69E" w14:textId="77777777" w:rsidR="002F4519" w:rsidRPr="002F4519" w:rsidRDefault="002F4519" w:rsidP="002F4519">
      <w:pPr>
        <w:bidi/>
        <w:jc w:val="both"/>
        <w:rPr>
          <w:rFonts w:cs="David" w:hint="cs"/>
          <w:rtl/>
        </w:rPr>
      </w:pPr>
    </w:p>
    <w:p w14:paraId="2EC425B2" w14:textId="77777777" w:rsidR="002F4519" w:rsidRPr="002F4519" w:rsidRDefault="002F4519" w:rsidP="002F4519">
      <w:pPr>
        <w:bidi/>
        <w:jc w:val="both"/>
        <w:rPr>
          <w:rFonts w:cs="David" w:hint="cs"/>
          <w:rtl/>
        </w:rPr>
      </w:pPr>
    </w:p>
    <w:p w14:paraId="35E6DD47" w14:textId="77777777" w:rsidR="00552A80" w:rsidRPr="002F4519" w:rsidRDefault="00552A80" w:rsidP="002F4519">
      <w:pPr>
        <w:bidi/>
        <w:jc w:val="both"/>
        <w:rPr>
          <w:rFonts w:cs="David"/>
        </w:rPr>
      </w:pPr>
    </w:p>
    <w:sectPr w:rsidR="00552A80" w:rsidRPr="002F4519" w:rsidSect="002F4519">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6C411" w14:textId="77777777" w:rsidR="002F4519" w:rsidRDefault="002F4519">
      <w:r>
        <w:separator/>
      </w:r>
    </w:p>
  </w:endnote>
  <w:endnote w:type="continuationSeparator" w:id="0">
    <w:p w14:paraId="5CF5B645" w14:textId="77777777" w:rsidR="002F4519" w:rsidRDefault="002F4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3CECC" w14:textId="77777777" w:rsidR="002F4519" w:rsidRDefault="002F4519">
      <w:r>
        <w:separator/>
      </w:r>
    </w:p>
  </w:footnote>
  <w:footnote w:type="continuationSeparator" w:id="0">
    <w:p w14:paraId="5E0A323A" w14:textId="77777777" w:rsidR="002F4519" w:rsidRDefault="002F4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7F86E" w14:textId="77777777" w:rsidR="002F4519" w:rsidRDefault="002F4519" w:rsidP="002F451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3C23E86" w14:textId="77777777" w:rsidR="002F4519" w:rsidRDefault="002F45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1AD4" w14:textId="77777777" w:rsidR="002F4519" w:rsidRDefault="002F4519" w:rsidP="002F451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8</w:t>
    </w:r>
    <w:r>
      <w:rPr>
        <w:rStyle w:val="PageNumber"/>
        <w:rFonts w:cs="David"/>
        <w:szCs w:val="24"/>
      </w:rPr>
      <w:fldChar w:fldCharType="end"/>
    </w:r>
  </w:p>
  <w:p w14:paraId="199ED8A9" w14:textId="77777777" w:rsidR="002F4519" w:rsidRDefault="002F4519" w:rsidP="002F4519">
    <w:pPr>
      <w:pStyle w:val="Header"/>
      <w:ind w:right="360"/>
      <w:rPr>
        <w:rFonts w:cs="David" w:hint="cs"/>
        <w:sz w:val="24"/>
        <w:szCs w:val="24"/>
        <w:rtl/>
      </w:rPr>
    </w:pPr>
    <w:r>
      <w:rPr>
        <w:rFonts w:cs="David" w:hint="cs"/>
        <w:sz w:val="24"/>
        <w:szCs w:val="24"/>
        <w:rtl/>
      </w:rPr>
      <w:t>ועדת הכנסת</w:t>
    </w:r>
  </w:p>
  <w:p w14:paraId="7DEA9439" w14:textId="77777777" w:rsidR="002F4519" w:rsidRDefault="002F4519">
    <w:pPr>
      <w:pStyle w:val="Header"/>
      <w:ind w:right="360"/>
      <w:rPr>
        <w:rFonts w:cs="David" w:hint="cs"/>
        <w:sz w:val="24"/>
        <w:szCs w:val="24"/>
        <w:rtl/>
      </w:rPr>
    </w:pPr>
    <w:r>
      <w:rPr>
        <w:rFonts w:cs="David" w:hint="cs"/>
        <w:sz w:val="24"/>
        <w:szCs w:val="24"/>
        <w:rtl/>
      </w:rPr>
      <w:t>15.11.2011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7050"/>
    <w:multiLevelType w:val="hybridMultilevel"/>
    <w:tmpl w:val="26340BA6"/>
    <w:lvl w:ilvl="0" w:tplc="5AFE5FC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8272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4625פרוטוקול_ישיבת_ועדה.doc"/>
    <w:docVar w:name="StartMode" w:val="3"/>
  </w:docVars>
  <w:rsids>
    <w:rsidRoot w:val="007F7A86"/>
    <w:rsid w:val="002F4519"/>
    <w:rsid w:val="00552A80"/>
    <w:rsid w:val="007F7A86"/>
    <w:rsid w:val="00965806"/>
    <w:rsid w:val="00CE4F34"/>
    <w:rsid w:val="00FB2C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5261F4"/>
  <w15:chartTrackingRefBased/>
  <w15:docId w15:val="{132CC825-218F-49D6-A2AA-29EFC2A8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F451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F451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467112-1154-4DB6-A7F1-30C274CB9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790EB1D-00FA-40BF-80D5-43EDB868F3A1}">
  <ds:schemaRefs>
    <ds:schemaRef ds:uri="http://schemas.microsoft.com/sharepoint/v3/contenttype/forms"/>
  </ds:schemaRefs>
</ds:datastoreItem>
</file>

<file path=customXml/itemProps3.xml><?xml version="1.0" encoding="utf-8"?>
<ds:datastoreItem xmlns:ds="http://schemas.openxmlformats.org/officeDocument/2006/customXml" ds:itemID="{C24F9223-52AF-42D1-BB5A-FCFFCDCB3D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2010</Words>
  <Characters>11461</Characters>
  <Application>Microsoft Office Word</Application>
  <DocSecurity>0</DocSecurity>
  <Lines>95</Lines>
  <Paragraphs>26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