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16E7" w14:textId="77777777" w:rsidR="00E64116" w:rsidRPr="008713A4" w:rsidRDefault="00010C3B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62EC63F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E639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1C523CD" w14:textId="77777777" w:rsidR="00E64116" w:rsidRPr="008713A4" w:rsidRDefault="00010C3B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22FB341C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1A0AD85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D1A1DA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DEF80C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82C4396" w14:textId="77777777" w:rsidR="00E64116" w:rsidRPr="008713A4" w:rsidRDefault="00C26F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226</w:t>
      </w:r>
    </w:p>
    <w:p w14:paraId="65299D8B" w14:textId="77777777" w:rsidR="00E64116" w:rsidRPr="008713A4" w:rsidRDefault="00010C3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088DC55A" w14:textId="77777777" w:rsidR="00E64116" w:rsidRPr="008713A4" w:rsidRDefault="00010C3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א' בטבת התשע"ב (27 בדצמבר 2011), שעה 9:30</w:t>
      </w:r>
    </w:p>
    <w:p w14:paraId="41D8B7BB" w14:textId="77777777" w:rsidR="00E64116" w:rsidRPr="008713A4" w:rsidRDefault="00E64116" w:rsidP="008320F6">
      <w:pPr>
        <w:ind w:firstLine="0"/>
        <w:rPr>
          <w:rtl/>
        </w:rPr>
      </w:pPr>
    </w:p>
    <w:p w14:paraId="320D56F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CD963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E07E7E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058B721" w14:textId="77777777" w:rsidR="00010C3B" w:rsidRDefault="00606A23" w:rsidP="00606A23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="00010C3B" w:rsidRPr="00010C3B">
        <w:rPr>
          <w:rtl/>
        </w:rPr>
        <w:t>. בקשת יושב-ראש הכנסת להקדים את שעת פתיחת ישיבת מליאת הכנסת ביום שלישי, א' בטבת התשע"ב, 27.12.11, לשעה 11:00, בהתאם לסעיף 19(א)(1).</w:t>
      </w:r>
    </w:p>
    <w:p w14:paraId="56762C87" w14:textId="77777777" w:rsidR="00606A23" w:rsidRDefault="00606A23" w:rsidP="00606A23">
      <w:pPr>
        <w:ind w:firstLine="0"/>
        <w:rPr>
          <w:rtl/>
        </w:rPr>
      </w:pPr>
      <w:r w:rsidRPr="00010C3B">
        <w:rPr>
          <w:rtl/>
        </w:rPr>
        <w:t>2. בקשת הממשלה להקדמת הדיון בהצעת חוק, לפני הקריאה השניה והשלישית.</w:t>
      </w:r>
    </w:p>
    <w:p w14:paraId="0E971216" w14:textId="77777777" w:rsidR="00606A23" w:rsidRDefault="00606A23" w:rsidP="00606A23">
      <w:pPr>
        <w:ind w:firstLine="0"/>
        <w:rPr>
          <w:rtl/>
        </w:rPr>
      </w:pPr>
      <w:r w:rsidRPr="00010C3B">
        <w:rPr>
          <w:rtl/>
        </w:rPr>
        <w:t>3. בקשת יושב ראש ועדה למיזוג הצעות חוק.</w:t>
      </w:r>
    </w:p>
    <w:p w14:paraId="549D7DB4" w14:textId="77777777" w:rsidR="00606A23" w:rsidRDefault="00606A23" w:rsidP="008320F6">
      <w:pPr>
        <w:ind w:firstLine="0"/>
        <w:rPr>
          <w:rFonts w:hint="cs"/>
          <w:rtl/>
        </w:rPr>
      </w:pPr>
    </w:p>
    <w:p w14:paraId="38EC4692" w14:textId="77777777" w:rsidR="00E64116" w:rsidRPr="008713A4" w:rsidRDefault="00E64116" w:rsidP="008320F6">
      <w:pPr>
        <w:ind w:firstLine="0"/>
        <w:rPr>
          <w:rtl/>
        </w:rPr>
      </w:pPr>
    </w:p>
    <w:p w14:paraId="5B5C234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8C17B1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19CBCBC" w14:textId="77777777" w:rsidR="00010C3B" w:rsidRDefault="00606A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650150EF" w14:textId="77777777" w:rsidR="00606A23" w:rsidRPr="00010C3B" w:rsidRDefault="00606A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דורון אביטל</w:t>
      </w:r>
    </w:p>
    <w:p w14:paraId="7E8ADC74" w14:textId="77777777" w:rsidR="00010C3B" w:rsidRPr="00010C3B" w:rsidRDefault="00010C3B" w:rsidP="008320F6">
      <w:pPr>
        <w:ind w:firstLine="0"/>
        <w:outlineLvl w:val="0"/>
        <w:rPr>
          <w:rtl/>
        </w:rPr>
      </w:pPr>
      <w:r w:rsidRPr="00010C3B">
        <w:rPr>
          <w:rtl/>
        </w:rPr>
        <w:t>רחל אדטו</w:t>
      </w:r>
    </w:p>
    <w:p w14:paraId="3038431B" w14:textId="77777777" w:rsidR="00010C3B" w:rsidRPr="00010C3B" w:rsidRDefault="00010C3B" w:rsidP="008320F6">
      <w:pPr>
        <w:ind w:firstLine="0"/>
        <w:outlineLvl w:val="0"/>
        <w:rPr>
          <w:rtl/>
        </w:rPr>
      </w:pPr>
      <w:r w:rsidRPr="00010C3B">
        <w:rPr>
          <w:rtl/>
        </w:rPr>
        <w:t>אורי אורבך</w:t>
      </w:r>
    </w:p>
    <w:p w14:paraId="79732B1C" w14:textId="77777777" w:rsidR="00010C3B" w:rsidRPr="00010C3B" w:rsidRDefault="00010C3B" w:rsidP="008320F6">
      <w:pPr>
        <w:ind w:firstLine="0"/>
        <w:outlineLvl w:val="0"/>
        <w:rPr>
          <w:rtl/>
        </w:rPr>
      </w:pPr>
      <w:r w:rsidRPr="00010C3B">
        <w:rPr>
          <w:rtl/>
        </w:rPr>
        <w:t>זאב אלקין</w:t>
      </w:r>
    </w:p>
    <w:p w14:paraId="5249DC3D" w14:textId="77777777" w:rsidR="00010C3B" w:rsidRPr="00010C3B" w:rsidRDefault="00010C3B" w:rsidP="008320F6">
      <w:pPr>
        <w:ind w:firstLine="0"/>
        <w:outlineLvl w:val="0"/>
        <w:rPr>
          <w:rtl/>
        </w:rPr>
      </w:pPr>
      <w:r w:rsidRPr="00010C3B">
        <w:rPr>
          <w:rtl/>
        </w:rPr>
        <w:t>עינת וילף</w:t>
      </w:r>
    </w:p>
    <w:p w14:paraId="7692EECB" w14:textId="77777777" w:rsidR="00010C3B" w:rsidRPr="00010C3B" w:rsidRDefault="00010C3B" w:rsidP="008320F6">
      <w:pPr>
        <w:ind w:firstLine="0"/>
        <w:outlineLvl w:val="0"/>
        <w:rPr>
          <w:rtl/>
        </w:rPr>
      </w:pPr>
      <w:r w:rsidRPr="00010C3B">
        <w:rPr>
          <w:rtl/>
        </w:rPr>
        <w:t>נסים זאב</w:t>
      </w:r>
    </w:p>
    <w:p w14:paraId="7DDFCB64" w14:textId="77777777" w:rsidR="00010C3B" w:rsidRDefault="00010C3B" w:rsidP="008320F6">
      <w:pPr>
        <w:ind w:firstLine="0"/>
        <w:outlineLvl w:val="0"/>
        <w:rPr>
          <w:rFonts w:hint="cs"/>
          <w:rtl/>
        </w:rPr>
      </w:pPr>
      <w:r w:rsidRPr="00010C3B">
        <w:rPr>
          <w:rtl/>
        </w:rPr>
        <w:t>ציפי חוטובלי</w:t>
      </w:r>
    </w:p>
    <w:p w14:paraId="0D8AC008" w14:textId="77777777" w:rsidR="00606A23" w:rsidRDefault="00606A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14:paraId="1EF59A65" w14:textId="77777777" w:rsidR="00606A23" w:rsidRPr="00010C3B" w:rsidRDefault="00606A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מטלון</w:t>
      </w:r>
    </w:p>
    <w:p w14:paraId="4F30E3F7" w14:textId="77777777" w:rsidR="00010C3B" w:rsidRDefault="00010C3B" w:rsidP="008320F6">
      <w:pPr>
        <w:ind w:firstLine="0"/>
        <w:outlineLvl w:val="0"/>
        <w:rPr>
          <w:rFonts w:hint="cs"/>
          <w:rtl/>
        </w:rPr>
      </w:pPr>
      <w:r w:rsidRPr="00010C3B">
        <w:rPr>
          <w:rtl/>
        </w:rPr>
        <w:t>אברהם מיכאלי</w:t>
      </w:r>
    </w:p>
    <w:p w14:paraId="21A65B51" w14:textId="77777777" w:rsidR="00606A23" w:rsidRDefault="00606A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אנסטסיה מיכאלי</w:t>
      </w:r>
    </w:p>
    <w:p w14:paraId="0609EB13" w14:textId="77777777" w:rsidR="00C26F98" w:rsidRPr="00010C3B" w:rsidRDefault="00C26F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458BF7AB" w14:textId="77777777" w:rsidR="00010C3B" w:rsidRPr="00010C3B" w:rsidRDefault="00010C3B" w:rsidP="008320F6">
      <w:pPr>
        <w:ind w:firstLine="0"/>
        <w:outlineLvl w:val="0"/>
        <w:rPr>
          <w:rtl/>
        </w:rPr>
      </w:pPr>
      <w:r w:rsidRPr="00010C3B">
        <w:rPr>
          <w:rtl/>
        </w:rPr>
        <w:t>ציון פיניאן</w:t>
      </w:r>
    </w:p>
    <w:p w14:paraId="25A924B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4F1CF1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BA2FDC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96"/>
        <w:gridCol w:w="336"/>
        <w:gridCol w:w="3184"/>
      </w:tblGrid>
      <w:tr w:rsidR="00C26F98" w14:paraId="0B9832D5" w14:textId="77777777" w:rsidTr="00C26F98">
        <w:tc>
          <w:tcPr>
            <w:tcW w:w="0" w:type="auto"/>
            <w:shd w:val="clear" w:color="auto" w:fill="auto"/>
          </w:tcPr>
          <w:p w14:paraId="26ED7868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מלר-הורוביץ</w:t>
            </w:r>
          </w:p>
        </w:tc>
        <w:tc>
          <w:tcPr>
            <w:tcW w:w="0" w:type="auto"/>
            <w:shd w:val="clear" w:color="auto" w:fill="auto"/>
          </w:tcPr>
          <w:p w14:paraId="7F30F675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46BEE0D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C26F98" w14:paraId="0479EAC6" w14:textId="77777777" w:rsidTr="00C26F98">
        <w:tc>
          <w:tcPr>
            <w:tcW w:w="0" w:type="auto"/>
            <w:shd w:val="clear" w:color="auto" w:fill="auto"/>
          </w:tcPr>
          <w:p w14:paraId="68E2BB24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יפה שפירא</w:t>
            </w:r>
          </w:p>
        </w:tc>
        <w:tc>
          <w:tcPr>
            <w:tcW w:w="0" w:type="auto"/>
            <w:shd w:val="clear" w:color="auto" w:fill="auto"/>
          </w:tcPr>
          <w:p w14:paraId="5D3242E5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C3D3DD4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הפנים והגנת הסביבה</w:t>
            </w:r>
          </w:p>
        </w:tc>
      </w:tr>
      <w:tr w:rsidR="00C26F98" w14:paraId="4C1DEFA5" w14:textId="77777777" w:rsidTr="00C26F98">
        <w:tc>
          <w:tcPr>
            <w:tcW w:w="0" w:type="auto"/>
            <w:shd w:val="clear" w:color="auto" w:fill="auto"/>
          </w:tcPr>
          <w:p w14:paraId="5430720A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דורית ואג</w:t>
            </w:r>
          </w:p>
        </w:tc>
        <w:tc>
          <w:tcPr>
            <w:tcW w:w="0" w:type="auto"/>
            <w:shd w:val="clear" w:color="auto" w:fill="auto"/>
          </w:tcPr>
          <w:p w14:paraId="6193C7BE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D62A341" w14:textId="77777777" w:rsidR="00C26F98" w:rsidRDefault="00C26F98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החוקה, חוק ומשפט</w:t>
            </w:r>
          </w:p>
        </w:tc>
      </w:tr>
    </w:tbl>
    <w:p w14:paraId="337F70A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B124742" w14:textId="77777777" w:rsidR="00E64116" w:rsidRPr="008713A4" w:rsidRDefault="00C26F9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7448179" w14:textId="77777777" w:rsidR="00E64116" w:rsidRPr="008713A4" w:rsidRDefault="00010C3B" w:rsidP="008320F6">
      <w:pPr>
        <w:ind w:firstLine="0"/>
        <w:outlineLvl w:val="0"/>
      </w:pPr>
      <w:r>
        <w:rPr>
          <w:rtl/>
        </w:rPr>
        <w:t>ארבל אסטרחן</w:t>
      </w:r>
    </w:p>
    <w:p w14:paraId="2A27D84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5A0BCA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2737BD0" w14:textId="77777777" w:rsidR="00E64116" w:rsidRPr="008713A4" w:rsidRDefault="00010C3B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C26F98">
        <w:rPr>
          <w:rFonts w:hint="cs"/>
          <w:rtl/>
        </w:rPr>
        <w:t xml:space="preserve"> בן-יוסף</w:t>
      </w:r>
    </w:p>
    <w:p w14:paraId="7361A62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4307DA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5351A585" w14:textId="77777777" w:rsidR="00E64116" w:rsidRPr="008713A4" w:rsidRDefault="00010C3B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יפה קרינצה</w:t>
        </w:r>
      </w:smartTag>
    </w:p>
    <w:p w14:paraId="7E47B315" w14:textId="77777777" w:rsidR="008171A9" w:rsidRDefault="00E64116" w:rsidP="00C26F98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8171A9">
        <w:rPr>
          <w:rtl/>
        </w:rPr>
        <w:lastRenderedPageBreak/>
        <w:t>בקשת יושב-ראש הכנסת להקדים את שעת פתיחת ישיבת מליאת הכנסת ביום שלישי, א' בטבת התשע"ב, 27.12.11, לשעה 11:00, בהתאם לסעיף 19(א)(1).</w:t>
      </w:r>
    </w:p>
    <w:p w14:paraId="1FAE2FAE" w14:textId="77777777" w:rsidR="008171A9" w:rsidRDefault="008171A9" w:rsidP="008171A9">
      <w:pPr>
        <w:keepNext/>
        <w:rPr>
          <w:rFonts w:hint="cs"/>
          <w:rtl/>
        </w:rPr>
      </w:pPr>
    </w:p>
    <w:p w14:paraId="7867F435" w14:textId="77777777" w:rsidR="00E64116" w:rsidRPr="008713A4" w:rsidRDefault="00E64116" w:rsidP="008171A9">
      <w:pPr>
        <w:rPr>
          <w:rFonts w:hint="cs"/>
          <w:rtl/>
        </w:rPr>
      </w:pPr>
    </w:p>
    <w:p w14:paraId="471098D4" w14:textId="77777777" w:rsidR="00622B72" w:rsidRDefault="00622B72" w:rsidP="00622B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2C3D55B" w14:textId="77777777" w:rsidR="00622B72" w:rsidRDefault="00622B72" w:rsidP="00622B72">
      <w:pPr>
        <w:keepNext/>
        <w:rPr>
          <w:rFonts w:hint="cs"/>
          <w:rtl/>
        </w:rPr>
      </w:pPr>
    </w:p>
    <w:p w14:paraId="0DDCE3D2" w14:textId="77777777" w:rsidR="00010C3B" w:rsidRDefault="00622B72" w:rsidP="00CA7963">
      <w:pPr>
        <w:rPr>
          <w:rFonts w:hint="cs"/>
          <w:rtl/>
        </w:rPr>
      </w:pPr>
      <w:r>
        <w:rPr>
          <w:rFonts w:hint="cs"/>
          <w:rtl/>
        </w:rPr>
        <w:t xml:space="preserve">בוקר טוב, אני פותח את הישיבה. הנושא הראשון על סדר-היום: </w:t>
      </w:r>
      <w:bookmarkStart w:id="0" w:name="_ETM_Q1_138137"/>
      <w:bookmarkEnd w:id="0"/>
      <w:r>
        <w:rPr>
          <w:rFonts w:hint="cs"/>
          <w:rtl/>
        </w:rPr>
        <w:t xml:space="preserve">בקשת יושב ראש הכנסת </w:t>
      </w:r>
      <w:r w:rsidR="00010C3B">
        <w:rPr>
          <w:rFonts w:hint="cs"/>
          <w:rtl/>
        </w:rPr>
        <w:t xml:space="preserve">להקדים את שעת פתיחת ישיבת </w:t>
      </w:r>
      <w:r>
        <w:rPr>
          <w:rFonts w:hint="cs"/>
          <w:rtl/>
        </w:rPr>
        <w:t xml:space="preserve">מליאת הכנסת ביום שלישי, א' בטבת התשע"ב, 27 בדצמבר 2011, קרי היום, לשעה 11:00 בהתאם לסעיף 19(א)(1) לתקנון. </w:t>
      </w:r>
      <w:r w:rsidR="00CA7963">
        <w:rPr>
          <w:rFonts w:hint="cs"/>
          <w:rtl/>
        </w:rPr>
        <w:t xml:space="preserve">מזכירת הכנסת, בבקשה. </w:t>
      </w:r>
    </w:p>
    <w:p w14:paraId="6E1CA802" w14:textId="77777777" w:rsidR="00CA7963" w:rsidRDefault="00CA7963" w:rsidP="00CA7963">
      <w:pPr>
        <w:rPr>
          <w:rFonts w:hint="cs"/>
          <w:rtl/>
        </w:rPr>
      </w:pPr>
    </w:p>
    <w:p w14:paraId="5C6641D2" w14:textId="77777777" w:rsidR="00CA7963" w:rsidRDefault="00CA7963" w:rsidP="00CA7963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59F8011C" w14:textId="77777777" w:rsidR="00CA7963" w:rsidRDefault="00CA7963" w:rsidP="00CA7963">
      <w:pPr>
        <w:keepNext/>
        <w:rPr>
          <w:rFonts w:hint="cs"/>
          <w:rtl/>
        </w:rPr>
      </w:pPr>
    </w:p>
    <w:p w14:paraId="1A4F77A0" w14:textId="77777777" w:rsidR="00010C3B" w:rsidRDefault="00010C3B" w:rsidP="00A36D8B">
      <w:pPr>
        <w:rPr>
          <w:rFonts w:hint="cs"/>
          <w:rtl/>
        </w:rPr>
      </w:pPr>
      <w:r>
        <w:rPr>
          <w:rFonts w:hint="cs"/>
          <w:rtl/>
        </w:rPr>
        <w:t>כשקבענו את סדרי העבודה בחג החנוכה לקחנו בחשבון היקף מסוים של חקיקה והצעות לסדר</w:t>
      </w:r>
      <w:r w:rsidR="00CA7963">
        <w:rPr>
          <w:rFonts w:hint="cs"/>
          <w:rtl/>
        </w:rPr>
        <w:t>-היום</w:t>
      </w:r>
      <w:r>
        <w:rPr>
          <w:rFonts w:hint="cs"/>
          <w:rtl/>
        </w:rPr>
        <w:t>. התעבה מאוד סדר</w:t>
      </w:r>
      <w:r w:rsidR="00CA7963">
        <w:rPr>
          <w:rFonts w:hint="cs"/>
          <w:rtl/>
        </w:rPr>
        <w:t>-</w:t>
      </w:r>
      <w:r>
        <w:rPr>
          <w:rFonts w:hint="cs"/>
          <w:rtl/>
        </w:rPr>
        <w:t xml:space="preserve">היום, </w:t>
      </w:r>
      <w:r w:rsidR="00CA7963">
        <w:rPr>
          <w:rFonts w:hint="cs"/>
          <w:rtl/>
        </w:rPr>
        <w:t xml:space="preserve">נולדו צרכים של חקיקה שאמורה </w:t>
      </w:r>
      <w:bookmarkStart w:id="1" w:name="_ETM_Q1_174530"/>
      <w:bookmarkEnd w:id="1"/>
      <w:r w:rsidR="00CA7963">
        <w:rPr>
          <w:rFonts w:hint="cs"/>
          <w:rtl/>
        </w:rPr>
        <w:t xml:space="preserve">להסתיים עד סוף השנה האזרחית, קרי 31 בדצמבר - </w:t>
      </w:r>
      <w:r>
        <w:rPr>
          <w:rFonts w:hint="cs"/>
          <w:rtl/>
        </w:rPr>
        <w:t>התחולה שלהם 1 בינואר</w:t>
      </w:r>
      <w:r w:rsidR="00CA7963">
        <w:rPr>
          <w:rFonts w:hint="cs"/>
          <w:rtl/>
        </w:rPr>
        <w:t xml:space="preserve"> </w:t>
      </w:r>
      <w:bookmarkStart w:id="2" w:name="_ETM_Q1_179906"/>
      <w:bookmarkEnd w:id="2"/>
      <w:r w:rsidR="00CA7963">
        <w:rPr>
          <w:rFonts w:hint="cs"/>
          <w:rtl/>
        </w:rPr>
        <w:t>2012</w:t>
      </w:r>
      <w:r>
        <w:rPr>
          <w:rFonts w:hint="cs"/>
          <w:rtl/>
        </w:rPr>
        <w:t xml:space="preserve">. </w:t>
      </w:r>
      <w:r w:rsidR="00CA7963">
        <w:rPr>
          <w:rFonts w:hint="cs"/>
          <w:rtl/>
        </w:rPr>
        <w:t xml:space="preserve">בשעות העבודה, כפי שנקבעו להיום, </w:t>
      </w:r>
      <w:r>
        <w:rPr>
          <w:rFonts w:hint="cs"/>
          <w:rtl/>
        </w:rPr>
        <w:t>לא היו מספיקים את החקיקה</w:t>
      </w:r>
      <w:r w:rsidR="00A36D8B">
        <w:rPr>
          <w:rFonts w:hint="cs"/>
          <w:rtl/>
        </w:rPr>
        <w:t>,</w:t>
      </w:r>
      <w:r>
        <w:rPr>
          <w:rFonts w:hint="cs"/>
          <w:rtl/>
        </w:rPr>
        <w:t xml:space="preserve"> ומחר </w:t>
      </w:r>
      <w:r w:rsidR="00A36D8B">
        <w:rPr>
          <w:rFonts w:hint="cs"/>
          <w:rtl/>
        </w:rPr>
        <w:t xml:space="preserve">אנחנו </w:t>
      </w:r>
      <w:r>
        <w:rPr>
          <w:rFonts w:hint="cs"/>
          <w:rtl/>
        </w:rPr>
        <w:t>רוצים לשמור על סדר</w:t>
      </w:r>
      <w:r w:rsidR="00A36D8B">
        <w:rPr>
          <w:rFonts w:hint="cs"/>
          <w:rtl/>
        </w:rPr>
        <w:t>-</w:t>
      </w:r>
      <w:r>
        <w:rPr>
          <w:rFonts w:hint="cs"/>
          <w:rtl/>
        </w:rPr>
        <w:t>היום שנקבע</w:t>
      </w:r>
      <w:r w:rsidR="00A36D8B">
        <w:rPr>
          <w:rFonts w:hint="cs"/>
          <w:rtl/>
        </w:rPr>
        <w:t xml:space="preserve"> לעבודת חברי הכנסת</w:t>
      </w:r>
      <w:r>
        <w:rPr>
          <w:rFonts w:hint="cs"/>
          <w:rtl/>
        </w:rPr>
        <w:t xml:space="preserve">, </w:t>
      </w:r>
      <w:r w:rsidR="00A36D8B">
        <w:rPr>
          <w:rFonts w:hint="cs"/>
          <w:rtl/>
        </w:rPr>
        <w:t xml:space="preserve">לשמור על הצעות החקיקה שלהם. </w:t>
      </w:r>
      <w:r>
        <w:rPr>
          <w:rFonts w:hint="cs"/>
          <w:rtl/>
        </w:rPr>
        <w:t>בנוסף</w:t>
      </w:r>
      <w:r w:rsidR="00A36D8B">
        <w:rPr>
          <w:rFonts w:hint="cs"/>
          <w:rtl/>
        </w:rPr>
        <w:t>,</w:t>
      </w:r>
      <w:r>
        <w:rPr>
          <w:rFonts w:hint="cs"/>
          <w:rtl/>
        </w:rPr>
        <w:t xml:space="preserve"> יש מחר דיון ב-40 חתימות</w:t>
      </w:r>
      <w:r w:rsidR="00A36D8B">
        <w:rPr>
          <w:rFonts w:hint="cs"/>
          <w:rtl/>
        </w:rPr>
        <w:t>,</w:t>
      </w:r>
      <w:r>
        <w:rPr>
          <w:rFonts w:hint="cs"/>
          <w:rtl/>
        </w:rPr>
        <w:t xml:space="preserve"> כך שאי</w:t>
      </w:r>
      <w:r w:rsidR="00A36D8B">
        <w:rPr>
          <w:rFonts w:hint="cs"/>
          <w:rtl/>
        </w:rPr>
        <w:t>-</w:t>
      </w:r>
      <w:r>
        <w:rPr>
          <w:rFonts w:hint="cs"/>
          <w:rtl/>
        </w:rPr>
        <w:t xml:space="preserve">אפשר היה להספיק את זה. ביקש יושב ראש הכנסת להקדים את שעת </w:t>
      </w:r>
      <w:r w:rsidR="00A36D8B">
        <w:rPr>
          <w:rFonts w:hint="cs"/>
          <w:rtl/>
        </w:rPr>
        <w:t xml:space="preserve">הפתיחה של הישיבה היום ל-11:00 במקום 13:00 כדי לסיים </w:t>
      </w:r>
      <w:bookmarkStart w:id="3" w:name="_ETM_Q1_212740"/>
      <w:bookmarkEnd w:id="3"/>
      <w:r w:rsidR="00A36D8B">
        <w:rPr>
          <w:rFonts w:hint="cs"/>
          <w:rtl/>
        </w:rPr>
        <w:t xml:space="preserve">ב-16:00 ולאפשר לכולם להדליק נר שמיני של חנוכה. זו הבקשה. </w:t>
      </w:r>
    </w:p>
    <w:p w14:paraId="75ACF08A" w14:textId="77777777" w:rsidR="00A36D8B" w:rsidRDefault="00A36D8B" w:rsidP="00A36D8B">
      <w:pPr>
        <w:rPr>
          <w:rFonts w:hint="cs"/>
          <w:rtl/>
        </w:rPr>
      </w:pPr>
    </w:p>
    <w:p w14:paraId="0694DFEA" w14:textId="77777777" w:rsidR="00A36D8B" w:rsidRDefault="00A36D8B" w:rsidP="00A36D8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5EB833" w14:textId="77777777" w:rsidR="00A36D8B" w:rsidRDefault="00A36D8B" w:rsidP="00A36D8B">
      <w:pPr>
        <w:keepNext/>
        <w:rPr>
          <w:rFonts w:hint="cs"/>
          <w:rtl/>
        </w:rPr>
      </w:pPr>
    </w:p>
    <w:p w14:paraId="04CD4C1B" w14:textId="77777777" w:rsidR="00A36D8B" w:rsidRDefault="00A36D8B" w:rsidP="00A36D8B">
      <w:pPr>
        <w:rPr>
          <w:rFonts w:hint="cs"/>
          <w:rtl/>
        </w:rPr>
      </w:pPr>
      <w:r>
        <w:rPr>
          <w:rFonts w:hint="cs"/>
          <w:rtl/>
        </w:rPr>
        <w:t xml:space="preserve">הערות, התייחסויות. </w:t>
      </w:r>
    </w:p>
    <w:p w14:paraId="52ED5789" w14:textId="77777777" w:rsidR="00010C3B" w:rsidRDefault="00010C3B" w:rsidP="00CC5815">
      <w:pPr>
        <w:rPr>
          <w:rFonts w:hint="cs"/>
          <w:rtl/>
        </w:rPr>
      </w:pPr>
    </w:p>
    <w:p w14:paraId="764417A8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2D4C6FA9" w14:textId="77777777" w:rsidR="00010C3B" w:rsidRDefault="00010C3B" w:rsidP="00010C3B">
      <w:pPr>
        <w:keepNext/>
        <w:rPr>
          <w:rFonts w:hint="cs"/>
          <w:rtl/>
        </w:rPr>
      </w:pPr>
    </w:p>
    <w:p w14:paraId="686461F6" w14:textId="77777777" w:rsidR="00010C3B" w:rsidRDefault="003F22AA" w:rsidP="003F22AA">
      <w:pPr>
        <w:rPr>
          <w:rFonts w:hint="cs"/>
          <w:rtl/>
        </w:rPr>
      </w:pPr>
      <w:r>
        <w:rPr>
          <w:rFonts w:hint="cs"/>
          <w:rtl/>
        </w:rPr>
        <w:t>בוקר טוב לכולם, אדוני היושב ראש, מזכירת הכ</w:t>
      </w:r>
      <w:bookmarkStart w:id="4" w:name="_ETM_Q1_233961"/>
      <w:bookmarkEnd w:id="4"/>
      <w:r>
        <w:rPr>
          <w:rFonts w:hint="cs"/>
          <w:rtl/>
        </w:rPr>
        <w:t xml:space="preserve">נסת. </w:t>
      </w:r>
      <w:r w:rsidR="00010C3B">
        <w:rPr>
          <w:rFonts w:hint="cs"/>
          <w:rtl/>
        </w:rPr>
        <w:t xml:space="preserve">אנחנו מבינים את </w:t>
      </w:r>
      <w:r>
        <w:rPr>
          <w:rFonts w:hint="cs"/>
          <w:rtl/>
        </w:rPr>
        <w:t xml:space="preserve">הצורך ומבינים את </w:t>
      </w:r>
      <w:r w:rsidR="00010C3B">
        <w:rPr>
          <w:rFonts w:hint="cs"/>
          <w:rtl/>
        </w:rPr>
        <w:t>הצרכים הפרלמנטריים ו</w:t>
      </w:r>
      <w:r>
        <w:rPr>
          <w:rFonts w:hint="cs"/>
          <w:rtl/>
        </w:rPr>
        <w:t xml:space="preserve">גם </w:t>
      </w:r>
      <w:r w:rsidR="00010C3B">
        <w:rPr>
          <w:rFonts w:hint="cs"/>
          <w:rtl/>
        </w:rPr>
        <w:t>הממשלתיים</w:t>
      </w:r>
      <w:r>
        <w:rPr>
          <w:rFonts w:hint="cs"/>
          <w:rtl/>
        </w:rPr>
        <w:t xml:space="preserve">, או השילוב שלהם, אבל </w:t>
      </w:r>
      <w:bookmarkStart w:id="5" w:name="_ETM_Q1_240686"/>
      <w:bookmarkEnd w:id="5"/>
      <w:r>
        <w:rPr>
          <w:rFonts w:hint="cs"/>
          <w:rtl/>
        </w:rPr>
        <w:t>אני חושב ש</w:t>
      </w:r>
      <w:r w:rsidR="00010C3B">
        <w:rPr>
          <w:rFonts w:hint="cs"/>
          <w:rtl/>
        </w:rPr>
        <w:t>הדרך שבה זה נעשה</w:t>
      </w:r>
      <w:r>
        <w:rPr>
          <w:rFonts w:hint="cs"/>
          <w:rtl/>
        </w:rPr>
        <w:t xml:space="preserve"> היא דרך לא מקובלת. אני חושב שהעובדה שלא התקיימה התייעצות אמיתית בין הקואליציה לאופוזיציה בעניין הזה</w:t>
      </w:r>
      <w:r w:rsidR="00010C3B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העובדה </w:t>
      </w:r>
      <w:bookmarkStart w:id="6" w:name="_ETM_Q1_251269"/>
      <w:bookmarkEnd w:id="6"/>
      <w:r>
        <w:rPr>
          <w:rFonts w:hint="cs"/>
          <w:rtl/>
        </w:rPr>
        <w:t xml:space="preserve">שההחלטה הזאת התקבלה </w:t>
      </w:r>
      <w:r w:rsidR="00010C3B">
        <w:rPr>
          <w:rFonts w:hint="cs"/>
          <w:rtl/>
        </w:rPr>
        <w:t xml:space="preserve">בלי נוכחות של חברי הנשיאות מטעם האופוזיציה. </w:t>
      </w:r>
      <w:r>
        <w:rPr>
          <w:rFonts w:hint="cs"/>
          <w:rtl/>
        </w:rPr>
        <w:t>היינו עדים לזה אתמול, אדוני</w:t>
      </w:r>
      <w:bookmarkStart w:id="7" w:name="_ETM_Q1_258880"/>
      <w:bookmarkEnd w:id="7"/>
      <w:r>
        <w:rPr>
          <w:rFonts w:hint="cs"/>
          <w:rtl/>
        </w:rPr>
        <w:t xml:space="preserve"> היושב ראש, </w:t>
      </w:r>
      <w:r w:rsidR="00010C3B">
        <w:rPr>
          <w:rFonts w:hint="cs"/>
          <w:rtl/>
        </w:rPr>
        <w:t>במהלך דיון המליאה</w:t>
      </w:r>
      <w:r>
        <w:rPr>
          <w:rFonts w:hint="cs"/>
          <w:rtl/>
        </w:rPr>
        <w:t xml:space="preserve"> - - - </w:t>
      </w:r>
    </w:p>
    <w:p w14:paraId="6E0F03B7" w14:textId="77777777" w:rsidR="00010C3B" w:rsidRDefault="00010C3B" w:rsidP="00010C3B">
      <w:pPr>
        <w:rPr>
          <w:rFonts w:hint="cs"/>
          <w:rtl/>
        </w:rPr>
      </w:pPr>
    </w:p>
    <w:p w14:paraId="510E6C28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1580AEE" w14:textId="77777777" w:rsidR="00010C3B" w:rsidRDefault="00010C3B" w:rsidP="00010C3B">
      <w:pPr>
        <w:keepNext/>
        <w:rPr>
          <w:rFonts w:hint="cs"/>
          <w:rtl/>
        </w:rPr>
      </w:pPr>
    </w:p>
    <w:p w14:paraId="19A8227B" w14:textId="77777777" w:rsidR="00010C3B" w:rsidRDefault="00010C3B" w:rsidP="00010C3B">
      <w:pPr>
        <w:rPr>
          <w:rFonts w:hint="cs"/>
          <w:rtl/>
        </w:rPr>
      </w:pPr>
      <w:r>
        <w:rPr>
          <w:rFonts w:hint="cs"/>
          <w:rtl/>
        </w:rPr>
        <w:t xml:space="preserve">יש מניעה לחברי </w:t>
      </w:r>
      <w:r w:rsidR="003F22AA">
        <w:rPr>
          <w:rFonts w:hint="cs"/>
          <w:rtl/>
        </w:rPr>
        <w:t xml:space="preserve">הנשיאות מטעם </w:t>
      </w:r>
      <w:r>
        <w:rPr>
          <w:rFonts w:hint="cs"/>
          <w:rtl/>
        </w:rPr>
        <w:t xml:space="preserve">האופוזיציה </w:t>
      </w:r>
      <w:r w:rsidR="003F22AA">
        <w:rPr>
          <w:rFonts w:hint="cs"/>
          <w:rtl/>
        </w:rPr>
        <w:t>להיות נוכחים?</w:t>
      </w:r>
      <w:bookmarkStart w:id="8" w:name="_ETM_Q1_268180"/>
      <w:bookmarkEnd w:id="8"/>
    </w:p>
    <w:p w14:paraId="623F903D" w14:textId="77777777" w:rsidR="003F22AA" w:rsidRDefault="003F22AA" w:rsidP="00010C3B">
      <w:pPr>
        <w:rPr>
          <w:rFonts w:hint="cs"/>
          <w:rtl/>
        </w:rPr>
      </w:pPr>
    </w:p>
    <w:p w14:paraId="3B8D5FE8" w14:textId="77777777" w:rsidR="003F22AA" w:rsidRDefault="003F22AA" w:rsidP="003F22AA">
      <w:pPr>
        <w:pStyle w:val="a"/>
        <w:keepNext/>
        <w:rPr>
          <w:rFonts w:hint="cs"/>
          <w:rtl/>
        </w:rPr>
      </w:pPr>
      <w:bookmarkStart w:id="9" w:name="_ETM_Q1_268682"/>
      <w:bookmarkEnd w:id="9"/>
      <w:r>
        <w:rPr>
          <w:rtl/>
        </w:rPr>
        <w:t>יואל חסון:</w:t>
      </w:r>
    </w:p>
    <w:p w14:paraId="39A528C3" w14:textId="77777777" w:rsidR="003F22AA" w:rsidRDefault="003F22AA" w:rsidP="003F22AA">
      <w:pPr>
        <w:keepNext/>
        <w:rPr>
          <w:rFonts w:hint="cs"/>
          <w:rtl/>
        </w:rPr>
      </w:pPr>
    </w:p>
    <w:p w14:paraId="1019A6BF" w14:textId="77777777" w:rsidR="003F22AA" w:rsidRDefault="003F22AA" w:rsidP="003F22AA">
      <w:pPr>
        <w:keepNext/>
        <w:rPr>
          <w:rFonts w:hint="cs"/>
          <w:rtl/>
        </w:rPr>
      </w:pPr>
      <w:r>
        <w:rPr>
          <w:rFonts w:hint="cs"/>
          <w:rtl/>
        </w:rPr>
        <w:t xml:space="preserve">אבל כשיודעים שלא - - - </w:t>
      </w:r>
    </w:p>
    <w:p w14:paraId="431EA210" w14:textId="77777777" w:rsidR="003F22AA" w:rsidRDefault="003F22AA" w:rsidP="003F22AA">
      <w:pPr>
        <w:keepNext/>
        <w:rPr>
          <w:rFonts w:hint="cs"/>
          <w:rtl/>
        </w:rPr>
      </w:pPr>
    </w:p>
    <w:p w14:paraId="093C0DE4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FEDA1A4" w14:textId="77777777" w:rsidR="003F22AA" w:rsidRDefault="003F22AA" w:rsidP="003F22AA">
      <w:pPr>
        <w:keepNext/>
        <w:rPr>
          <w:rFonts w:hint="cs"/>
          <w:rtl/>
        </w:rPr>
      </w:pPr>
    </w:p>
    <w:p w14:paraId="3A5F0B29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אני רוצה להדגיש </w:t>
      </w:r>
      <w:bookmarkStart w:id="10" w:name="_ETM_Q1_272258"/>
      <w:bookmarkEnd w:id="10"/>
      <w:r>
        <w:rPr>
          <w:rFonts w:hint="cs"/>
          <w:rtl/>
        </w:rPr>
        <w:t xml:space="preserve">שזה לא היה במחטף. זו הייתה ישיבה רגילה, ולא </w:t>
      </w:r>
      <w:bookmarkStart w:id="11" w:name="_ETM_Q1_276163"/>
      <w:bookmarkEnd w:id="11"/>
      <w:r>
        <w:rPr>
          <w:rFonts w:hint="cs"/>
          <w:rtl/>
        </w:rPr>
        <w:t xml:space="preserve">היו. </w:t>
      </w:r>
    </w:p>
    <w:p w14:paraId="6B3C0406" w14:textId="77777777" w:rsidR="003F22AA" w:rsidRDefault="003F22AA" w:rsidP="003F22AA">
      <w:pPr>
        <w:rPr>
          <w:rFonts w:hint="cs"/>
          <w:rtl/>
        </w:rPr>
      </w:pPr>
      <w:bookmarkStart w:id="12" w:name="_ETM_Q1_277060"/>
      <w:bookmarkEnd w:id="12"/>
    </w:p>
    <w:p w14:paraId="78735C1A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7CA15072" w14:textId="77777777" w:rsidR="003F22AA" w:rsidRDefault="003F22AA" w:rsidP="003F22AA">
      <w:pPr>
        <w:keepNext/>
        <w:rPr>
          <w:rFonts w:hint="cs"/>
          <w:rtl/>
        </w:rPr>
      </w:pPr>
    </w:p>
    <w:p w14:paraId="5398211F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אני לא אמרתי שזה היה מחטף. </w:t>
      </w:r>
    </w:p>
    <w:p w14:paraId="0E3B77E8" w14:textId="77777777" w:rsidR="003F22AA" w:rsidRDefault="003F22AA" w:rsidP="003F22AA">
      <w:pPr>
        <w:keepNext/>
        <w:rPr>
          <w:rFonts w:hint="cs"/>
          <w:rtl/>
        </w:rPr>
      </w:pPr>
    </w:p>
    <w:p w14:paraId="1A73CA5D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67270569" w14:textId="77777777" w:rsidR="00010C3B" w:rsidRDefault="00010C3B" w:rsidP="00010C3B">
      <w:pPr>
        <w:keepNext/>
        <w:rPr>
          <w:rFonts w:hint="cs"/>
          <w:rtl/>
        </w:rPr>
      </w:pPr>
    </w:p>
    <w:p w14:paraId="5F076CC0" w14:textId="77777777" w:rsidR="00010C3B" w:rsidRDefault="00010C3B" w:rsidP="003F22AA">
      <w:pPr>
        <w:rPr>
          <w:rFonts w:hint="cs"/>
          <w:rtl/>
        </w:rPr>
      </w:pPr>
      <w:r>
        <w:rPr>
          <w:rFonts w:hint="cs"/>
          <w:rtl/>
        </w:rPr>
        <w:t>עם מי צריך להתייעץ?</w:t>
      </w:r>
    </w:p>
    <w:p w14:paraId="3AE3F943" w14:textId="77777777" w:rsidR="00010C3B" w:rsidRDefault="00010C3B" w:rsidP="00010C3B">
      <w:pPr>
        <w:rPr>
          <w:rFonts w:hint="cs"/>
          <w:rtl/>
        </w:rPr>
      </w:pPr>
    </w:p>
    <w:p w14:paraId="56DE4E50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296F3E23" w14:textId="77777777" w:rsidR="003F22AA" w:rsidRDefault="003F22AA" w:rsidP="003F22AA">
      <w:pPr>
        <w:keepNext/>
        <w:rPr>
          <w:rFonts w:hint="cs"/>
          <w:rtl/>
        </w:rPr>
      </w:pPr>
    </w:p>
    <w:p w14:paraId="2BAF8DD9" w14:textId="77777777" w:rsidR="00010C3B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חברי הכנסת ותיקים </w:t>
      </w:r>
      <w:bookmarkStart w:id="13" w:name="_ETM_Q1_294114"/>
      <w:bookmarkEnd w:id="13"/>
      <w:r>
        <w:rPr>
          <w:rFonts w:hint="cs"/>
          <w:rtl/>
        </w:rPr>
        <w:t xml:space="preserve">שיש לפעמים דברים שנעשים היום והופכים להיות תקדים, הופכים </w:t>
      </w:r>
      <w:bookmarkStart w:id="14" w:name="_ETM_Q1_296634"/>
      <w:bookmarkEnd w:id="14"/>
      <w:r>
        <w:rPr>
          <w:rFonts w:hint="cs"/>
          <w:rtl/>
        </w:rPr>
        <w:t xml:space="preserve">להיות צורה של סדר עבודה. בסופו של דבר, </w:t>
      </w:r>
      <w:r w:rsidR="00010C3B">
        <w:rPr>
          <w:rFonts w:hint="cs"/>
          <w:rtl/>
        </w:rPr>
        <w:t>הקו</w:t>
      </w:r>
      <w:r>
        <w:rPr>
          <w:rFonts w:hint="cs"/>
          <w:rtl/>
        </w:rPr>
        <w:t xml:space="preserve">אליציה יכולה לקבל מה שהיא רוצה, אבל </w:t>
      </w:r>
      <w:bookmarkStart w:id="15" w:name="_ETM_Q1_305138"/>
      <w:bookmarkEnd w:id="15"/>
      <w:r>
        <w:rPr>
          <w:rFonts w:hint="cs"/>
          <w:rtl/>
        </w:rPr>
        <w:t xml:space="preserve">גם התהליך </w:t>
      </w:r>
      <w:r>
        <w:rPr>
          <w:rtl/>
        </w:rPr>
        <w:t>–</w:t>
      </w:r>
      <w:r>
        <w:rPr>
          <w:rFonts w:hint="cs"/>
          <w:rtl/>
        </w:rPr>
        <w:t xml:space="preserve"> חשוב שהוא ייראה וגם ייעשה. </w:t>
      </w:r>
    </w:p>
    <w:p w14:paraId="08E17C1A" w14:textId="77777777" w:rsidR="00010C3B" w:rsidRDefault="00010C3B" w:rsidP="00010C3B">
      <w:pPr>
        <w:rPr>
          <w:rFonts w:hint="cs"/>
          <w:rtl/>
        </w:rPr>
      </w:pPr>
    </w:p>
    <w:p w14:paraId="4D62A2BF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אברהם מיכאלי:</w:t>
      </w:r>
    </w:p>
    <w:p w14:paraId="5C0A6728" w14:textId="77777777" w:rsidR="00010C3B" w:rsidRDefault="00010C3B" w:rsidP="00010C3B">
      <w:pPr>
        <w:keepNext/>
        <w:rPr>
          <w:rFonts w:hint="cs"/>
          <w:rtl/>
        </w:rPr>
      </w:pPr>
    </w:p>
    <w:p w14:paraId="16244758" w14:textId="77777777" w:rsidR="00010C3B" w:rsidRDefault="003F22AA" w:rsidP="003F22AA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010C3B">
        <w:rPr>
          <w:rFonts w:hint="cs"/>
          <w:rtl/>
        </w:rPr>
        <w:t>יושב ראש הכנסת היה כל כך זהיר</w:t>
      </w:r>
      <w:r>
        <w:rPr>
          <w:rFonts w:hint="cs"/>
          <w:rtl/>
        </w:rPr>
        <w:t xml:space="preserve"> אתמול בבקשה שלו </w:t>
      </w:r>
      <w:r>
        <w:rPr>
          <w:rtl/>
        </w:rPr>
        <w:t>–</w:t>
      </w:r>
      <w:r>
        <w:rPr>
          <w:rFonts w:hint="cs"/>
          <w:rtl/>
        </w:rPr>
        <w:t xml:space="preserve"> הוא עשה את זה גם מעל הבמה, גם ביקש מהסגנים, ואמר: רבותי, רק אחרי אישור שלכם</w:t>
      </w:r>
      <w:bookmarkStart w:id="16" w:name="_ETM_Q1_317081"/>
      <w:bookmarkEnd w:id="16"/>
      <w:r>
        <w:rPr>
          <w:rFonts w:hint="cs"/>
          <w:rtl/>
        </w:rPr>
        <w:t xml:space="preserve"> ואחרי אישור ועדה</w:t>
      </w:r>
      <w:r w:rsidR="00010C3B">
        <w:rPr>
          <w:rFonts w:hint="cs"/>
          <w:rtl/>
        </w:rPr>
        <w:t>. יותר זהירת מזאת אני לא יודע.</w:t>
      </w:r>
    </w:p>
    <w:p w14:paraId="08D1BE55" w14:textId="77777777" w:rsidR="00010C3B" w:rsidRDefault="00010C3B" w:rsidP="00010C3B">
      <w:pPr>
        <w:rPr>
          <w:rFonts w:hint="cs"/>
          <w:rtl/>
        </w:rPr>
      </w:pPr>
    </w:p>
    <w:p w14:paraId="717F81AB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39E5F34" w14:textId="77777777" w:rsidR="003F22AA" w:rsidRDefault="003F22AA" w:rsidP="003F22AA">
      <w:pPr>
        <w:keepNext/>
        <w:rPr>
          <w:rFonts w:hint="cs"/>
          <w:rtl/>
        </w:rPr>
      </w:pPr>
    </w:p>
    <w:p w14:paraId="2DB71EE4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אם בזהירות זאת </w:t>
      </w:r>
      <w:bookmarkStart w:id="17" w:name="_ETM_Q1_322971"/>
      <w:bookmarkEnd w:id="17"/>
      <w:r>
        <w:rPr>
          <w:rFonts w:hint="cs"/>
          <w:rtl/>
        </w:rPr>
        <w:t xml:space="preserve">התוצאה - - - </w:t>
      </w:r>
    </w:p>
    <w:p w14:paraId="6528D1DD" w14:textId="77777777" w:rsidR="003F22AA" w:rsidRDefault="003F22AA" w:rsidP="003F22AA">
      <w:pPr>
        <w:rPr>
          <w:rFonts w:hint="cs"/>
          <w:rtl/>
        </w:rPr>
      </w:pPr>
    </w:p>
    <w:p w14:paraId="6A07FE99" w14:textId="77777777" w:rsidR="003F22AA" w:rsidRDefault="003F22AA" w:rsidP="003F22AA">
      <w:pPr>
        <w:pStyle w:val="a"/>
        <w:keepNext/>
        <w:rPr>
          <w:rFonts w:hint="cs"/>
          <w:rtl/>
        </w:rPr>
      </w:pPr>
      <w:bookmarkStart w:id="18" w:name="_ETM_Q1_323207"/>
      <w:bookmarkEnd w:id="18"/>
      <w:r>
        <w:rPr>
          <w:rtl/>
        </w:rPr>
        <w:t>אברהם מיכאלי:</w:t>
      </w:r>
    </w:p>
    <w:p w14:paraId="4FBF2253" w14:textId="77777777" w:rsidR="003F22AA" w:rsidRDefault="003F22AA" w:rsidP="003F22AA">
      <w:pPr>
        <w:keepNext/>
        <w:rPr>
          <w:rFonts w:hint="cs"/>
          <w:rtl/>
        </w:rPr>
      </w:pPr>
    </w:p>
    <w:p w14:paraId="7294B5D2" w14:textId="77777777" w:rsidR="003F22AA" w:rsidRPr="003F22AA" w:rsidRDefault="003F22AA" w:rsidP="003F22AA">
      <w:pPr>
        <w:rPr>
          <w:rFonts w:hint="cs"/>
          <w:u w:val="single"/>
          <w:rtl/>
        </w:rPr>
      </w:pPr>
      <w:r>
        <w:rPr>
          <w:rFonts w:hint="cs"/>
          <w:rtl/>
        </w:rPr>
        <w:t xml:space="preserve">הוא לא החליט עדיין. הוא </w:t>
      </w:r>
      <w:bookmarkStart w:id="19" w:name="_ETM_Q1_324521"/>
      <w:bookmarkEnd w:id="19"/>
      <w:r>
        <w:rPr>
          <w:rFonts w:hint="cs"/>
          <w:rtl/>
        </w:rPr>
        <w:t xml:space="preserve">הביא אותנו לפה לדיון. </w:t>
      </w:r>
    </w:p>
    <w:p w14:paraId="4E103A2A" w14:textId="77777777" w:rsidR="003F22AA" w:rsidRDefault="003F22AA" w:rsidP="00010C3B">
      <w:pPr>
        <w:rPr>
          <w:rFonts w:hint="cs"/>
          <w:rtl/>
        </w:rPr>
      </w:pPr>
    </w:p>
    <w:p w14:paraId="5F944748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14:paraId="567F6FD2" w14:textId="77777777" w:rsidR="00010C3B" w:rsidRDefault="00010C3B" w:rsidP="00010C3B">
      <w:pPr>
        <w:keepNext/>
        <w:rPr>
          <w:rFonts w:hint="cs"/>
          <w:rtl/>
        </w:rPr>
      </w:pPr>
    </w:p>
    <w:p w14:paraId="71F19CE2" w14:textId="77777777" w:rsidR="00010C3B" w:rsidRDefault="003F22AA" w:rsidP="00010C3B">
      <w:pPr>
        <w:rPr>
          <w:rFonts w:hint="cs"/>
          <w:rtl/>
        </w:rPr>
      </w:pPr>
      <w:r>
        <w:rPr>
          <w:rFonts w:hint="cs"/>
          <w:rtl/>
        </w:rPr>
        <w:t xml:space="preserve">מרוב זהירות - - - </w:t>
      </w:r>
    </w:p>
    <w:p w14:paraId="5D1C82E2" w14:textId="77777777" w:rsidR="00010C3B" w:rsidRDefault="00010C3B" w:rsidP="00010C3B">
      <w:pPr>
        <w:rPr>
          <w:rFonts w:hint="cs"/>
          <w:rtl/>
        </w:rPr>
      </w:pPr>
    </w:p>
    <w:p w14:paraId="29D610D0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144FC6F1" w14:textId="77777777" w:rsidR="00010C3B" w:rsidRDefault="00010C3B" w:rsidP="00010C3B">
      <w:pPr>
        <w:keepNext/>
        <w:rPr>
          <w:rFonts w:hint="cs"/>
          <w:rtl/>
        </w:rPr>
      </w:pPr>
    </w:p>
    <w:p w14:paraId="538FDB0D" w14:textId="77777777" w:rsidR="00010C3B" w:rsidRDefault="003F22AA" w:rsidP="00010C3B">
      <w:pPr>
        <w:rPr>
          <w:rFonts w:hint="cs"/>
          <w:rtl/>
        </w:rPr>
      </w:pPr>
      <w:r>
        <w:rPr>
          <w:rFonts w:hint="cs"/>
          <w:rtl/>
        </w:rPr>
        <w:t xml:space="preserve">איך אומרים? </w:t>
      </w:r>
      <w:bookmarkStart w:id="20" w:name="_ETM_Q1_328689"/>
      <w:bookmarkEnd w:id="20"/>
      <w:r w:rsidR="00010C3B">
        <w:rPr>
          <w:rFonts w:hint="cs"/>
          <w:rtl/>
        </w:rPr>
        <w:t xml:space="preserve">מרוב זהירות נשבר האגרטל. </w:t>
      </w:r>
    </w:p>
    <w:p w14:paraId="50D350D9" w14:textId="77777777" w:rsidR="00010C3B" w:rsidRDefault="00010C3B" w:rsidP="00010C3B">
      <w:pPr>
        <w:rPr>
          <w:rFonts w:hint="cs"/>
          <w:rtl/>
        </w:rPr>
      </w:pPr>
    </w:p>
    <w:p w14:paraId="55D1677A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D7B9A92" w14:textId="77777777" w:rsidR="00010C3B" w:rsidRDefault="00010C3B" w:rsidP="00010C3B">
      <w:pPr>
        <w:keepNext/>
        <w:rPr>
          <w:rFonts w:hint="cs"/>
          <w:rtl/>
        </w:rPr>
      </w:pPr>
    </w:p>
    <w:p w14:paraId="69E5B86A" w14:textId="77777777" w:rsidR="00010C3B" w:rsidRDefault="003F22AA" w:rsidP="00010C3B">
      <w:pPr>
        <w:rPr>
          <w:rFonts w:hint="cs"/>
          <w:rtl/>
        </w:rPr>
      </w:pPr>
      <w:r>
        <w:rPr>
          <w:rFonts w:hint="cs"/>
          <w:rtl/>
        </w:rPr>
        <w:t xml:space="preserve">זהירות יותר גדולה מזאת לא שייך. אגב, </w:t>
      </w:r>
      <w:r w:rsidR="00010C3B">
        <w:rPr>
          <w:rFonts w:hint="cs"/>
          <w:rtl/>
        </w:rPr>
        <w:t xml:space="preserve">בשביל זה באנו לפה </w:t>
      </w:r>
      <w:r>
        <w:rPr>
          <w:rFonts w:hint="cs"/>
          <w:rtl/>
        </w:rPr>
        <w:t xml:space="preserve">להחליט. </w:t>
      </w:r>
    </w:p>
    <w:p w14:paraId="2CE0B17F" w14:textId="77777777" w:rsidR="003F22AA" w:rsidRDefault="003F22AA" w:rsidP="00010C3B">
      <w:pPr>
        <w:rPr>
          <w:rFonts w:hint="cs"/>
          <w:rtl/>
        </w:rPr>
      </w:pPr>
    </w:p>
    <w:p w14:paraId="430619B2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5C14A338" w14:textId="77777777" w:rsidR="003F22AA" w:rsidRDefault="003F22AA" w:rsidP="003F22AA">
      <w:pPr>
        <w:keepNext/>
        <w:rPr>
          <w:rFonts w:hint="cs"/>
          <w:rtl/>
        </w:rPr>
      </w:pPr>
    </w:p>
    <w:p w14:paraId="1EC68838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>אדוני,</w:t>
      </w:r>
      <w:bookmarkStart w:id="21" w:name="_ETM_Q1_336444"/>
      <w:bookmarkEnd w:id="21"/>
      <w:r>
        <w:rPr>
          <w:rFonts w:hint="cs"/>
          <w:rtl/>
        </w:rPr>
        <w:t xml:space="preserve"> תגן עליי בבקשה. </w:t>
      </w:r>
    </w:p>
    <w:p w14:paraId="41647CE6" w14:textId="77777777" w:rsidR="003F22AA" w:rsidRDefault="003F22AA" w:rsidP="003F22AA">
      <w:pPr>
        <w:rPr>
          <w:rFonts w:hint="cs"/>
          <w:rtl/>
        </w:rPr>
      </w:pPr>
    </w:p>
    <w:p w14:paraId="47185201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14:paraId="0B0ED106" w14:textId="77777777" w:rsidR="003F22AA" w:rsidRDefault="003F22AA" w:rsidP="003F22AA">
      <w:pPr>
        <w:keepNext/>
        <w:rPr>
          <w:rFonts w:hint="cs"/>
          <w:rtl/>
        </w:rPr>
      </w:pPr>
    </w:p>
    <w:p w14:paraId="527592CB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>אבל זה מופיע בכל מקום כמשהו שנעשה</w:t>
      </w:r>
      <w:bookmarkStart w:id="22" w:name="_ETM_Q1_339034"/>
      <w:bookmarkEnd w:id="22"/>
      <w:r>
        <w:rPr>
          <w:rFonts w:hint="cs"/>
          <w:rtl/>
        </w:rPr>
        <w:t xml:space="preserve"> כבר. </w:t>
      </w:r>
    </w:p>
    <w:p w14:paraId="038D57C2" w14:textId="77777777" w:rsidR="003F22AA" w:rsidRDefault="003F22AA" w:rsidP="003F22AA">
      <w:pPr>
        <w:rPr>
          <w:rFonts w:hint="cs"/>
          <w:rtl/>
        </w:rPr>
      </w:pPr>
      <w:bookmarkStart w:id="23" w:name="_ETM_Q1_340127"/>
      <w:bookmarkEnd w:id="23"/>
    </w:p>
    <w:p w14:paraId="606C5111" w14:textId="77777777" w:rsidR="003F22AA" w:rsidRDefault="003F22AA" w:rsidP="003F22AA">
      <w:pPr>
        <w:pStyle w:val="af1"/>
        <w:keepNext/>
        <w:rPr>
          <w:rFonts w:hint="cs"/>
          <w:rtl/>
        </w:rPr>
      </w:pPr>
      <w:bookmarkStart w:id="24" w:name="_ETM_Q1_340632"/>
      <w:bookmarkEnd w:id="24"/>
      <w:r>
        <w:rPr>
          <w:rtl/>
        </w:rPr>
        <w:t>ירדנה מלר-הורוביץ:</w:t>
      </w:r>
    </w:p>
    <w:p w14:paraId="366EDDBB" w14:textId="77777777" w:rsidR="003F22AA" w:rsidRDefault="003F22AA" w:rsidP="003F22AA">
      <w:pPr>
        <w:keepNext/>
        <w:rPr>
          <w:rFonts w:hint="cs"/>
          <w:rtl/>
        </w:rPr>
      </w:pPr>
    </w:p>
    <w:p w14:paraId="563D1FA1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לא, בכפוף להחלטת ועדת הכנסת. הייתי </w:t>
      </w:r>
      <w:bookmarkStart w:id="25" w:name="_ETM_Q1_346407"/>
      <w:bookmarkEnd w:id="25"/>
      <w:r>
        <w:rPr>
          <w:rFonts w:hint="cs"/>
          <w:rtl/>
        </w:rPr>
        <w:t xml:space="preserve">חייבת להכין את המינהל. </w:t>
      </w:r>
    </w:p>
    <w:p w14:paraId="01F35562" w14:textId="77777777" w:rsidR="003F22AA" w:rsidRDefault="003F22AA" w:rsidP="003F22AA">
      <w:pPr>
        <w:rPr>
          <w:rFonts w:hint="cs"/>
          <w:rtl/>
        </w:rPr>
      </w:pPr>
      <w:bookmarkStart w:id="26" w:name="_ETM_Q1_345630"/>
      <w:bookmarkEnd w:id="26"/>
    </w:p>
    <w:p w14:paraId="6F1F47AC" w14:textId="77777777" w:rsidR="003F22AA" w:rsidRDefault="003F22AA" w:rsidP="003F22AA">
      <w:pPr>
        <w:pStyle w:val="a"/>
        <w:keepNext/>
        <w:rPr>
          <w:rFonts w:hint="cs"/>
          <w:rtl/>
        </w:rPr>
      </w:pPr>
      <w:bookmarkStart w:id="27" w:name="_ETM_Q1_346193"/>
      <w:bookmarkEnd w:id="27"/>
      <w:r>
        <w:rPr>
          <w:rtl/>
        </w:rPr>
        <w:t>אברהם מיכאלי:</w:t>
      </w:r>
    </w:p>
    <w:p w14:paraId="1E0D7EBC" w14:textId="77777777" w:rsidR="003F22AA" w:rsidRDefault="003F22AA" w:rsidP="003F22AA">
      <w:pPr>
        <w:keepNext/>
        <w:rPr>
          <w:rFonts w:hint="cs"/>
          <w:rtl/>
        </w:rPr>
      </w:pPr>
    </w:p>
    <w:p w14:paraId="06C3B669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יואל, כשישבתי אתך בקואליציה עשינו דברים </w:t>
      </w:r>
      <w:bookmarkStart w:id="28" w:name="_ETM_Q1_351152"/>
      <w:bookmarkEnd w:id="28"/>
      <w:r>
        <w:rPr>
          <w:rFonts w:hint="cs"/>
          <w:rtl/>
        </w:rPr>
        <w:t>הרבה יותר ככה, ואז כולם קמו: מה? אמרנו: קואליציה, מה לעשות?</w:t>
      </w:r>
    </w:p>
    <w:p w14:paraId="1D3991E5" w14:textId="77777777" w:rsidR="003F22AA" w:rsidRDefault="003F22AA" w:rsidP="003F22AA">
      <w:pPr>
        <w:rPr>
          <w:rFonts w:hint="cs"/>
          <w:rtl/>
        </w:rPr>
      </w:pPr>
    </w:p>
    <w:p w14:paraId="449EB710" w14:textId="77777777" w:rsidR="003F22AA" w:rsidRDefault="003F22AA" w:rsidP="003F22A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17E1B57C" w14:textId="77777777" w:rsidR="003F22AA" w:rsidRDefault="003F22AA" w:rsidP="003F22AA">
      <w:pPr>
        <w:keepNext/>
        <w:rPr>
          <w:rFonts w:hint="cs"/>
          <w:rtl/>
        </w:rPr>
      </w:pPr>
    </w:p>
    <w:p w14:paraId="48FC1343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>קודם כול, למה אתה מגלה?</w:t>
      </w:r>
    </w:p>
    <w:p w14:paraId="097BDA8B" w14:textId="77777777" w:rsidR="003F22AA" w:rsidRDefault="003F22AA" w:rsidP="003F22AA">
      <w:pPr>
        <w:rPr>
          <w:rFonts w:hint="cs"/>
          <w:rtl/>
        </w:rPr>
      </w:pPr>
      <w:bookmarkStart w:id="29" w:name="_ETM_Q1_355395"/>
      <w:bookmarkEnd w:id="29"/>
    </w:p>
    <w:p w14:paraId="6F7BBADE" w14:textId="77777777" w:rsidR="003F22AA" w:rsidRDefault="003F22AA" w:rsidP="003F22AA">
      <w:pPr>
        <w:pStyle w:val="a"/>
        <w:keepNext/>
        <w:rPr>
          <w:rFonts w:hint="cs"/>
          <w:rtl/>
        </w:rPr>
      </w:pPr>
      <w:bookmarkStart w:id="30" w:name="_ETM_Q1_355960"/>
      <w:bookmarkEnd w:id="30"/>
      <w:r>
        <w:rPr>
          <w:rtl/>
        </w:rPr>
        <w:t>אברהם מיכאלי:</w:t>
      </w:r>
    </w:p>
    <w:p w14:paraId="78BCD593" w14:textId="77777777" w:rsidR="003F22AA" w:rsidRDefault="003F22AA" w:rsidP="003F22AA">
      <w:pPr>
        <w:keepNext/>
        <w:rPr>
          <w:rFonts w:hint="cs"/>
          <w:rtl/>
        </w:rPr>
      </w:pPr>
    </w:p>
    <w:p w14:paraId="7F5A5D36" w14:textId="77777777" w:rsidR="003F22AA" w:rsidRDefault="003F22AA" w:rsidP="003F22AA">
      <w:pPr>
        <w:rPr>
          <w:rFonts w:hint="cs"/>
          <w:rtl/>
        </w:rPr>
      </w:pPr>
      <w:r>
        <w:rPr>
          <w:rFonts w:hint="cs"/>
          <w:rtl/>
        </w:rPr>
        <w:t xml:space="preserve">זה דבר טוב שאני מספר. </w:t>
      </w:r>
      <w:bookmarkStart w:id="31" w:name="_ETM_Q1_357062"/>
      <w:bookmarkEnd w:id="31"/>
    </w:p>
    <w:p w14:paraId="48B6E7B6" w14:textId="77777777" w:rsidR="003F22AA" w:rsidRDefault="003F22AA" w:rsidP="003F22AA">
      <w:pPr>
        <w:rPr>
          <w:rFonts w:hint="cs"/>
          <w:rtl/>
        </w:rPr>
      </w:pPr>
    </w:p>
    <w:p w14:paraId="2BE41E24" w14:textId="77777777" w:rsidR="0054388D" w:rsidRDefault="0054388D" w:rsidP="0054388D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69650991" w14:textId="77777777" w:rsidR="0054388D" w:rsidRDefault="0054388D" w:rsidP="0054388D">
      <w:pPr>
        <w:keepNext/>
        <w:rPr>
          <w:rFonts w:hint="cs"/>
          <w:rtl/>
        </w:rPr>
      </w:pPr>
    </w:p>
    <w:p w14:paraId="642CEC3F" w14:textId="77777777" w:rsidR="003F22AA" w:rsidRDefault="0054388D" w:rsidP="0054388D">
      <w:pPr>
        <w:rPr>
          <w:rFonts w:hint="cs"/>
          <w:rtl/>
        </w:rPr>
      </w:pPr>
      <w:r>
        <w:rPr>
          <w:rFonts w:hint="cs"/>
          <w:rtl/>
        </w:rPr>
        <w:t>דברים כאלה חמורים לא נעשו. להקדים בשעתיים את סדר-היום?</w:t>
      </w:r>
      <w:bookmarkStart w:id="32" w:name="_ETM_Q1_362486"/>
      <w:bookmarkEnd w:id="32"/>
    </w:p>
    <w:p w14:paraId="2A700E4C" w14:textId="77777777" w:rsidR="0054388D" w:rsidRDefault="0054388D" w:rsidP="0054388D">
      <w:pPr>
        <w:rPr>
          <w:rFonts w:hint="cs"/>
          <w:rtl/>
        </w:rPr>
      </w:pPr>
    </w:p>
    <w:p w14:paraId="27E1322F" w14:textId="77777777" w:rsidR="0054388D" w:rsidRDefault="0054388D" w:rsidP="0054388D">
      <w:pPr>
        <w:pStyle w:val="a"/>
        <w:keepNext/>
        <w:rPr>
          <w:rFonts w:hint="cs"/>
          <w:rtl/>
        </w:rPr>
      </w:pPr>
      <w:bookmarkStart w:id="33" w:name="_ETM_Q1_363174"/>
      <w:bookmarkEnd w:id="33"/>
      <w:r>
        <w:rPr>
          <w:rtl/>
        </w:rPr>
        <w:t>רחל אדטו:</w:t>
      </w:r>
    </w:p>
    <w:p w14:paraId="054EEDE0" w14:textId="77777777" w:rsidR="0054388D" w:rsidRDefault="0054388D" w:rsidP="0054388D">
      <w:pPr>
        <w:keepNext/>
        <w:rPr>
          <w:rFonts w:hint="cs"/>
          <w:rtl/>
        </w:rPr>
      </w:pPr>
    </w:p>
    <w:p w14:paraId="400851B6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4" w:name="_ETM_Q1_362000"/>
      <w:bookmarkEnd w:id="34"/>
      <w:r>
        <w:rPr>
          <w:rFonts w:hint="cs"/>
          <w:rtl/>
        </w:rPr>
        <w:t xml:space="preserve">לא סתם, זה - - - מאוד מוגדרת להקדים בשעתיים. </w:t>
      </w:r>
    </w:p>
    <w:p w14:paraId="1A339AD2" w14:textId="77777777" w:rsidR="0054388D" w:rsidRDefault="0054388D" w:rsidP="0054388D">
      <w:pPr>
        <w:rPr>
          <w:rFonts w:hint="cs"/>
          <w:rtl/>
        </w:rPr>
      </w:pPr>
      <w:bookmarkStart w:id="35" w:name="_ETM_Q1_364038"/>
      <w:bookmarkEnd w:id="35"/>
    </w:p>
    <w:p w14:paraId="48C72CC0" w14:textId="77777777" w:rsidR="0054388D" w:rsidRDefault="0054388D" w:rsidP="0054388D">
      <w:pPr>
        <w:pStyle w:val="a"/>
        <w:keepNext/>
        <w:rPr>
          <w:rFonts w:hint="cs"/>
          <w:rtl/>
        </w:rPr>
      </w:pPr>
      <w:bookmarkStart w:id="36" w:name="_ETM_Q1_364541"/>
      <w:bookmarkEnd w:id="36"/>
      <w:r>
        <w:rPr>
          <w:rtl/>
        </w:rPr>
        <w:t>יואל חסון:</w:t>
      </w:r>
    </w:p>
    <w:p w14:paraId="1C0CA003" w14:textId="77777777" w:rsidR="0054388D" w:rsidRDefault="0054388D" w:rsidP="0054388D">
      <w:pPr>
        <w:keepNext/>
        <w:rPr>
          <w:rFonts w:hint="cs"/>
          <w:rtl/>
        </w:rPr>
      </w:pPr>
    </w:p>
    <w:p w14:paraId="2B6359E6" w14:textId="77777777" w:rsidR="0054388D" w:rsidRDefault="00010C3B" w:rsidP="0054388D">
      <w:pPr>
        <w:rPr>
          <w:rFonts w:hint="cs"/>
          <w:rtl/>
        </w:rPr>
      </w:pPr>
      <w:bookmarkStart w:id="37" w:name="_ETM_Q1_365762"/>
      <w:bookmarkEnd w:id="37"/>
      <w:r>
        <w:rPr>
          <w:rFonts w:hint="cs"/>
          <w:rtl/>
        </w:rPr>
        <w:t>אני מציע להסתכל על התמונה ב</w:t>
      </w:r>
      <w:r w:rsidR="0054388D">
        <w:rPr>
          <w:rFonts w:hint="cs"/>
          <w:rtl/>
        </w:rPr>
        <w:t>אופן קצת י</w:t>
      </w:r>
      <w:r>
        <w:rPr>
          <w:rFonts w:hint="cs"/>
          <w:rtl/>
        </w:rPr>
        <w:t>ותר רחב</w:t>
      </w:r>
      <w:r w:rsidR="0054388D">
        <w:rPr>
          <w:rFonts w:hint="cs"/>
          <w:rtl/>
        </w:rPr>
        <w:t xml:space="preserve"> ופחות בצד של הבדיחה</w:t>
      </w:r>
      <w:r>
        <w:rPr>
          <w:rFonts w:hint="cs"/>
          <w:rtl/>
        </w:rPr>
        <w:t xml:space="preserve">. </w:t>
      </w:r>
    </w:p>
    <w:p w14:paraId="1D7C98FC" w14:textId="77777777" w:rsidR="0054388D" w:rsidRDefault="0054388D" w:rsidP="0054388D">
      <w:pPr>
        <w:rPr>
          <w:rFonts w:hint="cs"/>
          <w:rtl/>
        </w:rPr>
      </w:pPr>
    </w:p>
    <w:p w14:paraId="5005B983" w14:textId="77777777" w:rsidR="0054388D" w:rsidRDefault="0054388D" w:rsidP="0054388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06AAB8C0" w14:textId="77777777" w:rsidR="0054388D" w:rsidRDefault="0054388D" w:rsidP="0054388D">
      <w:pPr>
        <w:keepNext/>
        <w:rPr>
          <w:rFonts w:hint="cs"/>
          <w:rtl/>
        </w:rPr>
      </w:pPr>
    </w:p>
    <w:p w14:paraId="5E7E4F47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אתה עושה צחוק. </w:t>
      </w:r>
    </w:p>
    <w:p w14:paraId="2EB4331B" w14:textId="77777777" w:rsidR="0054388D" w:rsidRDefault="0054388D" w:rsidP="0054388D">
      <w:pPr>
        <w:rPr>
          <w:rFonts w:hint="cs"/>
          <w:rtl/>
        </w:rPr>
      </w:pPr>
    </w:p>
    <w:p w14:paraId="52196441" w14:textId="77777777" w:rsidR="0054388D" w:rsidRDefault="0054388D" w:rsidP="0054388D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3327FC76" w14:textId="77777777" w:rsidR="0054388D" w:rsidRDefault="0054388D" w:rsidP="0054388D">
      <w:pPr>
        <w:keepNext/>
        <w:rPr>
          <w:rFonts w:hint="cs"/>
          <w:rtl/>
        </w:rPr>
      </w:pPr>
    </w:p>
    <w:p w14:paraId="200D1575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38" w:name="_ETM_Q1_371361"/>
      <w:bookmarkEnd w:id="38"/>
      <w:r>
        <w:rPr>
          <w:rFonts w:hint="cs"/>
          <w:rtl/>
        </w:rPr>
        <w:t xml:space="preserve">עושה צחוק, ואסביר לך למה אני לא </w:t>
      </w:r>
      <w:bookmarkStart w:id="39" w:name="_ETM_Q1_374911"/>
      <w:bookmarkEnd w:id="39"/>
      <w:r>
        <w:rPr>
          <w:rFonts w:hint="cs"/>
          <w:rtl/>
        </w:rPr>
        <w:t xml:space="preserve">עושה צחוק. </w:t>
      </w:r>
      <w:r w:rsidR="00010C3B">
        <w:rPr>
          <w:rFonts w:hint="cs"/>
          <w:rtl/>
        </w:rPr>
        <w:t>השעתיים שמבקשים כאן מאפשרות לממשלה להעביר חוקים שיש לגביהם התנגדויות</w:t>
      </w:r>
      <w:r>
        <w:rPr>
          <w:rFonts w:hint="cs"/>
          <w:rtl/>
        </w:rPr>
        <w:t>, שיש לגביהם זמנים לקיים דיון</w:t>
      </w:r>
      <w:r w:rsidR="00010C3B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</w:t>
      </w:r>
      <w:r w:rsidR="00010C3B">
        <w:rPr>
          <w:rFonts w:hint="cs"/>
          <w:rtl/>
        </w:rPr>
        <w:t xml:space="preserve">מגביל את היכולת של האופוזיציה </w:t>
      </w:r>
      <w:r>
        <w:rPr>
          <w:rFonts w:hint="cs"/>
          <w:rtl/>
        </w:rPr>
        <w:t xml:space="preserve">להגיב, להתמודד, </w:t>
      </w:r>
      <w:bookmarkStart w:id="40" w:name="_ETM_Q1_386853"/>
      <w:bookmarkEnd w:id="40"/>
      <w:r>
        <w:rPr>
          <w:rFonts w:hint="cs"/>
          <w:rtl/>
        </w:rPr>
        <w:t xml:space="preserve">להילחם, </w:t>
      </w:r>
      <w:r w:rsidR="00010C3B">
        <w:rPr>
          <w:rFonts w:hint="cs"/>
          <w:rtl/>
        </w:rPr>
        <w:t xml:space="preserve">לפעול, </w:t>
      </w:r>
      <w:r>
        <w:rPr>
          <w:rFonts w:hint="cs"/>
          <w:rtl/>
        </w:rPr>
        <w:t xml:space="preserve">כמו שאופוזיציה צריכה לפעול בדמוקרטיה. </w:t>
      </w:r>
      <w:r w:rsidR="00010C3B">
        <w:rPr>
          <w:rFonts w:hint="cs"/>
          <w:rtl/>
        </w:rPr>
        <w:t>כל הדברים האלה נעשים מהר</w:t>
      </w:r>
      <w:r>
        <w:rPr>
          <w:rFonts w:hint="cs"/>
          <w:rtl/>
        </w:rPr>
        <w:t>-מהר</w:t>
      </w:r>
      <w:r w:rsidR="00010C3B">
        <w:rPr>
          <w:rFonts w:hint="cs"/>
          <w:rtl/>
        </w:rPr>
        <w:t xml:space="preserve"> כדי להשיג הכול לפני סוף השנה</w:t>
      </w:r>
      <w:r>
        <w:rPr>
          <w:rFonts w:hint="cs"/>
          <w:rtl/>
        </w:rPr>
        <w:t xml:space="preserve"> ולהעביר חוקים שעל </w:t>
      </w:r>
      <w:bookmarkStart w:id="41" w:name="_ETM_Q1_399396"/>
      <w:bookmarkEnd w:id="41"/>
      <w:r>
        <w:rPr>
          <w:rFonts w:hint="cs"/>
          <w:rtl/>
        </w:rPr>
        <w:t>רבים מהם יש לנו מה להגיד, אנחנו מתנגדים להם</w:t>
      </w:r>
      <w:r w:rsidR="00010C3B">
        <w:rPr>
          <w:rFonts w:hint="cs"/>
          <w:rtl/>
        </w:rPr>
        <w:t xml:space="preserve">. </w:t>
      </w:r>
    </w:p>
    <w:p w14:paraId="30FCF422" w14:textId="77777777" w:rsidR="0054388D" w:rsidRDefault="0054388D" w:rsidP="0054388D">
      <w:pPr>
        <w:rPr>
          <w:rFonts w:hint="cs"/>
          <w:rtl/>
        </w:rPr>
      </w:pPr>
      <w:bookmarkStart w:id="42" w:name="_ETM_Q1_403782"/>
      <w:bookmarkEnd w:id="42"/>
    </w:p>
    <w:p w14:paraId="732E92E4" w14:textId="77777777" w:rsidR="0054388D" w:rsidRDefault="00010C3B" w:rsidP="0054388D">
      <w:pPr>
        <w:rPr>
          <w:rFonts w:hint="cs"/>
          <w:rtl/>
        </w:rPr>
      </w:pPr>
      <w:bookmarkStart w:id="43" w:name="_ETM_Q1_404291"/>
      <w:bookmarkEnd w:id="43"/>
      <w:r>
        <w:rPr>
          <w:rFonts w:hint="cs"/>
          <w:rtl/>
        </w:rPr>
        <w:t>אנחנו, חבר הכנסת אורבך, ואני מאחל לך</w:t>
      </w:r>
      <w:r w:rsidR="0054388D">
        <w:rPr>
          <w:rFonts w:hint="cs"/>
          <w:rtl/>
        </w:rPr>
        <w:t>, לא סתם,</w:t>
      </w:r>
      <w:r>
        <w:rPr>
          <w:rFonts w:hint="cs"/>
          <w:rtl/>
        </w:rPr>
        <w:t xml:space="preserve"> להיות חבר כנסת באופוזיציה. </w:t>
      </w:r>
      <w:r w:rsidR="0054388D">
        <w:rPr>
          <w:rFonts w:hint="cs"/>
          <w:rtl/>
        </w:rPr>
        <w:t xml:space="preserve">זה כיף, זה כדאי, זו גם למידה חשובה. </w:t>
      </w:r>
    </w:p>
    <w:p w14:paraId="5CC62D29" w14:textId="77777777" w:rsidR="0054388D" w:rsidRDefault="0054388D" w:rsidP="0054388D">
      <w:pPr>
        <w:rPr>
          <w:rFonts w:hint="cs"/>
          <w:rtl/>
        </w:rPr>
      </w:pPr>
    </w:p>
    <w:p w14:paraId="39BF734F" w14:textId="77777777" w:rsidR="0054388D" w:rsidRDefault="0054388D" w:rsidP="005438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B76962" w14:textId="77777777" w:rsidR="0054388D" w:rsidRDefault="0054388D" w:rsidP="0054388D">
      <w:pPr>
        <w:keepNext/>
        <w:rPr>
          <w:rFonts w:hint="cs"/>
          <w:rtl/>
        </w:rPr>
      </w:pPr>
    </w:p>
    <w:p w14:paraId="17527340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תאחל לי. </w:t>
      </w:r>
    </w:p>
    <w:p w14:paraId="511C1CE4" w14:textId="77777777" w:rsidR="0054388D" w:rsidRDefault="0054388D" w:rsidP="0054388D">
      <w:pPr>
        <w:rPr>
          <w:rFonts w:hint="cs"/>
          <w:rtl/>
        </w:rPr>
      </w:pPr>
    </w:p>
    <w:p w14:paraId="3E8D3679" w14:textId="77777777" w:rsidR="0054388D" w:rsidRDefault="0054388D" w:rsidP="0054388D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A6FA7CF" w14:textId="77777777" w:rsidR="0054388D" w:rsidRDefault="0054388D" w:rsidP="0054388D">
      <w:pPr>
        <w:keepNext/>
        <w:rPr>
          <w:rFonts w:hint="cs"/>
          <w:rtl/>
        </w:rPr>
      </w:pPr>
    </w:p>
    <w:p w14:paraId="38858099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>אתה תהיה. אני לא מאחל לך, אני יודע שתהיה. הם פשוט בכל קואליציה.</w:t>
      </w:r>
    </w:p>
    <w:p w14:paraId="74A34399" w14:textId="77777777" w:rsidR="0054388D" w:rsidRDefault="0054388D" w:rsidP="0054388D">
      <w:pPr>
        <w:rPr>
          <w:rFonts w:hint="cs"/>
          <w:rtl/>
        </w:rPr>
      </w:pPr>
    </w:p>
    <w:p w14:paraId="36653281" w14:textId="77777777" w:rsidR="0054388D" w:rsidRDefault="0054388D" w:rsidP="0054388D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634F4452" w14:textId="77777777" w:rsidR="0054388D" w:rsidRDefault="0054388D" w:rsidP="0054388D">
      <w:pPr>
        <w:keepNext/>
        <w:rPr>
          <w:rFonts w:hint="cs"/>
          <w:rtl/>
        </w:rPr>
      </w:pPr>
    </w:p>
    <w:p w14:paraId="72FCE63C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אצלכם דווקא לא היינו, כי היה לנו שכל. </w:t>
      </w:r>
    </w:p>
    <w:p w14:paraId="6B1993F0" w14:textId="77777777" w:rsidR="0054388D" w:rsidRDefault="0054388D" w:rsidP="0054388D">
      <w:pPr>
        <w:rPr>
          <w:rFonts w:hint="cs"/>
          <w:rtl/>
        </w:rPr>
      </w:pPr>
    </w:p>
    <w:p w14:paraId="4F4D600A" w14:textId="77777777" w:rsidR="0054388D" w:rsidRDefault="0054388D" w:rsidP="0054388D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666A313A" w14:textId="77777777" w:rsidR="0054388D" w:rsidRDefault="0054388D" w:rsidP="0054388D">
      <w:pPr>
        <w:keepNext/>
        <w:rPr>
          <w:rFonts w:hint="cs"/>
          <w:rtl/>
        </w:rPr>
      </w:pPr>
    </w:p>
    <w:p w14:paraId="12EF76DC" w14:textId="77777777" w:rsidR="00010C3B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מה שאני בא לומר, חבר </w:t>
      </w:r>
      <w:bookmarkStart w:id="44" w:name="_ETM_Q1_429018"/>
      <w:bookmarkEnd w:id="44"/>
      <w:r>
        <w:rPr>
          <w:rFonts w:hint="cs"/>
          <w:rtl/>
        </w:rPr>
        <w:t xml:space="preserve">הכנסת לוי, </w:t>
      </w:r>
      <w:r w:rsidR="00010C3B">
        <w:rPr>
          <w:rFonts w:hint="cs"/>
          <w:rtl/>
        </w:rPr>
        <w:t xml:space="preserve">חוסר היכולת שלנו </w:t>
      </w:r>
      <w:r>
        <w:rPr>
          <w:rFonts w:hint="cs"/>
          <w:rtl/>
        </w:rPr>
        <w:t xml:space="preserve">כאופוזיציה </w:t>
      </w:r>
      <w:r w:rsidR="00010C3B">
        <w:rPr>
          <w:rFonts w:hint="cs"/>
          <w:rtl/>
        </w:rPr>
        <w:t xml:space="preserve">לפעול והיכולת שלכם להעביר </w:t>
      </w:r>
      <w:r>
        <w:rPr>
          <w:rFonts w:hint="cs"/>
          <w:rtl/>
        </w:rPr>
        <w:t xml:space="preserve">כאן </w:t>
      </w:r>
      <w:r w:rsidR="00010C3B">
        <w:rPr>
          <w:rFonts w:hint="cs"/>
          <w:rtl/>
        </w:rPr>
        <w:t xml:space="preserve">חוקים </w:t>
      </w:r>
      <w:r>
        <w:rPr>
          <w:rFonts w:hint="cs"/>
          <w:rtl/>
        </w:rPr>
        <w:t xml:space="preserve">ולעשות פעולות פרלמנטריות בלי עדכון, </w:t>
      </w:r>
      <w:bookmarkStart w:id="45" w:name="_ETM_Q1_439602"/>
      <w:bookmarkEnd w:id="45"/>
      <w:r w:rsidR="00010C3B">
        <w:rPr>
          <w:rFonts w:hint="cs"/>
          <w:rtl/>
        </w:rPr>
        <w:t>בלי לעשות את זה בתהליך התייעצות נכון</w:t>
      </w:r>
      <w:r>
        <w:rPr>
          <w:rFonts w:hint="cs"/>
          <w:rtl/>
        </w:rPr>
        <w:t>, בלי לאפשר דיונים אמיתיים בכנסת,</w:t>
      </w:r>
      <w:r w:rsidR="00010C3B">
        <w:rPr>
          <w:rFonts w:hint="cs"/>
          <w:rtl/>
        </w:rPr>
        <w:t xml:space="preserve"> הם תקלה. </w:t>
      </w:r>
      <w:r>
        <w:rPr>
          <w:rFonts w:hint="cs"/>
          <w:rtl/>
        </w:rPr>
        <w:t xml:space="preserve">זו תקלה, ששוב, </w:t>
      </w:r>
      <w:r w:rsidR="00010C3B">
        <w:rPr>
          <w:rFonts w:hint="cs"/>
          <w:rtl/>
        </w:rPr>
        <w:t xml:space="preserve">תעבירו </w:t>
      </w:r>
      <w:r>
        <w:rPr>
          <w:rFonts w:hint="cs"/>
          <w:rtl/>
        </w:rPr>
        <w:t xml:space="preserve">אותה </w:t>
      </w:r>
      <w:r w:rsidR="00010C3B">
        <w:rPr>
          <w:rFonts w:hint="cs"/>
          <w:rtl/>
        </w:rPr>
        <w:t>בכוח הרוב</w:t>
      </w:r>
      <w:r>
        <w:rPr>
          <w:rFonts w:hint="cs"/>
          <w:rtl/>
        </w:rPr>
        <w:t>,</w:t>
      </w:r>
      <w:r w:rsidR="00010C3B">
        <w:rPr>
          <w:rFonts w:hint="cs"/>
          <w:rtl/>
        </w:rPr>
        <w:t xml:space="preserve"> אבל אם אתה שואל אותי אם אתם</w:t>
      </w:r>
      <w:r>
        <w:rPr>
          <w:rFonts w:hint="cs"/>
          <w:rtl/>
        </w:rPr>
        <w:t xml:space="preserve"> יוצרים כאן תקדימים חיוביים,  טובים, נכונים </w:t>
      </w:r>
      <w:r>
        <w:rPr>
          <w:rtl/>
        </w:rPr>
        <w:t>–</w:t>
      </w:r>
      <w:r>
        <w:rPr>
          <w:rFonts w:hint="cs"/>
          <w:rtl/>
        </w:rPr>
        <w:t xml:space="preserve"> אני חושב </w:t>
      </w:r>
      <w:bookmarkStart w:id="46" w:name="_ETM_Q1_453430"/>
      <w:bookmarkEnd w:id="46"/>
      <w:r>
        <w:rPr>
          <w:rFonts w:hint="cs"/>
          <w:rtl/>
        </w:rPr>
        <w:t xml:space="preserve">שלא. </w:t>
      </w:r>
    </w:p>
    <w:p w14:paraId="07AF81E9" w14:textId="77777777" w:rsidR="00010C3B" w:rsidRDefault="00010C3B" w:rsidP="00010C3B">
      <w:pPr>
        <w:rPr>
          <w:rFonts w:hint="cs"/>
          <w:rtl/>
        </w:rPr>
      </w:pPr>
    </w:p>
    <w:p w14:paraId="73176CA8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14:paraId="64B05EE4" w14:textId="77777777" w:rsidR="00010C3B" w:rsidRDefault="00010C3B" w:rsidP="00010C3B">
      <w:pPr>
        <w:keepNext/>
        <w:rPr>
          <w:rFonts w:hint="cs"/>
          <w:rtl/>
        </w:rPr>
      </w:pPr>
    </w:p>
    <w:p w14:paraId="5D354664" w14:textId="77777777" w:rsidR="00010C3B" w:rsidRDefault="00010C3B" w:rsidP="00010C3B">
      <w:pPr>
        <w:rPr>
          <w:rFonts w:hint="cs"/>
          <w:rtl/>
        </w:rPr>
      </w:pPr>
      <w:r>
        <w:rPr>
          <w:rFonts w:hint="cs"/>
          <w:rtl/>
        </w:rPr>
        <w:t xml:space="preserve">יש לי הרבה </w:t>
      </w:r>
      <w:r w:rsidR="0054388D">
        <w:rPr>
          <w:rFonts w:hint="cs"/>
          <w:rtl/>
        </w:rPr>
        <w:t xml:space="preserve">כבוד והרבה </w:t>
      </w:r>
      <w:r>
        <w:rPr>
          <w:rFonts w:hint="cs"/>
          <w:rtl/>
        </w:rPr>
        <w:t>הערכה ליושב הראש</w:t>
      </w:r>
      <w:r w:rsidR="0054388D">
        <w:rPr>
          <w:rFonts w:hint="cs"/>
          <w:rtl/>
        </w:rPr>
        <w:t xml:space="preserve">, אבל זה כל כך היה לא בתום לב אתמול השעתיים האלו, שיש בעיה עם </w:t>
      </w:r>
      <w:bookmarkStart w:id="47" w:name="_ETM_Q1_464083"/>
      <w:bookmarkEnd w:id="47"/>
      <w:r w:rsidR="0054388D">
        <w:rPr>
          <w:rFonts w:hint="cs"/>
          <w:rtl/>
        </w:rPr>
        <w:t xml:space="preserve">הסכמה לדבר הזה כי זה ברור לחלוטין - - - </w:t>
      </w:r>
    </w:p>
    <w:p w14:paraId="5FDA43F1" w14:textId="77777777" w:rsidR="00010C3B" w:rsidRDefault="00010C3B" w:rsidP="00010C3B">
      <w:pPr>
        <w:rPr>
          <w:rFonts w:hint="cs"/>
          <w:rtl/>
        </w:rPr>
      </w:pPr>
    </w:p>
    <w:p w14:paraId="536D57AE" w14:textId="77777777" w:rsidR="00010C3B" w:rsidRDefault="00010C3B" w:rsidP="00010C3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C993F7" w14:textId="77777777" w:rsidR="00010C3B" w:rsidRDefault="00010C3B" w:rsidP="00010C3B">
      <w:pPr>
        <w:keepNext/>
        <w:rPr>
          <w:rFonts w:hint="cs"/>
          <w:rtl/>
        </w:rPr>
      </w:pPr>
    </w:p>
    <w:p w14:paraId="643E37D4" w14:textId="77777777" w:rsidR="00010C3B" w:rsidRDefault="0054388D" w:rsidP="00010C3B">
      <w:pPr>
        <w:rPr>
          <w:rFonts w:hint="cs"/>
          <w:rtl/>
        </w:rPr>
      </w:pPr>
      <w:r>
        <w:rPr>
          <w:rFonts w:hint="cs"/>
          <w:rtl/>
        </w:rPr>
        <w:t xml:space="preserve">חבר הכנסת אביטל יבוא אליי בטענה מוצדקת, שאני לא מגן עליו מפני חברי סיעתו ומפקיר </w:t>
      </w:r>
      <w:bookmarkStart w:id="48" w:name="_ETM_Q1_472057"/>
      <w:bookmarkEnd w:id="48"/>
      <w:r>
        <w:rPr>
          <w:rFonts w:hint="cs"/>
          <w:rtl/>
        </w:rPr>
        <w:t xml:space="preserve">אותו בזירה. </w:t>
      </w:r>
    </w:p>
    <w:p w14:paraId="41F0BCB2" w14:textId="77777777" w:rsidR="00010C3B" w:rsidRDefault="00010C3B" w:rsidP="00010C3B">
      <w:pPr>
        <w:rPr>
          <w:rFonts w:hint="cs"/>
          <w:rtl/>
        </w:rPr>
      </w:pPr>
    </w:p>
    <w:p w14:paraId="4B83DC18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14:paraId="1C9F5FFC" w14:textId="77777777" w:rsidR="00010C3B" w:rsidRDefault="00010C3B" w:rsidP="00010C3B">
      <w:pPr>
        <w:keepNext/>
        <w:rPr>
          <w:rFonts w:hint="cs"/>
          <w:rtl/>
        </w:rPr>
      </w:pPr>
    </w:p>
    <w:p w14:paraId="2932032A" w14:textId="77777777" w:rsidR="0054388D" w:rsidRDefault="0054388D" w:rsidP="00010C3B">
      <w:pPr>
        <w:keepNext/>
        <w:rPr>
          <w:rFonts w:hint="cs"/>
          <w:rtl/>
        </w:rPr>
      </w:pPr>
      <w:r>
        <w:rPr>
          <w:rFonts w:hint="cs"/>
          <w:rtl/>
        </w:rPr>
        <w:t xml:space="preserve">סליחה, זו הייתה קריאת ביניים. </w:t>
      </w:r>
    </w:p>
    <w:p w14:paraId="7EB03A12" w14:textId="77777777" w:rsidR="0054388D" w:rsidRDefault="0054388D" w:rsidP="00010C3B">
      <w:pPr>
        <w:keepNext/>
        <w:rPr>
          <w:rFonts w:hint="cs"/>
          <w:rtl/>
        </w:rPr>
      </w:pPr>
      <w:bookmarkStart w:id="49" w:name="_ETM_Q1_476264"/>
      <w:bookmarkEnd w:id="49"/>
    </w:p>
    <w:p w14:paraId="49B0C03F" w14:textId="77777777" w:rsidR="0054388D" w:rsidRDefault="0054388D" w:rsidP="0054388D">
      <w:pPr>
        <w:pStyle w:val="af"/>
        <w:keepNext/>
        <w:rPr>
          <w:rFonts w:hint="cs"/>
          <w:rtl/>
        </w:rPr>
      </w:pPr>
      <w:bookmarkStart w:id="50" w:name="_ETM_Q1_476705"/>
      <w:bookmarkEnd w:id="50"/>
      <w:r>
        <w:rPr>
          <w:rtl/>
        </w:rPr>
        <w:t>היו"ר יריב לוין:</w:t>
      </w:r>
    </w:p>
    <w:p w14:paraId="1CCC0688" w14:textId="77777777" w:rsidR="0054388D" w:rsidRDefault="0054388D" w:rsidP="0054388D">
      <w:pPr>
        <w:keepNext/>
        <w:rPr>
          <w:rFonts w:hint="cs"/>
          <w:rtl/>
        </w:rPr>
      </w:pPr>
    </w:p>
    <w:p w14:paraId="5A235A7C" w14:textId="77777777" w:rsidR="0054388D" w:rsidRDefault="0054388D" w:rsidP="0054388D">
      <w:pPr>
        <w:rPr>
          <w:rFonts w:hint="cs"/>
          <w:rtl/>
        </w:rPr>
      </w:pPr>
      <w:r>
        <w:rPr>
          <w:rFonts w:hint="cs"/>
          <w:rtl/>
        </w:rPr>
        <w:t xml:space="preserve">אין בעיה, אאפשר לך כמובן לדבר, אבל אביטל כבר ויתר לחבר הכנסת חסון </w:t>
      </w:r>
      <w:bookmarkStart w:id="51" w:name="_ETM_Q1_484023"/>
      <w:bookmarkEnd w:id="51"/>
      <w:r>
        <w:rPr>
          <w:rFonts w:hint="cs"/>
          <w:rtl/>
        </w:rPr>
        <w:t xml:space="preserve">לפני שהגעת. </w:t>
      </w:r>
    </w:p>
    <w:p w14:paraId="1953210A" w14:textId="77777777" w:rsidR="0054388D" w:rsidRDefault="0054388D" w:rsidP="0054388D">
      <w:pPr>
        <w:rPr>
          <w:rFonts w:hint="cs"/>
          <w:rtl/>
        </w:rPr>
      </w:pPr>
      <w:bookmarkStart w:id="52" w:name="_ETM_Q1_486223"/>
      <w:bookmarkEnd w:id="52"/>
    </w:p>
    <w:p w14:paraId="252735E1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דורון אביטל:</w:t>
      </w:r>
    </w:p>
    <w:p w14:paraId="6C4AC9E2" w14:textId="77777777" w:rsidR="00010C3B" w:rsidRDefault="00010C3B" w:rsidP="00010C3B">
      <w:pPr>
        <w:keepNext/>
        <w:rPr>
          <w:rFonts w:hint="cs"/>
          <w:rtl/>
        </w:rPr>
      </w:pPr>
    </w:p>
    <w:p w14:paraId="0C2FD871" w14:textId="77777777" w:rsidR="00010C3B" w:rsidRDefault="00B42162" w:rsidP="00B42162">
      <w:pPr>
        <w:rPr>
          <w:rFonts w:hint="cs"/>
          <w:rtl/>
        </w:rPr>
      </w:pPr>
      <w:r>
        <w:rPr>
          <w:rFonts w:hint="cs"/>
          <w:rtl/>
        </w:rPr>
        <w:t xml:space="preserve">אני אצטרף למחאה של אנשי סיעתי, ורק אומר </w:t>
      </w:r>
      <w:bookmarkStart w:id="53" w:name="_ETM_Q1_490854"/>
      <w:bookmarkEnd w:id="53"/>
      <w:r>
        <w:rPr>
          <w:rFonts w:hint="cs"/>
          <w:rtl/>
        </w:rPr>
        <w:t>לירדנה שסוגיית ה</w:t>
      </w:r>
      <w:r w:rsidR="00010C3B">
        <w:rPr>
          <w:rFonts w:hint="cs"/>
          <w:rtl/>
        </w:rPr>
        <w:t>הספק</w:t>
      </w:r>
      <w:r>
        <w:rPr>
          <w:rFonts w:hint="cs"/>
          <w:rtl/>
        </w:rPr>
        <w:t xml:space="preserve"> - ההספק הוא </w:t>
      </w:r>
      <w:r w:rsidR="00010C3B">
        <w:rPr>
          <w:rFonts w:hint="cs"/>
          <w:rtl/>
        </w:rPr>
        <w:t>פוליטי,</w:t>
      </w:r>
      <w:r>
        <w:rPr>
          <w:rFonts w:hint="cs"/>
          <w:rtl/>
        </w:rPr>
        <w:t xml:space="preserve"> אנחנו לא </w:t>
      </w:r>
      <w:bookmarkStart w:id="54" w:name="_ETM_Q1_497345"/>
      <w:bookmarkEnd w:id="54"/>
      <w:r>
        <w:rPr>
          <w:rFonts w:hint="cs"/>
          <w:rtl/>
        </w:rPr>
        <w:t>בית חרושת שמייצר תוצר</w:t>
      </w:r>
      <w:r w:rsidR="00010C3B">
        <w:rPr>
          <w:rFonts w:hint="cs"/>
          <w:rtl/>
        </w:rPr>
        <w:t xml:space="preserve">  - </w:t>
      </w:r>
      <w:r>
        <w:rPr>
          <w:rFonts w:hint="cs"/>
          <w:rtl/>
        </w:rPr>
        <w:t xml:space="preserve">לכן להיתמם ולומר שזו סוגיית הספק וצריך </w:t>
      </w:r>
      <w:bookmarkStart w:id="55" w:name="_ETM_Q1_506863"/>
      <w:bookmarkEnd w:id="55"/>
      <w:r>
        <w:rPr>
          <w:rFonts w:hint="cs"/>
          <w:rtl/>
        </w:rPr>
        <w:t xml:space="preserve">פשוט להגדיל את שעות הפעולה של בית החרושת שקוראים </w:t>
      </w:r>
      <w:bookmarkStart w:id="56" w:name="_ETM_Q1_509885"/>
      <w:bookmarkEnd w:id="56"/>
      <w:r>
        <w:rPr>
          <w:rFonts w:hint="cs"/>
          <w:rtl/>
        </w:rPr>
        <w:t xml:space="preserve">לו הכנסת, הוא </w:t>
      </w:r>
      <w:r w:rsidR="00010C3B">
        <w:rPr>
          <w:rFonts w:hint="cs"/>
          <w:rtl/>
        </w:rPr>
        <w:t xml:space="preserve">כמובן דבר לא רציני. </w:t>
      </w:r>
    </w:p>
    <w:p w14:paraId="228F2BE9" w14:textId="77777777" w:rsidR="00010C3B" w:rsidRDefault="00010C3B" w:rsidP="00010C3B">
      <w:pPr>
        <w:rPr>
          <w:rFonts w:hint="cs"/>
          <w:rtl/>
        </w:rPr>
      </w:pPr>
    </w:p>
    <w:p w14:paraId="699460B6" w14:textId="77777777" w:rsidR="00B42162" w:rsidRDefault="00B42162" w:rsidP="00B42162">
      <w:pPr>
        <w:pStyle w:val="af1"/>
        <w:keepNext/>
        <w:rPr>
          <w:rFonts w:hint="cs"/>
          <w:rtl/>
        </w:rPr>
      </w:pPr>
      <w:bookmarkStart w:id="57" w:name="_ETM_Q1_514656"/>
      <w:bookmarkEnd w:id="57"/>
      <w:r>
        <w:rPr>
          <w:rtl/>
        </w:rPr>
        <w:t>ירדנה מלר-הורוביץ:</w:t>
      </w:r>
    </w:p>
    <w:p w14:paraId="7C4F0280" w14:textId="77777777" w:rsidR="00B42162" w:rsidRDefault="00B42162" w:rsidP="00B42162">
      <w:pPr>
        <w:keepNext/>
        <w:rPr>
          <w:rFonts w:hint="cs"/>
          <w:rtl/>
        </w:rPr>
      </w:pPr>
    </w:p>
    <w:p w14:paraId="7E1FE746" w14:textId="77777777" w:rsidR="00B42162" w:rsidRDefault="00010C3B" w:rsidP="00010C3B">
      <w:pPr>
        <w:rPr>
          <w:rFonts w:hint="cs"/>
          <w:rtl/>
        </w:rPr>
      </w:pPr>
      <w:r>
        <w:rPr>
          <w:rFonts w:hint="cs"/>
          <w:rtl/>
        </w:rPr>
        <w:t xml:space="preserve">אני מייצגת </w:t>
      </w:r>
      <w:r w:rsidR="00B42162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את היושב ראש. </w:t>
      </w:r>
    </w:p>
    <w:p w14:paraId="28F87585" w14:textId="77777777" w:rsidR="00B42162" w:rsidRDefault="00B42162" w:rsidP="00010C3B">
      <w:pPr>
        <w:rPr>
          <w:rFonts w:hint="cs"/>
          <w:rtl/>
        </w:rPr>
      </w:pPr>
    </w:p>
    <w:p w14:paraId="5EC14A5A" w14:textId="77777777" w:rsidR="00B42162" w:rsidRDefault="00B42162" w:rsidP="00B42162">
      <w:pPr>
        <w:pStyle w:val="a"/>
        <w:keepNext/>
        <w:rPr>
          <w:rFonts w:hint="cs"/>
          <w:rtl/>
        </w:rPr>
      </w:pPr>
      <w:r>
        <w:rPr>
          <w:rtl/>
        </w:rPr>
        <w:t>דורון אביטל:</w:t>
      </w:r>
    </w:p>
    <w:p w14:paraId="384E5322" w14:textId="77777777" w:rsidR="00B42162" w:rsidRDefault="00B42162" w:rsidP="00B42162">
      <w:pPr>
        <w:keepNext/>
        <w:rPr>
          <w:rFonts w:hint="cs"/>
          <w:rtl/>
        </w:rPr>
      </w:pPr>
    </w:p>
    <w:p w14:paraId="2FD82388" w14:textId="77777777" w:rsidR="00B42162" w:rsidRDefault="00B42162" w:rsidP="00B42162">
      <w:pPr>
        <w:rPr>
          <w:rFonts w:hint="cs"/>
          <w:rtl/>
        </w:rPr>
      </w:pPr>
      <w:r>
        <w:rPr>
          <w:rFonts w:hint="cs"/>
          <w:rtl/>
        </w:rPr>
        <w:t xml:space="preserve">ברור, ברור. </w:t>
      </w:r>
    </w:p>
    <w:p w14:paraId="11D7ECA1" w14:textId="77777777" w:rsidR="00B42162" w:rsidRDefault="00B42162" w:rsidP="00B42162">
      <w:pPr>
        <w:rPr>
          <w:rFonts w:hint="cs"/>
          <w:rtl/>
        </w:rPr>
      </w:pPr>
      <w:bookmarkStart w:id="58" w:name="_ETM_Q1_517353"/>
      <w:bookmarkEnd w:id="58"/>
    </w:p>
    <w:p w14:paraId="239D9643" w14:textId="77777777" w:rsidR="00B42162" w:rsidRDefault="00B42162" w:rsidP="00B42162">
      <w:pPr>
        <w:pStyle w:val="af1"/>
        <w:keepNext/>
        <w:rPr>
          <w:rFonts w:hint="cs"/>
          <w:rtl/>
        </w:rPr>
      </w:pPr>
      <w:bookmarkStart w:id="59" w:name="_ETM_Q1_517727"/>
      <w:bookmarkEnd w:id="59"/>
      <w:r>
        <w:rPr>
          <w:rtl/>
        </w:rPr>
        <w:t>ירדנה מלר-הורוביץ:</w:t>
      </w:r>
    </w:p>
    <w:p w14:paraId="6F9A3D89" w14:textId="77777777" w:rsidR="00B42162" w:rsidRDefault="00B42162" w:rsidP="00B42162">
      <w:pPr>
        <w:keepNext/>
        <w:rPr>
          <w:rFonts w:hint="cs"/>
          <w:rtl/>
        </w:rPr>
      </w:pPr>
    </w:p>
    <w:p w14:paraId="0B37AFA0" w14:textId="77777777" w:rsidR="00010C3B" w:rsidRDefault="00B42162" w:rsidP="00B42162">
      <w:pPr>
        <w:rPr>
          <w:rFonts w:hint="cs"/>
          <w:rtl/>
        </w:rPr>
      </w:pPr>
      <w:r>
        <w:rPr>
          <w:rFonts w:hint="cs"/>
          <w:rtl/>
        </w:rPr>
        <w:t xml:space="preserve">הנחו אותי אפרופו </w:t>
      </w:r>
      <w:bookmarkStart w:id="60" w:name="_ETM_Q1_517307"/>
      <w:bookmarkEnd w:id="60"/>
      <w:r w:rsidR="00010C3B">
        <w:rPr>
          <w:rFonts w:hint="cs"/>
          <w:rtl/>
        </w:rPr>
        <w:t>חוקים שאמורים להי</w:t>
      </w:r>
      <w:r>
        <w:rPr>
          <w:rFonts w:hint="cs"/>
          <w:rtl/>
        </w:rPr>
        <w:t xml:space="preserve">ות מחוקקים עד סוף השנה האזרחית, התחולה שלהם היא 1 בינואר. </w:t>
      </w:r>
    </w:p>
    <w:p w14:paraId="72595487" w14:textId="77777777" w:rsidR="00B42162" w:rsidRDefault="00B42162" w:rsidP="00B42162">
      <w:pPr>
        <w:rPr>
          <w:rFonts w:hint="cs"/>
          <w:rtl/>
        </w:rPr>
      </w:pPr>
      <w:bookmarkStart w:id="61" w:name="_ETM_Q1_527623"/>
      <w:bookmarkEnd w:id="61"/>
    </w:p>
    <w:p w14:paraId="680CC337" w14:textId="77777777" w:rsidR="00B42162" w:rsidRDefault="00B42162" w:rsidP="00B42162">
      <w:pPr>
        <w:pStyle w:val="a"/>
        <w:keepNext/>
        <w:rPr>
          <w:rFonts w:hint="cs"/>
          <w:rtl/>
        </w:rPr>
      </w:pPr>
      <w:bookmarkStart w:id="62" w:name="_ETM_Q1_528500"/>
      <w:bookmarkEnd w:id="62"/>
      <w:r>
        <w:rPr>
          <w:rtl/>
        </w:rPr>
        <w:t>דורון אביטל:</w:t>
      </w:r>
    </w:p>
    <w:p w14:paraId="4CA9FEB4" w14:textId="77777777" w:rsidR="00B42162" w:rsidRDefault="00B42162" w:rsidP="00B42162">
      <w:pPr>
        <w:keepNext/>
        <w:rPr>
          <w:rFonts w:hint="cs"/>
          <w:rtl/>
        </w:rPr>
      </w:pPr>
    </w:p>
    <w:p w14:paraId="309D248C" w14:textId="77777777" w:rsidR="00010C3B" w:rsidRDefault="00B42162" w:rsidP="0024016F">
      <w:pPr>
        <w:rPr>
          <w:rFonts w:hint="cs"/>
          <w:rtl/>
        </w:rPr>
      </w:pPr>
      <w:r>
        <w:rPr>
          <w:rFonts w:hint="cs"/>
          <w:rtl/>
        </w:rPr>
        <w:t xml:space="preserve">השאלה היא לא כמות אלא </w:t>
      </w:r>
      <w:bookmarkStart w:id="63" w:name="_ETM_Q1_529582"/>
      <w:bookmarkEnd w:id="63"/>
      <w:r>
        <w:rPr>
          <w:rFonts w:hint="cs"/>
          <w:rtl/>
        </w:rPr>
        <w:t xml:space="preserve">זו אכסניה פוליטית </w:t>
      </w:r>
      <w:r>
        <w:rPr>
          <w:rtl/>
        </w:rPr>
        <w:t>–</w:t>
      </w:r>
      <w:r>
        <w:rPr>
          <w:rFonts w:hint="cs"/>
          <w:rtl/>
        </w:rPr>
        <w:t xml:space="preserve"> סוגיית ההספק. ה</w:t>
      </w:r>
      <w:r w:rsidR="00010C3B">
        <w:rPr>
          <w:rFonts w:hint="cs"/>
          <w:rtl/>
        </w:rPr>
        <w:t xml:space="preserve">הבחנה הנוספת שאני רוצה להעלות, </w:t>
      </w:r>
      <w:r>
        <w:rPr>
          <w:rFonts w:hint="cs"/>
          <w:rtl/>
        </w:rPr>
        <w:t xml:space="preserve">ואני מעלה </w:t>
      </w:r>
      <w:bookmarkStart w:id="64" w:name="_ETM_Q1_537022"/>
      <w:bookmarkEnd w:id="64"/>
      <w:r>
        <w:rPr>
          <w:rFonts w:hint="cs"/>
          <w:rtl/>
        </w:rPr>
        <w:t xml:space="preserve">אותה כל הזמן, בדמוקרטיה יש תקנון, יש </w:t>
      </w:r>
      <w:r w:rsidR="00010C3B">
        <w:rPr>
          <w:rFonts w:hint="cs"/>
          <w:rtl/>
        </w:rPr>
        <w:t>פרוצדורה ו</w:t>
      </w:r>
      <w:r>
        <w:rPr>
          <w:rFonts w:hint="cs"/>
          <w:rtl/>
        </w:rPr>
        <w:t xml:space="preserve">יש את </w:t>
      </w:r>
      <w:bookmarkStart w:id="65" w:name="_ETM_Q1_542196"/>
      <w:bookmarkEnd w:id="65"/>
      <w:r>
        <w:rPr>
          <w:rFonts w:hint="cs"/>
          <w:rtl/>
        </w:rPr>
        <w:t>ה</w:t>
      </w:r>
      <w:r w:rsidR="00010C3B">
        <w:rPr>
          <w:rFonts w:hint="cs"/>
          <w:rtl/>
        </w:rPr>
        <w:t xml:space="preserve">רוח דמוקרטית. </w:t>
      </w:r>
      <w:r>
        <w:rPr>
          <w:rFonts w:hint="cs"/>
          <w:rtl/>
        </w:rPr>
        <w:t xml:space="preserve">לנו, באופוזיציה, אין ספק שהצורה שהקואליציה מפעליה את התקנון </w:t>
      </w:r>
      <w:bookmarkStart w:id="66" w:name="_ETM_Q1_545197"/>
      <w:bookmarkEnd w:id="66"/>
      <w:r>
        <w:rPr>
          <w:rFonts w:hint="cs"/>
          <w:rtl/>
        </w:rPr>
        <w:t xml:space="preserve">לפעמים מעידה, קודם כול, על איזה </w:t>
      </w:r>
      <w:r w:rsidR="00010C3B">
        <w:rPr>
          <w:rFonts w:hint="cs"/>
          <w:rtl/>
        </w:rPr>
        <w:t>חוסר ביטחון</w:t>
      </w:r>
      <w:r>
        <w:rPr>
          <w:rFonts w:hint="cs"/>
          <w:rtl/>
        </w:rPr>
        <w:t xml:space="preserve"> -</w:t>
      </w:r>
      <w:r w:rsidR="00010C3B">
        <w:rPr>
          <w:rFonts w:hint="cs"/>
          <w:rtl/>
        </w:rPr>
        <w:t xml:space="preserve"> שצריך להריץ את זה מהר </w:t>
      </w:r>
      <w:r>
        <w:rPr>
          <w:rFonts w:hint="cs"/>
          <w:rtl/>
        </w:rPr>
        <w:t xml:space="preserve">כדי לסיים משהו </w:t>
      </w:r>
      <w:bookmarkStart w:id="67" w:name="_ETM_Q1_550844"/>
      <w:bookmarkEnd w:id="67"/>
      <w:r>
        <w:rPr>
          <w:rtl/>
        </w:rPr>
        <w:t>–</w:t>
      </w:r>
      <w:r>
        <w:rPr>
          <w:rFonts w:hint="cs"/>
          <w:rtl/>
        </w:rPr>
        <w:t xml:space="preserve"> </w:t>
      </w:r>
      <w:r w:rsidR="00010C3B">
        <w:rPr>
          <w:rFonts w:hint="cs"/>
          <w:rtl/>
        </w:rPr>
        <w:t>ושנית</w:t>
      </w:r>
      <w:r>
        <w:rPr>
          <w:rFonts w:hint="cs"/>
          <w:rtl/>
        </w:rPr>
        <w:t>, היא</w:t>
      </w:r>
      <w:r w:rsidR="00010C3B">
        <w:rPr>
          <w:rFonts w:hint="cs"/>
          <w:rtl/>
        </w:rPr>
        <w:t xml:space="preserve"> לא תמיד מבטאת את הרוח הדמוקרטית. </w:t>
      </w:r>
      <w:r>
        <w:rPr>
          <w:rFonts w:hint="cs"/>
          <w:rtl/>
        </w:rPr>
        <w:t xml:space="preserve">ברור </w:t>
      </w:r>
      <w:r w:rsidR="0024016F">
        <w:rPr>
          <w:rFonts w:hint="cs"/>
          <w:rtl/>
        </w:rPr>
        <w:t>ש</w:t>
      </w:r>
      <w:r>
        <w:rPr>
          <w:rFonts w:hint="cs"/>
          <w:rtl/>
        </w:rPr>
        <w:t>היכולת</w:t>
      </w:r>
      <w:r w:rsidR="0024016F">
        <w:rPr>
          <w:rFonts w:hint="cs"/>
          <w:rtl/>
        </w:rPr>
        <w:t xml:space="preserve"> </w:t>
      </w:r>
      <w:r>
        <w:rPr>
          <w:rFonts w:hint="cs"/>
          <w:rtl/>
        </w:rPr>
        <w:t>שלכם להפעיל את הפרוצדורה כרצונכם</w:t>
      </w:r>
      <w:r w:rsidR="0024016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8" w:name="_ETM_Q1_558562"/>
      <w:bookmarkEnd w:id="68"/>
      <w:r>
        <w:rPr>
          <w:rFonts w:hint="cs"/>
          <w:rtl/>
        </w:rPr>
        <w:t xml:space="preserve">כיושבי ראש </w:t>
      </w:r>
      <w:r w:rsidR="0024016F">
        <w:rPr>
          <w:rFonts w:hint="cs"/>
          <w:rtl/>
        </w:rPr>
        <w:t>ו</w:t>
      </w:r>
      <w:r>
        <w:rPr>
          <w:rFonts w:hint="cs"/>
          <w:rtl/>
        </w:rPr>
        <w:t>גם יושב ראש הכנסת, נותנת לכם הרבה כוח ו</w:t>
      </w:r>
      <w:r w:rsidR="00010C3B">
        <w:rPr>
          <w:rFonts w:hint="cs"/>
          <w:rtl/>
        </w:rPr>
        <w:t xml:space="preserve">אני מבקש </w:t>
      </w:r>
      <w:r>
        <w:rPr>
          <w:rFonts w:hint="cs"/>
          <w:rtl/>
        </w:rPr>
        <w:t xml:space="preserve">מכם </w:t>
      </w:r>
      <w:r w:rsidR="00010C3B">
        <w:rPr>
          <w:rFonts w:hint="cs"/>
          <w:rtl/>
        </w:rPr>
        <w:t xml:space="preserve">לנסות להשתמש בכוח </w:t>
      </w:r>
      <w:r>
        <w:rPr>
          <w:rFonts w:hint="cs"/>
          <w:rtl/>
        </w:rPr>
        <w:t xml:space="preserve">הזה יותר בעדינות להבא. </w:t>
      </w:r>
    </w:p>
    <w:p w14:paraId="178FCA94" w14:textId="77777777" w:rsidR="00B42162" w:rsidRDefault="00B42162" w:rsidP="00B42162">
      <w:pPr>
        <w:rPr>
          <w:rFonts w:hint="cs"/>
          <w:rtl/>
        </w:rPr>
      </w:pPr>
    </w:p>
    <w:p w14:paraId="025B60B1" w14:textId="77777777" w:rsidR="00B42162" w:rsidRDefault="00B42162" w:rsidP="00B42162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06992060" w14:textId="77777777" w:rsidR="00B42162" w:rsidRDefault="00B42162" w:rsidP="00B42162">
      <w:pPr>
        <w:keepNext/>
        <w:rPr>
          <w:rFonts w:hint="cs"/>
          <w:rtl/>
        </w:rPr>
      </w:pPr>
    </w:p>
    <w:p w14:paraId="3B7BAD96" w14:textId="77777777" w:rsidR="00010C3B" w:rsidRDefault="00B42162" w:rsidP="00B42162">
      <w:pPr>
        <w:rPr>
          <w:rFonts w:hint="cs"/>
          <w:rtl/>
        </w:rPr>
      </w:pPr>
      <w:r>
        <w:rPr>
          <w:rFonts w:hint="cs"/>
          <w:rtl/>
        </w:rPr>
        <w:t xml:space="preserve">אגב, אני רוצה להזכיר ליושב </w:t>
      </w:r>
      <w:bookmarkStart w:id="69" w:name="_ETM_Q1_570082"/>
      <w:bookmarkEnd w:id="69"/>
      <w:r>
        <w:rPr>
          <w:rFonts w:hint="cs"/>
          <w:rtl/>
        </w:rPr>
        <w:t>ראש ש</w:t>
      </w:r>
      <w:r w:rsidR="00010C3B">
        <w:rPr>
          <w:rFonts w:hint="cs"/>
          <w:rtl/>
        </w:rPr>
        <w:t xml:space="preserve">בחג האחרון של המוסלמים </w:t>
      </w:r>
      <w:r>
        <w:rPr>
          <w:rFonts w:hint="cs"/>
          <w:rtl/>
        </w:rPr>
        <w:t xml:space="preserve">היושב ראש מיהר לקצר את סדר-היום ולעשות אותו כמה שיותר קצר ומהיר </w:t>
      </w:r>
      <w:r w:rsidR="00010C3B">
        <w:rPr>
          <w:rFonts w:hint="cs"/>
          <w:rtl/>
        </w:rPr>
        <w:t>כדי לא לפגוע בקדושת החג וביכולת של חברי הכנסת</w:t>
      </w:r>
      <w:r>
        <w:rPr>
          <w:rFonts w:hint="cs"/>
          <w:rtl/>
        </w:rPr>
        <w:t xml:space="preserve"> להשתתף באירועי החג</w:t>
      </w:r>
      <w:r w:rsidR="00010C3B">
        <w:rPr>
          <w:rFonts w:hint="cs"/>
          <w:rtl/>
        </w:rPr>
        <w:t xml:space="preserve">. </w:t>
      </w:r>
      <w:r>
        <w:rPr>
          <w:rFonts w:hint="cs"/>
          <w:rtl/>
        </w:rPr>
        <w:t>ו</w:t>
      </w:r>
      <w:r w:rsidR="00010C3B">
        <w:rPr>
          <w:rFonts w:hint="cs"/>
          <w:rtl/>
        </w:rPr>
        <w:t>פה</w:t>
      </w:r>
      <w:r>
        <w:rPr>
          <w:rFonts w:hint="cs"/>
          <w:rtl/>
        </w:rPr>
        <w:t xml:space="preserve">, דווקא בנר השמיני, </w:t>
      </w:r>
      <w:bookmarkStart w:id="70" w:name="_ETM_Q1_585748"/>
      <w:bookmarkEnd w:id="70"/>
      <w:r>
        <w:rPr>
          <w:rFonts w:hint="cs"/>
          <w:rtl/>
        </w:rPr>
        <w:t>היושב ראש</w:t>
      </w:r>
      <w:r w:rsidR="00010C3B">
        <w:rPr>
          <w:rFonts w:hint="cs"/>
          <w:rtl/>
        </w:rPr>
        <w:t xml:space="preserve"> מאריך. </w:t>
      </w:r>
    </w:p>
    <w:p w14:paraId="12BF327F" w14:textId="77777777" w:rsidR="00010C3B" w:rsidRDefault="00010C3B" w:rsidP="00010C3B">
      <w:pPr>
        <w:rPr>
          <w:rFonts w:hint="cs"/>
          <w:rtl/>
        </w:rPr>
      </w:pPr>
    </w:p>
    <w:p w14:paraId="4C00E29D" w14:textId="77777777" w:rsidR="00B42162" w:rsidRDefault="00B42162" w:rsidP="00B42162">
      <w:pPr>
        <w:pStyle w:val="af"/>
        <w:keepNext/>
        <w:rPr>
          <w:rFonts w:hint="cs"/>
          <w:rtl/>
        </w:rPr>
      </w:pPr>
      <w:bookmarkStart w:id="71" w:name="_ETM_Q1_585466"/>
      <w:bookmarkEnd w:id="71"/>
      <w:r>
        <w:rPr>
          <w:rtl/>
        </w:rPr>
        <w:t>היו"ר יריב לוין:</w:t>
      </w:r>
    </w:p>
    <w:p w14:paraId="59028EE1" w14:textId="77777777" w:rsidR="00B42162" w:rsidRDefault="00B42162" w:rsidP="00B42162">
      <w:pPr>
        <w:keepNext/>
        <w:rPr>
          <w:rFonts w:hint="cs"/>
          <w:rtl/>
        </w:rPr>
      </w:pPr>
    </w:p>
    <w:p w14:paraId="52303284" w14:textId="77777777" w:rsidR="00B42162" w:rsidRDefault="00B42162" w:rsidP="00B42162">
      <w:pPr>
        <w:rPr>
          <w:rFonts w:hint="cs"/>
          <w:rtl/>
        </w:rPr>
      </w:pPr>
      <w:r>
        <w:rPr>
          <w:rFonts w:hint="cs"/>
          <w:rtl/>
        </w:rPr>
        <w:t xml:space="preserve">כן, אבל הוא מאריך בבוקר. </w:t>
      </w:r>
    </w:p>
    <w:p w14:paraId="1E0ED78F" w14:textId="77777777" w:rsidR="00B42162" w:rsidRDefault="00B42162" w:rsidP="00B42162">
      <w:pPr>
        <w:rPr>
          <w:rFonts w:hint="cs"/>
          <w:rtl/>
        </w:rPr>
      </w:pPr>
      <w:bookmarkStart w:id="72" w:name="_ETM_Q1_586129"/>
      <w:bookmarkEnd w:id="72"/>
    </w:p>
    <w:p w14:paraId="3A70481D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08B5F19" w14:textId="77777777" w:rsidR="00010C3B" w:rsidRDefault="00010C3B" w:rsidP="00010C3B">
      <w:pPr>
        <w:keepNext/>
        <w:rPr>
          <w:rFonts w:hint="cs"/>
          <w:rtl/>
        </w:rPr>
      </w:pPr>
    </w:p>
    <w:p w14:paraId="7DCBFE65" w14:textId="77777777" w:rsidR="00010C3B" w:rsidRDefault="00B42162" w:rsidP="00010C3B">
      <w:pPr>
        <w:rPr>
          <w:rFonts w:hint="cs"/>
          <w:rtl/>
        </w:rPr>
      </w:pPr>
      <w:r>
        <w:rPr>
          <w:rFonts w:hint="cs"/>
          <w:rtl/>
        </w:rPr>
        <w:t xml:space="preserve">הוא לא מאריך את הסוף, הוא מאריך </w:t>
      </w:r>
      <w:r w:rsidR="00010C3B">
        <w:rPr>
          <w:rFonts w:hint="cs"/>
          <w:rtl/>
        </w:rPr>
        <w:t xml:space="preserve">את ההתחלה. </w:t>
      </w:r>
    </w:p>
    <w:p w14:paraId="15EB715D" w14:textId="77777777" w:rsidR="00010C3B" w:rsidRDefault="00010C3B" w:rsidP="00010C3B">
      <w:pPr>
        <w:rPr>
          <w:rFonts w:hint="cs"/>
          <w:rtl/>
        </w:rPr>
      </w:pPr>
    </w:p>
    <w:p w14:paraId="0468C7CB" w14:textId="77777777" w:rsidR="00B42162" w:rsidRDefault="00B42162" w:rsidP="00B42162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2C56367" w14:textId="77777777" w:rsidR="00B42162" w:rsidRDefault="00B42162" w:rsidP="00B42162">
      <w:pPr>
        <w:keepNext/>
        <w:rPr>
          <w:rFonts w:hint="cs"/>
          <w:rtl/>
        </w:rPr>
      </w:pPr>
    </w:p>
    <w:p w14:paraId="29834A26" w14:textId="77777777" w:rsidR="00010C3B" w:rsidRDefault="00B42162" w:rsidP="00010C3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010C3B">
        <w:rPr>
          <w:rFonts w:hint="cs"/>
          <w:rtl/>
        </w:rPr>
        <w:t>נגמר באותו זמן</w:t>
      </w:r>
      <w:r>
        <w:rPr>
          <w:rFonts w:hint="cs"/>
          <w:rtl/>
        </w:rPr>
        <w:t xml:space="preserve"> שתוכנן במקור</w:t>
      </w:r>
      <w:r w:rsidR="00010C3B">
        <w:rPr>
          <w:rFonts w:hint="cs"/>
          <w:rtl/>
        </w:rPr>
        <w:t>?</w:t>
      </w:r>
      <w:r>
        <w:rPr>
          <w:rFonts w:hint="cs"/>
          <w:rtl/>
        </w:rPr>
        <w:t xml:space="preserve"> בסדר גמור, </w:t>
      </w:r>
      <w:r w:rsidR="00010C3B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הוא </w:t>
      </w:r>
      <w:bookmarkStart w:id="73" w:name="_ETM_Q1_598588"/>
      <w:bookmarkEnd w:id="73"/>
      <w:r w:rsidR="00010C3B">
        <w:rPr>
          <w:rFonts w:hint="cs"/>
          <w:rtl/>
        </w:rPr>
        <w:t xml:space="preserve">לא קיצר. </w:t>
      </w:r>
      <w:r>
        <w:rPr>
          <w:rFonts w:hint="cs"/>
          <w:rtl/>
        </w:rPr>
        <w:t>אם הוא היה מתחיל ב-11:00 ומסיים ב-13:00 או ב-14:00 הייתי</w:t>
      </w:r>
      <w:bookmarkStart w:id="74" w:name="_ETM_Q1_601180"/>
      <w:bookmarkEnd w:id="74"/>
      <w:r>
        <w:rPr>
          <w:rFonts w:hint="cs"/>
          <w:rtl/>
        </w:rPr>
        <w:t xml:space="preserve"> מבין, זה עדיין נשאר אותן שעות. אבל אז הוא קיצר, זה מה שאמרתי. </w:t>
      </w:r>
    </w:p>
    <w:p w14:paraId="2CC06494" w14:textId="77777777" w:rsidR="00010C3B" w:rsidRDefault="00010C3B" w:rsidP="00010C3B">
      <w:pPr>
        <w:rPr>
          <w:rFonts w:hint="cs"/>
          <w:rtl/>
        </w:rPr>
      </w:pPr>
    </w:p>
    <w:p w14:paraId="6BDF5442" w14:textId="77777777" w:rsidR="00010C3B" w:rsidRDefault="00010C3B" w:rsidP="00010C3B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14:paraId="71B067A7" w14:textId="77777777" w:rsidR="00010C3B" w:rsidRDefault="00010C3B" w:rsidP="00010C3B">
      <w:pPr>
        <w:keepNext/>
        <w:rPr>
          <w:rFonts w:hint="cs"/>
          <w:rtl/>
        </w:rPr>
      </w:pPr>
    </w:p>
    <w:p w14:paraId="17855F4A" w14:textId="77777777" w:rsidR="00B42162" w:rsidRDefault="00010C3B" w:rsidP="00B42162">
      <w:pPr>
        <w:rPr>
          <w:rFonts w:hint="cs"/>
          <w:rtl/>
        </w:rPr>
      </w:pPr>
      <w:r>
        <w:rPr>
          <w:rFonts w:hint="cs"/>
          <w:rtl/>
        </w:rPr>
        <w:t xml:space="preserve">כשרצו להעביר את החוק </w:t>
      </w:r>
      <w:r w:rsidR="00B42162">
        <w:rPr>
          <w:rFonts w:hint="cs"/>
          <w:rtl/>
        </w:rPr>
        <w:t xml:space="preserve">החשוב הזה </w:t>
      </w:r>
      <w:r>
        <w:rPr>
          <w:rFonts w:hint="cs"/>
          <w:rtl/>
        </w:rPr>
        <w:t>של נושא הפנסיה לנשים</w:t>
      </w:r>
      <w:r w:rsidR="00B42162">
        <w:rPr>
          <w:rFonts w:hint="cs"/>
          <w:rtl/>
        </w:rPr>
        <w:t xml:space="preserve"> אתמול,</w:t>
      </w:r>
      <w:r>
        <w:rPr>
          <w:rFonts w:hint="cs"/>
          <w:rtl/>
        </w:rPr>
        <w:t xml:space="preserve"> אז נמצאה הטכניקה להעביר את זה</w:t>
      </w:r>
      <w:r w:rsidR="00B42162">
        <w:rPr>
          <w:rFonts w:hint="cs"/>
          <w:rtl/>
        </w:rPr>
        <w:t xml:space="preserve"> למרות </w:t>
      </w:r>
      <w:bookmarkStart w:id="75" w:name="_ETM_Q1_621115"/>
      <w:bookmarkEnd w:id="75"/>
      <w:r w:rsidR="00B42162">
        <w:rPr>
          <w:rFonts w:hint="cs"/>
          <w:rtl/>
        </w:rPr>
        <w:t>שהיה ברור שצריך להעביר את זה עד ל-1.1.2012</w:t>
      </w:r>
      <w:r>
        <w:rPr>
          <w:rFonts w:hint="cs"/>
          <w:rtl/>
        </w:rPr>
        <w:t>. כלומר, מצאו את הזמן ו</w:t>
      </w:r>
      <w:r w:rsidR="00B42162">
        <w:rPr>
          <w:rFonts w:hint="cs"/>
          <w:rtl/>
        </w:rPr>
        <w:t xml:space="preserve">מצאו </w:t>
      </w:r>
      <w:r>
        <w:rPr>
          <w:rFonts w:hint="cs"/>
          <w:rtl/>
        </w:rPr>
        <w:t>את האפשרות להעביר את זה אתמול</w:t>
      </w:r>
      <w:r w:rsidR="00B42162">
        <w:rPr>
          <w:rFonts w:hint="cs"/>
          <w:rtl/>
        </w:rPr>
        <w:t xml:space="preserve"> בצורה </w:t>
      </w:r>
      <w:bookmarkStart w:id="76" w:name="_ETM_Q1_627324"/>
      <w:bookmarkEnd w:id="76"/>
      <w:r w:rsidR="00B42162">
        <w:rPr>
          <w:rFonts w:hint="cs"/>
          <w:rtl/>
        </w:rPr>
        <w:t xml:space="preserve">מאוד מסודרת, תוך כדי המושב, בלי לשנות לוח זמנים ובלי </w:t>
      </w:r>
      <w:bookmarkStart w:id="77" w:name="_ETM_Q1_632374"/>
      <w:bookmarkEnd w:id="77"/>
      <w:r w:rsidR="00B42162">
        <w:rPr>
          <w:rFonts w:hint="cs"/>
          <w:rtl/>
        </w:rPr>
        <w:t>שום דבר</w:t>
      </w:r>
      <w:r>
        <w:rPr>
          <w:rFonts w:hint="cs"/>
          <w:rtl/>
        </w:rPr>
        <w:t xml:space="preserve">. </w:t>
      </w:r>
    </w:p>
    <w:p w14:paraId="72A569D4" w14:textId="77777777" w:rsidR="00B42162" w:rsidRDefault="00B42162" w:rsidP="00B42162">
      <w:pPr>
        <w:rPr>
          <w:rFonts w:hint="cs"/>
          <w:rtl/>
        </w:rPr>
      </w:pPr>
    </w:p>
    <w:p w14:paraId="4ED9E2F3" w14:textId="77777777" w:rsidR="00010C3B" w:rsidRDefault="00B42162" w:rsidP="00B42162">
      <w:pPr>
        <w:rPr>
          <w:rFonts w:hint="cs"/>
          <w:rtl/>
        </w:rPr>
      </w:pPr>
      <w:r>
        <w:rPr>
          <w:rFonts w:hint="cs"/>
          <w:rtl/>
        </w:rPr>
        <w:t xml:space="preserve">אמרתי את המילים "תום לב" בנושא של הדיון </w:t>
      </w:r>
      <w:bookmarkStart w:id="78" w:name="_ETM_Q1_636942"/>
      <w:bookmarkEnd w:id="78"/>
      <w:r>
        <w:rPr>
          <w:rFonts w:hint="cs"/>
          <w:rtl/>
        </w:rPr>
        <w:t xml:space="preserve">היום, זה חסר תום לב. זה </w:t>
      </w:r>
      <w:r w:rsidR="00C355EC">
        <w:rPr>
          <w:rFonts w:hint="cs"/>
          <w:rtl/>
        </w:rPr>
        <w:t>לא מתוך רצון להכיל יותר עבודה</w:t>
      </w:r>
      <w:r>
        <w:rPr>
          <w:rFonts w:hint="cs"/>
          <w:rtl/>
        </w:rPr>
        <w:t xml:space="preserve"> ולהכניס יותר חוקים,</w:t>
      </w:r>
      <w:r w:rsidR="00C355EC">
        <w:rPr>
          <w:rFonts w:hint="cs"/>
          <w:rtl/>
        </w:rPr>
        <w:t xml:space="preserve"> אלא </w:t>
      </w:r>
      <w:r>
        <w:rPr>
          <w:rFonts w:hint="cs"/>
          <w:rtl/>
        </w:rPr>
        <w:t>מתוך כוונה מאוד ספציפית ל</w:t>
      </w:r>
      <w:r w:rsidR="00C355EC">
        <w:rPr>
          <w:rFonts w:hint="cs"/>
          <w:rtl/>
        </w:rPr>
        <w:t xml:space="preserve">חקיקה מאוד מסוימת. </w:t>
      </w:r>
      <w:r>
        <w:rPr>
          <w:rFonts w:hint="cs"/>
          <w:rtl/>
        </w:rPr>
        <w:t xml:space="preserve">לכן, </w:t>
      </w:r>
      <w:r w:rsidR="00C355EC">
        <w:rPr>
          <w:rFonts w:hint="cs"/>
          <w:rtl/>
        </w:rPr>
        <w:t xml:space="preserve">כאשר זה נעשה </w:t>
      </w:r>
      <w:r>
        <w:rPr>
          <w:rFonts w:hint="cs"/>
          <w:rtl/>
        </w:rPr>
        <w:t>כדי לקדם חקיקה מסוימת זה כמו לעשות חוק שמי,</w:t>
      </w:r>
      <w:r w:rsidR="00C355E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C355EC">
        <w:rPr>
          <w:rFonts w:hint="cs"/>
          <w:rtl/>
        </w:rPr>
        <w:t>לכן אנחנו מתנגדים לזה. אבל בינתיים</w:t>
      </w:r>
      <w:r>
        <w:rPr>
          <w:rFonts w:hint="cs"/>
          <w:rtl/>
        </w:rPr>
        <w:t xml:space="preserve">, בזמן </w:t>
      </w:r>
      <w:bookmarkStart w:id="79" w:name="_ETM_Q1_658380"/>
      <w:bookmarkEnd w:id="79"/>
      <w:r>
        <w:rPr>
          <w:rFonts w:hint="cs"/>
          <w:rtl/>
        </w:rPr>
        <w:t>שעבר,</w:t>
      </w:r>
      <w:r w:rsidR="00C355EC">
        <w:rPr>
          <w:rFonts w:hint="cs"/>
          <w:rtl/>
        </w:rPr>
        <w:t xml:space="preserve"> גויס רוב</w:t>
      </w:r>
      <w:r>
        <w:rPr>
          <w:rFonts w:hint="cs"/>
          <w:rtl/>
        </w:rPr>
        <w:t xml:space="preserve"> וחבל על כל מילה מיותרת</w:t>
      </w:r>
      <w:r w:rsidR="00C355EC">
        <w:rPr>
          <w:rFonts w:hint="cs"/>
          <w:rtl/>
        </w:rPr>
        <w:t xml:space="preserve">. </w:t>
      </w:r>
    </w:p>
    <w:p w14:paraId="17E464B6" w14:textId="77777777" w:rsidR="00C355EC" w:rsidRDefault="00C355EC" w:rsidP="00010C3B">
      <w:pPr>
        <w:rPr>
          <w:rFonts w:hint="cs"/>
          <w:rtl/>
        </w:rPr>
      </w:pPr>
    </w:p>
    <w:p w14:paraId="2FF86B31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834FECE" w14:textId="77777777" w:rsidR="00C355EC" w:rsidRDefault="00C355EC" w:rsidP="00C355EC">
      <w:pPr>
        <w:keepNext/>
        <w:rPr>
          <w:rFonts w:hint="cs"/>
          <w:rtl/>
        </w:rPr>
      </w:pPr>
    </w:p>
    <w:p w14:paraId="54201407" w14:textId="77777777" w:rsidR="00C355EC" w:rsidRDefault="00B42162" w:rsidP="00C355EC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r w:rsidR="00C355EC">
        <w:rPr>
          <w:rFonts w:hint="cs"/>
          <w:rtl/>
        </w:rPr>
        <w:t xml:space="preserve">הייתי בדרך לכאן. </w:t>
      </w:r>
      <w:r w:rsidR="00A376B6">
        <w:rPr>
          <w:rFonts w:hint="cs"/>
          <w:rtl/>
        </w:rPr>
        <w:t>התעכבתי, יצאתי מהבית מ-8:00.</w:t>
      </w:r>
    </w:p>
    <w:p w14:paraId="6DAD3FA9" w14:textId="77777777" w:rsidR="00A376B6" w:rsidRDefault="00A376B6" w:rsidP="00C355EC">
      <w:pPr>
        <w:rPr>
          <w:rFonts w:hint="cs"/>
          <w:rtl/>
        </w:rPr>
      </w:pPr>
    </w:p>
    <w:p w14:paraId="2A701E8C" w14:textId="77777777" w:rsidR="00A376B6" w:rsidRDefault="00A376B6" w:rsidP="00A376B6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2A50A6EB" w14:textId="77777777" w:rsidR="00A376B6" w:rsidRDefault="00A376B6" w:rsidP="00A376B6">
      <w:pPr>
        <w:keepNext/>
        <w:rPr>
          <w:rFonts w:hint="cs"/>
          <w:rtl/>
        </w:rPr>
      </w:pPr>
    </w:p>
    <w:p w14:paraId="732058D7" w14:textId="77777777" w:rsidR="00A376B6" w:rsidRDefault="00A376B6" w:rsidP="00A376B6">
      <w:pPr>
        <w:rPr>
          <w:rFonts w:hint="cs"/>
          <w:rtl/>
        </w:rPr>
      </w:pPr>
      <w:r>
        <w:rPr>
          <w:rFonts w:hint="cs"/>
          <w:rtl/>
        </w:rPr>
        <w:t xml:space="preserve">התהליך לא פחות חשוב מהתוצאה. </w:t>
      </w:r>
    </w:p>
    <w:p w14:paraId="3AFD1748" w14:textId="77777777" w:rsidR="00C355EC" w:rsidRDefault="00C355EC" w:rsidP="00C355EC">
      <w:pPr>
        <w:rPr>
          <w:rFonts w:hint="cs"/>
          <w:rtl/>
        </w:rPr>
      </w:pPr>
    </w:p>
    <w:p w14:paraId="1A7303A5" w14:textId="77777777" w:rsidR="00C355EC" w:rsidRDefault="00C355EC" w:rsidP="00C355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95F864A" w14:textId="77777777" w:rsidR="00C355EC" w:rsidRDefault="00C355EC" w:rsidP="00C355EC">
      <w:pPr>
        <w:keepNext/>
        <w:rPr>
          <w:rFonts w:hint="cs"/>
          <w:rtl/>
        </w:rPr>
      </w:pPr>
    </w:p>
    <w:p w14:paraId="70AFAB4F" w14:textId="77777777" w:rsidR="00C355EC" w:rsidRDefault="00A376B6" w:rsidP="00C355EC">
      <w:pPr>
        <w:rPr>
          <w:rFonts w:hint="cs"/>
          <w:rtl/>
        </w:rPr>
      </w:pPr>
      <w:r>
        <w:rPr>
          <w:rFonts w:hint="cs"/>
          <w:rtl/>
        </w:rPr>
        <w:t xml:space="preserve">אני מוכרח לומר שמאז שההורים שלי קנו שעון קוקייה לא עסקתי </w:t>
      </w:r>
      <w:bookmarkStart w:id="80" w:name="_ETM_Q1_673133"/>
      <w:bookmarkEnd w:id="80"/>
      <w:r>
        <w:rPr>
          <w:rFonts w:hint="cs"/>
          <w:rtl/>
        </w:rPr>
        <w:t xml:space="preserve">בסוגיית השעה באופן הזה. רבותי, </w:t>
      </w:r>
      <w:r w:rsidR="00C355EC">
        <w:rPr>
          <w:rFonts w:hint="cs"/>
          <w:rtl/>
        </w:rPr>
        <w:t>אחרי הדיון המאלף הזה - - -</w:t>
      </w:r>
    </w:p>
    <w:p w14:paraId="1E4BDB28" w14:textId="77777777" w:rsidR="00C355EC" w:rsidRDefault="00C355EC" w:rsidP="00C355EC">
      <w:pPr>
        <w:rPr>
          <w:rFonts w:hint="cs"/>
          <w:rtl/>
        </w:rPr>
      </w:pPr>
    </w:p>
    <w:p w14:paraId="5F233EE8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6313F04" w14:textId="77777777" w:rsidR="00C355EC" w:rsidRDefault="00C355EC" w:rsidP="00C355EC">
      <w:pPr>
        <w:keepNext/>
        <w:rPr>
          <w:rFonts w:hint="cs"/>
          <w:rtl/>
        </w:rPr>
      </w:pPr>
    </w:p>
    <w:p w14:paraId="0A4B7C82" w14:textId="77777777" w:rsidR="00C355EC" w:rsidRDefault="00A376B6" w:rsidP="00C355EC">
      <w:pPr>
        <w:rPr>
          <w:rFonts w:hint="cs"/>
          <w:rtl/>
        </w:rPr>
      </w:pPr>
      <w:r>
        <w:rPr>
          <w:rFonts w:hint="cs"/>
          <w:rtl/>
        </w:rPr>
        <w:t xml:space="preserve">זה סעיף ראשון? אני רוצה לומר משפט אחד. </w:t>
      </w:r>
      <w:r w:rsidR="00C355EC">
        <w:rPr>
          <w:rFonts w:hint="cs"/>
          <w:rtl/>
        </w:rPr>
        <w:t>אנחנו נותנים לכם את כל הכבוד, את כל ההזדמנות לעמוד עוד שעתיים על הבמה ולהשמיץ את ראש הממשלה</w:t>
      </w:r>
      <w:r>
        <w:rPr>
          <w:rFonts w:hint="cs"/>
          <w:rtl/>
        </w:rPr>
        <w:t xml:space="preserve"> כמה שאתם רוצים</w:t>
      </w:r>
      <w:r w:rsidR="00C355EC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במקום שתגידו: תודה </w:t>
      </w:r>
      <w:bookmarkStart w:id="81" w:name="_ETM_Q1_696687"/>
      <w:bookmarkEnd w:id="81"/>
      <w:r>
        <w:rPr>
          <w:rFonts w:hint="cs"/>
          <w:rtl/>
        </w:rPr>
        <w:t xml:space="preserve">רבה, ניקח את זה בשתי הידיים - יש לכם עוד קיטורים, </w:t>
      </w:r>
      <w:bookmarkStart w:id="82" w:name="_ETM_Q1_701533"/>
      <w:bookmarkEnd w:id="82"/>
      <w:r>
        <w:rPr>
          <w:rFonts w:hint="cs"/>
          <w:rtl/>
        </w:rPr>
        <w:t xml:space="preserve">גם פה וגם שם. </w:t>
      </w:r>
    </w:p>
    <w:p w14:paraId="0CF44AF7" w14:textId="77777777" w:rsidR="00C355EC" w:rsidRDefault="00C355EC" w:rsidP="00C355EC">
      <w:pPr>
        <w:rPr>
          <w:rFonts w:hint="cs"/>
          <w:rtl/>
        </w:rPr>
      </w:pPr>
    </w:p>
    <w:p w14:paraId="12ECA100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1AE94A7A" w14:textId="77777777" w:rsidR="00C355EC" w:rsidRDefault="00C355EC" w:rsidP="00C355EC">
      <w:pPr>
        <w:keepNext/>
        <w:rPr>
          <w:rFonts w:hint="cs"/>
          <w:rtl/>
        </w:rPr>
      </w:pPr>
    </w:p>
    <w:p w14:paraId="02DAFD1F" w14:textId="77777777" w:rsidR="00C355EC" w:rsidRDefault="00C355EC" w:rsidP="00C355EC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A376B6">
        <w:rPr>
          <w:rFonts w:hint="cs"/>
          <w:rtl/>
        </w:rPr>
        <w:t>, באמת תודה</w:t>
      </w:r>
      <w:r>
        <w:rPr>
          <w:rFonts w:hint="cs"/>
          <w:rtl/>
        </w:rPr>
        <w:t xml:space="preserve">. נכתוב לכם מכתב תודה. </w:t>
      </w:r>
    </w:p>
    <w:p w14:paraId="262D36BA" w14:textId="77777777" w:rsidR="00A376B6" w:rsidRDefault="00A376B6" w:rsidP="00C355EC">
      <w:pPr>
        <w:rPr>
          <w:rFonts w:hint="cs"/>
          <w:rtl/>
        </w:rPr>
      </w:pPr>
    </w:p>
    <w:p w14:paraId="2F993459" w14:textId="77777777" w:rsidR="00A376B6" w:rsidRDefault="00A376B6" w:rsidP="00A376B6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379FC59" w14:textId="77777777" w:rsidR="00A376B6" w:rsidRDefault="00A376B6" w:rsidP="00A376B6">
      <w:pPr>
        <w:keepNext/>
        <w:rPr>
          <w:rFonts w:hint="cs"/>
          <w:rtl/>
        </w:rPr>
      </w:pPr>
    </w:p>
    <w:p w14:paraId="19D296C9" w14:textId="77777777" w:rsidR="00A376B6" w:rsidRDefault="00A376B6" w:rsidP="00A376B6">
      <w:pPr>
        <w:rPr>
          <w:rFonts w:hint="cs"/>
          <w:rtl/>
        </w:rPr>
      </w:pPr>
      <w:r>
        <w:rPr>
          <w:rFonts w:hint="cs"/>
          <w:rtl/>
        </w:rPr>
        <w:t xml:space="preserve">אנחנו, כקואליציה, </w:t>
      </w:r>
      <w:bookmarkStart w:id="83" w:name="_ETM_Q1_708120"/>
      <w:bookmarkEnd w:id="83"/>
      <w:r>
        <w:rPr>
          <w:rFonts w:hint="cs"/>
          <w:rtl/>
        </w:rPr>
        <w:t xml:space="preserve">נותנים לכם את כל הבמה לומר את כל מה שאתם רוצים, איך שאתם רוצים. </w:t>
      </w:r>
    </w:p>
    <w:p w14:paraId="3EEF5631" w14:textId="77777777" w:rsidR="00C355EC" w:rsidRDefault="00C355EC" w:rsidP="00C355EC">
      <w:pPr>
        <w:rPr>
          <w:rFonts w:hint="cs"/>
          <w:rtl/>
        </w:rPr>
      </w:pPr>
    </w:p>
    <w:p w14:paraId="7ECA5FFA" w14:textId="77777777" w:rsidR="00A376B6" w:rsidRDefault="00A376B6" w:rsidP="00A376B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4D0F348" w14:textId="77777777" w:rsidR="00A376B6" w:rsidRDefault="00A376B6" w:rsidP="00A376B6">
      <w:pPr>
        <w:keepNext/>
        <w:rPr>
          <w:rFonts w:hint="cs"/>
          <w:rtl/>
        </w:rPr>
      </w:pPr>
    </w:p>
    <w:p w14:paraId="4F11D591" w14:textId="77777777" w:rsidR="00A376B6" w:rsidRDefault="0024016F" w:rsidP="00A376B6">
      <w:pPr>
        <w:rPr>
          <w:rFonts w:hint="cs"/>
          <w:rtl/>
        </w:rPr>
      </w:pPr>
      <w:r>
        <w:rPr>
          <w:rFonts w:hint="cs"/>
          <w:rtl/>
        </w:rPr>
        <w:t xml:space="preserve">לא רק במליאה, גם פה יש ישיבה מיוחדת שגם בה </w:t>
      </w:r>
      <w:bookmarkStart w:id="84" w:name="_ETM_Q1_718578"/>
      <w:bookmarkEnd w:id="84"/>
      <w:r>
        <w:rPr>
          <w:rFonts w:hint="cs"/>
          <w:rtl/>
        </w:rPr>
        <w:t>אפשר יהיה להגיד את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רים. </w:t>
      </w:r>
    </w:p>
    <w:p w14:paraId="7A3AEF4B" w14:textId="77777777" w:rsidR="00A376B6" w:rsidRDefault="00A376B6" w:rsidP="00C355EC">
      <w:pPr>
        <w:rPr>
          <w:rFonts w:hint="cs"/>
          <w:rtl/>
        </w:rPr>
      </w:pPr>
    </w:p>
    <w:p w14:paraId="41FB055C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560970AA" w14:textId="77777777" w:rsidR="00C355EC" w:rsidRDefault="00C355EC" w:rsidP="00C355EC">
      <w:pPr>
        <w:keepNext/>
        <w:rPr>
          <w:rFonts w:hint="cs"/>
          <w:rtl/>
        </w:rPr>
      </w:pPr>
    </w:p>
    <w:p w14:paraId="43340638" w14:textId="77777777" w:rsidR="00C355EC" w:rsidRDefault="00C355EC" w:rsidP="00C355EC">
      <w:pPr>
        <w:rPr>
          <w:rFonts w:hint="cs"/>
          <w:rtl/>
        </w:rPr>
      </w:pPr>
      <w:r>
        <w:rPr>
          <w:rFonts w:hint="cs"/>
          <w:rtl/>
        </w:rPr>
        <w:t>העמדה של האופוזיציה מובנת. הממשלה רוצה עוד שעתים</w:t>
      </w:r>
      <w:r w:rsidR="0024016F">
        <w:rPr>
          <w:rFonts w:hint="cs"/>
          <w:rtl/>
        </w:rPr>
        <w:t xml:space="preserve"> כדי להספיק </w:t>
      </w:r>
      <w:bookmarkStart w:id="85" w:name="_ETM_Q1_727359"/>
      <w:bookmarkEnd w:id="85"/>
      <w:r w:rsidR="0024016F">
        <w:rPr>
          <w:rFonts w:hint="cs"/>
          <w:rtl/>
        </w:rPr>
        <w:t>חוקים שלה</w:t>
      </w:r>
      <w:r>
        <w:rPr>
          <w:rFonts w:hint="cs"/>
          <w:rtl/>
        </w:rPr>
        <w:t>, התפקיד של האופוזיציה להתנגד</w:t>
      </w:r>
      <w:r w:rsidR="0024016F">
        <w:rPr>
          <w:rFonts w:hint="cs"/>
          <w:rtl/>
        </w:rPr>
        <w:t xml:space="preserve"> לחוקים שהממשלה מעבירה</w:t>
      </w:r>
      <w:r>
        <w:rPr>
          <w:rFonts w:hint="cs"/>
          <w:rtl/>
        </w:rPr>
        <w:t xml:space="preserve">. </w:t>
      </w:r>
      <w:r w:rsidR="0024016F">
        <w:rPr>
          <w:rFonts w:hint="cs"/>
          <w:rtl/>
        </w:rPr>
        <w:t xml:space="preserve">כל כלי שהממשלה מבקשת </w:t>
      </w:r>
      <w:r w:rsidR="0024016F">
        <w:rPr>
          <w:rtl/>
        </w:rPr>
        <w:t>–</w:t>
      </w:r>
      <w:r w:rsidR="0024016F">
        <w:rPr>
          <w:rFonts w:hint="cs"/>
          <w:rtl/>
        </w:rPr>
        <w:t xml:space="preserve"> תפקידה </w:t>
      </w:r>
      <w:bookmarkStart w:id="86" w:name="_ETM_Q1_734026"/>
      <w:bookmarkEnd w:id="86"/>
      <w:r w:rsidR="0024016F">
        <w:rPr>
          <w:rFonts w:hint="cs"/>
          <w:rtl/>
        </w:rPr>
        <w:t xml:space="preserve">של האופוזיציה - - - </w:t>
      </w:r>
    </w:p>
    <w:p w14:paraId="3DDF71BA" w14:textId="77777777" w:rsidR="0024016F" w:rsidRDefault="0024016F" w:rsidP="00C355EC">
      <w:pPr>
        <w:rPr>
          <w:rFonts w:hint="cs"/>
          <w:rtl/>
        </w:rPr>
      </w:pPr>
    </w:p>
    <w:p w14:paraId="401ACF2D" w14:textId="77777777" w:rsidR="0024016F" w:rsidRDefault="0024016F" w:rsidP="0024016F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14:paraId="5F8ACCAF" w14:textId="77777777" w:rsidR="0024016F" w:rsidRDefault="0024016F" w:rsidP="0024016F">
      <w:pPr>
        <w:keepNext/>
        <w:rPr>
          <w:rFonts w:hint="cs"/>
          <w:rtl/>
        </w:rPr>
      </w:pPr>
    </w:p>
    <w:p w14:paraId="6ADB3F85" w14:textId="77777777" w:rsidR="00C355EC" w:rsidRDefault="00C355EC" w:rsidP="0024016F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24016F">
        <w:rPr>
          <w:rFonts w:hint="cs"/>
          <w:rtl/>
        </w:rPr>
        <w:t>כ</w:t>
      </w:r>
      <w:r>
        <w:rPr>
          <w:rFonts w:hint="cs"/>
          <w:rtl/>
        </w:rPr>
        <w:t xml:space="preserve">כלל. </w:t>
      </w:r>
    </w:p>
    <w:p w14:paraId="7820CB5F" w14:textId="77777777" w:rsidR="00C355EC" w:rsidRDefault="00C355EC" w:rsidP="00C355EC">
      <w:pPr>
        <w:rPr>
          <w:rFonts w:hint="cs"/>
          <w:rtl/>
        </w:rPr>
      </w:pPr>
    </w:p>
    <w:p w14:paraId="1D26F7AC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7AF83435" w14:textId="77777777" w:rsidR="00C355EC" w:rsidRDefault="00C355EC" w:rsidP="00C355EC">
      <w:pPr>
        <w:keepNext/>
        <w:rPr>
          <w:rFonts w:hint="cs"/>
          <w:rtl/>
        </w:rPr>
      </w:pPr>
    </w:p>
    <w:p w14:paraId="1EF7D456" w14:textId="77777777" w:rsidR="0024016F" w:rsidRDefault="0024016F" w:rsidP="00C355EC">
      <w:pPr>
        <w:rPr>
          <w:rFonts w:hint="cs"/>
          <w:rtl/>
        </w:rPr>
      </w:pPr>
      <w:r>
        <w:rPr>
          <w:rFonts w:hint="cs"/>
          <w:rtl/>
        </w:rPr>
        <w:t xml:space="preserve">כל הזדמנות שיש לאופוזיציה להתנגד </w:t>
      </w:r>
      <w:bookmarkStart w:id="87" w:name="_ETM_Q1_738986"/>
      <w:bookmarkEnd w:id="87"/>
      <w:r>
        <w:rPr>
          <w:rFonts w:hint="cs"/>
          <w:rtl/>
        </w:rPr>
        <w:t xml:space="preserve">לחוקים שהממשלה רוצה להעביר, היא צריכה לנקוט בצעד הזה. זאת </w:t>
      </w:r>
      <w:bookmarkStart w:id="88" w:name="_ETM_Q1_746143"/>
      <w:bookmarkEnd w:id="88"/>
      <w:r>
        <w:rPr>
          <w:rFonts w:hint="cs"/>
          <w:rtl/>
        </w:rPr>
        <w:t xml:space="preserve">אומרת, </w:t>
      </w:r>
      <w:r w:rsidR="00C355EC">
        <w:rPr>
          <w:rFonts w:hint="cs"/>
          <w:rtl/>
        </w:rPr>
        <w:t>יש היגיון בטענה שלכם, רק בגלל שהטענה שלנו שאנחנו רוצים לעזור לממשלה להעביר את החוקים</w:t>
      </w:r>
      <w:r>
        <w:rPr>
          <w:rFonts w:hint="cs"/>
          <w:rtl/>
        </w:rPr>
        <w:t>,</w:t>
      </w:r>
      <w:r w:rsidR="00C355EC">
        <w:rPr>
          <w:rFonts w:hint="cs"/>
          <w:rtl/>
        </w:rPr>
        <w:t xml:space="preserve"> </w:t>
      </w:r>
      <w:r>
        <w:rPr>
          <w:rFonts w:hint="cs"/>
          <w:rtl/>
        </w:rPr>
        <w:t xml:space="preserve">כחברי כנסת, </w:t>
      </w:r>
      <w:r w:rsidR="00C355EC">
        <w:rPr>
          <w:rFonts w:hint="cs"/>
          <w:rtl/>
        </w:rPr>
        <w:t xml:space="preserve">אנחנו רוצים לאפשר. </w:t>
      </w:r>
      <w:r>
        <w:rPr>
          <w:rFonts w:hint="cs"/>
          <w:rtl/>
        </w:rPr>
        <w:t xml:space="preserve">מה עוד שהחריגה פה היא </w:t>
      </w:r>
      <w:bookmarkStart w:id="89" w:name="_ETM_Q1_757070"/>
      <w:bookmarkEnd w:id="89"/>
      <w:r>
        <w:rPr>
          <w:rFonts w:hint="cs"/>
          <w:rtl/>
        </w:rPr>
        <w:t xml:space="preserve">מסוג </w:t>
      </w:r>
      <w:r w:rsidR="00C355EC">
        <w:rPr>
          <w:rFonts w:hint="cs"/>
          <w:rtl/>
        </w:rPr>
        <w:t xml:space="preserve">זוטי </w:t>
      </w:r>
      <w:smartTag w:uri="urn:schemas-microsoft-com:office:smarttags" w:element="PersonName">
        <w:r w:rsidR="00C355EC">
          <w:rPr>
            <w:rFonts w:hint="cs"/>
            <w:rtl/>
          </w:rPr>
          <w:t>דב</w:t>
        </w:r>
      </w:smartTag>
      <w:r w:rsidR="00C355EC">
        <w:rPr>
          <w:rFonts w:hint="cs"/>
          <w:rtl/>
        </w:rPr>
        <w:t>רים</w:t>
      </w:r>
      <w:r>
        <w:rPr>
          <w:rFonts w:hint="cs"/>
          <w:rtl/>
        </w:rPr>
        <w:t xml:space="preserve">,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רים של התנהלות היומיומית של הכנסת</w:t>
      </w:r>
      <w:r w:rsidR="00C355EC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אני לא </w:t>
      </w:r>
      <w:bookmarkStart w:id="90" w:name="_ETM_Q1_763736"/>
      <w:bookmarkEnd w:id="90"/>
      <w:r>
        <w:rPr>
          <w:rFonts w:hint="cs"/>
          <w:rtl/>
        </w:rPr>
        <w:t xml:space="preserve">חושב שזה הנושא שעליו תקום או תיפול הדמוקרטיה. אדרבא, </w:t>
      </w:r>
      <w:bookmarkStart w:id="91" w:name="_ETM_Q1_769135"/>
      <w:bookmarkEnd w:id="91"/>
      <w:r>
        <w:rPr>
          <w:rFonts w:hint="cs"/>
          <w:rtl/>
        </w:rPr>
        <w:t xml:space="preserve">כמו שאמר חבר הכנסת זאב, </w:t>
      </w:r>
      <w:r w:rsidR="00C355EC">
        <w:rPr>
          <w:rFonts w:hint="cs"/>
          <w:rtl/>
        </w:rPr>
        <w:t>תנצלו את השעתיים שניתנו לכם</w:t>
      </w:r>
      <w:r>
        <w:rPr>
          <w:rFonts w:hint="cs"/>
          <w:rtl/>
        </w:rPr>
        <w:t xml:space="preserve"> שלא בטובתכם - - -</w:t>
      </w:r>
    </w:p>
    <w:p w14:paraId="24999D1E" w14:textId="77777777" w:rsidR="0024016F" w:rsidRDefault="0024016F" w:rsidP="00C355EC">
      <w:pPr>
        <w:rPr>
          <w:rFonts w:hint="cs"/>
          <w:rtl/>
        </w:rPr>
      </w:pPr>
    </w:p>
    <w:p w14:paraId="342D5261" w14:textId="77777777" w:rsidR="0024016F" w:rsidRDefault="0024016F" w:rsidP="0024016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9BE1BD8" w14:textId="77777777" w:rsidR="0024016F" w:rsidRDefault="0024016F" w:rsidP="0024016F">
      <w:pPr>
        <w:keepNext/>
        <w:rPr>
          <w:rFonts w:hint="cs"/>
          <w:rtl/>
        </w:rPr>
      </w:pPr>
    </w:p>
    <w:p w14:paraId="1D3F07AF" w14:textId="77777777" w:rsidR="0024016F" w:rsidRDefault="0024016F" w:rsidP="0024016F">
      <w:pPr>
        <w:rPr>
          <w:rFonts w:hint="cs"/>
          <w:rtl/>
        </w:rPr>
      </w:pPr>
      <w:r>
        <w:rPr>
          <w:rFonts w:hint="cs"/>
          <w:rtl/>
        </w:rPr>
        <w:t xml:space="preserve">יש הפגנה הערב בבית שמש בשעה 18:00, אין להם מה לעשות עד </w:t>
      </w:r>
      <w:bookmarkStart w:id="92" w:name="_ETM_Q1_776354"/>
      <w:bookmarkEnd w:id="92"/>
      <w:r>
        <w:rPr>
          <w:rFonts w:hint="cs"/>
          <w:rtl/>
        </w:rPr>
        <w:t>אז.</w:t>
      </w:r>
    </w:p>
    <w:p w14:paraId="161692BA" w14:textId="77777777" w:rsidR="0024016F" w:rsidRDefault="0024016F" w:rsidP="00C355EC">
      <w:pPr>
        <w:rPr>
          <w:rFonts w:hint="cs"/>
          <w:rtl/>
        </w:rPr>
      </w:pPr>
    </w:p>
    <w:p w14:paraId="7B07AE5A" w14:textId="77777777" w:rsidR="0024016F" w:rsidRDefault="0024016F" w:rsidP="0024016F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70B8A928" w14:textId="77777777" w:rsidR="0024016F" w:rsidRDefault="0024016F" w:rsidP="0024016F">
      <w:pPr>
        <w:keepNext/>
        <w:rPr>
          <w:rFonts w:hint="cs"/>
          <w:rtl/>
        </w:rPr>
      </w:pPr>
    </w:p>
    <w:p w14:paraId="773E441C" w14:textId="77777777" w:rsidR="00C355EC" w:rsidRDefault="0024016F" w:rsidP="0024016F">
      <w:pPr>
        <w:rPr>
          <w:rFonts w:hint="cs"/>
          <w:rtl/>
        </w:rPr>
      </w:pPr>
      <w:r>
        <w:rPr>
          <w:rFonts w:hint="cs"/>
          <w:rtl/>
        </w:rPr>
        <w:t>אז ייתנו את הפרומו להפגנה</w:t>
      </w:r>
      <w:r w:rsidR="00C355EC">
        <w:rPr>
          <w:rFonts w:hint="cs"/>
          <w:rtl/>
        </w:rPr>
        <w:t xml:space="preserve">. </w:t>
      </w:r>
      <w:r>
        <w:rPr>
          <w:rFonts w:hint="cs"/>
          <w:rtl/>
        </w:rPr>
        <w:t xml:space="preserve">דמוקרטיה זה כמו ישראל במונדיאל - </w:t>
      </w:r>
      <w:r w:rsidR="00C355EC">
        <w:rPr>
          <w:rFonts w:hint="cs"/>
          <w:rtl/>
        </w:rPr>
        <w:t xml:space="preserve">העיקר ההשתתפות, לא התוצאה. </w:t>
      </w:r>
      <w:r>
        <w:rPr>
          <w:rFonts w:hint="cs"/>
          <w:rtl/>
        </w:rPr>
        <w:t xml:space="preserve">זה שלא מנצחים בהצבעות זה לא משנה; אתם </w:t>
      </w:r>
      <w:bookmarkStart w:id="93" w:name="_ETM_Q1_790847"/>
      <w:bookmarkEnd w:id="93"/>
      <w:r>
        <w:rPr>
          <w:rFonts w:hint="cs"/>
          <w:rtl/>
        </w:rPr>
        <w:t xml:space="preserve">כתבתם, אמרתם את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רכם. </w:t>
      </w:r>
    </w:p>
    <w:p w14:paraId="2AC7EB9F" w14:textId="77777777" w:rsidR="00C355EC" w:rsidRDefault="00C355EC" w:rsidP="00C355EC">
      <w:pPr>
        <w:rPr>
          <w:rFonts w:hint="cs"/>
          <w:rtl/>
        </w:rPr>
      </w:pPr>
    </w:p>
    <w:p w14:paraId="52A6F991" w14:textId="77777777" w:rsidR="0024016F" w:rsidRDefault="0024016F" w:rsidP="0024016F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6AC12277" w14:textId="77777777" w:rsidR="0024016F" w:rsidRDefault="0024016F" w:rsidP="0024016F">
      <w:pPr>
        <w:keepNext/>
        <w:rPr>
          <w:rFonts w:hint="cs"/>
          <w:rtl/>
        </w:rPr>
      </w:pPr>
    </w:p>
    <w:p w14:paraId="0E541390" w14:textId="77777777" w:rsidR="0024016F" w:rsidRDefault="0024016F" w:rsidP="0024016F">
      <w:pPr>
        <w:rPr>
          <w:rFonts w:hint="cs"/>
          <w:rtl/>
        </w:rPr>
      </w:pPr>
      <w:r>
        <w:rPr>
          <w:rFonts w:hint="cs"/>
          <w:rtl/>
        </w:rPr>
        <w:t xml:space="preserve">מכיוון שאתה, אדוני היושב ראש - - - </w:t>
      </w:r>
    </w:p>
    <w:p w14:paraId="4A7F371B" w14:textId="77777777" w:rsidR="0024016F" w:rsidRDefault="0024016F" w:rsidP="00C355EC">
      <w:pPr>
        <w:rPr>
          <w:rFonts w:hint="cs"/>
          <w:rtl/>
        </w:rPr>
      </w:pPr>
    </w:p>
    <w:p w14:paraId="0D71DEB4" w14:textId="77777777" w:rsidR="0024016F" w:rsidRDefault="0024016F" w:rsidP="0024016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4795556" w14:textId="77777777" w:rsidR="0024016F" w:rsidRDefault="0024016F" w:rsidP="0024016F">
      <w:pPr>
        <w:keepNext/>
        <w:rPr>
          <w:rFonts w:hint="cs"/>
          <w:rtl/>
        </w:rPr>
      </w:pPr>
    </w:p>
    <w:p w14:paraId="1DCBBC0E" w14:textId="77777777" w:rsidR="0024016F" w:rsidRDefault="0056566B" w:rsidP="0024016F">
      <w:pPr>
        <w:rPr>
          <w:rFonts w:hint="cs"/>
          <w:rtl/>
        </w:rPr>
      </w:pPr>
      <w:r>
        <w:rPr>
          <w:rFonts w:hint="cs"/>
          <w:rtl/>
        </w:rPr>
        <w:t xml:space="preserve">בשם </w:t>
      </w:r>
      <w:bookmarkStart w:id="94" w:name="_ETM_Q1_798714"/>
      <w:bookmarkEnd w:id="94"/>
      <w:r>
        <w:rPr>
          <w:rFonts w:hint="cs"/>
          <w:rtl/>
        </w:rPr>
        <w:t xml:space="preserve">הסגנים, אני מבקש שתגן על הנשיאות. </w:t>
      </w:r>
    </w:p>
    <w:p w14:paraId="2BFA2992" w14:textId="77777777" w:rsidR="0024016F" w:rsidRDefault="0024016F" w:rsidP="00C355EC">
      <w:pPr>
        <w:rPr>
          <w:rFonts w:hint="cs"/>
          <w:rtl/>
        </w:rPr>
      </w:pPr>
    </w:p>
    <w:p w14:paraId="3719A0A1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D340B1D" w14:textId="77777777" w:rsidR="00C355EC" w:rsidRDefault="00C355EC" w:rsidP="00C355EC">
      <w:pPr>
        <w:keepNext/>
        <w:rPr>
          <w:rFonts w:hint="cs"/>
          <w:rtl/>
        </w:rPr>
      </w:pPr>
    </w:p>
    <w:p w14:paraId="009B5472" w14:textId="77777777" w:rsidR="0056566B" w:rsidRDefault="00C355EC" w:rsidP="0056566B">
      <w:pPr>
        <w:rPr>
          <w:rFonts w:hint="cs"/>
          <w:rtl/>
        </w:rPr>
      </w:pPr>
      <w:r>
        <w:rPr>
          <w:rFonts w:hint="cs"/>
          <w:rtl/>
        </w:rPr>
        <w:t>אני מרגיש שאני נמצא כאן בתפקיד, אני גם ממלא מקום של החבר הקבוע ב</w:t>
      </w:r>
      <w:r w:rsidR="0024016F">
        <w:rPr>
          <w:rFonts w:hint="cs"/>
          <w:rtl/>
        </w:rPr>
        <w:t>ו</w:t>
      </w:r>
      <w:r>
        <w:rPr>
          <w:rFonts w:hint="cs"/>
          <w:rtl/>
        </w:rPr>
        <w:t>ועדה</w:t>
      </w:r>
      <w:r w:rsidR="0024016F">
        <w:rPr>
          <w:rFonts w:hint="cs"/>
          <w:rtl/>
        </w:rPr>
        <w:t>, אז יש לי כאן שני כובעים</w:t>
      </w:r>
      <w:r>
        <w:rPr>
          <w:rFonts w:hint="cs"/>
          <w:rtl/>
        </w:rPr>
        <w:t xml:space="preserve">. </w:t>
      </w:r>
      <w:r w:rsidR="0056566B">
        <w:rPr>
          <w:rFonts w:hint="cs"/>
          <w:rtl/>
        </w:rPr>
        <w:t xml:space="preserve">כיוון שאתה </w:t>
      </w:r>
      <w:bookmarkStart w:id="95" w:name="_ETM_Q1_806347"/>
      <w:bookmarkEnd w:id="95"/>
      <w:r w:rsidR="0056566B">
        <w:rPr>
          <w:rFonts w:hint="cs"/>
          <w:rtl/>
        </w:rPr>
        <w:t>משרה אווירה נינוחה בחנוכה, ואחרי ה</w:t>
      </w:r>
      <w:smartTag w:uri="urn:schemas-microsoft-com:office:smarttags" w:element="PersonName">
        <w:r w:rsidR="0056566B">
          <w:rPr>
            <w:rFonts w:hint="cs"/>
            <w:rtl/>
          </w:rPr>
          <w:t>דב</w:t>
        </w:r>
      </w:smartTag>
      <w:r w:rsidR="0056566B">
        <w:rPr>
          <w:rFonts w:hint="cs"/>
          <w:rtl/>
        </w:rPr>
        <w:t>רים של יואל נזכרתי בבדיחה, שאני רוצה לספר בקצרה. היה אחד ש</w:t>
      </w:r>
      <w:r>
        <w:rPr>
          <w:rFonts w:hint="cs"/>
          <w:rtl/>
        </w:rPr>
        <w:t xml:space="preserve">הקצה פרס גדול לשני סוסים, אבל התחרות היתה </w:t>
      </w:r>
      <w:r w:rsidR="0056566B">
        <w:rPr>
          <w:rFonts w:hint="cs"/>
          <w:rtl/>
        </w:rPr>
        <w:t>לא מי שיגיע ראשון</w:t>
      </w:r>
      <w:bookmarkStart w:id="96" w:name="_ETM_Q1_819991"/>
      <w:bookmarkEnd w:id="96"/>
      <w:r w:rsidR="0056566B">
        <w:rPr>
          <w:rFonts w:hint="cs"/>
          <w:rtl/>
        </w:rPr>
        <w:t xml:space="preserve"> אלא הסוס</w:t>
      </w:r>
      <w:r>
        <w:rPr>
          <w:rFonts w:hint="cs"/>
          <w:rtl/>
        </w:rPr>
        <w:t xml:space="preserve"> שיגיע אחרון</w:t>
      </w:r>
      <w:r w:rsidR="0056566B">
        <w:rPr>
          <w:rFonts w:hint="cs"/>
          <w:rtl/>
        </w:rPr>
        <w:t xml:space="preserve"> יזכה בגביע ובפרס הגדול</w:t>
      </w:r>
      <w:r>
        <w:rPr>
          <w:rFonts w:hint="cs"/>
          <w:rtl/>
        </w:rPr>
        <w:t>. אף סוס לא זז</w:t>
      </w:r>
      <w:r w:rsidR="0056566B">
        <w:rPr>
          <w:rFonts w:hint="cs"/>
          <w:rtl/>
        </w:rPr>
        <w:t xml:space="preserve">, אף אחד לא רצה להתקדם כי רצו לקבל את הפרס. עד שהגיע חכם ואמר: אין בעיה, </w:t>
      </w:r>
      <w:r>
        <w:rPr>
          <w:rFonts w:hint="cs"/>
          <w:rtl/>
        </w:rPr>
        <w:t>תשאירו את הסוסים</w:t>
      </w:r>
      <w:r w:rsidR="0056566B">
        <w:rPr>
          <w:rFonts w:hint="cs"/>
          <w:rtl/>
        </w:rPr>
        <w:t>,</w:t>
      </w:r>
      <w:r>
        <w:rPr>
          <w:rFonts w:hint="cs"/>
          <w:rtl/>
        </w:rPr>
        <w:t xml:space="preserve"> רק תחליפו את הרוכבים. </w:t>
      </w:r>
      <w:r w:rsidR="0056566B">
        <w:rPr>
          <w:rFonts w:hint="cs"/>
          <w:rtl/>
        </w:rPr>
        <w:t xml:space="preserve">כל אחד ירצה להגיע ראשון כדי שהסוס שלו יגיע אחרון. אני אומר שהסוסים אותם סוסים, רק </w:t>
      </w:r>
      <w:bookmarkStart w:id="97" w:name="_ETM_Q1_845732"/>
      <w:bookmarkEnd w:id="97"/>
      <w:r w:rsidR="0056566B">
        <w:rPr>
          <w:rFonts w:hint="cs"/>
          <w:rtl/>
        </w:rPr>
        <w:t>הרוכבים מתחלפים.</w:t>
      </w:r>
    </w:p>
    <w:p w14:paraId="62034518" w14:textId="77777777" w:rsidR="0056566B" w:rsidRDefault="0056566B" w:rsidP="0056566B">
      <w:pPr>
        <w:rPr>
          <w:rFonts w:hint="cs"/>
          <w:rtl/>
        </w:rPr>
      </w:pPr>
      <w:bookmarkStart w:id="98" w:name="_ETM_Q1_857974"/>
      <w:bookmarkEnd w:id="98"/>
    </w:p>
    <w:p w14:paraId="327EA5F4" w14:textId="77777777" w:rsidR="0056566B" w:rsidRDefault="0056566B" w:rsidP="0056566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3FB146BA" w14:textId="77777777" w:rsidR="0056566B" w:rsidRDefault="0056566B" w:rsidP="0056566B">
      <w:pPr>
        <w:keepNext/>
        <w:rPr>
          <w:rFonts w:hint="cs"/>
          <w:rtl/>
        </w:rPr>
      </w:pPr>
    </w:p>
    <w:p w14:paraId="0EF3132F" w14:textId="77777777" w:rsidR="00C355EC" w:rsidRDefault="00C355EC" w:rsidP="00C355EC">
      <w:pPr>
        <w:rPr>
          <w:rFonts w:hint="cs"/>
          <w:rtl/>
        </w:rPr>
      </w:pPr>
      <w:r>
        <w:rPr>
          <w:rFonts w:hint="cs"/>
          <w:rtl/>
        </w:rPr>
        <w:t xml:space="preserve">אבל אתם תמיד שם. </w:t>
      </w:r>
    </w:p>
    <w:p w14:paraId="1E339BBD" w14:textId="77777777" w:rsidR="00C355EC" w:rsidRDefault="00C355EC" w:rsidP="00C355EC">
      <w:pPr>
        <w:rPr>
          <w:rFonts w:hint="cs"/>
          <w:rtl/>
        </w:rPr>
      </w:pPr>
    </w:p>
    <w:p w14:paraId="3CEA54D6" w14:textId="77777777" w:rsidR="00C355EC" w:rsidRDefault="00C355EC" w:rsidP="0056566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4C571E8" w14:textId="77777777" w:rsidR="00C355EC" w:rsidRDefault="00C355EC" w:rsidP="00C355EC">
      <w:pPr>
        <w:keepNext/>
        <w:rPr>
          <w:rFonts w:hint="cs"/>
          <w:rtl/>
        </w:rPr>
      </w:pPr>
    </w:p>
    <w:p w14:paraId="25AF94CB" w14:textId="77777777" w:rsidR="0056566B" w:rsidRDefault="0056566B" w:rsidP="00C355EC">
      <w:pPr>
        <w:rPr>
          <w:rFonts w:hint="cs"/>
          <w:rtl/>
        </w:rPr>
      </w:pPr>
      <w:r>
        <w:rPr>
          <w:rFonts w:hint="cs"/>
          <w:rtl/>
        </w:rPr>
        <w:t xml:space="preserve">הם השופט. </w:t>
      </w:r>
    </w:p>
    <w:p w14:paraId="5BEBFC79" w14:textId="77777777" w:rsidR="0056566B" w:rsidRDefault="0056566B" w:rsidP="00C355EC">
      <w:pPr>
        <w:rPr>
          <w:rFonts w:hint="cs"/>
          <w:rtl/>
        </w:rPr>
      </w:pPr>
      <w:bookmarkStart w:id="99" w:name="_ETM_Q1_871514"/>
      <w:bookmarkEnd w:id="99"/>
    </w:p>
    <w:p w14:paraId="074187CD" w14:textId="77777777" w:rsidR="0056566B" w:rsidRDefault="0056566B" w:rsidP="0056566B">
      <w:pPr>
        <w:pStyle w:val="a"/>
        <w:keepNext/>
        <w:rPr>
          <w:rFonts w:hint="cs"/>
          <w:rtl/>
        </w:rPr>
      </w:pPr>
      <w:bookmarkStart w:id="100" w:name="_ETM_Q1_871851"/>
      <w:bookmarkEnd w:id="100"/>
      <w:r>
        <w:rPr>
          <w:rtl/>
        </w:rPr>
        <w:t>יואל חסון:</w:t>
      </w:r>
    </w:p>
    <w:p w14:paraId="78036EC7" w14:textId="77777777" w:rsidR="0056566B" w:rsidRDefault="0056566B" w:rsidP="0056566B">
      <w:pPr>
        <w:keepNext/>
        <w:rPr>
          <w:rFonts w:hint="cs"/>
          <w:rtl/>
        </w:rPr>
      </w:pPr>
    </w:p>
    <w:p w14:paraId="36BDC80C" w14:textId="77777777" w:rsidR="0056566B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סוף-סוף גפני אמר את האמת בעיתונות היום. </w:t>
      </w:r>
      <w:bookmarkStart w:id="101" w:name="_ETM_Q1_871292"/>
      <w:bookmarkEnd w:id="101"/>
      <w:r>
        <w:rPr>
          <w:rFonts w:hint="cs"/>
          <w:rtl/>
        </w:rPr>
        <w:t xml:space="preserve">גפני הציג את המציאות </w:t>
      </w:r>
      <w:r>
        <w:rPr>
          <w:rtl/>
        </w:rPr>
        <w:t>–</w:t>
      </w:r>
      <w:r>
        <w:rPr>
          <w:rFonts w:hint="cs"/>
          <w:rtl/>
        </w:rPr>
        <w:t xml:space="preserve"> אתם הולכים עם הליכוד, אתם מקבלים את כל המכות. </w:t>
      </w:r>
    </w:p>
    <w:p w14:paraId="29B042A9" w14:textId="77777777" w:rsidR="0056566B" w:rsidRDefault="0056566B" w:rsidP="0056566B">
      <w:pPr>
        <w:rPr>
          <w:rFonts w:hint="cs"/>
          <w:rtl/>
        </w:rPr>
      </w:pPr>
    </w:p>
    <w:p w14:paraId="69FA201D" w14:textId="77777777" w:rsidR="0056566B" w:rsidRDefault="0056566B" w:rsidP="0056566B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3BAEE6C1" w14:textId="77777777" w:rsidR="0056566B" w:rsidRDefault="0056566B" w:rsidP="0056566B">
      <w:pPr>
        <w:keepNext/>
        <w:rPr>
          <w:rFonts w:hint="cs"/>
          <w:rtl/>
        </w:rPr>
      </w:pPr>
    </w:p>
    <w:p w14:paraId="3FD75B5F" w14:textId="77777777" w:rsidR="0056566B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הוא אומר את זה מעל כל </w:t>
      </w:r>
      <w:bookmarkStart w:id="102" w:name="_ETM_Q1_878723"/>
      <w:bookmarkEnd w:id="102"/>
      <w:r>
        <w:rPr>
          <w:rFonts w:hint="cs"/>
          <w:rtl/>
        </w:rPr>
        <w:t xml:space="preserve">במה - - - </w:t>
      </w:r>
    </w:p>
    <w:p w14:paraId="43D91C82" w14:textId="77777777" w:rsidR="0056566B" w:rsidRDefault="0056566B" w:rsidP="0056566B">
      <w:pPr>
        <w:rPr>
          <w:rFonts w:hint="cs"/>
          <w:rtl/>
        </w:rPr>
      </w:pPr>
    </w:p>
    <w:p w14:paraId="7B278EA0" w14:textId="77777777" w:rsidR="0056566B" w:rsidRDefault="0056566B" w:rsidP="0056566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37978371" w14:textId="77777777" w:rsidR="0056566B" w:rsidRDefault="0056566B" w:rsidP="0056566B">
      <w:pPr>
        <w:keepNext/>
        <w:rPr>
          <w:rFonts w:hint="cs"/>
          <w:rtl/>
        </w:rPr>
      </w:pPr>
    </w:p>
    <w:p w14:paraId="4A9A4E82" w14:textId="77777777" w:rsidR="00C355EC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הוא צודק - </w:t>
      </w:r>
      <w:bookmarkStart w:id="103" w:name="_ETM_Q1_878004"/>
      <w:bookmarkEnd w:id="103"/>
      <w:r>
        <w:rPr>
          <w:rFonts w:hint="cs"/>
          <w:rtl/>
        </w:rPr>
        <w:t xml:space="preserve">משלמים מחיר ציבורי מאוד יקר, וגם </w:t>
      </w:r>
      <w:bookmarkStart w:id="104" w:name="_ETM_Q1_883733"/>
      <w:bookmarkEnd w:id="104"/>
      <w:r>
        <w:rPr>
          <w:rFonts w:hint="cs"/>
          <w:rtl/>
        </w:rPr>
        <w:t xml:space="preserve">החברה הישראלית. </w:t>
      </w:r>
    </w:p>
    <w:p w14:paraId="1CC29D82" w14:textId="77777777" w:rsidR="0056566B" w:rsidRDefault="0056566B" w:rsidP="0056566B">
      <w:pPr>
        <w:rPr>
          <w:rFonts w:hint="cs"/>
          <w:rtl/>
        </w:rPr>
      </w:pPr>
      <w:bookmarkStart w:id="105" w:name="_ETM_Q1_887586"/>
      <w:bookmarkEnd w:id="105"/>
    </w:p>
    <w:p w14:paraId="71213441" w14:textId="77777777" w:rsidR="0056566B" w:rsidRDefault="0056566B" w:rsidP="0056566B">
      <w:pPr>
        <w:pStyle w:val="a"/>
        <w:keepNext/>
        <w:rPr>
          <w:rFonts w:hint="cs"/>
          <w:rtl/>
        </w:rPr>
      </w:pPr>
      <w:bookmarkStart w:id="106" w:name="_ETM_Q1_888341"/>
      <w:bookmarkEnd w:id="106"/>
      <w:r>
        <w:rPr>
          <w:rtl/>
        </w:rPr>
        <w:t>אורי אורבך:</w:t>
      </w:r>
    </w:p>
    <w:p w14:paraId="21DE8C03" w14:textId="77777777" w:rsidR="0056566B" w:rsidRDefault="0056566B" w:rsidP="0056566B">
      <w:pPr>
        <w:keepNext/>
        <w:rPr>
          <w:rFonts w:hint="cs"/>
          <w:rtl/>
        </w:rPr>
      </w:pPr>
    </w:p>
    <w:p w14:paraId="71AE263B" w14:textId="77777777" w:rsidR="0056566B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זאב נמצא פה - - - </w:t>
      </w:r>
    </w:p>
    <w:p w14:paraId="40FD88CA" w14:textId="77777777" w:rsidR="0056566B" w:rsidRDefault="0056566B" w:rsidP="0056566B">
      <w:pPr>
        <w:rPr>
          <w:rFonts w:hint="cs"/>
          <w:rtl/>
        </w:rPr>
      </w:pPr>
    </w:p>
    <w:p w14:paraId="597581D3" w14:textId="77777777" w:rsidR="0056566B" w:rsidRDefault="0056566B" w:rsidP="0056566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0C0270B2" w14:textId="77777777" w:rsidR="0056566B" w:rsidRDefault="0056566B" w:rsidP="0056566B">
      <w:pPr>
        <w:keepNext/>
        <w:rPr>
          <w:rFonts w:hint="cs"/>
          <w:rtl/>
        </w:rPr>
      </w:pPr>
    </w:p>
    <w:p w14:paraId="54AA0580" w14:textId="77777777" w:rsidR="0056566B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אל תפחד, </w:t>
      </w:r>
      <w:bookmarkStart w:id="107" w:name="_ETM_Q1_887157"/>
      <w:bookmarkEnd w:id="107"/>
      <w:r>
        <w:rPr>
          <w:rFonts w:hint="cs"/>
          <w:rtl/>
        </w:rPr>
        <w:t xml:space="preserve">אני אגן עליך מפני זאב.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ר. </w:t>
      </w:r>
    </w:p>
    <w:p w14:paraId="19A1D91E" w14:textId="77777777" w:rsidR="0056566B" w:rsidRDefault="0056566B" w:rsidP="0056566B">
      <w:pPr>
        <w:rPr>
          <w:rFonts w:hint="cs"/>
          <w:rtl/>
        </w:rPr>
      </w:pPr>
      <w:bookmarkStart w:id="108" w:name="_ETM_Q1_889282"/>
      <w:bookmarkEnd w:id="108"/>
    </w:p>
    <w:p w14:paraId="711310AA" w14:textId="77777777" w:rsidR="0056566B" w:rsidRDefault="0056566B" w:rsidP="0056566B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03732F84" w14:textId="77777777" w:rsidR="0056566B" w:rsidRDefault="0056566B" w:rsidP="0056566B">
      <w:pPr>
        <w:keepNext/>
        <w:rPr>
          <w:rFonts w:hint="cs"/>
          <w:rtl/>
        </w:rPr>
      </w:pPr>
    </w:p>
    <w:p w14:paraId="74F281D7" w14:textId="77777777" w:rsidR="00C355EC" w:rsidRDefault="0056566B" w:rsidP="00C355EC">
      <w:pPr>
        <w:rPr>
          <w:rFonts w:hint="cs"/>
          <w:rtl/>
        </w:rPr>
      </w:pPr>
      <w:bookmarkStart w:id="109" w:name="_ETM_Q1_890902"/>
      <w:bookmarkEnd w:id="109"/>
      <w:r>
        <w:rPr>
          <w:rFonts w:hint="cs"/>
          <w:rtl/>
        </w:rPr>
        <w:t xml:space="preserve">אל תבטיח לו משהו שאתה </w:t>
      </w:r>
      <w:bookmarkStart w:id="110" w:name="_ETM_Q1_891842"/>
      <w:bookmarkEnd w:id="110"/>
      <w:r>
        <w:rPr>
          <w:rFonts w:hint="cs"/>
          <w:rtl/>
        </w:rPr>
        <w:t xml:space="preserve">לא יודע לעמוד בו. </w:t>
      </w:r>
    </w:p>
    <w:p w14:paraId="166BF95D" w14:textId="77777777" w:rsidR="0056566B" w:rsidRDefault="0056566B" w:rsidP="00C355EC">
      <w:pPr>
        <w:rPr>
          <w:rFonts w:hint="cs"/>
          <w:rtl/>
        </w:rPr>
      </w:pPr>
      <w:bookmarkStart w:id="111" w:name="_ETM_Q1_895510"/>
      <w:bookmarkEnd w:id="111"/>
    </w:p>
    <w:p w14:paraId="474A19C2" w14:textId="77777777" w:rsidR="0056566B" w:rsidRDefault="0056566B" w:rsidP="0056566B">
      <w:pPr>
        <w:pStyle w:val="a"/>
        <w:keepNext/>
        <w:rPr>
          <w:rFonts w:hint="cs"/>
          <w:rtl/>
        </w:rPr>
      </w:pPr>
      <w:bookmarkStart w:id="112" w:name="_ETM_Q1_896021"/>
      <w:bookmarkEnd w:id="112"/>
      <w:r>
        <w:rPr>
          <w:rtl/>
        </w:rPr>
        <w:t>יואל חסון:</w:t>
      </w:r>
    </w:p>
    <w:p w14:paraId="00CB116E" w14:textId="77777777" w:rsidR="0056566B" w:rsidRDefault="0056566B" w:rsidP="0056566B">
      <w:pPr>
        <w:keepNext/>
        <w:rPr>
          <w:rFonts w:hint="cs"/>
          <w:rtl/>
        </w:rPr>
      </w:pPr>
    </w:p>
    <w:p w14:paraId="0968564C" w14:textId="77777777" w:rsidR="0056566B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אני יכול להגן מפניך. </w:t>
      </w:r>
    </w:p>
    <w:p w14:paraId="02C350F8" w14:textId="77777777" w:rsidR="0056566B" w:rsidRDefault="0056566B" w:rsidP="00C355EC">
      <w:pPr>
        <w:rPr>
          <w:rFonts w:hint="cs"/>
          <w:rtl/>
        </w:rPr>
      </w:pPr>
      <w:bookmarkStart w:id="113" w:name="_ETM_Q1_896995"/>
      <w:bookmarkEnd w:id="113"/>
    </w:p>
    <w:p w14:paraId="1A05F148" w14:textId="77777777" w:rsidR="00C355EC" w:rsidRDefault="00C355EC" w:rsidP="00C355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06154F" w14:textId="77777777" w:rsidR="00C355EC" w:rsidRDefault="00C355EC" w:rsidP="00C355EC">
      <w:pPr>
        <w:keepNext/>
        <w:rPr>
          <w:rFonts w:hint="cs"/>
          <w:rtl/>
        </w:rPr>
      </w:pPr>
    </w:p>
    <w:p w14:paraId="116C6F1A" w14:textId="77777777" w:rsidR="00C355EC" w:rsidRDefault="0056566B" w:rsidP="00C355EC">
      <w:pPr>
        <w:rPr>
          <w:rFonts w:hint="cs"/>
          <w:rtl/>
        </w:rPr>
      </w:pPr>
      <w:r>
        <w:rPr>
          <w:rFonts w:hint="cs"/>
          <w:rtl/>
        </w:rPr>
        <w:t xml:space="preserve">מאחר שכבר עכשיו אין שום פרופורציה בין היקף הגיוס לבין חשיבות הנושא, </w:t>
      </w:r>
      <w:bookmarkStart w:id="114" w:name="_ETM_Q1_908029"/>
      <w:bookmarkEnd w:id="114"/>
      <w:r w:rsidR="00C355EC">
        <w:rPr>
          <w:rFonts w:hint="cs"/>
          <w:rtl/>
        </w:rPr>
        <w:t xml:space="preserve">אני מציע שנעבור להצבעה. </w:t>
      </w:r>
      <w:r>
        <w:rPr>
          <w:rFonts w:hint="cs"/>
          <w:rtl/>
        </w:rPr>
        <w:t xml:space="preserve">מי בעד קבלת בקשת יושב ראש הכנסת להקדים את פתיחת </w:t>
      </w:r>
      <w:bookmarkStart w:id="115" w:name="_ETM_Q1_920371"/>
      <w:bookmarkEnd w:id="115"/>
      <w:r>
        <w:rPr>
          <w:rFonts w:hint="cs"/>
          <w:rtl/>
        </w:rPr>
        <w:t>דיוני המליאה היום לשעה 11:00?</w:t>
      </w:r>
    </w:p>
    <w:p w14:paraId="07EEE9D4" w14:textId="77777777" w:rsidR="0056566B" w:rsidRDefault="0056566B" w:rsidP="00C355EC">
      <w:pPr>
        <w:rPr>
          <w:rFonts w:hint="cs"/>
          <w:rtl/>
        </w:rPr>
      </w:pPr>
    </w:p>
    <w:p w14:paraId="738D1206" w14:textId="77777777" w:rsidR="0056566B" w:rsidRDefault="0056566B" w:rsidP="0056566B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14:paraId="05F9703C" w14:textId="77777777" w:rsidR="0056566B" w:rsidRDefault="0056566B" w:rsidP="0056566B">
      <w:pPr>
        <w:keepNext/>
        <w:rPr>
          <w:rFonts w:hint="cs"/>
          <w:rtl/>
        </w:rPr>
      </w:pPr>
    </w:p>
    <w:p w14:paraId="4D53719B" w14:textId="77777777" w:rsidR="0056566B" w:rsidRDefault="0056566B" w:rsidP="0056566B">
      <w:pPr>
        <w:rPr>
          <w:rFonts w:hint="cs"/>
          <w:rtl/>
        </w:rPr>
      </w:pPr>
      <w:r>
        <w:rPr>
          <w:rFonts w:hint="cs"/>
          <w:rtl/>
        </w:rPr>
        <w:t xml:space="preserve">אני מחליף את חבר הכנסת אייכלר. </w:t>
      </w:r>
    </w:p>
    <w:p w14:paraId="153A2FE9" w14:textId="77777777" w:rsidR="0056566B" w:rsidRDefault="0056566B" w:rsidP="00C355EC">
      <w:pPr>
        <w:rPr>
          <w:rFonts w:hint="cs"/>
          <w:rtl/>
        </w:rPr>
      </w:pPr>
    </w:p>
    <w:p w14:paraId="744CC6FF" w14:textId="77777777" w:rsidR="00C355EC" w:rsidRDefault="00C355EC" w:rsidP="00C355EC">
      <w:pPr>
        <w:rPr>
          <w:rFonts w:hint="cs"/>
          <w:rtl/>
        </w:rPr>
      </w:pPr>
    </w:p>
    <w:p w14:paraId="407B1E2C" w14:textId="77777777" w:rsidR="00C355EC" w:rsidRPr="0056566B" w:rsidRDefault="00C355EC" w:rsidP="008171A9">
      <w:pPr>
        <w:pStyle w:val="aa"/>
        <w:keepNext/>
        <w:rPr>
          <w:rFonts w:cs="David"/>
          <w:rtl/>
        </w:rPr>
      </w:pPr>
      <w:r w:rsidRPr="0056566B">
        <w:rPr>
          <w:rFonts w:cs="David" w:hint="eastAsia"/>
          <w:rtl/>
        </w:rPr>
        <w:t>הצבעה</w:t>
      </w:r>
      <w:r w:rsidRPr="0056566B">
        <w:rPr>
          <w:rFonts w:cs="David"/>
          <w:rtl/>
        </w:rPr>
        <w:t xml:space="preserve"> </w:t>
      </w:r>
    </w:p>
    <w:p w14:paraId="4E414970" w14:textId="77777777" w:rsidR="00C355EC" w:rsidRPr="0056566B" w:rsidRDefault="00C355EC" w:rsidP="00C355EC">
      <w:pPr>
        <w:pStyle w:val="--"/>
        <w:keepNext/>
        <w:rPr>
          <w:rFonts w:cs="David" w:hint="cs"/>
          <w:rtl/>
        </w:rPr>
      </w:pPr>
    </w:p>
    <w:p w14:paraId="39AB2428" w14:textId="77777777" w:rsidR="00C355EC" w:rsidRPr="0056566B" w:rsidRDefault="00C355EC" w:rsidP="00C355EC">
      <w:pPr>
        <w:pStyle w:val="--"/>
        <w:keepNext/>
        <w:rPr>
          <w:rFonts w:cs="David" w:hint="cs"/>
          <w:rtl/>
        </w:rPr>
      </w:pPr>
      <w:r w:rsidRPr="0056566B">
        <w:rPr>
          <w:rFonts w:cs="David" w:hint="eastAsia"/>
          <w:rtl/>
        </w:rPr>
        <w:t>בעד</w:t>
      </w:r>
      <w:r w:rsidRPr="0056566B">
        <w:rPr>
          <w:rFonts w:cs="David"/>
          <w:rtl/>
        </w:rPr>
        <w:t xml:space="preserve"> – </w:t>
      </w:r>
      <w:r w:rsidRPr="0056566B">
        <w:rPr>
          <w:rFonts w:cs="David" w:hint="cs"/>
          <w:rtl/>
        </w:rPr>
        <w:t>10</w:t>
      </w:r>
    </w:p>
    <w:p w14:paraId="7596DD88" w14:textId="77777777" w:rsidR="00C355EC" w:rsidRPr="0056566B" w:rsidRDefault="00C355EC" w:rsidP="00C355EC">
      <w:pPr>
        <w:pStyle w:val="--"/>
        <w:keepNext/>
        <w:rPr>
          <w:rFonts w:cs="David" w:hint="cs"/>
          <w:rtl/>
        </w:rPr>
      </w:pPr>
      <w:r w:rsidRPr="0056566B">
        <w:rPr>
          <w:rFonts w:cs="David" w:hint="eastAsia"/>
          <w:rtl/>
        </w:rPr>
        <w:t>נגד</w:t>
      </w:r>
      <w:r w:rsidRPr="0056566B">
        <w:rPr>
          <w:rFonts w:cs="David"/>
          <w:rtl/>
        </w:rPr>
        <w:t xml:space="preserve"> – </w:t>
      </w:r>
      <w:r w:rsidRPr="0056566B">
        <w:rPr>
          <w:rFonts w:cs="David" w:hint="cs"/>
          <w:rtl/>
        </w:rPr>
        <w:t>3</w:t>
      </w:r>
    </w:p>
    <w:p w14:paraId="37BDA3CA" w14:textId="77777777" w:rsidR="00C355EC" w:rsidRDefault="00C355EC" w:rsidP="00C355EC">
      <w:pPr>
        <w:pStyle w:val="--"/>
        <w:keepNext/>
        <w:rPr>
          <w:rFonts w:cs="David" w:hint="cs"/>
          <w:rtl/>
        </w:rPr>
      </w:pPr>
      <w:r w:rsidRPr="0056566B">
        <w:rPr>
          <w:rFonts w:cs="David" w:hint="eastAsia"/>
          <w:rtl/>
        </w:rPr>
        <w:t>נמנעים</w:t>
      </w:r>
      <w:r w:rsidRPr="0056566B">
        <w:rPr>
          <w:rFonts w:cs="David"/>
          <w:rtl/>
        </w:rPr>
        <w:t xml:space="preserve"> – </w:t>
      </w:r>
      <w:r w:rsidRPr="0056566B">
        <w:rPr>
          <w:rFonts w:cs="David" w:hint="cs"/>
          <w:rtl/>
        </w:rPr>
        <w:t>אין</w:t>
      </w:r>
    </w:p>
    <w:p w14:paraId="0141601E" w14:textId="77777777" w:rsidR="00C355EC" w:rsidRPr="0056566B" w:rsidRDefault="00C355EC" w:rsidP="0056566B">
      <w:pPr>
        <w:pStyle w:val="ab"/>
        <w:rPr>
          <w:rFonts w:cs="David" w:hint="cs"/>
          <w:sz w:val="24"/>
          <w:szCs w:val="24"/>
          <w:rtl/>
        </w:rPr>
      </w:pPr>
      <w:r w:rsidRPr="0056566B">
        <w:rPr>
          <w:rFonts w:cs="David" w:hint="cs"/>
          <w:sz w:val="24"/>
          <w:szCs w:val="24"/>
          <w:rtl/>
        </w:rPr>
        <w:t xml:space="preserve">הבקשה התקבלה. </w:t>
      </w:r>
    </w:p>
    <w:p w14:paraId="4411094F" w14:textId="77777777" w:rsidR="00C355EC" w:rsidRDefault="00C355EC" w:rsidP="00C355EC">
      <w:pPr>
        <w:rPr>
          <w:rFonts w:hint="cs"/>
          <w:rtl/>
        </w:rPr>
      </w:pPr>
    </w:p>
    <w:p w14:paraId="5C9EEE32" w14:textId="77777777" w:rsidR="008171A9" w:rsidRDefault="008171A9" w:rsidP="008171A9">
      <w:pPr>
        <w:pStyle w:val="af"/>
        <w:keepNext/>
        <w:rPr>
          <w:rFonts w:hint="cs"/>
          <w:rtl/>
        </w:rPr>
      </w:pPr>
      <w:bookmarkStart w:id="116" w:name="_ETM_Q1_942888"/>
      <w:bookmarkEnd w:id="116"/>
      <w:r>
        <w:rPr>
          <w:rtl/>
        </w:rPr>
        <w:t>היו"ר יריב לוין:</w:t>
      </w:r>
    </w:p>
    <w:p w14:paraId="5824D8F1" w14:textId="77777777" w:rsidR="008171A9" w:rsidRDefault="008171A9" w:rsidP="008171A9">
      <w:pPr>
        <w:keepNext/>
        <w:rPr>
          <w:rFonts w:hint="cs"/>
          <w:rtl/>
        </w:rPr>
      </w:pPr>
    </w:p>
    <w:p w14:paraId="18A37B28" w14:textId="77777777" w:rsidR="008171A9" w:rsidRDefault="008171A9" w:rsidP="008171A9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10, נגד </w:t>
      </w:r>
      <w:r>
        <w:rPr>
          <w:rtl/>
        </w:rPr>
        <w:t>–</w:t>
      </w:r>
      <w:r>
        <w:rPr>
          <w:rFonts w:hint="cs"/>
          <w:rtl/>
        </w:rPr>
        <w:t xml:space="preserve"> 3, נמנעים </w:t>
      </w:r>
      <w:r>
        <w:rPr>
          <w:rtl/>
        </w:rPr>
        <w:t>–</w:t>
      </w:r>
      <w:r>
        <w:rPr>
          <w:rFonts w:hint="cs"/>
          <w:rtl/>
        </w:rPr>
        <w:t xml:space="preserve"> אין. </w:t>
      </w:r>
      <w:bookmarkStart w:id="117" w:name="_ETM_Q1_959469"/>
      <w:bookmarkEnd w:id="117"/>
      <w:r>
        <w:rPr>
          <w:rFonts w:hint="cs"/>
          <w:rtl/>
        </w:rPr>
        <w:t xml:space="preserve">הבקשה התקבלה. </w:t>
      </w:r>
    </w:p>
    <w:p w14:paraId="52B86CB2" w14:textId="77777777" w:rsidR="00BC0CBC" w:rsidRDefault="00BC0CBC" w:rsidP="00C355EC">
      <w:pPr>
        <w:rPr>
          <w:rFonts w:hint="cs"/>
          <w:rtl/>
        </w:rPr>
      </w:pPr>
    </w:p>
    <w:p w14:paraId="082EC73A" w14:textId="77777777" w:rsidR="00BC0CBC" w:rsidRDefault="00BC0CBC" w:rsidP="00BC0CBC">
      <w:pPr>
        <w:pStyle w:val="a"/>
        <w:keepNext/>
        <w:rPr>
          <w:rFonts w:hint="cs"/>
          <w:rtl/>
        </w:rPr>
      </w:pPr>
      <w:bookmarkStart w:id="118" w:name="_ETM_Q1_1040484"/>
      <w:bookmarkEnd w:id="118"/>
      <w:r>
        <w:rPr>
          <w:rtl/>
        </w:rPr>
        <w:t>עינת וילף:</w:t>
      </w:r>
    </w:p>
    <w:p w14:paraId="059DB864" w14:textId="77777777" w:rsidR="00BC0CBC" w:rsidRDefault="00BC0CBC" w:rsidP="00BC0CBC">
      <w:pPr>
        <w:keepNext/>
        <w:rPr>
          <w:rFonts w:hint="cs"/>
          <w:rtl/>
        </w:rPr>
      </w:pPr>
    </w:p>
    <w:p w14:paraId="0EB79046" w14:textId="77777777" w:rsidR="00BC0CBC" w:rsidRDefault="00BC0CBC" w:rsidP="00BC0CBC">
      <w:pPr>
        <w:rPr>
          <w:rFonts w:hint="cs"/>
          <w:rtl/>
        </w:rPr>
      </w:pPr>
      <w:r>
        <w:rPr>
          <w:rFonts w:hint="cs"/>
          <w:rtl/>
        </w:rPr>
        <w:t>אפשר לחזור על סדר-היום היום?</w:t>
      </w:r>
      <w:bookmarkStart w:id="119" w:name="_ETM_Q1_1049529"/>
      <w:bookmarkEnd w:id="119"/>
    </w:p>
    <w:p w14:paraId="33268CE5" w14:textId="77777777" w:rsidR="00BC0CBC" w:rsidRDefault="00BC0CBC" w:rsidP="00BC0CBC">
      <w:pPr>
        <w:rPr>
          <w:rFonts w:hint="cs"/>
          <w:rtl/>
        </w:rPr>
      </w:pPr>
    </w:p>
    <w:p w14:paraId="68F80142" w14:textId="77777777" w:rsidR="00BC0CBC" w:rsidRDefault="00BC0CBC" w:rsidP="00BC0CBC">
      <w:pPr>
        <w:pStyle w:val="af1"/>
        <w:keepNext/>
        <w:rPr>
          <w:rFonts w:hint="cs"/>
          <w:rtl/>
        </w:rPr>
      </w:pPr>
      <w:bookmarkStart w:id="120" w:name="_ETM_Q1_1049969"/>
      <w:bookmarkEnd w:id="120"/>
      <w:r>
        <w:rPr>
          <w:rtl/>
        </w:rPr>
        <w:t>ירדנה מלר-הורוביץ:</w:t>
      </w:r>
    </w:p>
    <w:p w14:paraId="0D55398A" w14:textId="77777777" w:rsidR="00BC0CBC" w:rsidRDefault="00BC0CBC" w:rsidP="00BC0CBC">
      <w:pPr>
        <w:keepNext/>
        <w:rPr>
          <w:rFonts w:hint="cs"/>
          <w:rtl/>
        </w:rPr>
      </w:pPr>
    </w:p>
    <w:p w14:paraId="198D2094" w14:textId="77777777" w:rsidR="00BC0CBC" w:rsidRDefault="00BC0CBC" w:rsidP="00BC0CBC">
      <w:pPr>
        <w:rPr>
          <w:rFonts w:hint="cs"/>
          <w:rtl/>
        </w:rPr>
      </w:pPr>
      <w:r>
        <w:rPr>
          <w:rFonts w:hint="cs"/>
          <w:rtl/>
        </w:rPr>
        <w:t xml:space="preserve">בהתאם לתקנון, כל </w:t>
      </w:r>
      <w:bookmarkStart w:id="121" w:name="_ETM_Q1_1048229"/>
      <w:bookmarkEnd w:id="121"/>
      <w:r>
        <w:rPr>
          <w:rFonts w:hint="cs"/>
          <w:rtl/>
        </w:rPr>
        <w:t xml:space="preserve">יום שלישי נפתח בנאומים בני דקה. כרגע בודקים עם חבר הכנסת רוברט טיבייב, שהוא היוזם של ההצעות לסדר </w:t>
      </w:r>
      <w:bookmarkStart w:id="122" w:name="_ETM_Q1_1060517"/>
      <w:bookmarkEnd w:id="122"/>
      <w:r>
        <w:rPr>
          <w:rFonts w:hint="cs"/>
          <w:rtl/>
        </w:rPr>
        <w:t xml:space="preserve">בעניין יום הקשיש במליאה שעה מסוימת אליה הוזמנו האורחים. </w:t>
      </w:r>
      <w:bookmarkStart w:id="123" w:name="_ETM_Q1_1065525"/>
      <w:bookmarkEnd w:id="123"/>
      <w:r>
        <w:rPr>
          <w:rFonts w:hint="cs"/>
          <w:rtl/>
        </w:rPr>
        <w:t xml:space="preserve">אם נכוון לאורחים שלו הנושא הזה יתאחר; אם לא </w:t>
      </w:r>
      <w:r>
        <w:rPr>
          <w:rtl/>
        </w:rPr>
        <w:t>–</w:t>
      </w:r>
      <w:r>
        <w:rPr>
          <w:rFonts w:hint="cs"/>
          <w:rtl/>
        </w:rPr>
        <w:t xml:space="preserve"> יהיה יום הקשיש ולאחר מכן רשות השידור. נפרסם סדר-היום. אם יהיה לו חשוב לשלב את זה לשעה שאליה הוזמנו האו</w:t>
      </w:r>
      <w:bookmarkStart w:id="124" w:name="_ETM_Q1_1076698"/>
      <w:bookmarkEnd w:id="124"/>
      <w:r>
        <w:rPr>
          <w:rFonts w:hint="cs"/>
          <w:rtl/>
        </w:rPr>
        <w:t xml:space="preserve">רחים שלו, כמובן שנתחשב. </w:t>
      </w:r>
    </w:p>
    <w:p w14:paraId="56277F24" w14:textId="77777777" w:rsidR="00BC0CBC" w:rsidRDefault="00BC0CBC" w:rsidP="00BC0CBC">
      <w:pPr>
        <w:rPr>
          <w:rFonts w:hint="cs"/>
          <w:rtl/>
        </w:rPr>
      </w:pPr>
    </w:p>
    <w:p w14:paraId="44457CD1" w14:textId="77777777" w:rsidR="00BC0CBC" w:rsidRDefault="00BC0CBC" w:rsidP="00BC0CBC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38D2379E" w14:textId="77777777" w:rsidR="00BC0CBC" w:rsidRDefault="00BC0CBC" w:rsidP="00BC0CBC">
      <w:pPr>
        <w:keepNext/>
        <w:rPr>
          <w:rFonts w:hint="cs"/>
          <w:rtl/>
        </w:rPr>
      </w:pPr>
    </w:p>
    <w:p w14:paraId="73AC6C21" w14:textId="77777777" w:rsidR="00BC0CBC" w:rsidRDefault="00BC0CBC" w:rsidP="00BC0CBC">
      <w:pPr>
        <w:rPr>
          <w:rFonts w:hint="cs"/>
          <w:rtl/>
        </w:rPr>
      </w:pPr>
      <w:r>
        <w:rPr>
          <w:rFonts w:hint="cs"/>
          <w:rtl/>
        </w:rPr>
        <w:t xml:space="preserve">וההסתייגויות בנושא רשות השידור, יש הסכמים </w:t>
      </w:r>
      <w:bookmarkStart w:id="125" w:name="_ETM_Q1_1082694"/>
      <w:bookmarkEnd w:id="125"/>
      <w:r>
        <w:rPr>
          <w:rFonts w:hint="cs"/>
          <w:rtl/>
        </w:rPr>
        <w:t>כמה זמן?</w:t>
      </w:r>
    </w:p>
    <w:p w14:paraId="38BD35FC" w14:textId="77777777" w:rsidR="00BC0CBC" w:rsidRDefault="00BC0CBC" w:rsidP="00BC0CBC">
      <w:pPr>
        <w:rPr>
          <w:rFonts w:hint="cs"/>
          <w:rtl/>
        </w:rPr>
      </w:pPr>
      <w:bookmarkStart w:id="126" w:name="_ETM_Q1_1085326"/>
      <w:bookmarkEnd w:id="126"/>
    </w:p>
    <w:p w14:paraId="4DCCD219" w14:textId="77777777" w:rsidR="00BC0CBC" w:rsidRDefault="00BC0CBC" w:rsidP="00BC0CBC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45A4E2D9" w14:textId="77777777" w:rsidR="00BC0CBC" w:rsidRDefault="00BC0CBC" w:rsidP="00BC0CBC">
      <w:pPr>
        <w:keepNext/>
        <w:rPr>
          <w:rFonts w:hint="cs"/>
          <w:rtl/>
        </w:rPr>
      </w:pPr>
    </w:p>
    <w:p w14:paraId="619F6989" w14:textId="77777777" w:rsidR="00BC0CBC" w:rsidRDefault="00BC0CBC" w:rsidP="00BC0CBC">
      <w:pPr>
        <w:rPr>
          <w:rFonts w:hint="cs"/>
          <w:rtl/>
        </w:rPr>
      </w:pPr>
      <w:r>
        <w:rPr>
          <w:rFonts w:hint="cs"/>
          <w:rtl/>
        </w:rPr>
        <w:t xml:space="preserve">כרגע ההסתייגויות הן בסביבות 160–180 דקות. </w:t>
      </w:r>
    </w:p>
    <w:p w14:paraId="3BA08A48" w14:textId="77777777" w:rsidR="00BC0CBC" w:rsidRDefault="00BC0CBC" w:rsidP="00BC0CBC">
      <w:pPr>
        <w:rPr>
          <w:rFonts w:hint="cs"/>
          <w:rtl/>
        </w:rPr>
      </w:pPr>
      <w:bookmarkStart w:id="127" w:name="_ETM_Q1_1086638"/>
      <w:bookmarkEnd w:id="127"/>
    </w:p>
    <w:p w14:paraId="18E5BA02" w14:textId="77777777" w:rsidR="00C355EC" w:rsidRDefault="00C355EC" w:rsidP="00C355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01DAE00" w14:textId="77777777" w:rsidR="00C355EC" w:rsidRDefault="00C355EC" w:rsidP="00C355EC">
      <w:pPr>
        <w:keepNext/>
        <w:rPr>
          <w:rFonts w:hint="cs"/>
          <w:rtl/>
        </w:rPr>
      </w:pPr>
    </w:p>
    <w:p w14:paraId="4DA91695" w14:textId="77777777" w:rsidR="00C355EC" w:rsidRDefault="00BC0CBC" w:rsidP="00BC0CBC">
      <w:pPr>
        <w:rPr>
          <w:rFonts w:hint="cs"/>
          <w:rtl/>
        </w:rPr>
      </w:pPr>
      <w:r>
        <w:rPr>
          <w:rFonts w:hint="cs"/>
          <w:rtl/>
        </w:rPr>
        <w:t xml:space="preserve">כמובן, </w:t>
      </w:r>
      <w:r w:rsidR="00C355EC">
        <w:rPr>
          <w:rFonts w:hint="cs"/>
          <w:rtl/>
        </w:rPr>
        <w:t xml:space="preserve">אם יש ישיבות של ועדות </w:t>
      </w:r>
      <w:r>
        <w:rPr>
          <w:rFonts w:hint="cs"/>
          <w:rtl/>
        </w:rPr>
        <w:t>שנקבעו</w:t>
      </w:r>
      <w:bookmarkStart w:id="128" w:name="_ETM_Q1_1104555"/>
      <w:bookmarkEnd w:id="128"/>
      <w:r>
        <w:rPr>
          <w:rFonts w:hint="cs"/>
          <w:rtl/>
        </w:rPr>
        <w:t xml:space="preserve"> למועד שאותו קבענו עכשיו למליאה, </w:t>
      </w:r>
      <w:r w:rsidR="00C355EC">
        <w:rPr>
          <w:rFonts w:hint="cs"/>
          <w:rtl/>
        </w:rPr>
        <w:t>אני מ</w:t>
      </w:r>
      <w:r>
        <w:rPr>
          <w:rFonts w:hint="cs"/>
          <w:rtl/>
        </w:rPr>
        <w:t xml:space="preserve">ניח </w:t>
      </w:r>
      <w:r w:rsidR="00C355EC">
        <w:rPr>
          <w:rFonts w:hint="cs"/>
          <w:rtl/>
        </w:rPr>
        <w:t>שהיושב ראש ייתן היתר</w:t>
      </w:r>
      <w:r>
        <w:rPr>
          <w:rFonts w:hint="cs"/>
          <w:rtl/>
        </w:rPr>
        <w:t xml:space="preserve">ים במקרים המתאימים </w:t>
      </w:r>
      <w:bookmarkStart w:id="129" w:name="_ETM_Q1_1108637"/>
      <w:bookmarkEnd w:id="129"/>
      <w:r>
        <w:rPr>
          <w:rFonts w:hint="cs"/>
          <w:rtl/>
        </w:rPr>
        <w:t>כדי לאפשר</w:t>
      </w:r>
      <w:r w:rsidR="00C355EC">
        <w:rPr>
          <w:rFonts w:hint="cs"/>
          <w:rtl/>
        </w:rPr>
        <w:t xml:space="preserve">. </w:t>
      </w:r>
    </w:p>
    <w:p w14:paraId="6AD43123" w14:textId="77777777" w:rsidR="00BC0CBC" w:rsidRDefault="00BC0CBC" w:rsidP="00BC0CBC">
      <w:pPr>
        <w:rPr>
          <w:rFonts w:hint="cs"/>
          <w:rtl/>
        </w:rPr>
      </w:pPr>
    </w:p>
    <w:p w14:paraId="696DF1D7" w14:textId="77777777" w:rsidR="00BC0CBC" w:rsidRDefault="00BC0CBC" w:rsidP="00BC0CBC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39E3B520" w14:textId="77777777" w:rsidR="00BC0CBC" w:rsidRDefault="00BC0CBC" w:rsidP="00BC0CBC">
      <w:pPr>
        <w:keepNext/>
        <w:rPr>
          <w:rFonts w:hint="cs"/>
          <w:rtl/>
        </w:rPr>
      </w:pPr>
    </w:p>
    <w:p w14:paraId="6FA8554E" w14:textId="77777777" w:rsidR="00C355EC" w:rsidRDefault="00BC0CBC" w:rsidP="00C355EC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C355EC">
        <w:rPr>
          <w:rFonts w:hint="cs"/>
          <w:rtl/>
        </w:rPr>
        <w:t>נתן אתמול היתר גורף</w:t>
      </w:r>
      <w:r>
        <w:rPr>
          <w:rFonts w:hint="cs"/>
          <w:rtl/>
        </w:rPr>
        <w:t>, עד שיתחילו ההצבעות במליאה</w:t>
      </w:r>
      <w:r w:rsidR="00C355EC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עד 13:00, כי </w:t>
      </w:r>
      <w:bookmarkStart w:id="130" w:name="_ETM_Q1_1115643"/>
      <w:bookmarkEnd w:id="130"/>
      <w:r>
        <w:rPr>
          <w:rFonts w:hint="cs"/>
          <w:rtl/>
        </w:rPr>
        <w:t xml:space="preserve">ב-13:00 הייתה אמורה להתחיל המליאה. </w:t>
      </w:r>
    </w:p>
    <w:p w14:paraId="27DD7285" w14:textId="77777777" w:rsidR="00BC0CBC" w:rsidRDefault="00BC0CBC" w:rsidP="00C355EC">
      <w:pPr>
        <w:rPr>
          <w:rFonts w:hint="cs"/>
          <w:rtl/>
        </w:rPr>
      </w:pPr>
    </w:p>
    <w:p w14:paraId="757F226B" w14:textId="77777777" w:rsidR="00BC0CBC" w:rsidRDefault="00BC0CBC" w:rsidP="00BC0C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958555D" w14:textId="77777777" w:rsidR="00BC0CBC" w:rsidRDefault="00BC0CBC" w:rsidP="00BC0CBC">
      <w:pPr>
        <w:keepNext/>
        <w:rPr>
          <w:rFonts w:hint="cs"/>
          <w:rtl/>
        </w:rPr>
      </w:pPr>
    </w:p>
    <w:p w14:paraId="3CCF993E" w14:textId="77777777" w:rsidR="00BC0CBC" w:rsidRDefault="00BC0CBC" w:rsidP="00BC0CB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0336ABCE" w14:textId="77777777" w:rsidR="00BC0CBC" w:rsidRDefault="00BC0CBC" w:rsidP="00BC0CBC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הממשלה להקדמת הדיון בהצעת חוק, לפני הקריאה השניה והשלישית.</w:t>
      </w:r>
    </w:p>
    <w:p w14:paraId="6369ADDD" w14:textId="77777777" w:rsidR="00BC0CBC" w:rsidRDefault="00BC0CBC" w:rsidP="00BC0CBC">
      <w:pPr>
        <w:keepNext/>
        <w:rPr>
          <w:rFonts w:hint="cs"/>
          <w:rtl/>
        </w:rPr>
      </w:pPr>
    </w:p>
    <w:p w14:paraId="683FE1AF" w14:textId="77777777" w:rsidR="00C355EC" w:rsidRDefault="00C355EC" w:rsidP="00C355EC">
      <w:pPr>
        <w:rPr>
          <w:rFonts w:hint="cs"/>
          <w:rtl/>
        </w:rPr>
      </w:pPr>
    </w:p>
    <w:p w14:paraId="75C1E4B7" w14:textId="77777777" w:rsidR="00C355EC" w:rsidRDefault="00C355EC" w:rsidP="00C355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704122" w14:textId="77777777" w:rsidR="00C355EC" w:rsidRDefault="00C355EC" w:rsidP="00C355EC">
      <w:pPr>
        <w:keepNext/>
        <w:rPr>
          <w:rFonts w:hint="cs"/>
          <w:rtl/>
        </w:rPr>
      </w:pPr>
    </w:p>
    <w:p w14:paraId="2F7F8A8C" w14:textId="77777777" w:rsidR="00C355EC" w:rsidRDefault="00BC0CBC" w:rsidP="00ED3818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bookmarkStart w:id="131" w:name="_ETM_Q1_1123562"/>
      <w:bookmarkEnd w:id="131"/>
      <w:r>
        <w:rPr>
          <w:rFonts w:hint="cs"/>
          <w:rtl/>
        </w:rPr>
        <w:t xml:space="preserve">לנושא הבא: בקשת הממשלה להקדמת הדיון בהצעת חוק לתיקון פקודת העיריות (מס' 126) (הסדרת שמירה, אבטחה וסדר ציבורי), התשע"ב-2011, לפני </w:t>
      </w:r>
      <w:bookmarkStart w:id="132" w:name="_ETM_Q1_1132467"/>
      <w:bookmarkEnd w:id="132"/>
      <w:r>
        <w:rPr>
          <w:rFonts w:hint="cs"/>
          <w:rtl/>
        </w:rPr>
        <w:t xml:space="preserve">הקריאה השניה והשלישית. </w:t>
      </w:r>
      <w:r w:rsidR="00C355EC">
        <w:rPr>
          <w:rFonts w:hint="cs"/>
          <w:rtl/>
        </w:rPr>
        <w:t>אדוני יושב ראש הקואליציה, יש מישהו שמציג את הבקשה בשם הממשלה?</w:t>
      </w:r>
    </w:p>
    <w:p w14:paraId="4AF2E47E" w14:textId="77777777" w:rsidR="00C355EC" w:rsidRDefault="00C355EC" w:rsidP="00C355EC">
      <w:pPr>
        <w:rPr>
          <w:rFonts w:hint="cs"/>
          <w:rtl/>
        </w:rPr>
      </w:pPr>
    </w:p>
    <w:p w14:paraId="63348220" w14:textId="77777777" w:rsidR="00ED3818" w:rsidRDefault="00ED3818" w:rsidP="00ED381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070E2FC" w14:textId="77777777" w:rsidR="00ED3818" w:rsidRDefault="00ED3818" w:rsidP="00ED3818">
      <w:pPr>
        <w:keepNext/>
        <w:rPr>
          <w:rFonts w:hint="cs"/>
          <w:rtl/>
        </w:rPr>
      </w:pPr>
    </w:p>
    <w:p w14:paraId="35C0C3D3" w14:textId="77777777" w:rsidR="00C355EC" w:rsidRDefault="00C355EC" w:rsidP="00ED3818">
      <w:pPr>
        <w:rPr>
          <w:rFonts w:hint="cs"/>
          <w:rtl/>
        </w:rPr>
      </w:pPr>
      <w:r>
        <w:rPr>
          <w:rFonts w:hint="cs"/>
          <w:rtl/>
        </w:rPr>
        <w:t xml:space="preserve">לא. הבקשה </w:t>
      </w:r>
      <w:r w:rsidR="00ED3818">
        <w:rPr>
          <w:rFonts w:hint="cs"/>
          <w:rtl/>
        </w:rPr>
        <w:t xml:space="preserve">היא בעצם מהוועדה. אני יכולה לומר שמדובר בחוק שמבחינת הוועדה </w:t>
      </w:r>
      <w:r>
        <w:rPr>
          <w:rFonts w:hint="cs"/>
          <w:rtl/>
        </w:rPr>
        <w:t xml:space="preserve">צריך לעבור עד סוף השנה. </w:t>
      </w:r>
      <w:r w:rsidR="00ED3818">
        <w:rPr>
          <w:rFonts w:hint="cs"/>
          <w:rtl/>
        </w:rPr>
        <w:t xml:space="preserve">אתמול, בגלל הקדמת שעת סגירת המליאה לא </w:t>
      </w:r>
      <w:bookmarkStart w:id="133" w:name="_ETM_Q1_1158566"/>
      <w:bookmarkEnd w:id="133"/>
      <w:r w:rsidR="00ED3818">
        <w:rPr>
          <w:rFonts w:hint="cs"/>
          <w:rtl/>
        </w:rPr>
        <w:t xml:space="preserve">הספיקו להניח אותו. </w:t>
      </w:r>
    </w:p>
    <w:p w14:paraId="3F254D3E" w14:textId="77777777" w:rsidR="00C355EC" w:rsidRDefault="00C355EC" w:rsidP="00C355EC">
      <w:pPr>
        <w:rPr>
          <w:rFonts w:hint="cs"/>
          <w:rtl/>
        </w:rPr>
      </w:pPr>
    </w:p>
    <w:p w14:paraId="15112A54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E919415" w14:textId="77777777" w:rsidR="00C355EC" w:rsidRDefault="00C355EC" w:rsidP="00C355EC">
      <w:pPr>
        <w:keepNext/>
        <w:rPr>
          <w:rFonts w:hint="cs"/>
          <w:rtl/>
        </w:rPr>
      </w:pPr>
    </w:p>
    <w:p w14:paraId="41EAD2FA" w14:textId="77777777" w:rsidR="00C355EC" w:rsidRDefault="00C355EC" w:rsidP="00ED3818">
      <w:pPr>
        <w:rPr>
          <w:rFonts w:hint="cs"/>
          <w:rtl/>
        </w:rPr>
      </w:pPr>
      <w:r>
        <w:rPr>
          <w:rFonts w:hint="cs"/>
          <w:rtl/>
        </w:rPr>
        <w:t>אני מייצג את חברי</w:t>
      </w:r>
      <w:r w:rsidR="00ED3818">
        <w:rPr>
          <w:rFonts w:hint="cs"/>
          <w:rtl/>
        </w:rPr>
        <w:t xml:space="preserve"> מוועדת הפנים</w:t>
      </w:r>
      <w:r>
        <w:rPr>
          <w:rFonts w:hint="cs"/>
          <w:rtl/>
        </w:rPr>
        <w:t xml:space="preserve">, </w:t>
      </w:r>
      <w:r w:rsidR="00ED3818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אמנון כהן. </w:t>
      </w:r>
      <w:r w:rsidR="00ED3818">
        <w:rPr>
          <w:rFonts w:hint="cs"/>
          <w:rtl/>
        </w:rPr>
        <w:t xml:space="preserve">הוא בבניין, אז למה הוא לא הגיע לפה? </w:t>
      </w:r>
      <w:r>
        <w:rPr>
          <w:rFonts w:hint="cs"/>
          <w:rtl/>
        </w:rPr>
        <w:t>מנהלת הוועדה</w:t>
      </w:r>
      <w:r w:rsidR="00ED3818">
        <w:rPr>
          <w:rFonts w:hint="cs"/>
          <w:rtl/>
        </w:rPr>
        <w:t>, יפה שפירא,</w:t>
      </w:r>
      <w:r>
        <w:rPr>
          <w:rFonts w:hint="cs"/>
          <w:rtl/>
        </w:rPr>
        <w:t xml:space="preserve"> פה. </w:t>
      </w:r>
    </w:p>
    <w:p w14:paraId="68ACA97E" w14:textId="77777777" w:rsidR="00C355EC" w:rsidRDefault="00C355EC" w:rsidP="00C355EC">
      <w:pPr>
        <w:rPr>
          <w:rFonts w:hint="cs"/>
          <w:rtl/>
        </w:rPr>
      </w:pPr>
    </w:p>
    <w:p w14:paraId="42EF3D76" w14:textId="77777777" w:rsidR="00ED3818" w:rsidRDefault="00ED3818" w:rsidP="00ED3818">
      <w:pPr>
        <w:pStyle w:val="a"/>
        <w:keepNext/>
        <w:rPr>
          <w:rFonts w:hint="cs"/>
          <w:rtl/>
        </w:rPr>
      </w:pPr>
      <w:r>
        <w:rPr>
          <w:rtl/>
        </w:rPr>
        <w:t>יפה שפירא:</w:t>
      </w:r>
    </w:p>
    <w:p w14:paraId="6F15A6EA" w14:textId="77777777" w:rsidR="00ED3818" w:rsidRDefault="00ED3818" w:rsidP="00ED3818">
      <w:pPr>
        <w:keepNext/>
        <w:rPr>
          <w:rFonts w:hint="cs"/>
          <w:rtl/>
        </w:rPr>
      </w:pPr>
    </w:p>
    <w:p w14:paraId="2CB1510D" w14:textId="77777777" w:rsidR="00C355EC" w:rsidRDefault="00C355EC" w:rsidP="00ED3818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ED3818">
        <w:rPr>
          <w:rFonts w:hint="cs"/>
          <w:rtl/>
        </w:rPr>
        <w:t xml:space="preserve">מנהל את </w:t>
      </w:r>
      <w:bookmarkStart w:id="134" w:name="_ETM_Q1_1177675"/>
      <w:bookmarkEnd w:id="134"/>
      <w:r>
        <w:rPr>
          <w:rFonts w:hint="cs"/>
          <w:rtl/>
        </w:rPr>
        <w:t xml:space="preserve">הישיבה. </w:t>
      </w:r>
    </w:p>
    <w:p w14:paraId="297F24E2" w14:textId="77777777" w:rsidR="00ED3818" w:rsidRDefault="00ED3818" w:rsidP="00ED3818">
      <w:pPr>
        <w:rPr>
          <w:rFonts w:hint="cs"/>
          <w:rtl/>
        </w:rPr>
      </w:pPr>
    </w:p>
    <w:p w14:paraId="0DB6BEAF" w14:textId="77777777" w:rsidR="00ED3818" w:rsidRDefault="00ED3818" w:rsidP="00ED381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6BDE51D" w14:textId="77777777" w:rsidR="00ED3818" w:rsidRDefault="00ED3818" w:rsidP="00ED3818">
      <w:pPr>
        <w:keepNext/>
        <w:rPr>
          <w:rFonts w:hint="cs"/>
          <w:rtl/>
        </w:rPr>
      </w:pPr>
    </w:p>
    <w:p w14:paraId="2E0B6373" w14:textId="77777777" w:rsidR="00ED3818" w:rsidRDefault="00ED3818" w:rsidP="00ED3818">
      <w:pPr>
        <w:rPr>
          <w:rFonts w:hint="cs"/>
          <w:rtl/>
        </w:rPr>
      </w:pPr>
      <w:r>
        <w:rPr>
          <w:rFonts w:hint="cs"/>
          <w:rtl/>
        </w:rPr>
        <w:t>אז בואי תציגי, שלא אני א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 בשם הוועדה. הוא ביקש</w:t>
      </w:r>
      <w:bookmarkStart w:id="135" w:name="_ETM_Q1_1190764"/>
      <w:bookmarkEnd w:id="135"/>
      <w:r>
        <w:rPr>
          <w:rFonts w:hint="cs"/>
          <w:rtl/>
        </w:rPr>
        <w:t xml:space="preserve"> שנאפשר את סיום החוק הזה ונביא אותו, כי זה גם </w:t>
      </w:r>
      <w:bookmarkStart w:id="136" w:name="_ETM_Q1_1195015"/>
      <w:bookmarkEnd w:id="136"/>
      <w:r>
        <w:rPr>
          <w:rFonts w:hint="cs"/>
          <w:rtl/>
        </w:rPr>
        <w:t xml:space="preserve">אמור להיכנס לתוקף ב-1 בחודש. </w:t>
      </w:r>
    </w:p>
    <w:p w14:paraId="05F30B6C" w14:textId="77777777" w:rsidR="00ED3818" w:rsidRDefault="00ED3818" w:rsidP="00ED3818">
      <w:pPr>
        <w:rPr>
          <w:rFonts w:hint="cs"/>
          <w:rtl/>
        </w:rPr>
      </w:pPr>
    </w:p>
    <w:p w14:paraId="5809DD23" w14:textId="77777777" w:rsidR="00C355EC" w:rsidRDefault="00C355EC" w:rsidP="00C355E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0D757CAE" w14:textId="77777777" w:rsidR="00C355EC" w:rsidRDefault="00C355EC" w:rsidP="00C355EC">
      <w:pPr>
        <w:keepNext/>
        <w:rPr>
          <w:rFonts w:hint="cs"/>
          <w:rtl/>
        </w:rPr>
      </w:pPr>
    </w:p>
    <w:p w14:paraId="6F3CE770" w14:textId="77777777" w:rsidR="00C355EC" w:rsidRDefault="00ED3818" w:rsidP="00ED3818">
      <w:pPr>
        <w:rPr>
          <w:rFonts w:hint="cs"/>
          <w:rtl/>
        </w:rPr>
      </w:pPr>
      <w:r>
        <w:rPr>
          <w:rFonts w:hint="cs"/>
          <w:rtl/>
        </w:rPr>
        <w:t>הדחיפות נובעת, עד כמה שאני מבין, מכך שזה המש</w:t>
      </w:r>
      <w:r w:rsidR="00C355EC">
        <w:rPr>
          <w:rFonts w:hint="cs"/>
          <w:rtl/>
        </w:rPr>
        <w:t xml:space="preserve">ך הסדר </w:t>
      </w:r>
      <w:r>
        <w:rPr>
          <w:rFonts w:hint="cs"/>
          <w:rtl/>
        </w:rPr>
        <w:t xml:space="preserve">שמסתיים בסוף השנה הלועזית </w:t>
      </w:r>
      <w:bookmarkStart w:id="137" w:name="_ETM_Q1_1202894"/>
      <w:bookmarkEnd w:id="137"/>
      <w:r>
        <w:rPr>
          <w:rFonts w:hint="cs"/>
          <w:rtl/>
        </w:rPr>
        <w:t xml:space="preserve">הנוכחית, </w:t>
      </w:r>
      <w:r w:rsidR="00C355EC">
        <w:rPr>
          <w:rFonts w:hint="cs"/>
          <w:rtl/>
        </w:rPr>
        <w:t xml:space="preserve">ואם לא נאשר </w:t>
      </w:r>
      <w:r>
        <w:rPr>
          <w:rFonts w:hint="cs"/>
          <w:rtl/>
        </w:rPr>
        <w:t xml:space="preserve">את זה השבוע </w:t>
      </w:r>
      <w:r w:rsidR="00C355EC">
        <w:rPr>
          <w:rFonts w:hint="cs"/>
          <w:rtl/>
        </w:rPr>
        <w:t xml:space="preserve">ההסדר </w:t>
      </w:r>
      <w:r>
        <w:rPr>
          <w:rFonts w:hint="cs"/>
          <w:rtl/>
        </w:rPr>
        <w:t xml:space="preserve">הזה </w:t>
      </w:r>
      <w:r w:rsidR="00C355EC">
        <w:rPr>
          <w:rFonts w:hint="cs"/>
          <w:rtl/>
        </w:rPr>
        <w:t>ייפס</w:t>
      </w:r>
      <w:r>
        <w:rPr>
          <w:rFonts w:hint="cs"/>
          <w:rtl/>
        </w:rPr>
        <w:t>ל</w:t>
      </w:r>
      <w:r w:rsidR="00C355EC">
        <w:rPr>
          <w:rFonts w:hint="cs"/>
          <w:rtl/>
        </w:rPr>
        <w:t xml:space="preserve">. </w:t>
      </w:r>
      <w:r>
        <w:rPr>
          <w:rFonts w:hint="cs"/>
          <w:rtl/>
        </w:rPr>
        <w:t>אני יודע ש</w:t>
      </w:r>
      <w:r w:rsidR="00C355EC">
        <w:rPr>
          <w:rFonts w:hint="cs"/>
          <w:rtl/>
        </w:rPr>
        <w:t>הרבה ראשי רשויות מאוד פעילים בנושא הזה</w:t>
      </w:r>
      <w:r>
        <w:rPr>
          <w:rFonts w:hint="cs"/>
          <w:rtl/>
        </w:rPr>
        <w:t>,</w:t>
      </w:r>
      <w:r w:rsidR="00C355EC">
        <w:rPr>
          <w:rFonts w:hint="cs"/>
          <w:rtl/>
        </w:rPr>
        <w:t xml:space="preserve"> כי </w:t>
      </w:r>
      <w:r>
        <w:rPr>
          <w:rFonts w:hint="cs"/>
          <w:rtl/>
        </w:rPr>
        <w:t xml:space="preserve">זה </w:t>
      </w:r>
      <w:r w:rsidR="00C355EC">
        <w:rPr>
          <w:rFonts w:hint="cs"/>
          <w:rtl/>
        </w:rPr>
        <w:t xml:space="preserve">יפגע </w:t>
      </w:r>
      <w:r>
        <w:rPr>
          <w:rFonts w:hint="cs"/>
          <w:rtl/>
        </w:rPr>
        <w:t xml:space="preserve">מאוד </w:t>
      </w:r>
      <w:r w:rsidR="00C355EC">
        <w:rPr>
          <w:rFonts w:hint="cs"/>
          <w:rtl/>
        </w:rPr>
        <w:t>בתפקודם</w:t>
      </w:r>
      <w:r>
        <w:rPr>
          <w:rFonts w:hint="cs"/>
          <w:rtl/>
        </w:rPr>
        <w:t xml:space="preserve"> השוטף אם הכנסת לא תעמוד במשימה ולא תאשר את זה </w:t>
      </w:r>
      <w:bookmarkStart w:id="138" w:name="_ETM_Q1_1222564"/>
      <w:bookmarkEnd w:id="138"/>
      <w:r>
        <w:rPr>
          <w:rFonts w:hint="cs"/>
          <w:rtl/>
        </w:rPr>
        <w:t>בזמן</w:t>
      </w:r>
      <w:r w:rsidR="00C355EC">
        <w:rPr>
          <w:rFonts w:hint="cs"/>
          <w:rtl/>
        </w:rPr>
        <w:t xml:space="preserve">. </w:t>
      </w:r>
    </w:p>
    <w:p w14:paraId="0E87B7CA" w14:textId="77777777" w:rsidR="00C355EC" w:rsidRDefault="00C355EC" w:rsidP="00C355EC">
      <w:pPr>
        <w:rPr>
          <w:rFonts w:hint="cs"/>
          <w:rtl/>
        </w:rPr>
      </w:pPr>
    </w:p>
    <w:p w14:paraId="07A27CDB" w14:textId="77777777" w:rsidR="00ED3818" w:rsidRDefault="00ED3818" w:rsidP="00ED381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F9C8112" w14:textId="77777777" w:rsidR="00ED3818" w:rsidRDefault="00ED3818" w:rsidP="00ED3818">
      <w:pPr>
        <w:keepNext/>
        <w:rPr>
          <w:rFonts w:hint="cs"/>
          <w:rtl/>
        </w:rPr>
      </w:pPr>
    </w:p>
    <w:p w14:paraId="3210937D" w14:textId="77777777" w:rsidR="00ED3818" w:rsidRDefault="00ED3818" w:rsidP="00ED3818">
      <w:pPr>
        <w:rPr>
          <w:rFonts w:hint="cs"/>
          <w:rtl/>
        </w:rPr>
      </w:pPr>
      <w:r>
        <w:rPr>
          <w:rFonts w:hint="cs"/>
          <w:rtl/>
        </w:rPr>
        <w:t xml:space="preserve">ייצגת נאמנה את יושב ראש ועדת הפנים בכנסת, חבר </w:t>
      </w:r>
      <w:bookmarkStart w:id="139" w:name="_ETM_Q1_1225287"/>
      <w:bookmarkEnd w:id="139"/>
      <w:r>
        <w:rPr>
          <w:rFonts w:hint="cs"/>
          <w:rtl/>
        </w:rPr>
        <w:t xml:space="preserve">הכנסת הכי אמיץ פה, חבר הכנסת אמנון כהן. </w:t>
      </w:r>
    </w:p>
    <w:p w14:paraId="40F6F74E" w14:textId="77777777" w:rsidR="00ED3818" w:rsidRDefault="00ED3818" w:rsidP="00C355EC">
      <w:pPr>
        <w:rPr>
          <w:rFonts w:hint="cs"/>
          <w:rtl/>
        </w:rPr>
      </w:pPr>
    </w:p>
    <w:p w14:paraId="5D7A3D75" w14:textId="77777777" w:rsidR="00C355EC" w:rsidRDefault="00C355EC" w:rsidP="00C355EC">
      <w:pPr>
        <w:pStyle w:val="af"/>
        <w:keepNext/>
        <w:rPr>
          <w:rFonts w:hint="cs"/>
          <w:rtl/>
        </w:rPr>
      </w:pPr>
      <w:bookmarkStart w:id="140" w:name="_ETM_Q1_1228530"/>
      <w:bookmarkEnd w:id="140"/>
      <w:r>
        <w:rPr>
          <w:rtl/>
        </w:rPr>
        <w:t>היו"ר יריב לוין:</w:t>
      </w:r>
    </w:p>
    <w:p w14:paraId="35948E57" w14:textId="77777777" w:rsidR="00C355EC" w:rsidRDefault="00C355EC" w:rsidP="00C355EC">
      <w:pPr>
        <w:keepNext/>
        <w:rPr>
          <w:rFonts w:hint="cs"/>
          <w:rtl/>
        </w:rPr>
      </w:pPr>
    </w:p>
    <w:p w14:paraId="1F257B78" w14:textId="77777777" w:rsidR="00C355EC" w:rsidRDefault="00ED3818" w:rsidP="00C355EC">
      <w:pPr>
        <w:rPr>
          <w:rFonts w:hint="cs"/>
          <w:rtl/>
        </w:rPr>
      </w:pPr>
      <w:r>
        <w:rPr>
          <w:rFonts w:hint="cs"/>
          <w:rtl/>
        </w:rPr>
        <w:t xml:space="preserve">מכובדי, יושב ראש סיעת ש"ס ונציגו וגברתי מנהלת ועדת הפנים, </w:t>
      </w:r>
      <w:r w:rsidR="00195F92">
        <w:rPr>
          <w:rFonts w:hint="cs"/>
          <w:rtl/>
        </w:rPr>
        <w:t xml:space="preserve">כל הנימוקים האלה נשמעים לי </w:t>
      </w:r>
      <w:r>
        <w:rPr>
          <w:rFonts w:hint="cs"/>
          <w:rtl/>
        </w:rPr>
        <w:t xml:space="preserve">בדיוק </w:t>
      </w:r>
      <w:r w:rsidR="00195F92">
        <w:rPr>
          <w:rFonts w:hint="cs"/>
          <w:rtl/>
        </w:rPr>
        <w:t>כמו הנימוקים שלי</w:t>
      </w:r>
      <w:r>
        <w:rPr>
          <w:rFonts w:hint="cs"/>
          <w:rtl/>
        </w:rPr>
        <w:t xml:space="preserve"> </w:t>
      </w:r>
      <w:bookmarkStart w:id="141" w:name="_ETM_Q1_1241225"/>
      <w:bookmarkEnd w:id="141"/>
      <w:r>
        <w:rPr>
          <w:rFonts w:hint="cs"/>
          <w:rtl/>
        </w:rPr>
        <w:t>לקידום חוק עיריות איתנות</w:t>
      </w:r>
      <w:r w:rsidR="00195F92">
        <w:rPr>
          <w:rFonts w:hint="cs"/>
          <w:rtl/>
        </w:rPr>
        <w:t xml:space="preserve">. האם ההצעה </w:t>
      </w:r>
      <w:r>
        <w:rPr>
          <w:rFonts w:hint="cs"/>
          <w:rtl/>
        </w:rPr>
        <w:t xml:space="preserve">היא </w:t>
      </w:r>
      <w:r w:rsidR="00195F92">
        <w:rPr>
          <w:rFonts w:hint="cs"/>
          <w:rtl/>
        </w:rPr>
        <w:t>שנעשה את זה באותה מהירות</w:t>
      </w:r>
      <w:r>
        <w:rPr>
          <w:rFonts w:hint="cs"/>
          <w:rtl/>
        </w:rPr>
        <w:t>, אדוני יושב ראש הקואליציה</w:t>
      </w:r>
      <w:r w:rsidR="00195F92">
        <w:rPr>
          <w:rFonts w:hint="cs"/>
          <w:rtl/>
        </w:rPr>
        <w:t>?</w:t>
      </w:r>
    </w:p>
    <w:p w14:paraId="7BFE7897" w14:textId="77777777" w:rsidR="00195F92" w:rsidRDefault="00195F92" w:rsidP="00C355EC">
      <w:pPr>
        <w:rPr>
          <w:rFonts w:hint="cs"/>
          <w:rtl/>
        </w:rPr>
      </w:pPr>
    </w:p>
    <w:p w14:paraId="6C653C6D" w14:textId="77777777" w:rsidR="00195F92" w:rsidRDefault="00195F92" w:rsidP="00195F9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2CC204E" w14:textId="77777777" w:rsidR="00195F92" w:rsidRDefault="00195F92" w:rsidP="00195F92">
      <w:pPr>
        <w:keepNext/>
        <w:rPr>
          <w:rFonts w:hint="cs"/>
          <w:rtl/>
        </w:rPr>
      </w:pPr>
    </w:p>
    <w:p w14:paraId="6C0009CE" w14:textId="77777777" w:rsidR="00195F92" w:rsidRDefault="00195F92" w:rsidP="00195F92">
      <w:pPr>
        <w:rPr>
          <w:rFonts w:hint="cs"/>
          <w:rtl/>
        </w:rPr>
      </w:pPr>
      <w:r>
        <w:rPr>
          <w:rFonts w:hint="cs"/>
          <w:rtl/>
        </w:rPr>
        <w:t xml:space="preserve">היה אתמול דיון. </w:t>
      </w:r>
    </w:p>
    <w:p w14:paraId="588509E4" w14:textId="77777777" w:rsidR="00195F92" w:rsidRDefault="00195F92" w:rsidP="00195F92">
      <w:pPr>
        <w:rPr>
          <w:rFonts w:hint="cs"/>
          <w:rtl/>
        </w:rPr>
      </w:pPr>
    </w:p>
    <w:p w14:paraId="02D94985" w14:textId="77777777" w:rsidR="00ED3818" w:rsidRDefault="00ED3818" w:rsidP="00ED3818">
      <w:pPr>
        <w:pStyle w:val="af"/>
        <w:keepNext/>
        <w:rPr>
          <w:rFonts w:hint="cs"/>
          <w:rtl/>
        </w:rPr>
      </w:pPr>
      <w:bookmarkStart w:id="142" w:name="_ETM_Q1_1254687"/>
      <w:bookmarkEnd w:id="142"/>
      <w:r>
        <w:rPr>
          <w:rtl/>
        </w:rPr>
        <w:t>היו"ר יריב לוין:</w:t>
      </w:r>
    </w:p>
    <w:p w14:paraId="64E6370D" w14:textId="77777777" w:rsidR="00ED3818" w:rsidRDefault="00ED3818" w:rsidP="00ED3818">
      <w:pPr>
        <w:keepNext/>
        <w:rPr>
          <w:rFonts w:hint="cs"/>
          <w:rtl/>
        </w:rPr>
      </w:pPr>
    </w:p>
    <w:p w14:paraId="6EDACF5B" w14:textId="77777777" w:rsidR="00ED3818" w:rsidRDefault="00ED3818" w:rsidP="00ED3818">
      <w:pPr>
        <w:rPr>
          <w:rFonts w:hint="cs"/>
          <w:rtl/>
        </w:rPr>
      </w:pPr>
      <w:r>
        <w:rPr>
          <w:rFonts w:hint="cs"/>
          <w:rtl/>
        </w:rPr>
        <w:t>זה ברור. הנה, גם עכשיו יש דיון. בזה אנחנו מסיימים, אני מבין. אין צורך בהצבעה, על-פי אותה שיטה. אני רוצה להבין, האם זו ההצעה שמונחת בפני?</w:t>
      </w:r>
      <w:bookmarkStart w:id="143" w:name="_ETM_Q1_1262681"/>
      <w:bookmarkEnd w:id="143"/>
    </w:p>
    <w:p w14:paraId="5B51BA89" w14:textId="77777777" w:rsidR="00ED3818" w:rsidRDefault="00ED3818" w:rsidP="00ED3818">
      <w:pPr>
        <w:rPr>
          <w:rFonts w:hint="cs"/>
          <w:rtl/>
        </w:rPr>
      </w:pPr>
    </w:p>
    <w:p w14:paraId="696E09EF" w14:textId="77777777" w:rsidR="00195F92" w:rsidRDefault="00195F92" w:rsidP="00195F92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3D8012CE" w14:textId="77777777" w:rsidR="00195F92" w:rsidRDefault="00195F92" w:rsidP="00195F92">
      <w:pPr>
        <w:keepNext/>
        <w:rPr>
          <w:rFonts w:hint="cs"/>
          <w:rtl/>
        </w:rPr>
      </w:pPr>
    </w:p>
    <w:p w14:paraId="755E41C6" w14:textId="77777777" w:rsidR="00195F92" w:rsidRDefault="00F061EB" w:rsidP="00195F92">
      <w:pPr>
        <w:rPr>
          <w:rFonts w:hint="cs"/>
          <w:rtl/>
        </w:rPr>
      </w:pPr>
      <w:r>
        <w:rPr>
          <w:rFonts w:hint="cs"/>
          <w:rtl/>
        </w:rPr>
        <w:t>אדוני יושב ראש הוועדה, אני</w:t>
      </w:r>
      <w:bookmarkStart w:id="144" w:name="_ETM_Q1_1270634"/>
      <w:bookmarkEnd w:id="144"/>
      <w:r>
        <w:rPr>
          <w:rFonts w:hint="cs"/>
          <w:rtl/>
        </w:rPr>
        <w:t xml:space="preserve"> מציע לך הסדר. בהנחה ש</w:t>
      </w:r>
      <w:r w:rsidR="00195F92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לחוק עיריות איתנות תביא את המכתב הקצר הזה ממזכירות הממשלה, שהיא מבקשת לזרז אותו, אז גם </w:t>
      </w:r>
      <w:bookmarkStart w:id="145" w:name="_ETM_Q1_1277616"/>
      <w:bookmarkEnd w:id="145"/>
      <w:r w:rsidR="00195F92">
        <w:rPr>
          <w:rFonts w:hint="cs"/>
          <w:rtl/>
        </w:rPr>
        <w:t xml:space="preserve">שם לא צריך יותר נימוקים. </w:t>
      </w:r>
      <w:r>
        <w:rPr>
          <w:rFonts w:hint="cs"/>
          <w:rtl/>
        </w:rPr>
        <w:t>אבל אני ש</w:t>
      </w:r>
      <w:r w:rsidR="00195F92">
        <w:rPr>
          <w:rFonts w:hint="cs"/>
          <w:rtl/>
        </w:rPr>
        <w:t>נמצא פתרון אחר</w:t>
      </w:r>
      <w:r>
        <w:rPr>
          <w:rFonts w:hint="cs"/>
          <w:rtl/>
        </w:rPr>
        <w:t xml:space="preserve"> גם בלי המכתב, בהי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רות בינינו. </w:t>
      </w:r>
      <w:r w:rsidR="00195F92">
        <w:rPr>
          <w:rFonts w:hint="cs"/>
          <w:rtl/>
        </w:rPr>
        <w:t xml:space="preserve"> </w:t>
      </w:r>
    </w:p>
    <w:p w14:paraId="3C0E3A12" w14:textId="77777777" w:rsidR="00195F92" w:rsidRDefault="00195F92" w:rsidP="00195F92">
      <w:pPr>
        <w:rPr>
          <w:rFonts w:hint="cs"/>
          <w:rtl/>
        </w:rPr>
      </w:pPr>
    </w:p>
    <w:p w14:paraId="08D6A92C" w14:textId="77777777" w:rsidR="00195F92" w:rsidRDefault="00195F92" w:rsidP="00195F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E24AE4A" w14:textId="77777777" w:rsidR="00195F92" w:rsidRDefault="00195F92" w:rsidP="00195F92">
      <w:pPr>
        <w:keepNext/>
        <w:rPr>
          <w:rFonts w:hint="cs"/>
          <w:rtl/>
        </w:rPr>
      </w:pPr>
    </w:p>
    <w:p w14:paraId="503F144A" w14:textId="77777777" w:rsidR="00195F92" w:rsidRDefault="00195F92" w:rsidP="00F061EB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אני ממנה אותך לשליח </w:t>
      </w:r>
      <w:r w:rsidR="00F061EB">
        <w:rPr>
          <w:rFonts w:hint="cs"/>
          <w:rtl/>
        </w:rPr>
        <w:t xml:space="preserve">מצווה </w:t>
      </w:r>
      <w:r>
        <w:rPr>
          <w:rFonts w:hint="cs"/>
          <w:rtl/>
        </w:rPr>
        <w:t>מטעמי</w:t>
      </w:r>
      <w:r w:rsidR="00F061EB">
        <w:rPr>
          <w:rFonts w:hint="cs"/>
          <w:rtl/>
        </w:rPr>
        <w:t xml:space="preserve">, לספר ליושב ראש ועדת הפנים שיש גם דרך לקבל החלטות </w:t>
      </w:r>
      <w:bookmarkStart w:id="146" w:name="_ETM_Q1_1294265"/>
      <w:bookmarkEnd w:id="146"/>
      <w:r w:rsidR="00F061EB">
        <w:rPr>
          <w:rFonts w:hint="cs"/>
          <w:rtl/>
        </w:rPr>
        <w:t xml:space="preserve">יותר מהר </w:t>
      </w:r>
      <w:r w:rsidR="00F061EB">
        <w:rPr>
          <w:rtl/>
        </w:rPr>
        <w:t>–</w:t>
      </w:r>
      <w:r w:rsidR="00F061EB">
        <w:rPr>
          <w:rFonts w:hint="cs"/>
          <w:rtl/>
        </w:rPr>
        <w:t xml:space="preserve"> לא רוצה להגיד מהר, אבל יותר </w:t>
      </w:r>
      <w:bookmarkStart w:id="147" w:name="_ETM_Q1_1297688"/>
      <w:bookmarkEnd w:id="147"/>
      <w:r w:rsidR="00F061EB">
        <w:rPr>
          <w:rFonts w:hint="cs"/>
          <w:rtl/>
        </w:rPr>
        <w:t>מהר. אני מבקש ממנו להתחשב בבקשתי, כפי שאני מתחשב בבקשתו</w:t>
      </w:r>
      <w:r>
        <w:rPr>
          <w:rFonts w:hint="cs"/>
          <w:rtl/>
        </w:rPr>
        <w:t xml:space="preserve">. </w:t>
      </w:r>
    </w:p>
    <w:p w14:paraId="1EFA38B2" w14:textId="77777777" w:rsidR="00F061EB" w:rsidRDefault="00F061EB" w:rsidP="00F061EB">
      <w:pPr>
        <w:rPr>
          <w:rFonts w:hint="cs"/>
          <w:rtl/>
        </w:rPr>
      </w:pPr>
      <w:bookmarkStart w:id="148" w:name="_ETM_Q1_1314532"/>
      <w:bookmarkEnd w:id="148"/>
    </w:p>
    <w:p w14:paraId="005DC807" w14:textId="77777777" w:rsidR="00F061EB" w:rsidRDefault="00F061EB" w:rsidP="00F061E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8CF7356" w14:textId="77777777" w:rsidR="00F061EB" w:rsidRDefault="00F061EB" w:rsidP="00F061EB">
      <w:pPr>
        <w:keepNext/>
        <w:rPr>
          <w:rFonts w:hint="cs"/>
          <w:rtl/>
        </w:rPr>
      </w:pPr>
    </w:p>
    <w:p w14:paraId="398865F6" w14:textId="77777777" w:rsidR="00F061EB" w:rsidRDefault="00F061EB" w:rsidP="00F061EB">
      <w:pPr>
        <w:rPr>
          <w:rFonts w:hint="cs"/>
          <w:rtl/>
        </w:rPr>
      </w:pPr>
      <w:r>
        <w:rPr>
          <w:rFonts w:hint="cs"/>
          <w:rtl/>
        </w:rPr>
        <w:t xml:space="preserve">אעביר. </w:t>
      </w:r>
    </w:p>
    <w:p w14:paraId="40BC6DAD" w14:textId="77777777" w:rsidR="00F061EB" w:rsidRDefault="00F061EB" w:rsidP="00F061EB">
      <w:pPr>
        <w:rPr>
          <w:rFonts w:hint="cs"/>
          <w:rtl/>
        </w:rPr>
      </w:pPr>
    </w:p>
    <w:p w14:paraId="17C8617D" w14:textId="77777777" w:rsidR="00F061EB" w:rsidRDefault="00F061EB" w:rsidP="00F061E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D50B181" w14:textId="77777777" w:rsidR="00F061EB" w:rsidRDefault="00F061EB" w:rsidP="00F061EB">
      <w:pPr>
        <w:keepNext/>
        <w:rPr>
          <w:rFonts w:hint="cs"/>
          <w:rtl/>
        </w:rPr>
      </w:pPr>
    </w:p>
    <w:p w14:paraId="1BB68B71" w14:textId="77777777" w:rsidR="00195F92" w:rsidRDefault="00195F92" w:rsidP="00195F92">
      <w:pPr>
        <w:rPr>
          <w:rFonts w:hint="cs"/>
          <w:rtl/>
        </w:rPr>
      </w:pPr>
      <w:r>
        <w:rPr>
          <w:rFonts w:hint="cs"/>
          <w:rtl/>
        </w:rPr>
        <w:t>אני עובר להצבעה</w:t>
      </w:r>
      <w:r w:rsidR="00F061EB">
        <w:rPr>
          <w:rFonts w:hint="cs"/>
          <w:rtl/>
        </w:rPr>
        <w:t>, אלא אם כן יש הערות</w:t>
      </w:r>
      <w:r>
        <w:rPr>
          <w:rFonts w:hint="cs"/>
          <w:rtl/>
        </w:rPr>
        <w:t xml:space="preserve">. </w:t>
      </w:r>
      <w:r w:rsidR="00F061EB">
        <w:rPr>
          <w:rFonts w:hint="cs"/>
          <w:rtl/>
        </w:rPr>
        <w:t xml:space="preserve">אין. </w:t>
      </w:r>
      <w:r>
        <w:rPr>
          <w:rFonts w:hint="cs"/>
          <w:rtl/>
        </w:rPr>
        <w:t>מי בעד הבקשה של הממשלה ו</w:t>
      </w:r>
      <w:r w:rsidR="00F061EB">
        <w:rPr>
          <w:rFonts w:hint="cs"/>
          <w:rtl/>
        </w:rPr>
        <w:t xml:space="preserve">של </w:t>
      </w:r>
      <w:r>
        <w:rPr>
          <w:rFonts w:hint="cs"/>
          <w:rtl/>
        </w:rPr>
        <w:t>ועדת הפנים</w:t>
      </w:r>
      <w:r w:rsidR="00F061EB">
        <w:rPr>
          <w:rFonts w:hint="cs"/>
          <w:rtl/>
        </w:rPr>
        <w:t xml:space="preserve"> להקדמת הדיון </w:t>
      </w:r>
      <w:bookmarkStart w:id="149" w:name="_ETM_Q1_1326064"/>
      <w:bookmarkEnd w:id="149"/>
      <w:r w:rsidR="00F061EB">
        <w:rPr>
          <w:rFonts w:hint="cs"/>
          <w:rtl/>
        </w:rPr>
        <w:t>לפני הקריאה השניה והשלישית</w:t>
      </w:r>
      <w:r>
        <w:rPr>
          <w:rFonts w:hint="cs"/>
          <w:rtl/>
        </w:rPr>
        <w:t>?</w:t>
      </w:r>
    </w:p>
    <w:p w14:paraId="45101EFB" w14:textId="77777777" w:rsidR="00195F92" w:rsidRDefault="00195F92" w:rsidP="00195F92">
      <w:pPr>
        <w:rPr>
          <w:rFonts w:hint="cs"/>
          <w:rtl/>
        </w:rPr>
      </w:pPr>
    </w:p>
    <w:p w14:paraId="16814E1D" w14:textId="77777777" w:rsidR="00195F92" w:rsidRPr="00F061EB" w:rsidRDefault="00F061EB" w:rsidP="00F061EB">
      <w:pPr>
        <w:pStyle w:val="aa"/>
        <w:rPr>
          <w:rFonts w:cs="David" w:hint="cs"/>
          <w:sz w:val="24"/>
          <w:szCs w:val="24"/>
          <w:rtl/>
        </w:rPr>
      </w:pPr>
      <w:r w:rsidRPr="00F061EB">
        <w:rPr>
          <w:rFonts w:cs="David" w:hint="cs"/>
          <w:sz w:val="24"/>
          <w:szCs w:val="24"/>
          <w:rtl/>
        </w:rPr>
        <w:t>הצבעה</w:t>
      </w:r>
    </w:p>
    <w:p w14:paraId="799E7A96" w14:textId="77777777" w:rsidR="00F061EB" w:rsidRDefault="00F061EB" w:rsidP="00195F92">
      <w:pPr>
        <w:rPr>
          <w:rFonts w:hint="cs"/>
          <w:rtl/>
        </w:rPr>
      </w:pPr>
    </w:p>
    <w:p w14:paraId="4FD1B458" w14:textId="77777777" w:rsidR="00195F92" w:rsidRPr="00F061EB" w:rsidRDefault="00195F92" w:rsidP="00F061EB">
      <w:pPr>
        <w:pStyle w:val="--"/>
        <w:rPr>
          <w:rFonts w:cs="David" w:hint="cs"/>
          <w:sz w:val="24"/>
          <w:szCs w:val="24"/>
          <w:rtl/>
        </w:rPr>
      </w:pPr>
      <w:r w:rsidRPr="00F061EB">
        <w:rPr>
          <w:rFonts w:cs="David" w:hint="cs"/>
          <w:sz w:val="24"/>
          <w:szCs w:val="24"/>
          <w:rtl/>
        </w:rPr>
        <w:t xml:space="preserve">בעד </w:t>
      </w:r>
      <w:r w:rsidRPr="00F061EB">
        <w:rPr>
          <w:rFonts w:cs="David"/>
          <w:sz w:val="24"/>
          <w:szCs w:val="24"/>
          <w:rtl/>
        </w:rPr>
        <w:t>–</w:t>
      </w:r>
      <w:r w:rsidRPr="00F061EB">
        <w:rPr>
          <w:rFonts w:cs="David" w:hint="cs"/>
          <w:sz w:val="24"/>
          <w:szCs w:val="24"/>
          <w:rtl/>
        </w:rPr>
        <w:t xml:space="preserve"> 7</w:t>
      </w:r>
    </w:p>
    <w:p w14:paraId="3B006484" w14:textId="77777777" w:rsidR="00195F92" w:rsidRPr="00F061EB" w:rsidRDefault="00195F92" w:rsidP="00F061EB">
      <w:pPr>
        <w:pStyle w:val="--"/>
        <w:rPr>
          <w:rFonts w:cs="David" w:hint="cs"/>
          <w:sz w:val="24"/>
          <w:szCs w:val="24"/>
          <w:rtl/>
        </w:rPr>
      </w:pPr>
      <w:r w:rsidRPr="00F061EB">
        <w:rPr>
          <w:rFonts w:cs="David" w:hint="cs"/>
          <w:sz w:val="24"/>
          <w:szCs w:val="24"/>
          <w:rtl/>
        </w:rPr>
        <w:t xml:space="preserve">נגד </w:t>
      </w:r>
      <w:r w:rsidRPr="00F061EB">
        <w:rPr>
          <w:rFonts w:cs="David"/>
          <w:sz w:val="24"/>
          <w:szCs w:val="24"/>
          <w:rtl/>
        </w:rPr>
        <w:t>–</w:t>
      </w:r>
      <w:r w:rsidRPr="00F061EB">
        <w:rPr>
          <w:rFonts w:cs="David" w:hint="cs"/>
          <w:sz w:val="24"/>
          <w:szCs w:val="24"/>
          <w:rtl/>
        </w:rPr>
        <w:t xml:space="preserve"> אין</w:t>
      </w:r>
    </w:p>
    <w:p w14:paraId="191CFFE9" w14:textId="77777777" w:rsidR="00195F92" w:rsidRDefault="00195F92" w:rsidP="00F061EB">
      <w:pPr>
        <w:pStyle w:val="--"/>
        <w:rPr>
          <w:rFonts w:cs="David" w:hint="cs"/>
          <w:sz w:val="24"/>
          <w:szCs w:val="24"/>
          <w:rtl/>
        </w:rPr>
      </w:pPr>
      <w:r w:rsidRPr="00F061EB">
        <w:rPr>
          <w:rFonts w:cs="David" w:hint="cs"/>
          <w:sz w:val="24"/>
          <w:szCs w:val="24"/>
          <w:rtl/>
        </w:rPr>
        <w:t xml:space="preserve">נמנעים </w:t>
      </w:r>
      <w:r w:rsidRPr="00F061EB">
        <w:rPr>
          <w:rFonts w:cs="David"/>
          <w:sz w:val="24"/>
          <w:szCs w:val="24"/>
          <w:rtl/>
        </w:rPr>
        <w:t>–</w:t>
      </w:r>
      <w:r w:rsidRPr="00F061EB">
        <w:rPr>
          <w:rFonts w:cs="David" w:hint="cs"/>
          <w:sz w:val="24"/>
          <w:szCs w:val="24"/>
          <w:rtl/>
        </w:rPr>
        <w:t xml:space="preserve"> אין</w:t>
      </w:r>
    </w:p>
    <w:p w14:paraId="08924CF6" w14:textId="77777777" w:rsidR="00F061EB" w:rsidRPr="00F061EB" w:rsidRDefault="00F061EB" w:rsidP="00F061EB">
      <w:pPr>
        <w:pStyle w:val="ab"/>
        <w:rPr>
          <w:rFonts w:cs="David" w:hint="cs"/>
          <w:sz w:val="24"/>
          <w:szCs w:val="24"/>
          <w:rtl/>
        </w:rPr>
      </w:pPr>
      <w:bookmarkStart w:id="150" w:name="_ETM_Q1_1340893"/>
      <w:bookmarkEnd w:id="150"/>
      <w:r w:rsidRPr="00F061EB">
        <w:rPr>
          <w:rFonts w:cs="David" w:hint="cs"/>
          <w:sz w:val="24"/>
          <w:szCs w:val="24"/>
          <w:rtl/>
        </w:rPr>
        <w:t xml:space="preserve">הבקשה אושרה. </w:t>
      </w:r>
    </w:p>
    <w:p w14:paraId="6F9F3F7F" w14:textId="77777777" w:rsidR="00195F92" w:rsidRDefault="00195F92" w:rsidP="00195F92">
      <w:pPr>
        <w:rPr>
          <w:rFonts w:hint="cs"/>
          <w:rtl/>
        </w:rPr>
      </w:pPr>
    </w:p>
    <w:p w14:paraId="4B53EBF0" w14:textId="77777777" w:rsidR="00F061EB" w:rsidRDefault="00F061EB" w:rsidP="00F061E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8F3951" w14:textId="77777777" w:rsidR="00F061EB" w:rsidRDefault="00F061EB" w:rsidP="00F061EB">
      <w:pPr>
        <w:keepNext/>
        <w:rPr>
          <w:rFonts w:hint="cs"/>
          <w:rtl/>
        </w:rPr>
      </w:pPr>
    </w:p>
    <w:p w14:paraId="2A96BE2E" w14:textId="77777777" w:rsidR="00F061EB" w:rsidRDefault="00F061EB" w:rsidP="00F061EB">
      <w:pPr>
        <w:rPr>
          <w:rFonts w:hint="cs"/>
          <w:rtl/>
        </w:rPr>
      </w:pPr>
      <w:r>
        <w:rPr>
          <w:rFonts w:hint="cs"/>
          <w:rtl/>
        </w:rPr>
        <w:t xml:space="preserve">שבעה בעד, אין מתנגדים ואין </w:t>
      </w:r>
      <w:bookmarkStart w:id="151" w:name="_ETM_Q1_1343718"/>
      <w:bookmarkEnd w:id="151"/>
      <w:r>
        <w:rPr>
          <w:rFonts w:hint="cs"/>
          <w:rtl/>
        </w:rPr>
        <w:t xml:space="preserve">נמנעים. זה אושר. </w:t>
      </w:r>
    </w:p>
    <w:p w14:paraId="740AB7F6" w14:textId="77777777" w:rsidR="00195F92" w:rsidRDefault="00195F92" w:rsidP="00195F92">
      <w:pPr>
        <w:rPr>
          <w:rFonts w:hint="cs"/>
          <w:rtl/>
        </w:rPr>
      </w:pPr>
      <w:bookmarkStart w:id="152" w:name="_ETM_Q1_1342323"/>
      <w:bookmarkEnd w:id="152"/>
    </w:p>
    <w:p w14:paraId="5A403C9F" w14:textId="77777777" w:rsidR="00F061EB" w:rsidRDefault="00F061EB" w:rsidP="00195F92">
      <w:pPr>
        <w:rPr>
          <w:rFonts w:hint="cs"/>
          <w:rtl/>
        </w:rPr>
      </w:pPr>
      <w:bookmarkStart w:id="153" w:name="_ETM_Q1_1352150"/>
      <w:bookmarkEnd w:id="153"/>
    </w:p>
    <w:p w14:paraId="6D627B19" w14:textId="77777777" w:rsidR="00F061EB" w:rsidRDefault="00F061EB" w:rsidP="00F061E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יושב ראש ועדה למיזוג הצעות חוק</w:t>
      </w:r>
    </w:p>
    <w:p w14:paraId="76195807" w14:textId="77777777" w:rsidR="00F061EB" w:rsidRDefault="00F061EB" w:rsidP="00F061EB">
      <w:pPr>
        <w:keepNext/>
        <w:rPr>
          <w:rFonts w:hint="cs"/>
          <w:rtl/>
        </w:rPr>
      </w:pPr>
    </w:p>
    <w:p w14:paraId="4552FEC0" w14:textId="77777777" w:rsidR="00F061EB" w:rsidRDefault="00F061EB" w:rsidP="00F061EB">
      <w:pPr>
        <w:rPr>
          <w:rFonts w:hint="cs"/>
          <w:rtl/>
        </w:rPr>
      </w:pPr>
    </w:p>
    <w:p w14:paraId="1C03EF7B" w14:textId="77777777" w:rsidR="00195F92" w:rsidRDefault="00195F92" w:rsidP="00195F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E071274" w14:textId="77777777" w:rsidR="00195F92" w:rsidRDefault="00195F92" w:rsidP="00195F92">
      <w:pPr>
        <w:keepNext/>
        <w:rPr>
          <w:rFonts w:hint="cs"/>
          <w:rtl/>
        </w:rPr>
      </w:pPr>
    </w:p>
    <w:p w14:paraId="505BE500" w14:textId="77777777" w:rsidR="00195F92" w:rsidRDefault="00195F92" w:rsidP="00F061EB">
      <w:pPr>
        <w:rPr>
          <w:rFonts w:hint="cs"/>
          <w:rtl/>
        </w:rPr>
      </w:pPr>
      <w:r>
        <w:rPr>
          <w:rFonts w:hint="cs"/>
          <w:rtl/>
        </w:rPr>
        <w:t xml:space="preserve">אני עובר לסעיף </w:t>
      </w:r>
      <w:r w:rsidR="00F061EB">
        <w:rPr>
          <w:rFonts w:hint="cs"/>
          <w:rtl/>
        </w:rPr>
        <w:t>ה</w:t>
      </w:r>
      <w:r>
        <w:rPr>
          <w:rFonts w:hint="cs"/>
          <w:rtl/>
        </w:rPr>
        <w:t>ב</w:t>
      </w:r>
      <w:r w:rsidR="00F061EB">
        <w:rPr>
          <w:rFonts w:hint="cs"/>
          <w:rtl/>
        </w:rPr>
        <w:t>א</w:t>
      </w:r>
      <w:r>
        <w:rPr>
          <w:rFonts w:hint="cs"/>
          <w:rtl/>
        </w:rPr>
        <w:t>, בקשת יושב ראש ועדת החוקה, חוק ומשפט למ</w:t>
      </w:r>
      <w:r w:rsidR="00F061EB">
        <w:rPr>
          <w:rFonts w:hint="cs"/>
          <w:rtl/>
        </w:rPr>
        <w:t>י</w:t>
      </w:r>
      <w:r>
        <w:rPr>
          <w:rFonts w:hint="cs"/>
          <w:rtl/>
        </w:rPr>
        <w:t>ז</w:t>
      </w:r>
      <w:r w:rsidR="00F061EB">
        <w:rPr>
          <w:rFonts w:hint="cs"/>
          <w:rtl/>
        </w:rPr>
        <w:t>ו</w:t>
      </w:r>
      <w:r>
        <w:rPr>
          <w:rFonts w:hint="cs"/>
          <w:rtl/>
        </w:rPr>
        <w:t>ג</w:t>
      </w:r>
      <w:r w:rsidR="00F061EB">
        <w:rPr>
          <w:rFonts w:hint="cs"/>
          <w:rtl/>
        </w:rPr>
        <w:t xml:space="preserve"> שתי הצעות החוק הבאות ולהביאן לקריאה שניה ושלישית כהצעת חוק אחת: 1. הצעת חוק המזונות (הבטחת תשלום) (תיקון מס' 9) (ביטול שלילת תשלום עקב יציאה מהארץ), התשע"ב-2011, של חברות הכנסת פאינה קירשנבאום, שלי יחימוביץ, ציפי </w:t>
      </w:r>
      <w:bookmarkStart w:id="154" w:name="_ETM_Q1_1370587"/>
      <w:bookmarkEnd w:id="154"/>
      <w:r w:rsidR="00F061EB">
        <w:rPr>
          <w:rFonts w:hint="cs"/>
          <w:rtl/>
        </w:rPr>
        <w:t>חוטובלי, רונית תירוש, אורלי לוי-אבקסיס ואנסטסיה מיכאלי, מספר כ/414, פ/2198/18; 2. הצעת חוק המזונות (הבטחת תשלום) (תיקון מס' 8) (ביטול שלילת תשלום עקב יציאה מהארץ), התשע"ב-2011,</w:t>
      </w:r>
      <w:r w:rsidR="00B25927">
        <w:rPr>
          <w:rFonts w:hint="cs"/>
          <w:rtl/>
        </w:rPr>
        <w:t xml:space="preserve"> </w:t>
      </w:r>
      <w:bookmarkStart w:id="155" w:name="_ETM_Q1_1386522"/>
      <w:bookmarkEnd w:id="155"/>
      <w:r w:rsidR="00B25927">
        <w:rPr>
          <w:rFonts w:hint="cs"/>
          <w:rtl/>
        </w:rPr>
        <w:t xml:space="preserve">של חבר הכנסת </w:t>
      </w:r>
      <w:smartTag w:uri="urn:schemas-microsoft-com:office:smarttags" w:element="PersonName">
        <w:r w:rsidR="00B25927">
          <w:rPr>
            <w:rFonts w:hint="cs"/>
            <w:rtl/>
          </w:rPr>
          <w:t>דב</w:t>
        </w:r>
      </w:smartTag>
      <w:r w:rsidR="00B25927">
        <w:rPr>
          <w:rFonts w:hint="cs"/>
          <w:rtl/>
        </w:rPr>
        <w:t xml:space="preserve"> חנין, מספר כ/414, פ/2120/18.</w:t>
      </w:r>
    </w:p>
    <w:p w14:paraId="706D0A50" w14:textId="77777777" w:rsidR="00B25927" w:rsidRDefault="00B25927" w:rsidP="00F061EB">
      <w:pPr>
        <w:rPr>
          <w:rFonts w:hint="cs"/>
          <w:rtl/>
        </w:rPr>
      </w:pPr>
      <w:bookmarkStart w:id="156" w:name="_ETM_Q1_1398151"/>
      <w:bookmarkEnd w:id="156"/>
    </w:p>
    <w:p w14:paraId="22318CAF" w14:textId="77777777" w:rsidR="00B25927" w:rsidRDefault="00B25927" w:rsidP="00F061EB">
      <w:pPr>
        <w:rPr>
          <w:rFonts w:hint="cs"/>
          <w:rtl/>
        </w:rPr>
      </w:pPr>
      <w:bookmarkStart w:id="157" w:name="_ETM_Q1_1398903"/>
      <w:bookmarkEnd w:id="157"/>
      <w:r>
        <w:rPr>
          <w:rFonts w:hint="cs"/>
          <w:rtl/>
        </w:rPr>
        <w:t xml:space="preserve">יושב ראש ועדת החוקה - - - </w:t>
      </w:r>
    </w:p>
    <w:p w14:paraId="61EEE585" w14:textId="77777777" w:rsidR="00195F92" w:rsidRDefault="00195F92" w:rsidP="00195F92">
      <w:pPr>
        <w:rPr>
          <w:rFonts w:hint="cs"/>
          <w:rtl/>
        </w:rPr>
      </w:pPr>
    </w:p>
    <w:p w14:paraId="24E81841" w14:textId="77777777" w:rsidR="00195F92" w:rsidRDefault="00195F92" w:rsidP="00195F9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6F72F88" w14:textId="77777777" w:rsidR="00195F92" w:rsidRDefault="00195F92" w:rsidP="00195F92">
      <w:pPr>
        <w:keepNext/>
        <w:rPr>
          <w:rFonts w:hint="cs"/>
          <w:rtl/>
        </w:rPr>
      </w:pPr>
    </w:p>
    <w:p w14:paraId="03E75DE9" w14:textId="77777777" w:rsidR="00B25927" w:rsidRDefault="00195F92" w:rsidP="00195F92">
      <w:pPr>
        <w:rPr>
          <w:rFonts w:hint="cs"/>
          <w:rtl/>
        </w:rPr>
      </w:pPr>
      <w:r>
        <w:rPr>
          <w:rFonts w:hint="cs"/>
          <w:rtl/>
        </w:rPr>
        <w:t xml:space="preserve">אני מבקש בשמו, כי הוא לא יכול להיות כאן היום. </w:t>
      </w:r>
    </w:p>
    <w:p w14:paraId="5E0A5D87" w14:textId="77777777" w:rsidR="00B25927" w:rsidRDefault="00B25927" w:rsidP="00195F92">
      <w:pPr>
        <w:rPr>
          <w:rFonts w:hint="cs"/>
          <w:rtl/>
        </w:rPr>
      </w:pPr>
    </w:p>
    <w:p w14:paraId="4EB2F27D" w14:textId="77777777" w:rsidR="00B25927" w:rsidRDefault="00B25927" w:rsidP="00B2592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20D7536" w14:textId="77777777" w:rsidR="00B25927" w:rsidRDefault="00B25927" w:rsidP="00B25927">
      <w:pPr>
        <w:keepNext/>
        <w:rPr>
          <w:rFonts w:hint="cs"/>
          <w:rtl/>
        </w:rPr>
      </w:pPr>
    </w:p>
    <w:p w14:paraId="19565D41" w14:textId="77777777" w:rsidR="00B25927" w:rsidRDefault="00B25927" w:rsidP="00B25927">
      <w:pPr>
        <w:rPr>
          <w:rFonts w:hint="cs"/>
          <w:rtl/>
        </w:rPr>
      </w:pPr>
      <w:r>
        <w:rPr>
          <w:rFonts w:hint="cs"/>
          <w:rtl/>
        </w:rPr>
        <w:t xml:space="preserve">אלה הצעות זהות, פורסמו באותה חוברת. </w:t>
      </w:r>
      <w:bookmarkStart w:id="158" w:name="_ETM_Q1_1409708"/>
      <w:bookmarkEnd w:id="158"/>
    </w:p>
    <w:p w14:paraId="214448C7" w14:textId="77777777" w:rsidR="00B25927" w:rsidRDefault="00B25927" w:rsidP="00B25927">
      <w:pPr>
        <w:rPr>
          <w:rFonts w:hint="cs"/>
          <w:rtl/>
        </w:rPr>
      </w:pPr>
    </w:p>
    <w:p w14:paraId="53A8BCAE" w14:textId="77777777" w:rsidR="00B25927" w:rsidRDefault="00B25927" w:rsidP="00B2592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B5B3682" w14:textId="77777777" w:rsidR="00B25927" w:rsidRDefault="00B25927" w:rsidP="00B25927">
      <w:pPr>
        <w:keepNext/>
        <w:rPr>
          <w:rFonts w:hint="cs"/>
          <w:rtl/>
        </w:rPr>
      </w:pPr>
    </w:p>
    <w:p w14:paraId="4546BDCB" w14:textId="77777777" w:rsidR="00195F92" w:rsidRDefault="00B25927" w:rsidP="00B25927">
      <w:pPr>
        <w:rPr>
          <w:rFonts w:hint="cs"/>
          <w:rtl/>
        </w:rPr>
      </w:pPr>
      <w:r>
        <w:rPr>
          <w:rFonts w:hint="cs"/>
          <w:rtl/>
        </w:rPr>
        <w:t xml:space="preserve">אנחנו מבקשים למזג אותן. אתמול הוא קיים דיון על זה והוא </w:t>
      </w:r>
      <w:bookmarkStart w:id="159" w:name="_ETM_Q1_1413736"/>
      <w:bookmarkEnd w:id="159"/>
      <w:r>
        <w:rPr>
          <w:rFonts w:hint="cs"/>
          <w:rtl/>
        </w:rPr>
        <w:t xml:space="preserve">רוצה לקדם את זה. </w:t>
      </w:r>
    </w:p>
    <w:p w14:paraId="45EBE0CC" w14:textId="77777777" w:rsidR="00B25927" w:rsidRDefault="00B25927" w:rsidP="00B25927">
      <w:pPr>
        <w:rPr>
          <w:rFonts w:hint="cs"/>
          <w:rtl/>
        </w:rPr>
      </w:pPr>
      <w:bookmarkStart w:id="160" w:name="_ETM_Q1_1415373"/>
      <w:bookmarkEnd w:id="160"/>
    </w:p>
    <w:p w14:paraId="051BD9F7" w14:textId="77777777" w:rsidR="00B25927" w:rsidRDefault="00B25927" w:rsidP="00B259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8582C5" w14:textId="77777777" w:rsidR="00B25927" w:rsidRDefault="00B25927" w:rsidP="00B25927">
      <w:pPr>
        <w:keepNext/>
        <w:rPr>
          <w:rFonts w:hint="cs"/>
          <w:rtl/>
        </w:rPr>
      </w:pPr>
    </w:p>
    <w:p w14:paraId="54F66F38" w14:textId="77777777" w:rsidR="00B25927" w:rsidRDefault="00B25927" w:rsidP="00B25927">
      <w:pPr>
        <w:rPr>
          <w:rFonts w:hint="cs"/>
          <w:rtl/>
        </w:rPr>
      </w:pPr>
      <w:r>
        <w:rPr>
          <w:rFonts w:hint="cs"/>
          <w:rtl/>
        </w:rPr>
        <w:t xml:space="preserve">יש הערות? התייחסויות? אין. מי בעד </w:t>
      </w:r>
      <w:bookmarkStart w:id="161" w:name="_ETM_Q1_1415530"/>
      <w:bookmarkEnd w:id="161"/>
      <w:r>
        <w:rPr>
          <w:rFonts w:hint="cs"/>
          <w:rtl/>
        </w:rPr>
        <w:t>הבקשה של יושב ראש ועדת החוקה? מי נגד?</w:t>
      </w:r>
    </w:p>
    <w:p w14:paraId="0D15A544" w14:textId="77777777" w:rsidR="00B25927" w:rsidRDefault="00B25927" w:rsidP="00B25927">
      <w:pPr>
        <w:rPr>
          <w:rFonts w:hint="cs"/>
          <w:rtl/>
        </w:rPr>
      </w:pPr>
      <w:bookmarkStart w:id="162" w:name="_ETM_Q1_1422630"/>
      <w:bookmarkEnd w:id="162"/>
    </w:p>
    <w:p w14:paraId="1271E717" w14:textId="77777777" w:rsidR="00B25927" w:rsidRPr="00B25927" w:rsidRDefault="00B25927" w:rsidP="00B25927">
      <w:pPr>
        <w:pStyle w:val="aa"/>
        <w:keepNext/>
        <w:rPr>
          <w:rFonts w:cs="David"/>
          <w:sz w:val="24"/>
          <w:szCs w:val="24"/>
          <w:rtl/>
        </w:rPr>
      </w:pPr>
      <w:bookmarkStart w:id="163" w:name="_ETM_Q1_1423324"/>
      <w:bookmarkEnd w:id="163"/>
      <w:r w:rsidRPr="00B25927">
        <w:rPr>
          <w:rFonts w:cs="David" w:hint="eastAsia"/>
          <w:sz w:val="24"/>
          <w:szCs w:val="24"/>
          <w:rtl/>
        </w:rPr>
        <w:t>הצבעה</w:t>
      </w:r>
    </w:p>
    <w:p w14:paraId="36BB187A" w14:textId="77777777" w:rsidR="00B25927" w:rsidRPr="00B25927" w:rsidRDefault="00B25927" w:rsidP="00B25927">
      <w:pPr>
        <w:pStyle w:val="--"/>
        <w:keepNext/>
        <w:rPr>
          <w:rFonts w:cs="David" w:hint="cs"/>
          <w:sz w:val="24"/>
          <w:szCs w:val="24"/>
          <w:rtl/>
        </w:rPr>
      </w:pPr>
    </w:p>
    <w:p w14:paraId="42A6BFDC" w14:textId="77777777" w:rsidR="00B25927" w:rsidRPr="00B25927" w:rsidRDefault="00B25927" w:rsidP="00B25927">
      <w:pPr>
        <w:pStyle w:val="--"/>
        <w:keepNext/>
        <w:rPr>
          <w:rFonts w:cs="David" w:hint="cs"/>
          <w:sz w:val="24"/>
          <w:szCs w:val="24"/>
          <w:rtl/>
        </w:rPr>
      </w:pPr>
      <w:r w:rsidRPr="00B25927">
        <w:rPr>
          <w:rFonts w:cs="David" w:hint="eastAsia"/>
          <w:sz w:val="24"/>
          <w:szCs w:val="24"/>
          <w:rtl/>
        </w:rPr>
        <w:t>בעד</w:t>
      </w:r>
      <w:r w:rsidRPr="00B25927">
        <w:rPr>
          <w:rFonts w:cs="David"/>
          <w:sz w:val="24"/>
          <w:szCs w:val="24"/>
          <w:rtl/>
        </w:rPr>
        <w:t xml:space="preserve"> – </w:t>
      </w:r>
      <w:r>
        <w:rPr>
          <w:rFonts w:cs="David" w:hint="cs"/>
          <w:sz w:val="24"/>
          <w:szCs w:val="24"/>
          <w:rtl/>
        </w:rPr>
        <w:t>8</w:t>
      </w:r>
    </w:p>
    <w:p w14:paraId="121B35F6" w14:textId="77777777" w:rsidR="00B25927" w:rsidRPr="00B25927" w:rsidRDefault="00B25927" w:rsidP="00B25927">
      <w:pPr>
        <w:pStyle w:val="--"/>
        <w:keepNext/>
        <w:rPr>
          <w:rFonts w:cs="David"/>
          <w:sz w:val="24"/>
          <w:szCs w:val="24"/>
          <w:rtl/>
        </w:rPr>
      </w:pPr>
      <w:r w:rsidRPr="00B25927">
        <w:rPr>
          <w:rFonts w:cs="David" w:hint="eastAsia"/>
          <w:sz w:val="24"/>
          <w:szCs w:val="24"/>
          <w:rtl/>
        </w:rPr>
        <w:t>נגד</w:t>
      </w:r>
      <w:r w:rsidRPr="00B25927">
        <w:rPr>
          <w:rFonts w:cs="David"/>
          <w:sz w:val="24"/>
          <w:szCs w:val="24"/>
          <w:rtl/>
        </w:rPr>
        <w:t xml:space="preserve"> –</w:t>
      </w:r>
      <w:r>
        <w:rPr>
          <w:rFonts w:cs="David" w:hint="cs"/>
          <w:sz w:val="24"/>
          <w:szCs w:val="24"/>
          <w:rtl/>
        </w:rPr>
        <w:t xml:space="preserve"> אין</w:t>
      </w:r>
      <w:r w:rsidRPr="00B25927">
        <w:rPr>
          <w:rFonts w:cs="David"/>
          <w:sz w:val="24"/>
          <w:szCs w:val="24"/>
          <w:rtl/>
        </w:rPr>
        <w:t xml:space="preserve"> </w:t>
      </w:r>
    </w:p>
    <w:p w14:paraId="38F1EC71" w14:textId="77777777" w:rsidR="00B25927" w:rsidRDefault="00B25927" w:rsidP="00B25927">
      <w:pPr>
        <w:pStyle w:val="--"/>
        <w:keepNext/>
        <w:rPr>
          <w:rFonts w:cs="David" w:hint="cs"/>
          <w:sz w:val="24"/>
          <w:szCs w:val="24"/>
          <w:rtl/>
        </w:rPr>
      </w:pPr>
      <w:r w:rsidRPr="00B25927">
        <w:rPr>
          <w:rFonts w:cs="David" w:hint="eastAsia"/>
          <w:sz w:val="24"/>
          <w:szCs w:val="24"/>
          <w:rtl/>
        </w:rPr>
        <w:t>נמנעים</w:t>
      </w:r>
      <w:r w:rsidRPr="00B25927">
        <w:rPr>
          <w:rFonts w:cs="David"/>
          <w:sz w:val="24"/>
          <w:szCs w:val="24"/>
          <w:rtl/>
        </w:rPr>
        <w:t xml:space="preserve"> –</w:t>
      </w:r>
      <w:r>
        <w:rPr>
          <w:rFonts w:cs="David" w:hint="cs"/>
          <w:sz w:val="24"/>
          <w:szCs w:val="24"/>
          <w:rtl/>
        </w:rPr>
        <w:t xml:space="preserve"> אין</w:t>
      </w:r>
    </w:p>
    <w:p w14:paraId="34088F3B" w14:textId="77777777" w:rsidR="00B25927" w:rsidRDefault="00B25927" w:rsidP="00B25927">
      <w:pPr>
        <w:pStyle w:val="--"/>
        <w:keepNext/>
        <w:rPr>
          <w:rFonts w:cs="David" w:hint="cs"/>
          <w:sz w:val="24"/>
          <w:szCs w:val="24"/>
          <w:rtl/>
        </w:rPr>
      </w:pPr>
      <w:bookmarkStart w:id="164" w:name="_ETM_Q1_1431711"/>
      <w:bookmarkEnd w:id="164"/>
      <w:r>
        <w:rPr>
          <w:rFonts w:cs="David" w:hint="cs"/>
          <w:sz w:val="24"/>
          <w:szCs w:val="24"/>
          <w:rtl/>
        </w:rPr>
        <w:t xml:space="preserve">הבקשה אושרה. </w:t>
      </w:r>
    </w:p>
    <w:p w14:paraId="476B9EA7" w14:textId="77777777" w:rsidR="00B25927" w:rsidRDefault="00B25927" w:rsidP="00B25927">
      <w:pPr>
        <w:pStyle w:val="--"/>
        <w:keepNext/>
        <w:jc w:val="both"/>
        <w:rPr>
          <w:rFonts w:cs="David" w:hint="cs"/>
          <w:sz w:val="24"/>
          <w:szCs w:val="24"/>
          <w:rtl/>
        </w:rPr>
      </w:pPr>
    </w:p>
    <w:p w14:paraId="06B24CCE" w14:textId="77777777" w:rsidR="00B25927" w:rsidRDefault="00B25927" w:rsidP="00B2592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139300A" w14:textId="77777777" w:rsidR="00B25927" w:rsidRDefault="00B25927" w:rsidP="00B25927">
      <w:pPr>
        <w:pStyle w:val="--"/>
        <w:keepNext/>
        <w:rPr>
          <w:rtl/>
        </w:rPr>
      </w:pPr>
    </w:p>
    <w:p w14:paraId="09F4A1C3" w14:textId="77777777" w:rsidR="00B25927" w:rsidRPr="00B25927" w:rsidRDefault="00B25927" w:rsidP="00B25927">
      <w:pPr>
        <w:rPr>
          <w:rtl/>
        </w:rPr>
      </w:pPr>
      <w:r>
        <w:rPr>
          <w:rFonts w:hint="cs"/>
          <w:rtl/>
        </w:rPr>
        <w:t>שמונה בעד, אין מתנגדים ואין נמנעים. הבקשה התקבלה.</w:t>
      </w:r>
      <w:bookmarkStart w:id="165" w:name="_ETM_Q1_1442201"/>
      <w:bookmarkEnd w:id="165"/>
      <w:r>
        <w:rPr>
          <w:rFonts w:hint="cs"/>
          <w:rtl/>
        </w:rPr>
        <w:t xml:space="preserve"> </w:t>
      </w:r>
      <w:r w:rsidRPr="00B25927">
        <w:rPr>
          <w:rtl/>
        </w:rPr>
        <w:t xml:space="preserve"> </w:t>
      </w:r>
    </w:p>
    <w:p w14:paraId="08EE7D2D" w14:textId="77777777" w:rsidR="00B25927" w:rsidRDefault="00B25927" w:rsidP="00B25927">
      <w:pPr>
        <w:pStyle w:val="ab"/>
        <w:rPr>
          <w:rFonts w:cs="David" w:hint="cs"/>
          <w:sz w:val="24"/>
          <w:szCs w:val="24"/>
          <w:rtl/>
        </w:rPr>
      </w:pPr>
    </w:p>
    <w:p w14:paraId="4044E354" w14:textId="77777777" w:rsidR="00B25927" w:rsidRDefault="00B25927" w:rsidP="00B25927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2DD1E3A6" w14:textId="77777777" w:rsidR="00B25927" w:rsidRDefault="00B25927" w:rsidP="00B25927">
      <w:pPr>
        <w:keepNext/>
        <w:rPr>
          <w:rFonts w:hint="cs"/>
          <w:rtl/>
        </w:rPr>
      </w:pPr>
    </w:p>
    <w:p w14:paraId="68171618" w14:textId="77777777" w:rsidR="00195F92" w:rsidRDefault="00B25927" w:rsidP="00B25927">
      <w:pPr>
        <w:rPr>
          <w:rFonts w:hint="cs"/>
          <w:rtl/>
        </w:rPr>
      </w:pPr>
      <w:r>
        <w:rPr>
          <w:rFonts w:hint="cs"/>
          <w:rtl/>
        </w:rPr>
        <w:t xml:space="preserve">יש לי עדכון. </w:t>
      </w:r>
      <w:r w:rsidR="00195F92">
        <w:rPr>
          <w:rFonts w:hint="cs"/>
          <w:rtl/>
        </w:rPr>
        <w:t xml:space="preserve">בדקנו עם חבר הכנסת טיבייב, </w:t>
      </w:r>
      <w:r>
        <w:rPr>
          <w:rFonts w:hint="cs"/>
          <w:rtl/>
        </w:rPr>
        <w:t xml:space="preserve">שהוא היוזם של יום הקשיש בכנסת, וזה </w:t>
      </w:r>
      <w:bookmarkStart w:id="166" w:name="_ETM_Q1_1447731"/>
      <w:bookmarkEnd w:id="166"/>
      <w:r>
        <w:rPr>
          <w:rFonts w:hint="cs"/>
          <w:rtl/>
        </w:rPr>
        <w:t xml:space="preserve">אכן טוב לו לאחר </w:t>
      </w:r>
      <w:r w:rsidR="00195F92">
        <w:rPr>
          <w:rFonts w:hint="cs"/>
          <w:rtl/>
        </w:rPr>
        <w:t>נאומים בני דקה</w:t>
      </w:r>
      <w:r>
        <w:rPr>
          <w:rFonts w:hint="cs"/>
          <w:rtl/>
        </w:rPr>
        <w:t>, ב-11:30</w:t>
      </w:r>
      <w:r w:rsidR="00195F92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יהיה </w:t>
      </w:r>
      <w:r w:rsidR="00195F92">
        <w:rPr>
          <w:rFonts w:hint="cs"/>
          <w:rtl/>
        </w:rPr>
        <w:t xml:space="preserve">יום הקשיש חצי שעה ואז חוק רשות השידור. </w:t>
      </w:r>
    </w:p>
    <w:p w14:paraId="58B778CC" w14:textId="77777777" w:rsidR="00195F92" w:rsidRDefault="00195F92" w:rsidP="00195F92">
      <w:pPr>
        <w:rPr>
          <w:rFonts w:hint="cs"/>
          <w:rtl/>
        </w:rPr>
      </w:pPr>
    </w:p>
    <w:p w14:paraId="11A22166" w14:textId="77777777" w:rsidR="00B25927" w:rsidRDefault="00B25927" w:rsidP="00B25927">
      <w:pPr>
        <w:pStyle w:val="af"/>
        <w:keepNext/>
        <w:rPr>
          <w:rFonts w:hint="cs"/>
          <w:rtl/>
        </w:rPr>
      </w:pPr>
      <w:bookmarkStart w:id="167" w:name="_ETM_Q1_1462663"/>
      <w:bookmarkEnd w:id="167"/>
      <w:r>
        <w:rPr>
          <w:rtl/>
        </w:rPr>
        <w:t>היו"ר יריב לוין:</w:t>
      </w:r>
    </w:p>
    <w:p w14:paraId="13E80021" w14:textId="77777777" w:rsidR="00B25927" w:rsidRDefault="00B25927" w:rsidP="00B25927">
      <w:pPr>
        <w:keepNext/>
        <w:rPr>
          <w:rFonts w:hint="cs"/>
          <w:rtl/>
        </w:rPr>
      </w:pPr>
    </w:p>
    <w:p w14:paraId="46599CB3" w14:textId="77777777" w:rsidR="00195F92" w:rsidRDefault="00195F92" w:rsidP="00195F92">
      <w:pPr>
        <w:rPr>
          <w:rFonts w:hint="cs"/>
          <w:rtl/>
        </w:rPr>
      </w:pPr>
      <w:r>
        <w:rPr>
          <w:rFonts w:hint="cs"/>
          <w:rtl/>
        </w:rPr>
        <w:t>תודה</w:t>
      </w:r>
      <w:r w:rsidR="00B25927">
        <w:rPr>
          <w:rFonts w:hint="cs"/>
          <w:rtl/>
        </w:rPr>
        <w:t xml:space="preserve"> רבה</w:t>
      </w:r>
      <w:r>
        <w:rPr>
          <w:rFonts w:hint="cs"/>
          <w:rtl/>
        </w:rPr>
        <w:t xml:space="preserve">, הישיבה נעולה. </w:t>
      </w:r>
    </w:p>
    <w:p w14:paraId="76DD4708" w14:textId="77777777" w:rsidR="00B25927" w:rsidRDefault="00B25927" w:rsidP="00195F92">
      <w:pPr>
        <w:rPr>
          <w:rFonts w:hint="cs"/>
          <w:rtl/>
        </w:rPr>
      </w:pPr>
      <w:bookmarkStart w:id="168" w:name="_ETM_Q1_1470975"/>
      <w:bookmarkEnd w:id="168"/>
    </w:p>
    <w:p w14:paraId="21FAED1A" w14:textId="77777777" w:rsidR="007872B4" w:rsidRPr="008713A4" w:rsidRDefault="00195F92" w:rsidP="001E6397">
      <w:pPr>
        <w:pStyle w:val="af4"/>
        <w:keepNext/>
        <w:rPr>
          <w:rFonts w:hint="cs"/>
        </w:rPr>
      </w:pPr>
      <w:bookmarkStart w:id="169" w:name="_ETM_Q1_1471308"/>
      <w:bookmarkEnd w:id="169"/>
      <w:r>
        <w:rPr>
          <w:rtl/>
        </w:rPr>
        <w:t>הישיבה ננעלה בשעה 09:54.</w:t>
      </w:r>
    </w:p>
    <w:sectPr w:rsidR="007872B4" w:rsidRPr="008713A4" w:rsidSect="001E639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712A" w14:textId="77777777" w:rsidR="00F85C8D" w:rsidRDefault="00F85C8D">
      <w:r>
        <w:separator/>
      </w:r>
    </w:p>
  </w:endnote>
  <w:endnote w:type="continuationSeparator" w:id="0">
    <w:p w14:paraId="130E3408" w14:textId="77777777" w:rsidR="00F85C8D" w:rsidRDefault="00F8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C734" w14:textId="77777777" w:rsidR="00F85C8D" w:rsidRDefault="00F85C8D">
      <w:r>
        <w:separator/>
      </w:r>
    </w:p>
  </w:footnote>
  <w:footnote w:type="continuationSeparator" w:id="0">
    <w:p w14:paraId="6B02F41E" w14:textId="77777777" w:rsidR="00F85C8D" w:rsidRDefault="00F85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08A2" w14:textId="77777777" w:rsidR="00606A23" w:rsidRDefault="00606A2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483034C" w14:textId="77777777" w:rsidR="00606A23" w:rsidRDefault="00606A2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44B8" w14:textId="77777777" w:rsidR="00606A23" w:rsidRDefault="00606A2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6397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14:paraId="43F32075" w14:textId="77777777" w:rsidR="00606A23" w:rsidRPr="00CC5815" w:rsidRDefault="00606A23" w:rsidP="008E5E3F">
    <w:pPr>
      <w:pStyle w:val="Header"/>
      <w:ind w:firstLine="0"/>
    </w:pPr>
    <w:r>
      <w:rPr>
        <w:rtl/>
      </w:rPr>
      <w:t xml:space="preserve">ועדת הכנסת </w:t>
    </w:r>
  </w:p>
  <w:p w14:paraId="61310BA2" w14:textId="77777777" w:rsidR="00606A23" w:rsidRPr="00CC5815" w:rsidRDefault="00606A23" w:rsidP="008E5E3F">
    <w:pPr>
      <w:pStyle w:val="Header"/>
      <w:ind w:firstLine="0"/>
      <w:rPr>
        <w:rFonts w:hint="cs"/>
        <w:rtl/>
      </w:rPr>
    </w:pPr>
    <w:r>
      <w:rPr>
        <w:rtl/>
      </w:rPr>
      <w:t xml:space="preserve"> 27/12/2011 </w:t>
    </w:r>
  </w:p>
  <w:p w14:paraId="31982B9B" w14:textId="77777777" w:rsidR="00606A23" w:rsidRPr="00CC5815" w:rsidRDefault="00606A2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17124515">
    <w:abstractNumId w:val="0"/>
  </w:num>
  <w:num w:numId="2" w16cid:durableId="170806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C3B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95F92"/>
    <w:rsid w:val="001A74E9"/>
    <w:rsid w:val="001C44DA"/>
    <w:rsid w:val="001C4FDA"/>
    <w:rsid w:val="001D440C"/>
    <w:rsid w:val="001E6397"/>
    <w:rsid w:val="00226400"/>
    <w:rsid w:val="00227FEF"/>
    <w:rsid w:val="0024016F"/>
    <w:rsid w:val="00261554"/>
    <w:rsid w:val="00280D58"/>
    <w:rsid w:val="00303B4C"/>
    <w:rsid w:val="00340AFA"/>
    <w:rsid w:val="00366CFB"/>
    <w:rsid w:val="00373508"/>
    <w:rsid w:val="003C279D"/>
    <w:rsid w:val="003F0A5F"/>
    <w:rsid w:val="003F22AA"/>
    <w:rsid w:val="00420E41"/>
    <w:rsid w:val="00424C94"/>
    <w:rsid w:val="00451746"/>
    <w:rsid w:val="00470EAC"/>
    <w:rsid w:val="00495FD8"/>
    <w:rsid w:val="004B0A65"/>
    <w:rsid w:val="004B1BE9"/>
    <w:rsid w:val="00500C0C"/>
    <w:rsid w:val="0054388D"/>
    <w:rsid w:val="00546678"/>
    <w:rsid w:val="0056566B"/>
    <w:rsid w:val="00590B77"/>
    <w:rsid w:val="005A342D"/>
    <w:rsid w:val="005C363E"/>
    <w:rsid w:val="005D61F3"/>
    <w:rsid w:val="005F76B0"/>
    <w:rsid w:val="00606A23"/>
    <w:rsid w:val="00622B72"/>
    <w:rsid w:val="00634F61"/>
    <w:rsid w:val="006A0CB7"/>
    <w:rsid w:val="006F0259"/>
    <w:rsid w:val="00702755"/>
    <w:rsid w:val="0070472C"/>
    <w:rsid w:val="007872B4"/>
    <w:rsid w:val="008171A9"/>
    <w:rsid w:val="008320F6"/>
    <w:rsid w:val="00841223"/>
    <w:rsid w:val="00846BE9"/>
    <w:rsid w:val="00853207"/>
    <w:rsid w:val="008713A4"/>
    <w:rsid w:val="00875F10"/>
    <w:rsid w:val="008C7015"/>
    <w:rsid w:val="008D1DFB"/>
    <w:rsid w:val="008E5E3F"/>
    <w:rsid w:val="00914904"/>
    <w:rsid w:val="009515F0"/>
    <w:rsid w:val="009E6E93"/>
    <w:rsid w:val="009F1518"/>
    <w:rsid w:val="00A15971"/>
    <w:rsid w:val="00A22C90"/>
    <w:rsid w:val="00A36D8B"/>
    <w:rsid w:val="00A376B6"/>
    <w:rsid w:val="00A66020"/>
    <w:rsid w:val="00AB02EE"/>
    <w:rsid w:val="00AD6FFC"/>
    <w:rsid w:val="00AF31E6"/>
    <w:rsid w:val="00B120B2"/>
    <w:rsid w:val="00B25927"/>
    <w:rsid w:val="00B42162"/>
    <w:rsid w:val="00B50340"/>
    <w:rsid w:val="00B8517A"/>
    <w:rsid w:val="00BA6446"/>
    <w:rsid w:val="00BC0CBC"/>
    <w:rsid w:val="00BD47B7"/>
    <w:rsid w:val="00C26F98"/>
    <w:rsid w:val="00C355EC"/>
    <w:rsid w:val="00C3598A"/>
    <w:rsid w:val="00C44800"/>
    <w:rsid w:val="00C52EC2"/>
    <w:rsid w:val="00C61DC1"/>
    <w:rsid w:val="00C64AFF"/>
    <w:rsid w:val="00C8624A"/>
    <w:rsid w:val="00CA5363"/>
    <w:rsid w:val="00CA7963"/>
    <w:rsid w:val="00CB6D60"/>
    <w:rsid w:val="00CC5815"/>
    <w:rsid w:val="00CE24B8"/>
    <w:rsid w:val="00CE5849"/>
    <w:rsid w:val="00D45D27"/>
    <w:rsid w:val="00D86E57"/>
    <w:rsid w:val="00E61903"/>
    <w:rsid w:val="00E64116"/>
    <w:rsid w:val="00EB057D"/>
    <w:rsid w:val="00EB5C85"/>
    <w:rsid w:val="00ED3818"/>
    <w:rsid w:val="00EE09AD"/>
    <w:rsid w:val="00F053E5"/>
    <w:rsid w:val="00F061EB"/>
    <w:rsid w:val="00F10D2D"/>
    <w:rsid w:val="00F16831"/>
    <w:rsid w:val="00F41C33"/>
    <w:rsid w:val="00F53584"/>
    <w:rsid w:val="00F549E5"/>
    <w:rsid w:val="00F72368"/>
    <w:rsid w:val="00F821F6"/>
    <w:rsid w:val="00F85C8D"/>
    <w:rsid w:val="00FB0768"/>
    <w:rsid w:val="00FC4A2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56CC28DF"/>
  <w15:chartTrackingRefBased/>
  <w15:docId w15:val="{A8AACC31-F435-4381-8088-3916E39D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C26F98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2012-01-01T08:15:00Z</cp:lastPrinted>
  <dcterms:created xsi:type="dcterms:W3CDTF">2022-07-09T13:32:00Z</dcterms:created>
  <dcterms:modified xsi:type="dcterms:W3CDTF">2022-07-09T13:32:00Z</dcterms:modified>
</cp:coreProperties>
</file>