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C06134"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005625">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C06134" w:rsidP="008320F6">
      <w:pPr>
        <w:ind w:firstLine="0"/>
        <w:outlineLvl w:val="0"/>
        <w:rPr>
          <w:rFonts w:hint="cs"/>
          <w:b/>
          <w:bCs/>
          <w:rtl/>
        </w:rPr>
      </w:pPr>
      <w:r>
        <w:rPr>
          <w:b/>
          <w:bCs/>
          <w:rtl/>
        </w:rPr>
        <w:t xml:space="preserve"> מושב רביעי</w:t>
      </w:r>
      <w:r w:rsidR="004C79FA">
        <w:rPr>
          <w:rFonts w:hint="cs"/>
          <w:b/>
          <w:bCs/>
          <w:rtl/>
        </w:rPr>
        <w:tab/>
      </w:r>
      <w:r w:rsidR="004C79FA">
        <w:rPr>
          <w:rFonts w:hint="cs"/>
          <w:b/>
          <w:bCs/>
          <w:rtl/>
        </w:rPr>
        <w:tab/>
      </w:r>
      <w:r w:rsidR="004C79FA">
        <w:rPr>
          <w:rFonts w:hint="cs"/>
          <w:b/>
          <w:bCs/>
          <w:rtl/>
        </w:rPr>
        <w:tab/>
      </w:r>
      <w:r w:rsidR="004C79FA">
        <w:rPr>
          <w:rFonts w:hint="cs"/>
          <w:b/>
          <w:bCs/>
          <w:rtl/>
        </w:rPr>
        <w:tab/>
      </w:r>
      <w:r w:rsidR="004C79FA">
        <w:rPr>
          <w:rFonts w:hint="cs"/>
          <w:b/>
          <w:bCs/>
          <w:rtl/>
        </w:rPr>
        <w:tab/>
      </w:r>
      <w:r w:rsidR="004C79FA">
        <w:rPr>
          <w:rFonts w:hint="cs"/>
          <w:b/>
          <w:bCs/>
          <w:rtl/>
        </w:rPr>
        <w:tab/>
      </w:r>
      <w:r w:rsidR="004C79FA">
        <w:rPr>
          <w:rFonts w:hint="cs"/>
          <w:b/>
          <w:bCs/>
          <w:rtl/>
        </w:rPr>
        <w:tab/>
      </w:r>
      <w:r w:rsidR="004C79FA">
        <w:rPr>
          <w:rFonts w:hint="cs"/>
          <w:b/>
          <w:bCs/>
          <w:rtl/>
        </w:rPr>
        <w:tab/>
      </w:r>
      <w:r w:rsidR="004C79FA">
        <w:rPr>
          <w:rFonts w:hint="cs"/>
          <w:b/>
          <w:bCs/>
          <w:rtl/>
        </w:rPr>
        <w:tab/>
      </w:r>
      <w:r w:rsidR="004C79FA">
        <w:rPr>
          <w:rFonts w:hint="cs"/>
          <w:b/>
          <w:bCs/>
          <w:rtl/>
        </w:rPr>
        <w:tab/>
        <w:t xml:space="preserve">         *</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C06134" w:rsidP="008320F6">
      <w:pPr>
        <w:ind w:firstLine="0"/>
        <w:jc w:val="center"/>
        <w:outlineLvl w:val="0"/>
        <w:rPr>
          <w:rFonts w:hint="cs"/>
          <w:b/>
          <w:bCs/>
          <w:rtl/>
        </w:rPr>
      </w:pPr>
      <w:r>
        <w:rPr>
          <w:b/>
          <w:bCs/>
          <w:rtl/>
        </w:rPr>
        <w:t xml:space="preserve">פרוטוקול מס' 234 </w:t>
      </w:r>
    </w:p>
    <w:p w:rsidR="00E64116" w:rsidRPr="008713A4" w:rsidRDefault="00C06134" w:rsidP="008320F6">
      <w:pPr>
        <w:ind w:firstLine="0"/>
        <w:jc w:val="center"/>
        <w:outlineLvl w:val="0"/>
        <w:rPr>
          <w:rFonts w:hint="cs"/>
          <w:b/>
          <w:bCs/>
          <w:rtl/>
        </w:rPr>
      </w:pPr>
      <w:r>
        <w:rPr>
          <w:b/>
          <w:bCs/>
          <w:rtl/>
        </w:rPr>
        <w:t xml:space="preserve"> מישיבת ועדת הכנסת </w:t>
      </w:r>
    </w:p>
    <w:p w:rsidR="00E64116" w:rsidRPr="008713A4" w:rsidRDefault="00C06134" w:rsidP="008320F6">
      <w:pPr>
        <w:ind w:firstLine="0"/>
        <w:jc w:val="center"/>
        <w:outlineLvl w:val="0"/>
        <w:rPr>
          <w:rFonts w:hint="cs"/>
          <w:b/>
          <w:bCs/>
          <w:u w:val="single"/>
          <w:rtl/>
        </w:rPr>
      </w:pPr>
      <w:r>
        <w:rPr>
          <w:b/>
          <w:bCs/>
          <w:u w:val="single"/>
          <w:rtl/>
        </w:rPr>
        <w:t xml:space="preserve"> יום שני, כ"א בטבת התשע"ב (16 בינואר 2012),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C06134" w:rsidRDefault="002373CB" w:rsidP="002373CB">
      <w:pPr>
        <w:ind w:firstLine="0"/>
        <w:rPr>
          <w:rtl/>
        </w:rPr>
      </w:pPr>
      <w:r>
        <w:rPr>
          <w:rFonts w:hint="cs"/>
          <w:rtl/>
        </w:rPr>
        <w:t>1</w:t>
      </w:r>
      <w:r w:rsidR="00C06134" w:rsidRPr="00C06134">
        <w:rPr>
          <w:rtl/>
        </w:rPr>
        <w:t>. הצעת חוק בתי המשפט (בוררות חובה) (הוראת שעה), התשע"א-2011</w:t>
      </w:r>
      <w:r w:rsidR="00005625">
        <w:rPr>
          <w:rFonts w:hint="cs"/>
          <w:rtl/>
        </w:rPr>
        <w:t xml:space="preserve"> </w:t>
      </w:r>
      <w:r w:rsidR="00005625">
        <w:rPr>
          <w:rtl/>
        </w:rPr>
        <w:t>–</w:t>
      </w:r>
      <w:r w:rsidR="00005625">
        <w:rPr>
          <w:rFonts w:hint="cs"/>
          <w:rtl/>
        </w:rPr>
        <w:t xml:space="preserve"> לאישור מיזוג הצעות החוק</w:t>
      </w:r>
    </w:p>
    <w:p w:rsidR="00C06134" w:rsidRDefault="002373CB" w:rsidP="00EA0C4E">
      <w:pPr>
        <w:ind w:firstLine="0"/>
        <w:rPr>
          <w:rFonts w:hint="cs"/>
          <w:rtl/>
        </w:rPr>
      </w:pPr>
      <w:r>
        <w:rPr>
          <w:rFonts w:hint="cs"/>
          <w:rtl/>
        </w:rPr>
        <w:t>2</w:t>
      </w:r>
      <w:r w:rsidR="00C06134" w:rsidRPr="00C06134">
        <w:rPr>
          <w:rtl/>
        </w:rPr>
        <w:t>. הצעת חוק המועצה להכשרה וחינוך לתעשיה, התשס"ט-2009</w:t>
      </w:r>
      <w:r w:rsidR="00005625">
        <w:rPr>
          <w:rFonts w:hint="cs"/>
          <w:rtl/>
        </w:rPr>
        <w:t xml:space="preserve"> (פ/1054) של חברי הכנסת אלכס מילר, דוד רותם, משה (מוץ) מטלון, אורלי לוי אבקסיס ופניה קירשנבאום </w:t>
      </w:r>
      <w:r w:rsidR="00005625">
        <w:rPr>
          <w:rtl/>
        </w:rPr>
        <w:t>–</w:t>
      </w:r>
      <w:r w:rsidR="00005625">
        <w:rPr>
          <w:rFonts w:hint="cs"/>
          <w:rtl/>
        </w:rPr>
        <w:t xml:space="preserve"> קביעת ועדה לדיון</w:t>
      </w:r>
    </w:p>
    <w:p w:rsidR="00966ED6" w:rsidRDefault="00966ED6" w:rsidP="002373CB">
      <w:pPr>
        <w:ind w:firstLine="0"/>
        <w:rPr>
          <w:rFonts w:hint="cs"/>
          <w:rtl/>
        </w:rPr>
      </w:pPr>
    </w:p>
    <w:p w:rsidR="00C06134" w:rsidRPr="008713A4" w:rsidRDefault="00C06134" w:rsidP="00005625">
      <w:pPr>
        <w:ind w:firstLine="0"/>
        <w:rPr>
          <w:rFonts w:hint="cs"/>
          <w:rtl/>
        </w:rPr>
      </w:pPr>
      <w:r>
        <w:rPr>
          <w:rFonts w:hint="cs"/>
          <w:rtl/>
        </w:rPr>
        <w:t xml:space="preserve">3. </w:t>
      </w:r>
      <w:r w:rsidR="00005625">
        <w:rPr>
          <w:rFonts w:hint="cs"/>
          <w:rtl/>
        </w:rPr>
        <w:t>הצעה ל</w:t>
      </w:r>
      <w:r w:rsidR="00966ED6">
        <w:rPr>
          <w:rFonts w:hint="cs"/>
          <w:rtl/>
        </w:rPr>
        <w:t xml:space="preserve">דיון מהיר </w:t>
      </w:r>
      <w:r w:rsidR="00005625">
        <w:rPr>
          <w:rFonts w:hint="cs"/>
          <w:rtl/>
        </w:rPr>
        <w:t xml:space="preserve">של חבר הכנסת אילן גילאון </w:t>
      </w:r>
      <w:r w:rsidR="00966ED6">
        <w:rPr>
          <w:rFonts w:hint="cs"/>
          <w:rtl/>
        </w:rPr>
        <w:t xml:space="preserve">בנושא: </w:t>
      </w:r>
      <w:r w:rsidRPr="00C06134">
        <w:rPr>
          <w:rtl/>
        </w:rPr>
        <w:t>התנהלות לקויה של משטרת נתב"ג</w:t>
      </w:r>
    </w:p>
    <w:p w:rsidR="00C06134" w:rsidRDefault="00C06134"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C06134" w:rsidRDefault="00E64116" w:rsidP="008320F6">
      <w:pPr>
        <w:ind w:firstLine="0"/>
        <w:outlineLvl w:val="0"/>
        <w:rPr>
          <w:rFonts w:hint="cs"/>
          <w:b/>
          <w:bCs/>
          <w:u w:val="single"/>
          <w:rtl/>
        </w:rPr>
      </w:pPr>
      <w:r w:rsidRPr="008713A4">
        <w:rPr>
          <w:b/>
          <w:bCs/>
          <w:u w:val="single"/>
          <w:rtl/>
        </w:rPr>
        <w:t>חברי הוועדה</w:t>
      </w:r>
      <w:r w:rsidRPr="008713A4">
        <w:rPr>
          <w:rFonts w:hint="cs"/>
          <w:b/>
          <w:bCs/>
          <w:u w:val="single"/>
          <w:rtl/>
        </w:rPr>
        <w:t>:</w:t>
      </w:r>
    </w:p>
    <w:p w:rsidR="00E64116" w:rsidRPr="00C06134" w:rsidRDefault="00C06134" w:rsidP="008320F6">
      <w:pPr>
        <w:ind w:firstLine="0"/>
        <w:outlineLvl w:val="0"/>
        <w:rPr>
          <w:rFonts w:hint="cs"/>
          <w:rtl/>
        </w:rPr>
      </w:pPr>
      <w:r w:rsidRPr="00C06134">
        <w:rPr>
          <w:rFonts w:hint="cs"/>
          <w:rtl/>
        </w:rPr>
        <w:t xml:space="preserve">יריב לוין </w:t>
      </w:r>
      <w:r w:rsidRPr="00C06134">
        <w:rPr>
          <w:rtl/>
        </w:rPr>
        <w:t>–</w:t>
      </w:r>
      <w:r w:rsidRPr="00C06134">
        <w:rPr>
          <w:rFonts w:hint="cs"/>
          <w:rtl/>
        </w:rPr>
        <w:t xml:space="preserve"> היו"ר</w:t>
      </w:r>
      <w:r w:rsidR="00E64116" w:rsidRPr="00C06134">
        <w:rPr>
          <w:rFonts w:hint="cs"/>
          <w:rtl/>
        </w:rPr>
        <w:t xml:space="preserve"> </w:t>
      </w:r>
    </w:p>
    <w:p w:rsidR="00C06134" w:rsidRPr="00C06134" w:rsidRDefault="00C06134" w:rsidP="008320F6">
      <w:pPr>
        <w:ind w:firstLine="0"/>
        <w:outlineLvl w:val="0"/>
        <w:rPr>
          <w:rtl/>
        </w:rPr>
      </w:pPr>
      <w:r w:rsidRPr="00C06134">
        <w:rPr>
          <w:rtl/>
        </w:rPr>
        <w:t>אילן גילאון</w:t>
      </w:r>
    </w:p>
    <w:p w:rsidR="00E64116" w:rsidRDefault="005C13A7" w:rsidP="008320F6">
      <w:pPr>
        <w:ind w:firstLine="0"/>
        <w:outlineLvl w:val="0"/>
        <w:rPr>
          <w:rFonts w:hint="cs"/>
          <w:rtl/>
        </w:rPr>
      </w:pPr>
      <w:r>
        <w:rPr>
          <w:rFonts w:hint="cs"/>
          <w:rtl/>
        </w:rPr>
        <w:t>רוברט אילטוב</w:t>
      </w:r>
    </w:p>
    <w:p w:rsidR="005C13A7" w:rsidRPr="008713A4" w:rsidRDefault="005C13A7"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7676DD" w:rsidP="007676DD">
      <w:pPr>
        <w:ind w:firstLine="0"/>
        <w:outlineLvl w:val="0"/>
        <w:rPr>
          <w:rFonts w:hint="cs"/>
          <w:rtl/>
        </w:rPr>
      </w:pPr>
      <w:r>
        <w:rPr>
          <w:rFonts w:hint="cs"/>
          <w:rtl/>
        </w:rPr>
        <w:t xml:space="preserve">מזכירת הכנסת </w:t>
      </w:r>
      <w:r w:rsidR="005C13A7">
        <w:rPr>
          <w:rFonts w:hint="cs"/>
          <w:rtl/>
        </w:rPr>
        <w:t>ירדנה מלר</w:t>
      </w:r>
      <w:r>
        <w:rPr>
          <w:rFonts w:hint="cs"/>
          <w:rtl/>
        </w:rPr>
        <w:t>-</w:t>
      </w:r>
      <w:r w:rsidR="005C13A7">
        <w:rPr>
          <w:rFonts w:hint="cs"/>
          <w:rtl/>
        </w:rPr>
        <w:t xml:space="preserve">הורוביץ </w:t>
      </w:r>
    </w:p>
    <w:p w:rsidR="006648D6" w:rsidRDefault="006648D6" w:rsidP="008320F6">
      <w:pPr>
        <w:ind w:firstLine="0"/>
        <w:outlineLvl w:val="0"/>
        <w:rPr>
          <w:rFonts w:hint="cs"/>
          <w:rtl/>
        </w:rPr>
      </w:pPr>
      <w:r>
        <w:rPr>
          <w:rFonts w:hint="cs"/>
          <w:rtl/>
        </w:rPr>
        <w:t xml:space="preserve">סנ"צ דניאל ביטון </w:t>
      </w:r>
      <w:r>
        <w:rPr>
          <w:rtl/>
        </w:rPr>
        <w:t>–</w:t>
      </w:r>
      <w:r>
        <w:rPr>
          <w:rFonts w:hint="cs"/>
          <w:rtl/>
        </w:rPr>
        <w:t xml:space="preserve"> סגן מפקד משמר הכנסת, נציג משמר הכנסת</w:t>
      </w:r>
    </w:p>
    <w:p w:rsidR="005C13A7" w:rsidRDefault="006E4735" w:rsidP="008320F6">
      <w:pPr>
        <w:ind w:firstLine="0"/>
        <w:outlineLvl w:val="0"/>
        <w:rPr>
          <w:rFonts w:hint="cs"/>
          <w:rtl/>
        </w:rPr>
      </w:pPr>
      <w:r>
        <w:rPr>
          <w:rFonts w:hint="cs"/>
          <w:rtl/>
        </w:rPr>
        <w:t>נצ"מ</w:t>
      </w:r>
      <w:r w:rsidR="005C13A7">
        <w:rPr>
          <w:rFonts w:hint="cs"/>
          <w:rtl/>
        </w:rPr>
        <w:t xml:space="preserve"> קובי בכר</w:t>
      </w:r>
      <w:r>
        <w:rPr>
          <w:rFonts w:hint="cs"/>
          <w:rtl/>
        </w:rPr>
        <w:t xml:space="preserve"> </w:t>
      </w:r>
      <w:r>
        <w:rPr>
          <w:rtl/>
        </w:rPr>
        <w:t>–</w:t>
      </w:r>
      <w:r>
        <w:rPr>
          <w:rFonts w:hint="cs"/>
          <w:rtl/>
        </w:rPr>
        <w:t xml:space="preserve"> מפקד מרחב נתב"ג, משטרת ישראל</w:t>
      </w:r>
    </w:p>
    <w:p w:rsidR="001E3035" w:rsidRDefault="006E4735" w:rsidP="001E3035">
      <w:pPr>
        <w:ind w:firstLine="0"/>
        <w:rPr>
          <w:rFonts w:ascii="Arial" w:hAnsi="Arial" w:hint="cs"/>
          <w:rtl/>
        </w:rPr>
      </w:pPr>
      <w:r w:rsidRPr="006E4735">
        <w:rPr>
          <w:rFonts w:ascii="Arial" w:hAnsi="Arial" w:hint="cs"/>
          <w:rtl/>
        </w:rPr>
        <w:t xml:space="preserve">רפ"ק גדי בראל </w:t>
      </w:r>
      <w:r w:rsidRPr="006E4735">
        <w:rPr>
          <w:rFonts w:ascii="Arial" w:hAnsi="Arial"/>
          <w:rtl/>
        </w:rPr>
        <w:t>–</w:t>
      </w:r>
      <w:r w:rsidRPr="006E4735">
        <w:rPr>
          <w:rFonts w:ascii="Arial" w:hAnsi="Arial" w:hint="cs"/>
          <w:rtl/>
        </w:rPr>
        <w:t xml:space="preserve"> קצין אח"</w:t>
      </w:r>
      <w:r>
        <w:rPr>
          <w:rFonts w:ascii="Arial" w:hAnsi="Arial" w:hint="cs"/>
          <w:rtl/>
        </w:rPr>
        <w:t>מ מרכז,</w:t>
      </w:r>
      <w:r w:rsidRPr="006E4735">
        <w:rPr>
          <w:rFonts w:ascii="Arial" w:hAnsi="Arial" w:hint="cs"/>
          <w:rtl/>
        </w:rPr>
        <w:t xml:space="preserve"> משטרת ישראל</w:t>
      </w:r>
    </w:p>
    <w:p w:rsidR="006E4735" w:rsidRPr="001E3035" w:rsidRDefault="006E4735" w:rsidP="001E3035">
      <w:pPr>
        <w:ind w:firstLine="0"/>
        <w:rPr>
          <w:rFonts w:ascii="Arial" w:hAnsi="Arial" w:hint="cs"/>
          <w:rtl/>
        </w:rPr>
      </w:pPr>
      <w:r w:rsidRPr="001E3035">
        <w:rPr>
          <w:rFonts w:ascii="Arial" w:hAnsi="Arial" w:hint="cs"/>
          <w:rtl/>
        </w:rPr>
        <w:t xml:space="preserve">יהודה בן עזרא </w:t>
      </w:r>
      <w:r w:rsidRPr="001E3035">
        <w:rPr>
          <w:rFonts w:ascii="Arial" w:hAnsi="Arial"/>
          <w:rtl/>
        </w:rPr>
        <w:t>–</w:t>
      </w:r>
      <w:r w:rsidRPr="001E3035">
        <w:rPr>
          <w:rFonts w:ascii="Arial" w:hAnsi="Arial" w:hint="cs"/>
          <w:rtl/>
        </w:rPr>
        <w:t xml:space="preserve"> מנהל יחידת עוז, רשות האוכלוסין, ההגירה ומעברי הגבול</w:t>
      </w:r>
      <w:r w:rsidRPr="001E3035">
        <w:rPr>
          <w:rFonts w:ascii="Arial" w:hAnsi="Arial"/>
          <w:rtl/>
        </w:rPr>
        <w:t> </w:t>
      </w:r>
    </w:p>
    <w:p w:rsidR="006E4735" w:rsidRPr="006648D6" w:rsidRDefault="001E3035" w:rsidP="006648D6">
      <w:pPr>
        <w:ind w:firstLine="0"/>
        <w:rPr>
          <w:rtl/>
        </w:rPr>
      </w:pPr>
      <w:r w:rsidRPr="006648D6">
        <w:rPr>
          <w:rFonts w:ascii="Arial" w:hAnsi="Arial" w:hint="cs"/>
          <w:rtl/>
        </w:rPr>
        <w:t xml:space="preserve">איציק עמרני </w:t>
      </w:r>
      <w:r w:rsidRPr="006648D6">
        <w:rPr>
          <w:rFonts w:ascii="Arial" w:hAnsi="Arial"/>
          <w:rtl/>
        </w:rPr>
        <w:t>–</w:t>
      </w:r>
      <w:r w:rsidRPr="006648D6">
        <w:rPr>
          <w:rFonts w:ascii="Arial" w:hAnsi="Arial" w:hint="cs"/>
          <w:rtl/>
        </w:rPr>
        <w:t xml:space="preserve"> מנהל מתקן המשמורת בנתב"ג, רשות האוכלוסין, ההגירה ומעברי הגבול</w:t>
      </w:r>
      <w:r w:rsidR="006E4735" w:rsidRPr="006648D6">
        <w:rPr>
          <w:rFonts w:ascii="Arial" w:hAnsi="Arial"/>
          <w:rtl/>
        </w:rPr>
        <w:t xml:space="preserve">                            </w:t>
      </w:r>
    </w:p>
    <w:p w:rsidR="006648D6" w:rsidRPr="006648D6" w:rsidRDefault="006648D6" w:rsidP="006648D6">
      <w:pPr>
        <w:ind w:firstLine="0"/>
        <w:rPr>
          <w:rFonts w:ascii="Arial" w:hAnsi="Arial" w:hint="cs"/>
          <w:rtl/>
        </w:rPr>
      </w:pPr>
      <w:r w:rsidRPr="006648D6">
        <w:rPr>
          <w:rFonts w:ascii="Arial" w:hAnsi="Arial"/>
          <w:rtl/>
        </w:rPr>
        <w:t>רותם אילן</w:t>
      </w:r>
      <w:r w:rsidRPr="006648D6">
        <w:rPr>
          <w:rFonts w:ascii="Arial" w:hAnsi="Arial" w:hint="cs"/>
          <w:rtl/>
        </w:rPr>
        <w:t xml:space="preserve"> </w:t>
      </w:r>
      <w:r w:rsidRPr="006648D6">
        <w:rPr>
          <w:rFonts w:ascii="Arial" w:hAnsi="Arial"/>
          <w:rtl/>
        </w:rPr>
        <w:t>–</w:t>
      </w:r>
      <w:r w:rsidRPr="006648D6">
        <w:rPr>
          <w:rFonts w:ascii="Arial" w:hAnsi="Arial" w:hint="cs"/>
          <w:rtl/>
        </w:rPr>
        <w:t xml:space="preserve"> </w:t>
      </w:r>
      <w:r w:rsidRPr="006648D6">
        <w:rPr>
          <w:rFonts w:ascii="Arial" w:hAnsi="Arial"/>
          <w:rtl/>
        </w:rPr>
        <w:t>מנכ"לית</w:t>
      </w:r>
      <w:r w:rsidRPr="006648D6">
        <w:rPr>
          <w:rFonts w:ascii="Arial" w:hAnsi="Arial" w:hint="cs"/>
          <w:rtl/>
        </w:rPr>
        <w:t>, ארגון ילדים ישראלים</w:t>
      </w:r>
    </w:p>
    <w:p w:rsidR="006648D6" w:rsidRPr="006648D6" w:rsidRDefault="006648D6" w:rsidP="006648D6">
      <w:pPr>
        <w:ind w:firstLine="0"/>
        <w:rPr>
          <w:rFonts w:hint="cs"/>
          <w:rtl/>
        </w:rPr>
      </w:pPr>
      <w:r w:rsidRPr="006648D6">
        <w:rPr>
          <w:rFonts w:ascii="Arial" w:hAnsi="Arial" w:hint="cs"/>
          <w:rtl/>
        </w:rPr>
        <w:t xml:space="preserve">נועה גלילי </w:t>
      </w:r>
      <w:r w:rsidRPr="006648D6">
        <w:rPr>
          <w:rFonts w:ascii="Arial" w:hAnsi="Arial"/>
          <w:rtl/>
        </w:rPr>
        <w:t>–</w:t>
      </w:r>
      <w:r w:rsidRPr="006648D6">
        <w:rPr>
          <w:rFonts w:ascii="Arial" w:hAnsi="Arial" w:hint="cs"/>
          <w:rtl/>
        </w:rPr>
        <w:t xml:space="preserve"> דוברת, ארגון ילדים ישראלים</w:t>
      </w:r>
    </w:p>
    <w:p w:rsidR="006648D6" w:rsidRPr="006648D6" w:rsidRDefault="006648D6" w:rsidP="006648D6">
      <w:pPr>
        <w:ind w:firstLine="0"/>
        <w:rPr>
          <w:rFonts w:hint="cs"/>
          <w:rtl/>
        </w:rPr>
      </w:pPr>
      <w:r w:rsidRPr="006648D6">
        <w:rPr>
          <w:rFonts w:ascii="Arial" w:hAnsi="Arial"/>
          <w:rtl/>
        </w:rPr>
        <w:t>יהונתן שחם</w:t>
      </w:r>
      <w:r w:rsidRPr="006648D6">
        <w:rPr>
          <w:rFonts w:hint="cs"/>
          <w:rtl/>
        </w:rPr>
        <w:t xml:space="preserve"> </w:t>
      </w:r>
      <w:r w:rsidRPr="006648D6">
        <w:rPr>
          <w:rtl/>
        </w:rPr>
        <w:t>–</w:t>
      </w:r>
      <w:r w:rsidRPr="006648D6">
        <w:rPr>
          <w:rFonts w:ascii="Arial" w:hAnsi="Arial" w:hint="cs"/>
          <w:rtl/>
        </w:rPr>
        <w:t xml:space="preserve"> ארגון ילדים ישראלים</w:t>
      </w:r>
      <w:r w:rsidRPr="006648D6">
        <w:rPr>
          <w:rFonts w:hint="cs"/>
          <w:rtl/>
        </w:rPr>
        <w:t xml:space="preserve"> </w:t>
      </w:r>
    </w:p>
    <w:p w:rsidR="00E64116" w:rsidRDefault="006648D6" w:rsidP="006648D6">
      <w:pPr>
        <w:ind w:firstLine="0"/>
        <w:rPr>
          <w:rFonts w:hint="cs"/>
          <w:rtl/>
        </w:rPr>
      </w:pPr>
      <w:r w:rsidRPr="006648D6">
        <w:rPr>
          <w:rFonts w:ascii="Arial" w:hAnsi="Arial"/>
          <w:rtl/>
        </w:rPr>
        <w:t> </w:t>
      </w:r>
      <w:r>
        <w:rPr>
          <w:rFonts w:hint="cs"/>
          <w:rtl/>
        </w:rPr>
        <w:t>עו"ד דן אלון</w:t>
      </w:r>
    </w:p>
    <w:p w:rsidR="006648D6" w:rsidRPr="006648D6" w:rsidRDefault="006648D6" w:rsidP="006648D6">
      <w:pPr>
        <w:ind w:firstLine="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C06134" w:rsidP="008320F6">
      <w:pPr>
        <w:ind w:firstLine="0"/>
        <w:outlineLvl w:val="0"/>
      </w:pPr>
      <w:r>
        <w:rPr>
          <w:rtl/>
        </w:rPr>
        <w:t>ארבל אסטרחן</w:t>
      </w:r>
    </w:p>
    <w:p w:rsidR="00E64116" w:rsidRDefault="00C06134" w:rsidP="008320F6">
      <w:pPr>
        <w:ind w:firstLine="0"/>
        <w:outlineLvl w:val="0"/>
        <w:rPr>
          <w:rFonts w:hint="cs"/>
          <w:rtl/>
        </w:rPr>
      </w:pPr>
      <w:r>
        <w:rPr>
          <w:rFonts w:hint="cs"/>
          <w:rtl/>
        </w:rPr>
        <w:t xml:space="preserve">שמרי סגל </w:t>
      </w:r>
      <w:r>
        <w:rPr>
          <w:rtl/>
        </w:rPr>
        <w:t>–</w:t>
      </w:r>
      <w:r>
        <w:rPr>
          <w:rFonts w:hint="cs"/>
          <w:rtl/>
        </w:rPr>
        <w:t xml:space="preserve"> מתמחה</w:t>
      </w:r>
    </w:p>
    <w:p w:rsidR="00C06134" w:rsidRPr="008713A4" w:rsidRDefault="00C06134" w:rsidP="008320F6">
      <w:pPr>
        <w:ind w:firstLine="0"/>
        <w:outlineLvl w:val="0"/>
        <w:rPr>
          <w:rFonts w:hint="cs"/>
          <w:rtl/>
        </w:rPr>
      </w:pPr>
      <w:bookmarkStart w:id="0" w:name="_ETM_Q1_1004215"/>
      <w:bookmarkEnd w:id="0"/>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C06134" w:rsidP="00C06134">
      <w:pPr>
        <w:ind w:firstLine="0"/>
        <w:outlineLvl w:val="0"/>
        <w:rPr>
          <w:u w:val="single"/>
        </w:rPr>
      </w:pPr>
      <w:r>
        <w:rPr>
          <w:rFonts w:hint="cs"/>
          <w:rtl/>
        </w:rPr>
        <w:t xml:space="preserve">אתי </w:t>
      </w:r>
      <w:r>
        <w:rPr>
          <w:rtl/>
        </w:rPr>
        <w:t xml:space="preserve">בן יוסף </w:t>
      </w:r>
    </w:p>
    <w:p w:rsidR="00E64116" w:rsidRPr="008713A4" w:rsidRDefault="00E64116" w:rsidP="008320F6">
      <w:pPr>
        <w:ind w:firstLine="0"/>
        <w:outlineLvl w:val="0"/>
        <w:rPr>
          <w:rFonts w:hint="cs"/>
          <w:rtl/>
        </w:rPr>
      </w:pPr>
    </w:p>
    <w:p w:rsidR="00E64116" w:rsidRPr="008713A4" w:rsidRDefault="00C06134" w:rsidP="008320F6">
      <w:pPr>
        <w:ind w:firstLine="0"/>
        <w:outlineLvl w:val="0"/>
        <w:rPr>
          <w:rFonts w:hint="cs"/>
          <w:rtl/>
        </w:rPr>
      </w:pPr>
      <w:r>
        <w:rPr>
          <w:rFonts w:hint="cs"/>
          <w:b/>
          <w:bCs/>
          <w:u w:val="single"/>
          <w:rtl/>
        </w:rPr>
        <w:t>רשם פרלמנטרי</w:t>
      </w:r>
      <w:r w:rsidR="00E64116" w:rsidRPr="008713A4">
        <w:rPr>
          <w:rFonts w:hint="cs"/>
          <w:b/>
          <w:bCs/>
          <w:u w:val="single"/>
          <w:rtl/>
        </w:rPr>
        <w:t>:</w:t>
      </w:r>
    </w:p>
    <w:p w:rsidR="00E64116" w:rsidRPr="008713A4" w:rsidRDefault="00C06134" w:rsidP="008320F6">
      <w:pPr>
        <w:ind w:firstLine="0"/>
        <w:rPr>
          <w:rFonts w:hint="cs"/>
          <w:rtl/>
        </w:rPr>
      </w:pPr>
      <w:r>
        <w:rPr>
          <w:rtl/>
        </w:rPr>
        <w:t>קובי סימן טוב</w:t>
      </w:r>
    </w:p>
    <w:p w:rsidR="002373CB" w:rsidRDefault="00E64116" w:rsidP="007676DD">
      <w:pPr>
        <w:pStyle w:val="a0"/>
        <w:rPr>
          <w:rFonts w:hint="cs"/>
          <w:rtl/>
        </w:rPr>
      </w:pPr>
      <w:r w:rsidRPr="008713A4">
        <w:rPr>
          <w:rtl/>
        </w:rPr>
        <w:br w:type="page"/>
      </w:r>
      <w:r w:rsidR="002373CB">
        <w:rPr>
          <w:rtl/>
        </w:rPr>
        <w:lastRenderedPageBreak/>
        <w:t xml:space="preserve">הצעת חוק בתי </w:t>
      </w:r>
      <w:r w:rsidR="002373CB" w:rsidRPr="007676DD">
        <w:rPr>
          <w:rtl/>
        </w:rPr>
        <w:t>המשפט</w:t>
      </w:r>
      <w:r w:rsidR="002373CB">
        <w:rPr>
          <w:rtl/>
        </w:rPr>
        <w:t xml:space="preserve"> (בוררות חובה) (הוראת שעה), התשע"א-2011</w:t>
      </w:r>
      <w:r w:rsidR="00EA0C4E">
        <w:rPr>
          <w:rFonts w:hint="cs"/>
          <w:rtl/>
        </w:rPr>
        <w:t xml:space="preserve"> </w:t>
      </w:r>
      <w:r w:rsidR="00EA0C4E">
        <w:rPr>
          <w:rtl/>
        </w:rPr>
        <w:t>–</w:t>
      </w:r>
      <w:r w:rsidR="00EA0C4E">
        <w:rPr>
          <w:rFonts w:hint="cs"/>
          <w:rtl/>
        </w:rPr>
        <w:t xml:space="preserve"> לאישור מיזוג הצעות החוק</w:t>
      </w:r>
    </w:p>
    <w:p w:rsidR="005C13A7" w:rsidRDefault="005C13A7" w:rsidP="00F821F6">
      <w:pPr>
        <w:rPr>
          <w:rFonts w:hint="cs"/>
          <w:rtl/>
        </w:rPr>
      </w:pPr>
    </w:p>
    <w:p w:rsidR="007A7AAF" w:rsidRDefault="007A7AAF" w:rsidP="00F821F6">
      <w:pPr>
        <w:rPr>
          <w:rFonts w:hint="cs"/>
          <w:rtl/>
        </w:rPr>
      </w:pPr>
    </w:p>
    <w:p w:rsidR="005C13A7" w:rsidRDefault="005C13A7" w:rsidP="005C13A7">
      <w:pPr>
        <w:pStyle w:val="af"/>
        <w:keepNext/>
        <w:rPr>
          <w:rFonts w:hint="cs"/>
          <w:rtl/>
        </w:rPr>
      </w:pPr>
      <w:r>
        <w:rPr>
          <w:rtl/>
        </w:rPr>
        <w:t>היו"ר יריב לוין:</w:t>
      </w:r>
    </w:p>
    <w:p w:rsidR="005C13A7" w:rsidRDefault="005C13A7" w:rsidP="005C13A7">
      <w:pPr>
        <w:keepNext/>
        <w:rPr>
          <w:rFonts w:hint="cs"/>
          <w:rtl/>
        </w:rPr>
      </w:pPr>
    </w:p>
    <w:p w:rsidR="00CF0395" w:rsidRDefault="00A02755" w:rsidP="00A02755">
      <w:pPr>
        <w:pStyle w:val="a0"/>
        <w:keepNext/>
        <w:jc w:val="both"/>
        <w:rPr>
          <w:rFonts w:hint="cs"/>
          <w:b w:val="0"/>
          <w:bCs w:val="0"/>
          <w:u w:val="none"/>
          <w:rtl/>
        </w:rPr>
      </w:pPr>
      <w:r>
        <w:rPr>
          <w:rFonts w:hint="cs"/>
          <w:b w:val="0"/>
          <w:bCs w:val="0"/>
          <w:u w:val="none"/>
          <w:rtl/>
        </w:rPr>
        <w:tab/>
      </w:r>
      <w:r w:rsidR="005C13A7" w:rsidRPr="00A02755">
        <w:rPr>
          <w:rFonts w:hint="cs"/>
          <w:b w:val="0"/>
          <w:bCs w:val="0"/>
          <w:u w:val="none"/>
          <w:rtl/>
        </w:rPr>
        <w:t>בוקר טוב. על סדר היום יש שלושה נושאים</w:t>
      </w:r>
      <w:r w:rsidR="002373CB" w:rsidRPr="00A02755">
        <w:rPr>
          <w:rFonts w:hint="cs"/>
          <w:b w:val="0"/>
          <w:bCs w:val="0"/>
          <w:u w:val="none"/>
          <w:rtl/>
        </w:rPr>
        <w:t>,</w:t>
      </w:r>
      <w:r w:rsidR="005C13A7" w:rsidRPr="00A02755">
        <w:rPr>
          <w:rFonts w:hint="cs"/>
          <w:b w:val="0"/>
          <w:bCs w:val="0"/>
          <w:u w:val="none"/>
          <w:rtl/>
        </w:rPr>
        <w:t xml:space="preserve"> שניים מהם קצרים, ובאחד נקיים, אני מקווה, דיון </w:t>
      </w:r>
      <w:bookmarkStart w:id="1" w:name="_ETM_Q1_1026187"/>
      <w:bookmarkEnd w:id="1"/>
      <w:r w:rsidR="005C13A7" w:rsidRPr="00A02755">
        <w:rPr>
          <w:rFonts w:hint="cs"/>
          <w:b w:val="0"/>
          <w:bCs w:val="0"/>
          <w:u w:val="none"/>
          <w:rtl/>
        </w:rPr>
        <w:t>רציני ומסודר. הנושא הראשון הוא</w:t>
      </w:r>
      <w:r w:rsidRPr="00A02755">
        <w:rPr>
          <w:rFonts w:hint="cs"/>
          <w:b w:val="0"/>
          <w:bCs w:val="0"/>
          <w:u w:val="none"/>
          <w:rtl/>
        </w:rPr>
        <w:t xml:space="preserve"> </w:t>
      </w:r>
      <w:r w:rsidR="002373CB" w:rsidRPr="00A02755">
        <w:rPr>
          <w:rFonts w:hint="cs"/>
          <w:b w:val="0"/>
          <w:bCs w:val="0"/>
          <w:u w:val="none"/>
          <w:rtl/>
        </w:rPr>
        <w:t xml:space="preserve">בקשת יושב-ראש ועדת חוקה, </w:t>
      </w:r>
      <w:bookmarkStart w:id="2" w:name="_ETM_Q1_1027911"/>
      <w:bookmarkEnd w:id="2"/>
      <w:r w:rsidR="002373CB" w:rsidRPr="00A02755">
        <w:rPr>
          <w:rFonts w:hint="cs"/>
          <w:b w:val="0"/>
          <w:bCs w:val="0"/>
          <w:u w:val="none"/>
          <w:rtl/>
        </w:rPr>
        <w:t>חוק ומשפט למיזוג הצעות החוק הבאות:</w:t>
      </w:r>
      <w:r>
        <w:rPr>
          <w:rFonts w:hint="cs"/>
          <w:b w:val="0"/>
          <w:bCs w:val="0"/>
          <w:u w:val="none"/>
          <w:rtl/>
        </w:rPr>
        <w:t xml:space="preserve"> </w:t>
      </w:r>
      <w:r w:rsidRPr="00A02755">
        <w:rPr>
          <w:b w:val="0"/>
          <w:bCs w:val="0"/>
          <w:u w:val="none"/>
          <w:rtl/>
        </w:rPr>
        <w:t>הצעת חוק בתי המשפט (בוררות חובה) (הוראת שעה), התשע"א-2011</w:t>
      </w:r>
      <w:r w:rsidR="003879E8">
        <w:rPr>
          <w:rFonts w:hint="cs"/>
          <w:b w:val="0"/>
          <w:bCs w:val="0"/>
          <w:u w:val="none"/>
          <w:rtl/>
        </w:rPr>
        <w:t xml:space="preserve"> (מ/606),</w:t>
      </w:r>
      <w:r>
        <w:rPr>
          <w:rFonts w:hint="cs"/>
          <w:b w:val="0"/>
          <w:bCs w:val="0"/>
          <w:u w:val="none"/>
          <w:rtl/>
        </w:rPr>
        <w:t xml:space="preserve"> </w:t>
      </w:r>
      <w:bookmarkStart w:id="3" w:name="_ETM_Q1_1033954"/>
      <w:bookmarkEnd w:id="3"/>
      <w:r w:rsidR="003879E8">
        <w:rPr>
          <w:rFonts w:hint="cs"/>
          <w:b w:val="0"/>
          <w:bCs w:val="0"/>
          <w:u w:val="none"/>
          <w:rtl/>
        </w:rPr>
        <w:t>ו</w:t>
      </w:r>
      <w:r>
        <w:rPr>
          <w:rFonts w:hint="cs"/>
          <w:b w:val="0"/>
          <w:bCs w:val="0"/>
          <w:u w:val="none"/>
          <w:rtl/>
        </w:rPr>
        <w:t xml:space="preserve">הצעת חוק הבוררות (תיקון </w:t>
      </w:r>
      <w:r>
        <w:rPr>
          <w:b w:val="0"/>
          <w:bCs w:val="0"/>
          <w:u w:val="none"/>
          <w:rtl/>
        </w:rPr>
        <w:t>–</w:t>
      </w:r>
      <w:r>
        <w:rPr>
          <w:rFonts w:hint="cs"/>
          <w:b w:val="0"/>
          <w:bCs w:val="0"/>
          <w:u w:val="none"/>
          <w:rtl/>
        </w:rPr>
        <w:t xml:space="preserve"> בוררות חובה בתובענה כספית), </w:t>
      </w:r>
      <w:r w:rsidRPr="00A02755">
        <w:rPr>
          <w:b w:val="0"/>
          <w:bCs w:val="0"/>
          <w:u w:val="none"/>
          <w:rtl/>
        </w:rPr>
        <w:t>התשע"א-2011</w:t>
      </w:r>
      <w:r>
        <w:rPr>
          <w:rFonts w:hint="cs"/>
          <w:b w:val="0"/>
          <w:bCs w:val="0"/>
          <w:u w:val="none"/>
          <w:rtl/>
        </w:rPr>
        <w:t>,</w:t>
      </w:r>
      <w:r w:rsidR="003879E8">
        <w:rPr>
          <w:rFonts w:hint="cs"/>
          <w:b w:val="0"/>
          <w:bCs w:val="0"/>
          <w:u w:val="none"/>
          <w:rtl/>
        </w:rPr>
        <w:t xml:space="preserve"> הצעת חה"כ יריב לוין (פ/2860/18).</w:t>
      </w:r>
      <w:r w:rsidR="00E86792">
        <w:rPr>
          <w:rFonts w:hint="cs"/>
          <w:b w:val="0"/>
          <w:bCs w:val="0"/>
          <w:u w:val="none"/>
          <w:rtl/>
        </w:rPr>
        <w:t xml:space="preserve"> שתי ההצעות עוסקות </w:t>
      </w:r>
      <w:bookmarkStart w:id="4" w:name="_ETM_Q1_1052098"/>
      <w:bookmarkEnd w:id="4"/>
      <w:r w:rsidR="00E86792">
        <w:rPr>
          <w:rFonts w:hint="cs"/>
          <w:b w:val="0"/>
          <w:bCs w:val="0"/>
          <w:u w:val="none"/>
          <w:rtl/>
        </w:rPr>
        <w:t>בבוררות, בסוגיית בוררות חובה. שתיה</w:t>
      </w:r>
      <w:r w:rsidR="00441019">
        <w:rPr>
          <w:rFonts w:hint="cs"/>
          <w:b w:val="0"/>
          <w:bCs w:val="0"/>
          <w:u w:val="none"/>
          <w:rtl/>
        </w:rPr>
        <w:t xml:space="preserve">ן נדונות בוועדת חוקה, חוק ומשפט, ויושב-הוועדה מבקש למזג את שתיהן, על-מנת שאם וכאשר יסתיימו </w:t>
      </w:r>
      <w:r w:rsidR="008375D5">
        <w:rPr>
          <w:rFonts w:hint="cs"/>
          <w:b w:val="0"/>
          <w:bCs w:val="0"/>
          <w:u w:val="none"/>
          <w:rtl/>
        </w:rPr>
        <w:t xml:space="preserve">שם הדיונים </w:t>
      </w:r>
      <w:r w:rsidR="008375D5">
        <w:rPr>
          <w:b w:val="0"/>
          <w:bCs w:val="0"/>
          <w:u w:val="none"/>
          <w:rtl/>
        </w:rPr>
        <w:t>–</w:t>
      </w:r>
      <w:r w:rsidR="008375D5">
        <w:rPr>
          <w:rFonts w:hint="cs"/>
          <w:b w:val="0"/>
          <w:bCs w:val="0"/>
          <w:u w:val="none"/>
          <w:rtl/>
        </w:rPr>
        <w:t xml:space="preserve"> מה שכרגע נראה רחוק </w:t>
      </w:r>
      <w:r w:rsidR="00CF0395">
        <w:rPr>
          <w:b w:val="0"/>
          <w:bCs w:val="0"/>
          <w:u w:val="none"/>
          <w:rtl/>
        </w:rPr>
        <w:t>–</w:t>
      </w:r>
      <w:r w:rsidR="008375D5">
        <w:rPr>
          <w:rFonts w:hint="cs"/>
          <w:b w:val="0"/>
          <w:bCs w:val="0"/>
          <w:u w:val="none"/>
          <w:rtl/>
        </w:rPr>
        <w:t xml:space="preserve"> </w:t>
      </w:r>
      <w:r w:rsidR="00CF0395">
        <w:rPr>
          <w:rFonts w:hint="cs"/>
          <w:b w:val="0"/>
          <w:bCs w:val="0"/>
          <w:u w:val="none"/>
          <w:rtl/>
        </w:rPr>
        <w:t>אפשר יהיה להביא אותם ביחד לקריאה השנייה והשלישית.</w:t>
      </w:r>
    </w:p>
    <w:p w:rsidR="00CF0395" w:rsidRDefault="00CF0395" w:rsidP="00A02755">
      <w:pPr>
        <w:pStyle w:val="a0"/>
        <w:keepNext/>
        <w:jc w:val="both"/>
        <w:rPr>
          <w:rFonts w:hint="cs"/>
          <w:b w:val="0"/>
          <w:bCs w:val="0"/>
          <w:u w:val="none"/>
          <w:rtl/>
        </w:rPr>
      </w:pPr>
      <w:bookmarkStart w:id="5" w:name="_ETM_Q1_1073960"/>
      <w:bookmarkEnd w:id="5"/>
    </w:p>
    <w:p w:rsidR="00CF0395" w:rsidRDefault="00CF0395" w:rsidP="00A02755">
      <w:pPr>
        <w:pStyle w:val="a0"/>
        <w:keepNext/>
        <w:jc w:val="both"/>
        <w:rPr>
          <w:rFonts w:hint="cs"/>
          <w:b w:val="0"/>
          <w:bCs w:val="0"/>
          <w:u w:val="none"/>
          <w:rtl/>
        </w:rPr>
      </w:pPr>
      <w:r>
        <w:rPr>
          <w:rFonts w:hint="cs"/>
          <w:b w:val="0"/>
          <w:bCs w:val="0"/>
          <w:u w:val="none"/>
          <w:rtl/>
        </w:rPr>
        <w:t>ה</w:t>
      </w:r>
      <w:bookmarkStart w:id="6" w:name="_ETM_Q1_1074593"/>
      <w:bookmarkEnd w:id="6"/>
      <w:r>
        <w:rPr>
          <w:rFonts w:hint="cs"/>
          <w:b w:val="0"/>
          <w:bCs w:val="0"/>
          <w:u w:val="none"/>
          <w:rtl/>
        </w:rPr>
        <w:t>ערות? התייחסויות? מי בעד?</w:t>
      </w:r>
    </w:p>
    <w:p w:rsidR="00CF0395" w:rsidRDefault="00CF0395" w:rsidP="00CF0395">
      <w:pPr>
        <w:rPr>
          <w:rFonts w:hint="cs"/>
          <w:rtl/>
        </w:rPr>
      </w:pPr>
    </w:p>
    <w:p w:rsidR="00CF0395" w:rsidRDefault="00CF0395" w:rsidP="00CF0395">
      <w:pPr>
        <w:rPr>
          <w:rFonts w:hint="cs"/>
          <w:rtl/>
        </w:rPr>
      </w:pPr>
    </w:p>
    <w:p w:rsidR="00CF0395" w:rsidRPr="007676DD" w:rsidRDefault="00CF0395" w:rsidP="00CF0395">
      <w:pPr>
        <w:jc w:val="center"/>
        <w:rPr>
          <w:rFonts w:hint="cs"/>
          <w:b/>
          <w:bCs/>
          <w:rtl/>
        </w:rPr>
      </w:pPr>
      <w:r w:rsidRPr="007676DD">
        <w:rPr>
          <w:rFonts w:hint="cs"/>
          <w:b/>
          <w:bCs/>
          <w:rtl/>
        </w:rPr>
        <w:t>הצבעה</w:t>
      </w:r>
    </w:p>
    <w:p w:rsidR="00CF0395" w:rsidRDefault="00CF0395" w:rsidP="00A02755">
      <w:pPr>
        <w:pStyle w:val="a0"/>
        <w:keepNext/>
        <w:jc w:val="both"/>
        <w:rPr>
          <w:rFonts w:hint="cs"/>
          <w:b w:val="0"/>
          <w:bCs w:val="0"/>
          <w:u w:val="none"/>
          <w:rtl/>
        </w:rPr>
      </w:pPr>
      <w:bookmarkStart w:id="7" w:name="_ETM_Q1_1074652"/>
      <w:bookmarkEnd w:id="7"/>
    </w:p>
    <w:p w:rsidR="00A02755" w:rsidRDefault="00CF0395" w:rsidP="007676DD">
      <w:pPr>
        <w:pStyle w:val="a0"/>
        <w:keepNext/>
        <w:rPr>
          <w:rFonts w:hint="cs"/>
          <w:b w:val="0"/>
          <w:bCs w:val="0"/>
          <w:u w:val="none"/>
          <w:rtl/>
        </w:rPr>
      </w:pPr>
      <w:bookmarkStart w:id="8" w:name="_ETM_Q1_1074925"/>
      <w:bookmarkEnd w:id="8"/>
      <w:r>
        <w:rPr>
          <w:rFonts w:hint="cs"/>
          <w:b w:val="0"/>
          <w:bCs w:val="0"/>
          <w:u w:val="none"/>
          <w:rtl/>
        </w:rPr>
        <w:t>בעד מיזוג הצעות החוק</w:t>
      </w:r>
      <w:r w:rsidR="007676DD">
        <w:rPr>
          <w:rFonts w:hint="cs"/>
          <w:b w:val="0"/>
          <w:bCs w:val="0"/>
          <w:u w:val="none"/>
          <w:rtl/>
        </w:rPr>
        <w:t xml:space="preserve"> </w:t>
      </w:r>
      <w:r>
        <w:rPr>
          <w:b w:val="0"/>
          <w:bCs w:val="0"/>
          <w:u w:val="none"/>
          <w:rtl/>
        </w:rPr>
        <w:t>–</w:t>
      </w:r>
      <w:r w:rsidR="00C156BD">
        <w:rPr>
          <w:rFonts w:hint="cs"/>
          <w:b w:val="0"/>
          <w:bCs w:val="0"/>
          <w:u w:val="none"/>
          <w:rtl/>
        </w:rPr>
        <w:t xml:space="preserve"> פה אחד</w:t>
      </w:r>
    </w:p>
    <w:p w:rsidR="00CF0395" w:rsidRDefault="00CF0395" w:rsidP="00CF0395">
      <w:pPr>
        <w:jc w:val="center"/>
        <w:rPr>
          <w:rFonts w:hint="cs"/>
          <w:rtl/>
        </w:rPr>
      </w:pPr>
      <w:r>
        <w:rPr>
          <w:rFonts w:hint="cs"/>
          <w:rtl/>
        </w:rPr>
        <w:t xml:space="preserve">נגד </w:t>
      </w:r>
      <w:r>
        <w:rPr>
          <w:rtl/>
        </w:rPr>
        <w:t>–</w:t>
      </w:r>
      <w:r>
        <w:rPr>
          <w:rFonts w:hint="cs"/>
          <w:rtl/>
        </w:rPr>
        <w:t xml:space="preserve"> אין</w:t>
      </w:r>
    </w:p>
    <w:p w:rsidR="00CF0395" w:rsidRDefault="00CF0395" w:rsidP="00CF0395">
      <w:pPr>
        <w:jc w:val="center"/>
        <w:rPr>
          <w:rFonts w:hint="cs"/>
          <w:rtl/>
        </w:rPr>
      </w:pPr>
      <w:r>
        <w:rPr>
          <w:rFonts w:hint="cs"/>
          <w:rtl/>
        </w:rPr>
        <w:t xml:space="preserve">נמנעים </w:t>
      </w:r>
      <w:r>
        <w:rPr>
          <w:rtl/>
        </w:rPr>
        <w:t>–</w:t>
      </w:r>
      <w:r>
        <w:rPr>
          <w:rFonts w:hint="cs"/>
          <w:rtl/>
        </w:rPr>
        <w:t xml:space="preserve"> אין</w:t>
      </w:r>
    </w:p>
    <w:p w:rsidR="007676DD" w:rsidRDefault="007676DD" w:rsidP="00CF0395">
      <w:pPr>
        <w:jc w:val="center"/>
        <w:rPr>
          <w:rFonts w:hint="cs"/>
          <w:rtl/>
        </w:rPr>
      </w:pPr>
    </w:p>
    <w:p w:rsidR="007676DD" w:rsidRDefault="007676DD" w:rsidP="00EA0C4E">
      <w:pPr>
        <w:jc w:val="center"/>
        <w:rPr>
          <w:rFonts w:hint="cs"/>
          <w:rtl/>
        </w:rPr>
      </w:pPr>
      <w:r>
        <w:rPr>
          <w:rFonts w:hint="cs"/>
          <w:rtl/>
        </w:rPr>
        <w:t xml:space="preserve">הבקשה </w:t>
      </w:r>
      <w:r w:rsidR="00EA0C4E">
        <w:rPr>
          <w:rFonts w:hint="cs"/>
          <w:rtl/>
        </w:rPr>
        <w:t>נתקבלה</w:t>
      </w:r>
      <w:r>
        <w:rPr>
          <w:rFonts w:hint="cs"/>
          <w:rtl/>
        </w:rPr>
        <w:t>.</w:t>
      </w:r>
    </w:p>
    <w:p w:rsidR="00CF0395" w:rsidRDefault="00CF0395" w:rsidP="00CF0395">
      <w:pPr>
        <w:jc w:val="center"/>
        <w:rPr>
          <w:rFonts w:hint="cs"/>
          <w:rtl/>
        </w:rPr>
      </w:pPr>
    </w:p>
    <w:p w:rsidR="00CF0395" w:rsidRDefault="00CF0395" w:rsidP="00CF0395">
      <w:pPr>
        <w:pStyle w:val="af"/>
        <w:keepNext/>
        <w:rPr>
          <w:rFonts w:hint="cs"/>
          <w:rtl/>
        </w:rPr>
      </w:pPr>
      <w:r>
        <w:rPr>
          <w:rtl/>
        </w:rPr>
        <w:t>היו"ר יריב לוין:</w:t>
      </w:r>
    </w:p>
    <w:p w:rsidR="00CF0395" w:rsidRDefault="00CF0395" w:rsidP="00CF0395">
      <w:pPr>
        <w:keepNext/>
        <w:rPr>
          <w:rFonts w:hint="cs"/>
          <w:rtl/>
        </w:rPr>
      </w:pPr>
    </w:p>
    <w:p w:rsidR="00CF0395" w:rsidRDefault="001F57C9" w:rsidP="00CF0395">
      <w:pPr>
        <w:rPr>
          <w:rFonts w:hint="cs"/>
          <w:rtl/>
        </w:rPr>
      </w:pPr>
      <w:r>
        <w:rPr>
          <w:rFonts w:hint="cs"/>
          <w:rtl/>
        </w:rPr>
        <w:t xml:space="preserve">פה </w:t>
      </w:r>
      <w:bookmarkStart w:id="9" w:name="_ETM_Q1_1077925"/>
      <w:bookmarkEnd w:id="9"/>
      <w:r>
        <w:rPr>
          <w:rFonts w:hint="cs"/>
          <w:rtl/>
        </w:rPr>
        <w:t xml:space="preserve">אחד </w:t>
      </w:r>
      <w:r>
        <w:rPr>
          <w:rtl/>
        </w:rPr>
        <w:t>–</w:t>
      </w:r>
      <w:r>
        <w:rPr>
          <w:rFonts w:hint="cs"/>
          <w:rtl/>
        </w:rPr>
        <w:t xml:space="preserve"> אין מתנגדים, אין נמנעים. אושר.</w:t>
      </w: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CF0395">
      <w:pPr>
        <w:rPr>
          <w:rFonts w:hint="cs"/>
          <w:rtl/>
        </w:rPr>
      </w:pPr>
    </w:p>
    <w:p w:rsidR="004225AB" w:rsidRDefault="004225AB" w:rsidP="004225AB">
      <w:pPr>
        <w:pStyle w:val="a0"/>
        <w:keepNext/>
        <w:rPr>
          <w:rFonts w:hint="cs"/>
          <w:rtl/>
        </w:rPr>
      </w:pPr>
      <w:r>
        <w:rPr>
          <w:rtl/>
        </w:rPr>
        <w:br w:type="page"/>
      </w:r>
      <w:r>
        <w:rPr>
          <w:rtl/>
        </w:rPr>
        <w:lastRenderedPageBreak/>
        <w:t>הצעת חוק המועצה להכשרה וחינוך לתעשיה, התשס"ט-2009</w:t>
      </w:r>
      <w:r w:rsidR="00EA0C4E">
        <w:rPr>
          <w:rFonts w:hint="cs"/>
          <w:rtl/>
        </w:rPr>
        <w:t xml:space="preserve"> (פ/1054) של חברי הכנסת אלכס מילר, דוד רותם, משה (מוץ) מטלון, אורלי לוי אבקסיס ופניה קירשנבאום </w:t>
      </w:r>
      <w:r w:rsidR="00EA0C4E">
        <w:rPr>
          <w:rtl/>
        </w:rPr>
        <w:t>–</w:t>
      </w:r>
      <w:r w:rsidR="00EA0C4E">
        <w:rPr>
          <w:rFonts w:hint="cs"/>
          <w:rtl/>
        </w:rPr>
        <w:t xml:space="preserve"> קביעת ועדה לדיון</w:t>
      </w:r>
    </w:p>
    <w:p w:rsidR="004225AB" w:rsidRDefault="004225AB" w:rsidP="004225AB">
      <w:pPr>
        <w:keepNext/>
        <w:rPr>
          <w:rFonts w:hint="cs"/>
          <w:rtl/>
        </w:rPr>
      </w:pPr>
    </w:p>
    <w:p w:rsidR="007A7AAF" w:rsidRDefault="007A7AAF" w:rsidP="004225AB">
      <w:pPr>
        <w:keepNext/>
        <w:rPr>
          <w:rFonts w:hint="cs"/>
          <w:rtl/>
        </w:rPr>
      </w:pPr>
    </w:p>
    <w:p w:rsidR="004225AB" w:rsidRDefault="004225AB" w:rsidP="004225AB">
      <w:pPr>
        <w:pStyle w:val="af"/>
        <w:keepNext/>
        <w:rPr>
          <w:rFonts w:hint="cs"/>
          <w:rtl/>
        </w:rPr>
      </w:pPr>
      <w:r>
        <w:rPr>
          <w:rtl/>
        </w:rPr>
        <w:t>היו"ר יריב לוין:</w:t>
      </w:r>
    </w:p>
    <w:p w:rsidR="004225AB" w:rsidRDefault="004225AB" w:rsidP="004225AB">
      <w:pPr>
        <w:keepNext/>
        <w:rPr>
          <w:rFonts w:hint="cs"/>
          <w:rtl/>
        </w:rPr>
      </w:pPr>
    </w:p>
    <w:p w:rsidR="004225AB" w:rsidRDefault="0042082C" w:rsidP="006508D3">
      <w:pPr>
        <w:rPr>
          <w:rFonts w:hint="cs"/>
          <w:rtl/>
        </w:rPr>
      </w:pPr>
      <w:r>
        <w:rPr>
          <w:rFonts w:hint="cs"/>
          <w:rtl/>
        </w:rPr>
        <w:t>ה</w:t>
      </w:r>
      <w:bookmarkStart w:id="10" w:name="_ETM_Q1_1083047"/>
      <w:bookmarkEnd w:id="10"/>
      <w:r>
        <w:rPr>
          <w:rFonts w:hint="cs"/>
          <w:rtl/>
        </w:rPr>
        <w:t>נושא השני הוא קביעת ועדה לדיון בהצעת חוק המועצה להכשרה לחינוך לתעשייה</w:t>
      </w:r>
      <w:r w:rsidR="0007340B">
        <w:rPr>
          <w:rFonts w:hint="cs"/>
          <w:rtl/>
        </w:rPr>
        <w:t>,</w:t>
      </w:r>
      <w:r>
        <w:rPr>
          <w:rFonts w:hint="cs"/>
          <w:rtl/>
        </w:rPr>
        <w:t xml:space="preserve"> </w:t>
      </w:r>
      <w:r w:rsidR="004407B0">
        <w:rPr>
          <w:rFonts w:hint="cs"/>
          <w:rtl/>
        </w:rPr>
        <w:t xml:space="preserve">התשע"ט </w:t>
      </w:r>
      <w:r w:rsidR="004407B0">
        <w:rPr>
          <w:rtl/>
        </w:rPr>
        <w:t>–</w:t>
      </w:r>
      <w:r w:rsidR="004407B0">
        <w:rPr>
          <w:rFonts w:hint="cs"/>
          <w:rtl/>
        </w:rPr>
        <w:t xml:space="preserve"> </w:t>
      </w:r>
      <w:r w:rsidR="00201F16">
        <w:rPr>
          <w:rFonts w:hint="cs"/>
          <w:rtl/>
        </w:rPr>
        <w:t>לא יכ</w:t>
      </w:r>
      <w:r w:rsidR="004407B0">
        <w:rPr>
          <w:rFonts w:hint="cs"/>
          <w:rtl/>
        </w:rPr>
        <w:t>ול</w:t>
      </w:r>
      <w:r w:rsidR="00201F16">
        <w:rPr>
          <w:rFonts w:hint="cs"/>
          <w:rtl/>
        </w:rPr>
        <w:t xml:space="preserve"> להיות התשע"ט, לזה עוד לא הגענו</w:t>
      </w:r>
      <w:r w:rsidR="006508D3">
        <w:rPr>
          <w:rFonts w:hint="cs"/>
          <w:rtl/>
        </w:rPr>
        <w:t>.</w:t>
      </w:r>
      <w:r w:rsidR="00DC0130">
        <w:rPr>
          <w:rFonts w:hint="cs"/>
          <w:rtl/>
        </w:rPr>
        <w:t xml:space="preserve"> זה התשס"ט </w:t>
      </w:r>
      <w:r w:rsidR="00DC0130">
        <w:rPr>
          <w:rtl/>
        </w:rPr>
        <w:t>–</w:t>
      </w:r>
      <w:r w:rsidR="00DC0130">
        <w:rPr>
          <w:rFonts w:hint="cs"/>
          <w:rtl/>
        </w:rPr>
        <w:t xml:space="preserve"> </w:t>
      </w:r>
      <w:r w:rsidR="006508D3">
        <w:rPr>
          <w:rFonts w:hint="cs"/>
          <w:rtl/>
        </w:rPr>
        <w:t xml:space="preserve">2009, של חבר הכנסת </w:t>
      </w:r>
      <w:r w:rsidR="00DC0130">
        <w:rPr>
          <w:rFonts w:hint="cs"/>
          <w:rtl/>
        </w:rPr>
        <w:t>אלכס מילר וקבוצת חברי כנסת</w:t>
      </w:r>
      <w:r w:rsidR="00C725DC">
        <w:rPr>
          <w:rFonts w:hint="cs"/>
          <w:rtl/>
        </w:rPr>
        <w:t xml:space="preserve"> (פ/1054/18).</w:t>
      </w:r>
    </w:p>
    <w:p w:rsidR="00C725DC" w:rsidRDefault="00C725DC" w:rsidP="006508D3">
      <w:pPr>
        <w:rPr>
          <w:rFonts w:hint="cs"/>
          <w:rtl/>
        </w:rPr>
      </w:pPr>
      <w:bookmarkStart w:id="11" w:name="_ETM_Q1_1109060"/>
      <w:bookmarkEnd w:id="11"/>
    </w:p>
    <w:p w:rsidR="00C725DC" w:rsidRDefault="002038E9" w:rsidP="006508D3">
      <w:pPr>
        <w:rPr>
          <w:rFonts w:hint="cs"/>
          <w:rtl/>
        </w:rPr>
      </w:pPr>
      <w:bookmarkStart w:id="12" w:name="_ETM_Q1_1109749"/>
      <w:bookmarkEnd w:id="12"/>
      <w:r>
        <w:rPr>
          <w:rFonts w:hint="cs"/>
          <w:rtl/>
        </w:rPr>
        <w:t>הצעת חוק שעוסקת בסוג</w:t>
      </w:r>
      <w:r w:rsidR="00A834E3">
        <w:rPr>
          <w:rFonts w:hint="cs"/>
          <w:rtl/>
        </w:rPr>
        <w:t>יה</w:t>
      </w:r>
      <w:r w:rsidR="00C725DC">
        <w:rPr>
          <w:rFonts w:hint="cs"/>
          <w:rtl/>
        </w:rPr>
        <w:t xml:space="preserve"> דומה</w:t>
      </w:r>
      <w:r w:rsidR="00416D3A">
        <w:rPr>
          <w:rFonts w:hint="cs"/>
          <w:rtl/>
        </w:rPr>
        <w:t>,</w:t>
      </w:r>
      <w:r w:rsidR="00C725DC">
        <w:rPr>
          <w:rFonts w:hint="cs"/>
          <w:rtl/>
        </w:rPr>
        <w:t xml:space="preserve"> נדונה בוועדת </w:t>
      </w:r>
      <w:r w:rsidR="00A834E3">
        <w:rPr>
          <w:rFonts w:hint="cs"/>
          <w:rtl/>
        </w:rPr>
        <w:t xml:space="preserve">העבודה, הרווחה והבריאות. לשם גם </w:t>
      </w:r>
      <w:r w:rsidR="00416D3A">
        <w:rPr>
          <w:rFonts w:hint="cs"/>
          <w:rtl/>
        </w:rPr>
        <w:t>המליצה הלשכה המשפטית להעביר את הצעת החוק.</w:t>
      </w:r>
      <w:r w:rsidR="00401B47">
        <w:rPr>
          <w:rFonts w:hint="cs"/>
          <w:rtl/>
        </w:rPr>
        <w:t xml:space="preserve"> </w:t>
      </w:r>
      <w:r w:rsidR="008F6048">
        <w:rPr>
          <w:rFonts w:hint="cs"/>
          <w:rtl/>
        </w:rPr>
        <w:t>נשמעה הצעה להעביר את הנושא ל</w:t>
      </w:r>
      <w:r w:rsidR="0010084B">
        <w:rPr>
          <w:rFonts w:hint="cs"/>
          <w:rtl/>
        </w:rPr>
        <w:t>דיון ב</w:t>
      </w:r>
      <w:r w:rsidR="008F6048">
        <w:rPr>
          <w:rFonts w:hint="cs"/>
          <w:rtl/>
        </w:rPr>
        <w:t>וועדת החינוך</w:t>
      </w:r>
      <w:r w:rsidR="00803C7F">
        <w:rPr>
          <w:rFonts w:hint="cs"/>
          <w:rtl/>
        </w:rPr>
        <w:t xml:space="preserve"> וגם לוועדת החוקה, חוק ומשפט.</w:t>
      </w:r>
      <w:r w:rsidR="00293C6C">
        <w:rPr>
          <w:rFonts w:hint="cs"/>
          <w:rtl/>
        </w:rPr>
        <w:t xml:space="preserve"> יושב-ראש ועדת חוקה, חוק ומשפט אינו מוותר על </w:t>
      </w:r>
      <w:r w:rsidR="005B5F1C">
        <w:rPr>
          <w:rFonts w:hint="cs"/>
          <w:rtl/>
        </w:rPr>
        <w:t xml:space="preserve">הדיון בהצעת החוק. </w:t>
      </w:r>
      <w:bookmarkStart w:id="13" w:name="_ETM_Q1_1128603"/>
      <w:bookmarkEnd w:id="13"/>
      <w:r w:rsidR="005B5F1C">
        <w:rPr>
          <w:rFonts w:hint="cs"/>
          <w:rtl/>
        </w:rPr>
        <w:t xml:space="preserve">חבר הכנסת מילר </w:t>
      </w:r>
      <w:r w:rsidR="005B5F1C">
        <w:rPr>
          <w:rtl/>
        </w:rPr>
        <w:t>–</w:t>
      </w:r>
      <w:r w:rsidR="005B5F1C">
        <w:rPr>
          <w:rFonts w:hint="cs"/>
          <w:rtl/>
        </w:rPr>
        <w:t xml:space="preserve"> שהוא גם יושב-ראש ועדת החינוך </w:t>
      </w:r>
      <w:r w:rsidR="005B5F1C">
        <w:rPr>
          <w:rtl/>
        </w:rPr>
        <w:t>–</w:t>
      </w:r>
      <w:r w:rsidR="005B5F1C">
        <w:rPr>
          <w:rFonts w:hint="cs"/>
          <w:rtl/>
        </w:rPr>
        <w:t xml:space="preserve"> </w:t>
      </w:r>
      <w:bookmarkStart w:id="14" w:name="_ETM_Q1_1132234"/>
      <w:bookmarkEnd w:id="14"/>
      <w:r w:rsidR="005B5F1C">
        <w:rPr>
          <w:rFonts w:hint="cs"/>
          <w:rtl/>
        </w:rPr>
        <w:t>הביעה את הסכמתו להעביר את ההצעה לדיון בוועדת העבודה, הרווחה והבריאות.</w:t>
      </w:r>
    </w:p>
    <w:p w:rsidR="005B5F1C" w:rsidRDefault="005B5F1C" w:rsidP="006508D3">
      <w:pPr>
        <w:rPr>
          <w:rFonts w:hint="cs"/>
          <w:rtl/>
        </w:rPr>
      </w:pPr>
    </w:p>
    <w:p w:rsidR="005B5F1C" w:rsidRDefault="009A7B3F" w:rsidP="00D809EB">
      <w:pPr>
        <w:rPr>
          <w:rFonts w:hint="cs"/>
          <w:rtl/>
        </w:rPr>
      </w:pPr>
      <w:r>
        <w:rPr>
          <w:rFonts w:hint="cs"/>
          <w:rtl/>
        </w:rPr>
        <w:t>לכן</w:t>
      </w:r>
      <w:r w:rsidR="006E65DD">
        <w:rPr>
          <w:rFonts w:hint="cs"/>
          <w:rtl/>
        </w:rPr>
        <w:t>, אני מציע</w:t>
      </w:r>
      <w:r w:rsidR="00AD3093">
        <w:rPr>
          <w:rFonts w:hint="cs"/>
          <w:rtl/>
        </w:rPr>
        <w:t xml:space="preserve"> </w:t>
      </w:r>
      <w:r w:rsidR="00D809EB">
        <w:rPr>
          <w:rFonts w:hint="cs"/>
          <w:rtl/>
        </w:rPr>
        <w:t xml:space="preserve"> – </w:t>
      </w:r>
      <w:r w:rsidR="00AD3093">
        <w:rPr>
          <w:rFonts w:hint="cs"/>
          <w:rtl/>
        </w:rPr>
        <w:t>גם בהתאם להמלצת הלשכה המשפטית</w:t>
      </w:r>
      <w:r w:rsidR="00D809EB">
        <w:rPr>
          <w:rFonts w:hint="cs"/>
          <w:rtl/>
        </w:rPr>
        <w:t xml:space="preserve"> –</w:t>
      </w:r>
      <w:r w:rsidR="00AD3093">
        <w:rPr>
          <w:rFonts w:hint="cs"/>
          <w:rtl/>
        </w:rPr>
        <w:t xml:space="preserve"> </w:t>
      </w:r>
      <w:r w:rsidR="00D809EB">
        <w:rPr>
          <w:rFonts w:hint="cs"/>
          <w:rtl/>
        </w:rPr>
        <w:t>ש</w:t>
      </w:r>
      <w:r w:rsidR="00AD3093">
        <w:rPr>
          <w:rFonts w:hint="cs"/>
          <w:rtl/>
        </w:rPr>
        <w:t>נעביר את ההצעה לשם.</w:t>
      </w:r>
    </w:p>
    <w:p w:rsidR="00AD3093" w:rsidRDefault="00AD3093" w:rsidP="006508D3">
      <w:pPr>
        <w:rPr>
          <w:rFonts w:hint="cs"/>
          <w:rtl/>
        </w:rPr>
      </w:pPr>
    </w:p>
    <w:p w:rsidR="00AD3093" w:rsidRDefault="0007340B" w:rsidP="006508D3">
      <w:pPr>
        <w:rPr>
          <w:rFonts w:hint="cs"/>
          <w:rtl/>
        </w:rPr>
      </w:pPr>
      <w:r>
        <w:rPr>
          <w:rFonts w:hint="cs"/>
          <w:rtl/>
        </w:rPr>
        <w:t>מי בעד?</w:t>
      </w:r>
    </w:p>
    <w:p w:rsidR="0007340B" w:rsidRDefault="0007340B" w:rsidP="006508D3">
      <w:pPr>
        <w:rPr>
          <w:rFonts w:hint="cs"/>
          <w:rtl/>
        </w:rPr>
      </w:pPr>
    </w:p>
    <w:p w:rsidR="0007340B" w:rsidRDefault="0007340B" w:rsidP="006508D3">
      <w:pPr>
        <w:rPr>
          <w:rFonts w:hint="cs"/>
          <w:rtl/>
        </w:rPr>
      </w:pPr>
    </w:p>
    <w:p w:rsidR="0007340B" w:rsidRPr="00D809EB" w:rsidRDefault="0007340B" w:rsidP="0007340B">
      <w:pPr>
        <w:jc w:val="center"/>
        <w:rPr>
          <w:rFonts w:hint="cs"/>
          <w:b/>
          <w:bCs/>
          <w:rtl/>
        </w:rPr>
      </w:pPr>
      <w:r w:rsidRPr="00D809EB">
        <w:rPr>
          <w:rFonts w:hint="cs"/>
          <w:b/>
          <w:bCs/>
          <w:rtl/>
        </w:rPr>
        <w:t>הצבעה</w:t>
      </w:r>
    </w:p>
    <w:p w:rsidR="0007340B" w:rsidRDefault="0007340B" w:rsidP="0007340B">
      <w:pPr>
        <w:pStyle w:val="a0"/>
        <w:keepNext/>
        <w:jc w:val="both"/>
        <w:rPr>
          <w:rFonts w:hint="cs"/>
          <w:b w:val="0"/>
          <w:bCs w:val="0"/>
          <w:u w:val="none"/>
          <w:rtl/>
        </w:rPr>
      </w:pPr>
    </w:p>
    <w:p w:rsidR="0007340B" w:rsidRPr="0007340B" w:rsidRDefault="0007340B" w:rsidP="00D809EB">
      <w:pPr>
        <w:pStyle w:val="a0"/>
        <w:keepNext/>
        <w:rPr>
          <w:rFonts w:hint="cs"/>
          <w:b w:val="0"/>
          <w:bCs w:val="0"/>
          <w:u w:val="none"/>
          <w:rtl/>
        </w:rPr>
      </w:pPr>
      <w:r w:rsidRPr="0007340B">
        <w:rPr>
          <w:rFonts w:hint="cs"/>
          <w:b w:val="0"/>
          <w:bCs w:val="0"/>
          <w:u w:val="none"/>
          <w:rtl/>
        </w:rPr>
        <w:t xml:space="preserve">בעד </w:t>
      </w:r>
      <w:r w:rsidR="00D809EB">
        <w:rPr>
          <w:rFonts w:hint="cs"/>
          <w:b w:val="0"/>
          <w:bCs w:val="0"/>
          <w:u w:val="none"/>
          <w:rtl/>
        </w:rPr>
        <w:t>ההצעה</w:t>
      </w:r>
      <w:r w:rsidRPr="0007340B">
        <w:rPr>
          <w:rFonts w:hint="cs"/>
          <w:b w:val="0"/>
          <w:bCs w:val="0"/>
          <w:u w:val="none"/>
          <w:rtl/>
        </w:rPr>
        <w:t xml:space="preserve"> </w:t>
      </w:r>
      <w:r w:rsidRPr="0007340B">
        <w:rPr>
          <w:b w:val="0"/>
          <w:bCs w:val="0"/>
          <w:u w:val="none"/>
          <w:rtl/>
        </w:rPr>
        <w:t>–</w:t>
      </w:r>
      <w:r w:rsidRPr="0007340B">
        <w:rPr>
          <w:rFonts w:hint="cs"/>
          <w:b w:val="0"/>
          <w:bCs w:val="0"/>
          <w:u w:val="none"/>
          <w:rtl/>
        </w:rPr>
        <w:t xml:space="preserve"> פה אחד</w:t>
      </w:r>
    </w:p>
    <w:p w:rsidR="0007340B" w:rsidRDefault="0007340B" w:rsidP="0007340B">
      <w:pPr>
        <w:jc w:val="center"/>
        <w:rPr>
          <w:rFonts w:hint="cs"/>
          <w:rtl/>
        </w:rPr>
      </w:pPr>
      <w:r>
        <w:rPr>
          <w:rFonts w:hint="cs"/>
          <w:rtl/>
        </w:rPr>
        <w:t xml:space="preserve">נגד </w:t>
      </w:r>
      <w:r>
        <w:rPr>
          <w:rtl/>
        </w:rPr>
        <w:t>–</w:t>
      </w:r>
      <w:r>
        <w:rPr>
          <w:rFonts w:hint="cs"/>
          <w:rtl/>
        </w:rPr>
        <w:t xml:space="preserve"> אין</w:t>
      </w:r>
    </w:p>
    <w:p w:rsidR="0007340B" w:rsidRDefault="0007340B" w:rsidP="0007340B">
      <w:pPr>
        <w:jc w:val="center"/>
        <w:rPr>
          <w:rFonts w:hint="cs"/>
          <w:rtl/>
        </w:rPr>
      </w:pPr>
      <w:r>
        <w:rPr>
          <w:rFonts w:hint="cs"/>
          <w:rtl/>
        </w:rPr>
        <w:t xml:space="preserve">נמנעים </w:t>
      </w:r>
      <w:r>
        <w:rPr>
          <w:rtl/>
        </w:rPr>
        <w:t>–</w:t>
      </w:r>
      <w:r>
        <w:rPr>
          <w:rFonts w:hint="cs"/>
          <w:rtl/>
        </w:rPr>
        <w:t xml:space="preserve"> אין</w:t>
      </w:r>
    </w:p>
    <w:p w:rsidR="0007340B" w:rsidRDefault="00D809EB" w:rsidP="0007340B">
      <w:pPr>
        <w:jc w:val="center"/>
        <w:rPr>
          <w:rFonts w:hint="cs"/>
          <w:rtl/>
        </w:rPr>
      </w:pPr>
      <w:r>
        <w:rPr>
          <w:rFonts w:hint="cs"/>
          <w:rtl/>
        </w:rPr>
        <w:t>ההצעה נתקבלה.</w:t>
      </w:r>
    </w:p>
    <w:p w:rsidR="0007340B" w:rsidRDefault="0007340B" w:rsidP="0007340B">
      <w:pPr>
        <w:jc w:val="center"/>
        <w:rPr>
          <w:rFonts w:hint="cs"/>
          <w:rtl/>
        </w:rPr>
      </w:pPr>
    </w:p>
    <w:p w:rsidR="0007340B" w:rsidRDefault="0007340B" w:rsidP="0007340B">
      <w:pPr>
        <w:pStyle w:val="af"/>
        <w:keepNext/>
        <w:rPr>
          <w:rFonts w:hint="cs"/>
          <w:rtl/>
        </w:rPr>
      </w:pPr>
      <w:r>
        <w:rPr>
          <w:rtl/>
        </w:rPr>
        <w:t>היו"ר יריב לוין:</w:t>
      </w:r>
    </w:p>
    <w:p w:rsidR="0007340B" w:rsidRDefault="0007340B" w:rsidP="0007340B">
      <w:pPr>
        <w:keepNext/>
        <w:rPr>
          <w:rFonts w:hint="cs"/>
          <w:rtl/>
        </w:rPr>
      </w:pPr>
    </w:p>
    <w:p w:rsidR="0007340B" w:rsidRDefault="00284949" w:rsidP="0007340B">
      <w:pPr>
        <w:rPr>
          <w:rFonts w:hint="cs"/>
          <w:rtl/>
        </w:rPr>
      </w:pPr>
      <w:r>
        <w:rPr>
          <w:rFonts w:hint="cs"/>
          <w:rtl/>
        </w:rPr>
        <w:t xml:space="preserve">פה אחד </w:t>
      </w:r>
      <w:r>
        <w:rPr>
          <w:rtl/>
        </w:rPr>
        <w:t>–</w:t>
      </w:r>
      <w:r>
        <w:rPr>
          <w:rFonts w:hint="cs"/>
          <w:rtl/>
        </w:rPr>
        <w:t xml:space="preserve"> אין מתנגדים, אין נמנעים. אושר.</w:t>
      </w: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284949" w:rsidRDefault="00284949" w:rsidP="0007340B">
      <w:pPr>
        <w:rPr>
          <w:rFonts w:hint="cs"/>
          <w:rtl/>
        </w:rPr>
      </w:pPr>
    </w:p>
    <w:p w:rsidR="00EA0C4E" w:rsidRDefault="00284949" w:rsidP="00EA0C4E">
      <w:pPr>
        <w:keepNext/>
        <w:jc w:val="center"/>
        <w:rPr>
          <w:rFonts w:hint="cs"/>
          <w:b/>
          <w:bCs/>
          <w:u w:val="single"/>
          <w:rtl/>
        </w:rPr>
      </w:pPr>
      <w:r>
        <w:rPr>
          <w:rtl/>
        </w:rPr>
        <w:br w:type="page"/>
      </w:r>
      <w:r w:rsidR="00EA0C4E" w:rsidRPr="00EA0C4E">
        <w:rPr>
          <w:rFonts w:hint="cs"/>
          <w:b/>
          <w:bCs/>
          <w:u w:val="single"/>
          <w:rtl/>
        </w:rPr>
        <w:t>הצעה לדיון מהיר של חבר הכנסת אילן גילאון</w:t>
      </w:r>
      <w:r w:rsidR="00EA0C4E">
        <w:rPr>
          <w:rFonts w:hint="cs"/>
          <w:b/>
          <w:bCs/>
          <w:u w:val="single"/>
          <w:rtl/>
        </w:rPr>
        <w:t xml:space="preserve"> </w:t>
      </w:r>
      <w:r w:rsidR="00EA0C4E" w:rsidRPr="00EA0C4E">
        <w:rPr>
          <w:rFonts w:hint="cs"/>
          <w:b/>
          <w:bCs/>
          <w:u w:val="single"/>
          <w:rtl/>
        </w:rPr>
        <w:t>בנושא:</w:t>
      </w:r>
    </w:p>
    <w:p w:rsidR="00EA0C4E" w:rsidRPr="00EA0C4E" w:rsidRDefault="00EA0C4E" w:rsidP="00EA0C4E">
      <w:pPr>
        <w:keepNext/>
        <w:jc w:val="center"/>
        <w:rPr>
          <w:rFonts w:hint="cs"/>
          <w:b/>
          <w:bCs/>
          <w:u w:val="single"/>
          <w:rtl/>
        </w:rPr>
      </w:pPr>
      <w:r w:rsidRPr="00EA0C4E">
        <w:rPr>
          <w:b/>
          <w:bCs/>
          <w:u w:val="single"/>
          <w:rtl/>
        </w:rPr>
        <w:t>התנהלות לקויה של משטרת נתב"ג</w:t>
      </w:r>
    </w:p>
    <w:p w:rsidR="00284949" w:rsidRDefault="00284949" w:rsidP="00EA0C4E">
      <w:pPr>
        <w:pStyle w:val="a0"/>
        <w:keepNext/>
        <w:rPr>
          <w:rFonts w:hint="cs"/>
          <w:rtl/>
        </w:rPr>
      </w:pPr>
    </w:p>
    <w:p w:rsidR="00284949" w:rsidRDefault="00284949" w:rsidP="00284949">
      <w:pPr>
        <w:rPr>
          <w:rFonts w:hint="cs"/>
          <w:rtl/>
        </w:rPr>
      </w:pPr>
    </w:p>
    <w:p w:rsidR="00284949" w:rsidRDefault="00284949" w:rsidP="00284949">
      <w:pPr>
        <w:pStyle w:val="af"/>
        <w:keepNext/>
        <w:rPr>
          <w:rFonts w:hint="cs"/>
          <w:rtl/>
        </w:rPr>
      </w:pPr>
      <w:r>
        <w:rPr>
          <w:rtl/>
        </w:rPr>
        <w:t>היו"ר יריב לוין:</w:t>
      </w:r>
    </w:p>
    <w:p w:rsidR="00284949" w:rsidRDefault="00284949" w:rsidP="00284949">
      <w:pPr>
        <w:keepNext/>
        <w:rPr>
          <w:rFonts w:hint="cs"/>
          <w:rtl/>
        </w:rPr>
      </w:pPr>
    </w:p>
    <w:p w:rsidR="0007340B" w:rsidRDefault="006F466E" w:rsidP="00284949">
      <w:pPr>
        <w:rPr>
          <w:rFonts w:hint="cs"/>
          <w:rtl/>
        </w:rPr>
      </w:pPr>
      <w:r>
        <w:rPr>
          <w:rFonts w:hint="cs"/>
          <w:rtl/>
        </w:rPr>
        <w:t xml:space="preserve">אני </w:t>
      </w:r>
      <w:bookmarkStart w:id="15" w:name="_ETM_Q1_1149430"/>
      <w:bookmarkEnd w:id="15"/>
      <w:r>
        <w:rPr>
          <w:rFonts w:hint="cs"/>
          <w:rtl/>
        </w:rPr>
        <w:t>עובר ל</w:t>
      </w:r>
      <w:r w:rsidR="0065156F">
        <w:rPr>
          <w:rFonts w:hint="cs"/>
          <w:rtl/>
        </w:rPr>
        <w:t>נושא העיקרי.</w:t>
      </w:r>
    </w:p>
    <w:p w:rsidR="0065156F" w:rsidRDefault="0065156F" w:rsidP="00284949">
      <w:pPr>
        <w:rPr>
          <w:rFonts w:hint="cs"/>
          <w:rtl/>
        </w:rPr>
      </w:pPr>
      <w:bookmarkStart w:id="16" w:name="_ETM_Q1_1152428"/>
      <w:bookmarkEnd w:id="16"/>
    </w:p>
    <w:p w:rsidR="0065156F" w:rsidRDefault="0065156F" w:rsidP="00284949">
      <w:pPr>
        <w:rPr>
          <w:rFonts w:hint="cs"/>
          <w:rtl/>
        </w:rPr>
      </w:pPr>
      <w:bookmarkStart w:id="17" w:name="_ETM_Q1_1153036"/>
      <w:bookmarkEnd w:id="17"/>
      <w:r>
        <w:rPr>
          <w:rFonts w:hint="cs"/>
          <w:rtl/>
        </w:rPr>
        <w:t>אני מברך את תלמידי תיכון "יצחק רבין", כיתה י"א</w:t>
      </w:r>
      <w:r w:rsidR="0031367F">
        <w:rPr>
          <w:rFonts w:hint="cs"/>
          <w:rtl/>
        </w:rPr>
        <w:t xml:space="preserve"> מכפר-סבא. הזדמן לכם לראות דיון</w:t>
      </w:r>
      <w:r w:rsidR="006C2298">
        <w:rPr>
          <w:rFonts w:hint="cs"/>
          <w:rtl/>
        </w:rPr>
        <w:t>,</w:t>
      </w:r>
      <w:r w:rsidR="00087F22">
        <w:rPr>
          <w:rFonts w:hint="cs"/>
          <w:rtl/>
        </w:rPr>
        <w:t xml:space="preserve"> שאני מקווה שיהיה מעניין. ברוכים הבאים</w:t>
      </w:r>
      <w:r w:rsidR="006C2298">
        <w:rPr>
          <w:rFonts w:hint="cs"/>
          <w:rtl/>
        </w:rPr>
        <w:t>.</w:t>
      </w:r>
    </w:p>
    <w:p w:rsidR="002A0FF7" w:rsidRDefault="002A0FF7" w:rsidP="00284949">
      <w:pPr>
        <w:rPr>
          <w:rFonts w:hint="cs"/>
          <w:rtl/>
        </w:rPr>
      </w:pPr>
      <w:bookmarkStart w:id="18" w:name="_ETM_Q1_1164656"/>
      <w:bookmarkEnd w:id="18"/>
    </w:p>
    <w:p w:rsidR="002A0FF7" w:rsidRDefault="002A0FF7" w:rsidP="00284949">
      <w:pPr>
        <w:rPr>
          <w:rFonts w:hint="cs"/>
          <w:rtl/>
        </w:rPr>
      </w:pPr>
      <w:bookmarkStart w:id="19" w:name="_ETM_Q1_1164929"/>
      <w:bookmarkEnd w:id="19"/>
      <w:r>
        <w:rPr>
          <w:rFonts w:hint="cs"/>
          <w:rtl/>
        </w:rPr>
        <w:t xml:space="preserve">אני </w:t>
      </w:r>
      <w:r w:rsidR="00E80812">
        <w:rPr>
          <w:rFonts w:hint="cs"/>
          <w:rtl/>
        </w:rPr>
        <w:t>עובר לנושא העיקרי שלשמו התכנסנו: בקשה לדיון מהיר של חבר הכנסת אילן גילאון</w:t>
      </w:r>
      <w:r w:rsidR="002B2CE1">
        <w:rPr>
          <w:rFonts w:hint="cs"/>
          <w:rtl/>
        </w:rPr>
        <w:t>, בנושא התנהלות לקויה של משטרת נתב"ג.</w:t>
      </w:r>
      <w:r w:rsidR="00F121FB">
        <w:rPr>
          <w:rFonts w:hint="cs"/>
          <w:rtl/>
        </w:rPr>
        <w:t xml:space="preserve"> אני מודה לכל המוזמנים ש</w:t>
      </w:r>
      <w:r w:rsidR="00E10E69">
        <w:rPr>
          <w:rFonts w:hint="cs"/>
          <w:rtl/>
        </w:rPr>
        <w:t xml:space="preserve">טרחו והגיעו </w:t>
      </w:r>
      <w:r w:rsidR="00287A09">
        <w:rPr>
          <w:rtl/>
        </w:rPr>
        <w:t>–</w:t>
      </w:r>
      <w:r w:rsidR="00E10E69">
        <w:rPr>
          <w:rFonts w:hint="cs"/>
          <w:rtl/>
        </w:rPr>
        <w:t xml:space="preserve"> חלקם</w:t>
      </w:r>
      <w:r w:rsidR="00287A09">
        <w:rPr>
          <w:rFonts w:hint="cs"/>
          <w:rtl/>
        </w:rPr>
        <w:t xml:space="preserve">, אני מבין, בהתראה קצרה מאד. </w:t>
      </w:r>
      <w:bookmarkStart w:id="20" w:name="_ETM_Q1_1182594"/>
      <w:bookmarkEnd w:id="20"/>
      <w:r w:rsidR="0060450B">
        <w:rPr>
          <w:rFonts w:hint="cs"/>
          <w:rtl/>
        </w:rPr>
        <w:t>חבר הכנסת גילאון, בבקשה.</w:t>
      </w:r>
    </w:p>
    <w:p w:rsidR="0060450B" w:rsidRDefault="0060450B" w:rsidP="00284949">
      <w:pPr>
        <w:rPr>
          <w:rFonts w:hint="cs"/>
          <w:rtl/>
        </w:rPr>
      </w:pPr>
    </w:p>
    <w:p w:rsidR="0060450B" w:rsidRDefault="0060450B" w:rsidP="0060450B">
      <w:pPr>
        <w:pStyle w:val="a"/>
        <w:keepNext/>
        <w:rPr>
          <w:rFonts w:hint="cs"/>
          <w:rtl/>
        </w:rPr>
      </w:pPr>
      <w:r>
        <w:rPr>
          <w:rtl/>
        </w:rPr>
        <w:t>אילן גילאון:</w:t>
      </w:r>
    </w:p>
    <w:p w:rsidR="0060450B" w:rsidRDefault="0060450B" w:rsidP="0060450B">
      <w:pPr>
        <w:keepNext/>
        <w:rPr>
          <w:rFonts w:hint="cs"/>
          <w:rtl/>
        </w:rPr>
      </w:pPr>
    </w:p>
    <w:p w:rsidR="0060450B" w:rsidRDefault="00244610" w:rsidP="0060450B">
      <w:pPr>
        <w:rPr>
          <w:rFonts w:hint="cs"/>
          <w:rtl/>
        </w:rPr>
      </w:pPr>
      <w:r>
        <w:rPr>
          <w:rFonts w:hint="cs"/>
          <w:rtl/>
        </w:rPr>
        <w:t>אדוני, אולי הדגש הוא דו</w:t>
      </w:r>
      <w:r w:rsidR="00356838">
        <w:rPr>
          <w:rFonts w:hint="cs"/>
          <w:rtl/>
        </w:rPr>
        <w:t>וקא על כך שאנחנו צריכים לדבר כאן על סעיף</w:t>
      </w:r>
      <w:r w:rsidR="00BB167A">
        <w:rPr>
          <w:rFonts w:hint="cs"/>
          <w:rtl/>
        </w:rPr>
        <w:t xml:space="preserve"> קטן</w:t>
      </w:r>
      <w:r w:rsidR="00356838">
        <w:rPr>
          <w:rFonts w:hint="cs"/>
          <w:rtl/>
        </w:rPr>
        <w:t xml:space="preserve"> </w:t>
      </w:r>
      <w:r w:rsidR="001B4CA9">
        <w:rPr>
          <w:rFonts w:hint="cs"/>
          <w:rtl/>
        </w:rPr>
        <w:t xml:space="preserve">9(א) </w:t>
      </w:r>
      <w:bookmarkStart w:id="21" w:name="_ETM_Q1_1186744"/>
      <w:bookmarkEnd w:id="21"/>
      <w:r w:rsidR="001B4CA9">
        <w:rPr>
          <w:rFonts w:hint="cs"/>
          <w:rtl/>
        </w:rPr>
        <w:t>לחוק חסינות חברי הכנסת. לכן, משטרת נתב"ג היא נושא המשנה</w:t>
      </w:r>
      <w:r w:rsidR="00547721">
        <w:rPr>
          <w:rFonts w:hint="cs"/>
          <w:rtl/>
        </w:rPr>
        <w:t xml:space="preserve">. </w:t>
      </w:r>
      <w:bookmarkStart w:id="22" w:name="_ETM_Q1_1197324"/>
      <w:bookmarkEnd w:id="22"/>
      <w:r w:rsidR="00547721">
        <w:rPr>
          <w:rFonts w:hint="cs"/>
          <w:rtl/>
        </w:rPr>
        <w:t>הנושא הראשי הוא יחידת "עוז" שבמשרד הפנים</w:t>
      </w:r>
      <w:r w:rsidR="00802F3C">
        <w:rPr>
          <w:rFonts w:hint="cs"/>
          <w:rtl/>
        </w:rPr>
        <w:t xml:space="preserve">. אני מגיע לוועדת </w:t>
      </w:r>
      <w:bookmarkStart w:id="23" w:name="_ETM_Q1_1205483"/>
      <w:bookmarkEnd w:id="23"/>
      <w:r w:rsidR="00802F3C">
        <w:rPr>
          <w:rFonts w:hint="cs"/>
          <w:rtl/>
        </w:rPr>
        <w:t xml:space="preserve">הכנסת משום </w:t>
      </w:r>
      <w:r w:rsidR="00561517">
        <w:rPr>
          <w:rFonts w:hint="cs"/>
          <w:rtl/>
        </w:rPr>
        <w:t xml:space="preserve">חסינות חברי הכנסת, או </w:t>
      </w:r>
      <w:r w:rsidR="00802F3C">
        <w:rPr>
          <w:rFonts w:hint="cs"/>
          <w:rtl/>
        </w:rPr>
        <w:t xml:space="preserve">פרשנות </w:t>
      </w:r>
      <w:r w:rsidR="00EC3F71">
        <w:rPr>
          <w:rFonts w:hint="cs"/>
          <w:rtl/>
        </w:rPr>
        <w:t>לחסינות חברי</w:t>
      </w:r>
      <w:r w:rsidR="00CD4CA2">
        <w:rPr>
          <w:rFonts w:hint="cs"/>
          <w:rtl/>
        </w:rPr>
        <w:t xml:space="preserve"> הכנסת, ואני רוצה להזכ</w:t>
      </w:r>
      <w:r w:rsidR="00BB167A">
        <w:rPr>
          <w:rFonts w:hint="cs"/>
          <w:rtl/>
        </w:rPr>
        <w:t>יר לנוכחים על מה מדבר סעיף קטן 9(א) לחוק חסינות חברי הכנסת.</w:t>
      </w:r>
    </w:p>
    <w:p w:rsidR="000463B5" w:rsidRDefault="000463B5" w:rsidP="0060450B">
      <w:pPr>
        <w:rPr>
          <w:rFonts w:hint="cs"/>
          <w:rtl/>
        </w:rPr>
      </w:pPr>
      <w:bookmarkStart w:id="24" w:name="_ETM_Q1_1216662"/>
      <w:bookmarkEnd w:id="24"/>
    </w:p>
    <w:p w:rsidR="000463B5" w:rsidRDefault="000463B5" w:rsidP="0060450B">
      <w:pPr>
        <w:rPr>
          <w:rFonts w:hint="cs"/>
          <w:rtl/>
        </w:rPr>
      </w:pPr>
      <w:bookmarkStart w:id="25" w:name="_ETM_Q1_1217288"/>
      <w:bookmarkEnd w:id="25"/>
      <w:r w:rsidRPr="000463B5">
        <w:rPr>
          <w:rFonts w:hint="cs"/>
          <w:rtl/>
        </w:rPr>
        <w:t>סעיף קטן 9(א) לחוק חסינות חברי הכנסת אומר:"</w:t>
      </w:r>
      <w:r w:rsidRPr="000463B5">
        <w:rPr>
          <w:rtl/>
        </w:rPr>
        <w:t xml:space="preserve">שום הוראה האוסרת או המגבילה את הגישה לכל מקום במדינה, שאינו רשות היחיד, לא תחול על חבר הכנסת, אלא אם היה האיסור או ההגבלה מטעמים </w:t>
      </w:r>
      <w:r w:rsidR="00CB3F75">
        <w:rPr>
          <w:rtl/>
        </w:rPr>
        <w:t>של בטחון  המדינה או של סוד צבאי</w:t>
      </w:r>
      <w:r w:rsidR="00CB3F75">
        <w:rPr>
          <w:rFonts w:hint="cs"/>
          <w:rtl/>
        </w:rPr>
        <w:t>".</w:t>
      </w:r>
    </w:p>
    <w:p w:rsidR="00CB3F75" w:rsidRDefault="00CB3F75" w:rsidP="0060450B">
      <w:pPr>
        <w:rPr>
          <w:rFonts w:hint="cs"/>
          <w:rtl/>
        </w:rPr>
      </w:pPr>
      <w:bookmarkStart w:id="26" w:name="_ETM_Q1_1227683"/>
      <w:bookmarkEnd w:id="26"/>
    </w:p>
    <w:p w:rsidR="00CB3F75" w:rsidRDefault="00CB3F75" w:rsidP="00547271">
      <w:pPr>
        <w:rPr>
          <w:rFonts w:hint="cs"/>
          <w:rtl/>
        </w:rPr>
      </w:pPr>
      <w:bookmarkStart w:id="27" w:name="_ETM_Q1_1227976"/>
      <w:bookmarkEnd w:id="27"/>
      <w:r>
        <w:rPr>
          <w:rFonts w:hint="cs"/>
          <w:rtl/>
        </w:rPr>
        <w:t>כאמור, ב</w:t>
      </w:r>
      <w:r w:rsidR="00DE4BC0">
        <w:rPr>
          <w:rFonts w:hint="cs"/>
          <w:rtl/>
        </w:rPr>
        <w:t>-</w:t>
      </w:r>
      <w:r w:rsidR="00B42D4F">
        <w:rPr>
          <w:rFonts w:hint="cs"/>
          <w:rtl/>
        </w:rPr>
        <w:t xml:space="preserve">5/11/12 הגעתי עם </w:t>
      </w:r>
      <w:r w:rsidR="00041840">
        <w:rPr>
          <w:rFonts w:hint="cs"/>
          <w:rtl/>
        </w:rPr>
        <w:t>חברים מארגון "ילדים ישראלים"</w:t>
      </w:r>
      <w:r w:rsidR="00547271">
        <w:rPr>
          <w:rFonts w:hint="cs"/>
          <w:rtl/>
        </w:rPr>
        <w:t>, ועם עוזרי.</w:t>
      </w:r>
    </w:p>
    <w:p w:rsidR="00547271" w:rsidRDefault="00547271" w:rsidP="00547271">
      <w:pPr>
        <w:rPr>
          <w:rFonts w:hint="cs"/>
          <w:rtl/>
        </w:rPr>
      </w:pPr>
      <w:bookmarkStart w:id="28" w:name="_ETM_Q1_1250324"/>
      <w:bookmarkEnd w:id="28"/>
    </w:p>
    <w:p w:rsidR="00547271" w:rsidRDefault="00547271" w:rsidP="00547271">
      <w:pPr>
        <w:pStyle w:val="a"/>
        <w:keepNext/>
        <w:rPr>
          <w:rFonts w:hint="cs"/>
          <w:rtl/>
        </w:rPr>
      </w:pPr>
      <w:bookmarkStart w:id="29" w:name="_ETM_Q1_1250657"/>
      <w:bookmarkEnd w:id="29"/>
      <w:r>
        <w:rPr>
          <w:rtl/>
        </w:rPr>
        <w:t>רוברט אילטוב:</w:t>
      </w:r>
    </w:p>
    <w:p w:rsidR="00547271" w:rsidRDefault="00547271" w:rsidP="00547271">
      <w:pPr>
        <w:keepNext/>
        <w:rPr>
          <w:rFonts w:hint="cs"/>
          <w:rtl/>
        </w:rPr>
      </w:pPr>
    </w:p>
    <w:p w:rsidR="00547271" w:rsidRDefault="00547271" w:rsidP="00547271">
      <w:pPr>
        <w:rPr>
          <w:rFonts w:hint="cs"/>
          <w:rtl/>
        </w:rPr>
      </w:pPr>
      <w:r>
        <w:rPr>
          <w:rFonts w:hint="cs"/>
          <w:rtl/>
        </w:rPr>
        <w:t>מאיזה ארגון?</w:t>
      </w:r>
    </w:p>
    <w:p w:rsidR="00547271" w:rsidRDefault="00547271" w:rsidP="00547271">
      <w:pPr>
        <w:rPr>
          <w:rFonts w:hint="cs"/>
          <w:rtl/>
        </w:rPr>
      </w:pPr>
    </w:p>
    <w:p w:rsidR="00547271" w:rsidRDefault="00547271" w:rsidP="00547271">
      <w:pPr>
        <w:pStyle w:val="a"/>
        <w:keepNext/>
        <w:rPr>
          <w:rFonts w:hint="cs"/>
          <w:rtl/>
        </w:rPr>
      </w:pPr>
      <w:r>
        <w:rPr>
          <w:rtl/>
        </w:rPr>
        <w:t>אילן גילאון:</w:t>
      </w:r>
    </w:p>
    <w:p w:rsidR="00547271" w:rsidRDefault="00547271" w:rsidP="00547271">
      <w:pPr>
        <w:keepNext/>
        <w:rPr>
          <w:rFonts w:hint="cs"/>
          <w:rtl/>
        </w:rPr>
      </w:pPr>
    </w:p>
    <w:p w:rsidR="00547271" w:rsidRDefault="00AD6428" w:rsidP="00547271">
      <w:pPr>
        <w:rPr>
          <w:rFonts w:hint="cs"/>
          <w:rtl/>
        </w:rPr>
      </w:pPr>
      <w:r>
        <w:rPr>
          <w:rFonts w:hint="cs"/>
          <w:rtl/>
        </w:rPr>
        <w:t>"ילדים ישראלים".</w:t>
      </w:r>
    </w:p>
    <w:p w:rsidR="00A64210" w:rsidRDefault="00A64210" w:rsidP="00547271">
      <w:pPr>
        <w:rPr>
          <w:rFonts w:hint="cs"/>
          <w:rtl/>
        </w:rPr>
      </w:pPr>
      <w:bookmarkStart w:id="30" w:name="_ETM_Q1_1254140"/>
      <w:bookmarkEnd w:id="30"/>
    </w:p>
    <w:p w:rsidR="00A64210" w:rsidRDefault="00A64210" w:rsidP="00547271">
      <w:pPr>
        <w:rPr>
          <w:rFonts w:hint="cs"/>
          <w:rtl/>
        </w:rPr>
      </w:pPr>
      <w:bookmarkStart w:id="31" w:name="_ETM_Q1_1254409"/>
      <w:bookmarkEnd w:id="31"/>
      <w:r>
        <w:rPr>
          <w:rFonts w:hint="cs"/>
          <w:rtl/>
        </w:rPr>
        <w:t>אל בית-המעצר לעו</w:t>
      </w:r>
      <w:r w:rsidR="00BE13D0">
        <w:rPr>
          <w:rFonts w:hint="cs"/>
          <w:rtl/>
        </w:rPr>
        <w:t>בדים זרים בנמל התעופה בן-גוריון, לאחר שבאותו בוקר עצרה יחידת "עוז"</w:t>
      </w:r>
      <w:r w:rsidR="006755F7">
        <w:rPr>
          <w:rFonts w:hint="cs"/>
          <w:rtl/>
        </w:rPr>
        <w:t xml:space="preserve"> אם </w:t>
      </w:r>
      <w:bookmarkStart w:id="32" w:name="_ETM_Q1_1269028"/>
      <w:bookmarkEnd w:id="32"/>
      <w:r w:rsidR="006755F7">
        <w:rPr>
          <w:rFonts w:hint="cs"/>
          <w:rtl/>
        </w:rPr>
        <w:t xml:space="preserve">לילדה בת שלוש בחיפה, שנמצאה ללא אשרת שהייה. </w:t>
      </w:r>
      <w:r w:rsidR="006755F7" w:rsidRPr="007C5231">
        <w:rPr>
          <w:rFonts w:hint="cs"/>
          <w:rtl/>
        </w:rPr>
        <w:t>כך</w:t>
      </w:r>
      <w:r w:rsidR="007C5231" w:rsidRPr="007C5231">
        <w:rPr>
          <w:rFonts w:hint="cs"/>
          <w:rtl/>
        </w:rPr>
        <w:t xml:space="preserve"> גם</w:t>
      </w:r>
      <w:bookmarkStart w:id="33" w:name="_ETM_Q1_1274809"/>
      <w:bookmarkEnd w:id="33"/>
      <w:r w:rsidR="007C5231" w:rsidRPr="007C5231">
        <w:rPr>
          <w:rFonts w:hint="cs"/>
          <w:rtl/>
        </w:rPr>
        <w:t xml:space="preserve"> </w:t>
      </w:r>
      <w:r w:rsidR="006755F7" w:rsidRPr="007C5231">
        <w:rPr>
          <w:rFonts w:hint="cs"/>
          <w:rtl/>
        </w:rPr>
        <w:t xml:space="preserve">ילד בן ארבע </w:t>
      </w:r>
      <w:r w:rsidR="007C5231" w:rsidRPr="007C5231">
        <w:rPr>
          <w:rFonts w:hint="cs"/>
          <w:rtl/>
        </w:rPr>
        <w:t xml:space="preserve">ואימו </w:t>
      </w:r>
      <w:r w:rsidR="006755F7" w:rsidRPr="007C5231">
        <w:rPr>
          <w:rFonts w:hint="cs"/>
          <w:rtl/>
        </w:rPr>
        <w:t>מתל-אביב</w:t>
      </w:r>
      <w:r w:rsidR="006755F7">
        <w:rPr>
          <w:rFonts w:hint="cs"/>
          <w:rtl/>
        </w:rPr>
        <w:t xml:space="preserve">, לאחר שמאותה סיבה לא </w:t>
      </w:r>
      <w:bookmarkStart w:id="34" w:name="_ETM_Q1_1280534"/>
      <w:bookmarkEnd w:id="34"/>
      <w:r w:rsidR="006755F7">
        <w:rPr>
          <w:rFonts w:hint="cs"/>
          <w:rtl/>
        </w:rPr>
        <w:t>נמצאה להם אשרה</w:t>
      </w:r>
      <w:r w:rsidR="002C1CD0">
        <w:rPr>
          <w:rFonts w:hint="cs"/>
          <w:rtl/>
        </w:rPr>
        <w:t>.</w:t>
      </w:r>
      <w:r w:rsidR="00FA0367">
        <w:rPr>
          <w:rFonts w:hint="cs"/>
          <w:rtl/>
        </w:rPr>
        <w:t xml:space="preserve"> אני לא רוצה להיכנס לסיבות, כי זה</w:t>
      </w:r>
      <w:r w:rsidR="00215B08">
        <w:rPr>
          <w:rFonts w:hint="cs"/>
          <w:rtl/>
        </w:rPr>
        <w:t xml:space="preserve"> דיון אחר לגמרי.</w:t>
      </w:r>
    </w:p>
    <w:p w:rsidR="00215B08" w:rsidRDefault="00215B08" w:rsidP="00547271">
      <w:pPr>
        <w:rPr>
          <w:rFonts w:hint="cs"/>
          <w:rtl/>
        </w:rPr>
      </w:pPr>
    </w:p>
    <w:p w:rsidR="00215B08" w:rsidRDefault="00215B08" w:rsidP="006277FA">
      <w:pPr>
        <w:rPr>
          <w:rFonts w:hint="cs"/>
          <w:rtl/>
        </w:rPr>
      </w:pPr>
      <w:r>
        <w:rPr>
          <w:rFonts w:hint="cs"/>
          <w:rtl/>
        </w:rPr>
        <w:t xml:space="preserve">בעקבות כך הגענו אל תא </w:t>
      </w:r>
      <w:bookmarkStart w:id="35" w:name="_ETM_Q1_1288789"/>
      <w:bookmarkEnd w:id="35"/>
      <w:r>
        <w:rPr>
          <w:rFonts w:hint="cs"/>
          <w:rtl/>
        </w:rPr>
        <w:t xml:space="preserve">המעצר לעובדים זרים. דפקתי </w:t>
      </w:r>
      <w:r w:rsidR="00180145">
        <w:rPr>
          <w:rFonts w:hint="cs"/>
          <w:rtl/>
        </w:rPr>
        <w:t>בדלת והזדה</w:t>
      </w:r>
      <w:r w:rsidR="00583F75">
        <w:rPr>
          <w:rFonts w:hint="cs"/>
          <w:rtl/>
        </w:rPr>
        <w:t>י</w:t>
      </w:r>
      <w:r w:rsidR="00180145">
        <w:rPr>
          <w:rFonts w:hint="cs"/>
          <w:rtl/>
        </w:rPr>
        <w:t xml:space="preserve">תי כחבר כנסת. היו מספר ילדים בחצר </w:t>
      </w:r>
      <w:r w:rsidR="006277FA">
        <w:rPr>
          <w:rFonts w:hint="cs"/>
          <w:rtl/>
        </w:rPr>
        <w:t xml:space="preserve">באותה עת שהגעתי. </w:t>
      </w:r>
      <w:r w:rsidR="00583F75">
        <w:rPr>
          <w:rFonts w:hint="cs"/>
          <w:rtl/>
        </w:rPr>
        <w:t xml:space="preserve">כשהזדהיתי, אספו </w:t>
      </w:r>
      <w:r w:rsidR="006277FA">
        <w:rPr>
          <w:rFonts w:hint="cs"/>
          <w:rtl/>
        </w:rPr>
        <w:t xml:space="preserve">מיד </w:t>
      </w:r>
      <w:r w:rsidR="00583F75">
        <w:rPr>
          <w:rFonts w:hint="cs"/>
          <w:rtl/>
        </w:rPr>
        <w:t>את הילדים פנימה</w:t>
      </w:r>
      <w:r w:rsidR="006277FA">
        <w:rPr>
          <w:rFonts w:hint="cs"/>
          <w:rtl/>
        </w:rPr>
        <w:t xml:space="preserve">, סגרו את הדלתות, כל האנשים נכנסו. </w:t>
      </w:r>
      <w:bookmarkStart w:id="36" w:name="_ETM_Q1_1303617"/>
      <w:bookmarkEnd w:id="36"/>
      <w:r w:rsidR="006277FA">
        <w:rPr>
          <w:rFonts w:hint="cs"/>
          <w:rtl/>
        </w:rPr>
        <w:t>במשך שעה ארוכה המשכתי להידפק על הדלת</w:t>
      </w:r>
      <w:r w:rsidR="00DE30C8">
        <w:rPr>
          <w:rFonts w:hint="cs"/>
          <w:rtl/>
        </w:rPr>
        <w:t xml:space="preserve"> </w:t>
      </w:r>
      <w:r w:rsidR="00A83AAB">
        <w:rPr>
          <w:rFonts w:hint="cs"/>
          <w:rtl/>
        </w:rPr>
        <w:t>כדי להיכנס, משום שידעתי שמתוקף החוק זו זכותי להיכנס למקום הזה.</w:t>
      </w:r>
    </w:p>
    <w:p w:rsidR="009E1801" w:rsidRDefault="009E1801" w:rsidP="006277FA">
      <w:pPr>
        <w:rPr>
          <w:rFonts w:hint="cs"/>
          <w:rtl/>
        </w:rPr>
      </w:pPr>
      <w:bookmarkStart w:id="37" w:name="_ETM_Q1_1315597"/>
      <w:bookmarkEnd w:id="37"/>
    </w:p>
    <w:p w:rsidR="00415E22" w:rsidRDefault="009E1801" w:rsidP="00415E22">
      <w:pPr>
        <w:rPr>
          <w:rFonts w:hint="cs"/>
          <w:rtl/>
        </w:rPr>
      </w:pPr>
      <w:r>
        <w:rPr>
          <w:rFonts w:hint="cs"/>
          <w:rtl/>
        </w:rPr>
        <w:t>כ</w:t>
      </w:r>
      <w:bookmarkStart w:id="38" w:name="_ETM_Q1_1316286"/>
      <w:bookmarkEnd w:id="38"/>
      <w:r w:rsidR="000D557E">
        <w:rPr>
          <w:rFonts w:hint="cs"/>
          <w:rtl/>
        </w:rPr>
        <w:t>ל הרעיון היה להגיע בהפתעה</w:t>
      </w:r>
      <w:r>
        <w:rPr>
          <w:rFonts w:hint="cs"/>
          <w:rtl/>
        </w:rPr>
        <w:t xml:space="preserve"> ולא להזמין את עצמנו</w:t>
      </w:r>
      <w:r w:rsidR="003D75BF">
        <w:rPr>
          <w:rFonts w:hint="cs"/>
          <w:rtl/>
        </w:rPr>
        <w:t xml:space="preserve"> מראש, משום שאז אנחנו משיגים אפקטים אחרים.</w:t>
      </w:r>
      <w:r w:rsidR="005503DC">
        <w:rPr>
          <w:rFonts w:hint="cs"/>
          <w:rtl/>
        </w:rPr>
        <w:t xml:space="preserve"> כך אני נוהג גם לעשות במוסדות פסיכיאטריים, </w:t>
      </w:r>
      <w:r w:rsidR="006A10A5">
        <w:rPr>
          <w:rFonts w:hint="cs"/>
          <w:rtl/>
        </w:rPr>
        <w:t>ב</w:t>
      </w:r>
      <w:r w:rsidR="005503DC">
        <w:rPr>
          <w:rFonts w:hint="cs"/>
          <w:rtl/>
        </w:rPr>
        <w:t>מוסדות לחוסים ואחרים. לא מודיעים מראש</w:t>
      </w:r>
      <w:r w:rsidR="009B0038">
        <w:rPr>
          <w:rFonts w:hint="cs"/>
          <w:rtl/>
        </w:rPr>
        <w:t xml:space="preserve"> כי כאשר מודיעים מראש, עושים לך ביקור אוגדונר</w:t>
      </w:r>
      <w:r w:rsidR="006A10A5">
        <w:rPr>
          <w:rFonts w:hint="cs"/>
          <w:rtl/>
        </w:rPr>
        <w:t xml:space="preserve"> </w:t>
      </w:r>
      <w:r w:rsidR="006A10A5">
        <w:rPr>
          <w:rtl/>
        </w:rPr>
        <w:t>–</w:t>
      </w:r>
      <w:r w:rsidR="006A10A5">
        <w:rPr>
          <w:rFonts w:hint="cs"/>
          <w:rtl/>
        </w:rPr>
        <w:t xml:space="preserve"> המנהל מראה לך את התעודות שלו מהצבא</w:t>
      </w:r>
      <w:r w:rsidR="00E80B63">
        <w:rPr>
          <w:rFonts w:hint="cs"/>
          <w:rtl/>
        </w:rPr>
        <w:t xml:space="preserve">, והוא פותח שולחן ודברים כאלה, וזה לא מה שעניין אותי. עניין אותי לראות מה התנאים </w:t>
      </w:r>
      <w:bookmarkStart w:id="39" w:name="_ETM_Q1_1336230"/>
      <w:bookmarkEnd w:id="39"/>
      <w:r w:rsidR="00E80B63">
        <w:rPr>
          <w:rFonts w:hint="cs"/>
          <w:rtl/>
        </w:rPr>
        <w:t xml:space="preserve">של האנשים בתא-המעצר. לצורך העניין, רציתי </w:t>
      </w:r>
      <w:r w:rsidR="00C6584F">
        <w:rPr>
          <w:rFonts w:hint="cs"/>
          <w:rtl/>
        </w:rPr>
        <w:t xml:space="preserve">גם להיעזר באנשים מקצועיים, כמו האנשים </w:t>
      </w:r>
      <w:r w:rsidR="00415E22">
        <w:rPr>
          <w:rFonts w:hint="cs"/>
          <w:rtl/>
        </w:rPr>
        <w:t xml:space="preserve">מהארגון שנמצאים פה </w:t>
      </w:r>
      <w:r w:rsidR="00415E22">
        <w:rPr>
          <w:rtl/>
        </w:rPr>
        <w:t>–</w:t>
      </w:r>
      <w:r w:rsidR="00415E22">
        <w:rPr>
          <w:rFonts w:hint="cs"/>
          <w:rtl/>
        </w:rPr>
        <w:t xml:space="preserve"> ארגון "ילדים ישראלים" </w:t>
      </w:r>
      <w:r w:rsidR="00415E22">
        <w:rPr>
          <w:rtl/>
        </w:rPr>
        <w:t>–</w:t>
      </w:r>
      <w:r w:rsidR="00415E22">
        <w:rPr>
          <w:rFonts w:hint="cs"/>
          <w:rtl/>
        </w:rPr>
        <w:t xml:space="preserve"> שהם יודעים לשאול את השאלות היותר נכונות, משום שהם בקיאים </w:t>
      </w:r>
      <w:bookmarkStart w:id="40" w:name="_ETM_Q1_1352032"/>
      <w:bookmarkEnd w:id="40"/>
      <w:r w:rsidR="00415E22">
        <w:rPr>
          <w:rFonts w:hint="cs"/>
          <w:rtl/>
        </w:rPr>
        <w:t>בנושא הזה. לצורך כך, ראיתי אותם כעוזריי.</w:t>
      </w:r>
    </w:p>
    <w:p w:rsidR="00A71923" w:rsidRDefault="00A71923" w:rsidP="00415E22">
      <w:pPr>
        <w:rPr>
          <w:rFonts w:hint="cs"/>
          <w:rtl/>
        </w:rPr>
      </w:pPr>
      <w:bookmarkStart w:id="41" w:name="_ETM_Q1_1356530"/>
      <w:bookmarkEnd w:id="41"/>
    </w:p>
    <w:p w:rsidR="00A71923" w:rsidRDefault="00A71923" w:rsidP="00EA2279">
      <w:pPr>
        <w:rPr>
          <w:rFonts w:hint="cs"/>
          <w:rtl/>
        </w:rPr>
      </w:pPr>
      <w:r>
        <w:rPr>
          <w:rFonts w:hint="cs"/>
          <w:rtl/>
        </w:rPr>
        <w:t xml:space="preserve">כך או כך, זה לא ממש משנה כי </w:t>
      </w:r>
      <w:r w:rsidR="001A624D">
        <w:rPr>
          <w:rFonts w:hint="cs"/>
          <w:rtl/>
        </w:rPr>
        <w:t xml:space="preserve">איש מהם </w:t>
      </w:r>
      <w:bookmarkStart w:id="42" w:name="_ETM_Q1_1355763"/>
      <w:bookmarkEnd w:id="42"/>
      <w:r w:rsidR="001A624D">
        <w:rPr>
          <w:rFonts w:hint="cs"/>
          <w:rtl/>
        </w:rPr>
        <w:t xml:space="preserve">לא נכנס, משום שלאחר כ-40 דקות הגיע ממשטרת נתב"ג </w:t>
      </w:r>
      <w:bookmarkStart w:id="43" w:name="_ETM_Q1_1365345"/>
      <w:bookmarkEnd w:id="43"/>
      <w:r w:rsidR="002E51D8">
        <w:rPr>
          <w:rFonts w:hint="cs"/>
          <w:rtl/>
        </w:rPr>
        <w:t xml:space="preserve">רב פקד יורם מלכה </w:t>
      </w:r>
      <w:r w:rsidR="002E51D8">
        <w:rPr>
          <w:rtl/>
        </w:rPr>
        <w:t>–</w:t>
      </w:r>
      <w:r w:rsidR="002E51D8">
        <w:rPr>
          <w:rFonts w:hint="cs"/>
          <w:rtl/>
        </w:rPr>
        <w:t xml:space="preserve"> א</w:t>
      </w:r>
      <w:r w:rsidR="00B476ED">
        <w:rPr>
          <w:rFonts w:hint="cs"/>
          <w:rtl/>
        </w:rPr>
        <w:t xml:space="preserve">ני מדייק בדרגה? רב </w:t>
      </w:r>
      <w:bookmarkStart w:id="44" w:name="_ETM_Q1_1373940"/>
      <w:bookmarkEnd w:id="44"/>
      <w:r w:rsidR="00B476ED">
        <w:rPr>
          <w:rFonts w:hint="cs"/>
          <w:rtl/>
        </w:rPr>
        <w:t xml:space="preserve">פקד יורם מלכה. הוא עיכב שניים </w:t>
      </w:r>
      <w:r w:rsidR="004341FF">
        <w:rPr>
          <w:rFonts w:hint="cs"/>
          <w:rtl/>
        </w:rPr>
        <w:t xml:space="preserve">מהחברים, העוזרים </w:t>
      </w:r>
      <w:r w:rsidR="008B152B">
        <w:rPr>
          <w:rFonts w:hint="cs"/>
          <w:rtl/>
        </w:rPr>
        <w:t>שלי, בטענה שהם גרמו לחבלה במתקן.</w:t>
      </w:r>
      <w:r w:rsidR="007D1E0A">
        <w:rPr>
          <w:rFonts w:hint="cs"/>
          <w:rtl/>
        </w:rPr>
        <w:t xml:space="preserve"> </w:t>
      </w:r>
      <w:bookmarkStart w:id="45" w:name="_ETM_Q1_1386207"/>
      <w:bookmarkEnd w:id="45"/>
      <w:r w:rsidR="007D1E0A">
        <w:rPr>
          <w:rFonts w:hint="cs"/>
          <w:rtl/>
        </w:rPr>
        <w:t xml:space="preserve">לאחר-מכן הגיעו עוד שוטרים. אני שאלתי איך הם יודעים </w:t>
      </w:r>
      <w:bookmarkStart w:id="46" w:name="_ETM_Q1_1391507"/>
      <w:bookmarkEnd w:id="46"/>
      <w:r w:rsidR="007D1E0A">
        <w:rPr>
          <w:rFonts w:hint="cs"/>
          <w:rtl/>
        </w:rPr>
        <w:t>ש</w:t>
      </w:r>
      <w:r w:rsidR="00CC2625">
        <w:rPr>
          <w:rFonts w:hint="cs"/>
          <w:rtl/>
        </w:rPr>
        <w:t>נגרמה</w:t>
      </w:r>
      <w:r w:rsidR="007D1E0A">
        <w:rPr>
          <w:rFonts w:hint="cs"/>
          <w:rtl/>
        </w:rPr>
        <w:t xml:space="preserve"> חבלה במתקן, וכך אני עובר לסיוע של משטרת ישראל ליחידת "עוז"</w:t>
      </w:r>
      <w:r w:rsidR="00E91281">
        <w:rPr>
          <w:rFonts w:hint="cs"/>
          <w:rtl/>
        </w:rPr>
        <w:t>,</w:t>
      </w:r>
      <w:r w:rsidR="00A36003">
        <w:rPr>
          <w:rFonts w:hint="cs"/>
          <w:rtl/>
        </w:rPr>
        <w:t xml:space="preserve"> שמנעה ממני למלא את תפקידי על-פי הוראות סעיף</w:t>
      </w:r>
      <w:r w:rsidR="00E91281">
        <w:rPr>
          <w:rFonts w:hint="cs"/>
          <w:rtl/>
        </w:rPr>
        <w:t xml:space="preserve"> קטן 9(א) </w:t>
      </w:r>
      <w:r w:rsidR="00E91281">
        <w:rPr>
          <w:rtl/>
        </w:rPr>
        <w:t>–</w:t>
      </w:r>
      <w:r w:rsidR="00E91281">
        <w:rPr>
          <w:rFonts w:hint="cs"/>
          <w:rtl/>
        </w:rPr>
        <w:t>חסינות חברי הכנסת</w:t>
      </w:r>
      <w:r w:rsidR="00D201C0">
        <w:rPr>
          <w:rFonts w:hint="cs"/>
          <w:rtl/>
        </w:rPr>
        <w:t>.</w:t>
      </w:r>
      <w:r w:rsidR="00CC2625">
        <w:rPr>
          <w:rFonts w:hint="cs"/>
          <w:rtl/>
        </w:rPr>
        <w:t xml:space="preserve"> רב פקד </w:t>
      </w:r>
      <w:bookmarkStart w:id="47" w:name="_ETM_Q1_1403192"/>
      <w:bookmarkEnd w:id="47"/>
      <w:r w:rsidR="00CC2625">
        <w:rPr>
          <w:rFonts w:hint="cs"/>
          <w:rtl/>
        </w:rPr>
        <w:t>יורם מלכה אמר שיש לו תיעו</w:t>
      </w:r>
      <w:r w:rsidR="006366B7">
        <w:rPr>
          <w:rFonts w:hint="cs"/>
          <w:rtl/>
        </w:rPr>
        <w:t>ד בסרט, והעוזרים שלי נראים איך הם מחבלים ברכוש ופוגעים במבנה.</w:t>
      </w:r>
      <w:r w:rsidR="005F6801">
        <w:rPr>
          <w:rFonts w:hint="cs"/>
          <w:rtl/>
        </w:rPr>
        <w:t xml:space="preserve"> הפגיעה היחידה </w:t>
      </w:r>
      <w:bookmarkStart w:id="48" w:name="_ETM_Q1_1409913"/>
      <w:bookmarkEnd w:id="48"/>
      <w:r w:rsidR="00697D6A">
        <w:rPr>
          <w:rFonts w:hint="cs"/>
          <w:rtl/>
        </w:rPr>
        <w:t>במבנה שנעשתה היתה פגיעה שלי</w:t>
      </w:r>
      <w:r w:rsidR="00697D6A">
        <w:t>;</w:t>
      </w:r>
      <w:r w:rsidR="00697D6A">
        <w:rPr>
          <w:rFonts w:hint="cs"/>
          <w:rtl/>
        </w:rPr>
        <w:t xml:space="preserve"> יש שם מחסה</w:t>
      </w:r>
      <w:bookmarkStart w:id="49" w:name="_ETM_Q1_1418129"/>
      <w:bookmarkEnd w:id="49"/>
      <w:r w:rsidR="00697D6A">
        <w:rPr>
          <w:rFonts w:hint="cs"/>
          <w:rtl/>
        </w:rPr>
        <w:t xml:space="preserve"> כחול</w:t>
      </w:r>
      <w:r w:rsidR="00EA2279">
        <w:rPr>
          <w:rFonts w:hint="cs"/>
          <w:rtl/>
        </w:rPr>
        <w:t xml:space="preserve">, מין יוטה, שהורדתי אזיקון אחד </w:t>
      </w:r>
      <w:r w:rsidR="00EA2279">
        <w:rPr>
          <w:rtl/>
        </w:rPr>
        <w:t>–</w:t>
      </w:r>
      <w:r w:rsidR="00EA2279">
        <w:rPr>
          <w:rFonts w:hint="cs"/>
          <w:rtl/>
        </w:rPr>
        <w:t xml:space="preserve"> אלה הממצאים הפורנזיים שלאחר-מכן משטרת ישראל אספה אותם כדי שיהיה להם ראיות.</w:t>
      </w:r>
      <w:r w:rsidR="002F56A6">
        <w:rPr>
          <w:rFonts w:hint="cs"/>
          <w:rtl/>
        </w:rPr>
        <w:t xml:space="preserve"> אני אמרתי להם שישימו לב כדי שתהיה לי </w:t>
      </w:r>
      <w:bookmarkStart w:id="50" w:name="_ETM_Q1_1427115"/>
      <w:bookmarkEnd w:id="50"/>
      <w:r w:rsidR="002F56A6">
        <w:rPr>
          <w:rFonts w:hint="cs"/>
          <w:rtl/>
        </w:rPr>
        <w:t>היכול</w:t>
      </w:r>
      <w:r w:rsidR="00A208D0">
        <w:rPr>
          <w:rFonts w:hint="cs"/>
          <w:rtl/>
        </w:rPr>
        <w:t>ת להסתכל פנימה למקום שלא נתנו ל</w:t>
      </w:r>
      <w:r w:rsidR="002F56A6">
        <w:rPr>
          <w:rFonts w:hint="cs"/>
          <w:rtl/>
        </w:rPr>
        <w:t>י.</w:t>
      </w:r>
      <w:r w:rsidR="00331BE8">
        <w:rPr>
          <w:rFonts w:hint="cs"/>
          <w:rtl/>
        </w:rPr>
        <w:t xml:space="preserve"> זו היתה החבלה היחידה ברכוש.</w:t>
      </w:r>
    </w:p>
    <w:p w:rsidR="00331BE8" w:rsidRDefault="00331BE8" w:rsidP="00EA2279">
      <w:pPr>
        <w:rPr>
          <w:rFonts w:hint="cs"/>
          <w:rtl/>
        </w:rPr>
      </w:pPr>
      <w:bookmarkStart w:id="51" w:name="_ETM_Q1_1434582"/>
      <w:bookmarkEnd w:id="51"/>
    </w:p>
    <w:p w:rsidR="00331BE8" w:rsidRDefault="00331BE8" w:rsidP="00730DC0">
      <w:pPr>
        <w:rPr>
          <w:rFonts w:hint="cs"/>
          <w:rtl/>
        </w:rPr>
      </w:pPr>
      <w:bookmarkStart w:id="52" w:name="_ETM_Q1_1434868"/>
      <w:bookmarkEnd w:id="52"/>
      <w:r>
        <w:rPr>
          <w:rFonts w:hint="cs"/>
          <w:rtl/>
        </w:rPr>
        <w:t>בכל אופן, המשטרה באופן מאד דקלרטיבי ואוטומאטי לקחה ועיכב</w:t>
      </w:r>
      <w:r w:rsidR="00627312">
        <w:rPr>
          <w:rFonts w:hint="cs"/>
          <w:rtl/>
        </w:rPr>
        <w:t>ה</w:t>
      </w:r>
      <w:r>
        <w:rPr>
          <w:rFonts w:hint="cs"/>
          <w:rtl/>
        </w:rPr>
        <w:t xml:space="preserve"> </w:t>
      </w:r>
      <w:bookmarkStart w:id="53" w:name="_ETM_Q1_1442339"/>
      <w:bookmarkEnd w:id="53"/>
      <w:r>
        <w:rPr>
          <w:rFonts w:hint="cs"/>
          <w:rtl/>
        </w:rPr>
        <w:t xml:space="preserve">אנשים על לא עוול בכפם, </w:t>
      </w:r>
      <w:r w:rsidR="00627312">
        <w:rPr>
          <w:rFonts w:hint="cs"/>
          <w:rtl/>
        </w:rPr>
        <w:t>כיוון שיכלו לעשות כך ולא משום סיבה אחרת.</w:t>
      </w:r>
      <w:r w:rsidR="00162343">
        <w:rPr>
          <w:rFonts w:hint="cs"/>
          <w:rtl/>
        </w:rPr>
        <w:t xml:space="preserve"> רב פקד יורם מלכה, שלא נמצא פה, </w:t>
      </w:r>
      <w:bookmarkStart w:id="54" w:name="_ETM_Q1_1448528"/>
      <w:bookmarkEnd w:id="54"/>
      <w:r w:rsidR="00162343">
        <w:rPr>
          <w:rFonts w:hint="cs"/>
          <w:rtl/>
        </w:rPr>
        <w:t>אמר שהדברים מתועדים בסרט</w:t>
      </w:r>
      <w:r w:rsidR="009642ED">
        <w:rPr>
          <w:rFonts w:hint="cs"/>
          <w:rtl/>
        </w:rPr>
        <w:t>,</w:t>
      </w:r>
      <w:r w:rsidR="00162343">
        <w:rPr>
          <w:rFonts w:hint="cs"/>
          <w:rtl/>
        </w:rPr>
        <w:t xml:space="preserve"> ושהוא יראה </w:t>
      </w:r>
      <w:r w:rsidR="00CB5066">
        <w:rPr>
          <w:rFonts w:hint="cs"/>
          <w:rtl/>
        </w:rPr>
        <w:t>לי את הסרט.</w:t>
      </w:r>
      <w:r w:rsidR="00E25F9D">
        <w:rPr>
          <w:rFonts w:hint="cs"/>
          <w:rtl/>
        </w:rPr>
        <w:t xml:space="preserve"> אני </w:t>
      </w:r>
      <w:bookmarkStart w:id="55" w:name="_ETM_Q1_1457938"/>
      <w:bookmarkEnd w:id="55"/>
      <w:r w:rsidR="00E25F9D">
        <w:rPr>
          <w:rFonts w:hint="cs"/>
          <w:rtl/>
        </w:rPr>
        <w:t>אשמח מאד אם אני אראה את הסרט, אולי אני אחזור מכל דבריי</w:t>
      </w:r>
      <w:r w:rsidR="00BE4241">
        <w:rPr>
          <w:rFonts w:hint="cs"/>
          <w:rtl/>
        </w:rPr>
        <w:t>. לעומת זה, לנו יש תיעודים של הסרט. יש לנו את זה כאן ב-</w:t>
      </w:r>
      <w:r w:rsidR="00BE4241">
        <w:t>disk on key</w:t>
      </w:r>
      <w:r w:rsidR="00730DC0">
        <w:rPr>
          <w:rFonts w:hint="cs"/>
          <w:rtl/>
        </w:rPr>
        <w:t xml:space="preserve"> </w:t>
      </w:r>
      <w:r w:rsidR="00730DC0">
        <w:rPr>
          <w:rtl/>
        </w:rPr>
        <w:t>–</w:t>
      </w:r>
      <w:r w:rsidR="00730DC0">
        <w:rPr>
          <w:rFonts w:hint="cs"/>
          <w:rtl/>
        </w:rPr>
        <w:t xml:space="preserve"> א</w:t>
      </w:r>
      <w:r w:rsidR="00BE4241">
        <w:rPr>
          <w:rFonts w:hint="cs"/>
          <w:rtl/>
        </w:rPr>
        <w:t xml:space="preserve">ם מישהו רוצה לראות את </w:t>
      </w:r>
      <w:r w:rsidR="00730DC0">
        <w:rPr>
          <w:rFonts w:hint="cs"/>
          <w:rtl/>
        </w:rPr>
        <w:t>כל</w:t>
      </w:r>
      <w:r w:rsidR="00BE4241">
        <w:rPr>
          <w:rFonts w:hint="cs"/>
          <w:rtl/>
        </w:rPr>
        <w:t xml:space="preserve"> </w:t>
      </w:r>
      <w:r w:rsidR="00465DE5">
        <w:rPr>
          <w:rFonts w:hint="cs"/>
          <w:rtl/>
        </w:rPr>
        <w:t>שהותנו שם.</w:t>
      </w:r>
    </w:p>
    <w:p w:rsidR="00465DE5" w:rsidRDefault="00465DE5" w:rsidP="00EA2279">
      <w:pPr>
        <w:rPr>
          <w:rFonts w:hint="cs"/>
          <w:rtl/>
        </w:rPr>
      </w:pPr>
    </w:p>
    <w:p w:rsidR="00465DE5" w:rsidRDefault="00730DC0" w:rsidP="00193AB3">
      <w:pPr>
        <w:rPr>
          <w:rFonts w:hint="cs"/>
          <w:rtl/>
        </w:rPr>
      </w:pPr>
      <w:r>
        <w:rPr>
          <w:rFonts w:hint="cs"/>
          <w:rtl/>
        </w:rPr>
        <w:t xml:space="preserve">בכל מצב, אחרי שעתיים וחצי, אחרי שנעשה בירור איתי, כי ביקשתי </w:t>
      </w:r>
      <w:r w:rsidR="00B337E8">
        <w:rPr>
          <w:rFonts w:hint="cs"/>
          <w:rtl/>
        </w:rPr>
        <w:t xml:space="preserve">שאחד מעוזריי שנמצא פה, וזה אחד מהאנשים </w:t>
      </w:r>
      <w:bookmarkStart w:id="56" w:name="_ETM_Q1_1475624"/>
      <w:bookmarkEnd w:id="56"/>
      <w:r w:rsidR="00B337E8">
        <w:rPr>
          <w:rFonts w:hint="cs"/>
          <w:rtl/>
        </w:rPr>
        <w:t>ב"ילדים ישראלים" שייכנס איתי, שהוא לא היה עוזרי הפרלמנטארי</w:t>
      </w:r>
      <w:bookmarkStart w:id="57" w:name="_ETM_Q1_1469787"/>
      <w:bookmarkEnd w:id="57"/>
      <w:r w:rsidR="003F2D5B">
        <w:rPr>
          <w:rFonts w:hint="cs"/>
          <w:rtl/>
        </w:rPr>
        <w:t xml:space="preserve"> </w:t>
      </w:r>
      <w:r w:rsidR="003F2D5B">
        <w:rPr>
          <w:rtl/>
        </w:rPr>
        <w:t>–</w:t>
      </w:r>
      <w:r w:rsidR="003F2D5B">
        <w:rPr>
          <w:rFonts w:hint="cs"/>
          <w:rtl/>
        </w:rPr>
        <w:t xml:space="preserve"> הוא היה עוזרי לאותו עניין </w:t>
      </w:r>
      <w:r w:rsidR="0085300F">
        <w:rPr>
          <w:rtl/>
        </w:rPr>
        <w:t>–</w:t>
      </w:r>
      <w:r w:rsidR="003F2D5B">
        <w:rPr>
          <w:rFonts w:hint="cs"/>
          <w:rtl/>
        </w:rPr>
        <w:t xml:space="preserve"> </w:t>
      </w:r>
      <w:r w:rsidR="0085300F">
        <w:rPr>
          <w:rFonts w:hint="cs"/>
          <w:rtl/>
        </w:rPr>
        <w:t xml:space="preserve">לא הוסכם, </w:t>
      </w:r>
      <w:bookmarkStart w:id="58" w:name="_ETM_Q1_1478254"/>
      <w:bookmarkEnd w:id="58"/>
      <w:r w:rsidR="0085300F">
        <w:rPr>
          <w:rFonts w:hint="cs"/>
          <w:rtl/>
        </w:rPr>
        <w:t xml:space="preserve">הוא לא קיבל אישור להיכנס. המתנתי לעוזר הפרלמנטארי שלי </w:t>
      </w:r>
      <w:r w:rsidR="00193AB3">
        <w:rPr>
          <w:rFonts w:hint="cs"/>
          <w:rtl/>
        </w:rPr>
        <w:t xml:space="preserve">כי </w:t>
      </w:r>
      <w:bookmarkStart w:id="59" w:name="_ETM_Q1_1486492"/>
      <w:bookmarkEnd w:id="59"/>
      <w:r w:rsidR="00193AB3">
        <w:rPr>
          <w:rFonts w:hint="cs"/>
          <w:rtl/>
        </w:rPr>
        <w:t xml:space="preserve">מפקד המתקן, שנמצא כאן איתנו, הקפיד שזה יהיה העוזר </w:t>
      </w:r>
      <w:bookmarkStart w:id="60" w:name="_ETM_Q1_1492605"/>
      <w:bookmarkEnd w:id="60"/>
      <w:r w:rsidR="00193AB3">
        <w:rPr>
          <w:rFonts w:hint="cs"/>
          <w:rtl/>
        </w:rPr>
        <w:t>הפרלמנטארי שלי</w:t>
      </w:r>
      <w:r w:rsidR="006469AB">
        <w:rPr>
          <w:rFonts w:hint="cs"/>
          <w:rtl/>
        </w:rPr>
        <w:t xml:space="preserve">. הוא היה מעוכב לחקירה, ולכן, בסופו של דבר, </w:t>
      </w:r>
      <w:r w:rsidR="00C12F6D">
        <w:rPr>
          <w:rFonts w:hint="cs"/>
          <w:rtl/>
        </w:rPr>
        <w:t>נכנסתי לתא המעצר, ואני מוכן לספר</w:t>
      </w:r>
      <w:r w:rsidR="00495790">
        <w:rPr>
          <w:rFonts w:hint="cs"/>
          <w:rtl/>
        </w:rPr>
        <w:t>,</w:t>
      </w:r>
      <w:r w:rsidR="00C12F6D">
        <w:rPr>
          <w:rFonts w:hint="cs"/>
          <w:rtl/>
        </w:rPr>
        <w:t xml:space="preserve"> לאחר-מכן</w:t>
      </w:r>
      <w:r w:rsidR="00495790">
        <w:rPr>
          <w:rFonts w:hint="cs"/>
          <w:rtl/>
        </w:rPr>
        <w:t>,</w:t>
      </w:r>
      <w:r w:rsidR="00C12F6D">
        <w:rPr>
          <w:rFonts w:hint="cs"/>
          <w:rtl/>
        </w:rPr>
        <w:t xml:space="preserve"> מה גיליתי שם, אבל זה לא לצורך הדיון כרגע</w:t>
      </w:r>
      <w:r w:rsidR="00495790">
        <w:rPr>
          <w:rFonts w:hint="cs"/>
          <w:rtl/>
        </w:rPr>
        <w:t>.</w:t>
      </w:r>
    </w:p>
    <w:p w:rsidR="00495790" w:rsidRDefault="00495790" w:rsidP="00193AB3">
      <w:pPr>
        <w:rPr>
          <w:rFonts w:hint="cs"/>
          <w:rtl/>
        </w:rPr>
      </w:pPr>
      <w:bookmarkStart w:id="61" w:name="_ETM_Q1_1501139"/>
      <w:bookmarkEnd w:id="61"/>
    </w:p>
    <w:p w:rsidR="00495790" w:rsidRDefault="00495790" w:rsidP="00E77426">
      <w:pPr>
        <w:rPr>
          <w:rFonts w:hint="cs"/>
          <w:rtl/>
        </w:rPr>
      </w:pPr>
      <w:bookmarkStart w:id="62" w:name="_ETM_Q1_1501671"/>
      <w:bookmarkEnd w:id="62"/>
      <w:r>
        <w:rPr>
          <w:rFonts w:hint="cs"/>
          <w:rtl/>
        </w:rPr>
        <w:t xml:space="preserve">צורך הדיון כרגע הוא מדוע חבר כנסת שבא למלא את תפקידו, צריך להתעכב הרבה זמן </w:t>
      </w:r>
      <w:r w:rsidR="00E77426">
        <w:rPr>
          <w:rFonts w:hint="cs"/>
          <w:rtl/>
        </w:rPr>
        <w:t>כדי להיכ</w:t>
      </w:r>
      <w:r w:rsidR="00A65A62">
        <w:rPr>
          <w:rFonts w:hint="cs"/>
          <w:rtl/>
        </w:rPr>
        <w:t>נס למתקן? מדוע סוגרים בפניו את ה</w:t>
      </w:r>
      <w:r w:rsidR="00E77426">
        <w:rPr>
          <w:rFonts w:hint="cs"/>
          <w:rtl/>
        </w:rPr>
        <w:t xml:space="preserve">מתקן? </w:t>
      </w:r>
      <w:r w:rsidR="00A65A62">
        <w:rPr>
          <w:rFonts w:hint="cs"/>
          <w:rtl/>
        </w:rPr>
        <w:t xml:space="preserve">ומדוע משטרת ישראל מפריעה לו בעת מילוי תפקידו? אלה השאלות </w:t>
      </w:r>
      <w:r w:rsidR="005352A8">
        <w:rPr>
          <w:rFonts w:hint="cs"/>
          <w:rtl/>
        </w:rPr>
        <w:t xml:space="preserve">שאני </w:t>
      </w:r>
      <w:bookmarkStart w:id="63" w:name="_ETM_Q1_1516659"/>
      <w:bookmarkEnd w:id="63"/>
      <w:r w:rsidR="005352A8">
        <w:rPr>
          <w:rFonts w:hint="cs"/>
          <w:rtl/>
        </w:rPr>
        <w:t xml:space="preserve">רוצה לשאול, ולכך הדיון. אני לא רוצה לדון בנושא העובדים </w:t>
      </w:r>
      <w:bookmarkStart w:id="64" w:name="_ETM_Q1_1518794"/>
      <w:bookmarkEnd w:id="64"/>
      <w:r w:rsidR="005352A8">
        <w:rPr>
          <w:rFonts w:hint="cs"/>
          <w:rtl/>
        </w:rPr>
        <w:t>הזרים.</w:t>
      </w:r>
    </w:p>
    <w:p w:rsidR="005352A8" w:rsidRDefault="005352A8" w:rsidP="00E77426">
      <w:pPr>
        <w:rPr>
          <w:rFonts w:hint="cs"/>
          <w:rtl/>
        </w:rPr>
      </w:pPr>
    </w:p>
    <w:p w:rsidR="005352A8" w:rsidRDefault="005352A8" w:rsidP="005352A8">
      <w:pPr>
        <w:pStyle w:val="af"/>
        <w:keepNext/>
        <w:rPr>
          <w:rFonts w:hint="cs"/>
          <w:rtl/>
        </w:rPr>
      </w:pPr>
      <w:r>
        <w:rPr>
          <w:rtl/>
        </w:rPr>
        <w:t>היו"ר יריב לוין:</w:t>
      </w:r>
    </w:p>
    <w:p w:rsidR="005352A8" w:rsidRDefault="005352A8" w:rsidP="005352A8">
      <w:pPr>
        <w:keepNext/>
        <w:rPr>
          <w:rFonts w:hint="cs"/>
          <w:rtl/>
        </w:rPr>
      </w:pPr>
    </w:p>
    <w:p w:rsidR="005352A8" w:rsidRDefault="005352A8" w:rsidP="005352A8">
      <w:pPr>
        <w:rPr>
          <w:rFonts w:hint="cs"/>
          <w:rtl/>
        </w:rPr>
      </w:pPr>
      <w:r>
        <w:rPr>
          <w:rFonts w:hint="cs"/>
          <w:rtl/>
        </w:rPr>
        <w:t xml:space="preserve">ברור, </w:t>
      </w:r>
      <w:r w:rsidR="00122AEF">
        <w:rPr>
          <w:rFonts w:hint="cs"/>
          <w:rtl/>
        </w:rPr>
        <w:t>זה גם לא בסמכותנו.</w:t>
      </w:r>
    </w:p>
    <w:p w:rsidR="00976CD6" w:rsidRDefault="00976CD6" w:rsidP="005352A8">
      <w:pPr>
        <w:rPr>
          <w:rFonts w:hint="cs"/>
          <w:rtl/>
        </w:rPr>
      </w:pPr>
      <w:bookmarkStart w:id="65" w:name="_ETM_Q1_1522800"/>
      <w:bookmarkEnd w:id="65"/>
    </w:p>
    <w:p w:rsidR="00976CD6" w:rsidRDefault="00976CD6" w:rsidP="005352A8">
      <w:pPr>
        <w:rPr>
          <w:rFonts w:hint="cs"/>
          <w:rtl/>
        </w:rPr>
      </w:pPr>
      <w:bookmarkStart w:id="66" w:name="_ETM_Q1_1523060"/>
      <w:bookmarkEnd w:id="66"/>
      <w:r>
        <w:rPr>
          <w:rFonts w:hint="cs"/>
          <w:rtl/>
        </w:rPr>
        <w:t>תודה. הגברת מלר-הורוביץ את רוצה להתייחס?</w:t>
      </w:r>
    </w:p>
    <w:p w:rsidR="00976CD6" w:rsidRDefault="00976CD6" w:rsidP="005352A8">
      <w:pPr>
        <w:rPr>
          <w:rFonts w:hint="cs"/>
          <w:rtl/>
        </w:rPr>
      </w:pPr>
    </w:p>
    <w:p w:rsidR="00976CD6" w:rsidRDefault="009E1404" w:rsidP="00976CD6">
      <w:pPr>
        <w:pStyle w:val="a"/>
        <w:keepNext/>
        <w:rPr>
          <w:rFonts w:hint="cs"/>
          <w:rtl/>
        </w:rPr>
      </w:pPr>
      <w:r>
        <w:rPr>
          <w:rFonts w:hint="cs"/>
          <w:rtl/>
        </w:rPr>
        <w:t xml:space="preserve">מזכירת הכנסת </w:t>
      </w:r>
      <w:r w:rsidR="00976CD6">
        <w:rPr>
          <w:rtl/>
        </w:rPr>
        <w:t>ירדנה מלר-הורוביץ:</w:t>
      </w:r>
    </w:p>
    <w:p w:rsidR="00976CD6" w:rsidRDefault="00976CD6" w:rsidP="00976CD6">
      <w:pPr>
        <w:keepNext/>
        <w:rPr>
          <w:rFonts w:hint="cs"/>
          <w:rtl/>
        </w:rPr>
      </w:pPr>
    </w:p>
    <w:p w:rsidR="00976CD6" w:rsidRDefault="00976CD6" w:rsidP="00976CD6">
      <w:pPr>
        <w:rPr>
          <w:rFonts w:hint="cs"/>
          <w:rtl/>
        </w:rPr>
      </w:pPr>
      <w:r>
        <w:rPr>
          <w:rFonts w:hint="cs"/>
          <w:rtl/>
        </w:rPr>
        <w:t xml:space="preserve">לא, </w:t>
      </w:r>
      <w:bookmarkStart w:id="67" w:name="_ETM_Q1_1526989"/>
      <w:bookmarkEnd w:id="67"/>
      <w:r>
        <w:rPr>
          <w:rFonts w:hint="cs"/>
          <w:rtl/>
        </w:rPr>
        <w:t>רק בסוף. אני - - - זה לא ב</w:t>
      </w:r>
      <w:r w:rsidR="00C43FEC">
        <w:rPr>
          <w:rFonts w:hint="cs"/>
          <w:rtl/>
        </w:rPr>
        <w:t>דיוק שייך לזה.</w:t>
      </w:r>
      <w:r>
        <w:rPr>
          <w:rFonts w:hint="cs"/>
          <w:rtl/>
        </w:rPr>
        <w:t xml:space="preserve"> להיבט אחר של - - -</w:t>
      </w:r>
    </w:p>
    <w:p w:rsidR="00976CD6" w:rsidRDefault="00976CD6" w:rsidP="00976CD6">
      <w:pPr>
        <w:rPr>
          <w:rFonts w:hint="cs"/>
          <w:rtl/>
        </w:rPr>
      </w:pPr>
    </w:p>
    <w:p w:rsidR="00976CD6" w:rsidRDefault="00976CD6" w:rsidP="00976CD6">
      <w:pPr>
        <w:pStyle w:val="af"/>
        <w:keepNext/>
        <w:rPr>
          <w:rFonts w:hint="cs"/>
          <w:rtl/>
        </w:rPr>
      </w:pPr>
      <w:r>
        <w:rPr>
          <w:rtl/>
        </w:rPr>
        <w:t>היו"ר יריב לוין:</w:t>
      </w:r>
    </w:p>
    <w:p w:rsidR="00976CD6" w:rsidRDefault="00976CD6" w:rsidP="00976CD6">
      <w:pPr>
        <w:keepNext/>
        <w:rPr>
          <w:rFonts w:hint="cs"/>
          <w:rtl/>
        </w:rPr>
      </w:pPr>
    </w:p>
    <w:p w:rsidR="00976CD6" w:rsidRDefault="00BA61DE" w:rsidP="00976CD6">
      <w:pPr>
        <w:rPr>
          <w:rFonts w:hint="cs"/>
          <w:rtl/>
        </w:rPr>
      </w:pPr>
      <w:r>
        <w:rPr>
          <w:rFonts w:hint="cs"/>
          <w:rtl/>
        </w:rPr>
        <w:t xml:space="preserve">בסדר גמור. </w:t>
      </w:r>
      <w:r w:rsidR="00D04DCC">
        <w:rPr>
          <w:rFonts w:hint="cs"/>
          <w:rtl/>
        </w:rPr>
        <w:t xml:space="preserve">את </w:t>
      </w:r>
      <w:bookmarkStart w:id="68" w:name="_ETM_Q1_1533866"/>
      <w:bookmarkEnd w:id="68"/>
      <w:r w:rsidR="00D04DCC">
        <w:rPr>
          <w:rFonts w:hint="cs"/>
          <w:rtl/>
        </w:rPr>
        <w:t xml:space="preserve">רוצה שנשמע אותם קודם, </w:t>
      </w:r>
      <w:r w:rsidR="00C43FEC">
        <w:rPr>
          <w:rFonts w:hint="cs"/>
          <w:rtl/>
        </w:rPr>
        <w:t>או שקודם נקבל תמונת מצב מבחינת</w:t>
      </w:r>
      <w:bookmarkStart w:id="69" w:name="_ETM_Q1_1538349"/>
      <w:bookmarkEnd w:id="69"/>
      <w:r w:rsidR="00C43FEC">
        <w:rPr>
          <w:rFonts w:hint="cs"/>
          <w:rtl/>
        </w:rPr>
        <w:t xml:space="preserve"> - - - ?</w:t>
      </w:r>
    </w:p>
    <w:p w:rsidR="00C43FEC" w:rsidRDefault="00C43FEC" w:rsidP="00976CD6">
      <w:pPr>
        <w:rPr>
          <w:rFonts w:hint="cs"/>
          <w:rtl/>
        </w:rPr>
      </w:pPr>
    </w:p>
    <w:p w:rsidR="00C43FEC" w:rsidRDefault="00C43FEC" w:rsidP="00C43FEC">
      <w:pPr>
        <w:pStyle w:val="a"/>
        <w:keepNext/>
        <w:rPr>
          <w:rFonts w:hint="cs"/>
          <w:rtl/>
        </w:rPr>
      </w:pPr>
      <w:r>
        <w:rPr>
          <w:rtl/>
        </w:rPr>
        <w:t xml:space="preserve">ארבל </w:t>
      </w:r>
      <w:r w:rsidR="009E1404">
        <w:rPr>
          <w:rtl/>
        </w:rPr>
        <w:t>אסטרחן</w:t>
      </w:r>
      <w:r>
        <w:rPr>
          <w:rtl/>
        </w:rPr>
        <w:t>:</w:t>
      </w:r>
    </w:p>
    <w:p w:rsidR="00C43FEC" w:rsidRDefault="00C43FEC" w:rsidP="00C43FEC">
      <w:pPr>
        <w:keepNext/>
        <w:rPr>
          <w:rFonts w:hint="cs"/>
          <w:rtl/>
        </w:rPr>
      </w:pPr>
    </w:p>
    <w:p w:rsidR="00C43FEC" w:rsidRDefault="00A1104D" w:rsidP="00292B78">
      <w:pPr>
        <w:rPr>
          <w:rFonts w:hint="cs"/>
          <w:rtl/>
        </w:rPr>
      </w:pPr>
      <w:r>
        <w:rPr>
          <w:rFonts w:hint="cs"/>
          <w:rtl/>
        </w:rPr>
        <w:t>אני חושבת שכדאי לשמוע א</w:t>
      </w:r>
      <w:r w:rsidR="00292B78">
        <w:rPr>
          <w:rFonts w:hint="cs"/>
          <w:rtl/>
        </w:rPr>
        <w:t>ותם קודם.</w:t>
      </w:r>
      <w:r w:rsidR="00C43FEC">
        <w:rPr>
          <w:rFonts w:hint="cs"/>
          <w:rtl/>
        </w:rPr>
        <w:t xml:space="preserve"> </w:t>
      </w:r>
      <w:bookmarkStart w:id="70" w:name="_ETM_Q1_1536354"/>
      <w:bookmarkEnd w:id="70"/>
      <w:r>
        <w:rPr>
          <w:rFonts w:hint="cs"/>
          <w:rtl/>
        </w:rPr>
        <w:t>ההתייחסות שלהם רלבנטית.</w:t>
      </w:r>
    </w:p>
    <w:p w:rsidR="00A1104D" w:rsidRDefault="00A1104D" w:rsidP="00C43FEC">
      <w:pPr>
        <w:rPr>
          <w:rFonts w:hint="cs"/>
          <w:rtl/>
        </w:rPr>
      </w:pPr>
    </w:p>
    <w:p w:rsidR="00A1104D" w:rsidRDefault="00A1104D" w:rsidP="00A1104D">
      <w:pPr>
        <w:pStyle w:val="af"/>
        <w:keepNext/>
        <w:rPr>
          <w:rFonts w:hint="cs"/>
          <w:rtl/>
        </w:rPr>
      </w:pPr>
      <w:r>
        <w:rPr>
          <w:rtl/>
        </w:rPr>
        <w:t>היו"ר יריב לוין:</w:t>
      </w:r>
    </w:p>
    <w:p w:rsidR="00A1104D" w:rsidRDefault="00A1104D" w:rsidP="00A1104D">
      <w:pPr>
        <w:keepNext/>
        <w:rPr>
          <w:rFonts w:hint="cs"/>
          <w:rtl/>
        </w:rPr>
      </w:pPr>
    </w:p>
    <w:p w:rsidR="00A1104D" w:rsidRDefault="00DB3843" w:rsidP="00A1104D">
      <w:pPr>
        <w:rPr>
          <w:rFonts w:hint="cs"/>
          <w:rtl/>
        </w:rPr>
      </w:pPr>
      <w:r>
        <w:rPr>
          <w:rFonts w:hint="cs"/>
          <w:rtl/>
        </w:rPr>
        <w:t>בסדר.</w:t>
      </w:r>
      <w:r w:rsidR="00292B78">
        <w:rPr>
          <w:rFonts w:hint="cs"/>
          <w:rtl/>
        </w:rPr>
        <w:t xml:space="preserve"> אנחנו נתחיל מהמשרד לביטחו</w:t>
      </w:r>
      <w:r w:rsidR="00225CBA">
        <w:rPr>
          <w:rFonts w:hint="cs"/>
          <w:rtl/>
        </w:rPr>
        <w:t>ן פנים. מי מכם רוצה? בבקשה.</w:t>
      </w:r>
    </w:p>
    <w:p w:rsidR="00225CBA" w:rsidRDefault="00225CBA" w:rsidP="00A1104D">
      <w:pPr>
        <w:rPr>
          <w:rFonts w:hint="cs"/>
          <w:rtl/>
        </w:rPr>
      </w:pPr>
    </w:p>
    <w:p w:rsidR="00225CBA" w:rsidRDefault="00225CBA" w:rsidP="00225CBA">
      <w:pPr>
        <w:pStyle w:val="a"/>
        <w:keepNext/>
        <w:rPr>
          <w:rFonts w:hint="cs"/>
          <w:rtl/>
        </w:rPr>
      </w:pPr>
      <w:r>
        <w:rPr>
          <w:rtl/>
        </w:rPr>
        <w:t>קובי בכר:</w:t>
      </w:r>
    </w:p>
    <w:p w:rsidR="00225CBA" w:rsidRDefault="00225CBA" w:rsidP="00225CBA">
      <w:pPr>
        <w:keepNext/>
        <w:rPr>
          <w:rFonts w:hint="cs"/>
          <w:rtl/>
        </w:rPr>
      </w:pPr>
    </w:p>
    <w:p w:rsidR="00225CBA" w:rsidRDefault="00C81492" w:rsidP="00225CBA">
      <w:pPr>
        <w:rPr>
          <w:rFonts w:hint="cs"/>
          <w:rtl/>
        </w:rPr>
      </w:pPr>
      <w:r>
        <w:rPr>
          <w:rFonts w:hint="cs"/>
          <w:rtl/>
        </w:rPr>
        <w:t xml:space="preserve">אני אענה, ניצב משנה קובי בכר </w:t>
      </w:r>
      <w:r>
        <w:rPr>
          <w:rtl/>
        </w:rPr>
        <w:t>–</w:t>
      </w:r>
      <w:r>
        <w:rPr>
          <w:rFonts w:hint="cs"/>
          <w:rtl/>
        </w:rPr>
        <w:t xml:space="preserve"> מפקד מרחב נתב"ג. </w:t>
      </w:r>
      <w:r w:rsidR="003C1F8C">
        <w:rPr>
          <w:rFonts w:hint="cs"/>
          <w:rtl/>
        </w:rPr>
        <w:t xml:space="preserve">באותו יום </w:t>
      </w:r>
      <w:r w:rsidR="00C36B29">
        <w:rPr>
          <w:rFonts w:hint="cs"/>
          <w:rtl/>
        </w:rPr>
        <w:t>נקרא</w:t>
      </w:r>
      <w:r w:rsidR="000C4FCE">
        <w:rPr>
          <w:rFonts w:hint="cs"/>
          <w:rtl/>
        </w:rPr>
        <w:t xml:space="preserve">נו לאירוע </w:t>
      </w:r>
      <w:bookmarkStart w:id="71" w:name="_ETM_Q1_1558520"/>
      <w:bookmarkEnd w:id="71"/>
      <w:r w:rsidR="00C36B29">
        <w:rPr>
          <w:rFonts w:hint="cs"/>
          <w:rtl/>
        </w:rPr>
        <w:t>שהוגדר כהפרת סדר במתקן המסורבים. שוטרים שלנו שהגיעו למקום ניסו לשמור על הסדר</w:t>
      </w:r>
      <w:r w:rsidR="00044A1F">
        <w:rPr>
          <w:rFonts w:hint="cs"/>
          <w:rtl/>
        </w:rPr>
        <w:t xml:space="preserve">. זה מתקן סגור </w:t>
      </w:r>
      <w:r w:rsidR="00044A1F">
        <w:rPr>
          <w:rtl/>
        </w:rPr>
        <w:t>–</w:t>
      </w:r>
      <w:r w:rsidR="00044A1F">
        <w:rPr>
          <w:rFonts w:hint="cs"/>
          <w:rtl/>
        </w:rPr>
        <w:t xml:space="preserve"> </w:t>
      </w:r>
      <w:r w:rsidR="000F6299">
        <w:rPr>
          <w:rFonts w:hint="cs"/>
          <w:rtl/>
        </w:rPr>
        <w:t>סגור ביוטה חיצונית</w:t>
      </w:r>
      <w:bookmarkStart w:id="72" w:name="_ETM_Q1_1568470"/>
      <w:bookmarkEnd w:id="72"/>
      <w:r w:rsidR="00044A1F">
        <w:rPr>
          <w:rFonts w:hint="cs"/>
          <w:rtl/>
        </w:rPr>
        <w:t xml:space="preserve"> </w:t>
      </w:r>
      <w:r w:rsidR="00BE3369">
        <w:rPr>
          <w:rtl/>
        </w:rPr>
        <w:t>–</w:t>
      </w:r>
      <w:r w:rsidR="00044A1F">
        <w:rPr>
          <w:rFonts w:hint="cs"/>
          <w:rtl/>
        </w:rPr>
        <w:t xml:space="preserve"> </w:t>
      </w:r>
      <w:r w:rsidR="00BE3369">
        <w:rPr>
          <w:rFonts w:hint="cs"/>
          <w:rtl/>
        </w:rPr>
        <w:t>ואסור לאנשים לא מורשים להיכנס למתקן.</w:t>
      </w:r>
    </w:p>
    <w:p w:rsidR="008248FD" w:rsidRDefault="008248FD" w:rsidP="00225CBA">
      <w:pPr>
        <w:rPr>
          <w:rFonts w:hint="cs"/>
          <w:rtl/>
        </w:rPr>
      </w:pPr>
      <w:bookmarkStart w:id="73" w:name="_ETM_Q1_1570281"/>
      <w:bookmarkEnd w:id="73"/>
    </w:p>
    <w:p w:rsidR="008248FD" w:rsidRDefault="008248FD" w:rsidP="00225CBA">
      <w:pPr>
        <w:rPr>
          <w:rFonts w:hint="cs"/>
          <w:rtl/>
        </w:rPr>
      </w:pPr>
      <w:bookmarkStart w:id="74" w:name="_ETM_Q1_1570632"/>
      <w:bookmarkEnd w:id="74"/>
      <w:r>
        <w:rPr>
          <w:rFonts w:hint="cs"/>
          <w:rtl/>
        </w:rPr>
        <w:t xml:space="preserve">במקום נכחו </w:t>
      </w:r>
      <w:r w:rsidR="00F06251">
        <w:rPr>
          <w:rFonts w:hint="cs"/>
          <w:rtl/>
        </w:rPr>
        <w:t>מספר אנשים. קיבלנו תלונ</w:t>
      </w:r>
      <w:r w:rsidR="00001B1B">
        <w:rPr>
          <w:rFonts w:hint="cs"/>
          <w:rtl/>
        </w:rPr>
        <w:t xml:space="preserve">ה ממתקן המסורבים </w:t>
      </w:r>
      <w:r w:rsidR="00F06251">
        <w:rPr>
          <w:rFonts w:hint="cs"/>
          <w:rtl/>
        </w:rPr>
        <w:t xml:space="preserve">שמספר </w:t>
      </w:r>
      <w:bookmarkStart w:id="75" w:name="_ETM_Q1_1583420"/>
      <w:bookmarkEnd w:id="75"/>
      <w:r w:rsidR="00F06251">
        <w:rPr>
          <w:rFonts w:hint="cs"/>
          <w:rtl/>
        </w:rPr>
        <w:t>אנשים גרמו נזק לגדר</w:t>
      </w:r>
      <w:r w:rsidR="00044920">
        <w:rPr>
          <w:rFonts w:hint="cs"/>
          <w:rtl/>
        </w:rPr>
        <w:t>.</w:t>
      </w:r>
      <w:r w:rsidR="00405226">
        <w:rPr>
          <w:rFonts w:hint="cs"/>
          <w:rtl/>
        </w:rPr>
        <w:t xml:space="preserve"> זה כולל את חבר הכנסת ושני אזרחים נוספים.</w:t>
      </w:r>
      <w:r w:rsidR="00831E74">
        <w:rPr>
          <w:rFonts w:hint="cs"/>
          <w:rtl/>
        </w:rPr>
        <w:t xml:space="preserve"> עם חבר הכנסת לא התעסקנו</w:t>
      </w:r>
      <w:r w:rsidR="00E5431A">
        <w:rPr>
          <w:rFonts w:hint="cs"/>
          <w:rtl/>
        </w:rPr>
        <w:t>, ניסינו לשמור ע</w:t>
      </w:r>
      <w:r w:rsidR="00701912">
        <w:rPr>
          <w:rFonts w:hint="cs"/>
          <w:rtl/>
        </w:rPr>
        <w:t>ל כבודו</w:t>
      </w:r>
      <w:r w:rsidR="00E5431A">
        <w:rPr>
          <w:rFonts w:hint="cs"/>
          <w:rtl/>
        </w:rPr>
        <w:t>.</w:t>
      </w:r>
      <w:r w:rsidR="007A6D46">
        <w:rPr>
          <w:rFonts w:hint="cs"/>
          <w:rtl/>
        </w:rPr>
        <w:t xml:space="preserve"> שני האנשים שגרמו את הנזק, על פי החשד, </w:t>
      </w:r>
      <w:r w:rsidR="00950779">
        <w:rPr>
          <w:rFonts w:hint="cs"/>
          <w:rtl/>
        </w:rPr>
        <w:t xml:space="preserve">עוכבו </w:t>
      </w:r>
      <w:bookmarkStart w:id="76" w:name="_ETM_Q1_1601255"/>
      <w:bookmarkEnd w:id="76"/>
      <w:r w:rsidR="00950779">
        <w:rPr>
          <w:rFonts w:hint="cs"/>
          <w:rtl/>
        </w:rPr>
        <w:t>לתחנה. נפתח להם תיק פלילי שמתנהל.</w:t>
      </w:r>
      <w:r w:rsidR="006E6D63">
        <w:rPr>
          <w:rFonts w:hint="cs"/>
          <w:rtl/>
        </w:rPr>
        <w:t xml:space="preserve"> בסיום החקירה נדע מה קורה עם התיק.</w:t>
      </w:r>
    </w:p>
    <w:p w:rsidR="001B51BE" w:rsidRDefault="001B51BE" w:rsidP="00225CBA">
      <w:pPr>
        <w:rPr>
          <w:rFonts w:hint="cs"/>
          <w:rtl/>
        </w:rPr>
      </w:pPr>
      <w:bookmarkStart w:id="77" w:name="_ETM_Q1_1609759"/>
      <w:bookmarkEnd w:id="77"/>
    </w:p>
    <w:p w:rsidR="001B51BE" w:rsidRDefault="001B51BE" w:rsidP="00225CBA">
      <w:pPr>
        <w:rPr>
          <w:rFonts w:hint="cs"/>
          <w:rtl/>
        </w:rPr>
      </w:pPr>
      <w:bookmarkStart w:id="78" w:name="_ETM_Q1_1610049"/>
      <w:bookmarkEnd w:id="78"/>
      <w:r>
        <w:rPr>
          <w:rFonts w:hint="cs"/>
          <w:rtl/>
        </w:rPr>
        <w:t>מעבר לכך, לאחר שהם סיימו את הביקור שלהם</w:t>
      </w:r>
      <w:r w:rsidR="004D515D">
        <w:rPr>
          <w:rFonts w:hint="cs"/>
          <w:rtl/>
        </w:rPr>
        <w:t>, עזבו את המקום, לא היו הפרות נוספות.</w:t>
      </w:r>
    </w:p>
    <w:p w:rsidR="001B3288" w:rsidRDefault="001B3288" w:rsidP="00225CBA">
      <w:pPr>
        <w:rPr>
          <w:rFonts w:hint="cs"/>
          <w:rtl/>
        </w:rPr>
      </w:pPr>
      <w:bookmarkStart w:id="79" w:name="_ETM_Q1_1615643"/>
      <w:bookmarkEnd w:id="79"/>
    </w:p>
    <w:p w:rsidR="001B3288" w:rsidRDefault="001B3288" w:rsidP="001B3288">
      <w:pPr>
        <w:pStyle w:val="af"/>
        <w:keepNext/>
        <w:rPr>
          <w:rFonts w:hint="cs"/>
          <w:rtl/>
        </w:rPr>
      </w:pPr>
      <w:bookmarkStart w:id="80" w:name="_ETM_Q1_1615878"/>
      <w:bookmarkEnd w:id="80"/>
      <w:r>
        <w:rPr>
          <w:rtl/>
        </w:rPr>
        <w:t>היו"ר יריב לוין:</w:t>
      </w:r>
    </w:p>
    <w:p w:rsidR="001B3288" w:rsidRDefault="001B3288" w:rsidP="001B3288">
      <w:pPr>
        <w:keepNext/>
        <w:rPr>
          <w:rFonts w:hint="cs"/>
          <w:rtl/>
        </w:rPr>
      </w:pPr>
    </w:p>
    <w:p w:rsidR="001B3288" w:rsidRDefault="00206691" w:rsidP="001B3288">
      <w:pPr>
        <w:rPr>
          <w:rFonts w:hint="cs"/>
          <w:rtl/>
        </w:rPr>
      </w:pPr>
      <w:r>
        <w:rPr>
          <w:rFonts w:hint="cs"/>
          <w:rtl/>
        </w:rPr>
        <w:t>בתפיסה שלך</w:t>
      </w:r>
      <w:r w:rsidR="00876868">
        <w:rPr>
          <w:rFonts w:hint="cs"/>
          <w:rtl/>
        </w:rPr>
        <w:t xml:space="preserve"> ובהנחיות שלכם</w:t>
      </w:r>
      <w:r>
        <w:rPr>
          <w:rFonts w:hint="cs"/>
          <w:rtl/>
        </w:rPr>
        <w:t xml:space="preserve"> </w:t>
      </w:r>
      <w:r>
        <w:rPr>
          <w:rtl/>
        </w:rPr>
        <w:t>–</w:t>
      </w:r>
      <w:r>
        <w:rPr>
          <w:rFonts w:hint="cs"/>
          <w:rtl/>
        </w:rPr>
        <w:t xml:space="preserve"> לפני </w:t>
      </w:r>
      <w:bookmarkStart w:id="81" w:name="_ETM_Q1_1620164"/>
      <w:bookmarkEnd w:id="81"/>
      <w:r>
        <w:rPr>
          <w:rFonts w:hint="cs"/>
          <w:rtl/>
        </w:rPr>
        <w:t xml:space="preserve">שלב התקרית שהיתה אחרי שלא נתנו להיכנס </w:t>
      </w:r>
      <w:r w:rsidR="00D94831">
        <w:rPr>
          <w:rtl/>
        </w:rPr>
        <w:t>–</w:t>
      </w:r>
      <w:r>
        <w:rPr>
          <w:rFonts w:hint="cs"/>
          <w:rtl/>
        </w:rPr>
        <w:t xml:space="preserve"> </w:t>
      </w:r>
      <w:r w:rsidR="00D94831">
        <w:rPr>
          <w:rFonts w:hint="cs"/>
          <w:rtl/>
        </w:rPr>
        <w:t xml:space="preserve">היו אמורים לאפשר לחבר הכנסת גילאון להיכנס? </w:t>
      </w:r>
      <w:r w:rsidR="001405A6">
        <w:rPr>
          <w:rFonts w:hint="cs"/>
          <w:rtl/>
        </w:rPr>
        <w:t>היו צריכים למנוע את כניסתו?</w:t>
      </w:r>
    </w:p>
    <w:p w:rsidR="001405A6" w:rsidRDefault="001405A6" w:rsidP="001B3288">
      <w:pPr>
        <w:rPr>
          <w:rFonts w:hint="cs"/>
          <w:rtl/>
        </w:rPr>
      </w:pPr>
    </w:p>
    <w:p w:rsidR="001405A6" w:rsidRDefault="001405A6" w:rsidP="001405A6">
      <w:pPr>
        <w:pStyle w:val="a"/>
        <w:keepNext/>
        <w:rPr>
          <w:rFonts w:hint="cs"/>
          <w:rtl/>
        </w:rPr>
      </w:pPr>
      <w:r>
        <w:rPr>
          <w:rtl/>
        </w:rPr>
        <w:t>קובי בכר:</w:t>
      </w:r>
    </w:p>
    <w:p w:rsidR="001405A6" w:rsidRDefault="001405A6" w:rsidP="001405A6">
      <w:pPr>
        <w:keepNext/>
        <w:rPr>
          <w:rFonts w:hint="cs"/>
          <w:rtl/>
        </w:rPr>
      </w:pPr>
    </w:p>
    <w:p w:rsidR="001405A6" w:rsidRDefault="00DF6C22" w:rsidP="00185203">
      <w:pPr>
        <w:rPr>
          <w:rFonts w:hint="cs"/>
          <w:rtl/>
        </w:rPr>
      </w:pPr>
      <w:r>
        <w:rPr>
          <w:rFonts w:hint="cs"/>
          <w:rtl/>
        </w:rPr>
        <w:t xml:space="preserve">מתקן המסורבים אינו באחריותי. </w:t>
      </w:r>
      <w:r w:rsidR="00695752">
        <w:rPr>
          <w:rFonts w:hint="cs"/>
          <w:rtl/>
        </w:rPr>
        <w:t xml:space="preserve">אני לא </w:t>
      </w:r>
      <w:bookmarkStart w:id="82" w:name="_ETM_Q1_1630074"/>
      <w:bookmarkEnd w:id="82"/>
      <w:r w:rsidR="007C722B">
        <w:rPr>
          <w:rFonts w:hint="cs"/>
          <w:rtl/>
        </w:rPr>
        <w:t xml:space="preserve">מכיר את נוהלי הכניסה. </w:t>
      </w:r>
      <w:r w:rsidR="00185203">
        <w:rPr>
          <w:rFonts w:hint="cs"/>
          <w:rtl/>
        </w:rPr>
        <w:t>אני יודע</w:t>
      </w:r>
      <w:r w:rsidR="007C722B">
        <w:rPr>
          <w:rFonts w:hint="cs"/>
          <w:rtl/>
        </w:rPr>
        <w:t xml:space="preserve"> </w:t>
      </w:r>
      <w:r w:rsidR="00695752">
        <w:rPr>
          <w:rFonts w:hint="cs"/>
          <w:rtl/>
        </w:rPr>
        <w:t xml:space="preserve">ידע כללי, אבל זה </w:t>
      </w:r>
      <w:bookmarkStart w:id="83" w:name="_ETM_Q1_1631342"/>
      <w:bookmarkEnd w:id="83"/>
      <w:r w:rsidR="00695752">
        <w:rPr>
          <w:rFonts w:hint="cs"/>
          <w:rtl/>
        </w:rPr>
        <w:t>לא בהנחיות שלי.</w:t>
      </w:r>
      <w:r w:rsidR="000D73FD">
        <w:rPr>
          <w:rFonts w:hint="cs"/>
          <w:rtl/>
        </w:rPr>
        <w:t xml:space="preserve"> מתקן המסורבים אינו שייך אלינו.</w:t>
      </w:r>
    </w:p>
    <w:p w:rsidR="000D73FD" w:rsidRDefault="000D73FD" w:rsidP="00185203">
      <w:pPr>
        <w:rPr>
          <w:rFonts w:hint="cs"/>
          <w:rtl/>
        </w:rPr>
      </w:pPr>
    </w:p>
    <w:p w:rsidR="000D73FD" w:rsidRDefault="000D73FD" w:rsidP="000D73FD">
      <w:pPr>
        <w:pStyle w:val="af"/>
        <w:keepNext/>
        <w:rPr>
          <w:rFonts w:hint="cs"/>
          <w:rtl/>
        </w:rPr>
      </w:pPr>
      <w:r>
        <w:rPr>
          <w:rtl/>
        </w:rPr>
        <w:t>היו"ר יריב לוין:</w:t>
      </w:r>
    </w:p>
    <w:p w:rsidR="000D73FD" w:rsidRDefault="000D73FD" w:rsidP="000D73FD">
      <w:pPr>
        <w:keepNext/>
        <w:rPr>
          <w:rFonts w:hint="cs"/>
          <w:rtl/>
        </w:rPr>
      </w:pPr>
    </w:p>
    <w:p w:rsidR="000D73FD" w:rsidRDefault="001A7F50" w:rsidP="000D73FD">
      <w:pPr>
        <w:rPr>
          <w:rFonts w:hint="cs"/>
          <w:rtl/>
        </w:rPr>
      </w:pPr>
      <w:r>
        <w:rPr>
          <w:rFonts w:hint="cs"/>
          <w:rtl/>
        </w:rPr>
        <w:t xml:space="preserve">מי </w:t>
      </w:r>
      <w:bookmarkStart w:id="84" w:name="_ETM_Q1_1634823"/>
      <w:bookmarkEnd w:id="84"/>
      <w:r>
        <w:rPr>
          <w:rFonts w:hint="cs"/>
          <w:rtl/>
        </w:rPr>
        <w:t>אחראי - - - ?</w:t>
      </w:r>
    </w:p>
    <w:p w:rsidR="001A7F50" w:rsidRDefault="001A7F50" w:rsidP="000D73FD">
      <w:pPr>
        <w:rPr>
          <w:rFonts w:hint="cs"/>
          <w:rtl/>
        </w:rPr>
      </w:pPr>
    </w:p>
    <w:p w:rsidR="001A7F50" w:rsidRDefault="001A7F50" w:rsidP="001A7F50">
      <w:pPr>
        <w:pStyle w:val="a"/>
        <w:keepNext/>
        <w:rPr>
          <w:rFonts w:hint="cs"/>
          <w:rtl/>
        </w:rPr>
      </w:pPr>
      <w:r>
        <w:rPr>
          <w:rtl/>
        </w:rPr>
        <w:t>קובי בכר:</w:t>
      </w:r>
    </w:p>
    <w:p w:rsidR="001A7F50" w:rsidRDefault="001A7F50" w:rsidP="001A7F50">
      <w:pPr>
        <w:keepNext/>
        <w:rPr>
          <w:rFonts w:hint="cs"/>
          <w:rtl/>
        </w:rPr>
      </w:pPr>
    </w:p>
    <w:p w:rsidR="001A7F50" w:rsidRDefault="001A7F50" w:rsidP="0041661D">
      <w:pPr>
        <w:rPr>
          <w:rFonts w:hint="cs"/>
          <w:rtl/>
        </w:rPr>
      </w:pPr>
      <w:r>
        <w:rPr>
          <w:rFonts w:hint="cs"/>
          <w:rtl/>
        </w:rPr>
        <w:t>תיכף תשמע אותו.</w:t>
      </w:r>
    </w:p>
    <w:p w:rsidR="001A7F50" w:rsidRDefault="001A7F50" w:rsidP="001A7F50">
      <w:pPr>
        <w:rPr>
          <w:rFonts w:hint="cs"/>
          <w:rtl/>
        </w:rPr>
      </w:pPr>
    </w:p>
    <w:p w:rsidR="001A7F50" w:rsidRDefault="001A7F50" w:rsidP="001A7F50">
      <w:pPr>
        <w:pStyle w:val="af"/>
        <w:keepNext/>
        <w:rPr>
          <w:rFonts w:hint="cs"/>
          <w:rtl/>
        </w:rPr>
      </w:pPr>
      <w:r>
        <w:rPr>
          <w:rtl/>
        </w:rPr>
        <w:t>היו"ר יריב לוין:</w:t>
      </w:r>
    </w:p>
    <w:p w:rsidR="001A7F50" w:rsidRDefault="001A7F50" w:rsidP="001A7F50">
      <w:pPr>
        <w:keepNext/>
        <w:rPr>
          <w:rFonts w:hint="cs"/>
          <w:rtl/>
        </w:rPr>
      </w:pPr>
    </w:p>
    <w:p w:rsidR="001A7F50" w:rsidRDefault="0041661D" w:rsidP="001A7F50">
      <w:pPr>
        <w:rPr>
          <w:rFonts w:hint="cs"/>
          <w:rtl/>
        </w:rPr>
      </w:pPr>
      <w:r>
        <w:rPr>
          <w:rFonts w:hint="cs"/>
          <w:rtl/>
        </w:rPr>
        <w:t>לא, אני שואל - -</w:t>
      </w:r>
    </w:p>
    <w:p w:rsidR="0041661D" w:rsidRDefault="0041661D" w:rsidP="001A7F50">
      <w:pPr>
        <w:rPr>
          <w:rFonts w:hint="cs"/>
          <w:rtl/>
        </w:rPr>
      </w:pPr>
    </w:p>
    <w:p w:rsidR="0041661D" w:rsidRDefault="0041661D" w:rsidP="0041661D">
      <w:pPr>
        <w:pStyle w:val="a"/>
        <w:keepNext/>
        <w:rPr>
          <w:rFonts w:hint="cs"/>
          <w:rtl/>
        </w:rPr>
      </w:pPr>
      <w:r>
        <w:rPr>
          <w:rtl/>
        </w:rPr>
        <w:t>קובי בכר:</w:t>
      </w:r>
    </w:p>
    <w:p w:rsidR="0041661D" w:rsidRDefault="0041661D" w:rsidP="0041661D">
      <w:pPr>
        <w:keepNext/>
        <w:rPr>
          <w:rFonts w:hint="cs"/>
          <w:rtl/>
        </w:rPr>
      </w:pPr>
    </w:p>
    <w:p w:rsidR="0041661D" w:rsidRDefault="0041661D" w:rsidP="0041661D">
      <w:pPr>
        <w:rPr>
          <w:rFonts w:hint="cs"/>
          <w:rtl/>
        </w:rPr>
      </w:pPr>
      <w:r>
        <w:rPr>
          <w:rFonts w:hint="cs"/>
          <w:rtl/>
        </w:rPr>
        <w:t>אני מטפל בפלילים, או - - -</w:t>
      </w:r>
    </w:p>
    <w:p w:rsidR="0041661D" w:rsidRDefault="0041661D" w:rsidP="0041661D">
      <w:pPr>
        <w:rPr>
          <w:rFonts w:hint="cs"/>
          <w:rtl/>
        </w:rPr>
      </w:pPr>
    </w:p>
    <w:p w:rsidR="0041661D" w:rsidRDefault="0041661D" w:rsidP="0041661D">
      <w:pPr>
        <w:pStyle w:val="af"/>
        <w:keepNext/>
        <w:rPr>
          <w:rFonts w:hint="cs"/>
          <w:rtl/>
        </w:rPr>
      </w:pPr>
      <w:r>
        <w:rPr>
          <w:rtl/>
        </w:rPr>
        <w:t>היו"ר יריב לוין:</w:t>
      </w:r>
    </w:p>
    <w:p w:rsidR="0041661D" w:rsidRDefault="0041661D" w:rsidP="0041661D">
      <w:pPr>
        <w:keepNext/>
        <w:rPr>
          <w:rFonts w:hint="cs"/>
          <w:rtl/>
        </w:rPr>
      </w:pPr>
    </w:p>
    <w:p w:rsidR="0041661D" w:rsidRDefault="00115FA4" w:rsidP="0041661D">
      <w:pPr>
        <w:rPr>
          <w:rFonts w:hint="cs"/>
          <w:rtl/>
        </w:rPr>
      </w:pPr>
      <w:r>
        <w:rPr>
          <w:rFonts w:hint="cs"/>
          <w:rtl/>
        </w:rPr>
        <w:t>- - כאשר קוראים לך, אתה באת וטיפלת, במה?</w:t>
      </w:r>
    </w:p>
    <w:p w:rsidR="00115FA4" w:rsidRDefault="00115FA4" w:rsidP="0041661D">
      <w:pPr>
        <w:rPr>
          <w:rFonts w:hint="cs"/>
          <w:rtl/>
        </w:rPr>
      </w:pPr>
    </w:p>
    <w:p w:rsidR="00115FA4" w:rsidRDefault="00115FA4" w:rsidP="00115FA4">
      <w:pPr>
        <w:pStyle w:val="a"/>
        <w:keepNext/>
        <w:rPr>
          <w:rFonts w:hint="cs"/>
          <w:rtl/>
        </w:rPr>
      </w:pPr>
      <w:r>
        <w:rPr>
          <w:rtl/>
        </w:rPr>
        <w:t>קובי בכר:</w:t>
      </w:r>
    </w:p>
    <w:p w:rsidR="00115FA4" w:rsidRDefault="00115FA4" w:rsidP="00115FA4">
      <w:pPr>
        <w:keepNext/>
        <w:rPr>
          <w:rFonts w:hint="cs"/>
          <w:rtl/>
        </w:rPr>
      </w:pPr>
    </w:p>
    <w:p w:rsidR="00115FA4" w:rsidRDefault="00115FA4" w:rsidP="00115FA4">
      <w:pPr>
        <w:rPr>
          <w:rFonts w:hint="cs"/>
          <w:rtl/>
        </w:rPr>
      </w:pPr>
      <w:r>
        <w:rPr>
          <w:rFonts w:hint="cs"/>
          <w:rtl/>
        </w:rPr>
        <w:t>או בהפרת סדר, או במעשה פלילי.</w:t>
      </w:r>
      <w:r w:rsidR="00972CAF">
        <w:rPr>
          <w:rFonts w:hint="cs"/>
          <w:rtl/>
        </w:rPr>
        <w:t xml:space="preserve"> אחד מהשניים.</w:t>
      </w:r>
    </w:p>
    <w:p w:rsidR="00972CAF" w:rsidRDefault="00972CAF" w:rsidP="00115FA4">
      <w:pPr>
        <w:rPr>
          <w:rFonts w:hint="cs"/>
          <w:rtl/>
        </w:rPr>
      </w:pPr>
    </w:p>
    <w:p w:rsidR="00972CAF" w:rsidRDefault="00972CAF" w:rsidP="00972CAF">
      <w:pPr>
        <w:pStyle w:val="af"/>
        <w:keepNext/>
        <w:rPr>
          <w:rFonts w:hint="cs"/>
          <w:rtl/>
        </w:rPr>
      </w:pPr>
      <w:r>
        <w:rPr>
          <w:rtl/>
        </w:rPr>
        <w:t>היו"ר יריב לוין:</w:t>
      </w:r>
    </w:p>
    <w:p w:rsidR="00972CAF" w:rsidRDefault="00972CAF" w:rsidP="00972CAF">
      <w:pPr>
        <w:keepNext/>
        <w:rPr>
          <w:rFonts w:hint="cs"/>
          <w:rtl/>
        </w:rPr>
      </w:pPr>
    </w:p>
    <w:p w:rsidR="00972CAF" w:rsidRDefault="00972CAF" w:rsidP="00972CAF">
      <w:pPr>
        <w:rPr>
          <w:rFonts w:hint="cs"/>
          <w:rtl/>
        </w:rPr>
      </w:pPr>
      <w:r>
        <w:rPr>
          <w:rFonts w:hint="cs"/>
          <w:rtl/>
        </w:rPr>
        <w:t xml:space="preserve">ללא שום התייחסות </w:t>
      </w:r>
      <w:r w:rsidR="00A14926">
        <w:rPr>
          <w:rFonts w:hint="cs"/>
          <w:rtl/>
        </w:rPr>
        <w:t xml:space="preserve">לשאלה </w:t>
      </w:r>
      <w:bookmarkStart w:id="85" w:name="_ETM_Q1_1659026"/>
      <w:bookmarkEnd w:id="85"/>
      <w:r w:rsidR="00A14926">
        <w:rPr>
          <w:rFonts w:hint="cs"/>
          <w:rtl/>
        </w:rPr>
        <w:t>האם מל</w:t>
      </w:r>
      <w:r w:rsidR="00A613C3">
        <w:rPr>
          <w:rFonts w:hint="cs"/>
          <w:rtl/>
        </w:rPr>
        <w:t>כתחילה היה צריך לאפשר את כניסתו</w:t>
      </w:r>
      <w:r w:rsidR="00A14926">
        <w:rPr>
          <w:rFonts w:hint="cs"/>
          <w:rtl/>
        </w:rPr>
        <w:t xml:space="preserve"> או לו.</w:t>
      </w:r>
    </w:p>
    <w:p w:rsidR="00E8473C" w:rsidRDefault="00E8473C" w:rsidP="00972CAF">
      <w:pPr>
        <w:rPr>
          <w:rFonts w:hint="cs"/>
          <w:rtl/>
        </w:rPr>
      </w:pPr>
    </w:p>
    <w:p w:rsidR="00E8473C" w:rsidRDefault="00E8473C" w:rsidP="00E8473C">
      <w:pPr>
        <w:pStyle w:val="a"/>
        <w:keepNext/>
        <w:rPr>
          <w:rFonts w:hint="cs"/>
          <w:rtl/>
        </w:rPr>
      </w:pPr>
      <w:r>
        <w:rPr>
          <w:rtl/>
        </w:rPr>
        <w:t>קובי בכר:</w:t>
      </w:r>
    </w:p>
    <w:p w:rsidR="00E8473C" w:rsidRDefault="00E8473C" w:rsidP="00E8473C">
      <w:pPr>
        <w:keepNext/>
        <w:rPr>
          <w:rFonts w:hint="cs"/>
          <w:rtl/>
        </w:rPr>
      </w:pPr>
    </w:p>
    <w:p w:rsidR="00E8473C" w:rsidRDefault="008438E3" w:rsidP="00E8473C">
      <w:pPr>
        <w:rPr>
          <w:rFonts w:hint="cs"/>
          <w:rtl/>
        </w:rPr>
      </w:pPr>
      <w:r>
        <w:rPr>
          <w:rFonts w:hint="cs"/>
          <w:rtl/>
        </w:rPr>
        <w:t xml:space="preserve">נכון, </w:t>
      </w:r>
      <w:r w:rsidR="00543296">
        <w:rPr>
          <w:rFonts w:hint="cs"/>
          <w:rtl/>
        </w:rPr>
        <w:t xml:space="preserve">זה </w:t>
      </w:r>
      <w:bookmarkStart w:id="86" w:name="_ETM_Q1_1661570"/>
      <w:bookmarkEnd w:id="86"/>
      <w:r w:rsidR="00543296">
        <w:rPr>
          <w:rFonts w:hint="cs"/>
          <w:rtl/>
        </w:rPr>
        <w:t>לא מתפקידי. יש מנהל למתקן</w:t>
      </w:r>
      <w:r w:rsidR="00BF04F7">
        <w:rPr>
          <w:rFonts w:hint="cs"/>
          <w:rtl/>
        </w:rPr>
        <w:t xml:space="preserve"> המסורבים שיודע את מי הוא מכניס ואת מי לא, ואתם תשמעו אותו.</w:t>
      </w:r>
    </w:p>
    <w:p w:rsidR="00BF04F7" w:rsidRDefault="00BF04F7" w:rsidP="00E8473C">
      <w:pPr>
        <w:rPr>
          <w:rFonts w:hint="cs"/>
          <w:rtl/>
        </w:rPr>
      </w:pPr>
    </w:p>
    <w:p w:rsidR="00BF04F7" w:rsidRDefault="00BF04F7" w:rsidP="00BF04F7">
      <w:pPr>
        <w:pStyle w:val="af"/>
        <w:keepNext/>
        <w:rPr>
          <w:rFonts w:hint="cs"/>
          <w:rtl/>
        </w:rPr>
      </w:pPr>
      <w:r>
        <w:rPr>
          <w:rtl/>
        </w:rPr>
        <w:t>היו"ר יריב לוין:</w:t>
      </w:r>
    </w:p>
    <w:p w:rsidR="00BF04F7" w:rsidRDefault="00BF04F7" w:rsidP="00BF04F7">
      <w:pPr>
        <w:keepNext/>
        <w:rPr>
          <w:rFonts w:hint="cs"/>
          <w:rtl/>
        </w:rPr>
      </w:pPr>
    </w:p>
    <w:p w:rsidR="00A666EF" w:rsidRDefault="00BF04F7" w:rsidP="00DF1E75">
      <w:pPr>
        <w:rPr>
          <w:rFonts w:hint="cs"/>
          <w:rtl/>
        </w:rPr>
      </w:pPr>
      <w:r>
        <w:rPr>
          <w:rFonts w:hint="cs"/>
          <w:rtl/>
        </w:rPr>
        <w:t xml:space="preserve">אוקיי, </w:t>
      </w:r>
      <w:r w:rsidR="00007591">
        <w:rPr>
          <w:rFonts w:hint="cs"/>
          <w:rtl/>
        </w:rPr>
        <w:t xml:space="preserve">מר </w:t>
      </w:r>
      <w:bookmarkStart w:id="87" w:name="_ETM_Q1_1671632"/>
      <w:bookmarkEnd w:id="87"/>
      <w:r w:rsidR="00007591">
        <w:rPr>
          <w:rFonts w:hint="cs"/>
          <w:rtl/>
        </w:rPr>
        <w:t xml:space="preserve">איציק עמרני, מנהל </w:t>
      </w:r>
      <w:r w:rsidR="003F26F6">
        <w:rPr>
          <w:rFonts w:hint="cs"/>
          <w:rtl/>
        </w:rPr>
        <w:t>מתקן</w:t>
      </w:r>
      <w:r w:rsidR="00007591">
        <w:rPr>
          <w:rFonts w:hint="cs"/>
          <w:rtl/>
        </w:rPr>
        <w:t xml:space="preserve"> המסורבים</w:t>
      </w:r>
      <w:r w:rsidR="00A666EF">
        <w:rPr>
          <w:rFonts w:hint="cs"/>
          <w:rtl/>
        </w:rPr>
        <w:t>, בבקשה.</w:t>
      </w:r>
    </w:p>
    <w:p w:rsidR="009E1404" w:rsidRDefault="009E1404" w:rsidP="00A666EF">
      <w:pPr>
        <w:pStyle w:val="a"/>
        <w:keepNext/>
        <w:rPr>
          <w:rFonts w:hint="cs"/>
          <w:rtl/>
        </w:rPr>
      </w:pPr>
    </w:p>
    <w:p w:rsidR="00A666EF" w:rsidRDefault="00A666EF" w:rsidP="00A666EF">
      <w:pPr>
        <w:pStyle w:val="a"/>
        <w:keepNext/>
        <w:rPr>
          <w:rFonts w:hint="cs"/>
          <w:rtl/>
        </w:rPr>
      </w:pPr>
      <w:r>
        <w:rPr>
          <w:rtl/>
        </w:rPr>
        <w:t>איציק עמרני:</w:t>
      </w:r>
    </w:p>
    <w:p w:rsidR="00A666EF" w:rsidRDefault="00A666EF" w:rsidP="00A666EF">
      <w:pPr>
        <w:keepNext/>
        <w:rPr>
          <w:rFonts w:hint="cs"/>
          <w:rtl/>
        </w:rPr>
      </w:pPr>
    </w:p>
    <w:p w:rsidR="00A666EF" w:rsidRDefault="008147B7" w:rsidP="007C5AA2">
      <w:pPr>
        <w:rPr>
          <w:rFonts w:hint="cs"/>
          <w:rtl/>
        </w:rPr>
      </w:pPr>
      <w:r>
        <w:rPr>
          <w:rFonts w:hint="cs"/>
          <w:rtl/>
        </w:rPr>
        <w:t xml:space="preserve">אני </w:t>
      </w:r>
      <w:bookmarkStart w:id="88" w:name="_ETM_Q1_1681180"/>
      <w:bookmarkEnd w:id="88"/>
      <w:r>
        <w:rPr>
          <w:rFonts w:hint="cs"/>
          <w:rtl/>
        </w:rPr>
        <w:t xml:space="preserve">איציק עמרני, מנהל מתקן המסורבים </w:t>
      </w:r>
      <w:r>
        <w:rPr>
          <w:rtl/>
        </w:rPr>
        <w:t>–</w:t>
      </w:r>
      <w:r>
        <w:rPr>
          <w:rFonts w:hint="cs"/>
          <w:rtl/>
        </w:rPr>
        <w:t xml:space="preserve"> מתקן יהלום. יש </w:t>
      </w:r>
      <w:r w:rsidR="007C5AA2">
        <w:rPr>
          <w:rFonts w:hint="cs"/>
          <w:rtl/>
        </w:rPr>
        <w:t>לנו נהלים,</w:t>
      </w:r>
      <w:r>
        <w:rPr>
          <w:rFonts w:hint="cs"/>
          <w:rtl/>
        </w:rPr>
        <w:t xml:space="preserve"> </w:t>
      </w:r>
      <w:r w:rsidR="007C5AA2">
        <w:rPr>
          <w:rFonts w:hint="cs"/>
          <w:rtl/>
        </w:rPr>
        <w:t>ו</w:t>
      </w:r>
      <w:r>
        <w:rPr>
          <w:rFonts w:hint="cs"/>
          <w:rtl/>
        </w:rPr>
        <w:t>חלק</w:t>
      </w:r>
      <w:r w:rsidR="007C5AA2">
        <w:rPr>
          <w:rFonts w:hint="cs"/>
          <w:rtl/>
        </w:rPr>
        <w:t>ם</w:t>
      </w:r>
      <w:r>
        <w:rPr>
          <w:rFonts w:hint="cs"/>
          <w:rtl/>
        </w:rPr>
        <w:t xml:space="preserve"> </w:t>
      </w:r>
      <w:r w:rsidR="00DA7B9F">
        <w:rPr>
          <w:rFonts w:hint="cs"/>
          <w:rtl/>
        </w:rPr>
        <w:t>עוסקים בשעות ביקור</w:t>
      </w:r>
      <w:r w:rsidR="00FF7F7C">
        <w:rPr>
          <w:rFonts w:hint="cs"/>
          <w:rtl/>
        </w:rPr>
        <w:t xml:space="preserve">. </w:t>
      </w:r>
      <w:r w:rsidR="00C43D75">
        <w:rPr>
          <w:rFonts w:hint="cs"/>
          <w:rtl/>
        </w:rPr>
        <w:t xml:space="preserve">במקרה של חבר הכנסת </w:t>
      </w:r>
      <w:bookmarkStart w:id="89" w:name="_ETM_Q1_1695111"/>
      <w:bookmarkEnd w:id="89"/>
      <w:r w:rsidR="00C43D75">
        <w:rPr>
          <w:rFonts w:hint="cs"/>
          <w:rtl/>
        </w:rPr>
        <w:t>גילאון</w:t>
      </w:r>
      <w:r w:rsidR="005D6135">
        <w:rPr>
          <w:rFonts w:hint="cs"/>
          <w:rtl/>
        </w:rPr>
        <w:t>,</w:t>
      </w:r>
      <w:r w:rsidR="00C43D75">
        <w:rPr>
          <w:rFonts w:hint="cs"/>
          <w:rtl/>
        </w:rPr>
        <w:t xml:space="preserve"> הדברים האלה נעשים בתיאום.</w:t>
      </w:r>
      <w:r w:rsidR="005D6135">
        <w:rPr>
          <w:rFonts w:hint="cs"/>
          <w:rtl/>
        </w:rPr>
        <w:t xml:space="preserve">למרות שזה לא תואם, </w:t>
      </w:r>
      <w:bookmarkStart w:id="90" w:name="_ETM_Q1_1700620"/>
      <w:bookmarkEnd w:id="90"/>
      <w:r w:rsidR="005D6135">
        <w:rPr>
          <w:rFonts w:hint="cs"/>
          <w:rtl/>
        </w:rPr>
        <w:t>ביקשתי אישור מהממונים שלי - - -</w:t>
      </w:r>
    </w:p>
    <w:p w:rsidR="005D6135" w:rsidRDefault="005D6135" w:rsidP="007C5AA2">
      <w:pPr>
        <w:rPr>
          <w:rFonts w:hint="cs"/>
          <w:rtl/>
        </w:rPr>
      </w:pPr>
    </w:p>
    <w:p w:rsidR="005D6135" w:rsidRDefault="005D6135" w:rsidP="005D6135">
      <w:pPr>
        <w:pStyle w:val="af"/>
        <w:keepNext/>
        <w:rPr>
          <w:rFonts w:hint="cs"/>
          <w:rtl/>
        </w:rPr>
      </w:pPr>
      <w:r>
        <w:rPr>
          <w:rtl/>
        </w:rPr>
        <w:t>היו"ר יריב לוין:</w:t>
      </w:r>
    </w:p>
    <w:p w:rsidR="005D6135" w:rsidRDefault="005D6135" w:rsidP="005D6135">
      <w:pPr>
        <w:keepNext/>
        <w:rPr>
          <w:rFonts w:hint="cs"/>
          <w:rtl/>
        </w:rPr>
      </w:pPr>
    </w:p>
    <w:p w:rsidR="005D6135" w:rsidRDefault="009E6318" w:rsidP="005D6135">
      <w:pPr>
        <w:rPr>
          <w:rFonts w:hint="cs"/>
          <w:rtl/>
        </w:rPr>
      </w:pPr>
      <w:r>
        <w:rPr>
          <w:rFonts w:hint="cs"/>
          <w:rtl/>
        </w:rPr>
        <w:t>מתי בפעם</w:t>
      </w:r>
      <w:r w:rsidR="00532778">
        <w:rPr>
          <w:rFonts w:hint="cs"/>
          <w:rtl/>
        </w:rPr>
        <w:t xml:space="preserve"> האחרונה ביקר אצלכם חבר כנסת, על-פי תיאום כזה?</w:t>
      </w:r>
    </w:p>
    <w:p w:rsidR="00532778" w:rsidRDefault="00532778" w:rsidP="005D6135">
      <w:pPr>
        <w:rPr>
          <w:rFonts w:hint="cs"/>
          <w:rtl/>
        </w:rPr>
      </w:pPr>
    </w:p>
    <w:p w:rsidR="00532778" w:rsidRDefault="00532778" w:rsidP="00532778">
      <w:pPr>
        <w:pStyle w:val="a"/>
        <w:keepNext/>
        <w:rPr>
          <w:rFonts w:hint="cs"/>
          <w:rtl/>
        </w:rPr>
      </w:pPr>
      <w:r>
        <w:rPr>
          <w:rtl/>
        </w:rPr>
        <w:t>יהודה בן עזרא:</w:t>
      </w:r>
    </w:p>
    <w:p w:rsidR="00532778" w:rsidRDefault="00532778" w:rsidP="00532778">
      <w:pPr>
        <w:keepNext/>
        <w:rPr>
          <w:rFonts w:hint="cs"/>
          <w:rtl/>
        </w:rPr>
      </w:pPr>
    </w:p>
    <w:p w:rsidR="00532778" w:rsidRDefault="002D00B3" w:rsidP="00532778">
      <w:pPr>
        <w:rPr>
          <w:rFonts w:hint="cs"/>
          <w:rtl/>
        </w:rPr>
      </w:pPr>
      <w:r>
        <w:rPr>
          <w:rFonts w:hint="cs"/>
          <w:rtl/>
        </w:rPr>
        <w:t>חבר הכנסת ניצן הורוביץ.</w:t>
      </w:r>
    </w:p>
    <w:p w:rsidR="002D00B3" w:rsidRDefault="002D00B3" w:rsidP="00532778">
      <w:pPr>
        <w:rPr>
          <w:rFonts w:hint="cs"/>
          <w:rtl/>
        </w:rPr>
      </w:pPr>
    </w:p>
    <w:p w:rsidR="002D00B3" w:rsidRDefault="002D00B3" w:rsidP="002D00B3">
      <w:pPr>
        <w:pStyle w:val="a"/>
        <w:keepNext/>
        <w:rPr>
          <w:rFonts w:hint="cs"/>
          <w:rtl/>
        </w:rPr>
      </w:pPr>
      <w:r>
        <w:rPr>
          <w:rtl/>
        </w:rPr>
        <w:t>איציק עמרני:</w:t>
      </w:r>
    </w:p>
    <w:p w:rsidR="002D00B3" w:rsidRDefault="002D00B3" w:rsidP="002D00B3">
      <w:pPr>
        <w:keepNext/>
        <w:rPr>
          <w:rFonts w:hint="cs"/>
          <w:rtl/>
        </w:rPr>
      </w:pPr>
    </w:p>
    <w:p w:rsidR="002D00B3" w:rsidRDefault="00BF4A0A" w:rsidP="002D00B3">
      <w:pPr>
        <w:rPr>
          <w:rFonts w:hint="cs"/>
          <w:rtl/>
        </w:rPr>
      </w:pPr>
      <w:r>
        <w:rPr>
          <w:rFonts w:hint="cs"/>
          <w:rtl/>
        </w:rPr>
        <w:t>כשבועיים לפני כן</w:t>
      </w:r>
      <w:bookmarkStart w:id="91" w:name="_ETM_Q1_1706869"/>
      <w:bookmarkEnd w:id="91"/>
      <w:r>
        <w:rPr>
          <w:rFonts w:hint="cs"/>
          <w:rtl/>
        </w:rPr>
        <w:t xml:space="preserve"> הגיע חבר הכנסת ניצן הורוביץ</w:t>
      </w:r>
      <w:r w:rsidR="008F2073">
        <w:rPr>
          <w:rFonts w:hint="cs"/>
          <w:rtl/>
        </w:rPr>
        <w:t>,</w:t>
      </w:r>
      <w:r>
        <w:rPr>
          <w:rFonts w:hint="cs"/>
          <w:rtl/>
        </w:rPr>
        <w:t xml:space="preserve"> במסגרת הוועדה </w:t>
      </w:r>
      <w:r w:rsidR="00842400">
        <w:rPr>
          <w:rFonts w:hint="cs"/>
          <w:rtl/>
        </w:rPr>
        <w:t xml:space="preserve">לבחינת בעיית </w:t>
      </w:r>
      <w:bookmarkStart w:id="92" w:name="_ETM_Q1_1716019"/>
      <w:bookmarkEnd w:id="92"/>
      <w:r w:rsidR="00842400">
        <w:rPr>
          <w:rFonts w:hint="cs"/>
          <w:rtl/>
        </w:rPr>
        <w:t>העובדים הזרים. הוא ועמיתיו הגיעו אלינו.</w:t>
      </w:r>
    </w:p>
    <w:p w:rsidR="00842400" w:rsidRDefault="00842400" w:rsidP="002D00B3">
      <w:pPr>
        <w:rPr>
          <w:rFonts w:hint="cs"/>
          <w:rtl/>
        </w:rPr>
      </w:pPr>
    </w:p>
    <w:p w:rsidR="00842400" w:rsidRDefault="00842400" w:rsidP="00842400">
      <w:pPr>
        <w:pStyle w:val="af"/>
        <w:keepNext/>
        <w:rPr>
          <w:rFonts w:hint="cs"/>
          <w:rtl/>
        </w:rPr>
      </w:pPr>
      <w:r>
        <w:rPr>
          <w:rtl/>
        </w:rPr>
        <w:t>היו"ר יריב לוין:</w:t>
      </w:r>
    </w:p>
    <w:p w:rsidR="00842400" w:rsidRDefault="00842400" w:rsidP="00842400">
      <w:pPr>
        <w:keepNext/>
        <w:rPr>
          <w:rFonts w:hint="cs"/>
          <w:rtl/>
        </w:rPr>
      </w:pPr>
    </w:p>
    <w:p w:rsidR="00842400" w:rsidRDefault="00FB7874" w:rsidP="00842400">
      <w:pPr>
        <w:rPr>
          <w:rFonts w:hint="cs"/>
          <w:rtl/>
        </w:rPr>
      </w:pPr>
      <w:r>
        <w:rPr>
          <w:rFonts w:hint="cs"/>
          <w:rtl/>
        </w:rPr>
        <w:t xml:space="preserve">כן, אבל זה היה סיור </w:t>
      </w:r>
      <w:r w:rsidR="004A7C7E">
        <w:rPr>
          <w:rFonts w:hint="cs"/>
          <w:rtl/>
        </w:rPr>
        <w:t xml:space="preserve">של הוועדה. מתי היה מקרה שבו </w:t>
      </w:r>
      <w:r w:rsidR="001A191B">
        <w:rPr>
          <w:rFonts w:hint="cs"/>
          <w:rtl/>
        </w:rPr>
        <w:t>הגיע חבר כנסת באופן עצמאי וביקש - - - ?</w:t>
      </w:r>
    </w:p>
    <w:p w:rsidR="001A191B" w:rsidRDefault="001A191B" w:rsidP="00842400">
      <w:pPr>
        <w:rPr>
          <w:rFonts w:hint="cs"/>
          <w:rtl/>
        </w:rPr>
      </w:pPr>
    </w:p>
    <w:p w:rsidR="001A191B" w:rsidRDefault="001A191B" w:rsidP="001A191B">
      <w:pPr>
        <w:pStyle w:val="a"/>
        <w:keepNext/>
        <w:rPr>
          <w:rFonts w:hint="cs"/>
          <w:rtl/>
        </w:rPr>
      </w:pPr>
      <w:r>
        <w:rPr>
          <w:rtl/>
        </w:rPr>
        <w:t>איציק עמרני:</w:t>
      </w:r>
    </w:p>
    <w:p w:rsidR="001A191B" w:rsidRDefault="001A191B" w:rsidP="001A191B">
      <w:pPr>
        <w:keepNext/>
        <w:rPr>
          <w:rFonts w:hint="cs"/>
          <w:rtl/>
        </w:rPr>
      </w:pPr>
    </w:p>
    <w:p w:rsidR="001A191B" w:rsidRDefault="001A191B" w:rsidP="001A191B">
      <w:pPr>
        <w:rPr>
          <w:rFonts w:hint="cs"/>
          <w:rtl/>
        </w:rPr>
      </w:pPr>
      <w:r>
        <w:rPr>
          <w:rFonts w:hint="cs"/>
          <w:rtl/>
        </w:rPr>
        <w:t>זה לא קרה מעולם.</w:t>
      </w:r>
    </w:p>
    <w:p w:rsidR="001A191B" w:rsidRDefault="001A191B" w:rsidP="001A191B">
      <w:pPr>
        <w:rPr>
          <w:rFonts w:hint="cs"/>
          <w:rtl/>
        </w:rPr>
      </w:pPr>
    </w:p>
    <w:p w:rsidR="001A191B" w:rsidRDefault="001A191B" w:rsidP="001A191B">
      <w:pPr>
        <w:pStyle w:val="af"/>
        <w:keepNext/>
        <w:rPr>
          <w:rFonts w:hint="cs"/>
          <w:rtl/>
        </w:rPr>
      </w:pPr>
      <w:r>
        <w:rPr>
          <w:rtl/>
        </w:rPr>
        <w:t>היו"ר יריב לוין:</w:t>
      </w:r>
    </w:p>
    <w:p w:rsidR="001A191B" w:rsidRDefault="001A191B" w:rsidP="001A191B">
      <w:pPr>
        <w:keepNext/>
        <w:rPr>
          <w:rFonts w:hint="cs"/>
          <w:rtl/>
        </w:rPr>
      </w:pPr>
    </w:p>
    <w:p w:rsidR="004F5C53" w:rsidRDefault="00530B9A" w:rsidP="004F5C53">
      <w:pPr>
        <w:rPr>
          <w:rFonts w:hint="cs"/>
          <w:rtl/>
        </w:rPr>
      </w:pPr>
      <w:r>
        <w:rPr>
          <w:rFonts w:hint="cs"/>
          <w:rtl/>
        </w:rPr>
        <w:t xml:space="preserve">זה </w:t>
      </w:r>
      <w:bookmarkStart w:id="93" w:name="_ETM_Q1_1730141"/>
      <w:bookmarkEnd w:id="93"/>
      <w:r>
        <w:rPr>
          <w:rFonts w:hint="cs"/>
          <w:rtl/>
        </w:rPr>
        <w:t>לא קרה מעולם. בראייה שלך</w:t>
      </w:r>
      <w:r w:rsidR="000329A8">
        <w:rPr>
          <w:rFonts w:hint="cs"/>
          <w:rtl/>
        </w:rPr>
        <w:t>,</w:t>
      </w:r>
      <w:r>
        <w:rPr>
          <w:rFonts w:hint="cs"/>
          <w:rtl/>
        </w:rPr>
        <w:t xml:space="preserve"> </w:t>
      </w:r>
      <w:r w:rsidR="00BC3E5D">
        <w:rPr>
          <w:rFonts w:hint="cs"/>
          <w:rtl/>
        </w:rPr>
        <w:t xml:space="preserve">בהנחה שקורה דבר כזה </w:t>
      </w:r>
      <w:r w:rsidR="00BC3E5D">
        <w:rPr>
          <w:rtl/>
        </w:rPr>
        <w:t>–</w:t>
      </w:r>
      <w:r w:rsidR="00BC3E5D">
        <w:rPr>
          <w:rFonts w:hint="cs"/>
          <w:rtl/>
        </w:rPr>
        <w:t xml:space="preserve"> </w:t>
      </w:r>
      <w:bookmarkStart w:id="94" w:name="_ETM_Q1_1732856"/>
      <w:bookmarkEnd w:id="94"/>
      <w:r w:rsidR="00BC3E5D">
        <w:rPr>
          <w:rFonts w:hint="cs"/>
          <w:rtl/>
        </w:rPr>
        <w:t xml:space="preserve">למשל, יש לך קשר עם קצין הכנסת? </w:t>
      </w:r>
      <w:r w:rsidR="00FE42EA">
        <w:rPr>
          <w:rFonts w:hint="cs"/>
          <w:rtl/>
        </w:rPr>
        <w:t xml:space="preserve">אתה </w:t>
      </w:r>
      <w:r w:rsidR="004F5C53">
        <w:rPr>
          <w:rFonts w:hint="cs"/>
          <w:rtl/>
        </w:rPr>
        <w:t xml:space="preserve">יודע </w:t>
      </w:r>
      <w:bookmarkStart w:id="95" w:name="_ETM_Q1_1732665"/>
      <w:bookmarkEnd w:id="95"/>
      <w:r w:rsidR="004F5C53">
        <w:rPr>
          <w:rFonts w:hint="cs"/>
          <w:rtl/>
        </w:rPr>
        <w:t>לתקשר איתו במצב - - - ?</w:t>
      </w:r>
    </w:p>
    <w:p w:rsidR="004F5C53" w:rsidRDefault="004F5C53" w:rsidP="004F5C53">
      <w:pPr>
        <w:rPr>
          <w:rFonts w:hint="cs"/>
          <w:rtl/>
        </w:rPr>
      </w:pPr>
    </w:p>
    <w:p w:rsidR="004F5C53" w:rsidRDefault="004F5C53" w:rsidP="004F5C53">
      <w:pPr>
        <w:pStyle w:val="a"/>
        <w:keepNext/>
        <w:rPr>
          <w:rFonts w:hint="cs"/>
          <w:rtl/>
        </w:rPr>
      </w:pPr>
      <w:r>
        <w:rPr>
          <w:rtl/>
        </w:rPr>
        <w:t>יהודה בן עזרא:</w:t>
      </w:r>
    </w:p>
    <w:p w:rsidR="004F5C53" w:rsidRDefault="004F5C53" w:rsidP="004F5C53">
      <w:pPr>
        <w:rPr>
          <w:rFonts w:hint="cs"/>
          <w:rtl/>
        </w:rPr>
      </w:pPr>
    </w:p>
    <w:p w:rsidR="00FE66EC" w:rsidRDefault="00796920" w:rsidP="004F5C53">
      <w:pPr>
        <w:rPr>
          <w:rFonts w:hint="cs"/>
          <w:rtl/>
        </w:rPr>
      </w:pPr>
      <w:r>
        <w:rPr>
          <w:rFonts w:hint="cs"/>
          <w:rtl/>
        </w:rPr>
        <w:t xml:space="preserve">אם </w:t>
      </w:r>
      <w:r w:rsidR="00885447">
        <w:rPr>
          <w:rFonts w:hint="cs"/>
          <w:rtl/>
        </w:rPr>
        <w:t>יורשה לי, אני המנהל של מר עמרני.</w:t>
      </w:r>
    </w:p>
    <w:p w:rsidR="00885447" w:rsidRDefault="00885447" w:rsidP="004F5C53">
      <w:pPr>
        <w:rPr>
          <w:rFonts w:hint="cs"/>
          <w:rtl/>
        </w:rPr>
      </w:pPr>
    </w:p>
    <w:p w:rsidR="00885447" w:rsidRDefault="00885447" w:rsidP="00885447">
      <w:pPr>
        <w:pStyle w:val="af"/>
        <w:keepNext/>
        <w:rPr>
          <w:rFonts w:hint="cs"/>
          <w:rtl/>
        </w:rPr>
      </w:pPr>
      <w:r>
        <w:rPr>
          <w:rtl/>
        </w:rPr>
        <w:t>היו"ר יריב לוין:</w:t>
      </w:r>
    </w:p>
    <w:p w:rsidR="00885447" w:rsidRDefault="00885447" w:rsidP="00885447">
      <w:pPr>
        <w:keepNext/>
        <w:rPr>
          <w:rFonts w:hint="cs"/>
          <w:rtl/>
        </w:rPr>
      </w:pPr>
    </w:p>
    <w:p w:rsidR="00885447" w:rsidRDefault="00885447" w:rsidP="00885447">
      <w:pPr>
        <w:rPr>
          <w:rFonts w:hint="cs"/>
          <w:rtl/>
        </w:rPr>
      </w:pPr>
      <w:r>
        <w:rPr>
          <w:rFonts w:hint="cs"/>
          <w:rtl/>
        </w:rPr>
        <w:t xml:space="preserve">אין בעיה, אתם </w:t>
      </w:r>
      <w:r w:rsidR="00590FCA">
        <w:rPr>
          <w:rFonts w:hint="cs"/>
          <w:rtl/>
        </w:rPr>
        <w:t>יכולים - -</w:t>
      </w:r>
      <w:r w:rsidR="00A32100">
        <w:rPr>
          <w:rFonts w:hint="cs"/>
          <w:rtl/>
        </w:rPr>
        <w:t xml:space="preserve"> -. אני רוצה להבין. אנחנו לא בהליך של חיפוש אשמים, אלא כדי לראות איך אנחנו מצליחים לייצר משהו שלא נידרש לדיון כזה עוד פעם.</w:t>
      </w:r>
    </w:p>
    <w:p w:rsidR="00A32100" w:rsidRDefault="00A32100" w:rsidP="00885447">
      <w:pPr>
        <w:rPr>
          <w:rFonts w:hint="cs"/>
          <w:rtl/>
        </w:rPr>
      </w:pPr>
    </w:p>
    <w:p w:rsidR="00A32100" w:rsidRDefault="00A32100" w:rsidP="00A32100">
      <w:pPr>
        <w:pStyle w:val="a"/>
        <w:keepNext/>
        <w:rPr>
          <w:rFonts w:hint="cs"/>
          <w:rtl/>
        </w:rPr>
      </w:pPr>
      <w:r>
        <w:rPr>
          <w:rtl/>
        </w:rPr>
        <w:t>יהודה בן עזרא:</w:t>
      </w:r>
    </w:p>
    <w:p w:rsidR="00A32100" w:rsidRDefault="00A32100" w:rsidP="00A32100">
      <w:pPr>
        <w:keepNext/>
        <w:rPr>
          <w:rFonts w:hint="cs"/>
          <w:rtl/>
        </w:rPr>
      </w:pPr>
    </w:p>
    <w:p w:rsidR="00A32100" w:rsidRDefault="00EF5310" w:rsidP="00A32100">
      <w:pPr>
        <w:rPr>
          <w:rFonts w:hint="cs"/>
          <w:rtl/>
        </w:rPr>
      </w:pPr>
      <w:r>
        <w:rPr>
          <w:rFonts w:hint="cs"/>
          <w:rtl/>
        </w:rPr>
        <w:t xml:space="preserve">אדוני היושב-ראש, שמי יהודה בן עזרא </w:t>
      </w:r>
      <w:r>
        <w:rPr>
          <w:rtl/>
        </w:rPr>
        <w:t>–</w:t>
      </w:r>
      <w:r w:rsidR="00973392">
        <w:rPr>
          <w:rFonts w:hint="cs"/>
          <w:rtl/>
        </w:rPr>
        <w:t xml:space="preserve"> </w:t>
      </w:r>
      <w:r w:rsidR="00557C91">
        <w:rPr>
          <w:rFonts w:hint="cs"/>
          <w:rtl/>
        </w:rPr>
        <w:t xml:space="preserve">אני </w:t>
      </w:r>
      <w:r w:rsidR="00973392">
        <w:rPr>
          <w:rFonts w:hint="cs"/>
          <w:rtl/>
        </w:rPr>
        <w:t xml:space="preserve">מנהל יחידת "עוז". </w:t>
      </w:r>
      <w:r w:rsidR="00922017">
        <w:rPr>
          <w:rFonts w:hint="cs"/>
          <w:rtl/>
        </w:rPr>
        <w:t>למתקן יש נהלים והנחיות ש</w:t>
      </w:r>
      <w:r w:rsidR="006411D4">
        <w:rPr>
          <w:rFonts w:hint="cs"/>
          <w:rtl/>
        </w:rPr>
        <w:t>א</w:t>
      </w:r>
      <w:r w:rsidR="00922017">
        <w:rPr>
          <w:rFonts w:hint="cs"/>
          <w:rtl/>
        </w:rPr>
        <w:t>ושרו על-ידי משרד המשפטים</w:t>
      </w:r>
      <w:r w:rsidR="00D07F81">
        <w:rPr>
          <w:rFonts w:hint="cs"/>
          <w:rtl/>
        </w:rPr>
        <w:t xml:space="preserve">. </w:t>
      </w:r>
      <w:r w:rsidR="006955EA">
        <w:rPr>
          <w:rFonts w:hint="cs"/>
          <w:rtl/>
        </w:rPr>
        <w:t>הנהלים מפורסמים ב"רשומות", באינטרנט, בכל מקום.</w:t>
      </w:r>
      <w:r w:rsidR="008B1E31">
        <w:rPr>
          <w:rFonts w:hint="cs"/>
          <w:rtl/>
        </w:rPr>
        <w:t xml:space="preserve"> את הנהלים אישרנו באופן חוקי.</w:t>
      </w:r>
      <w:bookmarkStart w:id="96" w:name="_ETM_Q1_1775265"/>
      <w:bookmarkEnd w:id="96"/>
      <w:r w:rsidR="008B1E31">
        <w:rPr>
          <w:rFonts w:hint="cs"/>
          <w:rtl/>
        </w:rPr>
        <w:t xml:space="preserve"> דרך אגב, זה מתקן משמורת ולא בית-מעצר.</w:t>
      </w:r>
    </w:p>
    <w:p w:rsidR="006D481F" w:rsidRDefault="006D481F" w:rsidP="00A32100">
      <w:pPr>
        <w:rPr>
          <w:rFonts w:hint="cs"/>
          <w:rtl/>
        </w:rPr>
      </w:pPr>
      <w:bookmarkStart w:id="97" w:name="_ETM_Q1_1778002"/>
      <w:bookmarkEnd w:id="97"/>
    </w:p>
    <w:p w:rsidR="006D481F" w:rsidRDefault="006D481F" w:rsidP="00A32100">
      <w:pPr>
        <w:rPr>
          <w:rFonts w:hint="cs"/>
          <w:rtl/>
        </w:rPr>
      </w:pPr>
      <w:bookmarkStart w:id="98" w:name="_ETM_Q1_1778630"/>
      <w:bookmarkEnd w:id="98"/>
      <w:r>
        <w:rPr>
          <w:rFonts w:hint="cs"/>
          <w:rtl/>
        </w:rPr>
        <w:t>למתקן יש סדר יום</w:t>
      </w:r>
      <w:r w:rsidR="00082745">
        <w:rPr>
          <w:rFonts w:hint="cs"/>
          <w:rtl/>
        </w:rPr>
        <w:t>:</w:t>
      </w:r>
      <w:r>
        <w:rPr>
          <w:rFonts w:hint="cs"/>
          <w:rtl/>
        </w:rPr>
        <w:t xml:space="preserve"> מתי מוציאים </w:t>
      </w:r>
      <w:r w:rsidR="00082745">
        <w:rPr>
          <w:rFonts w:hint="cs"/>
          <w:rtl/>
        </w:rPr>
        <w:t xml:space="preserve">אנשים </w:t>
      </w:r>
      <w:r w:rsidR="00082745">
        <w:rPr>
          <w:rtl/>
        </w:rPr>
        <w:t>–</w:t>
      </w:r>
      <w:r w:rsidR="00082745">
        <w:rPr>
          <w:rFonts w:hint="cs"/>
          <w:rtl/>
        </w:rPr>
        <w:t xml:space="preserve"> על-פי חוק, לא לפי החלטות וגחמות שלי </w:t>
      </w:r>
      <w:r w:rsidR="008D18AD">
        <w:rPr>
          <w:rtl/>
        </w:rPr>
        <w:t>–</w:t>
      </w:r>
      <w:r w:rsidR="00082745">
        <w:rPr>
          <w:rFonts w:hint="cs"/>
          <w:rtl/>
        </w:rPr>
        <w:t xml:space="preserve"> </w:t>
      </w:r>
      <w:r w:rsidR="008D18AD">
        <w:rPr>
          <w:rFonts w:hint="cs"/>
          <w:rtl/>
        </w:rPr>
        <w:t>לחצר, לסיגריה, לשתייה.</w:t>
      </w:r>
      <w:r w:rsidR="00D26D25">
        <w:rPr>
          <w:rFonts w:hint="cs"/>
          <w:rtl/>
        </w:rPr>
        <w:t xml:space="preserve"> לכן, יש קביעה של זמני ביקור. ברור לי </w:t>
      </w:r>
      <w:r w:rsidR="004166EB">
        <w:rPr>
          <w:rFonts w:hint="cs"/>
          <w:rtl/>
        </w:rPr>
        <w:t xml:space="preserve">שלחבר כנסת מותר להיכנס מתי </w:t>
      </w:r>
      <w:bookmarkStart w:id="99" w:name="_ETM_Q1_1794681"/>
      <w:bookmarkEnd w:id="99"/>
      <w:r w:rsidR="00332A57">
        <w:rPr>
          <w:rFonts w:hint="cs"/>
          <w:rtl/>
        </w:rPr>
        <w:t xml:space="preserve">שהוא רוצה. יש לו חסינות, הוא יכול </w:t>
      </w:r>
      <w:bookmarkStart w:id="100" w:name="_ETM_Q1_1794002"/>
      <w:bookmarkEnd w:id="100"/>
      <w:r w:rsidR="00332A57">
        <w:rPr>
          <w:rFonts w:hint="cs"/>
          <w:rtl/>
        </w:rPr>
        <w:t>לבדוק - - -. רק חורה לי שמנסים לשוות את המתקן הזה למתקן מסתורי</w:t>
      </w:r>
      <w:r w:rsidR="00042A48">
        <w:rPr>
          <w:rFonts w:hint="cs"/>
          <w:rtl/>
        </w:rPr>
        <w:t>.</w:t>
      </w:r>
    </w:p>
    <w:p w:rsidR="00042A48" w:rsidRDefault="00042A48" w:rsidP="00A32100">
      <w:pPr>
        <w:rPr>
          <w:rFonts w:hint="cs"/>
          <w:rtl/>
        </w:rPr>
      </w:pPr>
      <w:bookmarkStart w:id="101" w:name="_ETM_Q1_1803215"/>
      <w:bookmarkEnd w:id="101"/>
    </w:p>
    <w:p w:rsidR="00042A48" w:rsidRDefault="00042A48" w:rsidP="00042A48">
      <w:pPr>
        <w:pStyle w:val="af"/>
        <w:keepNext/>
        <w:rPr>
          <w:rFonts w:hint="cs"/>
          <w:rtl/>
        </w:rPr>
      </w:pPr>
      <w:bookmarkStart w:id="102" w:name="_ETM_Q1_1804028"/>
      <w:bookmarkEnd w:id="102"/>
      <w:r>
        <w:rPr>
          <w:rtl/>
        </w:rPr>
        <w:t>היו"ר יריב לוין:</w:t>
      </w:r>
    </w:p>
    <w:p w:rsidR="00042A48" w:rsidRDefault="00042A48" w:rsidP="00042A48">
      <w:pPr>
        <w:keepNext/>
        <w:rPr>
          <w:rFonts w:hint="cs"/>
          <w:rtl/>
        </w:rPr>
      </w:pPr>
    </w:p>
    <w:p w:rsidR="00042A48" w:rsidRDefault="00042A48" w:rsidP="00042A48">
      <w:pPr>
        <w:rPr>
          <w:rFonts w:hint="cs"/>
          <w:rtl/>
        </w:rPr>
      </w:pPr>
      <w:r>
        <w:rPr>
          <w:rFonts w:hint="cs"/>
          <w:rtl/>
        </w:rPr>
        <w:t>לא.</w:t>
      </w:r>
    </w:p>
    <w:p w:rsidR="00042A48" w:rsidRDefault="00042A48" w:rsidP="00042A48">
      <w:pPr>
        <w:rPr>
          <w:rFonts w:hint="cs"/>
          <w:rtl/>
        </w:rPr>
      </w:pPr>
      <w:bookmarkStart w:id="103" w:name="_ETM_Q1_1803783"/>
      <w:bookmarkEnd w:id="103"/>
    </w:p>
    <w:p w:rsidR="00042A48" w:rsidRDefault="00042A48" w:rsidP="00042A48">
      <w:pPr>
        <w:pStyle w:val="a"/>
        <w:keepNext/>
        <w:rPr>
          <w:rFonts w:hint="cs"/>
          <w:rtl/>
        </w:rPr>
      </w:pPr>
      <w:bookmarkStart w:id="104" w:name="_ETM_Q1_1804044"/>
      <w:bookmarkEnd w:id="104"/>
      <w:r>
        <w:rPr>
          <w:rtl/>
        </w:rPr>
        <w:t>יהודה בן עזרא:</w:t>
      </w:r>
    </w:p>
    <w:p w:rsidR="00042A48" w:rsidRDefault="00042A48" w:rsidP="00042A48">
      <w:pPr>
        <w:keepNext/>
        <w:rPr>
          <w:rFonts w:hint="cs"/>
          <w:rtl/>
        </w:rPr>
      </w:pPr>
    </w:p>
    <w:p w:rsidR="00042A48" w:rsidRDefault="00042A48" w:rsidP="00042A48">
      <w:pPr>
        <w:rPr>
          <w:rFonts w:hint="cs"/>
          <w:rtl/>
        </w:rPr>
      </w:pPr>
      <w:r>
        <w:rPr>
          <w:rFonts w:hint="cs"/>
          <w:rtl/>
        </w:rPr>
        <w:t>אני חייב להגיד את זה, אדוני היושב-ראש, כי כל הזמן</w:t>
      </w:r>
      <w:r w:rsidR="006947E4">
        <w:rPr>
          <w:rFonts w:hint="cs"/>
          <w:rtl/>
        </w:rPr>
        <w:t xml:space="preserve"> </w:t>
      </w:r>
      <w:r w:rsidR="00085900">
        <w:rPr>
          <w:rFonts w:hint="cs"/>
          <w:rtl/>
        </w:rPr>
        <w:t>רוצים ל</w:t>
      </w:r>
      <w:r w:rsidR="007D727F">
        <w:rPr>
          <w:rFonts w:hint="cs"/>
          <w:rtl/>
        </w:rPr>
        <w:t xml:space="preserve">הגיד </w:t>
      </w:r>
      <w:r w:rsidR="00DF1E75">
        <w:rPr>
          <w:rFonts w:hint="cs"/>
          <w:rtl/>
        </w:rPr>
        <w:t>שהמתקן הזה, כאילו, שכוח אל, ש</w:t>
      </w:r>
      <w:r w:rsidR="007D727F">
        <w:rPr>
          <w:rFonts w:hint="cs"/>
          <w:rtl/>
        </w:rPr>
        <w:t>לא יודעים מה עושים לאנשים</w:t>
      </w:r>
      <w:r w:rsidR="00F40A63">
        <w:rPr>
          <w:rFonts w:hint="cs"/>
          <w:rtl/>
        </w:rPr>
        <w:t>, והדבר</w:t>
      </w:r>
      <w:r w:rsidR="007D727F">
        <w:rPr>
          <w:rFonts w:hint="cs"/>
          <w:rtl/>
        </w:rPr>
        <w:t xml:space="preserve"> ממש לא כך</w:t>
      </w:r>
      <w:r w:rsidR="002B4AE1">
        <w:rPr>
          <w:rFonts w:hint="cs"/>
          <w:rtl/>
        </w:rPr>
        <w:t>.</w:t>
      </w:r>
    </w:p>
    <w:p w:rsidR="002B4AE1" w:rsidRDefault="002B4AE1" w:rsidP="00042A48">
      <w:pPr>
        <w:rPr>
          <w:rFonts w:hint="cs"/>
          <w:rtl/>
        </w:rPr>
      </w:pPr>
    </w:p>
    <w:p w:rsidR="002B4AE1" w:rsidRDefault="002B4AE1" w:rsidP="002B4AE1">
      <w:pPr>
        <w:pStyle w:val="af"/>
        <w:keepNext/>
        <w:rPr>
          <w:rFonts w:hint="cs"/>
          <w:rtl/>
        </w:rPr>
      </w:pPr>
      <w:r>
        <w:rPr>
          <w:rtl/>
        </w:rPr>
        <w:t>היו"ר יריב לוין:</w:t>
      </w:r>
    </w:p>
    <w:p w:rsidR="002B4AE1" w:rsidRDefault="002B4AE1" w:rsidP="002B4AE1">
      <w:pPr>
        <w:keepNext/>
        <w:rPr>
          <w:rFonts w:hint="cs"/>
          <w:rtl/>
        </w:rPr>
      </w:pPr>
    </w:p>
    <w:p w:rsidR="002B4AE1" w:rsidRDefault="00B00A5F" w:rsidP="002B4AE1">
      <w:pPr>
        <w:rPr>
          <w:rFonts w:hint="cs"/>
          <w:rtl/>
        </w:rPr>
      </w:pPr>
      <w:r>
        <w:rPr>
          <w:rFonts w:hint="cs"/>
          <w:rtl/>
        </w:rPr>
        <w:t>תראה, בראייה שלי אתם עושים עבודת קודש</w:t>
      </w:r>
      <w:r w:rsidR="001D6C14">
        <w:rPr>
          <w:rFonts w:hint="cs"/>
          <w:rtl/>
        </w:rPr>
        <w:t xml:space="preserve">. </w:t>
      </w:r>
      <w:r w:rsidR="00451A40">
        <w:rPr>
          <w:rFonts w:hint="cs"/>
          <w:rtl/>
        </w:rPr>
        <w:t xml:space="preserve">יש לי מחלוקת עם חבר הכנסת גילאון בעניין הזה, אבל </w:t>
      </w:r>
      <w:r w:rsidR="00846110">
        <w:rPr>
          <w:rFonts w:hint="cs"/>
          <w:rtl/>
        </w:rPr>
        <w:t>זה לא שייך לדיון.</w:t>
      </w:r>
    </w:p>
    <w:p w:rsidR="00846110" w:rsidRDefault="00846110" w:rsidP="002B4AE1">
      <w:pPr>
        <w:rPr>
          <w:rFonts w:hint="cs"/>
          <w:rtl/>
        </w:rPr>
      </w:pPr>
    </w:p>
    <w:p w:rsidR="00846110" w:rsidRDefault="00846110" w:rsidP="00846110">
      <w:pPr>
        <w:pStyle w:val="a"/>
        <w:keepNext/>
        <w:rPr>
          <w:rFonts w:hint="cs"/>
          <w:rtl/>
        </w:rPr>
      </w:pPr>
      <w:r>
        <w:rPr>
          <w:rtl/>
        </w:rPr>
        <w:t>אילן גילאון:</w:t>
      </w:r>
    </w:p>
    <w:p w:rsidR="00846110" w:rsidRDefault="00846110" w:rsidP="00846110">
      <w:pPr>
        <w:keepNext/>
        <w:rPr>
          <w:rFonts w:hint="cs"/>
          <w:rtl/>
        </w:rPr>
      </w:pPr>
    </w:p>
    <w:p w:rsidR="00846110" w:rsidRDefault="00344A29" w:rsidP="00846110">
      <w:pPr>
        <w:rPr>
          <w:rFonts w:hint="cs"/>
          <w:rtl/>
        </w:rPr>
      </w:pPr>
      <w:r>
        <w:rPr>
          <w:rFonts w:hint="cs"/>
          <w:rtl/>
        </w:rPr>
        <w:t>- - -</w:t>
      </w:r>
    </w:p>
    <w:p w:rsidR="003423E5" w:rsidRDefault="003423E5" w:rsidP="00846110">
      <w:pPr>
        <w:rPr>
          <w:rFonts w:hint="cs"/>
          <w:rtl/>
        </w:rPr>
      </w:pPr>
    </w:p>
    <w:p w:rsidR="003423E5" w:rsidRDefault="003423E5" w:rsidP="003423E5">
      <w:pPr>
        <w:pStyle w:val="a"/>
        <w:keepNext/>
        <w:rPr>
          <w:rFonts w:hint="cs"/>
          <w:rtl/>
        </w:rPr>
      </w:pPr>
      <w:r>
        <w:rPr>
          <w:rtl/>
        </w:rPr>
        <w:t>יהודה בן עזרא:</w:t>
      </w:r>
    </w:p>
    <w:p w:rsidR="003423E5" w:rsidRDefault="003423E5" w:rsidP="003423E5">
      <w:pPr>
        <w:keepNext/>
        <w:rPr>
          <w:rFonts w:hint="cs"/>
          <w:rtl/>
        </w:rPr>
      </w:pPr>
    </w:p>
    <w:p w:rsidR="003423E5" w:rsidRDefault="003423E5" w:rsidP="003423E5">
      <w:pPr>
        <w:rPr>
          <w:rFonts w:hint="cs"/>
          <w:rtl/>
        </w:rPr>
      </w:pPr>
      <w:r>
        <w:rPr>
          <w:rFonts w:hint="cs"/>
          <w:rtl/>
        </w:rPr>
        <w:t>אבל זה לא העניין, אדוני היושב-ראש. מה שאני רוצה להדגיש</w:t>
      </w:r>
      <w:r w:rsidR="00A2226D">
        <w:rPr>
          <w:rFonts w:hint="cs"/>
          <w:rtl/>
        </w:rPr>
        <w:t xml:space="preserve"> </w:t>
      </w:r>
      <w:bookmarkStart w:id="105" w:name="_ETM_Q1_1827108"/>
      <w:bookmarkEnd w:id="105"/>
      <w:r w:rsidR="00A2226D">
        <w:rPr>
          <w:rFonts w:hint="cs"/>
          <w:rtl/>
        </w:rPr>
        <w:t>- - -</w:t>
      </w:r>
    </w:p>
    <w:p w:rsidR="00A2226D" w:rsidRDefault="00A2226D" w:rsidP="003423E5">
      <w:pPr>
        <w:rPr>
          <w:rFonts w:hint="cs"/>
          <w:rtl/>
        </w:rPr>
      </w:pPr>
    </w:p>
    <w:p w:rsidR="00A2226D" w:rsidRDefault="00A2226D" w:rsidP="00A2226D">
      <w:pPr>
        <w:pStyle w:val="af"/>
        <w:keepNext/>
        <w:rPr>
          <w:rFonts w:hint="cs"/>
          <w:rtl/>
        </w:rPr>
      </w:pPr>
      <w:r>
        <w:rPr>
          <w:rtl/>
        </w:rPr>
        <w:t>היו"ר יריב לוין:</w:t>
      </w:r>
    </w:p>
    <w:p w:rsidR="00A2226D" w:rsidRDefault="00A2226D" w:rsidP="00A2226D">
      <w:pPr>
        <w:keepNext/>
        <w:rPr>
          <w:rFonts w:hint="cs"/>
          <w:rtl/>
        </w:rPr>
      </w:pPr>
    </w:p>
    <w:p w:rsidR="00A2226D" w:rsidRDefault="00A2226D" w:rsidP="00A2226D">
      <w:pPr>
        <w:rPr>
          <w:rFonts w:hint="cs"/>
          <w:rtl/>
        </w:rPr>
      </w:pPr>
      <w:r>
        <w:rPr>
          <w:rFonts w:hint="cs"/>
          <w:rtl/>
        </w:rPr>
        <w:t>אתה לא צריך לסנגר על מה שאתם עושים שם, לפחות לא בפניי.</w:t>
      </w:r>
    </w:p>
    <w:p w:rsidR="001B6F02" w:rsidRDefault="001B6F02" w:rsidP="00A2226D">
      <w:pPr>
        <w:rPr>
          <w:rFonts w:hint="cs"/>
          <w:rtl/>
        </w:rPr>
      </w:pPr>
      <w:bookmarkStart w:id="106" w:name="_ETM_Q1_1823450"/>
      <w:bookmarkEnd w:id="106"/>
    </w:p>
    <w:p w:rsidR="001B6F02" w:rsidRDefault="001B6F02" w:rsidP="001B6F02">
      <w:pPr>
        <w:pStyle w:val="a"/>
        <w:keepNext/>
        <w:rPr>
          <w:rFonts w:hint="cs"/>
          <w:rtl/>
        </w:rPr>
      </w:pPr>
      <w:bookmarkStart w:id="107" w:name="_ETM_Q1_1823759"/>
      <w:bookmarkEnd w:id="107"/>
      <w:r>
        <w:rPr>
          <w:rtl/>
        </w:rPr>
        <w:t>יהודה בן עזרא:</w:t>
      </w:r>
    </w:p>
    <w:p w:rsidR="001B6F02" w:rsidRDefault="001B6F02" w:rsidP="001B6F02">
      <w:pPr>
        <w:keepNext/>
        <w:rPr>
          <w:rFonts w:hint="cs"/>
          <w:rtl/>
        </w:rPr>
      </w:pPr>
    </w:p>
    <w:p w:rsidR="001B6F02" w:rsidRDefault="00735FEF" w:rsidP="001B6F02">
      <w:pPr>
        <w:rPr>
          <w:rFonts w:hint="cs"/>
          <w:rtl/>
        </w:rPr>
      </w:pPr>
      <w:r>
        <w:rPr>
          <w:rFonts w:hint="cs"/>
          <w:rtl/>
        </w:rPr>
        <w:t xml:space="preserve">אני </w:t>
      </w:r>
      <w:bookmarkStart w:id="108" w:name="_ETM_Q1_1826110"/>
      <w:bookmarkEnd w:id="108"/>
      <w:r>
        <w:rPr>
          <w:rFonts w:hint="cs"/>
          <w:rtl/>
        </w:rPr>
        <w:t xml:space="preserve">לא מסנגר, </w:t>
      </w:r>
      <w:r w:rsidR="001B6F02">
        <w:rPr>
          <w:rFonts w:hint="cs"/>
          <w:rtl/>
        </w:rPr>
        <w:t>ממש לא. אני עובד מדינה, אני גאה להיות עובד מדינה. זה לא העניין.</w:t>
      </w:r>
    </w:p>
    <w:p w:rsidR="001B6F02" w:rsidRDefault="001B6F02" w:rsidP="001B6F02">
      <w:pPr>
        <w:rPr>
          <w:rFonts w:hint="cs"/>
          <w:rtl/>
        </w:rPr>
      </w:pPr>
    </w:p>
    <w:p w:rsidR="001B6F02" w:rsidRDefault="001B6F02" w:rsidP="001B6F02">
      <w:pPr>
        <w:pStyle w:val="af"/>
        <w:keepNext/>
        <w:rPr>
          <w:rFonts w:hint="cs"/>
          <w:rtl/>
        </w:rPr>
      </w:pPr>
      <w:r>
        <w:rPr>
          <w:rtl/>
        </w:rPr>
        <w:t>היו"ר יריב לוין:</w:t>
      </w:r>
    </w:p>
    <w:p w:rsidR="001B6F02" w:rsidRDefault="001B6F02" w:rsidP="001B6F02">
      <w:pPr>
        <w:keepNext/>
        <w:rPr>
          <w:rFonts w:hint="cs"/>
          <w:rtl/>
        </w:rPr>
      </w:pPr>
    </w:p>
    <w:p w:rsidR="001B6F02" w:rsidRDefault="001B6F02" w:rsidP="001B6F02">
      <w:pPr>
        <w:rPr>
          <w:rFonts w:hint="cs"/>
          <w:rtl/>
        </w:rPr>
      </w:pPr>
      <w:r>
        <w:rPr>
          <w:rFonts w:hint="cs"/>
          <w:rtl/>
        </w:rPr>
        <w:t>השאלה היא טכנית.</w:t>
      </w:r>
      <w:bookmarkStart w:id="109" w:name="_ETM_Q1_1830812"/>
      <w:bookmarkEnd w:id="109"/>
    </w:p>
    <w:p w:rsidR="00735FEF" w:rsidRDefault="00735FEF" w:rsidP="001B6F02">
      <w:pPr>
        <w:rPr>
          <w:rFonts w:hint="cs"/>
          <w:rtl/>
        </w:rPr>
      </w:pPr>
    </w:p>
    <w:p w:rsidR="00735FEF" w:rsidRDefault="00735FEF" w:rsidP="00735FEF">
      <w:pPr>
        <w:pStyle w:val="a"/>
        <w:keepNext/>
        <w:rPr>
          <w:rFonts w:hint="cs"/>
          <w:rtl/>
        </w:rPr>
      </w:pPr>
      <w:bookmarkStart w:id="110" w:name="_ETM_Q1_1831079"/>
      <w:bookmarkEnd w:id="110"/>
      <w:r>
        <w:rPr>
          <w:rtl/>
        </w:rPr>
        <w:t>יהודה בן עזרא:</w:t>
      </w:r>
    </w:p>
    <w:p w:rsidR="00735FEF" w:rsidRDefault="00735FEF" w:rsidP="00735FEF">
      <w:pPr>
        <w:keepNext/>
        <w:rPr>
          <w:rFonts w:hint="cs"/>
          <w:rtl/>
        </w:rPr>
      </w:pPr>
    </w:p>
    <w:p w:rsidR="00735FEF" w:rsidRDefault="00BD2C51" w:rsidP="00735FEF">
      <w:pPr>
        <w:rPr>
          <w:rFonts w:hint="cs"/>
          <w:rtl/>
        </w:rPr>
      </w:pPr>
      <w:r>
        <w:rPr>
          <w:rFonts w:hint="cs"/>
          <w:rtl/>
        </w:rPr>
        <w:t xml:space="preserve">טכנית </w:t>
      </w:r>
      <w:r>
        <w:rPr>
          <w:rtl/>
        </w:rPr>
        <w:t>–</w:t>
      </w:r>
      <w:r>
        <w:rPr>
          <w:rFonts w:hint="cs"/>
          <w:rtl/>
        </w:rPr>
        <w:t xml:space="preserve"> הגיע חבר הכנסת גילאון. דרך אגב, יש סרטון באתר </w:t>
      </w:r>
      <w:r>
        <w:t>youtube</w:t>
      </w:r>
      <w:r>
        <w:rPr>
          <w:rFonts w:hint="cs"/>
          <w:rtl/>
        </w:rPr>
        <w:t xml:space="preserve"> </w:t>
      </w:r>
      <w:r>
        <w:rPr>
          <w:rtl/>
        </w:rPr>
        <w:t>–</w:t>
      </w:r>
      <w:r>
        <w:rPr>
          <w:rFonts w:hint="cs"/>
          <w:rtl/>
        </w:rPr>
        <w:t xml:space="preserve"> אפשר להסתכל.</w:t>
      </w:r>
    </w:p>
    <w:p w:rsidR="00BD2C51" w:rsidRDefault="00BD2C51" w:rsidP="00735FEF">
      <w:pPr>
        <w:rPr>
          <w:rFonts w:hint="cs"/>
          <w:rtl/>
        </w:rPr>
      </w:pPr>
      <w:bookmarkStart w:id="111" w:name="_ETM_Q1_1842123"/>
      <w:bookmarkEnd w:id="111"/>
    </w:p>
    <w:p w:rsidR="00BD2C51" w:rsidRDefault="00BD2C51" w:rsidP="00BD2C51">
      <w:pPr>
        <w:pStyle w:val="af"/>
        <w:keepNext/>
        <w:rPr>
          <w:rFonts w:hint="cs"/>
          <w:rtl/>
        </w:rPr>
      </w:pPr>
      <w:bookmarkStart w:id="112" w:name="_ETM_Q1_1842834"/>
      <w:bookmarkEnd w:id="112"/>
      <w:r>
        <w:rPr>
          <w:rtl/>
        </w:rPr>
        <w:t>היו"ר יריב לוין:</w:t>
      </w:r>
    </w:p>
    <w:p w:rsidR="00BD2C51" w:rsidRDefault="00BD2C51" w:rsidP="00BD2C51">
      <w:pPr>
        <w:keepNext/>
        <w:rPr>
          <w:rFonts w:hint="cs"/>
          <w:rtl/>
        </w:rPr>
      </w:pPr>
    </w:p>
    <w:p w:rsidR="00BD2C51" w:rsidRDefault="0032031D" w:rsidP="00BD2C51">
      <w:pPr>
        <w:rPr>
          <w:rFonts w:hint="cs"/>
          <w:rtl/>
        </w:rPr>
      </w:pPr>
      <w:r>
        <w:rPr>
          <w:rFonts w:hint="cs"/>
          <w:rtl/>
        </w:rPr>
        <w:t xml:space="preserve">אני רוצה לשאול </w:t>
      </w:r>
      <w:bookmarkStart w:id="113" w:name="_ETM_Q1_1840014"/>
      <w:bookmarkEnd w:id="113"/>
      <w:r>
        <w:rPr>
          <w:rFonts w:hint="cs"/>
          <w:rtl/>
        </w:rPr>
        <w:t>שאלה פשוטה: אני מחר מגיע לשם, מה קורה איתי?</w:t>
      </w:r>
    </w:p>
    <w:p w:rsidR="0032031D" w:rsidRDefault="0032031D" w:rsidP="00BD2C51">
      <w:pPr>
        <w:rPr>
          <w:rFonts w:hint="cs"/>
          <w:rtl/>
        </w:rPr>
      </w:pPr>
    </w:p>
    <w:p w:rsidR="0032031D" w:rsidRDefault="0032031D" w:rsidP="0032031D">
      <w:pPr>
        <w:pStyle w:val="a"/>
        <w:keepNext/>
        <w:rPr>
          <w:rFonts w:hint="cs"/>
          <w:rtl/>
        </w:rPr>
      </w:pPr>
      <w:r>
        <w:rPr>
          <w:rtl/>
        </w:rPr>
        <w:t>יהודה בן עזרא:</w:t>
      </w:r>
    </w:p>
    <w:p w:rsidR="0032031D" w:rsidRDefault="0032031D" w:rsidP="0032031D">
      <w:pPr>
        <w:keepNext/>
        <w:rPr>
          <w:rFonts w:hint="cs"/>
          <w:rtl/>
        </w:rPr>
      </w:pPr>
    </w:p>
    <w:p w:rsidR="0032031D" w:rsidRDefault="009E73A3" w:rsidP="0032031D">
      <w:pPr>
        <w:rPr>
          <w:rFonts w:hint="cs"/>
          <w:rtl/>
        </w:rPr>
      </w:pPr>
      <w:r>
        <w:rPr>
          <w:rFonts w:hint="cs"/>
          <w:rtl/>
        </w:rPr>
        <w:t>אני אסביר לך.</w:t>
      </w:r>
    </w:p>
    <w:p w:rsidR="009E73A3" w:rsidRDefault="009E73A3" w:rsidP="0032031D">
      <w:pPr>
        <w:rPr>
          <w:rFonts w:hint="cs"/>
          <w:rtl/>
        </w:rPr>
      </w:pPr>
    </w:p>
    <w:p w:rsidR="009E73A3" w:rsidRDefault="009E73A3" w:rsidP="009E73A3">
      <w:pPr>
        <w:pStyle w:val="af"/>
        <w:keepNext/>
        <w:rPr>
          <w:rFonts w:hint="cs"/>
          <w:rtl/>
        </w:rPr>
      </w:pPr>
      <w:r>
        <w:rPr>
          <w:rtl/>
        </w:rPr>
        <w:t>היו"ר יריב לוין:</w:t>
      </w:r>
    </w:p>
    <w:p w:rsidR="009E73A3" w:rsidRDefault="009E73A3" w:rsidP="009E73A3">
      <w:pPr>
        <w:keepNext/>
        <w:rPr>
          <w:rFonts w:hint="cs"/>
          <w:rtl/>
        </w:rPr>
      </w:pPr>
    </w:p>
    <w:p w:rsidR="009E73A3" w:rsidRDefault="009E73A3" w:rsidP="009E73A3">
      <w:pPr>
        <w:rPr>
          <w:rFonts w:hint="cs"/>
          <w:rtl/>
        </w:rPr>
      </w:pPr>
      <w:r>
        <w:rPr>
          <w:rFonts w:hint="cs"/>
          <w:rtl/>
        </w:rPr>
        <w:t>נותנים לי להיכנס? לא נותנים לי להיכנס?</w:t>
      </w:r>
    </w:p>
    <w:p w:rsidR="009E73A3" w:rsidRDefault="009E73A3" w:rsidP="009E73A3">
      <w:pPr>
        <w:rPr>
          <w:rFonts w:hint="cs"/>
          <w:rtl/>
        </w:rPr>
      </w:pPr>
      <w:bookmarkStart w:id="114" w:name="_ETM_Q1_1842606"/>
      <w:bookmarkEnd w:id="114"/>
    </w:p>
    <w:p w:rsidR="009E73A3" w:rsidRDefault="009E73A3" w:rsidP="009E73A3">
      <w:pPr>
        <w:pStyle w:val="a"/>
        <w:keepNext/>
        <w:rPr>
          <w:rFonts w:hint="cs"/>
          <w:rtl/>
        </w:rPr>
      </w:pPr>
      <w:bookmarkStart w:id="115" w:name="_ETM_Q1_1842867"/>
      <w:bookmarkEnd w:id="115"/>
      <w:r>
        <w:rPr>
          <w:rtl/>
        </w:rPr>
        <w:t>יהודה בן עזרא:</w:t>
      </w:r>
    </w:p>
    <w:p w:rsidR="009E73A3" w:rsidRDefault="009E73A3" w:rsidP="009E73A3">
      <w:pPr>
        <w:keepNext/>
        <w:rPr>
          <w:rFonts w:hint="cs"/>
          <w:rtl/>
        </w:rPr>
      </w:pPr>
    </w:p>
    <w:p w:rsidR="00DF1B3F" w:rsidRDefault="009E73A3" w:rsidP="006B2183">
      <w:pPr>
        <w:rPr>
          <w:rFonts w:hint="cs"/>
          <w:rtl/>
        </w:rPr>
      </w:pPr>
      <w:r>
        <w:rPr>
          <w:rFonts w:hint="cs"/>
          <w:rtl/>
        </w:rPr>
        <w:t xml:space="preserve">אני אסביר לך, </w:t>
      </w:r>
      <w:bookmarkStart w:id="116" w:name="_ETM_Q1_1850063"/>
      <w:bookmarkEnd w:id="116"/>
      <w:r>
        <w:rPr>
          <w:rFonts w:hint="cs"/>
          <w:rtl/>
        </w:rPr>
        <w:t>אדוני הי</w:t>
      </w:r>
      <w:r w:rsidR="007872AE">
        <w:rPr>
          <w:rFonts w:hint="cs"/>
          <w:rtl/>
        </w:rPr>
        <w:t>ושב ראש: קודם כל, כל חבר כנסת שי</w:t>
      </w:r>
      <w:r>
        <w:rPr>
          <w:rFonts w:hint="cs"/>
          <w:rtl/>
        </w:rPr>
        <w:t>גיע</w:t>
      </w:r>
      <w:r w:rsidR="007872AE">
        <w:rPr>
          <w:rFonts w:hint="cs"/>
          <w:rtl/>
        </w:rPr>
        <w:t xml:space="preserve">, </w:t>
      </w:r>
      <w:r w:rsidR="004E32DE">
        <w:rPr>
          <w:rFonts w:hint="cs"/>
          <w:rtl/>
        </w:rPr>
        <w:t xml:space="preserve">אנחנו </w:t>
      </w:r>
      <w:r w:rsidR="007872AE">
        <w:rPr>
          <w:rFonts w:hint="cs"/>
          <w:rtl/>
        </w:rPr>
        <w:t>נכניס אותו.</w:t>
      </w:r>
      <w:r>
        <w:rPr>
          <w:rFonts w:hint="cs"/>
          <w:rtl/>
        </w:rPr>
        <w:t xml:space="preserve"> </w:t>
      </w:r>
      <w:r w:rsidR="00F218D1">
        <w:rPr>
          <w:rFonts w:hint="cs"/>
          <w:rtl/>
        </w:rPr>
        <w:t xml:space="preserve">אבל באותו יום, במקרה, כאשר הגיע חבר </w:t>
      </w:r>
      <w:bookmarkStart w:id="117" w:name="_ETM_Q1_1853362"/>
      <w:bookmarkEnd w:id="117"/>
      <w:r w:rsidR="008B2095">
        <w:rPr>
          <w:rFonts w:hint="cs"/>
          <w:rtl/>
        </w:rPr>
        <w:t>הכנסת גילאון, מנהל המתק</w:t>
      </w:r>
      <w:r w:rsidR="0011797A">
        <w:rPr>
          <w:rFonts w:hint="cs"/>
          <w:rtl/>
        </w:rPr>
        <w:t xml:space="preserve">ן עבד במשמרת לילה. הלך הביתה </w:t>
      </w:r>
      <w:r w:rsidR="0011797A">
        <w:rPr>
          <w:rtl/>
        </w:rPr>
        <w:t>–</w:t>
      </w:r>
      <w:r w:rsidR="00C353B1">
        <w:rPr>
          <w:rFonts w:hint="cs"/>
          <w:rtl/>
        </w:rPr>
        <w:t xml:space="preserve"> </w:t>
      </w:r>
      <w:r w:rsidR="0011797A">
        <w:rPr>
          <w:rFonts w:hint="cs"/>
          <w:rtl/>
        </w:rPr>
        <w:t xml:space="preserve">גם לו </w:t>
      </w:r>
      <w:r w:rsidR="006B2183">
        <w:rPr>
          <w:rFonts w:hint="cs"/>
          <w:rtl/>
        </w:rPr>
        <w:t xml:space="preserve">מותר </w:t>
      </w:r>
      <w:r w:rsidR="0011797A">
        <w:rPr>
          <w:rFonts w:hint="cs"/>
          <w:rtl/>
        </w:rPr>
        <w:t xml:space="preserve">לישון. </w:t>
      </w:r>
      <w:r w:rsidR="006B2183">
        <w:rPr>
          <w:rFonts w:hint="cs"/>
          <w:rtl/>
        </w:rPr>
        <w:t xml:space="preserve">גם </w:t>
      </w:r>
      <w:r w:rsidR="0011797A">
        <w:rPr>
          <w:rFonts w:hint="cs"/>
          <w:rtl/>
        </w:rPr>
        <w:t>הוא בן-אדם.</w:t>
      </w:r>
      <w:r w:rsidR="00CA47BC">
        <w:rPr>
          <w:rFonts w:hint="cs"/>
          <w:rtl/>
        </w:rPr>
        <w:t xml:space="preserve"> </w:t>
      </w:r>
      <w:r w:rsidR="00DF1B3F">
        <w:rPr>
          <w:rFonts w:hint="cs"/>
          <w:rtl/>
        </w:rPr>
        <w:t>הגיע חבר הכנסת גילאון.</w:t>
      </w:r>
    </w:p>
    <w:p w:rsidR="00DF1B3F" w:rsidRDefault="00DF1B3F" w:rsidP="006B2183">
      <w:pPr>
        <w:rPr>
          <w:rFonts w:hint="cs"/>
          <w:rtl/>
        </w:rPr>
      </w:pPr>
    </w:p>
    <w:p w:rsidR="00DF1B3F" w:rsidRDefault="00DF1B3F" w:rsidP="00DF1B3F">
      <w:pPr>
        <w:pStyle w:val="a"/>
        <w:keepNext/>
        <w:rPr>
          <w:rFonts w:hint="cs"/>
          <w:rtl/>
        </w:rPr>
      </w:pPr>
      <w:r>
        <w:rPr>
          <w:rtl/>
        </w:rPr>
        <w:t>אילן גילאון:</w:t>
      </w:r>
    </w:p>
    <w:p w:rsidR="00DF1B3F" w:rsidRDefault="00DF1B3F" w:rsidP="00DF1B3F">
      <w:pPr>
        <w:keepNext/>
        <w:rPr>
          <w:rFonts w:hint="cs"/>
          <w:rtl/>
        </w:rPr>
      </w:pPr>
    </w:p>
    <w:p w:rsidR="009E73A3" w:rsidRDefault="00E834D9" w:rsidP="00CA47BC">
      <w:pPr>
        <w:rPr>
          <w:rFonts w:hint="cs"/>
          <w:rtl/>
        </w:rPr>
      </w:pPr>
      <w:r>
        <w:rPr>
          <w:rFonts w:hint="cs"/>
          <w:rtl/>
        </w:rPr>
        <w:t xml:space="preserve">למה לא אמרתם שאני מפריע לו לישון? הייתי </w:t>
      </w:r>
      <w:r w:rsidR="00CA47BC">
        <w:rPr>
          <w:rFonts w:hint="cs"/>
          <w:rtl/>
        </w:rPr>
        <w:t>בא</w:t>
      </w:r>
      <w:r>
        <w:rPr>
          <w:rFonts w:hint="cs"/>
          <w:rtl/>
        </w:rPr>
        <w:t xml:space="preserve"> ביום אחר, באמת?</w:t>
      </w:r>
    </w:p>
    <w:p w:rsidR="001669BD" w:rsidRDefault="001669BD" w:rsidP="00CA47BC">
      <w:pPr>
        <w:rPr>
          <w:rFonts w:hint="cs"/>
          <w:rtl/>
        </w:rPr>
      </w:pPr>
      <w:bookmarkStart w:id="118" w:name="_ETM_Q1_1868797"/>
      <w:bookmarkEnd w:id="118"/>
    </w:p>
    <w:p w:rsidR="001669BD" w:rsidRDefault="001669BD" w:rsidP="001669BD">
      <w:pPr>
        <w:pStyle w:val="a"/>
        <w:keepNext/>
        <w:rPr>
          <w:rFonts w:hint="cs"/>
          <w:rtl/>
        </w:rPr>
      </w:pPr>
      <w:bookmarkStart w:id="119" w:name="_ETM_Q1_1869377"/>
      <w:bookmarkEnd w:id="119"/>
      <w:r>
        <w:rPr>
          <w:rtl/>
        </w:rPr>
        <w:t>יהודה בן עזרא:</w:t>
      </w:r>
    </w:p>
    <w:p w:rsidR="001669BD" w:rsidRDefault="001669BD" w:rsidP="001669BD">
      <w:pPr>
        <w:keepNext/>
        <w:rPr>
          <w:rFonts w:hint="cs"/>
          <w:rtl/>
        </w:rPr>
      </w:pPr>
    </w:p>
    <w:p w:rsidR="001669BD" w:rsidRDefault="00F24024" w:rsidP="001669BD">
      <w:pPr>
        <w:rPr>
          <w:rFonts w:hint="cs"/>
          <w:rtl/>
        </w:rPr>
      </w:pPr>
      <w:r>
        <w:rPr>
          <w:rFonts w:hint="cs"/>
          <w:rtl/>
        </w:rPr>
        <w:t>אני</w:t>
      </w:r>
      <w:r w:rsidR="001669BD">
        <w:rPr>
          <w:rFonts w:hint="cs"/>
          <w:rtl/>
        </w:rPr>
        <w:t xml:space="preserve"> לא רוצה שתפריע </w:t>
      </w:r>
      <w:bookmarkStart w:id="120" w:name="_ETM_Q1_1870225"/>
      <w:bookmarkEnd w:id="120"/>
      <w:r w:rsidR="001669BD">
        <w:rPr>
          <w:rFonts w:hint="cs"/>
          <w:rtl/>
        </w:rPr>
        <w:t>לו, חבר הכנסת גילאון</w:t>
      </w:r>
      <w:r w:rsidR="00F6139F">
        <w:rPr>
          <w:rFonts w:hint="cs"/>
          <w:rtl/>
        </w:rPr>
        <w:t>.</w:t>
      </w:r>
    </w:p>
    <w:p w:rsidR="00F6139F" w:rsidRDefault="00F6139F" w:rsidP="001669BD">
      <w:pPr>
        <w:rPr>
          <w:rFonts w:hint="cs"/>
          <w:rtl/>
        </w:rPr>
      </w:pPr>
      <w:bookmarkStart w:id="121" w:name="_ETM_Q1_1867794"/>
      <w:bookmarkEnd w:id="121"/>
    </w:p>
    <w:p w:rsidR="00F6139F" w:rsidRDefault="00F6139F" w:rsidP="00F6139F">
      <w:pPr>
        <w:pStyle w:val="a"/>
        <w:keepNext/>
        <w:rPr>
          <w:rFonts w:hint="cs"/>
          <w:rtl/>
        </w:rPr>
      </w:pPr>
      <w:bookmarkStart w:id="122" w:name="_ETM_Q1_1868115"/>
      <w:bookmarkEnd w:id="122"/>
      <w:r>
        <w:rPr>
          <w:rtl/>
        </w:rPr>
        <w:t>אילן גילאון:</w:t>
      </w:r>
    </w:p>
    <w:p w:rsidR="00F6139F" w:rsidRDefault="00F6139F" w:rsidP="00F6139F">
      <w:pPr>
        <w:keepNext/>
        <w:rPr>
          <w:rFonts w:hint="cs"/>
          <w:rtl/>
        </w:rPr>
      </w:pPr>
    </w:p>
    <w:p w:rsidR="00F6139F" w:rsidRDefault="00F6139F" w:rsidP="00F6139F">
      <w:pPr>
        <w:rPr>
          <w:rFonts w:hint="cs"/>
          <w:rtl/>
        </w:rPr>
      </w:pPr>
      <w:r>
        <w:rPr>
          <w:rFonts w:hint="cs"/>
          <w:rtl/>
        </w:rPr>
        <w:t>אתה - - -</w:t>
      </w:r>
    </w:p>
    <w:p w:rsidR="00F6139F" w:rsidRDefault="00F6139F" w:rsidP="00F6139F">
      <w:pPr>
        <w:rPr>
          <w:rFonts w:hint="cs"/>
          <w:rtl/>
        </w:rPr>
      </w:pPr>
    </w:p>
    <w:p w:rsidR="00F6139F" w:rsidRDefault="00F6139F" w:rsidP="00F6139F">
      <w:pPr>
        <w:pStyle w:val="a"/>
        <w:keepNext/>
        <w:rPr>
          <w:rFonts w:hint="cs"/>
          <w:rtl/>
        </w:rPr>
      </w:pPr>
      <w:r>
        <w:rPr>
          <w:rtl/>
        </w:rPr>
        <w:t>יהודה בן עזרא:</w:t>
      </w:r>
    </w:p>
    <w:p w:rsidR="00F6139F" w:rsidRDefault="00F6139F" w:rsidP="00F6139F">
      <w:pPr>
        <w:keepNext/>
        <w:rPr>
          <w:rFonts w:hint="cs"/>
          <w:rtl/>
        </w:rPr>
      </w:pPr>
    </w:p>
    <w:p w:rsidR="00F6139F" w:rsidRDefault="0094175F" w:rsidP="00F6139F">
      <w:pPr>
        <w:rPr>
          <w:rFonts w:hint="cs"/>
          <w:rtl/>
        </w:rPr>
      </w:pPr>
      <w:r>
        <w:rPr>
          <w:rFonts w:hint="cs"/>
          <w:rtl/>
        </w:rPr>
        <w:t>הוא הלך לישון, והגיע חבר הכנסת</w:t>
      </w:r>
      <w:r w:rsidR="00AF52B7">
        <w:rPr>
          <w:rFonts w:hint="cs"/>
          <w:rtl/>
        </w:rPr>
        <w:t xml:space="preserve"> וביקש להיכנס</w:t>
      </w:r>
      <w:r w:rsidR="00464383">
        <w:rPr>
          <w:rFonts w:hint="cs"/>
          <w:rtl/>
        </w:rPr>
        <w:t>. אחראי המשמרת התקשר למר עמרני ואמר לו: יש פה חבר כנסת, מה אני עושה?</w:t>
      </w:r>
      <w:r w:rsidR="00D9089A">
        <w:rPr>
          <w:rFonts w:hint="cs"/>
          <w:rtl/>
        </w:rPr>
        <w:t xml:space="preserve"> </w:t>
      </w:r>
      <w:bookmarkStart w:id="123" w:name="_ETM_Q1_1880703"/>
      <w:bookmarkEnd w:id="123"/>
      <w:r w:rsidR="00D9089A">
        <w:rPr>
          <w:rFonts w:hint="cs"/>
          <w:rtl/>
        </w:rPr>
        <w:t xml:space="preserve">אמר לו תמתין. התקשר לממונה שלו </w:t>
      </w:r>
      <w:r w:rsidR="00D9089A">
        <w:rPr>
          <w:rtl/>
        </w:rPr>
        <w:t>–</w:t>
      </w:r>
      <w:r w:rsidR="00AA63B3">
        <w:rPr>
          <w:rFonts w:hint="cs"/>
          <w:rtl/>
        </w:rPr>
        <w:t xml:space="preserve"> לא אליי, ל</w:t>
      </w:r>
      <w:r w:rsidR="000903B1">
        <w:rPr>
          <w:rFonts w:hint="cs"/>
          <w:rtl/>
        </w:rPr>
        <w:t>מר יוסי אדלשטיין</w:t>
      </w:r>
      <w:r w:rsidR="00AA63B3">
        <w:rPr>
          <w:rFonts w:hint="cs"/>
          <w:rtl/>
        </w:rPr>
        <w:t xml:space="preserve"> הממונה שלי</w:t>
      </w:r>
      <w:r w:rsidR="001E3610">
        <w:rPr>
          <w:rFonts w:hint="cs"/>
          <w:rtl/>
        </w:rPr>
        <w:t>.</w:t>
      </w:r>
      <w:r w:rsidR="000903B1">
        <w:rPr>
          <w:rFonts w:hint="cs"/>
          <w:rtl/>
        </w:rPr>
        <w:t xml:space="preserve"> אמר לו</w:t>
      </w:r>
      <w:r w:rsidR="008A153E">
        <w:rPr>
          <w:rFonts w:hint="cs"/>
          <w:rtl/>
        </w:rPr>
        <w:t>:</w:t>
      </w:r>
      <w:r w:rsidR="000903B1">
        <w:rPr>
          <w:rFonts w:hint="cs"/>
          <w:rtl/>
        </w:rPr>
        <w:t xml:space="preserve"> יש פה חבר כנסת, מה לעשות?</w:t>
      </w:r>
      <w:bookmarkStart w:id="124" w:name="_ETM_Q1_1888381"/>
      <w:bookmarkEnd w:id="124"/>
      <w:r w:rsidR="001305C2">
        <w:rPr>
          <w:rFonts w:hint="cs"/>
          <w:rtl/>
        </w:rPr>
        <w:t xml:space="preserve"> חבר הכנסת גילאון התקשר למר אדלשטיין</w:t>
      </w:r>
      <w:r w:rsidR="00627CFB">
        <w:rPr>
          <w:rFonts w:hint="cs"/>
          <w:rtl/>
        </w:rPr>
        <w:t>,</w:t>
      </w:r>
      <w:r w:rsidR="001305C2">
        <w:rPr>
          <w:rFonts w:hint="cs"/>
          <w:rtl/>
        </w:rPr>
        <w:t xml:space="preserve"> ומר אדלשטיין אמר שהוא מזעיק את מנהל המתקן</w:t>
      </w:r>
      <w:r w:rsidR="00627CFB">
        <w:rPr>
          <w:rFonts w:hint="cs"/>
          <w:rtl/>
        </w:rPr>
        <w:t xml:space="preserve">. אני חושב שזה </w:t>
      </w:r>
      <w:r w:rsidR="001E3610">
        <w:rPr>
          <w:rFonts w:hint="cs"/>
          <w:rtl/>
        </w:rPr>
        <w:t>מין ה</w:t>
      </w:r>
      <w:r w:rsidR="00627CFB">
        <w:rPr>
          <w:rFonts w:hint="cs"/>
          <w:rtl/>
        </w:rPr>
        <w:t xml:space="preserve">ראוי שמנהל </w:t>
      </w:r>
      <w:bookmarkStart w:id="125" w:name="_ETM_Q1_1892614"/>
      <w:bookmarkEnd w:id="125"/>
      <w:r w:rsidR="00627CFB">
        <w:rPr>
          <w:rFonts w:hint="cs"/>
          <w:rtl/>
        </w:rPr>
        <w:t xml:space="preserve">המתקן יגיע למתקן, יקבל את חבר הכנסת ויכניס אותו. אני חושב שזה גם יותר מכובד לחבר הכנסת, שלא אחראי </w:t>
      </w:r>
      <w:bookmarkStart w:id="126" w:name="_ETM_Q1_1904455"/>
      <w:bookmarkEnd w:id="126"/>
      <w:r w:rsidR="00627CFB">
        <w:rPr>
          <w:rFonts w:hint="cs"/>
          <w:rtl/>
        </w:rPr>
        <w:t>משמרת שאינו יודע לתת תשובה על משהו, ואז מתוך זה נגרמת מהומה ומבולקה.</w:t>
      </w:r>
    </w:p>
    <w:p w:rsidR="004900A3" w:rsidRDefault="004900A3" w:rsidP="00F6139F">
      <w:pPr>
        <w:rPr>
          <w:rFonts w:hint="cs"/>
          <w:rtl/>
        </w:rPr>
      </w:pPr>
    </w:p>
    <w:p w:rsidR="004900A3" w:rsidRDefault="004900A3" w:rsidP="004900A3">
      <w:pPr>
        <w:pStyle w:val="a"/>
        <w:keepNext/>
        <w:rPr>
          <w:rFonts w:hint="cs"/>
          <w:rtl/>
        </w:rPr>
      </w:pPr>
      <w:r>
        <w:rPr>
          <w:rtl/>
        </w:rPr>
        <w:t>אילן גילאון:</w:t>
      </w:r>
    </w:p>
    <w:p w:rsidR="004900A3" w:rsidRDefault="004900A3" w:rsidP="004900A3">
      <w:pPr>
        <w:keepNext/>
        <w:rPr>
          <w:rFonts w:hint="cs"/>
          <w:rtl/>
        </w:rPr>
      </w:pPr>
    </w:p>
    <w:p w:rsidR="004900A3" w:rsidRDefault="004900A3" w:rsidP="004900A3">
      <w:pPr>
        <w:rPr>
          <w:rFonts w:hint="cs"/>
          <w:rtl/>
        </w:rPr>
      </w:pPr>
      <w:r>
        <w:rPr>
          <w:rFonts w:hint="cs"/>
          <w:rtl/>
        </w:rPr>
        <w:t>בוקה ומבולקה.</w:t>
      </w:r>
    </w:p>
    <w:p w:rsidR="004900A3" w:rsidRDefault="004900A3" w:rsidP="004900A3">
      <w:pPr>
        <w:rPr>
          <w:rFonts w:hint="cs"/>
          <w:rtl/>
        </w:rPr>
      </w:pPr>
    </w:p>
    <w:p w:rsidR="004900A3" w:rsidRDefault="004900A3" w:rsidP="004900A3">
      <w:pPr>
        <w:pStyle w:val="a"/>
        <w:keepNext/>
        <w:rPr>
          <w:rFonts w:hint="cs"/>
          <w:rtl/>
        </w:rPr>
      </w:pPr>
      <w:r>
        <w:rPr>
          <w:rtl/>
        </w:rPr>
        <w:t>יהודה בן עזרא:</w:t>
      </w:r>
    </w:p>
    <w:p w:rsidR="004900A3" w:rsidRDefault="004900A3" w:rsidP="004900A3">
      <w:pPr>
        <w:keepNext/>
        <w:rPr>
          <w:rFonts w:hint="cs"/>
          <w:rtl/>
        </w:rPr>
      </w:pPr>
    </w:p>
    <w:p w:rsidR="004900A3" w:rsidRDefault="001E3610" w:rsidP="004900A3">
      <w:pPr>
        <w:rPr>
          <w:rFonts w:hint="cs"/>
          <w:rtl/>
        </w:rPr>
      </w:pPr>
      <w:r>
        <w:rPr>
          <w:rFonts w:hint="cs"/>
          <w:rtl/>
        </w:rPr>
        <w:t>הזמנו את הבן-אדם שהגיע מביתו</w:t>
      </w:r>
      <w:bookmarkStart w:id="127" w:name="_ETM_Q1_1912496"/>
      <w:bookmarkEnd w:id="127"/>
      <w:r w:rsidR="007F2320">
        <w:rPr>
          <w:rFonts w:hint="cs"/>
          <w:rtl/>
        </w:rPr>
        <w:t>,</w:t>
      </w:r>
      <w:r>
        <w:rPr>
          <w:rFonts w:hint="cs"/>
          <w:rtl/>
        </w:rPr>
        <w:t xml:space="preserve"> מהיישוב בית יוסף. איפה אתה גר?</w:t>
      </w:r>
    </w:p>
    <w:p w:rsidR="001E3610" w:rsidRDefault="001E3610" w:rsidP="004900A3">
      <w:pPr>
        <w:rPr>
          <w:rFonts w:hint="cs"/>
          <w:rtl/>
        </w:rPr>
      </w:pPr>
    </w:p>
    <w:p w:rsidR="001E3610" w:rsidRDefault="001E3610" w:rsidP="001E3610">
      <w:pPr>
        <w:pStyle w:val="a"/>
        <w:keepNext/>
        <w:rPr>
          <w:rFonts w:hint="cs"/>
          <w:rtl/>
        </w:rPr>
      </w:pPr>
      <w:r>
        <w:rPr>
          <w:rtl/>
        </w:rPr>
        <w:t>איציק עמרני:</w:t>
      </w:r>
    </w:p>
    <w:p w:rsidR="001E3610" w:rsidRDefault="001E3610" w:rsidP="001E3610">
      <w:pPr>
        <w:keepNext/>
        <w:rPr>
          <w:rFonts w:hint="cs"/>
          <w:rtl/>
        </w:rPr>
      </w:pPr>
    </w:p>
    <w:p w:rsidR="001E3610" w:rsidRDefault="001E3610" w:rsidP="001E3610">
      <w:pPr>
        <w:rPr>
          <w:rFonts w:hint="cs"/>
          <w:rtl/>
        </w:rPr>
      </w:pPr>
      <w:r>
        <w:rPr>
          <w:rFonts w:hint="cs"/>
          <w:rtl/>
        </w:rPr>
        <w:t>כרמי יוסף.</w:t>
      </w:r>
    </w:p>
    <w:p w:rsidR="001E3610" w:rsidRDefault="001E3610" w:rsidP="001E3610">
      <w:pPr>
        <w:rPr>
          <w:rFonts w:hint="cs"/>
          <w:rtl/>
        </w:rPr>
      </w:pPr>
    </w:p>
    <w:p w:rsidR="001E3610" w:rsidRDefault="001E3610" w:rsidP="001E3610">
      <w:pPr>
        <w:pStyle w:val="a"/>
        <w:keepNext/>
        <w:rPr>
          <w:rFonts w:hint="cs"/>
          <w:rtl/>
        </w:rPr>
      </w:pPr>
      <w:r>
        <w:rPr>
          <w:rtl/>
        </w:rPr>
        <w:t>יהודה בן עזרא:</w:t>
      </w:r>
    </w:p>
    <w:p w:rsidR="001E3610" w:rsidRDefault="001E3610" w:rsidP="001E3610">
      <w:pPr>
        <w:keepNext/>
        <w:rPr>
          <w:rFonts w:hint="cs"/>
          <w:rtl/>
        </w:rPr>
      </w:pPr>
    </w:p>
    <w:p w:rsidR="001E3610" w:rsidRDefault="002F5E67" w:rsidP="001E3610">
      <w:pPr>
        <w:rPr>
          <w:rFonts w:hint="cs"/>
          <w:rtl/>
        </w:rPr>
      </w:pPr>
      <w:r>
        <w:rPr>
          <w:rFonts w:hint="cs"/>
          <w:rtl/>
        </w:rPr>
        <w:t xml:space="preserve">הוא גר בכרמי </w:t>
      </w:r>
      <w:bookmarkStart w:id="128" w:name="_ETM_Q1_1922077"/>
      <w:bookmarkEnd w:id="128"/>
      <w:r>
        <w:rPr>
          <w:rFonts w:hint="cs"/>
          <w:rtl/>
        </w:rPr>
        <w:t>יוסף</w:t>
      </w:r>
      <w:r w:rsidR="007F2320">
        <w:rPr>
          <w:rFonts w:hint="cs"/>
          <w:rtl/>
        </w:rPr>
        <w:t xml:space="preserve">. </w:t>
      </w:r>
      <w:r w:rsidR="00AA506C">
        <w:rPr>
          <w:rFonts w:hint="cs"/>
          <w:rtl/>
        </w:rPr>
        <w:t>הערנו אותו. הגיע משם ל</w:t>
      </w:r>
      <w:r w:rsidR="00403478">
        <w:rPr>
          <w:rFonts w:hint="cs"/>
          <w:rtl/>
        </w:rPr>
        <w:t>ח</w:t>
      </w:r>
      <w:r w:rsidR="00AA506C">
        <w:rPr>
          <w:rFonts w:hint="cs"/>
          <w:rtl/>
        </w:rPr>
        <w:t>בר הכנסת</w:t>
      </w:r>
      <w:r w:rsidR="006E5226">
        <w:rPr>
          <w:rFonts w:hint="cs"/>
          <w:rtl/>
        </w:rPr>
        <w:t>,</w:t>
      </w:r>
      <w:r w:rsidR="00AA506C">
        <w:rPr>
          <w:rFonts w:hint="cs"/>
          <w:rtl/>
        </w:rPr>
        <w:t xml:space="preserve"> והכניס אותו</w:t>
      </w:r>
      <w:r w:rsidR="006E5226">
        <w:rPr>
          <w:rFonts w:hint="cs"/>
          <w:rtl/>
        </w:rPr>
        <w:t>.</w:t>
      </w:r>
      <w:r w:rsidR="0034698A">
        <w:rPr>
          <w:rFonts w:hint="cs"/>
          <w:rtl/>
        </w:rPr>
        <w:t xml:space="preserve"> זה </w:t>
      </w:r>
      <w:r w:rsidR="00267533">
        <w:rPr>
          <w:rFonts w:hint="cs"/>
          <w:rtl/>
        </w:rPr>
        <w:t xml:space="preserve">שאומרים שהרחקנו את הילדים מהחצר ברגע שהגיע חבר הכנסת, אני חושב שזה מין הראוי </w:t>
      </w:r>
      <w:r w:rsidR="00D8459E">
        <w:rPr>
          <w:rFonts w:hint="cs"/>
          <w:rtl/>
        </w:rPr>
        <w:t xml:space="preserve">גם </w:t>
      </w:r>
      <w:r w:rsidR="00267533">
        <w:rPr>
          <w:rFonts w:hint="cs"/>
          <w:rtl/>
        </w:rPr>
        <w:t>לעניין צנעת הפרט</w:t>
      </w:r>
      <w:r w:rsidR="00F06984">
        <w:rPr>
          <w:rFonts w:hint="cs"/>
          <w:rtl/>
        </w:rPr>
        <w:t>.</w:t>
      </w:r>
      <w:r w:rsidR="002C2F6B">
        <w:rPr>
          <w:rFonts w:hint="cs"/>
          <w:rtl/>
        </w:rPr>
        <w:t xml:space="preserve"> </w:t>
      </w:r>
      <w:bookmarkStart w:id="129" w:name="_ETM_Q1_1936251"/>
      <w:bookmarkEnd w:id="129"/>
      <w:r w:rsidR="002C2F6B">
        <w:rPr>
          <w:rFonts w:hint="cs"/>
          <w:rtl/>
        </w:rPr>
        <w:t xml:space="preserve">אני לא חושב שכל </w:t>
      </w:r>
      <w:r w:rsidR="00B2658B">
        <w:rPr>
          <w:rFonts w:hint="cs"/>
          <w:rtl/>
        </w:rPr>
        <w:t>אחד שצריך להגיע, יסתכל</w:t>
      </w:r>
      <w:r w:rsidR="002C2F6B">
        <w:rPr>
          <w:rFonts w:hint="cs"/>
          <w:rtl/>
        </w:rPr>
        <w:t xml:space="preserve"> כאילו יש שם משהו.</w:t>
      </w:r>
    </w:p>
    <w:p w:rsidR="002C2F6B" w:rsidRDefault="002C2F6B" w:rsidP="001E3610">
      <w:pPr>
        <w:rPr>
          <w:rFonts w:hint="cs"/>
          <w:rtl/>
        </w:rPr>
      </w:pPr>
    </w:p>
    <w:p w:rsidR="002C2F6B" w:rsidRDefault="002C2F6B" w:rsidP="002C2F6B">
      <w:pPr>
        <w:pStyle w:val="a"/>
        <w:keepNext/>
        <w:rPr>
          <w:rFonts w:hint="cs"/>
          <w:rtl/>
        </w:rPr>
      </w:pPr>
      <w:r>
        <w:rPr>
          <w:rtl/>
        </w:rPr>
        <w:t>אילן גילאון:</w:t>
      </w:r>
    </w:p>
    <w:p w:rsidR="002C2F6B" w:rsidRDefault="002C2F6B" w:rsidP="002C2F6B">
      <w:pPr>
        <w:keepNext/>
        <w:rPr>
          <w:rFonts w:hint="cs"/>
          <w:rtl/>
        </w:rPr>
      </w:pPr>
    </w:p>
    <w:p w:rsidR="002C2F6B" w:rsidRDefault="00D8459E" w:rsidP="002C2F6B">
      <w:pPr>
        <w:rPr>
          <w:rFonts w:hint="cs"/>
          <w:rtl/>
        </w:rPr>
      </w:pPr>
      <w:r>
        <w:rPr>
          <w:rFonts w:hint="cs"/>
          <w:rtl/>
        </w:rPr>
        <w:t>רגע, זה כל אחד או חבר כנסת, אני לא הבנתי.</w:t>
      </w:r>
    </w:p>
    <w:p w:rsidR="00D8459E" w:rsidRDefault="00D8459E" w:rsidP="002C2F6B">
      <w:pPr>
        <w:rPr>
          <w:rFonts w:hint="cs"/>
          <w:rtl/>
        </w:rPr>
      </w:pPr>
      <w:bookmarkStart w:id="130" w:name="_ETM_Q1_1938041"/>
      <w:bookmarkEnd w:id="130"/>
    </w:p>
    <w:p w:rsidR="00D8459E" w:rsidRDefault="00D8459E" w:rsidP="00D8459E">
      <w:pPr>
        <w:pStyle w:val="a"/>
        <w:keepNext/>
        <w:rPr>
          <w:rFonts w:hint="cs"/>
          <w:rtl/>
        </w:rPr>
      </w:pPr>
      <w:bookmarkStart w:id="131" w:name="_ETM_Q1_1938351"/>
      <w:bookmarkEnd w:id="131"/>
      <w:r>
        <w:rPr>
          <w:rtl/>
        </w:rPr>
        <w:t>יהודה בן עזרא:</w:t>
      </w:r>
    </w:p>
    <w:p w:rsidR="00D8459E" w:rsidRDefault="00D8459E" w:rsidP="00D8459E">
      <w:pPr>
        <w:keepNext/>
        <w:rPr>
          <w:rFonts w:hint="cs"/>
          <w:rtl/>
        </w:rPr>
      </w:pPr>
    </w:p>
    <w:p w:rsidR="00D8459E" w:rsidRDefault="00D8459E" w:rsidP="00D8459E">
      <w:pPr>
        <w:rPr>
          <w:rFonts w:hint="cs"/>
          <w:rtl/>
        </w:rPr>
      </w:pPr>
      <w:r>
        <w:rPr>
          <w:rFonts w:hint="cs"/>
          <w:rtl/>
        </w:rPr>
        <w:t>מה זה?</w:t>
      </w:r>
    </w:p>
    <w:p w:rsidR="00D8459E" w:rsidRDefault="00D8459E" w:rsidP="00D8459E">
      <w:pPr>
        <w:rPr>
          <w:rFonts w:hint="cs"/>
          <w:rtl/>
        </w:rPr>
      </w:pPr>
    </w:p>
    <w:p w:rsidR="00D8459E" w:rsidRDefault="00D8459E" w:rsidP="004C5FCD">
      <w:pPr>
        <w:pStyle w:val="af"/>
        <w:keepNext/>
        <w:rPr>
          <w:rFonts w:hint="cs"/>
          <w:rtl/>
        </w:rPr>
      </w:pPr>
      <w:r>
        <w:rPr>
          <w:rtl/>
        </w:rPr>
        <w:t>היו"ר יריב לוין:</w:t>
      </w:r>
    </w:p>
    <w:p w:rsidR="004C5FCD" w:rsidRDefault="004C5FCD" w:rsidP="004C5FCD">
      <w:pPr>
        <w:keepNext/>
        <w:rPr>
          <w:rFonts w:hint="cs"/>
          <w:rtl/>
        </w:rPr>
      </w:pPr>
    </w:p>
    <w:p w:rsidR="00D8459E" w:rsidRDefault="004C5FCD" w:rsidP="004C5FCD">
      <w:pPr>
        <w:rPr>
          <w:rFonts w:hint="cs"/>
          <w:rtl/>
        </w:rPr>
      </w:pPr>
      <w:r>
        <w:rPr>
          <w:rFonts w:hint="cs"/>
          <w:rtl/>
        </w:rPr>
        <w:t>אז הוא בא לבקר במתקן, ורק לא ראה את מי שנמצא במתקן?</w:t>
      </w:r>
    </w:p>
    <w:p w:rsidR="00E66B80" w:rsidRDefault="00E66B80" w:rsidP="004C5FCD">
      <w:pPr>
        <w:rPr>
          <w:rFonts w:hint="cs"/>
          <w:rtl/>
        </w:rPr>
      </w:pPr>
      <w:bookmarkStart w:id="132" w:name="_ETM_Q1_1939398"/>
      <w:bookmarkEnd w:id="132"/>
    </w:p>
    <w:p w:rsidR="00E66B80" w:rsidRDefault="00E66B80" w:rsidP="00E66B80">
      <w:pPr>
        <w:pStyle w:val="a"/>
        <w:keepNext/>
        <w:rPr>
          <w:rFonts w:hint="cs"/>
          <w:rtl/>
        </w:rPr>
      </w:pPr>
      <w:bookmarkStart w:id="133" w:name="_ETM_Q1_1939671"/>
      <w:bookmarkEnd w:id="133"/>
      <w:r>
        <w:rPr>
          <w:rtl/>
        </w:rPr>
        <w:t>יהודה בן עזרא:</w:t>
      </w:r>
    </w:p>
    <w:p w:rsidR="00E66B80" w:rsidRDefault="00E66B80" w:rsidP="00E66B80">
      <w:pPr>
        <w:keepNext/>
        <w:rPr>
          <w:rFonts w:hint="cs"/>
          <w:rtl/>
        </w:rPr>
      </w:pPr>
    </w:p>
    <w:p w:rsidR="00E66B80" w:rsidRDefault="00E66B80" w:rsidP="00E66B80">
      <w:pPr>
        <w:rPr>
          <w:rFonts w:hint="cs"/>
          <w:rtl/>
        </w:rPr>
      </w:pPr>
      <w:r>
        <w:rPr>
          <w:rFonts w:hint="cs"/>
          <w:rtl/>
        </w:rPr>
        <w:t>הוא ראה את כל מי שהוא רצה.</w:t>
      </w:r>
    </w:p>
    <w:p w:rsidR="00E96DD1" w:rsidRDefault="00E96DD1" w:rsidP="00E66B80">
      <w:pPr>
        <w:rPr>
          <w:rFonts w:hint="cs"/>
          <w:rtl/>
        </w:rPr>
      </w:pPr>
    </w:p>
    <w:p w:rsidR="00E96DD1" w:rsidRDefault="00E96DD1" w:rsidP="00E96DD1">
      <w:pPr>
        <w:pStyle w:val="a"/>
        <w:keepNext/>
        <w:rPr>
          <w:rFonts w:hint="cs"/>
          <w:rtl/>
        </w:rPr>
      </w:pPr>
      <w:r>
        <w:rPr>
          <w:rtl/>
        </w:rPr>
        <w:t>אילן גילאון:</w:t>
      </w:r>
    </w:p>
    <w:p w:rsidR="00E96DD1" w:rsidRDefault="00E96DD1" w:rsidP="00E96DD1">
      <w:pPr>
        <w:keepNext/>
        <w:rPr>
          <w:rFonts w:hint="cs"/>
          <w:rtl/>
        </w:rPr>
      </w:pPr>
    </w:p>
    <w:p w:rsidR="00E96DD1" w:rsidRDefault="005043C3" w:rsidP="00E96DD1">
      <w:pPr>
        <w:rPr>
          <w:rFonts w:hint="cs"/>
          <w:rtl/>
        </w:rPr>
      </w:pPr>
      <w:r>
        <w:rPr>
          <w:rFonts w:hint="cs"/>
          <w:rtl/>
        </w:rPr>
        <w:t>אתם צריכים מנהל מתקן שגר יותר קרוב.</w:t>
      </w:r>
    </w:p>
    <w:p w:rsidR="00D40C85" w:rsidRDefault="00D40C85" w:rsidP="00E96DD1">
      <w:pPr>
        <w:rPr>
          <w:rFonts w:hint="cs"/>
          <w:rtl/>
        </w:rPr>
      </w:pPr>
    </w:p>
    <w:p w:rsidR="00D40C85" w:rsidRDefault="00D40C85" w:rsidP="00D40C85">
      <w:pPr>
        <w:pStyle w:val="a"/>
        <w:keepNext/>
        <w:rPr>
          <w:rFonts w:hint="cs"/>
          <w:rtl/>
        </w:rPr>
      </w:pPr>
      <w:r>
        <w:rPr>
          <w:rtl/>
        </w:rPr>
        <w:t>יהודה בן עזרא:</w:t>
      </w:r>
    </w:p>
    <w:p w:rsidR="00D40C85" w:rsidRDefault="00D40C85" w:rsidP="00D40C85">
      <w:pPr>
        <w:keepNext/>
        <w:rPr>
          <w:rFonts w:hint="cs"/>
          <w:rtl/>
        </w:rPr>
      </w:pPr>
    </w:p>
    <w:p w:rsidR="00D40C85" w:rsidRDefault="00D40C85" w:rsidP="00D40C85">
      <w:pPr>
        <w:rPr>
          <w:rFonts w:hint="cs"/>
          <w:rtl/>
        </w:rPr>
      </w:pPr>
      <w:r>
        <w:rPr>
          <w:rFonts w:hint="cs"/>
          <w:rtl/>
        </w:rPr>
        <w:t>הוא רא</w:t>
      </w:r>
      <w:r w:rsidR="009A1CA5">
        <w:rPr>
          <w:rFonts w:hint="cs"/>
          <w:rtl/>
        </w:rPr>
        <w:t>ה את כל מי שהוא רצה, ובמתקן הזה יכולים לבקר.</w:t>
      </w:r>
    </w:p>
    <w:p w:rsidR="005043C3" w:rsidRDefault="005043C3" w:rsidP="00E96DD1">
      <w:pPr>
        <w:rPr>
          <w:rFonts w:hint="cs"/>
          <w:rtl/>
        </w:rPr>
      </w:pPr>
      <w:bookmarkStart w:id="134" w:name="_ETM_Q1_1946114"/>
      <w:bookmarkEnd w:id="134"/>
    </w:p>
    <w:p w:rsidR="00D40C85" w:rsidRDefault="00D40C85" w:rsidP="00D40C85">
      <w:pPr>
        <w:pStyle w:val="af"/>
        <w:keepNext/>
        <w:rPr>
          <w:rFonts w:hint="cs"/>
          <w:rtl/>
        </w:rPr>
      </w:pPr>
      <w:bookmarkStart w:id="135" w:name="_ETM_Q1_1946408"/>
      <w:bookmarkEnd w:id="135"/>
      <w:r>
        <w:rPr>
          <w:rtl/>
        </w:rPr>
        <w:t>היו"ר יריב לוין:</w:t>
      </w:r>
    </w:p>
    <w:p w:rsidR="00D40C85" w:rsidRDefault="00D40C85" w:rsidP="00D40C85">
      <w:pPr>
        <w:keepNext/>
        <w:rPr>
          <w:rFonts w:hint="cs"/>
          <w:rtl/>
        </w:rPr>
      </w:pPr>
    </w:p>
    <w:p w:rsidR="005043C3" w:rsidRDefault="009A1CA5" w:rsidP="00D40C85">
      <w:pPr>
        <w:rPr>
          <w:rFonts w:hint="cs"/>
          <w:rtl/>
        </w:rPr>
      </w:pPr>
      <w:r>
        <w:rPr>
          <w:rFonts w:hint="cs"/>
          <w:rtl/>
        </w:rPr>
        <w:t xml:space="preserve">יש לכם נוהל פנימי </w:t>
      </w:r>
      <w:r w:rsidR="005464D4">
        <w:rPr>
          <w:rFonts w:hint="cs"/>
          <w:rtl/>
        </w:rPr>
        <w:t>שאומר לאנשים שלכם מה עושים אם וכאשר מגיע חבר כנסת ונמצא בשער?</w:t>
      </w:r>
    </w:p>
    <w:p w:rsidR="002F69A1" w:rsidRDefault="002F69A1" w:rsidP="00D40C85">
      <w:pPr>
        <w:rPr>
          <w:rFonts w:hint="cs"/>
          <w:rtl/>
        </w:rPr>
      </w:pPr>
      <w:bookmarkStart w:id="136" w:name="_ETM_Q1_1961552"/>
      <w:bookmarkEnd w:id="136"/>
    </w:p>
    <w:p w:rsidR="002F69A1" w:rsidRDefault="002F69A1" w:rsidP="002F69A1">
      <w:pPr>
        <w:pStyle w:val="a"/>
        <w:keepNext/>
        <w:rPr>
          <w:rFonts w:hint="cs"/>
          <w:rtl/>
        </w:rPr>
      </w:pPr>
      <w:r>
        <w:rPr>
          <w:rtl/>
        </w:rPr>
        <w:t>יהודה בן עזרא:</w:t>
      </w:r>
    </w:p>
    <w:p w:rsidR="002F69A1" w:rsidRDefault="002F69A1" w:rsidP="002F69A1">
      <w:pPr>
        <w:keepNext/>
        <w:rPr>
          <w:rFonts w:hint="cs"/>
          <w:rtl/>
        </w:rPr>
      </w:pPr>
    </w:p>
    <w:p w:rsidR="002F69A1" w:rsidRDefault="002F69A1" w:rsidP="00A02202">
      <w:pPr>
        <w:rPr>
          <w:rFonts w:hint="cs"/>
          <w:rtl/>
        </w:rPr>
      </w:pPr>
      <w:r>
        <w:rPr>
          <w:rFonts w:hint="cs"/>
          <w:rtl/>
        </w:rPr>
        <w:t xml:space="preserve">לא. אין לנו נוהל </w:t>
      </w:r>
      <w:r w:rsidR="00A02202">
        <w:rPr>
          <w:rFonts w:hint="cs"/>
          <w:rtl/>
        </w:rPr>
        <w:t xml:space="preserve">שאומר מה עושים כאשר חבר כנסת </w:t>
      </w:r>
      <w:r>
        <w:rPr>
          <w:rFonts w:hint="cs"/>
          <w:rtl/>
        </w:rPr>
        <w:t>מגיע.</w:t>
      </w:r>
    </w:p>
    <w:p w:rsidR="00190597" w:rsidRDefault="00190597" w:rsidP="002F69A1">
      <w:pPr>
        <w:rPr>
          <w:rFonts w:hint="cs"/>
          <w:rtl/>
        </w:rPr>
      </w:pPr>
    </w:p>
    <w:p w:rsidR="00190597" w:rsidRDefault="00190597" w:rsidP="00190597">
      <w:pPr>
        <w:pStyle w:val="af"/>
        <w:keepNext/>
        <w:rPr>
          <w:rFonts w:hint="cs"/>
          <w:rtl/>
        </w:rPr>
      </w:pPr>
      <w:r>
        <w:rPr>
          <w:rtl/>
        </w:rPr>
        <w:t>היו"ר יריב לוין:</w:t>
      </w:r>
    </w:p>
    <w:p w:rsidR="00190597" w:rsidRDefault="00190597" w:rsidP="00190597">
      <w:pPr>
        <w:keepNext/>
        <w:rPr>
          <w:rFonts w:hint="cs"/>
          <w:rtl/>
        </w:rPr>
      </w:pPr>
    </w:p>
    <w:p w:rsidR="00190597" w:rsidRDefault="00190597" w:rsidP="00190597">
      <w:pPr>
        <w:rPr>
          <w:rFonts w:hint="cs"/>
          <w:rtl/>
        </w:rPr>
      </w:pPr>
      <w:r>
        <w:rPr>
          <w:rFonts w:hint="cs"/>
          <w:rtl/>
        </w:rPr>
        <w:t>אני שואל.</w:t>
      </w:r>
    </w:p>
    <w:p w:rsidR="00190597" w:rsidRDefault="00190597" w:rsidP="00190597">
      <w:pPr>
        <w:rPr>
          <w:rFonts w:hint="cs"/>
          <w:rtl/>
        </w:rPr>
      </w:pPr>
    </w:p>
    <w:p w:rsidR="00190597" w:rsidRDefault="00190597" w:rsidP="00190597">
      <w:pPr>
        <w:pStyle w:val="a"/>
        <w:keepNext/>
        <w:rPr>
          <w:rFonts w:hint="cs"/>
          <w:rtl/>
        </w:rPr>
      </w:pPr>
      <w:r>
        <w:rPr>
          <w:rtl/>
        </w:rPr>
        <w:t>יהודה בן עזרא:</w:t>
      </w:r>
    </w:p>
    <w:p w:rsidR="00190597" w:rsidRDefault="00190597" w:rsidP="00190597">
      <w:pPr>
        <w:keepNext/>
        <w:rPr>
          <w:rFonts w:hint="cs"/>
          <w:rtl/>
        </w:rPr>
      </w:pPr>
    </w:p>
    <w:p w:rsidR="00190597" w:rsidRDefault="00190597" w:rsidP="00190597">
      <w:pPr>
        <w:rPr>
          <w:rFonts w:hint="cs"/>
          <w:rtl/>
        </w:rPr>
      </w:pPr>
      <w:r>
        <w:rPr>
          <w:rFonts w:hint="cs"/>
          <w:rtl/>
        </w:rPr>
        <w:t>יש נוהל למתקן</w:t>
      </w:r>
      <w:r w:rsidR="00A02202">
        <w:rPr>
          <w:rFonts w:hint="cs"/>
          <w:rtl/>
        </w:rPr>
        <w:t xml:space="preserve"> </w:t>
      </w:r>
      <w:r w:rsidR="00CC19E8">
        <w:rPr>
          <w:rFonts w:hint="cs"/>
          <w:rtl/>
        </w:rPr>
        <w:t>שאומר מה</w:t>
      </w:r>
      <w:r w:rsidR="00C837B0">
        <w:rPr>
          <w:rFonts w:hint="cs"/>
          <w:rtl/>
        </w:rPr>
        <w:t>ן</w:t>
      </w:r>
      <w:r w:rsidR="00CC19E8">
        <w:rPr>
          <w:rFonts w:hint="cs"/>
          <w:rtl/>
        </w:rPr>
        <w:t xml:space="preserve"> שעות הביקור</w:t>
      </w:r>
      <w:r w:rsidR="005A5D7C">
        <w:rPr>
          <w:rFonts w:hint="cs"/>
          <w:rtl/>
        </w:rPr>
        <w:t xml:space="preserve"> </w:t>
      </w:r>
      <w:r w:rsidR="00CC19E8">
        <w:rPr>
          <w:rFonts w:hint="cs"/>
          <w:rtl/>
        </w:rPr>
        <w:t>ו</w:t>
      </w:r>
      <w:r w:rsidR="005A5D7C">
        <w:rPr>
          <w:rFonts w:hint="cs"/>
          <w:rtl/>
        </w:rPr>
        <w:t>מה</w:t>
      </w:r>
      <w:r w:rsidR="00C837B0">
        <w:rPr>
          <w:rFonts w:hint="cs"/>
          <w:rtl/>
        </w:rPr>
        <w:t>ם</w:t>
      </w:r>
      <w:r w:rsidR="005A5D7C">
        <w:rPr>
          <w:rFonts w:hint="cs"/>
          <w:rtl/>
        </w:rPr>
        <w:t xml:space="preserve"> הנהלים הפנימיים</w:t>
      </w:r>
      <w:r w:rsidR="00CC19E8">
        <w:rPr>
          <w:rFonts w:hint="cs"/>
          <w:rtl/>
        </w:rPr>
        <w:t xml:space="preserve">, וזאת על פי </w:t>
      </w:r>
      <w:bookmarkStart w:id="137" w:name="_ETM_Q1_1970668"/>
      <w:bookmarkEnd w:id="137"/>
      <w:r w:rsidR="00CC19E8">
        <w:rPr>
          <w:rFonts w:hint="cs"/>
          <w:rtl/>
        </w:rPr>
        <w:t>מה שהחוק מתיר לנו מבחינת משרד המשפטים.</w:t>
      </w:r>
    </w:p>
    <w:p w:rsidR="00AB708D" w:rsidRDefault="00AB708D" w:rsidP="00190597">
      <w:pPr>
        <w:rPr>
          <w:rFonts w:hint="cs"/>
          <w:rtl/>
        </w:rPr>
      </w:pPr>
    </w:p>
    <w:p w:rsidR="00AB708D" w:rsidRDefault="00AB708D" w:rsidP="00AB708D">
      <w:pPr>
        <w:pStyle w:val="af"/>
        <w:keepNext/>
        <w:rPr>
          <w:rFonts w:hint="cs"/>
          <w:rtl/>
        </w:rPr>
      </w:pPr>
      <w:r>
        <w:rPr>
          <w:rtl/>
        </w:rPr>
        <w:t>היו"ר יריב לוין:</w:t>
      </w:r>
    </w:p>
    <w:p w:rsidR="00AB708D" w:rsidRDefault="00AB708D" w:rsidP="00AB708D">
      <w:pPr>
        <w:keepNext/>
        <w:rPr>
          <w:rFonts w:hint="cs"/>
          <w:rtl/>
        </w:rPr>
      </w:pPr>
    </w:p>
    <w:p w:rsidR="00AB708D" w:rsidRDefault="00C837B0" w:rsidP="00B76671">
      <w:pPr>
        <w:rPr>
          <w:rFonts w:hint="cs"/>
          <w:rtl/>
        </w:rPr>
      </w:pPr>
      <w:r>
        <w:rPr>
          <w:rFonts w:hint="cs"/>
          <w:rtl/>
        </w:rPr>
        <w:t xml:space="preserve">תראה, </w:t>
      </w:r>
      <w:r w:rsidR="004320D7">
        <w:rPr>
          <w:rFonts w:hint="cs"/>
          <w:rtl/>
        </w:rPr>
        <w:t xml:space="preserve">אני </w:t>
      </w:r>
      <w:bookmarkStart w:id="138" w:name="_ETM_Q1_1973613"/>
      <w:bookmarkEnd w:id="138"/>
      <w:r w:rsidR="004320D7">
        <w:rPr>
          <w:rFonts w:hint="cs"/>
          <w:rtl/>
        </w:rPr>
        <w:t xml:space="preserve">אגיד לך איך זה היה אמור להתנהל בראייתי </w:t>
      </w:r>
      <w:r w:rsidR="004320D7">
        <w:rPr>
          <w:rtl/>
        </w:rPr>
        <w:t>–</w:t>
      </w:r>
      <w:r w:rsidR="004320D7">
        <w:rPr>
          <w:rFonts w:hint="cs"/>
          <w:rtl/>
        </w:rPr>
        <w:t xml:space="preserve"> תגיד </w:t>
      </w:r>
      <w:bookmarkStart w:id="139" w:name="_ETM_Q1_1971536"/>
      <w:bookmarkEnd w:id="139"/>
      <w:r w:rsidR="004320D7">
        <w:rPr>
          <w:rFonts w:hint="cs"/>
          <w:rtl/>
        </w:rPr>
        <w:t xml:space="preserve">לי </w:t>
      </w:r>
      <w:r w:rsidR="001C17A4">
        <w:rPr>
          <w:rFonts w:hint="cs"/>
          <w:rtl/>
        </w:rPr>
        <w:t>אם אתה חולק עליי: הגיע חבר כנסת למתקן</w:t>
      </w:r>
      <w:r w:rsidR="00305CBC">
        <w:rPr>
          <w:rFonts w:hint="cs"/>
          <w:rtl/>
        </w:rPr>
        <w:t>.</w:t>
      </w:r>
      <w:r w:rsidR="00563319">
        <w:rPr>
          <w:rFonts w:hint="cs"/>
          <w:rtl/>
        </w:rPr>
        <w:t xml:space="preserve"> </w:t>
      </w:r>
      <w:bookmarkStart w:id="140" w:name="_ETM_Q1_1981193"/>
      <w:bookmarkEnd w:id="140"/>
      <w:r w:rsidR="00563319">
        <w:rPr>
          <w:rFonts w:hint="cs"/>
          <w:rtl/>
        </w:rPr>
        <w:t xml:space="preserve">מנהל המתקן לא היה שם </w:t>
      </w:r>
      <w:r w:rsidR="00563319">
        <w:rPr>
          <w:rtl/>
        </w:rPr>
        <w:t>–</w:t>
      </w:r>
      <w:r w:rsidR="00563319">
        <w:rPr>
          <w:rFonts w:hint="cs"/>
          <w:rtl/>
        </w:rPr>
        <w:t xml:space="preserve"> אין </w:t>
      </w:r>
      <w:bookmarkStart w:id="141" w:name="_ETM_Q1_1979791"/>
      <w:bookmarkEnd w:id="141"/>
      <w:r w:rsidR="00563319">
        <w:rPr>
          <w:rFonts w:hint="cs"/>
          <w:rtl/>
        </w:rPr>
        <w:t xml:space="preserve">שום </w:t>
      </w:r>
      <w:r w:rsidR="00197E87">
        <w:rPr>
          <w:rFonts w:hint="cs"/>
          <w:rtl/>
        </w:rPr>
        <w:t xml:space="preserve">בעיה. מקבל אותו מי שמקבל. עשה את הדבר הנכון, בכך שמייד פנה לדרגים הממונים. כל התהליך הזה היה אמור </w:t>
      </w:r>
      <w:bookmarkStart w:id="142" w:name="_ETM_Q1_1991723"/>
      <w:bookmarkEnd w:id="142"/>
      <w:r w:rsidR="00197E87">
        <w:rPr>
          <w:rFonts w:hint="cs"/>
          <w:rtl/>
        </w:rPr>
        <w:t>לקחת חמש דקות.</w:t>
      </w:r>
      <w:r w:rsidR="00B76671">
        <w:rPr>
          <w:rFonts w:hint="cs"/>
          <w:rtl/>
        </w:rPr>
        <w:t xml:space="preserve"> אומרים לחבר הכנסת</w:t>
      </w:r>
      <w:r w:rsidR="003C0155">
        <w:rPr>
          <w:rFonts w:hint="cs"/>
          <w:rtl/>
        </w:rPr>
        <w:t xml:space="preserve">: חכה רגע, אני מברר עם </w:t>
      </w:r>
      <w:bookmarkStart w:id="143" w:name="_ETM_Q1_1996754"/>
      <w:bookmarkEnd w:id="143"/>
      <w:r w:rsidR="00C11DEB">
        <w:rPr>
          <w:rFonts w:hint="cs"/>
          <w:rtl/>
        </w:rPr>
        <w:t xml:space="preserve">הממונים עליי. </w:t>
      </w:r>
      <w:r w:rsidR="00B76671">
        <w:rPr>
          <w:rFonts w:hint="cs"/>
          <w:rtl/>
        </w:rPr>
        <w:t>הממונים אומרים</w:t>
      </w:r>
      <w:r w:rsidR="00C11DEB">
        <w:rPr>
          <w:rFonts w:hint="cs"/>
          <w:rtl/>
        </w:rPr>
        <w:t xml:space="preserve">: </w:t>
      </w:r>
      <w:bookmarkStart w:id="144" w:name="_ETM_Q1_1996447"/>
      <w:bookmarkEnd w:id="144"/>
      <w:r w:rsidR="00C11DEB">
        <w:rPr>
          <w:rFonts w:hint="cs"/>
          <w:rtl/>
        </w:rPr>
        <w:t xml:space="preserve">תכניס את חבר הכנסת, תושיב אותו בחדרך, תן לו משהו </w:t>
      </w:r>
      <w:bookmarkStart w:id="145" w:name="_ETM_Q1_2004495"/>
      <w:bookmarkEnd w:id="145"/>
      <w:r w:rsidR="00C11DEB">
        <w:rPr>
          <w:rFonts w:hint="cs"/>
          <w:rtl/>
        </w:rPr>
        <w:t xml:space="preserve">לשתות עד שיבוא מנהל המתקן ואז תעשו סיור ותסתובבו. כך נראה </w:t>
      </w:r>
      <w:r w:rsidR="004107B3">
        <w:rPr>
          <w:rFonts w:hint="cs"/>
          <w:rtl/>
        </w:rPr>
        <w:t xml:space="preserve">לי, אני לא יודע, בהתנהגות הכי פשוטה </w:t>
      </w:r>
      <w:bookmarkStart w:id="146" w:name="_ETM_Q1_2006786"/>
      <w:bookmarkEnd w:id="146"/>
      <w:r w:rsidR="004107B3">
        <w:rPr>
          <w:rFonts w:hint="cs"/>
          <w:rtl/>
        </w:rPr>
        <w:t>והכי טכנית.</w:t>
      </w:r>
    </w:p>
    <w:p w:rsidR="004107B3" w:rsidRDefault="004107B3" w:rsidP="00B76671">
      <w:pPr>
        <w:rPr>
          <w:rFonts w:hint="cs"/>
          <w:rtl/>
        </w:rPr>
      </w:pPr>
    </w:p>
    <w:p w:rsidR="004107B3" w:rsidRDefault="004107B3" w:rsidP="004107B3">
      <w:pPr>
        <w:pStyle w:val="a"/>
        <w:keepNext/>
        <w:rPr>
          <w:rFonts w:hint="cs"/>
          <w:rtl/>
        </w:rPr>
      </w:pPr>
      <w:r>
        <w:rPr>
          <w:rtl/>
        </w:rPr>
        <w:t>יהודה בן עזרא:</w:t>
      </w:r>
    </w:p>
    <w:p w:rsidR="004107B3" w:rsidRDefault="004107B3" w:rsidP="004107B3">
      <w:pPr>
        <w:keepNext/>
        <w:rPr>
          <w:rFonts w:hint="cs"/>
          <w:rtl/>
        </w:rPr>
      </w:pPr>
    </w:p>
    <w:p w:rsidR="00BB3667" w:rsidRDefault="004107B3" w:rsidP="00DF1E75">
      <w:pPr>
        <w:rPr>
          <w:rFonts w:hint="cs"/>
          <w:rtl/>
        </w:rPr>
      </w:pPr>
      <w:r>
        <w:rPr>
          <w:rFonts w:hint="cs"/>
          <w:rtl/>
        </w:rPr>
        <w:t>אני לא חולק עליך</w:t>
      </w:r>
      <w:r w:rsidR="005B16C1">
        <w:rPr>
          <w:rFonts w:hint="cs"/>
          <w:rtl/>
        </w:rPr>
        <w:t xml:space="preserve"> בנושא</w:t>
      </w:r>
      <w:r>
        <w:rPr>
          <w:rFonts w:hint="cs"/>
          <w:rtl/>
        </w:rPr>
        <w:t>. אני מסכים איתך.</w:t>
      </w:r>
      <w:r w:rsidR="005B16C1">
        <w:rPr>
          <w:rFonts w:hint="cs"/>
          <w:rtl/>
        </w:rPr>
        <w:t xml:space="preserve"> למדנו את הלקח מהעניין הזה</w:t>
      </w:r>
      <w:r w:rsidR="009A2EA3">
        <w:rPr>
          <w:rFonts w:hint="cs"/>
          <w:rtl/>
        </w:rPr>
        <w:t>,</w:t>
      </w:r>
      <w:r w:rsidR="005B16C1">
        <w:rPr>
          <w:rFonts w:hint="cs"/>
          <w:rtl/>
        </w:rPr>
        <w:t xml:space="preserve"> כי לא היינו מורגלים שחבר כנסת בא ומפתיע את המתקן הזה. אנחנו </w:t>
      </w:r>
      <w:bookmarkStart w:id="147" w:name="_ETM_Q1_2018716"/>
      <w:bookmarkEnd w:id="147"/>
      <w:r w:rsidR="005B16C1">
        <w:rPr>
          <w:rFonts w:hint="cs"/>
          <w:rtl/>
        </w:rPr>
        <w:t xml:space="preserve">גם נכניס את זה בנהלים שלנו. </w:t>
      </w:r>
      <w:r w:rsidR="00BB3667">
        <w:rPr>
          <w:rFonts w:hint="cs"/>
          <w:rtl/>
        </w:rPr>
        <w:t xml:space="preserve">כשחבר כנסת יגיע, נכניס </w:t>
      </w:r>
      <w:bookmarkStart w:id="148" w:name="_ETM_Q1_2016510"/>
      <w:bookmarkEnd w:id="148"/>
      <w:r w:rsidR="00BB3667">
        <w:rPr>
          <w:rFonts w:hint="cs"/>
          <w:rtl/>
        </w:rPr>
        <w:t>אותו למתקן, נושיב אותו בלובי של המתקן - -</w:t>
      </w:r>
    </w:p>
    <w:p w:rsidR="00BB3667" w:rsidRDefault="00BB3667" w:rsidP="00BB3667">
      <w:pPr>
        <w:pStyle w:val="af"/>
        <w:keepNext/>
        <w:rPr>
          <w:rFonts w:hint="cs"/>
          <w:rtl/>
        </w:rPr>
      </w:pPr>
      <w:r>
        <w:rPr>
          <w:rtl/>
        </w:rPr>
        <w:t>היו"ר יריב לוין:</w:t>
      </w:r>
    </w:p>
    <w:p w:rsidR="00BB3667" w:rsidRDefault="00BB3667" w:rsidP="00BB3667">
      <w:pPr>
        <w:keepNext/>
        <w:rPr>
          <w:rFonts w:hint="cs"/>
          <w:rtl/>
        </w:rPr>
      </w:pPr>
    </w:p>
    <w:p w:rsidR="00BB3667" w:rsidRDefault="00C776C8" w:rsidP="00BB3667">
      <w:pPr>
        <w:rPr>
          <w:rFonts w:hint="cs"/>
          <w:rtl/>
        </w:rPr>
      </w:pPr>
      <w:r>
        <w:rPr>
          <w:rFonts w:hint="cs"/>
          <w:rtl/>
        </w:rPr>
        <w:t>כל-כך קל ופשוט.</w:t>
      </w:r>
    </w:p>
    <w:p w:rsidR="00C776C8" w:rsidRDefault="00C776C8" w:rsidP="00BB3667">
      <w:pPr>
        <w:rPr>
          <w:rFonts w:hint="cs"/>
          <w:rtl/>
        </w:rPr>
      </w:pPr>
    </w:p>
    <w:p w:rsidR="00C776C8" w:rsidRDefault="00C776C8" w:rsidP="00C776C8">
      <w:pPr>
        <w:pStyle w:val="a"/>
        <w:keepNext/>
        <w:rPr>
          <w:rFonts w:hint="cs"/>
          <w:rtl/>
        </w:rPr>
      </w:pPr>
      <w:r>
        <w:rPr>
          <w:rtl/>
        </w:rPr>
        <w:t>יהודה בן עזרא:</w:t>
      </w:r>
    </w:p>
    <w:p w:rsidR="00C776C8" w:rsidRDefault="00C776C8" w:rsidP="00C776C8">
      <w:pPr>
        <w:keepNext/>
        <w:rPr>
          <w:rFonts w:hint="cs"/>
          <w:rtl/>
        </w:rPr>
      </w:pPr>
    </w:p>
    <w:p w:rsidR="00C776C8" w:rsidRDefault="009A2EA3" w:rsidP="000B5982">
      <w:pPr>
        <w:rPr>
          <w:rFonts w:hint="cs"/>
          <w:rtl/>
        </w:rPr>
      </w:pPr>
      <w:r>
        <w:rPr>
          <w:rFonts w:hint="cs"/>
          <w:rtl/>
        </w:rPr>
        <w:t xml:space="preserve">- - </w:t>
      </w:r>
      <w:r w:rsidR="00D070B3">
        <w:rPr>
          <w:rFonts w:hint="cs"/>
          <w:rtl/>
        </w:rPr>
        <w:t xml:space="preserve">הוא יחכה למנהל המתקן עד שיגיע. דרך אגב, חבר הכנסת התקשר למר אדלשטיין. מר אדלשטיין אמר </w:t>
      </w:r>
      <w:r w:rsidR="009E18EA">
        <w:rPr>
          <w:rFonts w:hint="cs"/>
          <w:rtl/>
        </w:rPr>
        <w:t xml:space="preserve">לו </w:t>
      </w:r>
      <w:bookmarkStart w:id="149" w:name="_ETM_Q1_2031521"/>
      <w:bookmarkEnd w:id="149"/>
      <w:r w:rsidR="009E18EA">
        <w:rPr>
          <w:rFonts w:hint="cs"/>
          <w:rtl/>
        </w:rPr>
        <w:t xml:space="preserve">שייכנס, רק שהוא מחכה למנהל המתקן. אף-אחד לא עצר </w:t>
      </w:r>
      <w:bookmarkStart w:id="150" w:name="_ETM_Q1_2030363"/>
      <w:bookmarkEnd w:id="150"/>
      <w:r w:rsidR="009E18EA">
        <w:rPr>
          <w:rFonts w:hint="cs"/>
          <w:rtl/>
        </w:rPr>
        <w:t xml:space="preserve">אותו </w:t>
      </w:r>
      <w:r w:rsidR="00C613B5">
        <w:rPr>
          <w:rFonts w:hint="cs"/>
          <w:rtl/>
        </w:rPr>
        <w:t xml:space="preserve">מלהיכנס לשם. לא אמרנו שלא ייכנס </w:t>
      </w:r>
      <w:r w:rsidR="00C613B5">
        <w:rPr>
          <w:rtl/>
        </w:rPr>
        <w:t>–</w:t>
      </w:r>
      <w:r w:rsidR="00C613B5">
        <w:rPr>
          <w:rFonts w:hint="cs"/>
          <w:rtl/>
        </w:rPr>
        <w:t xml:space="preserve"> אמרו שיי</w:t>
      </w:r>
      <w:r w:rsidR="005E1F57">
        <w:rPr>
          <w:rFonts w:hint="cs"/>
          <w:rtl/>
        </w:rPr>
        <w:t>כנס. אבל חבר הכנסת רצה להכניס אי</w:t>
      </w:r>
      <w:r w:rsidR="00C613B5">
        <w:rPr>
          <w:rFonts w:hint="cs"/>
          <w:rtl/>
        </w:rPr>
        <w:t xml:space="preserve">תו מישהו שאינו מורשה להיכנס </w:t>
      </w:r>
      <w:bookmarkStart w:id="151" w:name="_ETM_Q1_2043477"/>
      <w:bookmarkEnd w:id="151"/>
      <w:r w:rsidR="003066E5">
        <w:rPr>
          <w:rFonts w:hint="cs"/>
          <w:rtl/>
        </w:rPr>
        <w:t>למתקן הזה.</w:t>
      </w:r>
      <w:r w:rsidR="00C613B5">
        <w:rPr>
          <w:rFonts w:hint="cs"/>
          <w:rtl/>
        </w:rPr>
        <w:t xml:space="preserve"> עם כל הכבוד לארגון "ילדים ישראלים"</w:t>
      </w:r>
      <w:r w:rsidR="003066E5">
        <w:rPr>
          <w:rFonts w:hint="cs"/>
          <w:rtl/>
        </w:rPr>
        <w:t xml:space="preserve">, ויש לי כבוד, ואני חושב שזה חשוב שיש ארגונים כאלה, הוא לא </w:t>
      </w:r>
      <w:bookmarkStart w:id="152" w:name="_ETM_Q1_2044135"/>
      <w:bookmarkEnd w:id="152"/>
      <w:r w:rsidR="003066E5">
        <w:rPr>
          <w:rFonts w:hint="cs"/>
          <w:rtl/>
        </w:rPr>
        <w:t xml:space="preserve">מורשה להיכנס </w:t>
      </w:r>
      <w:r w:rsidR="00F85A6E">
        <w:rPr>
          <w:rFonts w:hint="cs"/>
          <w:rtl/>
        </w:rPr>
        <w:t>למתקן הזה. מעבר לזה שכל החברים שהגיעו עם חבר הכנסת, לא מוסמכים להיכנס לאזור.</w:t>
      </w:r>
    </w:p>
    <w:p w:rsidR="00F85A6E" w:rsidRDefault="00F85A6E" w:rsidP="000B5982">
      <w:pPr>
        <w:rPr>
          <w:rFonts w:hint="cs"/>
          <w:rtl/>
        </w:rPr>
      </w:pPr>
    </w:p>
    <w:p w:rsidR="00F85A6E" w:rsidRDefault="00F85A6E" w:rsidP="00F85A6E">
      <w:pPr>
        <w:pStyle w:val="af"/>
        <w:keepNext/>
        <w:rPr>
          <w:rFonts w:hint="cs"/>
          <w:rtl/>
        </w:rPr>
      </w:pPr>
      <w:r>
        <w:rPr>
          <w:rtl/>
        </w:rPr>
        <w:t>היו"ר יריב לוין:</w:t>
      </w:r>
    </w:p>
    <w:p w:rsidR="00F85A6E" w:rsidRDefault="00F85A6E" w:rsidP="00F85A6E">
      <w:pPr>
        <w:keepNext/>
        <w:rPr>
          <w:rFonts w:hint="cs"/>
          <w:rtl/>
        </w:rPr>
      </w:pPr>
    </w:p>
    <w:p w:rsidR="00F85A6E" w:rsidRDefault="00F379BA" w:rsidP="00F85A6E">
      <w:pPr>
        <w:rPr>
          <w:rFonts w:hint="cs"/>
          <w:rtl/>
        </w:rPr>
      </w:pPr>
      <w:r>
        <w:rPr>
          <w:rFonts w:hint="cs"/>
          <w:rtl/>
        </w:rPr>
        <w:t xml:space="preserve">אבל אומר לך חבר </w:t>
      </w:r>
      <w:bookmarkStart w:id="153" w:name="_ETM_Q1_2053374"/>
      <w:bookmarkEnd w:id="153"/>
      <w:r>
        <w:rPr>
          <w:rFonts w:hint="cs"/>
          <w:rtl/>
        </w:rPr>
        <w:t>הכנסת גילאון שגם לו, לא נתנו להיכנס.</w:t>
      </w:r>
    </w:p>
    <w:p w:rsidR="00F85A6E" w:rsidRDefault="00F85A6E" w:rsidP="000B5982">
      <w:pPr>
        <w:rPr>
          <w:rFonts w:hint="cs"/>
          <w:rtl/>
        </w:rPr>
      </w:pPr>
    </w:p>
    <w:p w:rsidR="00536C33" w:rsidRDefault="00536C33" w:rsidP="00536C33">
      <w:pPr>
        <w:pStyle w:val="a"/>
        <w:keepNext/>
        <w:rPr>
          <w:rFonts w:hint="cs"/>
          <w:rtl/>
        </w:rPr>
      </w:pPr>
      <w:bookmarkStart w:id="154" w:name="_ETM_Q1_2052593"/>
      <w:bookmarkEnd w:id="154"/>
      <w:r>
        <w:rPr>
          <w:rtl/>
        </w:rPr>
        <w:t>אילן גילאון:</w:t>
      </w:r>
    </w:p>
    <w:p w:rsidR="00536C33" w:rsidRDefault="00536C33" w:rsidP="00536C33">
      <w:pPr>
        <w:keepNext/>
        <w:rPr>
          <w:rFonts w:hint="cs"/>
          <w:rtl/>
        </w:rPr>
      </w:pPr>
    </w:p>
    <w:p w:rsidR="00DB563C" w:rsidRDefault="00536C33" w:rsidP="00536C33">
      <w:pPr>
        <w:rPr>
          <w:rFonts w:hint="cs"/>
          <w:rtl/>
        </w:rPr>
      </w:pPr>
      <w:r>
        <w:rPr>
          <w:rFonts w:hint="cs"/>
          <w:rtl/>
        </w:rPr>
        <w:t xml:space="preserve">- - - מדבר על זה. בסופו של דבר, נכנסתי לבד אחרי </w:t>
      </w:r>
      <w:bookmarkStart w:id="155" w:name="_ETM_Q1_2060275"/>
      <w:bookmarkEnd w:id="155"/>
      <w:r>
        <w:rPr>
          <w:rFonts w:hint="cs"/>
          <w:rtl/>
        </w:rPr>
        <w:t>כל-כך הרב</w:t>
      </w:r>
      <w:r w:rsidR="00E565F7">
        <w:rPr>
          <w:rFonts w:hint="cs"/>
          <w:rtl/>
        </w:rPr>
        <w:t>ה</w:t>
      </w:r>
      <w:r>
        <w:rPr>
          <w:rFonts w:hint="cs"/>
          <w:rtl/>
        </w:rPr>
        <w:t xml:space="preserve"> זמן.</w:t>
      </w:r>
    </w:p>
    <w:p w:rsidR="00DB563C" w:rsidRDefault="00DB563C" w:rsidP="00536C33">
      <w:pPr>
        <w:rPr>
          <w:rFonts w:hint="cs"/>
          <w:rtl/>
        </w:rPr>
      </w:pPr>
    </w:p>
    <w:p w:rsidR="00DB563C" w:rsidRDefault="00DB563C" w:rsidP="00DB563C">
      <w:pPr>
        <w:pStyle w:val="a"/>
        <w:keepNext/>
        <w:rPr>
          <w:rFonts w:hint="cs"/>
          <w:rtl/>
        </w:rPr>
      </w:pPr>
      <w:r>
        <w:rPr>
          <w:rtl/>
        </w:rPr>
        <w:t>יהודה בן עזרא:</w:t>
      </w:r>
    </w:p>
    <w:p w:rsidR="00DB563C" w:rsidRDefault="00DB563C" w:rsidP="00DB563C">
      <w:pPr>
        <w:keepNext/>
        <w:rPr>
          <w:rFonts w:hint="cs"/>
          <w:rtl/>
        </w:rPr>
      </w:pPr>
    </w:p>
    <w:p w:rsidR="00DB563C" w:rsidRDefault="00DB563C" w:rsidP="00DB563C">
      <w:pPr>
        <w:rPr>
          <w:rFonts w:hint="cs"/>
          <w:rtl/>
        </w:rPr>
      </w:pPr>
      <w:r>
        <w:rPr>
          <w:rFonts w:hint="cs"/>
          <w:rtl/>
        </w:rPr>
        <w:t>הוא נכנס.</w:t>
      </w:r>
    </w:p>
    <w:p w:rsidR="00DB563C" w:rsidRDefault="00DB563C" w:rsidP="00DB563C">
      <w:pPr>
        <w:rPr>
          <w:rFonts w:hint="cs"/>
          <w:rtl/>
        </w:rPr>
      </w:pPr>
    </w:p>
    <w:p w:rsidR="00DB563C" w:rsidRDefault="00DB563C" w:rsidP="00DB563C">
      <w:pPr>
        <w:pStyle w:val="a"/>
        <w:keepNext/>
        <w:rPr>
          <w:rFonts w:hint="cs"/>
          <w:rtl/>
        </w:rPr>
      </w:pPr>
      <w:r>
        <w:rPr>
          <w:rtl/>
        </w:rPr>
        <w:t>אילן גילאון:</w:t>
      </w:r>
    </w:p>
    <w:p w:rsidR="00DB563C" w:rsidRDefault="00DB563C" w:rsidP="00536C33">
      <w:pPr>
        <w:rPr>
          <w:rFonts w:hint="cs"/>
          <w:rtl/>
        </w:rPr>
      </w:pPr>
    </w:p>
    <w:p w:rsidR="00C776C8" w:rsidRDefault="00DB563C" w:rsidP="00536C33">
      <w:pPr>
        <w:rPr>
          <w:rFonts w:hint="cs"/>
          <w:rtl/>
        </w:rPr>
      </w:pPr>
      <w:r>
        <w:rPr>
          <w:rFonts w:hint="cs"/>
          <w:rtl/>
        </w:rPr>
        <w:t>מ</w:t>
      </w:r>
      <w:r w:rsidR="00536C33">
        <w:rPr>
          <w:rFonts w:hint="cs"/>
          <w:rtl/>
        </w:rPr>
        <w:t>נהל המתק</w:t>
      </w:r>
      <w:r>
        <w:rPr>
          <w:rFonts w:hint="cs"/>
          <w:rtl/>
        </w:rPr>
        <w:t>ן היה מאד נחמד. אין לי שום בעיה</w:t>
      </w:r>
      <w:r w:rsidR="00536C33">
        <w:rPr>
          <w:rFonts w:hint="cs"/>
          <w:rtl/>
        </w:rPr>
        <w:t xml:space="preserve"> עם זה.</w:t>
      </w:r>
    </w:p>
    <w:p w:rsidR="00C025D3" w:rsidRDefault="00C025D3" w:rsidP="00536C33">
      <w:pPr>
        <w:rPr>
          <w:rFonts w:hint="cs"/>
          <w:rtl/>
        </w:rPr>
      </w:pPr>
      <w:bookmarkStart w:id="156" w:name="_ETM_Q1_2065841"/>
      <w:bookmarkEnd w:id="156"/>
    </w:p>
    <w:p w:rsidR="00C025D3" w:rsidRDefault="00C025D3" w:rsidP="00C025D3">
      <w:pPr>
        <w:pStyle w:val="a"/>
        <w:keepNext/>
        <w:rPr>
          <w:rFonts w:hint="cs"/>
          <w:rtl/>
        </w:rPr>
      </w:pPr>
      <w:bookmarkStart w:id="157" w:name="_ETM_Q1_2066264"/>
      <w:bookmarkEnd w:id="157"/>
      <w:r>
        <w:rPr>
          <w:rtl/>
        </w:rPr>
        <w:t>איציק עמרני:</w:t>
      </w:r>
    </w:p>
    <w:p w:rsidR="00C025D3" w:rsidRDefault="00C025D3" w:rsidP="00C025D3">
      <w:pPr>
        <w:keepNext/>
        <w:rPr>
          <w:rFonts w:hint="cs"/>
          <w:rtl/>
        </w:rPr>
      </w:pPr>
    </w:p>
    <w:p w:rsidR="00BC0A37" w:rsidRDefault="003B54D5" w:rsidP="00C025D3">
      <w:pPr>
        <w:rPr>
          <w:rFonts w:hint="cs"/>
          <w:rtl/>
        </w:rPr>
      </w:pPr>
      <w:r>
        <w:rPr>
          <w:rFonts w:hint="cs"/>
          <w:rtl/>
        </w:rPr>
        <w:t>נכון. בשלב מסוים, לאחר שמשטרת ישראל עיכב</w:t>
      </w:r>
      <w:r w:rsidR="00A9439A">
        <w:rPr>
          <w:rFonts w:hint="cs"/>
          <w:rtl/>
        </w:rPr>
        <w:t>ה</w:t>
      </w:r>
      <w:r>
        <w:rPr>
          <w:rFonts w:hint="cs"/>
          <w:rtl/>
        </w:rPr>
        <w:t xml:space="preserve"> את מי שהיא עיכבה, חבר הכנסת </w:t>
      </w:r>
      <w:r w:rsidR="00A9439A">
        <w:rPr>
          <w:rFonts w:hint="cs"/>
          <w:rtl/>
        </w:rPr>
        <w:t xml:space="preserve">נשאר </w:t>
      </w:r>
      <w:bookmarkStart w:id="158" w:name="_ETM_Q1_2074209"/>
      <w:bookmarkEnd w:id="158"/>
      <w:r w:rsidR="00A9439A">
        <w:rPr>
          <w:rFonts w:hint="cs"/>
          <w:rtl/>
        </w:rPr>
        <w:t>לבד עם נציג של ארגון "ילדים ישראלים"</w:t>
      </w:r>
      <w:r w:rsidR="006D17DF">
        <w:rPr>
          <w:rFonts w:hint="cs"/>
          <w:rtl/>
        </w:rPr>
        <w:t xml:space="preserve">. אני הגעתי, </w:t>
      </w:r>
      <w:r w:rsidR="00D057E4">
        <w:rPr>
          <w:rFonts w:hint="cs"/>
          <w:rtl/>
        </w:rPr>
        <w:t>ו</w:t>
      </w:r>
      <w:r w:rsidR="00BC0A37">
        <w:rPr>
          <w:rFonts w:hint="cs"/>
          <w:rtl/>
        </w:rPr>
        <w:t>הצעתי לחבר הכנסת להיכנס.</w:t>
      </w:r>
    </w:p>
    <w:p w:rsidR="00BC0A37" w:rsidRDefault="00BC0A37" w:rsidP="00C025D3">
      <w:pPr>
        <w:rPr>
          <w:rFonts w:hint="cs"/>
          <w:rtl/>
        </w:rPr>
      </w:pPr>
    </w:p>
    <w:p w:rsidR="00BC0A37" w:rsidRDefault="00BC0A37" w:rsidP="00BC0A37">
      <w:pPr>
        <w:pStyle w:val="a"/>
        <w:keepNext/>
        <w:rPr>
          <w:rFonts w:hint="cs"/>
          <w:rtl/>
        </w:rPr>
      </w:pPr>
      <w:r>
        <w:rPr>
          <w:rtl/>
        </w:rPr>
        <w:t>אילן גילאון:</w:t>
      </w:r>
    </w:p>
    <w:p w:rsidR="00BC0A37" w:rsidRDefault="00BC0A37" w:rsidP="00BC0A37">
      <w:pPr>
        <w:keepNext/>
        <w:rPr>
          <w:rFonts w:hint="cs"/>
          <w:rtl/>
        </w:rPr>
      </w:pPr>
    </w:p>
    <w:p w:rsidR="00BC0A37" w:rsidRDefault="00BC0A37" w:rsidP="00BC0A37">
      <w:pPr>
        <w:rPr>
          <w:rFonts w:hint="cs"/>
          <w:rtl/>
        </w:rPr>
      </w:pPr>
      <w:r>
        <w:rPr>
          <w:rFonts w:hint="cs"/>
          <w:rtl/>
        </w:rPr>
        <w:t>כן.</w:t>
      </w:r>
    </w:p>
    <w:p w:rsidR="00BC0A37" w:rsidRDefault="00BC0A37" w:rsidP="00C025D3">
      <w:pPr>
        <w:rPr>
          <w:rFonts w:hint="cs"/>
          <w:rtl/>
        </w:rPr>
      </w:pPr>
    </w:p>
    <w:p w:rsidR="00BC0A37" w:rsidRDefault="00BC0A37" w:rsidP="00BC0A37">
      <w:pPr>
        <w:pStyle w:val="a"/>
        <w:keepNext/>
        <w:rPr>
          <w:rFonts w:hint="cs"/>
          <w:rtl/>
        </w:rPr>
      </w:pPr>
      <w:r>
        <w:rPr>
          <w:rtl/>
        </w:rPr>
        <w:t>איציק עמרני:</w:t>
      </w:r>
    </w:p>
    <w:p w:rsidR="00BC0A37" w:rsidRDefault="00BC0A37" w:rsidP="00C025D3">
      <w:pPr>
        <w:rPr>
          <w:rFonts w:hint="cs"/>
          <w:rtl/>
        </w:rPr>
      </w:pPr>
    </w:p>
    <w:p w:rsidR="00007325" w:rsidRDefault="006D17DF" w:rsidP="00C025D3">
      <w:pPr>
        <w:rPr>
          <w:rFonts w:hint="cs"/>
          <w:rtl/>
        </w:rPr>
      </w:pPr>
      <w:r>
        <w:rPr>
          <w:rFonts w:hint="cs"/>
          <w:rtl/>
        </w:rPr>
        <w:t xml:space="preserve">חבר הכנסת </w:t>
      </w:r>
      <w:r w:rsidR="00397DE8">
        <w:rPr>
          <w:rFonts w:hint="cs"/>
          <w:rtl/>
        </w:rPr>
        <w:t>הודיע לי שהוא</w:t>
      </w:r>
      <w:r w:rsidR="008212F4">
        <w:rPr>
          <w:rFonts w:hint="cs"/>
          <w:rtl/>
        </w:rPr>
        <w:t xml:space="preserve"> ייכנס אך ורק עם </w:t>
      </w:r>
      <w:r w:rsidR="008C2D57">
        <w:rPr>
          <w:rFonts w:hint="cs"/>
          <w:rtl/>
        </w:rPr>
        <w:t>העוזר הפרלמנטארי שלו. הסברתי לו ש</w:t>
      </w:r>
      <w:r w:rsidR="009110D5">
        <w:rPr>
          <w:rFonts w:hint="cs"/>
          <w:rtl/>
        </w:rPr>
        <w:t>הוא ועוזרו הפרלמנטארי</w:t>
      </w:r>
      <w:r w:rsidR="00007325">
        <w:rPr>
          <w:rFonts w:hint="cs"/>
          <w:rtl/>
        </w:rPr>
        <w:t xml:space="preserve"> יוכלו להיכנס.</w:t>
      </w:r>
    </w:p>
    <w:p w:rsidR="00007325" w:rsidRDefault="00007325" w:rsidP="00C025D3">
      <w:pPr>
        <w:rPr>
          <w:rFonts w:hint="cs"/>
          <w:rtl/>
        </w:rPr>
      </w:pPr>
    </w:p>
    <w:p w:rsidR="00140FA0" w:rsidRDefault="00140FA0" w:rsidP="00140FA0">
      <w:pPr>
        <w:pStyle w:val="a"/>
        <w:keepNext/>
        <w:rPr>
          <w:rFonts w:hint="cs"/>
          <w:rtl/>
        </w:rPr>
      </w:pPr>
      <w:r>
        <w:rPr>
          <w:rtl/>
        </w:rPr>
        <w:t>אילן גילאון:</w:t>
      </w:r>
    </w:p>
    <w:p w:rsidR="00140FA0" w:rsidRDefault="00140FA0" w:rsidP="00140FA0">
      <w:pPr>
        <w:keepNext/>
        <w:rPr>
          <w:rFonts w:hint="cs"/>
          <w:rtl/>
        </w:rPr>
      </w:pPr>
    </w:p>
    <w:p w:rsidR="00D768FB" w:rsidRDefault="00140FA0" w:rsidP="007F07E7">
      <w:pPr>
        <w:rPr>
          <w:rFonts w:hint="cs"/>
          <w:rtl/>
        </w:rPr>
      </w:pPr>
      <w:r>
        <w:rPr>
          <w:rFonts w:hint="cs"/>
          <w:rtl/>
        </w:rPr>
        <w:t xml:space="preserve">יחידת "עוז" יודעת להבחין בין </w:t>
      </w:r>
      <w:bookmarkStart w:id="159" w:name="_ETM_Q1_2092629"/>
      <w:bookmarkEnd w:id="159"/>
      <w:r>
        <w:rPr>
          <w:rFonts w:hint="cs"/>
          <w:rtl/>
        </w:rPr>
        <w:t>עוזר פרלמנטארי</w:t>
      </w:r>
      <w:r w:rsidR="007F07E7">
        <w:rPr>
          <w:rFonts w:hint="cs"/>
          <w:rtl/>
        </w:rPr>
        <w:t>,</w:t>
      </w:r>
      <w:r>
        <w:rPr>
          <w:rFonts w:hint="cs"/>
          <w:rtl/>
        </w:rPr>
        <w:t xml:space="preserve"> לעוזר סתם </w:t>
      </w:r>
      <w:r w:rsidR="00D768FB">
        <w:rPr>
          <w:rFonts w:hint="cs"/>
          <w:rtl/>
        </w:rPr>
        <w:t>או לעוזר לעניין?</w:t>
      </w:r>
      <w:r>
        <w:rPr>
          <w:rFonts w:hint="cs"/>
          <w:rtl/>
        </w:rPr>
        <w:t xml:space="preserve"> זאת אומרת, </w:t>
      </w:r>
      <w:bookmarkStart w:id="160" w:name="_ETM_Q1_2102055"/>
      <w:bookmarkEnd w:id="160"/>
      <w:r>
        <w:rPr>
          <w:rFonts w:hint="cs"/>
          <w:rtl/>
        </w:rPr>
        <w:t>יש</w:t>
      </w:r>
      <w:r w:rsidR="007F07E7">
        <w:rPr>
          <w:rFonts w:hint="cs"/>
          <w:rtl/>
        </w:rPr>
        <w:t xml:space="preserve"> לכם</w:t>
      </w:r>
      <w:r>
        <w:rPr>
          <w:rFonts w:hint="cs"/>
          <w:rtl/>
        </w:rPr>
        <w:t xml:space="preserve"> הגדרו</w:t>
      </w:r>
      <w:r w:rsidR="007F07E7">
        <w:rPr>
          <w:rFonts w:hint="cs"/>
          <w:rtl/>
        </w:rPr>
        <w:t>ת לנושא של מה זה עוזר פרלמנטארי</w:t>
      </w:r>
      <w:r>
        <w:rPr>
          <w:rFonts w:hint="cs"/>
          <w:rtl/>
        </w:rPr>
        <w:t xml:space="preserve"> ומה </w:t>
      </w:r>
      <w:bookmarkStart w:id="161" w:name="_ETM_Q1_2103676"/>
      <w:bookmarkEnd w:id="161"/>
      <w:r>
        <w:rPr>
          <w:rFonts w:hint="cs"/>
          <w:rtl/>
        </w:rPr>
        <w:t>לא?</w:t>
      </w:r>
      <w:r w:rsidR="007F7CA4">
        <w:rPr>
          <w:rFonts w:hint="cs"/>
          <w:rtl/>
        </w:rPr>
        <w:t xml:space="preserve"> נו, באמת.</w:t>
      </w:r>
    </w:p>
    <w:p w:rsidR="007F7CA4" w:rsidRDefault="007F7CA4" w:rsidP="007F07E7">
      <w:pPr>
        <w:rPr>
          <w:rFonts w:hint="cs"/>
          <w:rtl/>
        </w:rPr>
      </w:pPr>
      <w:bookmarkStart w:id="162" w:name="_ETM_Q1_2093943"/>
      <w:bookmarkEnd w:id="162"/>
    </w:p>
    <w:p w:rsidR="007F7CA4" w:rsidRDefault="007F7CA4" w:rsidP="007F7CA4">
      <w:pPr>
        <w:pStyle w:val="a"/>
        <w:keepNext/>
        <w:rPr>
          <w:rFonts w:hint="cs"/>
          <w:rtl/>
        </w:rPr>
      </w:pPr>
      <w:bookmarkStart w:id="163" w:name="_ETM_Q1_2096835"/>
      <w:bookmarkEnd w:id="163"/>
      <w:r>
        <w:rPr>
          <w:rtl/>
        </w:rPr>
        <w:t>יהודה בן עזרא:</w:t>
      </w:r>
    </w:p>
    <w:p w:rsidR="007F7CA4" w:rsidRDefault="007F7CA4" w:rsidP="007F7CA4">
      <w:pPr>
        <w:keepNext/>
        <w:rPr>
          <w:rFonts w:hint="cs"/>
          <w:rtl/>
        </w:rPr>
      </w:pPr>
    </w:p>
    <w:p w:rsidR="007F7CA4" w:rsidRDefault="007F7CA4" w:rsidP="007F7CA4">
      <w:pPr>
        <w:rPr>
          <w:rFonts w:hint="cs"/>
          <w:rtl/>
        </w:rPr>
      </w:pPr>
      <w:r>
        <w:rPr>
          <w:rFonts w:hint="cs"/>
          <w:rtl/>
        </w:rPr>
        <w:t xml:space="preserve">השאלה היא האם החוק אומר לך, חבר הכנסת, </w:t>
      </w:r>
      <w:r w:rsidR="005C631A">
        <w:rPr>
          <w:rFonts w:hint="cs"/>
          <w:rtl/>
        </w:rPr>
        <w:t xml:space="preserve">שאתה יכול להכניס את כל מי שאתה רוצה </w:t>
      </w:r>
      <w:bookmarkStart w:id="164" w:name="_ETM_Q1_2108053"/>
      <w:bookmarkEnd w:id="164"/>
      <w:r w:rsidR="005C631A">
        <w:rPr>
          <w:rFonts w:hint="cs"/>
          <w:rtl/>
        </w:rPr>
        <w:t>בגלל החסינות.</w:t>
      </w:r>
    </w:p>
    <w:p w:rsidR="005C631A" w:rsidRDefault="005C631A" w:rsidP="007F7CA4">
      <w:pPr>
        <w:rPr>
          <w:rFonts w:hint="cs"/>
          <w:rtl/>
        </w:rPr>
      </w:pPr>
    </w:p>
    <w:p w:rsidR="005C631A" w:rsidRDefault="005C631A" w:rsidP="005C631A">
      <w:pPr>
        <w:pStyle w:val="a"/>
        <w:keepNext/>
        <w:rPr>
          <w:rFonts w:hint="cs"/>
          <w:rtl/>
        </w:rPr>
      </w:pPr>
      <w:r>
        <w:rPr>
          <w:rtl/>
        </w:rPr>
        <w:t>אילן גילאון:</w:t>
      </w:r>
    </w:p>
    <w:p w:rsidR="005C631A" w:rsidRDefault="005C631A" w:rsidP="005C631A">
      <w:pPr>
        <w:keepNext/>
        <w:rPr>
          <w:rFonts w:hint="cs"/>
          <w:rtl/>
        </w:rPr>
      </w:pPr>
    </w:p>
    <w:p w:rsidR="005C631A" w:rsidRDefault="005C631A" w:rsidP="005C631A">
      <w:pPr>
        <w:rPr>
          <w:rFonts w:hint="cs"/>
          <w:rtl/>
        </w:rPr>
      </w:pPr>
      <w:r>
        <w:rPr>
          <w:rFonts w:hint="cs"/>
          <w:rtl/>
        </w:rPr>
        <w:t xml:space="preserve">לא צריך. </w:t>
      </w:r>
      <w:r w:rsidR="00ED3846">
        <w:rPr>
          <w:rFonts w:hint="cs"/>
          <w:rtl/>
        </w:rPr>
        <w:t xml:space="preserve">אז </w:t>
      </w:r>
      <w:r>
        <w:rPr>
          <w:rFonts w:hint="cs"/>
          <w:rtl/>
        </w:rPr>
        <w:t xml:space="preserve">אולי אני לא יכול להכניס אף-אחד. מה </w:t>
      </w:r>
      <w:bookmarkStart w:id="165" w:name="_ETM_Q1_2105350"/>
      <w:bookmarkEnd w:id="165"/>
      <w:r>
        <w:rPr>
          <w:rFonts w:hint="cs"/>
          <w:rtl/>
        </w:rPr>
        <w:t>זה משנה איזה עוזר הוא?</w:t>
      </w:r>
    </w:p>
    <w:p w:rsidR="000D26D9" w:rsidRDefault="000D26D9" w:rsidP="005C631A">
      <w:pPr>
        <w:rPr>
          <w:rFonts w:hint="cs"/>
          <w:rtl/>
        </w:rPr>
      </w:pPr>
      <w:bookmarkStart w:id="166" w:name="_ETM_Q1_2110328"/>
      <w:bookmarkEnd w:id="166"/>
    </w:p>
    <w:p w:rsidR="000D26D9" w:rsidRDefault="000D26D9" w:rsidP="000D26D9">
      <w:pPr>
        <w:pStyle w:val="a"/>
        <w:keepNext/>
        <w:rPr>
          <w:rFonts w:hint="cs"/>
          <w:rtl/>
        </w:rPr>
      </w:pPr>
      <w:bookmarkStart w:id="167" w:name="_ETM_Q1_2111013"/>
      <w:bookmarkEnd w:id="167"/>
      <w:r>
        <w:rPr>
          <w:rtl/>
        </w:rPr>
        <w:t>יהודה בן עזרא:</w:t>
      </w:r>
    </w:p>
    <w:p w:rsidR="000D26D9" w:rsidRDefault="000D26D9" w:rsidP="000D26D9">
      <w:pPr>
        <w:keepNext/>
        <w:rPr>
          <w:rFonts w:hint="cs"/>
          <w:rtl/>
        </w:rPr>
      </w:pPr>
    </w:p>
    <w:p w:rsidR="000D26D9" w:rsidRDefault="000D26D9" w:rsidP="000D26D9">
      <w:pPr>
        <w:rPr>
          <w:rFonts w:hint="cs"/>
          <w:rtl/>
        </w:rPr>
      </w:pPr>
      <w:r>
        <w:rPr>
          <w:rFonts w:hint="cs"/>
          <w:rtl/>
        </w:rPr>
        <w:t>זה מה שאני שואל, אם אתה בגלל חסינותך יכול להכניס - - -</w:t>
      </w:r>
      <w:r w:rsidR="003779D1">
        <w:rPr>
          <w:rFonts w:hint="cs"/>
          <w:rtl/>
        </w:rPr>
        <w:t xml:space="preserve"> </w:t>
      </w:r>
      <w:r>
        <w:rPr>
          <w:rFonts w:hint="cs"/>
          <w:rtl/>
        </w:rPr>
        <w:t>?</w:t>
      </w:r>
    </w:p>
    <w:p w:rsidR="000D26D9" w:rsidRDefault="000D26D9" w:rsidP="000D26D9">
      <w:pPr>
        <w:rPr>
          <w:rFonts w:hint="cs"/>
          <w:rtl/>
        </w:rPr>
      </w:pPr>
      <w:bookmarkStart w:id="168" w:name="_ETM_Q1_2114926"/>
      <w:bookmarkEnd w:id="168"/>
    </w:p>
    <w:p w:rsidR="000D26D9" w:rsidRDefault="000D26D9" w:rsidP="000D26D9">
      <w:pPr>
        <w:pStyle w:val="a"/>
        <w:keepNext/>
        <w:rPr>
          <w:rFonts w:hint="cs"/>
          <w:rtl/>
        </w:rPr>
      </w:pPr>
      <w:r>
        <w:rPr>
          <w:rtl/>
        </w:rPr>
        <w:t>אילן גילאון:</w:t>
      </w:r>
    </w:p>
    <w:p w:rsidR="000D26D9" w:rsidRDefault="000D26D9" w:rsidP="000D26D9">
      <w:pPr>
        <w:keepNext/>
        <w:rPr>
          <w:rFonts w:hint="cs"/>
          <w:rtl/>
        </w:rPr>
      </w:pPr>
    </w:p>
    <w:p w:rsidR="000D26D9" w:rsidRDefault="003779D1" w:rsidP="000D26D9">
      <w:pPr>
        <w:rPr>
          <w:rFonts w:hint="cs"/>
          <w:rtl/>
        </w:rPr>
      </w:pPr>
      <w:r>
        <w:rPr>
          <w:rFonts w:hint="cs"/>
          <w:rtl/>
        </w:rPr>
        <w:t xml:space="preserve">אדוני היושב-ראש, אני מתמקד רק בכניסה שלי. כל - - -, לא מעלה ולא </w:t>
      </w:r>
      <w:bookmarkStart w:id="169" w:name="_ETM_Q1_2120190"/>
      <w:bookmarkEnd w:id="169"/>
      <w:r>
        <w:rPr>
          <w:rFonts w:hint="cs"/>
          <w:rtl/>
        </w:rPr>
        <w:t xml:space="preserve">מוריד. ולמה משטרת ישראל הפריעה לי </w:t>
      </w:r>
      <w:bookmarkStart w:id="170" w:name="_ETM_Q1_2117416"/>
      <w:bookmarkEnd w:id="170"/>
      <w:r>
        <w:rPr>
          <w:rFonts w:hint="cs"/>
          <w:rtl/>
        </w:rPr>
        <w:t>בפעילות?</w:t>
      </w:r>
    </w:p>
    <w:p w:rsidR="003779D1" w:rsidRDefault="003779D1" w:rsidP="000D26D9">
      <w:pPr>
        <w:rPr>
          <w:rFonts w:hint="cs"/>
          <w:rtl/>
        </w:rPr>
      </w:pPr>
    </w:p>
    <w:p w:rsidR="003779D1" w:rsidRDefault="003779D1" w:rsidP="003779D1">
      <w:pPr>
        <w:pStyle w:val="af"/>
        <w:keepNext/>
        <w:rPr>
          <w:rFonts w:hint="cs"/>
          <w:rtl/>
        </w:rPr>
      </w:pPr>
      <w:r>
        <w:rPr>
          <w:rtl/>
        </w:rPr>
        <w:t>היו"ר יריב לוין:</w:t>
      </w:r>
    </w:p>
    <w:p w:rsidR="003779D1" w:rsidRDefault="003779D1" w:rsidP="003779D1">
      <w:pPr>
        <w:keepNext/>
        <w:rPr>
          <w:rFonts w:hint="cs"/>
          <w:rtl/>
        </w:rPr>
      </w:pPr>
    </w:p>
    <w:p w:rsidR="003779D1" w:rsidRDefault="003779D1" w:rsidP="003779D1">
      <w:pPr>
        <w:keepNext/>
        <w:rPr>
          <w:rFonts w:hint="cs"/>
          <w:rtl/>
        </w:rPr>
      </w:pPr>
      <w:bookmarkStart w:id="171" w:name="_ETM_Q1_2118204"/>
      <w:bookmarkEnd w:id="171"/>
      <w:r>
        <w:rPr>
          <w:rFonts w:hint="cs"/>
          <w:rtl/>
        </w:rPr>
        <w:t xml:space="preserve">זה ברור שלזהות עוזר אפשר עם תעודה, וזה גם ברור שגם זה לא בהכרח </w:t>
      </w:r>
      <w:bookmarkStart w:id="172" w:name="_ETM_Q1_2122529"/>
      <w:bookmarkEnd w:id="172"/>
      <w:r>
        <w:rPr>
          <w:rFonts w:hint="cs"/>
          <w:rtl/>
        </w:rPr>
        <w:t xml:space="preserve">מקנה לו זכות כניסה. צריכה להיות סיבה טובה למנוע ממנו </w:t>
      </w:r>
      <w:bookmarkStart w:id="173" w:name="_ETM_Q1_2127710"/>
      <w:bookmarkEnd w:id="173"/>
      <w:r>
        <w:rPr>
          <w:rFonts w:hint="cs"/>
          <w:rtl/>
        </w:rPr>
        <w:t>את זה.</w:t>
      </w:r>
    </w:p>
    <w:p w:rsidR="00B501CD" w:rsidRDefault="00B501CD" w:rsidP="003779D1">
      <w:pPr>
        <w:keepNext/>
        <w:rPr>
          <w:rFonts w:hint="cs"/>
          <w:rtl/>
        </w:rPr>
      </w:pPr>
    </w:p>
    <w:p w:rsidR="00B501CD" w:rsidRDefault="00B501CD" w:rsidP="00B501CD">
      <w:pPr>
        <w:pStyle w:val="a"/>
        <w:keepNext/>
        <w:rPr>
          <w:rFonts w:hint="cs"/>
          <w:rtl/>
        </w:rPr>
      </w:pPr>
      <w:r>
        <w:rPr>
          <w:rtl/>
        </w:rPr>
        <w:t>אילן גילאון:</w:t>
      </w:r>
    </w:p>
    <w:p w:rsidR="00B501CD" w:rsidRDefault="00B501CD" w:rsidP="00B501CD">
      <w:pPr>
        <w:keepNext/>
        <w:rPr>
          <w:rFonts w:hint="cs"/>
          <w:rtl/>
        </w:rPr>
      </w:pPr>
    </w:p>
    <w:p w:rsidR="00B501CD" w:rsidRDefault="00B501CD" w:rsidP="00B501CD">
      <w:pPr>
        <w:rPr>
          <w:rFonts w:hint="cs"/>
          <w:rtl/>
        </w:rPr>
      </w:pPr>
      <w:r>
        <w:rPr>
          <w:rFonts w:hint="cs"/>
          <w:rtl/>
        </w:rPr>
        <w:t>מאה אחוז.</w:t>
      </w:r>
    </w:p>
    <w:p w:rsidR="003779D1" w:rsidRDefault="003779D1" w:rsidP="003779D1">
      <w:pPr>
        <w:keepNext/>
        <w:rPr>
          <w:rFonts w:hint="cs"/>
          <w:rtl/>
        </w:rPr>
      </w:pPr>
    </w:p>
    <w:p w:rsidR="003779D1" w:rsidRDefault="003779D1" w:rsidP="003779D1">
      <w:pPr>
        <w:pStyle w:val="a"/>
        <w:keepNext/>
        <w:rPr>
          <w:rFonts w:hint="cs"/>
          <w:rtl/>
        </w:rPr>
      </w:pPr>
      <w:r>
        <w:rPr>
          <w:rtl/>
        </w:rPr>
        <w:t>יהודה בן עזרא:</w:t>
      </w:r>
    </w:p>
    <w:p w:rsidR="003779D1" w:rsidRDefault="003779D1" w:rsidP="003779D1">
      <w:pPr>
        <w:keepNext/>
        <w:rPr>
          <w:rFonts w:hint="cs"/>
          <w:rtl/>
        </w:rPr>
      </w:pPr>
    </w:p>
    <w:p w:rsidR="003779D1" w:rsidRDefault="003779D1" w:rsidP="003779D1">
      <w:pPr>
        <w:rPr>
          <w:rFonts w:hint="cs"/>
          <w:rtl/>
        </w:rPr>
      </w:pPr>
      <w:r>
        <w:rPr>
          <w:rFonts w:hint="cs"/>
          <w:rtl/>
        </w:rPr>
        <w:t>אבל זה לא היה העוזר הפרלמנטארי שלו.</w:t>
      </w:r>
    </w:p>
    <w:p w:rsidR="003779D1" w:rsidRDefault="003779D1" w:rsidP="003779D1">
      <w:pPr>
        <w:rPr>
          <w:rFonts w:hint="cs"/>
          <w:rtl/>
        </w:rPr>
      </w:pPr>
      <w:bookmarkStart w:id="174" w:name="_ETM_Q1_2127756"/>
      <w:bookmarkEnd w:id="174"/>
    </w:p>
    <w:p w:rsidR="00B501CD" w:rsidRDefault="00B501CD" w:rsidP="00B501CD">
      <w:pPr>
        <w:pStyle w:val="a"/>
        <w:keepNext/>
        <w:rPr>
          <w:rFonts w:hint="cs"/>
          <w:rtl/>
        </w:rPr>
      </w:pPr>
      <w:bookmarkStart w:id="175" w:name="_ETM_Q1_2128630"/>
      <w:bookmarkStart w:id="176" w:name="_ETM_Q1_2132070"/>
      <w:bookmarkEnd w:id="175"/>
      <w:bookmarkEnd w:id="176"/>
      <w:r>
        <w:rPr>
          <w:rtl/>
        </w:rPr>
        <w:t>אילן גילאון:</w:t>
      </w:r>
    </w:p>
    <w:p w:rsidR="00B501CD" w:rsidRDefault="00B501CD" w:rsidP="00B501CD">
      <w:pPr>
        <w:keepNext/>
        <w:rPr>
          <w:rFonts w:hint="cs"/>
          <w:rtl/>
        </w:rPr>
      </w:pPr>
    </w:p>
    <w:p w:rsidR="003779D1" w:rsidRDefault="00B501CD" w:rsidP="00764EA1">
      <w:pPr>
        <w:rPr>
          <w:rFonts w:hint="cs"/>
          <w:rtl/>
        </w:rPr>
      </w:pPr>
      <w:r>
        <w:rPr>
          <w:rFonts w:hint="cs"/>
          <w:rtl/>
        </w:rPr>
        <w:t xml:space="preserve">אין בעיה. היו </w:t>
      </w:r>
      <w:bookmarkStart w:id="177" w:name="_ETM_Q1_2128430"/>
      <w:bookmarkEnd w:id="177"/>
      <w:r>
        <w:rPr>
          <w:rFonts w:hint="cs"/>
          <w:rtl/>
        </w:rPr>
        <w:t xml:space="preserve">הרבה סיבות, אבל אני לא אכנס אליהן. כולל </w:t>
      </w:r>
      <w:bookmarkStart w:id="178" w:name="_ETM_Q1_2134476"/>
      <w:bookmarkEnd w:id="178"/>
      <w:r>
        <w:rPr>
          <w:rFonts w:hint="cs"/>
          <w:rtl/>
        </w:rPr>
        <w:t xml:space="preserve">הנושא </w:t>
      </w:r>
      <w:r w:rsidR="00764EA1">
        <w:rPr>
          <w:rFonts w:hint="cs"/>
          <w:rtl/>
        </w:rPr>
        <w:t>שאין נגישות במיל במקום כזה.</w:t>
      </w:r>
    </w:p>
    <w:p w:rsidR="00764EA1" w:rsidRDefault="00764EA1" w:rsidP="00764EA1">
      <w:pPr>
        <w:rPr>
          <w:rFonts w:hint="cs"/>
          <w:rtl/>
        </w:rPr>
      </w:pPr>
      <w:bookmarkStart w:id="179" w:name="_ETM_Q1_2137359"/>
      <w:bookmarkEnd w:id="179"/>
    </w:p>
    <w:p w:rsidR="00764EA1" w:rsidRDefault="00764EA1" w:rsidP="00764EA1">
      <w:pPr>
        <w:pStyle w:val="af"/>
        <w:keepNext/>
        <w:rPr>
          <w:rFonts w:hint="cs"/>
          <w:rtl/>
        </w:rPr>
      </w:pPr>
      <w:bookmarkStart w:id="180" w:name="_ETM_Q1_2138029"/>
      <w:bookmarkEnd w:id="180"/>
      <w:r>
        <w:rPr>
          <w:rtl/>
        </w:rPr>
        <w:t>היו"ר יריב לוין:</w:t>
      </w:r>
    </w:p>
    <w:p w:rsidR="00764EA1" w:rsidRDefault="00764EA1" w:rsidP="00764EA1">
      <w:pPr>
        <w:keepNext/>
        <w:rPr>
          <w:rFonts w:hint="cs"/>
          <w:rtl/>
        </w:rPr>
      </w:pPr>
    </w:p>
    <w:p w:rsidR="002430EB" w:rsidRDefault="00764EA1" w:rsidP="00764EA1">
      <w:pPr>
        <w:rPr>
          <w:rFonts w:hint="cs"/>
          <w:rtl/>
        </w:rPr>
      </w:pPr>
      <w:r>
        <w:rPr>
          <w:rFonts w:hint="cs"/>
          <w:rtl/>
        </w:rPr>
        <w:t xml:space="preserve">חבר הכנסת גילאון, </w:t>
      </w:r>
      <w:bookmarkStart w:id="181" w:name="_ETM_Q1_2137121"/>
      <w:bookmarkEnd w:id="181"/>
      <w:r w:rsidR="0099116B">
        <w:rPr>
          <w:rFonts w:hint="cs"/>
          <w:rtl/>
        </w:rPr>
        <w:t xml:space="preserve">אבל </w:t>
      </w:r>
      <w:r>
        <w:rPr>
          <w:rFonts w:hint="cs"/>
          <w:rtl/>
        </w:rPr>
        <w:t>אין ספק, נדמה לי ש</w:t>
      </w:r>
      <w:r w:rsidR="002430EB">
        <w:rPr>
          <w:rFonts w:hint="cs"/>
          <w:rtl/>
        </w:rPr>
        <w:t xml:space="preserve">גם </w:t>
      </w:r>
      <w:r>
        <w:rPr>
          <w:rFonts w:hint="cs"/>
          <w:rtl/>
        </w:rPr>
        <w:t>זה צריך להיות ברור לנו</w:t>
      </w:r>
      <w:r w:rsidR="002430EB">
        <w:rPr>
          <w:rFonts w:hint="cs"/>
          <w:rtl/>
        </w:rPr>
        <w:t xml:space="preserve">, שאנחנו לא יכולים על גב החסינות הזו להכניס </w:t>
      </w:r>
      <w:bookmarkStart w:id="182" w:name="_ETM_Q1_2141093"/>
      <w:bookmarkEnd w:id="182"/>
      <w:r w:rsidR="002430EB">
        <w:rPr>
          <w:rFonts w:hint="cs"/>
          <w:rtl/>
        </w:rPr>
        <w:t>איתנו אנשים אחרים. בזה אין ויכוח.</w:t>
      </w:r>
    </w:p>
    <w:p w:rsidR="002430EB" w:rsidRDefault="002430EB" w:rsidP="00764EA1">
      <w:pPr>
        <w:rPr>
          <w:rFonts w:hint="cs"/>
          <w:rtl/>
        </w:rPr>
      </w:pPr>
    </w:p>
    <w:p w:rsidR="00BA4347" w:rsidRDefault="00676BE3" w:rsidP="00764EA1">
      <w:pPr>
        <w:rPr>
          <w:rFonts w:hint="cs"/>
          <w:rtl/>
        </w:rPr>
      </w:pPr>
      <w:r>
        <w:rPr>
          <w:rFonts w:hint="cs"/>
          <w:rtl/>
        </w:rPr>
        <w:t xml:space="preserve">זאת אומרת, שלגופו של עניין </w:t>
      </w:r>
      <w:r w:rsidR="00BA4347">
        <w:rPr>
          <w:rFonts w:hint="cs"/>
          <w:rtl/>
        </w:rPr>
        <w:t xml:space="preserve">אין בינינו מחלוקת על כך שמכאן </w:t>
      </w:r>
      <w:bookmarkStart w:id="183" w:name="_ETM_Q1_2152119"/>
      <w:bookmarkEnd w:id="183"/>
      <w:r w:rsidR="00BA4347">
        <w:rPr>
          <w:rFonts w:hint="cs"/>
          <w:rtl/>
        </w:rPr>
        <w:t>ולהבא כך זה צריך להתנהל.</w:t>
      </w:r>
    </w:p>
    <w:p w:rsidR="00BA4347" w:rsidRDefault="00BA4347" w:rsidP="00764EA1">
      <w:pPr>
        <w:rPr>
          <w:rFonts w:hint="cs"/>
          <w:rtl/>
        </w:rPr>
      </w:pPr>
    </w:p>
    <w:p w:rsidR="00BA4347" w:rsidRDefault="00BA4347" w:rsidP="00BA4347">
      <w:pPr>
        <w:pStyle w:val="a"/>
        <w:keepNext/>
        <w:rPr>
          <w:rFonts w:hint="cs"/>
          <w:rtl/>
        </w:rPr>
      </w:pPr>
      <w:r>
        <w:rPr>
          <w:rtl/>
        </w:rPr>
        <w:t>יהודה בן עזרא:</w:t>
      </w:r>
    </w:p>
    <w:p w:rsidR="00BA4347" w:rsidRDefault="00BA4347" w:rsidP="00BA4347">
      <w:pPr>
        <w:keepNext/>
        <w:rPr>
          <w:rFonts w:hint="cs"/>
          <w:rtl/>
        </w:rPr>
      </w:pPr>
    </w:p>
    <w:p w:rsidR="00BA4347" w:rsidRDefault="00BA4347" w:rsidP="00BA4347">
      <w:pPr>
        <w:rPr>
          <w:rFonts w:hint="cs"/>
          <w:rtl/>
        </w:rPr>
      </w:pPr>
      <w:r>
        <w:rPr>
          <w:rFonts w:hint="cs"/>
          <w:rtl/>
        </w:rPr>
        <w:t>בוודאי.</w:t>
      </w:r>
    </w:p>
    <w:p w:rsidR="00BA4347" w:rsidRDefault="00BA4347" w:rsidP="00BA4347">
      <w:pPr>
        <w:rPr>
          <w:rFonts w:hint="cs"/>
          <w:rtl/>
        </w:rPr>
      </w:pPr>
    </w:p>
    <w:p w:rsidR="00BA4347" w:rsidRDefault="00BA4347" w:rsidP="00BA4347">
      <w:pPr>
        <w:pStyle w:val="af"/>
        <w:keepNext/>
        <w:rPr>
          <w:rFonts w:hint="cs"/>
          <w:rtl/>
        </w:rPr>
      </w:pPr>
      <w:r>
        <w:rPr>
          <w:rtl/>
        </w:rPr>
        <w:t>היו"ר יריב לוין:</w:t>
      </w:r>
    </w:p>
    <w:p w:rsidR="00BA4347" w:rsidRDefault="00BA4347" w:rsidP="00BA4347">
      <w:pPr>
        <w:keepNext/>
        <w:rPr>
          <w:rFonts w:hint="cs"/>
          <w:rtl/>
        </w:rPr>
      </w:pPr>
    </w:p>
    <w:p w:rsidR="00764EA1" w:rsidRDefault="003207F3" w:rsidP="00857BB8">
      <w:pPr>
        <w:rPr>
          <w:rFonts w:hint="cs"/>
          <w:rtl/>
        </w:rPr>
      </w:pPr>
      <w:r>
        <w:rPr>
          <w:rFonts w:hint="cs"/>
          <w:rtl/>
        </w:rPr>
        <w:t xml:space="preserve">אני </w:t>
      </w:r>
      <w:r w:rsidR="000C62E7">
        <w:rPr>
          <w:rFonts w:hint="cs"/>
          <w:rtl/>
        </w:rPr>
        <w:t xml:space="preserve">רוצה לשאול עוד שאלה, שאותה אני מפנה בעיקר למשטרה: היתה תקרית. נדמה </w:t>
      </w:r>
      <w:bookmarkStart w:id="184" w:name="_ETM_Q1_2168945"/>
      <w:bookmarkEnd w:id="184"/>
      <w:r w:rsidR="000C62E7">
        <w:rPr>
          <w:rFonts w:hint="cs"/>
          <w:rtl/>
        </w:rPr>
        <w:t xml:space="preserve">לי שחלקה </w:t>
      </w:r>
      <w:r w:rsidR="000C62E7">
        <w:rPr>
          <w:rtl/>
        </w:rPr>
        <w:t>–</w:t>
      </w:r>
      <w:r w:rsidR="000C62E7">
        <w:rPr>
          <w:rFonts w:hint="cs"/>
          <w:rtl/>
        </w:rPr>
        <w:t xml:space="preserve"> אם אני מצליח להבין בין השורות</w:t>
      </w:r>
      <w:r w:rsidR="00F542D0">
        <w:rPr>
          <w:rFonts w:hint="cs"/>
          <w:rtl/>
        </w:rPr>
        <w:t xml:space="preserve"> </w:t>
      </w:r>
      <w:r w:rsidR="00F542D0">
        <w:rPr>
          <w:rtl/>
        </w:rPr>
        <w:t>–</w:t>
      </w:r>
      <w:r w:rsidR="003746EC">
        <w:rPr>
          <w:rFonts w:hint="cs"/>
          <w:rtl/>
        </w:rPr>
        <w:t xml:space="preserve"> נבע מאיזושהי אי-</w:t>
      </w:r>
      <w:r w:rsidR="00F542D0">
        <w:rPr>
          <w:rFonts w:hint="cs"/>
          <w:rtl/>
        </w:rPr>
        <w:t>הבנה</w:t>
      </w:r>
      <w:r w:rsidR="00F542D0">
        <w:t>;</w:t>
      </w:r>
      <w:r w:rsidR="00F542D0">
        <w:rPr>
          <w:rFonts w:hint="cs"/>
          <w:rtl/>
        </w:rPr>
        <w:t xml:space="preserve"> מהעובדה שזו פעם ראשונה שמישהו הג</w:t>
      </w:r>
      <w:r w:rsidR="00C6723D">
        <w:rPr>
          <w:rFonts w:hint="cs"/>
          <w:rtl/>
        </w:rPr>
        <w:t xml:space="preserve">יע למקום בצורה הזאת, ומכך </w:t>
      </w:r>
      <w:bookmarkStart w:id="185" w:name="_ETM_Q1_2178154"/>
      <w:bookmarkEnd w:id="185"/>
      <w:r w:rsidR="00C6723D">
        <w:rPr>
          <w:rFonts w:hint="cs"/>
          <w:rtl/>
        </w:rPr>
        <w:t xml:space="preserve">שאין חולק שלא קיבלו אותו בצורה שהיה צריך לנהוג בו. </w:t>
      </w:r>
      <w:bookmarkStart w:id="186" w:name="_ETM_Q1_2177089"/>
      <w:bookmarkEnd w:id="186"/>
      <w:r w:rsidR="006E53C8">
        <w:rPr>
          <w:rFonts w:hint="cs"/>
          <w:rtl/>
        </w:rPr>
        <w:t xml:space="preserve">כפי שאתם אומרים: למדנו את המקרה, ומכאן והלאה </w:t>
      </w:r>
      <w:r w:rsidR="00857BB8">
        <w:rPr>
          <w:rFonts w:hint="cs"/>
          <w:rtl/>
        </w:rPr>
        <w:t>לא נפעל</w:t>
      </w:r>
      <w:bookmarkStart w:id="187" w:name="_ETM_Q1_2189009"/>
      <w:bookmarkEnd w:id="187"/>
      <w:r w:rsidR="00857BB8">
        <w:rPr>
          <w:rFonts w:hint="cs"/>
          <w:rtl/>
        </w:rPr>
        <w:t xml:space="preserve"> בכוונת מכוון, אלא נוצרה סיטואציה שאנשים לא ידעו </w:t>
      </w:r>
      <w:bookmarkStart w:id="188" w:name="_ETM_Q1_2189169"/>
      <w:bookmarkEnd w:id="188"/>
      <w:r w:rsidR="00857BB8">
        <w:rPr>
          <w:rFonts w:hint="cs"/>
          <w:rtl/>
        </w:rPr>
        <w:t>להתמודד איתה כי היא היתה חדשה.</w:t>
      </w:r>
    </w:p>
    <w:p w:rsidR="00857BB8" w:rsidRDefault="00857BB8" w:rsidP="00857BB8">
      <w:pPr>
        <w:rPr>
          <w:rFonts w:hint="cs"/>
          <w:rtl/>
        </w:rPr>
      </w:pPr>
    </w:p>
    <w:p w:rsidR="00857BB8" w:rsidRDefault="00857BB8" w:rsidP="00857BB8">
      <w:pPr>
        <w:pStyle w:val="a"/>
        <w:keepNext/>
        <w:rPr>
          <w:rFonts w:hint="cs"/>
          <w:rtl/>
        </w:rPr>
      </w:pPr>
      <w:r>
        <w:rPr>
          <w:rtl/>
        </w:rPr>
        <w:t>יהודה בן עזרא:</w:t>
      </w:r>
    </w:p>
    <w:p w:rsidR="00857BB8" w:rsidRDefault="00857BB8" w:rsidP="00857BB8">
      <w:pPr>
        <w:keepNext/>
        <w:rPr>
          <w:rFonts w:hint="cs"/>
          <w:rtl/>
        </w:rPr>
      </w:pPr>
    </w:p>
    <w:p w:rsidR="006A411F" w:rsidRDefault="004F20F4" w:rsidP="00857BB8">
      <w:pPr>
        <w:rPr>
          <w:rFonts w:hint="cs"/>
          <w:rtl/>
        </w:rPr>
      </w:pPr>
      <w:r>
        <w:rPr>
          <w:rFonts w:hint="cs"/>
          <w:rtl/>
        </w:rPr>
        <w:t>מעבר לזה, צעקו על האנשים שלי: מה אתם מסתירים</w:t>
      </w:r>
      <w:r w:rsidR="006A411F">
        <w:rPr>
          <w:rFonts w:hint="cs"/>
          <w:rtl/>
        </w:rPr>
        <w:t>?</w:t>
      </w:r>
    </w:p>
    <w:p w:rsidR="006A411F" w:rsidRDefault="006A411F" w:rsidP="00857BB8">
      <w:pPr>
        <w:rPr>
          <w:rFonts w:hint="cs"/>
          <w:rtl/>
        </w:rPr>
      </w:pPr>
    </w:p>
    <w:p w:rsidR="006A411F" w:rsidRDefault="006A411F" w:rsidP="006A411F">
      <w:pPr>
        <w:pStyle w:val="af"/>
        <w:keepNext/>
        <w:rPr>
          <w:rFonts w:hint="cs"/>
          <w:rtl/>
        </w:rPr>
      </w:pPr>
      <w:r>
        <w:rPr>
          <w:rtl/>
        </w:rPr>
        <w:t>היו"ר יריב לוין:</w:t>
      </w:r>
    </w:p>
    <w:p w:rsidR="006A411F" w:rsidRDefault="006A411F" w:rsidP="006A411F">
      <w:pPr>
        <w:keepNext/>
        <w:rPr>
          <w:rFonts w:hint="cs"/>
          <w:rtl/>
        </w:rPr>
      </w:pPr>
    </w:p>
    <w:p w:rsidR="006A411F" w:rsidRDefault="006B79DD" w:rsidP="006A411F">
      <w:pPr>
        <w:rPr>
          <w:rFonts w:hint="cs"/>
          <w:rtl/>
        </w:rPr>
      </w:pPr>
      <w:r>
        <w:rPr>
          <w:rFonts w:hint="cs"/>
          <w:rtl/>
        </w:rPr>
        <w:t xml:space="preserve">לא, </w:t>
      </w:r>
      <w:r w:rsidR="006A411F">
        <w:rPr>
          <w:rFonts w:hint="cs"/>
          <w:rtl/>
        </w:rPr>
        <w:t>בסדר.</w:t>
      </w:r>
    </w:p>
    <w:p w:rsidR="006A411F" w:rsidRDefault="006A411F" w:rsidP="006A411F">
      <w:pPr>
        <w:rPr>
          <w:rFonts w:hint="cs"/>
          <w:rtl/>
        </w:rPr>
      </w:pPr>
    </w:p>
    <w:p w:rsidR="006A411F" w:rsidRDefault="006A411F" w:rsidP="006A411F">
      <w:pPr>
        <w:pStyle w:val="a"/>
        <w:keepNext/>
        <w:rPr>
          <w:rFonts w:hint="cs"/>
          <w:rtl/>
        </w:rPr>
      </w:pPr>
      <w:r>
        <w:rPr>
          <w:rtl/>
        </w:rPr>
        <w:t>יהודה בן עזרא:</w:t>
      </w:r>
    </w:p>
    <w:p w:rsidR="006A411F" w:rsidRDefault="006A411F" w:rsidP="00857BB8">
      <w:pPr>
        <w:rPr>
          <w:rFonts w:hint="cs"/>
          <w:rtl/>
        </w:rPr>
      </w:pPr>
    </w:p>
    <w:p w:rsidR="00857BB8" w:rsidRDefault="00155939" w:rsidP="00857BB8">
      <w:pPr>
        <w:rPr>
          <w:rFonts w:hint="cs"/>
          <w:rtl/>
        </w:rPr>
      </w:pPr>
      <w:r>
        <w:rPr>
          <w:rFonts w:hint="cs"/>
          <w:rtl/>
        </w:rPr>
        <w:t>אני חייב להגיד לך את זה, אדוני היושב-ראש, לפרוטוקול</w:t>
      </w:r>
      <w:r w:rsidR="009A40D7">
        <w:rPr>
          <w:rFonts w:hint="cs"/>
          <w:rtl/>
        </w:rPr>
        <w:t>.</w:t>
      </w:r>
      <w:r>
        <w:rPr>
          <w:rFonts w:hint="cs"/>
          <w:rtl/>
        </w:rPr>
        <w:t xml:space="preserve"> </w:t>
      </w:r>
      <w:r w:rsidR="009A40D7">
        <w:rPr>
          <w:rFonts w:hint="cs"/>
          <w:rtl/>
        </w:rPr>
        <w:t>אפשר גם לשמוע את זה: מה אתם מסתירים? ולקלל עובדי ציבור.</w:t>
      </w:r>
    </w:p>
    <w:p w:rsidR="009A40D7" w:rsidRDefault="009A40D7" w:rsidP="00857BB8">
      <w:pPr>
        <w:rPr>
          <w:rFonts w:hint="cs"/>
          <w:rtl/>
        </w:rPr>
      </w:pPr>
    </w:p>
    <w:p w:rsidR="009A40D7" w:rsidRDefault="009A40D7" w:rsidP="009A40D7">
      <w:pPr>
        <w:pStyle w:val="a"/>
        <w:keepNext/>
        <w:rPr>
          <w:rFonts w:hint="cs"/>
          <w:rtl/>
        </w:rPr>
      </w:pPr>
      <w:r>
        <w:rPr>
          <w:rtl/>
        </w:rPr>
        <w:t>אילן גילאון:</w:t>
      </w:r>
    </w:p>
    <w:p w:rsidR="009A40D7" w:rsidRDefault="009A40D7" w:rsidP="009A40D7">
      <w:pPr>
        <w:keepNext/>
        <w:rPr>
          <w:rFonts w:hint="cs"/>
          <w:rtl/>
        </w:rPr>
      </w:pPr>
    </w:p>
    <w:p w:rsidR="009A40D7" w:rsidRDefault="009A40D7" w:rsidP="009A40D7">
      <w:pPr>
        <w:rPr>
          <w:rFonts w:hint="cs"/>
          <w:rtl/>
        </w:rPr>
      </w:pPr>
      <w:r>
        <w:rPr>
          <w:rFonts w:hint="cs"/>
          <w:rtl/>
        </w:rPr>
        <w:t>לקלל?</w:t>
      </w:r>
    </w:p>
    <w:p w:rsidR="009A40D7" w:rsidRDefault="009A40D7" w:rsidP="009A40D7">
      <w:pPr>
        <w:rPr>
          <w:rFonts w:hint="cs"/>
          <w:rtl/>
        </w:rPr>
      </w:pPr>
    </w:p>
    <w:p w:rsidR="009A40D7" w:rsidRDefault="009A40D7" w:rsidP="009A40D7">
      <w:pPr>
        <w:pStyle w:val="a"/>
        <w:keepNext/>
        <w:rPr>
          <w:rFonts w:hint="cs"/>
          <w:rtl/>
        </w:rPr>
      </w:pPr>
      <w:r>
        <w:rPr>
          <w:rtl/>
        </w:rPr>
        <w:t>יהודה בן עזרא:</w:t>
      </w:r>
    </w:p>
    <w:p w:rsidR="009A40D7" w:rsidRDefault="009A40D7" w:rsidP="009A40D7">
      <w:pPr>
        <w:keepNext/>
        <w:rPr>
          <w:rFonts w:hint="cs"/>
          <w:rtl/>
        </w:rPr>
      </w:pPr>
    </w:p>
    <w:p w:rsidR="006B79DD" w:rsidRDefault="009A40D7" w:rsidP="009A40D7">
      <w:pPr>
        <w:rPr>
          <w:rFonts w:hint="cs"/>
          <w:rtl/>
        </w:rPr>
      </w:pPr>
      <w:r>
        <w:rPr>
          <w:rFonts w:hint="cs"/>
          <w:rtl/>
        </w:rPr>
        <w:t>כן.</w:t>
      </w:r>
      <w:r w:rsidR="006B79DD">
        <w:rPr>
          <w:rFonts w:hint="cs"/>
          <w:rtl/>
        </w:rPr>
        <w:t xml:space="preserve"> להגיד </w:t>
      </w:r>
      <w:bookmarkStart w:id="189" w:name="_ETM_Q1_2208098"/>
      <w:bookmarkEnd w:id="189"/>
      <w:r w:rsidR="006B79DD">
        <w:rPr>
          <w:rFonts w:hint="cs"/>
          <w:rtl/>
        </w:rPr>
        <w:t>לאנשים חמורים וטיפשים, לדעתי זה לא מכובד.</w:t>
      </w:r>
    </w:p>
    <w:p w:rsidR="006B79DD" w:rsidRDefault="006B79DD" w:rsidP="009A40D7">
      <w:pPr>
        <w:rPr>
          <w:rFonts w:hint="cs"/>
          <w:rtl/>
        </w:rPr>
      </w:pPr>
    </w:p>
    <w:p w:rsidR="006B79DD" w:rsidRDefault="006B79DD" w:rsidP="006B79DD">
      <w:pPr>
        <w:pStyle w:val="a"/>
        <w:keepNext/>
        <w:rPr>
          <w:rFonts w:hint="cs"/>
          <w:rtl/>
        </w:rPr>
      </w:pPr>
      <w:r>
        <w:rPr>
          <w:rtl/>
        </w:rPr>
        <w:t>רותם אילן:</w:t>
      </w:r>
    </w:p>
    <w:p w:rsidR="006B79DD" w:rsidRDefault="006B79DD" w:rsidP="006B79DD">
      <w:pPr>
        <w:keepNext/>
        <w:rPr>
          <w:rFonts w:hint="cs"/>
          <w:rtl/>
        </w:rPr>
      </w:pPr>
    </w:p>
    <w:p w:rsidR="001F6609" w:rsidRDefault="001F6609" w:rsidP="006B79DD">
      <w:pPr>
        <w:rPr>
          <w:rFonts w:hint="cs"/>
          <w:rtl/>
        </w:rPr>
      </w:pPr>
      <w:r>
        <w:rPr>
          <w:rFonts w:hint="cs"/>
          <w:rtl/>
        </w:rPr>
        <w:t xml:space="preserve">אנחנו נוכל להתייחס - </w:t>
      </w:r>
      <w:bookmarkStart w:id="190" w:name="_ETM_Q1_2212174"/>
      <w:bookmarkEnd w:id="190"/>
      <w:r>
        <w:rPr>
          <w:rFonts w:hint="cs"/>
          <w:rtl/>
        </w:rPr>
        <w:t>- - ?</w:t>
      </w:r>
    </w:p>
    <w:p w:rsidR="00C64818" w:rsidRDefault="00C64818" w:rsidP="006B79DD">
      <w:pPr>
        <w:rPr>
          <w:rFonts w:hint="cs"/>
          <w:rtl/>
        </w:rPr>
      </w:pPr>
    </w:p>
    <w:p w:rsidR="00C64818" w:rsidRDefault="00C64818" w:rsidP="00C64818">
      <w:pPr>
        <w:pStyle w:val="a"/>
        <w:keepNext/>
        <w:rPr>
          <w:rFonts w:hint="cs"/>
          <w:rtl/>
        </w:rPr>
      </w:pPr>
      <w:r>
        <w:rPr>
          <w:rtl/>
        </w:rPr>
        <w:t>אילן גילאון:</w:t>
      </w:r>
    </w:p>
    <w:p w:rsidR="00C64818" w:rsidRDefault="00C64818" w:rsidP="00C64818">
      <w:pPr>
        <w:keepNext/>
        <w:rPr>
          <w:rFonts w:hint="cs"/>
          <w:rtl/>
        </w:rPr>
      </w:pPr>
    </w:p>
    <w:p w:rsidR="00C64818" w:rsidRDefault="00C64818" w:rsidP="00C64818">
      <w:pPr>
        <w:rPr>
          <w:rFonts w:hint="cs"/>
          <w:rtl/>
        </w:rPr>
      </w:pPr>
      <w:r>
        <w:rPr>
          <w:rFonts w:hint="cs"/>
          <w:rtl/>
        </w:rPr>
        <w:t xml:space="preserve">- - </w:t>
      </w:r>
      <w:bookmarkStart w:id="191" w:name="_ETM_Q1_2208169"/>
      <w:bookmarkEnd w:id="191"/>
      <w:r>
        <w:rPr>
          <w:rFonts w:hint="cs"/>
          <w:rtl/>
        </w:rPr>
        <w:t>-</w:t>
      </w:r>
    </w:p>
    <w:p w:rsidR="00D425C7" w:rsidRDefault="00D425C7" w:rsidP="006B79DD">
      <w:pPr>
        <w:rPr>
          <w:rFonts w:hint="cs"/>
          <w:rtl/>
        </w:rPr>
      </w:pPr>
    </w:p>
    <w:p w:rsidR="00D425C7" w:rsidRDefault="00D425C7" w:rsidP="00D425C7">
      <w:pPr>
        <w:pStyle w:val="a"/>
        <w:keepNext/>
        <w:rPr>
          <w:rFonts w:hint="cs"/>
          <w:rtl/>
        </w:rPr>
      </w:pPr>
      <w:r>
        <w:rPr>
          <w:rtl/>
        </w:rPr>
        <w:t>יהודה בן עזרא:</w:t>
      </w:r>
    </w:p>
    <w:p w:rsidR="00D425C7" w:rsidRDefault="00D425C7" w:rsidP="00D425C7">
      <w:pPr>
        <w:keepNext/>
        <w:rPr>
          <w:rFonts w:hint="cs"/>
          <w:rtl/>
        </w:rPr>
      </w:pPr>
    </w:p>
    <w:p w:rsidR="00D425C7" w:rsidRDefault="00D425C7" w:rsidP="00D425C7">
      <w:pPr>
        <w:rPr>
          <w:rFonts w:hint="cs"/>
          <w:rtl/>
        </w:rPr>
      </w:pPr>
      <w:r>
        <w:rPr>
          <w:rFonts w:hint="cs"/>
          <w:rtl/>
        </w:rPr>
        <w:t xml:space="preserve">גם לא לקרוע ברזנט, </w:t>
      </w:r>
      <w:bookmarkStart w:id="192" w:name="_ETM_Q1_2209768"/>
      <w:bookmarkEnd w:id="192"/>
      <w:r>
        <w:rPr>
          <w:rFonts w:hint="cs"/>
          <w:rtl/>
        </w:rPr>
        <w:t>גם אם הוא - - -</w:t>
      </w:r>
    </w:p>
    <w:p w:rsidR="001F6609" w:rsidRDefault="001F6609" w:rsidP="006B79DD">
      <w:pPr>
        <w:rPr>
          <w:rFonts w:hint="cs"/>
          <w:rtl/>
        </w:rPr>
      </w:pPr>
    </w:p>
    <w:p w:rsidR="001F6609" w:rsidRDefault="001F6609" w:rsidP="001F6609">
      <w:pPr>
        <w:pStyle w:val="a"/>
        <w:keepNext/>
        <w:rPr>
          <w:rFonts w:hint="cs"/>
          <w:rtl/>
        </w:rPr>
      </w:pPr>
      <w:bookmarkStart w:id="193" w:name="_ETM_Q1_2213290"/>
      <w:bookmarkEnd w:id="193"/>
      <w:r>
        <w:rPr>
          <w:rtl/>
        </w:rPr>
        <w:t>אילן גילאון:</w:t>
      </w:r>
    </w:p>
    <w:p w:rsidR="001F6609" w:rsidRDefault="001F6609" w:rsidP="001F6609">
      <w:pPr>
        <w:keepNext/>
        <w:rPr>
          <w:rFonts w:hint="cs"/>
          <w:rtl/>
        </w:rPr>
      </w:pPr>
    </w:p>
    <w:p w:rsidR="00D425C7" w:rsidRDefault="00BB39AC" w:rsidP="001F6609">
      <w:pPr>
        <w:rPr>
          <w:rFonts w:hint="cs"/>
          <w:rtl/>
        </w:rPr>
      </w:pPr>
      <w:r>
        <w:rPr>
          <w:rFonts w:hint="cs"/>
          <w:rtl/>
        </w:rPr>
        <w:t>לא היה ולא נברא</w:t>
      </w:r>
      <w:bookmarkStart w:id="194" w:name="_ETM_Q1_2217764"/>
      <w:bookmarkEnd w:id="194"/>
      <w:r>
        <w:rPr>
          <w:rFonts w:hint="cs"/>
          <w:rtl/>
        </w:rPr>
        <w:t>, אדוני.</w:t>
      </w:r>
    </w:p>
    <w:p w:rsidR="00D425C7" w:rsidRDefault="00D425C7" w:rsidP="001F6609">
      <w:pPr>
        <w:rPr>
          <w:rFonts w:hint="cs"/>
          <w:rtl/>
        </w:rPr>
      </w:pPr>
    </w:p>
    <w:p w:rsidR="00D425C7" w:rsidRDefault="00D425C7" w:rsidP="00D425C7">
      <w:pPr>
        <w:pStyle w:val="a"/>
        <w:keepNext/>
        <w:rPr>
          <w:rFonts w:hint="cs"/>
          <w:rtl/>
        </w:rPr>
      </w:pPr>
      <w:r>
        <w:rPr>
          <w:rtl/>
        </w:rPr>
        <w:t>יהודה בן עזרא:</w:t>
      </w:r>
    </w:p>
    <w:p w:rsidR="00D425C7" w:rsidRDefault="00D425C7" w:rsidP="00D425C7">
      <w:pPr>
        <w:keepNext/>
        <w:rPr>
          <w:rFonts w:hint="cs"/>
          <w:rtl/>
        </w:rPr>
      </w:pPr>
    </w:p>
    <w:p w:rsidR="00D425C7" w:rsidRDefault="00D425C7" w:rsidP="00D425C7">
      <w:pPr>
        <w:rPr>
          <w:rFonts w:hint="cs"/>
          <w:rtl/>
        </w:rPr>
      </w:pPr>
      <w:r>
        <w:rPr>
          <w:rFonts w:hint="cs"/>
          <w:rtl/>
        </w:rPr>
        <w:t>אפשר לשמוע את זה.</w:t>
      </w:r>
    </w:p>
    <w:p w:rsidR="00D425C7" w:rsidRDefault="00D425C7" w:rsidP="00D425C7">
      <w:pPr>
        <w:rPr>
          <w:rFonts w:hint="cs"/>
          <w:rtl/>
        </w:rPr>
      </w:pPr>
    </w:p>
    <w:p w:rsidR="00D425C7" w:rsidRDefault="00D425C7" w:rsidP="00D425C7">
      <w:pPr>
        <w:pStyle w:val="a"/>
        <w:keepNext/>
        <w:rPr>
          <w:rFonts w:hint="cs"/>
          <w:rtl/>
        </w:rPr>
      </w:pPr>
      <w:r>
        <w:rPr>
          <w:rtl/>
        </w:rPr>
        <w:t>אילן גילאון:</w:t>
      </w:r>
    </w:p>
    <w:p w:rsidR="00C939FF" w:rsidRDefault="00C939FF" w:rsidP="00C939FF">
      <w:pPr>
        <w:rPr>
          <w:rFonts w:hint="cs"/>
          <w:rtl/>
        </w:rPr>
      </w:pPr>
    </w:p>
    <w:p w:rsidR="00A41B0A" w:rsidRDefault="00BB39AC" w:rsidP="00C939FF">
      <w:pPr>
        <w:rPr>
          <w:rFonts w:hint="cs"/>
          <w:rtl/>
        </w:rPr>
      </w:pPr>
      <w:r>
        <w:rPr>
          <w:rFonts w:hint="cs"/>
          <w:rtl/>
        </w:rPr>
        <w:t>תחשוב</w:t>
      </w:r>
      <w:r w:rsidR="00C939FF">
        <w:rPr>
          <w:rFonts w:hint="cs"/>
          <w:rtl/>
        </w:rPr>
        <w:t>,</w:t>
      </w:r>
      <w:r>
        <w:rPr>
          <w:rFonts w:hint="cs"/>
          <w:rtl/>
        </w:rPr>
        <w:t xml:space="preserve"> אם אתה מייבש בחוץ במשך שלוש שעות חבר כנסת, מה הוא אמור לחשוב שקורה אצלך בפנים? אם אתה </w:t>
      </w:r>
      <w:r w:rsidR="00A41B0A">
        <w:rPr>
          <w:rFonts w:hint="cs"/>
          <w:rtl/>
        </w:rPr>
        <w:t>חושב שלא ק</w:t>
      </w:r>
      <w:r w:rsidR="00FB5A8C">
        <w:rPr>
          <w:rFonts w:hint="cs"/>
          <w:rtl/>
        </w:rPr>
        <w:t>ו</w:t>
      </w:r>
      <w:r w:rsidR="00A41B0A">
        <w:rPr>
          <w:rFonts w:hint="cs"/>
          <w:rtl/>
        </w:rPr>
        <w:t xml:space="preserve">רה בפנים כלום, תפתח את </w:t>
      </w:r>
      <w:bookmarkStart w:id="195" w:name="_ETM_Q1_2226272"/>
      <w:bookmarkEnd w:id="195"/>
      <w:r w:rsidR="00A41B0A">
        <w:rPr>
          <w:rFonts w:hint="cs"/>
          <w:rtl/>
        </w:rPr>
        <w:t>השער מייד עם בואו של האיש. ככה אני יודע.</w:t>
      </w:r>
    </w:p>
    <w:p w:rsidR="00A41B0A" w:rsidRDefault="00A41B0A" w:rsidP="001F6609">
      <w:pPr>
        <w:rPr>
          <w:rFonts w:hint="cs"/>
          <w:rtl/>
        </w:rPr>
      </w:pPr>
      <w:bookmarkStart w:id="196" w:name="_ETM_Q1_2227361"/>
      <w:bookmarkEnd w:id="196"/>
    </w:p>
    <w:p w:rsidR="00A41B0A" w:rsidRDefault="00A41B0A" w:rsidP="00A41B0A">
      <w:pPr>
        <w:pStyle w:val="a"/>
        <w:keepNext/>
        <w:rPr>
          <w:rFonts w:hint="cs"/>
          <w:rtl/>
        </w:rPr>
      </w:pPr>
      <w:bookmarkStart w:id="197" w:name="_ETM_Q1_2228112"/>
      <w:bookmarkEnd w:id="197"/>
      <w:r>
        <w:rPr>
          <w:rtl/>
        </w:rPr>
        <w:t>יהודה בן עזרא:</w:t>
      </w:r>
    </w:p>
    <w:p w:rsidR="00A41B0A" w:rsidRDefault="00A41B0A" w:rsidP="00A41B0A">
      <w:pPr>
        <w:keepNext/>
        <w:rPr>
          <w:rFonts w:hint="cs"/>
          <w:rtl/>
        </w:rPr>
      </w:pPr>
    </w:p>
    <w:p w:rsidR="00BE44C2" w:rsidRDefault="00BE44C2" w:rsidP="00A41B0A">
      <w:pPr>
        <w:rPr>
          <w:rFonts w:hint="cs"/>
          <w:rtl/>
        </w:rPr>
      </w:pPr>
      <w:r>
        <w:rPr>
          <w:rFonts w:hint="cs"/>
          <w:rtl/>
        </w:rPr>
        <w:t xml:space="preserve">אני בטוח </w:t>
      </w:r>
      <w:bookmarkStart w:id="198" w:name="_ETM_Q1_2221850"/>
      <w:bookmarkEnd w:id="198"/>
      <w:r>
        <w:rPr>
          <w:rFonts w:hint="cs"/>
          <w:rtl/>
        </w:rPr>
        <w:t>שלא קורה, חבר הכנסת.</w:t>
      </w:r>
    </w:p>
    <w:p w:rsidR="00BE44C2" w:rsidRDefault="00BE44C2" w:rsidP="00A41B0A">
      <w:pPr>
        <w:rPr>
          <w:rFonts w:hint="cs"/>
          <w:rtl/>
        </w:rPr>
      </w:pPr>
      <w:bookmarkStart w:id="199" w:name="_ETM_Q1_2229355"/>
      <w:bookmarkEnd w:id="199"/>
    </w:p>
    <w:p w:rsidR="00BE44C2" w:rsidRDefault="00BE44C2" w:rsidP="00BE44C2">
      <w:pPr>
        <w:pStyle w:val="a"/>
        <w:keepNext/>
        <w:rPr>
          <w:rFonts w:hint="cs"/>
          <w:rtl/>
        </w:rPr>
      </w:pPr>
      <w:bookmarkStart w:id="200" w:name="_ETM_Q1_2230542"/>
      <w:bookmarkStart w:id="201" w:name="_ETM_Q1_2228593"/>
      <w:bookmarkEnd w:id="200"/>
      <w:bookmarkEnd w:id="201"/>
      <w:r>
        <w:rPr>
          <w:rtl/>
        </w:rPr>
        <w:t>רותם אילן:</w:t>
      </w:r>
    </w:p>
    <w:p w:rsidR="00BE44C2" w:rsidRDefault="00BE44C2" w:rsidP="00BE44C2">
      <w:pPr>
        <w:keepNext/>
        <w:rPr>
          <w:rFonts w:hint="cs"/>
          <w:rtl/>
        </w:rPr>
      </w:pPr>
    </w:p>
    <w:p w:rsidR="001172C2" w:rsidRDefault="00BE44C2" w:rsidP="00BE44C2">
      <w:pPr>
        <w:rPr>
          <w:rFonts w:hint="cs"/>
          <w:rtl/>
        </w:rPr>
      </w:pPr>
      <w:r>
        <w:rPr>
          <w:rFonts w:hint="cs"/>
          <w:rtl/>
        </w:rPr>
        <w:t xml:space="preserve">אנחנו נוכל בבקשה להגיב בתור </w:t>
      </w:r>
      <w:bookmarkStart w:id="202" w:name="_ETM_Q1_2229382"/>
      <w:bookmarkEnd w:id="202"/>
      <w:r>
        <w:rPr>
          <w:rFonts w:hint="cs"/>
          <w:rtl/>
        </w:rPr>
        <w:t>אנשים שגם היו שם?</w:t>
      </w:r>
    </w:p>
    <w:p w:rsidR="001172C2" w:rsidRDefault="001172C2" w:rsidP="00BE44C2">
      <w:pPr>
        <w:rPr>
          <w:rFonts w:hint="cs"/>
          <w:rtl/>
        </w:rPr>
      </w:pPr>
      <w:bookmarkStart w:id="203" w:name="_ETM_Q1_2230406"/>
      <w:bookmarkEnd w:id="203"/>
    </w:p>
    <w:p w:rsidR="001172C2" w:rsidRDefault="001172C2" w:rsidP="001172C2">
      <w:pPr>
        <w:pStyle w:val="a"/>
        <w:keepNext/>
        <w:rPr>
          <w:rFonts w:hint="cs"/>
          <w:rtl/>
        </w:rPr>
      </w:pPr>
      <w:bookmarkStart w:id="204" w:name="_ETM_Q1_2231141"/>
      <w:bookmarkEnd w:id="204"/>
      <w:r>
        <w:rPr>
          <w:rtl/>
        </w:rPr>
        <w:t>אילן גילאון:</w:t>
      </w:r>
    </w:p>
    <w:p w:rsidR="001172C2" w:rsidRDefault="001172C2" w:rsidP="001172C2">
      <w:pPr>
        <w:keepNext/>
        <w:rPr>
          <w:rFonts w:hint="cs"/>
          <w:rtl/>
        </w:rPr>
      </w:pPr>
    </w:p>
    <w:p w:rsidR="00060B19" w:rsidRDefault="001172C2" w:rsidP="001172C2">
      <w:pPr>
        <w:rPr>
          <w:rFonts w:hint="cs"/>
          <w:rtl/>
        </w:rPr>
      </w:pPr>
      <w:r>
        <w:rPr>
          <w:rFonts w:hint="cs"/>
          <w:rtl/>
        </w:rPr>
        <w:t xml:space="preserve">חבר'ה, יש פה רשות דיבור </w:t>
      </w:r>
      <w:r>
        <w:rPr>
          <w:rtl/>
        </w:rPr>
        <w:t>–</w:t>
      </w:r>
      <w:r>
        <w:rPr>
          <w:rFonts w:hint="cs"/>
          <w:rtl/>
        </w:rPr>
        <w:t xml:space="preserve"> לא מדברים ככה. </w:t>
      </w:r>
      <w:r w:rsidR="00060B19">
        <w:rPr>
          <w:rFonts w:hint="cs"/>
          <w:rtl/>
        </w:rPr>
        <w:t>תבקשו ותקבלו.</w:t>
      </w:r>
    </w:p>
    <w:p w:rsidR="00060B19" w:rsidRDefault="00060B19" w:rsidP="001172C2">
      <w:pPr>
        <w:rPr>
          <w:rFonts w:hint="cs"/>
          <w:rtl/>
        </w:rPr>
      </w:pPr>
    </w:p>
    <w:p w:rsidR="00060B19" w:rsidRDefault="00060B19" w:rsidP="001172C2">
      <w:pPr>
        <w:rPr>
          <w:rFonts w:hint="cs"/>
          <w:rtl/>
        </w:rPr>
      </w:pPr>
      <w:r>
        <w:rPr>
          <w:rFonts w:hint="cs"/>
          <w:rtl/>
        </w:rPr>
        <w:t>אז תרגיע.</w:t>
      </w:r>
    </w:p>
    <w:p w:rsidR="00FB5A8C" w:rsidRDefault="00FB5A8C" w:rsidP="001172C2">
      <w:pPr>
        <w:rPr>
          <w:rFonts w:hint="cs"/>
          <w:rtl/>
        </w:rPr>
      </w:pPr>
    </w:p>
    <w:p w:rsidR="00FB5A8C" w:rsidRDefault="00FB5A8C" w:rsidP="00FB5A8C">
      <w:pPr>
        <w:pStyle w:val="a"/>
        <w:keepNext/>
        <w:rPr>
          <w:rFonts w:hint="cs"/>
          <w:rtl/>
        </w:rPr>
      </w:pPr>
      <w:r>
        <w:rPr>
          <w:rtl/>
        </w:rPr>
        <w:t>רותם אילן:</w:t>
      </w:r>
    </w:p>
    <w:p w:rsidR="00FB5A8C" w:rsidRDefault="00FB5A8C" w:rsidP="00FB5A8C">
      <w:pPr>
        <w:keepNext/>
        <w:rPr>
          <w:rFonts w:hint="cs"/>
          <w:rtl/>
        </w:rPr>
      </w:pPr>
    </w:p>
    <w:p w:rsidR="00FB5A8C" w:rsidRDefault="00FB5A8C" w:rsidP="00FB5A8C">
      <w:pPr>
        <w:rPr>
          <w:rFonts w:hint="cs"/>
          <w:rtl/>
        </w:rPr>
      </w:pPr>
      <w:r>
        <w:rPr>
          <w:rFonts w:hint="cs"/>
          <w:rtl/>
        </w:rPr>
        <w:t>- - - עכשיו, אם אנחנו יכולים להגיב?</w:t>
      </w:r>
    </w:p>
    <w:p w:rsidR="00060B19" w:rsidRDefault="00060B19" w:rsidP="001172C2">
      <w:pPr>
        <w:rPr>
          <w:rFonts w:hint="cs"/>
          <w:rtl/>
        </w:rPr>
      </w:pPr>
    </w:p>
    <w:p w:rsidR="00060B19" w:rsidRDefault="00060B19" w:rsidP="00060B19">
      <w:pPr>
        <w:pStyle w:val="af"/>
        <w:keepNext/>
        <w:rPr>
          <w:rFonts w:hint="cs"/>
          <w:rtl/>
        </w:rPr>
      </w:pPr>
      <w:r>
        <w:rPr>
          <w:rtl/>
        </w:rPr>
        <w:t>היו"ר יריב לוין:</w:t>
      </w:r>
    </w:p>
    <w:p w:rsidR="00060B19" w:rsidRDefault="00060B19" w:rsidP="00060B19">
      <w:pPr>
        <w:keepNext/>
        <w:rPr>
          <w:rFonts w:hint="cs"/>
          <w:rtl/>
        </w:rPr>
      </w:pPr>
    </w:p>
    <w:p w:rsidR="00DD3687" w:rsidRDefault="00060B19" w:rsidP="00060B19">
      <w:pPr>
        <w:rPr>
          <w:rFonts w:hint="cs"/>
          <w:rtl/>
        </w:rPr>
      </w:pPr>
      <w:r>
        <w:rPr>
          <w:rFonts w:hint="cs"/>
          <w:rtl/>
        </w:rPr>
        <w:t xml:space="preserve">כמה זמן לקח עד שחבר הכנסת גילאון </w:t>
      </w:r>
      <w:r w:rsidR="00DD3687">
        <w:rPr>
          <w:rFonts w:hint="cs"/>
          <w:rtl/>
        </w:rPr>
        <w:t>נכנס?</w:t>
      </w:r>
    </w:p>
    <w:p w:rsidR="00DD3687" w:rsidRDefault="00DD3687" w:rsidP="00060B19">
      <w:pPr>
        <w:rPr>
          <w:rFonts w:hint="cs"/>
          <w:rtl/>
        </w:rPr>
      </w:pPr>
      <w:bookmarkStart w:id="205" w:name="_ETM_Q1_2239679"/>
      <w:bookmarkEnd w:id="205"/>
    </w:p>
    <w:p w:rsidR="00DD3687" w:rsidRDefault="00DD3687" w:rsidP="00DD3687">
      <w:pPr>
        <w:pStyle w:val="a"/>
        <w:keepNext/>
        <w:rPr>
          <w:rFonts w:hint="cs"/>
          <w:rtl/>
        </w:rPr>
      </w:pPr>
      <w:bookmarkStart w:id="206" w:name="_ETM_Q1_2240114"/>
      <w:bookmarkEnd w:id="206"/>
      <w:r>
        <w:rPr>
          <w:rtl/>
        </w:rPr>
        <w:t>איציק עמרני:</w:t>
      </w:r>
    </w:p>
    <w:p w:rsidR="00DD3687" w:rsidRDefault="00DD3687" w:rsidP="00DD3687">
      <w:pPr>
        <w:keepNext/>
        <w:rPr>
          <w:rFonts w:hint="cs"/>
          <w:rtl/>
        </w:rPr>
      </w:pPr>
    </w:p>
    <w:p w:rsidR="00200A20" w:rsidRDefault="001D7CA8" w:rsidP="00DD3687">
      <w:pPr>
        <w:rPr>
          <w:rFonts w:hint="cs"/>
          <w:rtl/>
        </w:rPr>
      </w:pPr>
      <w:r>
        <w:rPr>
          <w:rFonts w:hint="cs"/>
          <w:rtl/>
        </w:rPr>
        <w:t xml:space="preserve">אני רוצה לחדד את זה: </w:t>
      </w:r>
      <w:r w:rsidR="00A455D6">
        <w:rPr>
          <w:rFonts w:hint="cs"/>
          <w:rtl/>
        </w:rPr>
        <w:t xml:space="preserve">באיזשהו שלב, </w:t>
      </w:r>
      <w:r>
        <w:rPr>
          <w:rFonts w:hint="cs"/>
          <w:rtl/>
        </w:rPr>
        <w:t xml:space="preserve">ברגע שמשטרת ישראל עיכבה </w:t>
      </w:r>
      <w:r w:rsidR="00175EB3">
        <w:rPr>
          <w:rFonts w:hint="cs"/>
          <w:rtl/>
        </w:rPr>
        <w:t xml:space="preserve">את האזרחים </w:t>
      </w:r>
      <w:r w:rsidR="00200A20">
        <w:rPr>
          <w:rFonts w:hint="cs"/>
          <w:rtl/>
        </w:rPr>
        <w:t>- - -</w:t>
      </w:r>
    </w:p>
    <w:p w:rsidR="00200A20" w:rsidRDefault="00200A20" w:rsidP="00DD3687">
      <w:pPr>
        <w:rPr>
          <w:rFonts w:hint="cs"/>
          <w:rtl/>
        </w:rPr>
      </w:pPr>
    </w:p>
    <w:p w:rsidR="00200A20" w:rsidRDefault="00200A20" w:rsidP="00200A20">
      <w:pPr>
        <w:pStyle w:val="af"/>
        <w:keepNext/>
        <w:rPr>
          <w:rFonts w:hint="cs"/>
          <w:rtl/>
        </w:rPr>
      </w:pPr>
      <w:r>
        <w:rPr>
          <w:rtl/>
        </w:rPr>
        <w:t>היו"ר יריב לוין:</w:t>
      </w:r>
    </w:p>
    <w:p w:rsidR="00200A20" w:rsidRDefault="00200A20" w:rsidP="00200A20">
      <w:pPr>
        <w:keepNext/>
        <w:rPr>
          <w:rFonts w:hint="cs"/>
          <w:rtl/>
        </w:rPr>
      </w:pPr>
    </w:p>
    <w:p w:rsidR="009A40D7" w:rsidRDefault="00A455D6" w:rsidP="00200A20">
      <w:pPr>
        <w:rPr>
          <w:rFonts w:hint="cs"/>
          <w:rtl/>
        </w:rPr>
      </w:pPr>
      <w:r>
        <w:rPr>
          <w:rFonts w:hint="cs"/>
          <w:rtl/>
        </w:rPr>
        <w:t xml:space="preserve">לא, </w:t>
      </w:r>
      <w:r w:rsidR="00252804">
        <w:rPr>
          <w:rFonts w:hint="cs"/>
          <w:rtl/>
        </w:rPr>
        <w:t xml:space="preserve">מתי </w:t>
      </w:r>
      <w:r>
        <w:rPr>
          <w:rFonts w:hint="cs"/>
          <w:rtl/>
        </w:rPr>
        <w:t xml:space="preserve">משטרת ישראל </w:t>
      </w:r>
      <w:r w:rsidR="009A40D7">
        <w:rPr>
          <w:rFonts w:hint="cs"/>
          <w:rtl/>
        </w:rPr>
        <w:t xml:space="preserve"> </w:t>
      </w:r>
      <w:r w:rsidR="00252804">
        <w:rPr>
          <w:rFonts w:hint="cs"/>
          <w:rtl/>
        </w:rPr>
        <w:t>הגיעה לעכב את האזרחים</w:t>
      </w:r>
      <w:r w:rsidR="001815DA">
        <w:rPr>
          <w:rFonts w:hint="cs"/>
          <w:rtl/>
        </w:rPr>
        <w:t xml:space="preserve">? אני מניח שלא </w:t>
      </w:r>
      <w:r w:rsidR="00175EB3">
        <w:rPr>
          <w:rFonts w:hint="cs"/>
          <w:rtl/>
        </w:rPr>
        <w:t>אחרי שלוש - - -</w:t>
      </w:r>
    </w:p>
    <w:p w:rsidR="00175EB3" w:rsidRDefault="00175EB3" w:rsidP="00200A20">
      <w:pPr>
        <w:rPr>
          <w:rFonts w:hint="cs"/>
          <w:rtl/>
        </w:rPr>
      </w:pPr>
      <w:bookmarkStart w:id="207" w:name="_ETM_Q1_2248017"/>
      <w:bookmarkEnd w:id="207"/>
    </w:p>
    <w:p w:rsidR="00175EB3" w:rsidRDefault="00175EB3" w:rsidP="00175EB3">
      <w:pPr>
        <w:pStyle w:val="a"/>
        <w:keepNext/>
        <w:rPr>
          <w:rFonts w:hint="cs"/>
          <w:rtl/>
        </w:rPr>
      </w:pPr>
      <w:r>
        <w:rPr>
          <w:rtl/>
        </w:rPr>
        <w:t>איציק עמרני:</w:t>
      </w:r>
    </w:p>
    <w:p w:rsidR="00175EB3" w:rsidRDefault="00175EB3" w:rsidP="00175EB3">
      <w:pPr>
        <w:keepNext/>
        <w:rPr>
          <w:rFonts w:hint="cs"/>
          <w:rtl/>
        </w:rPr>
      </w:pPr>
    </w:p>
    <w:p w:rsidR="00175EB3" w:rsidRDefault="001038D0" w:rsidP="00175EB3">
      <w:pPr>
        <w:rPr>
          <w:rFonts w:hint="cs"/>
          <w:rtl/>
        </w:rPr>
      </w:pPr>
      <w:r>
        <w:rPr>
          <w:rFonts w:hint="cs"/>
          <w:rtl/>
        </w:rPr>
        <w:t xml:space="preserve">אני </w:t>
      </w:r>
      <w:bookmarkStart w:id="208" w:name="_ETM_Q1_2248066"/>
      <w:bookmarkEnd w:id="208"/>
      <w:r>
        <w:rPr>
          <w:rFonts w:hint="cs"/>
          <w:rtl/>
        </w:rPr>
        <w:t>הגעתי באותו זמן שעיכבו את החברים. לאחר שעיכבו את החברים, פניתי</w:t>
      </w:r>
      <w:r w:rsidR="00144195">
        <w:rPr>
          <w:rFonts w:hint="cs"/>
          <w:rtl/>
        </w:rPr>
        <w:t xml:space="preserve"> </w:t>
      </w:r>
      <w:r w:rsidR="00142C16">
        <w:rPr>
          <w:rFonts w:hint="cs"/>
          <w:rtl/>
        </w:rPr>
        <w:t>לחבר הכנסת גילאון והצעתי לו להיכנס. חבר הכנסת גילאון</w:t>
      </w:r>
      <w:r w:rsidR="001147B5">
        <w:rPr>
          <w:rFonts w:hint="cs"/>
          <w:rtl/>
        </w:rPr>
        <w:t xml:space="preserve"> טען שהוא ייכנס אך ורק עם העוזר הפרלמנטארי</w:t>
      </w:r>
      <w:r w:rsidR="006407D1">
        <w:rPr>
          <w:rFonts w:hint="cs"/>
          <w:rtl/>
        </w:rPr>
        <w:t>.</w:t>
      </w:r>
    </w:p>
    <w:p w:rsidR="006407D1" w:rsidRDefault="006407D1" w:rsidP="00175EB3">
      <w:pPr>
        <w:rPr>
          <w:rFonts w:hint="cs"/>
          <w:rtl/>
        </w:rPr>
      </w:pPr>
      <w:bookmarkStart w:id="209" w:name="_ETM_Q1_2270073"/>
      <w:bookmarkEnd w:id="209"/>
    </w:p>
    <w:p w:rsidR="006407D1" w:rsidRDefault="006407D1" w:rsidP="006407D1">
      <w:pPr>
        <w:pStyle w:val="af"/>
        <w:keepNext/>
        <w:rPr>
          <w:rFonts w:hint="cs"/>
          <w:rtl/>
        </w:rPr>
      </w:pPr>
      <w:bookmarkStart w:id="210" w:name="_ETM_Q1_2270813"/>
      <w:bookmarkEnd w:id="210"/>
      <w:r>
        <w:rPr>
          <w:rtl/>
        </w:rPr>
        <w:t>היו"ר יריב לוין:</w:t>
      </w:r>
    </w:p>
    <w:p w:rsidR="006407D1" w:rsidRDefault="006407D1" w:rsidP="006407D1">
      <w:pPr>
        <w:keepNext/>
        <w:rPr>
          <w:rFonts w:hint="cs"/>
          <w:rtl/>
        </w:rPr>
      </w:pPr>
    </w:p>
    <w:p w:rsidR="006407D1" w:rsidRDefault="00005197" w:rsidP="00005197">
      <w:pPr>
        <w:rPr>
          <w:rFonts w:hint="cs"/>
          <w:rtl/>
        </w:rPr>
      </w:pPr>
      <w:r>
        <w:rPr>
          <w:rFonts w:hint="cs"/>
          <w:rtl/>
        </w:rPr>
        <w:t>מתי קרה כל התהליך הזה</w:t>
      </w:r>
      <w:r w:rsidR="006407D1">
        <w:rPr>
          <w:rFonts w:hint="cs"/>
          <w:rtl/>
        </w:rPr>
        <w:t xml:space="preserve">? </w:t>
      </w:r>
      <w:r w:rsidR="005D3BDE">
        <w:rPr>
          <w:rFonts w:hint="cs"/>
          <w:rtl/>
        </w:rPr>
        <w:t xml:space="preserve">אחרי עשר דקות? אחרי שעה? </w:t>
      </w:r>
      <w:bookmarkStart w:id="211" w:name="_ETM_Q1_2270671"/>
      <w:bookmarkEnd w:id="211"/>
      <w:r w:rsidR="005D3BDE">
        <w:rPr>
          <w:rFonts w:hint="cs"/>
          <w:rtl/>
        </w:rPr>
        <w:t>אחרי שעתיים? אחרי 4 שעות? מתי?</w:t>
      </w:r>
    </w:p>
    <w:p w:rsidR="0056751D" w:rsidRDefault="0056751D" w:rsidP="00005197">
      <w:pPr>
        <w:rPr>
          <w:rFonts w:hint="cs"/>
          <w:rtl/>
        </w:rPr>
      </w:pPr>
      <w:bookmarkStart w:id="212" w:name="_ETM_Q1_2269171"/>
      <w:bookmarkEnd w:id="212"/>
    </w:p>
    <w:p w:rsidR="0056751D" w:rsidRDefault="0056751D" w:rsidP="0056751D">
      <w:pPr>
        <w:pStyle w:val="a"/>
        <w:keepNext/>
        <w:rPr>
          <w:rFonts w:hint="cs"/>
          <w:rtl/>
        </w:rPr>
      </w:pPr>
      <w:bookmarkStart w:id="213" w:name="_ETM_Q1_2267770"/>
      <w:bookmarkEnd w:id="213"/>
      <w:r>
        <w:rPr>
          <w:rtl/>
        </w:rPr>
        <w:t>יהודה בן עזרא:</w:t>
      </w:r>
    </w:p>
    <w:p w:rsidR="0056751D" w:rsidRDefault="0056751D" w:rsidP="0056751D">
      <w:pPr>
        <w:keepNext/>
        <w:rPr>
          <w:rFonts w:hint="cs"/>
          <w:rtl/>
        </w:rPr>
      </w:pPr>
    </w:p>
    <w:p w:rsidR="0056751D" w:rsidRDefault="0056751D" w:rsidP="0056751D">
      <w:pPr>
        <w:rPr>
          <w:rFonts w:hint="cs"/>
          <w:rtl/>
        </w:rPr>
      </w:pPr>
      <w:r>
        <w:rPr>
          <w:rFonts w:hint="cs"/>
          <w:rtl/>
        </w:rPr>
        <w:t xml:space="preserve">לא, לא. </w:t>
      </w:r>
      <w:bookmarkStart w:id="214" w:name="_ETM_Q1_2272021"/>
      <w:bookmarkEnd w:id="214"/>
      <w:r w:rsidR="003D48E0">
        <w:rPr>
          <w:rFonts w:hint="cs"/>
          <w:rtl/>
        </w:rPr>
        <w:t xml:space="preserve">יכול </w:t>
      </w:r>
      <w:bookmarkStart w:id="215" w:name="_ETM_Q1_2277348"/>
      <w:bookmarkEnd w:id="215"/>
      <w:r w:rsidR="003D48E0">
        <w:rPr>
          <w:rFonts w:hint="cs"/>
          <w:rtl/>
        </w:rPr>
        <w:t xml:space="preserve">להיות שאחרי </w:t>
      </w:r>
      <w:r w:rsidR="003D48E0">
        <w:rPr>
          <w:rtl/>
        </w:rPr>
        <w:t>–</w:t>
      </w:r>
      <w:r w:rsidR="003D48E0">
        <w:rPr>
          <w:rFonts w:hint="cs"/>
          <w:rtl/>
        </w:rPr>
        <w:t xml:space="preserve"> כל הסרט - -</w:t>
      </w:r>
    </w:p>
    <w:p w:rsidR="002B14B0" w:rsidRDefault="002B14B0" w:rsidP="0056751D">
      <w:pPr>
        <w:rPr>
          <w:rFonts w:hint="cs"/>
          <w:rtl/>
        </w:rPr>
      </w:pPr>
    </w:p>
    <w:p w:rsidR="002B14B0" w:rsidRDefault="002B14B0" w:rsidP="002B14B0">
      <w:pPr>
        <w:pStyle w:val="a"/>
        <w:keepNext/>
        <w:rPr>
          <w:rFonts w:hint="cs"/>
          <w:rtl/>
        </w:rPr>
      </w:pPr>
      <w:r>
        <w:rPr>
          <w:rtl/>
        </w:rPr>
        <w:t>אילן גילאון:</w:t>
      </w:r>
    </w:p>
    <w:p w:rsidR="002B14B0" w:rsidRDefault="002B14B0" w:rsidP="002B14B0">
      <w:pPr>
        <w:keepNext/>
        <w:rPr>
          <w:rFonts w:hint="cs"/>
          <w:rtl/>
        </w:rPr>
      </w:pPr>
    </w:p>
    <w:p w:rsidR="002B14B0" w:rsidRDefault="002B14B0" w:rsidP="002B14B0">
      <w:pPr>
        <w:rPr>
          <w:rFonts w:hint="cs"/>
          <w:rtl/>
        </w:rPr>
      </w:pPr>
      <w:r>
        <w:rPr>
          <w:rFonts w:hint="cs"/>
          <w:rtl/>
        </w:rPr>
        <w:t xml:space="preserve">מה זה יכול להיות? יש לך </w:t>
      </w:r>
      <w:bookmarkStart w:id="216" w:name="_ETM_Q1_2276118"/>
      <w:bookmarkEnd w:id="216"/>
      <w:r w:rsidR="003D48E0">
        <w:rPr>
          <w:rFonts w:hint="cs"/>
          <w:rtl/>
        </w:rPr>
        <w:t xml:space="preserve">זמן מדויק </w:t>
      </w:r>
      <w:r w:rsidR="003D48E0">
        <w:rPr>
          <w:rtl/>
        </w:rPr>
        <w:t>–</w:t>
      </w:r>
      <w:r w:rsidR="003D48E0">
        <w:rPr>
          <w:rFonts w:hint="cs"/>
          <w:rtl/>
        </w:rPr>
        <w:t xml:space="preserve"> אחרי שעה.</w:t>
      </w:r>
    </w:p>
    <w:p w:rsidR="00F65129" w:rsidRDefault="00F65129" w:rsidP="002B14B0">
      <w:pPr>
        <w:rPr>
          <w:rFonts w:hint="cs"/>
          <w:rtl/>
        </w:rPr>
      </w:pPr>
    </w:p>
    <w:p w:rsidR="00F65129" w:rsidRDefault="00F65129" w:rsidP="00F65129">
      <w:pPr>
        <w:pStyle w:val="a"/>
        <w:keepNext/>
        <w:rPr>
          <w:rFonts w:hint="cs"/>
          <w:rtl/>
        </w:rPr>
      </w:pPr>
      <w:r>
        <w:rPr>
          <w:rtl/>
        </w:rPr>
        <w:t>יהודה בן עזרא:</w:t>
      </w:r>
    </w:p>
    <w:p w:rsidR="00F65129" w:rsidRDefault="00F65129" w:rsidP="00F65129">
      <w:pPr>
        <w:keepNext/>
        <w:rPr>
          <w:rFonts w:hint="cs"/>
          <w:rtl/>
        </w:rPr>
      </w:pPr>
    </w:p>
    <w:p w:rsidR="00F65129" w:rsidRDefault="00F65129" w:rsidP="00F65129">
      <w:pPr>
        <w:rPr>
          <w:rFonts w:hint="cs"/>
          <w:rtl/>
        </w:rPr>
      </w:pPr>
      <w:r>
        <w:rPr>
          <w:rFonts w:hint="cs"/>
          <w:rtl/>
        </w:rPr>
        <w:t xml:space="preserve">- - הוא </w:t>
      </w:r>
      <w:bookmarkStart w:id="217" w:name="_ETM_Q1_2277006"/>
      <w:bookmarkEnd w:id="217"/>
      <w:r>
        <w:rPr>
          <w:rFonts w:hint="cs"/>
          <w:rtl/>
        </w:rPr>
        <w:t>36 דקות.</w:t>
      </w:r>
    </w:p>
    <w:p w:rsidR="00F65129" w:rsidRDefault="00F65129" w:rsidP="00F65129">
      <w:pPr>
        <w:rPr>
          <w:rFonts w:hint="cs"/>
          <w:rtl/>
        </w:rPr>
      </w:pPr>
    </w:p>
    <w:p w:rsidR="00F65129" w:rsidRDefault="00F65129" w:rsidP="00F65129">
      <w:pPr>
        <w:pStyle w:val="a"/>
        <w:keepNext/>
        <w:rPr>
          <w:rFonts w:hint="cs"/>
          <w:rtl/>
        </w:rPr>
      </w:pPr>
      <w:r>
        <w:rPr>
          <w:rtl/>
        </w:rPr>
        <w:t>אילן גילאון:</w:t>
      </w:r>
    </w:p>
    <w:p w:rsidR="00F65129" w:rsidRDefault="00F65129" w:rsidP="00F65129">
      <w:pPr>
        <w:keepNext/>
        <w:rPr>
          <w:rFonts w:hint="cs"/>
          <w:rtl/>
        </w:rPr>
      </w:pPr>
    </w:p>
    <w:p w:rsidR="00F65129" w:rsidRDefault="00F65129" w:rsidP="00F65129">
      <w:pPr>
        <w:rPr>
          <w:rFonts w:hint="cs"/>
          <w:rtl/>
        </w:rPr>
      </w:pPr>
      <w:r>
        <w:rPr>
          <w:rFonts w:hint="cs"/>
          <w:rtl/>
        </w:rPr>
        <w:t>הגעת אחרי שעה.</w:t>
      </w:r>
      <w:r w:rsidR="00194077">
        <w:rPr>
          <w:rFonts w:hint="cs"/>
          <w:rtl/>
        </w:rPr>
        <w:t xml:space="preserve"> דיברתי עם מר ציקי בערך - -</w:t>
      </w:r>
    </w:p>
    <w:p w:rsidR="00194077" w:rsidRDefault="00194077" w:rsidP="00F65129">
      <w:pPr>
        <w:rPr>
          <w:rFonts w:hint="cs"/>
          <w:rtl/>
        </w:rPr>
      </w:pPr>
      <w:bookmarkStart w:id="218" w:name="_ETM_Q1_2287204"/>
      <w:bookmarkEnd w:id="218"/>
    </w:p>
    <w:p w:rsidR="00194077" w:rsidRDefault="00194077" w:rsidP="00194077">
      <w:pPr>
        <w:pStyle w:val="a"/>
        <w:keepNext/>
        <w:rPr>
          <w:rFonts w:hint="cs"/>
          <w:rtl/>
        </w:rPr>
      </w:pPr>
      <w:bookmarkStart w:id="219" w:name="_ETM_Q1_2287705"/>
      <w:bookmarkEnd w:id="219"/>
      <w:r>
        <w:rPr>
          <w:rtl/>
        </w:rPr>
        <w:t>איציק עמרני:</w:t>
      </w:r>
    </w:p>
    <w:p w:rsidR="00194077" w:rsidRDefault="00194077" w:rsidP="00194077">
      <w:pPr>
        <w:keepNext/>
        <w:rPr>
          <w:rFonts w:hint="cs"/>
          <w:rtl/>
        </w:rPr>
      </w:pPr>
    </w:p>
    <w:p w:rsidR="00194077" w:rsidRDefault="00194077" w:rsidP="00194077">
      <w:pPr>
        <w:rPr>
          <w:rFonts w:hint="cs"/>
          <w:rtl/>
        </w:rPr>
      </w:pPr>
      <w:r>
        <w:rPr>
          <w:rFonts w:hint="cs"/>
          <w:rtl/>
        </w:rPr>
        <w:t>עם מר אדלשטיין.</w:t>
      </w:r>
    </w:p>
    <w:p w:rsidR="00194077" w:rsidRDefault="00194077" w:rsidP="00194077">
      <w:pPr>
        <w:rPr>
          <w:rFonts w:hint="cs"/>
          <w:rtl/>
        </w:rPr>
      </w:pPr>
    </w:p>
    <w:p w:rsidR="002F5BD7" w:rsidRDefault="002F5BD7" w:rsidP="002F5BD7">
      <w:pPr>
        <w:pStyle w:val="a"/>
        <w:keepNext/>
        <w:rPr>
          <w:rFonts w:hint="cs"/>
          <w:rtl/>
        </w:rPr>
      </w:pPr>
      <w:r>
        <w:rPr>
          <w:rtl/>
        </w:rPr>
        <w:t>אילן גילאון:</w:t>
      </w:r>
    </w:p>
    <w:p w:rsidR="002F5BD7" w:rsidRDefault="002F5BD7" w:rsidP="002F5BD7">
      <w:pPr>
        <w:keepNext/>
        <w:rPr>
          <w:rFonts w:hint="cs"/>
          <w:rtl/>
        </w:rPr>
      </w:pPr>
    </w:p>
    <w:p w:rsidR="00194077" w:rsidRDefault="00E554F9" w:rsidP="00335661">
      <w:pPr>
        <w:rPr>
          <w:rFonts w:hint="cs"/>
          <w:rtl/>
        </w:rPr>
      </w:pPr>
      <w:r>
        <w:rPr>
          <w:rFonts w:hint="cs"/>
          <w:rtl/>
        </w:rPr>
        <w:t>- - עם מר אדלשטיין</w:t>
      </w:r>
      <w:bookmarkStart w:id="220" w:name="_ETM_Q1_2291408"/>
      <w:bookmarkEnd w:id="220"/>
      <w:r>
        <w:rPr>
          <w:rFonts w:hint="cs"/>
          <w:rtl/>
        </w:rPr>
        <w:t xml:space="preserve"> אחרי כ-30 דקות, ואתה הגעת חצי שעה אחרי זה.</w:t>
      </w:r>
    </w:p>
    <w:p w:rsidR="00E554F9" w:rsidRDefault="00E554F9" w:rsidP="002F5BD7">
      <w:pPr>
        <w:rPr>
          <w:rFonts w:hint="cs"/>
          <w:rtl/>
        </w:rPr>
      </w:pPr>
    </w:p>
    <w:p w:rsidR="00E554F9" w:rsidRDefault="00E554F9" w:rsidP="00E554F9">
      <w:pPr>
        <w:pStyle w:val="a"/>
        <w:keepNext/>
        <w:rPr>
          <w:rFonts w:hint="cs"/>
          <w:rtl/>
        </w:rPr>
      </w:pPr>
      <w:r>
        <w:rPr>
          <w:rtl/>
        </w:rPr>
        <w:t>איציק עמרני:</w:t>
      </w:r>
    </w:p>
    <w:p w:rsidR="00E554F9" w:rsidRDefault="00E554F9" w:rsidP="00E554F9">
      <w:pPr>
        <w:keepNext/>
        <w:rPr>
          <w:rFonts w:hint="cs"/>
          <w:rtl/>
        </w:rPr>
      </w:pPr>
    </w:p>
    <w:p w:rsidR="00E554F9" w:rsidRDefault="00335661" w:rsidP="00E554F9">
      <w:pPr>
        <w:rPr>
          <w:rFonts w:hint="cs"/>
          <w:rtl/>
        </w:rPr>
      </w:pPr>
      <w:r>
        <w:rPr>
          <w:rFonts w:hint="cs"/>
          <w:rtl/>
        </w:rPr>
        <w:t xml:space="preserve">אני </w:t>
      </w:r>
      <w:bookmarkStart w:id="221" w:name="_ETM_Q1_2294888"/>
      <w:bookmarkEnd w:id="221"/>
      <w:r>
        <w:rPr>
          <w:rFonts w:hint="cs"/>
          <w:rtl/>
        </w:rPr>
        <w:t>חושב שזה היה פחות משעה.</w:t>
      </w:r>
    </w:p>
    <w:p w:rsidR="00335661" w:rsidRDefault="00335661" w:rsidP="00E554F9">
      <w:pPr>
        <w:rPr>
          <w:rFonts w:hint="cs"/>
          <w:rtl/>
        </w:rPr>
      </w:pPr>
    </w:p>
    <w:p w:rsidR="004E3706" w:rsidRDefault="004E3706" w:rsidP="004E3706">
      <w:pPr>
        <w:pStyle w:val="a"/>
        <w:keepNext/>
        <w:rPr>
          <w:rFonts w:hint="cs"/>
          <w:rtl/>
        </w:rPr>
      </w:pPr>
      <w:r>
        <w:rPr>
          <w:rtl/>
        </w:rPr>
        <w:t>אילן גילאון:</w:t>
      </w:r>
    </w:p>
    <w:p w:rsidR="004E3706" w:rsidRDefault="004E3706" w:rsidP="004E3706">
      <w:pPr>
        <w:keepNext/>
        <w:rPr>
          <w:rFonts w:hint="cs"/>
          <w:rtl/>
        </w:rPr>
      </w:pPr>
    </w:p>
    <w:p w:rsidR="00335661" w:rsidRDefault="004E3706" w:rsidP="004E3706">
      <w:pPr>
        <w:rPr>
          <w:rFonts w:hint="cs"/>
          <w:rtl/>
        </w:rPr>
      </w:pPr>
      <w:r>
        <w:rPr>
          <w:rFonts w:hint="cs"/>
          <w:rtl/>
        </w:rPr>
        <w:t>אבל יש לי את זה מתועד</w:t>
      </w:r>
      <w:bookmarkStart w:id="222" w:name="_ETM_Q1_2296694"/>
      <w:bookmarkEnd w:id="222"/>
      <w:r w:rsidR="00087BB1">
        <w:rPr>
          <w:rFonts w:hint="cs"/>
          <w:rtl/>
        </w:rPr>
        <w:t>. הכול בסרט.</w:t>
      </w:r>
    </w:p>
    <w:p w:rsidR="004E3706" w:rsidRDefault="004E3706" w:rsidP="004E3706">
      <w:pPr>
        <w:rPr>
          <w:rFonts w:hint="cs"/>
          <w:rtl/>
        </w:rPr>
      </w:pPr>
    </w:p>
    <w:p w:rsidR="004E3706" w:rsidRDefault="004E3706" w:rsidP="004E3706">
      <w:pPr>
        <w:pStyle w:val="a"/>
        <w:keepNext/>
        <w:rPr>
          <w:rFonts w:hint="cs"/>
          <w:rtl/>
        </w:rPr>
      </w:pPr>
      <w:bookmarkStart w:id="223" w:name="_ETM_Q1_2297442"/>
      <w:bookmarkEnd w:id="223"/>
      <w:r>
        <w:rPr>
          <w:rtl/>
        </w:rPr>
        <w:t>איציק עמרני:</w:t>
      </w:r>
    </w:p>
    <w:p w:rsidR="004E3706" w:rsidRDefault="004E3706" w:rsidP="004E3706">
      <w:pPr>
        <w:keepNext/>
        <w:rPr>
          <w:rFonts w:hint="cs"/>
          <w:rtl/>
        </w:rPr>
      </w:pPr>
    </w:p>
    <w:p w:rsidR="004E3706" w:rsidRDefault="004E3706" w:rsidP="004E3706">
      <w:pPr>
        <w:rPr>
          <w:rFonts w:hint="cs"/>
          <w:rtl/>
        </w:rPr>
      </w:pPr>
      <w:r>
        <w:rPr>
          <w:rFonts w:hint="cs"/>
          <w:rtl/>
        </w:rPr>
        <w:t>בסדר</w:t>
      </w:r>
      <w:bookmarkStart w:id="224" w:name="_ETM_Q1_2299341"/>
      <w:bookmarkEnd w:id="224"/>
      <w:r w:rsidR="00B761DA">
        <w:rPr>
          <w:rFonts w:hint="cs"/>
          <w:rtl/>
        </w:rPr>
        <w:t>, אני לא חולק עליך.</w:t>
      </w:r>
    </w:p>
    <w:p w:rsidR="00B761DA" w:rsidRDefault="00B761DA" w:rsidP="004E3706">
      <w:pPr>
        <w:rPr>
          <w:rFonts w:hint="cs"/>
          <w:rtl/>
        </w:rPr>
      </w:pPr>
    </w:p>
    <w:p w:rsidR="00B761DA" w:rsidRDefault="00B761DA" w:rsidP="00B761DA">
      <w:pPr>
        <w:pStyle w:val="a"/>
        <w:keepNext/>
        <w:rPr>
          <w:rFonts w:hint="cs"/>
          <w:rtl/>
        </w:rPr>
      </w:pPr>
      <w:r>
        <w:rPr>
          <w:rtl/>
        </w:rPr>
        <w:t>אילן גילאון:</w:t>
      </w:r>
    </w:p>
    <w:p w:rsidR="00B761DA" w:rsidRDefault="00B761DA" w:rsidP="00B761DA">
      <w:pPr>
        <w:keepNext/>
        <w:rPr>
          <w:rFonts w:hint="cs"/>
          <w:rtl/>
        </w:rPr>
      </w:pPr>
    </w:p>
    <w:p w:rsidR="00B761DA" w:rsidRDefault="00B761DA" w:rsidP="00B761DA">
      <w:pPr>
        <w:rPr>
          <w:rFonts w:hint="cs"/>
          <w:rtl/>
        </w:rPr>
      </w:pPr>
      <w:r>
        <w:rPr>
          <w:rFonts w:hint="cs"/>
          <w:rtl/>
        </w:rPr>
        <w:t>יפה.</w:t>
      </w:r>
    </w:p>
    <w:p w:rsidR="00B761DA" w:rsidRDefault="00B761DA" w:rsidP="00B761DA">
      <w:pPr>
        <w:rPr>
          <w:rFonts w:hint="cs"/>
          <w:rtl/>
        </w:rPr>
      </w:pPr>
    </w:p>
    <w:p w:rsidR="00530A3D" w:rsidRDefault="00530A3D" w:rsidP="00530A3D">
      <w:pPr>
        <w:pStyle w:val="a"/>
        <w:keepNext/>
        <w:rPr>
          <w:rFonts w:hint="cs"/>
          <w:rtl/>
        </w:rPr>
      </w:pPr>
      <w:r>
        <w:rPr>
          <w:rtl/>
        </w:rPr>
        <w:t>איציק עמרני:</w:t>
      </w:r>
    </w:p>
    <w:p w:rsidR="00530A3D" w:rsidRDefault="00530A3D" w:rsidP="00530A3D">
      <w:pPr>
        <w:keepNext/>
        <w:rPr>
          <w:rFonts w:hint="cs"/>
          <w:rtl/>
        </w:rPr>
      </w:pPr>
    </w:p>
    <w:p w:rsidR="00B761DA" w:rsidRDefault="00530A3D" w:rsidP="00530A3D">
      <w:pPr>
        <w:rPr>
          <w:rFonts w:hint="cs"/>
          <w:rtl/>
        </w:rPr>
      </w:pPr>
      <w:r>
        <w:rPr>
          <w:rFonts w:hint="cs"/>
          <w:rtl/>
        </w:rPr>
        <w:t xml:space="preserve">אני חושב שזה היה פחות </w:t>
      </w:r>
      <w:bookmarkStart w:id="225" w:name="_ETM_Q1_2301089"/>
      <w:bookmarkEnd w:id="225"/>
      <w:r>
        <w:rPr>
          <w:rFonts w:hint="cs"/>
          <w:rtl/>
        </w:rPr>
        <w:t>משעה, אוקיי?</w:t>
      </w:r>
    </w:p>
    <w:p w:rsidR="00530A3D" w:rsidRDefault="00530A3D" w:rsidP="00530A3D">
      <w:pPr>
        <w:rPr>
          <w:rFonts w:hint="cs"/>
          <w:rtl/>
        </w:rPr>
      </w:pPr>
    </w:p>
    <w:p w:rsidR="00530A3D" w:rsidRDefault="00530A3D" w:rsidP="00530A3D">
      <w:pPr>
        <w:pStyle w:val="a"/>
        <w:keepNext/>
        <w:rPr>
          <w:rFonts w:hint="cs"/>
          <w:rtl/>
        </w:rPr>
      </w:pPr>
      <w:r>
        <w:rPr>
          <w:rtl/>
        </w:rPr>
        <w:t>אילן גילאון:</w:t>
      </w:r>
    </w:p>
    <w:p w:rsidR="00530A3D" w:rsidRDefault="00530A3D" w:rsidP="00530A3D">
      <w:pPr>
        <w:keepNext/>
        <w:rPr>
          <w:rFonts w:hint="cs"/>
          <w:rtl/>
        </w:rPr>
      </w:pPr>
    </w:p>
    <w:p w:rsidR="00225E9D" w:rsidRDefault="00087BB1" w:rsidP="00530A3D">
      <w:pPr>
        <w:rPr>
          <w:rFonts w:hint="cs"/>
          <w:rtl/>
        </w:rPr>
      </w:pPr>
      <w:r>
        <w:rPr>
          <w:rFonts w:hint="cs"/>
          <w:rtl/>
        </w:rPr>
        <w:t xml:space="preserve">ואז </w:t>
      </w:r>
      <w:bookmarkStart w:id="226" w:name="_ETM_Q1_2300051"/>
      <w:bookmarkEnd w:id="226"/>
      <w:r w:rsidR="007F7C88">
        <w:rPr>
          <w:rFonts w:hint="cs"/>
          <w:rtl/>
        </w:rPr>
        <w:t xml:space="preserve">ביקשתי </w:t>
      </w:r>
      <w:r>
        <w:rPr>
          <w:rFonts w:hint="cs"/>
          <w:rtl/>
        </w:rPr>
        <w:t xml:space="preserve">ממך להיכנס עם העוזר שלי, ואתה אמרת לא כי אתה רוצה רק </w:t>
      </w:r>
      <w:bookmarkStart w:id="227" w:name="_ETM_Q1_2307535"/>
      <w:bookmarkEnd w:id="227"/>
      <w:r>
        <w:rPr>
          <w:rFonts w:hint="cs"/>
          <w:rtl/>
        </w:rPr>
        <w:t>את העוזר הפרלמ</w:t>
      </w:r>
      <w:r w:rsidR="00225E9D">
        <w:rPr>
          <w:rFonts w:hint="cs"/>
          <w:rtl/>
        </w:rPr>
        <w:t>נטארי. אז - - - בסדר, נמתין לו.</w:t>
      </w:r>
    </w:p>
    <w:p w:rsidR="00225E9D" w:rsidRDefault="00225E9D" w:rsidP="00530A3D">
      <w:pPr>
        <w:rPr>
          <w:rFonts w:hint="cs"/>
          <w:rtl/>
        </w:rPr>
      </w:pPr>
    </w:p>
    <w:p w:rsidR="00225E9D" w:rsidRDefault="00225E9D" w:rsidP="00225E9D">
      <w:pPr>
        <w:pStyle w:val="a"/>
        <w:keepNext/>
        <w:rPr>
          <w:rFonts w:hint="cs"/>
          <w:rtl/>
        </w:rPr>
      </w:pPr>
      <w:r>
        <w:rPr>
          <w:rtl/>
        </w:rPr>
        <w:t>איציק עמרני:</w:t>
      </w:r>
    </w:p>
    <w:p w:rsidR="00225E9D" w:rsidRDefault="00225E9D" w:rsidP="00225E9D">
      <w:pPr>
        <w:keepNext/>
        <w:rPr>
          <w:rFonts w:hint="cs"/>
          <w:rtl/>
        </w:rPr>
      </w:pPr>
    </w:p>
    <w:p w:rsidR="00225E9D" w:rsidRDefault="00225E9D" w:rsidP="00225E9D">
      <w:pPr>
        <w:rPr>
          <w:rFonts w:hint="cs"/>
          <w:rtl/>
        </w:rPr>
      </w:pPr>
      <w:r>
        <w:rPr>
          <w:rFonts w:hint="cs"/>
          <w:rtl/>
        </w:rPr>
        <w:t>אמרת לי שהוא העוזר.</w:t>
      </w:r>
    </w:p>
    <w:p w:rsidR="00225E9D" w:rsidRDefault="00225E9D" w:rsidP="00225E9D">
      <w:pPr>
        <w:rPr>
          <w:rFonts w:hint="cs"/>
          <w:rtl/>
        </w:rPr>
      </w:pPr>
    </w:p>
    <w:p w:rsidR="00225E9D" w:rsidRDefault="00225E9D" w:rsidP="00225E9D">
      <w:pPr>
        <w:pStyle w:val="a"/>
        <w:keepNext/>
        <w:rPr>
          <w:rFonts w:hint="cs"/>
          <w:rtl/>
        </w:rPr>
      </w:pPr>
      <w:r>
        <w:rPr>
          <w:rtl/>
        </w:rPr>
        <w:t>אילן גילאון:</w:t>
      </w:r>
    </w:p>
    <w:p w:rsidR="00225E9D" w:rsidRDefault="00225E9D" w:rsidP="00530A3D">
      <w:pPr>
        <w:rPr>
          <w:rFonts w:hint="cs"/>
          <w:rtl/>
        </w:rPr>
      </w:pPr>
    </w:p>
    <w:p w:rsidR="00530A3D" w:rsidRDefault="00087BB1" w:rsidP="00530A3D">
      <w:pPr>
        <w:rPr>
          <w:rFonts w:hint="cs"/>
          <w:rtl/>
        </w:rPr>
      </w:pPr>
      <w:r>
        <w:rPr>
          <w:rFonts w:hint="cs"/>
          <w:rtl/>
        </w:rPr>
        <w:t xml:space="preserve">בסופו של דבר, </w:t>
      </w:r>
      <w:r w:rsidR="00AA4865">
        <w:rPr>
          <w:rFonts w:hint="cs"/>
          <w:rtl/>
        </w:rPr>
        <w:t xml:space="preserve">הגענו עד בוש </w:t>
      </w:r>
      <w:r w:rsidR="00AA4865">
        <w:rPr>
          <w:rtl/>
        </w:rPr>
        <w:t>–</w:t>
      </w:r>
      <w:r w:rsidR="00AA4865">
        <w:rPr>
          <w:rFonts w:hint="cs"/>
          <w:rtl/>
        </w:rPr>
        <w:t xml:space="preserve"> </w:t>
      </w:r>
      <w:bookmarkStart w:id="228" w:name="_ETM_Q1_2314057"/>
      <w:bookmarkEnd w:id="228"/>
      <w:r w:rsidR="00AA4865">
        <w:rPr>
          <w:rFonts w:hint="cs"/>
          <w:rtl/>
        </w:rPr>
        <w:t>נכנסתי לבדי. אתה הפכת לעוזרי הפרלמנטארי ואני מודה לך על כך מאד.</w:t>
      </w:r>
    </w:p>
    <w:p w:rsidR="00530A3D" w:rsidRDefault="00530A3D" w:rsidP="00530A3D">
      <w:pPr>
        <w:rPr>
          <w:rFonts w:hint="cs"/>
          <w:rtl/>
        </w:rPr>
      </w:pPr>
    </w:p>
    <w:p w:rsidR="00225E9D" w:rsidRDefault="00225E9D" w:rsidP="00225E9D">
      <w:pPr>
        <w:pStyle w:val="a"/>
        <w:keepNext/>
      </w:pPr>
      <w:bookmarkStart w:id="229" w:name="_ETM_Q1_2302187"/>
      <w:bookmarkEnd w:id="229"/>
      <w:r>
        <w:rPr>
          <w:rFonts w:hint="cs"/>
          <w:rtl/>
        </w:rPr>
        <w:t>יהודה בן עזרא:</w:t>
      </w:r>
    </w:p>
    <w:p w:rsidR="00225E9D" w:rsidRDefault="00225E9D" w:rsidP="00225E9D">
      <w:pPr>
        <w:keepNext/>
        <w:rPr>
          <w:rFonts w:hint="cs"/>
          <w:rtl/>
        </w:rPr>
      </w:pPr>
    </w:p>
    <w:p w:rsidR="00225E9D" w:rsidRDefault="00225E9D" w:rsidP="00225E9D">
      <w:pPr>
        <w:rPr>
          <w:rFonts w:hint="cs"/>
          <w:rtl/>
        </w:rPr>
      </w:pPr>
      <w:r w:rsidRPr="009B4EAE">
        <w:rPr>
          <w:rFonts w:hint="cs"/>
          <w:rtl/>
        </w:rPr>
        <w:t xml:space="preserve">אמרת לו - - - </w:t>
      </w:r>
      <w:bookmarkStart w:id="230" w:name="_ETM_Q1_2316521"/>
      <w:bookmarkEnd w:id="230"/>
      <w:r w:rsidRPr="009B4EAE">
        <w:rPr>
          <w:rFonts w:hint="cs"/>
          <w:rtl/>
        </w:rPr>
        <w:t>שזה העוזר שלך.</w:t>
      </w:r>
    </w:p>
    <w:p w:rsidR="009B4EAE" w:rsidRDefault="009B4EAE" w:rsidP="00225E9D">
      <w:pPr>
        <w:rPr>
          <w:rFonts w:hint="cs"/>
          <w:rtl/>
        </w:rPr>
      </w:pPr>
      <w:bookmarkStart w:id="231" w:name="_ETM_Q1_2316116"/>
      <w:bookmarkEnd w:id="231"/>
    </w:p>
    <w:p w:rsidR="009B4EAE" w:rsidRDefault="009B4EAE" w:rsidP="009B4EAE">
      <w:pPr>
        <w:pStyle w:val="ae"/>
        <w:keepNext/>
        <w:rPr>
          <w:rFonts w:hint="cs"/>
          <w:rtl/>
        </w:rPr>
      </w:pPr>
      <w:bookmarkStart w:id="232" w:name="_ETM_Q1_2316646"/>
      <w:bookmarkEnd w:id="232"/>
      <w:r>
        <w:rPr>
          <w:rtl/>
        </w:rPr>
        <w:t>קריאה:</w:t>
      </w:r>
    </w:p>
    <w:p w:rsidR="009B4EAE" w:rsidRDefault="009B4EAE" w:rsidP="009B4EAE">
      <w:pPr>
        <w:keepNext/>
        <w:rPr>
          <w:rFonts w:hint="cs"/>
          <w:rtl/>
        </w:rPr>
      </w:pPr>
    </w:p>
    <w:p w:rsidR="009B4EAE" w:rsidRDefault="009B4EAE" w:rsidP="009B4EAE">
      <w:pPr>
        <w:rPr>
          <w:rFonts w:hint="cs"/>
          <w:rtl/>
        </w:rPr>
      </w:pPr>
      <w:r>
        <w:rPr>
          <w:rFonts w:hint="cs"/>
          <w:rtl/>
        </w:rPr>
        <w:t>זה לא נכון.</w:t>
      </w:r>
    </w:p>
    <w:p w:rsidR="009B4EAE" w:rsidRDefault="009B4EAE" w:rsidP="009B4EAE">
      <w:pPr>
        <w:rPr>
          <w:rFonts w:hint="cs"/>
          <w:rtl/>
        </w:rPr>
      </w:pPr>
    </w:p>
    <w:p w:rsidR="009B4EAE" w:rsidRDefault="009B4EAE" w:rsidP="009B4EAE">
      <w:pPr>
        <w:pStyle w:val="a"/>
        <w:keepNext/>
        <w:rPr>
          <w:rFonts w:hint="cs"/>
          <w:rtl/>
        </w:rPr>
      </w:pPr>
      <w:r>
        <w:rPr>
          <w:rtl/>
        </w:rPr>
        <w:t>אילן גילאון:</w:t>
      </w:r>
    </w:p>
    <w:p w:rsidR="009B4EAE" w:rsidRDefault="009B4EAE" w:rsidP="009B4EAE">
      <w:pPr>
        <w:keepNext/>
        <w:rPr>
          <w:rFonts w:hint="cs"/>
          <w:rtl/>
        </w:rPr>
      </w:pPr>
    </w:p>
    <w:p w:rsidR="009B4EAE" w:rsidRDefault="009B4EAE" w:rsidP="009B4EAE">
      <w:pPr>
        <w:rPr>
          <w:rFonts w:hint="cs"/>
          <w:rtl/>
        </w:rPr>
      </w:pPr>
      <w:r>
        <w:rPr>
          <w:rFonts w:hint="cs"/>
          <w:rtl/>
        </w:rPr>
        <w:t>מה?</w:t>
      </w:r>
      <w:r w:rsidR="00AE3526">
        <w:rPr>
          <w:rFonts w:hint="cs"/>
          <w:rtl/>
        </w:rPr>
        <w:t xml:space="preserve"> בוודאי שזה העוזר שלי, </w:t>
      </w:r>
      <w:bookmarkStart w:id="233" w:name="_ETM_Q1_2320561"/>
      <w:bookmarkEnd w:id="233"/>
      <w:r w:rsidR="00AE3526">
        <w:rPr>
          <w:rFonts w:hint="cs"/>
          <w:rtl/>
        </w:rPr>
        <w:t xml:space="preserve">כי הוא עזר לי </w:t>
      </w:r>
      <w:r w:rsidR="0010194D">
        <w:rPr>
          <w:rFonts w:hint="cs"/>
          <w:rtl/>
        </w:rPr>
        <w:t>לטובת</w:t>
      </w:r>
      <w:bookmarkStart w:id="234" w:name="_ETM_Q1_2320315"/>
      <w:bookmarkEnd w:id="234"/>
      <w:r w:rsidR="0010194D">
        <w:rPr>
          <w:rFonts w:hint="cs"/>
          <w:rtl/>
        </w:rPr>
        <w:t xml:space="preserve"> </w:t>
      </w:r>
      <w:r w:rsidR="00AE3526">
        <w:rPr>
          <w:rFonts w:hint="cs"/>
          <w:rtl/>
        </w:rPr>
        <w:t>- - -</w:t>
      </w:r>
    </w:p>
    <w:p w:rsidR="00AE3526" w:rsidRDefault="00AE3526" w:rsidP="009B4EAE">
      <w:pPr>
        <w:rPr>
          <w:rFonts w:hint="cs"/>
          <w:rtl/>
        </w:rPr>
      </w:pPr>
    </w:p>
    <w:p w:rsidR="00AE3526" w:rsidRDefault="00AE3526" w:rsidP="00AE3526">
      <w:pPr>
        <w:pStyle w:val="a"/>
        <w:keepNext/>
        <w:rPr>
          <w:rFonts w:hint="cs"/>
          <w:rtl/>
        </w:rPr>
      </w:pPr>
      <w:r>
        <w:rPr>
          <w:rtl/>
        </w:rPr>
        <w:t>יהודה בן עזרא:</w:t>
      </w:r>
    </w:p>
    <w:p w:rsidR="00AE3526" w:rsidRDefault="00AE3526" w:rsidP="00AE3526">
      <w:pPr>
        <w:keepNext/>
        <w:rPr>
          <w:rFonts w:hint="cs"/>
          <w:rtl/>
        </w:rPr>
      </w:pPr>
    </w:p>
    <w:p w:rsidR="00AE3526" w:rsidRDefault="00AE3526" w:rsidP="00AE3526">
      <w:pPr>
        <w:rPr>
          <w:rFonts w:hint="cs"/>
          <w:rtl/>
        </w:rPr>
      </w:pPr>
      <w:r>
        <w:rPr>
          <w:rFonts w:hint="cs"/>
          <w:rtl/>
        </w:rPr>
        <w:t xml:space="preserve">אבל הוא לא העוזר </w:t>
      </w:r>
      <w:bookmarkStart w:id="235" w:name="_ETM_Q1_2323585"/>
      <w:bookmarkEnd w:id="235"/>
      <w:r>
        <w:rPr>
          <w:rFonts w:hint="cs"/>
          <w:rtl/>
        </w:rPr>
        <w:t>הפרלמנטארי שלך, ואין לו זכות להיכנס למתקן הזה.</w:t>
      </w:r>
    </w:p>
    <w:p w:rsidR="00AE3526" w:rsidRDefault="00AE3526" w:rsidP="00AE3526">
      <w:pPr>
        <w:rPr>
          <w:rFonts w:hint="cs"/>
          <w:rtl/>
        </w:rPr>
      </w:pPr>
    </w:p>
    <w:p w:rsidR="00AE3526" w:rsidRDefault="00AE3526" w:rsidP="00AE3526">
      <w:pPr>
        <w:pStyle w:val="a"/>
        <w:keepNext/>
        <w:rPr>
          <w:rFonts w:hint="cs"/>
          <w:rtl/>
        </w:rPr>
      </w:pPr>
      <w:r>
        <w:rPr>
          <w:rtl/>
        </w:rPr>
        <w:t>אילן גילאון:</w:t>
      </w:r>
    </w:p>
    <w:p w:rsidR="00AE3526" w:rsidRDefault="00AE3526" w:rsidP="00AE3526">
      <w:pPr>
        <w:keepNext/>
        <w:rPr>
          <w:rFonts w:hint="cs"/>
          <w:rtl/>
        </w:rPr>
      </w:pPr>
    </w:p>
    <w:p w:rsidR="00AE3526" w:rsidRDefault="00AE3526" w:rsidP="00AE3526">
      <w:pPr>
        <w:rPr>
          <w:rFonts w:hint="cs"/>
          <w:rtl/>
        </w:rPr>
      </w:pPr>
      <w:r>
        <w:rPr>
          <w:rFonts w:hint="cs"/>
          <w:rtl/>
        </w:rPr>
        <w:t xml:space="preserve">ואתה יודע </w:t>
      </w:r>
      <w:bookmarkStart w:id="236" w:name="_ETM_Q1_2322381"/>
      <w:bookmarkEnd w:id="236"/>
      <w:r>
        <w:rPr>
          <w:rFonts w:hint="cs"/>
          <w:rtl/>
        </w:rPr>
        <w:t>בדיוק להבדיל בין עוזר - - -?</w:t>
      </w:r>
    </w:p>
    <w:p w:rsidR="00AE3526" w:rsidRDefault="00AE3526" w:rsidP="00AE3526">
      <w:pPr>
        <w:rPr>
          <w:rFonts w:hint="cs"/>
          <w:rtl/>
        </w:rPr>
      </w:pPr>
    </w:p>
    <w:p w:rsidR="00AE3526" w:rsidRDefault="00AE3526" w:rsidP="00AE3526">
      <w:pPr>
        <w:pStyle w:val="a"/>
        <w:keepNext/>
        <w:rPr>
          <w:rFonts w:hint="cs"/>
          <w:rtl/>
        </w:rPr>
      </w:pPr>
      <w:r>
        <w:rPr>
          <w:rtl/>
        </w:rPr>
        <w:t>יהודה בן עזרא:</w:t>
      </w:r>
    </w:p>
    <w:p w:rsidR="00AE3526" w:rsidRDefault="00AE3526" w:rsidP="00AE3526">
      <w:pPr>
        <w:keepNext/>
        <w:rPr>
          <w:rFonts w:hint="cs"/>
          <w:rtl/>
        </w:rPr>
      </w:pPr>
    </w:p>
    <w:p w:rsidR="00513BEC" w:rsidRDefault="00513BEC" w:rsidP="00513BEC">
      <w:pPr>
        <w:rPr>
          <w:rFonts w:hint="cs"/>
          <w:rtl/>
          <w:lang w:eastAsia="he-IL"/>
        </w:rPr>
      </w:pPr>
      <w:r>
        <w:rPr>
          <w:rFonts w:hint="cs"/>
          <w:rtl/>
        </w:rPr>
        <w:t xml:space="preserve">בוודאי שאני יודע, </w:t>
      </w:r>
      <w:r>
        <w:rPr>
          <w:rFonts w:hint="cs"/>
          <w:rtl/>
          <w:lang w:eastAsia="he-IL"/>
        </w:rPr>
        <w:t>יש לו תעודה מזהה.</w:t>
      </w:r>
    </w:p>
    <w:p w:rsidR="00225E9D" w:rsidRDefault="00225E9D" w:rsidP="00225E9D">
      <w:pPr>
        <w:rPr>
          <w:rFonts w:hint="cs"/>
          <w:rtl/>
        </w:rPr>
      </w:pPr>
    </w:p>
    <w:p w:rsidR="00225E9D" w:rsidRDefault="00225E9D" w:rsidP="00225E9D">
      <w:pPr>
        <w:pStyle w:val="a"/>
        <w:keepNext/>
        <w:rPr>
          <w:rFonts w:hint="cs"/>
          <w:rtl/>
        </w:rPr>
      </w:pPr>
      <w:r>
        <w:rPr>
          <w:rFonts w:hint="cs"/>
          <w:rtl/>
        </w:rPr>
        <w:t>אילן גילאון:</w:t>
      </w:r>
    </w:p>
    <w:p w:rsidR="0010194D" w:rsidRDefault="0010194D" w:rsidP="0010194D">
      <w:pPr>
        <w:rPr>
          <w:rFonts w:hint="cs"/>
          <w:rtl/>
          <w:lang w:eastAsia="he-IL"/>
        </w:rPr>
      </w:pPr>
    </w:p>
    <w:p w:rsidR="0010194D" w:rsidRDefault="00513BEC" w:rsidP="0010194D">
      <w:pPr>
        <w:rPr>
          <w:rFonts w:hint="cs"/>
          <w:rtl/>
          <w:lang w:eastAsia="he-IL"/>
        </w:rPr>
      </w:pPr>
      <w:r>
        <w:rPr>
          <w:rFonts w:hint="cs"/>
          <w:rtl/>
          <w:lang w:eastAsia="he-IL"/>
        </w:rPr>
        <w:t>אז הוא לא נכנס, אני לא הסתרתי מכם כלום.</w:t>
      </w:r>
    </w:p>
    <w:p w:rsidR="0010194D" w:rsidRDefault="0010194D" w:rsidP="0010194D">
      <w:pPr>
        <w:rPr>
          <w:rFonts w:hint="cs"/>
          <w:rtl/>
          <w:lang w:eastAsia="he-IL"/>
        </w:rPr>
      </w:pPr>
    </w:p>
    <w:p w:rsidR="0010194D" w:rsidRDefault="0010194D" w:rsidP="0010194D">
      <w:pPr>
        <w:pStyle w:val="a"/>
        <w:keepNext/>
        <w:rPr>
          <w:rFonts w:hint="cs"/>
          <w:rtl/>
        </w:rPr>
      </w:pPr>
      <w:r>
        <w:rPr>
          <w:rtl/>
        </w:rPr>
        <w:t>אילן גילאון:</w:t>
      </w:r>
    </w:p>
    <w:p w:rsidR="00225E9D" w:rsidRDefault="00225E9D" w:rsidP="00225E9D">
      <w:pPr>
        <w:keepNext/>
        <w:rPr>
          <w:rFonts w:hint="cs"/>
          <w:rtl/>
        </w:rPr>
      </w:pPr>
      <w:bookmarkStart w:id="237" w:name="_ETM_Q1_2326579"/>
      <w:bookmarkEnd w:id="237"/>
    </w:p>
    <w:p w:rsidR="00225E9D" w:rsidRDefault="00225E9D" w:rsidP="00225E9D">
      <w:pPr>
        <w:rPr>
          <w:rFonts w:hint="cs"/>
          <w:rtl/>
        </w:rPr>
      </w:pPr>
      <w:r>
        <w:rPr>
          <w:rFonts w:hint="cs"/>
          <w:rtl/>
        </w:rPr>
        <w:t xml:space="preserve">נדמה לי שאתה רוצה לטפס למשהו שהוא </w:t>
      </w:r>
      <w:bookmarkStart w:id="238" w:name="_ETM_Q1_2333123"/>
      <w:bookmarkEnd w:id="238"/>
      <w:r>
        <w:rPr>
          <w:rFonts w:hint="cs"/>
          <w:rtl/>
        </w:rPr>
        <w:t>לא לעניין. אתה צריך ללכת בכיוון שהיושב-ראש אמר בהתחלה: מה קורה במצב שאתה צרי</w:t>
      </w:r>
      <w:r w:rsidR="00774D5E">
        <w:rPr>
          <w:rFonts w:hint="cs"/>
          <w:rtl/>
        </w:rPr>
        <w:t>ך לכבד את חוק חסינות חברי הכנסת?</w:t>
      </w:r>
    </w:p>
    <w:p w:rsidR="00225E9D" w:rsidRDefault="00225E9D" w:rsidP="00225E9D">
      <w:pPr>
        <w:rPr>
          <w:rFonts w:hint="cs"/>
          <w:rtl/>
        </w:rPr>
      </w:pPr>
    </w:p>
    <w:p w:rsidR="00225E9D" w:rsidRDefault="00225E9D" w:rsidP="00225E9D">
      <w:pPr>
        <w:pStyle w:val="a"/>
        <w:keepNext/>
        <w:rPr>
          <w:rFonts w:hint="cs"/>
          <w:rtl/>
        </w:rPr>
      </w:pPr>
      <w:r>
        <w:rPr>
          <w:rFonts w:hint="cs"/>
          <w:rtl/>
        </w:rPr>
        <w:t>יהודה בן עזרא:</w:t>
      </w:r>
    </w:p>
    <w:p w:rsidR="00225E9D" w:rsidRDefault="00225E9D" w:rsidP="00225E9D">
      <w:pPr>
        <w:keepNext/>
        <w:rPr>
          <w:rFonts w:hint="cs"/>
          <w:rtl/>
        </w:rPr>
      </w:pPr>
    </w:p>
    <w:p w:rsidR="00225E9D" w:rsidRDefault="00225E9D" w:rsidP="00225E9D">
      <w:pPr>
        <w:rPr>
          <w:rFonts w:hint="cs"/>
          <w:rtl/>
        </w:rPr>
      </w:pPr>
      <w:r w:rsidRPr="00774D5E">
        <w:rPr>
          <w:rFonts w:hint="cs"/>
          <w:rtl/>
        </w:rPr>
        <w:t>אנחנו נכבד אותו.</w:t>
      </w:r>
    </w:p>
    <w:p w:rsidR="00225E9D" w:rsidRDefault="00225E9D" w:rsidP="00225E9D">
      <w:pPr>
        <w:rPr>
          <w:rFonts w:hint="cs"/>
          <w:rtl/>
        </w:rPr>
      </w:pPr>
      <w:bookmarkStart w:id="239" w:name="_ETM_Q1_2344412"/>
      <w:bookmarkEnd w:id="239"/>
    </w:p>
    <w:p w:rsidR="00225E9D" w:rsidRDefault="00225E9D" w:rsidP="00225E9D">
      <w:pPr>
        <w:pStyle w:val="a"/>
        <w:keepNext/>
        <w:rPr>
          <w:rFonts w:hint="cs"/>
          <w:rtl/>
        </w:rPr>
      </w:pPr>
      <w:bookmarkStart w:id="240" w:name="_ETM_Q1_2344770"/>
      <w:bookmarkEnd w:id="240"/>
      <w:r>
        <w:rPr>
          <w:rFonts w:hint="cs"/>
          <w:rtl/>
        </w:rPr>
        <w:t>אילן גילאון:</w:t>
      </w:r>
    </w:p>
    <w:p w:rsidR="00225E9D" w:rsidRDefault="00225E9D" w:rsidP="00225E9D">
      <w:pPr>
        <w:keepNext/>
        <w:rPr>
          <w:rFonts w:hint="cs"/>
          <w:rtl/>
        </w:rPr>
      </w:pPr>
    </w:p>
    <w:p w:rsidR="00225E9D" w:rsidRDefault="00225E9D" w:rsidP="00774D5E">
      <w:pPr>
        <w:rPr>
          <w:rFonts w:hint="cs"/>
          <w:rtl/>
        </w:rPr>
      </w:pPr>
      <w:r>
        <w:rPr>
          <w:rFonts w:hint="cs"/>
          <w:rtl/>
        </w:rPr>
        <w:t xml:space="preserve">אני לא עושה שם את הביקורים להנאתי, ולא </w:t>
      </w:r>
      <w:bookmarkStart w:id="241" w:name="_ETM_Q1_2345557"/>
      <w:bookmarkEnd w:id="241"/>
      <w:r>
        <w:rPr>
          <w:rFonts w:hint="cs"/>
          <w:rtl/>
        </w:rPr>
        <w:t xml:space="preserve">כדי לקבל מכם בורקס. אני עושה כדי לראות מה מתרחש במתקן הזה. כשאתה מייבש אותי בחוץ כל-כך הרבה זמן כדי </w:t>
      </w:r>
      <w:bookmarkStart w:id="242" w:name="_ETM_Q1_2355487"/>
      <w:bookmarkEnd w:id="242"/>
      <w:r w:rsidR="00774D5E">
        <w:rPr>
          <w:rFonts w:hint="cs"/>
          <w:rtl/>
        </w:rPr>
        <w:t xml:space="preserve">- - - </w:t>
      </w:r>
      <w:r>
        <w:rPr>
          <w:rFonts w:hint="cs"/>
          <w:rtl/>
        </w:rPr>
        <w:t>לממונה כזה או אחר, אני חושב, ובצדק, שהולכים בפנים דברים.</w:t>
      </w:r>
    </w:p>
    <w:p w:rsidR="00225E9D" w:rsidRDefault="00225E9D" w:rsidP="00225E9D">
      <w:pPr>
        <w:rPr>
          <w:rFonts w:hint="cs"/>
          <w:rtl/>
        </w:rPr>
      </w:pPr>
      <w:bookmarkStart w:id="243" w:name="_ETM_Q1_2361466"/>
      <w:bookmarkEnd w:id="243"/>
    </w:p>
    <w:p w:rsidR="00225E9D" w:rsidRDefault="00225E9D" w:rsidP="00225E9D">
      <w:pPr>
        <w:rPr>
          <w:rFonts w:hint="cs"/>
          <w:rtl/>
        </w:rPr>
      </w:pPr>
      <w:bookmarkStart w:id="244" w:name="_ETM_Q1_2361870"/>
      <w:bookmarkEnd w:id="244"/>
      <w:r>
        <w:rPr>
          <w:rFonts w:hint="cs"/>
          <w:rtl/>
        </w:rPr>
        <w:t>לאחר-מכן, כאשר באתי והיה מספיק זמן, היו היערכויות אחרות.</w:t>
      </w:r>
      <w:bookmarkStart w:id="245" w:name="_ETM_Q1_2359052"/>
      <w:bookmarkEnd w:id="245"/>
      <w:r>
        <w:rPr>
          <w:rFonts w:hint="cs"/>
          <w:rtl/>
        </w:rPr>
        <w:t xml:space="preserve"> בסך-הכול, המתקן הזה הוא בית-כלא לכל דבר ועניין</w:t>
      </w:r>
      <w:r w:rsidRPr="00774D5E">
        <w:rPr>
          <w:rFonts w:hint="cs"/>
          <w:rtl/>
        </w:rPr>
        <w:t xml:space="preserve">. </w:t>
      </w:r>
      <w:bookmarkStart w:id="246" w:name="_ETM_Q1_2369566"/>
      <w:bookmarkEnd w:id="246"/>
      <w:r w:rsidRPr="00774D5E">
        <w:rPr>
          <w:rFonts w:hint="cs"/>
          <w:rtl/>
        </w:rPr>
        <w:t>אז אל תעשה לי פה, אתה יודע.</w:t>
      </w:r>
    </w:p>
    <w:p w:rsidR="00225E9D" w:rsidRDefault="00225E9D" w:rsidP="00225E9D">
      <w:pPr>
        <w:rPr>
          <w:rFonts w:hint="cs"/>
          <w:rtl/>
        </w:rPr>
      </w:pPr>
    </w:p>
    <w:p w:rsidR="00225E9D" w:rsidRDefault="00225E9D" w:rsidP="00225E9D">
      <w:pPr>
        <w:pStyle w:val="a"/>
        <w:keepNext/>
        <w:rPr>
          <w:rFonts w:hint="cs"/>
          <w:rtl/>
        </w:rPr>
      </w:pPr>
      <w:r>
        <w:rPr>
          <w:rFonts w:hint="cs"/>
          <w:rtl/>
        </w:rPr>
        <w:t>איציק עמרני:</w:t>
      </w:r>
    </w:p>
    <w:p w:rsidR="00225E9D" w:rsidRDefault="00225E9D" w:rsidP="00225E9D">
      <w:pPr>
        <w:keepNext/>
        <w:rPr>
          <w:rFonts w:hint="cs"/>
          <w:rtl/>
        </w:rPr>
      </w:pPr>
    </w:p>
    <w:p w:rsidR="00115946" w:rsidRDefault="00225E9D" w:rsidP="002E1C5B">
      <w:pPr>
        <w:rPr>
          <w:rFonts w:hint="cs"/>
          <w:rtl/>
        </w:rPr>
      </w:pPr>
      <w:r>
        <w:rPr>
          <w:rFonts w:hint="cs"/>
          <w:rtl/>
        </w:rPr>
        <w:t xml:space="preserve">אבל חבר הכנסת גילאון, </w:t>
      </w:r>
      <w:bookmarkStart w:id="247" w:name="_ETM_Q1_2371938"/>
      <w:bookmarkEnd w:id="247"/>
      <w:r>
        <w:rPr>
          <w:rFonts w:hint="cs"/>
          <w:rtl/>
        </w:rPr>
        <w:t>אני חייב להגיד לכולם: באיזשהו שלב</w:t>
      </w:r>
      <w:r w:rsidR="00774D5E">
        <w:rPr>
          <w:rFonts w:hint="cs"/>
          <w:rtl/>
        </w:rPr>
        <w:t>, ברגע שאני הגעתי,</w:t>
      </w:r>
      <w:r w:rsidR="002E1C5B">
        <w:rPr>
          <w:rFonts w:hint="cs"/>
          <w:rtl/>
        </w:rPr>
        <w:t xml:space="preserve"> פניתי אליך</w:t>
      </w:r>
      <w:r w:rsidR="00774D5E">
        <w:rPr>
          <w:rFonts w:hint="cs"/>
          <w:rtl/>
        </w:rPr>
        <w:t xml:space="preserve"> בתדירות של עשר דקות, </w:t>
      </w:r>
      <w:r w:rsidR="00115946">
        <w:rPr>
          <w:rFonts w:hint="cs"/>
          <w:rtl/>
        </w:rPr>
        <w:t xml:space="preserve">וביקשתי ממך להיכנס </w:t>
      </w:r>
      <w:bookmarkStart w:id="248" w:name="_ETM_Q1_2377054"/>
      <w:bookmarkEnd w:id="248"/>
      <w:r w:rsidR="00115946">
        <w:rPr>
          <w:rFonts w:hint="cs"/>
          <w:rtl/>
        </w:rPr>
        <w:t>איתי.</w:t>
      </w:r>
    </w:p>
    <w:p w:rsidR="00115946" w:rsidRDefault="00115946" w:rsidP="00225E9D">
      <w:pPr>
        <w:rPr>
          <w:rFonts w:hint="cs"/>
          <w:rtl/>
        </w:rPr>
      </w:pPr>
    </w:p>
    <w:p w:rsidR="00115946" w:rsidRDefault="00115946" w:rsidP="00115946">
      <w:pPr>
        <w:pStyle w:val="a"/>
        <w:keepNext/>
        <w:rPr>
          <w:rFonts w:hint="cs"/>
          <w:rtl/>
        </w:rPr>
      </w:pPr>
      <w:bookmarkStart w:id="249" w:name="_ETM_Q1_2380005"/>
      <w:bookmarkEnd w:id="249"/>
      <w:r>
        <w:rPr>
          <w:rtl/>
        </w:rPr>
        <w:t>אילן גילאון:</w:t>
      </w:r>
    </w:p>
    <w:p w:rsidR="00115946" w:rsidRDefault="00115946" w:rsidP="00115946">
      <w:pPr>
        <w:keepNext/>
        <w:rPr>
          <w:rFonts w:hint="cs"/>
          <w:rtl/>
        </w:rPr>
      </w:pPr>
    </w:p>
    <w:p w:rsidR="002E1C5B" w:rsidRDefault="002E1C5B" w:rsidP="00115946">
      <w:pPr>
        <w:rPr>
          <w:rFonts w:hint="cs"/>
          <w:rtl/>
        </w:rPr>
      </w:pPr>
      <w:r>
        <w:rPr>
          <w:rFonts w:hint="cs"/>
          <w:rtl/>
        </w:rPr>
        <w:t>- - - ביקשת וביקשת.</w:t>
      </w:r>
      <w:r w:rsidR="00DE4825">
        <w:rPr>
          <w:rFonts w:hint="cs"/>
          <w:rtl/>
        </w:rPr>
        <w:t xml:space="preserve"> נו ו-?</w:t>
      </w:r>
    </w:p>
    <w:p w:rsidR="002E1C5B" w:rsidRDefault="002E1C5B" w:rsidP="00115946">
      <w:pPr>
        <w:rPr>
          <w:rFonts w:hint="cs"/>
          <w:rtl/>
        </w:rPr>
      </w:pPr>
    </w:p>
    <w:p w:rsidR="002E1C5B" w:rsidRDefault="002E1C5B" w:rsidP="002E1C5B">
      <w:pPr>
        <w:pStyle w:val="a"/>
        <w:keepNext/>
        <w:rPr>
          <w:rFonts w:hint="cs"/>
          <w:rtl/>
        </w:rPr>
      </w:pPr>
      <w:r>
        <w:rPr>
          <w:rtl/>
        </w:rPr>
        <w:t>איציק עמרני:</w:t>
      </w:r>
    </w:p>
    <w:p w:rsidR="00DE4825" w:rsidRPr="00DE4825" w:rsidRDefault="00DE4825" w:rsidP="00DE4825">
      <w:pPr>
        <w:rPr>
          <w:rFonts w:hint="cs"/>
          <w:rtl/>
          <w:lang w:eastAsia="he-IL"/>
        </w:rPr>
      </w:pPr>
      <w:bookmarkStart w:id="250" w:name="_ETM_Q1_2373682"/>
      <w:bookmarkEnd w:id="250"/>
    </w:p>
    <w:p w:rsidR="00DE4825" w:rsidRDefault="00DE4825" w:rsidP="00DE4825">
      <w:pPr>
        <w:keepNext/>
        <w:rPr>
          <w:rFonts w:hint="cs"/>
          <w:rtl/>
        </w:rPr>
      </w:pPr>
      <w:r>
        <w:rPr>
          <w:rFonts w:hint="cs"/>
          <w:rtl/>
        </w:rPr>
        <w:t xml:space="preserve">בכל עשר דקות </w:t>
      </w:r>
      <w:bookmarkStart w:id="251" w:name="_ETM_Q1_2384855"/>
      <w:bookmarkEnd w:id="251"/>
      <w:r>
        <w:rPr>
          <w:rFonts w:hint="cs"/>
          <w:rtl/>
        </w:rPr>
        <w:t>יצאתי אליך וביקשתי ממך להיכנס</w:t>
      </w:r>
      <w:r>
        <w:t>;</w:t>
      </w:r>
      <w:r>
        <w:rPr>
          <w:rFonts w:hint="cs"/>
          <w:rtl/>
        </w:rPr>
        <w:t xml:space="preserve"> </w:t>
      </w:r>
      <w:r w:rsidR="002E1C5B">
        <w:rPr>
          <w:rFonts w:hint="cs"/>
          <w:rtl/>
        </w:rPr>
        <w:t xml:space="preserve">אמרת לי </w:t>
      </w:r>
      <w:bookmarkStart w:id="252" w:name="_ETM_Q1_2383987"/>
      <w:bookmarkEnd w:id="252"/>
      <w:r w:rsidR="002E1C5B">
        <w:rPr>
          <w:rFonts w:hint="cs"/>
          <w:rtl/>
        </w:rPr>
        <w:t>שאתה ממתין לעוזר הפרלמנטארי שיסיים את החקירה.</w:t>
      </w:r>
      <w:r w:rsidRPr="00DE4825">
        <w:rPr>
          <w:rFonts w:hint="cs"/>
          <w:rtl/>
        </w:rPr>
        <w:t xml:space="preserve"> </w:t>
      </w:r>
    </w:p>
    <w:p w:rsidR="002E1C5B" w:rsidRDefault="002E1C5B" w:rsidP="002E1C5B">
      <w:pPr>
        <w:rPr>
          <w:rFonts w:hint="cs"/>
          <w:rtl/>
        </w:rPr>
      </w:pPr>
      <w:bookmarkStart w:id="253" w:name="_ETM_Q1_2387224"/>
      <w:bookmarkEnd w:id="253"/>
    </w:p>
    <w:p w:rsidR="002E1C5B" w:rsidRDefault="002E1C5B" w:rsidP="002E1C5B">
      <w:pPr>
        <w:pStyle w:val="a"/>
        <w:keepNext/>
        <w:rPr>
          <w:rFonts w:hint="cs"/>
          <w:rtl/>
        </w:rPr>
      </w:pPr>
      <w:bookmarkStart w:id="254" w:name="_ETM_Q1_2387466"/>
      <w:bookmarkEnd w:id="254"/>
      <w:r>
        <w:rPr>
          <w:rtl/>
        </w:rPr>
        <w:t>אילן גילאון:</w:t>
      </w:r>
    </w:p>
    <w:p w:rsidR="002E1C5B" w:rsidRDefault="002E1C5B" w:rsidP="002E1C5B">
      <w:pPr>
        <w:keepNext/>
        <w:rPr>
          <w:rFonts w:hint="cs"/>
          <w:rtl/>
        </w:rPr>
      </w:pPr>
    </w:p>
    <w:p w:rsidR="002E1C5B" w:rsidRDefault="002E1C5B" w:rsidP="002E1C5B">
      <w:pPr>
        <w:rPr>
          <w:rFonts w:hint="cs"/>
          <w:rtl/>
        </w:rPr>
      </w:pPr>
      <w:r>
        <w:rPr>
          <w:rFonts w:hint="cs"/>
          <w:rtl/>
        </w:rPr>
        <w:t>נכון.</w:t>
      </w:r>
    </w:p>
    <w:p w:rsidR="002E1C5B" w:rsidRDefault="002E1C5B" w:rsidP="002E1C5B">
      <w:pPr>
        <w:rPr>
          <w:rFonts w:hint="cs"/>
          <w:rtl/>
        </w:rPr>
      </w:pPr>
    </w:p>
    <w:p w:rsidR="002E1C5B" w:rsidRDefault="002E1C5B" w:rsidP="002E1C5B">
      <w:pPr>
        <w:pStyle w:val="a"/>
        <w:keepNext/>
        <w:rPr>
          <w:rFonts w:hint="cs"/>
          <w:rtl/>
        </w:rPr>
      </w:pPr>
      <w:r>
        <w:rPr>
          <w:rtl/>
        </w:rPr>
        <w:t>איציק עמרני:</w:t>
      </w:r>
    </w:p>
    <w:p w:rsidR="002E1C5B" w:rsidRDefault="002E1C5B" w:rsidP="002E1C5B">
      <w:pPr>
        <w:keepNext/>
        <w:rPr>
          <w:rFonts w:hint="cs"/>
          <w:rtl/>
        </w:rPr>
      </w:pPr>
    </w:p>
    <w:p w:rsidR="002E1C5B" w:rsidRDefault="001E1921" w:rsidP="002E1C5B">
      <w:pPr>
        <w:rPr>
          <w:rFonts w:hint="cs"/>
          <w:rtl/>
        </w:rPr>
      </w:pPr>
      <w:r>
        <w:rPr>
          <w:rFonts w:hint="cs"/>
          <w:rtl/>
        </w:rPr>
        <w:t xml:space="preserve">לבסוף, בסביבות </w:t>
      </w:r>
      <w:bookmarkStart w:id="255" w:name="_ETM_Q1_2394024"/>
      <w:bookmarkEnd w:id="255"/>
      <w:r>
        <w:rPr>
          <w:rFonts w:hint="cs"/>
          <w:rtl/>
        </w:rPr>
        <w:t xml:space="preserve">השעה 17:25, אם אני מדייק, </w:t>
      </w:r>
      <w:r w:rsidR="00DB7171">
        <w:rPr>
          <w:rFonts w:hint="cs"/>
          <w:rtl/>
        </w:rPr>
        <w:t xml:space="preserve">נכנסנו, אתה ואני. </w:t>
      </w:r>
      <w:r w:rsidR="00537097">
        <w:rPr>
          <w:rFonts w:hint="cs"/>
          <w:rtl/>
        </w:rPr>
        <w:t xml:space="preserve">החלטת </w:t>
      </w:r>
      <w:bookmarkStart w:id="256" w:name="_ETM_Q1_2397562"/>
      <w:bookmarkEnd w:id="256"/>
      <w:r w:rsidR="00537097">
        <w:rPr>
          <w:rFonts w:hint="cs"/>
          <w:rtl/>
        </w:rPr>
        <w:t>לוותר על העוזר הפרלמנטארי.</w:t>
      </w:r>
    </w:p>
    <w:p w:rsidR="002C0D14" w:rsidRDefault="002C0D14" w:rsidP="002E1C5B">
      <w:pPr>
        <w:rPr>
          <w:rFonts w:hint="cs"/>
          <w:rtl/>
        </w:rPr>
      </w:pPr>
      <w:bookmarkStart w:id="257" w:name="_ETM_Q1_2400097"/>
      <w:bookmarkEnd w:id="257"/>
    </w:p>
    <w:p w:rsidR="002C0D14" w:rsidRDefault="002C0D14" w:rsidP="002C0D14">
      <w:pPr>
        <w:pStyle w:val="a"/>
        <w:keepNext/>
        <w:rPr>
          <w:rFonts w:hint="cs"/>
          <w:rtl/>
        </w:rPr>
      </w:pPr>
      <w:bookmarkStart w:id="258" w:name="_ETM_Q1_2400401"/>
      <w:bookmarkEnd w:id="258"/>
      <w:r>
        <w:rPr>
          <w:rtl/>
        </w:rPr>
        <w:t>אילן גילאון:</w:t>
      </w:r>
    </w:p>
    <w:p w:rsidR="002C0D14" w:rsidRDefault="002C0D14" w:rsidP="002C0D14">
      <w:pPr>
        <w:keepNext/>
        <w:rPr>
          <w:rFonts w:hint="cs"/>
          <w:rtl/>
        </w:rPr>
      </w:pPr>
    </w:p>
    <w:p w:rsidR="002C0D14" w:rsidRDefault="002C0D14" w:rsidP="002C0D14">
      <w:pPr>
        <w:rPr>
          <w:rFonts w:hint="cs"/>
          <w:rtl/>
        </w:rPr>
      </w:pPr>
      <w:r>
        <w:rPr>
          <w:rFonts w:hint="cs"/>
          <w:rtl/>
        </w:rPr>
        <w:t>לא היתה ברירה. הוא היה מעוכב על-ידי משטרת ישראל.</w:t>
      </w:r>
    </w:p>
    <w:p w:rsidR="00870A3F" w:rsidRDefault="00870A3F" w:rsidP="002C0D14">
      <w:pPr>
        <w:rPr>
          <w:rFonts w:hint="cs"/>
          <w:rtl/>
        </w:rPr>
      </w:pPr>
    </w:p>
    <w:p w:rsidR="00870A3F" w:rsidRDefault="00870A3F" w:rsidP="00870A3F">
      <w:pPr>
        <w:pStyle w:val="a"/>
        <w:keepNext/>
        <w:rPr>
          <w:rFonts w:hint="cs"/>
          <w:rtl/>
        </w:rPr>
      </w:pPr>
      <w:r>
        <w:rPr>
          <w:rtl/>
        </w:rPr>
        <w:t>איציק עמרני:</w:t>
      </w:r>
    </w:p>
    <w:p w:rsidR="00870A3F" w:rsidRDefault="00870A3F" w:rsidP="00870A3F">
      <w:pPr>
        <w:keepNext/>
        <w:rPr>
          <w:rFonts w:hint="cs"/>
          <w:rtl/>
        </w:rPr>
      </w:pPr>
    </w:p>
    <w:p w:rsidR="00870A3F" w:rsidRDefault="006B7EA8" w:rsidP="00870A3F">
      <w:pPr>
        <w:rPr>
          <w:rFonts w:hint="cs"/>
          <w:rtl/>
        </w:rPr>
      </w:pPr>
      <w:r>
        <w:rPr>
          <w:rFonts w:hint="cs"/>
          <w:rtl/>
        </w:rPr>
        <w:t>נכנסת. היית בערך 20 דקות. ישבת עם המשפחה</w:t>
      </w:r>
      <w:r w:rsidR="00B17B29">
        <w:rPr>
          <w:rFonts w:hint="cs"/>
          <w:rtl/>
        </w:rPr>
        <w:t>, עם העובדת הסוציאלית ואיתי</w:t>
      </w:r>
      <w:r w:rsidR="00B672A6">
        <w:rPr>
          <w:rFonts w:hint="cs"/>
          <w:rtl/>
        </w:rPr>
        <w:t xml:space="preserve">. הצעתי לך לעשות סיור בכל </w:t>
      </w:r>
      <w:r w:rsidR="003E543D">
        <w:rPr>
          <w:rFonts w:hint="cs"/>
          <w:rtl/>
        </w:rPr>
        <w:t xml:space="preserve">המתקן </w:t>
      </w:r>
      <w:r w:rsidR="003E543D">
        <w:rPr>
          <w:rtl/>
        </w:rPr>
        <w:t>–</w:t>
      </w:r>
      <w:r w:rsidR="003E543D">
        <w:rPr>
          <w:rFonts w:hint="cs"/>
          <w:rtl/>
        </w:rPr>
        <w:t xml:space="preserve"> בכל </w:t>
      </w:r>
      <w:r w:rsidR="00B672A6">
        <w:rPr>
          <w:rFonts w:hint="cs"/>
          <w:rtl/>
        </w:rPr>
        <w:t>חדר במתקן</w:t>
      </w:r>
      <w:r w:rsidR="003E543D">
        <w:rPr>
          <w:rFonts w:hint="cs"/>
          <w:rtl/>
        </w:rPr>
        <w:t>.</w:t>
      </w:r>
    </w:p>
    <w:p w:rsidR="003E543D" w:rsidRDefault="003E543D" w:rsidP="00870A3F">
      <w:pPr>
        <w:rPr>
          <w:rFonts w:hint="cs"/>
          <w:rtl/>
        </w:rPr>
      </w:pPr>
      <w:bookmarkStart w:id="259" w:name="_ETM_Q1_2411049"/>
      <w:bookmarkEnd w:id="259"/>
    </w:p>
    <w:p w:rsidR="003E543D" w:rsidRDefault="003E543D" w:rsidP="003E543D">
      <w:pPr>
        <w:pStyle w:val="a"/>
        <w:keepNext/>
        <w:rPr>
          <w:rFonts w:hint="cs"/>
          <w:rtl/>
        </w:rPr>
      </w:pPr>
      <w:bookmarkStart w:id="260" w:name="_ETM_Q1_2411318"/>
      <w:bookmarkEnd w:id="260"/>
      <w:r>
        <w:rPr>
          <w:rtl/>
        </w:rPr>
        <w:t>אילן גילאון:</w:t>
      </w:r>
    </w:p>
    <w:p w:rsidR="003E543D" w:rsidRDefault="003E543D" w:rsidP="003E543D">
      <w:pPr>
        <w:keepNext/>
        <w:rPr>
          <w:rFonts w:hint="cs"/>
          <w:rtl/>
        </w:rPr>
      </w:pPr>
    </w:p>
    <w:p w:rsidR="00155DB6" w:rsidRDefault="003E543D" w:rsidP="00B05E6A">
      <w:pPr>
        <w:rPr>
          <w:rFonts w:hint="cs"/>
          <w:rtl/>
        </w:rPr>
      </w:pPr>
      <w:r>
        <w:rPr>
          <w:rFonts w:hint="cs"/>
          <w:rtl/>
        </w:rPr>
        <w:t xml:space="preserve">אתה היית מעולה. </w:t>
      </w:r>
      <w:r w:rsidR="00155DB6">
        <w:rPr>
          <w:rFonts w:hint="cs"/>
          <w:rtl/>
        </w:rPr>
        <w:t xml:space="preserve">גם הצעת לי קפה </w:t>
      </w:r>
      <w:r w:rsidR="00155DB6">
        <w:rPr>
          <w:rtl/>
        </w:rPr>
        <w:t>–</w:t>
      </w:r>
      <w:r w:rsidR="00155DB6">
        <w:rPr>
          <w:rFonts w:hint="cs"/>
          <w:rtl/>
        </w:rPr>
        <w:t xml:space="preserve"> אין לי טענות אליך.</w:t>
      </w:r>
    </w:p>
    <w:p w:rsidR="00B05E6A" w:rsidRDefault="00B05E6A" w:rsidP="00B05E6A">
      <w:pPr>
        <w:rPr>
          <w:rFonts w:hint="cs"/>
          <w:rtl/>
        </w:rPr>
      </w:pPr>
    </w:p>
    <w:p w:rsidR="00B05E6A" w:rsidRDefault="00B05E6A" w:rsidP="00B05E6A">
      <w:pPr>
        <w:pStyle w:val="a"/>
        <w:keepNext/>
        <w:rPr>
          <w:rFonts w:hint="cs"/>
          <w:rtl/>
        </w:rPr>
      </w:pPr>
      <w:r>
        <w:rPr>
          <w:rtl/>
        </w:rPr>
        <w:t>איציק עמרני:</w:t>
      </w:r>
    </w:p>
    <w:p w:rsidR="00B05E6A" w:rsidRDefault="00B05E6A" w:rsidP="00B05E6A">
      <w:pPr>
        <w:keepNext/>
        <w:rPr>
          <w:rFonts w:hint="cs"/>
          <w:rtl/>
        </w:rPr>
      </w:pPr>
    </w:p>
    <w:p w:rsidR="003E543D" w:rsidRDefault="00B05E6A" w:rsidP="00B05E6A">
      <w:pPr>
        <w:rPr>
          <w:rFonts w:hint="cs"/>
          <w:rtl/>
        </w:rPr>
      </w:pPr>
      <w:r>
        <w:rPr>
          <w:rFonts w:hint="cs"/>
          <w:rtl/>
        </w:rPr>
        <w:t>אוקיי.</w:t>
      </w:r>
    </w:p>
    <w:p w:rsidR="00B05E6A" w:rsidRDefault="00B05E6A" w:rsidP="00B05E6A">
      <w:pPr>
        <w:rPr>
          <w:rFonts w:hint="cs"/>
          <w:rtl/>
        </w:rPr>
      </w:pPr>
    </w:p>
    <w:p w:rsidR="00B05E6A" w:rsidRDefault="00B05E6A" w:rsidP="00B05E6A">
      <w:pPr>
        <w:pStyle w:val="a"/>
        <w:keepNext/>
        <w:rPr>
          <w:rFonts w:hint="cs"/>
          <w:rtl/>
        </w:rPr>
      </w:pPr>
      <w:r>
        <w:rPr>
          <w:rtl/>
        </w:rPr>
        <w:t>אילן גילאון:</w:t>
      </w:r>
    </w:p>
    <w:p w:rsidR="00B05E6A" w:rsidRDefault="00B05E6A" w:rsidP="00B05E6A">
      <w:pPr>
        <w:keepNext/>
        <w:rPr>
          <w:rFonts w:hint="cs"/>
          <w:rtl/>
        </w:rPr>
      </w:pPr>
    </w:p>
    <w:p w:rsidR="00B05E6A" w:rsidRDefault="00FF1AE9" w:rsidP="00B05E6A">
      <w:pPr>
        <w:rPr>
          <w:rFonts w:hint="cs"/>
          <w:rtl/>
        </w:rPr>
      </w:pPr>
      <w:r>
        <w:rPr>
          <w:rFonts w:hint="cs"/>
          <w:rtl/>
        </w:rPr>
        <w:t xml:space="preserve">גם מצאתי שער פתוח </w:t>
      </w:r>
      <w:bookmarkStart w:id="261" w:name="_ETM_Q1_2418492"/>
      <w:bookmarkEnd w:id="261"/>
      <w:r>
        <w:rPr>
          <w:rFonts w:hint="cs"/>
          <w:rtl/>
        </w:rPr>
        <w:t xml:space="preserve">עם עובדת סוציאלית בתוך התא, על אף שאם לא הייתי </w:t>
      </w:r>
      <w:bookmarkStart w:id="262" w:name="_ETM_Q1_2419406"/>
      <w:bookmarkEnd w:id="262"/>
      <w:r>
        <w:rPr>
          <w:rFonts w:hint="cs"/>
          <w:rtl/>
        </w:rPr>
        <w:t xml:space="preserve">במקום, כנראה, שהתאים היו סגורים, אבל בסדר. אני </w:t>
      </w:r>
      <w:bookmarkStart w:id="263" w:name="_ETM_Q1_2426864"/>
      <w:bookmarkEnd w:id="263"/>
      <w:r>
        <w:rPr>
          <w:rFonts w:hint="cs"/>
          <w:rtl/>
        </w:rPr>
        <w:t>אומר: יאללה, ניחא.</w:t>
      </w:r>
    </w:p>
    <w:p w:rsidR="00B2184C" w:rsidRDefault="00B2184C" w:rsidP="00B05E6A">
      <w:pPr>
        <w:rPr>
          <w:rFonts w:hint="cs"/>
          <w:rtl/>
        </w:rPr>
      </w:pPr>
    </w:p>
    <w:p w:rsidR="00B2184C" w:rsidRDefault="00B2184C" w:rsidP="00B2184C">
      <w:pPr>
        <w:pStyle w:val="af"/>
        <w:keepNext/>
        <w:rPr>
          <w:rFonts w:hint="cs"/>
          <w:rtl/>
        </w:rPr>
      </w:pPr>
      <w:r>
        <w:rPr>
          <w:rtl/>
        </w:rPr>
        <w:t>היו"ר יריב לוין:</w:t>
      </w:r>
    </w:p>
    <w:p w:rsidR="00B2184C" w:rsidRDefault="00B2184C" w:rsidP="00B2184C">
      <w:pPr>
        <w:keepNext/>
        <w:rPr>
          <w:rFonts w:hint="cs"/>
          <w:rtl/>
        </w:rPr>
      </w:pPr>
    </w:p>
    <w:p w:rsidR="00B2184C" w:rsidRDefault="00B2184C" w:rsidP="00B2184C">
      <w:pPr>
        <w:rPr>
          <w:rFonts w:hint="cs"/>
          <w:rtl/>
        </w:rPr>
      </w:pPr>
      <w:r>
        <w:rPr>
          <w:rFonts w:hint="cs"/>
          <w:rtl/>
        </w:rPr>
        <w:t>רבותיי, מי מכם רוצה להתייחס?</w:t>
      </w:r>
    </w:p>
    <w:p w:rsidR="00B2184C" w:rsidRDefault="00B2184C" w:rsidP="00B2184C">
      <w:pPr>
        <w:rPr>
          <w:rFonts w:hint="cs"/>
          <w:rtl/>
        </w:rPr>
      </w:pPr>
    </w:p>
    <w:p w:rsidR="008A641F" w:rsidRDefault="008A641F" w:rsidP="008A641F">
      <w:pPr>
        <w:pStyle w:val="a"/>
        <w:keepNext/>
        <w:rPr>
          <w:rFonts w:hint="cs"/>
          <w:rtl/>
        </w:rPr>
      </w:pPr>
      <w:r>
        <w:rPr>
          <w:rtl/>
        </w:rPr>
        <w:t>רותם אילן:</w:t>
      </w:r>
    </w:p>
    <w:p w:rsidR="008A641F" w:rsidRDefault="008A641F" w:rsidP="008A641F">
      <w:pPr>
        <w:keepNext/>
        <w:rPr>
          <w:rFonts w:hint="cs"/>
          <w:rtl/>
        </w:rPr>
      </w:pPr>
    </w:p>
    <w:p w:rsidR="008A641F" w:rsidRDefault="008A641F" w:rsidP="008A641F">
      <w:pPr>
        <w:rPr>
          <w:rFonts w:hint="cs"/>
          <w:rtl/>
        </w:rPr>
      </w:pPr>
      <w:r>
        <w:rPr>
          <w:rFonts w:hint="cs"/>
          <w:rtl/>
        </w:rPr>
        <w:t>רותם אילן</w:t>
      </w:r>
      <w:r w:rsidR="002377BD">
        <w:rPr>
          <w:rFonts w:hint="cs"/>
          <w:rtl/>
        </w:rPr>
        <w:t>.</w:t>
      </w:r>
    </w:p>
    <w:p w:rsidR="002377BD" w:rsidRDefault="002377BD" w:rsidP="008A641F">
      <w:pPr>
        <w:rPr>
          <w:rFonts w:hint="cs"/>
          <w:rtl/>
        </w:rPr>
      </w:pPr>
    </w:p>
    <w:p w:rsidR="002377BD" w:rsidRDefault="002377BD" w:rsidP="002377BD">
      <w:pPr>
        <w:pStyle w:val="af"/>
        <w:keepNext/>
        <w:rPr>
          <w:rFonts w:hint="cs"/>
          <w:rtl/>
        </w:rPr>
      </w:pPr>
      <w:r>
        <w:rPr>
          <w:rtl/>
        </w:rPr>
        <w:t>היו"ר יריב לוין:</w:t>
      </w:r>
    </w:p>
    <w:p w:rsidR="002377BD" w:rsidRDefault="002377BD" w:rsidP="002377BD">
      <w:pPr>
        <w:keepNext/>
        <w:rPr>
          <w:rFonts w:hint="cs"/>
          <w:rtl/>
        </w:rPr>
      </w:pPr>
    </w:p>
    <w:p w:rsidR="002377BD" w:rsidRDefault="002377BD" w:rsidP="002377BD">
      <w:pPr>
        <w:rPr>
          <w:rFonts w:hint="cs"/>
          <w:rtl/>
        </w:rPr>
      </w:pPr>
      <w:r>
        <w:rPr>
          <w:rFonts w:hint="cs"/>
          <w:rtl/>
        </w:rPr>
        <w:t>רותם אילן, בבקשה.</w:t>
      </w:r>
    </w:p>
    <w:p w:rsidR="002377BD" w:rsidRDefault="002377BD" w:rsidP="002377BD">
      <w:pPr>
        <w:rPr>
          <w:rFonts w:hint="cs"/>
          <w:rtl/>
        </w:rPr>
      </w:pPr>
    </w:p>
    <w:p w:rsidR="002377BD" w:rsidRDefault="002377BD" w:rsidP="002377BD">
      <w:pPr>
        <w:pStyle w:val="a"/>
        <w:keepNext/>
        <w:rPr>
          <w:rFonts w:hint="cs"/>
          <w:rtl/>
        </w:rPr>
      </w:pPr>
      <w:r>
        <w:rPr>
          <w:rtl/>
        </w:rPr>
        <w:t>רותם אילן:</w:t>
      </w:r>
    </w:p>
    <w:p w:rsidR="002377BD" w:rsidRDefault="002377BD" w:rsidP="002377BD">
      <w:pPr>
        <w:keepNext/>
        <w:rPr>
          <w:rFonts w:hint="cs"/>
          <w:rtl/>
        </w:rPr>
      </w:pPr>
    </w:p>
    <w:p w:rsidR="002377BD" w:rsidRDefault="00316E3E" w:rsidP="002377BD">
      <w:pPr>
        <w:rPr>
          <w:rFonts w:hint="cs"/>
          <w:rtl/>
        </w:rPr>
      </w:pPr>
      <w:r>
        <w:rPr>
          <w:rFonts w:hint="cs"/>
          <w:rtl/>
        </w:rPr>
        <w:t>שמי רותם אילן. אני המנכ"לית של "ילדים ישראלים"</w:t>
      </w:r>
      <w:r w:rsidR="00393914">
        <w:rPr>
          <w:rFonts w:hint="cs"/>
          <w:rtl/>
        </w:rPr>
        <w:t xml:space="preserve">. אני חושבת שאין כל-כך התייחסות </w:t>
      </w:r>
      <w:r w:rsidR="00393914">
        <w:rPr>
          <w:rtl/>
        </w:rPr>
        <w:t>–</w:t>
      </w:r>
      <w:r w:rsidR="00DA3FE9">
        <w:rPr>
          <w:rFonts w:hint="cs"/>
          <w:rtl/>
        </w:rPr>
        <w:t xml:space="preserve"> אתם מתייחסים </w:t>
      </w:r>
      <w:r w:rsidR="00393914">
        <w:rPr>
          <w:rFonts w:hint="cs"/>
          <w:rtl/>
        </w:rPr>
        <w:t xml:space="preserve">למה שקרה לאחר-מכן כשהצעתם </w:t>
      </w:r>
      <w:bookmarkStart w:id="264" w:name="_ETM_Q1_2432570"/>
      <w:bookmarkEnd w:id="264"/>
      <w:r w:rsidR="00393914">
        <w:rPr>
          <w:rFonts w:hint="cs"/>
          <w:rtl/>
        </w:rPr>
        <w:t>לחבר הכנסת להיכנס, אבל בואו נזכור מדוע העוזר הפרלמנטארי שלו לא היה איתו</w:t>
      </w:r>
      <w:r w:rsidR="00DA3FE9">
        <w:rPr>
          <w:rFonts w:hint="cs"/>
          <w:rtl/>
        </w:rPr>
        <w:t>. הוא לא היה איתו, כי יש התנהלות עקבית</w:t>
      </w:r>
      <w:r w:rsidR="009B6E50">
        <w:rPr>
          <w:rFonts w:hint="cs"/>
          <w:rtl/>
        </w:rPr>
        <w:t xml:space="preserve">. יחידת "עוז" </w:t>
      </w:r>
      <w:r w:rsidR="009B6E50">
        <w:rPr>
          <w:rtl/>
        </w:rPr>
        <w:t>–</w:t>
      </w:r>
      <w:r w:rsidR="009B6E50">
        <w:rPr>
          <w:rFonts w:hint="cs"/>
          <w:rtl/>
        </w:rPr>
        <w:t xml:space="preserve"> זו כבר לו משטרת ההגירה, כפי שאתם יודעים</w:t>
      </w:r>
      <w:r w:rsidR="009B6E50">
        <w:t>;</w:t>
      </w:r>
      <w:r w:rsidR="009B6E50">
        <w:rPr>
          <w:rFonts w:hint="cs"/>
          <w:rtl/>
        </w:rPr>
        <w:t xml:space="preserve"> זה כבר לא תחת המשרד לביטחון הפנים</w:t>
      </w:r>
      <w:r w:rsidR="009B6E50">
        <w:t>;</w:t>
      </w:r>
      <w:r w:rsidR="009B6E50">
        <w:rPr>
          <w:rFonts w:hint="cs"/>
          <w:rtl/>
        </w:rPr>
        <w:t xml:space="preserve"> הקימו את רשות ההגירה </w:t>
      </w:r>
      <w:r w:rsidR="009B6E50">
        <w:rPr>
          <w:rtl/>
        </w:rPr>
        <w:t>–</w:t>
      </w:r>
      <w:r w:rsidR="009B6E50">
        <w:rPr>
          <w:rFonts w:hint="cs"/>
          <w:rtl/>
        </w:rPr>
        <w:t xml:space="preserve"> את יחידת "עוז" </w:t>
      </w:r>
      <w:r w:rsidR="009B6E50">
        <w:rPr>
          <w:rtl/>
        </w:rPr>
        <w:t>–</w:t>
      </w:r>
      <w:r w:rsidR="009B6E50">
        <w:rPr>
          <w:rFonts w:hint="cs"/>
          <w:rtl/>
        </w:rPr>
        <w:t xml:space="preserve"> ומדובר בפקחים, ואין להם סמכויות </w:t>
      </w:r>
      <w:bookmarkStart w:id="265" w:name="_ETM_Q1_2455205"/>
      <w:bookmarkEnd w:id="265"/>
      <w:r w:rsidR="009B6E50">
        <w:rPr>
          <w:rFonts w:hint="cs"/>
          <w:rtl/>
        </w:rPr>
        <w:t>שיטור כנגדי או כנגד אזרחים.</w:t>
      </w:r>
      <w:r w:rsidR="00CE3DA8">
        <w:rPr>
          <w:rFonts w:hint="cs"/>
          <w:rtl/>
        </w:rPr>
        <w:t xml:space="preserve"> לכן, אנחנו רואים דפו</w:t>
      </w:r>
      <w:r w:rsidR="00D76263">
        <w:rPr>
          <w:rFonts w:hint="cs"/>
          <w:rtl/>
        </w:rPr>
        <w:t xml:space="preserve">ס עקבי, וזו ממש לא הפעם הראשונה, לצערי. ברגע שאנחנו </w:t>
      </w:r>
      <w:bookmarkStart w:id="266" w:name="_ETM_Q1_2462161"/>
      <w:bookmarkEnd w:id="266"/>
      <w:r w:rsidR="00D76263">
        <w:rPr>
          <w:rFonts w:hint="cs"/>
          <w:rtl/>
        </w:rPr>
        <w:t xml:space="preserve">באיזושהי צורה מפריעים להם </w:t>
      </w:r>
      <w:r w:rsidR="00526C46">
        <w:rPr>
          <w:rtl/>
        </w:rPr>
        <w:t>–</w:t>
      </w:r>
      <w:r w:rsidR="00D76263">
        <w:rPr>
          <w:rFonts w:hint="cs"/>
          <w:rtl/>
        </w:rPr>
        <w:t xml:space="preserve"> </w:t>
      </w:r>
      <w:r w:rsidR="00526C46">
        <w:rPr>
          <w:rFonts w:hint="cs"/>
          <w:rtl/>
        </w:rPr>
        <w:t xml:space="preserve">ושוב, באותו </w:t>
      </w:r>
      <w:r w:rsidR="009C3A78">
        <w:rPr>
          <w:rFonts w:hint="cs"/>
          <w:rtl/>
        </w:rPr>
        <w:t xml:space="preserve">מקרה לא עשינו משהו פיזי, חוץ מאשר לעמוד שם </w:t>
      </w:r>
      <w:r w:rsidR="009C3A78">
        <w:rPr>
          <w:rtl/>
        </w:rPr>
        <w:t>–</w:t>
      </w:r>
      <w:r w:rsidR="009C3A78">
        <w:rPr>
          <w:rFonts w:hint="cs"/>
          <w:rtl/>
        </w:rPr>
        <w:t xml:space="preserve"> הם מתקשרים למשטרה ומגישים נגדנו תלונת שווא.</w:t>
      </w:r>
      <w:r w:rsidR="008F3153">
        <w:rPr>
          <w:rFonts w:hint="cs"/>
          <w:rtl/>
        </w:rPr>
        <w:t xml:space="preserve"> לכן, היה עיכוב שווא. אגב, </w:t>
      </w:r>
      <w:bookmarkStart w:id="267" w:name="_ETM_Q1_2474814"/>
      <w:bookmarkEnd w:id="267"/>
      <w:r w:rsidR="008F3153">
        <w:rPr>
          <w:rFonts w:hint="cs"/>
          <w:rtl/>
        </w:rPr>
        <w:t>השוטרים היו שם, ו</w:t>
      </w:r>
      <w:r w:rsidR="00C50198">
        <w:rPr>
          <w:rFonts w:hint="cs"/>
          <w:rtl/>
        </w:rPr>
        <w:t xml:space="preserve">הם </w:t>
      </w:r>
      <w:r w:rsidR="008F3153">
        <w:rPr>
          <w:rFonts w:hint="cs"/>
          <w:rtl/>
        </w:rPr>
        <w:t xml:space="preserve">ראו </w:t>
      </w:r>
      <w:r w:rsidR="00C50198">
        <w:rPr>
          <w:rFonts w:hint="cs"/>
          <w:rtl/>
        </w:rPr>
        <w:t xml:space="preserve">ששני העצורים לא נגעו בגדר, </w:t>
      </w:r>
      <w:bookmarkStart w:id="268" w:name="_ETM_Q1_2477371"/>
      <w:bookmarkEnd w:id="268"/>
      <w:r w:rsidR="00C50198">
        <w:rPr>
          <w:rFonts w:hint="cs"/>
          <w:rtl/>
        </w:rPr>
        <w:t>שלא לדבר על העובדה שיש סרט שמראה שהם לא נגעו בגדר</w:t>
      </w:r>
      <w:r w:rsidR="00B04B2A">
        <w:rPr>
          <w:rFonts w:hint="cs"/>
          <w:rtl/>
        </w:rPr>
        <w:t>. ובכל זאת, ברגע שפקח מיחידת "עוז" מתקשר למשטרה</w:t>
      </w:r>
      <w:r w:rsidR="008B43F2">
        <w:rPr>
          <w:rFonts w:hint="cs"/>
          <w:rtl/>
        </w:rPr>
        <w:t>, ממציא דבר שלא נעשה, הם מחוי</w:t>
      </w:r>
      <w:r w:rsidR="00B57BD2">
        <w:rPr>
          <w:rFonts w:hint="cs"/>
          <w:rtl/>
        </w:rPr>
        <w:t>בים לבוא ולטפל בזה</w:t>
      </w:r>
      <w:r w:rsidR="008B43F2">
        <w:rPr>
          <w:rFonts w:hint="cs"/>
          <w:rtl/>
        </w:rPr>
        <w:t xml:space="preserve">. </w:t>
      </w:r>
      <w:bookmarkStart w:id="269" w:name="_ETM_Q1_2488549"/>
      <w:bookmarkEnd w:id="269"/>
      <w:r w:rsidR="008B43F2">
        <w:rPr>
          <w:rFonts w:hint="cs"/>
          <w:rtl/>
        </w:rPr>
        <w:t xml:space="preserve">זו לא פעם ראשונה </w:t>
      </w:r>
      <w:r w:rsidR="008B43F2">
        <w:rPr>
          <w:rtl/>
        </w:rPr>
        <w:t>–</w:t>
      </w:r>
      <w:r w:rsidR="00E9615C">
        <w:rPr>
          <w:rFonts w:hint="cs"/>
          <w:rtl/>
        </w:rPr>
        <w:t xml:space="preserve"> גם בחמישה בינואר קרה אותו דבר במעצר, שאיימתם לעצור את ד"ר רמי יגודביץ'.</w:t>
      </w:r>
    </w:p>
    <w:p w:rsidR="00E9615C" w:rsidRDefault="00E9615C" w:rsidP="002377BD">
      <w:pPr>
        <w:rPr>
          <w:rFonts w:hint="cs"/>
          <w:rtl/>
        </w:rPr>
      </w:pPr>
    </w:p>
    <w:p w:rsidR="00EC4D1E" w:rsidRDefault="00C45F37" w:rsidP="00EC4D1E">
      <w:pPr>
        <w:rPr>
          <w:rFonts w:hint="cs"/>
          <w:rtl/>
        </w:rPr>
      </w:pPr>
      <w:r>
        <w:rPr>
          <w:rFonts w:hint="cs"/>
          <w:rtl/>
        </w:rPr>
        <w:t>אני לא אתחיל לפרט עכשיו מקרים. הנקודה היא שזה דפוס עקבי. הם לא יכולים לעשות דבר נגדנו</w:t>
      </w:r>
      <w:r w:rsidR="00EB4BB1">
        <w:t>;</w:t>
      </w:r>
      <w:r>
        <w:rPr>
          <w:rFonts w:hint="cs"/>
          <w:rtl/>
        </w:rPr>
        <w:t xml:space="preserve"> אין להם סמכויות שיטור</w:t>
      </w:r>
      <w:r w:rsidR="002D3758">
        <w:rPr>
          <w:rFonts w:hint="cs"/>
          <w:rtl/>
        </w:rPr>
        <w:t>, לשם הצורך, כנגדי, כאזרחית המדינה.</w:t>
      </w:r>
      <w:r w:rsidR="005F78FB">
        <w:rPr>
          <w:rFonts w:hint="cs"/>
          <w:rtl/>
        </w:rPr>
        <w:t xml:space="preserve"> </w:t>
      </w:r>
      <w:bookmarkStart w:id="270" w:name="_ETM_Q1_2506525"/>
      <w:bookmarkEnd w:id="270"/>
      <w:r w:rsidR="005F78FB">
        <w:rPr>
          <w:rFonts w:hint="cs"/>
          <w:rtl/>
        </w:rPr>
        <w:t>הם מתק</w:t>
      </w:r>
      <w:r w:rsidR="00615759">
        <w:rPr>
          <w:rFonts w:hint="cs"/>
          <w:rtl/>
        </w:rPr>
        <w:t>שרים למשטרה ויכולים להגיד כל מה</w:t>
      </w:r>
      <w:r w:rsidR="005F78FB">
        <w:rPr>
          <w:rFonts w:hint="cs"/>
          <w:rtl/>
        </w:rPr>
        <w:t xml:space="preserve"> </w:t>
      </w:r>
      <w:r w:rsidR="00615759">
        <w:rPr>
          <w:rFonts w:hint="cs"/>
          <w:rtl/>
        </w:rPr>
        <w:t>ש</w:t>
      </w:r>
      <w:r w:rsidR="005F78FB">
        <w:rPr>
          <w:rFonts w:hint="cs"/>
          <w:rtl/>
        </w:rPr>
        <w:t>עולה על רוחם.</w:t>
      </w:r>
      <w:r w:rsidR="002A721B">
        <w:rPr>
          <w:rFonts w:hint="cs"/>
          <w:rtl/>
        </w:rPr>
        <w:t xml:space="preserve"> </w:t>
      </w:r>
      <w:r w:rsidR="00926BEF">
        <w:rPr>
          <w:rFonts w:hint="cs"/>
          <w:rtl/>
        </w:rPr>
        <w:t>לכן, הפעם, גם עובדת שלנו, וגם העוזר הפרלמנטארי של חבר הכנ</w:t>
      </w:r>
      <w:r w:rsidR="001C462F">
        <w:rPr>
          <w:rFonts w:hint="cs"/>
          <w:rtl/>
        </w:rPr>
        <w:t>סת אילן גילאון, נלקחו לעיכוב שווא.</w:t>
      </w:r>
      <w:r w:rsidR="003B3CD1">
        <w:rPr>
          <w:rFonts w:hint="cs"/>
          <w:rtl/>
        </w:rPr>
        <w:t xml:space="preserve"> </w:t>
      </w:r>
      <w:r w:rsidR="00FA0E10">
        <w:rPr>
          <w:rFonts w:hint="cs"/>
          <w:rtl/>
        </w:rPr>
        <w:t>זה מצב של חוסר-אונים, כי איך אתה אמור להתגונן כנגד זה?</w:t>
      </w:r>
      <w:r w:rsidR="00EC4D1E">
        <w:rPr>
          <w:rFonts w:hint="cs"/>
          <w:rtl/>
        </w:rPr>
        <w:t xml:space="preserve"> הפעם היה סרטון שמראה שלא </w:t>
      </w:r>
      <w:r w:rsidR="008C3159">
        <w:rPr>
          <w:rFonts w:hint="cs"/>
          <w:rtl/>
        </w:rPr>
        <w:t>נגענו בשום-דבר. חבר הכנסת אמר: אני נגעתי</w:t>
      </w:r>
      <w:r w:rsidR="00C92EC5">
        <w:rPr>
          <w:rFonts w:hint="cs"/>
          <w:rtl/>
        </w:rPr>
        <w:t xml:space="preserve"> ביוטה, הם לא עשו דבר. מכיוון שיש לו חסינות</w:t>
      </w:r>
      <w:r w:rsidR="005D6DD8">
        <w:rPr>
          <w:rFonts w:hint="cs"/>
          <w:rtl/>
        </w:rPr>
        <w:t>, הנקמה היתה כנגדנו.</w:t>
      </w:r>
      <w:r w:rsidR="00F02FB0">
        <w:rPr>
          <w:rFonts w:hint="cs"/>
          <w:rtl/>
        </w:rPr>
        <w:t xml:space="preserve"> ושוב זו לא </w:t>
      </w:r>
      <w:bookmarkStart w:id="271" w:name="_ETM_Q1_2533342"/>
      <w:bookmarkEnd w:id="271"/>
      <w:r w:rsidR="00F02FB0">
        <w:rPr>
          <w:rFonts w:hint="cs"/>
          <w:rtl/>
        </w:rPr>
        <w:t>פעם ראשונה.</w:t>
      </w:r>
    </w:p>
    <w:p w:rsidR="00F02FB0" w:rsidRDefault="00F02FB0" w:rsidP="00EC4D1E">
      <w:pPr>
        <w:rPr>
          <w:rFonts w:hint="cs"/>
          <w:rtl/>
        </w:rPr>
      </w:pPr>
    </w:p>
    <w:p w:rsidR="00F02FB0" w:rsidRDefault="00F02FB0" w:rsidP="00F02FB0">
      <w:pPr>
        <w:pStyle w:val="a"/>
        <w:keepNext/>
        <w:rPr>
          <w:rFonts w:hint="cs"/>
          <w:rtl/>
        </w:rPr>
      </w:pPr>
      <w:r>
        <w:rPr>
          <w:rtl/>
        </w:rPr>
        <w:t>יהודה בן עזרא:</w:t>
      </w:r>
    </w:p>
    <w:p w:rsidR="00F02FB0" w:rsidRDefault="00F02FB0" w:rsidP="00F02FB0">
      <w:pPr>
        <w:keepNext/>
        <w:rPr>
          <w:rFonts w:hint="cs"/>
          <w:rtl/>
        </w:rPr>
      </w:pPr>
    </w:p>
    <w:p w:rsidR="00F02FB0" w:rsidRDefault="00897461" w:rsidP="00F02FB0">
      <w:pPr>
        <w:rPr>
          <w:rFonts w:hint="cs"/>
          <w:rtl/>
        </w:rPr>
      </w:pPr>
      <w:r>
        <w:rPr>
          <w:rFonts w:hint="cs"/>
          <w:rtl/>
        </w:rPr>
        <w:t>אני מבקש שהמילה "נקמה" תימחק מהפרוטוקול.</w:t>
      </w:r>
      <w:r w:rsidR="006F27D7">
        <w:rPr>
          <w:rFonts w:hint="cs"/>
          <w:rtl/>
        </w:rPr>
        <w:t xml:space="preserve"> אני מזועזע.</w:t>
      </w:r>
    </w:p>
    <w:p w:rsidR="006F27D7" w:rsidRDefault="006F27D7" w:rsidP="00F02FB0">
      <w:pPr>
        <w:rPr>
          <w:rFonts w:hint="cs"/>
          <w:rtl/>
        </w:rPr>
      </w:pPr>
    </w:p>
    <w:p w:rsidR="006F27D7" w:rsidRDefault="006F27D7" w:rsidP="006F27D7">
      <w:pPr>
        <w:pStyle w:val="af"/>
        <w:keepNext/>
        <w:rPr>
          <w:rFonts w:hint="cs"/>
          <w:rtl/>
        </w:rPr>
      </w:pPr>
      <w:r>
        <w:rPr>
          <w:rtl/>
        </w:rPr>
        <w:t>היו"ר יריב לוין:</w:t>
      </w:r>
    </w:p>
    <w:p w:rsidR="006F27D7" w:rsidRDefault="006F27D7" w:rsidP="006F27D7">
      <w:pPr>
        <w:keepNext/>
        <w:rPr>
          <w:rFonts w:hint="cs"/>
          <w:rtl/>
        </w:rPr>
      </w:pPr>
    </w:p>
    <w:p w:rsidR="006F27D7" w:rsidRDefault="007D78F8" w:rsidP="006F27D7">
      <w:pPr>
        <w:rPr>
          <w:rFonts w:hint="cs"/>
          <w:rtl/>
        </w:rPr>
      </w:pPr>
      <w:r>
        <w:rPr>
          <w:rFonts w:hint="cs"/>
          <w:rtl/>
        </w:rPr>
        <w:t xml:space="preserve">אני לא </w:t>
      </w:r>
      <w:bookmarkStart w:id="272" w:name="_ETM_Q1_2538897"/>
      <w:bookmarkEnd w:id="272"/>
      <w:r>
        <w:rPr>
          <w:rFonts w:hint="cs"/>
          <w:rtl/>
        </w:rPr>
        <w:t>יכול למחוק מהפרוטוקול</w:t>
      </w:r>
      <w:r>
        <w:t>;</w:t>
      </w:r>
      <w:r>
        <w:rPr>
          <w:rFonts w:hint="cs"/>
          <w:rtl/>
        </w:rPr>
        <w:t xml:space="preserve"> כך היא רואה את זה.</w:t>
      </w:r>
      <w:r w:rsidR="007864FC">
        <w:rPr>
          <w:rFonts w:hint="cs"/>
          <w:rtl/>
        </w:rPr>
        <w:t xml:space="preserve"> אני אשמע אותך.</w:t>
      </w:r>
    </w:p>
    <w:p w:rsidR="00052169" w:rsidRDefault="00052169" w:rsidP="006F27D7">
      <w:pPr>
        <w:rPr>
          <w:rFonts w:hint="cs"/>
          <w:rtl/>
        </w:rPr>
      </w:pPr>
    </w:p>
    <w:p w:rsidR="00052169" w:rsidRDefault="00052169" w:rsidP="00052169">
      <w:pPr>
        <w:pStyle w:val="a"/>
        <w:keepNext/>
        <w:rPr>
          <w:rFonts w:hint="cs"/>
          <w:rtl/>
        </w:rPr>
      </w:pPr>
      <w:r>
        <w:rPr>
          <w:rtl/>
        </w:rPr>
        <w:t>יהודה בן עזרא:</w:t>
      </w:r>
    </w:p>
    <w:p w:rsidR="00052169" w:rsidRDefault="00052169" w:rsidP="00052169">
      <w:pPr>
        <w:keepNext/>
        <w:rPr>
          <w:rFonts w:hint="cs"/>
          <w:rtl/>
        </w:rPr>
      </w:pPr>
    </w:p>
    <w:p w:rsidR="00052169" w:rsidRDefault="00052169" w:rsidP="00052169">
      <w:pPr>
        <w:rPr>
          <w:rFonts w:hint="cs"/>
          <w:rtl/>
        </w:rPr>
      </w:pPr>
      <w:r>
        <w:rPr>
          <w:rFonts w:hint="cs"/>
          <w:rtl/>
        </w:rPr>
        <w:t xml:space="preserve">אבל זה לא </w:t>
      </w:r>
      <w:bookmarkStart w:id="273" w:name="_ETM_Q1_2537008"/>
      <w:bookmarkEnd w:id="273"/>
      <w:r>
        <w:rPr>
          <w:rFonts w:hint="cs"/>
          <w:rtl/>
        </w:rPr>
        <w:t>יאה.</w:t>
      </w:r>
    </w:p>
    <w:p w:rsidR="007864FC" w:rsidRDefault="007864FC" w:rsidP="00052169">
      <w:pPr>
        <w:rPr>
          <w:rFonts w:hint="cs"/>
          <w:rtl/>
        </w:rPr>
      </w:pPr>
      <w:bookmarkStart w:id="274" w:name="_ETM_Q1_2540912"/>
      <w:bookmarkEnd w:id="274"/>
    </w:p>
    <w:p w:rsidR="007864FC" w:rsidRDefault="007864FC" w:rsidP="007864FC">
      <w:pPr>
        <w:pStyle w:val="af"/>
        <w:keepNext/>
        <w:rPr>
          <w:rFonts w:hint="cs"/>
          <w:rtl/>
        </w:rPr>
      </w:pPr>
      <w:bookmarkStart w:id="275" w:name="_ETM_Q1_2541503"/>
      <w:bookmarkEnd w:id="275"/>
      <w:r>
        <w:rPr>
          <w:rtl/>
        </w:rPr>
        <w:t>היו"ר יריב לוין:</w:t>
      </w:r>
    </w:p>
    <w:p w:rsidR="007864FC" w:rsidRDefault="007864FC" w:rsidP="007864FC">
      <w:pPr>
        <w:keepNext/>
        <w:rPr>
          <w:rFonts w:hint="cs"/>
          <w:rtl/>
        </w:rPr>
      </w:pPr>
    </w:p>
    <w:p w:rsidR="007864FC" w:rsidRDefault="003B35AB" w:rsidP="007864FC">
      <w:pPr>
        <w:rPr>
          <w:rFonts w:hint="cs"/>
          <w:rtl/>
        </w:rPr>
      </w:pPr>
      <w:r>
        <w:rPr>
          <w:rFonts w:hint="cs"/>
          <w:rtl/>
        </w:rPr>
        <w:t xml:space="preserve">מה </w:t>
      </w:r>
      <w:r w:rsidR="002D7227">
        <w:rPr>
          <w:rFonts w:hint="cs"/>
          <w:rtl/>
        </w:rPr>
        <w:t xml:space="preserve">זה </w:t>
      </w:r>
      <w:r>
        <w:rPr>
          <w:rFonts w:hint="cs"/>
          <w:rtl/>
        </w:rPr>
        <w:t>"לא</w:t>
      </w:r>
      <w:r w:rsidR="002D7227">
        <w:rPr>
          <w:rFonts w:hint="cs"/>
          <w:rtl/>
        </w:rPr>
        <w:t xml:space="preserve"> יאה</w:t>
      </w:r>
      <w:r>
        <w:rPr>
          <w:rFonts w:hint="cs"/>
          <w:rtl/>
        </w:rPr>
        <w:t>"?</w:t>
      </w:r>
      <w:r w:rsidR="002D7227">
        <w:rPr>
          <w:rFonts w:hint="cs"/>
          <w:rtl/>
        </w:rPr>
        <w:t xml:space="preserve"> אני מרשה לך </w:t>
      </w:r>
      <w:bookmarkStart w:id="276" w:name="_ETM_Q1_2545482"/>
      <w:bookmarkEnd w:id="276"/>
      <w:r w:rsidR="002D7227">
        <w:rPr>
          <w:rFonts w:hint="cs"/>
          <w:rtl/>
        </w:rPr>
        <w:t>להסביר.</w:t>
      </w:r>
    </w:p>
    <w:p w:rsidR="002D7227" w:rsidRDefault="002D7227" w:rsidP="007864FC">
      <w:pPr>
        <w:rPr>
          <w:rFonts w:hint="cs"/>
          <w:rtl/>
        </w:rPr>
      </w:pPr>
      <w:bookmarkStart w:id="277" w:name="_ETM_Q1_2546469"/>
      <w:bookmarkEnd w:id="277"/>
    </w:p>
    <w:p w:rsidR="002D7227" w:rsidRDefault="002D7227" w:rsidP="002D7227">
      <w:pPr>
        <w:pStyle w:val="a"/>
        <w:keepNext/>
        <w:rPr>
          <w:rFonts w:hint="cs"/>
          <w:rtl/>
        </w:rPr>
      </w:pPr>
      <w:bookmarkStart w:id="278" w:name="_ETM_Q1_2547028"/>
      <w:bookmarkEnd w:id="278"/>
      <w:r>
        <w:rPr>
          <w:rtl/>
        </w:rPr>
        <w:t>אילן גילאון:</w:t>
      </w:r>
    </w:p>
    <w:p w:rsidR="002D7227" w:rsidRDefault="002D7227" w:rsidP="002D7227">
      <w:pPr>
        <w:keepNext/>
        <w:rPr>
          <w:rFonts w:hint="cs"/>
          <w:rtl/>
        </w:rPr>
      </w:pPr>
    </w:p>
    <w:p w:rsidR="002D7227" w:rsidRDefault="002D7227" w:rsidP="002D7227">
      <w:pPr>
        <w:rPr>
          <w:rFonts w:hint="cs"/>
          <w:rtl/>
        </w:rPr>
      </w:pPr>
      <w:r>
        <w:rPr>
          <w:rFonts w:hint="cs"/>
          <w:rtl/>
        </w:rPr>
        <w:t>אני מבקש לא לזעזע את "עוז".</w:t>
      </w:r>
    </w:p>
    <w:p w:rsidR="009A7F2B" w:rsidRDefault="009A7F2B" w:rsidP="002D7227">
      <w:pPr>
        <w:rPr>
          <w:rFonts w:hint="cs"/>
          <w:rtl/>
        </w:rPr>
      </w:pPr>
    </w:p>
    <w:p w:rsidR="009A7F2B" w:rsidRDefault="009A7F2B" w:rsidP="009A7F2B">
      <w:pPr>
        <w:pStyle w:val="a"/>
        <w:keepNext/>
        <w:rPr>
          <w:rFonts w:hint="cs"/>
          <w:rtl/>
        </w:rPr>
      </w:pPr>
      <w:r>
        <w:rPr>
          <w:rtl/>
        </w:rPr>
        <w:t>רותם אילן:</w:t>
      </w:r>
    </w:p>
    <w:p w:rsidR="009A7F2B" w:rsidRDefault="009A7F2B" w:rsidP="009A7F2B">
      <w:pPr>
        <w:keepNext/>
        <w:rPr>
          <w:rFonts w:hint="cs"/>
          <w:rtl/>
        </w:rPr>
      </w:pPr>
    </w:p>
    <w:p w:rsidR="009A7F2B" w:rsidRDefault="009A7F2B" w:rsidP="009A7F2B">
      <w:pPr>
        <w:rPr>
          <w:rFonts w:hint="cs"/>
          <w:rtl/>
        </w:rPr>
      </w:pPr>
      <w:r>
        <w:rPr>
          <w:rFonts w:hint="cs"/>
          <w:rtl/>
        </w:rPr>
        <w:t xml:space="preserve">אני מסכימה למחוק את </w:t>
      </w:r>
      <w:bookmarkStart w:id="279" w:name="_ETM_Q1_2551110"/>
      <w:bookmarkEnd w:id="279"/>
      <w:r>
        <w:rPr>
          <w:rFonts w:hint="cs"/>
          <w:rtl/>
        </w:rPr>
        <w:t>המילה "נקמה"</w:t>
      </w:r>
      <w:r w:rsidR="003B35AB">
        <w:rPr>
          <w:rFonts w:hint="cs"/>
          <w:rtl/>
        </w:rPr>
        <w:t xml:space="preserve">. </w:t>
      </w:r>
      <w:r>
        <w:rPr>
          <w:rFonts w:hint="cs"/>
          <w:rtl/>
        </w:rPr>
        <w:t xml:space="preserve">מי שכותב את הפרוטוקול </w:t>
      </w:r>
      <w:r>
        <w:rPr>
          <w:rtl/>
        </w:rPr>
        <w:t>–</w:t>
      </w:r>
      <w:r>
        <w:rPr>
          <w:rFonts w:hint="cs"/>
          <w:rtl/>
        </w:rPr>
        <w:t xml:space="preserve"> תמחקו </w:t>
      </w:r>
      <w:bookmarkStart w:id="280" w:name="_ETM_Q1_2552501"/>
      <w:bookmarkEnd w:id="280"/>
      <w:r>
        <w:rPr>
          <w:rFonts w:hint="cs"/>
          <w:rtl/>
        </w:rPr>
        <w:t>אותה. תרשמו את התנצלותי הכנה.</w:t>
      </w:r>
    </w:p>
    <w:p w:rsidR="009A7F2B" w:rsidRDefault="009A7F2B" w:rsidP="009A7F2B">
      <w:pPr>
        <w:rPr>
          <w:rFonts w:hint="cs"/>
          <w:rtl/>
        </w:rPr>
      </w:pPr>
    </w:p>
    <w:p w:rsidR="009A7F2B" w:rsidRDefault="009A7F2B" w:rsidP="009A7F2B">
      <w:pPr>
        <w:pStyle w:val="af"/>
        <w:keepNext/>
        <w:rPr>
          <w:rFonts w:hint="cs"/>
          <w:rtl/>
        </w:rPr>
      </w:pPr>
      <w:r>
        <w:rPr>
          <w:rtl/>
        </w:rPr>
        <w:t>היו"ר יריב לוין:</w:t>
      </w:r>
    </w:p>
    <w:p w:rsidR="009A7F2B" w:rsidRDefault="009A7F2B" w:rsidP="009A7F2B">
      <w:pPr>
        <w:keepNext/>
        <w:rPr>
          <w:rFonts w:hint="cs"/>
          <w:rtl/>
        </w:rPr>
      </w:pPr>
    </w:p>
    <w:p w:rsidR="009A7F2B" w:rsidRDefault="003B35AB" w:rsidP="009A7F2B">
      <w:pPr>
        <w:rPr>
          <w:rFonts w:hint="cs"/>
          <w:rtl/>
        </w:rPr>
      </w:pPr>
      <w:r>
        <w:rPr>
          <w:rFonts w:hint="cs"/>
          <w:rtl/>
        </w:rPr>
        <w:t xml:space="preserve">לא חשוב. השאלה היא </w:t>
      </w:r>
      <w:bookmarkStart w:id="281" w:name="_ETM_Q1_2556316"/>
      <w:bookmarkEnd w:id="281"/>
      <w:r>
        <w:rPr>
          <w:rFonts w:hint="cs"/>
          <w:rtl/>
        </w:rPr>
        <w:t>לא הטרמינולוגיה, אלא המהות.</w:t>
      </w:r>
    </w:p>
    <w:p w:rsidR="003B35AB" w:rsidRDefault="003B35AB" w:rsidP="009A7F2B">
      <w:pPr>
        <w:rPr>
          <w:rFonts w:hint="cs"/>
          <w:rtl/>
        </w:rPr>
      </w:pPr>
    </w:p>
    <w:p w:rsidR="003B35AB" w:rsidRDefault="003B35AB" w:rsidP="003B35AB">
      <w:pPr>
        <w:pStyle w:val="a"/>
        <w:keepNext/>
        <w:rPr>
          <w:rFonts w:hint="cs"/>
          <w:rtl/>
        </w:rPr>
      </w:pPr>
      <w:r>
        <w:rPr>
          <w:rtl/>
        </w:rPr>
        <w:t>רותם אילן:</w:t>
      </w:r>
    </w:p>
    <w:p w:rsidR="003B35AB" w:rsidRDefault="003B35AB" w:rsidP="003B35AB">
      <w:pPr>
        <w:keepNext/>
        <w:rPr>
          <w:rFonts w:hint="cs"/>
          <w:rtl/>
        </w:rPr>
      </w:pPr>
    </w:p>
    <w:p w:rsidR="003B35AB" w:rsidRDefault="004811A1" w:rsidP="003B35AB">
      <w:pPr>
        <w:rPr>
          <w:rFonts w:hint="cs"/>
          <w:rtl/>
        </w:rPr>
      </w:pPr>
      <w:r>
        <w:rPr>
          <w:rFonts w:hint="cs"/>
          <w:rtl/>
        </w:rPr>
        <w:t>הנקודה היא שזה דפוס עקבי שקורה פעם אחר פעם</w:t>
      </w:r>
      <w:r w:rsidR="003E544A">
        <w:rPr>
          <w:rFonts w:hint="cs"/>
          <w:rtl/>
        </w:rPr>
        <w:t xml:space="preserve"> והפעם זו דוגמא מושלמת, כי אף-אחד מאיתנו לא נגע בגדר</w:t>
      </w:r>
      <w:r w:rsidR="00DC6FCB">
        <w:rPr>
          <w:rFonts w:hint="cs"/>
          <w:rtl/>
        </w:rPr>
        <w:t>.</w:t>
      </w:r>
      <w:r w:rsidR="003C121F">
        <w:rPr>
          <w:rFonts w:hint="cs"/>
          <w:rtl/>
        </w:rPr>
        <w:t xml:space="preserve"> יש תיעוד של זה. השוטרים היו שם, והם היו</w:t>
      </w:r>
      <w:r w:rsidR="001C47F0">
        <w:rPr>
          <w:rFonts w:hint="cs"/>
          <w:rtl/>
        </w:rPr>
        <w:t xml:space="preserve"> נבוכים מכל הסיטואציה.</w:t>
      </w:r>
      <w:r w:rsidR="006F3113">
        <w:rPr>
          <w:rFonts w:hint="cs"/>
          <w:rtl/>
        </w:rPr>
        <w:t xml:space="preserve"> בסופו של דבר, זו הסיב</w:t>
      </w:r>
      <w:r w:rsidR="00EC791F">
        <w:rPr>
          <w:rFonts w:hint="cs"/>
          <w:rtl/>
        </w:rPr>
        <w:t>ה שהעוזר הפרלמנטארי לא היה איתו.</w:t>
      </w:r>
    </w:p>
    <w:p w:rsidR="00EC791F" w:rsidRDefault="00EC791F" w:rsidP="003B35AB">
      <w:pPr>
        <w:rPr>
          <w:rFonts w:hint="cs"/>
          <w:rtl/>
        </w:rPr>
      </w:pPr>
    </w:p>
    <w:p w:rsidR="008C59F3" w:rsidRDefault="002C5899" w:rsidP="008C59F3">
      <w:pPr>
        <w:rPr>
          <w:rFonts w:hint="cs"/>
          <w:rtl/>
        </w:rPr>
      </w:pPr>
      <w:r>
        <w:rPr>
          <w:rFonts w:hint="cs"/>
          <w:rtl/>
        </w:rPr>
        <w:t xml:space="preserve">לגבי הגאווה </w:t>
      </w:r>
      <w:bookmarkStart w:id="282" w:name="_ETM_Q1_2575080"/>
      <w:bookmarkEnd w:id="282"/>
      <w:r w:rsidR="008C59F3">
        <w:rPr>
          <w:rFonts w:hint="cs"/>
          <w:rtl/>
        </w:rPr>
        <w:t xml:space="preserve">על-כך </w:t>
      </w:r>
      <w:r>
        <w:rPr>
          <w:rFonts w:hint="cs"/>
          <w:rtl/>
        </w:rPr>
        <w:t xml:space="preserve">שיש נוהל למתקן הכליאה: הוא פועל מאז פברואר, ורק לפני </w:t>
      </w:r>
      <w:bookmarkStart w:id="283" w:name="_ETM_Q1_2585163"/>
      <w:bookmarkEnd w:id="283"/>
      <w:r>
        <w:rPr>
          <w:rFonts w:hint="cs"/>
          <w:rtl/>
        </w:rPr>
        <w:t>חודש גובש נוהל הפעלה. הוא ע</w:t>
      </w:r>
      <w:r w:rsidR="00806A7E">
        <w:rPr>
          <w:rFonts w:hint="cs"/>
          <w:rtl/>
        </w:rPr>
        <w:t>צר 60 ילדים בטרם היה נוהל הפעלה. רק לפני אר</w:t>
      </w:r>
      <w:r w:rsidR="000E51B6">
        <w:rPr>
          <w:rFonts w:hint="cs"/>
          <w:rtl/>
        </w:rPr>
        <w:t>בעה חודשים הם יצאו בדרישה לייעוץ לש</w:t>
      </w:r>
      <w:r w:rsidR="008C59F3">
        <w:rPr>
          <w:rFonts w:hint="cs"/>
          <w:rtl/>
        </w:rPr>
        <w:t>י</w:t>
      </w:r>
      <w:r w:rsidR="000E51B6">
        <w:rPr>
          <w:rFonts w:hint="cs"/>
          <w:rtl/>
        </w:rPr>
        <w:t xml:space="preserve">רותי בריאות </w:t>
      </w:r>
      <w:r w:rsidR="000E51B6">
        <w:rPr>
          <w:rtl/>
        </w:rPr>
        <w:t>–</w:t>
      </w:r>
      <w:r w:rsidR="008C59F3">
        <w:rPr>
          <w:rFonts w:hint="cs"/>
          <w:rtl/>
        </w:rPr>
        <w:t xml:space="preserve"> אפילו לא לשירותי בריאות.</w:t>
      </w:r>
      <w:bookmarkStart w:id="284" w:name="_ETM_Q1_2593877"/>
      <w:bookmarkEnd w:id="284"/>
      <w:r w:rsidR="008C59F3">
        <w:rPr>
          <w:rFonts w:hint="cs"/>
          <w:rtl/>
        </w:rPr>
        <w:t xml:space="preserve"> אז זה שיש נוהל כבר חודש, </w:t>
      </w:r>
      <w:r w:rsidR="00A95DB2">
        <w:rPr>
          <w:rFonts w:hint="cs"/>
          <w:rtl/>
        </w:rPr>
        <w:t xml:space="preserve">זה </w:t>
      </w:r>
      <w:bookmarkStart w:id="285" w:name="_ETM_Q1_2595788"/>
      <w:bookmarkEnd w:id="285"/>
      <w:r w:rsidR="00A95DB2">
        <w:rPr>
          <w:rFonts w:hint="cs"/>
          <w:rtl/>
        </w:rPr>
        <w:t xml:space="preserve">נחמד. </w:t>
      </w:r>
      <w:r w:rsidR="003F1A04">
        <w:rPr>
          <w:rFonts w:hint="cs"/>
          <w:rtl/>
        </w:rPr>
        <w:t xml:space="preserve">אבל כשאני מתקשרת למתקן </w:t>
      </w:r>
      <w:r w:rsidR="007C69BD">
        <w:rPr>
          <w:rFonts w:hint="cs"/>
          <w:rtl/>
        </w:rPr>
        <w:t xml:space="preserve">בכדי </w:t>
      </w:r>
      <w:r w:rsidR="003F1A04">
        <w:rPr>
          <w:rFonts w:hint="cs"/>
          <w:rtl/>
        </w:rPr>
        <w:t xml:space="preserve">לשאול על שעות ביקור ואומרים לי: אין שעות ביקור </w:t>
      </w:r>
      <w:r w:rsidR="003F1A04">
        <w:rPr>
          <w:rtl/>
        </w:rPr>
        <w:t>–</w:t>
      </w:r>
      <w:r w:rsidR="003F1A04">
        <w:rPr>
          <w:rFonts w:hint="cs"/>
          <w:rtl/>
        </w:rPr>
        <w:t xml:space="preserve"> </w:t>
      </w:r>
      <w:r w:rsidR="007C69BD">
        <w:rPr>
          <w:rFonts w:hint="cs"/>
          <w:rtl/>
        </w:rPr>
        <w:t xml:space="preserve">אז </w:t>
      </w:r>
      <w:r w:rsidR="003F1A04">
        <w:rPr>
          <w:rFonts w:hint="cs"/>
          <w:rtl/>
        </w:rPr>
        <w:t xml:space="preserve">כדאי לעדכן את האנשים </w:t>
      </w:r>
      <w:bookmarkStart w:id="286" w:name="_ETM_Q1_2603426"/>
      <w:bookmarkEnd w:id="286"/>
      <w:r w:rsidR="003F1A04">
        <w:rPr>
          <w:rFonts w:hint="cs"/>
          <w:rtl/>
        </w:rPr>
        <w:t>שעובדים במתקן</w:t>
      </w:r>
      <w:r w:rsidR="007C69BD">
        <w:rPr>
          <w:rFonts w:hint="cs"/>
          <w:rtl/>
        </w:rPr>
        <w:t>,</w:t>
      </w:r>
      <w:r w:rsidR="00644C62">
        <w:rPr>
          <w:rFonts w:hint="cs"/>
          <w:rtl/>
        </w:rPr>
        <w:t xml:space="preserve"> כולל אלה שהתקשרנו אליהם, ואיך הם קראו לזה? "קח את הטלפון, השמאלן המעצבן מתקשר עוד פעם".</w:t>
      </w:r>
    </w:p>
    <w:p w:rsidR="00644C62" w:rsidRDefault="00644C62" w:rsidP="008C59F3">
      <w:pPr>
        <w:rPr>
          <w:rFonts w:hint="cs"/>
          <w:rtl/>
        </w:rPr>
      </w:pPr>
    </w:p>
    <w:p w:rsidR="00644C62" w:rsidRDefault="00644C62" w:rsidP="008C59F3">
      <w:pPr>
        <w:rPr>
          <w:rFonts w:hint="cs"/>
          <w:rtl/>
        </w:rPr>
      </w:pPr>
      <w:r>
        <w:rPr>
          <w:rFonts w:hint="cs"/>
          <w:rtl/>
        </w:rPr>
        <w:t xml:space="preserve">אז זה היחס שאנחנו מקבלים. אתם יכולים לראות אותנו </w:t>
      </w:r>
      <w:r>
        <w:rPr>
          <w:rtl/>
        </w:rPr>
        <w:t>–</w:t>
      </w:r>
      <w:r>
        <w:rPr>
          <w:rFonts w:hint="cs"/>
          <w:rtl/>
        </w:rPr>
        <w:t xml:space="preserve"> אנחנו אנשים </w:t>
      </w:r>
      <w:r w:rsidR="00767601">
        <w:rPr>
          <w:rFonts w:hint="cs"/>
          <w:rtl/>
        </w:rPr>
        <w:t xml:space="preserve">די </w:t>
      </w:r>
      <w:r>
        <w:rPr>
          <w:rFonts w:hint="cs"/>
          <w:rtl/>
        </w:rPr>
        <w:t>חביבים</w:t>
      </w:r>
      <w:r w:rsidR="00CB2699">
        <w:rPr>
          <w:rFonts w:hint="cs"/>
          <w:rtl/>
        </w:rPr>
        <w:t xml:space="preserve"> ונחמדים.</w:t>
      </w:r>
    </w:p>
    <w:p w:rsidR="00CB2699" w:rsidRDefault="00CB2699" w:rsidP="008C59F3">
      <w:pPr>
        <w:rPr>
          <w:rFonts w:hint="cs"/>
          <w:rtl/>
        </w:rPr>
      </w:pPr>
      <w:bookmarkStart w:id="287" w:name="_ETM_Q1_2615428"/>
      <w:bookmarkEnd w:id="287"/>
    </w:p>
    <w:p w:rsidR="00CB2699" w:rsidRDefault="00CB2699" w:rsidP="00CB2699">
      <w:pPr>
        <w:pStyle w:val="af"/>
        <w:keepNext/>
        <w:rPr>
          <w:rFonts w:hint="cs"/>
          <w:rtl/>
        </w:rPr>
      </w:pPr>
      <w:bookmarkStart w:id="288" w:name="_ETM_Q1_2616149"/>
      <w:bookmarkEnd w:id="288"/>
      <w:r>
        <w:rPr>
          <w:rtl/>
        </w:rPr>
        <w:t>היו"ר יריב לוין:</w:t>
      </w:r>
    </w:p>
    <w:p w:rsidR="00CB2699" w:rsidRDefault="00CB2699" w:rsidP="00CB2699">
      <w:pPr>
        <w:keepNext/>
        <w:rPr>
          <w:rFonts w:hint="cs"/>
          <w:rtl/>
        </w:rPr>
      </w:pPr>
    </w:p>
    <w:p w:rsidR="00CB2699" w:rsidRDefault="00CB2699" w:rsidP="00CB2699">
      <w:pPr>
        <w:rPr>
          <w:rFonts w:hint="cs"/>
          <w:rtl/>
        </w:rPr>
      </w:pPr>
      <w:r>
        <w:rPr>
          <w:rFonts w:hint="cs"/>
          <w:rtl/>
        </w:rPr>
        <w:t xml:space="preserve">אתם מזכירים לי את המתנחלים </w:t>
      </w:r>
      <w:bookmarkStart w:id="289" w:name="_ETM_Q1_2615148"/>
      <w:bookmarkEnd w:id="289"/>
      <w:r>
        <w:rPr>
          <w:rFonts w:hint="cs"/>
          <w:rtl/>
        </w:rPr>
        <w:t>האלה.</w:t>
      </w:r>
      <w:r w:rsidR="005E693F">
        <w:rPr>
          <w:rFonts w:hint="cs"/>
          <w:rtl/>
        </w:rPr>
        <w:t xml:space="preserve"> הם</w:t>
      </w:r>
      <w:bookmarkStart w:id="290" w:name="_ETM_Q1_2617997"/>
      <w:bookmarkEnd w:id="290"/>
      <w:r w:rsidR="00FF74DE">
        <w:rPr>
          <w:rFonts w:hint="cs"/>
          <w:rtl/>
        </w:rPr>
        <w:t xml:space="preserve"> סובלים</w:t>
      </w:r>
      <w:r w:rsidR="005E693F">
        <w:rPr>
          <w:rFonts w:hint="cs"/>
          <w:rtl/>
        </w:rPr>
        <w:t xml:space="preserve"> מאותה </w:t>
      </w:r>
      <w:r w:rsidR="00FF74DE">
        <w:rPr>
          <w:rFonts w:hint="cs"/>
          <w:rtl/>
        </w:rPr>
        <w:t>ה</w:t>
      </w:r>
      <w:r w:rsidR="005E693F">
        <w:rPr>
          <w:rFonts w:hint="cs"/>
          <w:rtl/>
        </w:rPr>
        <w:t>בעיה.</w:t>
      </w:r>
    </w:p>
    <w:p w:rsidR="005E693F" w:rsidRDefault="005E693F" w:rsidP="00CB2699">
      <w:pPr>
        <w:rPr>
          <w:rFonts w:hint="cs"/>
          <w:rtl/>
        </w:rPr>
      </w:pPr>
      <w:bookmarkStart w:id="291" w:name="_ETM_Q1_2618475"/>
      <w:bookmarkEnd w:id="291"/>
    </w:p>
    <w:p w:rsidR="005E693F" w:rsidRDefault="005E693F" w:rsidP="005E693F">
      <w:pPr>
        <w:pStyle w:val="a"/>
        <w:keepNext/>
        <w:rPr>
          <w:rFonts w:hint="cs"/>
          <w:rtl/>
        </w:rPr>
      </w:pPr>
      <w:bookmarkStart w:id="292" w:name="_ETM_Q1_2618740"/>
      <w:bookmarkEnd w:id="292"/>
      <w:r>
        <w:rPr>
          <w:rtl/>
        </w:rPr>
        <w:t>אילן גילאון:</w:t>
      </w:r>
    </w:p>
    <w:p w:rsidR="005E693F" w:rsidRDefault="005E693F" w:rsidP="005E693F">
      <w:pPr>
        <w:keepNext/>
        <w:rPr>
          <w:rFonts w:hint="cs"/>
          <w:rtl/>
        </w:rPr>
      </w:pPr>
    </w:p>
    <w:p w:rsidR="005E693F" w:rsidRDefault="008853C0" w:rsidP="005E693F">
      <w:pPr>
        <w:rPr>
          <w:rFonts w:hint="cs"/>
          <w:rtl/>
        </w:rPr>
      </w:pPr>
      <w:r>
        <w:rPr>
          <w:rFonts w:hint="cs"/>
          <w:rtl/>
        </w:rPr>
        <w:t xml:space="preserve">אדוני, לגשש החיוור היה מערכון </w:t>
      </w:r>
      <w:bookmarkStart w:id="293" w:name="_ETM_Q1_2622523"/>
      <w:bookmarkEnd w:id="293"/>
      <w:r>
        <w:rPr>
          <w:rFonts w:hint="cs"/>
          <w:rtl/>
        </w:rPr>
        <w:t>שנקרא "חוש חש הנחש", אתה זוכר את המערכון הזה?</w:t>
      </w:r>
      <w:r w:rsidR="003B7606">
        <w:rPr>
          <w:rFonts w:hint="cs"/>
          <w:rtl/>
        </w:rPr>
        <w:t xml:space="preserve"> ההוא שמסתובב עם קולר, ולידו מתבצע שוד בנק</w:t>
      </w:r>
      <w:r w:rsidR="00F22198">
        <w:rPr>
          <w:rFonts w:hint="cs"/>
          <w:rtl/>
        </w:rPr>
        <w:t>.</w:t>
      </w:r>
    </w:p>
    <w:p w:rsidR="00F22198" w:rsidRDefault="00F22198" w:rsidP="005E693F">
      <w:pPr>
        <w:rPr>
          <w:rFonts w:hint="cs"/>
          <w:rtl/>
        </w:rPr>
      </w:pPr>
      <w:bookmarkStart w:id="294" w:name="_ETM_Q1_2631261"/>
      <w:bookmarkEnd w:id="294"/>
    </w:p>
    <w:p w:rsidR="00F22198" w:rsidRDefault="00F22198" w:rsidP="00F22198">
      <w:pPr>
        <w:pStyle w:val="a"/>
        <w:keepNext/>
        <w:rPr>
          <w:rFonts w:hint="cs"/>
          <w:rtl/>
        </w:rPr>
      </w:pPr>
      <w:bookmarkStart w:id="295" w:name="_ETM_Q1_2631549"/>
      <w:bookmarkEnd w:id="295"/>
      <w:r>
        <w:rPr>
          <w:rtl/>
        </w:rPr>
        <w:t>רותם אילן:</w:t>
      </w:r>
    </w:p>
    <w:p w:rsidR="00F22198" w:rsidRDefault="00F22198" w:rsidP="00F22198">
      <w:pPr>
        <w:keepNext/>
        <w:rPr>
          <w:rFonts w:hint="cs"/>
          <w:rtl/>
        </w:rPr>
      </w:pPr>
    </w:p>
    <w:p w:rsidR="00F22198" w:rsidRDefault="00F22198" w:rsidP="00F22198">
      <w:pPr>
        <w:rPr>
          <w:rFonts w:hint="cs"/>
          <w:rtl/>
        </w:rPr>
      </w:pPr>
      <w:r>
        <w:rPr>
          <w:rFonts w:hint="cs"/>
          <w:rtl/>
        </w:rPr>
        <w:t xml:space="preserve">אנחנו לא במלחמה ספציפית </w:t>
      </w:r>
      <w:bookmarkStart w:id="296" w:name="_ETM_Q1_2632152"/>
      <w:bookmarkEnd w:id="296"/>
      <w:r>
        <w:rPr>
          <w:rFonts w:hint="cs"/>
          <w:rtl/>
        </w:rPr>
        <w:t>נגד יחידת "עוז", או עצם הקיום שלה.</w:t>
      </w:r>
    </w:p>
    <w:p w:rsidR="009835F6" w:rsidRDefault="009835F6" w:rsidP="00F22198">
      <w:pPr>
        <w:rPr>
          <w:rFonts w:hint="cs"/>
          <w:rtl/>
        </w:rPr>
      </w:pPr>
      <w:bookmarkStart w:id="297" w:name="_ETM_Q1_2632320"/>
      <w:bookmarkEnd w:id="297"/>
    </w:p>
    <w:p w:rsidR="009835F6" w:rsidRDefault="009835F6" w:rsidP="009835F6">
      <w:pPr>
        <w:pStyle w:val="af"/>
        <w:keepNext/>
        <w:rPr>
          <w:rFonts w:hint="cs"/>
          <w:rtl/>
        </w:rPr>
      </w:pPr>
      <w:bookmarkStart w:id="298" w:name="_ETM_Q1_2632595"/>
      <w:bookmarkEnd w:id="298"/>
      <w:r>
        <w:rPr>
          <w:rtl/>
        </w:rPr>
        <w:t>היו"ר יריב לוין:</w:t>
      </w:r>
    </w:p>
    <w:p w:rsidR="009835F6" w:rsidRDefault="009835F6" w:rsidP="009835F6">
      <w:pPr>
        <w:keepNext/>
        <w:rPr>
          <w:rFonts w:hint="cs"/>
          <w:rtl/>
        </w:rPr>
      </w:pPr>
    </w:p>
    <w:p w:rsidR="009835F6" w:rsidRDefault="009835F6" w:rsidP="009835F6">
      <w:pPr>
        <w:rPr>
          <w:rFonts w:hint="cs"/>
          <w:rtl/>
        </w:rPr>
      </w:pPr>
      <w:r>
        <w:rPr>
          <w:rFonts w:hint="cs"/>
          <w:rtl/>
        </w:rPr>
        <w:t xml:space="preserve">לא, לא, זה בסדר. </w:t>
      </w:r>
      <w:bookmarkStart w:id="299" w:name="_ETM_Q1_2635614"/>
      <w:bookmarkEnd w:id="299"/>
      <w:r>
        <w:rPr>
          <w:rFonts w:hint="cs"/>
          <w:rtl/>
        </w:rPr>
        <w:t>זה ברור. התרשמתי מהמסוכנות שלכם.</w:t>
      </w:r>
    </w:p>
    <w:p w:rsidR="00F94E06" w:rsidRDefault="00F94E06" w:rsidP="009835F6">
      <w:pPr>
        <w:rPr>
          <w:rFonts w:hint="cs"/>
          <w:rtl/>
        </w:rPr>
      </w:pPr>
      <w:bookmarkStart w:id="300" w:name="_ETM_Q1_2639989"/>
      <w:bookmarkEnd w:id="300"/>
    </w:p>
    <w:p w:rsidR="00F94E06" w:rsidRDefault="00F94E06" w:rsidP="00F94E06">
      <w:pPr>
        <w:pStyle w:val="a"/>
        <w:keepNext/>
        <w:rPr>
          <w:rFonts w:hint="cs"/>
          <w:rtl/>
        </w:rPr>
      </w:pPr>
      <w:bookmarkStart w:id="301" w:name="_ETM_Q1_2640271"/>
      <w:bookmarkEnd w:id="301"/>
      <w:r>
        <w:rPr>
          <w:rtl/>
        </w:rPr>
        <w:t>רותם אילן:</w:t>
      </w:r>
    </w:p>
    <w:p w:rsidR="00F94E06" w:rsidRDefault="00F94E06" w:rsidP="00F94E06">
      <w:pPr>
        <w:keepNext/>
        <w:rPr>
          <w:rFonts w:hint="cs"/>
          <w:rtl/>
        </w:rPr>
      </w:pPr>
    </w:p>
    <w:p w:rsidR="00F94E06" w:rsidRDefault="00BA7A62" w:rsidP="00F94E06">
      <w:pPr>
        <w:rPr>
          <w:rFonts w:hint="cs"/>
          <w:rtl/>
        </w:rPr>
      </w:pPr>
      <w:r>
        <w:rPr>
          <w:rFonts w:hint="cs"/>
          <w:rtl/>
        </w:rPr>
        <w:t xml:space="preserve">כן, אני יודעת </w:t>
      </w:r>
      <w:r>
        <w:rPr>
          <w:rtl/>
        </w:rPr>
        <w:t>–</w:t>
      </w:r>
      <w:r>
        <w:rPr>
          <w:rFonts w:hint="cs"/>
          <w:rtl/>
        </w:rPr>
        <w:t xml:space="preserve"> היא הכי </w:t>
      </w:r>
      <w:bookmarkStart w:id="302" w:name="_ETM_Q1_2640513"/>
      <w:bookmarkEnd w:id="302"/>
      <w:r>
        <w:rPr>
          <w:rFonts w:hint="cs"/>
          <w:rtl/>
        </w:rPr>
        <w:t>מסוכנת.</w:t>
      </w:r>
    </w:p>
    <w:p w:rsidR="00BA7A62" w:rsidRDefault="00BA7A62" w:rsidP="00F94E06">
      <w:pPr>
        <w:rPr>
          <w:rFonts w:hint="cs"/>
          <w:rtl/>
        </w:rPr>
      </w:pPr>
      <w:bookmarkStart w:id="303" w:name="_ETM_Q1_2642951"/>
      <w:bookmarkEnd w:id="303"/>
    </w:p>
    <w:p w:rsidR="00BA7A62" w:rsidRDefault="00BA7A62" w:rsidP="00BA7A62">
      <w:pPr>
        <w:pStyle w:val="af"/>
        <w:keepNext/>
        <w:rPr>
          <w:rFonts w:hint="cs"/>
          <w:rtl/>
        </w:rPr>
      </w:pPr>
      <w:r>
        <w:rPr>
          <w:rtl/>
        </w:rPr>
        <w:t>היו"ר יריב לוין:</w:t>
      </w:r>
    </w:p>
    <w:p w:rsidR="00BA7A62" w:rsidRDefault="00BA7A62" w:rsidP="00BA7A62">
      <w:pPr>
        <w:keepNext/>
        <w:rPr>
          <w:rFonts w:hint="cs"/>
          <w:rtl/>
        </w:rPr>
      </w:pPr>
    </w:p>
    <w:p w:rsidR="00577A07" w:rsidRDefault="00C10DA3" w:rsidP="00BA7A62">
      <w:pPr>
        <w:rPr>
          <w:rFonts w:hint="cs"/>
          <w:rtl/>
        </w:rPr>
      </w:pPr>
      <w:r>
        <w:rPr>
          <w:rFonts w:hint="cs"/>
          <w:rtl/>
        </w:rPr>
        <w:t xml:space="preserve">תודה. </w:t>
      </w:r>
    </w:p>
    <w:p w:rsidR="00577A07" w:rsidRDefault="00577A07" w:rsidP="00BA7A62">
      <w:pPr>
        <w:rPr>
          <w:rFonts w:hint="cs"/>
          <w:rtl/>
        </w:rPr>
      </w:pPr>
    </w:p>
    <w:p w:rsidR="00577A07" w:rsidRDefault="00577A07" w:rsidP="00577A07">
      <w:pPr>
        <w:pStyle w:val="a"/>
        <w:keepNext/>
        <w:rPr>
          <w:rFonts w:hint="cs"/>
          <w:rtl/>
        </w:rPr>
      </w:pPr>
      <w:r w:rsidRPr="008829E7">
        <w:rPr>
          <w:rtl/>
        </w:rPr>
        <w:t>יונתן שחם:</w:t>
      </w:r>
    </w:p>
    <w:p w:rsidR="00577A07" w:rsidRDefault="00577A07" w:rsidP="00577A07">
      <w:pPr>
        <w:keepNext/>
        <w:rPr>
          <w:rFonts w:hint="cs"/>
          <w:rtl/>
        </w:rPr>
      </w:pPr>
    </w:p>
    <w:p w:rsidR="00577A07" w:rsidRDefault="00577A07" w:rsidP="00577A07">
      <w:pPr>
        <w:rPr>
          <w:rFonts w:hint="cs"/>
          <w:rtl/>
        </w:rPr>
      </w:pPr>
      <w:r>
        <w:rPr>
          <w:rFonts w:hint="cs"/>
          <w:rtl/>
        </w:rPr>
        <w:t>אפשר עוד הערה ברשותך?</w:t>
      </w:r>
    </w:p>
    <w:p w:rsidR="00577A07" w:rsidRDefault="00577A07" w:rsidP="00577A07">
      <w:pPr>
        <w:rPr>
          <w:rFonts w:hint="cs"/>
          <w:rtl/>
        </w:rPr>
      </w:pPr>
    </w:p>
    <w:p w:rsidR="00577A07" w:rsidRDefault="00577A07" w:rsidP="00577A07">
      <w:pPr>
        <w:pStyle w:val="af"/>
        <w:keepNext/>
        <w:rPr>
          <w:rFonts w:hint="cs"/>
          <w:rtl/>
        </w:rPr>
      </w:pPr>
      <w:r>
        <w:rPr>
          <w:rtl/>
        </w:rPr>
        <w:t>היו"ר יריב לוין:</w:t>
      </w:r>
    </w:p>
    <w:p w:rsidR="00577A07" w:rsidRDefault="00577A07" w:rsidP="00BA7A62">
      <w:pPr>
        <w:rPr>
          <w:rFonts w:hint="cs"/>
          <w:rtl/>
        </w:rPr>
      </w:pPr>
    </w:p>
    <w:p w:rsidR="00BA7A62" w:rsidRDefault="00C10DA3" w:rsidP="00BA7A62">
      <w:pPr>
        <w:rPr>
          <w:rFonts w:hint="cs"/>
          <w:rtl/>
        </w:rPr>
      </w:pPr>
      <w:r>
        <w:rPr>
          <w:rFonts w:hint="cs"/>
          <w:rtl/>
        </w:rPr>
        <w:t>אתה רוצה להוסיף? בבקשה.</w:t>
      </w:r>
    </w:p>
    <w:p w:rsidR="00C10DA3" w:rsidRDefault="00C10DA3" w:rsidP="00BA7A62">
      <w:pPr>
        <w:rPr>
          <w:rFonts w:hint="cs"/>
          <w:rtl/>
        </w:rPr>
      </w:pPr>
    </w:p>
    <w:p w:rsidR="00E31786" w:rsidRDefault="00E31786" w:rsidP="00E31786">
      <w:pPr>
        <w:pStyle w:val="a"/>
        <w:keepNext/>
        <w:rPr>
          <w:rFonts w:hint="cs"/>
          <w:rtl/>
        </w:rPr>
      </w:pPr>
      <w:r w:rsidRPr="008829E7">
        <w:rPr>
          <w:rtl/>
        </w:rPr>
        <w:t>יונתן שחם:</w:t>
      </w:r>
    </w:p>
    <w:p w:rsidR="00C10DA3" w:rsidRDefault="00C10DA3" w:rsidP="00C10DA3">
      <w:pPr>
        <w:keepNext/>
        <w:rPr>
          <w:rFonts w:hint="cs"/>
          <w:rtl/>
        </w:rPr>
      </w:pPr>
    </w:p>
    <w:p w:rsidR="00C10DA3" w:rsidRDefault="00F64304" w:rsidP="00C10DA3">
      <w:pPr>
        <w:rPr>
          <w:rFonts w:hint="cs"/>
          <w:rtl/>
        </w:rPr>
      </w:pPr>
      <w:r>
        <w:rPr>
          <w:rFonts w:hint="cs"/>
          <w:rtl/>
        </w:rPr>
        <w:t xml:space="preserve">אני רוצה להעיר שתי </w:t>
      </w:r>
      <w:bookmarkStart w:id="304" w:name="_ETM_Q1_2648005"/>
      <w:bookmarkEnd w:id="304"/>
      <w:r>
        <w:rPr>
          <w:rFonts w:hint="cs"/>
          <w:rtl/>
        </w:rPr>
        <w:t xml:space="preserve">הערות, אחת על מה שהיה באותו יום. </w:t>
      </w:r>
      <w:r w:rsidR="00081FFA">
        <w:rPr>
          <w:rFonts w:hint="cs"/>
          <w:rtl/>
        </w:rPr>
        <w:t xml:space="preserve">שני </w:t>
      </w:r>
      <w:r>
        <w:rPr>
          <w:rFonts w:hint="cs"/>
          <w:rtl/>
        </w:rPr>
        <w:t xml:space="preserve">השוטרים שבאו </w:t>
      </w:r>
      <w:r w:rsidR="00DA5DA2">
        <w:rPr>
          <w:rFonts w:hint="cs"/>
          <w:rtl/>
        </w:rPr>
        <w:t xml:space="preserve">עם מצלמות </w:t>
      </w:r>
      <w:r>
        <w:rPr>
          <w:rFonts w:hint="cs"/>
          <w:rtl/>
        </w:rPr>
        <w:t>היו חוק</w:t>
      </w:r>
      <w:r w:rsidR="00081FFA">
        <w:rPr>
          <w:rFonts w:hint="cs"/>
          <w:rtl/>
        </w:rPr>
        <w:t>ר</w:t>
      </w:r>
      <w:r w:rsidR="00DA5DA2">
        <w:rPr>
          <w:rFonts w:hint="cs"/>
          <w:rtl/>
        </w:rPr>
        <w:t>י זיהוי פלילי</w:t>
      </w:r>
      <w:r w:rsidR="00342951">
        <w:rPr>
          <w:rFonts w:hint="cs"/>
          <w:rtl/>
        </w:rPr>
        <w:t>,</w:t>
      </w:r>
      <w:r w:rsidR="00007C38">
        <w:rPr>
          <w:rFonts w:hint="cs"/>
          <w:rtl/>
        </w:rPr>
        <w:t xml:space="preserve"> ש</w:t>
      </w:r>
      <w:r w:rsidR="00DA5DA2">
        <w:rPr>
          <w:rFonts w:hint="cs"/>
          <w:rtl/>
        </w:rPr>
        <w:t>פשוט התפוצצו מצחוק</w:t>
      </w:r>
      <w:r w:rsidR="00342951">
        <w:rPr>
          <w:rFonts w:hint="cs"/>
          <w:rtl/>
        </w:rPr>
        <w:t xml:space="preserve"> כשהם ראו מה היה שם</w:t>
      </w:r>
      <w:r w:rsidR="00007C38">
        <w:rPr>
          <w:rFonts w:hint="cs"/>
          <w:rtl/>
        </w:rPr>
        <w:t>,</w:t>
      </w:r>
      <w:r w:rsidR="00342951">
        <w:rPr>
          <w:rFonts w:hint="cs"/>
          <w:rtl/>
        </w:rPr>
        <w:t xml:space="preserve"> ולמה הזעיקו אותם.</w:t>
      </w:r>
      <w:r w:rsidR="00011AA7">
        <w:rPr>
          <w:rFonts w:hint="cs"/>
          <w:rtl/>
        </w:rPr>
        <w:t xml:space="preserve"> הם אמרו </w:t>
      </w:r>
      <w:bookmarkStart w:id="305" w:name="_ETM_Q1_2657404"/>
      <w:bookmarkEnd w:id="305"/>
      <w:r w:rsidR="00011AA7">
        <w:rPr>
          <w:rFonts w:hint="cs"/>
          <w:rtl/>
        </w:rPr>
        <w:t>ליורם, משהו כמו: בשביל זה הבאת אותנו לפה?</w:t>
      </w:r>
    </w:p>
    <w:p w:rsidR="00011AA7" w:rsidRDefault="00011AA7" w:rsidP="00C10DA3">
      <w:pPr>
        <w:rPr>
          <w:rFonts w:hint="cs"/>
          <w:rtl/>
        </w:rPr>
      </w:pPr>
    </w:p>
    <w:p w:rsidR="00011AA7" w:rsidRDefault="00011AA7" w:rsidP="00C10DA3">
      <w:pPr>
        <w:rPr>
          <w:rFonts w:hint="cs"/>
          <w:rtl/>
        </w:rPr>
      </w:pPr>
      <w:r>
        <w:rPr>
          <w:rFonts w:hint="cs"/>
          <w:rtl/>
        </w:rPr>
        <w:t>ונניח שהמשטרה השתכנעה</w:t>
      </w:r>
      <w:bookmarkStart w:id="306" w:name="_ETM_Q1_2665141"/>
      <w:bookmarkEnd w:id="306"/>
      <w:r>
        <w:rPr>
          <w:rFonts w:hint="cs"/>
          <w:rtl/>
        </w:rPr>
        <w:t xml:space="preserve"> שיש צורך לעשות חקירה, הי</w:t>
      </w:r>
      <w:r w:rsidR="00CF77CA">
        <w:rPr>
          <w:rFonts w:hint="cs"/>
          <w:rtl/>
        </w:rPr>
        <w:t>א לא חייבת לעשות אותה באותו זמן</w:t>
      </w:r>
      <w:r w:rsidR="00CF77CA">
        <w:t>;</w:t>
      </w:r>
      <w:r>
        <w:rPr>
          <w:rFonts w:hint="cs"/>
          <w:rtl/>
        </w:rPr>
        <w:t xml:space="preserve"> היא יכולה לקחת פרטים</w:t>
      </w:r>
      <w:r w:rsidR="00AB13DC">
        <w:rPr>
          <w:rFonts w:hint="cs"/>
          <w:rtl/>
        </w:rPr>
        <w:t>,</w:t>
      </w:r>
      <w:r>
        <w:rPr>
          <w:rFonts w:hint="cs"/>
          <w:rtl/>
        </w:rPr>
        <w:t xml:space="preserve"> ולהזמין את האנשים במועד מאוחר יותר.</w:t>
      </w:r>
    </w:p>
    <w:p w:rsidR="00AB13DC" w:rsidRDefault="00AB13DC" w:rsidP="00C10DA3">
      <w:pPr>
        <w:rPr>
          <w:rFonts w:hint="cs"/>
          <w:rtl/>
        </w:rPr>
      </w:pPr>
    </w:p>
    <w:p w:rsidR="00AB13DC" w:rsidRDefault="00AB13DC" w:rsidP="00E31786">
      <w:pPr>
        <w:pStyle w:val="a"/>
        <w:keepNext/>
        <w:rPr>
          <w:rFonts w:hint="cs"/>
          <w:u w:val="none"/>
          <w:rtl/>
        </w:rPr>
      </w:pPr>
      <w:r w:rsidRPr="00E31786">
        <w:rPr>
          <w:rFonts w:hint="cs"/>
          <w:u w:val="none"/>
          <w:rtl/>
        </w:rPr>
        <w:t>אבל אני רוצה להעיר הערה, לגבי מה שאמר מר בן עזרא</w:t>
      </w:r>
      <w:r w:rsidR="00E31786" w:rsidRPr="00E31786">
        <w:rPr>
          <w:rFonts w:hint="cs"/>
          <w:u w:val="none"/>
          <w:rtl/>
        </w:rPr>
        <w:t xml:space="preserve"> </w:t>
      </w:r>
      <w:r w:rsidRPr="00E31786">
        <w:rPr>
          <w:rFonts w:hint="cs"/>
          <w:u w:val="none"/>
          <w:rtl/>
        </w:rPr>
        <w:t xml:space="preserve">ולגבי האמינות של אותו אדם. נכון </w:t>
      </w:r>
      <w:bookmarkStart w:id="307" w:name="_ETM_Q1_2674840"/>
      <w:bookmarkEnd w:id="307"/>
      <w:r w:rsidRPr="00E31786">
        <w:rPr>
          <w:rFonts w:hint="cs"/>
          <w:u w:val="none"/>
          <w:rtl/>
        </w:rPr>
        <w:t xml:space="preserve">שהוא עובד מדינה, אבל כשאותו אדם מתקשר לעורך-דין של קליינטים ואומר להם שהוא מתכוון להפר צו בית-משפט, ולא מעניין אותו מה בית-המשפט אמר </w:t>
      </w:r>
      <w:r w:rsidRPr="00E31786">
        <w:rPr>
          <w:u w:val="none"/>
          <w:rtl/>
        </w:rPr>
        <w:t>–</w:t>
      </w:r>
      <w:r w:rsidRPr="00E31786">
        <w:rPr>
          <w:rFonts w:hint="cs"/>
          <w:u w:val="none"/>
          <w:rtl/>
        </w:rPr>
        <w:t xml:space="preserve"> התרבות הארגונית הזאת מחלחלת בארגון </w:t>
      </w:r>
      <w:bookmarkStart w:id="308" w:name="_ETM_Q1_2690442"/>
      <w:bookmarkEnd w:id="308"/>
      <w:r w:rsidRPr="00E31786">
        <w:rPr>
          <w:rFonts w:hint="cs"/>
          <w:u w:val="none"/>
          <w:rtl/>
        </w:rPr>
        <w:t>הלאה.</w:t>
      </w:r>
    </w:p>
    <w:p w:rsidR="00E31786" w:rsidRDefault="00E31786" w:rsidP="00E31786">
      <w:pPr>
        <w:rPr>
          <w:rFonts w:hint="cs"/>
          <w:rtl/>
          <w:lang w:eastAsia="he-IL"/>
        </w:rPr>
      </w:pPr>
    </w:p>
    <w:p w:rsidR="00E31786" w:rsidRDefault="00E31786" w:rsidP="00E31786">
      <w:pPr>
        <w:rPr>
          <w:rFonts w:hint="cs"/>
          <w:rtl/>
          <w:lang w:eastAsia="he-IL"/>
        </w:rPr>
      </w:pPr>
      <w:r>
        <w:rPr>
          <w:rFonts w:hint="cs"/>
          <w:rtl/>
          <w:lang w:eastAsia="he-IL"/>
        </w:rPr>
        <w:t xml:space="preserve">כשאני הייתי בקורס קצינים לימדו אותי שיש רוח </w:t>
      </w:r>
      <w:bookmarkStart w:id="309" w:name="_ETM_Q1_2686857"/>
      <w:bookmarkEnd w:id="309"/>
      <w:r w:rsidR="00C75860">
        <w:rPr>
          <w:rFonts w:hint="cs"/>
          <w:rtl/>
          <w:lang w:eastAsia="he-IL"/>
        </w:rPr>
        <w:t xml:space="preserve">המפקד, ומה שהמפקד עושה </w:t>
      </w:r>
      <w:r w:rsidR="00C75860">
        <w:rPr>
          <w:rtl/>
          <w:lang w:eastAsia="he-IL"/>
        </w:rPr>
        <w:t>–</w:t>
      </w:r>
      <w:r w:rsidR="00130D3F">
        <w:rPr>
          <w:rFonts w:hint="cs"/>
          <w:rtl/>
          <w:lang w:eastAsia="he-IL"/>
        </w:rPr>
        <w:t xml:space="preserve"> כולם לומדים ממנו, גם אם הוא לא אומר להם לעשות ככה.</w:t>
      </w:r>
      <w:r w:rsidR="002A08E7">
        <w:rPr>
          <w:rFonts w:hint="cs"/>
          <w:rtl/>
          <w:lang w:eastAsia="he-IL"/>
        </w:rPr>
        <w:t xml:space="preserve"> </w:t>
      </w:r>
      <w:bookmarkStart w:id="310" w:name="_ETM_Q1_2698642"/>
      <w:bookmarkEnd w:id="310"/>
      <w:r w:rsidR="00345204">
        <w:rPr>
          <w:rFonts w:hint="cs"/>
          <w:rtl/>
          <w:lang w:eastAsia="he-IL"/>
        </w:rPr>
        <w:t>וכשככה</w:t>
      </w:r>
      <w:r w:rsidR="002A08E7">
        <w:rPr>
          <w:rFonts w:hint="cs"/>
          <w:rtl/>
          <w:lang w:eastAsia="he-IL"/>
        </w:rPr>
        <w:t xml:space="preserve"> מתנהג מפקד היחידה, אין פלא </w:t>
      </w:r>
      <w:r w:rsidR="00345204">
        <w:rPr>
          <w:rFonts w:hint="cs"/>
          <w:rtl/>
          <w:lang w:eastAsia="he-IL"/>
        </w:rPr>
        <w:t>ש</w:t>
      </w:r>
      <w:r w:rsidR="00414165">
        <w:rPr>
          <w:rFonts w:hint="cs"/>
          <w:rtl/>
          <w:lang w:eastAsia="he-IL"/>
        </w:rPr>
        <w:t>מגיע חבר כנסת ולא נותנים לו להיכנס.</w:t>
      </w:r>
    </w:p>
    <w:p w:rsidR="00414165" w:rsidRDefault="00414165" w:rsidP="00E31786">
      <w:pPr>
        <w:rPr>
          <w:rFonts w:hint="cs"/>
          <w:rtl/>
          <w:lang w:eastAsia="he-IL"/>
        </w:rPr>
      </w:pPr>
    </w:p>
    <w:p w:rsidR="00414165" w:rsidRDefault="00414165" w:rsidP="00414165">
      <w:pPr>
        <w:pStyle w:val="a"/>
        <w:keepNext/>
        <w:rPr>
          <w:rFonts w:hint="cs"/>
          <w:rtl/>
        </w:rPr>
      </w:pPr>
      <w:r>
        <w:rPr>
          <w:rtl/>
        </w:rPr>
        <w:t>יהודה בן עזרא:</w:t>
      </w:r>
    </w:p>
    <w:p w:rsidR="00414165" w:rsidRDefault="00414165" w:rsidP="00414165">
      <w:pPr>
        <w:keepNext/>
        <w:rPr>
          <w:rFonts w:hint="cs"/>
          <w:rtl/>
          <w:lang w:eastAsia="he-IL"/>
        </w:rPr>
      </w:pPr>
    </w:p>
    <w:p w:rsidR="00414165" w:rsidRDefault="00577A07" w:rsidP="00414165">
      <w:pPr>
        <w:rPr>
          <w:rFonts w:hint="cs"/>
          <w:rtl/>
          <w:lang w:eastAsia="he-IL"/>
        </w:rPr>
      </w:pPr>
      <w:r>
        <w:rPr>
          <w:rFonts w:hint="cs"/>
          <w:rtl/>
          <w:lang w:eastAsia="he-IL"/>
        </w:rPr>
        <w:t xml:space="preserve">אתה מאשים בהאשמות חמורות. </w:t>
      </w:r>
      <w:bookmarkStart w:id="311" w:name="_ETM_Q1_2701865"/>
      <w:bookmarkEnd w:id="311"/>
      <w:r>
        <w:rPr>
          <w:rFonts w:hint="cs"/>
          <w:rtl/>
          <w:lang w:eastAsia="he-IL"/>
        </w:rPr>
        <w:t>אני מעולם לא אמרתי</w:t>
      </w:r>
      <w:r w:rsidR="007A756B">
        <w:rPr>
          <w:rFonts w:hint="cs"/>
          <w:rtl/>
          <w:lang w:eastAsia="he-IL"/>
        </w:rPr>
        <w:t xml:space="preserve"> - - - בית-משפט. אנ</w:t>
      </w:r>
      <w:r w:rsidR="006D3E63">
        <w:rPr>
          <w:rFonts w:hint="cs"/>
          <w:rtl/>
          <w:lang w:eastAsia="he-IL"/>
        </w:rPr>
        <w:t>י לא יודע מאיפה אתה מביא את זה?</w:t>
      </w:r>
    </w:p>
    <w:p w:rsidR="006D3E63" w:rsidRDefault="006D3E63" w:rsidP="00414165">
      <w:pPr>
        <w:rPr>
          <w:rFonts w:hint="cs"/>
          <w:rtl/>
          <w:lang w:eastAsia="he-IL"/>
        </w:rPr>
      </w:pPr>
      <w:bookmarkStart w:id="312" w:name="_ETM_Q1_2709340"/>
      <w:bookmarkEnd w:id="312"/>
    </w:p>
    <w:p w:rsidR="006D3E63" w:rsidRDefault="006D3E63" w:rsidP="006D3E63">
      <w:pPr>
        <w:pStyle w:val="a"/>
        <w:keepNext/>
        <w:rPr>
          <w:rFonts w:hint="cs"/>
          <w:rtl/>
        </w:rPr>
      </w:pPr>
      <w:r>
        <w:rPr>
          <w:rtl/>
        </w:rPr>
        <w:t>רותם אילן:</w:t>
      </w:r>
    </w:p>
    <w:p w:rsidR="006D3E63" w:rsidRDefault="006D3E63" w:rsidP="006D3E63">
      <w:pPr>
        <w:keepNext/>
        <w:rPr>
          <w:rFonts w:hint="cs"/>
          <w:rtl/>
          <w:lang w:eastAsia="he-IL"/>
        </w:rPr>
      </w:pPr>
    </w:p>
    <w:p w:rsidR="006D3E63" w:rsidRDefault="006D3E63" w:rsidP="006D3E63">
      <w:pPr>
        <w:rPr>
          <w:rFonts w:hint="cs"/>
          <w:rtl/>
          <w:lang w:eastAsia="he-IL"/>
        </w:rPr>
      </w:pPr>
      <w:r>
        <w:rPr>
          <w:rFonts w:hint="cs"/>
          <w:rtl/>
          <w:lang w:eastAsia="he-IL"/>
        </w:rPr>
        <w:t>מעורך-הדין עודד פלר.</w:t>
      </w:r>
    </w:p>
    <w:p w:rsidR="00762E1A" w:rsidRDefault="00762E1A" w:rsidP="006D3E63">
      <w:pPr>
        <w:rPr>
          <w:rFonts w:hint="cs"/>
          <w:rtl/>
          <w:lang w:eastAsia="he-IL"/>
        </w:rPr>
      </w:pPr>
      <w:bookmarkStart w:id="313" w:name="_ETM_Q1_2706050"/>
      <w:bookmarkEnd w:id="313"/>
    </w:p>
    <w:p w:rsidR="00762E1A" w:rsidRDefault="00762E1A" w:rsidP="00762E1A">
      <w:pPr>
        <w:pStyle w:val="a"/>
        <w:keepNext/>
        <w:rPr>
          <w:rFonts w:hint="cs"/>
          <w:rtl/>
        </w:rPr>
      </w:pPr>
      <w:bookmarkStart w:id="314" w:name="_ETM_Q1_2706348"/>
      <w:bookmarkEnd w:id="314"/>
      <w:r w:rsidRPr="008829E7">
        <w:rPr>
          <w:rtl/>
        </w:rPr>
        <w:t>יונתן שחם:</w:t>
      </w:r>
    </w:p>
    <w:p w:rsidR="00762E1A" w:rsidRDefault="00762E1A" w:rsidP="00762E1A">
      <w:pPr>
        <w:keepNext/>
        <w:rPr>
          <w:rFonts w:hint="cs"/>
          <w:rtl/>
          <w:lang w:eastAsia="he-IL"/>
        </w:rPr>
      </w:pPr>
    </w:p>
    <w:p w:rsidR="00762E1A" w:rsidRDefault="00762E1A" w:rsidP="00762E1A">
      <w:pPr>
        <w:rPr>
          <w:rFonts w:hint="cs"/>
          <w:rtl/>
          <w:lang w:eastAsia="he-IL"/>
        </w:rPr>
      </w:pPr>
      <w:r>
        <w:rPr>
          <w:rFonts w:hint="cs"/>
          <w:rtl/>
          <w:lang w:eastAsia="he-IL"/>
        </w:rPr>
        <w:t>מאותו - - -</w:t>
      </w:r>
      <w:r w:rsidR="00616826">
        <w:rPr>
          <w:rFonts w:hint="cs"/>
          <w:rtl/>
          <w:lang w:eastAsia="he-IL"/>
        </w:rPr>
        <w:t xml:space="preserve"> שאמר - - -</w:t>
      </w:r>
    </w:p>
    <w:p w:rsidR="006D3E63" w:rsidRDefault="006D3E63" w:rsidP="006D3E63">
      <w:pPr>
        <w:rPr>
          <w:rFonts w:hint="cs"/>
          <w:rtl/>
          <w:lang w:eastAsia="he-IL"/>
        </w:rPr>
      </w:pPr>
    </w:p>
    <w:p w:rsidR="006D3E63" w:rsidRDefault="006D3E63" w:rsidP="006D3E63">
      <w:pPr>
        <w:pStyle w:val="a"/>
        <w:keepNext/>
        <w:rPr>
          <w:rFonts w:hint="cs"/>
          <w:rtl/>
        </w:rPr>
      </w:pPr>
      <w:r>
        <w:rPr>
          <w:rtl/>
        </w:rPr>
        <w:t>יהודה בן עזרא:</w:t>
      </w:r>
    </w:p>
    <w:p w:rsidR="006D3E63" w:rsidRDefault="006D3E63" w:rsidP="006D3E63">
      <w:pPr>
        <w:keepNext/>
        <w:rPr>
          <w:rFonts w:hint="cs"/>
          <w:rtl/>
          <w:lang w:eastAsia="he-IL"/>
        </w:rPr>
      </w:pPr>
    </w:p>
    <w:p w:rsidR="005C6726" w:rsidRDefault="00030646" w:rsidP="006D3E63">
      <w:pPr>
        <w:rPr>
          <w:rFonts w:hint="cs"/>
          <w:rtl/>
          <w:lang w:eastAsia="he-IL"/>
        </w:rPr>
      </w:pPr>
      <w:r>
        <w:rPr>
          <w:rFonts w:hint="cs"/>
          <w:rtl/>
          <w:lang w:eastAsia="he-IL"/>
        </w:rPr>
        <w:t xml:space="preserve">אז תבדקו את אמינות עורך-הדין. </w:t>
      </w:r>
      <w:r w:rsidR="005C6726">
        <w:rPr>
          <w:rFonts w:hint="cs"/>
          <w:rtl/>
          <w:lang w:eastAsia="he-IL"/>
        </w:rPr>
        <w:t>תבדקו גם מה עשית.</w:t>
      </w:r>
    </w:p>
    <w:p w:rsidR="005C6726" w:rsidRDefault="005C6726" w:rsidP="006D3E63">
      <w:pPr>
        <w:rPr>
          <w:rFonts w:hint="cs"/>
          <w:rtl/>
          <w:lang w:eastAsia="he-IL"/>
        </w:rPr>
      </w:pPr>
    </w:p>
    <w:p w:rsidR="005C6726" w:rsidRDefault="005C6726" w:rsidP="005C6726">
      <w:pPr>
        <w:pStyle w:val="a"/>
        <w:keepNext/>
        <w:rPr>
          <w:rFonts w:hint="cs"/>
          <w:rtl/>
        </w:rPr>
      </w:pPr>
      <w:r>
        <w:rPr>
          <w:rtl/>
        </w:rPr>
        <w:t>רותם אילן:</w:t>
      </w:r>
    </w:p>
    <w:p w:rsidR="005C6726" w:rsidRDefault="005C6726" w:rsidP="005C6726">
      <w:pPr>
        <w:keepNext/>
        <w:rPr>
          <w:rFonts w:hint="cs"/>
          <w:rtl/>
          <w:lang w:eastAsia="he-IL"/>
        </w:rPr>
      </w:pPr>
    </w:p>
    <w:p w:rsidR="005C6726" w:rsidRDefault="00616826" w:rsidP="005C6726">
      <w:pPr>
        <w:rPr>
          <w:rFonts w:hint="cs"/>
          <w:rtl/>
          <w:lang w:eastAsia="he-IL"/>
        </w:rPr>
      </w:pPr>
      <w:r>
        <w:rPr>
          <w:rFonts w:hint="cs"/>
          <w:rtl/>
          <w:lang w:eastAsia="he-IL"/>
        </w:rPr>
        <w:t>אנחנו נשאל את העורך-דין</w:t>
      </w:r>
      <w:bookmarkStart w:id="315" w:name="_ETM_Q1_2713943"/>
      <w:bookmarkEnd w:id="315"/>
      <w:r w:rsidR="00081BE9">
        <w:rPr>
          <w:rFonts w:hint="cs"/>
          <w:rtl/>
          <w:lang w:eastAsia="he-IL"/>
        </w:rPr>
        <w:t xml:space="preserve"> - - - אזרח,</w:t>
      </w:r>
      <w:r>
        <w:rPr>
          <w:rFonts w:hint="cs"/>
          <w:rtl/>
          <w:lang w:eastAsia="he-IL"/>
        </w:rPr>
        <w:t xml:space="preserve"> מה </w:t>
      </w:r>
      <w:bookmarkStart w:id="316" w:name="_ETM_Q1_2714519"/>
      <w:bookmarkEnd w:id="316"/>
      <w:r>
        <w:rPr>
          <w:rFonts w:hint="cs"/>
          <w:rtl/>
          <w:lang w:eastAsia="he-IL"/>
        </w:rPr>
        <w:t>האמינות.</w:t>
      </w:r>
    </w:p>
    <w:p w:rsidR="00616826" w:rsidRDefault="00616826" w:rsidP="005C6726">
      <w:pPr>
        <w:rPr>
          <w:rFonts w:hint="cs"/>
          <w:rtl/>
          <w:lang w:eastAsia="he-IL"/>
        </w:rPr>
      </w:pPr>
      <w:bookmarkStart w:id="317" w:name="_ETM_Q1_2714315"/>
      <w:bookmarkEnd w:id="317"/>
    </w:p>
    <w:p w:rsidR="00616826" w:rsidRDefault="00616826" w:rsidP="00616826">
      <w:pPr>
        <w:pStyle w:val="a"/>
        <w:keepNext/>
        <w:rPr>
          <w:rFonts w:hint="cs"/>
          <w:rtl/>
        </w:rPr>
      </w:pPr>
      <w:bookmarkStart w:id="318" w:name="_ETM_Q1_2714830"/>
      <w:bookmarkEnd w:id="318"/>
      <w:r>
        <w:rPr>
          <w:rtl/>
        </w:rPr>
        <w:t>יהודה בן עזרא:</w:t>
      </w:r>
    </w:p>
    <w:p w:rsidR="005C6726" w:rsidRDefault="005C6726" w:rsidP="006D3E63">
      <w:pPr>
        <w:rPr>
          <w:rFonts w:hint="cs"/>
          <w:rtl/>
          <w:lang w:eastAsia="he-IL"/>
        </w:rPr>
      </w:pPr>
      <w:bookmarkStart w:id="319" w:name="_ETM_Q1_2718347"/>
      <w:bookmarkEnd w:id="319"/>
    </w:p>
    <w:p w:rsidR="006D3E63" w:rsidRDefault="00F12554" w:rsidP="006D3E63">
      <w:pPr>
        <w:rPr>
          <w:rFonts w:hint="cs"/>
          <w:rtl/>
          <w:lang w:eastAsia="he-IL"/>
        </w:rPr>
      </w:pPr>
      <w:r>
        <w:rPr>
          <w:rFonts w:hint="cs"/>
          <w:rtl/>
          <w:lang w:eastAsia="he-IL"/>
        </w:rPr>
        <w:t xml:space="preserve">תבדקו </w:t>
      </w:r>
      <w:r w:rsidR="00616826">
        <w:rPr>
          <w:rFonts w:hint="cs"/>
          <w:rtl/>
          <w:lang w:eastAsia="he-IL"/>
        </w:rPr>
        <w:t xml:space="preserve">גם </w:t>
      </w:r>
      <w:r w:rsidR="00762E1A">
        <w:rPr>
          <w:rFonts w:hint="cs"/>
          <w:rtl/>
          <w:lang w:eastAsia="he-IL"/>
        </w:rPr>
        <w:t xml:space="preserve">אם אני </w:t>
      </w:r>
      <w:r>
        <w:rPr>
          <w:rFonts w:hint="cs"/>
          <w:rtl/>
          <w:lang w:eastAsia="he-IL"/>
        </w:rPr>
        <w:t xml:space="preserve">אי-פעם הפרתי צו </w:t>
      </w:r>
      <w:bookmarkStart w:id="320" w:name="_ETM_Q1_2719570"/>
      <w:bookmarkEnd w:id="320"/>
      <w:r w:rsidR="00E605AD">
        <w:rPr>
          <w:rFonts w:hint="cs"/>
          <w:rtl/>
          <w:lang w:eastAsia="he-IL"/>
        </w:rPr>
        <w:t>של בית-משפט.</w:t>
      </w:r>
    </w:p>
    <w:p w:rsidR="00616826" w:rsidRDefault="00616826" w:rsidP="006D3E63">
      <w:pPr>
        <w:rPr>
          <w:rFonts w:hint="cs"/>
          <w:rtl/>
          <w:lang w:eastAsia="he-IL"/>
        </w:rPr>
      </w:pPr>
      <w:bookmarkStart w:id="321" w:name="_ETM_Q1_2716304"/>
      <w:bookmarkEnd w:id="321"/>
    </w:p>
    <w:p w:rsidR="00616826" w:rsidRDefault="00616826" w:rsidP="00616826">
      <w:pPr>
        <w:pStyle w:val="a"/>
        <w:keepNext/>
        <w:rPr>
          <w:rFonts w:hint="cs"/>
          <w:rtl/>
        </w:rPr>
      </w:pPr>
      <w:bookmarkStart w:id="322" w:name="_ETM_Q1_2716928"/>
      <w:bookmarkEnd w:id="322"/>
      <w:r>
        <w:rPr>
          <w:rtl/>
        </w:rPr>
        <w:t>רותם אילן:</w:t>
      </w:r>
    </w:p>
    <w:p w:rsidR="00616826" w:rsidRDefault="00616826" w:rsidP="00616826">
      <w:pPr>
        <w:keepNext/>
        <w:rPr>
          <w:rFonts w:hint="cs"/>
          <w:rtl/>
          <w:lang w:eastAsia="he-IL"/>
        </w:rPr>
      </w:pPr>
    </w:p>
    <w:p w:rsidR="00616826" w:rsidRDefault="00616826" w:rsidP="00616826">
      <w:pPr>
        <w:rPr>
          <w:rFonts w:hint="cs"/>
          <w:rtl/>
          <w:lang w:eastAsia="he-IL"/>
        </w:rPr>
      </w:pPr>
      <w:r>
        <w:rPr>
          <w:rFonts w:hint="cs"/>
          <w:rtl/>
          <w:lang w:eastAsia="he-IL"/>
        </w:rPr>
        <w:t>במקרה של - - -</w:t>
      </w:r>
      <w:bookmarkStart w:id="323" w:name="_ETM_Q1_2722426"/>
      <w:bookmarkEnd w:id="323"/>
    </w:p>
    <w:p w:rsidR="00616826" w:rsidRDefault="00616826" w:rsidP="00616826">
      <w:pPr>
        <w:rPr>
          <w:rFonts w:hint="cs"/>
          <w:rtl/>
          <w:lang w:eastAsia="he-IL"/>
        </w:rPr>
      </w:pPr>
      <w:bookmarkStart w:id="324" w:name="_ETM_Q1_2722270"/>
      <w:bookmarkEnd w:id="324"/>
    </w:p>
    <w:p w:rsidR="00616826" w:rsidRDefault="00616826" w:rsidP="00616826">
      <w:pPr>
        <w:pStyle w:val="a"/>
        <w:keepNext/>
        <w:rPr>
          <w:rFonts w:hint="cs"/>
          <w:rtl/>
        </w:rPr>
      </w:pPr>
      <w:r>
        <w:rPr>
          <w:rtl/>
        </w:rPr>
        <w:t>יונתן שחם:</w:t>
      </w:r>
    </w:p>
    <w:p w:rsidR="00616826" w:rsidRDefault="00616826" w:rsidP="00616826">
      <w:pPr>
        <w:keepNext/>
        <w:rPr>
          <w:rFonts w:hint="cs"/>
          <w:rtl/>
          <w:lang w:eastAsia="he-IL"/>
        </w:rPr>
      </w:pPr>
    </w:p>
    <w:p w:rsidR="00616826" w:rsidRDefault="00616826" w:rsidP="00616826">
      <w:pPr>
        <w:rPr>
          <w:rFonts w:hint="cs"/>
          <w:rtl/>
          <w:lang w:eastAsia="he-IL"/>
        </w:rPr>
      </w:pPr>
      <w:r>
        <w:rPr>
          <w:rFonts w:hint="cs"/>
          <w:rtl/>
          <w:lang w:eastAsia="he-IL"/>
        </w:rPr>
        <w:t xml:space="preserve">אם אנחנו לא היינו - </w:t>
      </w:r>
      <w:bookmarkStart w:id="325" w:name="_ETM_Q1_2722066"/>
      <w:bookmarkEnd w:id="325"/>
      <w:r>
        <w:rPr>
          <w:rFonts w:hint="cs"/>
          <w:rtl/>
          <w:lang w:eastAsia="he-IL"/>
        </w:rPr>
        <w:t>- -</w:t>
      </w:r>
    </w:p>
    <w:p w:rsidR="00616826" w:rsidRDefault="00616826" w:rsidP="00616826">
      <w:pPr>
        <w:rPr>
          <w:rFonts w:hint="cs"/>
          <w:rtl/>
          <w:lang w:eastAsia="he-IL"/>
        </w:rPr>
      </w:pPr>
      <w:bookmarkStart w:id="326" w:name="_ETM_Q1_2723941"/>
      <w:bookmarkEnd w:id="326"/>
    </w:p>
    <w:p w:rsidR="00616826" w:rsidRDefault="00616826" w:rsidP="00616826">
      <w:pPr>
        <w:pStyle w:val="a"/>
        <w:keepNext/>
        <w:rPr>
          <w:rFonts w:hint="cs"/>
          <w:rtl/>
        </w:rPr>
      </w:pPr>
      <w:bookmarkStart w:id="327" w:name="_ETM_Q1_2724317"/>
      <w:bookmarkEnd w:id="327"/>
      <w:r>
        <w:rPr>
          <w:rtl/>
        </w:rPr>
        <w:t>יהודה בן עזרא:</w:t>
      </w:r>
    </w:p>
    <w:p w:rsidR="00616826" w:rsidRDefault="00616826" w:rsidP="00616826">
      <w:pPr>
        <w:keepNext/>
        <w:rPr>
          <w:rFonts w:hint="cs"/>
          <w:rtl/>
          <w:lang w:eastAsia="he-IL"/>
        </w:rPr>
      </w:pPr>
    </w:p>
    <w:p w:rsidR="00081BE9" w:rsidRDefault="00616826" w:rsidP="00616826">
      <w:pPr>
        <w:rPr>
          <w:rFonts w:hint="cs"/>
          <w:rtl/>
          <w:lang w:eastAsia="he-IL"/>
        </w:rPr>
      </w:pPr>
      <w:r>
        <w:rPr>
          <w:rFonts w:hint="cs"/>
          <w:rtl/>
          <w:lang w:eastAsia="he-IL"/>
        </w:rPr>
        <w:t>אתה מאשים אותי</w:t>
      </w:r>
      <w:r w:rsidR="00081BE9">
        <w:rPr>
          <w:rFonts w:hint="cs"/>
          <w:rtl/>
          <w:lang w:eastAsia="he-IL"/>
        </w:rPr>
        <w:t>,</w:t>
      </w:r>
      <w:r>
        <w:rPr>
          <w:rFonts w:hint="cs"/>
          <w:rtl/>
          <w:lang w:eastAsia="he-IL"/>
        </w:rPr>
        <w:t xml:space="preserve"> ואני מבקש ממך לא </w:t>
      </w:r>
      <w:bookmarkStart w:id="328" w:name="_ETM_Q1_2723221"/>
      <w:bookmarkEnd w:id="328"/>
      <w:r>
        <w:rPr>
          <w:rFonts w:hint="cs"/>
          <w:rtl/>
          <w:lang w:eastAsia="he-IL"/>
        </w:rPr>
        <w:t xml:space="preserve">להוציא דיבתי. אתה </w:t>
      </w:r>
      <w:r w:rsidR="00081BE9">
        <w:rPr>
          <w:rFonts w:hint="cs"/>
          <w:rtl/>
          <w:lang w:eastAsia="he-IL"/>
        </w:rPr>
        <w:t>מוציא את דיבתי.</w:t>
      </w:r>
    </w:p>
    <w:p w:rsidR="00081BE9" w:rsidRDefault="00081BE9" w:rsidP="00616826">
      <w:pPr>
        <w:rPr>
          <w:rFonts w:hint="cs"/>
          <w:rtl/>
          <w:lang w:eastAsia="he-IL"/>
        </w:rPr>
      </w:pPr>
    </w:p>
    <w:p w:rsidR="00081BE9" w:rsidRDefault="00081BE9" w:rsidP="00081BE9">
      <w:pPr>
        <w:pStyle w:val="a"/>
        <w:keepNext/>
        <w:rPr>
          <w:rFonts w:hint="cs"/>
          <w:rtl/>
        </w:rPr>
      </w:pPr>
      <w:r>
        <w:rPr>
          <w:rtl/>
        </w:rPr>
        <w:t>יונתן שחם:</w:t>
      </w:r>
    </w:p>
    <w:p w:rsidR="00081BE9" w:rsidRDefault="00081BE9" w:rsidP="00081BE9">
      <w:pPr>
        <w:keepNext/>
        <w:rPr>
          <w:rFonts w:hint="cs"/>
          <w:rtl/>
          <w:lang w:eastAsia="he-IL"/>
        </w:rPr>
      </w:pPr>
    </w:p>
    <w:p w:rsidR="00081BE9" w:rsidRDefault="00081BE9" w:rsidP="00081BE9">
      <w:pPr>
        <w:rPr>
          <w:rFonts w:hint="cs"/>
          <w:rtl/>
          <w:lang w:eastAsia="he-IL"/>
        </w:rPr>
      </w:pPr>
      <w:r>
        <w:rPr>
          <w:rFonts w:hint="cs"/>
          <w:rtl/>
          <w:lang w:eastAsia="he-IL"/>
        </w:rPr>
        <w:t>- - -</w:t>
      </w:r>
    </w:p>
    <w:p w:rsidR="00020E73" w:rsidRDefault="00020E73" w:rsidP="00081BE9">
      <w:pPr>
        <w:rPr>
          <w:rFonts w:hint="cs"/>
          <w:rtl/>
          <w:lang w:eastAsia="he-IL"/>
        </w:rPr>
      </w:pPr>
    </w:p>
    <w:p w:rsidR="00081BE9" w:rsidRDefault="00081BE9" w:rsidP="00081BE9">
      <w:pPr>
        <w:pStyle w:val="a"/>
        <w:keepNext/>
        <w:rPr>
          <w:rFonts w:hint="cs"/>
          <w:rtl/>
        </w:rPr>
      </w:pPr>
      <w:r>
        <w:rPr>
          <w:rtl/>
        </w:rPr>
        <w:t>יהודה בן עזרא:</w:t>
      </w:r>
    </w:p>
    <w:p w:rsidR="00081BE9" w:rsidRDefault="00081BE9" w:rsidP="00616826">
      <w:pPr>
        <w:rPr>
          <w:rFonts w:hint="cs"/>
          <w:rtl/>
          <w:lang w:eastAsia="he-IL"/>
        </w:rPr>
      </w:pPr>
    </w:p>
    <w:p w:rsidR="00616826" w:rsidRDefault="00616826" w:rsidP="00616826">
      <w:pPr>
        <w:rPr>
          <w:rFonts w:hint="cs"/>
          <w:rtl/>
          <w:lang w:eastAsia="he-IL"/>
        </w:rPr>
      </w:pPr>
      <w:r>
        <w:rPr>
          <w:rFonts w:hint="cs"/>
          <w:rtl/>
          <w:lang w:eastAsia="he-IL"/>
        </w:rPr>
        <w:t>גם אני הייתי בקורס קצינים</w:t>
      </w:r>
      <w:r w:rsidR="00081BE9">
        <w:rPr>
          <w:rFonts w:hint="cs"/>
          <w:rtl/>
          <w:lang w:eastAsia="he-IL"/>
        </w:rPr>
        <w:t xml:space="preserve">, שירתתי את המדינה במשך 25 שנה והשתחררתי בדרגת סגן-אלוף </w:t>
      </w:r>
      <w:bookmarkStart w:id="329" w:name="_ETM_Q1_2732566"/>
      <w:bookmarkEnd w:id="329"/>
      <w:r w:rsidR="00C870BC">
        <w:rPr>
          <w:rtl/>
          <w:lang w:eastAsia="he-IL"/>
        </w:rPr>
        <w:t>–</w:t>
      </w:r>
      <w:r w:rsidR="00081BE9">
        <w:rPr>
          <w:rFonts w:hint="cs"/>
          <w:rtl/>
          <w:lang w:eastAsia="he-IL"/>
        </w:rPr>
        <w:t xml:space="preserve"> </w:t>
      </w:r>
      <w:r w:rsidR="00C870BC">
        <w:rPr>
          <w:rFonts w:hint="cs"/>
          <w:rtl/>
          <w:lang w:eastAsia="he-IL"/>
        </w:rPr>
        <w:t xml:space="preserve">מעולם לא טייחתי ומעולם לא שיקרתי. ואתה אל תגיד בכנסת שאני אמרתי לאנשים שלי לא </w:t>
      </w:r>
      <w:bookmarkStart w:id="330" w:name="_ETM_Q1_2740732"/>
      <w:bookmarkEnd w:id="330"/>
      <w:r w:rsidR="00C870BC">
        <w:rPr>
          <w:rFonts w:hint="cs"/>
          <w:rtl/>
          <w:lang w:eastAsia="he-IL"/>
        </w:rPr>
        <w:t>לכבד צו בית-משפט. זו עלילה. תבדוק את אמינות עורך-הדין שלך.</w:t>
      </w:r>
    </w:p>
    <w:p w:rsidR="00C870BC" w:rsidRDefault="00C870BC" w:rsidP="00616826">
      <w:pPr>
        <w:rPr>
          <w:rFonts w:hint="cs"/>
          <w:rtl/>
          <w:lang w:eastAsia="he-IL"/>
        </w:rPr>
      </w:pPr>
    </w:p>
    <w:p w:rsidR="00C870BC" w:rsidRDefault="00C870BC" w:rsidP="00C870BC">
      <w:pPr>
        <w:pStyle w:val="a"/>
        <w:keepNext/>
        <w:rPr>
          <w:rFonts w:hint="cs"/>
          <w:rtl/>
        </w:rPr>
      </w:pPr>
      <w:r w:rsidRPr="008829E7">
        <w:rPr>
          <w:rtl/>
        </w:rPr>
        <w:t>יונתן שחם:</w:t>
      </w:r>
    </w:p>
    <w:p w:rsidR="007B5716" w:rsidRDefault="007B5716" w:rsidP="007B5716">
      <w:pPr>
        <w:rPr>
          <w:rFonts w:hint="cs"/>
          <w:rtl/>
          <w:lang w:eastAsia="he-IL"/>
        </w:rPr>
      </w:pPr>
      <w:bookmarkStart w:id="331" w:name="_ETM_Q1_2744851"/>
      <w:bookmarkEnd w:id="331"/>
    </w:p>
    <w:p w:rsidR="007B5716" w:rsidRDefault="007B5716" w:rsidP="007B5716">
      <w:pPr>
        <w:rPr>
          <w:rFonts w:hint="cs"/>
          <w:rtl/>
          <w:lang w:eastAsia="he-IL"/>
        </w:rPr>
      </w:pPr>
      <w:bookmarkStart w:id="332" w:name="_ETM_Q1_2741984"/>
      <w:bookmarkEnd w:id="332"/>
      <w:r>
        <w:rPr>
          <w:rFonts w:hint="cs"/>
          <w:rtl/>
          <w:lang w:eastAsia="he-IL"/>
        </w:rPr>
        <w:t>אם אני לא הייתי מתקשר - - -</w:t>
      </w:r>
    </w:p>
    <w:p w:rsidR="007B5716" w:rsidRDefault="007B5716" w:rsidP="007B5716">
      <w:pPr>
        <w:rPr>
          <w:rFonts w:hint="cs"/>
          <w:rtl/>
          <w:lang w:eastAsia="he-IL"/>
        </w:rPr>
      </w:pPr>
      <w:bookmarkStart w:id="333" w:name="_ETM_Q1_2750897"/>
      <w:bookmarkEnd w:id="333"/>
    </w:p>
    <w:p w:rsidR="007B5716" w:rsidRDefault="007B5716" w:rsidP="007B5716">
      <w:pPr>
        <w:pStyle w:val="af"/>
        <w:keepNext/>
        <w:rPr>
          <w:rFonts w:hint="cs"/>
          <w:rtl/>
        </w:rPr>
      </w:pPr>
      <w:r>
        <w:rPr>
          <w:rtl/>
        </w:rPr>
        <w:t>היו"ר יריב לוין:</w:t>
      </w:r>
    </w:p>
    <w:p w:rsidR="007B5716" w:rsidRDefault="007B5716" w:rsidP="007B5716">
      <w:pPr>
        <w:keepNext/>
        <w:rPr>
          <w:rFonts w:hint="cs"/>
          <w:rtl/>
          <w:lang w:eastAsia="he-IL"/>
        </w:rPr>
      </w:pPr>
    </w:p>
    <w:p w:rsidR="007B5716" w:rsidRDefault="007B5716" w:rsidP="007B5716">
      <w:pPr>
        <w:rPr>
          <w:rFonts w:hint="cs"/>
          <w:rtl/>
          <w:lang w:eastAsia="he-IL"/>
        </w:rPr>
      </w:pPr>
      <w:r>
        <w:rPr>
          <w:rFonts w:hint="cs"/>
          <w:rtl/>
          <w:lang w:eastAsia="he-IL"/>
        </w:rPr>
        <w:t xml:space="preserve">אני מציע שלא </w:t>
      </w:r>
      <w:bookmarkStart w:id="334" w:name="_ETM_Q1_2747446"/>
      <w:bookmarkEnd w:id="334"/>
      <w:r>
        <w:rPr>
          <w:rFonts w:hint="cs"/>
          <w:rtl/>
          <w:lang w:eastAsia="he-IL"/>
        </w:rPr>
        <w:t>נסמוך על עדויות שמועה.</w:t>
      </w:r>
    </w:p>
    <w:p w:rsidR="007B5716" w:rsidRDefault="007B5716" w:rsidP="007B5716">
      <w:pPr>
        <w:rPr>
          <w:rFonts w:hint="cs"/>
          <w:rtl/>
          <w:lang w:eastAsia="he-IL"/>
        </w:rPr>
      </w:pPr>
      <w:bookmarkStart w:id="335" w:name="_ETM_Q1_2750288"/>
      <w:bookmarkEnd w:id="335"/>
    </w:p>
    <w:p w:rsidR="007B5716" w:rsidRDefault="007B5716" w:rsidP="007B5716">
      <w:pPr>
        <w:pStyle w:val="a"/>
        <w:keepNext/>
        <w:rPr>
          <w:rFonts w:hint="cs"/>
          <w:rtl/>
        </w:rPr>
      </w:pPr>
      <w:bookmarkStart w:id="336" w:name="_ETM_Q1_2750628"/>
      <w:bookmarkEnd w:id="336"/>
      <w:r>
        <w:rPr>
          <w:rtl/>
        </w:rPr>
        <w:t>יהודה בן עזרא:</w:t>
      </w:r>
    </w:p>
    <w:p w:rsidR="007B5716" w:rsidRDefault="007B5716" w:rsidP="007B5716">
      <w:pPr>
        <w:keepNext/>
        <w:rPr>
          <w:rFonts w:hint="cs"/>
          <w:rtl/>
          <w:lang w:eastAsia="he-IL"/>
        </w:rPr>
      </w:pPr>
    </w:p>
    <w:p w:rsidR="007B5716" w:rsidRDefault="007B5716" w:rsidP="007B5716">
      <w:pPr>
        <w:rPr>
          <w:rFonts w:hint="cs"/>
          <w:rtl/>
          <w:lang w:eastAsia="he-IL"/>
        </w:rPr>
      </w:pPr>
      <w:r>
        <w:rPr>
          <w:rFonts w:hint="cs"/>
          <w:rtl/>
          <w:lang w:eastAsia="he-IL"/>
        </w:rPr>
        <w:t>ממש. להאשים אותי בהאשמה כזאת?</w:t>
      </w:r>
      <w:r w:rsidR="008829E7">
        <w:rPr>
          <w:rFonts w:hint="cs"/>
          <w:rtl/>
          <w:lang w:eastAsia="he-IL"/>
        </w:rPr>
        <w:t xml:space="preserve"> יש </w:t>
      </w:r>
      <w:bookmarkStart w:id="337" w:name="_ETM_Q1_2752177"/>
      <w:bookmarkEnd w:id="337"/>
      <w:r w:rsidR="008829E7">
        <w:rPr>
          <w:rFonts w:hint="cs"/>
          <w:rtl/>
          <w:lang w:eastAsia="he-IL"/>
        </w:rPr>
        <w:t>הוכחות. תבדוק אם אי-פעם היחידה שלי לא כיבדה צו בית-משפט.</w:t>
      </w:r>
    </w:p>
    <w:p w:rsidR="00285637" w:rsidRDefault="00285637" w:rsidP="007B5716">
      <w:pPr>
        <w:rPr>
          <w:rFonts w:hint="cs"/>
          <w:rtl/>
          <w:lang w:eastAsia="he-IL"/>
        </w:rPr>
      </w:pPr>
    </w:p>
    <w:p w:rsidR="00285637" w:rsidRDefault="00285637" w:rsidP="00285637">
      <w:pPr>
        <w:pStyle w:val="af"/>
        <w:keepNext/>
        <w:rPr>
          <w:rFonts w:hint="cs"/>
          <w:rtl/>
        </w:rPr>
      </w:pPr>
      <w:r>
        <w:rPr>
          <w:rtl/>
        </w:rPr>
        <w:t>היו"ר יריב לוין:</w:t>
      </w:r>
    </w:p>
    <w:p w:rsidR="00285637" w:rsidRDefault="00285637" w:rsidP="00285637">
      <w:pPr>
        <w:keepNext/>
        <w:rPr>
          <w:rFonts w:hint="cs"/>
          <w:rtl/>
          <w:lang w:eastAsia="he-IL"/>
        </w:rPr>
      </w:pPr>
    </w:p>
    <w:p w:rsidR="00285637" w:rsidRDefault="00380936" w:rsidP="00285637">
      <w:pPr>
        <w:rPr>
          <w:rFonts w:hint="cs"/>
          <w:rtl/>
          <w:lang w:eastAsia="he-IL"/>
        </w:rPr>
      </w:pPr>
      <w:r>
        <w:rPr>
          <w:rFonts w:hint="cs"/>
          <w:rtl/>
          <w:lang w:eastAsia="he-IL"/>
        </w:rPr>
        <w:t xml:space="preserve">אני </w:t>
      </w:r>
      <w:bookmarkStart w:id="338" w:name="_ETM_Q1_2755577"/>
      <w:bookmarkEnd w:id="338"/>
      <w:r>
        <w:rPr>
          <w:rFonts w:hint="cs"/>
          <w:rtl/>
          <w:lang w:eastAsia="he-IL"/>
        </w:rPr>
        <w:t xml:space="preserve">אגלה לך סוד: אתה, אצלי לפחות, בחזקת צדיק גמור, אלא </w:t>
      </w:r>
      <w:bookmarkStart w:id="339" w:name="_ETM_Q1_2760171"/>
      <w:bookmarkEnd w:id="339"/>
      <w:r w:rsidR="007B082C">
        <w:rPr>
          <w:rFonts w:hint="cs"/>
          <w:rtl/>
          <w:lang w:eastAsia="he-IL"/>
        </w:rPr>
        <w:t>אם מישהו יוכיח אחרת.</w:t>
      </w:r>
    </w:p>
    <w:p w:rsidR="007B082C" w:rsidRDefault="007B082C" w:rsidP="00285637">
      <w:pPr>
        <w:rPr>
          <w:rFonts w:hint="cs"/>
          <w:rtl/>
          <w:lang w:eastAsia="he-IL"/>
        </w:rPr>
      </w:pPr>
    </w:p>
    <w:p w:rsidR="007B082C" w:rsidRDefault="007B082C" w:rsidP="007B082C">
      <w:pPr>
        <w:pStyle w:val="a"/>
        <w:keepNext/>
        <w:rPr>
          <w:rFonts w:hint="cs"/>
          <w:rtl/>
        </w:rPr>
      </w:pPr>
      <w:r>
        <w:rPr>
          <w:rtl/>
        </w:rPr>
        <w:t>יהודה בן עזרא:</w:t>
      </w:r>
    </w:p>
    <w:p w:rsidR="007B082C" w:rsidRDefault="007B082C" w:rsidP="007B082C">
      <w:pPr>
        <w:keepNext/>
        <w:rPr>
          <w:rFonts w:hint="cs"/>
          <w:rtl/>
          <w:lang w:eastAsia="he-IL"/>
        </w:rPr>
      </w:pPr>
    </w:p>
    <w:p w:rsidR="007B082C" w:rsidRDefault="007B082C" w:rsidP="007B082C">
      <w:pPr>
        <w:rPr>
          <w:rFonts w:hint="cs"/>
          <w:rtl/>
          <w:lang w:eastAsia="he-IL"/>
        </w:rPr>
      </w:pPr>
      <w:r>
        <w:rPr>
          <w:rFonts w:hint="cs"/>
          <w:rtl/>
          <w:lang w:eastAsia="he-IL"/>
        </w:rPr>
        <w:t>תודה רבה, אדוני היושב-ראש.</w:t>
      </w:r>
    </w:p>
    <w:p w:rsidR="007B082C" w:rsidRDefault="007B082C" w:rsidP="007B082C">
      <w:pPr>
        <w:rPr>
          <w:rFonts w:hint="cs"/>
          <w:rtl/>
          <w:lang w:eastAsia="he-IL"/>
        </w:rPr>
      </w:pPr>
    </w:p>
    <w:p w:rsidR="00302124" w:rsidRDefault="00302124" w:rsidP="00302124">
      <w:pPr>
        <w:pStyle w:val="af"/>
        <w:keepNext/>
        <w:rPr>
          <w:rFonts w:hint="cs"/>
          <w:rtl/>
        </w:rPr>
      </w:pPr>
      <w:r>
        <w:rPr>
          <w:rtl/>
        </w:rPr>
        <w:t>היו"ר יריב לוין:</w:t>
      </w:r>
    </w:p>
    <w:p w:rsidR="00302124" w:rsidRDefault="00302124" w:rsidP="00302124">
      <w:pPr>
        <w:keepNext/>
        <w:rPr>
          <w:rFonts w:hint="cs"/>
          <w:rtl/>
          <w:lang w:eastAsia="he-IL"/>
        </w:rPr>
      </w:pPr>
    </w:p>
    <w:p w:rsidR="007B082C" w:rsidRDefault="000D3801" w:rsidP="00302124">
      <w:pPr>
        <w:rPr>
          <w:rFonts w:hint="cs"/>
          <w:rtl/>
          <w:lang w:eastAsia="he-IL"/>
        </w:rPr>
      </w:pPr>
      <w:r>
        <w:rPr>
          <w:rFonts w:hint="cs"/>
          <w:rtl/>
          <w:lang w:eastAsia="he-IL"/>
        </w:rPr>
        <w:t xml:space="preserve">אתה לא במצב </w:t>
      </w:r>
      <w:bookmarkStart w:id="340" w:name="_ETM_Q1_2767980"/>
      <w:bookmarkEnd w:id="340"/>
      <w:r>
        <w:rPr>
          <w:rFonts w:hint="cs"/>
          <w:rtl/>
          <w:lang w:eastAsia="he-IL"/>
        </w:rPr>
        <w:t>שאתה צריך להוכיח לי</w:t>
      </w:r>
      <w:r w:rsidR="00F31EC7">
        <w:rPr>
          <w:rFonts w:hint="cs"/>
          <w:rtl/>
          <w:lang w:eastAsia="he-IL"/>
        </w:rPr>
        <w:t xml:space="preserve"> שאתה - - -</w:t>
      </w:r>
    </w:p>
    <w:p w:rsidR="00F31EC7" w:rsidRDefault="00F31EC7" w:rsidP="00302124">
      <w:pPr>
        <w:rPr>
          <w:rFonts w:hint="cs"/>
          <w:rtl/>
          <w:lang w:eastAsia="he-IL"/>
        </w:rPr>
      </w:pPr>
    </w:p>
    <w:p w:rsidR="00F31EC7" w:rsidRDefault="00F31EC7" w:rsidP="00F31EC7">
      <w:pPr>
        <w:pStyle w:val="a"/>
        <w:keepNext/>
        <w:rPr>
          <w:rFonts w:hint="cs"/>
          <w:rtl/>
        </w:rPr>
      </w:pPr>
      <w:r>
        <w:rPr>
          <w:rtl/>
        </w:rPr>
        <w:t>יהודה בן עזרא:</w:t>
      </w:r>
    </w:p>
    <w:p w:rsidR="00F31EC7" w:rsidRDefault="00F31EC7" w:rsidP="00F31EC7">
      <w:pPr>
        <w:keepNext/>
        <w:rPr>
          <w:rFonts w:hint="cs"/>
          <w:rtl/>
          <w:lang w:eastAsia="he-IL"/>
        </w:rPr>
      </w:pPr>
    </w:p>
    <w:p w:rsidR="00F31EC7" w:rsidRDefault="0062345F" w:rsidP="00F31EC7">
      <w:pPr>
        <w:rPr>
          <w:rFonts w:hint="cs"/>
          <w:rtl/>
          <w:lang w:eastAsia="he-IL"/>
        </w:rPr>
      </w:pPr>
      <w:r>
        <w:rPr>
          <w:rFonts w:hint="cs"/>
          <w:rtl/>
          <w:lang w:eastAsia="he-IL"/>
        </w:rPr>
        <w:t>כי מאשימים אותי בהאשמות שאני לא יודע מאיפה הביאו אותם.</w:t>
      </w:r>
    </w:p>
    <w:p w:rsidR="0062345F" w:rsidRDefault="0062345F" w:rsidP="00F31EC7">
      <w:pPr>
        <w:rPr>
          <w:rFonts w:hint="cs"/>
          <w:rtl/>
          <w:lang w:eastAsia="he-IL"/>
        </w:rPr>
      </w:pPr>
    </w:p>
    <w:p w:rsidR="0062345F" w:rsidRDefault="0062345F" w:rsidP="0062345F">
      <w:pPr>
        <w:pStyle w:val="a"/>
        <w:keepNext/>
        <w:rPr>
          <w:rFonts w:hint="cs"/>
          <w:rtl/>
        </w:rPr>
      </w:pPr>
      <w:r>
        <w:rPr>
          <w:rtl/>
        </w:rPr>
        <w:t>רותם אילן:</w:t>
      </w:r>
    </w:p>
    <w:p w:rsidR="0062345F" w:rsidRDefault="0062345F" w:rsidP="0062345F">
      <w:pPr>
        <w:keepNext/>
        <w:rPr>
          <w:rFonts w:hint="cs"/>
          <w:rtl/>
          <w:lang w:eastAsia="he-IL"/>
        </w:rPr>
      </w:pPr>
    </w:p>
    <w:p w:rsidR="0062345F" w:rsidRDefault="0062345F" w:rsidP="0062345F">
      <w:pPr>
        <w:rPr>
          <w:rFonts w:hint="cs"/>
          <w:rtl/>
          <w:lang w:eastAsia="he-IL"/>
        </w:rPr>
      </w:pPr>
      <w:r>
        <w:rPr>
          <w:rFonts w:hint="cs"/>
          <w:rtl/>
          <w:lang w:eastAsia="he-IL"/>
        </w:rPr>
        <w:t xml:space="preserve">מהעורך-דין </w:t>
      </w:r>
      <w:r w:rsidR="00813EA1">
        <w:rPr>
          <w:rFonts w:hint="cs"/>
          <w:rtl/>
          <w:lang w:eastAsia="he-IL"/>
        </w:rPr>
        <w:t xml:space="preserve">הראשי </w:t>
      </w:r>
      <w:r>
        <w:rPr>
          <w:rFonts w:hint="cs"/>
          <w:rtl/>
          <w:lang w:eastAsia="he-IL"/>
        </w:rPr>
        <w:t>של האגודה לזכויות האזרח</w:t>
      </w:r>
      <w:r w:rsidR="00813EA1">
        <w:rPr>
          <w:rFonts w:hint="cs"/>
          <w:rtl/>
          <w:lang w:eastAsia="he-IL"/>
        </w:rPr>
        <w:t>.</w:t>
      </w:r>
    </w:p>
    <w:p w:rsidR="00813EA1" w:rsidRDefault="00813EA1" w:rsidP="0062345F">
      <w:pPr>
        <w:rPr>
          <w:rFonts w:hint="cs"/>
          <w:rtl/>
          <w:lang w:eastAsia="he-IL"/>
        </w:rPr>
      </w:pPr>
    </w:p>
    <w:p w:rsidR="00813EA1" w:rsidRDefault="00813EA1" w:rsidP="00813EA1">
      <w:pPr>
        <w:pStyle w:val="a"/>
        <w:keepNext/>
        <w:rPr>
          <w:rFonts w:hint="cs"/>
          <w:rtl/>
        </w:rPr>
      </w:pPr>
      <w:r>
        <w:rPr>
          <w:rtl/>
        </w:rPr>
        <w:t>יהודה בן עזרא:</w:t>
      </w:r>
    </w:p>
    <w:p w:rsidR="00813EA1" w:rsidRDefault="00813EA1" w:rsidP="00813EA1">
      <w:pPr>
        <w:keepNext/>
        <w:rPr>
          <w:rFonts w:hint="cs"/>
          <w:rtl/>
          <w:lang w:eastAsia="he-IL"/>
        </w:rPr>
      </w:pPr>
    </w:p>
    <w:p w:rsidR="00813EA1" w:rsidRDefault="00C514C7" w:rsidP="00813EA1">
      <w:pPr>
        <w:rPr>
          <w:rFonts w:hint="cs"/>
          <w:rtl/>
          <w:lang w:eastAsia="he-IL"/>
        </w:rPr>
      </w:pPr>
      <w:r>
        <w:rPr>
          <w:rFonts w:hint="cs"/>
          <w:rtl/>
          <w:lang w:eastAsia="he-IL"/>
        </w:rPr>
        <w:t>אז תבדקו את העורך-דין שלכם ומה אתם משלמים לו.</w:t>
      </w:r>
    </w:p>
    <w:p w:rsidR="00C514C7" w:rsidRDefault="00C514C7" w:rsidP="00813EA1">
      <w:pPr>
        <w:rPr>
          <w:rFonts w:hint="cs"/>
          <w:rtl/>
          <w:lang w:eastAsia="he-IL"/>
        </w:rPr>
      </w:pPr>
    </w:p>
    <w:p w:rsidR="00C514C7" w:rsidRDefault="00C514C7" w:rsidP="00C514C7">
      <w:pPr>
        <w:pStyle w:val="a"/>
        <w:keepNext/>
        <w:rPr>
          <w:rFonts w:hint="cs"/>
          <w:rtl/>
        </w:rPr>
      </w:pPr>
      <w:r>
        <w:rPr>
          <w:rtl/>
        </w:rPr>
        <w:t>רותם אילן:</w:t>
      </w:r>
    </w:p>
    <w:p w:rsidR="00C514C7" w:rsidRDefault="00C514C7" w:rsidP="00C514C7">
      <w:pPr>
        <w:keepNext/>
        <w:rPr>
          <w:rFonts w:hint="cs"/>
          <w:rtl/>
          <w:lang w:eastAsia="he-IL"/>
        </w:rPr>
      </w:pPr>
    </w:p>
    <w:p w:rsidR="00C514C7" w:rsidRDefault="009E3798" w:rsidP="00C514C7">
      <w:pPr>
        <w:rPr>
          <w:rFonts w:hint="cs"/>
          <w:rtl/>
          <w:lang w:eastAsia="he-IL"/>
        </w:rPr>
      </w:pPr>
      <w:r>
        <w:rPr>
          <w:rFonts w:hint="cs"/>
          <w:rtl/>
          <w:lang w:eastAsia="he-IL"/>
        </w:rPr>
        <w:t>אנחנו לא משלמים לו. אין לנו כסף.</w:t>
      </w:r>
    </w:p>
    <w:p w:rsidR="009E3798" w:rsidRDefault="009E3798" w:rsidP="00C514C7">
      <w:pPr>
        <w:rPr>
          <w:rFonts w:hint="cs"/>
          <w:rtl/>
          <w:lang w:eastAsia="he-IL"/>
        </w:rPr>
      </w:pPr>
    </w:p>
    <w:p w:rsidR="009E3798" w:rsidRDefault="009E3798" w:rsidP="009E3798">
      <w:pPr>
        <w:pStyle w:val="af"/>
        <w:keepNext/>
        <w:rPr>
          <w:rFonts w:hint="cs"/>
          <w:rtl/>
        </w:rPr>
      </w:pPr>
      <w:r>
        <w:rPr>
          <w:rtl/>
        </w:rPr>
        <w:t>היו"ר יריב לוין:</w:t>
      </w:r>
    </w:p>
    <w:p w:rsidR="009E3798" w:rsidRDefault="009E3798" w:rsidP="009E3798">
      <w:pPr>
        <w:keepNext/>
        <w:rPr>
          <w:rFonts w:hint="cs"/>
          <w:rtl/>
          <w:lang w:eastAsia="he-IL"/>
        </w:rPr>
      </w:pPr>
    </w:p>
    <w:p w:rsidR="009E3798" w:rsidRDefault="009E3798" w:rsidP="009E3798">
      <w:pPr>
        <w:rPr>
          <w:rFonts w:hint="cs"/>
          <w:rtl/>
          <w:lang w:eastAsia="he-IL"/>
        </w:rPr>
      </w:pPr>
      <w:r>
        <w:rPr>
          <w:rFonts w:hint="cs"/>
          <w:rtl/>
          <w:lang w:eastAsia="he-IL"/>
        </w:rPr>
        <w:t xml:space="preserve">עכשיו - - - </w:t>
      </w:r>
      <w:bookmarkStart w:id="341" w:name="_ETM_Q1_2772957"/>
      <w:bookmarkEnd w:id="341"/>
      <w:r>
        <w:rPr>
          <w:rFonts w:hint="cs"/>
          <w:rtl/>
          <w:lang w:eastAsia="he-IL"/>
        </w:rPr>
        <w:t>ואחר-כך נשמע את ה</w:t>
      </w:r>
      <w:r w:rsidR="009E1404">
        <w:rPr>
          <w:rFonts w:hint="cs"/>
          <w:rtl/>
          <w:lang w:eastAsia="he-IL"/>
        </w:rPr>
        <w:t>התייחסות של היועצת המשפטית אסטרח</w:t>
      </w:r>
      <w:r>
        <w:rPr>
          <w:rFonts w:hint="cs"/>
          <w:rtl/>
          <w:lang w:eastAsia="he-IL"/>
        </w:rPr>
        <w:t xml:space="preserve">ן, וננסה להתכנס </w:t>
      </w:r>
      <w:bookmarkStart w:id="342" w:name="_ETM_Q1_2781658"/>
      <w:bookmarkEnd w:id="342"/>
      <w:r>
        <w:rPr>
          <w:rFonts w:hint="cs"/>
          <w:rtl/>
          <w:lang w:eastAsia="he-IL"/>
        </w:rPr>
        <w:t>למשהו שנצא - - -</w:t>
      </w:r>
    </w:p>
    <w:p w:rsidR="009E3798" w:rsidRDefault="009E3798" w:rsidP="009E3798">
      <w:pPr>
        <w:rPr>
          <w:rFonts w:hint="cs"/>
          <w:rtl/>
          <w:lang w:eastAsia="he-IL"/>
        </w:rPr>
      </w:pPr>
      <w:bookmarkStart w:id="343" w:name="_ETM_Q1_2781860"/>
      <w:bookmarkEnd w:id="343"/>
    </w:p>
    <w:p w:rsidR="009E3798" w:rsidRDefault="009E3798" w:rsidP="009E3798">
      <w:pPr>
        <w:pStyle w:val="a"/>
        <w:keepNext/>
        <w:rPr>
          <w:rFonts w:hint="cs"/>
          <w:rtl/>
        </w:rPr>
      </w:pPr>
      <w:bookmarkStart w:id="344" w:name="_ETM_Q1_2782552"/>
      <w:bookmarkEnd w:id="344"/>
      <w:r>
        <w:rPr>
          <w:rtl/>
        </w:rPr>
        <w:t>אילן גילאון:</w:t>
      </w:r>
    </w:p>
    <w:p w:rsidR="009E3798" w:rsidRDefault="009E3798" w:rsidP="009E3798">
      <w:pPr>
        <w:keepNext/>
        <w:rPr>
          <w:rFonts w:hint="cs"/>
          <w:rtl/>
          <w:lang w:eastAsia="he-IL"/>
        </w:rPr>
      </w:pPr>
    </w:p>
    <w:p w:rsidR="009E3798" w:rsidRDefault="009E3798" w:rsidP="00C24E9B">
      <w:pPr>
        <w:rPr>
          <w:rFonts w:hint="cs"/>
          <w:rtl/>
          <w:lang w:eastAsia="he-IL"/>
        </w:rPr>
      </w:pPr>
      <w:r>
        <w:rPr>
          <w:rFonts w:hint="cs"/>
          <w:rtl/>
          <w:lang w:eastAsia="he-IL"/>
        </w:rPr>
        <w:t xml:space="preserve">אולי, אדוני, נשמע התייחסות מדוע </w:t>
      </w:r>
      <w:bookmarkStart w:id="345" w:name="_ETM_Q1_2783105"/>
      <w:bookmarkEnd w:id="345"/>
      <w:r>
        <w:rPr>
          <w:rFonts w:hint="cs"/>
          <w:rtl/>
          <w:lang w:eastAsia="he-IL"/>
        </w:rPr>
        <w:t>תיק החקירה נגד העוזרים שלי פתוח</w:t>
      </w:r>
      <w:r w:rsidR="00C24E9B">
        <w:rPr>
          <w:rFonts w:hint="cs"/>
          <w:rtl/>
          <w:lang w:eastAsia="he-IL"/>
        </w:rPr>
        <w:t xml:space="preserve"> עדיין</w:t>
      </w:r>
      <w:r>
        <w:rPr>
          <w:rFonts w:hint="cs"/>
          <w:rtl/>
          <w:lang w:eastAsia="he-IL"/>
        </w:rPr>
        <w:t>, ועל מה?</w:t>
      </w:r>
    </w:p>
    <w:p w:rsidR="009E3798" w:rsidRDefault="009E3798" w:rsidP="009E3798">
      <w:pPr>
        <w:rPr>
          <w:rFonts w:hint="cs"/>
          <w:rtl/>
          <w:lang w:eastAsia="he-IL"/>
        </w:rPr>
      </w:pPr>
    </w:p>
    <w:p w:rsidR="009E3798" w:rsidRDefault="009E3798" w:rsidP="009E3798">
      <w:pPr>
        <w:pStyle w:val="af"/>
        <w:keepNext/>
        <w:rPr>
          <w:rFonts w:hint="cs"/>
          <w:rtl/>
        </w:rPr>
      </w:pPr>
      <w:r>
        <w:rPr>
          <w:rtl/>
        </w:rPr>
        <w:t>היו"ר יריב לוין:</w:t>
      </w:r>
    </w:p>
    <w:p w:rsidR="009E3798" w:rsidRDefault="009E3798" w:rsidP="009E3798">
      <w:pPr>
        <w:keepNext/>
        <w:rPr>
          <w:rFonts w:hint="cs"/>
          <w:rtl/>
          <w:lang w:eastAsia="he-IL"/>
        </w:rPr>
      </w:pPr>
    </w:p>
    <w:p w:rsidR="009E3798" w:rsidRDefault="00C24E9B" w:rsidP="009E3798">
      <w:pPr>
        <w:rPr>
          <w:rFonts w:hint="cs"/>
          <w:rtl/>
          <w:lang w:eastAsia="he-IL"/>
        </w:rPr>
      </w:pPr>
      <w:r>
        <w:rPr>
          <w:rFonts w:hint="cs"/>
          <w:rtl/>
          <w:lang w:eastAsia="he-IL"/>
        </w:rPr>
        <w:t>כן, כן. חבר הכנסת גילאון, בוודאי.</w:t>
      </w:r>
    </w:p>
    <w:p w:rsidR="00C24E9B" w:rsidRDefault="00C24E9B" w:rsidP="009E3798">
      <w:pPr>
        <w:rPr>
          <w:rFonts w:hint="cs"/>
          <w:rtl/>
          <w:lang w:eastAsia="he-IL"/>
        </w:rPr>
      </w:pPr>
    </w:p>
    <w:p w:rsidR="00081E7E" w:rsidRDefault="00081E7E" w:rsidP="00081E7E">
      <w:pPr>
        <w:pStyle w:val="a"/>
        <w:keepNext/>
        <w:rPr>
          <w:rFonts w:hint="cs"/>
          <w:rtl/>
        </w:rPr>
      </w:pPr>
      <w:r>
        <w:rPr>
          <w:rtl/>
        </w:rPr>
        <w:t>אילן גילאון:</w:t>
      </w:r>
    </w:p>
    <w:p w:rsidR="00081E7E" w:rsidRDefault="00081E7E" w:rsidP="00081E7E">
      <w:pPr>
        <w:keepNext/>
        <w:rPr>
          <w:rFonts w:hint="cs"/>
          <w:rtl/>
          <w:lang w:eastAsia="he-IL"/>
        </w:rPr>
      </w:pPr>
    </w:p>
    <w:p w:rsidR="00C24E9B" w:rsidRDefault="00081E7E" w:rsidP="00081E7E">
      <w:pPr>
        <w:rPr>
          <w:rFonts w:hint="cs"/>
          <w:rtl/>
          <w:lang w:eastAsia="he-IL"/>
        </w:rPr>
      </w:pPr>
      <w:r>
        <w:rPr>
          <w:rFonts w:hint="cs"/>
          <w:rtl/>
          <w:lang w:eastAsia="he-IL"/>
        </w:rPr>
        <w:t>צריך לפנות למחלקה לחקירות שוטרים.</w:t>
      </w:r>
    </w:p>
    <w:p w:rsidR="00081E7E" w:rsidRDefault="00081E7E" w:rsidP="00081E7E">
      <w:pPr>
        <w:rPr>
          <w:rFonts w:hint="cs"/>
          <w:rtl/>
          <w:lang w:eastAsia="he-IL"/>
        </w:rPr>
      </w:pPr>
    </w:p>
    <w:p w:rsidR="00E9556F" w:rsidRDefault="00E9556F" w:rsidP="00E9556F">
      <w:pPr>
        <w:pStyle w:val="af"/>
        <w:keepNext/>
        <w:rPr>
          <w:rFonts w:hint="cs"/>
          <w:rtl/>
        </w:rPr>
      </w:pPr>
      <w:r>
        <w:rPr>
          <w:rtl/>
        </w:rPr>
        <w:t>היו"ר יריב לוין:</w:t>
      </w:r>
    </w:p>
    <w:p w:rsidR="00E9556F" w:rsidRDefault="00E9556F" w:rsidP="00E9556F">
      <w:pPr>
        <w:keepNext/>
        <w:rPr>
          <w:rFonts w:hint="cs"/>
          <w:rtl/>
          <w:lang w:eastAsia="he-IL"/>
        </w:rPr>
      </w:pPr>
    </w:p>
    <w:p w:rsidR="00081E7E" w:rsidRDefault="00E9556F" w:rsidP="00E9556F">
      <w:pPr>
        <w:rPr>
          <w:rFonts w:hint="cs"/>
          <w:rtl/>
          <w:lang w:eastAsia="he-IL"/>
        </w:rPr>
      </w:pPr>
      <w:r>
        <w:rPr>
          <w:rFonts w:hint="cs"/>
          <w:rtl/>
          <w:lang w:eastAsia="he-IL"/>
        </w:rPr>
        <w:t>לזה אני בדיוק מכוון.</w:t>
      </w:r>
      <w:r w:rsidR="007B78C8">
        <w:rPr>
          <w:rFonts w:hint="cs"/>
          <w:rtl/>
          <w:lang w:eastAsia="he-IL"/>
        </w:rPr>
        <w:t xml:space="preserve"> בבקשה.</w:t>
      </w:r>
    </w:p>
    <w:p w:rsidR="007B78C8" w:rsidRDefault="007B78C8" w:rsidP="00E9556F">
      <w:pPr>
        <w:rPr>
          <w:rFonts w:hint="cs"/>
          <w:rtl/>
          <w:lang w:eastAsia="he-IL"/>
        </w:rPr>
      </w:pPr>
    </w:p>
    <w:p w:rsidR="007B78C8" w:rsidRDefault="007B78C8" w:rsidP="007B78C8">
      <w:pPr>
        <w:pStyle w:val="a"/>
        <w:keepNext/>
        <w:rPr>
          <w:rFonts w:hint="cs"/>
          <w:rtl/>
        </w:rPr>
      </w:pPr>
      <w:bookmarkStart w:id="346" w:name="_ETM_Q1_2790225"/>
      <w:bookmarkEnd w:id="346"/>
      <w:r>
        <w:rPr>
          <w:rtl/>
        </w:rPr>
        <w:t>דן אלון:</w:t>
      </w:r>
    </w:p>
    <w:p w:rsidR="007B78C8" w:rsidRDefault="007B78C8" w:rsidP="007B78C8">
      <w:pPr>
        <w:keepNext/>
        <w:rPr>
          <w:rFonts w:hint="cs"/>
          <w:rtl/>
          <w:lang w:eastAsia="he-IL"/>
        </w:rPr>
      </w:pPr>
    </w:p>
    <w:p w:rsidR="007B78C8" w:rsidRDefault="0022075C" w:rsidP="007B78C8">
      <w:pPr>
        <w:rPr>
          <w:rFonts w:hint="cs"/>
          <w:rtl/>
          <w:lang w:eastAsia="he-IL"/>
        </w:rPr>
      </w:pPr>
      <w:r>
        <w:rPr>
          <w:rFonts w:hint="cs"/>
          <w:rtl/>
          <w:lang w:eastAsia="he-IL"/>
        </w:rPr>
        <w:t>ברשותך, אדוני היושב-ראש.</w:t>
      </w:r>
      <w:r w:rsidR="007B78C8">
        <w:rPr>
          <w:rFonts w:hint="cs"/>
          <w:rtl/>
          <w:lang w:eastAsia="he-IL"/>
        </w:rPr>
        <w:t xml:space="preserve"> הכול נאמר</w:t>
      </w:r>
      <w:r w:rsidR="004A2447">
        <w:rPr>
          <w:rFonts w:hint="cs"/>
          <w:rtl/>
          <w:lang w:eastAsia="he-IL"/>
        </w:rPr>
        <w:t xml:space="preserve"> </w:t>
      </w:r>
      <w:bookmarkStart w:id="347" w:name="_ETM_Q1_2795640"/>
      <w:bookmarkEnd w:id="347"/>
      <w:r w:rsidR="004A2447">
        <w:rPr>
          <w:rFonts w:hint="cs"/>
          <w:rtl/>
          <w:lang w:eastAsia="he-IL"/>
        </w:rPr>
        <w:t>מ</w:t>
      </w:r>
      <w:r w:rsidR="00571F9C">
        <w:rPr>
          <w:rFonts w:hint="cs"/>
          <w:rtl/>
          <w:lang w:eastAsia="he-IL"/>
        </w:rPr>
        <w:t>לבד שני דברים שאותי מטרידים באופ</w:t>
      </w:r>
      <w:r w:rsidR="004A2447">
        <w:rPr>
          <w:rFonts w:hint="cs"/>
          <w:rtl/>
          <w:lang w:eastAsia="he-IL"/>
        </w:rPr>
        <w:t>ן אישי</w:t>
      </w:r>
      <w:r w:rsidR="00571F9C">
        <w:rPr>
          <w:rFonts w:hint="cs"/>
          <w:rtl/>
          <w:lang w:eastAsia="he-IL"/>
        </w:rPr>
        <w:t>. אגב, סליחה שלא הצגתי את עצמי</w:t>
      </w:r>
      <w:r w:rsidR="00226E34">
        <w:rPr>
          <w:rFonts w:hint="cs"/>
          <w:rtl/>
          <w:lang w:eastAsia="he-IL"/>
        </w:rPr>
        <w:t xml:space="preserve"> </w:t>
      </w:r>
      <w:r w:rsidR="00226E34">
        <w:rPr>
          <w:rtl/>
          <w:lang w:eastAsia="he-IL"/>
        </w:rPr>
        <w:t>–</w:t>
      </w:r>
      <w:r w:rsidR="00226E34">
        <w:rPr>
          <w:rFonts w:hint="cs"/>
          <w:rtl/>
          <w:lang w:eastAsia="he-IL"/>
        </w:rPr>
        <w:t xml:space="preserve"> עורך-הדין אלון. הנושא הראשון הוא חסינות חברי הכנסת והאפשרות </w:t>
      </w:r>
      <w:r w:rsidR="007B23F9">
        <w:rPr>
          <w:rFonts w:hint="cs"/>
          <w:rtl/>
          <w:lang w:eastAsia="he-IL"/>
        </w:rPr>
        <w:t xml:space="preserve">של למנוע מחבר הכנסת לבצע את תפקידו, </w:t>
      </w:r>
      <w:bookmarkStart w:id="348" w:name="_ETM_Q1_2815081"/>
      <w:bookmarkEnd w:id="348"/>
      <w:r w:rsidR="007B23F9">
        <w:rPr>
          <w:rFonts w:hint="cs"/>
          <w:rtl/>
          <w:lang w:eastAsia="he-IL"/>
        </w:rPr>
        <w:t>על-ידי קריאה למשטרה</w:t>
      </w:r>
      <w:r w:rsidR="007B23F9">
        <w:rPr>
          <w:lang w:eastAsia="he-IL"/>
        </w:rPr>
        <w:t>;</w:t>
      </w:r>
      <w:r w:rsidR="007B23F9">
        <w:rPr>
          <w:rFonts w:hint="cs"/>
          <w:rtl/>
          <w:lang w:eastAsia="he-IL"/>
        </w:rPr>
        <w:t xml:space="preserve"> </w:t>
      </w:r>
      <w:r w:rsidR="00C7495A">
        <w:rPr>
          <w:rFonts w:hint="cs"/>
          <w:rtl/>
          <w:lang w:eastAsia="he-IL"/>
        </w:rPr>
        <w:t>מספרים למשטרה סיפור</w:t>
      </w:r>
      <w:r w:rsidR="00C7495A">
        <w:rPr>
          <w:lang w:eastAsia="he-IL"/>
        </w:rPr>
        <w:t>;</w:t>
      </w:r>
      <w:r w:rsidR="00C7495A">
        <w:rPr>
          <w:rFonts w:hint="cs"/>
          <w:rtl/>
          <w:lang w:eastAsia="he-IL"/>
        </w:rPr>
        <w:t xml:space="preserve"> </w:t>
      </w:r>
      <w:r w:rsidR="00C40B3B">
        <w:rPr>
          <w:rFonts w:hint="cs"/>
          <w:rtl/>
          <w:lang w:eastAsia="he-IL"/>
        </w:rPr>
        <w:t xml:space="preserve">והדבר הזה מהווה </w:t>
      </w:r>
      <w:bookmarkStart w:id="349" w:name="_ETM_Q1_2820266"/>
      <w:bookmarkEnd w:id="349"/>
      <w:r w:rsidR="00C40B3B">
        <w:rPr>
          <w:rFonts w:hint="cs"/>
          <w:rtl/>
          <w:lang w:eastAsia="he-IL"/>
        </w:rPr>
        <w:t xml:space="preserve">עילה כדי לעכב את חבר הכנסת. במקום ששוטרים שנקראים לאזור יאמרו: סליחה, קודם כל תנו לו להיכנס, ואחר-כך נעשה </w:t>
      </w:r>
      <w:bookmarkStart w:id="350" w:name="_ETM_Q1_2822473"/>
      <w:bookmarkEnd w:id="350"/>
      <w:r w:rsidR="00C40B3B">
        <w:rPr>
          <w:rFonts w:hint="cs"/>
          <w:rtl/>
          <w:lang w:eastAsia="he-IL"/>
        </w:rPr>
        <w:t>את כל היתר.</w:t>
      </w:r>
    </w:p>
    <w:p w:rsidR="00C40B3B" w:rsidRDefault="00C40B3B" w:rsidP="007B78C8">
      <w:pPr>
        <w:rPr>
          <w:rFonts w:hint="cs"/>
          <w:rtl/>
          <w:lang w:eastAsia="he-IL"/>
        </w:rPr>
      </w:pPr>
    </w:p>
    <w:p w:rsidR="00C40B3B" w:rsidRDefault="00C40B3B" w:rsidP="00C40B3B">
      <w:pPr>
        <w:pStyle w:val="a"/>
        <w:keepNext/>
        <w:rPr>
          <w:rFonts w:hint="cs"/>
          <w:rtl/>
        </w:rPr>
      </w:pPr>
      <w:r>
        <w:rPr>
          <w:rtl/>
        </w:rPr>
        <w:t>קובי בכר:</w:t>
      </w:r>
    </w:p>
    <w:p w:rsidR="00C40B3B" w:rsidRDefault="00C40B3B" w:rsidP="00C40B3B">
      <w:pPr>
        <w:keepNext/>
        <w:rPr>
          <w:rFonts w:hint="cs"/>
          <w:rtl/>
          <w:lang w:eastAsia="he-IL"/>
        </w:rPr>
      </w:pPr>
    </w:p>
    <w:p w:rsidR="00C40B3B" w:rsidRDefault="00C40B3B" w:rsidP="00C40B3B">
      <w:pPr>
        <w:rPr>
          <w:rFonts w:hint="cs"/>
          <w:rtl/>
          <w:lang w:eastAsia="he-IL"/>
        </w:rPr>
      </w:pPr>
      <w:r>
        <w:rPr>
          <w:rFonts w:hint="cs"/>
          <w:rtl/>
          <w:lang w:eastAsia="he-IL"/>
        </w:rPr>
        <w:t>סליחה, מתי עיכבו חבר כנסת?</w:t>
      </w:r>
      <w:r w:rsidR="00FF4656">
        <w:rPr>
          <w:rFonts w:hint="cs"/>
          <w:rtl/>
          <w:lang w:eastAsia="he-IL"/>
        </w:rPr>
        <w:t xml:space="preserve"> למה אתם מכניסים </w:t>
      </w:r>
      <w:bookmarkStart w:id="351" w:name="_ETM_Q1_2831620"/>
      <w:bookmarkEnd w:id="351"/>
      <w:r w:rsidR="00FF4656">
        <w:rPr>
          <w:rFonts w:hint="cs"/>
          <w:rtl/>
          <w:lang w:eastAsia="he-IL"/>
        </w:rPr>
        <w:t>מילים?</w:t>
      </w:r>
    </w:p>
    <w:p w:rsidR="00FF4656" w:rsidRDefault="00FF4656" w:rsidP="00C40B3B">
      <w:pPr>
        <w:rPr>
          <w:rFonts w:hint="cs"/>
          <w:rtl/>
          <w:lang w:eastAsia="he-IL"/>
        </w:rPr>
      </w:pPr>
    </w:p>
    <w:p w:rsidR="00FF4656" w:rsidRDefault="00FF4656" w:rsidP="00FF4656">
      <w:pPr>
        <w:pStyle w:val="a"/>
        <w:keepNext/>
        <w:rPr>
          <w:rFonts w:hint="cs"/>
          <w:rtl/>
        </w:rPr>
      </w:pPr>
      <w:r>
        <w:rPr>
          <w:rtl/>
        </w:rPr>
        <w:t>דן אלון:</w:t>
      </w:r>
    </w:p>
    <w:p w:rsidR="00FF4656" w:rsidRDefault="00FF4656" w:rsidP="00FF4656">
      <w:pPr>
        <w:keepNext/>
        <w:rPr>
          <w:rFonts w:hint="cs"/>
          <w:rtl/>
          <w:lang w:eastAsia="he-IL"/>
        </w:rPr>
      </w:pPr>
    </w:p>
    <w:p w:rsidR="00FF4656" w:rsidRDefault="00FF4656" w:rsidP="00FF4656">
      <w:pPr>
        <w:rPr>
          <w:rFonts w:hint="cs"/>
          <w:rtl/>
          <w:lang w:eastAsia="he-IL"/>
        </w:rPr>
      </w:pPr>
      <w:r>
        <w:rPr>
          <w:rFonts w:hint="cs"/>
          <w:rtl/>
          <w:lang w:eastAsia="he-IL"/>
        </w:rPr>
        <w:t>מה?</w:t>
      </w:r>
    </w:p>
    <w:p w:rsidR="00FF4656" w:rsidRDefault="00FF4656" w:rsidP="00FF4656">
      <w:pPr>
        <w:rPr>
          <w:rFonts w:hint="cs"/>
          <w:rtl/>
          <w:lang w:eastAsia="he-IL"/>
        </w:rPr>
      </w:pPr>
    </w:p>
    <w:p w:rsidR="00FF4656" w:rsidRDefault="00FF4656" w:rsidP="001B614B">
      <w:pPr>
        <w:pStyle w:val="a"/>
        <w:keepNext/>
        <w:rPr>
          <w:rFonts w:hint="cs"/>
          <w:rtl/>
        </w:rPr>
      </w:pPr>
      <w:r>
        <w:rPr>
          <w:rtl/>
        </w:rPr>
        <w:t>קובי בכר:</w:t>
      </w:r>
    </w:p>
    <w:p w:rsidR="001B614B" w:rsidRDefault="001B614B" w:rsidP="001B614B">
      <w:pPr>
        <w:keepNext/>
        <w:rPr>
          <w:rFonts w:hint="cs"/>
          <w:rtl/>
          <w:lang w:eastAsia="he-IL"/>
        </w:rPr>
      </w:pPr>
    </w:p>
    <w:p w:rsidR="00FF4656" w:rsidRDefault="008C5EAE" w:rsidP="001B614B">
      <w:pPr>
        <w:rPr>
          <w:rFonts w:hint="cs"/>
          <w:rtl/>
          <w:lang w:eastAsia="he-IL"/>
        </w:rPr>
      </w:pPr>
      <w:r>
        <w:rPr>
          <w:rFonts w:hint="cs"/>
          <w:rtl/>
          <w:lang w:eastAsia="he-IL"/>
        </w:rPr>
        <w:t>אל תכניס מילים. איזה חבר כנסת עיכבו?</w:t>
      </w:r>
    </w:p>
    <w:p w:rsidR="008C5EAE" w:rsidRDefault="008C5EAE" w:rsidP="001B614B">
      <w:pPr>
        <w:rPr>
          <w:rFonts w:hint="cs"/>
          <w:rtl/>
          <w:lang w:eastAsia="he-IL"/>
        </w:rPr>
      </w:pPr>
      <w:bookmarkStart w:id="352" w:name="_ETM_Q1_2839775"/>
      <w:bookmarkEnd w:id="352"/>
    </w:p>
    <w:p w:rsidR="008C5EAE" w:rsidRDefault="008C5EAE" w:rsidP="008C5EAE">
      <w:pPr>
        <w:pStyle w:val="a"/>
        <w:keepNext/>
        <w:rPr>
          <w:rFonts w:hint="cs"/>
          <w:rtl/>
        </w:rPr>
      </w:pPr>
      <w:bookmarkStart w:id="353" w:name="_ETM_Q1_2840447"/>
      <w:bookmarkEnd w:id="353"/>
      <w:r>
        <w:rPr>
          <w:rtl/>
        </w:rPr>
        <w:t>אילן גילאון:</w:t>
      </w:r>
    </w:p>
    <w:p w:rsidR="008C5EAE" w:rsidRDefault="008C5EAE" w:rsidP="008C5EAE">
      <w:pPr>
        <w:keepNext/>
        <w:rPr>
          <w:rFonts w:hint="cs"/>
          <w:rtl/>
          <w:lang w:eastAsia="he-IL"/>
        </w:rPr>
      </w:pPr>
    </w:p>
    <w:p w:rsidR="008C5EAE" w:rsidRDefault="008C5EAE" w:rsidP="008C5EAE">
      <w:pPr>
        <w:rPr>
          <w:rFonts w:hint="cs"/>
          <w:rtl/>
          <w:lang w:eastAsia="he-IL"/>
        </w:rPr>
      </w:pPr>
      <w:r>
        <w:rPr>
          <w:rFonts w:hint="cs"/>
          <w:rtl/>
          <w:lang w:eastAsia="he-IL"/>
        </w:rPr>
        <w:t>- - -</w:t>
      </w:r>
      <w:bookmarkStart w:id="354" w:name="_ETM_Q1_2840936"/>
      <w:bookmarkEnd w:id="354"/>
    </w:p>
    <w:p w:rsidR="008C5EAE" w:rsidRDefault="008C5EAE" w:rsidP="008C5EAE">
      <w:pPr>
        <w:rPr>
          <w:rFonts w:hint="cs"/>
          <w:rtl/>
          <w:lang w:eastAsia="he-IL"/>
        </w:rPr>
      </w:pPr>
      <w:bookmarkStart w:id="355" w:name="_ETM_Q1_2846482"/>
      <w:bookmarkEnd w:id="355"/>
    </w:p>
    <w:p w:rsidR="008C5EAE" w:rsidRDefault="008C5EAE" w:rsidP="008C5EAE">
      <w:pPr>
        <w:pStyle w:val="ae"/>
        <w:keepNext/>
        <w:rPr>
          <w:rFonts w:hint="cs"/>
          <w:rtl/>
        </w:rPr>
      </w:pPr>
      <w:bookmarkStart w:id="356" w:name="_ETM_Q1_2846967"/>
      <w:bookmarkEnd w:id="356"/>
      <w:r>
        <w:rPr>
          <w:rtl/>
        </w:rPr>
        <w:t>קריאות:</w:t>
      </w:r>
    </w:p>
    <w:p w:rsidR="008C5EAE" w:rsidRDefault="008C5EAE" w:rsidP="008C5EAE">
      <w:pPr>
        <w:keepNext/>
        <w:rPr>
          <w:rFonts w:hint="cs"/>
          <w:rtl/>
          <w:lang w:eastAsia="he-IL"/>
        </w:rPr>
      </w:pPr>
    </w:p>
    <w:p w:rsidR="008C5EAE" w:rsidRDefault="008C5EAE" w:rsidP="008C5EAE">
      <w:pPr>
        <w:rPr>
          <w:rFonts w:hint="cs"/>
          <w:rtl/>
          <w:lang w:eastAsia="he-IL"/>
        </w:rPr>
      </w:pPr>
      <w:r>
        <w:rPr>
          <w:rFonts w:hint="cs"/>
          <w:rtl/>
          <w:lang w:eastAsia="he-IL"/>
        </w:rPr>
        <w:t>- - -</w:t>
      </w:r>
    </w:p>
    <w:p w:rsidR="00EA0DFC" w:rsidRDefault="00EA0DFC" w:rsidP="008C5EAE">
      <w:pPr>
        <w:rPr>
          <w:rFonts w:hint="cs"/>
          <w:rtl/>
          <w:lang w:eastAsia="he-IL"/>
        </w:rPr>
      </w:pPr>
    </w:p>
    <w:p w:rsidR="00EA0DFC" w:rsidRDefault="00EA0DFC" w:rsidP="00EA0DFC">
      <w:pPr>
        <w:pStyle w:val="a"/>
        <w:keepNext/>
        <w:rPr>
          <w:rFonts w:hint="cs"/>
          <w:rtl/>
        </w:rPr>
      </w:pPr>
      <w:r>
        <w:rPr>
          <w:rtl/>
        </w:rPr>
        <w:t>קובי בכר:</w:t>
      </w:r>
    </w:p>
    <w:p w:rsidR="00EA0DFC" w:rsidRDefault="00EA0DFC" w:rsidP="00EA0DFC">
      <w:pPr>
        <w:keepNext/>
        <w:rPr>
          <w:rFonts w:hint="cs"/>
          <w:rtl/>
          <w:lang w:eastAsia="he-IL"/>
        </w:rPr>
      </w:pPr>
    </w:p>
    <w:p w:rsidR="00EA0DFC" w:rsidRDefault="00EA0DFC" w:rsidP="00EA0DFC">
      <w:pPr>
        <w:rPr>
          <w:rFonts w:hint="cs"/>
          <w:rtl/>
          <w:lang w:eastAsia="he-IL"/>
        </w:rPr>
      </w:pPr>
      <w:r>
        <w:rPr>
          <w:rFonts w:hint="cs"/>
          <w:rtl/>
          <w:lang w:eastAsia="he-IL"/>
        </w:rPr>
        <w:t>תחזור בך.</w:t>
      </w:r>
    </w:p>
    <w:p w:rsidR="008C5EAE" w:rsidRDefault="008C5EAE" w:rsidP="008C5EAE">
      <w:pPr>
        <w:rPr>
          <w:rFonts w:hint="cs"/>
          <w:rtl/>
          <w:lang w:eastAsia="he-IL"/>
        </w:rPr>
      </w:pPr>
      <w:bookmarkStart w:id="357" w:name="_ETM_Q1_2848066"/>
      <w:bookmarkEnd w:id="357"/>
    </w:p>
    <w:p w:rsidR="008C5EAE" w:rsidRDefault="008C5EAE" w:rsidP="008C5EAE">
      <w:pPr>
        <w:pStyle w:val="af"/>
        <w:keepNext/>
        <w:rPr>
          <w:rFonts w:hint="cs"/>
          <w:rtl/>
        </w:rPr>
      </w:pPr>
      <w:bookmarkStart w:id="358" w:name="_ETM_Q1_2848629"/>
      <w:bookmarkEnd w:id="358"/>
      <w:r>
        <w:rPr>
          <w:rtl/>
        </w:rPr>
        <w:t>היו"ר יריב לוין:</w:t>
      </w:r>
    </w:p>
    <w:p w:rsidR="008C5EAE" w:rsidRDefault="008C5EAE" w:rsidP="008C5EAE">
      <w:pPr>
        <w:keepNext/>
        <w:rPr>
          <w:rFonts w:hint="cs"/>
          <w:rtl/>
          <w:lang w:eastAsia="he-IL"/>
        </w:rPr>
      </w:pPr>
    </w:p>
    <w:p w:rsidR="00A14C9D" w:rsidRDefault="00A14C9D" w:rsidP="008C5EAE">
      <w:pPr>
        <w:rPr>
          <w:rFonts w:hint="cs"/>
          <w:rtl/>
          <w:lang w:eastAsia="he-IL"/>
        </w:rPr>
      </w:pPr>
      <w:r>
        <w:rPr>
          <w:rFonts w:hint="cs"/>
          <w:rtl/>
          <w:lang w:eastAsia="he-IL"/>
        </w:rPr>
        <w:t xml:space="preserve">רבותיי, אל תיגררו - - </w:t>
      </w:r>
    </w:p>
    <w:p w:rsidR="00A14C9D" w:rsidRDefault="00A14C9D" w:rsidP="008C5EAE">
      <w:pPr>
        <w:rPr>
          <w:rFonts w:hint="cs"/>
          <w:rtl/>
          <w:lang w:eastAsia="he-IL"/>
        </w:rPr>
      </w:pPr>
    </w:p>
    <w:p w:rsidR="00A14C9D" w:rsidRDefault="00A14C9D" w:rsidP="00A14C9D">
      <w:pPr>
        <w:pStyle w:val="a"/>
        <w:keepNext/>
        <w:rPr>
          <w:rFonts w:hint="cs"/>
          <w:rtl/>
        </w:rPr>
      </w:pPr>
      <w:r>
        <w:rPr>
          <w:rtl/>
        </w:rPr>
        <w:t>אילן גילאון:</w:t>
      </w:r>
    </w:p>
    <w:p w:rsidR="00A14C9D" w:rsidRDefault="00A14C9D" w:rsidP="00A14C9D">
      <w:pPr>
        <w:keepNext/>
        <w:rPr>
          <w:rFonts w:hint="cs"/>
          <w:rtl/>
          <w:lang w:eastAsia="he-IL"/>
        </w:rPr>
      </w:pPr>
    </w:p>
    <w:p w:rsidR="00A14C9D" w:rsidRDefault="00A14C9D" w:rsidP="00A14C9D">
      <w:pPr>
        <w:rPr>
          <w:rFonts w:hint="cs"/>
          <w:rtl/>
          <w:lang w:eastAsia="he-IL"/>
        </w:rPr>
      </w:pPr>
      <w:r>
        <w:rPr>
          <w:rFonts w:hint="cs"/>
          <w:rtl/>
          <w:lang w:eastAsia="he-IL"/>
        </w:rPr>
        <w:t>התכנסנו לשם זה, אם לא שמת לב.</w:t>
      </w:r>
    </w:p>
    <w:p w:rsidR="00A14C9D" w:rsidRDefault="00A14C9D" w:rsidP="008C5EAE">
      <w:pPr>
        <w:rPr>
          <w:rFonts w:hint="cs"/>
          <w:rtl/>
          <w:lang w:eastAsia="he-IL"/>
        </w:rPr>
      </w:pPr>
      <w:bookmarkStart w:id="359" w:name="_ETM_Q1_2844997"/>
      <w:bookmarkEnd w:id="359"/>
    </w:p>
    <w:p w:rsidR="00A14C9D" w:rsidRDefault="00A14C9D" w:rsidP="00A14C9D">
      <w:pPr>
        <w:pStyle w:val="af"/>
        <w:keepNext/>
        <w:rPr>
          <w:rFonts w:hint="cs"/>
          <w:rtl/>
        </w:rPr>
      </w:pPr>
      <w:r>
        <w:rPr>
          <w:rtl/>
        </w:rPr>
        <w:t>היו"ר יריב לוין:</w:t>
      </w:r>
    </w:p>
    <w:p w:rsidR="00A14C9D" w:rsidRDefault="00A14C9D" w:rsidP="008C5EAE">
      <w:pPr>
        <w:rPr>
          <w:rFonts w:hint="cs"/>
          <w:rtl/>
          <w:lang w:eastAsia="he-IL"/>
        </w:rPr>
      </w:pPr>
    </w:p>
    <w:p w:rsidR="00F42F63" w:rsidRDefault="00A14C9D" w:rsidP="008C5EAE">
      <w:pPr>
        <w:rPr>
          <w:rFonts w:hint="cs"/>
          <w:rtl/>
          <w:lang w:eastAsia="he-IL"/>
        </w:rPr>
      </w:pPr>
      <w:r>
        <w:rPr>
          <w:rFonts w:hint="cs"/>
          <w:rtl/>
          <w:lang w:eastAsia="he-IL"/>
        </w:rPr>
        <w:t xml:space="preserve">- - </w:t>
      </w:r>
      <w:r w:rsidR="008C5EAE">
        <w:rPr>
          <w:rFonts w:hint="cs"/>
          <w:rtl/>
          <w:lang w:eastAsia="he-IL"/>
        </w:rPr>
        <w:t>עיכבו</w:t>
      </w:r>
      <w:r w:rsidR="00680A6B">
        <w:rPr>
          <w:rFonts w:hint="cs"/>
          <w:rtl/>
          <w:lang w:eastAsia="he-IL"/>
        </w:rPr>
        <w:t>,</w:t>
      </w:r>
      <w:r w:rsidR="008C5EAE">
        <w:rPr>
          <w:rFonts w:hint="cs"/>
          <w:rtl/>
          <w:lang w:eastAsia="he-IL"/>
        </w:rPr>
        <w:t xml:space="preserve"> לא </w:t>
      </w:r>
      <w:bookmarkStart w:id="360" w:name="_ETM_Q1_2846334"/>
      <w:bookmarkEnd w:id="360"/>
      <w:r w:rsidR="00F42F63">
        <w:rPr>
          <w:rFonts w:hint="cs"/>
          <w:rtl/>
          <w:lang w:eastAsia="he-IL"/>
        </w:rPr>
        <w:t xml:space="preserve">במובן של עיכבו לחקירה - - </w:t>
      </w:r>
    </w:p>
    <w:p w:rsidR="00F42F63" w:rsidRDefault="00F42F63" w:rsidP="008C5EAE">
      <w:pPr>
        <w:rPr>
          <w:rFonts w:hint="cs"/>
          <w:rtl/>
          <w:lang w:eastAsia="he-IL"/>
        </w:rPr>
      </w:pPr>
    </w:p>
    <w:p w:rsidR="00F42F63" w:rsidRDefault="00F42F63" w:rsidP="00F42F63">
      <w:pPr>
        <w:pStyle w:val="a"/>
        <w:keepNext/>
        <w:rPr>
          <w:rFonts w:hint="cs"/>
          <w:rtl/>
        </w:rPr>
      </w:pPr>
      <w:r>
        <w:rPr>
          <w:rtl/>
        </w:rPr>
        <w:t>אילן גילאון:</w:t>
      </w:r>
    </w:p>
    <w:p w:rsidR="00F42F63" w:rsidRDefault="00F42F63" w:rsidP="00F42F63">
      <w:pPr>
        <w:keepNext/>
        <w:rPr>
          <w:rFonts w:hint="cs"/>
          <w:rtl/>
          <w:lang w:eastAsia="he-IL"/>
        </w:rPr>
      </w:pPr>
    </w:p>
    <w:p w:rsidR="00F42F63" w:rsidRDefault="00F42F63" w:rsidP="00F42F63">
      <w:pPr>
        <w:rPr>
          <w:rFonts w:hint="cs"/>
          <w:rtl/>
          <w:lang w:eastAsia="he-IL"/>
        </w:rPr>
      </w:pPr>
      <w:r>
        <w:rPr>
          <w:rFonts w:hint="cs"/>
          <w:rtl/>
          <w:lang w:eastAsia="he-IL"/>
        </w:rPr>
        <w:t>- - -</w:t>
      </w:r>
      <w:r w:rsidR="00A50265">
        <w:rPr>
          <w:rFonts w:hint="cs"/>
          <w:rtl/>
          <w:lang w:eastAsia="he-IL"/>
        </w:rPr>
        <w:t xml:space="preserve"> </w:t>
      </w:r>
      <w:bookmarkStart w:id="361" w:name="_ETM_Q1_2849457"/>
      <w:bookmarkEnd w:id="361"/>
      <w:r w:rsidR="00A50265">
        <w:rPr>
          <w:rFonts w:hint="cs"/>
          <w:rtl/>
          <w:lang w:eastAsia="he-IL"/>
        </w:rPr>
        <w:t>עיכבו להיכנס.</w:t>
      </w:r>
    </w:p>
    <w:p w:rsidR="00A50265" w:rsidRDefault="00A50265" w:rsidP="00F42F63">
      <w:pPr>
        <w:rPr>
          <w:rFonts w:hint="cs"/>
          <w:rtl/>
          <w:lang w:eastAsia="he-IL"/>
        </w:rPr>
      </w:pPr>
      <w:bookmarkStart w:id="362" w:name="_ETM_Q1_2853081"/>
      <w:bookmarkEnd w:id="362"/>
    </w:p>
    <w:p w:rsidR="00A50265" w:rsidRDefault="00A50265" w:rsidP="00A50265">
      <w:pPr>
        <w:pStyle w:val="af"/>
        <w:keepNext/>
        <w:rPr>
          <w:rFonts w:hint="cs"/>
          <w:rtl/>
        </w:rPr>
      </w:pPr>
      <w:r>
        <w:rPr>
          <w:rtl/>
        </w:rPr>
        <w:t>היו"ר יריב לוין:</w:t>
      </w:r>
    </w:p>
    <w:p w:rsidR="00F42F63" w:rsidRDefault="00F42F63" w:rsidP="008C5EAE">
      <w:pPr>
        <w:rPr>
          <w:rFonts w:hint="cs"/>
          <w:rtl/>
          <w:lang w:eastAsia="he-IL"/>
        </w:rPr>
      </w:pPr>
    </w:p>
    <w:p w:rsidR="008C5EAE" w:rsidRDefault="00A14C9D" w:rsidP="008C5EAE">
      <w:pPr>
        <w:rPr>
          <w:rFonts w:hint="cs"/>
          <w:rtl/>
          <w:lang w:eastAsia="he-IL"/>
        </w:rPr>
      </w:pPr>
      <w:r>
        <w:rPr>
          <w:rFonts w:hint="cs"/>
          <w:rtl/>
          <w:lang w:eastAsia="he-IL"/>
        </w:rPr>
        <w:t xml:space="preserve">- - </w:t>
      </w:r>
      <w:r w:rsidR="008C5EAE">
        <w:rPr>
          <w:rFonts w:hint="cs"/>
          <w:rtl/>
          <w:lang w:eastAsia="he-IL"/>
        </w:rPr>
        <w:t xml:space="preserve">אלא עיכבו במובן של - - </w:t>
      </w:r>
      <w:bookmarkStart w:id="363" w:name="_ETM_Q1_2849304"/>
      <w:bookmarkEnd w:id="363"/>
      <w:r w:rsidR="008C5EAE">
        <w:rPr>
          <w:rFonts w:hint="cs"/>
          <w:rtl/>
          <w:lang w:eastAsia="he-IL"/>
        </w:rPr>
        <w:t>- לתוך המתקן. כולנו מבינים אחד את השני.</w:t>
      </w:r>
    </w:p>
    <w:p w:rsidR="008C5EAE" w:rsidRDefault="008C5EAE" w:rsidP="008C5EAE">
      <w:pPr>
        <w:rPr>
          <w:rFonts w:hint="cs"/>
          <w:rtl/>
          <w:lang w:eastAsia="he-IL"/>
        </w:rPr>
      </w:pPr>
    </w:p>
    <w:p w:rsidR="008C5EAE" w:rsidRDefault="008C5EAE" w:rsidP="008C5EAE">
      <w:pPr>
        <w:pStyle w:val="a"/>
        <w:keepNext/>
        <w:rPr>
          <w:rFonts w:hint="cs"/>
          <w:rtl/>
        </w:rPr>
      </w:pPr>
      <w:r>
        <w:rPr>
          <w:rtl/>
        </w:rPr>
        <w:t>אילן גילאון:</w:t>
      </w:r>
    </w:p>
    <w:p w:rsidR="008C5EAE" w:rsidRDefault="008C5EAE" w:rsidP="008C5EAE">
      <w:pPr>
        <w:keepNext/>
        <w:rPr>
          <w:rFonts w:hint="cs"/>
          <w:rtl/>
          <w:lang w:eastAsia="he-IL"/>
        </w:rPr>
      </w:pPr>
    </w:p>
    <w:p w:rsidR="008C5EAE" w:rsidRDefault="00A14C9D" w:rsidP="008C5EAE">
      <w:pPr>
        <w:rPr>
          <w:rFonts w:hint="cs"/>
          <w:rtl/>
          <w:lang w:eastAsia="he-IL"/>
        </w:rPr>
      </w:pPr>
      <w:r>
        <w:rPr>
          <w:rFonts w:hint="cs"/>
          <w:rtl/>
          <w:lang w:eastAsia="he-IL"/>
        </w:rPr>
        <w:t>תודה שלא</w:t>
      </w:r>
      <w:r w:rsidR="008C5EAE">
        <w:rPr>
          <w:rFonts w:hint="cs"/>
          <w:rtl/>
          <w:lang w:eastAsia="he-IL"/>
        </w:rPr>
        <w:t xml:space="preserve"> עיכבתם </w:t>
      </w:r>
      <w:bookmarkStart w:id="364" w:name="_ETM_Q1_2857568"/>
      <w:bookmarkEnd w:id="364"/>
      <w:r w:rsidR="008C5EAE">
        <w:rPr>
          <w:rFonts w:hint="cs"/>
          <w:rtl/>
          <w:lang w:eastAsia="he-IL"/>
        </w:rPr>
        <w:t>אותי לחקירה.</w:t>
      </w:r>
    </w:p>
    <w:p w:rsidR="008C5EAE" w:rsidRDefault="008C5EAE" w:rsidP="008C5EAE">
      <w:pPr>
        <w:rPr>
          <w:rFonts w:hint="cs"/>
          <w:rtl/>
          <w:lang w:eastAsia="he-IL"/>
        </w:rPr>
      </w:pPr>
    </w:p>
    <w:p w:rsidR="008C5EAE" w:rsidRDefault="008C5EAE" w:rsidP="008C5EAE">
      <w:pPr>
        <w:pStyle w:val="a"/>
        <w:keepNext/>
        <w:rPr>
          <w:rFonts w:hint="cs"/>
          <w:rtl/>
        </w:rPr>
      </w:pPr>
      <w:r>
        <w:rPr>
          <w:rtl/>
        </w:rPr>
        <w:t>דן אלון:</w:t>
      </w:r>
    </w:p>
    <w:p w:rsidR="00A14C9D" w:rsidRDefault="00A14C9D" w:rsidP="008C5EAE">
      <w:pPr>
        <w:rPr>
          <w:rFonts w:hint="cs"/>
          <w:rtl/>
          <w:lang w:eastAsia="he-IL"/>
        </w:rPr>
      </w:pPr>
    </w:p>
    <w:p w:rsidR="00D76CD7" w:rsidRDefault="008C5EAE" w:rsidP="00E92189">
      <w:pPr>
        <w:rPr>
          <w:rFonts w:hint="cs"/>
          <w:rtl/>
          <w:lang w:eastAsia="he-IL"/>
        </w:rPr>
      </w:pPr>
      <w:bookmarkStart w:id="365" w:name="_ETM_Q1_2850310"/>
      <w:bookmarkEnd w:id="365"/>
      <w:r>
        <w:rPr>
          <w:rFonts w:hint="cs"/>
          <w:rtl/>
          <w:lang w:eastAsia="he-IL"/>
        </w:rPr>
        <w:t xml:space="preserve">זה, אדוני, במישור אחד. במישור </w:t>
      </w:r>
      <w:r w:rsidR="00680A6B">
        <w:rPr>
          <w:rFonts w:hint="cs"/>
          <w:rtl/>
          <w:lang w:eastAsia="he-IL"/>
        </w:rPr>
        <w:t>ה</w:t>
      </w:r>
      <w:r>
        <w:rPr>
          <w:rFonts w:hint="cs"/>
          <w:rtl/>
          <w:lang w:eastAsia="he-IL"/>
        </w:rPr>
        <w:t>שני</w:t>
      </w:r>
      <w:r w:rsidR="00680A6B">
        <w:rPr>
          <w:rFonts w:hint="cs"/>
          <w:rtl/>
          <w:lang w:eastAsia="he-IL"/>
        </w:rPr>
        <w:t>, נשאלת השאלה</w:t>
      </w:r>
      <w:r w:rsidR="002D7794">
        <w:rPr>
          <w:rFonts w:hint="cs"/>
          <w:rtl/>
          <w:lang w:eastAsia="he-IL"/>
        </w:rPr>
        <w:t>,</w:t>
      </w:r>
      <w:r w:rsidR="00680A6B">
        <w:rPr>
          <w:rFonts w:hint="cs"/>
          <w:rtl/>
          <w:lang w:eastAsia="he-IL"/>
        </w:rPr>
        <w:t xml:space="preserve"> ואני רוצה להניח שאחד משני הצדדים: יחידת "עוז"</w:t>
      </w:r>
      <w:r w:rsidR="00BB0D24">
        <w:rPr>
          <w:rFonts w:hint="cs"/>
          <w:rtl/>
          <w:lang w:eastAsia="he-IL"/>
        </w:rPr>
        <w:t xml:space="preserve">, </w:t>
      </w:r>
      <w:bookmarkStart w:id="366" w:name="_ETM_Q1_2865433"/>
      <w:bookmarkEnd w:id="366"/>
      <w:r w:rsidR="00BB0D24">
        <w:rPr>
          <w:rFonts w:hint="cs"/>
          <w:rtl/>
          <w:lang w:eastAsia="he-IL"/>
        </w:rPr>
        <w:t>או משטרת ישראל עשו את עבודתם נאמנה. אני רוצה להניח ששניהם עשו אותה.</w:t>
      </w:r>
      <w:r w:rsidR="002D7794">
        <w:rPr>
          <w:rFonts w:hint="cs"/>
          <w:rtl/>
          <w:lang w:eastAsia="he-IL"/>
        </w:rPr>
        <w:t xml:space="preserve"> אבל אם </w:t>
      </w:r>
      <w:r w:rsidR="00D76CD7">
        <w:rPr>
          <w:rFonts w:hint="cs"/>
          <w:rtl/>
          <w:lang w:eastAsia="he-IL"/>
        </w:rPr>
        <w:t xml:space="preserve">שניהם עשו אותה, אני עדיין מתקשה להבין איך טוען רב פקד </w:t>
      </w:r>
      <w:r w:rsidR="00CD42A2">
        <w:rPr>
          <w:rFonts w:hint="cs"/>
          <w:rtl/>
          <w:lang w:eastAsia="he-IL"/>
        </w:rPr>
        <w:t xml:space="preserve">שיש לו סרט </w:t>
      </w:r>
      <w:bookmarkStart w:id="367" w:name="_ETM_Q1_2878230"/>
      <w:bookmarkEnd w:id="367"/>
      <w:r w:rsidR="00CD42A2">
        <w:rPr>
          <w:rFonts w:hint="cs"/>
          <w:rtl/>
          <w:lang w:eastAsia="he-IL"/>
        </w:rPr>
        <w:t>שמתעד את האירוע שאנשים עשו נזק</w:t>
      </w:r>
      <w:r w:rsidR="00E92189">
        <w:rPr>
          <w:rFonts w:hint="cs"/>
          <w:rtl/>
          <w:lang w:eastAsia="he-IL"/>
        </w:rPr>
        <w:t>, ועד היום החקירה נמשכת</w:t>
      </w:r>
      <w:r w:rsidR="00424F7B">
        <w:rPr>
          <w:rFonts w:hint="cs"/>
          <w:rtl/>
          <w:lang w:eastAsia="he-IL"/>
        </w:rPr>
        <w:t xml:space="preserve"> </w:t>
      </w:r>
      <w:bookmarkStart w:id="368" w:name="_ETM_Q1_2882359"/>
      <w:bookmarkEnd w:id="368"/>
      <w:r w:rsidR="00424F7B">
        <w:rPr>
          <w:rFonts w:hint="cs"/>
          <w:rtl/>
          <w:lang w:eastAsia="he-IL"/>
        </w:rPr>
        <w:t>כאילו שיש שם משהו</w:t>
      </w:r>
      <w:r w:rsidR="00E92189">
        <w:rPr>
          <w:rFonts w:hint="cs"/>
          <w:rtl/>
          <w:lang w:eastAsia="he-IL"/>
        </w:rPr>
        <w:t>,</w:t>
      </w:r>
      <w:r w:rsidR="00E92189" w:rsidRPr="00E92189">
        <w:rPr>
          <w:rFonts w:hint="cs"/>
          <w:rtl/>
          <w:lang w:eastAsia="he-IL"/>
        </w:rPr>
        <w:t xml:space="preserve"> </w:t>
      </w:r>
      <w:r w:rsidR="00E92189">
        <w:rPr>
          <w:rFonts w:hint="cs"/>
          <w:rtl/>
          <w:lang w:eastAsia="he-IL"/>
        </w:rPr>
        <w:t>לכאורה</w:t>
      </w:r>
      <w:r w:rsidR="00424F7B">
        <w:rPr>
          <w:rFonts w:hint="cs"/>
          <w:rtl/>
          <w:lang w:eastAsia="he-IL"/>
        </w:rPr>
        <w:t>.</w:t>
      </w:r>
    </w:p>
    <w:p w:rsidR="005B6642" w:rsidRDefault="005B6642" w:rsidP="00E92189">
      <w:pPr>
        <w:rPr>
          <w:rFonts w:hint="cs"/>
          <w:rtl/>
          <w:lang w:eastAsia="he-IL"/>
        </w:rPr>
      </w:pPr>
    </w:p>
    <w:p w:rsidR="005B6642" w:rsidRDefault="005B6642" w:rsidP="005B6642">
      <w:pPr>
        <w:pStyle w:val="af"/>
        <w:keepNext/>
        <w:rPr>
          <w:rFonts w:hint="cs"/>
          <w:rtl/>
        </w:rPr>
      </w:pPr>
      <w:r>
        <w:rPr>
          <w:rtl/>
        </w:rPr>
        <w:t>היו"ר יריב לוין:</w:t>
      </w:r>
    </w:p>
    <w:p w:rsidR="005B6642" w:rsidRDefault="005B6642" w:rsidP="005B6642">
      <w:pPr>
        <w:keepNext/>
        <w:rPr>
          <w:rFonts w:hint="cs"/>
          <w:rtl/>
          <w:lang w:eastAsia="he-IL"/>
        </w:rPr>
      </w:pPr>
    </w:p>
    <w:p w:rsidR="005B6642" w:rsidRDefault="005B6642" w:rsidP="005B6642">
      <w:pPr>
        <w:rPr>
          <w:rFonts w:hint="cs"/>
          <w:rtl/>
          <w:lang w:eastAsia="he-IL"/>
        </w:rPr>
      </w:pPr>
      <w:r>
        <w:rPr>
          <w:rFonts w:hint="cs"/>
          <w:rtl/>
          <w:lang w:eastAsia="he-IL"/>
        </w:rPr>
        <w:t>אני אגיד לך</w:t>
      </w:r>
      <w:r w:rsidR="00CD503B">
        <w:rPr>
          <w:rFonts w:hint="cs"/>
          <w:rtl/>
          <w:lang w:eastAsia="he-IL"/>
        </w:rPr>
        <w:t>: לקח שנה וחצי להחליט מה עו</w:t>
      </w:r>
      <w:r w:rsidR="00BA29B3">
        <w:rPr>
          <w:rFonts w:hint="cs"/>
          <w:rtl/>
          <w:lang w:eastAsia="he-IL"/>
        </w:rPr>
        <w:t>ש</w:t>
      </w:r>
      <w:r w:rsidR="00CD503B">
        <w:rPr>
          <w:rFonts w:hint="cs"/>
          <w:rtl/>
          <w:lang w:eastAsia="he-IL"/>
        </w:rPr>
        <w:t>י</w:t>
      </w:r>
      <w:r w:rsidR="00BA29B3">
        <w:rPr>
          <w:rFonts w:hint="cs"/>
          <w:rtl/>
          <w:lang w:eastAsia="he-IL"/>
        </w:rPr>
        <w:t>ם עם חברת הכנסת זועבי</w:t>
      </w:r>
      <w:r w:rsidR="00CD503B">
        <w:rPr>
          <w:rFonts w:hint="cs"/>
          <w:rtl/>
          <w:lang w:eastAsia="he-IL"/>
        </w:rPr>
        <w:t>, אז על זה אני לא מתפלא.</w:t>
      </w:r>
      <w:r w:rsidR="00A3122B">
        <w:rPr>
          <w:rFonts w:hint="cs"/>
          <w:rtl/>
          <w:lang w:eastAsia="he-IL"/>
        </w:rPr>
        <w:t xml:space="preserve"> אבל זו לא אשמתם.</w:t>
      </w:r>
    </w:p>
    <w:p w:rsidR="00A3122B" w:rsidRDefault="00A3122B" w:rsidP="005B6642">
      <w:pPr>
        <w:rPr>
          <w:rFonts w:hint="cs"/>
          <w:rtl/>
          <w:lang w:eastAsia="he-IL"/>
        </w:rPr>
      </w:pPr>
      <w:bookmarkStart w:id="369" w:name="_ETM_Q1_2893078"/>
      <w:bookmarkEnd w:id="369"/>
    </w:p>
    <w:p w:rsidR="00A3122B" w:rsidRDefault="00A3122B" w:rsidP="00A3122B">
      <w:pPr>
        <w:pStyle w:val="a"/>
        <w:keepNext/>
        <w:rPr>
          <w:rFonts w:hint="cs"/>
          <w:rtl/>
        </w:rPr>
      </w:pPr>
      <w:r>
        <w:rPr>
          <w:rtl/>
        </w:rPr>
        <w:t>דן אלון:</w:t>
      </w:r>
    </w:p>
    <w:p w:rsidR="00A3122B" w:rsidRDefault="00A3122B" w:rsidP="00A3122B">
      <w:pPr>
        <w:keepNext/>
        <w:rPr>
          <w:rFonts w:hint="cs"/>
          <w:rtl/>
          <w:lang w:eastAsia="he-IL"/>
        </w:rPr>
      </w:pPr>
    </w:p>
    <w:p w:rsidR="00A3122B" w:rsidRDefault="0056080C" w:rsidP="00757E97">
      <w:pPr>
        <w:rPr>
          <w:rFonts w:hint="cs"/>
          <w:rtl/>
          <w:lang w:eastAsia="he-IL"/>
        </w:rPr>
      </w:pPr>
      <w:r>
        <w:rPr>
          <w:rFonts w:hint="cs"/>
          <w:rtl/>
          <w:lang w:eastAsia="he-IL"/>
        </w:rPr>
        <w:t xml:space="preserve">אדוני, </w:t>
      </w:r>
      <w:r w:rsidR="00362664">
        <w:rPr>
          <w:rFonts w:hint="cs"/>
          <w:rtl/>
          <w:lang w:eastAsia="he-IL"/>
        </w:rPr>
        <w:t xml:space="preserve">בסופו של דבר, נשאלת השאלה איך ועדת הכנסת </w:t>
      </w:r>
      <w:bookmarkStart w:id="370" w:name="_ETM_Q1_2901153"/>
      <w:bookmarkEnd w:id="370"/>
      <w:r w:rsidR="00362664">
        <w:rPr>
          <w:rFonts w:hint="cs"/>
          <w:rtl/>
          <w:lang w:eastAsia="he-IL"/>
        </w:rPr>
        <w:t xml:space="preserve">מתכוונת לאכוף את סעיף קטן 9(א) לחוק חסינות חברי הכנסת, ולוודא </w:t>
      </w:r>
      <w:r w:rsidR="00FD1007">
        <w:rPr>
          <w:rFonts w:hint="cs"/>
          <w:rtl/>
          <w:lang w:eastAsia="he-IL"/>
        </w:rPr>
        <w:t xml:space="preserve">שבכל רשויות המדינה </w:t>
      </w:r>
      <w:r w:rsidR="00FD1007">
        <w:rPr>
          <w:rtl/>
          <w:lang w:eastAsia="he-IL"/>
        </w:rPr>
        <w:t>–</w:t>
      </w:r>
      <w:r w:rsidR="00FD1007">
        <w:rPr>
          <w:rFonts w:hint="cs"/>
          <w:rtl/>
          <w:lang w:eastAsia="he-IL"/>
        </w:rPr>
        <w:t xml:space="preserve"> בין אם זה במשטרת ישראל</w:t>
      </w:r>
      <w:r w:rsidR="007502FF">
        <w:rPr>
          <w:rFonts w:hint="cs"/>
          <w:rtl/>
          <w:lang w:eastAsia="he-IL"/>
        </w:rPr>
        <w:t xml:space="preserve">, ובין אם זה במשרד הפנים או בכל רשות אחרת </w:t>
      </w:r>
      <w:r w:rsidR="007502FF">
        <w:rPr>
          <w:rtl/>
          <w:lang w:eastAsia="he-IL"/>
        </w:rPr>
        <w:t>–</w:t>
      </w:r>
      <w:r w:rsidR="007502FF">
        <w:rPr>
          <w:rFonts w:hint="cs"/>
          <w:rtl/>
          <w:lang w:eastAsia="he-IL"/>
        </w:rPr>
        <w:t xml:space="preserve"> מקיימים את החוק הזה.</w:t>
      </w:r>
      <w:r w:rsidR="00FD5120">
        <w:rPr>
          <w:rFonts w:hint="cs"/>
          <w:rtl/>
          <w:lang w:eastAsia="he-IL"/>
        </w:rPr>
        <w:t xml:space="preserve"> נהלים לא יכולים </w:t>
      </w:r>
      <w:bookmarkStart w:id="371" w:name="_ETM_Q1_2914758"/>
      <w:bookmarkEnd w:id="371"/>
      <w:r w:rsidR="00FD5120">
        <w:rPr>
          <w:rFonts w:hint="cs"/>
          <w:rtl/>
          <w:lang w:eastAsia="he-IL"/>
        </w:rPr>
        <w:t>להיכתב רק לאחר מעשה.</w:t>
      </w:r>
    </w:p>
    <w:p w:rsidR="00FD5120" w:rsidRDefault="00FD5120" w:rsidP="00757E97">
      <w:pPr>
        <w:rPr>
          <w:rFonts w:hint="cs"/>
          <w:rtl/>
          <w:lang w:eastAsia="he-IL"/>
        </w:rPr>
      </w:pPr>
    </w:p>
    <w:p w:rsidR="00FD5120" w:rsidRDefault="00FD5120" w:rsidP="00FD5120">
      <w:pPr>
        <w:pStyle w:val="af"/>
        <w:keepNext/>
        <w:rPr>
          <w:rFonts w:hint="cs"/>
          <w:rtl/>
        </w:rPr>
      </w:pPr>
      <w:r>
        <w:rPr>
          <w:rtl/>
        </w:rPr>
        <w:t>היו"ר יריב לוין:</w:t>
      </w:r>
    </w:p>
    <w:p w:rsidR="00FD5120" w:rsidRDefault="00FD5120" w:rsidP="00FD5120">
      <w:pPr>
        <w:keepNext/>
        <w:rPr>
          <w:rFonts w:hint="cs"/>
          <w:rtl/>
          <w:lang w:eastAsia="he-IL"/>
        </w:rPr>
      </w:pPr>
    </w:p>
    <w:p w:rsidR="00FD5120" w:rsidRDefault="00FD5120" w:rsidP="009E1404">
      <w:pPr>
        <w:rPr>
          <w:rFonts w:hint="cs"/>
          <w:rtl/>
          <w:lang w:eastAsia="he-IL"/>
        </w:rPr>
      </w:pPr>
      <w:r>
        <w:rPr>
          <w:rFonts w:hint="cs"/>
          <w:rtl/>
          <w:lang w:eastAsia="he-IL"/>
        </w:rPr>
        <w:t>אוק</w:t>
      </w:r>
      <w:r w:rsidR="00D347DC">
        <w:rPr>
          <w:rFonts w:hint="cs"/>
          <w:rtl/>
          <w:lang w:eastAsia="he-IL"/>
        </w:rPr>
        <w:t>יי, תודה. היועצת המשפטית אסטר</w:t>
      </w:r>
      <w:r w:rsidR="009E1404">
        <w:rPr>
          <w:rFonts w:hint="cs"/>
          <w:rtl/>
          <w:lang w:eastAsia="he-IL"/>
        </w:rPr>
        <w:t>ח</w:t>
      </w:r>
      <w:r w:rsidR="00D347DC">
        <w:rPr>
          <w:rFonts w:hint="cs"/>
          <w:rtl/>
          <w:lang w:eastAsia="he-IL"/>
        </w:rPr>
        <w:t>ן, בבקשה.</w:t>
      </w:r>
    </w:p>
    <w:p w:rsidR="00D347DC" w:rsidRDefault="00D347DC" w:rsidP="00FD5120">
      <w:pPr>
        <w:rPr>
          <w:rFonts w:hint="cs"/>
          <w:rtl/>
          <w:lang w:eastAsia="he-IL"/>
        </w:rPr>
      </w:pPr>
    </w:p>
    <w:p w:rsidR="00D347DC" w:rsidRDefault="00D347DC" w:rsidP="00D347DC">
      <w:pPr>
        <w:pStyle w:val="a"/>
        <w:keepNext/>
        <w:rPr>
          <w:rFonts w:hint="cs"/>
          <w:rtl/>
        </w:rPr>
      </w:pPr>
      <w:r>
        <w:rPr>
          <w:rtl/>
        </w:rPr>
        <w:t xml:space="preserve">ארבל </w:t>
      </w:r>
      <w:r w:rsidR="009E1404">
        <w:rPr>
          <w:rtl/>
        </w:rPr>
        <w:t>אסטרחן</w:t>
      </w:r>
      <w:r>
        <w:rPr>
          <w:rtl/>
        </w:rPr>
        <w:t>:</w:t>
      </w:r>
    </w:p>
    <w:p w:rsidR="00D347DC" w:rsidRDefault="00D347DC" w:rsidP="00D347DC">
      <w:pPr>
        <w:keepNext/>
        <w:rPr>
          <w:rFonts w:hint="cs"/>
          <w:rtl/>
          <w:lang w:eastAsia="he-IL"/>
        </w:rPr>
      </w:pPr>
    </w:p>
    <w:p w:rsidR="00275815" w:rsidRDefault="00935F0D" w:rsidP="00275815">
      <w:pPr>
        <w:rPr>
          <w:rFonts w:hint="cs"/>
          <w:rtl/>
          <w:lang w:eastAsia="he-IL"/>
        </w:rPr>
      </w:pPr>
      <w:r>
        <w:rPr>
          <w:rFonts w:hint="cs"/>
          <w:rtl/>
          <w:lang w:eastAsia="he-IL"/>
        </w:rPr>
        <w:t>נושא חופש</w:t>
      </w:r>
      <w:bookmarkStart w:id="372" w:name="_ETM_Q1_2924950"/>
      <w:bookmarkEnd w:id="372"/>
      <w:r>
        <w:rPr>
          <w:rFonts w:hint="cs"/>
          <w:rtl/>
          <w:lang w:eastAsia="he-IL"/>
        </w:rPr>
        <w:t xml:space="preserve"> התנועה של חברי כנסת</w:t>
      </w:r>
      <w:r w:rsidR="009B33FD">
        <w:rPr>
          <w:rFonts w:hint="cs"/>
          <w:rtl/>
          <w:lang w:eastAsia="he-IL"/>
        </w:rPr>
        <w:t xml:space="preserve"> </w:t>
      </w:r>
      <w:r>
        <w:rPr>
          <w:rFonts w:hint="cs"/>
          <w:rtl/>
          <w:lang w:eastAsia="he-IL"/>
        </w:rPr>
        <w:t>במתקנים</w:t>
      </w:r>
      <w:r w:rsidR="00514208">
        <w:rPr>
          <w:rFonts w:hint="cs"/>
          <w:rtl/>
          <w:lang w:eastAsia="he-IL"/>
        </w:rPr>
        <w:t xml:space="preserve"> מסוג זה </w:t>
      </w:r>
      <w:r w:rsidR="00514208">
        <w:rPr>
          <w:rtl/>
          <w:lang w:eastAsia="he-IL"/>
        </w:rPr>
        <w:t>–</w:t>
      </w:r>
      <w:r w:rsidR="00514208">
        <w:rPr>
          <w:rFonts w:hint="cs"/>
          <w:rtl/>
          <w:lang w:eastAsia="he-IL"/>
        </w:rPr>
        <w:t xml:space="preserve"> במתקנים סגורים </w:t>
      </w:r>
      <w:r w:rsidR="00514208">
        <w:rPr>
          <w:rtl/>
          <w:lang w:eastAsia="he-IL"/>
        </w:rPr>
        <w:t>–</w:t>
      </w:r>
      <w:r w:rsidR="00514208">
        <w:rPr>
          <w:rFonts w:hint="cs"/>
          <w:rtl/>
          <w:lang w:eastAsia="he-IL"/>
        </w:rPr>
        <w:t xml:space="preserve"> מתעורר מידי פעם</w:t>
      </w:r>
      <w:r w:rsidR="00346213">
        <w:rPr>
          <w:rFonts w:hint="cs"/>
          <w:rtl/>
          <w:lang w:eastAsia="he-IL"/>
        </w:rPr>
        <w:t xml:space="preserve"> מבחינה פרקטית. חברי כנסת רוצים להיכנס, למשל, </w:t>
      </w:r>
      <w:r w:rsidR="00231034">
        <w:rPr>
          <w:rFonts w:hint="cs"/>
          <w:rtl/>
          <w:lang w:eastAsia="he-IL"/>
        </w:rPr>
        <w:t xml:space="preserve">לבתי-מאסר, בתי-מעצר. מתעוררות, לפעמים, שאלות </w:t>
      </w:r>
      <w:r w:rsidR="00AB3F94">
        <w:rPr>
          <w:rFonts w:hint="cs"/>
          <w:rtl/>
          <w:lang w:eastAsia="he-IL"/>
        </w:rPr>
        <w:t xml:space="preserve">של מעונות חוסים, של ילדים </w:t>
      </w:r>
      <w:r w:rsidR="00AB3F94">
        <w:rPr>
          <w:rtl/>
          <w:lang w:eastAsia="he-IL"/>
        </w:rPr>
        <w:t>–</w:t>
      </w:r>
      <w:r w:rsidR="00AB3F94">
        <w:rPr>
          <w:rFonts w:hint="cs"/>
          <w:rtl/>
          <w:lang w:eastAsia="he-IL"/>
        </w:rPr>
        <w:t xml:space="preserve"> דברים כאלה. בעיקר עניינים </w:t>
      </w:r>
      <w:r w:rsidR="005A5490">
        <w:rPr>
          <w:rFonts w:hint="cs"/>
          <w:rtl/>
          <w:lang w:eastAsia="he-IL"/>
        </w:rPr>
        <w:t xml:space="preserve">שפתאום מתעוררים בתקשורת. </w:t>
      </w:r>
      <w:bookmarkStart w:id="373" w:name="_ETM_Q1_2946015"/>
      <w:bookmarkEnd w:id="373"/>
      <w:r w:rsidR="005A5490">
        <w:rPr>
          <w:rFonts w:hint="cs"/>
          <w:rtl/>
          <w:lang w:eastAsia="he-IL"/>
        </w:rPr>
        <w:t>חברי הכנסת רוצים, במסגרת מילוי תפקידם, לבקר</w:t>
      </w:r>
      <w:r w:rsidR="00275815">
        <w:rPr>
          <w:rFonts w:hint="cs"/>
          <w:rtl/>
          <w:lang w:eastAsia="he-IL"/>
        </w:rPr>
        <w:t xml:space="preserve"> במקומות כאלה ולבדוק</w:t>
      </w:r>
      <w:r w:rsidR="00D86167">
        <w:rPr>
          <w:rFonts w:hint="cs"/>
          <w:rtl/>
          <w:lang w:eastAsia="he-IL"/>
        </w:rPr>
        <w:t xml:space="preserve"> מה קורה שם. בדרך-כלל, </w:t>
      </w:r>
      <w:bookmarkStart w:id="374" w:name="_ETM_Q1_2949702"/>
      <w:bookmarkEnd w:id="374"/>
      <w:r w:rsidR="00F55726">
        <w:rPr>
          <w:rFonts w:hint="cs"/>
          <w:rtl/>
          <w:lang w:eastAsia="he-IL"/>
        </w:rPr>
        <w:t xml:space="preserve">במרבית המקומות יש נהלים </w:t>
      </w:r>
      <w:bookmarkStart w:id="375" w:name="_ETM_Q1_2953975"/>
      <w:bookmarkEnd w:id="375"/>
      <w:r w:rsidR="00F55726">
        <w:rPr>
          <w:rFonts w:hint="cs"/>
          <w:rtl/>
          <w:lang w:eastAsia="he-IL"/>
        </w:rPr>
        <w:t>מ</w:t>
      </w:r>
      <w:r w:rsidR="00E56E22">
        <w:rPr>
          <w:rFonts w:hint="cs"/>
          <w:rtl/>
          <w:lang w:eastAsia="he-IL"/>
        </w:rPr>
        <w:t xml:space="preserve">סודרים, והדברים הולכים כמו שצריך </w:t>
      </w:r>
      <w:r w:rsidR="00E56E22">
        <w:rPr>
          <w:rtl/>
          <w:lang w:eastAsia="he-IL"/>
        </w:rPr>
        <w:t>–</w:t>
      </w:r>
      <w:r w:rsidR="00E56E22">
        <w:rPr>
          <w:rFonts w:hint="cs"/>
          <w:rtl/>
          <w:lang w:eastAsia="he-IL"/>
        </w:rPr>
        <w:t xml:space="preserve"> </w:t>
      </w:r>
      <w:r w:rsidR="00F55726">
        <w:rPr>
          <w:rFonts w:hint="cs"/>
          <w:rtl/>
          <w:lang w:eastAsia="he-IL"/>
        </w:rPr>
        <w:t>כלומר, נותנים</w:t>
      </w:r>
      <w:r w:rsidR="00D86167">
        <w:rPr>
          <w:rFonts w:hint="cs"/>
          <w:rtl/>
          <w:lang w:eastAsia="he-IL"/>
        </w:rPr>
        <w:t xml:space="preserve"> </w:t>
      </w:r>
      <w:r w:rsidR="009C1451">
        <w:rPr>
          <w:rFonts w:hint="cs"/>
          <w:rtl/>
          <w:lang w:eastAsia="he-IL"/>
        </w:rPr>
        <w:t xml:space="preserve">לחבר הכנסת להיכנס. כמובן שהזכויות </w:t>
      </w:r>
      <w:r w:rsidR="00FD6586">
        <w:rPr>
          <w:rFonts w:hint="cs"/>
          <w:rtl/>
          <w:lang w:eastAsia="he-IL"/>
        </w:rPr>
        <w:t>נתונות ל</w:t>
      </w:r>
      <w:r w:rsidR="00BE1F92">
        <w:rPr>
          <w:rFonts w:hint="cs"/>
          <w:rtl/>
          <w:lang w:eastAsia="he-IL"/>
        </w:rPr>
        <w:t>ח</w:t>
      </w:r>
      <w:r w:rsidR="00FD6586">
        <w:rPr>
          <w:rFonts w:hint="cs"/>
          <w:rtl/>
          <w:lang w:eastAsia="he-IL"/>
        </w:rPr>
        <w:t xml:space="preserve">בר הכנסת בלבד, ללא </w:t>
      </w:r>
      <w:bookmarkStart w:id="376" w:name="_ETM_Q1_2964115"/>
      <w:bookmarkEnd w:id="376"/>
      <w:r w:rsidR="00FD6586">
        <w:rPr>
          <w:rFonts w:hint="cs"/>
          <w:rtl/>
          <w:lang w:eastAsia="he-IL"/>
        </w:rPr>
        <w:t>אנשים נוספים.</w:t>
      </w:r>
      <w:r w:rsidR="00E74BA2">
        <w:rPr>
          <w:rFonts w:hint="cs"/>
          <w:rtl/>
          <w:lang w:eastAsia="he-IL"/>
        </w:rPr>
        <w:t xml:space="preserve"> לשיקול דעת האנשים אם לאפשר לעוזרים פרלמנטאריים </w:t>
      </w:r>
      <w:bookmarkStart w:id="377" w:name="_ETM_Q1_2965147"/>
      <w:bookmarkEnd w:id="377"/>
      <w:r w:rsidR="00E74BA2">
        <w:rPr>
          <w:rFonts w:hint="cs"/>
          <w:rtl/>
          <w:lang w:eastAsia="he-IL"/>
        </w:rPr>
        <w:t xml:space="preserve">להיכנס </w:t>
      </w:r>
      <w:r w:rsidR="00E74BA2">
        <w:rPr>
          <w:rtl/>
          <w:lang w:eastAsia="he-IL"/>
        </w:rPr>
        <w:t>–</w:t>
      </w:r>
      <w:r w:rsidR="00E74BA2">
        <w:rPr>
          <w:rFonts w:hint="cs"/>
          <w:rtl/>
          <w:lang w:eastAsia="he-IL"/>
        </w:rPr>
        <w:t xml:space="preserve"> אין בזה, כמובן, דבר רע</w:t>
      </w:r>
      <w:r w:rsidR="0024531C">
        <w:rPr>
          <w:rFonts w:hint="cs"/>
          <w:rtl/>
          <w:lang w:eastAsia="he-IL"/>
        </w:rPr>
        <w:t>, אבל אין</w:t>
      </w:r>
      <w:r w:rsidR="006C705D">
        <w:rPr>
          <w:rFonts w:hint="cs"/>
          <w:rtl/>
          <w:lang w:eastAsia="he-IL"/>
        </w:rPr>
        <w:t xml:space="preserve"> להם זכות יתר לעומת אנשים אחרים.</w:t>
      </w:r>
    </w:p>
    <w:p w:rsidR="008D11FC" w:rsidRDefault="008D11FC" w:rsidP="00275815">
      <w:pPr>
        <w:rPr>
          <w:rFonts w:hint="cs"/>
          <w:rtl/>
          <w:lang w:eastAsia="he-IL"/>
        </w:rPr>
      </w:pPr>
      <w:bookmarkStart w:id="378" w:name="_ETM_Q1_2977076"/>
      <w:bookmarkEnd w:id="378"/>
    </w:p>
    <w:p w:rsidR="008D11FC" w:rsidRDefault="00171673" w:rsidP="00275815">
      <w:pPr>
        <w:rPr>
          <w:rFonts w:hint="cs"/>
          <w:rtl/>
          <w:lang w:eastAsia="he-IL"/>
        </w:rPr>
      </w:pPr>
      <w:bookmarkStart w:id="379" w:name="_ETM_Q1_2977762"/>
      <w:bookmarkEnd w:id="379"/>
      <w:r>
        <w:rPr>
          <w:rFonts w:hint="cs"/>
          <w:rtl/>
          <w:lang w:eastAsia="he-IL"/>
        </w:rPr>
        <w:t>מותר למקומות כ</w:t>
      </w:r>
      <w:r w:rsidR="008D11FC">
        <w:rPr>
          <w:rFonts w:hint="cs"/>
          <w:rtl/>
          <w:lang w:eastAsia="he-IL"/>
        </w:rPr>
        <w:t>אלה לתת העדפה למי שמחזיק תעודה של עוזר פרלמנטארי</w:t>
      </w:r>
      <w:r w:rsidR="00790519">
        <w:rPr>
          <w:rFonts w:hint="cs"/>
          <w:rtl/>
          <w:lang w:eastAsia="he-IL"/>
        </w:rPr>
        <w:t>, לעומת מלווים אחרים.</w:t>
      </w:r>
      <w:r w:rsidR="008A7966">
        <w:rPr>
          <w:rFonts w:hint="cs"/>
          <w:rtl/>
          <w:lang w:eastAsia="he-IL"/>
        </w:rPr>
        <w:t xml:space="preserve"> למרות </w:t>
      </w:r>
      <w:r w:rsidR="00743203">
        <w:rPr>
          <w:rFonts w:hint="cs"/>
          <w:rtl/>
          <w:lang w:eastAsia="he-IL"/>
        </w:rPr>
        <w:t xml:space="preserve">שלחבר </w:t>
      </w:r>
      <w:bookmarkStart w:id="380" w:name="_ETM_Q1_2986225"/>
      <w:bookmarkEnd w:id="380"/>
      <w:r w:rsidR="00790519">
        <w:rPr>
          <w:rFonts w:hint="cs"/>
          <w:rtl/>
          <w:lang w:eastAsia="he-IL"/>
        </w:rPr>
        <w:t>הכנסת יש ת</w:t>
      </w:r>
      <w:r w:rsidR="00743203">
        <w:rPr>
          <w:rFonts w:hint="cs"/>
          <w:rtl/>
          <w:lang w:eastAsia="he-IL"/>
        </w:rPr>
        <w:t>עודת חבר כנסת שהיא תעודה מכוח חוק</w:t>
      </w:r>
      <w:r w:rsidR="00790519">
        <w:rPr>
          <w:rFonts w:hint="cs"/>
          <w:rtl/>
          <w:lang w:eastAsia="he-IL"/>
        </w:rPr>
        <w:t xml:space="preserve"> שמהווה </w:t>
      </w:r>
      <w:bookmarkStart w:id="381" w:name="_ETM_Q1_2989275"/>
      <w:bookmarkEnd w:id="381"/>
      <w:r w:rsidR="00790519">
        <w:rPr>
          <w:rFonts w:hint="cs"/>
          <w:rtl/>
          <w:lang w:eastAsia="he-IL"/>
        </w:rPr>
        <w:t>תעודה מזהה לכל דין.</w:t>
      </w:r>
      <w:r w:rsidR="009F3278">
        <w:rPr>
          <w:rFonts w:hint="cs"/>
          <w:rtl/>
          <w:lang w:eastAsia="he-IL"/>
        </w:rPr>
        <w:t xml:space="preserve"> תעודת עוזר </w:t>
      </w:r>
      <w:r w:rsidR="00437FB3">
        <w:rPr>
          <w:rFonts w:hint="cs"/>
          <w:rtl/>
          <w:lang w:eastAsia="he-IL"/>
        </w:rPr>
        <w:t>פרלמנטארי אינה משהו מוכר שאנשים צריכים להכיר.</w:t>
      </w:r>
    </w:p>
    <w:p w:rsidR="002316A8" w:rsidRDefault="002316A8" w:rsidP="00275815">
      <w:pPr>
        <w:rPr>
          <w:rFonts w:hint="cs"/>
          <w:rtl/>
          <w:lang w:eastAsia="he-IL"/>
        </w:rPr>
      </w:pPr>
      <w:bookmarkStart w:id="382" w:name="_ETM_Q1_2993344"/>
      <w:bookmarkEnd w:id="382"/>
    </w:p>
    <w:p w:rsidR="002316A8" w:rsidRDefault="002316A8" w:rsidP="00275815">
      <w:pPr>
        <w:rPr>
          <w:rFonts w:hint="cs"/>
          <w:rtl/>
          <w:lang w:eastAsia="he-IL"/>
        </w:rPr>
      </w:pPr>
      <w:bookmarkStart w:id="383" w:name="_ETM_Q1_2993781"/>
      <w:bookmarkEnd w:id="383"/>
      <w:r>
        <w:rPr>
          <w:rFonts w:hint="cs"/>
          <w:rtl/>
          <w:lang w:eastAsia="he-IL"/>
        </w:rPr>
        <w:t xml:space="preserve">מבחינה פורמאלית, למשל, לשב"ס יש נהלים מסודרים לנושא </w:t>
      </w:r>
      <w:bookmarkStart w:id="384" w:name="_ETM_Q1_3002993"/>
      <w:bookmarkEnd w:id="384"/>
      <w:r>
        <w:rPr>
          <w:rFonts w:hint="cs"/>
          <w:rtl/>
          <w:lang w:eastAsia="he-IL"/>
        </w:rPr>
        <w:t xml:space="preserve">כניסת חברי כנסת, שיכול להיות שגם מתקנים מהסוג הזה צריכים </w:t>
      </w:r>
      <w:bookmarkStart w:id="385" w:name="_ETM_Q1_3007316"/>
      <w:bookmarkEnd w:id="385"/>
      <w:r>
        <w:rPr>
          <w:rFonts w:hint="cs"/>
          <w:rtl/>
          <w:lang w:eastAsia="he-IL"/>
        </w:rPr>
        <w:t>לאמץ הסדרים דומים.</w:t>
      </w:r>
    </w:p>
    <w:p w:rsidR="002316A8" w:rsidRDefault="002316A8" w:rsidP="00275815">
      <w:pPr>
        <w:rPr>
          <w:rFonts w:hint="cs"/>
          <w:rtl/>
          <w:lang w:eastAsia="he-IL"/>
        </w:rPr>
      </w:pPr>
    </w:p>
    <w:p w:rsidR="002316A8" w:rsidRDefault="002316A8" w:rsidP="002316A8">
      <w:pPr>
        <w:pStyle w:val="a"/>
        <w:keepNext/>
        <w:rPr>
          <w:rFonts w:hint="cs"/>
          <w:rtl/>
        </w:rPr>
      </w:pPr>
      <w:r>
        <w:rPr>
          <w:rtl/>
        </w:rPr>
        <w:t>יהודה בן עזרא:</w:t>
      </w:r>
    </w:p>
    <w:p w:rsidR="002316A8" w:rsidRDefault="002316A8" w:rsidP="002316A8">
      <w:pPr>
        <w:keepNext/>
        <w:rPr>
          <w:rFonts w:hint="cs"/>
          <w:rtl/>
          <w:lang w:eastAsia="he-IL"/>
        </w:rPr>
      </w:pPr>
    </w:p>
    <w:p w:rsidR="002316A8" w:rsidRDefault="002316A8" w:rsidP="002316A8">
      <w:pPr>
        <w:rPr>
          <w:rFonts w:hint="cs"/>
          <w:rtl/>
          <w:lang w:eastAsia="he-IL"/>
        </w:rPr>
      </w:pPr>
      <w:r>
        <w:rPr>
          <w:rFonts w:hint="cs"/>
          <w:rtl/>
          <w:lang w:eastAsia="he-IL"/>
        </w:rPr>
        <w:t>למדנו.</w:t>
      </w:r>
    </w:p>
    <w:p w:rsidR="002316A8" w:rsidRDefault="002316A8" w:rsidP="002316A8">
      <w:pPr>
        <w:rPr>
          <w:rFonts w:hint="cs"/>
          <w:rtl/>
          <w:lang w:eastAsia="he-IL"/>
        </w:rPr>
      </w:pPr>
    </w:p>
    <w:p w:rsidR="002C7D75" w:rsidRDefault="002C7D75" w:rsidP="002C7D75">
      <w:pPr>
        <w:pStyle w:val="a"/>
        <w:keepNext/>
        <w:rPr>
          <w:rFonts w:hint="cs"/>
          <w:rtl/>
        </w:rPr>
      </w:pPr>
      <w:r>
        <w:rPr>
          <w:rtl/>
        </w:rPr>
        <w:t xml:space="preserve">ארבל </w:t>
      </w:r>
      <w:r w:rsidR="009E1404">
        <w:rPr>
          <w:rtl/>
        </w:rPr>
        <w:t>אסטרחן</w:t>
      </w:r>
      <w:r>
        <w:rPr>
          <w:rtl/>
        </w:rPr>
        <w:t>:</w:t>
      </w:r>
    </w:p>
    <w:p w:rsidR="002C7D75" w:rsidRDefault="002C7D75" w:rsidP="002C7D75">
      <w:pPr>
        <w:keepNext/>
        <w:rPr>
          <w:rFonts w:hint="cs"/>
          <w:rtl/>
          <w:lang w:eastAsia="he-IL"/>
        </w:rPr>
      </w:pPr>
    </w:p>
    <w:p w:rsidR="00597883" w:rsidRDefault="00333BEF" w:rsidP="00740042">
      <w:pPr>
        <w:rPr>
          <w:rFonts w:hint="cs"/>
          <w:rtl/>
          <w:lang w:eastAsia="he-IL"/>
        </w:rPr>
      </w:pPr>
      <w:r>
        <w:rPr>
          <w:rFonts w:hint="cs"/>
          <w:rtl/>
          <w:lang w:eastAsia="he-IL"/>
        </w:rPr>
        <w:t>אני מחזיקה את פקודת הנציבות שעוסקת בביקור אישי של חבר כנסת בבית-סוהר</w:t>
      </w:r>
      <w:r w:rsidR="00D54A03">
        <w:rPr>
          <w:rFonts w:hint="cs"/>
          <w:rtl/>
          <w:lang w:eastAsia="he-IL"/>
        </w:rPr>
        <w:t xml:space="preserve">, והכלל הוא שחבר כנסת לא יכול בכל עת </w:t>
      </w:r>
      <w:r w:rsidR="00262CBC">
        <w:rPr>
          <w:rFonts w:hint="cs"/>
          <w:rtl/>
          <w:lang w:eastAsia="he-IL"/>
        </w:rPr>
        <w:t xml:space="preserve">לבוא ולדפוק בדלת. אבל </w:t>
      </w:r>
      <w:r w:rsidR="004873C6">
        <w:rPr>
          <w:rFonts w:hint="cs"/>
          <w:rtl/>
          <w:lang w:eastAsia="he-IL"/>
        </w:rPr>
        <w:t>בתיאום מראש מאפשרים לחבר</w:t>
      </w:r>
      <w:r w:rsidR="0034477C">
        <w:rPr>
          <w:rFonts w:hint="cs"/>
          <w:rtl/>
          <w:lang w:eastAsia="he-IL"/>
        </w:rPr>
        <w:t xml:space="preserve">י </w:t>
      </w:r>
      <w:r w:rsidR="004873C6">
        <w:rPr>
          <w:rFonts w:hint="cs"/>
          <w:rtl/>
          <w:lang w:eastAsia="he-IL"/>
        </w:rPr>
        <w:t>כנסת להיכנס.</w:t>
      </w:r>
      <w:r w:rsidR="00810818">
        <w:rPr>
          <w:rFonts w:hint="cs"/>
          <w:rtl/>
          <w:lang w:eastAsia="he-IL"/>
        </w:rPr>
        <w:t xml:space="preserve"> הם אומרים</w:t>
      </w:r>
      <w:r w:rsidR="00B64752">
        <w:rPr>
          <w:rFonts w:hint="cs"/>
          <w:rtl/>
          <w:lang w:eastAsia="he-IL"/>
        </w:rPr>
        <w:t xml:space="preserve">: חבר </w:t>
      </w:r>
      <w:bookmarkStart w:id="386" w:name="_ETM_Q1_3026628"/>
      <w:bookmarkEnd w:id="386"/>
      <w:r w:rsidR="00B64752">
        <w:rPr>
          <w:rFonts w:hint="cs"/>
          <w:rtl/>
          <w:lang w:eastAsia="he-IL"/>
        </w:rPr>
        <w:t>כנסת רשאי מכוח תפקידו להיפגש עם אסירים ועצורים</w:t>
      </w:r>
      <w:r w:rsidR="00A24969">
        <w:rPr>
          <w:lang w:eastAsia="he-IL"/>
        </w:rPr>
        <w:t>;</w:t>
      </w:r>
      <w:r w:rsidR="00C26AC2">
        <w:rPr>
          <w:rFonts w:hint="cs"/>
          <w:rtl/>
          <w:lang w:eastAsia="he-IL"/>
        </w:rPr>
        <w:t xml:space="preserve"> לחבר כנסת שמבקר תוגש מלוא העזרה, תוך הקפדה</w:t>
      </w:r>
      <w:r w:rsidR="00A24969">
        <w:rPr>
          <w:rFonts w:hint="cs"/>
          <w:rtl/>
          <w:lang w:eastAsia="he-IL"/>
        </w:rPr>
        <w:t xml:space="preserve"> על הנחיות הפקודה</w:t>
      </w:r>
      <w:r w:rsidR="005004F0">
        <w:rPr>
          <w:lang w:eastAsia="he-IL"/>
        </w:rPr>
        <w:t>;</w:t>
      </w:r>
      <w:r w:rsidR="005004F0">
        <w:rPr>
          <w:rFonts w:hint="cs"/>
          <w:rtl/>
          <w:lang w:eastAsia="he-IL"/>
        </w:rPr>
        <w:t xml:space="preserve"> כאשר הוא </w:t>
      </w:r>
      <w:r w:rsidR="005D79DA">
        <w:rPr>
          <w:rFonts w:hint="cs"/>
          <w:rtl/>
          <w:lang w:eastAsia="he-IL"/>
        </w:rPr>
        <w:t>רוצה לבקר שלא במסגרת ביקור אישי או</w:t>
      </w:r>
      <w:r w:rsidR="005004F0">
        <w:rPr>
          <w:rFonts w:hint="cs"/>
          <w:rtl/>
          <w:lang w:eastAsia="he-IL"/>
        </w:rPr>
        <w:t xml:space="preserve"> משפחתי, הוא מחייב תיאום מראש</w:t>
      </w:r>
      <w:r w:rsidR="002B53AB">
        <w:rPr>
          <w:rFonts w:hint="cs"/>
          <w:rtl/>
          <w:lang w:eastAsia="he-IL"/>
        </w:rPr>
        <w:t xml:space="preserve"> </w:t>
      </w:r>
      <w:r w:rsidR="002B53AB">
        <w:rPr>
          <w:rtl/>
          <w:lang w:eastAsia="he-IL"/>
        </w:rPr>
        <w:t>–</w:t>
      </w:r>
      <w:r w:rsidR="00C74AE3">
        <w:rPr>
          <w:rFonts w:hint="cs"/>
          <w:rtl/>
          <w:lang w:eastAsia="he-IL"/>
        </w:rPr>
        <w:t xml:space="preserve"> אישור מאת נציב שירות בתי-הסוהר.</w:t>
      </w:r>
      <w:r w:rsidR="00932F74">
        <w:rPr>
          <w:rFonts w:hint="cs"/>
          <w:rtl/>
          <w:lang w:eastAsia="he-IL"/>
        </w:rPr>
        <w:t xml:space="preserve"> </w:t>
      </w:r>
      <w:bookmarkStart w:id="387" w:name="_ETM_Q1_3044141"/>
      <w:bookmarkEnd w:id="387"/>
      <w:r w:rsidR="00932F74">
        <w:rPr>
          <w:rFonts w:hint="cs"/>
          <w:rtl/>
          <w:lang w:eastAsia="he-IL"/>
        </w:rPr>
        <w:t>האישור יינתן תוך שקילת איזונים</w:t>
      </w:r>
      <w:r w:rsidR="00626DA1">
        <w:rPr>
          <w:rFonts w:hint="cs"/>
          <w:rtl/>
          <w:lang w:eastAsia="he-IL"/>
        </w:rPr>
        <w:t xml:space="preserve"> בין הצורך לאפשר לחבר הכנסת למלא את תפקידו, לבין קיום אורח-החיים והמשמעת בבית-הסוהר</w:t>
      </w:r>
      <w:r w:rsidR="00FB4E24">
        <w:rPr>
          <w:rFonts w:hint="cs"/>
          <w:rtl/>
          <w:lang w:eastAsia="he-IL"/>
        </w:rPr>
        <w:t xml:space="preserve">. המועדים יקבעו בהקדם, תוך </w:t>
      </w:r>
      <w:r w:rsidR="00202222">
        <w:rPr>
          <w:rFonts w:hint="cs"/>
          <w:rtl/>
          <w:lang w:eastAsia="he-IL"/>
        </w:rPr>
        <w:t>התחשבות בצרכי התפעול וסדרי הביטחון.</w:t>
      </w:r>
      <w:bookmarkStart w:id="388" w:name="_ETM_Q1_3056063"/>
      <w:bookmarkEnd w:id="388"/>
      <w:r w:rsidR="00740042">
        <w:rPr>
          <w:rFonts w:hint="cs"/>
          <w:rtl/>
          <w:lang w:eastAsia="he-IL"/>
        </w:rPr>
        <w:t xml:space="preserve"> </w:t>
      </w:r>
      <w:r w:rsidR="00597883">
        <w:rPr>
          <w:rFonts w:hint="cs"/>
          <w:rtl/>
          <w:lang w:eastAsia="he-IL"/>
        </w:rPr>
        <w:t>כ</w:t>
      </w:r>
      <w:bookmarkStart w:id="389" w:name="_ETM_Q1_3056770"/>
      <w:bookmarkEnd w:id="389"/>
      <w:r w:rsidR="00597883">
        <w:rPr>
          <w:rFonts w:hint="cs"/>
          <w:rtl/>
          <w:lang w:eastAsia="he-IL"/>
        </w:rPr>
        <w:t>מובן שבמתקנים כ</w:t>
      </w:r>
      <w:r w:rsidR="00740042">
        <w:rPr>
          <w:rFonts w:hint="cs"/>
          <w:rtl/>
          <w:lang w:eastAsia="he-IL"/>
        </w:rPr>
        <w:t>אלה יש עניינים ביטחוני</w:t>
      </w:r>
      <w:r w:rsidR="00597883">
        <w:rPr>
          <w:rFonts w:hint="cs"/>
          <w:rtl/>
          <w:lang w:eastAsia="he-IL"/>
        </w:rPr>
        <w:t>ים.</w:t>
      </w:r>
    </w:p>
    <w:p w:rsidR="00740042" w:rsidRDefault="00740042" w:rsidP="00740042">
      <w:pPr>
        <w:rPr>
          <w:rFonts w:hint="cs"/>
          <w:rtl/>
          <w:lang w:eastAsia="he-IL"/>
        </w:rPr>
      </w:pPr>
    </w:p>
    <w:p w:rsidR="00740042" w:rsidRDefault="007225A3" w:rsidP="00B97239">
      <w:pPr>
        <w:rPr>
          <w:rFonts w:hint="cs"/>
          <w:rtl/>
          <w:lang w:eastAsia="he-IL"/>
        </w:rPr>
      </w:pPr>
      <w:r>
        <w:rPr>
          <w:rFonts w:hint="cs"/>
          <w:rtl/>
          <w:lang w:eastAsia="he-IL"/>
        </w:rPr>
        <w:t xml:space="preserve">נציב שירות בתי-הסוהר </w:t>
      </w:r>
      <w:r w:rsidR="00D8463D">
        <w:rPr>
          <w:rFonts w:hint="cs"/>
          <w:rtl/>
          <w:lang w:eastAsia="he-IL"/>
        </w:rPr>
        <w:t xml:space="preserve">רשאי לאשר כניסת </w:t>
      </w:r>
      <w:bookmarkStart w:id="390" w:name="_ETM_Q1_3059767"/>
      <w:bookmarkEnd w:id="390"/>
      <w:r w:rsidR="00D8463D">
        <w:rPr>
          <w:rFonts w:hint="cs"/>
          <w:rtl/>
          <w:lang w:eastAsia="he-IL"/>
        </w:rPr>
        <w:t xml:space="preserve">מלווים ומתי הוא רשאי </w:t>
      </w:r>
      <w:r w:rsidR="00B97239">
        <w:rPr>
          <w:rFonts w:hint="cs"/>
          <w:rtl/>
          <w:lang w:eastAsia="he-IL"/>
        </w:rPr>
        <w:t xml:space="preserve">שלא </w:t>
      </w:r>
      <w:r w:rsidR="00D8463D">
        <w:rPr>
          <w:rFonts w:hint="cs"/>
          <w:rtl/>
          <w:lang w:eastAsia="he-IL"/>
        </w:rPr>
        <w:t>לאשר.</w:t>
      </w:r>
      <w:r w:rsidR="002C1C9D">
        <w:rPr>
          <w:rFonts w:hint="cs"/>
          <w:rtl/>
          <w:lang w:eastAsia="he-IL"/>
        </w:rPr>
        <w:t xml:space="preserve"> </w:t>
      </w:r>
      <w:r w:rsidR="00F116DB">
        <w:rPr>
          <w:rFonts w:hint="cs"/>
          <w:rtl/>
          <w:lang w:eastAsia="he-IL"/>
        </w:rPr>
        <w:t xml:space="preserve">זאת אומרת, הדברים האלה מסודרים, </w:t>
      </w:r>
      <w:r w:rsidR="002C1C9D">
        <w:rPr>
          <w:rFonts w:hint="cs"/>
          <w:rtl/>
          <w:lang w:eastAsia="he-IL"/>
        </w:rPr>
        <w:t>וחברי הכנסת מכירים אותם ופועלים לפיהם, והדברים האלה, בדרך-כלל, פועלים בסדר גמור.</w:t>
      </w:r>
    </w:p>
    <w:p w:rsidR="00FB7978" w:rsidRDefault="00FB7978" w:rsidP="00B97239">
      <w:pPr>
        <w:rPr>
          <w:rFonts w:hint="cs"/>
          <w:rtl/>
          <w:lang w:eastAsia="he-IL"/>
        </w:rPr>
      </w:pPr>
      <w:bookmarkStart w:id="391" w:name="_ETM_Q1_3073544"/>
      <w:bookmarkEnd w:id="391"/>
    </w:p>
    <w:p w:rsidR="00FB7978" w:rsidRDefault="00FB7978" w:rsidP="00451AF4">
      <w:pPr>
        <w:rPr>
          <w:rFonts w:hint="cs"/>
          <w:rtl/>
        </w:rPr>
      </w:pPr>
      <w:r>
        <w:rPr>
          <w:rFonts w:hint="cs"/>
          <w:rtl/>
          <w:lang w:eastAsia="he-IL"/>
        </w:rPr>
        <w:t>בד</w:t>
      </w:r>
      <w:bookmarkStart w:id="392" w:name="_ETM_Q1_3074253"/>
      <w:bookmarkEnd w:id="392"/>
      <w:r>
        <w:rPr>
          <w:rFonts w:hint="cs"/>
          <w:rtl/>
          <w:lang w:eastAsia="he-IL"/>
        </w:rPr>
        <w:t xml:space="preserve">יוק לפני שנה, </w:t>
      </w:r>
      <w:bookmarkStart w:id="393" w:name="_ETM_Q1_3075178"/>
      <w:bookmarkEnd w:id="393"/>
      <w:r>
        <w:rPr>
          <w:rFonts w:hint="cs"/>
          <w:rtl/>
          <w:lang w:eastAsia="he-IL"/>
        </w:rPr>
        <w:t>בינואר 2011, ניתן פסק-דין</w:t>
      </w:r>
      <w:r w:rsidR="00E531BB">
        <w:rPr>
          <w:rFonts w:hint="cs"/>
          <w:rtl/>
          <w:lang w:eastAsia="he-IL"/>
        </w:rPr>
        <w:t xml:space="preserve"> של בית-המשפט העליון, בנושא של ביקור חברת כנסת. אמנם, שם זה היה מתקן ביטחוני</w:t>
      </w:r>
      <w:r w:rsidR="005B1C3D">
        <w:rPr>
          <w:rFonts w:hint="cs"/>
          <w:rtl/>
          <w:lang w:eastAsia="he-IL"/>
        </w:rPr>
        <w:t xml:space="preserve"> צבאי, </w:t>
      </w:r>
      <w:bookmarkStart w:id="394" w:name="_ETM_Q1_3085979"/>
      <w:bookmarkEnd w:id="394"/>
      <w:r w:rsidR="005B1C3D">
        <w:rPr>
          <w:rFonts w:hint="cs"/>
          <w:rtl/>
          <w:lang w:eastAsia="he-IL"/>
        </w:rPr>
        <w:t>אבל בית-המשפט התייחס לנושא ביקור חברי כנסת במתקני מעצר באופן כללי</w:t>
      </w:r>
      <w:r w:rsidR="00AE0326">
        <w:rPr>
          <w:rFonts w:hint="cs"/>
          <w:rtl/>
          <w:lang w:eastAsia="he-IL"/>
        </w:rPr>
        <w:t>, והנשיאה בייניש אמרה ש</w:t>
      </w:r>
      <w:r w:rsidR="00D32D20">
        <w:rPr>
          <w:rFonts w:hint="cs"/>
          <w:rtl/>
          <w:lang w:eastAsia="he-IL"/>
        </w:rPr>
        <w:t>סעיף קט</w:t>
      </w:r>
      <w:r w:rsidR="00643364">
        <w:rPr>
          <w:rFonts w:hint="cs"/>
          <w:rtl/>
          <w:lang w:eastAsia="he-IL"/>
        </w:rPr>
        <w:t xml:space="preserve">ן 9(א) לחוק החסינות שהוזכר כאן </w:t>
      </w:r>
      <w:r w:rsidR="003C2F30">
        <w:rPr>
          <w:rFonts w:hint="cs"/>
          <w:rtl/>
          <w:lang w:eastAsia="he-IL"/>
        </w:rPr>
        <w:t>"</w:t>
      </w:r>
      <w:r w:rsidR="00643364">
        <w:rPr>
          <w:rFonts w:hint="cs"/>
          <w:rtl/>
          <w:lang w:eastAsia="he-IL"/>
        </w:rPr>
        <w:t xml:space="preserve">נועד </w:t>
      </w:r>
      <w:r w:rsidR="00643364">
        <w:rPr>
          <w:rtl/>
        </w:rPr>
        <w:t xml:space="preserve">להגן על חופש התנועה של חברי </w:t>
      </w:r>
      <w:r w:rsidR="003C2F30">
        <w:rPr>
          <w:rFonts w:hint="cs"/>
          <w:rtl/>
        </w:rPr>
        <w:t>ה</w:t>
      </w:r>
      <w:r w:rsidR="003C2F30">
        <w:rPr>
          <w:rtl/>
        </w:rPr>
        <w:t>כנסת</w:t>
      </w:r>
      <w:r w:rsidR="00643364">
        <w:rPr>
          <w:rtl/>
        </w:rPr>
        <w:t xml:space="preserve"> הדרוש להם לשם מילוי תפקידם</w:t>
      </w:r>
      <w:r w:rsidR="003C2F30">
        <w:rPr>
          <w:rFonts w:hint="cs"/>
          <w:rtl/>
        </w:rPr>
        <w:t>,</w:t>
      </w:r>
      <w:r w:rsidR="00643364">
        <w:rPr>
          <w:rtl/>
        </w:rPr>
        <w:t xml:space="preserve"> ולצורך קיומה של ביקורת פרלמנט</w:t>
      </w:r>
      <w:r w:rsidR="00643364">
        <w:rPr>
          <w:rFonts w:hint="cs"/>
          <w:rtl/>
        </w:rPr>
        <w:t>א</w:t>
      </w:r>
      <w:r w:rsidR="00643364">
        <w:rPr>
          <w:rtl/>
        </w:rPr>
        <w:t>רית. לשם כך, הוקנתה לחברי</w:t>
      </w:r>
      <w:r w:rsidR="00643364">
        <w:rPr>
          <w:rFonts w:hint="cs"/>
          <w:rtl/>
        </w:rPr>
        <w:t xml:space="preserve"> ה</w:t>
      </w:r>
      <w:r w:rsidR="00643364">
        <w:rPr>
          <w:rtl/>
        </w:rPr>
        <w:t>כנסת חסינות מפני הגבלות על חופש התנועה. עיקרה של החסינות</w:t>
      </w:r>
      <w:r w:rsidR="003C2F30">
        <w:rPr>
          <w:rFonts w:hint="cs"/>
          <w:rtl/>
        </w:rPr>
        <w:t xml:space="preserve"> היא</w:t>
      </w:r>
      <w:r w:rsidR="00643364">
        <w:rPr>
          <w:rtl/>
        </w:rPr>
        <w:t xml:space="preserve"> למנוע את כפיפותם של חברי הכנסת למגבלות מסוימות</w:t>
      </w:r>
      <w:r w:rsidR="003C2F30">
        <w:rPr>
          <w:rFonts w:hint="cs"/>
          <w:rtl/>
        </w:rPr>
        <w:t>,</w:t>
      </w:r>
      <w:r w:rsidR="00643364">
        <w:rPr>
          <w:rtl/>
        </w:rPr>
        <w:t xml:space="preserve"> שעשויות להיות מוטלות על חופש התנועה של הציבור כולו</w:t>
      </w:r>
      <w:r w:rsidR="003C2F30">
        <w:rPr>
          <w:rFonts w:hint="cs"/>
          <w:rtl/>
        </w:rPr>
        <w:t>"</w:t>
      </w:r>
      <w:r w:rsidR="00643364">
        <w:rPr>
          <w:rtl/>
        </w:rPr>
        <w:t xml:space="preserve">. </w:t>
      </w:r>
      <w:r w:rsidR="00643364">
        <w:rPr>
          <w:rFonts w:hint="cs"/>
          <w:rtl/>
        </w:rPr>
        <w:t>היא אומרת ש</w:t>
      </w:r>
      <w:r w:rsidR="003C2F30">
        <w:rPr>
          <w:rFonts w:hint="cs"/>
          <w:rtl/>
        </w:rPr>
        <w:t>"</w:t>
      </w:r>
      <w:r w:rsidR="00643364">
        <w:rPr>
          <w:rtl/>
        </w:rPr>
        <w:t>הוראת סעיף</w:t>
      </w:r>
      <w:r w:rsidR="00451AF4">
        <w:rPr>
          <w:rFonts w:hint="cs"/>
          <w:rtl/>
        </w:rPr>
        <w:t xml:space="preserve"> קטן</w:t>
      </w:r>
      <w:r w:rsidR="00643364">
        <w:rPr>
          <w:rtl/>
        </w:rPr>
        <w:t xml:space="preserve"> 9(א) רחבה וכוללנית. על כן, הפעלתה בכל מקרה לגופו מחייבת עריכת איזון</w:t>
      </w:r>
      <w:r w:rsidR="00451AF4">
        <w:rPr>
          <w:rtl/>
        </w:rPr>
        <w:t xml:space="preserve"> בין מכלול האינטרסים הרלוונטיים</w:t>
      </w:r>
      <w:r w:rsidR="003C2F30">
        <w:rPr>
          <w:rFonts w:hint="cs"/>
          <w:rtl/>
        </w:rPr>
        <w:t>"</w:t>
      </w:r>
      <w:r w:rsidR="00451AF4">
        <w:rPr>
          <w:rFonts w:hint="cs"/>
          <w:rtl/>
        </w:rPr>
        <w:t>.</w:t>
      </w:r>
    </w:p>
    <w:p w:rsidR="001001C6" w:rsidRDefault="001001C6" w:rsidP="00451AF4">
      <w:pPr>
        <w:rPr>
          <w:rFonts w:hint="cs"/>
          <w:rtl/>
        </w:rPr>
      </w:pPr>
      <w:bookmarkStart w:id="395" w:name="_ETM_Q1_3124884"/>
      <w:bookmarkEnd w:id="395"/>
    </w:p>
    <w:p w:rsidR="00B36FDC" w:rsidRDefault="005E22B4" w:rsidP="0072164F">
      <w:pPr>
        <w:rPr>
          <w:rFonts w:hint="cs"/>
          <w:rtl/>
        </w:rPr>
      </w:pPr>
      <w:bookmarkStart w:id="396" w:name="_ETM_Q1_3125518"/>
      <w:bookmarkEnd w:id="396"/>
      <w:r>
        <w:rPr>
          <w:rFonts w:hint="cs"/>
          <w:rtl/>
        </w:rPr>
        <w:t xml:space="preserve">בפסק-הדין מוזכר </w:t>
      </w:r>
      <w:r w:rsidR="001B24C3">
        <w:rPr>
          <w:rFonts w:hint="cs"/>
          <w:rtl/>
        </w:rPr>
        <w:t>שסעיף קטן 9(א) פורש</w:t>
      </w:r>
      <w:r w:rsidRPr="005E22B4">
        <w:rPr>
          <w:rFonts w:hint="cs"/>
          <w:rtl/>
        </w:rPr>
        <w:t xml:space="preserve"> ע</w:t>
      </w:r>
      <w:r w:rsidR="001B24C3">
        <w:rPr>
          <w:rFonts w:hint="cs"/>
          <w:rtl/>
        </w:rPr>
        <w:t>ל ידי היועץ המשפטי לממשלה</w:t>
      </w:r>
      <w:r w:rsidR="00040D77">
        <w:rPr>
          <w:rFonts w:hint="cs"/>
          <w:rtl/>
        </w:rPr>
        <w:t>,</w:t>
      </w:r>
      <w:r w:rsidR="001B24C3">
        <w:rPr>
          <w:rFonts w:hint="cs"/>
          <w:rtl/>
        </w:rPr>
        <w:t xml:space="preserve"> בהנחיה ש</w:t>
      </w:r>
      <w:r w:rsidRPr="005E22B4">
        <w:rPr>
          <w:rFonts w:hint="cs"/>
          <w:rtl/>
        </w:rPr>
        <w:t>קבע</w:t>
      </w:r>
      <w:r w:rsidR="001B24C3">
        <w:rPr>
          <w:rFonts w:hint="cs"/>
          <w:rtl/>
        </w:rPr>
        <w:t>ה שזה לא נועד</w:t>
      </w:r>
      <w:r w:rsidRPr="005E22B4">
        <w:rPr>
          <w:rFonts w:hint="cs"/>
          <w:rtl/>
        </w:rPr>
        <w:t xml:space="preserve"> להקנות לחבר הכנסת זכות לבקר במקום שהציבור כולו מנוע מלבקר בו. אלא, מטרת סעיף</w:t>
      </w:r>
      <w:r w:rsidR="001B24C3">
        <w:rPr>
          <w:rFonts w:hint="cs"/>
          <w:rtl/>
        </w:rPr>
        <w:t xml:space="preserve"> קטן</w:t>
      </w:r>
      <w:r w:rsidR="00040D77">
        <w:rPr>
          <w:rFonts w:hint="cs"/>
          <w:rtl/>
        </w:rPr>
        <w:t xml:space="preserve"> 9(א) היא</w:t>
      </w:r>
      <w:r w:rsidR="001B24C3">
        <w:rPr>
          <w:rFonts w:hint="cs"/>
          <w:rtl/>
        </w:rPr>
        <w:t xml:space="preserve"> </w:t>
      </w:r>
      <w:r w:rsidR="001B24C3">
        <w:rPr>
          <w:rtl/>
        </w:rPr>
        <w:t>להבטיח כי מעשי</w:t>
      </w:r>
      <w:r w:rsidR="00040D77">
        <w:rPr>
          <w:rtl/>
        </w:rPr>
        <w:t xml:space="preserve"> המינהל, המסייג כניסת קהל למקום</w:t>
      </w:r>
      <w:r w:rsidR="001B24C3">
        <w:rPr>
          <w:rtl/>
        </w:rPr>
        <w:t xml:space="preserve"> </w:t>
      </w:r>
      <w:r w:rsidR="00040D77">
        <w:rPr>
          <w:rFonts w:hint="cs"/>
          <w:rtl/>
        </w:rPr>
        <w:t>ו</w:t>
      </w:r>
      <w:r w:rsidR="001B24C3">
        <w:rPr>
          <w:rtl/>
        </w:rPr>
        <w:t>מתנה אותו בתנאים וכ</w:t>
      </w:r>
      <w:r w:rsidR="001B24C3">
        <w:rPr>
          <w:rFonts w:hint="cs"/>
          <w:rtl/>
        </w:rPr>
        <w:t>"ו</w:t>
      </w:r>
      <w:r w:rsidR="001B24C3">
        <w:rPr>
          <w:rtl/>
        </w:rPr>
        <w:t xml:space="preserve"> – לא יחולו על חבר הכנסת</w:t>
      </w:r>
      <w:r w:rsidR="001B24C3">
        <w:rPr>
          <w:rFonts w:hint="cs"/>
          <w:rtl/>
        </w:rPr>
        <w:t>.</w:t>
      </w:r>
      <w:r w:rsidR="001B24C3">
        <w:rPr>
          <w:rtl/>
        </w:rPr>
        <w:t xml:space="preserve"> היינו</w:t>
      </w:r>
      <w:r w:rsidR="001B24C3">
        <w:rPr>
          <w:rFonts w:hint="cs"/>
          <w:rtl/>
        </w:rPr>
        <w:t>,</w:t>
      </w:r>
      <w:r w:rsidR="001B24C3">
        <w:rPr>
          <w:rtl/>
        </w:rPr>
        <w:t xml:space="preserve"> כל עוד יכול אפילו חלק מן הקהל לגשת למקום מסוים, חלקו של חבר הכנסת תמיד עמו. לשון אחר, סעיף 9 שולל זכותן של רשויות השלטון לקבוע איסורים והגבלות שיחולו על חבר כנסת (פרט לאיסור</w:t>
      </w:r>
      <w:r w:rsidR="001B24C3">
        <w:rPr>
          <w:rFonts w:hint="cs"/>
          <w:rtl/>
        </w:rPr>
        <w:t>ים ביטחוניים וכ"ו</w:t>
      </w:r>
      <w:r w:rsidR="001B24C3">
        <w:rPr>
          <w:rtl/>
        </w:rPr>
        <w:t>). אם ה</w:t>
      </w:r>
      <w:r w:rsidR="001B24C3">
        <w:rPr>
          <w:rFonts w:hint="cs"/>
          <w:rtl/>
        </w:rPr>
        <w:t>י</w:t>
      </w:r>
      <w:r w:rsidR="001B24C3">
        <w:rPr>
          <w:rtl/>
        </w:rPr>
        <w:t xml:space="preserve">נך בא להגביל את  תנועת הקהל במקום מסוים בשל אירוע, הרי אין דבר זה חל על חבר הכנסת; מקום אליו רשאי חלק מהציבור להגיע, יכול גם הוא להגיע. אולם אין הסעיף בא להקנות זכויות כניסה למקום אליו שום חלק מן הציבור אינו </w:t>
      </w:r>
      <w:r w:rsidR="001B24C3">
        <w:rPr>
          <w:rFonts w:hint="cs"/>
          <w:rtl/>
        </w:rPr>
        <w:t>רשאי</w:t>
      </w:r>
      <w:r w:rsidR="001B24C3">
        <w:rPr>
          <w:rtl/>
        </w:rPr>
        <w:t xml:space="preserve"> לה</w:t>
      </w:r>
      <w:r w:rsidR="001B24C3">
        <w:rPr>
          <w:rFonts w:hint="cs"/>
          <w:rtl/>
        </w:rPr>
        <w:t>י</w:t>
      </w:r>
      <w:r w:rsidR="001B24C3">
        <w:rPr>
          <w:rtl/>
        </w:rPr>
        <w:t>כנס</w:t>
      </w:r>
      <w:r w:rsidR="001B24C3">
        <w:rPr>
          <w:rFonts w:hint="cs"/>
          <w:rtl/>
        </w:rPr>
        <w:t>.</w:t>
      </w:r>
      <w:r w:rsidR="0072164F">
        <w:rPr>
          <w:rFonts w:hint="cs"/>
          <w:rtl/>
        </w:rPr>
        <w:t xml:space="preserve"> </w:t>
      </w:r>
      <w:r w:rsidR="00B36FDC">
        <w:rPr>
          <w:rFonts w:hint="cs"/>
          <w:rtl/>
        </w:rPr>
        <w:t xml:space="preserve">מכוח </w:t>
      </w:r>
      <w:bookmarkStart w:id="397" w:name="_ETM_Q1_3181240"/>
      <w:bookmarkEnd w:id="397"/>
      <w:r w:rsidR="00B36FDC">
        <w:rPr>
          <w:rFonts w:hint="cs"/>
          <w:rtl/>
        </w:rPr>
        <w:t>זה גם נעשו הוראות במתקני כליאה וכ"ו, כמו שאמרתי.</w:t>
      </w:r>
    </w:p>
    <w:p w:rsidR="00B36FDC" w:rsidRDefault="00B36FDC" w:rsidP="001B24C3">
      <w:pPr>
        <w:rPr>
          <w:rFonts w:hint="cs"/>
          <w:rtl/>
        </w:rPr>
      </w:pPr>
    </w:p>
    <w:p w:rsidR="00B36FDC" w:rsidRDefault="008937D8" w:rsidP="006A35F8">
      <w:pPr>
        <w:rPr>
          <w:rFonts w:hint="cs"/>
          <w:rtl/>
        </w:rPr>
      </w:pPr>
      <w:r>
        <w:rPr>
          <w:rFonts w:hint="cs"/>
          <w:rtl/>
        </w:rPr>
        <w:t>הפסקה האחרונה שאני רוצה להזכיר אומרת</w:t>
      </w:r>
      <w:r w:rsidR="00E26C66">
        <w:rPr>
          <w:rtl/>
        </w:rPr>
        <w:t xml:space="preserve"> </w:t>
      </w:r>
      <w:r w:rsidR="00DD4F5F">
        <w:rPr>
          <w:rFonts w:hint="cs"/>
          <w:rtl/>
        </w:rPr>
        <w:t>ש</w:t>
      </w:r>
      <w:r w:rsidR="0072164F">
        <w:rPr>
          <w:rtl/>
        </w:rPr>
        <w:t xml:space="preserve">היועץ המשפטי לממשלה </w:t>
      </w:r>
      <w:r w:rsidR="00DD4F5F">
        <w:rPr>
          <w:rFonts w:hint="cs"/>
          <w:rtl/>
        </w:rPr>
        <w:t>קובע</w:t>
      </w:r>
      <w:r w:rsidR="00C411AB">
        <w:rPr>
          <w:rFonts w:hint="cs"/>
          <w:rtl/>
        </w:rPr>
        <w:t>,</w:t>
      </w:r>
      <w:r w:rsidR="00DD4F5F">
        <w:rPr>
          <w:rtl/>
        </w:rPr>
        <w:t xml:space="preserve"> </w:t>
      </w:r>
      <w:r w:rsidR="00DD4F5F">
        <w:rPr>
          <w:rFonts w:hint="cs"/>
          <w:rtl/>
        </w:rPr>
        <w:t>ש</w:t>
      </w:r>
      <w:r w:rsidR="0072164F">
        <w:rPr>
          <w:rtl/>
        </w:rPr>
        <w:t xml:space="preserve">אין בסעיף 9 </w:t>
      </w:r>
      <w:r w:rsidR="0072164F" w:rsidRPr="0072164F">
        <w:rPr>
          <w:rtl/>
        </w:rPr>
        <w:t>ל</w:t>
      </w:r>
      <w:hyperlink r:id="rId9" w:history="1">
        <w:r w:rsidR="0072164F" w:rsidRPr="0072164F">
          <w:rPr>
            <w:rStyle w:val="Hyperlink"/>
            <w:color w:val="auto"/>
            <w:u w:val="none"/>
            <w:rtl/>
          </w:rPr>
          <w:t>חוק</w:t>
        </w:r>
        <w:r w:rsidR="006A35F8">
          <w:rPr>
            <w:rStyle w:val="Hyperlink"/>
            <w:rFonts w:hint="cs"/>
            <w:color w:val="auto"/>
            <w:u w:val="none"/>
            <w:rtl/>
          </w:rPr>
          <w:t xml:space="preserve"> </w:t>
        </w:r>
        <w:r w:rsidR="0072164F" w:rsidRPr="0072164F">
          <w:rPr>
            <w:rStyle w:val="Hyperlink"/>
            <w:color w:val="auto"/>
            <w:u w:val="none"/>
            <w:rtl/>
          </w:rPr>
          <w:t>חסינות חברי הכנסת</w:t>
        </w:r>
      </w:hyperlink>
      <w:r w:rsidR="0072164F" w:rsidRPr="0072164F">
        <w:rPr>
          <w:rtl/>
        </w:rPr>
        <w:t xml:space="preserve"> כדי להצביע על כוונה לאפשר לחבר כנסת כניסה למתקן משטרתי</w:t>
      </w:r>
      <w:r w:rsidR="006A35F8">
        <w:rPr>
          <w:rFonts w:hint="cs"/>
          <w:rtl/>
        </w:rPr>
        <w:t xml:space="preserve"> או </w:t>
      </w:r>
      <w:bookmarkStart w:id="398" w:name="_ETM_Q1_3194339"/>
      <w:bookmarkEnd w:id="398"/>
      <w:r w:rsidR="006A35F8">
        <w:rPr>
          <w:rFonts w:hint="cs"/>
          <w:rtl/>
        </w:rPr>
        <w:t>למתקן כליאה. לכן, בכל מקרה יש ליצור איזונים.</w:t>
      </w:r>
    </w:p>
    <w:p w:rsidR="00C411AB" w:rsidRDefault="00C411AB" w:rsidP="006A35F8">
      <w:pPr>
        <w:rPr>
          <w:rFonts w:hint="cs"/>
          <w:rtl/>
        </w:rPr>
      </w:pPr>
      <w:bookmarkStart w:id="399" w:name="_ETM_Q1_3196122"/>
      <w:bookmarkEnd w:id="399"/>
    </w:p>
    <w:p w:rsidR="00C411AB" w:rsidRDefault="00E8209A" w:rsidP="006A35F8">
      <w:pPr>
        <w:rPr>
          <w:rFonts w:hint="cs"/>
          <w:rtl/>
        </w:rPr>
      </w:pPr>
      <w:bookmarkStart w:id="400" w:name="_ETM_Q1_3196947"/>
      <w:bookmarkStart w:id="401" w:name="_ETM_Q1_3202886"/>
      <w:bookmarkEnd w:id="400"/>
      <w:bookmarkEnd w:id="401"/>
      <w:r>
        <w:rPr>
          <w:rFonts w:hint="cs"/>
          <w:rtl/>
        </w:rPr>
        <w:t xml:space="preserve">פסק-הדין </w:t>
      </w:r>
      <w:r w:rsidR="000E64AE">
        <w:rPr>
          <w:rFonts w:hint="cs"/>
          <w:rtl/>
        </w:rPr>
        <w:t xml:space="preserve">המדובר </w:t>
      </w:r>
      <w:r>
        <w:rPr>
          <w:rFonts w:hint="cs"/>
          <w:rtl/>
        </w:rPr>
        <w:t>היה עתירה של חברת הכנסת זהבה גלאון. דובר שם על מתקן ביטחוני</w:t>
      </w:r>
      <w:r w:rsidR="000E64AE">
        <w:rPr>
          <w:rFonts w:hint="cs"/>
          <w:rtl/>
        </w:rPr>
        <w:t>,</w:t>
      </w:r>
      <w:r>
        <w:rPr>
          <w:rFonts w:hint="cs"/>
          <w:rtl/>
        </w:rPr>
        <w:t xml:space="preserve"> צבאי. שוב, זה לא אותו סוג</w:t>
      </w:r>
      <w:bookmarkStart w:id="402" w:name="_ETM_Q1_3210991"/>
      <w:bookmarkEnd w:id="402"/>
      <w:r w:rsidR="000E64AE">
        <w:rPr>
          <w:rFonts w:hint="cs"/>
          <w:rtl/>
        </w:rPr>
        <w:t>.</w:t>
      </w:r>
      <w:r>
        <w:rPr>
          <w:rFonts w:hint="cs"/>
          <w:rtl/>
        </w:rPr>
        <w:t xml:space="preserve"> הדברי</w:t>
      </w:r>
      <w:r w:rsidR="008B49E0">
        <w:rPr>
          <w:rFonts w:hint="cs"/>
          <w:rtl/>
        </w:rPr>
        <w:t>ם שנאמרו עד כאן היו דברים כללי</w:t>
      </w:r>
      <w:r w:rsidR="000E64AE">
        <w:rPr>
          <w:rFonts w:hint="cs"/>
          <w:rtl/>
        </w:rPr>
        <w:t>י</w:t>
      </w:r>
      <w:r w:rsidR="008B49E0">
        <w:rPr>
          <w:rFonts w:hint="cs"/>
          <w:rtl/>
        </w:rPr>
        <w:t>ם</w:t>
      </w:r>
      <w:r>
        <w:rPr>
          <w:rFonts w:hint="cs"/>
          <w:rtl/>
        </w:rPr>
        <w:t xml:space="preserve">, ולכן </w:t>
      </w:r>
      <w:r w:rsidR="00EF1345">
        <w:rPr>
          <w:rFonts w:hint="cs"/>
          <w:rtl/>
        </w:rPr>
        <w:t xml:space="preserve">באותו מקרה </w:t>
      </w:r>
      <w:r>
        <w:rPr>
          <w:rFonts w:hint="cs"/>
          <w:rtl/>
        </w:rPr>
        <w:t>האיזון חייב</w:t>
      </w:r>
      <w:r w:rsidR="00EF1345">
        <w:rPr>
          <w:rFonts w:hint="cs"/>
          <w:rtl/>
        </w:rPr>
        <w:t xml:space="preserve"> לא לאפשר כניסה.</w:t>
      </w:r>
    </w:p>
    <w:p w:rsidR="00EF1345" w:rsidRDefault="00EF1345" w:rsidP="006A35F8">
      <w:pPr>
        <w:rPr>
          <w:rFonts w:hint="cs"/>
          <w:rtl/>
        </w:rPr>
      </w:pPr>
      <w:bookmarkStart w:id="403" w:name="_ETM_Q1_3214106"/>
      <w:bookmarkEnd w:id="403"/>
    </w:p>
    <w:p w:rsidR="00EF1345" w:rsidRDefault="00EF1345" w:rsidP="00EF1345">
      <w:pPr>
        <w:pStyle w:val="a"/>
        <w:keepNext/>
        <w:rPr>
          <w:rFonts w:hint="cs"/>
          <w:rtl/>
        </w:rPr>
      </w:pPr>
      <w:bookmarkStart w:id="404" w:name="_ETM_Q1_3214732"/>
      <w:bookmarkEnd w:id="404"/>
      <w:r>
        <w:rPr>
          <w:rtl/>
        </w:rPr>
        <w:t>אילן גילאון:</w:t>
      </w:r>
    </w:p>
    <w:p w:rsidR="00D67D09" w:rsidRDefault="00D67D09" w:rsidP="00EF1345">
      <w:pPr>
        <w:rPr>
          <w:rFonts w:hint="cs"/>
          <w:rtl/>
        </w:rPr>
      </w:pPr>
    </w:p>
    <w:p w:rsidR="00EF1345" w:rsidRDefault="00D67D09" w:rsidP="00EF1345">
      <w:pPr>
        <w:rPr>
          <w:rFonts w:hint="cs"/>
          <w:rtl/>
        </w:rPr>
      </w:pPr>
      <w:bookmarkStart w:id="405" w:name="_ETM_Q1_3209119"/>
      <w:bookmarkEnd w:id="405"/>
      <w:r>
        <w:rPr>
          <w:rFonts w:hint="cs"/>
          <w:rtl/>
        </w:rPr>
        <w:t>החבר'ה</w:t>
      </w:r>
      <w:r w:rsidR="00444070">
        <w:rPr>
          <w:rFonts w:hint="cs"/>
          <w:rtl/>
        </w:rPr>
        <w:t xml:space="preserve"> מוזמנים להצטרף למתקן ביטחוני. אין שום בעיה.</w:t>
      </w:r>
    </w:p>
    <w:p w:rsidR="00D67D09" w:rsidRDefault="00D67D09" w:rsidP="00EF1345">
      <w:pPr>
        <w:rPr>
          <w:rFonts w:hint="cs"/>
          <w:rtl/>
        </w:rPr>
      </w:pPr>
      <w:bookmarkStart w:id="406" w:name="_ETM_Q1_3215964"/>
      <w:bookmarkEnd w:id="406"/>
    </w:p>
    <w:p w:rsidR="00D67D09" w:rsidRDefault="00D67D09" w:rsidP="00D67D09">
      <w:pPr>
        <w:pStyle w:val="a"/>
        <w:keepNext/>
        <w:rPr>
          <w:rFonts w:hint="cs"/>
          <w:rtl/>
        </w:rPr>
      </w:pPr>
      <w:bookmarkStart w:id="407" w:name="_ETM_Q1_3216220"/>
      <w:bookmarkEnd w:id="407"/>
      <w:r>
        <w:rPr>
          <w:rtl/>
        </w:rPr>
        <w:t xml:space="preserve">ארבל </w:t>
      </w:r>
      <w:r w:rsidR="009E1404">
        <w:rPr>
          <w:rtl/>
        </w:rPr>
        <w:t>אסטרחן</w:t>
      </w:r>
      <w:r>
        <w:rPr>
          <w:rtl/>
        </w:rPr>
        <w:t>:</w:t>
      </w:r>
    </w:p>
    <w:p w:rsidR="00D67D09" w:rsidRDefault="00D67D09" w:rsidP="00D67D09">
      <w:pPr>
        <w:keepNext/>
        <w:rPr>
          <w:rFonts w:hint="cs"/>
          <w:rtl/>
        </w:rPr>
      </w:pPr>
    </w:p>
    <w:p w:rsidR="00D67D09" w:rsidRDefault="00D67D09" w:rsidP="00D67D09">
      <w:pPr>
        <w:rPr>
          <w:rFonts w:hint="cs"/>
          <w:rtl/>
        </w:rPr>
      </w:pPr>
      <w:r>
        <w:rPr>
          <w:rFonts w:hint="cs"/>
          <w:rtl/>
        </w:rPr>
        <w:t>נכון.</w:t>
      </w:r>
    </w:p>
    <w:p w:rsidR="00D67D09" w:rsidRDefault="00D67D09" w:rsidP="00D67D09">
      <w:pPr>
        <w:rPr>
          <w:rFonts w:hint="cs"/>
          <w:rtl/>
        </w:rPr>
      </w:pPr>
    </w:p>
    <w:p w:rsidR="00D67D09" w:rsidRDefault="00D67D09" w:rsidP="00D67D09">
      <w:pPr>
        <w:pStyle w:val="a"/>
        <w:keepNext/>
        <w:rPr>
          <w:rFonts w:hint="cs"/>
          <w:rtl/>
        </w:rPr>
      </w:pPr>
      <w:r>
        <w:rPr>
          <w:rtl/>
        </w:rPr>
        <w:t>אילן גילאון:</w:t>
      </w:r>
    </w:p>
    <w:p w:rsidR="00D67D09" w:rsidRDefault="00D67D09" w:rsidP="00D67D09">
      <w:pPr>
        <w:keepNext/>
        <w:rPr>
          <w:rFonts w:hint="cs"/>
          <w:rtl/>
        </w:rPr>
      </w:pPr>
    </w:p>
    <w:p w:rsidR="00D67D09" w:rsidRDefault="009F1005" w:rsidP="00D67D09">
      <w:pPr>
        <w:rPr>
          <w:rFonts w:hint="cs"/>
          <w:rtl/>
        </w:rPr>
      </w:pPr>
      <w:r>
        <w:rPr>
          <w:rFonts w:hint="cs"/>
          <w:rtl/>
        </w:rPr>
        <w:t>אם מתקן המסורבים הוא בית-כלא, אז בואו - - -</w:t>
      </w:r>
    </w:p>
    <w:p w:rsidR="009F1005" w:rsidRDefault="009F1005" w:rsidP="00D67D09">
      <w:pPr>
        <w:rPr>
          <w:rFonts w:hint="cs"/>
          <w:rtl/>
        </w:rPr>
      </w:pPr>
      <w:bookmarkStart w:id="408" w:name="_ETM_Q1_3220453"/>
      <w:bookmarkEnd w:id="408"/>
    </w:p>
    <w:p w:rsidR="009F1005" w:rsidRDefault="009F1005" w:rsidP="009F1005">
      <w:pPr>
        <w:pStyle w:val="a"/>
        <w:keepNext/>
        <w:rPr>
          <w:rFonts w:hint="cs"/>
          <w:rtl/>
        </w:rPr>
      </w:pPr>
      <w:bookmarkStart w:id="409" w:name="_ETM_Q1_3220753"/>
      <w:bookmarkEnd w:id="409"/>
      <w:r>
        <w:rPr>
          <w:rtl/>
        </w:rPr>
        <w:t xml:space="preserve">ארבל </w:t>
      </w:r>
      <w:r w:rsidR="009E1404">
        <w:rPr>
          <w:rtl/>
        </w:rPr>
        <w:t>אסטרחן</w:t>
      </w:r>
      <w:r>
        <w:rPr>
          <w:rtl/>
        </w:rPr>
        <w:t>:</w:t>
      </w:r>
    </w:p>
    <w:p w:rsidR="009F1005" w:rsidRDefault="009F1005" w:rsidP="009F1005">
      <w:pPr>
        <w:keepNext/>
        <w:rPr>
          <w:rFonts w:hint="cs"/>
          <w:rtl/>
        </w:rPr>
      </w:pPr>
    </w:p>
    <w:p w:rsidR="009F1005" w:rsidRDefault="009F1005" w:rsidP="009F1005">
      <w:pPr>
        <w:rPr>
          <w:rFonts w:hint="cs"/>
          <w:rtl/>
        </w:rPr>
      </w:pPr>
      <w:r>
        <w:rPr>
          <w:rFonts w:hint="cs"/>
          <w:rtl/>
        </w:rPr>
        <w:t xml:space="preserve">מה שאמרתי עד עכשיו היו </w:t>
      </w:r>
      <w:bookmarkStart w:id="410" w:name="_ETM_Q1_3220772"/>
      <w:bookmarkEnd w:id="410"/>
      <w:r>
        <w:rPr>
          <w:rFonts w:hint="cs"/>
          <w:rtl/>
        </w:rPr>
        <w:t>דברים כלליים שבית-המשפט אמר על מתקני כליאה באופן כללי</w:t>
      </w:r>
      <w:r w:rsidR="00370012">
        <w:rPr>
          <w:rFonts w:hint="cs"/>
          <w:rtl/>
        </w:rPr>
        <w:t xml:space="preserve"> כמתקני </w:t>
      </w:r>
      <w:bookmarkStart w:id="411" w:name="_ETM_Q1_3222283"/>
      <w:bookmarkEnd w:id="411"/>
      <w:r w:rsidR="00370012">
        <w:rPr>
          <w:rFonts w:hint="cs"/>
          <w:rtl/>
        </w:rPr>
        <w:t>מעצר.</w:t>
      </w:r>
      <w:r w:rsidR="00E36973">
        <w:rPr>
          <w:rFonts w:hint="cs"/>
          <w:rtl/>
        </w:rPr>
        <w:t xml:space="preserve"> בסופו של דבר, באותו מקרה, כאשר נעשו </w:t>
      </w:r>
      <w:r w:rsidR="000A70D3">
        <w:rPr>
          <w:rFonts w:hint="cs"/>
          <w:rtl/>
        </w:rPr>
        <w:t xml:space="preserve">האיזונים </w:t>
      </w:r>
      <w:r w:rsidR="000A70D3">
        <w:rPr>
          <w:rtl/>
        </w:rPr>
        <w:t>–</w:t>
      </w:r>
      <w:r w:rsidR="00AA5593">
        <w:rPr>
          <w:rFonts w:hint="cs"/>
          <w:rtl/>
        </w:rPr>
        <w:t xml:space="preserve"> ושוב אני מדגישה, זה בוודאי לא המקרה הזה</w:t>
      </w:r>
      <w:r w:rsidR="00A70D87">
        <w:rPr>
          <w:rFonts w:hint="cs"/>
          <w:rtl/>
        </w:rPr>
        <w:t>.</w:t>
      </w:r>
      <w:r w:rsidR="00AA5593">
        <w:rPr>
          <w:rFonts w:hint="cs"/>
          <w:rtl/>
        </w:rPr>
        <w:t xml:space="preserve"> </w:t>
      </w:r>
      <w:r w:rsidR="00F15DB4">
        <w:rPr>
          <w:rFonts w:hint="cs"/>
          <w:rtl/>
        </w:rPr>
        <w:t xml:space="preserve">המקרה שמדובר פה הוא בוודאי מקרה שצריך לתת לחבר </w:t>
      </w:r>
      <w:bookmarkStart w:id="412" w:name="_ETM_Q1_3235745"/>
      <w:bookmarkEnd w:id="412"/>
      <w:r w:rsidR="00F15DB4">
        <w:rPr>
          <w:rFonts w:hint="cs"/>
          <w:rtl/>
        </w:rPr>
        <w:t>כנסת להיכנס.</w:t>
      </w:r>
    </w:p>
    <w:p w:rsidR="00F15DB4" w:rsidRDefault="00F15DB4" w:rsidP="009F1005">
      <w:pPr>
        <w:rPr>
          <w:rFonts w:hint="cs"/>
          <w:rtl/>
        </w:rPr>
      </w:pPr>
    </w:p>
    <w:p w:rsidR="00F15DB4" w:rsidRDefault="00F15DB4" w:rsidP="00F15DB4">
      <w:pPr>
        <w:pStyle w:val="a"/>
        <w:keepNext/>
        <w:rPr>
          <w:rFonts w:hint="cs"/>
          <w:rtl/>
        </w:rPr>
      </w:pPr>
      <w:r>
        <w:rPr>
          <w:rtl/>
        </w:rPr>
        <w:t>אילן גילאון:</w:t>
      </w:r>
    </w:p>
    <w:p w:rsidR="00F15DB4" w:rsidRDefault="00F15DB4" w:rsidP="00F15DB4">
      <w:pPr>
        <w:keepNext/>
        <w:rPr>
          <w:rFonts w:hint="cs"/>
          <w:rtl/>
        </w:rPr>
      </w:pPr>
    </w:p>
    <w:p w:rsidR="00F15DB4" w:rsidRDefault="00F15DB4" w:rsidP="007E1121">
      <w:pPr>
        <w:rPr>
          <w:rFonts w:hint="cs"/>
          <w:rtl/>
        </w:rPr>
      </w:pPr>
      <w:r>
        <w:rPr>
          <w:rFonts w:hint="cs"/>
          <w:rtl/>
        </w:rPr>
        <w:t>גברתי, יש</w:t>
      </w:r>
      <w:r w:rsidR="00A70D87">
        <w:rPr>
          <w:rFonts w:hint="cs"/>
          <w:rtl/>
        </w:rPr>
        <w:t xml:space="preserve"> </w:t>
      </w:r>
      <w:r w:rsidR="00B96B81">
        <w:rPr>
          <w:rFonts w:hint="cs"/>
          <w:rtl/>
        </w:rPr>
        <w:t xml:space="preserve">אנשים בכנסת שחושבים שהמתקן הזה </w:t>
      </w:r>
      <w:bookmarkStart w:id="413" w:name="_ETM_Q1_3237299"/>
      <w:bookmarkEnd w:id="413"/>
      <w:r w:rsidR="00B96B81">
        <w:rPr>
          <w:rFonts w:hint="cs"/>
          <w:rtl/>
        </w:rPr>
        <w:t>הוא קנטרי-קלאב</w:t>
      </w:r>
      <w:r w:rsidR="00B96B81">
        <w:t>;</w:t>
      </w:r>
      <w:r w:rsidR="00B96B81">
        <w:rPr>
          <w:rFonts w:hint="cs"/>
          <w:rtl/>
        </w:rPr>
        <w:t xml:space="preserve"> יש כאלה שיגדירו אותו כמתנ"ס.</w:t>
      </w:r>
    </w:p>
    <w:p w:rsidR="00B96B81" w:rsidRDefault="00B96B81" w:rsidP="00F15DB4">
      <w:pPr>
        <w:rPr>
          <w:rFonts w:hint="cs"/>
          <w:rtl/>
        </w:rPr>
      </w:pPr>
    </w:p>
    <w:p w:rsidR="00B96B81" w:rsidRDefault="00B96B81" w:rsidP="00B96B81">
      <w:pPr>
        <w:pStyle w:val="a"/>
        <w:keepNext/>
        <w:rPr>
          <w:rFonts w:hint="cs"/>
          <w:rtl/>
        </w:rPr>
      </w:pPr>
      <w:r>
        <w:rPr>
          <w:rtl/>
        </w:rPr>
        <w:t xml:space="preserve">ארבל </w:t>
      </w:r>
      <w:r w:rsidR="009E1404">
        <w:rPr>
          <w:rtl/>
        </w:rPr>
        <w:t>אסטרחן</w:t>
      </w:r>
      <w:r>
        <w:rPr>
          <w:rtl/>
        </w:rPr>
        <w:t>:</w:t>
      </w:r>
    </w:p>
    <w:p w:rsidR="00B96B81" w:rsidRDefault="00B96B81" w:rsidP="00B96B81">
      <w:pPr>
        <w:keepNext/>
        <w:rPr>
          <w:rFonts w:hint="cs"/>
          <w:rtl/>
        </w:rPr>
      </w:pPr>
    </w:p>
    <w:p w:rsidR="00B96B81" w:rsidRDefault="001571F9" w:rsidP="00B96B81">
      <w:pPr>
        <w:rPr>
          <w:rFonts w:hint="cs"/>
          <w:rtl/>
        </w:rPr>
      </w:pPr>
      <w:r>
        <w:rPr>
          <w:rFonts w:hint="cs"/>
          <w:rtl/>
        </w:rPr>
        <w:t xml:space="preserve">זה לא אותו דין. </w:t>
      </w:r>
      <w:bookmarkStart w:id="414" w:name="_ETM_Q1_3241822"/>
      <w:bookmarkEnd w:id="414"/>
      <w:r>
        <w:rPr>
          <w:rFonts w:hint="cs"/>
          <w:rtl/>
        </w:rPr>
        <w:t xml:space="preserve">אבל אני אומרת שבאותו מקרה האיזון אמר שחברת הכנסת לא </w:t>
      </w:r>
      <w:bookmarkStart w:id="415" w:name="_ETM_Q1_3244642"/>
      <w:bookmarkEnd w:id="415"/>
      <w:r>
        <w:rPr>
          <w:rFonts w:hint="cs"/>
          <w:rtl/>
        </w:rPr>
        <w:t>תי</w:t>
      </w:r>
      <w:r w:rsidR="000D2241">
        <w:rPr>
          <w:rFonts w:hint="cs"/>
          <w:rtl/>
        </w:rPr>
        <w:t>כנס, אלא הוועדה תיכנס. לא דין א</w:t>
      </w:r>
      <w:r>
        <w:rPr>
          <w:rFonts w:hint="cs"/>
          <w:rtl/>
        </w:rPr>
        <w:t xml:space="preserve">ותו מקרה של פסק-הדין </w:t>
      </w:r>
      <w:bookmarkStart w:id="416" w:name="_ETM_Q1_3249778"/>
      <w:bookmarkEnd w:id="416"/>
      <w:r>
        <w:rPr>
          <w:rFonts w:hint="cs"/>
          <w:rtl/>
        </w:rPr>
        <w:t>למתקן שבפנינו. אני חושבת שהמתקן דומה הרב</w:t>
      </w:r>
      <w:r w:rsidR="000D2241">
        <w:rPr>
          <w:rFonts w:hint="cs"/>
          <w:rtl/>
        </w:rPr>
        <w:t>ה</w:t>
      </w:r>
      <w:r>
        <w:rPr>
          <w:rFonts w:hint="cs"/>
          <w:rtl/>
        </w:rPr>
        <w:t xml:space="preserve"> יותר למתקני מאסר </w:t>
      </w:r>
      <w:bookmarkStart w:id="417" w:name="_ETM_Q1_3256937"/>
      <w:bookmarkEnd w:id="417"/>
      <w:r>
        <w:rPr>
          <w:rFonts w:hint="cs"/>
          <w:rtl/>
        </w:rPr>
        <w:t xml:space="preserve">או מעצר שבהם יש נהלים. הכלל הוא שחברי כנסת צריכים </w:t>
      </w:r>
      <w:bookmarkStart w:id="418" w:name="_ETM_Q1_3263659"/>
      <w:bookmarkEnd w:id="418"/>
      <w:r>
        <w:rPr>
          <w:rFonts w:hint="cs"/>
          <w:rtl/>
        </w:rPr>
        <w:t>להיכנס.</w:t>
      </w:r>
      <w:r w:rsidR="00CF0929">
        <w:rPr>
          <w:rFonts w:hint="cs"/>
          <w:rtl/>
        </w:rPr>
        <w:t xml:space="preserve"> אני חושבת שגם כל העובדים במתקן צריכים לדעת את ההוראות האלו</w:t>
      </w:r>
      <w:r w:rsidR="00F51A29">
        <w:rPr>
          <w:rFonts w:hint="cs"/>
          <w:rtl/>
        </w:rPr>
        <w:t>,</w:t>
      </w:r>
      <w:r w:rsidR="000C1BEE">
        <w:rPr>
          <w:rFonts w:hint="cs"/>
          <w:rtl/>
        </w:rPr>
        <w:t xml:space="preserve"> למקרה שהאנשים הבכירים לא נמצאים</w:t>
      </w:r>
      <w:r w:rsidR="00F51A29">
        <w:rPr>
          <w:rFonts w:hint="cs"/>
          <w:rtl/>
        </w:rPr>
        <w:t>.</w:t>
      </w:r>
    </w:p>
    <w:p w:rsidR="007B2144" w:rsidRDefault="007B2144" w:rsidP="00B96B81">
      <w:pPr>
        <w:rPr>
          <w:rFonts w:hint="cs"/>
          <w:rtl/>
        </w:rPr>
      </w:pPr>
      <w:bookmarkStart w:id="419" w:name="_ETM_Q1_3265884"/>
      <w:bookmarkEnd w:id="419"/>
    </w:p>
    <w:p w:rsidR="007B2144" w:rsidRDefault="007B2144" w:rsidP="00B96B81">
      <w:pPr>
        <w:rPr>
          <w:rFonts w:hint="cs"/>
          <w:rtl/>
        </w:rPr>
      </w:pPr>
      <w:bookmarkStart w:id="420" w:name="_ETM_Q1_3266445"/>
      <w:bookmarkEnd w:id="420"/>
      <w:r>
        <w:rPr>
          <w:rFonts w:hint="cs"/>
          <w:rtl/>
        </w:rPr>
        <w:t xml:space="preserve">זה לא אומר </w:t>
      </w:r>
      <w:r w:rsidR="00C610F6">
        <w:rPr>
          <w:rFonts w:hint="cs"/>
          <w:rtl/>
        </w:rPr>
        <w:t xml:space="preserve">שבכל </w:t>
      </w:r>
      <w:bookmarkStart w:id="421" w:name="_ETM_Q1_3272540"/>
      <w:bookmarkEnd w:id="421"/>
      <w:r w:rsidR="00C610F6">
        <w:rPr>
          <w:rFonts w:hint="cs"/>
          <w:rtl/>
        </w:rPr>
        <w:t>מקרה חברי כנסת יכולים להגיע בכל שעה,</w:t>
      </w:r>
      <w:r w:rsidR="00E06A94">
        <w:rPr>
          <w:rFonts w:hint="cs"/>
          <w:rtl/>
        </w:rPr>
        <w:t xml:space="preserve"> מתי שהם רוצים ועם מי שהם רוצים.</w:t>
      </w:r>
      <w:r w:rsidR="00084ACE">
        <w:rPr>
          <w:rFonts w:hint="cs"/>
          <w:rtl/>
        </w:rPr>
        <w:t xml:space="preserve"> ראוי שיהיו נהלים מסודרים לדברים האלה. אבל הזכות של חבר</w:t>
      </w:r>
      <w:r w:rsidR="003A55B5">
        <w:rPr>
          <w:rFonts w:hint="cs"/>
          <w:rtl/>
        </w:rPr>
        <w:t>י</w:t>
      </w:r>
      <w:r w:rsidR="00084ACE">
        <w:rPr>
          <w:rFonts w:hint="cs"/>
          <w:rtl/>
        </w:rPr>
        <w:t xml:space="preserve"> כנסת</w:t>
      </w:r>
      <w:r w:rsidR="008D7A18">
        <w:rPr>
          <w:rFonts w:hint="cs"/>
          <w:rtl/>
        </w:rPr>
        <w:t xml:space="preserve"> להיכנס ולבקר במקומות מסוג זה, היא זכות קיימת.</w:t>
      </w:r>
    </w:p>
    <w:p w:rsidR="00AD5000" w:rsidRDefault="00AD5000" w:rsidP="00B96B81">
      <w:pPr>
        <w:rPr>
          <w:rFonts w:hint="cs"/>
          <w:rtl/>
        </w:rPr>
      </w:pPr>
      <w:bookmarkStart w:id="422" w:name="_ETM_Q1_3285330"/>
      <w:bookmarkEnd w:id="422"/>
    </w:p>
    <w:p w:rsidR="00AD5000" w:rsidRDefault="00AD5000" w:rsidP="00AD5000">
      <w:pPr>
        <w:pStyle w:val="af"/>
        <w:keepNext/>
        <w:rPr>
          <w:rFonts w:hint="cs"/>
          <w:rtl/>
        </w:rPr>
      </w:pPr>
      <w:bookmarkStart w:id="423" w:name="_ETM_Q1_3285618"/>
      <w:bookmarkEnd w:id="423"/>
      <w:r>
        <w:rPr>
          <w:rtl/>
        </w:rPr>
        <w:t>היו"ר יריב לוין:</w:t>
      </w:r>
    </w:p>
    <w:p w:rsidR="00AD5000" w:rsidRDefault="00AD5000" w:rsidP="00AD5000">
      <w:pPr>
        <w:keepNext/>
        <w:rPr>
          <w:rFonts w:hint="cs"/>
          <w:rtl/>
        </w:rPr>
      </w:pPr>
    </w:p>
    <w:p w:rsidR="00AD5000" w:rsidRDefault="00AD5000" w:rsidP="00AD5000">
      <w:pPr>
        <w:rPr>
          <w:rFonts w:hint="cs"/>
          <w:rtl/>
        </w:rPr>
      </w:pPr>
      <w:r>
        <w:rPr>
          <w:rFonts w:hint="cs"/>
          <w:rtl/>
        </w:rPr>
        <w:t>קרה מקרה</w:t>
      </w:r>
      <w:r w:rsidR="003A2068">
        <w:rPr>
          <w:rFonts w:hint="cs"/>
          <w:rtl/>
        </w:rPr>
        <w:t xml:space="preserve"> שהגעת ולא אפשרו לך להיכנס. באופן רגיל</w:t>
      </w:r>
      <w:r w:rsidR="004B7A62">
        <w:rPr>
          <w:rFonts w:hint="cs"/>
          <w:rtl/>
        </w:rPr>
        <w:t>, למי אמור חבר הכנסת לפנות? הוא אמור לפנות לקצין</w:t>
      </w:r>
      <w:r w:rsidR="00E65930">
        <w:rPr>
          <w:rFonts w:hint="cs"/>
          <w:rtl/>
        </w:rPr>
        <w:t xml:space="preserve">? מול מי זה אמור להתבצע? אגב, </w:t>
      </w:r>
      <w:bookmarkStart w:id="424" w:name="_ETM_Q1_3294475"/>
      <w:bookmarkEnd w:id="424"/>
      <w:r w:rsidR="00306FDE">
        <w:rPr>
          <w:rFonts w:hint="cs"/>
          <w:rtl/>
        </w:rPr>
        <w:t>אתה מוזמן. בוא, שב. איך זה אמור להתבצע?</w:t>
      </w:r>
      <w:r w:rsidR="0020569D">
        <w:rPr>
          <w:rFonts w:hint="cs"/>
          <w:rtl/>
        </w:rPr>
        <w:t xml:space="preserve"> בבקשה.</w:t>
      </w:r>
    </w:p>
    <w:p w:rsidR="00306FDE" w:rsidRDefault="00306FDE" w:rsidP="00AD5000">
      <w:pPr>
        <w:rPr>
          <w:rFonts w:hint="cs"/>
          <w:rtl/>
        </w:rPr>
      </w:pPr>
      <w:bookmarkStart w:id="425" w:name="_ETM_Q1_3299110"/>
      <w:bookmarkEnd w:id="425"/>
    </w:p>
    <w:p w:rsidR="00E0774C" w:rsidRDefault="00E0774C" w:rsidP="00E0774C">
      <w:pPr>
        <w:pStyle w:val="a"/>
        <w:keepNext/>
        <w:rPr>
          <w:rFonts w:hint="cs"/>
          <w:rtl/>
        </w:rPr>
      </w:pPr>
      <w:bookmarkStart w:id="426" w:name="_ETM_Q1_3299859"/>
      <w:bookmarkEnd w:id="426"/>
      <w:r>
        <w:rPr>
          <w:rtl/>
        </w:rPr>
        <w:t>דניאל ביטון:</w:t>
      </w:r>
    </w:p>
    <w:p w:rsidR="00E0774C" w:rsidRDefault="00E0774C" w:rsidP="00E0774C">
      <w:pPr>
        <w:keepNext/>
        <w:rPr>
          <w:rFonts w:hint="cs"/>
          <w:rtl/>
        </w:rPr>
      </w:pPr>
    </w:p>
    <w:p w:rsidR="00306FDE" w:rsidRDefault="0020569D" w:rsidP="00E0774C">
      <w:pPr>
        <w:rPr>
          <w:rFonts w:hint="cs"/>
          <w:rtl/>
        </w:rPr>
      </w:pPr>
      <w:r>
        <w:rPr>
          <w:rFonts w:hint="cs"/>
          <w:rtl/>
        </w:rPr>
        <w:t>שלום, אני נציג של קצין הכנסת.</w:t>
      </w:r>
      <w:r w:rsidR="00B62E5E">
        <w:rPr>
          <w:rFonts w:hint="cs"/>
          <w:rtl/>
        </w:rPr>
        <w:t xml:space="preserve"> </w:t>
      </w:r>
      <w:r w:rsidR="00017E2E">
        <w:rPr>
          <w:rFonts w:hint="cs"/>
          <w:rtl/>
        </w:rPr>
        <w:t xml:space="preserve">חברי הכנסת מקבלים שירות </w:t>
      </w:r>
      <w:r w:rsidR="009D5A66">
        <w:rPr>
          <w:rFonts w:hint="cs"/>
          <w:rtl/>
        </w:rPr>
        <w:t xml:space="preserve">מלשכת </w:t>
      </w:r>
      <w:bookmarkStart w:id="427" w:name="_ETM_Q1_3312801"/>
      <w:bookmarkEnd w:id="427"/>
      <w:r w:rsidR="009D5A66">
        <w:rPr>
          <w:rFonts w:hint="cs"/>
          <w:rtl/>
        </w:rPr>
        <w:t>קצין הכנסת בנושא ביקורים</w:t>
      </w:r>
      <w:r w:rsidR="00C973EB">
        <w:rPr>
          <w:rFonts w:hint="cs"/>
          <w:rtl/>
        </w:rPr>
        <w:t xml:space="preserve"> במתחמי צה"ל, רשות שדות התעופה, שב"ס וכל הרשויות</w:t>
      </w:r>
      <w:r w:rsidR="00051E79">
        <w:rPr>
          <w:rFonts w:hint="cs"/>
          <w:rtl/>
        </w:rPr>
        <w:t xml:space="preserve">. אם מבעוד מועד חבר כנסת </w:t>
      </w:r>
      <w:bookmarkStart w:id="428" w:name="_ETM_Q1_3322383"/>
      <w:bookmarkEnd w:id="428"/>
      <w:r w:rsidR="00051E79">
        <w:rPr>
          <w:rFonts w:hint="cs"/>
          <w:rtl/>
        </w:rPr>
        <w:t>היה פונה ללשכת הקצין, היינו עושים תיאום מלא</w:t>
      </w:r>
      <w:r w:rsidR="00164B61">
        <w:rPr>
          <w:rFonts w:hint="cs"/>
          <w:rtl/>
        </w:rPr>
        <w:t>.</w:t>
      </w:r>
      <w:r w:rsidR="0075782D">
        <w:rPr>
          <w:rFonts w:hint="cs"/>
          <w:rtl/>
        </w:rPr>
        <w:t xml:space="preserve"> אנחנו עובדים </w:t>
      </w:r>
      <w:bookmarkStart w:id="429" w:name="_ETM_Q1_3328730"/>
      <w:bookmarkEnd w:id="429"/>
      <w:r w:rsidR="00213ACD">
        <w:rPr>
          <w:rFonts w:hint="cs"/>
          <w:rtl/>
        </w:rPr>
        <w:t xml:space="preserve">עם רשות שדות </w:t>
      </w:r>
      <w:r w:rsidR="0075782D">
        <w:rPr>
          <w:rFonts w:hint="cs"/>
          <w:rtl/>
        </w:rPr>
        <w:t>התעופה בקשרי עבודה טובים מאד</w:t>
      </w:r>
      <w:r w:rsidR="004129A1">
        <w:rPr>
          <w:rFonts w:hint="cs"/>
          <w:rtl/>
        </w:rPr>
        <w:t>,</w:t>
      </w:r>
      <w:r w:rsidR="00A84270">
        <w:rPr>
          <w:rFonts w:hint="cs"/>
          <w:rtl/>
        </w:rPr>
        <w:t xml:space="preserve"> </w:t>
      </w:r>
      <w:r w:rsidR="004129A1">
        <w:rPr>
          <w:rFonts w:hint="cs"/>
          <w:rtl/>
        </w:rPr>
        <w:t>ואנחנו מכינים את הביקור.</w:t>
      </w:r>
    </w:p>
    <w:p w:rsidR="004129A1" w:rsidRDefault="004129A1" w:rsidP="00E0774C">
      <w:pPr>
        <w:rPr>
          <w:rFonts w:hint="cs"/>
          <w:rtl/>
        </w:rPr>
      </w:pPr>
    </w:p>
    <w:p w:rsidR="004129A1" w:rsidRDefault="004129A1" w:rsidP="004129A1">
      <w:pPr>
        <w:pStyle w:val="af"/>
        <w:keepNext/>
        <w:rPr>
          <w:rFonts w:hint="cs"/>
          <w:rtl/>
        </w:rPr>
      </w:pPr>
      <w:r>
        <w:rPr>
          <w:rtl/>
        </w:rPr>
        <w:t>היו"ר יריב לוין:</w:t>
      </w:r>
    </w:p>
    <w:p w:rsidR="004129A1" w:rsidRDefault="004129A1" w:rsidP="004129A1">
      <w:pPr>
        <w:keepNext/>
        <w:rPr>
          <w:rFonts w:hint="cs"/>
          <w:rtl/>
        </w:rPr>
      </w:pPr>
    </w:p>
    <w:p w:rsidR="008B79C7" w:rsidRDefault="001D7CEE" w:rsidP="008B79C7">
      <w:pPr>
        <w:rPr>
          <w:rFonts w:hint="cs"/>
          <w:rtl/>
        </w:rPr>
      </w:pPr>
      <w:r>
        <w:rPr>
          <w:rFonts w:hint="cs"/>
          <w:rtl/>
        </w:rPr>
        <w:t>ו</w:t>
      </w:r>
      <w:r w:rsidR="00552E10">
        <w:rPr>
          <w:rFonts w:hint="cs"/>
          <w:rtl/>
        </w:rPr>
        <w:t>אם הוא לא רוצה לבוא מבעוד מועד</w:t>
      </w:r>
      <w:r>
        <w:rPr>
          <w:rFonts w:hint="cs"/>
          <w:rtl/>
        </w:rPr>
        <w:t>?</w:t>
      </w:r>
      <w:bookmarkStart w:id="430" w:name="_ETM_Q1_3337005"/>
      <w:bookmarkEnd w:id="430"/>
      <w:r w:rsidR="00552E10">
        <w:rPr>
          <w:rFonts w:hint="cs"/>
          <w:rtl/>
        </w:rPr>
        <w:t xml:space="preserve"> חבר הכנסת גילאון אומר ש</w:t>
      </w:r>
      <w:r w:rsidR="002D239A">
        <w:rPr>
          <w:rFonts w:hint="cs"/>
          <w:rtl/>
        </w:rPr>
        <w:t>בביקור מהסוג הזה עם אלמנט של הגעה וראיית הדברים בלי שהכינו משהו מראש, יש חשיבות</w:t>
      </w:r>
      <w:r w:rsidR="008B79C7">
        <w:rPr>
          <w:rFonts w:hint="cs"/>
          <w:rtl/>
        </w:rPr>
        <w:t>,</w:t>
      </w:r>
      <w:r w:rsidR="002F3D13">
        <w:rPr>
          <w:rFonts w:hint="cs"/>
          <w:rtl/>
        </w:rPr>
        <w:t xml:space="preserve"> </w:t>
      </w:r>
      <w:bookmarkStart w:id="431" w:name="_ETM_Q1_3346597"/>
      <w:bookmarkEnd w:id="431"/>
      <w:r w:rsidR="002F3D13">
        <w:rPr>
          <w:rFonts w:hint="cs"/>
          <w:rtl/>
        </w:rPr>
        <w:t xml:space="preserve">והוא נתקל בבעיה כזאת. </w:t>
      </w:r>
      <w:r w:rsidR="008B79C7">
        <w:rPr>
          <w:rFonts w:hint="cs"/>
          <w:rtl/>
        </w:rPr>
        <w:t xml:space="preserve">אז </w:t>
      </w:r>
      <w:bookmarkStart w:id="432" w:name="_ETM_Q1_3344290"/>
      <w:bookmarkEnd w:id="432"/>
      <w:r w:rsidR="002F3D13">
        <w:rPr>
          <w:rFonts w:hint="cs"/>
          <w:rtl/>
        </w:rPr>
        <w:t>דרך המלך היא להרים לכם טלפון</w:t>
      </w:r>
      <w:bookmarkStart w:id="433" w:name="_ETM_Q1_3349530"/>
      <w:bookmarkStart w:id="434" w:name="_ETM_Q1_3350280"/>
      <w:bookmarkStart w:id="435" w:name="_ETM_Q1_3347393"/>
      <w:bookmarkEnd w:id="433"/>
      <w:bookmarkEnd w:id="434"/>
      <w:bookmarkEnd w:id="435"/>
      <w:r w:rsidR="008B79C7">
        <w:rPr>
          <w:rFonts w:hint="cs"/>
          <w:rtl/>
        </w:rPr>
        <w:t xml:space="preserve"> ואתם יודעים.</w:t>
      </w:r>
    </w:p>
    <w:p w:rsidR="008B79C7" w:rsidRDefault="008B79C7" w:rsidP="008B79C7">
      <w:pPr>
        <w:rPr>
          <w:rFonts w:hint="cs"/>
          <w:rtl/>
        </w:rPr>
      </w:pPr>
    </w:p>
    <w:p w:rsidR="00A05F33" w:rsidRDefault="00A05F33" w:rsidP="00A05F33">
      <w:pPr>
        <w:pStyle w:val="a"/>
        <w:keepNext/>
        <w:rPr>
          <w:rFonts w:hint="cs"/>
          <w:rtl/>
        </w:rPr>
      </w:pPr>
      <w:r>
        <w:rPr>
          <w:rtl/>
        </w:rPr>
        <w:t>דניאל ביטון:</w:t>
      </w:r>
    </w:p>
    <w:p w:rsidR="00A05F33" w:rsidRDefault="00A05F33" w:rsidP="00A05F33">
      <w:pPr>
        <w:keepNext/>
        <w:rPr>
          <w:rFonts w:hint="cs"/>
          <w:rtl/>
        </w:rPr>
      </w:pPr>
    </w:p>
    <w:p w:rsidR="008B79C7" w:rsidRDefault="00455E3B" w:rsidP="00A05F33">
      <w:pPr>
        <w:rPr>
          <w:rFonts w:hint="cs"/>
          <w:rtl/>
        </w:rPr>
      </w:pPr>
      <w:r>
        <w:rPr>
          <w:rFonts w:hint="cs"/>
          <w:rtl/>
        </w:rPr>
        <w:t xml:space="preserve">קודם כל, </w:t>
      </w:r>
      <w:r w:rsidR="0098181F">
        <w:rPr>
          <w:rFonts w:hint="cs"/>
          <w:rtl/>
        </w:rPr>
        <w:t>חבר הכנסת רשאי להגיע בכל זמן.</w:t>
      </w:r>
    </w:p>
    <w:p w:rsidR="0098181F" w:rsidRDefault="0098181F" w:rsidP="00A05F33">
      <w:pPr>
        <w:rPr>
          <w:rFonts w:hint="cs"/>
          <w:rtl/>
        </w:rPr>
      </w:pPr>
    </w:p>
    <w:p w:rsidR="00833AD2" w:rsidRDefault="00833AD2" w:rsidP="00833AD2">
      <w:pPr>
        <w:pStyle w:val="af"/>
        <w:keepNext/>
        <w:rPr>
          <w:rFonts w:hint="cs"/>
          <w:rtl/>
        </w:rPr>
      </w:pPr>
      <w:r>
        <w:rPr>
          <w:rtl/>
        </w:rPr>
        <w:t>היו"ר יריב לוין:</w:t>
      </w:r>
    </w:p>
    <w:p w:rsidR="00833AD2" w:rsidRDefault="00833AD2" w:rsidP="00833AD2">
      <w:pPr>
        <w:keepNext/>
        <w:rPr>
          <w:rFonts w:hint="cs"/>
          <w:rtl/>
        </w:rPr>
      </w:pPr>
    </w:p>
    <w:p w:rsidR="0098181F" w:rsidRDefault="00492B85" w:rsidP="00833AD2">
      <w:pPr>
        <w:rPr>
          <w:rFonts w:hint="cs"/>
          <w:rtl/>
        </w:rPr>
      </w:pPr>
      <w:bookmarkStart w:id="436" w:name="_ETM_Q1_3353885"/>
      <w:bookmarkEnd w:id="436"/>
      <w:r>
        <w:rPr>
          <w:rFonts w:hint="cs"/>
          <w:rtl/>
        </w:rPr>
        <w:t>כן, אבל קרה מקרה. לו חבר הכנסת גילאון</w:t>
      </w:r>
      <w:r w:rsidR="00970F2C">
        <w:rPr>
          <w:rFonts w:hint="cs"/>
          <w:rtl/>
        </w:rPr>
        <w:t xml:space="preserve"> היה מתקשר </w:t>
      </w:r>
      <w:bookmarkStart w:id="437" w:name="_ETM_Q1_3358693"/>
      <w:bookmarkEnd w:id="437"/>
      <w:r w:rsidR="00970F2C">
        <w:rPr>
          <w:rFonts w:hint="cs"/>
          <w:rtl/>
        </w:rPr>
        <w:t>אליכם, אתם הגוף ש</w:t>
      </w:r>
      <w:r w:rsidR="00A04912">
        <w:rPr>
          <w:rFonts w:hint="cs"/>
          <w:rtl/>
        </w:rPr>
        <w:t>אמור ו</w:t>
      </w:r>
      <w:r w:rsidR="00F74447">
        <w:rPr>
          <w:rFonts w:hint="cs"/>
          <w:rtl/>
        </w:rPr>
        <w:t>מסוגל לתת מענה?</w:t>
      </w:r>
    </w:p>
    <w:p w:rsidR="00F74447" w:rsidRDefault="00F74447" w:rsidP="00833AD2">
      <w:pPr>
        <w:rPr>
          <w:rFonts w:hint="cs"/>
          <w:rtl/>
        </w:rPr>
      </w:pPr>
    </w:p>
    <w:p w:rsidR="00F74447" w:rsidRDefault="00F74447" w:rsidP="00F74447">
      <w:pPr>
        <w:pStyle w:val="a"/>
        <w:keepNext/>
        <w:rPr>
          <w:rFonts w:hint="cs"/>
          <w:rtl/>
        </w:rPr>
      </w:pPr>
      <w:r>
        <w:rPr>
          <w:rtl/>
        </w:rPr>
        <w:t>דניאל ביטון:</w:t>
      </w:r>
    </w:p>
    <w:p w:rsidR="00F74447" w:rsidRDefault="00F74447" w:rsidP="00F74447">
      <w:pPr>
        <w:keepNext/>
        <w:rPr>
          <w:rFonts w:hint="cs"/>
          <w:rtl/>
        </w:rPr>
      </w:pPr>
    </w:p>
    <w:p w:rsidR="00F74447" w:rsidRDefault="00F74447" w:rsidP="00B95662">
      <w:pPr>
        <w:rPr>
          <w:rFonts w:hint="cs"/>
          <w:rtl/>
        </w:rPr>
      </w:pPr>
      <w:r>
        <w:rPr>
          <w:rFonts w:hint="cs"/>
          <w:rtl/>
        </w:rPr>
        <w:t xml:space="preserve">מייד. </w:t>
      </w:r>
      <w:r w:rsidR="00AA44CE">
        <w:rPr>
          <w:rFonts w:hint="cs"/>
          <w:rtl/>
        </w:rPr>
        <w:t xml:space="preserve">אנחנו יוצרים </w:t>
      </w:r>
      <w:bookmarkStart w:id="438" w:name="_ETM_Q1_3364819"/>
      <w:bookmarkEnd w:id="438"/>
      <w:r w:rsidR="00AA44CE">
        <w:rPr>
          <w:rFonts w:hint="cs"/>
          <w:rtl/>
        </w:rPr>
        <w:t>קשר עם הגורם המקצועי בשטח</w:t>
      </w:r>
      <w:r w:rsidR="006F34BF">
        <w:rPr>
          <w:rFonts w:hint="cs"/>
          <w:rtl/>
        </w:rPr>
        <w:t>,</w:t>
      </w:r>
      <w:r w:rsidR="00530082">
        <w:rPr>
          <w:rFonts w:hint="cs"/>
          <w:rtl/>
        </w:rPr>
        <w:t xml:space="preserve"> או</w:t>
      </w:r>
      <w:r w:rsidR="0058323C">
        <w:rPr>
          <w:rFonts w:hint="cs"/>
          <w:rtl/>
        </w:rPr>
        <w:t xml:space="preserve"> מפקד התחנה או</w:t>
      </w:r>
      <w:r w:rsidR="008227D6">
        <w:rPr>
          <w:rFonts w:hint="cs"/>
          <w:rtl/>
        </w:rPr>
        <w:t xml:space="preserve"> מפקד המרחב באזור, ומבקשים את עזרתו.</w:t>
      </w:r>
      <w:r w:rsidR="00793C12">
        <w:rPr>
          <w:rFonts w:hint="cs"/>
          <w:rtl/>
        </w:rPr>
        <w:t xml:space="preserve"> </w:t>
      </w:r>
      <w:bookmarkStart w:id="439" w:name="_ETM_Q1_3374326"/>
      <w:bookmarkEnd w:id="439"/>
      <w:r w:rsidR="00793C12">
        <w:rPr>
          <w:rFonts w:hint="cs"/>
          <w:rtl/>
        </w:rPr>
        <w:t xml:space="preserve">נענים לנו בכל שלב ובכל מצב. </w:t>
      </w:r>
      <w:r w:rsidR="0062059B">
        <w:rPr>
          <w:rFonts w:hint="cs"/>
          <w:rtl/>
        </w:rPr>
        <w:t>ו</w:t>
      </w:r>
      <w:r w:rsidR="00B95662">
        <w:rPr>
          <w:rFonts w:hint="cs"/>
          <w:rtl/>
        </w:rPr>
        <w:t xml:space="preserve">אכן, - - - </w:t>
      </w:r>
      <w:r w:rsidR="00793C12">
        <w:rPr>
          <w:rFonts w:hint="cs"/>
          <w:rtl/>
        </w:rPr>
        <w:t>נותנים שירות לחבר הכנסת להיכנס.</w:t>
      </w:r>
    </w:p>
    <w:p w:rsidR="00660B8B" w:rsidRDefault="00660B8B" w:rsidP="00B95662">
      <w:pPr>
        <w:rPr>
          <w:rFonts w:hint="cs"/>
          <w:rtl/>
        </w:rPr>
      </w:pPr>
    </w:p>
    <w:p w:rsidR="00660B8B" w:rsidRDefault="00660B8B" w:rsidP="00B95662">
      <w:pPr>
        <w:rPr>
          <w:rFonts w:hint="cs"/>
          <w:rtl/>
        </w:rPr>
      </w:pPr>
      <w:r>
        <w:rPr>
          <w:rFonts w:hint="cs"/>
          <w:rtl/>
        </w:rPr>
        <w:t>אני מצטער שזה לא קרה במקרה הזה.</w:t>
      </w:r>
    </w:p>
    <w:p w:rsidR="00660B8B" w:rsidRDefault="00660B8B" w:rsidP="00B95662">
      <w:pPr>
        <w:rPr>
          <w:rFonts w:hint="cs"/>
          <w:rtl/>
        </w:rPr>
      </w:pPr>
    </w:p>
    <w:p w:rsidR="00874ACF" w:rsidRDefault="00874ACF" w:rsidP="00874ACF">
      <w:pPr>
        <w:pStyle w:val="af"/>
        <w:keepNext/>
        <w:rPr>
          <w:rFonts w:hint="cs"/>
          <w:rtl/>
        </w:rPr>
      </w:pPr>
      <w:r>
        <w:rPr>
          <w:rtl/>
        </w:rPr>
        <w:t>היו"ר יריב לוין:</w:t>
      </w:r>
    </w:p>
    <w:p w:rsidR="00874ACF" w:rsidRDefault="00874ACF" w:rsidP="00874ACF">
      <w:pPr>
        <w:keepNext/>
        <w:rPr>
          <w:rFonts w:hint="cs"/>
          <w:rtl/>
        </w:rPr>
      </w:pPr>
    </w:p>
    <w:p w:rsidR="00660B8B" w:rsidRDefault="00F74D32" w:rsidP="00874ACF">
      <w:pPr>
        <w:rPr>
          <w:rFonts w:hint="cs"/>
          <w:rtl/>
        </w:rPr>
      </w:pPr>
      <w:r>
        <w:rPr>
          <w:rFonts w:hint="cs"/>
          <w:rtl/>
        </w:rPr>
        <w:t>אוקיי. חבר הכנסת גילאון, עוד הערה לסיכום.</w:t>
      </w:r>
    </w:p>
    <w:p w:rsidR="005E1BF7" w:rsidRDefault="005E1BF7" w:rsidP="00874ACF">
      <w:pPr>
        <w:rPr>
          <w:rFonts w:hint="cs"/>
          <w:rtl/>
        </w:rPr>
      </w:pPr>
      <w:bookmarkStart w:id="440" w:name="_ETM_Q1_3387170"/>
      <w:bookmarkEnd w:id="440"/>
    </w:p>
    <w:p w:rsidR="005E1BF7" w:rsidRDefault="005E1BF7" w:rsidP="005E1BF7">
      <w:pPr>
        <w:pStyle w:val="a"/>
        <w:keepNext/>
        <w:rPr>
          <w:rFonts w:hint="cs"/>
          <w:rtl/>
        </w:rPr>
      </w:pPr>
      <w:bookmarkStart w:id="441" w:name="_ETM_Q1_3387575"/>
      <w:bookmarkEnd w:id="441"/>
      <w:r>
        <w:rPr>
          <w:rtl/>
        </w:rPr>
        <w:t>אילן גילאון:</w:t>
      </w:r>
    </w:p>
    <w:p w:rsidR="005E1BF7" w:rsidRDefault="005E1BF7" w:rsidP="005E1BF7">
      <w:pPr>
        <w:keepNext/>
        <w:rPr>
          <w:rFonts w:hint="cs"/>
          <w:rtl/>
        </w:rPr>
      </w:pPr>
    </w:p>
    <w:p w:rsidR="005E1BF7" w:rsidRDefault="002727F3" w:rsidP="005E1BF7">
      <w:pPr>
        <w:rPr>
          <w:rFonts w:hint="cs"/>
          <w:rtl/>
        </w:rPr>
      </w:pPr>
      <w:r>
        <w:rPr>
          <w:rFonts w:hint="cs"/>
          <w:rtl/>
        </w:rPr>
        <w:t xml:space="preserve">אני </w:t>
      </w:r>
      <w:bookmarkStart w:id="442" w:name="_ETM_Q1_3385549"/>
      <w:bookmarkEnd w:id="442"/>
      <w:r>
        <w:rPr>
          <w:rFonts w:hint="cs"/>
          <w:rtl/>
        </w:rPr>
        <w:t xml:space="preserve">רוצה להקדים ולומר שלי, מעולם, אין קרב או עימות עם </w:t>
      </w:r>
      <w:bookmarkStart w:id="443" w:name="_ETM_Q1_3392978"/>
      <w:bookmarkEnd w:id="443"/>
      <w:r>
        <w:rPr>
          <w:rFonts w:hint="cs"/>
          <w:rtl/>
        </w:rPr>
        <w:t>עובדי ציבור. אני לא מאלה שאומרים: הקצינים אשמים</w:t>
      </w:r>
      <w:r w:rsidR="00C660C2">
        <w:rPr>
          <w:rFonts w:hint="cs"/>
          <w:rtl/>
        </w:rPr>
        <w:t xml:space="preserve">, הפקידים אשמים, </w:t>
      </w:r>
      <w:bookmarkStart w:id="444" w:name="_ETM_Q1_3400647"/>
      <w:bookmarkEnd w:id="444"/>
      <w:r w:rsidR="00C660C2">
        <w:rPr>
          <w:rFonts w:hint="cs"/>
          <w:rtl/>
        </w:rPr>
        <w:t xml:space="preserve">ראש המתקן אשם </w:t>
      </w:r>
      <w:r w:rsidR="00C660C2">
        <w:rPr>
          <w:rtl/>
        </w:rPr>
        <w:t>–</w:t>
      </w:r>
      <w:r w:rsidR="00C660C2">
        <w:rPr>
          <w:rFonts w:hint="cs"/>
          <w:rtl/>
        </w:rPr>
        <w:t xml:space="preserve"> ממש לא.</w:t>
      </w:r>
      <w:r w:rsidR="004328C9">
        <w:rPr>
          <w:rFonts w:hint="cs"/>
          <w:rtl/>
        </w:rPr>
        <w:t xml:space="preserve"> אני לא מלין</w:t>
      </w:r>
      <w:r w:rsidR="0041022F">
        <w:rPr>
          <w:rFonts w:hint="cs"/>
          <w:rtl/>
        </w:rPr>
        <w:t>,</w:t>
      </w:r>
      <w:r w:rsidR="0063184D">
        <w:rPr>
          <w:rFonts w:hint="cs"/>
          <w:rtl/>
        </w:rPr>
        <w:t xml:space="preserve"> ואין לי שום טענה </w:t>
      </w:r>
      <w:r w:rsidR="0063184D">
        <w:rPr>
          <w:rtl/>
        </w:rPr>
        <w:t>–</w:t>
      </w:r>
      <w:r w:rsidR="0063184D">
        <w:rPr>
          <w:rFonts w:hint="cs"/>
          <w:rtl/>
        </w:rPr>
        <w:t xml:space="preserve"> </w:t>
      </w:r>
      <w:r w:rsidR="00B059E1">
        <w:rPr>
          <w:rFonts w:hint="cs"/>
          <w:rtl/>
        </w:rPr>
        <w:t xml:space="preserve">אותם אנשים </w:t>
      </w:r>
      <w:r w:rsidR="004328C9">
        <w:rPr>
          <w:rFonts w:hint="cs"/>
          <w:rtl/>
        </w:rPr>
        <w:t>מבצעים</w:t>
      </w:r>
      <w:r w:rsidR="00D71214">
        <w:rPr>
          <w:rFonts w:hint="cs"/>
          <w:rtl/>
        </w:rPr>
        <w:t xml:space="preserve"> מדיניות</w:t>
      </w:r>
      <w:r w:rsidR="0063184D">
        <w:rPr>
          <w:rFonts w:hint="cs"/>
          <w:rtl/>
        </w:rPr>
        <w:t>,</w:t>
      </w:r>
      <w:r w:rsidR="00D71214">
        <w:rPr>
          <w:rFonts w:hint="cs"/>
          <w:rtl/>
        </w:rPr>
        <w:t xml:space="preserve"> בסופו של דבר</w:t>
      </w:r>
      <w:r w:rsidR="00B059E1">
        <w:rPr>
          <w:rFonts w:hint="cs"/>
          <w:rtl/>
        </w:rPr>
        <w:t>.</w:t>
      </w:r>
    </w:p>
    <w:p w:rsidR="006B0587" w:rsidRDefault="006B0587" w:rsidP="005E1BF7">
      <w:pPr>
        <w:rPr>
          <w:rFonts w:hint="cs"/>
          <w:rtl/>
        </w:rPr>
      </w:pPr>
      <w:bookmarkStart w:id="445" w:name="_ETM_Q1_3405927"/>
      <w:bookmarkEnd w:id="445"/>
    </w:p>
    <w:p w:rsidR="006B0587" w:rsidRDefault="006B0587" w:rsidP="005E1BF7">
      <w:pPr>
        <w:rPr>
          <w:rFonts w:hint="cs"/>
          <w:rtl/>
        </w:rPr>
      </w:pPr>
      <w:bookmarkStart w:id="446" w:name="_ETM_Q1_3406612"/>
      <w:bookmarkEnd w:id="446"/>
      <w:r>
        <w:rPr>
          <w:rFonts w:hint="cs"/>
          <w:rtl/>
        </w:rPr>
        <w:t xml:space="preserve">הדיון היה דחוף כדי לקבוע את הנהלים </w:t>
      </w:r>
      <w:bookmarkStart w:id="447" w:name="_ETM_Q1_3408124"/>
      <w:bookmarkEnd w:id="447"/>
      <w:r>
        <w:rPr>
          <w:rFonts w:hint="cs"/>
          <w:rtl/>
        </w:rPr>
        <w:t xml:space="preserve">להבא, או לפחות שבאותו מקום שאנחנו מדברים עליו, </w:t>
      </w:r>
      <w:r w:rsidR="00303C74">
        <w:rPr>
          <w:rFonts w:hint="cs"/>
          <w:rtl/>
        </w:rPr>
        <w:t>י</w:t>
      </w:r>
      <w:r w:rsidR="003F3E40">
        <w:rPr>
          <w:rFonts w:hint="cs"/>
          <w:rtl/>
        </w:rPr>
        <w:t>י</w:t>
      </w:r>
      <w:r w:rsidR="00303C74">
        <w:rPr>
          <w:rFonts w:hint="cs"/>
          <w:rtl/>
        </w:rPr>
        <w:t xml:space="preserve">דעו </w:t>
      </w:r>
      <w:bookmarkStart w:id="448" w:name="_ETM_Q1_3415441"/>
      <w:bookmarkEnd w:id="448"/>
      <w:r w:rsidR="00303C74">
        <w:rPr>
          <w:rFonts w:hint="cs"/>
          <w:rtl/>
        </w:rPr>
        <w:t>אנשים שגם אנשים אחרים מבצעים את תפקידם</w:t>
      </w:r>
      <w:r w:rsidR="00345C9F">
        <w:rPr>
          <w:rFonts w:hint="cs"/>
          <w:rtl/>
        </w:rPr>
        <w:t xml:space="preserve">, ודי לכך </w:t>
      </w:r>
      <w:bookmarkStart w:id="449" w:name="_ETM_Q1_3420664"/>
      <w:bookmarkEnd w:id="449"/>
      <w:r w:rsidR="00CB52FC">
        <w:rPr>
          <w:rFonts w:hint="cs"/>
          <w:rtl/>
        </w:rPr>
        <w:t>כדי שיהיה סיפק בידינו, ולא - - -</w:t>
      </w:r>
    </w:p>
    <w:p w:rsidR="00CB52FC" w:rsidRDefault="00CB52FC" w:rsidP="005E1BF7">
      <w:pPr>
        <w:rPr>
          <w:rFonts w:hint="cs"/>
          <w:rtl/>
        </w:rPr>
      </w:pPr>
      <w:bookmarkStart w:id="450" w:name="_ETM_Q1_3421127"/>
      <w:bookmarkEnd w:id="450"/>
    </w:p>
    <w:p w:rsidR="00CB52FC" w:rsidRDefault="00CB52FC" w:rsidP="005E1BF7">
      <w:pPr>
        <w:rPr>
          <w:rFonts w:hint="cs"/>
          <w:rtl/>
        </w:rPr>
      </w:pPr>
      <w:bookmarkStart w:id="451" w:name="_ETM_Q1_3421445"/>
      <w:bookmarkEnd w:id="451"/>
      <w:r>
        <w:rPr>
          <w:rFonts w:hint="cs"/>
          <w:rtl/>
        </w:rPr>
        <w:t xml:space="preserve">הרי אנחנו </w:t>
      </w:r>
      <w:bookmarkStart w:id="452" w:name="_ETM_Q1_3424190"/>
      <w:bookmarkEnd w:id="452"/>
      <w:r>
        <w:rPr>
          <w:rFonts w:hint="cs"/>
          <w:rtl/>
        </w:rPr>
        <w:t xml:space="preserve">מדינה דמוקרטית, ונדמה לי שאדוני השתמש הרבה בביטוי אין </w:t>
      </w:r>
      <w:bookmarkStart w:id="453" w:name="_ETM_Q1_3429208"/>
      <w:bookmarkEnd w:id="453"/>
      <w:r>
        <w:rPr>
          <w:rFonts w:hint="cs"/>
          <w:rtl/>
        </w:rPr>
        <w:t>השמש ששוזפת - - -, נכון?</w:t>
      </w:r>
    </w:p>
    <w:p w:rsidR="00CB52FC" w:rsidRDefault="00CB52FC" w:rsidP="005E1BF7">
      <w:pPr>
        <w:rPr>
          <w:rFonts w:hint="cs"/>
          <w:rtl/>
        </w:rPr>
      </w:pPr>
    </w:p>
    <w:p w:rsidR="008646CC" w:rsidRDefault="008646CC" w:rsidP="008646CC">
      <w:pPr>
        <w:pStyle w:val="af"/>
        <w:keepNext/>
        <w:rPr>
          <w:rFonts w:hint="cs"/>
          <w:rtl/>
        </w:rPr>
      </w:pPr>
      <w:r>
        <w:rPr>
          <w:rtl/>
        </w:rPr>
        <w:t>היו"ר יריב לוין:</w:t>
      </w:r>
    </w:p>
    <w:p w:rsidR="008646CC" w:rsidRDefault="008646CC" w:rsidP="008646CC">
      <w:pPr>
        <w:keepNext/>
        <w:rPr>
          <w:rFonts w:hint="cs"/>
          <w:rtl/>
        </w:rPr>
      </w:pPr>
    </w:p>
    <w:p w:rsidR="00CB52FC" w:rsidRDefault="00DD604A" w:rsidP="008646CC">
      <w:pPr>
        <w:rPr>
          <w:rFonts w:hint="cs"/>
          <w:rtl/>
        </w:rPr>
      </w:pPr>
      <w:r>
        <w:rPr>
          <w:rFonts w:hint="cs"/>
          <w:rtl/>
        </w:rPr>
        <w:t xml:space="preserve">לא </w:t>
      </w:r>
      <w:bookmarkStart w:id="454" w:name="_ETM_Q1_3430290"/>
      <w:bookmarkEnd w:id="454"/>
      <w:r>
        <w:rPr>
          <w:rFonts w:hint="cs"/>
          <w:rtl/>
        </w:rPr>
        <w:t>אני, אבל העיקרון נכון.</w:t>
      </w:r>
    </w:p>
    <w:p w:rsidR="00DD604A" w:rsidRDefault="00DD604A" w:rsidP="008646CC">
      <w:pPr>
        <w:rPr>
          <w:rFonts w:hint="cs"/>
          <w:rtl/>
        </w:rPr>
      </w:pPr>
    </w:p>
    <w:p w:rsidR="00DD604A" w:rsidRDefault="00DD604A" w:rsidP="00DD604A">
      <w:pPr>
        <w:pStyle w:val="a"/>
        <w:keepNext/>
        <w:rPr>
          <w:rFonts w:hint="cs"/>
          <w:rtl/>
        </w:rPr>
      </w:pPr>
      <w:r>
        <w:rPr>
          <w:rtl/>
        </w:rPr>
        <w:t>אילן גילאון:</w:t>
      </w:r>
    </w:p>
    <w:p w:rsidR="00DD604A" w:rsidRDefault="00DD604A" w:rsidP="00DD604A">
      <w:pPr>
        <w:keepNext/>
        <w:rPr>
          <w:rFonts w:hint="cs"/>
          <w:rtl/>
        </w:rPr>
      </w:pPr>
    </w:p>
    <w:p w:rsidR="00DD604A" w:rsidRDefault="005C7223" w:rsidP="00DD604A">
      <w:pPr>
        <w:rPr>
          <w:rFonts w:hint="cs"/>
          <w:rtl/>
        </w:rPr>
      </w:pPr>
      <w:r>
        <w:rPr>
          <w:rFonts w:hint="cs"/>
          <w:rtl/>
        </w:rPr>
        <w:t>אותה קבוצת התייחסות</w:t>
      </w:r>
      <w:r w:rsidR="00215CBF">
        <w:rPr>
          <w:rFonts w:hint="cs"/>
          <w:rtl/>
        </w:rPr>
        <w:t>.</w:t>
      </w:r>
    </w:p>
    <w:p w:rsidR="00215CBF" w:rsidRDefault="00215CBF" w:rsidP="00DD604A">
      <w:pPr>
        <w:rPr>
          <w:rFonts w:hint="cs"/>
          <w:rtl/>
        </w:rPr>
      </w:pPr>
      <w:bookmarkStart w:id="455" w:name="_ETM_Q1_3431195"/>
      <w:bookmarkEnd w:id="455"/>
    </w:p>
    <w:p w:rsidR="00215CBF" w:rsidRDefault="00215CBF" w:rsidP="00215CBF">
      <w:pPr>
        <w:pStyle w:val="af"/>
        <w:keepNext/>
        <w:rPr>
          <w:rFonts w:hint="cs"/>
          <w:rtl/>
        </w:rPr>
      </w:pPr>
      <w:bookmarkStart w:id="456" w:name="_ETM_Q1_3431851"/>
      <w:bookmarkEnd w:id="456"/>
      <w:r>
        <w:rPr>
          <w:rtl/>
        </w:rPr>
        <w:t>היו"ר יריב לוין:</w:t>
      </w:r>
    </w:p>
    <w:p w:rsidR="00215CBF" w:rsidRDefault="00215CBF" w:rsidP="00215CBF">
      <w:pPr>
        <w:keepNext/>
        <w:rPr>
          <w:rFonts w:hint="cs"/>
          <w:rtl/>
        </w:rPr>
      </w:pPr>
    </w:p>
    <w:p w:rsidR="00215CBF" w:rsidRDefault="00215CBF" w:rsidP="00215CBF">
      <w:pPr>
        <w:rPr>
          <w:rFonts w:hint="cs"/>
          <w:rtl/>
        </w:rPr>
      </w:pPr>
      <w:r>
        <w:rPr>
          <w:rFonts w:hint="cs"/>
          <w:rtl/>
        </w:rPr>
        <w:t>אני קורא לזה בשמות אחרים.</w:t>
      </w:r>
    </w:p>
    <w:p w:rsidR="00215CBF" w:rsidRDefault="00215CBF" w:rsidP="00215CBF">
      <w:pPr>
        <w:rPr>
          <w:rFonts w:hint="cs"/>
          <w:rtl/>
        </w:rPr>
      </w:pPr>
    </w:p>
    <w:p w:rsidR="001A3499" w:rsidRDefault="001A3499" w:rsidP="001A3499">
      <w:pPr>
        <w:pStyle w:val="a"/>
        <w:keepNext/>
        <w:rPr>
          <w:rFonts w:hint="cs"/>
          <w:rtl/>
        </w:rPr>
      </w:pPr>
      <w:r>
        <w:rPr>
          <w:rtl/>
        </w:rPr>
        <w:t>אילן גילאון:</w:t>
      </w:r>
    </w:p>
    <w:p w:rsidR="001A3499" w:rsidRDefault="001A3499" w:rsidP="001A3499">
      <w:pPr>
        <w:keepNext/>
        <w:rPr>
          <w:rFonts w:hint="cs"/>
          <w:rtl/>
        </w:rPr>
      </w:pPr>
    </w:p>
    <w:p w:rsidR="00215CBF" w:rsidRDefault="00D515E1" w:rsidP="008C0BAB">
      <w:pPr>
        <w:rPr>
          <w:rFonts w:hint="cs"/>
          <w:rtl/>
        </w:rPr>
      </w:pPr>
      <w:r>
        <w:rPr>
          <w:rFonts w:hint="cs"/>
          <w:rtl/>
        </w:rPr>
        <w:t>לכן, היות ואין מה להסתיר וכל הדברים שקופים</w:t>
      </w:r>
      <w:r w:rsidR="0026003A">
        <w:rPr>
          <w:rFonts w:hint="cs"/>
          <w:rtl/>
        </w:rPr>
        <w:t xml:space="preserve">, </w:t>
      </w:r>
      <w:r w:rsidR="008C0BAB">
        <w:rPr>
          <w:rFonts w:hint="cs"/>
          <w:rtl/>
        </w:rPr>
        <w:t xml:space="preserve">אני </w:t>
      </w:r>
      <w:bookmarkStart w:id="457" w:name="_ETM_Q1_3440637"/>
      <w:bookmarkEnd w:id="457"/>
      <w:r w:rsidR="008C0BAB">
        <w:rPr>
          <w:rFonts w:hint="cs"/>
          <w:rtl/>
        </w:rPr>
        <w:t>חושב שלצורך כך הדיון היה חשוב</w:t>
      </w:r>
      <w:r w:rsidR="00797DCF">
        <w:rPr>
          <w:rFonts w:hint="cs"/>
          <w:rtl/>
        </w:rPr>
        <w:t xml:space="preserve"> כדי שלא נהיה מערכת לעומתית.</w:t>
      </w:r>
    </w:p>
    <w:p w:rsidR="00E37327" w:rsidRDefault="00E37327" w:rsidP="008C0BAB">
      <w:pPr>
        <w:rPr>
          <w:rFonts w:hint="cs"/>
          <w:rtl/>
        </w:rPr>
      </w:pPr>
    </w:p>
    <w:p w:rsidR="00E37327" w:rsidRDefault="00E37327" w:rsidP="00121183">
      <w:pPr>
        <w:rPr>
          <w:rFonts w:hint="cs"/>
          <w:rtl/>
        </w:rPr>
      </w:pPr>
      <w:r>
        <w:rPr>
          <w:rFonts w:hint="cs"/>
          <w:rtl/>
        </w:rPr>
        <w:t xml:space="preserve">לי </w:t>
      </w:r>
      <w:r w:rsidR="009F1546">
        <w:rPr>
          <w:rFonts w:hint="cs"/>
          <w:rtl/>
        </w:rPr>
        <w:t>יש עניינים וטענות רק למקבלי ההחלטות.</w:t>
      </w:r>
      <w:r w:rsidR="00900671">
        <w:rPr>
          <w:rFonts w:hint="cs"/>
          <w:rtl/>
        </w:rPr>
        <w:t xml:space="preserve"> אגב, אין </w:t>
      </w:r>
      <w:bookmarkStart w:id="458" w:name="_ETM_Q1_3447196"/>
      <w:bookmarkEnd w:id="458"/>
      <w:r w:rsidR="00900671">
        <w:rPr>
          <w:rFonts w:hint="cs"/>
          <w:rtl/>
        </w:rPr>
        <w:t>לי שום עניין עם פקידי משרד האוצר</w:t>
      </w:r>
      <w:r w:rsidR="004D288F">
        <w:rPr>
          <w:rFonts w:hint="cs"/>
          <w:rtl/>
        </w:rPr>
        <w:t xml:space="preserve">. בדרך-כלל, הם </w:t>
      </w:r>
      <w:bookmarkStart w:id="459" w:name="_ETM_Q1_3450518"/>
      <w:bookmarkEnd w:id="459"/>
      <w:r w:rsidR="00121183">
        <w:rPr>
          <w:rFonts w:hint="cs"/>
          <w:rtl/>
        </w:rPr>
        <w:t>האחרונים</w:t>
      </w:r>
      <w:r w:rsidR="004D288F">
        <w:rPr>
          <w:rFonts w:hint="cs"/>
          <w:rtl/>
        </w:rPr>
        <w:t xml:space="preserve"> להתלונן עליהם בכל דבר.</w:t>
      </w:r>
      <w:r w:rsidR="00A262B5">
        <w:rPr>
          <w:rFonts w:hint="cs"/>
          <w:rtl/>
        </w:rPr>
        <w:t xml:space="preserve"> אני לא. אני </w:t>
      </w:r>
      <w:bookmarkStart w:id="460" w:name="_ETM_Q1_3454074"/>
      <w:bookmarkEnd w:id="460"/>
      <w:r w:rsidR="00A262B5">
        <w:rPr>
          <w:rFonts w:hint="cs"/>
          <w:rtl/>
        </w:rPr>
        <w:t>מדבר עם אדוני, ועם מי שמקבל ומבצע מדיניות.</w:t>
      </w:r>
      <w:r w:rsidR="00D348CD">
        <w:rPr>
          <w:rFonts w:hint="cs"/>
          <w:rtl/>
        </w:rPr>
        <w:t xml:space="preserve"> זה דבר אחד.</w:t>
      </w:r>
    </w:p>
    <w:p w:rsidR="00D348CD" w:rsidRDefault="00D348CD" w:rsidP="008C0BAB">
      <w:pPr>
        <w:rPr>
          <w:rFonts w:hint="cs"/>
          <w:rtl/>
        </w:rPr>
      </w:pPr>
    </w:p>
    <w:p w:rsidR="00746471" w:rsidRDefault="00D348CD" w:rsidP="0063702F">
      <w:pPr>
        <w:rPr>
          <w:rFonts w:hint="cs"/>
          <w:rtl/>
        </w:rPr>
      </w:pPr>
      <w:r>
        <w:rPr>
          <w:rFonts w:hint="cs"/>
          <w:rtl/>
        </w:rPr>
        <w:t xml:space="preserve">הדבר השני, </w:t>
      </w:r>
      <w:r w:rsidR="006D6C69">
        <w:rPr>
          <w:rFonts w:hint="cs"/>
          <w:rtl/>
        </w:rPr>
        <w:t xml:space="preserve">מה קורה עם אותם תיקים פתוחים </w:t>
      </w:r>
      <w:r w:rsidR="00FA3DA2">
        <w:rPr>
          <w:rFonts w:hint="cs"/>
          <w:rtl/>
        </w:rPr>
        <w:t>של</w:t>
      </w:r>
      <w:r w:rsidR="006D6C69">
        <w:rPr>
          <w:rFonts w:hint="cs"/>
          <w:rtl/>
        </w:rPr>
        <w:t xml:space="preserve"> העוזרים שלי </w:t>
      </w:r>
      <w:r w:rsidR="006D6C69">
        <w:rPr>
          <w:rtl/>
        </w:rPr>
        <w:t>–</w:t>
      </w:r>
      <w:r w:rsidR="00BE032D">
        <w:rPr>
          <w:rFonts w:hint="cs"/>
          <w:rtl/>
        </w:rPr>
        <w:t xml:space="preserve"> חלק פורמאלית וחלק לא פורמאלית</w:t>
      </w:r>
      <w:bookmarkStart w:id="461" w:name="_ETM_Q1_3465335"/>
      <w:bookmarkEnd w:id="461"/>
      <w:r w:rsidR="00A9115F">
        <w:rPr>
          <w:rFonts w:hint="cs"/>
          <w:rtl/>
        </w:rPr>
        <w:t xml:space="preserve"> </w:t>
      </w:r>
      <w:r w:rsidR="00A9115F">
        <w:rPr>
          <w:rtl/>
        </w:rPr>
        <w:t>–</w:t>
      </w:r>
      <w:r w:rsidR="00A9115F">
        <w:rPr>
          <w:rFonts w:hint="cs"/>
          <w:rtl/>
        </w:rPr>
        <w:t xml:space="preserve"> שהגיעו אי</w:t>
      </w:r>
      <w:r w:rsidR="00F853EE">
        <w:rPr>
          <w:rFonts w:hint="cs"/>
          <w:rtl/>
        </w:rPr>
        <w:t xml:space="preserve">תי, ויכול להיות שבאשמתי הם כרגע </w:t>
      </w:r>
      <w:bookmarkStart w:id="462" w:name="_ETM_Q1_3475633"/>
      <w:bookmarkEnd w:id="462"/>
      <w:r w:rsidR="00F853EE">
        <w:rPr>
          <w:rtl/>
        </w:rPr>
        <w:t>–</w:t>
      </w:r>
      <w:r w:rsidR="00F853EE">
        <w:rPr>
          <w:rFonts w:hint="cs"/>
          <w:rtl/>
        </w:rPr>
        <w:t xml:space="preserve"> אני לא אומר נקמה </w:t>
      </w:r>
      <w:r w:rsidR="00F853EE">
        <w:rPr>
          <w:rtl/>
        </w:rPr>
        <w:t>–</w:t>
      </w:r>
      <w:r w:rsidR="00F853EE">
        <w:rPr>
          <w:rFonts w:hint="cs"/>
          <w:rtl/>
        </w:rPr>
        <w:t xml:space="preserve"> מעוכבים, והעניין שלהם מתעכב, ללא עוול בכפם</w:t>
      </w:r>
      <w:r w:rsidR="00032F38">
        <w:rPr>
          <w:rFonts w:hint="cs"/>
          <w:rtl/>
        </w:rPr>
        <w:t xml:space="preserve">. </w:t>
      </w:r>
      <w:r w:rsidR="00CA7823">
        <w:rPr>
          <w:rFonts w:hint="cs"/>
          <w:rtl/>
        </w:rPr>
        <w:t xml:space="preserve">זאת כאשר כולנו יודעים </w:t>
      </w:r>
      <w:bookmarkStart w:id="463" w:name="_ETM_Q1_3477165"/>
      <w:bookmarkEnd w:id="463"/>
      <w:r w:rsidR="002A0552">
        <w:rPr>
          <w:rFonts w:hint="cs"/>
          <w:rtl/>
        </w:rPr>
        <w:t xml:space="preserve">שלא היה דבר שהם עשו בעניין הזה, </w:t>
      </w:r>
      <w:bookmarkStart w:id="464" w:name="_ETM_Q1_3484950"/>
      <w:bookmarkEnd w:id="464"/>
      <w:r w:rsidR="0063702F">
        <w:rPr>
          <w:rFonts w:hint="cs"/>
          <w:rtl/>
        </w:rPr>
        <w:t xml:space="preserve">כי אחרת הקצינים היו מציגים לנו </w:t>
      </w:r>
      <w:r w:rsidR="00746471">
        <w:rPr>
          <w:rFonts w:hint="cs"/>
          <w:rtl/>
        </w:rPr>
        <w:t>את הסרט.</w:t>
      </w:r>
      <w:bookmarkStart w:id="465" w:name="_ETM_Q1_3489543"/>
      <w:bookmarkStart w:id="466" w:name="_ETM_Q1_3490122"/>
      <w:bookmarkEnd w:id="465"/>
      <w:bookmarkEnd w:id="466"/>
      <w:r w:rsidR="00746471">
        <w:rPr>
          <w:rFonts w:hint="cs"/>
          <w:rtl/>
        </w:rPr>
        <w:t xml:space="preserve"> אני מבטיח לכם שאין דבר כזה.</w:t>
      </w:r>
    </w:p>
    <w:p w:rsidR="003115D7" w:rsidRDefault="003115D7" w:rsidP="0063702F">
      <w:pPr>
        <w:rPr>
          <w:rFonts w:hint="cs"/>
          <w:rtl/>
        </w:rPr>
      </w:pPr>
      <w:bookmarkStart w:id="467" w:name="_ETM_Q1_3492080"/>
      <w:bookmarkEnd w:id="467"/>
    </w:p>
    <w:p w:rsidR="003115D7" w:rsidRDefault="003115D7" w:rsidP="0063702F">
      <w:pPr>
        <w:rPr>
          <w:rFonts w:hint="cs"/>
          <w:rtl/>
        </w:rPr>
      </w:pPr>
      <w:r>
        <w:rPr>
          <w:rFonts w:hint="cs"/>
          <w:rtl/>
        </w:rPr>
        <w:t>ל</w:t>
      </w:r>
      <w:bookmarkStart w:id="468" w:name="_ETM_Q1_3492606"/>
      <w:bookmarkEnd w:id="468"/>
      <w:r>
        <w:rPr>
          <w:rFonts w:hint="cs"/>
          <w:rtl/>
        </w:rPr>
        <w:t xml:space="preserve">כן, הסיפור הזה היה </w:t>
      </w:r>
      <w:r w:rsidR="004C596A">
        <w:rPr>
          <w:rFonts w:hint="cs"/>
          <w:rtl/>
        </w:rPr>
        <w:t>שיבוש עבו</w:t>
      </w:r>
      <w:r w:rsidR="001F6820">
        <w:rPr>
          <w:rFonts w:hint="cs"/>
          <w:rtl/>
        </w:rPr>
        <w:t xml:space="preserve">דה, שיבוש מהלך. קודם, אמרה הגברת אילן </w:t>
      </w:r>
      <w:r w:rsidR="00CC0B6D">
        <w:rPr>
          <w:rFonts w:hint="cs"/>
          <w:rtl/>
        </w:rPr>
        <w:t>ש</w:t>
      </w:r>
      <w:r w:rsidR="00DC6F2A">
        <w:rPr>
          <w:rFonts w:hint="cs"/>
          <w:rtl/>
        </w:rPr>
        <w:t xml:space="preserve">זו דרך שבה משטרת "עוז" או יחידת "עוז" </w:t>
      </w:r>
      <w:r w:rsidR="00DC6F2A">
        <w:rPr>
          <w:rtl/>
        </w:rPr>
        <w:t>–</w:t>
      </w:r>
      <w:r w:rsidR="00DC6F2A">
        <w:rPr>
          <w:rFonts w:hint="cs"/>
          <w:rtl/>
        </w:rPr>
        <w:t xml:space="preserve"> בואו נגיד שהיא לא </w:t>
      </w:r>
      <w:bookmarkStart w:id="469" w:name="_ETM_Q1_3502468"/>
      <w:bookmarkEnd w:id="469"/>
      <w:r w:rsidR="00DC6F2A">
        <w:rPr>
          <w:rFonts w:hint="cs"/>
          <w:rtl/>
        </w:rPr>
        <w:t xml:space="preserve">משטרה </w:t>
      </w:r>
      <w:r w:rsidR="002460E8">
        <w:rPr>
          <w:rtl/>
        </w:rPr>
        <w:t>–</w:t>
      </w:r>
      <w:r w:rsidR="00DC6F2A">
        <w:rPr>
          <w:rFonts w:hint="cs"/>
          <w:rtl/>
        </w:rPr>
        <w:t xml:space="preserve"> משתמשת במשטרת ישראל </w:t>
      </w:r>
      <w:r w:rsidR="00E1668C">
        <w:rPr>
          <w:rFonts w:hint="cs"/>
          <w:rtl/>
        </w:rPr>
        <w:t>כדי להרתיע אנשים</w:t>
      </w:r>
      <w:r w:rsidR="00787A70">
        <w:rPr>
          <w:rFonts w:hint="cs"/>
          <w:rtl/>
        </w:rPr>
        <w:t xml:space="preserve"> מלעשות את תפקידם.</w:t>
      </w:r>
    </w:p>
    <w:p w:rsidR="00787A70" w:rsidRDefault="00787A70" w:rsidP="0063702F">
      <w:pPr>
        <w:rPr>
          <w:rFonts w:hint="cs"/>
          <w:rtl/>
        </w:rPr>
      </w:pPr>
    </w:p>
    <w:p w:rsidR="00787A70" w:rsidRDefault="00787A70" w:rsidP="0063702F">
      <w:pPr>
        <w:rPr>
          <w:rFonts w:hint="cs"/>
          <w:rtl/>
        </w:rPr>
      </w:pPr>
      <w:r>
        <w:rPr>
          <w:rFonts w:hint="cs"/>
          <w:rtl/>
        </w:rPr>
        <w:t xml:space="preserve">לכן, אני אראה את הדבר הזה מסוכם: א', </w:t>
      </w:r>
      <w:r w:rsidR="00D22094">
        <w:rPr>
          <w:rFonts w:hint="cs"/>
          <w:rtl/>
        </w:rPr>
        <w:t>אם נשמע מיח</w:t>
      </w:r>
      <w:r w:rsidR="00E91FEE">
        <w:rPr>
          <w:rFonts w:hint="cs"/>
          <w:rtl/>
        </w:rPr>
        <w:t>י</w:t>
      </w:r>
      <w:r w:rsidR="00D22094">
        <w:rPr>
          <w:rFonts w:hint="cs"/>
          <w:rtl/>
        </w:rPr>
        <w:t xml:space="preserve">דת </w:t>
      </w:r>
      <w:bookmarkStart w:id="470" w:name="_ETM_Q1_3519065"/>
      <w:bookmarkEnd w:id="470"/>
      <w:r w:rsidR="00B00DC6">
        <w:rPr>
          <w:rFonts w:hint="cs"/>
          <w:rtl/>
        </w:rPr>
        <w:t>"עוז" מה הם מתכוונים לעשות להבא, במקרים דומים לגבי מתקנים כאלה.</w:t>
      </w:r>
      <w:r w:rsidR="003D151E">
        <w:rPr>
          <w:rFonts w:hint="cs"/>
          <w:rtl/>
        </w:rPr>
        <w:t xml:space="preserve"> ב', שאני אשמע שהתיקים נסגרו במשטרת ישראל, כי אין </w:t>
      </w:r>
      <w:r w:rsidR="00307CEF">
        <w:rPr>
          <w:rFonts w:hint="cs"/>
          <w:rtl/>
        </w:rPr>
        <w:t>שום סיבה להמשיך את החקירה הזאת, בוודאי כל-כך הרבה זמן.</w:t>
      </w:r>
    </w:p>
    <w:p w:rsidR="007F52A0" w:rsidRDefault="007F52A0" w:rsidP="0063702F">
      <w:pPr>
        <w:rPr>
          <w:rFonts w:hint="cs"/>
          <w:rtl/>
        </w:rPr>
      </w:pPr>
      <w:bookmarkStart w:id="471" w:name="_ETM_Q1_3531929"/>
      <w:bookmarkEnd w:id="471"/>
    </w:p>
    <w:p w:rsidR="007F52A0" w:rsidRDefault="007F52A0" w:rsidP="0063702F">
      <w:pPr>
        <w:rPr>
          <w:rFonts w:hint="cs"/>
          <w:rtl/>
        </w:rPr>
      </w:pPr>
      <w:bookmarkStart w:id="472" w:name="_ETM_Q1_3532555"/>
      <w:bookmarkEnd w:id="472"/>
      <w:r>
        <w:rPr>
          <w:rFonts w:hint="cs"/>
          <w:rtl/>
        </w:rPr>
        <w:t xml:space="preserve">נדמה לי חברים שיש לכם דברים קצת יותר חשובים לעשות </w:t>
      </w:r>
      <w:bookmarkStart w:id="473" w:name="_ETM_Q1_3533683"/>
      <w:bookmarkEnd w:id="473"/>
      <w:r>
        <w:rPr>
          <w:rFonts w:hint="cs"/>
          <w:rtl/>
        </w:rPr>
        <w:t>מאשר להתעסק בפרשת "חוש חש הנחש"</w:t>
      </w:r>
      <w:r w:rsidR="009A4BB2">
        <w:rPr>
          <w:rFonts w:hint="cs"/>
          <w:rtl/>
        </w:rPr>
        <w:t>.</w:t>
      </w:r>
      <w:r w:rsidR="00E87163">
        <w:rPr>
          <w:rFonts w:hint="cs"/>
          <w:rtl/>
        </w:rPr>
        <w:t xml:space="preserve"> מי שלא יודע "חוש חש הנחש" זה מערכון של "הגשש החיוור"</w:t>
      </w:r>
      <w:r w:rsidR="00C0236D">
        <w:rPr>
          <w:rFonts w:hint="cs"/>
          <w:rtl/>
        </w:rPr>
        <w:t>, שיש מישהו שמסתובב עם קולר ולצידו מתבצע שוד בנק</w:t>
      </w:r>
      <w:r w:rsidR="00831BF0">
        <w:rPr>
          <w:rFonts w:hint="cs"/>
          <w:rtl/>
        </w:rPr>
        <w:t>. והשוטר עוצר את האדם שמסתובב עם הקולר</w:t>
      </w:r>
      <w:r w:rsidR="00175083">
        <w:rPr>
          <w:rFonts w:hint="cs"/>
          <w:rtl/>
        </w:rPr>
        <w:t xml:space="preserve">, ובינתיים מתבצע שוד הבנק. כדאי לבדוק </w:t>
      </w:r>
      <w:r w:rsidR="000F55B0">
        <w:rPr>
          <w:rFonts w:hint="cs"/>
          <w:rtl/>
        </w:rPr>
        <w:t>ולהיכנס לפרופורציות.</w:t>
      </w:r>
    </w:p>
    <w:p w:rsidR="000F55B0" w:rsidRDefault="000F55B0" w:rsidP="0063702F">
      <w:pPr>
        <w:rPr>
          <w:rFonts w:hint="cs"/>
          <w:rtl/>
        </w:rPr>
      </w:pPr>
    </w:p>
    <w:p w:rsidR="000F55B0" w:rsidRDefault="000F55B0" w:rsidP="0063702F">
      <w:pPr>
        <w:rPr>
          <w:rFonts w:hint="cs"/>
          <w:rtl/>
        </w:rPr>
      </w:pPr>
      <w:r>
        <w:rPr>
          <w:rFonts w:hint="cs"/>
          <w:rtl/>
        </w:rPr>
        <w:t>תודה אדוני.</w:t>
      </w:r>
    </w:p>
    <w:p w:rsidR="000F55B0" w:rsidRDefault="000F55B0" w:rsidP="0063702F">
      <w:pPr>
        <w:rPr>
          <w:rFonts w:hint="cs"/>
          <w:rtl/>
        </w:rPr>
      </w:pPr>
    </w:p>
    <w:p w:rsidR="000F55B0" w:rsidRDefault="000F55B0" w:rsidP="000F55B0">
      <w:pPr>
        <w:pStyle w:val="af"/>
        <w:keepNext/>
        <w:rPr>
          <w:rFonts w:hint="cs"/>
          <w:rtl/>
        </w:rPr>
      </w:pPr>
      <w:r>
        <w:rPr>
          <w:rtl/>
        </w:rPr>
        <w:t>היו"ר יריב לוין:</w:t>
      </w:r>
    </w:p>
    <w:p w:rsidR="000F55B0" w:rsidRDefault="000F55B0" w:rsidP="000F55B0">
      <w:pPr>
        <w:keepNext/>
        <w:rPr>
          <w:rFonts w:hint="cs"/>
          <w:rtl/>
        </w:rPr>
      </w:pPr>
    </w:p>
    <w:p w:rsidR="000F55B0" w:rsidRDefault="0044073D" w:rsidP="000F55B0">
      <w:pPr>
        <w:rPr>
          <w:rFonts w:hint="cs"/>
          <w:rtl/>
        </w:rPr>
      </w:pPr>
      <w:r>
        <w:rPr>
          <w:rFonts w:hint="cs"/>
          <w:rtl/>
        </w:rPr>
        <w:t xml:space="preserve">אני מוכרח לומר כך: התרשמתי </w:t>
      </w:r>
      <w:r w:rsidR="000042CD">
        <w:rPr>
          <w:rFonts w:hint="cs"/>
          <w:rtl/>
        </w:rPr>
        <w:t xml:space="preserve">שיש הבנה </w:t>
      </w:r>
      <w:bookmarkStart w:id="474" w:name="_ETM_Q1_3559973"/>
      <w:bookmarkEnd w:id="474"/>
      <w:r w:rsidR="000042CD">
        <w:rPr>
          <w:rFonts w:hint="cs"/>
          <w:rtl/>
        </w:rPr>
        <w:t>והדברים די ברורים.</w:t>
      </w:r>
    </w:p>
    <w:p w:rsidR="000042CD" w:rsidRDefault="000042CD" w:rsidP="000F55B0">
      <w:pPr>
        <w:rPr>
          <w:rFonts w:hint="cs"/>
          <w:rtl/>
        </w:rPr>
      </w:pPr>
    </w:p>
    <w:p w:rsidR="000042CD" w:rsidRDefault="000042CD" w:rsidP="000042CD">
      <w:pPr>
        <w:pStyle w:val="a"/>
        <w:keepNext/>
        <w:rPr>
          <w:rFonts w:hint="cs"/>
          <w:rtl/>
        </w:rPr>
      </w:pPr>
      <w:r>
        <w:rPr>
          <w:rtl/>
        </w:rPr>
        <w:t>אילן גילאון:</w:t>
      </w:r>
    </w:p>
    <w:p w:rsidR="000042CD" w:rsidRDefault="000042CD" w:rsidP="000042CD">
      <w:pPr>
        <w:keepNext/>
        <w:rPr>
          <w:rFonts w:hint="cs"/>
          <w:rtl/>
        </w:rPr>
      </w:pPr>
    </w:p>
    <w:p w:rsidR="000042CD" w:rsidRDefault="00F23B07" w:rsidP="000042CD">
      <w:pPr>
        <w:rPr>
          <w:rFonts w:hint="cs"/>
          <w:rtl/>
        </w:rPr>
      </w:pPr>
      <w:r>
        <w:rPr>
          <w:rFonts w:hint="cs"/>
          <w:rtl/>
        </w:rPr>
        <w:t xml:space="preserve">סליחה, אנחנו צריכים לדעת על ביקורת </w:t>
      </w:r>
      <w:bookmarkStart w:id="475" w:name="_ETM_Q1_3560397"/>
      <w:bookmarkEnd w:id="475"/>
      <w:r>
        <w:rPr>
          <w:rFonts w:hint="cs"/>
          <w:rtl/>
        </w:rPr>
        <w:t>פתע</w:t>
      </w:r>
      <w:r w:rsidR="00427564">
        <w:rPr>
          <w:rFonts w:hint="cs"/>
          <w:rtl/>
        </w:rPr>
        <w:t>, לזה התכוונת?</w:t>
      </w:r>
    </w:p>
    <w:p w:rsidR="00427564" w:rsidRDefault="00427564" w:rsidP="000042CD">
      <w:pPr>
        <w:rPr>
          <w:rFonts w:hint="cs"/>
          <w:rtl/>
        </w:rPr>
      </w:pPr>
      <w:bookmarkStart w:id="476" w:name="_ETM_Q1_3567584"/>
      <w:bookmarkEnd w:id="476"/>
    </w:p>
    <w:p w:rsidR="00427564" w:rsidRDefault="00427564" w:rsidP="00427564">
      <w:pPr>
        <w:pStyle w:val="af"/>
        <w:keepNext/>
        <w:rPr>
          <w:rFonts w:hint="cs"/>
          <w:rtl/>
        </w:rPr>
      </w:pPr>
      <w:r>
        <w:rPr>
          <w:rtl/>
        </w:rPr>
        <w:t>היו"ר יריב לוין:</w:t>
      </w:r>
    </w:p>
    <w:p w:rsidR="00427564" w:rsidRDefault="00427564" w:rsidP="00427564">
      <w:pPr>
        <w:keepNext/>
        <w:rPr>
          <w:rFonts w:hint="cs"/>
          <w:rtl/>
        </w:rPr>
      </w:pPr>
    </w:p>
    <w:p w:rsidR="00427564" w:rsidRDefault="00427564" w:rsidP="00427564">
      <w:pPr>
        <w:rPr>
          <w:rFonts w:hint="cs"/>
          <w:rtl/>
        </w:rPr>
      </w:pPr>
      <w:r>
        <w:rPr>
          <w:rFonts w:hint="cs"/>
          <w:rtl/>
        </w:rPr>
        <w:t>לא. אני חושב שישנה הבנה</w:t>
      </w:r>
      <w:r w:rsidR="003E7007">
        <w:rPr>
          <w:rFonts w:hint="cs"/>
          <w:rtl/>
        </w:rPr>
        <w:t xml:space="preserve">, ונאמר כאן שהדבר </w:t>
      </w:r>
      <w:r w:rsidR="003F013D">
        <w:rPr>
          <w:rFonts w:hint="cs"/>
          <w:rtl/>
        </w:rPr>
        <w:t>הזה יחודד כלפי פנים במערכת</w:t>
      </w:r>
      <w:r w:rsidR="00562A53">
        <w:rPr>
          <w:rFonts w:hint="cs"/>
          <w:rtl/>
        </w:rPr>
        <w:t>,</w:t>
      </w:r>
      <w:r w:rsidR="003F013D">
        <w:rPr>
          <w:rFonts w:hint="cs"/>
          <w:rtl/>
        </w:rPr>
        <w:t xml:space="preserve"> כדי </w:t>
      </w:r>
      <w:r w:rsidR="006C4697">
        <w:rPr>
          <w:rFonts w:hint="cs"/>
          <w:rtl/>
        </w:rPr>
        <w:t xml:space="preserve">שמכאן </w:t>
      </w:r>
      <w:bookmarkStart w:id="477" w:name="_ETM_Q1_3576543"/>
      <w:bookmarkEnd w:id="477"/>
      <w:r w:rsidR="006C4697">
        <w:rPr>
          <w:rFonts w:hint="cs"/>
          <w:rtl/>
        </w:rPr>
        <w:t>ולהבא יתמודדו עם ביקור כזה בצורה פשוטה ונכונה.</w:t>
      </w:r>
      <w:bookmarkStart w:id="478" w:name="_ETM_Q1_3579463"/>
      <w:bookmarkEnd w:id="478"/>
    </w:p>
    <w:p w:rsidR="00C559A2" w:rsidRDefault="00C559A2" w:rsidP="00427564">
      <w:pPr>
        <w:rPr>
          <w:rFonts w:hint="cs"/>
          <w:rtl/>
        </w:rPr>
      </w:pPr>
    </w:p>
    <w:p w:rsidR="00C05C44" w:rsidRDefault="00C559A2" w:rsidP="00B570CD">
      <w:pPr>
        <w:rPr>
          <w:rFonts w:hint="cs"/>
          <w:rtl/>
        </w:rPr>
      </w:pPr>
      <w:bookmarkStart w:id="479" w:name="_ETM_Q1_3579824"/>
      <w:bookmarkEnd w:id="479"/>
      <w:r>
        <w:rPr>
          <w:rFonts w:hint="cs"/>
          <w:rtl/>
        </w:rPr>
        <w:t>אני מוכרח לומר שיש לי תחושה לא נוחה מכל הסוגיה</w:t>
      </w:r>
      <w:r w:rsidR="008B2DDA">
        <w:rPr>
          <w:rFonts w:hint="cs"/>
          <w:rtl/>
        </w:rPr>
        <w:t xml:space="preserve"> של העיכוב והמעצר. צריך להבין דבר אחד: </w:t>
      </w:r>
      <w:r w:rsidR="001F6A0E">
        <w:rPr>
          <w:rFonts w:hint="cs"/>
          <w:rtl/>
        </w:rPr>
        <w:t xml:space="preserve">חלק מהיכולת של חבר כנסת לעבוד, </w:t>
      </w:r>
      <w:r w:rsidR="00CC09A8">
        <w:rPr>
          <w:rFonts w:hint="cs"/>
          <w:rtl/>
        </w:rPr>
        <w:t xml:space="preserve">זו העובדה שהוא </w:t>
      </w:r>
      <w:bookmarkStart w:id="480" w:name="_ETM_Q1_3594642"/>
      <w:bookmarkEnd w:id="480"/>
      <w:r w:rsidR="00582FE6">
        <w:rPr>
          <w:rFonts w:hint="cs"/>
          <w:rtl/>
        </w:rPr>
        <w:t>מגיע עם עוזרים ואנשים</w:t>
      </w:r>
      <w:r w:rsidR="00302F4E">
        <w:rPr>
          <w:rFonts w:hint="cs"/>
          <w:rtl/>
        </w:rPr>
        <w:t>, שמבינים ועוסקים בעניין, וכן הלאה.</w:t>
      </w:r>
      <w:r w:rsidR="00582FE6">
        <w:rPr>
          <w:rFonts w:hint="cs"/>
          <w:rtl/>
        </w:rPr>
        <w:t xml:space="preserve"> </w:t>
      </w:r>
      <w:r w:rsidR="005E7FEC">
        <w:rPr>
          <w:rFonts w:hint="cs"/>
          <w:rtl/>
        </w:rPr>
        <w:t>מהלך כזה יוצר הרתעה</w:t>
      </w:r>
      <w:r w:rsidR="00324CCE">
        <w:rPr>
          <w:rFonts w:hint="cs"/>
          <w:rtl/>
        </w:rPr>
        <w:t>, ו</w:t>
      </w:r>
      <w:r w:rsidR="0057390B">
        <w:rPr>
          <w:rFonts w:hint="cs"/>
          <w:rtl/>
        </w:rPr>
        <w:t xml:space="preserve">בעיניי, </w:t>
      </w:r>
      <w:r w:rsidR="009D787A">
        <w:rPr>
          <w:rFonts w:hint="cs"/>
          <w:rtl/>
        </w:rPr>
        <w:t xml:space="preserve">בנושא הזה </w:t>
      </w:r>
      <w:r w:rsidR="00324CCE">
        <w:rPr>
          <w:rFonts w:hint="cs"/>
          <w:rtl/>
        </w:rPr>
        <w:t>צריכה להיות</w:t>
      </w:r>
      <w:bookmarkStart w:id="481" w:name="_ETM_Q1_3610036"/>
      <w:bookmarkEnd w:id="481"/>
      <w:r w:rsidR="0057390B">
        <w:rPr>
          <w:rFonts w:hint="cs"/>
          <w:rtl/>
        </w:rPr>
        <w:t xml:space="preserve"> יד כבדה על ההדק</w:t>
      </w:r>
      <w:r w:rsidR="00457735">
        <w:rPr>
          <w:rFonts w:hint="cs"/>
          <w:rtl/>
        </w:rPr>
        <w:t>,</w:t>
      </w:r>
      <w:r w:rsidR="00324CCE">
        <w:rPr>
          <w:rFonts w:hint="cs"/>
          <w:rtl/>
        </w:rPr>
        <w:t xml:space="preserve"> ולא קלה.</w:t>
      </w:r>
      <w:r w:rsidR="007B0389">
        <w:rPr>
          <w:rFonts w:hint="cs"/>
          <w:rtl/>
        </w:rPr>
        <w:t xml:space="preserve"> </w:t>
      </w:r>
      <w:r w:rsidR="00E42E50">
        <w:rPr>
          <w:rFonts w:hint="cs"/>
          <w:rtl/>
        </w:rPr>
        <w:t xml:space="preserve">כלומר, </w:t>
      </w:r>
      <w:bookmarkStart w:id="482" w:name="_ETM_Q1_3615177"/>
      <w:bookmarkEnd w:id="482"/>
      <w:r w:rsidR="00E42E50">
        <w:rPr>
          <w:rFonts w:hint="cs"/>
          <w:rtl/>
        </w:rPr>
        <w:t>מצב שבו המשטרה לוקחת ומעכבת, לא כל שכן את העוזר</w:t>
      </w:r>
      <w:bookmarkStart w:id="483" w:name="_ETM_Q1_3616513"/>
      <w:bookmarkEnd w:id="483"/>
      <w:r w:rsidR="00E42E50">
        <w:rPr>
          <w:rFonts w:hint="cs"/>
          <w:rtl/>
        </w:rPr>
        <w:t xml:space="preserve"> הפרלמנטארי של חבר כנסת </w:t>
      </w:r>
      <w:r w:rsidR="00E42E50">
        <w:rPr>
          <w:rtl/>
        </w:rPr>
        <w:t>–</w:t>
      </w:r>
      <w:r w:rsidR="00E42E50">
        <w:rPr>
          <w:rFonts w:hint="cs"/>
          <w:rtl/>
        </w:rPr>
        <w:t xml:space="preserve"> זה נכון שפורמאלית אין לו חסינות</w:t>
      </w:r>
      <w:r w:rsidR="00DB36B5">
        <w:rPr>
          <w:rFonts w:hint="cs"/>
          <w:rtl/>
        </w:rPr>
        <w:t>,</w:t>
      </w:r>
      <w:r w:rsidR="00E42E50">
        <w:rPr>
          <w:rFonts w:hint="cs"/>
          <w:rtl/>
        </w:rPr>
        <w:t xml:space="preserve"> ואפשר לעשות איתו כל דבר</w:t>
      </w:r>
      <w:r w:rsidR="004313A5">
        <w:rPr>
          <w:rFonts w:hint="cs"/>
          <w:rtl/>
        </w:rPr>
        <w:t xml:space="preserve"> </w:t>
      </w:r>
      <w:r w:rsidR="004313A5">
        <w:rPr>
          <w:rtl/>
        </w:rPr>
        <w:t>–</w:t>
      </w:r>
      <w:r w:rsidR="004313A5">
        <w:rPr>
          <w:rFonts w:hint="cs"/>
          <w:rtl/>
        </w:rPr>
        <w:t xml:space="preserve"> אבל אני חושב </w:t>
      </w:r>
      <w:bookmarkStart w:id="484" w:name="_ETM_Q1_3622559"/>
      <w:bookmarkEnd w:id="484"/>
      <w:r w:rsidR="004313A5">
        <w:rPr>
          <w:rFonts w:hint="cs"/>
          <w:rtl/>
        </w:rPr>
        <w:t>שזה לא דבר שבשגרה, ולא דבר פשוט.</w:t>
      </w:r>
      <w:r w:rsidR="00DB36B5">
        <w:rPr>
          <w:rFonts w:hint="cs"/>
          <w:rtl/>
        </w:rPr>
        <w:t xml:space="preserve"> אגב, </w:t>
      </w:r>
      <w:r w:rsidR="00735CF9">
        <w:rPr>
          <w:rFonts w:hint="cs"/>
          <w:rtl/>
        </w:rPr>
        <w:t xml:space="preserve">אני לא </w:t>
      </w:r>
      <w:bookmarkStart w:id="485" w:name="_ETM_Q1_3628873"/>
      <w:bookmarkEnd w:id="485"/>
      <w:r w:rsidR="00735CF9">
        <w:rPr>
          <w:rFonts w:hint="cs"/>
          <w:rtl/>
        </w:rPr>
        <w:t>זוכר מקרה כזה</w:t>
      </w:r>
      <w:r w:rsidR="000129C9">
        <w:rPr>
          <w:rFonts w:hint="cs"/>
          <w:rtl/>
        </w:rPr>
        <w:t xml:space="preserve"> זה זמן רב.</w:t>
      </w:r>
      <w:bookmarkStart w:id="486" w:name="_ETM_Q1_3625683"/>
      <w:bookmarkStart w:id="487" w:name="_ETM_Q1_3626294"/>
      <w:bookmarkEnd w:id="486"/>
      <w:bookmarkEnd w:id="487"/>
      <w:r w:rsidR="00B64270">
        <w:rPr>
          <w:rFonts w:hint="cs"/>
          <w:rtl/>
        </w:rPr>
        <w:t xml:space="preserve"> זה </w:t>
      </w:r>
      <w:bookmarkStart w:id="488" w:name="_ETM_Q1_3631797"/>
      <w:bookmarkEnd w:id="488"/>
      <w:r w:rsidR="00B64270">
        <w:rPr>
          <w:rFonts w:hint="cs"/>
          <w:rtl/>
        </w:rPr>
        <w:t xml:space="preserve">צריך לקרות כשיש אירוע משמעותי שמצריך את זה. נדמה לי </w:t>
      </w:r>
      <w:bookmarkStart w:id="489" w:name="_ETM_Q1_3639598"/>
      <w:bookmarkEnd w:id="489"/>
      <w:r w:rsidR="00B64270">
        <w:rPr>
          <w:rFonts w:hint="cs"/>
          <w:rtl/>
        </w:rPr>
        <w:t xml:space="preserve">שזו לא האופציה הראשונה </w:t>
      </w:r>
      <w:r w:rsidR="00B570CD">
        <w:rPr>
          <w:rFonts w:hint="cs"/>
          <w:rtl/>
        </w:rPr>
        <w:t>להעלות על הניידת, או לעכב.</w:t>
      </w:r>
    </w:p>
    <w:p w:rsidR="00C05C44" w:rsidRDefault="00C05C44" w:rsidP="00B570CD">
      <w:pPr>
        <w:rPr>
          <w:rFonts w:hint="cs"/>
          <w:rtl/>
        </w:rPr>
      </w:pPr>
      <w:bookmarkStart w:id="490" w:name="_ETM_Q1_3646807"/>
      <w:bookmarkEnd w:id="490"/>
    </w:p>
    <w:p w:rsidR="00DB03A1" w:rsidRDefault="00706A82" w:rsidP="00A43803">
      <w:pPr>
        <w:rPr>
          <w:rFonts w:hint="cs"/>
          <w:rtl/>
        </w:rPr>
      </w:pPr>
      <w:bookmarkStart w:id="491" w:name="_ETM_Q1_3647574"/>
      <w:bookmarkEnd w:id="491"/>
      <w:r>
        <w:rPr>
          <w:rFonts w:hint="cs"/>
          <w:rtl/>
        </w:rPr>
        <w:t xml:space="preserve">צריך להבין </w:t>
      </w:r>
      <w:r w:rsidR="00E81E5E">
        <w:rPr>
          <w:rFonts w:hint="cs"/>
          <w:rtl/>
        </w:rPr>
        <w:t xml:space="preserve">שאם </w:t>
      </w:r>
      <w:r w:rsidR="00B5257B">
        <w:rPr>
          <w:rFonts w:hint="cs"/>
          <w:rtl/>
        </w:rPr>
        <w:t xml:space="preserve">לחבר הכנסת </w:t>
      </w:r>
      <w:r w:rsidR="00A43803">
        <w:rPr>
          <w:rFonts w:hint="cs"/>
          <w:rtl/>
        </w:rPr>
        <w:t xml:space="preserve">אין </w:t>
      </w:r>
      <w:r w:rsidR="00B5257B">
        <w:rPr>
          <w:rFonts w:hint="cs"/>
          <w:rtl/>
        </w:rPr>
        <w:t>את המערכת שעו</w:t>
      </w:r>
      <w:r w:rsidR="00E81E5E">
        <w:rPr>
          <w:rFonts w:hint="cs"/>
          <w:rtl/>
        </w:rPr>
        <w:t>בדת סביבו</w:t>
      </w:r>
      <w:r w:rsidR="0002263D">
        <w:rPr>
          <w:rFonts w:hint="cs"/>
          <w:rtl/>
        </w:rPr>
        <w:t xml:space="preserve">, </w:t>
      </w:r>
      <w:r w:rsidR="00A43803">
        <w:rPr>
          <w:rFonts w:hint="cs"/>
          <w:rtl/>
        </w:rPr>
        <w:t xml:space="preserve">אז </w:t>
      </w:r>
      <w:r w:rsidR="00641D0E">
        <w:rPr>
          <w:rFonts w:hint="cs"/>
          <w:rtl/>
        </w:rPr>
        <w:t>יעילות העבודה נראית בהתאם.</w:t>
      </w:r>
    </w:p>
    <w:p w:rsidR="00604871" w:rsidRDefault="00604871" w:rsidP="00A43803">
      <w:pPr>
        <w:rPr>
          <w:rFonts w:hint="cs"/>
          <w:rtl/>
        </w:rPr>
      </w:pPr>
      <w:bookmarkStart w:id="492" w:name="_ETM_Q1_3656911"/>
      <w:bookmarkEnd w:id="492"/>
    </w:p>
    <w:p w:rsidR="00604871" w:rsidRDefault="00604871" w:rsidP="00422C8D">
      <w:pPr>
        <w:rPr>
          <w:rFonts w:hint="cs"/>
          <w:rtl/>
        </w:rPr>
      </w:pPr>
      <w:r>
        <w:rPr>
          <w:rFonts w:hint="cs"/>
          <w:rtl/>
        </w:rPr>
        <w:t>נ</w:t>
      </w:r>
      <w:bookmarkStart w:id="493" w:name="_ETM_Q1_3657637"/>
      <w:bookmarkEnd w:id="493"/>
      <w:r>
        <w:rPr>
          <w:rFonts w:hint="cs"/>
          <w:rtl/>
        </w:rPr>
        <w:t xml:space="preserve">כון הוא שאסור </w:t>
      </w:r>
      <w:r>
        <w:rPr>
          <w:rtl/>
        </w:rPr>
        <w:t>–</w:t>
      </w:r>
      <w:r w:rsidR="003F6A6D">
        <w:rPr>
          <w:rFonts w:hint="cs"/>
          <w:rtl/>
        </w:rPr>
        <w:t xml:space="preserve"> וזאת</w:t>
      </w:r>
      <w:r>
        <w:rPr>
          <w:rFonts w:hint="cs"/>
          <w:rtl/>
        </w:rPr>
        <w:t xml:space="preserve"> אני אומר גם לחבר הכנסת גילאון, ואני חושב שזה מובן מאליו </w:t>
      </w:r>
      <w:r>
        <w:rPr>
          <w:rtl/>
        </w:rPr>
        <w:t>–</w:t>
      </w:r>
      <w:r>
        <w:rPr>
          <w:rFonts w:hint="cs"/>
          <w:rtl/>
        </w:rPr>
        <w:t xml:space="preserve"> עוזר הוא מי שיש לו </w:t>
      </w:r>
      <w:r w:rsidR="009C1306">
        <w:rPr>
          <w:rFonts w:hint="cs"/>
          <w:rtl/>
        </w:rPr>
        <w:t>תעודה של עוזר פרלמנטארי. עוזר הוא</w:t>
      </w:r>
      <w:r>
        <w:rPr>
          <w:rFonts w:hint="cs"/>
          <w:rtl/>
        </w:rPr>
        <w:t xml:space="preserve"> לא </w:t>
      </w:r>
      <w:r w:rsidR="009C1306">
        <w:rPr>
          <w:rFonts w:hint="cs"/>
          <w:rtl/>
        </w:rPr>
        <w:t>מ</w:t>
      </w:r>
      <w:r>
        <w:rPr>
          <w:rFonts w:hint="cs"/>
          <w:rtl/>
        </w:rPr>
        <w:t>י שסייע לך להגיע למקום</w:t>
      </w:r>
      <w:r w:rsidR="009C1306">
        <w:rPr>
          <w:rFonts w:hint="cs"/>
          <w:rtl/>
        </w:rPr>
        <w:t xml:space="preserve"> ותידרך. אבל הנוכחות </w:t>
      </w:r>
      <w:r w:rsidR="00F4309D">
        <w:rPr>
          <w:rFonts w:hint="cs"/>
          <w:rtl/>
        </w:rPr>
        <w:t xml:space="preserve">של </w:t>
      </w:r>
      <w:bookmarkStart w:id="494" w:name="_ETM_Q1_3675030"/>
      <w:bookmarkEnd w:id="494"/>
      <w:r w:rsidR="00F4309D">
        <w:rPr>
          <w:rFonts w:hint="cs"/>
          <w:rtl/>
        </w:rPr>
        <w:t xml:space="preserve">אותם אנשים שמביאים אותך למקום </w:t>
      </w:r>
      <w:r w:rsidR="00F4309D">
        <w:rPr>
          <w:rtl/>
        </w:rPr>
        <w:t>–</w:t>
      </w:r>
      <w:r w:rsidR="00F4309D">
        <w:rPr>
          <w:rFonts w:hint="cs"/>
          <w:rtl/>
        </w:rPr>
        <w:t xml:space="preserve"> לא כל שכן של </w:t>
      </w:r>
      <w:bookmarkStart w:id="495" w:name="_ETM_Q1_3677729"/>
      <w:bookmarkEnd w:id="495"/>
      <w:r w:rsidR="00F4309D">
        <w:rPr>
          <w:rFonts w:hint="cs"/>
          <w:rtl/>
        </w:rPr>
        <w:t xml:space="preserve">העוזר הפרלמנטארי </w:t>
      </w:r>
      <w:r w:rsidR="00F4309D">
        <w:rPr>
          <w:rtl/>
        </w:rPr>
        <w:t>–</w:t>
      </w:r>
      <w:r w:rsidR="00F4309D">
        <w:rPr>
          <w:rFonts w:hint="cs"/>
          <w:rtl/>
        </w:rPr>
        <w:t xml:space="preserve"> חשובה.</w:t>
      </w:r>
      <w:r w:rsidR="00F17477">
        <w:rPr>
          <w:rFonts w:hint="cs"/>
          <w:rtl/>
        </w:rPr>
        <w:t xml:space="preserve"> וצריך לעודד אותה ולא להרתיע את </w:t>
      </w:r>
      <w:bookmarkStart w:id="496" w:name="_ETM_Q1_3682571"/>
      <w:bookmarkEnd w:id="496"/>
      <w:r w:rsidR="00F17477">
        <w:rPr>
          <w:rFonts w:hint="cs"/>
          <w:rtl/>
        </w:rPr>
        <w:t>האנשים ובוודאי לא את חבר הכנסת</w:t>
      </w:r>
      <w:r w:rsidR="00422C8D">
        <w:rPr>
          <w:rFonts w:hint="cs"/>
          <w:rtl/>
        </w:rPr>
        <w:t>,</w:t>
      </w:r>
      <w:r w:rsidR="00F17477">
        <w:rPr>
          <w:rFonts w:hint="cs"/>
          <w:rtl/>
        </w:rPr>
        <w:t xml:space="preserve"> </w:t>
      </w:r>
      <w:r w:rsidR="00422C8D">
        <w:rPr>
          <w:rFonts w:hint="cs"/>
          <w:rtl/>
        </w:rPr>
        <w:t>בכדי לא להביאו למצב</w:t>
      </w:r>
      <w:r w:rsidR="00F17477">
        <w:rPr>
          <w:rFonts w:hint="cs"/>
          <w:rtl/>
        </w:rPr>
        <w:t xml:space="preserve"> </w:t>
      </w:r>
      <w:r w:rsidR="00422C8D">
        <w:rPr>
          <w:rFonts w:hint="cs"/>
          <w:rtl/>
        </w:rPr>
        <w:t xml:space="preserve">שבו </w:t>
      </w:r>
      <w:r w:rsidR="00F17477">
        <w:rPr>
          <w:rFonts w:hint="cs"/>
          <w:rtl/>
        </w:rPr>
        <w:t xml:space="preserve">יגיד: </w:t>
      </w:r>
      <w:bookmarkStart w:id="497" w:name="_ETM_Q1_3687273"/>
      <w:bookmarkEnd w:id="497"/>
      <w:r w:rsidR="00F17477">
        <w:rPr>
          <w:rFonts w:hint="cs"/>
          <w:rtl/>
        </w:rPr>
        <w:t xml:space="preserve">אני משאיר את האנשים בצד ומגיע לבד, כדי שחס-וחלילה לא </w:t>
      </w:r>
      <w:bookmarkStart w:id="498" w:name="_ETM_Q1_3689939"/>
      <w:bookmarkEnd w:id="498"/>
      <w:r w:rsidR="00F17477">
        <w:rPr>
          <w:rFonts w:hint="cs"/>
          <w:rtl/>
        </w:rPr>
        <w:t>אסבך אותם</w:t>
      </w:r>
      <w:r w:rsidR="00CC4782">
        <w:rPr>
          <w:rFonts w:hint="cs"/>
          <w:rtl/>
        </w:rPr>
        <w:t xml:space="preserve">  במשהו שאחר-כך יישב על מצפוני.</w:t>
      </w:r>
    </w:p>
    <w:p w:rsidR="00A41888" w:rsidRDefault="00A41888" w:rsidP="00422C8D">
      <w:pPr>
        <w:rPr>
          <w:rFonts w:hint="cs"/>
          <w:rtl/>
        </w:rPr>
      </w:pPr>
      <w:bookmarkStart w:id="499" w:name="_ETM_Q1_3697672"/>
      <w:bookmarkEnd w:id="499"/>
    </w:p>
    <w:p w:rsidR="007B0D64" w:rsidRDefault="00C7025C" w:rsidP="00422C8D">
      <w:pPr>
        <w:rPr>
          <w:rFonts w:hint="cs"/>
          <w:rtl/>
        </w:rPr>
      </w:pPr>
      <w:bookmarkStart w:id="500" w:name="_ETM_Q1_3698452"/>
      <w:bookmarkEnd w:id="500"/>
      <w:r>
        <w:rPr>
          <w:rFonts w:hint="cs"/>
          <w:rtl/>
        </w:rPr>
        <w:t>אני לא יודע אם היה שם אירוע אלימות נורא ואיום</w:t>
      </w:r>
      <w:r w:rsidR="00C73186">
        <w:rPr>
          <w:rFonts w:hint="cs"/>
          <w:rtl/>
        </w:rPr>
        <w:t xml:space="preserve"> </w:t>
      </w:r>
      <w:r w:rsidR="00C73186">
        <w:rPr>
          <w:rtl/>
        </w:rPr>
        <w:t>–</w:t>
      </w:r>
      <w:r w:rsidR="00C73186">
        <w:rPr>
          <w:rFonts w:hint="cs"/>
          <w:rtl/>
        </w:rPr>
        <w:t xml:space="preserve"> אז ודאי אין לי מה לומר. אבל אם זה לא המצב, ו</w:t>
      </w:r>
      <w:r w:rsidR="007B0D64">
        <w:rPr>
          <w:rFonts w:hint="cs"/>
          <w:rtl/>
        </w:rPr>
        <w:t>נ</w:t>
      </w:r>
      <w:r w:rsidR="00C73186">
        <w:rPr>
          <w:rFonts w:hint="cs"/>
          <w:rtl/>
        </w:rPr>
        <w:t>דמה לי</w:t>
      </w:r>
      <w:r w:rsidR="007B0D64">
        <w:rPr>
          <w:rFonts w:hint="cs"/>
          <w:rtl/>
        </w:rPr>
        <w:t xml:space="preserve"> שהמקסימום </w:t>
      </w:r>
      <w:bookmarkStart w:id="501" w:name="_ETM_Q1_3706663"/>
      <w:bookmarkEnd w:id="501"/>
      <w:r w:rsidR="007B0D64">
        <w:rPr>
          <w:rFonts w:hint="cs"/>
          <w:rtl/>
        </w:rPr>
        <w:t>שהיה זה אולי מישהו שנגע - -</w:t>
      </w:r>
    </w:p>
    <w:p w:rsidR="007B0D64" w:rsidRDefault="007B0D64" w:rsidP="00422C8D">
      <w:pPr>
        <w:rPr>
          <w:rFonts w:hint="cs"/>
          <w:rtl/>
        </w:rPr>
      </w:pPr>
      <w:bookmarkStart w:id="502" w:name="_ETM_Q1_3711836"/>
      <w:bookmarkEnd w:id="502"/>
    </w:p>
    <w:p w:rsidR="007B0D64" w:rsidRDefault="007B0D64" w:rsidP="007B0D64">
      <w:pPr>
        <w:pStyle w:val="a"/>
        <w:keepNext/>
        <w:rPr>
          <w:rFonts w:hint="cs"/>
          <w:rtl/>
        </w:rPr>
      </w:pPr>
      <w:bookmarkStart w:id="503" w:name="_ETM_Q1_3712500"/>
      <w:bookmarkEnd w:id="503"/>
      <w:r>
        <w:rPr>
          <w:rtl/>
        </w:rPr>
        <w:t>אילן גילאון:</w:t>
      </w:r>
    </w:p>
    <w:p w:rsidR="007B0D64" w:rsidRDefault="007B0D64" w:rsidP="007B0D64">
      <w:pPr>
        <w:keepNext/>
        <w:rPr>
          <w:rFonts w:hint="cs"/>
          <w:rtl/>
        </w:rPr>
      </w:pPr>
    </w:p>
    <w:p w:rsidR="007B0D64" w:rsidRDefault="007B0D64" w:rsidP="007B0D64">
      <w:pPr>
        <w:rPr>
          <w:rFonts w:hint="cs"/>
          <w:rtl/>
        </w:rPr>
      </w:pPr>
      <w:r>
        <w:rPr>
          <w:rFonts w:hint="cs"/>
          <w:rtl/>
        </w:rPr>
        <w:t xml:space="preserve">אני מוכן להחזיר </w:t>
      </w:r>
      <w:bookmarkStart w:id="504" w:name="_ETM_Q1_3708166"/>
      <w:bookmarkEnd w:id="504"/>
      <w:r>
        <w:rPr>
          <w:rFonts w:hint="cs"/>
          <w:rtl/>
        </w:rPr>
        <w:t>גם את האזיקונים.</w:t>
      </w:r>
    </w:p>
    <w:p w:rsidR="007B0D64" w:rsidRDefault="007B0D64" w:rsidP="007B0D64">
      <w:pPr>
        <w:rPr>
          <w:rFonts w:hint="cs"/>
          <w:rtl/>
        </w:rPr>
      </w:pPr>
      <w:bookmarkStart w:id="505" w:name="_ETM_Q1_3712426"/>
      <w:bookmarkEnd w:id="505"/>
    </w:p>
    <w:p w:rsidR="007B0D64" w:rsidRDefault="007B0D64" w:rsidP="007B0D64">
      <w:pPr>
        <w:pStyle w:val="af"/>
        <w:keepNext/>
        <w:rPr>
          <w:rFonts w:hint="cs"/>
          <w:rtl/>
        </w:rPr>
      </w:pPr>
      <w:bookmarkStart w:id="506" w:name="_ETM_Q1_3712821"/>
      <w:bookmarkEnd w:id="506"/>
      <w:r>
        <w:rPr>
          <w:rtl/>
        </w:rPr>
        <w:t>היו"ר יריב לוין:</w:t>
      </w:r>
    </w:p>
    <w:p w:rsidR="007B0D64" w:rsidRDefault="007B0D64" w:rsidP="007B0D64">
      <w:pPr>
        <w:keepNext/>
        <w:rPr>
          <w:rFonts w:hint="cs"/>
          <w:rtl/>
        </w:rPr>
      </w:pPr>
    </w:p>
    <w:p w:rsidR="00A41888" w:rsidRDefault="007B0D64" w:rsidP="007B0D64">
      <w:pPr>
        <w:rPr>
          <w:rFonts w:hint="cs"/>
          <w:rtl/>
        </w:rPr>
      </w:pPr>
      <w:r>
        <w:rPr>
          <w:rFonts w:hint="cs"/>
          <w:rtl/>
        </w:rPr>
        <w:t xml:space="preserve">- - באיזשהו בד יוטה. </w:t>
      </w:r>
      <w:bookmarkStart w:id="507" w:name="_ETM_Q1_3717034"/>
      <w:bookmarkEnd w:id="507"/>
      <w:r>
        <w:rPr>
          <w:rFonts w:hint="cs"/>
          <w:rtl/>
        </w:rPr>
        <w:t>לא שההתנהגות הזאת בסדר</w:t>
      </w:r>
      <w:r w:rsidR="00150967">
        <w:rPr>
          <w:rFonts w:hint="cs"/>
          <w:rtl/>
        </w:rPr>
        <w:t>, חס-וחלילה.</w:t>
      </w:r>
      <w:r w:rsidR="00E87DED">
        <w:rPr>
          <w:rFonts w:hint="cs"/>
          <w:rtl/>
        </w:rPr>
        <w:t xml:space="preserve"> אני אומר: ההתנהגות הזו, לא בסדר. אבל, נדמה לי </w:t>
      </w:r>
      <w:r w:rsidR="008A2FA5">
        <w:rPr>
          <w:rFonts w:hint="cs"/>
          <w:rtl/>
        </w:rPr>
        <w:t>שהיא לא עברה את הקו</w:t>
      </w:r>
      <w:r w:rsidR="004913D5">
        <w:rPr>
          <w:rFonts w:hint="cs"/>
          <w:rtl/>
        </w:rPr>
        <w:t>,</w:t>
      </w:r>
      <w:r w:rsidR="008A2FA5">
        <w:rPr>
          <w:rFonts w:hint="cs"/>
          <w:rtl/>
        </w:rPr>
        <w:t xml:space="preserve"> </w:t>
      </w:r>
      <w:bookmarkStart w:id="508" w:name="_ETM_Q1_3724120"/>
      <w:bookmarkEnd w:id="508"/>
      <w:r w:rsidR="004913D5">
        <w:rPr>
          <w:rFonts w:hint="cs"/>
          <w:rtl/>
        </w:rPr>
        <w:t>ו</w:t>
      </w:r>
      <w:r w:rsidR="008A2FA5">
        <w:rPr>
          <w:rFonts w:hint="cs"/>
          <w:rtl/>
        </w:rPr>
        <w:t>זה</w:t>
      </w:r>
      <w:r w:rsidR="004913D5">
        <w:rPr>
          <w:rFonts w:hint="cs"/>
          <w:rtl/>
        </w:rPr>
        <w:t xml:space="preserve"> לא</w:t>
      </w:r>
      <w:r w:rsidR="008A2FA5">
        <w:rPr>
          <w:rFonts w:hint="cs"/>
          <w:rtl/>
        </w:rPr>
        <w:t xml:space="preserve"> האמצעי שנכון לנקוט בסיטואציה הזאת</w:t>
      </w:r>
      <w:r w:rsidR="004913D5">
        <w:rPr>
          <w:rFonts w:hint="cs"/>
          <w:rtl/>
        </w:rPr>
        <w:t>.</w:t>
      </w:r>
    </w:p>
    <w:p w:rsidR="00946FB9" w:rsidRDefault="00946FB9" w:rsidP="007B0D64">
      <w:pPr>
        <w:rPr>
          <w:rFonts w:hint="cs"/>
          <w:rtl/>
        </w:rPr>
      </w:pPr>
      <w:bookmarkStart w:id="509" w:name="_ETM_Q1_3728219"/>
      <w:bookmarkEnd w:id="509"/>
    </w:p>
    <w:p w:rsidR="00946FB9" w:rsidRDefault="00946FB9" w:rsidP="00A64F1C">
      <w:pPr>
        <w:rPr>
          <w:rFonts w:hint="cs"/>
          <w:rtl/>
        </w:rPr>
      </w:pPr>
      <w:r>
        <w:rPr>
          <w:rFonts w:hint="cs"/>
          <w:rtl/>
        </w:rPr>
        <w:t>א</w:t>
      </w:r>
      <w:bookmarkStart w:id="510" w:name="_ETM_Q1_3728887"/>
      <w:bookmarkEnd w:id="510"/>
      <w:r>
        <w:rPr>
          <w:rFonts w:hint="cs"/>
          <w:rtl/>
        </w:rPr>
        <w:t xml:space="preserve">ני הרי לא </w:t>
      </w:r>
      <w:bookmarkStart w:id="511" w:name="_ETM_Q1_3731765"/>
      <w:bookmarkEnd w:id="511"/>
      <w:r>
        <w:rPr>
          <w:rFonts w:hint="cs"/>
          <w:rtl/>
        </w:rPr>
        <w:t xml:space="preserve">יכול לנהל לכם את המדיניות, אבל אני יכול לבקש מכם </w:t>
      </w:r>
      <w:bookmarkStart w:id="512" w:name="_ETM_Q1_3730899"/>
      <w:bookmarkEnd w:id="512"/>
      <w:r w:rsidR="00F920A7">
        <w:rPr>
          <w:rFonts w:hint="cs"/>
          <w:rtl/>
        </w:rPr>
        <w:t>ולומר לכם שבראייה שלנו נכון לעשות את המ</w:t>
      </w:r>
      <w:r>
        <w:rPr>
          <w:rFonts w:hint="cs"/>
          <w:rtl/>
        </w:rPr>
        <w:t>ינ</w:t>
      </w:r>
      <w:r w:rsidR="00F920A7">
        <w:rPr>
          <w:rFonts w:hint="cs"/>
          <w:rtl/>
        </w:rPr>
        <w:t>י</w:t>
      </w:r>
      <w:r>
        <w:rPr>
          <w:rFonts w:hint="cs"/>
          <w:rtl/>
        </w:rPr>
        <w:t>מום הדרוש כדי להשיב את הסדר על כנו</w:t>
      </w:r>
      <w:r w:rsidR="007F6F16">
        <w:rPr>
          <w:rFonts w:hint="cs"/>
          <w:rtl/>
        </w:rPr>
        <w:t>, ולא מיד להכות בפטיש הרבה יותר משמעותי במצבים האלה.</w:t>
      </w:r>
      <w:r w:rsidR="00310AC2">
        <w:rPr>
          <w:rFonts w:hint="cs"/>
          <w:rtl/>
        </w:rPr>
        <w:t xml:space="preserve"> אני חושב שלאור זה, זה יהיה נכון אם תשקלו את הפנייה של </w:t>
      </w:r>
      <w:r w:rsidR="00FE6A81">
        <w:rPr>
          <w:rFonts w:hint="cs"/>
          <w:rtl/>
        </w:rPr>
        <w:t xml:space="preserve">חבר הכנסת גילאון שהיא באה </w:t>
      </w:r>
      <w:bookmarkStart w:id="513" w:name="_ETM_Q1_3756665"/>
      <w:bookmarkEnd w:id="513"/>
      <w:r w:rsidR="00FE6A81">
        <w:rPr>
          <w:rFonts w:hint="cs"/>
          <w:rtl/>
        </w:rPr>
        <w:t>ממקום</w:t>
      </w:r>
      <w:r w:rsidR="00B673CC">
        <w:rPr>
          <w:rFonts w:hint="cs"/>
          <w:rtl/>
        </w:rPr>
        <w:t xml:space="preserve"> - - -</w:t>
      </w:r>
    </w:p>
    <w:p w:rsidR="00A64F1C" w:rsidRDefault="00A64F1C" w:rsidP="00A64F1C">
      <w:pPr>
        <w:rPr>
          <w:rFonts w:hint="cs"/>
          <w:rtl/>
        </w:rPr>
      </w:pPr>
    </w:p>
    <w:p w:rsidR="00A64F1C" w:rsidRDefault="00A64F1C" w:rsidP="00A64F1C">
      <w:pPr>
        <w:rPr>
          <w:rFonts w:hint="cs"/>
          <w:rtl/>
        </w:rPr>
      </w:pPr>
      <w:r>
        <w:rPr>
          <w:rFonts w:hint="cs"/>
          <w:rtl/>
        </w:rPr>
        <w:t>צריך להבין דבר אחד</w:t>
      </w:r>
      <w:r w:rsidR="00B673CC">
        <w:rPr>
          <w:rFonts w:hint="cs"/>
          <w:rtl/>
        </w:rPr>
        <w:t xml:space="preserve">, ואני אומר את זה דווקא כמי </w:t>
      </w:r>
      <w:bookmarkStart w:id="514" w:name="_ETM_Q1_3759903"/>
      <w:bookmarkEnd w:id="514"/>
      <w:r w:rsidR="00B673CC">
        <w:rPr>
          <w:rFonts w:hint="cs"/>
          <w:rtl/>
        </w:rPr>
        <w:t xml:space="preserve">ששייך למפלגת השלטון: </w:t>
      </w:r>
      <w:r w:rsidR="001D2E5E">
        <w:rPr>
          <w:rFonts w:hint="cs"/>
          <w:rtl/>
        </w:rPr>
        <w:t xml:space="preserve">אני לא כל-כך צריך את חופש התנועה. </w:t>
      </w:r>
      <w:r w:rsidR="00FE2970">
        <w:rPr>
          <w:rFonts w:hint="cs"/>
          <w:rtl/>
        </w:rPr>
        <w:t>אני לא כל-כך נקלע למצבים האלה.</w:t>
      </w:r>
      <w:r w:rsidR="00710AEE">
        <w:rPr>
          <w:rFonts w:hint="cs"/>
          <w:rtl/>
        </w:rPr>
        <w:t xml:space="preserve"> זה טבעי שלמצבים האלה ייקלעו אנשים מהאופוזיציה</w:t>
      </w:r>
      <w:r w:rsidR="000B5357">
        <w:rPr>
          <w:rFonts w:hint="cs"/>
          <w:rtl/>
        </w:rPr>
        <w:t>, אנשים שנמצאים יותר בקצוות המפה הפוליטית,</w:t>
      </w:r>
      <w:bookmarkStart w:id="515" w:name="_ETM_Q1_3778630"/>
      <w:bookmarkEnd w:id="515"/>
      <w:r w:rsidR="00001C2D">
        <w:rPr>
          <w:rFonts w:hint="cs"/>
          <w:rtl/>
        </w:rPr>
        <w:t xml:space="preserve"> </w:t>
      </w:r>
      <w:r w:rsidR="000B5357">
        <w:rPr>
          <w:rFonts w:hint="cs"/>
          <w:rtl/>
        </w:rPr>
        <w:t>שעמדתם הבסיסית היא</w:t>
      </w:r>
      <w:r w:rsidR="00001C2D">
        <w:rPr>
          <w:rFonts w:hint="cs"/>
          <w:rtl/>
        </w:rPr>
        <w:t>,</w:t>
      </w:r>
      <w:r w:rsidR="000B5357">
        <w:rPr>
          <w:rFonts w:hint="cs"/>
          <w:rtl/>
        </w:rPr>
        <w:t xml:space="preserve"> בדרך-כלל, לעומתית למה שהשלטון עושה</w:t>
      </w:r>
      <w:r w:rsidR="00001C2D">
        <w:rPr>
          <w:rFonts w:hint="cs"/>
          <w:rtl/>
        </w:rPr>
        <w:t xml:space="preserve"> </w:t>
      </w:r>
      <w:bookmarkStart w:id="516" w:name="_ETM_Q1_3783051"/>
      <w:bookmarkEnd w:id="516"/>
      <w:r w:rsidR="00001C2D">
        <w:rPr>
          <w:rFonts w:hint="cs"/>
          <w:rtl/>
        </w:rPr>
        <w:t>באמצעות המערכות שלו.</w:t>
      </w:r>
    </w:p>
    <w:p w:rsidR="005F2E62" w:rsidRDefault="005F2E62" w:rsidP="00A64F1C">
      <w:pPr>
        <w:rPr>
          <w:rFonts w:hint="cs"/>
          <w:rtl/>
        </w:rPr>
      </w:pPr>
    </w:p>
    <w:p w:rsidR="005F2E62" w:rsidRDefault="005F2E62" w:rsidP="00A64F1C">
      <w:pPr>
        <w:rPr>
          <w:rFonts w:hint="cs"/>
          <w:rtl/>
        </w:rPr>
      </w:pPr>
      <w:r>
        <w:rPr>
          <w:rFonts w:hint="cs"/>
          <w:rtl/>
        </w:rPr>
        <w:t xml:space="preserve">אבל זה המבחן הגדול של דמוקרטיה </w:t>
      </w:r>
      <w:bookmarkStart w:id="517" w:name="_ETM_Q1_3785928"/>
      <w:bookmarkEnd w:id="517"/>
      <w:r>
        <w:rPr>
          <w:rFonts w:hint="cs"/>
          <w:rtl/>
        </w:rPr>
        <w:t xml:space="preserve">אמיתית שמאפשרת את </w:t>
      </w:r>
      <w:r w:rsidR="004F5A84">
        <w:rPr>
          <w:rFonts w:hint="cs"/>
          <w:rtl/>
        </w:rPr>
        <w:t>הפעילות הזאת. וכאשר אתה אומר לחבר הכנסת: אתה תיכנס, אבל תד</w:t>
      </w:r>
      <w:r w:rsidR="006D0452">
        <w:rPr>
          <w:rFonts w:hint="cs"/>
          <w:rtl/>
        </w:rPr>
        <w:t>ע שמי שבא איתך נמצא בסכנת עיכוב או</w:t>
      </w:r>
      <w:r w:rsidR="004F5A84">
        <w:rPr>
          <w:rFonts w:hint="cs"/>
          <w:rtl/>
        </w:rPr>
        <w:t xml:space="preserve"> מעצר מיידי או פתיחת תיק פלילי</w:t>
      </w:r>
      <w:r w:rsidR="006D0452">
        <w:rPr>
          <w:rFonts w:hint="cs"/>
          <w:rtl/>
        </w:rPr>
        <w:t xml:space="preserve">, </w:t>
      </w:r>
      <w:r w:rsidR="003607DB">
        <w:rPr>
          <w:rFonts w:hint="cs"/>
          <w:rtl/>
        </w:rPr>
        <w:t>זה לא טוב. זה גם לא נכון, בעיניי.</w:t>
      </w:r>
    </w:p>
    <w:p w:rsidR="00642E6C" w:rsidRDefault="00642E6C" w:rsidP="00A64F1C">
      <w:pPr>
        <w:rPr>
          <w:rFonts w:hint="cs"/>
          <w:rtl/>
        </w:rPr>
      </w:pPr>
      <w:bookmarkStart w:id="518" w:name="_ETM_Q1_3804809"/>
      <w:bookmarkEnd w:id="518"/>
    </w:p>
    <w:p w:rsidR="00642E6C" w:rsidRDefault="00642E6C" w:rsidP="00A64F1C">
      <w:pPr>
        <w:rPr>
          <w:rFonts w:hint="cs"/>
          <w:rtl/>
        </w:rPr>
      </w:pPr>
      <w:r>
        <w:rPr>
          <w:rFonts w:hint="cs"/>
          <w:rtl/>
        </w:rPr>
        <w:t>ל</w:t>
      </w:r>
      <w:bookmarkStart w:id="519" w:name="_ETM_Q1_3805478"/>
      <w:bookmarkEnd w:id="519"/>
      <w:r>
        <w:rPr>
          <w:rFonts w:hint="cs"/>
          <w:rtl/>
        </w:rPr>
        <w:t>כן, אני לא מצפה שתיתנו לי תשובה פה</w:t>
      </w:r>
      <w:bookmarkStart w:id="520" w:name="_ETM_Q1_3808874"/>
      <w:bookmarkEnd w:id="520"/>
      <w:r>
        <w:rPr>
          <w:rFonts w:hint="cs"/>
          <w:rtl/>
        </w:rPr>
        <w:t xml:space="preserve"> - - -</w:t>
      </w:r>
    </w:p>
    <w:p w:rsidR="00642E6C" w:rsidRDefault="00642E6C" w:rsidP="00A64F1C">
      <w:pPr>
        <w:rPr>
          <w:rFonts w:hint="cs"/>
          <w:rtl/>
        </w:rPr>
      </w:pPr>
    </w:p>
    <w:p w:rsidR="00642E6C" w:rsidRDefault="00642E6C" w:rsidP="00642E6C">
      <w:pPr>
        <w:pStyle w:val="a"/>
        <w:keepNext/>
        <w:rPr>
          <w:rFonts w:hint="cs"/>
          <w:rtl/>
        </w:rPr>
      </w:pPr>
      <w:r>
        <w:rPr>
          <w:rtl/>
        </w:rPr>
        <w:t>יהודה בן עזרא:</w:t>
      </w:r>
    </w:p>
    <w:p w:rsidR="00642E6C" w:rsidRDefault="00642E6C" w:rsidP="00642E6C">
      <w:pPr>
        <w:keepNext/>
        <w:rPr>
          <w:rFonts w:hint="cs"/>
          <w:rtl/>
        </w:rPr>
      </w:pPr>
    </w:p>
    <w:p w:rsidR="00642E6C" w:rsidRDefault="00642E6C" w:rsidP="00642E6C">
      <w:pPr>
        <w:rPr>
          <w:rFonts w:hint="cs"/>
          <w:rtl/>
        </w:rPr>
      </w:pPr>
      <w:r>
        <w:rPr>
          <w:rFonts w:hint="cs"/>
          <w:rtl/>
        </w:rPr>
        <w:t>אני יכול לתת תשובה.</w:t>
      </w:r>
    </w:p>
    <w:p w:rsidR="00642E6C" w:rsidRDefault="00642E6C" w:rsidP="00642E6C">
      <w:pPr>
        <w:rPr>
          <w:rFonts w:hint="cs"/>
          <w:rtl/>
        </w:rPr>
      </w:pPr>
      <w:bookmarkStart w:id="521" w:name="_ETM_Q1_3809956"/>
      <w:bookmarkEnd w:id="521"/>
    </w:p>
    <w:p w:rsidR="00642E6C" w:rsidRDefault="00642E6C" w:rsidP="00642E6C">
      <w:pPr>
        <w:pStyle w:val="af"/>
        <w:keepNext/>
        <w:rPr>
          <w:rFonts w:hint="cs"/>
          <w:rtl/>
        </w:rPr>
      </w:pPr>
      <w:bookmarkStart w:id="522" w:name="_ETM_Q1_3810249"/>
      <w:bookmarkEnd w:id="522"/>
      <w:r>
        <w:rPr>
          <w:rtl/>
        </w:rPr>
        <w:t>היו"ר יריב לוין:</w:t>
      </w:r>
    </w:p>
    <w:p w:rsidR="00642E6C" w:rsidRDefault="00642E6C" w:rsidP="00642E6C">
      <w:pPr>
        <w:keepNext/>
        <w:rPr>
          <w:rFonts w:hint="cs"/>
          <w:rtl/>
        </w:rPr>
      </w:pPr>
    </w:p>
    <w:p w:rsidR="00906D8B" w:rsidRDefault="00AF7FCB" w:rsidP="000B6E24">
      <w:pPr>
        <w:rPr>
          <w:rFonts w:hint="cs"/>
          <w:rtl/>
        </w:rPr>
      </w:pPr>
      <w:r>
        <w:rPr>
          <w:rFonts w:hint="cs"/>
          <w:rtl/>
        </w:rPr>
        <w:t xml:space="preserve">אני </w:t>
      </w:r>
      <w:bookmarkStart w:id="523" w:name="_ETM_Q1_3810000"/>
      <w:bookmarkEnd w:id="523"/>
      <w:r>
        <w:rPr>
          <w:rFonts w:hint="cs"/>
          <w:rtl/>
        </w:rPr>
        <w:t>מקווה שתשקלו את העניין בגישה מחמירה</w:t>
      </w:r>
      <w:r w:rsidR="00906D8B">
        <w:rPr>
          <w:rFonts w:hint="cs"/>
          <w:rtl/>
        </w:rPr>
        <w:t>,</w:t>
      </w:r>
      <w:r>
        <w:rPr>
          <w:rFonts w:hint="cs"/>
          <w:rtl/>
        </w:rPr>
        <w:t xml:space="preserve"> במובן זה שצריך </w:t>
      </w:r>
      <w:bookmarkStart w:id="524" w:name="_ETM_Q1_3820077"/>
      <w:bookmarkEnd w:id="524"/>
      <w:r>
        <w:rPr>
          <w:rFonts w:hint="cs"/>
          <w:rtl/>
        </w:rPr>
        <w:t>להיות מעשה חריג</w:t>
      </w:r>
      <w:r w:rsidR="000B6E24">
        <w:rPr>
          <w:rFonts w:hint="cs"/>
          <w:rtl/>
        </w:rPr>
        <w:t xml:space="preserve"> כדי להביא למצב שתוך כדי </w:t>
      </w:r>
      <w:bookmarkStart w:id="525" w:name="_ETM_Q1_3821237"/>
      <w:bookmarkEnd w:id="525"/>
      <w:r w:rsidR="000B6E24">
        <w:rPr>
          <w:rFonts w:hint="cs"/>
          <w:rtl/>
        </w:rPr>
        <w:t>הגעתו של חבר כנסת, מע</w:t>
      </w:r>
      <w:r w:rsidR="00785974">
        <w:rPr>
          <w:rFonts w:hint="cs"/>
          <w:rtl/>
        </w:rPr>
        <w:t xml:space="preserve">וכבים אנשים שהגיעו איתו ונפתחת </w:t>
      </w:r>
      <w:r w:rsidR="000B6E24">
        <w:rPr>
          <w:rFonts w:hint="cs"/>
          <w:rtl/>
        </w:rPr>
        <w:t>כנגדם חקירה, ואולי אחר-כך אפילו מעבר לזה.</w:t>
      </w:r>
    </w:p>
    <w:p w:rsidR="00906D8B" w:rsidRDefault="00906D8B" w:rsidP="000B6E24">
      <w:pPr>
        <w:rPr>
          <w:rFonts w:hint="cs"/>
          <w:rtl/>
        </w:rPr>
      </w:pPr>
      <w:bookmarkStart w:id="526" w:name="_ETM_Q1_3834003"/>
      <w:bookmarkEnd w:id="526"/>
    </w:p>
    <w:p w:rsidR="00EB18DF" w:rsidRDefault="00EB18DF" w:rsidP="00EB18DF">
      <w:pPr>
        <w:pStyle w:val="a"/>
        <w:keepNext/>
        <w:rPr>
          <w:rFonts w:hint="cs"/>
          <w:rtl/>
        </w:rPr>
      </w:pPr>
      <w:bookmarkStart w:id="527" w:name="_ETM_Q1_3834270"/>
      <w:bookmarkEnd w:id="527"/>
      <w:r>
        <w:rPr>
          <w:rtl/>
        </w:rPr>
        <w:t>קובי בכר:</w:t>
      </w:r>
    </w:p>
    <w:p w:rsidR="00EB18DF" w:rsidRDefault="00EB18DF" w:rsidP="00EB18DF">
      <w:pPr>
        <w:keepNext/>
        <w:rPr>
          <w:rFonts w:hint="cs"/>
          <w:rtl/>
        </w:rPr>
      </w:pPr>
    </w:p>
    <w:p w:rsidR="00690362" w:rsidRDefault="00690362" w:rsidP="00EB18DF">
      <w:pPr>
        <w:rPr>
          <w:rFonts w:hint="cs"/>
          <w:rtl/>
        </w:rPr>
      </w:pPr>
      <w:r>
        <w:rPr>
          <w:rFonts w:hint="cs"/>
          <w:rtl/>
        </w:rPr>
        <w:t>אדוני, הם מעוכבים עקב עבירה.</w:t>
      </w:r>
    </w:p>
    <w:p w:rsidR="00690362" w:rsidRDefault="00690362" w:rsidP="00EB18DF">
      <w:pPr>
        <w:rPr>
          <w:rFonts w:hint="cs"/>
          <w:rtl/>
        </w:rPr>
      </w:pPr>
    </w:p>
    <w:p w:rsidR="00690362" w:rsidRDefault="00690362" w:rsidP="00690362">
      <w:pPr>
        <w:pStyle w:val="af"/>
        <w:keepNext/>
        <w:rPr>
          <w:rFonts w:hint="cs"/>
          <w:rtl/>
        </w:rPr>
      </w:pPr>
      <w:r>
        <w:rPr>
          <w:rtl/>
        </w:rPr>
        <w:t>היו"ר יריב לוין:</w:t>
      </w:r>
    </w:p>
    <w:p w:rsidR="00690362" w:rsidRDefault="00690362" w:rsidP="00690362">
      <w:pPr>
        <w:keepNext/>
        <w:rPr>
          <w:rFonts w:hint="cs"/>
          <w:rtl/>
        </w:rPr>
      </w:pPr>
    </w:p>
    <w:p w:rsidR="009B6005" w:rsidRDefault="00264CF1" w:rsidP="00690362">
      <w:pPr>
        <w:rPr>
          <w:rFonts w:hint="cs"/>
          <w:rtl/>
        </w:rPr>
      </w:pPr>
      <w:r>
        <w:rPr>
          <w:rFonts w:hint="cs"/>
          <w:rtl/>
        </w:rPr>
        <w:t xml:space="preserve">"עקב עבירה" </w:t>
      </w:r>
      <w:r>
        <w:rPr>
          <w:rtl/>
        </w:rPr>
        <w:t>–</w:t>
      </w:r>
      <w:r>
        <w:rPr>
          <w:rFonts w:hint="cs"/>
          <w:rtl/>
        </w:rPr>
        <w:t xml:space="preserve"> הרי אין לזה סוף.</w:t>
      </w:r>
      <w:r w:rsidR="00492C77">
        <w:rPr>
          <w:rFonts w:hint="cs"/>
          <w:rtl/>
        </w:rPr>
        <w:t xml:space="preserve"> אתה יודע שבכל </w:t>
      </w:r>
      <w:bookmarkStart w:id="528" w:name="_ETM_Q1_3843509"/>
      <w:bookmarkEnd w:id="528"/>
      <w:r w:rsidR="00492C77">
        <w:rPr>
          <w:rFonts w:hint="cs"/>
          <w:rtl/>
        </w:rPr>
        <w:t xml:space="preserve">התקהלות, כזו או אחרת, שיכולה להיות בלתי חוקית, אז יש </w:t>
      </w:r>
      <w:bookmarkStart w:id="529" w:name="_ETM_Q1_3840629"/>
      <w:bookmarkEnd w:id="529"/>
      <w:r w:rsidR="00492C77">
        <w:rPr>
          <w:rFonts w:hint="cs"/>
          <w:rtl/>
        </w:rPr>
        <w:t>300 איש שהם - - -</w:t>
      </w:r>
    </w:p>
    <w:p w:rsidR="009B6005" w:rsidRDefault="009B6005" w:rsidP="00690362">
      <w:pPr>
        <w:rPr>
          <w:rFonts w:hint="cs"/>
          <w:rtl/>
        </w:rPr>
      </w:pPr>
      <w:bookmarkStart w:id="530" w:name="_ETM_Q1_3845743"/>
      <w:bookmarkEnd w:id="530"/>
    </w:p>
    <w:p w:rsidR="009B6005" w:rsidRDefault="009B6005" w:rsidP="009B6005">
      <w:pPr>
        <w:pStyle w:val="a"/>
        <w:keepNext/>
        <w:rPr>
          <w:rFonts w:hint="cs"/>
          <w:rtl/>
        </w:rPr>
      </w:pPr>
      <w:bookmarkStart w:id="531" w:name="_ETM_Q1_3846055"/>
      <w:bookmarkEnd w:id="531"/>
      <w:r>
        <w:rPr>
          <w:rtl/>
        </w:rPr>
        <w:t>אילן גילאון:</w:t>
      </w:r>
    </w:p>
    <w:p w:rsidR="009B6005" w:rsidRDefault="009B6005" w:rsidP="009B6005">
      <w:pPr>
        <w:keepNext/>
        <w:rPr>
          <w:rFonts w:hint="cs"/>
          <w:rtl/>
        </w:rPr>
      </w:pPr>
    </w:p>
    <w:p w:rsidR="009B6005" w:rsidRDefault="009B6005" w:rsidP="009B6005">
      <w:pPr>
        <w:rPr>
          <w:rFonts w:hint="cs"/>
          <w:rtl/>
        </w:rPr>
      </w:pPr>
      <w:r>
        <w:rPr>
          <w:rFonts w:hint="cs"/>
          <w:rtl/>
        </w:rPr>
        <w:t>מה העבירה?</w:t>
      </w:r>
    </w:p>
    <w:p w:rsidR="009B6005" w:rsidRDefault="009B6005" w:rsidP="009B6005">
      <w:pPr>
        <w:rPr>
          <w:rFonts w:hint="cs"/>
          <w:rtl/>
        </w:rPr>
      </w:pPr>
      <w:bookmarkStart w:id="532" w:name="_ETM_Q1_3845515"/>
      <w:bookmarkEnd w:id="532"/>
    </w:p>
    <w:p w:rsidR="009B6005" w:rsidRDefault="009B6005" w:rsidP="009B6005">
      <w:pPr>
        <w:pStyle w:val="af"/>
        <w:keepNext/>
        <w:rPr>
          <w:rFonts w:hint="cs"/>
          <w:rtl/>
        </w:rPr>
      </w:pPr>
      <w:bookmarkStart w:id="533" w:name="_ETM_Q1_3845775"/>
      <w:bookmarkStart w:id="534" w:name="_ETM_Q1_3847703"/>
      <w:bookmarkEnd w:id="533"/>
      <w:bookmarkEnd w:id="534"/>
      <w:r>
        <w:rPr>
          <w:rtl/>
        </w:rPr>
        <w:t>היו"ר יריב לוין:</w:t>
      </w:r>
    </w:p>
    <w:p w:rsidR="009B6005" w:rsidRDefault="009B6005" w:rsidP="009B6005">
      <w:pPr>
        <w:keepNext/>
        <w:rPr>
          <w:rFonts w:hint="cs"/>
          <w:rtl/>
        </w:rPr>
      </w:pPr>
    </w:p>
    <w:p w:rsidR="00B1469C" w:rsidRDefault="001C09EA" w:rsidP="009B6005">
      <w:pPr>
        <w:rPr>
          <w:rFonts w:hint="cs"/>
          <w:rtl/>
        </w:rPr>
      </w:pPr>
      <w:r>
        <w:rPr>
          <w:rFonts w:hint="cs"/>
          <w:rtl/>
        </w:rPr>
        <w:t>השאלה היא מ</w:t>
      </w:r>
      <w:r w:rsidR="00CB301F">
        <w:rPr>
          <w:rFonts w:hint="cs"/>
          <w:rtl/>
        </w:rPr>
        <w:t>ה העבירה, ומה הקו</w:t>
      </w:r>
      <w:r w:rsidR="00636561">
        <w:rPr>
          <w:rFonts w:hint="cs"/>
          <w:rtl/>
        </w:rPr>
        <w:t xml:space="preserve">נסטלציה שנוצרה. יש הבדל בין מצב </w:t>
      </w:r>
      <w:r w:rsidR="00E800EF">
        <w:rPr>
          <w:rFonts w:hint="cs"/>
          <w:rtl/>
        </w:rPr>
        <w:t xml:space="preserve">שהם </w:t>
      </w:r>
      <w:bookmarkStart w:id="535" w:name="_ETM_Q1_3852771"/>
      <w:bookmarkEnd w:id="535"/>
      <w:r w:rsidR="00AC16B8">
        <w:rPr>
          <w:rFonts w:hint="cs"/>
          <w:rtl/>
        </w:rPr>
        <w:t>התחילו לטפס על הגדר, כדי לנסות לפרוץ פנימה למתקן</w:t>
      </w:r>
      <w:r w:rsidR="002A1520">
        <w:rPr>
          <w:rFonts w:hint="cs"/>
          <w:rtl/>
        </w:rPr>
        <w:t xml:space="preserve">, </w:t>
      </w:r>
      <w:bookmarkStart w:id="536" w:name="_ETM_Q1_3856903"/>
      <w:bookmarkEnd w:id="536"/>
      <w:r w:rsidR="002A1520">
        <w:rPr>
          <w:rFonts w:hint="cs"/>
          <w:rtl/>
        </w:rPr>
        <w:t>לבין זה שמי</w:t>
      </w:r>
      <w:r w:rsidR="00B202DC">
        <w:rPr>
          <w:rFonts w:hint="cs"/>
          <w:rtl/>
        </w:rPr>
        <w:t>ש</w:t>
      </w:r>
      <w:r w:rsidR="002A1520">
        <w:rPr>
          <w:rFonts w:hint="cs"/>
          <w:rtl/>
        </w:rPr>
        <w:t>הו משך בד יוטה</w:t>
      </w:r>
      <w:r w:rsidR="00B202DC">
        <w:rPr>
          <w:rFonts w:hint="cs"/>
          <w:rtl/>
        </w:rPr>
        <w:t xml:space="preserve"> </w:t>
      </w:r>
      <w:r w:rsidR="00DA5F73">
        <w:rPr>
          <w:rFonts w:hint="cs"/>
          <w:rtl/>
        </w:rPr>
        <w:t xml:space="preserve">בגלל שחבר הכנסת </w:t>
      </w:r>
      <w:bookmarkStart w:id="537" w:name="_ETM_Q1_3858192"/>
      <w:bookmarkEnd w:id="537"/>
      <w:r w:rsidR="00DA5F73">
        <w:rPr>
          <w:rFonts w:hint="cs"/>
          <w:rtl/>
        </w:rPr>
        <w:t>עומד בחוץ שלוש שעות</w:t>
      </w:r>
      <w:r w:rsidR="003C6BED">
        <w:rPr>
          <w:rFonts w:hint="cs"/>
          <w:rtl/>
        </w:rPr>
        <w:t>,</w:t>
      </w:r>
      <w:r w:rsidR="00DA5F73">
        <w:rPr>
          <w:rFonts w:hint="cs"/>
          <w:rtl/>
        </w:rPr>
        <w:t xml:space="preserve"> </w:t>
      </w:r>
      <w:r w:rsidR="003C6BED">
        <w:rPr>
          <w:rFonts w:hint="cs"/>
          <w:rtl/>
        </w:rPr>
        <w:t>ולא נותנים לו להיכנס.</w:t>
      </w:r>
    </w:p>
    <w:p w:rsidR="00B1469C" w:rsidRDefault="00B1469C" w:rsidP="009B6005">
      <w:pPr>
        <w:rPr>
          <w:rFonts w:hint="cs"/>
          <w:rtl/>
        </w:rPr>
      </w:pPr>
    </w:p>
    <w:p w:rsidR="00B1469C" w:rsidRDefault="00B1469C" w:rsidP="00B1469C">
      <w:pPr>
        <w:pStyle w:val="a"/>
        <w:keepNext/>
        <w:rPr>
          <w:rFonts w:hint="cs"/>
          <w:rtl/>
        </w:rPr>
      </w:pPr>
      <w:r>
        <w:rPr>
          <w:rtl/>
        </w:rPr>
        <w:t>אילן גילאון:</w:t>
      </w:r>
    </w:p>
    <w:p w:rsidR="00B1469C" w:rsidRDefault="00B1469C" w:rsidP="00B1469C">
      <w:pPr>
        <w:keepNext/>
        <w:rPr>
          <w:rFonts w:hint="cs"/>
          <w:rtl/>
        </w:rPr>
      </w:pPr>
    </w:p>
    <w:p w:rsidR="004B23A6" w:rsidRDefault="00390A46" w:rsidP="00B1469C">
      <w:pPr>
        <w:rPr>
          <w:rFonts w:hint="cs"/>
          <w:rtl/>
        </w:rPr>
      </w:pPr>
      <w:r>
        <w:rPr>
          <w:rFonts w:hint="cs"/>
          <w:rtl/>
        </w:rPr>
        <w:t xml:space="preserve">אדוני, אתה מוכן </w:t>
      </w:r>
      <w:bookmarkStart w:id="538" w:name="_ETM_Q1_3863481"/>
      <w:bookmarkEnd w:id="538"/>
      <w:r>
        <w:rPr>
          <w:rFonts w:hint="cs"/>
          <w:rtl/>
        </w:rPr>
        <w:t>שנראה את הסרטון של מה שהתנהל שם? עקב איזו עבירה?</w:t>
      </w:r>
    </w:p>
    <w:p w:rsidR="004B23A6" w:rsidRDefault="004B23A6" w:rsidP="00B1469C">
      <w:pPr>
        <w:rPr>
          <w:rFonts w:hint="cs"/>
          <w:rtl/>
        </w:rPr>
      </w:pPr>
      <w:bookmarkStart w:id="539" w:name="_ETM_Q1_3861397"/>
      <w:bookmarkEnd w:id="539"/>
    </w:p>
    <w:p w:rsidR="004B23A6" w:rsidRDefault="004B23A6" w:rsidP="004B23A6">
      <w:pPr>
        <w:pStyle w:val="af"/>
        <w:keepNext/>
        <w:rPr>
          <w:rFonts w:hint="cs"/>
          <w:rtl/>
        </w:rPr>
      </w:pPr>
      <w:bookmarkStart w:id="540" w:name="_ETM_Q1_3861675"/>
      <w:bookmarkEnd w:id="540"/>
      <w:r>
        <w:rPr>
          <w:rtl/>
        </w:rPr>
        <w:t>היו"ר יריב לוין:</w:t>
      </w:r>
    </w:p>
    <w:p w:rsidR="004B23A6" w:rsidRDefault="004B23A6" w:rsidP="004B23A6">
      <w:pPr>
        <w:keepNext/>
        <w:rPr>
          <w:rFonts w:hint="cs"/>
          <w:rtl/>
        </w:rPr>
      </w:pPr>
    </w:p>
    <w:p w:rsidR="004B23A6" w:rsidRDefault="00DD5514" w:rsidP="004B23A6">
      <w:pPr>
        <w:rPr>
          <w:rFonts w:hint="cs"/>
          <w:rtl/>
        </w:rPr>
      </w:pPr>
      <w:r>
        <w:rPr>
          <w:rFonts w:hint="cs"/>
          <w:rtl/>
        </w:rPr>
        <w:t>שנינו מבינים את זה. אתה רב ניסיון ממני</w:t>
      </w:r>
      <w:r w:rsidR="005053CF">
        <w:rPr>
          <w:rFonts w:hint="cs"/>
          <w:rtl/>
        </w:rPr>
        <w:t xml:space="preserve">. אני בטוח שיש </w:t>
      </w:r>
      <w:bookmarkStart w:id="541" w:name="_ETM_Q1_3871755"/>
      <w:bookmarkEnd w:id="541"/>
      <w:r w:rsidR="005053CF">
        <w:rPr>
          <w:rFonts w:hint="cs"/>
          <w:rtl/>
        </w:rPr>
        <w:t>לך את היכולת להבחין - - -</w:t>
      </w:r>
    </w:p>
    <w:p w:rsidR="005053CF" w:rsidRDefault="005053CF" w:rsidP="004B23A6">
      <w:pPr>
        <w:rPr>
          <w:rFonts w:hint="cs"/>
          <w:rtl/>
        </w:rPr>
      </w:pPr>
    </w:p>
    <w:p w:rsidR="005053CF" w:rsidRDefault="005053CF" w:rsidP="005053CF">
      <w:pPr>
        <w:pStyle w:val="a"/>
        <w:keepNext/>
        <w:rPr>
          <w:rFonts w:hint="cs"/>
          <w:rtl/>
        </w:rPr>
      </w:pPr>
      <w:r>
        <w:rPr>
          <w:rtl/>
        </w:rPr>
        <w:t>אילן גילאון:</w:t>
      </w:r>
    </w:p>
    <w:p w:rsidR="005053CF" w:rsidRDefault="005053CF" w:rsidP="005053CF">
      <w:pPr>
        <w:keepNext/>
        <w:rPr>
          <w:rFonts w:hint="cs"/>
          <w:rtl/>
        </w:rPr>
      </w:pPr>
    </w:p>
    <w:p w:rsidR="005053CF" w:rsidRDefault="00D962A7" w:rsidP="005053CF">
      <w:pPr>
        <w:rPr>
          <w:rFonts w:hint="cs"/>
          <w:rtl/>
        </w:rPr>
      </w:pPr>
      <w:r>
        <w:rPr>
          <w:rFonts w:hint="cs"/>
          <w:rtl/>
        </w:rPr>
        <w:t xml:space="preserve">יש לנו </w:t>
      </w:r>
      <w:bookmarkStart w:id="542" w:name="_ETM_Q1_3875617"/>
      <w:bookmarkEnd w:id="542"/>
      <w:r>
        <w:rPr>
          <w:rFonts w:hint="cs"/>
          <w:rtl/>
        </w:rPr>
        <w:t>פה את הסרטון. אנחנו יכולים להציג אותו.</w:t>
      </w:r>
      <w:r w:rsidR="00331C60">
        <w:rPr>
          <w:rFonts w:hint="cs"/>
          <w:rtl/>
        </w:rPr>
        <w:t xml:space="preserve"> אולי גם למשטרה יש?</w:t>
      </w:r>
    </w:p>
    <w:p w:rsidR="00D962A7" w:rsidRDefault="00D962A7" w:rsidP="005053CF">
      <w:pPr>
        <w:rPr>
          <w:rFonts w:hint="cs"/>
          <w:rtl/>
        </w:rPr>
      </w:pPr>
      <w:bookmarkStart w:id="543" w:name="_ETM_Q1_3870294"/>
      <w:bookmarkEnd w:id="543"/>
    </w:p>
    <w:p w:rsidR="00331C60" w:rsidRDefault="00331C60" w:rsidP="00331C60">
      <w:pPr>
        <w:pStyle w:val="af"/>
        <w:keepNext/>
        <w:rPr>
          <w:rFonts w:hint="cs"/>
          <w:rtl/>
        </w:rPr>
      </w:pPr>
      <w:bookmarkStart w:id="544" w:name="_ETM_Q1_3871166"/>
      <w:bookmarkEnd w:id="544"/>
      <w:r>
        <w:rPr>
          <w:rtl/>
        </w:rPr>
        <w:t>היו"ר יריב לוין:</w:t>
      </w:r>
    </w:p>
    <w:p w:rsidR="00331C60" w:rsidRDefault="00331C60" w:rsidP="00331C60">
      <w:pPr>
        <w:keepNext/>
        <w:rPr>
          <w:rFonts w:hint="cs"/>
          <w:rtl/>
        </w:rPr>
      </w:pPr>
    </w:p>
    <w:p w:rsidR="00D962A7" w:rsidRDefault="00AB6D36" w:rsidP="00BB4905">
      <w:pPr>
        <w:rPr>
          <w:rFonts w:hint="cs"/>
          <w:rtl/>
        </w:rPr>
      </w:pPr>
      <w:r>
        <w:rPr>
          <w:rFonts w:hint="cs"/>
          <w:rtl/>
        </w:rPr>
        <w:t xml:space="preserve">חבר הכנסת גילאון, אני לא ועדת חקירה, </w:t>
      </w:r>
      <w:r w:rsidR="009E515E">
        <w:rPr>
          <w:rFonts w:hint="cs"/>
          <w:rtl/>
        </w:rPr>
        <w:t>לא ערכאת</w:t>
      </w:r>
      <w:r w:rsidR="00BB4905">
        <w:rPr>
          <w:rFonts w:hint="cs"/>
          <w:rtl/>
        </w:rPr>
        <w:t xml:space="preserve"> </w:t>
      </w:r>
      <w:bookmarkStart w:id="545" w:name="_ETM_Q1_3882811"/>
      <w:bookmarkEnd w:id="545"/>
      <w:r w:rsidR="00393AF3">
        <w:rPr>
          <w:rFonts w:hint="cs"/>
          <w:rtl/>
        </w:rPr>
        <w:t>ערעור - -</w:t>
      </w:r>
    </w:p>
    <w:p w:rsidR="00502AA0" w:rsidRDefault="00502AA0" w:rsidP="00BB4905">
      <w:pPr>
        <w:rPr>
          <w:rFonts w:hint="cs"/>
          <w:rtl/>
        </w:rPr>
      </w:pPr>
      <w:bookmarkStart w:id="546" w:name="_ETM_Q1_3881742"/>
      <w:bookmarkEnd w:id="546"/>
    </w:p>
    <w:p w:rsidR="00502AA0" w:rsidRDefault="00502AA0" w:rsidP="00502AA0">
      <w:pPr>
        <w:pStyle w:val="a"/>
        <w:keepNext/>
        <w:rPr>
          <w:rFonts w:hint="cs"/>
          <w:rtl/>
        </w:rPr>
      </w:pPr>
      <w:bookmarkStart w:id="547" w:name="_ETM_Q1_3882057"/>
      <w:bookmarkEnd w:id="547"/>
      <w:r>
        <w:rPr>
          <w:rtl/>
        </w:rPr>
        <w:t>אילן גילאון:</w:t>
      </w:r>
    </w:p>
    <w:p w:rsidR="00502AA0" w:rsidRDefault="00502AA0" w:rsidP="00502AA0">
      <w:pPr>
        <w:keepNext/>
        <w:rPr>
          <w:rFonts w:hint="cs"/>
          <w:rtl/>
        </w:rPr>
      </w:pPr>
    </w:p>
    <w:p w:rsidR="00502AA0" w:rsidRDefault="00502AA0" w:rsidP="00502AA0">
      <w:pPr>
        <w:rPr>
          <w:rFonts w:hint="cs"/>
          <w:rtl/>
        </w:rPr>
      </w:pPr>
      <w:r>
        <w:rPr>
          <w:rFonts w:hint="cs"/>
          <w:rtl/>
        </w:rPr>
        <w:t xml:space="preserve">הם מעוכבים עקב עבירה </w:t>
      </w:r>
      <w:r>
        <w:rPr>
          <w:rtl/>
        </w:rPr>
        <w:t>–</w:t>
      </w:r>
      <w:r>
        <w:rPr>
          <w:rFonts w:hint="cs"/>
          <w:rtl/>
        </w:rPr>
        <w:t xml:space="preserve"> צריכים לדעת גם </w:t>
      </w:r>
      <w:bookmarkStart w:id="548" w:name="_ETM_Q1_3881724"/>
      <w:bookmarkEnd w:id="548"/>
      <w:r>
        <w:rPr>
          <w:rFonts w:hint="cs"/>
          <w:rtl/>
        </w:rPr>
        <w:t>עקב איזו עבירה.</w:t>
      </w:r>
    </w:p>
    <w:p w:rsidR="00502AA0" w:rsidRDefault="00502AA0" w:rsidP="00502AA0">
      <w:pPr>
        <w:rPr>
          <w:rFonts w:hint="cs"/>
          <w:rtl/>
        </w:rPr>
      </w:pPr>
    </w:p>
    <w:p w:rsidR="00502AA0" w:rsidRDefault="00502AA0" w:rsidP="009E1404">
      <w:pPr>
        <w:pStyle w:val="af"/>
        <w:keepNext/>
        <w:rPr>
          <w:rFonts w:hint="cs"/>
          <w:rtl/>
        </w:rPr>
      </w:pPr>
      <w:r>
        <w:rPr>
          <w:rtl/>
        </w:rPr>
        <w:t>היו"ר יריב לוין:</w:t>
      </w:r>
    </w:p>
    <w:p w:rsidR="00502AA0" w:rsidRDefault="00502AA0" w:rsidP="009E1404">
      <w:pPr>
        <w:keepNext/>
        <w:rPr>
          <w:rFonts w:hint="cs"/>
          <w:rtl/>
        </w:rPr>
      </w:pPr>
    </w:p>
    <w:p w:rsidR="00393AF3" w:rsidRDefault="005D6A2D" w:rsidP="009E1404">
      <w:pPr>
        <w:keepNext/>
        <w:rPr>
          <w:rFonts w:hint="cs"/>
          <w:rtl/>
        </w:rPr>
      </w:pPr>
      <w:bookmarkStart w:id="549" w:name="_ETM_Q1_3886368"/>
      <w:bookmarkEnd w:id="549"/>
      <w:r>
        <w:rPr>
          <w:rFonts w:hint="cs"/>
          <w:rtl/>
        </w:rPr>
        <w:t>- - ולא ועדת ביקורת. אני מוכן לצאת מתוך נקודת הנחה ש</w:t>
      </w:r>
      <w:r w:rsidR="00E57935">
        <w:rPr>
          <w:rFonts w:hint="cs"/>
          <w:rtl/>
        </w:rPr>
        <w:t>איזושהי עבירה היתה, אבל בסדר.</w:t>
      </w:r>
    </w:p>
    <w:p w:rsidR="00E723FD" w:rsidRDefault="00E723FD" w:rsidP="00502AA0">
      <w:pPr>
        <w:rPr>
          <w:rFonts w:hint="cs"/>
          <w:rtl/>
        </w:rPr>
      </w:pPr>
      <w:bookmarkStart w:id="550" w:name="_ETM_Q1_3891199"/>
      <w:bookmarkEnd w:id="550"/>
    </w:p>
    <w:p w:rsidR="00E723FD" w:rsidRDefault="00E723FD" w:rsidP="00E723FD">
      <w:pPr>
        <w:pStyle w:val="a"/>
        <w:keepNext/>
        <w:rPr>
          <w:rFonts w:hint="cs"/>
          <w:rtl/>
        </w:rPr>
      </w:pPr>
      <w:bookmarkStart w:id="551" w:name="_ETM_Q1_3891474"/>
      <w:bookmarkEnd w:id="551"/>
      <w:r>
        <w:rPr>
          <w:rtl/>
        </w:rPr>
        <w:t>אילן גילאון:</w:t>
      </w:r>
    </w:p>
    <w:p w:rsidR="00E723FD" w:rsidRDefault="00E723FD" w:rsidP="00E723FD">
      <w:pPr>
        <w:keepNext/>
        <w:rPr>
          <w:rFonts w:hint="cs"/>
          <w:rtl/>
        </w:rPr>
      </w:pPr>
    </w:p>
    <w:p w:rsidR="00E723FD" w:rsidRDefault="00E723FD" w:rsidP="00E723FD">
      <w:pPr>
        <w:rPr>
          <w:rFonts w:hint="cs"/>
          <w:rtl/>
        </w:rPr>
      </w:pPr>
      <w:r>
        <w:rPr>
          <w:rFonts w:hint="cs"/>
          <w:rtl/>
        </w:rPr>
        <w:t xml:space="preserve">שום עבירה לא היתה. אלא אם-כן שהות במחיצת חבר </w:t>
      </w:r>
      <w:bookmarkStart w:id="552" w:name="_ETM_Q1_3892038"/>
      <w:bookmarkEnd w:id="552"/>
      <w:r w:rsidR="00580CC8">
        <w:rPr>
          <w:rFonts w:hint="cs"/>
          <w:rtl/>
        </w:rPr>
        <w:t>כנסת זו עבירה, אז זאת</w:t>
      </w:r>
      <w:r>
        <w:rPr>
          <w:rFonts w:hint="cs"/>
          <w:rtl/>
        </w:rPr>
        <w:t xml:space="preserve"> היתה עבירה. לא היתה הסגת גבול </w:t>
      </w:r>
      <w:r>
        <w:rPr>
          <w:rtl/>
        </w:rPr>
        <w:t>–</w:t>
      </w:r>
      <w:r>
        <w:rPr>
          <w:rFonts w:hint="cs"/>
          <w:rtl/>
        </w:rPr>
        <w:t xml:space="preserve"> שום דבר.</w:t>
      </w:r>
    </w:p>
    <w:p w:rsidR="00E723FD" w:rsidRDefault="00E723FD" w:rsidP="00E723FD">
      <w:pPr>
        <w:rPr>
          <w:rFonts w:hint="cs"/>
          <w:rtl/>
        </w:rPr>
      </w:pPr>
      <w:bookmarkStart w:id="553" w:name="_ETM_Q1_3895951"/>
      <w:bookmarkEnd w:id="553"/>
    </w:p>
    <w:p w:rsidR="00E723FD" w:rsidRDefault="00E723FD" w:rsidP="00E723FD">
      <w:pPr>
        <w:pStyle w:val="af"/>
        <w:keepNext/>
        <w:rPr>
          <w:rFonts w:hint="cs"/>
          <w:rtl/>
        </w:rPr>
      </w:pPr>
      <w:r>
        <w:rPr>
          <w:rtl/>
        </w:rPr>
        <w:t>היו"ר יריב לוין:</w:t>
      </w:r>
    </w:p>
    <w:p w:rsidR="00E723FD" w:rsidRDefault="00E723FD" w:rsidP="00E723FD">
      <w:pPr>
        <w:keepNext/>
        <w:rPr>
          <w:rFonts w:hint="cs"/>
          <w:rtl/>
        </w:rPr>
      </w:pPr>
    </w:p>
    <w:p w:rsidR="00521CFF" w:rsidRDefault="00580CC8" w:rsidP="00D86221">
      <w:pPr>
        <w:rPr>
          <w:rFonts w:hint="cs"/>
          <w:rtl/>
        </w:rPr>
      </w:pPr>
      <w:r>
        <w:rPr>
          <w:rFonts w:hint="cs"/>
          <w:rtl/>
        </w:rPr>
        <w:t>חבר הכנסת גילאון,</w:t>
      </w:r>
      <w:r w:rsidR="00F86A21">
        <w:rPr>
          <w:rFonts w:hint="cs"/>
          <w:rtl/>
        </w:rPr>
        <w:t xml:space="preserve"> עזוב. א</w:t>
      </w:r>
      <w:r>
        <w:rPr>
          <w:rFonts w:hint="cs"/>
          <w:rtl/>
        </w:rPr>
        <w:t>ין טעם להתווכח.</w:t>
      </w:r>
      <w:r w:rsidR="000829D8">
        <w:rPr>
          <w:rFonts w:hint="cs"/>
          <w:rtl/>
        </w:rPr>
        <w:t xml:space="preserve"> אני מוכן</w:t>
      </w:r>
      <w:r w:rsidR="008B1AC6">
        <w:rPr>
          <w:rFonts w:hint="cs"/>
          <w:rtl/>
        </w:rPr>
        <w:t xml:space="preserve"> להניח שנעשה</w:t>
      </w:r>
      <w:r w:rsidR="00F1727C">
        <w:rPr>
          <w:rFonts w:hint="cs"/>
          <w:rtl/>
        </w:rPr>
        <w:t>,</w:t>
      </w:r>
      <w:r w:rsidR="008B1AC6">
        <w:rPr>
          <w:rFonts w:hint="cs"/>
          <w:rtl/>
        </w:rPr>
        <w:t xml:space="preserve"> </w:t>
      </w:r>
      <w:r w:rsidR="000829D8">
        <w:rPr>
          <w:rFonts w:hint="cs"/>
          <w:rtl/>
        </w:rPr>
        <w:t xml:space="preserve">אפילו בהינתן ההנחה הזאת, צריכה להיות מידת זהירות שבה </w:t>
      </w:r>
      <w:bookmarkStart w:id="554" w:name="_ETM_Q1_3911621"/>
      <w:bookmarkEnd w:id="554"/>
      <w:r w:rsidR="000829D8">
        <w:rPr>
          <w:rFonts w:hint="cs"/>
          <w:rtl/>
        </w:rPr>
        <w:t>במשקל בין שני הדברים זה לא לתת לאנשים</w:t>
      </w:r>
      <w:r w:rsidR="008C7F07">
        <w:rPr>
          <w:rFonts w:hint="cs"/>
          <w:rtl/>
        </w:rPr>
        <w:t xml:space="preserve"> לפרוץ גדרות עם </w:t>
      </w:r>
      <w:r w:rsidR="00927141">
        <w:rPr>
          <w:rFonts w:hint="cs"/>
          <w:rtl/>
        </w:rPr>
        <w:t>קאטרים</w:t>
      </w:r>
      <w:r w:rsidR="008C7F07">
        <w:rPr>
          <w:rFonts w:hint="cs"/>
          <w:rtl/>
        </w:rPr>
        <w:t xml:space="preserve"> ולרוץ פנימה</w:t>
      </w:r>
      <w:r w:rsidR="00927141">
        <w:rPr>
          <w:rFonts w:hint="cs"/>
          <w:rtl/>
        </w:rPr>
        <w:t xml:space="preserve">, </w:t>
      </w:r>
      <w:r w:rsidR="004335A4">
        <w:rPr>
          <w:rFonts w:hint="cs"/>
          <w:rtl/>
        </w:rPr>
        <w:t xml:space="preserve">אבל אם הם עומדים בחוץ וצועקים </w:t>
      </w:r>
      <w:bookmarkStart w:id="555" w:name="_ETM_Q1_3916544"/>
      <w:bookmarkEnd w:id="555"/>
      <w:r w:rsidR="004335A4">
        <w:rPr>
          <w:rFonts w:hint="cs"/>
          <w:rtl/>
        </w:rPr>
        <w:t xml:space="preserve">ומושכים את הגדר, ואפילו אומרים מילה לא במקום </w:t>
      </w:r>
      <w:r w:rsidR="004335A4">
        <w:rPr>
          <w:rtl/>
        </w:rPr>
        <w:t>–</w:t>
      </w:r>
      <w:r w:rsidR="004335A4">
        <w:rPr>
          <w:rFonts w:hint="cs"/>
          <w:rtl/>
        </w:rPr>
        <w:t xml:space="preserve"> מכאן ועד לקחת אותם לעיכוב, ולקחת עוזר פרלמנטארי של חבר כנסת ולפתוח לו תיק פלילי</w:t>
      </w:r>
      <w:r w:rsidR="00521CFF">
        <w:rPr>
          <w:rFonts w:hint="cs"/>
          <w:rtl/>
        </w:rPr>
        <w:t xml:space="preserve">, או אני </w:t>
      </w:r>
      <w:bookmarkStart w:id="556" w:name="_ETM_Q1_3927516"/>
      <w:bookmarkEnd w:id="556"/>
      <w:r w:rsidR="00521CFF">
        <w:rPr>
          <w:rFonts w:hint="cs"/>
          <w:rtl/>
        </w:rPr>
        <w:t>לא יודע מה לעשות איתו בסוף התהליך.</w:t>
      </w:r>
    </w:p>
    <w:p w:rsidR="00521CFF" w:rsidRDefault="00521CFF" w:rsidP="00521CFF">
      <w:pPr>
        <w:pStyle w:val="a"/>
        <w:keepNext/>
        <w:rPr>
          <w:rFonts w:hint="cs"/>
          <w:rtl/>
        </w:rPr>
      </w:pPr>
      <w:r>
        <w:rPr>
          <w:rtl/>
        </w:rPr>
        <w:t>איציק עמרני:</w:t>
      </w:r>
    </w:p>
    <w:p w:rsidR="00521CFF" w:rsidRDefault="00521CFF" w:rsidP="00521CFF">
      <w:pPr>
        <w:keepNext/>
        <w:rPr>
          <w:rFonts w:hint="cs"/>
          <w:rtl/>
        </w:rPr>
      </w:pPr>
    </w:p>
    <w:p w:rsidR="00521CFF" w:rsidRDefault="004A06F9" w:rsidP="00521CFF">
      <w:pPr>
        <w:rPr>
          <w:rFonts w:hint="cs"/>
          <w:rtl/>
        </w:rPr>
      </w:pPr>
      <w:r>
        <w:rPr>
          <w:rFonts w:hint="cs"/>
          <w:rtl/>
        </w:rPr>
        <w:t xml:space="preserve">זה מתקן משמורת שיש </w:t>
      </w:r>
      <w:bookmarkStart w:id="557" w:name="_ETM_Q1_3935061"/>
      <w:bookmarkEnd w:id="557"/>
      <w:r>
        <w:rPr>
          <w:rFonts w:hint="cs"/>
          <w:rtl/>
        </w:rPr>
        <w:t>בו מוחזקים</w:t>
      </w:r>
      <w:r>
        <w:t>;</w:t>
      </w:r>
      <w:r>
        <w:rPr>
          <w:rFonts w:hint="cs"/>
          <w:rtl/>
        </w:rPr>
        <w:t xml:space="preserve"> באותו יום, במקרה, היו בסביבות 20 איש. צריך </w:t>
      </w:r>
      <w:bookmarkStart w:id="558" w:name="_ETM_Q1_3936709"/>
      <w:bookmarkEnd w:id="558"/>
      <w:r>
        <w:rPr>
          <w:rFonts w:hint="cs"/>
          <w:rtl/>
        </w:rPr>
        <w:t>להוציא אותם לחצר ולטפל בהם.</w:t>
      </w:r>
      <w:r w:rsidR="00225257">
        <w:rPr>
          <w:rFonts w:hint="cs"/>
          <w:rtl/>
        </w:rPr>
        <w:t xml:space="preserve"> לכן, להכניס ביקור פתע זה קצת </w:t>
      </w:r>
      <w:bookmarkStart w:id="559" w:name="_ETM_Q1_3952679"/>
      <w:bookmarkEnd w:id="559"/>
      <w:r w:rsidR="00225257">
        <w:rPr>
          <w:rFonts w:hint="cs"/>
          <w:rtl/>
        </w:rPr>
        <w:t>בעייתי.</w:t>
      </w:r>
    </w:p>
    <w:p w:rsidR="00225257" w:rsidRDefault="00225257" w:rsidP="00521CFF">
      <w:pPr>
        <w:rPr>
          <w:rFonts w:hint="cs"/>
          <w:rtl/>
        </w:rPr>
      </w:pPr>
      <w:bookmarkStart w:id="560" w:name="_ETM_Q1_3944900"/>
      <w:bookmarkEnd w:id="560"/>
    </w:p>
    <w:p w:rsidR="00225257" w:rsidRDefault="00225257" w:rsidP="00225257">
      <w:pPr>
        <w:pStyle w:val="af"/>
        <w:keepNext/>
        <w:rPr>
          <w:rFonts w:hint="cs"/>
          <w:rtl/>
        </w:rPr>
      </w:pPr>
      <w:bookmarkStart w:id="561" w:name="_ETM_Q1_3946515"/>
      <w:bookmarkEnd w:id="561"/>
      <w:r>
        <w:rPr>
          <w:rtl/>
        </w:rPr>
        <w:t>היו"ר יריב לוין:</w:t>
      </w:r>
    </w:p>
    <w:p w:rsidR="00225257" w:rsidRDefault="00225257" w:rsidP="00225257">
      <w:pPr>
        <w:keepNext/>
        <w:rPr>
          <w:rFonts w:hint="cs"/>
          <w:rtl/>
        </w:rPr>
      </w:pPr>
    </w:p>
    <w:p w:rsidR="00225257" w:rsidRDefault="00225257" w:rsidP="00225257">
      <w:pPr>
        <w:rPr>
          <w:rFonts w:hint="cs"/>
          <w:rtl/>
        </w:rPr>
      </w:pPr>
      <w:r>
        <w:rPr>
          <w:rFonts w:hint="cs"/>
          <w:rtl/>
        </w:rPr>
        <w:t>לא, לא.</w:t>
      </w:r>
    </w:p>
    <w:p w:rsidR="00225257" w:rsidRDefault="00225257" w:rsidP="00521CFF">
      <w:pPr>
        <w:rPr>
          <w:rFonts w:hint="cs"/>
          <w:rtl/>
        </w:rPr>
      </w:pPr>
      <w:bookmarkStart w:id="562" w:name="_ETM_Q1_3949515"/>
      <w:bookmarkEnd w:id="562"/>
    </w:p>
    <w:p w:rsidR="00225257" w:rsidRDefault="00225257" w:rsidP="00225257">
      <w:pPr>
        <w:pStyle w:val="a"/>
        <w:keepNext/>
        <w:rPr>
          <w:rFonts w:hint="cs"/>
          <w:rtl/>
        </w:rPr>
      </w:pPr>
      <w:r>
        <w:rPr>
          <w:rtl/>
        </w:rPr>
        <w:t>אילן גילאון:</w:t>
      </w:r>
    </w:p>
    <w:p w:rsidR="00225257" w:rsidRDefault="00225257" w:rsidP="00225257">
      <w:pPr>
        <w:keepNext/>
        <w:rPr>
          <w:rFonts w:hint="cs"/>
          <w:rtl/>
        </w:rPr>
      </w:pPr>
    </w:p>
    <w:p w:rsidR="00225257" w:rsidRDefault="00337D3C" w:rsidP="00225257">
      <w:pPr>
        <w:rPr>
          <w:rFonts w:hint="cs"/>
          <w:rtl/>
        </w:rPr>
      </w:pPr>
      <w:r>
        <w:rPr>
          <w:rFonts w:hint="cs"/>
          <w:rtl/>
        </w:rPr>
        <w:t xml:space="preserve">צודק. אנחנו נתאם </w:t>
      </w:r>
      <w:r>
        <w:rPr>
          <w:rtl/>
        </w:rPr>
        <w:t>–</w:t>
      </w:r>
      <w:r>
        <w:rPr>
          <w:rFonts w:hint="cs"/>
          <w:rtl/>
        </w:rPr>
        <w:t xml:space="preserve"> נבוא רק בחגים.</w:t>
      </w:r>
    </w:p>
    <w:p w:rsidR="00E55925" w:rsidRDefault="00E55925" w:rsidP="00225257">
      <w:pPr>
        <w:rPr>
          <w:rFonts w:hint="cs"/>
          <w:rtl/>
        </w:rPr>
      </w:pPr>
    </w:p>
    <w:p w:rsidR="00E55925" w:rsidRDefault="00E55925" w:rsidP="00E55925">
      <w:pPr>
        <w:pStyle w:val="a"/>
        <w:keepNext/>
        <w:rPr>
          <w:rFonts w:hint="cs"/>
          <w:rtl/>
        </w:rPr>
      </w:pPr>
      <w:r>
        <w:rPr>
          <w:rtl/>
        </w:rPr>
        <w:t>איציק עמרני:</w:t>
      </w:r>
    </w:p>
    <w:p w:rsidR="00E55925" w:rsidRDefault="00E55925" w:rsidP="00E55925">
      <w:pPr>
        <w:keepNext/>
        <w:rPr>
          <w:rFonts w:hint="cs"/>
          <w:rtl/>
        </w:rPr>
      </w:pPr>
    </w:p>
    <w:p w:rsidR="00E55925" w:rsidRDefault="00E55925" w:rsidP="005D6727">
      <w:pPr>
        <w:rPr>
          <w:rFonts w:hint="cs"/>
          <w:rtl/>
        </w:rPr>
      </w:pPr>
      <w:r>
        <w:rPr>
          <w:rFonts w:hint="cs"/>
          <w:rtl/>
        </w:rPr>
        <w:t xml:space="preserve">אני </w:t>
      </w:r>
      <w:bookmarkStart w:id="563" w:name="_ETM_Q1_3952152"/>
      <w:bookmarkEnd w:id="563"/>
      <w:r w:rsidR="005D6727">
        <w:rPr>
          <w:rFonts w:hint="cs"/>
          <w:rtl/>
        </w:rPr>
        <w:t xml:space="preserve">לא אומר שתגיע </w:t>
      </w:r>
      <w:r>
        <w:rPr>
          <w:rFonts w:hint="cs"/>
          <w:rtl/>
        </w:rPr>
        <w:t>- - -</w:t>
      </w:r>
    </w:p>
    <w:p w:rsidR="00337D3C" w:rsidRDefault="00337D3C" w:rsidP="00E55925">
      <w:pPr>
        <w:ind w:firstLine="0"/>
        <w:rPr>
          <w:rFonts w:hint="cs"/>
          <w:rtl/>
        </w:rPr>
      </w:pPr>
    </w:p>
    <w:p w:rsidR="00337D3C" w:rsidRDefault="00337D3C" w:rsidP="00337D3C">
      <w:pPr>
        <w:pStyle w:val="af"/>
        <w:keepNext/>
        <w:rPr>
          <w:rFonts w:hint="cs"/>
          <w:rtl/>
        </w:rPr>
      </w:pPr>
      <w:r>
        <w:rPr>
          <w:rtl/>
        </w:rPr>
        <w:t>היו"ר יריב לוין:</w:t>
      </w:r>
    </w:p>
    <w:p w:rsidR="00337D3C" w:rsidRDefault="00337D3C" w:rsidP="00337D3C">
      <w:pPr>
        <w:keepNext/>
        <w:rPr>
          <w:rFonts w:hint="cs"/>
          <w:rtl/>
        </w:rPr>
      </w:pPr>
    </w:p>
    <w:p w:rsidR="00337D3C" w:rsidRDefault="001552E9" w:rsidP="00337D3C">
      <w:pPr>
        <w:rPr>
          <w:rFonts w:hint="cs"/>
          <w:rtl/>
        </w:rPr>
      </w:pPr>
      <w:r>
        <w:rPr>
          <w:rFonts w:hint="cs"/>
          <w:rtl/>
        </w:rPr>
        <w:t>להכניס ביקור של חבר כנסת זו צרה צרורה.</w:t>
      </w:r>
    </w:p>
    <w:p w:rsidR="005D6727" w:rsidRDefault="005D6727" w:rsidP="00337D3C">
      <w:pPr>
        <w:rPr>
          <w:rFonts w:hint="cs"/>
          <w:rtl/>
        </w:rPr>
      </w:pPr>
      <w:bookmarkStart w:id="564" w:name="_ETM_Q1_3957978"/>
      <w:bookmarkEnd w:id="564"/>
    </w:p>
    <w:p w:rsidR="005D6727" w:rsidRDefault="005D6727" w:rsidP="005D6727">
      <w:pPr>
        <w:pStyle w:val="a"/>
        <w:keepNext/>
        <w:rPr>
          <w:rFonts w:hint="cs"/>
          <w:rtl/>
        </w:rPr>
      </w:pPr>
      <w:bookmarkStart w:id="565" w:name="_ETM_Q1_3958415"/>
      <w:bookmarkEnd w:id="565"/>
      <w:r>
        <w:rPr>
          <w:rtl/>
        </w:rPr>
        <w:t>יהודה בן עזרא:</w:t>
      </w:r>
    </w:p>
    <w:p w:rsidR="005D6727" w:rsidRDefault="005D6727" w:rsidP="005D6727">
      <w:pPr>
        <w:keepNext/>
        <w:rPr>
          <w:rFonts w:hint="cs"/>
          <w:rtl/>
        </w:rPr>
      </w:pPr>
    </w:p>
    <w:p w:rsidR="005D6727" w:rsidRDefault="005D6727" w:rsidP="005D6727">
      <w:pPr>
        <w:rPr>
          <w:rFonts w:hint="cs"/>
          <w:rtl/>
        </w:rPr>
      </w:pPr>
      <w:r>
        <w:rPr>
          <w:rFonts w:hint="cs"/>
          <w:rtl/>
        </w:rPr>
        <w:t>לא, ממש לא. אני חולק עליך.</w:t>
      </w:r>
    </w:p>
    <w:p w:rsidR="005D6727" w:rsidRDefault="005D6727" w:rsidP="005D6727">
      <w:pPr>
        <w:rPr>
          <w:rFonts w:hint="cs"/>
          <w:rtl/>
        </w:rPr>
      </w:pPr>
    </w:p>
    <w:p w:rsidR="005D6727" w:rsidRDefault="005D6727" w:rsidP="005D6727">
      <w:pPr>
        <w:pStyle w:val="af"/>
        <w:keepNext/>
        <w:rPr>
          <w:rFonts w:hint="cs"/>
          <w:rtl/>
        </w:rPr>
      </w:pPr>
      <w:bookmarkStart w:id="566" w:name="_ETM_Q1_3960327"/>
      <w:bookmarkEnd w:id="566"/>
      <w:r>
        <w:rPr>
          <w:rtl/>
        </w:rPr>
        <w:t>היו"ר יריב לוין:</w:t>
      </w:r>
    </w:p>
    <w:p w:rsidR="005D6727" w:rsidRDefault="005D6727" w:rsidP="005D6727">
      <w:pPr>
        <w:keepNext/>
        <w:rPr>
          <w:rFonts w:hint="cs"/>
          <w:rtl/>
        </w:rPr>
      </w:pPr>
    </w:p>
    <w:p w:rsidR="005D6727" w:rsidRDefault="005D6727" w:rsidP="005D6727">
      <w:pPr>
        <w:rPr>
          <w:rFonts w:hint="cs"/>
          <w:rtl/>
        </w:rPr>
      </w:pPr>
      <w:r>
        <w:rPr>
          <w:rFonts w:hint="cs"/>
          <w:rtl/>
        </w:rPr>
        <w:t>אבל זה כורח המציאות.</w:t>
      </w:r>
    </w:p>
    <w:p w:rsidR="00437EAA" w:rsidRDefault="00437EAA" w:rsidP="005D6727">
      <w:pPr>
        <w:rPr>
          <w:rFonts w:hint="cs"/>
          <w:rtl/>
        </w:rPr>
      </w:pPr>
    </w:p>
    <w:p w:rsidR="00416DE1" w:rsidRDefault="00416DE1" w:rsidP="00416DE1">
      <w:pPr>
        <w:pStyle w:val="a"/>
        <w:keepNext/>
        <w:rPr>
          <w:rFonts w:hint="cs"/>
          <w:rtl/>
        </w:rPr>
      </w:pPr>
      <w:r>
        <w:rPr>
          <w:rtl/>
        </w:rPr>
        <w:t>יהודה בן עזרא:</w:t>
      </w:r>
    </w:p>
    <w:p w:rsidR="00416DE1" w:rsidRDefault="00416DE1" w:rsidP="00416DE1">
      <w:pPr>
        <w:keepNext/>
        <w:rPr>
          <w:rFonts w:hint="cs"/>
          <w:rtl/>
        </w:rPr>
      </w:pPr>
    </w:p>
    <w:p w:rsidR="00437EAA" w:rsidRDefault="00416DE1" w:rsidP="00416DE1">
      <w:pPr>
        <w:rPr>
          <w:rFonts w:hint="cs"/>
          <w:rtl/>
        </w:rPr>
      </w:pPr>
      <w:r>
        <w:rPr>
          <w:rFonts w:hint="cs"/>
          <w:rtl/>
        </w:rPr>
        <w:t xml:space="preserve">אדוני היושב-ראש, אני חולק עליך </w:t>
      </w:r>
      <w:r>
        <w:rPr>
          <w:rtl/>
        </w:rPr>
        <w:t>–</w:t>
      </w:r>
      <w:r>
        <w:rPr>
          <w:rFonts w:hint="cs"/>
          <w:rtl/>
        </w:rPr>
        <w:t xml:space="preserve"> אין לנו בעיה.</w:t>
      </w:r>
    </w:p>
    <w:p w:rsidR="00416DE1" w:rsidRDefault="00416DE1" w:rsidP="00416DE1">
      <w:pPr>
        <w:rPr>
          <w:rFonts w:hint="cs"/>
          <w:rtl/>
        </w:rPr>
      </w:pPr>
    </w:p>
    <w:p w:rsidR="00B562B7" w:rsidRDefault="00B562B7" w:rsidP="00B562B7">
      <w:pPr>
        <w:pStyle w:val="a"/>
        <w:keepNext/>
        <w:rPr>
          <w:rFonts w:hint="cs"/>
          <w:rtl/>
        </w:rPr>
      </w:pPr>
      <w:r>
        <w:rPr>
          <w:rtl/>
        </w:rPr>
        <w:t>אילן גילאון:</w:t>
      </w:r>
    </w:p>
    <w:p w:rsidR="00B562B7" w:rsidRDefault="00B562B7" w:rsidP="00B562B7">
      <w:pPr>
        <w:keepNext/>
        <w:rPr>
          <w:rFonts w:hint="cs"/>
          <w:rtl/>
        </w:rPr>
      </w:pPr>
    </w:p>
    <w:p w:rsidR="00416DE1" w:rsidRDefault="00B562B7" w:rsidP="00B562B7">
      <w:pPr>
        <w:rPr>
          <w:rFonts w:hint="cs"/>
          <w:rtl/>
        </w:rPr>
      </w:pPr>
      <w:r>
        <w:rPr>
          <w:rFonts w:hint="cs"/>
          <w:rtl/>
        </w:rPr>
        <w:t xml:space="preserve">נעשה אחרת: אתם תודיעו לנו מתי לבוא. - - </w:t>
      </w:r>
      <w:bookmarkStart w:id="567" w:name="_ETM_Q1_3969912"/>
      <w:bookmarkEnd w:id="567"/>
      <w:r>
        <w:rPr>
          <w:rFonts w:hint="cs"/>
          <w:rtl/>
        </w:rPr>
        <w:t>-</w:t>
      </w:r>
    </w:p>
    <w:p w:rsidR="00B562B7" w:rsidRDefault="00B562B7" w:rsidP="00B562B7">
      <w:pPr>
        <w:rPr>
          <w:rFonts w:hint="cs"/>
          <w:rtl/>
        </w:rPr>
      </w:pPr>
      <w:bookmarkStart w:id="568" w:name="_ETM_Q1_3973227"/>
      <w:bookmarkEnd w:id="568"/>
    </w:p>
    <w:p w:rsidR="00B562B7" w:rsidRDefault="00B562B7" w:rsidP="00B562B7">
      <w:pPr>
        <w:pStyle w:val="a"/>
        <w:keepNext/>
        <w:rPr>
          <w:rFonts w:hint="cs"/>
          <w:rtl/>
        </w:rPr>
      </w:pPr>
      <w:r>
        <w:rPr>
          <w:rtl/>
        </w:rPr>
        <w:t>יהודה בן עזרא:</w:t>
      </w:r>
    </w:p>
    <w:p w:rsidR="00B562B7" w:rsidRDefault="00B562B7" w:rsidP="00B562B7">
      <w:pPr>
        <w:keepNext/>
        <w:rPr>
          <w:rFonts w:hint="cs"/>
          <w:rtl/>
        </w:rPr>
      </w:pPr>
    </w:p>
    <w:p w:rsidR="00B562B7" w:rsidRDefault="00B562B7" w:rsidP="00B562B7">
      <w:pPr>
        <w:rPr>
          <w:rFonts w:hint="cs"/>
          <w:rtl/>
        </w:rPr>
      </w:pPr>
      <w:r>
        <w:rPr>
          <w:rFonts w:hint="cs"/>
          <w:rtl/>
        </w:rPr>
        <w:t xml:space="preserve">לא. אני אעשה לך הפוך: מתי שאתה רוצה, אתה מוזמן. </w:t>
      </w:r>
      <w:bookmarkStart w:id="569" w:name="_ETM_Q1_3968851"/>
      <w:bookmarkEnd w:id="569"/>
      <w:r>
        <w:rPr>
          <w:rFonts w:hint="cs"/>
          <w:rtl/>
        </w:rPr>
        <w:t xml:space="preserve">אני </w:t>
      </w:r>
      <w:r w:rsidR="00466BC7">
        <w:rPr>
          <w:rFonts w:hint="cs"/>
          <w:rtl/>
        </w:rPr>
        <w:t xml:space="preserve">אתן לך גם את מספר הטלפון האישי שלי, תתקשר </w:t>
      </w:r>
      <w:bookmarkStart w:id="570" w:name="_ETM_Q1_3975783"/>
      <w:bookmarkEnd w:id="570"/>
      <w:r w:rsidR="00466BC7">
        <w:rPr>
          <w:rFonts w:hint="cs"/>
          <w:rtl/>
        </w:rPr>
        <w:t>ותיכנס, גם אם מר עמרני לא יהיה במתקן.</w:t>
      </w:r>
      <w:r w:rsidR="001E42E4">
        <w:rPr>
          <w:rFonts w:hint="cs"/>
          <w:rtl/>
        </w:rPr>
        <w:t xml:space="preserve"> עד כדי כך.</w:t>
      </w:r>
    </w:p>
    <w:p w:rsidR="001E42E4" w:rsidRDefault="001E42E4" w:rsidP="00B562B7">
      <w:pPr>
        <w:rPr>
          <w:rFonts w:hint="cs"/>
          <w:rtl/>
        </w:rPr>
      </w:pPr>
    </w:p>
    <w:p w:rsidR="001E42E4" w:rsidRDefault="001E42E4" w:rsidP="001E42E4">
      <w:pPr>
        <w:pStyle w:val="a"/>
        <w:keepNext/>
        <w:rPr>
          <w:rFonts w:hint="cs"/>
          <w:rtl/>
        </w:rPr>
      </w:pPr>
      <w:r>
        <w:rPr>
          <w:rtl/>
        </w:rPr>
        <w:t>אילן גילאון:</w:t>
      </w:r>
    </w:p>
    <w:p w:rsidR="001E42E4" w:rsidRDefault="001E42E4" w:rsidP="001E42E4">
      <w:pPr>
        <w:keepNext/>
        <w:rPr>
          <w:rFonts w:hint="cs"/>
          <w:rtl/>
        </w:rPr>
      </w:pPr>
    </w:p>
    <w:p w:rsidR="001E42E4" w:rsidRDefault="001E42E4" w:rsidP="001E42E4">
      <w:pPr>
        <w:rPr>
          <w:rFonts w:hint="cs"/>
          <w:rtl/>
        </w:rPr>
      </w:pPr>
      <w:r>
        <w:rPr>
          <w:rFonts w:hint="cs"/>
          <w:rtl/>
        </w:rPr>
        <w:t>תשמע, כבר התקדמנו.</w:t>
      </w:r>
    </w:p>
    <w:p w:rsidR="001E42E4" w:rsidRDefault="001E42E4" w:rsidP="001E42E4">
      <w:pPr>
        <w:rPr>
          <w:rFonts w:hint="cs"/>
          <w:rtl/>
        </w:rPr>
      </w:pPr>
    </w:p>
    <w:p w:rsidR="001E42E4" w:rsidRDefault="001E42E4" w:rsidP="001E42E4">
      <w:pPr>
        <w:pStyle w:val="a"/>
        <w:keepNext/>
        <w:rPr>
          <w:rFonts w:hint="cs"/>
          <w:rtl/>
        </w:rPr>
      </w:pPr>
      <w:r>
        <w:rPr>
          <w:rtl/>
        </w:rPr>
        <w:t>יהודה בן עזרא:</w:t>
      </w:r>
    </w:p>
    <w:p w:rsidR="001E42E4" w:rsidRDefault="001E42E4" w:rsidP="001E42E4">
      <w:pPr>
        <w:keepNext/>
        <w:rPr>
          <w:rFonts w:hint="cs"/>
          <w:rtl/>
        </w:rPr>
      </w:pPr>
    </w:p>
    <w:p w:rsidR="002E1835" w:rsidRDefault="001E42E4" w:rsidP="00C036BB">
      <w:pPr>
        <w:rPr>
          <w:rFonts w:hint="cs"/>
          <w:rtl/>
        </w:rPr>
      </w:pPr>
      <w:r>
        <w:rPr>
          <w:rFonts w:hint="cs"/>
          <w:rtl/>
        </w:rPr>
        <w:t>כבר התקדמנו. מכיוון שאני חייב להוריד את המיתוס שהמתקן הזה הוא מתקן עינויים של השב"כ</w:t>
      </w:r>
      <w:r w:rsidR="00C036BB">
        <w:rPr>
          <w:rFonts w:hint="cs"/>
          <w:rtl/>
        </w:rPr>
        <w:t>,</w:t>
      </w:r>
      <w:r>
        <w:rPr>
          <w:rFonts w:hint="cs"/>
          <w:rtl/>
        </w:rPr>
        <w:t xml:space="preserve"> או אני לא יודע </w:t>
      </w:r>
      <w:r w:rsidR="00C036BB">
        <w:rPr>
          <w:rFonts w:hint="cs"/>
          <w:rtl/>
        </w:rPr>
        <w:t xml:space="preserve">של </w:t>
      </w:r>
      <w:r>
        <w:rPr>
          <w:rFonts w:hint="cs"/>
          <w:rtl/>
        </w:rPr>
        <w:t xml:space="preserve">מי </w:t>
      </w:r>
      <w:r>
        <w:rPr>
          <w:rtl/>
        </w:rPr>
        <w:t>–</w:t>
      </w:r>
      <w:r>
        <w:rPr>
          <w:rFonts w:hint="cs"/>
          <w:rtl/>
        </w:rPr>
        <w:t xml:space="preserve"> אני חייב להוריד את זה פעם אחת.</w:t>
      </w:r>
      <w:bookmarkStart w:id="571" w:name="_ETM_Q1_3990496"/>
      <w:bookmarkEnd w:id="571"/>
    </w:p>
    <w:p w:rsidR="009E1404" w:rsidRDefault="009E1404" w:rsidP="002E1835">
      <w:pPr>
        <w:pStyle w:val="a"/>
        <w:keepNext/>
        <w:rPr>
          <w:rFonts w:hint="cs"/>
          <w:rtl/>
        </w:rPr>
      </w:pPr>
      <w:bookmarkStart w:id="572" w:name="_ETM_Q1_3990999"/>
      <w:bookmarkEnd w:id="572"/>
    </w:p>
    <w:p w:rsidR="002E1835" w:rsidRDefault="002E1835" w:rsidP="002E1835">
      <w:pPr>
        <w:pStyle w:val="a"/>
        <w:keepNext/>
        <w:rPr>
          <w:rFonts w:hint="cs"/>
          <w:rtl/>
        </w:rPr>
      </w:pPr>
      <w:r>
        <w:rPr>
          <w:rtl/>
        </w:rPr>
        <w:t>אילן גילאון:</w:t>
      </w:r>
    </w:p>
    <w:p w:rsidR="002E1835" w:rsidRDefault="002E1835" w:rsidP="002E1835">
      <w:pPr>
        <w:keepNext/>
        <w:rPr>
          <w:rFonts w:hint="cs"/>
          <w:rtl/>
        </w:rPr>
      </w:pPr>
    </w:p>
    <w:p w:rsidR="002E1835" w:rsidRDefault="002E1835" w:rsidP="002E1835">
      <w:pPr>
        <w:rPr>
          <w:rFonts w:hint="cs"/>
          <w:rtl/>
        </w:rPr>
      </w:pPr>
      <w:r>
        <w:rPr>
          <w:rFonts w:hint="cs"/>
          <w:rtl/>
        </w:rPr>
        <w:t>שמעת מישהו אומר את זה חוץ ממך?</w:t>
      </w:r>
    </w:p>
    <w:p w:rsidR="002E1835" w:rsidRDefault="002E1835" w:rsidP="002E1835">
      <w:pPr>
        <w:rPr>
          <w:rFonts w:hint="cs"/>
          <w:rtl/>
        </w:rPr>
      </w:pPr>
    </w:p>
    <w:p w:rsidR="002E1835" w:rsidRDefault="002E1835" w:rsidP="002E1835">
      <w:pPr>
        <w:pStyle w:val="a"/>
        <w:keepNext/>
        <w:rPr>
          <w:rFonts w:hint="cs"/>
          <w:rtl/>
        </w:rPr>
      </w:pPr>
      <w:r>
        <w:rPr>
          <w:rtl/>
        </w:rPr>
        <w:t>יהודה בן עזרא:</w:t>
      </w:r>
    </w:p>
    <w:p w:rsidR="002E1835" w:rsidRDefault="002E1835" w:rsidP="002E1835">
      <w:pPr>
        <w:keepNext/>
        <w:rPr>
          <w:rFonts w:hint="cs"/>
          <w:rtl/>
        </w:rPr>
      </w:pPr>
    </w:p>
    <w:p w:rsidR="002E1835" w:rsidRDefault="002E1835" w:rsidP="002E1835">
      <w:pPr>
        <w:rPr>
          <w:rFonts w:hint="cs"/>
          <w:rtl/>
        </w:rPr>
      </w:pPr>
      <w:r>
        <w:rPr>
          <w:rFonts w:hint="cs"/>
          <w:rtl/>
        </w:rPr>
        <w:t xml:space="preserve">כן, </w:t>
      </w:r>
      <w:bookmarkStart w:id="573" w:name="_ETM_Q1_3988733"/>
      <w:bookmarkEnd w:id="573"/>
      <w:r>
        <w:rPr>
          <w:rFonts w:hint="cs"/>
          <w:rtl/>
        </w:rPr>
        <w:t>כן. אני שמעתי ברמיזות.</w:t>
      </w:r>
    </w:p>
    <w:p w:rsidR="002E1835" w:rsidRDefault="002E1835" w:rsidP="002E1835">
      <w:pPr>
        <w:rPr>
          <w:rFonts w:hint="cs"/>
          <w:rtl/>
        </w:rPr>
      </w:pPr>
      <w:bookmarkStart w:id="574" w:name="_ETM_Q1_3994819"/>
      <w:bookmarkEnd w:id="574"/>
    </w:p>
    <w:p w:rsidR="002E1835" w:rsidRDefault="002E1835" w:rsidP="002E1835">
      <w:pPr>
        <w:pStyle w:val="a"/>
        <w:keepNext/>
        <w:rPr>
          <w:rFonts w:hint="cs"/>
          <w:rtl/>
        </w:rPr>
      </w:pPr>
      <w:bookmarkStart w:id="575" w:name="_ETM_Q1_3995379"/>
      <w:bookmarkEnd w:id="575"/>
      <w:r>
        <w:rPr>
          <w:rtl/>
        </w:rPr>
        <w:t>אילן גילאון:</w:t>
      </w:r>
    </w:p>
    <w:p w:rsidR="002E1835" w:rsidRDefault="002E1835" w:rsidP="002E1835">
      <w:pPr>
        <w:keepNext/>
        <w:rPr>
          <w:rFonts w:hint="cs"/>
          <w:rtl/>
        </w:rPr>
      </w:pPr>
    </w:p>
    <w:p w:rsidR="002E1835" w:rsidRDefault="002E1835" w:rsidP="002E1835">
      <w:pPr>
        <w:rPr>
          <w:rFonts w:hint="cs"/>
          <w:rtl/>
        </w:rPr>
      </w:pPr>
      <w:r>
        <w:rPr>
          <w:rFonts w:hint="cs"/>
          <w:rtl/>
        </w:rPr>
        <w:t xml:space="preserve">אתה יודע מה? צריך לבדוק גם את </w:t>
      </w:r>
      <w:bookmarkStart w:id="576" w:name="_ETM_Q1_3992191"/>
      <w:bookmarkEnd w:id="576"/>
      <w:r>
        <w:rPr>
          <w:rFonts w:hint="cs"/>
          <w:rtl/>
        </w:rPr>
        <w:t>זה. אולי אתה יודע מה שאתה אומר.</w:t>
      </w:r>
      <w:r w:rsidR="005F124D">
        <w:rPr>
          <w:rFonts w:hint="cs"/>
          <w:rtl/>
        </w:rPr>
        <w:t xml:space="preserve"> אולי זה מתקן </w:t>
      </w:r>
      <w:bookmarkStart w:id="577" w:name="_ETM_Q1_3998182"/>
      <w:bookmarkEnd w:id="577"/>
      <w:r w:rsidR="005F124D">
        <w:rPr>
          <w:rFonts w:hint="cs"/>
          <w:rtl/>
        </w:rPr>
        <w:t>עינויים בכלל.</w:t>
      </w:r>
    </w:p>
    <w:p w:rsidR="002E1835" w:rsidRDefault="002E1835" w:rsidP="002E1835">
      <w:pPr>
        <w:rPr>
          <w:rFonts w:hint="cs"/>
          <w:rtl/>
        </w:rPr>
      </w:pPr>
    </w:p>
    <w:p w:rsidR="002E1835" w:rsidRDefault="002E1835" w:rsidP="002E1835">
      <w:pPr>
        <w:pStyle w:val="a"/>
        <w:keepNext/>
        <w:rPr>
          <w:rFonts w:hint="cs"/>
          <w:rtl/>
        </w:rPr>
      </w:pPr>
      <w:bookmarkStart w:id="578" w:name="_ETM_Q1_3993022"/>
      <w:bookmarkEnd w:id="578"/>
      <w:r>
        <w:rPr>
          <w:rtl/>
        </w:rPr>
        <w:t>יהודה בן עזרא:</w:t>
      </w:r>
    </w:p>
    <w:p w:rsidR="002E1835" w:rsidRDefault="002E1835" w:rsidP="002E1835">
      <w:pPr>
        <w:keepNext/>
        <w:rPr>
          <w:rFonts w:hint="cs"/>
          <w:rtl/>
        </w:rPr>
      </w:pPr>
    </w:p>
    <w:p w:rsidR="002E1835" w:rsidRDefault="005F124D" w:rsidP="002E1835">
      <w:pPr>
        <w:rPr>
          <w:rFonts w:hint="cs"/>
          <w:rtl/>
        </w:rPr>
      </w:pPr>
      <w:r>
        <w:rPr>
          <w:rFonts w:hint="cs"/>
          <w:rtl/>
        </w:rPr>
        <w:t xml:space="preserve">ודאי. יכול להיות. אז </w:t>
      </w:r>
      <w:bookmarkStart w:id="579" w:name="_ETM_Q1_3998669"/>
      <w:bookmarkEnd w:id="579"/>
      <w:r>
        <w:rPr>
          <w:rFonts w:hint="cs"/>
          <w:rtl/>
        </w:rPr>
        <w:t>אני מזמין אותך</w:t>
      </w:r>
      <w:r w:rsidR="00C036BB">
        <w:rPr>
          <w:rFonts w:hint="cs"/>
          <w:rtl/>
        </w:rPr>
        <w:t>, חבר הכנסת גילאון,</w:t>
      </w:r>
      <w:r>
        <w:rPr>
          <w:rFonts w:hint="cs"/>
          <w:rtl/>
        </w:rPr>
        <w:t xml:space="preserve"> מתי שאתה רוצה. </w:t>
      </w:r>
      <w:r w:rsidR="00C036BB">
        <w:rPr>
          <w:rFonts w:hint="cs"/>
          <w:rtl/>
        </w:rPr>
        <w:t xml:space="preserve">תיקח את מספר הטלפון האישי שלי, ואתה מוזמן, אימתי שתרצה </w:t>
      </w:r>
      <w:r w:rsidR="00C036BB">
        <w:rPr>
          <w:rtl/>
        </w:rPr>
        <w:t>–</w:t>
      </w:r>
      <w:r w:rsidR="00C036BB">
        <w:rPr>
          <w:rFonts w:hint="cs"/>
          <w:rtl/>
        </w:rPr>
        <w:t xml:space="preserve"> גם בשבת.</w:t>
      </w:r>
    </w:p>
    <w:p w:rsidR="00C036BB" w:rsidRDefault="00C036BB" w:rsidP="002E1835">
      <w:pPr>
        <w:rPr>
          <w:rFonts w:hint="cs"/>
          <w:rtl/>
        </w:rPr>
      </w:pPr>
      <w:bookmarkStart w:id="580" w:name="_ETM_Q1_4003800"/>
      <w:bookmarkEnd w:id="580"/>
    </w:p>
    <w:p w:rsidR="00C036BB" w:rsidRDefault="00C036BB" w:rsidP="00C036BB">
      <w:pPr>
        <w:pStyle w:val="a"/>
        <w:keepNext/>
        <w:rPr>
          <w:rFonts w:hint="cs"/>
          <w:rtl/>
        </w:rPr>
      </w:pPr>
      <w:bookmarkStart w:id="581" w:name="_ETM_Q1_4004553"/>
      <w:bookmarkEnd w:id="581"/>
      <w:r>
        <w:rPr>
          <w:rtl/>
        </w:rPr>
        <w:t>אילן גילאון:</w:t>
      </w:r>
    </w:p>
    <w:p w:rsidR="00C036BB" w:rsidRDefault="00C036BB" w:rsidP="00C036BB">
      <w:pPr>
        <w:keepNext/>
        <w:rPr>
          <w:rFonts w:hint="cs"/>
          <w:rtl/>
        </w:rPr>
      </w:pPr>
    </w:p>
    <w:p w:rsidR="00C036BB" w:rsidRDefault="00C036BB" w:rsidP="00C036BB">
      <w:pPr>
        <w:rPr>
          <w:rFonts w:hint="cs"/>
          <w:rtl/>
        </w:rPr>
      </w:pPr>
      <w:r>
        <w:rPr>
          <w:rFonts w:hint="cs"/>
          <w:rtl/>
        </w:rPr>
        <w:t>בסדר גמור.</w:t>
      </w:r>
    </w:p>
    <w:p w:rsidR="00C036BB" w:rsidRDefault="00C036BB" w:rsidP="00C036BB">
      <w:pPr>
        <w:rPr>
          <w:rFonts w:hint="cs"/>
          <w:rtl/>
        </w:rPr>
      </w:pPr>
      <w:bookmarkStart w:id="582" w:name="_ETM_Q1_4002636"/>
      <w:bookmarkEnd w:id="582"/>
    </w:p>
    <w:p w:rsidR="00C036BB" w:rsidRDefault="00C036BB" w:rsidP="00C036BB">
      <w:pPr>
        <w:pStyle w:val="af"/>
        <w:keepNext/>
        <w:rPr>
          <w:rFonts w:hint="cs"/>
          <w:rtl/>
        </w:rPr>
      </w:pPr>
      <w:bookmarkStart w:id="583" w:name="_ETM_Q1_4003025"/>
      <w:bookmarkEnd w:id="583"/>
      <w:r>
        <w:rPr>
          <w:rtl/>
        </w:rPr>
        <w:t>היו"ר יריב לוין:</w:t>
      </w:r>
    </w:p>
    <w:p w:rsidR="00C036BB" w:rsidRDefault="00C036BB" w:rsidP="00C036BB">
      <w:pPr>
        <w:keepNext/>
        <w:rPr>
          <w:rFonts w:hint="cs"/>
          <w:rtl/>
        </w:rPr>
      </w:pPr>
    </w:p>
    <w:p w:rsidR="00C036BB" w:rsidRDefault="002E0428" w:rsidP="00C036BB">
      <w:pPr>
        <w:rPr>
          <w:rFonts w:hint="cs"/>
          <w:rtl/>
        </w:rPr>
      </w:pPr>
      <w:r>
        <w:rPr>
          <w:rFonts w:hint="cs"/>
          <w:rtl/>
        </w:rPr>
        <w:t xml:space="preserve">תראה זה </w:t>
      </w:r>
      <w:bookmarkStart w:id="584" w:name="_ETM_Q1_4013493"/>
      <w:bookmarkEnd w:id="584"/>
      <w:r>
        <w:rPr>
          <w:rFonts w:hint="cs"/>
          <w:rtl/>
        </w:rPr>
        <w:t xml:space="preserve">גם סביר שחבר כנסת לא יתייצב שם בשעה שתיים בלילה </w:t>
      </w:r>
      <w:bookmarkStart w:id="585" w:name="_ETM_Q1_4012663"/>
      <w:bookmarkEnd w:id="585"/>
      <w:r>
        <w:rPr>
          <w:rFonts w:hint="cs"/>
          <w:rtl/>
        </w:rPr>
        <w:t>ויעיר את כולם.</w:t>
      </w:r>
    </w:p>
    <w:p w:rsidR="002E0428" w:rsidRDefault="002E0428" w:rsidP="00C036BB">
      <w:pPr>
        <w:rPr>
          <w:rFonts w:hint="cs"/>
          <w:rtl/>
        </w:rPr>
      </w:pPr>
    </w:p>
    <w:p w:rsidR="002E0428" w:rsidRDefault="002E0428" w:rsidP="002E0428">
      <w:pPr>
        <w:pStyle w:val="a"/>
        <w:keepNext/>
        <w:rPr>
          <w:rFonts w:hint="cs"/>
          <w:rtl/>
        </w:rPr>
      </w:pPr>
      <w:r>
        <w:rPr>
          <w:rtl/>
        </w:rPr>
        <w:t>אילן גילאון:</w:t>
      </w:r>
    </w:p>
    <w:p w:rsidR="002E0428" w:rsidRDefault="002E0428" w:rsidP="002E0428">
      <w:pPr>
        <w:keepNext/>
        <w:rPr>
          <w:rFonts w:hint="cs"/>
          <w:rtl/>
        </w:rPr>
      </w:pPr>
    </w:p>
    <w:p w:rsidR="002E0428" w:rsidRDefault="002E0428" w:rsidP="002E0428">
      <w:pPr>
        <w:rPr>
          <w:rFonts w:hint="cs"/>
          <w:rtl/>
        </w:rPr>
      </w:pPr>
      <w:r>
        <w:rPr>
          <w:rFonts w:hint="cs"/>
          <w:rtl/>
        </w:rPr>
        <w:t>לא במקרה שלי.</w:t>
      </w:r>
    </w:p>
    <w:p w:rsidR="002E0428" w:rsidRDefault="002E0428" w:rsidP="002E0428">
      <w:pPr>
        <w:rPr>
          <w:rFonts w:hint="cs"/>
          <w:rtl/>
        </w:rPr>
      </w:pPr>
    </w:p>
    <w:p w:rsidR="002E0428" w:rsidRDefault="002E0428" w:rsidP="002E0428">
      <w:pPr>
        <w:pStyle w:val="a"/>
        <w:keepNext/>
        <w:rPr>
          <w:rFonts w:hint="cs"/>
          <w:rtl/>
        </w:rPr>
      </w:pPr>
      <w:r>
        <w:rPr>
          <w:rtl/>
        </w:rPr>
        <w:t>איציק עמרני:</w:t>
      </w:r>
    </w:p>
    <w:p w:rsidR="002E0428" w:rsidRDefault="002E0428" w:rsidP="002E0428">
      <w:pPr>
        <w:keepNext/>
        <w:rPr>
          <w:rFonts w:hint="cs"/>
          <w:rtl/>
        </w:rPr>
      </w:pPr>
    </w:p>
    <w:p w:rsidR="002E0428" w:rsidRDefault="005370D3" w:rsidP="002E0428">
      <w:pPr>
        <w:rPr>
          <w:rFonts w:hint="cs"/>
          <w:rtl/>
        </w:rPr>
      </w:pPr>
      <w:r>
        <w:rPr>
          <w:rFonts w:hint="cs"/>
          <w:rtl/>
        </w:rPr>
        <w:t xml:space="preserve">אתה יודע מה? כולם ישנים בשעה שתיים בלילה - - </w:t>
      </w:r>
      <w:bookmarkStart w:id="586" w:name="_ETM_Q1_4020886"/>
      <w:bookmarkEnd w:id="586"/>
      <w:r>
        <w:rPr>
          <w:rFonts w:hint="cs"/>
          <w:rtl/>
        </w:rPr>
        <w:t>-</w:t>
      </w:r>
    </w:p>
    <w:p w:rsidR="002E0428" w:rsidRDefault="002E0428" w:rsidP="002E0428">
      <w:pPr>
        <w:rPr>
          <w:rFonts w:hint="cs"/>
          <w:rtl/>
        </w:rPr>
      </w:pPr>
    </w:p>
    <w:p w:rsidR="005370D3" w:rsidRDefault="005370D3" w:rsidP="005370D3">
      <w:pPr>
        <w:pStyle w:val="a"/>
        <w:keepNext/>
        <w:rPr>
          <w:rFonts w:hint="cs"/>
          <w:rtl/>
        </w:rPr>
      </w:pPr>
      <w:r>
        <w:rPr>
          <w:rtl/>
        </w:rPr>
        <w:t>אילן גילאון:</w:t>
      </w:r>
    </w:p>
    <w:p w:rsidR="005370D3" w:rsidRDefault="005370D3" w:rsidP="005370D3">
      <w:pPr>
        <w:keepNext/>
        <w:rPr>
          <w:rFonts w:hint="cs"/>
          <w:rtl/>
        </w:rPr>
      </w:pPr>
    </w:p>
    <w:p w:rsidR="002E0428" w:rsidRDefault="00D83200" w:rsidP="005370D3">
      <w:pPr>
        <w:rPr>
          <w:rFonts w:hint="cs"/>
          <w:rtl/>
        </w:rPr>
      </w:pPr>
      <w:r>
        <w:rPr>
          <w:rFonts w:hint="cs"/>
          <w:rtl/>
        </w:rPr>
        <w:t>אני יכול להגיע גם בשעה כזאת, והגעתי גם למקומות - - -</w:t>
      </w:r>
    </w:p>
    <w:p w:rsidR="002E0428" w:rsidRDefault="002E0428" w:rsidP="00D83200">
      <w:pPr>
        <w:ind w:firstLine="0"/>
        <w:rPr>
          <w:rFonts w:hint="cs"/>
          <w:rtl/>
        </w:rPr>
      </w:pPr>
      <w:bookmarkStart w:id="587" w:name="_ETM_Q1_4015771"/>
      <w:bookmarkEnd w:id="587"/>
    </w:p>
    <w:p w:rsidR="002E0428" w:rsidRDefault="002E0428" w:rsidP="002E0428">
      <w:pPr>
        <w:pStyle w:val="af"/>
        <w:keepNext/>
        <w:rPr>
          <w:rFonts w:hint="cs"/>
          <w:rtl/>
        </w:rPr>
      </w:pPr>
      <w:bookmarkStart w:id="588" w:name="_ETM_Q1_4016173"/>
      <w:bookmarkEnd w:id="588"/>
      <w:r>
        <w:rPr>
          <w:rtl/>
        </w:rPr>
        <w:t>היו"ר יריב לוין:</w:t>
      </w:r>
    </w:p>
    <w:p w:rsidR="002E0428" w:rsidRDefault="002E0428" w:rsidP="002E0428">
      <w:pPr>
        <w:keepNext/>
        <w:rPr>
          <w:rFonts w:hint="cs"/>
          <w:rtl/>
        </w:rPr>
      </w:pPr>
    </w:p>
    <w:p w:rsidR="002E0428" w:rsidRDefault="00316390" w:rsidP="002E0428">
      <w:pPr>
        <w:rPr>
          <w:rFonts w:hint="cs"/>
          <w:rtl/>
        </w:rPr>
      </w:pPr>
      <w:r>
        <w:rPr>
          <w:rFonts w:hint="cs"/>
          <w:rtl/>
        </w:rPr>
        <w:t>מאה אחוז</w:t>
      </w:r>
      <w:r w:rsidR="00133F0C">
        <w:t>;</w:t>
      </w:r>
      <w:r>
        <w:rPr>
          <w:rFonts w:hint="cs"/>
          <w:rtl/>
        </w:rPr>
        <w:t xml:space="preserve"> י</w:t>
      </w:r>
      <w:r w:rsidR="00133F0C">
        <w:rPr>
          <w:rFonts w:hint="cs"/>
          <w:rtl/>
        </w:rPr>
        <w:t>ש מצבים ש</w:t>
      </w:r>
      <w:r w:rsidR="000777D4">
        <w:rPr>
          <w:rFonts w:hint="cs"/>
          <w:rtl/>
        </w:rPr>
        <w:t>זה מוצדק, אבל בגדול - - -</w:t>
      </w:r>
    </w:p>
    <w:p w:rsidR="000777D4" w:rsidRDefault="000777D4" w:rsidP="00B8250F">
      <w:pPr>
        <w:ind w:firstLine="0"/>
        <w:rPr>
          <w:rFonts w:hint="cs"/>
          <w:rtl/>
        </w:rPr>
      </w:pPr>
    </w:p>
    <w:p w:rsidR="000777D4" w:rsidRDefault="000777D4" w:rsidP="000777D4">
      <w:pPr>
        <w:pStyle w:val="a"/>
        <w:keepNext/>
        <w:rPr>
          <w:rFonts w:hint="cs"/>
          <w:rtl/>
        </w:rPr>
      </w:pPr>
      <w:r>
        <w:rPr>
          <w:rtl/>
        </w:rPr>
        <w:t>אילן גילאון:</w:t>
      </w:r>
    </w:p>
    <w:p w:rsidR="000777D4" w:rsidRDefault="000777D4" w:rsidP="000777D4">
      <w:pPr>
        <w:keepNext/>
        <w:rPr>
          <w:rFonts w:hint="cs"/>
          <w:rtl/>
        </w:rPr>
      </w:pPr>
    </w:p>
    <w:p w:rsidR="000777D4" w:rsidRDefault="000777D4" w:rsidP="00525CAF">
      <w:pPr>
        <w:rPr>
          <w:rFonts w:hint="cs"/>
          <w:rtl/>
        </w:rPr>
      </w:pPr>
      <w:r>
        <w:rPr>
          <w:rFonts w:hint="cs"/>
          <w:rtl/>
        </w:rPr>
        <w:t>יש מקומות שאתה צרי</w:t>
      </w:r>
      <w:bookmarkStart w:id="589" w:name="_ETM_Q1_4022532"/>
      <w:bookmarkEnd w:id="589"/>
      <w:r w:rsidR="00992078">
        <w:rPr>
          <w:rFonts w:hint="cs"/>
          <w:rtl/>
        </w:rPr>
        <w:t xml:space="preserve">ך </w:t>
      </w:r>
      <w:r w:rsidR="00525CAF">
        <w:rPr>
          <w:rFonts w:hint="cs"/>
          <w:rtl/>
        </w:rPr>
        <w:t xml:space="preserve">להגיע בשעה כזאת. </w:t>
      </w:r>
      <w:r>
        <w:rPr>
          <w:rFonts w:hint="cs"/>
          <w:rtl/>
        </w:rPr>
        <w:t xml:space="preserve">במתקנים פסיכיאטריים אתה צריך לראות </w:t>
      </w:r>
      <w:r w:rsidR="00B8250F">
        <w:rPr>
          <w:rFonts w:hint="cs"/>
          <w:rtl/>
        </w:rPr>
        <w:t>את השירותים כדי להבין במה מדובר.</w:t>
      </w:r>
    </w:p>
    <w:p w:rsidR="00B8250F" w:rsidRDefault="00B8250F" w:rsidP="000777D4">
      <w:pPr>
        <w:rPr>
          <w:rFonts w:hint="cs"/>
          <w:rtl/>
        </w:rPr>
      </w:pPr>
    </w:p>
    <w:p w:rsidR="00942E0F" w:rsidRDefault="00942E0F" w:rsidP="00942E0F">
      <w:pPr>
        <w:pStyle w:val="af"/>
        <w:keepNext/>
        <w:rPr>
          <w:rFonts w:hint="cs"/>
          <w:rtl/>
        </w:rPr>
      </w:pPr>
      <w:r>
        <w:rPr>
          <w:rtl/>
        </w:rPr>
        <w:t>היו"ר יריב לוין:</w:t>
      </w:r>
    </w:p>
    <w:p w:rsidR="00942E0F" w:rsidRDefault="00942E0F" w:rsidP="00942E0F">
      <w:pPr>
        <w:keepNext/>
        <w:rPr>
          <w:rFonts w:hint="cs"/>
          <w:rtl/>
        </w:rPr>
      </w:pPr>
    </w:p>
    <w:p w:rsidR="00B8250F" w:rsidRDefault="00B27499" w:rsidP="00942E0F">
      <w:pPr>
        <w:rPr>
          <w:rFonts w:hint="cs"/>
          <w:rtl/>
        </w:rPr>
      </w:pPr>
      <w:r>
        <w:rPr>
          <w:rFonts w:hint="cs"/>
          <w:rtl/>
        </w:rPr>
        <w:t xml:space="preserve">מאה אחוז, </w:t>
      </w:r>
      <w:r w:rsidR="004A7BFA">
        <w:rPr>
          <w:rFonts w:hint="cs"/>
          <w:rtl/>
        </w:rPr>
        <w:t xml:space="preserve">אבל בגדול אני חושב שזה ברור </w:t>
      </w:r>
      <w:bookmarkStart w:id="590" w:name="_ETM_Q1_4027463"/>
      <w:bookmarkEnd w:id="590"/>
      <w:r w:rsidR="00C34722">
        <w:rPr>
          <w:rFonts w:hint="cs"/>
          <w:rtl/>
        </w:rPr>
        <w:t>שכשחבר כנסת בא, כדי לראות מה נעשה ברגע האמת, צריך לאפשר לו</w:t>
      </w:r>
      <w:r w:rsidR="00710933">
        <w:rPr>
          <w:rFonts w:hint="cs"/>
          <w:rtl/>
        </w:rPr>
        <w:t xml:space="preserve"> את זה. ואני אומר לך עוד פעם:</w:t>
      </w:r>
      <w:bookmarkStart w:id="591" w:name="_ETM_Q1_4040356"/>
      <w:bookmarkEnd w:id="591"/>
      <w:r w:rsidR="00710933">
        <w:rPr>
          <w:rFonts w:hint="cs"/>
          <w:rtl/>
        </w:rPr>
        <w:t xml:space="preserve"> אני בוטח בכם לחלוטין, ואני הרבה יותר מודאג </w:t>
      </w:r>
      <w:bookmarkStart w:id="592" w:name="_ETM_Q1_4045031"/>
      <w:bookmarkEnd w:id="592"/>
      <w:r w:rsidR="00710933">
        <w:rPr>
          <w:rFonts w:hint="cs"/>
          <w:rtl/>
        </w:rPr>
        <w:t xml:space="preserve">מכמה מפריעים לכם לעבוד, </w:t>
      </w:r>
      <w:r w:rsidR="00681255">
        <w:rPr>
          <w:rFonts w:hint="cs"/>
          <w:rtl/>
        </w:rPr>
        <w:t>מאשר העבודה שא</w:t>
      </w:r>
      <w:r w:rsidR="003136E3">
        <w:rPr>
          <w:rFonts w:hint="cs"/>
          <w:rtl/>
        </w:rPr>
        <w:t>ת</w:t>
      </w:r>
      <w:r w:rsidR="00681255">
        <w:rPr>
          <w:rFonts w:hint="cs"/>
          <w:rtl/>
        </w:rPr>
        <w:t>ם עושים.</w:t>
      </w:r>
      <w:r w:rsidR="00867869">
        <w:rPr>
          <w:rFonts w:hint="cs"/>
          <w:rtl/>
        </w:rPr>
        <w:t xml:space="preserve"> אבל דווקא בגלל זה אני חרד </w:t>
      </w:r>
      <w:r w:rsidR="00D605E8">
        <w:rPr>
          <w:rFonts w:hint="cs"/>
          <w:rtl/>
        </w:rPr>
        <w:t>לי</w:t>
      </w:r>
      <w:r w:rsidR="00185166">
        <w:rPr>
          <w:rFonts w:hint="cs"/>
          <w:rtl/>
        </w:rPr>
        <w:t>כולת שלו לעשות את העבודה מהכיוון</w:t>
      </w:r>
      <w:r w:rsidR="00D605E8">
        <w:rPr>
          <w:rFonts w:hint="cs"/>
          <w:rtl/>
        </w:rPr>
        <w:t xml:space="preserve"> שלו</w:t>
      </w:r>
      <w:r w:rsidR="00185166">
        <w:rPr>
          <w:rFonts w:hint="cs"/>
          <w:rtl/>
        </w:rPr>
        <w:t>, כי זה העניין. אני נמצא בשלטון</w:t>
      </w:r>
      <w:r w:rsidR="00B00A5D">
        <w:rPr>
          <w:rFonts w:hint="cs"/>
          <w:rtl/>
        </w:rPr>
        <w:t>,</w:t>
      </w:r>
      <w:r w:rsidR="00185166">
        <w:rPr>
          <w:rFonts w:hint="cs"/>
          <w:rtl/>
        </w:rPr>
        <w:t xml:space="preserve"> </w:t>
      </w:r>
      <w:r w:rsidR="00B00A5D">
        <w:rPr>
          <w:rFonts w:hint="cs"/>
          <w:rtl/>
        </w:rPr>
        <w:t>ו</w:t>
      </w:r>
      <w:r w:rsidR="00185166">
        <w:rPr>
          <w:rFonts w:hint="cs"/>
          <w:rtl/>
        </w:rPr>
        <w:t xml:space="preserve">הלוואי שכל </w:t>
      </w:r>
      <w:bookmarkStart w:id="593" w:name="_ETM_Q1_4065077"/>
      <w:bookmarkEnd w:id="593"/>
      <w:r w:rsidR="00185166">
        <w:rPr>
          <w:rFonts w:hint="cs"/>
          <w:rtl/>
        </w:rPr>
        <w:t xml:space="preserve">המכלול היה עובד כמו שצריך כפי שהדברים עובדים במישור שלכם. </w:t>
      </w:r>
      <w:bookmarkStart w:id="594" w:name="_ETM_Q1_4069755"/>
      <w:bookmarkEnd w:id="594"/>
      <w:r w:rsidR="00185166">
        <w:rPr>
          <w:rFonts w:hint="cs"/>
          <w:rtl/>
        </w:rPr>
        <w:t xml:space="preserve">אבל הוא חושב אחרת, ודווקא בגלל זה חשוב שהוא יוכל </w:t>
      </w:r>
      <w:bookmarkStart w:id="595" w:name="_ETM_Q1_4072234"/>
      <w:bookmarkEnd w:id="595"/>
      <w:r w:rsidR="00185166">
        <w:rPr>
          <w:rFonts w:hint="cs"/>
          <w:rtl/>
        </w:rPr>
        <w:t xml:space="preserve">לפעול בצורה חופשית, ושהוא לא יסיים את האירוע הזה עם </w:t>
      </w:r>
      <w:bookmarkStart w:id="596" w:name="_ETM_Q1_4077924"/>
      <w:bookmarkEnd w:id="596"/>
      <w:r w:rsidR="00185166">
        <w:rPr>
          <w:rFonts w:hint="cs"/>
          <w:rtl/>
        </w:rPr>
        <w:t>העוזר הפרלמנטארי</w:t>
      </w:r>
      <w:r w:rsidR="00B406EB">
        <w:rPr>
          <w:rFonts w:hint="cs"/>
          <w:rtl/>
        </w:rPr>
        <w:t xml:space="preserve"> שלו, ש</w:t>
      </w:r>
      <w:r w:rsidR="00185166">
        <w:rPr>
          <w:rFonts w:hint="cs"/>
          <w:rtl/>
        </w:rPr>
        <w:t xml:space="preserve">עתידו עלול להיפגע בגלל שהוא נלווה אליו </w:t>
      </w:r>
      <w:bookmarkStart w:id="597" w:name="_ETM_Q1_4084361"/>
      <w:bookmarkEnd w:id="597"/>
      <w:r w:rsidR="00185166">
        <w:rPr>
          <w:rFonts w:hint="cs"/>
          <w:rtl/>
        </w:rPr>
        <w:t>לביקור הזה. זה בעיניי לא נכון.</w:t>
      </w:r>
    </w:p>
    <w:p w:rsidR="00185166" w:rsidRDefault="00185166" w:rsidP="00942E0F">
      <w:pPr>
        <w:rPr>
          <w:rFonts w:hint="cs"/>
          <w:rtl/>
        </w:rPr>
      </w:pPr>
      <w:bookmarkStart w:id="598" w:name="_ETM_Q1_4087100"/>
      <w:bookmarkEnd w:id="598"/>
    </w:p>
    <w:p w:rsidR="00185166" w:rsidRDefault="00185166" w:rsidP="00185166">
      <w:pPr>
        <w:pStyle w:val="a"/>
        <w:keepNext/>
        <w:rPr>
          <w:rFonts w:hint="cs"/>
          <w:rtl/>
        </w:rPr>
      </w:pPr>
      <w:r>
        <w:rPr>
          <w:rtl/>
        </w:rPr>
        <w:t>אילן גילאון:</w:t>
      </w:r>
    </w:p>
    <w:p w:rsidR="00185166" w:rsidRDefault="00185166" w:rsidP="00185166">
      <w:pPr>
        <w:keepNext/>
        <w:rPr>
          <w:rFonts w:hint="cs"/>
          <w:rtl/>
        </w:rPr>
      </w:pPr>
    </w:p>
    <w:p w:rsidR="004B185D" w:rsidRDefault="00185166" w:rsidP="004B185D">
      <w:pPr>
        <w:rPr>
          <w:rFonts w:hint="cs"/>
          <w:rtl/>
        </w:rPr>
      </w:pPr>
      <w:r>
        <w:rPr>
          <w:rFonts w:hint="cs"/>
          <w:rtl/>
        </w:rPr>
        <w:t xml:space="preserve">אדוני, </w:t>
      </w:r>
      <w:r w:rsidR="00B00A5D">
        <w:rPr>
          <w:rFonts w:hint="cs"/>
          <w:rtl/>
        </w:rPr>
        <w:t xml:space="preserve">הערה אחת ברשותך: </w:t>
      </w:r>
      <w:r w:rsidR="004F06C0">
        <w:rPr>
          <w:rFonts w:hint="cs"/>
          <w:rtl/>
        </w:rPr>
        <w:t xml:space="preserve">אם </w:t>
      </w:r>
      <w:bookmarkStart w:id="599" w:name="_ETM_Q1_4081905"/>
      <w:bookmarkEnd w:id="599"/>
      <w:r w:rsidR="003F1FBE">
        <w:rPr>
          <w:rFonts w:hint="cs"/>
          <w:rtl/>
        </w:rPr>
        <w:t xml:space="preserve">התיק לא ייסגר, </w:t>
      </w:r>
      <w:r w:rsidR="004B185D">
        <w:rPr>
          <w:rFonts w:hint="cs"/>
          <w:rtl/>
        </w:rPr>
        <w:t>אנחנו מבקשים את הראייה המצולמת שהקצין אמר שיש לו.</w:t>
      </w:r>
    </w:p>
    <w:p w:rsidR="004B185D" w:rsidRDefault="004B185D" w:rsidP="004B185D">
      <w:pPr>
        <w:rPr>
          <w:rFonts w:hint="cs"/>
          <w:rtl/>
        </w:rPr>
      </w:pPr>
    </w:p>
    <w:p w:rsidR="00903587" w:rsidRDefault="00903587" w:rsidP="00903587">
      <w:pPr>
        <w:pStyle w:val="af"/>
        <w:keepNext/>
        <w:rPr>
          <w:rFonts w:hint="cs"/>
          <w:rtl/>
        </w:rPr>
      </w:pPr>
      <w:r>
        <w:rPr>
          <w:rtl/>
        </w:rPr>
        <w:t>היו"ר יריב לוין:</w:t>
      </w:r>
    </w:p>
    <w:p w:rsidR="00903587" w:rsidRDefault="00903587" w:rsidP="00903587">
      <w:pPr>
        <w:keepNext/>
        <w:rPr>
          <w:rFonts w:hint="cs"/>
          <w:rtl/>
        </w:rPr>
      </w:pPr>
    </w:p>
    <w:p w:rsidR="004B185D" w:rsidRDefault="00AA3A25" w:rsidP="00903587">
      <w:pPr>
        <w:rPr>
          <w:rFonts w:hint="cs"/>
          <w:rtl/>
        </w:rPr>
      </w:pPr>
      <w:r>
        <w:rPr>
          <w:rFonts w:hint="cs"/>
          <w:rtl/>
        </w:rPr>
        <w:t xml:space="preserve">חבר הכנסת גילאון, </w:t>
      </w:r>
      <w:r w:rsidR="008C4FCD">
        <w:rPr>
          <w:rFonts w:hint="cs"/>
          <w:rtl/>
        </w:rPr>
        <w:t xml:space="preserve">בוא </w:t>
      </w:r>
      <w:bookmarkStart w:id="600" w:name="_ETM_Q1_4096310"/>
      <w:bookmarkEnd w:id="600"/>
      <w:r w:rsidR="008C4FCD">
        <w:rPr>
          <w:rFonts w:hint="cs"/>
          <w:rtl/>
        </w:rPr>
        <w:t>נקווה שברוח טובה ובהבנה - - -</w:t>
      </w:r>
    </w:p>
    <w:p w:rsidR="008C4FCD" w:rsidRDefault="008C4FCD" w:rsidP="00903587">
      <w:pPr>
        <w:rPr>
          <w:rFonts w:hint="cs"/>
          <w:rtl/>
        </w:rPr>
      </w:pPr>
      <w:bookmarkStart w:id="601" w:name="_ETM_Q1_4096199"/>
      <w:bookmarkEnd w:id="601"/>
    </w:p>
    <w:p w:rsidR="008C4FCD" w:rsidRDefault="008C4FCD" w:rsidP="008C4FCD">
      <w:pPr>
        <w:pStyle w:val="a"/>
        <w:keepNext/>
        <w:rPr>
          <w:rFonts w:hint="cs"/>
          <w:rtl/>
        </w:rPr>
      </w:pPr>
      <w:bookmarkStart w:id="602" w:name="_ETM_Q1_4096949"/>
      <w:bookmarkEnd w:id="602"/>
      <w:r>
        <w:rPr>
          <w:rtl/>
        </w:rPr>
        <w:t>יהודה בן עזרא:</w:t>
      </w:r>
    </w:p>
    <w:p w:rsidR="008C4FCD" w:rsidRDefault="008C4FCD" w:rsidP="008C4FCD">
      <w:pPr>
        <w:keepNext/>
        <w:rPr>
          <w:rFonts w:hint="cs"/>
          <w:rtl/>
        </w:rPr>
      </w:pPr>
    </w:p>
    <w:p w:rsidR="008C4FCD" w:rsidRDefault="008C4FCD" w:rsidP="008C4FCD">
      <w:pPr>
        <w:rPr>
          <w:rFonts w:hint="cs"/>
          <w:rtl/>
        </w:rPr>
      </w:pPr>
      <w:r>
        <w:rPr>
          <w:rFonts w:hint="cs"/>
          <w:rtl/>
        </w:rPr>
        <w:t>אם אתה רוצה שאני אענה.</w:t>
      </w:r>
    </w:p>
    <w:p w:rsidR="008C4FCD" w:rsidRDefault="008C4FCD" w:rsidP="008C4FCD">
      <w:pPr>
        <w:rPr>
          <w:rFonts w:hint="cs"/>
          <w:rtl/>
        </w:rPr>
      </w:pPr>
      <w:bookmarkStart w:id="603" w:name="_ETM_Q1_4099345"/>
      <w:bookmarkEnd w:id="603"/>
    </w:p>
    <w:p w:rsidR="008C4FCD" w:rsidRDefault="008C4FCD" w:rsidP="008C4FCD">
      <w:pPr>
        <w:pStyle w:val="a"/>
        <w:keepNext/>
        <w:rPr>
          <w:rFonts w:hint="cs"/>
          <w:rtl/>
        </w:rPr>
      </w:pPr>
      <w:bookmarkStart w:id="604" w:name="_ETM_Q1_4099974"/>
      <w:bookmarkEnd w:id="604"/>
      <w:r>
        <w:rPr>
          <w:rtl/>
        </w:rPr>
        <w:t>אילן גילאון:</w:t>
      </w:r>
    </w:p>
    <w:p w:rsidR="008C4FCD" w:rsidRDefault="008C4FCD" w:rsidP="008C4FCD">
      <w:pPr>
        <w:keepNext/>
        <w:rPr>
          <w:rFonts w:hint="cs"/>
          <w:rtl/>
        </w:rPr>
      </w:pPr>
    </w:p>
    <w:p w:rsidR="008C4FCD" w:rsidRDefault="008C4FCD" w:rsidP="008C4FCD">
      <w:pPr>
        <w:rPr>
          <w:rFonts w:hint="cs"/>
          <w:rtl/>
        </w:rPr>
      </w:pPr>
      <w:r>
        <w:rPr>
          <w:rFonts w:hint="cs"/>
          <w:rtl/>
        </w:rPr>
        <w:t>תנו לנו את הראייה על העבירה.</w:t>
      </w:r>
    </w:p>
    <w:p w:rsidR="008C4FCD" w:rsidRDefault="008C4FCD" w:rsidP="008C4FCD">
      <w:pPr>
        <w:rPr>
          <w:rFonts w:hint="cs"/>
          <w:rtl/>
        </w:rPr>
      </w:pPr>
      <w:bookmarkStart w:id="605" w:name="_ETM_Q1_4098916"/>
      <w:bookmarkEnd w:id="605"/>
    </w:p>
    <w:p w:rsidR="008C4FCD" w:rsidRDefault="008C4FCD" w:rsidP="008C4FCD">
      <w:pPr>
        <w:pStyle w:val="af"/>
        <w:keepNext/>
        <w:rPr>
          <w:rFonts w:hint="cs"/>
          <w:rtl/>
        </w:rPr>
      </w:pPr>
      <w:bookmarkStart w:id="606" w:name="_ETM_Q1_4099668"/>
      <w:bookmarkEnd w:id="606"/>
      <w:r>
        <w:rPr>
          <w:rtl/>
        </w:rPr>
        <w:t>היו"ר יריב לוין:</w:t>
      </w:r>
    </w:p>
    <w:p w:rsidR="008C4FCD" w:rsidRDefault="008C4FCD" w:rsidP="008C4FCD">
      <w:pPr>
        <w:keepNext/>
        <w:rPr>
          <w:rFonts w:hint="cs"/>
          <w:rtl/>
        </w:rPr>
      </w:pPr>
    </w:p>
    <w:p w:rsidR="0085496F" w:rsidRDefault="008C4FCD" w:rsidP="008C4FCD">
      <w:pPr>
        <w:rPr>
          <w:rFonts w:hint="cs"/>
          <w:rtl/>
        </w:rPr>
      </w:pPr>
      <w:r>
        <w:rPr>
          <w:rFonts w:hint="cs"/>
          <w:rtl/>
        </w:rPr>
        <w:t xml:space="preserve">אתה יכול, למרות </w:t>
      </w:r>
      <w:bookmarkStart w:id="607" w:name="_ETM_Q1_4101332"/>
      <w:bookmarkEnd w:id="607"/>
      <w:r>
        <w:rPr>
          <w:rFonts w:hint="cs"/>
          <w:rtl/>
        </w:rPr>
        <w:t xml:space="preserve">שנושא התיק </w:t>
      </w:r>
      <w:r w:rsidR="0085496F">
        <w:rPr>
          <w:rFonts w:hint="cs"/>
          <w:rtl/>
        </w:rPr>
        <w:t xml:space="preserve">אינו במגרש שלך, הוא יצא </w:t>
      </w:r>
      <w:bookmarkStart w:id="608" w:name="_ETM_Q1_4102344"/>
      <w:bookmarkEnd w:id="608"/>
      <w:r w:rsidR="0085496F">
        <w:rPr>
          <w:rFonts w:hint="cs"/>
          <w:rtl/>
        </w:rPr>
        <w:t>ממך.</w:t>
      </w:r>
    </w:p>
    <w:p w:rsidR="0085496F" w:rsidRDefault="0085496F" w:rsidP="008C4FCD">
      <w:pPr>
        <w:rPr>
          <w:rFonts w:hint="cs"/>
          <w:rtl/>
        </w:rPr>
      </w:pPr>
    </w:p>
    <w:p w:rsidR="0085496F" w:rsidRDefault="0085496F" w:rsidP="0085496F">
      <w:pPr>
        <w:pStyle w:val="a"/>
        <w:keepNext/>
        <w:rPr>
          <w:rFonts w:hint="cs"/>
          <w:rtl/>
        </w:rPr>
      </w:pPr>
      <w:r>
        <w:rPr>
          <w:rtl/>
        </w:rPr>
        <w:t>יהודה בן עזרא:</w:t>
      </w:r>
    </w:p>
    <w:p w:rsidR="0085496F" w:rsidRDefault="0085496F" w:rsidP="0085496F">
      <w:pPr>
        <w:keepNext/>
        <w:rPr>
          <w:rFonts w:hint="cs"/>
          <w:rtl/>
        </w:rPr>
      </w:pPr>
    </w:p>
    <w:p w:rsidR="004A5C10" w:rsidRDefault="004A5C10" w:rsidP="0085496F">
      <w:pPr>
        <w:rPr>
          <w:rFonts w:hint="cs"/>
          <w:rtl/>
        </w:rPr>
      </w:pPr>
      <w:r>
        <w:rPr>
          <w:rFonts w:hint="cs"/>
          <w:rtl/>
        </w:rPr>
        <w:t>לא,</w:t>
      </w:r>
      <w:r w:rsidR="00EF33A2">
        <w:rPr>
          <w:rFonts w:hint="cs"/>
          <w:rtl/>
        </w:rPr>
        <w:t xml:space="preserve"> לא,</w:t>
      </w:r>
      <w:r>
        <w:rPr>
          <w:rFonts w:hint="cs"/>
          <w:rtl/>
        </w:rPr>
        <w:t xml:space="preserve"> ביקשת לגבי הנהלים.</w:t>
      </w:r>
    </w:p>
    <w:p w:rsidR="004A5C10" w:rsidRDefault="004A5C10" w:rsidP="0085496F">
      <w:pPr>
        <w:rPr>
          <w:rFonts w:hint="cs"/>
          <w:rtl/>
        </w:rPr>
      </w:pPr>
    </w:p>
    <w:p w:rsidR="004A5C10" w:rsidRDefault="004A5C10" w:rsidP="004A5C10">
      <w:pPr>
        <w:pStyle w:val="af"/>
        <w:keepNext/>
        <w:rPr>
          <w:rFonts w:hint="cs"/>
          <w:rtl/>
        </w:rPr>
      </w:pPr>
      <w:r>
        <w:rPr>
          <w:rtl/>
        </w:rPr>
        <w:t>היו"ר יריב לוין:</w:t>
      </w:r>
    </w:p>
    <w:p w:rsidR="004A5C10" w:rsidRDefault="004A5C10" w:rsidP="004A5C10">
      <w:pPr>
        <w:keepNext/>
        <w:rPr>
          <w:rFonts w:hint="cs"/>
          <w:rtl/>
        </w:rPr>
      </w:pPr>
    </w:p>
    <w:p w:rsidR="004A5C10" w:rsidRDefault="004A5C10" w:rsidP="004A5C10">
      <w:pPr>
        <w:rPr>
          <w:rFonts w:hint="cs"/>
          <w:rtl/>
        </w:rPr>
      </w:pPr>
      <w:r>
        <w:rPr>
          <w:rFonts w:hint="cs"/>
          <w:rtl/>
        </w:rPr>
        <w:t>כן.</w:t>
      </w:r>
    </w:p>
    <w:p w:rsidR="004A5C10" w:rsidRDefault="004A5C10" w:rsidP="004A5C10">
      <w:pPr>
        <w:rPr>
          <w:rFonts w:hint="cs"/>
          <w:rtl/>
        </w:rPr>
      </w:pPr>
      <w:bookmarkStart w:id="609" w:name="_ETM_Q1_4104341"/>
      <w:bookmarkEnd w:id="609"/>
    </w:p>
    <w:p w:rsidR="004A5C10" w:rsidRDefault="004A5C10" w:rsidP="004A5C10">
      <w:pPr>
        <w:pStyle w:val="a"/>
        <w:keepNext/>
        <w:rPr>
          <w:rFonts w:hint="cs"/>
          <w:rtl/>
        </w:rPr>
      </w:pPr>
      <w:bookmarkStart w:id="610" w:name="_ETM_Q1_4104828"/>
      <w:bookmarkStart w:id="611" w:name="_ETM_Q1_4106388"/>
      <w:bookmarkEnd w:id="610"/>
      <w:bookmarkEnd w:id="611"/>
      <w:r>
        <w:rPr>
          <w:rtl/>
        </w:rPr>
        <w:t>יהודה בן עזרא:</w:t>
      </w:r>
    </w:p>
    <w:p w:rsidR="004A5C10" w:rsidRDefault="004A5C10" w:rsidP="004A5C10">
      <w:pPr>
        <w:keepNext/>
        <w:rPr>
          <w:rFonts w:hint="cs"/>
          <w:rtl/>
        </w:rPr>
      </w:pPr>
    </w:p>
    <w:p w:rsidR="008C4FCD" w:rsidRDefault="008C4FCD" w:rsidP="004A5C10">
      <w:pPr>
        <w:rPr>
          <w:rFonts w:hint="cs"/>
          <w:rtl/>
        </w:rPr>
      </w:pPr>
      <w:r>
        <w:rPr>
          <w:rFonts w:hint="cs"/>
          <w:rtl/>
        </w:rPr>
        <w:t xml:space="preserve"> </w:t>
      </w:r>
      <w:r w:rsidR="001468BD">
        <w:rPr>
          <w:rFonts w:hint="cs"/>
          <w:rtl/>
        </w:rPr>
        <w:t xml:space="preserve">אם יורשה לי, אומר שלושה דברים: אחד, יחידת "עוז" לא </w:t>
      </w:r>
      <w:bookmarkStart w:id="612" w:name="_ETM_Q1_4112834"/>
      <w:bookmarkEnd w:id="612"/>
      <w:r w:rsidR="00EB68E0">
        <w:rPr>
          <w:rFonts w:hint="cs"/>
          <w:rtl/>
        </w:rPr>
        <w:t>משתמשת במשטרה כמחסום בפני אנשים</w:t>
      </w:r>
      <w:r w:rsidR="00493209">
        <w:rPr>
          <w:rFonts w:hint="cs"/>
          <w:rtl/>
        </w:rPr>
        <w:t>. נהפוך הוא.</w:t>
      </w:r>
    </w:p>
    <w:p w:rsidR="00493209" w:rsidRDefault="00493209" w:rsidP="004A5C10">
      <w:pPr>
        <w:rPr>
          <w:rFonts w:hint="cs"/>
          <w:rtl/>
        </w:rPr>
      </w:pPr>
      <w:bookmarkStart w:id="613" w:name="_ETM_Q1_4117537"/>
      <w:bookmarkEnd w:id="613"/>
    </w:p>
    <w:p w:rsidR="00493209" w:rsidRDefault="00493209" w:rsidP="00493209">
      <w:pPr>
        <w:pStyle w:val="a"/>
        <w:keepNext/>
        <w:rPr>
          <w:rFonts w:hint="cs"/>
          <w:rtl/>
        </w:rPr>
      </w:pPr>
      <w:r>
        <w:rPr>
          <w:rtl/>
        </w:rPr>
        <w:t>אילן גילאון:</w:t>
      </w:r>
    </w:p>
    <w:p w:rsidR="00493209" w:rsidRDefault="00493209" w:rsidP="00493209">
      <w:pPr>
        <w:keepNext/>
        <w:rPr>
          <w:rFonts w:hint="cs"/>
          <w:rtl/>
        </w:rPr>
      </w:pPr>
    </w:p>
    <w:p w:rsidR="00493209" w:rsidRDefault="007D3761" w:rsidP="00493209">
      <w:pPr>
        <w:rPr>
          <w:rFonts w:hint="cs"/>
          <w:rtl/>
        </w:rPr>
      </w:pPr>
      <w:r>
        <w:rPr>
          <w:rFonts w:hint="cs"/>
          <w:rtl/>
        </w:rPr>
        <w:t>המשטרה משתמשת ב</w:t>
      </w:r>
      <w:r w:rsidR="00493209">
        <w:rPr>
          <w:rFonts w:hint="cs"/>
          <w:rtl/>
        </w:rPr>
        <w:t>יחידה?</w:t>
      </w:r>
    </w:p>
    <w:p w:rsidR="00493209" w:rsidRDefault="00493209" w:rsidP="00493209">
      <w:pPr>
        <w:rPr>
          <w:rFonts w:hint="cs"/>
          <w:rtl/>
        </w:rPr>
      </w:pPr>
    </w:p>
    <w:p w:rsidR="00710466" w:rsidRDefault="00710466" w:rsidP="00710466">
      <w:pPr>
        <w:pStyle w:val="a"/>
        <w:keepNext/>
        <w:rPr>
          <w:rFonts w:hint="cs"/>
          <w:rtl/>
        </w:rPr>
      </w:pPr>
      <w:r>
        <w:rPr>
          <w:rtl/>
        </w:rPr>
        <w:t>יהודה בן עזרא:</w:t>
      </w:r>
    </w:p>
    <w:p w:rsidR="00710466" w:rsidRDefault="00710466" w:rsidP="00710466">
      <w:pPr>
        <w:keepNext/>
        <w:rPr>
          <w:rFonts w:hint="cs"/>
          <w:rtl/>
        </w:rPr>
      </w:pPr>
    </w:p>
    <w:p w:rsidR="003508DC" w:rsidRDefault="004E38E7" w:rsidP="00BD7413">
      <w:pPr>
        <w:rPr>
          <w:rFonts w:hint="cs"/>
          <w:rtl/>
        </w:rPr>
      </w:pPr>
      <w:r>
        <w:rPr>
          <w:rFonts w:hint="cs"/>
          <w:rtl/>
        </w:rPr>
        <w:t xml:space="preserve">אנחנו לא משתמשים במשטרת ישראל </w:t>
      </w:r>
      <w:r w:rsidR="0027623D">
        <w:rPr>
          <w:rFonts w:hint="cs"/>
          <w:rtl/>
        </w:rPr>
        <w:t>על-מנת למנוע ממ</w:t>
      </w:r>
      <w:r w:rsidR="0009645E">
        <w:rPr>
          <w:rFonts w:hint="cs"/>
          <w:rtl/>
        </w:rPr>
        <w:t>ישהו להגיע אלינו. מה גם, ואני מ</w:t>
      </w:r>
      <w:r w:rsidR="0027623D">
        <w:rPr>
          <w:rFonts w:hint="cs"/>
          <w:rtl/>
        </w:rPr>
        <w:t>זכ</w:t>
      </w:r>
      <w:r w:rsidR="006F54A2">
        <w:rPr>
          <w:rFonts w:hint="cs"/>
          <w:rtl/>
        </w:rPr>
        <w:t>יר לכולם, זה מתקן מש</w:t>
      </w:r>
      <w:r w:rsidR="00BD7413">
        <w:rPr>
          <w:rFonts w:hint="cs"/>
          <w:rtl/>
        </w:rPr>
        <w:t>מורת, וחשוב לי שלא כל אחד י</w:t>
      </w:r>
      <w:r w:rsidR="006F54A2">
        <w:rPr>
          <w:rFonts w:hint="cs"/>
          <w:rtl/>
        </w:rPr>
        <w:t xml:space="preserve">בוא </w:t>
      </w:r>
      <w:r w:rsidR="00BD7413">
        <w:rPr>
          <w:rFonts w:hint="cs"/>
          <w:rtl/>
        </w:rPr>
        <w:t>ויראה</w:t>
      </w:r>
      <w:r w:rsidR="006F54A2">
        <w:rPr>
          <w:rFonts w:hint="cs"/>
          <w:rtl/>
        </w:rPr>
        <w:t xml:space="preserve"> </w:t>
      </w:r>
      <w:bookmarkStart w:id="614" w:name="_ETM_Q1_4129875"/>
      <w:bookmarkEnd w:id="614"/>
      <w:r w:rsidR="006F54A2">
        <w:rPr>
          <w:rFonts w:hint="cs"/>
          <w:rtl/>
        </w:rPr>
        <w:t xml:space="preserve">את הדברים </w:t>
      </w:r>
      <w:r w:rsidR="006F54A2">
        <w:rPr>
          <w:rtl/>
        </w:rPr>
        <w:t>–</w:t>
      </w:r>
      <w:r w:rsidR="00BD7413">
        <w:rPr>
          <w:rFonts w:hint="cs"/>
          <w:rtl/>
        </w:rPr>
        <w:t xml:space="preserve"> גם לנו יש פעילות. </w:t>
      </w:r>
      <w:r w:rsidR="00BC0DE8">
        <w:rPr>
          <w:rFonts w:hint="cs"/>
          <w:rtl/>
        </w:rPr>
        <w:t xml:space="preserve">אני </w:t>
      </w:r>
      <w:bookmarkStart w:id="615" w:name="_ETM_Q1_4132137"/>
      <w:bookmarkEnd w:id="615"/>
      <w:r w:rsidR="00BC0DE8">
        <w:rPr>
          <w:rFonts w:hint="cs"/>
          <w:rtl/>
        </w:rPr>
        <w:t xml:space="preserve">חושב אדוני </w:t>
      </w:r>
      <w:r w:rsidR="00BC0DE8">
        <w:rPr>
          <w:rtl/>
        </w:rPr>
        <w:t>–</w:t>
      </w:r>
      <w:r w:rsidR="003508DC">
        <w:rPr>
          <w:rFonts w:hint="cs"/>
          <w:rtl/>
        </w:rPr>
        <w:t xml:space="preserve"> אם יורשה לי להגיד בצניעות </w:t>
      </w:r>
      <w:r w:rsidR="003508DC">
        <w:rPr>
          <w:rtl/>
        </w:rPr>
        <w:t>–</w:t>
      </w:r>
      <w:r w:rsidR="003508DC">
        <w:rPr>
          <w:rFonts w:hint="cs"/>
          <w:rtl/>
        </w:rPr>
        <w:t xml:space="preserve"> שמותר להגן גם על עובדי ציבור, </w:t>
      </w:r>
      <w:bookmarkStart w:id="616" w:name="_ETM_Q1_4137262"/>
      <w:bookmarkEnd w:id="616"/>
      <w:r w:rsidR="003508DC">
        <w:rPr>
          <w:rFonts w:hint="cs"/>
          <w:rtl/>
        </w:rPr>
        <w:t>ולא יכול להיות שיקללו אותם ולא יכול להיות שיפריעו להם בעבודתם.</w:t>
      </w:r>
    </w:p>
    <w:p w:rsidR="003508DC" w:rsidRDefault="003508DC" w:rsidP="00BD7413">
      <w:pPr>
        <w:rPr>
          <w:rFonts w:hint="cs"/>
          <w:rtl/>
        </w:rPr>
      </w:pPr>
      <w:bookmarkStart w:id="617" w:name="_ETM_Q1_4136392"/>
      <w:bookmarkEnd w:id="617"/>
    </w:p>
    <w:p w:rsidR="003508DC" w:rsidRDefault="003508DC" w:rsidP="003508DC">
      <w:pPr>
        <w:pStyle w:val="af"/>
        <w:keepNext/>
        <w:rPr>
          <w:rFonts w:hint="cs"/>
          <w:rtl/>
        </w:rPr>
      </w:pPr>
      <w:bookmarkStart w:id="618" w:name="_ETM_Q1_4137078"/>
      <w:bookmarkStart w:id="619" w:name="_ETM_Q1_4139081"/>
      <w:bookmarkEnd w:id="618"/>
      <w:bookmarkEnd w:id="619"/>
      <w:r>
        <w:rPr>
          <w:rtl/>
        </w:rPr>
        <w:t>היו"ר יריב לוין:</w:t>
      </w:r>
    </w:p>
    <w:p w:rsidR="003508DC" w:rsidRDefault="003508DC" w:rsidP="003508DC">
      <w:pPr>
        <w:keepNext/>
        <w:rPr>
          <w:rFonts w:hint="cs"/>
          <w:rtl/>
        </w:rPr>
      </w:pPr>
    </w:p>
    <w:p w:rsidR="003508DC" w:rsidRDefault="003508DC" w:rsidP="003508DC">
      <w:pPr>
        <w:rPr>
          <w:rFonts w:hint="cs"/>
          <w:rtl/>
        </w:rPr>
      </w:pPr>
      <w:r>
        <w:rPr>
          <w:rFonts w:hint="cs"/>
          <w:rtl/>
        </w:rPr>
        <w:t>חס-וחלילה.</w:t>
      </w:r>
      <w:r w:rsidR="00B633B1">
        <w:rPr>
          <w:rFonts w:hint="cs"/>
          <w:rtl/>
        </w:rPr>
        <w:t xml:space="preserve"> אין ויכוח.</w:t>
      </w:r>
    </w:p>
    <w:p w:rsidR="003508DC" w:rsidRDefault="003508DC" w:rsidP="003508DC">
      <w:pPr>
        <w:rPr>
          <w:rFonts w:hint="cs"/>
          <w:rtl/>
        </w:rPr>
      </w:pPr>
    </w:p>
    <w:p w:rsidR="003508DC" w:rsidRDefault="003508DC" w:rsidP="003508DC">
      <w:pPr>
        <w:pStyle w:val="a"/>
        <w:keepNext/>
        <w:rPr>
          <w:rFonts w:hint="cs"/>
          <w:rtl/>
        </w:rPr>
      </w:pPr>
      <w:r>
        <w:rPr>
          <w:rtl/>
        </w:rPr>
        <w:t>יהודה בן עזרא:</w:t>
      </w:r>
    </w:p>
    <w:p w:rsidR="003508DC" w:rsidRDefault="003508DC" w:rsidP="003508DC">
      <w:pPr>
        <w:keepNext/>
        <w:rPr>
          <w:rFonts w:hint="cs"/>
          <w:rtl/>
        </w:rPr>
      </w:pPr>
    </w:p>
    <w:p w:rsidR="00DD2CF9" w:rsidRDefault="003508DC" w:rsidP="003508DC">
      <w:pPr>
        <w:rPr>
          <w:rFonts w:hint="cs"/>
          <w:rtl/>
        </w:rPr>
      </w:pPr>
      <w:r>
        <w:rPr>
          <w:rFonts w:hint="cs"/>
          <w:rtl/>
        </w:rPr>
        <w:t>זה מה שאני מבקש</w:t>
      </w:r>
      <w:r w:rsidR="00DD2CF9">
        <w:rPr>
          <w:rFonts w:hint="cs"/>
          <w:rtl/>
        </w:rPr>
        <w:t>. אפשר לראות את זה גם בצילום.</w:t>
      </w:r>
    </w:p>
    <w:p w:rsidR="00DD2CF9" w:rsidRDefault="00DD2CF9" w:rsidP="003508DC">
      <w:pPr>
        <w:rPr>
          <w:rFonts w:hint="cs"/>
          <w:rtl/>
        </w:rPr>
      </w:pPr>
    </w:p>
    <w:p w:rsidR="00DD2CF9" w:rsidRDefault="00DD2CF9" w:rsidP="00DD2CF9">
      <w:pPr>
        <w:pStyle w:val="af"/>
        <w:keepNext/>
        <w:rPr>
          <w:rFonts w:hint="cs"/>
          <w:rtl/>
        </w:rPr>
      </w:pPr>
      <w:r>
        <w:rPr>
          <w:rtl/>
        </w:rPr>
        <w:t>היו"ר יריב לוין:</w:t>
      </w:r>
    </w:p>
    <w:p w:rsidR="00DD2CF9" w:rsidRDefault="00DD2CF9" w:rsidP="00DD2CF9">
      <w:pPr>
        <w:keepNext/>
        <w:rPr>
          <w:rFonts w:hint="cs"/>
          <w:rtl/>
        </w:rPr>
      </w:pPr>
    </w:p>
    <w:p w:rsidR="00B633B1" w:rsidRDefault="00DD2CF9" w:rsidP="00DD2CF9">
      <w:pPr>
        <w:rPr>
          <w:rFonts w:hint="cs"/>
          <w:rtl/>
        </w:rPr>
      </w:pPr>
      <w:r>
        <w:rPr>
          <w:rFonts w:hint="cs"/>
          <w:rtl/>
        </w:rPr>
        <w:t>אין ויכוח.</w:t>
      </w:r>
    </w:p>
    <w:p w:rsidR="00F66597" w:rsidRDefault="00F66597" w:rsidP="00DD2CF9">
      <w:pPr>
        <w:rPr>
          <w:rFonts w:hint="cs"/>
          <w:rtl/>
        </w:rPr>
      </w:pPr>
    </w:p>
    <w:p w:rsidR="00F66597" w:rsidRDefault="00F66597" w:rsidP="00F66597">
      <w:pPr>
        <w:pStyle w:val="a"/>
        <w:keepNext/>
        <w:rPr>
          <w:rFonts w:hint="cs"/>
          <w:rtl/>
        </w:rPr>
      </w:pPr>
      <w:bookmarkStart w:id="620" w:name="_ETM_Q1_4141849"/>
      <w:bookmarkEnd w:id="620"/>
      <w:r>
        <w:rPr>
          <w:rtl/>
        </w:rPr>
        <w:t>יהודה בן עזרא:</w:t>
      </w:r>
    </w:p>
    <w:p w:rsidR="00F66597" w:rsidRDefault="00F66597" w:rsidP="00F66597">
      <w:pPr>
        <w:keepNext/>
        <w:rPr>
          <w:rFonts w:hint="cs"/>
          <w:rtl/>
        </w:rPr>
      </w:pPr>
    </w:p>
    <w:p w:rsidR="00B633B1" w:rsidRDefault="00B24A00" w:rsidP="00F66597">
      <w:pPr>
        <w:rPr>
          <w:rFonts w:hint="cs"/>
          <w:rtl/>
        </w:rPr>
      </w:pPr>
      <w:r>
        <w:rPr>
          <w:rFonts w:hint="cs"/>
          <w:rtl/>
        </w:rPr>
        <w:t>גם לקרוע ברזנט - - -</w:t>
      </w:r>
    </w:p>
    <w:p w:rsidR="00B24A00" w:rsidRDefault="00B24A00" w:rsidP="00F66597">
      <w:pPr>
        <w:rPr>
          <w:rFonts w:hint="cs"/>
          <w:rtl/>
        </w:rPr>
      </w:pPr>
    </w:p>
    <w:p w:rsidR="00A3246E" w:rsidRDefault="00A3246E" w:rsidP="00A3246E">
      <w:pPr>
        <w:pStyle w:val="af"/>
        <w:keepNext/>
        <w:rPr>
          <w:rFonts w:hint="cs"/>
          <w:rtl/>
        </w:rPr>
      </w:pPr>
      <w:r>
        <w:rPr>
          <w:rtl/>
        </w:rPr>
        <w:t>היו"ר יריב לוין:</w:t>
      </w:r>
    </w:p>
    <w:p w:rsidR="00A3246E" w:rsidRDefault="00A3246E" w:rsidP="00A3246E">
      <w:pPr>
        <w:keepNext/>
        <w:rPr>
          <w:rFonts w:hint="cs"/>
          <w:rtl/>
        </w:rPr>
      </w:pPr>
    </w:p>
    <w:p w:rsidR="006C5384" w:rsidRDefault="007510C1" w:rsidP="00A3246E">
      <w:pPr>
        <w:rPr>
          <w:rFonts w:hint="cs"/>
          <w:rtl/>
        </w:rPr>
      </w:pPr>
      <w:r>
        <w:rPr>
          <w:rFonts w:hint="cs"/>
          <w:rtl/>
        </w:rPr>
        <w:t xml:space="preserve">השאלה היא אם </w:t>
      </w:r>
      <w:bookmarkStart w:id="621" w:name="_ETM_Q1_4146553"/>
      <w:bookmarkEnd w:id="621"/>
      <w:r>
        <w:rPr>
          <w:rFonts w:hint="cs"/>
          <w:rtl/>
        </w:rPr>
        <w:t xml:space="preserve">אחד שקילל אותי, מיד המשטרה היתה - - -, </w:t>
      </w:r>
      <w:bookmarkStart w:id="622" w:name="_ETM_Q1_4144438"/>
      <w:bookmarkEnd w:id="622"/>
      <w:r w:rsidR="006C5384">
        <w:rPr>
          <w:rFonts w:hint="cs"/>
          <w:rtl/>
        </w:rPr>
        <w:t>לא היה מקום בבתי-הסוהר.</w:t>
      </w:r>
    </w:p>
    <w:p w:rsidR="000D51C8" w:rsidRDefault="000D51C8" w:rsidP="00A3246E">
      <w:pPr>
        <w:rPr>
          <w:rFonts w:hint="cs"/>
          <w:rtl/>
        </w:rPr>
      </w:pPr>
      <w:bookmarkStart w:id="623" w:name="_ETM_Q1_4149922"/>
      <w:bookmarkEnd w:id="623"/>
    </w:p>
    <w:p w:rsidR="000D51C8" w:rsidRDefault="000D51C8" w:rsidP="000D51C8">
      <w:pPr>
        <w:pStyle w:val="a"/>
        <w:keepNext/>
        <w:rPr>
          <w:rFonts w:hint="cs"/>
          <w:rtl/>
        </w:rPr>
      </w:pPr>
      <w:bookmarkStart w:id="624" w:name="_ETM_Q1_4150797"/>
      <w:bookmarkEnd w:id="624"/>
      <w:r>
        <w:rPr>
          <w:rtl/>
        </w:rPr>
        <w:t>יהודה בן עזרא:</w:t>
      </w:r>
    </w:p>
    <w:p w:rsidR="000D51C8" w:rsidRDefault="000D51C8" w:rsidP="000D51C8">
      <w:pPr>
        <w:keepNext/>
        <w:rPr>
          <w:rFonts w:hint="cs"/>
          <w:rtl/>
        </w:rPr>
      </w:pPr>
    </w:p>
    <w:p w:rsidR="000D51C8" w:rsidRDefault="000D51C8" w:rsidP="000D51C8">
      <w:pPr>
        <w:rPr>
          <w:rFonts w:hint="cs"/>
          <w:rtl/>
        </w:rPr>
      </w:pPr>
      <w:r>
        <w:rPr>
          <w:rFonts w:hint="cs"/>
          <w:rtl/>
        </w:rPr>
        <w:t>לא, אני לא רוצה שכל אחד.</w:t>
      </w:r>
    </w:p>
    <w:p w:rsidR="006C5384" w:rsidRDefault="006C5384" w:rsidP="000D51C8">
      <w:pPr>
        <w:ind w:firstLine="0"/>
        <w:rPr>
          <w:rFonts w:hint="cs"/>
          <w:rtl/>
        </w:rPr>
      </w:pPr>
    </w:p>
    <w:p w:rsidR="00497464" w:rsidRDefault="00497464" w:rsidP="00497464">
      <w:pPr>
        <w:pStyle w:val="a"/>
        <w:keepNext/>
        <w:rPr>
          <w:rFonts w:hint="cs"/>
          <w:rtl/>
        </w:rPr>
      </w:pPr>
      <w:r>
        <w:rPr>
          <w:rtl/>
        </w:rPr>
        <w:t>אילן גילאון:</w:t>
      </w:r>
    </w:p>
    <w:p w:rsidR="00497464" w:rsidRDefault="00497464" w:rsidP="00497464">
      <w:pPr>
        <w:keepNext/>
        <w:rPr>
          <w:rFonts w:hint="cs"/>
          <w:rtl/>
        </w:rPr>
      </w:pPr>
    </w:p>
    <w:p w:rsidR="000D51C8" w:rsidRDefault="000D51C8" w:rsidP="00497464">
      <w:pPr>
        <w:keepNext/>
        <w:rPr>
          <w:rFonts w:hint="cs"/>
          <w:rtl/>
        </w:rPr>
      </w:pPr>
      <w:bookmarkStart w:id="625" w:name="_ETM_Q1_4139757"/>
      <w:bookmarkEnd w:id="625"/>
      <w:r>
        <w:rPr>
          <w:rFonts w:hint="cs"/>
          <w:rtl/>
        </w:rPr>
        <w:t xml:space="preserve">למה אתם </w:t>
      </w:r>
      <w:bookmarkStart w:id="626" w:name="_ETM_Q1_4152068"/>
      <w:bookmarkEnd w:id="626"/>
      <w:r w:rsidR="00590BBD">
        <w:rPr>
          <w:rFonts w:hint="cs"/>
          <w:rtl/>
        </w:rPr>
        <w:t xml:space="preserve">לא - - - את הסרט, </w:t>
      </w:r>
      <w:bookmarkStart w:id="627" w:name="_ETM_Q1_4152221"/>
      <w:bookmarkEnd w:id="627"/>
      <w:r w:rsidR="00590BBD">
        <w:rPr>
          <w:rFonts w:hint="cs"/>
          <w:rtl/>
        </w:rPr>
        <w:t>כדי להראות את מה שאתם אומרים לו.</w:t>
      </w:r>
    </w:p>
    <w:p w:rsidR="00590BBD" w:rsidRDefault="00590BBD" w:rsidP="00497464">
      <w:pPr>
        <w:keepNext/>
        <w:rPr>
          <w:rFonts w:hint="cs"/>
          <w:rtl/>
        </w:rPr>
      </w:pPr>
      <w:bookmarkStart w:id="628" w:name="_ETM_Q1_4153581"/>
      <w:bookmarkEnd w:id="628"/>
    </w:p>
    <w:p w:rsidR="00590BBD" w:rsidRDefault="00590BBD" w:rsidP="00590BBD">
      <w:pPr>
        <w:pStyle w:val="a"/>
        <w:keepNext/>
        <w:rPr>
          <w:rFonts w:hint="cs"/>
          <w:rtl/>
        </w:rPr>
      </w:pPr>
      <w:bookmarkStart w:id="629" w:name="_ETM_Q1_4154396"/>
      <w:bookmarkEnd w:id="629"/>
      <w:r>
        <w:rPr>
          <w:rtl/>
        </w:rPr>
        <w:t>יהודה בן עזרא:</w:t>
      </w:r>
    </w:p>
    <w:p w:rsidR="00590BBD" w:rsidRDefault="00590BBD" w:rsidP="00590BBD">
      <w:pPr>
        <w:keepNext/>
        <w:rPr>
          <w:rFonts w:hint="cs"/>
          <w:rtl/>
        </w:rPr>
      </w:pPr>
    </w:p>
    <w:p w:rsidR="00590BBD" w:rsidRDefault="00590BBD" w:rsidP="00C158E5">
      <w:pPr>
        <w:rPr>
          <w:rFonts w:hint="cs"/>
          <w:rtl/>
        </w:rPr>
      </w:pPr>
      <w:r>
        <w:rPr>
          <w:rFonts w:hint="cs"/>
          <w:rtl/>
        </w:rPr>
        <w:t xml:space="preserve">שניים, </w:t>
      </w:r>
      <w:r w:rsidR="00D76556">
        <w:rPr>
          <w:rFonts w:hint="cs"/>
          <w:rtl/>
        </w:rPr>
        <w:t xml:space="preserve">אנחנו ניקח את </w:t>
      </w:r>
      <w:r w:rsidR="002D180F">
        <w:rPr>
          <w:rFonts w:hint="cs"/>
          <w:rtl/>
        </w:rPr>
        <w:t>נ</w:t>
      </w:r>
      <w:r w:rsidR="00D76556">
        <w:rPr>
          <w:rFonts w:hint="cs"/>
          <w:rtl/>
        </w:rPr>
        <w:t>ו</w:t>
      </w:r>
      <w:r w:rsidR="002D180F">
        <w:rPr>
          <w:rFonts w:hint="cs"/>
          <w:rtl/>
        </w:rPr>
        <w:t>הלי</w:t>
      </w:r>
      <w:r w:rsidR="00D76556">
        <w:rPr>
          <w:rFonts w:hint="cs"/>
          <w:rtl/>
        </w:rPr>
        <w:t xml:space="preserve"> </w:t>
      </w:r>
      <w:r w:rsidR="00C158E5">
        <w:rPr>
          <w:rFonts w:hint="cs"/>
          <w:rtl/>
        </w:rPr>
        <w:t xml:space="preserve">השב"ס ונעשה להם </w:t>
      </w:r>
      <w:r w:rsidR="006E55CF">
        <w:rPr>
          <w:rFonts w:hint="cs"/>
          <w:rtl/>
        </w:rPr>
        <w:t>התאמה לנוהלי</w:t>
      </w:r>
      <w:r w:rsidR="002D180F">
        <w:rPr>
          <w:rFonts w:hint="cs"/>
          <w:rtl/>
        </w:rPr>
        <w:t xml:space="preserve"> היחידה</w:t>
      </w:r>
      <w:r w:rsidR="006E55CF">
        <w:rPr>
          <w:rFonts w:hint="cs"/>
          <w:rtl/>
        </w:rPr>
        <w:t xml:space="preserve">, ונפעל </w:t>
      </w:r>
      <w:bookmarkStart w:id="630" w:name="_ETM_Q1_4165488"/>
      <w:bookmarkEnd w:id="630"/>
      <w:r w:rsidR="006E55CF">
        <w:rPr>
          <w:rFonts w:hint="cs"/>
          <w:rtl/>
        </w:rPr>
        <w:t>על-פי החוק.</w:t>
      </w:r>
    </w:p>
    <w:p w:rsidR="00D76556" w:rsidRDefault="00D76556" w:rsidP="00590BBD">
      <w:pPr>
        <w:rPr>
          <w:rFonts w:hint="cs"/>
          <w:rtl/>
        </w:rPr>
      </w:pPr>
      <w:bookmarkStart w:id="631" w:name="_ETM_Q1_4159459"/>
      <w:bookmarkEnd w:id="631"/>
    </w:p>
    <w:p w:rsidR="00D76556" w:rsidRDefault="00D76556" w:rsidP="00D76556">
      <w:pPr>
        <w:pStyle w:val="a"/>
        <w:keepNext/>
        <w:rPr>
          <w:rFonts w:hint="cs"/>
          <w:rtl/>
        </w:rPr>
      </w:pPr>
      <w:bookmarkStart w:id="632" w:name="_ETM_Q1_4160271"/>
      <w:bookmarkEnd w:id="632"/>
      <w:r>
        <w:rPr>
          <w:rtl/>
        </w:rPr>
        <w:t>אילן גילאון:</w:t>
      </w:r>
    </w:p>
    <w:p w:rsidR="00D76556" w:rsidRDefault="00D76556" w:rsidP="00D76556">
      <w:pPr>
        <w:keepNext/>
        <w:rPr>
          <w:rFonts w:hint="cs"/>
          <w:rtl/>
        </w:rPr>
      </w:pPr>
    </w:p>
    <w:p w:rsidR="00D76556" w:rsidRDefault="00C158E5" w:rsidP="00D76556">
      <w:pPr>
        <w:rPr>
          <w:rFonts w:hint="cs"/>
          <w:rtl/>
        </w:rPr>
      </w:pPr>
      <w:r>
        <w:rPr>
          <w:rFonts w:hint="cs"/>
          <w:rtl/>
        </w:rPr>
        <w:t xml:space="preserve">אז מאותו רגע </w:t>
      </w:r>
      <w:r w:rsidR="00FC30A0">
        <w:rPr>
          <w:rFonts w:hint="cs"/>
          <w:rtl/>
        </w:rPr>
        <w:t xml:space="preserve">אתם שב"ס, </w:t>
      </w:r>
      <w:r>
        <w:rPr>
          <w:rFonts w:hint="cs"/>
          <w:rtl/>
        </w:rPr>
        <w:t xml:space="preserve">ואל תספרו </w:t>
      </w:r>
      <w:bookmarkStart w:id="633" w:name="_ETM_Q1_4166111"/>
      <w:bookmarkEnd w:id="633"/>
      <w:r>
        <w:rPr>
          <w:rFonts w:hint="cs"/>
          <w:rtl/>
        </w:rPr>
        <w:t>סיפורים שאתם מתקן משמורת או מתקן אומנה.</w:t>
      </w:r>
    </w:p>
    <w:p w:rsidR="00C158E5" w:rsidRDefault="00C158E5" w:rsidP="00D76556">
      <w:pPr>
        <w:rPr>
          <w:rFonts w:hint="cs"/>
          <w:rtl/>
        </w:rPr>
      </w:pPr>
      <w:bookmarkStart w:id="634" w:name="_ETM_Q1_4171709"/>
      <w:bookmarkEnd w:id="634"/>
    </w:p>
    <w:p w:rsidR="00C158E5" w:rsidRDefault="00C158E5" w:rsidP="00C158E5">
      <w:pPr>
        <w:pStyle w:val="a"/>
        <w:keepNext/>
        <w:rPr>
          <w:rFonts w:hint="cs"/>
          <w:rtl/>
        </w:rPr>
      </w:pPr>
      <w:r>
        <w:rPr>
          <w:rtl/>
        </w:rPr>
        <w:t>יהודה בן עזרא:</w:t>
      </w:r>
    </w:p>
    <w:p w:rsidR="00C158E5" w:rsidRDefault="00C158E5" w:rsidP="00C158E5">
      <w:pPr>
        <w:keepNext/>
        <w:rPr>
          <w:rFonts w:hint="cs"/>
          <w:rtl/>
        </w:rPr>
      </w:pPr>
    </w:p>
    <w:p w:rsidR="00C158E5" w:rsidRDefault="0019774A" w:rsidP="00C158E5">
      <w:pPr>
        <w:rPr>
          <w:rFonts w:hint="cs"/>
          <w:rtl/>
        </w:rPr>
      </w:pPr>
      <w:r>
        <w:rPr>
          <w:rFonts w:hint="cs"/>
          <w:rtl/>
        </w:rPr>
        <w:t xml:space="preserve">על-פי </w:t>
      </w:r>
      <w:bookmarkStart w:id="635" w:name="_ETM_Q1_4171338"/>
      <w:bookmarkEnd w:id="635"/>
      <w:r>
        <w:rPr>
          <w:rFonts w:hint="cs"/>
          <w:rtl/>
        </w:rPr>
        <w:t>החוק</w:t>
      </w:r>
      <w:r w:rsidR="00DB157E">
        <w:rPr>
          <w:rFonts w:hint="cs"/>
          <w:rtl/>
        </w:rPr>
        <w:t>,</w:t>
      </w:r>
      <w:r>
        <w:rPr>
          <w:rFonts w:hint="cs"/>
          <w:rtl/>
        </w:rPr>
        <w:t xml:space="preserve"> אנחנו נעשה את הנהלים כמו בשב"ס.</w:t>
      </w:r>
    </w:p>
    <w:p w:rsidR="0019774A" w:rsidRDefault="0019774A" w:rsidP="00C158E5">
      <w:pPr>
        <w:rPr>
          <w:rFonts w:hint="cs"/>
          <w:rtl/>
        </w:rPr>
      </w:pPr>
    </w:p>
    <w:p w:rsidR="0019774A" w:rsidRDefault="0019774A" w:rsidP="0019774A">
      <w:pPr>
        <w:pStyle w:val="af"/>
        <w:keepNext/>
        <w:rPr>
          <w:rFonts w:hint="cs"/>
          <w:rtl/>
        </w:rPr>
      </w:pPr>
      <w:r>
        <w:rPr>
          <w:rtl/>
        </w:rPr>
        <w:t>היו"ר יריב לוין:</w:t>
      </w:r>
    </w:p>
    <w:p w:rsidR="0019774A" w:rsidRDefault="0019774A" w:rsidP="0019774A">
      <w:pPr>
        <w:keepNext/>
        <w:rPr>
          <w:rFonts w:hint="cs"/>
          <w:rtl/>
        </w:rPr>
      </w:pPr>
    </w:p>
    <w:p w:rsidR="0019774A" w:rsidRDefault="00F5674D" w:rsidP="0019774A">
      <w:pPr>
        <w:rPr>
          <w:rFonts w:hint="cs"/>
          <w:rtl/>
        </w:rPr>
      </w:pPr>
      <w:r>
        <w:rPr>
          <w:rFonts w:hint="cs"/>
          <w:rtl/>
        </w:rPr>
        <w:t xml:space="preserve">אבל אתה לא יכול </w:t>
      </w:r>
      <w:bookmarkStart w:id="636" w:name="_ETM_Q1_4172631"/>
      <w:bookmarkEnd w:id="636"/>
      <w:r>
        <w:rPr>
          <w:rFonts w:hint="cs"/>
          <w:rtl/>
        </w:rPr>
        <w:t>לעשות נהלים כמו בשב"ס, אלא אם-כן - - -</w:t>
      </w:r>
    </w:p>
    <w:p w:rsidR="00F5674D" w:rsidRDefault="00F5674D" w:rsidP="0019774A">
      <w:pPr>
        <w:rPr>
          <w:rFonts w:hint="cs"/>
          <w:rtl/>
        </w:rPr>
      </w:pPr>
    </w:p>
    <w:p w:rsidR="00F5674D" w:rsidRDefault="00F5674D" w:rsidP="00F5674D">
      <w:pPr>
        <w:pStyle w:val="a"/>
        <w:keepNext/>
        <w:rPr>
          <w:rFonts w:hint="cs"/>
          <w:rtl/>
        </w:rPr>
      </w:pPr>
      <w:r>
        <w:rPr>
          <w:rtl/>
        </w:rPr>
        <w:t>אילן גילאון:</w:t>
      </w:r>
    </w:p>
    <w:p w:rsidR="00F5674D" w:rsidRDefault="00F5674D" w:rsidP="00F5674D">
      <w:pPr>
        <w:keepNext/>
        <w:rPr>
          <w:rFonts w:hint="cs"/>
          <w:rtl/>
        </w:rPr>
      </w:pPr>
    </w:p>
    <w:p w:rsidR="00F5674D" w:rsidRDefault="00CC3A95" w:rsidP="00F5674D">
      <w:pPr>
        <w:rPr>
          <w:rFonts w:hint="cs"/>
          <w:rtl/>
        </w:rPr>
      </w:pPr>
      <w:r>
        <w:rPr>
          <w:rFonts w:hint="cs"/>
          <w:rtl/>
        </w:rPr>
        <w:t xml:space="preserve">הוא </w:t>
      </w:r>
      <w:bookmarkStart w:id="637" w:name="_ETM_Q1_4176588"/>
      <w:bookmarkEnd w:id="637"/>
      <w:r>
        <w:rPr>
          <w:rFonts w:hint="cs"/>
          <w:rtl/>
        </w:rPr>
        <w:t>יכול, הוא בית-סוהר לכל דבר, למה הוא לא יכול?</w:t>
      </w:r>
    </w:p>
    <w:p w:rsidR="00CC3A95" w:rsidRDefault="00CC3A95" w:rsidP="00F5674D">
      <w:pPr>
        <w:rPr>
          <w:rFonts w:hint="cs"/>
          <w:rtl/>
        </w:rPr>
      </w:pPr>
    </w:p>
    <w:p w:rsidR="00CE1017" w:rsidRDefault="00CE1017" w:rsidP="00CE1017">
      <w:pPr>
        <w:pStyle w:val="a"/>
        <w:keepNext/>
        <w:rPr>
          <w:rFonts w:hint="cs"/>
          <w:rtl/>
        </w:rPr>
      </w:pPr>
      <w:r>
        <w:rPr>
          <w:rtl/>
        </w:rPr>
        <w:t>יהודה בן עזרא:</w:t>
      </w:r>
    </w:p>
    <w:p w:rsidR="00CE1017" w:rsidRDefault="00CE1017" w:rsidP="00CE1017">
      <w:pPr>
        <w:keepNext/>
        <w:rPr>
          <w:rFonts w:hint="cs"/>
          <w:rtl/>
        </w:rPr>
      </w:pPr>
    </w:p>
    <w:p w:rsidR="00CC3A95" w:rsidRDefault="00CE1017" w:rsidP="00CE1017">
      <w:pPr>
        <w:rPr>
          <w:rFonts w:hint="cs"/>
          <w:rtl/>
        </w:rPr>
      </w:pPr>
      <w:r>
        <w:rPr>
          <w:rFonts w:hint="cs"/>
          <w:rtl/>
        </w:rPr>
        <w:t xml:space="preserve">לא, לא, </w:t>
      </w:r>
      <w:bookmarkStart w:id="638" w:name="_ETM_Q1_4175687"/>
      <w:bookmarkEnd w:id="638"/>
      <w:r>
        <w:rPr>
          <w:rFonts w:hint="cs"/>
          <w:rtl/>
        </w:rPr>
        <w:t>- - - לא שמעת אותי עד הסוף</w:t>
      </w:r>
      <w:r>
        <w:t>;</w:t>
      </w:r>
      <w:r>
        <w:rPr>
          <w:rFonts w:hint="cs"/>
          <w:rtl/>
        </w:rPr>
        <w:t xml:space="preserve"> </w:t>
      </w:r>
      <w:bookmarkStart w:id="639" w:name="_ETM_Q1_4176212"/>
      <w:bookmarkEnd w:id="639"/>
      <w:r>
        <w:rPr>
          <w:rFonts w:hint="cs"/>
          <w:rtl/>
        </w:rPr>
        <w:t xml:space="preserve">אנחנו נעשה התאמה </w:t>
      </w:r>
      <w:r w:rsidR="005347D5">
        <w:rPr>
          <w:rFonts w:hint="cs"/>
          <w:rtl/>
        </w:rPr>
        <w:t xml:space="preserve">למתקן המשמורת הספציפי הזה, ואני </w:t>
      </w:r>
      <w:bookmarkStart w:id="640" w:name="_ETM_Q1_4182377"/>
      <w:bookmarkEnd w:id="640"/>
      <w:r w:rsidR="005347D5">
        <w:rPr>
          <w:rFonts w:hint="cs"/>
          <w:rtl/>
        </w:rPr>
        <w:t xml:space="preserve">אומר עוד פעם: אנחנו ניקח </w:t>
      </w:r>
      <w:r w:rsidR="009B3BFE">
        <w:rPr>
          <w:rFonts w:hint="cs"/>
          <w:rtl/>
        </w:rPr>
        <w:t xml:space="preserve">את הנהלים של השב"ס, נלמד </w:t>
      </w:r>
      <w:bookmarkStart w:id="641" w:name="_ETM_Q1_4180720"/>
      <w:bookmarkEnd w:id="641"/>
      <w:r w:rsidR="002654A7">
        <w:rPr>
          <w:rFonts w:hint="cs"/>
          <w:rtl/>
        </w:rPr>
        <w:t>אותם</w:t>
      </w:r>
      <w:r w:rsidR="00E654BE">
        <w:rPr>
          <w:rFonts w:hint="cs"/>
          <w:rtl/>
        </w:rPr>
        <w:t xml:space="preserve"> ונתאים אותם אלינו. נבקש להכניס את זה בנוהל</w:t>
      </w:r>
      <w:bookmarkStart w:id="642" w:name="_ETM_Q1_4190557"/>
      <w:bookmarkEnd w:id="642"/>
      <w:r w:rsidR="00E654BE">
        <w:rPr>
          <w:rFonts w:hint="cs"/>
          <w:rtl/>
        </w:rPr>
        <w:t xml:space="preserve"> של המתקן שאושר על-ידי משרד המשפטים</w:t>
      </w:r>
      <w:r w:rsidR="00B91EE4">
        <w:rPr>
          <w:rFonts w:hint="cs"/>
          <w:rtl/>
        </w:rPr>
        <w:t>. אנחנו נעשה את זה בהקדם האפשרי.</w:t>
      </w:r>
    </w:p>
    <w:p w:rsidR="00B91EE4" w:rsidRDefault="00B91EE4" w:rsidP="00CE1017">
      <w:pPr>
        <w:rPr>
          <w:rFonts w:hint="cs"/>
          <w:rtl/>
        </w:rPr>
      </w:pPr>
    </w:p>
    <w:p w:rsidR="00E232C4" w:rsidRDefault="00E232C4" w:rsidP="00E232C4">
      <w:pPr>
        <w:pStyle w:val="a"/>
        <w:keepNext/>
        <w:rPr>
          <w:rFonts w:hint="cs"/>
          <w:rtl/>
        </w:rPr>
      </w:pPr>
      <w:r>
        <w:rPr>
          <w:rtl/>
        </w:rPr>
        <w:t>אילן גילאון:</w:t>
      </w:r>
    </w:p>
    <w:p w:rsidR="00E232C4" w:rsidRDefault="00E232C4" w:rsidP="00E232C4">
      <w:pPr>
        <w:keepNext/>
        <w:rPr>
          <w:rFonts w:hint="cs"/>
          <w:rtl/>
        </w:rPr>
      </w:pPr>
    </w:p>
    <w:p w:rsidR="00B91EE4" w:rsidRDefault="00E232C4" w:rsidP="00E232C4">
      <w:pPr>
        <w:rPr>
          <w:rFonts w:hint="cs"/>
          <w:rtl/>
        </w:rPr>
      </w:pPr>
      <w:r>
        <w:rPr>
          <w:rFonts w:hint="cs"/>
          <w:rtl/>
        </w:rPr>
        <w:t>רק שלא יהיה לך גול עצמי</w:t>
      </w:r>
      <w:r w:rsidR="0059766E">
        <w:rPr>
          <w:rFonts w:hint="cs"/>
          <w:rtl/>
        </w:rPr>
        <w:t>, כי</w:t>
      </w:r>
      <w:bookmarkStart w:id="643" w:name="_ETM_Q1_4196400"/>
      <w:bookmarkEnd w:id="643"/>
      <w:r w:rsidR="0059766E">
        <w:rPr>
          <w:rFonts w:hint="cs"/>
          <w:rtl/>
        </w:rPr>
        <w:t xml:space="preserve"> בשב"ס אין מתקן משמורת</w:t>
      </w:r>
      <w:r w:rsidR="00BD16C1">
        <w:rPr>
          <w:rFonts w:hint="cs"/>
          <w:rtl/>
        </w:rPr>
        <w:t>, יקירי, יש רק בתי-סוהר.</w:t>
      </w:r>
    </w:p>
    <w:p w:rsidR="00BD16C1" w:rsidRDefault="00BD16C1" w:rsidP="00E232C4">
      <w:pPr>
        <w:rPr>
          <w:rFonts w:hint="cs"/>
          <w:rtl/>
        </w:rPr>
      </w:pPr>
    </w:p>
    <w:p w:rsidR="00BD16C1" w:rsidRDefault="00BD16C1" w:rsidP="00BD16C1">
      <w:pPr>
        <w:pStyle w:val="af"/>
        <w:keepNext/>
        <w:rPr>
          <w:rFonts w:hint="cs"/>
          <w:rtl/>
        </w:rPr>
      </w:pPr>
      <w:r>
        <w:rPr>
          <w:rtl/>
        </w:rPr>
        <w:t>היו"ר יריב לוין:</w:t>
      </w:r>
    </w:p>
    <w:p w:rsidR="00BD16C1" w:rsidRDefault="00BD16C1" w:rsidP="00BD16C1">
      <w:pPr>
        <w:keepNext/>
        <w:rPr>
          <w:rFonts w:hint="cs"/>
          <w:rtl/>
        </w:rPr>
      </w:pPr>
    </w:p>
    <w:p w:rsidR="00BD16C1" w:rsidRDefault="0073490B" w:rsidP="00BD16C1">
      <w:pPr>
        <w:rPr>
          <w:rFonts w:hint="cs"/>
          <w:rtl/>
        </w:rPr>
      </w:pPr>
      <w:r>
        <w:rPr>
          <w:rFonts w:hint="cs"/>
          <w:rtl/>
        </w:rPr>
        <w:t>אתה לא בית-סוהר.</w:t>
      </w:r>
    </w:p>
    <w:p w:rsidR="0073490B" w:rsidRDefault="0073490B" w:rsidP="00BD16C1">
      <w:pPr>
        <w:rPr>
          <w:rFonts w:hint="cs"/>
          <w:rtl/>
        </w:rPr>
      </w:pPr>
    </w:p>
    <w:p w:rsidR="0073490B" w:rsidRDefault="0073490B" w:rsidP="0073490B">
      <w:pPr>
        <w:pStyle w:val="a"/>
        <w:keepNext/>
        <w:rPr>
          <w:rFonts w:hint="cs"/>
          <w:rtl/>
        </w:rPr>
      </w:pPr>
      <w:r>
        <w:rPr>
          <w:rtl/>
        </w:rPr>
        <w:t>אילן גילאון:</w:t>
      </w:r>
    </w:p>
    <w:p w:rsidR="0073490B" w:rsidRDefault="0073490B" w:rsidP="0073490B">
      <w:pPr>
        <w:keepNext/>
        <w:rPr>
          <w:rFonts w:hint="cs"/>
          <w:rtl/>
        </w:rPr>
      </w:pPr>
    </w:p>
    <w:p w:rsidR="0073490B" w:rsidRDefault="0029331C" w:rsidP="0073490B">
      <w:pPr>
        <w:rPr>
          <w:rFonts w:hint="cs"/>
          <w:rtl/>
        </w:rPr>
      </w:pPr>
      <w:r>
        <w:rPr>
          <w:rFonts w:hint="cs"/>
          <w:rtl/>
        </w:rPr>
        <w:t>שב"ס זה בתי-סוהר. אתה בית-סוהר אז תתמודד- - -</w:t>
      </w:r>
    </w:p>
    <w:p w:rsidR="0029331C" w:rsidRDefault="0029331C" w:rsidP="0073490B">
      <w:pPr>
        <w:rPr>
          <w:rFonts w:hint="cs"/>
          <w:rtl/>
        </w:rPr>
      </w:pPr>
      <w:bookmarkStart w:id="644" w:name="_ETM_Q1_4201421"/>
      <w:bookmarkEnd w:id="644"/>
    </w:p>
    <w:p w:rsidR="0029331C" w:rsidRDefault="0029331C" w:rsidP="0029331C">
      <w:pPr>
        <w:pStyle w:val="af"/>
        <w:keepNext/>
        <w:rPr>
          <w:rFonts w:hint="cs"/>
          <w:rtl/>
        </w:rPr>
      </w:pPr>
      <w:r>
        <w:rPr>
          <w:rtl/>
        </w:rPr>
        <w:t>היו"ר יריב לוין:</w:t>
      </w:r>
    </w:p>
    <w:p w:rsidR="0029331C" w:rsidRDefault="0029331C" w:rsidP="0029331C">
      <w:pPr>
        <w:keepNext/>
        <w:rPr>
          <w:rFonts w:hint="cs"/>
          <w:rtl/>
        </w:rPr>
      </w:pPr>
    </w:p>
    <w:p w:rsidR="0029331C" w:rsidRDefault="00C173E0" w:rsidP="0029331C">
      <w:pPr>
        <w:rPr>
          <w:rFonts w:hint="cs"/>
          <w:rtl/>
        </w:rPr>
      </w:pPr>
      <w:r>
        <w:rPr>
          <w:rFonts w:hint="cs"/>
          <w:rtl/>
        </w:rPr>
        <w:t>רבותיי, אל תסבכו את הפשוט.</w:t>
      </w:r>
    </w:p>
    <w:p w:rsidR="00C173E0" w:rsidRDefault="00C173E0" w:rsidP="0029331C">
      <w:pPr>
        <w:rPr>
          <w:rFonts w:hint="cs"/>
          <w:rtl/>
        </w:rPr>
      </w:pPr>
      <w:bookmarkStart w:id="645" w:name="_ETM_Q1_4206591"/>
      <w:bookmarkEnd w:id="645"/>
    </w:p>
    <w:p w:rsidR="00C173E0" w:rsidRDefault="00C173E0" w:rsidP="00C173E0">
      <w:pPr>
        <w:pStyle w:val="a"/>
        <w:keepNext/>
        <w:rPr>
          <w:rFonts w:hint="cs"/>
          <w:rtl/>
        </w:rPr>
      </w:pPr>
      <w:bookmarkStart w:id="646" w:name="_ETM_Q1_4207233"/>
      <w:bookmarkEnd w:id="646"/>
      <w:r>
        <w:rPr>
          <w:rtl/>
        </w:rPr>
        <w:t>אילן גילאון:</w:t>
      </w:r>
    </w:p>
    <w:p w:rsidR="00C173E0" w:rsidRDefault="00C173E0" w:rsidP="00C173E0">
      <w:pPr>
        <w:keepNext/>
        <w:rPr>
          <w:rFonts w:hint="cs"/>
          <w:rtl/>
        </w:rPr>
      </w:pPr>
    </w:p>
    <w:p w:rsidR="00C173E0" w:rsidRDefault="00675BDD" w:rsidP="00C173E0">
      <w:pPr>
        <w:rPr>
          <w:rFonts w:hint="cs"/>
          <w:rtl/>
        </w:rPr>
      </w:pPr>
      <w:r>
        <w:rPr>
          <w:rFonts w:hint="cs"/>
          <w:rtl/>
        </w:rPr>
        <w:t>אתה רוצה להודיע שאתה בית-סוהר?</w:t>
      </w:r>
    </w:p>
    <w:p w:rsidR="00C173E0" w:rsidRDefault="00C173E0" w:rsidP="00C173E0">
      <w:pPr>
        <w:rPr>
          <w:rFonts w:hint="cs"/>
          <w:rtl/>
        </w:rPr>
      </w:pPr>
    </w:p>
    <w:p w:rsidR="00EB794B" w:rsidRDefault="00EB794B" w:rsidP="00EB794B">
      <w:pPr>
        <w:pStyle w:val="a"/>
        <w:keepNext/>
        <w:rPr>
          <w:rFonts w:hint="cs"/>
          <w:rtl/>
        </w:rPr>
      </w:pPr>
      <w:r>
        <w:rPr>
          <w:rtl/>
        </w:rPr>
        <w:t>יהודה בן עזרא:</w:t>
      </w:r>
    </w:p>
    <w:p w:rsidR="00EB794B" w:rsidRDefault="00EB794B" w:rsidP="00EB794B">
      <w:pPr>
        <w:keepNext/>
        <w:rPr>
          <w:rFonts w:hint="cs"/>
          <w:rtl/>
        </w:rPr>
      </w:pPr>
    </w:p>
    <w:p w:rsidR="00C173E0" w:rsidRDefault="00675BDD" w:rsidP="00EB794B">
      <w:pPr>
        <w:rPr>
          <w:rFonts w:hint="cs"/>
          <w:rtl/>
        </w:rPr>
      </w:pPr>
      <w:r>
        <w:rPr>
          <w:rFonts w:hint="cs"/>
          <w:rtl/>
        </w:rPr>
        <w:t xml:space="preserve">חבר הכנסת גילאון, אתה לא מקשיב לי </w:t>
      </w:r>
      <w:bookmarkStart w:id="647" w:name="_ETM_Q1_4213519"/>
      <w:bookmarkEnd w:id="647"/>
      <w:r>
        <w:rPr>
          <w:rFonts w:hint="cs"/>
          <w:rtl/>
        </w:rPr>
        <w:t>עד הסוף</w:t>
      </w:r>
      <w:r w:rsidR="003C3CC3">
        <w:rPr>
          <w:rFonts w:hint="cs"/>
          <w:rtl/>
        </w:rPr>
        <w:t>.</w:t>
      </w:r>
    </w:p>
    <w:p w:rsidR="003C3CC3" w:rsidRDefault="003C3CC3" w:rsidP="00EB794B">
      <w:pPr>
        <w:rPr>
          <w:rFonts w:hint="cs"/>
          <w:rtl/>
        </w:rPr>
      </w:pPr>
    </w:p>
    <w:p w:rsidR="003C3CC3" w:rsidRDefault="003C3CC3" w:rsidP="003C3CC3">
      <w:pPr>
        <w:pStyle w:val="a"/>
        <w:keepNext/>
        <w:rPr>
          <w:rFonts w:hint="cs"/>
          <w:rtl/>
        </w:rPr>
      </w:pPr>
      <w:r>
        <w:rPr>
          <w:rtl/>
        </w:rPr>
        <w:t>אילן גילאון:</w:t>
      </w:r>
    </w:p>
    <w:p w:rsidR="003C3CC3" w:rsidRDefault="003C3CC3" w:rsidP="003C3CC3">
      <w:pPr>
        <w:keepNext/>
        <w:rPr>
          <w:rFonts w:hint="cs"/>
          <w:rtl/>
        </w:rPr>
      </w:pPr>
    </w:p>
    <w:p w:rsidR="003C3CC3" w:rsidRDefault="003C3CC3" w:rsidP="003C3CC3">
      <w:pPr>
        <w:rPr>
          <w:rFonts w:hint="cs"/>
          <w:rtl/>
        </w:rPr>
      </w:pPr>
      <w:r>
        <w:rPr>
          <w:rFonts w:hint="cs"/>
          <w:rtl/>
        </w:rPr>
        <w:t>שמעתי אותך.</w:t>
      </w:r>
    </w:p>
    <w:p w:rsidR="003C3CC3" w:rsidRDefault="003C3CC3" w:rsidP="003C3CC3">
      <w:pPr>
        <w:rPr>
          <w:rFonts w:hint="cs"/>
          <w:rtl/>
        </w:rPr>
      </w:pPr>
      <w:bookmarkStart w:id="648" w:name="_ETM_Q1_4211489"/>
      <w:bookmarkEnd w:id="648"/>
    </w:p>
    <w:p w:rsidR="003C3CC3" w:rsidRDefault="003C3CC3" w:rsidP="003C3CC3">
      <w:pPr>
        <w:pStyle w:val="a"/>
        <w:keepNext/>
        <w:rPr>
          <w:rFonts w:hint="cs"/>
          <w:rtl/>
        </w:rPr>
      </w:pPr>
      <w:bookmarkStart w:id="649" w:name="_ETM_Q1_4212488"/>
      <w:bookmarkEnd w:id="649"/>
      <w:r>
        <w:rPr>
          <w:rtl/>
        </w:rPr>
        <w:t>יהודה בן עזרא:</w:t>
      </w:r>
    </w:p>
    <w:p w:rsidR="003C3CC3" w:rsidRDefault="003C3CC3" w:rsidP="003C3CC3">
      <w:pPr>
        <w:keepNext/>
        <w:rPr>
          <w:rFonts w:hint="cs"/>
          <w:rtl/>
        </w:rPr>
      </w:pPr>
    </w:p>
    <w:p w:rsidR="003C3CC3" w:rsidRDefault="003C3CC3" w:rsidP="003C3CC3">
      <w:pPr>
        <w:rPr>
          <w:rFonts w:hint="cs"/>
          <w:rtl/>
        </w:rPr>
      </w:pPr>
      <w:r>
        <w:rPr>
          <w:rFonts w:hint="cs"/>
          <w:rtl/>
        </w:rPr>
        <w:t>חשוב להבין ולהקשיב</w:t>
      </w:r>
      <w:r w:rsidR="001F6ECA">
        <w:rPr>
          <w:rFonts w:hint="cs"/>
          <w:rtl/>
        </w:rPr>
        <w:t>: אמרתי שניקח את הנוהל של השב"ס - -</w:t>
      </w:r>
      <w:bookmarkStart w:id="650" w:name="_ETM_Q1_4223655"/>
      <w:bookmarkEnd w:id="650"/>
    </w:p>
    <w:p w:rsidR="00EB5E64" w:rsidRDefault="00EB5E64" w:rsidP="003C3CC3">
      <w:pPr>
        <w:rPr>
          <w:rFonts w:hint="cs"/>
          <w:rtl/>
        </w:rPr>
      </w:pPr>
    </w:p>
    <w:p w:rsidR="00EB5E64" w:rsidRDefault="00EB5E64" w:rsidP="00EB5E64">
      <w:pPr>
        <w:pStyle w:val="af"/>
        <w:keepNext/>
        <w:rPr>
          <w:rFonts w:hint="cs"/>
          <w:rtl/>
        </w:rPr>
      </w:pPr>
      <w:r>
        <w:rPr>
          <w:rtl/>
        </w:rPr>
        <w:t>היו"ר יריב לוין:</w:t>
      </w:r>
    </w:p>
    <w:p w:rsidR="00EB5E64" w:rsidRDefault="00EB5E64" w:rsidP="00EB5E64">
      <w:pPr>
        <w:keepNext/>
        <w:rPr>
          <w:rFonts w:hint="cs"/>
          <w:rtl/>
        </w:rPr>
      </w:pPr>
    </w:p>
    <w:p w:rsidR="00EB5E64" w:rsidRDefault="00EF61FF" w:rsidP="00EB5E64">
      <w:pPr>
        <w:rPr>
          <w:rFonts w:hint="cs"/>
          <w:rtl/>
        </w:rPr>
      </w:pPr>
      <w:r>
        <w:rPr>
          <w:rFonts w:hint="cs"/>
          <w:rtl/>
        </w:rPr>
        <w:t>מר בן עזרא, לא צריך</w:t>
      </w:r>
      <w:r>
        <w:t>;</w:t>
      </w:r>
      <w:r>
        <w:rPr>
          <w:rFonts w:hint="cs"/>
          <w:rtl/>
        </w:rPr>
        <w:t xml:space="preserve"> אם אתה רוצה אני</w:t>
      </w:r>
      <w:bookmarkStart w:id="651" w:name="_ETM_Q1_4220562"/>
      <w:bookmarkEnd w:id="651"/>
      <w:r>
        <w:rPr>
          <w:rFonts w:hint="cs"/>
          <w:rtl/>
        </w:rPr>
        <w:t xml:space="preserve"> אכתוב לך נוהל בשלוש דקות.</w:t>
      </w:r>
    </w:p>
    <w:p w:rsidR="001F6ECA" w:rsidRDefault="001F6ECA" w:rsidP="00EB5E64">
      <w:pPr>
        <w:rPr>
          <w:rFonts w:hint="cs"/>
          <w:rtl/>
        </w:rPr>
      </w:pPr>
    </w:p>
    <w:p w:rsidR="001F6ECA" w:rsidRDefault="001F6ECA" w:rsidP="001F6ECA">
      <w:pPr>
        <w:pStyle w:val="a"/>
        <w:keepNext/>
        <w:rPr>
          <w:rFonts w:hint="cs"/>
          <w:rtl/>
        </w:rPr>
      </w:pPr>
      <w:r>
        <w:rPr>
          <w:rtl/>
        </w:rPr>
        <w:t>יהודה בן עזרא:</w:t>
      </w:r>
    </w:p>
    <w:p w:rsidR="001F6ECA" w:rsidRDefault="001F6ECA" w:rsidP="001F6ECA">
      <w:pPr>
        <w:keepNext/>
        <w:rPr>
          <w:rFonts w:hint="cs"/>
          <w:rtl/>
        </w:rPr>
      </w:pPr>
    </w:p>
    <w:p w:rsidR="001F6ECA" w:rsidRDefault="001F6ECA" w:rsidP="001F6ECA">
      <w:pPr>
        <w:rPr>
          <w:rFonts w:hint="cs"/>
          <w:rtl/>
        </w:rPr>
      </w:pPr>
      <w:r>
        <w:rPr>
          <w:rFonts w:hint="cs"/>
          <w:rtl/>
        </w:rPr>
        <w:t>- - נעשה לו התאמה למתקן המיוחד שלנו, ונדע לסדר את זה על-מנת לאפשר לחברי הכנסת לבצע את העבודה הפרלמנטארית שלהם.</w:t>
      </w:r>
    </w:p>
    <w:p w:rsidR="001F6ECA" w:rsidRDefault="001F6ECA" w:rsidP="001F6ECA">
      <w:pPr>
        <w:rPr>
          <w:rFonts w:hint="cs"/>
          <w:rtl/>
        </w:rPr>
      </w:pPr>
    </w:p>
    <w:p w:rsidR="001F6ECA" w:rsidRDefault="001F6ECA" w:rsidP="001F6ECA">
      <w:pPr>
        <w:pStyle w:val="a"/>
        <w:keepNext/>
        <w:rPr>
          <w:rFonts w:hint="cs"/>
          <w:rtl/>
        </w:rPr>
      </w:pPr>
      <w:r>
        <w:rPr>
          <w:rtl/>
        </w:rPr>
        <w:t>יהודה בן עזרא:</w:t>
      </w:r>
    </w:p>
    <w:p w:rsidR="001F6ECA" w:rsidRDefault="001F6ECA" w:rsidP="001F6ECA">
      <w:pPr>
        <w:keepNext/>
        <w:rPr>
          <w:rFonts w:hint="cs"/>
          <w:rtl/>
        </w:rPr>
      </w:pPr>
    </w:p>
    <w:p w:rsidR="001F6ECA" w:rsidRDefault="00AA748C" w:rsidP="001F6ECA">
      <w:pPr>
        <w:rPr>
          <w:rFonts w:hint="cs"/>
          <w:rtl/>
        </w:rPr>
      </w:pPr>
      <w:r>
        <w:rPr>
          <w:rFonts w:hint="cs"/>
          <w:rtl/>
        </w:rPr>
        <w:t xml:space="preserve">מר בן עזרא, תאמין לי </w:t>
      </w:r>
      <w:r>
        <w:rPr>
          <w:rtl/>
        </w:rPr>
        <w:t>–</w:t>
      </w:r>
      <w:r>
        <w:rPr>
          <w:rFonts w:hint="cs"/>
          <w:rtl/>
        </w:rPr>
        <w:t xml:space="preserve"> ז</w:t>
      </w:r>
      <w:r w:rsidR="001F6ECA">
        <w:rPr>
          <w:rFonts w:hint="cs"/>
          <w:rtl/>
        </w:rPr>
        <w:t>ה לא כזה מסובך</w:t>
      </w:r>
      <w:r>
        <w:rPr>
          <w:rFonts w:hint="cs"/>
          <w:rtl/>
        </w:rPr>
        <w:t xml:space="preserve">. הנוהל מאד </w:t>
      </w:r>
      <w:bookmarkStart w:id="652" w:name="_ETM_Q1_4224785"/>
      <w:bookmarkEnd w:id="652"/>
      <w:r w:rsidR="00407DE2">
        <w:rPr>
          <w:rFonts w:hint="cs"/>
          <w:rtl/>
        </w:rPr>
        <w:t xml:space="preserve">קל: הגיע חבר כנסת, האיש </w:t>
      </w:r>
      <w:bookmarkStart w:id="653" w:name="_ETM_Q1_4231790"/>
      <w:bookmarkEnd w:id="653"/>
      <w:r w:rsidR="00407DE2">
        <w:rPr>
          <w:rFonts w:hint="cs"/>
          <w:rtl/>
        </w:rPr>
        <w:t>הבכיר שנמצא באותו רגע במתקן לוקח אותו</w:t>
      </w:r>
      <w:r w:rsidR="001A29F1">
        <w:rPr>
          <w:rFonts w:hint="cs"/>
          <w:rtl/>
        </w:rPr>
        <w:t xml:space="preserve"> - -</w:t>
      </w:r>
    </w:p>
    <w:p w:rsidR="001A29F1" w:rsidRDefault="001A29F1" w:rsidP="001A29F1">
      <w:pPr>
        <w:pStyle w:val="a"/>
        <w:keepNext/>
        <w:rPr>
          <w:rFonts w:hint="cs"/>
          <w:rtl/>
        </w:rPr>
      </w:pPr>
      <w:r>
        <w:rPr>
          <w:rtl/>
        </w:rPr>
        <w:t>יהודה בן עזרא:</w:t>
      </w:r>
    </w:p>
    <w:p w:rsidR="001A29F1" w:rsidRDefault="001A29F1" w:rsidP="001A29F1">
      <w:pPr>
        <w:keepNext/>
        <w:rPr>
          <w:rFonts w:hint="cs"/>
          <w:rtl/>
        </w:rPr>
      </w:pPr>
    </w:p>
    <w:p w:rsidR="001A29F1" w:rsidRDefault="001A29F1" w:rsidP="001A29F1">
      <w:pPr>
        <w:rPr>
          <w:rFonts w:hint="cs"/>
          <w:rtl/>
        </w:rPr>
      </w:pPr>
      <w:r>
        <w:rPr>
          <w:rFonts w:hint="cs"/>
          <w:rtl/>
        </w:rPr>
        <w:t>בוודאי. יכניס אותו ללובי של המתקן.</w:t>
      </w:r>
    </w:p>
    <w:p w:rsidR="001A29F1" w:rsidRDefault="001A29F1" w:rsidP="001A29F1">
      <w:pPr>
        <w:rPr>
          <w:rFonts w:hint="cs"/>
          <w:rtl/>
        </w:rPr>
      </w:pPr>
    </w:p>
    <w:p w:rsidR="001A29F1" w:rsidRDefault="001A29F1" w:rsidP="001A29F1">
      <w:pPr>
        <w:pStyle w:val="af"/>
        <w:keepNext/>
        <w:rPr>
          <w:rFonts w:hint="cs"/>
          <w:rtl/>
        </w:rPr>
      </w:pPr>
      <w:r>
        <w:rPr>
          <w:rtl/>
        </w:rPr>
        <w:t>היו"ר יריב לוין:</w:t>
      </w:r>
    </w:p>
    <w:p w:rsidR="001A29F1" w:rsidRDefault="001A29F1" w:rsidP="001A29F1">
      <w:pPr>
        <w:keepNext/>
        <w:rPr>
          <w:rFonts w:hint="cs"/>
          <w:rtl/>
        </w:rPr>
      </w:pPr>
    </w:p>
    <w:p w:rsidR="001A29F1" w:rsidRDefault="00C66285" w:rsidP="00C66285">
      <w:pPr>
        <w:rPr>
          <w:rFonts w:hint="cs"/>
          <w:rtl/>
        </w:rPr>
      </w:pPr>
      <w:r>
        <w:rPr>
          <w:rFonts w:hint="cs"/>
          <w:rtl/>
        </w:rPr>
        <w:t xml:space="preserve">- - </w:t>
      </w:r>
      <w:r w:rsidR="00A475D2">
        <w:rPr>
          <w:rFonts w:hint="cs"/>
          <w:rtl/>
        </w:rPr>
        <w:t xml:space="preserve">מכניס אותו ללובי </w:t>
      </w:r>
      <w:bookmarkStart w:id="654" w:name="_ETM_Q1_4234746"/>
      <w:bookmarkEnd w:id="654"/>
      <w:r w:rsidR="00A475D2">
        <w:rPr>
          <w:rFonts w:hint="cs"/>
          <w:rtl/>
        </w:rPr>
        <w:t xml:space="preserve">לשתות כוס קפה, קורא למי שאתם רוצים לקרוא וברגע שאותו </w:t>
      </w:r>
      <w:bookmarkStart w:id="655" w:name="_ETM_Q1_4236512"/>
      <w:bookmarkEnd w:id="655"/>
      <w:r>
        <w:rPr>
          <w:rFonts w:hint="cs"/>
          <w:rtl/>
        </w:rPr>
        <w:t xml:space="preserve">אדם בא, </w:t>
      </w:r>
      <w:r w:rsidR="00A475D2">
        <w:rPr>
          <w:rFonts w:hint="cs"/>
          <w:rtl/>
        </w:rPr>
        <w:t>עושים לו סיור במקום, וזה ב</w:t>
      </w:r>
      <w:r>
        <w:rPr>
          <w:rFonts w:hint="cs"/>
          <w:rtl/>
        </w:rPr>
        <w:t>תוך זמן קצר ומיידי. זה כל הנוהל, לא מסובך.</w:t>
      </w:r>
    </w:p>
    <w:p w:rsidR="00A475D2" w:rsidRDefault="00A475D2" w:rsidP="00A475D2">
      <w:pPr>
        <w:rPr>
          <w:rFonts w:hint="cs"/>
          <w:rtl/>
        </w:rPr>
      </w:pPr>
    </w:p>
    <w:p w:rsidR="00A475D2" w:rsidRDefault="00A475D2" w:rsidP="00A475D2">
      <w:pPr>
        <w:pStyle w:val="a"/>
        <w:keepNext/>
        <w:rPr>
          <w:rFonts w:hint="cs"/>
          <w:rtl/>
        </w:rPr>
      </w:pPr>
      <w:r>
        <w:rPr>
          <w:rtl/>
        </w:rPr>
        <w:t>יהודה בן עזרא:</w:t>
      </w:r>
    </w:p>
    <w:p w:rsidR="00A475D2" w:rsidRDefault="00A475D2" w:rsidP="00A475D2">
      <w:pPr>
        <w:keepNext/>
        <w:rPr>
          <w:rFonts w:hint="cs"/>
          <w:rtl/>
        </w:rPr>
      </w:pPr>
    </w:p>
    <w:p w:rsidR="00A475D2" w:rsidRDefault="000A56EC" w:rsidP="00A475D2">
      <w:pPr>
        <w:rPr>
          <w:rFonts w:hint="cs"/>
          <w:rtl/>
        </w:rPr>
      </w:pPr>
      <w:r>
        <w:rPr>
          <w:rFonts w:hint="cs"/>
          <w:rtl/>
        </w:rPr>
        <w:t>אין שום בעיה. אנחנו נעשה את הנוהל.</w:t>
      </w:r>
    </w:p>
    <w:p w:rsidR="000A56EC" w:rsidRDefault="000A56EC" w:rsidP="00A475D2">
      <w:pPr>
        <w:rPr>
          <w:rFonts w:hint="cs"/>
          <w:rtl/>
        </w:rPr>
      </w:pPr>
      <w:bookmarkStart w:id="656" w:name="_ETM_Q1_4244010"/>
      <w:bookmarkEnd w:id="656"/>
    </w:p>
    <w:p w:rsidR="00BD6524" w:rsidRDefault="000A56EC" w:rsidP="00EB47B6">
      <w:pPr>
        <w:rPr>
          <w:rFonts w:hint="cs"/>
          <w:rtl/>
        </w:rPr>
      </w:pPr>
      <w:r>
        <w:rPr>
          <w:rFonts w:hint="cs"/>
          <w:rtl/>
        </w:rPr>
        <w:t>ש</w:t>
      </w:r>
      <w:bookmarkStart w:id="657" w:name="_ETM_Q1_4244994"/>
      <w:bookmarkEnd w:id="657"/>
      <w:r w:rsidR="00EB47B6">
        <w:rPr>
          <w:rFonts w:hint="cs"/>
          <w:rtl/>
        </w:rPr>
        <w:t xml:space="preserve">לוש, </w:t>
      </w:r>
      <w:r w:rsidR="00CB627E">
        <w:rPr>
          <w:rFonts w:hint="cs"/>
          <w:rtl/>
        </w:rPr>
        <w:t xml:space="preserve">אני חושב שיש החלטת ממשלה ואנחנו פועלים על-פי </w:t>
      </w:r>
      <w:bookmarkStart w:id="658" w:name="_ETM_Q1_4254000"/>
      <w:bookmarkEnd w:id="658"/>
      <w:r w:rsidR="00CB627E">
        <w:rPr>
          <w:rFonts w:hint="cs"/>
          <w:rtl/>
        </w:rPr>
        <w:t xml:space="preserve">החלטת ממשלה, וזה הכוח שלנו. </w:t>
      </w:r>
      <w:r w:rsidR="00BD6524">
        <w:rPr>
          <w:rFonts w:hint="cs"/>
          <w:rtl/>
        </w:rPr>
        <w:t xml:space="preserve">וזה שלנו אין יכולת לעכב אזרחים ישראלים </w:t>
      </w:r>
      <w:r w:rsidR="00BD6524">
        <w:rPr>
          <w:rtl/>
        </w:rPr>
        <w:t>–</w:t>
      </w:r>
      <w:r w:rsidR="00BD6524">
        <w:rPr>
          <w:rFonts w:hint="cs"/>
          <w:rtl/>
        </w:rPr>
        <w:t xml:space="preserve"> אנחנו לא משתמשים בעניין הזה באופן ציני על-מנת - - -, כי זה </w:t>
      </w:r>
      <w:bookmarkStart w:id="659" w:name="_ETM_Q1_4260950"/>
      <w:bookmarkEnd w:id="659"/>
      <w:r w:rsidR="00BD6524">
        <w:rPr>
          <w:rFonts w:hint="cs"/>
          <w:rtl/>
        </w:rPr>
        <w:t xml:space="preserve">מה שנאמר פה. אנחנו לא משתמשים במשטרה. אין לנו כוונה </w:t>
      </w:r>
      <w:bookmarkStart w:id="660" w:name="_ETM_Q1_4264779"/>
      <w:bookmarkEnd w:id="660"/>
      <w:r w:rsidR="00BD6524">
        <w:rPr>
          <w:rFonts w:hint="cs"/>
          <w:rtl/>
        </w:rPr>
        <w:t>להשתמש במשטרה.</w:t>
      </w:r>
    </w:p>
    <w:p w:rsidR="00BD6524" w:rsidRDefault="00BD6524" w:rsidP="00EB47B6">
      <w:pPr>
        <w:rPr>
          <w:rFonts w:hint="cs"/>
          <w:rtl/>
        </w:rPr>
      </w:pPr>
    </w:p>
    <w:p w:rsidR="00BD6524" w:rsidRDefault="00BD6524" w:rsidP="00BD6524">
      <w:pPr>
        <w:pStyle w:val="af"/>
        <w:keepNext/>
        <w:rPr>
          <w:rFonts w:hint="cs"/>
          <w:rtl/>
        </w:rPr>
      </w:pPr>
      <w:r>
        <w:rPr>
          <w:rtl/>
        </w:rPr>
        <w:t>היו"ר יריב לוין:</w:t>
      </w:r>
    </w:p>
    <w:p w:rsidR="00BD6524" w:rsidRDefault="00BD6524" w:rsidP="00BD6524">
      <w:pPr>
        <w:keepNext/>
        <w:rPr>
          <w:rFonts w:hint="cs"/>
          <w:rtl/>
        </w:rPr>
      </w:pPr>
    </w:p>
    <w:p w:rsidR="00BD6524" w:rsidRDefault="00BD6524" w:rsidP="00BD6524">
      <w:pPr>
        <w:rPr>
          <w:rFonts w:hint="cs"/>
          <w:rtl/>
        </w:rPr>
      </w:pPr>
      <w:r>
        <w:rPr>
          <w:rFonts w:hint="cs"/>
          <w:rtl/>
        </w:rPr>
        <w:t>בסדר גמור.</w:t>
      </w:r>
    </w:p>
    <w:p w:rsidR="00BD6524" w:rsidRDefault="00BD6524" w:rsidP="00BD6524">
      <w:pPr>
        <w:rPr>
          <w:rFonts w:hint="cs"/>
          <w:rtl/>
        </w:rPr>
      </w:pPr>
      <w:bookmarkStart w:id="661" w:name="_ETM_Q1_4267216"/>
      <w:bookmarkEnd w:id="661"/>
    </w:p>
    <w:p w:rsidR="00BD6524" w:rsidRDefault="00BD6524" w:rsidP="00BD6524">
      <w:pPr>
        <w:pStyle w:val="a"/>
        <w:keepNext/>
        <w:rPr>
          <w:rFonts w:hint="cs"/>
          <w:rtl/>
        </w:rPr>
      </w:pPr>
      <w:bookmarkStart w:id="662" w:name="_ETM_Q1_4267576"/>
      <w:bookmarkEnd w:id="662"/>
      <w:r>
        <w:rPr>
          <w:rtl/>
        </w:rPr>
        <w:t>יהודה בן עזרא:</w:t>
      </w:r>
    </w:p>
    <w:p w:rsidR="00BD6524" w:rsidRDefault="00BD6524" w:rsidP="006E718E">
      <w:pPr>
        <w:ind w:firstLine="0"/>
        <w:rPr>
          <w:rFonts w:hint="cs"/>
          <w:rtl/>
        </w:rPr>
      </w:pPr>
    </w:p>
    <w:p w:rsidR="000A56EC" w:rsidRDefault="00BD6524" w:rsidP="00EB47B6">
      <w:pPr>
        <w:rPr>
          <w:rFonts w:hint="cs"/>
          <w:rtl/>
        </w:rPr>
      </w:pPr>
      <w:r>
        <w:rPr>
          <w:rFonts w:hint="cs"/>
          <w:rtl/>
        </w:rPr>
        <w:t xml:space="preserve">יש לנו את הכוח של היחידה על-מנת </w:t>
      </w:r>
      <w:bookmarkStart w:id="663" w:name="_ETM_Q1_4270627"/>
      <w:bookmarkEnd w:id="663"/>
      <w:r>
        <w:rPr>
          <w:rFonts w:hint="cs"/>
          <w:rtl/>
        </w:rPr>
        <w:t>לפעול על-פי החלטות הממשלה</w:t>
      </w:r>
      <w:r w:rsidR="006E718E">
        <w:rPr>
          <w:rFonts w:hint="cs"/>
          <w:rtl/>
        </w:rPr>
        <w:t>,</w:t>
      </w:r>
      <w:r>
        <w:rPr>
          <w:rFonts w:hint="cs"/>
          <w:rtl/>
        </w:rPr>
        <w:t xml:space="preserve"> ועל-פי מה שהחוק מתיר לנו, ואנחנו </w:t>
      </w:r>
      <w:bookmarkStart w:id="664" w:name="_ETM_Q1_4270779"/>
      <w:bookmarkEnd w:id="664"/>
      <w:r>
        <w:rPr>
          <w:rFonts w:hint="cs"/>
          <w:rtl/>
        </w:rPr>
        <w:t>נמשיך לעשות את זה.</w:t>
      </w:r>
    </w:p>
    <w:p w:rsidR="00BD6524" w:rsidRDefault="00BD6524" w:rsidP="00EB47B6">
      <w:pPr>
        <w:rPr>
          <w:rFonts w:hint="cs"/>
          <w:rtl/>
        </w:rPr>
      </w:pPr>
    </w:p>
    <w:p w:rsidR="00BD6524" w:rsidRDefault="00BD6524" w:rsidP="00BD6524">
      <w:pPr>
        <w:pStyle w:val="af"/>
        <w:keepNext/>
        <w:rPr>
          <w:rFonts w:hint="cs"/>
          <w:rtl/>
        </w:rPr>
      </w:pPr>
      <w:r>
        <w:rPr>
          <w:rtl/>
        </w:rPr>
        <w:t>היו"ר יריב לוין:</w:t>
      </w:r>
    </w:p>
    <w:p w:rsidR="00BD6524" w:rsidRDefault="00BD6524" w:rsidP="00BD6524">
      <w:pPr>
        <w:keepNext/>
        <w:rPr>
          <w:rFonts w:hint="cs"/>
          <w:rtl/>
        </w:rPr>
      </w:pPr>
    </w:p>
    <w:p w:rsidR="00BD6524" w:rsidRDefault="00BD6524" w:rsidP="00BD6524">
      <w:pPr>
        <w:rPr>
          <w:rFonts w:hint="cs"/>
          <w:rtl/>
        </w:rPr>
      </w:pPr>
      <w:r>
        <w:rPr>
          <w:rFonts w:hint="cs"/>
          <w:rtl/>
        </w:rPr>
        <w:t xml:space="preserve">מר בן עזרא, אני מקבל את כל </w:t>
      </w:r>
      <w:bookmarkStart w:id="665" w:name="_ETM_Q1_4273574"/>
      <w:bookmarkEnd w:id="665"/>
      <w:r w:rsidR="00F24FE0">
        <w:rPr>
          <w:rFonts w:hint="cs"/>
          <w:rtl/>
        </w:rPr>
        <w:t>מה שאתה אומר,</w:t>
      </w:r>
      <w:r>
        <w:rPr>
          <w:rFonts w:hint="cs"/>
          <w:rtl/>
        </w:rPr>
        <w:t xml:space="preserve"> אבל אני אומר לך שהמקרה הזה משאיר </w:t>
      </w:r>
      <w:bookmarkStart w:id="666" w:name="_ETM_Q1_4278358"/>
      <w:bookmarkEnd w:id="666"/>
      <w:r>
        <w:rPr>
          <w:rFonts w:hint="cs"/>
          <w:rtl/>
        </w:rPr>
        <w:t>תחושה לא טובה.</w:t>
      </w:r>
    </w:p>
    <w:p w:rsidR="00F24FE0" w:rsidRDefault="00F24FE0" w:rsidP="00BD6524">
      <w:pPr>
        <w:rPr>
          <w:rFonts w:hint="cs"/>
          <w:rtl/>
        </w:rPr>
      </w:pPr>
      <w:bookmarkStart w:id="667" w:name="_ETM_Q1_4273606"/>
      <w:bookmarkEnd w:id="667"/>
    </w:p>
    <w:p w:rsidR="00F24FE0" w:rsidRDefault="00F24FE0" w:rsidP="00F24FE0">
      <w:pPr>
        <w:pStyle w:val="a"/>
        <w:keepNext/>
        <w:rPr>
          <w:rFonts w:hint="cs"/>
          <w:rtl/>
        </w:rPr>
      </w:pPr>
      <w:bookmarkStart w:id="668" w:name="_ETM_Q1_4270376"/>
      <w:bookmarkEnd w:id="668"/>
      <w:r>
        <w:rPr>
          <w:rtl/>
        </w:rPr>
        <w:t>יהודה בן עזרא:</w:t>
      </w:r>
    </w:p>
    <w:p w:rsidR="00F24FE0" w:rsidRDefault="00F24FE0" w:rsidP="00F24FE0">
      <w:pPr>
        <w:keepNext/>
        <w:rPr>
          <w:rFonts w:hint="cs"/>
          <w:rtl/>
        </w:rPr>
      </w:pPr>
    </w:p>
    <w:p w:rsidR="00F24FE0" w:rsidRDefault="00F24FE0" w:rsidP="00F24FE0">
      <w:pPr>
        <w:rPr>
          <w:rFonts w:hint="cs"/>
          <w:rtl/>
        </w:rPr>
      </w:pPr>
      <w:r>
        <w:rPr>
          <w:rFonts w:hint="cs"/>
          <w:rtl/>
        </w:rPr>
        <w:t xml:space="preserve">אז אנחנו מתנצלים </w:t>
      </w:r>
      <w:bookmarkStart w:id="669" w:name="_ETM_Q1_4280569"/>
      <w:bookmarkEnd w:id="669"/>
      <w:r>
        <w:rPr>
          <w:rFonts w:hint="cs"/>
          <w:rtl/>
        </w:rPr>
        <w:t>אם זו התחושה.</w:t>
      </w:r>
    </w:p>
    <w:p w:rsidR="00F24FE0" w:rsidRDefault="00F24FE0" w:rsidP="00F24FE0">
      <w:pPr>
        <w:rPr>
          <w:rFonts w:hint="cs"/>
          <w:rtl/>
        </w:rPr>
      </w:pPr>
    </w:p>
    <w:p w:rsidR="00F24FE0" w:rsidRDefault="00F24FE0" w:rsidP="00F24FE0">
      <w:pPr>
        <w:pStyle w:val="af"/>
        <w:keepNext/>
        <w:rPr>
          <w:rFonts w:hint="cs"/>
          <w:rtl/>
        </w:rPr>
      </w:pPr>
      <w:r>
        <w:rPr>
          <w:rtl/>
        </w:rPr>
        <w:t>היו"ר יריב לוין:</w:t>
      </w:r>
    </w:p>
    <w:p w:rsidR="00F24FE0" w:rsidRDefault="00F24FE0" w:rsidP="00F24FE0">
      <w:pPr>
        <w:keepNext/>
        <w:rPr>
          <w:rFonts w:hint="cs"/>
          <w:rtl/>
        </w:rPr>
      </w:pPr>
    </w:p>
    <w:p w:rsidR="00F24FE0" w:rsidRDefault="00C97282" w:rsidP="003C2848">
      <w:pPr>
        <w:rPr>
          <w:rFonts w:hint="cs"/>
          <w:rtl/>
        </w:rPr>
      </w:pPr>
      <w:r>
        <w:rPr>
          <w:rFonts w:hint="cs"/>
          <w:rtl/>
        </w:rPr>
        <w:t xml:space="preserve">משאיר תחושה לא טובה, כי </w:t>
      </w:r>
      <w:r w:rsidR="003C2848">
        <w:rPr>
          <w:rFonts w:hint="cs"/>
          <w:rtl/>
        </w:rPr>
        <w:t>אם בכל פעם שמקללים אותי הייתי קורא מיד למשט</w:t>
      </w:r>
      <w:r w:rsidR="004320C5">
        <w:rPr>
          <w:rFonts w:hint="cs"/>
          <w:rtl/>
        </w:rPr>
        <w:t xml:space="preserve">רה, </w:t>
      </w:r>
      <w:r w:rsidR="00FD7305">
        <w:rPr>
          <w:rFonts w:hint="cs"/>
          <w:rtl/>
        </w:rPr>
        <w:t xml:space="preserve">אז </w:t>
      </w:r>
      <w:r w:rsidR="004320C5">
        <w:rPr>
          <w:rFonts w:hint="cs"/>
          <w:rtl/>
        </w:rPr>
        <w:t>הייתי צריך שוטר צמוד.</w:t>
      </w:r>
    </w:p>
    <w:p w:rsidR="004320C5" w:rsidRDefault="004320C5" w:rsidP="003C2848">
      <w:pPr>
        <w:rPr>
          <w:rFonts w:hint="cs"/>
          <w:rtl/>
        </w:rPr>
      </w:pPr>
    </w:p>
    <w:p w:rsidR="00FD7305" w:rsidRDefault="00FD7305" w:rsidP="00FD7305">
      <w:pPr>
        <w:pStyle w:val="a"/>
        <w:keepNext/>
        <w:rPr>
          <w:rFonts w:hint="cs"/>
          <w:rtl/>
        </w:rPr>
      </w:pPr>
      <w:r>
        <w:rPr>
          <w:rtl/>
        </w:rPr>
        <w:t>רותם אילן:</w:t>
      </w:r>
    </w:p>
    <w:p w:rsidR="00FD7305" w:rsidRDefault="00FD7305" w:rsidP="00FD7305">
      <w:pPr>
        <w:keepNext/>
        <w:rPr>
          <w:rFonts w:hint="cs"/>
          <w:rtl/>
        </w:rPr>
      </w:pPr>
    </w:p>
    <w:p w:rsidR="004320C5" w:rsidRDefault="008327C0" w:rsidP="00FD7305">
      <w:pPr>
        <w:rPr>
          <w:rFonts w:hint="cs"/>
          <w:rtl/>
        </w:rPr>
      </w:pPr>
      <w:r>
        <w:rPr>
          <w:rFonts w:hint="cs"/>
          <w:rtl/>
        </w:rPr>
        <w:t>רק בשביל הפרוטוקול, אנחנו לא נוהגים לקלל.</w:t>
      </w:r>
    </w:p>
    <w:p w:rsidR="00782572" w:rsidRDefault="00782572" w:rsidP="00FD7305">
      <w:pPr>
        <w:rPr>
          <w:rFonts w:hint="cs"/>
          <w:rtl/>
        </w:rPr>
      </w:pPr>
    </w:p>
    <w:p w:rsidR="00782572" w:rsidRDefault="00782572" w:rsidP="00782572">
      <w:pPr>
        <w:pStyle w:val="a"/>
        <w:keepNext/>
        <w:rPr>
          <w:rFonts w:hint="cs"/>
          <w:rtl/>
        </w:rPr>
      </w:pPr>
      <w:r>
        <w:rPr>
          <w:rtl/>
        </w:rPr>
        <w:t>יהודה בן עזרא:</w:t>
      </w:r>
    </w:p>
    <w:p w:rsidR="00782572" w:rsidRDefault="00782572" w:rsidP="00782572">
      <w:pPr>
        <w:keepNext/>
        <w:rPr>
          <w:rFonts w:hint="cs"/>
          <w:rtl/>
        </w:rPr>
      </w:pPr>
    </w:p>
    <w:p w:rsidR="00782572" w:rsidRDefault="00A462B9" w:rsidP="00782572">
      <w:pPr>
        <w:rPr>
          <w:rFonts w:hint="cs"/>
          <w:rtl/>
        </w:rPr>
      </w:pPr>
      <w:r>
        <w:rPr>
          <w:rFonts w:hint="cs"/>
          <w:rtl/>
        </w:rPr>
        <w:t>אדוני היושב-ראש, אני אגיד לך ש</w:t>
      </w:r>
      <w:r w:rsidR="00782572">
        <w:rPr>
          <w:rFonts w:hint="cs"/>
          <w:rtl/>
        </w:rPr>
        <w:t>איימו עליי בטלפון</w:t>
      </w:r>
      <w:r w:rsidR="00AA76C7">
        <w:rPr>
          <w:rFonts w:hint="cs"/>
          <w:rtl/>
        </w:rPr>
        <w:t xml:space="preserve"> ליד - - -.</w:t>
      </w:r>
      <w:r>
        <w:rPr>
          <w:rFonts w:hint="cs"/>
          <w:rtl/>
        </w:rPr>
        <w:t xml:space="preserve"> אני לא מתרגש.</w:t>
      </w:r>
    </w:p>
    <w:p w:rsidR="00A462B9" w:rsidRDefault="00A462B9" w:rsidP="00782572">
      <w:pPr>
        <w:rPr>
          <w:rFonts w:hint="cs"/>
          <w:rtl/>
        </w:rPr>
      </w:pPr>
      <w:bookmarkStart w:id="670" w:name="_ETM_Q1_4297303"/>
      <w:bookmarkEnd w:id="670"/>
    </w:p>
    <w:p w:rsidR="00A462B9" w:rsidRDefault="00A462B9" w:rsidP="00A462B9">
      <w:pPr>
        <w:pStyle w:val="af"/>
        <w:keepNext/>
        <w:rPr>
          <w:rFonts w:hint="cs"/>
          <w:rtl/>
        </w:rPr>
      </w:pPr>
      <w:bookmarkStart w:id="671" w:name="_ETM_Q1_4298181"/>
      <w:bookmarkEnd w:id="671"/>
      <w:r>
        <w:rPr>
          <w:rtl/>
        </w:rPr>
        <w:t>היו"ר יריב לוין:</w:t>
      </w:r>
    </w:p>
    <w:p w:rsidR="00A462B9" w:rsidRDefault="00A462B9" w:rsidP="00A462B9">
      <w:pPr>
        <w:keepNext/>
        <w:rPr>
          <w:rFonts w:hint="cs"/>
          <w:rtl/>
        </w:rPr>
      </w:pPr>
    </w:p>
    <w:p w:rsidR="00A462B9" w:rsidRDefault="00AA76C7" w:rsidP="007174FD">
      <w:pPr>
        <w:rPr>
          <w:rFonts w:hint="cs"/>
          <w:rtl/>
        </w:rPr>
      </w:pPr>
      <w:r>
        <w:rPr>
          <w:rFonts w:hint="cs"/>
          <w:rtl/>
        </w:rPr>
        <w:t>הנה הראייה. לכן</w:t>
      </w:r>
      <w:bookmarkStart w:id="672" w:name="_ETM_Q1_4295451"/>
      <w:bookmarkEnd w:id="672"/>
      <w:r>
        <w:rPr>
          <w:rFonts w:hint="cs"/>
          <w:rtl/>
        </w:rPr>
        <w:t>,</w:t>
      </w:r>
      <w:r w:rsidR="008646F9">
        <w:rPr>
          <w:rFonts w:hint="cs"/>
          <w:rtl/>
        </w:rPr>
        <w:t xml:space="preserve"> אני </w:t>
      </w:r>
      <w:bookmarkStart w:id="673" w:name="_ETM_Q1_4299795"/>
      <w:bookmarkEnd w:id="673"/>
      <w:r w:rsidR="008646F9">
        <w:rPr>
          <w:rFonts w:hint="cs"/>
          <w:rtl/>
        </w:rPr>
        <w:t>אומר עוד פעם: צריך לחצות איזשהו קו</w:t>
      </w:r>
      <w:r w:rsidR="00365E0B">
        <w:rPr>
          <w:rFonts w:hint="cs"/>
          <w:rtl/>
        </w:rPr>
        <w:t>,</w:t>
      </w:r>
      <w:r w:rsidR="008646F9">
        <w:rPr>
          <w:rFonts w:hint="cs"/>
          <w:rtl/>
        </w:rPr>
        <w:t xml:space="preserve"> שאני חושב שכולנו מבינים מהו</w:t>
      </w:r>
      <w:r w:rsidR="00365E0B">
        <w:rPr>
          <w:rFonts w:hint="cs"/>
          <w:rtl/>
        </w:rPr>
        <w:t xml:space="preserve">, של </w:t>
      </w:r>
      <w:bookmarkStart w:id="674" w:name="_ETM_Q1_4305343"/>
      <w:bookmarkEnd w:id="674"/>
      <w:r w:rsidR="00365E0B">
        <w:rPr>
          <w:rFonts w:hint="cs"/>
          <w:rtl/>
        </w:rPr>
        <w:t xml:space="preserve">אלימות אמיתית או של פגיעה משמעותית </w:t>
      </w:r>
      <w:r w:rsidR="00365E0B">
        <w:rPr>
          <w:rtl/>
        </w:rPr>
        <w:t>–</w:t>
      </w:r>
      <w:r w:rsidR="00365E0B">
        <w:rPr>
          <w:rFonts w:hint="cs"/>
          <w:rtl/>
        </w:rPr>
        <w:t xml:space="preserve"> לא </w:t>
      </w:r>
      <w:bookmarkStart w:id="675" w:name="_ETM_Q1_4307771"/>
      <w:bookmarkEnd w:id="675"/>
      <w:r w:rsidR="00365E0B">
        <w:rPr>
          <w:rFonts w:hint="cs"/>
          <w:rtl/>
        </w:rPr>
        <w:t xml:space="preserve">תלישת בד או שלט </w:t>
      </w:r>
      <w:r w:rsidR="00365E0B">
        <w:rPr>
          <w:rtl/>
        </w:rPr>
        <w:t>–</w:t>
      </w:r>
      <w:r w:rsidR="00365E0B">
        <w:rPr>
          <w:rFonts w:hint="cs"/>
          <w:rtl/>
        </w:rPr>
        <w:t xml:space="preserve"> כדי שעוזר פרלמנטארי של חבר כנסת</w:t>
      </w:r>
      <w:r w:rsidR="00196442">
        <w:rPr>
          <w:rFonts w:hint="cs"/>
          <w:rtl/>
        </w:rPr>
        <w:t xml:space="preserve"> שבא איתו, תוך כדי מילוי תפקידו של חבר הכנסת, יעוכב לחקירה ויפתח נגדו תיק.</w:t>
      </w:r>
      <w:r w:rsidR="004219C8">
        <w:rPr>
          <w:rFonts w:hint="cs"/>
          <w:rtl/>
        </w:rPr>
        <w:t xml:space="preserve"> נדמה לי כך. כך אני רואה את זה, ואני חושב ש</w:t>
      </w:r>
      <w:r w:rsidR="00AC4908">
        <w:rPr>
          <w:rFonts w:hint="cs"/>
          <w:rtl/>
        </w:rPr>
        <w:t xml:space="preserve">טוב </w:t>
      </w:r>
      <w:r w:rsidR="00416E41">
        <w:rPr>
          <w:rFonts w:hint="cs"/>
          <w:rtl/>
        </w:rPr>
        <w:t>יהיה אם תיענו</w:t>
      </w:r>
      <w:r w:rsidR="00AC4908">
        <w:rPr>
          <w:rFonts w:hint="cs"/>
          <w:rtl/>
        </w:rPr>
        <w:t xml:space="preserve"> לבקשתנו ו</w:t>
      </w:r>
      <w:r w:rsidR="00416E41">
        <w:rPr>
          <w:rFonts w:hint="cs"/>
          <w:rtl/>
        </w:rPr>
        <w:t>תנסו לשקול את הדברים בראייה זאת.</w:t>
      </w:r>
    </w:p>
    <w:p w:rsidR="00416E41" w:rsidRDefault="00416E41" w:rsidP="007174FD">
      <w:pPr>
        <w:rPr>
          <w:rFonts w:hint="cs"/>
          <w:rtl/>
        </w:rPr>
      </w:pPr>
      <w:bookmarkStart w:id="676" w:name="_ETM_Q1_4325134"/>
      <w:bookmarkEnd w:id="676"/>
    </w:p>
    <w:p w:rsidR="0073210F" w:rsidRDefault="0073210F" w:rsidP="0073210F">
      <w:pPr>
        <w:pStyle w:val="a"/>
        <w:keepNext/>
        <w:rPr>
          <w:rFonts w:hint="cs"/>
          <w:rtl/>
        </w:rPr>
      </w:pPr>
      <w:bookmarkStart w:id="677" w:name="_ETM_Q1_4325946"/>
      <w:bookmarkEnd w:id="677"/>
      <w:r>
        <w:rPr>
          <w:rtl/>
        </w:rPr>
        <w:t>אתי בן יוסף:</w:t>
      </w:r>
    </w:p>
    <w:p w:rsidR="0073210F" w:rsidRDefault="0073210F" w:rsidP="0073210F">
      <w:pPr>
        <w:keepNext/>
        <w:rPr>
          <w:rFonts w:hint="cs"/>
          <w:rtl/>
        </w:rPr>
      </w:pPr>
    </w:p>
    <w:p w:rsidR="0073210F" w:rsidRDefault="0073210F" w:rsidP="0073210F">
      <w:pPr>
        <w:rPr>
          <w:rFonts w:hint="cs"/>
          <w:rtl/>
        </w:rPr>
      </w:pPr>
      <w:r>
        <w:rPr>
          <w:rFonts w:hint="cs"/>
          <w:rtl/>
        </w:rPr>
        <w:t>אפשר לתת לגברת נ</w:t>
      </w:r>
      <w:r w:rsidR="00874B61">
        <w:rPr>
          <w:rFonts w:hint="cs"/>
          <w:rtl/>
        </w:rPr>
        <w:t>ועה גלילי</w:t>
      </w:r>
      <w:r>
        <w:rPr>
          <w:rFonts w:hint="cs"/>
          <w:rtl/>
        </w:rPr>
        <w:t xml:space="preserve"> לדבר?</w:t>
      </w:r>
    </w:p>
    <w:p w:rsidR="003D773C" w:rsidRDefault="003D773C" w:rsidP="0073210F">
      <w:pPr>
        <w:rPr>
          <w:rFonts w:hint="cs"/>
          <w:rtl/>
        </w:rPr>
      </w:pPr>
    </w:p>
    <w:p w:rsidR="003D773C" w:rsidRDefault="003D773C" w:rsidP="003D773C">
      <w:pPr>
        <w:pStyle w:val="a"/>
        <w:keepNext/>
        <w:rPr>
          <w:rFonts w:hint="cs"/>
          <w:rtl/>
        </w:rPr>
      </w:pPr>
      <w:r>
        <w:rPr>
          <w:rtl/>
        </w:rPr>
        <w:t>נועה גלילי:</w:t>
      </w:r>
    </w:p>
    <w:p w:rsidR="003D773C" w:rsidRDefault="003D773C" w:rsidP="003D773C">
      <w:pPr>
        <w:keepNext/>
        <w:rPr>
          <w:rFonts w:hint="cs"/>
          <w:rtl/>
        </w:rPr>
      </w:pPr>
    </w:p>
    <w:p w:rsidR="003D773C" w:rsidRDefault="003D773C" w:rsidP="003D773C">
      <w:pPr>
        <w:rPr>
          <w:rFonts w:hint="cs"/>
          <w:rtl/>
        </w:rPr>
      </w:pPr>
      <w:r>
        <w:rPr>
          <w:rFonts w:hint="cs"/>
          <w:rtl/>
        </w:rPr>
        <w:t>בקצרה.</w:t>
      </w:r>
    </w:p>
    <w:p w:rsidR="001A59EB" w:rsidRDefault="001A59EB" w:rsidP="003D773C">
      <w:pPr>
        <w:ind w:firstLine="0"/>
        <w:rPr>
          <w:rFonts w:hint="cs"/>
          <w:rtl/>
        </w:rPr>
      </w:pPr>
    </w:p>
    <w:p w:rsidR="001A59EB" w:rsidRDefault="001A59EB" w:rsidP="001A59EB">
      <w:pPr>
        <w:pStyle w:val="af"/>
        <w:keepNext/>
        <w:rPr>
          <w:rFonts w:hint="cs"/>
          <w:rtl/>
        </w:rPr>
      </w:pPr>
      <w:r>
        <w:rPr>
          <w:rtl/>
        </w:rPr>
        <w:t>היו"ר יריב לוין:</w:t>
      </w:r>
    </w:p>
    <w:p w:rsidR="001A59EB" w:rsidRDefault="001A59EB" w:rsidP="001A59EB">
      <w:pPr>
        <w:keepNext/>
        <w:rPr>
          <w:rFonts w:hint="cs"/>
          <w:rtl/>
        </w:rPr>
      </w:pPr>
    </w:p>
    <w:p w:rsidR="001A59EB" w:rsidRDefault="001A59EB" w:rsidP="001A59EB">
      <w:pPr>
        <w:rPr>
          <w:rFonts w:hint="cs"/>
          <w:rtl/>
        </w:rPr>
      </w:pPr>
      <w:r>
        <w:rPr>
          <w:rFonts w:hint="cs"/>
          <w:rtl/>
        </w:rPr>
        <w:t>משפט אחד. שלא נתחיל את הדיון מחדש.</w:t>
      </w:r>
    </w:p>
    <w:p w:rsidR="0073210F" w:rsidRDefault="0073210F" w:rsidP="001A59EB">
      <w:pPr>
        <w:ind w:firstLine="0"/>
        <w:rPr>
          <w:rFonts w:hint="cs"/>
          <w:rtl/>
        </w:rPr>
      </w:pPr>
    </w:p>
    <w:p w:rsidR="00874B61" w:rsidRDefault="00874B61" w:rsidP="00874B61">
      <w:pPr>
        <w:pStyle w:val="a"/>
        <w:keepNext/>
        <w:rPr>
          <w:rFonts w:hint="cs"/>
          <w:rtl/>
        </w:rPr>
      </w:pPr>
      <w:r>
        <w:rPr>
          <w:rtl/>
        </w:rPr>
        <w:t>נועה גלילי:</w:t>
      </w:r>
    </w:p>
    <w:p w:rsidR="00874B61" w:rsidRDefault="00874B61" w:rsidP="00874B61">
      <w:pPr>
        <w:keepNext/>
        <w:rPr>
          <w:rFonts w:hint="cs"/>
          <w:rtl/>
        </w:rPr>
      </w:pPr>
    </w:p>
    <w:p w:rsidR="00876AC7" w:rsidRDefault="001A59EB" w:rsidP="0065671D">
      <w:pPr>
        <w:rPr>
          <w:rFonts w:hint="cs"/>
          <w:rtl/>
        </w:rPr>
      </w:pPr>
      <w:r>
        <w:rPr>
          <w:rFonts w:hint="cs"/>
          <w:rtl/>
        </w:rPr>
        <w:t>כן, כן.</w:t>
      </w:r>
      <w:r w:rsidR="003D773C">
        <w:rPr>
          <w:rFonts w:hint="cs"/>
          <w:rtl/>
        </w:rPr>
        <w:t xml:space="preserve"> אני נועה גלילי, דובר</w:t>
      </w:r>
      <w:r w:rsidR="00512BD0">
        <w:rPr>
          <w:rFonts w:hint="cs"/>
          <w:rtl/>
        </w:rPr>
        <w:t xml:space="preserve">ת עמותת "ילדים ישראלים". עוכבתי </w:t>
      </w:r>
      <w:r w:rsidR="00512BD0">
        <w:rPr>
          <w:rtl/>
        </w:rPr>
        <w:t>–</w:t>
      </w:r>
      <w:r w:rsidR="00512BD0">
        <w:rPr>
          <w:rFonts w:hint="cs"/>
          <w:rtl/>
        </w:rPr>
        <w:t xml:space="preserve"> אני מהשניים שעוכבו. בקצרה, חשוב </w:t>
      </w:r>
      <w:bookmarkStart w:id="678" w:name="_ETM_Q1_4347437"/>
      <w:bookmarkEnd w:id="678"/>
      <w:r w:rsidR="00512BD0">
        <w:rPr>
          <w:rFonts w:hint="cs"/>
          <w:rtl/>
        </w:rPr>
        <w:t>לי לספר מה אני עברתי שם. כלומר, אני</w:t>
      </w:r>
      <w:bookmarkStart w:id="679" w:name="_ETM_Q1_4350681"/>
      <w:bookmarkEnd w:id="679"/>
      <w:r w:rsidR="00512BD0">
        <w:rPr>
          <w:rFonts w:hint="cs"/>
          <w:rtl/>
        </w:rPr>
        <w:t xml:space="preserve"> לא איום לציבור</w:t>
      </w:r>
      <w:r w:rsidR="0065671D" w:rsidRPr="0065671D">
        <w:rPr>
          <w:rFonts w:hint="cs"/>
          <w:rtl/>
        </w:rPr>
        <w:t xml:space="preserve"> </w:t>
      </w:r>
      <w:r w:rsidR="0065671D">
        <w:rPr>
          <w:rFonts w:hint="cs"/>
          <w:rtl/>
        </w:rPr>
        <w:t>כפי שרואים</w:t>
      </w:r>
      <w:r w:rsidR="00512BD0">
        <w:rPr>
          <w:rFonts w:hint="cs"/>
          <w:rtl/>
        </w:rPr>
        <w:t xml:space="preserve">, אין לי שום עבירה: לא עבירת תנועה, לא עבירת גניבה </w:t>
      </w:r>
      <w:r w:rsidR="00512BD0">
        <w:rPr>
          <w:rtl/>
        </w:rPr>
        <w:t>–</w:t>
      </w:r>
      <w:r w:rsidR="00512BD0">
        <w:rPr>
          <w:rFonts w:hint="cs"/>
          <w:rtl/>
        </w:rPr>
        <w:t xml:space="preserve"> שום דבר.</w:t>
      </w:r>
    </w:p>
    <w:p w:rsidR="00876AC7" w:rsidRDefault="00876AC7" w:rsidP="00874B61">
      <w:pPr>
        <w:rPr>
          <w:rFonts w:hint="cs"/>
          <w:rtl/>
        </w:rPr>
      </w:pPr>
      <w:bookmarkStart w:id="680" w:name="_ETM_Q1_4354137"/>
      <w:bookmarkEnd w:id="680"/>
    </w:p>
    <w:p w:rsidR="00876AC7" w:rsidRDefault="00876AC7" w:rsidP="00876AC7">
      <w:pPr>
        <w:pStyle w:val="a"/>
        <w:keepNext/>
        <w:rPr>
          <w:rFonts w:hint="cs"/>
          <w:rtl/>
        </w:rPr>
      </w:pPr>
      <w:bookmarkStart w:id="681" w:name="_ETM_Q1_4354823"/>
      <w:bookmarkEnd w:id="681"/>
      <w:r>
        <w:rPr>
          <w:rtl/>
        </w:rPr>
        <w:t>רותם אילן:</w:t>
      </w:r>
    </w:p>
    <w:p w:rsidR="00876AC7" w:rsidRDefault="00876AC7" w:rsidP="00876AC7">
      <w:pPr>
        <w:keepNext/>
        <w:rPr>
          <w:rFonts w:hint="cs"/>
          <w:rtl/>
        </w:rPr>
      </w:pPr>
    </w:p>
    <w:p w:rsidR="004262D0" w:rsidRDefault="0065671D" w:rsidP="00876AC7">
      <w:pPr>
        <w:rPr>
          <w:rFonts w:hint="cs"/>
          <w:rtl/>
        </w:rPr>
      </w:pPr>
      <w:r>
        <w:rPr>
          <w:rFonts w:hint="cs"/>
          <w:rtl/>
        </w:rPr>
        <w:t>כולל שאנחנו לא מקללים, למרות - - -</w:t>
      </w:r>
    </w:p>
    <w:p w:rsidR="009C41E3" w:rsidRDefault="009C41E3" w:rsidP="00876AC7">
      <w:pPr>
        <w:rPr>
          <w:rFonts w:hint="cs"/>
          <w:rtl/>
        </w:rPr>
      </w:pPr>
    </w:p>
    <w:p w:rsidR="009C41E3" w:rsidRDefault="009C41E3" w:rsidP="009C41E3">
      <w:pPr>
        <w:pStyle w:val="a"/>
        <w:keepNext/>
        <w:rPr>
          <w:rFonts w:hint="cs"/>
          <w:rtl/>
        </w:rPr>
      </w:pPr>
      <w:r>
        <w:rPr>
          <w:rtl/>
        </w:rPr>
        <w:t>נועה גלילי:</w:t>
      </w:r>
    </w:p>
    <w:p w:rsidR="009C41E3" w:rsidRDefault="009C41E3" w:rsidP="009C41E3">
      <w:pPr>
        <w:keepNext/>
        <w:rPr>
          <w:rFonts w:hint="cs"/>
          <w:rtl/>
        </w:rPr>
      </w:pPr>
    </w:p>
    <w:p w:rsidR="009C41E3" w:rsidRDefault="009C41E3" w:rsidP="009C41E3">
      <w:pPr>
        <w:rPr>
          <w:rFonts w:hint="cs"/>
          <w:rtl/>
        </w:rPr>
      </w:pPr>
      <w:r>
        <w:rPr>
          <w:rFonts w:hint="cs"/>
          <w:rtl/>
        </w:rPr>
        <w:t>אני לא מקללת.</w:t>
      </w:r>
    </w:p>
    <w:p w:rsidR="004262D0" w:rsidRDefault="004262D0" w:rsidP="009C41E3">
      <w:pPr>
        <w:ind w:firstLine="0"/>
        <w:rPr>
          <w:rFonts w:hint="cs"/>
          <w:rtl/>
        </w:rPr>
      </w:pPr>
    </w:p>
    <w:p w:rsidR="004262D0" w:rsidRDefault="004262D0" w:rsidP="004262D0">
      <w:pPr>
        <w:pStyle w:val="af"/>
        <w:keepNext/>
        <w:rPr>
          <w:rFonts w:hint="cs"/>
          <w:rtl/>
        </w:rPr>
      </w:pPr>
      <w:r>
        <w:rPr>
          <w:rtl/>
        </w:rPr>
        <w:t>היו"ר יריב לוין:</w:t>
      </w:r>
    </w:p>
    <w:p w:rsidR="004262D0" w:rsidRDefault="004262D0" w:rsidP="004262D0">
      <w:pPr>
        <w:keepNext/>
        <w:rPr>
          <w:rFonts w:hint="cs"/>
          <w:rtl/>
        </w:rPr>
      </w:pPr>
    </w:p>
    <w:p w:rsidR="00874B61" w:rsidRDefault="001A59EB" w:rsidP="004262D0">
      <w:pPr>
        <w:rPr>
          <w:rFonts w:hint="cs"/>
          <w:rtl/>
        </w:rPr>
      </w:pPr>
      <w:r>
        <w:rPr>
          <w:rFonts w:hint="cs"/>
          <w:rtl/>
        </w:rPr>
        <w:t xml:space="preserve"> </w:t>
      </w:r>
      <w:r w:rsidR="0065671D">
        <w:rPr>
          <w:rFonts w:hint="cs"/>
          <w:rtl/>
        </w:rPr>
        <w:t>בניגוד למה שנדמה כאן, אני לא מנפק תעודות - - -, וגם לא צריך את האישורים שלי</w:t>
      </w:r>
      <w:r w:rsidR="004907A5">
        <w:rPr>
          <w:rFonts w:hint="cs"/>
          <w:rtl/>
        </w:rPr>
        <w:t>.</w:t>
      </w:r>
    </w:p>
    <w:p w:rsidR="004907A5" w:rsidRDefault="004907A5" w:rsidP="004262D0">
      <w:pPr>
        <w:rPr>
          <w:rFonts w:hint="cs"/>
          <w:rtl/>
        </w:rPr>
      </w:pPr>
      <w:bookmarkStart w:id="682" w:name="_ETM_Q1_4359891"/>
      <w:bookmarkEnd w:id="682"/>
    </w:p>
    <w:p w:rsidR="004907A5" w:rsidRDefault="004907A5" w:rsidP="004907A5">
      <w:pPr>
        <w:pStyle w:val="a"/>
        <w:keepNext/>
        <w:rPr>
          <w:rFonts w:hint="cs"/>
          <w:rtl/>
        </w:rPr>
      </w:pPr>
      <w:bookmarkStart w:id="683" w:name="_ETM_Q1_4360577"/>
      <w:bookmarkEnd w:id="683"/>
      <w:r>
        <w:rPr>
          <w:rtl/>
        </w:rPr>
        <w:t>נועה גלילי:</w:t>
      </w:r>
    </w:p>
    <w:p w:rsidR="004907A5" w:rsidRDefault="004907A5" w:rsidP="004907A5">
      <w:pPr>
        <w:keepNext/>
        <w:rPr>
          <w:rFonts w:hint="cs"/>
          <w:rtl/>
        </w:rPr>
      </w:pPr>
    </w:p>
    <w:p w:rsidR="003934A1" w:rsidRDefault="00736614" w:rsidP="004907A5">
      <w:pPr>
        <w:rPr>
          <w:rFonts w:hint="cs"/>
          <w:rtl/>
        </w:rPr>
      </w:pPr>
      <w:r>
        <w:rPr>
          <w:rFonts w:hint="cs"/>
          <w:rtl/>
        </w:rPr>
        <w:t xml:space="preserve">אני מסיימת לימודי תואר השנה, </w:t>
      </w:r>
      <w:r w:rsidR="00C65C41">
        <w:rPr>
          <w:rFonts w:hint="cs"/>
          <w:rtl/>
        </w:rPr>
        <w:t xml:space="preserve">ומתחילה ללמוד משפטים </w:t>
      </w:r>
      <w:r w:rsidR="003934A1">
        <w:rPr>
          <w:rFonts w:hint="cs"/>
          <w:rtl/>
        </w:rPr>
        <w:t>בשנה הבאה.</w:t>
      </w:r>
      <w:r w:rsidR="00FE3425">
        <w:rPr>
          <w:rFonts w:hint="cs"/>
          <w:rtl/>
        </w:rPr>
        <w:t xml:space="preserve"> אני עושה - </w:t>
      </w:r>
      <w:bookmarkStart w:id="684" w:name="_ETM_Q1_4367646"/>
      <w:bookmarkEnd w:id="684"/>
      <w:r w:rsidR="00FE3425">
        <w:rPr>
          <w:rFonts w:hint="cs"/>
          <w:rtl/>
        </w:rPr>
        <w:t>- -</w:t>
      </w:r>
    </w:p>
    <w:p w:rsidR="003934A1" w:rsidRDefault="003934A1" w:rsidP="004907A5">
      <w:pPr>
        <w:rPr>
          <w:rFonts w:hint="cs"/>
          <w:rtl/>
        </w:rPr>
      </w:pPr>
    </w:p>
    <w:p w:rsidR="003934A1" w:rsidRDefault="003934A1" w:rsidP="003934A1">
      <w:pPr>
        <w:pStyle w:val="af"/>
        <w:keepNext/>
        <w:rPr>
          <w:rFonts w:hint="cs"/>
          <w:rtl/>
        </w:rPr>
      </w:pPr>
      <w:r>
        <w:rPr>
          <w:rtl/>
        </w:rPr>
        <w:t>היו"ר יריב לוין:</w:t>
      </w:r>
    </w:p>
    <w:p w:rsidR="003934A1" w:rsidRDefault="003934A1" w:rsidP="003934A1">
      <w:pPr>
        <w:keepNext/>
        <w:rPr>
          <w:rFonts w:hint="cs"/>
          <w:rtl/>
        </w:rPr>
      </w:pPr>
    </w:p>
    <w:p w:rsidR="003934A1" w:rsidRDefault="003934A1" w:rsidP="003934A1">
      <w:pPr>
        <w:rPr>
          <w:rFonts w:hint="cs"/>
          <w:rtl/>
        </w:rPr>
      </w:pPr>
      <w:r>
        <w:rPr>
          <w:rFonts w:hint="cs"/>
          <w:rtl/>
        </w:rPr>
        <w:t>תנחומיי.</w:t>
      </w:r>
    </w:p>
    <w:p w:rsidR="003934A1" w:rsidRDefault="003934A1" w:rsidP="003934A1">
      <w:pPr>
        <w:rPr>
          <w:rFonts w:hint="cs"/>
          <w:rtl/>
        </w:rPr>
      </w:pPr>
    </w:p>
    <w:p w:rsidR="003934A1" w:rsidRDefault="003934A1" w:rsidP="003934A1">
      <w:pPr>
        <w:pStyle w:val="a"/>
        <w:keepNext/>
        <w:rPr>
          <w:rFonts w:hint="cs"/>
          <w:rtl/>
        </w:rPr>
      </w:pPr>
      <w:r>
        <w:rPr>
          <w:rtl/>
        </w:rPr>
        <w:t>נועה גלילי:</w:t>
      </w:r>
    </w:p>
    <w:p w:rsidR="003934A1" w:rsidRDefault="003934A1" w:rsidP="003934A1">
      <w:pPr>
        <w:keepNext/>
        <w:rPr>
          <w:rFonts w:hint="cs"/>
          <w:rtl/>
        </w:rPr>
      </w:pPr>
    </w:p>
    <w:p w:rsidR="009819CF" w:rsidRDefault="00C65C41" w:rsidP="003934A1">
      <w:pPr>
        <w:rPr>
          <w:rFonts w:hint="cs"/>
          <w:rtl/>
        </w:rPr>
      </w:pPr>
      <w:r>
        <w:rPr>
          <w:rFonts w:hint="cs"/>
          <w:rtl/>
        </w:rPr>
        <w:t xml:space="preserve"> </w:t>
      </w:r>
      <w:r w:rsidR="00FE3425">
        <w:rPr>
          <w:rFonts w:hint="cs"/>
          <w:rtl/>
        </w:rPr>
        <w:t xml:space="preserve">אבל בדיוק מהסיבות האלה במטרה </w:t>
      </w:r>
      <w:r w:rsidR="00364F16">
        <w:rPr>
          <w:rFonts w:hint="cs"/>
          <w:rtl/>
        </w:rPr>
        <w:t xml:space="preserve">לנסות </w:t>
      </w:r>
      <w:r w:rsidR="00FE3425">
        <w:rPr>
          <w:rFonts w:hint="cs"/>
          <w:rtl/>
        </w:rPr>
        <w:t>לעזור לציבור, ו</w:t>
      </w:r>
      <w:bookmarkStart w:id="685" w:name="_ETM_Q1_4372272"/>
      <w:bookmarkEnd w:id="685"/>
      <w:r w:rsidR="00FE3425">
        <w:rPr>
          <w:rFonts w:hint="cs"/>
          <w:rtl/>
        </w:rPr>
        <w:t>פתח</w:t>
      </w:r>
      <w:r w:rsidR="007422AC">
        <w:rPr>
          <w:rFonts w:hint="cs"/>
          <w:rtl/>
        </w:rPr>
        <w:t>ו לי תיק. אני צילמתי את הסרטון</w:t>
      </w:r>
      <w:r w:rsidR="00364F16">
        <w:rPr>
          <w:rFonts w:hint="cs"/>
          <w:rtl/>
        </w:rPr>
        <w:t xml:space="preserve">, </w:t>
      </w:r>
      <w:bookmarkStart w:id="686" w:name="_ETM_Q1_4379209"/>
      <w:bookmarkEnd w:id="686"/>
      <w:r w:rsidR="00364F16">
        <w:rPr>
          <w:rFonts w:hint="cs"/>
          <w:rtl/>
        </w:rPr>
        <w:t xml:space="preserve">ומעבר לזה </w:t>
      </w:r>
      <w:r w:rsidR="009819CF">
        <w:rPr>
          <w:rFonts w:hint="cs"/>
          <w:rtl/>
        </w:rPr>
        <w:t>שיש לי את הסרטון, לא תלשתי דבר.</w:t>
      </w:r>
      <w:bookmarkStart w:id="687" w:name="_ETM_Q1_4382958"/>
      <w:bookmarkEnd w:id="687"/>
      <w:r w:rsidR="0055071A">
        <w:rPr>
          <w:rFonts w:hint="cs"/>
          <w:rtl/>
        </w:rPr>
        <w:t xml:space="preserve"> סך</w:t>
      </w:r>
      <w:r w:rsidR="009819CF">
        <w:rPr>
          <w:rFonts w:hint="cs"/>
          <w:rtl/>
        </w:rPr>
        <w:t xml:space="preserve">-הכול באתי לתעד </w:t>
      </w:r>
      <w:r w:rsidR="009819CF">
        <w:rPr>
          <w:rtl/>
        </w:rPr>
        <w:t>–</w:t>
      </w:r>
      <w:r w:rsidR="009819CF">
        <w:rPr>
          <w:rFonts w:hint="cs"/>
          <w:rtl/>
        </w:rPr>
        <w:t xml:space="preserve"> זו </w:t>
      </w:r>
      <w:bookmarkStart w:id="688" w:name="_ETM_Q1_4385812"/>
      <w:bookmarkEnd w:id="688"/>
      <w:r w:rsidR="009819CF">
        <w:rPr>
          <w:rFonts w:hint="cs"/>
          <w:rtl/>
        </w:rPr>
        <w:t xml:space="preserve">עבודתי. אמרתי בחקירה שאם היו מבקשים ממני לעזוב את המקום, להוריד את המצלמה או להתפנות </w:t>
      </w:r>
      <w:r w:rsidR="009819CF">
        <w:rPr>
          <w:rtl/>
        </w:rPr>
        <w:t>–</w:t>
      </w:r>
      <w:r w:rsidR="009819CF">
        <w:rPr>
          <w:rFonts w:hint="cs"/>
          <w:rtl/>
        </w:rPr>
        <w:t xml:space="preserve"> הייתי עושה את זה. אני אזרחית שומרת חוק, לא חוצה באדום ולא כלום.</w:t>
      </w:r>
    </w:p>
    <w:p w:rsidR="009819CF" w:rsidRDefault="009819CF" w:rsidP="003934A1">
      <w:pPr>
        <w:rPr>
          <w:rFonts w:hint="cs"/>
          <w:rtl/>
        </w:rPr>
      </w:pPr>
    </w:p>
    <w:p w:rsidR="00E16BBA" w:rsidRDefault="009819CF" w:rsidP="005309A4">
      <w:pPr>
        <w:rPr>
          <w:rFonts w:hint="cs"/>
          <w:rtl/>
        </w:rPr>
      </w:pPr>
      <w:r>
        <w:rPr>
          <w:rFonts w:hint="cs"/>
          <w:rtl/>
        </w:rPr>
        <w:t xml:space="preserve">חשוב לי שנדע עם מי אנחנו מדברים </w:t>
      </w:r>
      <w:r w:rsidR="0055071A">
        <w:rPr>
          <w:rtl/>
        </w:rPr>
        <w:t>–</w:t>
      </w:r>
      <w:r>
        <w:rPr>
          <w:rFonts w:hint="cs"/>
          <w:rtl/>
        </w:rPr>
        <w:t xml:space="preserve"> </w:t>
      </w:r>
      <w:r w:rsidR="0055071A">
        <w:rPr>
          <w:rFonts w:hint="cs"/>
          <w:rtl/>
        </w:rPr>
        <w:t xml:space="preserve">אנחנו, </w:t>
      </w:r>
      <w:bookmarkStart w:id="689" w:name="_ETM_Q1_4394156"/>
      <w:bookmarkEnd w:id="689"/>
      <w:r w:rsidR="0055071A">
        <w:rPr>
          <w:rFonts w:hint="cs"/>
          <w:rtl/>
        </w:rPr>
        <w:t xml:space="preserve">בסופו של דבר, מנסים לעשות את עבודתנו, את מה שאנחנו </w:t>
      </w:r>
      <w:bookmarkStart w:id="690" w:name="_ETM_Q1_4393822"/>
      <w:bookmarkEnd w:id="690"/>
      <w:r w:rsidR="0055071A">
        <w:rPr>
          <w:rFonts w:hint="cs"/>
          <w:rtl/>
        </w:rPr>
        <w:t xml:space="preserve">מאמינים, ולא להפריע לאף-אחד. חשוב </w:t>
      </w:r>
      <w:r w:rsidR="005309A4">
        <w:rPr>
          <w:rFonts w:hint="cs"/>
          <w:rtl/>
        </w:rPr>
        <w:t>לי</w:t>
      </w:r>
      <w:r w:rsidR="0055071A">
        <w:rPr>
          <w:rFonts w:hint="cs"/>
          <w:rtl/>
        </w:rPr>
        <w:t xml:space="preserve"> להגיד שאין לי ביקורת על ההתנהלות מולי בחקירה</w:t>
      </w:r>
      <w:bookmarkStart w:id="691" w:name="_ETM_Q1_4401206"/>
      <w:bookmarkEnd w:id="691"/>
      <w:r w:rsidR="00111044">
        <w:rPr>
          <w:rFonts w:hint="cs"/>
          <w:rtl/>
        </w:rPr>
        <w:t xml:space="preserve"> </w:t>
      </w:r>
      <w:r w:rsidR="00111044">
        <w:rPr>
          <w:rtl/>
        </w:rPr>
        <w:t>–</w:t>
      </w:r>
      <w:r w:rsidR="00E16BBA">
        <w:rPr>
          <w:rFonts w:hint="cs"/>
          <w:rtl/>
        </w:rPr>
        <w:t xml:space="preserve"> התייחסו אליי מאד יפה. יחד עם זאת, אני לא חושבת שמגיע לי מעכב השווא הזה, ותיק פלילי.</w:t>
      </w:r>
    </w:p>
    <w:p w:rsidR="00E16BBA" w:rsidRDefault="00E16BBA" w:rsidP="005309A4">
      <w:pPr>
        <w:rPr>
          <w:rFonts w:hint="cs"/>
          <w:rtl/>
        </w:rPr>
      </w:pPr>
      <w:bookmarkStart w:id="692" w:name="_ETM_Q1_4412578"/>
      <w:bookmarkEnd w:id="692"/>
    </w:p>
    <w:p w:rsidR="00E16BBA" w:rsidRDefault="00E16BBA" w:rsidP="00E16BBA">
      <w:pPr>
        <w:pStyle w:val="a"/>
        <w:keepNext/>
        <w:rPr>
          <w:rFonts w:hint="cs"/>
          <w:rtl/>
        </w:rPr>
      </w:pPr>
      <w:bookmarkStart w:id="693" w:name="_ETM_Q1_4413264"/>
      <w:bookmarkEnd w:id="693"/>
      <w:r>
        <w:rPr>
          <w:rtl/>
        </w:rPr>
        <w:t>קובי בכר:</w:t>
      </w:r>
    </w:p>
    <w:p w:rsidR="00E16BBA" w:rsidRDefault="00E16BBA" w:rsidP="00E16BBA">
      <w:pPr>
        <w:keepNext/>
        <w:rPr>
          <w:rFonts w:hint="cs"/>
          <w:rtl/>
        </w:rPr>
      </w:pPr>
    </w:p>
    <w:p w:rsidR="0030008A" w:rsidRDefault="00E16BBA" w:rsidP="00E16BBA">
      <w:pPr>
        <w:rPr>
          <w:rFonts w:hint="cs"/>
          <w:rtl/>
        </w:rPr>
      </w:pPr>
      <w:r>
        <w:rPr>
          <w:rFonts w:hint="cs"/>
          <w:rtl/>
        </w:rPr>
        <w:t xml:space="preserve">אדוני, אני רוצה להתייחס לזה: </w:t>
      </w:r>
      <w:r w:rsidR="0030008A">
        <w:rPr>
          <w:rFonts w:hint="cs"/>
          <w:rtl/>
        </w:rPr>
        <w:t xml:space="preserve">זה </w:t>
      </w:r>
      <w:bookmarkStart w:id="694" w:name="_ETM_Q1_4416180"/>
      <w:bookmarkEnd w:id="694"/>
      <w:r w:rsidR="0030008A">
        <w:rPr>
          <w:rFonts w:hint="cs"/>
          <w:rtl/>
        </w:rPr>
        <w:t xml:space="preserve">נראה טיפה משונה שאנשים שהיו חשודים בתיק פלילי, עולים לפה </w:t>
      </w:r>
      <w:bookmarkStart w:id="695" w:name="_ETM_Q1_4417452"/>
      <w:bookmarkEnd w:id="695"/>
      <w:r w:rsidR="0030008A">
        <w:rPr>
          <w:rFonts w:hint="cs"/>
          <w:rtl/>
        </w:rPr>
        <w:t>ורוצים לנהל את החקירה על המקום.</w:t>
      </w:r>
    </w:p>
    <w:p w:rsidR="0030008A" w:rsidRDefault="0030008A" w:rsidP="00E16BBA">
      <w:pPr>
        <w:rPr>
          <w:rFonts w:hint="cs"/>
          <w:rtl/>
        </w:rPr>
      </w:pPr>
      <w:bookmarkStart w:id="696" w:name="_ETM_Q1_4424265"/>
      <w:bookmarkEnd w:id="696"/>
    </w:p>
    <w:p w:rsidR="0030008A" w:rsidRDefault="0030008A" w:rsidP="0030008A">
      <w:pPr>
        <w:pStyle w:val="af"/>
        <w:keepNext/>
        <w:rPr>
          <w:rFonts w:hint="cs"/>
          <w:rtl/>
        </w:rPr>
      </w:pPr>
      <w:r>
        <w:rPr>
          <w:rtl/>
        </w:rPr>
        <w:t>היו"ר יריב לוין:</w:t>
      </w:r>
    </w:p>
    <w:p w:rsidR="0030008A" w:rsidRDefault="0030008A" w:rsidP="0030008A">
      <w:pPr>
        <w:keepNext/>
        <w:rPr>
          <w:rFonts w:hint="cs"/>
          <w:rtl/>
        </w:rPr>
      </w:pPr>
    </w:p>
    <w:p w:rsidR="00BF395D" w:rsidRDefault="00F16EC1" w:rsidP="0030008A">
      <w:pPr>
        <w:rPr>
          <w:rFonts w:hint="cs"/>
          <w:rtl/>
        </w:rPr>
      </w:pPr>
      <w:r>
        <w:rPr>
          <w:rFonts w:hint="cs"/>
          <w:rtl/>
        </w:rPr>
        <w:t xml:space="preserve">לא, אמרתי לך: אני </w:t>
      </w:r>
      <w:bookmarkStart w:id="697" w:name="_ETM_Q1_4424534"/>
      <w:bookmarkEnd w:id="697"/>
      <w:r>
        <w:rPr>
          <w:rFonts w:hint="cs"/>
          <w:rtl/>
        </w:rPr>
        <w:t>מסתכל על זה מההיבט שלנו</w:t>
      </w:r>
      <w:r w:rsidR="00BF395D">
        <w:rPr>
          <w:rFonts w:hint="cs"/>
          <w:rtl/>
        </w:rPr>
        <w:t>. לכן, אתה לא חייב להגיב.</w:t>
      </w:r>
    </w:p>
    <w:p w:rsidR="00BF395D" w:rsidRDefault="00BF395D" w:rsidP="0030008A">
      <w:pPr>
        <w:rPr>
          <w:rFonts w:hint="cs"/>
          <w:rtl/>
        </w:rPr>
      </w:pPr>
      <w:bookmarkStart w:id="698" w:name="_ETM_Q1_4428087"/>
      <w:bookmarkEnd w:id="698"/>
    </w:p>
    <w:p w:rsidR="00BF395D" w:rsidRDefault="00BF395D" w:rsidP="00BF395D">
      <w:pPr>
        <w:pStyle w:val="a"/>
        <w:keepNext/>
        <w:rPr>
          <w:rFonts w:hint="cs"/>
          <w:rtl/>
        </w:rPr>
      </w:pPr>
      <w:bookmarkStart w:id="699" w:name="_ETM_Q1_4428825"/>
      <w:bookmarkEnd w:id="699"/>
      <w:r>
        <w:rPr>
          <w:rtl/>
        </w:rPr>
        <w:t>קובי בכר:</w:t>
      </w:r>
    </w:p>
    <w:p w:rsidR="00BF395D" w:rsidRDefault="00BF395D" w:rsidP="00BF395D">
      <w:pPr>
        <w:keepNext/>
        <w:rPr>
          <w:rFonts w:hint="cs"/>
          <w:rtl/>
        </w:rPr>
      </w:pPr>
    </w:p>
    <w:p w:rsidR="00E17546" w:rsidRDefault="00116FD3" w:rsidP="005B1A4C">
      <w:pPr>
        <w:rPr>
          <w:rFonts w:hint="cs"/>
          <w:rtl/>
        </w:rPr>
      </w:pPr>
      <w:r>
        <w:rPr>
          <w:rFonts w:hint="cs"/>
          <w:rtl/>
        </w:rPr>
        <w:t>מבחינת</w:t>
      </w:r>
      <w:bookmarkStart w:id="700" w:name="_ETM_Q1_4421421"/>
      <w:bookmarkEnd w:id="700"/>
      <w:r w:rsidR="003B284B">
        <w:rPr>
          <w:rFonts w:hint="cs"/>
          <w:rtl/>
        </w:rPr>
        <w:t xml:space="preserve">י קיים תיק פלילי שיש בו שני חשודים, על גרימת </w:t>
      </w:r>
      <w:bookmarkStart w:id="701" w:name="_ETM_Q1_4434782"/>
      <w:bookmarkEnd w:id="701"/>
      <w:r w:rsidR="003B284B">
        <w:rPr>
          <w:rFonts w:hint="cs"/>
          <w:rtl/>
        </w:rPr>
        <w:t xml:space="preserve">נזק לגדר. על-כן הם עוכבו. הם גם לא טוענים </w:t>
      </w:r>
      <w:bookmarkStart w:id="702" w:name="_ETM_Q1_4436473"/>
      <w:bookmarkEnd w:id="702"/>
      <w:r w:rsidR="003B284B">
        <w:rPr>
          <w:rFonts w:hint="cs"/>
          <w:rtl/>
        </w:rPr>
        <w:t>כנגד התנהגות השוטרים</w:t>
      </w:r>
      <w:r w:rsidR="00F957D7">
        <w:rPr>
          <w:rFonts w:hint="cs"/>
          <w:rtl/>
        </w:rPr>
        <w:t xml:space="preserve">. בסיום החקירה - - </w:t>
      </w:r>
      <w:bookmarkStart w:id="703" w:name="_ETM_Q1_4436907"/>
      <w:bookmarkEnd w:id="703"/>
      <w:r w:rsidR="00F957D7">
        <w:rPr>
          <w:rFonts w:hint="cs"/>
          <w:rtl/>
        </w:rPr>
        <w:t xml:space="preserve">-, נחליט אם יגישו כתב אישום. </w:t>
      </w:r>
      <w:bookmarkStart w:id="704" w:name="_ETM_Q1_4446600"/>
      <w:bookmarkEnd w:id="704"/>
    </w:p>
    <w:p w:rsidR="005B1A4C" w:rsidRDefault="005B1A4C" w:rsidP="005B1A4C">
      <w:pPr>
        <w:rPr>
          <w:rFonts w:hint="cs"/>
          <w:rtl/>
        </w:rPr>
      </w:pPr>
    </w:p>
    <w:p w:rsidR="00E17546" w:rsidRDefault="00E17546" w:rsidP="00E17546">
      <w:pPr>
        <w:pStyle w:val="af"/>
        <w:keepNext/>
        <w:rPr>
          <w:rFonts w:hint="cs"/>
          <w:rtl/>
        </w:rPr>
      </w:pPr>
      <w:bookmarkStart w:id="705" w:name="_ETM_Q1_4447351"/>
      <w:bookmarkEnd w:id="705"/>
      <w:r>
        <w:rPr>
          <w:rtl/>
        </w:rPr>
        <w:t>היו"ר יריב לוין:</w:t>
      </w:r>
    </w:p>
    <w:p w:rsidR="00E17546" w:rsidRDefault="00E17546" w:rsidP="00E17546">
      <w:pPr>
        <w:keepNext/>
        <w:rPr>
          <w:rFonts w:hint="cs"/>
          <w:rtl/>
        </w:rPr>
      </w:pPr>
    </w:p>
    <w:p w:rsidR="00E17546" w:rsidRDefault="005B1A4C" w:rsidP="005B1A4C">
      <w:pPr>
        <w:rPr>
          <w:rFonts w:hint="cs"/>
          <w:rtl/>
        </w:rPr>
      </w:pPr>
      <w:r>
        <w:rPr>
          <w:rFonts w:hint="cs"/>
          <w:rtl/>
        </w:rPr>
        <w:t>הכול נכון.</w:t>
      </w:r>
    </w:p>
    <w:p w:rsidR="005B1A4C" w:rsidRDefault="005B1A4C" w:rsidP="005B1A4C">
      <w:pPr>
        <w:rPr>
          <w:rFonts w:hint="cs"/>
          <w:rtl/>
        </w:rPr>
      </w:pPr>
    </w:p>
    <w:p w:rsidR="005B1A4C" w:rsidRDefault="005B1A4C" w:rsidP="005B1A4C">
      <w:pPr>
        <w:pStyle w:val="a"/>
        <w:keepNext/>
        <w:rPr>
          <w:rFonts w:hint="cs"/>
          <w:rtl/>
        </w:rPr>
      </w:pPr>
      <w:r>
        <w:rPr>
          <w:rtl/>
        </w:rPr>
        <w:t>קובי בכר:</w:t>
      </w:r>
    </w:p>
    <w:p w:rsidR="005B1A4C" w:rsidRDefault="005B1A4C" w:rsidP="005B1A4C">
      <w:pPr>
        <w:keepNext/>
        <w:rPr>
          <w:rFonts w:hint="cs"/>
          <w:rtl/>
        </w:rPr>
      </w:pPr>
    </w:p>
    <w:p w:rsidR="005B1A4C" w:rsidRDefault="005B1A4C" w:rsidP="005B1A4C">
      <w:pPr>
        <w:rPr>
          <w:rFonts w:hint="cs"/>
          <w:rtl/>
        </w:rPr>
      </w:pPr>
      <w:r>
        <w:rPr>
          <w:rFonts w:hint="cs"/>
          <w:rtl/>
        </w:rPr>
        <w:t>נמליץ על זה, ובזה זה ייגמר.</w:t>
      </w:r>
    </w:p>
    <w:p w:rsidR="005B1A4C" w:rsidRDefault="005B1A4C" w:rsidP="005B1A4C">
      <w:pPr>
        <w:ind w:firstLine="0"/>
        <w:rPr>
          <w:rFonts w:hint="cs"/>
          <w:rtl/>
        </w:rPr>
      </w:pPr>
    </w:p>
    <w:p w:rsidR="005B1A4C" w:rsidRDefault="005B1A4C" w:rsidP="005B1A4C">
      <w:pPr>
        <w:pStyle w:val="af"/>
        <w:keepNext/>
        <w:rPr>
          <w:rFonts w:hint="cs"/>
          <w:rtl/>
        </w:rPr>
      </w:pPr>
      <w:bookmarkStart w:id="706" w:name="_ETM_Q1_4438511"/>
      <w:bookmarkEnd w:id="706"/>
      <w:r>
        <w:rPr>
          <w:rtl/>
        </w:rPr>
        <w:t>היו"ר יריב לוין:</w:t>
      </w:r>
    </w:p>
    <w:p w:rsidR="005B1A4C" w:rsidRDefault="005B1A4C" w:rsidP="005B1A4C">
      <w:pPr>
        <w:keepNext/>
        <w:rPr>
          <w:rFonts w:hint="cs"/>
          <w:rtl/>
          <w:lang w:eastAsia="he-IL"/>
        </w:rPr>
      </w:pPr>
    </w:p>
    <w:p w:rsidR="005B1A4C" w:rsidRDefault="005B1A4C" w:rsidP="005B1A4C">
      <w:pPr>
        <w:keepNext/>
        <w:rPr>
          <w:rFonts w:hint="cs"/>
          <w:rtl/>
        </w:rPr>
      </w:pPr>
      <w:r>
        <w:rPr>
          <w:rFonts w:hint="cs"/>
          <w:rtl/>
        </w:rPr>
        <w:t>אני בטוח. לא זה העניין.</w:t>
      </w:r>
    </w:p>
    <w:p w:rsidR="005B1A4C" w:rsidRDefault="005B1A4C" w:rsidP="00E17546">
      <w:pPr>
        <w:ind w:firstLine="0"/>
        <w:rPr>
          <w:rFonts w:hint="cs"/>
          <w:rtl/>
        </w:rPr>
      </w:pPr>
    </w:p>
    <w:p w:rsidR="00E17546" w:rsidRDefault="00E17546" w:rsidP="00E17546">
      <w:pPr>
        <w:pStyle w:val="a"/>
        <w:keepNext/>
        <w:rPr>
          <w:rFonts w:hint="cs"/>
          <w:rtl/>
        </w:rPr>
      </w:pPr>
      <w:bookmarkStart w:id="707" w:name="_ETM_Q1_4439259"/>
      <w:bookmarkStart w:id="708" w:name="_ETM_Q1_4440433"/>
      <w:bookmarkEnd w:id="707"/>
      <w:bookmarkEnd w:id="708"/>
      <w:r>
        <w:rPr>
          <w:rtl/>
        </w:rPr>
        <w:t>אילן גילאון:</w:t>
      </w:r>
    </w:p>
    <w:p w:rsidR="004907A5" w:rsidRDefault="004907A5" w:rsidP="001A6BF4">
      <w:pPr>
        <w:ind w:firstLine="0"/>
        <w:rPr>
          <w:rFonts w:hint="cs"/>
          <w:rtl/>
        </w:rPr>
      </w:pPr>
    </w:p>
    <w:p w:rsidR="001A6BF4" w:rsidRDefault="001A6BF4" w:rsidP="001A6BF4">
      <w:pPr>
        <w:ind w:firstLine="0"/>
        <w:rPr>
          <w:rFonts w:hint="cs"/>
          <w:rtl/>
        </w:rPr>
      </w:pPr>
      <w:bookmarkStart w:id="709" w:name="_ETM_Q1_4448540"/>
      <w:bookmarkEnd w:id="709"/>
      <w:r>
        <w:rPr>
          <w:rFonts w:hint="cs"/>
          <w:rtl/>
        </w:rPr>
        <w:tab/>
        <w:t xml:space="preserve">אדוני, אבל אותה הבטחה שהיתה </w:t>
      </w:r>
      <w:bookmarkStart w:id="710" w:name="_ETM_Q1_4447039"/>
      <w:bookmarkEnd w:id="710"/>
      <w:r>
        <w:rPr>
          <w:rFonts w:hint="cs"/>
          <w:rtl/>
        </w:rPr>
        <w:t xml:space="preserve">לקצין שלך כלפיי </w:t>
      </w:r>
      <w:r>
        <w:rPr>
          <w:rtl/>
        </w:rPr>
        <w:t>–</w:t>
      </w:r>
      <w:r>
        <w:rPr>
          <w:rFonts w:hint="cs"/>
          <w:rtl/>
        </w:rPr>
        <w:t xml:space="preserve"> בפני חבר כנסת </w:t>
      </w:r>
      <w:r>
        <w:rPr>
          <w:rtl/>
        </w:rPr>
        <w:t>–</w:t>
      </w:r>
      <w:r>
        <w:rPr>
          <w:rFonts w:hint="cs"/>
          <w:rtl/>
        </w:rPr>
        <w:t xml:space="preserve"> להציג </w:t>
      </w:r>
      <w:bookmarkStart w:id="711" w:name="_ETM_Q1_4452603"/>
      <w:bookmarkEnd w:id="711"/>
      <w:r>
        <w:rPr>
          <w:rFonts w:hint="cs"/>
          <w:rtl/>
        </w:rPr>
        <w:t>את הראיות, למה זה לא מתקיים?</w:t>
      </w:r>
    </w:p>
    <w:p w:rsidR="004907A5" w:rsidRDefault="004907A5" w:rsidP="004262D0">
      <w:pPr>
        <w:rPr>
          <w:rFonts w:hint="cs"/>
          <w:rtl/>
        </w:rPr>
      </w:pPr>
    </w:p>
    <w:p w:rsidR="00196F7D" w:rsidRDefault="00196F7D" w:rsidP="00196F7D">
      <w:pPr>
        <w:pStyle w:val="af"/>
        <w:keepNext/>
        <w:rPr>
          <w:rFonts w:hint="cs"/>
          <w:rtl/>
        </w:rPr>
      </w:pPr>
      <w:r>
        <w:rPr>
          <w:rtl/>
        </w:rPr>
        <w:t>היו"ר יריב לוין:</w:t>
      </w:r>
    </w:p>
    <w:p w:rsidR="00196F7D" w:rsidRDefault="00196F7D" w:rsidP="00196F7D">
      <w:pPr>
        <w:keepNext/>
        <w:rPr>
          <w:rFonts w:hint="cs"/>
          <w:rtl/>
        </w:rPr>
      </w:pPr>
    </w:p>
    <w:p w:rsidR="00CF556E" w:rsidRDefault="00196F7D" w:rsidP="00196F7D">
      <w:pPr>
        <w:rPr>
          <w:rFonts w:hint="cs"/>
          <w:rtl/>
        </w:rPr>
      </w:pPr>
      <w:r>
        <w:rPr>
          <w:rFonts w:hint="cs"/>
          <w:rtl/>
        </w:rPr>
        <w:t>את זה אנחנו לא ננהל פה.</w:t>
      </w:r>
    </w:p>
    <w:p w:rsidR="00196F7D" w:rsidRDefault="00196F7D" w:rsidP="00196F7D">
      <w:pPr>
        <w:rPr>
          <w:rFonts w:hint="cs"/>
          <w:rtl/>
        </w:rPr>
      </w:pPr>
    </w:p>
    <w:p w:rsidR="00196F7D" w:rsidRDefault="00196F7D" w:rsidP="00196F7D">
      <w:pPr>
        <w:pStyle w:val="a"/>
        <w:keepNext/>
        <w:rPr>
          <w:rFonts w:hint="cs"/>
          <w:rtl/>
        </w:rPr>
      </w:pPr>
      <w:r>
        <w:rPr>
          <w:rtl/>
        </w:rPr>
        <w:t>אילן גילאון:</w:t>
      </w:r>
    </w:p>
    <w:p w:rsidR="00196F7D" w:rsidRDefault="00196F7D" w:rsidP="00196F7D">
      <w:pPr>
        <w:keepNext/>
        <w:rPr>
          <w:rFonts w:hint="cs"/>
          <w:rtl/>
        </w:rPr>
      </w:pPr>
    </w:p>
    <w:p w:rsidR="00196F7D" w:rsidRDefault="00C904CD" w:rsidP="00C904CD">
      <w:pPr>
        <w:rPr>
          <w:rFonts w:hint="cs"/>
          <w:rtl/>
        </w:rPr>
      </w:pPr>
      <w:r>
        <w:rPr>
          <w:rFonts w:hint="cs"/>
          <w:rtl/>
        </w:rPr>
        <w:t>למה זה לא מתקיים? - - -</w:t>
      </w:r>
    </w:p>
    <w:p w:rsidR="00C904CD" w:rsidRDefault="00C904CD" w:rsidP="00C904CD">
      <w:pPr>
        <w:rPr>
          <w:rFonts w:hint="cs"/>
          <w:rtl/>
        </w:rPr>
      </w:pPr>
    </w:p>
    <w:p w:rsidR="00C904CD" w:rsidRDefault="00C904CD" w:rsidP="00C904CD">
      <w:pPr>
        <w:pStyle w:val="af"/>
        <w:keepNext/>
        <w:rPr>
          <w:rFonts w:hint="cs"/>
          <w:rtl/>
        </w:rPr>
      </w:pPr>
      <w:r>
        <w:rPr>
          <w:rtl/>
        </w:rPr>
        <w:t>היו"ר יריב לוין:</w:t>
      </w:r>
    </w:p>
    <w:p w:rsidR="00C904CD" w:rsidRDefault="00C904CD" w:rsidP="00C904CD">
      <w:pPr>
        <w:keepNext/>
        <w:rPr>
          <w:rFonts w:hint="cs"/>
          <w:rtl/>
        </w:rPr>
      </w:pPr>
    </w:p>
    <w:p w:rsidR="00C904CD" w:rsidRDefault="00611DD1" w:rsidP="00C904CD">
      <w:pPr>
        <w:rPr>
          <w:rFonts w:hint="cs"/>
          <w:rtl/>
        </w:rPr>
      </w:pPr>
      <w:r>
        <w:rPr>
          <w:rFonts w:hint="cs"/>
          <w:rtl/>
        </w:rPr>
        <w:t xml:space="preserve">יש </w:t>
      </w:r>
      <w:bookmarkStart w:id="712" w:name="_ETM_Q1_4450875"/>
      <w:bookmarkEnd w:id="712"/>
      <w:r>
        <w:rPr>
          <w:rFonts w:hint="cs"/>
          <w:rtl/>
        </w:rPr>
        <w:t xml:space="preserve">שני דברים: אחד, שכל ישר ואני בטוח שניסיונך </w:t>
      </w:r>
      <w:bookmarkStart w:id="713" w:name="_ETM_Q1_4463728"/>
      <w:bookmarkEnd w:id="713"/>
      <w:r>
        <w:rPr>
          <w:rFonts w:hint="cs"/>
          <w:rtl/>
        </w:rPr>
        <w:t>רב משלי.</w:t>
      </w:r>
    </w:p>
    <w:p w:rsidR="00611DD1" w:rsidRDefault="00611DD1" w:rsidP="00C904CD">
      <w:pPr>
        <w:rPr>
          <w:rFonts w:hint="cs"/>
          <w:rtl/>
        </w:rPr>
      </w:pPr>
      <w:bookmarkStart w:id="714" w:name="_ETM_Q1_4456881"/>
      <w:bookmarkEnd w:id="714"/>
    </w:p>
    <w:p w:rsidR="00611DD1" w:rsidRDefault="00611DD1" w:rsidP="00611DD1">
      <w:pPr>
        <w:pStyle w:val="a"/>
        <w:keepNext/>
        <w:rPr>
          <w:rFonts w:hint="cs"/>
          <w:rtl/>
        </w:rPr>
      </w:pPr>
      <w:r>
        <w:rPr>
          <w:rtl/>
        </w:rPr>
        <w:t>אילן גילאון:</w:t>
      </w:r>
    </w:p>
    <w:p w:rsidR="00611DD1" w:rsidRDefault="00611DD1" w:rsidP="00611DD1">
      <w:pPr>
        <w:keepNext/>
        <w:rPr>
          <w:rFonts w:hint="cs"/>
          <w:rtl/>
        </w:rPr>
      </w:pPr>
    </w:p>
    <w:p w:rsidR="00611DD1" w:rsidRDefault="00611DD1" w:rsidP="00611DD1">
      <w:pPr>
        <w:rPr>
          <w:rFonts w:hint="cs"/>
          <w:rtl/>
        </w:rPr>
      </w:pPr>
      <w:r>
        <w:rPr>
          <w:rFonts w:hint="cs"/>
          <w:rtl/>
        </w:rPr>
        <w:t xml:space="preserve">אם היה שכל ישר, </w:t>
      </w:r>
      <w:r w:rsidR="000433C3">
        <w:rPr>
          <w:rFonts w:hint="cs"/>
          <w:rtl/>
        </w:rPr>
        <w:t xml:space="preserve">הם </w:t>
      </w:r>
      <w:r w:rsidR="00615188">
        <w:rPr>
          <w:rFonts w:hint="cs"/>
          <w:rtl/>
        </w:rPr>
        <w:t>לא היו מעכבים אף-אחד.</w:t>
      </w:r>
    </w:p>
    <w:p w:rsidR="00615188" w:rsidRDefault="00615188" w:rsidP="00615188">
      <w:pPr>
        <w:pStyle w:val="a"/>
        <w:keepNext/>
        <w:rPr>
          <w:rFonts w:hint="cs"/>
          <w:rtl/>
        </w:rPr>
      </w:pPr>
      <w:r>
        <w:rPr>
          <w:rtl/>
        </w:rPr>
        <w:t>קובי בכר:</w:t>
      </w:r>
    </w:p>
    <w:p w:rsidR="00615188" w:rsidRDefault="00615188" w:rsidP="00615188">
      <w:pPr>
        <w:keepNext/>
        <w:rPr>
          <w:rFonts w:hint="cs"/>
          <w:rtl/>
        </w:rPr>
      </w:pPr>
    </w:p>
    <w:p w:rsidR="000433C3" w:rsidRDefault="000433C3" w:rsidP="00615188">
      <w:pPr>
        <w:rPr>
          <w:rFonts w:hint="cs"/>
          <w:rtl/>
        </w:rPr>
      </w:pPr>
      <w:r>
        <w:rPr>
          <w:rFonts w:hint="cs"/>
          <w:rtl/>
        </w:rPr>
        <w:t xml:space="preserve">חבר הכנסת גילאון, </w:t>
      </w:r>
      <w:r w:rsidR="00615188">
        <w:rPr>
          <w:rFonts w:hint="cs"/>
          <w:rtl/>
        </w:rPr>
        <w:t xml:space="preserve">אני מבקש </w:t>
      </w:r>
      <w:bookmarkStart w:id="715" w:name="_ETM_Q1_4463331"/>
      <w:bookmarkEnd w:id="715"/>
      <w:r>
        <w:rPr>
          <w:rFonts w:hint="cs"/>
          <w:rtl/>
        </w:rPr>
        <w:t xml:space="preserve">ממך: אני התנהגתי אליך יפה, אתה </w:t>
      </w:r>
      <w:bookmarkStart w:id="716" w:name="_ETM_Q1_4470734"/>
      <w:bookmarkEnd w:id="716"/>
      <w:r>
        <w:rPr>
          <w:rFonts w:hint="cs"/>
          <w:rtl/>
        </w:rPr>
        <w:t>- - -</w:t>
      </w:r>
    </w:p>
    <w:p w:rsidR="000433C3" w:rsidRDefault="000433C3" w:rsidP="00615188">
      <w:pPr>
        <w:rPr>
          <w:rFonts w:hint="cs"/>
          <w:rtl/>
        </w:rPr>
      </w:pPr>
      <w:bookmarkStart w:id="717" w:name="_ETM_Q1_4472449"/>
      <w:bookmarkEnd w:id="717"/>
    </w:p>
    <w:p w:rsidR="000433C3" w:rsidRDefault="000433C3" w:rsidP="000433C3">
      <w:pPr>
        <w:pStyle w:val="af"/>
        <w:keepNext/>
        <w:rPr>
          <w:rFonts w:hint="cs"/>
          <w:rtl/>
        </w:rPr>
      </w:pPr>
      <w:r>
        <w:rPr>
          <w:rtl/>
        </w:rPr>
        <w:t>היו"ר יריב לוין:</w:t>
      </w:r>
    </w:p>
    <w:p w:rsidR="000433C3" w:rsidRDefault="000433C3" w:rsidP="000433C3">
      <w:pPr>
        <w:keepNext/>
        <w:rPr>
          <w:rFonts w:hint="cs"/>
          <w:rtl/>
        </w:rPr>
      </w:pPr>
    </w:p>
    <w:p w:rsidR="000433C3" w:rsidRDefault="00615188" w:rsidP="000433C3">
      <w:pPr>
        <w:rPr>
          <w:rFonts w:hint="cs"/>
          <w:rtl/>
        </w:rPr>
      </w:pPr>
      <w:r>
        <w:rPr>
          <w:rFonts w:hint="cs"/>
          <w:rtl/>
        </w:rPr>
        <w:t xml:space="preserve"> </w:t>
      </w:r>
      <w:r w:rsidR="000433C3">
        <w:rPr>
          <w:rFonts w:hint="cs"/>
          <w:rtl/>
        </w:rPr>
        <w:t>חבר הכנסת גילאון, אנא.</w:t>
      </w:r>
    </w:p>
    <w:p w:rsidR="000433C3" w:rsidRDefault="000433C3" w:rsidP="000433C3">
      <w:pPr>
        <w:rPr>
          <w:rFonts w:hint="cs"/>
          <w:rtl/>
        </w:rPr>
      </w:pPr>
    </w:p>
    <w:p w:rsidR="00615188" w:rsidRDefault="000433C3" w:rsidP="000433C3">
      <w:pPr>
        <w:rPr>
          <w:rFonts w:hint="cs"/>
          <w:rtl/>
        </w:rPr>
      </w:pPr>
      <w:r>
        <w:rPr>
          <w:rFonts w:hint="cs"/>
          <w:rtl/>
        </w:rPr>
        <w:t xml:space="preserve">ניצב משנה בכר, אני אומר </w:t>
      </w:r>
      <w:bookmarkStart w:id="718" w:name="_ETM_Q1_4476761"/>
      <w:bookmarkEnd w:id="718"/>
      <w:r>
        <w:rPr>
          <w:rFonts w:hint="cs"/>
          <w:rtl/>
        </w:rPr>
        <w:t xml:space="preserve">לך עוד פעם ואני מדבר על </w:t>
      </w:r>
      <w:bookmarkStart w:id="719" w:name="_ETM_Q1_4474478"/>
      <w:bookmarkEnd w:id="719"/>
      <w:r>
        <w:rPr>
          <w:rFonts w:hint="cs"/>
          <w:rtl/>
        </w:rPr>
        <w:t>ליבך לא רק מהמקרה הזה, אלא באופן רחב:</w:t>
      </w:r>
      <w:bookmarkStart w:id="720" w:name="_ETM_Q1_4480548"/>
      <w:bookmarkEnd w:id="720"/>
      <w:r>
        <w:rPr>
          <w:rFonts w:hint="cs"/>
          <w:rtl/>
        </w:rPr>
        <w:t xml:space="preserve"> היום שבו עוזר פרלמנטארי ימצא את עצמו עם תיק פלילי </w:t>
      </w:r>
      <w:bookmarkStart w:id="721" w:name="_ETM_Q1_4482971"/>
      <w:bookmarkEnd w:id="721"/>
      <w:r>
        <w:rPr>
          <w:rFonts w:hint="cs"/>
          <w:rtl/>
        </w:rPr>
        <w:t xml:space="preserve">במקרה כזה, הוא היום שבו אני, כחבר כנסת, לא </w:t>
      </w:r>
      <w:bookmarkStart w:id="722" w:name="_ETM_Q1_4486079"/>
      <w:bookmarkEnd w:id="722"/>
      <w:r>
        <w:rPr>
          <w:rFonts w:hint="cs"/>
          <w:rtl/>
        </w:rPr>
        <w:t>אקח את העוזרים שלי לשום מקום.</w:t>
      </w:r>
      <w:r w:rsidR="00344A29">
        <w:rPr>
          <w:rFonts w:hint="cs"/>
          <w:rtl/>
        </w:rPr>
        <w:t xml:space="preserve"> לא רוצה את זה על עצמי, אני אומר לך את האמת.</w:t>
      </w:r>
    </w:p>
    <w:p w:rsidR="00344A29" w:rsidRDefault="00344A29" w:rsidP="000433C3">
      <w:pPr>
        <w:rPr>
          <w:rFonts w:hint="cs"/>
          <w:rtl/>
        </w:rPr>
      </w:pPr>
    </w:p>
    <w:p w:rsidR="00344A29" w:rsidRDefault="00344A29" w:rsidP="00344A29">
      <w:r>
        <w:rPr>
          <w:rFonts w:hint="cs"/>
          <w:rtl/>
        </w:rPr>
        <w:t xml:space="preserve">אם העוזר שלי </w:t>
      </w:r>
      <w:bookmarkStart w:id="723" w:name="_ETM_Q1_4497628"/>
      <w:bookmarkEnd w:id="723"/>
      <w:r>
        <w:rPr>
          <w:rFonts w:hint="cs"/>
          <w:rtl/>
        </w:rPr>
        <w:t xml:space="preserve">בא איתי והוא פורץ פנימה בשאגות קרב, ומסתער על </w:t>
      </w:r>
      <w:bookmarkStart w:id="724" w:name="_ETM_Q1_4497264"/>
      <w:bookmarkEnd w:id="724"/>
      <w:r>
        <w:rPr>
          <w:rFonts w:hint="cs"/>
          <w:rtl/>
        </w:rPr>
        <w:t xml:space="preserve">הגדר וקופץ מעליה או חותך אותה, אז מה לעשות? אני </w:t>
      </w:r>
      <w:bookmarkStart w:id="725" w:name="_ETM_Q1_4502773"/>
      <w:bookmarkEnd w:id="725"/>
      <w:r>
        <w:rPr>
          <w:rFonts w:hint="cs"/>
          <w:rtl/>
        </w:rPr>
        <w:t>לקחתי אדם שאין לי שליטה עליו. אבל אם העוזר עמד ובעידנה דריתחא אמר מילה לא במקום, או אפילו אחז - - -</w:t>
      </w:r>
    </w:p>
    <w:p w:rsidR="00344A29" w:rsidRDefault="00344A29" w:rsidP="00344A29">
      <w:pPr>
        <w:rPr>
          <w:rFonts w:hint="cs"/>
          <w:rtl/>
        </w:rPr>
      </w:pPr>
    </w:p>
    <w:p w:rsidR="00344A29" w:rsidRDefault="00344A29" w:rsidP="00344A29">
      <w:pPr>
        <w:pStyle w:val="a"/>
        <w:keepNext/>
        <w:rPr>
          <w:rFonts w:hint="cs"/>
          <w:rtl/>
        </w:rPr>
      </w:pPr>
      <w:r>
        <w:rPr>
          <w:rtl/>
        </w:rPr>
        <w:t>קובי בכר:</w:t>
      </w:r>
    </w:p>
    <w:p w:rsidR="00344A29" w:rsidRDefault="00344A29" w:rsidP="00344A29">
      <w:pPr>
        <w:keepNext/>
        <w:ind w:firstLine="0"/>
        <w:rPr>
          <w:rFonts w:hint="cs"/>
          <w:rtl/>
        </w:rPr>
      </w:pPr>
    </w:p>
    <w:p w:rsidR="00344A29" w:rsidRDefault="00344A29" w:rsidP="00344A29">
      <w:pPr>
        <w:rPr>
          <w:rFonts w:hint="cs"/>
          <w:rtl/>
        </w:rPr>
      </w:pPr>
      <w:r>
        <w:rPr>
          <w:rFonts w:hint="cs"/>
          <w:rtl/>
        </w:rPr>
        <w:t xml:space="preserve">לא, </w:t>
      </w:r>
      <w:bookmarkStart w:id="726" w:name="_ETM_Q1_4509060"/>
      <w:bookmarkEnd w:id="726"/>
      <w:r>
        <w:rPr>
          <w:rFonts w:hint="cs"/>
          <w:rtl/>
        </w:rPr>
        <w:t>לא, גרם נזק. זה הכי - - -</w:t>
      </w:r>
    </w:p>
    <w:p w:rsidR="00344A29" w:rsidRDefault="00344A29" w:rsidP="00344A29">
      <w:pPr>
        <w:rPr>
          <w:rFonts w:hint="cs"/>
          <w:rtl/>
        </w:rPr>
      </w:pPr>
    </w:p>
    <w:p w:rsidR="00344A29" w:rsidRDefault="00344A29" w:rsidP="00344A29">
      <w:pPr>
        <w:pStyle w:val="af"/>
        <w:keepNext/>
        <w:rPr>
          <w:rFonts w:hint="cs"/>
          <w:rtl/>
        </w:rPr>
      </w:pPr>
      <w:r>
        <w:rPr>
          <w:rtl/>
        </w:rPr>
        <w:t>היו"ר יריב לוין:</w:t>
      </w:r>
    </w:p>
    <w:p w:rsidR="00344A29" w:rsidRDefault="00344A29" w:rsidP="00344A29">
      <w:pPr>
        <w:keepNext/>
        <w:ind w:firstLine="0"/>
        <w:rPr>
          <w:rFonts w:hint="cs"/>
          <w:rtl/>
        </w:rPr>
      </w:pPr>
    </w:p>
    <w:p w:rsidR="00344A29" w:rsidRDefault="00344A29" w:rsidP="00344A29">
      <w:pPr>
        <w:rPr>
          <w:rFonts w:hint="cs"/>
          <w:rtl/>
        </w:rPr>
      </w:pPr>
      <w:r>
        <w:rPr>
          <w:rFonts w:hint="cs"/>
          <w:rtl/>
        </w:rPr>
        <w:t>נו, באמת.</w:t>
      </w:r>
    </w:p>
    <w:p w:rsidR="00344A29" w:rsidRDefault="00344A29" w:rsidP="00344A29">
      <w:pPr>
        <w:rPr>
          <w:rFonts w:hint="cs"/>
          <w:rtl/>
        </w:rPr>
      </w:pPr>
      <w:bookmarkStart w:id="727" w:name="_ETM_Q1_4511249"/>
      <w:bookmarkEnd w:id="727"/>
    </w:p>
    <w:p w:rsidR="00344A29" w:rsidRDefault="00344A29" w:rsidP="00344A29">
      <w:pPr>
        <w:pStyle w:val="a"/>
        <w:keepNext/>
        <w:rPr>
          <w:rFonts w:hint="cs"/>
          <w:rtl/>
        </w:rPr>
      </w:pPr>
      <w:bookmarkStart w:id="728" w:name="_ETM_Q1_4512249"/>
      <w:bookmarkEnd w:id="728"/>
      <w:r>
        <w:rPr>
          <w:rtl/>
        </w:rPr>
        <w:t>קובי בכר:</w:t>
      </w:r>
    </w:p>
    <w:p w:rsidR="00344A29" w:rsidRDefault="00344A29" w:rsidP="00344A29">
      <w:pPr>
        <w:keepNext/>
        <w:rPr>
          <w:rFonts w:hint="cs"/>
          <w:rtl/>
        </w:rPr>
      </w:pPr>
    </w:p>
    <w:p w:rsidR="00344A29" w:rsidRDefault="00344A29" w:rsidP="00344A29">
      <w:pPr>
        <w:rPr>
          <w:rFonts w:hint="cs"/>
          <w:rtl/>
        </w:rPr>
      </w:pPr>
      <w:r>
        <w:rPr>
          <w:rFonts w:hint="cs"/>
          <w:rtl/>
        </w:rPr>
        <w:t>אוקיי.</w:t>
      </w:r>
    </w:p>
    <w:p w:rsidR="00344A29" w:rsidRDefault="00344A29" w:rsidP="00344A29">
      <w:pPr>
        <w:rPr>
          <w:rFonts w:hint="cs"/>
          <w:rtl/>
        </w:rPr>
      </w:pPr>
    </w:p>
    <w:p w:rsidR="00344A29" w:rsidRDefault="00344A29" w:rsidP="00344A29">
      <w:pPr>
        <w:pStyle w:val="ae"/>
        <w:keepNext/>
        <w:rPr>
          <w:rFonts w:hint="cs"/>
          <w:rtl/>
        </w:rPr>
      </w:pPr>
      <w:r>
        <w:rPr>
          <w:rtl/>
        </w:rPr>
        <w:t>קריאה:</w:t>
      </w:r>
    </w:p>
    <w:p w:rsidR="00344A29" w:rsidRDefault="00344A29" w:rsidP="00344A29">
      <w:pPr>
        <w:ind w:firstLine="0"/>
        <w:rPr>
          <w:rFonts w:hint="cs"/>
          <w:rtl/>
        </w:rPr>
      </w:pPr>
    </w:p>
    <w:p w:rsidR="00344A29" w:rsidRDefault="00344A29" w:rsidP="00344A29">
      <w:pPr>
        <w:ind w:firstLine="0"/>
        <w:rPr>
          <w:rFonts w:hint="cs"/>
          <w:rtl/>
        </w:rPr>
      </w:pPr>
      <w:r>
        <w:rPr>
          <w:rFonts w:hint="cs"/>
          <w:rtl/>
        </w:rPr>
        <w:tab/>
        <w:t>- - -</w:t>
      </w:r>
    </w:p>
    <w:p w:rsidR="00344A29" w:rsidRDefault="00344A29" w:rsidP="00344A29">
      <w:pPr>
        <w:rPr>
          <w:rFonts w:hint="cs"/>
          <w:rtl/>
        </w:rPr>
      </w:pPr>
      <w:bookmarkStart w:id="729" w:name="_ETM_Q1_4515389"/>
      <w:bookmarkEnd w:id="729"/>
    </w:p>
    <w:p w:rsidR="00344A29" w:rsidRDefault="00344A29" w:rsidP="00344A29">
      <w:pPr>
        <w:pStyle w:val="a"/>
        <w:keepNext/>
        <w:rPr>
          <w:rFonts w:hint="cs"/>
          <w:rtl/>
        </w:rPr>
      </w:pPr>
      <w:bookmarkStart w:id="730" w:name="_ETM_Q1_4516108"/>
      <w:bookmarkEnd w:id="730"/>
      <w:r>
        <w:rPr>
          <w:rtl/>
        </w:rPr>
        <w:t>אילן גילאון:</w:t>
      </w:r>
    </w:p>
    <w:p w:rsidR="00344A29" w:rsidRDefault="00344A29" w:rsidP="00344A29">
      <w:pPr>
        <w:keepNext/>
        <w:ind w:firstLine="0"/>
        <w:rPr>
          <w:rFonts w:hint="cs"/>
          <w:rtl/>
        </w:rPr>
      </w:pPr>
    </w:p>
    <w:p w:rsidR="00344A29" w:rsidRDefault="00344A29" w:rsidP="00344A29">
      <w:pPr>
        <w:rPr>
          <w:rFonts w:hint="cs"/>
          <w:rtl/>
        </w:rPr>
      </w:pPr>
      <w:r>
        <w:rPr>
          <w:rFonts w:hint="cs"/>
          <w:rtl/>
        </w:rPr>
        <w:t>למה אתם לא מראים את הראיות?</w:t>
      </w:r>
    </w:p>
    <w:p w:rsidR="00344A29" w:rsidRDefault="00344A29" w:rsidP="00344A29">
      <w:pPr>
        <w:rPr>
          <w:rFonts w:hint="cs"/>
          <w:rtl/>
        </w:rPr>
      </w:pPr>
      <w:bookmarkStart w:id="731" w:name="_ETM_Q1_4517084"/>
      <w:bookmarkEnd w:id="731"/>
    </w:p>
    <w:p w:rsidR="00344A29" w:rsidRDefault="00344A29" w:rsidP="00344A29">
      <w:pPr>
        <w:pStyle w:val="af"/>
        <w:keepNext/>
        <w:rPr>
          <w:rFonts w:hint="cs"/>
          <w:rtl/>
        </w:rPr>
      </w:pPr>
      <w:bookmarkStart w:id="732" w:name="_ETM_Q1_4518146"/>
      <w:bookmarkEnd w:id="732"/>
      <w:r>
        <w:rPr>
          <w:rtl/>
        </w:rPr>
        <w:t>היו"ר יריב לוין:</w:t>
      </w:r>
    </w:p>
    <w:p w:rsidR="00344A29" w:rsidRDefault="00344A29" w:rsidP="00344A29">
      <w:pPr>
        <w:keepNext/>
        <w:ind w:firstLine="0"/>
        <w:rPr>
          <w:rFonts w:hint="cs"/>
          <w:rtl/>
        </w:rPr>
      </w:pPr>
    </w:p>
    <w:p w:rsidR="00344A29" w:rsidRDefault="00344A29" w:rsidP="00344A29">
      <w:pPr>
        <w:rPr>
          <w:rFonts w:hint="cs"/>
          <w:rtl/>
        </w:rPr>
      </w:pPr>
      <w:r>
        <w:rPr>
          <w:rFonts w:hint="cs"/>
          <w:rtl/>
        </w:rPr>
        <w:t>ניצב משנה בכר, אני מבקש ממך: אנחנו לא ננהל את זה פה.</w:t>
      </w:r>
    </w:p>
    <w:p w:rsidR="00344A29" w:rsidRDefault="00344A29" w:rsidP="00344A29">
      <w:pPr>
        <w:rPr>
          <w:rFonts w:hint="cs"/>
          <w:rtl/>
        </w:rPr>
      </w:pPr>
      <w:bookmarkStart w:id="733" w:name="_ETM_Q1_4521018"/>
      <w:bookmarkEnd w:id="733"/>
    </w:p>
    <w:p w:rsidR="00344A29" w:rsidRDefault="00344A29" w:rsidP="00344A29">
      <w:pPr>
        <w:pStyle w:val="a"/>
        <w:keepNext/>
        <w:rPr>
          <w:rFonts w:hint="cs"/>
          <w:rtl/>
        </w:rPr>
      </w:pPr>
      <w:bookmarkStart w:id="734" w:name="_ETM_Q1_4517498"/>
      <w:bookmarkEnd w:id="734"/>
      <w:r>
        <w:rPr>
          <w:rtl/>
        </w:rPr>
        <w:t>אילן גילאון:</w:t>
      </w:r>
    </w:p>
    <w:p w:rsidR="00344A29" w:rsidRDefault="00344A29" w:rsidP="00344A29">
      <w:pPr>
        <w:keepNext/>
        <w:ind w:firstLine="0"/>
        <w:rPr>
          <w:rFonts w:hint="cs"/>
          <w:rtl/>
        </w:rPr>
      </w:pPr>
    </w:p>
    <w:p w:rsidR="00344A29" w:rsidRDefault="00344A29" w:rsidP="00344A29">
      <w:pPr>
        <w:rPr>
          <w:rFonts w:hint="cs"/>
          <w:rtl/>
        </w:rPr>
      </w:pPr>
      <w:r>
        <w:rPr>
          <w:rFonts w:hint="cs"/>
          <w:rtl/>
        </w:rPr>
        <w:t xml:space="preserve">תראו את הראיות האלה. אתם לא </w:t>
      </w:r>
      <w:bookmarkStart w:id="735" w:name="_ETM_Q1_4519413"/>
      <w:bookmarkEnd w:id="735"/>
      <w:r>
        <w:rPr>
          <w:rFonts w:hint="cs"/>
          <w:rtl/>
        </w:rPr>
        <w:t>יכולים להמשיך ככה.</w:t>
      </w:r>
    </w:p>
    <w:p w:rsidR="00344A29" w:rsidRDefault="00344A29" w:rsidP="00344A29">
      <w:pPr>
        <w:rPr>
          <w:rFonts w:hint="cs"/>
          <w:rtl/>
        </w:rPr>
      </w:pPr>
    </w:p>
    <w:p w:rsidR="00344A29" w:rsidRDefault="00344A29" w:rsidP="00344A29">
      <w:pPr>
        <w:pStyle w:val="af"/>
        <w:keepNext/>
        <w:rPr>
          <w:rFonts w:hint="cs"/>
          <w:rtl/>
        </w:rPr>
      </w:pPr>
      <w:r>
        <w:rPr>
          <w:rtl/>
        </w:rPr>
        <w:t>היו"ר יריב לוין:</w:t>
      </w:r>
    </w:p>
    <w:p w:rsidR="00344A29" w:rsidRDefault="00344A29" w:rsidP="00344A29">
      <w:pPr>
        <w:keepNext/>
        <w:ind w:firstLine="0"/>
        <w:rPr>
          <w:rFonts w:hint="cs"/>
          <w:rtl/>
        </w:rPr>
      </w:pPr>
    </w:p>
    <w:p w:rsidR="00344A29" w:rsidRDefault="00344A29" w:rsidP="00344A29">
      <w:pPr>
        <w:rPr>
          <w:rFonts w:hint="cs"/>
          <w:rtl/>
        </w:rPr>
      </w:pPr>
      <w:r>
        <w:rPr>
          <w:rFonts w:hint="cs"/>
          <w:rtl/>
        </w:rPr>
        <w:t xml:space="preserve">אני מבקש ממך: העניין הזה חורג בהרבה מהמקרה הפרטי הנקודתי של </w:t>
      </w:r>
      <w:bookmarkStart w:id="736" w:name="_ETM_Q1_4524288"/>
      <w:bookmarkEnd w:id="736"/>
      <w:r>
        <w:rPr>
          <w:rFonts w:hint="cs"/>
          <w:rtl/>
        </w:rPr>
        <w:t xml:space="preserve">פרשת הביקור של חבר הכנסת גילאון. </w:t>
      </w:r>
      <w:bookmarkStart w:id="737" w:name="_ETM_Q1_4530070"/>
      <w:bookmarkEnd w:id="737"/>
      <w:r>
        <w:rPr>
          <w:rFonts w:hint="cs"/>
          <w:rtl/>
        </w:rPr>
        <w:t xml:space="preserve">הוא, בעיניי, עניין בעל השלכה רחבה יותר, ואני גם חושב </w:t>
      </w:r>
      <w:bookmarkStart w:id="738" w:name="_ETM_Q1_4534794"/>
      <w:bookmarkEnd w:id="738"/>
      <w:r>
        <w:rPr>
          <w:rFonts w:hint="cs"/>
          <w:rtl/>
        </w:rPr>
        <w:t xml:space="preserve">שיכול להיות שיש מקום שאתם תקיימו לגביו דיון בדרג </w:t>
      </w:r>
      <w:bookmarkStart w:id="739" w:name="_ETM_Q1_4542992"/>
      <w:bookmarkEnd w:id="739"/>
      <w:r>
        <w:rPr>
          <w:rFonts w:hint="cs"/>
          <w:rtl/>
        </w:rPr>
        <w:t xml:space="preserve">אולי אפילו של מפכ"ל, כי זו שאלה מהותית. צריך להבין: ברגע שזה מה שקורה עם העוזר הפרלמנטארי של חבר כנסת, אז החסינות כמעט וירטואלית. החסינות </w:t>
      </w:r>
      <w:bookmarkStart w:id="740" w:name="_ETM_Q1_4552103"/>
      <w:bookmarkEnd w:id="740"/>
      <w:r>
        <w:rPr>
          <w:rFonts w:hint="cs"/>
          <w:rtl/>
        </w:rPr>
        <w:t xml:space="preserve">היא לא רישיון לאפשר לעוזר הפרלמנטארי שלך לעשות מה שהוא </w:t>
      </w:r>
      <w:bookmarkStart w:id="741" w:name="_ETM_Q1_4555090"/>
      <w:bookmarkEnd w:id="741"/>
      <w:r>
        <w:rPr>
          <w:rFonts w:hint="cs"/>
          <w:rtl/>
        </w:rPr>
        <w:t xml:space="preserve">רוצה, אבל לא על כל מקרה אתם פותחים מיד תיקים פליליים, ולא כל אחד שעשה משהו אתם </w:t>
      </w:r>
      <w:bookmarkStart w:id="742" w:name="_ETM_Q1_4563059"/>
      <w:bookmarkEnd w:id="742"/>
      <w:r>
        <w:rPr>
          <w:rFonts w:hint="cs"/>
          <w:rtl/>
        </w:rPr>
        <w:t>מיד מעכבים אותו, וכך זה גם צריך להיות.</w:t>
      </w:r>
    </w:p>
    <w:p w:rsidR="00344A29" w:rsidRDefault="00344A29" w:rsidP="00344A29">
      <w:pPr>
        <w:rPr>
          <w:rFonts w:hint="cs"/>
          <w:rtl/>
        </w:rPr>
      </w:pPr>
      <w:bookmarkStart w:id="743" w:name="_ETM_Q1_4571743"/>
      <w:bookmarkEnd w:id="743"/>
    </w:p>
    <w:p w:rsidR="00344A29" w:rsidRDefault="00344A29" w:rsidP="00344A29">
      <w:pPr>
        <w:rPr>
          <w:rFonts w:hint="cs"/>
          <w:rtl/>
        </w:rPr>
      </w:pPr>
      <w:r>
        <w:rPr>
          <w:rFonts w:hint="cs"/>
          <w:rtl/>
        </w:rPr>
        <w:t xml:space="preserve">מידת הזהירות פה צריכה להיות מידת זהירות רבה, והיא בטח צריכה להיעשות אחרי </w:t>
      </w:r>
      <w:bookmarkStart w:id="744" w:name="_ETM_Q1_4577889"/>
      <w:bookmarkEnd w:id="744"/>
      <w:r>
        <w:rPr>
          <w:rFonts w:hint="cs"/>
          <w:rtl/>
        </w:rPr>
        <w:t xml:space="preserve">שבאים לחבר הכנסת ואומרים לו: אדוני חבר הכנסת, שים לב </w:t>
      </w:r>
      <w:bookmarkStart w:id="745" w:name="_ETM_Q1_4577179"/>
      <w:bookmarkEnd w:id="745"/>
      <w:r>
        <w:rPr>
          <w:rFonts w:hint="cs"/>
          <w:rtl/>
        </w:rPr>
        <w:t>מה העוזר שלך עושה, נא קח אותו ותרחיק אותו, שאם לא כן נאלץ לעכב אותו. נדמה לי שאפילו זה לא קרה. זאת אומרת, לפחות את המהלך הזה של לבוא לחבר הכנסת ולהגיד לו: אדוני, העוזר שלך עושה דברים שאסור לעשות, תזיז אותו הצידה.</w:t>
      </w:r>
    </w:p>
    <w:p w:rsidR="00344A29" w:rsidRDefault="00344A29" w:rsidP="00344A29">
      <w:pPr>
        <w:rPr>
          <w:rFonts w:hint="cs"/>
          <w:rtl/>
        </w:rPr>
      </w:pPr>
    </w:p>
    <w:p w:rsidR="00344A29" w:rsidRDefault="00344A29" w:rsidP="00344A29">
      <w:pPr>
        <w:pStyle w:val="a"/>
        <w:keepNext/>
        <w:rPr>
          <w:rFonts w:hint="cs"/>
          <w:rtl/>
        </w:rPr>
      </w:pPr>
      <w:bookmarkStart w:id="746" w:name="_ETM_Q1_4590493"/>
      <w:bookmarkEnd w:id="746"/>
      <w:r>
        <w:rPr>
          <w:rtl/>
        </w:rPr>
        <w:t>אילן גילאון:</w:t>
      </w:r>
    </w:p>
    <w:p w:rsidR="00344A29" w:rsidRDefault="00344A29" w:rsidP="00344A29">
      <w:pPr>
        <w:keepNext/>
        <w:rPr>
          <w:rFonts w:hint="cs"/>
          <w:rtl/>
        </w:rPr>
      </w:pPr>
    </w:p>
    <w:p w:rsidR="00344A29" w:rsidRDefault="00344A29" w:rsidP="00344A29">
      <w:pPr>
        <w:rPr>
          <w:rFonts w:hint="cs"/>
          <w:rtl/>
        </w:rPr>
      </w:pPr>
      <w:r>
        <w:rPr>
          <w:rFonts w:hint="cs"/>
          <w:rtl/>
        </w:rPr>
        <w:t xml:space="preserve"> לו רצינו להכשיל את המשטרה, היינו ישר פונים למח"ש. לא עשינו </w:t>
      </w:r>
      <w:bookmarkStart w:id="747" w:name="_ETM_Q1_4592633"/>
      <w:bookmarkEnd w:id="747"/>
      <w:r>
        <w:rPr>
          <w:rFonts w:hint="cs"/>
          <w:rtl/>
        </w:rPr>
        <w:t>את זה עדיין.</w:t>
      </w:r>
    </w:p>
    <w:p w:rsidR="00344A29" w:rsidRDefault="00344A29" w:rsidP="00344A29">
      <w:pPr>
        <w:rPr>
          <w:rFonts w:hint="cs"/>
          <w:rtl/>
        </w:rPr>
      </w:pPr>
      <w:bookmarkStart w:id="748" w:name="_ETM_Q1_4586177"/>
      <w:bookmarkEnd w:id="748"/>
    </w:p>
    <w:p w:rsidR="00344A29" w:rsidRDefault="00344A29" w:rsidP="00344A29">
      <w:pPr>
        <w:pStyle w:val="af"/>
        <w:keepNext/>
        <w:rPr>
          <w:rFonts w:hint="cs"/>
          <w:rtl/>
        </w:rPr>
      </w:pPr>
      <w:bookmarkStart w:id="749" w:name="_ETM_Q1_4587491"/>
      <w:bookmarkEnd w:id="749"/>
      <w:r>
        <w:rPr>
          <w:rtl/>
        </w:rPr>
        <w:t>היו"ר יריב לוין:</w:t>
      </w:r>
    </w:p>
    <w:p w:rsidR="00344A29" w:rsidRDefault="00344A29" w:rsidP="00344A29">
      <w:pPr>
        <w:keepNext/>
        <w:ind w:firstLine="0"/>
        <w:rPr>
          <w:rFonts w:hint="cs"/>
          <w:rtl/>
        </w:rPr>
      </w:pPr>
      <w:bookmarkStart w:id="750" w:name="_ETM_Q1_4599354"/>
      <w:bookmarkEnd w:id="750"/>
    </w:p>
    <w:p w:rsidR="00344A29" w:rsidRDefault="00344A29" w:rsidP="00344A29">
      <w:pPr>
        <w:rPr>
          <w:rFonts w:hint="cs"/>
          <w:rtl/>
        </w:rPr>
      </w:pPr>
      <w:r>
        <w:rPr>
          <w:rFonts w:hint="cs"/>
          <w:rtl/>
        </w:rPr>
        <w:t xml:space="preserve">אני בטוח שחבר הכנסת גילאון כשהיה צריך לשקול </w:t>
      </w:r>
      <w:bookmarkStart w:id="751" w:name="_ETM_Q1_4596470"/>
      <w:bookmarkEnd w:id="751"/>
      <w:r>
        <w:rPr>
          <w:rFonts w:hint="cs"/>
          <w:rtl/>
        </w:rPr>
        <w:t xml:space="preserve">בין להט העיסוק שלו והרצון שלו להיכנס למתקן, לבין </w:t>
      </w:r>
      <w:bookmarkStart w:id="752" w:name="_ETM_Q1_4601962"/>
      <w:bookmarkEnd w:id="752"/>
      <w:r>
        <w:rPr>
          <w:rFonts w:hint="cs"/>
          <w:rtl/>
        </w:rPr>
        <w:t>הסיכון שהעוזר שלו ילווה אותו עד יומו האחרון עם תיק פלילי, היה מרחיק אותו מהמקום מיד.</w:t>
      </w:r>
    </w:p>
    <w:p w:rsidR="00344A29" w:rsidRDefault="00344A29" w:rsidP="00344A29">
      <w:pPr>
        <w:rPr>
          <w:rFonts w:hint="cs"/>
          <w:rtl/>
        </w:rPr>
      </w:pPr>
      <w:bookmarkStart w:id="753" w:name="_ETM_Q1_4608784"/>
      <w:bookmarkEnd w:id="753"/>
    </w:p>
    <w:p w:rsidR="00344A29" w:rsidRDefault="00344A29" w:rsidP="00344A29">
      <w:pPr>
        <w:rPr>
          <w:rFonts w:hint="cs"/>
          <w:rtl/>
        </w:rPr>
      </w:pPr>
      <w:bookmarkStart w:id="754" w:name="_ETM_Q1_4609238"/>
      <w:bookmarkEnd w:id="754"/>
      <w:r>
        <w:rPr>
          <w:rFonts w:hint="cs"/>
          <w:rtl/>
        </w:rPr>
        <w:t xml:space="preserve">אני אומר לך: זה נותן תחושה לא טובה, ואני מעריך שזה לא יסתיים בדיון הזה </w:t>
      </w:r>
      <w:bookmarkStart w:id="755" w:name="_ETM_Q1_4611573"/>
      <w:bookmarkEnd w:id="755"/>
      <w:r>
        <w:rPr>
          <w:rFonts w:hint="cs"/>
          <w:rtl/>
        </w:rPr>
        <w:t>כי זו החלטה שיש לה השלכה. אני יכול לומר</w:t>
      </w:r>
      <w:bookmarkStart w:id="756" w:name="_ETM_Q1_4617692"/>
      <w:bookmarkEnd w:id="756"/>
      <w:r>
        <w:rPr>
          <w:rFonts w:hint="cs"/>
          <w:rtl/>
        </w:rPr>
        <w:t xml:space="preserve"> לך בגילוי לב שאם כך יהיה, אני אציע לחבריי - - -</w:t>
      </w:r>
    </w:p>
    <w:p w:rsidR="00344A29" w:rsidRDefault="00344A29" w:rsidP="00344A29">
      <w:pPr>
        <w:rPr>
          <w:rFonts w:hint="cs"/>
          <w:rtl/>
        </w:rPr>
      </w:pPr>
      <w:bookmarkStart w:id="757" w:name="_ETM_Q1_4622128"/>
      <w:bookmarkEnd w:id="757"/>
    </w:p>
    <w:p w:rsidR="00344A29" w:rsidRDefault="00344A29" w:rsidP="00344A29">
      <w:pPr>
        <w:pStyle w:val="a"/>
        <w:keepNext/>
        <w:rPr>
          <w:rFonts w:hint="cs"/>
          <w:rtl/>
        </w:rPr>
      </w:pPr>
      <w:r>
        <w:rPr>
          <w:rtl/>
        </w:rPr>
        <w:t>אילן גילאון:</w:t>
      </w:r>
    </w:p>
    <w:p w:rsidR="00344A29" w:rsidRDefault="00344A29" w:rsidP="00344A29">
      <w:pPr>
        <w:keepNext/>
        <w:rPr>
          <w:rFonts w:hint="cs"/>
          <w:rtl/>
        </w:rPr>
      </w:pPr>
      <w:bookmarkStart w:id="758" w:name="_ETM_Q1_4611977"/>
      <w:bookmarkEnd w:id="758"/>
    </w:p>
    <w:p w:rsidR="00344A29" w:rsidRDefault="00344A29" w:rsidP="00344A29">
      <w:pPr>
        <w:rPr>
          <w:rFonts w:hint="cs"/>
          <w:rtl/>
        </w:rPr>
      </w:pPr>
      <w:r>
        <w:rPr>
          <w:rFonts w:hint="cs"/>
          <w:rtl/>
        </w:rPr>
        <w:t xml:space="preserve">אני הייתי מעדיף שברוח </w:t>
      </w:r>
      <w:bookmarkStart w:id="759" w:name="_ETM_Q1_4621280"/>
      <w:bookmarkEnd w:id="759"/>
      <w:r>
        <w:rPr>
          <w:rFonts w:hint="cs"/>
          <w:rtl/>
        </w:rPr>
        <w:t xml:space="preserve">הדברים של אדוני זה יסתיים, ולא - - - ניאלץ לפנות </w:t>
      </w:r>
      <w:bookmarkStart w:id="760" w:name="_ETM_Q1_4624971"/>
      <w:bookmarkEnd w:id="760"/>
      <w:r>
        <w:rPr>
          <w:rFonts w:hint="cs"/>
          <w:rtl/>
        </w:rPr>
        <w:t>למח"ש, בסופו של דבר.</w:t>
      </w:r>
    </w:p>
    <w:p w:rsidR="00344A29" w:rsidRDefault="00344A29" w:rsidP="00344A29">
      <w:pPr>
        <w:rPr>
          <w:rFonts w:hint="cs"/>
          <w:rtl/>
        </w:rPr>
      </w:pPr>
      <w:bookmarkStart w:id="761" w:name="_ETM_Q1_4625102"/>
      <w:bookmarkEnd w:id="761"/>
    </w:p>
    <w:p w:rsidR="00344A29" w:rsidRDefault="00344A29" w:rsidP="00344A29">
      <w:pPr>
        <w:pStyle w:val="af"/>
        <w:keepNext/>
        <w:rPr>
          <w:rFonts w:hint="cs"/>
          <w:rtl/>
        </w:rPr>
      </w:pPr>
      <w:bookmarkStart w:id="762" w:name="_ETM_Q1_4626197"/>
      <w:bookmarkEnd w:id="762"/>
      <w:r>
        <w:rPr>
          <w:rtl/>
        </w:rPr>
        <w:t>היו"ר יריב לוין:</w:t>
      </w:r>
    </w:p>
    <w:p w:rsidR="00344A29" w:rsidRDefault="00344A29" w:rsidP="00344A29">
      <w:pPr>
        <w:keepNext/>
        <w:ind w:firstLine="0"/>
        <w:rPr>
          <w:rFonts w:hint="cs"/>
          <w:rtl/>
        </w:rPr>
      </w:pPr>
      <w:bookmarkStart w:id="763" w:name="_ETM_Q1_4621416"/>
      <w:bookmarkEnd w:id="763"/>
    </w:p>
    <w:p w:rsidR="00344A29" w:rsidRDefault="00344A29" w:rsidP="00344A29">
      <w:pPr>
        <w:rPr>
          <w:rFonts w:hint="cs"/>
          <w:rtl/>
        </w:rPr>
      </w:pPr>
      <w:r>
        <w:rPr>
          <w:rFonts w:hint="cs"/>
          <w:rtl/>
        </w:rPr>
        <w:t xml:space="preserve">לא, לא מח"ש. אני חושב שזה יצריך </w:t>
      </w:r>
      <w:bookmarkStart w:id="764" w:name="_ETM_Q1_4629260"/>
      <w:bookmarkEnd w:id="764"/>
      <w:r>
        <w:rPr>
          <w:rFonts w:hint="cs"/>
          <w:rtl/>
        </w:rPr>
        <w:t>אותנו להגדרה בתנועה, אולי אפילו בחקיקה, שתבהיר איפה הדברים עומדים. כי אני אומר לך</w:t>
      </w:r>
      <w:bookmarkStart w:id="765" w:name="_ETM_Q1_4635356"/>
      <w:bookmarkEnd w:id="765"/>
      <w:r>
        <w:rPr>
          <w:rFonts w:hint="cs"/>
          <w:rtl/>
        </w:rPr>
        <w:t xml:space="preserve"> שוב: להגיד חבר הכנסת, אבל כל מי שבא איתך </w:t>
      </w:r>
      <w:bookmarkStart w:id="766" w:name="_ETM_Q1_4642944"/>
      <w:bookmarkEnd w:id="766"/>
      <w:r>
        <w:rPr>
          <w:rFonts w:hint="cs"/>
          <w:rtl/>
        </w:rPr>
        <w:t>נפתח לו תיק, זו אמירה שמרוקנת את היכולת להשתמש בחסינות</w:t>
      </w:r>
      <w:bookmarkStart w:id="767" w:name="_ETM_Q1_4645327"/>
      <w:bookmarkEnd w:id="767"/>
      <w:r>
        <w:rPr>
          <w:rFonts w:hint="cs"/>
          <w:rtl/>
        </w:rPr>
        <w:t xml:space="preserve">. מצד שני, זה ברור שזה לא רישיון לעוזר לעשות ככל העולה על רוחו. יש לי תחושה שאנחנו </w:t>
      </w:r>
      <w:bookmarkStart w:id="768" w:name="_ETM_Q1_4654454"/>
      <w:bookmarkEnd w:id="768"/>
      <w:r>
        <w:rPr>
          <w:rFonts w:hint="cs"/>
          <w:rtl/>
        </w:rPr>
        <w:t>לא נמצאים במקום הזה שמוצו כל הכלים והגענו למצב ש</w:t>
      </w:r>
      <w:bookmarkStart w:id="769" w:name="_ETM_Q1_4657265"/>
      <w:bookmarkEnd w:id="769"/>
      <w:r>
        <w:rPr>
          <w:rFonts w:hint="cs"/>
          <w:rtl/>
        </w:rPr>
        <w:t>צריך לעכב את האדם.</w:t>
      </w:r>
    </w:p>
    <w:p w:rsidR="00344A29" w:rsidRDefault="00344A29" w:rsidP="00344A29">
      <w:pPr>
        <w:rPr>
          <w:rFonts w:hint="cs"/>
          <w:rtl/>
        </w:rPr>
      </w:pPr>
    </w:p>
    <w:p w:rsidR="00344A29" w:rsidRDefault="00344A29" w:rsidP="00344A29">
      <w:pPr>
        <w:pStyle w:val="a"/>
        <w:keepNext/>
        <w:rPr>
          <w:rFonts w:hint="cs"/>
          <w:rtl/>
        </w:rPr>
      </w:pPr>
      <w:r>
        <w:rPr>
          <w:rtl/>
        </w:rPr>
        <w:t>אילן גילאון:</w:t>
      </w:r>
    </w:p>
    <w:p w:rsidR="00344A29" w:rsidRDefault="00344A29" w:rsidP="00344A29">
      <w:pPr>
        <w:keepNext/>
        <w:rPr>
          <w:rFonts w:hint="cs"/>
          <w:rtl/>
        </w:rPr>
      </w:pPr>
    </w:p>
    <w:p w:rsidR="00344A29" w:rsidRDefault="00344A29" w:rsidP="00344A29">
      <w:pPr>
        <w:rPr>
          <w:rFonts w:hint="cs"/>
          <w:rtl/>
        </w:rPr>
      </w:pPr>
      <w:r>
        <w:rPr>
          <w:rFonts w:hint="cs"/>
          <w:rtl/>
        </w:rPr>
        <w:t xml:space="preserve">מתי נדע את הודעת המשטרה, אדוני, כדי </w:t>
      </w:r>
      <w:bookmarkStart w:id="770" w:name="_ETM_Q1_4658761"/>
      <w:bookmarkEnd w:id="770"/>
      <w:r>
        <w:rPr>
          <w:rFonts w:hint="cs"/>
          <w:rtl/>
        </w:rPr>
        <w:t>שהדברים לא יהיו - - -?</w:t>
      </w:r>
    </w:p>
    <w:p w:rsidR="00344A29" w:rsidRDefault="00344A29" w:rsidP="00344A29">
      <w:pPr>
        <w:rPr>
          <w:rFonts w:hint="cs"/>
          <w:rtl/>
        </w:rPr>
      </w:pPr>
      <w:bookmarkStart w:id="771" w:name="_ETM_Q1_4662470"/>
      <w:bookmarkEnd w:id="771"/>
    </w:p>
    <w:p w:rsidR="00344A29" w:rsidRDefault="00344A29" w:rsidP="00344A29">
      <w:pPr>
        <w:pStyle w:val="af"/>
        <w:keepNext/>
        <w:rPr>
          <w:rFonts w:hint="cs"/>
          <w:rtl/>
        </w:rPr>
      </w:pPr>
      <w:bookmarkStart w:id="772" w:name="_ETM_Q1_4663282"/>
      <w:bookmarkEnd w:id="772"/>
      <w:r>
        <w:rPr>
          <w:rtl/>
        </w:rPr>
        <w:t>היו"ר יריב לוין:</w:t>
      </w:r>
    </w:p>
    <w:p w:rsidR="00344A29" w:rsidRDefault="00344A29" w:rsidP="00344A29">
      <w:pPr>
        <w:keepNext/>
        <w:rPr>
          <w:rFonts w:hint="cs"/>
          <w:rtl/>
        </w:rPr>
      </w:pPr>
    </w:p>
    <w:p w:rsidR="00344A29" w:rsidRDefault="00344A29" w:rsidP="00344A29">
      <w:pPr>
        <w:rPr>
          <w:rFonts w:hint="cs"/>
          <w:rtl/>
        </w:rPr>
      </w:pPr>
      <w:r>
        <w:rPr>
          <w:rFonts w:hint="cs"/>
          <w:rtl/>
        </w:rPr>
        <w:t xml:space="preserve">אני לא קוצב להם </w:t>
      </w:r>
      <w:bookmarkStart w:id="773" w:name="_ETM_Q1_4663042"/>
      <w:bookmarkEnd w:id="773"/>
      <w:r>
        <w:rPr>
          <w:rFonts w:hint="cs"/>
          <w:rtl/>
        </w:rPr>
        <w:t>זמנים, אבל אני מקווה שהם ישתדלו - - -</w:t>
      </w:r>
    </w:p>
    <w:p w:rsidR="00344A29" w:rsidRDefault="00344A29" w:rsidP="00344A29">
      <w:pPr>
        <w:rPr>
          <w:rFonts w:hint="cs"/>
          <w:rtl/>
        </w:rPr>
      </w:pPr>
    </w:p>
    <w:p w:rsidR="00344A29" w:rsidRDefault="00344A29" w:rsidP="00344A29">
      <w:pPr>
        <w:pStyle w:val="a"/>
        <w:keepNext/>
        <w:rPr>
          <w:rFonts w:hint="cs"/>
          <w:rtl/>
        </w:rPr>
      </w:pPr>
      <w:r>
        <w:rPr>
          <w:rtl/>
        </w:rPr>
        <w:t>אילן גילאון:</w:t>
      </w:r>
    </w:p>
    <w:p w:rsidR="00344A29" w:rsidRDefault="00344A29" w:rsidP="00344A29">
      <w:pPr>
        <w:keepNext/>
        <w:rPr>
          <w:rFonts w:hint="cs"/>
          <w:rtl/>
        </w:rPr>
      </w:pPr>
    </w:p>
    <w:p w:rsidR="00344A29" w:rsidRDefault="00344A29" w:rsidP="00344A29">
      <w:pPr>
        <w:rPr>
          <w:rFonts w:hint="cs"/>
          <w:rtl/>
        </w:rPr>
      </w:pPr>
      <w:r>
        <w:rPr>
          <w:rFonts w:hint="cs"/>
          <w:rtl/>
        </w:rPr>
        <w:t xml:space="preserve">תיק יכול מבחינה זאת </w:t>
      </w:r>
      <w:bookmarkStart w:id="774" w:name="_ETM_Q1_4665627"/>
      <w:bookmarkEnd w:id="774"/>
      <w:r>
        <w:rPr>
          <w:rFonts w:hint="cs"/>
          <w:rtl/>
        </w:rPr>
        <w:t>להימשך שנים. למה?</w:t>
      </w:r>
    </w:p>
    <w:p w:rsidR="00344A29" w:rsidRDefault="00344A29" w:rsidP="00344A29">
      <w:pPr>
        <w:rPr>
          <w:rFonts w:hint="cs"/>
          <w:rtl/>
        </w:rPr>
      </w:pPr>
    </w:p>
    <w:p w:rsidR="00344A29" w:rsidRDefault="00344A29" w:rsidP="00344A29">
      <w:pPr>
        <w:pStyle w:val="af"/>
        <w:keepNext/>
        <w:rPr>
          <w:rFonts w:hint="cs"/>
          <w:rtl/>
        </w:rPr>
      </w:pPr>
      <w:r>
        <w:rPr>
          <w:rtl/>
        </w:rPr>
        <w:t>היו"ר יריב לוין:</w:t>
      </w:r>
    </w:p>
    <w:p w:rsidR="00344A29" w:rsidRDefault="00344A29" w:rsidP="00344A29">
      <w:pPr>
        <w:keepNext/>
        <w:rPr>
          <w:rFonts w:hint="cs"/>
          <w:rtl/>
        </w:rPr>
      </w:pPr>
    </w:p>
    <w:p w:rsidR="00344A29" w:rsidRDefault="00344A29" w:rsidP="00344A29">
      <w:pPr>
        <w:rPr>
          <w:rFonts w:hint="cs"/>
          <w:rtl/>
        </w:rPr>
      </w:pPr>
      <w:r>
        <w:rPr>
          <w:rFonts w:hint="cs"/>
          <w:rtl/>
        </w:rPr>
        <w:t xml:space="preserve">לא. אני מאמין ומקווה שלא כך יהיה. אני רוצה לעשות זאת מזווית ההידברות ולא כמי שקוצב זמנים, אבל אני אומר לכם: זה </w:t>
      </w:r>
      <w:bookmarkStart w:id="775" w:name="_ETM_Q1_4677410"/>
      <w:bookmarkEnd w:id="775"/>
      <w:r>
        <w:rPr>
          <w:rFonts w:hint="cs"/>
          <w:rtl/>
        </w:rPr>
        <w:t xml:space="preserve">עניין סופר רגיש. תנסו לראות את זה מבחינת ההסתכלות על </w:t>
      </w:r>
      <w:bookmarkStart w:id="776" w:name="_ETM_Q1_4680582"/>
      <w:bookmarkEnd w:id="776"/>
      <w:r>
        <w:rPr>
          <w:rFonts w:hint="cs"/>
          <w:rtl/>
        </w:rPr>
        <w:t xml:space="preserve">תכלית נושא החסינות ועל היכולת שלנו - - -. זו </w:t>
      </w:r>
      <w:bookmarkStart w:id="777" w:name="_ETM_Q1_4686848"/>
      <w:bookmarkEnd w:id="777"/>
      <w:r>
        <w:rPr>
          <w:rFonts w:hint="cs"/>
          <w:rtl/>
        </w:rPr>
        <w:t xml:space="preserve">לא היכולת שלי – זו בעיקר היכולת של אנשים שנמצאים </w:t>
      </w:r>
      <w:bookmarkStart w:id="778" w:name="_ETM_Q1_4687615"/>
      <w:bookmarkEnd w:id="778"/>
      <w:r>
        <w:rPr>
          <w:rFonts w:hint="cs"/>
          <w:rtl/>
        </w:rPr>
        <w:t xml:space="preserve">בנקודה שהם לעומתיים לעמדת המערכת השלטונית, וזה המבחן שבו </w:t>
      </w:r>
      <w:bookmarkStart w:id="779" w:name="_ETM_Q1_4693404"/>
      <w:bookmarkEnd w:id="779"/>
      <w:r>
        <w:rPr>
          <w:rFonts w:hint="cs"/>
          <w:rtl/>
        </w:rPr>
        <w:t>אנחנו צריכים לעמוד: לתת להם את היכולת לפעול במצבים האלה</w:t>
      </w:r>
      <w:bookmarkStart w:id="780" w:name="_ETM_Q1_4694394"/>
      <w:bookmarkEnd w:id="780"/>
      <w:r>
        <w:rPr>
          <w:rFonts w:hint="cs"/>
          <w:rtl/>
        </w:rPr>
        <w:t>.</w:t>
      </w:r>
    </w:p>
    <w:p w:rsidR="00344A29" w:rsidRDefault="00344A29" w:rsidP="00344A29">
      <w:pPr>
        <w:rPr>
          <w:rFonts w:hint="cs"/>
          <w:rtl/>
        </w:rPr>
      </w:pPr>
    </w:p>
    <w:p w:rsidR="00344A29" w:rsidRDefault="00344A29" w:rsidP="00344A29">
      <w:pPr>
        <w:rPr>
          <w:rFonts w:hint="cs"/>
          <w:rtl/>
        </w:rPr>
      </w:pPr>
      <w:r>
        <w:rPr>
          <w:rFonts w:hint="cs"/>
          <w:rtl/>
        </w:rPr>
        <w:t xml:space="preserve">אני מציע לסכם – אנחנו ננסח אחר-כך את </w:t>
      </w:r>
      <w:bookmarkStart w:id="781" w:name="_ETM_Q1_4703483"/>
      <w:bookmarkEnd w:id="781"/>
      <w:r>
        <w:rPr>
          <w:rFonts w:hint="cs"/>
          <w:rtl/>
        </w:rPr>
        <w:t xml:space="preserve">הדברים בצורה מהודקת. מבחינת העקרונות אני מציע שהוועדה </w:t>
      </w:r>
      <w:bookmarkStart w:id="782" w:name="_ETM_Q1_4710580"/>
      <w:bookmarkEnd w:id="782"/>
      <w:r>
        <w:rPr>
          <w:rFonts w:hint="cs"/>
          <w:rtl/>
        </w:rPr>
        <w:t xml:space="preserve">תקבע שהיא מדגישה את הצורך ואת החשיבות שבשמירה על </w:t>
      </w:r>
      <w:bookmarkStart w:id="783" w:name="_ETM_Q1_4710168"/>
      <w:bookmarkEnd w:id="783"/>
      <w:r>
        <w:rPr>
          <w:rFonts w:hint="cs"/>
          <w:rtl/>
        </w:rPr>
        <w:t xml:space="preserve">חופש התנועה של חברי הכנסת במסגרת הוראות חוק החסינות, ועל העובדה שהדבר הזה נדרש, בפרט, כאשר חבר הכנסת </w:t>
      </w:r>
      <w:bookmarkStart w:id="784" w:name="_ETM_Q1_4727974"/>
      <w:bookmarkEnd w:id="784"/>
      <w:r>
        <w:rPr>
          <w:rFonts w:hint="cs"/>
          <w:rtl/>
        </w:rPr>
        <w:t>חולק על עמדת המערכת השלטונית או מבקש לבקר אותה במובן של ביקורת.</w:t>
      </w:r>
    </w:p>
    <w:p w:rsidR="00344A29" w:rsidRDefault="00344A29" w:rsidP="00344A29">
      <w:pPr>
        <w:rPr>
          <w:rFonts w:hint="cs"/>
          <w:rtl/>
        </w:rPr>
      </w:pPr>
      <w:bookmarkStart w:id="785" w:name="_ETM_Q1_4740212"/>
      <w:bookmarkEnd w:id="785"/>
    </w:p>
    <w:p w:rsidR="00344A29" w:rsidRDefault="00344A29" w:rsidP="00344A29">
      <w:pPr>
        <w:rPr>
          <w:rFonts w:hint="cs"/>
          <w:rtl/>
        </w:rPr>
      </w:pPr>
      <w:bookmarkStart w:id="786" w:name="_ETM_Q1_4741021"/>
      <w:bookmarkEnd w:id="786"/>
      <w:r>
        <w:rPr>
          <w:rFonts w:hint="cs"/>
          <w:rtl/>
        </w:rPr>
        <w:t xml:space="preserve">להבדיל מאותם מקומות שבהם ישנם נהלים והוראות ברורות שמחייבות תיאום מראש, מכלל המקרים האלה אפשר ללמוד את הלאו </w:t>
      </w:r>
      <w:bookmarkStart w:id="787" w:name="_ETM_Q1_4747777"/>
      <w:bookmarkEnd w:id="787"/>
      <w:r>
        <w:rPr>
          <w:rFonts w:hint="cs"/>
          <w:rtl/>
        </w:rPr>
        <w:t xml:space="preserve">במקרים האחרים. כלומר, בכל מקרה אחר ברור לגמרי שזכות </w:t>
      </w:r>
      <w:bookmarkStart w:id="788" w:name="_ETM_Q1_4756130"/>
      <w:bookmarkEnd w:id="788"/>
      <w:r>
        <w:rPr>
          <w:rFonts w:hint="cs"/>
          <w:rtl/>
        </w:rPr>
        <w:t xml:space="preserve">הכניסה צריכה להיעשות בזמן אמת, ללא צורך בתיאומים מוקדמים, על-מנת </w:t>
      </w:r>
      <w:bookmarkStart w:id="789" w:name="_ETM_Q1_4761892"/>
      <w:bookmarkEnd w:id="789"/>
      <w:r>
        <w:rPr>
          <w:rFonts w:hint="cs"/>
          <w:rtl/>
        </w:rPr>
        <w:t xml:space="preserve">לאפשר את מימושה של הזכות הזאת, לא רק להלכה אלא </w:t>
      </w:r>
      <w:bookmarkStart w:id="790" w:name="_ETM_Q1_4766526"/>
      <w:bookmarkEnd w:id="790"/>
      <w:r>
        <w:rPr>
          <w:rFonts w:hint="cs"/>
          <w:rtl/>
        </w:rPr>
        <w:t>גם מבחינת התוחלת והתכלית המעשית שלה.</w:t>
      </w:r>
    </w:p>
    <w:p w:rsidR="00344A29" w:rsidRDefault="00344A29" w:rsidP="00344A29">
      <w:pPr>
        <w:rPr>
          <w:rFonts w:hint="cs"/>
          <w:rtl/>
        </w:rPr>
      </w:pPr>
      <w:bookmarkStart w:id="791" w:name="_ETM_Q1_4773422"/>
      <w:bookmarkEnd w:id="791"/>
    </w:p>
    <w:p w:rsidR="00344A29" w:rsidRDefault="00344A29" w:rsidP="00344A29">
      <w:pPr>
        <w:rPr>
          <w:rFonts w:hint="cs"/>
          <w:rtl/>
        </w:rPr>
      </w:pPr>
      <w:bookmarkStart w:id="792" w:name="_ETM_Q1_4773847"/>
      <w:bookmarkEnd w:id="792"/>
      <w:r>
        <w:rPr>
          <w:rFonts w:hint="cs"/>
          <w:rtl/>
        </w:rPr>
        <w:t xml:space="preserve">ככלל, ראוי במצבים האלה לאפשר </w:t>
      </w:r>
      <w:bookmarkStart w:id="793" w:name="_ETM_Q1_4774983"/>
      <w:bookmarkEnd w:id="793"/>
      <w:r>
        <w:rPr>
          <w:rFonts w:hint="cs"/>
          <w:rtl/>
        </w:rPr>
        <w:t xml:space="preserve">את כניסת חבר הכנסת, ולאפשר לו להמתין במקום מכובד לזמן </w:t>
      </w:r>
      <w:bookmarkStart w:id="794" w:name="_ETM_Q1_4784585"/>
      <w:bookmarkEnd w:id="794"/>
      <w:r>
        <w:rPr>
          <w:rFonts w:hint="cs"/>
          <w:rtl/>
        </w:rPr>
        <w:t>קצר, עד להגעת גורם בכיר שיוכל ללוות אותו באותו סיור.</w:t>
      </w:r>
    </w:p>
    <w:p w:rsidR="00344A29" w:rsidRDefault="00344A29" w:rsidP="00344A29">
      <w:pPr>
        <w:rPr>
          <w:rFonts w:hint="cs"/>
          <w:rtl/>
        </w:rPr>
      </w:pPr>
      <w:bookmarkStart w:id="795" w:name="_ETM_Q1_4793208"/>
      <w:bookmarkEnd w:id="795"/>
    </w:p>
    <w:p w:rsidR="00344A29" w:rsidRDefault="00344A29" w:rsidP="00344A29">
      <w:pPr>
        <w:rPr>
          <w:rFonts w:hint="cs"/>
          <w:rtl/>
        </w:rPr>
      </w:pPr>
      <w:r>
        <w:rPr>
          <w:rFonts w:hint="cs"/>
          <w:rtl/>
        </w:rPr>
        <w:t>ככ</w:t>
      </w:r>
      <w:bookmarkStart w:id="796" w:name="_ETM_Q1_4794035"/>
      <w:bookmarkEnd w:id="796"/>
      <w:r>
        <w:rPr>
          <w:rFonts w:hint="cs"/>
          <w:rtl/>
        </w:rPr>
        <w:t xml:space="preserve">לל, אם אין מניעה לעניין הזה, הוועדה סבורה שראוי לאפשר </w:t>
      </w:r>
      <w:bookmarkStart w:id="797" w:name="_ETM_Q1_4795558"/>
      <w:bookmarkEnd w:id="797"/>
      <w:r>
        <w:rPr>
          <w:rFonts w:hint="cs"/>
          <w:rtl/>
        </w:rPr>
        <w:t xml:space="preserve">לחבר הכנסת להסתייע בעוזר פרלמנטארי. יחד עם זאת, חבר הכנסת צריך להקפיד על זיהוי עוזרו הפרלמנטארי, כמי שמחזיק בתעודה </w:t>
      </w:r>
      <w:bookmarkStart w:id="798" w:name="_ETM_Q1_4805500"/>
      <w:bookmarkEnd w:id="798"/>
      <w:r>
        <w:rPr>
          <w:rFonts w:hint="cs"/>
          <w:rtl/>
        </w:rPr>
        <w:t xml:space="preserve">של עוזר פרלמנטארי. הוא יכול תמיד לבקש שייכנסו גם אנשים </w:t>
      </w:r>
      <w:bookmarkStart w:id="799" w:name="_ETM_Q1_4811198"/>
      <w:bookmarkEnd w:id="799"/>
      <w:r>
        <w:rPr>
          <w:rFonts w:hint="cs"/>
          <w:rtl/>
        </w:rPr>
        <w:t xml:space="preserve">אחרים, אבל הוא צריך להדגיש באופן ברור שאין מדובר בעוזרים </w:t>
      </w:r>
      <w:bookmarkStart w:id="800" w:name="_ETM_Q1_4811989"/>
      <w:bookmarkEnd w:id="800"/>
      <w:r>
        <w:rPr>
          <w:rFonts w:hint="cs"/>
          <w:rtl/>
        </w:rPr>
        <w:t>שלו, ובוודאי שלגביהם לא חלה שום חובה כזו או אחרת. גם לגבי העוזר</w:t>
      </w:r>
      <w:bookmarkStart w:id="801" w:name="_ETM_Q1_4821997"/>
      <w:bookmarkEnd w:id="801"/>
      <w:r>
        <w:rPr>
          <w:rFonts w:hint="cs"/>
          <w:rtl/>
        </w:rPr>
        <w:t xml:space="preserve"> – הנושא הזה נתון לשיקול דעת – אבל הגישה הבסיסית, בעיניי, צריכה לאפשר </w:t>
      </w:r>
      <w:bookmarkStart w:id="802" w:name="_ETM_Q1_4827319"/>
      <w:bookmarkEnd w:id="802"/>
      <w:r>
        <w:rPr>
          <w:rFonts w:hint="cs"/>
          <w:rtl/>
        </w:rPr>
        <w:t>את זה במקום שאין סיבה או מניעה אחרת.</w:t>
      </w:r>
    </w:p>
    <w:p w:rsidR="00344A29" w:rsidRDefault="00344A29" w:rsidP="00344A29">
      <w:pPr>
        <w:rPr>
          <w:rFonts w:hint="cs"/>
          <w:rtl/>
        </w:rPr>
      </w:pPr>
      <w:bookmarkStart w:id="803" w:name="_ETM_Q1_4835087"/>
      <w:bookmarkEnd w:id="803"/>
    </w:p>
    <w:p w:rsidR="00344A29" w:rsidRDefault="00344A29" w:rsidP="00344A29">
      <w:pPr>
        <w:rPr>
          <w:rFonts w:hint="cs"/>
          <w:rtl/>
        </w:rPr>
      </w:pPr>
      <w:r>
        <w:rPr>
          <w:rFonts w:hint="cs"/>
          <w:rtl/>
        </w:rPr>
        <w:t>ככ</w:t>
      </w:r>
      <w:bookmarkStart w:id="804" w:name="_ETM_Q1_4836334"/>
      <w:bookmarkEnd w:id="804"/>
      <w:r>
        <w:rPr>
          <w:rFonts w:hint="cs"/>
          <w:rtl/>
        </w:rPr>
        <w:t>לל</w:t>
      </w:r>
      <w:bookmarkStart w:id="805" w:name="_ETM_Q1_4836991"/>
      <w:bookmarkEnd w:id="805"/>
      <w:r>
        <w:rPr>
          <w:rFonts w:hint="cs"/>
          <w:rtl/>
        </w:rPr>
        <w:t xml:space="preserve">, ראוי שנחדד, גם בפני חברי הכנסת, את העובדה שדרך </w:t>
      </w:r>
      <w:bookmarkStart w:id="806" w:name="_ETM_Q1_4837858"/>
      <w:bookmarkEnd w:id="806"/>
      <w:r>
        <w:rPr>
          <w:rFonts w:hint="cs"/>
          <w:rtl/>
        </w:rPr>
        <w:t xml:space="preserve">המלך במצבים האלה – כאשר הכניסה אינה מתאפשרת, או כאשר ישנה בעיה – היא פנייה ישירה לקצין הכנסת, על-מנת שבתיווכו </w:t>
      </w:r>
      <w:bookmarkStart w:id="807" w:name="_ETM_Q1_4846340"/>
      <w:bookmarkEnd w:id="807"/>
      <w:r>
        <w:rPr>
          <w:rFonts w:hint="cs"/>
          <w:rtl/>
        </w:rPr>
        <w:t xml:space="preserve">ובסיועו ניתן יהיה - - -. אני מניח שהתערבות כזו היתה יכולה לפתור כאן חלק ניכר מהמחלוקת כבר בזמן </w:t>
      </w:r>
      <w:bookmarkStart w:id="808" w:name="_ETM_Q1_4857668"/>
      <w:bookmarkEnd w:id="808"/>
      <w:r>
        <w:rPr>
          <w:rFonts w:hint="cs"/>
          <w:rtl/>
        </w:rPr>
        <w:t>אמת.</w:t>
      </w:r>
    </w:p>
    <w:p w:rsidR="00344A29" w:rsidRDefault="00344A29" w:rsidP="00344A29">
      <w:pPr>
        <w:rPr>
          <w:rFonts w:hint="cs"/>
          <w:rtl/>
        </w:rPr>
      </w:pPr>
      <w:bookmarkStart w:id="809" w:name="_ETM_Q1_4854780"/>
      <w:bookmarkEnd w:id="809"/>
    </w:p>
    <w:p w:rsidR="00344A29" w:rsidRDefault="00344A29" w:rsidP="00344A29">
      <w:pPr>
        <w:rPr>
          <w:rFonts w:hint="cs"/>
          <w:rtl/>
        </w:rPr>
      </w:pPr>
      <w:bookmarkStart w:id="810" w:name="_ETM_Q1_4855592"/>
      <w:bookmarkEnd w:id="810"/>
      <w:r>
        <w:rPr>
          <w:rFonts w:hint="cs"/>
          <w:rtl/>
        </w:rPr>
        <w:t xml:space="preserve">אנחנו מביעים הערכה </w:t>
      </w:r>
      <w:bookmarkStart w:id="811" w:name="_ETM_Q1_4858860"/>
      <w:bookmarkEnd w:id="811"/>
      <w:r>
        <w:rPr>
          <w:rFonts w:hint="cs"/>
          <w:rtl/>
        </w:rPr>
        <w:t xml:space="preserve">לעבודה הקשה שנעשית על-ידי כל הגורמים שעוסקים בסוגיה הלא פשוטה </w:t>
      </w:r>
      <w:bookmarkStart w:id="812" w:name="_ETM_Q1_4867300"/>
      <w:bookmarkEnd w:id="812"/>
      <w:r>
        <w:rPr>
          <w:rFonts w:hint="cs"/>
          <w:rtl/>
        </w:rPr>
        <w:t xml:space="preserve">והלא נעימה של הטיפול במסתננים ובשוהים בלתי חוקיים, על </w:t>
      </w:r>
      <w:bookmarkStart w:id="813" w:name="_ETM_Q1_4876305"/>
      <w:bookmarkEnd w:id="813"/>
      <w:r>
        <w:rPr>
          <w:rFonts w:hint="cs"/>
          <w:rtl/>
        </w:rPr>
        <w:t>כל היבטיה.</w:t>
      </w:r>
    </w:p>
    <w:p w:rsidR="00344A29" w:rsidRDefault="00344A29" w:rsidP="00344A29">
      <w:pPr>
        <w:rPr>
          <w:rFonts w:hint="cs"/>
          <w:rtl/>
        </w:rPr>
      </w:pPr>
    </w:p>
    <w:p w:rsidR="00344A29" w:rsidRDefault="00344A29" w:rsidP="00344A29">
      <w:pPr>
        <w:pStyle w:val="a"/>
        <w:keepNext/>
        <w:rPr>
          <w:rFonts w:hint="cs"/>
          <w:rtl/>
        </w:rPr>
      </w:pPr>
      <w:r>
        <w:rPr>
          <w:rtl/>
        </w:rPr>
        <w:t>אילן גילאון:</w:t>
      </w:r>
    </w:p>
    <w:p w:rsidR="00344A29" w:rsidRDefault="00344A29" w:rsidP="00344A29">
      <w:pPr>
        <w:keepNext/>
        <w:rPr>
          <w:rFonts w:hint="cs"/>
          <w:rtl/>
        </w:rPr>
      </w:pPr>
    </w:p>
    <w:p w:rsidR="00344A29" w:rsidRDefault="00344A29" w:rsidP="00344A29">
      <w:pPr>
        <w:rPr>
          <w:rFonts w:hint="cs"/>
          <w:rtl/>
        </w:rPr>
      </w:pPr>
      <w:r>
        <w:rPr>
          <w:rFonts w:hint="cs"/>
          <w:rtl/>
        </w:rPr>
        <w:t>זה לא היה נושא הדיון, אדוני.</w:t>
      </w:r>
    </w:p>
    <w:p w:rsidR="00344A29" w:rsidRDefault="00344A29" w:rsidP="00344A29">
      <w:pPr>
        <w:rPr>
          <w:rFonts w:hint="cs"/>
          <w:rtl/>
        </w:rPr>
      </w:pPr>
    </w:p>
    <w:p w:rsidR="00344A29" w:rsidRDefault="00344A29" w:rsidP="00344A29">
      <w:pPr>
        <w:pStyle w:val="af"/>
        <w:keepNext/>
        <w:rPr>
          <w:rFonts w:hint="cs"/>
          <w:rtl/>
        </w:rPr>
      </w:pPr>
      <w:r>
        <w:rPr>
          <w:rtl/>
        </w:rPr>
        <w:t>היו"ר יריב לוין:</w:t>
      </w:r>
    </w:p>
    <w:p w:rsidR="00344A29" w:rsidRDefault="00344A29" w:rsidP="00344A29">
      <w:pPr>
        <w:keepNext/>
        <w:rPr>
          <w:rFonts w:hint="cs"/>
          <w:rtl/>
        </w:rPr>
      </w:pPr>
    </w:p>
    <w:p w:rsidR="00344A29" w:rsidRDefault="00344A29" w:rsidP="00344A29">
      <w:pPr>
        <w:rPr>
          <w:rFonts w:hint="cs"/>
          <w:rtl/>
        </w:rPr>
      </w:pPr>
      <w:r>
        <w:rPr>
          <w:rFonts w:hint="cs"/>
          <w:rtl/>
        </w:rPr>
        <w:t>כן, בוודאי</w:t>
      </w:r>
      <w:bookmarkStart w:id="814" w:name="_ETM_Q1_4879144"/>
      <w:bookmarkEnd w:id="814"/>
      <w:r>
        <w:rPr>
          <w:rFonts w:hint="cs"/>
          <w:rtl/>
        </w:rPr>
        <w:t>.</w:t>
      </w:r>
    </w:p>
    <w:p w:rsidR="00344A29" w:rsidRDefault="00344A29" w:rsidP="00344A29">
      <w:pPr>
        <w:rPr>
          <w:rFonts w:hint="cs"/>
          <w:rtl/>
        </w:rPr>
      </w:pPr>
    </w:p>
    <w:p w:rsidR="00344A29" w:rsidRDefault="00344A29" w:rsidP="00344A29">
      <w:pPr>
        <w:pStyle w:val="a"/>
        <w:keepNext/>
        <w:rPr>
          <w:rFonts w:hint="cs"/>
          <w:rtl/>
        </w:rPr>
      </w:pPr>
      <w:bookmarkStart w:id="815" w:name="_ETM_Q1_4881810"/>
      <w:bookmarkEnd w:id="815"/>
      <w:r>
        <w:rPr>
          <w:rtl/>
        </w:rPr>
        <w:t>אילן גילאון:</w:t>
      </w:r>
    </w:p>
    <w:p w:rsidR="00344A29" w:rsidRDefault="00344A29" w:rsidP="00344A29">
      <w:pPr>
        <w:ind w:left="720" w:firstLine="0"/>
        <w:rPr>
          <w:rFonts w:hint="cs"/>
          <w:rtl/>
        </w:rPr>
      </w:pPr>
    </w:p>
    <w:p w:rsidR="00344A29" w:rsidRDefault="00344A29" w:rsidP="00344A29">
      <w:pPr>
        <w:ind w:left="720" w:firstLine="0"/>
        <w:rPr>
          <w:rFonts w:hint="cs"/>
          <w:rtl/>
        </w:rPr>
      </w:pPr>
      <w:r>
        <w:rPr>
          <w:rFonts w:hint="cs"/>
          <w:rtl/>
        </w:rPr>
        <w:t>- - -</w:t>
      </w:r>
    </w:p>
    <w:p w:rsidR="00344A29" w:rsidRDefault="00344A29" w:rsidP="00344A29">
      <w:pPr>
        <w:rPr>
          <w:rFonts w:hint="cs"/>
          <w:rtl/>
        </w:rPr>
      </w:pPr>
    </w:p>
    <w:p w:rsidR="00344A29" w:rsidRDefault="00344A29" w:rsidP="00344A29">
      <w:pPr>
        <w:pStyle w:val="af"/>
        <w:keepNext/>
        <w:rPr>
          <w:rFonts w:hint="cs"/>
          <w:rtl/>
        </w:rPr>
      </w:pPr>
      <w:r>
        <w:rPr>
          <w:rtl/>
        </w:rPr>
        <w:t>היו"ר יריב לוין:</w:t>
      </w:r>
    </w:p>
    <w:p w:rsidR="00344A29" w:rsidRDefault="00344A29" w:rsidP="00344A29">
      <w:pPr>
        <w:keepNext/>
        <w:rPr>
          <w:rFonts w:hint="cs"/>
          <w:rtl/>
        </w:rPr>
      </w:pPr>
    </w:p>
    <w:p w:rsidR="00344A29" w:rsidRDefault="00344A29" w:rsidP="00344A29">
      <w:pPr>
        <w:rPr>
          <w:rFonts w:hint="cs"/>
          <w:rtl/>
        </w:rPr>
      </w:pPr>
      <w:r>
        <w:rPr>
          <w:rFonts w:hint="cs"/>
          <w:rtl/>
        </w:rPr>
        <w:t xml:space="preserve">אבל בוודאי על דעת חבר </w:t>
      </w:r>
      <w:bookmarkStart w:id="816" w:name="_ETM_Q1_4884663"/>
      <w:bookmarkEnd w:id="816"/>
      <w:r>
        <w:rPr>
          <w:rFonts w:hint="cs"/>
          <w:rtl/>
        </w:rPr>
        <w:t xml:space="preserve">הכנסת גילאון, כפי שהוא אמר, ככל שישנה מחלוקת לעניין הזה, </w:t>
      </w:r>
      <w:bookmarkStart w:id="817" w:name="_ETM_Q1_4887960"/>
      <w:bookmarkEnd w:id="817"/>
      <w:r>
        <w:rPr>
          <w:rFonts w:hint="cs"/>
          <w:rtl/>
        </w:rPr>
        <w:t>היא מחלוקת שנוגעת למדיניות ובוודאי לא לדרגים שמבצעים אותה, ו</w:t>
      </w:r>
      <w:bookmarkStart w:id="818" w:name="_ETM_Q1_4892364"/>
      <w:bookmarkEnd w:id="818"/>
      <w:r>
        <w:rPr>
          <w:rFonts w:hint="cs"/>
          <w:rtl/>
        </w:rPr>
        <w:t>אני בטוח שעושים עבודתם נאמנה.</w:t>
      </w:r>
    </w:p>
    <w:p w:rsidR="00344A29" w:rsidRDefault="00344A29" w:rsidP="00344A29">
      <w:pPr>
        <w:rPr>
          <w:rFonts w:hint="cs"/>
          <w:rtl/>
        </w:rPr>
      </w:pPr>
      <w:bookmarkStart w:id="819" w:name="_ETM_Q1_4899679"/>
      <w:bookmarkEnd w:id="819"/>
    </w:p>
    <w:p w:rsidR="00344A29" w:rsidRDefault="00344A29" w:rsidP="00344A29">
      <w:pPr>
        <w:rPr>
          <w:rFonts w:hint="cs"/>
          <w:rtl/>
        </w:rPr>
      </w:pPr>
      <w:bookmarkStart w:id="820" w:name="_ETM_Q1_4900883"/>
      <w:bookmarkEnd w:id="820"/>
      <w:r>
        <w:rPr>
          <w:rFonts w:hint="cs"/>
          <w:rtl/>
        </w:rPr>
        <w:t xml:space="preserve">לסיום, פנייה של הוועדה למשטרת ישראל לנהוג במדיניות מאד זהירה לעניין עיכוב או מעצר במצבים מהסוג </w:t>
      </w:r>
      <w:bookmarkStart w:id="821" w:name="_ETM_Q1_4910122"/>
      <w:bookmarkEnd w:id="821"/>
      <w:r>
        <w:rPr>
          <w:rFonts w:hint="cs"/>
          <w:rtl/>
        </w:rPr>
        <w:t xml:space="preserve">הזה. בפרט בקשה לשקול, בנסיבות האלה, כפי שהתבררו כאן, את המשך ההליכים, על-מנת שלא לייצר הרתעה שלא לצורך, ובדרך הזו </w:t>
      </w:r>
      <w:bookmarkStart w:id="822" w:name="_ETM_Q1_4928217"/>
      <w:bookmarkEnd w:id="822"/>
      <w:r>
        <w:rPr>
          <w:rFonts w:hint="cs"/>
          <w:rtl/>
        </w:rPr>
        <w:t xml:space="preserve">להכביד על יכולתם של חברי הכנסת לממש את - </w:t>
      </w:r>
      <w:bookmarkStart w:id="823" w:name="_ETM_Q1_4934396"/>
      <w:bookmarkEnd w:id="823"/>
      <w:r>
        <w:rPr>
          <w:rFonts w:hint="cs"/>
          <w:rtl/>
        </w:rPr>
        <w:t>- -</w:t>
      </w:r>
    </w:p>
    <w:p w:rsidR="00344A29" w:rsidRDefault="00344A29" w:rsidP="00344A29">
      <w:pPr>
        <w:rPr>
          <w:rFonts w:hint="cs"/>
          <w:rtl/>
        </w:rPr>
      </w:pPr>
      <w:bookmarkStart w:id="824" w:name="_ETM_Q1_4935895"/>
      <w:bookmarkEnd w:id="824"/>
    </w:p>
    <w:p w:rsidR="00344A29" w:rsidRDefault="00344A29" w:rsidP="00344A29">
      <w:pPr>
        <w:pStyle w:val="a"/>
        <w:keepNext/>
        <w:rPr>
          <w:rFonts w:hint="cs"/>
          <w:rtl/>
        </w:rPr>
      </w:pPr>
      <w:r>
        <w:rPr>
          <w:rtl/>
        </w:rPr>
        <w:t>אילן גילאון:</w:t>
      </w:r>
    </w:p>
    <w:p w:rsidR="00344A29" w:rsidRDefault="00344A29" w:rsidP="00344A29">
      <w:pPr>
        <w:keepNext/>
        <w:rPr>
          <w:rFonts w:hint="cs"/>
          <w:rtl/>
        </w:rPr>
      </w:pPr>
    </w:p>
    <w:p w:rsidR="00344A29" w:rsidRDefault="00344A29" w:rsidP="00344A29">
      <w:pPr>
        <w:ind w:left="720" w:firstLine="0"/>
        <w:rPr>
          <w:rFonts w:hint="cs"/>
          <w:rtl/>
        </w:rPr>
      </w:pPr>
      <w:r>
        <w:rPr>
          <w:rFonts w:hint="cs"/>
          <w:rtl/>
        </w:rPr>
        <w:t xml:space="preserve">- - - שיעשה דיון במעקב בנושא הזה, </w:t>
      </w:r>
      <w:bookmarkStart w:id="825" w:name="_ETM_Q1_4936746"/>
      <w:bookmarkEnd w:id="825"/>
      <w:r>
        <w:rPr>
          <w:rFonts w:hint="cs"/>
          <w:rtl/>
        </w:rPr>
        <w:t>כי אחר-כך - - -</w:t>
      </w:r>
    </w:p>
    <w:p w:rsidR="00344A29" w:rsidRDefault="00344A29" w:rsidP="00344A29">
      <w:pPr>
        <w:rPr>
          <w:rFonts w:hint="cs"/>
          <w:rtl/>
        </w:rPr>
      </w:pPr>
    </w:p>
    <w:p w:rsidR="00344A29" w:rsidRDefault="00344A29" w:rsidP="00344A29">
      <w:pPr>
        <w:pStyle w:val="af"/>
        <w:keepNext/>
        <w:rPr>
          <w:rFonts w:hint="cs"/>
          <w:rtl/>
        </w:rPr>
      </w:pPr>
      <w:bookmarkStart w:id="826" w:name="_ETM_Q1_4932778"/>
      <w:bookmarkEnd w:id="826"/>
      <w:r>
        <w:rPr>
          <w:rtl/>
        </w:rPr>
        <w:t>היו"ר יריב לוין:</w:t>
      </w:r>
    </w:p>
    <w:p w:rsidR="00344A29" w:rsidRDefault="00344A29" w:rsidP="00344A29">
      <w:pPr>
        <w:keepNext/>
        <w:rPr>
          <w:rFonts w:hint="cs"/>
          <w:rtl/>
        </w:rPr>
      </w:pPr>
    </w:p>
    <w:p w:rsidR="00344A29" w:rsidRDefault="00344A29" w:rsidP="00344A29">
      <w:pPr>
        <w:rPr>
          <w:rFonts w:hint="cs"/>
          <w:rtl/>
        </w:rPr>
      </w:pPr>
      <w:r>
        <w:rPr>
          <w:rFonts w:hint="cs"/>
          <w:rtl/>
        </w:rPr>
        <w:t xml:space="preserve">שבאופן טבעי היכולת לממש אותה תלויה </w:t>
      </w:r>
      <w:bookmarkStart w:id="827" w:name="_ETM_Q1_4942069"/>
      <w:bookmarkEnd w:id="827"/>
      <w:r>
        <w:rPr>
          <w:rFonts w:hint="cs"/>
          <w:rtl/>
        </w:rPr>
        <w:t xml:space="preserve">במידה רבה ביכולת להסתייע גם בעוזרים הפרלמנטאריים, ולפעמים אפילו מעבר </w:t>
      </w:r>
      <w:bookmarkStart w:id="828" w:name="_ETM_Q1_4943796"/>
      <w:bookmarkEnd w:id="828"/>
      <w:r>
        <w:rPr>
          <w:rFonts w:hint="cs"/>
          <w:rtl/>
        </w:rPr>
        <w:t>לזה, באופן חופשי וללא חשש או מורא.</w:t>
      </w:r>
    </w:p>
    <w:p w:rsidR="00344A29" w:rsidRDefault="00344A29" w:rsidP="00344A29">
      <w:pPr>
        <w:rPr>
          <w:rFonts w:hint="cs"/>
          <w:rtl/>
        </w:rPr>
      </w:pPr>
      <w:bookmarkStart w:id="829" w:name="_ETM_Q1_4953812"/>
      <w:bookmarkEnd w:id="829"/>
    </w:p>
    <w:p w:rsidR="00344A29" w:rsidRDefault="00344A29" w:rsidP="00344A29">
      <w:pPr>
        <w:rPr>
          <w:rFonts w:hint="cs"/>
          <w:rtl/>
        </w:rPr>
      </w:pPr>
      <w:r>
        <w:rPr>
          <w:rFonts w:hint="cs"/>
          <w:rtl/>
        </w:rPr>
        <w:t>כ</w:t>
      </w:r>
      <w:bookmarkStart w:id="830" w:name="_ETM_Q1_4954574"/>
      <w:bookmarkEnd w:id="830"/>
      <w:r>
        <w:rPr>
          <w:rFonts w:hint="cs"/>
          <w:rtl/>
        </w:rPr>
        <w:t xml:space="preserve">מובן, </w:t>
      </w:r>
      <w:bookmarkStart w:id="831" w:name="_ETM_Q1_4951704"/>
      <w:bookmarkEnd w:id="831"/>
      <w:r>
        <w:rPr>
          <w:rFonts w:hint="cs"/>
          <w:rtl/>
        </w:rPr>
        <w:t>הם מדגישים, בד בבד, את החובה של חברי הכנסת ושל העוזרים הפרלמנטאריים וכל מי שנלווה אליהם לפעול על-פי החוק, ולהימנע מנקיטת פעולות בלתי חוקיות, בוודאי פעולות אלימות.</w:t>
      </w:r>
    </w:p>
    <w:p w:rsidR="00344A29" w:rsidRDefault="00344A29" w:rsidP="00344A29">
      <w:pPr>
        <w:rPr>
          <w:rFonts w:hint="cs"/>
          <w:rtl/>
        </w:rPr>
      </w:pPr>
    </w:p>
    <w:p w:rsidR="00344A29" w:rsidRDefault="00344A29" w:rsidP="00344A29">
      <w:pPr>
        <w:pStyle w:val="a"/>
        <w:keepNext/>
        <w:rPr>
          <w:rFonts w:hint="cs"/>
          <w:rtl/>
        </w:rPr>
      </w:pPr>
      <w:r>
        <w:rPr>
          <w:rtl/>
        </w:rPr>
        <w:t>אילן גילאון:</w:t>
      </w:r>
    </w:p>
    <w:p w:rsidR="00344A29" w:rsidRDefault="00344A29" w:rsidP="00344A29">
      <w:pPr>
        <w:keepNext/>
        <w:rPr>
          <w:rFonts w:hint="cs"/>
          <w:rtl/>
        </w:rPr>
      </w:pPr>
    </w:p>
    <w:p w:rsidR="00344A29" w:rsidRDefault="00344A29" w:rsidP="00344A29">
      <w:pPr>
        <w:rPr>
          <w:rFonts w:hint="cs"/>
          <w:rtl/>
        </w:rPr>
      </w:pPr>
      <w:r>
        <w:rPr>
          <w:rFonts w:hint="cs"/>
          <w:rtl/>
        </w:rPr>
        <w:t xml:space="preserve">אדוני, </w:t>
      </w:r>
      <w:bookmarkStart w:id="832" w:name="_ETM_Q1_4967775"/>
      <w:bookmarkEnd w:id="832"/>
      <w:r>
        <w:rPr>
          <w:rFonts w:hint="cs"/>
          <w:rtl/>
        </w:rPr>
        <w:t>לגבי הסיפא אנחנו חייבים לקבוע נוהל לגבי הוועדה</w:t>
      </w:r>
      <w:bookmarkStart w:id="833" w:name="_ETM_Q1_4972854"/>
      <w:bookmarkEnd w:id="833"/>
      <w:r>
        <w:rPr>
          <w:rFonts w:hint="cs"/>
          <w:rtl/>
        </w:rPr>
        <w:t xml:space="preserve"> – איך אנחנו - - -</w:t>
      </w:r>
    </w:p>
    <w:p w:rsidR="00344A29" w:rsidRDefault="00344A29" w:rsidP="00344A29">
      <w:pPr>
        <w:rPr>
          <w:rFonts w:hint="cs"/>
          <w:rtl/>
        </w:rPr>
      </w:pPr>
      <w:bookmarkStart w:id="834" w:name="_ETM_Q1_4975365"/>
      <w:bookmarkEnd w:id="834"/>
    </w:p>
    <w:p w:rsidR="00344A29" w:rsidRDefault="00344A29" w:rsidP="00344A29">
      <w:pPr>
        <w:pStyle w:val="af"/>
        <w:keepNext/>
        <w:rPr>
          <w:rFonts w:hint="cs"/>
          <w:rtl/>
        </w:rPr>
      </w:pPr>
      <w:bookmarkStart w:id="835" w:name="_ETM_Q1_4976286"/>
      <w:bookmarkEnd w:id="835"/>
      <w:r>
        <w:rPr>
          <w:rtl/>
        </w:rPr>
        <w:t>היו"ר יריב לוין:</w:t>
      </w:r>
    </w:p>
    <w:p w:rsidR="00344A29" w:rsidRDefault="00344A29" w:rsidP="00344A29">
      <w:pPr>
        <w:keepNext/>
        <w:rPr>
          <w:rFonts w:hint="cs"/>
          <w:rtl/>
        </w:rPr>
      </w:pPr>
    </w:p>
    <w:p w:rsidR="00344A29" w:rsidRDefault="00344A29" w:rsidP="00344A29">
      <w:pPr>
        <w:rPr>
          <w:rFonts w:hint="cs"/>
          <w:rtl/>
        </w:rPr>
      </w:pPr>
      <w:r>
        <w:rPr>
          <w:rFonts w:hint="cs"/>
          <w:rtl/>
        </w:rPr>
        <w:t xml:space="preserve">חבר הכנסת גילאון, כפי שאתה יודע, אני, בדרך-כלל, לא אוהב לקצוב זמנים. אני מניח </w:t>
      </w:r>
      <w:bookmarkStart w:id="836" w:name="_ETM_Q1_4981259"/>
      <w:bookmarkEnd w:id="836"/>
      <w:r>
        <w:rPr>
          <w:rFonts w:hint="cs"/>
          <w:rtl/>
        </w:rPr>
        <w:t>שאם אנחנו נראה שעבר - - -</w:t>
      </w:r>
    </w:p>
    <w:p w:rsidR="00344A29" w:rsidRDefault="00344A29" w:rsidP="00344A29">
      <w:pPr>
        <w:rPr>
          <w:rFonts w:hint="cs"/>
          <w:rtl/>
        </w:rPr>
      </w:pPr>
      <w:bookmarkStart w:id="837" w:name="_ETM_Q1_4981795"/>
      <w:bookmarkEnd w:id="837"/>
    </w:p>
    <w:p w:rsidR="00344A29" w:rsidRDefault="00344A29" w:rsidP="00344A29">
      <w:pPr>
        <w:pStyle w:val="a"/>
        <w:keepNext/>
        <w:rPr>
          <w:rFonts w:hint="cs"/>
          <w:rtl/>
        </w:rPr>
      </w:pPr>
      <w:r>
        <w:rPr>
          <w:rtl/>
        </w:rPr>
        <w:t>אילן גילאון:</w:t>
      </w:r>
    </w:p>
    <w:p w:rsidR="00344A29" w:rsidRDefault="00344A29" w:rsidP="00344A29">
      <w:pPr>
        <w:keepNext/>
        <w:rPr>
          <w:rFonts w:hint="cs"/>
          <w:rtl/>
        </w:rPr>
      </w:pPr>
    </w:p>
    <w:p w:rsidR="00344A29" w:rsidRDefault="00344A29" w:rsidP="00344A29">
      <w:pPr>
        <w:rPr>
          <w:rFonts w:hint="cs"/>
          <w:rtl/>
        </w:rPr>
      </w:pPr>
      <w:r>
        <w:rPr>
          <w:rFonts w:hint="cs"/>
          <w:rtl/>
        </w:rPr>
        <w:t xml:space="preserve">זו המלצה חשובה, שאם היא </w:t>
      </w:r>
      <w:bookmarkStart w:id="838" w:name="_ETM_Q1_4984251"/>
      <w:bookmarkEnd w:id="838"/>
      <w:r>
        <w:rPr>
          <w:rFonts w:hint="cs"/>
          <w:rtl/>
        </w:rPr>
        <w:t xml:space="preserve">תישאר באוויר - - -. בסופו של דבר, זו </w:t>
      </w:r>
      <w:bookmarkStart w:id="839" w:name="_ETM_Q1_4982088"/>
      <w:bookmarkEnd w:id="839"/>
      <w:r>
        <w:rPr>
          <w:rFonts w:hint="cs"/>
          <w:rtl/>
        </w:rPr>
        <w:t>המסקנה החשובה ביותר מכל הדיון.</w:t>
      </w:r>
    </w:p>
    <w:p w:rsidR="00344A29" w:rsidRDefault="00344A29" w:rsidP="00344A29">
      <w:pPr>
        <w:rPr>
          <w:rFonts w:hint="cs"/>
          <w:rtl/>
        </w:rPr>
      </w:pPr>
    </w:p>
    <w:p w:rsidR="00344A29" w:rsidRDefault="00344A29" w:rsidP="00344A29">
      <w:pPr>
        <w:pStyle w:val="af"/>
        <w:keepNext/>
        <w:rPr>
          <w:rFonts w:hint="cs"/>
          <w:rtl/>
        </w:rPr>
      </w:pPr>
      <w:r>
        <w:rPr>
          <w:rtl/>
        </w:rPr>
        <w:t>היו"ר יריב לוין:</w:t>
      </w:r>
    </w:p>
    <w:p w:rsidR="00344A29" w:rsidRDefault="00344A29" w:rsidP="00344A29">
      <w:pPr>
        <w:keepNext/>
        <w:rPr>
          <w:rFonts w:hint="cs"/>
          <w:rtl/>
        </w:rPr>
      </w:pPr>
    </w:p>
    <w:p w:rsidR="00344A29" w:rsidRDefault="00344A29" w:rsidP="00344A29">
      <w:pPr>
        <w:rPr>
          <w:rFonts w:hint="cs"/>
          <w:rtl/>
        </w:rPr>
      </w:pPr>
      <w:r>
        <w:rPr>
          <w:rFonts w:hint="cs"/>
          <w:rtl/>
        </w:rPr>
        <w:t xml:space="preserve">חבר הכנסת גילאון, אני פתוח ועומד </w:t>
      </w:r>
      <w:bookmarkStart w:id="840" w:name="_ETM_Q1_4991937"/>
      <w:bookmarkEnd w:id="840"/>
      <w:r>
        <w:rPr>
          <w:rFonts w:hint="cs"/>
          <w:rtl/>
        </w:rPr>
        <w:t xml:space="preserve">לרשותך. אנחנו נקיים דיון מעקב – לא תהיה </w:t>
      </w:r>
      <w:bookmarkStart w:id="841" w:name="_ETM_Q1_4992213"/>
      <w:bookmarkEnd w:id="841"/>
      <w:r>
        <w:rPr>
          <w:rFonts w:hint="cs"/>
          <w:rtl/>
        </w:rPr>
        <w:t xml:space="preserve">שום בעיה. אני לא מציע שנקצוב זמן – אני חושב שזה לא מכובד ולא נכון. אבל אם יהיה צורך ואם </w:t>
      </w:r>
      <w:bookmarkStart w:id="842" w:name="_ETM_Q1_5002712"/>
      <w:bookmarkEnd w:id="842"/>
      <w:r>
        <w:rPr>
          <w:rFonts w:hint="cs"/>
          <w:rtl/>
        </w:rPr>
        <w:t xml:space="preserve">הדברים לא יבואו על פתרונם, או שתתעורר בעיה או נקודה </w:t>
      </w:r>
      <w:bookmarkStart w:id="843" w:name="_ETM_Q1_5004585"/>
      <w:bookmarkEnd w:id="843"/>
      <w:r>
        <w:rPr>
          <w:rFonts w:hint="cs"/>
          <w:rtl/>
        </w:rPr>
        <w:t>נוספת, בהחלט נקיים דיון.</w:t>
      </w:r>
    </w:p>
    <w:p w:rsidR="00344A29" w:rsidRDefault="00344A29" w:rsidP="00344A29">
      <w:pPr>
        <w:rPr>
          <w:rFonts w:hint="cs"/>
          <w:rtl/>
        </w:rPr>
      </w:pPr>
      <w:bookmarkStart w:id="844" w:name="_ETM_Q1_5013179"/>
      <w:bookmarkEnd w:id="844"/>
    </w:p>
    <w:p w:rsidR="00344A29" w:rsidRDefault="00344A29" w:rsidP="00344A29">
      <w:pPr>
        <w:rPr>
          <w:rFonts w:hint="cs"/>
          <w:rtl/>
        </w:rPr>
      </w:pPr>
      <w:r>
        <w:rPr>
          <w:rFonts w:hint="cs"/>
          <w:rtl/>
        </w:rPr>
        <w:t xml:space="preserve">כמובן שמאחר שמדובר בדיון </w:t>
      </w:r>
      <w:bookmarkStart w:id="845" w:name="_ETM_Q1_5014603"/>
      <w:bookmarkEnd w:id="845"/>
      <w:r>
        <w:rPr>
          <w:rFonts w:hint="cs"/>
          <w:rtl/>
        </w:rPr>
        <w:t xml:space="preserve">מהיר, המסקנות תונחנה על שולחן המליאה. הן </w:t>
      </w:r>
      <w:bookmarkStart w:id="846" w:name="_ETM_Q1_5019511"/>
      <w:bookmarkEnd w:id="846"/>
      <w:r>
        <w:rPr>
          <w:rFonts w:hint="cs"/>
          <w:rtl/>
        </w:rPr>
        <w:t>תועברנה גם לשר הממונה לצורך מעקב.</w:t>
      </w:r>
    </w:p>
    <w:p w:rsidR="00344A29" w:rsidRDefault="00344A29" w:rsidP="00344A29">
      <w:pPr>
        <w:rPr>
          <w:rFonts w:hint="cs"/>
          <w:rtl/>
        </w:rPr>
      </w:pPr>
      <w:bookmarkStart w:id="847" w:name="_ETM_Q1_5024453"/>
      <w:bookmarkEnd w:id="847"/>
    </w:p>
    <w:p w:rsidR="00344A29" w:rsidRDefault="00344A29" w:rsidP="00344A29">
      <w:pPr>
        <w:rPr>
          <w:rFonts w:hint="cs"/>
          <w:rtl/>
        </w:rPr>
      </w:pPr>
      <w:r>
        <w:rPr>
          <w:rFonts w:hint="cs"/>
          <w:rtl/>
        </w:rPr>
        <w:t xml:space="preserve">במידה ואתם תמצאו </w:t>
      </w:r>
      <w:bookmarkStart w:id="848" w:name="_ETM_Q1_5026429"/>
      <w:bookmarkEnd w:id="848"/>
      <w:r>
        <w:rPr>
          <w:rFonts w:hint="cs"/>
          <w:rtl/>
        </w:rPr>
        <w:t xml:space="preserve">לנכון לדווח לנו, כל אחד מהזווית שלו, אנחנו נודה ונעריך </w:t>
      </w:r>
      <w:bookmarkStart w:id="849" w:name="_ETM_Q1_5028616"/>
      <w:bookmarkEnd w:id="849"/>
      <w:r>
        <w:rPr>
          <w:rFonts w:hint="cs"/>
          <w:rtl/>
        </w:rPr>
        <w:t>את זה.</w:t>
      </w:r>
    </w:p>
    <w:p w:rsidR="00344A29" w:rsidRDefault="00344A29" w:rsidP="00344A29">
      <w:pPr>
        <w:rPr>
          <w:rFonts w:hint="cs"/>
          <w:rtl/>
        </w:rPr>
      </w:pPr>
      <w:bookmarkStart w:id="850" w:name="_ETM_Q1_5022537"/>
      <w:bookmarkEnd w:id="850"/>
    </w:p>
    <w:p w:rsidR="00344A29" w:rsidRDefault="00344A29" w:rsidP="00344A29">
      <w:pPr>
        <w:rPr>
          <w:rFonts w:hint="cs"/>
          <w:rtl/>
        </w:rPr>
      </w:pPr>
      <w:bookmarkStart w:id="851" w:name="_ETM_Q1_5023285"/>
      <w:bookmarkEnd w:id="851"/>
      <w:r>
        <w:rPr>
          <w:rFonts w:hint="cs"/>
          <w:rtl/>
        </w:rPr>
        <w:t>תודה רבה. הישיבה נעולה.</w:t>
      </w:r>
    </w:p>
    <w:p w:rsidR="00344A29" w:rsidRDefault="00344A29" w:rsidP="00344A29">
      <w:pPr>
        <w:rPr>
          <w:rFonts w:hint="cs"/>
          <w:rtl/>
        </w:rPr>
      </w:pPr>
      <w:bookmarkStart w:id="852" w:name="_ETM_Q1_5029105"/>
      <w:bookmarkEnd w:id="852"/>
    </w:p>
    <w:p w:rsidR="00344A29" w:rsidRDefault="00344A29" w:rsidP="00344A29">
      <w:pPr>
        <w:pStyle w:val="a"/>
        <w:keepNext/>
        <w:rPr>
          <w:rFonts w:hint="cs"/>
          <w:rtl/>
        </w:rPr>
      </w:pPr>
      <w:bookmarkStart w:id="853" w:name="_ETM_Q1_5029510"/>
      <w:bookmarkStart w:id="854" w:name="_ETM_Q1_5030887"/>
      <w:bookmarkEnd w:id="853"/>
      <w:bookmarkEnd w:id="854"/>
      <w:r>
        <w:rPr>
          <w:rtl/>
        </w:rPr>
        <w:t>אילן גילאון:</w:t>
      </w:r>
    </w:p>
    <w:p w:rsidR="00344A29" w:rsidRDefault="00344A29" w:rsidP="00344A29">
      <w:pPr>
        <w:keepNext/>
        <w:rPr>
          <w:rFonts w:hint="cs"/>
          <w:rtl/>
        </w:rPr>
      </w:pPr>
    </w:p>
    <w:p w:rsidR="00344A29" w:rsidRDefault="00344A29" w:rsidP="00344A29">
      <w:pPr>
        <w:rPr>
          <w:rFonts w:hint="cs"/>
          <w:rtl/>
        </w:rPr>
      </w:pPr>
      <w:r>
        <w:rPr>
          <w:rFonts w:hint="cs"/>
          <w:rtl/>
        </w:rPr>
        <w:t>תודה רבה, אדוני.</w:t>
      </w:r>
    </w:p>
    <w:p w:rsidR="00344A29" w:rsidRDefault="00344A29" w:rsidP="00344A29">
      <w:pPr>
        <w:rPr>
          <w:rFonts w:hint="cs"/>
          <w:rtl/>
        </w:rPr>
      </w:pPr>
      <w:bookmarkStart w:id="855" w:name="_ETM_Q1_970583"/>
      <w:bookmarkEnd w:id="855"/>
    </w:p>
    <w:p w:rsidR="00344A29" w:rsidRDefault="00344A29" w:rsidP="00344A29">
      <w:pPr>
        <w:rPr>
          <w:rFonts w:hint="cs"/>
          <w:rtl/>
        </w:rPr>
      </w:pPr>
      <w:bookmarkStart w:id="856" w:name="_ETM_Q1_971455"/>
      <w:bookmarkEnd w:id="856"/>
    </w:p>
    <w:p w:rsidR="00344A29" w:rsidRDefault="00344A29" w:rsidP="00344A29">
      <w:pPr>
        <w:pStyle w:val="af4"/>
        <w:keepNext/>
        <w:rPr>
          <w:rFonts w:hint="cs"/>
          <w:rtl/>
        </w:rPr>
      </w:pPr>
      <w:bookmarkStart w:id="857" w:name="_ETM_Q1_972206"/>
      <w:bookmarkEnd w:id="857"/>
      <w:r>
        <w:rPr>
          <w:rFonts w:hint="cs"/>
          <w:rtl/>
        </w:rPr>
        <w:t>הישיבה ננעלה בשעה 11:08.</w:t>
      </w:r>
    </w:p>
    <w:p w:rsidR="00344A29" w:rsidRDefault="00344A29" w:rsidP="00344A29">
      <w:pPr>
        <w:keepNext/>
        <w:rPr>
          <w:rFonts w:hint="cs"/>
          <w:rtl/>
        </w:rPr>
      </w:pPr>
    </w:p>
    <w:p w:rsidR="00344A29" w:rsidRDefault="00344A29" w:rsidP="00344A29">
      <w:pPr>
        <w:rPr>
          <w:rFonts w:hint="cs"/>
          <w:rtl/>
        </w:rPr>
      </w:pPr>
    </w:p>
    <w:p w:rsidR="00344A29" w:rsidRDefault="00344A29" w:rsidP="00344A29">
      <w:pPr>
        <w:rPr>
          <w:rFonts w:hint="cs"/>
          <w:rtl/>
        </w:rPr>
      </w:pPr>
      <w:bookmarkStart w:id="858" w:name="_ETM_Q1_5026503"/>
      <w:bookmarkEnd w:id="858"/>
    </w:p>
    <w:p w:rsidR="00344A29" w:rsidRDefault="00344A29" w:rsidP="00344A29">
      <w:pPr>
        <w:rPr>
          <w:rFonts w:hint="cs"/>
          <w:rtl/>
        </w:rPr>
      </w:pPr>
      <w:bookmarkStart w:id="859" w:name="_ETM_Q1_5026928"/>
      <w:bookmarkEnd w:id="859"/>
      <w:r>
        <w:rPr>
          <w:rFonts w:hint="cs"/>
          <w:rtl/>
        </w:rPr>
        <w:t xml:space="preserve"> </w:t>
      </w:r>
    </w:p>
    <w:p w:rsidR="00344A29" w:rsidRDefault="00344A29" w:rsidP="00344A29">
      <w:pPr>
        <w:rPr>
          <w:rFonts w:hint="cs"/>
          <w:rtl/>
        </w:rPr>
      </w:pPr>
    </w:p>
    <w:p w:rsidR="00344A29" w:rsidRDefault="00344A29" w:rsidP="000433C3">
      <w:pPr>
        <w:rPr>
          <w:rFonts w:hint="cs"/>
          <w:rtl/>
        </w:rPr>
      </w:pPr>
    </w:p>
    <w:p w:rsidR="00615188" w:rsidRDefault="00615188" w:rsidP="00611DD1">
      <w:pPr>
        <w:rPr>
          <w:rFonts w:hint="cs"/>
          <w:rtl/>
        </w:rPr>
      </w:pPr>
    </w:p>
    <w:p w:rsidR="00611DD1" w:rsidRDefault="00611DD1" w:rsidP="00C904CD">
      <w:pPr>
        <w:rPr>
          <w:rFonts w:hint="cs"/>
          <w:rtl/>
        </w:rPr>
      </w:pPr>
    </w:p>
    <w:p w:rsidR="00C904CD" w:rsidRDefault="00C904CD" w:rsidP="00C904CD">
      <w:pPr>
        <w:rPr>
          <w:rFonts w:hint="cs"/>
          <w:rtl/>
        </w:rPr>
      </w:pPr>
    </w:p>
    <w:p w:rsidR="00196F7D" w:rsidRDefault="00196F7D" w:rsidP="00196F7D">
      <w:pPr>
        <w:rPr>
          <w:rFonts w:hint="cs"/>
          <w:rtl/>
        </w:rPr>
      </w:pPr>
    </w:p>
    <w:p w:rsidR="00196F7D" w:rsidRDefault="00196F7D" w:rsidP="007174FD">
      <w:pPr>
        <w:rPr>
          <w:rFonts w:hint="cs"/>
          <w:rtl/>
        </w:rPr>
      </w:pPr>
      <w:bookmarkStart w:id="860" w:name="_ETM_Q1_4452506"/>
      <w:bookmarkEnd w:id="860"/>
    </w:p>
    <w:p w:rsidR="00CF556E" w:rsidRDefault="00CF556E" w:rsidP="007174FD">
      <w:pPr>
        <w:rPr>
          <w:rFonts w:hint="cs"/>
          <w:rtl/>
        </w:rPr>
      </w:pPr>
    </w:p>
    <w:p w:rsidR="00AC4908" w:rsidRDefault="00AC4908" w:rsidP="007174FD">
      <w:pPr>
        <w:rPr>
          <w:rFonts w:hint="cs"/>
          <w:rtl/>
        </w:rPr>
      </w:pPr>
    </w:p>
    <w:p w:rsidR="00AC4908" w:rsidRDefault="00AC4908" w:rsidP="007174FD">
      <w:pPr>
        <w:rPr>
          <w:rFonts w:hint="cs"/>
          <w:rtl/>
        </w:rPr>
      </w:pPr>
    </w:p>
    <w:p w:rsidR="00A462B9" w:rsidRDefault="00A462B9" w:rsidP="00782572">
      <w:pPr>
        <w:rPr>
          <w:rFonts w:hint="cs"/>
          <w:rtl/>
        </w:rPr>
      </w:pPr>
    </w:p>
    <w:p w:rsidR="00782572" w:rsidRDefault="00782572" w:rsidP="00FD7305">
      <w:pPr>
        <w:rPr>
          <w:rFonts w:hint="cs"/>
          <w:rtl/>
        </w:rPr>
      </w:pPr>
    </w:p>
    <w:p w:rsidR="00FD7305" w:rsidRDefault="00FD7305" w:rsidP="003C2848">
      <w:pPr>
        <w:rPr>
          <w:rFonts w:hint="cs"/>
          <w:rtl/>
        </w:rPr>
      </w:pPr>
      <w:bookmarkStart w:id="861" w:name="_ETM_Q1_4283597"/>
      <w:bookmarkEnd w:id="861"/>
    </w:p>
    <w:p w:rsidR="00F24FE0" w:rsidRDefault="00F24FE0" w:rsidP="00F24FE0">
      <w:pPr>
        <w:rPr>
          <w:rFonts w:hint="cs"/>
          <w:rtl/>
        </w:rPr>
      </w:pPr>
    </w:p>
    <w:p w:rsidR="00F24FE0" w:rsidRDefault="00F24FE0" w:rsidP="00BD6524">
      <w:pPr>
        <w:rPr>
          <w:rFonts w:hint="cs"/>
          <w:rtl/>
        </w:rPr>
      </w:pPr>
      <w:bookmarkStart w:id="862" w:name="_ETM_Q1_4272877"/>
      <w:bookmarkEnd w:id="862"/>
    </w:p>
    <w:p w:rsidR="00907B87" w:rsidRDefault="00907B87" w:rsidP="00BD6524">
      <w:pPr>
        <w:rPr>
          <w:rFonts w:hint="cs"/>
          <w:rtl/>
        </w:rPr>
      </w:pPr>
      <w:bookmarkStart w:id="863" w:name="_ETM_Q1_4273854"/>
      <w:bookmarkEnd w:id="863"/>
    </w:p>
    <w:p w:rsidR="00907B87" w:rsidRDefault="00907B87" w:rsidP="00BD6524">
      <w:pPr>
        <w:rPr>
          <w:rFonts w:hint="cs"/>
          <w:rtl/>
        </w:rPr>
      </w:pPr>
      <w:bookmarkStart w:id="864" w:name="_ETM_Q1_4274244"/>
      <w:bookmarkEnd w:id="864"/>
    </w:p>
    <w:p w:rsidR="00BD6524" w:rsidRDefault="00BD6524" w:rsidP="00EB47B6">
      <w:pPr>
        <w:rPr>
          <w:rFonts w:hint="cs"/>
          <w:rtl/>
        </w:rPr>
      </w:pPr>
    </w:p>
    <w:p w:rsidR="000A56EC" w:rsidRDefault="000A56EC" w:rsidP="00A475D2">
      <w:pPr>
        <w:rPr>
          <w:rFonts w:hint="cs"/>
          <w:rtl/>
        </w:rPr>
      </w:pPr>
      <w:bookmarkStart w:id="865" w:name="_ETM_Q1_4241871"/>
      <w:bookmarkEnd w:id="865"/>
    </w:p>
    <w:p w:rsidR="000A56EC" w:rsidRDefault="000A56EC" w:rsidP="00A475D2">
      <w:pPr>
        <w:rPr>
          <w:rFonts w:hint="cs"/>
          <w:rtl/>
        </w:rPr>
      </w:pPr>
      <w:bookmarkStart w:id="866" w:name="_ETM_Q1_4242385"/>
      <w:bookmarkEnd w:id="866"/>
    </w:p>
    <w:p w:rsidR="00A475D2" w:rsidRDefault="00A475D2" w:rsidP="00A475D2">
      <w:pPr>
        <w:rPr>
          <w:rFonts w:hint="cs"/>
          <w:rtl/>
        </w:rPr>
      </w:pPr>
    </w:p>
    <w:p w:rsidR="001A29F1" w:rsidRDefault="001A29F1" w:rsidP="001A29F1">
      <w:pPr>
        <w:rPr>
          <w:rFonts w:hint="cs"/>
          <w:rtl/>
        </w:rPr>
      </w:pPr>
    </w:p>
    <w:p w:rsidR="001A29F1" w:rsidRDefault="001A29F1" w:rsidP="001F6ECA">
      <w:pPr>
        <w:rPr>
          <w:rFonts w:hint="cs"/>
          <w:rtl/>
        </w:rPr>
      </w:pPr>
    </w:p>
    <w:p w:rsidR="001F6ECA" w:rsidRDefault="001F6ECA" w:rsidP="00EB5E64">
      <w:pPr>
        <w:rPr>
          <w:rFonts w:hint="cs"/>
          <w:rtl/>
        </w:rPr>
      </w:pPr>
    </w:p>
    <w:p w:rsidR="00EB5E64" w:rsidRDefault="00EB5E64" w:rsidP="003C3CC3">
      <w:pPr>
        <w:rPr>
          <w:rFonts w:hint="cs"/>
          <w:rtl/>
        </w:rPr>
      </w:pPr>
    </w:p>
    <w:p w:rsidR="003C3CC3" w:rsidRDefault="003C3CC3" w:rsidP="003C3CC3">
      <w:pPr>
        <w:rPr>
          <w:rFonts w:hint="cs"/>
          <w:rtl/>
        </w:rPr>
      </w:pPr>
      <w:bookmarkStart w:id="867" w:name="_ETM_Q1_4215034"/>
      <w:bookmarkEnd w:id="867"/>
    </w:p>
    <w:p w:rsidR="003C3CC3" w:rsidRDefault="003C3CC3" w:rsidP="00EB794B">
      <w:pPr>
        <w:rPr>
          <w:rFonts w:hint="cs"/>
          <w:rtl/>
        </w:rPr>
      </w:pPr>
    </w:p>
    <w:p w:rsidR="00EB794B" w:rsidRDefault="00EB794B" w:rsidP="00C173E0">
      <w:pPr>
        <w:rPr>
          <w:rFonts w:hint="cs"/>
          <w:rtl/>
        </w:rPr>
      </w:pPr>
    </w:p>
    <w:p w:rsidR="00C173E0" w:rsidRDefault="00C173E0" w:rsidP="0029331C">
      <w:pPr>
        <w:rPr>
          <w:rFonts w:hint="cs"/>
          <w:rtl/>
        </w:rPr>
      </w:pPr>
    </w:p>
    <w:p w:rsidR="0029331C" w:rsidRDefault="0029331C" w:rsidP="0073490B">
      <w:pPr>
        <w:rPr>
          <w:rFonts w:hint="cs"/>
          <w:rtl/>
        </w:rPr>
      </w:pPr>
      <w:bookmarkStart w:id="868" w:name="_ETM_Q1_4203018"/>
      <w:bookmarkEnd w:id="868"/>
    </w:p>
    <w:p w:rsidR="0029331C" w:rsidRDefault="0029331C" w:rsidP="0073490B">
      <w:pPr>
        <w:rPr>
          <w:rFonts w:hint="cs"/>
          <w:rtl/>
        </w:rPr>
      </w:pPr>
      <w:bookmarkStart w:id="869" w:name="_ETM_Q1_4198151"/>
      <w:bookmarkEnd w:id="869"/>
    </w:p>
    <w:p w:rsidR="0029331C" w:rsidRDefault="0029331C" w:rsidP="0073490B">
      <w:pPr>
        <w:rPr>
          <w:rFonts w:hint="cs"/>
          <w:rtl/>
        </w:rPr>
      </w:pPr>
      <w:bookmarkStart w:id="870" w:name="_ETM_Q1_4198961"/>
      <w:bookmarkEnd w:id="870"/>
    </w:p>
    <w:p w:rsidR="0073490B" w:rsidRDefault="0073490B" w:rsidP="00BD16C1">
      <w:pPr>
        <w:rPr>
          <w:rFonts w:hint="cs"/>
          <w:rtl/>
        </w:rPr>
      </w:pPr>
    </w:p>
    <w:p w:rsidR="00BD16C1" w:rsidRDefault="00BD16C1" w:rsidP="00E232C4">
      <w:pPr>
        <w:rPr>
          <w:rFonts w:hint="cs"/>
          <w:rtl/>
        </w:rPr>
      </w:pPr>
    </w:p>
    <w:p w:rsidR="00E232C4" w:rsidRDefault="00E232C4" w:rsidP="00CE1017">
      <w:pPr>
        <w:rPr>
          <w:rFonts w:hint="cs"/>
          <w:rtl/>
        </w:rPr>
      </w:pPr>
    </w:p>
    <w:p w:rsidR="00CE1017" w:rsidRDefault="00CE1017" w:rsidP="00F5674D">
      <w:pPr>
        <w:rPr>
          <w:rFonts w:hint="cs"/>
          <w:rtl/>
        </w:rPr>
      </w:pPr>
    </w:p>
    <w:p w:rsidR="00F5674D" w:rsidRDefault="00F5674D" w:rsidP="0019774A">
      <w:pPr>
        <w:rPr>
          <w:rFonts w:hint="cs"/>
          <w:rtl/>
        </w:rPr>
      </w:pPr>
    </w:p>
    <w:p w:rsidR="0019774A" w:rsidRDefault="0019774A" w:rsidP="00C158E5">
      <w:pPr>
        <w:rPr>
          <w:rFonts w:hint="cs"/>
          <w:rtl/>
        </w:rPr>
      </w:pPr>
    </w:p>
    <w:p w:rsidR="00C158E5" w:rsidRDefault="00C158E5" w:rsidP="00D76556">
      <w:pPr>
        <w:rPr>
          <w:rFonts w:hint="cs"/>
          <w:rtl/>
        </w:rPr>
      </w:pPr>
    </w:p>
    <w:p w:rsidR="00D76556" w:rsidRDefault="00D76556" w:rsidP="00590BBD">
      <w:pPr>
        <w:rPr>
          <w:rFonts w:hint="cs"/>
          <w:rtl/>
        </w:rPr>
      </w:pPr>
      <w:bookmarkStart w:id="871" w:name="_ETM_Q1_4163122"/>
      <w:bookmarkEnd w:id="871"/>
    </w:p>
    <w:p w:rsidR="00590BBD" w:rsidRDefault="00590BBD" w:rsidP="00497464">
      <w:pPr>
        <w:keepNext/>
        <w:rPr>
          <w:rFonts w:hint="cs"/>
          <w:rtl/>
        </w:rPr>
      </w:pPr>
      <w:bookmarkStart w:id="872" w:name="_ETM_Q1_4157754"/>
      <w:bookmarkEnd w:id="872"/>
    </w:p>
    <w:p w:rsidR="00B24A00" w:rsidRDefault="007510C1" w:rsidP="00497464">
      <w:pPr>
        <w:rPr>
          <w:rFonts w:hint="cs"/>
          <w:rtl/>
        </w:rPr>
      </w:pPr>
      <w:r>
        <w:rPr>
          <w:rFonts w:hint="cs"/>
          <w:rtl/>
        </w:rPr>
        <w:t xml:space="preserve"> </w:t>
      </w:r>
    </w:p>
    <w:p w:rsidR="00A3246E" w:rsidRDefault="00A3246E" w:rsidP="00F66597">
      <w:pPr>
        <w:rPr>
          <w:rFonts w:hint="cs"/>
          <w:rtl/>
        </w:rPr>
      </w:pPr>
    </w:p>
    <w:p w:rsidR="00F66597" w:rsidRDefault="00F66597" w:rsidP="00F66597">
      <w:pPr>
        <w:rPr>
          <w:rFonts w:hint="cs"/>
          <w:rtl/>
        </w:rPr>
      </w:pPr>
    </w:p>
    <w:p w:rsidR="00493209" w:rsidRDefault="00BC0DE8" w:rsidP="00B633B1">
      <w:pPr>
        <w:rPr>
          <w:rFonts w:hint="cs"/>
          <w:rtl/>
        </w:rPr>
      </w:pPr>
      <w:bookmarkStart w:id="873" w:name="_ETM_Q1_4142536"/>
      <w:bookmarkEnd w:id="873"/>
      <w:r>
        <w:rPr>
          <w:rFonts w:hint="cs"/>
          <w:rtl/>
        </w:rPr>
        <w:t xml:space="preserve"> </w:t>
      </w:r>
    </w:p>
    <w:p w:rsidR="00710466" w:rsidRDefault="00710466" w:rsidP="00493209">
      <w:pPr>
        <w:rPr>
          <w:rFonts w:hint="cs"/>
          <w:rtl/>
        </w:rPr>
      </w:pPr>
    </w:p>
    <w:p w:rsidR="00493209" w:rsidRDefault="00493209" w:rsidP="004A5C10">
      <w:pPr>
        <w:rPr>
          <w:rFonts w:hint="cs"/>
          <w:rtl/>
        </w:rPr>
      </w:pPr>
    </w:p>
    <w:p w:rsidR="008C4FCD" w:rsidRDefault="008C4FCD" w:rsidP="008C4FCD">
      <w:pPr>
        <w:rPr>
          <w:rFonts w:hint="cs"/>
          <w:rtl/>
        </w:rPr>
      </w:pPr>
      <w:bookmarkStart w:id="874" w:name="_ETM_Q1_4101291"/>
      <w:bookmarkEnd w:id="874"/>
    </w:p>
    <w:p w:rsidR="008C4FCD" w:rsidRDefault="008C4FCD" w:rsidP="008C4FCD">
      <w:pPr>
        <w:rPr>
          <w:rFonts w:hint="cs"/>
          <w:rtl/>
        </w:rPr>
      </w:pPr>
      <w:bookmarkStart w:id="875" w:name="_ETM_Q1_4096692"/>
      <w:bookmarkEnd w:id="875"/>
    </w:p>
    <w:p w:rsidR="008C4FCD" w:rsidRDefault="008C4FCD" w:rsidP="00903587">
      <w:pPr>
        <w:rPr>
          <w:rFonts w:hint="cs"/>
          <w:rtl/>
        </w:rPr>
      </w:pPr>
      <w:bookmarkStart w:id="876" w:name="_ETM_Q1_4098809"/>
      <w:bookmarkEnd w:id="876"/>
    </w:p>
    <w:p w:rsidR="00903587" w:rsidRDefault="00903587" w:rsidP="004B185D">
      <w:pPr>
        <w:rPr>
          <w:rFonts w:hint="cs"/>
          <w:rtl/>
        </w:rPr>
      </w:pPr>
    </w:p>
    <w:p w:rsidR="00185166" w:rsidRDefault="00185166" w:rsidP="00942E0F">
      <w:pPr>
        <w:rPr>
          <w:rFonts w:hint="cs"/>
          <w:rtl/>
        </w:rPr>
      </w:pPr>
    </w:p>
    <w:p w:rsidR="00942E0F" w:rsidRDefault="00942E0F" w:rsidP="000777D4">
      <w:pPr>
        <w:rPr>
          <w:rFonts w:hint="cs"/>
          <w:rtl/>
        </w:rPr>
      </w:pPr>
    </w:p>
    <w:p w:rsidR="000777D4" w:rsidRDefault="000777D4" w:rsidP="002E0428">
      <w:pPr>
        <w:rPr>
          <w:rFonts w:hint="cs"/>
          <w:rtl/>
        </w:rPr>
      </w:pPr>
      <w:bookmarkStart w:id="877" w:name="_ETM_Q1_4023146"/>
      <w:bookmarkEnd w:id="877"/>
    </w:p>
    <w:p w:rsidR="002E0428" w:rsidRDefault="002E0428" w:rsidP="002E0428">
      <w:pPr>
        <w:rPr>
          <w:rFonts w:hint="cs"/>
          <w:rtl/>
        </w:rPr>
      </w:pPr>
      <w:bookmarkStart w:id="878" w:name="_ETM_Q1_4017597"/>
      <w:bookmarkEnd w:id="878"/>
    </w:p>
    <w:p w:rsidR="002E0428" w:rsidRDefault="002E0428" w:rsidP="00C036BB">
      <w:pPr>
        <w:rPr>
          <w:rFonts w:hint="cs"/>
          <w:rtl/>
        </w:rPr>
      </w:pPr>
    </w:p>
    <w:p w:rsidR="00C036BB" w:rsidRDefault="00C036BB" w:rsidP="00C036BB">
      <w:pPr>
        <w:rPr>
          <w:rFonts w:hint="cs"/>
          <w:rtl/>
        </w:rPr>
      </w:pPr>
      <w:bookmarkStart w:id="879" w:name="_ETM_Q1_4005430"/>
      <w:bookmarkEnd w:id="879"/>
    </w:p>
    <w:p w:rsidR="00C036BB" w:rsidRDefault="00C036BB" w:rsidP="00C036BB">
      <w:pPr>
        <w:rPr>
          <w:rFonts w:hint="cs"/>
          <w:rtl/>
        </w:rPr>
      </w:pPr>
      <w:bookmarkStart w:id="880" w:name="_ETM_Q1_4005107"/>
      <w:bookmarkEnd w:id="880"/>
    </w:p>
    <w:p w:rsidR="00C036BB" w:rsidRDefault="00C036BB" w:rsidP="00C036BB">
      <w:pPr>
        <w:rPr>
          <w:rFonts w:hint="cs"/>
          <w:rtl/>
        </w:rPr>
      </w:pPr>
      <w:bookmarkStart w:id="881" w:name="_ETM_Q1_4005513"/>
      <w:bookmarkStart w:id="882" w:name="_ETM_Q1_4007013"/>
      <w:bookmarkEnd w:id="881"/>
      <w:bookmarkEnd w:id="882"/>
    </w:p>
    <w:p w:rsidR="00C036BB" w:rsidRDefault="00C036BB" w:rsidP="002E1835">
      <w:pPr>
        <w:rPr>
          <w:rFonts w:hint="cs"/>
          <w:rtl/>
        </w:rPr>
      </w:pPr>
      <w:bookmarkStart w:id="883" w:name="_ETM_Q1_4000105"/>
      <w:bookmarkEnd w:id="883"/>
    </w:p>
    <w:p w:rsidR="002E1835" w:rsidRDefault="002E1835" w:rsidP="002E1835">
      <w:pPr>
        <w:rPr>
          <w:rFonts w:hint="cs"/>
          <w:rtl/>
        </w:rPr>
      </w:pPr>
    </w:p>
    <w:p w:rsidR="002E1835" w:rsidRDefault="002E1835" w:rsidP="002E1835">
      <w:pPr>
        <w:rPr>
          <w:rFonts w:hint="cs"/>
          <w:rtl/>
        </w:rPr>
      </w:pPr>
    </w:p>
    <w:p w:rsidR="002E1835" w:rsidRDefault="002E1835" w:rsidP="002E1835">
      <w:pPr>
        <w:rPr>
          <w:rFonts w:hint="cs"/>
          <w:rtl/>
        </w:rPr>
      </w:pPr>
    </w:p>
    <w:p w:rsidR="002E1835" w:rsidRDefault="002E1835" w:rsidP="001E42E4">
      <w:pPr>
        <w:rPr>
          <w:rFonts w:hint="cs"/>
          <w:rtl/>
        </w:rPr>
      </w:pPr>
    </w:p>
    <w:p w:rsidR="001E42E4" w:rsidRDefault="001E42E4" w:rsidP="001E42E4">
      <w:pPr>
        <w:rPr>
          <w:rFonts w:hint="cs"/>
          <w:rtl/>
        </w:rPr>
      </w:pPr>
    </w:p>
    <w:p w:rsidR="001E42E4" w:rsidRDefault="001E42E4" w:rsidP="00B562B7">
      <w:pPr>
        <w:rPr>
          <w:rFonts w:hint="cs"/>
          <w:rtl/>
        </w:rPr>
      </w:pPr>
    </w:p>
    <w:p w:rsidR="00B562B7" w:rsidRDefault="00B562B7" w:rsidP="00B562B7">
      <w:pPr>
        <w:rPr>
          <w:rFonts w:hint="cs"/>
          <w:rtl/>
        </w:rPr>
      </w:pPr>
    </w:p>
    <w:p w:rsidR="00B562B7" w:rsidRDefault="00B562B7" w:rsidP="00416DE1">
      <w:pPr>
        <w:rPr>
          <w:rFonts w:hint="cs"/>
          <w:rtl/>
        </w:rPr>
      </w:pPr>
    </w:p>
    <w:p w:rsidR="00416DE1" w:rsidRDefault="00416DE1" w:rsidP="005D6727">
      <w:pPr>
        <w:rPr>
          <w:rFonts w:hint="cs"/>
          <w:rtl/>
        </w:rPr>
      </w:pPr>
    </w:p>
    <w:p w:rsidR="005D6727" w:rsidRDefault="005D6727" w:rsidP="005D6727">
      <w:pPr>
        <w:rPr>
          <w:rFonts w:hint="cs"/>
          <w:rtl/>
        </w:rPr>
      </w:pPr>
    </w:p>
    <w:p w:rsidR="005D6727" w:rsidRDefault="005D6727" w:rsidP="00337D3C">
      <w:pPr>
        <w:rPr>
          <w:rFonts w:hint="cs"/>
          <w:rtl/>
        </w:rPr>
      </w:pPr>
      <w:bookmarkStart w:id="884" w:name="_ETM_Q1_3959899"/>
      <w:bookmarkEnd w:id="884"/>
    </w:p>
    <w:p w:rsidR="00337D3C" w:rsidRDefault="00337D3C" w:rsidP="00225257">
      <w:pPr>
        <w:rPr>
          <w:rFonts w:hint="cs"/>
          <w:rtl/>
        </w:rPr>
      </w:pPr>
    </w:p>
    <w:p w:rsidR="00225257" w:rsidRDefault="00225257" w:rsidP="00521CFF">
      <w:pPr>
        <w:rPr>
          <w:rFonts w:hint="cs"/>
          <w:rtl/>
        </w:rPr>
      </w:pPr>
      <w:bookmarkStart w:id="885" w:name="_ETM_Q1_3946761"/>
      <w:bookmarkEnd w:id="885"/>
    </w:p>
    <w:p w:rsidR="00521CFF" w:rsidRDefault="00521CFF" w:rsidP="00E723FD">
      <w:pPr>
        <w:rPr>
          <w:rFonts w:hint="cs"/>
          <w:rtl/>
        </w:rPr>
      </w:pPr>
    </w:p>
    <w:p w:rsidR="00E723FD" w:rsidRDefault="00E723FD" w:rsidP="00E723FD">
      <w:pPr>
        <w:rPr>
          <w:rFonts w:hint="cs"/>
          <w:rtl/>
        </w:rPr>
      </w:pPr>
    </w:p>
    <w:p w:rsidR="00E723FD" w:rsidRDefault="00E723FD" w:rsidP="00502AA0">
      <w:pPr>
        <w:rPr>
          <w:rFonts w:hint="cs"/>
          <w:rtl/>
        </w:rPr>
      </w:pPr>
    </w:p>
    <w:p w:rsidR="00502AA0" w:rsidRDefault="00502AA0" w:rsidP="00502AA0">
      <w:pPr>
        <w:rPr>
          <w:rFonts w:hint="cs"/>
          <w:rtl/>
        </w:rPr>
      </w:pPr>
    </w:p>
    <w:p w:rsidR="00502AA0" w:rsidRDefault="00502AA0" w:rsidP="00BB4905">
      <w:pPr>
        <w:rPr>
          <w:rFonts w:hint="cs"/>
          <w:rtl/>
        </w:rPr>
      </w:pPr>
    </w:p>
    <w:p w:rsidR="00642E6C" w:rsidRDefault="002A1520" w:rsidP="004B23A6">
      <w:pPr>
        <w:rPr>
          <w:rFonts w:hint="cs"/>
          <w:rtl/>
        </w:rPr>
      </w:pPr>
      <w:r>
        <w:rPr>
          <w:rFonts w:hint="cs"/>
          <w:rtl/>
        </w:rPr>
        <w:t xml:space="preserve"> </w:t>
      </w:r>
    </w:p>
    <w:p w:rsidR="00642E6C" w:rsidRDefault="00642E6C" w:rsidP="00642E6C">
      <w:pPr>
        <w:rPr>
          <w:rFonts w:hint="cs"/>
          <w:rtl/>
        </w:rPr>
      </w:pPr>
    </w:p>
    <w:p w:rsidR="00642E6C" w:rsidRDefault="00642E6C" w:rsidP="00A64F1C">
      <w:pPr>
        <w:rPr>
          <w:rFonts w:hint="cs"/>
          <w:rtl/>
        </w:rPr>
      </w:pPr>
    </w:p>
    <w:p w:rsidR="00427564" w:rsidRDefault="00427564" w:rsidP="000042CD">
      <w:pPr>
        <w:rPr>
          <w:rFonts w:hint="cs"/>
          <w:rtl/>
        </w:rPr>
      </w:pPr>
    </w:p>
    <w:p w:rsidR="000042CD" w:rsidRDefault="000042CD" w:rsidP="000F55B0">
      <w:pPr>
        <w:rPr>
          <w:rFonts w:hint="cs"/>
          <w:rtl/>
        </w:rPr>
      </w:pPr>
    </w:p>
    <w:p w:rsidR="000F55B0" w:rsidRPr="00FA3DA2" w:rsidRDefault="000F55B0" w:rsidP="0063702F">
      <w:pPr>
        <w:rPr>
          <w:rFonts w:hint="cs"/>
          <w:rtl/>
        </w:rPr>
      </w:pPr>
    </w:p>
    <w:p w:rsidR="001A3499" w:rsidRDefault="001A3499" w:rsidP="00215CBF">
      <w:pPr>
        <w:rPr>
          <w:rFonts w:hint="cs"/>
          <w:rtl/>
        </w:rPr>
      </w:pPr>
    </w:p>
    <w:p w:rsidR="00215CBF" w:rsidRDefault="00215CBF" w:rsidP="00DD604A">
      <w:pPr>
        <w:rPr>
          <w:rFonts w:hint="cs"/>
          <w:rtl/>
        </w:rPr>
      </w:pPr>
      <w:bookmarkStart w:id="886" w:name="_ETM_Q1_3433569"/>
      <w:bookmarkEnd w:id="886"/>
    </w:p>
    <w:p w:rsidR="00DD604A" w:rsidRDefault="00DD604A" w:rsidP="008646CC">
      <w:pPr>
        <w:rPr>
          <w:rFonts w:hint="cs"/>
          <w:rtl/>
        </w:rPr>
      </w:pPr>
    </w:p>
    <w:p w:rsidR="008646CC" w:rsidRDefault="008646CC" w:rsidP="005E1BF7">
      <w:pPr>
        <w:rPr>
          <w:rFonts w:hint="cs"/>
          <w:rtl/>
        </w:rPr>
      </w:pPr>
    </w:p>
    <w:p w:rsidR="005E1BF7" w:rsidRDefault="005E1BF7" w:rsidP="00874ACF">
      <w:pPr>
        <w:rPr>
          <w:rFonts w:hint="cs"/>
          <w:rtl/>
        </w:rPr>
      </w:pPr>
      <w:bookmarkStart w:id="887" w:name="_ETM_Q1_3388887"/>
      <w:bookmarkEnd w:id="887"/>
    </w:p>
    <w:p w:rsidR="00874ACF" w:rsidRDefault="00874ACF" w:rsidP="00B95662">
      <w:pPr>
        <w:rPr>
          <w:rFonts w:hint="cs"/>
          <w:rtl/>
        </w:rPr>
      </w:pPr>
      <w:bookmarkStart w:id="888" w:name="_ETM_Q1_3384845"/>
      <w:bookmarkEnd w:id="888"/>
    </w:p>
    <w:p w:rsidR="00F74447" w:rsidRDefault="00F74447" w:rsidP="00833AD2">
      <w:pPr>
        <w:rPr>
          <w:rFonts w:hint="cs"/>
          <w:rtl/>
        </w:rPr>
      </w:pPr>
    </w:p>
    <w:p w:rsidR="00833AD2" w:rsidRDefault="00833AD2" w:rsidP="00833AD2">
      <w:pPr>
        <w:rPr>
          <w:rFonts w:hint="cs"/>
          <w:rtl/>
        </w:rPr>
      </w:pPr>
    </w:p>
    <w:p w:rsidR="00833AD2" w:rsidRDefault="00833AD2" w:rsidP="00A05F33">
      <w:pPr>
        <w:rPr>
          <w:rFonts w:hint="cs"/>
          <w:rtl/>
        </w:rPr>
      </w:pPr>
    </w:p>
    <w:p w:rsidR="00A05F33" w:rsidRDefault="00A05F33" w:rsidP="008B79C7">
      <w:pPr>
        <w:rPr>
          <w:rFonts w:hint="cs"/>
          <w:rtl/>
        </w:rPr>
      </w:pPr>
    </w:p>
    <w:p w:rsidR="004129A1" w:rsidRDefault="004129A1" w:rsidP="00E0774C">
      <w:pPr>
        <w:rPr>
          <w:rFonts w:hint="cs"/>
          <w:rtl/>
        </w:rPr>
      </w:pPr>
    </w:p>
    <w:p w:rsidR="00AD5000" w:rsidRDefault="00AD5000" w:rsidP="00B96B81">
      <w:pPr>
        <w:rPr>
          <w:rFonts w:hint="cs"/>
          <w:rtl/>
        </w:rPr>
      </w:pPr>
      <w:bookmarkStart w:id="889" w:name="_ETM_Q1_3286942"/>
      <w:bookmarkEnd w:id="889"/>
    </w:p>
    <w:p w:rsidR="00B96B81" w:rsidRDefault="00B96B81" w:rsidP="00B96B81">
      <w:pPr>
        <w:rPr>
          <w:rFonts w:hint="cs"/>
          <w:rtl/>
        </w:rPr>
      </w:pPr>
    </w:p>
    <w:p w:rsidR="00F15DB4" w:rsidRDefault="00F15DB4" w:rsidP="009F1005">
      <w:pPr>
        <w:rPr>
          <w:rFonts w:hint="cs"/>
          <w:rtl/>
        </w:rPr>
      </w:pPr>
    </w:p>
    <w:p w:rsidR="009F1005" w:rsidRDefault="009F1005" w:rsidP="00D67D09">
      <w:pPr>
        <w:rPr>
          <w:rFonts w:hint="cs"/>
          <w:rtl/>
        </w:rPr>
      </w:pPr>
      <w:bookmarkStart w:id="890" w:name="_ETM_Q1_3222377"/>
      <w:bookmarkEnd w:id="890"/>
    </w:p>
    <w:p w:rsidR="00D67D09" w:rsidRDefault="00D67D09" w:rsidP="00D67D09">
      <w:pPr>
        <w:rPr>
          <w:rFonts w:hint="cs"/>
          <w:rtl/>
        </w:rPr>
      </w:pPr>
    </w:p>
    <w:p w:rsidR="00D67D09" w:rsidRDefault="00D67D09" w:rsidP="00EF1345">
      <w:pPr>
        <w:rPr>
          <w:rFonts w:hint="cs"/>
          <w:rtl/>
        </w:rPr>
      </w:pPr>
      <w:bookmarkStart w:id="891" w:name="_ETM_Q1_3218088"/>
      <w:bookmarkEnd w:id="891"/>
    </w:p>
    <w:p w:rsidR="00EF1345" w:rsidRPr="0072164F" w:rsidRDefault="00EF1345" w:rsidP="006A35F8">
      <w:pPr>
        <w:rPr>
          <w:rFonts w:hint="cs"/>
        </w:rPr>
      </w:pPr>
    </w:p>
    <w:p w:rsidR="001001C6" w:rsidRPr="000E64AE" w:rsidRDefault="001001C6" w:rsidP="00451AF4">
      <w:pPr>
        <w:rPr>
          <w:rFonts w:hint="cs"/>
          <w:rtl/>
          <w:lang w:eastAsia="he-IL"/>
        </w:rPr>
      </w:pPr>
    </w:p>
    <w:p w:rsidR="002C7D75" w:rsidRDefault="002C7D75" w:rsidP="002C7D75">
      <w:pPr>
        <w:rPr>
          <w:rFonts w:hint="cs"/>
          <w:rtl/>
          <w:lang w:eastAsia="he-IL"/>
        </w:rPr>
      </w:pPr>
      <w:bookmarkStart w:id="892" w:name="_ETM_Q1_3002914"/>
      <w:bookmarkEnd w:id="892"/>
    </w:p>
    <w:p w:rsidR="002316A8" w:rsidRDefault="002316A8" w:rsidP="00275815">
      <w:pPr>
        <w:rPr>
          <w:rFonts w:hint="cs"/>
          <w:rtl/>
          <w:lang w:eastAsia="he-IL"/>
        </w:rPr>
      </w:pPr>
    </w:p>
    <w:p w:rsidR="00FD5120" w:rsidRDefault="00FD5120" w:rsidP="00FD5120">
      <w:pPr>
        <w:rPr>
          <w:rFonts w:hint="cs"/>
          <w:rtl/>
          <w:lang w:eastAsia="he-IL"/>
        </w:rPr>
      </w:pPr>
    </w:p>
    <w:p w:rsidR="00FD5120" w:rsidRDefault="00FD5120" w:rsidP="00FD5120">
      <w:pPr>
        <w:rPr>
          <w:rFonts w:hint="cs"/>
          <w:rtl/>
          <w:lang w:eastAsia="he-IL"/>
        </w:rPr>
      </w:pPr>
    </w:p>
    <w:p w:rsidR="00FD5120" w:rsidRDefault="00FD5120" w:rsidP="00757E97">
      <w:pPr>
        <w:rPr>
          <w:rFonts w:hint="cs"/>
          <w:rtl/>
          <w:lang w:eastAsia="he-IL"/>
        </w:rPr>
      </w:pPr>
    </w:p>
    <w:p w:rsidR="00A3122B" w:rsidRDefault="00A3122B" w:rsidP="005B6642">
      <w:pPr>
        <w:rPr>
          <w:rFonts w:hint="cs"/>
          <w:rtl/>
          <w:lang w:eastAsia="he-IL"/>
        </w:rPr>
      </w:pPr>
    </w:p>
    <w:p w:rsidR="005B6642" w:rsidRDefault="005B6642" w:rsidP="00E92189">
      <w:pPr>
        <w:rPr>
          <w:rFonts w:hint="cs"/>
          <w:rtl/>
          <w:lang w:eastAsia="he-IL"/>
        </w:rPr>
      </w:pPr>
      <w:bookmarkStart w:id="893" w:name="_ETM_Q1_2880334"/>
      <w:bookmarkEnd w:id="893"/>
    </w:p>
    <w:p w:rsidR="008C5EAE" w:rsidRDefault="008C5EAE" w:rsidP="008C5EAE">
      <w:pPr>
        <w:rPr>
          <w:rFonts w:hint="cs"/>
          <w:rtl/>
          <w:lang w:eastAsia="he-IL"/>
        </w:rPr>
      </w:pPr>
    </w:p>
    <w:p w:rsidR="008C5EAE" w:rsidRDefault="008C5EAE" w:rsidP="008C5EAE">
      <w:pPr>
        <w:rPr>
          <w:rFonts w:hint="cs"/>
          <w:rtl/>
          <w:lang w:eastAsia="he-IL"/>
        </w:rPr>
      </w:pPr>
    </w:p>
    <w:p w:rsidR="008C5EAE" w:rsidRDefault="008C5EAE" w:rsidP="008C5EAE">
      <w:pPr>
        <w:rPr>
          <w:rFonts w:hint="cs"/>
          <w:rtl/>
          <w:lang w:eastAsia="he-IL"/>
        </w:rPr>
      </w:pPr>
      <w:bookmarkStart w:id="894" w:name="_ETM_Q1_2847505"/>
      <w:bookmarkEnd w:id="894"/>
    </w:p>
    <w:p w:rsidR="008C5EAE" w:rsidRDefault="008C5EAE" w:rsidP="001B614B">
      <w:pPr>
        <w:rPr>
          <w:rFonts w:hint="cs"/>
          <w:rtl/>
          <w:lang w:eastAsia="he-IL"/>
        </w:rPr>
      </w:pPr>
      <w:bookmarkStart w:id="895" w:name="_ETM_Q1_2839811"/>
      <w:bookmarkEnd w:id="895"/>
    </w:p>
    <w:p w:rsidR="00FF4656" w:rsidRDefault="00FF4656" w:rsidP="00FF4656">
      <w:pPr>
        <w:rPr>
          <w:rFonts w:hint="cs"/>
          <w:rtl/>
          <w:lang w:eastAsia="he-IL"/>
        </w:rPr>
      </w:pPr>
    </w:p>
    <w:p w:rsidR="00FF4656" w:rsidRDefault="00FF4656" w:rsidP="00FF4656">
      <w:pPr>
        <w:rPr>
          <w:rFonts w:hint="cs"/>
          <w:rtl/>
          <w:lang w:eastAsia="he-IL"/>
        </w:rPr>
      </w:pPr>
    </w:p>
    <w:p w:rsidR="00C40B3B" w:rsidRDefault="00C40B3B" w:rsidP="00C40B3B">
      <w:pPr>
        <w:rPr>
          <w:rFonts w:hint="cs"/>
          <w:rtl/>
          <w:lang w:eastAsia="he-IL"/>
        </w:rPr>
      </w:pPr>
    </w:p>
    <w:p w:rsidR="00C40B3B" w:rsidRDefault="00C40B3B" w:rsidP="00C40B3B">
      <w:pPr>
        <w:rPr>
          <w:rFonts w:hint="cs"/>
          <w:rtl/>
          <w:lang w:eastAsia="he-IL"/>
        </w:rPr>
      </w:pPr>
    </w:p>
    <w:p w:rsidR="00C40B3B" w:rsidRDefault="00C40B3B" w:rsidP="007B78C8">
      <w:pPr>
        <w:rPr>
          <w:rFonts w:hint="cs"/>
          <w:rtl/>
          <w:lang w:eastAsia="he-IL"/>
        </w:rPr>
      </w:pPr>
    </w:p>
    <w:p w:rsidR="007B78C8" w:rsidRDefault="007B78C8" w:rsidP="007B78C8">
      <w:pPr>
        <w:rPr>
          <w:rFonts w:hint="cs"/>
          <w:rtl/>
          <w:lang w:eastAsia="he-IL"/>
        </w:rPr>
      </w:pPr>
    </w:p>
    <w:p w:rsidR="00E9556F" w:rsidRDefault="00E9556F" w:rsidP="00E9556F">
      <w:pPr>
        <w:rPr>
          <w:rFonts w:hint="cs"/>
          <w:rtl/>
          <w:lang w:eastAsia="he-IL"/>
        </w:rPr>
      </w:pPr>
    </w:p>
    <w:p w:rsidR="00E9556F" w:rsidRDefault="00E9556F" w:rsidP="00E9556F">
      <w:pPr>
        <w:rPr>
          <w:rFonts w:hint="cs"/>
          <w:rtl/>
          <w:lang w:eastAsia="he-IL"/>
        </w:rPr>
      </w:pPr>
    </w:p>
    <w:p w:rsidR="00E9556F" w:rsidRDefault="00E9556F" w:rsidP="00081E7E">
      <w:pPr>
        <w:rPr>
          <w:rFonts w:hint="cs"/>
          <w:rtl/>
          <w:lang w:eastAsia="he-IL"/>
        </w:rPr>
      </w:pPr>
    </w:p>
    <w:p w:rsidR="00081E7E" w:rsidRDefault="00081E7E" w:rsidP="009E3798">
      <w:pPr>
        <w:rPr>
          <w:rFonts w:hint="cs"/>
          <w:rtl/>
          <w:lang w:eastAsia="he-IL"/>
        </w:rPr>
      </w:pPr>
      <w:bookmarkStart w:id="896" w:name="_ETM_Q1_2790084"/>
      <w:bookmarkEnd w:id="896"/>
    </w:p>
    <w:p w:rsidR="009E3798" w:rsidRDefault="009E3798" w:rsidP="009E3798">
      <w:pPr>
        <w:rPr>
          <w:rFonts w:hint="cs"/>
          <w:rtl/>
          <w:lang w:eastAsia="he-IL"/>
        </w:rPr>
      </w:pPr>
    </w:p>
    <w:p w:rsidR="009E3798" w:rsidRDefault="009E3798" w:rsidP="009E3798">
      <w:pPr>
        <w:rPr>
          <w:rFonts w:hint="cs"/>
          <w:rtl/>
          <w:lang w:eastAsia="he-IL"/>
        </w:rPr>
      </w:pPr>
      <w:bookmarkStart w:id="897" w:name="_ETM_Q1_2778609"/>
      <w:bookmarkEnd w:id="897"/>
    </w:p>
    <w:p w:rsidR="009E3798" w:rsidRDefault="009E3798" w:rsidP="00C514C7">
      <w:pPr>
        <w:rPr>
          <w:rFonts w:hint="cs"/>
          <w:rtl/>
          <w:lang w:eastAsia="he-IL"/>
        </w:rPr>
      </w:pPr>
    </w:p>
    <w:p w:rsidR="00C514C7" w:rsidRDefault="00C514C7" w:rsidP="00813EA1">
      <w:pPr>
        <w:rPr>
          <w:rFonts w:hint="cs"/>
          <w:rtl/>
          <w:lang w:eastAsia="he-IL"/>
        </w:rPr>
      </w:pPr>
    </w:p>
    <w:p w:rsidR="00813EA1" w:rsidRDefault="00813EA1" w:rsidP="0062345F">
      <w:pPr>
        <w:rPr>
          <w:rFonts w:hint="cs"/>
          <w:rtl/>
          <w:lang w:eastAsia="he-IL"/>
        </w:rPr>
      </w:pPr>
      <w:bookmarkStart w:id="898" w:name="_ETM_Q1_2768237"/>
      <w:bookmarkEnd w:id="898"/>
    </w:p>
    <w:p w:rsidR="0062345F" w:rsidRDefault="0062345F" w:rsidP="00F31EC7">
      <w:pPr>
        <w:rPr>
          <w:rFonts w:hint="cs"/>
          <w:rtl/>
          <w:lang w:eastAsia="he-IL"/>
        </w:rPr>
      </w:pPr>
    </w:p>
    <w:p w:rsidR="00F31EC7" w:rsidRDefault="00F31EC7" w:rsidP="00302124">
      <w:pPr>
        <w:rPr>
          <w:rFonts w:hint="cs"/>
          <w:rtl/>
          <w:lang w:eastAsia="he-IL"/>
        </w:rPr>
      </w:pPr>
    </w:p>
    <w:p w:rsidR="00302124" w:rsidRDefault="00302124" w:rsidP="007B082C">
      <w:pPr>
        <w:rPr>
          <w:rFonts w:hint="cs"/>
          <w:rtl/>
          <w:lang w:eastAsia="he-IL"/>
        </w:rPr>
      </w:pPr>
    </w:p>
    <w:p w:rsidR="007B082C" w:rsidRDefault="007B082C" w:rsidP="00285637">
      <w:pPr>
        <w:rPr>
          <w:rFonts w:hint="cs"/>
          <w:rtl/>
          <w:lang w:eastAsia="he-IL"/>
        </w:rPr>
      </w:pPr>
    </w:p>
    <w:p w:rsidR="00285637" w:rsidRDefault="00285637" w:rsidP="007B5716">
      <w:pPr>
        <w:rPr>
          <w:rFonts w:hint="cs"/>
          <w:rtl/>
          <w:lang w:eastAsia="he-IL"/>
        </w:rPr>
      </w:pPr>
    </w:p>
    <w:p w:rsidR="007B5716" w:rsidRDefault="007B5716" w:rsidP="007B5716">
      <w:pPr>
        <w:rPr>
          <w:rFonts w:hint="cs"/>
          <w:rtl/>
          <w:lang w:eastAsia="he-IL"/>
        </w:rPr>
      </w:pPr>
      <w:bookmarkStart w:id="899" w:name="_ETM_Q1_2754179"/>
      <w:bookmarkEnd w:id="899"/>
    </w:p>
    <w:p w:rsidR="007B5716" w:rsidRPr="007B5716" w:rsidRDefault="007B5716" w:rsidP="007B5716">
      <w:pPr>
        <w:rPr>
          <w:rFonts w:hint="cs"/>
          <w:rtl/>
          <w:lang w:eastAsia="he-IL"/>
        </w:rPr>
      </w:pPr>
    </w:p>
    <w:p w:rsidR="00C870BC" w:rsidRDefault="00C870BC" w:rsidP="00C870BC">
      <w:pPr>
        <w:keepNext/>
        <w:rPr>
          <w:rFonts w:hint="cs"/>
          <w:rtl/>
          <w:lang w:eastAsia="he-IL"/>
        </w:rPr>
      </w:pPr>
    </w:p>
    <w:p w:rsidR="00C870BC" w:rsidRDefault="00C870BC" w:rsidP="00C870BC">
      <w:pPr>
        <w:rPr>
          <w:rFonts w:hint="cs"/>
          <w:rtl/>
          <w:lang w:eastAsia="he-IL"/>
        </w:rPr>
      </w:pPr>
    </w:p>
    <w:p w:rsidR="00C870BC" w:rsidRDefault="00C870BC" w:rsidP="00616826">
      <w:pPr>
        <w:rPr>
          <w:rFonts w:hint="cs"/>
          <w:rtl/>
          <w:lang w:eastAsia="he-IL"/>
        </w:rPr>
      </w:pPr>
    </w:p>
    <w:p w:rsidR="00616826" w:rsidRDefault="00616826" w:rsidP="00616826">
      <w:pPr>
        <w:rPr>
          <w:rFonts w:hint="cs"/>
          <w:rtl/>
          <w:lang w:eastAsia="he-IL"/>
        </w:rPr>
      </w:pPr>
    </w:p>
    <w:p w:rsidR="00616826" w:rsidRDefault="00616826" w:rsidP="00616826">
      <w:pPr>
        <w:rPr>
          <w:rFonts w:hint="cs"/>
          <w:rtl/>
          <w:lang w:eastAsia="he-IL"/>
        </w:rPr>
      </w:pPr>
      <w:bookmarkStart w:id="900" w:name="_ETM_Q1_2717827"/>
      <w:bookmarkEnd w:id="900"/>
    </w:p>
    <w:p w:rsidR="00616826" w:rsidRDefault="00616826" w:rsidP="006D3E63">
      <w:pPr>
        <w:rPr>
          <w:rFonts w:hint="cs"/>
          <w:rtl/>
          <w:lang w:eastAsia="he-IL"/>
        </w:rPr>
      </w:pPr>
    </w:p>
    <w:p w:rsidR="006D3E63" w:rsidRDefault="006D3E63" w:rsidP="006D3E63">
      <w:pPr>
        <w:rPr>
          <w:rFonts w:hint="cs"/>
          <w:rtl/>
          <w:lang w:eastAsia="he-IL"/>
        </w:rPr>
      </w:pPr>
    </w:p>
    <w:p w:rsidR="006D3E63" w:rsidRDefault="006D3E63" w:rsidP="00414165">
      <w:pPr>
        <w:rPr>
          <w:rFonts w:hint="cs"/>
          <w:rtl/>
          <w:lang w:eastAsia="he-IL"/>
        </w:rPr>
      </w:pPr>
    </w:p>
    <w:p w:rsidR="00414165" w:rsidRPr="00E31786" w:rsidRDefault="00414165" w:rsidP="00E31786">
      <w:pPr>
        <w:rPr>
          <w:rFonts w:hint="cs"/>
          <w:rtl/>
          <w:lang w:eastAsia="he-IL"/>
        </w:rPr>
      </w:pPr>
    </w:p>
    <w:p w:rsidR="00BA7A62" w:rsidRPr="00E31786" w:rsidRDefault="00BA7A62" w:rsidP="00F94E06">
      <w:pPr>
        <w:rPr>
          <w:rFonts w:hint="cs"/>
          <w:rtl/>
        </w:rPr>
      </w:pPr>
    </w:p>
    <w:p w:rsidR="00F94E06" w:rsidRDefault="00F94E06" w:rsidP="009835F6">
      <w:pPr>
        <w:rPr>
          <w:rFonts w:hint="cs"/>
          <w:rtl/>
        </w:rPr>
      </w:pPr>
    </w:p>
    <w:p w:rsidR="009835F6" w:rsidRDefault="009835F6" w:rsidP="00F22198">
      <w:pPr>
        <w:rPr>
          <w:rFonts w:hint="cs"/>
          <w:rtl/>
        </w:rPr>
      </w:pPr>
      <w:bookmarkStart w:id="901" w:name="_ETM_Q1_2630011"/>
      <w:bookmarkEnd w:id="901"/>
    </w:p>
    <w:p w:rsidR="00F22198" w:rsidRDefault="00F22198" w:rsidP="005E693F">
      <w:pPr>
        <w:rPr>
          <w:rFonts w:hint="cs"/>
          <w:rtl/>
        </w:rPr>
      </w:pPr>
    </w:p>
    <w:p w:rsidR="005E693F" w:rsidRDefault="005E693F" w:rsidP="00CB2699">
      <w:pPr>
        <w:rPr>
          <w:rFonts w:hint="cs"/>
          <w:rtl/>
        </w:rPr>
      </w:pPr>
      <w:bookmarkStart w:id="902" w:name="_ETM_Q1_2619867"/>
      <w:bookmarkEnd w:id="902"/>
    </w:p>
    <w:p w:rsidR="00CB2699" w:rsidRDefault="00CB2699" w:rsidP="008C59F3">
      <w:pPr>
        <w:rPr>
          <w:rFonts w:hint="cs"/>
          <w:rtl/>
        </w:rPr>
      </w:pPr>
      <w:bookmarkStart w:id="903" w:name="_ETM_Q1_2617645"/>
      <w:bookmarkEnd w:id="903"/>
    </w:p>
    <w:p w:rsidR="003B35AB" w:rsidRDefault="003B35AB" w:rsidP="009A7F2B">
      <w:pPr>
        <w:rPr>
          <w:rFonts w:hint="cs"/>
          <w:rtl/>
        </w:rPr>
      </w:pPr>
    </w:p>
    <w:p w:rsidR="009A7F2B" w:rsidRDefault="009A7F2B" w:rsidP="009A7F2B">
      <w:pPr>
        <w:rPr>
          <w:rFonts w:hint="cs"/>
          <w:rtl/>
        </w:rPr>
      </w:pPr>
    </w:p>
    <w:p w:rsidR="009A7F2B" w:rsidRDefault="009A7F2B" w:rsidP="002D7227">
      <w:pPr>
        <w:rPr>
          <w:rFonts w:hint="cs"/>
          <w:rtl/>
        </w:rPr>
      </w:pPr>
    </w:p>
    <w:p w:rsidR="002D7227" w:rsidRDefault="002D7227" w:rsidP="007864FC">
      <w:pPr>
        <w:rPr>
          <w:rFonts w:hint="cs"/>
          <w:rtl/>
        </w:rPr>
      </w:pPr>
      <w:bookmarkStart w:id="904" w:name="_ETM_Q1_2548388"/>
      <w:bookmarkEnd w:id="904"/>
    </w:p>
    <w:p w:rsidR="007864FC" w:rsidRDefault="007864FC" w:rsidP="00052169">
      <w:pPr>
        <w:rPr>
          <w:rFonts w:hint="cs"/>
          <w:rtl/>
        </w:rPr>
      </w:pPr>
    </w:p>
    <w:p w:rsidR="00052169" w:rsidRDefault="00052169" w:rsidP="006F27D7">
      <w:pPr>
        <w:rPr>
          <w:rFonts w:hint="cs"/>
          <w:rtl/>
        </w:rPr>
      </w:pPr>
    </w:p>
    <w:p w:rsidR="006F27D7" w:rsidRDefault="006F27D7" w:rsidP="00F02FB0">
      <w:pPr>
        <w:rPr>
          <w:rFonts w:hint="cs"/>
          <w:rtl/>
        </w:rPr>
      </w:pPr>
    </w:p>
    <w:p w:rsidR="00F02FB0" w:rsidRDefault="00F02FB0" w:rsidP="00EC4D1E">
      <w:pPr>
        <w:rPr>
          <w:rFonts w:hint="cs"/>
          <w:rtl/>
        </w:rPr>
      </w:pPr>
    </w:p>
    <w:p w:rsidR="002377BD" w:rsidRDefault="002377BD" w:rsidP="002377BD">
      <w:pPr>
        <w:rPr>
          <w:rFonts w:hint="cs"/>
          <w:rtl/>
        </w:rPr>
      </w:pPr>
    </w:p>
    <w:p w:rsidR="002377BD" w:rsidRDefault="002377BD" w:rsidP="008A641F">
      <w:pPr>
        <w:rPr>
          <w:rFonts w:hint="cs"/>
          <w:rtl/>
        </w:rPr>
      </w:pPr>
    </w:p>
    <w:p w:rsidR="008A641F" w:rsidRDefault="008A641F" w:rsidP="008A641F">
      <w:pPr>
        <w:keepNext/>
        <w:rPr>
          <w:rFonts w:hint="cs"/>
          <w:rtl/>
        </w:rPr>
      </w:pPr>
    </w:p>
    <w:p w:rsidR="00B2184C" w:rsidRDefault="00B2184C" w:rsidP="008A641F">
      <w:pPr>
        <w:rPr>
          <w:rFonts w:hint="cs"/>
          <w:rtl/>
        </w:rPr>
      </w:pPr>
    </w:p>
    <w:p w:rsidR="008A641F" w:rsidRDefault="008A641F" w:rsidP="00B2184C">
      <w:pPr>
        <w:rPr>
          <w:rFonts w:hint="cs"/>
          <w:rtl/>
        </w:rPr>
      </w:pPr>
    </w:p>
    <w:p w:rsidR="00B2184C" w:rsidRDefault="00B2184C" w:rsidP="00B05E6A">
      <w:pPr>
        <w:rPr>
          <w:rFonts w:hint="cs"/>
          <w:rtl/>
        </w:rPr>
      </w:pPr>
    </w:p>
    <w:p w:rsidR="00B05E6A" w:rsidRDefault="00B05E6A" w:rsidP="00B05E6A">
      <w:pPr>
        <w:rPr>
          <w:rFonts w:hint="cs"/>
          <w:rtl/>
        </w:rPr>
      </w:pPr>
    </w:p>
    <w:p w:rsidR="00B05E6A" w:rsidRDefault="00B05E6A" w:rsidP="00B05E6A">
      <w:pPr>
        <w:rPr>
          <w:rFonts w:hint="cs"/>
          <w:rtl/>
        </w:rPr>
      </w:pPr>
    </w:p>
    <w:p w:rsidR="00870A3F" w:rsidRDefault="00870A3F" w:rsidP="002C0D14">
      <w:pPr>
        <w:rPr>
          <w:rFonts w:hint="cs"/>
          <w:rtl/>
        </w:rPr>
      </w:pPr>
    </w:p>
    <w:p w:rsidR="002C0D14" w:rsidRDefault="002C0D14" w:rsidP="002E1C5B">
      <w:pPr>
        <w:rPr>
          <w:rFonts w:hint="cs"/>
          <w:rtl/>
        </w:rPr>
      </w:pPr>
      <w:bookmarkStart w:id="905" w:name="_ETM_Q1_2401707"/>
      <w:bookmarkEnd w:id="905"/>
    </w:p>
    <w:p w:rsidR="002E1C5B" w:rsidRDefault="002E1C5B" w:rsidP="002E1C5B">
      <w:pPr>
        <w:rPr>
          <w:rFonts w:hint="cs"/>
          <w:rtl/>
        </w:rPr>
      </w:pPr>
    </w:p>
    <w:p w:rsidR="002E1C5B" w:rsidRDefault="002E1C5B" w:rsidP="002E1C5B">
      <w:pPr>
        <w:rPr>
          <w:rFonts w:hint="cs"/>
          <w:rtl/>
        </w:rPr>
      </w:pPr>
      <w:bookmarkStart w:id="906" w:name="_ETM_Q1_2388521"/>
      <w:bookmarkEnd w:id="906"/>
    </w:p>
    <w:p w:rsidR="00225E9D" w:rsidRDefault="00225E9D" w:rsidP="00225E9D">
      <w:pPr>
        <w:rPr>
          <w:rFonts w:hint="cs"/>
          <w:rtl/>
        </w:rPr>
      </w:pPr>
    </w:p>
    <w:p w:rsidR="00225E9D" w:rsidRDefault="00225E9D" w:rsidP="00225E9D">
      <w:pPr>
        <w:rPr>
          <w:rFonts w:hint="cs"/>
          <w:rtl/>
        </w:rPr>
      </w:pPr>
      <w:bookmarkStart w:id="907" w:name="_ETM_Q1_2347459"/>
      <w:bookmarkEnd w:id="907"/>
    </w:p>
    <w:p w:rsidR="00225E9D" w:rsidRDefault="00225E9D" w:rsidP="00225E9D">
      <w:pPr>
        <w:rPr>
          <w:rFonts w:hint="cs"/>
          <w:rtl/>
        </w:rPr>
      </w:pPr>
    </w:p>
    <w:p w:rsidR="00225E9D" w:rsidRDefault="00225E9D" w:rsidP="00225E9D">
      <w:pPr>
        <w:rPr>
          <w:rFonts w:hint="cs"/>
          <w:rtl/>
        </w:rPr>
      </w:pPr>
      <w:bookmarkStart w:id="908" w:name="_ETM_Q1_2332580"/>
      <w:bookmarkEnd w:id="908"/>
    </w:p>
    <w:p w:rsidR="00225E9D" w:rsidRDefault="00225E9D" w:rsidP="00225E9D">
      <w:pPr>
        <w:rPr>
          <w:rFonts w:hint="cs"/>
          <w:rtl/>
        </w:rPr>
      </w:pPr>
    </w:p>
    <w:p w:rsidR="00225E9D" w:rsidRDefault="00225E9D" w:rsidP="00225E9D">
      <w:pPr>
        <w:rPr>
          <w:rFonts w:hint="cs"/>
          <w:rtl/>
        </w:rPr>
      </w:pPr>
    </w:p>
    <w:p w:rsidR="00530A3D" w:rsidRDefault="00530A3D" w:rsidP="00B761DA">
      <w:pPr>
        <w:rPr>
          <w:rFonts w:hint="cs"/>
          <w:rtl/>
        </w:rPr>
      </w:pPr>
    </w:p>
    <w:p w:rsidR="00B761DA" w:rsidRDefault="00B761DA" w:rsidP="004E3706">
      <w:pPr>
        <w:rPr>
          <w:rFonts w:hint="cs"/>
          <w:rtl/>
        </w:rPr>
      </w:pPr>
    </w:p>
    <w:p w:rsidR="004E3706" w:rsidRDefault="004E3706" w:rsidP="004E3706">
      <w:pPr>
        <w:rPr>
          <w:rFonts w:hint="cs"/>
          <w:rtl/>
        </w:rPr>
      </w:pPr>
    </w:p>
    <w:p w:rsidR="004E3706" w:rsidRDefault="004E3706" w:rsidP="00E554F9">
      <w:pPr>
        <w:rPr>
          <w:rFonts w:hint="cs"/>
          <w:rtl/>
        </w:rPr>
      </w:pPr>
    </w:p>
    <w:p w:rsidR="00335661" w:rsidRDefault="00335661" w:rsidP="00E554F9">
      <w:pPr>
        <w:rPr>
          <w:rFonts w:hint="cs"/>
          <w:rtl/>
        </w:rPr>
      </w:pPr>
      <w:bookmarkStart w:id="909" w:name="_ETM_Q1_2294156"/>
      <w:bookmarkEnd w:id="909"/>
    </w:p>
    <w:p w:rsidR="00E554F9" w:rsidRDefault="00E554F9" w:rsidP="002F5BD7">
      <w:pPr>
        <w:rPr>
          <w:rFonts w:hint="cs"/>
          <w:rtl/>
        </w:rPr>
      </w:pPr>
    </w:p>
    <w:p w:rsidR="002F5BD7" w:rsidRDefault="002F5BD7" w:rsidP="00194077">
      <w:pPr>
        <w:rPr>
          <w:rFonts w:hint="cs"/>
          <w:rtl/>
        </w:rPr>
      </w:pPr>
    </w:p>
    <w:p w:rsidR="00194077" w:rsidRDefault="00194077" w:rsidP="00F65129">
      <w:pPr>
        <w:rPr>
          <w:rFonts w:hint="cs"/>
          <w:rtl/>
        </w:rPr>
      </w:pPr>
    </w:p>
    <w:p w:rsidR="00F65129" w:rsidRDefault="00F65129" w:rsidP="00F65129">
      <w:pPr>
        <w:rPr>
          <w:rFonts w:hint="cs"/>
          <w:rtl/>
        </w:rPr>
      </w:pPr>
    </w:p>
    <w:p w:rsidR="00F65129" w:rsidRDefault="00F65129" w:rsidP="002B14B0">
      <w:pPr>
        <w:rPr>
          <w:rFonts w:hint="cs"/>
          <w:rtl/>
        </w:rPr>
      </w:pPr>
    </w:p>
    <w:p w:rsidR="002B14B0" w:rsidRDefault="002B14B0" w:rsidP="0056751D">
      <w:pPr>
        <w:rPr>
          <w:rFonts w:hint="cs"/>
          <w:rtl/>
        </w:rPr>
      </w:pPr>
    </w:p>
    <w:p w:rsidR="0056751D" w:rsidRDefault="0056751D" w:rsidP="00005197">
      <w:pPr>
        <w:rPr>
          <w:rFonts w:hint="cs"/>
          <w:rtl/>
        </w:rPr>
      </w:pPr>
      <w:bookmarkStart w:id="910" w:name="_ETM_Q1_2269192"/>
      <w:bookmarkEnd w:id="910"/>
    </w:p>
    <w:p w:rsidR="005D3BDE" w:rsidRDefault="005D3BDE" w:rsidP="006407D1">
      <w:pPr>
        <w:rPr>
          <w:rFonts w:hint="cs"/>
          <w:rtl/>
        </w:rPr>
      </w:pPr>
    </w:p>
    <w:p w:rsidR="005D3BDE" w:rsidRDefault="005D3BDE" w:rsidP="006407D1">
      <w:pPr>
        <w:rPr>
          <w:rFonts w:hint="cs"/>
          <w:rtl/>
        </w:rPr>
      </w:pPr>
    </w:p>
    <w:p w:rsidR="006407D1" w:rsidRPr="001038D0" w:rsidRDefault="006407D1" w:rsidP="00175EB3">
      <w:pPr>
        <w:rPr>
          <w:rFonts w:hint="cs"/>
          <w:rtl/>
        </w:rPr>
      </w:pPr>
    </w:p>
    <w:p w:rsidR="00175EB3" w:rsidRDefault="00175EB3" w:rsidP="00200A20">
      <w:pPr>
        <w:rPr>
          <w:rFonts w:hint="cs"/>
          <w:rtl/>
        </w:rPr>
      </w:pPr>
    </w:p>
    <w:p w:rsidR="009A40D7" w:rsidRDefault="009A40D7" w:rsidP="009A40D7">
      <w:pPr>
        <w:rPr>
          <w:rFonts w:hint="cs"/>
          <w:rtl/>
        </w:rPr>
      </w:pPr>
    </w:p>
    <w:p w:rsidR="009A40D7" w:rsidRDefault="009A40D7" w:rsidP="00857BB8">
      <w:pPr>
        <w:rPr>
          <w:rFonts w:hint="cs"/>
          <w:rtl/>
        </w:rPr>
      </w:pPr>
    </w:p>
    <w:p w:rsidR="00857BB8" w:rsidRDefault="00857BB8" w:rsidP="00857BB8">
      <w:pPr>
        <w:rPr>
          <w:rFonts w:hint="cs"/>
          <w:rtl/>
        </w:rPr>
      </w:pPr>
    </w:p>
    <w:p w:rsidR="00764EA1" w:rsidRDefault="00764EA1" w:rsidP="00764EA1">
      <w:pPr>
        <w:rPr>
          <w:rFonts w:hint="cs"/>
          <w:rtl/>
        </w:rPr>
      </w:pPr>
      <w:bookmarkStart w:id="911" w:name="_ETM_Q1_2129723"/>
      <w:bookmarkEnd w:id="911"/>
    </w:p>
    <w:p w:rsidR="00B501CD" w:rsidRDefault="00B501CD" w:rsidP="003779D1">
      <w:pPr>
        <w:rPr>
          <w:rFonts w:hint="cs"/>
          <w:rtl/>
        </w:rPr>
      </w:pPr>
    </w:p>
    <w:p w:rsidR="003779D1" w:rsidRDefault="003779D1" w:rsidP="003779D1">
      <w:pPr>
        <w:keepNext/>
        <w:rPr>
          <w:rFonts w:hint="cs"/>
          <w:rtl/>
        </w:rPr>
      </w:pPr>
    </w:p>
    <w:p w:rsidR="003779D1" w:rsidRDefault="003779D1" w:rsidP="003779D1">
      <w:pPr>
        <w:rPr>
          <w:rFonts w:hint="cs"/>
          <w:rtl/>
        </w:rPr>
      </w:pPr>
    </w:p>
    <w:p w:rsidR="003779D1" w:rsidRDefault="003779D1" w:rsidP="000D26D9">
      <w:pPr>
        <w:rPr>
          <w:rFonts w:hint="cs"/>
          <w:rtl/>
        </w:rPr>
      </w:pPr>
      <w:bookmarkStart w:id="912" w:name="_ETM_Q1_2116382"/>
      <w:bookmarkEnd w:id="912"/>
    </w:p>
    <w:p w:rsidR="000D26D9" w:rsidRDefault="000D26D9" w:rsidP="000D26D9">
      <w:pPr>
        <w:rPr>
          <w:rFonts w:hint="cs"/>
          <w:rtl/>
        </w:rPr>
      </w:pPr>
    </w:p>
    <w:p w:rsidR="000D26D9" w:rsidRDefault="000D26D9" w:rsidP="005C631A">
      <w:pPr>
        <w:rPr>
          <w:rFonts w:hint="cs"/>
          <w:rtl/>
        </w:rPr>
      </w:pPr>
    </w:p>
    <w:p w:rsidR="005C631A" w:rsidRDefault="005C631A" w:rsidP="007F7CA4">
      <w:pPr>
        <w:rPr>
          <w:rFonts w:hint="cs"/>
          <w:rtl/>
        </w:rPr>
      </w:pPr>
    </w:p>
    <w:p w:rsidR="007F7CA4" w:rsidRDefault="007F7CA4" w:rsidP="007F07E7">
      <w:pPr>
        <w:rPr>
          <w:rFonts w:hint="cs"/>
          <w:rtl/>
        </w:rPr>
      </w:pPr>
    </w:p>
    <w:p w:rsidR="00D768FB" w:rsidRDefault="00D768FB" w:rsidP="00140FA0">
      <w:pPr>
        <w:rPr>
          <w:rFonts w:hint="cs"/>
          <w:rtl/>
        </w:rPr>
      </w:pPr>
    </w:p>
    <w:p w:rsidR="00C025D3" w:rsidRDefault="008C2D57" w:rsidP="00140FA0">
      <w:pPr>
        <w:rPr>
          <w:rFonts w:hint="cs"/>
          <w:rtl/>
        </w:rPr>
      </w:pPr>
      <w:r>
        <w:rPr>
          <w:rFonts w:hint="cs"/>
          <w:rtl/>
        </w:rPr>
        <w:t xml:space="preserve"> </w:t>
      </w:r>
    </w:p>
    <w:p w:rsidR="00C025D3" w:rsidRDefault="00C025D3" w:rsidP="00536C33">
      <w:pPr>
        <w:rPr>
          <w:rFonts w:hint="cs"/>
          <w:rtl/>
        </w:rPr>
      </w:pPr>
    </w:p>
    <w:p w:rsidR="00536C33" w:rsidRDefault="00536C33" w:rsidP="00BB3667">
      <w:pPr>
        <w:rPr>
          <w:rFonts w:hint="cs"/>
          <w:rtl/>
        </w:rPr>
      </w:pPr>
    </w:p>
    <w:p w:rsidR="00BB3667" w:rsidRDefault="00BB3667" w:rsidP="004107B3">
      <w:pPr>
        <w:rPr>
          <w:rFonts w:hint="cs"/>
          <w:rtl/>
        </w:rPr>
      </w:pPr>
      <w:bookmarkStart w:id="913" w:name="_ETM_Q1_2017920"/>
      <w:bookmarkEnd w:id="913"/>
    </w:p>
    <w:p w:rsidR="004107B3" w:rsidRDefault="004107B3" w:rsidP="00B76671">
      <w:pPr>
        <w:rPr>
          <w:rFonts w:hint="cs"/>
          <w:rtl/>
        </w:rPr>
      </w:pPr>
    </w:p>
    <w:p w:rsidR="00AB708D" w:rsidRDefault="00AB708D" w:rsidP="00190597">
      <w:pPr>
        <w:rPr>
          <w:rFonts w:hint="cs"/>
          <w:rtl/>
        </w:rPr>
      </w:pPr>
    </w:p>
    <w:p w:rsidR="00190597" w:rsidRDefault="00190597" w:rsidP="00190597">
      <w:pPr>
        <w:rPr>
          <w:rFonts w:hint="cs"/>
          <w:rtl/>
        </w:rPr>
      </w:pPr>
    </w:p>
    <w:p w:rsidR="00190597" w:rsidRDefault="00190597" w:rsidP="002F69A1">
      <w:pPr>
        <w:rPr>
          <w:rFonts w:hint="cs"/>
          <w:rtl/>
        </w:rPr>
      </w:pPr>
    </w:p>
    <w:p w:rsidR="002F69A1" w:rsidRDefault="002F69A1" w:rsidP="00D40C85">
      <w:pPr>
        <w:rPr>
          <w:rFonts w:hint="cs"/>
          <w:rtl/>
        </w:rPr>
      </w:pPr>
    </w:p>
    <w:p w:rsidR="00D40C85" w:rsidRDefault="00D40C85" w:rsidP="00E96DD1">
      <w:pPr>
        <w:rPr>
          <w:rFonts w:hint="cs"/>
          <w:rtl/>
        </w:rPr>
      </w:pPr>
      <w:bookmarkStart w:id="914" w:name="_ETM_Q1_1945989"/>
      <w:bookmarkEnd w:id="914"/>
    </w:p>
    <w:p w:rsidR="00E96DD1" w:rsidRDefault="00E96DD1" w:rsidP="00E66B80">
      <w:pPr>
        <w:rPr>
          <w:rFonts w:hint="cs"/>
          <w:rtl/>
        </w:rPr>
      </w:pPr>
    </w:p>
    <w:p w:rsidR="00E66B80" w:rsidRDefault="00E66B80" w:rsidP="004C5FCD">
      <w:pPr>
        <w:rPr>
          <w:rFonts w:hint="cs"/>
          <w:rtl/>
        </w:rPr>
      </w:pPr>
      <w:bookmarkStart w:id="915" w:name="_ETM_Q1_1940913"/>
      <w:bookmarkEnd w:id="915"/>
    </w:p>
    <w:p w:rsidR="00D8459E" w:rsidRDefault="00D8459E" w:rsidP="00D8459E">
      <w:pPr>
        <w:rPr>
          <w:rFonts w:hint="cs"/>
          <w:rtl/>
        </w:rPr>
      </w:pPr>
    </w:p>
    <w:p w:rsidR="00D8459E" w:rsidRDefault="00D8459E" w:rsidP="002C2F6B">
      <w:pPr>
        <w:rPr>
          <w:rFonts w:hint="cs"/>
          <w:rtl/>
        </w:rPr>
      </w:pPr>
    </w:p>
    <w:p w:rsidR="002C2F6B" w:rsidRDefault="002C2F6B" w:rsidP="001E3610">
      <w:pPr>
        <w:rPr>
          <w:rFonts w:hint="cs"/>
          <w:rtl/>
        </w:rPr>
      </w:pPr>
    </w:p>
    <w:p w:rsidR="001E3610" w:rsidRDefault="001E3610" w:rsidP="001E3610">
      <w:pPr>
        <w:rPr>
          <w:rFonts w:hint="cs"/>
          <w:rtl/>
        </w:rPr>
      </w:pPr>
    </w:p>
    <w:p w:rsidR="001E3610" w:rsidRDefault="001E3610" w:rsidP="004900A3">
      <w:pPr>
        <w:rPr>
          <w:rFonts w:hint="cs"/>
          <w:rtl/>
        </w:rPr>
      </w:pPr>
    </w:p>
    <w:p w:rsidR="004900A3" w:rsidRDefault="004900A3" w:rsidP="004900A3">
      <w:pPr>
        <w:rPr>
          <w:rFonts w:hint="cs"/>
          <w:rtl/>
        </w:rPr>
      </w:pPr>
    </w:p>
    <w:p w:rsidR="004900A3" w:rsidRDefault="004900A3" w:rsidP="00F6139F">
      <w:pPr>
        <w:rPr>
          <w:rFonts w:hint="cs"/>
          <w:rtl/>
        </w:rPr>
      </w:pPr>
    </w:p>
    <w:p w:rsidR="00F6139F" w:rsidRDefault="00F6139F" w:rsidP="00F6139F">
      <w:pPr>
        <w:rPr>
          <w:rFonts w:hint="cs"/>
          <w:rtl/>
        </w:rPr>
      </w:pPr>
    </w:p>
    <w:p w:rsidR="00F6139F" w:rsidRDefault="00F6139F" w:rsidP="001669BD">
      <w:pPr>
        <w:rPr>
          <w:rFonts w:hint="cs"/>
          <w:rtl/>
        </w:rPr>
      </w:pPr>
      <w:bookmarkStart w:id="916" w:name="_ETM_Q1_1869355"/>
      <w:bookmarkEnd w:id="916"/>
    </w:p>
    <w:p w:rsidR="001669BD" w:rsidRDefault="001669BD" w:rsidP="00CA47BC">
      <w:pPr>
        <w:rPr>
          <w:rFonts w:hint="cs"/>
          <w:rtl/>
        </w:rPr>
      </w:pPr>
    </w:p>
    <w:p w:rsidR="009E73A3" w:rsidRDefault="009E73A3" w:rsidP="009E73A3">
      <w:pPr>
        <w:rPr>
          <w:rFonts w:hint="cs"/>
          <w:rtl/>
        </w:rPr>
      </w:pPr>
    </w:p>
    <w:p w:rsidR="009E73A3" w:rsidRDefault="009E73A3" w:rsidP="009E73A3">
      <w:pPr>
        <w:rPr>
          <w:rFonts w:hint="cs"/>
          <w:rtl/>
        </w:rPr>
      </w:pPr>
    </w:p>
    <w:p w:rsidR="009E73A3" w:rsidRDefault="009E73A3" w:rsidP="0032031D">
      <w:pPr>
        <w:rPr>
          <w:rFonts w:hint="cs"/>
          <w:rtl/>
        </w:rPr>
      </w:pPr>
    </w:p>
    <w:p w:rsidR="0032031D" w:rsidRDefault="0032031D" w:rsidP="00BD2C51">
      <w:pPr>
        <w:rPr>
          <w:rFonts w:hint="cs"/>
          <w:rtl/>
        </w:rPr>
      </w:pPr>
    </w:p>
    <w:p w:rsidR="00BD2C51" w:rsidRDefault="00BD2C51" w:rsidP="00735FEF">
      <w:pPr>
        <w:rPr>
          <w:rFonts w:hint="cs"/>
          <w:rtl/>
        </w:rPr>
      </w:pPr>
    </w:p>
    <w:p w:rsidR="00735FEF" w:rsidRDefault="00735FEF" w:rsidP="001B6F02">
      <w:pPr>
        <w:rPr>
          <w:rFonts w:hint="cs"/>
          <w:rtl/>
        </w:rPr>
      </w:pPr>
      <w:bookmarkStart w:id="917" w:name="_ETM_Q1_1833141"/>
      <w:bookmarkEnd w:id="917"/>
    </w:p>
    <w:p w:rsidR="001B6F02" w:rsidRDefault="001B6F02" w:rsidP="001B6F02">
      <w:pPr>
        <w:rPr>
          <w:rFonts w:hint="cs"/>
          <w:rtl/>
        </w:rPr>
      </w:pPr>
    </w:p>
    <w:p w:rsidR="001B6F02" w:rsidRDefault="001B6F02" w:rsidP="00A2226D">
      <w:pPr>
        <w:rPr>
          <w:rFonts w:hint="cs"/>
          <w:rtl/>
        </w:rPr>
      </w:pPr>
      <w:bookmarkStart w:id="918" w:name="_ETM_Q1_1825247"/>
      <w:bookmarkEnd w:id="918"/>
    </w:p>
    <w:p w:rsidR="00A2226D" w:rsidRDefault="00A2226D" w:rsidP="003423E5">
      <w:pPr>
        <w:rPr>
          <w:rFonts w:hint="cs"/>
          <w:rtl/>
        </w:rPr>
      </w:pPr>
    </w:p>
    <w:p w:rsidR="003423E5" w:rsidRDefault="003423E5" w:rsidP="00846110">
      <w:pPr>
        <w:rPr>
          <w:rFonts w:hint="cs"/>
          <w:rtl/>
        </w:rPr>
      </w:pPr>
    </w:p>
    <w:p w:rsidR="00846110" w:rsidRDefault="00846110" w:rsidP="002B4AE1">
      <w:pPr>
        <w:rPr>
          <w:rFonts w:hint="cs"/>
          <w:rtl/>
        </w:rPr>
      </w:pPr>
    </w:p>
    <w:p w:rsidR="002B4AE1" w:rsidRDefault="002B4AE1" w:rsidP="00042A48">
      <w:pPr>
        <w:rPr>
          <w:rFonts w:hint="cs"/>
          <w:rtl/>
        </w:rPr>
      </w:pPr>
    </w:p>
    <w:p w:rsidR="00042A48" w:rsidRDefault="00042A48" w:rsidP="00042A48">
      <w:pPr>
        <w:rPr>
          <w:rFonts w:hint="cs"/>
          <w:rtl/>
        </w:rPr>
      </w:pPr>
    </w:p>
    <w:p w:rsidR="00042A48" w:rsidRDefault="00042A48" w:rsidP="00A32100">
      <w:pPr>
        <w:rPr>
          <w:rFonts w:hint="cs"/>
          <w:rtl/>
        </w:rPr>
      </w:pPr>
    </w:p>
    <w:p w:rsidR="00A32100" w:rsidRDefault="00A32100" w:rsidP="00885447">
      <w:pPr>
        <w:rPr>
          <w:rFonts w:hint="cs"/>
          <w:rtl/>
        </w:rPr>
      </w:pPr>
    </w:p>
    <w:p w:rsidR="00885447" w:rsidRDefault="00885447" w:rsidP="004F5C53">
      <w:pPr>
        <w:rPr>
          <w:rFonts w:hint="cs"/>
          <w:rtl/>
        </w:rPr>
      </w:pPr>
    </w:p>
    <w:p w:rsidR="004F5C53" w:rsidRDefault="004F5C53" w:rsidP="004F5C53">
      <w:pPr>
        <w:rPr>
          <w:rFonts w:hint="cs"/>
          <w:rtl/>
        </w:rPr>
      </w:pPr>
    </w:p>
    <w:p w:rsidR="001A191B" w:rsidRDefault="001A191B" w:rsidP="001A191B">
      <w:pPr>
        <w:rPr>
          <w:rFonts w:hint="cs"/>
          <w:rtl/>
        </w:rPr>
      </w:pPr>
    </w:p>
    <w:p w:rsidR="001A191B" w:rsidRDefault="001A191B" w:rsidP="00842400">
      <w:pPr>
        <w:rPr>
          <w:rFonts w:hint="cs"/>
          <w:rtl/>
        </w:rPr>
      </w:pPr>
    </w:p>
    <w:p w:rsidR="00842400" w:rsidRDefault="00842400" w:rsidP="002D00B3">
      <w:pPr>
        <w:rPr>
          <w:rFonts w:hint="cs"/>
          <w:rtl/>
        </w:rPr>
      </w:pPr>
    </w:p>
    <w:p w:rsidR="002D00B3" w:rsidRDefault="002D00B3" w:rsidP="00532778">
      <w:pPr>
        <w:rPr>
          <w:rFonts w:hint="cs"/>
          <w:rtl/>
        </w:rPr>
      </w:pPr>
    </w:p>
    <w:p w:rsidR="005D6135" w:rsidRDefault="005D6135" w:rsidP="007C5AA2">
      <w:pPr>
        <w:rPr>
          <w:rFonts w:hint="cs"/>
          <w:rtl/>
        </w:rPr>
      </w:pPr>
    </w:p>
    <w:p w:rsidR="00BF04F7" w:rsidRDefault="00BF04F7" w:rsidP="00E8473C">
      <w:pPr>
        <w:rPr>
          <w:rFonts w:hint="cs"/>
          <w:rtl/>
        </w:rPr>
      </w:pPr>
    </w:p>
    <w:p w:rsidR="00E8473C" w:rsidRDefault="00E8473C" w:rsidP="00972CAF">
      <w:pPr>
        <w:rPr>
          <w:rFonts w:hint="cs"/>
          <w:rtl/>
        </w:rPr>
      </w:pPr>
    </w:p>
    <w:p w:rsidR="00972CAF" w:rsidRDefault="00972CAF" w:rsidP="00115FA4">
      <w:pPr>
        <w:rPr>
          <w:rFonts w:hint="cs"/>
          <w:rtl/>
        </w:rPr>
      </w:pPr>
    </w:p>
    <w:p w:rsidR="00115FA4" w:rsidRDefault="00115FA4" w:rsidP="0041661D">
      <w:pPr>
        <w:rPr>
          <w:rFonts w:hint="cs"/>
          <w:rtl/>
        </w:rPr>
      </w:pPr>
    </w:p>
    <w:p w:rsidR="0041661D" w:rsidRDefault="0041661D" w:rsidP="0041661D">
      <w:pPr>
        <w:rPr>
          <w:rFonts w:hint="cs"/>
          <w:rtl/>
        </w:rPr>
      </w:pPr>
    </w:p>
    <w:p w:rsidR="0041661D" w:rsidRDefault="0041661D" w:rsidP="001A7F50">
      <w:pPr>
        <w:rPr>
          <w:rFonts w:hint="cs"/>
          <w:rtl/>
        </w:rPr>
      </w:pPr>
    </w:p>
    <w:p w:rsidR="001A7F50" w:rsidRDefault="001A7F50" w:rsidP="001A7F50">
      <w:pPr>
        <w:rPr>
          <w:rFonts w:hint="cs"/>
          <w:rtl/>
        </w:rPr>
      </w:pPr>
    </w:p>
    <w:p w:rsidR="001A7F50" w:rsidRDefault="001A7F50" w:rsidP="000D73FD">
      <w:pPr>
        <w:rPr>
          <w:rFonts w:hint="cs"/>
          <w:rtl/>
        </w:rPr>
      </w:pPr>
    </w:p>
    <w:p w:rsidR="000D73FD" w:rsidRDefault="000D73FD" w:rsidP="00185203">
      <w:pPr>
        <w:rPr>
          <w:rFonts w:hint="cs"/>
          <w:rtl/>
        </w:rPr>
      </w:pPr>
    </w:p>
    <w:p w:rsidR="001405A6" w:rsidRDefault="001405A6" w:rsidP="001B3288">
      <w:pPr>
        <w:rPr>
          <w:rFonts w:hint="cs"/>
          <w:rtl/>
        </w:rPr>
      </w:pPr>
    </w:p>
    <w:p w:rsidR="001B3288" w:rsidRDefault="001B3288" w:rsidP="00225CBA">
      <w:pPr>
        <w:rPr>
          <w:rFonts w:hint="cs"/>
          <w:rtl/>
        </w:rPr>
      </w:pPr>
    </w:p>
    <w:p w:rsidR="00A1104D" w:rsidRDefault="00A1104D" w:rsidP="00C43FEC">
      <w:pPr>
        <w:rPr>
          <w:rFonts w:hint="cs"/>
          <w:rtl/>
        </w:rPr>
      </w:pPr>
    </w:p>
    <w:p w:rsidR="00976CD6" w:rsidRDefault="00976CD6" w:rsidP="00976CD6">
      <w:pPr>
        <w:rPr>
          <w:rFonts w:hint="cs"/>
          <w:rtl/>
        </w:rPr>
      </w:pPr>
    </w:p>
    <w:p w:rsidR="005352A8" w:rsidRDefault="005352A8" w:rsidP="00E77426">
      <w:pPr>
        <w:rPr>
          <w:rFonts w:hint="cs"/>
          <w:rtl/>
        </w:rPr>
      </w:pPr>
    </w:p>
    <w:p w:rsidR="00B1622A" w:rsidRDefault="00B1622A" w:rsidP="00415E22">
      <w:pPr>
        <w:rPr>
          <w:rFonts w:hint="cs"/>
          <w:rtl/>
        </w:rPr>
      </w:pPr>
      <w:bookmarkStart w:id="919" w:name="_ETM_Q1_1355519"/>
      <w:bookmarkEnd w:id="919"/>
    </w:p>
    <w:p w:rsidR="00B1622A" w:rsidRDefault="00B1622A" w:rsidP="00415E22">
      <w:pPr>
        <w:rPr>
          <w:rFonts w:hint="cs"/>
          <w:rtl/>
        </w:rPr>
      </w:pPr>
    </w:p>
    <w:p w:rsidR="00547271" w:rsidRDefault="00547271" w:rsidP="00547271">
      <w:pPr>
        <w:rPr>
          <w:rFonts w:hint="cs"/>
          <w:rtl/>
        </w:rPr>
      </w:pPr>
    </w:p>
    <w:p w:rsidR="00547271" w:rsidRPr="000463B5" w:rsidRDefault="00547271" w:rsidP="00547271">
      <w:pPr>
        <w:rPr>
          <w:rFonts w:hint="cs"/>
          <w:rtl/>
        </w:rPr>
      </w:pPr>
    </w:p>
    <w:p w:rsidR="0060450B" w:rsidRDefault="0060450B" w:rsidP="00284949">
      <w:pPr>
        <w:rPr>
          <w:rFonts w:hint="cs"/>
          <w:rtl/>
        </w:rPr>
      </w:pPr>
    </w:p>
    <w:p w:rsidR="00284949" w:rsidRDefault="00284949" w:rsidP="0007340B">
      <w:pPr>
        <w:jc w:val="center"/>
        <w:rPr>
          <w:rFonts w:hint="cs"/>
          <w:rtl/>
        </w:rPr>
      </w:pPr>
    </w:p>
    <w:p w:rsidR="0007340B" w:rsidRDefault="0007340B" w:rsidP="006508D3">
      <w:pPr>
        <w:rPr>
          <w:rFonts w:hint="cs"/>
          <w:rtl/>
        </w:rPr>
      </w:pPr>
    </w:p>
    <w:p w:rsidR="0007340B" w:rsidRDefault="0007340B" w:rsidP="006508D3">
      <w:pPr>
        <w:rPr>
          <w:rFonts w:hint="cs"/>
          <w:rtl/>
        </w:rPr>
      </w:pPr>
    </w:p>
    <w:p w:rsidR="0007340B" w:rsidRDefault="0007340B" w:rsidP="006508D3">
      <w:pPr>
        <w:rPr>
          <w:rFonts w:hint="cs"/>
          <w:rtl/>
        </w:rPr>
      </w:pPr>
    </w:p>
    <w:p w:rsidR="0007340B" w:rsidRDefault="0007340B" w:rsidP="006508D3">
      <w:pPr>
        <w:rPr>
          <w:rFonts w:hint="cs"/>
          <w:rtl/>
        </w:rPr>
      </w:pPr>
    </w:p>
    <w:p w:rsidR="004225AB" w:rsidRDefault="004225AB" w:rsidP="004225AB">
      <w:pPr>
        <w:rPr>
          <w:rFonts w:hint="cs"/>
          <w:rtl/>
        </w:rPr>
      </w:pPr>
    </w:p>
    <w:p w:rsidR="00CF0395" w:rsidRPr="00CF0395" w:rsidRDefault="00CF0395" w:rsidP="00CF0395">
      <w:pPr>
        <w:rPr>
          <w:rFonts w:hint="cs"/>
          <w:rtl/>
        </w:rPr>
      </w:pPr>
    </w:p>
    <w:p w:rsidR="005C13A7" w:rsidRPr="00A02755" w:rsidRDefault="005C13A7" w:rsidP="00CF0395">
      <w:pPr>
        <w:jc w:val="center"/>
        <w:rPr>
          <w:rFonts w:hint="cs"/>
          <w:rtl/>
        </w:rPr>
      </w:pPr>
    </w:p>
    <w:p w:rsidR="005C13A7" w:rsidRPr="008713A4" w:rsidRDefault="005C13A7" w:rsidP="00F821F6">
      <w:pPr>
        <w:rPr>
          <w:rFonts w:hint="cs"/>
          <w:rtl/>
        </w:rPr>
      </w:pPr>
    </w:p>
    <w:p w:rsidR="00E64116" w:rsidRPr="008713A4" w:rsidRDefault="00E64116" w:rsidP="00CC5815">
      <w:pPr>
        <w:rPr>
          <w:rFonts w:hint="cs"/>
          <w:rtl/>
        </w:rPr>
      </w:pPr>
    </w:p>
    <w:p w:rsidR="00E64116" w:rsidRPr="008713A4" w:rsidRDefault="00E64116" w:rsidP="00CC5815">
      <w:pPr>
        <w:rPr>
          <w:rFonts w:hint="cs"/>
          <w:rtl/>
        </w:rPr>
      </w:pPr>
    </w:p>
    <w:p w:rsidR="00E64116" w:rsidRPr="008713A4" w:rsidRDefault="00E64116" w:rsidP="00CC5815">
      <w:pPr>
        <w:rPr>
          <w:rFonts w:hint="cs"/>
          <w:rtl/>
        </w:rPr>
      </w:pPr>
    </w:p>
    <w:p w:rsidR="007872B4" w:rsidRPr="008713A4" w:rsidRDefault="007872B4" w:rsidP="00CC5815">
      <w:pPr>
        <w:rPr>
          <w:rFonts w:hint="cs"/>
        </w:rPr>
      </w:pPr>
    </w:p>
    <w:sectPr w:rsidR="007872B4" w:rsidRPr="008713A4" w:rsidSect="0000562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CE5" w:rsidRDefault="00EA1CE5">
      <w:r>
        <w:separator/>
      </w:r>
    </w:p>
  </w:endnote>
  <w:endnote w:type="continuationSeparator" w:id="0">
    <w:p w:rsidR="00EA1CE5" w:rsidRDefault="00EA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20007A87" w:usb1="80000000" w:usb2="00000008"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CE5" w:rsidRDefault="00EA1CE5">
      <w:r>
        <w:separator/>
      </w:r>
    </w:p>
  </w:footnote>
  <w:footnote w:type="continuationSeparator" w:id="0">
    <w:p w:rsidR="00EA1CE5" w:rsidRDefault="00EA1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79F" w:rsidRDefault="0069179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9179F" w:rsidRDefault="0069179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79F" w:rsidRDefault="0069179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A0C4E">
      <w:rPr>
        <w:rStyle w:val="PageNumber"/>
        <w:noProof/>
        <w:rtl/>
      </w:rPr>
      <w:t>7</w:t>
    </w:r>
    <w:r>
      <w:rPr>
        <w:rStyle w:val="PageNumber"/>
      </w:rPr>
      <w:fldChar w:fldCharType="end"/>
    </w:r>
  </w:p>
  <w:p w:rsidR="0069179F" w:rsidRPr="00CC5815" w:rsidRDefault="0069179F" w:rsidP="008E5E3F">
    <w:pPr>
      <w:pStyle w:val="Header"/>
      <w:ind w:firstLine="0"/>
    </w:pPr>
    <w:r>
      <w:rPr>
        <w:rtl/>
      </w:rPr>
      <w:t xml:space="preserve">ועדת הכנסת </w:t>
    </w:r>
  </w:p>
  <w:p w:rsidR="0069179F" w:rsidRPr="00CC5815" w:rsidRDefault="0069179F" w:rsidP="008E5E3F">
    <w:pPr>
      <w:pStyle w:val="Header"/>
      <w:ind w:firstLine="0"/>
      <w:rPr>
        <w:rFonts w:hint="cs"/>
        <w:rtl/>
      </w:rPr>
    </w:pPr>
    <w:r>
      <w:rPr>
        <w:rtl/>
      </w:rPr>
      <w:t xml:space="preserve"> 16/01/2012 </w:t>
    </w:r>
  </w:p>
  <w:p w:rsidR="0069179F" w:rsidRPr="00CC5815" w:rsidRDefault="0069179F"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3FE4AE9"/>
    <w:multiLevelType w:val="hybridMultilevel"/>
    <w:tmpl w:val="4828B00A"/>
    <w:lvl w:ilvl="0" w:tplc="633EC78E">
      <w:numFmt w:val="bullet"/>
      <w:lvlText w:val="-"/>
      <w:lvlJc w:val="left"/>
      <w:pPr>
        <w:tabs>
          <w:tab w:val="num" w:pos="1605"/>
        </w:tabs>
        <w:ind w:left="1605" w:hanging="885"/>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17339771">
    <w:abstractNumId w:val="0"/>
  </w:num>
  <w:num w:numId="2" w16cid:durableId="182521366">
    <w:abstractNumId w:val="2"/>
  </w:num>
  <w:num w:numId="3" w16cid:durableId="38699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B1B"/>
    <w:rsid w:val="00001C2D"/>
    <w:rsid w:val="000042CD"/>
    <w:rsid w:val="00005197"/>
    <w:rsid w:val="00005625"/>
    <w:rsid w:val="000062C0"/>
    <w:rsid w:val="00007325"/>
    <w:rsid w:val="00007591"/>
    <w:rsid w:val="00007C38"/>
    <w:rsid w:val="00011AA7"/>
    <w:rsid w:val="000129C9"/>
    <w:rsid w:val="00017E2E"/>
    <w:rsid w:val="00020E73"/>
    <w:rsid w:val="0002263D"/>
    <w:rsid w:val="00030646"/>
    <w:rsid w:val="00032609"/>
    <w:rsid w:val="000329A8"/>
    <w:rsid w:val="00032F38"/>
    <w:rsid w:val="00037279"/>
    <w:rsid w:val="00040024"/>
    <w:rsid w:val="00040D77"/>
    <w:rsid w:val="00041840"/>
    <w:rsid w:val="00042A48"/>
    <w:rsid w:val="000433C3"/>
    <w:rsid w:val="00044920"/>
    <w:rsid w:val="00044A1F"/>
    <w:rsid w:val="000463B5"/>
    <w:rsid w:val="00051E79"/>
    <w:rsid w:val="00052169"/>
    <w:rsid w:val="00060B19"/>
    <w:rsid w:val="00063FCE"/>
    <w:rsid w:val="00067F42"/>
    <w:rsid w:val="0007340B"/>
    <w:rsid w:val="00074D50"/>
    <w:rsid w:val="000777D4"/>
    <w:rsid w:val="00081BE9"/>
    <w:rsid w:val="00081E7E"/>
    <w:rsid w:val="00081FFA"/>
    <w:rsid w:val="00082745"/>
    <w:rsid w:val="000829D8"/>
    <w:rsid w:val="00082A3A"/>
    <w:rsid w:val="00084ACE"/>
    <w:rsid w:val="00085900"/>
    <w:rsid w:val="00087BB1"/>
    <w:rsid w:val="00087F22"/>
    <w:rsid w:val="000903B1"/>
    <w:rsid w:val="00092B80"/>
    <w:rsid w:val="0009645E"/>
    <w:rsid w:val="000A2DE3"/>
    <w:rsid w:val="000A56EC"/>
    <w:rsid w:val="000A70D3"/>
    <w:rsid w:val="000B2EE6"/>
    <w:rsid w:val="000B5357"/>
    <w:rsid w:val="000B5982"/>
    <w:rsid w:val="000B6E24"/>
    <w:rsid w:val="000C1BEE"/>
    <w:rsid w:val="000C4FCE"/>
    <w:rsid w:val="000C5046"/>
    <w:rsid w:val="000C62E7"/>
    <w:rsid w:val="000D2241"/>
    <w:rsid w:val="000D26D9"/>
    <w:rsid w:val="000D3801"/>
    <w:rsid w:val="000D51C8"/>
    <w:rsid w:val="000D557E"/>
    <w:rsid w:val="000D73FD"/>
    <w:rsid w:val="000E3314"/>
    <w:rsid w:val="000E51B6"/>
    <w:rsid w:val="000E64AE"/>
    <w:rsid w:val="000F2459"/>
    <w:rsid w:val="000F55B0"/>
    <w:rsid w:val="000F6299"/>
    <w:rsid w:val="001001C6"/>
    <w:rsid w:val="0010084B"/>
    <w:rsid w:val="0010194D"/>
    <w:rsid w:val="001038D0"/>
    <w:rsid w:val="00111044"/>
    <w:rsid w:val="001147B5"/>
    <w:rsid w:val="00115946"/>
    <w:rsid w:val="00115FA4"/>
    <w:rsid w:val="00116FD3"/>
    <w:rsid w:val="001172C2"/>
    <w:rsid w:val="0011797A"/>
    <w:rsid w:val="00121183"/>
    <w:rsid w:val="00122AEF"/>
    <w:rsid w:val="00125DFB"/>
    <w:rsid w:val="001305C2"/>
    <w:rsid w:val="00130D3F"/>
    <w:rsid w:val="001311F5"/>
    <w:rsid w:val="00133F0C"/>
    <w:rsid w:val="001405A6"/>
    <w:rsid w:val="00140FA0"/>
    <w:rsid w:val="00142C16"/>
    <w:rsid w:val="00144195"/>
    <w:rsid w:val="001468BD"/>
    <w:rsid w:val="00150967"/>
    <w:rsid w:val="001552E9"/>
    <w:rsid w:val="00155845"/>
    <w:rsid w:val="00155939"/>
    <w:rsid w:val="00155DB6"/>
    <w:rsid w:val="001571F9"/>
    <w:rsid w:val="00162343"/>
    <w:rsid w:val="00164B61"/>
    <w:rsid w:val="001669BD"/>
    <w:rsid w:val="00166C71"/>
    <w:rsid w:val="00167294"/>
    <w:rsid w:val="00171673"/>
    <w:rsid w:val="00171E7F"/>
    <w:rsid w:val="00175083"/>
    <w:rsid w:val="001758C1"/>
    <w:rsid w:val="00175EB3"/>
    <w:rsid w:val="0017779F"/>
    <w:rsid w:val="00180145"/>
    <w:rsid w:val="001810C0"/>
    <w:rsid w:val="001815DA"/>
    <w:rsid w:val="00181B7B"/>
    <w:rsid w:val="00185166"/>
    <w:rsid w:val="00185203"/>
    <w:rsid w:val="00190597"/>
    <w:rsid w:val="00193AB3"/>
    <w:rsid w:val="00194077"/>
    <w:rsid w:val="00196442"/>
    <w:rsid w:val="00196F7D"/>
    <w:rsid w:val="0019774A"/>
    <w:rsid w:val="00197E87"/>
    <w:rsid w:val="001A191B"/>
    <w:rsid w:val="001A29F1"/>
    <w:rsid w:val="001A3499"/>
    <w:rsid w:val="001A59EB"/>
    <w:rsid w:val="001A624D"/>
    <w:rsid w:val="001A6BF4"/>
    <w:rsid w:val="001A74E9"/>
    <w:rsid w:val="001A7F50"/>
    <w:rsid w:val="001B24C3"/>
    <w:rsid w:val="001B3288"/>
    <w:rsid w:val="001B4CA9"/>
    <w:rsid w:val="001B51BE"/>
    <w:rsid w:val="001B614B"/>
    <w:rsid w:val="001B6F02"/>
    <w:rsid w:val="001C09EA"/>
    <w:rsid w:val="001C17A4"/>
    <w:rsid w:val="001C44DA"/>
    <w:rsid w:val="001C462F"/>
    <w:rsid w:val="001C47F0"/>
    <w:rsid w:val="001C4FDA"/>
    <w:rsid w:val="001D2E5E"/>
    <w:rsid w:val="001D440C"/>
    <w:rsid w:val="001D6A95"/>
    <w:rsid w:val="001D6C14"/>
    <w:rsid w:val="001D7CA8"/>
    <w:rsid w:val="001D7CEE"/>
    <w:rsid w:val="001E1921"/>
    <w:rsid w:val="001E3035"/>
    <w:rsid w:val="001E3610"/>
    <w:rsid w:val="001E42E4"/>
    <w:rsid w:val="001F102E"/>
    <w:rsid w:val="001F57C9"/>
    <w:rsid w:val="001F6609"/>
    <w:rsid w:val="001F6820"/>
    <w:rsid w:val="001F6A0E"/>
    <w:rsid w:val="001F6ECA"/>
    <w:rsid w:val="00200A20"/>
    <w:rsid w:val="00200F25"/>
    <w:rsid w:val="00201F16"/>
    <w:rsid w:val="00202222"/>
    <w:rsid w:val="00202249"/>
    <w:rsid w:val="002038E9"/>
    <w:rsid w:val="0020569D"/>
    <w:rsid w:val="00206691"/>
    <w:rsid w:val="00213ACD"/>
    <w:rsid w:val="00215B08"/>
    <w:rsid w:val="00215CBF"/>
    <w:rsid w:val="0022075C"/>
    <w:rsid w:val="00225257"/>
    <w:rsid w:val="00225CBA"/>
    <w:rsid w:val="00225E9D"/>
    <w:rsid w:val="00226E34"/>
    <w:rsid w:val="00227FEF"/>
    <w:rsid w:val="00231034"/>
    <w:rsid w:val="002316A8"/>
    <w:rsid w:val="002373CB"/>
    <w:rsid w:val="002377BD"/>
    <w:rsid w:val="002430EB"/>
    <w:rsid w:val="00244610"/>
    <w:rsid w:val="0024531C"/>
    <w:rsid w:val="002460E8"/>
    <w:rsid w:val="00252804"/>
    <w:rsid w:val="0026003A"/>
    <w:rsid w:val="00261554"/>
    <w:rsid w:val="00262CBC"/>
    <w:rsid w:val="00264CF1"/>
    <w:rsid w:val="002654A7"/>
    <w:rsid w:val="00267284"/>
    <w:rsid w:val="00267533"/>
    <w:rsid w:val="002727F3"/>
    <w:rsid w:val="00275815"/>
    <w:rsid w:val="0027623D"/>
    <w:rsid w:val="0027705E"/>
    <w:rsid w:val="00280D58"/>
    <w:rsid w:val="00284949"/>
    <w:rsid w:val="00285637"/>
    <w:rsid w:val="002867F7"/>
    <w:rsid w:val="00287A09"/>
    <w:rsid w:val="00292B78"/>
    <w:rsid w:val="0029331C"/>
    <w:rsid w:val="00293C6C"/>
    <w:rsid w:val="002A0552"/>
    <w:rsid w:val="002A08E7"/>
    <w:rsid w:val="002A0FF7"/>
    <w:rsid w:val="002A1520"/>
    <w:rsid w:val="002A5507"/>
    <w:rsid w:val="002A721B"/>
    <w:rsid w:val="002B14B0"/>
    <w:rsid w:val="002B2CE1"/>
    <w:rsid w:val="002B4AE1"/>
    <w:rsid w:val="002B53AB"/>
    <w:rsid w:val="002C0D14"/>
    <w:rsid w:val="002C1C9D"/>
    <w:rsid w:val="002C1CD0"/>
    <w:rsid w:val="002C2F6B"/>
    <w:rsid w:val="002C3D85"/>
    <w:rsid w:val="002C5899"/>
    <w:rsid w:val="002C7D75"/>
    <w:rsid w:val="002D00B3"/>
    <w:rsid w:val="002D180F"/>
    <w:rsid w:val="002D239A"/>
    <w:rsid w:val="002D244C"/>
    <w:rsid w:val="002D3758"/>
    <w:rsid w:val="002D6507"/>
    <w:rsid w:val="002D7227"/>
    <w:rsid w:val="002D7794"/>
    <w:rsid w:val="002E0428"/>
    <w:rsid w:val="002E1835"/>
    <w:rsid w:val="002E1C5B"/>
    <w:rsid w:val="002E51D8"/>
    <w:rsid w:val="002F2B35"/>
    <w:rsid w:val="002F3D13"/>
    <w:rsid w:val="002F567C"/>
    <w:rsid w:val="002F56A6"/>
    <w:rsid w:val="002F5BD7"/>
    <w:rsid w:val="002F5E67"/>
    <w:rsid w:val="002F69A1"/>
    <w:rsid w:val="0030008A"/>
    <w:rsid w:val="00302124"/>
    <w:rsid w:val="00302F4E"/>
    <w:rsid w:val="00302FE8"/>
    <w:rsid w:val="00303B4C"/>
    <w:rsid w:val="00303C74"/>
    <w:rsid w:val="00305CBC"/>
    <w:rsid w:val="003066E5"/>
    <w:rsid w:val="00306FDE"/>
    <w:rsid w:val="00307CEF"/>
    <w:rsid w:val="00310AC2"/>
    <w:rsid w:val="003115D7"/>
    <w:rsid w:val="0031367F"/>
    <w:rsid w:val="003136E3"/>
    <w:rsid w:val="00315CD5"/>
    <w:rsid w:val="00316390"/>
    <w:rsid w:val="00316E3E"/>
    <w:rsid w:val="0032031D"/>
    <w:rsid w:val="003207F3"/>
    <w:rsid w:val="00324CCE"/>
    <w:rsid w:val="00331BE8"/>
    <w:rsid w:val="00331C60"/>
    <w:rsid w:val="00332A57"/>
    <w:rsid w:val="00333BEF"/>
    <w:rsid w:val="00335661"/>
    <w:rsid w:val="00337D3C"/>
    <w:rsid w:val="00340AFA"/>
    <w:rsid w:val="003423E5"/>
    <w:rsid w:val="00342951"/>
    <w:rsid w:val="0034477C"/>
    <w:rsid w:val="00344A29"/>
    <w:rsid w:val="00344F28"/>
    <w:rsid w:val="00345204"/>
    <w:rsid w:val="0034561A"/>
    <w:rsid w:val="003459E8"/>
    <w:rsid w:val="00345C9F"/>
    <w:rsid w:val="00346213"/>
    <w:rsid w:val="0034698A"/>
    <w:rsid w:val="003508DC"/>
    <w:rsid w:val="00356838"/>
    <w:rsid w:val="003607DB"/>
    <w:rsid w:val="00362664"/>
    <w:rsid w:val="00364F16"/>
    <w:rsid w:val="00365E0B"/>
    <w:rsid w:val="00366CFB"/>
    <w:rsid w:val="00370012"/>
    <w:rsid w:val="00373508"/>
    <w:rsid w:val="003746EC"/>
    <w:rsid w:val="003779D1"/>
    <w:rsid w:val="00380936"/>
    <w:rsid w:val="003879E8"/>
    <w:rsid w:val="00390A46"/>
    <w:rsid w:val="003934A1"/>
    <w:rsid w:val="00393914"/>
    <w:rsid w:val="00393AF3"/>
    <w:rsid w:val="0039585D"/>
    <w:rsid w:val="0039597A"/>
    <w:rsid w:val="00397DE8"/>
    <w:rsid w:val="003A2068"/>
    <w:rsid w:val="003A3B40"/>
    <w:rsid w:val="003A55B5"/>
    <w:rsid w:val="003A7200"/>
    <w:rsid w:val="003B284B"/>
    <w:rsid w:val="003B35AB"/>
    <w:rsid w:val="003B3CD1"/>
    <w:rsid w:val="003B54D5"/>
    <w:rsid w:val="003B7606"/>
    <w:rsid w:val="003B76EB"/>
    <w:rsid w:val="003C0155"/>
    <w:rsid w:val="003C121F"/>
    <w:rsid w:val="003C1F8C"/>
    <w:rsid w:val="003C279D"/>
    <w:rsid w:val="003C2848"/>
    <w:rsid w:val="003C2F30"/>
    <w:rsid w:val="003C3CC3"/>
    <w:rsid w:val="003C6BED"/>
    <w:rsid w:val="003D151E"/>
    <w:rsid w:val="003D48E0"/>
    <w:rsid w:val="003D75BF"/>
    <w:rsid w:val="003D773C"/>
    <w:rsid w:val="003E543D"/>
    <w:rsid w:val="003E544A"/>
    <w:rsid w:val="003E7007"/>
    <w:rsid w:val="003F013D"/>
    <w:rsid w:val="003F0A5F"/>
    <w:rsid w:val="003F16BE"/>
    <w:rsid w:val="003F1A04"/>
    <w:rsid w:val="003F1FBE"/>
    <w:rsid w:val="003F26F6"/>
    <w:rsid w:val="003F2D5B"/>
    <w:rsid w:val="003F3E40"/>
    <w:rsid w:val="003F6A6D"/>
    <w:rsid w:val="00401B47"/>
    <w:rsid w:val="0040310F"/>
    <w:rsid w:val="00403478"/>
    <w:rsid w:val="00405226"/>
    <w:rsid w:val="00405566"/>
    <w:rsid w:val="00407DE2"/>
    <w:rsid w:val="0041022F"/>
    <w:rsid w:val="004107B3"/>
    <w:rsid w:val="004129A1"/>
    <w:rsid w:val="00414165"/>
    <w:rsid w:val="00415E22"/>
    <w:rsid w:val="0041660A"/>
    <w:rsid w:val="0041661D"/>
    <w:rsid w:val="004166EB"/>
    <w:rsid w:val="00416D3A"/>
    <w:rsid w:val="00416DE1"/>
    <w:rsid w:val="00416E41"/>
    <w:rsid w:val="0042082C"/>
    <w:rsid w:val="00420E41"/>
    <w:rsid w:val="004219C8"/>
    <w:rsid w:val="004225AB"/>
    <w:rsid w:val="00422C8D"/>
    <w:rsid w:val="00424C94"/>
    <w:rsid w:val="00424F7B"/>
    <w:rsid w:val="004262D0"/>
    <w:rsid w:val="00427564"/>
    <w:rsid w:val="004313A5"/>
    <w:rsid w:val="004320C5"/>
    <w:rsid w:val="004320D7"/>
    <w:rsid w:val="004328C9"/>
    <w:rsid w:val="004335A4"/>
    <w:rsid w:val="004341FF"/>
    <w:rsid w:val="004364A9"/>
    <w:rsid w:val="00437EAA"/>
    <w:rsid w:val="00437FB3"/>
    <w:rsid w:val="0044073D"/>
    <w:rsid w:val="004407B0"/>
    <w:rsid w:val="00441019"/>
    <w:rsid w:val="00444070"/>
    <w:rsid w:val="00451746"/>
    <w:rsid w:val="00451A40"/>
    <w:rsid w:val="00451AF4"/>
    <w:rsid w:val="004557E7"/>
    <w:rsid w:val="00455E3B"/>
    <w:rsid w:val="00457735"/>
    <w:rsid w:val="00464383"/>
    <w:rsid w:val="00465DE5"/>
    <w:rsid w:val="00466BC7"/>
    <w:rsid w:val="00470EAC"/>
    <w:rsid w:val="004811A1"/>
    <w:rsid w:val="0048298C"/>
    <w:rsid w:val="004873C6"/>
    <w:rsid w:val="004900A3"/>
    <w:rsid w:val="004907A5"/>
    <w:rsid w:val="004913D5"/>
    <w:rsid w:val="00492B85"/>
    <w:rsid w:val="00492C77"/>
    <w:rsid w:val="00493209"/>
    <w:rsid w:val="00495790"/>
    <w:rsid w:val="00495FD8"/>
    <w:rsid w:val="00497464"/>
    <w:rsid w:val="004A06F9"/>
    <w:rsid w:val="004A0990"/>
    <w:rsid w:val="004A2447"/>
    <w:rsid w:val="004A5C10"/>
    <w:rsid w:val="004A7BFA"/>
    <w:rsid w:val="004A7C7E"/>
    <w:rsid w:val="004B0A65"/>
    <w:rsid w:val="004B185D"/>
    <w:rsid w:val="004B1BE9"/>
    <w:rsid w:val="004B23A6"/>
    <w:rsid w:val="004B7A62"/>
    <w:rsid w:val="004C596A"/>
    <w:rsid w:val="004C5FCD"/>
    <w:rsid w:val="004C79FA"/>
    <w:rsid w:val="004D288F"/>
    <w:rsid w:val="004D515D"/>
    <w:rsid w:val="004D606A"/>
    <w:rsid w:val="004D6886"/>
    <w:rsid w:val="004E19FA"/>
    <w:rsid w:val="004E32DE"/>
    <w:rsid w:val="004E3706"/>
    <w:rsid w:val="004E38E7"/>
    <w:rsid w:val="004E3B35"/>
    <w:rsid w:val="004E465A"/>
    <w:rsid w:val="004F06C0"/>
    <w:rsid w:val="004F20F4"/>
    <w:rsid w:val="004F5A84"/>
    <w:rsid w:val="004F5C53"/>
    <w:rsid w:val="004F78F7"/>
    <w:rsid w:val="005004F0"/>
    <w:rsid w:val="00500C0C"/>
    <w:rsid w:val="00502AA0"/>
    <w:rsid w:val="005043C3"/>
    <w:rsid w:val="005053CF"/>
    <w:rsid w:val="00512BD0"/>
    <w:rsid w:val="00513140"/>
    <w:rsid w:val="00513BEC"/>
    <w:rsid w:val="00514208"/>
    <w:rsid w:val="00521CFF"/>
    <w:rsid w:val="00525CAF"/>
    <w:rsid w:val="00526C46"/>
    <w:rsid w:val="00530082"/>
    <w:rsid w:val="005309A4"/>
    <w:rsid w:val="00530A3D"/>
    <w:rsid w:val="00530B9A"/>
    <w:rsid w:val="00532778"/>
    <w:rsid w:val="005347D5"/>
    <w:rsid w:val="005352A8"/>
    <w:rsid w:val="00536C33"/>
    <w:rsid w:val="00537097"/>
    <w:rsid w:val="005370D3"/>
    <w:rsid w:val="00543296"/>
    <w:rsid w:val="005464D4"/>
    <w:rsid w:val="00546678"/>
    <w:rsid w:val="00547271"/>
    <w:rsid w:val="00547721"/>
    <w:rsid w:val="005503DC"/>
    <w:rsid w:val="0055071A"/>
    <w:rsid w:val="00552E10"/>
    <w:rsid w:val="0055352A"/>
    <w:rsid w:val="00557C91"/>
    <w:rsid w:val="0056080C"/>
    <w:rsid w:val="00561517"/>
    <w:rsid w:val="00562A53"/>
    <w:rsid w:val="00563319"/>
    <w:rsid w:val="0056751D"/>
    <w:rsid w:val="00571F9C"/>
    <w:rsid w:val="0057390B"/>
    <w:rsid w:val="00577A07"/>
    <w:rsid w:val="00580CC8"/>
    <w:rsid w:val="00582B48"/>
    <w:rsid w:val="00582FE6"/>
    <w:rsid w:val="0058323C"/>
    <w:rsid w:val="00583F75"/>
    <w:rsid w:val="00590B77"/>
    <w:rsid w:val="00590BBD"/>
    <w:rsid w:val="00590FCA"/>
    <w:rsid w:val="0059766E"/>
    <w:rsid w:val="00597883"/>
    <w:rsid w:val="005A1E90"/>
    <w:rsid w:val="005A342D"/>
    <w:rsid w:val="005A4123"/>
    <w:rsid w:val="005A5490"/>
    <w:rsid w:val="005A5D7C"/>
    <w:rsid w:val="005B16C1"/>
    <w:rsid w:val="005B1A4C"/>
    <w:rsid w:val="005B1C3D"/>
    <w:rsid w:val="005B5F1C"/>
    <w:rsid w:val="005B6642"/>
    <w:rsid w:val="005C13A7"/>
    <w:rsid w:val="005C363E"/>
    <w:rsid w:val="005C631A"/>
    <w:rsid w:val="005C6726"/>
    <w:rsid w:val="005C7223"/>
    <w:rsid w:val="005D3BDE"/>
    <w:rsid w:val="005D6135"/>
    <w:rsid w:val="005D61F3"/>
    <w:rsid w:val="005D6727"/>
    <w:rsid w:val="005D6A2D"/>
    <w:rsid w:val="005D6DD8"/>
    <w:rsid w:val="005D79DA"/>
    <w:rsid w:val="005E1BF7"/>
    <w:rsid w:val="005E1F57"/>
    <w:rsid w:val="005E22B4"/>
    <w:rsid w:val="005E693F"/>
    <w:rsid w:val="005E7FEC"/>
    <w:rsid w:val="005F124D"/>
    <w:rsid w:val="005F2E62"/>
    <w:rsid w:val="005F6801"/>
    <w:rsid w:val="005F76B0"/>
    <w:rsid w:val="005F78FB"/>
    <w:rsid w:val="0060450B"/>
    <w:rsid w:val="00604871"/>
    <w:rsid w:val="00607AA2"/>
    <w:rsid w:val="00611925"/>
    <w:rsid w:val="00611DD1"/>
    <w:rsid w:val="00615188"/>
    <w:rsid w:val="00615759"/>
    <w:rsid w:val="00616826"/>
    <w:rsid w:val="0062059B"/>
    <w:rsid w:val="0062345F"/>
    <w:rsid w:val="00626DA1"/>
    <w:rsid w:val="00627312"/>
    <w:rsid w:val="006277FA"/>
    <w:rsid w:val="00627CFB"/>
    <w:rsid w:val="00631814"/>
    <w:rsid w:val="0063184D"/>
    <w:rsid w:val="00634F61"/>
    <w:rsid w:val="00636561"/>
    <w:rsid w:val="006366B7"/>
    <w:rsid w:val="0063702F"/>
    <w:rsid w:val="006407D1"/>
    <w:rsid w:val="006411D4"/>
    <w:rsid w:val="00641CBB"/>
    <w:rsid w:val="00641D0E"/>
    <w:rsid w:val="00642E6C"/>
    <w:rsid w:val="00643364"/>
    <w:rsid w:val="00644C62"/>
    <w:rsid w:val="006469AB"/>
    <w:rsid w:val="006508D3"/>
    <w:rsid w:val="0065156F"/>
    <w:rsid w:val="0065671D"/>
    <w:rsid w:val="00660B8B"/>
    <w:rsid w:val="006648D6"/>
    <w:rsid w:val="006755F7"/>
    <w:rsid w:val="00675BDD"/>
    <w:rsid w:val="00676BE3"/>
    <w:rsid w:val="00680A6B"/>
    <w:rsid w:val="00681255"/>
    <w:rsid w:val="00690362"/>
    <w:rsid w:val="0069179F"/>
    <w:rsid w:val="0069215D"/>
    <w:rsid w:val="006947E4"/>
    <w:rsid w:val="006955EA"/>
    <w:rsid w:val="00695752"/>
    <w:rsid w:val="00697D6A"/>
    <w:rsid w:val="006A0CB7"/>
    <w:rsid w:val="006A10A5"/>
    <w:rsid w:val="006A35F8"/>
    <w:rsid w:val="006A411F"/>
    <w:rsid w:val="006B0587"/>
    <w:rsid w:val="006B2183"/>
    <w:rsid w:val="006B79DD"/>
    <w:rsid w:val="006B7EA8"/>
    <w:rsid w:val="006C0EDA"/>
    <w:rsid w:val="006C2298"/>
    <w:rsid w:val="006C4697"/>
    <w:rsid w:val="006C5384"/>
    <w:rsid w:val="006C705D"/>
    <w:rsid w:val="006D0452"/>
    <w:rsid w:val="006D17DF"/>
    <w:rsid w:val="006D3E63"/>
    <w:rsid w:val="006D481F"/>
    <w:rsid w:val="006D6C69"/>
    <w:rsid w:val="006E4735"/>
    <w:rsid w:val="006E5226"/>
    <w:rsid w:val="006E53C8"/>
    <w:rsid w:val="006E55CF"/>
    <w:rsid w:val="006E65DD"/>
    <w:rsid w:val="006E6D63"/>
    <w:rsid w:val="006E718E"/>
    <w:rsid w:val="006F0259"/>
    <w:rsid w:val="006F27D7"/>
    <w:rsid w:val="006F3113"/>
    <w:rsid w:val="006F34BF"/>
    <w:rsid w:val="006F36CD"/>
    <w:rsid w:val="006F466E"/>
    <w:rsid w:val="006F54A2"/>
    <w:rsid w:val="00701912"/>
    <w:rsid w:val="00702755"/>
    <w:rsid w:val="0070472C"/>
    <w:rsid w:val="00706A82"/>
    <w:rsid w:val="00710466"/>
    <w:rsid w:val="00710933"/>
    <w:rsid w:val="00710AEE"/>
    <w:rsid w:val="00713417"/>
    <w:rsid w:val="00716644"/>
    <w:rsid w:val="007174FD"/>
    <w:rsid w:val="007179FB"/>
    <w:rsid w:val="0072164F"/>
    <w:rsid w:val="007225A3"/>
    <w:rsid w:val="00730DC0"/>
    <w:rsid w:val="0073210F"/>
    <w:rsid w:val="0073490B"/>
    <w:rsid w:val="00735CF9"/>
    <w:rsid w:val="00735FEF"/>
    <w:rsid w:val="00736614"/>
    <w:rsid w:val="00740042"/>
    <w:rsid w:val="007422AC"/>
    <w:rsid w:val="00743203"/>
    <w:rsid w:val="00746471"/>
    <w:rsid w:val="00747AE1"/>
    <w:rsid w:val="007502FF"/>
    <w:rsid w:val="007510C1"/>
    <w:rsid w:val="0075782D"/>
    <w:rsid w:val="00757E97"/>
    <w:rsid w:val="00762E1A"/>
    <w:rsid w:val="00764EA1"/>
    <w:rsid w:val="00767601"/>
    <w:rsid w:val="007676DD"/>
    <w:rsid w:val="007716C4"/>
    <w:rsid w:val="00771AC8"/>
    <w:rsid w:val="00774D5E"/>
    <w:rsid w:val="00777D12"/>
    <w:rsid w:val="00782572"/>
    <w:rsid w:val="00785974"/>
    <w:rsid w:val="007864FC"/>
    <w:rsid w:val="007872AE"/>
    <w:rsid w:val="007872B4"/>
    <w:rsid w:val="00787A70"/>
    <w:rsid w:val="00790519"/>
    <w:rsid w:val="00793C12"/>
    <w:rsid w:val="00796920"/>
    <w:rsid w:val="00797DCF"/>
    <w:rsid w:val="007A6D46"/>
    <w:rsid w:val="007A756B"/>
    <w:rsid w:val="007A7AAF"/>
    <w:rsid w:val="007B0389"/>
    <w:rsid w:val="007B082C"/>
    <w:rsid w:val="007B0D64"/>
    <w:rsid w:val="007B2144"/>
    <w:rsid w:val="007B23F9"/>
    <w:rsid w:val="007B5716"/>
    <w:rsid w:val="007B78C8"/>
    <w:rsid w:val="007C5231"/>
    <w:rsid w:val="007C5AA2"/>
    <w:rsid w:val="007C69BD"/>
    <w:rsid w:val="007C722B"/>
    <w:rsid w:val="007D1E0A"/>
    <w:rsid w:val="007D3761"/>
    <w:rsid w:val="007D727F"/>
    <w:rsid w:val="007D78F8"/>
    <w:rsid w:val="007E1121"/>
    <w:rsid w:val="007F07E7"/>
    <w:rsid w:val="007F2320"/>
    <w:rsid w:val="007F52A0"/>
    <w:rsid w:val="007F6F16"/>
    <w:rsid w:val="007F7C88"/>
    <w:rsid w:val="007F7CA4"/>
    <w:rsid w:val="00802F3C"/>
    <w:rsid w:val="00803C7F"/>
    <w:rsid w:val="00806A7E"/>
    <w:rsid w:val="00810818"/>
    <w:rsid w:val="00813EA1"/>
    <w:rsid w:val="008147B7"/>
    <w:rsid w:val="008212F4"/>
    <w:rsid w:val="008227D6"/>
    <w:rsid w:val="008248FD"/>
    <w:rsid w:val="00831BF0"/>
    <w:rsid w:val="00831E74"/>
    <w:rsid w:val="008320F6"/>
    <w:rsid w:val="008327C0"/>
    <w:rsid w:val="00833AD2"/>
    <w:rsid w:val="008375D5"/>
    <w:rsid w:val="00841223"/>
    <w:rsid w:val="00842400"/>
    <w:rsid w:val="008438E3"/>
    <w:rsid w:val="00846110"/>
    <w:rsid w:val="00846BE9"/>
    <w:rsid w:val="0085300F"/>
    <w:rsid w:val="00853207"/>
    <w:rsid w:val="00854092"/>
    <w:rsid w:val="0085496F"/>
    <w:rsid w:val="00857BB8"/>
    <w:rsid w:val="008646CC"/>
    <w:rsid w:val="008646F9"/>
    <w:rsid w:val="00867869"/>
    <w:rsid w:val="00870A3F"/>
    <w:rsid w:val="008713A4"/>
    <w:rsid w:val="00874ACF"/>
    <w:rsid w:val="00874B61"/>
    <w:rsid w:val="00875F10"/>
    <w:rsid w:val="00876868"/>
    <w:rsid w:val="00876AC7"/>
    <w:rsid w:val="0088100B"/>
    <w:rsid w:val="008829E7"/>
    <w:rsid w:val="008853C0"/>
    <w:rsid w:val="00885447"/>
    <w:rsid w:val="00891155"/>
    <w:rsid w:val="008937D8"/>
    <w:rsid w:val="00894173"/>
    <w:rsid w:val="00896EFB"/>
    <w:rsid w:val="00897461"/>
    <w:rsid w:val="008A153E"/>
    <w:rsid w:val="008A23E2"/>
    <w:rsid w:val="008A2FA5"/>
    <w:rsid w:val="008A641F"/>
    <w:rsid w:val="008A7966"/>
    <w:rsid w:val="008B152B"/>
    <w:rsid w:val="008B1AC6"/>
    <w:rsid w:val="008B1E31"/>
    <w:rsid w:val="008B2095"/>
    <w:rsid w:val="008B2DDA"/>
    <w:rsid w:val="008B43F2"/>
    <w:rsid w:val="008B49E0"/>
    <w:rsid w:val="008B79C7"/>
    <w:rsid w:val="008C0BAB"/>
    <w:rsid w:val="008C12D7"/>
    <w:rsid w:val="008C2D57"/>
    <w:rsid w:val="008C3159"/>
    <w:rsid w:val="008C4FCD"/>
    <w:rsid w:val="008C59F3"/>
    <w:rsid w:val="008C5EAE"/>
    <w:rsid w:val="008C7015"/>
    <w:rsid w:val="008C7F07"/>
    <w:rsid w:val="008D11FC"/>
    <w:rsid w:val="008D18AD"/>
    <w:rsid w:val="008D1DFB"/>
    <w:rsid w:val="008D2F62"/>
    <w:rsid w:val="008D487B"/>
    <w:rsid w:val="008D7A18"/>
    <w:rsid w:val="008E31CD"/>
    <w:rsid w:val="008E5E3F"/>
    <w:rsid w:val="008F2073"/>
    <w:rsid w:val="008F3153"/>
    <w:rsid w:val="008F6048"/>
    <w:rsid w:val="00900671"/>
    <w:rsid w:val="00903587"/>
    <w:rsid w:val="00906D8B"/>
    <w:rsid w:val="00907B87"/>
    <w:rsid w:val="009110D5"/>
    <w:rsid w:val="0091304C"/>
    <w:rsid w:val="00914904"/>
    <w:rsid w:val="00922017"/>
    <w:rsid w:val="00922F5E"/>
    <w:rsid w:val="00926BEF"/>
    <w:rsid w:val="00927141"/>
    <w:rsid w:val="00927239"/>
    <w:rsid w:val="00932F74"/>
    <w:rsid w:val="00935F0D"/>
    <w:rsid w:val="0094175F"/>
    <w:rsid w:val="00942E0F"/>
    <w:rsid w:val="00946FB9"/>
    <w:rsid w:val="00950779"/>
    <w:rsid w:val="009515F0"/>
    <w:rsid w:val="009642ED"/>
    <w:rsid w:val="00966ED6"/>
    <w:rsid w:val="00970F2C"/>
    <w:rsid w:val="00972CAF"/>
    <w:rsid w:val="00973392"/>
    <w:rsid w:val="00976CD6"/>
    <w:rsid w:val="0098181F"/>
    <w:rsid w:val="009819CF"/>
    <w:rsid w:val="009835F6"/>
    <w:rsid w:val="0099116B"/>
    <w:rsid w:val="00992078"/>
    <w:rsid w:val="00995483"/>
    <w:rsid w:val="009A1CA5"/>
    <w:rsid w:val="009A2A3A"/>
    <w:rsid w:val="009A2EA3"/>
    <w:rsid w:val="009A40D7"/>
    <w:rsid w:val="009A4BB2"/>
    <w:rsid w:val="009A6A00"/>
    <w:rsid w:val="009A7B3F"/>
    <w:rsid w:val="009A7F2B"/>
    <w:rsid w:val="009B0038"/>
    <w:rsid w:val="009B33FD"/>
    <w:rsid w:val="009B3BFE"/>
    <w:rsid w:val="009B4EAE"/>
    <w:rsid w:val="009B6005"/>
    <w:rsid w:val="009B6E50"/>
    <w:rsid w:val="009C1306"/>
    <w:rsid w:val="009C1451"/>
    <w:rsid w:val="009C3A78"/>
    <w:rsid w:val="009C41E3"/>
    <w:rsid w:val="009C7F34"/>
    <w:rsid w:val="009D34AB"/>
    <w:rsid w:val="009D5A66"/>
    <w:rsid w:val="009D787A"/>
    <w:rsid w:val="009E08EA"/>
    <w:rsid w:val="009E1404"/>
    <w:rsid w:val="009E1801"/>
    <w:rsid w:val="009E18EA"/>
    <w:rsid w:val="009E2388"/>
    <w:rsid w:val="009E3798"/>
    <w:rsid w:val="009E515E"/>
    <w:rsid w:val="009E6318"/>
    <w:rsid w:val="009E6E93"/>
    <w:rsid w:val="009E73A3"/>
    <w:rsid w:val="009F1005"/>
    <w:rsid w:val="009F1518"/>
    <w:rsid w:val="009F1546"/>
    <w:rsid w:val="009F3278"/>
    <w:rsid w:val="009F5605"/>
    <w:rsid w:val="00A02202"/>
    <w:rsid w:val="00A02755"/>
    <w:rsid w:val="00A03B5A"/>
    <w:rsid w:val="00A04912"/>
    <w:rsid w:val="00A05F33"/>
    <w:rsid w:val="00A1104D"/>
    <w:rsid w:val="00A14926"/>
    <w:rsid w:val="00A14C9D"/>
    <w:rsid w:val="00A15971"/>
    <w:rsid w:val="00A208D0"/>
    <w:rsid w:val="00A2226D"/>
    <w:rsid w:val="00A22C90"/>
    <w:rsid w:val="00A24969"/>
    <w:rsid w:val="00A262B5"/>
    <w:rsid w:val="00A3122B"/>
    <w:rsid w:val="00A32100"/>
    <w:rsid w:val="00A3246E"/>
    <w:rsid w:val="00A36003"/>
    <w:rsid w:val="00A3607C"/>
    <w:rsid w:val="00A41888"/>
    <w:rsid w:val="00A41B0A"/>
    <w:rsid w:val="00A43803"/>
    <w:rsid w:val="00A455D6"/>
    <w:rsid w:val="00A462B9"/>
    <w:rsid w:val="00A4649A"/>
    <w:rsid w:val="00A475D2"/>
    <w:rsid w:val="00A50265"/>
    <w:rsid w:val="00A553BF"/>
    <w:rsid w:val="00A57BA0"/>
    <w:rsid w:val="00A613C3"/>
    <w:rsid w:val="00A64210"/>
    <w:rsid w:val="00A64F1C"/>
    <w:rsid w:val="00A65139"/>
    <w:rsid w:val="00A65A62"/>
    <w:rsid w:val="00A66020"/>
    <w:rsid w:val="00A666EF"/>
    <w:rsid w:val="00A70D87"/>
    <w:rsid w:val="00A71923"/>
    <w:rsid w:val="00A72DD2"/>
    <w:rsid w:val="00A75E85"/>
    <w:rsid w:val="00A834E3"/>
    <w:rsid w:val="00A83AAB"/>
    <w:rsid w:val="00A84270"/>
    <w:rsid w:val="00A90FE7"/>
    <w:rsid w:val="00A9115F"/>
    <w:rsid w:val="00A9439A"/>
    <w:rsid w:val="00A95DB2"/>
    <w:rsid w:val="00AA1885"/>
    <w:rsid w:val="00AA3A25"/>
    <w:rsid w:val="00AA44CE"/>
    <w:rsid w:val="00AA4865"/>
    <w:rsid w:val="00AA506C"/>
    <w:rsid w:val="00AA5593"/>
    <w:rsid w:val="00AA63B3"/>
    <w:rsid w:val="00AA748C"/>
    <w:rsid w:val="00AA76C7"/>
    <w:rsid w:val="00AB02EE"/>
    <w:rsid w:val="00AB13DC"/>
    <w:rsid w:val="00AB3F94"/>
    <w:rsid w:val="00AB6D36"/>
    <w:rsid w:val="00AB708D"/>
    <w:rsid w:val="00AC16B8"/>
    <w:rsid w:val="00AC4908"/>
    <w:rsid w:val="00AD3093"/>
    <w:rsid w:val="00AD5000"/>
    <w:rsid w:val="00AD6428"/>
    <w:rsid w:val="00AD6FFC"/>
    <w:rsid w:val="00AE0326"/>
    <w:rsid w:val="00AE0601"/>
    <w:rsid w:val="00AE272E"/>
    <w:rsid w:val="00AE3526"/>
    <w:rsid w:val="00AF2B35"/>
    <w:rsid w:val="00AF31E6"/>
    <w:rsid w:val="00AF52B7"/>
    <w:rsid w:val="00AF7571"/>
    <w:rsid w:val="00AF7FCB"/>
    <w:rsid w:val="00B00A5D"/>
    <w:rsid w:val="00B00A5F"/>
    <w:rsid w:val="00B00DC6"/>
    <w:rsid w:val="00B04B2A"/>
    <w:rsid w:val="00B059E1"/>
    <w:rsid w:val="00B05E6A"/>
    <w:rsid w:val="00B120B2"/>
    <w:rsid w:val="00B1469C"/>
    <w:rsid w:val="00B1622A"/>
    <w:rsid w:val="00B17B29"/>
    <w:rsid w:val="00B202DC"/>
    <w:rsid w:val="00B2184C"/>
    <w:rsid w:val="00B24A00"/>
    <w:rsid w:val="00B2658B"/>
    <w:rsid w:val="00B27499"/>
    <w:rsid w:val="00B337E8"/>
    <w:rsid w:val="00B36FDC"/>
    <w:rsid w:val="00B406EB"/>
    <w:rsid w:val="00B42D4F"/>
    <w:rsid w:val="00B476ED"/>
    <w:rsid w:val="00B501CD"/>
    <w:rsid w:val="00B50340"/>
    <w:rsid w:val="00B5257B"/>
    <w:rsid w:val="00B55245"/>
    <w:rsid w:val="00B562B7"/>
    <w:rsid w:val="00B570CD"/>
    <w:rsid w:val="00B57BD2"/>
    <w:rsid w:val="00B60B9D"/>
    <w:rsid w:val="00B62858"/>
    <w:rsid w:val="00B62E5E"/>
    <w:rsid w:val="00B633B1"/>
    <w:rsid w:val="00B64270"/>
    <w:rsid w:val="00B64752"/>
    <w:rsid w:val="00B672A6"/>
    <w:rsid w:val="00B673CC"/>
    <w:rsid w:val="00B761DA"/>
    <w:rsid w:val="00B76671"/>
    <w:rsid w:val="00B8250F"/>
    <w:rsid w:val="00B83049"/>
    <w:rsid w:val="00B8517A"/>
    <w:rsid w:val="00B875B6"/>
    <w:rsid w:val="00B91EE4"/>
    <w:rsid w:val="00B95662"/>
    <w:rsid w:val="00B96B81"/>
    <w:rsid w:val="00B97239"/>
    <w:rsid w:val="00B976F5"/>
    <w:rsid w:val="00BA29B3"/>
    <w:rsid w:val="00BA4347"/>
    <w:rsid w:val="00BA61DE"/>
    <w:rsid w:val="00BA6446"/>
    <w:rsid w:val="00BA7A62"/>
    <w:rsid w:val="00BB0D24"/>
    <w:rsid w:val="00BB167A"/>
    <w:rsid w:val="00BB3667"/>
    <w:rsid w:val="00BB39AC"/>
    <w:rsid w:val="00BB4905"/>
    <w:rsid w:val="00BC0A37"/>
    <w:rsid w:val="00BC0DE8"/>
    <w:rsid w:val="00BC11E4"/>
    <w:rsid w:val="00BC3E5D"/>
    <w:rsid w:val="00BD16C1"/>
    <w:rsid w:val="00BD2C51"/>
    <w:rsid w:val="00BD47B7"/>
    <w:rsid w:val="00BD6524"/>
    <w:rsid w:val="00BD7413"/>
    <w:rsid w:val="00BE032D"/>
    <w:rsid w:val="00BE13D0"/>
    <w:rsid w:val="00BE1F92"/>
    <w:rsid w:val="00BE3369"/>
    <w:rsid w:val="00BE4241"/>
    <w:rsid w:val="00BE44C2"/>
    <w:rsid w:val="00BF04F7"/>
    <w:rsid w:val="00BF395D"/>
    <w:rsid w:val="00BF4A0A"/>
    <w:rsid w:val="00C01D88"/>
    <w:rsid w:val="00C0236D"/>
    <w:rsid w:val="00C025D3"/>
    <w:rsid w:val="00C036BB"/>
    <w:rsid w:val="00C05C44"/>
    <w:rsid w:val="00C06134"/>
    <w:rsid w:val="00C10DA3"/>
    <w:rsid w:val="00C11DEB"/>
    <w:rsid w:val="00C12F6D"/>
    <w:rsid w:val="00C156BD"/>
    <w:rsid w:val="00C158E5"/>
    <w:rsid w:val="00C173E0"/>
    <w:rsid w:val="00C24E9B"/>
    <w:rsid w:val="00C26AC2"/>
    <w:rsid w:val="00C3075F"/>
    <w:rsid w:val="00C34722"/>
    <w:rsid w:val="00C353B1"/>
    <w:rsid w:val="00C3598A"/>
    <w:rsid w:val="00C36B29"/>
    <w:rsid w:val="00C40B3B"/>
    <w:rsid w:val="00C411AB"/>
    <w:rsid w:val="00C43D75"/>
    <w:rsid w:val="00C43FEC"/>
    <w:rsid w:val="00C44800"/>
    <w:rsid w:val="00C45F37"/>
    <w:rsid w:val="00C50198"/>
    <w:rsid w:val="00C514C7"/>
    <w:rsid w:val="00C525B3"/>
    <w:rsid w:val="00C52EC2"/>
    <w:rsid w:val="00C559A2"/>
    <w:rsid w:val="00C5738C"/>
    <w:rsid w:val="00C610F6"/>
    <w:rsid w:val="00C613B5"/>
    <w:rsid w:val="00C61DC1"/>
    <w:rsid w:val="00C64818"/>
    <w:rsid w:val="00C64AFF"/>
    <w:rsid w:val="00C6584F"/>
    <w:rsid w:val="00C65C41"/>
    <w:rsid w:val="00C660C2"/>
    <w:rsid w:val="00C66285"/>
    <w:rsid w:val="00C6723D"/>
    <w:rsid w:val="00C67B03"/>
    <w:rsid w:val="00C7025C"/>
    <w:rsid w:val="00C725DC"/>
    <w:rsid w:val="00C73186"/>
    <w:rsid w:val="00C7495A"/>
    <w:rsid w:val="00C74AE3"/>
    <w:rsid w:val="00C75860"/>
    <w:rsid w:val="00C776C8"/>
    <w:rsid w:val="00C81492"/>
    <w:rsid w:val="00C837B0"/>
    <w:rsid w:val="00C8624A"/>
    <w:rsid w:val="00C870BC"/>
    <w:rsid w:val="00C904CD"/>
    <w:rsid w:val="00C92EC5"/>
    <w:rsid w:val="00C939FF"/>
    <w:rsid w:val="00C966A1"/>
    <w:rsid w:val="00C97282"/>
    <w:rsid w:val="00C973EB"/>
    <w:rsid w:val="00CA47BC"/>
    <w:rsid w:val="00CA5363"/>
    <w:rsid w:val="00CA7823"/>
    <w:rsid w:val="00CB2699"/>
    <w:rsid w:val="00CB301F"/>
    <w:rsid w:val="00CB3F75"/>
    <w:rsid w:val="00CB5066"/>
    <w:rsid w:val="00CB52FC"/>
    <w:rsid w:val="00CB627E"/>
    <w:rsid w:val="00CB6D60"/>
    <w:rsid w:val="00CC09A8"/>
    <w:rsid w:val="00CC0B6D"/>
    <w:rsid w:val="00CC19E8"/>
    <w:rsid w:val="00CC2625"/>
    <w:rsid w:val="00CC3A95"/>
    <w:rsid w:val="00CC4782"/>
    <w:rsid w:val="00CC5815"/>
    <w:rsid w:val="00CD42A2"/>
    <w:rsid w:val="00CD4CA2"/>
    <w:rsid w:val="00CD503B"/>
    <w:rsid w:val="00CE1017"/>
    <w:rsid w:val="00CE24B8"/>
    <w:rsid w:val="00CE3DA8"/>
    <w:rsid w:val="00CE5849"/>
    <w:rsid w:val="00CF0395"/>
    <w:rsid w:val="00CF0929"/>
    <w:rsid w:val="00CF556E"/>
    <w:rsid w:val="00CF77CA"/>
    <w:rsid w:val="00D04DCC"/>
    <w:rsid w:val="00D057E4"/>
    <w:rsid w:val="00D070B3"/>
    <w:rsid w:val="00D07F81"/>
    <w:rsid w:val="00D201C0"/>
    <w:rsid w:val="00D22094"/>
    <w:rsid w:val="00D225B0"/>
    <w:rsid w:val="00D23D42"/>
    <w:rsid w:val="00D26D25"/>
    <w:rsid w:val="00D32D20"/>
    <w:rsid w:val="00D33879"/>
    <w:rsid w:val="00D347DC"/>
    <w:rsid w:val="00D348CD"/>
    <w:rsid w:val="00D40AA5"/>
    <w:rsid w:val="00D40C85"/>
    <w:rsid w:val="00D425C7"/>
    <w:rsid w:val="00D45D27"/>
    <w:rsid w:val="00D515E1"/>
    <w:rsid w:val="00D54A03"/>
    <w:rsid w:val="00D605E8"/>
    <w:rsid w:val="00D67D09"/>
    <w:rsid w:val="00D71214"/>
    <w:rsid w:val="00D72478"/>
    <w:rsid w:val="00D74C0F"/>
    <w:rsid w:val="00D76263"/>
    <w:rsid w:val="00D76556"/>
    <w:rsid w:val="00D768FB"/>
    <w:rsid w:val="00D76CD7"/>
    <w:rsid w:val="00D809EB"/>
    <w:rsid w:val="00D83200"/>
    <w:rsid w:val="00D8459E"/>
    <w:rsid w:val="00D8463D"/>
    <w:rsid w:val="00D86167"/>
    <w:rsid w:val="00D86221"/>
    <w:rsid w:val="00D868D1"/>
    <w:rsid w:val="00D86E57"/>
    <w:rsid w:val="00D876BB"/>
    <w:rsid w:val="00D87857"/>
    <w:rsid w:val="00D9089A"/>
    <w:rsid w:val="00D92DAD"/>
    <w:rsid w:val="00D94831"/>
    <w:rsid w:val="00D962A7"/>
    <w:rsid w:val="00DA2AE4"/>
    <w:rsid w:val="00DA3FE9"/>
    <w:rsid w:val="00DA5DA2"/>
    <w:rsid w:val="00DA5F73"/>
    <w:rsid w:val="00DA7B9F"/>
    <w:rsid w:val="00DB03A1"/>
    <w:rsid w:val="00DB157E"/>
    <w:rsid w:val="00DB36B5"/>
    <w:rsid w:val="00DB3843"/>
    <w:rsid w:val="00DB563C"/>
    <w:rsid w:val="00DB7171"/>
    <w:rsid w:val="00DC0130"/>
    <w:rsid w:val="00DC0E87"/>
    <w:rsid w:val="00DC6F2A"/>
    <w:rsid w:val="00DC6FCB"/>
    <w:rsid w:val="00DD2CF9"/>
    <w:rsid w:val="00DD3687"/>
    <w:rsid w:val="00DD4F5F"/>
    <w:rsid w:val="00DD5514"/>
    <w:rsid w:val="00DD604A"/>
    <w:rsid w:val="00DE30C8"/>
    <w:rsid w:val="00DE4825"/>
    <w:rsid w:val="00DE4BC0"/>
    <w:rsid w:val="00DF1B3F"/>
    <w:rsid w:val="00DF1E75"/>
    <w:rsid w:val="00DF6C22"/>
    <w:rsid w:val="00E06A94"/>
    <w:rsid w:val="00E0774C"/>
    <w:rsid w:val="00E10E69"/>
    <w:rsid w:val="00E1668C"/>
    <w:rsid w:val="00E16BBA"/>
    <w:rsid w:val="00E17546"/>
    <w:rsid w:val="00E232B6"/>
    <w:rsid w:val="00E232C4"/>
    <w:rsid w:val="00E23DA8"/>
    <w:rsid w:val="00E25F9D"/>
    <w:rsid w:val="00E26C66"/>
    <w:rsid w:val="00E30C52"/>
    <w:rsid w:val="00E31786"/>
    <w:rsid w:val="00E3467C"/>
    <w:rsid w:val="00E36973"/>
    <w:rsid w:val="00E37327"/>
    <w:rsid w:val="00E42799"/>
    <w:rsid w:val="00E42E50"/>
    <w:rsid w:val="00E531BB"/>
    <w:rsid w:val="00E5431A"/>
    <w:rsid w:val="00E554F9"/>
    <w:rsid w:val="00E55925"/>
    <w:rsid w:val="00E565F7"/>
    <w:rsid w:val="00E56E22"/>
    <w:rsid w:val="00E57935"/>
    <w:rsid w:val="00E605AD"/>
    <w:rsid w:val="00E61903"/>
    <w:rsid w:val="00E64116"/>
    <w:rsid w:val="00E654BE"/>
    <w:rsid w:val="00E65930"/>
    <w:rsid w:val="00E66B80"/>
    <w:rsid w:val="00E70588"/>
    <w:rsid w:val="00E723FD"/>
    <w:rsid w:val="00E74BA2"/>
    <w:rsid w:val="00E77426"/>
    <w:rsid w:val="00E800EF"/>
    <w:rsid w:val="00E80812"/>
    <w:rsid w:val="00E80B63"/>
    <w:rsid w:val="00E81E5E"/>
    <w:rsid w:val="00E8209A"/>
    <w:rsid w:val="00E834D9"/>
    <w:rsid w:val="00E8473C"/>
    <w:rsid w:val="00E86792"/>
    <w:rsid w:val="00E87163"/>
    <w:rsid w:val="00E87DED"/>
    <w:rsid w:val="00E91281"/>
    <w:rsid w:val="00E91FEE"/>
    <w:rsid w:val="00E92189"/>
    <w:rsid w:val="00E9556F"/>
    <w:rsid w:val="00E9615C"/>
    <w:rsid w:val="00E96DD1"/>
    <w:rsid w:val="00EA0C4E"/>
    <w:rsid w:val="00EA0DFC"/>
    <w:rsid w:val="00EA1CE5"/>
    <w:rsid w:val="00EA2279"/>
    <w:rsid w:val="00EA6537"/>
    <w:rsid w:val="00EB0414"/>
    <w:rsid w:val="00EB057D"/>
    <w:rsid w:val="00EB18DF"/>
    <w:rsid w:val="00EB47B6"/>
    <w:rsid w:val="00EB4BB1"/>
    <w:rsid w:val="00EB5C85"/>
    <w:rsid w:val="00EB5E64"/>
    <w:rsid w:val="00EB68E0"/>
    <w:rsid w:val="00EB794B"/>
    <w:rsid w:val="00EC3F71"/>
    <w:rsid w:val="00EC4D1E"/>
    <w:rsid w:val="00EC6B01"/>
    <w:rsid w:val="00EC791F"/>
    <w:rsid w:val="00ED3846"/>
    <w:rsid w:val="00EE09AD"/>
    <w:rsid w:val="00EF1345"/>
    <w:rsid w:val="00EF33A2"/>
    <w:rsid w:val="00EF5310"/>
    <w:rsid w:val="00EF61FF"/>
    <w:rsid w:val="00F02FB0"/>
    <w:rsid w:val="00F04E7C"/>
    <w:rsid w:val="00F053E5"/>
    <w:rsid w:val="00F06251"/>
    <w:rsid w:val="00F06984"/>
    <w:rsid w:val="00F10D2D"/>
    <w:rsid w:val="00F116DB"/>
    <w:rsid w:val="00F121FB"/>
    <w:rsid w:val="00F12554"/>
    <w:rsid w:val="00F15DB4"/>
    <w:rsid w:val="00F16831"/>
    <w:rsid w:val="00F16EC1"/>
    <w:rsid w:val="00F1727C"/>
    <w:rsid w:val="00F17477"/>
    <w:rsid w:val="00F218D1"/>
    <w:rsid w:val="00F22198"/>
    <w:rsid w:val="00F23B07"/>
    <w:rsid w:val="00F24024"/>
    <w:rsid w:val="00F24980"/>
    <w:rsid w:val="00F24FE0"/>
    <w:rsid w:val="00F31EC7"/>
    <w:rsid w:val="00F379BA"/>
    <w:rsid w:val="00F40A63"/>
    <w:rsid w:val="00F41C33"/>
    <w:rsid w:val="00F42F63"/>
    <w:rsid w:val="00F4309D"/>
    <w:rsid w:val="00F51A29"/>
    <w:rsid w:val="00F53584"/>
    <w:rsid w:val="00F542D0"/>
    <w:rsid w:val="00F549E5"/>
    <w:rsid w:val="00F55726"/>
    <w:rsid w:val="00F5674D"/>
    <w:rsid w:val="00F6139F"/>
    <w:rsid w:val="00F64304"/>
    <w:rsid w:val="00F65129"/>
    <w:rsid w:val="00F66597"/>
    <w:rsid w:val="00F72368"/>
    <w:rsid w:val="00F74447"/>
    <w:rsid w:val="00F74D32"/>
    <w:rsid w:val="00F821F6"/>
    <w:rsid w:val="00F853EE"/>
    <w:rsid w:val="00F85A6E"/>
    <w:rsid w:val="00F86A21"/>
    <w:rsid w:val="00F91FBD"/>
    <w:rsid w:val="00F920A7"/>
    <w:rsid w:val="00F94E06"/>
    <w:rsid w:val="00F957D7"/>
    <w:rsid w:val="00FA0367"/>
    <w:rsid w:val="00FA0E10"/>
    <w:rsid w:val="00FA38CD"/>
    <w:rsid w:val="00FA3DA2"/>
    <w:rsid w:val="00FB0768"/>
    <w:rsid w:val="00FB146D"/>
    <w:rsid w:val="00FB4E24"/>
    <w:rsid w:val="00FB5A8C"/>
    <w:rsid w:val="00FB7874"/>
    <w:rsid w:val="00FB7978"/>
    <w:rsid w:val="00FC30A0"/>
    <w:rsid w:val="00FD1007"/>
    <w:rsid w:val="00FD16EF"/>
    <w:rsid w:val="00FD3548"/>
    <w:rsid w:val="00FD5120"/>
    <w:rsid w:val="00FD6586"/>
    <w:rsid w:val="00FD7305"/>
    <w:rsid w:val="00FE2970"/>
    <w:rsid w:val="00FE3425"/>
    <w:rsid w:val="00FE3474"/>
    <w:rsid w:val="00FE42EA"/>
    <w:rsid w:val="00FE66EC"/>
    <w:rsid w:val="00FE6A81"/>
    <w:rsid w:val="00FF1AE9"/>
    <w:rsid w:val="00FF4656"/>
    <w:rsid w:val="00FF4F6D"/>
    <w:rsid w:val="00FF74DE"/>
    <w:rsid w:val="00FF7F7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9D0CBB-D5AD-475E-B100-20924A39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Ruller4">
    <w:name w:val="Ruller4"/>
    <w:basedOn w:val="Normal"/>
    <w:rsid w:val="005E22B4"/>
    <w:pPr>
      <w:tabs>
        <w:tab w:val="left" w:pos="800"/>
      </w:tabs>
      <w:overflowPunct w:val="0"/>
      <w:autoSpaceDE w:val="0"/>
      <w:autoSpaceDN w:val="0"/>
      <w:adjustRightInd w:val="0"/>
      <w:spacing w:line="360" w:lineRule="auto"/>
      <w:ind w:firstLine="0"/>
    </w:pPr>
    <w:rPr>
      <w:rFonts w:ascii="Arial TUR" w:hAnsi="Arial TUR" w:cs="FrankRuehl"/>
      <w:spacing w:val="10"/>
      <w:sz w:val="22"/>
      <w:szCs w:val="28"/>
    </w:rPr>
  </w:style>
  <w:style w:type="character" w:styleId="Hyperlink">
    <w:name w:val="Hyperlink"/>
    <w:basedOn w:val="DefaultParagraphFont"/>
    <w:rsid w:val="00721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9089">
      <w:bodyDiv w:val="1"/>
      <w:marLeft w:val="0"/>
      <w:marRight w:val="0"/>
      <w:marTop w:val="0"/>
      <w:marBottom w:val="0"/>
      <w:divBdr>
        <w:top w:val="none" w:sz="0" w:space="0" w:color="auto"/>
        <w:left w:val="none" w:sz="0" w:space="0" w:color="auto"/>
        <w:bottom w:val="none" w:sz="0" w:space="0" w:color="auto"/>
        <w:right w:val="none" w:sz="0" w:space="0" w:color="auto"/>
      </w:divBdr>
      <w:divsChild>
        <w:div w:id="1650011773">
          <w:marLeft w:val="0"/>
          <w:marRight w:val="0"/>
          <w:marTop w:val="0"/>
          <w:marBottom w:val="0"/>
          <w:divBdr>
            <w:top w:val="none" w:sz="0" w:space="0" w:color="auto"/>
            <w:left w:val="none" w:sz="0" w:space="0" w:color="auto"/>
            <w:bottom w:val="none" w:sz="0" w:space="0" w:color="auto"/>
            <w:right w:val="none" w:sz="0" w:space="0" w:color="auto"/>
          </w:divBdr>
          <w:divsChild>
            <w:div w:id="860585355">
              <w:marLeft w:val="0"/>
              <w:marRight w:val="0"/>
              <w:marTop w:val="0"/>
              <w:marBottom w:val="0"/>
              <w:divBdr>
                <w:top w:val="none" w:sz="0" w:space="0" w:color="auto"/>
                <w:left w:val="none" w:sz="0" w:space="0" w:color="auto"/>
                <w:bottom w:val="none" w:sz="0" w:space="0" w:color="auto"/>
                <w:right w:val="none" w:sz="0" w:space="0" w:color="auto"/>
              </w:divBdr>
              <w:divsChild>
                <w:div w:id="342512684">
                  <w:marLeft w:val="0"/>
                  <w:marRight w:val="0"/>
                  <w:marTop w:val="0"/>
                  <w:marBottom w:val="0"/>
                  <w:divBdr>
                    <w:top w:val="none" w:sz="0" w:space="0" w:color="auto"/>
                    <w:left w:val="none" w:sz="0" w:space="0" w:color="auto"/>
                    <w:bottom w:val="none" w:sz="0" w:space="0" w:color="auto"/>
                    <w:right w:val="none" w:sz="0" w:space="0" w:color="auto"/>
                  </w:divBdr>
                  <w:divsChild>
                    <w:div w:id="1044210982">
                      <w:marLeft w:val="2712"/>
                      <w:marRight w:val="0"/>
                      <w:marTop w:val="0"/>
                      <w:marBottom w:val="0"/>
                      <w:divBdr>
                        <w:top w:val="none" w:sz="0" w:space="0" w:color="auto"/>
                        <w:left w:val="none" w:sz="0" w:space="0" w:color="auto"/>
                        <w:bottom w:val="none" w:sz="0" w:space="0" w:color="auto"/>
                        <w:right w:val="none" w:sz="0" w:space="0" w:color="auto"/>
                      </w:divBdr>
                      <w:divsChild>
                        <w:div w:id="1995643360">
                          <w:marLeft w:val="0"/>
                          <w:marRight w:val="0"/>
                          <w:marTop w:val="0"/>
                          <w:marBottom w:val="0"/>
                          <w:divBdr>
                            <w:top w:val="none" w:sz="0" w:space="0" w:color="auto"/>
                            <w:left w:val="none" w:sz="0" w:space="0" w:color="auto"/>
                            <w:bottom w:val="none" w:sz="0" w:space="0" w:color="auto"/>
                            <w:right w:val="none" w:sz="0" w:space="0" w:color="auto"/>
                          </w:divBdr>
                          <w:divsChild>
                            <w:div w:id="263003261">
                              <w:marLeft w:val="0"/>
                              <w:marRight w:val="0"/>
                              <w:marTop w:val="0"/>
                              <w:marBottom w:val="0"/>
                              <w:divBdr>
                                <w:top w:val="none" w:sz="0" w:space="0" w:color="auto"/>
                                <w:left w:val="none" w:sz="0" w:space="0" w:color="auto"/>
                                <w:bottom w:val="none" w:sz="0" w:space="0" w:color="auto"/>
                                <w:right w:val="none" w:sz="0" w:space="0" w:color="auto"/>
                              </w:divBdr>
                              <w:divsChild>
                                <w:div w:id="386683770">
                                  <w:marLeft w:val="0"/>
                                  <w:marRight w:val="0"/>
                                  <w:marTop w:val="0"/>
                                  <w:marBottom w:val="0"/>
                                  <w:divBdr>
                                    <w:top w:val="none" w:sz="0" w:space="0" w:color="auto"/>
                                    <w:left w:val="none" w:sz="0" w:space="0" w:color="auto"/>
                                    <w:bottom w:val="none" w:sz="0" w:space="0" w:color="auto"/>
                                    <w:right w:val="none" w:sz="0" w:space="0" w:color="auto"/>
                                  </w:divBdr>
                                  <w:divsChild>
                                    <w:div w:id="291713788">
                                      <w:marLeft w:val="0"/>
                                      <w:marRight w:val="0"/>
                                      <w:marTop w:val="0"/>
                                      <w:marBottom w:val="0"/>
                                      <w:divBdr>
                                        <w:top w:val="none" w:sz="0" w:space="0" w:color="auto"/>
                                        <w:left w:val="none" w:sz="0" w:space="0" w:color="auto"/>
                                        <w:bottom w:val="none" w:sz="0" w:space="0" w:color="auto"/>
                                        <w:right w:val="none" w:sz="0" w:space="0" w:color="auto"/>
                                      </w:divBdr>
                                      <w:divsChild>
                                        <w:div w:id="1925794158">
                                          <w:marLeft w:val="0"/>
                                          <w:marRight w:val="0"/>
                                          <w:marTop w:val="0"/>
                                          <w:marBottom w:val="0"/>
                                          <w:divBdr>
                                            <w:top w:val="none" w:sz="0" w:space="0" w:color="auto"/>
                                            <w:left w:val="none" w:sz="0" w:space="0" w:color="auto"/>
                                            <w:bottom w:val="none" w:sz="0" w:space="0" w:color="auto"/>
                                            <w:right w:val="none" w:sz="0" w:space="0" w:color="auto"/>
                                          </w:divBdr>
                                          <w:divsChild>
                                            <w:div w:id="6342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42988073">
      <w:bodyDiv w:val="1"/>
      <w:marLeft w:val="0"/>
      <w:marRight w:val="0"/>
      <w:marTop w:val="0"/>
      <w:marBottom w:val="0"/>
      <w:divBdr>
        <w:top w:val="none" w:sz="0" w:space="0" w:color="auto"/>
        <w:left w:val="none" w:sz="0" w:space="0" w:color="auto"/>
        <w:bottom w:val="none" w:sz="0" w:space="0" w:color="auto"/>
        <w:right w:val="none" w:sz="0" w:space="0" w:color="auto"/>
      </w:divBdr>
    </w:div>
    <w:div w:id="1081482817">
      <w:bodyDiv w:val="1"/>
      <w:marLeft w:val="0"/>
      <w:marRight w:val="0"/>
      <w:marTop w:val="0"/>
      <w:marBottom w:val="0"/>
      <w:divBdr>
        <w:top w:val="none" w:sz="0" w:space="0" w:color="auto"/>
        <w:left w:val="none" w:sz="0" w:space="0" w:color="auto"/>
        <w:bottom w:val="none" w:sz="0" w:space="0" w:color="auto"/>
        <w:right w:val="none" w:sz="0" w:space="0" w:color="auto"/>
      </w:divBdr>
    </w:div>
    <w:div w:id="1098674556">
      <w:bodyDiv w:val="1"/>
      <w:marLeft w:val="0"/>
      <w:marRight w:val="0"/>
      <w:marTop w:val="0"/>
      <w:marBottom w:val="0"/>
      <w:divBdr>
        <w:top w:val="none" w:sz="0" w:space="0" w:color="auto"/>
        <w:left w:val="none" w:sz="0" w:space="0" w:color="auto"/>
        <w:bottom w:val="none" w:sz="0" w:space="0" w:color="auto"/>
        <w:right w:val="none" w:sz="0" w:space="0" w:color="auto"/>
      </w:divBdr>
      <w:divsChild>
        <w:div w:id="95946541">
          <w:marLeft w:val="0"/>
          <w:marRight w:val="0"/>
          <w:marTop w:val="0"/>
          <w:marBottom w:val="0"/>
          <w:divBdr>
            <w:top w:val="none" w:sz="0" w:space="0" w:color="auto"/>
            <w:left w:val="none" w:sz="0" w:space="0" w:color="auto"/>
            <w:bottom w:val="none" w:sz="0" w:space="0" w:color="auto"/>
            <w:right w:val="none" w:sz="0" w:space="0" w:color="auto"/>
          </w:divBdr>
          <w:divsChild>
            <w:div w:id="1898396629">
              <w:marLeft w:val="0"/>
              <w:marRight w:val="0"/>
              <w:marTop w:val="0"/>
              <w:marBottom w:val="0"/>
              <w:divBdr>
                <w:top w:val="none" w:sz="0" w:space="0" w:color="auto"/>
                <w:left w:val="none" w:sz="0" w:space="0" w:color="auto"/>
                <w:bottom w:val="none" w:sz="0" w:space="0" w:color="auto"/>
                <w:right w:val="none" w:sz="0" w:space="0" w:color="auto"/>
              </w:divBdr>
              <w:divsChild>
                <w:div w:id="271086763">
                  <w:marLeft w:val="0"/>
                  <w:marRight w:val="0"/>
                  <w:marTop w:val="0"/>
                  <w:marBottom w:val="0"/>
                  <w:divBdr>
                    <w:top w:val="none" w:sz="0" w:space="0" w:color="auto"/>
                    <w:left w:val="none" w:sz="0" w:space="0" w:color="auto"/>
                    <w:bottom w:val="none" w:sz="0" w:space="0" w:color="auto"/>
                    <w:right w:val="none" w:sz="0" w:space="0" w:color="auto"/>
                  </w:divBdr>
                  <w:divsChild>
                    <w:div w:id="1703168949">
                      <w:marLeft w:val="2712"/>
                      <w:marRight w:val="0"/>
                      <w:marTop w:val="0"/>
                      <w:marBottom w:val="0"/>
                      <w:divBdr>
                        <w:top w:val="none" w:sz="0" w:space="0" w:color="auto"/>
                        <w:left w:val="none" w:sz="0" w:space="0" w:color="auto"/>
                        <w:bottom w:val="none" w:sz="0" w:space="0" w:color="auto"/>
                        <w:right w:val="none" w:sz="0" w:space="0" w:color="auto"/>
                      </w:divBdr>
                      <w:divsChild>
                        <w:div w:id="261112069">
                          <w:marLeft w:val="0"/>
                          <w:marRight w:val="0"/>
                          <w:marTop w:val="0"/>
                          <w:marBottom w:val="0"/>
                          <w:divBdr>
                            <w:top w:val="none" w:sz="0" w:space="0" w:color="auto"/>
                            <w:left w:val="none" w:sz="0" w:space="0" w:color="auto"/>
                            <w:bottom w:val="none" w:sz="0" w:space="0" w:color="auto"/>
                            <w:right w:val="none" w:sz="0" w:space="0" w:color="auto"/>
                          </w:divBdr>
                          <w:divsChild>
                            <w:div w:id="287199815">
                              <w:marLeft w:val="0"/>
                              <w:marRight w:val="0"/>
                              <w:marTop w:val="0"/>
                              <w:marBottom w:val="0"/>
                              <w:divBdr>
                                <w:top w:val="none" w:sz="0" w:space="0" w:color="auto"/>
                                <w:left w:val="none" w:sz="0" w:space="0" w:color="auto"/>
                                <w:bottom w:val="none" w:sz="0" w:space="0" w:color="auto"/>
                                <w:right w:val="none" w:sz="0" w:space="0" w:color="auto"/>
                              </w:divBdr>
                              <w:divsChild>
                                <w:div w:id="1396465487">
                                  <w:marLeft w:val="0"/>
                                  <w:marRight w:val="0"/>
                                  <w:marTop w:val="0"/>
                                  <w:marBottom w:val="0"/>
                                  <w:divBdr>
                                    <w:top w:val="none" w:sz="0" w:space="0" w:color="auto"/>
                                    <w:left w:val="none" w:sz="0" w:space="0" w:color="auto"/>
                                    <w:bottom w:val="none" w:sz="0" w:space="0" w:color="auto"/>
                                    <w:right w:val="none" w:sz="0" w:space="0" w:color="auto"/>
                                  </w:divBdr>
                                  <w:divsChild>
                                    <w:div w:id="1819036696">
                                      <w:marLeft w:val="0"/>
                                      <w:marRight w:val="0"/>
                                      <w:marTop w:val="0"/>
                                      <w:marBottom w:val="0"/>
                                      <w:divBdr>
                                        <w:top w:val="none" w:sz="0" w:space="0" w:color="auto"/>
                                        <w:left w:val="none" w:sz="0" w:space="0" w:color="auto"/>
                                        <w:bottom w:val="none" w:sz="0" w:space="0" w:color="auto"/>
                                        <w:right w:val="none" w:sz="0" w:space="0" w:color="auto"/>
                                      </w:divBdr>
                                      <w:divsChild>
                                        <w:div w:id="100492972">
                                          <w:marLeft w:val="0"/>
                                          <w:marRight w:val="0"/>
                                          <w:marTop w:val="0"/>
                                          <w:marBottom w:val="0"/>
                                          <w:divBdr>
                                            <w:top w:val="none" w:sz="0" w:space="0" w:color="auto"/>
                                            <w:left w:val="none" w:sz="0" w:space="0" w:color="auto"/>
                                            <w:bottom w:val="none" w:sz="0" w:space="0" w:color="auto"/>
                                            <w:right w:val="none" w:sz="0" w:space="0" w:color="auto"/>
                                          </w:divBdr>
                                          <w:divsChild>
                                            <w:div w:id="20910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344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html/law01/190_01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8282</Words>
  <Characters>47211</Characters>
  <Application>Microsoft Office Word</Application>
  <DocSecurity>0</DocSecurity>
  <Lines>393</Lines>
  <Paragraphs>110</Paragraphs>
  <ScaleCrop>false</ScaleCrop>
  <HeadingPairs>
    <vt:vector size="2" baseType="variant">
      <vt:variant>
        <vt:lpstr>שם</vt:lpstr>
      </vt:variant>
      <vt:variant>
        <vt:i4>1</vt:i4>
      </vt:variant>
    </vt:vector>
  </HeadingPairs>
  <TitlesOfParts>
    <vt:vector size="1" baseType="lpstr">
      <vt:lpstr>הכנסת השמונה-עשרה </vt:lpstr>
    </vt:vector>
  </TitlesOfParts>
  <Company>OMNITECH</Company>
  <LinksUpToDate>false</LinksUpToDate>
  <CharactersWithSpaces>55383</CharactersWithSpaces>
  <SharedDoc>false</SharedDoc>
  <HLinks>
    <vt:vector size="6" baseType="variant">
      <vt:variant>
        <vt:i4>4128825</vt:i4>
      </vt:variant>
      <vt:variant>
        <vt:i4>0</vt:i4>
      </vt:variant>
      <vt:variant>
        <vt:i4>0</vt:i4>
      </vt:variant>
      <vt:variant>
        <vt:i4>5</vt:i4>
      </vt:variant>
      <vt:variant>
        <vt:lpwstr>http://www.nevo.co.il/law_html/law01/190_013.htm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 </dc:title>
  <dc:subject/>
  <dc:creator>knesset</dc:creator>
  <cp:keywords/>
  <dc:description/>
  <cp:lastModifiedBy>Ghanem Mohammad</cp:lastModifiedBy>
  <cp:revision>2</cp:revision>
  <cp:lastPrinted>2012-01-22T09:07:00Z</cp:lastPrinted>
  <dcterms:created xsi:type="dcterms:W3CDTF">2022-07-09T13:32:00Z</dcterms:created>
  <dcterms:modified xsi:type="dcterms:W3CDTF">2022-07-09T13:32:00Z</dcterms:modified>
</cp:coreProperties>
</file>