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8713A4" w:rsidRDefault="00B57B42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AD7F12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Default="00B57B42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מושב רביעי</w:t>
      </w:r>
    </w:p>
    <w:p w:rsidR="00143EEA" w:rsidRDefault="00143EEA" w:rsidP="008320F6">
      <w:pPr>
        <w:ind w:firstLine="0"/>
        <w:outlineLvl w:val="0"/>
        <w:rPr>
          <w:rFonts w:hint="cs"/>
          <w:b/>
          <w:bCs/>
          <w:rtl/>
        </w:rPr>
      </w:pPr>
    </w:p>
    <w:p w:rsidR="00B86240" w:rsidRPr="008713A4" w:rsidRDefault="00B86240" w:rsidP="008320F6">
      <w:pPr>
        <w:ind w:firstLine="0"/>
        <w:outlineLvl w:val="0"/>
        <w:rPr>
          <w:rFonts w:hint="cs"/>
          <w:b/>
          <w:bCs/>
          <w:rtl/>
        </w:rPr>
      </w:pPr>
    </w:p>
    <w:p w:rsidR="00B86240" w:rsidRDefault="00B86240" w:rsidP="00B57B42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B57B42" w:rsidP="00B57B42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249</w:t>
      </w:r>
    </w:p>
    <w:p w:rsidR="00E64116" w:rsidRPr="008713A4" w:rsidRDefault="00B57B4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:rsidR="00E64116" w:rsidRPr="008713A4" w:rsidRDefault="00B57B4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רביעי, ו' באדר התשע"ב (29 בפברואר 2012), שעה </w:t>
      </w:r>
      <w:r>
        <w:rPr>
          <w:rFonts w:hint="cs"/>
          <w:b/>
          <w:bCs/>
          <w:u w:val="single"/>
          <w:rtl/>
        </w:rPr>
        <w:t>09:00</w:t>
      </w:r>
    </w:p>
    <w:p w:rsidR="00E64116" w:rsidRDefault="00E64116" w:rsidP="008320F6">
      <w:pPr>
        <w:ind w:firstLine="0"/>
        <w:rPr>
          <w:rFonts w:hint="cs"/>
          <w:rtl/>
        </w:rPr>
      </w:pPr>
    </w:p>
    <w:p w:rsidR="00B86240" w:rsidRPr="008713A4" w:rsidRDefault="00B86240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74906" w:rsidRDefault="0067285C" w:rsidP="0067285C">
      <w:pPr>
        <w:ind w:firstLine="0"/>
        <w:rPr>
          <w:rFonts w:hint="cs"/>
          <w:rtl/>
        </w:rPr>
      </w:pPr>
      <w:r>
        <w:rPr>
          <w:rFonts w:hint="cs"/>
          <w:rtl/>
        </w:rPr>
        <w:t>א. בקשת יושב-ראש ועדת הפנים והגנת הסביבה למיזוג הצעות חוק:</w:t>
      </w:r>
    </w:p>
    <w:p w:rsidR="00E74906" w:rsidRDefault="00452B9D" w:rsidP="00452B9D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 </w:t>
      </w:r>
      <w:r w:rsidR="0067285C">
        <w:rPr>
          <w:rFonts w:hint="cs"/>
          <w:rtl/>
        </w:rPr>
        <w:t xml:space="preserve">1. </w:t>
      </w:r>
      <w:r w:rsidR="00607B1C">
        <w:rPr>
          <w:rFonts w:hint="cs"/>
          <w:rtl/>
        </w:rPr>
        <w:t xml:space="preserve">הצעת חוק </w:t>
      </w:r>
      <w:r w:rsidR="0067285C">
        <w:rPr>
          <w:rFonts w:hint="cs"/>
          <w:rtl/>
        </w:rPr>
        <w:t xml:space="preserve">לתיקון פקודת בתי הסוהר (תנאי כליאה הולמים), התשס"ט-2009 (פ/684/18); </w:t>
      </w:r>
    </w:p>
    <w:p w:rsidR="00E64116" w:rsidRPr="008713A4" w:rsidRDefault="00452B9D" w:rsidP="0067285C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 </w:t>
      </w:r>
      <w:r w:rsidR="0067285C">
        <w:rPr>
          <w:rFonts w:hint="cs"/>
          <w:rtl/>
        </w:rPr>
        <w:t xml:space="preserve">2. </w:t>
      </w:r>
      <w:r w:rsidR="00607B1C">
        <w:rPr>
          <w:rFonts w:hint="cs"/>
          <w:rtl/>
        </w:rPr>
        <w:t xml:space="preserve">הצעת חוק </w:t>
      </w:r>
      <w:r w:rsidR="0067285C">
        <w:rPr>
          <w:rFonts w:hint="cs"/>
          <w:rtl/>
        </w:rPr>
        <w:t>לתיקון פקודת בתי הסוהר (מס' 43) (תנאי מאסר), התשע"ב-2012 (מ/650)</w:t>
      </w:r>
      <w:r w:rsidR="006C232C">
        <w:rPr>
          <w:rFonts w:hint="cs"/>
          <w:rtl/>
        </w:rPr>
        <w:t>;</w:t>
      </w:r>
    </w:p>
    <w:p w:rsidR="00E74906" w:rsidRDefault="00BD33C6" w:rsidP="00BD33C6">
      <w:pPr>
        <w:ind w:firstLine="0"/>
        <w:rPr>
          <w:rFonts w:hint="cs"/>
          <w:rtl/>
        </w:rPr>
      </w:pPr>
      <w:r>
        <w:rPr>
          <w:rFonts w:hint="cs"/>
          <w:rtl/>
        </w:rPr>
        <w:t>ב. בקשת יושב-ראש ועדת הפנים והגנת הסביבה למיזוג הצעות חוק:</w:t>
      </w:r>
    </w:p>
    <w:p w:rsidR="00E74906" w:rsidRDefault="00BD33C6" w:rsidP="00BD33C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הצעת חוק קביעת הזמן (תיקון </w:t>
      </w:r>
      <w:r>
        <w:rPr>
          <w:rtl/>
        </w:rPr>
        <w:t>–</w:t>
      </w:r>
      <w:r>
        <w:rPr>
          <w:rFonts w:hint="cs"/>
          <w:rtl/>
        </w:rPr>
        <w:t xml:space="preserve"> מועד סיום שעון קיץ), התשע"א-2010 (פ/2775/18), של חברת הכנסת רונית תירוש</w:t>
      </w:r>
      <w:r w:rsidR="003C1B33">
        <w:rPr>
          <w:rFonts w:hint="cs"/>
          <w:rtl/>
        </w:rPr>
        <w:t xml:space="preserve">; </w:t>
      </w:r>
    </w:p>
    <w:p w:rsidR="00E74906" w:rsidRDefault="003C1B33" w:rsidP="00BD33C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2. הצעת חוק קביעת הזמן (תיקון </w:t>
      </w:r>
      <w:r>
        <w:rPr>
          <w:rtl/>
        </w:rPr>
        <w:t>–</w:t>
      </w:r>
      <w:r>
        <w:rPr>
          <w:rFonts w:hint="cs"/>
          <w:rtl/>
        </w:rPr>
        <w:t xml:space="preserve"> הארכת שעון הקיץ), התשע"א-2011 (פ/2836/18), של חברי הכנסת: דליה איציק, זבולון אורלב, ציפי חוטובלי, יוחנן פלסנר וקבוצת חברי הכנסת; </w:t>
      </w:r>
    </w:p>
    <w:p w:rsidR="00B57B42" w:rsidRDefault="003C1B33" w:rsidP="00BD33C6">
      <w:pPr>
        <w:ind w:firstLine="0"/>
        <w:rPr>
          <w:rtl/>
        </w:rPr>
      </w:pPr>
      <w:r>
        <w:rPr>
          <w:rFonts w:hint="cs"/>
          <w:rtl/>
        </w:rPr>
        <w:t xml:space="preserve">3. </w:t>
      </w:r>
      <w:r w:rsidR="00E74906">
        <w:rPr>
          <w:rFonts w:hint="cs"/>
          <w:rtl/>
        </w:rPr>
        <w:t>הצעת חוק קביעת הזמן (תיקון מס' 2), התשע"א-2011 (מ/602), מטעם הממשלה</w:t>
      </w:r>
      <w:r w:rsidR="006C232C">
        <w:rPr>
          <w:rFonts w:hint="cs"/>
          <w:rtl/>
        </w:rPr>
        <w:t>.</w:t>
      </w:r>
    </w:p>
    <w:p w:rsidR="00B57B42" w:rsidRDefault="006C232C" w:rsidP="006C232C">
      <w:pPr>
        <w:ind w:firstLine="0"/>
        <w:rPr>
          <w:rtl/>
        </w:rPr>
      </w:pPr>
      <w:r>
        <w:rPr>
          <w:rFonts w:hint="cs"/>
          <w:rtl/>
        </w:rPr>
        <w:t>ג. חילופי אישים בוועדה המשותפת של ועדת הפנים והגנת הסביבה וועדת הכלכלה לדיון בהצעת חוק התכנון והבניה, התשע"א-2010 (מ/499)</w:t>
      </w:r>
      <w:r w:rsidR="00B57B42" w:rsidRPr="00B57B42">
        <w:rPr>
          <w:rtl/>
        </w:rPr>
        <w:t>.</w:t>
      </w:r>
    </w:p>
    <w:p w:rsidR="00864E96" w:rsidRDefault="00154A30" w:rsidP="00864E9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ד. קביעת ועדות לדיון בהצעת חוק ובהצעות לסדר-היום הבאות: </w:t>
      </w:r>
    </w:p>
    <w:p w:rsidR="00864E96" w:rsidRDefault="00154A30" w:rsidP="00864E9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הצעת חוק המחשבים (תיקון </w:t>
      </w:r>
      <w:r>
        <w:rPr>
          <w:rtl/>
        </w:rPr>
        <w:t>–</w:t>
      </w:r>
      <w:r>
        <w:rPr>
          <w:rFonts w:hint="cs"/>
          <w:rtl/>
        </w:rPr>
        <w:t xml:space="preserve"> הגדרת מחשב), התשע"ב-2011, הצעת חברת הכנסת רוחמה אברהם-בלילא (פ/3663/18)</w:t>
      </w:r>
      <w:r w:rsidR="00864E96">
        <w:rPr>
          <w:rFonts w:hint="cs"/>
          <w:rtl/>
        </w:rPr>
        <w:t xml:space="preserve">; </w:t>
      </w:r>
    </w:p>
    <w:p w:rsidR="00864E96" w:rsidRDefault="00864E96" w:rsidP="00864E96">
      <w:pPr>
        <w:ind w:firstLine="0"/>
        <w:rPr>
          <w:rFonts w:hint="cs"/>
          <w:rtl/>
        </w:rPr>
      </w:pPr>
      <w:r>
        <w:rPr>
          <w:rFonts w:hint="cs"/>
          <w:rtl/>
        </w:rPr>
        <w:t>2. הצעה לסדר-היום בנושא: "הקריטריונים החדשים לדיור בר השגה של משרד השיכון", הצעת חברי הכנסת</w:t>
      </w:r>
      <w:r w:rsidR="00452B9D">
        <w:rPr>
          <w:rFonts w:hint="cs"/>
          <w:rtl/>
        </w:rPr>
        <w:t>:</w:t>
      </w:r>
      <w:r>
        <w:rPr>
          <w:rFonts w:hint="cs"/>
          <w:rtl/>
        </w:rPr>
        <w:t xml:space="preserve"> נחמן שי, אמנון כהן, אבישי ברוורמן ומירי רגב; </w:t>
      </w:r>
    </w:p>
    <w:p w:rsidR="00B57B42" w:rsidRDefault="00864E96" w:rsidP="00864E96">
      <w:pPr>
        <w:ind w:firstLine="0"/>
        <w:rPr>
          <w:rtl/>
        </w:rPr>
      </w:pPr>
      <w:bookmarkStart w:id="0" w:name="OLE_LINK2"/>
      <w:r>
        <w:rPr>
          <w:rFonts w:hint="cs"/>
          <w:rtl/>
        </w:rPr>
        <w:t>3. הצעה לסדר-היום בנושא: "המחסור החמור בעובדים סיעודיים בעידן המסתננים", הצעת חבר הכנסת ישראל אייכלר.</w:t>
      </w:r>
    </w:p>
    <w:bookmarkEnd w:id="0"/>
    <w:p w:rsidR="00B57B42" w:rsidRDefault="00DB5664" w:rsidP="00DB5664">
      <w:pPr>
        <w:ind w:firstLine="0"/>
        <w:rPr>
          <w:rtl/>
        </w:rPr>
      </w:pPr>
      <w:r>
        <w:rPr>
          <w:rFonts w:hint="cs"/>
          <w:rtl/>
        </w:rPr>
        <w:t>ה. סדרי הדיון בהצעת חוק התכנון והבנייה, התש"ע-2010, הנדונה בוועדה המשותפת לוועדת הפנים והגנת הסביבה ולוועדת הכלכלה, ובקשת הממשלה להקדמת הדיון בהצעת החוק לפני הקריאה השנייה והשלישית.</w:t>
      </w:r>
    </w:p>
    <w:p w:rsidR="00B57B42" w:rsidRDefault="00B86240" w:rsidP="00B86240">
      <w:pPr>
        <w:ind w:firstLine="0"/>
        <w:rPr>
          <w:rtl/>
        </w:rPr>
      </w:pPr>
      <w:r>
        <w:rPr>
          <w:rFonts w:hint="cs"/>
          <w:rtl/>
        </w:rPr>
        <w:t>ו. קביעת הוועדה לדיון בהצעת חוק לתיקון פקודת הנישואין והגירושין (רישום) (אזורי רישום לנישואין של בני זוג), התשע"ב-2011, הצעת חברת הכנסת פניה קירשנבאום.</w:t>
      </w:r>
    </w:p>
    <w:p w:rsidR="00B57B42" w:rsidRDefault="00B86240" w:rsidP="00B86240">
      <w:pPr>
        <w:ind w:firstLine="0"/>
        <w:rPr>
          <w:rtl/>
        </w:rPr>
      </w:pPr>
      <w:r>
        <w:rPr>
          <w:rFonts w:hint="cs"/>
          <w:rtl/>
        </w:rPr>
        <w:t>ז. בקשה להעברת הצעת חוק פקודת הנישואין והגירושין (רישום) (אזורי רישום), התש"ע-2009, של חבר הכנסת עתניאל שנלר</w:t>
      </w:r>
      <w:r w:rsidR="00C631CD">
        <w:rPr>
          <w:rFonts w:hint="cs"/>
          <w:rtl/>
        </w:rPr>
        <w:t>,</w:t>
      </w:r>
      <w:r>
        <w:rPr>
          <w:rFonts w:hint="cs"/>
          <w:rtl/>
        </w:rPr>
        <w:t xml:space="preserve"> מוועדה לוועדה אחרת.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B57B42" w:rsidRPr="008713A4" w:rsidRDefault="00B57B4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:rsidR="00B57B42" w:rsidRDefault="00B57B42" w:rsidP="008320F6">
      <w:pPr>
        <w:ind w:firstLine="0"/>
        <w:outlineLvl w:val="0"/>
        <w:rPr>
          <w:rtl/>
        </w:rPr>
      </w:pPr>
      <w:smartTag w:uri="urn:schemas-microsoft-com:office:smarttags" w:element="PersonName">
        <w:r w:rsidRPr="00B57B42">
          <w:rPr>
            <w:rtl/>
          </w:rPr>
          <w:t>דוד רותם</w:t>
        </w:r>
      </w:smartTag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FD6C0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חה"כ דב חנין</w:t>
      </w:r>
    </w:p>
    <w:p w:rsidR="00FD6C0B" w:rsidRDefault="00143EE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FD6C0B">
        <w:rPr>
          <w:rFonts w:hint="cs"/>
          <w:rtl/>
        </w:rPr>
        <w:t xml:space="preserve">ירדנה מלר-הורוביץ </w:t>
      </w:r>
    </w:p>
    <w:p w:rsidR="00FD6C0B" w:rsidRDefault="00FD6C0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דורית ואג </w:t>
      </w:r>
      <w:r>
        <w:rPr>
          <w:rtl/>
        </w:rPr>
        <w:t>–</w:t>
      </w:r>
      <w:r>
        <w:rPr>
          <w:rFonts w:hint="cs"/>
          <w:rtl/>
        </w:rPr>
        <w:t xml:space="preserve"> מנהלת ועדת החוקה, חוק ומשפט</w:t>
      </w:r>
    </w:p>
    <w:p w:rsidR="00FD6C0B" w:rsidRDefault="00FD6C0B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5E700D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Default="00B57B42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ארבל אסטרחן</w:t>
      </w:r>
    </w:p>
    <w:p w:rsidR="004146C7" w:rsidRPr="008713A4" w:rsidRDefault="004146C7" w:rsidP="008320F6">
      <w:pPr>
        <w:ind w:firstLine="0"/>
        <w:outlineLvl w:val="0"/>
        <w:rPr>
          <w:rFonts w:hint="cs"/>
        </w:rPr>
      </w:pPr>
      <w:r>
        <w:rPr>
          <w:rFonts w:hint="cs"/>
          <w:rtl/>
        </w:rPr>
        <w:t>שמרי סגל - מתמחה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57B42" w:rsidP="00FD6C0B">
      <w:pPr>
        <w:ind w:firstLine="0"/>
        <w:outlineLvl w:val="0"/>
        <w:rPr>
          <w:rFonts w:hint="cs"/>
          <w:u w:val="single"/>
        </w:rPr>
      </w:pPr>
      <w:r>
        <w:rPr>
          <w:rFonts w:hint="cs"/>
          <w:rtl/>
        </w:rPr>
        <w:t xml:space="preserve">אתי </w:t>
      </w:r>
      <w:r>
        <w:rPr>
          <w:rtl/>
        </w:rPr>
        <w:t>בן</w:t>
      </w:r>
      <w:r w:rsidR="00FD6C0B">
        <w:rPr>
          <w:rFonts w:hint="cs"/>
          <w:rtl/>
        </w:rPr>
        <w:t>-</w:t>
      </w:r>
      <w:r>
        <w:rPr>
          <w:rtl/>
        </w:rPr>
        <w:t xml:space="preserve">יוסף 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:rsidR="00E64116" w:rsidRPr="008713A4" w:rsidRDefault="00B57B42" w:rsidP="008320F6">
      <w:pPr>
        <w:ind w:firstLine="0"/>
        <w:rPr>
          <w:rFonts w:hint="cs"/>
          <w:rtl/>
        </w:rPr>
      </w:pPr>
      <w:r>
        <w:rPr>
          <w:rtl/>
        </w:rPr>
        <w:t>טלי רם</w:t>
      </w:r>
    </w:p>
    <w:p w:rsidR="0067285C" w:rsidRDefault="0067285C" w:rsidP="0067285C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א. </w:t>
      </w:r>
      <w:r>
        <w:rPr>
          <w:rtl/>
        </w:rPr>
        <w:t>בקשת יו</w:t>
      </w:r>
      <w:r>
        <w:rPr>
          <w:rFonts w:hint="cs"/>
          <w:rtl/>
        </w:rPr>
        <w:t>שב-</w:t>
      </w:r>
      <w:r>
        <w:rPr>
          <w:rtl/>
        </w:rPr>
        <w:t>ר</w:t>
      </w:r>
      <w:r>
        <w:rPr>
          <w:rFonts w:hint="cs"/>
          <w:rtl/>
        </w:rPr>
        <w:t>אש</w:t>
      </w:r>
      <w:r>
        <w:rPr>
          <w:rtl/>
        </w:rPr>
        <w:t xml:space="preserve"> ועדת הפנים והגנת הסביבה למיזוג הצעות חוק</w:t>
      </w:r>
      <w:r>
        <w:rPr>
          <w:rFonts w:hint="cs"/>
          <w:rtl/>
        </w:rPr>
        <w:t>:</w:t>
      </w:r>
    </w:p>
    <w:p w:rsidR="0067285C" w:rsidRDefault="0067285C" w:rsidP="0067285C">
      <w:pPr>
        <w:pStyle w:val="a0"/>
        <w:keepNext/>
        <w:rPr>
          <w:rFonts w:hint="cs"/>
          <w:rtl/>
        </w:rPr>
      </w:pPr>
    </w:p>
    <w:p w:rsidR="0067285C" w:rsidRDefault="0067285C" w:rsidP="0067285C">
      <w:pPr>
        <w:pStyle w:val="a0"/>
        <w:keepNext/>
        <w:numPr>
          <w:ilvl w:val="0"/>
          <w:numId w:val="3"/>
        </w:numPr>
        <w:rPr>
          <w:rFonts w:hint="cs"/>
          <w:rtl/>
        </w:rPr>
      </w:pPr>
      <w:bookmarkStart w:id="1" w:name="OLE_LINK1"/>
      <w:r>
        <w:rPr>
          <w:rFonts w:hint="cs"/>
          <w:rtl/>
        </w:rPr>
        <w:t>הצעת חוק לתיקון פקודת בתי הסוהר (תנאי כליאה</w:t>
      </w:r>
      <w:r w:rsidR="00607B1C">
        <w:rPr>
          <w:rFonts w:hint="cs"/>
          <w:rtl/>
        </w:rPr>
        <w:t xml:space="preserve"> הולמים), התשס"ט-2009 (פ/684/18)</w:t>
      </w:r>
    </w:p>
    <w:p w:rsidR="00607B1C" w:rsidRPr="00607B1C" w:rsidRDefault="00607B1C" w:rsidP="00607B1C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2. </w:t>
      </w:r>
      <w:r>
        <w:rPr>
          <w:rFonts w:hint="cs"/>
          <w:b/>
          <w:bCs/>
          <w:u w:val="single"/>
          <w:rtl/>
        </w:rPr>
        <w:t>הצעת חוק לתיקון פקודת בתי הסוהר (מס' 43) (תנאי מאסר), התשע"ב-2012 (מ/650)</w:t>
      </w:r>
    </w:p>
    <w:bookmarkEnd w:id="1"/>
    <w:p w:rsidR="00607B1C" w:rsidRPr="00607B1C" w:rsidRDefault="00607B1C" w:rsidP="00607B1C">
      <w:pPr>
        <w:rPr>
          <w:rFonts w:hint="cs"/>
          <w:rtl/>
        </w:rPr>
      </w:pPr>
    </w:p>
    <w:p w:rsidR="0067285C" w:rsidRDefault="0067285C" w:rsidP="0067285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7285C" w:rsidRDefault="0067285C" w:rsidP="0067285C">
      <w:pPr>
        <w:pStyle w:val="a0"/>
        <w:keepNext/>
        <w:rPr>
          <w:rFonts w:hint="cs"/>
          <w:rtl/>
        </w:rPr>
      </w:pPr>
    </w:p>
    <w:p w:rsidR="0067285C" w:rsidRDefault="0067285C" w:rsidP="0067285C">
      <w:pPr>
        <w:rPr>
          <w:rFonts w:hint="cs"/>
          <w:rtl/>
        </w:rPr>
      </w:pPr>
      <w:r>
        <w:rPr>
          <w:rFonts w:hint="cs"/>
          <w:rtl/>
        </w:rPr>
        <w:t xml:space="preserve">בוקר טוב. אני פותח את ישיבת ועדת </w:t>
      </w:r>
      <w:bookmarkStart w:id="2" w:name="_ETM_Q1_323263"/>
      <w:bookmarkEnd w:id="2"/>
      <w:r w:rsidR="00607B1C">
        <w:rPr>
          <w:rFonts w:hint="cs"/>
          <w:rtl/>
        </w:rPr>
        <w:t xml:space="preserve">הכנסת. הנושא הראשון על סדר-היום הוא בקשת יושב-ראש ועדת הפנים והגנת הסביבה למיזוג הצעות חוק: הצעת חוק לתיקון </w:t>
      </w:r>
      <w:bookmarkStart w:id="3" w:name="_ETM_Q1_364149"/>
      <w:bookmarkEnd w:id="3"/>
      <w:r w:rsidR="00607B1C">
        <w:rPr>
          <w:rFonts w:hint="cs"/>
          <w:rtl/>
        </w:rPr>
        <w:t>פקודת בתי הסוהר (תנאי כליאה הולמים), התשס"ט-2009 (פ/684/18), והצעת חוק לתיקון פקודת בתי הסוהר (מס' 43) (תנאי מאסר), התשע"ב-2012 (מ/650)</w:t>
      </w:r>
      <w:r w:rsidR="00BD33C6">
        <w:rPr>
          <w:rFonts w:hint="cs"/>
          <w:rtl/>
        </w:rPr>
        <w:t>.</w:t>
      </w:r>
    </w:p>
    <w:p w:rsidR="00BD33C6" w:rsidRDefault="00BD33C6" w:rsidP="0067285C">
      <w:pPr>
        <w:rPr>
          <w:rFonts w:hint="cs"/>
          <w:rtl/>
        </w:rPr>
      </w:pPr>
      <w:bookmarkStart w:id="4" w:name="_ETM_Q1_383210"/>
      <w:bookmarkEnd w:id="4"/>
    </w:p>
    <w:p w:rsidR="00BD33C6" w:rsidRDefault="00BD33C6" w:rsidP="0067285C">
      <w:pPr>
        <w:rPr>
          <w:rFonts w:hint="cs"/>
          <w:rtl/>
        </w:rPr>
      </w:pPr>
      <w:bookmarkStart w:id="5" w:name="_ETM_Q1_383806"/>
      <w:bookmarkEnd w:id="5"/>
      <w:r>
        <w:rPr>
          <w:rFonts w:hint="cs"/>
          <w:rtl/>
        </w:rPr>
        <w:t xml:space="preserve">ועדת הפנים החליטה לבקש את </w:t>
      </w:r>
      <w:bookmarkStart w:id="6" w:name="_ETM_Q1_384535"/>
      <w:bookmarkEnd w:id="6"/>
      <w:r>
        <w:rPr>
          <w:rFonts w:hint="cs"/>
          <w:rtl/>
        </w:rPr>
        <w:t xml:space="preserve">מיזוג שתי ההצעות האלה, שמטבע הדברים עוסקות באותה סוגיה ובאותו </w:t>
      </w:r>
      <w:bookmarkStart w:id="7" w:name="_ETM_Q1_389853"/>
      <w:bookmarkEnd w:id="7"/>
      <w:r>
        <w:rPr>
          <w:rFonts w:hint="cs"/>
          <w:rtl/>
        </w:rPr>
        <w:t>נושא, ואני מציע לאשר את הבקשה הזאת. מי בעד?</w:t>
      </w:r>
    </w:p>
    <w:p w:rsidR="00BD33C6" w:rsidRDefault="00BD33C6" w:rsidP="0067285C">
      <w:pPr>
        <w:rPr>
          <w:rFonts w:hint="cs"/>
          <w:rtl/>
        </w:rPr>
      </w:pPr>
    </w:p>
    <w:p w:rsidR="00BD33C6" w:rsidRPr="00BD33C6" w:rsidRDefault="00BD33C6" w:rsidP="00BD33C6">
      <w:pPr>
        <w:pStyle w:val="aa"/>
        <w:keepNext/>
        <w:rPr>
          <w:rFonts w:cs="David"/>
          <w:sz w:val="24"/>
          <w:szCs w:val="24"/>
          <w:rtl/>
        </w:rPr>
      </w:pPr>
      <w:r w:rsidRPr="00BD33C6">
        <w:rPr>
          <w:rFonts w:cs="David" w:hint="eastAsia"/>
          <w:sz w:val="24"/>
          <w:szCs w:val="24"/>
          <w:rtl/>
        </w:rPr>
        <w:t>הצבעה</w:t>
      </w:r>
      <w:r w:rsidRPr="00BD33C6">
        <w:rPr>
          <w:rFonts w:cs="David"/>
          <w:sz w:val="24"/>
          <w:szCs w:val="24"/>
          <w:rtl/>
        </w:rPr>
        <w:t xml:space="preserve"> </w:t>
      </w:r>
    </w:p>
    <w:p w:rsidR="00BD33C6" w:rsidRPr="00BD33C6" w:rsidRDefault="00BD33C6" w:rsidP="00BD33C6">
      <w:pPr>
        <w:pStyle w:val="--"/>
        <w:keepNext/>
        <w:rPr>
          <w:rFonts w:cs="David" w:hint="cs"/>
          <w:sz w:val="24"/>
          <w:szCs w:val="24"/>
          <w:rtl/>
        </w:rPr>
      </w:pPr>
    </w:p>
    <w:p w:rsidR="00BD33C6" w:rsidRPr="00BD33C6" w:rsidRDefault="00BD33C6" w:rsidP="00BD33C6">
      <w:pPr>
        <w:pStyle w:val="--"/>
        <w:keepNext/>
        <w:rPr>
          <w:rFonts w:cs="David" w:hint="cs"/>
          <w:sz w:val="24"/>
          <w:szCs w:val="24"/>
          <w:rtl/>
        </w:rPr>
      </w:pPr>
      <w:r w:rsidRPr="00BD33C6">
        <w:rPr>
          <w:rFonts w:cs="David" w:hint="eastAsia"/>
          <w:sz w:val="24"/>
          <w:szCs w:val="24"/>
          <w:rtl/>
        </w:rPr>
        <w:t>בעד</w:t>
      </w:r>
      <w:r w:rsidRPr="00BD33C6">
        <w:rPr>
          <w:rFonts w:cs="David"/>
          <w:sz w:val="24"/>
          <w:szCs w:val="24"/>
          <w:rtl/>
        </w:rPr>
        <w:t xml:space="preserve"> – </w:t>
      </w:r>
      <w:r w:rsidRPr="00BD33C6">
        <w:rPr>
          <w:rFonts w:cs="David" w:hint="cs"/>
          <w:sz w:val="24"/>
          <w:szCs w:val="24"/>
          <w:rtl/>
        </w:rPr>
        <w:t>1</w:t>
      </w:r>
    </w:p>
    <w:p w:rsidR="00BD33C6" w:rsidRPr="00BD33C6" w:rsidRDefault="00BD33C6" w:rsidP="00BD33C6">
      <w:pPr>
        <w:pStyle w:val="--"/>
        <w:keepNext/>
        <w:rPr>
          <w:rFonts w:cs="David"/>
          <w:sz w:val="24"/>
          <w:szCs w:val="24"/>
          <w:rtl/>
        </w:rPr>
      </w:pPr>
      <w:r w:rsidRPr="00BD33C6">
        <w:rPr>
          <w:rFonts w:cs="David" w:hint="eastAsia"/>
          <w:sz w:val="24"/>
          <w:szCs w:val="24"/>
          <w:rtl/>
        </w:rPr>
        <w:t>נגד</w:t>
      </w:r>
      <w:r w:rsidRPr="00BD33C6">
        <w:rPr>
          <w:rFonts w:cs="David"/>
          <w:sz w:val="24"/>
          <w:szCs w:val="24"/>
          <w:rtl/>
        </w:rPr>
        <w:t xml:space="preserve"> –</w:t>
      </w:r>
      <w:r w:rsidRPr="00BD33C6">
        <w:rPr>
          <w:rFonts w:cs="David" w:hint="cs"/>
          <w:sz w:val="24"/>
          <w:szCs w:val="24"/>
          <w:rtl/>
        </w:rPr>
        <w:t xml:space="preserve"> אין</w:t>
      </w:r>
      <w:r w:rsidRPr="00BD33C6">
        <w:rPr>
          <w:rFonts w:cs="David"/>
          <w:sz w:val="24"/>
          <w:szCs w:val="24"/>
          <w:rtl/>
        </w:rPr>
        <w:t xml:space="preserve"> </w:t>
      </w:r>
    </w:p>
    <w:p w:rsidR="00BD33C6" w:rsidRPr="00BD33C6" w:rsidRDefault="00BD33C6" w:rsidP="00BD33C6">
      <w:pPr>
        <w:pStyle w:val="--"/>
        <w:keepNext/>
        <w:rPr>
          <w:rFonts w:cs="David" w:hint="cs"/>
          <w:sz w:val="24"/>
          <w:szCs w:val="24"/>
          <w:rtl/>
        </w:rPr>
      </w:pPr>
      <w:r w:rsidRPr="00BD33C6">
        <w:rPr>
          <w:rFonts w:cs="David" w:hint="eastAsia"/>
          <w:sz w:val="24"/>
          <w:szCs w:val="24"/>
          <w:rtl/>
        </w:rPr>
        <w:t>נמנעים</w:t>
      </w:r>
      <w:r w:rsidRPr="00BD33C6">
        <w:rPr>
          <w:rFonts w:cs="David"/>
          <w:sz w:val="24"/>
          <w:szCs w:val="24"/>
          <w:rtl/>
        </w:rPr>
        <w:t xml:space="preserve"> – </w:t>
      </w:r>
      <w:r w:rsidRPr="00BD33C6">
        <w:rPr>
          <w:rFonts w:cs="David" w:hint="cs"/>
          <w:sz w:val="24"/>
          <w:szCs w:val="24"/>
          <w:rtl/>
        </w:rPr>
        <w:t>אין</w:t>
      </w:r>
    </w:p>
    <w:p w:rsidR="00BD33C6" w:rsidRDefault="00BD33C6" w:rsidP="00BD33C6">
      <w:pPr>
        <w:pStyle w:val="ab"/>
        <w:rPr>
          <w:rFonts w:cs="David" w:hint="cs"/>
          <w:sz w:val="24"/>
          <w:szCs w:val="24"/>
          <w:rtl/>
        </w:rPr>
      </w:pPr>
      <w:r w:rsidRPr="00BD33C6">
        <w:rPr>
          <w:rFonts w:cs="David" w:hint="cs"/>
          <w:sz w:val="24"/>
          <w:szCs w:val="24"/>
          <w:rtl/>
        </w:rPr>
        <w:t>בקשת יושב-ראש ועדת הפנים והגנת הסביבה למיזוג הצעת חוק לתיקון פקודת בתי הסוהר (תנאי כליאה הולמים), התשס"ט-2009; והצעת חוק לתיקון פקודת בתי הסוהר (מס' 43) (תנאי מאסר), התשע"ב-2012, נתקבלה.</w:t>
      </w:r>
    </w:p>
    <w:p w:rsidR="00BD33C6" w:rsidRDefault="00BD33C6" w:rsidP="00BD33C6">
      <w:pPr>
        <w:rPr>
          <w:rFonts w:hint="cs"/>
          <w:rtl/>
        </w:rPr>
      </w:pPr>
    </w:p>
    <w:p w:rsidR="00BD33C6" w:rsidRDefault="00BD33C6" w:rsidP="00BD33C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D33C6" w:rsidRDefault="00BD33C6" w:rsidP="00BD33C6">
      <w:pPr>
        <w:keepNext/>
        <w:rPr>
          <w:rFonts w:hint="cs"/>
          <w:rtl/>
        </w:rPr>
      </w:pPr>
    </w:p>
    <w:p w:rsidR="00BD33C6" w:rsidRDefault="00BD33C6" w:rsidP="00BD33C6">
      <w:pPr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1, אין מתנגדים, אין נמנעים. אושר.</w:t>
      </w:r>
      <w:bookmarkStart w:id="8" w:name="_ETM_Q1_400283"/>
      <w:bookmarkEnd w:id="8"/>
      <w:r>
        <w:rPr>
          <w:rFonts w:hint="cs"/>
          <w:rtl/>
        </w:rPr>
        <w:t xml:space="preserve"> </w:t>
      </w:r>
    </w:p>
    <w:p w:rsidR="00BD33C6" w:rsidRDefault="00BD33C6" w:rsidP="00BD33C6">
      <w:pPr>
        <w:rPr>
          <w:rFonts w:hint="cs"/>
          <w:rtl/>
        </w:rPr>
      </w:pPr>
      <w:bookmarkStart w:id="9" w:name="_ETM_Q1_399660"/>
      <w:bookmarkEnd w:id="9"/>
    </w:p>
    <w:p w:rsidR="00BD33C6" w:rsidRDefault="00BD33C6" w:rsidP="00BD33C6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BD33C6" w:rsidRDefault="00BD33C6" w:rsidP="00BD33C6">
      <w:pPr>
        <w:keepNext/>
        <w:rPr>
          <w:rFonts w:hint="cs"/>
          <w:rtl/>
        </w:rPr>
      </w:pPr>
    </w:p>
    <w:p w:rsidR="00BD33C6" w:rsidRDefault="00BD33C6" w:rsidP="00BD33C6">
      <w:pPr>
        <w:rPr>
          <w:rFonts w:hint="cs"/>
          <w:rtl/>
        </w:rPr>
      </w:pPr>
      <w:r>
        <w:rPr>
          <w:rFonts w:hint="cs"/>
          <w:rtl/>
        </w:rPr>
        <w:t xml:space="preserve">אני לא מצביע. </w:t>
      </w:r>
    </w:p>
    <w:p w:rsidR="00BD33C6" w:rsidRDefault="00BD33C6" w:rsidP="00BD33C6">
      <w:pPr>
        <w:rPr>
          <w:rFonts w:hint="cs"/>
          <w:rtl/>
        </w:rPr>
      </w:pPr>
      <w:bookmarkStart w:id="10" w:name="_ETM_Q1_398836"/>
      <w:bookmarkEnd w:id="10"/>
    </w:p>
    <w:p w:rsidR="00BD33C6" w:rsidRDefault="00BD33C6" w:rsidP="00BD33C6">
      <w:pPr>
        <w:pStyle w:val="af"/>
        <w:keepNext/>
        <w:rPr>
          <w:rFonts w:hint="cs"/>
          <w:rtl/>
        </w:rPr>
      </w:pPr>
      <w:bookmarkStart w:id="11" w:name="_ETM_Q1_399179"/>
      <w:bookmarkEnd w:id="11"/>
      <w:r>
        <w:rPr>
          <w:rtl/>
        </w:rPr>
        <w:t>היו"ר יריב לוין:</w:t>
      </w:r>
    </w:p>
    <w:p w:rsidR="00BD33C6" w:rsidRDefault="00BD33C6" w:rsidP="00BD33C6">
      <w:pPr>
        <w:keepNext/>
        <w:rPr>
          <w:rFonts w:hint="cs"/>
          <w:rtl/>
        </w:rPr>
      </w:pPr>
    </w:p>
    <w:p w:rsidR="00BD33C6" w:rsidRDefault="00BD33C6" w:rsidP="00BD33C6">
      <w:pPr>
        <w:rPr>
          <w:rFonts w:hint="cs"/>
          <w:rtl/>
        </w:rPr>
      </w:pPr>
      <w:r>
        <w:rPr>
          <w:rFonts w:hint="cs"/>
          <w:rtl/>
        </w:rPr>
        <w:t xml:space="preserve">לא, אתה לא יכול להצביע. </w:t>
      </w:r>
    </w:p>
    <w:p w:rsidR="00BD33C6" w:rsidRPr="00BD33C6" w:rsidRDefault="00BD33C6" w:rsidP="00BD33C6">
      <w:pPr>
        <w:rPr>
          <w:rFonts w:hint="cs"/>
          <w:rtl/>
        </w:rPr>
      </w:pPr>
      <w:bookmarkStart w:id="12" w:name="_ETM_Q1_398469"/>
      <w:bookmarkEnd w:id="12"/>
    </w:p>
    <w:p w:rsidR="00BD33C6" w:rsidRPr="00BD33C6" w:rsidRDefault="00BD33C6" w:rsidP="00BD33C6">
      <w:pPr>
        <w:rPr>
          <w:rFonts w:hint="cs"/>
          <w:rtl/>
        </w:rPr>
      </w:pPr>
    </w:p>
    <w:p w:rsidR="0067285C" w:rsidRDefault="0067285C" w:rsidP="0067285C">
      <w:pPr>
        <w:rPr>
          <w:rFonts w:hint="cs"/>
          <w:rtl/>
        </w:rPr>
      </w:pPr>
    </w:p>
    <w:p w:rsidR="00E74906" w:rsidRPr="00E74906" w:rsidRDefault="00E74906" w:rsidP="006C232C">
      <w:pPr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</w:p>
    <w:p w:rsidR="00E74906" w:rsidRDefault="006C232C" w:rsidP="00E74906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ב. בקשת יושב-ראש ועדת הפנים והגנת הסביבה למיזוג הצעות  חוק:</w:t>
      </w:r>
    </w:p>
    <w:p w:rsidR="00452B9D" w:rsidRPr="00E74906" w:rsidRDefault="00452B9D" w:rsidP="00E74906">
      <w:pPr>
        <w:ind w:firstLine="0"/>
        <w:jc w:val="center"/>
        <w:rPr>
          <w:rFonts w:hint="cs"/>
          <w:b/>
          <w:bCs/>
          <w:u w:val="single"/>
          <w:rtl/>
        </w:rPr>
      </w:pPr>
    </w:p>
    <w:p w:rsidR="00E74906" w:rsidRPr="00E74906" w:rsidRDefault="00E74906" w:rsidP="00E74906">
      <w:pPr>
        <w:ind w:firstLine="0"/>
        <w:jc w:val="center"/>
        <w:rPr>
          <w:rFonts w:hint="cs"/>
          <w:b/>
          <w:bCs/>
          <w:u w:val="single"/>
          <w:rtl/>
        </w:rPr>
      </w:pPr>
      <w:r w:rsidRPr="00E74906">
        <w:rPr>
          <w:rFonts w:hint="cs"/>
          <w:b/>
          <w:bCs/>
          <w:u w:val="single"/>
          <w:rtl/>
        </w:rPr>
        <w:t xml:space="preserve">1. הצעת חוק קביעת הזמן (תיקון </w:t>
      </w:r>
      <w:r w:rsidRPr="00E74906">
        <w:rPr>
          <w:b/>
          <w:bCs/>
          <w:u w:val="single"/>
          <w:rtl/>
        </w:rPr>
        <w:t>–</w:t>
      </w:r>
      <w:r w:rsidRPr="00E74906">
        <w:rPr>
          <w:rFonts w:hint="cs"/>
          <w:b/>
          <w:bCs/>
          <w:u w:val="single"/>
          <w:rtl/>
        </w:rPr>
        <w:t xml:space="preserve"> מועד סיום שעון קיץ), התשע"א-2010 (פ/2775/18), של חברת הכנסת רונית תירוש;</w:t>
      </w:r>
    </w:p>
    <w:p w:rsidR="00E74906" w:rsidRPr="00E74906" w:rsidRDefault="00E74906" w:rsidP="00E74906">
      <w:pPr>
        <w:ind w:firstLine="0"/>
        <w:jc w:val="center"/>
        <w:rPr>
          <w:rFonts w:hint="cs"/>
          <w:b/>
          <w:bCs/>
          <w:u w:val="single"/>
          <w:rtl/>
        </w:rPr>
      </w:pPr>
      <w:r w:rsidRPr="00E74906">
        <w:rPr>
          <w:rFonts w:hint="cs"/>
          <w:b/>
          <w:bCs/>
          <w:u w:val="single"/>
          <w:rtl/>
        </w:rPr>
        <w:t xml:space="preserve">2. הצעת חוק קביעת הזמן (תיקון </w:t>
      </w:r>
      <w:r w:rsidRPr="00E74906">
        <w:rPr>
          <w:b/>
          <w:bCs/>
          <w:u w:val="single"/>
          <w:rtl/>
        </w:rPr>
        <w:t>–</w:t>
      </w:r>
      <w:r w:rsidRPr="00E74906">
        <w:rPr>
          <w:rFonts w:hint="cs"/>
          <w:b/>
          <w:bCs/>
          <w:u w:val="single"/>
          <w:rtl/>
        </w:rPr>
        <w:t xml:space="preserve"> הארכת שעון הקיץ), התשע"א-2011 (פ/2836/18), של חברי הכנסת: דליה איציק, זבולון אורלב, ציפי חוטובלי, יוחנן פלסנר וקבוצת חברי הכנסת;</w:t>
      </w:r>
    </w:p>
    <w:p w:rsidR="00E74906" w:rsidRDefault="00E74906" w:rsidP="00E74906">
      <w:pPr>
        <w:ind w:firstLine="0"/>
        <w:jc w:val="center"/>
        <w:rPr>
          <w:rtl/>
        </w:rPr>
      </w:pPr>
      <w:r w:rsidRPr="00E74906">
        <w:rPr>
          <w:rFonts w:hint="cs"/>
          <w:b/>
          <w:bCs/>
          <w:u w:val="single"/>
          <w:rtl/>
        </w:rPr>
        <w:t>3. הצעת חוק קביעת הזמן (תיקון מס' 2), התשע"א-2011 (מ/602), מטעם הממשלה</w:t>
      </w:r>
    </w:p>
    <w:p w:rsidR="00E64116" w:rsidRPr="008713A4" w:rsidRDefault="00E64116" w:rsidP="0067285C">
      <w:pPr>
        <w:rPr>
          <w:rFonts w:hint="cs"/>
          <w:rtl/>
        </w:rPr>
      </w:pPr>
    </w:p>
    <w:p w:rsidR="00E74906" w:rsidRDefault="00E74906" w:rsidP="00E7490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74906" w:rsidRDefault="00E74906" w:rsidP="00E74906">
      <w:pPr>
        <w:keepNext/>
        <w:rPr>
          <w:rFonts w:hint="cs"/>
          <w:rtl/>
        </w:rPr>
      </w:pPr>
    </w:p>
    <w:p w:rsidR="0040000A" w:rsidRDefault="00E74906" w:rsidP="00452B9D">
      <w:pPr>
        <w:rPr>
          <w:rFonts w:hint="cs"/>
          <w:rtl/>
        </w:rPr>
      </w:pPr>
      <w:r>
        <w:rPr>
          <w:rFonts w:hint="cs"/>
          <w:rtl/>
        </w:rPr>
        <w:t xml:space="preserve">הסעיף השני הוא בקשת יושב-ראש </w:t>
      </w:r>
      <w:bookmarkStart w:id="13" w:name="_ETM_Q1_406220"/>
      <w:bookmarkEnd w:id="13"/>
      <w:r>
        <w:rPr>
          <w:rFonts w:hint="cs"/>
          <w:rtl/>
        </w:rPr>
        <w:t xml:space="preserve">ועדת הפנים והגנת הסביבה למיזוג הצעות חוק: הצעת חוק קביעת הזמן (תיקון </w:t>
      </w:r>
      <w:r>
        <w:rPr>
          <w:rtl/>
        </w:rPr>
        <w:t>–</w:t>
      </w:r>
      <w:r>
        <w:rPr>
          <w:rFonts w:hint="cs"/>
          <w:rtl/>
        </w:rPr>
        <w:t xml:space="preserve"> מועד סיום שעון קיץ</w:t>
      </w:r>
      <w:r w:rsidR="00452B9D">
        <w:rPr>
          <w:rFonts w:hint="cs"/>
          <w:rtl/>
        </w:rPr>
        <w:t>),</w:t>
      </w:r>
      <w:r w:rsidR="008F0EB0">
        <w:rPr>
          <w:rFonts w:hint="cs"/>
          <w:rtl/>
        </w:rPr>
        <w:t xml:space="preserve"> </w:t>
      </w:r>
      <w:bookmarkStart w:id="14" w:name="_ETM_Q1_408745"/>
      <w:bookmarkEnd w:id="14"/>
      <w:r w:rsidR="0040000A" w:rsidRPr="0040000A">
        <w:rPr>
          <w:rFonts w:hint="cs"/>
          <w:rtl/>
        </w:rPr>
        <w:t>התשע"א-2010 (פ/2775/18), של חברת הכנסת רונית תירוש;</w:t>
      </w:r>
      <w:r w:rsidR="008F0EB0">
        <w:rPr>
          <w:rFonts w:hint="cs"/>
          <w:rtl/>
        </w:rPr>
        <w:t xml:space="preserve"> </w:t>
      </w:r>
      <w:r w:rsidR="0040000A" w:rsidRPr="0040000A">
        <w:rPr>
          <w:rFonts w:hint="cs"/>
          <w:rtl/>
        </w:rPr>
        <w:t xml:space="preserve">הצעת חוק קביעת הזמן (תיקון </w:t>
      </w:r>
      <w:r w:rsidR="0040000A" w:rsidRPr="0040000A">
        <w:rPr>
          <w:rtl/>
        </w:rPr>
        <w:t>–</w:t>
      </w:r>
      <w:r w:rsidR="0040000A" w:rsidRPr="0040000A">
        <w:rPr>
          <w:rFonts w:hint="cs"/>
          <w:rtl/>
        </w:rPr>
        <w:t xml:space="preserve"> הארכת שעון הקיץ), התשע"א-2011 (פ/2836/18), של חברי הכנסת: דליה איציק, זבולון אורלב, ציפי חוטובלי, יוחנן פלסנר וקבוצת חברי הכנסת;</w:t>
      </w:r>
      <w:r w:rsidR="008F0EB0">
        <w:rPr>
          <w:rFonts w:hint="cs"/>
          <w:rtl/>
        </w:rPr>
        <w:t xml:space="preserve"> ו</w:t>
      </w:r>
      <w:r w:rsidR="0040000A" w:rsidRPr="0040000A">
        <w:rPr>
          <w:rFonts w:hint="cs"/>
          <w:rtl/>
        </w:rPr>
        <w:t>הצעת חוק קביעת הזמן (תיקון מס' 2), התשע"א-2011 (מ/602), מטעם הממשלה</w:t>
      </w:r>
      <w:r w:rsidR="008F0EB0">
        <w:rPr>
          <w:rFonts w:hint="cs"/>
          <w:rtl/>
        </w:rPr>
        <w:t>.</w:t>
      </w:r>
    </w:p>
    <w:p w:rsidR="008F0EB0" w:rsidRDefault="008F0EB0" w:rsidP="008F0EB0">
      <w:pPr>
        <w:rPr>
          <w:rFonts w:hint="cs"/>
          <w:rtl/>
        </w:rPr>
      </w:pPr>
    </w:p>
    <w:p w:rsidR="008F0EB0" w:rsidRDefault="008F0EB0" w:rsidP="00452B9D">
      <w:pPr>
        <w:rPr>
          <w:rFonts w:hint="cs"/>
          <w:rtl/>
        </w:rPr>
      </w:pPr>
      <w:r>
        <w:rPr>
          <w:rFonts w:hint="cs"/>
          <w:rtl/>
        </w:rPr>
        <w:t xml:space="preserve">מבקש יושב-ראש ועדת הפנים לאשר את מיזוגן </w:t>
      </w:r>
      <w:bookmarkStart w:id="15" w:name="_ETM_Q1_441807"/>
      <w:bookmarkEnd w:id="15"/>
      <w:r>
        <w:rPr>
          <w:rFonts w:hint="cs"/>
          <w:rtl/>
        </w:rPr>
        <w:t xml:space="preserve">של הצעות החוק האמורות כדי להכין אותן כמקשה </w:t>
      </w:r>
      <w:bookmarkStart w:id="16" w:name="_ETM_Q1_444257"/>
      <w:bookmarkEnd w:id="16"/>
      <w:r>
        <w:rPr>
          <w:rFonts w:hint="cs"/>
          <w:rtl/>
        </w:rPr>
        <w:t xml:space="preserve">אחת לקריאה השנייה והשלישית. כולן עוסקות באותו נושא, נדמה לי שמן הדין להיעתר לבקשתו, וכך יהיה נכון לעשות. </w:t>
      </w:r>
      <w:r w:rsidR="006C232C">
        <w:rPr>
          <w:rFonts w:hint="cs"/>
          <w:rtl/>
        </w:rPr>
        <w:t>הצבעה.</w:t>
      </w:r>
    </w:p>
    <w:p w:rsidR="006C232C" w:rsidRDefault="006C232C" w:rsidP="008F0EB0">
      <w:pPr>
        <w:rPr>
          <w:rFonts w:hint="cs"/>
          <w:rtl/>
        </w:rPr>
      </w:pPr>
    </w:p>
    <w:p w:rsidR="006C232C" w:rsidRPr="006C232C" w:rsidRDefault="006C232C" w:rsidP="006C232C">
      <w:pPr>
        <w:pStyle w:val="aa"/>
        <w:keepNext/>
        <w:rPr>
          <w:rFonts w:cs="David"/>
          <w:sz w:val="24"/>
          <w:szCs w:val="24"/>
          <w:rtl/>
        </w:rPr>
      </w:pPr>
      <w:r w:rsidRPr="006C232C">
        <w:rPr>
          <w:rFonts w:cs="David"/>
          <w:sz w:val="24"/>
          <w:szCs w:val="24"/>
          <w:rtl/>
        </w:rPr>
        <w:t xml:space="preserve">הצבעה </w:t>
      </w:r>
    </w:p>
    <w:p w:rsidR="006C232C" w:rsidRPr="006C232C" w:rsidRDefault="006C232C" w:rsidP="006C232C">
      <w:pPr>
        <w:pStyle w:val="--"/>
        <w:keepNext/>
        <w:rPr>
          <w:rFonts w:cs="David"/>
          <w:sz w:val="24"/>
          <w:szCs w:val="24"/>
          <w:rtl/>
        </w:rPr>
      </w:pPr>
    </w:p>
    <w:p w:rsidR="006C232C" w:rsidRPr="006C232C" w:rsidRDefault="006C232C" w:rsidP="006C232C">
      <w:pPr>
        <w:pStyle w:val="--"/>
        <w:keepNext/>
        <w:rPr>
          <w:rFonts w:cs="David" w:hint="cs"/>
          <w:sz w:val="24"/>
          <w:szCs w:val="24"/>
          <w:rtl/>
        </w:rPr>
      </w:pPr>
      <w:r w:rsidRPr="006C232C">
        <w:rPr>
          <w:rFonts w:cs="David"/>
          <w:sz w:val="24"/>
          <w:szCs w:val="24"/>
          <w:rtl/>
        </w:rPr>
        <w:t xml:space="preserve">בעד – </w:t>
      </w:r>
      <w:r w:rsidRPr="006C232C">
        <w:rPr>
          <w:rFonts w:cs="David" w:hint="cs"/>
          <w:sz w:val="24"/>
          <w:szCs w:val="24"/>
          <w:rtl/>
        </w:rPr>
        <w:t>1</w:t>
      </w:r>
    </w:p>
    <w:p w:rsidR="006C232C" w:rsidRPr="006C232C" w:rsidRDefault="006C232C" w:rsidP="006C232C">
      <w:pPr>
        <w:pStyle w:val="--"/>
        <w:keepNext/>
        <w:rPr>
          <w:rFonts w:cs="David"/>
          <w:sz w:val="24"/>
          <w:szCs w:val="24"/>
          <w:rtl/>
        </w:rPr>
      </w:pPr>
      <w:r w:rsidRPr="006C232C">
        <w:rPr>
          <w:rFonts w:cs="David"/>
          <w:sz w:val="24"/>
          <w:szCs w:val="24"/>
          <w:rtl/>
        </w:rPr>
        <w:t>נגד –</w:t>
      </w:r>
      <w:r w:rsidRPr="006C232C">
        <w:rPr>
          <w:rFonts w:cs="David" w:hint="cs"/>
          <w:sz w:val="24"/>
          <w:szCs w:val="24"/>
          <w:rtl/>
        </w:rPr>
        <w:t xml:space="preserve"> אין</w:t>
      </w:r>
      <w:r w:rsidRPr="006C232C">
        <w:rPr>
          <w:rFonts w:cs="David"/>
          <w:sz w:val="24"/>
          <w:szCs w:val="24"/>
          <w:rtl/>
        </w:rPr>
        <w:t xml:space="preserve"> </w:t>
      </w:r>
    </w:p>
    <w:p w:rsidR="006C232C" w:rsidRPr="006C232C" w:rsidRDefault="006C232C" w:rsidP="006C232C">
      <w:pPr>
        <w:pStyle w:val="--"/>
        <w:keepNext/>
        <w:rPr>
          <w:rFonts w:cs="David" w:hint="cs"/>
          <w:sz w:val="24"/>
          <w:szCs w:val="24"/>
          <w:rtl/>
        </w:rPr>
      </w:pPr>
      <w:r w:rsidRPr="006C232C">
        <w:rPr>
          <w:rFonts w:cs="David"/>
          <w:sz w:val="24"/>
          <w:szCs w:val="24"/>
          <w:rtl/>
        </w:rPr>
        <w:t xml:space="preserve">נמנעים – </w:t>
      </w:r>
      <w:r w:rsidRPr="006C232C">
        <w:rPr>
          <w:rFonts w:cs="David" w:hint="cs"/>
          <w:sz w:val="24"/>
          <w:szCs w:val="24"/>
          <w:rtl/>
        </w:rPr>
        <w:t>אין</w:t>
      </w:r>
    </w:p>
    <w:p w:rsidR="00E64116" w:rsidRDefault="006C232C" w:rsidP="00452B9D">
      <w:pPr>
        <w:ind w:firstLine="0"/>
        <w:jc w:val="center"/>
        <w:rPr>
          <w:rFonts w:hint="cs"/>
          <w:rtl/>
        </w:rPr>
      </w:pPr>
      <w:r w:rsidRPr="006C232C">
        <w:rPr>
          <w:rFonts w:hint="cs"/>
          <w:rtl/>
        </w:rPr>
        <w:t xml:space="preserve"> בקשת יושב-ראש ועדת הפנים והגנת הסביבה למיזוג הצעת חוק קביעת הזמן (תיקון </w:t>
      </w:r>
      <w:r w:rsidRPr="006C232C">
        <w:rPr>
          <w:rtl/>
        </w:rPr>
        <w:t>–</w:t>
      </w:r>
      <w:r w:rsidRPr="006C232C">
        <w:rPr>
          <w:rFonts w:hint="cs"/>
          <w:rtl/>
        </w:rPr>
        <w:t xml:space="preserve"> מועד סיום שעון קיץ), התשע"א-2010; הצעת חוק קביעת הזמן (תיקון </w:t>
      </w:r>
      <w:r w:rsidRPr="006C232C">
        <w:rPr>
          <w:rtl/>
        </w:rPr>
        <w:t>–</w:t>
      </w:r>
      <w:r w:rsidRPr="006C232C">
        <w:rPr>
          <w:rFonts w:hint="cs"/>
          <w:rtl/>
        </w:rPr>
        <w:t xml:space="preserve"> הארכת שעון הקיץ), התשע"א-2011; והצעת חוק קביעת הזמן (תיקון מס' 2), התשע"א-2011, מטעם הממשלה, נתקבלה.</w:t>
      </w:r>
    </w:p>
    <w:p w:rsidR="006C232C" w:rsidRDefault="006C232C" w:rsidP="006C232C">
      <w:pPr>
        <w:ind w:firstLine="0"/>
        <w:jc w:val="center"/>
        <w:rPr>
          <w:rFonts w:hint="cs"/>
          <w:rtl/>
        </w:rPr>
      </w:pPr>
    </w:p>
    <w:p w:rsidR="006C232C" w:rsidRDefault="006C232C" w:rsidP="006C232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C232C" w:rsidRDefault="006C232C" w:rsidP="006C232C">
      <w:pPr>
        <w:keepNext/>
        <w:rPr>
          <w:rFonts w:hint="cs"/>
          <w:rtl/>
        </w:rPr>
      </w:pPr>
    </w:p>
    <w:p w:rsidR="006C232C" w:rsidRDefault="006C232C" w:rsidP="006C232C">
      <w:pPr>
        <w:rPr>
          <w:rFonts w:hint="cs"/>
          <w:rtl/>
        </w:rPr>
      </w:pPr>
      <w:r>
        <w:rPr>
          <w:rFonts w:hint="cs"/>
          <w:rtl/>
        </w:rPr>
        <w:t xml:space="preserve">1 בעד, אין מתנגדים, אין </w:t>
      </w:r>
      <w:bookmarkStart w:id="17" w:name="_ETM_Q1_457007"/>
      <w:bookmarkEnd w:id="17"/>
      <w:r>
        <w:rPr>
          <w:rFonts w:hint="cs"/>
          <w:rtl/>
        </w:rPr>
        <w:t xml:space="preserve">נמנעים. אושר. </w:t>
      </w:r>
    </w:p>
    <w:p w:rsidR="006C232C" w:rsidRDefault="006C232C" w:rsidP="006C232C">
      <w:pPr>
        <w:rPr>
          <w:rFonts w:hint="cs"/>
          <w:rtl/>
        </w:rPr>
      </w:pPr>
    </w:p>
    <w:p w:rsidR="006C232C" w:rsidRPr="008713A4" w:rsidRDefault="006C232C" w:rsidP="006C232C">
      <w:pPr>
        <w:rPr>
          <w:rFonts w:hint="cs"/>
          <w:rtl/>
        </w:rPr>
      </w:pPr>
    </w:p>
    <w:p w:rsidR="00E64116" w:rsidRPr="008713A4" w:rsidRDefault="00E64116" w:rsidP="00CC5815">
      <w:pPr>
        <w:rPr>
          <w:rFonts w:hint="cs"/>
          <w:rtl/>
        </w:rPr>
      </w:pPr>
    </w:p>
    <w:p w:rsidR="005C3265" w:rsidRDefault="005C3265" w:rsidP="005C3265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t xml:space="preserve">ג. </w:t>
      </w:r>
      <w:r>
        <w:rPr>
          <w:rtl/>
        </w:rPr>
        <w:t>חילופי אישים בוועד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משותפת</w:t>
      </w:r>
      <w:r>
        <w:rPr>
          <w:rFonts w:hint="cs"/>
          <w:rtl/>
        </w:rPr>
        <w:t xml:space="preserve"> של ועדת הפנים והגנת הסביבה וועדת הכלכלה לדיון בהצעת חוק התכנון והבניה, התשע"א-2010 (מ/499)</w:t>
      </w:r>
    </w:p>
    <w:p w:rsidR="005C3265" w:rsidRDefault="005C3265" w:rsidP="005C3265">
      <w:pPr>
        <w:keepNext/>
        <w:rPr>
          <w:rFonts w:hint="cs"/>
          <w:rtl/>
        </w:rPr>
      </w:pPr>
    </w:p>
    <w:p w:rsidR="005C3265" w:rsidRDefault="005C3265" w:rsidP="005C326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C3265" w:rsidRDefault="005C3265" w:rsidP="005C3265">
      <w:pPr>
        <w:keepNext/>
        <w:rPr>
          <w:rFonts w:hint="cs"/>
          <w:rtl/>
        </w:rPr>
      </w:pPr>
    </w:p>
    <w:p w:rsidR="007872B4" w:rsidRDefault="005C3265" w:rsidP="005C3265">
      <w:pPr>
        <w:rPr>
          <w:rFonts w:hint="cs"/>
          <w:rtl/>
        </w:rPr>
      </w:pPr>
      <w:r>
        <w:rPr>
          <w:rFonts w:hint="cs"/>
          <w:rtl/>
        </w:rPr>
        <w:t xml:space="preserve">הנושא השלישי </w:t>
      </w:r>
      <w:r>
        <w:rPr>
          <w:rtl/>
        </w:rPr>
        <w:t>–</w:t>
      </w:r>
      <w:r>
        <w:rPr>
          <w:rFonts w:hint="cs"/>
          <w:rtl/>
        </w:rPr>
        <w:t xml:space="preserve"> חילופי </w:t>
      </w:r>
      <w:bookmarkStart w:id="18" w:name="_ETM_Q1_463669"/>
      <w:bookmarkEnd w:id="18"/>
      <w:r>
        <w:rPr>
          <w:rFonts w:hint="cs"/>
          <w:rtl/>
        </w:rPr>
        <w:t>אישים בוועדה המשותפת של ועדת הפנים והגנת הסביבה וועדת</w:t>
      </w:r>
      <w:bookmarkStart w:id="19" w:name="_ETM_Q1_466268"/>
      <w:bookmarkEnd w:id="19"/>
      <w:r>
        <w:rPr>
          <w:rFonts w:hint="cs"/>
          <w:rtl/>
        </w:rPr>
        <w:t xml:space="preserve"> הכלכלה לדיון בהצעת חוק התכנון והבניה, התשע"א-2010 (מ/499). </w:t>
      </w:r>
    </w:p>
    <w:p w:rsidR="005C3265" w:rsidRDefault="005C3265" w:rsidP="005C3265">
      <w:pPr>
        <w:rPr>
          <w:rFonts w:hint="cs"/>
          <w:rtl/>
        </w:rPr>
      </w:pPr>
      <w:bookmarkStart w:id="20" w:name="_ETM_Q1_473536"/>
      <w:bookmarkEnd w:id="20"/>
    </w:p>
    <w:p w:rsidR="005C3265" w:rsidRDefault="005C3265" w:rsidP="005C3265">
      <w:pPr>
        <w:rPr>
          <w:rFonts w:hint="cs"/>
          <w:rtl/>
        </w:rPr>
      </w:pPr>
      <w:r>
        <w:rPr>
          <w:rFonts w:hint="cs"/>
          <w:rtl/>
        </w:rPr>
        <w:t>ק</w:t>
      </w:r>
      <w:bookmarkStart w:id="21" w:name="_ETM_Q1_474324"/>
      <w:bookmarkEnd w:id="21"/>
      <w:r>
        <w:rPr>
          <w:rFonts w:hint="cs"/>
          <w:rtl/>
        </w:rPr>
        <w:t xml:space="preserve">יבלתי את בקשתו של חבר הכנסת נחמן שי, ממלא-מקום יושב-ראש סיעת </w:t>
      </w:r>
      <w:bookmarkStart w:id="22" w:name="_ETM_Q1_477106"/>
      <w:bookmarkEnd w:id="22"/>
      <w:r>
        <w:rPr>
          <w:rFonts w:hint="cs"/>
          <w:rtl/>
        </w:rPr>
        <w:t>קדימה, אשר מבקש לבצע חילוף בוועדה המשותפת</w:t>
      </w:r>
      <w:r w:rsidR="00B3513A">
        <w:rPr>
          <w:rFonts w:hint="cs"/>
          <w:rtl/>
        </w:rPr>
        <w:t xml:space="preserve"> באופן </w:t>
      </w:r>
      <w:bookmarkStart w:id="23" w:name="_ETM_Q1_482849"/>
      <w:bookmarkEnd w:id="23"/>
      <w:r w:rsidR="00B3513A">
        <w:rPr>
          <w:rFonts w:hint="cs"/>
          <w:rtl/>
        </w:rPr>
        <w:t xml:space="preserve">שחבר הכנסת נחמן שי יכהן כחבר קבוע בוועדה במקומו של חבר הכנסת רוברט טיבייב, וזאת כנציג של </w:t>
      </w:r>
      <w:bookmarkStart w:id="24" w:name="_ETM_Q1_489992"/>
      <w:bookmarkEnd w:id="24"/>
      <w:r w:rsidR="00B3513A">
        <w:rPr>
          <w:rFonts w:hint="cs"/>
          <w:rtl/>
        </w:rPr>
        <w:t xml:space="preserve">סיעת קדימה מטעם ועדת הכלכלה. </w:t>
      </w:r>
    </w:p>
    <w:p w:rsidR="00B3513A" w:rsidRDefault="00B3513A" w:rsidP="005C3265">
      <w:pPr>
        <w:rPr>
          <w:rFonts w:hint="cs"/>
          <w:rtl/>
        </w:rPr>
      </w:pPr>
      <w:bookmarkStart w:id="25" w:name="_ETM_Q1_497731"/>
      <w:bookmarkEnd w:id="25"/>
    </w:p>
    <w:p w:rsidR="00B3513A" w:rsidRDefault="00B3513A" w:rsidP="00452B9D">
      <w:pPr>
        <w:rPr>
          <w:rFonts w:hint="cs"/>
          <w:rtl/>
        </w:rPr>
      </w:pPr>
      <w:bookmarkStart w:id="26" w:name="_ETM_Q1_498056"/>
      <w:bookmarkEnd w:id="26"/>
      <w:r>
        <w:rPr>
          <w:rFonts w:hint="cs"/>
          <w:rtl/>
        </w:rPr>
        <w:t xml:space="preserve">אני סבור שיהיה נכון להיעתר </w:t>
      </w:r>
      <w:bookmarkStart w:id="27" w:name="_ETM_Q1_497984"/>
      <w:bookmarkEnd w:id="27"/>
      <w:r>
        <w:rPr>
          <w:rFonts w:hint="cs"/>
          <w:rtl/>
        </w:rPr>
        <w:t>לבקשה הזו שנעשית בתוך מסגרת סיעת קדימה. מי בעד הבקשה?</w:t>
      </w:r>
    </w:p>
    <w:p w:rsidR="00B3513A" w:rsidRDefault="00B3513A" w:rsidP="005C3265">
      <w:pPr>
        <w:rPr>
          <w:rFonts w:hint="cs"/>
          <w:rtl/>
        </w:rPr>
      </w:pPr>
      <w:bookmarkStart w:id="28" w:name="_ETM_Q1_507411"/>
      <w:bookmarkEnd w:id="28"/>
    </w:p>
    <w:p w:rsidR="00B3513A" w:rsidRPr="00B3513A" w:rsidRDefault="00B3513A" w:rsidP="00B3513A">
      <w:pPr>
        <w:pStyle w:val="aa"/>
        <w:keepNext/>
        <w:rPr>
          <w:rFonts w:cs="David"/>
          <w:sz w:val="24"/>
          <w:szCs w:val="24"/>
          <w:rtl/>
        </w:rPr>
      </w:pPr>
      <w:bookmarkStart w:id="29" w:name="_ETM_Q1_507914"/>
      <w:bookmarkEnd w:id="29"/>
      <w:r w:rsidRPr="00B3513A">
        <w:rPr>
          <w:rFonts w:cs="David" w:hint="eastAsia"/>
          <w:sz w:val="24"/>
          <w:szCs w:val="24"/>
          <w:rtl/>
        </w:rPr>
        <w:t>הצבעה</w:t>
      </w:r>
      <w:r w:rsidRPr="00B3513A">
        <w:rPr>
          <w:rFonts w:cs="David"/>
          <w:sz w:val="24"/>
          <w:szCs w:val="24"/>
          <w:rtl/>
        </w:rPr>
        <w:t xml:space="preserve"> </w:t>
      </w:r>
    </w:p>
    <w:p w:rsidR="00B3513A" w:rsidRPr="00B3513A" w:rsidRDefault="00B3513A" w:rsidP="00B3513A">
      <w:pPr>
        <w:pStyle w:val="--"/>
        <w:keepNext/>
        <w:rPr>
          <w:rFonts w:cs="David" w:hint="cs"/>
          <w:sz w:val="24"/>
          <w:szCs w:val="24"/>
          <w:rtl/>
        </w:rPr>
      </w:pPr>
    </w:p>
    <w:p w:rsidR="00B3513A" w:rsidRPr="00B3513A" w:rsidRDefault="00B3513A" w:rsidP="00B3513A">
      <w:pPr>
        <w:pStyle w:val="--"/>
        <w:keepNext/>
        <w:rPr>
          <w:rFonts w:cs="David" w:hint="cs"/>
          <w:sz w:val="24"/>
          <w:szCs w:val="24"/>
          <w:rtl/>
        </w:rPr>
      </w:pPr>
      <w:r w:rsidRPr="00B3513A">
        <w:rPr>
          <w:rFonts w:cs="David" w:hint="eastAsia"/>
          <w:sz w:val="24"/>
          <w:szCs w:val="24"/>
          <w:rtl/>
        </w:rPr>
        <w:t>בעד</w:t>
      </w:r>
      <w:r w:rsidRPr="00B3513A">
        <w:rPr>
          <w:rFonts w:cs="David"/>
          <w:sz w:val="24"/>
          <w:szCs w:val="24"/>
          <w:rtl/>
        </w:rPr>
        <w:t xml:space="preserve"> – </w:t>
      </w:r>
      <w:r w:rsidRPr="00B3513A">
        <w:rPr>
          <w:rFonts w:cs="David" w:hint="cs"/>
          <w:sz w:val="24"/>
          <w:szCs w:val="24"/>
          <w:rtl/>
        </w:rPr>
        <w:t>1</w:t>
      </w:r>
    </w:p>
    <w:p w:rsidR="00B3513A" w:rsidRPr="00B3513A" w:rsidRDefault="00B3513A" w:rsidP="00B3513A">
      <w:pPr>
        <w:pStyle w:val="--"/>
        <w:keepNext/>
        <w:rPr>
          <w:rFonts w:cs="David"/>
          <w:sz w:val="24"/>
          <w:szCs w:val="24"/>
          <w:rtl/>
        </w:rPr>
      </w:pPr>
      <w:r w:rsidRPr="00B3513A">
        <w:rPr>
          <w:rFonts w:cs="David" w:hint="eastAsia"/>
          <w:sz w:val="24"/>
          <w:szCs w:val="24"/>
          <w:rtl/>
        </w:rPr>
        <w:t>נגד</w:t>
      </w:r>
      <w:r w:rsidRPr="00B3513A">
        <w:rPr>
          <w:rFonts w:cs="David"/>
          <w:sz w:val="24"/>
          <w:szCs w:val="24"/>
          <w:rtl/>
        </w:rPr>
        <w:t xml:space="preserve"> –</w:t>
      </w:r>
      <w:r w:rsidRPr="00B3513A">
        <w:rPr>
          <w:rFonts w:cs="David" w:hint="cs"/>
          <w:sz w:val="24"/>
          <w:szCs w:val="24"/>
          <w:rtl/>
        </w:rPr>
        <w:t xml:space="preserve"> אין</w:t>
      </w:r>
      <w:r w:rsidRPr="00B3513A">
        <w:rPr>
          <w:rFonts w:cs="David"/>
          <w:sz w:val="24"/>
          <w:szCs w:val="24"/>
          <w:rtl/>
        </w:rPr>
        <w:t xml:space="preserve"> </w:t>
      </w:r>
    </w:p>
    <w:p w:rsidR="00B3513A" w:rsidRPr="00B3513A" w:rsidRDefault="00B3513A" w:rsidP="00B3513A">
      <w:pPr>
        <w:pStyle w:val="--"/>
        <w:keepNext/>
        <w:rPr>
          <w:rFonts w:cs="David" w:hint="cs"/>
          <w:sz w:val="24"/>
          <w:szCs w:val="24"/>
          <w:rtl/>
        </w:rPr>
      </w:pPr>
      <w:r w:rsidRPr="00B3513A">
        <w:rPr>
          <w:rFonts w:cs="David" w:hint="eastAsia"/>
          <w:sz w:val="24"/>
          <w:szCs w:val="24"/>
          <w:rtl/>
        </w:rPr>
        <w:t>נמנעים</w:t>
      </w:r>
      <w:r w:rsidRPr="00B3513A">
        <w:rPr>
          <w:rFonts w:cs="David"/>
          <w:sz w:val="24"/>
          <w:szCs w:val="24"/>
          <w:rtl/>
        </w:rPr>
        <w:t xml:space="preserve"> – </w:t>
      </w:r>
      <w:r w:rsidRPr="00B3513A">
        <w:rPr>
          <w:rFonts w:cs="David" w:hint="cs"/>
          <w:sz w:val="24"/>
          <w:szCs w:val="24"/>
          <w:rtl/>
        </w:rPr>
        <w:t>אין</w:t>
      </w:r>
    </w:p>
    <w:p w:rsidR="00B3513A" w:rsidRDefault="00B3513A" w:rsidP="00B3513A">
      <w:pPr>
        <w:pStyle w:val="ab"/>
        <w:rPr>
          <w:rFonts w:cs="David" w:hint="cs"/>
          <w:sz w:val="24"/>
          <w:szCs w:val="24"/>
          <w:rtl/>
        </w:rPr>
      </w:pPr>
      <w:r w:rsidRPr="00B3513A">
        <w:rPr>
          <w:rFonts w:cs="David" w:hint="cs"/>
          <w:sz w:val="24"/>
          <w:szCs w:val="24"/>
          <w:rtl/>
        </w:rPr>
        <w:t>הבקשה לחילופי אישים בוועדה המשותפת של ועדת הפנים והגנת הסביבה וועדת הכלכלה לדיון בהצעת חוק התכנון והבניה, התשע"א-2010, נתקבלה.</w:t>
      </w:r>
    </w:p>
    <w:p w:rsidR="00B3513A" w:rsidRDefault="00B3513A" w:rsidP="00B3513A">
      <w:pPr>
        <w:rPr>
          <w:rFonts w:hint="cs"/>
          <w:rtl/>
        </w:rPr>
      </w:pPr>
    </w:p>
    <w:p w:rsidR="00B3513A" w:rsidRDefault="00B3513A" w:rsidP="00B351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3513A" w:rsidRDefault="00B3513A" w:rsidP="00B3513A">
      <w:pPr>
        <w:keepNext/>
        <w:rPr>
          <w:rFonts w:hint="cs"/>
          <w:rtl/>
        </w:rPr>
      </w:pPr>
    </w:p>
    <w:p w:rsidR="00B3513A" w:rsidRDefault="00B3513A" w:rsidP="00B3513A">
      <w:pPr>
        <w:rPr>
          <w:rFonts w:hint="cs"/>
          <w:rtl/>
        </w:rPr>
      </w:pPr>
      <w:r>
        <w:rPr>
          <w:rFonts w:hint="cs"/>
          <w:rtl/>
        </w:rPr>
        <w:t xml:space="preserve">פה אחד, אין מתנגדים, אין נמנעים. גם הבקשה הזאת </w:t>
      </w:r>
      <w:bookmarkStart w:id="30" w:name="_ETM_Q1_509073"/>
      <w:bookmarkEnd w:id="30"/>
      <w:r>
        <w:rPr>
          <w:rFonts w:hint="cs"/>
          <w:rtl/>
        </w:rPr>
        <w:t>אושרה.</w:t>
      </w:r>
    </w:p>
    <w:p w:rsidR="00864E96" w:rsidRDefault="00864E96" w:rsidP="00B3513A">
      <w:pPr>
        <w:rPr>
          <w:rFonts w:hint="cs"/>
          <w:rtl/>
        </w:rPr>
      </w:pPr>
    </w:p>
    <w:p w:rsidR="00864E96" w:rsidRDefault="00864E96" w:rsidP="00864E96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t xml:space="preserve">ד. </w:t>
      </w:r>
      <w:r>
        <w:rPr>
          <w:rtl/>
        </w:rPr>
        <w:t>קביעת ועדות לדיון בהצעות חוק ובהצעות לסדר היום</w:t>
      </w:r>
      <w:r w:rsidR="009A7E2A">
        <w:rPr>
          <w:rFonts w:hint="cs"/>
          <w:rtl/>
        </w:rPr>
        <w:t>:</w:t>
      </w:r>
    </w:p>
    <w:p w:rsidR="009A7E2A" w:rsidRDefault="009A7E2A" w:rsidP="009A7E2A">
      <w:pPr>
        <w:ind w:firstLine="0"/>
        <w:jc w:val="center"/>
        <w:rPr>
          <w:rFonts w:hint="cs"/>
          <w:b/>
          <w:bCs/>
          <w:u w:val="single"/>
          <w:rtl/>
        </w:rPr>
      </w:pPr>
    </w:p>
    <w:p w:rsidR="009A7E2A" w:rsidRPr="009A7E2A" w:rsidRDefault="009A7E2A" w:rsidP="009A7E2A">
      <w:pPr>
        <w:ind w:firstLine="0"/>
        <w:jc w:val="center"/>
        <w:rPr>
          <w:rFonts w:hint="cs"/>
          <w:b/>
          <w:bCs/>
          <w:u w:val="single"/>
          <w:rtl/>
        </w:rPr>
      </w:pPr>
      <w:r w:rsidRPr="009A7E2A">
        <w:rPr>
          <w:rFonts w:hint="cs"/>
          <w:b/>
          <w:bCs/>
          <w:u w:val="single"/>
          <w:rtl/>
        </w:rPr>
        <w:t xml:space="preserve">1. הצעת חוק המחשבים (תיקון </w:t>
      </w:r>
      <w:r w:rsidRPr="009A7E2A">
        <w:rPr>
          <w:b/>
          <w:bCs/>
          <w:u w:val="single"/>
          <w:rtl/>
        </w:rPr>
        <w:t>–</w:t>
      </w:r>
      <w:r w:rsidRPr="009A7E2A">
        <w:rPr>
          <w:rFonts w:hint="cs"/>
          <w:b/>
          <w:bCs/>
          <w:u w:val="single"/>
          <w:rtl/>
        </w:rPr>
        <w:t xml:space="preserve"> הגדרת מחשב), התשע"ב-2011, הצעת חברת הכנסת רוחמה אברהם-בלילא (פ/3663/18)</w:t>
      </w:r>
    </w:p>
    <w:p w:rsidR="00864E96" w:rsidRDefault="00864E96" w:rsidP="00864E96">
      <w:pPr>
        <w:keepNext/>
        <w:rPr>
          <w:rFonts w:hint="cs"/>
          <w:rtl/>
        </w:rPr>
      </w:pPr>
    </w:p>
    <w:p w:rsidR="00864E96" w:rsidRDefault="00864E96" w:rsidP="00864E9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64E96" w:rsidRDefault="00864E96" w:rsidP="00864E96">
      <w:pPr>
        <w:keepNext/>
        <w:rPr>
          <w:rFonts w:hint="cs"/>
          <w:rtl/>
        </w:rPr>
      </w:pPr>
    </w:p>
    <w:p w:rsidR="00864E96" w:rsidRDefault="009A7E2A" w:rsidP="00864E96">
      <w:pPr>
        <w:rPr>
          <w:rFonts w:hint="cs"/>
          <w:rtl/>
        </w:rPr>
      </w:pPr>
      <w:r>
        <w:rPr>
          <w:rFonts w:hint="cs"/>
          <w:rtl/>
        </w:rPr>
        <w:t xml:space="preserve">הנושא הבא: קביעת </w:t>
      </w:r>
      <w:bookmarkStart w:id="31" w:name="_ETM_Q1_511785"/>
      <w:bookmarkEnd w:id="31"/>
      <w:r>
        <w:rPr>
          <w:rFonts w:hint="cs"/>
          <w:rtl/>
        </w:rPr>
        <w:t xml:space="preserve">ועדות לדיון בהצעות חוק ובהצעות לסדר-היום. ההצעה הראשונה, הצעת </w:t>
      </w:r>
      <w:bookmarkStart w:id="32" w:name="_ETM_Q1_515948"/>
      <w:bookmarkEnd w:id="32"/>
      <w:r>
        <w:rPr>
          <w:rFonts w:hint="cs"/>
          <w:rtl/>
        </w:rPr>
        <w:t xml:space="preserve">חוק המחשבים (תיקון </w:t>
      </w:r>
      <w:r>
        <w:rPr>
          <w:rtl/>
        </w:rPr>
        <w:t>–</w:t>
      </w:r>
      <w:r>
        <w:rPr>
          <w:rFonts w:hint="cs"/>
          <w:rtl/>
        </w:rPr>
        <w:t xml:space="preserve"> הגדרת מחשב), התשע"ב-2011, הצעת חברת הכנסת רוחמה אברהם-בלילא (פ/3663/18).</w:t>
      </w:r>
    </w:p>
    <w:p w:rsidR="009A7E2A" w:rsidRDefault="009A7E2A" w:rsidP="00864E96">
      <w:pPr>
        <w:rPr>
          <w:rFonts w:hint="cs"/>
          <w:rtl/>
        </w:rPr>
      </w:pPr>
      <w:bookmarkStart w:id="33" w:name="_ETM_Q1_526403"/>
      <w:bookmarkEnd w:id="33"/>
    </w:p>
    <w:p w:rsidR="009A7E2A" w:rsidRDefault="009A7E2A" w:rsidP="00864E96">
      <w:pPr>
        <w:rPr>
          <w:rFonts w:hint="cs"/>
          <w:rtl/>
        </w:rPr>
      </w:pPr>
      <w:bookmarkStart w:id="34" w:name="_ETM_Q1_526850"/>
      <w:bookmarkEnd w:id="34"/>
      <w:r>
        <w:rPr>
          <w:rFonts w:hint="cs"/>
          <w:rtl/>
        </w:rPr>
        <w:t xml:space="preserve">ההמלצה של הלשכה המשפטית היתה להעביר לוועדת החוקה, חוק ומשפט. יושבת-ראש ועדת המדע והטכנולוגיה, חברת הכנסת תירוש, ביקשה להעביר את ההצעה אליה. </w:t>
      </w:r>
    </w:p>
    <w:p w:rsidR="009A7E2A" w:rsidRDefault="009A7E2A" w:rsidP="00864E96">
      <w:pPr>
        <w:rPr>
          <w:rFonts w:hint="cs"/>
          <w:rtl/>
        </w:rPr>
      </w:pPr>
      <w:bookmarkStart w:id="35" w:name="_ETM_Q1_538500"/>
      <w:bookmarkEnd w:id="35"/>
    </w:p>
    <w:p w:rsidR="009A7E2A" w:rsidRDefault="009A7E2A" w:rsidP="00864E96">
      <w:pPr>
        <w:rPr>
          <w:rFonts w:hint="cs"/>
          <w:rtl/>
        </w:rPr>
      </w:pPr>
      <w:bookmarkStart w:id="36" w:name="_ETM_Q1_538874"/>
      <w:bookmarkEnd w:id="36"/>
      <w:r>
        <w:rPr>
          <w:rFonts w:hint="cs"/>
          <w:rtl/>
        </w:rPr>
        <w:t xml:space="preserve">באתי בדברים וניסיתי </w:t>
      </w:r>
      <w:bookmarkStart w:id="37" w:name="_ETM_Q1_542585"/>
      <w:bookmarkEnd w:id="37"/>
      <w:r>
        <w:rPr>
          <w:rFonts w:hint="cs"/>
          <w:rtl/>
        </w:rPr>
        <w:t>להגיע לאיזשהו הסדר עם יושב-ראש ועדת החוקה, אבל בסופו של דבר הוא פנה אלי במכתב והדגיש בפני</w:t>
      </w:r>
      <w:r w:rsidR="00452B9D">
        <w:rPr>
          <w:rFonts w:hint="cs"/>
          <w:rtl/>
        </w:rPr>
        <w:t>י</w:t>
      </w:r>
      <w:r>
        <w:rPr>
          <w:rFonts w:hint="cs"/>
          <w:rtl/>
        </w:rPr>
        <w:t xml:space="preserve"> את הצורך </w:t>
      </w:r>
      <w:bookmarkStart w:id="38" w:name="_ETM_Q1_548660"/>
      <w:bookmarkEnd w:id="38"/>
      <w:r>
        <w:rPr>
          <w:rFonts w:hint="cs"/>
          <w:rtl/>
        </w:rPr>
        <w:t>להעביר את הנושא לוו</w:t>
      </w:r>
      <w:r w:rsidR="00D017CF">
        <w:rPr>
          <w:rFonts w:hint="cs"/>
          <w:rtl/>
        </w:rPr>
        <w:t xml:space="preserve">עדה שלו בגלל ההיבטים השונים </w:t>
      </w:r>
      <w:bookmarkStart w:id="39" w:name="_ETM_Q1_550329"/>
      <w:bookmarkEnd w:id="39"/>
      <w:r w:rsidR="00D017CF">
        <w:rPr>
          <w:rFonts w:hint="cs"/>
          <w:rtl/>
        </w:rPr>
        <w:t xml:space="preserve">שקיימים בחוק הזה ונוגעים לתחום סמכותו. </w:t>
      </w:r>
    </w:p>
    <w:p w:rsidR="00D017CF" w:rsidRDefault="00D017CF" w:rsidP="00864E96">
      <w:pPr>
        <w:rPr>
          <w:rFonts w:hint="cs"/>
          <w:rtl/>
        </w:rPr>
      </w:pPr>
      <w:bookmarkStart w:id="40" w:name="_ETM_Q1_556346"/>
      <w:bookmarkEnd w:id="40"/>
    </w:p>
    <w:p w:rsidR="00D017CF" w:rsidRDefault="00D017CF" w:rsidP="00864E96">
      <w:pPr>
        <w:rPr>
          <w:rFonts w:hint="cs"/>
          <w:rtl/>
        </w:rPr>
      </w:pPr>
      <w:bookmarkStart w:id="41" w:name="_ETM_Q1_556786"/>
      <w:bookmarkEnd w:id="41"/>
      <w:r>
        <w:rPr>
          <w:rFonts w:hint="cs"/>
          <w:rtl/>
        </w:rPr>
        <w:t xml:space="preserve">חברת הכנסת אברהם-בלילא מעדיפה </w:t>
      </w:r>
      <w:bookmarkStart w:id="42" w:name="_ETM_Q1_555657"/>
      <w:bookmarkEnd w:id="42"/>
      <w:r>
        <w:rPr>
          <w:rFonts w:hint="cs"/>
          <w:rtl/>
        </w:rPr>
        <w:t xml:space="preserve">להעביר את זה גם היא לוועדת המדע, אבל נדמה לי שבנסיבות האלה ונוכח המלצת הלשכה המשפטית, אין אלא </w:t>
      </w:r>
      <w:bookmarkStart w:id="43" w:name="_ETM_Q1_561817"/>
      <w:bookmarkEnd w:id="43"/>
      <w:r>
        <w:rPr>
          <w:rFonts w:hint="cs"/>
          <w:rtl/>
        </w:rPr>
        <w:t>להעביר את הצעת החוק לוועדת החוקה, חוק ומשפט, וכך אני מציע. מי בעד?</w:t>
      </w:r>
    </w:p>
    <w:p w:rsidR="00D017CF" w:rsidRDefault="00D017CF" w:rsidP="00864E96">
      <w:pPr>
        <w:rPr>
          <w:rFonts w:hint="cs"/>
          <w:rtl/>
        </w:rPr>
      </w:pPr>
    </w:p>
    <w:p w:rsidR="00D017CF" w:rsidRPr="00D017CF" w:rsidRDefault="00D017CF" w:rsidP="00D017CF">
      <w:pPr>
        <w:pStyle w:val="aa"/>
        <w:keepNext/>
        <w:rPr>
          <w:rFonts w:cs="David"/>
          <w:sz w:val="24"/>
          <w:szCs w:val="24"/>
          <w:rtl/>
        </w:rPr>
      </w:pPr>
      <w:r w:rsidRPr="00D017CF">
        <w:rPr>
          <w:rFonts w:cs="David" w:hint="eastAsia"/>
          <w:sz w:val="24"/>
          <w:szCs w:val="24"/>
          <w:rtl/>
        </w:rPr>
        <w:t>הצבעה</w:t>
      </w:r>
      <w:r w:rsidRPr="00D017CF">
        <w:rPr>
          <w:rFonts w:cs="David"/>
          <w:sz w:val="24"/>
          <w:szCs w:val="24"/>
          <w:rtl/>
        </w:rPr>
        <w:t xml:space="preserve"> </w:t>
      </w:r>
    </w:p>
    <w:p w:rsidR="00D017CF" w:rsidRPr="00D017CF" w:rsidRDefault="00D017CF" w:rsidP="00D017CF">
      <w:pPr>
        <w:pStyle w:val="--"/>
        <w:keepNext/>
        <w:rPr>
          <w:rFonts w:cs="David" w:hint="cs"/>
          <w:sz w:val="24"/>
          <w:szCs w:val="24"/>
          <w:rtl/>
        </w:rPr>
      </w:pPr>
    </w:p>
    <w:p w:rsidR="00D017CF" w:rsidRPr="00D017CF" w:rsidRDefault="00D017CF" w:rsidP="00D017CF">
      <w:pPr>
        <w:pStyle w:val="--"/>
        <w:keepNext/>
        <w:rPr>
          <w:rFonts w:cs="David" w:hint="cs"/>
          <w:sz w:val="24"/>
          <w:szCs w:val="24"/>
          <w:rtl/>
        </w:rPr>
      </w:pPr>
      <w:r w:rsidRPr="00D017CF">
        <w:rPr>
          <w:rFonts w:cs="David" w:hint="eastAsia"/>
          <w:sz w:val="24"/>
          <w:szCs w:val="24"/>
          <w:rtl/>
        </w:rPr>
        <w:t>בעד</w:t>
      </w:r>
      <w:r w:rsidRPr="00D017CF">
        <w:rPr>
          <w:rFonts w:cs="David"/>
          <w:sz w:val="24"/>
          <w:szCs w:val="24"/>
          <w:rtl/>
        </w:rPr>
        <w:t xml:space="preserve"> – </w:t>
      </w:r>
      <w:r w:rsidRPr="00D017CF">
        <w:rPr>
          <w:rFonts w:cs="David" w:hint="cs"/>
          <w:sz w:val="24"/>
          <w:szCs w:val="24"/>
          <w:rtl/>
        </w:rPr>
        <w:t>1</w:t>
      </w:r>
    </w:p>
    <w:p w:rsidR="00D017CF" w:rsidRPr="00D017CF" w:rsidRDefault="00D017CF" w:rsidP="00D017CF">
      <w:pPr>
        <w:pStyle w:val="--"/>
        <w:keepNext/>
        <w:rPr>
          <w:rFonts w:cs="David"/>
          <w:sz w:val="24"/>
          <w:szCs w:val="24"/>
          <w:rtl/>
        </w:rPr>
      </w:pPr>
      <w:r w:rsidRPr="00D017CF">
        <w:rPr>
          <w:rFonts w:cs="David" w:hint="eastAsia"/>
          <w:sz w:val="24"/>
          <w:szCs w:val="24"/>
          <w:rtl/>
        </w:rPr>
        <w:t>נגד</w:t>
      </w:r>
      <w:r w:rsidRPr="00D017CF">
        <w:rPr>
          <w:rFonts w:cs="David"/>
          <w:sz w:val="24"/>
          <w:szCs w:val="24"/>
          <w:rtl/>
        </w:rPr>
        <w:t xml:space="preserve"> –</w:t>
      </w:r>
      <w:r w:rsidRPr="00D017CF">
        <w:rPr>
          <w:rFonts w:cs="David" w:hint="cs"/>
          <w:sz w:val="24"/>
          <w:szCs w:val="24"/>
          <w:rtl/>
        </w:rPr>
        <w:t xml:space="preserve"> אין</w:t>
      </w:r>
      <w:r w:rsidRPr="00D017CF">
        <w:rPr>
          <w:rFonts w:cs="David"/>
          <w:sz w:val="24"/>
          <w:szCs w:val="24"/>
          <w:rtl/>
        </w:rPr>
        <w:t xml:space="preserve"> </w:t>
      </w:r>
    </w:p>
    <w:p w:rsidR="00D017CF" w:rsidRPr="00D017CF" w:rsidRDefault="00D017CF" w:rsidP="00D017CF">
      <w:pPr>
        <w:pStyle w:val="--"/>
        <w:keepNext/>
        <w:rPr>
          <w:rFonts w:cs="David" w:hint="cs"/>
          <w:sz w:val="24"/>
          <w:szCs w:val="24"/>
          <w:rtl/>
        </w:rPr>
      </w:pPr>
      <w:r w:rsidRPr="00D017CF">
        <w:rPr>
          <w:rFonts w:cs="David" w:hint="eastAsia"/>
          <w:sz w:val="24"/>
          <w:szCs w:val="24"/>
          <w:rtl/>
        </w:rPr>
        <w:t>נמנעים</w:t>
      </w:r>
      <w:r w:rsidRPr="00D017CF">
        <w:rPr>
          <w:rFonts w:cs="David"/>
          <w:sz w:val="24"/>
          <w:szCs w:val="24"/>
          <w:rtl/>
        </w:rPr>
        <w:t xml:space="preserve"> – </w:t>
      </w:r>
      <w:r w:rsidRPr="00D017CF">
        <w:rPr>
          <w:rFonts w:cs="David" w:hint="cs"/>
          <w:sz w:val="24"/>
          <w:szCs w:val="24"/>
          <w:rtl/>
        </w:rPr>
        <w:t>אין</w:t>
      </w:r>
    </w:p>
    <w:p w:rsidR="00D017CF" w:rsidRDefault="00D017CF" w:rsidP="00D017CF">
      <w:pPr>
        <w:pStyle w:val="ab"/>
        <w:rPr>
          <w:rFonts w:cs="David" w:hint="cs"/>
          <w:sz w:val="24"/>
          <w:szCs w:val="24"/>
          <w:rtl/>
        </w:rPr>
      </w:pPr>
      <w:r w:rsidRPr="00D017CF">
        <w:rPr>
          <w:rFonts w:cs="David" w:hint="cs"/>
          <w:sz w:val="24"/>
          <w:szCs w:val="24"/>
          <w:rtl/>
        </w:rPr>
        <w:t xml:space="preserve">הבקשה להעביר את הצעת חוק המחשבים (תיקון </w:t>
      </w:r>
      <w:r w:rsidRPr="00D017CF">
        <w:rPr>
          <w:rFonts w:cs="David"/>
          <w:sz w:val="24"/>
          <w:szCs w:val="24"/>
          <w:rtl/>
        </w:rPr>
        <w:t>–</w:t>
      </w:r>
      <w:r w:rsidRPr="00D017CF">
        <w:rPr>
          <w:rFonts w:cs="David" w:hint="cs"/>
          <w:sz w:val="24"/>
          <w:szCs w:val="24"/>
          <w:rtl/>
        </w:rPr>
        <w:t xml:space="preserve"> הגדרת מחשב), התשע"ב-2011, לדיון בוועדת החוקה, חוק ומשפט נתקבלה.</w:t>
      </w:r>
    </w:p>
    <w:p w:rsidR="00D017CF" w:rsidRDefault="00D017CF" w:rsidP="00D017CF">
      <w:pPr>
        <w:rPr>
          <w:rFonts w:hint="cs"/>
          <w:rtl/>
        </w:rPr>
      </w:pPr>
    </w:p>
    <w:p w:rsidR="00D017CF" w:rsidRDefault="00D017CF" w:rsidP="00D017C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017CF" w:rsidRDefault="00D017CF" w:rsidP="00D017CF">
      <w:pPr>
        <w:keepNext/>
        <w:rPr>
          <w:rFonts w:hint="cs"/>
          <w:rtl/>
        </w:rPr>
      </w:pPr>
    </w:p>
    <w:p w:rsidR="00D017CF" w:rsidRDefault="00D017CF" w:rsidP="00D017CF">
      <w:pPr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1, אין מתנגדים, אין נמנעים. </w:t>
      </w:r>
      <w:bookmarkStart w:id="44" w:name="_ETM_Q1_573385"/>
      <w:bookmarkEnd w:id="44"/>
      <w:r>
        <w:rPr>
          <w:rFonts w:hint="cs"/>
          <w:rtl/>
        </w:rPr>
        <w:t xml:space="preserve">אושר. </w:t>
      </w:r>
    </w:p>
    <w:p w:rsidR="00D017CF" w:rsidRDefault="00D017CF" w:rsidP="00D017CF">
      <w:pPr>
        <w:numPr>
          <w:ilvl w:val="0"/>
          <w:numId w:val="3"/>
        </w:numPr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D017CF">
        <w:rPr>
          <w:rFonts w:hint="cs"/>
          <w:b/>
          <w:bCs/>
          <w:u w:val="single"/>
          <w:rtl/>
        </w:rPr>
        <w:t>הצעה לסדר-היום בנושא: "הקריטריונים החדשים לדיור בר השגה של משרד השיכון", הצעת חברי הכנסת</w:t>
      </w:r>
      <w:r w:rsidR="00452B9D">
        <w:rPr>
          <w:rFonts w:hint="cs"/>
          <w:b/>
          <w:bCs/>
          <w:u w:val="single"/>
          <w:rtl/>
        </w:rPr>
        <w:t>:</w:t>
      </w:r>
      <w:r w:rsidRPr="00D017CF">
        <w:rPr>
          <w:rFonts w:hint="cs"/>
          <w:b/>
          <w:bCs/>
          <w:u w:val="single"/>
          <w:rtl/>
        </w:rPr>
        <w:t xml:space="preserve"> נחמן שי, אמנ</w:t>
      </w:r>
      <w:r>
        <w:rPr>
          <w:rFonts w:hint="cs"/>
          <w:b/>
          <w:bCs/>
          <w:u w:val="single"/>
          <w:rtl/>
        </w:rPr>
        <w:t>ון כהן, אבישי ברוורמן ומירי רגב</w:t>
      </w:r>
    </w:p>
    <w:p w:rsidR="00D017CF" w:rsidRDefault="00D017CF" w:rsidP="00D017CF">
      <w:pPr>
        <w:jc w:val="center"/>
        <w:rPr>
          <w:rFonts w:hint="cs"/>
          <w:b/>
          <w:bCs/>
          <w:u w:val="single"/>
          <w:rtl/>
        </w:rPr>
      </w:pPr>
    </w:p>
    <w:p w:rsidR="00D017CF" w:rsidRDefault="00D017CF" w:rsidP="00D017C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017CF" w:rsidRDefault="00D017CF" w:rsidP="00D017CF">
      <w:pPr>
        <w:keepNext/>
        <w:rPr>
          <w:rFonts w:hint="cs"/>
          <w:rtl/>
        </w:rPr>
      </w:pPr>
    </w:p>
    <w:p w:rsidR="00D017CF" w:rsidRDefault="00D017CF" w:rsidP="00D017CF">
      <w:pPr>
        <w:rPr>
          <w:rFonts w:hint="cs"/>
          <w:rtl/>
        </w:rPr>
      </w:pPr>
      <w:r>
        <w:rPr>
          <w:rFonts w:hint="cs"/>
          <w:rtl/>
        </w:rPr>
        <w:t>הצעה לסדר-היום בנושא: "הקריטריונים החדשים לדיור בר השגה של משרד השיכון", הצעת חברי הכנסת</w:t>
      </w:r>
      <w:r w:rsidR="00452B9D">
        <w:rPr>
          <w:rFonts w:hint="cs"/>
          <w:rtl/>
        </w:rPr>
        <w:t>:</w:t>
      </w:r>
      <w:r>
        <w:rPr>
          <w:rFonts w:hint="cs"/>
          <w:rtl/>
        </w:rPr>
        <w:t xml:space="preserve"> נחמן </w:t>
      </w:r>
      <w:bookmarkStart w:id="45" w:name="_ETM_Q1_579853"/>
      <w:bookmarkEnd w:id="45"/>
      <w:r>
        <w:rPr>
          <w:rFonts w:hint="cs"/>
          <w:rtl/>
        </w:rPr>
        <w:t>שי, אמנון כהן, אבישי ברוורמן ומירי רגב.</w:t>
      </w:r>
    </w:p>
    <w:p w:rsidR="00D017CF" w:rsidRDefault="00D017CF" w:rsidP="00D017CF">
      <w:pPr>
        <w:rPr>
          <w:rFonts w:hint="cs"/>
          <w:rtl/>
        </w:rPr>
      </w:pPr>
      <w:bookmarkStart w:id="46" w:name="_ETM_Q1_583758"/>
      <w:bookmarkEnd w:id="46"/>
    </w:p>
    <w:p w:rsidR="00D017CF" w:rsidRDefault="00D017CF" w:rsidP="00452B9D">
      <w:pPr>
        <w:rPr>
          <w:rFonts w:hint="cs"/>
          <w:rtl/>
        </w:rPr>
      </w:pPr>
      <w:bookmarkStart w:id="47" w:name="_ETM_Q1_584173"/>
      <w:bookmarkEnd w:id="47"/>
      <w:r>
        <w:rPr>
          <w:rFonts w:hint="cs"/>
          <w:rtl/>
        </w:rPr>
        <w:t xml:space="preserve">נשמעו הצעות להעביר לוועדת הפנים והגנת הסביבה או לוועדת הכלכלה או לוועדה הכספים. אני </w:t>
      </w:r>
      <w:bookmarkStart w:id="48" w:name="_ETM_Q1_592949"/>
      <w:bookmarkEnd w:id="48"/>
      <w:r>
        <w:rPr>
          <w:rFonts w:hint="cs"/>
          <w:rtl/>
        </w:rPr>
        <w:t xml:space="preserve">מציע שההצעה לסדר-היום הזאת תעבור לוועדה המשותפת לוועדת הפנים והגנת הסביבה </w:t>
      </w:r>
      <w:r w:rsidR="00712B91">
        <w:rPr>
          <w:rFonts w:hint="cs"/>
          <w:rtl/>
        </w:rPr>
        <w:t>ולוועדת הכלכלה, שדנה בנושא חוק התכנון והבנייה</w:t>
      </w:r>
      <w:bookmarkStart w:id="49" w:name="_ETM_Q1_604940"/>
      <w:bookmarkEnd w:id="49"/>
      <w:r w:rsidR="00712B91">
        <w:rPr>
          <w:rFonts w:hint="cs"/>
          <w:rtl/>
        </w:rPr>
        <w:t xml:space="preserve">. אני מבין גם, חבר הכנסת חנין, שהנושא של דיור בר השגה משתלב שם בתוך </w:t>
      </w:r>
      <w:bookmarkStart w:id="50" w:name="_ETM_Q1_609105"/>
      <w:bookmarkEnd w:id="50"/>
      <w:r w:rsidR="00712B91">
        <w:rPr>
          <w:rFonts w:hint="cs"/>
          <w:rtl/>
        </w:rPr>
        <w:t xml:space="preserve">התהליך הזה ממילא, וכך אנחנו גם נייצר העברה לשתי הוועדות </w:t>
      </w:r>
      <w:bookmarkStart w:id="51" w:name="_ETM_Q1_615870"/>
      <w:bookmarkEnd w:id="51"/>
      <w:r w:rsidR="00712B91">
        <w:rPr>
          <w:rFonts w:hint="cs"/>
          <w:rtl/>
        </w:rPr>
        <w:t>הרלוונטיות בגוף משותף, אני חושב שזה יהיה</w:t>
      </w:r>
      <w:bookmarkStart w:id="52" w:name="_ETM_Q1_617949"/>
      <w:bookmarkEnd w:id="52"/>
      <w:r w:rsidR="00712B91">
        <w:rPr>
          <w:rFonts w:hint="cs"/>
          <w:rtl/>
        </w:rPr>
        <w:t xml:space="preserve"> הנכון ביותר. מי בעד?</w:t>
      </w:r>
    </w:p>
    <w:p w:rsidR="00712B91" w:rsidRDefault="00712B91" w:rsidP="00D017CF">
      <w:pPr>
        <w:rPr>
          <w:rFonts w:hint="cs"/>
          <w:rtl/>
        </w:rPr>
      </w:pPr>
    </w:p>
    <w:p w:rsidR="00712B91" w:rsidRPr="00712B91" w:rsidRDefault="00712B91" w:rsidP="00712B91">
      <w:pPr>
        <w:pStyle w:val="aa"/>
        <w:keepNext/>
        <w:rPr>
          <w:rFonts w:cs="David"/>
          <w:sz w:val="24"/>
          <w:szCs w:val="24"/>
          <w:rtl/>
        </w:rPr>
      </w:pPr>
      <w:r w:rsidRPr="00712B91">
        <w:rPr>
          <w:rFonts w:cs="David" w:hint="eastAsia"/>
          <w:sz w:val="24"/>
          <w:szCs w:val="24"/>
          <w:rtl/>
        </w:rPr>
        <w:t>הצבעה</w:t>
      </w:r>
      <w:r w:rsidRPr="00712B91">
        <w:rPr>
          <w:rFonts w:cs="David"/>
          <w:sz w:val="24"/>
          <w:szCs w:val="24"/>
          <w:rtl/>
        </w:rPr>
        <w:t xml:space="preserve"> </w:t>
      </w:r>
    </w:p>
    <w:p w:rsidR="00712B91" w:rsidRPr="00712B91" w:rsidRDefault="00712B91" w:rsidP="00712B91">
      <w:pPr>
        <w:pStyle w:val="--"/>
        <w:keepNext/>
        <w:rPr>
          <w:rFonts w:cs="David" w:hint="cs"/>
          <w:sz w:val="24"/>
          <w:szCs w:val="24"/>
          <w:rtl/>
        </w:rPr>
      </w:pPr>
    </w:p>
    <w:p w:rsidR="00712B91" w:rsidRPr="00712B91" w:rsidRDefault="00712B91" w:rsidP="00712B91">
      <w:pPr>
        <w:pStyle w:val="--"/>
        <w:keepNext/>
        <w:rPr>
          <w:rFonts w:cs="David" w:hint="cs"/>
          <w:sz w:val="24"/>
          <w:szCs w:val="24"/>
          <w:rtl/>
        </w:rPr>
      </w:pPr>
      <w:r w:rsidRPr="00712B91">
        <w:rPr>
          <w:rFonts w:cs="David" w:hint="eastAsia"/>
          <w:sz w:val="24"/>
          <w:szCs w:val="24"/>
          <w:rtl/>
        </w:rPr>
        <w:t>בעד</w:t>
      </w:r>
      <w:r w:rsidRPr="00712B91">
        <w:rPr>
          <w:rFonts w:cs="David"/>
          <w:sz w:val="24"/>
          <w:szCs w:val="24"/>
          <w:rtl/>
        </w:rPr>
        <w:t xml:space="preserve"> – </w:t>
      </w:r>
      <w:r w:rsidRPr="00712B91">
        <w:rPr>
          <w:rFonts w:cs="David" w:hint="cs"/>
          <w:sz w:val="24"/>
          <w:szCs w:val="24"/>
          <w:rtl/>
        </w:rPr>
        <w:t>1</w:t>
      </w:r>
    </w:p>
    <w:p w:rsidR="00712B91" w:rsidRPr="00712B91" w:rsidRDefault="00712B91" w:rsidP="00712B91">
      <w:pPr>
        <w:pStyle w:val="--"/>
        <w:keepNext/>
        <w:rPr>
          <w:rFonts w:cs="David"/>
          <w:sz w:val="24"/>
          <w:szCs w:val="24"/>
          <w:rtl/>
        </w:rPr>
      </w:pPr>
      <w:r w:rsidRPr="00712B91">
        <w:rPr>
          <w:rFonts w:cs="David" w:hint="eastAsia"/>
          <w:sz w:val="24"/>
          <w:szCs w:val="24"/>
          <w:rtl/>
        </w:rPr>
        <w:t>נגד</w:t>
      </w:r>
      <w:r w:rsidRPr="00712B91">
        <w:rPr>
          <w:rFonts w:cs="David"/>
          <w:sz w:val="24"/>
          <w:szCs w:val="24"/>
          <w:rtl/>
        </w:rPr>
        <w:t xml:space="preserve"> –</w:t>
      </w:r>
      <w:r w:rsidRPr="00712B91">
        <w:rPr>
          <w:rFonts w:cs="David" w:hint="cs"/>
          <w:sz w:val="24"/>
          <w:szCs w:val="24"/>
          <w:rtl/>
        </w:rPr>
        <w:t xml:space="preserve"> אין</w:t>
      </w:r>
      <w:r w:rsidRPr="00712B91">
        <w:rPr>
          <w:rFonts w:cs="David"/>
          <w:sz w:val="24"/>
          <w:szCs w:val="24"/>
          <w:rtl/>
        </w:rPr>
        <w:t xml:space="preserve"> </w:t>
      </w:r>
    </w:p>
    <w:p w:rsidR="00712B91" w:rsidRPr="00712B91" w:rsidRDefault="00712B91" w:rsidP="00712B91">
      <w:pPr>
        <w:pStyle w:val="--"/>
        <w:keepNext/>
        <w:rPr>
          <w:rFonts w:cs="David" w:hint="cs"/>
          <w:sz w:val="24"/>
          <w:szCs w:val="24"/>
          <w:rtl/>
        </w:rPr>
      </w:pPr>
      <w:r w:rsidRPr="00712B91">
        <w:rPr>
          <w:rFonts w:cs="David" w:hint="eastAsia"/>
          <w:sz w:val="24"/>
          <w:szCs w:val="24"/>
          <w:rtl/>
        </w:rPr>
        <w:t>נמנעים</w:t>
      </w:r>
      <w:r w:rsidRPr="00712B91">
        <w:rPr>
          <w:rFonts w:cs="David"/>
          <w:sz w:val="24"/>
          <w:szCs w:val="24"/>
          <w:rtl/>
        </w:rPr>
        <w:t xml:space="preserve"> – </w:t>
      </w:r>
      <w:r w:rsidRPr="00712B91">
        <w:rPr>
          <w:rFonts w:cs="David" w:hint="cs"/>
          <w:sz w:val="24"/>
          <w:szCs w:val="24"/>
          <w:rtl/>
        </w:rPr>
        <w:t>אין</w:t>
      </w:r>
    </w:p>
    <w:p w:rsidR="00712B91" w:rsidRDefault="00712B91" w:rsidP="00712B91">
      <w:pPr>
        <w:pStyle w:val="ab"/>
        <w:rPr>
          <w:rFonts w:cs="David" w:hint="cs"/>
          <w:sz w:val="24"/>
          <w:szCs w:val="24"/>
          <w:rtl/>
        </w:rPr>
      </w:pPr>
      <w:r w:rsidRPr="00712B91">
        <w:rPr>
          <w:rFonts w:cs="David" w:hint="cs"/>
          <w:sz w:val="24"/>
          <w:szCs w:val="24"/>
          <w:rtl/>
        </w:rPr>
        <w:t>הבקשה להעביר את ההצעה לסדר-היום בנושא: הקריטריונים החדשים לדיור בר השגה של משרד השיכון, לדיון בוועדה המשותפת לוועדת הפנים והגנת הסביבה ולוועדת הכלכלה לנושא חוק התכנון והבנייה, נתקבלה.</w:t>
      </w:r>
    </w:p>
    <w:p w:rsidR="00712B91" w:rsidRDefault="00712B91" w:rsidP="00712B91">
      <w:pPr>
        <w:rPr>
          <w:rFonts w:hint="cs"/>
          <w:rtl/>
        </w:rPr>
      </w:pPr>
    </w:p>
    <w:p w:rsidR="00712B91" w:rsidRDefault="00712B91" w:rsidP="00712B9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12B91" w:rsidRDefault="00712B91" w:rsidP="00712B91">
      <w:pPr>
        <w:keepNext/>
        <w:rPr>
          <w:rFonts w:hint="cs"/>
          <w:rtl/>
        </w:rPr>
      </w:pPr>
    </w:p>
    <w:p w:rsidR="00712B91" w:rsidRDefault="00712B91" w:rsidP="00712B91">
      <w:pPr>
        <w:rPr>
          <w:rFonts w:hint="cs"/>
          <w:rtl/>
        </w:rPr>
      </w:pPr>
      <w:r>
        <w:rPr>
          <w:rFonts w:hint="cs"/>
          <w:rtl/>
        </w:rPr>
        <w:t xml:space="preserve">1 בעד, אין מתנגדים, אין נמנעים. אושר. </w:t>
      </w:r>
      <w:bookmarkStart w:id="53" w:name="_ETM_Q1_625566"/>
      <w:bookmarkEnd w:id="53"/>
    </w:p>
    <w:p w:rsidR="00712B91" w:rsidRDefault="00712B91" w:rsidP="00712B91">
      <w:pPr>
        <w:rPr>
          <w:rFonts w:hint="cs"/>
          <w:rtl/>
        </w:rPr>
      </w:pPr>
    </w:p>
    <w:p w:rsidR="00712B91" w:rsidRPr="00712B91" w:rsidRDefault="00712B91" w:rsidP="00712B91">
      <w:pPr>
        <w:rPr>
          <w:rFonts w:hint="cs"/>
          <w:rtl/>
        </w:rPr>
      </w:pPr>
    </w:p>
    <w:p w:rsidR="00712B91" w:rsidRPr="00712B91" w:rsidRDefault="00712B91" w:rsidP="00712B91">
      <w:pPr>
        <w:jc w:val="center"/>
        <w:rPr>
          <w:rFonts w:hint="cs"/>
          <w:b/>
          <w:bCs/>
          <w:u w:val="single"/>
          <w:rtl/>
        </w:rPr>
      </w:pPr>
      <w:bookmarkStart w:id="54" w:name="_ETM_Q1_622126"/>
      <w:bookmarkEnd w:id="54"/>
      <w:r>
        <w:rPr>
          <w:rtl/>
        </w:rPr>
        <w:br w:type="page"/>
      </w:r>
      <w:bookmarkStart w:id="55" w:name="_ETM_Q1_622579"/>
      <w:bookmarkEnd w:id="55"/>
      <w:r w:rsidRPr="00712B91">
        <w:rPr>
          <w:rFonts w:hint="cs"/>
          <w:b/>
          <w:bCs/>
          <w:u w:val="single"/>
          <w:rtl/>
        </w:rPr>
        <w:t xml:space="preserve">3. הצעה לסדר-היום בנושא: "המחסור החמור בעובדים סיעודיים בעידן המסתננים", הצעת חבר </w:t>
      </w:r>
      <w:r>
        <w:rPr>
          <w:rFonts w:hint="cs"/>
          <w:b/>
          <w:bCs/>
          <w:u w:val="single"/>
          <w:rtl/>
        </w:rPr>
        <w:t>הכנסת ישראל אייכלר</w:t>
      </w:r>
    </w:p>
    <w:p w:rsidR="00D017CF" w:rsidRDefault="00D017CF" w:rsidP="00712B91">
      <w:pPr>
        <w:jc w:val="center"/>
        <w:rPr>
          <w:rFonts w:hint="cs"/>
          <w:rtl/>
        </w:rPr>
      </w:pPr>
    </w:p>
    <w:p w:rsidR="00712B91" w:rsidRDefault="00712B91" w:rsidP="00712B9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12B91" w:rsidRDefault="00712B91" w:rsidP="00712B91">
      <w:pPr>
        <w:keepNext/>
        <w:rPr>
          <w:rFonts w:hint="cs"/>
          <w:rtl/>
        </w:rPr>
      </w:pPr>
    </w:p>
    <w:p w:rsidR="00712B91" w:rsidRDefault="0032385A" w:rsidP="00712B91">
      <w:pPr>
        <w:rPr>
          <w:rFonts w:hint="cs"/>
          <w:rtl/>
        </w:rPr>
      </w:pPr>
      <w:r>
        <w:rPr>
          <w:rFonts w:hint="cs"/>
          <w:rtl/>
        </w:rPr>
        <w:t xml:space="preserve">ההצעה השלישית היא הצעה לסדר-היום של חבר הכנסת ישראל </w:t>
      </w:r>
      <w:bookmarkStart w:id="56" w:name="_ETM_Q1_630203"/>
      <w:bookmarkEnd w:id="56"/>
      <w:r>
        <w:rPr>
          <w:rFonts w:hint="cs"/>
          <w:rtl/>
        </w:rPr>
        <w:t xml:space="preserve">אייכלר, בנושא: "המחסור החמור בעובדים סיעודיים בעידן המסתננים". </w:t>
      </w:r>
    </w:p>
    <w:p w:rsidR="0032385A" w:rsidRDefault="0032385A" w:rsidP="00712B91">
      <w:pPr>
        <w:rPr>
          <w:rFonts w:hint="cs"/>
          <w:rtl/>
        </w:rPr>
      </w:pPr>
      <w:bookmarkStart w:id="57" w:name="_ETM_Q1_638743"/>
      <w:bookmarkEnd w:id="57"/>
    </w:p>
    <w:p w:rsidR="0032385A" w:rsidRDefault="0032385A" w:rsidP="00712B91">
      <w:pPr>
        <w:rPr>
          <w:rFonts w:hint="cs"/>
          <w:rtl/>
        </w:rPr>
      </w:pPr>
      <w:r>
        <w:rPr>
          <w:rFonts w:hint="cs"/>
          <w:rtl/>
        </w:rPr>
        <w:t xml:space="preserve">היתה הצעה להעביר את ההצעה לוועדה לבחינת בעיית העובדים הזרים, לוועדת העבודה הרווחה והבריאות או לוועדת הפנים והגנת הסביבה. </w:t>
      </w:r>
      <w:bookmarkStart w:id="58" w:name="_ETM_Q1_642850"/>
      <w:bookmarkEnd w:id="58"/>
    </w:p>
    <w:p w:rsidR="0032385A" w:rsidRDefault="0032385A" w:rsidP="00712B91">
      <w:pPr>
        <w:rPr>
          <w:rFonts w:hint="cs"/>
          <w:rtl/>
        </w:rPr>
      </w:pPr>
      <w:bookmarkStart w:id="59" w:name="_ETM_Q1_647234"/>
      <w:bookmarkEnd w:id="59"/>
    </w:p>
    <w:p w:rsidR="0032385A" w:rsidRDefault="0032385A" w:rsidP="00712B91">
      <w:pPr>
        <w:rPr>
          <w:rFonts w:hint="cs"/>
          <w:rtl/>
        </w:rPr>
      </w:pPr>
      <w:bookmarkStart w:id="60" w:name="_ETM_Q1_647566"/>
      <w:bookmarkEnd w:id="60"/>
      <w:r>
        <w:rPr>
          <w:rFonts w:hint="cs"/>
          <w:rtl/>
        </w:rPr>
        <w:t xml:space="preserve">מוועדת הפנים והגנת הסביבה ביקשו שהנושא יעבור אליהם, וכך גם </w:t>
      </w:r>
      <w:bookmarkStart w:id="61" w:name="_ETM_Q1_650414"/>
      <w:bookmarkEnd w:id="61"/>
      <w:r>
        <w:rPr>
          <w:rFonts w:hint="cs"/>
          <w:rtl/>
        </w:rPr>
        <w:t xml:space="preserve">הוועדה לבחינת בעיות העובדים הזרים. </w:t>
      </w:r>
      <w:bookmarkStart w:id="62" w:name="_ETM_Q1_654977"/>
      <w:bookmarkEnd w:id="62"/>
    </w:p>
    <w:p w:rsidR="0032385A" w:rsidRDefault="0032385A" w:rsidP="00712B91">
      <w:pPr>
        <w:rPr>
          <w:rFonts w:hint="cs"/>
          <w:rtl/>
        </w:rPr>
      </w:pPr>
    </w:p>
    <w:p w:rsidR="0032385A" w:rsidRDefault="0032385A" w:rsidP="00452B9D">
      <w:pPr>
        <w:rPr>
          <w:rFonts w:hint="cs"/>
          <w:rtl/>
        </w:rPr>
      </w:pPr>
      <w:bookmarkStart w:id="63" w:name="_ETM_Q1_655482"/>
      <w:bookmarkEnd w:id="63"/>
      <w:r>
        <w:rPr>
          <w:rFonts w:hint="cs"/>
          <w:rtl/>
        </w:rPr>
        <w:t xml:space="preserve">דחיתי את הדיון בנושא </w:t>
      </w:r>
      <w:bookmarkStart w:id="64" w:name="_ETM_Q1_654379"/>
      <w:bookmarkEnd w:id="64"/>
      <w:r>
        <w:rPr>
          <w:rFonts w:hint="cs"/>
          <w:rtl/>
        </w:rPr>
        <w:t xml:space="preserve">הזה כמה  פעמים על מנת לאפשר לראשי </w:t>
      </w:r>
      <w:bookmarkStart w:id="65" w:name="_ETM_Q1_659595"/>
      <w:bookmarkEnd w:id="65"/>
      <w:r>
        <w:rPr>
          <w:rFonts w:hint="cs"/>
          <w:rtl/>
        </w:rPr>
        <w:t>הוועדות להגיע ביניהם לאיזושהי הידברות. אני מבין שהעניין ל</w:t>
      </w:r>
      <w:r w:rsidR="00452B9D">
        <w:rPr>
          <w:rFonts w:hint="cs"/>
          <w:rtl/>
        </w:rPr>
        <w:t>א</w:t>
      </w:r>
      <w:r>
        <w:rPr>
          <w:rFonts w:hint="cs"/>
          <w:rtl/>
        </w:rPr>
        <w:t xml:space="preserve"> </w:t>
      </w:r>
      <w:bookmarkStart w:id="66" w:name="_ETM_Q1_660848"/>
      <w:bookmarkEnd w:id="66"/>
      <w:r>
        <w:rPr>
          <w:rFonts w:hint="cs"/>
          <w:rtl/>
        </w:rPr>
        <w:t>צלח.</w:t>
      </w:r>
    </w:p>
    <w:p w:rsidR="0032385A" w:rsidRDefault="0032385A" w:rsidP="00712B91">
      <w:pPr>
        <w:rPr>
          <w:rFonts w:hint="cs"/>
          <w:rtl/>
        </w:rPr>
      </w:pPr>
    </w:p>
    <w:p w:rsidR="0032385A" w:rsidRDefault="0032385A" w:rsidP="00417911">
      <w:pPr>
        <w:rPr>
          <w:rFonts w:hint="cs"/>
          <w:rtl/>
        </w:rPr>
      </w:pPr>
      <w:r>
        <w:rPr>
          <w:rFonts w:hint="cs"/>
          <w:rtl/>
        </w:rPr>
        <w:t xml:space="preserve">המציע, חבר הכנסת אייכלר, מבקש שהנושא יעבור לוועדת </w:t>
      </w:r>
      <w:bookmarkStart w:id="67" w:name="_ETM_Q1_667002"/>
      <w:bookmarkEnd w:id="67"/>
      <w:r>
        <w:rPr>
          <w:rFonts w:hint="cs"/>
          <w:rtl/>
        </w:rPr>
        <w:t>הפנים והגנת הסביבה, ולכן אני חושב שבמצב הזה נעביר</w:t>
      </w:r>
      <w:bookmarkStart w:id="68" w:name="_ETM_Q1_668582"/>
      <w:bookmarkEnd w:id="68"/>
      <w:r>
        <w:rPr>
          <w:rFonts w:hint="cs"/>
          <w:rtl/>
        </w:rPr>
        <w:t xml:space="preserve"> את זה לשם, למרות שאני מוכרח לומר שהיה דיון בסוגיה </w:t>
      </w:r>
      <w:bookmarkStart w:id="69" w:name="_ETM_Q1_676164"/>
      <w:bookmarkEnd w:id="69"/>
      <w:r>
        <w:rPr>
          <w:rFonts w:hint="cs"/>
          <w:rtl/>
        </w:rPr>
        <w:t>אחרת ובהצעה אחרת של חבר הכנסת אייכלר שהעברתי</w:t>
      </w:r>
      <w:r w:rsidR="00417911">
        <w:rPr>
          <w:rFonts w:hint="cs"/>
          <w:rtl/>
        </w:rPr>
        <w:t>,</w:t>
      </w:r>
      <w:r>
        <w:rPr>
          <w:rFonts w:hint="cs"/>
          <w:rtl/>
        </w:rPr>
        <w:t xml:space="preserve"> ושם הצלחתי להגיע להסכמה, להעביר </w:t>
      </w:r>
      <w:r w:rsidR="006B5948">
        <w:rPr>
          <w:rFonts w:hint="cs"/>
          <w:rtl/>
        </w:rPr>
        <w:t xml:space="preserve">את זה לוועדה לבחינת מעמדם של העובדים </w:t>
      </w:r>
      <w:bookmarkStart w:id="70" w:name="_ETM_Q1_680311"/>
      <w:bookmarkEnd w:id="70"/>
      <w:r w:rsidR="006B5948">
        <w:rPr>
          <w:rFonts w:hint="cs"/>
          <w:rtl/>
        </w:rPr>
        <w:t>הזרים</w:t>
      </w:r>
      <w:r w:rsidR="00417911">
        <w:rPr>
          <w:rFonts w:hint="cs"/>
          <w:rtl/>
        </w:rPr>
        <w:t xml:space="preserve">. </w:t>
      </w:r>
      <w:r w:rsidR="006B5948">
        <w:rPr>
          <w:rFonts w:hint="cs"/>
          <w:rtl/>
        </w:rPr>
        <w:t xml:space="preserve">לפחות על-פי המסקנות שהונחו על שולחנה של המליאה נדמה </w:t>
      </w:r>
      <w:bookmarkStart w:id="71" w:name="_ETM_Q1_685220"/>
      <w:bookmarkEnd w:id="71"/>
      <w:r w:rsidR="006B5948">
        <w:rPr>
          <w:rFonts w:hint="cs"/>
          <w:rtl/>
        </w:rPr>
        <w:t xml:space="preserve">לי שנעשתה שם מלאכה טובה ויסודית, אבל אם כך </w:t>
      </w:r>
      <w:bookmarkStart w:id="72" w:name="_ETM_Q1_688328"/>
      <w:bookmarkEnd w:id="72"/>
      <w:r w:rsidR="006B5948">
        <w:rPr>
          <w:rFonts w:hint="cs"/>
          <w:rtl/>
        </w:rPr>
        <w:t xml:space="preserve">מבקש המציע אני לא רואה מקום שאכפה עליו העברה למקום </w:t>
      </w:r>
      <w:bookmarkStart w:id="73" w:name="_ETM_Q1_696630"/>
      <w:bookmarkEnd w:id="73"/>
      <w:r w:rsidR="006B5948">
        <w:rPr>
          <w:rFonts w:hint="cs"/>
          <w:rtl/>
        </w:rPr>
        <w:t>אחר, כאשר הנושא הוא בסמכותן באופן טבעי של שתי הוועדות</w:t>
      </w:r>
      <w:bookmarkStart w:id="74" w:name="_ETM_Q1_701608"/>
      <w:bookmarkEnd w:id="74"/>
      <w:r w:rsidR="006B5948">
        <w:rPr>
          <w:rFonts w:hint="cs"/>
          <w:rtl/>
        </w:rPr>
        <w:t>.</w:t>
      </w:r>
    </w:p>
    <w:p w:rsidR="006B5948" w:rsidRDefault="006B5948" w:rsidP="00712B91">
      <w:pPr>
        <w:rPr>
          <w:rFonts w:hint="cs"/>
          <w:rtl/>
        </w:rPr>
      </w:pPr>
      <w:bookmarkStart w:id="75" w:name="_ETM_Q1_704616"/>
      <w:bookmarkEnd w:id="75"/>
    </w:p>
    <w:p w:rsidR="006B5948" w:rsidRDefault="006B5948" w:rsidP="006B5948">
      <w:pPr>
        <w:pStyle w:val="a"/>
        <w:keepNext/>
        <w:rPr>
          <w:rFonts w:hint="cs"/>
          <w:rtl/>
        </w:rPr>
      </w:pPr>
      <w:bookmarkStart w:id="76" w:name="_ETM_Q1_705119"/>
      <w:bookmarkEnd w:id="76"/>
      <w:r>
        <w:rPr>
          <w:rtl/>
        </w:rPr>
        <w:t>דב חנין:</w:t>
      </w:r>
    </w:p>
    <w:p w:rsidR="006B5948" w:rsidRDefault="006B5948" w:rsidP="006B5948">
      <w:pPr>
        <w:keepNext/>
        <w:rPr>
          <w:rFonts w:hint="cs"/>
          <w:rtl/>
        </w:rPr>
      </w:pPr>
    </w:p>
    <w:p w:rsidR="006B5948" w:rsidRDefault="006B5948" w:rsidP="006B5948">
      <w:pPr>
        <w:rPr>
          <w:rFonts w:hint="cs"/>
          <w:rtl/>
        </w:rPr>
      </w:pPr>
      <w:r>
        <w:rPr>
          <w:rFonts w:hint="cs"/>
          <w:rtl/>
        </w:rPr>
        <w:t xml:space="preserve">הוועדה שעוסקת בעובדים זרים היא הוועדה המיוחדת שמתעסקת בנושאים האלה. היא קיימה דיונים לגבי מחסור בעובדים בתחומים שונים, </w:t>
      </w:r>
      <w:bookmarkStart w:id="77" w:name="_ETM_Q1_714059"/>
      <w:bookmarkEnd w:id="77"/>
      <w:r>
        <w:rPr>
          <w:rFonts w:hint="cs"/>
          <w:rtl/>
        </w:rPr>
        <w:t xml:space="preserve">בין היתר הוועדה קיימה דיון </w:t>
      </w:r>
      <w:r>
        <w:rPr>
          <w:rtl/>
        </w:rPr>
        <w:t>–</w:t>
      </w:r>
      <w:r>
        <w:rPr>
          <w:rFonts w:hint="cs"/>
          <w:rtl/>
        </w:rPr>
        <w:t xml:space="preserve"> חבר הכנסת הורוביץ ניהל </w:t>
      </w:r>
      <w:bookmarkStart w:id="78" w:name="_ETM_Q1_716182"/>
      <w:bookmarkEnd w:id="78"/>
      <w:r>
        <w:rPr>
          <w:rFonts w:hint="cs"/>
          <w:rtl/>
        </w:rPr>
        <w:t xml:space="preserve">אותו לדעתי בצורה מאוד יפה </w:t>
      </w:r>
      <w:r>
        <w:rPr>
          <w:rtl/>
        </w:rPr>
        <w:t>–</w:t>
      </w:r>
      <w:r>
        <w:rPr>
          <w:rFonts w:hint="cs"/>
          <w:rtl/>
        </w:rPr>
        <w:t xml:space="preserve"> בנושא של מחסור בעובדי</w:t>
      </w:r>
      <w:bookmarkStart w:id="79" w:name="_ETM_Q1_721142"/>
      <w:bookmarkEnd w:id="79"/>
      <w:r>
        <w:rPr>
          <w:rFonts w:hint="cs"/>
          <w:rtl/>
        </w:rPr>
        <w:t xml:space="preserve"> בניין.</w:t>
      </w:r>
    </w:p>
    <w:p w:rsidR="006B5948" w:rsidRDefault="006B5948" w:rsidP="006B5948">
      <w:pPr>
        <w:rPr>
          <w:rFonts w:hint="cs"/>
          <w:rtl/>
        </w:rPr>
      </w:pPr>
    </w:p>
    <w:p w:rsidR="006B5948" w:rsidRDefault="006B5948" w:rsidP="006B594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B5948" w:rsidRDefault="006B5948" w:rsidP="006B5948">
      <w:pPr>
        <w:keepNext/>
        <w:rPr>
          <w:rFonts w:hint="cs"/>
          <w:rtl/>
        </w:rPr>
      </w:pPr>
    </w:p>
    <w:p w:rsidR="006B5948" w:rsidRDefault="006B5948" w:rsidP="00417911">
      <w:pPr>
        <w:rPr>
          <w:rFonts w:hint="cs"/>
          <w:rtl/>
        </w:rPr>
      </w:pPr>
      <w:r>
        <w:rPr>
          <w:rFonts w:hint="cs"/>
          <w:rtl/>
        </w:rPr>
        <w:t>כן, אני יודע.</w:t>
      </w:r>
    </w:p>
    <w:p w:rsidR="006B5948" w:rsidRDefault="006B5948" w:rsidP="006B5948">
      <w:pPr>
        <w:rPr>
          <w:rFonts w:hint="cs"/>
          <w:rtl/>
        </w:rPr>
      </w:pPr>
      <w:bookmarkStart w:id="80" w:name="_ETM_Q1_725109"/>
      <w:bookmarkEnd w:id="80"/>
    </w:p>
    <w:p w:rsidR="006B5948" w:rsidRDefault="006B5948" w:rsidP="006B5948">
      <w:pPr>
        <w:pStyle w:val="a"/>
        <w:keepNext/>
        <w:rPr>
          <w:rFonts w:hint="cs"/>
          <w:rtl/>
        </w:rPr>
      </w:pPr>
      <w:bookmarkStart w:id="81" w:name="_ETM_Q1_725549"/>
      <w:bookmarkEnd w:id="81"/>
      <w:r>
        <w:rPr>
          <w:rtl/>
        </w:rPr>
        <w:t>דב חנין:</w:t>
      </w:r>
    </w:p>
    <w:p w:rsidR="006B5948" w:rsidRDefault="006B5948" w:rsidP="006B5948">
      <w:pPr>
        <w:keepNext/>
        <w:rPr>
          <w:rFonts w:hint="cs"/>
          <w:rtl/>
        </w:rPr>
      </w:pPr>
    </w:p>
    <w:p w:rsidR="006B5948" w:rsidRDefault="00B76348" w:rsidP="006B5948">
      <w:pPr>
        <w:rPr>
          <w:rFonts w:hint="cs"/>
          <w:rtl/>
        </w:rPr>
      </w:pPr>
      <w:r>
        <w:rPr>
          <w:rFonts w:hint="cs"/>
          <w:rtl/>
        </w:rPr>
        <w:t xml:space="preserve">אני אומר: </w:t>
      </w:r>
      <w:bookmarkStart w:id="82" w:name="_ETM_Q1_727488"/>
      <w:bookmarkEnd w:id="82"/>
      <w:r w:rsidR="004D1AF8">
        <w:rPr>
          <w:rFonts w:hint="cs"/>
          <w:rtl/>
        </w:rPr>
        <w:t xml:space="preserve">נראה לי לא לעניין. </w:t>
      </w:r>
      <w:bookmarkStart w:id="83" w:name="_ETM_Q1_728778"/>
      <w:bookmarkEnd w:id="83"/>
      <w:r w:rsidR="004D1AF8">
        <w:rPr>
          <w:rFonts w:hint="cs"/>
          <w:rtl/>
        </w:rPr>
        <w:t>ועדת הפנים עמוסה לחלוטין.</w:t>
      </w:r>
    </w:p>
    <w:p w:rsidR="004D1AF8" w:rsidRDefault="004D1AF8" w:rsidP="006B5948">
      <w:pPr>
        <w:rPr>
          <w:rFonts w:hint="cs"/>
          <w:rtl/>
        </w:rPr>
      </w:pPr>
    </w:p>
    <w:p w:rsidR="004D1AF8" w:rsidRDefault="004D1AF8" w:rsidP="004D1AF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D1AF8" w:rsidRDefault="004D1AF8" w:rsidP="004D1AF8">
      <w:pPr>
        <w:keepNext/>
        <w:rPr>
          <w:rFonts w:hint="cs"/>
          <w:rtl/>
        </w:rPr>
      </w:pPr>
    </w:p>
    <w:p w:rsidR="00B76348" w:rsidRDefault="00B76348" w:rsidP="00417911">
      <w:pPr>
        <w:rPr>
          <w:rFonts w:hint="cs"/>
          <w:rtl/>
        </w:rPr>
      </w:pPr>
      <w:r>
        <w:rPr>
          <w:rFonts w:hint="cs"/>
          <w:rtl/>
        </w:rPr>
        <w:t xml:space="preserve">חבר הכנסת חנין, </w:t>
      </w:r>
      <w:r w:rsidR="004D1AF8">
        <w:rPr>
          <w:rFonts w:hint="cs"/>
          <w:rtl/>
        </w:rPr>
        <w:t>יש לי הצעה</w:t>
      </w:r>
      <w:r>
        <w:rPr>
          <w:rFonts w:hint="cs"/>
          <w:rtl/>
        </w:rPr>
        <w:t>, אולי אתה תצליח במקום שבו אני</w:t>
      </w:r>
      <w:bookmarkStart w:id="84" w:name="_ETM_Q1_730484"/>
      <w:bookmarkEnd w:id="84"/>
      <w:r>
        <w:rPr>
          <w:rFonts w:hint="cs"/>
          <w:rtl/>
        </w:rPr>
        <w:t xml:space="preserve"> נכשלתי. בוא תיקח על עצמך לתווך ביניהם</w:t>
      </w:r>
      <w:r w:rsidR="00417911">
        <w:rPr>
          <w:rFonts w:hint="cs"/>
          <w:rtl/>
        </w:rPr>
        <w:t>.</w:t>
      </w:r>
      <w:r>
        <w:rPr>
          <w:rFonts w:hint="cs"/>
          <w:rtl/>
        </w:rPr>
        <w:t xml:space="preserve"> לו היה חבר הכנסת אייכלר אומר לי: אני מבקש להעביר את זה לוועדה לבחינת בעיית העובדים הזרים, הייתי מעביר לשם, אבל הוא ביקש בקשה אחרת.</w:t>
      </w:r>
    </w:p>
    <w:p w:rsidR="00B76348" w:rsidRDefault="00B76348" w:rsidP="00B76348">
      <w:pPr>
        <w:rPr>
          <w:rFonts w:hint="cs"/>
          <w:rtl/>
        </w:rPr>
      </w:pPr>
    </w:p>
    <w:p w:rsidR="00B76348" w:rsidRDefault="00B76348" w:rsidP="00B76348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B76348" w:rsidRDefault="00B76348" w:rsidP="00B76348">
      <w:pPr>
        <w:keepNext/>
        <w:rPr>
          <w:rFonts w:hint="cs"/>
          <w:rtl/>
        </w:rPr>
      </w:pPr>
    </w:p>
    <w:p w:rsidR="00B76348" w:rsidRDefault="00B76348" w:rsidP="00B76348">
      <w:pPr>
        <w:rPr>
          <w:rFonts w:hint="cs"/>
          <w:rtl/>
        </w:rPr>
      </w:pPr>
      <w:r>
        <w:rPr>
          <w:rFonts w:hint="cs"/>
          <w:rtl/>
        </w:rPr>
        <w:t xml:space="preserve">מאה אחוז, אני אנסה. </w:t>
      </w:r>
    </w:p>
    <w:p w:rsidR="00B76348" w:rsidRDefault="00B76348" w:rsidP="00B76348">
      <w:pPr>
        <w:rPr>
          <w:rFonts w:hint="cs"/>
          <w:rtl/>
        </w:rPr>
      </w:pPr>
      <w:bookmarkStart w:id="85" w:name="_ETM_Q1_743115"/>
      <w:bookmarkEnd w:id="85"/>
    </w:p>
    <w:p w:rsidR="00B76348" w:rsidRDefault="00B76348" w:rsidP="00B76348">
      <w:pPr>
        <w:pStyle w:val="af"/>
        <w:keepNext/>
        <w:rPr>
          <w:rFonts w:hint="cs"/>
          <w:rtl/>
        </w:rPr>
      </w:pPr>
      <w:bookmarkStart w:id="86" w:name="_ETM_Q1_743425"/>
      <w:bookmarkEnd w:id="86"/>
      <w:r>
        <w:rPr>
          <w:rtl/>
        </w:rPr>
        <w:t>היו"ר יריב לוין:</w:t>
      </w:r>
    </w:p>
    <w:p w:rsidR="00B76348" w:rsidRDefault="00B76348" w:rsidP="00B76348">
      <w:pPr>
        <w:keepNext/>
        <w:rPr>
          <w:rFonts w:hint="cs"/>
          <w:rtl/>
        </w:rPr>
      </w:pPr>
    </w:p>
    <w:p w:rsidR="00B76348" w:rsidRDefault="00B76348" w:rsidP="00417911">
      <w:pPr>
        <w:rPr>
          <w:rFonts w:hint="cs"/>
          <w:rtl/>
        </w:rPr>
      </w:pPr>
      <w:r>
        <w:rPr>
          <w:rFonts w:hint="cs"/>
          <w:rtl/>
        </w:rPr>
        <w:t xml:space="preserve">אני לא רוצה לכפות עליו, אם כי </w:t>
      </w:r>
      <w:bookmarkStart w:id="87" w:name="_ETM_Q1_747181"/>
      <w:bookmarkEnd w:id="87"/>
      <w:r>
        <w:rPr>
          <w:rFonts w:hint="cs"/>
          <w:rtl/>
        </w:rPr>
        <w:t xml:space="preserve">להערכתי, גם נוכח העומס </w:t>
      </w:r>
      <w:r>
        <w:rPr>
          <w:rtl/>
        </w:rPr>
        <w:t>–</w:t>
      </w:r>
      <w:r>
        <w:rPr>
          <w:rFonts w:hint="cs"/>
          <w:rtl/>
        </w:rPr>
        <w:t xml:space="preserve"> בוודאי בוועדת הפנים שעוסקת בנושא התכנון והבנייה </w:t>
      </w:r>
      <w:r>
        <w:rPr>
          <w:rtl/>
        </w:rPr>
        <w:t>–</w:t>
      </w:r>
      <w:r>
        <w:rPr>
          <w:rFonts w:hint="cs"/>
          <w:rtl/>
        </w:rPr>
        <w:t xml:space="preserve"> אני חושב</w:t>
      </w:r>
      <w:bookmarkStart w:id="88" w:name="_ETM_Q1_757027"/>
      <w:bookmarkEnd w:id="88"/>
      <w:r>
        <w:rPr>
          <w:rFonts w:hint="cs"/>
          <w:rtl/>
        </w:rPr>
        <w:t xml:space="preserve"> שכדאי לו דווקא שהעניין ילך לשם. </w:t>
      </w:r>
    </w:p>
    <w:p w:rsidR="00B76348" w:rsidRDefault="00B76348" w:rsidP="00B76348">
      <w:pPr>
        <w:rPr>
          <w:rFonts w:hint="cs"/>
          <w:rtl/>
        </w:rPr>
      </w:pPr>
    </w:p>
    <w:p w:rsidR="00B76348" w:rsidRDefault="00B76348" w:rsidP="00B76348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B76348" w:rsidRDefault="00B76348" w:rsidP="00B76348">
      <w:pPr>
        <w:keepNext/>
        <w:rPr>
          <w:rFonts w:hint="cs"/>
          <w:rtl/>
        </w:rPr>
      </w:pPr>
    </w:p>
    <w:p w:rsidR="00B76348" w:rsidRDefault="00B76348" w:rsidP="00B76348">
      <w:pPr>
        <w:rPr>
          <w:rFonts w:hint="cs"/>
          <w:rtl/>
        </w:rPr>
      </w:pPr>
      <w:r>
        <w:rPr>
          <w:rFonts w:hint="cs"/>
          <w:rtl/>
        </w:rPr>
        <w:t>בטח.</w:t>
      </w:r>
    </w:p>
    <w:p w:rsidR="00B76348" w:rsidRDefault="00B76348" w:rsidP="00B76348">
      <w:pPr>
        <w:rPr>
          <w:rFonts w:hint="cs"/>
          <w:rtl/>
        </w:rPr>
      </w:pPr>
      <w:bookmarkStart w:id="89" w:name="_ETM_Q1_757902"/>
      <w:bookmarkEnd w:id="89"/>
    </w:p>
    <w:p w:rsidR="00B76348" w:rsidRDefault="00B76348" w:rsidP="00B76348">
      <w:pPr>
        <w:pStyle w:val="af"/>
        <w:keepNext/>
        <w:rPr>
          <w:rFonts w:hint="cs"/>
          <w:rtl/>
        </w:rPr>
      </w:pPr>
      <w:bookmarkStart w:id="90" w:name="_ETM_Q1_758331"/>
      <w:bookmarkEnd w:id="90"/>
      <w:r>
        <w:rPr>
          <w:rtl/>
        </w:rPr>
        <w:t>היו"ר יריב לוין:</w:t>
      </w:r>
    </w:p>
    <w:p w:rsidR="00B76348" w:rsidRDefault="00B76348" w:rsidP="00B76348">
      <w:pPr>
        <w:keepNext/>
        <w:rPr>
          <w:rFonts w:hint="cs"/>
          <w:rtl/>
        </w:rPr>
      </w:pPr>
    </w:p>
    <w:p w:rsidR="006B5948" w:rsidRDefault="00B76348" w:rsidP="00417190">
      <w:pPr>
        <w:rPr>
          <w:rFonts w:hint="cs"/>
          <w:rtl/>
        </w:rPr>
      </w:pPr>
      <w:r>
        <w:rPr>
          <w:rFonts w:hint="cs"/>
          <w:rtl/>
        </w:rPr>
        <w:t xml:space="preserve">לא עלה בידי כל כך לשכנע. לא נקיים על כך הצבעה עכשיו, נדחה את ההצבעה בנושא הזה, אבל מצד שני אני גם מחזיק את הנושא </w:t>
      </w:r>
      <w:r w:rsidR="00915111">
        <w:rPr>
          <w:rFonts w:hint="cs"/>
          <w:rtl/>
        </w:rPr>
        <w:t>ה</w:t>
      </w:r>
      <w:r>
        <w:rPr>
          <w:rFonts w:hint="cs"/>
          <w:rtl/>
        </w:rPr>
        <w:t>זה מראשית ינואר</w:t>
      </w:r>
      <w:r w:rsidR="008D0B91">
        <w:rPr>
          <w:rFonts w:hint="cs"/>
          <w:rtl/>
        </w:rPr>
        <w:t xml:space="preserve">, ותיכף אביא למצב </w:t>
      </w:r>
      <w:bookmarkStart w:id="91" w:name="_ETM_Q1_771565"/>
      <w:bookmarkEnd w:id="91"/>
      <w:r w:rsidR="008D0B91">
        <w:rPr>
          <w:rFonts w:hint="cs"/>
          <w:rtl/>
        </w:rPr>
        <w:t xml:space="preserve">שכתוצאה מכך יימנע הדיון. </w:t>
      </w:r>
    </w:p>
    <w:p w:rsidR="008D0B91" w:rsidRDefault="008D0B91" w:rsidP="00417190">
      <w:pPr>
        <w:rPr>
          <w:rFonts w:hint="cs"/>
          <w:rtl/>
        </w:rPr>
      </w:pPr>
    </w:p>
    <w:p w:rsidR="008D0B91" w:rsidRDefault="008D0B91" w:rsidP="008D0B91">
      <w:pPr>
        <w:pStyle w:val="a"/>
        <w:keepNext/>
        <w:rPr>
          <w:rFonts w:hint="cs"/>
          <w:rtl/>
        </w:rPr>
      </w:pPr>
      <w:r>
        <w:rPr>
          <w:rtl/>
        </w:rPr>
        <w:t xml:space="preserve">דוד </w:t>
      </w:r>
      <w:smartTag w:uri="urn:schemas-microsoft-com:office:smarttags" w:element="PersonName">
        <w:r>
          <w:rPr>
            <w:rtl/>
          </w:rPr>
          <w:t>רותם</w:t>
        </w:r>
      </w:smartTag>
      <w:r>
        <w:rPr>
          <w:rtl/>
        </w:rPr>
        <w:t>:</w:t>
      </w:r>
    </w:p>
    <w:p w:rsidR="008D0B91" w:rsidRDefault="008D0B91" w:rsidP="008D0B91">
      <w:pPr>
        <w:keepNext/>
        <w:rPr>
          <w:rFonts w:hint="cs"/>
          <w:rtl/>
        </w:rPr>
      </w:pPr>
    </w:p>
    <w:p w:rsidR="008D0B91" w:rsidRDefault="008D0B91" w:rsidP="008D0B91">
      <w:pPr>
        <w:rPr>
          <w:rFonts w:hint="cs"/>
          <w:rtl/>
        </w:rPr>
      </w:pPr>
      <w:r>
        <w:rPr>
          <w:rFonts w:hint="cs"/>
          <w:rtl/>
        </w:rPr>
        <w:t xml:space="preserve">בואו נשיר את "התקווה", </w:t>
      </w:r>
      <w:bookmarkStart w:id="92" w:name="_ETM_Q1_781736"/>
      <w:bookmarkEnd w:id="92"/>
      <w:r>
        <w:rPr>
          <w:rFonts w:hint="cs"/>
          <w:rtl/>
        </w:rPr>
        <w:t>הכול יהיה בסדר...</w:t>
      </w:r>
    </w:p>
    <w:p w:rsidR="008D0B91" w:rsidRDefault="008D0B91" w:rsidP="008D0B91">
      <w:pPr>
        <w:rPr>
          <w:rFonts w:hint="cs"/>
          <w:rtl/>
        </w:rPr>
      </w:pPr>
      <w:bookmarkStart w:id="93" w:name="_ETM_Q1_777466"/>
      <w:bookmarkEnd w:id="93"/>
    </w:p>
    <w:p w:rsidR="008D0B91" w:rsidRDefault="008D0B91" w:rsidP="008D0B91">
      <w:pPr>
        <w:pStyle w:val="af"/>
        <w:keepNext/>
        <w:rPr>
          <w:rFonts w:hint="cs"/>
          <w:rtl/>
        </w:rPr>
      </w:pPr>
      <w:bookmarkStart w:id="94" w:name="_ETM_Q1_778212"/>
      <w:bookmarkEnd w:id="94"/>
      <w:r>
        <w:rPr>
          <w:rtl/>
        </w:rPr>
        <w:t>היו"ר יריב לוין:</w:t>
      </w:r>
    </w:p>
    <w:p w:rsidR="008D0B91" w:rsidRDefault="008D0B91" w:rsidP="008D0B91">
      <w:pPr>
        <w:keepNext/>
        <w:rPr>
          <w:rFonts w:hint="cs"/>
          <w:rtl/>
        </w:rPr>
      </w:pPr>
    </w:p>
    <w:p w:rsidR="008D0B91" w:rsidRDefault="008D0B91" w:rsidP="008D0B91">
      <w:pPr>
        <w:rPr>
          <w:rFonts w:hint="cs"/>
          <w:rtl/>
        </w:rPr>
      </w:pPr>
      <w:r>
        <w:rPr>
          <w:rFonts w:hint="cs"/>
          <w:rtl/>
        </w:rPr>
        <w:t xml:space="preserve">אומרת לי אתי שהנושא עוד אפילו מאמצע דצמבר, </w:t>
      </w:r>
      <w:bookmarkStart w:id="95" w:name="_ETM_Q1_790011"/>
      <w:bookmarkEnd w:id="95"/>
      <w:r>
        <w:rPr>
          <w:rFonts w:hint="cs"/>
          <w:rtl/>
        </w:rPr>
        <w:t xml:space="preserve">ותיכף נגיע למצב שיימנע ממנו הדיון. </w:t>
      </w:r>
    </w:p>
    <w:p w:rsidR="008D0B91" w:rsidRDefault="008D0B91" w:rsidP="008D0B91">
      <w:pPr>
        <w:rPr>
          <w:rFonts w:hint="cs"/>
          <w:rtl/>
        </w:rPr>
      </w:pPr>
    </w:p>
    <w:p w:rsidR="008D0B91" w:rsidRDefault="008D0B91" w:rsidP="008D0B91">
      <w:pPr>
        <w:pStyle w:val="a"/>
        <w:keepNext/>
        <w:rPr>
          <w:rFonts w:hint="cs"/>
          <w:rtl/>
        </w:rPr>
      </w:pPr>
      <w:bookmarkStart w:id="96" w:name="_ETM_Q1_791258"/>
      <w:bookmarkEnd w:id="96"/>
      <w:r>
        <w:rPr>
          <w:rtl/>
        </w:rPr>
        <w:t>דב חנין:</w:t>
      </w:r>
    </w:p>
    <w:p w:rsidR="008D0B91" w:rsidRDefault="008D0B91" w:rsidP="008D0B91">
      <w:pPr>
        <w:keepNext/>
        <w:rPr>
          <w:rFonts w:hint="cs"/>
          <w:rtl/>
        </w:rPr>
      </w:pPr>
    </w:p>
    <w:p w:rsidR="008D0B91" w:rsidRDefault="008D0B91" w:rsidP="008D0B91">
      <w:pPr>
        <w:rPr>
          <w:rFonts w:hint="cs"/>
          <w:rtl/>
        </w:rPr>
      </w:pPr>
      <w:r>
        <w:rPr>
          <w:rFonts w:hint="cs"/>
          <w:rtl/>
        </w:rPr>
        <w:t>המחסור ייפתר...</w:t>
      </w:r>
    </w:p>
    <w:p w:rsidR="008D0B91" w:rsidRDefault="008D0B91" w:rsidP="008D0B91">
      <w:pPr>
        <w:rPr>
          <w:rFonts w:hint="cs"/>
          <w:rtl/>
        </w:rPr>
      </w:pPr>
    </w:p>
    <w:p w:rsidR="008D0B91" w:rsidRDefault="008D0B91" w:rsidP="008D0B9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D0B91" w:rsidRDefault="008D0B91" w:rsidP="008D0B91">
      <w:pPr>
        <w:keepNext/>
        <w:rPr>
          <w:rFonts w:hint="cs"/>
          <w:rtl/>
        </w:rPr>
      </w:pPr>
    </w:p>
    <w:p w:rsidR="008D0B91" w:rsidRDefault="008D0B91" w:rsidP="008D0B91">
      <w:pPr>
        <w:rPr>
          <w:rFonts w:hint="cs"/>
          <w:rtl/>
        </w:rPr>
      </w:pPr>
      <w:bookmarkStart w:id="97" w:name="_ETM_Q1_791770"/>
      <w:bookmarkEnd w:id="97"/>
      <w:r>
        <w:rPr>
          <w:rFonts w:hint="cs"/>
          <w:rtl/>
        </w:rPr>
        <w:t>לא, המחסור לא ייפתר אבל אנחנו נצא לפגרה</w:t>
      </w:r>
      <w:bookmarkStart w:id="98" w:name="_ETM_Q1_796384"/>
      <w:bookmarkEnd w:id="98"/>
      <w:r>
        <w:rPr>
          <w:rFonts w:hint="cs"/>
          <w:rtl/>
        </w:rPr>
        <w:t xml:space="preserve">, יימנע ממנו הדיון, ואני לא רוצה להגיע למצב </w:t>
      </w:r>
      <w:bookmarkStart w:id="99" w:name="_ETM_Q1_796729"/>
      <w:bookmarkEnd w:id="99"/>
      <w:r>
        <w:rPr>
          <w:rFonts w:hint="cs"/>
          <w:rtl/>
        </w:rPr>
        <w:t>הזה. אני מפקיד בידיך את העניין הזה.</w:t>
      </w:r>
    </w:p>
    <w:p w:rsidR="008D0B91" w:rsidRDefault="008D0B91" w:rsidP="008D0B91">
      <w:pPr>
        <w:rPr>
          <w:rFonts w:hint="cs"/>
          <w:rtl/>
        </w:rPr>
      </w:pPr>
    </w:p>
    <w:p w:rsidR="008D0B91" w:rsidRDefault="008D0B91" w:rsidP="008D0B91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8D0B91" w:rsidRDefault="008D0B91" w:rsidP="008D0B91">
      <w:pPr>
        <w:keepNext/>
        <w:rPr>
          <w:rFonts w:hint="cs"/>
          <w:rtl/>
        </w:rPr>
      </w:pPr>
    </w:p>
    <w:p w:rsidR="008D0B91" w:rsidRDefault="008D0B91" w:rsidP="008D0B91">
      <w:pPr>
        <w:rPr>
          <w:rFonts w:hint="cs"/>
          <w:rtl/>
        </w:rPr>
      </w:pPr>
      <w:r>
        <w:rPr>
          <w:rFonts w:hint="cs"/>
          <w:rtl/>
        </w:rPr>
        <w:t xml:space="preserve">אני אנסה לדבר איתו עוד היום, ואם אני לא מגיע איתו להסכמה, </w:t>
      </w:r>
      <w:bookmarkStart w:id="100" w:name="_ETM_Q1_805970"/>
      <w:bookmarkEnd w:id="100"/>
      <w:r>
        <w:rPr>
          <w:rFonts w:hint="cs"/>
          <w:rtl/>
        </w:rPr>
        <w:t xml:space="preserve">אני אודיע לך. </w:t>
      </w:r>
    </w:p>
    <w:p w:rsidR="008D0B91" w:rsidRDefault="008D0B91" w:rsidP="008D0B91">
      <w:pPr>
        <w:rPr>
          <w:rFonts w:hint="cs"/>
          <w:rtl/>
        </w:rPr>
      </w:pPr>
      <w:bookmarkStart w:id="101" w:name="_ETM_Q1_807145"/>
      <w:bookmarkEnd w:id="101"/>
    </w:p>
    <w:p w:rsidR="008D0B91" w:rsidRDefault="008D0B91" w:rsidP="008D0B9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D0B91" w:rsidRDefault="008D0B91" w:rsidP="008D0B91">
      <w:pPr>
        <w:keepNext/>
        <w:rPr>
          <w:rFonts w:hint="cs"/>
          <w:rtl/>
        </w:rPr>
      </w:pPr>
    </w:p>
    <w:p w:rsidR="008D0B91" w:rsidRDefault="008D0B91" w:rsidP="008D0B91">
      <w:pPr>
        <w:rPr>
          <w:rFonts w:hint="cs"/>
          <w:rtl/>
        </w:rPr>
      </w:pPr>
      <w:r>
        <w:rPr>
          <w:rFonts w:hint="cs"/>
          <w:rtl/>
        </w:rPr>
        <w:t xml:space="preserve">מאה אחוז. אם כך, הנושא הזה כרגע </w:t>
      </w:r>
      <w:bookmarkStart w:id="102" w:name="_ETM_Q1_809298"/>
      <w:bookmarkEnd w:id="102"/>
      <w:r>
        <w:rPr>
          <w:rFonts w:hint="cs"/>
          <w:rtl/>
        </w:rPr>
        <w:t xml:space="preserve">נדחה. </w:t>
      </w:r>
    </w:p>
    <w:p w:rsidR="00EB1D11" w:rsidRDefault="00EB1D11" w:rsidP="00EB1D11">
      <w:pPr>
        <w:rPr>
          <w:rFonts w:hint="cs"/>
          <w:rtl/>
        </w:rPr>
      </w:pPr>
      <w:r>
        <w:rPr>
          <w:rtl/>
        </w:rPr>
        <w:br w:type="page"/>
      </w:r>
    </w:p>
    <w:p w:rsidR="00EB1D11" w:rsidRDefault="00EB1D11" w:rsidP="00EB1D11">
      <w:pPr>
        <w:ind w:firstLine="0"/>
        <w:jc w:val="center"/>
        <w:rPr>
          <w:rtl/>
        </w:rPr>
      </w:pPr>
      <w:r w:rsidRPr="00EB1D11">
        <w:rPr>
          <w:rFonts w:hint="cs"/>
          <w:b/>
          <w:bCs/>
          <w:u w:val="single"/>
          <w:rtl/>
        </w:rPr>
        <w:t>ה. סדרי הדיון בהצעת חוק התכנון והבנייה, התש"ע-2010, הנדונה בוועדה המשותפת לוועדת הפנים והגנת הסביבה ולוועדת הכלכלה, ובקשת הממשלה להקדמת הדיון בהצעת החוק לפני הקריאה השנייה והשלישית</w:t>
      </w:r>
    </w:p>
    <w:p w:rsidR="00EB1D11" w:rsidRDefault="00EB1D11" w:rsidP="00EB1D11">
      <w:pPr>
        <w:pStyle w:val="af"/>
        <w:keepNext/>
        <w:rPr>
          <w:rFonts w:hint="cs"/>
          <w:rtl/>
        </w:rPr>
      </w:pPr>
    </w:p>
    <w:p w:rsidR="00EB1D11" w:rsidRDefault="00EB1D11" w:rsidP="00EB1D1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B1D11" w:rsidRDefault="00EB1D11" w:rsidP="00EB1D11">
      <w:pPr>
        <w:rPr>
          <w:rFonts w:hint="cs"/>
          <w:rtl/>
          <w:lang w:eastAsia="he-IL"/>
        </w:rPr>
      </w:pPr>
    </w:p>
    <w:p w:rsidR="00EB1D11" w:rsidRDefault="00EB1D11" w:rsidP="00EB1D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מכאן אנחנו עוברים לתוספות על סדר-היום</w:t>
      </w:r>
      <w:bookmarkStart w:id="103" w:name="_ETM_Q1_820874"/>
      <w:bookmarkEnd w:id="103"/>
      <w:r>
        <w:rPr>
          <w:rFonts w:hint="cs"/>
          <w:rtl/>
          <w:lang w:eastAsia="he-IL"/>
        </w:rPr>
        <w:t xml:space="preserve">. הנושא הראשון בתוספת: סדרי הדיון בהצעת </w:t>
      </w:r>
      <w:bookmarkStart w:id="104" w:name="_ETM_Q1_840399"/>
      <w:bookmarkEnd w:id="104"/>
      <w:r>
        <w:rPr>
          <w:rFonts w:hint="cs"/>
          <w:rtl/>
          <w:lang w:eastAsia="he-IL"/>
        </w:rPr>
        <w:t xml:space="preserve">חוק התכנון והבנייה, התש"ע-2010, הנדונה בוועדה המשותפת לוועדת הפנים והגנת </w:t>
      </w:r>
      <w:bookmarkStart w:id="105" w:name="_ETM_Q1_844862"/>
      <w:bookmarkEnd w:id="105"/>
      <w:r>
        <w:rPr>
          <w:rFonts w:hint="cs"/>
          <w:rtl/>
          <w:lang w:eastAsia="he-IL"/>
        </w:rPr>
        <w:t xml:space="preserve">הסביבה ולוועדת הכלכלה, ובקשת הממשלה להקדמת הדיון בהצעת החוק לפני הקריאה השנייה והשלישית. </w:t>
      </w:r>
    </w:p>
    <w:p w:rsidR="00EB1D11" w:rsidRDefault="00EB1D11" w:rsidP="00EB1D11">
      <w:pPr>
        <w:rPr>
          <w:rFonts w:hint="cs"/>
          <w:rtl/>
          <w:lang w:eastAsia="he-IL"/>
        </w:rPr>
      </w:pPr>
      <w:bookmarkStart w:id="106" w:name="_ETM_Q1_852622"/>
      <w:bookmarkEnd w:id="106"/>
    </w:p>
    <w:p w:rsidR="00EB1D11" w:rsidRDefault="00EB1D11" w:rsidP="00EB1D11">
      <w:pPr>
        <w:rPr>
          <w:rFonts w:hint="cs"/>
          <w:rtl/>
          <w:lang w:eastAsia="he-IL"/>
        </w:rPr>
      </w:pPr>
      <w:bookmarkStart w:id="107" w:name="_ETM_Q1_853311"/>
      <w:bookmarkEnd w:id="107"/>
      <w:r>
        <w:rPr>
          <w:rFonts w:hint="cs"/>
          <w:rtl/>
          <w:lang w:eastAsia="he-IL"/>
        </w:rPr>
        <w:t xml:space="preserve">בעקבות הליך הידברות שנעשה על </w:t>
      </w:r>
      <w:bookmarkStart w:id="108" w:name="_ETM_Q1_858615"/>
      <w:bookmarkEnd w:id="108"/>
      <w:r>
        <w:rPr>
          <w:rFonts w:hint="cs"/>
          <w:rtl/>
          <w:lang w:eastAsia="he-IL"/>
        </w:rPr>
        <w:t xml:space="preserve">דעתם גם של ראש הממשלה וגם של יושב-ראש הכנסת, בעיקרו </w:t>
      </w:r>
      <w:bookmarkStart w:id="109" w:name="_ETM_Q1_864522"/>
      <w:bookmarkEnd w:id="109"/>
      <w:r>
        <w:rPr>
          <w:rFonts w:hint="cs"/>
          <w:rtl/>
          <w:lang w:eastAsia="he-IL"/>
        </w:rPr>
        <w:t xml:space="preserve">אני מבין התנהל בין חבר הכנסת דב חנין לבין יושב-ראש </w:t>
      </w:r>
      <w:bookmarkStart w:id="110" w:name="_ETM_Q1_867235"/>
      <w:bookmarkEnd w:id="110"/>
      <w:r>
        <w:rPr>
          <w:rFonts w:hint="cs"/>
          <w:rtl/>
          <w:lang w:eastAsia="he-IL"/>
        </w:rPr>
        <w:t>הקואל</w:t>
      </w:r>
      <w:r w:rsidR="00150BC0">
        <w:rPr>
          <w:rFonts w:hint="cs"/>
          <w:rtl/>
          <w:lang w:eastAsia="he-IL"/>
        </w:rPr>
        <w:t>יציה, חבר הכנסת אלקין - - -</w:t>
      </w:r>
    </w:p>
    <w:p w:rsidR="00150BC0" w:rsidRDefault="00150BC0" w:rsidP="00EB1D11">
      <w:pPr>
        <w:rPr>
          <w:rFonts w:hint="cs"/>
          <w:rtl/>
          <w:lang w:eastAsia="he-IL"/>
        </w:rPr>
      </w:pPr>
    </w:p>
    <w:p w:rsidR="00150BC0" w:rsidRDefault="00150BC0" w:rsidP="00150BC0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150BC0" w:rsidRDefault="00150BC0" w:rsidP="00150BC0">
      <w:pPr>
        <w:keepNext/>
        <w:rPr>
          <w:rFonts w:hint="cs"/>
          <w:rtl/>
          <w:lang w:eastAsia="he-IL"/>
        </w:rPr>
      </w:pPr>
    </w:p>
    <w:p w:rsidR="00150BC0" w:rsidRDefault="00150BC0" w:rsidP="00150B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ויושב-ראש ועדת הפנים. </w:t>
      </w:r>
    </w:p>
    <w:p w:rsidR="00150BC0" w:rsidRDefault="00150BC0" w:rsidP="00150BC0">
      <w:pPr>
        <w:rPr>
          <w:rFonts w:hint="cs"/>
          <w:rtl/>
          <w:lang w:eastAsia="he-IL"/>
        </w:rPr>
      </w:pPr>
    </w:p>
    <w:p w:rsidR="00150BC0" w:rsidRDefault="00150BC0" w:rsidP="00150BC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50BC0" w:rsidRDefault="00150BC0" w:rsidP="00150BC0">
      <w:pPr>
        <w:keepNext/>
        <w:rPr>
          <w:rFonts w:hint="cs"/>
          <w:rtl/>
          <w:lang w:eastAsia="he-IL"/>
        </w:rPr>
      </w:pPr>
    </w:p>
    <w:p w:rsidR="00150BC0" w:rsidRDefault="00150BC0" w:rsidP="00150B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וכמובן יושב-ראש ועדת הפנים, חבר הכנסת אמנון כהן, </w:t>
      </w:r>
      <w:bookmarkStart w:id="111" w:name="_ETM_Q1_870380"/>
      <w:bookmarkEnd w:id="111"/>
      <w:r>
        <w:rPr>
          <w:rFonts w:hint="cs"/>
          <w:rtl/>
          <w:lang w:eastAsia="he-IL"/>
        </w:rPr>
        <w:t>שעומד בראש הוועדה המשותפת, אני מבין שעלה בידיכם</w:t>
      </w:r>
      <w:bookmarkStart w:id="112" w:name="_ETM_Q1_872696"/>
      <w:bookmarkEnd w:id="112"/>
      <w:r>
        <w:rPr>
          <w:rFonts w:hint="cs"/>
          <w:rtl/>
          <w:lang w:eastAsia="he-IL"/>
        </w:rPr>
        <w:t xml:space="preserve"> להגיע להסדר שיבטיח גם דיון מקיף וענייני בוועדה וגם </w:t>
      </w:r>
      <w:bookmarkStart w:id="113" w:name="_ETM_Q1_884784"/>
      <w:bookmarkEnd w:id="113"/>
      <w:r>
        <w:rPr>
          <w:rFonts w:hint="cs"/>
          <w:rtl/>
          <w:lang w:eastAsia="he-IL"/>
        </w:rPr>
        <w:t xml:space="preserve">קצת פחות לילות מיותרים ללא שינה, של נאומי סרק במליאה. </w:t>
      </w:r>
      <w:bookmarkStart w:id="114" w:name="_ETM_Q1_891678"/>
      <w:bookmarkEnd w:id="114"/>
    </w:p>
    <w:p w:rsidR="00150BC0" w:rsidRDefault="00150BC0" w:rsidP="00150BC0">
      <w:pPr>
        <w:rPr>
          <w:rFonts w:hint="cs"/>
          <w:rtl/>
          <w:lang w:eastAsia="he-IL"/>
        </w:rPr>
      </w:pPr>
    </w:p>
    <w:p w:rsidR="00150BC0" w:rsidRDefault="00150BC0" w:rsidP="00150BC0">
      <w:pPr>
        <w:pStyle w:val="a"/>
        <w:keepNext/>
        <w:rPr>
          <w:rFonts w:hint="cs"/>
          <w:rtl/>
        </w:rPr>
      </w:pPr>
      <w:r>
        <w:rPr>
          <w:rtl/>
        </w:rPr>
        <w:t xml:space="preserve">דוד </w:t>
      </w:r>
      <w:smartTag w:uri="urn:schemas-microsoft-com:office:smarttags" w:element="PersonName">
        <w:r>
          <w:rPr>
            <w:rtl/>
          </w:rPr>
          <w:t>רותם</w:t>
        </w:r>
      </w:smartTag>
      <w:r>
        <w:rPr>
          <w:rtl/>
        </w:rPr>
        <w:t>:</w:t>
      </w:r>
    </w:p>
    <w:p w:rsidR="00150BC0" w:rsidRDefault="00150BC0" w:rsidP="00150BC0">
      <w:pPr>
        <w:keepNext/>
        <w:rPr>
          <w:rFonts w:hint="cs"/>
          <w:rtl/>
          <w:lang w:eastAsia="he-IL"/>
        </w:rPr>
      </w:pPr>
    </w:p>
    <w:p w:rsidR="00150BC0" w:rsidRDefault="00150BC0" w:rsidP="00150B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מצוין. האם גם על-ידי כך </w:t>
      </w:r>
      <w:r w:rsidR="008540D2">
        <w:rPr>
          <w:rFonts w:hint="cs"/>
          <w:rtl/>
          <w:lang w:eastAsia="he-IL"/>
        </w:rPr>
        <w:t>קצ</w:t>
      </w:r>
      <w:bookmarkStart w:id="115" w:name="_ETM_Q1_892527"/>
      <w:bookmarkEnd w:id="115"/>
      <w:r w:rsidR="008540D2">
        <w:rPr>
          <w:rFonts w:hint="cs"/>
          <w:rtl/>
          <w:lang w:eastAsia="he-IL"/>
        </w:rPr>
        <w:t xml:space="preserve">ת פתחו </w:t>
      </w:r>
      <w:r w:rsidR="00915111">
        <w:rPr>
          <w:rFonts w:hint="cs"/>
          <w:rtl/>
          <w:lang w:eastAsia="he-IL"/>
        </w:rPr>
        <w:t xml:space="preserve">את </w:t>
      </w:r>
      <w:r w:rsidR="008540D2">
        <w:rPr>
          <w:rFonts w:hint="cs"/>
          <w:rtl/>
          <w:lang w:eastAsia="he-IL"/>
        </w:rPr>
        <w:t xml:space="preserve">הפתח שאפשר להתעסק עם חוקים אחרים? </w:t>
      </w:r>
    </w:p>
    <w:p w:rsidR="008540D2" w:rsidRDefault="008540D2" w:rsidP="00150BC0">
      <w:pPr>
        <w:rPr>
          <w:rFonts w:hint="cs"/>
          <w:rtl/>
          <w:lang w:eastAsia="he-IL"/>
        </w:rPr>
      </w:pPr>
    </w:p>
    <w:p w:rsidR="008540D2" w:rsidRDefault="008540D2" w:rsidP="008540D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540D2" w:rsidRDefault="008540D2" w:rsidP="008540D2">
      <w:pPr>
        <w:keepNext/>
        <w:rPr>
          <w:rFonts w:hint="cs"/>
          <w:rtl/>
          <w:lang w:eastAsia="he-IL"/>
        </w:rPr>
      </w:pPr>
    </w:p>
    <w:p w:rsidR="008540D2" w:rsidRDefault="008540D2" w:rsidP="009151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bookmarkStart w:id="116" w:name="_ETM_Q1_894017"/>
      <w:bookmarkEnd w:id="116"/>
      <w:r w:rsidR="00915111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>גם פתר את הבעיה</w:t>
      </w:r>
      <w:r w:rsidR="0091511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לה</w:t>
      </w:r>
      <w:r w:rsidR="00915111">
        <w:rPr>
          <w:rFonts w:hint="cs"/>
          <w:rtl/>
          <w:lang w:eastAsia="he-IL"/>
        </w:rPr>
        <w:t>שלים הרבה מאוד חוקים שהם תקועים.</w:t>
      </w:r>
    </w:p>
    <w:p w:rsidR="008540D2" w:rsidRDefault="008540D2" w:rsidP="008540D2">
      <w:pPr>
        <w:rPr>
          <w:rFonts w:hint="cs"/>
          <w:rtl/>
          <w:lang w:eastAsia="he-IL"/>
        </w:rPr>
      </w:pPr>
    </w:p>
    <w:p w:rsidR="008540D2" w:rsidRDefault="008540D2" w:rsidP="008540D2">
      <w:pPr>
        <w:pStyle w:val="a"/>
        <w:keepNext/>
        <w:rPr>
          <w:rFonts w:hint="cs"/>
          <w:rtl/>
        </w:rPr>
      </w:pPr>
      <w:r>
        <w:rPr>
          <w:rtl/>
        </w:rPr>
        <w:t xml:space="preserve">דוד </w:t>
      </w:r>
      <w:smartTag w:uri="urn:schemas-microsoft-com:office:smarttags" w:element="PersonName">
        <w:r>
          <w:rPr>
            <w:rtl/>
          </w:rPr>
          <w:t>רותם</w:t>
        </w:r>
      </w:smartTag>
      <w:r>
        <w:rPr>
          <w:rtl/>
        </w:rPr>
        <w:t>:</w:t>
      </w:r>
    </w:p>
    <w:p w:rsidR="008540D2" w:rsidRDefault="008540D2" w:rsidP="008540D2">
      <w:pPr>
        <w:keepNext/>
        <w:rPr>
          <w:rFonts w:hint="cs"/>
          <w:rtl/>
          <w:lang w:eastAsia="he-IL"/>
        </w:rPr>
      </w:pPr>
    </w:p>
    <w:p w:rsidR="008540D2" w:rsidRDefault="008540D2" w:rsidP="008540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אצל הנסחית. </w:t>
      </w:r>
    </w:p>
    <w:p w:rsidR="008540D2" w:rsidRDefault="008540D2" w:rsidP="008540D2">
      <w:pPr>
        <w:rPr>
          <w:rFonts w:hint="cs"/>
          <w:rtl/>
          <w:lang w:eastAsia="he-IL"/>
        </w:rPr>
      </w:pPr>
    </w:p>
    <w:p w:rsidR="008540D2" w:rsidRDefault="008540D2" w:rsidP="008540D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540D2" w:rsidRDefault="008540D2" w:rsidP="008540D2">
      <w:pPr>
        <w:keepNext/>
        <w:rPr>
          <w:rFonts w:hint="cs"/>
          <w:rtl/>
          <w:lang w:eastAsia="he-IL"/>
        </w:rPr>
      </w:pPr>
    </w:p>
    <w:p w:rsidR="008540D2" w:rsidRDefault="008540D2" w:rsidP="00D56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מכיוון שהמערכת המקצועית כאן </w:t>
      </w:r>
      <w:bookmarkStart w:id="117" w:name="_ETM_Q1_902895"/>
      <w:bookmarkEnd w:id="117"/>
      <w:r>
        <w:rPr>
          <w:rFonts w:hint="cs"/>
          <w:rtl/>
          <w:lang w:eastAsia="he-IL"/>
        </w:rPr>
        <w:t xml:space="preserve">בכנסת עסוקה כולה בהתמודדות עם החוק המורכב הזה והארוך, אני חושב שהפתרון הזה הוא באמת ענייני ולטובת כולם, ואני מברך </w:t>
      </w:r>
      <w:bookmarkStart w:id="118" w:name="_ETM_Q1_914023"/>
      <w:bookmarkEnd w:id="118"/>
      <w:r>
        <w:rPr>
          <w:rFonts w:hint="cs"/>
          <w:rtl/>
          <w:lang w:eastAsia="he-IL"/>
        </w:rPr>
        <w:t xml:space="preserve">אתכם על העובדה שעלה בידיכם להגיע להסדר </w:t>
      </w:r>
      <w:r w:rsidR="00D56444">
        <w:rPr>
          <w:rFonts w:hint="cs"/>
          <w:rtl/>
          <w:lang w:eastAsia="he-IL"/>
        </w:rPr>
        <w:t xml:space="preserve">הזה. אנא, </w:t>
      </w:r>
      <w:bookmarkStart w:id="119" w:name="_ETM_Q1_918080"/>
      <w:bookmarkEnd w:id="119"/>
      <w:r w:rsidR="00D56444">
        <w:rPr>
          <w:rFonts w:hint="cs"/>
          <w:rtl/>
          <w:lang w:eastAsia="he-IL"/>
        </w:rPr>
        <w:t>חבר הכנסת חנין, תאמר לנו מהו ההסדר.</w:t>
      </w:r>
    </w:p>
    <w:p w:rsidR="00D56444" w:rsidRDefault="00D56444" w:rsidP="00D56444">
      <w:pPr>
        <w:rPr>
          <w:rFonts w:hint="cs"/>
          <w:rtl/>
          <w:lang w:eastAsia="he-IL"/>
        </w:rPr>
      </w:pPr>
    </w:p>
    <w:p w:rsidR="00D56444" w:rsidRDefault="00D56444" w:rsidP="00D56444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D56444" w:rsidRDefault="00D56444" w:rsidP="00D56444">
      <w:pPr>
        <w:keepNext/>
        <w:rPr>
          <w:rFonts w:hint="cs"/>
          <w:rtl/>
          <w:lang w:eastAsia="he-IL"/>
        </w:rPr>
      </w:pPr>
    </w:p>
    <w:p w:rsidR="00D56444" w:rsidRDefault="00D56444" w:rsidP="00D56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להציג את </w:t>
      </w:r>
      <w:bookmarkStart w:id="120" w:name="_ETM_Q1_922743"/>
      <w:bookmarkEnd w:id="120"/>
      <w:r>
        <w:rPr>
          <w:rFonts w:hint="cs"/>
          <w:rtl/>
          <w:lang w:eastAsia="he-IL"/>
        </w:rPr>
        <w:t>ההסדר, ואני אקריא אותו גם למען הפרוטוקול</w:t>
      </w:r>
      <w:bookmarkStart w:id="121" w:name="_ETM_Q1_927548"/>
      <w:bookmarkEnd w:id="121"/>
      <w:r>
        <w:rPr>
          <w:rFonts w:hint="cs"/>
          <w:rtl/>
          <w:lang w:eastAsia="he-IL"/>
        </w:rPr>
        <w:t xml:space="preserve">. ההסדר הזה הוא בעצם סוג של הסכמה בין סיעות הבית בעניין סיום הדיון בחוק התכנון והבנייה. </w:t>
      </w:r>
      <w:bookmarkStart w:id="122" w:name="_ETM_Q1_931628"/>
      <w:bookmarkStart w:id="123" w:name="_ETM_Q1_932256"/>
      <w:bookmarkEnd w:id="122"/>
      <w:bookmarkEnd w:id="123"/>
      <w:r>
        <w:rPr>
          <w:rFonts w:hint="cs"/>
          <w:rtl/>
          <w:lang w:eastAsia="he-IL"/>
        </w:rPr>
        <w:t xml:space="preserve">הוא </w:t>
      </w:r>
      <w:bookmarkStart w:id="124" w:name="_ETM_Q1_933996"/>
      <w:bookmarkEnd w:id="124"/>
      <w:r>
        <w:rPr>
          <w:rFonts w:hint="cs"/>
          <w:rtl/>
          <w:lang w:eastAsia="he-IL"/>
        </w:rPr>
        <w:t>כולל שלושה חלקים.</w:t>
      </w:r>
    </w:p>
    <w:p w:rsidR="00D56444" w:rsidRDefault="00D56444" w:rsidP="00D56444">
      <w:pPr>
        <w:rPr>
          <w:rFonts w:hint="cs"/>
          <w:rtl/>
          <w:lang w:eastAsia="he-IL"/>
        </w:rPr>
      </w:pPr>
      <w:bookmarkStart w:id="125" w:name="_ETM_Q1_934782"/>
      <w:bookmarkEnd w:id="125"/>
    </w:p>
    <w:p w:rsidR="00D56444" w:rsidRDefault="00D56444" w:rsidP="00D56444">
      <w:pPr>
        <w:pStyle w:val="a"/>
        <w:keepNext/>
        <w:rPr>
          <w:rFonts w:hint="cs"/>
          <w:rtl/>
        </w:rPr>
      </w:pPr>
      <w:bookmarkStart w:id="126" w:name="_ETM_Q1_935474"/>
      <w:bookmarkEnd w:id="126"/>
      <w:r>
        <w:rPr>
          <w:rtl/>
        </w:rPr>
        <w:t>ארבל אסטרחן:</w:t>
      </w:r>
    </w:p>
    <w:p w:rsidR="00D56444" w:rsidRDefault="00D56444" w:rsidP="00D56444">
      <w:pPr>
        <w:keepNext/>
        <w:rPr>
          <w:rFonts w:hint="cs"/>
          <w:rtl/>
          <w:lang w:eastAsia="he-IL"/>
        </w:rPr>
      </w:pPr>
    </w:p>
    <w:p w:rsidR="00D56444" w:rsidRDefault="00D56444" w:rsidP="00D56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אישור לפי סדרי דיון מיוחדים. </w:t>
      </w:r>
    </w:p>
    <w:p w:rsidR="00D56444" w:rsidRDefault="00D56444" w:rsidP="00D56444">
      <w:pPr>
        <w:rPr>
          <w:rFonts w:hint="cs"/>
          <w:rtl/>
          <w:lang w:eastAsia="he-IL"/>
        </w:rPr>
      </w:pPr>
    </w:p>
    <w:p w:rsidR="00D56444" w:rsidRDefault="00D56444" w:rsidP="00D56444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D56444" w:rsidRDefault="00D56444" w:rsidP="00D56444">
      <w:pPr>
        <w:keepNext/>
        <w:rPr>
          <w:rFonts w:hint="cs"/>
          <w:rtl/>
          <w:lang w:eastAsia="he-IL"/>
        </w:rPr>
      </w:pPr>
    </w:p>
    <w:p w:rsidR="00D56444" w:rsidRDefault="00D56444" w:rsidP="000C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27" w:name="_ETM_Q1_937166"/>
      <w:bookmarkEnd w:id="127"/>
      <w:r>
        <w:rPr>
          <w:rFonts w:hint="cs"/>
          <w:rtl/>
          <w:lang w:eastAsia="he-IL"/>
        </w:rPr>
        <w:t xml:space="preserve">רוצה לשאול אותך בעניין הזה, יש לי קצת ספקות לגבי הדרך הפרוצדורלית אבל אני אשמע את דעתך המשפטית. </w:t>
      </w:r>
    </w:p>
    <w:p w:rsidR="00D56444" w:rsidRDefault="00D56444" w:rsidP="00D56444">
      <w:pPr>
        <w:rPr>
          <w:rFonts w:hint="cs"/>
          <w:rtl/>
          <w:lang w:eastAsia="he-IL"/>
        </w:rPr>
      </w:pPr>
      <w:bookmarkStart w:id="128" w:name="_ETM_Q1_946514"/>
      <w:bookmarkEnd w:id="128"/>
    </w:p>
    <w:p w:rsidR="00D56444" w:rsidRDefault="00D56444" w:rsidP="00D56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129" w:name="_ETM_Q1_947040"/>
      <w:bookmarkEnd w:id="129"/>
      <w:r>
        <w:rPr>
          <w:rFonts w:hint="cs"/>
          <w:rtl/>
          <w:lang w:eastAsia="he-IL"/>
        </w:rPr>
        <w:t xml:space="preserve">כל מקרה, קיימת הסכמה מהותית </w:t>
      </w:r>
      <w:bookmarkStart w:id="130" w:name="_ETM_Q1_946083"/>
      <w:bookmarkEnd w:id="130"/>
      <w:r>
        <w:rPr>
          <w:rFonts w:hint="cs"/>
          <w:rtl/>
          <w:lang w:eastAsia="he-IL"/>
        </w:rPr>
        <w:t xml:space="preserve">בין סיעות הבית לגבי סיום הדיון בחוק התכנון והבנייה, וההסכמה הזאת כוללת שלושה מרכיבים. </w:t>
      </w:r>
    </w:p>
    <w:p w:rsidR="00D56444" w:rsidRDefault="00D56444" w:rsidP="00D56444">
      <w:pPr>
        <w:rPr>
          <w:rFonts w:hint="cs"/>
          <w:rtl/>
          <w:lang w:eastAsia="he-IL"/>
        </w:rPr>
      </w:pPr>
    </w:p>
    <w:p w:rsidR="00D56444" w:rsidRDefault="00D56444" w:rsidP="00D5644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56444" w:rsidRDefault="00D56444" w:rsidP="00D56444">
      <w:pPr>
        <w:keepNext/>
        <w:rPr>
          <w:rFonts w:hint="cs"/>
          <w:rtl/>
          <w:lang w:eastAsia="he-IL"/>
        </w:rPr>
      </w:pPr>
    </w:p>
    <w:p w:rsidR="00D56444" w:rsidRDefault="00D56444" w:rsidP="00D56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ראיתי אותה. </w:t>
      </w:r>
      <w:bookmarkStart w:id="131" w:name="_ETM_Q1_948578"/>
      <w:bookmarkEnd w:id="131"/>
    </w:p>
    <w:p w:rsidR="00D56444" w:rsidRDefault="00D56444" w:rsidP="00D56444">
      <w:pPr>
        <w:rPr>
          <w:rFonts w:hint="cs"/>
          <w:rtl/>
          <w:lang w:eastAsia="he-IL"/>
        </w:rPr>
      </w:pPr>
    </w:p>
    <w:p w:rsidR="00D56444" w:rsidRDefault="00D56444" w:rsidP="00D56444">
      <w:pPr>
        <w:pStyle w:val="a"/>
        <w:keepNext/>
        <w:rPr>
          <w:rFonts w:hint="cs"/>
          <w:rtl/>
        </w:rPr>
      </w:pPr>
      <w:bookmarkStart w:id="132" w:name="_ETM_Q1_946473"/>
      <w:bookmarkEnd w:id="132"/>
      <w:r>
        <w:rPr>
          <w:rtl/>
        </w:rPr>
        <w:t>דב חנין:</w:t>
      </w:r>
    </w:p>
    <w:p w:rsidR="00D56444" w:rsidRDefault="00D56444" w:rsidP="00D56444">
      <w:pPr>
        <w:keepNext/>
        <w:rPr>
          <w:rFonts w:hint="cs"/>
          <w:rtl/>
          <w:lang w:eastAsia="he-IL"/>
        </w:rPr>
      </w:pPr>
    </w:p>
    <w:p w:rsidR="00D56444" w:rsidRDefault="00D56444" w:rsidP="00712A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המרכיב הראשון עוסק בדיון בהסתייגויות ובהצבעות בוועדה. החלק הראשון שלו אומר שהמועד האחרון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מקריא את כל הדברים כדי שההסכמה </w:t>
      </w:r>
      <w:bookmarkStart w:id="133" w:name="_ETM_Q1_961428"/>
      <w:bookmarkEnd w:id="133"/>
      <w:r>
        <w:rPr>
          <w:rFonts w:hint="cs"/>
          <w:rtl/>
          <w:lang w:eastAsia="he-IL"/>
        </w:rPr>
        <w:t xml:space="preserve">הפורמלית תהיה על השולחן והיא תיאמר באופן פורמלי במסגרת </w:t>
      </w:r>
      <w:bookmarkStart w:id="134" w:name="_ETM_Q1_964111"/>
      <w:bookmarkEnd w:id="134"/>
      <w:r>
        <w:rPr>
          <w:rFonts w:hint="cs"/>
          <w:rtl/>
          <w:lang w:eastAsia="he-IL"/>
        </w:rPr>
        <w:t xml:space="preserve">של 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המועד האחרון להגשת ההסתייגויות לחוק יהיה יום </w:t>
      </w:r>
      <w:bookmarkStart w:id="135" w:name="_ETM_Q1_970820"/>
      <w:bookmarkEnd w:id="135"/>
      <w:r>
        <w:rPr>
          <w:rFonts w:hint="cs"/>
          <w:rtl/>
          <w:lang w:eastAsia="he-IL"/>
        </w:rPr>
        <w:t xml:space="preserve">ראשון, ה-11 במרס, בשעה 14:00 בצהרים. ההסתייגויות תוכלנה להיות מועברות בדואר אלקטרוני למזכירות </w:t>
      </w:r>
      <w:bookmarkStart w:id="136" w:name="_ETM_Q1_977000"/>
      <w:bookmarkEnd w:id="136"/>
      <w:r>
        <w:rPr>
          <w:rFonts w:hint="cs"/>
          <w:rtl/>
          <w:lang w:eastAsia="he-IL"/>
        </w:rPr>
        <w:t xml:space="preserve">הוועדה, ואולם עותק מודפס הכולל חתימות מקוריות של המסתייגים יוגש </w:t>
      </w:r>
      <w:bookmarkStart w:id="137" w:name="_ETM_Q1_985350"/>
      <w:bookmarkEnd w:id="137"/>
      <w:r w:rsidR="00727E2C">
        <w:rPr>
          <w:rFonts w:hint="cs"/>
          <w:rtl/>
          <w:lang w:eastAsia="he-IL"/>
        </w:rPr>
        <w:t xml:space="preserve">גם הוא. </w:t>
      </w:r>
    </w:p>
    <w:p w:rsidR="00727E2C" w:rsidRDefault="00727E2C" w:rsidP="00D56444">
      <w:pPr>
        <w:rPr>
          <w:rFonts w:hint="cs"/>
          <w:rtl/>
          <w:lang w:eastAsia="he-IL"/>
        </w:rPr>
      </w:pPr>
    </w:p>
    <w:p w:rsidR="00727E2C" w:rsidRDefault="00727E2C" w:rsidP="00727E2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27E2C" w:rsidRDefault="00727E2C" w:rsidP="00727E2C">
      <w:pPr>
        <w:keepNext/>
        <w:rPr>
          <w:rFonts w:hint="cs"/>
          <w:rtl/>
          <w:lang w:eastAsia="he-IL"/>
        </w:rPr>
      </w:pPr>
    </w:p>
    <w:p w:rsidR="00727E2C" w:rsidRDefault="00727E2C" w:rsidP="00727E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יוגש עד מתי? </w:t>
      </w:r>
    </w:p>
    <w:p w:rsidR="00727E2C" w:rsidRDefault="00727E2C" w:rsidP="00727E2C">
      <w:pPr>
        <w:rPr>
          <w:rFonts w:hint="cs"/>
          <w:rtl/>
          <w:lang w:eastAsia="he-IL"/>
        </w:rPr>
      </w:pPr>
    </w:p>
    <w:p w:rsidR="00727E2C" w:rsidRDefault="00727E2C" w:rsidP="00727E2C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727E2C" w:rsidRDefault="00727E2C" w:rsidP="00727E2C">
      <w:pPr>
        <w:keepNext/>
        <w:rPr>
          <w:rFonts w:hint="cs"/>
          <w:rtl/>
          <w:lang w:eastAsia="he-IL"/>
        </w:rPr>
      </w:pPr>
    </w:p>
    <w:p w:rsidR="00727E2C" w:rsidRDefault="00727E2C" w:rsidP="00727E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המטרה היא אכן לאפשר לאנשים לעבוד </w:t>
      </w:r>
      <w:bookmarkStart w:id="138" w:name="_ETM_Q1_995066"/>
      <w:bookmarkEnd w:id="138"/>
      <w:r>
        <w:rPr>
          <w:rFonts w:hint="cs"/>
          <w:rtl/>
          <w:lang w:eastAsia="he-IL"/>
        </w:rPr>
        <w:t>עד יום ראשון.</w:t>
      </w:r>
    </w:p>
    <w:p w:rsidR="00727E2C" w:rsidRDefault="00727E2C" w:rsidP="00727E2C">
      <w:pPr>
        <w:rPr>
          <w:rFonts w:hint="cs"/>
          <w:rtl/>
          <w:lang w:eastAsia="he-IL"/>
        </w:rPr>
      </w:pPr>
      <w:bookmarkStart w:id="139" w:name="_ETM_Q1_997830"/>
      <w:bookmarkEnd w:id="139"/>
    </w:p>
    <w:p w:rsidR="00727E2C" w:rsidRDefault="00727E2C" w:rsidP="00727E2C">
      <w:pPr>
        <w:pStyle w:val="af"/>
        <w:keepNext/>
        <w:rPr>
          <w:rFonts w:hint="cs"/>
          <w:rtl/>
        </w:rPr>
      </w:pPr>
      <w:bookmarkStart w:id="140" w:name="_ETM_Q1_998642"/>
      <w:bookmarkEnd w:id="140"/>
      <w:r>
        <w:rPr>
          <w:rtl/>
        </w:rPr>
        <w:t>היו"ר יריב לוין:</w:t>
      </w:r>
    </w:p>
    <w:p w:rsidR="00727E2C" w:rsidRDefault="00727E2C" w:rsidP="00727E2C">
      <w:pPr>
        <w:keepNext/>
        <w:rPr>
          <w:rFonts w:hint="cs"/>
          <w:rtl/>
          <w:lang w:eastAsia="he-IL"/>
        </w:rPr>
      </w:pPr>
    </w:p>
    <w:p w:rsidR="00727E2C" w:rsidRDefault="00727E2C" w:rsidP="00727E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יוגש תוך כמה ימים אחר כך.</w:t>
      </w:r>
    </w:p>
    <w:p w:rsidR="00727E2C" w:rsidRDefault="00727E2C" w:rsidP="00727E2C">
      <w:pPr>
        <w:rPr>
          <w:rFonts w:hint="cs"/>
          <w:rtl/>
          <w:lang w:eastAsia="he-IL"/>
        </w:rPr>
      </w:pPr>
    </w:p>
    <w:p w:rsidR="00727E2C" w:rsidRDefault="00727E2C" w:rsidP="00727E2C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727E2C" w:rsidRDefault="00727E2C" w:rsidP="00727E2C">
      <w:pPr>
        <w:keepNext/>
        <w:rPr>
          <w:rFonts w:hint="cs"/>
          <w:rtl/>
          <w:lang w:eastAsia="he-IL"/>
        </w:rPr>
      </w:pPr>
    </w:p>
    <w:p w:rsidR="00727E2C" w:rsidRDefault="00727E2C" w:rsidP="00727E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יוגש לפני ההצבעות, הכוונה. </w:t>
      </w:r>
    </w:p>
    <w:p w:rsidR="00727E2C" w:rsidRDefault="00727E2C" w:rsidP="00727E2C">
      <w:pPr>
        <w:rPr>
          <w:rFonts w:hint="cs"/>
          <w:rtl/>
          <w:lang w:eastAsia="he-IL"/>
        </w:rPr>
      </w:pPr>
      <w:bookmarkStart w:id="141" w:name="_ETM_Q1_1005933"/>
      <w:bookmarkEnd w:id="141"/>
    </w:p>
    <w:p w:rsidR="00727E2C" w:rsidRDefault="00727E2C" w:rsidP="00727E2C">
      <w:pPr>
        <w:pStyle w:val="a"/>
        <w:keepNext/>
        <w:rPr>
          <w:rFonts w:hint="cs"/>
          <w:rtl/>
        </w:rPr>
      </w:pPr>
      <w:bookmarkStart w:id="142" w:name="_ETM_Q1_1006317"/>
      <w:bookmarkEnd w:id="142"/>
      <w:r>
        <w:rPr>
          <w:rtl/>
        </w:rPr>
        <w:t xml:space="preserve">דוד </w:t>
      </w:r>
      <w:smartTag w:uri="urn:schemas-microsoft-com:office:smarttags" w:element="PersonName">
        <w:r>
          <w:rPr>
            <w:rtl/>
          </w:rPr>
          <w:t>רותם</w:t>
        </w:r>
      </w:smartTag>
      <w:r>
        <w:rPr>
          <w:rtl/>
        </w:rPr>
        <w:t>:</w:t>
      </w:r>
    </w:p>
    <w:p w:rsidR="00727E2C" w:rsidRDefault="00727E2C" w:rsidP="00727E2C">
      <w:pPr>
        <w:keepNext/>
        <w:rPr>
          <w:rFonts w:hint="cs"/>
          <w:rtl/>
          <w:lang w:eastAsia="he-IL"/>
        </w:rPr>
      </w:pPr>
    </w:p>
    <w:p w:rsidR="00727E2C" w:rsidRDefault="00727E2C" w:rsidP="00727E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שם פרק חדש, שהוא עניין חדש. </w:t>
      </w:r>
    </w:p>
    <w:p w:rsidR="00727E2C" w:rsidRDefault="00727E2C" w:rsidP="00727E2C">
      <w:pPr>
        <w:rPr>
          <w:rFonts w:hint="cs"/>
          <w:rtl/>
          <w:lang w:eastAsia="he-IL"/>
        </w:rPr>
      </w:pPr>
    </w:p>
    <w:p w:rsidR="00727E2C" w:rsidRDefault="00727E2C" w:rsidP="00727E2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27E2C" w:rsidRDefault="00727E2C" w:rsidP="00727E2C">
      <w:pPr>
        <w:keepNext/>
        <w:rPr>
          <w:rFonts w:hint="cs"/>
          <w:rtl/>
          <w:lang w:eastAsia="he-IL"/>
        </w:rPr>
      </w:pPr>
    </w:p>
    <w:p w:rsidR="00727E2C" w:rsidRDefault="00B07F78" w:rsidP="00B07F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כמה זמן לפני ההצבעות </w:t>
      </w:r>
      <w:r w:rsidR="00727E2C">
        <w:rPr>
          <w:rFonts w:hint="cs"/>
          <w:rtl/>
          <w:lang w:eastAsia="he-IL"/>
        </w:rPr>
        <w:t>יהיה צריך להניח את זה</w:t>
      </w:r>
      <w:r>
        <w:rPr>
          <w:rFonts w:hint="cs"/>
          <w:rtl/>
          <w:lang w:eastAsia="he-IL"/>
        </w:rPr>
        <w:t>?</w:t>
      </w:r>
      <w:r w:rsidR="00727E2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תקבע זמן. שבוע לפני ההצבעות. </w:t>
      </w:r>
      <w:bookmarkStart w:id="143" w:name="_ETM_Q1_1017111"/>
      <w:bookmarkEnd w:id="143"/>
    </w:p>
    <w:p w:rsidR="00B07F78" w:rsidRDefault="00B07F78" w:rsidP="00B07F78">
      <w:pPr>
        <w:rPr>
          <w:rFonts w:hint="cs"/>
          <w:rtl/>
          <w:lang w:eastAsia="he-IL"/>
        </w:rPr>
      </w:pPr>
    </w:p>
    <w:p w:rsidR="00B07F78" w:rsidRDefault="00B07F78" w:rsidP="00B07F78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B07F78" w:rsidRDefault="00B07F78" w:rsidP="00B07F78">
      <w:pPr>
        <w:keepNext/>
        <w:rPr>
          <w:rFonts w:hint="cs"/>
          <w:rtl/>
          <w:lang w:eastAsia="he-IL"/>
        </w:rPr>
      </w:pPr>
    </w:p>
    <w:p w:rsidR="00B07F78" w:rsidRDefault="00B07F78" w:rsidP="00B07F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לא. ההצבעות מתחילות למחרת, זו הבעיה, אבל ברור שצריך להיות עותק מודפס שכולל את החתימות המקוריות. </w:t>
      </w:r>
    </w:p>
    <w:p w:rsidR="00B07F78" w:rsidRDefault="00B07F78" w:rsidP="00B07F78">
      <w:pPr>
        <w:rPr>
          <w:rFonts w:hint="cs"/>
          <w:rtl/>
          <w:lang w:eastAsia="he-IL"/>
        </w:rPr>
      </w:pPr>
      <w:bookmarkStart w:id="144" w:name="_ETM_Q1_1029693"/>
      <w:bookmarkEnd w:id="144"/>
    </w:p>
    <w:p w:rsidR="00B07F78" w:rsidRDefault="00B07F78" w:rsidP="00B07F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דיון בהסתייגויות וההצבעות בוועדה יתחילו ביום </w:t>
      </w:r>
      <w:bookmarkStart w:id="145" w:name="_ETM_Q1_1034833"/>
      <w:bookmarkEnd w:id="145"/>
      <w:r>
        <w:rPr>
          <w:rFonts w:hint="cs"/>
          <w:rtl/>
          <w:lang w:eastAsia="he-IL"/>
        </w:rPr>
        <w:t xml:space="preserve">ב', 12 במרס 2012, בשעה 09:00 בבוקר, והדיון וההצבעות האלה יימשכו עד השעה 18:00 אחר הצהרים, לפני הצבעות האי-אמון. </w:t>
      </w:r>
      <w:bookmarkStart w:id="146" w:name="_ETM_Q1_1048264"/>
      <w:bookmarkEnd w:id="146"/>
      <w:r>
        <w:rPr>
          <w:rFonts w:hint="cs"/>
          <w:rtl/>
          <w:lang w:eastAsia="he-IL"/>
        </w:rPr>
        <w:t xml:space="preserve">הדיון יימשך ביום ג', 13 במרס 2012. </w:t>
      </w:r>
    </w:p>
    <w:p w:rsidR="00B07F78" w:rsidRDefault="00B07F78" w:rsidP="00B07F78">
      <w:pPr>
        <w:rPr>
          <w:rFonts w:hint="cs"/>
          <w:rtl/>
          <w:lang w:eastAsia="he-IL"/>
        </w:rPr>
      </w:pPr>
    </w:p>
    <w:p w:rsidR="00B07F78" w:rsidRDefault="00B07F78" w:rsidP="00B07F7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07F78" w:rsidRDefault="00B07F78" w:rsidP="00B07F78">
      <w:pPr>
        <w:keepNext/>
        <w:rPr>
          <w:rFonts w:hint="cs"/>
          <w:rtl/>
          <w:lang w:eastAsia="he-IL"/>
        </w:rPr>
      </w:pPr>
    </w:p>
    <w:p w:rsidR="00B07F78" w:rsidRDefault="00B07F78" w:rsidP="00B07F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כמובן </w:t>
      </w:r>
      <w:bookmarkStart w:id="147" w:name="_ETM_Q1_1051009"/>
      <w:bookmarkEnd w:id="147"/>
      <w:r>
        <w:rPr>
          <w:rFonts w:hint="cs"/>
          <w:rtl/>
          <w:lang w:eastAsia="he-IL"/>
        </w:rPr>
        <w:t xml:space="preserve">בכפוף להיתר שיינתן מאת יושב-ראש הכנסת לקיום המשך הדיון במקביל </w:t>
      </w:r>
      <w:bookmarkStart w:id="148" w:name="_ETM_Q1_1055479"/>
      <w:bookmarkEnd w:id="148"/>
      <w:r>
        <w:rPr>
          <w:rFonts w:hint="cs"/>
          <w:rtl/>
          <w:lang w:eastAsia="he-IL"/>
        </w:rPr>
        <w:t xml:space="preserve">למליאה כי זה לא בסמכותנו. </w:t>
      </w:r>
    </w:p>
    <w:p w:rsidR="00B07F78" w:rsidRDefault="00B07F78" w:rsidP="00B07F78">
      <w:pPr>
        <w:rPr>
          <w:rFonts w:hint="cs"/>
          <w:rtl/>
          <w:lang w:eastAsia="he-IL"/>
        </w:rPr>
      </w:pPr>
      <w:bookmarkStart w:id="149" w:name="_ETM_Q1_1060411"/>
      <w:bookmarkEnd w:id="149"/>
    </w:p>
    <w:p w:rsidR="00B07F78" w:rsidRDefault="00B07F78" w:rsidP="00B07F78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B07F78" w:rsidRDefault="00B07F78" w:rsidP="00B07F78">
      <w:pPr>
        <w:keepNext/>
        <w:rPr>
          <w:rFonts w:hint="cs"/>
          <w:rtl/>
          <w:lang w:eastAsia="he-IL"/>
        </w:rPr>
      </w:pPr>
    </w:p>
    <w:p w:rsidR="00B07F78" w:rsidRDefault="00B07F78" w:rsidP="00B07F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הדיון יימשך ביום ג', </w:t>
      </w:r>
      <w:bookmarkStart w:id="150" w:name="_ETM_Q1_1063834"/>
      <w:bookmarkEnd w:id="150"/>
      <w:r>
        <w:rPr>
          <w:rFonts w:hint="cs"/>
          <w:rtl/>
          <w:lang w:eastAsia="he-IL"/>
        </w:rPr>
        <w:t xml:space="preserve">13 במרס 2012, בשעה 09:00 בבוקר והוא יימשך עד השעה </w:t>
      </w:r>
      <w:bookmarkStart w:id="151" w:name="_ETM_Q1_1072848"/>
      <w:bookmarkEnd w:id="151"/>
      <w:r>
        <w:rPr>
          <w:rFonts w:hint="cs"/>
          <w:rtl/>
          <w:lang w:eastAsia="he-IL"/>
        </w:rPr>
        <w:t xml:space="preserve">24:00 בלילה. </w:t>
      </w:r>
    </w:p>
    <w:p w:rsidR="00B07F78" w:rsidRDefault="00B07F78" w:rsidP="00B07F78">
      <w:pPr>
        <w:rPr>
          <w:rFonts w:hint="cs"/>
          <w:rtl/>
          <w:lang w:eastAsia="he-IL"/>
        </w:rPr>
      </w:pPr>
    </w:p>
    <w:p w:rsidR="00B07F78" w:rsidRDefault="00B07F78" w:rsidP="00B07F7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07F78" w:rsidRDefault="00B07F78" w:rsidP="00B07F78">
      <w:pPr>
        <w:keepNext/>
        <w:rPr>
          <w:rFonts w:hint="cs"/>
          <w:rtl/>
          <w:lang w:eastAsia="he-IL"/>
        </w:rPr>
      </w:pPr>
    </w:p>
    <w:p w:rsidR="008D0B91" w:rsidRDefault="00777B6E" w:rsidP="00777B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גם</w:t>
      </w:r>
      <w:r w:rsidR="00381081">
        <w:rPr>
          <w:rFonts w:hint="cs"/>
          <w:rtl/>
          <w:lang w:eastAsia="he-IL"/>
        </w:rPr>
        <w:t xml:space="preserve"> אישורים בכנסת. </w:t>
      </w:r>
    </w:p>
    <w:p w:rsidR="00381081" w:rsidRDefault="00381081" w:rsidP="00777B6E">
      <w:pPr>
        <w:rPr>
          <w:rFonts w:hint="cs"/>
          <w:rtl/>
          <w:lang w:eastAsia="he-IL"/>
        </w:rPr>
      </w:pPr>
      <w:bookmarkStart w:id="152" w:name="_ETM_Q1_1073963"/>
      <w:bookmarkEnd w:id="152"/>
    </w:p>
    <w:p w:rsidR="00381081" w:rsidRDefault="00381081" w:rsidP="00381081">
      <w:pPr>
        <w:pStyle w:val="a"/>
        <w:keepNext/>
        <w:rPr>
          <w:rFonts w:hint="cs"/>
          <w:rtl/>
        </w:rPr>
      </w:pPr>
      <w:bookmarkStart w:id="153" w:name="_ETM_Q1_1074460"/>
      <w:bookmarkEnd w:id="153"/>
      <w:r>
        <w:rPr>
          <w:rtl/>
        </w:rPr>
        <w:t xml:space="preserve">דוד </w:t>
      </w:r>
      <w:smartTag w:uri="urn:schemas-microsoft-com:office:smarttags" w:element="PersonName">
        <w:r>
          <w:rPr>
            <w:rtl/>
          </w:rPr>
          <w:t>רותם</w:t>
        </w:r>
      </w:smartTag>
      <w:r>
        <w:rPr>
          <w:rtl/>
        </w:rPr>
        <w:t>:</w:t>
      </w:r>
    </w:p>
    <w:p w:rsidR="00381081" w:rsidRDefault="00381081" w:rsidP="00381081">
      <w:pPr>
        <w:keepNext/>
        <w:rPr>
          <w:rFonts w:hint="cs"/>
          <w:rtl/>
        </w:rPr>
      </w:pPr>
    </w:p>
    <w:p w:rsidR="00381081" w:rsidRDefault="00381081" w:rsidP="00381081">
      <w:pPr>
        <w:rPr>
          <w:rFonts w:hint="cs"/>
          <w:rtl/>
        </w:rPr>
      </w:pPr>
      <w:r>
        <w:rPr>
          <w:rFonts w:hint="cs"/>
          <w:rtl/>
        </w:rPr>
        <w:t>אני נוסע באותו יום לחוץ-לארץ.</w:t>
      </w:r>
    </w:p>
    <w:p w:rsidR="00381081" w:rsidRDefault="00381081" w:rsidP="00381081">
      <w:pPr>
        <w:rPr>
          <w:rFonts w:hint="cs"/>
          <w:rtl/>
        </w:rPr>
      </w:pPr>
      <w:bookmarkStart w:id="154" w:name="_ETM_Q1_1073145"/>
      <w:bookmarkEnd w:id="154"/>
    </w:p>
    <w:p w:rsidR="00381081" w:rsidRDefault="00381081" w:rsidP="00381081">
      <w:pPr>
        <w:pStyle w:val="a"/>
        <w:keepNext/>
        <w:rPr>
          <w:rFonts w:hint="cs"/>
          <w:rtl/>
        </w:rPr>
      </w:pPr>
      <w:bookmarkStart w:id="155" w:name="_ETM_Q1_1073498"/>
      <w:bookmarkEnd w:id="155"/>
      <w:r>
        <w:rPr>
          <w:rtl/>
        </w:rPr>
        <w:t>דב חנין:</w:t>
      </w:r>
    </w:p>
    <w:p w:rsidR="00381081" w:rsidRDefault="00381081" w:rsidP="00381081">
      <w:pPr>
        <w:keepNext/>
        <w:rPr>
          <w:rFonts w:hint="cs"/>
          <w:rtl/>
        </w:rPr>
      </w:pPr>
    </w:p>
    <w:p w:rsidR="00381081" w:rsidRDefault="00381081" w:rsidP="00381081">
      <w:pPr>
        <w:rPr>
          <w:rFonts w:hint="cs"/>
          <w:rtl/>
        </w:rPr>
      </w:pPr>
      <w:r>
        <w:rPr>
          <w:rFonts w:hint="cs"/>
          <w:rtl/>
        </w:rPr>
        <w:t xml:space="preserve">הדיון יימשך ביום ג', 13 במרס, בשעה </w:t>
      </w:r>
      <w:bookmarkStart w:id="156" w:name="_ETM_Q1_1082772"/>
      <w:bookmarkEnd w:id="156"/>
      <w:r>
        <w:rPr>
          <w:rFonts w:hint="cs"/>
          <w:rtl/>
        </w:rPr>
        <w:t xml:space="preserve">09:00 בבוקר ויימשך עד השעה 24:00. ביום ד', 14 במרס 2012, הדיון יתחיל בשעה 08:30 בבוקר ויימשך עד </w:t>
      </w:r>
      <w:bookmarkStart w:id="157" w:name="_ETM_Q1_1094785"/>
      <w:bookmarkEnd w:id="157"/>
      <w:r>
        <w:rPr>
          <w:rFonts w:hint="cs"/>
          <w:rtl/>
        </w:rPr>
        <w:t>12:30, ומייד בסיום ההצבעה במליאה על הצעות החוק בקריאה הטרומית</w:t>
      </w:r>
      <w:bookmarkStart w:id="158" w:name="_ETM_Q1_1100694"/>
      <w:bookmarkEnd w:id="158"/>
      <w:r>
        <w:rPr>
          <w:rFonts w:hint="cs"/>
          <w:rtl/>
        </w:rPr>
        <w:t>, יתחדשו הדיון וההצבעות ויימשכו עד סיום הדיון וההצבעות על כל ההסתייגויות וסעיפי החוק.</w:t>
      </w:r>
    </w:p>
    <w:p w:rsidR="00381081" w:rsidRDefault="00381081" w:rsidP="00381081">
      <w:pPr>
        <w:rPr>
          <w:rFonts w:hint="cs"/>
          <w:rtl/>
        </w:rPr>
      </w:pPr>
      <w:bookmarkStart w:id="159" w:name="_ETM_Q1_1109241"/>
      <w:bookmarkEnd w:id="159"/>
    </w:p>
    <w:p w:rsidR="00381081" w:rsidRDefault="00381081" w:rsidP="00381081">
      <w:pPr>
        <w:rPr>
          <w:rFonts w:hint="cs"/>
          <w:rtl/>
        </w:rPr>
      </w:pPr>
      <w:r>
        <w:rPr>
          <w:rFonts w:hint="cs"/>
          <w:rtl/>
        </w:rPr>
        <w:t xml:space="preserve">כלומר, ביום רביעי יהיה לנו "לילה </w:t>
      </w:r>
      <w:bookmarkStart w:id="160" w:name="_ETM_Q1_1110629"/>
      <w:bookmarkEnd w:id="160"/>
      <w:r>
        <w:rPr>
          <w:rFonts w:hint="cs"/>
          <w:rtl/>
        </w:rPr>
        <w:t xml:space="preserve">לבן" שיימשך אולי לתוך יום חמישי, אולי לא. </w:t>
      </w:r>
    </w:p>
    <w:p w:rsidR="00381081" w:rsidRDefault="00381081" w:rsidP="00381081">
      <w:pPr>
        <w:rPr>
          <w:rFonts w:hint="cs"/>
          <w:rtl/>
        </w:rPr>
      </w:pPr>
    </w:p>
    <w:p w:rsidR="00381081" w:rsidRDefault="00381081" w:rsidP="0038108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81081" w:rsidRDefault="00381081" w:rsidP="00381081">
      <w:pPr>
        <w:keepNext/>
        <w:rPr>
          <w:rFonts w:hint="cs"/>
          <w:rtl/>
        </w:rPr>
      </w:pPr>
    </w:p>
    <w:p w:rsidR="00381081" w:rsidRDefault="00381081" w:rsidP="00381081">
      <w:pPr>
        <w:rPr>
          <w:rFonts w:hint="cs"/>
          <w:rtl/>
        </w:rPr>
      </w:pPr>
      <w:r>
        <w:rPr>
          <w:rFonts w:hint="cs"/>
          <w:rtl/>
        </w:rPr>
        <w:t xml:space="preserve">בוועדה. </w:t>
      </w:r>
    </w:p>
    <w:p w:rsidR="00381081" w:rsidRDefault="00381081" w:rsidP="00381081">
      <w:pPr>
        <w:rPr>
          <w:rFonts w:hint="cs"/>
          <w:rtl/>
        </w:rPr>
      </w:pPr>
      <w:bookmarkStart w:id="161" w:name="_ETM_Q1_1115251"/>
      <w:bookmarkEnd w:id="161"/>
    </w:p>
    <w:p w:rsidR="00381081" w:rsidRDefault="00381081" w:rsidP="00381081">
      <w:pPr>
        <w:pStyle w:val="a"/>
        <w:keepNext/>
        <w:rPr>
          <w:rFonts w:hint="cs"/>
          <w:rtl/>
        </w:rPr>
      </w:pPr>
      <w:bookmarkStart w:id="162" w:name="_ETM_Q1_1115739"/>
      <w:bookmarkEnd w:id="162"/>
      <w:r>
        <w:rPr>
          <w:rtl/>
        </w:rPr>
        <w:t>דב חנין:</w:t>
      </w:r>
    </w:p>
    <w:p w:rsidR="00381081" w:rsidRDefault="00381081" w:rsidP="00381081">
      <w:pPr>
        <w:keepNext/>
        <w:rPr>
          <w:rFonts w:hint="cs"/>
          <w:rtl/>
        </w:rPr>
      </w:pPr>
    </w:p>
    <w:p w:rsidR="00381081" w:rsidRDefault="00381081" w:rsidP="00381081">
      <w:pPr>
        <w:rPr>
          <w:rFonts w:hint="cs"/>
          <w:rtl/>
        </w:rPr>
      </w:pPr>
      <w:r>
        <w:rPr>
          <w:rFonts w:hint="cs"/>
          <w:rtl/>
        </w:rPr>
        <w:t xml:space="preserve">בוועדה, הכול אנחנו מדברים על הוועדה. הסיכום הזה נעשה על בסיס ההנחה שאכן יושב-ראש </w:t>
      </w:r>
      <w:bookmarkStart w:id="163" w:name="_ETM_Q1_1132226"/>
      <w:bookmarkEnd w:id="163"/>
      <w:r>
        <w:rPr>
          <w:rFonts w:hint="cs"/>
          <w:rtl/>
        </w:rPr>
        <w:t xml:space="preserve">הכנסת יאשר לנו את העבודה במקביל, ומרוח </w:t>
      </w:r>
      <w:bookmarkStart w:id="164" w:name="_ETM_Q1_1134230"/>
      <w:bookmarkEnd w:id="164"/>
      <w:r>
        <w:rPr>
          <w:rFonts w:hint="cs"/>
          <w:rtl/>
        </w:rPr>
        <w:t xml:space="preserve">הדברים, וכמובן בלי שאני יכול להתחייב בשם היושב-ראש, ההבנה שלנו היא שהדברים אכן יאושרו. </w:t>
      </w:r>
    </w:p>
    <w:p w:rsidR="00381081" w:rsidRDefault="00381081" w:rsidP="00381081">
      <w:pPr>
        <w:rPr>
          <w:rFonts w:hint="cs"/>
          <w:rtl/>
        </w:rPr>
      </w:pPr>
    </w:p>
    <w:p w:rsidR="00381081" w:rsidRDefault="00381081" w:rsidP="0038108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81081" w:rsidRDefault="00381081" w:rsidP="00381081">
      <w:pPr>
        <w:keepNext/>
        <w:rPr>
          <w:rFonts w:hint="cs"/>
          <w:rtl/>
        </w:rPr>
      </w:pPr>
    </w:p>
    <w:p w:rsidR="00381081" w:rsidRDefault="00381081" w:rsidP="00381081">
      <w:pPr>
        <w:rPr>
          <w:rFonts w:hint="cs"/>
          <w:rtl/>
        </w:rPr>
      </w:pPr>
      <w:r>
        <w:rPr>
          <w:rFonts w:hint="cs"/>
          <w:rtl/>
        </w:rPr>
        <w:t xml:space="preserve">רק תפנו אליו באמת, שהדבר הזה </w:t>
      </w:r>
      <w:bookmarkStart w:id="165" w:name="_ETM_Q1_1142599"/>
      <w:bookmarkEnd w:id="165"/>
      <w:r>
        <w:rPr>
          <w:rFonts w:hint="cs"/>
          <w:rtl/>
        </w:rPr>
        <w:t xml:space="preserve">יהיה מסודר מולו. </w:t>
      </w:r>
    </w:p>
    <w:p w:rsidR="00381081" w:rsidRDefault="00381081" w:rsidP="00381081">
      <w:pPr>
        <w:rPr>
          <w:rFonts w:hint="cs"/>
          <w:rtl/>
        </w:rPr>
      </w:pPr>
    </w:p>
    <w:p w:rsidR="00381081" w:rsidRDefault="00381081" w:rsidP="00381081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381081" w:rsidRDefault="00381081" w:rsidP="00381081">
      <w:pPr>
        <w:keepNext/>
        <w:rPr>
          <w:rFonts w:hint="cs"/>
          <w:rtl/>
        </w:rPr>
      </w:pPr>
    </w:p>
    <w:p w:rsidR="00381081" w:rsidRDefault="00381081" w:rsidP="00381081">
      <w:pPr>
        <w:rPr>
          <w:rFonts w:hint="cs"/>
          <w:rtl/>
        </w:rPr>
      </w:pPr>
      <w:r>
        <w:rPr>
          <w:rFonts w:hint="cs"/>
          <w:rtl/>
        </w:rPr>
        <w:t xml:space="preserve">ברור. מייד בסיום הדיון הזה. </w:t>
      </w:r>
    </w:p>
    <w:p w:rsidR="00381081" w:rsidRDefault="00381081" w:rsidP="00381081">
      <w:pPr>
        <w:rPr>
          <w:rFonts w:hint="cs"/>
          <w:rtl/>
        </w:rPr>
      </w:pPr>
      <w:bookmarkStart w:id="166" w:name="_ETM_Q1_1145032"/>
      <w:bookmarkEnd w:id="166"/>
    </w:p>
    <w:p w:rsidR="00381081" w:rsidRDefault="00381081" w:rsidP="001B7F74">
      <w:pPr>
        <w:rPr>
          <w:rFonts w:hint="cs"/>
          <w:rtl/>
        </w:rPr>
      </w:pPr>
      <w:r>
        <w:rPr>
          <w:rFonts w:hint="cs"/>
          <w:rtl/>
        </w:rPr>
        <w:t>הסכמה נוספת היתה לגבי צורת ההצבעות בוועדה.</w:t>
      </w:r>
      <w:bookmarkStart w:id="167" w:name="_ETM_Q1_1151483"/>
      <w:bookmarkEnd w:id="167"/>
      <w:r w:rsidR="001B7F74">
        <w:rPr>
          <w:rFonts w:hint="cs"/>
          <w:rtl/>
        </w:rPr>
        <w:t xml:space="preserve"> </w:t>
      </w:r>
      <w:r>
        <w:rPr>
          <w:rFonts w:hint="cs"/>
          <w:rtl/>
        </w:rPr>
        <w:t xml:space="preserve">הצבעות יתקיימו עם סיום הדיונים בהסתייגויות לנושאים השונים, בהתאם לחלקי </w:t>
      </w:r>
      <w:bookmarkStart w:id="168" w:name="_ETM_Q1_1154526"/>
      <w:bookmarkEnd w:id="168"/>
      <w:r>
        <w:rPr>
          <w:rFonts w:hint="cs"/>
          <w:rtl/>
        </w:rPr>
        <w:t xml:space="preserve">החוק. על אף האמור, ההצבעות בחלקים ב', ג', ד' </w:t>
      </w:r>
      <w:bookmarkStart w:id="169" w:name="_ETM_Q1_1157932"/>
      <w:bookmarkEnd w:id="169"/>
      <w:r>
        <w:rPr>
          <w:rFonts w:hint="cs"/>
          <w:rtl/>
        </w:rPr>
        <w:t xml:space="preserve">ו-ו' לחוק </w:t>
      </w:r>
      <w:r>
        <w:rPr>
          <w:rtl/>
        </w:rPr>
        <w:t>–</w:t>
      </w:r>
      <w:r>
        <w:rPr>
          <w:rFonts w:hint="cs"/>
          <w:rtl/>
        </w:rPr>
        <w:t xml:space="preserve"> שהם החלקים שעוסקים במוסדות תכנון, תוכניות, הליכי תוכניות ופיצויים והיטלי השבחה </w:t>
      </w:r>
      <w:r>
        <w:rPr>
          <w:rtl/>
        </w:rPr>
        <w:t>–</w:t>
      </w:r>
      <w:r>
        <w:rPr>
          <w:rFonts w:hint="cs"/>
          <w:rtl/>
        </w:rPr>
        <w:t xml:space="preserve"> יתקיימו לאחר הדיון בהסתייגויות, </w:t>
      </w:r>
      <w:bookmarkStart w:id="170" w:name="_ETM_Q1_1170117"/>
      <w:bookmarkEnd w:id="170"/>
      <w:r>
        <w:rPr>
          <w:rFonts w:hint="cs"/>
          <w:rtl/>
        </w:rPr>
        <w:t xml:space="preserve">לפי פרקים. זאת אומרת, בחלקים האלה מסיימים את הפרק, מצביעים </w:t>
      </w:r>
      <w:bookmarkStart w:id="171" w:name="_ETM_Q1_1174498"/>
      <w:bookmarkEnd w:id="171"/>
      <w:r>
        <w:rPr>
          <w:rFonts w:hint="cs"/>
          <w:rtl/>
        </w:rPr>
        <w:t xml:space="preserve">על ההסתייגויות הנוגעות לאותו פרק. </w:t>
      </w:r>
    </w:p>
    <w:p w:rsidR="00381081" w:rsidRDefault="00381081" w:rsidP="00381081">
      <w:pPr>
        <w:rPr>
          <w:rFonts w:hint="cs"/>
          <w:rtl/>
        </w:rPr>
      </w:pPr>
    </w:p>
    <w:p w:rsidR="00381081" w:rsidRDefault="00381081" w:rsidP="009C5F01">
      <w:pPr>
        <w:rPr>
          <w:rFonts w:hint="cs"/>
          <w:rtl/>
        </w:rPr>
      </w:pPr>
      <w:r>
        <w:rPr>
          <w:rFonts w:hint="cs"/>
          <w:rtl/>
        </w:rPr>
        <w:t>החלק השני של הסיכום</w:t>
      </w:r>
      <w:bookmarkStart w:id="172" w:name="_ETM_Q1_1176218"/>
      <w:bookmarkEnd w:id="172"/>
      <w:r>
        <w:rPr>
          <w:rFonts w:hint="cs"/>
          <w:rtl/>
        </w:rPr>
        <w:t xml:space="preserve"> עוסק בדיון במליאה. הדיון במליאה יתחיל ביום ב' הראשון שלאחר סיום פגרת הפסח, מייד לאחר הצבעות האי-אמון,</w:t>
      </w:r>
      <w:bookmarkStart w:id="173" w:name="_ETM_Q1_1186827"/>
      <w:bookmarkEnd w:id="173"/>
      <w:r>
        <w:rPr>
          <w:rFonts w:hint="cs"/>
          <w:rtl/>
        </w:rPr>
        <w:t xml:space="preserve"> ויימשך עד השעה 24:00 בלילה. למחרת, יתקיים הדיון במליאה בין </w:t>
      </w:r>
      <w:bookmarkStart w:id="174" w:name="_ETM_Q1_1192128"/>
      <w:bookmarkEnd w:id="174"/>
      <w:r>
        <w:rPr>
          <w:rFonts w:hint="cs"/>
          <w:rtl/>
        </w:rPr>
        <w:t xml:space="preserve">השעות 09:00 בבוקר עד 24:00. ביום ד' יהיה דובר אחרון </w:t>
      </w:r>
      <w:bookmarkStart w:id="175" w:name="_ETM_Q1_1198644"/>
      <w:bookmarkEnd w:id="175"/>
      <w:r>
        <w:rPr>
          <w:rFonts w:hint="cs"/>
          <w:rtl/>
        </w:rPr>
        <w:t>של האופוזיציה ותשובות של יושב-ראש הוועדה והמ</w:t>
      </w:r>
      <w:r w:rsidR="00684F68">
        <w:rPr>
          <w:rFonts w:hint="cs"/>
          <w:rtl/>
        </w:rPr>
        <w:t xml:space="preserve">משלה, לאחר מכן תתקיימנה הצבעות, ובחלוקת זמן הדיון תינתן שעה לחברי </w:t>
      </w:r>
      <w:bookmarkStart w:id="176" w:name="_ETM_Q1_1208219"/>
      <w:bookmarkEnd w:id="176"/>
      <w:r w:rsidR="00684F68">
        <w:rPr>
          <w:rFonts w:hint="cs"/>
          <w:rtl/>
        </w:rPr>
        <w:t xml:space="preserve">כנסת מטעם הקואליציה. </w:t>
      </w:r>
    </w:p>
    <w:p w:rsidR="00684F68" w:rsidRDefault="00684F68" w:rsidP="00381081">
      <w:pPr>
        <w:rPr>
          <w:rFonts w:hint="cs"/>
          <w:rtl/>
        </w:rPr>
      </w:pPr>
    </w:p>
    <w:p w:rsidR="00684F68" w:rsidRDefault="00684F68" w:rsidP="00684F6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84F68" w:rsidRDefault="00684F68" w:rsidP="00684F68">
      <w:pPr>
        <w:keepNext/>
        <w:rPr>
          <w:rFonts w:hint="cs"/>
          <w:rtl/>
        </w:rPr>
      </w:pPr>
    </w:p>
    <w:p w:rsidR="00684F68" w:rsidRDefault="00684F68" w:rsidP="00684F68">
      <w:pPr>
        <w:rPr>
          <w:rFonts w:hint="cs"/>
          <w:rtl/>
        </w:rPr>
      </w:pPr>
      <w:r>
        <w:rPr>
          <w:rFonts w:hint="cs"/>
          <w:rtl/>
        </w:rPr>
        <w:t>שעה אחת בלבד בכל הדיון?</w:t>
      </w:r>
    </w:p>
    <w:p w:rsidR="00684F68" w:rsidRDefault="00684F68" w:rsidP="00684F68">
      <w:pPr>
        <w:rPr>
          <w:rFonts w:hint="cs"/>
          <w:rtl/>
        </w:rPr>
      </w:pPr>
    </w:p>
    <w:p w:rsidR="00684F68" w:rsidRDefault="00684F68" w:rsidP="00684F68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684F68" w:rsidRDefault="00684F68" w:rsidP="00684F68">
      <w:pPr>
        <w:keepNext/>
        <w:rPr>
          <w:rFonts w:hint="cs"/>
          <w:rtl/>
        </w:rPr>
      </w:pPr>
    </w:p>
    <w:p w:rsidR="00684F68" w:rsidRDefault="00684F68" w:rsidP="00684F68">
      <w:pPr>
        <w:rPr>
          <w:rFonts w:hint="cs"/>
          <w:rtl/>
        </w:rPr>
      </w:pPr>
      <w:r>
        <w:rPr>
          <w:rFonts w:hint="cs"/>
          <w:rtl/>
        </w:rPr>
        <w:t xml:space="preserve">בכל הדיון. </w:t>
      </w:r>
    </w:p>
    <w:p w:rsidR="00684F68" w:rsidRDefault="00684F68" w:rsidP="00684F68">
      <w:pPr>
        <w:rPr>
          <w:rFonts w:hint="cs"/>
          <w:rtl/>
        </w:rPr>
      </w:pPr>
    </w:p>
    <w:p w:rsidR="00684F68" w:rsidRDefault="00684F68" w:rsidP="00684F68">
      <w:pPr>
        <w:pStyle w:val="a"/>
        <w:keepNext/>
        <w:rPr>
          <w:rFonts w:hint="cs"/>
          <w:rtl/>
        </w:rPr>
      </w:pPr>
      <w:r>
        <w:rPr>
          <w:rtl/>
        </w:rPr>
        <w:t xml:space="preserve">דוד </w:t>
      </w:r>
      <w:smartTag w:uri="urn:schemas-microsoft-com:office:smarttags" w:element="PersonName">
        <w:r>
          <w:rPr>
            <w:rtl/>
          </w:rPr>
          <w:t>רותם</w:t>
        </w:r>
      </w:smartTag>
      <w:r>
        <w:rPr>
          <w:rtl/>
        </w:rPr>
        <w:t>:</w:t>
      </w:r>
    </w:p>
    <w:p w:rsidR="00684F68" w:rsidRDefault="00684F68" w:rsidP="00684F68">
      <w:pPr>
        <w:keepNext/>
        <w:rPr>
          <w:rFonts w:hint="cs"/>
          <w:rtl/>
        </w:rPr>
      </w:pPr>
    </w:p>
    <w:p w:rsidR="00684F68" w:rsidRDefault="00684F68" w:rsidP="00684F68">
      <w:pPr>
        <w:rPr>
          <w:rFonts w:hint="cs"/>
          <w:rtl/>
        </w:rPr>
      </w:pPr>
      <w:r>
        <w:rPr>
          <w:rFonts w:hint="cs"/>
          <w:rtl/>
        </w:rPr>
        <w:t xml:space="preserve">יותר מדי. הם יכולים להסתפק ב-45 דקות. </w:t>
      </w:r>
    </w:p>
    <w:p w:rsidR="00BE1722" w:rsidRDefault="00BE1722" w:rsidP="00684F68">
      <w:pPr>
        <w:rPr>
          <w:rFonts w:hint="cs"/>
          <w:rtl/>
        </w:rPr>
      </w:pPr>
    </w:p>
    <w:p w:rsidR="00BE1722" w:rsidRDefault="00BE1722" w:rsidP="00BE172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E1722" w:rsidRDefault="00BE1722" w:rsidP="00BE1722">
      <w:pPr>
        <w:keepNext/>
        <w:rPr>
          <w:rFonts w:hint="cs"/>
          <w:rtl/>
        </w:rPr>
      </w:pPr>
    </w:p>
    <w:p w:rsidR="00BE1722" w:rsidRDefault="00BE1722" w:rsidP="00BE1722">
      <w:pPr>
        <w:rPr>
          <w:rFonts w:hint="cs"/>
          <w:rtl/>
        </w:rPr>
      </w:pPr>
      <w:r>
        <w:rPr>
          <w:rFonts w:hint="cs"/>
          <w:rtl/>
        </w:rPr>
        <w:t xml:space="preserve">בלי קשר להסתייגויות. </w:t>
      </w:r>
    </w:p>
    <w:p w:rsidR="00684F68" w:rsidRDefault="00684F68" w:rsidP="00684F68">
      <w:pPr>
        <w:rPr>
          <w:rFonts w:hint="cs"/>
          <w:rtl/>
        </w:rPr>
      </w:pPr>
    </w:p>
    <w:p w:rsidR="00684F68" w:rsidRDefault="00684F68" w:rsidP="00684F68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684F68" w:rsidRDefault="00684F68" w:rsidP="00684F68">
      <w:pPr>
        <w:keepNext/>
        <w:rPr>
          <w:rFonts w:hint="cs"/>
          <w:rtl/>
        </w:rPr>
      </w:pPr>
    </w:p>
    <w:p w:rsidR="00684F68" w:rsidRDefault="00BE1722" w:rsidP="00684F68">
      <w:pPr>
        <w:rPr>
          <w:rFonts w:hint="cs"/>
          <w:rtl/>
        </w:rPr>
      </w:pPr>
      <w:r>
        <w:rPr>
          <w:rFonts w:hint="cs"/>
          <w:rtl/>
        </w:rPr>
        <w:t>זה הסיכום.</w:t>
      </w:r>
      <w:r w:rsidR="002114D8">
        <w:rPr>
          <w:rFonts w:hint="cs"/>
          <w:rtl/>
        </w:rPr>
        <w:t xml:space="preserve"> הסתייגויות, אנחנו מדברים פה על סדרי גודל של מאות רבות של הסתייגויות. </w:t>
      </w:r>
    </w:p>
    <w:p w:rsidR="002114D8" w:rsidRDefault="002114D8" w:rsidP="00684F68">
      <w:pPr>
        <w:rPr>
          <w:rFonts w:hint="cs"/>
          <w:rtl/>
        </w:rPr>
      </w:pPr>
    </w:p>
    <w:p w:rsidR="002114D8" w:rsidRDefault="002114D8" w:rsidP="002114D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114D8" w:rsidRDefault="002114D8" w:rsidP="002114D8">
      <w:pPr>
        <w:keepNext/>
        <w:rPr>
          <w:rFonts w:hint="cs"/>
          <w:rtl/>
        </w:rPr>
      </w:pPr>
    </w:p>
    <w:p w:rsidR="002114D8" w:rsidRDefault="002114D8" w:rsidP="002114D8">
      <w:pPr>
        <w:rPr>
          <w:rFonts w:hint="cs"/>
          <w:rtl/>
        </w:rPr>
      </w:pPr>
      <w:r>
        <w:rPr>
          <w:rFonts w:hint="cs"/>
          <w:rtl/>
        </w:rPr>
        <w:t>גם של הקואליציה.</w:t>
      </w:r>
    </w:p>
    <w:p w:rsidR="002114D8" w:rsidRDefault="002114D8" w:rsidP="002114D8">
      <w:pPr>
        <w:rPr>
          <w:rFonts w:hint="cs"/>
          <w:rtl/>
        </w:rPr>
      </w:pPr>
    </w:p>
    <w:p w:rsidR="002114D8" w:rsidRDefault="002114D8" w:rsidP="002114D8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2114D8" w:rsidRDefault="002114D8" w:rsidP="002114D8">
      <w:pPr>
        <w:keepNext/>
        <w:rPr>
          <w:rFonts w:hint="cs"/>
          <w:rtl/>
        </w:rPr>
      </w:pPr>
    </w:p>
    <w:p w:rsidR="002114D8" w:rsidRDefault="002114D8" w:rsidP="002114D8">
      <w:pPr>
        <w:rPr>
          <w:rFonts w:hint="cs"/>
          <w:rtl/>
        </w:rPr>
      </w:pPr>
      <w:r>
        <w:rPr>
          <w:rFonts w:hint="cs"/>
          <w:rtl/>
        </w:rPr>
        <w:t xml:space="preserve">אנחנו לא יודעים </w:t>
      </w:r>
      <w:bookmarkStart w:id="177" w:name="_ETM_Q1_1228919"/>
      <w:bookmarkEnd w:id="177"/>
      <w:r>
        <w:rPr>
          <w:rFonts w:hint="cs"/>
          <w:rtl/>
        </w:rPr>
        <w:t>להגיד. אני לא יודע להגיד כמה הסתייגויות של קואליציה.</w:t>
      </w:r>
    </w:p>
    <w:p w:rsidR="002114D8" w:rsidRDefault="002114D8" w:rsidP="002114D8">
      <w:pPr>
        <w:rPr>
          <w:rFonts w:hint="cs"/>
          <w:rtl/>
        </w:rPr>
      </w:pPr>
    </w:p>
    <w:p w:rsidR="002114D8" w:rsidRDefault="002114D8" w:rsidP="002114D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114D8" w:rsidRDefault="002114D8" w:rsidP="002114D8">
      <w:pPr>
        <w:keepNext/>
        <w:rPr>
          <w:rFonts w:hint="cs"/>
          <w:rtl/>
        </w:rPr>
      </w:pPr>
    </w:p>
    <w:p w:rsidR="002114D8" w:rsidRDefault="002114D8" w:rsidP="002114D8">
      <w:pPr>
        <w:rPr>
          <w:rFonts w:hint="cs"/>
          <w:rtl/>
        </w:rPr>
      </w:pPr>
      <w:r>
        <w:rPr>
          <w:rFonts w:hint="cs"/>
          <w:rtl/>
        </w:rPr>
        <w:t xml:space="preserve">לכל חברי הכנסת מהקואליציה רק שעה? </w:t>
      </w:r>
    </w:p>
    <w:p w:rsidR="002114D8" w:rsidRDefault="002114D8" w:rsidP="002114D8">
      <w:pPr>
        <w:rPr>
          <w:rFonts w:hint="cs"/>
          <w:rtl/>
        </w:rPr>
      </w:pPr>
    </w:p>
    <w:p w:rsidR="002114D8" w:rsidRDefault="002114D8" w:rsidP="002114D8">
      <w:pPr>
        <w:pStyle w:val="a"/>
        <w:keepNext/>
        <w:rPr>
          <w:rFonts w:hint="cs"/>
          <w:rtl/>
        </w:rPr>
      </w:pPr>
      <w:bookmarkStart w:id="178" w:name="_ETM_Q1_1223706"/>
      <w:bookmarkEnd w:id="178"/>
      <w:r>
        <w:rPr>
          <w:rtl/>
        </w:rPr>
        <w:t xml:space="preserve">דוד </w:t>
      </w:r>
      <w:smartTag w:uri="urn:schemas-microsoft-com:office:smarttags" w:element="PersonName">
        <w:r>
          <w:rPr>
            <w:rtl/>
          </w:rPr>
          <w:t>רותם</w:t>
        </w:r>
      </w:smartTag>
      <w:r>
        <w:rPr>
          <w:rtl/>
        </w:rPr>
        <w:t>:</w:t>
      </w:r>
    </w:p>
    <w:p w:rsidR="002114D8" w:rsidRDefault="002114D8" w:rsidP="002114D8">
      <w:pPr>
        <w:keepNext/>
        <w:rPr>
          <w:rFonts w:hint="cs"/>
          <w:rtl/>
        </w:rPr>
      </w:pPr>
    </w:p>
    <w:p w:rsidR="002114D8" w:rsidRDefault="002114D8" w:rsidP="002114D8">
      <w:pPr>
        <w:rPr>
          <w:rFonts w:hint="cs"/>
          <w:rtl/>
        </w:rPr>
      </w:pPr>
      <w:r>
        <w:rPr>
          <w:rFonts w:hint="cs"/>
          <w:rtl/>
        </w:rPr>
        <w:t xml:space="preserve">לא, זה לא בעניין של ההסתייגויות. </w:t>
      </w:r>
    </w:p>
    <w:p w:rsidR="002114D8" w:rsidRDefault="002114D8" w:rsidP="002114D8">
      <w:pPr>
        <w:rPr>
          <w:rFonts w:hint="cs"/>
          <w:rtl/>
        </w:rPr>
      </w:pPr>
    </w:p>
    <w:p w:rsidR="002114D8" w:rsidRDefault="002114D8" w:rsidP="002114D8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2114D8" w:rsidRDefault="002114D8" w:rsidP="002114D8">
      <w:pPr>
        <w:keepNext/>
        <w:rPr>
          <w:rFonts w:hint="cs"/>
          <w:rtl/>
        </w:rPr>
      </w:pPr>
    </w:p>
    <w:p w:rsidR="002114D8" w:rsidRDefault="002114D8" w:rsidP="002114D8">
      <w:pPr>
        <w:rPr>
          <w:rFonts w:hint="cs"/>
          <w:rtl/>
        </w:rPr>
      </w:pPr>
      <w:r>
        <w:rPr>
          <w:rFonts w:hint="cs"/>
          <w:rtl/>
        </w:rPr>
        <w:t xml:space="preserve">זה בעניין ההנמקות במליאה. </w:t>
      </w:r>
    </w:p>
    <w:p w:rsidR="002114D8" w:rsidRDefault="002114D8" w:rsidP="002114D8">
      <w:pPr>
        <w:rPr>
          <w:rFonts w:hint="cs"/>
          <w:rtl/>
        </w:rPr>
      </w:pPr>
    </w:p>
    <w:p w:rsidR="002114D8" w:rsidRDefault="002114D8" w:rsidP="002114D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114D8" w:rsidRDefault="002114D8" w:rsidP="002114D8">
      <w:pPr>
        <w:keepNext/>
        <w:rPr>
          <w:rFonts w:hint="cs"/>
          <w:rtl/>
        </w:rPr>
      </w:pPr>
    </w:p>
    <w:p w:rsidR="002114D8" w:rsidRDefault="002114D8" w:rsidP="002114D8">
      <w:pPr>
        <w:rPr>
          <w:rFonts w:hint="cs"/>
          <w:rtl/>
        </w:rPr>
      </w:pPr>
      <w:r>
        <w:rPr>
          <w:rFonts w:hint="cs"/>
          <w:rtl/>
        </w:rPr>
        <w:t xml:space="preserve">זה כן. </w:t>
      </w:r>
    </w:p>
    <w:p w:rsidR="00C06FFF" w:rsidRDefault="00C06FFF" w:rsidP="002114D8">
      <w:pPr>
        <w:rPr>
          <w:rFonts w:hint="cs"/>
          <w:rtl/>
        </w:rPr>
      </w:pPr>
    </w:p>
    <w:p w:rsidR="002114D8" w:rsidRDefault="002114D8" w:rsidP="002114D8">
      <w:pPr>
        <w:rPr>
          <w:rFonts w:hint="cs"/>
          <w:rtl/>
        </w:rPr>
      </w:pPr>
    </w:p>
    <w:p w:rsidR="002114D8" w:rsidRDefault="002114D8" w:rsidP="002114D8">
      <w:pPr>
        <w:pStyle w:val="a"/>
        <w:keepNext/>
        <w:rPr>
          <w:rFonts w:hint="cs"/>
          <w:rtl/>
        </w:rPr>
      </w:pPr>
      <w:r>
        <w:rPr>
          <w:rtl/>
        </w:rPr>
        <w:t xml:space="preserve">דוד </w:t>
      </w:r>
      <w:smartTag w:uri="urn:schemas-microsoft-com:office:smarttags" w:element="PersonName">
        <w:r>
          <w:rPr>
            <w:rtl/>
          </w:rPr>
          <w:t>רותם</w:t>
        </w:r>
      </w:smartTag>
      <w:r>
        <w:rPr>
          <w:rtl/>
        </w:rPr>
        <w:t>:</w:t>
      </w:r>
    </w:p>
    <w:p w:rsidR="002114D8" w:rsidRDefault="002114D8" w:rsidP="002114D8">
      <w:pPr>
        <w:keepNext/>
        <w:rPr>
          <w:rFonts w:hint="cs"/>
          <w:rtl/>
        </w:rPr>
      </w:pPr>
    </w:p>
    <w:p w:rsidR="002114D8" w:rsidRDefault="002114D8" w:rsidP="002114D8">
      <w:pPr>
        <w:rPr>
          <w:rFonts w:hint="cs"/>
          <w:rtl/>
        </w:rPr>
      </w:pPr>
      <w:r>
        <w:rPr>
          <w:rFonts w:hint="cs"/>
          <w:rtl/>
        </w:rPr>
        <w:t xml:space="preserve">לא. אם יגישו 100 </w:t>
      </w:r>
      <w:bookmarkStart w:id="179" w:name="_ETM_Q1_1242035"/>
      <w:bookmarkEnd w:id="179"/>
      <w:r>
        <w:rPr>
          <w:rFonts w:hint="cs"/>
          <w:rtl/>
        </w:rPr>
        <w:t>הסתייגויות של חברי קואליציה</w:t>
      </w:r>
      <w:r w:rsidR="00C06FFF">
        <w:rPr>
          <w:rFonts w:hint="cs"/>
          <w:rtl/>
        </w:rPr>
        <w:t xml:space="preserve"> - -</w:t>
      </w:r>
    </w:p>
    <w:p w:rsidR="002114D8" w:rsidRDefault="002114D8" w:rsidP="002114D8">
      <w:pPr>
        <w:rPr>
          <w:rFonts w:hint="cs"/>
          <w:rtl/>
        </w:rPr>
      </w:pPr>
      <w:bookmarkStart w:id="180" w:name="_ETM_Q1_1243391"/>
      <w:bookmarkEnd w:id="180"/>
    </w:p>
    <w:p w:rsidR="002114D8" w:rsidRDefault="002114D8" w:rsidP="002114D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114D8" w:rsidRDefault="002114D8" w:rsidP="002114D8">
      <w:pPr>
        <w:keepNext/>
        <w:rPr>
          <w:rFonts w:hint="cs"/>
          <w:rtl/>
        </w:rPr>
      </w:pPr>
    </w:p>
    <w:p w:rsidR="002114D8" w:rsidRDefault="002114D8" w:rsidP="002114D8">
      <w:pPr>
        <w:rPr>
          <w:rFonts w:hint="cs"/>
          <w:rtl/>
        </w:rPr>
      </w:pPr>
      <w:r>
        <w:rPr>
          <w:rFonts w:hint="cs"/>
          <w:rtl/>
        </w:rPr>
        <w:t xml:space="preserve">זה מה שאנחנו עושים פה </w:t>
      </w:r>
      <w:r>
        <w:rPr>
          <w:rtl/>
        </w:rPr>
        <w:t>–</w:t>
      </w:r>
      <w:r>
        <w:rPr>
          <w:rFonts w:hint="cs"/>
          <w:rtl/>
        </w:rPr>
        <w:t xml:space="preserve"> סדרי דיון מיוחדים.</w:t>
      </w:r>
    </w:p>
    <w:p w:rsidR="00C06FFF" w:rsidRDefault="00C06FFF" w:rsidP="002114D8">
      <w:pPr>
        <w:rPr>
          <w:rFonts w:hint="cs"/>
          <w:rtl/>
        </w:rPr>
      </w:pPr>
    </w:p>
    <w:p w:rsidR="00C06FFF" w:rsidRDefault="00C06FFF" w:rsidP="00C06FFF">
      <w:pPr>
        <w:pStyle w:val="a"/>
        <w:keepNext/>
        <w:rPr>
          <w:rFonts w:hint="cs"/>
          <w:rtl/>
        </w:rPr>
      </w:pPr>
      <w:r>
        <w:rPr>
          <w:rtl/>
        </w:rPr>
        <w:t xml:space="preserve">דוד </w:t>
      </w:r>
      <w:smartTag w:uri="urn:schemas-microsoft-com:office:smarttags" w:element="PersonName">
        <w:r>
          <w:rPr>
            <w:rtl/>
          </w:rPr>
          <w:t>רותם</w:t>
        </w:r>
      </w:smartTag>
      <w:r>
        <w:rPr>
          <w:rtl/>
        </w:rPr>
        <w:t>:</w:t>
      </w:r>
    </w:p>
    <w:p w:rsidR="00C06FFF" w:rsidRDefault="00C06FFF" w:rsidP="00C06FFF">
      <w:pPr>
        <w:keepNext/>
        <w:rPr>
          <w:rFonts w:hint="cs"/>
          <w:rtl/>
        </w:rPr>
      </w:pPr>
    </w:p>
    <w:p w:rsidR="00C06FFF" w:rsidRDefault="00C06FFF" w:rsidP="00C06FFF">
      <w:pPr>
        <w:rPr>
          <w:rFonts w:hint="cs"/>
          <w:rtl/>
        </w:rPr>
      </w:pPr>
      <w:r>
        <w:rPr>
          <w:rFonts w:hint="cs"/>
          <w:rtl/>
        </w:rPr>
        <w:t xml:space="preserve">- - אתה רוצה להגיד שאני יכול לדבר עליהן רק שעה? </w:t>
      </w:r>
    </w:p>
    <w:p w:rsidR="00C06FFF" w:rsidRDefault="00C06FFF" w:rsidP="00C06FFF">
      <w:pPr>
        <w:rPr>
          <w:rFonts w:hint="cs"/>
          <w:rtl/>
        </w:rPr>
      </w:pPr>
    </w:p>
    <w:p w:rsidR="00C06FFF" w:rsidRDefault="00C06FFF" w:rsidP="00C06FFF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C06FFF" w:rsidRDefault="00C06FFF" w:rsidP="00C06FFF">
      <w:pPr>
        <w:keepNext/>
        <w:rPr>
          <w:rFonts w:hint="cs"/>
          <w:rtl/>
        </w:rPr>
      </w:pPr>
    </w:p>
    <w:p w:rsidR="00C06FFF" w:rsidRDefault="00C06FFF" w:rsidP="00C06FFF">
      <w:pPr>
        <w:rPr>
          <w:rFonts w:hint="cs"/>
          <w:rtl/>
        </w:rPr>
      </w:pPr>
      <w:r>
        <w:rPr>
          <w:rFonts w:hint="cs"/>
          <w:rtl/>
        </w:rPr>
        <w:t>זה הסיכום.</w:t>
      </w:r>
    </w:p>
    <w:p w:rsidR="00C06FFF" w:rsidRDefault="00C06FFF" w:rsidP="00C06FFF">
      <w:pPr>
        <w:rPr>
          <w:rFonts w:hint="cs"/>
          <w:rtl/>
        </w:rPr>
      </w:pPr>
      <w:bookmarkStart w:id="181" w:name="_ETM_Q1_1245875"/>
      <w:bookmarkEnd w:id="181"/>
      <w:r>
        <w:rPr>
          <w:rFonts w:hint="cs"/>
          <w:rtl/>
        </w:rPr>
        <w:t xml:space="preserve"> </w:t>
      </w:r>
    </w:p>
    <w:p w:rsidR="00C06FFF" w:rsidRDefault="00C06FFF" w:rsidP="00C06FF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06FFF" w:rsidRDefault="00C06FFF" w:rsidP="00C06FFF">
      <w:pPr>
        <w:keepNext/>
        <w:rPr>
          <w:rFonts w:hint="cs"/>
          <w:rtl/>
        </w:rPr>
      </w:pPr>
    </w:p>
    <w:p w:rsidR="00C06FFF" w:rsidRDefault="00090720" w:rsidP="00C06FFF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C06FFF">
        <w:rPr>
          <w:rFonts w:hint="cs"/>
          <w:rtl/>
        </w:rPr>
        <w:t xml:space="preserve">כל חברי הקואליציה, כולם ביחד שעה. </w:t>
      </w:r>
    </w:p>
    <w:p w:rsidR="00C06FFF" w:rsidRDefault="00C06FFF" w:rsidP="00C06FFF">
      <w:pPr>
        <w:rPr>
          <w:rFonts w:hint="cs"/>
          <w:rtl/>
        </w:rPr>
      </w:pPr>
    </w:p>
    <w:p w:rsidR="00C06FFF" w:rsidRDefault="00C06FFF" w:rsidP="00C06FFF">
      <w:pPr>
        <w:pStyle w:val="a"/>
        <w:keepNext/>
        <w:rPr>
          <w:rFonts w:hint="cs"/>
          <w:rtl/>
        </w:rPr>
      </w:pPr>
      <w:r>
        <w:rPr>
          <w:rtl/>
        </w:rPr>
        <w:t xml:space="preserve">דוד </w:t>
      </w:r>
      <w:smartTag w:uri="urn:schemas-microsoft-com:office:smarttags" w:element="PersonName">
        <w:r>
          <w:rPr>
            <w:rtl/>
          </w:rPr>
          <w:t>רותם</w:t>
        </w:r>
      </w:smartTag>
      <w:r>
        <w:rPr>
          <w:rtl/>
        </w:rPr>
        <w:t>:</w:t>
      </w:r>
    </w:p>
    <w:p w:rsidR="00C06FFF" w:rsidRDefault="00C06FFF" w:rsidP="00C06FFF">
      <w:pPr>
        <w:keepNext/>
        <w:rPr>
          <w:rFonts w:hint="cs"/>
          <w:rtl/>
        </w:rPr>
      </w:pPr>
    </w:p>
    <w:p w:rsidR="00090720" w:rsidRDefault="00C06FFF" w:rsidP="00C06FFF">
      <w:pPr>
        <w:rPr>
          <w:rFonts w:hint="cs"/>
          <w:rtl/>
        </w:rPr>
      </w:pPr>
      <w:r>
        <w:rPr>
          <w:rFonts w:hint="cs"/>
          <w:rtl/>
        </w:rPr>
        <w:t>כל חברי הקואליציה שעה?</w:t>
      </w:r>
    </w:p>
    <w:p w:rsidR="00090720" w:rsidRDefault="00090720" w:rsidP="00C06FFF">
      <w:pPr>
        <w:rPr>
          <w:rFonts w:hint="cs"/>
          <w:rtl/>
        </w:rPr>
      </w:pPr>
      <w:bookmarkStart w:id="182" w:name="_ETM_Q1_1250094"/>
      <w:bookmarkEnd w:id="182"/>
    </w:p>
    <w:p w:rsidR="00090720" w:rsidRDefault="00090720" w:rsidP="00090720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090720" w:rsidRDefault="00090720" w:rsidP="00090720">
      <w:pPr>
        <w:keepNext/>
        <w:rPr>
          <w:rFonts w:hint="cs"/>
          <w:rtl/>
        </w:rPr>
      </w:pPr>
    </w:p>
    <w:p w:rsidR="00090720" w:rsidRDefault="00090720" w:rsidP="00090720">
      <w:pPr>
        <w:rPr>
          <w:rFonts w:hint="cs"/>
          <w:rtl/>
        </w:rPr>
      </w:pPr>
      <w:r>
        <w:rPr>
          <w:rFonts w:hint="cs"/>
          <w:rtl/>
        </w:rPr>
        <w:t>כל חברי הקואליציה שעה.</w:t>
      </w:r>
    </w:p>
    <w:p w:rsidR="00090720" w:rsidRDefault="00090720" w:rsidP="00090720">
      <w:pPr>
        <w:rPr>
          <w:rFonts w:hint="cs"/>
          <w:rtl/>
        </w:rPr>
      </w:pPr>
    </w:p>
    <w:p w:rsidR="00090720" w:rsidRDefault="00090720" w:rsidP="00090720">
      <w:pPr>
        <w:pStyle w:val="a"/>
        <w:keepNext/>
        <w:rPr>
          <w:rFonts w:hint="cs"/>
          <w:rtl/>
        </w:rPr>
      </w:pPr>
      <w:r>
        <w:rPr>
          <w:rtl/>
        </w:rPr>
        <w:t xml:space="preserve">דוד </w:t>
      </w:r>
      <w:smartTag w:uri="urn:schemas-microsoft-com:office:smarttags" w:element="PersonName">
        <w:r>
          <w:rPr>
            <w:rtl/>
          </w:rPr>
          <w:t>רותם</w:t>
        </w:r>
      </w:smartTag>
      <w:r>
        <w:rPr>
          <w:rtl/>
        </w:rPr>
        <w:t>:</w:t>
      </w:r>
    </w:p>
    <w:p w:rsidR="00090720" w:rsidRDefault="00090720" w:rsidP="00090720">
      <w:pPr>
        <w:keepNext/>
        <w:rPr>
          <w:rFonts w:hint="cs"/>
          <w:rtl/>
        </w:rPr>
      </w:pPr>
    </w:p>
    <w:p w:rsidR="00090720" w:rsidRDefault="00090720" w:rsidP="00090720">
      <w:pPr>
        <w:rPr>
          <w:rFonts w:hint="cs"/>
          <w:rtl/>
        </w:rPr>
      </w:pPr>
      <w:r>
        <w:rPr>
          <w:rFonts w:hint="cs"/>
          <w:rtl/>
        </w:rPr>
        <w:t xml:space="preserve">הבנתי. יש </w:t>
      </w:r>
      <w:bookmarkStart w:id="183" w:name="_ETM_Q1_1251483"/>
      <w:bookmarkEnd w:id="183"/>
      <w:r>
        <w:rPr>
          <w:rFonts w:hint="cs"/>
          <w:rtl/>
        </w:rPr>
        <w:t xml:space="preserve">משמעת קואליציונית בטח לא להגיש הסתייגויות. </w:t>
      </w:r>
    </w:p>
    <w:p w:rsidR="00090720" w:rsidRDefault="00090720" w:rsidP="00090720">
      <w:pPr>
        <w:rPr>
          <w:rFonts w:hint="cs"/>
          <w:rtl/>
        </w:rPr>
      </w:pPr>
    </w:p>
    <w:p w:rsidR="00090720" w:rsidRDefault="00090720" w:rsidP="00090720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090720" w:rsidRDefault="00090720" w:rsidP="00090720">
      <w:pPr>
        <w:keepNext/>
        <w:rPr>
          <w:rFonts w:hint="cs"/>
          <w:rtl/>
        </w:rPr>
      </w:pPr>
    </w:p>
    <w:p w:rsidR="00090720" w:rsidRDefault="00090720" w:rsidP="00090720">
      <w:pPr>
        <w:rPr>
          <w:rFonts w:hint="cs"/>
          <w:rtl/>
        </w:rPr>
      </w:pPr>
      <w:r>
        <w:rPr>
          <w:rFonts w:hint="cs"/>
          <w:rtl/>
        </w:rPr>
        <w:t xml:space="preserve">לא, אתם יכולים להגיש </w:t>
      </w:r>
      <w:bookmarkStart w:id="184" w:name="_ETM_Q1_1255663"/>
      <w:bookmarkEnd w:id="184"/>
      <w:r>
        <w:rPr>
          <w:rFonts w:hint="cs"/>
          <w:rtl/>
        </w:rPr>
        <w:t>הסתייגויות כמה שאתם רוצים, ותהיה עליהן הצבעה.</w:t>
      </w:r>
    </w:p>
    <w:p w:rsidR="00090720" w:rsidRDefault="00090720" w:rsidP="00090720">
      <w:pPr>
        <w:rPr>
          <w:rFonts w:hint="cs"/>
          <w:rtl/>
        </w:rPr>
      </w:pPr>
    </w:p>
    <w:p w:rsidR="00090720" w:rsidRDefault="00090720" w:rsidP="0009072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90720" w:rsidRDefault="00090720" w:rsidP="00090720">
      <w:pPr>
        <w:keepNext/>
        <w:rPr>
          <w:rFonts w:hint="cs"/>
          <w:rtl/>
        </w:rPr>
      </w:pPr>
    </w:p>
    <w:p w:rsidR="00090720" w:rsidRDefault="00090720" w:rsidP="00090720">
      <w:pPr>
        <w:rPr>
          <w:rFonts w:hint="cs"/>
          <w:rtl/>
        </w:rPr>
      </w:pPr>
      <w:r>
        <w:rPr>
          <w:rFonts w:hint="cs"/>
          <w:rtl/>
        </w:rPr>
        <w:t xml:space="preserve">דב אפילו יכול לסייע לכם בניסוח אם אתם רוצים. </w:t>
      </w:r>
    </w:p>
    <w:p w:rsidR="00090720" w:rsidRDefault="00090720" w:rsidP="00090720">
      <w:pPr>
        <w:rPr>
          <w:rFonts w:hint="cs"/>
          <w:rtl/>
        </w:rPr>
      </w:pPr>
    </w:p>
    <w:p w:rsidR="00090720" w:rsidRDefault="00090720" w:rsidP="00090720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090720" w:rsidRDefault="00090720" w:rsidP="00090720">
      <w:pPr>
        <w:keepNext/>
        <w:rPr>
          <w:rFonts w:hint="cs"/>
          <w:rtl/>
        </w:rPr>
      </w:pPr>
    </w:p>
    <w:p w:rsidR="00C06FFF" w:rsidRDefault="00090720" w:rsidP="00D63D62">
      <w:pPr>
        <w:rPr>
          <w:rFonts w:hint="cs"/>
          <w:rtl/>
        </w:rPr>
      </w:pPr>
      <w:r>
        <w:rPr>
          <w:rFonts w:hint="cs"/>
          <w:rtl/>
        </w:rPr>
        <w:t>אני מאוד אשמח</w:t>
      </w:r>
      <w:r w:rsidR="00D63D6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185" w:name="_ETM_Q1_1265387"/>
      <w:bookmarkEnd w:id="185"/>
      <w:r>
        <w:rPr>
          <w:rFonts w:hint="cs"/>
          <w:rtl/>
        </w:rPr>
        <w:t>יש לי כמה הסתייגויות, שהאמת</w:t>
      </w:r>
      <w:r w:rsidR="00D63D62">
        <w:rPr>
          <w:rFonts w:hint="cs"/>
          <w:rtl/>
        </w:rPr>
        <w:t xml:space="preserve"> היא שהן</w:t>
      </w:r>
      <w:r>
        <w:rPr>
          <w:rFonts w:hint="cs"/>
          <w:rtl/>
        </w:rPr>
        <w:t xml:space="preserve"> ממש מתאימות לקואליציה. </w:t>
      </w:r>
      <w:r w:rsidR="00C06FFF">
        <w:rPr>
          <w:rFonts w:hint="cs"/>
          <w:rtl/>
        </w:rPr>
        <w:t xml:space="preserve"> </w:t>
      </w:r>
      <w:r w:rsidR="00D63D62">
        <w:rPr>
          <w:rFonts w:hint="cs"/>
          <w:rtl/>
        </w:rPr>
        <w:t xml:space="preserve">דוד, אם אני אתן לך אותן אתה תשתכנע שהן צודקות. </w:t>
      </w:r>
    </w:p>
    <w:p w:rsidR="00D63D62" w:rsidRDefault="00D63D62" w:rsidP="00D63D62">
      <w:pPr>
        <w:rPr>
          <w:rFonts w:hint="cs"/>
          <w:rtl/>
        </w:rPr>
      </w:pPr>
    </w:p>
    <w:p w:rsidR="00D63D62" w:rsidRDefault="00D63D62" w:rsidP="00D63D62">
      <w:pPr>
        <w:pStyle w:val="a"/>
        <w:keepNext/>
        <w:rPr>
          <w:rFonts w:hint="cs"/>
          <w:rtl/>
        </w:rPr>
      </w:pPr>
      <w:r>
        <w:rPr>
          <w:rtl/>
        </w:rPr>
        <w:t xml:space="preserve">דוד </w:t>
      </w:r>
      <w:smartTag w:uri="urn:schemas-microsoft-com:office:smarttags" w:element="PersonName">
        <w:r>
          <w:rPr>
            <w:rtl/>
          </w:rPr>
          <w:t>רותם</w:t>
        </w:r>
      </w:smartTag>
      <w:r>
        <w:rPr>
          <w:rtl/>
        </w:rPr>
        <w:t>:</w:t>
      </w:r>
    </w:p>
    <w:p w:rsidR="00D63D62" w:rsidRDefault="00D63D62" w:rsidP="00D63D62">
      <w:pPr>
        <w:keepNext/>
        <w:rPr>
          <w:rFonts w:hint="cs"/>
          <w:rtl/>
        </w:rPr>
      </w:pPr>
    </w:p>
    <w:p w:rsidR="00D63D62" w:rsidRDefault="00D63D62" w:rsidP="00D63D62">
      <w:pPr>
        <w:rPr>
          <w:rFonts w:hint="cs"/>
          <w:rtl/>
        </w:rPr>
      </w:pPr>
      <w:r>
        <w:rPr>
          <w:rFonts w:hint="cs"/>
          <w:rtl/>
        </w:rPr>
        <w:t xml:space="preserve">אתה גם תיתן לי זמן? מהזמן שלך. </w:t>
      </w:r>
    </w:p>
    <w:p w:rsidR="00D63D62" w:rsidRDefault="00D63D62" w:rsidP="00D63D62">
      <w:pPr>
        <w:rPr>
          <w:rFonts w:hint="cs"/>
          <w:rtl/>
        </w:rPr>
      </w:pPr>
      <w:bookmarkStart w:id="186" w:name="_ETM_Q1_1275375"/>
      <w:bookmarkEnd w:id="186"/>
    </w:p>
    <w:p w:rsidR="00D63D62" w:rsidRDefault="00D63D62" w:rsidP="00D63D62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D63D62" w:rsidRDefault="00D63D62" w:rsidP="00D63D62">
      <w:pPr>
        <w:keepNext/>
        <w:rPr>
          <w:rFonts w:hint="cs"/>
          <w:rtl/>
        </w:rPr>
      </w:pPr>
    </w:p>
    <w:p w:rsidR="00D63D62" w:rsidRDefault="00D63D62" w:rsidP="00D63D62">
      <w:pPr>
        <w:rPr>
          <w:rFonts w:hint="cs"/>
          <w:rtl/>
        </w:rPr>
      </w:pPr>
      <w:r>
        <w:rPr>
          <w:rFonts w:hint="cs"/>
          <w:rtl/>
        </w:rPr>
        <w:t xml:space="preserve">אם אתה מעביר אותן, אני נותן לך זמן. </w:t>
      </w:r>
    </w:p>
    <w:p w:rsidR="00D63D62" w:rsidRDefault="00D63D62" w:rsidP="00D63D62">
      <w:pPr>
        <w:rPr>
          <w:rFonts w:hint="cs"/>
          <w:rtl/>
        </w:rPr>
      </w:pPr>
      <w:bookmarkStart w:id="187" w:name="_ETM_Q1_1277119"/>
      <w:bookmarkEnd w:id="187"/>
    </w:p>
    <w:p w:rsidR="00D63D62" w:rsidRDefault="00D63D62" w:rsidP="00D63D62">
      <w:pPr>
        <w:rPr>
          <w:rFonts w:hint="cs"/>
          <w:rtl/>
        </w:rPr>
      </w:pPr>
      <w:bookmarkStart w:id="188" w:name="_ETM_Q1_1277474"/>
      <w:bookmarkEnd w:id="188"/>
      <w:r>
        <w:rPr>
          <w:rFonts w:hint="cs"/>
          <w:rtl/>
        </w:rPr>
        <w:t xml:space="preserve">נקודה </w:t>
      </w:r>
      <w:bookmarkStart w:id="189" w:name="_ETM_Q1_1278619"/>
      <w:bookmarkEnd w:id="189"/>
      <w:r>
        <w:rPr>
          <w:rFonts w:hint="cs"/>
          <w:rtl/>
        </w:rPr>
        <w:t xml:space="preserve">אחרונה אומרת שההסכמות הללו תובאנה בפני ועדת הכנסת, </w:t>
      </w:r>
      <w:bookmarkStart w:id="190" w:name="_ETM_Q1_1286276"/>
      <w:bookmarkEnd w:id="190"/>
      <w:r>
        <w:rPr>
          <w:rFonts w:hint="cs"/>
          <w:rtl/>
        </w:rPr>
        <w:t xml:space="preserve">וכדי לאפשר את תחילת הדיון במליאה מייד עם החזרה מהפגרה, תחליט ועדת הכנסת על פטור מחובת הנחה. </w:t>
      </w:r>
    </w:p>
    <w:p w:rsidR="009325B9" w:rsidRDefault="009325B9" w:rsidP="00D63D62">
      <w:pPr>
        <w:rPr>
          <w:rFonts w:hint="cs"/>
          <w:rtl/>
        </w:rPr>
      </w:pPr>
    </w:p>
    <w:p w:rsidR="009325B9" w:rsidRDefault="009325B9" w:rsidP="009325B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325B9" w:rsidRDefault="009325B9" w:rsidP="009325B9">
      <w:pPr>
        <w:keepNext/>
        <w:rPr>
          <w:rFonts w:hint="cs"/>
          <w:rtl/>
        </w:rPr>
      </w:pPr>
    </w:p>
    <w:p w:rsidR="009325B9" w:rsidRDefault="009325B9" w:rsidP="009325B9">
      <w:pPr>
        <w:rPr>
          <w:rFonts w:hint="cs"/>
          <w:rtl/>
        </w:rPr>
      </w:pPr>
      <w:r>
        <w:rPr>
          <w:rFonts w:hint="cs"/>
          <w:rtl/>
        </w:rPr>
        <w:t xml:space="preserve">יש לנו כבר בקשה של הממשלה בעניין הזה. </w:t>
      </w:r>
    </w:p>
    <w:p w:rsidR="00E77A64" w:rsidRDefault="00E77A64" w:rsidP="009325B9">
      <w:pPr>
        <w:rPr>
          <w:rFonts w:hint="cs"/>
          <w:rtl/>
        </w:rPr>
      </w:pPr>
    </w:p>
    <w:p w:rsidR="00E77A64" w:rsidRDefault="00E77A64" w:rsidP="00E77A64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E77A64" w:rsidRDefault="00E77A64" w:rsidP="00E77A64">
      <w:pPr>
        <w:keepNext/>
        <w:rPr>
          <w:rFonts w:hint="cs"/>
          <w:rtl/>
        </w:rPr>
      </w:pPr>
    </w:p>
    <w:p w:rsidR="00E77A64" w:rsidRDefault="00E77A64" w:rsidP="00E77A64">
      <w:pPr>
        <w:rPr>
          <w:rFonts w:hint="cs"/>
          <w:rtl/>
        </w:rPr>
      </w:pPr>
      <w:r>
        <w:rPr>
          <w:rFonts w:hint="cs"/>
          <w:rtl/>
        </w:rPr>
        <w:t xml:space="preserve">ולאחר שאנחנו רושמים את ההסכמות </w:t>
      </w:r>
      <w:bookmarkStart w:id="191" w:name="_ETM_Q1_1295704"/>
      <w:bookmarkEnd w:id="191"/>
      <w:r>
        <w:rPr>
          <w:rFonts w:hint="cs"/>
          <w:rtl/>
        </w:rPr>
        <w:t xml:space="preserve">בפנינו, אני מבקש גם בשם האופוזיציה, שאנחנו נסכים לפטור מחובת </w:t>
      </w:r>
      <w:bookmarkStart w:id="192" w:name="_ETM_Q1_1301758"/>
      <w:bookmarkEnd w:id="192"/>
      <w:r>
        <w:rPr>
          <w:rFonts w:hint="cs"/>
          <w:rtl/>
        </w:rPr>
        <w:t xml:space="preserve">הנחה הזה. </w:t>
      </w:r>
    </w:p>
    <w:p w:rsidR="00E77A64" w:rsidRDefault="00E77A64" w:rsidP="00E77A64">
      <w:pPr>
        <w:rPr>
          <w:rFonts w:hint="cs"/>
          <w:rtl/>
        </w:rPr>
      </w:pPr>
      <w:bookmarkStart w:id="193" w:name="_ETM_Q1_1304530"/>
      <w:bookmarkEnd w:id="193"/>
    </w:p>
    <w:p w:rsidR="00E77A64" w:rsidRDefault="00E77A64" w:rsidP="00473B69">
      <w:pPr>
        <w:rPr>
          <w:rFonts w:hint="cs"/>
          <w:rtl/>
        </w:rPr>
      </w:pPr>
      <w:r>
        <w:rPr>
          <w:rFonts w:hint="cs"/>
          <w:rtl/>
        </w:rPr>
        <w:t xml:space="preserve">גברתי היועצת המשפטית, אני רוצה לשאול אותך שאלה. </w:t>
      </w:r>
      <w:bookmarkStart w:id="194" w:name="_ETM_Q1_1305484"/>
      <w:bookmarkEnd w:id="194"/>
      <w:r>
        <w:rPr>
          <w:rFonts w:hint="cs"/>
          <w:rtl/>
        </w:rPr>
        <w:t xml:space="preserve">אני לא אוהב את המכשיר של סדרי דיון </w:t>
      </w:r>
      <w:bookmarkStart w:id="195" w:name="_ETM_Q1_1306031"/>
      <w:bookmarkEnd w:id="195"/>
      <w:r>
        <w:rPr>
          <w:rFonts w:hint="cs"/>
          <w:rtl/>
        </w:rPr>
        <w:t xml:space="preserve">מיוחדים. אני חושב שמספיק </w:t>
      </w:r>
      <w:r>
        <w:rPr>
          <w:rtl/>
        </w:rPr>
        <w:t>–</w:t>
      </w:r>
      <w:r>
        <w:rPr>
          <w:rFonts w:hint="cs"/>
          <w:rtl/>
        </w:rPr>
        <w:t xml:space="preserve"> מכיוון שיש לנו פה הסכמה </w:t>
      </w:r>
      <w:bookmarkStart w:id="196" w:name="_ETM_Q1_1309975"/>
      <w:bookmarkEnd w:id="196"/>
      <w:r>
        <w:rPr>
          <w:rFonts w:hint="cs"/>
          <w:rtl/>
        </w:rPr>
        <w:t>של סיעות הבית</w:t>
      </w:r>
      <w:r w:rsidR="00473B69">
        <w:rPr>
          <w:rFonts w:hint="cs"/>
          <w:rtl/>
        </w:rPr>
        <w:t xml:space="preserve"> -</w:t>
      </w:r>
      <w:r>
        <w:rPr>
          <w:rFonts w:hint="cs"/>
          <w:rtl/>
        </w:rPr>
        <w:t xml:space="preserve"> שהיא תירשם בפרוטוקול, היא נרשמת </w:t>
      </w:r>
      <w:bookmarkStart w:id="197" w:name="_ETM_Q1_1314495"/>
      <w:bookmarkEnd w:id="197"/>
      <w:r>
        <w:rPr>
          <w:rFonts w:hint="cs"/>
          <w:rtl/>
        </w:rPr>
        <w:t>בצורה רשמית</w:t>
      </w:r>
      <w:r w:rsidR="00473B69">
        <w:rPr>
          <w:rFonts w:hint="cs"/>
          <w:rtl/>
        </w:rPr>
        <w:t>,</w:t>
      </w:r>
      <w:r>
        <w:rPr>
          <w:rFonts w:hint="cs"/>
          <w:rtl/>
        </w:rPr>
        <w:t xml:space="preserve"> אנחנו אמורים לפעול לפי הסכמות שיש בינינו </w:t>
      </w:r>
      <w:bookmarkStart w:id="198" w:name="_ETM_Q1_1319562"/>
      <w:bookmarkEnd w:id="198"/>
      <w:r>
        <w:rPr>
          <w:rFonts w:hint="cs"/>
          <w:rtl/>
        </w:rPr>
        <w:t>אם אנחנו מכבדים את עצמנו, והשאלה האם אנחנו חייבים</w:t>
      </w:r>
      <w:r w:rsidR="00022981">
        <w:rPr>
          <w:rFonts w:hint="cs"/>
          <w:rtl/>
        </w:rPr>
        <w:t xml:space="preserve"> - - </w:t>
      </w:r>
      <w:bookmarkStart w:id="199" w:name="_ETM_Q1_1323533"/>
      <w:bookmarkEnd w:id="199"/>
      <w:r w:rsidR="00022981">
        <w:rPr>
          <w:rFonts w:hint="cs"/>
          <w:rtl/>
        </w:rPr>
        <w:t>-</w:t>
      </w:r>
    </w:p>
    <w:p w:rsidR="00E77A64" w:rsidRDefault="00E77A64" w:rsidP="00E77A64">
      <w:pPr>
        <w:rPr>
          <w:rFonts w:hint="cs"/>
          <w:rtl/>
        </w:rPr>
      </w:pPr>
    </w:p>
    <w:p w:rsidR="00E77A64" w:rsidRDefault="00E77A64" w:rsidP="00E77A6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77A64" w:rsidRDefault="00E77A64" w:rsidP="00E77A64">
      <w:pPr>
        <w:keepNext/>
        <w:rPr>
          <w:rFonts w:hint="cs"/>
          <w:rtl/>
        </w:rPr>
      </w:pPr>
    </w:p>
    <w:p w:rsidR="00E77A64" w:rsidRDefault="00E77A64" w:rsidP="00E77A64">
      <w:pPr>
        <w:rPr>
          <w:rFonts w:hint="cs"/>
          <w:rtl/>
        </w:rPr>
      </w:pPr>
      <w:r>
        <w:rPr>
          <w:rFonts w:hint="cs"/>
          <w:rtl/>
        </w:rPr>
        <w:t>אני מבין שהסיכום היה שזה יאושר</w:t>
      </w:r>
      <w:r w:rsidR="00022981">
        <w:rPr>
          <w:rFonts w:hint="cs"/>
          <w:rtl/>
        </w:rPr>
        <w:t xml:space="preserve">, אבל אני מציע שמה שאנחנו נקבע כאן, שלא יהיה באישור הזה משום תקדים לעניין השימוש בסעיף </w:t>
      </w:r>
      <w:bookmarkStart w:id="200" w:name="_ETM_Q1_1332800"/>
      <w:bookmarkEnd w:id="200"/>
      <w:r w:rsidR="00022981">
        <w:rPr>
          <w:rFonts w:hint="cs"/>
          <w:rtl/>
        </w:rPr>
        <w:t xml:space="preserve">הזה. נסכים שאנחנו משתמשים בזה באופן </w:t>
      </w:r>
      <w:bookmarkStart w:id="201" w:name="_ETM_Q1_1335989"/>
      <w:bookmarkEnd w:id="201"/>
      <w:r w:rsidR="00022981">
        <w:rPr>
          <w:rFonts w:hint="cs"/>
          <w:rtl/>
        </w:rPr>
        <w:t xml:space="preserve">טכני נוכח העובדה שישנה הסכמה כללית מהסוג הזה, ופשוט רוצים </w:t>
      </w:r>
      <w:bookmarkStart w:id="202" w:name="_ETM_Q1_1342022"/>
      <w:bookmarkEnd w:id="202"/>
      <w:r w:rsidR="00022981">
        <w:rPr>
          <w:rFonts w:hint="cs"/>
          <w:rtl/>
        </w:rPr>
        <w:t xml:space="preserve">לעגן אותה בהחלטה כי אני מבין שזה היה הסיכום, שהעניין </w:t>
      </w:r>
      <w:bookmarkStart w:id="203" w:name="_ETM_Q1_1346736"/>
      <w:bookmarkEnd w:id="203"/>
      <w:r w:rsidR="00022981">
        <w:rPr>
          <w:rFonts w:hint="cs"/>
          <w:rtl/>
        </w:rPr>
        <w:t xml:space="preserve">הזה יעוגן בהחלטה מחייבת. </w:t>
      </w:r>
    </w:p>
    <w:p w:rsidR="00022981" w:rsidRDefault="00022981" w:rsidP="00E77A64">
      <w:pPr>
        <w:rPr>
          <w:rFonts w:hint="cs"/>
          <w:rtl/>
        </w:rPr>
      </w:pPr>
      <w:bookmarkStart w:id="204" w:name="_ETM_Q1_1348621"/>
      <w:bookmarkEnd w:id="204"/>
    </w:p>
    <w:p w:rsidR="00022981" w:rsidRDefault="00022981" w:rsidP="00022981">
      <w:pPr>
        <w:pStyle w:val="a"/>
        <w:keepNext/>
        <w:rPr>
          <w:rFonts w:hint="cs"/>
          <w:rtl/>
        </w:rPr>
      </w:pPr>
      <w:bookmarkStart w:id="205" w:name="_ETM_Q1_1349056"/>
      <w:bookmarkEnd w:id="205"/>
      <w:r>
        <w:rPr>
          <w:rtl/>
        </w:rPr>
        <w:t>דב חנין:</w:t>
      </w:r>
    </w:p>
    <w:p w:rsidR="00022981" w:rsidRDefault="00022981" w:rsidP="00022981">
      <w:pPr>
        <w:keepNext/>
        <w:rPr>
          <w:rFonts w:hint="cs"/>
          <w:rtl/>
        </w:rPr>
      </w:pPr>
    </w:p>
    <w:p w:rsidR="00022981" w:rsidRDefault="004666F1" w:rsidP="00022981">
      <w:pPr>
        <w:rPr>
          <w:rFonts w:hint="cs"/>
          <w:rtl/>
        </w:rPr>
      </w:pPr>
      <w:r>
        <w:rPr>
          <w:rFonts w:hint="cs"/>
          <w:rtl/>
        </w:rPr>
        <w:t xml:space="preserve">ההסכמה היתה שההסכמות האלה תובאנה </w:t>
      </w:r>
      <w:bookmarkStart w:id="206" w:name="_ETM_Q1_1352735"/>
      <w:bookmarkEnd w:id="206"/>
      <w:r>
        <w:rPr>
          <w:rFonts w:hint="cs"/>
          <w:rtl/>
        </w:rPr>
        <w:t xml:space="preserve">בפני ועדת הכנסת. </w:t>
      </w:r>
    </w:p>
    <w:p w:rsidR="004666F1" w:rsidRDefault="004666F1" w:rsidP="00022981">
      <w:pPr>
        <w:rPr>
          <w:rFonts w:hint="cs"/>
          <w:rtl/>
        </w:rPr>
      </w:pPr>
    </w:p>
    <w:p w:rsidR="004666F1" w:rsidRDefault="004666F1" w:rsidP="004666F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666F1" w:rsidRDefault="004666F1" w:rsidP="004666F1">
      <w:pPr>
        <w:keepNext/>
        <w:rPr>
          <w:rFonts w:hint="cs"/>
          <w:rtl/>
        </w:rPr>
      </w:pPr>
    </w:p>
    <w:p w:rsidR="004666F1" w:rsidRDefault="004666F1" w:rsidP="004666F1">
      <w:pPr>
        <w:rPr>
          <w:rFonts w:hint="cs"/>
          <w:rtl/>
        </w:rPr>
      </w:pPr>
      <w:r>
        <w:rPr>
          <w:rFonts w:hint="cs"/>
          <w:rtl/>
        </w:rPr>
        <w:t xml:space="preserve">אפשר לחלק, לראות מה מהווה פה ממש סטייה מהוראות מפורשות של התקנון, ואז בעצם זה מחייב החלטה </w:t>
      </w:r>
      <w:bookmarkStart w:id="207" w:name="_ETM_Q1_1358752"/>
      <w:bookmarkEnd w:id="207"/>
      <w:r>
        <w:rPr>
          <w:rFonts w:hint="cs"/>
          <w:rtl/>
        </w:rPr>
        <w:t xml:space="preserve">פורמלית, לבין דברים שאפשר בהסכמות. </w:t>
      </w:r>
    </w:p>
    <w:p w:rsidR="004666F1" w:rsidRDefault="004666F1" w:rsidP="004666F1">
      <w:pPr>
        <w:rPr>
          <w:rFonts w:hint="cs"/>
          <w:rtl/>
        </w:rPr>
      </w:pPr>
    </w:p>
    <w:p w:rsidR="004666F1" w:rsidRDefault="004666F1" w:rsidP="004666F1">
      <w:pPr>
        <w:rPr>
          <w:rFonts w:hint="cs"/>
          <w:rtl/>
        </w:rPr>
      </w:pPr>
      <w:r>
        <w:rPr>
          <w:rFonts w:hint="cs"/>
          <w:rtl/>
        </w:rPr>
        <w:t xml:space="preserve">הפטור </w:t>
      </w:r>
      <w:bookmarkStart w:id="208" w:name="_ETM_Q1_1365144"/>
      <w:bookmarkEnd w:id="208"/>
      <w:r>
        <w:rPr>
          <w:rFonts w:hint="cs"/>
          <w:rtl/>
        </w:rPr>
        <w:t xml:space="preserve">הוא החלטה, זה ברור, אבל כאן לא מדובר בסדרי דיון </w:t>
      </w:r>
      <w:bookmarkStart w:id="209" w:name="_ETM_Q1_1368194"/>
      <w:bookmarkEnd w:id="209"/>
      <w:r>
        <w:rPr>
          <w:rFonts w:hint="cs"/>
          <w:rtl/>
        </w:rPr>
        <w:t xml:space="preserve">מיוחדים. יש את העניינים של הוועדה, זאת אומרת עד מתי מגישים הסתייגויות ומתי </w:t>
      </w:r>
      <w:bookmarkStart w:id="210" w:name="_ETM_Q1_1375538"/>
      <w:bookmarkEnd w:id="210"/>
      <w:r>
        <w:rPr>
          <w:rFonts w:hint="cs"/>
          <w:rtl/>
        </w:rPr>
        <w:t xml:space="preserve">יהיו הדיונים בהסתייגויות, והצבעות </w:t>
      </w:r>
      <w:r>
        <w:rPr>
          <w:rtl/>
        </w:rPr>
        <w:t>–</w:t>
      </w:r>
      <w:r>
        <w:rPr>
          <w:rFonts w:hint="cs"/>
          <w:rtl/>
        </w:rPr>
        <w:t xml:space="preserve"> זה לא ממש סדרי </w:t>
      </w:r>
      <w:bookmarkStart w:id="211" w:name="_ETM_Q1_1376976"/>
      <w:bookmarkEnd w:id="211"/>
      <w:r>
        <w:rPr>
          <w:rFonts w:hint="cs"/>
          <w:rtl/>
        </w:rPr>
        <w:t>דיון מיוח</w:t>
      </w:r>
      <w:r w:rsidR="00473B69">
        <w:rPr>
          <w:rFonts w:hint="cs"/>
          <w:rtl/>
        </w:rPr>
        <w:t>דים שוועדת הכנסת נדרשת - - -</w:t>
      </w:r>
      <w:r>
        <w:rPr>
          <w:rFonts w:hint="cs"/>
          <w:rtl/>
        </w:rPr>
        <w:t xml:space="preserve"> </w:t>
      </w:r>
    </w:p>
    <w:p w:rsidR="00B86240" w:rsidRDefault="00B86240" w:rsidP="00B86240">
      <w:pPr>
        <w:rPr>
          <w:rFonts w:hint="cs"/>
          <w:rtl/>
        </w:rPr>
      </w:pPr>
      <w:bookmarkStart w:id="212" w:name="_ETM_Q1_1381711"/>
      <w:bookmarkStart w:id="213" w:name="_ETM_Q1_1382107"/>
      <w:bookmarkEnd w:id="212"/>
      <w:bookmarkEnd w:id="213"/>
    </w:p>
    <w:p w:rsidR="00B86240" w:rsidRDefault="00B86240" w:rsidP="00B86240">
      <w:pPr>
        <w:pStyle w:val="af"/>
        <w:keepNext/>
        <w:rPr>
          <w:rFonts w:hint="cs"/>
          <w:rtl/>
        </w:rPr>
      </w:pPr>
      <w:bookmarkStart w:id="214" w:name="_ETM_Q1_1460927"/>
      <w:bookmarkEnd w:id="214"/>
      <w:r>
        <w:rPr>
          <w:rtl/>
        </w:rPr>
        <w:t>היו"ר יריב לוין:</w:t>
      </w:r>
    </w:p>
    <w:p w:rsidR="00B86240" w:rsidRDefault="00B86240" w:rsidP="00B86240">
      <w:pPr>
        <w:keepNext/>
        <w:rPr>
          <w:rFonts w:hint="cs"/>
          <w:rtl/>
        </w:rPr>
      </w:pPr>
    </w:p>
    <w:p w:rsidR="00B86240" w:rsidRDefault="004C154B" w:rsidP="00B86240">
      <w:pPr>
        <w:rPr>
          <w:rFonts w:hint="cs"/>
          <w:rtl/>
        </w:rPr>
      </w:pPr>
      <w:bookmarkStart w:id="215" w:name="_ETM_Q1_1465703"/>
      <w:bookmarkEnd w:id="215"/>
      <w:r>
        <w:rPr>
          <w:rFonts w:hint="cs"/>
          <w:rtl/>
        </w:rPr>
        <w:t xml:space="preserve">אגיד דבר נוסף. אני הרי גם לא מתערב בסדרי </w:t>
      </w:r>
      <w:bookmarkStart w:id="216" w:name="_ETM_Q1_1538020"/>
      <w:bookmarkEnd w:id="216"/>
      <w:r>
        <w:rPr>
          <w:rFonts w:hint="cs"/>
          <w:rtl/>
        </w:rPr>
        <w:t xml:space="preserve">העבודה של הוועדות. </w:t>
      </w:r>
    </w:p>
    <w:p w:rsidR="004C154B" w:rsidRDefault="004C154B" w:rsidP="00B86240">
      <w:pPr>
        <w:rPr>
          <w:rFonts w:hint="cs"/>
          <w:rtl/>
        </w:rPr>
      </w:pPr>
    </w:p>
    <w:p w:rsidR="004C154B" w:rsidRDefault="004C154B" w:rsidP="004C154B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4C154B" w:rsidRDefault="004C154B" w:rsidP="004C154B">
      <w:pPr>
        <w:keepNext/>
        <w:rPr>
          <w:rFonts w:hint="cs"/>
          <w:rtl/>
        </w:rPr>
      </w:pPr>
    </w:p>
    <w:p w:rsidR="004C154B" w:rsidRDefault="004C154B" w:rsidP="004C154B">
      <w:pPr>
        <w:rPr>
          <w:rFonts w:hint="cs"/>
          <w:rtl/>
        </w:rPr>
      </w:pPr>
      <w:r>
        <w:rPr>
          <w:rFonts w:hint="cs"/>
          <w:rtl/>
        </w:rPr>
        <w:t xml:space="preserve">לא,  </w:t>
      </w:r>
      <w:bookmarkStart w:id="217" w:name="_ETM_Q1_1539408"/>
      <w:bookmarkEnd w:id="217"/>
      <w:r>
        <w:rPr>
          <w:rFonts w:hint="cs"/>
          <w:rtl/>
        </w:rPr>
        <w:t xml:space="preserve">אבל פה יש התערבות. </w:t>
      </w:r>
    </w:p>
    <w:p w:rsidR="004C154B" w:rsidRDefault="004C154B" w:rsidP="004C154B">
      <w:pPr>
        <w:rPr>
          <w:rFonts w:hint="cs"/>
          <w:rtl/>
        </w:rPr>
      </w:pPr>
    </w:p>
    <w:p w:rsidR="004C154B" w:rsidRDefault="004C154B" w:rsidP="004C154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C154B" w:rsidRDefault="004C154B" w:rsidP="004C154B">
      <w:pPr>
        <w:keepNext/>
        <w:rPr>
          <w:rFonts w:hint="cs"/>
          <w:rtl/>
        </w:rPr>
      </w:pPr>
    </w:p>
    <w:p w:rsidR="004C154B" w:rsidRDefault="004C154B" w:rsidP="00341B5D">
      <w:pPr>
        <w:rPr>
          <w:rFonts w:hint="cs"/>
          <w:rtl/>
        </w:rPr>
      </w:pPr>
      <w:r>
        <w:rPr>
          <w:rFonts w:hint="cs"/>
          <w:rtl/>
        </w:rPr>
        <w:t xml:space="preserve">כן, ולכן אני אומר </w:t>
      </w:r>
      <w:r>
        <w:rPr>
          <w:rtl/>
        </w:rPr>
        <w:t>–</w:t>
      </w:r>
      <w:r>
        <w:rPr>
          <w:rFonts w:hint="cs"/>
          <w:rtl/>
        </w:rPr>
        <w:t xml:space="preserve"> המקרה הזה הוא חריג </w:t>
      </w:r>
      <w:bookmarkStart w:id="218" w:name="_ETM_Q1_1542315"/>
      <w:bookmarkEnd w:id="218"/>
      <w:r>
        <w:rPr>
          <w:rFonts w:hint="cs"/>
          <w:rtl/>
        </w:rPr>
        <w:t xml:space="preserve">שבחריג, שהגיעו להסדר, רוצים לעגן אותו, הוא לא תקדים לשום דבר. </w:t>
      </w:r>
    </w:p>
    <w:p w:rsidR="004C154B" w:rsidRDefault="004C154B" w:rsidP="004C154B">
      <w:pPr>
        <w:rPr>
          <w:rFonts w:hint="cs"/>
          <w:rtl/>
        </w:rPr>
      </w:pPr>
    </w:p>
    <w:p w:rsidR="004C154B" w:rsidRDefault="004C154B" w:rsidP="004C154B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4C154B" w:rsidRDefault="004C154B" w:rsidP="004C154B">
      <w:pPr>
        <w:keepNext/>
        <w:rPr>
          <w:rFonts w:hint="cs"/>
          <w:rtl/>
        </w:rPr>
      </w:pPr>
    </w:p>
    <w:p w:rsidR="004C154B" w:rsidRDefault="004C154B" w:rsidP="004C154B">
      <w:pPr>
        <w:rPr>
          <w:rFonts w:hint="cs"/>
          <w:rtl/>
        </w:rPr>
      </w:pPr>
      <w:r>
        <w:rPr>
          <w:rFonts w:hint="cs"/>
          <w:rtl/>
        </w:rPr>
        <w:t xml:space="preserve">הוא לא כמקשה אחת. </w:t>
      </w:r>
    </w:p>
    <w:p w:rsidR="004C154B" w:rsidRDefault="004C154B" w:rsidP="004C154B">
      <w:pPr>
        <w:rPr>
          <w:rFonts w:hint="cs"/>
          <w:rtl/>
        </w:rPr>
      </w:pPr>
      <w:bookmarkStart w:id="219" w:name="_ETM_Q1_1549506"/>
      <w:bookmarkEnd w:id="219"/>
    </w:p>
    <w:p w:rsidR="004C154B" w:rsidRDefault="004C154B" w:rsidP="004C154B">
      <w:pPr>
        <w:pStyle w:val="af"/>
        <w:keepNext/>
        <w:rPr>
          <w:rFonts w:hint="cs"/>
          <w:rtl/>
        </w:rPr>
      </w:pPr>
      <w:bookmarkStart w:id="220" w:name="_ETM_Q1_1549915"/>
      <w:bookmarkEnd w:id="220"/>
      <w:r>
        <w:rPr>
          <w:rtl/>
        </w:rPr>
        <w:t>היו"ר יריב לוין:</w:t>
      </w:r>
    </w:p>
    <w:p w:rsidR="004C154B" w:rsidRDefault="004C154B" w:rsidP="004C154B">
      <w:pPr>
        <w:keepNext/>
        <w:rPr>
          <w:rFonts w:hint="cs"/>
          <w:rtl/>
        </w:rPr>
      </w:pPr>
    </w:p>
    <w:p w:rsidR="004C154B" w:rsidRDefault="004C154B" w:rsidP="00AE54F6">
      <w:pPr>
        <w:rPr>
          <w:rFonts w:hint="cs"/>
          <w:rtl/>
        </w:rPr>
      </w:pPr>
      <w:r>
        <w:rPr>
          <w:rFonts w:hint="cs"/>
          <w:rtl/>
        </w:rPr>
        <w:t xml:space="preserve">כן. הוא גם לא תקדים לכלום. אין לי סמכות מהיום להתחיל להורות ליושב-ראש </w:t>
      </w:r>
      <w:bookmarkStart w:id="221" w:name="_ETM_Q1_1554047"/>
      <w:bookmarkEnd w:id="221"/>
      <w:r>
        <w:rPr>
          <w:rFonts w:hint="cs"/>
          <w:rtl/>
        </w:rPr>
        <w:t xml:space="preserve">ועדת הפנים מתי הוא מצביע על הסתייגויות ואיך הוא </w:t>
      </w:r>
      <w:bookmarkStart w:id="222" w:name="_ETM_Q1_1555875"/>
      <w:bookmarkEnd w:id="222"/>
      <w:r>
        <w:rPr>
          <w:rFonts w:hint="cs"/>
          <w:rtl/>
        </w:rPr>
        <w:t xml:space="preserve">מצביע עליהן, זה ברור לחלוטין, ואני מוכן שזה יהיה </w:t>
      </w:r>
      <w:bookmarkStart w:id="223" w:name="_ETM_Q1_1563662"/>
      <w:bookmarkEnd w:id="223"/>
      <w:r>
        <w:rPr>
          <w:rFonts w:hint="cs"/>
          <w:rtl/>
        </w:rPr>
        <w:t xml:space="preserve">גם חלק מההחלטה. כלומר, ועדת הכנסת תקבע שהיא מאשרת את </w:t>
      </w:r>
      <w:bookmarkStart w:id="224" w:name="_ETM_Q1_1568708"/>
      <w:bookmarkEnd w:id="224"/>
      <w:r>
        <w:rPr>
          <w:rFonts w:hint="cs"/>
          <w:rtl/>
        </w:rPr>
        <w:t xml:space="preserve">ההסדר הזה נוכח ההסכמות, מבלי שיהיה בכך תקדים </w:t>
      </w:r>
      <w:r>
        <w:rPr>
          <w:rtl/>
        </w:rPr>
        <w:t>–</w:t>
      </w:r>
      <w:r>
        <w:rPr>
          <w:rFonts w:hint="cs"/>
          <w:rtl/>
        </w:rPr>
        <w:t xml:space="preserve"> לא לעניין הנושאים שבהם ההסדר הזה עוסק ולא לעניין ההתערבות של הוועדה, לא בעבודתן של ועדות ולא בשימוש </w:t>
      </w:r>
      <w:bookmarkStart w:id="225" w:name="_ETM_Q1_1581972"/>
      <w:bookmarkEnd w:id="225"/>
      <w:r>
        <w:rPr>
          <w:rFonts w:hint="cs"/>
          <w:rtl/>
        </w:rPr>
        <w:t>בסעיף כזה או אחר מסמכויותיה בתקנון לעניין הזה.</w:t>
      </w:r>
    </w:p>
    <w:p w:rsidR="004C154B" w:rsidRDefault="004C154B" w:rsidP="004C154B">
      <w:pPr>
        <w:rPr>
          <w:rFonts w:hint="cs"/>
          <w:rtl/>
        </w:rPr>
      </w:pPr>
    </w:p>
    <w:p w:rsidR="004C154B" w:rsidRDefault="004C154B" w:rsidP="004C154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C154B" w:rsidRDefault="004C154B" w:rsidP="004C154B">
      <w:pPr>
        <w:keepNext/>
        <w:rPr>
          <w:rFonts w:hint="cs"/>
          <w:rtl/>
        </w:rPr>
      </w:pPr>
    </w:p>
    <w:p w:rsidR="004C154B" w:rsidRDefault="004C154B" w:rsidP="004C154B">
      <w:pPr>
        <w:rPr>
          <w:rFonts w:hint="cs"/>
          <w:rtl/>
        </w:rPr>
      </w:pPr>
      <w:r>
        <w:rPr>
          <w:rFonts w:hint="cs"/>
          <w:rtl/>
        </w:rPr>
        <w:t xml:space="preserve">קודם כול, ההצעה הזאת </w:t>
      </w:r>
      <w:r w:rsidR="009B7B21">
        <w:rPr>
          <w:rFonts w:hint="cs"/>
          <w:rtl/>
        </w:rPr>
        <w:t xml:space="preserve">היא באמת חריגה ושונה מאוד מכל הצעה </w:t>
      </w:r>
      <w:bookmarkStart w:id="226" w:name="_ETM_Q1_1588743"/>
      <w:bookmarkEnd w:id="226"/>
      <w:r w:rsidR="009B7B21">
        <w:rPr>
          <w:rFonts w:hint="cs"/>
          <w:rtl/>
        </w:rPr>
        <w:t xml:space="preserve">אחרת. </w:t>
      </w:r>
    </w:p>
    <w:p w:rsidR="009B7B21" w:rsidRDefault="009B7B21" w:rsidP="004C154B">
      <w:pPr>
        <w:rPr>
          <w:rFonts w:hint="cs"/>
          <w:rtl/>
        </w:rPr>
      </w:pPr>
    </w:p>
    <w:p w:rsidR="009B7B21" w:rsidRDefault="009B7B21" w:rsidP="009B7B2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B7B21" w:rsidRDefault="009B7B21" w:rsidP="009B7B21">
      <w:pPr>
        <w:keepNext/>
        <w:rPr>
          <w:rFonts w:hint="cs"/>
          <w:rtl/>
        </w:rPr>
      </w:pPr>
    </w:p>
    <w:p w:rsidR="009B7B21" w:rsidRDefault="009B7B21" w:rsidP="009B7B21">
      <w:pPr>
        <w:rPr>
          <w:rFonts w:hint="cs"/>
          <w:rtl/>
        </w:rPr>
      </w:pPr>
      <w:r>
        <w:rPr>
          <w:rFonts w:hint="cs"/>
          <w:rtl/>
        </w:rPr>
        <w:t xml:space="preserve">כן, אבל אני חושב שזה יהיה הכי נכון. </w:t>
      </w:r>
    </w:p>
    <w:p w:rsidR="009B7B21" w:rsidRDefault="009B7B21" w:rsidP="009B7B21">
      <w:pPr>
        <w:rPr>
          <w:rFonts w:hint="cs"/>
          <w:rtl/>
        </w:rPr>
      </w:pPr>
      <w:bookmarkStart w:id="227" w:name="_ETM_Q1_1591914"/>
      <w:bookmarkEnd w:id="227"/>
    </w:p>
    <w:p w:rsidR="009B7B21" w:rsidRDefault="009B7B21" w:rsidP="009B7B21">
      <w:pPr>
        <w:pStyle w:val="a"/>
        <w:keepNext/>
        <w:rPr>
          <w:rFonts w:hint="cs"/>
          <w:rtl/>
        </w:rPr>
      </w:pPr>
      <w:bookmarkStart w:id="228" w:name="_ETM_Q1_1592274"/>
      <w:bookmarkEnd w:id="228"/>
      <w:r>
        <w:rPr>
          <w:rtl/>
        </w:rPr>
        <w:t>ארבל אסטרחן:</w:t>
      </w:r>
    </w:p>
    <w:p w:rsidR="009B7B21" w:rsidRDefault="009B7B21" w:rsidP="009B7B21">
      <w:pPr>
        <w:keepNext/>
        <w:rPr>
          <w:rFonts w:hint="cs"/>
          <w:rtl/>
        </w:rPr>
      </w:pPr>
    </w:p>
    <w:p w:rsidR="009B7B21" w:rsidRDefault="009B7B21" w:rsidP="009B7B21">
      <w:pPr>
        <w:rPr>
          <w:rFonts w:hint="cs"/>
          <w:rtl/>
        </w:rPr>
      </w:pPr>
      <w:r>
        <w:rPr>
          <w:rFonts w:hint="cs"/>
          <w:rtl/>
        </w:rPr>
        <w:t xml:space="preserve">אפשר </w:t>
      </w:r>
      <w:bookmarkStart w:id="229" w:name="_ETM_Q1_1586795"/>
      <w:bookmarkEnd w:id="229"/>
      <w:r>
        <w:rPr>
          <w:rFonts w:hint="cs"/>
          <w:rtl/>
        </w:rPr>
        <w:t xml:space="preserve">לומר גם שזה לא תקדים, אבל אני חושבת שזה </w:t>
      </w:r>
      <w:bookmarkStart w:id="230" w:name="_ETM_Q1_1590817"/>
      <w:bookmarkEnd w:id="230"/>
      <w:r>
        <w:rPr>
          <w:rFonts w:hint="cs"/>
          <w:rtl/>
        </w:rPr>
        <w:t xml:space="preserve">בהחלט יכול להיות מקרה שבו אפשר לקבוע סדרי דיון מיוחדים לאור ההיקפים העצומים. </w:t>
      </w:r>
    </w:p>
    <w:p w:rsidR="009B7B21" w:rsidRDefault="009B7B21" w:rsidP="009B7B21">
      <w:pPr>
        <w:rPr>
          <w:rFonts w:hint="cs"/>
          <w:rtl/>
        </w:rPr>
      </w:pPr>
    </w:p>
    <w:p w:rsidR="009B7B21" w:rsidRDefault="009B7B21" w:rsidP="009B7B2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B7B21" w:rsidRDefault="009B7B21" w:rsidP="009B7B21">
      <w:pPr>
        <w:keepNext/>
        <w:rPr>
          <w:rFonts w:hint="cs"/>
          <w:rtl/>
        </w:rPr>
      </w:pPr>
    </w:p>
    <w:p w:rsidR="009B7B21" w:rsidRDefault="009B7B21" w:rsidP="009B7B21">
      <w:pPr>
        <w:rPr>
          <w:rFonts w:hint="cs"/>
          <w:rtl/>
        </w:rPr>
      </w:pPr>
      <w:r>
        <w:rPr>
          <w:rFonts w:hint="cs"/>
          <w:rtl/>
        </w:rPr>
        <w:t xml:space="preserve">זה בסדר, לא צריך את זה. אני </w:t>
      </w:r>
      <w:bookmarkStart w:id="231" w:name="_ETM_Q1_1599264"/>
      <w:bookmarkEnd w:id="231"/>
      <w:r>
        <w:rPr>
          <w:rFonts w:hint="cs"/>
          <w:rtl/>
        </w:rPr>
        <w:t>לא רוצה להיכנס עכשיו לשאלה מתי קובעים, מתי לא קובעים; אם אפשר להשתמש, אי-אפשר להשתמש, אנחנו מסכימים לגמרי</w:t>
      </w:r>
      <w:r w:rsidR="00AE54F6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9B7B21" w:rsidRDefault="009B7B21" w:rsidP="009B7B21">
      <w:pPr>
        <w:rPr>
          <w:rFonts w:hint="cs"/>
          <w:rtl/>
        </w:rPr>
      </w:pPr>
    </w:p>
    <w:p w:rsidR="009B7B21" w:rsidRDefault="009B7B21" w:rsidP="009B7B21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9B7B21" w:rsidRDefault="009B7B21" w:rsidP="009B7B21">
      <w:pPr>
        <w:keepNext/>
        <w:rPr>
          <w:rFonts w:hint="cs"/>
          <w:rtl/>
        </w:rPr>
      </w:pPr>
    </w:p>
    <w:p w:rsidR="009B7B21" w:rsidRDefault="009B7B21" w:rsidP="009B7B21">
      <w:pPr>
        <w:rPr>
          <w:rFonts w:hint="cs"/>
          <w:rtl/>
        </w:rPr>
      </w:pPr>
      <w:r>
        <w:rPr>
          <w:rFonts w:hint="cs"/>
          <w:rtl/>
        </w:rPr>
        <w:t>אנחנו מסכימים שזו החלטה יוצאת דופן</w:t>
      </w:r>
      <w:bookmarkStart w:id="232" w:name="_ETM_Q1_1602647"/>
      <w:bookmarkEnd w:id="232"/>
      <w:r>
        <w:rPr>
          <w:rFonts w:hint="cs"/>
          <w:rtl/>
        </w:rPr>
        <w:t xml:space="preserve"> שאין בה כדי להוות תקדים. </w:t>
      </w:r>
    </w:p>
    <w:p w:rsidR="009B7B21" w:rsidRDefault="009B7B21" w:rsidP="009B7B21">
      <w:pPr>
        <w:rPr>
          <w:rFonts w:hint="cs"/>
          <w:rtl/>
        </w:rPr>
      </w:pPr>
    </w:p>
    <w:p w:rsidR="009B7B21" w:rsidRDefault="009B7B21" w:rsidP="009B7B2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B7B21" w:rsidRDefault="009B7B21" w:rsidP="009B7B21">
      <w:pPr>
        <w:keepNext/>
        <w:rPr>
          <w:rFonts w:hint="cs"/>
          <w:rtl/>
        </w:rPr>
      </w:pPr>
    </w:p>
    <w:p w:rsidR="009B7B21" w:rsidRDefault="009B7B21" w:rsidP="009B7B21">
      <w:pPr>
        <w:rPr>
          <w:rFonts w:hint="cs"/>
          <w:rtl/>
        </w:rPr>
      </w:pPr>
      <w:r>
        <w:rPr>
          <w:rFonts w:hint="cs"/>
          <w:rtl/>
        </w:rPr>
        <w:t xml:space="preserve">החלטה יוצאת דופן, שאין בה כדי להשליך לא לכאן </w:t>
      </w:r>
      <w:bookmarkStart w:id="233" w:name="_ETM_Q1_1607363"/>
      <w:bookmarkEnd w:id="233"/>
      <w:r>
        <w:rPr>
          <w:rFonts w:hint="cs"/>
          <w:rtl/>
        </w:rPr>
        <w:t xml:space="preserve">ולא לכאן, היא לא תקדים והיא גם בשום אופן לא </w:t>
      </w:r>
      <w:bookmarkStart w:id="234" w:name="_ETM_Q1_1612429"/>
      <w:bookmarkEnd w:id="234"/>
      <w:r>
        <w:rPr>
          <w:rFonts w:hint="cs"/>
          <w:rtl/>
        </w:rPr>
        <w:t>הסכמה גם של ועדת הכנסת שהיא מתערבת ויש ל</w:t>
      </w:r>
      <w:r w:rsidR="00BD461D">
        <w:rPr>
          <w:rFonts w:hint="cs"/>
          <w:rtl/>
        </w:rPr>
        <w:t xml:space="preserve">ה סמכות להתערב או יכולה להתערב בניהול העניינים הפנימיים של ועדה כזו או אחרת, </w:t>
      </w:r>
      <w:bookmarkStart w:id="235" w:name="_ETM_Q1_1622681"/>
      <w:bookmarkEnd w:id="235"/>
      <w:r w:rsidR="00BD461D">
        <w:rPr>
          <w:rFonts w:hint="cs"/>
          <w:rtl/>
        </w:rPr>
        <w:t xml:space="preserve">אלא נוכח העובדה שיש הסכמה כזאת ורוצים לעגן אותה כאן, אנחנו הפורום שצריך לקבל את ההחלטה הזאת, שאלמלא </w:t>
      </w:r>
      <w:bookmarkStart w:id="236" w:name="_ETM_Q1_1633455"/>
      <w:bookmarkEnd w:id="236"/>
      <w:r w:rsidR="00BD461D">
        <w:rPr>
          <w:rFonts w:hint="cs"/>
          <w:rtl/>
        </w:rPr>
        <w:t>ההסכמה הזאת אין שום ביטחון שבכלל יכולנו לדון בהסדרים האלה,</w:t>
      </w:r>
      <w:bookmarkStart w:id="237" w:name="_ETM_Q1_1637002"/>
      <w:bookmarkEnd w:id="237"/>
      <w:r w:rsidR="00BD461D">
        <w:rPr>
          <w:rFonts w:hint="cs"/>
          <w:rtl/>
        </w:rPr>
        <w:t xml:space="preserve"> לא כל שכן לאשר אותם ולחייב </w:t>
      </w:r>
      <w:bookmarkStart w:id="238" w:name="_ETM_Q1_1639063"/>
      <w:bookmarkEnd w:id="238"/>
      <w:r w:rsidR="00BD461D">
        <w:rPr>
          <w:rFonts w:hint="cs"/>
          <w:rtl/>
        </w:rPr>
        <w:t xml:space="preserve">אותם, וגם אין ביטחון שלא, אני רק אומר </w:t>
      </w:r>
      <w:r w:rsidR="00BD461D">
        <w:rPr>
          <w:rtl/>
        </w:rPr>
        <w:t>–</w:t>
      </w:r>
      <w:r w:rsidR="00BD461D">
        <w:rPr>
          <w:rFonts w:hint="cs"/>
          <w:rtl/>
        </w:rPr>
        <w:t xml:space="preserve"> אנחנו לא קובעים פה שום תקדים. </w:t>
      </w:r>
    </w:p>
    <w:p w:rsidR="00BD461D" w:rsidRDefault="00BD461D" w:rsidP="009B7B21">
      <w:pPr>
        <w:rPr>
          <w:rFonts w:hint="cs"/>
          <w:rtl/>
        </w:rPr>
      </w:pPr>
      <w:bookmarkStart w:id="239" w:name="_ETM_Q1_1646931"/>
      <w:bookmarkEnd w:id="239"/>
    </w:p>
    <w:p w:rsidR="00BD461D" w:rsidRDefault="00BD461D" w:rsidP="00BD461D">
      <w:pPr>
        <w:pStyle w:val="a"/>
        <w:keepNext/>
        <w:rPr>
          <w:rFonts w:hint="cs"/>
          <w:rtl/>
        </w:rPr>
      </w:pPr>
      <w:bookmarkStart w:id="240" w:name="_ETM_Q1_1647559"/>
      <w:bookmarkEnd w:id="240"/>
      <w:r>
        <w:rPr>
          <w:rtl/>
        </w:rPr>
        <w:t>ארבל אסטרחן:</w:t>
      </w:r>
    </w:p>
    <w:p w:rsidR="00BD461D" w:rsidRDefault="00BD461D" w:rsidP="00BD461D">
      <w:pPr>
        <w:keepNext/>
        <w:rPr>
          <w:rFonts w:hint="cs"/>
          <w:rtl/>
        </w:rPr>
      </w:pPr>
    </w:p>
    <w:p w:rsidR="00BD461D" w:rsidRDefault="00BD461D" w:rsidP="00BD461D">
      <w:pPr>
        <w:rPr>
          <w:rFonts w:hint="cs"/>
          <w:rtl/>
        </w:rPr>
      </w:pPr>
      <w:r>
        <w:rPr>
          <w:rFonts w:hint="cs"/>
          <w:rtl/>
        </w:rPr>
        <w:t>אפשר לומר שכל מה שקשור לוועדה, הוועדה רושמת בפניה.</w:t>
      </w:r>
    </w:p>
    <w:p w:rsidR="00BD461D" w:rsidRDefault="00BD461D" w:rsidP="00BD461D">
      <w:pPr>
        <w:rPr>
          <w:rFonts w:hint="cs"/>
          <w:rtl/>
        </w:rPr>
      </w:pPr>
    </w:p>
    <w:p w:rsidR="00BD461D" w:rsidRDefault="00BD461D" w:rsidP="00BD461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D461D" w:rsidRDefault="00BD461D" w:rsidP="00BD461D">
      <w:pPr>
        <w:keepNext/>
        <w:rPr>
          <w:rFonts w:hint="cs"/>
          <w:rtl/>
        </w:rPr>
      </w:pPr>
    </w:p>
    <w:p w:rsidR="00BD461D" w:rsidRDefault="00BD461D" w:rsidP="00BD461D">
      <w:pPr>
        <w:rPr>
          <w:rFonts w:hint="cs"/>
          <w:rtl/>
        </w:rPr>
      </w:pPr>
      <w:r>
        <w:rPr>
          <w:rFonts w:hint="cs"/>
          <w:rtl/>
        </w:rPr>
        <w:t>לא, אני לא רוצה</w:t>
      </w:r>
      <w:bookmarkStart w:id="241" w:name="_ETM_Q1_1651628"/>
      <w:bookmarkEnd w:id="241"/>
      <w:r>
        <w:rPr>
          <w:rFonts w:hint="cs"/>
          <w:rtl/>
        </w:rPr>
        <w:t xml:space="preserve">. </w:t>
      </w:r>
    </w:p>
    <w:p w:rsidR="00BD461D" w:rsidRDefault="00BD461D" w:rsidP="00BD461D">
      <w:pPr>
        <w:rPr>
          <w:rFonts w:hint="cs"/>
          <w:rtl/>
        </w:rPr>
      </w:pPr>
    </w:p>
    <w:p w:rsidR="00BD461D" w:rsidRDefault="00BD461D" w:rsidP="00BD461D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BD461D" w:rsidRDefault="00BD461D" w:rsidP="00BD461D">
      <w:pPr>
        <w:keepNext/>
        <w:rPr>
          <w:rFonts w:hint="cs"/>
          <w:rtl/>
        </w:rPr>
      </w:pPr>
    </w:p>
    <w:p w:rsidR="00BD461D" w:rsidRDefault="00BD461D" w:rsidP="00BD461D">
      <w:pPr>
        <w:rPr>
          <w:rFonts w:hint="cs"/>
          <w:rtl/>
        </w:rPr>
      </w:pPr>
      <w:r>
        <w:rPr>
          <w:rFonts w:hint="cs"/>
          <w:rtl/>
        </w:rPr>
        <w:t xml:space="preserve">זה הכול מקשה אחת. </w:t>
      </w:r>
    </w:p>
    <w:p w:rsidR="00BD461D" w:rsidRDefault="00BD461D" w:rsidP="00BD461D">
      <w:pPr>
        <w:rPr>
          <w:rFonts w:hint="cs"/>
          <w:rtl/>
        </w:rPr>
      </w:pPr>
      <w:bookmarkStart w:id="242" w:name="_ETM_Q1_1652197"/>
      <w:bookmarkEnd w:id="242"/>
    </w:p>
    <w:p w:rsidR="00BD461D" w:rsidRDefault="00BD461D" w:rsidP="00BD461D">
      <w:pPr>
        <w:pStyle w:val="af"/>
        <w:keepNext/>
        <w:rPr>
          <w:rFonts w:hint="cs"/>
          <w:rtl/>
        </w:rPr>
      </w:pPr>
      <w:bookmarkStart w:id="243" w:name="_ETM_Q1_1652533"/>
      <w:bookmarkEnd w:id="243"/>
      <w:r>
        <w:rPr>
          <w:rtl/>
        </w:rPr>
        <w:t>היו"ר יריב לוין:</w:t>
      </w:r>
    </w:p>
    <w:p w:rsidR="00BD461D" w:rsidRDefault="00BD461D" w:rsidP="00BD461D">
      <w:pPr>
        <w:keepNext/>
        <w:rPr>
          <w:rFonts w:hint="cs"/>
          <w:rtl/>
        </w:rPr>
      </w:pPr>
    </w:p>
    <w:p w:rsidR="00BD461D" w:rsidRDefault="00BD461D" w:rsidP="00BD461D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244" w:name="_ETM_Q1_1656495"/>
      <w:bookmarkEnd w:id="244"/>
      <w:r>
        <w:rPr>
          <w:rFonts w:hint="cs"/>
          <w:rtl/>
        </w:rPr>
        <w:t xml:space="preserve">מקשה אחת, אי-אפשר לפרק את זה עכשיו לחלקים. </w:t>
      </w:r>
    </w:p>
    <w:p w:rsidR="00BD461D" w:rsidRDefault="00BD461D" w:rsidP="00BD461D">
      <w:pPr>
        <w:rPr>
          <w:rFonts w:hint="cs"/>
          <w:rtl/>
        </w:rPr>
      </w:pPr>
    </w:p>
    <w:p w:rsidR="00BD461D" w:rsidRDefault="00BD461D" w:rsidP="00BD461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D461D" w:rsidRDefault="00BD461D" w:rsidP="00BD461D">
      <w:pPr>
        <w:keepNext/>
        <w:rPr>
          <w:rFonts w:hint="cs"/>
          <w:rtl/>
        </w:rPr>
      </w:pPr>
    </w:p>
    <w:p w:rsidR="00BD461D" w:rsidRDefault="00BD461D" w:rsidP="00BD461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45" w:name="_ETM_Q1_1657164"/>
      <w:bookmarkEnd w:id="245"/>
      <w:r>
        <w:rPr>
          <w:rFonts w:hint="cs"/>
          <w:rtl/>
        </w:rPr>
        <w:t>רוצה לוודא. במליאה, הנמקת ההסתייגויות ביום ג' כל היום</w:t>
      </w:r>
      <w:bookmarkStart w:id="246" w:name="_ETM_Q1_1662182"/>
      <w:bookmarkEnd w:id="246"/>
      <w:r>
        <w:rPr>
          <w:rFonts w:hint="cs"/>
          <w:rtl/>
        </w:rPr>
        <w:t xml:space="preserve">, היא לא בהכרח תהיה קשורה למספר ההסתייגויות שהוגשו. איך </w:t>
      </w:r>
      <w:bookmarkStart w:id="247" w:name="_ETM_Q1_1668796"/>
      <w:bookmarkEnd w:id="247"/>
      <w:r>
        <w:rPr>
          <w:rFonts w:hint="cs"/>
          <w:rtl/>
        </w:rPr>
        <w:t xml:space="preserve">תיעשה חלוקת הזמן? בהסדרים אנחנו קובעים תמיד את חלוקת </w:t>
      </w:r>
      <w:bookmarkStart w:id="248" w:name="_ETM_Q1_1671119"/>
      <w:bookmarkEnd w:id="248"/>
      <w:r>
        <w:rPr>
          <w:rFonts w:hint="cs"/>
          <w:rtl/>
        </w:rPr>
        <w:t xml:space="preserve">הזמן. </w:t>
      </w:r>
    </w:p>
    <w:p w:rsidR="00BD461D" w:rsidRDefault="00BD461D" w:rsidP="00BD461D">
      <w:pPr>
        <w:rPr>
          <w:rFonts w:hint="cs"/>
          <w:rtl/>
        </w:rPr>
      </w:pPr>
      <w:bookmarkStart w:id="249" w:name="_ETM_Q1_1668050"/>
      <w:bookmarkEnd w:id="249"/>
    </w:p>
    <w:p w:rsidR="00BD461D" w:rsidRDefault="00BD461D" w:rsidP="00BD461D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BD461D" w:rsidRDefault="00BD461D" w:rsidP="00BD461D">
      <w:pPr>
        <w:keepNext/>
        <w:rPr>
          <w:rFonts w:hint="cs"/>
          <w:rtl/>
        </w:rPr>
      </w:pPr>
    </w:p>
    <w:p w:rsidR="00BD461D" w:rsidRDefault="00BD461D" w:rsidP="00BD461D">
      <w:pPr>
        <w:rPr>
          <w:rFonts w:hint="cs"/>
          <w:rtl/>
        </w:rPr>
      </w:pPr>
      <w:r>
        <w:rPr>
          <w:rFonts w:hint="cs"/>
          <w:rtl/>
        </w:rPr>
        <w:t xml:space="preserve">נכון. כיוון שהקואליציה קיבלה שעה, היא תצטרך לנהל </w:t>
      </w:r>
      <w:bookmarkStart w:id="250" w:name="_ETM_Q1_1675255"/>
      <w:bookmarkEnd w:id="250"/>
      <w:r w:rsidR="00720923">
        <w:rPr>
          <w:rFonts w:hint="cs"/>
          <w:rtl/>
        </w:rPr>
        <w:t xml:space="preserve">את השעה הזאת, ויתר הזמן הוא של האופוזיציה. סיעות </w:t>
      </w:r>
      <w:bookmarkStart w:id="251" w:name="_ETM_Q1_1681973"/>
      <w:bookmarkEnd w:id="251"/>
      <w:r w:rsidR="00720923">
        <w:rPr>
          <w:rFonts w:hint="cs"/>
          <w:rtl/>
        </w:rPr>
        <w:t xml:space="preserve">האופוזיציה יצטרכו להגיע להסכמה ביניהן, כשעוד לא נכנסנו לפרטים האלה. </w:t>
      </w:r>
      <w:r w:rsidR="001B4166">
        <w:rPr>
          <w:rFonts w:hint="cs"/>
          <w:rtl/>
        </w:rPr>
        <w:t>זה לא צריך להיות עניינו של יושב-ראש הקואליציה.</w:t>
      </w:r>
    </w:p>
    <w:p w:rsidR="001B4166" w:rsidRDefault="001B4166" w:rsidP="00BD461D">
      <w:pPr>
        <w:rPr>
          <w:rFonts w:hint="cs"/>
          <w:rtl/>
        </w:rPr>
      </w:pPr>
      <w:bookmarkStart w:id="252" w:name="_ETM_Q1_1685268"/>
      <w:bookmarkEnd w:id="252"/>
    </w:p>
    <w:p w:rsidR="001B4166" w:rsidRDefault="001B4166" w:rsidP="001B4166">
      <w:pPr>
        <w:pStyle w:val="af"/>
        <w:keepNext/>
        <w:rPr>
          <w:rFonts w:hint="cs"/>
          <w:rtl/>
        </w:rPr>
      </w:pPr>
      <w:bookmarkStart w:id="253" w:name="_ETM_Q1_1685605"/>
      <w:bookmarkEnd w:id="253"/>
      <w:r>
        <w:rPr>
          <w:rtl/>
        </w:rPr>
        <w:t>היו"ר יריב לוין:</w:t>
      </w:r>
    </w:p>
    <w:p w:rsidR="001B4166" w:rsidRDefault="001B4166" w:rsidP="001B4166">
      <w:pPr>
        <w:keepNext/>
        <w:rPr>
          <w:rFonts w:hint="cs"/>
          <w:rtl/>
        </w:rPr>
      </w:pPr>
    </w:p>
    <w:p w:rsidR="001B4166" w:rsidRDefault="001B4166" w:rsidP="001B4166">
      <w:pPr>
        <w:rPr>
          <w:rFonts w:hint="cs"/>
          <w:rtl/>
        </w:rPr>
      </w:pPr>
      <w:r>
        <w:rPr>
          <w:rFonts w:hint="cs"/>
          <w:rtl/>
        </w:rPr>
        <w:t xml:space="preserve">בסדר, אבל </w:t>
      </w:r>
      <w:bookmarkStart w:id="254" w:name="_ETM_Q1_1684428"/>
      <w:bookmarkEnd w:id="254"/>
      <w:r>
        <w:rPr>
          <w:rFonts w:hint="cs"/>
          <w:rtl/>
        </w:rPr>
        <w:t>זה לא  חשוב. זה לא רלוונטי.</w:t>
      </w:r>
    </w:p>
    <w:p w:rsidR="001B4166" w:rsidRDefault="001B4166" w:rsidP="001B4166">
      <w:pPr>
        <w:rPr>
          <w:rFonts w:hint="cs"/>
          <w:rtl/>
        </w:rPr>
      </w:pPr>
    </w:p>
    <w:p w:rsidR="001B4166" w:rsidRDefault="001B4166" w:rsidP="001B416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B4166" w:rsidRDefault="001B4166" w:rsidP="001B4166">
      <w:pPr>
        <w:keepNext/>
        <w:rPr>
          <w:rFonts w:hint="cs"/>
          <w:rtl/>
        </w:rPr>
      </w:pPr>
    </w:p>
    <w:p w:rsidR="001B4166" w:rsidRDefault="001B4166" w:rsidP="001B4166">
      <w:pPr>
        <w:rPr>
          <w:rFonts w:hint="cs"/>
          <w:rtl/>
        </w:rPr>
      </w:pPr>
      <w:r>
        <w:rPr>
          <w:rFonts w:hint="cs"/>
          <w:rtl/>
        </w:rPr>
        <w:t xml:space="preserve">אבל זה חלק מהעניין. </w:t>
      </w:r>
      <w:bookmarkStart w:id="255" w:name="_ETM_Q1_1690358"/>
      <w:bookmarkEnd w:id="255"/>
      <w:r>
        <w:rPr>
          <w:rFonts w:hint="cs"/>
          <w:rtl/>
        </w:rPr>
        <w:t xml:space="preserve">זה ברור שזה לא יהיה בהתאם למספר ההסתייגויות שהוגשו, </w:t>
      </w:r>
      <w:bookmarkStart w:id="256" w:name="_ETM_Q1_1693020"/>
      <w:bookmarkEnd w:id="256"/>
      <w:r>
        <w:rPr>
          <w:rFonts w:hint="cs"/>
          <w:rtl/>
        </w:rPr>
        <w:t xml:space="preserve">זמן הדיבור. </w:t>
      </w:r>
    </w:p>
    <w:p w:rsidR="001B4166" w:rsidRDefault="001B4166" w:rsidP="001B4166">
      <w:pPr>
        <w:rPr>
          <w:rFonts w:hint="cs"/>
          <w:rtl/>
        </w:rPr>
      </w:pPr>
    </w:p>
    <w:p w:rsidR="001B4166" w:rsidRDefault="001B4166" w:rsidP="001B416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B4166" w:rsidRDefault="001B4166" w:rsidP="001B4166">
      <w:pPr>
        <w:keepNext/>
        <w:rPr>
          <w:rFonts w:hint="cs"/>
          <w:rtl/>
        </w:rPr>
      </w:pPr>
    </w:p>
    <w:p w:rsidR="001B4166" w:rsidRDefault="001B4166" w:rsidP="001B4166">
      <w:pPr>
        <w:rPr>
          <w:rFonts w:hint="cs"/>
          <w:rtl/>
        </w:rPr>
      </w:pPr>
      <w:r>
        <w:rPr>
          <w:rFonts w:hint="cs"/>
          <w:rtl/>
        </w:rPr>
        <w:t xml:space="preserve">לא, מה אכפת לי איך הם מחלקים. </w:t>
      </w:r>
    </w:p>
    <w:p w:rsidR="001B4166" w:rsidRDefault="001B4166" w:rsidP="001B4166">
      <w:pPr>
        <w:rPr>
          <w:rFonts w:hint="cs"/>
          <w:rtl/>
        </w:rPr>
      </w:pPr>
    </w:p>
    <w:p w:rsidR="001B4166" w:rsidRDefault="001B4166" w:rsidP="001B4166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1B4166" w:rsidRDefault="001B4166" w:rsidP="001B4166">
      <w:pPr>
        <w:keepNext/>
        <w:rPr>
          <w:rFonts w:hint="cs"/>
          <w:rtl/>
        </w:rPr>
      </w:pPr>
    </w:p>
    <w:p w:rsidR="00B86240" w:rsidRDefault="001B4166" w:rsidP="001B4166">
      <w:pPr>
        <w:rPr>
          <w:rFonts w:hint="cs"/>
          <w:rtl/>
        </w:rPr>
      </w:pPr>
      <w:r>
        <w:rPr>
          <w:rFonts w:hint="cs"/>
          <w:rtl/>
        </w:rPr>
        <w:t xml:space="preserve">זה יהיה לפי </w:t>
      </w:r>
      <w:bookmarkStart w:id="257" w:name="_ETM_Q1_1641258"/>
      <w:bookmarkEnd w:id="257"/>
      <w:r>
        <w:rPr>
          <w:rFonts w:hint="cs"/>
          <w:rtl/>
        </w:rPr>
        <w:t xml:space="preserve">מה שסיעות האופוזיציה יגיעו להסכמה ביניהן. יכול להיות שזה יהיה קורלטיבי למספר ההסתייגויות, יכול להיות </w:t>
      </w:r>
      <w:bookmarkStart w:id="258" w:name="_ETM_Q1_1699172"/>
      <w:bookmarkEnd w:id="258"/>
      <w:r>
        <w:rPr>
          <w:rFonts w:hint="cs"/>
          <w:rtl/>
        </w:rPr>
        <w:t xml:space="preserve">שלא. זו המסגרת, </w:t>
      </w:r>
      <w:bookmarkStart w:id="259" w:name="_ETM_Q1_1706717"/>
      <w:bookmarkEnd w:id="259"/>
      <w:r>
        <w:rPr>
          <w:rFonts w:hint="cs"/>
          <w:rtl/>
        </w:rPr>
        <w:t xml:space="preserve">בתוכה הם יצטרכו להסתדר. </w:t>
      </w:r>
    </w:p>
    <w:p w:rsidR="001B4166" w:rsidRDefault="001B4166" w:rsidP="001B4166">
      <w:pPr>
        <w:rPr>
          <w:rFonts w:hint="cs"/>
          <w:rtl/>
        </w:rPr>
      </w:pPr>
    </w:p>
    <w:p w:rsidR="001B4166" w:rsidRDefault="001B4166" w:rsidP="001B416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B4166" w:rsidRDefault="001B4166" w:rsidP="001B4166">
      <w:pPr>
        <w:keepNext/>
        <w:rPr>
          <w:rFonts w:hint="cs"/>
          <w:rtl/>
        </w:rPr>
      </w:pPr>
    </w:p>
    <w:p w:rsidR="001B4166" w:rsidRDefault="001B4166" w:rsidP="001B4166">
      <w:pPr>
        <w:rPr>
          <w:rFonts w:hint="cs"/>
          <w:rtl/>
        </w:rPr>
      </w:pPr>
      <w:r>
        <w:rPr>
          <w:rFonts w:hint="cs"/>
          <w:rtl/>
        </w:rPr>
        <w:t xml:space="preserve">הם  באים ואומרים </w:t>
      </w:r>
      <w:r>
        <w:rPr>
          <w:rtl/>
        </w:rPr>
        <w:t>–</w:t>
      </w:r>
      <w:r>
        <w:rPr>
          <w:rFonts w:hint="cs"/>
          <w:rtl/>
        </w:rPr>
        <w:t xml:space="preserve"> קחו אותנו, אנחנו מקשה אחת. אנחנו מסכימים </w:t>
      </w:r>
      <w:bookmarkStart w:id="260" w:name="_ETM_Q1_1707959"/>
      <w:bookmarkEnd w:id="260"/>
      <w:r>
        <w:rPr>
          <w:rtl/>
        </w:rPr>
        <w:t>–</w:t>
      </w:r>
      <w:r>
        <w:rPr>
          <w:rFonts w:hint="cs"/>
          <w:rtl/>
        </w:rPr>
        <w:t xml:space="preserve"> מה נעשה בינינו, אנחנו כבר נסתדר. גם אם </w:t>
      </w:r>
      <w:bookmarkStart w:id="261" w:name="_ETM_Q1_1711718"/>
      <w:bookmarkEnd w:id="261"/>
      <w:r>
        <w:rPr>
          <w:rFonts w:hint="cs"/>
          <w:rtl/>
        </w:rPr>
        <w:t xml:space="preserve">נסכים ונחליף בדרך, זה לא ענייננו. </w:t>
      </w:r>
    </w:p>
    <w:p w:rsidR="001B4166" w:rsidRDefault="001B4166" w:rsidP="001B4166">
      <w:pPr>
        <w:rPr>
          <w:rFonts w:hint="cs"/>
          <w:rtl/>
        </w:rPr>
      </w:pPr>
      <w:bookmarkStart w:id="262" w:name="_ETM_Q1_1716851"/>
      <w:bookmarkEnd w:id="262"/>
    </w:p>
    <w:p w:rsidR="001B4166" w:rsidRDefault="001B4166" w:rsidP="001B4166">
      <w:pPr>
        <w:rPr>
          <w:rFonts w:hint="cs"/>
          <w:rtl/>
        </w:rPr>
      </w:pPr>
      <w:r>
        <w:rPr>
          <w:rFonts w:hint="cs"/>
          <w:rtl/>
        </w:rPr>
        <w:t xml:space="preserve">אני מציע לאשר את </w:t>
      </w:r>
      <w:bookmarkStart w:id="263" w:name="_ETM_Q1_1716636"/>
      <w:bookmarkEnd w:id="263"/>
      <w:r>
        <w:rPr>
          <w:rFonts w:hint="cs"/>
          <w:rtl/>
        </w:rPr>
        <w:t xml:space="preserve">ההסדר הזה. </w:t>
      </w:r>
    </w:p>
    <w:p w:rsidR="001B4166" w:rsidRDefault="001B4166" w:rsidP="001B4166">
      <w:pPr>
        <w:rPr>
          <w:rFonts w:hint="cs"/>
          <w:rtl/>
        </w:rPr>
      </w:pPr>
    </w:p>
    <w:p w:rsidR="001B4166" w:rsidRPr="001B4166" w:rsidRDefault="001B4166" w:rsidP="001B4166">
      <w:pPr>
        <w:pStyle w:val="aa"/>
        <w:keepNext/>
        <w:rPr>
          <w:rFonts w:cs="David"/>
          <w:sz w:val="24"/>
          <w:szCs w:val="24"/>
          <w:rtl/>
        </w:rPr>
      </w:pPr>
      <w:r w:rsidRPr="001B4166">
        <w:rPr>
          <w:rFonts w:cs="David" w:hint="eastAsia"/>
          <w:sz w:val="24"/>
          <w:szCs w:val="24"/>
          <w:rtl/>
        </w:rPr>
        <w:t>הצבעה</w:t>
      </w:r>
      <w:r w:rsidRPr="001B4166">
        <w:rPr>
          <w:rFonts w:cs="David"/>
          <w:sz w:val="24"/>
          <w:szCs w:val="24"/>
          <w:rtl/>
        </w:rPr>
        <w:t xml:space="preserve"> </w:t>
      </w:r>
    </w:p>
    <w:p w:rsidR="001B4166" w:rsidRPr="001B4166" w:rsidRDefault="001B4166" w:rsidP="001B4166">
      <w:pPr>
        <w:pStyle w:val="--"/>
        <w:keepNext/>
        <w:rPr>
          <w:rFonts w:cs="David" w:hint="cs"/>
          <w:sz w:val="24"/>
          <w:szCs w:val="24"/>
          <w:rtl/>
        </w:rPr>
      </w:pPr>
    </w:p>
    <w:p w:rsidR="001B4166" w:rsidRPr="001B4166" w:rsidRDefault="001B4166" w:rsidP="001B4166">
      <w:pPr>
        <w:pStyle w:val="--"/>
        <w:keepNext/>
        <w:rPr>
          <w:rFonts w:cs="David" w:hint="cs"/>
          <w:sz w:val="24"/>
          <w:szCs w:val="24"/>
          <w:rtl/>
        </w:rPr>
      </w:pPr>
      <w:r w:rsidRPr="001B4166">
        <w:rPr>
          <w:rFonts w:cs="David" w:hint="eastAsia"/>
          <w:sz w:val="24"/>
          <w:szCs w:val="24"/>
          <w:rtl/>
        </w:rPr>
        <w:t>בעד</w:t>
      </w:r>
      <w:r w:rsidRPr="001B4166">
        <w:rPr>
          <w:rFonts w:cs="David"/>
          <w:sz w:val="24"/>
          <w:szCs w:val="24"/>
          <w:rtl/>
        </w:rPr>
        <w:t xml:space="preserve"> – </w:t>
      </w:r>
      <w:r w:rsidRPr="001B4166">
        <w:rPr>
          <w:rFonts w:cs="David" w:hint="cs"/>
          <w:sz w:val="24"/>
          <w:szCs w:val="24"/>
          <w:rtl/>
        </w:rPr>
        <w:t>1</w:t>
      </w:r>
    </w:p>
    <w:p w:rsidR="001B4166" w:rsidRPr="001B4166" w:rsidRDefault="001B4166" w:rsidP="001B4166">
      <w:pPr>
        <w:pStyle w:val="--"/>
        <w:keepNext/>
        <w:rPr>
          <w:rFonts w:cs="David"/>
          <w:sz w:val="24"/>
          <w:szCs w:val="24"/>
          <w:rtl/>
        </w:rPr>
      </w:pPr>
      <w:r w:rsidRPr="001B4166">
        <w:rPr>
          <w:rFonts w:cs="David" w:hint="eastAsia"/>
          <w:sz w:val="24"/>
          <w:szCs w:val="24"/>
          <w:rtl/>
        </w:rPr>
        <w:t>נגד</w:t>
      </w:r>
      <w:r w:rsidRPr="001B4166">
        <w:rPr>
          <w:rFonts w:cs="David"/>
          <w:sz w:val="24"/>
          <w:szCs w:val="24"/>
          <w:rtl/>
        </w:rPr>
        <w:t xml:space="preserve"> –</w:t>
      </w:r>
      <w:r w:rsidRPr="001B4166">
        <w:rPr>
          <w:rFonts w:cs="David" w:hint="cs"/>
          <w:sz w:val="24"/>
          <w:szCs w:val="24"/>
          <w:rtl/>
        </w:rPr>
        <w:t xml:space="preserve"> אין</w:t>
      </w:r>
      <w:r w:rsidRPr="001B4166">
        <w:rPr>
          <w:rFonts w:cs="David"/>
          <w:sz w:val="24"/>
          <w:szCs w:val="24"/>
          <w:rtl/>
        </w:rPr>
        <w:t xml:space="preserve"> </w:t>
      </w:r>
    </w:p>
    <w:p w:rsidR="001B4166" w:rsidRPr="001B4166" w:rsidRDefault="001B4166" w:rsidP="001B4166">
      <w:pPr>
        <w:pStyle w:val="--"/>
        <w:keepNext/>
        <w:rPr>
          <w:rFonts w:cs="David" w:hint="cs"/>
          <w:sz w:val="24"/>
          <w:szCs w:val="24"/>
          <w:rtl/>
        </w:rPr>
      </w:pPr>
      <w:r w:rsidRPr="001B4166">
        <w:rPr>
          <w:rFonts w:cs="David" w:hint="eastAsia"/>
          <w:sz w:val="24"/>
          <w:szCs w:val="24"/>
          <w:rtl/>
        </w:rPr>
        <w:t>נמנעים</w:t>
      </w:r>
      <w:r w:rsidRPr="001B4166">
        <w:rPr>
          <w:rFonts w:cs="David"/>
          <w:sz w:val="24"/>
          <w:szCs w:val="24"/>
          <w:rtl/>
        </w:rPr>
        <w:t xml:space="preserve"> – </w:t>
      </w:r>
      <w:r w:rsidRPr="001B4166">
        <w:rPr>
          <w:rFonts w:cs="David" w:hint="cs"/>
          <w:sz w:val="24"/>
          <w:szCs w:val="24"/>
          <w:rtl/>
        </w:rPr>
        <w:t>אין</w:t>
      </w:r>
    </w:p>
    <w:p w:rsidR="001B4166" w:rsidRDefault="001B4166" w:rsidP="001B4166">
      <w:pPr>
        <w:pStyle w:val="ab"/>
        <w:rPr>
          <w:rFonts w:cs="David" w:hint="cs"/>
          <w:sz w:val="24"/>
          <w:szCs w:val="24"/>
          <w:rtl/>
        </w:rPr>
      </w:pPr>
      <w:r w:rsidRPr="001B4166">
        <w:rPr>
          <w:rFonts w:cs="David" w:hint="cs"/>
          <w:sz w:val="24"/>
          <w:szCs w:val="24"/>
          <w:rtl/>
        </w:rPr>
        <w:t xml:space="preserve">הבקשה לאשר את סדרי הדיון בהצעת חוק התכנון והבנייה, התש"ע-2010, הנדונה בוועדה המשותפת לוועדת הפנים והגנת הסביבה ולוועדת הכלכלה, נתקבלה. </w:t>
      </w:r>
    </w:p>
    <w:p w:rsidR="001B4166" w:rsidRDefault="001B4166" w:rsidP="001B4166">
      <w:pPr>
        <w:rPr>
          <w:rFonts w:hint="cs"/>
          <w:rtl/>
        </w:rPr>
      </w:pPr>
    </w:p>
    <w:p w:rsidR="001B4166" w:rsidRDefault="001B4166" w:rsidP="001B416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B4166" w:rsidRDefault="001B4166" w:rsidP="001B4166">
      <w:pPr>
        <w:keepNext/>
        <w:rPr>
          <w:rFonts w:hint="cs"/>
          <w:rtl/>
        </w:rPr>
      </w:pPr>
    </w:p>
    <w:p w:rsidR="001B4166" w:rsidRDefault="001B4166" w:rsidP="001B4166">
      <w:pPr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1, אין מתנגדים, אין נמנעים. </w:t>
      </w:r>
      <w:bookmarkStart w:id="264" w:name="_ETM_Q1_1721348"/>
      <w:bookmarkEnd w:id="264"/>
      <w:r>
        <w:rPr>
          <w:rFonts w:hint="cs"/>
          <w:rtl/>
        </w:rPr>
        <w:t xml:space="preserve">אושר. </w:t>
      </w:r>
    </w:p>
    <w:p w:rsidR="001B4166" w:rsidRDefault="001B4166" w:rsidP="001B4166">
      <w:pPr>
        <w:rPr>
          <w:rFonts w:hint="cs"/>
          <w:rtl/>
        </w:rPr>
      </w:pPr>
    </w:p>
    <w:p w:rsidR="001B4166" w:rsidRDefault="001B4166" w:rsidP="001B4166">
      <w:pPr>
        <w:rPr>
          <w:rFonts w:hint="cs"/>
          <w:rtl/>
        </w:rPr>
      </w:pPr>
    </w:p>
    <w:p w:rsidR="001B4166" w:rsidRPr="001B4166" w:rsidRDefault="001B4166" w:rsidP="001B4166">
      <w:pPr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בקשת הממשלה להקדמת הדיון בהצעת חוק התכנון והבנייה, התש"ע-2010, לפי סעיף 88 לתקנון הכנסת, לפני הקריאה השנייה והשלישית</w:t>
      </w:r>
    </w:p>
    <w:p w:rsidR="001B4166" w:rsidRDefault="001B4166" w:rsidP="00B86240">
      <w:pPr>
        <w:pStyle w:val="a0"/>
        <w:keepNext/>
        <w:rPr>
          <w:rFonts w:hint="cs"/>
          <w:rtl/>
        </w:rPr>
      </w:pPr>
    </w:p>
    <w:p w:rsidR="001B4166" w:rsidRDefault="001B4166" w:rsidP="001B4166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1B4166" w:rsidRDefault="001B4166" w:rsidP="001B4166">
      <w:pPr>
        <w:pStyle w:val="a0"/>
        <w:keepNext/>
        <w:rPr>
          <w:rtl/>
        </w:rPr>
      </w:pPr>
    </w:p>
    <w:p w:rsidR="005060B8" w:rsidRDefault="005060B8" w:rsidP="005060B8">
      <w:pPr>
        <w:ind w:left="720" w:firstLine="0"/>
        <w:rPr>
          <w:rFonts w:hint="cs"/>
          <w:rtl/>
        </w:rPr>
      </w:pPr>
      <w:r>
        <w:rPr>
          <w:rFonts w:hint="cs"/>
          <w:rtl/>
        </w:rPr>
        <w:t>עכשיו אנחנו נאשר, במסגרת וכהשלמה להסדר</w:t>
      </w:r>
      <w:bookmarkStart w:id="265" w:name="_ETM_Q1_1727019"/>
      <w:bookmarkEnd w:id="265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ושוב, אף מבלי שבעניין הזה יהיה כדי איזשהו תקדים, שהרי אין חולק שהחוק הזה שנדון כבר שנתיים, </w:t>
      </w:r>
      <w:bookmarkStart w:id="266" w:name="_ETM_Q1_1743660"/>
      <w:bookmarkEnd w:id="266"/>
      <w:r>
        <w:rPr>
          <w:rFonts w:hint="cs"/>
          <w:rtl/>
        </w:rPr>
        <w:t xml:space="preserve">אם יידון שבוע קודם או שבוע אחר כך, מבחינת </w:t>
      </w:r>
      <w:bookmarkStart w:id="267" w:name="_ETM_Q1_1745846"/>
      <w:bookmarkEnd w:id="267"/>
      <w:r>
        <w:rPr>
          <w:rFonts w:hint="cs"/>
          <w:rtl/>
        </w:rPr>
        <w:t xml:space="preserve">הפטור מחובת הנחה לא זה המקרה שכנראה </w:t>
      </w:r>
      <w:bookmarkStart w:id="268" w:name="_ETM_Q1_1749420"/>
      <w:bookmarkEnd w:id="268"/>
      <w:r>
        <w:rPr>
          <w:rFonts w:hint="cs"/>
          <w:rtl/>
        </w:rPr>
        <w:t xml:space="preserve">יש בו דחיפות שמצדיקה את הפטור, אבל כחלק מההסכם זאת </w:t>
      </w:r>
      <w:bookmarkStart w:id="269" w:name="_ETM_Q1_1753692"/>
      <w:bookmarkEnd w:id="269"/>
      <w:r>
        <w:rPr>
          <w:rFonts w:hint="cs"/>
          <w:rtl/>
        </w:rPr>
        <w:t>ההסכמה וההבנה.</w:t>
      </w:r>
    </w:p>
    <w:p w:rsidR="005060B8" w:rsidRDefault="005060B8" w:rsidP="005060B8">
      <w:pPr>
        <w:ind w:left="720" w:firstLine="0"/>
        <w:rPr>
          <w:rFonts w:hint="cs"/>
          <w:rtl/>
        </w:rPr>
      </w:pPr>
    </w:p>
    <w:p w:rsidR="005060B8" w:rsidRDefault="005060B8" w:rsidP="005060B8">
      <w:pPr>
        <w:pStyle w:val="a"/>
        <w:keepNext/>
        <w:rPr>
          <w:rtl/>
        </w:rPr>
      </w:pPr>
      <w:r>
        <w:rPr>
          <w:rtl/>
        </w:rPr>
        <w:t>דב חנין:</w:t>
      </w:r>
    </w:p>
    <w:p w:rsidR="005060B8" w:rsidRDefault="005060B8" w:rsidP="005060B8">
      <w:pPr>
        <w:keepNext/>
        <w:rPr>
          <w:rtl/>
        </w:rPr>
      </w:pPr>
    </w:p>
    <w:p w:rsidR="005060B8" w:rsidRDefault="005060B8" w:rsidP="00C631CD">
      <w:pPr>
        <w:rPr>
          <w:rFonts w:hint="cs"/>
          <w:rtl/>
        </w:rPr>
      </w:pPr>
      <w:r>
        <w:rPr>
          <w:rFonts w:hint="cs"/>
          <w:rtl/>
        </w:rPr>
        <w:t>גם כחלק מההסכם</w:t>
      </w:r>
      <w:bookmarkStart w:id="270" w:name="_ETM_Q1_1756718"/>
      <w:bookmarkEnd w:id="270"/>
      <w:r>
        <w:rPr>
          <w:rFonts w:hint="cs"/>
          <w:rtl/>
        </w:rPr>
        <w:t xml:space="preserve">, ואני מבקש שגם הרציונל של העניין הזה יירשם בפרוטוקול. אנחנו בעצם מאפשרים למערכות הטכניות של </w:t>
      </w:r>
      <w:bookmarkStart w:id="271" w:name="_ETM_Q1_1764549"/>
      <w:bookmarkEnd w:id="271"/>
      <w:r>
        <w:rPr>
          <w:rFonts w:hint="cs"/>
          <w:rtl/>
        </w:rPr>
        <w:t>הכנסת באמת את המינימום של הזמן, שזה חודש של הפגרה</w:t>
      </w:r>
      <w:bookmarkStart w:id="272" w:name="_ETM_Q1_1767908"/>
      <w:bookmarkEnd w:id="272"/>
      <w:r w:rsidR="00C631CD">
        <w:rPr>
          <w:rFonts w:hint="cs"/>
          <w:rtl/>
        </w:rPr>
        <w:t>,</w:t>
      </w:r>
      <w:r>
        <w:rPr>
          <w:rFonts w:hint="cs"/>
          <w:rtl/>
        </w:rPr>
        <w:t xml:space="preserve"> בלי פסח, לעבוד על התהליך המורכב והמסובך של הכנסת החוק לקריאה שנייה ושלישית </w:t>
      </w:r>
      <w:r>
        <w:rPr>
          <w:rtl/>
        </w:rPr>
        <w:t>–</w:t>
      </w:r>
      <w:r>
        <w:rPr>
          <w:rFonts w:hint="cs"/>
          <w:rtl/>
        </w:rPr>
        <w:t xml:space="preserve"> ניסוח וכדומה -</w:t>
      </w:r>
      <w:bookmarkStart w:id="273" w:name="_ETM_Q1_1784030"/>
      <w:bookmarkStart w:id="274" w:name="_ETM_Q1_1785348"/>
      <w:bookmarkEnd w:id="273"/>
      <w:bookmarkEnd w:id="274"/>
      <w:r>
        <w:rPr>
          <w:rFonts w:hint="cs"/>
          <w:rtl/>
        </w:rPr>
        <w:t xml:space="preserve"> והמטרה היא שהדבר הזה באמת ייעשה לאורך הפגרה. זה באמת חריג מיוחד במינו, וכמובן הממשלה מאוד מעוניינת שהחוק יקודם במהירות המרבית, לכן היא מבקשת שמייד </w:t>
      </w:r>
      <w:bookmarkStart w:id="275" w:name="_ETM_Q1_1791421"/>
      <w:bookmarkEnd w:id="275"/>
      <w:r>
        <w:rPr>
          <w:rFonts w:hint="cs"/>
          <w:rtl/>
        </w:rPr>
        <w:t xml:space="preserve">לאחר הפגרה אפשר יהיה לדון בזה, וזה מחייב </w:t>
      </w:r>
      <w:bookmarkStart w:id="276" w:name="_ETM_Q1_1793921"/>
      <w:bookmarkEnd w:id="276"/>
      <w:r>
        <w:rPr>
          <w:rFonts w:hint="cs"/>
          <w:rtl/>
        </w:rPr>
        <w:t xml:space="preserve">כרגע פטור מחובת הנחה כדי שכל המערכת הזאת תיכנס </w:t>
      </w:r>
      <w:bookmarkStart w:id="277" w:name="_ETM_Q1_1794654"/>
      <w:bookmarkEnd w:id="277"/>
      <w:r>
        <w:rPr>
          <w:rFonts w:hint="cs"/>
          <w:rtl/>
        </w:rPr>
        <w:t>לתוקף.</w:t>
      </w:r>
    </w:p>
    <w:p w:rsidR="005060B8" w:rsidRDefault="005060B8" w:rsidP="005060B8">
      <w:pPr>
        <w:rPr>
          <w:rFonts w:hint="cs"/>
          <w:rtl/>
        </w:rPr>
      </w:pPr>
    </w:p>
    <w:p w:rsidR="005060B8" w:rsidRDefault="005060B8" w:rsidP="005060B8">
      <w:pPr>
        <w:pStyle w:val="a"/>
        <w:keepNext/>
        <w:rPr>
          <w:rFonts w:hint="cs"/>
          <w:rtl/>
        </w:rPr>
      </w:pPr>
      <w:r>
        <w:rPr>
          <w:rtl/>
        </w:rPr>
        <w:t>ירדנה מלר-הורוביץ:</w:t>
      </w:r>
    </w:p>
    <w:p w:rsidR="005060B8" w:rsidRDefault="005060B8" w:rsidP="005060B8">
      <w:pPr>
        <w:keepNext/>
        <w:rPr>
          <w:rFonts w:hint="cs"/>
          <w:rtl/>
        </w:rPr>
      </w:pPr>
    </w:p>
    <w:p w:rsidR="005060B8" w:rsidRDefault="005060B8" w:rsidP="005060B8">
      <w:pPr>
        <w:rPr>
          <w:rFonts w:hint="cs"/>
          <w:rtl/>
        </w:rPr>
      </w:pPr>
      <w:r>
        <w:rPr>
          <w:rFonts w:hint="cs"/>
          <w:rtl/>
        </w:rPr>
        <w:t>זאת אומרת שהוא יונח ביום שני הראשון לאחר הפגרה</w:t>
      </w:r>
      <w:bookmarkStart w:id="278" w:name="_ETM_Q1_1799297"/>
      <w:bookmarkEnd w:id="278"/>
      <w:r>
        <w:rPr>
          <w:rFonts w:hint="cs"/>
          <w:rtl/>
        </w:rPr>
        <w:t xml:space="preserve">, ולכן הפטור. </w:t>
      </w:r>
    </w:p>
    <w:p w:rsidR="005060B8" w:rsidRDefault="005060B8" w:rsidP="005060B8">
      <w:pPr>
        <w:rPr>
          <w:rFonts w:hint="cs"/>
          <w:rtl/>
        </w:rPr>
      </w:pPr>
    </w:p>
    <w:p w:rsidR="005060B8" w:rsidRDefault="005060B8" w:rsidP="005060B8">
      <w:pPr>
        <w:pStyle w:val="af"/>
        <w:keepNext/>
        <w:rPr>
          <w:rFonts w:hint="cs"/>
          <w:rtl/>
        </w:rPr>
      </w:pPr>
      <w:bookmarkStart w:id="279" w:name="_ETM_Q1_1796992"/>
      <w:bookmarkStart w:id="280" w:name="_ETM_Q1_1797365"/>
      <w:bookmarkEnd w:id="279"/>
      <w:bookmarkEnd w:id="280"/>
      <w:r>
        <w:rPr>
          <w:rtl/>
        </w:rPr>
        <w:t>היו"ר יריב לוין:</w:t>
      </w:r>
    </w:p>
    <w:p w:rsidR="005060B8" w:rsidRDefault="005060B8" w:rsidP="005060B8">
      <w:pPr>
        <w:keepNext/>
        <w:rPr>
          <w:rFonts w:hint="cs"/>
          <w:rtl/>
        </w:rPr>
      </w:pPr>
    </w:p>
    <w:p w:rsidR="005060B8" w:rsidRDefault="005060B8" w:rsidP="005060B8">
      <w:pPr>
        <w:rPr>
          <w:rFonts w:hint="cs"/>
          <w:rtl/>
        </w:rPr>
      </w:pPr>
      <w:r>
        <w:rPr>
          <w:rFonts w:hint="cs"/>
          <w:rtl/>
        </w:rPr>
        <w:t xml:space="preserve">ברור, ויתחיל התהליך במליאה. מי </w:t>
      </w:r>
      <w:bookmarkStart w:id="281" w:name="_ETM_Q1_1804752"/>
      <w:bookmarkEnd w:id="281"/>
      <w:r>
        <w:rPr>
          <w:rFonts w:hint="cs"/>
          <w:rtl/>
        </w:rPr>
        <w:t>בעד בקשת הפטור?</w:t>
      </w:r>
    </w:p>
    <w:p w:rsidR="005060B8" w:rsidRDefault="005060B8" w:rsidP="005060B8">
      <w:pPr>
        <w:rPr>
          <w:rFonts w:hint="cs"/>
          <w:rtl/>
        </w:rPr>
      </w:pPr>
    </w:p>
    <w:p w:rsidR="005060B8" w:rsidRPr="005060B8" w:rsidRDefault="005060B8" w:rsidP="005060B8">
      <w:pPr>
        <w:pStyle w:val="aa"/>
        <w:keepNext/>
        <w:rPr>
          <w:rFonts w:cs="David"/>
          <w:sz w:val="24"/>
          <w:szCs w:val="24"/>
          <w:rtl/>
        </w:rPr>
      </w:pPr>
      <w:r w:rsidRPr="005060B8">
        <w:rPr>
          <w:rFonts w:cs="David" w:hint="eastAsia"/>
          <w:sz w:val="24"/>
          <w:szCs w:val="24"/>
          <w:rtl/>
        </w:rPr>
        <w:t>הצבעה</w:t>
      </w:r>
      <w:r w:rsidRPr="005060B8">
        <w:rPr>
          <w:rFonts w:cs="David"/>
          <w:sz w:val="24"/>
          <w:szCs w:val="24"/>
          <w:rtl/>
        </w:rPr>
        <w:t xml:space="preserve"> </w:t>
      </w:r>
    </w:p>
    <w:p w:rsidR="005060B8" w:rsidRPr="005060B8" w:rsidRDefault="005060B8" w:rsidP="005060B8">
      <w:pPr>
        <w:pStyle w:val="--"/>
        <w:keepNext/>
        <w:rPr>
          <w:rFonts w:cs="David" w:hint="cs"/>
          <w:sz w:val="24"/>
          <w:szCs w:val="24"/>
          <w:rtl/>
        </w:rPr>
      </w:pPr>
    </w:p>
    <w:p w:rsidR="005060B8" w:rsidRPr="005060B8" w:rsidRDefault="005060B8" w:rsidP="005060B8">
      <w:pPr>
        <w:pStyle w:val="--"/>
        <w:keepNext/>
        <w:rPr>
          <w:rFonts w:cs="David" w:hint="cs"/>
          <w:sz w:val="24"/>
          <w:szCs w:val="24"/>
          <w:rtl/>
        </w:rPr>
      </w:pPr>
      <w:r w:rsidRPr="005060B8">
        <w:rPr>
          <w:rFonts w:cs="David" w:hint="eastAsia"/>
          <w:sz w:val="24"/>
          <w:szCs w:val="24"/>
          <w:rtl/>
        </w:rPr>
        <w:t>בעד</w:t>
      </w:r>
      <w:r w:rsidRPr="005060B8">
        <w:rPr>
          <w:rFonts w:cs="David"/>
          <w:sz w:val="24"/>
          <w:szCs w:val="24"/>
          <w:rtl/>
        </w:rPr>
        <w:t xml:space="preserve"> – </w:t>
      </w:r>
      <w:r w:rsidRPr="005060B8">
        <w:rPr>
          <w:rFonts w:cs="David" w:hint="cs"/>
          <w:sz w:val="24"/>
          <w:szCs w:val="24"/>
          <w:rtl/>
        </w:rPr>
        <w:t>1</w:t>
      </w:r>
    </w:p>
    <w:p w:rsidR="005060B8" w:rsidRPr="005060B8" w:rsidRDefault="005060B8" w:rsidP="005060B8">
      <w:pPr>
        <w:pStyle w:val="--"/>
        <w:keepNext/>
        <w:rPr>
          <w:rFonts w:cs="David"/>
          <w:sz w:val="24"/>
          <w:szCs w:val="24"/>
          <w:rtl/>
        </w:rPr>
      </w:pPr>
      <w:r w:rsidRPr="005060B8">
        <w:rPr>
          <w:rFonts w:cs="David" w:hint="eastAsia"/>
          <w:sz w:val="24"/>
          <w:szCs w:val="24"/>
          <w:rtl/>
        </w:rPr>
        <w:t>נגד</w:t>
      </w:r>
      <w:r w:rsidRPr="005060B8">
        <w:rPr>
          <w:rFonts w:cs="David"/>
          <w:sz w:val="24"/>
          <w:szCs w:val="24"/>
          <w:rtl/>
        </w:rPr>
        <w:t xml:space="preserve"> –</w:t>
      </w:r>
      <w:r w:rsidRPr="005060B8">
        <w:rPr>
          <w:rFonts w:cs="David" w:hint="cs"/>
          <w:sz w:val="24"/>
          <w:szCs w:val="24"/>
          <w:rtl/>
        </w:rPr>
        <w:t xml:space="preserve"> אין</w:t>
      </w:r>
      <w:r w:rsidRPr="005060B8">
        <w:rPr>
          <w:rFonts w:cs="David"/>
          <w:sz w:val="24"/>
          <w:szCs w:val="24"/>
          <w:rtl/>
        </w:rPr>
        <w:t xml:space="preserve"> </w:t>
      </w:r>
    </w:p>
    <w:p w:rsidR="005060B8" w:rsidRPr="005060B8" w:rsidRDefault="005060B8" w:rsidP="005060B8">
      <w:pPr>
        <w:pStyle w:val="--"/>
        <w:keepNext/>
        <w:rPr>
          <w:rFonts w:cs="David" w:hint="cs"/>
          <w:sz w:val="24"/>
          <w:szCs w:val="24"/>
          <w:rtl/>
        </w:rPr>
      </w:pPr>
      <w:r w:rsidRPr="005060B8">
        <w:rPr>
          <w:rFonts w:cs="David" w:hint="eastAsia"/>
          <w:sz w:val="24"/>
          <w:szCs w:val="24"/>
          <w:rtl/>
        </w:rPr>
        <w:t>נמנעים</w:t>
      </w:r>
      <w:r w:rsidRPr="005060B8">
        <w:rPr>
          <w:rFonts w:cs="David"/>
          <w:sz w:val="24"/>
          <w:szCs w:val="24"/>
          <w:rtl/>
        </w:rPr>
        <w:t xml:space="preserve"> – </w:t>
      </w:r>
      <w:r w:rsidRPr="005060B8">
        <w:rPr>
          <w:rFonts w:cs="David" w:hint="cs"/>
          <w:sz w:val="24"/>
          <w:szCs w:val="24"/>
          <w:rtl/>
        </w:rPr>
        <w:t>אין</w:t>
      </w:r>
    </w:p>
    <w:p w:rsidR="005060B8" w:rsidRDefault="005060B8" w:rsidP="005060B8">
      <w:pPr>
        <w:pStyle w:val="ab"/>
        <w:rPr>
          <w:rFonts w:cs="David" w:hint="cs"/>
          <w:sz w:val="24"/>
          <w:szCs w:val="24"/>
          <w:rtl/>
        </w:rPr>
      </w:pPr>
      <w:r w:rsidRPr="005060B8">
        <w:rPr>
          <w:rFonts w:cs="David" w:hint="cs"/>
          <w:sz w:val="24"/>
          <w:szCs w:val="24"/>
          <w:rtl/>
        </w:rPr>
        <w:t>בקשת הממשלה להקדמת הדיון בהצעת חוק התכנון והבנייה, התש"ע-2010, לפי סעיף 88 לתקנון הכנסת, לפני הקריאה השנייה והשלישית, נתקבלה.</w:t>
      </w:r>
    </w:p>
    <w:p w:rsidR="005060B8" w:rsidRDefault="005060B8" w:rsidP="005060B8">
      <w:pPr>
        <w:rPr>
          <w:rFonts w:hint="cs"/>
          <w:rtl/>
        </w:rPr>
      </w:pPr>
    </w:p>
    <w:p w:rsidR="005060B8" w:rsidRDefault="005060B8" w:rsidP="005060B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060B8" w:rsidRDefault="005060B8" w:rsidP="005060B8">
      <w:pPr>
        <w:keepNext/>
        <w:rPr>
          <w:rFonts w:hint="cs"/>
          <w:rtl/>
        </w:rPr>
      </w:pPr>
    </w:p>
    <w:p w:rsidR="005060B8" w:rsidRDefault="005060B8" w:rsidP="005060B8">
      <w:pPr>
        <w:rPr>
          <w:rFonts w:hint="cs"/>
          <w:rtl/>
        </w:rPr>
      </w:pPr>
      <w:r>
        <w:rPr>
          <w:rFonts w:hint="cs"/>
          <w:rtl/>
        </w:rPr>
        <w:t>1 בעד, אין מתנגדים, אין נמנעים. אושר</w:t>
      </w:r>
      <w:bookmarkStart w:id="282" w:name="_ETM_Q1_1809370"/>
      <w:bookmarkEnd w:id="282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שוב, כמשהו שהוא חריג בנסיבות ההסדר האמור וכחלק</w:t>
      </w:r>
      <w:bookmarkStart w:id="283" w:name="_ETM_Q1_1811532"/>
      <w:bookmarkEnd w:id="283"/>
      <w:r>
        <w:rPr>
          <w:rFonts w:hint="cs"/>
          <w:rtl/>
        </w:rPr>
        <w:t xml:space="preserve"> ממנו. אני מודה לחבר הכנסת חנין ולכל העושים במלאכה.</w:t>
      </w:r>
    </w:p>
    <w:p w:rsidR="005060B8" w:rsidRDefault="005060B8" w:rsidP="005060B8">
      <w:pPr>
        <w:rPr>
          <w:rFonts w:hint="cs"/>
          <w:rtl/>
        </w:rPr>
      </w:pPr>
    </w:p>
    <w:p w:rsidR="005060B8" w:rsidRDefault="005060B8" w:rsidP="005060B8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5060B8" w:rsidRDefault="005060B8" w:rsidP="005060B8">
      <w:pPr>
        <w:keepNext/>
        <w:rPr>
          <w:rFonts w:hint="cs"/>
          <w:rtl/>
        </w:rPr>
      </w:pPr>
    </w:p>
    <w:p w:rsidR="005060B8" w:rsidRPr="005060B8" w:rsidRDefault="005060B8" w:rsidP="005060B8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bookmarkStart w:id="284" w:name="_ETM_Q1_1816561"/>
      <w:bookmarkEnd w:id="284"/>
    </w:p>
    <w:p w:rsidR="005060B8" w:rsidRDefault="005060B8" w:rsidP="005060B8">
      <w:pPr>
        <w:rPr>
          <w:rFonts w:hint="cs"/>
          <w:rtl/>
        </w:rPr>
      </w:pPr>
    </w:p>
    <w:p w:rsidR="00B86240" w:rsidRDefault="005060B8" w:rsidP="005060B8">
      <w:pPr>
        <w:ind w:left="720" w:firstLine="0"/>
        <w:rPr>
          <w:rFonts w:hint="cs"/>
          <w:rtl/>
        </w:rPr>
      </w:pPr>
      <w:r>
        <w:rPr>
          <w:rtl/>
        </w:rPr>
        <w:br w:type="page"/>
      </w:r>
      <w:r w:rsidR="00B86240" w:rsidRPr="00473B69">
        <w:rPr>
          <w:rFonts w:hint="cs"/>
          <w:b/>
          <w:bCs/>
          <w:u w:val="single"/>
          <w:rtl/>
        </w:rPr>
        <w:t xml:space="preserve">ו. </w:t>
      </w:r>
      <w:r w:rsidR="00B86240" w:rsidRPr="00473B69">
        <w:rPr>
          <w:b/>
          <w:bCs/>
          <w:u w:val="single"/>
          <w:rtl/>
        </w:rPr>
        <w:t xml:space="preserve">קביעת </w:t>
      </w:r>
      <w:r w:rsidR="00B86240" w:rsidRPr="00473B69">
        <w:rPr>
          <w:rFonts w:hint="cs"/>
          <w:b/>
          <w:bCs/>
          <w:u w:val="single"/>
          <w:rtl/>
        </w:rPr>
        <w:t>ה</w:t>
      </w:r>
      <w:r w:rsidR="00B86240" w:rsidRPr="00473B69">
        <w:rPr>
          <w:b/>
          <w:bCs/>
          <w:u w:val="single"/>
          <w:rtl/>
        </w:rPr>
        <w:t>ו</w:t>
      </w:r>
      <w:r w:rsidR="00B86240" w:rsidRPr="00473B69">
        <w:rPr>
          <w:rFonts w:hint="cs"/>
          <w:b/>
          <w:bCs/>
          <w:u w:val="single"/>
          <w:rtl/>
        </w:rPr>
        <w:t>ו</w:t>
      </w:r>
      <w:r w:rsidR="00B86240" w:rsidRPr="00473B69">
        <w:rPr>
          <w:b/>
          <w:bCs/>
          <w:u w:val="single"/>
          <w:rtl/>
        </w:rPr>
        <w:t>עד</w:t>
      </w:r>
      <w:r w:rsidR="00B86240" w:rsidRPr="00473B69">
        <w:rPr>
          <w:rFonts w:hint="cs"/>
          <w:b/>
          <w:bCs/>
          <w:u w:val="single"/>
          <w:rtl/>
        </w:rPr>
        <w:t>ה</w:t>
      </w:r>
      <w:r w:rsidR="00B86240" w:rsidRPr="00473B69">
        <w:rPr>
          <w:b/>
          <w:bCs/>
          <w:u w:val="single"/>
          <w:rtl/>
        </w:rPr>
        <w:t xml:space="preserve"> לדיון בהצעת חוק </w:t>
      </w:r>
      <w:r w:rsidR="00B86240" w:rsidRPr="00473B69">
        <w:rPr>
          <w:rFonts w:hint="cs"/>
          <w:b/>
          <w:bCs/>
          <w:u w:val="single"/>
          <w:rtl/>
        </w:rPr>
        <w:t>לתיקון פקודת הנישואין והגירושין (רישום) (אזורי רישום לנישואין של בני זוג), התשע"ב-2011, הצעת חברת הכנסת פניה קירשנבאום</w:t>
      </w:r>
    </w:p>
    <w:p w:rsidR="00B86240" w:rsidRDefault="00B86240" w:rsidP="00B86240">
      <w:pPr>
        <w:keepNext/>
        <w:rPr>
          <w:rFonts w:hint="cs"/>
          <w:rtl/>
        </w:rPr>
      </w:pPr>
    </w:p>
    <w:p w:rsidR="00BC185E" w:rsidRDefault="00BC185E" w:rsidP="00BC185E">
      <w:pPr>
        <w:pStyle w:val="a"/>
        <w:keepNext/>
        <w:rPr>
          <w:rFonts w:hint="cs"/>
          <w:rtl/>
        </w:rPr>
      </w:pPr>
      <w:r>
        <w:rPr>
          <w:rtl/>
        </w:rPr>
        <w:t xml:space="preserve">דוד </w:t>
      </w:r>
      <w:smartTag w:uri="urn:schemas-microsoft-com:office:smarttags" w:element="PersonName">
        <w:r>
          <w:rPr>
            <w:rtl/>
          </w:rPr>
          <w:t>רותם</w:t>
        </w:r>
      </w:smartTag>
      <w:r>
        <w:rPr>
          <w:rtl/>
        </w:rPr>
        <w:t>:</w:t>
      </w:r>
    </w:p>
    <w:p w:rsidR="00BC185E" w:rsidRDefault="00BC185E" w:rsidP="00BC185E">
      <w:pPr>
        <w:keepNext/>
        <w:rPr>
          <w:rFonts w:hint="cs"/>
          <w:rtl/>
        </w:rPr>
      </w:pPr>
    </w:p>
    <w:p w:rsidR="00BC185E" w:rsidRDefault="00BC185E" w:rsidP="00BC185E">
      <w:pPr>
        <w:rPr>
          <w:rFonts w:hint="cs"/>
          <w:rtl/>
        </w:rPr>
      </w:pPr>
      <w:r>
        <w:rPr>
          <w:rFonts w:hint="cs"/>
          <w:rtl/>
        </w:rPr>
        <w:t>בשעה 09:00 יש לי ישיבת ועדה ואנשים מחכ</w:t>
      </w:r>
      <w:r w:rsidR="00473B69">
        <w:rPr>
          <w:rFonts w:hint="cs"/>
          <w:rtl/>
        </w:rPr>
        <w:t>ים לי, ומחכים שם חברי כנסת.</w:t>
      </w:r>
    </w:p>
    <w:p w:rsidR="00BC185E" w:rsidRDefault="00BC185E" w:rsidP="00BC185E">
      <w:pPr>
        <w:rPr>
          <w:rFonts w:hint="cs"/>
          <w:rtl/>
        </w:rPr>
      </w:pPr>
    </w:p>
    <w:p w:rsidR="00BC185E" w:rsidRDefault="00BC185E" w:rsidP="00BC185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C185E" w:rsidRDefault="00BC185E" w:rsidP="00BC185E">
      <w:pPr>
        <w:keepNext/>
        <w:rPr>
          <w:rFonts w:hint="cs"/>
          <w:rtl/>
        </w:rPr>
      </w:pPr>
    </w:p>
    <w:p w:rsidR="00BC185E" w:rsidRDefault="00BC185E" w:rsidP="00BC185E">
      <w:pPr>
        <w:rPr>
          <w:rFonts w:hint="cs"/>
          <w:rtl/>
        </w:rPr>
      </w:pPr>
      <w:r>
        <w:rPr>
          <w:rFonts w:hint="cs"/>
          <w:rtl/>
        </w:rPr>
        <w:t>זה טוב, אני גם רוצה שאתה תסיים דברים אצלך כי אז יתפנה לך זמן. רבותי, לבקשתו של יושב-ראש ועדת החוקה, חוק ומשפט, שכבר העברנו אליו את חוק המחשבים היום, עוד טרם שהגיע הנה - - -</w:t>
      </w:r>
    </w:p>
    <w:p w:rsidR="00BC185E" w:rsidRDefault="00BC185E" w:rsidP="00BC185E">
      <w:pPr>
        <w:rPr>
          <w:rFonts w:hint="cs"/>
          <w:rtl/>
        </w:rPr>
      </w:pPr>
    </w:p>
    <w:p w:rsidR="00BC185E" w:rsidRDefault="00BC185E" w:rsidP="00BC185E">
      <w:pPr>
        <w:pStyle w:val="a"/>
        <w:keepNext/>
        <w:rPr>
          <w:rFonts w:hint="cs"/>
          <w:rtl/>
        </w:rPr>
      </w:pPr>
      <w:r>
        <w:rPr>
          <w:rtl/>
        </w:rPr>
        <w:t xml:space="preserve">דוד </w:t>
      </w:r>
      <w:smartTag w:uri="urn:schemas-microsoft-com:office:smarttags" w:element="PersonName">
        <w:r>
          <w:rPr>
            <w:rtl/>
          </w:rPr>
          <w:t>רותם</w:t>
        </w:r>
      </w:smartTag>
      <w:r>
        <w:rPr>
          <w:rtl/>
        </w:rPr>
        <w:t>:</w:t>
      </w:r>
    </w:p>
    <w:p w:rsidR="00BC185E" w:rsidRDefault="00BC185E" w:rsidP="00BC185E">
      <w:pPr>
        <w:keepNext/>
        <w:rPr>
          <w:rFonts w:hint="cs"/>
          <w:rtl/>
        </w:rPr>
      </w:pPr>
    </w:p>
    <w:p w:rsidR="00BC185E" w:rsidRDefault="00BC185E" w:rsidP="00BC185E">
      <w:pPr>
        <w:rPr>
          <w:rFonts w:hint="cs"/>
          <w:rtl/>
        </w:rPr>
      </w:pPr>
      <w:r>
        <w:rPr>
          <w:rFonts w:hint="cs"/>
          <w:rtl/>
        </w:rPr>
        <w:t xml:space="preserve">כך היה צריך להיות. </w:t>
      </w:r>
    </w:p>
    <w:p w:rsidR="00BC185E" w:rsidRDefault="00BC185E" w:rsidP="00BC185E">
      <w:pPr>
        <w:rPr>
          <w:rFonts w:hint="cs"/>
          <w:rtl/>
        </w:rPr>
      </w:pPr>
    </w:p>
    <w:p w:rsidR="00BC185E" w:rsidRDefault="00BC185E" w:rsidP="00BC185E">
      <w:pPr>
        <w:pStyle w:val="a"/>
        <w:keepNext/>
        <w:rPr>
          <w:rFonts w:hint="cs"/>
          <w:rtl/>
        </w:rPr>
      </w:pPr>
      <w:r>
        <w:rPr>
          <w:rtl/>
        </w:rPr>
        <w:t>דורית ואג:</w:t>
      </w:r>
    </w:p>
    <w:p w:rsidR="00BC185E" w:rsidRDefault="00BC185E" w:rsidP="00BC185E">
      <w:pPr>
        <w:keepNext/>
        <w:rPr>
          <w:rFonts w:hint="cs"/>
          <w:rtl/>
        </w:rPr>
      </w:pPr>
    </w:p>
    <w:p w:rsidR="00BC185E" w:rsidRDefault="00BC185E" w:rsidP="00BC185E">
      <w:pPr>
        <w:rPr>
          <w:rFonts w:hint="cs"/>
          <w:rtl/>
        </w:rPr>
      </w:pPr>
      <w:r>
        <w:rPr>
          <w:rFonts w:hint="cs"/>
          <w:rtl/>
        </w:rPr>
        <w:t xml:space="preserve">עוד יש את הגנת הפרטיות. </w:t>
      </w:r>
    </w:p>
    <w:p w:rsidR="00BC185E" w:rsidRDefault="00BC185E" w:rsidP="00BC185E">
      <w:pPr>
        <w:rPr>
          <w:rFonts w:hint="cs"/>
          <w:rtl/>
        </w:rPr>
      </w:pPr>
    </w:p>
    <w:p w:rsidR="00BC185E" w:rsidRDefault="00BC185E" w:rsidP="00BC185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C185E" w:rsidRDefault="00BC185E" w:rsidP="00BC185E">
      <w:pPr>
        <w:keepNext/>
        <w:rPr>
          <w:rFonts w:hint="cs"/>
          <w:rtl/>
        </w:rPr>
      </w:pPr>
    </w:p>
    <w:p w:rsidR="00BC185E" w:rsidRDefault="00BC185E" w:rsidP="00BC185E">
      <w:pPr>
        <w:rPr>
          <w:rFonts w:hint="cs"/>
          <w:rtl/>
        </w:rPr>
      </w:pPr>
      <w:r>
        <w:rPr>
          <w:rFonts w:hint="cs"/>
          <w:rtl/>
        </w:rPr>
        <w:t xml:space="preserve">אנחנו עוברים לקביעת ועדה לדיון בהצעת חוק לתיקון פקודת הנישואין והגירושין (רישום) (אזורי רישום לנישואין של בני זוג), התשע"ב-2011, הצעת </w:t>
      </w:r>
      <w:bookmarkStart w:id="285" w:name="_ETM_Q1_1469549"/>
      <w:bookmarkEnd w:id="285"/>
      <w:r>
        <w:rPr>
          <w:rFonts w:hint="cs"/>
          <w:rtl/>
        </w:rPr>
        <w:t>חברת הכנסת פניה קירשנבאום.</w:t>
      </w:r>
    </w:p>
    <w:p w:rsidR="00BC185E" w:rsidRDefault="00BC185E" w:rsidP="00BC185E">
      <w:pPr>
        <w:rPr>
          <w:rFonts w:hint="cs"/>
          <w:rtl/>
        </w:rPr>
      </w:pPr>
      <w:bookmarkStart w:id="286" w:name="_ETM_Q1_1478375"/>
      <w:bookmarkEnd w:id="286"/>
    </w:p>
    <w:p w:rsidR="00BC185E" w:rsidRDefault="00BC185E" w:rsidP="00BC185E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87" w:name="_ETM_Q1_1478827"/>
      <w:bookmarkEnd w:id="287"/>
      <w:r>
        <w:rPr>
          <w:rFonts w:hint="cs"/>
          <w:rtl/>
        </w:rPr>
        <w:t xml:space="preserve">ני מבין שישנו הסדר, על דעת יושב-ראש ועדת הפנים והגנת הסביבה, על דעת יושב-ראש ועדת החוקה </w:t>
      </w:r>
      <w:bookmarkStart w:id="288" w:name="_ETM_Q1_1488335"/>
      <w:bookmarkEnd w:id="288"/>
      <w:r>
        <w:rPr>
          <w:rFonts w:hint="cs"/>
          <w:rtl/>
        </w:rPr>
        <w:t xml:space="preserve">ועל דעת המציעים, שההצעה הזאת תעבור לוועדת החוקה, חוק ומשפט, </w:t>
      </w:r>
      <w:bookmarkStart w:id="289" w:name="_ETM_Q1_1492629"/>
      <w:bookmarkEnd w:id="289"/>
      <w:r>
        <w:rPr>
          <w:rFonts w:hint="cs"/>
          <w:rtl/>
        </w:rPr>
        <w:t xml:space="preserve">וכך אני מציע שנעשה. מי בעד? </w:t>
      </w:r>
    </w:p>
    <w:p w:rsidR="00BC185E" w:rsidRDefault="00BC185E" w:rsidP="00BC185E">
      <w:pPr>
        <w:rPr>
          <w:rFonts w:hint="cs"/>
          <w:rtl/>
        </w:rPr>
      </w:pPr>
    </w:p>
    <w:p w:rsidR="00BC185E" w:rsidRPr="00BC185E" w:rsidRDefault="00BC185E" w:rsidP="00BC185E">
      <w:pPr>
        <w:pStyle w:val="aa"/>
        <w:keepNext/>
        <w:rPr>
          <w:rFonts w:cs="David"/>
          <w:sz w:val="24"/>
          <w:szCs w:val="24"/>
          <w:rtl/>
        </w:rPr>
      </w:pPr>
      <w:r w:rsidRPr="00BC185E">
        <w:rPr>
          <w:rFonts w:cs="David" w:hint="eastAsia"/>
          <w:sz w:val="24"/>
          <w:szCs w:val="24"/>
          <w:rtl/>
        </w:rPr>
        <w:t>הצבעה</w:t>
      </w:r>
      <w:r w:rsidRPr="00BC185E">
        <w:rPr>
          <w:rFonts w:cs="David"/>
          <w:sz w:val="24"/>
          <w:szCs w:val="24"/>
          <w:rtl/>
        </w:rPr>
        <w:t xml:space="preserve"> </w:t>
      </w:r>
    </w:p>
    <w:p w:rsidR="00BC185E" w:rsidRPr="00BC185E" w:rsidRDefault="00BC185E" w:rsidP="00BC185E">
      <w:pPr>
        <w:pStyle w:val="--"/>
        <w:keepNext/>
        <w:rPr>
          <w:rFonts w:cs="David" w:hint="cs"/>
          <w:sz w:val="24"/>
          <w:szCs w:val="24"/>
          <w:rtl/>
        </w:rPr>
      </w:pPr>
    </w:p>
    <w:p w:rsidR="00BC185E" w:rsidRPr="00BC185E" w:rsidRDefault="00BC185E" w:rsidP="00BC185E">
      <w:pPr>
        <w:pStyle w:val="--"/>
        <w:keepNext/>
        <w:rPr>
          <w:rFonts w:cs="David" w:hint="cs"/>
          <w:sz w:val="24"/>
          <w:szCs w:val="24"/>
          <w:rtl/>
        </w:rPr>
      </w:pPr>
      <w:r w:rsidRPr="00BC185E">
        <w:rPr>
          <w:rFonts w:cs="David" w:hint="eastAsia"/>
          <w:sz w:val="24"/>
          <w:szCs w:val="24"/>
          <w:rtl/>
        </w:rPr>
        <w:t>בעד</w:t>
      </w:r>
      <w:r w:rsidRPr="00BC185E">
        <w:rPr>
          <w:rFonts w:cs="David"/>
          <w:sz w:val="24"/>
          <w:szCs w:val="24"/>
          <w:rtl/>
        </w:rPr>
        <w:t xml:space="preserve"> – </w:t>
      </w:r>
      <w:r w:rsidRPr="00BC185E">
        <w:rPr>
          <w:rFonts w:cs="David" w:hint="cs"/>
          <w:sz w:val="24"/>
          <w:szCs w:val="24"/>
          <w:rtl/>
        </w:rPr>
        <w:t>1</w:t>
      </w:r>
    </w:p>
    <w:p w:rsidR="00BC185E" w:rsidRPr="00BC185E" w:rsidRDefault="00BC185E" w:rsidP="00BC185E">
      <w:pPr>
        <w:pStyle w:val="--"/>
        <w:keepNext/>
        <w:rPr>
          <w:rFonts w:cs="David"/>
          <w:sz w:val="24"/>
          <w:szCs w:val="24"/>
          <w:rtl/>
        </w:rPr>
      </w:pPr>
      <w:r w:rsidRPr="00BC185E">
        <w:rPr>
          <w:rFonts w:cs="David" w:hint="eastAsia"/>
          <w:sz w:val="24"/>
          <w:szCs w:val="24"/>
          <w:rtl/>
        </w:rPr>
        <w:t>נגד</w:t>
      </w:r>
      <w:r w:rsidRPr="00BC185E">
        <w:rPr>
          <w:rFonts w:cs="David"/>
          <w:sz w:val="24"/>
          <w:szCs w:val="24"/>
          <w:rtl/>
        </w:rPr>
        <w:t xml:space="preserve"> –</w:t>
      </w:r>
      <w:r w:rsidRPr="00BC185E">
        <w:rPr>
          <w:rFonts w:cs="David" w:hint="cs"/>
          <w:sz w:val="24"/>
          <w:szCs w:val="24"/>
          <w:rtl/>
        </w:rPr>
        <w:t xml:space="preserve"> אין</w:t>
      </w:r>
      <w:r w:rsidRPr="00BC185E">
        <w:rPr>
          <w:rFonts w:cs="David"/>
          <w:sz w:val="24"/>
          <w:szCs w:val="24"/>
          <w:rtl/>
        </w:rPr>
        <w:t xml:space="preserve"> </w:t>
      </w:r>
    </w:p>
    <w:p w:rsidR="00BC185E" w:rsidRPr="00BC185E" w:rsidRDefault="00BC185E" w:rsidP="00BC185E">
      <w:pPr>
        <w:pStyle w:val="--"/>
        <w:keepNext/>
        <w:rPr>
          <w:rFonts w:cs="David" w:hint="cs"/>
          <w:sz w:val="24"/>
          <w:szCs w:val="24"/>
          <w:rtl/>
        </w:rPr>
      </w:pPr>
      <w:r w:rsidRPr="00BC185E">
        <w:rPr>
          <w:rFonts w:cs="David" w:hint="eastAsia"/>
          <w:sz w:val="24"/>
          <w:szCs w:val="24"/>
          <w:rtl/>
        </w:rPr>
        <w:t>נמנעים</w:t>
      </w:r>
      <w:r w:rsidRPr="00BC185E">
        <w:rPr>
          <w:rFonts w:cs="David"/>
          <w:sz w:val="24"/>
          <w:szCs w:val="24"/>
          <w:rtl/>
        </w:rPr>
        <w:t xml:space="preserve"> – </w:t>
      </w:r>
      <w:r w:rsidRPr="00BC185E">
        <w:rPr>
          <w:rFonts w:cs="David" w:hint="cs"/>
          <w:sz w:val="24"/>
          <w:szCs w:val="24"/>
          <w:rtl/>
        </w:rPr>
        <w:t>אין</w:t>
      </w:r>
    </w:p>
    <w:p w:rsidR="00BC185E" w:rsidRDefault="00BC185E" w:rsidP="00BC185E">
      <w:pPr>
        <w:pStyle w:val="ab"/>
        <w:rPr>
          <w:rFonts w:cs="David" w:hint="cs"/>
          <w:sz w:val="24"/>
          <w:szCs w:val="24"/>
          <w:rtl/>
        </w:rPr>
      </w:pPr>
      <w:r w:rsidRPr="00BC185E">
        <w:rPr>
          <w:rFonts w:cs="David" w:hint="cs"/>
          <w:sz w:val="24"/>
          <w:szCs w:val="24"/>
          <w:rtl/>
        </w:rPr>
        <w:t>הבקשה להעביר את הצעת חוק לתיקון פקודת הנישואין והגירושין (רישום) (אזורי רישום לנישואין של בני זוג), התשע"ב-2011, לדיון בוועדת החוקה, חוק ומשפט נתקבלה.</w:t>
      </w:r>
    </w:p>
    <w:p w:rsidR="00BC185E" w:rsidRDefault="00BC185E" w:rsidP="00BC185E">
      <w:pPr>
        <w:rPr>
          <w:rFonts w:hint="cs"/>
          <w:rtl/>
        </w:rPr>
      </w:pPr>
    </w:p>
    <w:p w:rsidR="00BC185E" w:rsidRDefault="00BC185E" w:rsidP="00BC185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C185E" w:rsidRDefault="00BC185E" w:rsidP="00BC185E">
      <w:pPr>
        <w:keepNext/>
        <w:rPr>
          <w:rFonts w:hint="cs"/>
          <w:rtl/>
        </w:rPr>
      </w:pPr>
    </w:p>
    <w:p w:rsidR="00BC185E" w:rsidRDefault="00BC185E" w:rsidP="00BC185E">
      <w:pPr>
        <w:rPr>
          <w:rFonts w:hint="cs"/>
          <w:rtl/>
        </w:rPr>
      </w:pPr>
      <w:r>
        <w:rPr>
          <w:rFonts w:hint="cs"/>
          <w:rtl/>
        </w:rPr>
        <w:t xml:space="preserve">1 בעד, אין מתנגדים, אין נמנעים. אושר. </w:t>
      </w:r>
    </w:p>
    <w:p w:rsidR="00BC185E" w:rsidRDefault="00BC185E" w:rsidP="00BC185E">
      <w:pPr>
        <w:rPr>
          <w:rFonts w:hint="cs"/>
          <w:rtl/>
        </w:rPr>
      </w:pPr>
      <w:bookmarkStart w:id="290" w:name="_ETM_Q1_1497691"/>
      <w:bookmarkEnd w:id="290"/>
    </w:p>
    <w:p w:rsidR="00BC185E" w:rsidRPr="00BC185E" w:rsidRDefault="00BC185E" w:rsidP="00BC185E">
      <w:pPr>
        <w:rPr>
          <w:rFonts w:hint="cs"/>
          <w:rtl/>
        </w:rPr>
      </w:pPr>
      <w:bookmarkStart w:id="291" w:name="_ETM_Q1_1498244"/>
      <w:bookmarkEnd w:id="291"/>
    </w:p>
    <w:p w:rsidR="00BC185E" w:rsidRDefault="00BC185E" w:rsidP="00BC185E">
      <w:pPr>
        <w:rPr>
          <w:rFonts w:hint="cs"/>
          <w:rtl/>
        </w:rPr>
      </w:pPr>
    </w:p>
    <w:p w:rsidR="00BC185E" w:rsidRPr="00BC185E" w:rsidRDefault="00BC185E" w:rsidP="00BC185E">
      <w:pPr>
        <w:ind w:firstLine="0"/>
        <w:jc w:val="center"/>
        <w:rPr>
          <w:b/>
          <w:bCs/>
          <w:u w:val="single"/>
          <w:rtl/>
        </w:rPr>
      </w:pPr>
      <w:r>
        <w:rPr>
          <w:rtl/>
        </w:rPr>
        <w:br w:type="page"/>
      </w:r>
      <w:r w:rsidRPr="00BC185E">
        <w:rPr>
          <w:rFonts w:hint="cs"/>
          <w:b/>
          <w:bCs/>
          <w:u w:val="single"/>
          <w:rtl/>
        </w:rPr>
        <w:t>ז. בקשה להעברת הצעת חוק פקודת הנישואין והגירושין (רישום) (אזורי רישום), התש"ע-2009, של חבר הכנסת עתניאל שנלר</w:t>
      </w:r>
      <w:r w:rsidR="00C631CD">
        <w:rPr>
          <w:rFonts w:hint="cs"/>
          <w:b/>
          <w:bCs/>
          <w:u w:val="single"/>
          <w:rtl/>
        </w:rPr>
        <w:t>,</w:t>
      </w:r>
      <w:r w:rsidRPr="00BC185E">
        <w:rPr>
          <w:rFonts w:hint="cs"/>
          <w:b/>
          <w:bCs/>
          <w:u w:val="single"/>
          <w:rtl/>
        </w:rPr>
        <w:t xml:space="preserve"> מוועדה לוועדה אחרת</w:t>
      </w:r>
    </w:p>
    <w:p w:rsidR="00B86240" w:rsidRDefault="00B86240" w:rsidP="00BC185E">
      <w:pPr>
        <w:rPr>
          <w:rFonts w:hint="cs"/>
          <w:rtl/>
        </w:rPr>
      </w:pPr>
    </w:p>
    <w:p w:rsidR="00BC185E" w:rsidRDefault="00BC185E" w:rsidP="00BC185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C185E" w:rsidRDefault="00BC185E" w:rsidP="00BC185E">
      <w:pPr>
        <w:keepNext/>
        <w:rPr>
          <w:rFonts w:hint="cs"/>
          <w:rtl/>
        </w:rPr>
      </w:pPr>
    </w:p>
    <w:p w:rsidR="00BC185E" w:rsidRDefault="00BC185E" w:rsidP="00BC185E">
      <w:pPr>
        <w:rPr>
          <w:rFonts w:hint="cs"/>
          <w:rtl/>
        </w:rPr>
      </w:pPr>
      <w:r>
        <w:rPr>
          <w:rFonts w:hint="cs"/>
          <w:rtl/>
        </w:rPr>
        <w:t>בהתאם לכך, גם בקשה להעברת הצעת חוק פקודת הנישואין והגירושין (רישום) (אזורי רישום), התש"ע-2009, של חבר הכנסת עתניאל שנלר</w:t>
      </w:r>
      <w:r w:rsidR="00C631CD">
        <w:rPr>
          <w:rFonts w:hint="cs"/>
          <w:rtl/>
        </w:rPr>
        <w:t>,</w:t>
      </w:r>
      <w:r>
        <w:rPr>
          <w:rFonts w:hint="cs"/>
          <w:rtl/>
        </w:rPr>
        <w:t xml:space="preserve"> מוועדה </w:t>
      </w:r>
      <w:bookmarkStart w:id="292" w:name="_ETM_Q1_1498981"/>
      <w:bookmarkEnd w:id="292"/>
      <w:r>
        <w:rPr>
          <w:rFonts w:hint="cs"/>
          <w:rtl/>
        </w:rPr>
        <w:t>לוועדה אחרת, על-פי נוסח הבקשה המחודש והמתוקן שהונח על</w:t>
      </w:r>
      <w:bookmarkStart w:id="293" w:name="_ETM_Q1_1510193"/>
      <w:bookmarkEnd w:id="293"/>
      <w:r>
        <w:rPr>
          <w:rFonts w:hint="cs"/>
          <w:rtl/>
        </w:rPr>
        <w:t xml:space="preserve"> שולחננו היום על-ידי יושב-ראש ועדת החוקה, חוק ומשפט, </w:t>
      </w:r>
      <w:bookmarkStart w:id="294" w:name="_ETM_Q1_1513672"/>
      <w:bookmarkEnd w:id="294"/>
      <w:r>
        <w:rPr>
          <w:rFonts w:hint="cs"/>
          <w:rtl/>
        </w:rPr>
        <w:t xml:space="preserve">וגם זה כפי שאני מבין בהסכמת יושב-ראש ועדת הפנים </w:t>
      </w:r>
      <w:bookmarkStart w:id="295" w:name="_ETM_Q1_1515305"/>
      <w:bookmarkEnd w:id="295"/>
      <w:r>
        <w:rPr>
          <w:rFonts w:hint="cs"/>
          <w:rtl/>
        </w:rPr>
        <w:t xml:space="preserve">והגנת הסביבה. </w:t>
      </w:r>
    </w:p>
    <w:p w:rsidR="00BC185E" w:rsidRDefault="00BC185E" w:rsidP="00BC185E">
      <w:pPr>
        <w:rPr>
          <w:rFonts w:hint="cs"/>
          <w:rtl/>
        </w:rPr>
      </w:pPr>
      <w:bookmarkStart w:id="296" w:name="_ETM_Q1_1518439"/>
      <w:bookmarkEnd w:id="296"/>
    </w:p>
    <w:p w:rsidR="00BC185E" w:rsidRDefault="00BC185E" w:rsidP="00BC185E">
      <w:pPr>
        <w:rPr>
          <w:rFonts w:hint="cs"/>
          <w:rtl/>
        </w:rPr>
      </w:pPr>
      <w:bookmarkStart w:id="297" w:name="_ETM_Q1_1518882"/>
      <w:bookmarkEnd w:id="297"/>
      <w:r>
        <w:rPr>
          <w:rFonts w:hint="cs"/>
          <w:rtl/>
        </w:rPr>
        <w:t xml:space="preserve">לפיכך, על מנת שאפשר יהיה לדון בשתי </w:t>
      </w:r>
      <w:bookmarkStart w:id="298" w:name="_ETM_Q1_1517154"/>
      <w:bookmarkEnd w:id="298"/>
      <w:r>
        <w:rPr>
          <w:rFonts w:hint="cs"/>
          <w:rtl/>
        </w:rPr>
        <w:t>ההצעות האלה יחד בוועדת החוקה, אנחנו נעביר גם את זה לוועדת החוקה, חוק ומשפט. מ י בעד?</w:t>
      </w:r>
    </w:p>
    <w:p w:rsidR="00BC185E" w:rsidRDefault="00BC185E" w:rsidP="00BC185E">
      <w:pPr>
        <w:rPr>
          <w:rFonts w:hint="cs"/>
          <w:rtl/>
        </w:rPr>
      </w:pPr>
    </w:p>
    <w:p w:rsidR="00BC185E" w:rsidRPr="00BC185E" w:rsidRDefault="00BC185E" w:rsidP="00BC185E">
      <w:pPr>
        <w:pStyle w:val="aa"/>
        <w:keepNext/>
        <w:rPr>
          <w:rFonts w:cs="David"/>
          <w:sz w:val="24"/>
          <w:szCs w:val="24"/>
          <w:rtl/>
        </w:rPr>
      </w:pPr>
      <w:r w:rsidRPr="00BC185E">
        <w:rPr>
          <w:rFonts w:cs="David" w:hint="eastAsia"/>
          <w:sz w:val="24"/>
          <w:szCs w:val="24"/>
          <w:rtl/>
        </w:rPr>
        <w:t>הצבעה</w:t>
      </w:r>
    </w:p>
    <w:p w:rsidR="00BC185E" w:rsidRPr="00BC185E" w:rsidRDefault="00BC185E" w:rsidP="00BC185E">
      <w:pPr>
        <w:pStyle w:val="--"/>
        <w:keepNext/>
        <w:rPr>
          <w:rFonts w:cs="David" w:hint="cs"/>
          <w:sz w:val="24"/>
          <w:szCs w:val="24"/>
          <w:rtl/>
        </w:rPr>
      </w:pPr>
    </w:p>
    <w:p w:rsidR="00BC185E" w:rsidRPr="00BC185E" w:rsidRDefault="00BC185E" w:rsidP="00BC185E">
      <w:pPr>
        <w:pStyle w:val="--"/>
        <w:keepNext/>
        <w:rPr>
          <w:rFonts w:cs="David" w:hint="cs"/>
          <w:sz w:val="24"/>
          <w:szCs w:val="24"/>
          <w:rtl/>
        </w:rPr>
      </w:pPr>
      <w:r w:rsidRPr="00BC185E">
        <w:rPr>
          <w:rFonts w:cs="David" w:hint="eastAsia"/>
          <w:sz w:val="24"/>
          <w:szCs w:val="24"/>
          <w:rtl/>
        </w:rPr>
        <w:t>בעד</w:t>
      </w:r>
      <w:r w:rsidRPr="00BC185E">
        <w:rPr>
          <w:rFonts w:cs="David"/>
          <w:sz w:val="24"/>
          <w:szCs w:val="24"/>
          <w:rtl/>
        </w:rPr>
        <w:t xml:space="preserve"> – </w:t>
      </w:r>
      <w:r w:rsidRPr="00BC185E">
        <w:rPr>
          <w:rFonts w:cs="David" w:hint="cs"/>
          <w:sz w:val="24"/>
          <w:szCs w:val="24"/>
          <w:rtl/>
        </w:rPr>
        <w:t>1</w:t>
      </w:r>
    </w:p>
    <w:p w:rsidR="00BC185E" w:rsidRPr="00BC185E" w:rsidRDefault="00BC185E" w:rsidP="00BC185E">
      <w:pPr>
        <w:pStyle w:val="--"/>
        <w:keepNext/>
        <w:rPr>
          <w:rFonts w:cs="David"/>
          <w:sz w:val="24"/>
          <w:szCs w:val="24"/>
          <w:rtl/>
        </w:rPr>
      </w:pPr>
      <w:r w:rsidRPr="00BC185E">
        <w:rPr>
          <w:rFonts w:cs="David" w:hint="eastAsia"/>
          <w:sz w:val="24"/>
          <w:szCs w:val="24"/>
          <w:rtl/>
        </w:rPr>
        <w:t>נגד</w:t>
      </w:r>
      <w:r w:rsidRPr="00BC185E">
        <w:rPr>
          <w:rFonts w:cs="David"/>
          <w:sz w:val="24"/>
          <w:szCs w:val="24"/>
          <w:rtl/>
        </w:rPr>
        <w:t xml:space="preserve"> –</w:t>
      </w:r>
      <w:r w:rsidRPr="00BC185E">
        <w:rPr>
          <w:rFonts w:cs="David" w:hint="cs"/>
          <w:sz w:val="24"/>
          <w:szCs w:val="24"/>
          <w:rtl/>
        </w:rPr>
        <w:t xml:space="preserve"> אין</w:t>
      </w:r>
    </w:p>
    <w:p w:rsidR="00BC185E" w:rsidRPr="00BC185E" w:rsidRDefault="00BC185E" w:rsidP="00BC185E">
      <w:pPr>
        <w:pStyle w:val="--"/>
        <w:keepNext/>
        <w:rPr>
          <w:rFonts w:cs="David" w:hint="cs"/>
          <w:sz w:val="24"/>
          <w:szCs w:val="24"/>
          <w:rtl/>
        </w:rPr>
      </w:pPr>
      <w:r w:rsidRPr="00BC185E">
        <w:rPr>
          <w:rFonts w:cs="David" w:hint="eastAsia"/>
          <w:sz w:val="24"/>
          <w:szCs w:val="24"/>
          <w:rtl/>
        </w:rPr>
        <w:t>נמנעים</w:t>
      </w:r>
      <w:r w:rsidRPr="00BC185E">
        <w:rPr>
          <w:rFonts w:cs="David"/>
          <w:sz w:val="24"/>
          <w:szCs w:val="24"/>
          <w:rtl/>
        </w:rPr>
        <w:t xml:space="preserve"> – </w:t>
      </w:r>
      <w:r w:rsidRPr="00BC185E">
        <w:rPr>
          <w:rFonts w:cs="David" w:hint="cs"/>
          <w:sz w:val="24"/>
          <w:szCs w:val="24"/>
          <w:rtl/>
        </w:rPr>
        <w:t>אין</w:t>
      </w:r>
    </w:p>
    <w:p w:rsidR="00BC185E" w:rsidRDefault="00BC185E" w:rsidP="00BC185E">
      <w:pPr>
        <w:ind w:firstLine="0"/>
        <w:jc w:val="center"/>
        <w:rPr>
          <w:rFonts w:hint="cs"/>
          <w:rtl/>
        </w:rPr>
      </w:pPr>
      <w:r w:rsidRPr="00BC185E">
        <w:rPr>
          <w:rFonts w:hint="cs"/>
          <w:rtl/>
        </w:rPr>
        <w:t>הבקשה להעביר את הצעת חוק פקודת הנישואין והגירושין (רישום) (אזורי רישום), התש"ע-2009, לדיון בוועדת החוקה, חוק ומשפט נתקבלה.</w:t>
      </w:r>
    </w:p>
    <w:p w:rsidR="00BC185E" w:rsidRDefault="00BC185E" w:rsidP="00BC185E">
      <w:pPr>
        <w:ind w:firstLine="0"/>
        <w:jc w:val="center"/>
        <w:rPr>
          <w:rFonts w:hint="cs"/>
          <w:rtl/>
        </w:rPr>
      </w:pPr>
    </w:p>
    <w:p w:rsidR="00BC185E" w:rsidRDefault="00BC185E" w:rsidP="00BC185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C185E" w:rsidRDefault="00BC185E" w:rsidP="00BC185E">
      <w:pPr>
        <w:keepNext/>
        <w:rPr>
          <w:rFonts w:hint="cs"/>
          <w:rtl/>
        </w:rPr>
      </w:pPr>
    </w:p>
    <w:p w:rsidR="00BC185E" w:rsidRDefault="004C154B" w:rsidP="00BC185E">
      <w:pPr>
        <w:rPr>
          <w:rFonts w:hint="cs"/>
          <w:rtl/>
        </w:rPr>
      </w:pPr>
      <w:r>
        <w:rPr>
          <w:rFonts w:hint="cs"/>
          <w:rtl/>
        </w:rPr>
        <w:t>פ</w:t>
      </w:r>
      <w:bookmarkStart w:id="299" w:name="_ETM_Q1_1526726"/>
      <w:bookmarkEnd w:id="299"/>
      <w:r>
        <w:rPr>
          <w:rFonts w:hint="cs"/>
          <w:rtl/>
        </w:rPr>
        <w:t xml:space="preserve">ה אחד. אין מתנגדים, אין נמנעים. אושר. </w:t>
      </w:r>
    </w:p>
    <w:p w:rsidR="005060B8" w:rsidRDefault="005060B8" w:rsidP="00BC185E">
      <w:pPr>
        <w:rPr>
          <w:rFonts w:hint="cs"/>
          <w:rtl/>
        </w:rPr>
      </w:pPr>
    </w:p>
    <w:p w:rsidR="005060B8" w:rsidRDefault="005060B8" w:rsidP="00BC185E">
      <w:pPr>
        <w:rPr>
          <w:rFonts w:hint="cs"/>
          <w:rtl/>
        </w:rPr>
      </w:pPr>
      <w:r>
        <w:rPr>
          <w:rFonts w:hint="cs"/>
          <w:rtl/>
        </w:rPr>
        <w:t xml:space="preserve">תודה רבה, הישיבה נעולה. </w:t>
      </w:r>
    </w:p>
    <w:p w:rsidR="005060B8" w:rsidRDefault="005060B8" w:rsidP="00BC185E">
      <w:pPr>
        <w:rPr>
          <w:rFonts w:hint="cs"/>
          <w:rtl/>
        </w:rPr>
      </w:pPr>
    </w:p>
    <w:p w:rsidR="00AD7F12" w:rsidRDefault="00AD7F12" w:rsidP="00BC185E">
      <w:pPr>
        <w:rPr>
          <w:rFonts w:hint="cs"/>
          <w:rtl/>
        </w:rPr>
      </w:pPr>
    </w:p>
    <w:p w:rsidR="00AD7F12" w:rsidRDefault="00AD7F12" w:rsidP="00BC185E">
      <w:pPr>
        <w:rPr>
          <w:rFonts w:hint="cs"/>
          <w:rtl/>
        </w:rPr>
      </w:pPr>
    </w:p>
    <w:p w:rsidR="00AD7F12" w:rsidRDefault="00AD7F12" w:rsidP="00BC185E">
      <w:pPr>
        <w:rPr>
          <w:rFonts w:hint="cs"/>
          <w:rtl/>
        </w:rPr>
      </w:pPr>
    </w:p>
    <w:p w:rsidR="005060B8" w:rsidRPr="00BC185E" w:rsidRDefault="005060B8" w:rsidP="005060B8">
      <w:pPr>
        <w:pStyle w:val="af4"/>
        <w:keepNext/>
        <w:rPr>
          <w:rFonts w:hint="cs"/>
        </w:rPr>
      </w:pPr>
      <w:r>
        <w:rPr>
          <w:rtl/>
        </w:rPr>
        <w:t>הישיבה ננעלה בשעה 09:35.</w:t>
      </w:r>
    </w:p>
    <w:sectPr w:rsidR="005060B8" w:rsidRPr="00BC185E" w:rsidSect="00AD7F1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53D2" w:rsidRDefault="00CE53D2">
      <w:r>
        <w:separator/>
      </w:r>
    </w:p>
  </w:endnote>
  <w:endnote w:type="continuationSeparator" w:id="0">
    <w:p w:rsidR="00CE53D2" w:rsidRDefault="00CE5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53D2" w:rsidRDefault="00CE53D2">
      <w:r>
        <w:separator/>
      </w:r>
    </w:p>
  </w:footnote>
  <w:footnote w:type="continuationSeparator" w:id="0">
    <w:p w:rsidR="00CE53D2" w:rsidRDefault="00CE5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03F" w:rsidRDefault="0059103F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59103F" w:rsidRDefault="0059103F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03F" w:rsidRDefault="0059103F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7F12">
      <w:rPr>
        <w:rStyle w:val="PageNumber"/>
        <w:noProof/>
        <w:rtl/>
      </w:rPr>
      <w:t>19</w:t>
    </w:r>
    <w:r>
      <w:rPr>
        <w:rStyle w:val="PageNumber"/>
      </w:rPr>
      <w:fldChar w:fldCharType="end"/>
    </w:r>
  </w:p>
  <w:p w:rsidR="0059103F" w:rsidRPr="00CC5815" w:rsidRDefault="0059103F" w:rsidP="008E5E3F">
    <w:pPr>
      <w:pStyle w:val="Header"/>
      <w:ind w:firstLine="0"/>
    </w:pPr>
    <w:r>
      <w:rPr>
        <w:rtl/>
      </w:rPr>
      <w:t xml:space="preserve">ועדת הכנסת </w:t>
    </w:r>
  </w:p>
  <w:p w:rsidR="0059103F" w:rsidRPr="00CC5815" w:rsidRDefault="0059103F" w:rsidP="008E5E3F">
    <w:pPr>
      <w:pStyle w:val="Header"/>
      <w:ind w:firstLine="0"/>
      <w:rPr>
        <w:rFonts w:hint="cs"/>
        <w:rtl/>
      </w:rPr>
    </w:pPr>
    <w:r>
      <w:rPr>
        <w:rtl/>
      </w:rPr>
      <w:t xml:space="preserve"> 29/02/2012 </w:t>
    </w:r>
  </w:p>
  <w:p w:rsidR="0059103F" w:rsidRPr="00CC5815" w:rsidRDefault="0059103F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648627F"/>
    <w:multiLevelType w:val="hybridMultilevel"/>
    <w:tmpl w:val="DA4C4A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41916119">
    <w:abstractNumId w:val="0"/>
  </w:num>
  <w:num w:numId="2" w16cid:durableId="2141338153">
    <w:abstractNumId w:val="2"/>
  </w:num>
  <w:num w:numId="3" w16cid:durableId="69085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2981"/>
    <w:rsid w:val="00037279"/>
    <w:rsid w:val="00067F42"/>
    <w:rsid w:val="00090720"/>
    <w:rsid w:val="00092B80"/>
    <w:rsid w:val="000B2EE6"/>
    <w:rsid w:val="000C41F0"/>
    <w:rsid w:val="000E3314"/>
    <w:rsid w:val="000F2459"/>
    <w:rsid w:val="00143EEA"/>
    <w:rsid w:val="00150BC0"/>
    <w:rsid w:val="00154A30"/>
    <w:rsid w:val="00167294"/>
    <w:rsid w:val="00171E7F"/>
    <w:rsid w:val="001758C1"/>
    <w:rsid w:val="0017779F"/>
    <w:rsid w:val="001A74E9"/>
    <w:rsid w:val="001B4166"/>
    <w:rsid w:val="001B7F74"/>
    <w:rsid w:val="001C44DA"/>
    <w:rsid w:val="001C4FDA"/>
    <w:rsid w:val="001C7018"/>
    <w:rsid w:val="001D440C"/>
    <w:rsid w:val="002114D8"/>
    <w:rsid w:val="00227FEF"/>
    <w:rsid w:val="0026002D"/>
    <w:rsid w:val="00261554"/>
    <w:rsid w:val="00280D58"/>
    <w:rsid w:val="00303B4C"/>
    <w:rsid w:val="0032385A"/>
    <w:rsid w:val="00337B15"/>
    <w:rsid w:val="00340AFA"/>
    <w:rsid w:val="00341B5D"/>
    <w:rsid w:val="00366CFB"/>
    <w:rsid w:val="00373508"/>
    <w:rsid w:val="00381081"/>
    <w:rsid w:val="003C1B33"/>
    <w:rsid w:val="003C279D"/>
    <w:rsid w:val="003F0A5F"/>
    <w:rsid w:val="0040000A"/>
    <w:rsid w:val="004146C7"/>
    <w:rsid w:val="00417190"/>
    <w:rsid w:val="00417911"/>
    <w:rsid w:val="00420E41"/>
    <w:rsid w:val="00424C94"/>
    <w:rsid w:val="00451746"/>
    <w:rsid w:val="00452B9D"/>
    <w:rsid w:val="004666F1"/>
    <w:rsid w:val="00470EAC"/>
    <w:rsid w:val="00473B69"/>
    <w:rsid w:val="00495FD8"/>
    <w:rsid w:val="004B0A65"/>
    <w:rsid w:val="004B1BE9"/>
    <w:rsid w:val="004C154B"/>
    <w:rsid w:val="004D1AF8"/>
    <w:rsid w:val="004D7A1B"/>
    <w:rsid w:val="00500C0C"/>
    <w:rsid w:val="005060B8"/>
    <w:rsid w:val="00546678"/>
    <w:rsid w:val="00590B77"/>
    <w:rsid w:val="0059103F"/>
    <w:rsid w:val="005A342D"/>
    <w:rsid w:val="005C3265"/>
    <w:rsid w:val="005C363E"/>
    <w:rsid w:val="005D61F3"/>
    <w:rsid w:val="005E700D"/>
    <w:rsid w:val="005F76B0"/>
    <w:rsid w:val="00607B1C"/>
    <w:rsid w:val="00634F61"/>
    <w:rsid w:val="0067285C"/>
    <w:rsid w:val="00684F68"/>
    <w:rsid w:val="006A0CB7"/>
    <w:rsid w:val="006B5948"/>
    <w:rsid w:val="006C232C"/>
    <w:rsid w:val="006F0259"/>
    <w:rsid w:val="00702755"/>
    <w:rsid w:val="0070472C"/>
    <w:rsid w:val="00705BA5"/>
    <w:rsid w:val="00712A92"/>
    <w:rsid w:val="00712B91"/>
    <w:rsid w:val="00720923"/>
    <w:rsid w:val="00727E2C"/>
    <w:rsid w:val="00777B6E"/>
    <w:rsid w:val="007872B4"/>
    <w:rsid w:val="007A496E"/>
    <w:rsid w:val="00802B2F"/>
    <w:rsid w:val="008320F6"/>
    <w:rsid w:val="00841223"/>
    <w:rsid w:val="00846BE9"/>
    <w:rsid w:val="00853207"/>
    <w:rsid w:val="008540D2"/>
    <w:rsid w:val="00864E96"/>
    <w:rsid w:val="008713A4"/>
    <w:rsid w:val="00875F10"/>
    <w:rsid w:val="008C7015"/>
    <w:rsid w:val="008D0B91"/>
    <w:rsid w:val="008D1DFB"/>
    <w:rsid w:val="008E5E3F"/>
    <w:rsid w:val="008F0EB0"/>
    <w:rsid w:val="00901372"/>
    <w:rsid w:val="00914904"/>
    <w:rsid w:val="00915111"/>
    <w:rsid w:val="009325B9"/>
    <w:rsid w:val="009515F0"/>
    <w:rsid w:val="009A7E2A"/>
    <w:rsid w:val="009B7B21"/>
    <w:rsid w:val="009C5F01"/>
    <w:rsid w:val="009D40FD"/>
    <w:rsid w:val="009E6E93"/>
    <w:rsid w:val="009F1518"/>
    <w:rsid w:val="00A15971"/>
    <w:rsid w:val="00A22C90"/>
    <w:rsid w:val="00A66020"/>
    <w:rsid w:val="00AB02EE"/>
    <w:rsid w:val="00AC6C35"/>
    <w:rsid w:val="00AD6FFC"/>
    <w:rsid w:val="00AD7F12"/>
    <w:rsid w:val="00AE54F6"/>
    <w:rsid w:val="00AF31E6"/>
    <w:rsid w:val="00B07F78"/>
    <w:rsid w:val="00B120B2"/>
    <w:rsid w:val="00B3513A"/>
    <w:rsid w:val="00B50340"/>
    <w:rsid w:val="00B57B42"/>
    <w:rsid w:val="00B76348"/>
    <w:rsid w:val="00B8517A"/>
    <w:rsid w:val="00B86240"/>
    <w:rsid w:val="00BA6446"/>
    <w:rsid w:val="00BC185E"/>
    <w:rsid w:val="00BD33C6"/>
    <w:rsid w:val="00BD461D"/>
    <w:rsid w:val="00BD47B7"/>
    <w:rsid w:val="00BE1722"/>
    <w:rsid w:val="00C06FFF"/>
    <w:rsid w:val="00C3598A"/>
    <w:rsid w:val="00C44800"/>
    <w:rsid w:val="00C52EC2"/>
    <w:rsid w:val="00C61DC1"/>
    <w:rsid w:val="00C631CD"/>
    <w:rsid w:val="00C64AFF"/>
    <w:rsid w:val="00C8624A"/>
    <w:rsid w:val="00CA5363"/>
    <w:rsid w:val="00CB6D60"/>
    <w:rsid w:val="00CC5815"/>
    <w:rsid w:val="00CE24B8"/>
    <w:rsid w:val="00CE53D2"/>
    <w:rsid w:val="00CE5849"/>
    <w:rsid w:val="00D017CF"/>
    <w:rsid w:val="00D01995"/>
    <w:rsid w:val="00D3145A"/>
    <w:rsid w:val="00D45D27"/>
    <w:rsid w:val="00D56444"/>
    <w:rsid w:val="00D63D62"/>
    <w:rsid w:val="00D86E57"/>
    <w:rsid w:val="00DB5664"/>
    <w:rsid w:val="00E61903"/>
    <w:rsid w:val="00E64116"/>
    <w:rsid w:val="00E74906"/>
    <w:rsid w:val="00E77A64"/>
    <w:rsid w:val="00EB057D"/>
    <w:rsid w:val="00EB1D11"/>
    <w:rsid w:val="00EB5C85"/>
    <w:rsid w:val="00EB7684"/>
    <w:rsid w:val="00EE09AD"/>
    <w:rsid w:val="00F053E5"/>
    <w:rsid w:val="00F10D2D"/>
    <w:rsid w:val="00F1501F"/>
    <w:rsid w:val="00F16831"/>
    <w:rsid w:val="00F41C33"/>
    <w:rsid w:val="00F53584"/>
    <w:rsid w:val="00F549E5"/>
    <w:rsid w:val="00F72368"/>
    <w:rsid w:val="00F821F6"/>
    <w:rsid w:val="00FB0768"/>
    <w:rsid w:val="00FD6C0B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34B4E82-47E7-4547-A131-73F0132F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3492</Words>
  <Characters>19907</Characters>
  <Application>Microsoft Office Word</Application>
  <DocSecurity>0</DocSecurity>
  <Lines>165</Lines>
  <Paragraphs>46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23353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2012-03-05T08:42:00Z</cp:lastPrinted>
  <dcterms:created xsi:type="dcterms:W3CDTF">2022-07-09T13:32:00Z</dcterms:created>
  <dcterms:modified xsi:type="dcterms:W3CDTF">2022-07-09T13:32:00Z</dcterms:modified>
</cp:coreProperties>
</file>