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477E" w14:textId="77777777" w:rsidR="00E64116" w:rsidRPr="008713A4" w:rsidRDefault="00D51ADA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4E2A6A24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56BAD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4C36B7DA" w14:textId="77777777" w:rsidR="00E64116" w:rsidRPr="008713A4" w:rsidRDefault="00D51ADA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6A37F8B0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004C779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095AFA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9808FE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41D9141" w14:textId="77777777" w:rsidR="00E64116" w:rsidRPr="008713A4" w:rsidRDefault="00D51AD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244 </w:t>
      </w:r>
    </w:p>
    <w:p w14:paraId="6D5A2BB9" w14:textId="77777777" w:rsidR="00E64116" w:rsidRPr="008713A4" w:rsidRDefault="00D51AD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374C527E" w14:textId="77777777" w:rsidR="00E64116" w:rsidRPr="008713A4" w:rsidRDefault="00D51AD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כ"ז בשבט התשע"ב (20 בפברואר 2012), שעה 10:00</w:t>
      </w:r>
    </w:p>
    <w:p w14:paraId="06057009" w14:textId="77777777" w:rsidR="00E64116" w:rsidRPr="008713A4" w:rsidRDefault="00E64116" w:rsidP="008320F6">
      <w:pPr>
        <w:ind w:firstLine="0"/>
        <w:rPr>
          <w:rtl/>
        </w:rPr>
      </w:pPr>
    </w:p>
    <w:p w14:paraId="19A7CEF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5BB3DA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B38454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8C6449B" w14:textId="77777777" w:rsidR="00E64116" w:rsidRPr="008713A4" w:rsidRDefault="00D51ADA" w:rsidP="008320F6">
      <w:pPr>
        <w:ind w:firstLine="0"/>
        <w:rPr>
          <w:rFonts w:hint="cs"/>
          <w:rtl/>
        </w:rPr>
      </w:pPr>
      <w:r w:rsidRPr="00D51ADA">
        <w:rPr>
          <w:rtl/>
        </w:rPr>
        <w:t>בקשת יו"ר ועדת הפנים והגנת הסביבה למיזוג הצעות חוק.</w:t>
      </w:r>
    </w:p>
    <w:p w14:paraId="3942AE4C" w14:textId="77777777" w:rsidR="00D51ADA" w:rsidRDefault="00D51ADA" w:rsidP="008320F6">
      <w:pPr>
        <w:ind w:firstLine="0"/>
        <w:rPr>
          <w:rtl/>
        </w:rPr>
      </w:pPr>
      <w:r w:rsidRPr="00D51ADA">
        <w:rPr>
          <w:rtl/>
        </w:rPr>
        <w:t>הצעת חוק מימון מפלגות (תיקון מס' 31) (דיווח על חשבונות המפלגות), התשע"ב-2011</w:t>
      </w:r>
    </w:p>
    <w:p w14:paraId="4E257818" w14:textId="77777777" w:rsidR="00D51ADA" w:rsidRDefault="00D51ADA" w:rsidP="008320F6">
      <w:pPr>
        <w:ind w:firstLine="0"/>
        <w:rPr>
          <w:rtl/>
        </w:rPr>
      </w:pPr>
    </w:p>
    <w:p w14:paraId="0E7D0C6F" w14:textId="77777777" w:rsidR="00E64116" w:rsidRPr="008713A4" w:rsidRDefault="00E64116" w:rsidP="008320F6">
      <w:pPr>
        <w:ind w:firstLine="0"/>
        <w:rPr>
          <w:rtl/>
        </w:rPr>
      </w:pPr>
    </w:p>
    <w:p w14:paraId="6E52BE63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75EC16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92EFD9E" w14:textId="77777777" w:rsidR="00D51ADA" w:rsidRPr="00D51ADA" w:rsidRDefault="00D51ADA" w:rsidP="008320F6">
      <w:pPr>
        <w:ind w:firstLine="0"/>
        <w:outlineLvl w:val="0"/>
        <w:rPr>
          <w:rtl/>
        </w:rPr>
      </w:pPr>
      <w:r w:rsidRPr="00D51ADA">
        <w:rPr>
          <w:rtl/>
        </w:rPr>
        <w:t>רוברט אילטוב</w:t>
      </w:r>
    </w:p>
    <w:p w14:paraId="6AC43E7C" w14:textId="77777777" w:rsidR="00E64116" w:rsidRDefault="00E64116" w:rsidP="008320F6">
      <w:pPr>
        <w:ind w:firstLine="0"/>
        <w:outlineLvl w:val="0"/>
        <w:rPr>
          <w:rFonts w:hint="cs"/>
          <w:u w:val="single"/>
          <w:rtl/>
        </w:rPr>
      </w:pPr>
    </w:p>
    <w:p w14:paraId="059DFBB5" w14:textId="77777777" w:rsidR="001443E6" w:rsidRDefault="001443E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18CE0E5F" w14:textId="77777777" w:rsidR="001443E6" w:rsidRDefault="001443E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340A0E28" w14:textId="77777777" w:rsidR="001443E6" w:rsidRDefault="001443E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פניה קירשנבאום</w:t>
      </w:r>
    </w:p>
    <w:p w14:paraId="00CDDE7D" w14:textId="77777777" w:rsidR="001443E6" w:rsidRPr="001443E6" w:rsidRDefault="001443E6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שכיב שנאן</w:t>
      </w:r>
    </w:p>
    <w:p w14:paraId="74DD1F9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21227A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D87BC15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B4754FD" w14:textId="77777777" w:rsidR="001443E6" w:rsidRDefault="001443E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עמי ברקוביץ </w:t>
      </w:r>
      <w:r>
        <w:rPr>
          <w:rtl/>
        </w:rPr>
        <w:t>–</w:t>
      </w:r>
      <w:r>
        <w:rPr>
          <w:rFonts w:hint="cs"/>
          <w:rtl/>
        </w:rPr>
        <w:t xml:space="preserve"> משרד המשפטים</w:t>
      </w:r>
    </w:p>
    <w:p w14:paraId="4A941BFE" w14:textId="77777777" w:rsidR="001443E6" w:rsidRDefault="001443E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חנה רותם </w:t>
      </w:r>
      <w:r>
        <w:rPr>
          <w:rtl/>
        </w:rPr>
        <w:t>–</w:t>
      </w:r>
      <w:r>
        <w:rPr>
          <w:rFonts w:hint="cs"/>
          <w:rtl/>
        </w:rPr>
        <w:t xml:space="preserve"> משרד מבקר המדינה</w:t>
      </w:r>
    </w:p>
    <w:p w14:paraId="2F02ADF3" w14:textId="77777777" w:rsidR="001443E6" w:rsidRDefault="001443E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תמי אדרי </w:t>
      </w:r>
      <w:r>
        <w:rPr>
          <w:rtl/>
        </w:rPr>
        <w:t>–</w:t>
      </w:r>
      <w:r>
        <w:rPr>
          <w:rFonts w:hint="cs"/>
          <w:rtl/>
        </w:rPr>
        <w:t xml:space="preserve"> סיעת הבית היהודי</w:t>
      </w:r>
    </w:p>
    <w:p w14:paraId="14D8127B" w14:textId="77777777" w:rsidR="001443E6" w:rsidRDefault="001443E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משה שיפמן </w:t>
      </w:r>
      <w:r>
        <w:rPr>
          <w:rtl/>
        </w:rPr>
        <w:t>–</w:t>
      </w:r>
      <w:r>
        <w:rPr>
          <w:rFonts w:hint="cs"/>
          <w:rtl/>
        </w:rPr>
        <w:t xml:space="preserve"> סיעת יהדות התורה</w:t>
      </w:r>
    </w:p>
    <w:p w14:paraId="4049ABEF" w14:textId="77777777" w:rsidR="001443E6" w:rsidRDefault="001443E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טובי חכימיאן </w:t>
      </w:r>
      <w:r>
        <w:rPr>
          <w:rtl/>
        </w:rPr>
        <w:t>–</w:t>
      </w:r>
      <w:r>
        <w:rPr>
          <w:rFonts w:hint="cs"/>
          <w:rtl/>
        </w:rPr>
        <w:t xml:space="preserve"> חשבות הכנסת</w:t>
      </w:r>
    </w:p>
    <w:p w14:paraId="6555D2F4" w14:textId="77777777" w:rsidR="001443E6" w:rsidRDefault="001443E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גלעד ברנשטטר </w:t>
      </w:r>
      <w:r>
        <w:rPr>
          <w:rtl/>
        </w:rPr>
        <w:t>–</w:t>
      </w:r>
      <w:r>
        <w:rPr>
          <w:rFonts w:hint="cs"/>
          <w:rtl/>
        </w:rPr>
        <w:t xml:space="preserve"> תלמיד </w:t>
      </w:r>
    </w:p>
    <w:p w14:paraId="288AC065" w14:textId="77777777" w:rsidR="00D0679A" w:rsidRPr="008713A4" w:rsidRDefault="00D0679A" w:rsidP="008320F6">
      <w:pPr>
        <w:ind w:firstLine="0"/>
        <w:outlineLvl w:val="0"/>
        <w:rPr>
          <w:rFonts w:hint="cs"/>
          <w:rtl/>
        </w:rPr>
      </w:pPr>
      <w:bookmarkStart w:id="0" w:name="_ETM_Q1_545000"/>
      <w:bookmarkEnd w:id="0"/>
    </w:p>
    <w:p w14:paraId="6E03AFC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E7BD51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FA9AA3F" w14:textId="77777777" w:rsidR="00E64116" w:rsidRPr="008713A4" w:rsidRDefault="00D51ADA" w:rsidP="008320F6">
      <w:pPr>
        <w:ind w:firstLine="0"/>
        <w:outlineLvl w:val="0"/>
      </w:pPr>
      <w:r>
        <w:rPr>
          <w:rtl/>
        </w:rPr>
        <w:t>ארבל אסטרחן</w:t>
      </w:r>
    </w:p>
    <w:p w14:paraId="7AF4E7C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06CED0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DCCF0E5" w14:textId="77777777" w:rsidR="00E64116" w:rsidRPr="008713A4" w:rsidRDefault="00D51ADA" w:rsidP="008320F6">
      <w:pPr>
        <w:ind w:firstLine="0"/>
        <w:outlineLvl w:val="0"/>
        <w:rPr>
          <w:rFonts w:hint="cs"/>
          <w:u w:val="single"/>
        </w:rPr>
      </w:pPr>
      <w:r>
        <w:rPr>
          <w:rtl/>
        </w:rPr>
        <w:t>אתי</w:t>
      </w:r>
      <w:r w:rsidR="00D0679A">
        <w:rPr>
          <w:rFonts w:hint="cs"/>
          <w:rtl/>
        </w:rPr>
        <w:t xml:space="preserve"> בן-יוסף</w:t>
      </w:r>
    </w:p>
    <w:p w14:paraId="0A42372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94A318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1E5ACC88" w14:textId="77777777" w:rsidR="00E64116" w:rsidRPr="008713A4" w:rsidRDefault="00D51ADA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1C6531A2" w14:textId="77777777" w:rsidR="0051688D" w:rsidRDefault="00E64116" w:rsidP="0051688D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bookmarkStart w:id="1" w:name="_ETM_Q1_688000"/>
      <w:bookmarkStart w:id="2" w:name="_ETM_Q1_753000"/>
      <w:bookmarkEnd w:id="1"/>
      <w:bookmarkEnd w:id="2"/>
      <w:r w:rsidR="00DF2948">
        <w:rPr>
          <w:rFonts w:hint="cs"/>
          <w:rtl/>
        </w:rPr>
        <w:lastRenderedPageBreak/>
        <w:t xml:space="preserve">1. </w:t>
      </w:r>
      <w:r w:rsidR="0051688D">
        <w:rPr>
          <w:rtl/>
        </w:rPr>
        <w:t xml:space="preserve">בקשת יו"ר </w:t>
      </w:r>
      <w:smartTag w:uri="urn:schemas-microsoft-com:office:smarttags" w:element="PersonName">
        <w:r w:rsidR="0051688D">
          <w:rPr>
            <w:rtl/>
          </w:rPr>
          <w:t>ועדת הפנים</w:t>
        </w:r>
      </w:smartTag>
      <w:r w:rsidR="0051688D">
        <w:rPr>
          <w:rtl/>
        </w:rPr>
        <w:t xml:space="preserve"> והגנת הסביבה למיזוג הצעות חוק.</w:t>
      </w:r>
    </w:p>
    <w:p w14:paraId="712DDE7A" w14:textId="77777777" w:rsidR="001443E6" w:rsidRDefault="001443E6" w:rsidP="0051688D">
      <w:pPr>
        <w:rPr>
          <w:rFonts w:hint="cs"/>
          <w:rtl/>
        </w:rPr>
      </w:pPr>
    </w:p>
    <w:p w14:paraId="07BCEB3B" w14:textId="77777777" w:rsidR="00355877" w:rsidRDefault="00355877">
      <w:pPr>
        <w:rPr>
          <w:rFonts w:hint="cs"/>
          <w:u w:val="single"/>
          <w:rtl/>
        </w:rPr>
      </w:pPr>
    </w:p>
    <w:p w14:paraId="7598E21D" w14:textId="77777777" w:rsidR="00355877" w:rsidRDefault="00355877" w:rsidP="0035587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5276EC5" w14:textId="77777777" w:rsidR="00355877" w:rsidRDefault="00355877" w:rsidP="00355877">
      <w:pPr>
        <w:keepNext/>
        <w:rPr>
          <w:rFonts w:hint="cs"/>
          <w:rtl/>
        </w:rPr>
      </w:pPr>
    </w:p>
    <w:p w14:paraId="54D13556" w14:textId="77777777" w:rsidR="00E64116" w:rsidRDefault="00834B5E" w:rsidP="004B4F98">
      <w:pPr>
        <w:rPr>
          <w:rFonts w:hint="cs"/>
          <w:rtl/>
        </w:rPr>
      </w:pPr>
      <w:r>
        <w:rPr>
          <w:rFonts w:hint="cs"/>
          <w:rtl/>
        </w:rPr>
        <w:t>בוקר טוב. אני פותח את הישיבה. אני מתחיל ב</w:t>
      </w:r>
      <w:bookmarkStart w:id="3" w:name="_ETM_Q1_817000"/>
      <w:bookmarkEnd w:id="3"/>
      <w:r w:rsidR="00BD781B">
        <w:rPr>
          <w:rFonts w:hint="cs"/>
          <w:rtl/>
        </w:rPr>
        <w:t xml:space="preserve">בקשת יושב-ראש ועדת הפנים והגנת הסיבה </w:t>
      </w:r>
      <w:bookmarkStart w:id="4" w:name="_ETM_Q1_6848"/>
      <w:bookmarkEnd w:id="4"/>
      <w:r w:rsidR="00BD781B">
        <w:rPr>
          <w:rFonts w:hint="cs"/>
          <w:rtl/>
        </w:rPr>
        <w:t xml:space="preserve">למיזוג הצעות החוק הבאות: הצעת חוק הגנת הסביבה (מרשם פליטות והעברות לסביבה), התשע"א-2011, והצעת חוק הגנת הסביבה (מרשם לאומי לשחרור כימיקלים לסביבה ולהעברתם), התשע"א-2011. </w:t>
      </w:r>
    </w:p>
    <w:p w14:paraId="78F7FFCD" w14:textId="77777777" w:rsidR="0061288B" w:rsidRDefault="0061288B" w:rsidP="00BD781B">
      <w:pPr>
        <w:rPr>
          <w:rFonts w:hint="cs"/>
          <w:rtl/>
        </w:rPr>
      </w:pPr>
      <w:bookmarkStart w:id="5" w:name="_ETM_Q1_20734"/>
      <w:bookmarkEnd w:id="5"/>
    </w:p>
    <w:p w14:paraId="5D1D5A53" w14:textId="77777777" w:rsidR="00834B5E" w:rsidRDefault="0061288B" w:rsidP="00012C0D">
      <w:pPr>
        <w:rPr>
          <w:rFonts w:hint="cs"/>
          <w:rtl/>
        </w:rPr>
      </w:pPr>
      <w:bookmarkStart w:id="6" w:name="_ETM_Q1_21018"/>
      <w:bookmarkEnd w:id="6"/>
      <w:r>
        <w:rPr>
          <w:rFonts w:hint="cs"/>
          <w:rtl/>
        </w:rPr>
        <w:t xml:space="preserve">מדובר בשתי הצעות שעוסקות, מטבע </w:t>
      </w:r>
      <w:bookmarkStart w:id="7" w:name="_ETM_Q1_21094"/>
      <w:bookmarkEnd w:id="7"/>
      <w:r>
        <w:rPr>
          <w:rFonts w:hint="cs"/>
          <w:rtl/>
        </w:rPr>
        <w:t>הדברים, באותם הנושאים. הראשונה שבהן עברה קריאה ראשונה</w:t>
      </w:r>
      <w:r w:rsidR="00012C0D">
        <w:rPr>
          <w:rFonts w:hint="cs"/>
          <w:rtl/>
        </w:rPr>
        <w:t xml:space="preserve">, והשנייה </w:t>
      </w:r>
      <w:bookmarkStart w:id="8" w:name="_ETM_Q1_27883"/>
      <w:bookmarkEnd w:id="8"/>
      <w:r w:rsidR="00012C0D">
        <w:rPr>
          <w:rFonts w:hint="cs"/>
          <w:rtl/>
        </w:rPr>
        <w:t xml:space="preserve">עברה דיון מוקדם, כלומר עברה את הקריאה הטרומית. חבר הכנסת </w:t>
      </w:r>
      <w:bookmarkStart w:id="9" w:name="_ETM_Q1_33658"/>
      <w:bookmarkEnd w:id="9"/>
      <w:r w:rsidR="00012C0D">
        <w:rPr>
          <w:rFonts w:hint="cs"/>
          <w:rtl/>
        </w:rPr>
        <w:t xml:space="preserve">אמנון כהן מבקש לאשר </w:t>
      </w:r>
      <w:bookmarkStart w:id="10" w:name="_ETM_Q1_850000"/>
      <w:bookmarkStart w:id="11" w:name="_ETM_Q1_851000"/>
      <w:bookmarkEnd w:id="10"/>
      <w:bookmarkEnd w:id="11"/>
      <w:r w:rsidR="00834B5E">
        <w:rPr>
          <w:rFonts w:hint="cs"/>
          <w:rtl/>
        </w:rPr>
        <w:t>את</w:t>
      </w:r>
      <w:r w:rsidR="00012C0D">
        <w:rPr>
          <w:rFonts w:hint="cs"/>
          <w:rtl/>
        </w:rPr>
        <w:t xml:space="preserve"> מיזוגן של שתי ההצעות </w:t>
      </w:r>
      <w:bookmarkStart w:id="12" w:name="_ETM_Q1_41723"/>
      <w:bookmarkEnd w:id="12"/>
      <w:r w:rsidR="00012C0D">
        <w:rPr>
          <w:rFonts w:hint="cs"/>
          <w:rtl/>
        </w:rPr>
        <w:t xml:space="preserve">להצעה אחת. אם אין הערות. נעבור להצבעה. </w:t>
      </w:r>
    </w:p>
    <w:p w14:paraId="4A1F0FEC" w14:textId="77777777" w:rsidR="00012C0D" w:rsidRDefault="00012C0D" w:rsidP="00012C0D">
      <w:pPr>
        <w:rPr>
          <w:rFonts w:hint="cs"/>
          <w:rtl/>
        </w:rPr>
      </w:pPr>
      <w:bookmarkStart w:id="13" w:name="_ETM_Q1_43427"/>
      <w:bookmarkEnd w:id="13"/>
    </w:p>
    <w:p w14:paraId="24B2AE8C" w14:textId="77777777" w:rsidR="00012C0D" w:rsidRDefault="00012C0D" w:rsidP="00012C0D">
      <w:pPr>
        <w:rPr>
          <w:rFonts w:hint="cs"/>
          <w:rtl/>
        </w:rPr>
      </w:pPr>
      <w:bookmarkStart w:id="14" w:name="_ETM_Q1_44053"/>
      <w:bookmarkEnd w:id="14"/>
      <w:r>
        <w:rPr>
          <w:rFonts w:hint="cs"/>
          <w:rtl/>
        </w:rPr>
        <w:t xml:space="preserve">מי בעד? מי </w:t>
      </w:r>
      <w:bookmarkStart w:id="15" w:name="_ETM_Q1_46112"/>
      <w:bookmarkEnd w:id="15"/>
      <w:r>
        <w:rPr>
          <w:rFonts w:hint="cs"/>
          <w:rtl/>
        </w:rPr>
        <w:t xml:space="preserve">נגד? </w:t>
      </w:r>
    </w:p>
    <w:p w14:paraId="75DEF438" w14:textId="77777777" w:rsidR="00834B5E" w:rsidRDefault="00834B5E" w:rsidP="00356BE5">
      <w:pPr>
        <w:rPr>
          <w:rFonts w:hint="cs"/>
          <w:rtl/>
        </w:rPr>
      </w:pPr>
    </w:p>
    <w:p w14:paraId="054BED80" w14:textId="77777777" w:rsidR="00355877" w:rsidRPr="00012C0D" w:rsidRDefault="00355877" w:rsidP="00012C0D">
      <w:pPr>
        <w:pStyle w:val="aa"/>
        <w:keepNext/>
        <w:rPr>
          <w:rFonts w:cs="David"/>
          <w:sz w:val="24"/>
          <w:szCs w:val="24"/>
          <w:rtl/>
        </w:rPr>
      </w:pPr>
      <w:r w:rsidRPr="00012C0D">
        <w:rPr>
          <w:rFonts w:cs="David" w:hint="eastAsia"/>
          <w:sz w:val="24"/>
          <w:szCs w:val="24"/>
          <w:rtl/>
        </w:rPr>
        <w:t>הצבעה</w:t>
      </w:r>
      <w:r w:rsidRPr="00012C0D">
        <w:rPr>
          <w:rFonts w:cs="David"/>
          <w:sz w:val="24"/>
          <w:szCs w:val="24"/>
          <w:rtl/>
        </w:rPr>
        <w:t xml:space="preserve"> </w:t>
      </w:r>
    </w:p>
    <w:p w14:paraId="4CE3035E" w14:textId="77777777" w:rsidR="00355877" w:rsidRPr="00012C0D" w:rsidRDefault="00355877" w:rsidP="00355877">
      <w:pPr>
        <w:pStyle w:val="--"/>
        <w:keepNext/>
        <w:rPr>
          <w:rFonts w:cs="David" w:hint="cs"/>
          <w:sz w:val="24"/>
          <w:szCs w:val="24"/>
          <w:rtl/>
        </w:rPr>
      </w:pPr>
    </w:p>
    <w:p w14:paraId="3C050C02" w14:textId="77777777" w:rsidR="00355877" w:rsidRPr="00012C0D" w:rsidRDefault="00355877" w:rsidP="00355877">
      <w:pPr>
        <w:pStyle w:val="--"/>
        <w:keepNext/>
        <w:rPr>
          <w:rFonts w:cs="David" w:hint="cs"/>
          <w:sz w:val="24"/>
          <w:szCs w:val="24"/>
          <w:rtl/>
        </w:rPr>
      </w:pPr>
      <w:r w:rsidRPr="00012C0D">
        <w:rPr>
          <w:rFonts w:cs="David" w:hint="eastAsia"/>
          <w:sz w:val="24"/>
          <w:szCs w:val="24"/>
          <w:rtl/>
        </w:rPr>
        <w:t>בעד</w:t>
      </w:r>
      <w:r w:rsidRPr="00012C0D">
        <w:rPr>
          <w:rFonts w:cs="David"/>
          <w:sz w:val="24"/>
          <w:szCs w:val="24"/>
          <w:rtl/>
        </w:rPr>
        <w:t xml:space="preserve"> – </w:t>
      </w:r>
      <w:r w:rsidR="00012C0D">
        <w:rPr>
          <w:rFonts w:cs="David" w:hint="cs"/>
          <w:sz w:val="24"/>
          <w:szCs w:val="24"/>
          <w:rtl/>
        </w:rPr>
        <w:t>2</w:t>
      </w:r>
    </w:p>
    <w:p w14:paraId="28AA80EB" w14:textId="77777777" w:rsidR="00355877" w:rsidRPr="00012C0D" w:rsidRDefault="00355877" w:rsidP="00355877">
      <w:pPr>
        <w:pStyle w:val="--"/>
        <w:keepNext/>
        <w:rPr>
          <w:rFonts w:cs="David" w:hint="cs"/>
          <w:sz w:val="24"/>
          <w:szCs w:val="24"/>
          <w:rtl/>
        </w:rPr>
      </w:pPr>
      <w:r w:rsidRPr="00012C0D">
        <w:rPr>
          <w:rFonts w:cs="David" w:hint="eastAsia"/>
          <w:sz w:val="24"/>
          <w:szCs w:val="24"/>
          <w:rtl/>
        </w:rPr>
        <w:t>נגד</w:t>
      </w:r>
      <w:r w:rsidRPr="00012C0D">
        <w:rPr>
          <w:rFonts w:cs="David"/>
          <w:sz w:val="24"/>
          <w:szCs w:val="24"/>
          <w:rtl/>
        </w:rPr>
        <w:t xml:space="preserve"> – </w:t>
      </w:r>
      <w:r w:rsidR="00012C0D">
        <w:rPr>
          <w:rFonts w:cs="David" w:hint="cs"/>
          <w:sz w:val="24"/>
          <w:szCs w:val="24"/>
          <w:rtl/>
        </w:rPr>
        <w:t>אין</w:t>
      </w:r>
    </w:p>
    <w:p w14:paraId="30208932" w14:textId="77777777" w:rsidR="00355877" w:rsidRDefault="00355877" w:rsidP="00355877">
      <w:pPr>
        <w:pStyle w:val="--"/>
        <w:keepNext/>
        <w:rPr>
          <w:rFonts w:cs="David" w:hint="cs"/>
          <w:sz w:val="24"/>
          <w:szCs w:val="24"/>
          <w:rtl/>
        </w:rPr>
      </w:pPr>
      <w:r w:rsidRPr="00012C0D">
        <w:rPr>
          <w:rFonts w:cs="David" w:hint="eastAsia"/>
          <w:sz w:val="24"/>
          <w:szCs w:val="24"/>
          <w:rtl/>
        </w:rPr>
        <w:t>נמנעים</w:t>
      </w:r>
      <w:r w:rsidRPr="00012C0D">
        <w:rPr>
          <w:rFonts w:cs="David"/>
          <w:sz w:val="24"/>
          <w:szCs w:val="24"/>
          <w:rtl/>
        </w:rPr>
        <w:t xml:space="preserve"> – </w:t>
      </w:r>
      <w:r w:rsidR="00012C0D">
        <w:rPr>
          <w:rFonts w:cs="David" w:hint="cs"/>
          <w:sz w:val="24"/>
          <w:szCs w:val="24"/>
          <w:rtl/>
        </w:rPr>
        <w:t>אין</w:t>
      </w:r>
    </w:p>
    <w:p w14:paraId="6B3C0420" w14:textId="77777777" w:rsidR="00356BAD" w:rsidRPr="00356BAD" w:rsidRDefault="00356BAD" w:rsidP="00356BAD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78772BF8" w14:textId="77777777" w:rsidR="00355877" w:rsidRPr="00355877" w:rsidRDefault="00355877" w:rsidP="00355877">
      <w:pPr>
        <w:pStyle w:val="ab"/>
        <w:rPr>
          <w:rFonts w:hint="cs"/>
          <w:rtl/>
        </w:rPr>
      </w:pPr>
    </w:p>
    <w:p w14:paraId="0EDEBC1D" w14:textId="77777777" w:rsidR="00012C0D" w:rsidRDefault="00012C0D" w:rsidP="00012C0D">
      <w:pPr>
        <w:pStyle w:val="af"/>
        <w:keepNext/>
        <w:rPr>
          <w:rFonts w:hint="cs"/>
          <w:rtl/>
        </w:rPr>
      </w:pPr>
      <w:bookmarkStart w:id="16" w:name="_ETM_Q1_856000"/>
      <w:bookmarkEnd w:id="16"/>
      <w:r>
        <w:rPr>
          <w:rtl/>
        </w:rPr>
        <w:t>היו"ר יריב לוין:</w:t>
      </w:r>
    </w:p>
    <w:p w14:paraId="11E3511F" w14:textId="77777777" w:rsidR="00012C0D" w:rsidRDefault="00012C0D" w:rsidP="00012C0D">
      <w:pPr>
        <w:keepNext/>
        <w:rPr>
          <w:rFonts w:hint="cs"/>
          <w:rtl/>
        </w:rPr>
      </w:pPr>
    </w:p>
    <w:p w14:paraId="58ABC8A9" w14:textId="77777777" w:rsidR="001B7DF9" w:rsidRDefault="00012C0D" w:rsidP="00012C0D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מתנגדים, אין נמנעים. אושר. </w:t>
      </w:r>
    </w:p>
    <w:p w14:paraId="513DD04A" w14:textId="77777777" w:rsidR="001B7DF9" w:rsidRDefault="001B7DF9" w:rsidP="001B7DF9">
      <w:pPr>
        <w:rPr>
          <w:rFonts w:hint="cs"/>
          <w:rtl/>
        </w:rPr>
      </w:pPr>
    </w:p>
    <w:p w14:paraId="4B6C7901" w14:textId="77777777" w:rsidR="001B7DF9" w:rsidRDefault="001B7DF9" w:rsidP="00356BE5">
      <w:pPr>
        <w:rPr>
          <w:rFonts w:hint="cs"/>
          <w:rtl/>
        </w:rPr>
      </w:pPr>
    </w:p>
    <w:p w14:paraId="1B6AF834" w14:textId="77777777" w:rsidR="00355877" w:rsidRDefault="00012C0D" w:rsidP="00355877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DF2948">
        <w:rPr>
          <w:rFonts w:hint="cs"/>
          <w:rtl/>
        </w:rPr>
        <w:lastRenderedPageBreak/>
        <w:t xml:space="preserve">2. </w:t>
      </w:r>
      <w:r w:rsidR="00355877">
        <w:rPr>
          <w:rtl/>
        </w:rPr>
        <w:t>הצעת חוק מימון מפלגות (תיקון מס' 31) (דיווח על חשבונות המפלגות), התשע"ב-2011</w:t>
      </w:r>
    </w:p>
    <w:p w14:paraId="71C09863" w14:textId="77777777" w:rsidR="00355877" w:rsidRDefault="00355877" w:rsidP="00355877">
      <w:pPr>
        <w:keepNext/>
        <w:rPr>
          <w:rFonts w:hint="cs"/>
          <w:rtl/>
        </w:rPr>
      </w:pPr>
    </w:p>
    <w:p w14:paraId="04A30255" w14:textId="77777777" w:rsidR="00834B5E" w:rsidRDefault="00834B5E" w:rsidP="00356BE5">
      <w:pPr>
        <w:rPr>
          <w:rFonts w:hint="cs"/>
          <w:rtl/>
        </w:rPr>
      </w:pPr>
      <w:bookmarkStart w:id="17" w:name="_ETM_Q1_869000"/>
      <w:bookmarkEnd w:id="17"/>
    </w:p>
    <w:p w14:paraId="7C9D2DCC" w14:textId="77777777" w:rsidR="00834B5E" w:rsidRDefault="00834B5E" w:rsidP="00834B5E">
      <w:pPr>
        <w:pStyle w:val="af"/>
        <w:keepNext/>
        <w:rPr>
          <w:rFonts w:hint="cs"/>
          <w:rtl/>
        </w:rPr>
      </w:pPr>
      <w:bookmarkStart w:id="18" w:name="_ETM_Q1_870000"/>
      <w:bookmarkEnd w:id="18"/>
      <w:r>
        <w:rPr>
          <w:rtl/>
        </w:rPr>
        <w:t>היו"ר יריב לוין:</w:t>
      </w:r>
    </w:p>
    <w:p w14:paraId="34F2F0C8" w14:textId="77777777" w:rsidR="00834B5E" w:rsidRDefault="00834B5E" w:rsidP="00834B5E">
      <w:pPr>
        <w:keepNext/>
        <w:rPr>
          <w:rFonts w:hint="cs"/>
          <w:rtl/>
        </w:rPr>
      </w:pPr>
    </w:p>
    <w:p w14:paraId="670C044B" w14:textId="77777777" w:rsidR="00CC3F1D" w:rsidRDefault="004B4F98" w:rsidP="00834B5E">
      <w:pPr>
        <w:rPr>
          <w:rFonts w:hint="cs"/>
          <w:rtl/>
        </w:rPr>
      </w:pPr>
      <w:bookmarkStart w:id="19" w:name="_ETM_Q1_55100"/>
      <w:bookmarkEnd w:id="19"/>
      <w:r>
        <w:rPr>
          <w:rFonts w:hint="cs"/>
          <w:rtl/>
        </w:rPr>
        <w:t xml:space="preserve">נעבור לסעיף הבא בסדר-היום, הצעת חוק מימון מפלגות </w:t>
      </w:r>
      <w:bookmarkStart w:id="20" w:name="_ETM_Q1_60919"/>
      <w:bookmarkEnd w:id="20"/>
      <w:r>
        <w:rPr>
          <w:rFonts w:hint="cs"/>
          <w:rtl/>
        </w:rPr>
        <w:t xml:space="preserve">(תיקון מס' 31) (דיווח על חשבונות המפלגות), התשע"ב-2011, כ/417, של </w:t>
      </w:r>
      <w:bookmarkStart w:id="21" w:name="_ETM_Q1_67599"/>
      <w:bookmarkEnd w:id="21"/>
      <w:r>
        <w:rPr>
          <w:rFonts w:hint="cs"/>
          <w:rtl/>
        </w:rPr>
        <w:t xml:space="preserve">חבר הכנסת משה גפני וקבוצת חברי כנסת, </w:t>
      </w:r>
      <w:r w:rsidR="00D51585">
        <w:rPr>
          <w:rFonts w:hint="cs"/>
          <w:rtl/>
        </w:rPr>
        <w:t xml:space="preserve">הכנה לקריאה שנייה ושלישית. </w:t>
      </w:r>
    </w:p>
    <w:p w14:paraId="530D90B4" w14:textId="77777777" w:rsidR="00CC3F1D" w:rsidRDefault="00CC3F1D" w:rsidP="00834B5E">
      <w:pPr>
        <w:rPr>
          <w:rFonts w:hint="cs"/>
          <w:rtl/>
        </w:rPr>
      </w:pPr>
      <w:bookmarkStart w:id="22" w:name="_ETM_Q1_75636"/>
      <w:bookmarkEnd w:id="22"/>
    </w:p>
    <w:p w14:paraId="4A7532F7" w14:textId="77777777" w:rsidR="00834B5E" w:rsidRDefault="00D51585" w:rsidP="00CC3F1D">
      <w:pPr>
        <w:rPr>
          <w:rFonts w:hint="cs"/>
          <w:rtl/>
        </w:rPr>
      </w:pPr>
      <w:bookmarkStart w:id="23" w:name="_ETM_Q1_75947"/>
      <w:bookmarkEnd w:id="23"/>
      <w:r>
        <w:rPr>
          <w:rFonts w:hint="cs"/>
          <w:rtl/>
        </w:rPr>
        <w:t xml:space="preserve">למעשה </w:t>
      </w:r>
      <w:bookmarkStart w:id="24" w:name="_ETM_Q1_888000"/>
      <w:bookmarkEnd w:id="24"/>
      <w:r>
        <w:rPr>
          <w:rFonts w:hint="cs"/>
          <w:rtl/>
        </w:rPr>
        <w:t>קיימנו כבר ומיצינו את</w:t>
      </w:r>
      <w:r w:rsidR="00CC3F1D">
        <w:rPr>
          <w:rFonts w:hint="cs"/>
          <w:rtl/>
        </w:rPr>
        <w:t xml:space="preserve"> הדיון בהצעת </w:t>
      </w:r>
      <w:bookmarkStart w:id="25" w:name="_ETM_Q1_79152"/>
      <w:bookmarkEnd w:id="25"/>
      <w:r>
        <w:rPr>
          <w:rFonts w:hint="cs"/>
          <w:rtl/>
        </w:rPr>
        <w:t xml:space="preserve">החוק כפי שהיתה מוכנה לקריאה </w:t>
      </w:r>
      <w:bookmarkStart w:id="26" w:name="_ETM_Q1_895000"/>
      <w:bookmarkEnd w:id="26"/>
      <w:r>
        <w:rPr>
          <w:rFonts w:hint="cs"/>
          <w:rtl/>
        </w:rPr>
        <w:t xml:space="preserve">שנייה ושלישית, אלא שאז </w:t>
      </w:r>
      <w:r w:rsidR="00223BF3">
        <w:rPr>
          <w:rFonts w:hint="cs"/>
          <w:rtl/>
        </w:rPr>
        <w:t>הו</w:t>
      </w:r>
      <w:r>
        <w:rPr>
          <w:rFonts w:hint="cs"/>
          <w:rtl/>
        </w:rPr>
        <w:t>עלה נושא נוסף</w:t>
      </w:r>
      <w:r w:rsidR="00F8713C">
        <w:rPr>
          <w:rFonts w:hint="cs"/>
          <w:rtl/>
        </w:rPr>
        <w:t xml:space="preserve"> ודחינו את הדיון כדי לנסות </w:t>
      </w:r>
      <w:r w:rsidR="007A4692">
        <w:rPr>
          <w:rFonts w:hint="cs"/>
          <w:rtl/>
        </w:rPr>
        <w:t xml:space="preserve">לברר את עמדת הסיעות </w:t>
      </w:r>
      <w:bookmarkStart w:id="27" w:name="_ETM_Q1_91691"/>
      <w:bookmarkEnd w:id="27"/>
      <w:r w:rsidR="007A4692">
        <w:rPr>
          <w:rFonts w:hint="cs"/>
          <w:rtl/>
        </w:rPr>
        <w:t xml:space="preserve">האחרות בעניינו. חבר הכנסת גפני, בבקשה. </w:t>
      </w:r>
    </w:p>
    <w:p w14:paraId="0D3104F3" w14:textId="77777777" w:rsidR="00D51585" w:rsidRDefault="00D51585" w:rsidP="00834B5E">
      <w:pPr>
        <w:rPr>
          <w:rFonts w:hint="cs"/>
          <w:rtl/>
        </w:rPr>
      </w:pPr>
    </w:p>
    <w:p w14:paraId="2C97A23D" w14:textId="77777777" w:rsidR="00355877" w:rsidRDefault="00355877" w:rsidP="00355877">
      <w:pPr>
        <w:pStyle w:val="a"/>
        <w:keepNext/>
        <w:rPr>
          <w:rFonts w:hint="cs"/>
          <w:rtl/>
        </w:rPr>
      </w:pPr>
      <w:bookmarkStart w:id="28" w:name="_ETM_Q1_906000"/>
      <w:bookmarkEnd w:id="28"/>
      <w:r>
        <w:rPr>
          <w:rtl/>
        </w:rPr>
        <w:t>משה גפני:</w:t>
      </w:r>
    </w:p>
    <w:p w14:paraId="5037CE55" w14:textId="77777777" w:rsidR="00355877" w:rsidRDefault="00355877" w:rsidP="00355877">
      <w:pPr>
        <w:keepNext/>
        <w:rPr>
          <w:rFonts w:hint="cs"/>
          <w:rtl/>
        </w:rPr>
      </w:pPr>
    </w:p>
    <w:p w14:paraId="07F37A5C" w14:textId="77777777" w:rsidR="00D51585" w:rsidRDefault="007A4692" w:rsidP="00D54F0F">
      <w:pPr>
        <w:keepNext/>
        <w:rPr>
          <w:rFonts w:hint="cs"/>
          <w:rtl/>
        </w:rPr>
      </w:pPr>
      <w:bookmarkStart w:id="29" w:name="_ETM_Q1_92824"/>
      <w:bookmarkEnd w:id="29"/>
      <w:r>
        <w:rPr>
          <w:rFonts w:hint="cs"/>
          <w:rtl/>
        </w:rPr>
        <w:t xml:space="preserve">אדוני היושב-ראש, בוקר טוב. </w:t>
      </w:r>
      <w:bookmarkStart w:id="30" w:name="_ETM_Q1_96448"/>
      <w:bookmarkEnd w:id="30"/>
      <w:r>
        <w:rPr>
          <w:rFonts w:hint="cs"/>
          <w:rtl/>
        </w:rPr>
        <w:t xml:space="preserve">העליתי את העניין הזה כבר לפני הקריאה הראשונה. זה גם </w:t>
      </w:r>
      <w:bookmarkStart w:id="31" w:name="_ETM_Q1_102691"/>
      <w:bookmarkEnd w:id="31"/>
      <w:r>
        <w:rPr>
          <w:rFonts w:hint="cs"/>
          <w:rtl/>
        </w:rPr>
        <w:t xml:space="preserve">מופיע בדברי ההסבר. בישיבה הקודמת </w:t>
      </w:r>
      <w:r w:rsidR="00D51585">
        <w:rPr>
          <w:rFonts w:hint="cs"/>
          <w:rtl/>
        </w:rPr>
        <w:t xml:space="preserve">אמרת לי שאם </w:t>
      </w:r>
      <w:bookmarkStart w:id="32" w:name="_ETM_Q1_920000"/>
      <w:bookmarkEnd w:id="32"/>
      <w:r w:rsidR="00D51585">
        <w:rPr>
          <w:rFonts w:hint="cs"/>
          <w:rtl/>
        </w:rPr>
        <w:t>יש הסכמה</w:t>
      </w:r>
      <w:r>
        <w:rPr>
          <w:rFonts w:hint="cs"/>
          <w:rtl/>
        </w:rPr>
        <w:t xml:space="preserve">, יש הסכמה. אם אין </w:t>
      </w:r>
      <w:bookmarkStart w:id="33" w:name="_ETM_Q1_106708"/>
      <w:bookmarkEnd w:id="33"/>
      <w:r>
        <w:rPr>
          <w:rFonts w:hint="cs"/>
          <w:rtl/>
        </w:rPr>
        <w:t xml:space="preserve">הסכמה, זה כבר נושא אחר. קודם כל </w:t>
      </w:r>
      <w:r w:rsidR="00D51585">
        <w:rPr>
          <w:rFonts w:hint="cs"/>
          <w:rtl/>
        </w:rPr>
        <w:t>הלכתי לממשלה וביקשתי מוועדת השרים לחקיקה</w:t>
      </w:r>
      <w:r>
        <w:rPr>
          <w:rFonts w:hint="cs"/>
          <w:rtl/>
        </w:rPr>
        <w:t xml:space="preserve">, כדרכם בעניין </w:t>
      </w:r>
      <w:bookmarkStart w:id="34" w:name="_ETM_Q1_115217"/>
      <w:bookmarkEnd w:id="34"/>
      <w:r>
        <w:rPr>
          <w:rFonts w:hint="cs"/>
          <w:rtl/>
        </w:rPr>
        <w:t>הזה,</w:t>
      </w:r>
      <w:r w:rsidR="00D51585">
        <w:rPr>
          <w:rFonts w:hint="cs"/>
          <w:rtl/>
        </w:rPr>
        <w:t xml:space="preserve"> שיבדקו </w:t>
      </w:r>
      <w:bookmarkStart w:id="35" w:name="_ETM_Q1_930000"/>
      <w:bookmarkEnd w:id="35"/>
      <w:r w:rsidR="00D51585">
        <w:rPr>
          <w:rFonts w:hint="cs"/>
          <w:rtl/>
        </w:rPr>
        <w:t>את הצעת החוק</w:t>
      </w:r>
      <w:r>
        <w:rPr>
          <w:rFonts w:hint="cs"/>
          <w:rtl/>
        </w:rPr>
        <w:t xml:space="preserve">. </w:t>
      </w:r>
      <w:r w:rsidR="00D51585">
        <w:rPr>
          <w:rFonts w:hint="cs"/>
          <w:rtl/>
        </w:rPr>
        <w:t xml:space="preserve">ביקשתי מהם שיעבירו את </w:t>
      </w:r>
      <w:bookmarkStart w:id="36" w:name="_ETM_Q1_936000"/>
      <w:bookmarkEnd w:id="36"/>
      <w:r w:rsidR="00D51585">
        <w:rPr>
          <w:rFonts w:hint="cs"/>
          <w:rtl/>
        </w:rPr>
        <w:t>זה לכנסת. מכיוון שבנושאים כאלה על</w:t>
      </w:r>
      <w:r>
        <w:rPr>
          <w:rFonts w:hint="cs"/>
          <w:rtl/>
        </w:rPr>
        <w:t>-</w:t>
      </w:r>
      <w:r w:rsidR="00D51585">
        <w:rPr>
          <w:rFonts w:hint="cs"/>
          <w:rtl/>
        </w:rPr>
        <w:t xml:space="preserve">פי רוב הממשלה לא </w:t>
      </w:r>
      <w:bookmarkStart w:id="37" w:name="_ETM_Q1_943000"/>
      <w:bookmarkEnd w:id="37"/>
      <w:r w:rsidR="00D51585">
        <w:rPr>
          <w:rFonts w:hint="cs"/>
          <w:rtl/>
        </w:rPr>
        <w:t>מתערב</w:t>
      </w:r>
      <w:r>
        <w:rPr>
          <w:rFonts w:hint="cs"/>
          <w:rtl/>
        </w:rPr>
        <w:t xml:space="preserve">ת, אלא אם כן יש לה עמדה </w:t>
      </w:r>
      <w:bookmarkStart w:id="38" w:name="_ETM_Q1_130307"/>
      <w:bookmarkEnd w:id="38"/>
      <w:r w:rsidR="00D54F0F">
        <w:rPr>
          <w:rFonts w:hint="cs"/>
          <w:rtl/>
        </w:rPr>
        <w:t>שמשהו לא בסדר, או</w:t>
      </w:r>
      <w:r w:rsidR="00D51585">
        <w:rPr>
          <w:rFonts w:hint="cs"/>
          <w:rtl/>
        </w:rPr>
        <w:t xml:space="preserve"> משרד המשפטים סבור</w:t>
      </w:r>
      <w:r w:rsidR="00D54F0F">
        <w:rPr>
          <w:rFonts w:hint="cs"/>
          <w:rtl/>
        </w:rPr>
        <w:t xml:space="preserve"> שמבחינה חוקית </w:t>
      </w:r>
      <w:bookmarkStart w:id="39" w:name="_ETM_Q1_134627"/>
      <w:bookmarkEnd w:id="39"/>
      <w:r w:rsidR="00D54F0F">
        <w:rPr>
          <w:rFonts w:hint="cs"/>
          <w:rtl/>
        </w:rPr>
        <w:t xml:space="preserve">יש בעיה, או </w:t>
      </w:r>
      <w:r w:rsidR="00D51585">
        <w:rPr>
          <w:rFonts w:hint="cs"/>
          <w:rtl/>
        </w:rPr>
        <w:t xml:space="preserve"> שמשרד האוצר סבור שיש הוצאה </w:t>
      </w:r>
      <w:bookmarkStart w:id="40" w:name="_ETM_Q1_951000"/>
      <w:bookmarkEnd w:id="40"/>
      <w:r w:rsidR="00D51585">
        <w:rPr>
          <w:rFonts w:hint="cs"/>
          <w:rtl/>
        </w:rPr>
        <w:t>כספית מיותר</w:t>
      </w:r>
      <w:r w:rsidR="00D54F0F">
        <w:rPr>
          <w:rFonts w:hint="cs"/>
          <w:rtl/>
        </w:rPr>
        <w:t>ת או גבוהה</w:t>
      </w:r>
      <w:r w:rsidR="00954075">
        <w:rPr>
          <w:rFonts w:hint="cs"/>
          <w:rtl/>
        </w:rPr>
        <w:t xml:space="preserve">. ועדת השרים דנה בעניין </w:t>
      </w:r>
      <w:bookmarkStart w:id="41" w:name="_ETM_Q1_138152"/>
      <w:bookmarkEnd w:id="41"/>
      <w:r w:rsidR="00954075">
        <w:rPr>
          <w:rFonts w:hint="cs"/>
          <w:rtl/>
        </w:rPr>
        <w:t>הזה</w:t>
      </w:r>
      <w:r w:rsidR="00D51585">
        <w:rPr>
          <w:rFonts w:hint="cs"/>
          <w:rtl/>
        </w:rPr>
        <w:t xml:space="preserve"> ולא מצאה </w:t>
      </w:r>
      <w:r w:rsidR="00954075">
        <w:rPr>
          <w:rFonts w:hint="cs"/>
          <w:rtl/>
        </w:rPr>
        <w:t>פגם לא חוקי, לא תקציבי, והיא העבירה את זה.</w:t>
      </w:r>
    </w:p>
    <w:p w14:paraId="22A9C8FB" w14:textId="77777777" w:rsidR="00954075" w:rsidRDefault="00954075" w:rsidP="00D54F0F">
      <w:pPr>
        <w:keepNext/>
        <w:rPr>
          <w:rFonts w:hint="cs"/>
          <w:rtl/>
        </w:rPr>
      </w:pPr>
    </w:p>
    <w:p w14:paraId="66900971" w14:textId="77777777" w:rsidR="00954075" w:rsidRDefault="00954075" w:rsidP="00954075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14:paraId="3EC72019" w14:textId="77777777" w:rsidR="00954075" w:rsidRDefault="00954075" w:rsidP="00954075">
      <w:pPr>
        <w:keepNext/>
        <w:rPr>
          <w:rFonts w:hint="cs"/>
          <w:rtl/>
        </w:rPr>
      </w:pPr>
    </w:p>
    <w:p w14:paraId="78273612" w14:textId="77777777" w:rsidR="00D51585" w:rsidRDefault="00D51585" w:rsidP="00D51585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42" w:name="_ETM_Q1_959000"/>
      <w:bookmarkEnd w:id="42"/>
      <w:r>
        <w:rPr>
          <w:rFonts w:hint="cs"/>
          <w:rtl/>
        </w:rPr>
        <w:t xml:space="preserve">יא החליטה שלא </w:t>
      </w:r>
      <w:bookmarkStart w:id="43" w:name="_ETM_Q1_962000"/>
      <w:bookmarkEnd w:id="43"/>
      <w:r>
        <w:rPr>
          <w:rFonts w:hint="cs"/>
          <w:rtl/>
        </w:rPr>
        <w:t>לקבוע עמדה</w:t>
      </w:r>
      <w:r w:rsidR="00954075">
        <w:rPr>
          <w:rFonts w:hint="cs"/>
          <w:rtl/>
        </w:rPr>
        <w:t xml:space="preserve">, היא לא קבעה עמדה לגופו. </w:t>
      </w:r>
    </w:p>
    <w:p w14:paraId="13524C53" w14:textId="77777777" w:rsidR="00D51585" w:rsidRDefault="00D51585" w:rsidP="00D51585">
      <w:pPr>
        <w:rPr>
          <w:rFonts w:hint="cs"/>
          <w:rtl/>
        </w:rPr>
      </w:pPr>
    </w:p>
    <w:p w14:paraId="5746C253" w14:textId="77777777" w:rsidR="00D51585" w:rsidRDefault="00D51585" w:rsidP="00D51585">
      <w:pPr>
        <w:pStyle w:val="-"/>
        <w:keepNext/>
        <w:rPr>
          <w:rFonts w:hint="cs"/>
          <w:rtl/>
        </w:rPr>
      </w:pPr>
      <w:bookmarkStart w:id="44" w:name="_ETM_Q1_964000"/>
      <w:bookmarkEnd w:id="44"/>
      <w:r>
        <w:rPr>
          <w:rtl/>
        </w:rPr>
        <w:t>משה גפני</w:t>
      </w:r>
      <w:r w:rsidR="00F23CFC">
        <w:rPr>
          <w:rFonts w:hint="cs"/>
          <w:rtl/>
        </w:rPr>
        <w:t>:</w:t>
      </w:r>
    </w:p>
    <w:p w14:paraId="5099D081" w14:textId="77777777" w:rsidR="00D51585" w:rsidRDefault="00D51585" w:rsidP="00D51585">
      <w:pPr>
        <w:keepNext/>
        <w:rPr>
          <w:rFonts w:hint="cs"/>
          <w:rtl/>
        </w:rPr>
      </w:pPr>
    </w:p>
    <w:p w14:paraId="37E0C359" w14:textId="77777777" w:rsidR="00D51585" w:rsidRDefault="00D51585" w:rsidP="00D51585">
      <w:pPr>
        <w:rPr>
          <w:rFonts w:hint="cs"/>
          <w:rtl/>
        </w:rPr>
      </w:pPr>
      <w:r>
        <w:rPr>
          <w:rFonts w:hint="cs"/>
          <w:rtl/>
        </w:rPr>
        <w:t xml:space="preserve">לא, זה </w:t>
      </w:r>
      <w:r w:rsidR="00F23CFC">
        <w:rPr>
          <w:rFonts w:hint="cs"/>
          <w:rtl/>
        </w:rPr>
        <w:t xml:space="preserve">בדיוק מה שביקשתי ממנה. אם אין </w:t>
      </w:r>
      <w:bookmarkStart w:id="45" w:name="_ETM_Q1_155633"/>
      <w:bookmarkEnd w:id="45"/>
      <w:r w:rsidR="00F23CFC">
        <w:rPr>
          <w:rFonts w:hint="cs"/>
          <w:rtl/>
        </w:rPr>
        <w:t xml:space="preserve">פגם חוקי. </w:t>
      </w:r>
    </w:p>
    <w:p w14:paraId="44B3090B" w14:textId="77777777" w:rsidR="00F23CFC" w:rsidRDefault="00F23CFC" w:rsidP="00D51585">
      <w:pPr>
        <w:rPr>
          <w:rFonts w:hint="cs"/>
          <w:rtl/>
        </w:rPr>
      </w:pPr>
    </w:p>
    <w:p w14:paraId="236ED16D" w14:textId="77777777" w:rsidR="00F23CFC" w:rsidRDefault="00F23CFC" w:rsidP="00F23CFC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14:paraId="6D6501AF" w14:textId="77777777" w:rsidR="00F23CFC" w:rsidRDefault="00F23CFC" w:rsidP="00F23CFC">
      <w:pPr>
        <w:keepNext/>
        <w:rPr>
          <w:rFonts w:hint="cs"/>
          <w:rtl/>
        </w:rPr>
      </w:pPr>
    </w:p>
    <w:p w14:paraId="56FE9487" w14:textId="77777777" w:rsidR="00D51585" w:rsidRDefault="00F23CFC" w:rsidP="00F23CFC">
      <w:pPr>
        <w:rPr>
          <w:rFonts w:hint="cs"/>
          <w:rtl/>
        </w:rPr>
      </w:pPr>
      <w:r>
        <w:rPr>
          <w:rFonts w:hint="cs"/>
          <w:rtl/>
        </w:rPr>
        <w:t>המשמעות היא שהיא משאירה את ההחלטה</w:t>
      </w:r>
      <w:bookmarkStart w:id="46" w:name="_ETM_Q1_969000"/>
      <w:bookmarkEnd w:id="46"/>
      <w:r>
        <w:rPr>
          <w:rFonts w:hint="cs"/>
          <w:rtl/>
        </w:rPr>
        <w:t xml:space="preserve">. </w:t>
      </w:r>
    </w:p>
    <w:p w14:paraId="7F94E5EA" w14:textId="77777777" w:rsidR="00D51585" w:rsidRDefault="00D51585" w:rsidP="00D51585">
      <w:pPr>
        <w:rPr>
          <w:rFonts w:hint="cs"/>
          <w:rtl/>
        </w:rPr>
      </w:pPr>
    </w:p>
    <w:p w14:paraId="0E455146" w14:textId="77777777" w:rsidR="00D51585" w:rsidRDefault="00D51585" w:rsidP="00D51585">
      <w:pPr>
        <w:pStyle w:val="-"/>
        <w:keepNext/>
        <w:rPr>
          <w:rFonts w:hint="cs"/>
          <w:rtl/>
        </w:rPr>
      </w:pPr>
      <w:bookmarkStart w:id="47" w:name="_ETM_Q1_974000"/>
      <w:bookmarkEnd w:id="47"/>
      <w:r>
        <w:rPr>
          <w:rtl/>
        </w:rPr>
        <w:t>משה גפני</w:t>
      </w:r>
      <w:r w:rsidR="00F23CFC">
        <w:rPr>
          <w:rFonts w:hint="cs"/>
          <w:rtl/>
        </w:rPr>
        <w:t>:</w:t>
      </w:r>
    </w:p>
    <w:p w14:paraId="144BA94C" w14:textId="77777777" w:rsidR="00D51585" w:rsidRDefault="00D51585" w:rsidP="00D51585">
      <w:pPr>
        <w:keepNext/>
        <w:rPr>
          <w:rFonts w:hint="cs"/>
          <w:rtl/>
        </w:rPr>
      </w:pPr>
    </w:p>
    <w:p w14:paraId="35AA8B4C" w14:textId="77777777" w:rsidR="00E9690D" w:rsidRDefault="00D51585" w:rsidP="00F23CFC">
      <w:pPr>
        <w:rPr>
          <w:rFonts w:hint="cs"/>
          <w:rtl/>
        </w:rPr>
      </w:pPr>
      <w:r>
        <w:rPr>
          <w:rFonts w:hint="cs"/>
          <w:rtl/>
        </w:rPr>
        <w:t xml:space="preserve">על זה </w:t>
      </w:r>
      <w:bookmarkStart w:id="48" w:name="_ETM_Q1_976000"/>
      <w:bookmarkEnd w:id="48"/>
      <w:r>
        <w:rPr>
          <w:rFonts w:hint="cs"/>
          <w:rtl/>
        </w:rPr>
        <w:t>נאמר 70 פנים לתורה.</w:t>
      </w:r>
      <w:r w:rsidR="00F23CFC">
        <w:rPr>
          <w:rFonts w:hint="cs"/>
          <w:rtl/>
        </w:rPr>
        <w:t xml:space="preserve"> </w:t>
      </w:r>
      <w:bookmarkStart w:id="49" w:name="_ETM_Q1_164252"/>
      <w:bookmarkEnd w:id="49"/>
      <w:r w:rsidR="00F23CFC">
        <w:rPr>
          <w:rFonts w:hint="cs"/>
          <w:rtl/>
        </w:rPr>
        <w:t>זו בדיוק ההגדרה.</w:t>
      </w:r>
      <w:r>
        <w:rPr>
          <w:rFonts w:hint="cs"/>
          <w:rtl/>
        </w:rPr>
        <w:t xml:space="preserve"> ברור לי</w:t>
      </w:r>
      <w:r w:rsidR="00F23CFC">
        <w:rPr>
          <w:rFonts w:hint="cs"/>
          <w:rtl/>
        </w:rPr>
        <w:t xml:space="preserve"> לחלוטין שאם היה פגם כלשהו, תקציבי </w:t>
      </w:r>
      <w:bookmarkStart w:id="50" w:name="_ETM_Q1_166739"/>
      <w:bookmarkEnd w:id="50"/>
      <w:r w:rsidR="00F23CFC">
        <w:rPr>
          <w:rFonts w:hint="cs"/>
          <w:rtl/>
        </w:rPr>
        <w:t xml:space="preserve">או חוקי או אחר, אז היו אומרים שזה לא בסדר. </w:t>
      </w:r>
      <w:bookmarkStart w:id="51" w:name="_ETM_Q1_170212"/>
      <w:bookmarkEnd w:id="51"/>
      <w:r w:rsidR="00E9690D">
        <w:rPr>
          <w:rFonts w:hint="cs"/>
          <w:rtl/>
        </w:rPr>
        <w:t xml:space="preserve">אבל זה מה שביקשתי. </w:t>
      </w:r>
    </w:p>
    <w:p w14:paraId="6AAEAF69" w14:textId="77777777" w:rsidR="00E9690D" w:rsidRDefault="00E9690D" w:rsidP="00F23CFC">
      <w:pPr>
        <w:rPr>
          <w:rFonts w:hint="cs"/>
          <w:rtl/>
        </w:rPr>
      </w:pPr>
    </w:p>
    <w:p w14:paraId="4A8C2FF4" w14:textId="77777777" w:rsidR="00E9690D" w:rsidRDefault="00E9690D" w:rsidP="00E9690D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14:paraId="7F187130" w14:textId="77777777" w:rsidR="00E9690D" w:rsidRDefault="00E9690D" w:rsidP="00E9690D">
      <w:pPr>
        <w:keepNext/>
        <w:rPr>
          <w:rFonts w:hint="cs"/>
          <w:rtl/>
        </w:rPr>
      </w:pPr>
    </w:p>
    <w:p w14:paraId="67BB3E90" w14:textId="77777777" w:rsidR="00D51585" w:rsidRDefault="00D51585" w:rsidP="00D51585">
      <w:pPr>
        <w:rPr>
          <w:rFonts w:hint="cs"/>
          <w:rtl/>
        </w:rPr>
      </w:pPr>
      <w:bookmarkStart w:id="52" w:name="_ETM_Q1_986000"/>
      <w:bookmarkEnd w:id="52"/>
      <w:r>
        <w:rPr>
          <w:rFonts w:hint="cs"/>
          <w:rtl/>
        </w:rPr>
        <w:t xml:space="preserve">מקובל. </w:t>
      </w:r>
      <w:bookmarkStart w:id="53" w:name="_ETM_Q1_988000"/>
      <w:bookmarkEnd w:id="53"/>
    </w:p>
    <w:p w14:paraId="155C0B88" w14:textId="77777777" w:rsidR="00D51585" w:rsidRDefault="00D51585" w:rsidP="00D51585">
      <w:pPr>
        <w:rPr>
          <w:rFonts w:hint="cs"/>
          <w:rtl/>
        </w:rPr>
      </w:pPr>
    </w:p>
    <w:p w14:paraId="0733257E" w14:textId="77777777" w:rsidR="00D51585" w:rsidRDefault="00D51585" w:rsidP="00D51585">
      <w:pPr>
        <w:pStyle w:val="-"/>
        <w:keepNext/>
        <w:rPr>
          <w:rFonts w:hint="cs"/>
          <w:rtl/>
        </w:rPr>
      </w:pPr>
      <w:bookmarkStart w:id="54" w:name="_ETM_Q1_989000"/>
      <w:bookmarkEnd w:id="54"/>
      <w:r>
        <w:rPr>
          <w:rtl/>
        </w:rPr>
        <w:t>משה גפני</w:t>
      </w:r>
      <w:r w:rsidR="00E9690D">
        <w:rPr>
          <w:rFonts w:hint="cs"/>
          <w:rtl/>
        </w:rPr>
        <w:t>:</w:t>
      </w:r>
    </w:p>
    <w:p w14:paraId="50321862" w14:textId="77777777" w:rsidR="00D51585" w:rsidRDefault="00D51585" w:rsidP="00D51585">
      <w:pPr>
        <w:keepNext/>
        <w:rPr>
          <w:rFonts w:hint="cs"/>
          <w:rtl/>
        </w:rPr>
      </w:pPr>
    </w:p>
    <w:p w14:paraId="2CDE37A0" w14:textId="77777777" w:rsidR="00D51585" w:rsidRDefault="00D51585" w:rsidP="00D51585">
      <w:pPr>
        <w:rPr>
          <w:rFonts w:hint="cs"/>
          <w:rtl/>
        </w:rPr>
      </w:pPr>
      <w:r>
        <w:rPr>
          <w:rFonts w:hint="cs"/>
          <w:rtl/>
        </w:rPr>
        <w:t>אני לא משפטן ואני לא תקציבן, אבל אני מבין ב</w:t>
      </w:r>
      <w:r w:rsidR="00E9690D">
        <w:rPr>
          <w:rFonts w:hint="cs"/>
          <w:rtl/>
        </w:rPr>
        <w:t xml:space="preserve">משפטים ומבין בכסף, ואין בזה </w:t>
      </w:r>
      <w:r w:rsidR="00EB5E13">
        <w:rPr>
          <w:rFonts w:hint="cs"/>
          <w:rtl/>
        </w:rPr>
        <w:t xml:space="preserve">לא </w:t>
      </w:r>
      <w:bookmarkStart w:id="55" w:name="_ETM_Q1_185583"/>
      <w:bookmarkEnd w:id="55"/>
      <w:r w:rsidR="00EB5E13">
        <w:rPr>
          <w:rFonts w:hint="cs"/>
          <w:rtl/>
        </w:rPr>
        <w:t xml:space="preserve">בעיה תקציבית ולא פגם חוקי. </w:t>
      </w:r>
    </w:p>
    <w:p w14:paraId="6408CEAA" w14:textId="77777777" w:rsidR="00EB5E13" w:rsidRDefault="00EB5E13" w:rsidP="00D51585">
      <w:pPr>
        <w:rPr>
          <w:rFonts w:hint="cs"/>
          <w:rtl/>
        </w:rPr>
      </w:pPr>
    </w:p>
    <w:p w14:paraId="40ED2BEB" w14:textId="77777777" w:rsidR="00EB5E13" w:rsidRDefault="00EB5E13" w:rsidP="00EB5E13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14:paraId="65BAC03E" w14:textId="77777777" w:rsidR="00EB5E13" w:rsidRDefault="00EB5E13" w:rsidP="00EB5E13">
      <w:pPr>
        <w:keepNext/>
        <w:rPr>
          <w:rFonts w:hint="cs"/>
          <w:rtl/>
        </w:rPr>
      </w:pPr>
    </w:p>
    <w:p w14:paraId="486DFD9D" w14:textId="77777777" w:rsidR="00D51585" w:rsidRDefault="00D51585" w:rsidP="009F3A56">
      <w:pPr>
        <w:rPr>
          <w:rFonts w:hint="cs"/>
          <w:rtl/>
        </w:rPr>
      </w:pPr>
      <w:bookmarkStart w:id="56" w:name="_ETM_Q1_999000"/>
      <w:bookmarkEnd w:id="56"/>
      <w:r>
        <w:rPr>
          <w:rFonts w:hint="cs"/>
          <w:rtl/>
        </w:rPr>
        <w:t xml:space="preserve">כעמדה </w:t>
      </w:r>
      <w:bookmarkStart w:id="57" w:name="_ETM_Q1_1000000"/>
      <w:bookmarkEnd w:id="57"/>
      <w:r>
        <w:rPr>
          <w:rFonts w:hint="cs"/>
          <w:rtl/>
        </w:rPr>
        <w:t>מקצועית אני מוכרח לומר שלא השתכ</w:t>
      </w:r>
      <w:r w:rsidR="00EB5E13">
        <w:rPr>
          <w:rFonts w:hint="cs"/>
          <w:rtl/>
        </w:rPr>
        <w:t>נ</w:t>
      </w:r>
      <w:r>
        <w:rPr>
          <w:rFonts w:hint="cs"/>
          <w:rtl/>
        </w:rPr>
        <w:t>ענו ב</w:t>
      </w:r>
      <w:r w:rsidR="00EB5E13">
        <w:rPr>
          <w:rFonts w:hint="cs"/>
          <w:rtl/>
        </w:rPr>
        <w:t xml:space="preserve">איזשהו </w:t>
      </w:r>
      <w:r>
        <w:rPr>
          <w:rFonts w:hint="cs"/>
          <w:rtl/>
        </w:rPr>
        <w:t xml:space="preserve">טעם שמצדיק את </w:t>
      </w:r>
      <w:bookmarkStart w:id="58" w:name="_ETM_Q1_1008000"/>
      <w:bookmarkEnd w:id="58"/>
      <w:r>
        <w:rPr>
          <w:rFonts w:hint="cs"/>
          <w:rtl/>
        </w:rPr>
        <w:t>החרי</w:t>
      </w:r>
      <w:r w:rsidR="009F3A56">
        <w:rPr>
          <w:rFonts w:hint="cs"/>
          <w:rtl/>
        </w:rPr>
        <w:t>ג</w:t>
      </w:r>
      <w:r>
        <w:rPr>
          <w:rFonts w:hint="cs"/>
          <w:rtl/>
        </w:rPr>
        <w:t xml:space="preserve">ה מהעיקרון. </w:t>
      </w:r>
    </w:p>
    <w:p w14:paraId="3EA749E0" w14:textId="77777777" w:rsidR="00D51585" w:rsidRDefault="00D51585" w:rsidP="00D51585">
      <w:pPr>
        <w:rPr>
          <w:rFonts w:hint="cs"/>
          <w:rtl/>
        </w:rPr>
      </w:pPr>
    </w:p>
    <w:p w14:paraId="32C9E80C" w14:textId="77777777" w:rsidR="00D51585" w:rsidRDefault="00D51585" w:rsidP="00D51585">
      <w:pPr>
        <w:pStyle w:val="-"/>
        <w:keepNext/>
        <w:rPr>
          <w:rFonts w:hint="cs"/>
          <w:rtl/>
        </w:rPr>
      </w:pPr>
      <w:bookmarkStart w:id="59" w:name="_ETM_Q1_1011000"/>
      <w:bookmarkEnd w:id="59"/>
      <w:r>
        <w:rPr>
          <w:rtl/>
        </w:rPr>
        <w:t>משה גפני</w:t>
      </w:r>
      <w:r w:rsidR="009F3A56">
        <w:rPr>
          <w:rFonts w:hint="cs"/>
          <w:rtl/>
        </w:rPr>
        <w:t>:</w:t>
      </w:r>
    </w:p>
    <w:p w14:paraId="06D7EDC1" w14:textId="77777777" w:rsidR="00D51585" w:rsidRDefault="00D51585" w:rsidP="00D51585">
      <w:pPr>
        <w:keepNext/>
        <w:rPr>
          <w:rFonts w:hint="cs"/>
          <w:rtl/>
        </w:rPr>
      </w:pPr>
    </w:p>
    <w:p w14:paraId="24C8ACFA" w14:textId="77777777" w:rsidR="009F3A56" w:rsidRDefault="009F3A56" w:rsidP="00D51585">
      <w:pPr>
        <w:keepNext/>
        <w:rPr>
          <w:rFonts w:hint="cs"/>
          <w:rtl/>
        </w:rPr>
      </w:pPr>
      <w:bookmarkStart w:id="60" w:name="_ETM_Q1_196535"/>
      <w:bookmarkEnd w:id="60"/>
      <w:r>
        <w:rPr>
          <w:rFonts w:hint="cs"/>
          <w:rtl/>
        </w:rPr>
        <w:t xml:space="preserve">ההצדקה זה העובדות. </w:t>
      </w:r>
    </w:p>
    <w:p w14:paraId="41A0BE93" w14:textId="77777777" w:rsidR="009F3A56" w:rsidRDefault="009F3A56" w:rsidP="00D51585">
      <w:pPr>
        <w:keepNext/>
        <w:rPr>
          <w:rFonts w:hint="cs"/>
          <w:rtl/>
        </w:rPr>
      </w:pPr>
    </w:p>
    <w:p w14:paraId="4EBBD961" w14:textId="77777777" w:rsidR="009F3A56" w:rsidRDefault="009F3A56" w:rsidP="009F3A56">
      <w:pPr>
        <w:pStyle w:val="a"/>
        <w:keepNext/>
        <w:rPr>
          <w:rFonts w:hint="cs"/>
          <w:rtl/>
        </w:rPr>
      </w:pPr>
      <w:bookmarkStart w:id="61" w:name="_ETM_Q1_195221"/>
      <w:bookmarkEnd w:id="61"/>
      <w:r>
        <w:rPr>
          <w:rtl/>
        </w:rPr>
        <w:t>עמי ברקוביץ:</w:t>
      </w:r>
    </w:p>
    <w:p w14:paraId="178F3F20" w14:textId="77777777" w:rsidR="009F3A56" w:rsidRDefault="009F3A56" w:rsidP="009F3A56">
      <w:pPr>
        <w:keepNext/>
        <w:rPr>
          <w:rFonts w:hint="cs"/>
          <w:rtl/>
        </w:rPr>
      </w:pPr>
    </w:p>
    <w:p w14:paraId="6D755CC7" w14:textId="77777777" w:rsidR="009F3A56" w:rsidRDefault="009F3A56" w:rsidP="009F3A56">
      <w:pPr>
        <w:rPr>
          <w:rFonts w:hint="cs"/>
          <w:rtl/>
        </w:rPr>
      </w:pPr>
      <w:r>
        <w:rPr>
          <w:rFonts w:hint="cs"/>
          <w:rtl/>
        </w:rPr>
        <w:t xml:space="preserve">אבל כמו שאמרת, זאת החלטת ועדת השרים. </w:t>
      </w:r>
    </w:p>
    <w:p w14:paraId="4A753A4D" w14:textId="77777777" w:rsidR="009F3A56" w:rsidRDefault="009F3A56" w:rsidP="009F3A56">
      <w:pPr>
        <w:rPr>
          <w:rFonts w:hint="cs"/>
          <w:rtl/>
        </w:rPr>
      </w:pPr>
      <w:bookmarkStart w:id="62" w:name="_ETM_Q1_197207"/>
      <w:bookmarkEnd w:id="62"/>
    </w:p>
    <w:p w14:paraId="0E4A6721" w14:textId="77777777" w:rsidR="009F3A56" w:rsidRDefault="009F3A56" w:rsidP="009F3A56">
      <w:pPr>
        <w:pStyle w:val="a"/>
        <w:keepNext/>
        <w:rPr>
          <w:rFonts w:hint="cs"/>
          <w:rtl/>
        </w:rPr>
      </w:pPr>
      <w:bookmarkStart w:id="63" w:name="_ETM_Q1_197466"/>
      <w:bookmarkEnd w:id="63"/>
      <w:r>
        <w:rPr>
          <w:rtl/>
        </w:rPr>
        <w:t>משה גפני:</w:t>
      </w:r>
    </w:p>
    <w:p w14:paraId="57631795" w14:textId="77777777" w:rsidR="009F3A56" w:rsidRDefault="009F3A56" w:rsidP="009F3A56">
      <w:pPr>
        <w:keepNext/>
        <w:rPr>
          <w:rFonts w:hint="cs"/>
          <w:rtl/>
        </w:rPr>
      </w:pPr>
    </w:p>
    <w:p w14:paraId="0F8C8A9F" w14:textId="77777777" w:rsidR="00D51585" w:rsidRDefault="00D51585" w:rsidP="009F3A56">
      <w:pPr>
        <w:rPr>
          <w:rFonts w:hint="cs"/>
          <w:rtl/>
        </w:rPr>
      </w:pPr>
      <w:bookmarkStart w:id="64" w:name="_ETM_Q1_195232"/>
      <w:bookmarkEnd w:id="64"/>
      <w:r>
        <w:rPr>
          <w:rFonts w:hint="cs"/>
          <w:rtl/>
        </w:rPr>
        <w:t>ועדת השרים נענתה לבקשתי</w:t>
      </w:r>
      <w:r w:rsidR="009F3A56">
        <w:rPr>
          <w:rFonts w:hint="cs"/>
          <w:rtl/>
        </w:rPr>
        <w:t xml:space="preserve"> והיא אמרה שהיא </w:t>
      </w:r>
      <w:bookmarkStart w:id="65" w:name="_ETM_Q1_200525"/>
      <w:bookmarkEnd w:id="65"/>
      <w:r w:rsidR="009F3A56">
        <w:rPr>
          <w:rFonts w:hint="cs"/>
          <w:rtl/>
        </w:rPr>
        <w:t xml:space="preserve">מעבירה את זה לכנסת ושיועבר גם להנהלת הקואליציה, ויוחלט </w:t>
      </w:r>
      <w:bookmarkStart w:id="66" w:name="_ETM_Q1_205228"/>
      <w:bookmarkEnd w:id="66"/>
      <w:r>
        <w:rPr>
          <w:rFonts w:hint="cs"/>
          <w:rtl/>
        </w:rPr>
        <w:t xml:space="preserve">גם בין המפלגות </w:t>
      </w:r>
      <w:bookmarkStart w:id="67" w:name="_ETM_Q1_1021000"/>
      <w:bookmarkEnd w:id="67"/>
      <w:r>
        <w:rPr>
          <w:rFonts w:hint="cs"/>
          <w:rtl/>
        </w:rPr>
        <w:t>האחרות. הלכתי להנהלת הקואליציה,</w:t>
      </w:r>
      <w:r w:rsidR="009F3A56">
        <w:rPr>
          <w:rFonts w:hint="cs"/>
          <w:rtl/>
        </w:rPr>
        <w:t xml:space="preserve"> דיברתי עם כל סיעות </w:t>
      </w:r>
      <w:bookmarkStart w:id="68" w:name="_ETM_Q1_214007"/>
      <w:bookmarkEnd w:id="68"/>
      <w:r w:rsidR="009F3A56">
        <w:rPr>
          <w:rFonts w:hint="cs"/>
          <w:rtl/>
        </w:rPr>
        <w:t>הקואליציה,</w:t>
      </w:r>
      <w:r>
        <w:rPr>
          <w:rFonts w:hint="cs"/>
          <w:rtl/>
        </w:rPr>
        <w:t xml:space="preserve"> וההחלטה היתה שתומכים בחוק הזה. ההחלטה </w:t>
      </w:r>
      <w:bookmarkStart w:id="69" w:name="_ETM_Q1_1033000"/>
      <w:bookmarkEnd w:id="69"/>
      <w:r>
        <w:rPr>
          <w:rFonts w:hint="cs"/>
          <w:rtl/>
        </w:rPr>
        <w:t>היתה פה אחד. הסיעות הערביות מעוניינות בזה</w:t>
      </w:r>
      <w:r w:rsidR="009F3A56">
        <w:rPr>
          <w:rFonts w:hint="cs"/>
          <w:rtl/>
        </w:rPr>
        <w:t>, האיחוד הלאומי מעוניין בזה.</w:t>
      </w:r>
      <w:r>
        <w:rPr>
          <w:rFonts w:hint="cs"/>
          <w:rtl/>
        </w:rPr>
        <w:t xml:space="preserve"> לא </w:t>
      </w:r>
      <w:bookmarkStart w:id="70" w:name="_ETM_Q1_1041000"/>
      <w:bookmarkEnd w:id="70"/>
      <w:r>
        <w:rPr>
          <w:rFonts w:hint="cs"/>
          <w:rtl/>
        </w:rPr>
        <w:t xml:space="preserve">שמעתי </w:t>
      </w:r>
      <w:r w:rsidR="009F3A56">
        <w:rPr>
          <w:rFonts w:hint="cs"/>
          <w:rtl/>
        </w:rPr>
        <w:t xml:space="preserve">התנגדות ממפלגת העבודה ולא ממרצ. </w:t>
      </w:r>
      <w:r>
        <w:rPr>
          <w:rFonts w:hint="cs"/>
          <w:rtl/>
        </w:rPr>
        <w:t xml:space="preserve">פניתי לדליה איציק, יושבת-ראש סיעת קדימה, והבאתי ליועץ </w:t>
      </w:r>
      <w:bookmarkStart w:id="71" w:name="_ETM_Q1_1052000"/>
      <w:bookmarkEnd w:id="71"/>
      <w:r>
        <w:rPr>
          <w:rFonts w:hint="cs"/>
          <w:rtl/>
        </w:rPr>
        <w:t>המשפטי שלהם</w:t>
      </w:r>
      <w:r w:rsidR="009F3A56">
        <w:rPr>
          <w:rFonts w:hint="cs"/>
          <w:rtl/>
        </w:rPr>
        <w:t xml:space="preserve"> </w:t>
      </w:r>
      <w:bookmarkStart w:id="72" w:name="_ETM_Q1_241264"/>
      <w:bookmarkEnd w:id="72"/>
      <w:r w:rsidR="009F3A56">
        <w:rPr>
          <w:rFonts w:hint="cs"/>
          <w:rtl/>
        </w:rPr>
        <w:t xml:space="preserve">את החוק כבר בשבוע שעבר. </w:t>
      </w:r>
      <w:r>
        <w:rPr>
          <w:rFonts w:hint="cs"/>
          <w:rtl/>
        </w:rPr>
        <w:t>גם</w:t>
      </w:r>
      <w:r w:rsidR="009F3A56">
        <w:rPr>
          <w:rFonts w:hint="cs"/>
          <w:rtl/>
        </w:rPr>
        <w:t xml:space="preserve"> עוזרי משה</w:t>
      </w:r>
      <w:r>
        <w:rPr>
          <w:rFonts w:hint="cs"/>
          <w:rtl/>
        </w:rPr>
        <w:t xml:space="preserve"> שיפמן דיבר אתם כמה </w:t>
      </w:r>
      <w:r w:rsidR="005762E2">
        <w:rPr>
          <w:rFonts w:hint="cs"/>
          <w:rtl/>
        </w:rPr>
        <w:t>פעמים</w:t>
      </w:r>
      <w:r w:rsidR="004860A8">
        <w:rPr>
          <w:rFonts w:hint="cs"/>
          <w:rtl/>
        </w:rPr>
        <w:t xml:space="preserve">, וגם אני </w:t>
      </w:r>
      <w:bookmarkStart w:id="73" w:name="_ETM_Q1_241599"/>
      <w:bookmarkEnd w:id="73"/>
      <w:r w:rsidR="004860A8">
        <w:rPr>
          <w:rFonts w:hint="cs"/>
          <w:rtl/>
        </w:rPr>
        <w:t>דיברתי כמה פעמים,</w:t>
      </w:r>
      <w:r w:rsidR="005762E2">
        <w:rPr>
          <w:rFonts w:hint="cs"/>
          <w:rtl/>
        </w:rPr>
        <w:t xml:space="preserve"> ועד עכשיו </w:t>
      </w:r>
      <w:bookmarkStart w:id="74" w:name="_ETM_Q1_1061000"/>
      <w:bookmarkEnd w:id="74"/>
      <w:r w:rsidR="005762E2">
        <w:rPr>
          <w:rFonts w:hint="cs"/>
          <w:rtl/>
        </w:rPr>
        <w:t xml:space="preserve">לא קיבלתי תגובה. </w:t>
      </w:r>
      <w:r w:rsidR="004860A8">
        <w:rPr>
          <w:rFonts w:hint="cs"/>
          <w:rtl/>
        </w:rPr>
        <w:t xml:space="preserve">אני מבקש לצרף את זה בחוק. </w:t>
      </w:r>
    </w:p>
    <w:p w14:paraId="1DAEA0EC" w14:textId="77777777" w:rsidR="004860A8" w:rsidRDefault="004860A8" w:rsidP="009F3A56">
      <w:pPr>
        <w:rPr>
          <w:rFonts w:hint="cs"/>
          <w:rtl/>
        </w:rPr>
      </w:pPr>
    </w:p>
    <w:p w14:paraId="4F604930" w14:textId="77777777" w:rsidR="004860A8" w:rsidRDefault="004860A8" w:rsidP="004860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BE48CE8" w14:textId="77777777" w:rsidR="004860A8" w:rsidRDefault="004860A8" w:rsidP="004860A8">
      <w:pPr>
        <w:keepNext/>
        <w:rPr>
          <w:rFonts w:hint="cs"/>
          <w:rtl/>
        </w:rPr>
      </w:pPr>
    </w:p>
    <w:p w14:paraId="49FE6B49" w14:textId="77777777" w:rsidR="004860A8" w:rsidRDefault="004860A8" w:rsidP="004860A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5" w:name="_ETM_Q1_248673"/>
      <w:bookmarkEnd w:id="75"/>
      <w:r>
        <w:rPr>
          <w:rFonts w:hint="cs"/>
          <w:rtl/>
        </w:rPr>
        <w:t xml:space="preserve">מבין שאין התנגדות. </w:t>
      </w:r>
    </w:p>
    <w:p w14:paraId="4066A28A" w14:textId="77777777" w:rsidR="004860A8" w:rsidRDefault="004860A8" w:rsidP="004860A8">
      <w:pPr>
        <w:rPr>
          <w:rFonts w:hint="cs"/>
          <w:rtl/>
        </w:rPr>
      </w:pPr>
      <w:bookmarkStart w:id="76" w:name="_ETM_Q1_251050"/>
      <w:bookmarkEnd w:id="76"/>
    </w:p>
    <w:p w14:paraId="3C766BDD" w14:textId="77777777" w:rsidR="004860A8" w:rsidRDefault="004860A8" w:rsidP="004860A8">
      <w:pPr>
        <w:pStyle w:val="a"/>
        <w:keepNext/>
        <w:rPr>
          <w:rFonts w:hint="cs"/>
          <w:rtl/>
        </w:rPr>
      </w:pPr>
      <w:bookmarkStart w:id="77" w:name="_ETM_Q1_251674"/>
      <w:bookmarkEnd w:id="77"/>
      <w:r>
        <w:rPr>
          <w:rtl/>
        </w:rPr>
        <w:t>משה גפני:</w:t>
      </w:r>
    </w:p>
    <w:p w14:paraId="2614CE0F" w14:textId="77777777" w:rsidR="004860A8" w:rsidRDefault="004860A8" w:rsidP="004860A8">
      <w:pPr>
        <w:keepNext/>
        <w:rPr>
          <w:rFonts w:hint="cs"/>
          <w:rtl/>
        </w:rPr>
      </w:pPr>
    </w:p>
    <w:p w14:paraId="0731E7F3" w14:textId="77777777" w:rsidR="004860A8" w:rsidRDefault="004860A8" w:rsidP="004860A8">
      <w:pPr>
        <w:rPr>
          <w:rFonts w:hint="cs"/>
          <w:rtl/>
        </w:rPr>
      </w:pPr>
      <w:r>
        <w:rPr>
          <w:rFonts w:hint="cs"/>
          <w:rtl/>
        </w:rPr>
        <w:t xml:space="preserve">אני מבין שאם היתה להם </w:t>
      </w:r>
      <w:bookmarkStart w:id="78" w:name="_ETM_Q1_252130"/>
      <w:bookmarkEnd w:id="78"/>
      <w:r>
        <w:rPr>
          <w:rFonts w:hint="cs"/>
          <w:rtl/>
        </w:rPr>
        <w:t xml:space="preserve">התנגדות, הם היו אומרים. </w:t>
      </w:r>
    </w:p>
    <w:p w14:paraId="209C083B" w14:textId="77777777" w:rsidR="0087386B" w:rsidRDefault="0087386B" w:rsidP="004860A8">
      <w:pPr>
        <w:rPr>
          <w:rFonts w:hint="cs"/>
          <w:rtl/>
        </w:rPr>
      </w:pPr>
      <w:bookmarkStart w:id="79" w:name="_ETM_Q1_262817"/>
      <w:bookmarkEnd w:id="79"/>
    </w:p>
    <w:p w14:paraId="1CF486B1" w14:textId="77777777" w:rsidR="0087386B" w:rsidRDefault="0087386B" w:rsidP="0087386B">
      <w:pPr>
        <w:pStyle w:val="af"/>
        <w:keepNext/>
        <w:rPr>
          <w:rFonts w:hint="cs"/>
          <w:rtl/>
        </w:rPr>
      </w:pPr>
      <w:bookmarkStart w:id="80" w:name="_ETM_Q1_263075"/>
      <w:bookmarkEnd w:id="80"/>
      <w:r>
        <w:rPr>
          <w:rtl/>
        </w:rPr>
        <w:t>היו"ר יריב לוין:</w:t>
      </w:r>
    </w:p>
    <w:p w14:paraId="6BE0042C" w14:textId="77777777" w:rsidR="0087386B" w:rsidRDefault="0087386B" w:rsidP="0087386B">
      <w:pPr>
        <w:keepNext/>
        <w:rPr>
          <w:rFonts w:hint="cs"/>
          <w:rtl/>
        </w:rPr>
      </w:pPr>
    </w:p>
    <w:p w14:paraId="0C0CFDF4" w14:textId="77777777" w:rsidR="0087386B" w:rsidRDefault="0087386B" w:rsidP="0087386B">
      <w:pPr>
        <w:rPr>
          <w:rFonts w:hint="cs"/>
          <w:rtl/>
        </w:rPr>
      </w:pPr>
      <w:r>
        <w:rPr>
          <w:rFonts w:hint="cs"/>
          <w:rtl/>
        </w:rPr>
        <w:t xml:space="preserve">אם אין התנגדות, אז אין בעיה. </w:t>
      </w:r>
      <w:bookmarkStart w:id="81" w:name="_ETM_Q1_261600"/>
      <w:bookmarkEnd w:id="81"/>
      <w:r>
        <w:rPr>
          <w:rFonts w:hint="cs"/>
          <w:rtl/>
        </w:rPr>
        <w:t xml:space="preserve">אני מציע שנעבור לקריאת החוק בצורה מסודרת. </w:t>
      </w:r>
    </w:p>
    <w:p w14:paraId="697737C1" w14:textId="77777777" w:rsidR="00D26B90" w:rsidRDefault="00D26B90" w:rsidP="00D51585">
      <w:pPr>
        <w:rPr>
          <w:rFonts w:hint="cs"/>
          <w:rtl/>
        </w:rPr>
      </w:pPr>
    </w:p>
    <w:p w14:paraId="1DA2D735" w14:textId="77777777" w:rsidR="00D26B90" w:rsidRDefault="00D26B90" w:rsidP="00D26B90">
      <w:pPr>
        <w:pStyle w:val="a"/>
        <w:keepNext/>
        <w:rPr>
          <w:rFonts w:hint="cs"/>
          <w:rtl/>
        </w:rPr>
      </w:pPr>
      <w:bookmarkStart w:id="82" w:name="_ETM_Q1_1073000"/>
      <w:bookmarkEnd w:id="82"/>
      <w:r>
        <w:rPr>
          <w:rtl/>
        </w:rPr>
        <w:t>ארבל אסטרחן:</w:t>
      </w:r>
    </w:p>
    <w:p w14:paraId="0B26DBE8" w14:textId="77777777" w:rsidR="00D26B90" w:rsidRDefault="00D26B90" w:rsidP="00D26B90">
      <w:pPr>
        <w:keepNext/>
        <w:rPr>
          <w:rFonts w:hint="cs"/>
          <w:rtl/>
        </w:rPr>
      </w:pPr>
    </w:p>
    <w:p w14:paraId="6CCF09FA" w14:textId="77777777" w:rsidR="0087386B" w:rsidRDefault="0087386B" w:rsidP="00D26B90">
      <w:pPr>
        <w:keepNext/>
        <w:rPr>
          <w:rFonts w:hint="cs"/>
          <w:rtl/>
        </w:rPr>
      </w:pPr>
      <w:r>
        <w:rPr>
          <w:rFonts w:hint="cs"/>
          <w:rtl/>
        </w:rPr>
        <w:t xml:space="preserve">יש כאן סעיפים </w:t>
      </w:r>
      <w:bookmarkStart w:id="83" w:name="_ETM_Q1_266976"/>
      <w:bookmarkEnd w:id="83"/>
      <w:r>
        <w:rPr>
          <w:rFonts w:hint="cs"/>
          <w:rtl/>
        </w:rPr>
        <w:t>שכבר אושרו</w:t>
      </w:r>
      <w:r w:rsidR="00DD175B">
        <w:rPr>
          <w:rFonts w:hint="cs"/>
          <w:rtl/>
        </w:rPr>
        <w:t xml:space="preserve">, לכן עליהם לא צריך לעבור. אפנה את </w:t>
      </w:r>
      <w:bookmarkStart w:id="84" w:name="_ETM_Q1_273853"/>
      <w:bookmarkEnd w:id="84"/>
      <w:r w:rsidR="00DD175B">
        <w:rPr>
          <w:rFonts w:hint="cs"/>
          <w:rtl/>
        </w:rPr>
        <w:t xml:space="preserve">תשומת הלב לסעיפים החדשים שהכנו נוסח בהמשך לדברים של חבר </w:t>
      </w:r>
      <w:bookmarkStart w:id="85" w:name="_ETM_Q1_274260"/>
      <w:bookmarkEnd w:id="85"/>
      <w:r w:rsidR="00DD175B">
        <w:rPr>
          <w:rFonts w:hint="cs"/>
          <w:rtl/>
        </w:rPr>
        <w:t xml:space="preserve">הכנסת גפני מהישיבה הקודמת. </w:t>
      </w:r>
    </w:p>
    <w:p w14:paraId="5DBEAC96" w14:textId="77777777" w:rsidR="00DD175B" w:rsidRDefault="00DD175B" w:rsidP="00D26B90">
      <w:pPr>
        <w:keepNext/>
        <w:rPr>
          <w:rFonts w:hint="cs"/>
          <w:rtl/>
        </w:rPr>
      </w:pPr>
      <w:bookmarkStart w:id="86" w:name="_ETM_Q1_283884"/>
      <w:bookmarkEnd w:id="86"/>
    </w:p>
    <w:p w14:paraId="76EFDE91" w14:textId="77777777" w:rsidR="00DD175B" w:rsidRDefault="00DD175B" w:rsidP="00DD175B">
      <w:pPr>
        <w:keepNext/>
        <w:rPr>
          <w:rFonts w:hint="cs"/>
          <w:rtl/>
        </w:rPr>
      </w:pPr>
      <w:r>
        <w:rPr>
          <w:rFonts w:hint="cs"/>
          <w:rtl/>
        </w:rPr>
        <w:t xml:space="preserve">הסעיף הראשון, השני והשלישי הם </w:t>
      </w:r>
      <w:bookmarkStart w:id="87" w:name="_ETM_Q1_284752"/>
      <w:bookmarkEnd w:id="87"/>
      <w:r>
        <w:rPr>
          <w:rFonts w:hint="cs"/>
          <w:rtl/>
        </w:rPr>
        <w:t xml:space="preserve">סעיפים שדיברנו עליהם, תיקונים לסעיפים 8ג, 9 ו-10 לחוק </w:t>
      </w:r>
      <w:bookmarkStart w:id="88" w:name="_ETM_Q1_283982"/>
      <w:bookmarkEnd w:id="88"/>
      <w:r>
        <w:rPr>
          <w:rFonts w:hint="cs"/>
          <w:rtl/>
        </w:rPr>
        <w:t xml:space="preserve">המימון, שעניינם מועדי הגשת הדוחות על-ידי הסיעות ועל-ידי </w:t>
      </w:r>
      <w:bookmarkStart w:id="89" w:name="_ETM_Q1_294531"/>
      <w:bookmarkEnd w:id="89"/>
      <w:r>
        <w:rPr>
          <w:rFonts w:hint="cs"/>
          <w:rtl/>
        </w:rPr>
        <w:t xml:space="preserve">המבקר, ביטול החובה ל הגיש דוחות כספיים ליו"ר הכנסת </w:t>
      </w:r>
      <w:bookmarkStart w:id="90" w:name="_ETM_Q1_1111000"/>
      <w:bookmarkEnd w:id="90"/>
      <w:r w:rsidR="00D26B90">
        <w:rPr>
          <w:rFonts w:hint="cs"/>
          <w:rtl/>
        </w:rPr>
        <w:t xml:space="preserve">ועדכוני סכומים. </w:t>
      </w:r>
      <w:r>
        <w:rPr>
          <w:rFonts w:hint="cs"/>
          <w:rtl/>
        </w:rPr>
        <w:t xml:space="preserve">אלה </w:t>
      </w:r>
      <w:bookmarkStart w:id="91" w:name="_ETM_Q1_301856"/>
      <w:bookmarkEnd w:id="91"/>
      <w:r>
        <w:rPr>
          <w:rFonts w:hint="cs"/>
          <w:rtl/>
        </w:rPr>
        <w:t>דברים שדיברנו עליהם ואושרו.</w:t>
      </w:r>
    </w:p>
    <w:p w14:paraId="6B3A45FA" w14:textId="77777777" w:rsidR="00DD175B" w:rsidRDefault="00DD175B" w:rsidP="00DD175B">
      <w:pPr>
        <w:keepNext/>
        <w:rPr>
          <w:rFonts w:hint="cs"/>
          <w:rtl/>
        </w:rPr>
      </w:pPr>
      <w:bookmarkStart w:id="92" w:name="_ETM_Q1_301867"/>
      <w:bookmarkEnd w:id="92"/>
    </w:p>
    <w:p w14:paraId="359B77D7" w14:textId="77777777" w:rsidR="00D26B90" w:rsidRDefault="00DD175B" w:rsidP="00DD175B">
      <w:pPr>
        <w:keepNext/>
        <w:rPr>
          <w:rFonts w:hint="cs"/>
          <w:rtl/>
        </w:rPr>
      </w:pPr>
      <w:bookmarkStart w:id="93" w:name="_ETM_Q1_302522"/>
      <w:bookmarkStart w:id="94" w:name="_ETM_Q1_305305"/>
      <w:bookmarkEnd w:id="93"/>
      <w:bookmarkEnd w:id="94"/>
      <w:r>
        <w:rPr>
          <w:rFonts w:hint="cs"/>
          <w:rtl/>
        </w:rPr>
        <w:t xml:space="preserve">על סעיף 4 נדבר מיד. </w:t>
      </w:r>
      <w:bookmarkStart w:id="95" w:name="_ETM_Q1_1115000"/>
      <w:bookmarkEnd w:id="95"/>
      <w:r w:rsidR="00D26B90">
        <w:rPr>
          <w:rFonts w:hint="cs"/>
          <w:rtl/>
        </w:rPr>
        <w:t xml:space="preserve">סעיף 5 זה גם סעיף שדובר עליו </w:t>
      </w:r>
      <w:bookmarkStart w:id="96" w:name="_ETM_Q1_1123000"/>
      <w:bookmarkEnd w:id="96"/>
      <w:r>
        <w:rPr>
          <w:rFonts w:hint="cs"/>
          <w:rtl/>
        </w:rPr>
        <w:t xml:space="preserve">ואושר </w:t>
      </w:r>
      <w:r w:rsidR="00D26B90">
        <w:rPr>
          <w:rFonts w:hint="cs"/>
          <w:rtl/>
        </w:rPr>
        <w:t>בישיבה הקודמת</w:t>
      </w:r>
      <w:r>
        <w:rPr>
          <w:rFonts w:hint="cs"/>
          <w:rtl/>
        </w:rPr>
        <w:t xml:space="preserve">, גם תיקון לחוק </w:t>
      </w:r>
      <w:bookmarkStart w:id="97" w:name="_ETM_Q1_310921"/>
      <w:bookmarkEnd w:id="97"/>
      <w:r>
        <w:rPr>
          <w:rFonts w:hint="cs"/>
          <w:rtl/>
        </w:rPr>
        <w:t>המימון בעניין מועדי הגשת הדוחות</w:t>
      </w:r>
      <w:r w:rsidR="00D26B90">
        <w:rPr>
          <w:rFonts w:hint="cs"/>
          <w:rtl/>
        </w:rPr>
        <w:t>.</w:t>
      </w:r>
      <w:r>
        <w:rPr>
          <w:rFonts w:hint="cs"/>
          <w:rtl/>
        </w:rPr>
        <w:t xml:space="preserve"> על סעיף 6 נדבר</w:t>
      </w:r>
      <w:bookmarkStart w:id="98" w:name="_ETM_Q1_316106"/>
      <w:bookmarkEnd w:id="98"/>
      <w:r>
        <w:rPr>
          <w:rFonts w:hint="cs"/>
          <w:rtl/>
        </w:rPr>
        <w:t xml:space="preserve"> מיד ביחד עם סעיף 4.</w:t>
      </w:r>
      <w:r w:rsidR="00D26B90">
        <w:rPr>
          <w:rFonts w:hint="cs"/>
          <w:rtl/>
        </w:rPr>
        <w:t xml:space="preserve"> סעיף 7 הוא גם סעיף שאושר בישי</w:t>
      </w:r>
      <w:bookmarkStart w:id="99" w:name="_ETM_Q1_1133000"/>
      <w:bookmarkEnd w:id="99"/>
      <w:r w:rsidR="00D26B90">
        <w:rPr>
          <w:rFonts w:hint="cs"/>
          <w:rtl/>
        </w:rPr>
        <w:t>בה הקודמת.</w:t>
      </w:r>
      <w:r>
        <w:rPr>
          <w:rFonts w:hint="cs"/>
          <w:rtl/>
        </w:rPr>
        <w:t xml:space="preserve"> אלה הדברים שהיו </w:t>
      </w:r>
      <w:bookmarkStart w:id="100" w:name="_ETM_Q1_319110"/>
      <w:bookmarkEnd w:id="100"/>
      <w:r>
        <w:rPr>
          <w:rFonts w:hint="cs"/>
          <w:rtl/>
        </w:rPr>
        <w:t>בקשר עם רשם המפלגות, מה יגישו. בעניין זה אני רוצה</w:t>
      </w:r>
      <w:r w:rsidR="00D26B90">
        <w:rPr>
          <w:rFonts w:hint="cs"/>
          <w:rtl/>
        </w:rPr>
        <w:t xml:space="preserve"> להעיר שתי הערות קטנות. האחת, שונה </w:t>
      </w:r>
      <w:bookmarkStart w:id="101" w:name="_ETM_Q1_1141000"/>
      <w:bookmarkEnd w:id="101"/>
      <w:r w:rsidR="00D26B90">
        <w:rPr>
          <w:rFonts w:hint="cs"/>
          <w:rtl/>
        </w:rPr>
        <w:t>המועד שבו</w:t>
      </w:r>
      <w:r>
        <w:rPr>
          <w:rFonts w:hint="cs"/>
          <w:rtl/>
        </w:rPr>
        <w:t xml:space="preserve"> </w:t>
      </w:r>
      <w:bookmarkStart w:id="102" w:name="_ETM_Q1_330454"/>
      <w:bookmarkEnd w:id="102"/>
      <w:r>
        <w:rPr>
          <w:rFonts w:hint="cs"/>
          <w:rtl/>
        </w:rPr>
        <w:t xml:space="preserve">מפלגה חדשה צריכה להגיש את דוחותיה. הוא </w:t>
      </w:r>
      <w:r w:rsidR="00D26B90">
        <w:rPr>
          <w:rFonts w:hint="cs"/>
          <w:rtl/>
        </w:rPr>
        <w:t>קוצר ל-90 ימים מ-180</w:t>
      </w:r>
      <w:r>
        <w:rPr>
          <w:rFonts w:hint="cs"/>
          <w:rtl/>
        </w:rPr>
        <w:t xml:space="preserve">. בדקתי </w:t>
      </w:r>
      <w:bookmarkStart w:id="103" w:name="_ETM_Q1_337787"/>
      <w:bookmarkEnd w:id="103"/>
      <w:r>
        <w:rPr>
          <w:rFonts w:hint="cs"/>
          <w:rtl/>
        </w:rPr>
        <w:t xml:space="preserve">עם רשם המפלגות, שלא צריך לעשות כאן הוראות מעבר, כי </w:t>
      </w:r>
      <w:bookmarkStart w:id="104" w:name="_ETM_Q1_336108"/>
      <w:bookmarkEnd w:id="104"/>
      <w:r>
        <w:rPr>
          <w:rFonts w:hint="cs"/>
          <w:rtl/>
        </w:rPr>
        <w:t>אין אף מפלגה חדשה</w:t>
      </w:r>
      <w:r w:rsidR="00D26B90">
        <w:rPr>
          <w:rFonts w:hint="cs"/>
          <w:rtl/>
        </w:rPr>
        <w:t xml:space="preserve"> שנרשמה בתקופה הזאת </w:t>
      </w:r>
      <w:bookmarkStart w:id="105" w:name="_ETM_Q1_1154000"/>
      <w:bookmarkEnd w:id="105"/>
      <w:r>
        <w:rPr>
          <w:rFonts w:hint="cs"/>
          <w:rtl/>
        </w:rPr>
        <w:t xml:space="preserve">ופתאום מקצרים לה את התקופה. </w:t>
      </w:r>
    </w:p>
    <w:p w14:paraId="28513BDD" w14:textId="77777777" w:rsidR="00DD175B" w:rsidRDefault="00DD175B" w:rsidP="00DD175B">
      <w:pPr>
        <w:keepNext/>
        <w:rPr>
          <w:rFonts w:hint="cs"/>
          <w:rtl/>
        </w:rPr>
      </w:pPr>
      <w:bookmarkStart w:id="106" w:name="_ETM_Q1_343754"/>
      <w:bookmarkEnd w:id="106"/>
    </w:p>
    <w:p w14:paraId="4F724F12" w14:textId="77777777" w:rsidR="00DD175B" w:rsidRDefault="00DD175B" w:rsidP="00DD175B">
      <w:pPr>
        <w:pStyle w:val="a"/>
        <w:keepNext/>
        <w:rPr>
          <w:rFonts w:hint="cs"/>
          <w:rtl/>
        </w:rPr>
      </w:pPr>
      <w:bookmarkStart w:id="107" w:name="_ETM_Q1_344317"/>
      <w:bookmarkEnd w:id="107"/>
      <w:r>
        <w:rPr>
          <w:rtl/>
        </w:rPr>
        <w:t>משה גפני:</w:t>
      </w:r>
    </w:p>
    <w:p w14:paraId="6F5051CF" w14:textId="77777777" w:rsidR="00DD175B" w:rsidRDefault="00DD175B" w:rsidP="00DD175B">
      <w:pPr>
        <w:keepNext/>
        <w:rPr>
          <w:rFonts w:hint="cs"/>
          <w:rtl/>
        </w:rPr>
      </w:pPr>
    </w:p>
    <w:p w14:paraId="775F5E18" w14:textId="77777777" w:rsidR="00DD175B" w:rsidRDefault="00DD175B" w:rsidP="00DD175B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108" w:name="_ETM_Q1_340957"/>
      <w:bookmarkEnd w:id="108"/>
      <w:r>
        <w:rPr>
          <w:rFonts w:hint="cs"/>
          <w:rtl/>
        </w:rPr>
        <w:t>קשור לחוק</w:t>
      </w:r>
      <w:r w:rsidR="002E7D02">
        <w:rPr>
          <w:rFonts w:hint="cs"/>
          <w:rtl/>
        </w:rPr>
        <w:t xml:space="preserve"> שמנסים להעביר על יאיר לפיד?</w:t>
      </w:r>
    </w:p>
    <w:p w14:paraId="20A9AE24" w14:textId="77777777" w:rsidR="00D26B90" w:rsidRDefault="00D26B90" w:rsidP="00D26B90">
      <w:pPr>
        <w:rPr>
          <w:rFonts w:hint="cs"/>
          <w:rtl/>
        </w:rPr>
      </w:pPr>
    </w:p>
    <w:p w14:paraId="288A5274" w14:textId="77777777" w:rsidR="00D26B90" w:rsidRDefault="00D26B90" w:rsidP="00D26B90">
      <w:pPr>
        <w:pStyle w:val="-"/>
        <w:keepNext/>
        <w:rPr>
          <w:rFonts w:hint="cs"/>
          <w:rtl/>
        </w:rPr>
      </w:pPr>
      <w:bookmarkStart w:id="109" w:name="_ETM_Q1_1155000"/>
      <w:bookmarkEnd w:id="109"/>
      <w:r>
        <w:rPr>
          <w:rtl/>
        </w:rPr>
        <w:t>ארבל אסטרחן</w:t>
      </w:r>
      <w:r w:rsidR="002E7D02">
        <w:rPr>
          <w:rFonts w:hint="cs"/>
          <w:rtl/>
        </w:rPr>
        <w:t>:</w:t>
      </w:r>
    </w:p>
    <w:p w14:paraId="5D89E888" w14:textId="77777777" w:rsidR="00D26B90" w:rsidRDefault="00D26B90" w:rsidP="00D26B90">
      <w:pPr>
        <w:keepNext/>
        <w:rPr>
          <w:rFonts w:hint="cs"/>
          <w:rtl/>
        </w:rPr>
      </w:pPr>
    </w:p>
    <w:p w14:paraId="0EAA92AF" w14:textId="77777777" w:rsidR="00D26B90" w:rsidRDefault="00D26B90" w:rsidP="00D26B90">
      <w:pPr>
        <w:rPr>
          <w:rFonts w:hint="cs"/>
          <w:rtl/>
        </w:rPr>
      </w:pPr>
      <w:r>
        <w:rPr>
          <w:rFonts w:hint="cs"/>
          <w:rtl/>
        </w:rPr>
        <w:t>לא.</w:t>
      </w:r>
      <w:r w:rsidR="002E7D02">
        <w:rPr>
          <w:rFonts w:hint="cs"/>
          <w:rtl/>
        </w:rPr>
        <w:t xml:space="preserve"> זה אומר ש</w:t>
      </w:r>
      <w:bookmarkStart w:id="110" w:name="_ETM_Q1_350436"/>
      <w:bookmarkEnd w:id="110"/>
      <w:r w:rsidR="002E7D02">
        <w:rPr>
          <w:rFonts w:hint="cs"/>
          <w:rtl/>
        </w:rPr>
        <w:t xml:space="preserve">כל מפלגה חדשה שתירשם מכאן ואילך, הדוח הראשון שלה יוגש תוך </w:t>
      </w:r>
      <w:bookmarkStart w:id="111" w:name="_ETM_Q1_355504"/>
      <w:bookmarkEnd w:id="111"/>
      <w:r w:rsidR="002E7D02">
        <w:rPr>
          <w:rFonts w:hint="cs"/>
          <w:rtl/>
        </w:rPr>
        <w:t xml:space="preserve">90 ימים. </w:t>
      </w:r>
    </w:p>
    <w:p w14:paraId="40C9FEEB" w14:textId="77777777" w:rsidR="002E7D02" w:rsidRDefault="002E7D02" w:rsidP="00D26B90">
      <w:pPr>
        <w:rPr>
          <w:rFonts w:hint="cs"/>
          <w:rtl/>
        </w:rPr>
      </w:pPr>
    </w:p>
    <w:p w14:paraId="204551D1" w14:textId="77777777" w:rsidR="002E7D02" w:rsidRDefault="002E7D02" w:rsidP="002E7D0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E608D9A" w14:textId="77777777" w:rsidR="002E7D02" w:rsidRDefault="002E7D02" w:rsidP="002E7D02">
      <w:pPr>
        <w:keepNext/>
        <w:rPr>
          <w:rFonts w:hint="cs"/>
          <w:rtl/>
        </w:rPr>
      </w:pPr>
    </w:p>
    <w:p w14:paraId="79251C24" w14:textId="77777777" w:rsidR="002E7D02" w:rsidRDefault="002E7D02" w:rsidP="002E7D02">
      <w:pPr>
        <w:rPr>
          <w:rFonts w:hint="cs"/>
          <w:rtl/>
        </w:rPr>
      </w:pPr>
      <w:r>
        <w:rPr>
          <w:rFonts w:hint="cs"/>
          <w:rtl/>
        </w:rPr>
        <w:t>יריב, אתה חתום על הצעת החוק הזאת?</w:t>
      </w:r>
    </w:p>
    <w:p w14:paraId="1FB5910F" w14:textId="77777777" w:rsidR="002E7D02" w:rsidRDefault="002E7D02" w:rsidP="002E7D02">
      <w:pPr>
        <w:rPr>
          <w:rFonts w:hint="cs"/>
          <w:rtl/>
        </w:rPr>
      </w:pPr>
      <w:bookmarkStart w:id="112" w:name="_ETM_Q1_355967"/>
      <w:bookmarkEnd w:id="112"/>
    </w:p>
    <w:p w14:paraId="138AA938" w14:textId="77777777" w:rsidR="002E7D02" w:rsidRDefault="002E7D02" w:rsidP="002E7D02">
      <w:pPr>
        <w:pStyle w:val="af"/>
        <w:keepNext/>
        <w:rPr>
          <w:rFonts w:hint="cs"/>
          <w:rtl/>
        </w:rPr>
      </w:pPr>
      <w:bookmarkStart w:id="113" w:name="_ETM_Q1_356404"/>
      <w:bookmarkEnd w:id="113"/>
      <w:r>
        <w:rPr>
          <w:rtl/>
        </w:rPr>
        <w:t>היו"ר יריב לוין:</w:t>
      </w:r>
    </w:p>
    <w:p w14:paraId="498A88BC" w14:textId="77777777" w:rsidR="002E7D02" w:rsidRDefault="002E7D02" w:rsidP="002E7D02">
      <w:pPr>
        <w:keepNext/>
        <w:rPr>
          <w:rFonts w:hint="cs"/>
          <w:rtl/>
        </w:rPr>
      </w:pPr>
    </w:p>
    <w:p w14:paraId="62AC6165" w14:textId="77777777" w:rsidR="00D26B90" w:rsidRDefault="002E7D02" w:rsidP="00D26B90">
      <w:pPr>
        <w:rPr>
          <w:rFonts w:hint="cs"/>
          <w:rtl/>
        </w:rPr>
      </w:pPr>
      <w:bookmarkStart w:id="114" w:name="_ETM_Q1_1167000"/>
      <w:bookmarkEnd w:id="114"/>
      <w:r>
        <w:rPr>
          <w:rFonts w:hint="cs"/>
          <w:rtl/>
        </w:rPr>
        <w:t xml:space="preserve">אני חתום </w:t>
      </w:r>
      <w:bookmarkStart w:id="115" w:name="_ETM_Q1_356301"/>
      <w:bookmarkEnd w:id="115"/>
      <w:r>
        <w:rPr>
          <w:rFonts w:hint="cs"/>
          <w:rtl/>
        </w:rPr>
        <w:t xml:space="preserve">עליה, אבל היא נעצרה. כל עוד הממשלה לא החליטה </w:t>
      </w:r>
      <w:r w:rsidR="0071473A">
        <w:rPr>
          <w:rFonts w:hint="cs"/>
          <w:rtl/>
        </w:rPr>
        <w:t xml:space="preserve">לתמוך </w:t>
      </w:r>
      <w:bookmarkStart w:id="116" w:name="_ETM_Q1_364761"/>
      <w:bookmarkEnd w:id="116"/>
      <w:r w:rsidR="0071473A">
        <w:rPr>
          <w:rFonts w:hint="cs"/>
          <w:rtl/>
        </w:rPr>
        <w:t xml:space="preserve">בה, היא לא תתקדם. </w:t>
      </w:r>
    </w:p>
    <w:p w14:paraId="0A215C60" w14:textId="77777777" w:rsidR="00D26B90" w:rsidRDefault="00D26B90" w:rsidP="00D26B90">
      <w:pPr>
        <w:rPr>
          <w:rFonts w:hint="cs"/>
          <w:rtl/>
        </w:rPr>
      </w:pPr>
    </w:p>
    <w:p w14:paraId="3CE18BF1" w14:textId="77777777" w:rsidR="00D26B90" w:rsidRDefault="00D26B90" w:rsidP="00D26B9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3C277D1" w14:textId="77777777" w:rsidR="00D26B90" w:rsidRDefault="00D26B90" w:rsidP="00D26B90">
      <w:pPr>
        <w:keepNext/>
        <w:rPr>
          <w:rFonts w:hint="cs"/>
          <w:rtl/>
        </w:rPr>
      </w:pPr>
    </w:p>
    <w:p w14:paraId="467B498B" w14:textId="77777777" w:rsidR="0071473A" w:rsidRDefault="0071473A" w:rsidP="0071473A">
      <w:pPr>
        <w:rPr>
          <w:rFonts w:hint="cs"/>
          <w:rtl/>
        </w:rPr>
      </w:pPr>
      <w:r>
        <w:rPr>
          <w:rFonts w:hint="cs"/>
          <w:rtl/>
        </w:rPr>
        <w:t xml:space="preserve">אבל הוא יורד בסקרים. </w:t>
      </w:r>
      <w:r w:rsidR="00D26B90">
        <w:rPr>
          <w:rFonts w:hint="cs"/>
          <w:rtl/>
        </w:rPr>
        <w:t xml:space="preserve">אם </w:t>
      </w:r>
      <w:bookmarkStart w:id="117" w:name="_ETM_Q1_1186000"/>
      <w:bookmarkEnd w:id="117"/>
      <w:r w:rsidR="00D26B90">
        <w:rPr>
          <w:rFonts w:hint="cs"/>
          <w:rtl/>
        </w:rPr>
        <w:t>החרדים לא יעשו טעויות</w:t>
      </w:r>
      <w:r>
        <w:rPr>
          <w:rFonts w:hint="cs"/>
          <w:rtl/>
        </w:rPr>
        <w:t xml:space="preserve">, </w:t>
      </w:r>
      <w:bookmarkStart w:id="118" w:name="_ETM_Q1_371971"/>
      <w:bookmarkEnd w:id="118"/>
      <w:r>
        <w:rPr>
          <w:rFonts w:hint="cs"/>
          <w:rtl/>
        </w:rPr>
        <w:t>זה מה שיקרה</w:t>
      </w:r>
      <w:r w:rsidR="00D26B90">
        <w:rPr>
          <w:rFonts w:hint="cs"/>
          <w:rtl/>
        </w:rPr>
        <w:t xml:space="preserve">. </w:t>
      </w:r>
    </w:p>
    <w:p w14:paraId="02C13151" w14:textId="77777777" w:rsidR="0071473A" w:rsidRDefault="0071473A" w:rsidP="0071473A">
      <w:pPr>
        <w:rPr>
          <w:rFonts w:hint="cs"/>
          <w:rtl/>
        </w:rPr>
      </w:pPr>
    </w:p>
    <w:p w14:paraId="488D9F68" w14:textId="77777777" w:rsidR="0071473A" w:rsidRDefault="0071473A" w:rsidP="007147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C292E59" w14:textId="77777777" w:rsidR="0071473A" w:rsidRDefault="0071473A" w:rsidP="0071473A">
      <w:pPr>
        <w:keepNext/>
        <w:rPr>
          <w:rFonts w:hint="cs"/>
          <w:rtl/>
        </w:rPr>
      </w:pPr>
    </w:p>
    <w:p w14:paraId="52E40DCF" w14:textId="77777777" w:rsidR="0071473A" w:rsidRDefault="0071473A" w:rsidP="0071473A">
      <w:pPr>
        <w:rPr>
          <w:rFonts w:hint="cs"/>
          <w:rtl/>
        </w:rPr>
      </w:pPr>
      <w:r>
        <w:rPr>
          <w:rFonts w:hint="cs"/>
          <w:rtl/>
        </w:rPr>
        <w:t>אבל החוק הוא חוק נכון לגופו</w:t>
      </w:r>
      <w:bookmarkStart w:id="119" w:name="_ETM_Q1_377841"/>
      <w:bookmarkEnd w:id="119"/>
      <w:r>
        <w:rPr>
          <w:rFonts w:hint="cs"/>
          <w:rtl/>
        </w:rPr>
        <w:t xml:space="preserve"> של עניין. </w:t>
      </w:r>
    </w:p>
    <w:p w14:paraId="11F2933F" w14:textId="77777777" w:rsidR="0071473A" w:rsidRDefault="0071473A" w:rsidP="0071473A">
      <w:pPr>
        <w:rPr>
          <w:rFonts w:hint="cs"/>
          <w:rtl/>
        </w:rPr>
      </w:pPr>
    </w:p>
    <w:p w14:paraId="22079195" w14:textId="77777777" w:rsidR="0071473A" w:rsidRDefault="0071473A" w:rsidP="0071473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768D5BA" w14:textId="77777777" w:rsidR="0071473A" w:rsidRDefault="0071473A" w:rsidP="0071473A">
      <w:pPr>
        <w:keepNext/>
        <w:rPr>
          <w:rFonts w:hint="cs"/>
          <w:rtl/>
        </w:rPr>
      </w:pPr>
    </w:p>
    <w:p w14:paraId="2BDBF6D2" w14:textId="77777777" w:rsidR="0071473A" w:rsidRDefault="0071473A" w:rsidP="0071473A">
      <w:pPr>
        <w:rPr>
          <w:rFonts w:hint="cs"/>
          <w:rtl/>
        </w:rPr>
      </w:pPr>
      <w:r>
        <w:rPr>
          <w:rFonts w:hint="cs"/>
          <w:rtl/>
        </w:rPr>
        <w:t xml:space="preserve">זה נכון. יש בזה הצדקה. זה </w:t>
      </w:r>
      <w:bookmarkStart w:id="120" w:name="_ETM_Q1_383679"/>
      <w:bookmarkEnd w:id="120"/>
      <w:r>
        <w:rPr>
          <w:rFonts w:hint="cs"/>
          <w:rtl/>
        </w:rPr>
        <w:t xml:space="preserve">צריך להיות שוויוני. </w:t>
      </w:r>
    </w:p>
    <w:p w14:paraId="30989D3F" w14:textId="77777777" w:rsidR="0071473A" w:rsidRDefault="0071473A" w:rsidP="0071473A">
      <w:pPr>
        <w:rPr>
          <w:rFonts w:hint="cs"/>
          <w:rtl/>
        </w:rPr>
      </w:pPr>
    </w:p>
    <w:p w14:paraId="69D5543F" w14:textId="77777777" w:rsidR="005623B4" w:rsidRDefault="005623B4" w:rsidP="005623B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80DF756" w14:textId="77777777" w:rsidR="005623B4" w:rsidRDefault="005623B4" w:rsidP="005623B4">
      <w:pPr>
        <w:keepNext/>
        <w:rPr>
          <w:rFonts w:hint="cs"/>
          <w:rtl/>
        </w:rPr>
      </w:pPr>
    </w:p>
    <w:p w14:paraId="0AD68127" w14:textId="77777777" w:rsidR="00D26B90" w:rsidRDefault="0071473A" w:rsidP="0071473A">
      <w:pPr>
        <w:rPr>
          <w:rFonts w:hint="cs"/>
          <w:rtl/>
        </w:rPr>
      </w:pPr>
      <w:r>
        <w:rPr>
          <w:rFonts w:hint="cs"/>
          <w:rtl/>
        </w:rPr>
        <w:t xml:space="preserve">הערה שנייה </w:t>
      </w:r>
      <w:bookmarkStart w:id="121" w:name="_ETM_Q1_1210000"/>
      <w:bookmarkStart w:id="122" w:name="_ETM_Q1_1214000"/>
      <w:bookmarkStart w:id="123" w:name="_ETM_Q1_1216000"/>
      <w:bookmarkEnd w:id="121"/>
      <w:bookmarkEnd w:id="122"/>
      <w:bookmarkEnd w:id="123"/>
      <w:r>
        <w:rPr>
          <w:rFonts w:hint="cs"/>
          <w:rtl/>
        </w:rPr>
        <w:t xml:space="preserve">היא משהו קטן שדיברנו </w:t>
      </w:r>
      <w:bookmarkStart w:id="124" w:name="_ETM_Q1_385175"/>
      <w:bookmarkEnd w:id="124"/>
      <w:r>
        <w:rPr>
          <w:rFonts w:hint="cs"/>
          <w:rtl/>
        </w:rPr>
        <w:t xml:space="preserve">עליו בישיבה הקודמת, שהדוחות יכללו גם מידע בדבר פעילות </w:t>
      </w:r>
      <w:bookmarkStart w:id="125" w:name="_ETM_Q1_389584"/>
      <w:bookmarkEnd w:id="125"/>
      <w:r>
        <w:rPr>
          <w:rFonts w:hint="cs"/>
          <w:rtl/>
        </w:rPr>
        <w:t xml:space="preserve">חינוך תנועתי ותאגידים מפלגתיים. דובר לכלול את זה לגבי מפלגות </w:t>
      </w:r>
      <w:bookmarkStart w:id="126" w:name="_ETM_Q1_399199"/>
      <w:bookmarkEnd w:id="126"/>
      <w:r>
        <w:rPr>
          <w:rFonts w:hint="cs"/>
          <w:rtl/>
        </w:rPr>
        <w:t xml:space="preserve">שמיוצגות בכנסת, ולא דובר כאן על כך שגם מפלגות </w:t>
      </w:r>
      <w:bookmarkStart w:id="127" w:name="_ETM_Q1_403611"/>
      <w:bookmarkEnd w:id="127"/>
      <w:r>
        <w:rPr>
          <w:rFonts w:hint="cs"/>
          <w:rtl/>
        </w:rPr>
        <w:t xml:space="preserve">שאינן מיוצגות בכנסת יחויבו למסור מידע על הדברים </w:t>
      </w:r>
      <w:bookmarkStart w:id="128" w:name="_ETM_Q1_405068"/>
      <w:bookmarkEnd w:id="128"/>
      <w:r w:rsidR="00D26B90">
        <w:rPr>
          <w:rFonts w:hint="cs"/>
          <w:rtl/>
        </w:rPr>
        <w:t>האלה</w:t>
      </w:r>
      <w:r>
        <w:rPr>
          <w:rFonts w:hint="cs"/>
          <w:rtl/>
        </w:rPr>
        <w:t xml:space="preserve">, על פעילות חינוך תנועתית ותאגידים מפלגתיים. היות שזה </w:t>
      </w:r>
      <w:bookmarkStart w:id="129" w:name="_ETM_Q1_1223000"/>
      <w:bookmarkEnd w:id="129"/>
      <w:r w:rsidR="00D26B90">
        <w:rPr>
          <w:rFonts w:hint="cs"/>
          <w:rtl/>
        </w:rPr>
        <w:t>לא נאמר במפורש</w:t>
      </w:r>
      <w:r>
        <w:rPr>
          <w:rFonts w:hint="cs"/>
          <w:rtl/>
        </w:rPr>
        <w:t xml:space="preserve">, </w:t>
      </w:r>
      <w:bookmarkStart w:id="130" w:name="_ETM_Q1_414028"/>
      <w:bookmarkEnd w:id="130"/>
      <w:r>
        <w:rPr>
          <w:rFonts w:hint="cs"/>
          <w:rtl/>
        </w:rPr>
        <w:t>וכשעשינו את הנוסח ראינו שיש בכך צורך, אז</w:t>
      </w:r>
      <w:r w:rsidR="00D26B90">
        <w:rPr>
          <w:rFonts w:hint="cs"/>
          <w:rtl/>
        </w:rPr>
        <w:t xml:space="preserve"> הוספנו את זה וזה נכלל </w:t>
      </w:r>
      <w:r>
        <w:rPr>
          <w:rFonts w:hint="cs"/>
          <w:rtl/>
        </w:rPr>
        <w:t xml:space="preserve">בנוסח שבפניכם. </w:t>
      </w:r>
      <w:bookmarkStart w:id="131" w:name="_ETM_Q1_414093"/>
      <w:bookmarkEnd w:id="131"/>
    </w:p>
    <w:p w14:paraId="62255FA7" w14:textId="77777777" w:rsidR="00D26B90" w:rsidRDefault="00D26B90" w:rsidP="00D26B90">
      <w:pPr>
        <w:keepNext/>
        <w:rPr>
          <w:rFonts w:hint="cs"/>
          <w:rtl/>
        </w:rPr>
      </w:pPr>
    </w:p>
    <w:p w14:paraId="4ED36322" w14:textId="77777777" w:rsidR="00D26B90" w:rsidRDefault="00D26B90" w:rsidP="00D26B90">
      <w:pPr>
        <w:pStyle w:val="-"/>
        <w:keepNext/>
        <w:rPr>
          <w:rFonts w:hint="cs"/>
          <w:rtl/>
        </w:rPr>
      </w:pPr>
      <w:bookmarkStart w:id="132" w:name="_ETM_Q1_1230000"/>
      <w:bookmarkEnd w:id="132"/>
      <w:r>
        <w:rPr>
          <w:rtl/>
        </w:rPr>
        <w:t>משה גפני</w:t>
      </w:r>
      <w:r w:rsidR="0051688D">
        <w:rPr>
          <w:rFonts w:hint="cs"/>
          <w:rtl/>
        </w:rPr>
        <w:t>:</w:t>
      </w:r>
    </w:p>
    <w:p w14:paraId="1E8EE48C" w14:textId="77777777" w:rsidR="00D26B90" w:rsidRDefault="00D26B90" w:rsidP="00D26B90">
      <w:pPr>
        <w:keepNext/>
        <w:rPr>
          <w:rFonts w:hint="cs"/>
          <w:rtl/>
        </w:rPr>
      </w:pPr>
    </w:p>
    <w:p w14:paraId="6AE2967D" w14:textId="77777777" w:rsidR="00D26B90" w:rsidRDefault="00D26B90" w:rsidP="00D26B90">
      <w:pPr>
        <w:rPr>
          <w:rFonts w:hint="cs"/>
          <w:rtl/>
        </w:rPr>
      </w:pPr>
      <w:r>
        <w:rPr>
          <w:rFonts w:hint="cs"/>
          <w:rtl/>
        </w:rPr>
        <w:t xml:space="preserve">מפלגה </w:t>
      </w:r>
      <w:bookmarkStart w:id="133" w:name="_ETM_Q1_1232000"/>
      <w:bookmarkEnd w:id="133"/>
      <w:r>
        <w:rPr>
          <w:rFonts w:hint="cs"/>
          <w:rtl/>
        </w:rPr>
        <w:t>שלא מיוצגת בכנסת צריכה לדווח על זה</w:t>
      </w:r>
      <w:r w:rsidR="005623B4">
        <w:rPr>
          <w:rFonts w:hint="cs"/>
          <w:rtl/>
        </w:rPr>
        <w:t>?</w:t>
      </w:r>
    </w:p>
    <w:p w14:paraId="11B42C21" w14:textId="77777777" w:rsidR="005623B4" w:rsidRDefault="005623B4" w:rsidP="00D26B90">
      <w:pPr>
        <w:rPr>
          <w:rFonts w:hint="cs"/>
          <w:rtl/>
        </w:rPr>
      </w:pPr>
      <w:bookmarkStart w:id="134" w:name="_ETM_Q1_418503"/>
      <w:bookmarkEnd w:id="134"/>
    </w:p>
    <w:p w14:paraId="480DA50F" w14:textId="77777777" w:rsidR="005623B4" w:rsidRDefault="005623B4" w:rsidP="005623B4">
      <w:pPr>
        <w:pStyle w:val="a"/>
        <w:keepNext/>
        <w:rPr>
          <w:rFonts w:hint="cs"/>
          <w:rtl/>
        </w:rPr>
      </w:pPr>
      <w:bookmarkStart w:id="135" w:name="_ETM_Q1_418847"/>
      <w:bookmarkEnd w:id="135"/>
      <w:r>
        <w:rPr>
          <w:rtl/>
        </w:rPr>
        <w:t>ארבל אסטרחן:</w:t>
      </w:r>
    </w:p>
    <w:p w14:paraId="4E821DB2" w14:textId="77777777" w:rsidR="005623B4" w:rsidRDefault="005623B4" w:rsidP="005623B4">
      <w:pPr>
        <w:keepNext/>
        <w:rPr>
          <w:rFonts w:hint="cs"/>
          <w:rtl/>
        </w:rPr>
      </w:pPr>
    </w:p>
    <w:p w14:paraId="70BA090E" w14:textId="77777777" w:rsidR="005623B4" w:rsidRDefault="005623B4" w:rsidP="005623B4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2BFA64A9" w14:textId="77777777" w:rsidR="001306CB" w:rsidRDefault="001306CB" w:rsidP="005623B4">
      <w:pPr>
        <w:rPr>
          <w:rFonts w:hint="cs"/>
          <w:rtl/>
        </w:rPr>
      </w:pPr>
      <w:bookmarkStart w:id="136" w:name="_ETM_Q1_423374"/>
      <w:bookmarkEnd w:id="136"/>
    </w:p>
    <w:p w14:paraId="3FF46390" w14:textId="77777777" w:rsidR="001306CB" w:rsidRDefault="001306CB" w:rsidP="001306C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9C5FAF" w14:textId="77777777" w:rsidR="001306CB" w:rsidRDefault="001306CB" w:rsidP="001306CB">
      <w:pPr>
        <w:keepNext/>
        <w:rPr>
          <w:rFonts w:hint="cs"/>
          <w:rtl/>
        </w:rPr>
      </w:pPr>
    </w:p>
    <w:p w14:paraId="130F8449" w14:textId="77777777" w:rsidR="001306CB" w:rsidRDefault="001306CB" w:rsidP="001306CB">
      <w:pPr>
        <w:rPr>
          <w:rFonts w:hint="cs"/>
          <w:rtl/>
        </w:rPr>
      </w:pPr>
      <w:r>
        <w:rPr>
          <w:rFonts w:hint="cs"/>
          <w:rtl/>
        </w:rPr>
        <w:t xml:space="preserve">בוודאי. זה נכון לגבי כולן. </w:t>
      </w:r>
    </w:p>
    <w:p w14:paraId="5552917A" w14:textId="77777777" w:rsidR="001306CB" w:rsidRDefault="001306CB" w:rsidP="001306CB">
      <w:pPr>
        <w:rPr>
          <w:rFonts w:hint="cs"/>
          <w:rtl/>
        </w:rPr>
      </w:pPr>
      <w:bookmarkStart w:id="137" w:name="_ETM_Q1_421216"/>
      <w:bookmarkEnd w:id="137"/>
    </w:p>
    <w:p w14:paraId="5BA3CE8F" w14:textId="77777777" w:rsidR="001306CB" w:rsidRDefault="001306CB" w:rsidP="001306CB">
      <w:pPr>
        <w:pStyle w:val="a"/>
        <w:keepNext/>
        <w:rPr>
          <w:rFonts w:hint="cs"/>
          <w:rtl/>
        </w:rPr>
      </w:pPr>
      <w:bookmarkStart w:id="138" w:name="_ETM_Q1_421775"/>
      <w:bookmarkEnd w:id="138"/>
      <w:r>
        <w:rPr>
          <w:rtl/>
        </w:rPr>
        <w:t>ארבל אסטרחן:</w:t>
      </w:r>
    </w:p>
    <w:p w14:paraId="36382A9A" w14:textId="77777777" w:rsidR="001306CB" w:rsidRDefault="001306CB" w:rsidP="001306CB">
      <w:pPr>
        <w:keepNext/>
        <w:rPr>
          <w:rFonts w:hint="cs"/>
          <w:rtl/>
        </w:rPr>
      </w:pPr>
    </w:p>
    <w:p w14:paraId="23C729F1" w14:textId="77777777" w:rsidR="00D26B90" w:rsidRDefault="001306CB" w:rsidP="001306CB">
      <w:pPr>
        <w:rPr>
          <w:rFonts w:hint="cs"/>
          <w:rtl/>
        </w:rPr>
      </w:pPr>
      <w:bookmarkStart w:id="139" w:name="_ETM_Q1_1239000"/>
      <w:bookmarkEnd w:id="139"/>
      <w:r>
        <w:rPr>
          <w:rFonts w:hint="cs"/>
          <w:rtl/>
        </w:rPr>
        <w:t xml:space="preserve">אני </w:t>
      </w:r>
      <w:bookmarkStart w:id="140" w:name="_ETM_Q1_428277"/>
      <w:bookmarkEnd w:id="140"/>
      <w:r>
        <w:rPr>
          <w:rFonts w:hint="cs"/>
          <w:rtl/>
        </w:rPr>
        <w:t xml:space="preserve">רוצה לדבר על הדברים שאותם ציין חבר הכנסת גפני </w:t>
      </w:r>
      <w:bookmarkStart w:id="141" w:name="_ETM_Q1_429814"/>
      <w:bookmarkEnd w:id="141"/>
      <w:r>
        <w:rPr>
          <w:rFonts w:hint="cs"/>
          <w:rtl/>
        </w:rPr>
        <w:t xml:space="preserve">בישיבה הקודמת, שמופיעים בפניכם בסעיפים 4, 6 ואיזושהי הוראת מעבר לגביהם. </w:t>
      </w:r>
      <w:bookmarkStart w:id="142" w:name="_ETM_Q1_1241000"/>
      <w:bookmarkStart w:id="143" w:name="_ETM_Q1_1244000"/>
      <w:bookmarkEnd w:id="142"/>
      <w:bookmarkEnd w:id="143"/>
      <w:r w:rsidR="00D26B90">
        <w:rPr>
          <w:rFonts w:hint="cs"/>
          <w:rtl/>
        </w:rPr>
        <w:t xml:space="preserve"> </w:t>
      </w:r>
    </w:p>
    <w:p w14:paraId="2AA0CDC8" w14:textId="77777777" w:rsidR="00D26B90" w:rsidRDefault="00D26B90" w:rsidP="00D26B90">
      <w:pPr>
        <w:rPr>
          <w:rFonts w:hint="cs"/>
          <w:rtl/>
        </w:rPr>
      </w:pPr>
    </w:p>
    <w:p w14:paraId="76033337" w14:textId="77777777" w:rsidR="00D26B90" w:rsidRDefault="00D26B90" w:rsidP="00411170">
      <w:pPr>
        <w:rPr>
          <w:rFonts w:hint="cs"/>
          <w:rtl/>
        </w:rPr>
      </w:pPr>
      <w:bookmarkStart w:id="144" w:name="_ETM_Q1_1247000"/>
      <w:bookmarkEnd w:id="144"/>
      <w:r>
        <w:rPr>
          <w:rFonts w:hint="cs"/>
          <w:rtl/>
        </w:rPr>
        <w:t>סעיף 4 בא לתקן</w:t>
      </w:r>
      <w:r w:rsidR="001306CB">
        <w:rPr>
          <w:rFonts w:hint="cs"/>
          <w:rtl/>
        </w:rPr>
        <w:t xml:space="preserve"> את סעיף 12 לחוק מימון מפלגות.</w:t>
      </w:r>
      <w:r>
        <w:rPr>
          <w:rFonts w:hint="cs"/>
          <w:rtl/>
        </w:rPr>
        <w:t xml:space="preserve"> זה הסעיף שהיום עוסק בסיעה </w:t>
      </w:r>
      <w:bookmarkStart w:id="145" w:name="_ETM_Q1_1254000"/>
      <w:bookmarkEnd w:id="145"/>
      <w:r>
        <w:rPr>
          <w:rFonts w:hint="cs"/>
          <w:rtl/>
        </w:rPr>
        <w:t>שהיא צירוף של מפלגות בכנסת</w:t>
      </w:r>
      <w:r w:rsidR="00411170">
        <w:rPr>
          <w:rFonts w:hint="cs"/>
          <w:rtl/>
        </w:rPr>
        <w:t xml:space="preserve">. </w:t>
      </w:r>
      <w:r>
        <w:rPr>
          <w:rFonts w:hint="cs"/>
          <w:rtl/>
        </w:rPr>
        <w:t>יש לנו היום</w:t>
      </w:r>
      <w:r w:rsidR="00411170">
        <w:rPr>
          <w:rFonts w:hint="cs"/>
          <w:rtl/>
        </w:rPr>
        <w:t xml:space="preserve"> </w:t>
      </w:r>
      <w:bookmarkStart w:id="146" w:name="_ETM_Q1_446936"/>
      <w:bookmarkEnd w:id="146"/>
      <w:r w:rsidR="00411170">
        <w:rPr>
          <w:rFonts w:hint="cs"/>
          <w:rtl/>
        </w:rPr>
        <w:t>בכנסת</w:t>
      </w:r>
      <w:r>
        <w:rPr>
          <w:rFonts w:hint="cs"/>
          <w:rtl/>
        </w:rPr>
        <w:t xml:space="preserve"> כמה </w:t>
      </w:r>
      <w:bookmarkStart w:id="147" w:name="_ETM_Q1_1261000"/>
      <w:bookmarkEnd w:id="147"/>
      <w:r>
        <w:rPr>
          <w:rFonts w:hint="cs"/>
          <w:rtl/>
        </w:rPr>
        <w:t>כאלה.</w:t>
      </w:r>
      <w:r w:rsidR="00411170">
        <w:rPr>
          <w:rFonts w:hint="cs"/>
          <w:rtl/>
        </w:rPr>
        <w:t xml:space="preserve"> יש יהדות התורה, יש רע"מ-תע"ל,</w:t>
      </w:r>
      <w:r>
        <w:rPr>
          <w:rFonts w:hint="cs"/>
          <w:rtl/>
        </w:rPr>
        <w:t xml:space="preserve"> יש האיחוד הלאומי. לגבי סיעות כאלה קובע חוק המימון</w:t>
      </w:r>
      <w:r w:rsidR="008347B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48" w:name="_ETM_Q1_1269000"/>
      <w:bookmarkEnd w:id="148"/>
      <w:r>
        <w:rPr>
          <w:rFonts w:hint="cs"/>
          <w:rtl/>
        </w:rPr>
        <w:t xml:space="preserve">שהן יכולות להודיע ליו"ר הכנסת </w:t>
      </w:r>
      <w:r w:rsidR="008347BD">
        <w:rPr>
          <w:rFonts w:hint="cs"/>
          <w:rtl/>
        </w:rPr>
        <w:t xml:space="preserve">שהן מבקשות לקבל את המימון </w:t>
      </w:r>
      <w:bookmarkStart w:id="149" w:name="_ETM_Q1_460994"/>
      <w:bookmarkEnd w:id="149"/>
      <w:r w:rsidR="008347BD">
        <w:rPr>
          <w:rFonts w:hint="cs"/>
          <w:rtl/>
        </w:rPr>
        <w:t xml:space="preserve">בנפרד, </w:t>
      </w:r>
      <w:r>
        <w:rPr>
          <w:rFonts w:hint="cs"/>
          <w:rtl/>
        </w:rPr>
        <w:t>ואז יראו אותן כסיעות נפרדות</w:t>
      </w:r>
      <w:r w:rsidR="008347BD">
        <w:rPr>
          <w:rFonts w:hint="cs"/>
          <w:rtl/>
        </w:rPr>
        <w:t xml:space="preserve">. </w:t>
      </w:r>
    </w:p>
    <w:p w14:paraId="73D0C2B5" w14:textId="77777777" w:rsidR="00D26B90" w:rsidRDefault="00D26B90" w:rsidP="00D26B90">
      <w:pPr>
        <w:rPr>
          <w:rFonts w:hint="cs"/>
          <w:rtl/>
        </w:rPr>
      </w:pPr>
    </w:p>
    <w:p w14:paraId="2ACA922A" w14:textId="77777777" w:rsidR="00D26B90" w:rsidRDefault="00D26B90" w:rsidP="00D26B90">
      <w:pPr>
        <w:pStyle w:val="-"/>
        <w:keepNext/>
        <w:rPr>
          <w:rFonts w:hint="cs"/>
          <w:rtl/>
        </w:rPr>
      </w:pPr>
      <w:bookmarkStart w:id="150" w:name="_ETM_Q1_1277000"/>
      <w:bookmarkEnd w:id="150"/>
      <w:r>
        <w:rPr>
          <w:rtl/>
        </w:rPr>
        <w:t>משה גפני</w:t>
      </w:r>
      <w:r w:rsidR="008347BD">
        <w:rPr>
          <w:rFonts w:hint="cs"/>
          <w:rtl/>
        </w:rPr>
        <w:t>:</w:t>
      </w:r>
    </w:p>
    <w:p w14:paraId="38562B34" w14:textId="77777777" w:rsidR="00D26B90" w:rsidRDefault="00D26B90" w:rsidP="00D26B90">
      <w:pPr>
        <w:keepNext/>
        <w:rPr>
          <w:rFonts w:hint="cs"/>
          <w:rtl/>
        </w:rPr>
      </w:pPr>
    </w:p>
    <w:p w14:paraId="5CC42A7A" w14:textId="77777777" w:rsidR="00D26B90" w:rsidRDefault="00D26B90" w:rsidP="00D26B90">
      <w:pPr>
        <w:rPr>
          <w:rFonts w:hint="cs"/>
          <w:rtl/>
        </w:rPr>
      </w:pPr>
      <w:r>
        <w:rPr>
          <w:rFonts w:hint="cs"/>
          <w:rtl/>
        </w:rPr>
        <w:t>אב</w:t>
      </w:r>
      <w:bookmarkStart w:id="151" w:name="_ETM_Q1_1279000"/>
      <w:bookmarkEnd w:id="151"/>
      <w:r>
        <w:rPr>
          <w:rFonts w:hint="cs"/>
          <w:rtl/>
        </w:rPr>
        <w:t>ל זה גם היום</w:t>
      </w:r>
      <w:r w:rsidR="008347BD">
        <w:rPr>
          <w:rFonts w:hint="cs"/>
          <w:rtl/>
        </w:rPr>
        <w:t xml:space="preserve">. </w:t>
      </w:r>
    </w:p>
    <w:p w14:paraId="6C9E7A30" w14:textId="77777777" w:rsidR="008347BD" w:rsidRDefault="008347BD" w:rsidP="00D26B90">
      <w:pPr>
        <w:rPr>
          <w:rFonts w:hint="cs"/>
          <w:rtl/>
        </w:rPr>
      </w:pPr>
      <w:bookmarkStart w:id="152" w:name="_ETM_Q1_463657"/>
      <w:bookmarkEnd w:id="152"/>
    </w:p>
    <w:p w14:paraId="16C2648C" w14:textId="77777777" w:rsidR="008347BD" w:rsidRDefault="008347BD" w:rsidP="008347BD">
      <w:pPr>
        <w:pStyle w:val="a"/>
        <w:keepNext/>
        <w:rPr>
          <w:rFonts w:hint="cs"/>
          <w:rtl/>
        </w:rPr>
      </w:pPr>
      <w:bookmarkStart w:id="153" w:name="_ETM_Q1_463986"/>
      <w:bookmarkEnd w:id="153"/>
      <w:r>
        <w:rPr>
          <w:rtl/>
        </w:rPr>
        <w:t>ארבל אסטרחן:</w:t>
      </w:r>
    </w:p>
    <w:p w14:paraId="3A9811EC" w14:textId="77777777" w:rsidR="008347BD" w:rsidRDefault="008347BD" w:rsidP="008347BD">
      <w:pPr>
        <w:keepNext/>
        <w:rPr>
          <w:rFonts w:hint="cs"/>
          <w:rtl/>
        </w:rPr>
      </w:pPr>
    </w:p>
    <w:p w14:paraId="76F45403" w14:textId="77777777" w:rsidR="00BC338C" w:rsidRDefault="00D26B90" w:rsidP="00BC338C">
      <w:pPr>
        <w:rPr>
          <w:rFonts w:hint="cs"/>
          <w:rtl/>
        </w:rPr>
      </w:pPr>
      <w:bookmarkStart w:id="154" w:name="_ETM_Q1_1281000"/>
      <w:bookmarkStart w:id="155" w:name="_ETM_Q1_1282000"/>
      <w:bookmarkStart w:id="156" w:name="_ETM_Q1_1283000"/>
      <w:bookmarkEnd w:id="154"/>
      <w:bookmarkEnd w:id="155"/>
      <w:bookmarkEnd w:id="156"/>
      <w:r>
        <w:rPr>
          <w:rFonts w:hint="cs"/>
          <w:rtl/>
        </w:rPr>
        <w:t xml:space="preserve">זה </w:t>
      </w:r>
      <w:r w:rsidR="008347BD">
        <w:rPr>
          <w:rFonts w:hint="cs"/>
          <w:rtl/>
        </w:rPr>
        <w:t>קיים</w:t>
      </w:r>
      <w:r>
        <w:rPr>
          <w:rFonts w:hint="cs"/>
          <w:rtl/>
        </w:rPr>
        <w:t xml:space="preserve"> היום.</w:t>
      </w:r>
      <w:r w:rsidR="008347BD">
        <w:rPr>
          <w:rFonts w:hint="cs"/>
          <w:rtl/>
        </w:rPr>
        <w:t xml:space="preserve"> ואכן שלוש הסיעות שציינתי מקבלות את </w:t>
      </w:r>
      <w:bookmarkStart w:id="157" w:name="_ETM_Q1_470593"/>
      <w:bookmarkEnd w:id="157"/>
      <w:r w:rsidR="008347BD">
        <w:rPr>
          <w:rFonts w:hint="cs"/>
          <w:rtl/>
        </w:rPr>
        <w:t xml:space="preserve">המימון בנפרד. ועוד מוסיף היום החוק, </w:t>
      </w:r>
      <w:r>
        <w:rPr>
          <w:rFonts w:hint="cs"/>
          <w:rtl/>
        </w:rPr>
        <w:t xml:space="preserve"> שסיעה כזאת תודיע ליו"ר </w:t>
      </w:r>
      <w:bookmarkStart w:id="158" w:name="_ETM_Q1_1289000"/>
      <w:bookmarkEnd w:id="158"/>
      <w:r>
        <w:rPr>
          <w:rFonts w:hint="cs"/>
          <w:rtl/>
        </w:rPr>
        <w:t>הכנסת על ההשתייכות המפלגתית</w:t>
      </w:r>
      <w:r w:rsidR="00BC338C">
        <w:rPr>
          <w:rFonts w:hint="cs"/>
          <w:rtl/>
        </w:rPr>
        <w:t xml:space="preserve"> של חבריה בשעת </w:t>
      </w:r>
      <w:bookmarkStart w:id="159" w:name="_ETM_Q1_478629"/>
      <w:bookmarkEnd w:id="159"/>
      <w:r w:rsidR="00BC338C">
        <w:rPr>
          <w:rFonts w:hint="cs"/>
          <w:rtl/>
        </w:rPr>
        <w:t>פרסום תוצאות הבחירות,</w:t>
      </w:r>
      <w:r>
        <w:rPr>
          <w:rFonts w:hint="cs"/>
          <w:rtl/>
        </w:rPr>
        <w:t xml:space="preserve"> והתשלומים ישולמו בהתאם לכך.</w:t>
      </w:r>
      <w:r w:rsidR="00BC338C">
        <w:rPr>
          <w:rFonts w:hint="cs"/>
          <w:rtl/>
        </w:rPr>
        <w:t xml:space="preserve"> כך קובע היום סעיף 12.</w:t>
      </w:r>
      <w:r>
        <w:rPr>
          <w:rFonts w:hint="cs"/>
          <w:rtl/>
        </w:rPr>
        <w:t xml:space="preserve"> מה שמוצע </w:t>
      </w:r>
      <w:bookmarkStart w:id="160" w:name="_ETM_Q1_1299000"/>
      <w:bookmarkEnd w:id="160"/>
      <w:r>
        <w:rPr>
          <w:rFonts w:hint="cs"/>
          <w:rtl/>
        </w:rPr>
        <w:t xml:space="preserve">לקבוע כאן זה קודם כל לתקן את סעיף 12 הקיים </w:t>
      </w:r>
      <w:bookmarkStart w:id="161" w:name="_ETM_Q1_1305000"/>
      <w:bookmarkEnd w:id="161"/>
      <w:r>
        <w:rPr>
          <w:rFonts w:hint="cs"/>
          <w:rtl/>
        </w:rPr>
        <w:t>ולהגיד שאותה הודעה ראשונית</w:t>
      </w:r>
      <w:r w:rsidR="00BC338C">
        <w:rPr>
          <w:rFonts w:hint="cs"/>
          <w:rtl/>
        </w:rPr>
        <w:t xml:space="preserve"> שהסיעות מוסרות </w:t>
      </w:r>
      <w:bookmarkStart w:id="162" w:name="_ETM_Q1_498541"/>
      <w:bookmarkEnd w:id="162"/>
      <w:r w:rsidR="00BC338C">
        <w:rPr>
          <w:rFonts w:hint="cs"/>
          <w:rtl/>
        </w:rPr>
        <w:t xml:space="preserve">על כך שהן רוצות שיראו אותן כסיעות נפרדות </w:t>
      </w:r>
      <w:r>
        <w:rPr>
          <w:rFonts w:hint="cs"/>
          <w:rtl/>
        </w:rPr>
        <w:t>ולקבל מימון בנפרד</w:t>
      </w:r>
      <w:r w:rsidR="00BC338C">
        <w:rPr>
          <w:rFonts w:hint="cs"/>
          <w:rtl/>
        </w:rPr>
        <w:t xml:space="preserve"> </w:t>
      </w:r>
      <w:r w:rsidR="00BC338C">
        <w:rPr>
          <w:rtl/>
        </w:rPr>
        <w:t>–</w:t>
      </w:r>
      <w:r w:rsidR="00BC338C">
        <w:rPr>
          <w:rFonts w:hint="cs"/>
          <w:rtl/>
        </w:rPr>
        <w:t xml:space="preserve"> </w:t>
      </w:r>
      <w:bookmarkStart w:id="163" w:name="_ETM_Q1_500985"/>
      <w:bookmarkEnd w:id="163"/>
      <w:r>
        <w:rPr>
          <w:rFonts w:hint="cs"/>
          <w:rtl/>
        </w:rPr>
        <w:t xml:space="preserve">היא תימסר </w:t>
      </w:r>
      <w:bookmarkStart w:id="164" w:name="_ETM_Q1_1314000"/>
      <w:bookmarkEnd w:id="164"/>
      <w:r>
        <w:rPr>
          <w:rFonts w:hint="cs"/>
          <w:rtl/>
        </w:rPr>
        <w:t xml:space="preserve">באמצעות בא כוח הסיעה או ממלא מקומו, שהיום זה מי </w:t>
      </w:r>
      <w:bookmarkStart w:id="165" w:name="_ETM_Q1_1321000"/>
      <w:bookmarkEnd w:id="165"/>
      <w:r>
        <w:rPr>
          <w:rFonts w:hint="cs"/>
          <w:rtl/>
        </w:rPr>
        <w:t>שהיה</w:t>
      </w:r>
      <w:r w:rsidR="00BC338C">
        <w:rPr>
          <w:rFonts w:hint="cs"/>
          <w:rtl/>
        </w:rPr>
        <w:t xml:space="preserve"> בא כוח רשימת המועמדים, הוא הופך לבא כוח </w:t>
      </w:r>
      <w:bookmarkStart w:id="166" w:name="_ETM_Q1_508072"/>
      <w:bookmarkEnd w:id="166"/>
      <w:r w:rsidR="00BC338C">
        <w:rPr>
          <w:rFonts w:hint="cs"/>
          <w:rtl/>
        </w:rPr>
        <w:t>הסיעה.</w:t>
      </w:r>
      <w:r>
        <w:rPr>
          <w:rFonts w:hint="cs"/>
          <w:rtl/>
        </w:rPr>
        <w:t xml:space="preserve"> אותה הודעה ראשונה תימסר</w:t>
      </w:r>
      <w:r w:rsidR="00BC338C">
        <w:rPr>
          <w:rFonts w:hint="cs"/>
          <w:rtl/>
        </w:rPr>
        <w:t xml:space="preserve"> על-ידי אותו בא כוח.</w:t>
      </w:r>
      <w:r>
        <w:rPr>
          <w:rFonts w:hint="cs"/>
          <w:rtl/>
        </w:rPr>
        <w:t xml:space="preserve"> </w:t>
      </w:r>
      <w:r w:rsidR="00BC338C">
        <w:rPr>
          <w:rFonts w:hint="cs"/>
          <w:rtl/>
        </w:rPr>
        <w:t xml:space="preserve">הסיבה שמציינים את זה במפורש </w:t>
      </w:r>
      <w:bookmarkStart w:id="167" w:name="_ETM_Q1_515564"/>
      <w:bookmarkEnd w:id="167"/>
      <w:r w:rsidR="00BC338C">
        <w:rPr>
          <w:rFonts w:hint="cs"/>
          <w:rtl/>
        </w:rPr>
        <w:t>היא שמיד תראו שהסעיף הבא אומר, שבאותה הזדמנות ה</w:t>
      </w:r>
      <w:r>
        <w:rPr>
          <w:rFonts w:hint="cs"/>
          <w:rtl/>
        </w:rPr>
        <w:t xml:space="preserve">ם גם </w:t>
      </w:r>
      <w:bookmarkStart w:id="168" w:name="_ETM_Q1_1331000"/>
      <w:bookmarkEnd w:id="168"/>
      <w:r>
        <w:rPr>
          <w:rFonts w:hint="cs"/>
          <w:rtl/>
        </w:rPr>
        <w:t>יודיעו מי באי הכוח של הסיעות הקטנות, ומאותו רגע</w:t>
      </w:r>
      <w:r w:rsidR="00BC338C">
        <w:rPr>
          <w:rFonts w:hint="cs"/>
          <w:rtl/>
        </w:rPr>
        <w:t xml:space="preserve"> </w:t>
      </w:r>
      <w:bookmarkStart w:id="169" w:name="_ETM_Q1_526260"/>
      <w:bookmarkEnd w:id="169"/>
      <w:r w:rsidR="00BC338C">
        <w:rPr>
          <w:rFonts w:hint="cs"/>
          <w:rtl/>
        </w:rPr>
        <w:t>מי שימסור הודעה לפי חוק המימון לגבי הסיעות הקטנות, למשל</w:t>
      </w:r>
      <w:bookmarkStart w:id="170" w:name="_ETM_Q1_528046"/>
      <w:bookmarkEnd w:id="170"/>
      <w:r w:rsidR="00BC338C">
        <w:rPr>
          <w:rFonts w:hint="cs"/>
          <w:rtl/>
        </w:rPr>
        <w:t xml:space="preserve"> לחוד לגבי דגל התורה ולחוד לגבי אגודת </w:t>
      </w:r>
      <w:bookmarkStart w:id="171" w:name="_ETM_Q1_534082"/>
      <w:bookmarkEnd w:id="171"/>
      <w:r w:rsidR="00BC338C">
        <w:rPr>
          <w:rFonts w:hint="cs"/>
          <w:rtl/>
        </w:rPr>
        <w:t xml:space="preserve">ישראל, יהיו באי הכוח שלהם ולא בא כוח של רשימת </w:t>
      </w:r>
      <w:bookmarkStart w:id="172" w:name="_ETM_Q1_538367"/>
      <w:bookmarkEnd w:id="172"/>
      <w:r w:rsidR="00BC338C">
        <w:rPr>
          <w:rFonts w:hint="cs"/>
          <w:rtl/>
        </w:rPr>
        <w:t xml:space="preserve">המועמדים שהוא אחד. </w:t>
      </w:r>
    </w:p>
    <w:p w14:paraId="1647E9A8" w14:textId="77777777" w:rsidR="00BC338C" w:rsidRDefault="00BC338C" w:rsidP="00BC338C">
      <w:pPr>
        <w:rPr>
          <w:rFonts w:hint="cs"/>
          <w:rtl/>
        </w:rPr>
      </w:pPr>
      <w:bookmarkStart w:id="173" w:name="_ETM_Q1_536991"/>
      <w:bookmarkEnd w:id="173"/>
    </w:p>
    <w:p w14:paraId="5FDBA187" w14:textId="77777777" w:rsidR="00BC338C" w:rsidRDefault="00BC338C" w:rsidP="00BC338C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74" w:name="_ETM_Q1_537544"/>
      <w:bookmarkEnd w:id="174"/>
      <w:r>
        <w:rPr>
          <w:rFonts w:hint="cs"/>
          <w:rtl/>
        </w:rPr>
        <w:t xml:space="preserve">מעשה הכנסת נהגה כך כבר בעבר, </w:t>
      </w:r>
      <w:r w:rsidR="00D26B90">
        <w:rPr>
          <w:rFonts w:hint="cs"/>
          <w:rtl/>
        </w:rPr>
        <w:t>א</w:t>
      </w:r>
      <w:bookmarkStart w:id="175" w:name="_ETM_Q1_1354000"/>
      <w:bookmarkEnd w:id="175"/>
      <w:r w:rsidR="00D26B90">
        <w:rPr>
          <w:rFonts w:hint="cs"/>
          <w:rtl/>
        </w:rPr>
        <w:t xml:space="preserve">בל </w:t>
      </w:r>
      <w:bookmarkStart w:id="176" w:name="_ETM_Q1_1355000"/>
      <w:bookmarkEnd w:id="176"/>
      <w:r>
        <w:rPr>
          <w:rFonts w:hint="cs"/>
          <w:rtl/>
        </w:rPr>
        <w:t>לא</w:t>
      </w:r>
      <w:r w:rsidR="00D26B90">
        <w:rPr>
          <w:rFonts w:hint="cs"/>
          <w:rtl/>
        </w:rPr>
        <w:t xml:space="preserve"> היה לכך עיגון בחוק המימון</w:t>
      </w:r>
      <w:r>
        <w:rPr>
          <w:rFonts w:hint="cs"/>
          <w:rtl/>
        </w:rPr>
        <w:t xml:space="preserve">. </w:t>
      </w:r>
      <w:bookmarkStart w:id="177" w:name="_ETM_Q1_545909"/>
      <w:bookmarkEnd w:id="177"/>
      <w:r>
        <w:rPr>
          <w:rFonts w:hint="cs"/>
          <w:rtl/>
        </w:rPr>
        <w:t xml:space="preserve">החוק רק דיבר על בא כוח שהוא מי שהיה בא </w:t>
      </w:r>
      <w:bookmarkStart w:id="178" w:name="_ETM_Q1_543891"/>
      <w:bookmarkEnd w:id="178"/>
      <w:r>
        <w:rPr>
          <w:rFonts w:hint="cs"/>
          <w:rtl/>
        </w:rPr>
        <w:t>כוח של רשימת המועמדים.</w:t>
      </w:r>
      <w:r w:rsidR="00D26B90">
        <w:rPr>
          <w:rFonts w:hint="cs"/>
          <w:rtl/>
        </w:rPr>
        <w:t xml:space="preserve"> אז כאן מובהר שההודעה </w:t>
      </w:r>
      <w:bookmarkStart w:id="179" w:name="_ETM_Q1_1363000"/>
      <w:bookmarkEnd w:id="179"/>
      <w:r w:rsidR="00D26B90">
        <w:rPr>
          <w:rFonts w:hint="cs"/>
          <w:rtl/>
        </w:rPr>
        <w:t>הראש</w:t>
      </w:r>
      <w:r>
        <w:rPr>
          <w:rFonts w:hint="cs"/>
          <w:rtl/>
        </w:rPr>
        <w:t>ו</w:t>
      </w:r>
      <w:r w:rsidR="00D26B90">
        <w:rPr>
          <w:rFonts w:hint="cs"/>
          <w:rtl/>
        </w:rPr>
        <w:t>נה תימסר</w:t>
      </w:r>
      <w:r>
        <w:rPr>
          <w:rFonts w:hint="cs"/>
          <w:rtl/>
        </w:rPr>
        <w:t xml:space="preserve"> על-ידי בא כוח הסיעה כולה.</w:t>
      </w:r>
      <w:r w:rsidR="00D26B90">
        <w:rPr>
          <w:rFonts w:hint="cs"/>
          <w:rtl/>
        </w:rPr>
        <w:t xml:space="preserve"> </w:t>
      </w:r>
    </w:p>
    <w:p w14:paraId="07D0AD89" w14:textId="77777777" w:rsidR="00BC338C" w:rsidRDefault="00BC338C" w:rsidP="00BC338C">
      <w:pPr>
        <w:rPr>
          <w:rFonts w:hint="cs"/>
          <w:rtl/>
        </w:rPr>
      </w:pPr>
    </w:p>
    <w:p w14:paraId="6B9E0D0D" w14:textId="77777777" w:rsidR="00D26B90" w:rsidRDefault="00BC338C" w:rsidP="002021B9">
      <w:pPr>
        <w:rPr>
          <w:rFonts w:hint="cs"/>
          <w:rtl/>
        </w:rPr>
      </w:pPr>
      <w:r>
        <w:rPr>
          <w:rFonts w:hint="cs"/>
          <w:rtl/>
        </w:rPr>
        <w:t xml:space="preserve">מוצע לקבוע </w:t>
      </w:r>
      <w:bookmarkStart w:id="180" w:name="_ETM_Q1_551421"/>
      <w:bookmarkEnd w:id="180"/>
      <w:r>
        <w:rPr>
          <w:rFonts w:hint="cs"/>
          <w:rtl/>
        </w:rPr>
        <w:t xml:space="preserve">כאן </w:t>
      </w:r>
      <w:r w:rsidR="00D26B90">
        <w:rPr>
          <w:rFonts w:hint="cs"/>
          <w:rtl/>
        </w:rPr>
        <w:t>הוראה נוספת</w:t>
      </w:r>
      <w:r>
        <w:rPr>
          <w:rFonts w:hint="cs"/>
          <w:rtl/>
        </w:rPr>
        <w:t>. כמו שאמרתי, סעיף 12 לחוק היום אומר,</w:t>
      </w:r>
      <w:r w:rsidR="00D26B90">
        <w:rPr>
          <w:rFonts w:hint="cs"/>
          <w:rtl/>
        </w:rPr>
        <w:t xml:space="preserve"> </w:t>
      </w:r>
      <w:bookmarkStart w:id="181" w:name="_ETM_Q1_1373000"/>
      <w:bookmarkEnd w:id="181"/>
      <w:r w:rsidR="00D26B90">
        <w:rPr>
          <w:rFonts w:hint="cs"/>
          <w:rtl/>
        </w:rPr>
        <w:t>שהם יודיעו</w:t>
      </w:r>
      <w:r w:rsidR="009F733D">
        <w:rPr>
          <w:rFonts w:hint="cs"/>
          <w:rtl/>
        </w:rPr>
        <w:t xml:space="preserve"> בתחילת </w:t>
      </w:r>
      <w:bookmarkStart w:id="182" w:name="_ETM_Q1_560037"/>
      <w:bookmarkEnd w:id="182"/>
      <w:r w:rsidR="009F733D">
        <w:rPr>
          <w:rFonts w:hint="cs"/>
          <w:rtl/>
        </w:rPr>
        <w:t xml:space="preserve">הכנסת </w:t>
      </w:r>
      <w:r w:rsidR="00D26B90">
        <w:rPr>
          <w:rFonts w:hint="cs"/>
          <w:rtl/>
        </w:rPr>
        <w:t>את הה</w:t>
      </w:r>
      <w:r w:rsidR="009F733D">
        <w:rPr>
          <w:rFonts w:hint="cs"/>
          <w:rtl/>
        </w:rPr>
        <w:t>ש</w:t>
      </w:r>
      <w:r w:rsidR="00D26B90">
        <w:rPr>
          <w:rFonts w:hint="cs"/>
          <w:rtl/>
        </w:rPr>
        <w:t>תייכות המפלגתית</w:t>
      </w:r>
      <w:r w:rsidR="009F733D">
        <w:rPr>
          <w:rFonts w:hint="cs"/>
          <w:rtl/>
        </w:rPr>
        <w:t xml:space="preserve"> של כל חברי הסיעה הגדולה, והתשלומים למימון ההוצאו</w:t>
      </w:r>
      <w:bookmarkStart w:id="183" w:name="_ETM_Q1_571100"/>
      <w:bookmarkEnd w:id="183"/>
      <w:r w:rsidR="009F733D">
        <w:rPr>
          <w:rFonts w:hint="cs"/>
          <w:rtl/>
        </w:rPr>
        <w:t>ת השוטפות</w:t>
      </w:r>
      <w:r w:rsidR="00D26B90">
        <w:rPr>
          <w:rFonts w:hint="cs"/>
          <w:rtl/>
        </w:rPr>
        <w:t xml:space="preserve"> ישולמו בהתאם לכך. לא ב</w:t>
      </w:r>
      <w:bookmarkStart w:id="184" w:name="_ETM_Q1_1384000"/>
      <w:bookmarkEnd w:id="184"/>
      <w:r w:rsidR="00D26B90">
        <w:rPr>
          <w:rFonts w:hint="cs"/>
          <w:rtl/>
        </w:rPr>
        <w:t>רור מה קורה כאשר יש שינויים, למשל</w:t>
      </w:r>
      <w:r w:rsidR="009F733D">
        <w:rPr>
          <w:rFonts w:hint="cs"/>
          <w:rtl/>
        </w:rPr>
        <w:t xml:space="preserve"> חבר מאחת הסיעות מתפטר,</w:t>
      </w:r>
      <w:r w:rsidR="00D26B90">
        <w:rPr>
          <w:rFonts w:hint="cs"/>
          <w:rtl/>
        </w:rPr>
        <w:t xml:space="preserve"> ומי שנכנס במקומו </w:t>
      </w:r>
      <w:bookmarkStart w:id="185" w:name="_ETM_Q1_1393000"/>
      <w:bookmarkEnd w:id="185"/>
      <w:r w:rsidR="00D26B90">
        <w:rPr>
          <w:rFonts w:hint="cs"/>
          <w:rtl/>
        </w:rPr>
        <w:t>הוא חבר במפלגה אחרת שבאותו הרכב</w:t>
      </w:r>
      <w:r w:rsidR="009F733D">
        <w:rPr>
          <w:rFonts w:hint="cs"/>
          <w:rtl/>
        </w:rPr>
        <w:t xml:space="preserve"> </w:t>
      </w:r>
      <w:bookmarkStart w:id="186" w:name="_ETM_Q1_587842"/>
      <w:bookmarkEnd w:id="186"/>
      <w:r w:rsidR="009F733D">
        <w:rPr>
          <w:rtl/>
        </w:rPr>
        <w:t>–</w:t>
      </w:r>
      <w:r w:rsidR="009F733D">
        <w:rPr>
          <w:rFonts w:hint="cs"/>
          <w:rtl/>
        </w:rPr>
        <w:t xml:space="preserve"> </w:t>
      </w:r>
      <w:r w:rsidR="00D26B90">
        <w:rPr>
          <w:rFonts w:hint="cs"/>
          <w:rtl/>
        </w:rPr>
        <w:t>איך הדבר הזה מש</w:t>
      </w:r>
      <w:bookmarkStart w:id="187" w:name="_ETM_Q1_1400000"/>
      <w:bookmarkEnd w:id="187"/>
      <w:r w:rsidR="00D26B90">
        <w:rPr>
          <w:rFonts w:hint="cs"/>
          <w:rtl/>
        </w:rPr>
        <w:t>ליך על המימון</w:t>
      </w:r>
      <w:r w:rsidR="009F733D">
        <w:rPr>
          <w:rFonts w:hint="cs"/>
          <w:rtl/>
        </w:rPr>
        <w:t>?</w:t>
      </w:r>
      <w:r w:rsidR="00D26B90">
        <w:rPr>
          <w:rFonts w:hint="cs"/>
          <w:rtl/>
        </w:rPr>
        <w:t xml:space="preserve"> לכן מוצע</w:t>
      </w:r>
      <w:r w:rsidR="009F733D">
        <w:rPr>
          <w:rFonts w:hint="cs"/>
          <w:rtl/>
        </w:rPr>
        <w:t xml:space="preserve"> כאן</w:t>
      </w:r>
      <w:r w:rsidR="00D26B90">
        <w:rPr>
          <w:rFonts w:hint="cs"/>
          <w:rtl/>
        </w:rPr>
        <w:t xml:space="preserve"> לקבוע שאם חדל</w:t>
      </w:r>
      <w:r w:rsidR="009F733D">
        <w:rPr>
          <w:rFonts w:hint="cs"/>
          <w:rtl/>
        </w:rPr>
        <w:t xml:space="preserve"> חבר הסיעה לכהן בכנסת,</w:t>
      </w:r>
      <w:r w:rsidR="00D26B90">
        <w:rPr>
          <w:rFonts w:hint="cs"/>
          <w:rtl/>
        </w:rPr>
        <w:t xml:space="preserve"> רשאית הסיעה</w:t>
      </w:r>
      <w:r w:rsidR="009F733D">
        <w:rPr>
          <w:rFonts w:hint="cs"/>
          <w:rtl/>
        </w:rPr>
        <w:t xml:space="preserve"> </w:t>
      </w:r>
      <w:r w:rsidR="009F733D">
        <w:rPr>
          <w:rtl/>
        </w:rPr>
        <w:t>–</w:t>
      </w:r>
      <w:r w:rsidR="009F733D">
        <w:rPr>
          <w:rFonts w:hint="cs"/>
          <w:rtl/>
        </w:rPr>
        <w:t xml:space="preserve"> והכוונה </w:t>
      </w:r>
      <w:bookmarkStart w:id="188" w:name="_ETM_Q1_594533"/>
      <w:bookmarkEnd w:id="188"/>
      <w:r w:rsidR="009F733D">
        <w:rPr>
          <w:rFonts w:hint="cs"/>
          <w:rtl/>
        </w:rPr>
        <w:t>לסיעה</w:t>
      </w:r>
      <w:r w:rsidR="00D26B90">
        <w:rPr>
          <w:rFonts w:hint="cs"/>
          <w:rtl/>
        </w:rPr>
        <w:t xml:space="preserve"> </w:t>
      </w:r>
      <w:bookmarkStart w:id="189" w:name="_ETM_Q1_1409000"/>
      <w:bookmarkEnd w:id="189"/>
      <w:r w:rsidR="00D26B90">
        <w:rPr>
          <w:rFonts w:hint="cs"/>
          <w:rtl/>
        </w:rPr>
        <w:t>הגדולה</w:t>
      </w:r>
      <w:r w:rsidR="009F733D">
        <w:rPr>
          <w:rFonts w:hint="cs"/>
          <w:rtl/>
        </w:rPr>
        <w:t xml:space="preserve"> </w:t>
      </w:r>
      <w:r w:rsidR="009F733D">
        <w:rPr>
          <w:rtl/>
        </w:rPr>
        <w:t>–</w:t>
      </w:r>
      <w:r w:rsidR="009F733D">
        <w:rPr>
          <w:rFonts w:hint="cs"/>
          <w:rtl/>
        </w:rPr>
        <w:t xml:space="preserve"> </w:t>
      </w:r>
      <w:r w:rsidR="00D26B90">
        <w:rPr>
          <w:rFonts w:hint="cs"/>
          <w:rtl/>
        </w:rPr>
        <w:t xml:space="preserve">לתקן את הודעתה לפי סעיף קטן זה בהתאם. כלומר, </w:t>
      </w:r>
      <w:bookmarkStart w:id="190" w:name="_ETM_Q1_1417000"/>
      <w:bookmarkEnd w:id="190"/>
      <w:r w:rsidR="00D26B90">
        <w:rPr>
          <w:rFonts w:hint="cs"/>
          <w:rtl/>
        </w:rPr>
        <w:t>היא תוכל להודיע שהיא מבקשת שהיות שהשתנה</w:t>
      </w:r>
      <w:r w:rsidR="009F733D">
        <w:rPr>
          <w:rFonts w:hint="cs"/>
          <w:rtl/>
        </w:rPr>
        <w:t xml:space="preserve"> גודל הסיעות </w:t>
      </w:r>
      <w:r w:rsidR="002021B9">
        <w:rPr>
          <w:rFonts w:hint="cs"/>
          <w:rtl/>
        </w:rPr>
        <w:t>הנפרדות,</w:t>
      </w:r>
      <w:r w:rsidR="00D26B90">
        <w:rPr>
          <w:rFonts w:hint="cs"/>
          <w:rtl/>
        </w:rPr>
        <w:t xml:space="preserve"> ישונה המימון המשולם </w:t>
      </w:r>
      <w:bookmarkStart w:id="191" w:name="_ETM_Q1_1425000"/>
      <w:bookmarkEnd w:id="191"/>
      <w:r w:rsidR="00D26B90">
        <w:rPr>
          <w:rFonts w:hint="cs"/>
          <w:rtl/>
        </w:rPr>
        <w:t>להן בהתאם. זאת אומרת</w:t>
      </w:r>
      <w:r w:rsidR="002021B9">
        <w:rPr>
          <w:rFonts w:hint="cs"/>
          <w:rtl/>
        </w:rPr>
        <w:t xml:space="preserve">, הן לא יכולות </w:t>
      </w:r>
      <w:bookmarkStart w:id="192" w:name="_ETM_Q1_614741"/>
      <w:bookmarkEnd w:id="192"/>
      <w:r w:rsidR="002021B9">
        <w:rPr>
          <w:rFonts w:hint="cs"/>
          <w:rtl/>
        </w:rPr>
        <w:t xml:space="preserve">פתאום </w:t>
      </w:r>
      <w:r w:rsidR="00D26B90">
        <w:rPr>
          <w:rFonts w:hint="cs"/>
          <w:rtl/>
        </w:rPr>
        <w:t>לעשות</w:t>
      </w:r>
      <w:r w:rsidR="002021B9">
        <w:rPr>
          <w:rFonts w:hint="cs"/>
          <w:rtl/>
        </w:rPr>
        <w:t xml:space="preserve"> איזשהו</w:t>
      </w:r>
      <w:r w:rsidR="00D26B90">
        <w:rPr>
          <w:rFonts w:hint="cs"/>
          <w:rtl/>
        </w:rPr>
        <w:t xml:space="preserve"> שינוי אחר</w:t>
      </w:r>
      <w:r w:rsidR="002021B9">
        <w:rPr>
          <w:rFonts w:hint="cs"/>
          <w:rtl/>
        </w:rPr>
        <w:t xml:space="preserve">, רק בהתאם. </w:t>
      </w:r>
    </w:p>
    <w:p w14:paraId="296792FA" w14:textId="77777777" w:rsidR="005A7860" w:rsidRDefault="005A7860" w:rsidP="002021B9">
      <w:pPr>
        <w:rPr>
          <w:rFonts w:hint="cs"/>
          <w:rtl/>
        </w:rPr>
      </w:pPr>
      <w:bookmarkStart w:id="193" w:name="_ETM_Q1_617232"/>
      <w:bookmarkEnd w:id="193"/>
    </w:p>
    <w:p w14:paraId="057E3FFD" w14:textId="77777777" w:rsidR="005A7860" w:rsidRDefault="005A7860" w:rsidP="005A7860">
      <w:pPr>
        <w:pStyle w:val="a"/>
        <w:keepNext/>
        <w:rPr>
          <w:rFonts w:hint="cs"/>
          <w:rtl/>
        </w:rPr>
      </w:pPr>
      <w:bookmarkStart w:id="194" w:name="_ETM_Q1_617859"/>
      <w:bookmarkEnd w:id="194"/>
      <w:r>
        <w:rPr>
          <w:rtl/>
        </w:rPr>
        <w:t>משה גפני:</w:t>
      </w:r>
    </w:p>
    <w:p w14:paraId="5769851B" w14:textId="77777777" w:rsidR="005A7860" w:rsidRDefault="005A7860" w:rsidP="005A7860">
      <w:pPr>
        <w:keepNext/>
        <w:rPr>
          <w:rFonts w:hint="cs"/>
          <w:rtl/>
        </w:rPr>
      </w:pPr>
    </w:p>
    <w:p w14:paraId="06243F7E" w14:textId="77777777" w:rsidR="005A7860" w:rsidRDefault="005A7860" w:rsidP="005A7860">
      <w:pPr>
        <w:rPr>
          <w:rFonts w:hint="cs"/>
          <w:rtl/>
        </w:rPr>
      </w:pPr>
      <w:r>
        <w:rPr>
          <w:rFonts w:hint="cs"/>
          <w:rtl/>
        </w:rPr>
        <w:t xml:space="preserve">אם יש סיעה </w:t>
      </w:r>
      <w:bookmarkStart w:id="195" w:name="_ETM_Q1_617664"/>
      <w:bookmarkEnd w:id="195"/>
      <w:r>
        <w:rPr>
          <w:rFonts w:hint="cs"/>
          <w:rtl/>
        </w:rPr>
        <w:t xml:space="preserve">קטנה ויש סיעה גדולה, אז הסיעה הגדולה יכולה - - </w:t>
      </w:r>
      <w:bookmarkStart w:id="196" w:name="_ETM_Q1_618835"/>
      <w:bookmarkEnd w:id="196"/>
      <w:r>
        <w:rPr>
          <w:rFonts w:hint="cs"/>
          <w:rtl/>
        </w:rPr>
        <w:t xml:space="preserve">- </w:t>
      </w:r>
    </w:p>
    <w:p w14:paraId="37A480B8" w14:textId="77777777" w:rsidR="00D26B90" w:rsidRDefault="00D26B90" w:rsidP="00D26B90">
      <w:pPr>
        <w:rPr>
          <w:rFonts w:hint="cs"/>
          <w:rtl/>
        </w:rPr>
      </w:pPr>
    </w:p>
    <w:p w14:paraId="3CEAD24F" w14:textId="77777777" w:rsidR="005A7860" w:rsidRDefault="005A7860" w:rsidP="005A7860">
      <w:pPr>
        <w:pStyle w:val="a"/>
        <w:keepNext/>
        <w:rPr>
          <w:rFonts w:hint="cs"/>
          <w:rtl/>
        </w:rPr>
      </w:pPr>
      <w:r>
        <w:rPr>
          <w:rtl/>
        </w:rPr>
        <w:t>פניה קירשנבאום:</w:t>
      </w:r>
    </w:p>
    <w:p w14:paraId="1792F4C6" w14:textId="77777777" w:rsidR="005A7860" w:rsidRDefault="005A7860" w:rsidP="005A7860">
      <w:pPr>
        <w:keepNext/>
        <w:rPr>
          <w:rFonts w:hint="cs"/>
          <w:rtl/>
        </w:rPr>
      </w:pPr>
    </w:p>
    <w:p w14:paraId="7BC4FBC2" w14:textId="77777777" w:rsidR="00D26B90" w:rsidRDefault="005A7860" w:rsidP="005A7860">
      <w:pPr>
        <w:rPr>
          <w:rFonts w:hint="cs"/>
          <w:rtl/>
        </w:rPr>
      </w:pPr>
      <w:r>
        <w:rPr>
          <w:rFonts w:hint="cs"/>
          <w:rtl/>
        </w:rPr>
        <w:t xml:space="preserve">לא. כל פעם </w:t>
      </w:r>
      <w:bookmarkStart w:id="197" w:name="_ETM_Q1_1433000"/>
      <w:bookmarkStart w:id="198" w:name="_ETM_Q1_1436000"/>
      <w:bookmarkStart w:id="199" w:name="_ETM_Q1_1437000"/>
      <w:bookmarkEnd w:id="197"/>
      <w:bookmarkEnd w:id="198"/>
      <w:bookmarkEnd w:id="199"/>
      <w:r w:rsidR="00D26B90">
        <w:rPr>
          <w:rFonts w:hint="cs"/>
          <w:rtl/>
        </w:rPr>
        <w:t>שאתה מודיע</w:t>
      </w:r>
      <w:r>
        <w:rPr>
          <w:rFonts w:hint="cs"/>
          <w:rtl/>
        </w:rPr>
        <w:t xml:space="preserve">. הוא בא מסיעה אחרת מזה שיצא, אז </w:t>
      </w:r>
      <w:bookmarkStart w:id="200" w:name="_ETM_Q1_624698"/>
      <w:bookmarkEnd w:id="200"/>
      <w:r>
        <w:rPr>
          <w:rFonts w:hint="cs"/>
          <w:rtl/>
        </w:rPr>
        <w:t>אתה מודיע</w:t>
      </w:r>
      <w:r w:rsidR="00D26B90">
        <w:rPr>
          <w:rFonts w:hint="cs"/>
          <w:rtl/>
        </w:rPr>
        <w:t xml:space="preserve"> שההרכב של הסיעה הגדולה</w:t>
      </w:r>
      <w:r>
        <w:rPr>
          <w:rFonts w:hint="cs"/>
          <w:rtl/>
        </w:rPr>
        <w:t xml:space="preserve"> הכוללת</w:t>
      </w:r>
      <w:r w:rsidR="00D26B90">
        <w:rPr>
          <w:rFonts w:hint="cs"/>
          <w:rtl/>
        </w:rPr>
        <w:t xml:space="preserve"> משתנה</w:t>
      </w:r>
      <w:r>
        <w:rPr>
          <w:rFonts w:hint="cs"/>
          <w:rtl/>
        </w:rPr>
        <w:t xml:space="preserve"> והחלוקה היא מחודשת.</w:t>
      </w:r>
      <w:r w:rsidR="00D26B90">
        <w:rPr>
          <w:rFonts w:hint="cs"/>
          <w:rtl/>
        </w:rPr>
        <w:t xml:space="preserve"> ואז </w:t>
      </w:r>
      <w:r>
        <w:rPr>
          <w:rFonts w:hint="cs"/>
          <w:rtl/>
        </w:rPr>
        <w:t xml:space="preserve">נניח שהיו </w:t>
      </w:r>
      <w:bookmarkStart w:id="201" w:name="_ETM_Q1_1445000"/>
      <w:bookmarkEnd w:id="201"/>
      <w:r w:rsidR="00D26B90">
        <w:rPr>
          <w:rFonts w:hint="cs"/>
          <w:rtl/>
        </w:rPr>
        <w:t>שלושה וארבעה</w:t>
      </w:r>
      <w:r>
        <w:rPr>
          <w:rFonts w:hint="cs"/>
          <w:rtl/>
        </w:rPr>
        <w:t xml:space="preserve">, ועכשיו </w:t>
      </w:r>
      <w:bookmarkStart w:id="202" w:name="_ETM_Q1_634903"/>
      <w:bookmarkEnd w:id="202"/>
      <w:r>
        <w:rPr>
          <w:rFonts w:hint="cs"/>
          <w:rtl/>
        </w:rPr>
        <w:t>זה השתנה,</w:t>
      </w:r>
      <w:r w:rsidR="00D26B90">
        <w:rPr>
          <w:rFonts w:hint="cs"/>
          <w:rtl/>
        </w:rPr>
        <w:t xml:space="preserve"> אז אתה פשוט מודיע</w:t>
      </w:r>
      <w:r>
        <w:rPr>
          <w:rFonts w:hint="cs"/>
          <w:rtl/>
        </w:rPr>
        <w:t xml:space="preserve"> והמימון יהיה אחרת. </w:t>
      </w:r>
    </w:p>
    <w:p w14:paraId="4EFB4BA5" w14:textId="77777777" w:rsidR="00D26B90" w:rsidRDefault="00D26B90" w:rsidP="00D26B90">
      <w:pPr>
        <w:rPr>
          <w:rFonts w:hint="cs"/>
          <w:rtl/>
        </w:rPr>
      </w:pPr>
    </w:p>
    <w:p w14:paraId="1991D0AF" w14:textId="77777777" w:rsidR="00D26B90" w:rsidRDefault="00D26B90" w:rsidP="00D26B90">
      <w:pPr>
        <w:pStyle w:val="-"/>
        <w:keepNext/>
        <w:rPr>
          <w:rFonts w:hint="cs"/>
          <w:rtl/>
        </w:rPr>
      </w:pPr>
      <w:bookmarkStart w:id="203" w:name="_ETM_Q1_1451000"/>
      <w:bookmarkEnd w:id="203"/>
      <w:r>
        <w:rPr>
          <w:rtl/>
        </w:rPr>
        <w:t>משה גפני</w:t>
      </w:r>
      <w:r w:rsidR="005A7860">
        <w:rPr>
          <w:rFonts w:hint="cs"/>
          <w:rtl/>
        </w:rPr>
        <w:t>:</w:t>
      </w:r>
    </w:p>
    <w:p w14:paraId="09FF97F4" w14:textId="77777777" w:rsidR="00D26B90" w:rsidRDefault="00D26B90" w:rsidP="00D26B90">
      <w:pPr>
        <w:keepNext/>
        <w:rPr>
          <w:rFonts w:hint="cs"/>
          <w:rtl/>
        </w:rPr>
      </w:pPr>
    </w:p>
    <w:p w14:paraId="2D751EF8" w14:textId="77777777" w:rsidR="00D26B90" w:rsidRDefault="00D26B90" w:rsidP="00D26B90">
      <w:pPr>
        <w:rPr>
          <w:rFonts w:hint="cs"/>
          <w:rtl/>
        </w:rPr>
      </w:pPr>
      <w:r>
        <w:rPr>
          <w:rFonts w:hint="cs"/>
          <w:rtl/>
        </w:rPr>
        <w:t xml:space="preserve">אם אני עושה הסכם </w:t>
      </w:r>
      <w:bookmarkStart w:id="204" w:name="_ETM_Q1_1456000"/>
      <w:bookmarkEnd w:id="204"/>
      <w:r>
        <w:rPr>
          <w:rFonts w:hint="cs"/>
          <w:rtl/>
        </w:rPr>
        <w:t xml:space="preserve">לפני </w:t>
      </w:r>
      <w:r w:rsidR="004479F5">
        <w:rPr>
          <w:rFonts w:hint="cs"/>
          <w:rtl/>
        </w:rPr>
        <w:t xml:space="preserve">הבחירות, כמו המקרה שלנו </w:t>
      </w:r>
      <w:r w:rsidR="004479F5">
        <w:rPr>
          <w:rtl/>
        </w:rPr>
        <w:t>–</w:t>
      </w:r>
      <w:r w:rsidR="004479F5">
        <w:rPr>
          <w:rFonts w:hint="cs"/>
          <w:rtl/>
        </w:rPr>
        <w:t xml:space="preserve"> אנחנו עושים הסכם, נותנים אותו ליושב-ראש ועדת </w:t>
      </w:r>
      <w:bookmarkStart w:id="205" w:name="_ETM_Q1_643533"/>
      <w:bookmarkEnd w:id="205"/>
      <w:r w:rsidR="004479F5">
        <w:rPr>
          <w:rFonts w:hint="cs"/>
          <w:rtl/>
        </w:rPr>
        <w:t xml:space="preserve">הבחירות. </w:t>
      </w:r>
    </w:p>
    <w:p w14:paraId="0131D3D5" w14:textId="77777777" w:rsidR="004479F5" w:rsidRDefault="004479F5" w:rsidP="00D26B90">
      <w:pPr>
        <w:rPr>
          <w:rFonts w:hint="cs"/>
          <w:rtl/>
        </w:rPr>
      </w:pPr>
      <w:bookmarkStart w:id="206" w:name="_ETM_Q1_645470"/>
      <w:bookmarkEnd w:id="206"/>
    </w:p>
    <w:p w14:paraId="6F984DA5" w14:textId="77777777" w:rsidR="004479F5" w:rsidRDefault="004479F5" w:rsidP="004479F5">
      <w:pPr>
        <w:pStyle w:val="a"/>
        <w:keepNext/>
        <w:rPr>
          <w:rFonts w:hint="cs"/>
          <w:rtl/>
        </w:rPr>
      </w:pPr>
      <w:bookmarkStart w:id="207" w:name="_ETM_Q1_646033"/>
      <w:bookmarkEnd w:id="207"/>
      <w:r>
        <w:rPr>
          <w:rtl/>
        </w:rPr>
        <w:t>ארבל אסטרחן:</w:t>
      </w:r>
    </w:p>
    <w:p w14:paraId="40E7A6C8" w14:textId="77777777" w:rsidR="004479F5" w:rsidRDefault="004479F5" w:rsidP="004479F5">
      <w:pPr>
        <w:keepNext/>
        <w:rPr>
          <w:rFonts w:hint="cs"/>
          <w:rtl/>
        </w:rPr>
      </w:pPr>
    </w:p>
    <w:p w14:paraId="11F624FE" w14:textId="77777777" w:rsidR="00D26B90" w:rsidRDefault="00D26B90" w:rsidP="004479F5">
      <w:pPr>
        <w:rPr>
          <w:rFonts w:hint="cs"/>
          <w:rtl/>
        </w:rPr>
      </w:pPr>
      <w:bookmarkStart w:id="208" w:name="_ETM_Q1_1457000"/>
      <w:bookmarkStart w:id="209" w:name="_ETM_Q1_1459000"/>
      <w:bookmarkEnd w:id="208"/>
      <w:bookmarkEnd w:id="209"/>
      <w:r>
        <w:rPr>
          <w:rFonts w:hint="cs"/>
          <w:rtl/>
        </w:rPr>
        <w:t>ההסכם הוא רק על ההעברה של ה</w:t>
      </w:r>
      <w:r w:rsidR="004479F5">
        <w:rPr>
          <w:rFonts w:hint="cs"/>
          <w:rtl/>
        </w:rPr>
        <w:t>-5%.</w:t>
      </w:r>
      <w:r>
        <w:rPr>
          <w:rFonts w:hint="cs"/>
          <w:rtl/>
        </w:rPr>
        <w:t xml:space="preserve"> </w:t>
      </w:r>
      <w:bookmarkStart w:id="210" w:name="_ETM_Q1_1465000"/>
      <w:bookmarkEnd w:id="210"/>
    </w:p>
    <w:p w14:paraId="2AF5F20D" w14:textId="77777777" w:rsidR="00D26B90" w:rsidRDefault="00D26B90" w:rsidP="00D26B90">
      <w:pPr>
        <w:rPr>
          <w:rFonts w:hint="cs"/>
          <w:rtl/>
        </w:rPr>
      </w:pPr>
    </w:p>
    <w:p w14:paraId="3853A507" w14:textId="77777777" w:rsidR="00D26B90" w:rsidRDefault="00D26B90" w:rsidP="00D26B90">
      <w:pPr>
        <w:pStyle w:val="-"/>
        <w:keepNext/>
        <w:rPr>
          <w:rFonts w:hint="cs"/>
          <w:rtl/>
        </w:rPr>
      </w:pPr>
      <w:bookmarkStart w:id="211" w:name="_ETM_Q1_1466000"/>
      <w:bookmarkEnd w:id="211"/>
      <w:r>
        <w:rPr>
          <w:rtl/>
        </w:rPr>
        <w:t>משה גפני</w:t>
      </w:r>
      <w:r w:rsidR="007E0C6E">
        <w:rPr>
          <w:rFonts w:hint="cs"/>
          <w:rtl/>
        </w:rPr>
        <w:t>:</w:t>
      </w:r>
    </w:p>
    <w:p w14:paraId="7BEEE23E" w14:textId="77777777" w:rsidR="00D26B90" w:rsidRDefault="00D26B90" w:rsidP="00D26B90">
      <w:pPr>
        <w:keepNext/>
        <w:rPr>
          <w:rFonts w:hint="cs"/>
          <w:rtl/>
        </w:rPr>
      </w:pPr>
    </w:p>
    <w:p w14:paraId="166A6986" w14:textId="77777777" w:rsidR="007E0C6E" w:rsidRDefault="007E0C6E" w:rsidP="00D26B90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r w:rsidR="00D26B90">
        <w:rPr>
          <w:rFonts w:hint="cs"/>
          <w:rtl/>
        </w:rPr>
        <w:t xml:space="preserve">אם לא מודיעים כלום, אז </w:t>
      </w:r>
      <w:r>
        <w:rPr>
          <w:rFonts w:hint="cs"/>
          <w:rtl/>
        </w:rPr>
        <w:t>נשאר המצב כמו שהוא,</w:t>
      </w:r>
      <w:bookmarkStart w:id="212" w:name="_ETM_Q1_659697"/>
      <w:bookmarkEnd w:id="212"/>
      <w:r>
        <w:rPr>
          <w:rFonts w:hint="cs"/>
          <w:rtl/>
        </w:rPr>
        <w:t xml:space="preserve"> על אף שההרכב משתנה.</w:t>
      </w:r>
    </w:p>
    <w:p w14:paraId="0B5EFD0B" w14:textId="77777777" w:rsidR="007E0C6E" w:rsidRDefault="007E0C6E" w:rsidP="00D26B90">
      <w:pPr>
        <w:rPr>
          <w:rFonts w:hint="cs"/>
          <w:rtl/>
        </w:rPr>
      </w:pPr>
    </w:p>
    <w:p w14:paraId="561E4DC9" w14:textId="77777777" w:rsidR="007E0C6E" w:rsidRDefault="007E0C6E" w:rsidP="007E0C6E">
      <w:pPr>
        <w:pStyle w:val="a"/>
        <w:keepNext/>
        <w:rPr>
          <w:rFonts w:hint="cs"/>
          <w:rtl/>
        </w:rPr>
      </w:pPr>
      <w:r>
        <w:rPr>
          <w:rtl/>
        </w:rPr>
        <w:t>פניה קירשנבאום:</w:t>
      </w:r>
    </w:p>
    <w:p w14:paraId="639AFA19" w14:textId="77777777" w:rsidR="007E0C6E" w:rsidRDefault="007E0C6E" w:rsidP="007E0C6E">
      <w:pPr>
        <w:keepNext/>
        <w:rPr>
          <w:rFonts w:hint="cs"/>
          <w:rtl/>
        </w:rPr>
      </w:pPr>
    </w:p>
    <w:p w14:paraId="4B79885E" w14:textId="77777777" w:rsidR="00D26B90" w:rsidRDefault="00D26B90" w:rsidP="00D26B90">
      <w:pPr>
        <w:rPr>
          <w:rFonts w:hint="cs"/>
          <w:rtl/>
        </w:rPr>
      </w:pPr>
      <w:bookmarkStart w:id="213" w:name="_ETM_Q1_1471000"/>
      <w:bookmarkEnd w:id="213"/>
      <w:r>
        <w:rPr>
          <w:rFonts w:hint="cs"/>
          <w:rtl/>
        </w:rPr>
        <w:t>א</w:t>
      </w:r>
      <w:bookmarkStart w:id="214" w:name="_ETM_Q1_1473000"/>
      <w:bookmarkEnd w:id="214"/>
      <w:r>
        <w:rPr>
          <w:rFonts w:hint="cs"/>
          <w:rtl/>
        </w:rPr>
        <w:t>ם לא מודיעים</w:t>
      </w:r>
      <w:r w:rsidR="007E0C6E">
        <w:rPr>
          <w:rFonts w:hint="cs"/>
          <w:rtl/>
        </w:rPr>
        <w:t xml:space="preserve"> כלום,</w:t>
      </w:r>
      <w:r>
        <w:rPr>
          <w:rFonts w:hint="cs"/>
          <w:rtl/>
        </w:rPr>
        <w:t xml:space="preserve"> נשאר </w:t>
      </w:r>
      <w:bookmarkStart w:id="215" w:name="_ETM_Q1_1476000"/>
      <w:bookmarkEnd w:id="215"/>
      <w:r w:rsidR="007E0C6E">
        <w:rPr>
          <w:rFonts w:hint="cs"/>
          <w:rtl/>
        </w:rPr>
        <w:t xml:space="preserve">כמו שהוא. </w:t>
      </w:r>
      <w:bookmarkStart w:id="216" w:name="_ETM_Q1_659029"/>
      <w:bookmarkEnd w:id="216"/>
    </w:p>
    <w:p w14:paraId="10715E96" w14:textId="77777777" w:rsidR="007E0C6E" w:rsidRDefault="007E0C6E" w:rsidP="00D26B90">
      <w:pPr>
        <w:rPr>
          <w:rFonts w:hint="cs"/>
          <w:rtl/>
        </w:rPr>
      </w:pPr>
      <w:bookmarkStart w:id="217" w:name="_ETM_Q1_660282"/>
      <w:bookmarkEnd w:id="217"/>
    </w:p>
    <w:p w14:paraId="68464B33" w14:textId="77777777" w:rsidR="007E0C6E" w:rsidRDefault="007E0C6E" w:rsidP="007E0C6E">
      <w:pPr>
        <w:pStyle w:val="a"/>
        <w:keepNext/>
        <w:rPr>
          <w:rFonts w:hint="cs"/>
          <w:rtl/>
        </w:rPr>
      </w:pPr>
      <w:bookmarkStart w:id="218" w:name="_ETM_Q1_660966"/>
      <w:bookmarkEnd w:id="218"/>
      <w:r>
        <w:rPr>
          <w:rtl/>
        </w:rPr>
        <w:t>עמי ברקוביץ:</w:t>
      </w:r>
    </w:p>
    <w:p w14:paraId="6BBFD1E5" w14:textId="77777777" w:rsidR="007E0C6E" w:rsidRDefault="007E0C6E" w:rsidP="007E0C6E">
      <w:pPr>
        <w:keepNext/>
        <w:rPr>
          <w:rFonts w:hint="cs"/>
          <w:rtl/>
        </w:rPr>
      </w:pPr>
    </w:p>
    <w:p w14:paraId="38E42D63" w14:textId="77777777" w:rsidR="00D26B90" w:rsidRDefault="007E0C6E" w:rsidP="007E0C6E">
      <w:pPr>
        <w:rPr>
          <w:rFonts w:hint="cs"/>
          <w:rtl/>
        </w:rPr>
      </w:pPr>
      <w:bookmarkStart w:id="219" w:name="_ETM_Q1_1477000"/>
      <w:bookmarkEnd w:id="219"/>
      <w:r>
        <w:rPr>
          <w:rFonts w:hint="cs"/>
          <w:rtl/>
        </w:rPr>
        <w:t xml:space="preserve">אבל </w:t>
      </w:r>
      <w:r w:rsidR="00D26B90">
        <w:rPr>
          <w:rFonts w:hint="cs"/>
          <w:rtl/>
        </w:rPr>
        <w:t>אם זה נגזר</w:t>
      </w:r>
      <w:r>
        <w:rPr>
          <w:rFonts w:hint="cs"/>
          <w:rtl/>
        </w:rPr>
        <w:t xml:space="preserve"> מההשתייכות המפלגתית,</w:t>
      </w:r>
      <w:r w:rsidR="00D26B90">
        <w:rPr>
          <w:rFonts w:hint="cs"/>
          <w:rtl/>
        </w:rPr>
        <w:t xml:space="preserve"> מדוע </w:t>
      </w:r>
      <w:r>
        <w:rPr>
          <w:rFonts w:hint="cs"/>
          <w:rtl/>
        </w:rPr>
        <w:t>אם חל שינוי המצב משתנה?</w:t>
      </w:r>
    </w:p>
    <w:p w14:paraId="24ADF7B9" w14:textId="77777777" w:rsidR="00D26B90" w:rsidRDefault="00D26B90" w:rsidP="00D26B90">
      <w:pPr>
        <w:rPr>
          <w:rFonts w:hint="cs"/>
          <w:rtl/>
        </w:rPr>
      </w:pPr>
    </w:p>
    <w:p w14:paraId="410535FF" w14:textId="77777777" w:rsidR="00D26B90" w:rsidRDefault="00D26B90" w:rsidP="00D26B90">
      <w:pPr>
        <w:pStyle w:val="-"/>
        <w:keepNext/>
        <w:rPr>
          <w:rFonts w:hint="cs"/>
          <w:rtl/>
        </w:rPr>
      </w:pPr>
      <w:bookmarkStart w:id="220" w:name="_ETM_Q1_1483000"/>
      <w:bookmarkEnd w:id="220"/>
      <w:r>
        <w:rPr>
          <w:rtl/>
        </w:rPr>
        <w:t>משה גפני</w:t>
      </w:r>
      <w:r w:rsidR="007E0C6E">
        <w:rPr>
          <w:rFonts w:hint="cs"/>
          <w:rtl/>
        </w:rPr>
        <w:t>:</w:t>
      </w:r>
    </w:p>
    <w:p w14:paraId="7FF53D8B" w14:textId="77777777" w:rsidR="00D26B90" w:rsidRDefault="00D26B90" w:rsidP="00D26B90">
      <w:pPr>
        <w:keepNext/>
        <w:rPr>
          <w:rFonts w:hint="cs"/>
          <w:rtl/>
        </w:rPr>
      </w:pPr>
    </w:p>
    <w:p w14:paraId="7E46E964" w14:textId="77777777" w:rsidR="00D26B90" w:rsidRDefault="00D26B90" w:rsidP="00D26B90">
      <w:pPr>
        <w:rPr>
          <w:rFonts w:hint="cs"/>
          <w:rtl/>
        </w:rPr>
      </w:pPr>
      <w:r>
        <w:rPr>
          <w:rFonts w:hint="cs"/>
          <w:rtl/>
        </w:rPr>
        <w:t>למשל אצלנו</w:t>
      </w:r>
      <w:r w:rsidR="007E0C6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21" w:name="_ETM_Q1_1489000"/>
      <w:bookmarkEnd w:id="221"/>
      <w:r>
        <w:rPr>
          <w:rFonts w:hint="cs"/>
          <w:rtl/>
        </w:rPr>
        <w:t>אנחנו לא מוותרים על המימון</w:t>
      </w:r>
      <w:r w:rsidR="007E0C6E">
        <w:rPr>
          <w:rFonts w:hint="cs"/>
          <w:rtl/>
        </w:rPr>
        <w:t xml:space="preserve">. המימון הוא </w:t>
      </w:r>
      <w:bookmarkStart w:id="222" w:name="_ETM_Q1_671144"/>
      <w:bookmarkEnd w:id="222"/>
      <w:r w:rsidR="007E0C6E">
        <w:rPr>
          <w:rFonts w:hint="cs"/>
          <w:rtl/>
        </w:rPr>
        <w:t>חצי-חצי, אנחנו סיעות שוות.</w:t>
      </w:r>
      <w:r w:rsidR="00ED4ED2">
        <w:rPr>
          <w:rFonts w:hint="cs"/>
          <w:rtl/>
        </w:rPr>
        <w:t xml:space="preserve"> אבל אנחנו הרבה פעמים יכולים </w:t>
      </w:r>
      <w:bookmarkStart w:id="223" w:name="_ETM_Q1_674548"/>
      <w:bookmarkEnd w:id="223"/>
      <w:r w:rsidR="00ED4ED2">
        <w:rPr>
          <w:rFonts w:hint="cs"/>
          <w:rtl/>
        </w:rPr>
        <w:t xml:space="preserve">לוותר על מקום בכנסת כדי ללכת יחד. זאת אומרת, לתת </w:t>
      </w:r>
      <w:bookmarkStart w:id="224" w:name="_ETM_Q1_677741"/>
      <w:bookmarkEnd w:id="224"/>
      <w:r w:rsidR="00ED4ED2">
        <w:rPr>
          <w:rFonts w:hint="cs"/>
          <w:rtl/>
        </w:rPr>
        <w:t>לנציג</w:t>
      </w:r>
      <w:r>
        <w:rPr>
          <w:rFonts w:hint="cs"/>
          <w:rtl/>
        </w:rPr>
        <w:t xml:space="preserve"> ששייך לחסידות מסוימת. </w:t>
      </w:r>
    </w:p>
    <w:p w14:paraId="017490C0" w14:textId="77777777" w:rsidR="00D26B90" w:rsidRDefault="00D26B90" w:rsidP="00D26B90">
      <w:pPr>
        <w:rPr>
          <w:rFonts w:hint="cs"/>
          <w:rtl/>
        </w:rPr>
      </w:pPr>
    </w:p>
    <w:p w14:paraId="6FE1CD1F" w14:textId="77777777" w:rsidR="00ED4ED2" w:rsidRDefault="00ED4ED2" w:rsidP="00ED4ED2">
      <w:pPr>
        <w:pStyle w:val="a"/>
        <w:keepNext/>
        <w:rPr>
          <w:rFonts w:hint="cs"/>
          <w:rtl/>
        </w:rPr>
      </w:pPr>
      <w:bookmarkStart w:id="225" w:name="_ETM_Q1_1495000"/>
      <w:bookmarkEnd w:id="225"/>
      <w:r>
        <w:rPr>
          <w:rtl/>
        </w:rPr>
        <w:t>ארבל אסטרחן:</w:t>
      </w:r>
    </w:p>
    <w:p w14:paraId="44870105" w14:textId="77777777" w:rsidR="00ED4ED2" w:rsidRDefault="00ED4ED2" w:rsidP="00ED4ED2">
      <w:pPr>
        <w:keepNext/>
        <w:rPr>
          <w:rFonts w:hint="cs"/>
          <w:rtl/>
        </w:rPr>
      </w:pPr>
    </w:p>
    <w:p w14:paraId="0A3EEB45" w14:textId="77777777" w:rsidR="00D26B90" w:rsidRDefault="00D26B90" w:rsidP="00D26B90">
      <w:pPr>
        <w:rPr>
          <w:rFonts w:hint="cs"/>
          <w:rtl/>
        </w:rPr>
      </w:pPr>
      <w:bookmarkStart w:id="226" w:name="_ETM_Q1_1497000"/>
      <w:bookmarkEnd w:id="226"/>
      <w:r>
        <w:rPr>
          <w:rFonts w:hint="cs"/>
          <w:rtl/>
        </w:rPr>
        <w:t xml:space="preserve">אבל </w:t>
      </w:r>
      <w:bookmarkStart w:id="227" w:name="_ETM_Q1_1498000"/>
      <w:bookmarkEnd w:id="227"/>
      <w:r>
        <w:rPr>
          <w:rFonts w:hint="cs"/>
          <w:rtl/>
        </w:rPr>
        <w:t>אם חלילה חבר כנסת נפטר, זה משנה את המספרים</w:t>
      </w:r>
      <w:r w:rsidR="00ED4ED2">
        <w:rPr>
          <w:rFonts w:hint="cs"/>
          <w:rtl/>
        </w:rPr>
        <w:t xml:space="preserve">. </w:t>
      </w:r>
    </w:p>
    <w:p w14:paraId="2AD4705D" w14:textId="77777777" w:rsidR="00D26B90" w:rsidRDefault="00D26B90" w:rsidP="00D26B90">
      <w:pPr>
        <w:rPr>
          <w:rFonts w:hint="cs"/>
          <w:rtl/>
        </w:rPr>
      </w:pPr>
    </w:p>
    <w:p w14:paraId="32E75F67" w14:textId="77777777" w:rsidR="00D26B90" w:rsidRDefault="00D26B90" w:rsidP="00D26B90">
      <w:pPr>
        <w:pStyle w:val="-"/>
        <w:keepNext/>
        <w:rPr>
          <w:rFonts w:hint="cs"/>
          <w:rtl/>
        </w:rPr>
      </w:pPr>
      <w:bookmarkStart w:id="228" w:name="_ETM_Q1_1505000"/>
      <w:bookmarkEnd w:id="228"/>
      <w:r>
        <w:rPr>
          <w:rtl/>
        </w:rPr>
        <w:t>משה גפני</w:t>
      </w:r>
      <w:r w:rsidR="00ED4ED2">
        <w:rPr>
          <w:rFonts w:hint="cs"/>
          <w:rtl/>
        </w:rPr>
        <w:t>:</w:t>
      </w:r>
    </w:p>
    <w:p w14:paraId="7143AE0F" w14:textId="77777777" w:rsidR="00D26B90" w:rsidRDefault="00D26B90" w:rsidP="00D26B90">
      <w:pPr>
        <w:keepNext/>
        <w:rPr>
          <w:rFonts w:hint="cs"/>
          <w:rtl/>
        </w:rPr>
      </w:pPr>
    </w:p>
    <w:p w14:paraId="4C7965C4" w14:textId="77777777" w:rsidR="00D26B90" w:rsidRDefault="00ED4ED2" w:rsidP="00ED4ED2">
      <w:pPr>
        <w:rPr>
          <w:rFonts w:hint="cs"/>
          <w:rtl/>
        </w:rPr>
      </w:pPr>
      <w:r>
        <w:rPr>
          <w:rFonts w:hint="cs"/>
          <w:rtl/>
        </w:rPr>
        <w:t>הרי זה הולך לפי ה</w:t>
      </w:r>
      <w:bookmarkStart w:id="229" w:name="_ETM_Q1_1508000"/>
      <w:bookmarkEnd w:id="229"/>
      <w:r>
        <w:rPr>
          <w:rFonts w:hint="cs"/>
          <w:rtl/>
        </w:rPr>
        <w:t xml:space="preserve">השתייכות המפלגתית. אנחנו </w:t>
      </w:r>
      <w:bookmarkStart w:id="230" w:name="_ETM_Q1_695153"/>
      <w:bookmarkEnd w:id="230"/>
      <w:r>
        <w:rPr>
          <w:rFonts w:hint="cs"/>
          <w:rtl/>
        </w:rPr>
        <w:t xml:space="preserve">מודיעים מראש שהמימון הוא חצי-חצי. זה המצב היום. </w:t>
      </w:r>
    </w:p>
    <w:p w14:paraId="6841F4D4" w14:textId="77777777" w:rsidR="00ED4ED2" w:rsidRDefault="00ED4ED2" w:rsidP="00ED4ED2">
      <w:pPr>
        <w:rPr>
          <w:rFonts w:hint="cs"/>
          <w:rtl/>
        </w:rPr>
      </w:pPr>
      <w:bookmarkStart w:id="231" w:name="_ETM_Q1_695417"/>
      <w:bookmarkEnd w:id="231"/>
    </w:p>
    <w:p w14:paraId="455A670C" w14:textId="77777777" w:rsidR="00ED4ED2" w:rsidRDefault="00ED4ED2" w:rsidP="00ED4ED2">
      <w:pPr>
        <w:pStyle w:val="a"/>
        <w:keepNext/>
        <w:rPr>
          <w:rFonts w:hint="cs"/>
          <w:rtl/>
        </w:rPr>
      </w:pPr>
      <w:bookmarkStart w:id="232" w:name="_ETM_Q1_696124"/>
      <w:bookmarkEnd w:id="232"/>
      <w:r>
        <w:rPr>
          <w:rtl/>
        </w:rPr>
        <w:t>פניה קירשנבאום:</w:t>
      </w:r>
    </w:p>
    <w:p w14:paraId="382FFEC4" w14:textId="77777777" w:rsidR="00ED4ED2" w:rsidRDefault="00ED4ED2" w:rsidP="00ED4ED2">
      <w:pPr>
        <w:keepNext/>
        <w:rPr>
          <w:rFonts w:hint="cs"/>
          <w:rtl/>
        </w:rPr>
      </w:pPr>
    </w:p>
    <w:p w14:paraId="244D8304" w14:textId="77777777" w:rsidR="00D26B90" w:rsidRDefault="00D26B90" w:rsidP="00D26B90">
      <w:pPr>
        <w:rPr>
          <w:rFonts w:hint="cs"/>
          <w:rtl/>
        </w:rPr>
      </w:pPr>
      <w:bookmarkStart w:id="233" w:name="_ETM_Q1_1509000"/>
      <w:bookmarkStart w:id="234" w:name="_ETM_Q1_1512000"/>
      <w:bookmarkEnd w:id="233"/>
      <w:bookmarkEnd w:id="234"/>
      <w:r>
        <w:rPr>
          <w:rFonts w:hint="cs"/>
          <w:rtl/>
        </w:rPr>
        <w:t xml:space="preserve">אם אתם לא מודיעים, שום דבר לא משתנה. </w:t>
      </w:r>
      <w:r w:rsidR="00ED4ED2">
        <w:rPr>
          <w:rFonts w:hint="cs"/>
          <w:rtl/>
        </w:rPr>
        <w:t xml:space="preserve">רק </w:t>
      </w:r>
      <w:bookmarkStart w:id="235" w:name="_ETM_Q1_696335"/>
      <w:bookmarkEnd w:id="235"/>
      <w:r w:rsidR="00ED4ED2">
        <w:rPr>
          <w:rFonts w:hint="cs"/>
          <w:rtl/>
        </w:rPr>
        <w:t xml:space="preserve">אם אתם מודיעים. </w:t>
      </w:r>
    </w:p>
    <w:p w14:paraId="4CA7F3D0" w14:textId="77777777" w:rsidR="006E5B2E" w:rsidRDefault="006E5B2E" w:rsidP="00D26B90">
      <w:pPr>
        <w:rPr>
          <w:rFonts w:hint="cs"/>
          <w:rtl/>
        </w:rPr>
      </w:pPr>
      <w:bookmarkStart w:id="236" w:name="_ETM_Q1_702525"/>
      <w:bookmarkEnd w:id="236"/>
    </w:p>
    <w:p w14:paraId="624157B7" w14:textId="77777777" w:rsidR="006E5B2E" w:rsidRDefault="006E5B2E" w:rsidP="006E5B2E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14:paraId="7FCEE98F" w14:textId="77777777" w:rsidR="006E5B2E" w:rsidRDefault="006E5B2E" w:rsidP="006E5B2E">
      <w:pPr>
        <w:keepNext/>
        <w:rPr>
          <w:rFonts w:hint="cs"/>
          <w:rtl/>
        </w:rPr>
      </w:pPr>
    </w:p>
    <w:p w14:paraId="3FE30A3C" w14:textId="77777777" w:rsidR="00D26B90" w:rsidRDefault="006E5B2E" w:rsidP="006E5B2E">
      <w:pPr>
        <w:rPr>
          <w:rFonts w:hint="cs"/>
          <w:rtl/>
        </w:rPr>
      </w:pPr>
      <w:r>
        <w:rPr>
          <w:rFonts w:hint="cs"/>
          <w:rtl/>
        </w:rPr>
        <w:t xml:space="preserve">אתה מודיע לעניין אותו סעיף נוסף שמוצע </w:t>
      </w:r>
      <w:bookmarkStart w:id="237" w:name="_ETM_Q1_704273"/>
      <w:bookmarkEnd w:id="237"/>
      <w:r>
        <w:rPr>
          <w:rFonts w:hint="cs"/>
          <w:rtl/>
        </w:rPr>
        <w:t xml:space="preserve">להעביר, על העניין של ה-5%. </w:t>
      </w:r>
      <w:bookmarkStart w:id="238" w:name="_ETM_Q1_1519000"/>
      <w:bookmarkEnd w:id="238"/>
      <w:r w:rsidR="00D26B90">
        <w:rPr>
          <w:rFonts w:hint="cs"/>
          <w:rtl/>
        </w:rPr>
        <w:t xml:space="preserve">מה </w:t>
      </w:r>
      <w:bookmarkStart w:id="239" w:name="_ETM_Q1_1520000"/>
      <w:bookmarkEnd w:id="239"/>
      <w:r w:rsidR="00D26B90">
        <w:rPr>
          <w:rFonts w:hint="cs"/>
          <w:rtl/>
        </w:rPr>
        <w:t xml:space="preserve">שאני שואל, אם נפטר חס וחלילה חבר כנסת, ואז השלושה-ושניים </w:t>
      </w:r>
      <w:bookmarkStart w:id="240" w:name="_ETM_Q1_1529000"/>
      <w:bookmarkEnd w:id="240"/>
      <w:r>
        <w:rPr>
          <w:rFonts w:hint="cs"/>
          <w:rtl/>
        </w:rPr>
        <w:t>ה</w:t>
      </w:r>
      <w:r w:rsidR="00D26B90">
        <w:rPr>
          <w:rFonts w:hint="cs"/>
          <w:rtl/>
        </w:rPr>
        <w:t>תהפך</w:t>
      </w:r>
      <w:r>
        <w:rPr>
          <w:rFonts w:hint="cs"/>
          <w:rtl/>
        </w:rPr>
        <w:t xml:space="preserve"> לשניים-ושלושה. מדוע זו </w:t>
      </w:r>
      <w:bookmarkStart w:id="241" w:name="_ETM_Q1_717060"/>
      <w:bookmarkEnd w:id="241"/>
      <w:r>
        <w:rPr>
          <w:rFonts w:hint="cs"/>
          <w:rtl/>
        </w:rPr>
        <w:t>רק ר</w:t>
      </w:r>
      <w:r w:rsidR="00D26B90">
        <w:rPr>
          <w:rFonts w:hint="cs"/>
          <w:rtl/>
        </w:rPr>
        <w:t>שות להודיע</w:t>
      </w:r>
      <w:r>
        <w:rPr>
          <w:rFonts w:hint="cs"/>
          <w:rtl/>
        </w:rPr>
        <w:t xml:space="preserve"> ולא תהיה חובת הודעה? </w:t>
      </w:r>
    </w:p>
    <w:p w14:paraId="040C803C" w14:textId="77777777" w:rsidR="006E5B2E" w:rsidRDefault="006E5B2E" w:rsidP="006E5B2E">
      <w:pPr>
        <w:rPr>
          <w:rFonts w:hint="cs"/>
          <w:rtl/>
        </w:rPr>
      </w:pPr>
      <w:bookmarkStart w:id="242" w:name="_ETM_Q1_722706"/>
      <w:bookmarkEnd w:id="242"/>
    </w:p>
    <w:p w14:paraId="6EA02881" w14:textId="77777777" w:rsidR="006E5B2E" w:rsidRDefault="006E5B2E" w:rsidP="006E5B2E">
      <w:pPr>
        <w:pStyle w:val="a"/>
        <w:keepNext/>
        <w:rPr>
          <w:rFonts w:hint="cs"/>
          <w:rtl/>
        </w:rPr>
      </w:pPr>
      <w:bookmarkStart w:id="243" w:name="_ETM_Q1_723331"/>
      <w:bookmarkEnd w:id="243"/>
      <w:r>
        <w:rPr>
          <w:rtl/>
        </w:rPr>
        <w:t>פניה קירשנבאום:</w:t>
      </w:r>
    </w:p>
    <w:p w14:paraId="113ECB3C" w14:textId="77777777" w:rsidR="006E5B2E" w:rsidRDefault="006E5B2E" w:rsidP="006E5B2E">
      <w:pPr>
        <w:keepNext/>
        <w:rPr>
          <w:rFonts w:hint="cs"/>
          <w:rtl/>
        </w:rPr>
      </w:pPr>
    </w:p>
    <w:p w14:paraId="310785B4" w14:textId="77777777" w:rsidR="00D26B90" w:rsidRDefault="00D26B90" w:rsidP="00D26B90">
      <w:pPr>
        <w:rPr>
          <w:rFonts w:hint="cs"/>
          <w:rtl/>
        </w:rPr>
      </w:pPr>
      <w:bookmarkStart w:id="244" w:name="_ETM_Q1_1535000"/>
      <w:bookmarkStart w:id="245" w:name="_ETM_Q1_1538000"/>
      <w:bookmarkEnd w:id="244"/>
      <w:bookmarkEnd w:id="245"/>
      <w:r>
        <w:rPr>
          <w:rFonts w:hint="cs"/>
          <w:rtl/>
        </w:rPr>
        <w:t xml:space="preserve">כי הסיעה תחליט איפה שיהיה </w:t>
      </w:r>
      <w:bookmarkStart w:id="246" w:name="_ETM_Q1_1542000"/>
      <w:bookmarkEnd w:id="246"/>
      <w:r>
        <w:rPr>
          <w:rFonts w:hint="cs"/>
          <w:rtl/>
        </w:rPr>
        <w:t>הכסף</w:t>
      </w:r>
      <w:r w:rsidR="006E5B2E">
        <w:rPr>
          <w:rFonts w:hint="cs"/>
          <w:rtl/>
        </w:rPr>
        <w:t xml:space="preserve">. </w:t>
      </w:r>
    </w:p>
    <w:p w14:paraId="08A11A1E" w14:textId="77777777" w:rsidR="00D26B90" w:rsidRDefault="00D26B90" w:rsidP="00D26B90">
      <w:pPr>
        <w:rPr>
          <w:rFonts w:hint="cs"/>
          <w:rtl/>
        </w:rPr>
      </w:pPr>
    </w:p>
    <w:p w14:paraId="2773AE91" w14:textId="77777777" w:rsidR="00D26B90" w:rsidRDefault="00D26B90" w:rsidP="00D26B90">
      <w:pPr>
        <w:pStyle w:val="-"/>
        <w:keepNext/>
        <w:rPr>
          <w:rFonts w:hint="cs"/>
          <w:rtl/>
        </w:rPr>
      </w:pPr>
      <w:bookmarkStart w:id="247" w:name="_ETM_Q1_1543000"/>
      <w:bookmarkEnd w:id="247"/>
      <w:r>
        <w:rPr>
          <w:rtl/>
        </w:rPr>
        <w:t>משה גפני</w:t>
      </w:r>
      <w:r w:rsidR="006E5B2E">
        <w:rPr>
          <w:rFonts w:hint="cs"/>
          <w:rtl/>
        </w:rPr>
        <w:t>:</w:t>
      </w:r>
    </w:p>
    <w:p w14:paraId="1BFCB6F6" w14:textId="77777777" w:rsidR="00D26B90" w:rsidRDefault="00D26B90" w:rsidP="00D26B90">
      <w:pPr>
        <w:keepNext/>
        <w:rPr>
          <w:rFonts w:hint="cs"/>
          <w:rtl/>
        </w:rPr>
      </w:pPr>
    </w:p>
    <w:p w14:paraId="4903BD61" w14:textId="77777777" w:rsidR="00D26B90" w:rsidRDefault="006E5B2E" w:rsidP="006E5B2E">
      <w:pPr>
        <w:rPr>
          <w:rFonts w:hint="cs"/>
          <w:rtl/>
        </w:rPr>
      </w:pPr>
      <w:r>
        <w:rPr>
          <w:rFonts w:hint="cs"/>
          <w:rtl/>
        </w:rPr>
        <w:t xml:space="preserve">מכיוון שהמימון נעשה </w:t>
      </w:r>
      <w:bookmarkStart w:id="248" w:name="_ETM_Q1_727832"/>
      <w:bookmarkEnd w:id="248"/>
      <w:r>
        <w:rPr>
          <w:rFonts w:hint="cs"/>
          <w:rtl/>
        </w:rPr>
        <w:t xml:space="preserve">בשביל התשתית הארגונית של המפלגות, בשביל הפעילות השוטפת. </w:t>
      </w:r>
      <w:r w:rsidR="00D26B90">
        <w:rPr>
          <w:rFonts w:hint="cs"/>
          <w:rtl/>
        </w:rPr>
        <w:t>הרי זה לא כסף של חבר הכנסת.</w:t>
      </w:r>
      <w:r>
        <w:rPr>
          <w:rFonts w:hint="cs"/>
          <w:rtl/>
        </w:rPr>
        <w:t xml:space="preserve"> </w:t>
      </w:r>
      <w:bookmarkStart w:id="249" w:name="_ETM_Q1_735431"/>
      <w:bookmarkEnd w:id="249"/>
      <w:r>
        <w:rPr>
          <w:rFonts w:hint="cs"/>
          <w:rtl/>
        </w:rPr>
        <w:t>לפעמים זה כך, לפעמים זה כך.</w:t>
      </w:r>
      <w:r w:rsidR="00D26B90">
        <w:rPr>
          <w:rFonts w:hint="cs"/>
          <w:rtl/>
        </w:rPr>
        <w:t xml:space="preserve"> אין </w:t>
      </w:r>
      <w:r>
        <w:rPr>
          <w:rFonts w:hint="cs"/>
          <w:rtl/>
        </w:rPr>
        <w:t>פה</w:t>
      </w:r>
      <w:r w:rsidR="00D26B90">
        <w:rPr>
          <w:rFonts w:hint="cs"/>
          <w:rtl/>
        </w:rPr>
        <w:t xml:space="preserve"> </w:t>
      </w:r>
      <w:bookmarkStart w:id="250" w:name="_ETM_Q1_1552000"/>
      <w:bookmarkEnd w:id="250"/>
      <w:r w:rsidR="00D26B90">
        <w:rPr>
          <w:rFonts w:hint="cs"/>
          <w:rtl/>
        </w:rPr>
        <w:t>משהו</w:t>
      </w:r>
      <w:r>
        <w:rPr>
          <w:rFonts w:hint="cs"/>
          <w:rtl/>
        </w:rPr>
        <w:t xml:space="preserve"> שנעשה שמקבלים יותר כסף, או שמקבלים </w:t>
      </w:r>
      <w:bookmarkStart w:id="251" w:name="_ETM_Q1_744666"/>
      <w:bookmarkEnd w:id="251"/>
      <w:r>
        <w:rPr>
          <w:rFonts w:hint="cs"/>
          <w:rtl/>
        </w:rPr>
        <w:t xml:space="preserve">פחות כסף. </w:t>
      </w:r>
    </w:p>
    <w:p w14:paraId="2F850D0D" w14:textId="77777777" w:rsidR="00D26B90" w:rsidRDefault="00D26B90" w:rsidP="00D26B90">
      <w:pPr>
        <w:rPr>
          <w:rFonts w:hint="cs"/>
          <w:rtl/>
        </w:rPr>
      </w:pPr>
    </w:p>
    <w:p w14:paraId="1E528B42" w14:textId="77777777" w:rsidR="006E5B2E" w:rsidRDefault="006E5B2E" w:rsidP="006E5B2E">
      <w:pPr>
        <w:pStyle w:val="a"/>
        <w:keepNext/>
        <w:rPr>
          <w:rFonts w:hint="cs"/>
          <w:rtl/>
        </w:rPr>
      </w:pPr>
      <w:bookmarkStart w:id="252" w:name="_ETM_Q1_1557000"/>
      <w:bookmarkEnd w:id="252"/>
      <w:r>
        <w:rPr>
          <w:rtl/>
        </w:rPr>
        <w:t>פניה קירשנבאום:</w:t>
      </w:r>
    </w:p>
    <w:p w14:paraId="5FB52D27" w14:textId="77777777" w:rsidR="006E5B2E" w:rsidRDefault="006E5B2E" w:rsidP="006E5B2E">
      <w:pPr>
        <w:keepNext/>
        <w:rPr>
          <w:rFonts w:hint="cs"/>
          <w:rtl/>
        </w:rPr>
      </w:pPr>
    </w:p>
    <w:p w14:paraId="44922AA0" w14:textId="77777777" w:rsidR="00D26B90" w:rsidRDefault="00D26B90" w:rsidP="00D26B90">
      <w:pPr>
        <w:rPr>
          <w:rFonts w:hint="cs"/>
          <w:rtl/>
        </w:rPr>
      </w:pPr>
      <w:bookmarkStart w:id="253" w:name="_ETM_Q1_1559000"/>
      <w:bookmarkEnd w:id="253"/>
      <w:r>
        <w:rPr>
          <w:rFonts w:hint="cs"/>
          <w:rtl/>
        </w:rPr>
        <w:t>או שרוצים</w:t>
      </w:r>
      <w:r w:rsidR="006E5B2E">
        <w:rPr>
          <w:rFonts w:hint="cs"/>
          <w:rtl/>
        </w:rPr>
        <w:t>,</w:t>
      </w:r>
      <w:r>
        <w:rPr>
          <w:rFonts w:hint="cs"/>
          <w:rtl/>
        </w:rPr>
        <w:t xml:space="preserve"> אז מודיעים</w:t>
      </w:r>
      <w:r w:rsidR="00463C2C">
        <w:rPr>
          <w:rFonts w:hint="cs"/>
          <w:rtl/>
        </w:rPr>
        <w:t>. ואם מגיעים להסכמה ולא מודיעים,</w:t>
      </w:r>
      <w:r>
        <w:rPr>
          <w:rFonts w:hint="cs"/>
          <w:rtl/>
        </w:rPr>
        <w:t xml:space="preserve"> אז תשאיר</w:t>
      </w:r>
      <w:r w:rsidR="00463C2C">
        <w:rPr>
          <w:rFonts w:hint="cs"/>
          <w:rtl/>
        </w:rPr>
        <w:t xml:space="preserve"> את </w:t>
      </w:r>
      <w:bookmarkStart w:id="254" w:name="_ETM_Q1_749428"/>
      <w:bookmarkEnd w:id="254"/>
      <w:r w:rsidR="00463C2C">
        <w:rPr>
          <w:rFonts w:hint="cs"/>
          <w:rtl/>
        </w:rPr>
        <w:t>זה</w:t>
      </w:r>
      <w:r>
        <w:rPr>
          <w:rFonts w:hint="cs"/>
          <w:rtl/>
        </w:rPr>
        <w:t xml:space="preserve"> </w:t>
      </w:r>
      <w:bookmarkStart w:id="255" w:name="_ETM_Q1_1563000"/>
      <w:bookmarkEnd w:id="255"/>
      <w:r>
        <w:rPr>
          <w:rFonts w:hint="cs"/>
          <w:rtl/>
        </w:rPr>
        <w:t>לשיקול הדעת של הסיעה</w:t>
      </w:r>
      <w:r w:rsidR="00463C2C">
        <w:rPr>
          <w:rFonts w:hint="cs"/>
          <w:rtl/>
        </w:rPr>
        <w:t xml:space="preserve">. </w:t>
      </w:r>
    </w:p>
    <w:p w14:paraId="367A26D3" w14:textId="77777777" w:rsidR="00D26B90" w:rsidRDefault="00D26B90" w:rsidP="00D26B90">
      <w:pPr>
        <w:rPr>
          <w:rFonts w:hint="cs"/>
          <w:rtl/>
        </w:rPr>
      </w:pPr>
    </w:p>
    <w:p w14:paraId="0730394F" w14:textId="77777777" w:rsidR="00463C2C" w:rsidRDefault="00463C2C" w:rsidP="00463C2C">
      <w:pPr>
        <w:pStyle w:val="a"/>
        <w:keepNext/>
        <w:rPr>
          <w:rFonts w:hint="cs"/>
          <w:rtl/>
        </w:rPr>
      </w:pPr>
      <w:bookmarkStart w:id="256" w:name="_ETM_Q1_1569000"/>
      <w:bookmarkEnd w:id="256"/>
      <w:r>
        <w:rPr>
          <w:rtl/>
        </w:rPr>
        <w:t>ארבל אסטרחן:</w:t>
      </w:r>
    </w:p>
    <w:p w14:paraId="60133834" w14:textId="77777777" w:rsidR="00463C2C" w:rsidRDefault="00463C2C" w:rsidP="00463C2C">
      <w:pPr>
        <w:keepNext/>
        <w:rPr>
          <w:rFonts w:hint="cs"/>
          <w:rtl/>
        </w:rPr>
      </w:pPr>
    </w:p>
    <w:p w14:paraId="5C601F0C" w14:textId="77777777" w:rsidR="00385BE3" w:rsidRDefault="00385BE3" w:rsidP="00385BE3">
      <w:pPr>
        <w:rPr>
          <w:rFonts w:hint="cs"/>
          <w:rtl/>
        </w:rPr>
      </w:pPr>
      <w:r>
        <w:rPr>
          <w:rFonts w:hint="cs"/>
          <w:rtl/>
        </w:rPr>
        <w:t xml:space="preserve">בכל מקרה, מוצע שהדברים האלה יחולו רק מהכנסת הבאה. </w:t>
      </w:r>
      <w:bookmarkStart w:id="257" w:name="_ETM_Q1_762516"/>
      <w:bookmarkStart w:id="258" w:name="_ETM_Q1_1571000"/>
      <w:bookmarkEnd w:id="257"/>
      <w:bookmarkEnd w:id="258"/>
      <w:r w:rsidR="00D26B90">
        <w:rPr>
          <w:rFonts w:hint="cs"/>
          <w:rtl/>
        </w:rPr>
        <w:t xml:space="preserve">זה תיקון אחד לסעיף 12. </w:t>
      </w:r>
    </w:p>
    <w:p w14:paraId="6E93E85F" w14:textId="77777777" w:rsidR="00385BE3" w:rsidRDefault="00385BE3" w:rsidP="00385BE3">
      <w:pPr>
        <w:rPr>
          <w:rFonts w:hint="cs"/>
          <w:rtl/>
        </w:rPr>
      </w:pPr>
      <w:bookmarkStart w:id="259" w:name="_ETM_Q1_763050"/>
      <w:bookmarkEnd w:id="259"/>
    </w:p>
    <w:p w14:paraId="3B467C9F" w14:textId="77777777" w:rsidR="00D26B90" w:rsidRDefault="00D26B90" w:rsidP="00385BE3">
      <w:pPr>
        <w:rPr>
          <w:rFonts w:hint="cs"/>
          <w:rtl/>
        </w:rPr>
      </w:pPr>
      <w:bookmarkStart w:id="260" w:name="_ETM_Q1_763449"/>
      <w:bookmarkEnd w:id="260"/>
      <w:r>
        <w:rPr>
          <w:rFonts w:hint="cs"/>
          <w:rtl/>
        </w:rPr>
        <w:t xml:space="preserve">תיקון </w:t>
      </w:r>
      <w:bookmarkStart w:id="261" w:name="_ETM_Q1_1576000"/>
      <w:bookmarkEnd w:id="261"/>
      <w:r>
        <w:rPr>
          <w:rFonts w:hint="cs"/>
          <w:rtl/>
        </w:rPr>
        <w:t>נוסף</w:t>
      </w:r>
      <w:r w:rsidR="00385BE3">
        <w:rPr>
          <w:rFonts w:hint="cs"/>
          <w:rtl/>
        </w:rPr>
        <w:t>,</w:t>
      </w:r>
      <w:r>
        <w:rPr>
          <w:rFonts w:hint="cs"/>
          <w:rtl/>
        </w:rPr>
        <w:t xml:space="preserve"> שאתם יכולים לראות אותו</w:t>
      </w:r>
      <w:r w:rsidR="00385BE3">
        <w:rPr>
          <w:rFonts w:hint="cs"/>
          <w:rtl/>
        </w:rPr>
        <w:t xml:space="preserve"> בעמוד 2 למעלה, הוא תיקון שהתייחסתי אליו כבר בקצרה.</w:t>
      </w:r>
      <w:r>
        <w:rPr>
          <w:rFonts w:hint="cs"/>
          <w:rtl/>
        </w:rPr>
        <w:t xml:space="preserve"> אותה הודעה ש</w:t>
      </w:r>
      <w:r w:rsidR="00385BE3">
        <w:rPr>
          <w:rFonts w:hint="cs"/>
          <w:rtl/>
        </w:rPr>
        <w:t>ה</w:t>
      </w:r>
      <w:r>
        <w:rPr>
          <w:rFonts w:hint="cs"/>
          <w:rtl/>
        </w:rPr>
        <w:t>סיעה</w:t>
      </w:r>
      <w:r w:rsidR="00385BE3">
        <w:rPr>
          <w:rFonts w:hint="cs"/>
          <w:rtl/>
        </w:rPr>
        <w:t xml:space="preserve"> </w:t>
      </w:r>
      <w:bookmarkStart w:id="262" w:name="_ETM_Q1_770923"/>
      <w:bookmarkEnd w:id="262"/>
      <w:r w:rsidR="00385BE3">
        <w:rPr>
          <w:rFonts w:hint="cs"/>
          <w:rtl/>
        </w:rPr>
        <w:t>שהיא צירוף של מפלגות</w:t>
      </w:r>
      <w:r>
        <w:rPr>
          <w:rFonts w:hint="cs"/>
          <w:rtl/>
        </w:rPr>
        <w:t xml:space="preserve"> מודיעה בתחילת </w:t>
      </w:r>
      <w:bookmarkStart w:id="263" w:name="_ETM_Q1_1585000"/>
      <w:bookmarkEnd w:id="263"/>
      <w:r>
        <w:rPr>
          <w:rFonts w:hint="cs"/>
          <w:rtl/>
        </w:rPr>
        <w:t>הכנסת</w:t>
      </w:r>
      <w:r w:rsidR="00385BE3">
        <w:rPr>
          <w:rFonts w:hint="cs"/>
          <w:rtl/>
        </w:rPr>
        <w:t>,</w:t>
      </w:r>
      <w:r>
        <w:rPr>
          <w:rFonts w:hint="cs"/>
          <w:rtl/>
        </w:rPr>
        <w:t xml:space="preserve"> שמבקשת לראות את הסיעות כנפרדות</w:t>
      </w:r>
      <w:r w:rsidR="00385BE3">
        <w:rPr>
          <w:rFonts w:hint="cs"/>
          <w:rtl/>
        </w:rPr>
        <w:t xml:space="preserve">, תכלול גם פרטים על בא כוח </w:t>
      </w:r>
      <w:bookmarkStart w:id="264" w:name="_ETM_Q1_782584"/>
      <w:bookmarkEnd w:id="264"/>
      <w:r w:rsidR="00385BE3">
        <w:rPr>
          <w:rFonts w:hint="cs"/>
          <w:rtl/>
        </w:rPr>
        <w:t xml:space="preserve">הסיעות הנפרדות </w:t>
      </w:r>
      <w:r>
        <w:rPr>
          <w:rFonts w:hint="cs"/>
          <w:rtl/>
        </w:rPr>
        <w:t xml:space="preserve">וממלא מקומו, </w:t>
      </w:r>
      <w:bookmarkStart w:id="265" w:name="_ETM_Q1_1596000"/>
      <w:bookmarkEnd w:id="265"/>
      <w:r>
        <w:rPr>
          <w:rFonts w:hint="cs"/>
          <w:rtl/>
        </w:rPr>
        <w:t>והסיעות הנפרדות רשאיות בכל עת להודיע</w:t>
      </w:r>
      <w:r w:rsidR="00385BE3">
        <w:rPr>
          <w:rFonts w:hint="cs"/>
          <w:rtl/>
        </w:rPr>
        <w:t xml:space="preserve"> ליו"ר הכנסת על החלפת בא כוח וממלא </w:t>
      </w:r>
      <w:bookmarkStart w:id="266" w:name="_ETM_Q1_791733"/>
      <w:bookmarkEnd w:id="266"/>
      <w:r w:rsidR="00385BE3">
        <w:rPr>
          <w:rFonts w:hint="cs"/>
          <w:rtl/>
        </w:rPr>
        <w:t>המקום.</w:t>
      </w:r>
      <w:r>
        <w:rPr>
          <w:rFonts w:hint="cs"/>
          <w:rtl/>
        </w:rPr>
        <w:t xml:space="preserve"> זה בעצם קורה גם </w:t>
      </w:r>
      <w:bookmarkStart w:id="267" w:name="_ETM_Q1_1604000"/>
      <w:bookmarkEnd w:id="267"/>
      <w:r>
        <w:rPr>
          <w:rFonts w:hint="cs"/>
          <w:rtl/>
        </w:rPr>
        <w:t xml:space="preserve">היום. ההודעה הזאת תפורסם ברשומות. </w:t>
      </w:r>
    </w:p>
    <w:p w14:paraId="1A27C032" w14:textId="77777777" w:rsidR="00D26B90" w:rsidRDefault="00D26B90" w:rsidP="00D26B90">
      <w:pPr>
        <w:rPr>
          <w:rFonts w:hint="cs"/>
          <w:rtl/>
        </w:rPr>
      </w:pPr>
    </w:p>
    <w:p w14:paraId="02050F3E" w14:textId="77777777" w:rsidR="00D26B90" w:rsidRDefault="00D26B90" w:rsidP="00D26B90">
      <w:pPr>
        <w:pStyle w:val="-"/>
        <w:keepNext/>
        <w:rPr>
          <w:rFonts w:hint="cs"/>
          <w:rtl/>
        </w:rPr>
      </w:pPr>
      <w:bookmarkStart w:id="268" w:name="_ETM_Q1_1610000"/>
      <w:bookmarkEnd w:id="268"/>
      <w:r>
        <w:rPr>
          <w:rtl/>
        </w:rPr>
        <w:t>משה גפני</w:t>
      </w:r>
      <w:r w:rsidR="00385BE3">
        <w:rPr>
          <w:rFonts w:hint="cs"/>
          <w:rtl/>
        </w:rPr>
        <w:t>:</w:t>
      </w:r>
    </w:p>
    <w:p w14:paraId="17265F2B" w14:textId="77777777" w:rsidR="00D26B90" w:rsidRDefault="00D26B90" w:rsidP="00D26B90">
      <w:pPr>
        <w:keepNext/>
        <w:rPr>
          <w:rFonts w:hint="cs"/>
          <w:rtl/>
        </w:rPr>
      </w:pPr>
    </w:p>
    <w:p w14:paraId="361DBD74" w14:textId="77777777" w:rsidR="00D26B90" w:rsidRDefault="00D26B90" w:rsidP="00385BE3">
      <w:pPr>
        <w:rPr>
          <w:rFonts w:hint="cs"/>
          <w:rtl/>
        </w:rPr>
      </w:pPr>
      <w:r>
        <w:rPr>
          <w:rFonts w:hint="cs"/>
          <w:rtl/>
        </w:rPr>
        <w:t>זה גם היום כך,</w:t>
      </w:r>
      <w:r w:rsidR="00385BE3">
        <w:rPr>
          <w:rFonts w:hint="cs"/>
          <w:rtl/>
        </w:rPr>
        <w:t xml:space="preserve"> אלא שזה לא מעוגן בחוק. </w:t>
      </w:r>
      <w:bookmarkStart w:id="269" w:name="_ETM_Q1_1613000"/>
      <w:bookmarkEnd w:id="269"/>
    </w:p>
    <w:p w14:paraId="2DF9EAE7" w14:textId="77777777" w:rsidR="00D26B90" w:rsidRDefault="00D26B90" w:rsidP="00D26B90">
      <w:pPr>
        <w:rPr>
          <w:rFonts w:hint="cs"/>
          <w:rtl/>
        </w:rPr>
      </w:pPr>
    </w:p>
    <w:p w14:paraId="67B558A3" w14:textId="77777777" w:rsidR="00385BE3" w:rsidRDefault="00385BE3" w:rsidP="00385BE3">
      <w:pPr>
        <w:pStyle w:val="a"/>
        <w:keepNext/>
        <w:rPr>
          <w:rFonts w:hint="cs"/>
          <w:rtl/>
        </w:rPr>
      </w:pPr>
      <w:bookmarkStart w:id="270" w:name="_ETM_Q1_1616000"/>
      <w:bookmarkEnd w:id="270"/>
      <w:r>
        <w:rPr>
          <w:rtl/>
        </w:rPr>
        <w:t>ארבל אסטרחן:</w:t>
      </w:r>
    </w:p>
    <w:p w14:paraId="33165250" w14:textId="77777777" w:rsidR="00385BE3" w:rsidRDefault="00385BE3" w:rsidP="00385BE3">
      <w:pPr>
        <w:keepNext/>
        <w:rPr>
          <w:rFonts w:hint="cs"/>
          <w:rtl/>
        </w:rPr>
      </w:pPr>
    </w:p>
    <w:p w14:paraId="7A608C85" w14:textId="77777777" w:rsidR="00E50AE8" w:rsidRDefault="00385BE3" w:rsidP="00E50AE8">
      <w:pPr>
        <w:rPr>
          <w:rFonts w:hint="cs"/>
          <w:rtl/>
        </w:rPr>
      </w:pPr>
      <w:r>
        <w:rPr>
          <w:rFonts w:hint="cs"/>
          <w:rtl/>
        </w:rPr>
        <w:t xml:space="preserve">נכון. אמרתי </w:t>
      </w:r>
      <w:r w:rsidR="00E50AE8">
        <w:rPr>
          <w:rFonts w:hint="cs"/>
          <w:rtl/>
        </w:rPr>
        <w:t xml:space="preserve">שכך נעשה </w:t>
      </w:r>
      <w:bookmarkStart w:id="271" w:name="_ETM_Q1_802351"/>
      <w:bookmarkEnd w:id="271"/>
      <w:r w:rsidR="00E50AE8">
        <w:rPr>
          <w:rFonts w:hint="cs"/>
          <w:rtl/>
        </w:rPr>
        <w:t xml:space="preserve">גם היום, והיום פורמאלית זה לא מעוגן בחוק. </w:t>
      </w:r>
      <w:bookmarkStart w:id="272" w:name="_ETM_Q1_1618000"/>
      <w:bookmarkEnd w:id="272"/>
      <w:r w:rsidR="00D26B90">
        <w:rPr>
          <w:rFonts w:hint="cs"/>
          <w:rtl/>
        </w:rPr>
        <w:t>לכאורה מי שצריך למסור הודעות</w:t>
      </w:r>
      <w:r w:rsidR="00E50AE8">
        <w:rPr>
          <w:rFonts w:hint="cs"/>
          <w:rtl/>
        </w:rPr>
        <w:t xml:space="preserve"> </w:t>
      </w:r>
      <w:bookmarkStart w:id="273" w:name="_ETM_Q1_809129"/>
      <w:bookmarkEnd w:id="273"/>
      <w:r w:rsidR="00E50AE8">
        <w:rPr>
          <w:rFonts w:hint="cs"/>
          <w:rtl/>
        </w:rPr>
        <w:t xml:space="preserve">זה בא כוח הרשימה כולה, שהפך להיות בא כוח הסיעה </w:t>
      </w:r>
      <w:bookmarkStart w:id="274" w:name="_ETM_Q1_812753"/>
      <w:bookmarkEnd w:id="274"/>
      <w:r w:rsidR="00E50AE8">
        <w:rPr>
          <w:rFonts w:hint="cs"/>
          <w:rtl/>
        </w:rPr>
        <w:t>כולה, ולא באי הכוח של המפלגות הקטנות.</w:t>
      </w:r>
      <w:r w:rsidR="00D26B90">
        <w:rPr>
          <w:rFonts w:hint="cs"/>
          <w:rtl/>
        </w:rPr>
        <w:t xml:space="preserve"> עכשיו מוצע </w:t>
      </w:r>
      <w:bookmarkStart w:id="275" w:name="_ETM_Q1_1627000"/>
      <w:bookmarkEnd w:id="275"/>
      <w:r w:rsidR="00D26B90">
        <w:rPr>
          <w:rFonts w:hint="cs"/>
          <w:rtl/>
        </w:rPr>
        <w:t>שלכל מפלגה קטנה כזאת</w:t>
      </w:r>
      <w:r w:rsidR="00E50AE8">
        <w:rPr>
          <w:rFonts w:hint="cs"/>
          <w:rtl/>
        </w:rPr>
        <w:t xml:space="preserve"> שנחשבת סיעה בפני </w:t>
      </w:r>
      <w:bookmarkStart w:id="276" w:name="_ETM_Q1_818480"/>
      <w:bookmarkEnd w:id="276"/>
      <w:r w:rsidR="00E50AE8">
        <w:rPr>
          <w:rFonts w:hint="cs"/>
          <w:rtl/>
        </w:rPr>
        <w:t>עצמה</w:t>
      </w:r>
      <w:r w:rsidR="00D26B90">
        <w:rPr>
          <w:rFonts w:hint="cs"/>
          <w:rtl/>
        </w:rPr>
        <w:t xml:space="preserve"> יהיה בא כוח. </w:t>
      </w:r>
    </w:p>
    <w:p w14:paraId="64FBB2C4" w14:textId="77777777" w:rsidR="00E50AE8" w:rsidRDefault="00E50AE8" w:rsidP="00E50AE8">
      <w:pPr>
        <w:rPr>
          <w:rFonts w:hint="cs"/>
          <w:rtl/>
        </w:rPr>
      </w:pPr>
      <w:bookmarkStart w:id="277" w:name="_ETM_Q1_823918"/>
      <w:bookmarkEnd w:id="277"/>
    </w:p>
    <w:p w14:paraId="2705EB23" w14:textId="77777777" w:rsidR="00D26B90" w:rsidRDefault="00D26B90" w:rsidP="00E50AE8">
      <w:pPr>
        <w:rPr>
          <w:rFonts w:hint="cs"/>
          <w:rtl/>
        </w:rPr>
      </w:pPr>
      <w:bookmarkStart w:id="278" w:name="_ETM_Q1_824294"/>
      <w:bookmarkEnd w:id="278"/>
      <w:r>
        <w:rPr>
          <w:rFonts w:hint="cs"/>
          <w:rtl/>
        </w:rPr>
        <w:t xml:space="preserve">התיקון האחרון באותו </w:t>
      </w:r>
      <w:bookmarkStart w:id="279" w:name="_ETM_Q1_1636000"/>
      <w:bookmarkEnd w:id="279"/>
      <w:r>
        <w:rPr>
          <w:rFonts w:hint="cs"/>
          <w:rtl/>
        </w:rPr>
        <w:t>עניין</w:t>
      </w:r>
      <w:r w:rsidR="00E50AE8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שאם אותה סיעה</w:t>
      </w:r>
      <w:r w:rsidR="00E50AE8">
        <w:rPr>
          <w:rFonts w:hint="cs"/>
          <w:rtl/>
        </w:rPr>
        <w:t xml:space="preserve"> שהיא צירוף של מפלגות</w:t>
      </w:r>
      <w:r>
        <w:rPr>
          <w:rFonts w:hint="cs"/>
          <w:rtl/>
        </w:rPr>
        <w:t xml:space="preserve"> הגישה הסכם שקובע את ההשתייכות</w:t>
      </w:r>
      <w:r w:rsidR="00E50AE8">
        <w:rPr>
          <w:rFonts w:hint="cs"/>
          <w:rtl/>
        </w:rPr>
        <w:t xml:space="preserve"> הסיעתית של חבריה</w:t>
      </w:r>
      <w:r>
        <w:rPr>
          <w:rFonts w:hint="cs"/>
          <w:rtl/>
        </w:rPr>
        <w:t xml:space="preserve"> לצורכי </w:t>
      </w:r>
      <w:bookmarkStart w:id="280" w:name="_ETM_Q1_1646000"/>
      <w:bookmarkEnd w:id="280"/>
      <w:r>
        <w:rPr>
          <w:rFonts w:hint="cs"/>
          <w:rtl/>
        </w:rPr>
        <w:t>התפלגות לפי חוק הכנסת, ההודעה שהיא תמסור לפי סעיף 12</w:t>
      </w:r>
      <w:r w:rsidR="00E50AE8">
        <w:rPr>
          <w:rFonts w:hint="cs"/>
          <w:rtl/>
        </w:rPr>
        <w:t xml:space="preserve">, זאת </w:t>
      </w:r>
      <w:bookmarkStart w:id="281" w:name="_ETM_Q1_840433"/>
      <w:bookmarkEnd w:id="281"/>
      <w:r w:rsidR="00E50AE8">
        <w:rPr>
          <w:rFonts w:hint="cs"/>
          <w:rtl/>
        </w:rPr>
        <w:t>אומרת לעניין המימון,</w:t>
      </w:r>
      <w:r>
        <w:rPr>
          <w:rFonts w:hint="cs"/>
          <w:rtl/>
        </w:rPr>
        <w:t xml:space="preserve"> </w:t>
      </w:r>
      <w:bookmarkStart w:id="282" w:name="_ETM_Q1_1653000"/>
      <w:bookmarkEnd w:id="282"/>
      <w:r>
        <w:rPr>
          <w:rFonts w:hint="cs"/>
          <w:rtl/>
        </w:rPr>
        <w:t>תהיה בהתאם</w:t>
      </w:r>
      <w:r w:rsidR="00E50AE8">
        <w:rPr>
          <w:rFonts w:hint="cs"/>
          <w:rtl/>
        </w:rPr>
        <w:t xml:space="preserve">. </w:t>
      </w:r>
    </w:p>
    <w:p w14:paraId="291A60B4" w14:textId="77777777" w:rsidR="00D26B90" w:rsidRDefault="00D26B90" w:rsidP="00D26B90">
      <w:pPr>
        <w:rPr>
          <w:rFonts w:hint="cs"/>
          <w:rtl/>
        </w:rPr>
      </w:pPr>
      <w:bookmarkStart w:id="283" w:name="_ETM_Q1_1655000"/>
      <w:bookmarkEnd w:id="283"/>
    </w:p>
    <w:p w14:paraId="73FC9BB3" w14:textId="77777777" w:rsidR="00D26B90" w:rsidRDefault="00D26B90" w:rsidP="00D26B90">
      <w:pPr>
        <w:pStyle w:val="-"/>
        <w:keepNext/>
        <w:rPr>
          <w:rFonts w:hint="cs"/>
          <w:rtl/>
        </w:rPr>
      </w:pPr>
      <w:r>
        <w:rPr>
          <w:rtl/>
        </w:rPr>
        <w:t>משה גפני</w:t>
      </w:r>
      <w:r w:rsidR="00E50AE8">
        <w:rPr>
          <w:rFonts w:hint="cs"/>
          <w:rtl/>
        </w:rPr>
        <w:t>:</w:t>
      </w:r>
    </w:p>
    <w:p w14:paraId="3CEE18B7" w14:textId="77777777" w:rsidR="00D26B90" w:rsidRDefault="00D26B90" w:rsidP="00D26B90">
      <w:pPr>
        <w:keepNext/>
        <w:rPr>
          <w:rFonts w:hint="cs"/>
          <w:rtl/>
        </w:rPr>
      </w:pPr>
    </w:p>
    <w:p w14:paraId="1536F388" w14:textId="77777777" w:rsidR="00D26B90" w:rsidRDefault="00D26B90" w:rsidP="00D26B90">
      <w:pPr>
        <w:rPr>
          <w:rFonts w:hint="cs"/>
          <w:rtl/>
        </w:rPr>
      </w:pPr>
      <w:r>
        <w:rPr>
          <w:rFonts w:hint="cs"/>
          <w:rtl/>
        </w:rPr>
        <w:t>זה גם קיים היום</w:t>
      </w:r>
      <w:r w:rsidR="00E50AE8">
        <w:rPr>
          <w:rFonts w:hint="cs"/>
          <w:rtl/>
        </w:rPr>
        <w:t xml:space="preserve">. </w:t>
      </w:r>
    </w:p>
    <w:p w14:paraId="78297415" w14:textId="77777777" w:rsidR="008723CA" w:rsidRDefault="008723CA" w:rsidP="00D26B90">
      <w:pPr>
        <w:rPr>
          <w:rFonts w:hint="cs"/>
          <w:rtl/>
        </w:rPr>
      </w:pPr>
      <w:bookmarkStart w:id="284" w:name="_ETM_Q1_847505"/>
      <w:bookmarkEnd w:id="284"/>
    </w:p>
    <w:p w14:paraId="69573500" w14:textId="77777777" w:rsidR="008723CA" w:rsidRDefault="008723CA" w:rsidP="008723C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1992614" w14:textId="77777777" w:rsidR="008723CA" w:rsidRDefault="008723CA" w:rsidP="008723CA">
      <w:pPr>
        <w:keepNext/>
        <w:rPr>
          <w:rFonts w:hint="cs"/>
          <w:rtl/>
        </w:rPr>
      </w:pPr>
    </w:p>
    <w:p w14:paraId="7B56A860" w14:textId="77777777" w:rsidR="00D26B90" w:rsidRDefault="008723CA" w:rsidP="008723CA">
      <w:pPr>
        <w:rPr>
          <w:rFonts w:hint="cs"/>
          <w:rtl/>
        </w:rPr>
      </w:pPr>
      <w:bookmarkStart w:id="285" w:name="_ETM_Q1_1659000"/>
      <w:bookmarkStart w:id="286" w:name="_ETM_Q1_1660000"/>
      <w:bookmarkEnd w:id="285"/>
      <w:bookmarkEnd w:id="286"/>
      <w:r>
        <w:rPr>
          <w:rFonts w:hint="cs"/>
          <w:rtl/>
        </w:rPr>
        <w:t xml:space="preserve">היום אין הוראה מפורשת על הדבר </w:t>
      </w:r>
      <w:bookmarkStart w:id="287" w:name="_ETM_Q1_849679"/>
      <w:bookmarkEnd w:id="287"/>
      <w:r>
        <w:rPr>
          <w:rFonts w:hint="cs"/>
          <w:rtl/>
        </w:rPr>
        <w:t xml:space="preserve">הזה. </w:t>
      </w:r>
      <w:r w:rsidR="00D26B90">
        <w:rPr>
          <w:rFonts w:hint="cs"/>
          <w:rtl/>
        </w:rPr>
        <w:t>אני חושבת שהדבר הזה נובע מההיגיון</w:t>
      </w:r>
      <w:r>
        <w:rPr>
          <w:rFonts w:hint="cs"/>
          <w:rtl/>
        </w:rPr>
        <w:t>.</w:t>
      </w:r>
      <w:r w:rsidR="00D26B90">
        <w:rPr>
          <w:rFonts w:hint="cs"/>
          <w:rtl/>
        </w:rPr>
        <w:t xml:space="preserve"> </w:t>
      </w:r>
      <w:bookmarkStart w:id="288" w:name="_ETM_Q1_1666000"/>
      <w:bookmarkEnd w:id="288"/>
      <w:r w:rsidR="00D26B90">
        <w:rPr>
          <w:rFonts w:hint="cs"/>
          <w:rtl/>
        </w:rPr>
        <w:t xml:space="preserve">לא יוכלו להודיע </w:t>
      </w:r>
      <w:r>
        <w:rPr>
          <w:rFonts w:hint="cs"/>
          <w:rtl/>
        </w:rPr>
        <w:t xml:space="preserve">שלעניין התפלגות חבר כנסת מסוים שייך לסיעה אחת, אבל </w:t>
      </w:r>
      <w:bookmarkStart w:id="289" w:name="_ETM_Q1_855024"/>
      <w:bookmarkEnd w:id="289"/>
      <w:r>
        <w:rPr>
          <w:rFonts w:hint="cs"/>
          <w:rtl/>
        </w:rPr>
        <w:t>לעניין המימון הוא שייך לסיעה אחרת. מה גם שההודעות האלה נמסכות עכשיו לאותו גורם, ליו"ר ועדת הבחירות המרכזית</w:t>
      </w:r>
      <w:bookmarkStart w:id="290" w:name="_ETM_Q1_868030"/>
      <w:bookmarkEnd w:id="290"/>
      <w:r>
        <w:rPr>
          <w:rFonts w:hint="cs"/>
          <w:rtl/>
        </w:rPr>
        <w:t xml:space="preserve">. </w:t>
      </w:r>
      <w:bookmarkStart w:id="291" w:name="_ETM_Q1_1674000"/>
      <w:bookmarkEnd w:id="291"/>
    </w:p>
    <w:p w14:paraId="46866648" w14:textId="77777777" w:rsidR="00D26B90" w:rsidRDefault="00D26B90" w:rsidP="00D26B90">
      <w:pPr>
        <w:rPr>
          <w:rFonts w:hint="cs"/>
          <w:rtl/>
        </w:rPr>
      </w:pPr>
    </w:p>
    <w:p w14:paraId="2D0EB84A" w14:textId="77777777" w:rsidR="00D26B90" w:rsidRDefault="00D26B90" w:rsidP="00D26B90">
      <w:pPr>
        <w:pStyle w:val="af"/>
        <w:keepNext/>
        <w:rPr>
          <w:rFonts w:hint="cs"/>
          <w:rtl/>
        </w:rPr>
      </w:pPr>
      <w:bookmarkStart w:id="292" w:name="_ETM_Q1_1677000"/>
      <w:bookmarkStart w:id="293" w:name="_ETM_Q1_1682000"/>
      <w:bookmarkEnd w:id="292"/>
      <w:bookmarkEnd w:id="293"/>
      <w:r>
        <w:rPr>
          <w:rtl/>
        </w:rPr>
        <w:t>היו"ר יריב לוין:</w:t>
      </w:r>
    </w:p>
    <w:p w14:paraId="28C0CA72" w14:textId="77777777" w:rsidR="00D26B90" w:rsidRDefault="00D26B90" w:rsidP="00D26B90">
      <w:pPr>
        <w:keepNext/>
        <w:rPr>
          <w:rFonts w:hint="cs"/>
          <w:rtl/>
        </w:rPr>
      </w:pPr>
    </w:p>
    <w:p w14:paraId="07234FE8" w14:textId="77777777" w:rsidR="00D26B90" w:rsidRDefault="00D26B90" w:rsidP="00D26B90">
      <w:pPr>
        <w:rPr>
          <w:rFonts w:hint="cs"/>
          <w:rtl/>
        </w:rPr>
      </w:pPr>
    </w:p>
    <w:p w14:paraId="70BD3E9C" w14:textId="77777777" w:rsidR="00D26B90" w:rsidRDefault="00D26B90" w:rsidP="00D26B90">
      <w:pPr>
        <w:rPr>
          <w:rFonts w:hint="cs"/>
          <w:rtl/>
        </w:rPr>
      </w:pPr>
      <w:bookmarkStart w:id="294" w:name="_ETM_Q1_1686000"/>
      <w:bookmarkEnd w:id="294"/>
      <w:r>
        <w:rPr>
          <w:rFonts w:hint="cs"/>
          <w:rtl/>
        </w:rPr>
        <w:t xml:space="preserve">איך זה מסתדר עם חלוקת </w:t>
      </w:r>
      <w:bookmarkStart w:id="295" w:name="_ETM_Q1_1691000"/>
      <w:bookmarkEnd w:id="295"/>
      <w:r w:rsidR="0078531F">
        <w:rPr>
          <w:rFonts w:hint="cs"/>
          <w:rtl/>
        </w:rPr>
        <w:t xml:space="preserve">המימון, כפי שהם עושים, שהחלוקה שלהם היא בהתעלם </w:t>
      </w:r>
      <w:bookmarkStart w:id="296" w:name="_ETM_Q1_876404"/>
      <w:bookmarkEnd w:id="296"/>
      <w:r w:rsidR="0078531F">
        <w:rPr>
          <w:rFonts w:hint="cs"/>
          <w:rtl/>
        </w:rPr>
        <w:t>מהרכב הסיעה?</w:t>
      </w:r>
    </w:p>
    <w:p w14:paraId="2717E3E1" w14:textId="77777777" w:rsidR="0078531F" w:rsidRDefault="0078531F" w:rsidP="00D26B90">
      <w:pPr>
        <w:rPr>
          <w:rFonts w:hint="cs"/>
          <w:rtl/>
        </w:rPr>
      </w:pPr>
      <w:bookmarkStart w:id="297" w:name="_ETM_Q1_878917"/>
      <w:bookmarkEnd w:id="297"/>
    </w:p>
    <w:p w14:paraId="5A8DF64B" w14:textId="77777777" w:rsidR="0078531F" w:rsidRDefault="0078531F" w:rsidP="0078531F">
      <w:pPr>
        <w:pStyle w:val="a"/>
        <w:keepNext/>
        <w:rPr>
          <w:rFonts w:hint="cs"/>
          <w:rtl/>
        </w:rPr>
      </w:pPr>
      <w:bookmarkStart w:id="298" w:name="_ETM_Q1_879418"/>
      <w:bookmarkEnd w:id="298"/>
      <w:r>
        <w:rPr>
          <w:rtl/>
        </w:rPr>
        <w:t>ארבל אסטרחן:</w:t>
      </w:r>
    </w:p>
    <w:p w14:paraId="132E86FF" w14:textId="77777777" w:rsidR="0078531F" w:rsidRDefault="0078531F" w:rsidP="0078531F">
      <w:pPr>
        <w:keepNext/>
        <w:rPr>
          <w:rFonts w:hint="cs"/>
          <w:rtl/>
        </w:rPr>
      </w:pPr>
    </w:p>
    <w:p w14:paraId="7AFD9FC0" w14:textId="77777777" w:rsidR="00D26B90" w:rsidRDefault="0078531F" w:rsidP="0074367C">
      <w:pPr>
        <w:rPr>
          <w:rFonts w:hint="cs"/>
          <w:rtl/>
        </w:rPr>
      </w:pPr>
      <w:bookmarkStart w:id="299" w:name="_ETM_Q1_875528"/>
      <w:bookmarkStart w:id="300" w:name="_ETM_Q1_875823"/>
      <w:bookmarkStart w:id="301" w:name="_ETM_Q1_1693000"/>
      <w:bookmarkEnd w:id="299"/>
      <w:bookmarkEnd w:id="300"/>
      <w:bookmarkEnd w:id="301"/>
      <w:r>
        <w:rPr>
          <w:rFonts w:hint="cs"/>
          <w:rtl/>
        </w:rPr>
        <w:t xml:space="preserve">זה לא בהתעלם מהרכב הסיעה. </w:t>
      </w:r>
      <w:bookmarkStart w:id="302" w:name="_ETM_Q1_1695000"/>
      <w:bookmarkEnd w:id="302"/>
      <w:r w:rsidR="00D26B90">
        <w:rPr>
          <w:rFonts w:hint="cs"/>
          <w:rtl/>
        </w:rPr>
        <w:t>הם אומרים</w:t>
      </w:r>
      <w:r>
        <w:rPr>
          <w:rFonts w:hint="cs"/>
          <w:rtl/>
        </w:rPr>
        <w:t>:</w:t>
      </w:r>
      <w:r w:rsidR="00D26B90">
        <w:rPr>
          <w:rFonts w:hint="cs"/>
          <w:rtl/>
        </w:rPr>
        <w:t xml:space="preserve"> זה המצב</w:t>
      </w:r>
      <w:r>
        <w:rPr>
          <w:rFonts w:hint="cs"/>
          <w:rtl/>
        </w:rPr>
        <w:t xml:space="preserve">. חבר הכנסת גפני </w:t>
      </w:r>
      <w:bookmarkStart w:id="303" w:name="_ETM_Q1_881243"/>
      <w:bookmarkEnd w:id="303"/>
      <w:r>
        <w:rPr>
          <w:rFonts w:hint="cs"/>
          <w:rtl/>
        </w:rPr>
        <w:t>שייך לכאן, חבר הכנסת מקלב שייך לכאן וכו'.</w:t>
      </w:r>
      <w:r w:rsidR="00D26B90">
        <w:rPr>
          <w:rFonts w:hint="cs"/>
          <w:rtl/>
        </w:rPr>
        <w:t xml:space="preserve"> וההשתייכות הזאת נכונה</w:t>
      </w:r>
      <w:r>
        <w:rPr>
          <w:rFonts w:hint="cs"/>
          <w:rtl/>
        </w:rPr>
        <w:t xml:space="preserve"> גם לצורכי </w:t>
      </w:r>
      <w:bookmarkStart w:id="304" w:name="_ETM_Q1_889909"/>
      <w:bookmarkEnd w:id="304"/>
      <w:r>
        <w:rPr>
          <w:rFonts w:hint="cs"/>
          <w:rtl/>
        </w:rPr>
        <w:t>התפלגות וגם לצורכי מימון</w:t>
      </w:r>
      <w:r w:rsidR="0074367C">
        <w:rPr>
          <w:rFonts w:hint="cs"/>
          <w:rtl/>
        </w:rPr>
        <w:t>.</w:t>
      </w:r>
      <w:r w:rsidR="00D26B90">
        <w:rPr>
          <w:rFonts w:hint="cs"/>
          <w:rtl/>
        </w:rPr>
        <w:t xml:space="preserve"> אבל למרות שהמימון</w:t>
      </w:r>
      <w:r w:rsidR="0074367C">
        <w:rPr>
          <w:rFonts w:hint="cs"/>
          <w:rtl/>
        </w:rPr>
        <w:t xml:space="preserve"> </w:t>
      </w:r>
      <w:bookmarkStart w:id="305" w:name="_ETM_Q1_1704000"/>
      <w:bookmarkEnd w:id="305"/>
      <w:r w:rsidR="00D26B90">
        <w:rPr>
          <w:rFonts w:hint="cs"/>
          <w:rtl/>
        </w:rPr>
        <w:t>אמור</w:t>
      </w:r>
      <w:r w:rsidR="0074367C">
        <w:rPr>
          <w:rFonts w:hint="cs"/>
          <w:rtl/>
        </w:rPr>
        <w:t xml:space="preserve"> להשתלם לפי הגודל, באים ויוצרים </w:t>
      </w:r>
      <w:bookmarkStart w:id="306" w:name="_ETM_Q1_890938"/>
      <w:bookmarkEnd w:id="306"/>
      <w:r w:rsidR="0074367C">
        <w:rPr>
          <w:rFonts w:hint="cs"/>
          <w:rtl/>
        </w:rPr>
        <w:t xml:space="preserve">פה חריג ואומרים: </w:t>
      </w:r>
      <w:r w:rsidR="00D26B90">
        <w:rPr>
          <w:rFonts w:hint="cs"/>
          <w:rtl/>
        </w:rPr>
        <w:t xml:space="preserve">עד </w:t>
      </w:r>
      <w:r w:rsidR="0074367C">
        <w:rPr>
          <w:rFonts w:hint="cs"/>
          <w:rtl/>
        </w:rPr>
        <w:t xml:space="preserve">5% </w:t>
      </w:r>
      <w:r w:rsidR="00D26B90">
        <w:rPr>
          <w:rFonts w:hint="cs"/>
          <w:rtl/>
        </w:rPr>
        <w:t>מיחידת מימון מותר</w:t>
      </w:r>
      <w:r w:rsidR="0074367C">
        <w:rPr>
          <w:rFonts w:hint="cs"/>
          <w:rtl/>
        </w:rPr>
        <w:t xml:space="preserve"> להעביר ממפלגה למפלגה. זה </w:t>
      </w:r>
      <w:bookmarkStart w:id="307" w:name="_ETM_Q1_897417"/>
      <w:bookmarkEnd w:id="307"/>
      <w:r w:rsidR="0074367C">
        <w:rPr>
          <w:rFonts w:hint="cs"/>
          <w:rtl/>
        </w:rPr>
        <w:t xml:space="preserve">לא סותר. </w:t>
      </w:r>
      <w:r w:rsidR="00C656DE">
        <w:rPr>
          <w:rFonts w:hint="cs"/>
          <w:rtl/>
        </w:rPr>
        <w:t xml:space="preserve">עוד לא דיברנו על זה, אגב. זה בסעיף (ד), הסעיף </w:t>
      </w:r>
      <w:bookmarkStart w:id="308" w:name="_ETM_Q1_905773"/>
      <w:bookmarkEnd w:id="308"/>
      <w:r w:rsidR="00C656DE">
        <w:rPr>
          <w:rFonts w:hint="cs"/>
          <w:rtl/>
        </w:rPr>
        <w:t xml:space="preserve">הבא. </w:t>
      </w:r>
      <w:r w:rsidR="00D26B90">
        <w:rPr>
          <w:rFonts w:hint="cs"/>
          <w:rtl/>
        </w:rPr>
        <w:t xml:space="preserve"> </w:t>
      </w:r>
    </w:p>
    <w:p w14:paraId="6EE69503" w14:textId="77777777" w:rsidR="00D26B90" w:rsidRDefault="00D26B90" w:rsidP="00D26B90">
      <w:pPr>
        <w:rPr>
          <w:rFonts w:hint="cs"/>
          <w:rtl/>
        </w:rPr>
      </w:pPr>
    </w:p>
    <w:p w14:paraId="1EEF957E" w14:textId="77777777" w:rsidR="00D26B90" w:rsidRDefault="00D26B90" w:rsidP="00D26B90">
      <w:pPr>
        <w:pStyle w:val="af"/>
        <w:keepNext/>
        <w:rPr>
          <w:rFonts w:hint="cs"/>
          <w:rtl/>
        </w:rPr>
      </w:pPr>
      <w:bookmarkStart w:id="309" w:name="_ETM_Q1_1710000"/>
      <w:bookmarkEnd w:id="309"/>
      <w:r>
        <w:rPr>
          <w:rtl/>
        </w:rPr>
        <w:t>היו"ר יריב לוין:</w:t>
      </w:r>
    </w:p>
    <w:p w14:paraId="6846D0EC" w14:textId="77777777" w:rsidR="00D26B90" w:rsidRDefault="00D26B90" w:rsidP="00D26B90">
      <w:pPr>
        <w:keepNext/>
        <w:rPr>
          <w:rFonts w:hint="cs"/>
          <w:rtl/>
        </w:rPr>
      </w:pPr>
    </w:p>
    <w:p w14:paraId="7FC9D8E1" w14:textId="77777777" w:rsidR="00D26B90" w:rsidRDefault="00D26B90" w:rsidP="00D26B90">
      <w:pPr>
        <w:rPr>
          <w:rFonts w:hint="cs"/>
          <w:rtl/>
        </w:rPr>
      </w:pPr>
      <w:bookmarkStart w:id="310" w:name="_ETM_Q1_1715000"/>
      <w:bookmarkEnd w:id="310"/>
      <w:r>
        <w:rPr>
          <w:rFonts w:hint="cs"/>
          <w:rtl/>
        </w:rPr>
        <w:t xml:space="preserve">כי זה צריך להיות </w:t>
      </w:r>
      <w:r w:rsidR="00C656DE">
        <w:rPr>
          <w:rFonts w:hint="cs"/>
          <w:rtl/>
        </w:rPr>
        <w:t>"</w:t>
      </w:r>
      <w:r>
        <w:rPr>
          <w:rFonts w:hint="cs"/>
          <w:rtl/>
        </w:rPr>
        <w:t>על אף האמור</w:t>
      </w:r>
      <w:r w:rsidR="00C656DE">
        <w:rPr>
          <w:rFonts w:hint="cs"/>
          <w:rtl/>
        </w:rPr>
        <w:t xml:space="preserve">". </w:t>
      </w:r>
    </w:p>
    <w:p w14:paraId="7D922632" w14:textId="77777777" w:rsidR="00C656DE" w:rsidRDefault="00C656DE" w:rsidP="00D26B90">
      <w:pPr>
        <w:rPr>
          <w:rFonts w:hint="cs"/>
          <w:rtl/>
        </w:rPr>
      </w:pPr>
    </w:p>
    <w:p w14:paraId="6AD0531C" w14:textId="77777777" w:rsidR="00C656DE" w:rsidRDefault="00C656DE" w:rsidP="00C656D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5113841" w14:textId="77777777" w:rsidR="00C656DE" w:rsidRDefault="00C656DE" w:rsidP="00C656DE">
      <w:pPr>
        <w:keepNext/>
        <w:rPr>
          <w:rFonts w:hint="cs"/>
          <w:rtl/>
        </w:rPr>
      </w:pPr>
    </w:p>
    <w:p w14:paraId="10A802C9" w14:textId="77777777" w:rsidR="00D26B90" w:rsidRDefault="00C656DE" w:rsidP="00C656DE">
      <w:pPr>
        <w:rPr>
          <w:rFonts w:hint="cs"/>
          <w:rtl/>
        </w:rPr>
      </w:pPr>
      <w:r>
        <w:rPr>
          <w:rFonts w:hint="cs"/>
          <w:rtl/>
        </w:rPr>
        <w:t>סעיף (ד) מתחיל ב</w:t>
      </w:r>
      <w:bookmarkStart w:id="311" w:name="_ETM_Q1_1720000"/>
      <w:bookmarkStart w:id="312" w:name="_ETM_Q1_1722000"/>
      <w:bookmarkStart w:id="313" w:name="_ETM_Q1_1725000"/>
      <w:bookmarkEnd w:id="311"/>
      <w:bookmarkEnd w:id="312"/>
      <w:bookmarkEnd w:id="313"/>
      <w:r>
        <w:rPr>
          <w:rFonts w:hint="cs"/>
          <w:rtl/>
        </w:rPr>
        <w:t>"</w:t>
      </w:r>
      <w:r w:rsidR="00D26B90">
        <w:rPr>
          <w:rFonts w:hint="cs"/>
          <w:rtl/>
        </w:rPr>
        <w:t>על אף האמור</w:t>
      </w:r>
      <w:r>
        <w:rPr>
          <w:rFonts w:hint="cs"/>
          <w:rtl/>
        </w:rPr>
        <w:t>"</w:t>
      </w:r>
      <w:r w:rsidR="00D26B90">
        <w:rPr>
          <w:rFonts w:hint="cs"/>
          <w:rtl/>
        </w:rPr>
        <w:t xml:space="preserve">. </w:t>
      </w:r>
    </w:p>
    <w:p w14:paraId="187FA573" w14:textId="77777777" w:rsidR="00D26B90" w:rsidRDefault="00D26B90" w:rsidP="00D26B90">
      <w:pPr>
        <w:rPr>
          <w:rFonts w:hint="cs"/>
          <w:rtl/>
        </w:rPr>
      </w:pPr>
    </w:p>
    <w:p w14:paraId="73FAEABD" w14:textId="77777777" w:rsidR="00C656DE" w:rsidRDefault="00C656DE" w:rsidP="00C656DE">
      <w:pPr>
        <w:pStyle w:val="af"/>
        <w:keepNext/>
        <w:rPr>
          <w:rFonts w:hint="cs"/>
          <w:rtl/>
        </w:rPr>
      </w:pPr>
      <w:bookmarkStart w:id="314" w:name="_ETM_Q1_1730000"/>
      <w:bookmarkEnd w:id="314"/>
      <w:r>
        <w:rPr>
          <w:rtl/>
        </w:rPr>
        <w:t>היו"ר יריב לוין:</w:t>
      </w:r>
    </w:p>
    <w:p w14:paraId="7C0C5D2D" w14:textId="77777777" w:rsidR="00C656DE" w:rsidRDefault="00C656DE" w:rsidP="00C656DE">
      <w:pPr>
        <w:keepNext/>
        <w:rPr>
          <w:rFonts w:hint="cs"/>
          <w:rtl/>
        </w:rPr>
      </w:pPr>
    </w:p>
    <w:p w14:paraId="015F85C1" w14:textId="77777777" w:rsidR="00D26B90" w:rsidRDefault="00C656DE" w:rsidP="00C656DE">
      <w:pPr>
        <w:rPr>
          <w:rFonts w:hint="cs"/>
          <w:rtl/>
        </w:rPr>
      </w:pPr>
      <w:r>
        <w:rPr>
          <w:rFonts w:hint="cs"/>
          <w:rtl/>
        </w:rPr>
        <w:t xml:space="preserve">בסדר. אחרת זה </w:t>
      </w:r>
      <w:bookmarkStart w:id="315" w:name="_ETM_Q1_917233"/>
      <w:bookmarkEnd w:id="315"/>
      <w:r>
        <w:rPr>
          <w:rFonts w:hint="cs"/>
          <w:rtl/>
        </w:rPr>
        <w:t xml:space="preserve">יהיה לא ברור. </w:t>
      </w:r>
    </w:p>
    <w:p w14:paraId="489B0113" w14:textId="77777777" w:rsidR="00C656DE" w:rsidRDefault="00C656DE" w:rsidP="00C656DE">
      <w:pPr>
        <w:rPr>
          <w:rFonts w:hint="cs"/>
          <w:rtl/>
        </w:rPr>
      </w:pPr>
    </w:p>
    <w:p w14:paraId="7D850613" w14:textId="77777777" w:rsidR="00C656DE" w:rsidRDefault="00C656DE" w:rsidP="00C656D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346F9D7" w14:textId="77777777" w:rsidR="00C656DE" w:rsidRDefault="00C656DE" w:rsidP="00C656DE">
      <w:pPr>
        <w:keepNext/>
        <w:rPr>
          <w:rFonts w:hint="cs"/>
          <w:rtl/>
        </w:rPr>
      </w:pPr>
    </w:p>
    <w:p w14:paraId="04EB9F86" w14:textId="77777777" w:rsidR="00D26B90" w:rsidRDefault="00D26B90" w:rsidP="00C656DE">
      <w:pPr>
        <w:rPr>
          <w:rFonts w:hint="cs"/>
          <w:rtl/>
        </w:rPr>
      </w:pPr>
      <w:r>
        <w:rPr>
          <w:rFonts w:hint="cs"/>
          <w:rtl/>
        </w:rPr>
        <w:t>מעניין אותי לגבי ה</w:t>
      </w:r>
      <w:r w:rsidR="00C656DE">
        <w:rPr>
          <w:rFonts w:hint="cs"/>
          <w:rtl/>
        </w:rPr>
        <w:t>מקרה</w:t>
      </w:r>
      <w:r>
        <w:rPr>
          <w:rFonts w:hint="cs"/>
          <w:rtl/>
        </w:rPr>
        <w:t xml:space="preserve"> של מפלגת </w:t>
      </w:r>
      <w:bookmarkStart w:id="316" w:name="_ETM_Q1_1736000"/>
      <w:bookmarkEnd w:id="316"/>
      <w:r>
        <w:rPr>
          <w:rFonts w:hint="cs"/>
          <w:rtl/>
        </w:rPr>
        <w:t>העבודה והעצמאות.</w:t>
      </w:r>
      <w:r w:rsidR="00C656DE">
        <w:rPr>
          <w:rFonts w:hint="cs"/>
          <w:rtl/>
        </w:rPr>
        <w:t xml:space="preserve"> </w:t>
      </w:r>
    </w:p>
    <w:p w14:paraId="5E53993E" w14:textId="77777777" w:rsidR="00C656DE" w:rsidRDefault="00C656DE" w:rsidP="00C656DE">
      <w:pPr>
        <w:rPr>
          <w:rFonts w:hint="cs"/>
          <w:rtl/>
        </w:rPr>
      </w:pPr>
    </w:p>
    <w:p w14:paraId="482AB6E4" w14:textId="77777777" w:rsidR="00C656DE" w:rsidRDefault="00C656DE" w:rsidP="00C656D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9B71ABA" w14:textId="77777777" w:rsidR="00C656DE" w:rsidRDefault="00C656DE" w:rsidP="00C656DE">
      <w:pPr>
        <w:keepNext/>
        <w:rPr>
          <w:rFonts w:hint="cs"/>
          <w:rtl/>
        </w:rPr>
      </w:pPr>
    </w:p>
    <w:p w14:paraId="70891980" w14:textId="77777777" w:rsidR="00D26B90" w:rsidRDefault="00D26B90" w:rsidP="00D26B90">
      <w:pPr>
        <w:rPr>
          <w:rFonts w:hint="cs"/>
          <w:rtl/>
        </w:rPr>
      </w:pPr>
      <w:bookmarkStart w:id="317" w:name="_ETM_Q1_1738000"/>
      <w:bookmarkStart w:id="318" w:name="_ETM_Q1_1739000"/>
      <w:bookmarkStart w:id="319" w:name="_ETM_Q1_1740000"/>
      <w:bookmarkStart w:id="320" w:name="_ETM_Q1_1741000"/>
      <w:bookmarkEnd w:id="317"/>
      <w:bookmarkEnd w:id="318"/>
      <w:bookmarkEnd w:id="319"/>
      <w:bookmarkEnd w:id="320"/>
      <w:r>
        <w:rPr>
          <w:rFonts w:hint="cs"/>
          <w:rtl/>
        </w:rPr>
        <w:t>הם לא סיעה שמורכבת</w:t>
      </w:r>
      <w:r w:rsidR="00C656DE">
        <w:rPr>
          <w:rFonts w:hint="cs"/>
          <w:rtl/>
        </w:rPr>
        <w:t xml:space="preserve"> ממפלגות </w:t>
      </w:r>
      <w:bookmarkStart w:id="321" w:name="_ETM_Q1_928955"/>
      <w:bookmarkEnd w:id="321"/>
      <w:r w:rsidR="00C656DE">
        <w:rPr>
          <w:rFonts w:hint="cs"/>
          <w:rtl/>
        </w:rPr>
        <w:t>שונות. הם לא סיעה אחת שמורכבת</w:t>
      </w:r>
      <w:r>
        <w:rPr>
          <w:rFonts w:hint="cs"/>
          <w:rtl/>
        </w:rPr>
        <w:t xml:space="preserve"> משתי מפלגות. </w:t>
      </w:r>
    </w:p>
    <w:p w14:paraId="56A42BB9" w14:textId="77777777" w:rsidR="00D26B90" w:rsidRDefault="00D26B90" w:rsidP="00D26B90">
      <w:pPr>
        <w:rPr>
          <w:rFonts w:hint="cs"/>
          <w:rtl/>
        </w:rPr>
      </w:pPr>
    </w:p>
    <w:p w14:paraId="732E4B85" w14:textId="77777777" w:rsidR="006B3B8D" w:rsidRDefault="006B3B8D" w:rsidP="006B3B8D">
      <w:pPr>
        <w:pStyle w:val="af"/>
        <w:keepNext/>
        <w:rPr>
          <w:rFonts w:hint="cs"/>
          <w:rtl/>
        </w:rPr>
      </w:pPr>
      <w:bookmarkStart w:id="322" w:name="_ETM_Q1_1745000"/>
      <w:bookmarkEnd w:id="322"/>
      <w:r>
        <w:rPr>
          <w:rtl/>
        </w:rPr>
        <w:t>היו"ר יריב לוין:</w:t>
      </w:r>
    </w:p>
    <w:p w14:paraId="52141C0F" w14:textId="77777777" w:rsidR="006B3B8D" w:rsidRDefault="006B3B8D" w:rsidP="006B3B8D">
      <w:pPr>
        <w:keepNext/>
        <w:rPr>
          <w:rFonts w:hint="cs"/>
          <w:rtl/>
        </w:rPr>
      </w:pPr>
    </w:p>
    <w:p w14:paraId="68855745" w14:textId="77777777" w:rsidR="00D26B90" w:rsidRDefault="00C656DE" w:rsidP="006B3B8D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r w:rsidR="006B3B8D">
        <w:rPr>
          <w:rFonts w:hint="cs"/>
          <w:rtl/>
        </w:rPr>
        <w:t xml:space="preserve">זה לא חל </w:t>
      </w:r>
      <w:bookmarkStart w:id="323" w:name="_ETM_Q1_1750000"/>
      <w:bookmarkEnd w:id="323"/>
      <w:r w:rsidR="006B3B8D">
        <w:rPr>
          <w:rFonts w:hint="cs"/>
          <w:rtl/>
        </w:rPr>
        <w:t xml:space="preserve">עליהם. </w:t>
      </w:r>
      <w:r w:rsidR="003E1839">
        <w:rPr>
          <w:rFonts w:hint="cs"/>
          <w:rtl/>
        </w:rPr>
        <w:t xml:space="preserve">זה פילוג שנעשה בדיעבד. </w:t>
      </w:r>
      <w:bookmarkStart w:id="324" w:name="_ETM_Q1_943074"/>
      <w:bookmarkEnd w:id="324"/>
    </w:p>
    <w:p w14:paraId="5E71DA84" w14:textId="77777777" w:rsidR="003E1839" w:rsidRDefault="003E1839" w:rsidP="006B3B8D">
      <w:pPr>
        <w:rPr>
          <w:rFonts w:hint="cs"/>
          <w:rtl/>
        </w:rPr>
      </w:pPr>
    </w:p>
    <w:p w14:paraId="50D8DBBC" w14:textId="77777777" w:rsidR="003E1839" w:rsidRDefault="003E1839" w:rsidP="003E183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A7296B6" w14:textId="77777777" w:rsidR="003E1839" w:rsidRDefault="003E1839" w:rsidP="003E1839">
      <w:pPr>
        <w:keepNext/>
        <w:rPr>
          <w:rFonts w:hint="cs"/>
          <w:rtl/>
        </w:rPr>
      </w:pPr>
    </w:p>
    <w:p w14:paraId="090C8EAD" w14:textId="77777777" w:rsidR="006B3B8D" w:rsidRDefault="003E1839" w:rsidP="006B3B8D">
      <w:pPr>
        <w:rPr>
          <w:rFonts w:hint="cs"/>
          <w:rtl/>
        </w:rPr>
      </w:pPr>
      <w:bookmarkStart w:id="325" w:name="_ETM_Q1_1752000"/>
      <w:bookmarkEnd w:id="325"/>
      <w:r>
        <w:rPr>
          <w:rFonts w:hint="cs"/>
          <w:rtl/>
        </w:rPr>
        <w:t xml:space="preserve">זה </w:t>
      </w:r>
      <w:r w:rsidR="006B3B8D">
        <w:rPr>
          <w:rFonts w:hint="cs"/>
          <w:rtl/>
        </w:rPr>
        <w:t xml:space="preserve">לא היה בזמן הבחירות. </w:t>
      </w:r>
      <w:r>
        <w:rPr>
          <w:rFonts w:hint="cs"/>
          <w:rtl/>
        </w:rPr>
        <w:t xml:space="preserve">זאת אומרת, חבר הכנסת יכול להחליט לאן הוא שייך, </w:t>
      </w:r>
      <w:bookmarkStart w:id="326" w:name="_ETM_Q1_943430"/>
      <w:bookmarkEnd w:id="326"/>
      <w:r>
        <w:rPr>
          <w:rFonts w:hint="cs"/>
          <w:rtl/>
        </w:rPr>
        <w:t>האם הוא שייך לעצמאות או שהוא שייך למ</w:t>
      </w:r>
      <w:bookmarkStart w:id="327" w:name="_ETM_Q1_947024"/>
      <w:bookmarkEnd w:id="327"/>
      <w:r>
        <w:rPr>
          <w:rFonts w:hint="cs"/>
          <w:rtl/>
        </w:rPr>
        <w:t xml:space="preserve">פלגת העבודה. </w:t>
      </w:r>
    </w:p>
    <w:p w14:paraId="41CA2C0F" w14:textId="77777777" w:rsidR="003E1839" w:rsidRDefault="003E1839" w:rsidP="006B3B8D">
      <w:pPr>
        <w:rPr>
          <w:rFonts w:hint="cs"/>
          <w:rtl/>
        </w:rPr>
      </w:pPr>
    </w:p>
    <w:p w14:paraId="0409118C" w14:textId="77777777" w:rsidR="003E1839" w:rsidRDefault="003E1839" w:rsidP="003E183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AF2D005" w14:textId="77777777" w:rsidR="003E1839" w:rsidRDefault="003E1839" w:rsidP="003E1839">
      <w:pPr>
        <w:keepNext/>
        <w:rPr>
          <w:rFonts w:hint="cs"/>
          <w:rtl/>
        </w:rPr>
      </w:pPr>
    </w:p>
    <w:p w14:paraId="00233772" w14:textId="77777777" w:rsidR="006B3B8D" w:rsidRDefault="003E1839" w:rsidP="003E1839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328" w:name="_ETM_Q1_1758000"/>
      <w:bookmarkStart w:id="329" w:name="_ETM_Q1_1759000"/>
      <w:bookmarkEnd w:id="328"/>
      <w:bookmarkEnd w:id="329"/>
      <w:r w:rsidR="006B3B8D">
        <w:rPr>
          <w:rFonts w:hint="cs"/>
          <w:rtl/>
        </w:rPr>
        <w:t xml:space="preserve">והמימון הולך אחריו. </w:t>
      </w:r>
      <w:bookmarkStart w:id="330" w:name="_ETM_Q1_1762000"/>
      <w:bookmarkEnd w:id="330"/>
    </w:p>
    <w:p w14:paraId="6212CBFB" w14:textId="77777777" w:rsidR="006B3B8D" w:rsidRDefault="006B3B8D" w:rsidP="006B3B8D">
      <w:pPr>
        <w:rPr>
          <w:rFonts w:hint="cs"/>
          <w:rtl/>
        </w:rPr>
      </w:pPr>
    </w:p>
    <w:p w14:paraId="0628458A" w14:textId="77777777" w:rsidR="003E1839" w:rsidRDefault="003E1839" w:rsidP="003E1839">
      <w:pPr>
        <w:pStyle w:val="af"/>
        <w:keepNext/>
        <w:rPr>
          <w:rFonts w:hint="cs"/>
          <w:rtl/>
        </w:rPr>
      </w:pPr>
      <w:bookmarkStart w:id="331" w:name="_ETM_Q1_1763000"/>
      <w:bookmarkEnd w:id="331"/>
      <w:r>
        <w:rPr>
          <w:rtl/>
        </w:rPr>
        <w:t>היו"ר יריב לוין:</w:t>
      </w:r>
    </w:p>
    <w:p w14:paraId="52006977" w14:textId="77777777" w:rsidR="003E1839" w:rsidRDefault="003E1839" w:rsidP="003E1839">
      <w:pPr>
        <w:keepNext/>
        <w:rPr>
          <w:rFonts w:hint="cs"/>
          <w:rtl/>
        </w:rPr>
      </w:pPr>
    </w:p>
    <w:p w14:paraId="74DAEC1E" w14:textId="77777777" w:rsidR="006B3B8D" w:rsidRDefault="003E1839" w:rsidP="003E1839">
      <w:pPr>
        <w:rPr>
          <w:rFonts w:hint="cs"/>
          <w:rtl/>
        </w:rPr>
      </w:pPr>
      <w:r>
        <w:rPr>
          <w:rFonts w:hint="cs"/>
          <w:rtl/>
        </w:rPr>
        <w:t xml:space="preserve">זה ברור. </w:t>
      </w:r>
    </w:p>
    <w:p w14:paraId="0DA13EB3" w14:textId="77777777" w:rsidR="003E1839" w:rsidRDefault="003E1839" w:rsidP="003E1839">
      <w:pPr>
        <w:rPr>
          <w:rFonts w:hint="cs"/>
          <w:rtl/>
        </w:rPr>
      </w:pPr>
    </w:p>
    <w:p w14:paraId="7DEF1FFB" w14:textId="77777777" w:rsidR="003E1839" w:rsidRDefault="003E1839" w:rsidP="003E183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9AAE0E9" w14:textId="77777777" w:rsidR="003E1839" w:rsidRDefault="003E1839" w:rsidP="003E1839">
      <w:pPr>
        <w:keepNext/>
        <w:rPr>
          <w:rFonts w:hint="cs"/>
          <w:rtl/>
        </w:rPr>
      </w:pPr>
    </w:p>
    <w:p w14:paraId="0B8326E3" w14:textId="77777777" w:rsidR="006B3B8D" w:rsidRDefault="006B3B8D" w:rsidP="006B3B8D">
      <w:pPr>
        <w:rPr>
          <w:rFonts w:hint="cs"/>
          <w:rtl/>
        </w:rPr>
      </w:pPr>
      <w:r>
        <w:rPr>
          <w:rFonts w:hint="cs"/>
          <w:rtl/>
        </w:rPr>
        <w:t>החוק</w:t>
      </w:r>
      <w:r w:rsidR="003E1839">
        <w:rPr>
          <w:rFonts w:hint="cs"/>
          <w:rtl/>
        </w:rPr>
        <w:t xml:space="preserve"> הזה</w:t>
      </w:r>
      <w:r>
        <w:rPr>
          <w:rFonts w:hint="cs"/>
          <w:rtl/>
        </w:rPr>
        <w:t xml:space="preserve"> לא משנה את המצב?</w:t>
      </w:r>
    </w:p>
    <w:p w14:paraId="41777695" w14:textId="77777777" w:rsidR="006B3B8D" w:rsidRDefault="006B3B8D" w:rsidP="006B3B8D">
      <w:pPr>
        <w:rPr>
          <w:rFonts w:hint="cs"/>
          <w:rtl/>
        </w:rPr>
      </w:pPr>
      <w:bookmarkStart w:id="332" w:name="_ETM_Q1_1767000"/>
      <w:bookmarkEnd w:id="332"/>
    </w:p>
    <w:p w14:paraId="1F0CFABD" w14:textId="77777777" w:rsidR="003E1839" w:rsidRDefault="003E1839" w:rsidP="003E1839">
      <w:pPr>
        <w:pStyle w:val="a"/>
        <w:keepNext/>
        <w:rPr>
          <w:rFonts w:hint="cs"/>
          <w:rtl/>
        </w:rPr>
      </w:pPr>
      <w:bookmarkStart w:id="333" w:name="_ETM_Q1_1768000"/>
      <w:bookmarkEnd w:id="333"/>
      <w:r>
        <w:rPr>
          <w:rtl/>
        </w:rPr>
        <w:t>ארבל אסטרחן:</w:t>
      </w:r>
    </w:p>
    <w:p w14:paraId="4FFBD883" w14:textId="77777777" w:rsidR="003E1839" w:rsidRDefault="003E1839" w:rsidP="003E1839">
      <w:pPr>
        <w:keepNext/>
        <w:rPr>
          <w:rFonts w:hint="cs"/>
          <w:rtl/>
        </w:rPr>
      </w:pPr>
    </w:p>
    <w:p w14:paraId="0BADE7BE" w14:textId="77777777" w:rsidR="006B3B8D" w:rsidRDefault="003E1839" w:rsidP="006B3B8D">
      <w:pPr>
        <w:rPr>
          <w:rFonts w:hint="cs"/>
          <w:rtl/>
        </w:rPr>
      </w:pPr>
      <w:bookmarkStart w:id="334" w:name="_ETM_Q1_1769000"/>
      <w:bookmarkEnd w:id="334"/>
      <w:r>
        <w:rPr>
          <w:rFonts w:hint="cs"/>
          <w:rtl/>
        </w:rPr>
        <w:t xml:space="preserve">ממש </w:t>
      </w:r>
      <w:r w:rsidR="006B3B8D">
        <w:rPr>
          <w:rFonts w:hint="cs"/>
          <w:rtl/>
        </w:rPr>
        <w:t xml:space="preserve">לא. </w:t>
      </w:r>
    </w:p>
    <w:p w14:paraId="29A028CF" w14:textId="77777777" w:rsidR="00510D74" w:rsidRDefault="00510D74" w:rsidP="006B3B8D">
      <w:pPr>
        <w:rPr>
          <w:rFonts w:hint="cs"/>
          <w:rtl/>
        </w:rPr>
      </w:pPr>
    </w:p>
    <w:p w14:paraId="004A5D4D" w14:textId="77777777" w:rsidR="00510D74" w:rsidRDefault="00510D74" w:rsidP="00510D74">
      <w:pPr>
        <w:pStyle w:val="af"/>
        <w:keepNext/>
        <w:rPr>
          <w:rFonts w:hint="cs"/>
          <w:rtl/>
        </w:rPr>
      </w:pPr>
      <w:bookmarkStart w:id="335" w:name="_ETM_Q1_1773000"/>
      <w:bookmarkEnd w:id="335"/>
      <w:r>
        <w:rPr>
          <w:rtl/>
        </w:rPr>
        <w:t>היו"ר יריב לוין:</w:t>
      </w:r>
    </w:p>
    <w:p w14:paraId="3FEA0D1E" w14:textId="77777777" w:rsidR="00510D74" w:rsidRDefault="00510D74" w:rsidP="00510D74">
      <w:pPr>
        <w:keepNext/>
        <w:rPr>
          <w:rFonts w:hint="cs"/>
          <w:rtl/>
        </w:rPr>
      </w:pPr>
    </w:p>
    <w:p w14:paraId="11060FF2" w14:textId="77777777" w:rsidR="00510D74" w:rsidRDefault="003E1839" w:rsidP="00510D74">
      <w:pPr>
        <w:rPr>
          <w:rFonts w:hint="cs"/>
          <w:rtl/>
        </w:rPr>
      </w:pPr>
      <w:r>
        <w:rPr>
          <w:rFonts w:hint="cs"/>
          <w:rtl/>
        </w:rPr>
        <w:t xml:space="preserve">החוק </w:t>
      </w:r>
      <w:bookmarkStart w:id="336" w:name="_ETM_Q1_960213"/>
      <w:bookmarkEnd w:id="336"/>
      <w:r>
        <w:rPr>
          <w:rFonts w:hint="cs"/>
          <w:rtl/>
        </w:rPr>
        <w:t xml:space="preserve">לא רלוונטי למפלגת העבודה בכלל. מה שכן, </w:t>
      </w:r>
      <w:r w:rsidR="00510D74">
        <w:rPr>
          <w:rFonts w:hint="cs"/>
          <w:rtl/>
        </w:rPr>
        <w:t xml:space="preserve">אם מחר יהיה פילוג ביהדות </w:t>
      </w:r>
      <w:bookmarkStart w:id="337" w:name="_ETM_Q1_1780000"/>
      <w:bookmarkEnd w:id="337"/>
      <w:r w:rsidR="00510D74">
        <w:rPr>
          <w:rFonts w:hint="cs"/>
          <w:rtl/>
        </w:rPr>
        <w:t>התורה</w:t>
      </w:r>
      <w:r>
        <w:rPr>
          <w:rFonts w:hint="cs"/>
          <w:rtl/>
        </w:rPr>
        <w:t xml:space="preserve"> וכל אחד </w:t>
      </w:r>
      <w:bookmarkStart w:id="338" w:name="_ETM_Q1_969645"/>
      <w:bookmarkEnd w:id="338"/>
      <w:r>
        <w:rPr>
          <w:rFonts w:hint="cs"/>
          <w:rtl/>
        </w:rPr>
        <w:t xml:space="preserve">ילך לדרכו </w:t>
      </w:r>
      <w:r>
        <w:rPr>
          <w:rtl/>
        </w:rPr>
        <w:t>–</w:t>
      </w:r>
      <w:r>
        <w:rPr>
          <w:rFonts w:hint="cs"/>
          <w:rtl/>
        </w:rPr>
        <w:t xml:space="preserve"> מה קורה אז?</w:t>
      </w:r>
    </w:p>
    <w:p w14:paraId="309E62D3" w14:textId="77777777" w:rsidR="003E1839" w:rsidRDefault="003E1839" w:rsidP="00510D74">
      <w:pPr>
        <w:rPr>
          <w:rFonts w:hint="cs"/>
          <w:rtl/>
        </w:rPr>
      </w:pPr>
    </w:p>
    <w:p w14:paraId="4741FD10" w14:textId="77777777" w:rsidR="003E1839" w:rsidRDefault="003E1839" w:rsidP="003E183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996226F" w14:textId="77777777" w:rsidR="003E1839" w:rsidRDefault="003E1839" w:rsidP="003E1839">
      <w:pPr>
        <w:keepNext/>
        <w:rPr>
          <w:rFonts w:hint="cs"/>
          <w:rtl/>
        </w:rPr>
      </w:pPr>
    </w:p>
    <w:p w14:paraId="1FB3CB13" w14:textId="77777777" w:rsidR="00510D74" w:rsidRDefault="00510D74" w:rsidP="00510D74">
      <w:pPr>
        <w:rPr>
          <w:rFonts w:hint="cs"/>
          <w:rtl/>
        </w:rPr>
      </w:pPr>
      <w:bookmarkStart w:id="339" w:name="_ETM_Q1_1781000"/>
      <w:bookmarkStart w:id="340" w:name="_ETM_Q1_1783000"/>
      <w:bookmarkEnd w:id="339"/>
      <w:bookmarkEnd w:id="340"/>
      <w:r>
        <w:rPr>
          <w:rFonts w:hint="cs"/>
          <w:rtl/>
        </w:rPr>
        <w:t>אם יהיה פילוג שלם</w:t>
      </w:r>
      <w:r w:rsidR="003E1839">
        <w:rPr>
          <w:rFonts w:hint="cs"/>
          <w:rtl/>
        </w:rPr>
        <w:t>,</w:t>
      </w:r>
      <w:r>
        <w:rPr>
          <w:rFonts w:hint="cs"/>
          <w:rtl/>
        </w:rPr>
        <w:t xml:space="preserve"> אז יש </w:t>
      </w:r>
      <w:r w:rsidR="003E1839">
        <w:rPr>
          <w:rFonts w:hint="cs"/>
          <w:rtl/>
        </w:rPr>
        <w:t xml:space="preserve">לנו </w:t>
      </w:r>
      <w:r>
        <w:rPr>
          <w:rFonts w:hint="cs"/>
          <w:rtl/>
        </w:rPr>
        <w:t>הוראה</w:t>
      </w:r>
      <w:r w:rsidR="003E1839">
        <w:rPr>
          <w:rFonts w:hint="cs"/>
          <w:rtl/>
        </w:rPr>
        <w:t xml:space="preserve"> שהמימון הולך</w:t>
      </w:r>
      <w:r>
        <w:rPr>
          <w:rFonts w:hint="cs"/>
          <w:rtl/>
        </w:rPr>
        <w:t xml:space="preserve"> לפי </w:t>
      </w:r>
      <w:bookmarkStart w:id="341" w:name="_ETM_Q1_1792000"/>
      <w:bookmarkEnd w:id="341"/>
      <w:r>
        <w:rPr>
          <w:rFonts w:hint="cs"/>
          <w:rtl/>
        </w:rPr>
        <w:t>מספר החברים</w:t>
      </w:r>
      <w:r w:rsidR="003E1839">
        <w:rPr>
          <w:rFonts w:hint="cs"/>
          <w:rtl/>
        </w:rPr>
        <w:t xml:space="preserve">. </w:t>
      </w:r>
      <w:bookmarkStart w:id="342" w:name="_ETM_Q1_983324"/>
      <w:bookmarkEnd w:id="342"/>
    </w:p>
    <w:p w14:paraId="4F826E12" w14:textId="77777777" w:rsidR="00510D74" w:rsidRDefault="00510D74" w:rsidP="00510D74">
      <w:pPr>
        <w:rPr>
          <w:rFonts w:hint="cs"/>
          <w:rtl/>
        </w:rPr>
      </w:pPr>
    </w:p>
    <w:p w14:paraId="59C57E08" w14:textId="77777777" w:rsidR="00510D74" w:rsidRDefault="00510D74" w:rsidP="00510D74">
      <w:pPr>
        <w:pStyle w:val="af"/>
        <w:keepNext/>
        <w:rPr>
          <w:rFonts w:hint="cs"/>
          <w:rtl/>
        </w:rPr>
      </w:pPr>
      <w:bookmarkStart w:id="343" w:name="_ETM_Q1_1794000"/>
      <w:bookmarkEnd w:id="343"/>
      <w:r>
        <w:rPr>
          <w:rtl/>
        </w:rPr>
        <w:t>היו"ר יריב לוין:</w:t>
      </w:r>
    </w:p>
    <w:p w14:paraId="0880DC6A" w14:textId="77777777" w:rsidR="00510D74" w:rsidRDefault="00510D74" w:rsidP="00510D74">
      <w:pPr>
        <w:keepNext/>
        <w:rPr>
          <w:rFonts w:hint="cs"/>
          <w:rtl/>
        </w:rPr>
      </w:pPr>
    </w:p>
    <w:p w14:paraId="52948A60" w14:textId="77777777" w:rsidR="00510D74" w:rsidRDefault="003E1839" w:rsidP="00510D74">
      <w:pPr>
        <w:rPr>
          <w:rFonts w:hint="cs"/>
          <w:rtl/>
        </w:rPr>
      </w:pPr>
      <w:r>
        <w:rPr>
          <w:rFonts w:hint="cs"/>
          <w:rtl/>
        </w:rPr>
        <w:t>אם מחר דגל התורה מתפלגת באופן רשמי מיהדות התורה?</w:t>
      </w:r>
    </w:p>
    <w:p w14:paraId="278D63BC" w14:textId="77777777" w:rsidR="00510D74" w:rsidRDefault="00510D74" w:rsidP="00510D74">
      <w:pPr>
        <w:rPr>
          <w:rFonts w:hint="cs"/>
          <w:rtl/>
        </w:rPr>
      </w:pPr>
    </w:p>
    <w:p w14:paraId="7637FB7C" w14:textId="77777777" w:rsidR="003E1839" w:rsidRDefault="003E1839" w:rsidP="003E1839">
      <w:pPr>
        <w:pStyle w:val="a"/>
        <w:keepNext/>
        <w:rPr>
          <w:rFonts w:hint="cs"/>
          <w:rtl/>
        </w:rPr>
      </w:pPr>
      <w:bookmarkStart w:id="344" w:name="_ETM_Q1_1798000"/>
      <w:bookmarkEnd w:id="344"/>
      <w:r>
        <w:rPr>
          <w:rtl/>
        </w:rPr>
        <w:t>ארבל אסטרחן:</w:t>
      </w:r>
    </w:p>
    <w:p w14:paraId="5CB7BC3B" w14:textId="77777777" w:rsidR="003E1839" w:rsidRDefault="003E1839" w:rsidP="003E1839">
      <w:pPr>
        <w:keepNext/>
        <w:rPr>
          <w:rFonts w:hint="cs"/>
          <w:rtl/>
        </w:rPr>
      </w:pPr>
    </w:p>
    <w:p w14:paraId="0FBD0AC3" w14:textId="77777777" w:rsidR="00510D74" w:rsidRDefault="00510D74" w:rsidP="00510D74">
      <w:pPr>
        <w:rPr>
          <w:rFonts w:hint="cs"/>
          <w:rtl/>
        </w:rPr>
      </w:pPr>
      <w:bookmarkStart w:id="345" w:name="_ETM_Q1_1800000"/>
      <w:bookmarkEnd w:id="345"/>
      <w:r>
        <w:rPr>
          <w:rFonts w:hint="cs"/>
          <w:rtl/>
        </w:rPr>
        <w:t xml:space="preserve">אז לא יוכלו להעביר </w:t>
      </w:r>
      <w:r w:rsidR="003E1839">
        <w:rPr>
          <w:rFonts w:hint="cs"/>
          <w:rtl/>
        </w:rPr>
        <w:t xml:space="preserve">כספים יותר </w:t>
      </w:r>
      <w:bookmarkStart w:id="346" w:name="_ETM_Q1_990283"/>
      <w:bookmarkEnd w:id="346"/>
      <w:r w:rsidR="003E1839">
        <w:rPr>
          <w:rFonts w:hint="cs"/>
          <w:rtl/>
        </w:rPr>
        <w:t xml:space="preserve">בין המפלגות, כי הם לא יהיו באותו הרכב סיעתי </w:t>
      </w:r>
      <w:bookmarkStart w:id="347" w:name="_ETM_Q1_994047"/>
      <w:bookmarkEnd w:id="347"/>
      <w:r w:rsidR="003E1839">
        <w:rPr>
          <w:rFonts w:hint="cs"/>
          <w:rtl/>
        </w:rPr>
        <w:t xml:space="preserve">משותף. הם יקבלו לפי </w:t>
      </w:r>
      <w:r w:rsidR="00AD2D6A">
        <w:rPr>
          <w:rFonts w:hint="cs"/>
          <w:rtl/>
        </w:rPr>
        <w:t xml:space="preserve">מספר החברים. </w:t>
      </w:r>
    </w:p>
    <w:p w14:paraId="6252A0D2" w14:textId="77777777" w:rsidR="00510D74" w:rsidRDefault="00510D74" w:rsidP="00510D74">
      <w:pPr>
        <w:rPr>
          <w:rFonts w:hint="cs"/>
          <w:rtl/>
        </w:rPr>
      </w:pPr>
      <w:bookmarkStart w:id="348" w:name="_ETM_Q1_1803000"/>
      <w:bookmarkEnd w:id="348"/>
    </w:p>
    <w:p w14:paraId="16F08B28" w14:textId="77777777" w:rsidR="00AD2D6A" w:rsidRDefault="00AD2D6A" w:rsidP="00AD2D6A">
      <w:pPr>
        <w:pStyle w:val="a"/>
        <w:keepNext/>
        <w:rPr>
          <w:rFonts w:hint="cs"/>
          <w:rtl/>
        </w:rPr>
      </w:pPr>
      <w:r>
        <w:rPr>
          <w:rtl/>
        </w:rPr>
        <w:t>פניה קירשנבאום:</w:t>
      </w:r>
    </w:p>
    <w:p w14:paraId="25174278" w14:textId="77777777" w:rsidR="00AD2D6A" w:rsidRDefault="00AD2D6A" w:rsidP="00AD2D6A">
      <w:pPr>
        <w:keepNext/>
        <w:rPr>
          <w:rFonts w:hint="cs"/>
          <w:rtl/>
        </w:rPr>
      </w:pPr>
    </w:p>
    <w:p w14:paraId="085DAD45" w14:textId="77777777" w:rsidR="00AD2D6A" w:rsidRDefault="00AD2D6A" w:rsidP="00AD2D6A">
      <w:pPr>
        <w:rPr>
          <w:rFonts w:hint="cs"/>
          <w:rtl/>
        </w:rPr>
      </w:pPr>
      <w:r>
        <w:rPr>
          <w:rFonts w:hint="cs"/>
          <w:rtl/>
        </w:rPr>
        <w:t>ה</w:t>
      </w:r>
      <w:r w:rsidR="00510D74">
        <w:rPr>
          <w:rFonts w:hint="cs"/>
          <w:rtl/>
        </w:rPr>
        <w:t>ם</w:t>
      </w:r>
      <w:bookmarkStart w:id="349" w:name="_ETM_Q1_1805000"/>
      <w:bookmarkEnd w:id="349"/>
      <w:r w:rsidR="00510D74">
        <w:rPr>
          <w:rFonts w:hint="cs"/>
          <w:rtl/>
        </w:rPr>
        <w:t xml:space="preserve"> יקבלו לפי </w:t>
      </w:r>
      <w:r>
        <w:rPr>
          <w:rFonts w:hint="cs"/>
          <w:rtl/>
        </w:rPr>
        <w:t>מספר</w:t>
      </w:r>
      <w:r w:rsidR="00510D74">
        <w:rPr>
          <w:rFonts w:hint="cs"/>
          <w:rtl/>
        </w:rPr>
        <w:t xml:space="preserve"> </w:t>
      </w:r>
      <w:bookmarkStart w:id="350" w:name="_ETM_Q1_1808000"/>
      <w:bookmarkEnd w:id="350"/>
      <w:r w:rsidR="00510D74">
        <w:rPr>
          <w:rFonts w:hint="cs"/>
          <w:rtl/>
        </w:rPr>
        <w:t xml:space="preserve">המנדטים שיש לכל אחד מהם. </w:t>
      </w:r>
    </w:p>
    <w:p w14:paraId="0CCCE1F9" w14:textId="77777777" w:rsidR="00AD2D6A" w:rsidRDefault="00AD2D6A" w:rsidP="00AD2D6A">
      <w:pPr>
        <w:rPr>
          <w:rFonts w:hint="cs"/>
          <w:rtl/>
        </w:rPr>
      </w:pPr>
      <w:bookmarkStart w:id="351" w:name="_ETM_Q1_993793"/>
      <w:bookmarkEnd w:id="351"/>
    </w:p>
    <w:p w14:paraId="2B05BFE3" w14:textId="77777777" w:rsidR="00AD2D6A" w:rsidRDefault="00AD2D6A" w:rsidP="00AD2D6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69F244F" w14:textId="77777777" w:rsidR="00AD2D6A" w:rsidRDefault="00AD2D6A" w:rsidP="00AD2D6A">
      <w:pPr>
        <w:keepNext/>
        <w:rPr>
          <w:rFonts w:hint="cs"/>
          <w:rtl/>
        </w:rPr>
      </w:pPr>
    </w:p>
    <w:p w14:paraId="7240B10E" w14:textId="77777777" w:rsidR="00AD2D6A" w:rsidRDefault="00AD2D6A" w:rsidP="00AD2D6A">
      <w:pPr>
        <w:rPr>
          <w:rFonts w:hint="cs"/>
          <w:rtl/>
        </w:rPr>
      </w:pPr>
      <w:r>
        <w:rPr>
          <w:rFonts w:hint="cs"/>
          <w:rtl/>
        </w:rPr>
        <w:t xml:space="preserve">זאת אומרת </w:t>
      </w:r>
      <w:bookmarkStart w:id="352" w:name="_ETM_Q1_994811"/>
      <w:bookmarkEnd w:id="352"/>
      <w:r>
        <w:rPr>
          <w:rFonts w:hint="cs"/>
          <w:rtl/>
        </w:rPr>
        <w:t xml:space="preserve">שכל ההעברות האלה הן רק כל עוד המסגרת </w:t>
      </w:r>
      <w:bookmarkStart w:id="353" w:name="_ETM_Q1_998022"/>
      <w:bookmarkEnd w:id="353"/>
      <w:r>
        <w:rPr>
          <w:rFonts w:hint="cs"/>
          <w:rtl/>
        </w:rPr>
        <w:t xml:space="preserve">המפלגתית המאוחדת נשמרת. </w:t>
      </w:r>
    </w:p>
    <w:p w14:paraId="36D5556E" w14:textId="77777777" w:rsidR="00AD2D6A" w:rsidRDefault="00AD2D6A" w:rsidP="00AD2D6A">
      <w:pPr>
        <w:rPr>
          <w:rFonts w:hint="cs"/>
          <w:rtl/>
        </w:rPr>
      </w:pPr>
      <w:bookmarkStart w:id="354" w:name="_ETM_Q1_999365"/>
      <w:bookmarkEnd w:id="354"/>
    </w:p>
    <w:p w14:paraId="313B33CE" w14:textId="77777777" w:rsidR="00AD2D6A" w:rsidRDefault="00AD2D6A" w:rsidP="00AD2D6A">
      <w:pPr>
        <w:pStyle w:val="a"/>
        <w:keepNext/>
        <w:rPr>
          <w:rFonts w:hint="cs"/>
          <w:rtl/>
        </w:rPr>
      </w:pPr>
      <w:bookmarkStart w:id="355" w:name="_ETM_Q1_999925"/>
      <w:bookmarkEnd w:id="355"/>
      <w:r>
        <w:rPr>
          <w:rtl/>
        </w:rPr>
        <w:t>ארבל אסטרחן:</w:t>
      </w:r>
    </w:p>
    <w:p w14:paraId="473F2D51" w14:textId="77777777" w:rsidR="00AD2D6A" w:rsidRDefault="00AD2D6A" w:rsidP="00AD2D6A">
      <w:pPr>
        <w:keepNext/>
        <w:rPr>
          <w:rFonts w:hint="cs"/>
          <w:rtl/>
        </w:rPr>
      </w:pPr>
    </w:p>
    <w:p w14:paraId="5DBA6134" w14:textId="77777777" w:rsidR="00AD2D6A" w:rsidRDefault="00AD2D6A" w:rsidP="00AD2D6A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</w:p>
    <w:p w14:paraId="522FED7E" w14:textId="77777777" w:rsidR="00AD2D6A" w:rsidRDefault="00AD2D6A" w:rsidP="00AD2D6A">
      <w:pPr>
        <w:rPr>
          <w:rFonts w:hint="cs"/>
          <w:rtl/>
        </w:rPr>
      </w:pPr>
    </w:p>
    <w:p w14:paraId="13B6E04E" w14:textId="77777777" w:rsidR="00AD2D6A" w:rsidRDefault="00AD2D6A" w:rsidP="00AD2D6A">
      <w:pPr>
        <w:pStyle w:val="a"/>
        <w:keepNext/>
        <w:rPr>
          <w:rFonts w:hint="cs"/>
          <w:rtl/>
        </w:rPr>
      </w:pPr>
      <w:r>
        <w:rPr>
          <w:rtl/>
        </w:rPr>
        <w:t>פניה קירשנבאום:</w:t>
      </w:r>
    </w:p>
    <w:p w14:paraId="69C7C888" w14:textId="77777777" w:rsidR="00AD2D6A" w:rsidRDefault="00AD2D6A" w:rsidP="00AD2D6A">
      <w:pPr>
        <w:keepNext/>
        <w:rPr>
          <w:rFonts w:hint="cs"/>
          <w:rtl/>
        </w:rPr>
      </w:pPr>
    </w:p>
    <w:p w14:paraId="3064EC17" w14:textId="77777777" w:rsidR="00510D74" w:rsidRDefault="00AD2D6A" w:rsidP="00AD2D6A">
      <w:pPr>
        <w:rPr>
          <w:rFonts w:hint="cs"/>
          <w:rtl/>
        </w:rPr>
      </w:pPr>
      <w:bookmarkStart w:id="356" w:name="_ETM_Q1_994370"/>
      <w:bookmarkStart w:id="357" w:name="_ETM_Q1_994631"/>
      <w:bookmarkEnd w:id="356"/>
      <w:bookmarkEnd w:id="357"/>
      <w:r>
        <w:rPr>
          <w:rFonts w:hint="cs"/>
          <w:rtl/>
        </w:rPr>
        <w:t xml:space="preserve">ברגע שמסגרת הסיעה </w:t>
      </w:r>
      <w:bookmarkStart w:id="358" w:name="_ETM_Q1_1005493"/>
      <w:bookmarkEnd w:id="358"/>
      <w:r>
        <w:rPr>
          <w:rFonts w:hint="cs"/>
          <w:rtl/>
        </w:rPr>
        <w:t xml:space="preserve">הגדולה מתפרקת, </w:t>
      </w:r>
      <w:r w:rsidR="00510D74">
        <w:rPr>
          <w:rFonts w:hint="cs"/>
          <w:rtl/>
        </w:rPr>
        <w:t xml:space="preserve">אז </w:t>
      </w:r>
      <w:bookmarkStart w:id="359" w:name="_ETM_Q1_1815000"/>
      <w:bookmarkEnd w:id="359"/>
      <w:r w:rsidR="00510D74">
        <w:rPr>
          <w:rFonts w:hint="cs"/>
          <w:rtl/>
        </w:rPr>
        <w:t xml:space="preserve">כל ההסכם הזה הוא לא תקף. </w:t>
      </w:r>
    </w:p>
    <w:p w14:paraId="2AC1EA4D" w14:textId="77777777" w:rsidR="00510D74" w:rsidRDefault="00510D74" w:rsidP="00510D74">
      <w:pPr>
        <w:rPr>
          <w:rFonts w:hint="cs"/>
          <w:rtl/>
        </w:rPr>
      </w:pPr>
    </w:p>
    <w:p w14:paraId="6C464B6F" w14:textId="77777777" w:rsidR="00AD2D6A" w:rsidRDefault="00AD2D6A" w:rsidP="00AD2D6A">
      <w:pPr>
        <w:pStyle w:val="a"/>
        <w:keepNext/>
        <w:rPr>
          <w:rFonts w:hint="cs"/>
          <w:rtl/>
        </w:rPr>
      </w:pPr>
      <w:bookmarkStart w:id="360" w:name="_ETM_Q1_1819000"/>
      <w:bookmarkEnd w:id="360"/>
      <w:r>
        <w:rPr>
          <w:rtl/>
        </w:rPr>
        <w:t>ארבל אסטרחן:</w:t>
      </w:r>
    </w:p>
    <w:p w14:paraId="5FC8DBC1" w14:textId="77777777" w:rsidR="00AD2D6A" w:rsidRDefault="00AD2D6A" w:rsidP="00AD2D6A">
      <w:pPr>
        <w:keepNext/>
        <w:rPr>
          <w:rFonts w:hint="cs"/>
          <w:rtl/>
        </w:rPr>
      </w:pPr>
    </w:p>
    <w:p w14:paraId="37A373D3" w14:textId="77777777" w:rsidR="00510D74" w:rsidRDefault="00AD2D6A" w:rsidP="006C3C9B">
      <w:pPr>
        <w:rPr>
          <w:rFonts w:hint="cs"/>
          <w:rtl/>
        </w:rPr>
      </w:pPr>
      <w:r>
        <w:rPr>
          <w:rFonts w:hint="cs"/>
          <w:rtl/>
        </w:rPr>
        <w:t xml:space="preserve">הרי אמרנו שיש כאן חריגה </w:t>
      </w:r>
      <w:r w:rsidR="006C3C9B">
        <w:rPr>
          <w:rFonts w:hint="cs"/>
          <w:rtl/>
        </w:rPr>
        <w:t xml:space="preserve">מהכלל הגדול, </w:t>
      </w:r>
      <w:bookmarkStart w:id="361" w:name="_ETM_Q1_1010420"/>
      <w:bookmarkEnd w:id="361"/>
      <w:r w:rsidR="006C3C9B">
        <w:rPr>
          <w:rFonts w:hint="cs"/>
          <w:rtl/>
        </w:rPr>
        <w:t xml:space="preserve">שסיעה מקבלת מימון לפי מספר חבריה. לכן </w:t>
      </w:r>
      <w:bookmarkStart w:id="362" w:name="_ETM_Q1_1820000"/>
      <w:bookmarkEnd w:id="362"/>
      <w:r w:rsidR="00510D74">
        <w:rPr>
          <w:rFonts w:hint="cs"/>
          <w:rtl/>
        </w:rPr>
        <w:t>כל עוד זה בתוך</w:t>
      </w:r>
      <w:bookmarkStart w:id="363" w:name="_ETM_Q1_1823000"/>
      <w:bookmarkEnd w:id="363"/>
      <w:r w:rsidR="00510D74">
        <w:rPr>
          <w:rFonts w:hint="cs"/>
          <w:rtl/>
        </w:rPr>
        <w:t xml:space="preserve"> אותה סיעה</w:t>
      </w:r>
      <w:r w:rsidR="006C3C9B">
        <w:rPr>
          <w:rFonts w:hint="cs"/>
          <w:rtl/>
        </w:rPr>
        <w:t>,</w:t>
      </w:r>
      <w:r w:rsidR="00510D74">
        <w:rPr>
          <w:rFonts w:hint="cs"/>
          <w:rtl/>
        </w:rPr>
        <w:t xml:space="preserve"> בוודאי. </w:t>
      </w:r>
    </w:p>
    <w:p w14:paraId="149F3108" w14:textId="77777777" w:rsidR="00510D74" w:rsidRDefault="00510D74" w:rsidP="00510D74">
      <w:pPr>
        <w:rPr>
          <w:rFonts w:hint="cs"/>
          <w:rtl/>
        </w:rPr>
      </w:pPr>
    </w:p>
    <w:p w14:paraId="3A28CF68" w14:textId="77777777" w:rsidR="003C7F68" w:rsidRDefault="00510D74" w:rsidP="00C614A7">
      <w:pPr>
        <w:rPr>
          <w:rFonts w:hint="cs"/>
          <w:rtl/>
        </w:rPr>
      </w:pPr>
      <w:bookmarkStart w:id="364" w:name="_ETM_Q1_1827000"/>
      <w:bookmarkEnd w:id="364"/>
      <w:r>
        <w:rPr>
          <w:rFonts w:hint="cs"/>
          <w:rtl/>
        </w:rPr>
        <w:t>עכשיו בא</w:t>
      </w:r>
      <w:r w:rsidR="00C614A7">
        <w:rPr>
          <w:rFonts w:hint="cs"/>
          <w:rtl/>
        </w:rPr>
        <w:t xml:space="preserve"> התיקון המרכזי יותר שרצה חבר הכנסת גפני,</w:t>
      </w:r>
      <w:r>
        <w:rPr>
          <w:rFonts w:hint="cs"/>
          <w:rtl/>
        </w:rPr>
        <w:t xml:space="preserve"> מה שמופיע בעמוד 2 </w:t>
      </w:r>
      <w:r w:rsidR="00C614A7">
        <w:rPr>
          <w:rFonts w:hint="cs"/>
          <w:rtl/>
        </w:rPr>
        <w:t xml:space="preserve">באמצע, פסקה (2), </w:t>
      </w:r>
      <w:bookmarkStart w:id="365" w:name="_ETM_Q1_1021476"/>
      <w:bookmarkEnd w:id="365"/>
      <w:r>
        <w:rPr>
          <w:rFonts w:hint="cs"/>
          <w:rtl/>
        </w:rPr>
        <w:t xml:space="preserve">שמוסיפה </w:t>
      </w:r>
      <w:bookmarkStart w:id="366" w:name="_ETM_Q1_1833000"/>
      <w:bookmarkEnd w:id="366"/>
      <w:r>
        <w:rPr>
          <w:rFonts w:hint="cs"/>
          <w:rtl/>
        </w:rPr>
        <w:t>את סעיף (ד)</w:t>
      </w:r>
      <w:r w:rsidR="00C614A7">
        <w:rPr>
          <w:rFonts w:hint="cs"/>
          <w:rtl/>
        </w:rPr>
        <w:t>,</w:t>
      </w:r>
      <w:r>
        <w:rPr>
          <w:rFonts w:hint="cs"/>
          <w:rtl/>
        </w:rPr>
        <w:t xml:space="preserve"> והוא אומר: על אף האמור בסעיף קטן </w:t>
      </w:r>
      <w:bookmarkStart w:id="367" w:name="_ETM_Q1_1845000"/>
      <w:bookmarkEnd w:id="367"/>
      <w:r>
        <w:rPr>
          <w:rFonts w:hint="cs"/>
          <w:rtl/>
        </w:rPr>
        <w:t>(ב)</w:t>
      </w:r>
      <w:r w:rsidR="00C614A7">
        <w:rPr>
          <w:rFonts w:hint="cs"/>
          <w:rtl/>
        </w:rPr>
        <w:t xml:space="preserve"> </w:t>
      </w:r>
      <w:r w:rsidR="00C614A7">
        <w:rPr>
          <w:rtl/>
        </w:rPr>
        <w:t>–</w:t>
      </w:r>
      <w:r w:rsidR="00C614A7">
        <w:rPr>
          <w:rFonts w:hint="cs"/>
          <w:rtl/>
        </w:rPr>
        <w:t xml:space="preserve"> שאומר את כל הדברים שאמרנו עד עכשיו, שהם </w:t>
      </w:r>
      <w:bookmarkStart w:id="368" w:name="_ETM_Q1_1026255"/>
      <w:bookmarkEnd w:id="368"/>
      <w:r w:rsidR="00C614A7">
        <w:rPr>
          <w:rFonts w:hint="cs"/>
          <w:rtl/>
        </w:rPr>
        <w:t xml:space="preserve">מודיעים את ההשתייכות ולפי זה ישולם המימון וכו' </w:t>
      </w:r>
      <w:r w:rsidR="00C614A7">
        <w:rPr>
          <w:rtl/>
        </w:rPr>
        <w:t>–</w:t>
      </w:r>
      <w:r w:rsidR="00C614A7">
        <w:rPr>
          <w:rFonts w:hint="cs"/>
          <w:rtl/>
        </w:rPr>
        <w:t xml:space="preserve"> </w:t>
      </w:r>
      <w:bookmarkStart w:id="369" w:name="_ETM_Q1_1030172"/>
      <w:bookmarkEnd w:id="369"/>
      <w:r w:rsidR="00C614A7">
        <w:rPr>
          <w:rFonts w:hint="cs"/>
          <w:rtl/>
        </w:rPr>
        <w:t xml:space="preserve">בעת מסירת ההודעה לפי אותו סעיף קטן </w:t>
      </w:r>
      <w:r w:rsidR="00C614A7">
        <w:rPr>
          <w:rtl/>
        </w:rPr>
        <w:t>–</w:t>
      </w:r>
      <w:r w:rsidR="00C614A7">
        <w:rPr>
          <w:rFonts w:hint="cs"/>
          <w:rtl/>
        </w:rPr>
        <w:t xml:space="preserve"> </w:t>
      </w:r>
      <w:bookmarkStart w:id="370" w:name="_ETM_Q1_1035514"/>
      <w:bookmarkEnd w:id="370"/>
      <w:r w:rsidR="00C614A7">
        <w:rPr>
          <w:rFonts w:hint="cs"/>
          <w:rtl/>
        </w:rPr>
        <w:t xml:space="preserve">זו אותה הודעה ליו"ר הכנסת בתחילת הכנסת, שאומרת על ההשתייכות </w:t>
      </w:r>
      <w:bookmarkStart w:id="371" w:name="_ETM_Q1_1035622"/>
      <w:bookmarkEnd w:id="371"/>
      <w:r w:rsidR="00C614A7">
        <w:rPr>
          <w:rFonts w:hint="cs"/>
          <w:rtl/>
        </w:rPr>
        <w:t xml:space="preserve">של </w:t>
      </w:r>
      <w:r>
        <w:rPr>
          <w:rFonts w:hint="cs"/>
          <w:rtl/>
        </w:rPr>
        <w:t>כל החברים</w:t>
      </w:r>
      <w:r w:rsidR="00C614A7">
        <w:rPr>
          <w:rFonts w:hint="cs"/>
          <w:rtl/>
        </w:rPr>
        <w:t>,</w:t>
      </w:r>
      <w:r>
        <w:rPr>
          <w:rFonts w:hint="cs"/>
          <w:rtl/>
        </w:rPr>
        <w:t xml:space="preserve"> לאיזו מפלגה הם שייכים</w:t>
      </w:r>
      <w:r w:rsidR="00C614A7">
        <w:rPr>
          <w:rFonts w:hint="cs"/>
          <w:rtl/>
        </w:rPr>
        <w:t xml:space="preserve"> </w:t>
      </w:r>
      <w:r w:rsidR="00C614A7">
        <w:rPr>
          <w:rtl/>
        </w:rPr>
        <w:t>–</w:t>
      </w:r>
      <w:r w:rsidR="00C614A7">
        <w:rPr>
          <w:rFonts w:hint="cs"/>
          <w:rtl/>
        </w:rPr>
        <w:t xml:space="preserve"> </w:t>
      </w:r>
      <w:r>
        <w:rPr>
          <w:rFonts w:hint="cs"/>
          <w:rtl/>
        </w:rPr>
        <w:t xml:space="preserve">רשאית סיעה </w:t>
      </w:r>
      <w:bookmarkStart w:id="372" w:name="_ETM_Q1_1855000"/>
      <w:bookmarkEnd w:id="372"/>
      <w:r>
        <w:rPr>
          <w:rFonts w:hint="cs"/>
          <w:rtl/>
        </w:rPr>
        <w:t>שהיא צירוף כאמור</w:t>
      </w:r>
      <w:r w:rsidR="00C614A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להודיע </w:t>
      </w:r>
      <w:r w:rsidR="00C614A7">
        <w:rPr>
          <w:rFonts w:hint="cs"/>
          <w:rtl/>
        </w:rPr>
        <w:t xml:space="preserve">ליושב ראש הכנסת כי חלק </w:t>
      </w:r>
      <w:bookmarkStart w:id="373" w:name="_ETM_Q1_1049049"/>
      <w:bookmarkEnd w:id="373"/>
      <w:r w:rsidR="00C614A7">
        <w:rPr>
          <w:rFonts w:hint="cs"/>
          <w:rtl/>
        </w:rPr>
        <w:t xml:space="preserve">מהמימון החודשי לפי סעיף 3(ג) המגיע לסיעה נפרדת </w:t>
      </w:r>
      <w:r w:rsidR="00C614A7">
        <w:rPr>
          <w:rtl/>
        </w:rPr>
        <w:t>–</w:t>
      </w:r>
      <w:r w:rsidR="00C614A7">
        <w:rPr>
          <w:rFonts w:hint="cs"/>
          <w:rtl/>
        </w:rPr>
        <w:t xml:space="preserve"> זה </w:t>
      </w:r>
      <w:bookmarkStart w:id="374" w:name="_ETM_Q1_1049148"/>
      <w:bookmarkEnd w:id="374"/>
      <w:r w:rsidR="00C614A7">
        <w:rPr>
          <w:rFonts w:hint="cs"/>
          <w:rtl/>
        </w:rPr>
        <w:t xml:space="preserve">הסעיף שאומר שיקבלו מימון של 5% מיחידת מימון עבור כל </w:t>
      </w:r>
      <w:bookmarkStart w:id="375" w:name="_ETM_Q1_1054361"/>
      <w:bookmarkEnd w:id="375"/>
      <w:r w:rsidR="00C614A7">
        <w:rPr>
          <w:rFonts w:hint="cs"/>
          <w:rtl/>
        </w:rPr>
        <w:t xml:space="preserve">חבר כנסת פלוס אחד קבוע </w:t>
      </w:r>
      <w:r w:rsidR="00C614A7">
        <w:rPr>
          <w:rtl/>
        </w:rPr>
        <w:t>–</w:t>
      </w:r>
      <w:r w:rsidR="00C614A7">
        <w:rPr>
          <w:rFonts w:hint="cs"/>
          <w:rtl/>
        </w:rPr>
        <w:t xml:space="preserve"> </w:t>
      </w:r>
      <w:bookmarkStart w:id="376" w:name="_ETM_Q1_1866000"/>
      <w:bookmarkEnd w:id="376"/>
      <w:r w:rsidR="003C7F68">
        <w:rPr>
          <w:rFonts w:hint="cs"/>
          <w:rtl/>
        </w:rPr>
        <w:t xml:space="preserve">חלק ממנו בשיעור שלא יעלה </w:t>
      </w:r>
      <w:bookmarkStart w:id="377" w:name="_ETM_Q1_1872000"/>
      <w:bookmarkEnd w:id="377"/>
      <w:r w:rsidR="003C7F68">
        <w:rPr>
          <w:rFonts w:hint="cs"/>
          <w:rtl/>
        </w:rPr>
        <w:t xml:space="preserve">על </w:t>
      </w:r>
      <w:r w:rsidR="00C614A7">
        <w:rPr>
          <w:rFonts w:hint="cs"/>
          <w:rtl/>
        </w:rPr>
        <w:t>5%</w:t>
      </w:r>
      <w:r w:rsidR="003C7F68">
        <w:rPr>
          <w:rFonts w:hint="cs"/>
          <w:rtl/>
        </w:rPr>
        <w:t xml:space="preserve"> מיחידת מימון אחת ישולם לסיעה נפרדת אחרת </w:t>
      </w:r>
      <w:bookmarkStart w:id="378" w:name="_ETM_Q1_1880000"/>
      <w:bookmarkEnd w:id="378"/>
      <w:r w:rsidR="003C7F68">
        <w:rPr>
          <w:rFonts w:hint="cs"/>
          <w:rtl/>
        </w:rPr>
        <w:t>באותו צירוף של מפלגות, ובלבד שהתשלום הוא על-פי הסכ</w:t>
      </w:r>
      <w:bookmarkStart w:id="379" w:name="_ETM_Q1_1891000"/>
      <w:bookmarkStart w:id="380" w:name="_ETM_Q1_1892000"/>
      <w:bookmarkEnd w:id="379"/>
      <w:bookmarkEnd w:id="380"/>
      <w:r w:rsidR="003C7F68">
        <w:rPr>
          <w:rFonts w:hint="cs"/>
          <w:rtl/>
        </w:rPr>
        <w:t>ם</w:t>
      </w:r>
      <w:r w:rsidR="00C614A7">
        <w:rPr>
          <w:rFonts w:hint="cs"/>
          <w:rtl/>
        </w:rPr>
        <w:t xml:space="preserve"> שהוג</w:t>
      </w:r>
      <w:bookmarkStart w:id="381" w:name="_ETM_Q1_1078622"/>
      <w:bookmarkEnd w:id="381"/>
      <w:r w:rsidR="00C614A7">
        <w:rPr>
          <w:rFonts w:hint="cs"/>
          <w:rtl/>
        </w:rPr>
        <w:t xml:space="preserve">ש ליושב ראש ועדת הבחירות המרכזית בעת הגשת רשימת המועמדים. </w:t>
      </w:r>
      <w:bookmarkStart w:id="382" w:name="_ETM_Q1_1083866"/>
      <w:bookmarkEnd w:id="382"/>
      <w:r w:rsidR="003C7F68">
        <w:rPr>
          <w:rFonts w:hint="cs"/>
          <w:rtl/>
        </w:rPr>
        <w:t xml:space="preserve"> </w:t>
      </w:r>
    </w:p>
    <w:p w14:paraId="4AA997E8" w14:textId="77777777" w:rsidR="003C7F68" w:rsidRDefault="003C7F68" w:rsidP="003C7F68">
      <w:pPr>
        <w:rPr>
          <w:rFonts w:hint="cs"/>
          <w:rtl/>
        </w:rPr>
      </w:pPr>
    </w:p>
    <w:p w14:paraId="673571ED" w14:textId="77777777" w:rsidR="003C7F68" w:rsidRDefault="003C7F68" w:rsidP="003C7F68">
      <w:pPr>
        <w:pStyle w:val="a"/>
        <w:keepNext/>
        <w:rPr>
          <w:rFonts w:hint="cs"/>
          <w:rtl/>
        </w:rPr>
      </w:pPr>
      <w:bookmarkStart w:id="383" w:name="_ETM_Q1_1901000"/>
      <w:bookmarkEnd w:id="383"/>
      <w:r>
        <w:rPr>
          <w:rtl/>
        </w:rPr>
        <w:t>משה גפני:</w:t>
      </w:r>
    </w:p>
    <w:p w14:paraId="0860785A" w14:textId="77777777" w:rsidR="003C7F68" w:rsidRDefault="003C7F68" w:rsidP="003C7F68">
      <w:pPr>
        <w:keepNext/>
        <w:rPr>
          <w:rFonts w:hint="cs"/>
          <w:rtl/>
        </w:rPr>
      </w:pPr>
    </w:p>
    <w:p w14:paraId="77F5D3B5" w14:textId="77777777" w:rsidR="003C7F68" w:rsidRDefault="00C614A7" w:rsidP="003C7F68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r w:rsidR="003C7F68">
        <w:rPr>
          <w:rFonts w:hint="cs"/>
          <w:rtl/>
        </w:rPr>
        <w:t>רק מנדט אחד</w:t>
      </w:r>
      <w:r>
        <w:rPr>
          <w:rFonts w:hint="cs"/>
          <w:rtl/>
        </w:rPr>
        <w:t xml:space="preserve">, אין שני מנדטים. </w:t>
      </w:r>
    </w:p>
    <w:p w14:paraId="2CC7BDBE" w14:textId="77777777" w:rsidR="00C614A7" w:rsidRDefault="00C614A7" w:rsidP="003C7F68">
      <w:pPr>
        <w:rPr>
          <w:rFonts w:hint="cs"/>
          <w:rtl/>
        </w:rPr>
      </w:pPr>
      <w:bookmarkStart w:id="384" w:name="_ETM_Q1_1083976"/>
      <w:bookmarkEnd w:id="384"/>
    </w:p>
    <w:p w14:paraId="05C6E696" w14:textId="77777777" w:rsidR="00C614A7" w:rsidRDefault="00C614A7" w:rsidP="00C614A7">
      <w:pPr>
        <w:pStyle w:val="a"/>
        <w:keepNext/>
        <w:rPr>
          <w:rFonts w:hint="cs"/>
          <w:rtl/>
        </w:rPr>
      </w:pPr>
      <w:bookmarkStart w:id="385" w:name="_ETM_Q1_1084366"/>
      <w:bookmarkEnd w:id="385"/>
      <w:r>
        <w:rPr>
          <w:rtl/>
        </w:rPr>
        <w:t>ארבל אסטרחן:</w:t>
      </w:r>
    </w:p>
    <w:p w14:paraId="3A88C3B0" w14:textId="77777777" w:rsidR="00C614A7" w:rsidRDefault="00C614A7" w:rsidP="00C614A7">
      <w:pPr>
        <w:keepNext/>
        <w:rPr>
          <w:rFonts w:hint="cs"/>
          <w:rtl/>
        </w:rPr>
      </w:pPr>
    </w:p>
    <w:p w14:paraId="2BC7FD72" w14:textId="77777777" w:rsidR="003C7F68" w:rsidRDefault="00C614A7" w:rsidP="003C7F68">
      <w:pPr>
        <w:rPr>
          <w:rFonts w:hint="cs"/>
          <w:rtl/>
        </w:rPr>
      </w:pPr>
      <w:bookmarkStart w:id="386" w:name="_ETM_Q1_1909000"/>
      <w:bookmarkStart w:id="387" w:name="_ETM_Q1_1911000"/>
      <w:bookmarkEnd w:id="386"/>
      <w:bookmarkEnd w:id="387"/>
      <w:r>
        <w:rPr>
          <w:rFonts w:hint="cs"/>
          <w:rtl/>
        </w:rPr>
        <w:t xml:space="preserve">נכון. עד 5%. </w:t>
      </w:r>
    </w:p>
    <w:p w14:paraId="3252D555" w14:textId="77777777" w:rsidR="00C614A7" w:rsidRDefault="00C614A7" w:rsidP="003C7F68">
      <w:pPr>
        <w:rPr>
          <w:rFonts w:hint="cs"/>
          <w:rtl/>
        </w:rPr>
      </w:pPr>
    </w:p>
    <w:p w14:paraId="2ECEEC55" w14:textId="77777777" w:rsidR="00C614A7" w:rsidRDefault="00C614A7" w:rsidP="00C614A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34D332C" w14:textId="77777777" w:rsidR="00C614A7" w:rsidRDefault="00C614A7" w:rsidP="00C614A7">
      <w:pPr>
        <w:keepNext/>
        <w:rPr>
          <w:rFonts w:hint="cs"/>
          <w:rtl/>
        </w:rPr>
      </w:pPr>
    </w:p>
    <w:p w14:paraId="53B104F6" w14:textId="77777777" w:rsidR="00C614A7" w:rsidRDefault="00C614A7" w:rsidP="00C614A7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88" w:name="_ETM_Q1_1084442"/>
      <w:bookmarkEnd w:id="388"/>
      <w:r>
        <w:rPr>
          <w:rFonts w:hint="cs"/>
          <w:rtl/>
        </w:rPr>
        <w:t xml:space="preserve">הכול רק כשנמצאים יחד. אם מתפלגים, אז לא. </w:t>
      </w:r>
    </w:p>
    <w:p w14:paraId="49183360" w14:textId="77777777" w:rsidR="00C614A7" w:rsidRDefault="00C614A7" w:rsidP="00C614A7">
      <w:pPr>
        <w:rPr>
          <w:rFonts w:hint="cs"/>
          <w:rtl/>
        </w:rPr>
      </w:pPr>
      <w:bookmarkStart w:id="389" w:name="_ETM_Q1_1091047"/>
      <w:bookmarkEnd w:id="389"/>
    </w:p>
    <w:p w14:paraId="4077B3D4" w14:textId="77777777" w:rsidR="00C614A7" w:rsidRDefault="00C614A7" w:rsidP="00C614A7">
      <w:pPr>
        <w:pStyle w:val="a"/>
        <w:keepNext/>
        <w:rPr>
          <w:rFonts w:hint="cs"/>
          <w:rtl/>
        </w:rPr>
      </w:pPr>
      <w:bookmarkStart w:id="390" w:name="_ETM_Q1_1091426"/>
      <w:bookmarkEnd w:id="390"/>
      <w:r>
        <w:rPr>
          <w:rtl/>
        </w:rPr>
        <w:t>ארבל אסטרחן:</w:t>
      </w:r>
    </w:p>
    <w:p w14:paraId="4B3AB092" w14:textId="77777777" w:rsidR="00C614A7" w:rsidRDefault="00C614A7" w:rsidP="00C614A7">
      <w:pPr>
        <w:keepNext/>
        <w:rPr>
          <w:rFonts w:hint="cs"/>
          <w:rtl/>
        </w:rPr>
      </w:pPr>
    </w:p>
    <w:p w14:paraId="2594A1BD" w14:textId="77777777" w:rsidR="00C614A7" w:rsidRDefault="00C614A7" w:rsidP="00C614A7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bookmarkStart w:id="391" w:name="_ETM_Q1_1087741"/>
      <w:bookmarkEnd w:id="391"/>
      <w:r>
        <w:rPr>
          <w:rFonts w:hint="cs"/>
          <w:rtl/>
        </w:rPr>
        <w:t xml:space="preserve">כל עוד נמצאים יחד. עד 5%, זאת אומרת שלא </w:t>
      </w:r>
      <w:bookmarkStart w:id="392" w:name="_ETM_Q1_1091800"/>
      <w:bookmarkEnd w:id="392"/>
      <w:r>
        <w:rPr>
          <w:rFonts w:hint="cs"/>
          <w:rtl/>
        </w:rPr>
        <w:t>יישאר מצב שיש לנו סיעה ש</w:t>
      </w:r>
      <w:r w:rsidR="003354E3">
        <w:rPr>
          <w:rFonts w:hint="cs"/>
          <w:rtl/>
        </w:rPr>
        <w:t xml:space="preserve">מיוצגת בכנסת ואין לה בכלל </w:t>
      </w:r>
      <w:bookmarkStart w:id="393" w:name="_ETM_Q1_1096497"/>
      <w:bookmarkEnd w:id="393"/>
      <w:r w:rsidR="003354E3">
        <w:rPr>
          <w:rFonts w:hint="cs"/>
          <w:rtl/>
        </w:rPr>
        <w:t xml:space="preserve">מימון. כי המינימום הוא 10%, אחד פלוס אחד. </w:t>
      </w:r>
    </w:p>
    <w:p w14:paraId="520D9B30" w14:textId="77777777" w:rsidR="003C7F68" w:rsidRDefault="003C7F68" w:rsidP="003C7F68">
      <w:pPr>
        <w:rPr>
          <w:rFonts w:hint="cs"/>
          <w:rtl/>
        </w:rPr>
      </w:pPr>
    </w:p>
    <w:p w14:paraId="6F075DDF" w14:textId="77777777" w:rsidR="003354E3" w:rsidRDefault="003354E3" w:rsidP="003354E3">
      <w:pPr>
        <w:pStyle w:val="a"/>
        <w:keepNext/>
        <w:rPr>
          <w:rFonts w:hint="cs"/>
          <w:rtl/>
        </w:rPr>
      </w:pPr>
      <w:bookmarkStart w:id="394" w:name="_ETM_Q1_1912000"/>
      <w:bookmarkEnd w:id="394"/>
      <w:r>
        <w:rPr>
          <w:rtl/>
        </w:rPr>
        <w:t>תמי אדרי:</w:t>
      </w:r>
    </w:p>
    <w:p w14:paraId="08A92143" w14:textId="77777777" w:rsidR="003354E3" w:rsidRDefault="003354E3" w:rsidP="003354E3">
      <w:pPr>
        <w:keepNext/>
        <w:rPr>
          <w:rFonts w:hint="cs"/>
          <w:rtl/>
        </w:rPr>
      </w:pPr>
    </w:p>
    <w:p w14:paraId="5B6DB485" w14:textId="77777777" w:rsidR="003C7F68" w:rsidRDefault="003C7F68" w:rsidP="003354E3">
      <w:pPr>
        <w:rPr>
          <w:rFonts w:hint="cs"/>
          <w:rtl/>
        </w:rPr>
      </w:pPr>
      <w:bookmarkStart w:id="395" w:name="_ETM_Q1_1914000"/>
      <w:bookmarkEnd w:id="395"/>
      <w:r>
        <w:rPr>
          <w:rFonts w:hint="cs"/>
          <w:rtl/>
        </w:rPr>
        <w:t>אם קרה שהפילוג היה לא בהתחלה,</w:t>
      </w:r>
      <w:bookmarkStart w:id="396" w:name="_ETM_Q1_1919000"/>
      <w:bookmarkEnd w:id="396"/>
      <w:r>
        <w:rPr>
          <w:rFonts w:hint="cs"/>
          <w:rtl/>
        </w:rPr>
        <w:t xml:space="preserve"> </w:t>
      </w:r>
      <w:r w:rsidR="003354E3">
        <w:rPr>
          <w:rFonts w:hint="cs"/>
          <w:rtl/>
        </w:rPr>
        <w:t xml:space="preserve">לא בהגשה, </w:t>
      </w:r>
      <w:bookmarkStart w:id="397" w:name="_ETM_Q1_1106382"/>
      <w:bookmarkEnd w:id="397"/>
      <w:r w:rsidR="003354E3">
        <w:rPr>
          <w:rFonts w:hint="cs"/>
          <w:rtl/>
        </w:rPr>
        <w:t xml:space="preserve">אלא </w:t>
      </w:r>
      <w:r>
        <w:rPr>
          <w:rFonts w:hint="cs"/>
          <w:rtl/>
        </w:rPr>
        <w:t xml:space="preserve">באמצע, </w:t>
      </w:r>
      <w:r w:rsidR="003354E3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הם לא יוכלו לעשות את הפילוג של </w:t>
      </w:r>
      <w:r w:rsidR="003354E3">
        <w:rPr>
          <w:rFonts w:hint="cs"/>
          <w:rtl/>
        </w:rPr>
        <w:t>5%</w:t>
      </w:r>
      <w:r>
        <w:rPr>
          <w:rFonts w:hint="cs"/>
          <w:rtl/>
        </w:rPr>
        <w:t>?</w:t>
      </w:r>
      <w:r w:rsidR="003354E3">
        <w:rPr>
          <w:rFonts w:hint="cs"/>
          <w:rtl/>
        </w:rPr>
        <w:t xml:space="preserve"> נניח שבאמצע הקדנציה חבר כנסת של יהדות התורה עזב ונכנס מישהו אחר, והם רוצים להעביר אותו. </w:t>
      </w:r>
      <w:bookmarkStart w:id="398" w:name="_ETM_Q1_1132217"/>
      <w:bookmarkEnd w:id="398"/>
    </w:p>
    <w:p w14:paraId="1AB34077" w14:textId="77777777" w:rsidR="003354E3" w:rsidRDefault="003354E3" w:rsidP="003354E3">
      <w:pPr>
        <w:rPr>
          <w:rFonts w:hint="cs"/>
          <w:rtl/>
        </w:rPr>
      </w:pPr>
      <w:bookmarkStart w:id="399" w:name="_ETM_Q1_1128860"/>
      <w:bookmarkEnd w:id="399"/>
    </w:p>
    <w:p w14:paraId="69BCC927" w14:textId="77777777" w:rsidR="003354E3" w:rsidRDefault="003354E3" w:rsidP="003354E3">
      <w:pPr>
        <w:pStyle w:val="a"/>
        <w:keepNext/>
        <w:rPr>
          <w:rFonts w:hint="cs"/>
          <w:rtl/>
        </w:rPr>
      </w:pPr>
      <w:bookmarkStart w:id="400" w:name="_ETM_Q1_1129484"/>
      <w:bookmarkEnd w:id="400"/>
      <w:r>
        <w:rPr>
          <w:rtl/>
        </w:rPr>
        <w:t>ארבל אסטרחן:</w:t>
      </w:r>
    </w:p>
    <w:p w14:paraId="0A7DD8A7" w14:textId="77777777" w:rsidR="003354E3" w:rsidRDefault="003354E3" w:rsidP="003354E3">
      <w:pPr>
        <w:keepNext/>
        <w:rPr>
          <w:rFonts w:hint="cs"/>
          <w:rtl/>
        </w:rPr>
      </w:pPr>
    </w:p>
    <w:p w14:paraId="18ED3F55" w14:textId="77777777" w:rsidR="003C7F68" w:rsidRDefault="003354E3" w:rsidP="003354E3">
      <w:pPr>
        <w:rPr>
          <w:rFonts w:hint="cs"/>
          <w:rtl/>
        </w:rPr>
      </w:pPr>
      <w:r>
        <w:rPr>
          <w:rFonts w:hint="cs"/>
          <w:rtl/>
        </w:rPr>
        <w:t xml:space="preserve">לא. בהסכם שהם הגישו מראש הם יכלו לכתוב. בהסכם, כמובן, </w:t>
      </w:r>
      <w:bookmarkStart w:id="401" w:name="_ETM_Q1_1142026"/>
      <w:bookmarkEnd w:id="401"/>
      <w:r>
        <w:rPr>
          <w:rFonts w:hint="cs"/>
          <w:rtl/>
        </w:rPr>
        <w:t xml:space="preserve">אם הם יחשבו קדימה, הם יכולים </w:t>
      </w:r>
      <w:bookmarkStart w:id="402" w:name="_ETM_Q1_1134163"/>
      <w:bookmarkStart w:id="403" w:name="_ETM_Q1_1134789"/>
      <w:bookmarkStart w:id="404" w:name="_ETM_Q1_1954000"/>
      <w:bookmarkEnd w:id="402"/>
      <w:bookmarkEnd w:id="403"/>
      <w:bookmarkEnd w:id="404"/>
      <w:r w:rsidR="003C7F68">
        <w:rPr>
          <w:rFonts w:hint="cs"/>
          <w:rtl/>
        </w:rPr>
        <w:t xml:space="preserve">להתייחס לזה </w:t>
      </w:r>
      <w:bookmarkStart w:id="405" w:name="_ETM_Q1_1957000"/>
      <w:bookmarkEnd w:id="405"/>
      <w:r>
        <w:rPr>
          <w:rFonts w:hint="cs"/>
          <w:rtl/>
        </w:rPr>
        <w:t xml:space="preserve">ולהגיד: אם יתפטר מישהו </w:t>
      </w:r>
      <w:bookmarkStart w:id="406" w:name="_ETM_Q1_1145150"/>
      <w:bookmarkEnd w:id="406"/>
      <w:r>
        <w:rPr>
          <w:rFonts w:hint="cs"/>
          <w:rtl/>
        </w:rPr>
        <w:t xml:space="preserve">מפה ויעבור לפה, כך יהיה. </w:t>
      </w:r>
    </w:p>
    <w:p w14:paraId="60A3705A" w14:textId="77777777" w:rsidR="003354E3" w:rsidRDefault="003354E3" w:rsidP="003354E3">
      <w:pPr>
        <w:rPr>
          <w:rFonts w:hint="cs"/>
          <w:rtl/>
        </w:rPr>
      </w:pPr>
      <w:bookmarkStart w:id="407" w:name="_ETM_Q1_1152988"/>
      <w:bookmarkEnd w:id="407"/>
    </w:p>
    <w:p w14:paraId="791A09AE" w14:textId="77777777" w:rsidR="003354E3" w:rsidRDefault="003354E3" w:rsidP="003354E3">
      <w:pPr>
        <w:pStyle w:val="a"/>
        <w:keepNext/>
        <w:rPr>
          <w:rFonts w:hint="cs"/>
          <w:rtl/>
        </w:rPr>
      </w:pPr>
      <w:bookmarkStart w:id="408" w:name="_ETM_Q1_1153612"/>
      <w:bookmarkEnd w:id="408"/>
      <w:r>
        <w:rPr>
          <w:rtl/>
        </w:rPr>
        <w:t>תמי אדרי:</w:t>
      </w:r>
    </w:p>
    <w:p w14:paraId="76F24202" w14:textId="77777777" w:rsidR="003354E3" w:rsidRDefault="003354E3" w:rsidP="003354E3">
      <w:pPr>
        <w:keepNext/>
        <w:rPr>
          <w:rFonts w:hint="cs"/>
          <w:rtl/>
        </w:rPr>
      </w:pPr>
    </w:p>
    <w:p w14:paraId="46DB32D9" w14:textId="77777777" w:rsidR="003C7F68" w:rsidRDefault="003C7F68" w:rsidP="003C7F68">
      <w:pPr>
        <w:rPr>
          <w:rFonts w:hint="cs"/>
          <w:rtl/>
        </w:rPr>
      </w:pPr>
      <w:bookmarkStart w:id="409" w:name="_ETM_Q1_1960000"/>
      <w:bookmarkStart w:id="410" w:name="_ETM_Q1_1961000"/>
      <w:bookmarkEnd w:id="409"/>
      <w:bookmarkEnd w:id="410"/>
      <w:r>
        <w:rPr>
          <w:rFonts w:hint="cs"/>
          <w:rtl/>
        </w:rPr>
        <w:t>לעשות התניה מראש</w:t>
      </w:r>
      <w:r w:rsidR="003354E3">
        <w:rPr>
          <w:rFonts w:hint="cs"/>
          <w:rtl/>
        </w:rPr>
        <w:t>?</w:t>
      </w:r>
    </w:p>
    <w:p w14:paraId="623A8CDE" w14:textId="77777777" w:rsidR="003354E3" w:rsidRDefault="003354E3" w:rsidP="003C7F68">
      <w:pPr>
        <w:rPr>
          <w:rFonts w:hint="cs"/>
          <w:rtl/>
        </w:rPr>
      </w:pPr>
      <w:bookmarkStart w:id="411" w:name="_ETM_Q1_1148429"/>
      <w:bookmarkEnd w:id="411"/>
    </w:p>
    <w:p w14:paraId="7B3AF8E9" w14:textId="77777777" w:rsidR="003354E3" w:rsidRDefault="003354E3" w:rsidP="003354E3">
      <w:pPr>
        <w:pStyle w:val="a"/>
        <w:keepNext/>
        <w:rPr>
          <w:rFonts w:hint="cs"/>
          <w:rtl/>
        </w:rPr>
      </w:pPr>
      <w:bookmarkStart w:id="412" w:name="_ETM_Q1_1148794"/>
      <w:bookmarkEnd w:id="412"/>
      <w:r>
        <w:rPr>
          <w:rtl/>
        </w:rPr>
        <w:t>ארבל אסטרחן:</w:t>
      </w:r>
    </w:p>
    <w:p w14:paraId="206C01CD" w14:textId="77777777" w:rsidR="003354E3" w:rsidRDefault="003354E3" w:rsidP="003354E3">
      <w:pPr>
        <w:keepNext/>
        <w:rPr>
          <w:rFonts w:hint="cs"/>
          <w:rtl/>
        </w:rPr>
      </w:pPr>
    </w:p>
    <w:p w14:paraId="6A8DD263" w14:textId="77777777" w:rsidR="003C7F68" w:rsidRDefault="003354E3" w:rsidP="003354E3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413" w:name="_ETM_Q1_1964000"/>
      <w:bookmarkStart w:id="414" w:name="_ETM_Q1_1966000"/>
      <w:bookmarkEnd w:id="413"/>
      <w:bookmarkEnd w:id="414"/>
      <w:r>
        <w:rPr>
          <w:rFonts w:hint="cs"/>
          <w:rtl/>
        </w:rPr>
        <w:t xml:space="preserve">זה שקובעים </w:t>
      </w:r>
      <w:bookmarkStart w:id="415" w:name="_ETM_Q1_1153639"/>
      <w:bookmarkEnd w:id="415"/>
      <w:r>
        <w:rPr>
          <w:rFonts w:hint="cs"/>
          <w:rtl/>
        </w:rPr>
        <w:t xml:space="preserve">את ההסכם מראש, זה לא אומר שהוא חייב לחול כל </w:t>
      </w:r>
      <w:bookmarkStart w:id="416" w:name="_ETM_Q1_1155597"/>
      <w:bookmarkEnd w:id="416"/>
      <w:r>
        <w:rPr>
          <w:rFonts w:hint="cs"/>
          <w:rtl/>
        </w:rPr>
        <w:t xml:space="preserve">הקדנציה. יכולים מראש להגיד: בשנה הראשונה אנחנו רוצים להעביר 1% </w:t>
      </w:r>
      <w:bookmarkStart w:id="417" w:name="_ETM_Q1_1157212"/>
      <w:bookmarkEnd w:id="417"/>
      <w:r>
        <w:rPr>
          <w:rFonts w:hint="cs"/>
          <w:rtl/>
        </w:rPr>
        <w:t xml:space="preserve">ובשנה השנייה 3%. </w:t>
      </w:r>
    </w:p>
    <w:p w14:paraId="5DCD13A7" w14:textId="77777777" w:rsidR="003C7F68" w:rsidRDefault="003C7F68" w:rsidP="003C7F68">
      <w:pPr>
        <w:rPr>
          <w:rFonts w:hint="cs"/>
          <w:rtl/>
        </w:rPr>
      </w:pPr>
    </w:p>
    <w:p w14:paraId="1F77D8E5" w14:textId="77777777" w:rsidR="003C7F68" w:rsidRDefault="003C7F68" w:rsidP="003C7F68">
      <w:pPr>
        <w:pStyle w:val="-"/>
        <w:keepNext/>
        <w:rPr>
          <w:rFonts w:hint="cs"/>
          <w:rtl/>
        </w:rPr>
      </w:pPr>
      <w:bookmarkStart w:id="418" w:name="_ETM_Q1_1975000"/>
      <w:bookmarkEnd w:id="418"/>
      <w:r>
        <w:rPr>
          <w:rtl/>
        </w:rPr>
        <w:t>משה גפני</w:t>
      </w:r>
      <w:r w:rsidR="003354E3">
        <w:rPr>
          <w:rFonts w:hint="cs"/>
          <w:rtl/>
        </w:rPr>
        <w:t>:</w:t>
      </w:r>
    </w:p>
    <w:p w14:paraId="53C879E5" w14:textId="77777777" w:rsidR="003C7F68" w:rsidRDefault="003C7F68" w:rsidP="003C7F68">
      <w:pPr>
        <w:keepNext/>
        <w:rPr>
          <w:rFonts w:hint="cs"/>
          <w:rtl/>
        </w:rPr>
      </w:pPr>
    </w:p>
    <w:p w14:paraId="4CF92294" w14:textId="77777777" w:rsidR="003C7F68" w:rsidRDefault="003C7F68" w:rsidP="003354E3">
      <w:pPr>
        <w:rPr>
          <w:rFonts w:hint="cs"/>
          <w:rtl/>
        </w:rPr>
      </w:pPr>
      <w:r>
        <w:rPr>
          <w:rFonts w:hint="cs"/>
          <w:rtl/>
        </w:rPr>
        <w:t>אבל לא יותר מ</w:t>
      </w:r>
      <w:r w:rsidR="003354E3">
        <w:rPr>
          <w:rFonts w:hint="cs"/>
          <w:rtl/>
        </w:rPr>
        <w:t xml:space="preserve">- 5%. </w:t>
      </w:r>
      <w:bookmarkStart w:id="419" w:name="_ETM_Q1_1979000"/>
      <w:bookmarkEnd w:id="419"/>
      <w:r>
        <w:rPr>
          <w:rFonts w:hint="cs"/>
          <w:rtl/>
        </w:rPr>
        <w:t>רק מנדט אחד</w:t>
      </w:r>
      <w:r w:rsidR="00F10C99">
        <w:rPr>
          <w:rFonts w:hint="cs"/>
          <w:rtl/>
        </w:rPr>
        <w:t xml:space="preserve">. </w:t>
      </w:r>
    </w:p>
    <w:p w14:paraId="0CB0602F" w14:textId="77777777" w:rsidR="00F10C99" w:rsidRDefault="00F10C99" w:rsidP="003354E3">
      <w:pPr>
        <w:rPr>
          <w:rFonts w:hint="cs"/>
          <w:rtl/>
        </w:rPr>
      </w:pPr>
      <w:bookmarkStart w:id="420" w:name="_ETM_Q1_1165683"/>
      <w:bookmarkEnd w:id="420"/>
    </w:p>
    <w:p w14:paraId="6566AB70" w14:textId="77777777" w:rsidR="00F10C99" w:rsidRDefault="00F10C99" w:rsidP="00F10C9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ECBC2A7" w14:textId="77777777" w:rsidR="00F10C99" w:rsidRDefault="00F10C99" w:rsidP="00F10C99">
      <w:pPr>
        <w:keepNext/>
        <w:rPr>
          <w:rFonts w:hint="cs"/>
          <w:rtl/>
        </w:rPr>
      </w:pPr>
    </w:p>
    <w:p w14:paraId="59F747C6" w14:textId="77777777" w:rsidR="00F10C99" w:rsidRDefault="00F10C99" w:rsidP="00F10C99">
      <w:pPr>
        <w:rPr>
          <w:rFonts w:hint="cs"/>
          <w:rtl/>
        </w:rPr>
      </w:pPr>
      <w:r>
        <w:rPr>
          <w:rFonts w:hint="cs"/>
          <w:rtl/>
        </w:rPr>
        <w:t xml:space="preserve">נכון. או להגיד: אם מישהו מפה יצא וייכנס לפה, אנחנו רוצים שזה יפסיק. </w:t>
      </w:r>
    </w:p>
    <w:p w14:paraId="7E895F3A" w14:textId="77777777" w:rsidR="00F10C99" w:rsidRDefault="00F10C99" w:rsidP="00F10C99">
      <w:pPr>
        <w:rPr>
          <w:rFonts w:hint="cs"/>
          <w:rtl/>
        </w:rPr>
      </w:pPr>
    </w:p>
    <w:p w14:paraId="77172E46" w14:textId="77777777" w:rsidR="00F10C99" w:rsidRDefault="00F10C99" w:rsidP="00F10C99">
      <w:pPr>
        <w:pStyle w:val="a"/>
        <w:keepNext/>
        <w:rPr>
          <w:rFonts w:hint="cs"/>
          <w:rtl/>
        </w:rPr>
      </w:pPr>
      <w:r>
        <w:rPr>
          <w:rtl/>
        </w:rPr>
        <w:t>תמי אדרי:</w:t>
      </w:r>
    </w:p>
    <w:p w14:paraId="4F573D86" w14:textId="77777777" w:rsidR="00F10C99" w:rsidRDefault="00F10C99" w:rsidP="00F10C99">
      <w:pPr>
        <w:keepNext/>
        <w:rPr>
          <w:rFonts w:hint="cs"/>
          <w:rtl/>
        </w:rPr>
      </w:pPr>
    </w:p>
    <w:p w14:paraId="60E00E87" w14:textId="77777777" w:rsidR="003C7F68" w:rsidRDefault="003C7F68" w:rsidP="003C7F68">
      <w:pPr>
        <w:rPr>
          <w:rFonts w:hint="cs"/>
          <w:rtl/>
        </w:rPr>
      </w:pPr>
      <w:bookmarkStart w:id="421" w:name="_ETM_Q1_1983000"/>
      <w:bookmarkStart w:id="422" w:name="_ETM_Q1_1985000"/>
      <w:bookmarkEnd w:id="421"/>
      <w:bookmarkEnd w:id="422"/>
      <w:r>
        <w:rPr>
          <w:rFonts w:hint="cs"/>
          <w:rtl/>
        </w:rPr>
        <w:t>הכול התניה מראש</w:t>
      </w:r>
      <w:r w:rsidR="00F10C99">
        <w:rPr>
          <w:rFonts w:hint="cs"/>
          <w:rtl/>
        </w:rPr>
        <w:t xml:space="preserve"> בפני ועדת הבחירות המרכזית. </w:t>
      </w:r>
      <w:bookmarkStart w:id="423" w:name="_ETM_Q1_1175879"/>
      <w:bookmarkEnd w:id="423"/>
    </w:p>
    <w:p w14:paraId="0E9A2A83" w14:textId="77777777" w:rsidR="00CF3BD0" w:rsidRDefault="00CF3BD0" w:rsidP="003C7F68">
      <w:pPr>
        <w:rPr>
          <w:rFonts w:hint="cs"/>
          <w:rtl/>
        </w:rPr>
      </w:pPr>
      <w:bookmarkStart w:id="424" w:name="_ETM_Q1_1182190"/>
      <w:bookmarkEnd w:id="424"/>
    </w:p>
    <w:p w14:paraId="4B5D926B" w14:textId="77777777" w:rsidR="00CF3BD0" w:rsidRDefault="00CF3BD0" w:rsidP="00CF3BD0">
      <w:pPr>
        <w:pStyle w:val="a"/>
        <w:keepNext/>
        <w:rPr>
          <w:rFonts w:hint="cs"/>
          <w:rtl/>
        </w:rPr>
      </w:pPr>
      <w:bookmarkStart w:id="425" w:name="_ETM_Q1_1182754"/>
      <w:bookmarkEnd w:id="425"/>
      <w:r>
        <w:rPr>
          <w:rtl/>
        </w:rPr>
        <w:t>ארבל אסטרחן:</w:t>
      </w:r>
    </w:p>
    <w:p w14:paraId="5FC700DD" w14:textId="77777777" w:rsidR="00CF3BD0" w:rsidRDefault="00CF3BD0" w:rsidP="00CF3BD0">
      <w:pPr>
        <w:keepNext/>
        <w:rPr>
          <w:rFonts w:hint="cs"/>
          <w:rtl/>
        </w:rPr>
      </w:pPr>
    </w:p>
    <w:p w14:paraId="707910FF" w14:textId="77777777" w:rsidR="00CF3BD0" w:rsidRDefault="00CF3BD0" w:rsidP="00CF3BD0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6F8E0A5C" w14:textId="77777777" w:rsidR="00CF3BD0" w:rsidRDefault="00CF3BD0" w:rsidP="00CF3BD0">
      <w:pPr>
        <w:rPr>
          <w:rFonts w:hint="cs"/>
          <w:rtl/>
        </w:rPr>
      </w:pPr>
    </w:p>
    <w:p w14:paraId="373051DA" w14:textId="77777777" w:rsidR="00CF3BD0" w:rsidRDefault="00CF3BD0" w:rsidP="00CF3BD0">
      <w:pPr>
        <w:pStyle w:val="a"/>
        <w:keepNext/>
        <w:rPr>
          <w:rFonts w:hint="cs"/>
          <w:rtl/>
        </w:rPr>
      </w:pPr>
      <w:r>
        <w:rPr>
          <w:rtl/>
        </w:rPr>
        <w:t>טובי חכימיאן:</w:t>
      </w:r>
    </w:p>
    <w:p w14:paraId="53C0D75C" w14:textId="77777777" w:rsidR="00CF3BD0" w:rsidRDefault="00CF3BD0" w:rsidP="00CF3BD0">
      <w:pPr>
        <w:keepNext/>
        <w:rPr>
          <w:rFonts w:hint="cs"/>
          <w:rtl/>
        </w:rPr>
      </w:pPr>
    </w:p>
    <w:p w14:paraId="2812C2FC" w14:textId="77777777" w:rsidR="003C7F68" w:rsidRDefault="00CF3BD0" w:rsidP="00CF3BD0">
      <w:pPr>
        <w:rPr>
          <w:rFonts w:hint="cs"/>
          <w:rtl/>
        </w:rPr>
      </w:pPr>
      <w:r>
        <w:rPr>
          <w:rFonts w:hint="cs"/>
          <w:rtl/>
        </w:rPr>
        <w:t xml:space="preserve">אם אין </w:t>
      </w:r>
      <w:bookmarkStart w:id="426" w:name="_ETM_Q1_1991000"/>
      <w:bookmarkStart w:id="427" w:name="_ETM_Q1_1993000"/>
      <w:bookmarkEnd w:id="426"/>
      <w:bookmarkEnd w:id="427"/>
      <w:r w:rsidR="003C7F68">
        <w:rPr>
          <w:rFonts w:hint="cs"/>
          <w:rtl/>
        </w:rPr>
        <w:t>התניות</w:t>
      </w:r>
      <w:r>
        <w:rPr>
          <w:rFonts w:hint="cs"/>
          <w:rtl/>
        </w:rPr>
        <w:t>,</w:t>
      </w:r>
      <w:r w:rsidR="003C7F68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ה-5% האלה </w:t>
      </w:r>
      <w:r w:rsidR="003C7F68">
        <w:rPr>
          <w:rFonts w:hint="cs"/>
          <w:rtl/>
        </w:rPr>
        <w:t xml:space="preserve">חל על כל הקדנציה, הם </w:t>
      </w:r>
      <w:bookmarkStart w:id="428" w:name="_ETM_Q1_2000000"/>
      <w:bookmarkEnd w:id="428"/>
      <w:r w:rsidR="003C7F68">
        <w:rPr>
          <w:rFonts w:hint="cs"/>
          <w:rtl/>
        </w:rPr>
        <w:t>לא יכולים להתחרט?</w:t>
      </w:r>
    </w:p>
    <w:p w14:paraId="72CEF9DD" w14:textId="77777777" w:rsidR="00CF3BD0" w:rsidRDefault="00CF3BD0" w:rsidP="00CF3BD0">
      <w:pPr>
        <w:rPr>
          <w:rFonts w:hint="cs"/>
          <w:rtl/>
        </w:rPr>
      </w:pPr>
    </w:p>
    <w:p w14:paraId="09547598" w14:textId="77777777" w:rsidR="00CF3BD0" w:rsidRDefault="00CF3BD0" w:rsidP="00CF3BD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83007B0" w14:textId="77777777" w:rsidR="00CF3BD0" w:rsidRDefault="00CF3BD0" w:rsidP="00CF3BD0">
      <w:pPr>
        <w:keepNext/>
        <w:rPr>
          <w:rFonts w:hint="cs"/>
          <w:rtl/>
        </w:rPr>
      </w:pPr>
    </w:p>
    <w:p w14:paraId="35A398A5" w14:textId="77777777" w:rsidR="00CF3BD0" w:rsidRDefault="00CF3BD0" w:rsidP="00CF3BD0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1855CD">
        <w:rPr>
          <w:rFonts w:hint="cs"/>
          <w:rtl/>
        </w:rPr>
        <w:t xml:space="preserve">כי </w:t>
      </w:r>
      <w:bookmarkStart w:id="429" w:name="_ETM_Q1_1187553"/>
      <w:bookmarkEnd w:id="429"/>
      <w:r w:rsidR="001855CD">
        <w:rPr>
          <w:rFonts w:hint="cs"/>
          <w:rtl/>
        </w:rPr>
        <w:t xml:space="preserve">הם מסרו את אותו הסכם ליו"ר הכנסת בתחילת הקדנציה. </w:t>
      </w:r>
    </w:p>
    <w:p w14:paraId="6023C423" w14:textId="77777777" w:rsidR="003C7F68" w:rsidRDefault="003C7F68" w:rsidP="003C7F68">
      <w:pPr>
        <w:rPr>
          <w:rFonts w:hint="cs"/>
          <w:rtl/>
        </w:rPr>
      </w:pPr>
      <w:bookmarkStart w:id="430" w:name="_ETM_Q1_2003000"/>
      <w:bookmarkEnd w:id="430"/>
    </w:p>
    <w:p w14:paraId="57285685" w14:textId="77777777" w:rsidR="00D5041C" w:rsidRDefault="00EA73A7" w:rsidP="003C7F68">
      <w:pPr>
        <w:rPr>
          <w:rFonts w:hint="cs"/>
          <w:rtl/>
        </w:rPr>
      </w:pPr>
      <w:bookmarkStart w:id="431" w:name="_ETM_Q1_2027000"/>
      <w:bookmarkStart w:id="432" w:name="_ETM_Q1_2029000"/>
      <w:bookmarkEnd w:id="431"/>
      <w:bookmarkEnd w:id="432"/>
      <w:r>
        <w:rPr>
          <w:rFonts w:hint="cs"/>
          <w:rtl/>
        </w:rPr>
        <w:t xml:space="preserve">חשבתי שברור מהנוסח שזו הודעה שאי אפשר לשנות אותה. </w:t>
      </w:r>
      <w:r w:rsidR="00D5041C">
        <w:rPr>
          <w:rFonts w:hint="cs"/>
          <w:rtl/>
        </w:rPr>
        <w:t xml:space="preserve">אני תוהה אם צריך </w:t>
      </w:r>
      <w:bookmarkStart w:id="433" w:name="_ETM_Q1_2032000"/>
      <w:bookmarkEnd w:id="433"/>
      <w:r w:rsidR="00D5041C">
        <w:rPr>
          <w:rFonts w:hint="cs"/>
          <w:rtl/>
        </w:rPr>
        <w:t xml:space="preserve">להדגיש. </w:t>
      </w:r>
    </w:p>
    <w:p w14:paraId="418C040F" w14:textId="77777777" w:rsidR="00EA73A7" w:rsidRDefault="00EA73A7" w:rsidP="003C7F68">
      <w:pPr>
        <w:rPr>
          <w:rFonts w:hint="cs"/>
          <w:rtl/>
        </w:rPr>
      </w:pPr>
    </w:p>
    <w:p w14:paraId="338481D3" w14:textId="77777777" w:rsidR="00EA73A7" w:rsidRDefault="00EA73A7" w:rsidP="00EA73A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D755557" w14:textId="77777777" w:rsidR="00EA73A7" w:rsidRDefault="00EA73A7" w:rsidP="00EA73A7">
      <w:pPr>
        <w:keepNext/>
        <w:rPr>
          <w:rFonts w:hint="cs"/>
          <w:rtl/>
        </w:rPr>
      </w:pPr>
    </w:p>
    <w:p w14:paraId="1957D4B5" w14:textId="77777777" w:rsidR="00D5041C" w:rsidRDefault="00D5041C" w:rsidP="003C7F68">
      <w:pPr>
        <w:rPr>
          <w:rFonts w:hint="cs"/>
          <w:rtl/>
        </w:rPr>
      </w:pPr>
      <w:bookmarkStart w:id="434" w:name="_ETM_Q1_2037000"/>
      <w:bookmarkStart w:id="435" w:name="_ETM_Q1_2039000"/>
      <w:bookmarkStart w:id="436" w:name="_ETM_Q1_2040000"/>
      <w:bookmarkEnd w:id="434"/>
      <w:bookmarkEnd w:id="435"/>
      <w:bookmarkEnd w:id="436"/>
      <w:r>
        <w:rPr>
          <w:rFonts w:hint="cs"/>
          <w:rtl/>
        </w:rPr>
        <w:t>כדאי שיהיה ברור</w:t>
      </w:r>
      <w:r w:rsidR="00EA73A7">
        <w:rPr>
          <w:rFonts w:hint="cs"/>
          <w:rtl/>
        </w:rPr>
        <w:t xml:space="preserve">. </w:t>
      </w:r>
      <w:bookmarkStart w:id="437" w:name="_ETM_Q1_1228660"/>
      <w:bookmarkEnd w:id="437"/>
      <w:r w:rsidR="00EA73A7">
        <w:rPr>
          <w:rFonts w:hint="cs"/>
          <w:rtl/>
        </w:rPr>
        <w:t xml:space="preserve">אם הכוונה היא שזה בלתי חוזר, צריך לומר. השאלה היא </w:t>
      </w:r>
      <w:bookmarkStart w:id="438" w:name="_ETM_Q1_1230948"/>
      <w:bookmarkEnd w:id="438"/>
      <w:r w:rsidR="00EA73A7">
        <w:rPr>
          <w:rFonts w:hint="cs"/>
          <w:rtl/>
        </w:rPr>
        <w:t xml:space="preserve">אם זה המצב. </w:t>
      </w:r>
    </w:p>
    <w:p w14:paraId="5987DF05" w14:textId="77777777" w:rsidR="00EA73A7" w:rsidRDefault="00EA73A7" w:rsidP="003C7F68">
      <w:pPr>
        <w:rPr>
          <w:rFonts w:hint="cs"/>
          <w:rtl/>
        </w:rPr>
      </w:pPr>
    </w:p>
    <w:p w14:paraId="4C83B6A8" w14:textId="77777777" w:rsidR="00EA73A7" w:rsidRDefault="00EA73A7" w:rsidP="00EA73A7">
      <w:pPr>
        <w:pStyle w:val="a"/>
        <w:keepNext/>
        <w:rPr>
          <w:rFonts w:hint="cs"/>
          <w:rtl/>
        </w:rPr>
      </w:pPr>
      <w:r>
        <w:rPr>
          <w:rtl/>
        </w:rPr>
        <w:t>תמי אדרי:</w:t>
      </w:r>
    </w:p>
    <w:p w14:paraId="74031DD3" w14:textId="77777777" w:rsidR="00EA73A7" w:rsidRDefault="00EA73A7" w:rsidP="00EA73A7">
      <w:pPr>
        <w:keepNext/>
        <w:rPr>
          <w:rFonts w:hint="cs"/>
          <w:rtl/>
        </w:rPr>
      </w:pPr>
    </w:p>
    <w:p w14:paraId="369C1CD7" w14:textId="77777777" w:rsidR="00D5041C" w:rsidRDefault="00D5041C" w:rsidP="003C7F68">
      <w:pPr>
        <w:rPr>
          <w:rFonts w:hint="cs"/>
          <w:rtl/>
        </w:rPr>
      </w:pPr>
      <w:bookmarkStart w:id="439" w:name="_ETM_Q1_2045000"/>
      <w:bookmarkEnd w:id="439"/>
      <w:r>
        <w:rPr>
          <w:rFonts w:hint="cs"/>
          <w:rtl/>
        </w:rPr>
        <w:t>ז</w:t>
      </w:r>
      <w:bookmarkStart w:id="440" w:name="_ETM_Q1_2047000"/>
      <w:bookmarkEnd w:id="440"/>
      <w:r>
        <w:rPr>
          <w:rFonts w:hint="cs"/>
          <w:rtl/>
        </w:rPr>
        <w:t xml:space="preserve">ה בעייתי שאתה מתחייב מראש. </w:t>
      </w:r>
      <w:bookmarkStart w:id="441" w:name="_ETM_Q1_2050000"/>
      <w:bookmarkEnd w:id="441"/>
      <w:r>
        <w:rPr>
          <w:rFonts w:hint="cs"/>
          <w:rtl/>
        </w:rPr>
        <w:t>אם יהיו לך שינויים לטובתך</w:t>
      </w:r>
      <w:r w:rsidR="00EA73A7">
        <w:rPr>
          <w:rFonts w:hint="cs"/>
          <w:rtl/>
        </w:rPr>
        <w:t xml:space="preserve"> באמצע, אז אתה מפסיד. </w:t>
      </w:r>
    </w:p>
    <w:p w14:paraId="1E0B413E" w14:textId="77777777" w:rsidR="00D5041C" w:rsidRDefault="00D5041C" w:rsidP="003C7F68">
      <w:pPr>
        <w:rPr>
          <w:rFonts w:hint="cs"/>
          <w:rtl/>
        </w:rPr>
      </w:pPr>
      <w:bookmarkStart w:id="442" w:name="_ETM_Q1_2059000"/>
      <w:bookmarkEnd w:id="442"/>
    </w:p>
    <w:p w14:paraId="30D2B8E6" w14:textId="77777777" w:rsidR="00D5041C" w:rsidRDefault="00D5041C" w:rsidP="00D5041C">
      <w:pPr>
        <w:pStyle w:val="-"/>
        <w:keepNext/>
        <w:rPr>
          <w:rFonts w:hint="cs"/>
          <w:rtl/>
        </w:rPr>
      </w:pPr>
      <w:bookmarkStart w:id="443" w:name="_ETM_Q1_2060000"/>
      <w:bookmarkEnd w:id="443"/>
      <w:r>
        <w:rPr>
          <w:rtl/>
        </w:rPr>
        <w:t>משה גפני</w:t>
      </w:r>
      <w:r w:rsidR="00EA73A7">
        <w:rPr>
          <w:rFonts w:hint="cs"/>
          <w:rtl/>
        </w:rPr>
        <w:t>:</w:t>
      </w:r>
    </w:p>
    <w:p w14:paraId="1F0C0D13" w14:textId="77777777" w:rsidR="00D5041C" w:rsidRDefault="00D5041C" w:rsidP="00D5041C">
      <w:pPr>
        <w:keepNext/>
        <w:rPr>
          <w:rFonts w:hint="cs"/>
          <w:rtl/>
        </w:rPr>
      </w:pPr>
    </w:p>
    <w:p w14:paraId="2C5E4A40" w14:textId="77777777" w:rsidR="00D5041C" w:rsidRDefault="00EA73A7" w:rsidP="00D5041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444" w:name="_ETM_Q1_1247242"/>
      <w:bookmarkEnd w:id="444"/>
      <w:r>
        <w:rPr>
          <w:rFonts w:hint="cs"/>
          <w:rtl/>
        </w:rPr>
        <w:t>אני מפסיד, את צודקת, אז מה?</w:t>
      </w:r>
      <w:r w:rsidR="002B2DCD">
        <w:rPr>
          <w:rFonts w:hint="cs"/>
          <w:rtl/>
        </w:rPr>
        <w:t xml:space="preserve"> הרי אי אפשר </w:t>
      </w:r>
      <w:bookmarkStart w:id="445" w:name="_ETM_Q1_1250490"/>
      <w:bookmarkEnd w:id="445"/>
      <w:r w:rsidR="002B2DCD">
        <w:rPr>
          <w:rFonts w:hint="cs"/>
          <w:rtl/>
        </w:rPr>
        <w:t xml:space="preserve">לשחק עם המימון. </w:t>
      </w:r>
    </w:p>
    <w:p w14:paraId="38534381" w14:textId="77777777" w:rsidR="002B2DCD" w:rsidRDefault="002B2DCD" w:rsidP="00D5041C">
      <w:pPr>
        <w:rPr>
          <w:rFonts w:hint="cs"/>
          <w:rtl/>
        </w:rPr>
      </w:pPr>
    </w:p>
    <w:p w14:paraId="6D5185ED" w14:textId="77777777" w:rsidR="002B2DCD" w:rsidRDefault="002B2DCD" w:rsidP="002B2DCD">
      <w:pPr>
        <w:pStyle w:val="a"/>
        <w:keepNext/>
        <w:rPr>
          <w:rFonts w:hint="cs"/>
          <w:rtl/>
        </w:rPr>
      </w:pPr>
      <w:r>
        <w:rPr>
          <w:rtl/>
        </w:rPr>
        <w:t>משה שיפמן:</w:t>
      </w:r>
    </w:p>
    <w:p w14:paraId="6B8BBBAC" w14:textId="77777777" w:rsidR="002B2DCD" w:rsidRDefault="002B2DCD" w:rsidP="002B2DCD">
      <w:pPr>
        <w:keepNext/>
        <w:rPr>
          <w:rFonts w:hint="cs"/>
          <w:rtl/>
        </w:rPr>
      </w:pPr>
    </w:p>
    <w:p w14:paraId="6AABA8F2" w14:textId="77777777" w:rsidR="00D5041C" w:rsidRDefault="002B2DCD" w:rsidP="00D5041C">
      <w:pPr>
        <w:rPr>
          <w:rFonts w:hint="cs"/>
          <w:rtl/>
        </w:rPr>
      </w:pPr>
      <w:bookmarkStart w:id="446" w:name="_ETM_Q1_2066000"/>
      <w:bookmarkEnd w:id="446"/>
      <w:r>
        <w:rPr>
          <w:rFonts w:hint="cs"/>
          <w:rtl/>
        </w:rPr>
        <w:t xml:space="preserve">אם חבר כנסת מתפטר, אז אפשר לשנות </w:t>
      </w:r>
      <w:bookmarkStart w:id="447" w:name="_ETM_Q1_1259110"/>
      <w:bookmarkEnd w:id="447"/>
      <w:r>
        <w:rPr>
          <w:rFonts w:hint="cs"/>
          <w:rtl/>
        </w:rPr>
        <w:t xml:space="preserve">את ההודעה על ההשתייכות. </w:t>
      </w:r>
    </w:p>
    <w:p w14:paraId="567D48AB" w14:textId="77777777" w:rsidR="00D5041C" w:rsidRDefault="00D5041C" w:rsidP="00D5041C">
      <w:pPr>
        <w:rPr>
          <w:rFonts w:hint="cs"/>
          <w:rtl/>
        </w:rPr>
      </w:pPr>
      <w:bookmarkStart w:id="448" w:name="_ETM_Q1_2068000"/>
      <w:bookmarkEnd w:id="448"/>
    </w:p>
    <w:p w14:paraId="1F59B286" w14:textId="77777777" w:rsidR="002B2DCD" w:rsidRDefault="002B2DCD" w:rsidP="002B2DC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F226F75" w14:textId="77777777" w:rsidR="002B2DCD" w:rsidRDefault="002B2DCD" w:rsidP="002B2DCD">
      <w:pPr>
        <w:keepNext/>
        <w:rPr>
          <w:rFonts w:hint="cs"/>
          <w:rtl/>
        </w:rPr>
      </w:pPr>
    </w:p>
    <w:p w14:paraId="771ABEDB" w14:textId="77777777" w:rsidR="00D5041C" w:rsidRDefault="002B2DCD" w:rsidP="002B2DCD">
      <w:pPr>
        <w:rPr>
          <w:rFonts w:hint="cs"/>
          <w:rtl/>
        </w:rPr>
      </w:pPr>
      <w:r>
        <w:rPr>
          <w:rFonts w:hint="cs"/>
          <w:rtl/>
        </w:rPr>
        <w:t xml:space="preserve">אם משתנה ההרכב, אפשר לשנות את ההודעה. </w:t>
      </w:r>
    </w:p>
    <w:p w14:paraId="5818D237" w14:textId="77777777" w:rsidR="002B2DCD" w:rsidRDefault="002B2DCD" w:rsidP="00D5041C">
      <w:pPr>
        <w:rPr>
          <w:rFonts w:hint="cs"/>
          <w:rtl/>
        </w:rPr>
      </w:pPr>
      <w:bookmarkStart w:id="449" w:name="_ETM_Q1_1264863"/>
      <w:bookmarkEnd w:id="449"/>
    </w:p>
    <w:p w14:paraId="4B456F28" w14:textId="77777777" w:rsidR="00D5041C" w:rsidRDefault="00D5041C" w:rsidP="00D5041C">
      <w:pPr>
        <w:pStyle w:val="-"/>
        <w:keepNext/>
        <w:rPr>
          <w:rFonts w:hint="cs"/>
          <w:rtl/>
        </w:rPr>
      </w:pPr>
      <w:bookmarkStart w:id="450" w:name="_ETM_Q1_2077000"/>
      <w:bookmarkEnd w:id="450"/>
      <w:r>
        <w:rPr>
          <w:rtl/>
        </w:rPr>
        <w:t>משה גפני</w:t>
      </w:r>
      <w:r w:rsidR="002B2DCD">
        <w:rPr>
          <w:rFonts w:hint="cs"/>
          <w:rtl/>
        </w:rPr>
        <w:t>:</w:t>
      </w:r>
    </w:p>
    <w:p w14:paraId="41C62FF1" w14:textId="77777777" w:rsidR="00D5041C" w:rsidRDefault="00D5041C" w:rsidP="00D5041C">
      <w:pPr>
        <w:keepNext/>
        <w:rPr>
          <w:rFonts w:hint="cs"/>
          <w:rtl/>
        </w:rPr>
      </w:pPr>
    </w:p>
    <w:p w14:paraId="6B2A054B" w14:textId="77777777" w:rsidR="00D5041C" w:rsidRDefault="002B2DCD" w:rsidP="00D5041C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D5041C">
        <w:rPr>
          <w:rFonts w:hint="cs"/>
          <w:rtl/>
        </w:rPr>
        <w:t xml:space="preserve">אי אפשר לשחק עם המימון </w:t>
      </w:r>
      <w:bookmarkStart w:id="451" w:name="_ETM_Q1_2081000"/>
      <w:bookmarkEnd w:id="451"/>
      <w:r w:rsidR="00D5041C">
        <w:rPr>
          <w:rFonts w:hint="cs"/>
          <w:rtl/>
        </w:rPr>
        <w:t>עד אין-סוף</w:t>
      </w:r>
      <w:r w:rsidR="002E3324">
        <w:rPr>
          <w:rFonts w:hint="cs"/>
          <w:rtl/>
        </w:rPr>
        <w:t xml:space="preserve">. </w:t>
      </w:r>
    </w:p>
    <w:p w14:paraId="4619F8CB" w14:textId="77777777" w:rsidR="002E3324" w:rsidRDefault="002E3324" w:rsidP="00D5041C">
      <w:pPr>
        <w:rPr>
          <w:rFonts w:hint="cs"/>
          <w:rtl/>
        </w:rPr>
      </w:pPr>
    </w:p>
    <w:p w14:paraId="6D6A68F9" w14:textId="77777777" w:rsidR="002E3324" w:rsidRDefault="002E3324" w:rsidP="002E3324">
      <w:pPr>
        <w:pStyle w:val="a"/>
        <w:keepNext/>
        <w:rPr>
          <w:rFonts w:hint="cs"/>
          <w:rtl/>
        </w:rPr>
      </w:pPr>
      <w:r>
        <w:rPr>
          <w:rtl/>
        </w:rPr>
        <w:t>תמי אדרי:</w:t>
      </w:r>
    </w:p>
    <w:p w14:paraId="264A0182" w14:textId="77777777" w:rsidR="002E3324" w:rsidRDefault="002E3324" w:rsidP="002E3324">
      <w:pPr>
        <w:keepNext/>
        <w:rPr>
          <w:rFonts w:hint="cs"/>
          <w:rtl/>
        </w:rPr>
      </w:pPr>
    </w:p>
    <w:p w14:paraId="0028A52F" w14:textId="77777777" w:rsidR="00D5041C" w:rsidRDefault="00D5041C" w:rsidP="002E3324">
      <w:pPr>
        <w:rPr>
          <w:rFonts w:hint="cs"/>
          <w:rtl/>
        </w:rPr>
      </w:pPr>
      <w:bookmarkStart w:id="452" w:name="_ETM_Q1_2084000"/>
      <w:bookmarkStart w:id="453" w:name="_ETM_Q1_2085000"/>
      <w:bookmarkStart w:id="454" w:name="_ETM_Q1_2086000"/>
      <w:bookmarkEnd w:id="452"/>
      <w:bookmarkEnd w:id="453"/>
      <w:bookmarkEnd w:id="454"/>
      <w:r>
        <w:rPr>
          <w:rFonts w:hint="cs"/>
          <w:rtl/>
        </w:rPr>
        <w:t>פעם זה יכול ל</w:t>
      </w:r>
      <w:r w:rsidR="002E3324">
        <w:rPr>
          <w:rFonts w:hint="cs"/>
          <w:rtl/>
        </w:rPr>
        <w:t>עבוד</w:t>
      </w:r>
      <w:r>
        <w:rPr>
          <w:rFonts w:hint="cs"/>
          <w:rtl/>
        </w:rPr>
        <w:t xml:space="preserve"> לטובתך ופעם לרעתך. </w:t>
      </w:r>
    </w:p>
    <w:p w14:paraId="32559E18" w14:textId="77777777" w:rsidR="00D5041C" w:rsidRDefault="00D5041C" w:rsidP="00D5041C">
      <w:pPr>
        <w:rPr>
          <w:rFonts w:hint="cs"/>
          <w:rtl/>
        </w:rPr>
      </w:pPr>
    </w:p>
    <w:p w14:paraId="199EC408" w14:textId="77777777" w:rsidR="00D5041C" w:rsidRDefault="00D5041C" w:rsidP="00D5041C">
      <w:pPr>
        <w:pStyle w:val="-"/>
        <w:keepNext/>
        <w:rPr>
          <w:rFonts w:hint="cs"/>
          <w:rtl/>
        </w:rPr>
      </w:pPr>
      <w:bookmarkStart w:id="455" w:name="_ETM_Q1_2092000"/>
      <w:bookmarkEnd w:id="455"/>
      <w:r>
        <w:rPr>
          <w:rtl/>
        </w:rPr>
        <w:t>משה גפני</w:t>
      </w:r>
      <w:r w:rsidR="00C907AA">
        <w:rPr>
          <w:rFonts w:hint="cs"/>
          <w:rtl/>
        </w:rPr>
        <w:t>:</w:t>
      </w:r>
    </w:p>
    <w:p w14:paraId="7AD32970" w14:textId="77777777" w:rsidR="00D5041C" w:rsidRDefault="00D5041C" w:rsidP="00D5041C">
      <w:pPr>
        <w:keepNext/>
        <w:rPr>
          <w:rFonts w:hint="cs"/>
          <w:rtl/>
        </w:rPr>
      </w:pPr>
    </w:p>
    <w:p w14:paraId="11E9B948" w14:textId="77777777" w:rsidR="00C907AA" w:rsidRDefault="00C907AA" w:rsidP="00D5041C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4E75C1EB" w14:textId="77777777" w:rsidR="00C907AA" w:rsidRDefault="00C907AA" w:rsidP="00D5041C">
      <w:pPr>
        <w:rPr>
          <w:rFonts w:hint="cs"/>
          <w:rtl/>
        </w:rPr>
      </w:pPr>
      <w:bookmarkStart w:id="456" w:name="_ETM_Q1_1276670"/>
      <w:bookmarkEnd w:id="456"/>
    </w:p>
    <w:p w14:paraId="169D2825" w14:textId="77777777" w:rsidR="00C907AA" w:rsidRDefault="00C907AA" w:rsidP="00C907AA">
      <w:pPr>
        <w:pStyle w:val="a"/>
        <w:keepNext/>
        <w:rPr>
          <w:rFonts w:hint="cs"/>
          <w:rtl/>
        </w:rPr>
      </w:pPr>
      <w:bookmarkStart w:id="457" w:name="_ETM_Q1_1276734"/>
      <w:bookmarkEnd w:id="457"/>
      <w:r>
        <w:rPr>
          <w:rtl/>
        </w:rPr>
        <w:t>ארבל אסטרחן:</w:t>
      </w:r>
    </w:p>
    <w:p w14:paraId="2619C9C4" w14:textId="77777777" w:rsidR="00C907AA" w:rsidRDefault="00C907AA" w:rsidP="00C907AA">
      <w:pPr>
        <w:keepNext/>
        <w:rPr>
          <w:rFonts w:hint="cs"/>
          <w:rtl/>
        </w:rPr>
      </w:pPr>
    </w:p>
    <w:p w14:paraId="465E3221" w14:textId="77777777" w:rsidR="00C907AA" w:rsidRDefault="00C907AA" w:rsidP="00C907AA">
      <w:pPr>
        <w:rPr>
          <w:rFonts w:hint="cs"/>
          <w:rtl/>
        </w:rPr>
      </w:pPr>
      <w:r>
        <w:rPr>
          <w:rFonts w:hint="cs"/>
          <w:rtl/>
        </w:rPr>
        <w:t xml:space="preserve">הרעיון </w:t>
      </w:r>
      <w:bookmarkStart w:id="458" w:name="_ETM_Q1_1273511"/>
      <w:bookmarkEnd w:id="458"/>
      <w:r>
        <w:rPr>
          <w:rFonts w:hint="cs"/>
          <w:rtl/>
        </w:rPr>
        <w:t xml:space="preserve">היה לא לתת יותר מדי משחקים וחריגות מהכללים. </w:t>
      </w:r>
    </w:p>
    <w:p w14:paraId="26B5F23C" w14:textId="77777777" w:rsidR="00C907AA" w:rsidRDefault="00C907AA" w:rsidP="00C907AA">
      <w:pPr>
        <w:rPr>
          <w:rFonts w:hint="cs"/>
          <w:rtl/>
        </w:rPr>
      </w:pPr>
    </w:p>
    <w:p w14:paraId="2D1A9DE6" w14:textId="77777777" w:rsidR="00C907AA" w:rsidRDefault="00C907AA" w:rsidP="00C907A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1283993" w14:textId="77777777" w:rsidR="00C907AA" w:rsidRDefault="00C907AA" w:rsidP="00C907AA">
      <w:pPr>
        <w:keepNext/>
        <w:rPr>
          <w:rFonts w:hint="cs"/>
          <w:rtl/>
        </w:rPr>
      </w:pPr>
    </w:p>
    <w:p w14:paraId="2F359F02" w14:textId="77777777" w:rsidR="00050E7F" w:rsidRDefault="00D5041C" w:rsidP="00D5041C">
      <w:pPr>
        <w:rPr>
          <w:rFonts w:hint="cs"/>
          <w:rtl/>
        </w:rPr>
      </w:pPr>
      <w:bookmarkStart w:id="459" w:name="_ETM_Q1_1276929"/>
      <w:bookmarkStart w:id="460" w:name="_ETM_Q1_1277159"/>
      <w:bookmarkEnd w:id="459"/>
      <w:bookmarkEnd w:id="460"/>
      <w:r>
        <w:rPr>
          <w:rFonts w:hint="cs"/>
          <w:rtl/>
        </w:rPr>
        <w:t xml:space="preserve">גם </w:t>
      </w:r>
      <w:bookmarkStart w:id="461" w:name="_ETM_Q1_2094000"/>
      <w:bookmarkEnd w:id="461"/>
      <w:r>
        <w:rPr>
          <w:rFonts w:hint="cs"/>
          <w:rtl/>
        </w:rPr>
        <w:t xml:space="preserve">אי אפשר להפוך את זה לזילות מדי. </w:t>
      </w:r>
    </w:p>
    <w:p w14:paraId="3721EB11" w14:textId="77777777" w:rsidR="00050E7F" w:rsidRDefault="00050E7F" w:rsidP="00D5041C">
      <w:pPr>
        <w:rPr>
          <w:rFonts w:hint="cs"/>
          <w:rtl/>
        </w:rPr>
      </w:pPr>
    </w:p>
    <w:p w14:paraId="2B43AEC3" w14:textId="77777777" w:rsidR="00C907AA" w:rsidRDefault="00C907AA" w:rsidP="00C907AA">
      <w:pPr>
        <w:pStyle w:val="a"/>
        <w:keepNext/>
        <w:rPr>
          <w:rFonts w:hint="cs"/>
          <w:rtl/>
        </w:rPr>
      </w:pPr>
      <w:bookmarkStart w:id="462" w:name="_ETM_Q1_2150000"/>
      <w:bookmarkEnd w:id="462"/>
      <w:r>
        <w:rPr>
          <w:rtl/>
        </w:rPr>
        <w:t>ארבל אסטרחן:</w:t>
      </w:r>
    </w:p>
    <w:p w14:paraId="5E944289" w14:textId="77777777" w:rsidR="00C907AA" w:rsidRDefault="00C907AA" w:rsidP="00C907AA">
      <w:pPr>
        <w:keepNext/>
        <w:rPr>
          <w:rFonts w:hint="cs"/>
          <w:rtl/>
        </w:rPr>
      </w:pPr>
    </w:p>
    <w:p w14:paraId="78C9577C" w14:textId="77777777" w:rsidR="00050E7F" w:rsidRDefault="00842D80" w:rsidP="001B3557">
      <w:pPr>
        <w:rPr>
          <w:rFonts w:hint="cs"/>
          <w:rtl/>
        </w:rPr>
      </w:pPr>
      <w:bookmarkStart w:id="463" w:name="_ETM_Q1_2152000"/>
      <w:bookmarkEnd w:id="463"/>
      <w:r>
        <w:rPr>
          <w:rFonts w:hint="cs"/>
          <w:rtl/>
        </w:rPr>
        <w:t xml:space="preserve">בהמשך למה </w:t>
      </w:r>
      <w:bookmarkStart w:id="464" w:name="_ETM_Q1_1313832"/>
      <w:bookmarkEnd w:id="464"/>
      <w:r>
        <w:rPr>
          <w:rFonts w:hint="cs"/>
          <w:rtl/>
        </w:rPr>
        <w:t xml:space="preserve">שתמי שאלה, יש הוראה באותו סעיף 12 על שינויים מאוחרים שקורים בכנסת. למשל, כשיש מיזוג של סיעות, הצטרפה </w:t>
      </w:r>
      <w:bookmarkStart w:id="465" w:name="_ETM_Q1_1329321"/>
      <w:bookmarkEnd w:id="465"/>
      <w:r>
        <w:rPr>
          <w:rFonts w:hint="cs"/>
          <w:rtl/>
        </w:rPr>
        <w:t xml:space="preserve">סיעה לסיעה אחרת או החליטו שתי סיעות או יותר להיות </w:t>
      </w:r>
      <w:bookmarkStart w:id="466" w:name="_ETM_Q1_1327729"/>
      <w:bookmarkEnd w:id="466"/>
      <w:r>
        <w:rPr>
          <w:rFonts w:hint="cs"/>
          <w:rtl/>
        </w:rPr>
        <w:t xml:space="preserve">סיעה אחת. ואז </w:t>
      </w:r>
      <w:r w:rsidR="00050E7F">
        <w:rPr>
          <w:rFonts w:hint="cs"/>
          <w:rtl/>
        </w:rPr>
        <w:t>יכול להיות</w:t>
      </w:r>
      <w:r>
        <w:rPr>
          <w:rFonts w:hint="cs"/>
          <w:rtl/>
        </w:rPr>
        <w:t xml:space="preserve"> שיהיה</w:t>
      </w:r>
      <w:r w:rsidR="00050E7F">
        <w:rPr>
          <w:rFonts w:hint="cs"/>
          <w:rtl/>
        </w:rPr>
        <w:t xml:space="preserve"> מצב </w:t>
      </w:r>
      <w:bookmarkStart w:id="467" w:name="_ETM_Q1_2154000"/>
      <w:bookmarkEnd w:id="467"/>
      <w:r w:rsidR="00050E7F">
        <w:rPr>
          <w:rFonts w:hint="cs"/>
          <w:rtl/>
        </w:rPr>
        <w:t>של סיעה שכוללת כמה מפלגות</w:t>
      </w:r>
      <w:r>
        <w:rPr>
          <w:rFonts w:hint="cs"/>
          <w:rtl/>
        </w:rPr>
        <w:t xml:space="preserve"> לא מלכתחילה אלא במהלך הכנסת.</w:t>
      </w:r>
      <w:r w:rsidR="00050E7F">
        <w:rPr>
          <w:rFonts w:hint="cs"/>
          <w:rtl/>
        </w:rPr>
        <w:t xml:space="preserve"> ואותו סעיף 12 </w:t>
      </w:r>
      <w:bookmarkStart w:id="468" w:name="_ETM_Q1_2163000"/>
      <w:bookmarkEnd w:id="468"/>
      <w:r w:rsidR="00050E7F">
        <w:rPr>
          <w:rFonts w:hint="cs"/>
          <w:rtl/>
        </w:rPr>
        <w:t>מתייחס לכך</w:t>
      </w:r>
      <w:r>
        <w:rPr>
          <w:rFonts w:hint="cs"/>
          <w:rtl/>
        </w:rPr>
        <w:t>.</w:t>
      </w:r>
      <w:r w:rsidR="00050E7F">
        <w:rPr>
          <w:rFonts w:hint="cs"/>
          <w:rtl/>
        </w:rPr>
        <w:t xml:space="preserve"> הוא אומר</w:t>
      </w:r>
      <w:r>
        <w:rPr>
          <w:rFonts w:hint="cs"/>
          <w:rtl/>
        </w:rPr>
        <w:t xml:space="preserve">: </w:t>
      </w:r>
      <w:bookmarkStart w:id="469" w:name="_ETM_Q1_1352106"/>
      <w:bookmarkEnd w:id="469"/>
      <w:r>
        <w:rPr>
          <w:rFonts w:hint="cs"/>
          <w:rtl/>
        </w:rPr>
        <w:t xml:space="preserve">הצטרפה סיעה לסיעה אחרת, או החליטו שתי סיעות </w:t>
      </w:r>
      <w:r w:rsidR="001B3557">
        <w:rPr>
          <w:rFonts w:hint="cs"/>
          <w:rtl/>
        </w:rPr>
        <w:t xml:space="preserve">או יותר </w:t>
      </w:r>
      <w:bookmarkStart w:id="470" w:name="_ETM_Q1_1356950"/>
      <w:bookmarkEnd w:id="470"/>
      <w:r w:rsidR="001B3557">
        <w:rPr>
          <w:rFonts w:hint="cs"/>
          <w:rtl/>
        </w:rPr>
        <w:t xml:space="preserve">להיות סיעה אחת </w:t>
      </w:r>
      <w:r w:rsidR="001B3557">
        <w:rPr>
          <w:rtl/>
        </w:rPr>
        <w:t>–</w:t>
      </w:r>
      <w:r w:rsidR="001B3557">
        <w:rPr>
          <w:rFonts w:hint="cs"/>
          <w:rtl/>
        </w:rPr>
        <w:t xml:space="preserve"> ו</w:t>
      </w:r>
      <w:r w:rsidR="00050E7F">
        <w:rPr>
          <w:rFonts w:hint="cs"/>
          <w:rtl/>
        </w:rPr>
        <w:t xml:space="preserve">אז הן רשאיות להודיע ליו"ר כנסת </w:t>
      </w:r>
      <w:bookmarkStart w:id="471" w:name="_ETM_Q1_2171000"/>
      <w:bookmarkEnd w:id="471"/>
      <w:r w:rsidR="00050E7F">
        <w:rPr>
          <w:rFonts w:hint="cs"/>
          <w:rtl/>
        </w:rPr>
        <w:t xml:space="preserve">באותו מועד מאוחר שהן מבקשות להיחשב </w:t>
      </w:r>
      <w:r w:rsidR="001B3557">
        <w:rPr>
          <w:rFonts w:hint="cs"/>
          <w:rtl/>
        </w:rPr>
        <w:t>כ</w:t>
      </w:r>
      <w:r w:rsidR="00050E7F">
        <w:rPr>
          <w:rFonts w:hint="cs"/>
          <w:rtl/>
        </w:rPr>
        <w:t xml:space="preserve">סיעות נפרדות לעניין המימון. </w:t>
      </w:r>
      <w:bookmarkStart w:id="472" w:name="_ETM_Q1_2179000"/>
      <w:bookmarkEnd w:id="472"/>
      <w:r w:rsidR="00050E7F">
        <w:rPr>
          <w:rFonts w:hint="cs"/>
          <w:rtl/>
        </w:rPr>
        <w:t>במצב הזה</w:t>
      </w:r>
      <w:r w:rsidR="001B3557">
        <w:rPr>
          <w:rFonts w:hint="cs"/>
          <w:rtl/>
        </w:rPr>
        <w:t>, אגב,</w:t>
      </w:r>
      <w:r w:rsidR="00050E7F">
        <w:rPr>
          <w:rFonts w:hint="cs"/>
          <w:rtl/>
        </w:rPr>
        <w:t xml:space="preserve"> אין האפשרות של </w:t>
      </w:r>
      <w:r w:rsidR="001B3557">
        <w:rPr>
          <w:rFonts w:hint="cs"/>
          <w:rtl/>
        </w:rPr>
        <w:t>ה</w:t>
      </w:r>
      <w:r w:rsidR="00050E7F">
        <w:rPr>
          <w:rFonts w:hint="cs"/>
          <w:rtl/>
        </w:rPr>
        <w:t xml:space="preserve">מעבר </w:t>
      </w:r>
      <w:r w:rsidR="001B3557">
        <w:rPr>
          <w:rFonts w:hint="cs"/>
          <w:rtl/>
        </w:rPr>
        <w:t>ש</w:t>
      </w:r>
      <w:r w:rsidR="00050E7F">
        <w:rPr>
          <w:rFonts w:hint="cs"/>
          <w:rtl/>
        </w:rPr>
        <w:t>ל</w:t>
      </w:r>
      <w:r w:rsidR="001B3557">
        <w:rPr>
          <w:rFonts w:hint="cs"/>
          <w:rtl/>
        </w:rPr>
        <w:t xml:space="preserve"> ה-5%</w:t>
      </w:r>
      <w:r w:rsidR="00050E7F">
        <w:rPr>
          <w:rFonts w:hint="cs"/>
          <w:rtl/>
        </w:rPr>
        <w:t xml:space="preserve">. אולי לגביהן </w:t>
      </w:r>
      <w:bookmarkStart w:id="473" w:name="_ETM_Q1_2187000"/>
      <w:bookmarkEnd w:id="473"/>
      <w:r w:rsidR="00050E7F">
        <w:rPr>
          <w:rFonts w:hint="cs"/>
          <w:rtl/>
        </w:rPr>
        <w:t>צריך להגיד שיחולו</w:t>
      </w:r>
      <w:r w:rsidR="00385BEA">
        <w:rPr>
          <w:rFonts w:hint="cs"/>
          <w:rtl/>
        </w:rPr>
        <w:t xml:space="preserve"> יתר הוראות </w:t>
      </w:r>
      <w:bookmarkStart w:id="474" w:name="_ETM_Q1_1375115"/>
      <w:bookmarkEnd w:id="474"/>
      <w:r w:rsidR="00385BEA">
        <w:rPr>
          <w:rFonts w:hint="cs"/>
          <w:rtl/>
        </w:rPr>
        <w:t>סעיף 12, שיהיו להם באי כוח נפרדים.</w:t>
      </w:r>
      <w:r w:rsidR="00050E7F">
        <w:rPr>
          <w:rFonts w:hint="cs"/>
          <w:rtl/>
        </w:rPr>
        <w:t xml:space="preserve"> </w:t>
      </w:r>
    </w:p>
    <w:p w14:paraId="5F2E2874" w14:textId="77777777" w:rsidR="00050E7F" w:rsidRDefault="00050E7F" w:rsidP="00D5041C">
      <w:pPr>
        <w:rPr>
          <w:rFonts w:hint="cs"/>
          <w:rtl/>
        </w:rPr>
      </w:pPr>
    </w:p>
    <w:p w14:paraId="08D2E673" w14:textId="77777777" w:rsidR="00385BEA" w:rsidRDefault="00385BEA" w:rsidP="00385BEA">
      <w:pPr>
        <w:pStyle w:val="a"/>
        <w:keepNext/>
        <w:rPr>
          <w:rFonts w:hint="cs"/>
          <w:rtl/>
        </w:rPr>
      </w:pPr>
      <w:bookmarkStart w:id="475" w:name="_ETM_Q1_2191000"/>
      <w:bookmarkEnd w:id="475"/>
      <w:r>
        <w:rPr>
          <w:rtl/>
        </w:rPr>
        <w:t>טובי חכימיאן:</w:t>
      </w:r>
    </w:p>
    <w:p w14:paraId="1DDF8A5E" w14:textId="77777777" w:rsidR="00385BEA" w:rsidRDefault="00385BEA" w:rsidP="00385BEA">
      <w:pPr>
        <w:keepNext/>
        <w:rPr>
          <w:rFonts w:hint="cs"/>
          <w:rtl/>
        </w:rPr>
      </w:pPr>
    </w:p>
    <w:p w14:paraId="23CC01A8" w14:textId="77777777" w:rsidR="003A6232" w:rsidRDefault="0077463D" w:rsidP="00050E7F">
      <w:pPr>
        <w:rPr>
          <w:rFonts w:hint="cs"/>
          <w:rtl/>
        </w:rPr>
      </w:pPr>
      <w:bookmarkStart w:id="476" w:name="_ETM_Q1_2197000"/>
      <w:bookmarkStart w:id="477" w:name="_ETM_Q1_2200000"/>
      <w:bookmarkEnd w:id="476"/>
      <w:bookmarkEnd w:id="477"/>
      <w:r>
        <w:rPr>
          <w:rFonts w:hint="cs"/>
          <w:rtl/>
        </w:rPr>
        <w:t xml:space="preserve">חשוב </w:t>
      </w:r>
      <w:r w:rsidR="00050E7F">
        <w:rPr>
          <w:rFonts w:hint="cs"/>
          <w:rtl/>
        </w:rPr>
        <w:t xml:space="preserve">שיחול עליהם </w:t>
      </w:r>
      <w:r>
        <w:rPr>
          <w:rFonts w:hint="cs"/>
          <w:rtl/>
        </w:rPr>
        <w:t xml:space="preserve">באי </w:t>
      </w:r>
      <w:bookmarkStart w:id="478" w:name="_ETM_Q1_1389374"/>
      <w:bookmarkEnd w:id="478"/>
      <w:r w:rsidR="00050E7F">
        <w:rPr>
          <w:rFonts w:hint="cs"/>
          <w:rtl/>
        </w:rPr>
        <w:t>כוח נפרד</w:t>
      </w:r>
      <w:r>
        <w:rPr>
          <w:rFonts w:hint="cs"/>
          <w:rtl/>
        </w:rPr>
        <w:t>ים</w:t>
      </w:r>
      <w:r w:rsidR="00050E7F">
        <w:rPr>
          <w:rFonts w:hint="cs"/>
          <w:rtl/>
        </w:rPr>
        <w:t xml:space="preserve">. </w:t>
      </w:r>
      <w:bookmarkStart w:id="479" w:name="_ETM_Q1_2206000"/>
      <w:bookmarkEnd w:id="479"/>
    </w:p>
    <w:p w14:paraId="646844C6" w14:textId="77777777" w:rsidR="003A6232" w:rsidRDefault="003A6232" w:rsidP="00050E7F">
      <w:pPr>
        <w:rPr>
          <w:rFonts w:hint="cs"/>
          <w:rtl/>
        </w:rPr>
      </w:pPr>
    </w:p>
    <w:p w14:paraId="0F23495B" w14:textId="77777777" w:rsidR="006B4042" w:rsidRDefault="006B4042" w:rsidP="006B4042">
      <w:pPr>
        <w:pStyle w:val="a"/>
        <w:keepNext/>
        <w:rPr>
          <w:rFonts w:hint="cs"/>
          <w:rtl/>
        </w:rPr>
      </w:pPr>
      <w:bookmarkStart w:id="480" w:name="_ETM_Q1_2230000"/>
      <w:bookmarkEnd w:id="480"/>
      <w:r>
        <w:rPr>
          <w:rtl/>
        </w:rPr>
        <w:t>ארבל אסטרחן:</w:t>
      </w:r>
    </w:p>
    <w:p w14:paraId="57C1F156" w14:textId="77777777" w:rsidR="006B4042" w:rsidRDefault="006B4042" w:rsidP="006B4042">
      <w:pPr>
        <w:keepNext/>
        <w:rPr>
          <w:rFonts w:hint="cs"/>
          <w:rtl/>
        </w:rPr>
      </w:pPr>
    </w:p>
    <w:p w14:paraId="465462CF" w14:textId="77777777" w:rsidR="003A6232" w:rsidRDefault="003A6232" w:rsidP="00DE1375">
      <w:pPr>
        <w:rPr>
          <w:rFonts w:hint="cs"/>
          <w:rtl/>
        </w:rPr>
      </w:pPr>
      <w:bookmarkStart w:id="481" w:name="_ETM_Q1_2232000"/>
      <w:bookmarkEnd w:id="481"/>
      <w:r>
        <w:rPr>
          <w:rFonts w:hint="cs"/>
          <w:rtl/>
        </w:rPr>
        <w:t>מיזוג כזה</w:t>
      </w:r>
      <w:r w:rsidR="00DE1375">
        <w:rPr>
          <w:rFonts w:hint="cs"/>
          <w:rtl/>
        </w:rPr>
        <w:t xml:space="preserve"> שנעשה במהלך הקדנציה, יהיה רק באי כוח </w:t>
      </w:r>
      <w:bookmarkStart w:id="482" w:name="_ETM_Q1_1422632"/>
      <w:bookmarkEnd w:id="482"/>
      <w:r w:rsidR="00DE1375">
        <w:rPr>
          <w:rFonts w:hint="cs"/>
          <w:rtl/>
        </w:rPr>
        <w:t xml:space="preserve">נפרדים, לא תהיה </w:t>
      </w:r>
      <w:r>
        <w:rPr>
          <w:rFonts w:hint="cs"/>
          <w:rtl/>
        </w:rPr>
        <w:t xml:space="preserve">האפשרות של המעבר. </w:t>
      </w:r>
      <w:r w:rsidR="00DE1375">
        <w:rPr>
          <w:rFonts w:hint="cs"/>
          <w:rtl/>
        </w:rPr>
        <w:t xml:space="preserve">אלה התיקונים לסעיף 12. </w:t>
      </w:r>
    </w:p>
    <w:p w14:paraId="2E5F6EA0" w14:textId="77777777" w:rsidR="00DE1375" w:rsidRDefault="00DE1375" w:rsidP="00DE1375">
      <w:pPr>
        <w:rPr>
          <w:rFonts w:hint="cs"/>
          <w:rtl/>
        </w:rPr>
      </w:pPr>
      <w:bookmarkStart w:id="483" w:name="_ETM_Q1_1430091"/>
      <w:bookmarkEnd w:id="483"/>
    </w:p>
    <w:p w14:paraId="1E23B849" w14:textId="77777777" w:rsidR="003A6232" w:rsidRDefault="003A6232" w:rsidP="00F75829">
      <w:pPr>
        <w:rPr>
          <w:rFonts w:hint="cs"/>
          <w:rtl/>
        </w:rPr>
      </w:pPr>
      <w:bookmarkStart w:id="484" w:name="_ETM_Q1_1430717"/>
      <w:bookmarkStart w:id="485" w:name="_ETM_Q1_2237000"/>
      <w:bookmarkStart w:id="486" w:name="_ETM_Q1_2241000"/>
      <w:bookmarkStart w:id="487" w:name="_ETM_Q1_2242000"/>
      <w:bookmarkStart w:id="488" w:name="_ETM_Q1_2243000"/>
      <w:bookmarkEnd w:id="484"/>
      <w:bookmarkEnd w:id="485"/>
      <w:bookmarkEnd w:id="486"/>
      <w:bookmarkEnd w:id="487"/>
      <w:bookmarkEnd w:id="488"/>
      <w:r>
        <w:rPr>
          <w:rFonts w:hint="cs"/>
          <w:rtl/>
        </w:rPr>
        <w:t>יש תיקון משלים</w:t>
      </w:r>
      <w:r w:rsidR="00DE1375">
        <w:rPr>
          <w:rFonts w:hint="cs"/>
          <w:rtl/>
        </w:rPr>
        <w:t xml:space="preserve"> לסעיף 14, </w:t>
      </w:r>
      <w:bookmarkStart w:id="489" w:name="_ETM_Q1_1431228"/>
      <w:bookmarkEnd w:id="489"/>
      <w:r w:rsidR="00F75829">
        <w:rPr>
          <w:rFonts w:hint="cs"/>
          <w:rtl/>
        </w:rPr>
        <w:t xml:space="preserve">זה הסעיף האומר שהודעות מטעם סיעות יימסרו על-ידי בא כוח </w:t>
      </w:r>
      <w:bookmarkStart w:id="490" w:name="_ETM_Q1_1435568"/>
      <w:bookmarkEnd w:id="490"/>
      <w:r w:rsidR="00F75829">
        <w:rPr>
          <w:rFonts w:hint="cs"/>
          <w:rtl/>
        </w:rPr>
        <w:t>הסיעה</w:t>
      </w:r>
      <w:r>
        <w:rPr>
          <w:rFonts w:hint="cs"/>
          <w:rtl/>
        </w:rPr>
        <w:t xml:space="preserve"> שהיה בא כוח הרשימה</w:t>
      </w:r>
      <w:r w:rsidR="00F75829">
        <w:rPr>
          <w:rFonts w:hint="cs"/>
          <w:rtl/>
        </w:rPr>
        <w:t xml:space="preserve">. </w:t>
      </w:r>
      <w:bookmarkStart w:id="491" w:name="_ETM_Q1_2250000"/>
      <w:bookmarkEnd w:id="491"/>
      <w:r>
        <w:rPr>
          <w:rFonts w:hint="cs"/>
          <w:rtl/>
        </w:rPr>
        <w:t>פה מובהר כהשלמה</w:t>
      </w:r>
      <w:r w:rsidR="00F75829">
        <w:rPr>
          <w:rFonts w:hint="cs"/>
          <w:rtl/>
        </w:rPr>
        <w:t>, בסעיף 6 שאצלכם,</w:t>
      </w:r>
      <w:r>
        <w:rPr>
          <w:rFonts w:hint="cs"/>
          <w:rtl/>
        </w:rPr>
        <w:t xml:space="preserve"> להוסיף בסעיף 14 סעיף קטן שאומר </w:t>
      </w:r>
      <w:bookmarkStart w:id="492" w:name="_ETM_Q1_2259000"/>
      <w:bookmarkEnd w:id="492"/>
      <w:r>
        <w:rPr>
          <w:rFonts w:hint="cs"/>
          <w:rtl/>
        </w:rPr>
        <w:t>שאם הי</w:t>
      </w:r>
      <w:r w:rsidR="00F75829">
        <w:rPr>
          <w:rFonts w:hint="cs"/>
          <w:rtl/>
        </w:rPr>
        <w:t>ת</w:t>
      </w:r>
      <w:r>
        <w:rPr>
          <w:rFonts w:hint="cs"/>
          <w:rtl/>
        </w:rPr>
        <w:t>ה</w:t>
      </w:r>
      <w:r w:rsidR="00F75829">
        <w:rPr>
          <w:rFonts w:hint="cs"/>
          <w:rtl/>
        </w:rPr>
        <w:t xml:space="preserve"> הסיעה</w:t>
      </w:r>
      <w:r>
        <w:rPr>
          <w:rFonts w:hint="cs"/>
          <w:rtl/>
        </w:rPr>
        <w:t xml:space="preserve"> צירוף של מפלגות</w:t>
      </w:r>
      <w:r w:rsidR="00F75829">
        <w:rPr>
          <w:rFonts w:hint="cs"/>
          <w:rtl/>
        </w:rPr>
        <w:t xml:space="preserve"> ומסרה הודעה שהיא רוצה </w:t>
      </w:r>
      <w:bookmarkStart w:id="493" w:name="_ETM_Q1_1453216"/>
      <w:bookmarkEnd w:id="493"/>
      <w:r w:rsidR="00F75829">
        <w:rPr>
          <w:rFonts w:hint="cs"/>
          <w:rtl/>
        </w:rPr>
        <w:t xml:space="preserve">שיראו אותן בנפרד לעניין המימון, הודעה כאמור בסעיף 12(ב), </w:t>
      </w:r>
      <w:r>
        <w:rPr>
          <w:rFonts w:hint="cs"/>
          <w:rtl/>
        </w:rPr>
        <w:t xml:space="preserve">יבואו הודעות </w:t>
      </w:r>
      <w:bookmarkStart w:id="494" w:name="_ETM_Q1_2269000"/>
      <w:bookmarkEnd w:id="494"/>
      <w:r>
        <w:rPr>
          <w:rFonts w:hint="cs"/>
          <w:rtl/>
        </w:rPr>
        <w:t>והצהרות</w:t>
      </w:r>
      <w:r w:rsidR="00F75829">
        <w:rPr>
          <w:rFonts w:hint="cs"/>
          <w:rtl/>
        </w:rPr>
        <w:t xml:space="preserve"> </w:t>
      </w:r>
      <w:bookmarkStart w:id="495" w:name="_ETM_Q1_1459955"/>
      <w:bookmarkEnd w:id="495"/>
      <w:r w:rsidR="00F75829">
        <w:rPr>
          <w:rFonts w:hint="cs"/>
          <w:rtl/>
        </w:rPr>
        <w:t>של כל אחת מהסיעות הנפרדות לפי חוק זה</w:t>
      </w:r>
      <w:r>
        <w:rPr>
          <w:rFonts w:hint="cs"/>
          <w:rtl/>
        </w:rPr>
        <w:t xml:space="preserve"> מאת בא </w:t>
      </w:r>
      <w:r w:rsidR="00F75829">
        <w:rPr>
          <w:rFonts w:hint="cs"/>
          <w:rtl/>
        </w:rPr>
        <w:t>ה</w:t>
      </w:r>
      <w:r>
        <w:rPr>
          <w:rFonts w:hint="cs"/>
          <w:rtl/>
        </w:rPr>
        <w:t>כוח</w:t>
      </w:r>
      <w:r w:rsidR="00F75829">
        <w:rPr>
          <w:rFonts w:hint="cs"/>
          <w:rtl/>
        </w:rPr>
        <w:t xml:space="preserve"> או ממלא </w:t>
      </w:r>
      <w:bookmarkStart w:id="496" w:name="_ETM_Q1_1459664"/>
      <w:bookmarkEnd w:id="496"/>
      <w:r w:rsidR="00F75829">
        <w:rPr>
          <w:rFonts w:hint="cs"/>
          <w:rtl/>
        </w:rPr>
        <w:t>מקומו</w:t>
      </w:r>
      <w:r>
        <w:rPr>
          <w:rFonts w:hint="cs"/>
          <w:rtl/>
        </w:rPr>
        <w:t xml:space="preserve"> שנקבעו לפי 12.</w:t>
      </w:r>
      <w:r w:rsidR="00F75829">
        <w:rPr>
          <w:rFonts w:hint="cs"/>
          <w:rtl/>
        </w:rPr>
        <w:t xml:space="preserve"> אלה באי הכוח הנפרדים. </w:t>
      </w:r>
      <w:r>
        <w:rPr>
          <w:rFonts w:hint="cs"/>
          <w:rtl/>
        </w:rPr>
        <w:t xml:space="preserve"> </w:t>
      </w:r>
    </w:p>
    <w:p w14:paraId="5B6178EC" w14:textId="77777777" w:rsidR="003A6232" w:rsidRDefault="003A6232" w:rsidP="003A6232">
      <w:pPr>
        <w:rPr>
          <w:rFonts w:hint="cs"/>
          <w:rtl/>
        </w:rPr>
      </w:pPr>
    </w:p>
    <w:p w14:paraId="4568DC9C" w14:textId="77777777" w:rsidR="003A6232" w:rsidRDefault="003A6232" w:rsidP="00B13A41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497" w:name="_ETM_Q1_2276000"/>
      <w:bookmarkEnd w:id="497"/>
      <w:r>
        <w:rPr>
          <w:rFonts w:hint="cs"/>
          <w:rtl/>
        </w:rPr>
        <w:t xml:space="preserve">דבר האחרון הוא </w:t>
      </w:r>
      <w:bookmarkStart w:id="498" w:name="_ETM_Q1_2278000"/>
      <w:bookmarkEnd w:id="498"/>
      <w:r>
        <w:rPr>
          <w:rFonts w:hint="cs"/>
          <w:rtl/>
        </w:rPr>
        <w:t>תחילה והוראת מעבר</w:t>
      </w:r>
      <w:r w:rsidR="00F75829">
        <w:rPr>
          <w:rFonts w:hint="cs"/>
          <w:rtl/>
        </w:rPr>
        <w:t>,</w:t>
      </w:r>
      <w:r>
        <w:rPr>
          <w:rFonts w:hint="cs"/>
          <w:rtl/>
        </w:rPr>
        <w:t xml:space="preserve"> שמופיע אצלכם בעמוד האחרון. פה הבנתי שחוץ </w:t>
      </w:r>
      <w:bookmarkStart w:id="499" w:name="_ETM_Q1_2286000"/>
      <w:bookmarkEnd w:id="499"/>
      <w:r>
        <w:rPr>
          <w:rFonts w:hint="cs"/>
          <w:rtl/>
        </w:rPr>
        <w:t xml:space="preserve">מהעניין שמאפשר העברה של </w:t>
      </w:r>
      <w:r w:rsidR="00B13A41">
        <w:rPr>
          <w:rFonts w:hint="cs"/>
          <w:rtl/>
        </w:rPr>
        <w:t>5%</w:t>
      </w:r>
      <w:r>
        <w:rPr>
          <w:rFonts w:hint="cs"/>
          <w:rtl/>
        </w:rPr>
        <w:t>, הדברים ה</w:t>
      </w:r>
      <w:r w:rsidR="00B13A41">
        <w:rPr>
          <w:rFonts w:hint="cs"/>
          <w:rtl/>
        </w:rPr>
        <w:t>חדשים</w:t>
      </w:r>
      <w:r>
        <w:rPr>
          <w:rFonts w:hint="cs"/>
          <w:rtl/>
        </w:rPr>
        <w:t xml:space="preserve"> שדיברנו </w:t>
      </w:r>
      <w:bookmarkStart w:id="500" w:name="_ETM_Q1_2296000"/>
      <w:bookmarkEnd w:id="500"/>
      <w:r>
        <w:rPr>
          <w:rFonts w:hint="cs"/>
          <w:rtl/>
        </w:rPr>
        <w:t>עליהם היום</w:t>
      </w:r>
      <w:r w:rsidR="00B13A41">
        <w:rPr>
          <w:rFonts w:hint="cs"/>
          <w:rtl/>
        </w:rPr>
        <w:t xml:space="preserve">, זאת אומרת התיקונים לסעיפים </w:t>
      </w:r>
      <w:bookmarkStart w:id="501" w:name="_ETM_Q1_1484301"/>
      <w:bookmarkEnd w:id="501"/>
      <w:r w:rsidR="00B13A41">
        <w:rPr>
          <w:rFonts w:hint="cs"/>
          <w:rtl/>
        </w:rPr>
        <w:t>12 ו-14,</w:t>
      </w:r>
      <w:r>
        <w:rPr>
          <w:rFonts w:hint="cs"/>
          <w:rtl/>
        </w:rPr>
        <w:t xml:space="preserve"> יחולו מהכנסת הבאה.</w:t>
      </w:r>
      <w:r w:rsidR="00B13A41">
        <w:rPr>
          <w:rFonts w:hint="cs"/>
          <w:rtl/>
        </w:rPr>
        <w:t xml:space="preserve"> באי הכוח אמרנו שכבר נוהגים לפי זה, </w:t>
      </w:r>
      <w:r>
        <w:rPr>
          <w:rFonts w:hint="cs"/>
          <w:rtl/>
        </w:rPr>
        <w:t xml:space="preserve">אבל הם לא הודיעו על </w:t>
      </w:r>
      <w:bookmarkStart w:id="502" w:name="_ETM_Q1_2303000"/>
      <w:bookmarkEnd w:id="502"/>
      <w:r>
        <w:rPr>
          <w:rFonts w:hint="cs"/>
          <w:rtl/>
        </w:rPr>
        <w:t>זה בתחילת הכנסת.</w:t>
      </w:r>
      <w:r w:rsidR="00B13A41">
        <w:rPr>
          <w:rFonts w:hint="cs"/>
          <w:rtl/>
        </w:rPr>
        <w:t xml:space="preserve"> </w:t>
      </w:r>
      <w:bookmarkStart w:id="503" w:name="_ETM_Q1_1496391"/>
      <w:bookmarkEnd w:id="503"/>
      <w:r w:rsidR="00B13A41">
        <w:rPr>
          <w:rFonts w:hint="cs"/>
          <w:rtl/>
        </w:rPr>
        <w:t>הנושא של התפטרות חבר כנסת.</w:t>
      </w:r>
      <w:r>
        <w:rPr>
          <w:rFonts w:hint="cs"/>
          <w:rtl/>
        </w:rPr>
        <w:t xml:space="preserve"> כל הדברים שנמצאים</w:t>
      </w:r>
      <w:r w:rsidR="00B13A41">
        <w:rPr>
          <w:rFonts w:hint="cs"/>
          <w:rtl/>
        </w:rPr>
        <w:t xml:space="preserve"> ב-12 ו-14,</w:t>
      </w:r>
      <w:r>
        <w:rPr>
          <w:rFonts w:hint="cs"/>
          <w:rtl/>
        </w:rPr>
        <w:t xml:space="preserve"> למעט הסמכות להעביר</w:t>
      </w:r>
      <w:r w:rsidR="00B13A41">
        <w:rPr>
          <w:rFonts w:hint="cs"/>
          <w:rtl/>
        </w:rPr>
        <w:t xml:space="preserve"> 5%</w:t>
      </w:r>
      <w:r>
        <w:rPr>
          <w:rFonts w:hint="cs"/>
          <w:rtl/>
        </w:rPr>
        <w:t xml:space="preserve"> </w:t>
      </w:r>
      <w:bookmarkStart w:id="504" w:name="_ETM_Q1_2311000"/>
      <w:bookmarkEnd w:id="504"/>
      <w:r>
        <w:rPr>
          <w:rFonts w:hint="cs"/>
          <w:rtl/>
        </w:rPr>
        <w:t xml:space="preserve">ממפלגה </w:t>
      </w:r>
      <w:r w:rsidR="00B13A41">
        <w:rPr>
          <w:rFonts w:hint="cs"/>
          <w:rtl/>
        </w:rPr>
        <w:t>למפלגה, יחול</w:t>
      </w:r>
      <w:bookmarkStart w:id="505" w:name="_ETM_Q1_1505351"/>
      <w:bookmarkEnd w:id="505"/>
      <w:r w:rsidR="00B13A41">
        <w:rPr>
          <w:rFonts w:hint="cs"/>
          <w:rtl/>
        </w:rPr>
        <w:t xml:space="preserve">ו מתחילת כהונתה של הכנסת ה-19. </w:t>
      </w:r>
    </w:p>
    <w:p w14:paraId="62E43592" w14:textId="77777777" w:rsidR="00B13A41" w:rsidRDefault="00B13A41" w:rsidP="00B13A41">
      <w:pPr>
        <w:rPr>
          <w:rFonts w:hint="cs"/>
          <w:rtl/>
        </w:rPr>
      </w:pPr>
    </w:p>
    <w:p w14:paraId="67E80744" w14:textId="77777777" w:rsidR="00B13A41" w:rsidRDefault="00B13A41" w:rsidP="00B13A4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B6BA4C1" w14:textId="77777777" w:rsidR="00B13A41" w:rsidRDefault="00B13A41" w:rsidP="00B13A41">
      <w:pPr>
        <w:keepNext/>
        <w:rPr>
          <w:rFonts w:hint="cs"/>
          <w:rtl/>
        </w:rPr>
      </w:pPr>
    </w:p>
    <w:p w14:paraId="7B9C4CE9" w14:textId="77777777" w:rsidR="00B13A41" w:rsidRDefault="00B13A41" w:rsidP="00B13A41">
      <w:pPr>
        <w:rPr>
          <w:rFonts w:hint="cs"/>
          <w:rtl/>
        </w:rPr>
      </w:pPr>
      <w:r>
        <w:rPr>
          <w:rFonts w:hint="cs"/>
          <w:rtl/>
        </w:rPr>
        <w:t xml:space="preserve">מזל טוב. שיהיה לך בהצלחה. </w:t>
      </w:r>
    </w:p>
    <w:p w14:paraId="363F8DD1" w14:textId="77777777" w:rsidR="00B13A41" w:rsidRDefault="00B13A41" w:rsidP="00B13A41">
      <w:pPr>
        <w:rPr>
          <w:rFonts w:hint="cs"/>
          <w:rtl/>
        </w:rPr>
      </w:pPr>
      <w:bookmarkStart w:id="506" w:name="_ETM_Q1_1526901"/>
      <w:bookmarkEnd w:id="506"/>
    </w:p>
    <w:p w14:paraId="3F30587A" w14:textId="77777777" w:rsidR="00B13A41" w:rsidRDefault="00B13A41" w:rsidP="00B13A41">
      <w:pPr>
        <w:pStyle w:val="a"/>
        <w:keepNext/>
        <w:rPr>
          <w:rFonts w:hint="cs"/>
          <w:rtl/>
        </w:rPr>
      </w:pPr>
      <w:r>
        <w:rPr>
          <w:rtl/>
        </w:rPr>
        <w:t>שכיב מוראד שנאן:</w:t>
      </w:r>
    </w:p>
    <w:p w14:paraId="3CBF1A16" w14:textId="77777777" w:rsidR="00B13A41" w:rsidRDefault="00B13A41" w:rsidP="00B13A41">
      <w:pPr>
        <w:keepNext/>
        <w:rPr>
          <w:rFonts w:hint="cs"/>
          <w:rtl/>
        </w:rPr>
      </w:pPr>
    </w:p>
    <w:p w14:paraId="0A5888B3" w14:textId="77777777" w:rsidR="00B13A41" w:rsidRDefault="00B13A41" w:rsidP="00B13A41">
      <w:pPr>
        <w:rPr>
          <w:rFonts w:hint="cs"/>
          <w:rtl/>
        </w:rPr>
      </w:pPr>
      <w:r>
        <w:rPr>
          <w:rFonts w:hint="cs"/>
          <w:rtl/>
        </w:rPr>
        <w:t>תודה</w:t>
      </w:r>
      <w:bookmarkStart w:id="507" w:name="_ETM_Q1_1525188"/>
      <w:bookmarkEnd w:id="507"/>
      <w:r>
        <w:rPr>
          <w:rFonts w:hint="cs"/>
          <w:rtl/>
        </w:rPr>
        <w:t xml:space="preserve">. אני מחליף את חברת הכנסת </w:t>
      </w:r>
      <w:bookmarkStart w:id="508" w:name="_ETM_Q1_1510624"/>
      <w:bookmarkEnd w:id="508"/>
      <w:r>
        <w:rPr>
          <w:rFonts w:hint="cs"/>
          <w:rtl/>
        </w:rPr>
        <w:t xml:space="preserve">עינת וילף. </w:t>
      </w:r>
    </w:p>
    <w:p w14:paraId="0180F22E" w14:textId="77777777" w:rsidR="00B13A41" w:rsidRDefault="00B13A41" w:rsidP="00B13A41">
      <w:pPr>
        <w:rPr>
          <w:rFonts w:hint="cs"/>
          <w:rtl/>
        </w:rPr>
      </w:pPr>
    </w:p>
    <w:p w14:paraId="4AD77633" w14:textId="77777777" w:rsidR="00B13A41" w:rsidRDefault="00B13A41" w:rsidP="00B13A4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6DE51CD" w14:textId="77777777" w:rsidR="00B13A41" w:rsidRDefault="00B13A41" w:rsidP="00B13A41">
      <w:pPr>
        <w:keepNext/>
        <w:rPr>
          <w:rFonts w:hint="cs"/>
          <w:rtl/>
        </w:rPr>
      </w:pPr>
    </w:p>
    <w:p w14:paraId="59F51185" w14:textId="77777777" w:rsidR="00B13A41" w:rsidRDefault="00B13A41" w:rsidP="00B13A41">
      <w:pPr>
        <w:rPr>
          <w:rFonts w:hint="cs"/>
          <w:rtl/>
        </w:rPr>
      </w:pPr>
      <w:r>
        <w:rPr>
          <w:rFonts w:hint="cs"/>
          <w:rtl/>
        </w:rPr>
        <w:t xml:space="preserve">ברוך הבא. </w:t>
      </w:r>
    </w:p>
    <w:p w14:paraId="29ADF24F" w14:textId="77777777" w:rsidR="00B13A41" w:rsidRDefault="00B13A41" w:rsidP="00B13A41">
      <w:pPr>
        <w:rPr>
          <w:rFonts w:hint="cs"/>
          <w:rtl/>
        </w:rPr>
      </w:pPr>
    </w:p>
    <w:p w14:paraId="1135961F" w14:textId="77777777" w:rsidR="00B13A41" w:rsidRDefault="00B13A41" w:rsidP="00B13A41">
      <w:pPr>
        <w:pStyle w:val="a"/>
        <w:keepNext/>
        <w:rPr>
          <w:rFonts w:hint="cs"/>
          <w:rtl/>
        </w:rPr>
      </w:pPr>
      <w:r>
        <w:rPr>
          <w:rtl/>
        </w:rPr>
        <w:t>שכיב מוראד שנאן:</w:t>
      </w:r>
    </w:p>
    <w:p w14:paraId="4FCCD96F" w14:textId="77777777" w:rsidR="00B13A41" w:rsidRDefault="00B13A41" w:rsidP="00B13A41">
      <w:pPr>
        <w:keepNext/>
        <w:rPr>
          <w:rFonts w:hint="cs"/>
          <w:rtl/>
        </w:rPr>
      </w:pPr>
    </w:p>
    <w:p w14:paraId="00BE5DAE" w14:textId="77777777" w:rsidR="00B13A41" w:rsidRDefault="00B13A41" w:rsidP="00B13A41">
      <w:pPr>
        <w:rPr>
          <w:rFonts w:hint="cs"/>
          <w:rtl/>
        </w:rPr>
      </w:pPr>
      <w:r>
        <w:rPr>
          <w:rFonts w:hint="cs"/>
          <w:rtl/>
        </w:rPr>
        <w:t xml:space="preserve">ברוכים הנמצאים. </w:t>
      </w:r>
    </w:p>
    <w:p w14:paraId="221C9456" w14:textId="77777777" w:rsidR="00B13A41" w:rsidRDefault="00B13A41" w:rsidP="00B13A41">
      <w:pPr>
        <w:ind w:firstLine="0"/>
        <w:rPr>
          <w:rFonts w:hint="cs"/>
          <w:rtl/>
        </w:rPr>
      </w:pPr>
      <w:bookmarkStart w:id="509" w:name="_ETM_Q1_1513438"/>
      <w:bookmarkEnd w:id="509"/>
    </w:p>
    <w:p w14:paraId="3D735C98" w14:textId="77777777" w:rsidR="00B13A41" w:rsidRDefault="00B13A41" w:rsidP="00B13A4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DB3FECA" w14:textId="77777777" w:rsidR="00B13A41" w:rsidRDefault="00B13A41" w:rsidP="00B13A41">
      <w:pPr>
        <w:keepNext/>
        <w:rPr>
          <w:rFonts w:hint="cs"/>
          <w:rtl/>
        </w:rPr>
      </w:pPr>
    </w:p>
    <w:p w14:paraId="4D4232CB" w14:textId="77777777" w:rsidR="00D13D3D" w:rsidRDefault="00D67101" w:rsidP="00AD67C8">
      <w:pPr>
        <w:keepNext/>
        <w:rPr>
          <w:rFonts w:hint="cs"/>
          <w:rtl/>
        </w:rPr>
      </w:pPr>
      <w:bookmarkStart w:id="510" w:name="_ETM_Q1_1530780"/>
      <w:bookmarkEnd w:id="510"/>
      <w:r>
        <w:rPr>
          <w:rFonts w:hint="cs"/>
          <w:rtl/>
        </w:rPr>
        <w:t xml:space="preserve">סעיף 12(ד), שהוצע </w:t>
      </w:r>
      <w:bookmarkStart w:id="511" w:name="_ETM_Q1_1532243"/>
      <w:bookmarkEnd w:id="511"/>
      <w:r>
        <w:rPr>
          <w:rFonts w:hint="cs"/>
          <w:rtl/>
        </w:rPr>
        <w:t xml:space="preserve">להוסיף כאן, שעניינו העברה של עד 5% ממפלגה למפלגה בתוך </w:t>
      </w:r>
      <w:bookmarkStart w:id="512" w:name="_ETM_Q1_1539267"/>
      <w:bookmarkEnd w:id="512"/>
      <w:r>
        <w:rPr>
          <w:rFonts w:hint="cs"/>
          <w:rtl/>
        </w:rPr>
        <w:t xml:space="preserve">סיעה משותפת </w:t>
      </w:r>
      <w:r>
        <w:rPr>
          <w:rtl/>
        </w:rPr>
        <w:t>–</w:t>
      </w:r>
      <w:r>
        <w:rPr>
          <w:rFonts w:hint="cs"/>
          <w:rtl/>
        </w:rPr>
        <w:t xml:space="preserve"> זה יחול כבר בכנסת ה-18, בשינויים המחויבים. </w:t>
      </w:r>
      <w:bookmarkStart w:id="513" w:name="_ETM_Q1_1542525"/>
      <w:bookmarkEnd w:id="513"/>
      <w:r>
        <w:rPr>
          <w:rFonts w:hint="cs"/>
          <w:rtl/>
        </w:rPr>
        <w:t xml:space="preserve">כלומר, ברור שלא הגישו </w:t>
      </w:r>
      <w:bookmarkStart w:id="514" w:name="_ETM_Q1_2329000"/>
      <w:bookmarkStart w:id="515" w:name="_ETM_Q1_2330000"/>
      <w:bookmarkStart w:id="516" w:name="_ETM_Q1_2339000"/>
      <w:bookmarkStart w:id="517" w:name="_ETM_Q1_2351000"/>
      <w:bookmarkEnd w:id="514"/>
      <w:bookmarkEnd w:id="515"/>
      <w:bookmarkEnd w:id="516"/>
      <w:bookmarkEnd w:id="517"/>
      <w:r>
        <w:rPr>
          <w:rFonts w:hint="cs"/>
          <w:rtl/>
        </w:rPr>
        <w:t xml:space="preserve">ליו"ר ועדת הבחירות </w:t>
      </w:r>
      <w:r w:rsidR="003A6232">
        <w:rPr>
          <w:rFonts w:hint="cs"/>
          <w:rtl/>
        </w:rPr>
        <w:t>ולא הודיעו</w:t>
      </w:r>
      <w:r w:rsidR="00AD67C8">
        <w:rPr>
          <w:rFonts w:hint="cs"/>
          <w:rtl/>
        </w:rPr>
        <w:t xml:space="preserve"> ליו"ר הכנסת. </w:t>
      </w:r>
      <w:bookmarkStart w:id="518" w:name="_ETM_Q1_1554108"/>
      <w:bookmarkStart w:id="519" w:name="_ETM_Q1_2359000"/>
      <w:bookmarkEnd w:id="518"/>
      <w:bookmarkEnd w:id="519"/>
      <w:r w:rsidR="003A6232">
        <w:rPr>
          <w:rFonts w:hint="cs"/>
          <w:rtl/>
        </w:rPr>
        <w:t>אבל סיעה שהיא צירוף כאמור, אם היא תרצה בכנסת הנוכחית</w:t>
      </w:r>
      <w:r w:rsidR="00AD67C8">
        <w:rPr>
          <w:rFonts w:hint="cs"/>
          <w:rtl/>
        </w:rPr>
        <w:t xml:space="preserve"> לעשות את ההעברה הזאת,</w:t>
      </w:r>
      <w:r w:rsidR="003A6232">
        <w:rPr>
          <w:rFonts w:hint="cs"/>
          <w:rtl/>
        </w:rPr>
        <w:t xml:space="preserve"> </w:t>
      </w:r>
      <w:bookmarkStart w:id="520" w:name="_ETM_Q1_2367000"/>
      <w:bookmarkEnd w:id="520"/>
      <w:r w:rsidR="003A6232">
        <w:rPr>
          <w:rFonts w:hint="cs"/>
          <w:rtl/>
        </w:rPr>
        <w:t>היא תמסור ליו"ר הכנסת. פה אני מציעה</w:t>
      </w:r>
      <w:r w:rsidR="00AD67C8">
        <w:rPr>
          <w:rFonts w:hint="cs"/>
          <w:rtl/>
        </w:rPr>
        <w:t xml:space="preserve"> בתוך 60 </w:t>
      </w:r>
      <w:bookmarkStart w:id="521" w:name="_ETM_Q1_1558515"/>
      <w:bookmarkEnd w:id="521"/>
      <w:r w:rsidR="00AD67C8">
        <w:rPr>
          <w:rFonts w:hint="cs"/>
          <w:rtl/>
        </w:rPr>
        <w:t xml:space="preserve">ימים מיום תחילת החוק </w:t>
      </w:r>
      <w:r w:rsidR="00AD67C8">
        <w:rPr>
          <w:rtl/>
        </w:rPr>
        <w:t>–</w:t>
      </w:r>
      <w:r w:rsidR="00AD67C8">
        <w:rPr>
          <w:rFonts w:hint="cs"/>
          <w:rtl/>
        </w:rPr>
        <w:t xml:space="preserve"> תגידו לי אם התקופה </w:t>
      </w:r>
      <w:bookmarkStart w:id="522" w:name="_ETM_Q1_1563715"/>
      <w:bookmarkEnd w:id="522"/>
      <w:r w:rsidR="00AD67C8">
        <w:rPr>
          <w:rFonts w:hint="cs"/>
          <w:rtl/>
        </w:rPr>
        <w:t xml:space="preserve">מתאימה </w:t>
      </w:r>
      <w:r w:rsidR="00AD67C8">
        <w:rPr>
          <w:rtl/>
        </w:rPr>
        <w:t>–</w:t>
      </w:r>
      <w:r w:rsidR="00AD67C8">
        <w:rPr>
          <w:rFonts w:hint="cs"/>
          <w:rtl/>
        </w:rPr>
        <w:t xml:space="preserve"> </w:t>
      </w:r>
      <w:r w:rsidR="003A6232">
        <w:rPr>
          <w:rFonts w:hint="cs"/>
          <w:rtl/>
        </w:rPr>
        <w:t xml:space="preserve">באמצעות בא כוחה, </w:t>
      </w:r>
      <w:bookmarkStart w:id="523" w:name="_ETM_Q1_2375000"/>
      <w:bookmarkEnd w:id="523"/>
      <w:r w:rsidR="003A6232">
        <w:rPr>
          <w:rFonts w:hint="cs"/>
          <w:rtl/>
        </w:rPr>
        <w:t xml:space="preserve">שזה בא כוח של הסיעה הגדולה, הודעה על ההסכם בדבר </w:t>
      </w:r>
      <w:bookmarkStart w:id="524" w:name="_ETM_Q1_2382000"/>
      <w:bookmarkEnd w:id="524"/>
      <w:r w:rsidR="003A6232">
        <w:rPr>
          <w:rFonts w:hint="cs"/>
          <w:rtl/>
        </w:rPr>
        <w:t>תשלום המימון החודשי לפי אותו סעיף</w:t>
      </w:r>
      <w:r w:rsidR="00AD67C8">
        <w:rPr>
          <w:rFonts w:hint="cs"/>
          <w:rtl/>
        </w:rPr>
        <w:t xml:space="preserve">. זאת אומרת, שהיא מעבירה עד </w:t>
      </w:r>
      <w:bookmarkStart w:id="525" w:name="_ETM_Q1_1574598"/>
      <w:bookmarkEnd w:id="525"/>
      <w:r w:rsidR="00AD67C8">
        <w:rPr>
          <w:rFonts w:hint="cs"/>
          <w:rtl/>
        </w:rPr>
        <w:t xml:space="preserve">5%. </w:t>
      </w:r>
    </w:p>
    <w:p w14:paraId="7FA38469" w14:textId="77777777" w:rsidR="00D13D3D" w:rsidRDefault="00D13D3D" w:rsidP="00AD67C8">
      <w:pPr>
        <w:keepNext/>
        <w:rPr>
          <w:rFonts w:hint="cs"/>
          <w:rtl/>
        </w:rPr>
      </w:pPr>
      <w:bookmarkStart w:id="526" w:name="_ETM_Q1_1580662"/>
      <w:bookmarkEnd w:id="526"/>
    </w:p>
    <w:p w14:paraId="3F1BBB36" w14:textId="77777777" w:rsidR="00D13D3D" w:rsidRDefault="00D13D3D" w:rsidP="00D13D3D">
      <w:pPr>
        <w:pStyle w:val="af"/>
        <w:keepNext/>
        <w:rPr>
          <w:rFonts w:hint="cs"/>
          <w:rtl/>
        </w:rPr>
      </w:pPr>
      <w:bookmarkStart w:id="527" w:name="_ETM_Q1_1581284"/>
      <w:bookmarkEnd w:id="527"/>
      <w:r>
        <w:rPr>
          <w:rtl/>
        </w:rPr>
        <w:t>היו"ר יריב לוין:</w:t>
      </w:r>
    </w:p>
    <w:p w14:paraId="25E9E541" w14:textId="77777777" w:rsidR="00D13D3D" w:rsidRDefault="00D13D3D" w:rsidP="00D13D3D">
      <w:pPr>
        <w:keepNext/>
        <w:rPr>
          <w:rFonts w:hint="cs"/>
          <w:rtl/>
        </w:rPr>
      </w:pPr>
    </w:p>
    <w:p w14:paraId="190CB1E7" w14:textId="77777777" w:rsidR="003A6232" w:rsidRDefault="00D13D3D" w:rsidP="003A6232">
      <w:pPr>
        <w:rPr>
          <w:rFonts w:hint="cs"/>
          <w:rtl/>
        </w:rPr>
      </w:pPr>
      <w:bookmarkStart w:id="528" w:name="_ETM_Q1_2391000"/>
      <w:bookmarkStart w:id="529" w:name="_ETM_Q1_2393000"/>
      <w:bookmarkEnd w:id="528"/>
      <w:bookmarkEnd w:id="529"/>
      <w:r>
        <w:rPr>
          <w:rFonts w:hint="cs"/>
          <w:rtl/>
        </w:rPr>
        <w:t>ושהוא</w:t>
      </w:r>
      <w:r w:rsidR="003A6232">
        <w:rPr>
          <w:rFonts w:hint="cs"/>
          <w:rtl/>
        </w:rPr>
        <w:t xml:space="preserve"> ממילא </w:t>
      </w:r>
      <w:r>
        <w:rPr>
          <w:rFonts w:hint="cs"/>
          <w:rtl/>
        </w:rPr>
        <w:t xml:space="preserve">נסמך על העובדה שהיא מלכתחילה רצה במערך של מפלגות </w:t>
      </w:r>
      <w:bookmarkStart w:id="530" w:name="_ETM_Q1_1585957"/>
      <w:bookmarkEnd w:id="530"/>
      <w:r>
        <w:rPr>
          <w:rFonts w:hint="cs"/>
          <w:rtl/>
        </w:rPr>
        <w:t xml:space="preserve">משולב. </w:t>
      </w:r>
    </w:p>
    <w:p w14:paraId="1711A2BE" w14:textId="77777777" w:rsidR="003A6232" w:rsidRDefault="003A6232" w:rsidP="003A6232">
      <w:pPr>
        <w:rPr>
          <w:rFonts w:hint="cs"/>
          <w:rtl/>
        </w:rPr>
      </w:pPr>
    </w:p>
    <w:p w14:paraId="1A9D12DD" w14:textId="77777777" w:rsidR="00D13D3D" w:rsidRDefault="00D13D3D" w:rsidP="00D13D3D">
      <w:pPr>
        <w:pStyle w:val="a"/>
        <w:keepNext/>
        <w:rPr>
          <w:rFonts w:hint="cs"/>
          <w:rtl/>
        </w:rPr>
      </w:pPr>
      <w:bookmarkStart w:id="531" w:name="_ETM_Q1_2396000"/>
      <w:bookmarkEnd w:id="531"/>
      <w:r>
        <w:rPr>
          <w:rtl/>
        </w:rPr>
        <w:t>ארבל אסטרחן:</w:t>
      </w:r>
    </w:p>
    <w:p w14:paraId="16E978D6" w14:textId="77777777" w:rsidR="00D13D3D" w:rsidRDefault="00D13D3D" w:rsidP="00D13D3D">
      <w:pPr>
        <w:keepNext/>
        <w:rPr>
          <w:rFonts w:hint="cs"/>
          <w:rtl/>
        </w:rPr>
      </w:pPr>
    </w:p>
    <w:p w14:paraId="15CD6756" w14:textId="77777777" w:rsidR="003A6232" w:rsidRDefault="00D13D3D" w:rsidP="00D13D3D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532" w:name="_ETM_Q1_2398000"/>
      <w:bookmarkEnd w:id="532"/>
      <w:r w:rsidR="003A6232">
        <w:rPr>
          <w:rFonts w:hint="cs"/>
          <w:rtl/>
        </w:rPr>
        <w:t>זה התנאי.</w:t>
      </w:r>
      <w:r>
        <w:rPr>
          <w:rFonts w:hint="cs"/>
          <w:rtl/>
        </w:rPr>
        <w:t xml:space="preserve"> זאת אומרת, חל התנאי שזה רק </w:t>
      </w:r>
      <w:r w:rsidR="00F11ECA">
        <w:rPr>
          <w:rFonts w:hint="cs"/>
          <w:rtl/>
        </w:rPr>
        <w:t xml:space="preserve">סיעות </w:t>
      </w:r>
      <w:bookmarkStart w:id="533" w:name="_ETM_Q1_1588400"/>
      <w:bookmarkEnd w:id="533"/>
      <w:r w:rsidR="00F11ECA">
        <w:rPr>
          <w:rFonts w:hint="cs"/>
          <w:rtl/>
        </w:rPr>
        <w:t>שהן בתוך סיעה משותפת, עד 5%. אגב,</w:t>
      </w:r>
      <w:r w:rsidR="003A6232">
        <w:rPr>
          <w:rFonts w:hint="cs"/>
          <w:rtl/>
        </w:rPr>
        <w:t xml:space="preserve"> אם היו כל מיני העברות כאלה שנעשו עד </w:t>
      </w:r>
      <w:bookmarkStart w:id="534" w:name="_ETM_Q1_2405000"/>
      <w:bookmarkEnd w:id="534"/>
      <w:r w:rsidR="003A6232">
        <w:rPr>
          <w:rFonts w:hint="cs"/>
          <w:rtl/>
        </w:rPr>
        <w:t>עכשיו,</w:t>
      </w:r>
      <w:r w:rsidR="00F11ECA">
        <w:rPr>
          <w:rFonts w:hint="cs"/>
          <w:rtl/>
        </w:rPr>
        <w:t xml:space="preserve"> לפני תחילתו </w:t>
      </w:r>
      <w:bookmarkStart w:id="535" w:name="_ETM_Q1_1592879"/>
      <w:bookmarkEnd w:id="535"/>
      <w:r w:rsidR="00F11ECA">
        <w:rPr>
          <w:rFonts w:hint="cs"/>
          <w:rtl/>
        </w:rPr>
        <w:t>של החוק,</w:t>
      </w:r>
      <w:r w:rsidR="003A6232">
        <w:rPr>
          <w:rFonts w:hint="cs"/>
          <w:rtl/>
        </w:rPr>
        <w:t xml:space="preserve"> כמובן שמרגע שיהיה החוק</w:t>
      </w:r>
      <w:r w:rsidR="00F11ECA">
        <w:rPr>
          <w:rFonts w:hint="cs"/>
          <w:rtl/>
        </w:rPr>
        <w:t>,</w:t>
      </w:r>
      <w:r w:rsidR="003A6232">
        <w:rPr>
          <w:rFonts w:hint="cs"/>
          <w:rtl/>
        </w:rPr>
        <w:t xml:space="preserve"> התקרה </w:t>
      </w:r>
      <w:r w:rsidR="00F11ECA">
        <w:rPr>
          <w:rFonts w:hint="cs"/>
          <w:rtl/>
        </w:rPr>
        <w:t xml:space="preserve">של ה-5% </w:t>
      </w:r>
      <w:r w:rsidR="003A6232">
        <w:rPr>
          <w:rFonts w:hint="cs"/>
          <w:rtl/>
        </w:rPr>
        <w:t xml:space="preserve">היא הקובעת. לשם כך </w:t>
      </w:r>
      <w:bookmarkStart w:id="536" w:name="_ETM_Q1_2414000"/>
      <w:bookmarkEnd w:id="536"/>
      <w:r w:rsidR="00F11ECA">
        <w:rPr>
          <w:rFonts w:hint="cs"/>
          <w:rtl/>
        </w:rPr>
        <w:t xml:space="preserve">יצטרכו להעביר ליו"ר הכנסת הסכם. תגידו לי אם זה </w:t>
      </w:r>
      <w:bookmarkStart w:id="537" w:name="_ETM_Q1_1606717"/>
      <w:bookmarkEnd w:id="537"/>
      <w:r w:rsidR="00DC0612">
        <w:rPr>
          <w:rFonts w:hint="cs"/>
          <w:rtl/>
        </w:rPr>
        <w:t xml:space="preserve">מקובל, אם התקופה מקובלת. </w:t>
      </w:r>
    </w:p>
    <w:p w14:paraId="04020D90" w14:textId="77777777" w:rsidR="00DC0612" w:rsidRDefault="00DC0612" w:rsidP="00D13D3D">
      <w:pPr>
        <w:rPr>
          <w:rFonts w:hint="cs"/>
          <w:rtl/>
        </w:rPr>
      </w:pPr>
    </w:p>
    <w:p w14:paraId="5DCEED15" w14:textId="77777777" w:rsidR="00DC0612" w:rsidRDefault="00DC0612" w:rsidP="00DC0612">
      <w:pPr>
        <w:pStyle w:val="a"/>
        <w:keepNext/>
        <w:rPr>
          <w:rFonts w:hint="cs"/>
          <w:rtl/>
        </w:rPr>
      </w:pPr>
      <w:r>
        <w:rPr>
          <w:rtl/>
        </w:rPr>
        <w:t>טובי חכימיאן:</w:t>
      </w:r>
    </w:p>
    <w:p w14:paraId="666A1911" w14:textId="77777777" w:rsidR="00DC0612" w:rsidRDefault="00DC0612" w:rsidP="00DC0612">
      <w:pPr>
        <w:keepNext/>
        <w:rPr>
          <w:rFonts w:hint="cs"/>
          <w:rtl/>
        </w:rPr>
      </w:pPr>
    </w:p>
    <w:p w14:paraId="0F50843C" w14:textId="77777777" w:rsidR="003A6232" w:rsidRDefault="003A6232" w:rsidP="00DC0612">
      <w:pPr>
        <w:rPr>
          <w:rFonts w:hint="cs"/>
          <w:rtl/>
        </w:rPr>
      </w:pPr>
      <w:bookmarkStart w:id="538" w:name="_ETM_Q1_2420000"/>
      <w:bookmarkStart w:id="539" w:name="_ETM_Q1_2421000"/>
      <w:bookmarkEnd w:id="538"/>
      <w:bookmarkEnd w:id="539"/>
      <w:r>
        <w:rPr>
          <w:rFonts w:hint="cs"/>
          <w:rtl/>
        </w:rPr>
        <w:t xml:space="preserve">מה שאת אומרת </w:t>
      </w:r>
      <w:r w:rsidR="00DC0612">
        <w:rPr>
          <w:rFonts w:hint="cs"/>
          <w:rtl/>
        </w:rPr>
        <w:t>הוא</w:t>
      </w:r>
      <w:r>
        <w:rPr>
          <w:rFonts w:hint="cs"/>
          <w:rtl/>
        </w:rPr>
        <w:t xml:space="preserve"> </w:t>
      </w:r>
      <w:bookmarkStart w:id="540" w:name="_ETM_Q1_2424000"/>
      <w:bookmarkEnd w:id="540"/>
      <w:r>
        <w:rPr>
          <w:rFonts w:hint="cs"/>
          <w:rtl/>
        </w:rPr>
        <w:t>שכל ההעברות</w:t>
      </w:r>
      <w:r w:rsidR="00DC0612">
        <w:rPr>
          <w:rFonts w:hint="cs"/>
          <w:rtl/>
        </w:rPr>
        <w:t xml:space="preserve"> שנעשות היום, ברגע שהחוק </w:t>
      </w:r>
      <w:bookmarkStart w:id="541" w:name="_ETM_Q1_1612477"/>
      <w:bookmarkEnd w:id="541"/>
      <w:r w:rsidR="00DC0612">
        <w:rPr>
          <w:rFonts w:hint="cs"/>
          <w:rtl/>
        </w:rPr>
        <w:t>הזה נכנס לתוקף הן</w:t>
      </w:r>
      <w:r>
        <w:rPr>
          <w:rFonts w:hint="cs"/>
          <w:rtl/>
        </w:rPr>
        <w:t xml:space="preserve"> מפסיקות?</w:t>
      </w:r>
    </w:p>
    <w:p w14:paraId="1EEDAA38" w14:textId="77777777" w:rsidR="003A6232" w:rsidRDefault="003A6232" w:rsidP="003A6232">
      <w:pPr>
        <w:rPr>
          <w:rFonts w:hint="cs"/>
          <w:rtl/>
        </w:rPr>
      </w:pPr>
      <w:bookmarkStart w:id="542" w:name="_ETM_Q1_2428000"/>
      <w:bookmarkEnd w:id="542"/>
    </w:p>
    <w:p w14:paraId="1EA7F792" w14:textId="77777777" w:rsidR="00DC0612" w:rsidRDefault="00DC0612" w:rsidP="00DC061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CD14B9F" w14:textId="77777777" w:rsidR="00DC0612" w:rsidRDefault="00DC0612" w:rsidP="00DC0612">
      <w:pPr>
        <w:keepNext/>
        <w:rPr>
          <w:rFonts w:hint="cs"/>
          <w:rtl/>
        </w:rPr>
      </w:pPr>
    </w:p>
    <w:p w14:paraId="744ED359" w14:textId="77777777" w:rsidR="003A6232" w:rsidRDefault="003A6232" w:rsidP="003A6232">
      <w:pPr>
        <w:rPr>
          <w:rFonts w:hint="cs"/>
          <w:rtl/>
        </w:rPr>
      </w:pPr>
      <w:bookmarkStart w:id="543" w:name="_ETM_Q1_2430000"/>
      <w:bookmarkEnd w:id="543"/>
      <w:r>
        <w:rPr>
          <w:rFonts w:hint="cs"/>
          <w:rtl/>
        </w:rPr>
        <w:t xml:space="preserve">לא. </w:t>
      </w:r>
    </w:p>
    <w:p w14:paraId="0F0EED34" w14:textId="77777777" w:rsidR="003A6232" w:rsidRDefault="003A6232" w:rsidP="003A6232">
      <w:pPr>
        <w:rPr>
          <w:rFonts w:hint="cs"/>
          <w:rtl/>
        </w:rPr>
      </w:pPr>
    </w:p>
    <w:p w14:paraId="4AAE9EB6" w14:textId="77777777" w:rsidR="00DC0612" w:rsidRDefault="00DC0612" w:rsidP="00DC0612">
      <w:pPr>
        <w:pStyle w:val="a"/>
        <w:keepNext/>
        <w:rPr>
          <w:rFonts w:hint="cs"/>
          <w:rtl/>
        </w:rPr>
      </w:pPr>
      <w:bookmarkStart w:id="544" w:name="_ETM_Q1_2431000"/>
      <w:bookmarkEnd w:id="544"/>
      <w:r>
        <w:rPr>
          <w:rtl/>
        </w:rPr>
        <w:t>טובי חכימיאן:</w:t>
      </w:r>
    </w:p>
    <w:p w14:paraId="280B7626" w14:textId="77777777" w:rsidR="00DC0612" w:rsidRDefault="00DC0612" w:rsidP="00DC0612">
      <w:pPr>
        <w:keepNext/>
        <w:rPr>
          <w:rFonts w:hint="cs"/>
          <w:rtl/>
        </w:rPr>
      </w:pPr>
    </w:p>
    <w:p w14:paraId="5AC054F6" w14:textId="77777777" w:rsidR="003A6232" w:rsidRDefault="003A6232" w:rsidP="00DC0612">
      <w:pPr>
        <w:rPr>
          <w:rFonts w:hint="cs"/>
          <w:rtl/>
        </w:rPr>
      </w:pPr>
      <w:bookmarkStart w:id="545" w:name="_ETM_Q1_2432000"/>
      <w:bookmarkEnd w:id="545"/>
      <w:r>
        <w:rPr>
          <w:rFonts w:hint="cs"/>
          <w:rtl/>
        </w:rPr>
        <w:t>אני</w:t>
      </w:r>
      <w:r w:rsidR="00DC0612">
        <w:rPr>
          <w:rFonts w:hint="cs"/>
          <w:rtl/>
        </w:rPr>
        <w:t xml:space="preserve"> </w:t>
      </w:r>
      <w:r>
        <w:rPr>
          <w:rFonts w:hint="cs"/>
          <w:rtl/>
        </w:rPr>
        <w:t>מפסיקה עד שמגישים ליו"ר הכנסת?</w:t>
      </w:r>
    </w:p>
    <w:p w14:paraId="1F88544F" w14:textId="77777777" w:rsidR="003A6232" w:rsidRDefault="003A6232" w:rsidP="003A6232">
      <w:pPr>
        <w:rPr>
          <w:rFonts w:hint="cs"/>
          <w:rtl/>
        </w:rPr>
      </w:pPr>
    </w:p>
    <w:p w14:paraId="4C17269A" w14:textId="77777777" w:rsidR="00DC0612" w:rsidRDefault="00DC0612" w:rsidP="00DC0612">
      <w:pPr>
        <w:pStyle w:val="a"/>
        <w:keepNext/>
        <w:rPr>
          <w:rFonts w:hint="cs"/>
          <w:rtl/>
        </w:rPr>
      </w:pPr>
      <w:bookmarkStart w:id="546" w:name="_ETM_Q1_2438000"/>
      <w:bookmarkEnd w:id="546"/>
      <w:r>
        <w:rPr>
          <w:rtl/>
        </w:rPr>
        <w:t>ארבל אסטרחן:</w:t>
      </w:r>
    </w:p>
    <w:p w14:paraId="2F30BBDC" w14:textId="77777777" w:rsidR="00DC0612" w:rsidRDefault="00DC0612" w:rsidP="00DC0612">
      <w:pPr>
        <w:keepNext/>
        <w:rPr>
          <w:rFonts w:hint="cs"/>
          <w:rtl/>
        </w:rPr>
      </w:pPr>
    </w:p>
    <w:p w14:paraId="7BA3BF8F" w14:textId="77777777" w:rsidR="003A6232" w:rsidRDefault="00DC0612" w:rsidP="00276597">
      <w:pPr>
        <w:rPr>
          <w:rFonts w:hint="cs"/>
          <w:rtl/>
        </w:rPr>
      </w:pPr>
      <w:r>
        <w:rPr>
          <w:rFonts w:hint="cs"/>
          <w:rtl/>
        </w:rPr>
        <w:t xml:space="preserve">לא, זאת לא הכוונה. </w:t>
      </w:r>
      <w:bookmarkStart w:id="547" w:name="_ETM_Q1_1625222"/>
      <w:bookmarkStart w:id="548" w:name="_ETM_Q1_2439000"/>
      <w:bookmarkStart w:id="549" w:name="_ETM_Q1_2440000"/>
      <w:bookmarkEnd w:id="547"/>
      <w:bookmarkEnd w:id="548"/>
      <w:bookmarkEnd w:id="549"/>
      <w:r w:rsidR="003A6232">
        <w:rPr>
          <w:rFonts w:hint="cs"/>
          <w:rtl/>
        </w:rPr>
        <w:t xml:space="preserve">אין הוראה </w:t>
      </w:r>
      <w:bookmarkStart w:id="550" w:name="_ETM_Q1_2441000"/>
      <w:bookmarkEnd w:id="550"/>
      <w:r w:rsidR="003A6232">
        <w:rPr>
          <w:rFonts w:hint="cs"/>
          <w:rtl/>
        </w:rPr>
        <w:t xml:space="preserve">שזה מפסיק. </w:t>
      </w:r>
    </w:p>
    <w:p w14:paraId="53F8CC94" w14:textId="77777777" w:rsidR="00276597" w:rsidRDefault="00276597" w:rsidP="00276597">
      <w:pPr>
        <w:rPr>
          <w:rFonts w:hint="cs"/>
          <w:rtl/>
        </w:rPr>
      </w:pPr>
      <w:bookmarkStart w:id="551" w:name="_ETM_Q1_1625904"/>
      <w:bookmarkEnd w:id="551"/>
    </w:p>
    <w:p w14:paraId="0ACD3EE2" w14:textId="77777777" w:rsidR="00276597" w:rsidRDefault="00276597" w:rsidP="00276597">
      <w:pPr>
        <w:pStyle w:val="af"/>
        <w:keepNext/>
        <w:rPr>
          <w:rFonts w:hint="cs"/>
          <w:rtl/>
        </w:rPr>
      </w:pPr>
      <w:bookmarkStart w:id="552" w:name="_ETM_Q1_1625965"/>
      <w:bookmarkEnd w:id="552"/>
      <w:r>
        <w:rPr>
          <w:rtl/>
        </w:rPr>
        <w:t>היו"ר יריב לוין:</w:t>
      </w:r>
    </w:p>
    <w:p w14:paraId="7EF213E7" w14:textId="77777777" w:rsidR="00276597" w:rsidRDefault="00276597" w:rsidP="00276597">
      <w:pPr>
        <w:keepNext/>
        <w:rPr>
          <w:rFonts w:hint="cs"/>
          <w:rtl/>
        </w:rPr>
      </w:pPr>
    </w:p>
    <w:p w14:paraId="27F280C7" w14:textId="77777777" w:rsidR="00276597" w:rsidRDefault="00276597" w:rsidP="00276597">
      <w:pPr>
        <w:rPr>
          <w:rFonts w:hint="cs"/>
          <w:rtl/>
        </w:rPr>
      </w:pPr>
      <w:r>
        <w:rPr>
          <w:rFonts w:hint="cs"/>
          <w:rtl/>
        </w:rPr>
        <w:t xml:space="preserve">הכלל צריך להיות שהמצב הקיים נשאר, אלא אם מישהו מסר הודעה שונה. </w:t>
      </w:r>
    </w:p>
    <w:p w14:paraId="1D430F83" w14:textId="77777777" w:rsidR="00276597" w:rsidRDefault="00276597" w:rsidP="00276597">
      <w:pPr>
        <w:rPr>
          <w:rFonts w:hint="cs"/>
          <w:rtl/>
        </w:rPr>
      </w:pPr>
    </w:p>
    <w:p w14:paraId="30B6D76D" w14:textId="77777777" w:rsidR="00276597" w:rsidRDefault="00276597" w:rsidP="00276597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14:paraId="71734B55" w14:textId="77777777" w:rsidR="00276597" w:rsidRDefault="00276597" w:rsidP="00276597">
      <w:pPr>
        <w:keepNext/>
        <w:rPr>
          <w:rFonts w:hint="cs"/>
          <w:rtl/>
        </w:rPr>
      </w:pPr>
    </w:p>
    <w:p w14:paraId="6F1DFACE" w14:textId="77777777" w:rsidR="0006304D" w:rsidRDefault="003A6232" w:rsidP="00276597">
      <w:pPr>
        <w:rPr>
          <w:rFonts w:hint="cs"/>
          <w:rtl/>
        </w:rPr>
      </w:pPr>
      <w:bookmarkStart w:id="553" w:name="_ETM_Q1_2442000"/>
      <w:bookmarkEnd w:id="553"/>
      <w:r>
        <w:rPr>
          <w:rFonts w:hint="cs"/>
          <w:rtl/>
        </w:rPr>
        <w:t>אבל אם מישהו לא יגיש תוך 60 י</w:t>
      </w:r>
      <w:bookmarkStart w:id="554" w:name="_ETM_Q1_2448000"/>
      <w:bookmarkEnd w:id="554"/>
      <w:r w:rsidR="00276597">
        <w:rPr>
          <w:rFonts w:hint="cs"/>
          <w:rtl/>
        </w:rPr>
        <w:t>מים</w:t>
      </w:r>
      <w:r w:rsidR="00612EAD">
        <w:rPr>
          <w:rFonts w:hint="cs"/>
          <w:rtl/>
        </w:rPr>
        <w:t>, מה דין המצב הקיים?</w:t>
      </w:r>
    </w:p>
    <w:p w14:paraId="6C2BA5A6" w14:textId="77777777" w:rsidR="0006304D" w:rsidRDefault="0006304D" w:rsidP="003A6232">
      <w:pPr>
        <w:rPr>
          <w:rFonts w:hint="cs"/>
          <w:rtl/>
        </w:rPr>
      </w:pPr>
      <w:bookmarkStart w:id="555" w:name="_ETM_Q1_2461000"/>
      <w:bookmarkEnd w:id="555"/>
    </w:p>
    <w:p w14:paraId="617EB209" w14:textId="77777777" w:rsidR="00612EAD" w:rsidRDefault="00612EAD" w:rsidP="00612EAD">
      <w:pPr>
        <w:pStyle w:val="a"/>
        <w:keepNext/>
        <w:rPr>
          <w:rFonts w:hint="cs"/>
          <w:rtl/>
        </w:rPr>
      </w:pPr>
      <w:bookmarkStart w:id="556" w:name="_ETM_Q1_1648857"/>
      <w:bookmarkEnd w:id="556"/>
      <w:r>
        <w:rPr>
          <w:rtl/>
        </w:rPr>
        <w:t>ארבל אסטרחן:</w:t>
      </w:r>
    </w:p>
    <w:p w14:paraId="5480F04A" w14:textId="77777777" w:rsidR="00612EAD" w:rsidRDefault="00612EAD" w:rsidP="00612EAD">
      <w:pPr>
        <w:keepNext/>
        <w:rPr>
          <w:rFonts w:hint="cs"/>
          <w:rtl/>
        </w:rPr>
      </w:pPr>
    </w:p>
    <w:p w14:paraId="718F2BBC" w14:textId="77777777" w:rsidR="00612EAD" w:rsidRDefault="00612EAD" w:rsidP="00612EAD">
      <w:pPr>
        <w:rPr>
          <w:rFonts w:hint="cs"/>
          <w:rtl/>
        </w:rPr>
      </w:pPr>
      <w:r>
        <w:rPr>
          <w:rFonts w:hint="cs"/>
          <w:rtl/>
        </w:rPr>
        <w:t xml:space="preserve">הם יגישו הסכם. </w:t>
      </w:r>
    </w:p>
    <w:p w14:paraId="1C8DB7DF" w14:textId="77777777" w:rsidR="00612EAD" w:rsidRDefault="00612EAD" w:rsidP="00612EAD">
      <w:pPr>
        <w:rPr>
          <w:rFonts w:hint="cs"/>
          <w:rtl/>
        </w:rPr>
      </w:pPr>
    </w:p>
    <w:p w14:paraId="03D3A122" w14:textId="77777777" w:rsidR="0006304D" w:rsidRDefault="0006304D" w:rsidP="0006304D">
      <w:pPr>
        <w:pStyle w:val="-"/>
        <w:keepNext/>
        <w:rPr>
          <w:rFonts w:hint="cs"/>
          <w:rtl/>
        </w:rPr>
      </w:pPr>
      <w:bookmarkStart w:id="557" w:name="_ETM_Q1_1649114"/>
      <w:bookmarkEnd w:id="557"/>
      <w:r>
        <w:rPr>
          <w:rtl/>
        </w:rPr>
        <w:t>משה גפני</w:t>
      </w:r>
      <w:r w:rsidR="00612EAD">
        <w:rPr>
          <w:rFonts w:hint="cs"/>
          <w:rtl/>
        </w:rPr>
        <w:t>:</w:t>
      </w:r>
    </w:p>
    <w:p w14:paraId="68D954E3" w14:textId="77777777" w:rsidR="0006304D" w:rsidRDefault="0006304D" w:rsidP="0006304D">
      <w:pPr>
        <w:keepNext/>
        <w:rPr>
          <w:rFonts w:hint="cs"/>
          <w:rtl/>
        </w:rPr>
      </w:pPr>
    </w:p>
    <w:p w14:paraId="749A89DD" w14:textId="77777777" w:rsidR="0006304D" w:rsidRDefault="00612EAD" w:rsidP="0006304D">
      <w:pPr>
        <w:rPr>
          <w:rFonts w:hint="cs"/>
          <w:rtl/>
        </w:rPr>
      </w:pPr>
      <w:r>
        <w:rPr>
          <w:rFonts w:hint="cs"/>
          <w:rtl/>
        </w:rPr>
        <w:t xml:space="preserve">אם אנחנו לא מגישים? </w:t>
      </w:r>
      <w:r w:rsidR="0006304D">
        <w:rPr>
          <w:rFonts w:hint="cs"/>
          <w:rtl/>
        </w:rPr>
        <w:t xml:space="preserve">הוא </w:t>
      </w:r>
      <w:bookmarkStart w:id="558" w:name="_ETM_Q1_2464000"/>
      <w:bookmarkEnd w:id="558"/>
      <w:r w:rsidR="0006304D">
        <w:rPr>
          <w:rFonts w:hint="cs"/>
          <w:rtl/>
        </w:rPr>
        <w:t xml:space="preserve">צודק. </w:t>
      </w:r>
    </w:p>
    <w:p w14:paraId="67A7D7B9" w14:textId="77777777" w:rsidR="00612EAD" w:rsidRDefault="00612EAD" w:rsidP="0006304D">
      <w:pPr>
        <w:rPr>
          <w:rFonts w:hint="cs"/>
          <w:rtl/>
        </w:rPr>
      </w:pPr>
    </w:p>
    <w:p w14:paraId="2D0BB88A" w14:textId="77777777" w:rsidR="00612EAD" w:rsidRDefault="00612EAD" w:rsidP="00612EA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B341ED" w14:textId="77777777" w:rsidR="00612EAD" w:rsidRDefault="00612EAD" w:rsidP="00612EAD">
      <w:pPr>
        <w:keepNext/>
        <w:rPr>
          <w:rFonts w:hint="cs"/>
          <w:rtl/>
        </w:rPr>
      </w:pPr>
    </w:p>
    <w:p w14:paraId="38F4F8FD" w14:textId="77777777" w:rsidR="0006304D" w:rsidRDefault="00612EAD" w:rsidP="00612EAD">
      <w:pPr>
        <w:rPr>
          <w:rFonts w:hint="cs"/>
          <w:rtl/>
        </w:rPr>
      </w:pPr>
      <w:bookmarkStart w:id="559" w:name="_ETM_Q1_2466000"/>
      <w:bookmarkStart w:id="560" w:name="_ETM_Q1_2468000"/>
      <w:bookmarkEnd w:id="559"/>
      <w:bookmarkEnd w:id="560"/>
      <w:r>
        <w:rPr>
          <w:rFonts w:hint="cs"/>
          <w:rtl/>
        </w:rPr>
        <w:t>צריך להשאיר את המצב הקיים כמו שהוא</w:t>
      </w:r>
      <w:bookmarkStart w:id="561" w:name="_ETM_Q1_1655483"/>
      <w:bookmarkEnd w:id="561"/>
      <w:r w:rsidR="0006304D">
        <w:rPr>
          <w:rFonts w:hint="cs"/>
          <w:rtl/>
        </w:rPr>
        <w:t xml:space="preserve">, אלא אם מישהו הגיש </w:t>
      </w:r>
      <w:r>
        <w:rPr>
          <w:rFonts w:hint="cs"/>
          <w:rtl/>
        </w:rPr>
        <w:t xml:space="preserve">כהוראת המעבר עד סוף הקדנציה. </w:t>
      </w:r>
    </w:p>
    <w:p w14:paraId="2900DE39" w14:textId="77777777" w:rsidR="00612EAD" w:rsidRDefault="00612EAD" w:rsidP="00612EAD">
      <w:pPr>
        <w:rPr>
          <w:rFonts w:hint="cs"/>
          <w:rtl/>
        </w:rPr>
      </w:pPr>
    </w:p>
    <w:p w14:paraId="215A0228" w14:textId="77777777" w:rsidR="00612EAD" w:rsidRDefault="00612EAD" w:rsidP="00612EA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5117D05" w14:textId="77777777" w:rsidR="00612EAD" w:rsidRDefault="00612EAD" w:rsidP="00612EAD">
      <w:pPr>
        <w:keepNext/>
        <w:rPr>
          <w:rFonts w:hint="cs"/>
          <w:rtl/>
        </w:rPr>
      </w:pPr>
    </w:p>
    <w:p w14:paraId="5AF5DD0A" w14:textId="77777777" w:rsidR="0006304D" w:rsidRDefault="00612EAD" w:rsidP="00612EAD">
      <w:pPr>
        <w:rPr>
          <w:rFonts w:hint="cs"/>
          <w:rtl/>
        </w:rPr>
      </w:pPr>
      <w:bookmarkStart w:id="562" w:name="_ETM_Q1_2472000"/>
      <w:bookmarkEnd w:id="562"/>
      <w:r>
        <w:rPr>
          <w:rFonts w:hint="cs"/>
          <w:rtl/>
        </w:rPr>
        <w:t xml:space="preserve">המצב הקיים </w:t>
      </w:r>
      <w:r w:rsidR="0006304D">
        <w:rPr>
          <w:rFonts w:hint="cs"/>
          <w:rtl/>
        </w:rPr>
        <w:t>הו</w:t>
      </w:r>
      <w:bookmarkStart w:id="563" w:name="_ETM_Q1_2473000"/>
      <w:bookmarkEnd w:id="563"/>
      <w:r w:rsidR="0006304D">
        <w:rPr>
          <w:rFonts w:hint="cs"/>
          <w:rtl/>
        </w:rPr>
        <w:t xml:space="preserve">א לא מכוח </w:t>
      </w:r>
      <w:bookmarkStart w:id="564" w:name="_ETM_Q1_2475000"/>
      <w:bookmarkEnd w:id="564"/>
      <w:r w:rsidR="0006304D">
        <w:rPr>
          <w:rFonts w:hint="cs"/>
          <w:rtl/>
        </w:rPr>
        <w:t>חוק</w:t>
      </w:r>
      <w:r>
        <w:rPr>
          <w:rFonts w:hint="cs"/>
          <w:rtl/>
        </w:rPr>
        <w:t xml:space="preserve">, ולכן אם </w:t>
      </w:r>
      <w:bookmarkStart w:id="565" w:name="_ETM_Q1_1664901"/>
      <w:bookmarkEnd w:id="565"/>
      <w:r>
        <w:rPr>
          <w:rFonts w:hint="cs"/>
          <w:rtl/>
        </w:rPr>
        <w:t xml:space="preserve">עד היום היתה פרשנות, ואני מבינה שהיה לזה גם היתר של מבקר המדינה, </w:t>
      </w:r>
      <w:r w:rsidR="0006304D">
        <w:rPr>
          <w:rFonts w:hint="cs"/>
          <w:rtl/>
        </w:rPr>
        <w:t>אז החוק הזה לא בא למנוע את זה.</w:t>
      </w:r>
      <w:r>
        <w:rPr>
          <w:rFonts w:hint="cs"/>
          <w:rtl/>
        </w:rPr>
        <w:t xml:space="preserve"> החוק הזה בא לעשות הסדרה.</w:t>
      </w:r>
      <w:r w:rsidR="0006304D">
        <w:rPr>
          <w:rFonts w:hint="cs"/>
          <w:rtl/>
        </w:rPr>
        <w:t xml:space="preserve"> אני </w:t>
      </w:r>
      <w:bookmarkStart w:id="566" w:name="_ETM_Q1_2480000"/>
      <w:bookmarkEnd w:id="566"/>
      <w:r w:rsidR="0006304D">
        <w:rPr>
          <w:rFonts w:hint="cs"/>
          <w:rtl/>
        </w:rPr>
        <w:t>הייתי מציעה בתוך 60 ימים</w:t>
      </w:r>
      <w:r>
        <w:rPr>
          <w:rFonts w:hint="cs"/>
          <w:rtl/>
        </w:rPr>
        <w:t xml:space="preserve"> להעביר </w:t>
      </w:r>
      <w:bookmarkStart w:id="567" w:name="_ETM_Q1_1670523"/>
      <w:bookmarkEnd w:id="567"/>
      <w:r>
        <w:rPr>
          <w:rFonts w:hint="cs"/>
          <w:rtl/>
        </w:rPr>
        <w:t xml:space="preserve">הסכם, ואז </w:t>
      </w:r>
      <w:r w:rsidR="00211537">
        <w:rPr>
          <w:rFonts w:hint="cs"/>
          <w:rtl/>
        </w:rPr>
        <w:t xml:space="preserve">להיכנס לתוך דברי החוק. </w:t>
      </w:r>
      <w:r w:rsidR="0006304D">
        <w:rPr>
          <w:rFonts w:hint="cs"/>
          <w:rtl/>
        </w:rPr>
        <w:t xml:space="preserve"> </w:t>
      </w:r>
    </w:p>
    <w:p w14:paraId="252DB9A0" w14:textId="77777777" w:rsidR="0006304D" w:rsidRDefault="0006304D" w:rsidP="0006304D">
      <w:pPr>
        <w:rPr>
          <w:rFonts w:hint="cs"/>
          <w:rtl/>
        </w:rPr>
      </w:pPr>
    </w:p>
    <w:p w14:paraId="663705AA" w14:textId="77777777" w:rsidR="0006304D" w:rsidRDefault="0006304D" w:rsidP="0006304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7E14317" w14:textId="77777777" w:rsidR="0006304D" w:rsidRDefault="0006304D" w:rsidP="0006304D">
      <w:pPr>
        <w:keepNext/>
        <w:rPr>
          <w:rFonts w:hint="cs"/>
          <w:rtl/>
        </w:rPr>
      </w:pPr>
    </w:p>
    <w:p w14:paraId="47D7BE9E" w14:textId="77777777" w:rsidR="0006304D" w:rsidRDefault="0006304D" w:rsidP="0006304D">
      <w:pPr>
        <w:rPr>
          <w:rFonts w:hint="cs"/>
          <w:rtl/>
        </w:rPr>
      </w:pPr>
      <w:r>
        <w:rPr>
          <w:rFonts w:hint="cs"/>
          <w:rtl/>
        </w:rPr>
        <w:t xml:space="preserve">אני לא יודע אם זה </w:t>
      </w:r>
      <w:bookmarkStart w:id="568" w:name="_ETM_Q1_2488000"/>
      <w:bookmarkEnd w:id="568"/>
      <w:r>
        <w:rPr>
          <w:rFonts w:hint="cs"/>
          <w:rtl/>
        </w:rPr>
        <w:t>טוב</w:t>
      </w:r>
      <w:r w:rsidR="00211537">
        <w:rPr>
          <w:rFonts w:hint="cs"/>
          <w:rtl/>
        </w:rPr>
        <w:t xml:space="preserve"> היום לעשות שינוי </w:t>
      </w:r>
      <w:bookmarkStart w:id="569" w:name="_ETM_Q1_1680141"/>
      <w:bookmarkEnd w:id="569"/>
      <w:r w:rsidR="00211537">
        <w:rPr>
          <w:rFonts w:hint="cs"/>
          <w:rtl/>
        </w:rPr>
        <w:t>לקדנציה הזאת, שיחייב את כולם</w:t>
      </w:r>
      <w:r>
        <w:rPr>
          <w:rFonts w:hint="cs"/>
          <w:rtl/>
        </w:rPr>
        <w:t xml:space="preserve">. אני לא אחייב </w:t>
      </w:r>
      <w:bookmarkStart w:id="570" w:name="_ETM_Q1_2493000"/>
      <w:bookmarkEnd w:id="570"/>
      <w:r w:rsidR="00F93B30">
        <w:rPr>
          <w:rFonts w:hint="cs"/>
          <w:rtl/>
        </w:rPr>
        <w:t xml:space="preserve">אותם עכשיו להתחיל להודיע. </w:t>
      </w:r>
    </w:p>
    <w:p w14:paraId="3AB89781" w14:textId="77777777" w:rsidR="0006304D" w:rsidRDefault="0006304D" w:rsidP="0006304D">
      <w:pPr>
        <w:rPr>
          <w:rFonts w:hint="cs"/>
          <w:rtl/>
        </w:rPr>
      </w:pPr>
    </w:p>
    <w:p w14:paraId="5698FD1D" w14:textId="77777777" w:rsidR="0006304D" w:rsidRDefault="0006304D" w:rsidP="0006304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63325CA" w14:textId="77777777" w:rsidR="0006304D" w:rsidRDefault="0006304D" w:rsidP="0006304D">
      <w:pPr>
        <w:keepNext/>
        <w:rPr>
          <w:rFonts w:hint="cs"/>
          <w:rtl/>
        </w:rPr>
      </w:pPr>
    </w:p>
    <w:p w14:paraId="333D9192" w14:textId="77777777" w:rsidR="0006304D" w:rsidRDefault="00F93B30" w:rsidP="0006304D">
      <w:pPr>
        <w:rPr>
          <w:rFonts w:hint="cs"/>
          <w:rtl/>
        </w:rPr>
      </w:pPr>
      <w:r>
        <w:rPr>
          <w:rFonts w:hint="cs"/>
          <w:rtl/>
        </w:rPr>
        <w:t xml:space="preserve">גם אני </w:t>
      </w:r>
      <w:bookmarkStart w:id="571" w:name="_ETM_Q1_1685670"/>
      <w:bookmarkEnd w:id="571"/>
      <w:r>
        <w:rPr>
          <w:rFonts w:hint="cs"/>
          <w:rtl/>
        </w:rPr>
        <w:t xml:space="preserve">חושב כך. אנחנו יכולים להעביר, אין בעיה טכנית. </w:t>
      </w:r>
    </w:p>
    <w:p w14:paraId="5C066A0D" w14:textId="77777777" w:rsidR="0006304D" w:rsidRDefault="0006304D" w:rsidP="0006304D">
      <w:pPr>
        <w:rPr>
          <w:rFonts w:hint="cs"/>
          <w:rtl/>
        </w:rPr>
      </w:pPr>
    </w:p>
    <w:p w14:paraId="7D1F50A8" w14:textId="77777777" w:rsidR="00F93B30" w:rsidRDefault="00F93B30" w:rsidP="00F93B30">
      <w:pPr>
        <w:pStyle w:val="a"/>
        <w:keepNext/>
        <w:rPr>
          <w:rFonts w:hint="cs"/>
          <w:rtl/>
        </w:rPr>
      </w:pPr>
      <w:bookmarkStart w:id="572" w:name="_ETM_Q1_2505000"/>
      <w:bookmarkEnd w:id="572"/>
      <w:r>
        <w:rPr>
          <w:rtl/>
        </w:rPr>
        <w:t>ארבל אסטרחן:</w:t>
      </w:r>
    </w:p>
    <w:p w14:paraId="3566385D" w14:textId="77777777" w:rsidR="00F93B30" w:rsidRDefault="00F93B30" w:rsidP="00F93B30">
      <w:pPr>
        <w:keepNext/>
        <w:rPr>
          <w:rFonts w:hint="cs"/>
          <w:rtl/>
        </w:rPr>
      </w:pPr>
    </w:p>
    <w:p w14:paraId="2D8D2107" w14:textId="77777777" w:rsidR="0006304D" w:rsidRDefault="00F93B30" w:rsidP="00017199">
      <w:pPr>
        <w:rPr>
          <w:rFonts w:hint="cs"/>
          <w:rtl/>
        </w:rPr>
      </w:pPr>
      <w:r>
        <w:rPr>
          <w:rFonts w:hint="cs"/>
          <w:rtl/>
        </w:rPr>
        <w:t xml:space="preserve">אבל אין אף מפלגה אחרת. </w:t>
      </w:r>
      <w:r w:rsidR="00017199">
        <w:rPr>
          <w:rFonts w:hint="cs"/>
          <w:rtl/>
        </w:rPr>
        <w:t xml:space="preserve">לי אין בעיה לקבוע שזה יהיה מהכנסת </w:t>
      </w:r>
      <w:bookmarkStart w:id="573" w:name="_ETM_Q1_1691599"/>
      <w:bookmarkEnd w:id="573"/>
      <w:r w:rsidR="00017199">
        <w:rPr>
          <w:rFonts w:hint="cs"/>
          <w:rtl/>
        </w:rPr>
        <w:t xml:space="preserve">הבאה. </w:t>
      </w:r>
      <w:bookmarkStart w:id="574" w:name="_ETM_Q1_2507000"/>
      <w:bookmarkStart w:id="575" w:name="_ETM_Q1_2510000"/>
      <w:bookmarkEnd w:id="574"/>
      <w:bookmarkEnd w:id="575"/>
    </w:p>
    <w:p w14:paraId="1A38C9D6" w14:textId="77777777" w:rsidR="00017199" w:rsidRDefault="00017199" w:rsidP="00017199">
      <w:pPr>
        <w:rPr>
          <w:rFonts w:hint="cs"/>
          <w:rtl/>
        </w:rPr>
      </w:pPr>
    </w:p>
    <w:p w14:paraId="0FA3C460" w14:textId="77777777" w:rsidR="00017199" w:rsidRDefault="00017199" w:rsidP="0001719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8B1621B" w14:textId="77777777" w:rsidR="00017199" w:rsidRDefault="00017199" w:rsidP="00017199">
      <w:pPr>
        <w:keepNext/>
        <w:rPr>
          <w:rFonts w:hint="cs"/>
          <w:rtl/>
        </w:rPr>
      </w:pPr>
    </w:p>
    <w:p w14:paraId="680D675E" w14:textId="77777777" w:rsidR="00017199" w:rsidRDefault="00017199" w:rsidP="00017199">
      <w:pPr>
        <w:rPr>
          <w:rFonts w:hint="cs"/>
          <w:rtl/>
        </w:rPr>
      </w:pPr>
      <w:r>
        <w:rPr>
          <w:rFonts w:hint="cs"/>
          <w:rtl/>
        </w:rPr>
        <w:t xml:space="preserve">להשאיר את הנוהג הקיים עד סוף הקדנציה. </w:t>
      </w:r>
    </w:p>
    <w:p w14:paraId="65437EE0" w14:textId="77777777" w:rsidR="00017199" w:rsidRDefault="00017199" w:rsidP="00017199">
      <w:pPr>
        <w:rPr>
          <w:rFonts w:hint="cs"/>
          <w:rtl/>
        </w:rPr>
      </w:pPr>
      <w:bookmarkStart w:id="576" w:name="_ETM_Q1_1693497"/>
      <w:bookmarkEnd w:id="576"/>
    </w:p>
    <w:p w14:paraId="69674FA2" w14:textId="77777777" w:rsidR="00017199" w:rsidRDefault="00017199" w:rsidP="00017199">
      <w:pPr>
        <w:pStyle w:val="a"/>
        <w:keepNext/>
        <w:rPr>
          <w:rFonts w:hint="cs"/>
          <w:rtl/>
        </w:rPr>
      </w:pPr>
      <w:bookmarkStart w:id="577" w:name="_ETM_Q1_1693827"/>
      <w:bookmarkEnd w:id="577"/>
      <w:r>
        <w:rPr>
          <w:rtl/>
        </w:rPr>
        <w:t>ארבל אסטרחן:</w:t>
      </w:r>
    </w:p>
    <w:p w14:paraId="3B66E826" w14:textId="77777777" w:rsidR="00017199" w:rsidRDefault="00017199" w:rsidP="00017199">
      <w:pPr>
        <w:keepNext/>
        <w:rPr>
          <w:rFonts w:hint="cs"/>
          <w:rtl/>
        </w:rPr>
      </w:pPr>
    </w:p>
    <w:p w14:paraId="75E4BBAA" w14:textId="77777777" w:rsidR="00017199" w:rsidRDefault="00017199" w:rsidP="00017199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578" w:name="_ETM_Q1_1697637"/>
      <w:bookmarkEnd w:id="578"/>
      <w:r>
        <w:rPr>
          <w:rFonts w:hint="cs"/>
          <w:rtl/>
        </w:rPr>
        <w:t xml:space="preserve">רק צריך לזכור שזה נוהג.  </w:t>
      </w:r>
    </w:p>
    <w:p w14:paraId="63005BFF" w14:textId="77777777" w:rsidR="00017199" w:rsidRDefault="00017199" w:rsidP="00017199">
      <w:pPr>
        <w:rPr>
          <w:rFonts w:hint="cs"/>
          <w:rtl/>
        </w:rPr>
      </w:pPr>
    </w:p>
    <w:p w14:paraId="1FD62D91" w14:textId="77777777" w:rsidR="0006304D" w:rsidRDefault="0006304D" w:rsidP="0006304D">
      <w:pPr>
        <w:pStyle w:val="-"/>
        <w:keepNext/>
        <w:rPr>
          <w:rFonts w:hint="cs"/>
          <w:rtl/>
        </w:rPr>
      </w:pPr>
      <w:bookmarkStart w:id="579" w:name="_ETM_Q1_2512000"/>
      <w:bookmarkEnd w:id="579"/>
      <w:r>
        <w:rPr>
          <w:rtl/>
        </w:rPr>
        <w:t>משה גפני</w:t>
      </w:r>
      <w:r w:rsidR="0051688D">
        <w:rPr>
          <w:rFonts w:hint="cs"/>
          <w:rtl/>
        </w:rPr>
        <w:t>:</w:t>
      </w:r>
    </w:p>
    <w:p w14:paraId="769EC4AD" w14:textId="77777777" w:rsidR="0006304D" w:rsidRDefault="0006304D" w:rsidP="0006304D">
      <w:pPr>
        <w:keepNext/>
        <w:rPr>
          <w:rFonts w:hint="cs"/>
          <w:rtl/>
        </w:rPr>
      </w:pPr>
    </w:p>
    <w:p w14:paraId="43EC191C" w14:textId="77777777" w:rsidR="0006304D" w:rsidRDefault="00017199" w:rsidP="0006304D">
      <w:pPr>
        <w:rPr>
          <w:rFonts w:hint="cs"/>
          <w:rtl/>
        </w:rPr>
      </w:pPr>
      <w:r>
        <w:rPr>
          <w:rFonts w:hint="cs"/>
          <w:rtl/>
        </w:rPr>
        <w:t xml:space="preserve">בסדר. יריב צודק. </w:t>
      </w:r>
      <w:bookmarkStart w:id="580" w:name="_ETM_Q1_1703373"/>
      <w:bookmarkEnd w:id="580"/>
      <w:r>
        <w:rPr>
          <w:rFonts w:hint="cs"/>
          <w:rtl/>
        </w:rPr>
        <w:t xml:space="preserve">אין לנו בעיה, </w:t>
      </w:r>
      <w:r w:rsidR="0006304D">
        <w:rPr>
          <w:rFonts w:hint="cs"/>
          <w:rtl/>
        </w:rPr>
        <w:t xml:space="preserve">אנחנו יכולים היום להעביר את ההסכם. </w:t>
      </w:r>
      <w:r>
        <w:rPr>
          <w:rFonts w:hint="cs"/>
          <w:rtl/>
        </w:rPr>
        <w:t xml:space="preserve">אנחנו עשינו את זה, ואנחנו יכולים לעשות </w:t>
      </w:r>
      <w:bookmarkStart w:id="581" w:name="_ETM_Q1_1704509"/>
      <w:bookmarkEnd w:id="581"/>
      <w:r>
        <w:rPr>
          <w:rFonts w:hint="cs"/>
          <w:rtl/>
        </w:rPr>
        <w:t xml:space="preserve">את זה גם היום. אבל אז יכול להיות שאנחנו </w:t>
      </w:r>
      <w:bookmarkStart w:id="582" w:name="_ETM_Q1_1710950"/>
      <w:bookmarkEnd w:id="582"/>
      <w:r>
        <w:rPr>
          <w:rFonts w:hint="cs"/>
          <w:rtl/>
        </w:rPr>
        <w:t xml:space="preserve">נכנסים לבעיות. </w:t>
      </w:r>
    </w:p>
    <w:p w14:paraId="538C0F2D" w14:textId="77777777" w:rsidR="00017199" w:rsidRDefault="00017199" w:rsidP="0006304D">
      <w:pPr>
        <w:rPr>
          <w:rFonts w:hint="cs"/>
          <w:rtl/>
        </w:rPr>
      </w:pPr>
      <w:bookmarkStart w:id="583" w:name="_ETM_Q1_1710547"/>
      <w:bookmarkEnd w:id="583"/>
    </w:p>
    <w:p w14:paraId="3F2F208B" w14:textId="77777777" w:rsidR="00017199" w:rsidRDefault="00017199" w:rsidP="00017199">
      <w:pPr>
        <w:pStyle w:val="a"/>
        <w:keepNext/>
        <w:rPr>
          <w:rFonts w:hint="cs"/>
          <w:rtl/>
        </w:rPr>
      </w:pPr>
      <w:bookmarkStart w:id="584" w:name="_ETM_Q1_1711113"/>
      <w:bookmarkEnd w:id="584"/>
      <w:r>
        <w:rPr>
          <w:rtl/>
        </w:rPr>
        <w:t>טובי חכימיאן:</w:t>
      </w:r>
    </w:p>
    <w:p w14:paraId="0E003D41" w14:textId="77777777" w:rsidR="00017199" w:rsidRDefault="00017199" w:rsidP="00017199">
      <w:pPr>
        <w:keepNext/>
        <w:rPr>
          <w:rFonts w:hint="cs"/>
          <w:rtl/>
        </w:rPr>
      </w:pPr>
    </w:p>
    <w:p w14:paraId="3A3AA867" w14:textId="77777777" w:rsidR="0006304D" w:rsidRDefault="0006304D" w:rsidP="0006304D">
      <w:pPr>
        <w:rPr>
          <w:rFonts w:hint="cs"/>
          <w:rtl/>
        </w:rPr>
      </w:pPr>
      <w:bookmarkStart w:id="585" w:name="_ETM_Q1_2520000"/>
      <w:bookmarkEnd w:id="585"/>
      <w:r>
        <w:rPr>
          <w:rFonts w:hint="cs"/>
          <w:rtl/>
        </w:rPr>
        <w:t>א</w:t>
      </w:r>
      <w:bookmarkStart w:id="586" w:name="_ETM_Q1_2521000"/>
      <w:bookmarkEnd w:id="586"/>
      <w:r>
        <w:rPr>
          <w:rFonts w:hint="cs"/>
          <w:rtl/>
        </w:rPr>
        <w:t xml:space="preserve">בל הנוהג </w:t>
      </w:r>
      <w:bookmarkStart w:id="587" w:name="_ETM_Q1_2523000"/>
      <w:bookmarkEnd w:id="587"/>
      <w:r>
        <w:rPr>
          <w:rFonts w:hint="cs"/>
          <w:rtl/>
        </w:rPr>
        <w:t xml:space="preserve">הקיים זה מה שאתם ביקשתם. </w:t>
      </w:r>
    </w:p>
    <w:p w14:paraId="775B3D53" w14:textId="77777777" w:rsidR="0006304D" w:rsidRDefault="0006304D" w:rsidP="0006304D">
      <w:pPr>
        <w:rPr>
          <w:rFonts w:hint="cs"/>
          <w:rtl/>
        </w:rPr>
      </w:pPr>
      <w:bookmarkStart w:id="588" w:name="_ETM_Q1_2526000"/>
      <w:bookmarkEnd w:id="588"/>
    </w:p>
    <w:p w14:paraId="024C850E" w14:textId="77777777" w:rsidR="00017199" w:rsidRDefault="00017199" w:rsidP="0001719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C990CC7" w14:textId="77777777" w:rsidR="00017199" w:rsidRDefault="00017199" w:rsidP="00017199">
      <w:pPr>
        <w:keepNext/>
        <w:rPr>
          <w:rFonts w:hint="cs"/>
          <w:rtl/>
        </w:rPr>
      </w:pPr>
    </w:p>
    <w:p w14:paraId="268C0BF5" w14:textId="77777777" w:rsidR="00017199" w:rsidRDefault="00017199" w:rsidP="00017199">
      <w:pPr>
        <w:rPr>
          <w:rFonts w:hint="cs"/>
          <w:rtl/>
        </w:rPr>
      </w:pPr>
      <w:r>
        <w:rPr>
          <w:rFonts w:hint="cs"/>
          <w:rtl/>
        </w:rPr>
        <w:t xml:space="preserve">לא. החל מהכנסת הבאה. </w:t>
      </w:r>
    </w:p>
    <w:p w14:paraId="65B3826E" w14:textId="77777777" w:rsidR="00017199" w:rsidRDefault="00017199" w:rsidP="00017199">
      <w:pPr>
        <w:rPr>
          <w:rFonts w:hint="cs"/>
          <w:rtl/>
        </w:rPr>
      </w:pPr>
    </w:p>
    <w:p w14:paraId="329F9A4B" w14:textId="77777777" w:rsidR="00017199" w:rsidRDefault="00017199" w:rsidP="00017199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14:paraId="2FEEEB0A" w14:textId="77777777" w:rsidR="00017199" w:rsidRDefault="00017199" w:rsidP="00017199">
      <w:pPr>
        <w:keepNext/>
        <w:rPr>
          <w:rFonts w:hint="cs"/>
          <w:rtl/>
        </w:rPr>
      </w:pPr>
    </w:p>
    <w:p w14:paraId="7BBBB685" w14:textId="77777777" w:rsidR="0006304D" w:rsidRDefault="0006304D" w:rsidP="0006304D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589" w:name="_ETM_Q1_2527000"/>
      <w:bookmarkEnd w:id="589"/>
      <w:r>
        <w:rPr>
          <w:rFonts w:hint="cs"/>
          <w:rtl/>
        </w:rPr>
        <w:t xml:space="preserve"> יידחה לכנסת הבאה עכשיו. בכל </w:t>
      </w:r>
      <w:bookmarkStart w:id="590" w:name="_ETM_Q1_2536000"/>
      <w:bookmarkEnd w:id="590"/>
      <w:r>
        <w:rPr>
          <w:rFonts w:hint="cs"/>
          <w:rtl/>
        </w:rPr>
        <w:t xml:space="preserve">מקרה זה לא יהיה. </w:t>
      </w:r>
    </w:p>
    <w:p w14:paraId="6B560EFD" w14:textId="77777777" w:rsidR="00A733A2" w:rsidRDefault="00A733A2" w:rsidP="0006304D">
      <w:pPr>
        <w:rPr>
          <w:rFonts w:hint="cs"/>
          <w:rtl/>
        </w:rPr>
      </w:pPr>
    </w:p>
    <w:p w14:paraId="5F89F7B8" w14:textId="77777777" w:rsidR="00A733A2" w:rsidRDefault="00A733A2" w:rsidP="00A733A2">
      <w:pPr>
        <w:pStyle w:val="-"/>
        <w:keepNext/>
        <w:rPr>
          <w:rFonts w:hint="cs"/>
          <w:rtl/>
        </w:rPr>
      </w:pPr>
      <w:bookmarkStart w:id="591" w:name="_ETM_Q1_2561000"/>
      <w:bookmarkEnd w:id="591"/>
      <w:r>
        <w:rPr>
          <w:rtl/>
        </w:rPr>
        <w:t>משה גפני</w:t>
      </w:r>
      <w:r w:rsidR="00017199">
        <w:rPr>
          <w:rFonts w:hint="cs"/>
          <w:rtl/>
        </w:rPr>
        <w:t>:</w:t>
      </w:r>
    </w:p>
    <w:p w14:paraId="4AF138C4" w14:textId="77777777" w:rsidR="00A733A2" w:rsidRDefault="00A733A2" w:rsidP="00A733A2">
      <w:pPr>
        <w:keepNext/>
        <w:rPr>
          <w:rFonts w:hint="cs"/>
          <w:rtl/>
        </w:rPr>
      </w:pPr>
    </w:p>
    <w:p w14:paraId="231B98C3" w14:textId="77777777" w:rsidR="00A733A2" w:rsidRDefault="00A733A2" w:rsidP="00017199">
      <w:pPr>
        <w:rPr>
          <w:rFonts w:hint="cs"/>
          <w:rtl/>
        </w:rPr>
      </w:pPr>
      <w:r>
        <w:rPr>
          <w:rFonts w:hint="cs"/>
          <w:rtl/>
        </w:rPr>
        <w:t>מה שאומר היושב-ראש,</w:t>
      </w:r>
      <w:r w:rsidR="00017199">
        <w:rPr>
          <w:rFonts w:hint="cs"/>
          <w:rtl/>
        </w:rPr>
        <w:t xml:space="preserve"> ואני נוטה להסכים לזה, הוא ש</w:t>
      </w:r>
      <w:r>
        <w:rPr>
          <w:rFonts w:hint="cs"/>
          <w:rtl/>
        </w:rPr>
        <w:t>הנוהג הקיים י</w:t>
      </w:r>
      <w:bookmarkStart w:id="592" w:name="_ETM_Q1_2568000"/>
      <w:bookmarkEnd w:id="592"/>
      <w:r>
        <w:rPr>
          <w:rFonts w:hint="cs"/>
          <w:rtl/>
        </w:rPr>
        <w:t xml:space="preserve">ימשך עד סוף הקדנציה. </w:t>
      </w:r>
      <w:r w:rsidR="00017199">
        <w:rPr>
          <w:rFonts w:hint="cs"/>
          <w:rtl/>
        </w:rPr>
        <w:t xml:space="preserve">כל הסעיפים האלה הולכים על הקדנציה הבאה. </w:t>
      </w:r>
    </w:p>
    <w:p w14:paraId="74C03758" w14:textId="77777777" w:rsidR="00017199" w:rsidRDefault="00017199" w:rsidP="00017199">
      <w:pPr>
        <w:rPr>
          <w:rFonts w:hint="cs"/>
          <w:rtl/>
        </w:rPr>
      </w:pPr>
    </w:p>
    <w:p w14:paraId="0D182841" w14:textId="77777777" w:rsidR="00017199" w:rsidRDefault="00017199" w:rsidP="0001719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2CCEDB2" w14:textId="77777777" w:rsidR="00017199" w:rsidRDefault="00017199" w:rsidP="00017199">
      <w:pPr>
        <w:keepNext/>
        <w:rPr>
          <w:rFonts w:hint="cs"/>
          <w:rtl/>
        </w:rPr>
      </w:pPr>
    </w:p>
    <w:p w14:paraId="3AC7CCAF" w14:textId="77777777" w:rsidR="00017199" w:rsidRDefault="00017199" w:rsidP="0001719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93" w:name="_ETM_Q1_1760040"/>
      <w:bookmarkEnd w:id="593"/>
      <w:r>
        <w:rPr>
          <w:rFonts w:hint="cs"/>
          <w:rtl/>
        </w:rPr>
        <w:t xml:space="preserve">חושב שזה נכון. </w:t>
      </w:r>
    </w:p>
    <w:p w14:paraId="1E043BB4" w14:textId="77777777" w:rsidR="00017199" w:rsidRDefault="00017199" w:rsidP="00017199">
      <w:pPr>
        <w:rPr>
          <w:rFonts w:hint="cs"/>
          <w:rtl/>
        </w:rPr>
      </w:pPr>
      <w:bookmarkStart w:id="594" w:name="_ETM_Q1_1768790"/>
      <w:bookmarkEnd w:id="594"/>
    </w:p>
    <w:p w14:paraId="237331F9" w14:textId="77777777" w:rsidR="00017199" w:rsidRDefault="00017199" w:rsidP="00017199">
      <w:pPr>
        <w:pStyle w:val="a"/>
        <w:keepNext/>
        <w:rPr>
          <w:rFonts w:hint="cs"/>
          <w:rtl/>
        </w:rPr>
      </w:pPr>
      <w:bookmarkStart w:id="595" w:name="_ETM_Q1_1768854"/>
      <w:bookmarkEnd w:id="595"/>
      <w:r>
        <w:rPr>
          <w:rtl/>
        </w:rPr>
        <w:t>ארבל אסטרחן:</w:t>
      </w:r>
    </w:p>
    <w:p w14:paraId="1550DF2C" w14:textId="77777777" w:rsidR="00017199" w:rsidRDefault="00017199" w:rsidP="00017199">
      <w:pPr>
        <w:keepNext/>
        <w:rPr>
          <w:rFonts w:hint="cs"/>
          <w:rtl/>
        </w:rPr>
      </w:pPr>
    </w:p>
    <w:p w14:paraId="5A8E59EC" w14:textId="77777777" w:rsidR="00A733A2" w:rsidRDefault="00A733A2" w:rsidP="00A733A2">
      <w:pPr>
        <w:rPr>
          <w:rFonts w:hint="cs"/>
          <w:rtl/>
        </w:rPr>
      </w:pPr>
      <w:bookmarkStart w:id="596" w:name="_ETM_Q1_2575000"/>
      <w:bookmarkStart w:id="597" w:name="_ETM_Q1_2576000"/>
      <w:bookmarkEnd w:id="596"/>
      <w:bookmarkEnd w:id="597"/>
      <w:r>
        <w:rPr>
          <w:rFonts w:hint="cs"/>
          <w:rtl/>
        </w:rPr>
        <w:t xml:space="preserve">אתם צריכים להיות גם סגורים </w:t>
      </w:r>
      <w:bookmarkStart w:id="598" w:name="_ETM_Q1_2580000"/>
      <w:bookmarkEnd w:id="598"/>
      <w:r>
        <w:rPr>
          <w:rFonts w:hint="cs"/>
          <w:rtl/>
        </w:rPr>
        <w:t xml:space="preserve">עם המבקר </w:t>
      </w:r>
      <w:r w:rsidR="00760DD0">
        <w:rPr>
          <w:rFonts w:hint="cs"/>
          <w:rtl/>
        </w:rPr>
        <w:t xml:space="preserve">שזה לא פוגע בכם </w:t>
      </w:r>
      <w:bookmarkStart w:id="599" w:name="_ETM_Q1_1768544"/>
      <w:bookmarkEnd w:id="599"/>
      <w:r w:rsidR="00760DD0">
        <w:rPr>
          <w:rFonts w:hint="cs"/>
          <w:rtl/>
        </w:rPr>
        <w:t xml:space="preserve">בכנסת הנוכחית, כי זאת לא היתה המטרה של </w:t>
      </w:r>
      <w:bookmarkStart w:id="600" w:name="_ETM_Q1_1770581"/>
      <w:bookmarkEnd w:id="600"/>
      <w:r w:rsidR="00760DD0">
        <w:rPr>
          <w:rFonts w:hint="cs"/>
          <w:rtl/>
        </w:rPr>
        <w:t xml:space="preserve">החוק. </w:t>
      </w:r>
    </w:p>
    <w:p w14:paraId="221CA2C1" w14:textId="77777777" w:rsidR="00A733A2" w:rsidRDefault="00A733A2" w:rsidP="00A733A2">
      <w:pPr>
        <w:rPr>
          <w:rFonts w:hint="cs"/>
          <w:rtl/>
        </w:rPr>
      </w:pPr>
    </w:p>
    <w:p w14:paraId="3F9C8ECB" w14:textId="77777777" w:rsidR="00A733A2" w:rsidRDefault="00A733A2" w:rsidP="00A733A2">
      <w:pPr>
        <w:pStyle w:val="-"/>
        <w:keepNext/>
        <w:rPr>
          <w:rFonts w:hint="cs"/>
          <w:rtl/>
        </w:rPr>
      </w:pPr>
      <w:bookmarkStart w:id="601" w:name="_ETM_Q1_2585000"/>
      <w:bookmarkEnd w:id="601"/>
      <w:r>
        <w:rPr>
          <w:rtl/>
        </w:rPr>
        <w:t>משה גפני</w:t>
      </w:r>
      <w:r w:rsidR="00760DD0">
        <w:rPr>
          <w:rFonts w:hint="cs"/>
          <w:rtl/>
        </w:rPr>
        <w:t>:</w:t>
      </w:r>
    </w:p>
    <w:p w14:paraId="741EE2ED" w14:textId="77777777" w:rsidR="00A733A2" w:rsidRDefault="00A733A2" w:rsidP="00A733A2">
      <w:pPr>
        <w:keepNext/>
        <w:rPr>
          <w:rFonts w:hint="cs"/>
          <w:rtl/>
        </w:rPr>
      </w:pPr>
    </w:p>
    <w:p w14:paraId="5FF48E7D" w14:textId="77777777" w:rsidR="00A733A2" w:rsidRDefault="00A733A2" w:rsidP="00A733A2">
      <w:pPr>
        <w:rPr>
          <w:rFonts w:hint="cs"/>
          <w:rtl/>
        </w:rPr>
      </w:pPr>
      <w:r>
        <w:rPr>
          <w:rFonts w:hint="cs"/>
          <w:rtl/>
        </w:rPr>
        <w:t>יש בעיה?</w:t>
      </w:r>
    </w:p>
    <w:p w14:paraId="440B3CEF" w14:textId="77777777" w:rsidR="00A733A2" w:rsidRDefault="00A733A2" w:rsidP="00A733A2">
      <w:pPr>
        <w:rPr>
          <w:rFonts w:hint="cs"/>
          <w:rtl/>
        </w:rPr>
      </w:pPr>
      <w:bookmarkStart w:id="602" w:name="_ETM_Q1_2593000"/>
      <w:bookmarkEnd w:id="602"/>
    </w:p>
    <w:p w14:paraId="7E2D6966" w14:textId="77777777" w:rsidR="00760DD0" w:rsidRDefault="00760DD0" w:rsidP="00760DD0">
      <w:pPr>
        <w:pStyle w:val="a"/>
        <w:keepNext/>
        <w:rPr>
          <w:rFonts w:hint="cs"/>
          <w:rtl/>
        </w:rPr>
      </w:pPr>
      <w:r>
        <w:rPr>
          <w:rtl/>
        </w:rPr>
        <w:t>חנה רותם:</w:t>
      </w:r>
    </w:p>
    <w:p w14:paraId="2F316052" w14:textId="77777777" w:rsidR="00760DD0" w:rsidRDefault="00760DD0" w:rsidP="00760DD0">
      <w:pPr>
        <w:keepNext/>
        <w:rPr>
          <w:rFonts w:hint="cs"/>
          <w:rtl/>
        </w:rPr>
      </w:pPr>
    </w:p>
    <w:p w14:paraId="144903C8" w14:textId="77777777" w:rsidR="00A733A2" w:rsidRDefault="00A733A2" w:rsidP="00A733A2">
      <w:pPr>
        <w:rPr>
          <w:rFonts w:hint="cs"/>
          <w:rtl/>
        </w:rPr>
      </w:pPr>
      <w:bookmarkStart w:id="603" w:name="_ETM_Q1_2599000"/>
      <w:bookmarkEnd w:id="603"/>
      <w:r>
        <w:rPr>
          <w:rFonts w:hint="cs"/>
          <w:rtl/>
        </w:rPr>
        <w:t xml:space="preserve">אין שום בעיה. </w:t>
      </w:r>
    </w:p>
    <w:p w14:paraId="5022C8E7" w14:textId="77777777" w:rsidR="00A733A2" w:rsidRDefault="00A733A2" w:rsidP="00A733A2">
      <w:pPr>
        <w:rPr>
          <w:rFonts w:hint="cs"/>
          <w:rtl/>
        </w:rPr>
      </w:pPr>
    </w:p>
    <w:p w14:paraId="61821710" w14:textId="77777777" w:rsidR="00A733A2" w:rsidRDefault="00A733A2" w:rsidP="00A733A2">
      <w:pPr>
        <w:pStyle w:val="af"/>
        <w:keepNext/>
        <w:rPr>
          <w:rFonts w:hint="cs"/>
          <w:rtl/>
        </w:rPr>
      </w:pPr>
      <w:bookmarkStart w:id="604" w:name="_ETM_Q1_2601000"/>
      <w:bookmarkEnd w:id="604"/>
      <w:r>
        <w:rPr>
          <w:rtl/>
        </w:rPr>
        <w:t>היו"ר יריב לוין:</w:t>
      </w:r>
    </w:p>
    <w:p w14:paraId="56BBB626" w14:textId="77777777" w:rsidR="00A733A2" w:rsidRDefault="00A733A2" w:rsidP="00A733A2">
      <w:pPr>
        <w:keepNext/>
        <w:rPr>
          <w:rFonts w:hint="cs"/>
          <w:rtl/>
        </w:rPr>
      </w:pPr>
    </w:p>
    <w:p w14:paraId="7A47BAE0" w14:textId="77777777" w:rsidR="005945AF" w:rsidRDefault="00760DD0" w:rsidP="005945AF">
      <w:pPr>
        <w:rPr>
          <w:rFonts w:hint="cs"/>
          <w:rtl/>
        </w:rPr>
      </w:pPr>
      <w:r>
        <w:rPr>
          <w:rFonts w:hint="cs"/>
          <w:rtl/>
        </w:rPr>
        <w:t xml:space="preserve">אני מציע, כדי שנלך על בטוח, שנקבע שיכולות מפלגות להודיע תוך 60 יום, </w:t>
      </w:r>
      <w:r w:rsidR="005945AF">
        <w:rPr>
          <w:rFonts w:hint="cs"/>
          <w:rtl/>
        </w:rPr>
        <w:t xml:space="preserve">אבל בהיעדר הודעה יישאר המצב הקיים </w:t>
      </w:r>
      <w:bookmarkStart w:id="605" w:name="_ETM_Q1_1793028"/>
      <w:bookmarkEnd w:id="605"/>
      <w:r w:rsidR="005945AF">
        <w:rPr>
          <w:rFonts w:hint="cs"/>
          <w:rtl/>
        </w:rPr>
        <w:t xml:space="preserve">ככל שהוא ישנו. </w:t>
      </w:r>
    </w:p>
    <w:p w14:paraId="2CD912DF" w14:textId="77777777" w:rsidR="005945AF" w:rsidRDefault="005945AF" w:rsidP="005945AF">
      <w:pPr>
        <w:rPr>
          <w:rFonts w:hint="cs"/>
          <w:rtl/>
        </w:rPr>
      </w:pPr>
    </w:p>
    <w:p w14:paraId="1EB5B348" w14:textId="77777777" w:rsidR="005945AF" w:rsidRDefault="005945AF" w:rsidP="005945A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BAB8276" w14:textId="77777777" w:rsidR="005945AF" w:rsidRDefault="005945AF" w:rsidP="005945AF">
      <w:pPr>
        <w:keepNext/>
        <w:rPr>
          <w:rFonts w:hint="cs"/>
          <w:rtl/>
        </w:rPr>
      </w:pPr>
    </w:p>
    <w:p w14:paraId="3DB8B046" w14:textId="77777777" w:rsidR="005945AF" w:rsidRDefault="005945AF" w:rsidP="005945AF">
      <w:pPr>
        <w:rPr>
          <w:rFonts w:hint="cs"/>
          <w:rtl/>
        </w:rPr>
      </w:pPr>
      <w:r>
        <w:rPr>
          <w:rFonts w:hint="cs"/>
          <w:rtl/>
        </w:rPr>
        <w:t xml:space="preserve">את זה לא צריך לכתוב. </w:t>
      </w:r>
    </w:p>
    <w:p w14:paraId="714F4B3D" w14:textId="77777777" w:rsidR="005945AF" w:rsidRDefault="005945AF" w:rsidP="005945AF">
      <w:pPr>
        <w:rPr>
          <w:rFonts w:hint="cs"/>
          <w:rtl/>
        </w:rPr>
      </w:pPr>
      <w:bookmarkStart w:id="606" w:name="_ETM_Q1_1793756"/>
      <w:bookmarkEnd w:id="606"/>
    </w:p>
    <w:p w14:paraId="0A064CE3" w14:textId="77777777" w:rsidR="005945AF" w:rsidRDefault="005945AF" w:rsidP="005945AF">
      <w:pPr>
        <w:pStyle w:val="a"/>
        <w:keepNext/>
        <w:rPr>
          <w:rFonts w:hint="cs"/>
          <w:rtl/>
        </w:rPr>
      </w:pPr>
      <w:bookmarkStart w:id="607" w:name="_ETM_Q1_1794054"/>
      <w:bookmarkEnd w:id="607"/>
      <w:r>
        <w:rPr>
          <w:rtl/>
        </w:rPr>
        <w:t>עמי ברקוביץ:</w:t>
      </w:r>
    </w:p>
    <w:p w14:paraId="2EC05F55" w14:textId="77777777" w:rsidR="005945AF" w:rsidRDefault="005945AF" w:rsidP="005945AF">
      <w:pPr>
        <w:keepNext/>
        <w:rPr>
          <w:rFonts w:hint="cs"/>
          <w:rtl/>
        </w:rPr>
      </w:pPr>
    </w:p>
    <w:p w14:paraId="25160291" w14:textId="77777777" w:rsidR="005945AF" w:rsidRDefault="005945AF" w:rsidP="005945AF">
      <w:pPr>
        <w:rPr>
          <w:rFonts w:hint="cs"/>
          <w:rtl/>
        </w:rPr>
      </w:pPr>
      <w:r>
        <w:rPr>
          <w:rFonts w:hint="cs"/>
          <w:rtl/>
        </w:rPr>
        <w:t xml:space="preserve">אז לא עשית פה כלום. אז תחיל את זה מהכנסת הבאה, וזהו. </w:t>
      </w:r>
      <w:bookmarkStart w:id="608" w:name="_ETM_Q1_1788909"/>
      <w:bookmarkEnd w:id="608"/>
    </w:p>
    <w:p w14:paraId="586D417A" w14:textId="77777777" w:rsidR="005945AF" w:rsidRDefault="005945AF" w:rsidP="005945AF">
      <w:pPr>
        <w:rPr>
          <w:rFonts w:hint="cs"/>
          <w:rtl/>
        </w:rPr>
      </w:pPr>
    </w:p>
    <w:p w14:paraId="7275C620" w14:textId="77777777" w:rsidR="0051688D" w:rsidRDefault="0051688D" w:rsidP="0051688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B3EAD8A" w14:textId="77777777" w:rsidR="0051688D" w:rsidRDefault="0051688D" w:rsidP="0051688D">
      <w:pPr>
        <w:keepNext/>
        <w:rPr>
          <w:rFonts w:hint="cs"/>
          <w:rtl/>
        </w:rPr>
      </w:pPr>
    </w:p>
    <w:p w14:paraId="1E9460F9" w14:textId="77777777" w:rsidR="005945AF" w:rsidRDefault="005945AF" w:rsidP="005945AF">
      <w:pPr>
        <w:rPr>
          <w:rFonts w:hint="cs"/>
          <w:rtl/>
        </w:rPr>
      </w:pPr>
      <w:r>
        <w:rPr>
          <w:rFonts w:hint="cs"/>
          <w:rtl/>
        </w:rPr>
        <w:t xml:space="preserve">בהנחה תיאורטית שהוא לא הודיע כלום תוך 60 יום, </w:t>
      </w:r>
      <w:bookmarkStart w:id="609" w:name="_ETM_Q1_1796907"/>
      <w:bookmarkStart w:id="610" w:name="_ETM_Q1_2607000"/>
      <w:bookmarkEnd w:id="609"/>
      <w:bookmarkEnd w:id="610"/>
      <w:r w:rsidR="00A733A2">
        <w:rPr>
          <w:rFonts w:hint="cs"/>
          <w:rtl/>
        </w:rPr>
        <w:t xml:space="preserve">הוא נשאר עם מה שיש לו היום. </w:t>
      </w:r>
      <w:bookmarkStart w:id="611" w:name="_ETM_Q1_2615000"/>
      <w:bookmarkEnd w:id="611"/>
    </w:p>
    <w:p w14:paraId="3D590221" w14:textId="77777777" w:rsidR="005945AF" w:rsidRDefault="005945AF" w:rsidP="005945AF">
      <w:pPr>
        <w:rPr>
          <w:rFonts w:hint="cs"/>
          <w:rtl/>
        </w:rPr>
      </w:pPr>
    </w:p>
    <w:p w14:paraId="1AB38561" w14:textId="77777777" w:rsidR="005945AF" w:rsidRDefault="005945AF" w:rsidP="005945AF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14:paraId="7410A876" w14:textId="77777777" w:rsidR="005945AF" w:rsidRDefault="005945AF" w:rsidP="005945AF">
      <w:pPr>
        <w:keepNext/>
        <w:rPr>
          <w:rFonts w:hint="cs"/>
          <w:rtl/>
        </w:rPr>
      </w:pPr>
    </w:p>
    <w:p w14:paraId="3E1BA8FC" w14:textId="77777777" w:rsidR="005945AF" w:rsidRDefault="005945AF" w:rsidP="005945AF">
      <w:pPr>
        <w:rPr>
          <w:rFonts w:hint="cs"/>
          <w:rtl/>
        </w:rPr>
      </w:pPr>
      <w:r>
        <w:rPr>
          <w:rFonts w:hint="cs"/>
          <w:rtl/>
        </w:rPr>
        <w:t xml:space="preserve">ואם הוא יודיע הוא גם נשאר. </w:t>
      </w:r>
      <w:bookmarkStart w:id="612" w:name="_ETM_Q1_1807419"/>
      <w:bookmarkEnd w:id="612"/>
    </w:p>
    <w:p w14:paraId="462E9799" w14:textId="77777777" w:rsidR="005945AF" w:rsidRDefault="005945AF" w:rsidP="005945AF">
      <w:pPr>
        <w:rPr>
          <w:rFonts w:hint="cs"/>
          <w:rtl/>
        </w:rPr>
      </w:pPr>
    </w:p>
    <w:p w14:paraId="047AB070" w14:textId="77777777" w:rsidR="005945AF" w:rsidRDefault="005945AF" w:rsidP="005945A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1CF62B8" w14:textId="77777777" w:rsidR="005945AF" w:rsidRDefault="005945AF" w:rsidP="005945AF">
      <w:pPr>
        <w:keepNext/>
        <w:rPr>
          <w:rFonts w:hint="cs"/>
          <w:rtl/>
        </w:rPr>
      </w:pPr>
    </w:p>
    <w:p w14:paraId="3C0B293A" w14:textId="77777777" w:rsidR="00A733A2" w:rsidRDefault="005945AF" w:rsidP="005945AF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r w:rsidR="00A733A2">
        <w:rPr>
          <w:rFonts w:hint="cs"/>
          <w:rtl/>
        </w:rPr>
        <w:t>אבל אני נותן לו אופציה</w:t>
      </w:r>
      <w:r>
        <w:rPr>
          <w:rFonts w:hint="cs"/>
          <w:rtl/>
        </w:rPr>
        <w:t xml:space="preserve"> להודיע,</w:t>
      </w:r>
      <w:r w:rsidR="00A733A2">
        <w:rPr>
          <w:rFonts w:hint="cs"/>
          <w:rtl/>
        </w:rPr>
        <w:t xml:space="preserve"> כדי לעשות את זה מסודר</w:t>
      </w:r>
      <w:r w:rsidR="00BC3A3D">
        <w:rPr>
          <w:rFonts w:hint="cs"/>
          <w:rtl/>
        </w:rPr>
        <w:t xml:space="preserve">, ואני נותן אופציה אולי למפלגות אחרות </w:t>
      </w:r>
      <w:bookmarkStart w:id="613" w:name="_ETM_Q1_1809353"/>
      <w:bookmarkEnd w:id="613"/>
      <w:r w:rsidR="00BC3A3D">
        <w:rPr>
          <w:rFonts w:hint="cs"/>
          <w:rtl/>
        </w:rPr>
        <w:t>להודיע אם יש דבר כזה</w:t>
      </w:r>
      <w:r w:rsidR="00A733A2">
        <w:rPr>
          <w:rFonts w:hint="cs"/>
          <w:rtl/>
        </w:rPr>
        <w:t xml:space="preserve">. </w:t>
      </w:r>
      <w:bookmarkStart w:id="614" w:name="_ETM_Q1_2621000"/>
      <w:bookmarkEnd w:id="614"/>
      <w:r w:rsidR="00BC3A3D">
        <w:rPr>
          <w:rFonts w:hint="cs"/>
          <w:rtl/>
        </w:rPr>
        <w:t xml:space="preserve">אני הרי לא בכל הפרטים. </w:t>
      </w:r>
    </w:p>
    <w:p w14:paraId="13395DA1" w14:textId="77777777" w:rsidR="00BC3A3D" w:rsidRDefault="00BC3A3D" w:rsidP="005945AF">
      <w:pPr>
        <w:rPr>
          <w:rFonts w:hint="cs"/>
          <w:rtl/>
        </w:rPr>
      </w:pPr>
    </w:p>
    <w:p w14:paraId="1AC9AEE0" w14:textId="77777777" w:rsidR="00BC3A3D" w:rsidRDefault="00BC3A3D" w:rsidP="00BC3A3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646827E" w14:textId="77777777" w:rsidR="00BC3A3D" w:rsidRDefault="00BC3A3D" w:rsidP="00BC3A3D">
      <w:pPr>
        <w:keepNext/>
        <w:rPr>
          <w:rFonts w:hint="cs"/>
          <w:rtl/>
        </w:rPr>
      </w:pPr>
    </w:p>
    <w:p w14:paraId="1A0901AE" w14:textId="77777777" w:rsidR="00BC3A3D" w:rsidRDefault="00BC3A3D" w:rsidP="00BC3A3D">
      <w:pPr>
        <w:rPr>
          <w:rFonts w:hint="cs"/>
          <w:rtl/>
        </w:rPr>
      </w:pPr>
      <w:r>
        <w:rPr>
          <w:rFonts w:hint="cs"/>
          <w:rtl/>
        </w:rPr>
        <w:t xml:space="preserve">טובי </w:t>
      </w:r>
      <w:bookmarkStart w:id="615" w:name="_ETM_Q1_1809523"/>
      <w:bookmarkEnd w:id="615"/>
      <w:r>
        <w:rPr>
          <w:rFonts w:hint="cs"/>
          <w:rtl/>
        </w:rPr>
        <w:t xml:space="preserve">אומרת שאין. </w:t>
      </w:r>
    </w:p>
    <w:p w14:paraId="669224E2" w14:textId="77777777" w:rsidR="00A733A2" w:rsidRDefault="00A733A2" w:rsidP="00A733A2">
      <w:pPr>
        <w:rPr>
          <w:rFonts w:hint="cs"/>
          <w:rtl/>
        </w:rPr>
      </w:pPr>
    </w:p>
    <w:p w14:paraId="0F9DE68B" w14:textId="77777777" w:rsidR="00BC3A3D" w:rsidRDefault="00BC3A3D" w:rsidP="00BC3A3D">
      <w:pPr>
        <w:pStyle w:val="a"/>
        <w:keepNext/>
        <w:rPr>
          <w:rFonts w:hint="cs"/>
          <w:rtl/>
        </w:rPr>
      </w:pPr>
      <w:r>
        <w:rPr>
          <w:rtl/>
        </w:rPr>
        <w:t>טובי חכימיאן:</w:t>
      </w:r>
    </w:p>
    <w:p w14:paraId="37A22050" w14:textId="77777777" w:rsidR="00BC3A3D" w:rsidRDefault="00BC3A3D" w:rsidP="00BC3A3D">
      <w:pPr>
        <w:keepNext/>
        <w:rPr>
          <w:rFonts w:hint="cs"/>
          <w:rtl/>
        </w:rPr>
      </w:pPr>
    </w:p>
    <w:p w14:paraId="61BE7148" w14:textId="77777777" w:rsidR="00A733A2" w:rsidRDefault="00A733A2" w:rsidP="00A733A2">
      <w:pPr>
        <w:rPr>
          <w:rFonts w:hint="cs"/>
          <w:rtl/>
        </w:rPr>
      </w:pPr>
      <w:bookmarkStart w:id="616" w:name="_ETM_Q1_2629000"/>
      <w:bookmarkEnd w:id="616"/>
      <w:r>
        <w:rPr>
          <w:rFonts w:hint="cs"/>
          <w:rtl/>
        </w:rPr>
        <w:t>חוץ מיהדות התורה</w:t>
      </w:r>
      <w:r w:rsidR="00BC3A3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17" w:name="_ETM_Q1_2632000"/>
      <w:bookmarkEnd w:id="617"/>
      <w:r>
        <w:rPr>
          <w:rFonts w:hint="cs"/>
          <w:rtl/>
        </w:rPr>
        <w:t xml:space="preserve">אין. לא היתה בקשה מאף מפלגה. </w:t>
      </w:r>
    </w:p>
    <w:p w14:paraId="620CB74A" w14:textId="77777777" w:rsidR="00A733A2" w:rsidRDefault="00A733A2" w:rsidP="00A733A2">
      <w:pPr>
        <w:rPr>
          <w:rFonts w:hint="cs"/>
          <w:rtl/>
        </w:rPr>
      </w:pPr>
    </w:p>
    <w:p w14:paraId="1CE06D73" w14:textId="77777777" w:rsidR="00A733A2" w:rsidRDefault="00A733A2" w:rsidP="00BC3A3D">
      <w:pPr>
        <w:pStyle w:val="af"/>
        <w:keepNext/>
        <w:rPr>
          <w:rtl/>
        </w:rPr>
      </w:pPr>
      <w:bookmarkStart w:id="618" w:name="_ETM_Q1_2636000"/>
      <w:bookmarkEnd w:id="618"/>
      <w:r>
        <w:rPr>
          <w:rtl/>
        </w:rPr>
        <w:t>היו"ר יריב לוין:</w:t>
      </w:r>
    </w:p>
    <w:p w14:paraId="68D386E7" w14:textId="77777777" w:rsidR="00BC3A3D" w:rsidRDefault="00BC3A3D" w:rsidP="00A733A2">
      <w:pPr>
        <w:rPr>
          <w:rFonts w:hint="cs"/>
          <w:rtl/>
        </w:rPr>
      </w:pPr>
    </w:p>
    <w:p w14:paraId="15EB399E" w14:textId="77777777" w:rsidR="00A733A2" w:rsidRDefault="00A733A2" w:rsidP="00A733A2">
      <w:pPr>
        <w:rPr>
          <w:rFonts w:hint="cs"/>
          <w:rtl/>
        </w:rPr>
      </w:pPr>
      <w:r>
        <w:rPr>
          <w:rFonts w:hint="cs"/>
          <w:rtl/>
        </w:rPr>
        <w:t>אז</w:t>
      </w:r>
      <w:r w:rsidR="00BC3A3D">
        <w:rPr>
          <w:rFonts w:hint="cs"/>
          <w:rtl/>
        </w:rPr>
        <w:t xml:space="preserve"> נשאיר את זה כך,</w:t>
      </w:r>
      <w:r>
        <w:rPr>
          <w:rFonts w:hint="cs"/>
          <w:rtl/>
        </w:rPr>
        <w:t xml:space="preserve"> שהם יודיעו </w:t>
      </w:r>
      <w:bookmarkStart w:id="619" w:name="_ETM_Q1_2642000"/>
      <w:bookmarkEnd w:id="619"/>
      <w:r>
        <w:rPr>
          <w:rFonts w:hint="cs"/>
          <w:rtl/>
        </w:rPr>
        <w:t xml:space="preserve">תוך 60 יום. </w:t>
      </w:r>
      <w:r w:rsidR="00F231B6">
        <w:rPr>
          <w:rFonts w:hint="cs"/>
          <w:rtl/>
        </w:rPr>
        <w:t xml:space="preserve">אם באופן ודאי זה לא חל על אף אחד מלבדם, אז אין בעיה. </w:t>
      </w:r>
      <w:bookmarkStart w:id="620" w:name="_ETM_Q1_1829726"/>
      <w:bookmarkEnd w:id="620"/>
    </w:p>
    <w:p w14:paraId="7C0E12E0" w14:textId="77777777" w:rsidR="00F231B6" w:rsidRDefault="00F231B6" w:rsidP="00A733A2">
      <w:pPr>
        <w:rPr>
          <w:rFonts w:hint="cs"/>
          <w:rtl/>
        </w:rPr>
      </w:pPr>
      <w:bookmarkStart w:id="621" w:name="_ETM_Q1_1836912"/>
      <w:bookmarkEnd w:id="621"/>
    </w:p>
    <w:p w14:paraId="42F70938" w14:textId="77777777" w:rsidR="00F231B6" w:rsidRDefault="00F231B6" w:rsidP="00F231B6">
      <w:pPr>
        <w:pStyle w:val="a"/>
        <w:keepNext/>
        <w:rPr>
          <w:rFonts w:hint="cs"/>
          <w:rtl/>
        </w:rPr>
      </w:pPr>
      <w:bookmarkStart w:id="622" w:name="_ETM_Q1_1837473"/>
      <w:bookmarkEnd w:id="622"/>
      <w:r>
        <w:rPr>
          <w:rtl/>
        </w:rPr>
        <w:t>ארבל אסטרחן:</w:t>
      </w:r>
    </w:p>
    <w:p w14:paraId="1A298E46" w14:textId="77777777" w:rsidR="00F231B6" w:rsidRDefault="00F231B6" w:rsidP="00F231B6">
      <w:pPr>
        <w:keepNext/>
        <w:rPr>
          <w:rFonts w:hint="cs"/>
          <w:rtl/>
        </w:rPr>
      </w:pPr>
    </w:p>
    <w:p w14:paraId="4743E09B" w14:textId="77777777" w:rsidR="00A733A2" w:rsidRDefault="00F231B6" w:rsidP="00F231B6">
      <w:pPr>
        <w:rPr>
          <w:rFonts w:hint="cs"/>
          <w:rtl/>
        </w:rPr>
      </w:pPr>
      <w:r>
        <w:rPr>
          <w:rFonts w:hint="cs"/>
          <w:rtl/>
        </w:rPr>
        <w:t xml:space="preserve">אלה הוראות </w:t>
      </w:r>
      <w:bookmarkStart w:id="623" w:name="_ETM_Q1_2645000"/>
      <w:bookmarkStart w:id="624" w:name="_ETM_Q1_2649000"/>
      <w:bookmarkEnd w:id="623"/>
      <w:bookmarkEnd w:id="624"/>
      <w:r w:rsidR="00A733A2">
        <w:rPr>
          <w:rFonts w:hint="cs"/>
          <w:rtl/>
        </w:rPr>
        <w:t>קצת מורכבות</w:t>
      </w:r>
      <w:r>
        <w:rPr>
          <w:rFonts w:hint="cs"/>
          <w:rtl/>
        </w:rPr>
        <w:t>,</w:t>
      </w:r>
      <w:r w:rsidR="00A733A2">
        <w:rPr>
          <w:rFonts w:hint="cs"/>
          <w:rtl/>
        </w:rPr>
        <w:t xml:space="preserve"> אבל אני </w:t>
      </w:r>
      <w:bookmarkStart w:id="625" w:name="_ETM_Q1_2654000"/>
      <w:bookmarkEnd w:id="625"/>
      <w:r w:rsidR="00A733A2">
        <w:rPr>
          <w:rFonts w:hint="cs"/>
          <w:rtl/>
        </w:rPr>
        <w:t>מ</w:t>
      </w:r>
      <w:bookmarkStart w:id="626" w:name="_ETM_Q1_2655000"/>
      <w:bookmarkEnd w:id="626"/>
      <w:r>
        <w:rPr>
          <w:rFonts w:hint="cs"/>
          <w:rtl/>
        </w:rPr>
        <w:t xml:space="preserve">קווה שביישום הדברים, הדברים יהיו פשוטים </w:t>
      </w:r>
      <w:bookmarkStart w:id="627" w:name="_ETM_Q1_1845637"/>
      <w:bookmarkEnd w:id="627"/>
      <w:r>
        <w:rPr>
          <w:rFonts w:hint="cs"/>
          <w:rtl/>
        </w:rPr>
        <w:t xml:space="preserve">וישימים. אלה הדברים. </w:t>
      </w:r>
    </w:p>
    <w:p w14:paraId="120C7799" w14:textId="77777777" w:rsidR="00A733A2" w:rsidRDefault="00A733A2" w:rsidP="00A733A2">
      <w:pPr>
        <w:rPr>
          <w:rFonts w:hint="cs"/>
          <w:rtl/>
        </w:rPr>
      </w:pPr>
    </w:p>
    <w:p w14:paraId="0354E188" w14:textId="77777777" w:rsidR="00A733A2" w:rsidRDefault="00A733A2" w:rsidP="00A733A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A5CD3AE" w14:textId="77777777" w:rsidR="00A733A2" w:rsidRDefault="00A733A2" w:rsidP="00A733A2">
      <w:pPr>
        <w:keepNext/>
        <w:rPr>
          <w:rFonts w:hint="cs"/>
          <w:rtl/>
        </w:rPr>
      </w:pPr>
    </w:p>
    <w:p w14:paraId="063199AD" w14:textId="77777777" w:rsidR="00A733A2" w:rsidRDefault="00A733A2" w:rsidP="00A733A2">
      <w:pPr>
        <w:rPr>
          <w:rFonts w:hint="cs"/>
          <w:rtl/>
        </w:rPr>
      </w:pPr>
      <w:r>
        <w:rPr>
          <w:rFonts w:hint="cs"/>
          <w:rtl/>
        </w:rPr>
        <w:t xml:space="preserve">המעלה של הדבר הזה </w:t>
      </w:r>
      <w:r w:rsidR="00F231B6">
        <w:rPr>
          <w:rFonts w:hint="cs"/>
          <w:rtl/>
        </w:rPr>
        <w:t xml:space="preserve">הוא </w:t>
      </w:r>
      <w:r>
        <w:rPr>
          <w:rFonts w:hint="cs"/>
          <w:rtl/>
        </w:rPr>
        <w:t>ש</w:t>
      </w:r>
      <w:r w:rsidR="00F231B6">
        <w:rPr>
          <w:rFonts w:hint="cs"/>
          <w:rtl/>
        </w:rPr>
        <w:t xml:space="preserve">עד היום מתנהלים בנהלים ובנוהג, ועכשיו </w:t>
      </w:r>
      <w:bookmarkStart w:id="628" w:name="_ETM_Q1_1851400"/>
      <w:bookmarkEnd w:id="628"/>
      <w:r>
        <w:rPr>
          <w:rFonts w:hint="cs"/>
          <w:rtl/>
        </w:rPr>
        <w:t xml:space="preserve">זה מוסדר בחקיקה. </w:t>
      </w:r>
      <w:r w:rsidR="00341DDC">
        <w:rPr>
          <w:rFonts w:hint="cs"/>
          <w:rtl/>
        </w:rPr>
        <w:t xml:space="preserve">הכול ברור. </w:t>
      </w:r>
    </w:p>
    <w:p w14:paraId="37E135B3" w14:textId="77777777" w:rsidR="00341DDC" w:rsidRDefault="00341DDC" w:rsidP="00A733A2">
      <w:pPr>
        <w:rPr>
          <w:rFonts w:hint="cs"/>
          <w:rtl/>
        </w:rPr>
      </w:pPr>
    </w:p>
    <w:p w14:paraId="55D5E22D" w14:textId="77777777" w:rsidR="00341DDC" w:rsidRDefault="00341DDC" w:rsidP="00341DD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952C380" w14:textId="77777777" w:rsidR="00341DDC" w:rsidRDefault="00341DDC" w:rsidP="00341DDC">
      <w:pPr>
        <w:keepNext/>
        <w:rPr>
          <w:rFonts w:hint="cs"/>
          <w:rtl/>
        </w:rPr>
      </w:pPr>
    </w:p>
    <w:p w14:paraId="4722AF3C" w14:textId="77777777" w:rsidR="00A733A2" w:rsidRDefault="00341DDC" w:rsidP="000B5C29">
      <w:pPr>
        <w:rPr>
          <w:rFonts w:hint="cs"/>
          <w:rtl/>
        </w:rPr>
      </w:pPr>
      <w:bookmarkStart w:id="629" w:name="_ETM_Q1_2668000"/>
      <w:bookmarkEnd w:id="629"/>
      <w:r>
        <w:rPr>
          <w:rFonts w:hint="cs"/>
          <w:rtl/>
        </w:rPr>
        <w:t xml:space="preserve">נכון. </w:t>
      </w:r>
      <w:bookmarkStart w:id="630" w:name="_ETM_Q1_2670000"/>
      <w:bookmarkEnd w:id="630"/>
      <w:r w:rsidR="00A733A2">
        <w:rPr>
          <w:rFonts w:hint="cs"/>
          <w:rtl/>
        </w:rPr>
        <w:t xml:space="preserve">חוץ מזה </w:t>
      </w:r>
      <w:bookmarkStart w:id="631" w:name="_ETM_Q1_2671000"/>
      <w:bookmarkEnd w:id="631"/>
      <w:r w:rsidR="00A733A2">
        <w:rPr>
          <w:rFonts w:hint="cs"/>
          <w:rtl/>
        </w:rPr>
        <w:t>לא עשינו הוראות מעבר</w:t>
      </w:r>
      <w:r w:rsidR="000B5C29">
        <w:rPr>
          <w:rFonts w:hint="cs"/>
          <w:rtl/>
        </w:rPr>
        <w:t xml:space="preserve"> גם לא לעניין הגשת הדוחות למבקר,</w:t>
      </w:r>
      <w:r w:rsidR="00A733A2">
        <w:rPr>
          <w:rFonts w:hint="cs"/>
          <w:rtl/>
        </w:rPr>
        <w:t xml:space="preserve"> כי כל עוד החוק הזה יעבור </w:t>
      </w:r>
      <w:bookmarkStart w:id="632" w:name="_ETM_Q1_2677000"/>
      <w:bookmarkEnd w:id="632"/>
      <w:r w:rsidR="00A733A2">
        <w:rPr>
          <w:rFonts w:hint="cs"/>
          <w:rtl/>
        </w:rPr>
        <w:t>בזמן הקרוב, לפני אמצע מרס, אז לא צריך לעשות</w:t>
      </w:r>
      <w:r w:rsidR="000B5C29">
        <w:rPr>
          <w:rFonts w:hint="cs"/>
          <w:rtl/>
        </w:rPr>
        <w:t xml:space="preserve">. </w:t>
      </w:r>
      <w:bookmarkStart w:id="633" w:name="_ETM_Q1_1873693"/>
      <w:bookmarkStart w:id="634" w:name="_ETM_Q1_2684000"/>
      <w:bookmarkStart w:id="635" w:name="_ETM_Q1_2687000"/>
      <w:bookmarkStart w:id="636" w:name="_ETM_Q1_2688000"/>
      <w:bookmarkStart w:id="637" w:name="_ETM_Q1_2689000"/>
      <w:bookmarkEnd w:id="633"/>
      <w:bookmarkEnd w:id="634"/>
      <w:bookmarkEnd w:id="635"/>
      <w:bookmarkEnd w:id="636"/>
      <w:bookmarkEnd w:id="637"/>
      <w:r w:rsidR="000B5C29">
        <w:rPr>
          <w:rFonts w:hint="cs"/>
          <w:rtl/>
        </w:rPr>
        <w:t xml:space="preserve">החוק הזה הרי </w:t>
      </w:r>
      <w:bookmarkStart w:id="638" w:name="_ETM_Q1_1883392"/>
      <w:bookmarkEnd w:id="638"/>
      <w:r w:rsidR="000B5C29">
        <w:rPr>
          <w:rFonts w:hint="cs"/>
          <w:rtl/>
        </w:rPr>
        <w:t xml:space="preserve">דחה את המועד למפלגות להגשת הדוחות. </w:t>
      </w:r>
      <w:r w:rsidR="00A733A2">
        <w:rPr>
          <w:rFonts w:hint="cs"/>
          <w:rtl/>
        </w:rPr>
        <w:t xml:space="preserve">המועד אמור היה </w:t>
      </w:r>
      <w:bookmarkStart w:id="639" w:name="_ETM_Q1_2696000"/>
      <w:bookmarkEnd w:id="639"/>
      <w:r w:rsidR="00A733A2">
        <w:rPr>
          <w:rFonts w:hint="cs"/>
          <w:rtl/>
        </w:rPr>
        <w:t xml:space="preserve">להיות </w:t>
      </w:r>
      <w:r w:rsidR="000B5C29">
        <w:rPr>
          <w:rFonts w:hint="cs"/>
          <w:rtl/>
        </w:rPr>
        <w:t>11 ב</w:t>
      </w:r>
      <w:r w:rsidR="00A733A2">
        <w:rPr>
          <w:rFonts w:hint="cs"/>
          <w:rtl/>
        </w:rPr>
        <w:t xml:space="preserve">מרס. אם החוק יעבור קודם, אז מובן שיחולו </w:t>
      </w:r>
      <w:bookmarkStart w:id="640" w:name="_ETM_Q1_2705000"/>
      <w:bookmarkEnd w:id="640"/>
      <w:r w:rsidR="00A733A2">
        <w:rPr>
          <w:rFonts w:hint="cs"/>
          <w:rtl/>
        </w:rPr>
        <w:t xml:space="preserve">התקופות החדשות. </w:t>
      </w:r>
    </w:p>
    <w:p w14:paraId="18A9714F" w14:textId="77777777" w:rsidR="000B5C29" w:rsidRDefault="000B5C29" w:rsidP="000B5C29">
      <w:pPr>
        <w:rPr>
          <w:rFonts w:hint="cs"/>
          <w:rtl/>
        </w:rPr>
      </w:pPr>
    </w:p>
    <w:p w14:paraId="376C9561" w14:textId="77777777" w:rsidR="000B5C29" w:rsidRDefault="000B5C29" w:rsidP="000B5C29">
      <w:pPr>
        <w:pStyle w:val="a"/>
        <w:keepNext/>
        <w:rPr>
          <w:rFonts w:hint="cs"/>
          <w:rtl/>
        </w:rPr>
      </w:pPr>
      <w:r>
        <w:rPr>
          <w:rtl/>
        </w:rPr>
        <w:t>משה שיפמן:</w:t>
      </w:r>
    </w:p>
    <w:p w14:paraId="5BAB6E1F" w14:textId="77777777" w:rsidR="000B5C29" w:rsidRDefault="000B5C29" w:rsidP="000B5C29">
      <w:pPr>
        <w:keepNext/>
        <w:rPr>
          <w:rFonts w:hint="cs"/>
          <w:rtl/>
        </w:rPr>
      </w:pPr>
    </w:p>
    <w:p w14:paraId="5AAC8AD4" w14:textId="77777777" w:rsidR="000B5C29" w:rsidRDefault="00A733A2" w:rsidP="00A733A2">
      <w:pPr>
        <w:rPr>
          <w:rFonts w:hint="cs"/>
          <w:rtl/>
        </w:rPr>
      </w:pPr>
      <w:bookmarkStart w:id="641" w:name="_ETM_Q1_2707000"/>
      <w:bookmarkStart w:id="642" w:name="_ETM_Q1_2710000"/>
      <w:bookmarkEnd w:id="641"/>
      <w:bookmarkEnd w:id="642"/>
      <w:r>
        <w:rPr>
          <w:rFonts w:hint="cs"/>
          <w:rtl/>
        </w:rPr>
        <w:t>הוא אמור להיות מפורסם ברשומות</w:t>
      </w:r>
      <w:r w:rsidR="000B5C29">
        <w:rPr>
          <w:rFonts w:hint="cs"/>
          <w:rtl/>
        </w:rPr>
        <w:t xml:space="preserve"> לפני ה-1</w:t>
      </w:r>
      <w:bookmarkStart w:id="643" w:name="_ETM_Q1_1899664"/>
      <w:bookmarkEnd w:id="643"/>
      <w:r w:rsidR="000B5C29">
        <w:rPr>
          <w:rFonts w:hint="cs"/>
          <w:rtl/>
        </w:rPr>
        <w:t>1 במרס</w:t>
      </w:r>
      <w:r>
        <w:rPr>
          <w:rFonts w:hint="cs"/>
          <w:rtl/>
        </w:rPr>
        <w:t>.</w:t>
      </w:r>
    </w:p>
    <w:p w14:paraId="2856D29D" w14:textId="77777777" w:rsidR="000B5C29" w:rsidRDefault="000B5C29" w:rsidP="00A733A2">
      <w:pPr>
        <w:rPr>
          <w:rFonts w:hint="cs"/>
          <w:rtl/>
        </w:rPr>
      </w:pPr>
    </w:p>
    <w:p w14:paraId="25DAA495" w14:textId="77777777" w:rsidR="000B5C29" w:rsidRDefault="000B5C29" w:rsidP="000B5C2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FE8AFE9" w14:textId="77777777" w:rsidR="000B5C29" w:rsidRDefault="000B5C29" w:rsidP="000B5C29">
      <w:pPr>
        <w:keepNext/>
        <w:rPr>
          <w:rFonts w:hint="cs"/>
          <w:rtl/>
        </w:rPr>
      </w:pPr>
    </w:p>
    <w:p w14:paraId="2CB157EF" w14:textId="77777777" w:rsidR="000B5C29" w:rsidRDefault="000B5C29" w:rsidP="000B5C29">
      <w:pPr>
        <w:rPr>
          <w:rFonts w:hint="cs"/>
          <w:rtl/>
        </w:rPr>
      </w:pPr>
      <w:r>
        <w:rPr>
          <w:rFonts w:hint="cs"/>
          <w:rtl/>
        </w:rPr>
        <w:t xml:space="preserve">הוא ייכנס לתוקף קודם. </w:t>
      </w:r>
    </w:p>
    <w:p w14:paraId="2A8740F2" w14:textId="77777777" w:rsidR="000B5C29" w:rsidRDefault="000B5C29" w:rsidP="000B5C29">
      <w:pPr>
        <w:rPr>
          <w:rFonts w:hint="cs"/>
          <w:rtl/>
        </w:rPr>
      </w:pPr>
    </w:p>
    <w:p w14:paraId="21D34494" w14:textId="77777777" w:rsidR="000B5C29" w:rsidRDefault="000B5C29" w:rsidP="000B5C29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40FAB23D" w14:textId="77777777" w:rsidR="000B5C29" w:rsidRDefault="000B5C29" w:rsidP="000B5C29">
      <w:pPr>
        <w:keepNext/>
        <w:rPr>
          <w:rFonts w:hint="cs"/>
          <w:rtl/>
        </w:rPr>
      </w:pPr>
    </w:p>
    <w:p w14:paraId="6C94AB25" w14:textId="77777777" w:rsidR="00A733A2" w:rsidRDefault="000B5C29" w:rsidP="000B5C29">
      <w:pPr>
        <w:rPr>
          <w:rFonts w:hint="cs"/>
          <w:rtl/>
        </w:rPr>
      </w:pPr>
      <w:r>
        <w:rPr>
          <w:rFonts w:hint="cs"/>
          <w:rtl/>
        </w:rPr>
        <w:t xml:space="preserve">אז אפשר להודיע </w:t>
      </w:r>
      <w:bookmarkStart w:id="644" w:name="_ETM_Q1_1909460"/>
      <w:bookmarkEnd w:id="644"/>
      <w:r>
        <w:rPr>
          <w:rFonts w:hint="cs"/>
          <w:rtl/>
        </w:rPr>
        <w:t>למפלגות?</w:t>
      </w:r>
      <w:bookmarkStart w:id="645" w:name="_ETM_Q1_2715000"/>
      <w:bookmarkStart w:id="646" w:name="_ETM_Q1_2717000"/>
      <w:bookmarkEnd w:id="645"/>
      <w:bookmarkEnd w:id="646"/>
    </w:p>
    <w:p w14:paraId="1E76943E" w14:textId="77777777" w:rsidR="000B5C29" w:rsidRDefault="000B5C29" w:rsidP="000B5C29">
      <w:pPr>
        <w:rPr>
          <w:rFonts w:hint="cs"/>
          <w:rtl/>
        </w:rPr>
      </w:pPr>
      <w:bookmarkStart w:id="647" w:name="_ETM_Q1_1907083"/>
      <w:bookmarkEnd w:id="647"/>
    </w:p>
    <w:p w14:paraId="4621D448" w14:textId="77777777" w:rsidR="000B5C29" w:rsidRDefault="000B5C29" w:rsidP="000B5C2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AD9AC1E" w14:textId="77777777" w:rsidR="000B5C29" w:rsidRDefault="000B5C29" w:rsidP="000B5C29">
      <w:pPr>
        <w:keepNext/>
        <w:rPr>
          <w:rFonts w:hint="cs"/>
          <w:rtl/>
        </w:rPr>
      </w:pPr>
    </w:p>
    <w:p w14:paraId="2BACCC32" w14:textId="77777777" w:rsidR="000B5C29" w:rsidRDefault="000B5C29" w:rsidP="000B5C29">
      <w:pPr>
        <w:rPr>
          <w:rFonts w:hint="cs"/>
          <w:rtl/>
        </w:rPr>
      </w:pPr>
      <w:r>
        <w:rPr>
          <w:rFonts w:hint="cs"/>
          <w:rtl/>
        </w:rPr>
        <w:t xml:space="preserve">המפלגות מודעות להליך. </w:t>
      </w:r>
    </w:p>
    <w:p w14:paraId="1F227714" w14:textId="77777777" w:rsidR="000B5C29" w:rsidRDefault="000B5C29" w:rsidP="000B5C29">
      <w:pPr>
        <w:rPr>
          <w:rFonts w:hint="cs"/>
          <w:rtl/>
        </w:rPr>
      </w:pPr>
    </w:p>
    <w:p w14:paraId="083EF6BD" w14:textId="77777777" w:rsidR="000B5C29" w:rsidRDefault="000B5C29" w:rsidP="000B5C2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28C542C" w14:textId="77777777" w:rsidR="000B5C29" w:rsidRDefault="000B5C29" w:rsidP="000B5C29">
      <w:pPr>
        <w:keepNext/>
        <w:rPr>
          <w:rFonts w:hint="cs"/>
          <w:rtl/>
        </w:rPr>
      </w:pPr>
    </w:p>
    <w:p w14:paraId="0C861FF0" w14:textId="77777777" w:rsidR="000B5C29" w:rsidRDefault="000B5C29" w:rsidP="000B5C29">
      <w:pPr>
        <w:rPr>
          <w:rFonts w:hint="cs"/>
          <w:rtl/>
        </w:rPr>
      </w:pPr>
      <w:r>
        <w:rPr>
          <w:rFonts w:hint="cs"/>
          <w:rtl/>
        </w:rPr>
        <w:t xml:space="preserve">צריך להניח את החוק לקריאה </w:t>
      </w:r>
      <w:bookmarkStart w:id="648" w:name="_ETM_Q1_1916970"/>
      <w:bookmarkEnd w:id="648"/>
      <w:r>
        <w:rPr>
          <w:rFonts w:hint="cs"/>
          <w:rtl/>
        </w:rPr>
        <w:t xml:space="preserve">שנייה ולקריאה שלישית ולהצביע עליו בשבוע הבא. </w:t>
      </w:r>
    </w:p>
    <w:p w14:paraId="1083E8B9" w14:textId="77777777" w:rsidR="000B5C29" w:rsidRDefault="000B5C29" w:rsidP="000B5C29">
      <w:pPr>
        <w:rPr>
          <w:rFonts w:hint="cs"/>
          <w:rtl/>
        </w:rPr>
      </w:pPr>
    </w:p>
    <w:p w14:paraId="2F83ACF7" w14:textId="77777777" w:rsidR="00A733A2" w:rsidRDefault="000B5C29" w:rsidP="000B5C29">
      <w:pPr>
        <w:rPr>
          <w:rFonts w:hint="cs"/>
          <w:rtl/>
        </w:rPr>
      </w:pPr>
      <w:r>
        <w:rPr>
          <w:rFonts w:hint="cs"/>
          <w:rtl/>
        </w:rPr>
        <w:t xml:space="preserve">נמצא כאן </w:t>
      </w:r>
      <w:bookmarkStart w:id="649" w:name="_ETM_Q1_1907678"/>
      <w:bookmarkStart w:id="650" w:name="_ETM_Q1_2718000"/>
      <w:bookmarkStart w:id="651" w:name="_ETM_Q1_2722000"/>
      <w:bookmarkEnd w:id="649"/>
      <w:bookmarkEnd w:id="650"/>
      <w:bookmarkEnd w:id="651"/>
      <w:r w:rsidR="00A733A2">
        <w:rPr>
          <w:rFonts w:hint="cs"/>
          <w:rtl/>
        </w:rPr>
        <w:t>גלעד ברנ</w:t>
      </w:r>
      <w:r w:rsidR="005018FC">
        <w:rPr>
          <w:rFonts w:hint="cs"/>
          <w:rtl/>
        </w:rPr>
        <w:t>ד</w:t>
      </w:r>
      <w:r w:rsidR="00A733A2">
        <w:rPr>
          <w:rFonts w:hint="cs"/>
          <w:rtl/>
        </w:rPr>
        <w:t>שטטר</w:t>
      </w:r>
      <w:r>
        <w:rPr>
          <w:rFonts w:hint="cs"/>
          <w:rtl/>
        </w:rPr>
        <w:t xml:space="preserve">, </w:t>
      </w:r>
      <w:bookmarkStart w:id="652" w:name="_ETM_Q1_1925190"/>
      <w:bookmarkEnd w:id="652"/>
      <w:r>
        <w:rPr>
          <w:rFonts w:hint="cs"/>
          <w:rtl/>
        </w:rPr>
        <w:t>תלמיד כיתה י"ב בטבריה, שביקש להעיר כמה הערות</w:t>
      </w:r>
      <w:r w:rsidR="005018FC">
        <w:rPr>
          <w:rFonts w:hint="cs"/>
          <w:rtl/>
        </w:rPr>
        <w:t xml:space="preserve">. גלעד, בבקשה. </w:t>
      </w:r>
    </w:p>
    <w:p w14:paraId="698F5C90" w14:textId="77777777" w:rsidR="005018FC" w:rsidRDefault="005018FC" w:rsidP="000B5C29">
      <w:pPr>
        <w:rPr>
          <w:rFonts w:hint="cs"/>
          <w:rtl/>
        </w:rPr>
      </w:pPr>
    </w:p>
    <w:p w14:paraId="3BDF028A" w14:textId="77777777" w:rsidR="005018FC" w:rsidRDefault="005018FC" w:rsidP="005018FC">
      <w:pPr>
        <w:pStyle w:val="a"/>
        <w:keepNext/>
        <w:rPr>
          <w:rFonts w:hint="cs"/>
          <w:rtl/>
        </w:rPr>
      </w:pPr>
      <w:r>
        <w:rPr>
          <w:rtl/>
        </w:rPr>
        <w:t>גלעד ברנדשטטר:</w:t>
      </w:r>
    </w:p>
    <w:p w14:paraId="75713621" w14:textId="77777777" w:rsidR="005018FC" w:rsidRDefault="005018FC" w:rsidP="005018FC">
      <w:pPr>
        <w:keepNext/>
        <w:rPr>
          <w:rFonts w:hint="cs"/>
          <w:rtl/>
        </w:rPr>
      </w:pPr>
    </w:p>
    <w:p w14:paraId="13369391" w14:textId="77777777" w:rsidR="005018FC" w:rsidRDefault="003F359B" w:rsidP="003F359B">
      <w:pPr>
        <w:rPr>
          <w:rFonts w:hint="cs"/>
          <w:rtl/>
        </w:rPr>
      </w:pPr>
      <w:r>
        <w:rPr>
          <w:rFonts w:hint="cs"/>
          <w:rtl/>
        </w:rPr>
        <w:t>תודה רבה. כבוד יושב-ראש הוועדה, שמי</w:t>
      </w:r>
      <w:r w:rsidR="005018FC" w:rsidRPr="005018FC">
        <w:rPr>
          <w:rtl/>
        </w:rPr>
        <w:t>י גלעד ברנדשטטר, אני תלמיד כיתה י"ב בטבריה ואני עוסק בנושא מימון מפלגות בשיתוף</w:t>
      </w:r>
      <w:r>
        <w:rPr>
          <w:rFonts w:hint="cs"/>
          <w:rtl/>
        </w:rPr>
        <w:t xml:space="preserve"> עם התנועה לאיכות </w:t>
      </w:r>
      <w:bookmarkStart w:id="653" w:name="_ETM_Q1_1943033"/>
      <w:bookmarkEnd w:id="653"/>
      <w:r>
        <w:rPr>
          <w:rFonts w:hint="cs"/>
          <w:rtl/>
        </w:rPr>
        <w:t>השלטון ו</w:t>
      </w:r>
      <w:r w:rsidR="005018FC" w:rsidRPr="005018FC">
        <w:rPr>
          <w:rtl/>
        </w:rPr>
        <w:t>גורמים שונים בכנסת.</w:t>
      </w:r>
    </w:p>
    <w:p w14:paraId="2FC7D3A7" w14:textId="77777777" w:rsidR="003F359B" w:rsidRPr="005018FC" w:rsidRDefault="003F359B" w:rsidP="003F359B">
      <w:pPr>
        <w:rPr>
          <w:rFonts w:hint="cs"/>
          <w:rtl/>
        </w:rPr>
      </w:pPr>
      <w:bookmarkStart w:id="654" w:name="_ETM_Q1_1943888"/>
      <w:bookmarkEnd w:id="654"/>
    </w:p>
    <w:p w14:paraId="200F8D6E" w14:textId="77777777" w:rsidR="0021567E" w:rsidRDefault="005018FC" w:rsidP="0021567E">
      <w:pPr>
        <w:rPr>
          <w:rFonts w:hint="cs"/>
          <w:rtl/>
        </w:rPr>
      </w:pPr>
      <w:r w:rsidRPr="005018FC">
        <w:rPr>
          <w:rtl/>
        </w:rPr>
        <w:t>ברצוני להציע להצעת חוק מימון מפלגות תיקון מספר 31 תיקון שיהלום את הערכים הדמוקרטיים בשמם נחקק החוק בשנת 1973.</w:t>
      </w:r>
      <w:r w:rsidR="003F359B">
        <w:rPr>
          <w:rFonts w:hint="cs"/>
          <w:rtl/>
        </w:rPr>
        <w:t xml:space="preserve"> </w:t>
      </w:r>
      <w:r w:rsidRPr="005018FC">
        <w:rPr>
          <w:rtl/>
        </w:rPr>
        <w:t xml:space="preserve">במסגרת התיקון ברצוני להציע להוסיף לסעיפים  10 (ד1) בחוק מימון מפלגות ו-25א  בחוק המפלגות,  העוסקים שניהם במידע שצריך להיכלל בדוח הכספי השנתי שמחובת הסיעות למסור, את המילים "וכן כל הוצאות שלא נכללות במישרין תחת הגדרת </w:t>
      </w:r>
      <w:r w:rsidR="00D6675A">
        <w:rPr>
          <w:rFonts w:hint="cs"/>
          <w:rtl/>
        </w:rPr>
        <w:t>'</w:t>
      </w:r>
      <w:r w:rsidRPr="005018FC">
        <w:rPr>
          <w:rtl/>
        </w:rPr>
        <w:t>הוצאות</w:t>
      </w:r>
      <w:r w:rsidR="00D6675A">
        <w:rPr>
          <w:rFonts w:hint="cs"/>
          <w:rtl/>
        </w:rPr>
        <w:t>'</w:t>
      </w:r>
      <w:r w:rsidRPr="005018FC">
        <w:rPr>
          <w:rtl/>
        </w:rPr>
        <w:t xml:space="preserve"> בחוק מימון מפלגות"</w:t>
      </w:r>
      <w:r w:rsidR="00D6675A">
        <w:rPr>
          <w:rFonts w:hint="cs"/>
          <w:rtl/>
        </w:rPr>
        <w:t>.</w:t>
      </w:r>
      <w:r w:rsidR="0021567E">
        <w:rPr>
          <w:rFonts w:hint="cs"/>
          <w:rtl/>
        </w:rPr>
        <w:t xml:space="preserve"> </w:t>
      </w:r>
      <w:bookmarkStart w:id="655" w:name="_ETM_Q1_1966137"/>
      <w:bookmarkEnd w:id="655"/>
      <w:r w:rsidR="0021567E">
        <w:rPr>
          <w:rFonts w:hint="cs"/>
          <w:rtl/>
        </w:rPr>
        <w:t>אנ</w:t>
      </w:r>
      <w:r w:rsidRPr="005018FC">
        <w:rPr>
          <w:rtl/>
        </w:rPr>
        <w:t>י</w:t>
      </w:r>
      <w:r w:rsidR="0021567E">
        <w:rPr>
          <w:rFonts w:hint="cs"/>
          <w:rtl/>
        </w:rPr>
        <w:t xml:space="preserve"> סבור כי</w:t>
      </w:r>
      <w:r w:rsidRPr="005018FC">
        <w:rPr>
          <w:rtl/>
        </w:rPr>
        <w:t xml:space="preserve"> תיקון זה הנו מחויב המציאות והוא זוכה לתמיכה רחבה </w:t>
      </w:r>
      <w:r w:rsidR="0021567E">
        <w:rPr>
          <w:rFonts w:hint="cs"/>
          <w:rtl/>
        </w:rPr>
        <w:t>מצד</w:t>
      </w:r>
      <w:r w:rsidRPr="005018FC">
        <w:rPr>
          <w:rtl/>
        </w:rPr>
        <w:t xml:space="preserve"> מבקר המדינה</w:t>
      </w:r>
      <w:r w:rsidR="0021567E">
        <w:rPr>
          <w:rFonts w:hint="cs"/>
          <w:rtl/>
        </w:rPr>
        <w:t xml:space="preserve">. </w:t>
      </w:r>
    </w:p>
    <w:p w14:paraId="0FB16DAF" w14:textId="77777777" w:rsidR="0021567E" w:rsidRDefault="0021567E" w:rsidP="0021567E">
      <w:pPr>
        <w:rPr>
          <w:rFonts w:hint="cs"/>
          <w:rtl/>
        </w:rPr>
      </w:pPr>
    </w:p>
    <w:p w14:paraId="24C9994F" w14:textId="77777777" w:rsidR="0021567E" w:rsidRDefault="0021567E" w:rsidP="0021567E">
      <w:pPr>
        <w:rPr>
          <w:rFonts w:hint="cs"/>
          <w:rtl/>
        </w:rPr>
      </w:pPr>
    </w:p>
    <w:p w14:paraId="650B3128" w14:textId="77777777" w:rsidR="0021567E" w:rsidRDefault="0021567E" w:rsidP="002156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969B3FA" w14:textId="77777777" w:rsidR="0021567E" w:rsidRDefault="0021567E" w:rsidP="0021567E">
      <w:pPr>
        <w:keepNext/>
        <w:rPr>
          <w:rFonts w:hint="cs"/>
          <w:rtl/>
        </w:rPr>
      </w:pPr>
    </w:p>
    <w:p w14:paraId="672A85F7" w14:textId="77777777" w:rsidR="0021567E" w:rsidRDefault="0021567E" w:rsidP="0021567E">
      <w:pPr>
        <w:rPr>
          <w:rFonts w:hint="cs"/>
          <w:rtl/>
        </w:rPr>
      </w:pPr>
      <w:r>
        <w:rPr>
          <w:rFonts w:hint="cs"/>
          <w:rtl/>
        </w:rPr>
        <w:t xml:space="preserve">ברשותך, תן לנו </w:t>
      </w:r>
      <w:bookmarkStart w:id="656" w:name="_ETM_Q1_1980992"/>
      <w:bookmarkEnd w:id="656"/>
      <w:r>
        <w:rPr>
          <w:rFonts w:hint="cs"/>
          <w:rtl/>
        </w:rPr>
        <w:t xml:space="preserve">הסבר תמציתי קצר </w:t>
      </w:r>
      <w:r w:rsidR="004364C7">
        <w:rPr>
          <w:rFonts w:hint="cs"/>
          <w:rtl/>
        </w:rPr>
        <w:t xml:space="preserve">לעניין הזה, ואז ארבל תתייחס. </w:t>
      </w:r>
    </w:p>
    <w:p w14:paraId="65623037" w14:textId="77777777" w:rsidR="004364C7" w:rsidRDefault="004364C7" w:rsidP="0021567E">
      <w:pPr>
        <w:rPr>
          <w:rFonts w:hint="cs"/>
          <w:rtl/>
        </w:rPr>
      </w:pPr>
      <w:bookmarkStart w:id="657" w:name="_ETM_Q1_1997685"/>
      <w:bookmarkEnd w:id="657"/>
    </w:p>
    <w:p w14:paraId="02E0A5DF" w14:textId="77777777" w:rsidR="004364C7" w:rsidRDefault="004364C7" w:rsidP="004364C7">
      <w:pPr>
        <w:pStyle w:val="a"/>
        <w:keepNext/>
        <w:rPr>
          <w:rFonts w:hint="cs"/>
          <w:rtl/>
        </w:rPr>
      </w:pPr>
      <w:bookmarkStart w:id="658" w:name="_ETM_Q1_1997972"/>
      <w:bookmarkEnd w:id="658"/>
      <w:r>
        <w:rPr>
          <w:rtl/>
        </w:rPr>
        <w:t>גלעד ברנדשטטר:</w:t>
      </w:r>
    </w:p>
    <w:p w14:paraId="7F480119" w14:textId="77777777" w:rsidR="004364C7" w:rsidRDefault="004364C7" w:rsidP="004364C7">
      <w:pPr>
        <w:keepNext/>
        <w:rPr>
          <w:rFonts w:hint="cs"/>
          <w:rtl/>
        </w:rPr>
      </w:pPr>
    </w:p>
    <w:p w14:paraId="085F18EB" w14:textId="77777777" w:rsidR="004364C7" w:rsidRDefault="004364C7" w:rsidP="004364C7">
      <w:pPr>
        <w:rPr>
          <w:rFonts w:hint="cs"/>
          <w:rtl/>
        </w:rPr>
      </w:pPr>
      <w:bookmarkStart w:id="659" w:name="_ETM_Q1_1994571"/>
      <w:bookmarkEnd w:id="659"/>
      <w:r>
        <w:rPr>
          <w:rFonts w:hint="cs"/>
          <w:rtl/>
        </w:rPr>
        <w:t xml:space="preserve">יש סעיף דומה למה שאמרתי עכשיו, שצריך להוסיף בחוק </w:t>
      </w:r>
      <w:bookmarkStart w:id="660" w:name="_ETM_Q1_2004716"/>
      <w:bookmarkEnd w:id="660"/>
      <w:r>
        <w:rPr>
          <w:rFonts w:hint="cs"/>
          <w:rtl/>
        </w:rPr>
        <w:t xml:space="preserve">העמותות, וזה הביא לכך שיש פיקוח יותר על העמותות. </w:t>
      </w:r>
      <w:bookmarkStart w:id="661" w:name="_ETM_Q1_2015931"/>
      <w:bookmarkEnd w:id="661"/>
      <w:r>
        <w:rPr>
          <w:rFonts w:hint="cs"/>
          <w:rtl/>
        </w:rPr>
        <w:t xml:space="preserve">עמותה ומפלגה הן דומות מבחינת התפיסה הקונספטואלית בדמוקרטיה בישראל. אני </w:t>
      </w:r>
      <w:bookmarkStart w:id="662" w:name="_ETM_Q1_2023864"/>
      <w:bookmarkEnd w:id="662"/>
      <w:r>
        <w:rPr>
          <w:rFonts w:hint="cs"/>
          <w:rtl/>
        </w:rPr>
        <w:t xml:space="preserve">סבור שהעקרונות הדמוקרטיים שעיצבו עד היום חוקים </w:t>
      </w:r>
      <w:bookmarkStart w:id="663" w:name="_ETM_Q1_2023924"/>
      <w:bookmarkEnd w:id="663"/>
      <w:r>
        <w:rPr>
          <w:rFonts w:hint="cs"/>
          <w:rtl/>
        </w:rPr>
        <w:t xml:space="preserve">לגבי התנהלות עמותות במרחב הציבורי צריכים לקחת בחשבון גם </w:t>
      </w:r>
      <w:bookmarkStart w:id="664" w:name="_ETM_Q1_2027842"/>
      <w:bookmarkEnd w:id="664"/>
      <w:r>
        <w:rPr>
          <w:rFonts w:hint="cs"/>
          <w:rtl/>
        </w:rPr>
        <w:t xml:space="preserve">לגבי פעילות המפלגות. </w:t>
      </w:r>
    </w:p>
    <w:p w14:paraId="434BAB17" w14:textId="77777777" w:rsidR="004364C7" w:rsidRDefault="004364C7" w:rsidP="004364C7">
      <w:pPr>
        <w:rPr>
          <w:rFonts w:hint="cs"/>
          <w:rtl/>
        </w:rPr>
      </w:pPr>
      <w:bookmarkStart w:id="665" w:name="_ETM_Q1_2034216"/>
      <w:bookmarkEnd w:id="665"/>
    </w:p>
    <w:p w14:paraId="48EF6247" w14:textId="77777777" w:rsidR="004364C7" w:rsidRDefault="004364C7" w:rsidP="004364C7">
      <w:pPr>
        <w:pStyle w:val="a"/>
        <w:keepNext/>
        <w:rPr>
          <w:rFonts w:hint="cs"/>
          <w:rtl/>
        </w:rPr>
      </w:pPr>
      <w:bookmarkStart w:id="666" w:name="_ETM_Q1_2034841"/>
      <w:bookmarkStart w:id="667" w:name="_ETM_Q1_2041094"/>
      <w:bookmarkEnd w:id="666"/>
      <w:bookmarkEnd w:id="667"/>
      <w:r>
        <w:rPr>
          <w:rtl/>
        </w:rPr>
        <w:t>משה גפני:</w:t>
      </w:r>
    </w:p>
    <w:p w14:paraId="229A1E3A" w14:textId="77777777" w:rsidR="004364C7" w:rsidRDefault="004364C7" w:rsidP="004364C7">
      <w:pPr>
        <w:keepNext/>
        <w:rPr>
          <w:rFonts w:hint="cs"/>
          <w:rtl/>
        </w:rPr>
      </w:pPr>
    </w:p>
    <w:p w14:paraId="0D866825" w14:textId="77777777" w:rsidR="004364C7" w:rsidRDefault="004364C7" w:rsidP="004364C7">
      <w:pPr>
        <w:rPr>
          <w:rFonts w:hint="cs"/>
          <w:rtl/>
        </w:rPr>
      </w:pPr>
      <w:r>
        <w:rPr>
          <w:rFonts w:hint="cs"/>
          <w:rtl/>
        </w:rPr>
        <w:t xml:space="preserve">אתה מציע שהמפלגות יהיו </w:t>
      </w:r>
      <w:r w:rsidR="008A2939">
        <w:rPr>
          <w:rFonts w:hint="cs"/>
          <w:rtl/>
        </w:rPr>
        <w:t>כמו עמותות?</w:t>
      </w:r>
    </w:p>
    <w:p w14:paraId="78561B72" w14:textId="77777777" w:rsidR="008A2939" w:rsidRDefault="008A2939" w:rsidP="004364C7">
      <w:pPr>
        <w:rPr>
          <w:rFonts w:hint="cs"/>
          <w:rtl/>
        </w:rPr>
      </w:pPr>
    </w:p>
    <w:p w14:paraId="1A67D39C" w14:textId="77777777" w:rsidR="008A2939" w:rsidRDefault="008A2939" w:rsidP="008A2939">
      <w:pPr>
        <w:pStyle w:val="a"/>
        <w:keepNext/>
        <w:rPr>
          <w:rFonts w:hint="cs"/>
          <w:rtl/>
        </w:rPr>
      </w:pPr>
      <w:r>
        <w:rPr>
          <w:rtl/>
        </w:rPr>
        <w:t>גלעד ברנדשטטר:</w:t>
      </w:r>
    </w:p>
    <w:p w14:paraId="1C2DD06E" w14:textId="77777777" w:rsidR="008A2939" w:rsidRDefault="008A2939" w:rsidP="008A2939">
      <w:pPr>
        <w:keepNext/>
        <w:rPr>
          <w:rFonts w:hint="cs"/>
          <w:rtl/>
        </w:rPr>
      </w:pPr>
    </w:p>
    <w:p w14:paraId="24A1CDC0" w14:textId="77777777" w:rsidR="00FA78B0" w:rsidRDefault="008A2939" w:rsidP="001660B1">
      <w:pPr>
        <w:rPr>
          <w:rFonts w:hint="cs"/>
          <w:rtl/>
        </w:rPr>
      </w:pPr>
      <w:r>
        <w:rPr>
          <w:rFonts w:hint="cs"/>
          <w:rtl/>
        </w:rPr>
        <w:t xml:space="preserve">לא, אני לא מציע </w:t>
      </w:r>
      <w:bookmarkStart w:id="668" w:name="_ETM_Q1_2044886"/>
      <w:bookmarkEnd w:id="668"/>
      <w:r>
        <w:rPr>
          <w:rFonts w:hint="cs"/>
          <w:rtl/>
        </w:rPr>
        <w:t>את זה. יש עקרונות דמוקרטיים שיש על עמותות</w:t>
      </w:r>
      <w:r w:rsidR="001660B1">
        <w:rPr>
          <w:rFonts w:hint="cs"/>
          <w:rtl/>
        </w:rPr>
        <w:t xml:space="preserve"> להגברת הפיקוח </w:t>
      </w:r>
      <w:bookmarkStart w:id="669" w:name="_ETM_Q1_2046215"/>
      <w:bookmarkEnd w:id="669"/>
      <w:r w:rsidR="001660B1">
        <w:rPr>
          <w:rFonts w:hint="cs"/>
          <w:rtl/>
        </w:rPr>
        <w:t xml:space="preserve">כך שהן יפעלו בהתאם למטרות שלהן, וגם </w:t>
      </w:r>
      <w:bookmarkStart w:id="670" w:name="_ETM_Q1_2860000"/>
      <w:bookmarkEnd w:id="670"/>
      <w:r w:rsidR="00FA78B0">
        <w:rPr>
          <w:rFonts w:hint="cs"/>
          <w:rtl/>
        </w:rPr>
        <w:t xml:space="preserve">לגבי שקיפות </w:t>
      </w:r>
      <w:bookmarkStart w:id="671" w:name="_ETM_Q1_2864000"/>
      <w:bookmarkEnd w:id="671"/>
      <w:r w:rsidR="00FA78B0">
        <w:rPr>
          <w:rFonts w:hint="cs"/>
          <w:rtl/>
        </w:rPr>
        <w:t>בתיקון שנערך ב-2007</w:t>
      </w:r>
      <w:r w:rsidR="001660B1">
        <w:rPr>
          <w:rFonts w:hint="cs"/>
          <w:rtl/>
        </w:rPr>
        <w:t>,</w:t>
      </w:r>
      <w:r w:rsidR="00FA78B0">
        <w:rPr>
          <w:rFonts w:hint="cs"/>
          <w:rtl/>
        </w:rPr>
        <w:t xml:space="preserve"> שכל אחד יכול</w:t>
      </w:r>
      <w:r w:rsidR="001660B1">
        <w:rPr>
          <w:rFonts w:hint="cs"/>
          <w:rtl/>
        </w:rPr>
        <w:t xml:space="preserve"> ללכת לרשם </w:t>
      </w:r>
      <w:bookmarkStart w:id="672" w:name="_ETM_Q1_2060733"/>
      <w:bookmarkEnd w:id="672"/>
      <w:r w:rsidR="001660B1">
        <w:rPr>
          <w:rFonts w:hint="cs"/>
          <w:rtl/>
        </w:rPr>
        <w:t>העמותות.</w:t>
      </w:r>
      <w:r w:rsidR="00FA78B0">
        <w:rPr>
          <w:rFonts w:hint="cs"/>
          <w:rtl/>
        </w:rPr>
        <w:t xml:space="preserve"> וגם חיזקו בשנים האחרונות </w:t>
      </w:r>
      <w:bookmarkStart w:id="673" w:name="_ETM_Q1_2872000"/>
      <w:bookmarkEnd w:id="673"/>
      <w:r w:rsidR="00FA78B0">
        <w:rPr>
          <w:rFonts w:hint="cs"/>
          <w:rtl/>
        </w:rPr>
        <w:t>את הסמכויות של הגוף המבקר</w:t>
      </w:r>
      <w:r w:rsidR="001660B1">
        <w:rPr>
          <w:rFonts w:hint="cs"/>
          <w:rtl/>
        </w:rPr>
        <w:t xml:space="preserve"> בעמותות,</w:t>
      </w:r>
      <w:r w:rsidR="00FA78B0">
        <w:rPr>
          <w:rFonts w:hint="cs"/>
          <w:rtl/>
        </w:rPr>
        <w:t xml:space="preserve"> כך </w:t>
      </w:r>
      <w:r w:rsidR="001660B1">
        <w:rPr>
          <w:rFonts w:hint="cs"/>
          <w:rtl/>
        </w:rPr>
        <w:t>ש</w:t>
      </w:r>
      <w:r w:rsidR="00FA78B0">
        <w:rPr>
          <w:rFonts w:hint="cs"/>
          <w:rtl/>
        </w:rPr>
        <w:t>הוא יבדוק שהעמותות</w:t>
      </w:r>
      <w:r w:rsidR="001660B1">
        <w:rPr>
          <w:rFonts w:hint="cs"/>
          <w:rtl/>
        </w:rPr>
        <w:t xml:space="preserve"> באמת פועלות בהתאם למטרות שלהן ולא משתמשות בזה </w:t>
      </w:r>
      <w:bookmarkStart w:id="674" w:name="_ETM_Q1_2075586"/>
      <w:bookmarkEnd w:id="674"/>
      <w:r w:rsidR="001660B1">
        <w:rPr>
          <w:rFonts w:hint="cs"/>
          <w:rtl/>
        </w:rPr>
        <w:t xml:space="preserve">לצרכים פרטיים או לצרכים שלא הולמים את העקרונות הדמוקרטיים </w:t>
      </w:r>
      <w:bookmarkStart w:id="675" w:name="_ETM_Q1_2078917"/>
      <w:bookmarkEnd w:id="675"/>
      <w:r w:rsidR="001660B1">
        <w:rPr>
          <w:rFonts w:hint="cs"/>
          <w:rtl/>
        </w:rPr>
        <w:t xml:space="preserve">בישראל. </w:t>
      </w:r>
      <w:r w:rsidR="00FA78B0">
        <w:rPr>
          <w:rFonts w:hint="cs"/>
          <w:rtl/>
        </w:rPr>
        <w:t xml:space="preserve"> </w:t>
      </w:r>
    </w:p>
    <w:p w14:paraId="6E5F04A8" w14:textId="77777777" w:rsidR="00FA78B0" w:rsidRDefault="00FA78B0" w:rsidP="00FA78B0">
      <w:pPr>
        <w:rPr>
          <w:rFonts w:hint="cs"/>
          <w:rtl/>
        </w:rPr>
      </w:pPr>
    </w:p>
    <w:p w14:paraId="4E428CED" w14:textId="77777777" w:rsidR="00FA78B0" w:rsidRDefault="00FA78B0" w:rsidP="001660B1">
      <w:pPr>
        <w:rPr>
          <w:rFonts w:hint="cs"/>
          <w:rtl/>
        </w:rPr>
      </w:pPr>
      <w:bookmarkStart w:id="676" w:name="_ETM_Q1_2891000"/>
      <w:bookmarkEnd w:id="676"/>
      <w:r>
        <w:rPr>
          <w:rFonts w:hint="cs"/>
          <w:rtl/>
        </w:rPr>
        <w:t xml:space="preserve">אני </w:t>
      </w:r>
      <w:bookmarkStart w:id="677" w:name="_ETM_Q1_2892000"/>
      <w:bookmarkEnd w:id="677"/>
      <w:r>
        <w:rPr>
          <w:rFonts w:hint="cs"/>
          <w:rtl/>
        </w:rPr>
        <w:t>פונה אליכם לקבל את הצעתי לתיקון</w:t>
      </w:r>
      <w:r w:rsidR="001660B1">
        <w:rPr>
          <w:rFonts w:hint="cs"/>
          <w:rtl/>
        </w:rPr>
        <w:t xml:space="preserve">, זאת משום שאני סבור שיש </w:t>
      </w:r>
      <w:bookmarkStart w:id="678" w:name="_ETM_Q1_2083072"/>
      <w:bookmarkEnd w:id="678"/>
      <w:r w:rsidR="001660B1">
        <w:rPr>
          <w:rFonts w:hint="cs"/>
          <w:rtl/>
        </w:rPr>
        <w:t xml:space="preserve">להוביל תהליך שבמסגרתו העקרונות הדמוקרטיים שהונהגו בעמותות יהוו </w:t>
      </w:r>
      <w:r>
        <w:rPr>
          <w:rFonts w:hint="cs"/>
          <w:rtl/>
        </w:rPr>
        <w:t xml:space="preserve">בסיס גם </w:t>
      </w:r>
      <w:bookmarkStart w:id="679" w:name="_ETM_Q1_2899000"/>
      <w:bookmarkEnd w:id="679"/>
      <w:r>
        <w:rPr>
          <w:rFonts w:hint="cs"/>
          <w:rtl/>
        </w:rPr>
        <w:t>באורח החיים</w:t>
      </w:r>
      <w:r w:rsidR="001660B1">
        <w:rPr>
          <w:rFonts w:hint="cs"/>
          <w:rtl/>
        </w:rPr>
        <w:t xml:space="preserve"> </w:t>
      </w:r>
      <w:bookmarkStart w:id="680" w:name="_ETM_Q1_2087496"/>
      <w:bookmarkEnd w:id="680"/>
      <w:r w:rsidR="001660B1">
        <w:rPr>
          <w:rFonts w:hint="cs"/>
          <w:rtl/>
        </w:rPr>
        <w:t>של הסיעות בישראל</w:t>
      </w:r>
      <w:r w:rsidR="004E5360">
        <w:rPr>
          <w:rFonts w:hint="cs"/>
          <w:rtl/>
        </w:rPr>
        <w:t xml:space="preserve">, במדינה דמוקרטית, ובלבד שיש חובה להתנהל על-פי הכללים של </w:t>
      </w:r>
      <w:bookmarkStart w:id="681" w:name="_ETM_Q1_2093436"/>
      <w:bookmarkEnd w:id="681"/>
      <w:r w:rsidR="004E5360">
        <w:rPr>
          <w:rFonts w:hint="cs"/>
          <w:rtl/>
        </w:rPr>
        <w:t xml:space="preserve">קודקס החוקים האלה ולפעול בהתאם לקודקס העקרונות הדמוקרטיים. התיקון </w:t>
      </w:r>
      <w:bookmarkStart w:id="682" w:name="_ETM_Q1_2097183"/>
      <w:bookmarkEnd w:id="682"/>
      <w:r w:rsidR="004E5360">
        <w:rPr>
          <w:rFonts w:hint="cs"/>
          <w:rtl/>
        </w:rPr>
        <w:t xml:space="preserve">יחזק בצורה משמעותית את סמכותו של מבקר המדינה לשמור על </w:t>
      </w:r>
      <w:bookmarkStart w:id="683" w:name="_ETM_Q1_2103016"/>
      <w:bookmarkEnd w:id="683"/>
      <w:r w:rsidR="004E5360">
        <w:rPr>
          <w:rFonts w:hint="cs"/>
          <w:rtl/>
        </w:rPr>
        <w:t xml:space="preserve">התנהלות ראויה ונאותה של הסיעות במרחב הציבורי בישראל והוא ישמר </w:t>
      </w:r>
      <w:bookmarkStart w:id="684" w:name="_ETM_Q1_2103104"/>
      <w:bookmarkEnd w:id="684"/>
      <w:r w:rsidR="004E5360">
        <w:rPr>
          <w:rFonts w:hint="cs"/>
          <w:rtl/>
        </w:rPr>
        <w:t xml:space="preserve">את התפקיד הדמוקרטי שממלא מבקר המדינה במסגרת חוק מימון מפלגות. </w:t>
      </w:r>
      <w:bookmarkStart w:id="685" w:name="_ETM_Q1_2106862"/>
      <w:bookmarkEnd w:id="685"/>
      <w:r w:rsidR="004E5360">
        <w:rPr>
          <w:rFonts w:hint="cs"/>
          <w:rtl/>
        </w:rPr>
        <w:t xml:space="preserve">תיקון זה יביא להגברת </w:t>
      </w:r>
      <w:r w:rsidR="00443E26">
        <w:rPr>
          <w:rFonts w:hint="cs"/>
          <w:rtl/>
        </w:rPr>
        <w:t xml:space="preserve">השקיפות הציבורית של הסיעות בנושא המצוי </w:t>
      </w:r>
      <w:bookmarkStart w:id="686" w:name="_ETM_Q1_2108928"/>
      <w:bookmarkEnd w:id="686"/>
      <w:r w:rsidR="00443E26">
        <w:rPr>
          <w:rFonts w:hint="cs"/>
          <w:rtl/>
        </w:rPr>
        <w:t xml:space="preserve">בלבה של הדמוקרטיה. חשיפתו של נושא זה לעיני השמש </w:t>
      </w:r>
      <w:bookmarkStart w:id="687" w:name="_ETM_Q1_2112155"/>
      <w:bookmarkEnd w:id="687"/>
      <w:r w:rsidR="00443E26">
        <w:rPr>
          <w:rFonts w:hint="cs"/>
          <w:rtl/>
        </w:rPr>
        <w:t>הנו אבן יסוד בתהליך בניית האמון בין הציבור לממסד. ב</w:t>
      </w:r>
      <w:bookmarkStart w:id="688" w:name="_ETM_Q1_2121167"/>
      <w:bookmarkEnd w:id="688"/>
      <w:r w:rsidR="00443E26">
        <w:rPr>
          <w:rFonts w:hint="cs"/>
          <w:rtl/>
        </w:rPr>
        <w:t xml:space="preserve">בסיסו של נושא זה עומדת הקורלציה כי התנהלותם הכספית של </w:t>
      </w:r>
      <w:bookmarkStart w:id="689" w:name="_ETM_Q1_2119242"/>
      <w:bookmarkEnd w:id="689"/>
      <w:r w:rsidR="00443E26">
        <w:rPr>
          <w:rFonts w:hint="cs"/>
          <w:rtl/>
        </w:rPr>
        <w:t xml:space="preserve">הסיעות יזכה לאמון הציבור בהינתן מצב שבו הציבור ייווכח </w:t>
      </w:r>
      <w:bookmarkStart w:id="690" w:name="_ETM_Q1_2125471"/>
      <w:bookmarkEnd w:id="690"/>
      <w:r w:rsidR="00443E26">
        <w:rPr>
          <w:rFonts w:hint="cs"/>
          <w:rtl/>
        </w:rPr>
        <w:t xml:space="preserve">לראות כי מצד אחד התנהלות זאת מתקיימת בתוך מעטפת העקרונות </w:t>
      </w:r>
      <w:bookmarkStart w:id="691" w:name="_ETM_Q1_2131793"/>
      <w:bookmarkEnd w:id="691"/>
      <w:r w:rsidR="00443E26">
        <w:rPr>
          <w:rFonts w:hint="cs"/>
          <w:rtl/>
        </w:rPr>
        <w:t xml:space="preserve">הדמוקרטיים להם יועדו כספי המימון הממלכתי, וכי מצד שני בסיעות </w:t>
      </w:r>
      <w:bookmarkStart w:id="692" w:name="_ETM_Q1_2136694"/>
      <w:bookmarkEnd w:id="692"/>
      <w:r w:rsidR="00443E26">
        <w:rPr>
          <w:rFonts w:hint="cs"/>
          <w:rtl/>
        </w:rPr>
        <w:t xml:space="preserve">בכנסת מתקיים לשון הפסוק מספר מלכים: אך לא יחשב אתם </w:t>
      </w:r>
      <w:bookmarkStart w:id="693" w:name="_ETM_Q1_2136690"/>
      <w:bookmarkEnd w:id="693"/>
      <w:r w:rsidR="00443E26">
        <w:rPr>
          <w:rFonts w:hint="cs"/>
          <w:rtl/>
        </w:rPr>
        <w:t xml:space="preserve">הכסף הניתן לאדם, כי באמונה הם עושים. </w:t>
      </w:r>
    </w:p>
    <w:p w14:paraId="6A254F84" w14:textId="77777777" w:rsidR="00443E26" w:rsidRDefault="00443E26" w:rsidP="001660B1">
      <w:pPr>
        <w:rPr>
          <w:rFonts w:hint="cs"/>
          <w:rtl/>
        </w:rPr>
      </w:pPr>
    </w:p>
    <w:p w14:paraId="3468589D" w14:textId="77777777" w:rsidR="00443E26" w:rsidRDefault="00916A67" w:rsidP="001660B1">
      <w:pPr>
        <w:rPr>
          <w:rFonts w:hint="cs"/>
          <w:rtl/>
        </w:rPr>
      </w:pPr>
      <w:bookmarkStart w:id="694" w:name="_ETM_Q1_2138501"/>
      <w:bookmarkEnd w:id="694"/>
      <w:r>
        <w:rPr>
          <w:rFonts w:hint="cs"/>
          <w:rtl/>
        </w:rPr>
        <w:t xml:space="preserve">בדוחות </w:t>
      </w:r>
      <w:bookmarkStart w:id="695" w:name="_ETM_Q1_2142857"/>
      <w:bookmarkEnd w:id="695"/>
      <w:r>
        <w:rPr>
          <w:rFonts w:hint="cs"/>
          <w:rtl/>
        </w:rPr>
        <w:t xml:space="preserve">האחרונים המבקר מצביע על תופעות של שימושים לצרכים פרטיים, שימושים </w:t>
      </w:r>
      <w:bookmarkStart w:id="696" w:name="_ETM_Q1_2149426"/>
      <w:bookmarkEnd w:id="696"/>
      <w:r>
        <w:rPr>
          <w:rFonts w:hint="cs"/>
          <w:rtl/>
        </w:rPr>
        <w:t xml:space="preserve">בזבזניים, כמו הלוואה לעמותות או תרומה לעמותות. לדעתי </w:t>
      </w:r>
      <w:bookmarkStart w:id="697" w:name="_ETM_Q1_2162260"/>
      <w:bookmarkEnd w:id="697"/>
      <w:r>
        <w:rPr>
          <w:rFonts w:hint="cs"/>
          <w:rtl/>
        </w:rPr>
        <w:t xml:space="preserve">כל הדברים האלה יוצרים מציאות שעקרונות דמוקרטיים שחלים </w:t>
      </w:r>
      <w:bookmarkStart w:id="698" w:name="_ETM_Q1_2169629"/>
      <w:bookmarkEnd w:id="698"/>
      <w:r>
        <w:rPr>
          <w:rFonts w:hint="cs"/>
          <w:rtl/>
        </w:rPr>
        <w:t xml:space="preserve">על עמותות, שהן גם פועלות במרחב הציבורי, לא חלים על </w:t>
      </w:r>
      <w:bookmarkStart w:id="699" w:name="_ETM_Q1_2173817"/>
      <w:bookmarkEnd w:id="699"/>
      <w:r>
        <w:rPr>
          <w:rFonts w:hint="cs"/>
          <w:rtl/>
        </w:rPr>
        <w:t xml:space="preserve">מפלגות. לדעתי צריך לתקן את זה בחוק, כך שיהיה </w:t>
      </w:r>
      <w:bookmarkStart w:id="700" w:name="_ETM_Q1_2185508"/>
      <w:bookmarkEnd w:id="700"/>
      <w:r>
        <w:rPr>
          <w:rFonts w:hint="cs"/>
          <w:rtl/>
        </w:rPr>
        <w:t xml:space="preserve">אפשר להוריד את הכמות שהמבקר חושף שוב ושוב, שזה לאט-לאט ישתנה לטובה. שזה לא יימשך בצורה </w:t>
      </w:r>
      <w:bookmarkStart w:id="701" w:name="_ETM_Q1_2191786"/>
      <w:bookmarkEnd w:id="701"/>
      <w:r>
        <w:rPr>
          <w:rFonts w:hint="cs"/>
          <w:rtl/>
        </w:rPr>
        <w:t xml:space="preserve">כזאת. </w:t>
      </w:r>
    </w:p>
    <w:p w14:paraId="221C5AD3" w14:textId="77777777" w:rsidR="004E3789" w:rsidRDefault="004E3789" w:rsidP="00FA78B0">
      <w:pPr>
        <w:rPr>
          <w:rFonts w:hint="cs"/>
          <w:rtl/>
        </w:rPr>
      </w:pPr>
    </w:p>
    <w:p w14:paraId="34D517AF" w14:textId="77777777" w:rsidR="004E3789" w:rsidRDefault="004E3789" w:rsidP="004E3789">
      <w:pPr>
        <w:pStyle w:val="af"/>
        <w:keepNext/>
        <w:rPr>
          <w:rFonts w:hint="cs"/>
          <w:rtl/>
        </w:rPr>
      </w:pPr>
      <w:bookmarkStart w:id="702" w:name="_ETM_Q1_3004000"/>
      <w:bookmarkEnd w:id="702"/>
      <w:r>
        <w:rPr>
          <w:rtl/>
        </w:rPr>
        <w:t>היו"ר יריב לוין:</w:t>
      </w:r>
    </w:p>
    <w:p w14:paraId="6DFA75E7" w14:textId="77777777" w:rsidR="004E3789" w:rsidRDefault="004E3789" w:rsidP="004E3789">
      <w:pPr>
        <w:keepNext/>
        <w:rPr>
          <w:rFonts w:hint="cs"/>
          <w:rtl/>
        </w:rPr>
      </w:pPr>
    </w:p>
    <w:p w14:paraId="3C8A1D3F" w14:textId="77777777" w:rsidR="004E3789" w:rsidRDefault="00916A67" w:rsidP="004E3789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r>
        <w:rPr>
          <w:rtl/>
        </w:rPr>
        <w:t xml:space="preserve">תודה </w:t>
      </w:r>
      <w:r>
        <w:rPr>
          <w:rFonts w:hint="cs"/>
          <w:rtl/>
        </w:rPr>
        <w:t xml:space="preserve">רבה. ארבל, בבקשה. </w:t>
      </w:r>
    </w:p>
    <w:p w14:paraId="1990DD52" w14:textId="77777777" w:rsidR="00916A67" w:rsidRDefault="00916A67" w:rsidP="004E3789">
      <w:pPr>
        <w:rPr>
          <w:rFonts w:hint="cs"/>
          <w:rtl/>
        </w:rPr>
      </w:pPr>
      <w:bookmarkStart w:id="703" w:name="_ETM_Q1_2198577"/>
      <w:bookmarkEnd w:id="703"/>
    </w:p>
    <w:p w14:paraId="658747B0" w14:textId="77777777" w:rsidR="00916A67" w:rsidRDefault="00916A67" w:rsidP="00916A6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1D60DEC" w14:textId="77777777" w:rsidR="00916A67" w:rsidRDefault="00916A67" w:rsidP="00916A67">
      <w:pPr>
        <w:keepNext/>
        <w:rPr>
          <w:rFonts w:hint="cs"/>
          <w:rtl/>
        </w:rPr>
      </w:pPr>
    </w:p>
    <w:p w14:paraId="5BE0C830" w14:textId="77777777" w:rsidR="004E3789" w:rsidRDefault="00916A67" w:rsidP="00916A67">
      <w:pPr>
        <w:rPr>
          <w:rFonts w:hint="cs"/>
          <w:rtl/>
        </w:rPr>
      </w:pPr>
      <w:r>
        <w:rPr>
          <w:rFonts w:hint="cs"/>
          <w:rtl/>
        </w:rPr>
        <w:t xml:space="preserve">נמצאת פה גם </w:t>
      </w:r>
      <w:bookmarkStart w:id="704" w:name="_ETM_Q1_2202587"/>
      <w:bookmarkEnd w:id="704"/>
      <w:r>
        <w:rPr>
          <w:rFonts w:hint="cs"/>
          <w:rtl/>
        </w:rPr>
        <w:t xml:space="preserve">חנה, נציגת מבקר המדינה. </w:t>
      </w:r>
      <w:bookmarkStart w:id="705" w:name="_ETM_Q1_2198880"/>
      <w:bookmarkStart w:id="706" w:name="_ETM_Q1_2199119"/>
      <w:bookmarkStart w:id="707" w:name="_ETM_Q1_3009000"/>
      <w:bookmarkStart w:id="708" w:name="_ETM_Q1_3010000"/>
      <w:bookmarkEnd w:id="705"/>
      <w:bookmarkEnd w:id="706"/>
      <w:bookmarkEnd w:id="707"/>
      <w:bookmarkEnd w:id="708"/>
      <w:r>
        <w:rPr>
          <w:rFonts w:hint="cs"/>
          <w:rtl/>
        </w:rPr>
        <w:t>הרעיו</w:t>
      </w:r>
      <w:r w:rsidR="004E3789">
        <w:rPr>
          <w:rFonts w:hint="cs"/>
          <w:rtl/>
        </w:rPr>
        <w:t xml:space="preserve">ן של לציין במפורש </w:t>
      </w:r>
      <w:bookmarkStart w:id="709" w:name="_ETM_Q1_3015000"/>
      <w:bookmarkEnd w:id="709"/>
      <w:r w:rsidR="004E3789">
        <w:rPr>
          <w:rFonts w:hint="cs"/>
          <w:rtl/>
        </w:rPr>
        <w:t>בחוק שבדוחות</w:t>
      </w:r>
      <w:r>
        <w:rPr>
          <w:rFonts w:hint="cs"/>
          <w:rtl/>
        </w:rPr>
        <w:t xml:space="preserve"> שמוגשים למבקר המדינה ולרשם המפלגות</w:t>
      </w:r>
      <w:r w:rsidR="004E3789">
        <w:rPr>
          <w:rFonts w:hint="cs"/>
          <w:rtl/>
        </w:rPr>
        <w:t xml:space="preserve"> ייכללו כל הוצאות שלא נכללות במ</w:t>
      </w:r>
      <w:r>
        <w:rPr>
          <w:rFonts w:hint="cs"/>
          <w:rtl/>
        </w:rPr>
        <w:t>י</w:t>
      </w:r>
      <w:r w:rsidR="004E3789">
        <w:rPr>
          <w:rFonts w:hint="cs"/>
          <w:rtl/>
        </w:rPr>
        <w:t>שרין</w:t>
      </w:r>
      <w:r>
        <w:rPr>
          <w:rFonts w:hint="cs"/>
          <w:rtl/>
        </w:rPr>
        <w:t xml:space="preserve"> </w:t>
      </w:r>
      <w:bookmarkStart w:id="710" w:name="_ETM_Q1_2212643"/>
      <w:bookmarkEnd w:id="710"/>
      <w:r>
        <w:rPr>
          <w:rFonts w:hint="cs"/>
          <w:rtl/>
        </w:rPr>
        <w:t xml:space="preserve">תחת ההגדרה "הוצאות"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E3789">
        <w:rPr>
          <w:rFonts w:hint="cs"/>
          <w:rtl/>
        </w:rPr>
        <w:t xml:space="preserve"> היום המפלגות </w:t>
      </w:r>
      <w:bookmarkStart w:id="711" w:name="_ETM_Q1_3025000"/>
      <w:bookmarkEnd w:id="711"/>
      <w:r w:rsidR="004E3789">
        <w:rPr>
          <w:rFonts w:hint="cs"/>
          <w:rtl/>
        </w:rPr>
        <w:t>מגישות</w:t>
      </w:r>
      <w:r>
        <w:rPr>
          <w:rFonts w:hint="cs"/>
          <w:rtl/>
        </w:rPr>
        <w:t xml:space="preserve"> למבקר המדינה</w:t>
      </w:r>
      <w:r w:rsidR="004E3789">
        <w:rPr>
          <w:rFonts w:hint="cs"/>
          <w:rtl/>
        </w:rPr>
        <w:t xml:space="preserve"> פירוט על כל הוצאותיהן</w:t>
      </w:r>
      <w:r>
        <w:rPr>
          <w:rFonts w:hint="cs"/>
          <w:rtl/>
        </w:rPr>
        <w:t>.</w:t>
      </w:r>
      <w:r w:rsidR="004E3789">
        <w:rPr>
          <w:rFonts w:hint="cs"/>
          <w:rtl/>
        </w:rPr>
        <w:t xml:space="preserve"> המבקר הוא זה שאומר </w:t>
      </w:r>
      <w:bookmarkStart w:id="712" w:name="_ETM_Q1_3033000"/>
      <w:bookmarkEnd w:id="712"/>
      <w:r w:rsidR="004E3789">
        <w:rPr>
          <w:rFonts w:hint="cs"/>
          <w:rtl/>
        </w:rPr>
        <w:t xml:space="preserve">האם זה נכלל בהגדרה </w:t>
      </w:r>
      <w:r>
        <w:rPr>
          <w:rFonts w:hint="cs"/>
          <w:rtl/>
        </w:rPr>
        <w:t>"</w:t>
      </w:r>
      <w:r w:rsidR="004E3789">
        <w:rPr>
          <w:rFonts w:hint="cs"/>
          <w:rtl/>
        </w:rPr>
        <w:t>הוצאות</w:t>
      </w:r>
      <w:r>
        <w:rPr>
          <w:rFonts w:hint="cs"/>
          <w:rtl/>
        </w:rPr>
        <w:t>"</w:t>
      </w:r>
      <w:r w:rsidR="004E3789">
        <w:rPr>
          <w:rFonts w:hint="cs"/>
          <w:rtl/>
        </w:rPr>
        <w:t xml:space="preserve">. </w:t>
      </w:r>
    </w:p>
    <w:p w14:paraId="596CAEC8" w14:textId="77777777" w:rsidR="004E3789" w:rsidRDefault="004E3789" w:rsidP="004E3789">
      <w:pPr>
        <w:rPr>
          <w:rFonts w:hint="cs"/>
          <w:rtl/>
        </w:rPr>
      </w:pPr>
    </w:p>
    <w:p w14:paraId="397A043A" w14:textId="77777777" w:rsidR="00916A67" w:rsidRDefault="00916A67" w:rsidP="00916A67">
      <w:pPr>
        <w:pStyle w:val="a"/>
        <w:keepNext/>
        <w:rPr>
          <w:rFonts w:hint="cs"/>
          <w:rtl/>
        </w:rPr>
      </w:pPr>
      <w:bookmarkStart w:id="713" w:name="_ETM_Q1_3039000"/>
      <w:bookmarkEnd w:id="713"/>
      <w:r>
        <w:rPr>
          <w:rtl/>
        </w:rPr>
        <w:t>גלעד ברנדשטטר:</w:t>
      </w:r>
    </w:p>
    <w:p w14:paraId="1900E92F" w14:textId="77777777" w:rsidR="00916A67" w:rsidRDefault="00916A67" w:rsidP="00916A67">
      <w:pPr>
        <w:keepNext/>
        <w:rPr>
          <w:rFonts w:hint="cs"/>
          <w:rtl/>
        </w:rPr>
      </w:pPr>
    </w:p>
    <w:p w14:paraId="52FE67D2" w14:textId="77777777" w:rsidR="00CA6A61" w:rsidRDefault="00222787" w:rsidP="00222787">
      <w:pPr>
        <w:rPr>
          <w:rFonts w:hint="cs"/>
          <w:rtl/>
        </w:rPr>
      </w:pPr>
      <w:r>
        <w:rPr>
          <w:rFonts w:hint="cs"/>
          <w:rtl/>
        </w:rPr>
        <w:t xml:space="preserve">זה בדיוק </w:t>
      </w:r>
      <w:bookmarkStart w:id="714" w:name="_ETM_Q1_2222623"/>
      <w:bookmarkEnd w:id="714"/>
      <w:r>
        <w:rPr>
          <w:rFonts w:hint="cs"/>
          <w:rtl/>
        </w:rPr>
        <w:t xml:space="preserve">מה שאני אומר. הוא בא ומסדיר את זה, אבל הוא </w:t>
      </w:r>
      <w:bookmarkStart w:id="715" w:name="_ETM_Q1_2229058"/>
      <w:bookmarkEnd w:id="715"/>
      <w:r>
        <w:rPr>
          <w:rFonts w:hint="cs"/>
          <w:rtl/>
        </w:rPr>
        <w:t xml:space="preserve">אומר שהוא רוצה שהתופעה הזאת תיפסק. </w:t>
      </w:r>
      <w:r w:rsidR="004E3789">
        <w:rPr>
          <w:rFonts w:hint="cs"/>
          <w:rtl/>
        </w:rPr>
        <w:t>ב</w:t>
      </w:r>
      <w:bookmarkStart w:id="716" w:name="_ETM_Q1_3040000"/>
      <w:bookmarkEnd w:id="716"/>
      <w:r w:rsidR="004E3789">
        <w:rPr>
          <w:rFonts w:hint="cs"/>
          <w:rtl/>
        </w:rPr>
        <w:t>רגע שתהיה שקיפות ציבורית</w:t>
      </w:r>
      <w:r>
        <w:rPr>
          <w:rFonts w:hint="cs"/>
          <w:rtl/>
        </w:rPr>
        <w:t>,</w:t>
      </w:r>
      <w:r w:rsidR="004E3789">
        <w:rPr>
          <w:rFonts w:hint="cs"/>
          <w:rtl/>
        </w:rPr>
        <w:t xml:space="preserve"> אתם </w:t>
      </w:r>
      <w:bookmarkStart w:id="717" w:name="_ETM_Q1_3045000"/>
      <w:bookmarkEnd w:id="717"/>
      <w:r w:rsidR="004E3789">
        <w:rPr>
          <w:rFonts w:hint="cs"/>
          <w:rtl/>
        </w:rPr>
        <w:t>אומרים</w:t>
      </w:r>
      <w:r>
        <w:rPr>
          <w:rFonts w:hint="cs"/>
          <w:rtl/>
        </w:rPr>
        <w:t xml:space="preserve"> שאתם </w:t>
      </w:r>
      <w:bookmarkStart w:id="718" w:name="_ETM_Q1_2237115"/>
      <w:bookmarkEnd w:id="718"/>
      <w:r>
        <w:rPr>
          <w:rFonts w:hint="cs"/>
          <w:rtl/>
        </w:rPr>
        <w:t xml:space="preserve">מבטלים את יושב-ראש הכנסת </w:t>
      </w:r>
      <w:r w:rsidR="004E3789">
        <w:rPr>
          <w:rFonts w:hint="cs"/>
          <w:rtl/>
        </w:rPr>
        <w:t>ועכשיו אצל רשם המפלגות הציבור יוכל לעיין</w:t>
      </w:r>
      <w:r>
        <w:rPr>
          <w:rFonts w:hint="cs"/>
          <w:rtl/>
        </w:rPr>
        <w:t xml:space="preserve"> בדוחות</w:t>
      </w:r>
      <w:r w:rsidR="00CA6A61">
        <w:rPr>
          <w:rFonts w:hint="cs"/>
          <w:rtl/>
        </w:rPr>
        <w:t xml:space="preserve"> בהתאם לאגרה. </w:t>
      </w:r>
      <w:bookmarkStart w:id="719" w:name="_ETM_Q1_2244384"/>
      <w:bookmarkEnd w:id="719"/>
    </w:p>
    <w:p w14:paraId="04E1C287" w14:textId="77777777" w:rsidR="00CA6A61" w:rsidRDefault="00CA6A61" w:rsidP="00222787">
      <w:pPr>
        <w:rPr>
          <w:rFonts w:hint="cs"/>
          <w:rtl/>
        </w:rPr>
      </w:pPr>
    </w:p>
    <w:p w14:paraId="63F06359" w14:textId="77777777" w:rsidR="00CA6A61" w:rsidRDefault="00CA6A61" w:rsidP="00CA6A6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82030EA" w14:textId="77777777" w:rsidR="00CA6A61" w:rsidRDefault="00CA6A61" w:rsidP="00CA6A61">
      <w:pPr>
        <w:keepNext/>
        <w:rPr>
          <w:rFonts w:hint="cs"/>
          <w:rtl/>
        </w:rPr>
      </w:pPr>
    </w:p>
    <w:p w14:paraId="260143D9" w14:textId="77777777" w:rsidR="004E3789" w:rsidRDefault="004E3789" w:rsidP="004E3789">
      <w:pPr>
        <w:rPr>
          <w:rFonts w:hint="cs"/>
          <w:rtl/>
        </w:rPr>
      </w:pPr>
      <w:bookmarkStart w:id="720" w:name="_ETM_Q1_3055000"/>
      <w:bookmarkStart w:id="721" w:name="_ETM_Q1_3056000"/>
      <w:bookmarkEnd w:id="720"/>
      <w:bookmarkEnd w:id="721"/>
      <w:r>
        <w:rPr>
          <w:rFonts w:hint="cs"/>
          <w:rtl/>
        </w:rPr>
        <w:t>דובר</w:t>
      </w:r>
      <w:r w:rsidR="00CA6A61">
        <w:rPr>
          <w:rFonts w:hint="cs"/>
          <w:rtl/>
        </w:rPr>
        <w:t xml:space="preserve"> כאן</w:t>
      </w:r>
      <w:r>
        <w:rPr>
          <w:rFonts w:hint="cs"/>
          <w:rtl/>
        </w:rPr>
        <w:t xml:space="preserve"> שזה </w:t>
      </w:r>
      <w:bookmarkStart w:id="722" w:name="_ETM_Q1_3057000"/>
      <w:bookmarkEnd w:id="722"/>
      <w:r>
        <w:rPr>
          <w:rFonts w:hint="cs"/>
          <w:rtl/>
        </w:rPr>
        <w:t xml:space="preserve">יהיה באתר האינטרנט של הכנסת. </w:t>
      </w:r>
    </w:p>
    <w:p w14:paraId="19949036" w14:textId="77777777" w:rsidR="004E3789" w:rsidRDefault="004E3789" w:rsidP="004E3789">
      <w:pPr>
        <w:rPr>
          <w:rFonts w:hint="cs"/>
          <w:rtl/>
        </w:rPr>
      </w:pPr>
    </w:p>
    <w:p w14:paraId="736D19D1" w14:textId="77777777" w:rsidR="00CA6A61" w:rsidRDefault="00CA6A61" w:rsidP="00CA6A61">
      <w:pPr>
        <w:pStyle w:val="a"/>
        <w:keepNext/>
        <w:rPr>
          <w:rFonts w:hint="cs"/>
          <w:rtl/>
        </w:rPr>
      </w:pPr>
      <w:bookmarkStart w:id="723" w:name="_ETM_Q1_3062000"/>
      <w:bookmarkEnd w:id="723"/>
      <w:r>
        <w:rPr>
          <w:rtl/>
        </w:rPr>
        <w:t>גלעד ברנדשטטר:</w:t>
      </w:r>
    </w:p>
    <w:p w14:paraId="3B845B97" w14:textId="77777777" w:rsidR="00CA6A61" w:rsidRDefault="00CA6A61" w:rsidP="00CA6A61">
      <w:pPr>
        <w:keepNext/>
        <w:rPr>
          <w:rFonts w:hint="cs"/>
          <w:rtl/>
        </w:rPr>
      </w:pPr>
    </w:p>
    <w:p w14:paraId="5FBA82A6" w14:textId="77777777" w:rsidR="004E3789" w:rsidRDefault="00CA6A61" w:rsidP="00CA6A61">
      <w:pPr>
        <w:rPr>
          <w:rFonts w:hint="cs"/>
          <w:rtl/>
        </w:rPr>
      </w:pPr>
      <w:r>
        <w:rPr>
          <w:rFonts w:hint="cs"/>
          <w:rtl/>
        </w:rPr>
        <w:t xml:space="preserve">גם באתר האינטרנט. ברגע שיש שקיפות ציבורית, </w:t>
      </w:r>
      <w:bookmarkStart w:id="724" w:name="_ETM_Q1_2252281"/>
      <w:bookmarkEnd w:id="724"/>
      <w:r>
        <w:rPr>
          <w:rFonts w:hint="cs"/>
          <w:rtl/>
        </w:rPr>
        <w:t xml:space="preserve">ברגע שהמפלגות יצטרכו לרשום במפורש הוצאות שמבקר המדינה מגדיר אותן שהן לא הוצאות - - - </w:t>
      </w:r>
      <w:bookmarkStart w:id="725" w:name="_ETM_Q1_2258313"/>
      <w:bookmarkEnd w:id="725"/>
    </w:p>
    <w:p w14:paraId="11330F7F" w14:textId="77777777" w:rsidR="00CA6A61" w:rsidRDefault="00CA6A61" w:rsidP="00CA6A61">
      <w:pPr>
        <w:rPr>
          <w:rFonts w:hint="cs"/>
          <w:rtl/>
        </w:rPr>
      </w:pPr>
      <w:bookmarkStart w:id="726" w:name="_ETM_Q1_2258815"/>
      <w:bookmarkEnd w:id="726"/>
    </w:p>
    <w:p w14:paraId="6EE631E8" w14:textId="77777777" w:rsidR="00CA6A61" w:rsidRDefault="00CA6A61" w:rsidP="00CA6A61">
      <w:pPr>
        <w:pStyle w:val="a"/>
        <w:keepNext/>
        <w:rPr>
          <w:rFonts w:hint="cs"/>
          <w:rtl/>
        </w:rPr>
      </w:pPr>
      <w:bookmarkStart w:id="727" w:name="_ETM_Q1_2259159"/>
      <w:bookmarkEnd w:id="727"/>
      <w:r>
        <w:rPr>
          <w:rtl/>
        </w:rPr>
        <w:t>ארבל אסטרחן:</w:t>
      </w:r>
    </w:p>
    <w:p w14:paraId="10158905" w14:textId="77777777" w:rsidR="00CA6A61" w:rsidRDefault="00CA6A61" w:rsidP="00CA6A61">
      <w:pPr>
        <w:keepNext/>
        <w:rPr>
          <w:rFonts w:hint="cs"/>
          <w:rtl/>
        </w:rPr>
      </w:pPr>
    </w:p>
    <w:p w14:paraId="2536427C" w14:textId="77777777" w:rsidR="001C2703" w:rsidRDefault="001C2703" w:rsidP="00D9270A">
      <w:pPr>
        <w:rPr>
          <w:rFonts w:hint="cs"/>
          <w:rtl/>
        </w:rPr>
      </w:pPr>
      <w:r>
        <w:rPr>
          <w:rFonts w:hint="cs"/>
          <w:rtl/>
        </w:rPr>
        <w:t>אסור לה</w:t>
      </w:r>
      <w:r w:rsidR="00D9270A">
        <w:rPr>
          <w:rFonts w:hint="cs"/>
          <w:rtl/>
        </w:rPr>
        <w:t>ן</w:t>
      </w:r>
      <w:r>
        <w:rPr>
          <w:rFonts w:hint="cs"/>
          <w:rtl/>
        </w:rPr>
        <w:t xml:space="preserve"> להוציא דבר שאינו בגדר הוצאות. </w:t>
      </w:r>
      <w:bookmarkStart w:id="728" w:name="_ETM_Q1_3063000"/>
      <w:bookmarkStart w:id="729" w:name="_ETM_Q1_3064000"/>
      <w:bookmarkStart w:id="730" w:name="_ETM_Q1_3067000"/>
      <w:bookmarkStart w:id="731" w:name="_ETM_Q1_3068000"/>
      <w:bookmarkStart w:id="732" w:name="_ETM_Q1_3069000"/>
      <w:bookmarkEnd w:id="728"/>
      <w:bookmarkEnd w:id="729"/>
      <w:bookmarkEnd w:id="730"/>
      <w:bookmarkEnd w:id="731"/>
      <w:bookmarkEnd w:id="732"/>
    </w:p>
    <w:p w14:paraId="2DA15555" w14:textId="77777777" w:rsidR="001C2703" w:rsidRDefault="001C2703" w:rsidP="001C2703">
      <w:pPr>
        <w:rPr>
          <w:rFonts w:hint="cs"/>
          <w:rtl/>
        </w:rPr>
      </w:pPr>
    </w:p>
    <w:p w14:paraId="21535FE5" w14:textId="77777777" w:rsidR="001C2703" w:rsidRDefault="001C2703" w:rsidP="001C2703">
      <w:pPr>
        <w:pStyle w:val="a"/>
        <w:keepNext/>
        <w:rPr>
          <w:rFonts w:hint="cs"/>
          <w:rtl/>
        </w:rPr>
      </w:pPr>
      <w:r>
        <w:rPr>
          <w:rtl/>
        </w:rPr>
        <w:t>גלעד ברנדשטטר:</w:t>
      </w:r>
    </w:p>
    <w:p w14:paraId="169288A5" w14:textId="77777777" w:rsidR="001C2703" w:rsidRDefault="001C2703" w:rsidP="001C2703">
      <w:pPr>
        <w:keepNext/>
        <w:rPr>
          <w:rFonts w:hint="cs"/>
          <w:rtl/>
        </w:rPr>
      </w:pPr>
    </w:p>
    <w:p w14:paraId="0E90DB1D" w14:textId="77777777" w:rsidR="001C2703" w:rsidRDefault="001C2703" w:rsidP="001C2703">
      <w:pPr>
        <w:rPr>
          <w:rFonts w:hint="cs"/>
          <w:rtl/>
        </w:rPr>
      </w:pPr>
      <w:r>
        <w:rPr>
          <w:rFonts w:hint="cs"/>
          <w:rtl/>
        </w:rPr>
        <w:t xml:space="preserve">אבל בפועל </w:t>
      </w:r>
      <w:bookmarkStart w:id="733" w:name="_ETM_Q1_2258717"/>
      <w:bookmarkEnd w:id="733"/>
      <w:r>
        <w:rPr>
          <w:rFonts w:hint="cs"/>
          <w:rtl/>
        </w:rPr>
        <w:t xml:space="preserve">זה קורה. </w:t>
      </w:r>
    </w:p>
    <w:p w14:paraId="6632B1B6" w14:textId="77777777" w:rsidR="00D9270A" w:rsidRDefault="00D9270A" w:rsidP="001C2703">
      <w:pPr>
        <w:rPr>
          <w:rFonts w:hint="cs"/>
          <w:rtl/>
        </w:rPr>
      </w:pPr>
      <w:bookmarkStart w:id="734" w:name="_ETM_Q1_2263718"/>
      <w:bookmarkEnd w:id="734"/>
    </w:p>
    <w:p w14:paraId="41D88C93" w14:textId="77777777" w:rsidR="00D9270A" w:rsidRDefault="00D9270A" w:rsidP="00D9270A">
      <w:pPr>
        <w:pStyle w:val="a"/>
        <w:keepNext/>
        <w:rPr>
          <w:rFonts w:hint="cs"/>
          <w:rtl/>
        </w:rPr>
      </w:pPr>
      <w:bookmarkStart w:id="735" w:name="_ETM_Q1_2264032"/>
      <w:bookmarkEnd w:id="735"/>
      <w:r>
        <w:rPr>
          <w:rtl/>
        </w:rPr>
        <w:t>ארבל אסטרחן:</w:t>
      </w:r>
    </w:p>
    <w:p w14:paraId="2B95CE1A" w14:textId="77777777" w:rsidR="00D9270A" w:rsidRDefault="00D9270A" w:rsidP="00D9270A">
      <w:pPr>
        <w:keepNext/>
        <w:rPr>
          <w:rFonts w:hint="cs"/>
          <w:rtl/>
        </w:rPr>
      </w:pPr>
    </w:p>
    <w:p w14:paraId="2D108819" w14:textId="77777777" w:rsidR="00083EAC" w:rsidRDefault="00D9270A" w:rsidP="00083EAC">
      <w:pPr>
        <w:rPr>
          <w:rFonts w:hint="cs"/>
          <w:rtl/>
        </w:rPr>
      </w:pPr>
      <w:r>
        <w:rPr>
          <w:rFonts w:hint="cs"/>
          <w:rtl/>
        </w:rPr>
        <w:t>אז המבקר נותן להן דוחות. הן לא י</w:t>
      </w:r>
      <w:bookmarkStart w:id="736" w:name="_ETM_Q1_2265728"/>
      <w:bookmarkEnd w:id="736"/>
      <w:r w:rsidR="00083EAC">
        <w:rPr>
          <w:rFonts w:hint="cs"/>
          <w:rtl/>
        </w:rPr>
        <w:t xml:space="preserve">ודעות. הן מוציאות משהו שהן חושבות שהוא הוצאה </w:t>
      </w:r>
      <w:bookmarkStart w:id="737" w:name="_ETM_Q1_2265558"/>
      <w:bookmarkEnd w:id="737"/>
      <w:r w:rsidR="00083EAC">
        <w:rPr>
          <w:rFonts w:hint="cs"/>
          <w:rtl/>
        </w:rPr>
        <w:t xml:space="preserve">מותרת לפי החוק. </w:t>
      </w:r>
      <w:bookmarkStart w:id="738" w:name="_ETM_Q1_3076000"/>
      <w:bookmarkStart w:id="739" w:name="_ETM_Q1_3080000"/>
      <w:bookmarkStart w:id="740" w:name="_ETM_Q1_3084000"/>
      <w:bookmarkEnd w:id="738"/>
      <w:bookmarkEnd w:id="739"/>
      <w:bookmarkEnd w:id="740"/>
    </w:p>
    <w:p w14:paraId="6E41F9F3" w14:textId="77777777" w:rsidR="00083EAC" w:rsidRDefault="00083EAC" w:rsidP="00083EAC">
      <w:pPr>
        <w:rPr>
          <w:rFonts w:hint="cs"/>
          <w:rtl/>
        </w:rPr>
      </w:pPr>
      <w:bookmarkStart w:id="741" w:name="_ETM_Q1_2273883"/>
      <w:bookmarkEnd w:id="741"/>
    </w:p>
    <w:p w14:paraId="741EDB6E" w14:textId="77777777" w:rsidR="00083EAC" w:rsidRDefault="00083EAC" w:rsidP="00083EAC">
      <w:pPr>
        <w:pStyle w:val="a"/>
        <w:keepNext/>
        <w:rPr>
          <w:rFonts w:hint="cs"/>
          <w:rtl/>
        </w:rPr>
      </w:pPr>
      <w:bookmarkStart w:id="742" w:name="_ETM_Q1_2274144"/>
      <w:bookmarkEnd w:id="742"/>
      <w:r>
        <w:rPr>
          <w:rtl/>
        </w:rPr>
        <w:t>גלעד ברנדשטטר:</w:t>
      </w:r>
    </w:p>
    <w:p w14:paraId="5ED50A6A" w14:textId="77777777" w:rsidR="00083EAC" w:rsidRDefault="00083EAC" w:rsidP="00083EAC">
      <w:pPr>
        <w:keepNext/>
        <w:rPr>
          <w:rFonts w:hint="cs"/>
          <w:rtl/>
        </w:rPr>
      </w:pPr>
    </w:p>
    <w:p w14:paraId="2DFD5D4D" w14:textId="77777777" w:rsidR="004E3789" w:rsidRDefault="00083EAC" w:rsidP="00083EAC">
      <w:pPr>
        <w:rPr>
          <w:rFonts w:hint="cs"/>
          <w:rtl/>
        </w:rPr>
      </w:pPr>
      <w:r>
        <w:rPr>
          <w:rFonts w:hint="cs"/>
          <w:rtl/>
        </w:rPr>
        <w:t xml:space="preserve">שמתי לב </w:t>
      </w:r>
      <w:bookmarkStart w:id="743" w:name="_ETM_Q1_2272223"/>
      <w:bookmarkEnd w:id="743"/>
      <w:r>
        <w:rPr>
          <w:rFonts w:hint="cs"/>
          <w:rtl/>
        </w:rPr>
        <w:t xml:space="preserve">שהוא העיר להן </w:t>
      </w:r>
      <w:bookmarkStart w:id="744" w:name="_ETM_Q1_3085000"/>
      <w:bookmarkStart w:id="745" w:name="_ETM_Q1_3086000"/>
      <w:bookmarkStart w:id="746" w:name="_ETM_Q1_3087000"/>
      <w:bookmarkEnd w:id="744"/>
      <w:bookmarkEnd w:id="745"/>
      <w:bookmarkEnd w:id="746"/>
      <w:r>
        <w:rPr>
          <w:rFonts w:hint="cs"/>
          <w:rtl/>
        </w:rPr>
        <w:t xml:space="preserve">כבר </w:t>
      </w:r>
      <w:r w:rsidR="004E3789">
        <w:rPr>
          <w:rFonts w:hint="cs"/>
          <w:rtl/>
        </w:rPr>
        <w:t xml:space="preserve">לאורך הדוחות האחרונים. </w:t>
      </w:r>
    </w:p>
    <w:p w14:paraId="6BF10FD0" w14:textId="77777777" w:rsidR="004E3789" w:rsidRDefault="004E3789" w:rsidP="004E3789">
      <w:pPr>
        <w:rPr>
          <w:rFonts w:hint="cs"/>
          <w:rtl/>
        </w:rPr>
      </w:pPr>
    </w:p>
    <w:p w14:paraId="19F88B49" w14:textId="77777777" w:rsidR="00083EAC" w:rsidRDefault="00083EAC" w:rsidP="00083EAC">
      <w:pPr>
        <w:pStyle w:val="af"/>
        <w:keepNext/>
        <w:rPr>
          <w:rFonts w:hint="cs"/>
          <w:rtl/>
        </w:rPr>
      </w:pPr>
      <w:bookmarkStart w:id="747" w:name="_ETM_Q1_3091000"/>
      <w:bookmarkEnd w:id="747"/>
      <w:r>
        <w:rPr>
          <w:rtl/>
        </w:rPr>
        <w:t>היו"ר יריב לוין:</w:t>
      </w:r>
    </w:p>
    <w:p w14:paraId="6F043892" w14:textId="77777777" w:rsidR="00083EAC" w:rsidRDefault="00083EAC" w:rsidP="00083EAC">
      <w:pPr>
        <w:keepNext/>
        <w:rPr>
          <w:rFonts w:hint="cs"/>
          <w:rtl/>
        </w:rPr>
      </w:pPr>
    </w:p>
    <w:p w14:paraId="0FFB3D11" w14:textId="77777777" w:rsidR="00083EAC" w:rsidRDefault="00083EAC" w:rsidP="00083EAC">
      <w:pPr>
        <w:keepNext/>
        <w:rPr>
          <w:rFonts w:hint="cs"/>
          <w:rtl/>
        </w:rPr>
      </w:pPr>
      <w:bookmarkStart w:id="748" w:name="_ETM_Q1_2277002"/>
      <w:bookmarkEnd w:id="748"/>
      <w:r>
        <w:rPr>
          <w:rFonts w:hint="cs"/>
          <w:rtl/>
        </w:rPr>
        <w:t xml:space="preserve">מה לעשות, ההגדרה היא קיימת, אבל </w:t>
      </w:r>
      <w:bookmarkStart w:id="749" w:name="_ETM_Q1_2278552"/>
      <w:bookmarkEnd w:id="749"/>
      <w:r>
        <w:rPr>
          <w:rFonts w:hint="cs"/>
          <w:rtl/>
        </w:rPr>
        <w:t xml:space="preserve">לא כולן ממלאות אותה. </w:t>
      </w:r>
    </w:p>
    <w:p w14:paraId="34626AC0" w14:textId="77777777" w:rsidR="00083EAC" w:rsidRDefault="00083EAC" w:rsidP="00083EAC">
      <w:pPr>
        <w:keepNext/>
        <w:rPr>
          <w:rFonts w:hint="cs"/>
          <w:rtl/>
        </w:rPr>
      </w:pPr>
    </w:p>
    <w:p w14:paraId="3EA61CB8" w14:textId="77777777" w:rsidR="004E3789" w:rsidRDefault="004E3789" w:rsidP="00EE0592">
      <w:pPr>
        <w:rPr>
          <w:rFonts w:hint="cs"/>
          <w:rtl/>
        </w:rPr>
      </w:pPr>
      <w:bookmarkStart w:id="750" w:name="_ETM_Q1_2281137"/>
      <w:bookmarkStart w:id="751" w:name="_ETM_Q1_2281629"/>
      <w:bookmarkEnd w:id="750"/>
      <w:bookmarkEnd w:id="751"/>
      <w:r>
        <w:rPr>
          <w:rFonts w:hint="cs"/>
          <w:rtl/>
        </w:rPr>
        <w:t xml:space="preserve">יש כאן ויכוח האם זה משהו </w:t>
      </w:r>
      <w:bookmarkStart w:id="752" w:name="_ETM_Q1_3098000"/>
      <w:bookmarkEnd w:id="752"/>
      <w:r>
        <w:rPr>
          <w:rFonts w:hint="cs"/>
          <w:rtl/>
        </w:rPr>
        <w:t>שצריך לכתוב אותו במפורש</w:t>
      </w:r>
      <w:r w:rsidR="00EE0592">
        <w:rPr>
          <w:rFonts w:hint="cs"/>
          <w:rtl/>
        </w:rPr>
        <w:t xml:space="preserve">, או שהוא ממילא </w:t>
      </w:r>
      <w:bookmarkStart w:id="753" w:name="_ETM_Q1_2288438"/>
      <w:bookmarkEnd w:id="753"/>
      <w:r w:rsidR="00EE0592">
        <w:rPr>
          <w:rFonts w:hint="cs"/>
          <w:rtl/>
        </w:rPr>
        <w:t xml:space="preserve">קיים, או שיכול להיות שההגדרה הזאת אולי אפילו תשנה את </w:t>
      </w:r>
      <w:bookmarkStart w:id="754" w:name="_ETM_Q1_2294442"/>
      <w:bookmarkEnd w:id="754"/>
      <w:r w:rsidR="00EE0592">
        <w:rPr>
          <w:rFonts w:hint="cs"/>
          <w:rtl/>
        </w:rPr>
        <w:t xml:space="preserve">המצב הקיים </w:t>
      </w:r>
      <w:r>
        <w:rPr>
          <w:rFonts w:hint="cs"/>
          <w:rtl/>
        </w:rPr>
        <w:t>באיזושהי דרך</w:t>
      </w:r>
      <w:r w:rsidR="00EE0592">
        <w:rPr>
          <w:rFonts w:hint="cs"/>
          <w:rtl/>
        </w:rPr>
        <w:t xml:space="preserve"> שאנחנו לא יודעים כרגע להיכנס לעומקה.</w:t>
      </w:r>
      <w:r>
        <w:rPr>
          <w:rFonts w:hint="cs"/>
          <w:rtl/>
        </w:rPr>
        <w:t xml:space="preserve"> הנושא הזה ככלל הוא </w:t>
      </w:r>
      <w:bookmarkStart w:id="755" w:name="_ETM_Q1_3110000"/>
      <w:bookmarkEnd w:id="755"/>
      <w:r>
        <w:rPr>
          <w:rFonts w:hint="cs"/>
          <w:rtl/>
        </w:rPr>
        <w:t xml:space="preserve">חורג מעבר למה שדנו בו בהכנה לקריאה </w:t>
      </w:r>
      <w:r w:rsidR="00EE0592">
        <w:rPr>
          <w:rFonts w:hint="cs"/>
          <w:rtl/>
        </w:rPr>
        <w:t>ה</w:t>
      </w:r>
      <w:r>
        <w:rPr>
          <w:rFonts w:hint="cs"/>
          <w:rtl/>
        </w:rPr>
        <w:t>ראשונה</w:t>
      </w:r>
      <w:r w:rsidR="00EE0592">
        <w:rPr>
          <w:rFonts w:hint="cs"/>
          <w:rtl/>
        </w:rPr>
        <w:t xml:space="preserve">. </w:t>
      </w:r>
      <w:bookmarkStart w:id="756" w:name="_ETM_Q1_2305380"/>
      <w:bookmarkEnd w:id="756"/>
      <w:r w:rsidR="00EE0592">
        <w:rPr>
          <w:rFonts w:hint="cs"/>
          <w:rtl/>
        </w:rPr>
        <w:t xml:space="preserve">מאחר שאנחנו בהכנה לקריאה שנייה ולקריאה שלישית, </w:t>
      </w:r>
      <w:r>
        <w:rPr>
          <w:rFonts w:hint="cs"/>
          <w:rtl/>
        </w:rPr>
        <w:t xml:space="preserve">אנחנו </w:t>
      </w:r>
      <w:bookmarkStart w:id="757" w:name="_ETM_Q1_3118000"/>
      <w:bookmarkEnd w:id="757"/>
      <w:r>
        <w:rPr>
          <w:rFonts w:hint="cs"/>
          <w:rtl/>
        </w:rPr>
        <w:t>לא יכולים כרגע לשנות ולהכניס דברים שלא התייחסנו</w:t>
      </w:r>
      <w:r w:rsidR="00EE0592">
        <w:rPr>
          <w:rFonts w:hint="cs"/>
          <w:rtl/>
        </w:rPr>
        <w:t xml:space="preserve"> אליהם </w:t>
      </w:r>
      <w:bookmarkStart w:id="758" w:name="_ETM_Q1_2316180"/>
      <w:bookmarkEnd w:id="758"/>
      <w:r w:rsidR="00EE0592">
        <w:rPr>
          <w:rFonts w:hint="cs"/>
          <w:rtl/>
        </w:rPr>
        <w:t xml:space="preserve">במפורש עד לשלב המאוחר הזה. </w:t>
      </w:r>
      <w:r>
        <w:rPr>
          <w:rFonts w:hint="cs"/>
          <w:rtl/>
        </w:rPr>
        <w:t xml:space="preserve"> </w:t>
      </w:r>
      <w:bookmarkStart w:id="759" w:name="_ETM_Q1_3127000"/>
      <w:bookmarkEnd w:id="759"/>
    </w:p>
    <w:p w14:paraId="05A897F0" w14:textId="77777777" w:rsidR="004E3789" w:rsidRDefault="004E3789" w:rsidP="004E3789">
      <w:pPr>
        <w:rPr>
          <w:rFonts w:hint="cs"/>
          <w:rtl/>
        </w:rPr>
      </w:pPr>
    </w:p>
    <w:p w14:paraId="2FD9848A" w14:textId="77777777" w:rsidR="004E3789" w:rsidRDefault="00EE0592" w:rsidP="000E6970">
      <w:pPr>
        <w:keepNext/>
        <w:rPr>
          <w:rFonts w:hint="cs"/>
          <w:rtl/>
        </w:rPr>
      </w:pPr>
      <w:bookmarkStart w:id="760" w:name="_ETM_Q1_3128000"/>
      <w:bookmarkEnd w:id="760"/>
      <w:r>
        <w:rPr>
          <w:rFonts w:hint="cs"/>
          <w:rtl/>
        </w:rPr>
        <w:t xml:space="preserve">יחד עם זאת, </w:t>
      </w:r>
      <w:r w:rsidR="000E6970">
        <w:rPr>
          <w:rFonts w:hint="cs"/>
          <w:rtl/>
        </w:rPr>
        <w:t xml:space="preserve">אני מציע </w:t>
      </w:r>
      <w:bookmarkStart w:id="761" w:name="_ETM_Q1_2325519"/>
      <w:bookmarkEnd w:id="761"/>
      <w:r w:rsidR="000E6970">
        <w:rPr>
          <w:rFonts w:hint="cs"/>
          <w:rtl/>
        </w:rPr>
        <w:t xml:space="preserve">שאת הנייר הזה שהעברת, תעביר גם ליושב-ראש הוועדה לענייני ביקורת </w:t>
      </w:r>
      <w:bookmarkStart w:id="762" w:name="_ETM_Q1_2329918"/>
      <w:bookmarkEnd w:id="762"/>
      <w:r w:rsidR="000E6970">
        <w:rPr>
          <w:rFonts w:hint="cs"/>
          <w:rtl/>
        </w:rPr>
        <w:t>המדינה, גם למשרד מ</w:t>
      </w:r>
      <w:r w:rsidR="004E3789">
        <w:rPr>
          <w:rFonts w:hint="cs"/>
          <w:rtl/>
        </w:rPr>
        <w:t>בקר המדינה</w:t>
      </w:r>
      <w:r w:rsidR="000E6970">
        <w:rPr>
          <w:rFonts w:hint="cs"/>
          <w:rtl/>
        </w:rPr>
        <w:t>,</w:t>
      </w:r>
      <w:r w:rsidR="004E3789">
        <w:rPr>
          <w:rFonts w:hint="cs"/>
          <w:rtl/>
        </w:rPr>
        <w:t xml:space="preserve"> ואני בטוח שאם </w:t>
      </w:r>
      <w:bookmarkStart w:id="763" w:name="_ETM_Q1_3144000"/>
      <w:bookmarkEnd w:id="763"/>
      <w:r w:rsidR="004E3789">
        <w:rPr>
          <w:rFonts w:hint="cs"/>
          <w:rtl/>
        </w:rPr>
        <w:t xml:space="preserve">ימצאו </w:t>
      </w:r>
      <w:r w:rsidR="000E6970">
        <w:rPr>
          <w:rFonts w:hint="cs"/>
          <w:rtl/>
        </w:rPr>
        <w:t xml:space="preserve">שם </w:t>
      </w:r>
      <w:r w:rsidR="004E3789">
        <w:rPr>
          <w:rFonts w:hint="cs"/>
          <w:rtl/>
        </w:rPr>
        <w:t>לנכון</w:t>
      </w:r>
      <w:r w:rsidR="000E6970">
        <w:rPr>
          <w:rFonts w:hint="cs"/>
          <w:rtl/>
        </w:rPr>
        <w:t xml:space="preserve"> לקדם מהלך כזה,</w:t>
      </w:r>
      <w:r w:rsidR="004E3789">
        <w:rPr>
          <w:rFonts w:hint="cs"/>
          <w:rtl/>
        </w:rPr>
        <w:t xml:space="preserve"> אנחנו בהחלט נמצאים כאן ואפשר יהיה לעשות את </w:t>
      </w:r>
      <w:bookmarkStart w:id="764" w:name="_ETM_Q1_3152000"/>
      <w:bookmarkEnd w:id="764"/>
      <w:r w:rsidR="004E3789">
        <w:rPr>
          <w:rFonts w:hint="cs"/>
          <w:rtl/>
        </w:rPr>
        <w:t>זה. אבל בכל אופן</w:t>
      </w:r>
      <w:r w:rsidR="000E6970">
        <w:rPr>
          <w:rFonts w:hint="cs"/>
          <w:rtl/>
        </w:rPr>
        <w:t>,</w:t>
      </w:r>
      <w:r w:rsidR="004E3789">
        <w:rPr>
          <w:rFonts w:hint="cs"/>
          <w:rtl/>
        </w:rPr>
        <w:t xml:space="preserve"> אני רוצה להביע הערכה גם לעניין </w:t>
      </w:r>
      <w:bookmarkStart w:id="765" w:name="_ETM_Q1_3160000"/>
      <w:bookmarkEnd w:id="765"/>
      <w:r w:rsidR="004E3789">
        <w:rPr>
          <w:rFonts w:hint="cs"/>
          <w:rtl/>
        </w:rPr>
        <w:t>שלך וגם</w:t>
      </w:r>
      <w:r w:rsidR="000E6970">
        <w:rPr>
          <w:rFonts w:hint="cs"/>
          <w:rtl/>
        </w:rPr>
        <w:t xml:space="preserve"> לעובדה שאתה </w:t>
      </w:r>
      <w:bookmarkStart w:id="766" w:name="_ETM_Q1_2352675"/>
      <w:bookmarkEnd w:id="766"/>
      <w:r w:rsidR="000E6970">
        <w:rPr>
          <w:rFonts w:hint="cs"/>
          <w:rtl/>
        </w:rPr>
        <w:t>מתעמק בנושא שהוא הרבה פעמים רחוק מהעין</w:t>
      </w:r>
      <w:r w:rsidR="004E3789">
        <w:rPr>
          <w:rFonts w:hint="cs"/>
          <w:rtl/>
        </w:rPr>
        <w:t xml:space="preserve"> ונראה אפילו טכני</w:t>
      </w:r>
      <w:r w:rsidR="000E6970">
        <w:rPr>
          <w:rFonts w:hint="cs"/>
          <w:rtl/>
        </w:rPr>
        <w:t>,</w:t>
      </w:r>
      <w:r w:rsidR="004E3789">
        <w:rPr>
          <w:rFonts w:hint="cs"/>
          <w:rtl/>
        </w:rPr>
        <w:t xml:space="preserve"> אבל החשיבות </w:t>
      </w:r>
      <w:r w:rsidR="000E6970">
        <w:rPr>
          <w:rFonts w:hint="cs"/>
          <w:rtl/>
        </w:rPr>
        <w:t>שלו היא אכן חשיבות</w:t>
      </w:r>
      <w:r w:rsidR="006464E0">
        <w:rPr>
          <w:rFonts w:hint="cs"/>
          <w:rtl/>
        </w:rPr>
        <w:t xml:space="preserve"> </w:t>
      </w:r>
      <w:bookmarkStart w:id="767" w:name="_ETM_Q1_2359205"/>
      <w:bookmarkEnd w:id="767"/>
      <w:r w:rsidR="006464E0">
        <w:rPr>
          <w:rFonts w:hint="cs"/>
          <w:rtl/>
        </w:rPr>
        <w:t xml:space="preserve">רבה מאוד. </w:t>
      </w:r>
    </w:p>
    <w:p w14:paraId="46BE7E5F" w14:textId="77777777" w:rsidR="004E3789" w:rsidRDefault="004E3789" w:rsidP="004E3789">
      <w:pPr>
        <w:rPr>
          <w:rFonts w:hint="cs"/>
          <w:rtl/>
        </w:rPr>
      </w:pPr>
      <w:bookmarkStart w:id="768" w:name="_ETM_Q1_3167000"/>
      <w:bookmarkEnd w:id="768"/>
    </w:p>
    <w:p w14:paraId="1502CCFE" w14:textId="77777777" w:rsidR="004E3789" w:rsidRDefault="004E3789" w:rsidP="004E378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77EF4E1" w14:textId="77777777" w:rsidR="004E3789" w:rsidRDefault="004E3789" w:rsidP="004E3789">
      <w:pPr>
        <w:keepNext/>
        <w:rPr>
          <w:rFonts w:hint="cs"/>
          <w:rtl/>
        </w:rPr>
      </w:pPr>
    </w:p>
    <w:p w14:paraId="4C8535F4" w14:textId="77777777" w:rsidR="004E3789" w:rsidRDefault="004E3789" w:rsidP="006464E0">
      <w:pPr>
        <w:rPr>
          <w:rFonts w:hint="cs"/>
          <w:rtl/>
        </w:rPr>
      </w:pPr>
      <w:r>
        <w:rPr>
          <w:rFonts w:hint="cs"/>
          <w:rtl/>
        </w:rPr>
        <w:t>אני</w:t>
      </w:r>
      <w:r w:rsidR="006464E0">
        <w:rPr>
          <w:rFonts w:hint="cs"/>
          <w:rtl/>
        </w:rPr>
        <w:t xml:space="preserve"> רוצה להגיד לך שאני</w:t>
      </w:r>
      <w:bookmarkStart w:id="769" w:name="_ETM_Q1_2360247"/>
      <w:bookmarkEnd w:id="769"/>
      <w:r>
        <w:rPr>
          <w:rFonts w:hint="cs"/>
          <w:rtl/>
        </w:rPr>
        <w:t xml:space="preserve"> באופן עקרוני </w:t>
      </w:r>
      <w:bookmarkStart w:id="770" w:name="_ETM_Q1_3172000"/>
      <w:bookmarkEnd w:id="770"/>
      <w:r>
        <w:rPr>
          <w:rFonts w:hint="cs"/>
          <w:rtl/>
        </w:rPr>
        <w:t>תומך במה שאתה אומר</w:t>
      </w:r>
      <w:r w:rsidR="006464E0">
        <w:rPr>
          <w:rFonts w:hint="cs"/>
          <w:rtl/>
        </w:rPr>
        <w:t>. כמזכ"ל של מפלגה, ש</w:t>
      </w:r>
      <w:r>
        <w:rPr>
          <w:rFonts w:hint="cs"/>
          <w:rtl/>
        </w:rPr>
        <w:t xml:space="preserve">במשך כל השנים קיבלנו דוחות חיוביים </w:t>
      </w:r>
      <w:bookmarkStart w:id="771" w:name="_ETM_Q1_3180000"/>
      <w:bookmarkEnd w:id="771"/>
      <w:r>
        <w:rPr>
          <w:rFonts w:hint="cs"/>
          <w:rtl/>
        </w:rPr>
        <w:t>ממבקר המדינה, אני חושב שמבקר המדינה עושה עבודה נאמנה</w:t>
      </w:r>
      <w:r w:rsidR="006464E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772" w:name="_ETM_Q1_3188000"/>
      <w:bookmarkEnd w:id="772"/>
      <w:r>
        <w:rPr>
          <w:rFonts w:hint="cs"/>
          <w:rtl/>
        </w:rPr>
        <w:t xml:space="preserve">ואין </w:t>
      </w:r>
      <w:r w:rsidR="006464E0">
        <w:rPr>
          <w:rFonts w:hint="cs"/>
          <w:rtl/>
        </w:rPr>
        <w:t xml:space="preserve">מפלגה היום שיכולה להוציא כסף, שהיא </w:t>
      </w:r>
      <w:bookmarkStart w:id="773" w:name="_ETM_Q1_2383338"/>
      <w:bookmarkEnd w:id="773"/>
      <w:r>
        <w:rPr>
          <w:rFonts w:hint="cs"/>
          <w:rtl/>
        </w:rPr>
        <w:t>איננה תחת פיקוחו של המבקר.</w:t>
      </w:r>
      <w:r w:rsidR="006464E0">
        <w:rPr>
          <w:rFonts w:hint="cs"/>
          <w:rtl/>
        </w:rPr>
        <w:t xml:space="preserve"> אין כמעט מציאות כזאת. נכון שיש כאלה שמקבלים דוחות </w:t>
      </w:r>
      <w:bookmarkStart w:id="774" w:name="_ETM_Q1_2383507"/>
      <w:bookmarkEnd w:id="774"/>
      <w:r w:rsidR="006464E0">
        <w:rPr>
          <w:rFonts w:hint="cs"/>
          <w:rtl/>
        </w:rPr>
        <w:t>שליליים.</w:t>
      </w:r>
      <w:r>
        <w:rPr>
          <w:rFonts w:hint="cs"/>
          <w:rtl/>
        </w:rPr>
        <w:t xml:space="preserve"> אני זוכר ש</w:t>
      </w:r>
      <w:r w:rsidR="006464E0">
        <w:rPr>
          <w:rFonts w:hint="cs"/>
          <w:rtl/>
        </w:rPr>
        <w:t>נים ש</w:t>
      </w:r>
      <w:r>
        <w:rPr>
          <w:rFonts w:hint="cs"/>
          <w:rtl/>
        </w:rPr>
        <w:t xml:space="preserve">המצב </w:t>
      </w:r>
      <w:bookmarkStart w:id="775" w:name="_ETM_Q1_3197000"/>
      <w:bookmarkEnd w:id="775"/>
      <w:r>
        <w:rPr>
          <w:rFonts w:hint="cs"/>
          <w:rtl/>
        </w:rPr>
        <w:t>היה לאין ערוך</w:t>
      </w:r>
      <w:r w:rsidR="006464E0">
        <w:rPr>
          <w:rFonts w:hint="cs"/>
          <w:rtl/>
        </w:rPr>
        <w:t xml:space="preserve"> יותר גרוע ממה שהיום.</w:t>
      </w:r>
      <w:r>
        <w:rPr>
          <w:rFonts w:hint="cs"/>
          <w:rtl/>
        </w:rPr>
        <w:t xml:space="preserve"> היום הסטיות הן מאוד בשוליים. אבל אין </w:t>
      </w:r>
      <w:bookmarkStart w:id="776" w:name="_ETM_Q1_3204000"/>
      <w:bookmarkEnd w:id="776"/>
      <w:r>
        <w:rPr>
          <w:rFonts w:hint="cs"/>
          <w:rtl/>
        </w:rPr>
        <w:t>כסף</w:t>
      </w:r>
      <w:r w:rsidR="006464E0">
        <w:rPr>
          <w:rFonts w:hint="cs"/>
          <w:rtl/>
        </w:rPr>
        <w:t xml:space="preserve"> שאנחנו יכולים להוציא במפלגה </w:t>
      </w:r>
      <w:bookmarkStart w:id="777" w:name="_ETM_Q1_2394699"/>
      <w:bookmarkEnd w:id="777"/>
      <w:r>
        <w:rPr>
          <w:rFonts w:hint="cs"/>
          <w:rtl/>
        </w:rPr>
        <w:t>שלא נ</w:t>
      </w:r>
      <w:r w:rsidR="006464E0">
        <w:rPr>
          <w:rFonts w:hint="cs"/>
          <w:rtl/>
        </w:rPr>
        <w:t>מ</w:t>
      </w:r>
      <w:r>
        <w:rPr>
          <w:rFonts w:hint="cs"/>
          <w:rtl/>
        </w:rPr>
        <w:t xml:space="preserve">צא תחת עינו </w:t>
      </w:r>
      <w:r w:rsidR="006464E0">
        <w:rPr>
          <w:rFonts w:hint="cs"/>
          <w:rtl/>
        </w:rPr>
        <w:t xml:space="preserve">הפקוחה של מבקר המדינה. </w:t>
      </w:r>
    </w:p>
    <w:p w14:paraId="2D739FCB" w14:textId="77777777" w:rsidR="006464E0" w:rsidRDefault="006464E0" w:rsidP="006464E0">
      <w:pPr>
        <w:rPr>
          <w:rFonts w:hint="cs"/>
          <w:rtl/>
        </w:rPr>
      </w:pPr>
      <w:bookmarkStart w:id="778" w:name="_ETM_Q1_2401281"/>
      <w:bookmarkEnd w:id="778"/>
    </w:p>
    <w:p w14:paraId="47C5F388" w14:textId="77777777" w:rsidR="006464E0" w:rsidRDefault="006464E0" w:rsidP="006464E0">
      <w:pPr>
        <w:pStyle w:val="a"/>
        <w:keepNext/>
        <w:rPr>
          <w:rFonts w:hint="cs"/>
          <w:rtl/>
        </w:rPr>
      </w:pPr>
      <w:bookmarkStart w:id="779" w:name="_ETM_Q1_2401909"/>
      <w:bookmarkEnd w:id="779"/>
      <w:r>
        <w:rPr>
          <w:rtl/>
        </w:rPr>
        <w:t>גלעד ברנדשטטר:</w:t>
      </w:r>
    </w:p>
    <w:p w14:paraId="101C7882" w14:textId="77777777" w:rsidR="006464E0" w:rsidRDefault="006464E0" w:rsidP="006464E0">
      <w:pPr>
        <w:keepNext/>
        <w:rPr>
          <w:rFonts w:hint="cs"/>
          <w:rtl/>
        </w:rPr>
      </w:pPr>
    </w:p>
    <w:p w14:paraId="2F47CD5F" w14:textId="77777777" w:rsidR="004E3789" w:rsidRDefault="006464E0" w:rsidP="006464E0">
      <w:pPr>
        <w:rPr>
          <w:rFonts w:hint="cs"/>
          <w:rtl/>
        </w:rPr>
      </w:pPr>
      <w:bookmarkStart w:id="780" w:name="_ETM_Q1_3209000"/>
      <w:bookmarkEnd w:id="780"/>
      <w:r>
        <w:rPr>
          <w:rFonts w:hint="cs"/>
          <w:rtl/>
        </w:rPr>
        <w:t xml:space="preserve">הוא תחת עינו הפקוחה של מבקר </w:t>
      </w:r>
      <w:bookmarkStart w:id="781" w:name="_ETM_Q1_2402785"/>
      <w:bookmarkEnd w:id="781"/>
      <w:r>
        <w:rPr>
          <w:rFonts w:hint="cs"/>
          <w:rtl/>
        </w:rPr>
        <w:t xml:space="preserve">המדינה, אבל יש הוצאות </w:t>
      </w:r>
      <w:bookmarkStart w:id="782" w:name="_ETM_Q1_3211000"/>
      <w:bookmarkEnd w:id="782"/>
      <w:r w:rsidR="004E3789">
        <w:rPr>
          <w:rFonts w:hint="cs"/>
          <w:rtl/>
        </w:rPr>
        <w:t>שהן</w:t>
      </w:r>
      <w:r>
        <w:rPr>
          <w:rFonts w:hint="cs"/>
          <w:rtl/>
        </w:rPr>
        <w:t xml:space="preserve"> ממש</w:t>
      </w:r>
      <w:r w:rsidR="004E3789">
        <w:rPr>
          <w:rFonts w:hint="cs"/>
          <w:rtl/>
        </w:rPr>
        <w:t xml:space="preserve"> בזבו</w:t>
      </w:r>
      <w:bookmarkStart w:id="783" w:name="_ETM_Q1_3215000"/>
      <w:bookmarkEnd w:id="783"/>
      <w:r w:rsidR="004E3789">
        <w:rPr>
          <w:rFonts w:hint="cs"/>
          <w:rtl/>
        </w:rPr>
        <w:t>ז מוחלט של כספי ציבור</w:t>
      </w:r>
      <w:r>
        <w:rPr>
          <w:rFonts w:hint="cs"/>
          <w:rtl/>
        </w:rPr>
        <w:t xml:space="preserve">. </w:t>
      </w:r>
    </w:p>
    <w:p w14:paraId="709E8D8D" w14:textId="77777777" w:rsidR="004E3789" w:rsidRDefault="004E3789" w:rsidP="004E3789">
      <w:pPr>
        <w:rPr>
          <w:rFonts w:hint="cs"/>
          <w:rtl/>
        </w:rPr>
      </w:pPr>
    </w:p>
    <w:p w14:paraId="0DA94479" w14:textId="77777777" w:rsidR="004E3789" w:rsidRDefault="004E3789" w:rsidP="004E3789">
      <w:pPr>
        <w:pStyle w:val="-"/>
        <w:keepNext/>
        <w:rPr>
          <w:rFonts w:hint="cs"/>
          <w:rtl/>
        </w:rPr>
      </w:pPr>
      <w:bookmarkStart w:id="784" w:name="_ETM_Q1_3219000"/>
      <w:bookmarkEnd w:id="784"/>
      <w:r>
        <w:rPr>
          <w:rtl/>
        </w:rPr>
        <w:t>משה גפני</w:t>
      </w:r>
      <w:r w:rsidR="006464E0">
        <w:rPr>
          <w:rFonts w:hint="cs"/>
          <w:rtl/>
        </w:rPr>
        <w:t>:</w:t>
      </w:r>
    </w:p>
    <w:p w14:paraId="31B49F50" w14:textId="77777777" w:rsidR="004E3789" w:rsidRDefault="004E3789" w:rsidP="004E3789">
      <w:pPr>
        <w:keepNext/>
        <w:rPr>
          <w:rFonts w:hint="cs"/>
          <w:rtl/>
        </w:rPr>
      </w:pPr>
    </w:p>
    <w:p w14:paraId="7950933B" w14:textId="77777777" w:rsidR="004E3789" w:rsidRDefault="004E3789" w:rsidP="004E3789">
      <w:pPr>
        <w:rPr>
          <w:rFonts w:hint="cs"/>
          <w:rtl/>
        </w:rPr>
      </w:pPr>
      <w:r>
        <w:rPr>
          <w:rFonts w:hint="cs"/>
          <w:rtl/>
        </w:rPr>
        <w:t>אני תומך בזה</w:t>
      </w:r>
      <w:r w:rsidR="006464E0">
        <w:rPr>
          <w:rFonts w:hint="cs"/>
          <w:rtl/>
        </w:rPr>
        <w:t xml:space="preserve">, אבל </w:t>
      </w:r>
      <w:bookmarkStart w:id="785" w:name="_ETM_Q1_2408096"/>
      <w:bookmarkEnd w:id="785"/>
      <w:r w:rsidR="006464E0">
        <w:rPr>
          <w:rFonts w:hint="cs"/>
          <w:rtl/>
        </w:rPr>
        <w:t xml:space="preserve">זה דבר שדורש ממש ירידה לפרטים ושינוי חקיקה. אני </w:t>
      </w:r>
      <w:bookmarkStart w:id="786" w:name="_ETM_Q1_2417663"/>
      <w:bookmarkEnd w:id="786"/>
      <w:r w:rsidR="006464E0">
        <w:rPr>
          <w:rFonts w:hint="cs"/>
          <w:rtl/>
        </w:rPr>
        <w:t xml:space="preserve">מסכים עם מה שאמר היושב-ראש. תעביר את זה וידונו </w:t>
      </w:r>
      <w:bookmarkStart w:id="787" w:name="_ETM_Q1_2422825"/>
      <w:bookmarkEnd w:id="787"/>
      <w:r w:rsidR="006464E0">
        <w:rPr>
          <w:rFonts w:hint="cs"/>
          <w:rtl/>
        </w:rPr>
        <w:t xml:space="preserve">בזה. </w:t>
      </w:r>
    </w:p>
    <w:p w14:paraId="232D301A" w14:textId="77777777" w:rsidR="004E3789" w:rsidRDefault="004E3789" w:rsidP="004E3789">
      <w:pPr>
        <w:rPr>
          <w:rFonts w:hint="cs"/>
          <w:rtl/>
        </w:rPr>
      </w:pPr>
    </w:p>
    <w:p w14:paraId="179B1E0E" w14:textId="77777777" w:rsidR="004E3789" w:rsidRDefault="004E3789" w:rsidP="004E3789">
      <w:pPr>
        <w:pStyle w:val="af"/>
        <w:keepNext/>
        <w:rPr>
          <w:rFonts w:hint="cs"/>
          <w:rtl/>
        </w:rPr>
      </w:pPr>
      <w:bookmarkStart w:id="788" w:name="_ETM_Q1_3229000"/>
      <w:bookmarkEnd w:id="788"/>
      <w:r>
        <w:rPr>
          <w:rtl/>
        </w:rPr>
        <w:t>היו"ר יריב לוין:</w:t>
      </w:r>
    </w:p>
    <w:p w14:paraId="34DCB2F0" w14:textId="77777777" w:rsidR="004E3789" w:rsidRDefault="004E3789" w:rsidP="004E3789">
      <w:pPr>
        <w:keepNext/>
        <w:rPr>
          <w:rFonts w:hint="cs"/>
          <w:rtl/>
        </w:rPr>
      </w:pPr>
    </w:p>
    <w:p w14:paraId="11C96F57" w14:textId="77777777" w:rsidR="004E3789" w:rsidRDefault="004E3789" w:rsidP="00831092">
      <w:pPr>
        <w:rPr>
          <w:rFonts w:hint="cs"/>
          <w:rtl/>
        </w:rPr>
      </w:pPr>
      <w:r>
        <w:rPr>
          <w:rFonts w:hint="cs"/>
          <w:rtl/>
        </w:rPr>
        <w:t xml:space="preserve">אני עובר להצבעה על </w:t>
      </w:r>
      <w:bookmarkStart w:id="789" w:name="_ETM_Q1_3233000"/>
      <w:bookmarkEnd w:id="789"/>
      <w:r>
        <w:rPr>
          <w:rFonts w:hint="cs"/>
          <w:rtl/>
        </w:rPr>
        <w:t>נוסח החוק בקריאה שנייה ו</w:t>
      </w:r>
      <w:r w:rsidR="00831092">
        <w:rPr>
          <w:rFonts w:hint="cs"/>
          <w:rtl/>
        </w:rPr>
        <w:t xml:space="preserve">בקריאה </w:t>
      </w:r>
      <w:r>
        <w:rPr>
          <w:rFonts w:hint="cs"/>
          <w:rtl/>
        </w:rPr>
        <w:t>שלישית</w:t>
      </w:r>
      <w:r w:rsidR="00831092">
        <w:rPr>
          <w:rFonts w:hint="cs"/>
          <w:rtl/>
        </w:rPr>
        <w:t>, על-פי הנוסח המונח בפנינו,</w:t>
      </w:r>
      <w:r>
        <w:rPr>
          <w:rFonts w:hint="cs"/>
          <w:rtl/>
        </w:rPr>
        <w:t xml:space="preserve"> לרבות התיקונים וההערות</w:t>
      </w:r>
      <w:r w:rsidR="00831092">
        <w:rPr>
          <w:rFonts w:hint="cs"/>
          <w:rtl/>
        </w:rPr>
        <w:t xml:space="preserve"> כפי שניתנו </w:t>
      </w:r>
      <w:bookmarkStart w:id="790" w:name="_ETM_Q1_2432378"/>
      <w:bookmarkEnd w:id="790"/>
      <w:r w:rsidR="00831092">
        <w:rPr>
          <w:rFonts w:hint="cs"/>
          <w:rtl/>
        </w:rPr>
        <w:t>במהלך הדיון כאן וצוינו</w:t>
      </w:r>
      <w:r>
        <w:rPr>
          <w:rFonts w:hint="cs"/>
          <w:rtl/>
        </w:rPr>
        <w:t xml:space="preserve"> ונרשמו </w:t>
      </w:r>
      <w:bookmarkStart w:id="791" w:name="_ETM_Q1_3244000"/>
      <w:bookmarkEnd w:id="791"/>
      <w:r>
        <w:rPr>
          <w:rFonts w:hint="cs"/>
          <w:rtl/>
        </w:rPr>
        <w:t>על</w:t>
      </w:r>
      <w:r w:rsidR="00831092">
        <w:rPr>
          <w:rFonts w:hint="cs"/>
          <w:rtl/>
        </w:rPr>
        <w:t xml:space="preserve">-ידי ארבל. מי בעד? </w:t>
      </w:r>
    </w:p>
    <w:p w14:paraId="77C12163" w14:textId="77777777" w:rsidR="00831092" w:rsidRDefault="00831092" w:rsidP="00831092">
      <w:pPr>
        <w:rPr>
          <w:rFonts w:hint="cs"/>
          <w:rtl/>
        </w:rPr>
      </w:pPr>
    </w:p>
    <w:p w14:paraId="472AC96D" w14:textId="77777777" w:rsidR="00831092" w:rsidRPr="00DF2948" w:rsidRDefault="00831092" w:rsidP="00831092">
      <w:pPr>
        <w:pStyle w:val="aa"/>
        <w:keepNext/>
        <w:rPr>
          <w:rFonts w:cs="David"/>
          <w:sz w:val="24"/>
          <w:szCs w:val="24"/>
          <w:rtl/>
        </w:rPr>
      </w:pPr>
      <w:r w:rsidRPr="00DF2948">
        <w:rPr>
          <w:rFonts w:cs="David" w:hint="eastAsia"/>
          <w:sz w:val="24"/>
          <w:szCs w:val="24"/>
          <w:rtl/>
        </w:rPr>
        <w:t>הצבעה</w:t>
      </w:r>
      <w:r w:rsidRPr="00DF2948">
        <w:rPr>
          <w:rFonts w:cs="David"/>
          <w:sz w:val="24"/>
          <w:szCs w:val="24"/>
          <w:rtl/>
        </w:rPr>
        <w:t xml:space="preserve"> </w:t>
      </w:r>
    </w:p>
    <w:p w14:paraId="4F7E3B2E" w14:textId="77777777" w:rsidR="00831092" w:rsidRPr="00831092" w:rsidRDefault="00831092" w:rsidP="00831092">
      <w:pPr>
        <w:pStyle w:val="--"/>
        <w:keepNext/>
        <w:rPr>
          <w:rFonts w:cs="David" w:hint="cs"/>
          <w:sz w:val="24"/>
          <w:szCs w:val="24"/>
          <w:rtl/>
        </w:rPr>
      </w:pPr>
    </w:p>
    <w:p w14:paraId="38B132B9" w14:textId="77777777" w:rsidR="00831092" w:rsidRPr="00831092" w:rsidRDefault="00831092" w:rsidP="00831092">
      <w:pPr>
        <w:pStyle w:val="--"/>
        <w:keepNext/>
        <w:rPr>
          <w:rFonts w:cs="David" w:hint="cs"/>
          <w:sz w:val="24"/>
          <w:szCs w:val="24"/>
          <w:rtl/>
        </w:rPr>
      </w:pPr>
      <w:r w:rsidRPr="00831092">
        <w:rPr>
          <w:rFonts w:cs="David" w:hint="eastAsia"/>
          <w:sz w:val="24"/>
          <w:szCs w:val="24"/>
          <w:rtl/>
        </w:rPr>
        <w:t>בעד</w:t>
      </w:r>
      <w:r w:rsidRPr="00831092">
        <w:rPr>
          <w:rFonts w:cs="David"/>
          <w:sz w:val="24"/>
          <w:szCs w:val="24"/>
          <w:rtl/>
        </w:rPr>
        <w:t xml:space="preserve"> – </w:t>
      </w:r>
      <w:r>
        <w:rPr>
          <w:rFonts w:cs="David" w:hint="cs"/>
          <w:sz w:val="24"/>
          <w:szCs w:val="24"/>
          <w:rtl/>
        </w:rPr>
        <w:t>3</w:t>
      </w:r>
    </w:p>
    <w:p w14:paraId="00F3A2FA" w14:textId="77777777" w:rsidR="00831092" w:rsidRPr="00831092" w:rsidRDefault="00831092" w:rsidP="00831092">
      <w:pPr>
        <w:pStyle w:val="--"/>
        <w:keepNext/>
        <w:rPr>
          <w:rFonts w:cs="David" w:hint="cs"/>
          <w:sz w:val="24"/>
          <w:szCs w:val="24"/>
          <w:rtl/>
        </w:rPr>
      </w:pPr>
      <w:r w:rsidRPr="00831092">
        <w:rPr>
          <w:rFonts w:cs="David" w:hint="eastAsia"/>
          <w:sz w:val="24"/>
          <w:szCs w:val="24"/>
          <w:rtl/>
        </w:rPr>
        <w:t>נגד</w:t>
      </w:r>
      <w:r w:rsidRPr="00831092">
        <w:rPr>
          <w:rFonts w:cs="David"/>
          <w:sz w:val="24"/>
          <w:szCs w:val="24"/>
          <w:rtl/>
        </w:rPr>
        <w:t xml:space="preserve"> – </w:t>
      </w:r>
      <w:r>
        <w:rPr>
          <w:rFonts w:cs="David" w:hint="cs"/>
          <w:sz w:val="24"/>
          <w:szCs w:val="24"/>
          <w:rtl/>
        </w:rPr>
        <w:t>אין</w:t>
      </w:r>
    </w:p>
    <w:p w14:paraId="1DBFF40A" w14:textId="77777777" w:rsidR="00831092" w:rsidRDefault="00831092" w:rsidP="00831092">
      <w:pPr>
        <w:pStyle w:val="--"/>
        <w:keepNext/>
        <w:rPr>
          <w:rFonts w:cs="David" w:hint="cs"/>
          <w:sz w:val="24"/>
          <w:szCs w:val="24"/>
          <w:rtl/>
        </w:rPr>
      </w:pPr>
      <w:r w:rsidRPr="00831092">
        <w:rPr>
          <w:rFonts w:cs="David" w:hint="eastAsia"/>
          <w:sz w:val="24"/>
          <w:szCs w:val="24"/>
          <w:rtl/>
        </w:rPr>
        <w:t>נמנעים</w:t>
      </w:r>
      <w:r w:rsidRPr="00831092">
        <w:rPr>
          <w:rFonts w:cs="David"/>
          <w:sz w:val="24"/>
          <w:szCs w:val="24"/>
          <w:rtl/>
        </w:rPr>
        <w:t xml:space="preserve"> – </w:t>
      </w:r>
      <w:r>
        <w:rPr>
          <w:rFonts w:cs="David" w:hint="cs"/>
          <w:sz w:val="24"/>
          <w:szCs w:val="24"/>
          <w:rtl/>
        </w:rPr>
        <w:t>אין</w:t>
      </w:r>
    </w:p>
    <w:p w14:paraId="6801E558" w14:textId="77777777" w:rsidR="00DF2948" w:rsidRPr="00DF2948" w:rsidRDefault="00DF2948" w:rsidP="00DF2948">
      <w:pPr>
        <w:jc w:val="center"/>
        <w:rPr>
          <w:rFonts w:hint="cs"/>
          <w:rtl/>
        </w:rPr>
      </w:pPr>
      <w:r>
        <w:rPr>
          <w:rFonts w:hint="cs"/>
          <w:rtl/>
        </w:rPr>
        <w:t>החוק אושר.</w:t>
      </w:r>
    </w:p>
    <w:p w14:paraId="2BC851C6" w14:textId="77777777" w:rsidR="00831092" w:rsidRDefault="00831092" w:rsidP="00831092">
      <w:pPr>
        <w:rPr>
          <w:rFonts w:hint="cs"/>
          <w:rtl/>
        </w:rPr>
      </w:pPr>
    </w:p>
    <w:p w14:paraId="3EF5F132" w14:textId="77777777" w:rsidR="00831092" w:rsidRDefault="00831092" w:rsidP="00831092">
      <w:pPr>
        <w:pStyle w:val="af"/>
        <w:keepNext/>
        <w:rPr>
          <w:rFonts w:hint="cs"/>
          <w:rtl/>
        </w:rPr>
      </w:pPr>
      <w:bookmarkStart w:id="792" w:name="_ETM_Q1_3247000"/>
      <w:bookmarkStart w:id="793" w:name="_ETM_Q1_3251000"/>
      <w:bookmarkEnd w:id="792"/>
      <w:bookmarkEnd w:id="793"/>
      <w:r>
        <w:rPr>
          <w:rtl/>
        </w:rPr>
        <w:t>היו"ר יריב לוין:</w:t>
      </w:r>
    </w:p>
    <w:p w14:paraId="7C32E3F3" w14:textId="77777777" w:rsidR="00831092" w:rsidRDefault="00831092" w:rsidP="00831092">
      <w:pPr>
        <w:keepNext/>
        <w:rPr>
          <w:rFonts w:hint="cs"/>
          <w:rtl/>
        </w:rPr>
      </w:pPr>
    </w:p>
    <w:p w14:paraId="475FEAD8" w14:textId="77777777" w:rsidR="00831092" w:rsidRDefault="00831092" w:rsidP="00831092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bookmarkStart w:id="794" w:name="_ETM_Q1_2438949"/>
      <w:bookmarkEnd w:id="794"/>
      <w:r>
        <w:rPr>
          <w:rFonts w:hint="cs"/>
          <w:rtl/>
        </w:rPr>
        <w:t xml:space="preserve">אין מתנגדים, אין נמנעים. לפיכך אושר להנחה לקריאה שנייה ולקריאה </w:t>
      </w:r>
      <w:bookmarkStart w:id="795" w:name="_ETM_Q1_2444143"/>
      <w:bookmarkEnd w:id="795"/>
      <w:r>
        <w:rPr>
          <w:rFonts w:hint="cs"/>
          <w:rtl/>
        </w:rPr>
        <w:t xml:space="preserve">שלישית. תודה רבה. הישיבה נעולה. </w:t>
      </w:r>
    </w:p>
    <w:p w14:paraId="45C14D31" w14:textId="77777777" w:rsidR="004E3789" w:rsidRDefault="004E3789" w:rsidP="00831092">
      <w:pPr>
        <w:rPr>
          <w:rFonts w:hint="cs"/>
          <w:rtl/>
        </w:rPr>
      </w:pPr>
      <w:bookmarkStart w:id="796" w:name="_ETM_Q1_2451328"/>
      <w:bookmarkEnd w:id="796"/>
      <w:r>
        <w:rPr>
          <w:rFonts w:hint="cs"/>
          <w:rtl/>
        </w:rPr>
        <w:t xml:space="preserve"> </w:t>
      </w:r>
    </w:p>
    <w:p w14:paraId="23BB19C8" w14:textId="77777777" w:rsidR="004E3789" w:rsidRDefault="004E3789" w:rsidP="001B7DF9">
      <w:pPr>
        <w:rPr>
          <w:rFonts w:hint="cs"/>
          <w:rtl/>
        </w:rPr>
      </w:pPr>
    </w:p>
    <w:p w14:paraId="5BD8E459" w14:textId="77777777" w:rsidR="001B7DF9" w:rsidRDefault="001B7DF9" w:rsidP="001B7DF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10:45.</w:t>
      </w:r>
    </w:p>
    <w:p w14:paraId="2ABD0A3E" w14:textId="77777777" w:rsidR="001B7DF9" w:rsidRDefault="001B7DF9" w:rsidP="001B7DF9">
      <w:pPr>
        <w:keepNext/>
        <w:rPr>
          <w:rFonts w:hint="cs"/>
          <w:rtl/>
        </w:rPr>
      </w:pPr>
    </w:p>
    <w:p w14:paraId="313EB32F" w14:textId="77777777" w:rsidR="001B7DF9" w:rsidRDefault="001B7DF9" w:rsidP="001B7DF9">
      <w:pPr>
        <w:rPr>
          <w:rFonts w:hint="cs"/>
          <w:rtl/>
        </w:rPr>
      </w:pPr>
    </w:p>
    <w:sectPr w:rsidR="001B7DF9" w:rsidSect="00356BA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FD0E" w14:textId="77777777" w:rsidR="00701A26" w:rsidRDefault="00701A26">
      <w:r>
        <w:separator/>
      </w:r>
    </w:p>
  </w:endnote>
  <w:endnote w:type="continuationSeparator" w:id="0">
    <w:p w14:paraId="472039B8" w14:textId="77777777" w:rsidR="00701A26" w:rsidRDefault="0070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D090" w14:textId="77777777" w:rsidR="00701A26" w:rsidRDefault="00701A26">
      <w:r>
        <w:separator/>
      </w:r>
    </w:p>
  </w:footnote>
  <w:footnote w:type="continuationSeparator" w:id="0">
    <w:p w14:paraId="65B68F82" w14:textId="77777777" w:rsidR="00701A26" w:rsidRDefault="0070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EEE62" w14:textId="77777777" w:rsidR="00DF2948" w:rsidRDefault="00DF294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48BEC69" w14:textId="77777777" w:rsidR="00DF2948" w:rsidRDefault="00DF294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795E" w14:textId="77777777" w:rsidR="00DF2948" w:rsidRDefault="00DF294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18</w:t>
    </w:r>
    <w:r>
      <w:rPr>
        <w:rStyle w:val="PageNumber"/>
      </w:rPr>
      <w:fldChar w:fldCharType="end"/>
    </w:r>
  </w:p>
  <w:p w14:paraId="4CE4ED61" w14:textId="77777777" w:rsidR="00DF2948" w:rsidRPr="00CC5815" w:rsidRDefault="00DF2948" w:rsidP="008E5E3F">
    <w:pPr>
      <w:pStyle w:val="Header"/>
      <w:ind w:firstLine="0"/>
    </w:pPr>
    <w:r>
      <w:rPr>
        <w:rtl/>
      </w:rPr>
      <w:t xml:space="preserve">ועדת הכנסת </w:t>
    </w:r>
  </w:p>
  <w:p w14:paraId="0573811A" w14:textId="77777777" w:rsidR="00DF2948" w:rsidRPr="00CC5815" w:rsidRDefault="00DF2948" w:rsidP="008E5E3F">
    <w:pPr>
      <w:pStyle w:val="Header"/>
      <w:ind w:firstLine="0"/>
      <w:rPr>
        <w:rFonts w:hint="cs"/>
        <w:rtl/>
      </w:rPr>
    </w:pPr>
    <w:r>
      <w:rPr>
        <w:rtl/>
      </w:rPr>
      <w:t xml:space="preserve"> 20/02/2012 </w:t>
    </w:r>
  </w:p>
  <w:p w14:paraId="3B2C7446" w14:textId="77777777" w:rsidR="00DF2948" w:rsidRPr="00CC5815" w:rsidRDefault="00DF2948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51004831">
    <w:abstractNumId w:val="0"/>
  </w:num>
  <w:num w:numId="2" w16cid:durableId="82262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2C0D"/>
    <w:rsid w:val="00017199"/>
    <w:rsid w:val="00037279"/>
    <w:rsid w:val="00047786"/>
    <w:rsid w:val="00050E7F"/>
    <w:rsid w:val="0006304D"/>
    <w:rsid w:val="00067F42"/>
    <w:rsid w:val="00083EAC"/>
    <w:rsid w:val="00092B80"/>
    <w:rsid w:val="000B2EE6"/>
    <w:rsid w:val="000B5C29"/>
    <w:rsid w:val="000E3314"/>
    <w:rsid w:val="000E6970"/>
    <w:rsid w:val="000F2459"/>
    <w:rsid w:val="001306CB"/>
    <w:rsid w:val="001443E6"/>
    <w:rsid w:val="001660B1"/>
    <w:rsid w:val="00167294"/>
    <w:rsid w:val="00171E7F"/>
    <w:rsid w:val="001758C1"/>
    <w:rsid w:val="0017779F"/>
    <w:rsid w:val="001855CD"/>
    <w:rsid w:val="001A74E9"/>
    <w:rsid w:val="001B3557"/>
    <w:rsid w:val="001B7DF9"/>
    <w:rsid w:val="001C2703"/>
    <w:rsid w:val="001C44DA"/>
    <w:rsid w:val="001C4FDA"/>
    <w:rsid w:val="001D440C"/>
    <w:rsid w:val="002021B9"/>
    <w:rsid w:val="00204AEF"/>
    <w:rsid w:val="00211537"/>
    <w:rsid w:val="0021567E"/>
    <w:rsid w:val="00222787"/>
    <w:rsid w:val="00223BF3"/>
    <w:rsid w:val="00227FEF"/>
    <w:rsid w:val="00261554"/>
    <w:rsid w:val="00276597"/>
    <w:rsid w:val="00280D58"/>
    <w:rsid w:val="00294F55"/>
    <w:rsid w:val="002B2DCD"/>
    <w:rsid w:val="002E3324"/>
    <w:rsid w:val="002E4D27"/>
    <w:rsid w:val="002E7D02"/>
    <w:rsid w:val="00303B4C"/>
    <w:rsid w:val="003354E3"/>
    <w:rsid w:val="00340AFA"/>
    <w:rsid w:val="00341DDC"/>
    <w:rsid w:val="00343419"/>
    <w:rsid w:val="00355877"/>
    <w:rsid w:val="00356BAD"/>
    <w:rsid w:val="00356BE5"/>
    <w:rsid w:val="00366CFB"/>
    <w:rsid w:val="00373508"/>
    <w:rsid w:val="00385BE3"/>
    <w:rsid w:val="00385BEA"/>
    <w:rsid w:val="003A6232"/>
    <w:rsid w:val="003C279D"/>
    <w:rsid w:val="003C7F68"/>
    <w:rsid w:val="003E1839"/>
    <w:rsid w:val="003F0A5F"/>
    <w:rsid w:val="003F359B"/>
    <w:rsid w:val="00411170"/>
    <w:rsid w:val="00420E41"/>
    <w:rsid w:val="00424C94"/>
    <w:rsid w:val="004364C7"/>
    <w:rsid w:val="00443E26"/>
    <w:rsid w:val="004479F5"/>
    <w:rsid w:val="00451746"/>
    <w:rsid w:val="00463C2C"/>
    <w:rsid w:val="00470EAC"/>
    <w:rsid w:val="004860A8"/>
    <w:rsid w:val="00495FD8"/>
    <w:rsid w:val="004B0A65"/>
    <w:rsid w:val="004B1BE9"/>
    <w:rsid w:val="004B4F98"/>
    <w:rsid w:val="004E3789"/>
    <w:rsid w:val="004E5360"/>
    <w:rsid w:val="00500C0C"/>
    <w:rsid w:val="005018FC"/>
    <w:rsid w:val="00510D74"/>
    <w:rsid w:val="0051688D"/>
    <w:rsid w:val="00546678"/>
    <w:rsid w:val="005623B4"/>
    <w:rsid w:val="005762E2"/>
    <w:rsid w:val="00590B77"/>
    <w:rsid w:val="005945AF"/>
    <w:rsid w:val="005A342D"/>
    <w:rsid w:val="005A7860"/>
    <w:rsid w:val="005C363E"/>
    <w:rsid w:val="005D61F3"/>
    <w:rsid w:val="005F76B0"/>
    <w:rsid w:val="0061288B"/>
    <w:rsid w:val="00612EAD"/>
    <w:rsid w:val="00623A67"/>
    <w:rsid w:val="00634F61"/>
    <w:rsid w:val="006464E0"/>
    <w:rsid w:val="006A0CB7"/>
    <w:rsid w:val="006B3B8D"/>
    <w:rsid w:val="006B4042"/>
    <w:rsid w:val="006C3C9B"/>
    <w:rsid w:val="006E5B2E"/>
    <w:rsid w:val="006F0259"/>
    <w:rsid w:val="00701A26"/>
    <w:rsid w:val="00702755"/>
    <w:rsid w:val="0070472C"/>
    <w:rsid w:val="0071473A"/>
    <w:rsid w:val="0074367C"/>
    <w:rsid w:val="00760DD0"/>
    <w:rsid w:val="00771B29"/>
    <w:rsid w:val="0077463D"/>
    <w:rsid w:val="0078531F"/>
    <w:rsid w:val="007872B4"/>
    <w:rsid w:val="007A4692"/>
    <w:rsid w:val="007E0C6E"/>
    <w:rsid w:val="00831092"/>
    <w:rsid w:val="008320F6"/>
    <w:rsid w:val="008347BD"/>
    <w:rsid w:val="00834B5E"/>
    <w:rsid w:val="00841223"/>
    <w:rsid w:val="00842D80"/>
    <w:rsid w:val="00846BE9"/>
    <w:rsid w:val="008471E2"/>
    <w:rsid w:val="00853207"/>
    <w:rsid w:val="008713A4"/>
    <w:rsid w:val="008723CA"/>
    <w:rsid w:val="0087386B"/>
    <w:rsid w:val="00875F10"/>
    <w:rsid w:val="008A2939"/>
    <w:rsid w:val="008B5DE7"/>
    <w:rsid w:val="008C7015"/>
    <w:rsid w:val="008D1DFB"/>
    <w:rsid w:val="008E5E3F"/>
    <w:rsid w:val="00914904"/>
    <w:rsid w:val="00916A67"/>
    <w:rsid w:val="009515F0"/>
    <w:rsid w:val="00954075"/>
    <w:rsid w:val="009E6E93"/>
    <w:rsid w:val="009F1518"/>
    <w:rsid w:val="009F3A56"/>
    <w:rsid w:val="009F733D"/>
    <w:rsid w:val="00A15971"/>
    <w:rsid w:val="00A22C90"/>
    <w:rsid w:val="00A66020"/>
    <w:rsid w:val="00A733A2"/>
    <w:rsid w:val="00AB02EE"/>
    <w:rsid w:val="00AD2D6A"/>
    <w:rsid w:val="00AD67C8"/>
    <w:rsid w:val="00AD6FFC"/>
    <w:rsid w:val="00AF31E6"/>
    <w:rsid w:val="00B120B2"/>
    <w:rsid w:val="00B13A41"/>
    <w:rsid w:val="00B50340"/>
    <w:rsid w:val="00B8517A"/>
    <w:rsid w:val="00B97404"/>
    <w:rsid w:val="00BA6446"/>
    <w:rsid w:val="00BC338C"/>
    <w:rsid w:val="00BC3A3D"/>
    <w:rsid w:val="00BD47B7"/>
    <w:rsid w:val="00BD781B"/>
    <w:rsid w:val="00C3598A"/>
    <w:rsid w:val="00C44800"/>
    <w:rsid w:val="00C52EC2"/>
    <w:rsid w:val="00C614A7"/>
    <w:rsid w:val="00C61DC1"/>
    <w:rsid w:val="00C64AFF"/>
    <w:rsid w:val="00C656DE"/>
    <w:rsid w:val="00C70B0A"/>
    <w:rsid w:val="00C8624A"/>
    <w:rsid w:val="00C907AA"/>
    <w:rsid w:val="00CA5363"/>
    <w:rsid w:val="00CA6A61"/>
    <w:rsid w:val="00CB6D60"/>
    <w:rsid w:val="00CC3F1D"/>
    <w:rsid w:val="00CC5815"/>
    <w:rsid w:val="00CE24B8"/>
    <w:rsid w:val="00CE5849"/>
    <w:rsid w:val="00CF3BD0"/>
    <w:rsid w:val="00D0679A"/>
    <w:rsid w:val="00D13D3D"/>
    <w:rsid w:val="00D26B90"/>
    <w:rsid w:val="00D45D27"/>
    <w:rsid w:val="00D468D0"/>
    <w:rsid w:val="00D5041C"/>
    <w:rsid w:val="00D51585"/>
    <w:rsid w:val="00D51ADA"/>
    <w:rsid w:val="00D54F0F"/>
    <w:rsid w:val="00D6675A"/>
    <w:rsid w:val="00D67101"/>
    <w:rsid w:val="00D86E57"/>
    <w:rsid w:val="00D9270A"/>
    <w:rsid w:val="00DC0612"/>
    <w:rsid w:val="00DD175B"/>
    <w:rsid w:val="00DE1375"/>
    <w:rsid w:val="00DF2948"/>
    <w:rsid w:val="00E25D39"/>
    <w:rsid w:val="00E50AE8"/>
    <w:rsid w:val="00E61903"/>
    <w:rsid w:val="00E64116"/>
    <w:rsid w:val="00E9690D"/>
    <w:rsid w:val="00EA73A7"/>
    <w:rsid w:val="00EB057D"/>
    <w:rsid w:val="00EB5C85"/>
    <w:rsid w:val="00EB5E13"/>
    <w:rsid w:val="00ED4ED2"/>
    <w:rsid w:val="00EE0592"/>
    <w:rsid w:val="00EE09AD"/>
    <w:rsid w:val="00F053E5"/>
    <w:rsid w:val="00F10C99"/>
    <w:rsid w:val="00F10D2D"/>
    <w:rsid w:val="00F11ECA"/>
    <w:rsid w:val="00F16831"/>
    <w:rsid w:val="00F231B6"/>
    <w:rsid w:val="00F23CFC"/>
    <w:rsid w:val="00F41C33"/>
    <w:rsid w:val="00F53584"/>
    <w:rsid w:val="00F549E5"/>
    <w:rsid w:val="00F72368"/>
    <w:rsid w:val="00F75829"/>
    <w:rsid w:val="00F821F6"/>
    <w:rsid w:val="00F8713C"/>
    <w:rsid w:val="00F93B30"/>
    <w:rsid w:val="00FA78B0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14C00641"/>
  <w15:chartTrackingRefBased/>
  <w15:docId w15:val="{5009BA3C-9D21-4A5A-B61F-C32C30B9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P00">
    <w:name w:val="P00"/>
    <w:rsid w:val="005018FC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eastAsia="Calibri"/>
      <w:noProof/>
      <w:szCs w:val="26"/>
      <w:lang w:eastAsia="he-IL"/>
    </w:rPr>
  </w:style>
  <w:style w:type="character" w:customStyle="1" w:styleId="default">
    <w:name w:val="default"/>
    <w:basedOn w:val="DefaultParagraphFont"/>
    <w:rsid w:val="005018FC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4020</Words>
  <Characters>22916</Characters>
  <Application>Microsoft Office Word</Application>
  <DocSecurity>0</DocSecurity>
  <Lines>190</Lines>
  <Paragraphs>53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26883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