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8713A4" w:rsidRDefault="00041DE3" w:rsidP="008320F6">
      <w:pPr>
        <w:ind w:firstLine="0"/>
        <w:rPr>
          <w:rFonts w:hint="cs"/>
          <w:b/>
          <w:bCs/>
          <w:rtl/>
        </w:rPr>
      </w:pPr>
      <w:r>
        <w:rPr>
          <w:b/>
          <w:bCs/>
          <w:rtl/>
        </w:rPr>
        <w:t xml:space="preserve">הכנסת השמונה-עשרה </w:t>
      </w:r>
    </w:p>
    <w:p w:rsidR="00A22C90" w:rsidRDefault="00A22C90" w:rsidP="008320F6">
      <w:pPr>
        <w:ind w:firstLine="0"/>
        <w:jc w:val="right"/>
        <w:outlineLvl w:val="0"/>
        <w:rPr>
          <w:b/>
          <w:bCs/>
          <w:rtl/>
        </w:rPr>
        <w:sectPr w:rsidR="00A22C90" w:rsidSect="00970C4C">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041DE3" w:rsidP="008320F6">
      <w:pPr>
        <w:ind w:firstLine="0"/>
        <w:outlineLvl w:val="0"/>
        <w:rPr>
          <w:rFonts w:hint="cs"/>
          <w:b/>
          <w:bCs/>
          <w:rtl/>
        </w:rPr>
      </w:pPr>
      <w:r>
        <w:rPr>
          <w:b/>
          <w:bCs/>
          <w:rtl/>
        </w:rPr>
        <w:t xml:space="preserve"> מושב רביעי</w:t>
      </w:r>
      <w:r w:rsidR="00970C4C">
        <w:rPr>
          <w:rFonts w:hint="cs"/>
          <w:b/>
          <w:bCs/>
          <w:rtl/>
        </w:rPr>
        <w:tab/>
      </w:r>
      <w:r w:rsidR="00970C4C">
        <w:rPr>
          <w:rFonts w:hint="cs"/>
          <w:b/>
          <w:bCs/>
          <w:rtl/>
        </w:rPr>
        <w:tab/>
      </w:r>
      <w:r w:rsidR="00970C4C">
        <w:rPr>
          <w:rFonts w:hint="cs"/>
          <w:b/>
          <w:bCs/>
          <w:rtl/>
        </w:rPr>
        <w:tab/>
      </w:r>
      <w:r w:rsidR="00970C4C">
        <w:rPr>
          <w:rFonts w:hint="cs"/>
          <w:b/>
          <w:bCs/>
          <w:rtl/>
        </w:rPr>
        <w:tab/>
      </w:r>
      <w:r w:rsidR="00970C4C">
        <w:rPr>
          <w:rFonts w:hint="cs"/>
          <w:b/>
          <w:bCs/>
          <w:rtl/>
        </w:rPr>
        <w:tab/>
      </w:r>
      <w:r w:rsidR="00970C4C">
        <w:rPr>
          <w:rFonts w:hint="cs"/>
          <w:b/>
          <w:bCs/>
          <w:rtl/>
        </w:rPr>
        <w:tab/>
      </w:r>
      <w:r w:rsidR="00970C4C">
        <w:rPr>
          <w:rFonts w:hint="cs"/>
          <w:b/>
          <w:bCs/>
          <w:rtl/>
        </w:rPr>
        <w:tab/>
      </w:r>
      <w:r w:rsidR="00970C4C">
        <w:rPr>
          <w:rFonts w:hint="cs"/>
          <w:b/>
          <w:bCs/>
          <w:rtl/>
        </w:rPr>
        <w:tab/>
      </w:r>
      <w:r w:rsidR="00970C4C">
        <w:rPr>
          <w:rFonts w:hint="cs"/>
          <w:b/>
          <w:bCs/>
          <w:rtl/>
        </w:rPr>
        <w:tab/>
      </w:r>
      <w:r w:rsidR="00970C4C">
        <w:rPr>
          <w:rFonts w:hint="cs"/>
          <w:b/>
          <w:bCs/>
          <w:rtl/>
        </w:rPr>
        <w:tab/>
        <w:t xml:space="preserve">         *</w:t>
      </w:r>
    </w:p>
    <w:p w:rsidR="00E64116" w:rsidRPr="008713A4" w:rsidRDefault="00E64116" w:rsidP="008320F6">
      <w:pPr>
        <w:ind w:firstLine="0"/>
        <w:rPr>
          <w:b/>
          <w:bCs/>
          <w:rtl/>
        </w:rPr>
      </w:pP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041DE3" w:rsidP="008320F6">
      <w:pPr>
        <w:ind w:firstLine="0"/>
        <w:jc w:val="center"/>
        <w:outlineLvl w:val="0"/>
        <w:rPr>
          <w:rFonts w:hint="cs"/>
          <w:b/>
          <w:bCs/>
          <w:rtl/>
        </w:rPr>
      </w:pPr>
      <w:r>
        <w:rPr>
          <w:b/>
          <w:bCs/>
          <w:rtl/>
        </w:rPr>
        <w:t xml:space="preserve">פרוטוקול מס' 255 </w:t>
      </w:r>
    </w:p>
    <w:p w:rsidR="00E64116" w:rsidRPr="008713A4" w:rsidRDefault="00041DE3" w:rsidP="008320F6">
      <w:pPr>
        <w:ind w:firstLine="0"/>
        <w:jc w:val="center"/>
        <w:outlineLvl w:val="0"/>
        <w:rPr>
          <w:rFonts w:hint="cs"/>
          <w:b/>
          <w:bCs/>
          <w:rtl/>
        </w:rPr>
      </w:pPr>
      <w:r>
        <w:rPr>
          <w:b/>
          <w:bCs/>
          <w:rtl/>
        </w:rPr>
        <w:t xml:space="preserve"> מישיבת ועדת הכנסת </w:t>
      </w:r>
    </w:p>
    <w:p w:rsidR="00E64116" w:rsidRPr="008713A4" w:rsidRDefault="00041DE3" w:rsidP="008320F6">
      <w:pPr>
        <w:ind w:firstLine="0"/>
        <w:jc w:val="center"/>
        <w:outlineLvl w:val="0"/>
        <w:rPr>
          <w:rFonts w:hint="cs"/>
          <w:b/>
          <w:bCs/>
          <w:u w:val="single"/>
          <w:rtl/>
        </w:rPr>
      </w:pPr>
      <w:r>
        <w:rPr>
          <w:b/>
          <w:bCs/>
          <w:u w:val="single"/>
          <w:rtl/>
        </w:rPr>
        <w:t xml:space="preserve"> יום שלישי, י"ט באדר התשע"ב (13 במרץ 2012), שעה 12:00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041DE3" w:rsidP="00970C4C">
      <w:pPr>
        <w:ind w:firstLine="0"/>
        <w:rPr>
          <w:rFonts w:hint="cs"/>
          <w:rtl/>
        </w:rPr>
      </w:pPr>
      <w:r w:rsidRPr="00041DE3">
        <w:rPr>
          <w:rtl/>
        </w:rPr>
        <w:t>הצעות לתיקוני תקנון הכנסת</w:t>
      </w:r>
    </w:p>
    <w:p w:rsidR="00041DE3" w:rsidRDefault="00041DE3" w:rsidP="008320F6">
      <w:pPr>
        <w:ind w:firstLine="0"/>
        <w:rPr>
          <w:rtl/>
        </w:rPr>
      </w:pPr>
    </w:p>
    <w:p w:rsidR="00E64116" w:rsidRPr="008713A4" w:rsidRDefault="00E64116"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913FE3" w:rsidRDefault="00913FE3" w:rsidP="008320F6">
      <w:pPr>
        <w:ind w:firstLine="0"/>
        <w:outlineLvl w:val="0"/>
        <w:rPr>
          <w:rFonts w:hint="cs"/>
          <w:rtl/>
        </w:rPr>
      </w:pPr>
      <w:r>
        <w:rPr>
          <w:rFonts w:hint="cs"/>
          <w:rtl/>
        </w:rPr>
        <w:t xml:space="preserve">יריב לוין </w:t>
      </w:r>
      <w:r>
        <w:rPr>
          <w:rtl/>
        </w:rPr>
        <w:t>–</w:t>
      </w:r>
      <w:r>
        <w:rPr>
          <w:rFonts w:hint="cs"/>
          <w:rtl/>
        </w:rPr>
        <w:t xml:space="preserve"> היו"ר</w:t>
      </w:r>
    </w:p>
    <w:p w:rsidR="00913FE3" w:rsidRPr="008713A4" w:rsidRDefault="00913FE3" w:rsidP="008320F6">
      <w:pPr>
        <w:ind w:firstLine="0"/>
        <w:outlineLvl w:val="0"/>
        <w:rPr>
          <w:rFonts w:hint="cs"/>
          <w:rtl/>
        </w:rPr>
      </w:pP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182"/>
        <w:gridCol w:w="336"/>
        <w:gridCol w:w="4307"/>
      </w:tblGrid>
      <w:tr w:rsidR="00913FE3">
        <w:tc>
          <w:tcPr>
            <w:tcW w:w="0" w:type="auto"/>
            <w:shd w:val="clear" w:color="auto" w:fill="auto"/>
          </w:tcPr>
          <w:p w:rsidR="00913FE3" w:rsidRDefault="00913FE3" w:rsidP="008320F6">
            <w:pPr>
              <w:ind w:firstLine="0"/>
              <w:outlineLvl w:val="0"/>
              <w:rPr>
                <w:rFonts w:hint="cs"/>
                <w:rtl/>
              </w:rPr>
            </w:pPr>
            <w:r>
              <w:rPr>
                <w:rtl/>
              </w:rPr>
              <w:t>עו"ד איל זנדברג</w:t>
            </w:r>
          </w:p>
        </w:tc>
        <w:tc>
          <w:tcPr>
            <w:tcW w:w="0" w:type="auto"/>
            <w:shd w:val="clear" w:color="auto" w:fill="auto"/>
          </w:tcPr>
          <w:p w:rsidR="00913FE3" w:rsidRDefault="00913FE3" w:rsidP="008320F6">
            <w:pPr>
              <w:ind w:firstLine="0"/>
              <w:outlineLvl w:val="0"/>
              <w:rPr>
                <w:rFonts w:hint="cs"/>
                <w:rtl/>
              </w:rPr>
            </w:pPr>
            <w:r>
              <w:rPr>
                <w:rtl/>
              </w:rPr>
              <w:t>–</w:t>
            </w:r>
          </w:p>
        </w:tc>
        <w:tc>
          <w:tcPr>
            <w:tcW w:w="0" w:type="auto"/>
            <w:shd w:val="clear" w:color="auto" w:fill="auto"/>
          </w:tcPr>
          <w:p w:rsidR="00913FE3" w:rsidRDefault="00913FE3" w:rsidP="008320F6">
            <w:pPr>
              <w:ind w:firstLine="0"/>
              <w:outlineLvl w:val="0"/>
              <w:rPr>
                <w:rFonts w:hint="cs"/>
                <w:rtl/>
              </w:rPr>
            </w:pPr>
            <w:r>
              <w:rPr>
                <w:rtl/>
              </w:rPr>
              <w:t>ראש תחום, משרד המשפטים</w:t>
            </w:r>
          </w:p>
        </w:tc>
      </w:tr>
      <w:tr w:rsidR="00913FE3">
        <w:tc>
          <w:tcPr>
            <w:tcW w:w="0" w:type="auto"/>
            <w:shd w:val="clear" w:color="auto" w:fill="auto"/>
          </w:tcPr>
          <w:p w:rsidR="00913FE3" w:rsidRDefault="00913FE3" w:rsidP="008320F6">
            <w:pPr>
              <w:ind w:firstLine="0"/>
              <w:outlineLvl w:val="0"/>
              <w:rPr>
                <w:rFonts w:hint="cs"/>
                <w:rtl/>
              </w:rPr>
            </w:pPr>
            <w:r>
              <w:rPr>
                <w:rtl/>
              </w:rPr>
              <w:t>עו"ד אליעזר כהנא</w:t>
            </w:r>
          </w:p>
        </w:tc>
        <w:tc>
          <w:tcPr>
            <w:tcW w:w="0" w:type="auto"/>
            <w:shd w:val="clear" w:color="auto" w:fill="auto"/>
          </w:tcPr>
          <w:p w:rsidR="00913FE3" w:rsidRDefault="00913FE3" w:rsidP="008320F6">
            <w:pPr>
              <w:ind w:firstLine="0"/>
              <w:outlineLvl w:val="0"/>
              <w:rPr>
                <w:rFonts w:hint="cs"/>
                <w:rtl/>
              </w:rPr>
            </w:pPr>
            <w:r>
              <w:rPr>
                <w:rtl/>
              </w:rPr>
              <w:t>–</w:t>
            </w:r>
          </w:p>
        </w:tc>
        <w:tc>
          <w:tcPr>
            <w:tcW w:w="0" w:type="auto"/>
            <w:shd w:val="clear" w:color="auto" w:fill="auto"/>
          </w:tcPr>
          <w:p w:rsidR="00913FE3" w:rsidRDefault="00913FE3" w:rsidP="008320F6">
            <w:pPr>
              <w:ind w:firstLine="0"/>
              <w:outlineLvl w:val="0"/>
              <w:rPr>
                <w:rFonts w:hint="cs"/>
                <w:rtl/>
              </w:rPr>
            </w:pPr>
            <w:r>
              <w:rPr>
                <w:rtl/>
              </w:rPr>
              <w:t>ייעוץ משפטי, משטרת ישראל</w:t>
            </w:r>
          </w:p>
        </w:tc>
      </w:tr>
      <w:tr w:rsidR="00913FE3">
        <w:tc>
          <w:tcPr>
            <w:tcW w:w="0" w:type="auto"/>
            <w:shd w:val="clear" w:color="auto" w:fill="auto"/>
          </w:tcPr>
          <w:p w:rsidR="00913FE3" w:rsidRDefault="00913FE3" w:rsidP="008320F6">
            <w:pPr>
              <w:ind w:firstLine="0"/>
              <w:outlineLvl w:val="0"/>
              <w:rPr>
                <w:rFonts w:hint="cs"/>
                <w:rtl/>
              </w:rPr>
            </w:pPr>
            <w:r>
              <w:rPr>
                <w:rtl/>
              </w:rPr>
              <w:t>עו"ד מירי פרנקל שור</w:t>
            </w:r>
          </w:p>
        </w:tc>
        <w:tc>
          <w:tcPr>
            <w:tcW w:w="0" w:type="auto"/>
            <w:shd w:val="clear" w:color="auto" w:fill="auto"/>
          </w:tcPr>
          <w:p w:rsidR="00913FE3" w:rsidRDefault="00913FE3" w:rsidP="008320F6">
            <w:pPr>
              <w:ind w:firstLine="0"/>
              <w:outlineLvl w:val="0"/>
              <w:rPr>
                <w:rFonts w:hint="cs"/>
                <w:rtl/>
              </w:rPr>
            </w:pPr>
            <w:r>
              <w:rPr>
                <w:rtl/>
              </w:rPr>
              <w:t>–</w:t>
            </w:r>
          </w:p>
        </w:tc>
        <w:tc>
          <w:tcPr>
            <w:tcW w:w="0" w:type="auto"/>
            <w:shd w:val="clear" w:color="auto" w:fill="auto"/>
          </w:tcPr>
          <w:p w:rsidR="00913FE3" w:rsidRDefault="00913FE3" w:rsidP="008320F6">
            <w:pPr>
              <w:ind w:firstLine="0"/>
              <w:outlineLvl w:val="0"/>
              <w:rPr>
                <w:rFonts w:hint="cs"/>
                <w:rtl/>
              </w:rPr>
            </w:pPr>
            <w:r>
              <w:rPr>
                <w:rtl/>
              </w:rPr>
              <w:t>יועצת משפטית, ועדת החוץ והביטחון, הכנסת</w:t>
            </w:r>
          </w:p>
        </w:tc>
      </w:tr>
      <w:tr w:rsidR="00913FE3">
        <w:tc>
          <w:tcPr>
            <w:tcW w:w="0" w:type="auto"/>
            <w:shd w:val="clear" w:color="auto" w:fill="auto"/>
          </w:tcPr>
          <w:p w:rsidR="00913FE3" w:rsidRDefault="00913FE3" w:rsidP="008320F6">
            <w:pPr>
              <w:ind w:firstLine="0"/>
              <w:outlineLvl w:val="0"/>
              <w:rPr>
                <w:rFonts w:hint="cs"/>
                <w:rtl/>
              </w:rPr>
            </w:pPr>
            <w:r>
              <w:rPr>
                <w:rtl/>
              </w:rPr>
              <w:t>גלעד סממה</w:t>
            </w:r>
          </w:p>
        </w:tc>
        <w:tc>
          <w:tcPr>
            <w:tcW w:w="0" w:type="auto"/>
            <w:shd w:val="clear" w:color="auto" w:fill="auto"/>
          </w:tcPr>
          <w:p w:rsidR="00913FE3" w:rsidRDefault="00913FE3" w:rsidP="008320F6">
            <w:pPr>
              <w:ind w:firstLine="0"/>
              <w:outlineLvl w:val="0"/>
              <w:rPr>
                <w:rFonts w:hint="cs"/>
                <w:rtl/>
              </w:rPr>
            </w:pPr>
            <w:r>
              <w:rPr>
                <w:rtl/>
              </w:rPr>
              <w:t>–</w:t>
            </w:r>
          </w:p>
        </w:tc>
        <w:tc>
          <w:tcPr>
            <w:tcW w:w="0" w:type="auto"/>
            <w:shd w:val="clear" w:color="auto" w:fill="auto"/>
          </w:tcPr>
          <w:p w:rsidR="00913FE3" w:rsidRDefault="00913FE3" w:rsidP="008320F6">
            <w:pPr>
              <w:ind w:firstLine="0"/>
              <w:outlineLvl w:val="0"/>
              <w:rPr>
                <w:rFonts w:hint="cs"/>
                <w:rtl/>
              </w:rPr>
            </w:pPr>
            <w:r>
              <w:rPr>
                <w:rtl/>
              </w:rPr>
              <w:t>יועץ שר המשפטים, משרד המשפטים</w:t>
            </w:r>
          </w:p>
        </w:tc>
      </w:tr>
      <w:tr w:rsidR="00913FE3">
        <w:tc>
          <w:tcPr>
            <w:tcW w:w="0" w:type="auto"/>
            <w:shd w:val="clear" w:color="auto" w:fill="auto"/>
          </w:tcPr>
          <w:p w:rsidR="00913FE3" w:rsidRDefault="00913FE3" w:rsidP="008320F6">
            <w:pPr>
              <w:ind w:firstLine="0"/>
              <w:outlineLvl w:val="0"/>
              <w:rPr>
                <w:rFonts w:hint="cs"/>
                <w:rtl/>
              </w:rPr>
            </w:pPr>
            <w:r>
              <w:rPr>
                <w:rtl/>
              </w:rPr>
              <w:t>ליאור נתן</w:t>
            </w:r>
          </w:p>
        </w:tc>
        <w:tc>
          <w:tcPr>
            <w:tcW w:w="0" w:type="auto"/>
            <w:shd w:val="clear" w:color="auto" w:fill="auto"/>
          </w:tcPr>
          <w:p w:rsidR="00913FE3" w:rsidRDefault="00913FE3" w:rsidP="008320F6">
            <w:pPr>
              <w:ind w:firstLine="0"/>
              <w:outlineLvl w:val="0"/>
              <w:rPr>
                <w:rFonts w:hint="cs"/>
                <w:rtl/>
              </w:rPr>
            </w:pPr>
            <w:r>
              <w:rPr>
                <w:rtl/>
              </w:rPr>
              <w:t>–</w:t>
            </w:r>
          </w:p>
        </w:tc>
        <w:tc>
          <w:tcPr>
            <w:tcW w:w="0" w:type="auto"/>
            <w:shd w:val="clear" w:color="auto" w:fill="auto"/>
          </w:tcPr>
          <w:p w:rsidR="00913FE3" w:rsidRDefault="00913FE3" w:rsidP="008320F6">
            <w:pPr>
              <w:ind w:firstLine="0"/>
              <w:outlineLvl w:val="0"/>
              <w:rPr>
                <w:rFonts w:hint="cs"/>
                <w:rtl/>
              </w:rPr>
            </w:pPr>
            <w:r>
              <w:rPr>
                <w:rtl/>
              </w:rPr>
              <w:t>סגן מזכיר הממשלה, משרד ראש הממשלה</w:t>
            </w:r>
          </w:p>
        </w:tc>
      </w:tr>
      <w:tr w:rsidR="00913FE3">
        <w:tc>
          <w:tcPr>
            <w:tcW w:w="0" w:type="auto"/>
            <w:shd w:val="clear" w:color="auto" w:fill="auto"/>
          </w:tcPr>
          <w:p w:rsidR="00913FE3" w:rsidRDefault="00913FE3" w:rsidP="008320F6">
            <w:pPr>
              <w:ind w:firstLine="0"/>
              <w:outlineLvl w:val="0"/>
              <w:rPr>
                <w:rFonts w:hint="cs"/>
                <w:rtl/>
              </w:rPr>
            </w:pPr>
            <w:r>
              <w:rPr>
                <w:rtl/>
              </w:rPr>
              <w:t xml:space="preserve">עו"ד רחל שפיצר ליבנה </w:t>
            </w:r>
          </w:p>
        </w:tc>
        <w:tc>
          <w:tcPr>
            <w:tcW w:w="0" w:type="auto"/>
            <w:shd w:val="clear" w:color="auto" w:fill="auto"/>
          </w:tcPr>
          <w:p w:rsidR="00913FE3" w:rsidRDefault="00913FE3" w:rsidP="008320F6">
            <w:pPr>
              <w:ind w:firstLine="0"/>
              <w:outlineLvl w:val="0"/>
              <w:rPr>
                <w:rFonts w:hint="cs"/>
                <w:rtl/>
              </w:rPr>
            </w:pPr>
            <w:r>
              <w:rPr>
                <w:rtl/>
              </w:rPr>
              <w:t>–</w:t>
            </w:r>
          </w:p>
        </w:tc>
        <w:tc>
          <w:tcPr>
            <w:tcW w:w="0" w:type="auto"/>
            <w:shd w:val="clear" w:color="auto" w:fill="auto"/>
          </w:tcPr>
          <w:p w:rsidR="00913FE3" w:rsidRDefault="00913FE3" w:rsidP="008320F6">
            <w:pPr>
              <w:ind w:firstLine="0"/>
              <w:outlineLvl w:val="0"/>
              <w:rPr>
                <w:rFonts w:hint="cs"/>
                <w:rtl/>
              </w:rPr>
            </w:pPr>
            <w:r>
              <w:rPr>
                <w:rtl/>
              </w:rPr>
              <w:t>רשות החברות הממשלתיות</w:t>
            </w:r>
          </w:p>
        </w:tc>
      </w:tr>
      <w:tr w:rsidR="00913FE3">
        <w:tc>
          <w:tcPr>
            <w:tcW w:w="0" w:type="auto"/>
            <w:shd w:val="clear" w:color="auto" w:fill="auto"/>
          </w:tcPr>
          <w:p w:rsidR="00913FE3" w:rsidRDefault="00913FE3" w:rsidP="008320F6">
            <w:pPr>
              <w:ind w:firstLine="0"/>
              <w:outlineLvl w:val="0"/>
              <w:rPr>
                <w:rFonts w:hint="cs"/>
                <w:rtl/>
              </w:rPr>
            </w:pPr>
            <w:r>
              <w:rPr>
                <w:rtl/>
              </w:rPr>
              <w:t>שמואל לטקו</w:t>
            </w:r>
          </w:p>
        </w:tc>
        <w:tc>
          <w:tcPr>
            <w:tcW w:w="0" w:type="auto"/>
            <w:shd w:val="clear" w:color="auto" w:fill="auto"/>
          </w:tcPr>
          <w:p w:rsidR="00913FE3" w:rsidRDefault="00913FE3" w:rsidP="008320F6">
            <w:pPr>
              <w:ind w:firstLine="0"/>
              <w:outlineLvl w:val="0"/>
              <w:rPr>
                <w:rFonts w:hint="cs"/>
                <w:rtl/>
              </w:rPr>
            </w:pPr>
            <w:r>
              <w:rPr>
                <w:rtl/>
              </w:rPr>
              <w:t>–</w:t>
            </w:r>
          </w:p>
        </w:tc>
        <w:tc>
          <w:tcPr>
            <w:tcW w:w="0" w:type="auto"/>
            <w:shd w:val="clear" w:color="auto" w:fill="auto"/>
          </w:tcPr>
          <w:p w:rsidR="00913FE3" w:rsidRDefault="00913FE3" w:rsidP="008320F6">
            <w:pPr>
              <w:ind w:firstLine="0"/>
              <w:outlineLvl w:val="0"/>
              <w:rPr>
                <w:rFonts w:hint="cs"/>
                <w:rtl/>
              </w:rPr>
            </w:pPr>
            <w:r>
              <w:rPr>
                <w:rtl/>
              </w:rPr>
              <w:t>מנהל ועדת החוץ והביטחון, הכנסת</w:t>
            </w:r>
          </w:p>
        </w:tc>
      </w:tr>
      <w:tr w:rsidR="00913FE3">
        <w:tc>
          <w:tcPr>
            <w:tcW w:w="0" w:type="auto"/>
            <w:shd w:val="clear" w:color="auto" w:fill="auto"/>
          </w:tcPr>
          <w:p w:rsidR="00913FE3" w:rsidRDefault="00913FE3" w:rsidP="008320F6">
            <w:pPr>
              <w:ind w:firstLine="0"/>
              <w:outlineLvl w:val="0"/>
              <w:rPr>
                <w:rFonts w:hint="cs"/>
                <w:rtl/>
              </w:rPr>
            </w:pPr>
            <w:r>
              <w:rPr>
                <w:rtl/>
              </w:rPr>
              <w:t>עו"ד עידו בן יצחק</w:t>
            </w:r>
          </w:p>
        </w:tc>
        <w:tc>
          <w:tcPr>
            <w:tcW w:w="0" w:type="auto"/>
            <w:shd w:val="clear" w:color="auto" w:fill="auto"/>
          </w:tcPr>
          <w:p w:rsidR="00913FE3" w:rsidRDefault="00913FE3" w:rsidP="008320F6">
            <w:pPr>
              <w:ind w:firstLine="0"/>
              <w:outlineLvl w:val="0"/>
              <w:rPr>
                <w:rFonts w:hint="cs"/>
                <w:rtl/>
              </w:rPr>
            </w:pPr>
            <w:r>
              <w:rPr>
                <w:rtl/>
              </w:rPr>
              <w:t>–</w:t>
            </w:r>
          </w:p>
        </w:tc>
        <w:tc>
          <w:tcPr>
            <w:tcW w:w="0" w:type="auto"/>
            <w:shd w:val="clear" w:color="auto" w:fill="auto"/>
          </w:tcPr>
          <w:p w:rsidR="00913FE3" w:rsidRDefault="00913FE3" w:rsidP="008320F6">
            <w:pPr>
              <w:ind w:firstLine="0"/>
              <w:outlineLvl w:val="0"/>
              <w:rPr>
                <w:rFonts w:hint="cs"/>
                <w:rtl/>
              </w:rPr>
            </w:pPr>
            <w:r>
              <w:rPr>
                <w:rtl/>
              </w:rPr>
              <w:t>ייעוץ משפטי, הכנסת</w:t>
            </w:r>
          </w:p>
        </w:tc>
      </w:tr>
      <w:tr w:rsidR="00913FE3">
        <w:tc>
          <w:tcPr>
            <w:tcW w:w="0" w:type="auto"/>
            <w:shd w:val="clear" w:color="auto" w:fill="auto"/>
          </w:tcPr>
          <w:p w:rsidR="00913FE3" w:rsidRDefault="00913FE3" w:rsidP="008320F6">
            <w:pPr>
              <w:ind w:firstLine="0"/>
              <w:outlineLvl w:val="0"/>
              <w:rPr>
                <w:rFonts w:hint="cs"/>
                <w:rtl/>
              </w:rPr>
            </w:pPr>
            <w:r>
              <w:rPr>
                <w:rtl/>
              </w:rPr>
              <w:t>יהל עמית</w:t>
            </w:r>
          </w:p>
        </w:tc>
        <w:tc>
          <w:tcPr>
            <w:tcW w:w="0" w:type="auto"/>
            <w:shd w:val="clear" w:color="auto" w:fill="auto"/>
          </w:tcPr>
          <w:p w:rsidR="00913FE3" w:rsidRDefault="00913FE3" w:rsidP="008320F6">
            <w:pPr>
              <w:ind w:firstLine="0"/>
              <w:outlineLvl w:val="0"/>
              <w:rPr>
                <w:rFonts w:hint="cs"/>
                <w:rtl/>
              </w:rPr>
            </w:pPr>
            <w:r>
              <w:rPr>
                <w:rtl/>
              </w:rPr>
              <w:t>–</w:t>
            </w:r>
          </w:p>
        </w:tc>
        <w:tc>
          <w:tcPr>
            <w:tcW w:w="0" w:type="auto"/>
            <w:shd w:val="clear" w:color="auto" w:fill="auto"/>
          </w:tcPr>
          <w:p w:rsidR="00913FE3" w:rsidRDefault="00913FE3" w:rsidP="008320F6">
            <w:pPr>
              <w:ind w:firstLine="0"/>
              <w:outlineLvl w:val="0"/>
              <w:rPr>
                <w:rFonts w:hint="cs"/>
                <w:rtl/>
              </w:rPr>
            </w:pPr>
            <w:r>
              <w:rPr>
                <w:rtl/>
              </w:rPr>
              <w:t>מתמחה, ייעוץ משפטי, כנסת</w:t>
            </w:r>
          </w:p>
        </w:tc>
      </w:tr>
      <w:tr w:rsidR="00913FE3">
        <w:tc>
          <w:tcPr>
            <w:tcW w:w="0" w:type="auto"/>
            <w:shd w:val="clear" w:color="auto" w:fill="auto"/>
          </w:tcPr>
          <w:p w:rsidR="00913FE3" w:rsidRDefault="00913FE3" w:rsidP="008320F6">
            <w:pPr>
              <w:ind w:firstLine="0"/>
              <w:outlineLvl w:val="0"/>
              <w:rPr>
                <w:rFonts w:hint="cs"/>
                <w:rtl/>
              </w:rPr>
            </w:pPr>
            <w:r>
              <w:rPr>
                <w:rtl/>
              </w:rPr>
              <w:t>תמר כנפו</w:t>
            </w:r>
          </w:p>
        </w:tc>
        <w:tc>
          <w:tcPr>
            <w:tcW w:w="0" w:type="auto"/>
            <w:shd w:val="clear" w:color="auto" w:fill="auto"/>
          </w:tcPr>
          <w:p w:rsidR="00913FE3" w:rsidRDefault="00913FE3" w:rsidP="008320F6">
            <w:pPr>
              <w:ind w:firstLine="0"/>
              <w:outlineLvl w:val="0"/>
              <w:rPr>
                <w:rFonts w:hint="cs"/>
                <w:rtl/>
              </w:rPr>
            </w:pPr>
            <w:r>
              <w:rPr>
                <w:rtl/>
              </w:rPr>
              <w:t>–</w:t>
            </w:r>
          </w:p>
        </w:tc>
        <w:tc>
          <w:tcPr>
            <w:tcW w:w="0" w:type="auto"/>
            <w:shd w:val="clear" w:color="auto" w:fill="auto"/>
          </w:tcPr>
          <w:p w:rsidR="00913FE3" w:rsidRDefault="00913FE3" w:rsidP="008320F6">
            <w:pPr>
              <w:ind w:firstLine="0"/>
              <w:outlineLvl w:val="0"/>
              <w:rPr>
                <w:rFonts w:hint="cs"/>
                <w:rtl/>
              </w:rPr>
            </w:pPr>
            <w:r>
              <w:rPr>
                <w:rtl/>
              </w:rPr>
              <w:t>מנהלת סיעת הבית היהודי-מפד"ל החדשה</w:t>
            </w:r>
          </w:p>
        </w:tc>
      </w:tr>
      <w:tr w:rsidR="00913FE3">
        <w:tc>
          <w:tcPr>
            <w:tcW w:w="0" w:type="auto"/>
            <w:shd w:val="clear" w:color="auto" w:fill="auto"/>
          </w:tcPr>
          <w:p w:rsidR="00913FE3" w:rsidRDefault="00913FE3" w:rsidP="008320F6">
            <w:pPr>
              <w:ind w:firstLine="0"/>
              <w:outlineLvl w:val="0"/>
              <w:rPr>
                <w:rFonts w:hint="cs"/>
                <w:rtl/>
              </w:rPr>
            </w:pPr>
            <w:r>
              <w:rPr>
                <w:rtl/>
              </w:rPr>
              <w:t>עליזה גולן</w:t>
            </w:r>
          </w:p>
        </w:tc>
        <w:tc>
          <w:tcPr>
            <w:tcW w:w="0" w:type="auto"/>
            <w:shd w:val="clear" w:color="auto" w:fill="auto"/>
          </w:tcPr>
          <w:p w:rsidR="00913FE3" w:rsidRDefault="00913FE3" w:rsidP="008320F6">
            <w:pPr>
              <w:ind w:firstLine="0"/>
              <w:outlineLvl w:val="0"/>
              <w:rPr>
                <w:rFonts w:hint="cs"/>
                <w:rtl/>
              </w:rPr>
            </w:pPr>
            <w:r>
              <w:rPr>
                <w:rtl/>
              </w:rPr>
              <w:t>–</w:t>
            </w:r>
          </w:p>
        </w:tc>
        <w:tc>
          <w:tcPr>
            <w:tcW w:w="0" w:type="auto"/>
            <w:shd w:val="clear" w:color="auto" w:fill="auto"/>
          </w:tcPr>
          <w:p w:rsidR="00913FE3" w:rsidRDefault="00913FE3" w:rsidP="008320F6">
            <w:pPr>
              <w:ind w:firstLine="0"/>
              <w:outlineLvl w:val="0"/>
              <w:rPr>
                <w:rFonts w:hint="cs"/>
                <w:rtl/>
              </w:rPr>
            </w:pPr>
            <w:r>
              <w:rPr>
                <w:rtl/>
              </w:rPr>
              <w:t>מנהלת סיעת הליכוד</w:t>
            </w:r>
          </w:p>
        </w:tc>
      </w:tr>
      <w:tr w:rsidR="00913FE3">
        <w:tc>
          <w:tcPr>
            <w:tcW w:w="0" w:type="auto"/>
            <w:shd w:val="clear" w:color="auto" w:fill="auto"/>
          </w:tcPr>
          <w:p w:rsidR="00913FE3" w:rsidRDefault="00913FE3" w:rsidP="008320F6">
            <w:pPr>
              <w:ind w:firstLine="0"/>
              <w:outlineLvl w:val="0"/>
              <w:rPr>
                <w:rFonts w:hint="cs"/>
                <w:rtl/>
              </w:rPr>
            </w:pPr>
            <w:r>
              <w:rPr>
                <w:rtl/>
              </w:rPr>
              <w:t>רונית חייקין-יעקובי</w:t>
            </w:r>
          </w:p>
        </w:tc>
        <w:tc>
          <w:tcPr>
            <w:tcW w:w="0" w:type="auto"/>
            <w:shd w:val="clear" w:color="auto" w:fill="auto"/>
          </w:tcPr>
          <w:p w:rsidR="00913FE3" w:rsidRDefault="00913FE3" w:rsidP="008320F6">
            <w:pPr>
              <w:ind w:firstLine="0"/>
              <w:outlineLvl w:val="0"/>
              <w:rPr>
                <w:rFonts w:hint="cs"/>
                <w:rtl/>
              </w:rPr>
            </w:pPr>
            <w:r>
              <w:rPr>
                <w:rtl/>
              </w:rPr>
              <w:t>–</w:t>
            </w:r>
          </w:p>
        </w:tc>
        <w:tc>
          <w:tcPr>
            <w:tcW w:w="0" w:type="auto"/>
            <w:shd w:val="clear" w:color="auto" w:fill="auto"/>
          </w:tcPr>
          <w:p w:rsidR="00913FE3" w:rsidRDefault="00913FE3" w:rsidP="008320F6">
            <w:pPr>
              <w:ind w:firstLine="0"/>
              <w:outlineLvl w:val="0"/>
              <w:rPr>
                <w:rFonts w:hint="cs"/>
                <w:rtl/>
              </w:rPr>
            </w:pPr>
            <w:r>
              <w:rPr>
                <w:rtl/>
              </w:rPr>
              <w:t>מנהלת סיעת מרצ</w:t>
            </w:r>
          </w:p>
        </w:tc>
      </w:tr>
      <w:tr w:rsidR="00913FE3">
        <w:tc>
          <w:tcPr>
            <w:tcW w:w="0" w:type="auto"/>
            <w:shd w:val="clear" w:color="auto" w:fill="auto"/>
          </w:tcPr>
          <w:p w:rsidR="00913FE3" w:rsidRDefault="00913FE3" w:rsidP="008320F6">
            <w:pPr>
              <w:ind w:firstLine="0"/>
              <w:outlineLvl w:val="0"/>
              <w:rPr>
                <w:rFonts w:hint="cs"/>
                <w:rtl/>
              </w:rPr>
            </w:pPr>
            <w:r>
              <w:rPr>
                <w:rtl/>
              </w:rPr>
              <w:t>אורי בנק</w:t>
            </w:r>
          </w:p>
        </w:tc>
        <w:tc>
          <w:tcPr>
            <w:tcW w:w="0" w:type="auto"/>
            <w:shd w:val="clear" w:color="auto" w:fill="auto"/>
          </w:tcPr>
          <w:p w:rsidR="00913FE3" w:rsidRDefault="00913FE3" w:rsidP="008320F6">
            <w:pPr>
              <w:ind w:firstLine="0"/>
              <w:outlineLvl w:val="0"/>
              <w:rPr>
                <w:rFonts w:hint="cs"/>
                <w:rtl/>
              </w:rPr>
            </w:pPr>
            <w:r>
              <w:rPr>
                <w:rtl/>
              </w:rPr>
              <w:t>–</w:t>
            </w:r>
          </w:p>
        </w:tc>
        <w:tc>
          <w:tcPr>
            <w:tcW w:w="0" w:type="auto"/>
            <w:shd w:val="clear" w:color="auto" w:fill="auto"/>
          </w:tcPr>
          <w:p w:rsidR="00913FE3" w:rsidRDefault="00913FE3" w:rsidP="008320F6">
            <w:pPr>
              <w:ind w:firstLine="0"/>
              <w:outlineLvl w:val="0"/>
              <w:rPr>
                <w:rFonts w:hint="cs"/>
                <w:rtl/>
              </w:rPr>
            </w:pPr>
            <w:r>
              <w:rPr>
                <w:rtl/>
              </w:rPr>
              <w:t>מנהל סיעת האיחוד הלאומי</w:t>
            </w:r>
          </w:p>
        </w:tc>
      </w:tr>
      <w:tr w:rsidR="00913FE3">
        <w:tc>
          <w:tcPr>
            <w:tcW w:w="0" w:type="auto"/>
            <w:shd w:val="clear" w:color="auto" w:fill="auto"/>
          </w:tcPr>
          <w:p w:rsidR="00913FE3" w:rsidRDefault="00913FE3" w:rsidP="008320F6">
            <w:pPr>
              <w:ind w:firstLine="0"/>
              <w:outlineLvl w:val="0"/>
              <w:rPr>
                <w:rFonts w:hint="cs"/>
                <w:rtl/>
              </w:rPr>
            </w:pPr>
            <w:r>
              <w:rPr>
                <w:rtl/>
              </w:rPr>
              <w:t>יפתח בריל</w:t>
            </w:r>
          </w:p>
        </w:tc>
        <w:tc>
          <w:tcPr>
            <w:tcW w:w="0" w:type="auto"/>
            <w:shd w:val="clear" w:color="auto" w:fill="auto"/>
          </w:tcPr>
          <w:p w:rsidR="00913FE3" w:rsidRDefault="00913FE3" w:rsidP="008320F6">
            <w:pPr>
              <w:ind w:firstLine="0"/>
              <w:outlineLvl w:val="0"/>
              <w:rPr>
                <w:rFonts w:hint="cs"/>
                <w:rtl/>
              </w:rPr>
            </w:pPr>
            <w:r>
              <w:rPr>
                <w:rtl/>
              </w:rPr>
              <w:t>–</w:t>
            </w:r>
          </w:p>
        </w:tc>
        <w:tc>
          <w:tcPr>
            <w:tcW w:w="0" w:type="auto"/>
            <w:shd w:val="clear" w:color="auto" w:fill="auto"/>
          </w:tcPr>
          <w:p w:rsidR="00913FE3" w:rsidRDefault="00913FE3" w:rsidP="008320F6">
            <w:pPr>
              <w:ind w:firstLine="0"/>
              <w:outlineLvl w:val="0"/>
              <w:rPr>
                <w:rFonts w:hint="cs"/>
                <w:rtl/>
              </w:rPr>
            </w:pPr>
            <w:r>
              <w:rPr>
                <w:rtl/>
              </w:rPr>
              <w:t>המשמר החברתי</w:t>
            </w:r>
          </w:p>
        </w:tc>
      </w:tr>
      <w:tr w:rsidR="00913FE3">
        <w:tc>
          <w:tcPr>
            <w:tcW w:w="0" w:type="auto"/>
            <w:shd w:val="clear" w:color="auto" w:fill="auto"/>
          </w:tcPr>
          <w:p w:rsidR="00913FE3" w:rsidRDefault="00913FE3" w:rsidP="008320F6">
            <w:pPr>
              <w:ind w:firstLine="0"/>
              <w:outlineLvl w:val="0"/>
              <w:rPr>
                <w:rFonts w:hint="cs"/>
                <w:rtl/>
              </w:rPr>
            </w:pPr>
            <w:r>
              <w:rPr>
                <w:rtl/>
              </w:rPr>
              <w:t xml:space="preserve">שילה רולף </w:t>
            </w:r>
          </w:p>
        </w:tc>
        <w:tc>
          <w:tcPr>
            <w:tcW w:w="0" w:type="auto"/>
            <w:shd w:val="clear" w:color="auto" w:fill="auto"/>
          </w:tcPr>
          <w:p w:rsidR="00913FE3" w:rsidRDefault="00913FE3" w:rsidP="008320F6">
            <w:pPr>
              <w:ind w:firstLine="0"/>
              <w:outlineLvl w:val="0"/>
              <w:rPr>
                <w:rFonts w:hint="cs"/>
                <w:rtl/>
              </w:rPr>
            </w:pPr>
            <w:r>
              <w:rPr>
                <w:rtl/>
              </w:rPr>
              <w:t>–</w:t>
            </w:r>
          </w:p>
        </w:tc>
        <w:tc>
          <w:tcPr>
            <w:tcW w:w="0" w:type="auto"/>
            <w:shd w:val="clear" w:color="auto" w:fill="auto"/>
          </w:tcPr>
          <w:p w:rsidR="00913FE3" w:rsidRDefault="00913FE3" w:rsidP="008320F6">
            <w:pPr>
              <w:ind w:firstLine="0"/>
              <w:outlineLvl w:val="0"/>
              <w:rPr>
                <w:rFonts w:hint="cs"/>
                <w:rtl/>
              </w:rPr>
            </w:pPr>
            <w:r>
              <w:rPr>
                <w:rtl/>
              </w:rPr>
              <w:t>גמלאית במ.מ.מ., מתרגמת את התקנון לאנגלית</w:t>
            </w:r>
          </w:p>
        </w:tc>
      </w:tr>
    </w:tbl>
    <w:p w:rsidR="00E64116" w:rsidRPr="008713A4" w:rsidRDefault="00E64116" w:rsidP="008320F6">
      <w:pPr>
        <w:ind w:firstLine="0"/>
        <w:outlineLvl w:val="0"/>
        <w:rPr>
          <w:rFonts w:hint="cs"/>
          <w:rtl/>
        </w:rPr>
      </w:pPr>
    </w:p>
    <w:p w:rsidR="00E64116" w:rsidRDefault="00E64116" w:rsidP="008320F6">
      <w:pPr>
        <w:ind w:firstLine="0"/>
        <w:outlineLvl w:val="0"/>
        <w:rPr>
          <w:rFonts w:hint="cs"/>
          <w:rtl/>
        </w:rPr>
      </w:pPr>
    </w:p>
    <w:p w:rsidR="0002735C" w:rsidRDefault="0002735C" w:rsidP="008320F6">
      <w:pPr>
        <w:ind w:firstLine="0"/>
        <w:outlineLvl w:val="0"/>
        <w:rPr>
          <w:rFonts w:hint="cs"/>
          <w:rtl/>
        </w:rPr>
      </w:pPr>
    </w:p>
    <w:p w:rsidR="0002735C" w:rsidRDefault="0002735C" w:rsidP="008320F6">
      <w:pPr>
        <w:ind w:firstLine="0"/>
        <w:outlineLvl w:val="0"/>
        <w:rPr>
          <w:rFonts w:hint="cs"/>
          <w:rtl/>
        </w:rPr>
      </w:pPr>
    </w:p>
    <w:p w:rsidR="0002735C" w:rsidRPr="008713A4" w:rsidRDefault="0002735C"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970C4C" w:rsidRDefault="00041DE3" w:rsidP="00970C4C">
      <w:pPr>
        <w:ind w:firstLine="0"/>
        <w:outlineLvl w:val="0"/>
        <w:rPr>
          <w:rFonts w:hint="cs"/>
          <w:rtl/>
        </w:rPr>
      </w:pPr>
      <w:r>
        <w:rPr>
          <w:rtl/>
        </w:rPr>
        <w:t>ארבל אסטרחן</w:t>
      </w:r>
      <w:r w:rsidR="00913FE3">
        <w:rPr>
          <w:rFonts w:hint="cs"/>
          <w:rtl/>
        </w:rPr>
        <w:t xml:space="preserve"> </w:t>
      </w:r>
    </w:p>
    <w:p w:rsidR="00E64116" w:rsidRPr="008713A4" w:rsidRDefault="00913FE3" w:rsidP="00970C4C">
      <w:pPr>
        <w:ind w:firstLine="0"/>
        <w:outlineLvl w:val="0"/>
        <w:rPr>
          <w:rFonts w:hint="cs"/>
        </w:rPr>
      </w:pPr>
      <w:r>
        <w:rPr>
          <w:rFonts w:hint="cs"/>
          <w:rtl/>
        </w:rPr>
        <w:t>רחלי הכהן</w:t>
      </w:r>
      <w:r w:rsidR="00970C4C">
        <w:rPr>
          <w:rFonts w:hint="cs"/>
          <w:rtl/>
        </w:rPr>
        <w:t xml:space="preserve"> (מתמחה)</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041DE3" w:rsidP="008320F6">
      <w:pPr>
        <w:ind w:firstLine="0"/>
        <w:outlineLvl w:val="0"/>
        <w:rPr>
          <w:rFonts w:hint="cs"/>
          <w:u w:val="single"/>
        </w:rPr>
      </w:pPr>
      <w:r>
        <w:rPr>
          <w:rtl/>
        </w:rPr>
        <w:t>אתי</w:t>
      </w:r>
      <w:r w:rsidR="00913FE3">
        <w:rPr>
          <w:rFonts w:hint="cs"/>
          <w:rtl/>
        </w:rPr>
        <w:t xml:space="preserve"> בן יוסף</w:t>
      </w:r>
    </w:p>
    <w:p w:rsidR="00E64116" w:rsidRPr="008713A4" w:rsidRDefault="00E64116" w:rsidP="008320F6">
      <w:pPr>
        <w:ind w:firstLine="0"/>
        <w:outlineLvl w:val="0"/>
        <w:rPr>
          <w:rFonts w:hint="cs"/>
          <w:rtl/>
        </w:rPr>
      </w:pPr>
    </w:p>
    <w:p w:rsidR="00E64116" w:rsidRPr="008713A4" w:rsidRDefault="00803433" w:rsidP="00803433">
      <w:pPr>
        <w:ind w:firstLine="0"/>
        <w:outlineLvl w:val="0"/>
        <w:rPr>
          <w:rFonts w:hint="cs"/>
          <w:rtl/>
        </w:rPr>
      </w:pPr>
      <w:r>
        <w:rPr>
          <w:rFonts w:hint="cs"/>
          <w:b/>
          <w:bCs/>
          <w:u w:val="single"/>
          <w:rtl/>
        </w:rPr>
        <w:t>רשמת</w:t>
      </w:r>
      <w:r w:rsidR="00E64116" w:rsidRPr="008713A4">
        <w:rPr>
          <w:rFonts w:hint="cs"/>
          <w:b/>
          <w:bCs/>
          <w:u w:val="single"/>
          <w:rtl/>
        </w:rPr>
        <w:t xml:space="preserve"> פרלמנטרית:</w:t>
      </w:r>
    </w:p>
    <w:p w:rsidR="00E64116" w:rsidRPr="008713A4" w:rsidRDefault="00041DE3" w:rsidP="008320F6">
      <w:pPr>
        <w:ind w:firstLine="0"/>
        <w:rPr>
          <w:rFonts w:hint="cs"/>
          <w:rtl/>
        </w:rPr>
      </w:pPr>
      <w:smartTag w:uri="urn:schemas-microsoft-com:office:smarttags" w:element="PersonName">
        <w:r>
          <w:rPr>
            <w:rtl/>
          </w:rPr>
          <w:t>שרון רפאלי</w:t>
        </w:r>
      </w:smartTag>
    </w:p>
    <w:p w:rsidR="00CB3C4B" w:rsidRPr="00CB3C4B" w:rsidRDefault="00E64116" w:rsidP="00970C4C">
      <w:pPr>
        <w:ind w:firstLine="0"/>
        <w:jc w:val="center"/>
        <w:rPr>
          <w:rFonts w:hint="cs"/>
          <w:b/>
          <w:bCs/>
          <w:u w:val="single"/>
          <w:rtl/>
        </w:rPr>
      </w:pPr>
      <w:r w:rsidRPr="008713A4">
        <w:rPr>
          <w:rtl/>
        </w:rPr>
        <w:br w:type="page"/>
      </w:r>
      <w:r w:rsidR="00CB3C4B" w:rsidRPr="00CB3C4B">
        <w:rPr>
          <w:b/>
          <w:bCs/>
          <w:u w:val="single"/>
          <w:rtl/>
        </w:rPr>
        <w:lastRenderedPageBreak/>
        <w:t>הצעות לתיקוני תקנון הכנסת</w:t>
      </w:r>
    </w:p>
    <w:p w:rsidR="00CB3C4B" w:rsidRDefault="00CB3C4B" w:rsidP="00041DE3">
      <w:pPr>
        <w:pStyle w:val="af"/>
        <w:keepNext/>
        <w:rPr>
          <w:rFonts w:hint="cs"/>
          <w:rtl/>
        </w:rPr>
      </w:pPr>
    </w:p>
    <w:p w:rsidR="00041DE3" w:rsidRDefault="00041DE3" w:rsidP="00041DE3">
      <w:pPr>
        <w:pStyle w:val="af"/>
        <w:keepNext/>
        <w:rPr>
          <w:rtl/>
        </w:rPr>
      </w:pPr>
      <w:r>
        <w:rPr>
          <w:rtl/>
        </w:rPr>
        <w:t>היו"ר יריב לוין:</w:t>
      </w:r>
    </w:p>
    <w:p w:rsidR="00041DE3" w:rsidRDefault="00041DE3" w:rsidP="00041DE3">
      <w:pPr>
        <w:keepNext/>
        <w:rPr>
          <w:rFonts w:hint="cs"/>
          <w:rtl/>
        </w:rPr>
      </w:pPr>
    </w:p>
    <w:p w:rsidR="00E64116" w:rsidRDefault="00683A28" w:rsidP="00683A28">
      <w:pPr>
        <w:rPr>
          <w:rFonts w:hint="cs"/>
          <w:rtl/>
        </w:rPr>
      </w:pPr>
      <w:bookmarkStart w:id="0" w:name="_ETM_Q1_23946"/>
      <w:bookmarkEnd w:id="0"/>
      <w:r>
        <w:rPr>
          <w:rFonts w:hint="cs"/>
          <w:rtl/>
        </w:rPr>
        <w:t xml:space="preserve">צהריים טובים. אני פותח את הישיבה. מאחר שאין לנו ערעורים על החלטות הנשיאות אנחנו יכולים לעבור </w:t>
      </w:r>
      <w:r w:rsidR="00041DE3">
        <w:rPr>
          <w:rFonts w:hint="cs"/>
          <w:rtl/>
        </w:rPr>
        <w:t xml:space="preserve">יכולים לעבור מיד לנושא </w:t>
      </w:r>
      <w:r>
        <w:rPr>
          <w:rFonts w:hint="cs"/>
          <w:rtl/>
        </w:rPr>
        <w:t xml:space="preserve">של </w:t>
      </w:r>
      <w:bookmarkStart w:id="1" w:name="_ETM_Q1_92212"/>
      <w:bookmarkEnd w:id="1"/>
      <w:r w:rsidR="00041DE3">
        <w:rPr>
          <w:rFonts w:hint="cs"/>
          <w:rtl/>
        </w:rPr>
        <w:t>תקנו</w:t>
      </w:r>
      <w:r>
        <w:rPr>
          <w:rFonts w:hint="cs"/>
          <w:rtl/>
        </w:rPr>
        <w:t>ני תקנון</w:t>
      </w:r>
      <w:r w:rsidR="004132FC">
        <w:rPr>
          <w:rFonts w:hint="cs"/>
          <w:rtl/>
        </w:rPr>
        <w:t xml:space="preserve"> הכנסת: המשך דיון ואולי סוף כל סוף סיום דיון בפרק הוועדות. אני רוצה לברך את תלמידי כיתה ז' </w:t>
      </w:r>
      <w:bookmarkStart w:id="2" w:name="_ETM_Q1_101285"/>
      <w:bookmarkEnd w:id="2"/>
      <w:r w:rsidR="004132FC">
        <w:rPr>
          <w:rFonts w:hint="cs"/>
          <w:rtl/>
        </w:rPr>
        <w:t xml:space="preserve">בבית ספר "בית חינוך" כאן בירושלים. ברוכים תהיו, אני מקווה שתיהנו מהסיור שלכם כאן, בכנסת. </w:t>
      </w:r>
    </w:p>
    <w:p w:rsidR="004132FC" w:rsidRDefault="004132FC" w:rsidP="00683A28">
      <w:pPr>
        <w:rPr>
          <w:rFonts w:hint="cs"/>
          <w:rtl/>
        </w:rPr>
      </w:pPr>
      <w:bookmarkStart w:id="3" w:name="_ETM_Q1_115787"/>
      <w:bookmarkEnd w:id="3"/>
    </w:p>
    <w:p w:rsidR="004132FC" w:rsidRDefault="004132FC" w:rsidP="00683A28">
      <w:pPr>
        <w:rPr>
          <w:rFonts w:hint="cs"/>
          <w:rtl/>
        </w:rPr>
      </w:pPr>
      <w:r>
        <w:rPr>
          <w:rFonts w:hint="cs"/>
          <w:rtl/>
        </w:rPr>
        <w:t xml:space="preserve">אנחנו עוסקים </w:t>
      </w:r>
      <w:bookmarkStart w:id="4" w:name="_ETM_Q1_117799"/>
      <w:bookmarkEnd w:id="4"/>
      <w:r>
        <w:rPr>
          <w:rFonts w:hint="cs"/>
          <w:rtl/>
        </w:rPr>
        <w:t xml:space="preserve">כאן בוועדת הכנסת בטיפול, בעריכה ובכתיבה מחדש של כל </w:t>
      </w:r>
      <w:bookmarkStart w:id="5" w:name="_ETM_Q1_118767"/>
      <w:bookmarkEnd w:id="5"/>
      <w:r>
        <w:rPr>
          <w:rFonts w:hint="cs"/>
          <w:rtl/>
        </w:rPr>
        <w:t xml:space="preserve">תקנון הכנסת אחרי עשרות שנים שהדבר הזה לא נעשה, ואנחנו נמצאים כבר ממש בשלב הסופי. תקנון הכנסת בעצם קובע </w:t>
      </w:r>
      <w:bookmarkStart w:id="6" w:name="_ETM_Q1_129707"/>
      <w:bookmarkEnd w:id="6"/>
      <w:r>
        <w:rPr>
          <w:rFonts w:hint="cs"/>
          <w:rtl/>
        </w:rPr>
        <w:t>את כל שיטת העבודה של הכנסת, כיצד כל הדברים נעשים גם בוועדות, גם במליאת הכנסת וגם בבניין עצמו. אנחנו עוסקים</w:t>
      </w:r>
      <w:bookmarkStart w:id="7" w:name="_ETM_Q1_144045"/>
      <w:bookmarkEnd w:id="7"/>
      <w:r>
        <w:rPr>
          <w:rFonts w:hint="cs"/>
          <w:rtl/>
        </w:rPr>
        <w:t xml:space="preserve"> כרגע בנושא העבודה של ועדות הכנסת. </w:t>
      </w:r>
    </w:p>
    <w:p w:rsidR="004132FC" w:rsidRDefault="004132FC" w:rsidP="00683A28">
      <w:pPr>
        <w:rPr>
          <w:rFonts w:hint="cs"/>
          <w:rtl/>
        </w:rPr>
      </w:pPr>
    </w:p>
    <w:p w:rsidR="004132FC" w:rsidRDefault="004132FC" w:rsidP="004132FC">
      <w:pPr>
        <w:rPr>
          <w:rFonts w:hint="cs"/>
          <w:rtl/>
        </w:rPr>
      </w:pPr>
      <w:r>
        <w:rPr>
          <w:rFonts w:hint="cs"/>
          <w:rtl/>
        </w:rPr>
        <w:t xml:space="preserve">אני מציע שעד שירדנה תבוא ונוכל לדבר על הנושא של המכסות שנתחיל </w:t>
      </w:r>
      <w:bookmarkStart w:id="8" w:name="_ETM_Q1_152712"/>
      <w:bookmarkEnd w:id="8"/>
      <w:r>
        <w:rPr>
          <w:rFonts w:hint="cs"/>
          <w:rtl/>
        </w:rPr>
        <w:t>עם הנ</w:t>
      </w:r>
      <w:r w:rsidR="00A42C2A">
        <w:rPr>
          <w:rFonts w:hint="cs"/>
          <w:rtl/>
        </w:rPr>
        <w:t xml:space="preserve">ושא של הוועדות המשותפות, נעדכן בעניין הזה. </w:t>
      </w:r>
      <w:bookmarkStart w:id="9" w:name="_ETM_Q1_159243"/>
      <w:bookmarkEnd w:id="9"/>
    </w:p>
    <w:p w:rsidR="00041DE3" w:rsidRDefault="00041DE3" w:rsidP="00041DE3">
      <w:pPr>
        <w:ind w:firstLine="0"/>
        <w:rPr>
          <w:rFonts w:hint="cs"/>
          <w:rtl/>
        </w:rPr>
      </w:pPr>
    </w:p>
    <w:p w:rsidR="00041DE3" w:rsidRDefault="00041DE3" w:rsidP="00041DE3">
      <w:pPr>
        <w:pStyle w:val="a"/>
        <w:keepNext/>
        <w:rPr>
          <w:rFonts w:hint="cs"/>
          <w:rtl/>
        </w:rPr>
      </w:pPr>
      <w:bookmarkStart w:id="10" w:name="_ETM_Q1_179000"/>
      <w:bookmarkStart w:id="11" w:name="_ETM_Q1_181000"/>
      <w:bookmarkEnd w:id="10"/>
      <w:bookmarkEnd w:id="11"/>
      <w:r>
        <w:rPr>
          <w:rtl/>
        </w:rPr>
        <w:t>ארבל אסטרחן:</w:t>
      </w:r>
    </w:p>
    <w:p w:rsidR="00041DE3" w:rsidRDefault="00041DE3" w:rsidP="00041DE3">
      <w:pPr>
        <w:keepNext/>
        <w:rPr>
          <w:rFonts w:hint="cs"/>
          <w:rtl/>
        </w:rPr>
      </w:pPr>
    </w:p>
    <w:p w:rsidR="00041DE3" w:rsidRDefault="00A42C2A" w:rsidP="00B03445">
      <w:pPr>
        <w:rPr>
          <w:rFonts w:hint="cs"/>
          <w:rtl/>
        </w:rPr>
      </w:pPr>
      <w:r>
        <w:rPr>
          <w:rFonts w:hint="cs"/>
          <w:rtl/>
        </w:rPr>
        <w:t xml:space="preserve">בישיבות </w:t>
      </w:r>
      <w:r w:rsidR="009C1478">
        <w:rPr>
          <w:rFonts w:hint="cs"/>
          <w:rtl/>
        </w:rPr>
        <w:t xml:space="preserve">שבהן דיברנו על סוגי הוועדות ועל ועדות משותפות, ומה אפשר להעביר </w:t>
      </w:r>
      <w:bookmarkStart w:id="12" w:name="_ETM_Q1_188951"/>
      <w:bookmarkEnd w:id="12"/>
      <w:r w:rsidR="009C1478">
        <w:rPr>
          <w:rFonts w:hint="cs"/>
          <w:rtl/>
        </w:rPr>
        <w:t xml:space="preserve">אליהן </w:t>
      </w:r>
      <w:r w:rsidR="00041DE3">
        <w:rPr>
          <w:rFonts w:hint="cs"/>
          <w:rtl/>
        </w:rPr>
        <w:t xml:space="preserve">הוחלט </w:t>
      </w:r>
      <w:r w:rsidR="009C1478">
        <w:rPr>
          <w:rFonts w:hint="cs"/>
          <w:rtl/>
        </w:rPr>
        <w:t xml:space="preserve">קצת </w:t>
      </w:r>
      <w:r w:rsidR="00041DE3">
        <w:rPr>
          <w:rFonts w:hint="cs"/>
          <w:rtl/>
        </w:rPr>
        <w:t>לחזק את</w:t>
      </w:r>
      <w:bookmarkStart w:id="13" w:name="_ETM_Q1_205000"/>
      <w:bookmarkEnd w:id="13"/>
      <w:r w:rsidR="00041DE3">
        <w:rPr>
          <w:rFonts w:hint="cs"/>
          <w:rtl/>
        </w:rPr>
        <w:t xml:space="preserve"> הוועדות המשותפות ולאפשר </w:t>
      </w:r>
      <w:r w:rsidR="009C1478">
        <w:rPr>
          <w:rFonts w:hint="cs"/>
          <w:rtl/>
        </w:rPr>
        <w:t xml:space="preserve">גם למליאת הכנסת וגם לוועדת הכנסת </w:t>
      </w:r>
      <w:r w:rsidR="00041DE3">
        <w:rPr>
          <w:rFonts w:hint="cs"/>
          <w:rtl/>
        </w:rPr>
        <w:t xml:space="preserve">להעביר </w:t>
      </w:r>
      <w:r w:rsidR="009C1478">
        <w:rPr>
          <w:rFonts w:hint="cs"/>
          <w:rtl/>
        </w:rPr>
        <w:t xml:space="preserve">אליהן נושאים, </w:t>
      </w:r>
      <w:bookmarkStart w:id="14" w:name="_ETM_Q1_201653"/>
      <w:bookmarkEnd w:id="14"/>
      <w:r w:rsidR="009C1478">
        <w:rPr>
          <w:rFonts w:hint="cs"/>
          <w:rtl/>
        </w:rPr>
        <w:t xml:space="preserve">הצעות חוק והצעות לסדר; גם לנשיאות הכנסת </w:t>
      </w:r>
      <w:r w:rsidR="009C1478">
        <w:rPr>
          <w:rtl/>
        </w:rPr>
        <w:t>–</w:t>
      </w:r>
      <w:r w:rsidR="009C1478">
        <w:rPr>
          <w:rFonts w:hint="cs"/>
          <w:rtl/>
        </w:rPr>
        <w:t xml:space="preserve"> להעביר אליהן </w:t>
      </w:r>
      <w:r w:rsidR="00041DE3">
        <w:rPr>
          <w:rFonts w:hint="cs"/>
          <w:rtl/>
        </w:rPr>
        <w:t xml:space="preserve">דיונים מהירים. </w:t>
      </w:r>
      <w:r w:rsidR="008B1793">
        <w:rPr>
          <w:rFonts w:hint="cs"/>
          <w:rtl/>
        </w:rPr>
        <w:t xml:space="preserve">בעצם </w:t>
      </w:r>
      <w:r w:rsidR="00041DE3">
        <w:rPr>
          <w:rFonts w:hint="cs"/>
          <w:rtl/>
        </w:rPr>
        <w:t xml:space="preserve">נאמר </w:t>
      </w:r>
      <w:r w:rsidR="008B1793">
        <w:rPr>
          <w:rFonts w:hint="cs"/>
          <w:rtl/>
        </w:rPr>
        <w:t xml:space="preserve">שאם יש ועדה משותפת שכבר קיימת, זאת אומרת שכבר נקבע ההרכב שלה המליאה יכולה להעביר אליה עוד ועוד </w:t>
      </w:r>
      <w:bookmarkStart w:id="15" w:name="_ETM_Q1_215006"/>
      <w:bookmarkEnd w:id="15"/>
      <w:r w:rsidR="008B1793">
        <w:rPr>
          <w:rFonts w:hint="cs"/>
          <w:rtl/>
        </w:rPr>
        <w:t>נושאים</w:t>
      </w:r>
      <w:r w:rsidR="00041DE3">
        <w:rPr>
          <w:rFonts w:hint="cs"/>
          <w:rtl/>
        </w:rPr>
        <w:t xml:space="preserve">. </w:t>
      </w:r>
      <w:bookmarkStart w:id="16" w:name="_ETM_Q1_227000"/>
      <w:bookmarkEnd w:id="16"/>
      <w:r w:rsidR="00041DE3">
        <w:rPr>
          <w:rFonts w:hint="cs"/>
          <w:rtl/>
        </w:rPr>
        <w:t xml:space="preserve">יושב ראש הכנסת </w:t>
      </w:r>
      <w:bookmarkStart w:id="17" w:name="_ETM_Q1_239000"/>
      <w:bookmarkEnd w:id="17"/>
      <w:r w:rsidR="008B1793">
        <w:rPr>
          <w:rFonts w:hint="cs"/>
          <w:rtl/>
        </w:rPr>
        <w:t xml:space="preserve">ביקש להפנות את תשומת הלב שלנו שהדבר הזה מעורר חשש </w:t>
      </w:r>
      <w:bookmarkStart w:id="18" w:name="_ETM_Q1_226785"/>
      <w:bookmarkEnd w:id="18"/>
      <w:r w:rsidR="008B1793">
        <w:rPr>
          <w:rFonts w:hint="cs"/>
          <w:rtl/>
        </w:rPr>
        <w:t xml:space="preserve">שאם ייתנו לוועדות המשותפות כל כך הרבה סמכויות ויכולת ליזום </w:t>
      </w:r>
      <w:bookmarkStart w:id="19" w:name="_ETM_Q1_231929"/>
      <w:bookmarkEnd w:id="19"/>
      <w:r w:rsidR="008B1793">
        <w:rPr>
          <w:rFonts w:hint="cs"/>
          <w:rtl/>
        </w:rPr>
        <w:t>נושאים ולהעביר אליהם עוד דברים הן יפסיקו להיות מין ועדות אד-הוק</w:t>
      </w:r>
      <w:bookmarkStart w:id="20" w:name="_ETM_Q1_234901"/>
      <w:bookmarkEnd w:id="20"/>
      <w:r w:rsidR="008B1793">
        <w:rPr>
          <w:rFonts w:hint="cs"/>
          <w:rtl/>
        </w:rPr>
        <w:t xml:space="preserve"> שדנות בהצעה לסדר מסוימת או הצעת חוק מסוימת, ובעצם</w:t>
      </w:r>
      <w:bookmarkStart w:id="21" w:name="_ETM_Q1_235345"/>
      <w:bookmarkEnd w:id="21"/>
      <w:r w:rsidR="008B1793">
        <w:rPr>
          <w:rFonts w:hint="cs"/>
          <w:rtl/>
        </w:rPr>
        <w:t xml:space="preserve"> </w:t>
      </w:r>
      <w:r w:rsidR="00B03445">
        <w:rPr>
          <w:rFonts w:hint="cs"/>
          <w:rtl/>
        </w:rPr>
        <w:t xml:space="preserve">יפעלו כל הקדנציה, ואיך הוא אמר </w:t>
      </w:r>
      <w:r w:rsidR="00B03445">
        <w:rPr>
          <w:rtl/>
        </w:rPr>
        <w:t>–</w:t>
      </w:r>
      <w:r w:rsidR="00B03445">
        <w:rPr>
          <w:rFonts w:hint="cs"/>
          <w:rtl/>
        </w:rPr>
        <w:t xml:space="preserve"> אולי פתאום בהסכמים הקואליציוניים כבר יחלקו גם ראשות של ועדות משותפות</w:t>
      </w:r>
      <w:bookmarkStart w:id="22" w:name="_ETM_Q1_243160"/>
      <w:bookmarkEnd w:id="22"/>
      <w:r w:rsidR="00B03445">
        <w:rPr>
          <w:rFonts w:hint="cs"/>
          <w:rtl/>
        </w:rPr>
        <w:t xml:space="preserve">. בגדול אנחנו לא עושים את זה כרגע בתקנון וזה לא מדובר כרגע, אבל </w:t>
      </w:r>
      <w:bookmarkStart w:id="23" w:name="_ETM_Q1_248447"/>
      <w:bookmarkEnd w:id="23"/>
      <w:r w:rsidR="00B03445">
        <w:rPr>
          <w:rFonts w:hint="cs"/>
          <w:rtl/>
        </w:rPr>
        <w:t xml:space="preserve">בגדול המגמה שחושבים עליה היא דווקא צמצום מספר הוועדות ולא </w:t>
      </w:r>
      <w:bookmarkStart w:id="24" w:name="_ETM_Q1_252290"/>
      <w:bookmarkEnd w:id="24"/>
      <w:r w:rsidR="00B03445">
        <w:rPr>
          <w:rFonts w:hint="cs"/>
          <w:rtl/>
        </w:rPr>
        <w:t xml:space="preserve">הרחבת מספר הוועדות, בוודאי לא ועדות כאלה שאין ספק שגוזלות מסמכויות הוועדות המשותפות. לכן הוא הציע גם על דעת יושב ראש הוועדה איזשהו תיקון שאני אסביר אותו. מי שדיבר </w:t>
      </w:r>
      <w:bookmarkStart w:id="25" w:name="_ETM_Q1_269384"/>
      <w:bookmarkEnd w:id="25"/>
      <w:r w:rsidR="00B03445">
        <w:rPr>
          <w:rFonts w:hint="cs"/>
          <w:rtl/>
        </w:rPr>
        <w:t xml:space="preserve">בדיון על חיזוק הוועדות המשותפות היה חבר הכנסת חנין, ויושב ראש הכנסת עדכן אותו בעת שהיינו בישיבה אצלו - </w:t>
      </w:r>
      <w:bookmarkStart w:id="26" w:name="_ETM_Q1_276530"/>
      <w:bookmarkEnd w:id="26"/>
      <w:r w:rsidR="00B03445">
        <w:rPr>
          <w:rFonts w:hint="cs"/>
          <w:rtl/>
        </w:rPr>
        <w:t>-</w:t>
      </w:r>
    </w:p>
    <w:p w:rsidR="00041DE3" w:rsidRDefault="00041DE3" w:rsidP="00041DE3">
      <w:pPr>
        <w:ind w:firstLine="0"/>
        <w:rPr>
          <w:rFonts w:hint="cs"/>
          <w:rtl/>
        </w:rPr>
      </w:pPr>
    </w:p>
    <w:p w:rsidR="00041DE3" w:rsidRDefault="00041DE3" w:rsidP="00041DE3">
      <w:pPr>
        <w:pStyle w:val="af"/>
        <w:keepNext/>
        <w:rPr>
          <w:rFonts w:hint="cs"/>
          <w:rtl/>
        </w:rPr>
      </w:pPr>
      <w:bookmarkStart w:id="27" w:name="_ETM_Q1_288000"/>
      <w:bookmarkEnd w:id="27"/>
      <w:r>
        <w:rPr>
          <w:rtl/>
        </w:rPr>
        <w:t>היו"ר יריב לוין:</w:t>
      </w:r>
    </w:p>
    <w:p w:rsidR="00041DE3" w:rsidRDefault="00041DE3" w:rsidP="00041DE3">
      <w:pPr>
        <w:keepNext/>
        <w:rPr>
          <w:rFonts w:hint="cs"/>
          <w:rtl/>
        </w:rPr>
      </w:pPr>
    </w:p>
    <w:p w:rsidR="00041DE3" w:rsidRDefault="00041DE3" w:rsidP="00041DE3">
      <w:pPr>
        <w:rPr>
          <w:rFonts w:hint="cs"/>
          <w:rtl/>
        </w:rPr>
      </w:pPr>
      <w:r>
        <w:rPr>
          <w:rFonts w:hint="cs"/>
          <w:rtl/>
        </w:rPr>
        <w:t xml:space="preserve">גם אני. </w:t>
      </w:r>
    </w:p>
    <w:p w:rsidR="00041DE3" w:rsidRDefault="00041DE3" w:rsidP="00041DE3">
      <w:pPr>
        <w:rPr>
          <w:rFonts w:hint="cs"/>
          <w:rtl/>
        </w:rPr>
      </w:pPr>
    </w:p>
    <w:p w:rsidR="00041DE3" w:rsidRDefault="00041DE3" w:rsidP="00041DE3">
      <w:pPr>
        <w:pStyle w:val="a"/>
        <w:keepNext/>
        <w:rPr>
          <w:rFonts w:hint="cs"/>
          <w:rtl/>
        </w:rPr>
      </w:pPr>
      <w:bookmarkStart w:id="28" w:name="_ETM_Q1_296000"/>
      <w:bookmarkEnd w:id="28"/>
      <w:r>
        <w:rPr>
          <w:rtl/>
        </w:rPr>
        <w:t>ארבל אסטרחן:</w:t>
      </w:r>
    </w:p>
    <w:p w:rsidR="00041DE3" w:rsidRDefault="00041DE3" w:rsidP="00041DE3">
      <w:pPr>
        <w:keepNext/>
        <w:rPr>
          <w:rFonts w:hint="cs"/>
          <w:rtl/>
        </w:rPr>
      </w:pPr>
    </w:p>
    <w:p w:rsidR="00A90FAB" w:rsidRDefault="00B03445" w:rsidP="00041DE3">
      <w:pPr>
        <w:rPr>
          <w:rFonts w:hint="cs"/>
          <w:rtl/>
        </w:rPr>
      </w:pPr>
      <w:r>
        <w:rPr>
          <w:rFonts w:hint="cs"/>
          <w:rtl/>
        </w:rPr>
        <w:t xml:space="preserve">אני העברתי לו את הנוסח הזה רק היום, אבל הוא </w:t>
      </w:r>
      <w:bookmarkStart w:id="29" w:name="_ETM_Q1_280588"/>
      <w:bookmarkEnd w:id="29"/>
      <w:r>
        <w:rPr>
          <w:rFonts w:hint="cs"/>
          <w:rtl/>
        </w:rPr>
        <w:t xml:space="preserve">עודכן בזה. אני לא שמעתי באופן אישי את התגובה </w:t>
      </w:r>
      <w:bookmarkStart w:id="30" w:name="_ETM_Q1_282489"/>
      <w:bookmarkEnd w:id="30"/>
      <w:r>
        <w:rPr>
          <w:rFonts w:hint="cs"/>
          <w:rtl/>
        </w:rPr>
        <w:t xml:space="preserve">שלו, אני שמעתי את הצד של יושב ראש הכנסת שדיבר </w:t>
      </w:r>
      <w:bookmarkStart w:id="31" w:name="_ETM_Q1_286452"/>
      <w:bookmarkEnd w:id="31"/>
      <w:r>
        <w:rPr>
          <w:rFonts w:hint="cs"/>
          <w:rtl/>
        </w:rPr>
        <w:t xml:space="preserve">איתו בטלפון והסביר לו את הדברים. </w:t>
      </w:r>
    </w:p>
    <w:p w:rsidR="00A90FAB" w:rsidRDefault="00A90FAB" w:rsidP="00041DE3">
      <w:pPr>
        <w:rPr>
          <w:rFonts w:hint="cs"/>
          <w:rtl/>
        </w:rPr>
      </w:pPr>
      <w:bookmarkStart w:id="32" w:name="_ETM_Q1_289907"/>
      <w:bookmarkEnd w:id="32"/>
    </w:p>
    <w:p w:rsidR="00A90FAB" w:rsidRDefault="00A90FAB" w:rsidP="00041DE3">
      <w:pPr>
        <w:rPr>
          <w:rFonts w:hint="cs"/>
          <w:rtl/>
        </w:rPr>
      </w:pPr>
      <w:r>
        <w:rPr>
          <w:rFonts w:hint="cs"/>
          <w:rtl/>
        </w:rPr>
        <w:t xml:space="preserve">אני אגיד מה השינויים. </w:t>
      </w:r>
      <w:bookmarkStart w:id="33" w:name="_ETM_Q1_295093"/>
      <w:bookmarkEnd w:id="33"/>
      <w:r>
        <w:rPr>
          <w:rFonts w:hint="cs"/>
          <w:rtl/>
        </w:rPr>
        <w:t xml:space="preserve">הוועדה המשותפת נזכרת בכמה סעיפים </w:t>
      </w:r>
      <w:r>
        <w:rPr>
          <w:rtl/>
        </w:rPr>
        <w:t>–</w:t>
      </w:r>
      <w:r>
        <w:rPr>
          <w:rFonts w:hint="cs"/>
          <w:rtl/>
        </w:rPr>
        <w:t xml:space="preserve"> חלק בפרק שלנו וחלק בפרקים קודמים שנעשה </w:t>
      </w:r>
      <w:bookmarkStart w:id="34" w:name="_ETM_Q1_299045"/>
      <w:bookmarkEnd w:id="34"/>
      <w:r>
        <w:rPr>
          <w:rFonts w:hint="cs"/>
          <w:rtl/>
        </w:rPr>
        <w:t>להם גם תיקונים.</w:t>
      </w:r>
    </w:p>
    <w:p w:rsidR="00A90FAB" w:rsidRDefault="00A90FAB" w:rsidP="00041DE3">
      <w:pPr>
        <w:rPr>
          <w:rFonts w:hint="cs"/>
          <w:rtl/>
        </w:rPr>
      </w:pPr>
      <w:bookmarkStart w:id="35" w:name="_ETM_Q1_302233"/>
      <w:bookmarkEnd w:id="35"/>
    </w:p>
    <w:p w:rsidR="00041DE3" w:rsidRDefault="00A90FAB" w:rsidP="004A7C09">
      <w:pPr>
        <w:rPr>
          <w:rFonts w:hint="cs"/>
          <w:rtl/>
        </w:rPr>
      </w:pPr>
      <w:r>
        <w:rPr>
          <w:rFonts w:hint="cs"/>
          <w:rtl/>
        </w:rPr>
        <w:t>קודם כול, ב</w:t>
      </w:r>
      <w:r w:rsidR="00041DE3">
        <w:rPr>
          <w:rFonts w:hint="cs"/>
          <w:rtl/>
        </w:rPr>
        <w:t xml:space="preserve">סעיף </w:t>
      </w:r>
      <w:r>
        <w:rPr>
          <w:rFonts w:hint="cs"/>
          <w:rtl/>
        </w:rPr>
        <w:t xml:space="preserve">10, סעיף </w:t>
      </w:r>
      <w:r w:rsidR="00041DE3">
        <w:rPr>
          <w:rFonts w:hint="cs"/>
          <w:rtl/>
        </w:rPr>
        <w:t>הוועדה המשותפת</w:t>
      </w:r>
      <w:r>
        <w:rPr>
          <w:rFonts w:hint="cs"/>
          <w:rtl/>
        </w:rPr>
        <w:t>,</w:t>
      </w:r>
      <w:r w:rsidR="00041DE3">
        <w:rPr>
          <w:rFonts w:hint="cs"/>
          <w:rtl/>
        </w:rPr>
        <w:t xml:space="preserve"> </w:t>
      </w:r>
      <w:bookmarkStart w:id="36" w:name="_ETM_Q1_317000"/>
      <w:bookmarkEnd w:id="36"/>
      <w:r w:rsidR="00041DE3">
        <w:rPr>
          <w:rFonts w:hint="cs"/>
          <w:rtl/>
        </w:rPr>
        <w:t xml:space="preserve">לא ייזכר נושא של דיון מהיר. </w:t>
      </w:r>
      <w:r>
        <w:rPr>
          <w:rFonts w:hint="cs"/>
          <w:rtl/>
        </w:rPr>
        <w:t xml:space="preserve">בסעיף קטן (ב) ייאמר שמי </w:t>
      </w:r>
      <w:bookmarkStart w:id="37" w:name="_ETM_Q1_312967"/>
      <w:bookmarkEnd w:id="37"/>
      <w:r>
        <w:rPr>
          <w:rFonts w:hint="cs"/>
          <w:rtl/>
        </w:rPr>
        <w:t xml:space="preserve">שיכול להעביר הצעת חוק או הצעה לסדר </w:t>
      </w:r>
      <w:r w:rsidR="004A7C09">
        <w:rPr>
          <w:rFonts w:hint="cs"/>
          <w:rtl/>
        </w:rPr>
        <w:t xml:space="preserve">לוועדה משותפת זה </w:t>
      </w:r>
      <w:bookmarkStart w:id="38" w:name="_ETM_Q1_316413"/>
      <w:bookmarkEnd w:id="38"/>
      <w:r w:rsidR="004A7C09">
        <w:rPr>
          <w:rFonts w:hint="cs"/>
          <w:rtl/>
        </w:rPr>
        <w:t xml:space="preserve">תמיד יהיה </w:t>
      </w:r>
      <w:r w:rsidR="00041DE3">
        <w:rPr>
          <w:rFonts w:hint="cs"/>
          <w:rtl/>
        </w:rPr>
        <w:t>ועדת הכנסת</w:t>
      </w:r>
      <w:r w:rsidR="004A7C09">
        <w:rPr>
          <w:rFonts w:hint="cs"/>
          <w:rtl/>
        </w:rPr>
        <w:t>, ואז היא</w:t>
      </w:r>
      <w:r w:rsidR="00041DE3">
        <w:rPr>
          <w:rFonts w:hint="cs"/>
          <w:rtl/>
        </w:rPr>
        <w:t xml:space="preserve"> תקבע את </w:t>
      </w:r>
      <w:bookmarkStart w:id="39" w:name="_ETM_Q1_329000"/>
      <w:bookmarkEnd w:id="39"/>
      <w:r w:rsidR="00041DE3">
        <w:rPr>
          <w:rFonts w:hint="cs"/>
          <w:rtl/>
        </w:rPr>
        <w:t xml:space="preserve">ההרכב. </w:t>
      </w:r>
      <w:r w:rsidR="004A7C09">
        <w:rPr>
          <w:rFonts w:hint="cs"/>
          <w:rtl/>
        </w:rPr>
        <w:t xml:space="preserve">פה אני אומרת שכשהיא קובעת </w:t>
      </w:r>
      <w:bookmarkStart w:id="40" w:name="_ETM_Q1_318250"/>
      <w:bookmarkEnd w:id="40"/>
      <w:r w:rsidR="004A7C09">
        <w:rPr>
          <w:rFonts w:hint="cs"/>
          <w:rtl/>
        </w:rPr>
        <w:t xml:space="preserve">הרכב </w:t>
      </w:r>
      <w:r w:rsidR="00041DE3">
        <w:rPr>
          <w:rFonts w:hint="cs"/>
          <w:rtl/>
        </w:rPr>
        <w:t xml:space="preserve">היא יכולה לקבוע הרכב </w:t>
      </w:r>
      <w:r w:rsidR="004A7C09">
        <w:rPr>
          <w:rFonts w:hint="cs"/>
          <w:rtl/>
        </w:rPr>
        <w:t xml:space="preserve">שכבר קיים, כלומר לקחת ועדה משותפת שעברה עליה הצעת </w:t>
      </w:r>
      <w:bookmarkStart w:id="41" w:name="_ETM_Q1_324843"/>
      <w:bookmarkEnd w:id="41"/>
      <w:r w:rsidR="004A7C09">
        <w:rPr>
          <w:rFonts w:hint="cs"/>
          <w:rtl/>
        </w:rPr>
        <w:t xml:space="preserve">חוק מסוימת, ולהרחיב את סמכויותיה </w:t>
      </w:r>
      <w:r w:rsidR="004A7C09">
        <w:rPr>
          <w:rtl/>
        </w:rPr>
        <w:t>–</w:t>
      </w:r>
      <w:r w:rsidR="004A7C09">
        <w:rPr>
          <w:rFonts w:hint="cs"/>
          <w:rtl/>
        </w:rPr>
        <w:t xml:space="preserve"> להעביר לה הצעת חוק </w:t>
      </w:r>
      <w:bookmarkStart w:id="42" w:name="_ETM_Q1_326986"/>
      <w:bookmarkEnd w:id="42"/>
      <w:r w:rsidR="004A7C09">
        <w:rPr>
          <w:rFonts w:hint="cs"/>
          <w:rtl/>
        </w:rPr>
        <w:t xml:space="preserve">נוספת או הצעה לסדר. אבל תמיד זה יצטרך לעבור את </w:t>
      </w:r>
      <w:bookmarkStart w:id="43" w:name="_ETM_Q1_331194"/>
      <w:bookmarkEnd w:id="43"/>
      <w:r w:rsidR="004A7C09">
        <w:rPr>
          <w:rFonts w:hint="cs"/>
          <w:rtl/>
        </w:rPr>
        <w:t xml:space="preserve">ועדת הכנסת. </w:t>
      </w:r>
    </w:p>
    <w:p w:rsidR="004A7C09" w:rsidRDefault="004A7C09" w:rsidP="004A7C09">
      <w:pPr>
        <w:rPr>
          <w:rFonts w:hint="cs"/>
          <w:rtl/>
        </w:rPr>
      </w:pPr>
    </w:p>
    <w:p w:rsidR="004A7C09" w:rsidRDefault="004A7C09" w:rsidP="004A7C09">
      <w:pPr>
        <w:rPr>
          <w:rFonts w:hint="cs"/>
          <w:rtl/>
        </w:rPr>
      </w:pPr>
      <w:r>
        <w:rPr>
          <w:rFonts w:hint="cs"/>
          <w:rtl/>
        </w:rPr>
        <w:t xml:space="preserve">נוסף לכך ביקש יושב ראש הכנסת להבהיר מה </w:t>
      </w:r>
      <w:bookmarkStart w:id="44" w:name="_ETM_Q1_335716"/>
      <w:bookmarkEnd w:id="44"/>
      <w:r>
        <w:rPr>
          <w:rFonts w:hint="cs"/>
          <w:rtl/>
        </w:rPr>
        <w:t xml:space="preserve">שמופיע פה בפסקה 2 </w:t>
      </w:r>
      <w:r>
        <w:rPr>
          <w:rtl/>
        </w:rPr>
        <w:t>–</w:t>
      </w:r>
      <w:r>
        <w:rPr>
          <w:rFonts w:hint="cs"/>
          <w:rtl/>
        </w:rPr>
        <w:t xml:space="preserve"> אני לא יודעת אם זה הנוסח הסופי, אבל ככה כתבתי את זה בינתיים </w:t>
      </w:r>
      <w:r>
        <w:rPr>
          <w:rtl/>
        </w:rPr>
        <w:t>–</w:t>
      </w:r>
      <w:r>
        <w:rPr>
          <w:rFonts w:hint="cs"/>
          <w:rtl/>
        </w:rPr>
        <w:t xml:space="preserve"> שהפעילות של ועדה משותפת כזאת שוועדת הכנסת העבירה אליה נוספת </w:t>
      </w:r>
      <w:bookmarkStart w:id="45" w:name="_ETM_Q1_339586"/>
      <w:bookmarkEnd w:id="45"/>
      <w:r>
        <w:rPr>
          <w:rFonts w:hint="cs"/>
          <w:rtl/>
        </w:rPr>
        <w:t>תיפסק עם סיום הדיון בהצעת החוק או בהצעה לסדר</w:t>
      </w:r>
      <w:bookmarkStart w:id="46" w:name="_ETM_Q1_345231"/>
      <w:bookmarkEnd w:id="46"/>
      <w:r>
        <w:rPr>
          <w:rFonts w:hint="cs"/>
          <w:rtl/>
        </w:rPr>
        <w:t xml:space="preserve">, והיא לא תדון בנושא שלא הועבר אליה. היא </w:t>
      </w:r>
      <w:bookmarkStart w:id="47" w:name="_ETM_Q1_352091"/>
      <w:bookmarkEnd w:id="47"/>
      <w:r>
        <w:rPr>
          <w:rFonts w:hint="cs"/>
          <w:rtl/>
        </w:rPr>
        <w:t xml:space="preserve">תדון רק במה שהועבר אליה. </w:t>
      </w:r>
    </w:p>
    <w:p w:rsidR="004A7C09" w:rsidRDefault="004A7C09" w:rsidP="004A7C09">
      <w:pPr>
        <w:ind w:firstLine="0"/>
        <w:rPr>
          <w:rFonts w:hint="cs"/>
          <w:rtl/>
        </w:rPr>
      </w:pPr>
      <w:bookmarkStart w:id="48" w:name="_ETM_Q1_353213"/>
      <w:bookmarkEnd w:id="48"/>
    </w:p>
    <w:p w:rsidR="004A7C09" w:rsidRDefault="004A7C09" w:rsidP="004A7C09">
      <w:pPr>
        <w:pStyle w:val="af"/>
        <w:keepNext/>
        <w:rPr>
          <w:rFonts w:hint="cs"/>
          <w:rtl/>
        </w:rPr>
      </w:pPr>
      <w:bookmarkStart w:id="49" w:name="_ETM_Q1_354276"/>
      <w:bookmarkEnd w:id="49"/>
      <w:r>
        <w:rPr>
          <w:rtl/>
        </w:rPr>
        <w:t>היו"ר יריב לוין:</w:t>
      </w:r>
    </w:p>
    <w:p w:rsidR="004A7C09" w:rsidRDefault="004A7C09" w:rsidP="004A7C09">
      <w:pPr>
        <w:keepNext/>
        <w:rPr>
          <w:rFonts w:hint="cs"/>
          <w:rtl/>
        </w:rPr>
      </w:pPr>
    </w:p>
    <w:p w:rsidR="004A7C09" w:rsidRDefault="004A7C09" w:rsidP="004A7C09">
      <w:pPr>
        <w:rPr>
          <w:rFonts w:hint="cs"/>
          <w:rtl/>
        </w:rPr>
      </w:pPr>
      <w:r>
        <w:rPr>
          <w:rFonts w:hint="cs"/>
          <w:rtl/>
        </w:rPr>
        <w:t xml:space="preserve">זה גם כתוב ברור. </w:t>
      </w:r>
    </w:p>
    <w:p w:rsidR="00041DE3" w:rsidRDefault="00041DE3" w:rsidP="00041DE3">
      <w:pPr>
        <w:ind w:firstLine="0"/>
        <w:rPr>
          <w:rFonts w:hint="cs"/>
          <w:rtl/>
        </w:rPr>
      </w:pPr>
      <w:bookmarkStart w:id="50" w:name="_ETM_Q1_369000"/>
      <w:bookmarkStart w:id="51" w:name="_ETM_Q1_371000"/>
      <w:bookmarkStart w:id="52" w:name="_ETM_Q1_373000"/>
      <w:bookmarkStart w:id="53" w:name="_ETM_Q1_376000"/>
      <w:bookmarkEnd w:id="50"/>
      <w:bookmarkEnd w:id="51"/>
      <w:bookmarkEnd w:id="52"/>
      <w:bookmarkEnd w:id="53"/>
    </w:p>
    <w:p w:rsidR="00041DE3" w:rsidRDefault="00041DE3" w:rsidP="00041DE3">
      <w:pPr>
        <w:pStyle w:val="a"/>
        <w:keepNext/>
        <w:rPr>
          <w:rFonts w:hint="cs"/>
          <w:rtl/>
        </w:rPr>
      </w:pPr>
      <w:bookmarkStart w:id="54" w:name="_ETM_Q1_378000"/>
      <w:bookmarkEnd w:id="54"/>
      <w:r>
        <w:rPr>
          <w:rtl/>
        </w:rPr>
        <w:t>מירי פרנקל שור:</w:t>
      </w:r>
    </w:p>
    <w:p w:rsidR="00041DE3" w:rsidRDefault="00041DE3" w:rsidP="00041DE3">
      <w:pPr>
        <w:keepNext/>
        <w:rPr>
          <w:rFonts w:hint="cs"/>
          <w:rtl/>
        </w:rPr>
      </w:pPr>
    </w:p>
    <w:p w:rsidR="00041DE3" w:rsidRDefault="004A7C09" w:rsidP="00041DE3">
      <w:pPr>
        <w:rPr>
          <w:rFonts w:hint="cs"/>
          <w:rtl/>
        </w:rPr>
      </w:pPr>
      <w:r>
        <w:rPr>
          <w:rFonts w:hint="cs"/>
          <w:rtl/>
        </w:rPr>
        <w:t xml:space="preserve">כשאת כותבת בסיום הדיון של הצעת החוק </w:t>
      </w:r>
      <w:r>
        <w:rPr>
          <w:rtl/>
        </w:rPr>
        <w:t>–</w:t>
      </w:r>
      <w:r>
        <w:rPr>
          <w:rFonts w:hint="cs"/>
          <w:rtl/>
        </w:rPr>
        <w:t xml:space="preserve"> אם אותה ועדה </w:t>
      </w:r>
      <w:bookmarkStart w:id="55" w:name="_ETM_Q1_358436"/>
      <w:bookmarkEnd w:id="55"/>
      <w:r>
        <w:rPr>
          <w:rFonts w:hint="cs"/>
          <w:rtl/>
        </w:rPr>
        <w:t xml:space="preserve">משותפת קובעת הוראה לגבי התקנת תקנות שתבוא בפני ועדה משותפת </w:t>
      </w:r>
      <w:bookmarkStart w:id="56" w:name="_ETM_Q1_365499"/>
      <w:bookmarkEnd w:id="56"/>
      <w:r>
        <w:rPr>
          <w:rFonts w:hint="cs"/>
          <w:rtl/>
        </w:rPr>
        <w:t>- -</w:t>
      </w:r>
    </w:p>
    <w:p w:rsidR="00041DE3" w:rsidRDefault="00041DE3" w:rsidP="00041DE3">
      <w:pPr>
        <w:ind w:firstLine="0"/>
        <w:rPr>
          <w:rFonts w:hint="cs"/>
          <w:rtl/>
        </w:rPr>
      </w:pPr>
    </w:p>
    <w:p w:rsidR="00041DE3" w:rsidRDefault="00041DE3" w:rsidP="00041DE3">
      <w:pPr>
        <w:pStyle w:val="a"/>
        <w:keepNext/>
        <w:rPr>
          <w:rFonts w:hint="cs"/>
          <w:rtl/>
        </w:rPr>
      </w:pPr>
      <w:bookmarkStart w:id="57" w:name="_ETM_Q1_389000"/>
      <w:bookmarkEnd w:id="57"/>
      <w:r>
        <w:rPr>
          <w:rtl/>
        </w:rPr>
        <w:t>ארבל אסטרחן:</w:t>
      </w:r>
    </w:p>
    <w:p w:rsidR="00041DE3" w:rsidRDefault="00041DE3" w:rsidP="00041DE3">
      <w:pPr>
        <w:keepNext/>
        <w:rPr>
          <w:rFonts w:hint="cs"/>
          <w:rtl/>
        </w:rPr>
      </w:pPr>
    </w:p>
    <w:p w:rsidR="004A7C09" w:rsidRDefault="004A7C09" w:rsidP="00041DE3">
      <w:pPr>
        <w:rPr>
          <w:rFonts w:hint="cs"/>
          <w:rtl/>
        </w:rPr>
      </w:pPr>
      <w:r>
        <w:rPr>
          <w:rFonts w:hint="cs"/>
          <w:rtl/>
        </w:rPr>
        <w:t xml:space="preserve">זה כבר סטטוטורית לעניין התקנת התקנות, אז היא נכנסת ב-10(א): "ניתנה בחיקוק סמכות לוועדה משותפת". </w:t>
      </w:r>
      <w:bookmarkStart w:id="58" w:name="_ETM_Q1_373065"/>
      <w:bookmarkEnd w:id="58"/>
    </w:p>
    <w:p w:rsidR="004A7C09" w:rsidRDefault="004A7C09" w:rsidP="004A7C09">
      <w:pPr>
        <w:ind w:firstLine="0"/>
        <w:rPr>
          <w:rFonts w:hint="cs"/>
          <w:rtl/>
        </w:rPr>
      </w:pPr>
      <w:bookmarkStart w:id="59" w:name="_ETM_Q1_373387"/>
      <w:bookmarkEnd w:id="59"/>
    </w:p>
    <w:p w:rsidR="004A7C09" w:rsidRDefault="004A7C09" w:rsidP="004A7C09">
      <w:pPr>
        <w:pStyle w:val="a"/>
        <w:keepNext/>
        <w:rPr>
          <w:rFonts w:hint="cs"/>
          <w:rtl/>
        </w:rPr>
      </w:pPr>
      <w:bookmarkStart w:id="60" w:name="_ETM_Q1_372039"/>
      <w:bookmarkEnd w:id="60"/>
      <w:r>
        <w:rPr>
          <w:rtl/>
        </w:rPr>
        <w:t>מירי פרנקל שור:</w:t>
      </w:r>
    </w:p>
    <w:p w:rsidR="004A7C09" w:rsidRDefault="004A7C09" w:rsidP="004A7C09">
      <w:pPr>
        <w:keepNext/>
        <w:rPr>
          <w:rFonts w:hint="cs"/>
          <w:rtl/>
        </w:rPr>
      </w:pPr>
    </w:p>
    <w:p w:rsidR="004A7C09" w:rsidRDefault="004A7C09" w:rsidP="004A7C09">
      <w:pPr>
        <w:rPr>
          <w:rFonts w:hint="cs"/>
          <w:rtl/>
        </w:rPr>
      </w:pPr>
      <w:r>
        <w:rPr>
          <w:rFonts w:hint="cs"/>
          <w:rtl/>
        </w:rPr>
        <w:t xml:space="preserve">השאלה היא אם היא יכולה לבוא בפני אותה ועדה או צריך לחזור לוועדת הכנסת להקים ועדה משותפת. </w:t>
      </w:r>
    </w:p>
    <w:p w:rsidR="004A7C09" w:rsidRDefault="004A7C09" w:rsidP="004A7C09">
      <w:pPr>
        <w:ind w:firstLine="0"/>
        <w:rPr>
          <w:rFonts w:hint="cs"/>
          <w:rtl/>
        </w:rPr>
      </w:pPr>
      <w:bookmarkStart w:id="61" w:name="_ETM_Q1_376453"/>
      <w:bookmarkEnd w:id="61"/>
    </w:p>
    <w:p w:rsidR="004A7C09" w:rsidRDefault="004A7C09" w:rsidP="004A7C09">
      <w:pPr>
        <w:pStyle w:val="a"/>
        <w:keepNext/>
        <w:rPr>
          <w:rFonts w:hint="cs"/>
          <w:rtl/>
        </w:rPr>
      </w:pPr>
      <w:r>
        <w:rPr>
          <w:rtl/>
        </w:rPr>
        <w:t>ארבל אסטרחן:</w:t>
      </w:r>
    </w:p>
    <w:p w:rsidR="004A7C09" w:rsidRDefault="004A7C09" w:rsidP="004A7C09">
      <w:pPr>
        <w:keepNext/>
        <w:rPr>
          <w:rFonts w:hint="cs"/>
          <w:rtl/>
        </w:rPr>
      </w:pPr>
    </w:p>
    <w:p w:rsidR="00041DE3" w:rsidRDefault="004A7C09" w:rsidP="004A7C09">
      <w:pPr>
        <w:ind w:firstLine="0"/>
        <w:rPr>
          <w:rFonts w:hint="cs"/>
          <w:rtl/>
        </w:rPr>
      </w:pPr>
      <w:r>
        <w:rPr>
          <w:rFonts w:hint="cs"/>
          <w:rtl/>
        </w:rPr>
        <w:t xml:space="preserve">(א) אומר: "ניתנה </w:t>
      </w:r>
      <w:bookmarkStart w:id="62" w:name="_ETM_Q1_376258"/>
      <w:bookmarkEnd w:id="62"/>
      <w:r>
        <w:rPr>
          <w:rFonts w:hint="cs"/>
          <w:rtl/>
        </w:rPr>
        <w:t xml:space="preserve">בחיקוק סמכות לוועדה משותפת, תבחר ועדת הכנסת". זה חוזר לוועדת הכנסת. </w:t>
      </w:r>
    </w:p>
    <w:p w:rsidR="004A7C09" w:rsidRDefault="004A7C09" w:rsidP="004A7C09">
      <w:pPr>
        <w:ind w:firstLine="0"/>
        <w:rPr>
          <w:rFonts w:hint="cs"/>
          <w:rtl/>
        </w:rPr>
      </w:pPr>
    </w:p>
    <w:p w:rsidR="004A7C09" w:rsidRDefault="004A7C09" w:rsidP="004A7C09">
      <w:pPr>
        <w:pStyle w:val="a"/>
        <w:keepNext/>
        <w:rPr>
          <w:rFonts w:hint="cs"/>
          <w:rtl/>
        </w:rPr>
      </w:pPr>
      <w:r>
        <w:rPr>
          <w:rtl/>
        </w:rPr>
        <w:t>מירי פרנקל שור:</w:t>
      </w:r>
    </w:p>
    <w:p w:rsidR="004A7C09" w:rsidRDefault="004A7C09" w:rsidP="004A7C09">
      <w:pPr>
        <w:keepNext/>
        <w:rPr>
          <w:rFonts w:hint="cs"/>
          <w:rtl/>
        </w:rPr>
      </w:pPr>
    </w:p>
    <w:p w:rsidR="00041DE3" w:rsidRDefault="004A7C09" w:rsidP="004A7C09">
      <w:pPr>
        <w:rPr>
          <w:rFonts w:hint="cs"/>
          <w:rtl/>
        </w:rPr>
      </w:pPr>
      <w:r>
        <w:rPr>
          <w:rFonts w:hint="cs"/>
          <w:rtl/>
        </w:rPr>
        <w:t>אני שואלת לגבי הצעת - - -</w:t>
      </w:r>
      <w:bookmarkStart w:id="63" w:name="_ETM_Q1_380106"/>
      <w:bookmarkEnd w:id="63"/>
    </w:p>
    <w:p w:rsidR="004A7C09" w:rsidRDefault="004A7C09" w:rsidP="004A7C09">
      <w:pPr>
        <w:rPr>
          <w:rFonts w:hint="cs"/>
          <w:rtl/>
        </w:rPr>
      </w:pPr>
    </w:p>
    <w:p w:rsidR="00041DE3" w:rsidRDefault="00041DE3" w:rsidP="00041DE3">
      <w:pPr>
        <w:pStyle w:val="af"/>
        <w:keepNext/>
        <w:rPr>
          <w:rFonts w:hint="cs"/>
          <w:rtl/>
        </w:rPr>
      </w:pPr>
      <w:bookmarkStart w:id="64" w:name="_ETM_Q1_396000"/>
      <w:bookmarkEnd w:id="64"/>
      <w:r>
        <w:rPr>
          <w:rtl/>
        </w:rPr>
        <w:t>היו"ר יריב לוין:</w:t>
      </w:r>
    </w:p>
    <w:p w:rsidR="00041DE3" w:rsidRDefault="00041DE3" w:rsidP="00041DE3">
      <w:pPr>
        <w:keepNext/>
        <w:rPr>
          <w:rFonts w:hint="cs"/>
          <w:rtl/>
        </w:rPr>
      </w:pPr>
    </w:p>
    <w:p w:rsidR="00041DE3" w:rsidRDefault="004A7C09" w:rsidP="004A7C09">
      <w:pPr>
        <w:rPr>
          <w:rFonts w:hint="cs"/>
          <w:rtl/>
        </w:rPr>
      </w:pPr>
      <w:r>
        <w:rPr>
          <w:rFonts w:hint="cs"/>
          <w:rtl/>
        </w:rPr>
        <w:t xml:space="preserve">אז אנחנו </w:t>
      </w:r>
      <w:bookmarkStart w:id="65" w:name="_ETM_Q1_380604"/>
      <w:bookmarkEnd w:id="65"/>
      <w:r>
        <w:rPr>
          <w:rFonts w:hint="cs"/>
          <w:rtl/>
        </w:rPr>
        <w:t xml:space="preserve">קובעים ועדה מתמדת </w:t>
      </w:r>
      <w:r w:rsidR="00041DE3">
        <w:rPr>
          <w:rFonts w:hint="cs"/>
          <w:rtl/>
        </w:rPr>
        <w:t>במצב ש</w:t>
      </w:r>
      <w:r>
        <w:rPr>
          <w:rFonts w:hint="cs"/>
          <w:rtl/>
        </w:rPr>
        <w:t xml:space="preserve">בחיקוק זה מחויב להיות. </w:t>
      </w:r>
    </w:p>
    <w:p w:rsidR="002B3EF9" w:rsidRDefault="002B3EF9" w:rsidP="002B3EF9">
      <w:pPr>
        <w:ind w:firstLine="0"/>
        <w:rPr>
          <w:rFonts w:hint="cs"/>
          <w:rtl/>
        </w:rPr>
      </w:pPr>
    </w:p>
    <w:p w:rsidR="002B3EF9" w:rsidRDefault="002B3EF9" w:rsidP="002B3EF9">
      <w:pPr>
        <w:pStyle w:val="a"/>
        <w:keepNext/>
        <w:rPr>
          <w:rFonts w:hint="cs"/>
          <w:rtl/>
        </w:rPr>
      </w:pPr>
      <w:r>
        <w:rPr>
          <w:rtl/>
        </w:rPr>
        <w:t>ארבל אסטרחן:</w:t>
      </w:r>
    </w:p>
    <w:p w:rsidR="002B3EF9" w:rsidRDefault="002B3EF9" w:rsidP="002B3EF9">
      <w:pPr>
        <w:keepNext/>
        <w:rPr>
          <w:rFonts w:hint="cs"/>
          <w:rtl/>
        </w:rPr>
      </w:pPr>
    </w:p>
    <w:p w:rsidR="002B3EF9" w:rsidRDefault="002B3EF9" w:rsidP="002B3EF9">
      <w:pPr>
        <w:rPr>
          <w:rFonts w:hint="cs"/>
          <w:rtl/>
        </w:rPr>
      </w:pPr>
      <w:r>
        <w:rPr>
          <w:rFonts w:hint="cs"/>
          <w:rtl/>
        </w:rPr>
        <w:t xml:space="preserve">נגיד, ועדה משותפת לתקציב הביטחון? </w:t>
      </w:r>
    </w:p>
    <w:p w:rsidR="002B3EF9" w:rsidRDefault="002B3EF9" w:rsidP="002B3EF9">
      <w:pPr>
        <w:ind w:firstLine="0"/>
        <w:rPr>
          <w:rFonts w:hint="cs"/>
          <w:rtl/>
        </w:rPr>
      </w:pPr>
      <w:bookmarkStart w:id="66" w:name="_ETM_Q1_387965"/>
      <w:bookmarkEnd w:id="66"/>
    </w:p>
    <w:p w:rsidR="002B3EF9" w:rsidRDefault="002B3EF9" w:rsidP="002B3EF9">
      <w:pPr>
        <w:pStyle w:val="a"/>
        <w:keepNext/>
        <w:rPr>
          <w:rFonts w:hint="cs"/>
          <w:rtl/>
        </w:rPr>
      </w:pPr>
      <w:r>
        <w:rPr>
          <w:rtl/>
        </w:rPr>
        <w:t>מירי פרנקל שור:</w:t>
      </w:r>
    </w:p>
    <w:p w:rsidR="002B3EF9" w:rsidRDefault="002B3EF9" w:rsidP="002B3EF9">
      <w:pPr>
        <w:keepNext/>
        <w:rPr>
          <w:rFonts w:hint="cs"/>
          <w:rtl/>
        </w:rPr>
      </w:pPr>
    </w:p>
    <w:p w:rsidR="002B3EF9" w:rsidRDefault="002B3EF9" w:rsidP="002B3EF9">
      <w:pPr>
        <w:rPr>
          <w:rFonts w:hint="cs"/>
          <w:rtl/>
        </w:rPr>
      </w:pPr>
      <w:r>
        <w:rPr>
          <w:rFonts w:hint="cs"/>
          <w:rtl/>
        </w:rPr>
        <w:t>לא, לא. לדוגמה הוקמה ועדה מסוימת לעניין הצעת החוק - -</w:t>
      </w:r>
    </w:p>
    <w:p w:rsidR="002B3EF9" w:rsidRDefault="002B3EF9" w:rsidP="002B3EF9">
      <w:pPr>
        <w:ind w:firstLine="0"/>
        <w:rPr>
          <w:rFonts w:hint="cs"/>
          <w:rtl/>
        </w:rPr>
      </w:pPr>
      <w:bookmarkStart w:id="67" w:name="_ETM_Q1_392964"/>
      <w:bookmarkEnd w:id="67"/>
    </w:p>
    <w:p w:rsidR="002B3EF9" w:rsidRDefault="002B3EF9" w:rsidP="002B3EF9">
      <w:pPr>
        <w:pStyle w:val="af"/>
        <w:keepNext/>
        <w:rPr>
          <w:rFonts w:hint="cs"/>
          <w:rtl/>
        </w:rPr>
      </w:pPr>
      <w:bookmarkStart w:id="68" w:name="_ETM_Q1_394306"/>
      <w:bookmarkEnd w:id="68"/>
      <w:r>
        <w:rPr>
          <w:rtl/>
        </w:rPr>
        <w:t>היו"ר יריב לוין:</w:t>
      </w:r>
    </w:p>
    <w:p w:rsidR="002B3EF9" w:rsidRDefault="002B3EF9" w:rsidP="002B3EF9">
      <w:pPr>
        <w:keepNext/>
        <w:rPr>
          <w:rFonts w:hint="cs"/>
          <w:rtl/>
        </w:rPr>
      </w:pPr>
    </w:p>
    <w:p w:rsidR="002B3EF9" w:rsidRDefault="002B3EF9" w:rsidP="002B3EF9">
      <w:pPr>
        <w:rPr>
          <w:rFonts w:hint="cs"/>
          <w:rtl/>
        </w:rPr>
      </w:pPr>
      <w:r>
        <w:rPr>
          <w:rFonts w:hint="cs"/>
          <w:rtl/>
        </w:rPr>
        <w:t xml:space="preserve">לא, אתה צריך להקים את </w:t>
      </w:r>
      <w:bookmarkStart w:id="69" w:name="_ETM_Q1_391686"/>
      <w:bookmarkEnd w:id="69"/>
      <w:r>
        <w:rPr>
          <w:rFonts w:hint="cs"/>
          <w:rtl/>
        </w:rPr>
        <w:t xml:space="preserve">הוועדה מחדש. אתה מקים אותה כוועדה מתמדת לעניין החיקוק </w:t>
      </w:r>
      <w:bookmarkStart w:id="70" w:name="_ETM_Q1_400418"/>
      <w:bookmarkEnd w:id="70"/>
      <w:r>
        <w:rPr>
          <w:rFonts w:hint="cs"/>
          <w:rtl/>
        </w:rPr>
        <w:t xml:space="preserve">המסוים הזה כמו שעושים עם הוועדה להשבת נכסי נספי השואה. </w:t>
      </w:r>
      <w:bookmarkStart w:id="71" w:name="_ETM_Q1_406473"/>
      <w:bookmarkStart w:id="72" w:name="_ETM_Q1_389818"/>
      <w:bookmarkStart w:id="73" w:name="_ETM_Q1_386077"/>
      <w:bookmarkEnd w:id="71"/>
      <w:bookmarkEnd w:id="72"/>
      <w:bookmarkEnd w:id="73"/>
    </w:p>
    <w:p w:rsidR="00041DE3" w:rsidRDefault="00041DE3" w:rsidP="00041DE3">
      <w:pPr>
        <w:ind w:firstLine="0"/>
        <w:rPr>
          <w:rFonts w:hint="cs"/>
          <w:rtl/>
        </w:rPr>
      </w:pPr>
    </w:p>
    <w:p w:rsidR="00041DE3" w:rsidRDefault="00041DE3" w:rsidP="00041DE3">
      <w:pPr>
        <w:pStyle w:val="a"/>
        <w:keepNext/>
        <w:rPr>
          <w:rFonts w:hint="cs"/>
          <w:rtl/>
        </w:rPr>
      </w:pPr>
      <w:r>
        <w:rPr>
          <w:rtl/>
        </w:rPr>
        <w:t>מירי פרנקל שור:</w:t>
      </w:r>
    </w:p>
    <w:p w:rsidR="00041DE3" w:rsidRDefault="00041DE3" w:rsidP="00041DE3">
      <w:pPr>
        <w:keepNext/>
        <w:rPr>
          <w:rFonts w:hint="cs"/>
          <w:rtl/>
        </w:rPr>
      </w:pPr>
    </w:p>
    <w:p w:rsidR="00041DE3" w:rsidRDefault="002B3EF9" w:rsidP="002B3EF9">
      <w:pPr>
        <w:rPr>
          <w:rFonts w:hint="cs"/>
          <w:rtl/>
        </w:rPr>
      </w:pPr>
      <w:r>
        <w:rPr>
          <w:rFonts w:hint="cs"/>
          <w:rtl/>
        </w:rPr>
        <w:t>למשל ועדה משותפת לעניין חוק מסוים</w:t>
      </w:r>
      <w:bookmarkStart w:id="74" w:name="_ETM_Q1_411071"/>
      <w:bookmarkEnd w:id="74"/>
      <w:r>
        <w:rPr>
          <w:rFonts w:hint="cs"/>
          <w:rtl/>
        </w:rPr>
        <w:t xml:space="preserve">, והוועדה קבעה תקנות </w:t>
      </w:r>
      <w:bookmarkStart w:id="75" w:name="_ETM_Q1_408877"/>
      <w:bookmarkEnd w:id="75"/>
      <w:r>
        <w:rPr>
          <w:rFonts w:hint="cs"/>
          <w:rtl/>
        </w:rPr>
        <w:t xml:space="preserve">באישור הוועדה המשותפת </w:t>
      </w:r>
      <w:r>
        <w:rPr>
          <w:rtl/>
        </w:rPr>
        <w:t>–</w:t>
      </w:r>
      <w:r>
        <w:rPr>
          <w:rFonts w:hint="cs"/>
          <w:rtl/>
        </w:rPr>
        <w:t xml:space="preserve"> יש לחזור לוועדת הכנסת </w:t>
      </w:r>
      <w:bookmarkStart w:id="76" w:name="_ETM_Q1_414335"/>
      <w:bookmarkEnd w:id="76"/>
      <w:r>
        <w:rPr>
          <w:rFonts w:hint="cs"/>
          <w:rtl/>
        </w:rPr>
        <w:t xml:space="preserve">כדי להקים את הוועדה </w:t>
      </w:r>
      <w:bookmarkStart w:id="77" w:name="_ETM_Q1_405000"/>
      <w:bookmarkEnd w:id="77"/>
      <w:r w:rsidR="00041DE3">
        <w:rPr>
          <w:rFonts w:hint="cs"/>
          <w:rtl/>
        </w:rPr>
        <w:t xml:space="preserve">מחדש. </w:t>
      </w:r>
    </w:p>
    <w:p w:rsidR="002B3EF9" w:rsidRDefault="002B3EF9" w:rsidP="002B3EF9">
      <w:pPr>
        <w:ind w:firstLine="0"/>
        <w:rPr>
          <w:rFonts w:hint="cs"/>
          <w:rtl/>
        </w:rPr>
      </w:pPr>
    </w:p>
    <w:p w:rsidR="002B3EF9" w:rsidRDefault="002B3EF9" w:rsidP="002B3EF9">
      <w:pPr>
        <w:pStyle w:val="a"/>
        <w:keepNext/>
        <w:rPr>
          <w:rFonts w:hint="cs"/>
          <w:rtl/>
        </w:rPr>
      </w:pPr>
      <w:r>
        <w:rPr>
          <w:rtl/>
        </w:rPr>
        <w:t>ארבל אסטרחן:</w:t>
      </w:r>
    </w:p>
    <w:p w:rsidR="002B3EF9" w:rsidRDefault="002B3EF9" w:rsidP="002B3EF9">
      <w:pPr>
        <w:keepNext/>
        <w:rPr>
          <w:rFonts w:hint="cs"/>
          <w:rtl/>
        </w:rPr>
      </w:pPr>
    </w:p>
    <w:p w:rsidR="002B3EF9" w:rsidRDefault="002B3EF9" w:rsidP="002B3EF9">
      <w:pPr>
        <w:rPr>
          <w:rFonts w:hint="cs"/>
          <w:rtl/>
        </w:rPr>
      </w:pPr>
      <w:r>
        <w:rPr>
          <w:rFonts w:hint="cs"/>
          <w:rtl/>
        </w:rPr>
        <w:t xml:space="preserve">כן. בדרך כלל עושים את זה כשהשר מביא את התקנות אף על פי שוועדת הכנסת יכולה לעשות את זה כבר קודם. יש לנו רשימה של כל הוועדות המשותפות הסטטוטוריות. יש כ-20. </w:t>
      </w:r>
    </w:p>
    <w:p w:rsidR="00044779" w:rsidRDefault="00044779" w:rsidP="00044779">
      <w:pPr>
        <w:ind w:firstLine="0"/>
        <w:rPr>
          <w:rFonts w:hint="cs"/>
          <w:rtl/>
        </w:rPr>
      </w:pPr>
      <w:bookmarkStart w:id="78" w:name="_ETM_Q1_423541"/>
      <w:bookmarkEnd w:id="78"/>
    </w:p>
    <w:p w:rsidR="00044779" w:rsidRDefault="00044779" w:rsidP="00044779">
      <w:pPr>
        <w:pStyle w:val="a"/>
        <w:keepNext/>
        <w:rPr>
          <w:rFonts w:hint="cs"/>
          <w:rtl/>
        </w:rPr>
      </w:pPr>
      <w:bookmarkStart w:id="79" w:name="_ETM_Q1_423952"/>
      <w:bookmarkStart w:id="80" w:name="_ETM_Q1_421268"/>
      <w:bookmarkEnd w:id="79"/>
      <w:bookmarkEnd w:id="80"/>
      <w:r>
        <w:rPr>
          <w:rtl/>
        </w:rPr>
        <w:t>מירי פרנקל שור:</w:t>
      </w:r>
    </w:p>
    <w:p w:rsidR="00044779" w:rsidRDefault="00044779" w:rsidP="00044779">
      <w:pPr>
        <w:keepNext/>
        <w:rPr>
          <w:rFonts w:hint="cs"/>
          <w:rtl/>
        </w:rPr>
      </w:pPr>
    </w:p>
    <w:p w:rsidR="00044779" w:rsidRDefault="00044779" w:rsidP="00044779">
      <w:pPr>
        <w:rPr>
          <w:rFonts w:hint="cs"/>
          <w:rtl/>
        </w:rPr>
      </w:pPr>
      <w:r>
        <w:rPr>
          <w:rFonts w:hint="cs"/>
          <w:rtl/>
        </w:rPr>
        <w:t xml:space="preserve">אז כדאי לעשות </w:t>
      </w:r>
      <w:bookmarkStart w:id="81" w:name="_ETM_Q1_424712"/>
      <w:bookmarkEnd w:id="81"/>
      <w:r>
        <w:rPr>
          <w:rFonts w:hint="cs"/>
          <w:rtl/>
        </w:rPr>
        <w:t>את זה - - -</w:t>
      </w:r>
    </w:p>
    <w:p w:rsidR="00044779" w:rsidRDefault="00044779" w:rsidP="00044779">
      <w:pPr>
        <w:ind w:firstLine="0"/>
        <w:rPr>
          <w:rFonts w:hint="cs"/>
          <w:rtl/>
        </w:rPr>
      </w:pPr>
    </w:p>
    <w:p w:rsidR="00044779" w:rsidRDefault="00044779" w:rsidP="00044779">
      <w:pPr>
        <w:pStyle w:val="a"/>
        <w:keepNext/>
        <w:rPr>
          <w:rFonts w:hint="cs"/>
          <w:rtl/>
        </w:rPr>
      </w:pPr>
      <w:bookmarkStart w:id="82" w:name="_ETM_Q1_422891"/>
      <w:bookmarkEnd w:id="82"/>
      <w:r>
        <w:rPr>
          <w:rtl/>
        </w:rPr>
        <w:t>ארבל אסטרחן:</w:t>
      </w:r>
    </w:p>
    <w:p w:rsidR="00044779" w:rsidRDefault="00044779" w:rsidP="00044779">
      <w:pPr>
        <w:keepNext/>
        <w:rPr>
          <w:rFonts w:hint="cs"/>
          <w:rtl/>
        </w:rPr>
      </w:pPr>
    </w:p>
    <w:p w:rsidR="00044779" w:rsidRDefault="00044779" w:rsidP="00044779">
      <w:pPr>
        <w:rPr>
          <w:rFonts w:hint="cs"/>
          <w:rtl/>
        </w:rPr>
      </w:pPr>
      <w:r>
        <w:rPr>
          <w:rFonts w:hint="cs"/>
          <w:rtl/>
        </w:rPr>
        <w:t xml:space="preserve">בסדר. אני חושבת שזה ברור מ-10(א) כי נאמר שם: "ניתנה בחיקוק סמכות לוועדה משותפת, תבחר ועדת הכנסת את חברי הוועדה המשותפת". בעצם אנחנו נכנסים שם ולא ב-10(ב). </w:t>
      </w:r>
    </w:p>
    <w:p w:rsidR="002B3EF9" w:rsidRDefault="002B3EF9" w:rsidP="002B3EF9">
      <w:pPr>
        <w:ind w:firstLine="0"/>
        <w:rPr>
          <w:rFonts w:hint="cs"/>
          <w:rtl/>
        </w:rPr>
      </w:pPr>
    </w:p>
    <w:p w:rsidR="00044779" w:rsidRDefault="00044779" w:rsidP="00044779">
      <w:pPr>
        <w:ind w:firstLine="0"/>
        <w:rPr>
          <w:rFonts w:hint="cs"/>
          <w:rtl/>
        </w:rPr>
      </w:pPr>
      <w:bookmarkStart w:id="83" w:name="_ETM_Q1_436467"/>
      <w:bookmarkEnd w:id="83"/>
      <w:r>
        <w:rPr>
          <w:rFonts w:hint="cs"/>
          <w:rtl/>
        </w:rPr>
        <w:tab/>
        <w:t>שינוי נוסף: גם הצעה של חבר הכנסת חנין: בסעיף קטן (י) דובר שדינה של ועדה משותפת כדין ועדה קבועה. יושב ראש הכנסת חשב שזאת אמירה מרחיקת לכת, והרעיון הוא מה שכתוב כעת: "הוראות חלק זה</w:t>
      </w:r>
      <w:bookmarkStart w:id="84" w:name="_ETM_Q1_454417"/>
      <w:bookmarkEnd w:id="84"/>
      <w:r>
        <w:rPr>
          <w:rFonts w:hint="cs"/>
          <w:rtl/>
        </w:rPr>
        <w:t xml:space="preserve">", זאת אומרת החלק של הוועדות, "יחולו על ועדה משותפת </w:t>
      </w:r>
      <w:bookmarkStart w:id="85" w:name="_ETM_Q1_457074"/>
      <w:bookmarkEnd w:id="85"/>
      <w:r>
        <w:rPr>
          <w:rFonts w:hint="cs"/>
          <w:rtl/>
        </w:rPr>
        <w:t xml:space="preserve">בתקופה שבה היא פועלת כפי שהן חלות על ועדה קבועה ככל שלא נקבע אחרת". זאת אומרת יש לאותה </w:t>
      </w:r>
      <w:bookmarkStart w:id="86" w:name="_ETM_Q1_463938"/>
      <w:bookmarkEnd w:id="86"/>
      <w:r>
        <w:rPr>
          <w:rFonts w:hint="cs"/>
          <w:rtl/>
        </w:rPr>
        <w:t>ועדה משותפת סמכות להזמין, לקבל מידע לעניין החברים וממלא המקום</w:t>
      </w:r>
      <w:bookmarkStart w:id="87" w:name="_ETM_Q1_470091"/>
      <w:bookmarkEnd w:id="87"/>
      <w:r>
        <w:rPr>
          <w:rFonts w:hint="cs"/>
          <w:rtl/>
        </w:rPr>
        <w:t xml:space="preserve">, אבל זאת עוד הדגשה שזאת התקופה. בנוסף יהיו שינויים </w:t>
      </w:r>
      <w:bookmarkStart w:id="88" w:name="_ETM_Q1_474092"/>
      <w:bookmarkEnd w:id="88"/>
      <w:r>
        <w:rPr>
          <w:rFonts w:hint="cs"/>
          <w:rtl/>
        </w:rPr>
        <w:t xml:space="preserve">במה שיש לכם בעמוד 3, בפרק ההצעות לסדר ואותו דבר </w:t>
      </w:r>
      <w:bookmarkStart w:id="89" w:name="_ETM_Q1_478730"/>
      <w:bookmarkEnd w:id="89"/>
      <w:r>
        <w:rPr>
          <w:rFonts w:hint="cs"/>
          <w:rtl/>
        </w:rPr>
        <w:t xml:space="preserve">יהיה גם בפרק החקיקה. כאשר יושב ראש ישיבת הכנסת </w:t>
      </w:r>
      <w:bookmarkStart w:id="90" w:name="_ETM_Q1_483289"/>
      <w:bookmarkEnd w:id="90"/>
      <w:r>
        <w:rPr>
          <w:rFonts w:hint="cs"/>
          <w:rtl/>
        </w:rPr>
        <w:t xml:space="preserve">מודיע על הצעת חוק או על הצעה לסדר שאושרה הוא </w:t>
      </w:r>
      <w:bookmarkStart w:id="91" w:name="_ETM_Q1_486903"/>
      <w:bookmarkEnd w:id="91"/>
      <w:r>
        <w:rPr>
          <w:rFonts w:hint="cs"/>
          <w:rtl/>
        </w:rPr>
        <w:t xml:space="preserve">אומר לאיזו ועדה זה הולך. בשלב הזה הוא לא יוכל </w:t>
      </w:r>
      <w:bookmarkStart w:id="92" w:name="_ETM_Q1_490127"/>
      <w:bookmarkEnd w:id="92"/>
      <w:r>
        <w:rPr>
          <w:rFonts w:hint="cs"/>
          <w:rtl/>
        </w:rPr>
        <w:t xml:space="preserve">לומר, ועדה משותפת </w:t>
      </w:r>
      <w:r>
        <w:rPr>
          <w:rtl/>
        </w:rPr>
        <w:t>–</w:t>
      </w:r>
      <w:r>
        <w:rPr>
          <w:rFonts w:hint="cs"/>
          <w:rtl/>
        </w:rPr>
        <w:t xml:space="preserve"> הוא</w:t>
      </w:r>
      <w:r w:rsidR="00564258">
        <w:rPr>
          <w:rFonts w:hint="cs"/>
          <w:rtl/>
        </w:rPr>
        <w:t xml:space="preserve"> יגיד, רק ועדה קבועה או מיוחדת שלצורך העניין היא כמו קבועה. לשם </w:t>
      </w:r>
      <w:bookmarkStart w:id="93" w:name="_ETM_Q1_494798"/>
      <w:bookmarkEnd w:id="93"/>
      <w:r w:rsidR="00564258">
        <w:rPr>
          <w:rFonts w:hint="cs"/>
          <w:rtl/>
        </w:rPr>
        <w:t xml:space="preserve">זה ילך </w:t>
      </w:r>
      <w:r w:rsidR="00564258">
        <w:rPr>
          <w:rtl/>
        </w:rPr>
        <w:t>–</w:t>
      </w:r>
      <w:r w:rsidR="00564258">
        <w:rPr>
          <w:rFonts w:hint="cs"/>
          <w:rtl/>
        </w:rPr>
        <w:t xml:space="preserve"> הצעת חוק או הצעה לסדר. כל חבר כנסת יכול להציע במליאה הצעה אחרת, והוא</w:t>
      </w:r>
      <w:bookmarkStart w:id="94" w:name="_ETM_Q1_501839"/>
      <w:bookmarkEnd w:id="94"/>
      <w:r w:rsidR="00564258">
        <w:rPr>
          <w:rFonts w:hint="cs"/>
          <w:rtl/>
        </w:rPr>
        <w:t xml:space="preserve"> יוכל גם להציע משותפת. אבל אז זה תמיד הולך לוועדת </w:t>
      </w:r>
      <w:bookmarkStart w:id="95" w:name="_ETM_Q1_507261"/>
      <w:bookmarkEnd w:id="95"/>
      <w:r w:rsidR="00564258">
        <w:rPr>
          <w:rFonts w:hint="cs"/>
          <w:rtl/>
        </w:rPr>
        <w:t xml:space="preserve">הכנסת. ועדת הכנסת, כשמגיעה אליה ועדה לקביעת ועדה יכולה </w:t>
      </w:r>
      <w:bookmarkStart w:id="96" w:name="_ETM_Q1_511782"/>
      <w:bookmarkEnd w:id="96"/>
      <w:r w:rsidR="00564258">
        <w:rPr>
          <w:rFonts w:hint="cs"/>
          <w:rtl/>
        </w:rPr>
        <w:t xml:space="preserve">להחליט להעביר את זה לוועדה משותפת, ואז היא צריכה לקבוע </w:t>
      </w:r>
      <w:bookmarkStart w:id="97" w:name="_ETM_Q1_513852"/>
      <w:bookmarkEnd w:id="97"/>
      <w:r w:rsidR="00564258">
        <w:rPr>
          <w:rFonts w:hint="cs"/>
          <w:rtl/>
        </w:rPr>
        <w:t xml:space="preserve">את הרכבה </w:t>
      </w:r>
      <w:r w:rsidR="00564258">
        <w:rPr>
          <w:rtl/>
        </w:rPr>
        <w:t>–</w:t>
      </w:r>
      <w:r w:rsidR="00564258">
        <w:rPr>
          <w:rFonts w:hint="cs"/>
          <w:rtl/>
        </w:rPr>
        <w:t xml:space="preserve"> אגב, בין אם זה נשמע במליאה ובין אם לא כמו תמיד. ועדת הכנסת לא מחויבת</w:t>
      </w:r>
      <w:bookmarkStart w:id="98" w:name="_ETM_Q1_520274"/>
      <w:bookmarkEnd w:id="98"/>
      <w:r w:rsidR="00564258">
        <w:rPr>
          <w:rFonts w:hint="cs"/>
          <w:rtl/>
        </w:rPr>
        <w:t xml:space="preserve"> בהצעות שנשמעו במליאה. ברגע שזה עובר אליה היא יכולה להעביר לקבועה, למיוחדת או למשותפת. כך יהיה בהצעות לסדר, </w:t>
      </w:r>
      <w:bookmarkStart w:id="99" w:name="_ETM_Q1_529446"/>
      <w:bookmarkEnd w:id="99"/>
      <w:r w:rsidR="00564258">
        <w:rPr>
          <w:rFonts w:hint="cs"/>
          <w:rtl/>
        </w:rPr>
        <w:t xml:space="preserve">כך יהיה בחקיקה. </w:t>
      </w:r>
      <w:r w:rsidR="0013413B">
        <w:rPr>
          <w:rFonts w:hint="cs"/>
          <w:rtl/>
        </w:rPr>
        <w:t xml:space="preserve">דיון מהיר הנסיעות גם תוכל להעביר רק לקבועה או למיוחדת. נמחקת האפשרות של משותפות לדון בדיון מהיר. לא נגענו בהוראה שמאפשרת לוועדת הכנסת להציע </w:t>
      </w:r>
      <w:bookmarkStart w:id="100" w:name="_ETM_Q1_544754"/>
      <w:bookmarkEnd w:id="100"/>
      <w:r w:rsidR="0013413B">
        <w:rPr>
          <w:rFonts w:hint="cs"/>
          <w:rtl/>
        </w:rPr>
        <w:t xml:space="preserve">לכנסת להעביר מוועדה לוועדה כי זה גם אפשרי למשותפת. </w:t>
      </w:r>
      <w:bookmarkStart w:id="101" w:name="_ETM_Q1_546448"/>
      <w:bookmarkEnd w:id="101"/>
    </w:p>
    <w:p w:rsidR="00044779" w:rsidRDefault="00044779" w:rsidP="00044779">
      <w:pPr>
        <w:ind w:firstLine="0"/>
        <w:rPr>
          <w:rFonts w:hint="cs"/>
          <w:rtl/>
        </w:rPr>
      </w:pPr>
      <w:bookmarkStart w:id="102" w:name="_ETM_Q1_488752"/>
      <w:bookmarkEnd w:id="102"/>
    </w:p>
    <w:p w:rsidR="00041DE3" w:rsidRDefault="00041DE3" w:rsidP="00041DE3">
      <w:pPr>
        <w:pStyle w:val="af"/>
        <w:keepNext/>
        <w:rPr>
          <w:rFonts w:hint="cs"/>
          <w:rtl/>
        </w:rPr>
      </w:pPr>
      <w:bookmarkStart w:id="103" w:name="_ETM_Q1_408000"/>
      <w:bookmarkEnd w:id="103"/>
      <w:r>
        <w:rPr>
          <w:rtl/>
        </w:rPr>
        <w:t>היו"ר יריב לוין:</w:t>
      </w:r>
    </w:p>
    <w:p w:rsidR="00041DE3" w:rsidRDefault="00041DE3" w:rsidP="00041DE3">
      <w:pPr>
        <w:keepNext/>
        <w:rPr>
          <w:rFonts w:hint="cs"/>
          <w:rtl/>
        </w:rPr>
      </w:pPr>
    </w:p>
    <w:p w:rsidR="0013413B" w:rsidRDefault="0013413B" w:rsidP="0013413B">
      <w:pPr>
        <w:rPr>
          <w:rFonts w:hint="cs"/>
          <w:rtl/>
        </w:rPr>
      </w:pPr>
      <w:r>
        <w:rPr>
          <w:rFonts w:hint="cs"/>
          <w:rtl/>
        </w:rPr>
        <w:t xml:space="preserve">ברור. </w:t>
      </w:r>
      <w:bookmarkStart w:id="104" w:name="_ETM_Q1_548381"/>
      <w:bookmarkStart w:id="105" w:name="_ETM_Q1_548905"/>
      <w:bookmarkEnd w:id="104"/>
      <w:bookmarkEnd w:id="105"/>
    </w:p>
    <w:p w:rsidR="0013413B" w:rsidRDefault="0013413B" w:rsidP="0013413B">
      <w:pPr>
        <w:rPr>
          <w:rFonts w:hint="cs"/>
          <w:rtl/>
        </w:rPr>
      </w:pPr>
      <w:bookmarkStart w:id="106" w:name="_ETM_Q1_552014"/>
      <w:bookmarkEnd w:id="106"/>
    </w:p>
    <w:p w:rsidR="00041DE3" w:rsidRDefault="0013413B" w:rsidP="0013413B">
      <w:pPr>
        <w:rPr>
          <w:rFonts w:hint="cs"/>
          <w:rtl/>
        </w:rPr>
      </w:pPr>
      <w:bookmarkStart w:id="107" w:name="_ETM_Q1_552360"/>
      <w:bookmarkEnd w:id="107"/>
      <w:r>
        <w:rPr>
          <w:rFonts w:hint="cs"/>
          <w:rtl/>
        </w:rPr>
        <w:t xml:space="preserve">זה גמרנו. מכאן אני מציע שנלך לנושאים שנוגעים </w:t>
      </w:r>
      <w:bookmarkStart w:id="108" w:name="_ETM_Q1_554378"/>
      <w:bookmarkEnd w:id="108"/>
      <w:r>
        <w:rPr>
          <w:rFonts w:hint="cs"/>
          <w:rtl/>
        </w:rPr>
        <w:t xml:space="preserve">לממשלה, ובמכסות נטפל ברגע שירדנה תגיע. </w:t>
      </w:r>
    </w:p>
    <w:p w:rsidR="00041DE3" w:rsidRDefault="00041DE3" w:rsidP="00041DE3">
      <w:pPr>
        <w:ind w:firstLine="0"/>
        <w:rPr>
          <w:rFonts w:hint="cs"/>
          <w:rtl/>
        </w:rPr>
      </w:pPr>
    </w:p>
    <w:p w:rsidR="00041DE3" w:rsidRDefault="00041DE3" w:rsidP="00041DE3">
      <w:pPr>
        <w:pStyle w:val="a"/>
        <w:keepNext/>
        <w:rPr>
          <w:rFonts w:hint="cs"/>
          <w:rtl/>
        </w:rPr>
      </w:pPr>
      <w:r>
        <w:rPr>
          <w:rtl/>
        </w:rPr>
        <w:t>ארבל אסטרחן:</w:t>
      </w:r>
    </w:p>
    <w:p w:rsidR="00041DE3" w:rsidRDefault="00041DE3" w:rsidP="00041DE3">
      <w:pPr>
        <w:keepNext/>
        <w:rPr>
          <w:rFonts w:hint="cs"/>
          <w:rtl/>
        </w:rPr>
      </w:pPr>
    </w:p>
    <w:p w:rsidR="00405672" w:rsidRDefault="0013413B" w:rsidP="00041DE3">
      <w:pPr>
        <w:rPr>
          <w:rFonts w:hint="cs"/>
          <w:rtl/>
        </w:rPr>
      </w:pPr>
      <w:r>
        <w:rPr>
          <w:rFonts w:hint="cs"/>
          <w:rtl/>
        </w:rPr>
        <w:t xml:space="preserve">נשארו לנו שני </w:t>
      </w:r>
      <w:bookmarkStart w:id="109" w:name="_ETM_Q1_564048"/>
      <w:bookmarkEnd w:id="109"/>
      <w:r>
        <w:rPr>
          <w:rFonts w:hint="cs"/>
          <w:rtl/>
        </w:rPr>
        <w:t xml:space="preserve">נושאים בתוך כל פרק הוועדות שעוד לא דנו בהם ועוד </w:t>
      </w:r>
      <w:bookmarkStart w:id="110" w:name="_ETM_Q1_568383"/>
      <w:bookmarkEnd w:id="110"/>
      <w:r>
        <w:rPr>
          <w:rFonts w:hint="cs"/>
          <w:rtl/>
        </w:rPr>
        <w:t xml:space="preserve">כמה נקודות קטנות שרצינו להזכיר בסוף. אבל לא נדונו שני </w:t>
      </w:r>
      <w:bookmarkStart w:id="111" w:name="_ETM_Q1_570528"/>
      <w:bookmarkEnd w:id="111"/>
      <w:r>
        <w:rPr>
          <w:rFonts w:hint="cs"/>
          <w:rtl/>
        </w:rPr>
        <w:t xml:space="preserve">דברים: המכסות שנדבר עליהן כשמזכירת הכנסת תהיה פה </w:t>
      </w:r>
      <w:r w:rsidR="00405672">
        <w:rPr>
          <w:rFonts w:hint="cs"/>
          <w:rtl/>
        </w:rPr>
        <w:t xml:space="preserve">ונושא </w:t>
      </w:r>
      <w:bookmarkStart w:id="112" w:name="_ETM_Q1_577766"/>
      <w:bookmarkEnd w:id="112"/>
      <w:r w:rsidR="00405672">
        <w:rPr>
          <w:rFonts w:hint="cs"/>
          <w:rtl/>
        </w:rPr>
        <w:t xml:space="preserve">סמכותן של הוועדות לזמן אנשים ולקבל מידע. </w:t>
      </w:r>
    </w:p>
    <w:p w:rsidR="00405672" w:rsidRDefault="00405672" w:rsidP="00405672">
      <w:pPr>
        <w:ind w:firstLine="0"/>
        <w:rPr>
          <w:rFonts w:hint="cs"/>
          <w:rtl/>
        </w:rPr>
      </w:pPr>
      <w:bookmarkStart w:id="113" w:name="_ETM_Q1_582862"/>
      <w:bookmarkStart w:id="114" w:name="_ETM_Q1_583425"/>
      <w:bookmarkEnd w:id="113"/>
      <w:bookmarkEnd w:id="114"/>
    </w:p>
    <w:p w:rsidR="00405672" w:rsidRDefault="00405672" w:rsidP="00405672">
      <w:pPr>
        <w:pStyle w:val="af"/>
        <w:keepNext/>
        <w:rPr>
          <w:rFonts w:hint="cs"/>
          <w:rtl/>
        </w:rPr>
      </w:pPr>
      <w:r>
        <w:rPr>
          <w:rtl/>
        </w:rPr>
        <w:t>היו"ר יריב לוין:</w:t>
      </w:r>
    </w:p>
    <w:p w:rsidR="00405672" w:rsidRDefault="00405672" w:rsidP="00405672">
      <w:pPr>
        <w:keepNext/>
        <w:rPr>
          <w:rFonts w:hint="cs"/>
          <w:rtl/>
        </w:rPr>
      </w:pPr>
    </w:p>
    <w:p w:rsidR="00405672" w:rsidRDefault="00405672" w:rsidP="00405672">
      <w:pPr>
        <w:rPr>
          <w:rFonts w:hint="cs"/>
          <w:rtl/>
        </w:rPr>
      </w:pPr>
      <w:r>
        <w:rPr>
          <w:rFonts w:hint="cs"/>
          <w:rtl/>
        </w:rPr>
        <w:t>פרק שביעי</w:t>
      </w:r>
      <w:bookmarkStart w:id="115" w:name="_ETM_Q1_581917"/>
      <w:bookmarkEnd w:id="115"/>
      <w:r>
        <w:rPr>
          <w:rFonts w:hint="cs"/>
          <w:rtl/>
        </w:rPr>
        <w:t xml:space="preserve"> בעמוד 21, סעיף 24. </w:t>
      </w:r>
    </w:p>
    <w:p w:rsidR="00405672" w:rsidRDefault="00405672" w:rsidP="00405672">
      <w:pPr>
        <w:ind w:firstLine="0"/>
        <w:rPr>
          <w:rFonts w:hint="cs"/>
          <w:rtl/>
        </w:rPr>
      </w:pPr>
      <w:bookmarkStart w:id="116" w:name="_ETM_Q1_590952"/>
      <w:bookmarkEnd w:id="116"/>
    </w:p>
    <w:p w:rsidR="00405672" w:rsidRDefault="00405672" w:rsidP="00405672">
      <w:pPr>
        <w:pStyle w:val="-"/>
        <w:keepNext/>
        <w:rPr>
          <w:rFonts w:hint="cs"/>
          <w:rtl/>
        </w:rPr>
      </w:pPr>
      <w:bookmarkStart w:id="117" w:name="_ETM_Q1_592078"/>
      <w:bookmarkEnd w:id="117"/>
      <w:r>
        <w:rPr>
          <w:rtl/>
        </w:rPr>
        <w:t>ארבל אסטרחן</w:t>
      </w:r>
    </w:p>
    <w:p w:rsidR="00405672" w:rsidRDefault="00405672" w:rsidP="00405672">
      <w:pPr>
        <w:keepNext/>
        <w:rPr>
          <w:rFonts w:hint="cs"/>
          <w:rtl/>
        </w:rPr>
      </w:pPr>
    </w:p>
    <w:p w:rsidR="00405672" w:rsidRDefault="00405672" w:rsidP="00405672">
      <w:pPr>
        <w:rPr>
          <w:rFonts w:hint="cs"/>
          <w:rtl/>
        </w:rPr>
      </w:pPr>
      <w:r>
        <w:rPr>
          <w:rFonts w:hint="cs"/>
          <w:rtl/>
        </w:rPr>
        <w:t xml:space="preserve">צריך לזכור פה שני דברים חשובים: חוץ מזה שכמו כל הסעיפים שדנו </w:t>
      </w:r>
      <w:bookmarkStart w:id="118" w:name="_ETM_Q1_600148"/>
      <w:bookmarkEnd w:id="118"/>
      <w:r>
        <w:rPr>
          <w:rFonts w:hint="cs"/>
          <w:rtl/>
        </w:rPr>
        <w:t>בהם הוא מבוסס על הוראות התקנון הקיימות, ובנושא הזה</w:t>
      </w:r>
      <w:bookmarkStart w:id="119" w:name="_ETM_Q1_604527"/>
      <w:bookmarkEnd w:id="119"/>
      <w:r>
        <w:rPr>
          <w:rFonts w:hint="cs"/>
          <w:rtl/>
        </w:rPr>
        <w:t xml:space="preserve"> התקנון מאוד מיושן ולא כל כך תואם את החקיקה, הפרק הזה בא להשלים הוראות שקיימות היום בחוק יסוד: </w:t>
      </w:r>
      <w:bookmarkStart w:id="120" w:name="_ETM_Q1_610660"/>
      <w:bookmarkEnd w:id="120"/>
      <w:r>
        <w:rPr>
          <w:rFonts w:hint="cs"/>
          <w:rtl/>
        </w:rPr>
        <w:t xml:space="preserve">הכנסת ובחוק יסוד: הממשלה. חשוב להזכיר את זה כי זה </w:t>
      </w:r>
      <w:bookmarkStart w:id="121" w:name="_ETM_Q1_616597"/>
      <w:bookmarkEnd w:id="121"/>
      <w:r>
        <w:rPr>
          <w:rFonts w:hint="cs"/>
          <w:rtl/>
        </w:rPr>
        <w:t>ממש השלמה. מופיעות אצלכם גם ההוראות האלה, אבל אני</w:t>
      </w:r>
      <w:bookmarkStart w:id="122" w:name="_ETM_Q1_617786"/>
      <w:bookmarkEnd w:id="122"/>
      <w:r>
        <w:rPr>
          <w:rFonts w:hint="cs"/>
          <w:rtl/>
        </w:rPr>
        <w:t xml:space="preserve"> אפנה אליהן. זה מופיע אצלכם בעמוד 35. </w:t>
      </w:r>
    </w:p>
    <w:p w:rsidR="00405672" w:rsidRDefault="00405672" w:rsidP="00405672">
      <w:pPr>
        <w:rPr>
          <w:rFonts w:hint="cs"/>
          <w:rtl/>
        </w:rPr>
      </w:pPr>
    </w:p>
    <w:p w:rsidR="000228A2" w:rsidRDefault="00405672" w:rsidP="000228A2">
      <w:pPr>
        <w:rPr>
          <w:rFonts w:hint="cs"/>
          <w:rtl/>
        </w:rPr>
      </w:pPr>
      <w:r>
        <w:rPr>
          <w:rFonts w:hint="cs"/>
          <w:rtl/>
        </w:rPr>
        <w:t>חוק יסוד: הכנסת</w:t>
      </w:r>
      <w:bookmarkStart w:id="123" w:name="_ETM_Q1_623414"/>
      <w:bookmarkEnd w:id="123"/>
      <w:r>
        <w:rPr>
          <w:rFonts w:hint="cs"/>
          <w:rtl/>
        </w:rPr>
        <w:t xml:space="preserve"> קובע בסעיף 21 שבתקנון ניתן לקבוע הוראות בדבר סמכותן של הוועדות </w:t>
      </w:r>
      <w:r w:rsidR="000228A2">
        <w:rPr>
          <w:rFonts w:hint="cs"/>
          <w:rtl/>
        </w:rPr>
        <w:t xml:space="preserve">לזמן נושא משרה או ממלא תפקיד בשירות המדינה, </w:t>
      </w:r>
      <w:bookmarkStart w:id="124" w:name="_ETM_Q1_637199"/>
      <w:bookmarkEnd w:id="124"/>
      <w:r w:rsidR="000228A2">
        <w:rPr>
          <w:rFonts w:hint="cs"/>
          <w:rtl/>
        </w:rPr>
        <w:t xml:space="preserve">רשות מקומית, מועצה דתית, תאגיד שהוקם בחוק או חברה ממשלתית </w:t>
      </w:r>
      <w:bookmarkStart w:id="125" w:name="_ETM_Q1_641101"/>
      <w:bookmarkEnd w:id="125"/>
      <w:r w:rsidR="000228A2">
        <w:rPr>
          <w:rFonts w:hint="cs"/>
          <w:rtl/>
        </w:rPr>
        <w:t xml:space="preserve">ולחייבו למסור מידע שבידו על פעילות הגוף שבו הוא מכהן. יש כמה סייגים: "זולת אם יש בגילוי משום פגיעה בחוק, בחובה מקצועית או בחובת אמונים </w:t>
      </w:r>
      <w:bookmarkStart w:id="126" w:name="_ETM_Q1_653562"/>
      <w:bookmarkEnd w:id="126"/>
      <w:r w:rsidR="000228A2">
        <w:rPr>
          <w:rFonts w:hint="cs"/>
          <w:rtl/>
        </w:rPr>
        <w:t xml:space="preserve">שהוא חב בה על פי דין וכן שיובטחו לו </w:t>
      </w:r>
      <w:bookmarkStart w:id="127" w:name="_ETM_Q1_654816"/>
      <w:bookmarkEnd w:id="127"/>
      <w:r w:rsidR="000228A2">
        <w:rPr>
          <w:rFonts w:hint="cs"/>
          <w:rtl/>
        </w:rPr>
        <w:t xml:space="preserve">הזכויות של עד בבית משפט". הזימון ייעשה באמצעות השר הנוגע </w:t>
      </w:r>
      <w:bookmarkStart w:id="128" w:name="_ETM_Q1_659835"/>
      <w:bookmarkEnd w:id="128"/>
      <w:r w:rsidR="000228A2">
        <w:rPr>
          <w:rFonts w:hint="cs"/>
          <w:rtl/>
        </w:rPr>
        <w:t xml:space="preserve">בדבר או בידיעתו או מי שאינו בשירות המדינה </w:t>
      </w:r>
      <w:r w:rsidR="000228A2">
        <w:rPr>
          <w:rtl/>
        </w:rPr>
        <w:t>–</w:t>
      </w:r>
      <w:r w:rsidR="000228A2">
        <w:rPr>
          <w:rFonts w:hint="cs"/>
          <w:rtl/>
        </w:rPr>
        <w:t xml:space="preserve"> באמצעות ראש הגוף שהמוזמן פועל בשירותו". </w:t>
      </w:r>
    </w:p>
    <w:p w:rsidR="000228A2" w:rsidRDefault="000228A2" w:rsidP="000228A2">
      <w:pPr>
        <w:rPr>
          <w:rFonts w:hint="cs"/>
          <w:rtl/>
        </w:rPr>
      </w:pPr>
    </w:p>
    <w:p w:rsidR="0010291B" w:rsidRDefault="000228A2" w:rsidP="0010291B">
      <w:pPr>
        <w:rPr>
          <w:rFonts w:hint="cs"/>
          <w:rtl/>
        </w:rPr>
      </w:pPr>
      <w:r>
        <w:rPr>
          <w:rFonts w:hint="cs"/>
          <w:rtl/>
        </w:rPr>
        <w:t>ההוראה האחרונה: "השר</w:t>
      </w:r>
      <w:bookmarkStart w:id="129" w:name="_ETM_Q1_664929"/>
      <w:bookmarkEnd w:id="129"/>
      <w:r>
        <w:rPr>
          <w:rFonts w:hint="cs"/>
          <w:rtl/>
        </w:rPr>
        <w:t xml:space="preserve"> הממונה או ראש הגוף רשאי להודיע לוועדה כי הוא </w:t>
      </w:r>
      <w:bookmarkStart w:id="130" w:name="_ETM_Q1_666768"/>
      <w:bookmarkEnd w:id="130"/>
      <w:r>
        <w:rPr>
          <w:rFonts w:hint="cs"/>
          <w:rtl/>
        </w:rPr>
        <w:t xml:space="preserve">יופיע במקום מי שזומן". זה ההוראות שאנחנו מכירים מחוק </w:t>
      </w:r>
      <w:bookmarkStart w:id="131" w:name="_ETM_Q1_670500"/>
      <w:bookmarkEnd w:id="131"/>
      <w:r>
        <w:rPr>
          <w:rFonts w:hint="cs"/>
          <w:rtl/>
        </w:rPr>
        <w:t xml:space="preserve">יסוד: הכנסת. חוק יסוד: הממשלה משלים ואומר: "הממשלה תמסור </w:t>
      </w:r>
      <w:bookmarkStart w:id="132" w:name="_ETM_Q1_678904"/>
      <w:bookmarkEnd w:id="132"/>
      <w:r>
        <w:rPr>
          <w:rFonts w:hint="cs"/>
          <w:rtl/>
        </w:rPr>
        <w:t xml:space="preserve">לכנסת ולוועדותיה מידע על-פי דרישתם ותסייע להן במילוי תפקידן", ומסייג שהוראות על חיסוי מידע ייקבעו בחוק כשהדבר נחוץ להגנה </w:t>
      </w:r>
      <w:bookmarkStart w:id="133" w:name="_ETM_Q1_690399"/>
      <w:bookmarkEnd w:id="133"/>
      <w:r>
        <w:rPr>
          <w:rFonts w:hint="cs"/>
          <w:rtl/>
        </w:rPr>
        <w:t xml:space="preserve">על ביטחון המדינה, יחסי חוץ, קשרי מסחר </w:t>
      </w:r>
      <w:bookmarkStart w:id="134" w:name="_ETM_Q1_693643"/>
      <w:bookmarkEnd w:id="134"/>
      <w:r>
        <w:rPr>
          <w:rFonts w:hint="cs"/>
          <w:rtl/>
        </w:rPr>
        <w:t xml:space="preserve">בינלאומיים או </w:t>
      </w:r>
      <w:r w:rsidR="00AC1B35">
        <w:rPr>
          <w:rFonts w:hint="cs"/>
          <w:rtl/>
        </w:rPr>
        <w:t xml:space="preserve">הגנה על זכות של חיסיון או חיסיון שבדין". </w:t>
      </w:r>
      <w:bookmarkStart w:id="135" w:name="_ETM_Q1_696434"/>
      <w:bookmarkEnd w:id="135"/>
      <w:r w:rsidR="00AC1B35">
        <w:rPr>
          <w:rFonts w:hint="cs"/>
          <w:rtl/>
        </w:rPr>
        <w:t xml:space="preserve">לא נקבע חוק מכוח חוק יסוד: הממשלה לעניין הזה, </w:t>
      </w:r>
      <w:bookmarkStart w:id="136" w:name="_ETM_Q1_700349"/>
      <w:bookmarkEnd w:id="136"/>
      <w:r w:rsidR="00AC1B35">
        <w:rPr>
          <w:rFonts w:hint="cs"/>
          <w:rtl/>
        </w:rPr>
        <w:t xml:space="preserve">אבל ההכוונה היא ברורה. גם קובע חוק יסוד: הממשלה </w:t>
      </w:r>
      <w:bookmarkStart w:id="137" w:name="_ETM_Q1_703239"/>
      <w:bookmarkEnd w:id="137"/>
      <w:r w:rsidR="00AC1B35">
        <w:rPr>
          <w:rFonts w:hint="cs"/>
          <w:rtl/>
        </w:rPr>
        <w:t xml:space="preserve">לעניין הזימון ש"וועדה רשאית לחייב עובד המדינה או כל מי שייקבע בחוק להתייצב בפניה". גם זה נעשה באמצעות השר הנוגע </w:t>
      </w:r>
      <w:bookmarkStart w:id="138" w:name="_ETM_Q1_715086"/>
      <w:bookmarkEnd w:id="138"/>
      <w:r w:rsidR="00AC1B35">
        <w:rPr>
          <w:rFonts w:hint="cs"/>
          <w:rtl/>
        </w:rPr>
        <w:t xml:space="preserve">בדבר או בידיעתו וגם לעניין הזה לא נקבע חוק. נקבע </w:t>
      </w:r>
      <w:bookmarkStart w:id="139" w:name="_ETM_Q1_717547"/>
      <w:bookmarkEnd w:id="139"/>
      <w:r w:rsidR="00AC1B35">
        <w:rPr>
          <w:rFonts w:hint="cs"/>
          <w:rtl/>
        </w:rPr>
        <w:t>ש"פרטים לעניין ביצוע הסעיף יכול שייקבעו בחוק או בתקנו</w:t>
      </w:r>
      <w:bookmarkStart w:id="140" w:name="_ETM_Q1_718044"/>
      <w:bookmarkEnd w:id="140"/>
      <w:r w:rsidR="0010291B">
        <w:rPr>
          <w:rFonts w:hint="cs"/>
          <w:rtl/>
        </w:rPr>
        <w:t xml:space="preserve">ן". </w:t>
      </w:r>
      <w:bookmarkStart w:id="141" w:name="_ETM_Q1_718803"/>
      <w:bookmarkEnd w:id="141"/>
      <w:r w:rsidR="0010291B">
        <w:rPr>
          <w:rFonts w:hint="cs"/>
          <w:rtl/>
        </w:rPr>
        <w:t xml:space="preserve">אז בעצם יש לנו הסמכה בשני חוקי היסוד לקבוע </w:t>
      </w:r>
      <w:bookmarkStart w:id="142" w:name="_ETM_Q1_723866"/>
      <w:bookmarkEnd w:id="142"/>
      <w:r w:rsidR="0010291B">
        <w:rPr>
          <w:rFonts w:hint="cs"/>
          <w:rtl/>
        </w:rPr>
        <w:t>הוראות בתקנון, ופה אנחנו נמצאים.</w:t>
      </w:r>
    </w:p>
    <w:p w:rsidR="0010291B" w:rsidRDefault="0010291B" w:rsidP="0010291B">
      <w:pPr>
        <w:rPr>
          <w:rFonts w:hint="cs"/>
          <w:rtl/>
        </w:rPr>
      </w:pPr>
    </w:p>
    <w:p w:rsidR="0010291B" w:rsidRDefault="0010291B" w:rsidP="0010291B">
      <w:pPr>
        <w:rPr>
          <w:rFonts w:hint="cs"/>
          <w:rtl/>
        </w:rPr>
      </w:pPr>
      <w:r>
        <w:rPr>
          <w:rFonts w:hint="cs"/>
          <w:rtl/>
        </w:rPr>
        <w:t xml:space="preserve">דיברתי גם עם איל זנדברג שגם נמצא </w:t>
      </w:r>
      <w:bookmarkStart w:id="143" w:name="_ETM_Q1_732083"/>
      <w:bookmarkEnd w:id="143"/>
      <w:r>
        <w:rPr>
          <w:rFonts w:hint="cs"/>
          <w:rtl/>
        </w:rPr>
        <w:t xml:space="preserve">פה, והבנתי שיש הערות גם שלו וגם של משרדי ממשלה </w:t>
      </w:r>
      <w:bookmarkStart w:id="144" w:name="_ETM_Q1_736433"/>
      <w:bookmarkEnd w:id="144"/>
      <w:r>
        <w:rPr>
          <w:rFonts w:hint="cs"/>
          <w:rtl/>
        </w:rPr>
        <w:t xml:space="preserve">נוספים. לא הספקנו להכניס פנימה חלק מההערות אז אמרתי לו </w:t>
      </w:r>
      <w:bookmarkStart w:id="145" w:name="_ETM_Q1_740675"/>
      <w:bookmarkEnd w:id="145"/>
      <w:r>
        <w:rPr>
          <w:rFonts w:hint="cs"/>
          <w:rtl/>
        </w:rPr>
        <w:t xml:space="preserve">שיגיד אותן כאן. </w:t>
      </w:r>
    </w:p>
    <w:p w:rsidR="0010291B" w:rsidRDefault="0010291B" w:rsidP="0010291B">
      <w:pPr>
        <w:ind w:firstLine="0"/>
        <w:rPr>
          <w:rFonts w:hint="cs"/>
          <w:rtl/>
        </w:rPr>
      </w:pPr>
    </w:p>
    <w:p w:rsidR="00041DE3" w:rsidRDefault="00041DE3" w:rsidP="00041DE3">
      <w:pPr>
        <w:pStyle w:val="af"/>
        <w:keepNext/>
        <w:rPr>
          <w:rFonts w:hint="cs"/>
          <w:rtl/>
        </w:rPr>
      </w:pPr>
      <w:bookmarkStart w:id="146" w:name="_ETM_Q1_754000"/>
      <w:bookmarkStart w:id="147" w:name="_ETM_Q1_755000"/>
      <w:bookmarkEnd w:id="146"/>
      <w:bookmarkEnd w:id="147"/>
      <w:r>
        <w:rPr>
          <w:rtl/>
        </w:rPr>
        <w:t>היו"ר יריב לוין:</w:t>
      </w:r>
    </w:p>
    <w:p w:rsidR="00041DE3" w:rsidRDefault="00041DE3" w:rsidP="00041DE3">
      <w:pPr>
        <w:keepNext/>
        <w:rPr>
          <w:rFonts w:hint="cs"/>
          <w:rtl/>
        </w:rPr>
      </w:pPr>
    </w:p>
    <w:p w:rsidR="0010291B" w:rsidRDefault="0010291B" w:rsidP="00041DE3">
      <w:pPr>
        <w:rPr>
          <w:rFonts w:hint="cs"/>
          <w:rtl/>
        </w:rPr>
      </w:pPr>
      <w:r>
        <w:rPr>
          <w:rFonts w:hint="cs"/>
          <w:rtl/>
        </w:rPr>
        <w:t>אני מבין שאתם מתעקשים ש</w:t>
      </w:r>
      <w:r w:rsidR="00041DE3">
        <w:rPr>
          <w:rFonts w:hint="cs"/>
          <w:rtl/>
        </w:rPr>
        <w:t xml:space="preserve">ההופעות יהיו </w:t>
      </w:r>
      <w:r>
        <w:rPr>
          <w:rFonts w:hint="cs"/>
          <w:rtl/>
        </w:rPr>
        <w:t xml:space="preserve">בעדות מחייבת כמו בבית משפט. </w:t>
      </w:r>
    </w:p>
    <w:p w:rsidR="0010291B" w:rsidRDefault="0010291B" w:rsidP="0010291B">
      <w:pPr>
        <w:ind w:firstLine="0"/>
        <w:rPr>
          <w:rFonts w:hint="cs"/>
          <w:rtl/>
        </w:rPr>
      </w:pPr>
      <w:bookmarkStart w:id="148" w:name="_ETM_Q1_744639"/>
      <w:bookmarkEnd w:id="148"/>
    </w:p>
    <w:p w:rsidR="0010291B" w:rsidRDefault="0010291B" w:rsidP="0010291B">
      <w:pPr>
        <w:pStyle w:val="a"/>
        <w:keepNext/>
        <w:rPr>
          <w:rFonts w:hint="cs"/>
          <w:rtl/>
        </w:rPr>
      </w:pPr>
      <w:bookmarkStart w:id="149" w:name="_ETM_Q1_745775"/>
      <w:bookmarkEnd w:id="149"/>
      <w:r>
        <w:rPr>
          <w:rtl/>
        </w:rPr>
        <w:t>איל זנדברג:</w:t>
      </w:r>
    </w:p>
    <w:p w:rsidR="0010291B" w:rsidRDefault="0010291B" w:rsidP="0010291B">
      <w:pPr>
        <w:keepNext/>
        <w:rPr>
          <w:rFonts w:hint="cs"/>
          <w:rtl/>
        </w:rPr>
      </w:pPr>
    </w:p>
    <w:p w:rsidR="00041DE3" w:rsidRDefault="00041DE3" w:rsidP="0010291B">
      <w:pPr>
        <w:rPr>
          <w:rFonts w:hint="cs"/>
          <w:rtl/>
        </w:rPr>
      </w:pPr>
      <w:bookmarkStart w:id="150" w:name="_ETM_Q1_745365"/>
      <w:bookmarkEnd w:id="150"/>
      <w:r>
        <w:rPr>
          <w:rFonts w:hint="cs"/>
          <w:rtl/>
        </w:rPr>
        <w:t xml:space="preserve">כמו בקונגרס האמריקני. </w:t>
      </w:r>
    </w:p>
    <w:p w:rsidR="0010291B" w:rsidRDefault="0010291B" w:rsidP="0010291B">
      <w:pPr>
        <w:rPr>
          <w:rFonts w:hint="cs"/>
          <w:rtl/>
        </w:rPr>
      </w:pPr>
      <w:bookmarkStart w:id="151" w:name="_ETM_Q1_752783"/>
      <w:bookmarkEnd w:id="151"/>
    </w:p>
    <w:p w:rsidR="0010291B" w:rsidRDefault="0010291B" w:rsidP="0010291B">
      <w:pPr>
        <w:pStyle w:val="af"/>
        <w:keepNext/>
        <w:rPr>
          <w:rFonts w:hint="cs"/>
          <w:rtl/>
        </w:rPr>
      </w:pPr>
      <w:r>
        <w:rPr>
          <w:rtl/>
        </w:rPr>
        <w:t>היו"ר יריב לוין:</w:t>
      </w:r>
    </w:p>
    <w:p w:rsidR="0010291B" w:rsidRDefault="0010291B" w:rsidP="0010291B">
      <w:pPr>
        <w:keepNext/>
        <w:rPr>
          <w:rFonts w:hint="cs"/>
          <w:rtl/>
        </w:rPr>
      </w:pPr>
    </w:p>
    <w:p w:rsidR="00041DE3" w:rsidRDefault="0081301B" w:rsidP="0010291B">
      <w:pPr>
        <w:rPr>
          <w:rFonts w:hint="cs"/>
          <w:rtl/>
        </w:rPr>
      </w:pPr>
      <w:r>
        <w:rPr>
          <w:rFonts w:hint="cs"/>
          <w:rtl/>
        </w:rPr>
        <w:t xml:space="preserve">בסדר, אנחנו נסכים אם אתם ממש </w:t>
      </w:r>
      <w:bookmarkStart w:id="152" w:name="_ETM_Q1_756835"/>
      <w:bookmarkEnd w:id="152"/>
      <w:r>
        <w:rPr>
          <w:rFonts w:hint="cs"/>
          <w:rtl/>
        </w:rPr>
        <w:t xml:space="preserve">תתעקשו. </w:t>
      </w:r>
    </w:p>
    <w:p w:rsidR="0010291B" w:rsidRDefault="0010291B" w:rsidP="00041DE3">
      <w:pPr>
        <w:ind w:firstLine="0"/>
        <w:rPr>
          <w:rFonts w:hint="cs"/>
          <w:rtl/>
        </w:rPr>
      </w:pPr>
      <w:bookmarkStart w:id="153" w:name="_ETM_Q1_751364"/>
      <w:bookmarkEnd w:id="153"/>
    </w:p>
    <w:p w:rsidR="00041DE3" w:rsidRDefault="00041DE3" w:rsidP="00041DE3">
      <w:pPr>
        <w:pStyle w:val="a"/>
        <w:keepNext/>
        <w:rPr>
          <w:rFonts w:hint="cs"/>
          <w:rtl/>
        </w:rPr>
      </w:pPr>
      <w:bookmarkStart w:id="154" w:name="_ETM_Q1_745601"/>
      <w:bookmarkStart w:id="155" w:name="_ETM_Q1_771000"/>
      <w:bookmarkEnd w:id="154"/>
      <w:bookmarkEnd w:id="155"/>
      <w:r>
        <w:rPr>
          <w:rtl/>
        </w:rPr>
        <w:t>ארבל אסטרחן:</w:t>
      </w:r>
    </w:p>
    <w:p w:rsidR="00041DE3" w:rsidRDefault="00041DE3" w:rsidP="00041DE3">
      <w:pPr>
        <w:keepNext/>
        <w:rPr>
          <w:rFonts w:hint="cs"/>
          <w:rtl/>
        </w:rPr>
      </w:pPr>
    </w:p>
    <w:p w:rsidR="00041DE3" w:rsidRDefault="0081301B" w:rsidP="0081301B">
      <w:pPr>
        <w:rPr>
          <w:rFonts w:hint="cs"/>
          <w:rtl/>
        </w:rPr>
      </w:pPr>
      <w:r>
        <w:rPr>
          <w:rFonts w:hint="cs"/>
          <w:rtl/>
        </w:rPr>
        <w:t xml:space="preserve">ההוראות פה מאוד חשובות. בשונה מפרקים אחרים שהם יותר </w:t>
      </w:r>
      <w:bookmarkStart w:id="156" w:name="_ETM_Q1_759069"/>
      <w:bookmarkEnd w:id="156"/>
      <w:r>
        <w:rPr>
          <w:rFonts w:hint="cs"/>
          <w:rtl/>
        </w:rPr>
        <w:t xml:space="preserve">כלפי הכנסת פנימה פה זה פועל החוצה וגם ברורים </w:t>
      </w:r>
      <w:bookmarkStart w:id="157" w:name="_ETM_Q1_762389"/>
      <w:bookmarkEnd w:id="157"/>
      <w:r>
        <w:rPr>
          <w:rFonts w:hint="cs"/>
          <w:rtl/>
        </w:rPr>
        <w:t xml:space="preserve">האיזונים </w:t>
      </w:r>
      <w:r>
        <w:rPr>
          <w:rtl/>
        </w:rPr>
        <w:t>–</w:t>
      </w:r>
      <w:r>
        <w:rPr>
          <w:rFonts w:hint="cs"/>
          <w:rtl/>
        </w:rPr>
        <w:t xml:space="preserve"> </w:t>
      </w:r>
      <w:r w:rsidR="00041DE3">
        <w:rPr>
          <w:rFonts w:hint="cs"/>
          <w:rtl/>
        </w:rPr>
        <w:t xml:space="preserve">מצד אחד היכולת </w:t>
      </w:r>
      <w:bookmarkStart w:id="158" w:name="_ETM_Q1_777000"/>
      <w:bookmarkEnd w:id="158"/>
      <w:r w:rsidR="00041DE3">
        <w:rPr>
          <w:rFonts w:hint="cs"/>
          <w:rtl/>
        </w:rPr>
        <w:t xml:space="preserve">של הכנסת </w:t>
      </w:r>
      <w:r>
        <w:rPr>
          <w:rFonts w:hint="cs"/>
          <w:rtl/>
        </w:rPr>
        <w:t xml:space="preserve">לקבל את כל המידע, </w:t>
      </w:r>
      <w:r w:rsidR="00041DE3">
        <w:rPr>
          <w:rFonts w:hint="cs"/>
          <w:rtl/>
        </w:rPr>
        <w:t xml:space="preserve">להזמין את מי שהיא רוצה </w:t>
      </w:r>
      <w:r>
        <w:rPr>
          <w:rFonts w:hint="cs"/>
          <w:rtl/>
        </w:rPr>
        <w:t>לפקח על הממשלה לבין הצורך לפעמים של גורמי הממשלה ושל גורמים</w:t>
      </w:r>
      <w:bookmarkStart w:id="159" w:name="_ETM_Q1_775219"/>
      <w:bookmarkEnd w:id="159"/>
      <w:r>
        <w:rPr>
          <w:rFonts w:hint="cs"/>
          <w:rtl/>
        </w:rPr>
        <w:t xml:space="preserve"> אחרים לשמור על מידע באופן סודי, לא למסור אותו </w:t>
      </w:r>
      <w:bookmarkStart w:id="160" w:name="_ETM_Q1_778603"/>
      <w:bookmarkEnd w:id="160"/>
      <w:r>
        <w:rPr>
          <w:rFonts w:hint="cs"/>
          <w:rtl/>
        </w:rPr>
        <w:t xml:space="preserve">מסיבות שונות. </w:t>
      </w:r>
    </w:p>
    <w:p w:rsidR="00041DE3" w:rsidRDefault="00041DE3" w:rsidP="00041DE3">
      <w:pPr>
        <w:ind w:firstLine="0"/>
        <w:rPr>
          <w:rFonts w:hint="cs"/>
          <w:rtl/>
        </w:rPr>
      </w:pPr>
      <w:bookmarkStart w:id="161" w:name="_ETM_Q1_792000"/>
      <w:bookmarkEnd w:id="161"/>
    </w:p>
    <w:p w:rsidR="00041DE3" w:rsidRDefault="0081301B" w:rsidP="00041DE3">
      <w:pPr>
        <w:ind w:firstLine="0"/>
        <w:rPr>
          <w:rFonts w:hint="cs"/>
          <w:rtl/>
        </w:rPr>
      </w:pPr>
      <w:bookmarkStart w:id="162" w:name="_ETM_Q1_793000"/>
      <w:bookmarkEnd w:id="162"/>
      <w:r>
        <w:rPr>
          <w:rFonts w:hint="cs"/>
          <w:rtl/>
        </w:rPr>
        <w:tab/>
        <w:t xml:space="preserve">נתחיל בסעיף 24 בעמוד 21: הפרק ייקרא: "מוזמנים לישיבות הוועדות ומסירת מידע לוועדות". אנחנו מתחילים עם </w:t>
      </w:r>
      <w:bookmarkStart w:id="163" w:name="_ETM_Q1_789315"/>
      <w:bookmarkEnd w:id="163"/>
      <w:r>
        <w:rPr>
          <w:rFonts w:hint="cs"/>
          <w:rtl/>
        </w:rPr>
        <w:t xml:space="preserve">נושא של זימון נושא משרה וממלא תפקיד ומסירת מידע. כשמדברים פה על ועדה, כמובן, מתייחסים לקבועה, מיוחדת, </w:t>
      </w:r>
      <w:bookmarkStart w:id="164" w:name="_ETM_Q1_804498"/>
      <w:bookmarkEnd w:id="164"/>
      <w:r>
        <w:rPr>
          <w:rFonts w:hint="cs"/>
          <w:rtl/>
        </w:rPr>
        <w:t xml:space="preserve">משותפת. אני כבר אומרת שבסעיף ועדות המשנה קבענו שיחולו עליהן </w:t>
      </w:r>
      <w:bookmarkStart w:id="165" w:name="_ETM_Q1_809922"/>
      <w:bookmarkEnd w:id="165"/>
      <w:r>
        <w:rPr>
          <w:rFonts w:hint="cs"/>
          <w:rtl/>
        </w:rPr>
        <w:t xml:space="preserve">אותן סמכויות לעניין </w:t>
      </w:r>
      <w:r w:rsidR="0025462F">
        <w:rPr>
          <w:rFonts w:hint="cs"/>
          <w:rtl/>
        </w:rPr>
        <w:t xml:space="preserve">זימון וקבלת מידע. זה משהו שחשוב לדעת. </w:t>
      </w:r>
      <w:bookmarkStart w:id="166" w:name="_ETM_Q1_810992"/>
      <w:bookmarkEnd w:id="166"/>
    </w:p>
    <w:p w:rsidR="0025462F" w:rsidRDefault="0025462F" w:rsidP="00041DE3">
      <w:pPr>
        <w:ind w:firstLine="0"/>
        <w:rPr>
          <w:rFonts w:hint="cs"/>
          <w:rtl/>
        </w:rPr>
      </w:pPr>
      <w:bookmarkStart w:id="167" w:name="_ETM_Q1_812082"/>
      <w:bookmarkEnd w:id="167"/>
    </w:p>
    <w:p w:rsidR="00AE0FDE" w:rsidRDefault="00AE0FDE" w:rsidP="00041DE3">
      <w:pPr>
        <w:ind w:firstLine="0"/>
        <w:rPr>
          <w:rFonts w:hint="cs"/>
          <w:rtl/>
        </w:rPr>
      </w:pPr>
      <w:r>
        <w:rPr>
          <w:rFonts w:hint="cs"/>
          <w:rtl/>
        </w:rPr>
        <w:tab/>
        <w:t>הקראה:</w:t>
      </w:r>
    </w:p>
    <w:p w:rsidR="00AE0FDE" w:rsidRDefault="00AE0FDE" w:rsidP="00041DE3">
      <w:pPr>
        <w:ind w:firstLine="0"/>
        <w:rPr>
          <w:rFonts w:hint="cs"/>
          <w:rtl/>
        </w:rPr>
      </w:pPr>
    </w:p>
    <w:p w:rsidR="00AE0FDE" w:rsidRDefault="00AE0FDE" w:rsidP="00041DE3">
      <w:pPr>
        <w:ind w:firstLine="0"/>
        <w:rPr>
          <w:rFonts w:hint="cs"/>
          <w:rtl/>
        </w:rPr>
      </w:pPr>
    </w:p>
    <w:p w:rsidR="00AE0FDE" w:rsidRDefault="00AE0FDE" w:rsidP="00041DE3">
      <w:pPr>
        <w:ind w:firstLine="0"/>
        <w:rPr>
          <w:rFonts w:hint="cs"/>
          <w:rtl/>
        </w:rPr>
      </w:pPr>
    </w:p>
    <w:p w:rsidR="00AE0FDE" w:rsidRDefault="00AE0FDE" w:rsidP="00041DE3">
      <w:pPr>
        <w:ind w:firstLine="0"/>
        <w:rPr>
          <w:rFonts w:hint="cs"/>
          <w:rtl/>
        </w:rPr>
      </w:pPr>
    </w:p>
    <w:p w:rsidR="00AE0FDE" w:rsidRDefault="00AE0FDE" w:rsidP="00041DE3">
      <w:pPr>
        <w:ind w:firstLine="0"/>
        <w:rPr>
          <w:rFonts w:hint="cs"/>
          <w:rtl/>
        </w:rPr>
      </w:pPr>
    </w:p>
    <w:p w:rsidR="00AE0FDE" w:rsidRDefault="00AE0FDE" w:rsidP="00041DE3">
      <w:pPr>
        <w:ind w:firstLine="0"/>
        <w:rPr>
          <w:rFonts w:hint="cs"/>
          <w:rtl/>
        </w:rPr>
      </w:pPr>
    </w:p>
    <w:p w:rsidR="00AE0FDE" w:rsidRDefault="00AE0FDE" w:rsidP="00041DE3">
      <w:pPr>
        <w:ind w:firstLine="0"/>
        <w:rPr>
          <w:rFonts w:hint="cs"/>
          <w:rtl/>
        </w:rPr>
      </w:pPr>
    </w:p>
    <w:p w:rsidR="00AE0FDE" w:rsidRDefault="00AE0FDE" w:rsidP="00041DE3">
      <w:pPr>
        <w:ind w:firstLine="0"/>
        <w:rPr>
          <w:rFonts w:hint="cs"/>
          <w:rtl/>
        </w:rPr>
      </w:pPr>
    </w:p>
    <w:p w:rsidR="0025462F" w:rsidRDefault="0025462F" w:rsidP="00041DE3">
      <w:pPr>
        <w:ind w:firstLine="0"/>
        <w:rPr>
          <w:rtl/>
        </w:rPr>
      </w:pPr>
      <w:r>
        <w:rPr>
          <w:rFonts w:hint="cs"/>
          <w:rtl/>
        </w:rPr>
        <w:tab/>
      </w:r>
    </w:p>
    <w:tbl>
      <w:tblPr>
        <w:bidiVisual/>
        <w:tblW w:w="0" w:type="auto"/>
        <w:jc w:val="center"/>
        <w:tblLayout w:type="fixed"/>
        <w:tblLook w:val="0000" w:firstRow="0" w:lastRow="0" w:firstColumn="0" w:lastColumn="0" w:noHBand="0" w:noVBand="0"/>
      </w:tblPr>
      <w:tblGrid>
        <w:gridCol w:w="5686"/>
        <w:gridCol w:w="3440"/>
      </w:tblGrid>
      <w:tr w:rsidR="0025462F">
        <w:trPr>
          <w:cantSplit/>
          <w:jc w:val="center"/>
        </w:trPr>
        <w:tc>
          <w:tcPr>
            <w:tcW w:w="9126" w:type="dxa"/>
            <w:gridSpan w:val="2"/>
          </w:tcPr>
          <w:p w:rsidR="0025462F" w:rsidRDefault="0025462F">
            <w:pPr>
              <w:pStyle w:val="TableHead"/>
              <w:spacing w:line="240" w:lineRule="auto"/>
              <w:rPr>
                <w:rtl/>
              </w:rPr>
            </w:pPr>
          </w:p>
          <w:p w:rsidR="0025462F" w:rsidRDefault="0025462F">
            <w:pPr>
              <w:pStyle w:val="TableHead"/>
              <w:spacing w:line="240" w:lineRule="auto"/>
              <w:rPr>
                <w:rFonts w:hint="cs"/>
                <w:color w:val="auto"/>
                <w:rtl/>
              </w:rPr>
            </w:pPr>
            <w:r>
              <w:rPr>
                <w:rFonts w:hint="cs"/>
                <w:color w:val="auto"/>
                <w:rtl/>
              </w:rPr>
              <w:t>פרק שביעי: מוזמנים לישיבות הוועדות ומסירת מידע לוועדות</w:t>
            </w:r>
          </w:p>
          <w:p w:rsidR="0025462F" w:rsidRDefault="0025462F">
            <w:pPr>
              <w:pStyle w:val="TableHead"/>
              <w:spacing w:line="240" w:lineRule="auto"/>
            </w:pPr>
          </w:p>
        </w:tc>
      </w:tr>
      <w:tr w:rsidR="0025462F">
        <w:trPr>
          <w:gridAfter w:val="1"/>
          <w:wAfter w:w="21" w:type="dxa"/>
          <w:cantSplit/>
          <w:jc w:val="center"/>
        </w:trPr>
        <w:tc>
          <w:tcPr>
            <w:tcW w:w="5686" w:type="dxa"/>
          </w:tcPr>
          <w:p w:rsidR="0025462F" w:rsidRDefault="0025462F">
            <w:pPr>
              <w:spacing w:line="360" w:lineRule="auto"/>
              <w:rPr>
                <w:sz w:val="25"/>
                <w:szCs w:val="25"/>
                <w:rtl/>
              </w:rPr>
            </w:pPr>
            <w:r>
              <w:rPr>
                <w:rFonts w:hint="cs"/>
                <w:sz w:val="25"/>
                <w:szCs w:val="25"/>
                <w:rtl/>
              </w:rPr>
              <w:t>ועדה רשאית לזמן לישיבותיה נושא משרה או ממלא תפקיד כמפורט בסעיף 21(ב) לחוק-יסוד: הכנסת ובסעיף 42(ג) ו-(ד) לחוק-יסוד: הממשלה; מי שזומן כאמור יתייצב בפני הוועדה וימסור לה את המידע שבידו על פעילות הגוף שבו הוא מכהן בקשר לנושא הדיון; על הזימון ומסירת המידע יחולו הוראות סעיף 21(ב) האמור.</w:t>
            </w:r>
          </w:p>
          <w:p w:rsidR="0025462F" w:rsidRDefault="0025462F">
            <w:pPr>
              <w:rPr>
                <w:rFonts w:hint="cs"/>
                <w:sz w:val="25"/>
                <w:szCs w:val="25"/>
                <w:rtl/>
              </w:rPr>
            </w:pPr>
          </w:p>
          <w:p w:rsidR="0025462F" w:rsidRDefault="0025462F">
            <w:pPr>
              <w:pStyle w:val="af5"/>
              <w:rPr>
                <w:rFonts w:hint="cs"/>
                <w:color w:val="auto"/>
                <w:sz w:val="22"/>
                <w:szCs w:val="22"/>
                <w:rtl/>
              </w:rPr>
            </w:pPr>
          </w:p>
          <w:p w:rsidR="0025462F" w:rsidRDefault="0025462F">
            <w:pPr>
              <w:pStyle w:val="af5"/>
              <w:spacing w:line="240" w:lineRule="auto"/>
            </w:pPr>
          </w:p>
        </w:tc>
      </w:tr>
    </w:tbl>
    <w:p w:rsidR="0025462F" w:rsidRPr="0025462F" w:rsidRDefault="0025462F" w:rsidP="00041DE3">
      <w:pPr>
        <w:ind w:firstLine="0"/>
        <w:rPr>
          <w:rFonts w:hint="cs"/>
          <w:rtl/>
        </w:rPr>
      </w:pPr>
    </w:p>
    <w:p w:rsidR="00041DE3" w:rsidRDefault="00041DE3" w:rsidP="00041DE3">
      <w:pPr>
        <w:ind w:firstLine="0"/>
        <w:rPr>
          <w:rFonts w:hint="cs"/>
          <w:rtl/>
        </w:rPr>
      </w:pPr>
    </w:p>
    <w:p w:rsidR="00AE0FDE" w:rsidRDefault="00041DE3" w:rsidP="00041DE3">
      <w:pPr>
        <w:ind w:firstLine="0"/>
        <w:rPr>
          <w:rFonts w:hint="cs"/>
          <w:rtl/>
        </w:rPr>
      </w:pPr>
      <w:bookmarkStart w:id="168" w:name="_ETM_Q1_855000"/>
      <w:bookmarkEnd w:id="168"/>
      <w:r>
        <w:rPr>
          <w:rFonts w:hint="cs"/>
          <w:rtl/>
        </w:rPr>
        <w:tab/>
      </w:r>
      <w:r w:rsidR="00AE0FDE">
        <w:rPr>
          <w:rFonts w:hint="cs"/>
          <w:rtl/>
        </w:rPr>
        <w:t xml:space="preserve">21(ב) הוא הסעיף שקובע איך מזמין </w:t>
      </w:r>
      <w:r w:rsidR="00AE0FDE">
        <w:rPr>
          <w:rtl/>
        </w:rPr>
        <w:t>–</w:t>
      </w:r>
      <w:r w:rsidR="00AE0FDE">
        <w:rPr>
          <w:rFonts w:hint="cs"/>
          <w:rtl/>
        </w:rPr>
        <w:t xml:space="preserve"> באמצעות השר או </w:t>
      </w:r>
      <w:bookmarkStart w:id="169" w:name="_ETM_Q1_843601"/>
      <w:bookmarkEnd w:id="169"/>
      <w:r w:rsidR="00AE0FDE">
        <w:rPr>
          <w:rFonts w:hint="cs"/>
          <w:rtl/>
        </w:rPr>
        <w:t xml:space="preserve">בידיעתו וכולי. </w:t>
      </w:r>
    </w:p>
    <w:p w:rsidR="00AE0FDE" w:rsidRDefault="00AE0FDE" w:rsidP="00041DE3">
      <w:pPr>
        <w:ind w:firstLine="0"/>
        <w:rPr>
          <w:rFonts w:hint="cs"/>
          <w:rtl/>
        </w:rPr>
      </w:pPr>
      <w:bookmarkStart w:id="170" w:name="_ETM_Q1_846493"/>
      <w:bookmarkEnd w:id="170"/>
    </w:p>
    <w:p w:rsidR="00AE0FDE" w:rsidRDefault="00AE0FDE" w:rsidP="00AE0FDE">
      <w:pPr>
        <w:pStyle w:val="af"/>
        <w:keepNext/>
        <w:rPr>
          <w:rFonts w:hint="cs"/>
          <w:rtl/>
        </w:rPr>
      </w:pPr>
      <w:bookmarkStart w:id="171" w:name="_ETM_Q1_850347"/>
      <w:bookmarkEnd w:id="171"/>
      <w:r>
        <w:rPr>
          <w:rtl/>
        </w:rPr>
        <w:t>היו"ר יריב לוין:</w:t>
      </w:r>
    </w:p>
    <w:p w:rsidR="00AE0FDE" w:rsidRDefault="00AE0FDE" w:rsidP="00AE0FDE">
      <w:pPr>
        <w:keepNext/>
        <w:rPr>
          <w:rFonts w:hint="cs"/>
          <w:rtl/>
        </w:rPr>
      </w:pPr>
    </w:p>
    <w:p w:rsidR="00AE0FDE" w:rsidRDefault="00AE0FDE" w:rsidP="00AE0FDE">
      <w:pPr>
        <w:rPr>
          <w:rFonts w:hint="cs"/>
          <w:rtl/>
        </w:rPr>
      </w:pPr>
      <w:r>
        <w:rPr>
          <w:rFonts w:hint="cs"/>
          <w:rtl/>
        </w:rPr>
        <w:t xml:space="preserve">נעבור על הסעיפים ואחר כך נרכז את ההערות </w:t>
      </w:r>
      <w:bookmarkStart w:id="172" w:name="_ETM_Q1_852881"/>
      <w:bookmarkEnd w:id="172"/>
      <w:r>
        <w:rPr>
          <w:rFonts w:hint="cs"/>
          <w:rtl/>
        </w:rPr>
        <w:t xml:space="preserve">ונתייחס אליהן אחת לאחת. </w:t>
      </w:r>
    </w:p>
    <w:p w:rsidR="00AE0FDE" w:rsidRDefault="00AE0FDE" w:rsidP="00AE0FDE">
      <w:pPr>
        <w:ind w:firstLine="0"/>
        <w:rPr>
          <w:rFonts w:hint="cs"/>
          <w:rtl/>
        </w:rPr>
      </w:pPr>
      <w:bookmarkStart w:id="173" w:name="_ETM_Q1_857166"/>
      <w:bookmarkEnd w:id="173"/>
    </w:p>
    <w:p w:rsidR="00AE0FDE" w:rsidRDefault="00AE0FDE" w:rsidP="00AE0FDE">
      <w:pPr>
        <w:pStyle w:val="a"/>
        <w:keepNext/>
        <w:rPr>
          <w:rFonts w:hint="cs"/>
          <w:rtl/>
        </w:rPr>
      </w:pPr>
      <w:r>
        <w:rPr>
          <w:rtl/>
        </w:rPr>
        <w:t>ארבל אסטרחן:</w:t>
      </w:r>
    </w:p>
    <w:p w:rsidR="00AE0FDE" w:rsidRDefault="00AE0FDE" w:rsidP="00AE0FDE">
      <w:pPr>
        <w:keepNext/>
        <w:rPr>
          <w:rFonts w:hint="cs"/>
          <w:rtl/>
        </w:rPr>
      </w:pPr>
    </w:p>
    <w:p w:rsidR="00AE0FDE" w:rsidRDefault="00AE0FDE" w:rsidP="00AE0FDE">
      <w:pPr>
        <w:rPr>
          <w:rFonts w:hint="cs"/>
          <w:rtl/>
        </w:rPr>
      </w:pPr>
      <w:r>
        <w:rPr>
          <w:rFonts w:hint="cs"/>
          <w:rtl/>
        </w:rPr>
        <w:t>המשך הקראה:</w:t>
      </w:r>
    </w:p>
    <w:p w:rsidR="00AE0FDE" w:rsidRDefault="00AE0FDE" w:rsidP="00AE0FDE">
      <w:pPr>
        <w:rPr>
          <w:rFonts w:hint="cs"/>
          <w:rtl/>
        </w:rPr>
      </w:pPr>
    </w:p>
    <w:tbl>
      <w:tblPr>
        <w:bidiVisual/>
        <w:tblW w:w="0" w:type="auto"/>
        <w:jc w:val="center"/>
        <w:tblLayout w:type="fixed"/>
        <w:tblLook w:val="0000" w:firstRow="0" w:lastRow="0" w:firstColumn="0" w:lastColumn="0" w:noHBand="0" w:noVBand="0"/>
      </w:tblPr>
      <w:tblGrid>
        <w:gridCol w:w="668"/>
        <w:gridCol w:w="5686"/>
      </w:tblGrid>
      <w:tr w:rsidR="00AE0FDE">
        <w:trPr>
          <w:cantSplit/>
          <w:jc w:val="center"/>
        </w:trPr>
        <w:tc>
          <w:tcPr>
            <w:tcW w:w="668" w:type="dxa"/>
          </w:tcPr>
          <w:p w:rsidR="00AE0FDE" w:rsidRDefault="00AE0FDE">
            <w:pPr>
              <w:spacing w:line="360" w:lineRule="auto"/>
              <w:rPr>
                <w:sz w:val="25"/>
                <w:szCs w:val="25"/>
              </w:rPr>
            </w:pPr>
            <w:r>
              <w:rPr>
                <w:rFonts w:hint="cs"/>
                <w:sz w:val="25"/>
                <w:szCs w:val="25"/>
                <w:rtl/>
              </w:rPr>
              <w:t>(</w:t>
            </w:r>
          </w:p>
        </w:tc>
        <w:tc>
          <w:tcPr>
            <w:tcW w:w="5686" w:type="dxa"/>
          </w:tcPr>
          <w:p w:rsidR="00AE0FDE" w:rsidRDefault="00AE0FDE" w:rsidP="00AE0FDE">
            <w:pPr>
              <w:spacing w:line="360" w:lineRule="auto"/>
              <w:ind w:firstLine="0"/>
              <w:rPr>
                <w:sz w:val="25"/>
                <w:szCs w:val="25"/>
                <w:rtl/>
              </w:rPr>
            </w:pPr>
            <w:r>
              <w:rPr>
                <w:rFonts w:hint="cs"/>
                <w:sz w:val="25"/>
                <w:szCs w:val="25"/>
                <w:rtl/>
              </w:rPr>
              <w:t xml:space="preserve">ב) ועדה רשאית לדרוש מנושא משרה או ממלא תפקיד כאמור בסעיף קטן (א), מידע, מסמכים ודוחות המצויים בידי הגוף שבו הוא מכהן, שנמצאים בתחום סמכותו ושדרושים לוועדה למילוי תפקידיה, והוא יעבירם לוועדה. </w:t>
            </w:r>
          </w:p>
          <w:p w:rsidR="00AE0FDE" w:rsidRDefault="00AE0FDE">
            <w:pPr>
              <w:spacing w:line="360" w:lineRule="auto"/>
              <w:rPr>
                <w:sz w:val="25"/>
                <w:szCs w:val="25"/>
              </w:rPr>
            </w:pPr>
          </w:p>
        </w:tc>
      </w:tr>
    </w:tbl>
    <w:p w:rsidR="00AE0FDE" w:rsidRDefault="00AE0FDE" w:rsidP="00AE0FDE">
      <w:pPr>
        <w:ind w:firstLine="0"/>
        <w:rPr>
          <w:rFonts w:hint="cs"/>
          <w:rtl/>
        </w:rPr>
      </w:pPr>
      <w:r>
        <w:rPr>
          <w:rFonts w:hint="cs"/>
          <w:rtl/>
        </w:rPr>
        <w:t>זה בעצם ב</w:t>
      </w:r>
      <w:r w:rsidR="00041DE3">
        <w:rPr>
          <w:rFonts w:hint="cs"/>
          <w:rtl/>
        </w:rPr>
        <w:t xml:space="preserve">א להבהיר שלוועדה יש </w:t>
      </w:r>
      <w:r>
        <w:rPr>
          <w:rFonts w:hint="cs"/>
          <w:rtl/>
        </w:rPr>
        <w:t xml:space="preserve">שתי </w:t>
      </w:r>
      <w:bookmarkStart w:id="174" w:name="_ETM_Q1_870747"/>
      <w:bookmarkEnd w:id="174"/>
      <w:r>
        <w:rPr>
          <w:rFonts w:hint="cs"/>
          <w:rtl/>
        </w:rPr>
        <w:t>סמכויות: יש לה סמכות לזמן, ואז מי שבא צריך, כמובן, למסור</w:t>
      </w:r>
      <w:bookmarkStart w:id="175" w:name="_ETM_Q1_870879"/>
      <w:bookmarkEnd w:id="175"/>
      <w:r>
        <w:rPr>
          <w:rFonts w:hint="cs"/>
          <w:rtl/>
        </w:rPr>
        <w:t xml:space="preserve"> מידע ולענות על דברים; בנוסף יש לה סמכות עצמאית </w:t>
      </w:r>
      <w:bookmarkStart w:id="176" w:name="_ETM_Q1_875481"/>
      <w:bookmarkEnd w:id="176"/>
      <w:r>
        <w:rPr>
          <w:rFonts w:hint="cs"/>
          <w:rtl/>
        </w:rPr>
        <w:t xml:space="preserve">גם רק לבקש מידע. אנחנו לא רוצים שתבוא אבל קראנו שהוצאתם דוח </w:t>
      </w:r>
      <w:bookmarkStart w:id="177" w:name="_ETM_Q1_890000"/>
      <w:bookmarkEnd w:id="177"/>
      <w:r>
        <w:rPr>
          <w:rFonts w:hint="cs"/>
          <w:rtl/>
        </w:rPr>
        <w:t xml:space="preserve">או מסמך של המשרד </w:t>
      </w:r>
      <w:r>
        <w:rPr>
          <w:rtl/>
        </w:rPr>
        <w:t>–</w:t>
      </w:r>
      <w:r>
        <w:rPr>
          <w:rFonts w:hint="cs"/>
          <w:rtl/>
        </w:rPr>
        <w:t xml:space="preserve"> תעביר לנו אותו. </w:t>
      </w:r>
    </w:p>
    <w:p w:rsidR="00AE0FDE" w:rsidRDefault="00AE0FDE" w:rsidP="00AE0FDE">
      <w:pPr>
        <w:ind w:firstLine="0"/>
        <w:rPr>
          <w:rFonts w:hint="cs"/>
          <w:rtl/>
        </w:rPr>
      </w:pPr>
      <w:bookmarkStart w:id="178" w:name="_ETM_Q1_885285"/>
      <w:bookmarkEnd w:id="178"/>
    </w:p>
    <w:p w:rsidR="00041DE3" w:rsidRDefault="00041DE3" w:rsidP="00AE0FDE">
      <w:pPr>
        <w:rPr>
          <w:rFonts w:hint="cs"/>
          <w:rtl/>
        </w:rPr>
      </w:pPr>
      <w:r>
        <w:rPr>
          <w:rFonts w:hint="cs"/>
          <w:rtl/>
        </w:rPr>
        <w:t xml:space="preserve">סעיף קטן </w:t>
      </w:r>
      <w:r w:rsidR="00AE0FDE">
        <w:rPr>
          <w:rFonts w:hint="cs"/>
          <w:rtl/>
        </w:rPr>
        <w:t>(</w:t>
      </w:r>
      <w:r>
        <w:rPr>
          <w:rFonts w:hint="cs"/>
          <w:rtl/>
        </w:rPr>
        <w:t>ג</w:t>
      </w:r>
      <w:r w:rsidR="00AE0FDE">
        <w:rPr>
          <w:rFonts w:hint="cs"/>
          <w:rtl/>
        </w:rPr>
        <w:t>)</w:t>
      </w:r>
      <w:r>
        <w:rPr>
          <w:rFonts w:hint="cs"/>
          <w:rtl/>
        </w:rPr>
        <w:t xml:space="preserve"> מדבר על </w:t>
      </w:r>
      <w:bookmarkStart w:id="179" w:name="_ETM_Q1_900000"/>
      <w:bookmarkEnd w:id="179"/>
      <w:r w:rsidR="00AE0FDE">
        <w:rPr>
          <w:rFonts w:hint="cs"/>
          <w:rtl/>
        </w:rPr>
        <w:t xml:space="preserve">שר, כי </w:t>
      </w:r>
      <w:bookmarkStart w:id="180" w:name="_ETM_Q1_887458"/>
      <w:bookmarkEnd w:id="180"/>
      <w:r w:rsidR="00AE0FDE">
        <w:rPr>
          <w:rFonts w:hint="cs"/>
          <w:rtl/>
        </w:rPr>
        <w:t xml:space="preserve">חוקי היסוד מאפשרים, כמובן, לוועדות לזמן גם שרים. </w:t>
      </w:r>
    </w:p>
    <w:p w:rsidR="00AE0FDE" w:rsidRDefault="00AE0FDE" w:rsidP="00AE0FDE">
      <w:pPr>
        <w:rPr>
          <w:rFonts w:hint="cs"/>
          <w:rtl/>
        </w:rPr>
      </w:pPr>
    </w:p>
    <w:tbl>
      <w:tblPr>
        <w:bidiVisual/>
        <w:tblW w:w="0" w:type="auto"/>
        <w:jc w:val="center"/>
        <w:tblLayout w:type="fixed"/>
        <w:tblLook w:val="0000" w:firstRow="0" w:lastRow="0" w:firstColumn="0" w:lastColumn="0" w:noHBand="0" w:noVBand="0"/>
      </w:tblPr>
      <w:tblGrid>
        <w:gridCol w:w="668"/>
        <w:gridCol w:w="5686"/>
      </w:tblGrid>
      <w:tr w:rsidR="00AE0FDE">
        <w:trPr>
          <w:cantSplit/>
          <w:jc w:val="center"/>
        </w:trPr>
        <w:tc>
          <w:tcPr>
            <w:tcW w:w="668" w:type="dxa"/>
          </w:tcPr>
          <w:p w:rsidR="00AE0FDE" w:rsidRDefault="00AE0FDE">
            <w:pPr>
              <w:spacing w:line="360" w:lineRule="auto"/>
              <w:rPr>
                <w:sz w:val="25"/>
                <w:szCs w:val="25"/>
              </w:rPr>
            </w:pPr>
            <w:r>
              <w:rPr>
                <w:rFonts w:hint="cs"/>
                <w:sz w:val="25"/>
                <w:szCs w:val="25"/>
                <w:rtl/>
              </w:rPr>
              <w:t>(</w:t>
            </w:r>
          </w:p>
        </w:tc>
        <w:tc>
          <w:tcPr>
            <w:tcW w:w="5686" w:type="dxa"/>
          </w:tcPr>
          <w:p w:rsidR="00AE0FDE" w:rsidRDefault="00AE0FDE" w:rsidP="00AE0FDE">
            <w:pPr>
              <w:spacing w:line="360" w:lineRule="auto"/>
              <w:ind w:firstLine="0"/>
              <w:rPr>
                <w:sz w:val="25"/>
                <w:szCs w:val="25"/>
                <w:rtl/>
              </w:rPr>
            </w:pPr>
            <w:r>
              <w:rPr>
                <w:rFonts w:hint="cs"/>
                <w:sz w:val="25"/>
                <w:szCs w:val="25"/>
                <w:rtl/>
              </w:rPr>
              <w:t>ג) (1) זומן שר לישיבת ועדה לפי סעיף קטן (א), רשאי הוא להודיע כי נציגו יופיע במקומו, אלא אם כן החליטה הוועדה כי השר, או סגנו, יתייצבו בפניה בעצמם.</w:t>
            </w:r>
          </w:p>
          <w:p w:rsidR="00AE0FDE" w:rsidRDefault="00AE0FDE">
            <w:pPr>
              <w:spacing w:line="360" w:lineRule="auto"/>
              <w:rPr>
                <w:lang w:eastAsia="he-IL"/>
              </w:rPr>
            </w:pPr>
          </w:p>
        </w:tc>
      </w:tr>
    </w:tbl>
    <w:p w:rsidR="00AE0FDE" w:rsidRDefault="00AE0FDE" w:rsidP="00AE0FDE">
      <w:pPr>
        <w:rPr>
          <w:rFonts w:hint="cs"/>
          <w:rtl/>
        </w:rPr>
      </w:pPr>
    </w:p>
    <w:p w:rsidR="00AE0FDE" w:rsidRDefault="00AE0FDE" w:rsidP="00AE0FDE">
      <w:pPr>
        <w:rPr>
          <w:rFonts w:hint="cs"/>
          <w:rtl/>
        </w:rPr>
      </w:pPr>
      <w:r>
        <w:rPr>
          <w:rFonts w:hint="cs"/>
          <w:rtl/>
        </w:rPr>
        <w:t xml:space="preserve">זאת אומרת במצב רגיל יכולה ועדה לשלוח </w:t>
      </w:r>
      <w:bookmarkStart w:id="181" w:name="_ETM_Q1_902690"/>
      <w:bookmarkEnd w:id="181"/>
      <w:r>
        <w:rPr>
          <w:rFonts w:hint="cs"/>
          <w:rtl/>
        </w:rPr>
        <w:t xml:space="preserve">הזמנה לשר, והוא אומר שנציגו  יבוא. אבל הוועדה </w:t>
      </w:r>
      <w:bookmarkStart w:id="182" w:name="_ETM_Q1_911651"/>
      <w:bookmarkEnd w:id="182"/>
      <w:r>
        <w:rPr>
          <w:rFonts w:hint="cs"/>
          <w:rtl/>
        </w:rPr>
        <w:t xml:space="preserve">תוכל לדרוש את השר עצמו. </w:t>
      </w:r>
    </w:p>
    <w:p w:rsidR="00AE0FDE" w:rsidRDefault="00AE0FDE" w:rsidP="00AE0FDE">
      <w:pPr>
        <w:rPr>
          <w:rFonts w:hint="cs"/>
          <w:rtl/>
        </w:rPr>
      </w:pPr>
      <w:bookmarkStart w:id="183" w:name="_ETM_Q1_909556"/>
      <w:bookmarkEnd w:id="183"/>
    </w:p>
    <w:tbl>
      <w:tblPr>
        <w:bidiVisual/>
        <w:tblW w:w="0" w:type="auto"/>
        <w:jc w:val="center"/>
        <w:tblLayout w:type="fixed"/>
        <w:tblLook w:val="0000" w:firstRow="0" w:lastRow="0" w:firstColumn="0" w:lastColumn="0" w:noHBand="0" w:noVBand="0"/>
      </w:tblPr>
      <w:tblGrid>
        <w:gridCol w:w="668"/>
        <w:gridCol w:w="5707"/>
      </w:tblGrid>
      <w:tr w:rsidR="00AE0FDE">
        <w:trPr>
          <w:cantSplit/>
          <w:jc w:val="center"/>
        </w:trPr>
        <w:tc>
          <w:tcPr>
            <w:tcW w:w="668" w:type="dxa"/>
          </w:tcPr>
          <w:p w:rsidR="00AE0FDE" w:rsidRDefault="00AE0FDE">
            <w:pPr>
              <w:spacing w:line="360" w:lineRule="auto"/>
              <w:rPr>
                <w:sz w:val="25"/>
                <w:szCs w:val="25"/>
              </w:rPr>
            </w:pPr>
            <w:bookmarkStart w:id="184" w:name="_ETM_Q1_910306"/>
            <w:bookmarkEnd w:id="184"/>
          </w:p>
        </w:tc>
        <w:tc>
          <w:tcPr>
            <w:tcW w:w="5707" w:type="dxa"/>
          </w:tcPr>
          <w:p w:rsidR="00AE0FDE" w:rsidRDefault="00AE0FDE" w:rsidP="00AE0FDE">
            <w:pPr>
              <w:spacing w:line="360" w:lineRule="auto"/>
              <w:ind w:firstLine="0"/>
              <w:rPr>
                <w:sz w:val="25"/>
                <w:szCs w:val="25"/>
                <w:rtl/>
              </w:rPr>
            </w:pPr>
            <w:r>
              <w:rPr>
                <w:rFonts w:hint="cs"/>
                <w:sz w:val="25"/>
                <w:szCs w:val="25"/>
                <w:rtl/>
              </w:rPr>
              <w:t>(2) דרשה ועדה מידע משר לפי סעיף קטן (ב), רשאי הוא להעבירו לוועדה על ידי נציגו.</w:t>
            </w:r>
          </w:p>
          <w:p w:rsidR="00AE0FDE" w:rsidRDefault="00AE0FDE">
            <w:pPr>
              <w:spacing w:line="360" w:lineRule="auto"/>
              <w:rPr>
                <w:sz w:val="25"/>
                <w:szCs w:val="25"/>
              </w:rPr>
            </w:pPr>
          </w:p>
        </w:tc>
      </w:tr>
    </w:tbl>
    <w:p w:rsidR="009B629C" w:rsidRDefault="00AE0FDE" w:rsidP="009B629C">
      <w:pPr>
        <w:rPr>
          <w:rFonts w:hint="cs"/>
          <w:rtl/>
        </w:rPr>
      </w:pPr>
      <w:r>
        <w:rPr>
          <w:rFonts w:hint="cs"/>
          <w:rtl/>
        </w:rPr>
        <w:t xml:space="preserve">אמרנו שחוק היסוד </w:t>
      </w:r>
      <w:bookmarkStart w:id="185" w:name="_ETM_Q1_921147"/>
      <w:bookmarkEnd w:id="185"/>
      <w:r>
        <w:rPr>
          <w:rFonts w:hint="cs"/>
          <w:rtl/>
        </w:rPr>
        <w:t xml:space="preserve">אומר שהזימון ייעשה באמצעות השר או בידיעתו ולגבי </w:t>
      </w:r>
      <w:bookmarkStart w:id="186" w:name="_ETM_Q1_929013"/>
      <w:bookmarkEnd w:id="186"/>
      <w:r>
        <w:rPr>
          <w:rFonts w:hint="cs"/>
          <w:rtl/>
        </w:rPr>
        <w:t xml:space="preserve">גופים אחרים </w:t>
      </w:r>
      <w:r>
        <w:rPr>
          <w:rtl/>
        </w:rPr>
        <w:t>–</w:t>
      </w:r>
      <w:r>
        <w:rPr>
          <w:rFonts w:hint="cs"/>
          <w:rtl/>
        </w:rPr>
        <w:t xml:space="preserve"> ראש הגוף. אז כאן יש פירוט: </w:t>
      </w:r>
    </w:p>
    <w:p w:rsidR="009B629C" w:rsidRDefault="009B629C" w:rsidP="009B629C">
      <w:pPr>
        <w:rPr>
          <w:rFonts w:hint="cs"/>
          <w:rtl/>
        </w:rPr>
      </w:pPr>
    </w:p>
    <w:tbl>
      <w:tblPr>
        <w:bidiVisual/>
        <w:tblW w:w="0" w:type="auto"/>
        <w:jc w:val="center"/>
        <w:tblLayout w:type="fixed"/>
        <w:tblLook w:val="0000" w:firstRow="0" w:lastRow="0" w:firstColumn="0" w:lastColumn="0" w:noHBand="0" w:noVBand="0"/>
      </w:tblPr>
      <w:tblGrid>
        <w:gridCol w:w="668"/>
        <w:gridCol w:w="5686"/>
      </w:tblGrid>
      <w:tr w:rsidR="009B629C">
        <w:trPr>
          <w:cantSplit/>
          <w:jc w:val="center"/>
        </w:trPr>
        <w:tc>
          <w:tcPr>
            <w:tcW w:w="668" w:type="dxa"/>
          </w:tcPr>
          <w:p w:rsidR="009B629C" w:rsidRDefault="009B629C">
            <w:pPr>
              <w:spacing w:line="360" w:lineRule="auto"/>
              <w:rPr>
                <w:sz w:val="25"/>
                <w:szCs w:val="25"/>
              </w:rPr>
            </w:pPr>
            <w:r>
              <w:rPr>
                <w:rFonts w:hint="cs"/>
                <w:sz w:val="25"/>
                <w:szCs w:val="25"/>
                <w:rtl/>
              </w:rPr>
              <w:t>(</w:t>
            </w:r>
          </w:p>
        </w:tc>
        <w:tc>
          <w:tcPr>
            <w:tcW w:w="5686" w:type="dxa"/>
          </w:tcPr>
          <w:p w:rsidR="00CC58CB" w:rsidRDefault="009B629C" w:rsidP="00CC58CB">
            <w:pPr>
              <w:spacing w:line="360" w:lineRule="auto"/>
              <w:ind w:firstLine="0"/>
              <w:rPr>
                <w:rFonts w:hint="cs"/>
                <w:sz w:val="25"/>
                <w:szCs w:val="25"/>
                <w:rtl/>
              </w:rPr>
            </w:pPr>
            <w:r>
              <w:rPr>
                <w:rFonts w:hint="cs"/>
                <w:sz w:val="25"/>
                <w:szCs w:val="25"/>
                <w:rtl/>
              </w:rPr>
              <w:t>ד) זימון לוועדה לפי סעיף קטן (א) או בקשת מידע לפי סעיף קטן (ב), לגבי עובד, נושא משרה או ממלא תפקיד בשירות המדינה ייעשו באמצעות השר הנוגע בדבר או בידיעתו, ולגבי מי שאינו כפוף לשר, ייעשו באמצעות ראש הגוף שהוא פועל בשירותו או בידיעתו, כמפורט להלן:</w:t>
            </w:r>
            <w:bookmarkStart w:id="187" w:name="_ETM_Q1_941886"/>
            <w:bookmarkEnd w:id="187"/>
          </w:p>
          <w:p w:rsidR="00CC58CB" w:rsidRDefault="00CC58CB" w:rsidP="00CC58CB">
            <w:pPr>
              <w:spacing w:line="360" w:lineRule="auto"/>
              <w:ind w:firstLine="0"/>
              <w:rPr>
                <w:rFonts w:hint="cs"/>
                <w:sz w:val="25"/>
                <w:szCs w:val="25"/>
                <w:rtl/>
              </w:rPr>
            </w:pPr>
            <w:bookmarkStart w:id="188" w:name="_ETM_Q1_943094"/>
            <w:bookmarkEnd w:id="188"/>
          </w:p>
          <w:p w:rsidR="009B629C" w:rsidRDefault="009B629C">
            <w:pPr>
              <w:spacing w:line="360" w:lineRule="auto"/>
              <w:rPr>
                <w:sz w:val="25"/>
                <w:szCs w:val="25"/>
              </w:rPr>
            </w:pPr>
          </w:p>
        </w:tc>
      </w:tr>
    </w:tbl>
    <w:p w:rsidR="009B629C" w:rsidRDefault="00CC58CB" w:rsidP="009B629C">
      <w:pPr>
        <w:rPr>
          <w:rFonts w:hint="cs"/>
          <w:rtl/>
        </w:rPr>
      </w:pPr>
      <w:r>
        <w:rPr>
          <w:rFonts w:hint="cs"/>
          <w:rtl/>
        </w:rPr>
        <w:t xml:space="preserve">צריך לציין שבחוק שירות המדינה במקום "מי שאינו כפוף לשר" כתוב: "מי שאינו בשירות המדינה", אבל </w:t>
      </w:r>
      <w:bookmarkStart w:id="189" w:name="_ETM_Q1_950147"/>
      <w:bookmarkEnd w:id="189"/>
      <w:r>
        <w:rPr>
          <w:rFonts w:hint="cs"/>
          <w:rtl/>
        </w:rPr>
        <w:t xml:space="preserve">אני חושבת שזה לא מדויק. </w:t>
      </w:r>
    </w:p>
    <w:p w:rsidR="00CC58CB" w:rsidRDefault="00CC58CB" w:rsidP="009B629C">
      <w:pPr>
        <w:rPr>
          <w:rFonts w:hint="cs"/>
          <w:rtl/>
        </w:rPr>
      </w:pPr>
      <w:bookmarkStart w:id="190" w:name="_ETM_Q1_950574"/>
      <w:bookmarkEnd w:id="190"/>
    </w:p>
    <w:p w:rsidR="002565DF" w:rsidRDefault="002565DF" w:rsidP="009B629C">
      <w:pPr>
        <w:rPr>
          <w:rFonts w:hint="cs"/>
          <w:rtl/>
        </w:rPr>
      </w:pPr>
      <w:bookmarkStart w:id="191" w:name="_ETM_Q1_951790"/>
      <w:bookmarkEnd w:id="191"/>
      <w:r>
        <w:rPr>
          <w:rFonts w:hint="cs"/>
          <w:rtl/>
        </w:rPr>
        <w:t>בהמשך יש פה כל מיני גופים, דרך מי מזמינים:</w:t>
      </w:r>
    </w:p>
    <w:p w:rsidR="002565DF" w:rsidRDefault="002565DF" w:rsidP="009B629C">
      <w:pPr>
        <w:rPr>
          <w:rFonts w:hint="cs"/>
          <w:rtl/>
        </w:rPr>
      </w:pPr>
    </w:p>
    <w:tbl>
      <w:tblPr>
        <w:bidiVisual/>
        <w:tblW w:w="0" w:type="auto"/>
        <w:jc w:val="center"/>
        <w:tblLayout w:type="fixed"/>
        <w:tblLook w:val="0000" w:firstRow="0" w:lastRow="0" w:firstColumn="0" w:lastColumn="0" w:noHBand="0" w:noVBand="0"/>
      </w:tblPr>
      <w:tblGrid>
        <w:gridCol w:w="758"/>
        <w:gridCol w:w="668"/>
        <w:gridCol w:w="568"/>
        <w:gridCol w:w="5118"/>
      </w:tblGrid>
      <w:tr w:rsidR="002565DF">
        <w:trPr>
          <w:cantSplit/>
          <w:jc w:val="center"/>
        </w:trPr>
        <w:tc>
          <w:tcPr>
            <w:tcW w:w="758" w:type="dxa"/>
          </w:tcPr>
          <w:p w:rsidR="002565DF" w:rsidRDefault="002565DF">
            <w:pPr>
              <w:spacing w:line="360" w:lineRule="auto"/>
              <w:rPr>
                <w:sz w:val="25"/>
                <w:szCs w:val="25"/>
              </w:rPr>
            </w:pPr>
          </w:p>
        </w:tc>
        <w:tc>
          <w:tcPr>
            <w:tcW w:w="668" w:type="dxa"/>
          </w:tcPr>
          <w:p w:rsidR="002565DF" w:rsidRDefault="002565DF">
            <w:pPr>
              <w:spacing w:line="360" w:lineRule="auto"/>
              <w:rPr>
                <w:sz w:val="25"/>
                <w:szCs w:val="25"/>
              </w:rPr>
            </w:pPr>
          </w:p>
        </w:tc>
        <w:tc>
          <w:tcPr>
            <w:tcW w:w="568" w:type="dxa"/>
          </w:tcPr>
          <w:p w:rsidR="002565DF" w:rsidRDefault="002565DF">
            <w:pPr>
              <w:spacing w:line="360" w:lineRule="auto"/>
              <w:rPr>
                <w:sz w:val="25"/>
                <w:szCs w:val="25"/>
              </w:rPr>
            </w:pPr>
            <w:r>
              <w:rPr>
                <w:rFonts w:hint="cs"/>
                <w:sz w:val="25"/>
                <w:szCs w:val="25"/>
                <w:rtl/>
              </w:rPr>
              <w:t>(1)</w:t>
            </w:r>
          </w:p>
        </w:tc>
        <w:tc>
          <w:tcPr>
            <w:tcW w:w="5118" w:type="dxa"/>
          </w:tcPr>
          <w:p w:rsidR="002565DF" w:rsidRDefault="002565DF">
            <w:pPr>
              <w:spacing w:line="360" w:lineRule="auto"/>
              <w:rPr>
                <w:sz w:val="25"/>
                <w:szCs w:val="25"/>
                <w:rtl/>
              </w:rPr>
            </w:pPr>
            <w:r>
              <w:rPr>
                <w:rFonts w:hint="cs"/>
                <w:sz w:val="25"/>
                <w:szCs w:val="25"/>
                <w:rtl/>
              </w:rPr>
              <w:t>לגבי עובד, נושא משרה או ממלא תפקיד במשרד מבקר המדינה - מבקר המדינה;</w:t>
            </w:r>
          </w:p>
          <w:p w:rsidR="002565DF" w:rsidRDefault="002565DF">
            <w:pPr>
              <w:spacing w:line="360" w:lineRule="auto"/>
              <w:rPr>
                <w:sz w:val="25"/>
                <w:szCs w:val="25"/>
              </w:rPr>
            </w:pPr>
          </w:p>
        </w:tc>
      </w:tr>
      <w:tr w:rsidR="002565DF">
        <w:trPr>
          <w:cantSplit/>
          <w:jc w:val="center"/>
        </w:trPr>
        <w:tc>
          <w:tcPr>
            <w:tcW w:w="758" w:type="dxa"/>
          </w:tcPr>
          <w:p w:rsidR="002565DF" w:rsidRDefault="002565DF">
            <w:pPr>
              <w:spacing w:line="360" w:lineRule="auto"/>
              <w:rPr>
                <w:sz w:val="25"/>
                <w:szCs w:val="25"/>
              </w:rPr>
            </w:pPr>
          </w:p>
        </w:tc>
        <w:tc>
          <w:tcPr>
            <w:tcW w:w="668" w:type="dxa"/>
          </w:tcPr>
          <w:p w:rsidR="002565DF" w:rsidRDefault="002565DF">
            <w:pPr>
              <w:spacing w:line="360" w:lineRule="auto"/>
              <w:rPr>
                <w:sz w:val="25"/>
                <w:szCs w:val="25"/>
              </w:rPr>
            </w:pPr>
          </w:p>
        </w:tc>
        <w:tc>
          <w:tcPr>
            <w:tcW w:w="568" w:type="dxa"/>
          </w:tcPr>
          <w:p w:rsidR="002565DF" w:rsidRDefault="002565DF">
            <w:pPr>
              <w:spacing w:line="360" w:lineRule="auto"/>
              <w:rPr>
                <w:sz w:val="25"/>
                <w:szCs w:val="25"/>
              </w:rPr>
            </w:pPr>
            <w:r>
              <w:rPr>
                <w:rFonts w:hint="cs"/>
                <w:sz w:val="25"/>
                <w:szCs w:val="25"/>
                <w:rtl/>
              </w:rPr>
              <w:t>(2)</w:t>
            </w:r>
          </w:p>
        </w:tc>
        <w:tc>
          <w:tcPr>
            <w:tcW w:w="5118" w:type="dxa"/>
          </w:tcPr>
          <w:p w:rsidR="002565DF" w:rsidRDefault="002565DF">
            <w:pPr>
              <w:spacing w:line="360" w:lineRule="auto"/>
              <w:rPr>
                <w:sz w:val="25"/>
                <w:szCs w:val="25"/>
                <w:rtl/>
              </w:rPr>
            </w:pPr>
            <w:r>
              <w:rPr>
                <w:rFonts w:hint="cs"/>
                <w:sz w:val="25"/>
                <w:szCs w:val="25"/>
                <w:rtl/>
              </w:rPr>
              <w:t>לגבי חבר מועצה של רשות מקומית, וכן עובד, נושא משרה או ממלא תפקיד ברשות מקומית - ראש הרשות המקומית;</w:t>
            </w:r>
          </w:p>
          <w:p w:rsidR="002565DF" w:rsidRDefault="002565DF">
            <w:pPr>
              <w:rPr>
                <w:sz w:val="25"/>
                <w:szCs w:val="25"/>
              </w:rPr>
            </w:pPr>
          </w:p>
        </w:tc>
      </w:tr>
      <w:tr w:rsidR="002565DF">
        <w:trPr>
          <w:cantSplit/>
          <w:jc w:val="center"/>
        </w:trPr>
        <w:tc>
          <w:tcPr>
            <w:tcW w:w="758" w:type="dxa"/>
          </w:tcPr>
          <w:p w:rsidR="002565DF" w:rsidRDefault="002565DF">
            <w:pPr>
              <w:spacing w:line="360" w:lineRule="auto"/>
              <w:rPr>
                <w:sz w:val="25"/>
                <w:szCs w:val="25"/>
              </w:rPr>
            </w:pPr>
          </w:p>
        </w:tc>
        <w:tc>
          <w:tcPr>
            <w:tcW w:w="668" w:type="dxa"/>
          </w:tcPr>
          <w:p w:rsidR="002565DF" w:rsidRDefault="002565DF">
            <w:pPr>
              <w:spacing w:line="360" w:lineRule="auto"/>
              <w:rPr>
                <w:sz w:val="25"/>
                <w:szCs w:val="25"/>
              </w:rPr>
            </w:pPr>
          </w:p>
        </w:tc>
        <w:tc>
          <w:tcPr>
            <w:tcW w:w="568" w:type="dxa"/>
          </w:tcPr>
          <w:p w:rsidR="002565DF" w:rsidRDefault="002565DF">
            <w:pPr>
              <w:spacing w:line="360" w:lineRule="auto"/>
              <w:rPr>
                <w:sz w:val="25"/>
                <w:szCs w:val="25"/>
              </w:rPr>
            </w:pPr>
            <w:r>
              <w:rPr>
                <w:rFonts w:hint="cs"/>
                <w:sz w:val="25"/>
                <w:szCs w:val="25"/>
                <w:rtl/>
              </w:rPr>
              <w:t>(3)</w:t>
            </w:r>
          </w:p>
        </w:tc>
        <w:tc>
          <w:tcPr>
            <w:tcW w:w="5118" w:type="dxa"/>
          </w:tcPr>
          <w:p w:rsidR="002565DF" w:rsidRDefault="002565DF">
            <w:pPr>
              <w:spacing w:line="360" w:lineRule="auto"/>
              <w:rPr>
                <w:sz w:val="25"/>
                <w:szCs w:val="25"/>
                <w:rtl/>
              </w:rPr>
            </w:pPr>
            <w:r>
              <w:rPr>
                <w:rFonts w:hint="cs"/>
                <w:sz w:val="25"/>
                <w:szCs w:val="25"/>
                <w:rtl/>
              </w:rPr>
              <w:t>לגבי חבר מועצה דתית וכן עובד, נושא משרה או ממלא תפקיד במועצה דתית - ראש המועצה הדתית, וכן בידיעת השר הממונה על המועצות הדתיות;</w:t>
            </w:r>
          </w:p>
          <w:p w:rsidR="002565DF" w:rsidRDefault="002565DF">
            <w:pPr>
              <w:rPr>
                <w:sz w:val="25"/>
                <w:szCs w:val="25"/>
              </w:rPr>
            </w:pPr>
          </w:p>
        </w:tc>
      </w:tr>
      <w:tr w:rsidR="002565DF">
        <w:trPr>
          <w:cantSplit/>
          <w:jc w:val="center"/>
        </w:trPr>
        <w:tc>
          <w:tcPr>
            <w:tcW w:w="758" w:type="dxa"/>
          </w:tcPr>
          <w:p w:rsidR="002565DF" w:rsidRDefault="002565DF">
            <w:pPr>
              <w:spacing w:line="360" w:lineRule="auto"/>
              <w:rPr>
                <w:sz w:val="25"/>
                <w:szCs w:val="25"/>
              </w:rPr>
            </w:pPr>
          </w:p>
        </w:tc>
        <w:tc>
          <w:tcPr>
            <w:tcW w:w="668" w:type="dxa"/>
          </w:tcPr>
          <w:p w:rsidR="002565DF" w:rsidRDefault="002565DF">
            <w:pPr>
              <w:spacing w:line="360" w:lineRule="auto"/>
              <w:rPr>
                <w:sz w:val="25"/>
                <w:szCs w:val="25"/>
              </w:rPr>
            </w:pPr>
          </w:p>
        </w:tc>
        <w:tc>
          <w:tcPr>
            <w:tcW w:w="568" w:type="dxa"/>
          </w:tcPr>
          <w:p w:rsidR="002565DF" w:rsidRDefault="002565DF">
            <w:pPr>
              <w:spacing w:line="360" w:lineRule="auto"/>
              <w:rPr>
                <w:sz w:val="25"/>
                <w:szCs w:val="25"/>
              </w:rPr>
            </w:pPr>
            <w:r>
              <w:rPr>
                <w:rFonts w:hint="cs"/>
                <w:sz w:val="25"/>
                <w:szCs w:val="25"/>
                <w:rtl/>
              </w:rPr>
              <w:t>(4)</w:t>
            </w:r>
          </w:p>
        </w:tc>
        <w:tc>
          <w:tcPr>
            <w:tcW w:w="5118" w:type="dxa"/>
          </w:tcPr>
          <w:p w:rsidR="002565DF" w:rsidRDefault="002565DF">
            <w:pPr>
              <w:spacing w:line="360" w:lineRule="auto"/>
              <w:rPr>
                <w:sz w:val="25"/>
                <w:szCs w:val="25"/>
                <w:rtl/>
              </w:rPr>
            </w:pPr>
            <w:r>
              <w:rPr>
                <w:rFonts w:hint="cs"/>
                <w:sz w:val="25"/>
                <w:szCs w:val="25"/>
                <w:rtl/>
              </w:rPr>
              <w:t xml:space="preserve">לגבי עובד, נושא משרה או ממלא תפקיד בחברה ממשלתית - המנהל הכללי של החברה, ולגבי המנהל הכללי או דירקטור בחברה הממשלתית - יושב ראש הדירקטוריון של החברה, והכל גם בידיעת השר הנוגע בדבר; הוראות אלה יחולו גם על בעלי תפקידים בתאגידים שהוקמו בחוק ובגופים אחרים שהוקמו בחיקוק, </w:t>
            </w:r>
            <w:bookmarkStart w:id="192" w:name="ref3669:60A"/>
            <w:r>
              <w:rPr>
                <w:rFonts w:hint="cs"/>
                <w:sz w:val="25"/>
                <w:szCs w:val="25"/>
                <w:rtl/>
              </w:rPr>
              <w:t>הממלאים תפקידים דומים אף אם כינויים שונה</w:t>
            </w:r>
            <w:bookmarkEnd w:id="192"/>
            <w:r>
              <w:rPr>
                <w:rFonts w:hint="cs"/>
                <w:sz w:val="25"/>
                <w:szCs w:val="25"/>
                <w:rtl/>
              </w:rPr>
              <w:t xml:space="preserve"> ובשינויים המחויבים; בפסקה זו - </w:t>
            </w:r>
          </w:p>
          <w:p w:rsidR="002565DF" w:rsidRDefault="002565DF">
            <w:pPr>
              <w:spacing w:line="360" w:lineRule="auto"/>
              <w:rPr>
                <w:sz w:val="25"/>
                <w:szCs w:val="25"/>
              </w:rPr>
            </w:pPr>
          </w:p>
        </w:tc>
      </w:tr>
      <w:tr w:rsidR="002565DF">
        <w:trPr>
          <w:cantSplit/>
          <w:jc w:val="center"/>
        </w:trPr>
        <w:tc>
          <w:tcPr>
            <w:tcW w:w="758" w:type="dxa"/>
          </w:tcPr>
          <w:p w:rsidR="002565DF" w:rsidRDefault="002565DF">
            <w:pPr>
              <w:spacing w:line="360" w:lineRule="auto"/>
              <w:rPr>
                <w:sz w:val="25"/>
                <w:szCs w:val="25"/>
              </w:rPr>
            </w:pPr>
          </w:p>
        </w:tc>
        <w:tc>
          <w:tcPr>
            <w:tcW w:w="668" w:type="dxa"/>
          </w:tcPr>
          <w:p w:rsidR="002565DF" w:rsidRDefault="002565DF">
            <w:pPr>
              <w:spacing w:line="360" w:lineRule="auto"/>
              <w:rPr>
                <w:sz w:val="25"/>
                <w:szCs w:val="25"/>
              </w:rPr>
            </w:pPr>
          </w:p>
        </w:tc>
        <w:tc>
          <w:tcPr>
            <w:tcW w:w="568" w:type="dxa"/>
          </w:tcPr>
          <w:p w:rsidR="002565DF" w:rsidRDefault="002565DF">
            <w:pPr>
              <w:spacing w:line="360" w:lineRule="auto"/>
              <w:rPr>
                <w:sz w:val="25"/>
                <w:szCs w:val="25"/>
              </w:rPr>
            </w:pPr>
          </w:p>
        </w:tc>
        <w:tc>
          <w:tcPr>
            <w:tcW w:w="5118" w:type="dxa"/>
          </w:tcPr>
          <w:p w:rsidR="002565DF" w:rsidRDefault="002565DF">
            <w:pPr>
              <w:spacing w:line="360" w:lineRule="auto"/>
              <w:rPr>
                <w:sz w:val="25"/>
                <w:szCs w:val="25"/>
                <w:rtl/>
              </w:rPr>
            </w:pPr>
            <w:r>
              <w:rPr>
                <w:rFonts w:hint="cs"/>
                <w:sz w:val="25"/>
                <w:szCs w:val="25"/>
                <w:rtl/>
              </w:rPr>
              <w:t>"השר הנוגע בדבר" - השר שנקבע כאחראי לענייני החברה הממשלתית או השר הממונה על ביצוע החוק שמכוחו הוקם התאגיד או הגוף, לפי העניין;</w:t>
            </w:r>
          </w:p>
          <w:p w:rsidR="002565DF" w:rsidRDefault="002565DF">
            <w:pPr>
              <w:spacing w:line="360" w:lineRule="auto"/>
              <w:rPr>
                <w:sz w:val="25"/>
                <w:szCs w:val="25"/>
              </w:rPr>
            </w:pPr>
          </w:p>
        </w:tc>
      </w:tr>
      <w:tr w:rsidR="002565DF">
        <w:trPr>
          <w:cantSplit/>
          <w:jc w:val="center"/>
        </w:trPr>
        <w:tc>
          <w:tcPr>
            <w:tcW w:w="758" w:type="dxa"/>
          </w:tcPr>
          <w:p w:rsidR="002565DF" w:rsidRDefault="002565DF">
            <w:pPr>
              <w:spacing w:line="360" w:lineRule="auto"/>
              <w:rPr>
                <w:sz w:val="25"/>
                <w:szCs w:val="25"/>
              </w:rPr>
            </w:pPr>
          </w:p>
        </w:tc>
        <w:tc>
          <w:tcPr>
            <w:tcW w:w="668" w:type="dxa"/>
          </w:tcPr>
          <w:p w:rsidR="002565DF" w:rsidRDefault="002565DF">
            <w:pPr>
              <w:spacing w:line="360" w:lineRule="auto"/>
              <w:rPr>
                <w:sz w:val="25"/>
                <w:szCs w:val="25"/>
              </w:rPr>
            </w:pPr>
          </w:p>
        </w:tc>
        <w:tc>
          <w:tcPr>
            <w:tcW w:w="568" w:type="dxa"/>
          </w:tcPr>
          <w:p w:rsidR="002565DF" w:rsidRDefault="002565DF">
            <w:pPr>
              <w:spacing w:line="360" w:lineRule="auto"/>
              <w:rPr>
                <w:sz w:val="25"/>
                <w:szCs w:val="25"/>
              </w:rPr>
            </w:pPr>
          </w:p>
        </w:tc>
        <w:tc>
          <w:tcPr>
            <w:tcW w:w="5118" w:type="dxa"/>
          </w:tcPr>
          <w:p w:rsidR="002565DF" w:rsidRDefault="002565DF" w:rsidP="002565DF">
            <w:pPr>
              <w:spacing w:line="360" w:lineRule="auto"/>
              <w:rPr>
                <w:sz w:val="25"/>
                <w:szCs w:val="25"/>
                <w:rtl/>
              </w:rPr>
            </w:pPr>
            <w:r>
              <w:rPr>
                <w:rFonts w:hint="cs"/>
                <w:sz w:val="25"/>
                <w:szCs w:val="25"/>
                <w:rtl/>
              </w:rPr>
              <w:t>"גופים אחרים שהוקמו בחיקוק" - כהגדרתם בסעיף 60א(ב)(5) לחוק החברות הממשלתיות, התשל"ה-1975.</w:t>
            </w:r>
          </w:p>
          <w:p w:rsidR="002565DF" w:rsidRDefault="002565DF">
            <w:pPr>
              <w:spacing w:line="360" w:lineRule="auto"/>
              <w:rPr>
                <w:sz w:val="25"/>
                <w:szCs w:val="25"/>
              </w:rPr>
            </w:pPr>
          </w:p>
        </w:tc>
      </w:tr>
    </w:tbl>
    <w:p w:rsidR="002565DF" w:rsidRDefault="002565DF" w:rsidP="009B629C">
      <w:pPr>
        <w:rPr>
          <w:rFonts w:hint="cs"/>
          <w:rtl/>
        </w:rPr>
      </w:pPr>
      <w:r>
        <w:rPr>
          <w:rFonts w:hint="cs"/>
          <w:rtl/>
        </w:rPr>
        <w:t xml:space="preserve">בסעיף (3) כתבנו "המועצות הדתיות" מכיוון שהמועצות הדתיות עברו ממשרד למשרד במשך השנים אז לא כתבנו </w:t>
      </w:r>
      <w:bookmarkStart w:id="193" w:name="_ETM_Q1_986293"/>
      <w:bookmarkEnd w:id="193"/>
      <w:r>
        <w:rPr>
          <w:rFonts w:hint="cs"/>
          <w:rtl/>
        </w:rPr>
        <w:t xml:space="preserve">"השר לענייני דתות". </w:t>
      </w:r>
    </w:p>
    <w:p w:rsidR="002565DF" w:rsidRDefault="002565DF" w:rsidP="009B629C">
      <w:pPr>
        <w:rPr>
          <w:rFonts w:hint="cs"/>
          <w:rtl/>
        </w:rPr>
      </w:pPr>
      <w:bookmarkStart w:id="194" w:name="_ETM_Q1_993046"/>
      <w:bookmarkEnd w:id="194"/>
    </w:p>
    <w:p w:rsidR="002565DF" w:rsidRDefault="002565DF" w:rsidP="009B629C">
      <w:pPr>
        <w:rPr>
          <w:rFonts w:hint="cs"/>
          <w:rtl/>
        </w:rPr>
      </w:pPr>
      <w:bookmarkStart w:id="195" w:name="_ETM_Q1_993733"/>
      <w:bookmarkEnd w:id="195"/>
      <w:r>
        <w:rPr>
          <w:rFonts w:hint="cs"/>
          <w:rtl/>
        </w:rPr>
        <w:t xml:space="preserve">בסעיף (4) השר הנוגע בדבר מוגדר כשר לענייני החברה הממשלתית, כפי שמוגדר למטה. זה דומה גם למה שקיים היום בתקנון. בהמשך נאמר שההוראות האלה יחולו </w:t>
      </w:r>
      <w:bookmarkStart w:id="196" w:name="_ETM_Q1_1014091"/>
      <w:bookmarkEnd w:id="196"/>
      <w:r>
        <w:rPr>
          <w:rFonts w:hint="cs"/>
          <w:rtl/>
        </w:rPr>
        <w:t xml:space="preserve">גם על בעלי תפקידים שהוקמו בחוק ובגופים אחרים שהוקמו בחיקוק, </w:t>
      </w:r>
      <w:bookmarkStart w:id="197" w:name="_ETM_Q1_1020534"/>
      <w:bookmarkEnd w:id="197"/>
      <w:r>
        <w:rPr>
          <w:rFonts w:hint="cs"/>
          <w:rtl/>
        </w:rPr>
        <w:t xml:space="preserve">שכזכור, יש לוועדות סמכות לזמן אותם, לפי חוק היסוד. </w:t>
      </w:r>
      <w:bookmarkStart w:id="198" w:name="_ETM_Q1_1025992"/>
      <w:bookmarkEnd w:id="198"/>
      <w:r>
        <w:rPr>
          <w:rFonts w:hint="cs"/>
          <w:rtl/>
        </w:rPr>
        <w:t xml:space="preserve">הוספנו פה הגדרה של "גופים אחרים שהוקמו בחיקוק" עם </w:t>
      </w:r>
      <w:bookmarkStart w:id="199" w:name="_ETM_Q1_1033523"/>
      <w:bookmarkEnd w:id="199"/>
      <w:r>
        <w:rPr>
          <w:rFonts w:hint="cs"/>
          <w:rtl/>
        </w:rPr>
        <w:t xml:space="preserve">הפנייה לחוק החברות הממשלתיות שמפורטת בפניכם. </w:t>
      </w:r>
    </w:p>
    <w:p w:rsidR="00CC58CB" w:rsidRDefault="002565DF" w:rsidP="009B629C">
      <w:pPr>
        <w:rPr>
          <w:rFonts w:hint="cs"/>
          <w:rtl/>
        </w:rPr>
      </w:pPr>
      <w:bookmarkStart w:id="200" w:name="_ETM_Q1_1011266"/>
      <w:bookmarkEnd w:id="200"/>
      <w:r>
        <w:rPr>
          <w:rFonts w:hint="cs"/>
          <w:rtl/>
        </w:rPr>
        <w:t xml:space="preserve"> </w:t>
      </w:r>
    </w:p>
    <w:p w:rsidR="002565DF" w:rsidRDefault="002565DF" w:rsidP="009B629C">
      <w:pPr>
        <w:rPr>
          <w:rFonts w:hint="cs"/>
          <w:rtl/>
        </w:rPr>
      </w:pPr>
      <w:bookmarkStart w:id="201" w:name="_ETM_Q1_957852"/>
      <w:bookmarkEnd w:id="201"/>
      <w:r>
        <w:rPr>
          <w:rFonts w:hint="cs"/>
          <w:rtl/>
        </w:rPr>
        <w:t>סעיף קטן (ה)</w:t>
      </w:r>
      <w:bookmarkStart w:id="202" w:name="_ETM_Q1_1038762"/>
      <w:bookmarkEnd w:id="202"/>
      <w:r>
        <w:rPr>
          <w:rFonts w:hint="cs"/>
          <w:rtl/>
        </w:rPr>
        <w:t xml:space="preserve"> גם חוזר על הוראת חוק היסוד, ופשוט חשבנו לצורך </w:t>
      </w:r>
      <w:bookmarkStart w:id="203" w:name="_ETM_Q1_1039759"/>
      <w:bookmarkEnd w:id="203"/>
      <w:r>
        <w:rPr>
          <w:rFonts w:hint="cs"/>
          <w:rtl/>
        </w:rPr>
        <w:t>הבהרה שזה יהיה בכל זאת שלם:</w:t>
      </w:r>
    </w:p>
    <w:p w:rsidR="002565DF" w:rsidRDefault="002565DF" w:rsidP="009B629C">
      <w:pPr>
        <w:rPr>
          <w:rFonts w:hint="cs"/>
          <w:rtl/>
        </w:rPr>
      </w:pPr>
    </w:p>
    <w:tbl>
      <w:tblPr>
        <w:bidiVisual/>
        <w:tblW w:w="0" w:type="auto"/>
        <w:jc w:val="center"/>
        <w:tblLayout w:type="fixed"/>
        <w:tblLook w:val="0000" w:firstRow="0" w:lastRow="0" w:firstColumn="0" w:lastColumn="0" w:noHBand="0" w:noVBand="0"/>
      </w:tblPr>
      <w:tblGrid>
        <w:gridCol w:w="668"/>
        <w:gridCol w:w="5686"/>
      </w:tblGrid>
      <w:tr w:rsidR="002565DF">
        <w:trPr>
          <w:cantSplit/>
          <w:jc w:val="center"/>
        </w:trPr>
        <w:tc>
          <w:tcPr>
            <w:tcW w:w="668" w:type="dxa"/>
          </w:tcPr>
          <w:p w:rsidR="002565DF" w:rsidRDefault="002565DF">
            <w:pPr>
              <w:spacing w:line="360" w:lineRule="auto"/>
              <w:rPr>
                <w:sz w:val="25"/>
                <w:szCs w:val="25"/>
              </w:rPr>
            </w:pPr>
            <w:r>
              <w:rPr>
                <w:rFonts w:hint="cs"/>
                <w:sz w:val="25"/>
                <w:szCs w:val="25"/>
                <w:rtl/>
              </w:rPr>
              <w:t>(ה)</w:t>
            </w:r>
          </w:p>
        </w:tc>
        <w:tc>
          <w:tcPr>
            <w:tcW w:w="5686" w:type="dxa"/>
          </w:tcPr>
          <w:p w:rsidR="002565DF" w:rsidRDefault="002565DF">
            <w:pPr>
              <w:spacing w:line="360" w:lineRule="auto"/>
              <w:rPr>
                <w:sz w:val="25"/>
                <w:szCs w:val="25"/>
                <w:rtl/>
              </w:rPr>
            </w:pPr>
            <w:r>
              <w:rPr>
                <w:rFonts w:hint="cs"/>
                <w:sz w:val="25"/>
                <w:szCs w:val="25"/>
                <w:rtl/>
              </w:rPr>
              <w:t>השר הנוגע בדבר או ראש הגוף שהמוזמן פועל בשירותו, כאמור בסעיף קטן (ד), רשאי להופיע בוועדה במקום מי שזומן, כאמור בסעיף 21(ב) לחוק-יסוד: הכנסת, והוא יודיע על כך לוועדה  לפני הדיון.</w:t>
            </w:r>
          </w:p>
          <w:p w:rsidR="002565DF" w:rsidRDefault="002565DF">
            <w:pPr>
              <w:spacing w:line="360" w:lineRule="auto"/>
              <w:rPr>
                <w:sz w:val="25"/>
                <w:szCs w:val="25"/>
              </w:rPr>
            </w:pPr>
          </w:p>
        </w:tc>
      </w:tr>
    </w:tbl>
    <w:p w:rsidR="00B16E9E" w:rsidRDefault="00B16E9E" w:rsidP="00B16E9E">
      <w:pPr>
        <w:pStyle w:val="af"/>
        <w:keepNext/>
        <w:rPr>
          <w:rFonts w:hint="cs"/>
          <w:rtl/>
        </w:rPr>
      </w:pPr>
      <w:bookmarkStart w:id="204" w:name="_ETM_Q1_1070000"/>
      <w:bookmarkEnd w:id="204"/>
      <w:r>
        <w:rPr>
          <w:rtl/>
        </w:rPr>
        <w:t>היו"ר יריב לוין:</w:t>
      </w:r>
    </w:p>
    <w:p w:rsidR="00B16E9E" w:rsidRDefault="00B16E9E" w:rsidP="00B16E9E">
      <w:pPr>
        <w:keepNext/>
        <w:rPr>
          <w:rFonts w:hint="cs"/>
          <w:rtl/>
        </w:rPr>
      </w:pPr>
    </w:p>
    <w:p w:rsidR="00B16E9E" w:rsidRDefault="00B16E9E" w:rsidP="002565DF">
      <w:pPr>
        <w:rPr>
          <w:rFonts w:hint="cs"/>
          <w:rtl/>
        </w:rPr>
      </w:pPr>
      <w:r>
        <w:rPr>
          <w:rFonts w:hint="cs"/>
          <w:rtl/>
        </w:rPr>
        <w:t>בכל</w:t>
      </w:r>
      <w:r w:rsidR="002565DF">
        <w:rPr>
          <w:rFonts w:hint="cs"/>
          <w:rtl/>
        </w:rPr>
        <w:t xml:space="preserve"> הנושא הזה יש המון שינויי חקיקה שהיו צריכים להיעשות. למשל כאן נדמה לי שברור שזה צריך להיות </w:t>
      </w:r>
      <w:bookmarkStart w:id="205" w:name="_ETM_Q1_1070133"/>
      <w:bookmarkEnd w:id="205"/>
      <w:r w:rsidR="002565DF">
        <w:rPr>
          <w:rFonts w:hint="cs"/>
          <w:rtl/>
        </w:rPr>
        <w:t>ש</w:t>
      </w:r>
      <w:r>
        <w:rPr>
          <w:rFonts w:hint="cs"/>
          <w:rtl/>
        </w:rPr>
        <w:t xml:space="preserve">הוא יכול </w:t>
      </w:r>
      <w:bookmarkStart w:id="206" w:name="_ETM_Q1_1086000"/>
      <w:bookmarkEnd w:id="206"/>
      <w:r>
        <w:rPr>
          <w:rFonts w:hint="cs"/>
          <w:rtl/>
        </w:rPr>
        <w:t xml:space="preserve">להחליט </w:t>
      </w:r>
      <w:r w:rsidR="002565DF">
        <w:rPr>
          <w:rFonts w:hint="cs"/>
          <w:rtl/>
        </w:rPr>
        <w:t xml:space="preserve">להופיע </w:t>
      </w:r>
      <w:r>
        <w:rPr>
          <w:rFonts w:hint="cs"/>
          <w:rtl/>
        </w:rPr>
        <w:t xml:space="preserve">במקום </w:t>
      </w:r>
      <w:r w:rsidR="002565DF">
        <w:rPr>
          <w:rFonts w:hint="cs"/>
          <w:rtl/>
        </w:rPr>
        <w:t>או בנוסף ל</w:t>
      </w:r>
      <w:r>
        <w:rPr>
          <w:rFonts w:hint="cs"/>
          <w:rtl/>
        </w:rPr>
        <w:t xml:space="preserve">אותו מוזמן. </w:t>
      </w:r>
      <w:r w:rsidR="002565DF">
        <w:rPr>
          <w:rFonts w:hint="cs"/>
          <w:rtl/>
        </w:rPr>
        <w:t xml:space="preserve">הוא יכול גם להחליט שהוא רוצה לבוא בנוסף לאותו מוזמן ולא במקומו. </w:t>
      </w:r>
    </w:p>
    <w:p w:rsidR="002565DF" w:rsidRDefault="002565DF" w:rsidP="002565DF">
      <w:pPr>
        <w:ind w:firstLine="0"/>
        <w:rPr>
          <w:rFonts w:hint="cs"/>
          <w:rtl/>
        </w:rPr>
      </w:pPr>
      <w:bookmarkStart w:id="207" w:name="_ETM_Q1_1079606"/>
      <w:bookmarkEnd w:id="207"/>
    </w:p>
    <w:p w:rsidR="002565DF" w:rsidRDefault="002565DF" w:rsidP="002565DF">
      <w:pPr>
        <w:pStyle w:val="a"/>
        <w:keepNext/>
        <w:rPr>
          <w:rFonts w:hint="cs"/>
          <w:rtl/>
        </w:rPr>
      </w:pPr>
      <w:r>
        <w:rPr>
          <w:rtl/>
        </w:rPr>
        <w:t>ארבל אסטרחן:</w:t>
      </w:r>
    </w:p>
    <w:p w:rsidR="002565DF" w:rsidRDefault="002565DF" w:rsidP="002565DF">
      <w:pPr>
        <w:keepNext/>
        <w:rPr>
          <w:rFonts w:hint="cs"/>
          <w:rtl/>
        </w:rPr>
      </w:pPr>
    </w:p>
    <w:p w:rsidR="002565DF" w:rsidRDefault="002565DF" w:rsidP="002565DF">
      <w:pPr>
        <w:rPr>
          <w:rFonts w:hint="cs"/>
          <w:rtl/>
        </w:rPr>
      </w:pPr>
      <w:r>
        <w:rPr>
          <w:rFonts w:hint="cs"/>
          <w:rtl/>
        </w:rPr>
        <w:t xml:space="preserve">זה תמיד הוא יכול. </w:t>
      </w:r>
      <w:bookmarkStart w:id="208" w:name="_ETM_Q1_1081548"/>
      <w:bookmarkEnd w:id="208"/>
    </w:p>
    <w:p w:rsidR="00B16E9E" w:rsidRDefault="00B16E9E" w:rsidP="00B16E9E">
      <w:pPr>
        <w:ind w:firstLine="0"/>
        <w:rPr>
          <w:rFonts w:hint="cs"/>
          <w:rtl/>
        </w:rPr>
      </w:pPr>
      <w:bookmarkStart w:id="209" w:name="_ETM_Q1_1093000"/>
      <w:bookmarkEnd w:id="209"/>
    </w:p>
    <w:p w:rsidR="00B16E9E" w:rsidRDefault="00B16E9E" w:rsidP="00B16E9E">
      <w:pPr>
        <w:pStyle w:val="a"/>
        <w:keepNext/>
        <w:rPr>
          <w:rFonts w:hint="cs"/>
          <w:rtl/>
        </w:rPr>
      </w:pPr>
      <w:bookmarkStart w:id="210" w:name="_ETM_Q1_1094000"/>
      <w:bookmarkStart w:id="211" w:name="_ETM_Q1_1096000"/>
      <w:bookmarkEnd w:id="210"/>
      <w:bookmarkEnd w:id="211"/>
      <w:r>
        <w:rPr>
          <w:rtl/>
        </w:rPr>
        <w:t>איל זנדברג:</w:t>
      </w:r>
    </w:p>
    <w:p w:rsidR="00B16E9E" w:rsidRDefault="00B16E9E" w:rsidP="00B16E9E">
      <w:pPr>
        <w:keepNext/>
        <w:rPr>
          <w:rFonts w:hint="cs"/>
          <w:rtl/>
        </w:rPr>
      </w:pPr>
    </w:p>
    <w:p w:rsidR="00B16E9E" w:rsidRDefault="002565DF" w:rsidP="00B16E9E">
      <w:pPr>
        <w:rPr>
          <w:rFonts w:hint="cs"/>
          <w:rtl/>
        </w:rPr>
      </w:pPr>
      <w:r>
        <w:rPr>
          <w:rFonts w:hint="cs"/>
          <w:rtl/>
        </w:rPr>
        <w:t xml:space="preserve">הוא תמיד יכול, הרי הוא זה שמוזמן מלכתחילה. </w:t>
      </w:r>
      <w:bookmarkStart w:id="212" w:name="_ETM_Q1_1081947"/>
      <w:bookmarkEnd w:id="212"/>
    </w:p>
    <w:p w:rsidR="00B16E9E" w:rsidRDefault="00B16E9E" w:rsidP="00B16E9E">
      <w:pPr>
        <w:ind w:firstLine="0"/>
        <w:rPr>
          <w:rFonts w:hint="cs"/>
          <w:rtl/>
        </w:rPr>
      </w:pPr>
      <w:bookmarkStart w:id="213" w:name="_ETM_Q1_1106000"/>
      <w:bookmarkEnd w:id="213"/>
    </w:p>
    <w:p w:rsidR="00B16E9E" w:rsidRDefault="00B16E9E" w:rsidP="00B16E9E">
      <w:pPr>
        <w:pStyle w:val="af"/>
        <w:keepNext/>
        <w:rPr>
          <w:rFonts w:hint="cs"/>
          <w:rtl/>
        </w:rPr>
      </w:pPr>
      <w:r>
        <w:rPr>
          <w:rtl/>
        </w:rPr>
        <w:t>היו"ר יריב לוין:</w:t>
      </w:r>
    </w:p>
    <w:p w:rsidR="00B16E9E" w:rsidRDefault="00B16E9E" w:rsidP="00B16E9E">
      <w:pPr>
        <w:keepNext/>
        <w:rPr>
          <w:rFonts w:hint="cs"/>
          <w:rtl/>
        </w:rPr>
      </w:pPr>
    </w:p>
    <w:p w:rsidR="002565DF" w:rsidRDefault="002565DF" w:rsidP="00B16E9E">
      <w:pPr>
        <w:rPr>
          <w:rFonts w:hint="cs"/>
          <w:rtl/>
        </w:rPr>
      </w:pPr>
      <w:r>
        <w:rPr>
          <w:rFonts w:hint="cs"/>
          <w:rtl/>
        </w:rPr>
        <w:t xml:space="preserve">כן, אבל ראש הגוף לא בהכרח מוזמן מלכתחילה. </w:t>
      </w:r>
    </w:p>
    <w:p w:rsidR="002565DF" w:rsidRDefault="002565DF" w:rsidP="002565DF">
      <w:pPr>
        <w:ind w:firstLine="0"/>
        <w:rPr>
          <w:rFonts w:hint="cs"/>
          <w:rtl/>
        </w:rPr>
      </w:pPr>
      <w:bookmarkStart w:id="214" w:name="_ETM_Q1_1084532"/>
      <w:bookmarkEnd w:id="214"/>
    </w:p>
    <w:p w:rsidR="002565DF" w:rsidRDefault="002565DF" w:rsidP="002565DF">
      <w:pPr>
        <w:pStyle w:val="a"/>
        <w:keepNext/>
        <w:rPr>
          <w:rFonts w:hint="cs"/>
          <w:rtl/>
        </w:rPr>
      </w:pPr>
      <w:bookmarkStart w:id="215" w:name="_ETM_Q1_1086110"/>
      <w:bookmarkStart w:id="216" w:name="_ETM_Q1_1087462"/>
      <w:bookmarkEnd w:id="215"/>
      <w:bookmarkEnd w:id="216"/>
      <w:r>
        <w:rPr>
          <w:rtl/>
        </w:rPr>
        <w:t>ארבל אסטרחן:</w:t>
      </w:r>
    </w:p>
    <w:p w:rsidR="002565DF" w:rsidRDefault="002565DF" w:rsidP="002565DF">
      <w:pPr>
        <w:keepNext/>
        <w:rPr>
          <w:rFonts w:hint="cs"/>
          <w:rtl/>
        </w:rPr>
      </w:pPr>
    </w:p>
    <w:p w:rsidR="002565DF" w:rsidRDefault="002565DF" w:rsidP="002565DF">
      <w:pPr>
        <w:rPr>
          <w:rFonts w:hint="cs"/>
          <w:rtl/>
        </w:rPr>
      </w:pPr>
      <w:r>
        <w:rPr>
          <w:rFonts w:hint="cs"/>
          <w:rtl/>
        </w:rPr>
        <w:t>לא, בידיעתו. יכול להיות גם שרק יידעו אותו שהזמינו פקיד</w:t>
      </w:r>
      <w:bookmarkStart w:id="217" w:name="_ETM_Q1_1087929"/>
      <w:bookmarkEnd w:id="217"/>
      <w:r>
        <w:rPr>
          <w:rFonts w:hint="cs"/>
          <w:rtl/>
        </w:rPr>
        <w:t xml:space="preserve">, ואז הוא אומר לוועדה שגם הוא רוצה לבוא. </w:t>
      </w:r>
    </w:p>
    <w:p w:rsidR="002565DF" w:rsidRDefault="002565DF" w:rsidP="002565DF">
      <w:pPr>
        <w:ind w:firstLine="0"/>
        <w:rPr>
          <w:rFonts w:hint="cs"/>
          <w:rtl/>
        </w:rPr>
      </w:pPr>
    </w:p>
    <w:p w:rsidR="002565DF" w:rsidRDefault="002565DF" w:rsidP="002565DF">
      <w:pPr>
        <w:pStyle w:val="af"/>
        <w:keepNext/>
        <w:rPr>
          <w:rFonts w:hint="cs"/>
          <w:rtl/>
        </w:rPr>
      </w:pPr>
      <w:bookmarkStart w:id="218" w:name="_ETM_Q1_1094032"/>
      <w:bookmarkEnd w:id="218"/>
      <w:r>
        <w:rPr>
          <w:rtl/>
        </w:rPr>
        <w:t>היו"ר יריב לוין:</w:t>
      </w:r>
    </w:p>
    <w:p w:rsidR="002565DF" w:rsidRDefault="002565DF" w:rsidP="002565DF">
      <w:pPr>
        <w:keepNext/>
        <w:rPr>
          <w:rFonts w:hint="cs"/>
          <w:rtl/>
        </w:rPr>
      </w:pPr>
    </w:p>
    <w:p w:rsidR="00B16E9E" w:rsidRDefault="002565DF" w:rsidP="002565DF">
      <w:pPr>
        <w:rPr>
          <w:rFonts w:hint="cs"/>
          <w:rtl/>
        </w:rPr>
      </w:pPr>
      <w:r>
        <w:rPr>
          <w:rFonts w:hint="cs"/>
          <w:rtl/>
        </w:rPr>
        <w:t xml:space="preserve">זה </w:t>
      </w:r>
      <w:bookmarkStart w:id="219" w:name="_ETM_Q1_1096626"/>
      <w:bookmarkEnd w:id="219"/>
      <w:r>
        <w:rPr>
          <w:rFonts w:hint="cs"/>
          <w:rtl/>
        </w:rPr>
        <w:t xml:space="preserve">דבר קטן. יש דברים כמו </w:t>
      </w:r>
      <w:bookmarkStart w:id="220" w:name="_ETM_Q1_1085080"/>
      <w:bookmarkEnd w:id="220"/>
      <w:r>
        <w:rPr>
          <w:rFonts w:hint="cs"/>
          <w:rtl/>
        </w:rPr>
        <w:t>הנ</w:t>
      </w:r>
      <w:r w:rsidR="00B16E9E">
        <w:rPr>
          <w:rFonts w:hint="cs"/>
          <w:rtl/>
        </w:rPr>
        <w:t>ושא של העדו</w:t>
      </w:r>
      <w:r>
        <w:rPr>
          <w:rFonts w:hint="cs"/>
          <w:rtl/>
        </w:rPr>
        <w:t xml:space="preserve">ת שאנחנו נעבוד עליו בפגרה ונריץ אותו בשלוש קריאות מיד אחריה.  </w:t>
      </w:r>
    </w:p>
    <w:p w:rsidR="00B16E9E" w:rsidRDefault="00B16E9E" w:rsidP="00B16E9E">
      <w:pPr>
        <w:ind w:firstLine="0"/>
        <w:rPr>
          <w:rFonts w:hint="cs"/>
          <w:rtl/>
        </w:rPr>
      </w:pPr>
    </w:p>
    <w:p w:rsidR="00B16E9E" w:rsidRDefault="00B16E9E" w:rsidP="00B16E9E">
      <w:pPr>
        <w:pStyle w:val="a"/>
        <w:keepNext/>
        <w:rPr>
          <w:rFonts w:hint="cs"/>
          <w:rtl/>
        </w:rPr>
      </w:pPr>
      <w:bookmarkStart w:id="221" w:name="_ETM_Q1_1114000"/>
      <w:bookmarkEnd w:id="221"/>
      <w:r>
        <w:rPr>
          <w:rtl/>
        </w:rPr>
        <w:t>ארבל אסטרחן:</w:t>
      </w:r>
    </w:p>
    <w:p w:rsidR="00B16E9E" w:rsidRDefault="00B16E9E" w:rsidP="00B16E9E">
      <w:pPr>
        <w:keepNext/>
        <w:rPr>
          <w:rFonts w:hint="cs"/>
          <w:rtl/>
        </w:rPr>
      </w:pPr>
    </w:p>
    <w:p w:rsidR="002565DF" w:rsidRDefault="00B16E9E" w:rsidP="002565DF">
      <w:pPr>
        <w:rPr>
          <w:rFonts w:hint="cs"/>
          <w:rtl/>
        </w:rPr>
      </w:pPr>
      <w:r>
        <w:rPr>
          <w:rFonts w:hint="cs"/>
          <w:rtl/>
        </w:rPr>
        <w:t xml:space="preserve">סעיף קטן </w:t>
      </w:r>
      <w:r w:rsidR="002565DF">
        <w:rPr>
          <w:rFonts w:hint="cs"/>
          <w:rtl/>
        </w:rPr>
        <w:t>(</w:t>
      </w:r>
      <w:r>
        <w:rPr>
          <w:rFonts w:hint="cs"/>
          <w:rtl/>
        </w:rPr>
        <w:t>ו</w:t>
      </w:r>
      <w:r w:rsidR="002565DF">
        <w:rPr>
          <w:rFonts w:hint="cs"/>
          <w:rtl/>
        </w:rPr>
        <w:t>)</w:t>
      </w:r>
      <w:r>
        <w:rPr>
          <w:rFonts w:hint="cs"/>
          <w:rtl/>
        </w:rPr>
        <w:t xml:space="preserve"> זה משהו שקיים היום בסעיף </w:t>
      </w:r>
      <w:r w:rsidR="002565DF">
        <w:rPr>
          <w:rFonts w:hint="cs"/>
          <w:rtl/>
        </w:rPr>
        <w:t>ראשי נפרד, אבל ח</w:t>
      </w:r>
      <w:bookmarkStart w:id="222" w:name="_ETM_Q1_1114568"/>
      <w:bookmarkEnd w:id="222"/>
      <w:r w:rsidR="002565DF">
        <w:rPr>
          <w:rFonts w:hint="cs"/>
          <w:rtl/>
        </w:rPr>
        <w:t xml:space="preserve">שבתי להכניס אותו לעניין הזה אף על פי שהוא עניין </w:t>
      </w:r>
      <w:bookmarkStart w:id="223" w:name="_ETM_Q1_1113932"/>
      <w:bookmarkEnd w:id="223"/>
      <w:r w:rsidR="002565DF">
        <w:rPr>
          <w:rFonts w:hint="cs"/>
          <w:rtl/>
        </w:rPr>
        <w:t xml:space="preserve">קצת שונה: </w:t>
      </w:r>
      <w:r>
        <w:rPr>
          <w:rFonts w:hint="cs"/>
          <w:rtl/>
        </w:rPr>
        <w:t xml:space="preserve">הדיווח </w:t>
      </w:r>
      <w:r w:rsidR="002565DF">
        <w:rPr>
          <w:rFonts w:hint="cs"/>
          <w:rtl/>
        </w:rPr>
        <w:t xml:space="preserve">התקופתי של השרים לוועדות: </w:t>
      </w:r>
    </w:p>
    <w:p w:rsidR="002565DF" w:rsidRDefault="002565DF" w:rsidP="002565DF">
      <w:pPr>
        <w:rPr>
          <w:rFonts w:hint="cs"/>
          <w:rtl/>
        </w:rPr>
      </w:pPr>
    </w:p>
    <w:tbl>
      <w:tblPr>
        <w:bidiVisual/>
        <w:tblW w:w="0" w:type="auto"/>
        <w:jc w:val="center"/>
        <w:tblLayout w:type="fixed"/>
        <w:tblLook w:val="0000" w:firstRow="0" w:lastRow="0" w:firstColumn="0" w:lastColumn="0" w:noHBand="0" w:noVBand="0"/>
      </w:tblPr>
      <w:tblGrid>
        <w:gridCol w:w="758"/>
        <w:gridCol w:w="668"/>
        <w:gridCol w:w="602"/>
        <w:gridCol w:w="5084"/>
      </w:tblGrid>
      <w:tr w:rsidR="002565DF">
        <w:trPr>
          <w:cantSplit/>
          <w:jc w:val="center"/>
        </w:trPr>
        <w:tc>
          <w:tcPr>
            <w:tcW w:w="758" w:type="dxa"/>
          </w:tcPr>
          <w:p w:rsidR="002565DF" w:rsidRDefault="002565DF">
            <w:pPr>
              <w:spacing w:line="360" w:lineRule="auto"/>
              <w:rPr>
                <w:sz w:val="25"/>
                <w:szCs w:val="25"/>
              </w:rPr>
            </w:pPr>
          </w:p>
        </w:tc>
        <w:tc>
          <w:tcPr>
            <w:tcW w:w="668" w:type="dxa"/>
          </w:tcPr>
          <w:p w:rsidR="002565DF" w:rsidRDefault="002565DF">
            <w:pPr>
              <w:spacing w:line="360" w:lineRule="auto"/>
              <w:rPr>
                <w:sz w:val="25"/>
                <w:szCs w:val="25"/>
              </w:rPr>
            </w:pPr>
            <w:r>
              <w:rPr>
                <w:rFonts w:hint="cs"/>
                <w:sz w:val="25"/>
                <w:szCs w:val="25"/>
                <w:rtl/>
              </w:rPr>
              <w:t>(ו)</w:t>
            </w:r>
          </w:p>
        </w:tc>
        <w:tc>
          <w:tcPr>
            <w:tcW w:w="602" w:type="dxa"/>
          </w:tcPr>
          <w:p w:rsidR="002565DF" w:rsidRDefault="002565DF">
            <w:pPr>
              <w:spacing w:line="360" w:lineRule="auto"/>
              <w:rPr>
                <w:sz w:val="25"/>
                <w:szCs w:val="25"/>
              </w:rPr>
            </w:pPr>
            <w:r>
              <w:rPr>
                <w:rFonts w:hint="cs"/>
                <w:sz w:val="25"/>
                <w:szCs w:val="25"/>
                <w:rtl/>
              </w:rPr>
              <w:t>(1)</w:t>
            </w:r>
          </w:p>
        </w:tc>
        <w:tc>
          <w:tcPr>
            <w:tcW w:w="5084" w:type="dxa"/>
          </w:tcPr>
          <w:p w:rsidR="002565DF" w:rsidRDefault="002565DF">
            <w:pPr>
              <w:spacing w:line="360" w:lineRule="auto"/>
              <w:rPr>
                <w:sz w:val="25"/>
                <w:szCs w:val="25"/>
                <w:rtl/>
              </w:rPr>
            </w:pPr>
            <w:r>
              <w:rPr>
                <w:rFonts w:hint="cs"/>
                <w:sz w:val="25"/>
                <w:szCs w:val="25"/>
                <w:rtl/>
              </w:rPr>
              <w:t>שר שענייני משרדו נדונים בוועדה קבועה המנויה בסעיף 1(א), יופיע בפניה לדיווח על ענייני משרדו, אחת לכנס של הכנסת; בדיווח כאמור יסקור השר בפני הוועדה את פעולות משרדו, את תכנית העבודה של המשרד ואת אופן ביצוע תקציב המשרד; כמו כן ישיב השר לשאלות של חברי הוועדה, לרבות שאלות שהועברו אליו מראש באמצעות יושב ראש הוועדה.</w:t>
            </w:r>
          </w:p>
          <w:p w:rsidR="002565DF" w:rsidRDefault="002565DF">
            <w:pPr>
              <w:spacing w:line="360" w:lineRule="auto"/>
              <w:rPr>
                <w:sz w:val="25"/>
                <w:szCs w:val="25"/>
              </w:rPr>
            </w:pPr>
          </w:p>
        </w:tc>
      </w:tr>
    </w:tbl>
    <w:p w:rsidR="00B16E9E" w:rsidRDefault="009A6942" w:rsidP="009A6942">
      <w:pPr>
        <w:rPr>
          <w:rFonts w:hint="cs"/>
          <w:rtl/>
        </w:rPr>
      </w:pPr>
      <w:r>
        <w:rPr>
          <w:rFonts w:hint="cs"/>
          <w:rtl/>
        </w:rPr>
        <w:tab/>
        <w:t xml:space="preserve">אני תוהה האם </w:t>
      </w:r>
      <w:bookmarkStart w:id="224" w:name="_ETM_Q1_1134431"/>
      <w:bookmarkEnd w:id="224"/>
      <w:r>
        <w:rPr>
          <w:rFonts w:hint="cs"/>
          <w:rtl/>
        </w:rPr>
        <w:t>אחת לכנס זה לא יותר מדי, אולי צריך אחת למושב</w:t>
      </w:r>
      <w:bookmarkStart w:id="225" w:name="_ETM_Q1_1134882"/>
      <w:bookmarkEnd w:id="225"/>
      <w:r>
        <w:rPr>
          <w:rFonts w:hint="cs"/>
          <w:rtl/>
        </w:rPr>
        <w:t xml:space="preserve">, אבל כך קבוע היום. זה, כמובן, בנוסף </w:t>
      </w:r>
      <w:bookmarkStart w:id="226" w:name="_ETM_Q1_1135715"/>
      <w:bookmarkEnd w:id="226"/>
      <w:r w:rsidR="00B16E9E">
        <w:rPr>
          <w:rFonts w:hint="cs"/>
          <w:rtl/>
        </w:rPr>
        <w:t xml:space="preserve">לסמכות של הוועדה לזמן </w:t>
      </w:r>
      <w:bookmarkStart w:id="227" w:name="_ETM_Q1_1167000"/>
      <w:bookmarkEnd w:id="227"/>
      <w:r w:rsidR="00B16E9E">
        <w:rPr>
          <w:rFonts w:hint="cs"/>
          <w:rtl/>
        </w:rPr>
        <w:t xml:space="preserve">שר כשהיא צריכה אותו. </w:t>
      </w:r>
    </w:p>
    <w:p w:rsidR="00B16E9E" w:rsidRDefault="00B16E9E" w:rsidP="00B16E9E">
      <w:pPr>
        <w:rPr>
          <w:rFonts w:hint="cs"/>
          <w:rtl/>
        </w:rPr>
      </w:pPr>
      <w:bookmarkStart w:id="228" w:name="_ETM_Q1_1253000"/>
      <w:bookmarkEnd w:id="228"/>
    </w:p>
    <w:p w:rsidR="009A6942" w:rsidRDefault="009A6942" w:rsidP="00B16E9E">
      <w:pPr>
        <w:rPr>
          <w:rtl/>
        </w:rPr>
      </w:pPr>
      <w:r>
        <w:rPr>
          <w:rFonts w:hint="cs"/>
          <w:rtl/>
        </w:rPr>
        <w:tab/>
      </w:r>
    </w:p>
    <w:tbl>
      <w:tblPr>
        <w:bidiVisual/>
        <w:tblW w:w="0" w:type="auto"/>
        <w:jc w:val="center"/>
        <w:tblLayout w:type="fixed"/>
        <w:tblLook w:val="0000" w:firstRow="0" w:lastRow="0" w:firstColumn="0" w:lastColumn="0" w:noHBand="0" w:noVBand="0"/>
      </w:tblPr>
      <w:tblGrid>
        <w:gridCol w:w="668"/>
        <w:gridCol w:w="602"/>
        <w:gridCol w:w="5084"/>
      </w:tblGrid>
      <w:tr w:rsidR="009A6942">
        <w:trPr>
          <w:cantSplit/>
          <w:jc w:val="center"/>
        </w:trPr>
        <w:tc>
          <w:tcPr>
            <w:tcW w:w="668" w:type="dxa"/>
          </w:tcPr>
          <w:p w:rsidR="009A6942" w:rsidRDefault="009A6942">
            <w:pPr>
              <w:spacing w:line="360" w:lineRule="auto"/>
              <w:rPr>
                <w:sz w:val="25"/>
                <w:szCs w:val="25"/>
              </w:rPr>
            </w:pPr>
          </w:p>
        </w:tc>
        <w:tc>
          <w:tcPr>
            <w:tcW w:w="602" w:type="dxa"/>
          </w:tcPr>
          <w:p w:rsidR="009A6942" w:rsidRDefault="009A6942">
            <w:pPr>
              <w:spacing w:line="360" w:lineRule="auto"/>
              <w:rPr>
                <w:sz w:val="25"/>
                <w:szCs w:val="25"/>
              </w:rPr>
            </w:pPr>
            <w:r>
              <w:rPr>
                <w:rFonts w:hint="cs"/>
                <w:sz w:val="25"/>
                <w:szCs w:val="25"/>
                <w:rtl/>
              </w:rPr>
              <w:t>(2)</w:t>
            </w:r>
          </w:p>
        </w:tc>
        <w:tc>
          <w:tcPr>
            <w:tcW w:w="5084" w:type="dxa"/>
          </w:tcPr>
          <w:p w:rsidR="009A6942" w:rsidRDefault="009A6942">
            <w:pPr>
              <w:spacing w:line="360" w:lineRule="auto"/>
              <w:rPr>
                <w:sz w:val="25"/>
                <w:szCs w:val="25"/>
                <w:rtl/>
              </w:rPr>
            </w:pPr>
            <w:r>
              <w:rPr>
                <w:rFonts w:hint="cs"/>
                <w:sz w:val="25"/>
                <w:szCs w:val="25"/>
                <w:rtl/>
              </w:rPr>
              <w:t xml:space="preserve">ועדת הכנסת תקבע, לגבי כל שר, מהי הוועדה שבה יימסר הדיווח, </w:t>
            </w:r>
            <w:r w:rsidRPr="009A6942">
              <w:rPr>
                <w:rFonts w:hint="cs"/>
                <w:sz w:val="25"/>
                <w:szCs w:val="25"/>
                <w:rtl/>
              </w:rPr>
              <w:t>ורשאית היא לקבוע יותר מוועדה אחת;</w:t>
            </w:r>
            <w:r>
              <w:rPr>
                <w:rFonts w:hint="cs"/>
                <w:sz w:val="25"/>
                <w:szCs w:val="25"/>
                <w:rtl/>
              </w:rPr>
              <w:t xml:space="preserve"> הודעה על מועד הדיווח לוועדה תימסר לשר לפחות שלושים ימים מראש </w:t>
            </w:r>
            <w:r w:rsidRPr="009A6942">
              <w:rPr>
                <w:rFonts w:hint="cs"/>
                <w:sz w:val="25"/>
                <w:szCs w:val="25"/>
                <w:rtl/>
              </w:rPr>
              <w:t>וימי הפגרה יבואו במניין</w:t>
            </w:r>
            <w:r>
              <w:rPr>
                <w:rFonts w:hint="cs"/>
                <w:sz w:val="25"/>
                <w:szCs w:val="25"/>
                <w:rtl/>
              </w:rPr>
              <w:t>.</w:t>
            </w:r>
          </w:p>
          <w:p w:rsidR="009A6942" w:rsidRDefault="009A6942">
            <w:pPr>
              <w:spacing w:line="360" w:lineRule="auto"/>
              <w:rPr>
                <w:sz w:val="25"/>
                <w:szCs w:val="25"/>
              </w:rPr>
            </w:pPr>
          </w:p>
        </w:tc>
      </w:tr>
    </w:tbl>
    <w:p w:rsidR="009A6942" w:rsidRDefault="009A6942" w:rsidP="00B16E9E">
      <w:pPr>
        <w:rPr>
          <w:rFonts w:hint="cs"/>
          <w:rtl/>
        </w:rPr>
      </w:pPr>
      <w:r>
        <w:rPr>
          <w:rFonts w:hint="cs"/>
          <w:rtl/>
        </w:rPr>
        <w:t>פה העירו לי שצריך להגיד שהיא רשאית לקבוע יותר מוועדה אחת כי יש שרים שמשרדם קשור לכמה ועדות, אז</w:t>
      </w:r>
      <w:bookmarkStart w:id="229" w:name="_ETM_Q1_1166868"/>
      <w:bookmarkEnd w:id="229"/>
      <w:r>
        <w:rPr>
          <w:rFonts w:hint="cs"/>
          <w:rtl/>
        </w:rPr>
        <w:t xml:space="preserve"> זה כמובן לשיקול דעת של ועדת הכנסת. </w:t>
      </w:r>
    </w:p>
    <w:p w:rsidR="009A6942" w:rsidRDefault="009A6942" w:rsidP="00B16E9E">
      <w:pPr>
        <w:rPr>
          <w:rFonts w:hint="cs"/>
          <w:rtl/>
        </w:rPr>
      </w:pPr>
    </w:p>
    <w:p w:rsidR="009A6942" w:rsidRDefault="009A6942" w:rsidP="00B16E9E">
      <w:pPr>
        <w:rPr>
          <w:rFonts w:hint="cs"/>
          <w:rtl/>
        </w:rPr>
      </w:pPr>
      <w:r>
        <w:rPr>
          <w:rFonts w:hint="cs"/>
          <w:rtl/>
        </w:rPr>
        <w:t xml:space="preserve">מתאמים עם השר מועד או מודיעים לו מראש על מועד שבו הוא </w:t>
      </w:r>
      <w:bookmarkStart w:id="230" w:name="_ETM_Q1_1187433"/>
      <w:bookmarkEnd w:id="230"/>
      <w:r>
        <w:rPr>
          <w:rFonts w:hint="cs"/>
          <w:rtl/>
        </w:rPr>
        <w:t xml:space="preserve">ימסור את אותו דיווח. </w:t>
      </w:r>
    </w:p>
    <w:p w:rsidR="009A6942" w:rsidRDefault="009A6942" w:rsidP="00B16E9E">
      <w:pPr>
        <w:rPr>
          <w:rFonts w:hint="cs"/>
          <w:rtl/>
        </w:rPr>
      </w:pPr>
      <w:bookmarkStart w:id="231" w:name="_ETM_Q1_1192252"/>
      <w:bookmarkEnd w:id="231"/>
    </w:p>
    <w:p w:rsidR="009A6942" w:rsidRDefault="009A6942" w:rsidP="00B16E9E">
      <w:pPr>
        <w:rPr>
          <w:rFonts w:hint="cs"/>
          <w:rtl/>
        </w:rPr>
      </w:pPr>
      <w:bookmarkStart w:id="232" w:name="_ETM_Q1_1192691"/>
      <w:bookmarkEnd w:id="232"/>
      <w:r>
        <w:rPr>
          <w:rFonts w:hint="cs"/>
          <w:rtl/>
        </w:rPr>
        <w:t xml:space="preserve">זה לעניין החובות להתייצב ולמסור מידע </w:t>
      </w:r>
      <w:bookmarkStart w:id="233" w:name="_ETM_Q1_1195083"/>
      <w:bookmarkEnd w:id="233"/>
      <w:r>
        <w:rPr>
          <w:rFonts w:hint="cs"/>
          <w:rtl/>
        </w:rPr>
        <w:t>וסמכויות הוועדה בעניין הזה. הסעיף הבא בא לקבוע את הסייגי</w:t>
      </w:r>
      <w:bookmarkStart w:id="234" w:name="_ETM_Q1_1203223"/>
      <w:bookmarkEnd w:id="234"/>
      <w:r>
        <w:rPr>
          <w:rFonts w:hint="cs"/>
          <w:rtl/>
        </w:rPr>
        <w:t>ם:</w:t>
      </w:r>
    </w:p>
    <w:p w:rsidR="009A6942" w:rsidRDefault="009A6942" w:rsidP="00B16E9E">
      <w:pPr>
        <w:rPr>
          <w:rFonts w:hint="cs"/>
          <w:rtl/>
        </w:rPr>
      </w:pPr>
    </w:p>
    <w:tbl>
      <w:tblPr>
        <w:bidiVisual/>
        <w:tblW w:w="0" w:type="auto"/>
        <w:jc w:val="center"/>
        <w:tblLayout w:type="fixed"/>
        <w:tblLook w:val="0000" w:firstRow="0" w:lastRow="0" w:firstColumn="0" w:lastColumn="0" w:noHBand="0" w:noVBand="0"/>
      </w:tblPr>
      <w:tblGrid>
        <w:gridCol w:w="1306"/>
        <w:gridCol w:w="758"/>
        <w:gridCol w:w="668"/>
        <w:gridCol w:w="5686"/>
      </w:tblGrid>
      <w:tr w:rsidR="009A6942">
        <w:trPr>
          <w:cantSplit/>
          <w:jc w:val="center"/>
        </w:trPr>
        <w:tc>
          <w:tcPr>
            <w:tcW w:w="1306" w:type="dxa"/>
          </w:tcPr>
          <w:p w:rsidR="009A6942" w:rsidRDefault="009A6942">
            <w:pPr>
              <w:rPr>
                <w:b/>
                <w:bCs/>
              </w:rPr>
            </w:pPr>
            <w:r>
              <w:rPr>
                <w:rFonts w:hint="cs"/>
                <w:b/>
                <w:bCs/>
                <w:rtl/>
              </w:rPr>
              <w:t>סייגים לזימון ולמסירת מידע</w:t>
            </w:r>
          </w:p>
        </w:tc>
        <w:tc>
          <w:tcPr>
            <w:tcW w:w="758" w:type="dxa"/>
          </w:tcPr>
          <w:p w:rsidR="009A6942" w:rsidRDefault="009A6942">
            <w:pPr>
              <w:spacing w:line="360" w:lineRule="auto"/>
              <w:rPr>
                <w:sz w:val="25"/>
                <w:szCs w:val="25"/>
              </w:rPr>
            </w:pPr>
            <w:r>
              <w:rPr>
                <w:rFonts w:hint="cs"/>
                <w:sz w:val="25"/>
                <w:szCs w:val="25"/>
                <w:rtl/>
              </w:rPr>
              <w:t>24א.</w:t>
            </w:r>
          </w:p>
        </w:tc>
        <w:tc>
          <w:tcPr>
            <w:tcW w:w="668" w:type="dxa"/>
          </w:tcPr>
          <w:p w:rsidR="009A6942" w:rsidRDefault="009A6942">
            <w:pPr>
              <w:spacing w:line="360" w:lineRule="auto"/>
              <w:rPr>
                <w:sz w:val="25"/>
                <w:szCs w:val="25"/>
              </w:rPr>
            </w:pPr>
            <w:r>
              <w:rPr>
                <w:rFonts w:hint="cs"/>
                <w:sz w:val="25"/>
                <w:szCs w:val="25"/>
                <w:rtl/>
              </w:rPr>
              <w:t>(א)</w:t>
            </w:r>
          </w:p>
        </w:tc>
        <w:tc>
          <w:tcPr>
            <w:tcW w:w="5686" w:type="dxa"/>
          </w:tcPr>
          <w:p w:rsidR="009A6942" w:rsidRDefault="009A6942">
            <w:pPr>
              <w:spacing w:line="360" w:lineRule="auto"/>
              <w:rPr>
                <w:sz w:val="25"/>
                <w:szCs w:val="25"/>
                <w:rtl/>
              </w:rPr>
            </w:pPr>
            <w:r>
              <w:rPr>
                <w:rFonts w:hint="cs"/>
                <w:sz w:val="25"/>
                <w:szCs w:val="25"/>
                <w:rtl/>
              </w:rPr>
              <w:t xml:space="preserve">נושא משרה או ממלא תפקיד שנדרש למסור מידע לוועדה לפי סעיף </w:t>
            </w:r>
            <w:r w:rsidRPr="009A6942">
              <w:rPr>
                <w:rFonts w:hint="cs"/>
                <w:sz w:val="25"/>
                <w:szCs w:val="25"/>
                <w:rtl/>
              </w:rPr>
              <w:t>24(א) או (ב)</w:t>
            </w:r>
            <w:r>
              <w:rPr>
                <w:rFonts w:hint="cs"/>
                <w:sz w:val="25"/>
                <w:szCs w:val="25"/>
                <w:rtl/>
              </w:rPr>
              <w:t xml:space="preserve"> אינו חייב למסור מידע כמפורט להלן, אולם אם ניתן להעביר חלק מהמידע המבוקש או להעבירו בתנאים, לרבות בתנאי שהישיבה לא תהיה פומבית, שפרוטוקול הישיבה יהיה חסוי או שהמידע יימסר רק ליושב ראש הוועדה, וזאת מבלי לגרוע מהאמור להלן, יועבר המידע בחלקו או בתנאים -</w:t>
            </w:r>
          </w:p>
          <w:p w:rsidR="009A6942" w:rsidRDefault="009A6942">
            <w:pPr>
              <w:spacing w:line="360" w:lineRule="auto"/>
              <w:rPr>
                <w:sz w:val="25"/>
                <w:szCs w:val="25"/>
              </w:rPr>
            </w:pPr>
          </w:p>
        </w:tc>
      </w:tr>
    </w:tbl>
    <w:p w:rsidR="00B16E9E" w:rsidRDefault="009A6942" w:rsidP="009A6942">
      <w:pPr>
        <w:rPr>
          <w:rFonts w:hint="cs"/>
          <w:rtl/>
        </w:rPr>
      </w:pPr>
      <w:r>
        <w:rPr>
          <w:rFonts w:hint="cs"/>
          <w:rtl/>
        </w:rPr>
        <w:t xml:space="preserve">אם מבקשים </w:t>
      </w:r>
      <w:bookmarkStart w:id="235" w:name="_ETM_Q1_1244625"/>
      <w:bookmarkEnd w:id="235"/>
      <w:r>
        <w:rPr>
          <w:rFonts w:hint="cs"/>
          <w:rtl/>
        </w:rPr>
        <w:t xml:space="preserve">מידע </w:t>
      </w:r>
      <w:bookmarkStart w:id="236" w:name="_ETM_Q1_1244162"/>
      <w:bookmarkStart w:id="237" w:name="_ETM_Q1_1254000"/>
      <w:bookmarkEnd w:id="236"/>
      <w:bookmarkEnd w:id="237"/>
      <w:r>
        <w:rPr>
          <w:rFonts w:hint="cs"/>
          <w:rtl/>
        </w:rPr>
        <w:t>ג</w:t>
      </w:r>
      <w:r w:rsidR="00B16E9E">
        <w:rPr>
          <w:rFonts w:hint="cs"/>
          <w:rtl/>
        </w:rPr>
        <w:t xml:space="preserve">דול ובתוכו </w:t>
      </w:r>
      <w:bookmarkStart w:id="238" w:name="_ETM_Q1_1260000"/>
      <w:bookmarkEnd w:id="238"/>
      <w:r w:rsidR="00B16E9E">
        <w:rPr>
          <w:rFonts w:hint="cs"/>
          <w:rtl/>
        </w:rPr>
        <w:t xml:space="preserve">יש חלק קטן </w:t>
      </w:r>
      <w:r>
        <w:rPr>
          <w:rFonts w:hint="cs"/>
          <w:rtl/>
        </w:rPr>
        <w:t>שנראה שהוא נכנס בסייגים שהוא חסוי ולא רוצים</w:t>
      </w:r>
      <w:bookmarkStart w:id="239" w:name="_ETM_Q1_1248074"/>
      <w:bookmarkEnd w:id="239"/>
      <w:r>
        <w:rPr>
          <w:rFonts w:hint="cs"/>
          <w:rtl/>
        </w:rPr>
        <w:t xml:space="preserve"> למסור אותו </w:t>
      </w:r>
      <w:r w:rsidR="00B16E9E">
        <w:rPr>
          <w:rtl/>
        </w:rPr>
        <w:t>–</w:t>
      </w:r>
      <w:r w:rsidR="00B16E9E">
        <w:rPr>
          <w:rFonts w:hint="cs"/>
          <w:rtl/>
        </w:rPr>
        <w:t xml:space="preserve"> אין בעיה, </w:t>
      </w:r>
      <w:r>
        <w:rPr>
          <w:rFonts w:hint="cs"/>
          <w:rtl/>
        </w:rPr>
        <w:t xml:space="preserve">תמסרו את כל היתר או תמסרו בתנאים </w:t>
      </w:r>
      <w:r>
        <w:rPr>
          <w:rtl/>
        </w:rPr>
        <w:t>–</w:t>
      </w:r>
      <w:r>
        <w:rPr>
          <w:rFonts w:hint="cs"/>
          <w:rtl/>
        </w:rPr>
        <w:t xml:space="preserve"> </w:t>
      </w:r>
      <w:bookmarkStart w:id="240" w:name="_ETM_Q1_1254421"/>
      <w:bookmarkEnd w:id="240"/>
      <w:r w:rsidR="00B16E9E">
        <w:rPr>
          <w:rFonts w:hint="cs"/>
          <w:rtl/>
        </w:rPr>
        <w:t>תגידו</w:t>
      </w:r>
      <w:r>
        <w:rPr>
          <w:rFonts w:hint="cs"/>
          <w:rtl/>
        </w:rPr>
        <w:t xml:space="preserve">, אנחנו מוסרים את הכול, ואת העמוד הזה </w:t>
      </w:r>
      <w:bookmarkStart w:id="241" w:name="_ETM_Q1_1256874"/>
      <w:bookmarkEnd w:id="241"/>
      <w:r>
        <w:rPr>
          <w:rFonts w:hint="cs"/>
          <w:rtl/>
        </w:rPr>
        <w:t xml:space="preserve">רק לעיני </w:t>
      </w:r>
      <w:bookmarkStart w:id="242" w:name="_ETM_Q1_1269000"/>
      <w:bookmarkEnd w:id="242"/>
      <w:r>
        <w:rPr>
          <w:rFonts w:hint="cs"/>
          <w:rtl/>
        </w:rPr>
        <w:t xml:space="preserve">יושב ראש הוועדה או אנחנו מוסרים, אבל בתנאי </w:t>
      </w:r>
      <w:bookmarkStart w:id="243" w:name="_ETM_Q1_1258850"/>
      <w:bookmarkEnd w:id="243"/>
      <w:r>
        <w:rPr>
          <w:rFonts w:hint="cs"/>
          <w:rtl/>
        </w:rPr>
        <w:t xml:space="preserve">שכשתדונו בזה הישיבה תהיה חסויה. וזה "לרבות", זאת אומרת אפשר </w:t>
      </w:r>
      <w:bookmarkStart w:id="244" w:name="_ETM_Q1_1265400"/>
      <w:bookmarkEnd w:id="244"/>
      <w:r>
        <w:rPr>
          <w:rFonts w:hint="cs"/>
          <w:rtl/>
        </w:rPr>
        <w:t>לחשוב גם על סייגים אחרים. כמובן,</w:t>
      </w:r>
      <w:r w:rsidR="00B16E9E">
        <w:rPr>
          <w:rFonts w:hint="cs"/>
          <w:rtl/>
        </w:rPr>
        <w:t xml:space="preserve"> הרעיון הוא כמה שיותר </w:t>
      </w:r>
      <w:r>
        <w:rPr>
          <w:rFonts w:hint="cs"/>
          <w:rtl/>
        </w:rPr>
        <w:t xml:space="preserve">לאפשר לוועדות </w:t>
      </w:r>
      <w:r w:rsidR="00B16E9E">
        <w:rPr>
          <w:rFonts w:hint="cs"/>
          <w:rtl/>
        </w:rPr>
        <w:t xml:space="preserve">לקבל </w:t>
      </w:r>
      <w:bookmarkStart w:id="245" w:name="_ETM_Q1_1278000"/>
      <w:bookmarkEnd w:id="245"/>
      <w:r w:rsidR="00B16E9E">
        <w:rPr>
          <w:rFonts w:hint="cs"/>
          <w:rtl/>
        </w:rPr>
        <w:t xml:space="preserve">את המידע. </w:t>
      </w:r>
    </w:p>
    <w:p w:rsidR="00B16E9E" w:rsidRDefault="00B16E9E" w:rsidP="00B16E9E">
      <w:pPr>
        <w:rPr>
          <w:rFonts w:hint="cs"/>
          <w:rtl/>
        </w:rPr>
      </w:pPr>
    </w:p>
    <w:p w:rsidR="0072530B" w:rsidRDefault="00EA67BE" w:rsidP="00B16E9E">
      <w:pPr>
        <w:rPr>
          <w:rFonts w:hint="cs"/>
          <w:rtl/>
        </w:rPr>
      </w:pPr>
      <w:r>
        <w:rPr>
          <w:rFonts w:hint="cs"/>
          <w:rtl/>
        </w:rPr>
        <w:t>רשימת הסייגים היא רחבה מהמינוחים שמופיעים בחוקי היסוד</w:t>
      </w:r>
      <w:bookmarkStart w:id="246" w:name="_ETM_Q1_1292000"/>
      <w:bookmarkEnd w:id="246"/>
      <w:r w:rsidR="009A6942">
        <w:rPr>
          <w:rFonts w:hint="cs"/>
          <w:rtl/>
        </w:rPr>
        <w:t xml:space="preserve">. חוק יסוד: הכנסת מדבר על פגיעה בחוק, חובה מקצועית או חובת אמונים </w:t>
      </w:r>
      <w:r w:rsidR="0072530B">
        <w:rPr>
          <w:rFonts w:hint="cs"/>
          <w:rtl/>
        </w:rPr>
        <w:t xml:space="preserve">וחוק יסוד: הממשלה מדבר, כזכור על "נחוץ להגנה על ביטחון המדינה, יחסי החוץ </w:t>
      </w:r>
      <w:bookmarkStart w:id="247" w:name="_ETM_Q1_1289239"/>
      <w:bookmarkEnd w:id="247"/>
      <w:r w:rsidR="0072530B">
        <w:rPr>
          <w:rFonts w:hint="cs"/>
          <w:rtl/>
        </w:rPr>
        <w:t xml:space="preserve">או על קשרי מסחר בינלאומיים או הגנה על זכות או </w:t>
      </w:r>
      <w:bookmarkStart w:id="248" w:name="_ETM_Q1_1294536"/>
      <w:bookmarkEnd w:id="248"/>
      <w:r w:rsidR="0072530B">
        <w:rPr>
          <w:rFonts w:hint="cs"/>
          <w:rtl/>
        </w:rPr>
        <w:t xml:space="preserve">חיסיון שבדין". </w:t>
      </w:r>
    </w:p>
    <w:p w:rsidR="0072530B" w:rsidRDefault="0072530B" w:rsidP="00B16E9E">
      <w:pPr>
        <w:rPr>
          <w:rFonts w:hint="cs"/>
          <w:rtl/>
        </w:rPr>
      </w:pPr>
      <w:bookmarkStart w:id="249" w:name="_ETM_Q1_1298106"/>
      <w:bookmarkEnd w:id="249"/>
    </w:p>
    <w:tbl>
      <w:tblPr>
        <w:bidiVisual/>
        <w:tblW w:w="0" w:type="auto"/>
        <w:jc w:val="center"/>
        <w:tblLayout w:type="fixed"/>
        <w:tblLook w:val="0000" w:firstRow="0" w:lastRow="0" w:firstColumn="0" w:lastColumn="0" w:noHBand="0" w:noVBand="0"/>
      </w:tblPr>
      <w:tblGrid>
        <w:gridCol w:w="758"/>
        <w:gridCol w:w="668"/>
        <w:gridCol w:w="602"/>
        <w:gridCol w:w="5084"/>
      </w:tblGrid>
      <w:tr w:rsidR="0072530B">
        <w:trPr>
          <w:cantSplit/>
          <w:jc w:val="center"/>
        </w:trPr>
        <w:tc>
          <w:tcPr>
            <w:tcW w:w="758" w:type="dxa"/>
          </w:tcPr>
          <w:p w:rsidR="0072530B" w:rsidRDefault="0072530B">
            <w:pPr>
              <w:spacing w:line="360" w:lineRule="auto"/>
              <w:rPr>
                <w:sz w:val="25"/>
                <w:szCs w:val="25"/>
              </w:rPr>
            </w:pPr>
            <w:bookmarkStart w:id="250" w:name="_ETM_Q1_1299109"/>
            <w:bookmarkEnd w:id="250"/>
          </w:p>
        </w:tc>
        <w:tc>
          <w:tcPr>
            <w:tcW w:w="668" w:type="dxa"/>
          </w:tcPr>
          <w:p w:rsidR="0072530B" w:rsidRDefault="0072530B">
            <w:pPr>
              <w:spacing w:line="360" w:lineRule="auto"/>
              <w:rPr>
                <w:sz w:val="25"/>
                <w:szCs w:val="25"/>
              </w:rPr>
            </w:pPr>
          </w:p>
        </w:tc>
        <w:tc>
          <w:tcPr>
            <w:tcW w:w="602" w:type="dxa"/>
          </w:tcPr>
          <w:p w:rsidR="0072530B" w:rsidRDefault="0072530B">
            <w:pPr>
              <w:pStyle w:val="Header"/>
              <w:spacing w:line="360" w:lineRule="auto"/>
              <w:rPr>
                <w:sz w:val="25"/>
                <w:szCs w:val="25"/>
              </w:rPr>
            </w:pPr>
            <w:r>
              <w:rPr>
                <w:rFonts w:hint="cs"/>
                <w:sz w:val="25"/>
                <w:szCs w:val="25"/>
                <w:rtl/>
              </w:rPr>
              <w:t>(1)</w:t>
            </w:r>
          </w:p>
        </w:tc>
        <w:tc>
          <w:tcPr>
            <w:tcW w:w="5084" w:type="dxa"/>
          </w:tcPr>
          <w:p w:rsidR="0072530B" w:rsidRDefault="0072530B">
            <w:pPr>
              <w:pStyle w:val="Header"/>
              <w:spacing w:line="360" w:lineRule="auto"/>
              <w:rPr>
                <w:sz w:val="25"/>
                <w:szCs w:val="25"/>
                <w:rtl/>
              </w:rPr>
            </w:pPr>
            <w:r>
              <w:rPr>
                <w:rFonts w:hint="cs"/>
                <w:sz w:val="25"/>
                <w:szCs w:val="25"/>
                <w:rtl/>
              </w:rPr>
              <w:t>כשהדבר נחוץ להגנה על ביטחון המדינה, יחסי החוץ שלה או על עניין כלכלי חיוני שלה, וכן מידע מודיעני של גופי חקירה ומודיעין;</w:t>
            </w:r>
          </w:p>
          <w:p w:rsidR="0072530B" w:rsidRDefault="0072530B">
            <w:pPr>
              <w:pStyle w:val="Header"/>
              <w:spacing w:line="360" w:lineRule="auto"/>
              <w:rPr>
                <w:sz w:val="25"/>
                <w:szCs w:val="25"/>
              </w:rPr>
            </w:pPr>
            <w:r>
              <w:rPr>
                <w:rFonts w:hint="cs"/>
                <w:sz w:val="25"/>
                <w:szCs w:val="25"/>
                <w:rtl/>
              </w:rPr>
              <w:t xml:space="preserve"> </w:t>
            </w:r>
          </w:p>
        </w:tc>
      </w:tr>
      <w:tr w:rsidR="0072530B">
        <w:trPr>
          <w:cantSplit/>
          <w:jc w:val="center"/>
        </w:trPr>
        <w:tc>
          <w:tcPr>
            <w:tcW w:w="758" w:type="dxa"/>
          </w:tcPr>
          <w:p w:rsidR="0072530B" w:rsidRDefault="0072530B">
            <w:pPr>
              <w:spacing w:line="360" w:lineRule="auto"/>
              <w:rPr>
                <w:sz w:val="25"/>
                <w:szCs w:val="25"/>
              </w:rPr>
            </w:pPr>
          </w:p>
        </w:tc>
        <w:tc>
          <w:tcPr>
            <w:tcW w:w="668" w:type="dxa"/>
          </w:tcPr>
          <w:p w:rsidR="0072530B" w:rsidRDefault="0072530B">
            <w:pPr>
              <w:spacing w:line="360" w:lineRule="auto"/>
              <w:rPr>
                <w:sz w:val="25"/>
                <w:szCs w:val="25"/>
              </w:rPr>
            </w:pPr>
          </w:p>
        </w:tc>
        <w:tc>
          <w:tcPr>
            <w:tcW w:w="602" w:type="dxa"/>
          </w:tcPr>
          <w:p w:rsidR="0072530B" w:rsidRDefault="0072530B">
            <w:pPr>
              <w:pStyle w:val="Header"/>
              <w:spacing w:line="360" w:lineRule="auto"/>
              <w:rPr>
                <w:sz w:val="25"/>
                <w:szCs w:val="25"/>
              </w:rPr>
            </w:pPr>
            <w:r>
              <w:rPr>
                <w:rFonts w:hint="cs"/>
                <w:sz w:val="25"/>
                <w:szCs w:val="25"/>
                <w:rtl/>
              </w:rPr>
              <w:t>(2)</w:t>
            </w:r>
          </w:p>
        </w:tc>
        <w:tc>
          <w:tcPr>
            <w:tcW w:w="5084" w:type="dxa"/>
          </w:tcPr>
          <w:p w:rsidR="0072530B" w:rsidRDefault="0072530B">
            <w:pPr>
              <w:pStyle w:val="Header"/>
              <w:spacing w:line="360" w:lineRule="auto"/>
              <w:rPr>
                <w:sz w:val="25"/>
                <w:szCs w:val="25"/>
                <w:rtl/>
              </w:rPr>
            </w:pPr>
            <w:r>
              <w:rPr>
                <w:rFonts w:hint="cs"/>
                <w:sz w:val="25"/>
                <w:szCs w:val="25"/>
                <w:rtl/>
              </w:rPr>
              <w:t>מידע שמסירתו מצריכה הקצאת משאבים בלתי סבירה;</w:t>
            </w:r>
          </w:p>
          <w:p w:rsidR="0072530B" w:rsidRDefault="0072530B">
            <w:pPr>
              <w:pStyle w:val="Header"/>
              <w:spacing w:line="360" w:lineRule="auto"/>
              <w:rPr>
                <w:sz w:val="25"/>
                <w:szCs w:val="25"/>
              </w:rPr>
            </w:pPr>
          </w:p>
        </w:tc>
      </w:tr>
      <w:tr w:rsidR="0072530B">
        <w:trPr>
          <w:cantSplit/>
          <w:jc w:val="center"/>
        </w:trPr>
        <w:tc>
          <w:tcPr>
            <w:tcW w:w="758" w:type="dxa"/>
          </w:tcPr>
          <w:p w:rsidR="0072530B" w:rsidRDefault="0072530B">
            <w:pPr>
              <w:spacing w:line="360" w:lineRule="auto"/>
              <w:rPr>
                <w:sz w:val="25"/>
                <w:szCs w:val="25"/>
              </w:rPr>
            </w:pPr>
          </w:p>
        </w:tc>
        <w:tc>
          <w:tcPr>
            <w:tcW w:w="668" w:type="dxa"/>
          </w:tcPr>
          <w:p w:rsidR="0072530B" w:rsidRDefault="0072530B">
            <w:pPr>
              <w:spacing w:line="360" w:lineRule="auto"/>
              <w:rPr>
                <w:sz w:val="25"/>
                <w:szCs w:val="25"/>
              </w:rPr>
            </w:pPr>
          </w:p>
        </w:tc>
        <w:tc>
          <w:tcPr>
            <w:tcW w:w="602" w:type="dxa"/>
          </w:tcPr>
          <w:p w:rsidR="0072530B" w:rsidRDefault="0072530B">
            <w:pPr>
              <w:pStyle w:val="Header"/>
              <w:spacing w:line="360" w:lineRule="auto"/>
              <w:rPr>
                <w:sz w:val="25"/>
                <w:szCs w:val="25"/>
              </w:rPr>
            </w:pPr>
            <w:r>
              <w:rPr>
                <w:rFonts w:hint="cs"/>
                <w:sz w:val="25"/>
                <w:szCs w:val="25"/>
                <w:rtl/>
              </w:rPr>
              <w:t>(3)</w:t>
            </w:r>
          </w:p>
        </w:tc>
        <w:tc>
          <w:tcPr>
            <w:tcW w:w="5084" w:type="dxa"/>
          </w:tcPr>
          <w:p w:rsidR="0072530B" w:rsidRDefault="0072530B">
            <w:pPr>
              <w:pStyle w:val="Header"/>
              <w:spacing w:line="360" w:lineRule="auto"/>
              <w:rPr>
                <w:sz w:val="25"/>
                <w:szCs w:val="25"/>
                <w:rtl/>
              </w:rPr>
            </w:pPr>
            <w:r>
              <w:rPr>
                <w:rFonts w:hint="cs"/>
                <w:sz w:val="25"/>
                <w:szCs w:val="25"/>
                <w:rtl/>
              </w:rPr>
              <w:t>מידע מאת בעל סמכות שפיטה, תביעה או חקירה על פי דין, בעניין תוכנו של הליך תלוי ועומד או חקירה שמתנהלת על פי דין;</w:t>
            </w:r>
          </w:p>
          <w:p w:rsidR="0072530B" w:rsidRDefault="0072530B">
            <w:pPr>
              <w:pStyle w:val="Header"/>
              <w:spacing w:line="360" w:lineRule="auto"/>
              <w:rPr>
                <w:sz w:val="25"/>
                <w:szCs w:val="25"/>
              </w:rPr>
            </w:pPr>
          </w:p>
        </w:tc>
      </w:tr>
      <w:tr w:rsidR="0072530B">
        <w:trPr>
          <w:cantSplit/>
          <w:jc w:val="center"/>
        </w:trPr>
        <w:tc>
          <w:tcPr>
            <w:tcW w:w="758" w:type="dxa"/>
          </w:tcPr>
          <w:p w:rsidR="0072530B" w:rsidRDefault="0072530B">
            <w:pPr>
              <w:spacing w:line="360" w:lineRule="auto"/>
              <w:rPr>
                <w:sz w:val="25"/>
                <w:szCs w:val="25"/>
              </w:rPr>
            </w:pPr>
          </w:p>
        </w:tc>
        <w:tc>
          <w:tcPr>
            <w:tcW w:w="668" w:type="dxa"/>
          </w:tcPr>
          <w:p w:rsidR="0072530B" w:rsidRDefault="0072530B">
            <w:pPr>
              <w:spacing w:line="360" w:lineRule="auto"/>
              <w:rPr>
                <w:sz w:val="25"/>
                <w:szCs w:val="25"/>
              </w:rPr>
            </w:pPr>
          </w:p>
        </w:tc>
        <w:tc>
          <w:tcPr>
            <w:tcW w:w="602" w:type="dxa"/>
          </w:tcPr>
          <w:p w:rsidR="0072530B" w:rsidRDefault="0072530B">
            <w:pPr>
              <w:pStyle w:val="Header"/>
              <w:spacing w:line="360" w:lineRule="auto"/>
              <w:rPr>
                <w:sz w:val="25"/>
                <w:szCs w:val="25"/>
              </w:rPr>
            </w:pPr>
            <w:r>
              <w:rPr>
                <w:rFonts w:hint="cs"/>
                <w:sz w:val="25"/>
                <w:szCs w:val="25"/>
                <w:rtl/>
              </w:rPr>
              <w:t>(4)</w:t>
            </w:r>
          </w:p>
        </w:tc>
        <w:tc>
          <w:tcPr>
            <w:tcW w:w="5084" w:type="dxa"/>
          </w:tcPr>
          <w:p w:rsidR="0072530B" w:rsidRDefault="0072530B">
            <w:pPr>
              <w:pStyle w:val="Header"/>
              <w:spacing w:line="360" w:lineRule="auto"/>
              <w:rPr>
                <w:sz w:val="25"/>
                <w:szCs w:val="25"/>
                <w:rtl/>
              </w:rPr>
            </w:pPr>
            <w:r>
              <w:rPr>
                <w:rFonts w:hint="cs"/>
                <w:sz w:val="25"/>
                <w:szCs w:val="25"/>
                <w:rtl/>
              </w:rPr>
              <w:t>מידע בדבר דיונים פנימיים, וכן טיוטות מידע, חוות דעת פנימיות ותחקיר פנימי למעט מסקנותיו;</w:t>
            </w:r>
          </w:p>
          <w:p w:rsidR="0072530B" w:rsidRDefault="0072530B">
            <w:pPr>
              <w:pStyle w:val="Header"/>
              <w:spacing w:line="360" w:lineRule="auto"/>
              <w:rPr>
                <w:sz w:val="25"/>
                <w:szCs w:val="25"/>
              </w:rPr>
            </w:pPr>
          </w:p>
        </w:tc>
      </w:tr>
      <w:tr w:rsidR="0072530B">
        <w:trPr>
          <w:cantSplit/>
          <w:jc w:val="center"/>
        </w:trPr>
        <w:tc>
          <w:tcPr>
            <w:tcW w:w="758" w:type="dxa"/>
          </w:tcPr>
          <w:p w:rsidR="0072530B" w:rsidRDefault="0072530B">
            <w:pPr>
              <w:spacing w:line="360" w:lineRule="auto"/>
              <w:rPr>
                <w:sz w:val="25"/>
                <w:szCs w:val="25"/>
              </w:rPr>
            </w:pPr>
          </w:p>
        </w:tc>
        <w:tc>
          <w:tcPr>
            <w:tcW w:w="668" w:type="dxa"/>
          </w:tcPr>
          <w:p w:rsidR="0072530B" w:rsidRDefault="0072530B">
            <w:pPr>
              <w:spacing w:line="360" w:lineRule="auto"/>
              <w:rPr>
                <w:sz w:val="25"/>
                <w:szCs w:val="25"/>
              </w:rPr>
            </w:pPr>
          </w:p>
        </w:tc>
        <w:tc>
          <w:tcPr>
            <w:tcW w:w="602" w:type="dxa"/>
          </w:tcPr>
          <w:p w:rsidR="0072530B" w:rsidRDefault="0072530B">
            <w:pPr>
              <w:pStyle w:val="Header"/>
              <w:spacing w:line="360" w:lineRule="auto"/>
              <w:rPr>
                <w:sz w:val="25"/>
                <w:szCs w:val="25"/>
              </w:rPr>
            </w:pPr>
            <w:r>
              <w:rPr>
                <w:rFonts w:hint="cs"/>
                <w:sz w:val="25"/>
                <w:szCs w:val="25"/>
                <w:rtl/>
              </w:rPr>
              <w:t>(5)</w:t>
            </w:r>
          </w:p>
        </w:tc>
        <w:tc>
          <w:tcPr>
            <w:tcW w:w="5084" w:type="dxa"/>
          </w:tcPr>
          <w:p w:rsidR="0072530B" w:rsidRDefault="0072530B">
            <w:pPr>
              <w:pStyle w:val="Header"/>
              <w:spacing w:line="360" w:lineRule="auto"/>
              <w:rPr>
                <w:sz w:val="25"/>
                <w:szCs w:val="25"/>
                <w:rtl/>
              </w:rPr>
            </w:pPr>
            <w:r>
              <w:rPr>
                <w:rFonts w:hint="cs"/>
                <w:sz w:val="25"/>
                <w:szCs w:val="25"/>
                <w:rtl/>
              </w:rPr>
              <w:t>מידע שאין לגלותו לפי כל דין;</w:t>
            </w:r>
          </w:p>
          <w:p w:rsidR="0072530B" w:rsidRDefault="0072530B">
            <w:pPr>
              <w:pStyle w:val="Header"/>
              <w:spacing w:line="360" w:lineRule="auto"/>
              <w:rPr>
                <w:sz w:val="25"/>
                <w:szCs w:val="25"/>
              </w:rPr>
            </w:pPr>
          </w:p>
        </w:tc>
      </w:tr>
    </w:tbl>
    <w:p w:rsidR="0072530B" w:rsidRDefault="0072530B" w:rsidP="00B16E9E">
      <w:pPr>
        <w:rPr>
          <w:rFonts w:hint="cs"/>
          <w:rtl/>
        </w:rPr>
      </w:pPr>
    </w:p>
    <w:p w:rsidR="00AC6F73" w:rsidRDefault="00AC6F73" w:rsidP="00B16E9E">
      <w:pPr>
        <w:rPr>
          <w:rFonts w:hint="cs"/>
          <w:rtl/>
        </w:rPr>
      </w:pPr>
      <w:bookmarkStart w:id="251" w:name="_ETM_Q1_1355845"/>
      <w:bookmarkEnd w:id="251"/>
    </w:p>
    <w:p w:rsidR="00AC6F73" w:rsidRDefault="00AC6F73" w:rsidP="00B16E9E">
      <w:pPr>
        <w:rPr>
          <w:rtl/>
        </w:rPr>
      </w:pPr>
      <w:bookmarkStart w:id="252" w:name="_ETM_Q1_1356332"/>
      <w:bookmarkEnd w:id="252"/>
      <w:r>
        <w:rPr>
          <w:rFonts w:hint="cs"/>
          <w:rtl/>
        </w:rPr>
        <w:tab/>
      </w:r>
      <w:r>
        <w:rPr>
          <w:rFonts w:hint="cs"/>
          <w:rtl/>
        </w:rPr>
        <w:tab/>
      </w:r>
    </w:p>
    <w:tbl>
      <w:tblPr>
        <w:bidiVisual/>
        <w:tblW w:w="0" w:type="auto"/>
        <w:jc w:val="center"/>
        <w:tblLayout w:type="fixed"/>
        <w:tblLook w:val="0000" w:firstRow="0" w:lastRow="0" w:firstColumn="0" w:lastColumn="0" w:noHBand="0" w:noVBand="0"/>
      </w:tblPr>
      <w:tblGrid>
        <w:gridCol w:w="1306"/>
        <w:gridCol w:w="758"/>
        <w:gridCol w:w="668"/>
        <w:gridCol w:w="602"/>
        <w:gridCol w:w="5084"/>
      </w:tblGrid>
      <w:tr w:rsidR="00AC6F73">
        <w:trPr>
          <w:cantSplit/>
          <w:jc w:val="center"/>
        </w:trPr>
        <w:tc>
          <w:tcPr>
            <w:tcW w:w="1306" w:type="dxa"/>
          </w:tcPr>
          <w:p w:rsidR="00AC6F73" w:rsidRDefault="00AC6F73">
            <w:pPr>
              <w:rPr>
                <w:b/>
                <w:bCs/>
              </w:rPr>
            </w:pPr>
          </w:p>
        </w:tc>
        <w:tc>
          <w:tcPr>
            <w:tcW w:w="758" w:type="dxa"/>
          </w:tcPr>
          <w:p w:rsidR="00AC6F73" w:rsidRDefault="00AC6F73">
            <w:pPr>
              <w:spacing w:line="360" w:lineRule="auto"/>
              <w:rPr>
                <w:sz w:val="25"/>
                <w:szCs w:val="25"/>
              </w:rPr>
            </w:pPr>
          </w:p>
        </w:tc>
        <w:tc>
          <w:tcPr>
            <w:tcW w:w="668" w:type="dxa"/>
          </w:tcPr>
          <w:p w:rsidR="00AC6F73" w:rsidRDefault="00AC6F73">
            <w:pPr>
              <w:spacing w:line="360" w:lineRule="auto"/>
              <w:rPr>
                <w:sz w:val="25"/>
                <w:szCs w:val="25"/>
              </w:rPr>
            </w:pPr>
          </w:p>
        </w:tc>
        <w:tc>
          <w:tcPr>
            <w:tcW w:w="602" w:type="dxa"/>
          </w:tcPr>
          <w:p w:rsidR="00AC6F73" w:rsidRDefault="00AC6F73">
            <w:pPr>
              <w:pStyle w:val="Header"/>
              <w:spacing w:line="360" w:lineRule="auto"/>
              <w:rPr>
                <w:sz w:val="25"/>
                <w:szCs w:val="25"/>
              </w:rPr>
            </w:pPr>
            <w:r>
              <w:rPr>
                <w:rFonts w:hint="cs"/>
                <w:sz w:val="25"/>
                <w:szCs w:val="25"/>
                <w:rtl/>
              </w:rPr>
              <w:t>(6)</w:t>
            </w:r>
          </w:p>
        </w:tc>
        <w:tc>
          <w:tcPr>
            <w:tcW w:w="5084" w:type="dxa"/>
          </w:tcPr>
          <w:p w:rsidR="00AC6F73" w:rsidRDefault="00AC6F73">
            <w:pPr>
              <w:pStyle w:val="Header"/>
              <w:spacing w:line="360" w:lineRule="auto"/>
              <w:rPr>
                <w:sz w:val="25"/>
                <w:szCs w:val="25"/>
                <w:rtl/>
              </w:rPr>
            </w:pPr>
            <w:r>
              <w:rPr>
                <w:rFonts w:hint="cs"/>
                <w:sz w:val="25"/>
                <w:szCs w:val="25"/>
                <w:rtl/>
              </w:rPr>
              <w:t>מידע אישי אודות אדם או מידע שיש במסירתו פגיעה בפרטיותו של אדם [בצנעת הפרט?] או פגיעה בזכות או בחסיון שבדין;</w:t>
            </w:r>
          </w:p>
          <w:p w:rsidR="00AC6F73" w:rsidRDefault="00AC6F73">
            <w:pPr>
              <w:pStyle w:val="Header"/>
              <w:rPr>
                <w:sz w:val="25"/>
                <w:szCs w:val="25"/>
              </w:rPr>
            </w:pPr>
          </w:p>
        </w:tc>
      </w:tr>
      <w:tr w:rsidR="00AC6F73">
        <w:trPr>
          <w:cantSplit/>
          <w:jc w:val="center"/>
        </w:trPr>
        <w:tc>
          <w:tcPr>
            <w:tcW w:w="1306" w:type="dxa"/>
          </w:tcPr>
          <w:p w:rsidR="00AC6F73" w:rsidRDefault="00AC6F73">
            <w:pPr>
              <w:rPr>
                <w:b/>
                <w:bCs/>
              </w:rPr>
            </w:pPr>
          </w:p>
        </w:tc>
        <w:tc>
          <w:tcPr>
            <w:tcW w:w="758" w:type="dxa"/>
          </w:tcPr>
          <w:p w:rsidR="00AC6F73" w:rsidRDefault="00AC6F73">
            <w:pPr>
              <w:spacing w:line="360" w:lineRule="auto"/>
              <w:rPr>
                <w:sz w:val="25"/>
                <w:szCs w:val="25"/>
              </w:rPr>
            </w:pPr>
          </w:p>
        </w:tc>
        <w:tc>
          <w:tcPr>
            <w:tcW w:w="668" w:type="dxa"/>
          </w:tcPr>
          <w:p w:rsidR="00AC6F73" w:rsidRDefault="00AC6F73">
            <w:pPr>
              <w:spacing w:line="360" w:lineRule="auto"/>
              <w:rPr>
                <w:sz w:val="25"/>
                <w:szCs w:val="25"/>
              </w:rPr>
            </w:pPr>
          </w:p>
        </w:tc>
        <w:tc>
          <w:tcPr>
            <w:tcW w:w="602" w:type="dxa"/>
          </w:tcPr>
          <w:p w:rsidR="00AC6F73" w:rsidRDefault="00AC6F73">
            <w:pPr>
              <w:pStyle w:val="Header"/>
              <w:spacing w:line="360" w:lineRule="auto"/>
              <w:rPr>
                <w:sz w:val="25"/>
                <w:szCs w:val="25"/>
              </w:rPr>
            </w:pPr>
            <w:r>
              <w:rPr>
                <w:rFonts w:hint="cs"/>
                <w:sz w:val="25"/>
                <w:szCs w:val="25"/>
                <w:rtl/>
              </w:rPr>
              <w:t>(7)</w:t>
            </w:r>
          </w:p>
        </w:tc>
        <w:tc>
          <w:tcPr>
            <w:tcW w:w="5084" w:type="dxa"/>
          </w:tcPr>
          <w:p w:rsidR="00AC6F73" w:rsidRDefault="00AC6F73">
            <w:pPr>
              <w:pStyle w:val="Header"/>
              <w:spacing w:line="360" w:lineRule="auto"/>
              <w:rPr>
                <w:sz w:val="25"/>
                <w:szCs w:val="25"/>
                <w:rtl/>
              </w:rPr>
            </w:pPr>
            <w:r>
              <w:rPr>
                <w:rFonts w:hint="cs"/>
                <w:sz w:val="25"/>
                <w:szCs w:val="25"/>
                <w:rtl/>
              </w:rPr>
              <w:t>מידע הכולל סוד מסחרי או סוד מקצועי, מידע בעל ערך כלכלי שמסירתו עלולה לפגוע בערכו, מידע שאי גילויו היה תנאי למסירתו למדינה או לגוף שממנו מתבקש המידע [ומידע שגילויו עלול לפגוע ביכולת של המדינה או הגוף כאמור להמשיך ולקבל מידע].</w:t>
            </w:r>
          </w:p>
          <w:p w:rsidR="00AC6F73" w:rsidRDefault="00AC6F73">
            <w:pPr>
              <w:pStyle w:val="Header"/>
              <w:rPr>
                <w:sz w:val="25"/>
                <w:szCs w:val="25"/>
              </w:rPr>
            </w:pPr>
          </w:p>
        </w:tc>
      </w:tr>
    </w:tbl>
    <w:p w:rsidR="00AC6F73" w:rsidRPr="00AC6F73" w:rsidRDefault="00AC6F73" w:rsidP="00B16E9E">
      <w:pPr>
        <w:rPr>
          <w:rFonts w:hint="cs"/>
          <w:rtl/>
        </w:rPr>
      </w:pPr>
    </w:p>
    <w:p w:rsidR="00AC6F73" w:rsidRDefault="0072530B" w:rsidP="00B16E9E">
      <w:pPr>
        <w:rPr>
          <w:rFonts w:hint="cs"/>
          <w:rtl/>
        </w:rPr>
      </w:pPr>
      <w:r>
        <w:rPr>
          <w:rFonts w:hint="cs"/>
          <w:rtl/>
        </w:rPr>
        <w:t xml:space="preserve">בסעיף (1) זה אותו מינוח שקבענו בשאילתות, מתי </w:t>
      </w:r>
      <w:bookmarkStart w:id="253" w:name="_ETM_Q1_1305198"/>
      <w:bookmarkEnd w:id="253"/>
      <w:r>
        <w:rPr>
          <w:rFonts w:hint="cs"/>
          <w:rtl/>
        </w:rPr>
        <w:t xml:space="preserve">שר רשאי לא להשיב. </w:t>
      </w:r>
      <w:r w:rsidR="00AC6F73">
        <w:rPr>
          <w:rFonts w:hint="cs"/>
          <w:rtl/>
        </w:rPr>
        <w:t xml:space="preserve">חלק מהמינוחים בסעיפים האלה דומים למה שיש בחוק חופש המידע אף על פי שלא לקחנו </w:t>
      </w:r>
      <w:bookmarkStart w:id="254" w:name="_ETM_Q1_1344305"/>
      <w:bookmarkEnd w:id="254"/>
      <w:r w:rsidR="00AC6F73">
        <w:rPr>
          <w:rFonts w:hint="cs"/>
          <w:rtl/>
        </w:rPr>
        <w:t xml:space="preserve">את הסייגים מחוק חופש המידע. בסעיף (5) </w:t>
      </w:r>
      <w:r w:rsidR="00AC6F73">
        <w:rPr>
          <w:rtl/>
        </w:rPr>
        <w:t>–</w:t>
      </w:r>
      <w:r w:rsidR="00AC6F73">
        <w:rPr>
          <w:rFonts w:hint="cs"/>
          <w:rtl/>
        </w:rPr>
        <w:t xml:space="preserve"> יש דינים </w:t>
      </w:r>
      <w:bookmarkStart w:id="255" w:name="_ETM_Q1_1348325"/>
      <w:bookmarkEnd w:id="255"/>
      <w:r w:rsidR="00AC6F73">
        <w:rPr>
          <w:rFonts w:hint="cs"/>
          <w:rtl/>
        </w:rPr>
        <w:t xml:space="preserve">שאומרים שמידע לא יימסר </w:t>
      </w:r>
      <w:r w:rsidR="00AC6F73">
        <w:rPr>
          <w:rtl/>
        </w:rPr>
        <w:t>–</w:t>
      </w:r>
      <w:r w:rsidR="00AC6F73">
        <w:rPr>
          <w:rFonts w:hint="cs"/>
          <w:rtl/>
        </w:rPr>
        <w:t xml:space="preserve"> לא לכנסת </w:t>
      </w:r>
      <w:r w:rsidR="00AC6F73">
        <w:rPr>
          <w:rtl/>
        </w:rPr>
        <w:t>–</w:t>
      </w:r>
      <w:r w:rsidR="00AC6F73">
        <w:rPr>
          <w:rFonts w:hint="cs"/>
          <w:rtl/>
        </w:rPr>
        <w:t xml:space="preserve"> אבל באופן </w:t>
      </w:r>
      <w:bookmarkStart w:id="256" w:name="_ETM_Q1_1354230"/>
      <w:bookmarkEnd w:id="256"/>
      <w:r w:rsidR="00AC6F73">
        <w:rPr>
          <w:rFonts w:hint="cs"/>
          <w:rtl/>
        </w:rPr>
        <w:t xml:space="preserve">כללי. בסעיף (6) חשבתי לכתוב אולי "צנעת הפרט". </w:t>
      </w:r>
      <w:r w:rsidR="002E17D5">
        <w:rPr>
          <w:rFonts w:hint="cs"/>
          <w:rtl/>
        </w:rPr>
        <w:t>בסעיף (7) הייתה הצעה: מידע שגילויו עלול לפגוע ביכולת של ה</w:t>
      </w:r>
      <w:bookmarkStart w:id="257" w:name="_ETM_Q1_1380142"/>
      <w:bookmarkEnd w:id="257"/>
      <w:r w:rsidR="002E17D5">
        <w:rPr>
          <w:rFonts w:hint="cs"/>
          <w:rtl/>
        </w:rPr>
        <w:t xml:space="preserve">מדינה או הגוף כאמור להמשיך ולקבל מידע. </w:t>
      </w:r>
    </w:p>
    <w:p w:rsidR="00AC6F73" w:rsidRDefault="00AC6F73" w:rsidP="00B16E9E">
      <w:pPr>
        <w:rPr>
          <w:rFonts w:hint="cs"/>
          <w:rtl/>
        </w:rPr>
      </w:pPr>
      <w:bookmarkStart w:id="258" w:name="_ETM_Q1_1356005"/>
      <w:bookmarkEnd w:id="258"/>
    </w:p>
    <w:p w:rsidR="002E17D5" w:rsidRDefault="002E17D5" w:rsidP="002E17D5">
      <w:pPr>
        <w:pStyle w:val="af"/>
        <w:keepNext/>
        <w:rPr>
          <w:rFonts w:hint="cs"/>
          <w:rtl/>
        </w:rPr>
      </w:pPr>
      <w:bookmarkStart w:id="259" w:name="_ETM_Q1_1277851"/>
      <w:bookmarkStart w:id="260" w:name="_ETM_Q1_1393000"/>
      <w:bookmarkStart w:id="261" w:name="_ETM_Q1_1395000"/>
      <w:bookmarkEnd w:id="259"/>
      <w:bookmarkEnd w:id="260"/>
      <w:bookmarkEnd w:id="261"/>
      <w:r>
        <w:rPr>
          <w:rtl/>
        </w:rPr>
        <w:t>היו"ר יריב לוין:</w:t>
      </w:r>
    </w:p>
    <w:p w:rsidR="002E17D5" w:rsidRDefault="002E17D5" w:rsidP="002E17D5">
      <w:pPr>
        <w:keepNext/>
        <w:rPr>
          <w:rFonts w:hint="cs"/>
          <w:rtl/>
        </w:rPr>
      </w:pPr>
    </w:p>
    <w:p w:rsidR="00EA67BE" w:rsidRDefault="00EA67BE" w:rsidP="00EA67BE">
      <w:pPr>
        <w:rPr>
          <w:rFonts w:hint="cs"/>
          <w:rtl/>
        </w:rPr>
      </w:pPr>
      <w:r>
        <w:rPr>
          <w:rFonts w:hint="cs"/>
          <w:rtl/>
        </w:rPr>
        <w:t xml:space="preserve">נגמור את כל ההקראה ואז נתייחס כי יש כמה </w:t>
      </w:r>
      <w:bookmarkStart w:id="262" w:name="_ETM_Q1_1405000"/>
      <w:bookmarkEnd w:id="262"/>
      <w:r w:rsidR="002E17D5">
        <w:rPr>
          <w:rFonts w:hint="cs"/>
          <w:rtl/>
        </w:rPr>
        <w:t xml:space="preserve">דברים שצריך להתייחס אליהם. </w:t>
      </w:r>
      <w:bookmarkStart w:id="263" w:name="_ETM_Q1_1385936"/>
      <w:bookmarkEnd w:id="263"/>
    </w:p>
    <w:p w:rsidR="00EA67BE" w:rsidRDefault="00EA67BE" w:rsidP="00EA67BE">
      <w:pPr>
        <w:ind w:firstLine="0"/>
        <w:rPr>
          <w:rFonts w:hint="cs"/>
          <w:rtl/>
        </w:rPr>
      </w:pPr>
      <w:bookmarkStart w:id="264" w:name="_ETM_Q1_1407000"/>
      <w:bookmarkEnd w:id="264"/>
    </w:p>
    <w:p w:rsidR="00EA67BE" w:rsidRDefault="00EA67BE" w:rsidP="00EA67BE">
      <w:pPr>
        <w:pStyle w:val="a"/>
        <w:keepNext/>
        <w:rPr>
          <w:rFonts w:hint="cs"/>
          <w:rtl/>
        </w:rPr>
      </w:pPr>
      <w:bookmarkStart w:id="265" w:name="_ETM_Q1_1408000"/>
      <w:bookmarkEnd w:id="265"/>
      <w:r>
        <w:rPr>
          <w:rtl/>
        </w:rPr>
        <w:t>ארבל אסטרחן:</w:t>
      </w:r>
    </w:p>
    <w:p w:rsidR="00EA67BE" w:rsidRDefault="00EA67BE" w:rsidP="00EA67BE">
      <w:pPr>
        <w:keepNext/>
        <w:rPr>
          <w:rFonts w:hint="cs"/>
          <w:rtl/>
        </w:rPr>
      </w:pPr>
    </w:p>
    <w:p w:rsidR="002E17D5" w:rsidRDefault="002E17D5" w:rsidP="00EA67BE">
      <w:pPr>
        <w:rPr>
          <w:rFonts w:hint="cs"/>
          <w:rtl/>
        </w:rPr>
      </w:pPr>
      <w:r>
        <w:rPr>
          <w:rFonts w:hint="cs"/>
          <w:rtl/>
        </w:rPr>
        <w:t xml:space="preserve">נכון. </w:t>
      </w:r>
    </w:p>
    <w:p w:rsidR="002E17D5" w:rsidRDefault="002E17D5" w:rsidP="00EA67BE">
      <w:pPr>
        <w:rPr>
          <w:rFonts w:hint="cs"/>
          <w:rtl/>
        </w:rPr>
      </w:pPr>
      <w:bookmarkStart w:id="266" w:name="_ETM_Q1_1389715"/>
      <w:bookmarkEnd w:id="266"/>
    </w:p>
    <w:tbl>
      <w:tblPr>
        <w:bidiVisual/>
        <w:tblW w:w="0" w:type="auto"/>
        <w:jc w:val="center"/>
        <w:tblLayout w:type="fixed"/>
        <w:tblLook w:val="0000" w:firstRow="0" w:lastRow="0" w:firstColumn="0" w:lastColumn="0" w:noHBand="0" w:noVBand="0"/>
      </w:tblPr>
      <w:tblGrid>
        <w:gridCol w:w="758"/>
        <w:gridCol w:w="668"/>
        <w:gridCol w:w="5686"/>
      </w:tblGrid>
      <w:tr w:rsidR="002E17D5">
        <w:trPr>
          <w:cantSplit/>
          <w:jc w:val="center"/>
        </w:trPr>
        <w:tc>
          <w:tcPr>
            <w:tcW w:w="758" w:type="dxa"/>
          </w:tcPr>
          <w:p w:rsidR="002E17D5" w:rsidRDefault="002E17D5">
            <w:pPr>
              <w:spacing w:line="360" w:lineRule="auto"/>
              <w:rPr>
                <w:sz w:val="25"/>
                <w:szCs w:val="25"/>
              </w:rPr>
            </w:pPr>
          </w:p>
        </w:tc>
        <w:tc>
          <w:tcPr>
            <w:tcW w:w="668" w:type="dxa"/>
          </w:tcPr>
          <w:p w:rsidR="002E17D5" w:rsidRDefault="002E17D5">
            <w:pPr>
              <w:spacing w:line="360" w:lineRule="auto"/>
              <w:rPr>
                <w:sz w:val="25"/>
                <w:szCs w:val="25"/>
              </w:rPr>
            </w:pPr>
            <w:r>
              <w:rPr>
                <w:rFonts w:hint="cs"/>
                <w:sz w:val="25"/>
                <w:szCs w:val="25"/>
                <w:rtl/>
              </w:rPr>
              <w:t>(ב)</w:t>
            </w:r>
          </w:p>
        </w:tc>
        <w:tc>
          <w:tcPr>
            <w:tcW w:w="5686" w:type="dxa"/>
          </w:tcPr>
          <w:p w:rsidR="002E17D5" w:rsidRDefault="002E17D5">
            <w:pPr>
              <w:spacing w:line="360" w:lineRule="auto"/>
              <w:rPr>
                <w:sz w:val="25"/>
                <w:szCs w:val="25"/>
                <w:rtl/>
              </w:rPr>
            </w:pPr>
            <w:r>
              <w:rPr>
                <w:rFonts w:hint="cs"/>
                <w:sz w:val="25"/>
                <w:szCs w:val="25"/>
                <w:rtl/>
              </w:rPr>
              <w:t xml:space="preserve">הודעה שלפיה לא ניתן למסור לוועדה מידע כמפורט בסעיף קטן (א), או שמידע יימסר בחלקו או בתנאים, תימסר, בצירוף נימוקים, וככל שהדבר אפשרי מבלי לחשוף מידע מהסוג האמור, בידי השר או ראש הגוף כאמור בסעיף </w:t>
            </w:r>
            <w:r w:rsidRPr="002E17D5">
              <w:rPr>
                <w:rFonts w:hint="cs"/>
                <w:sz w:val="25"/>
                <w:szCs w:val="25"/>
                <w:rtl/>
              </w:rPr>
              <w:t>24(ד).</w:t>
            </w:r>
            <w:r>
              <w:rPr>
                <w:rFonts w:hint="cs"/>
                <w:sz w:val="25"/>
                <w:szCs w:val="25"/>
                <w:rtl/>
              </w:rPr>
              <w:t xml:space="preserve"> ליושב ראש הוועדה.</w:t>
            </w:r>
          </w:p>
          <w:p w:rsidR="002E17D5" w:rsidRDefault="002E17D5">
            <w:pPr>
              <w:rPr>
                <w:sz w:val="25"/>
                <w:szCs w:val="25"/>
              </w:rPr>
            </w:pPr>
          </w:p>
        </w:tc>
      </w:tr>
    </w:tbl>
    <w:p w:rsidR="002E17D5" w:rsidRDefault="002E17D5" w:rsidP="00EA67BE">
      <w:pPr>
        <w:rPr>
          <w:rFonts w:hint="cs"/>
          <w:rtl/>
        </w:rPr>
      </w:pPr>
      <w:r>
        <w:rPr>
          <w:rFonts w:hint="cs"/>
          <w:rtl/>
        </w:rPr>
        <w:t xml:space="preserve">עכשיו יש סייג אחר שלא קשור לסייגים של מסירת מידע: </w:t>
      </w:r>
    </w:p>
    <w:p w:rsidR="002E17D5" w:rsidRDefault="002E17D5" w:rsidP="00EA67BE">
      <w:pPr>
        <w:rPr>
          <w:rFonts w:hint="cs"/>
          <w:rtl/>
        </w:rPr>
      </w:pPr>
      <w:bookmarkStart w:id="267" w:name="_ETM_Q1_1408124"/>
      <w:bookmarkEnd w:id="267"/>
    </w:p>
    <w:tbl>
      <w:tblPr>
        <w:bidiVisual/>
        <w:tblW w:w="0" w:type="auto"/>
        <w:jc w:val="center"/>
        <w:tblLayout w:type="fixed"/>
        <w:tblLook w:val="0000" w:firstRow="0" w:lastRow="0" w:firstColumn="0" w:lastColumn="0" w:noHBand="0" w:noVBand="0"/>
      </w:tblPr>
      <w:tblGrid>
        <w:gridCol w:w="758"/>
        <w:gridCol w:w="668"/>
        <w:gridCol w:w="5686"/>
      </w:tblGrid>
      <w:tr w:rsidR="002E17D5">
        <w:trPr>
          <w:cantSplit/>
          <w:jc w:val="center"/>
        </w:trPr>
        <w:tc>
          <w:tcPr>
            <w:tcW w:w="758" w:type="dxa"/>
          </w:tcPr>
          <w:p w:rsidR="002E17D5" w:rsidRDefault="002E17D5">
            <w:pPr>
              <w:spacing w:line="360" w:lineRule="auto"/>
              <w:rPr>
                <w:sz w:val="25"/>
                <w:szCs w:val="25"/>
              </w:rPr>
            </w:pPr>
          </w:p>
        </w:tc>
        <w:tc>
          <w:tcPr>
            <w:tcW w:w="668" w:type="dxa"/>
          </w:tcPr>
          <w:p w:rsidR="002E17D5" w:rsidRDefault="002E17D5">
            <w:pPr>
              <w:spacing w:line="360" w:lineRule="auto"/>
              <w:rPr>
                <w:sz w:val="25"/>
                <w:szCs w:val="25"/>
              </w:rPr>
            </w:pPr>
            <w:r>
              <w:rPr>
                <w:rFonts w:hint="cs"/>
                <w:sz w:val="25"/>
                <w:szCs w:val="25"/>
                <w:rtl/>
              </w:rPr>
              <w:t>(ג)</w:t>
            </w:r>
          </w:p>
        </w:tc>
        <w:tc>
          <w:tcPr>
            <w:tcW w:w="5686" w:type="dxa"/>
          </w:tcPr>
          <w:p w:rsidR="002E17D5" w:rsidRDefault="002E17D5">
            <w:pPr>
              <w:spacing w:line="360" w:lineRule="auto"/>
              <w:rPr>
                <w:sz w:val="25"/>
                <w:szCs w:val="25"/>
                <w:rtl/>
              </w:rPr>
            </w:pPr>
            <w:r>
              <w:rPr>
                <w:rFonts w:hint="cs"/>
                <w:sz w:val="25"/>
                <w:szCs w:val="25"/>
                <w:rtl/>
              </w:rPr>
              <w:t xml:space="preserve">נושא משרה שיפוטית בעניין של שפיטה לא יזומן לוועדה ולא יידרש למסור לה מידע לפי סעיף </w:t>
            </w:r>
            <w:r w:rsidRPr="002E17D5">
              <w:rPr>
                <w:rFonts w:hint="cs"/>
                <w:sz w:val="25"/>
                <w:szCs w:val="25"/>
                <w:rtl/>
              </w:rPr>
              <w:t>24</w:t>
            </w:r>
            <w:r>
              <w:rPr>
                <w:rFonts w:hint="cs"/>
                <w:sz w:val="25"/>
                <w:szCs w:val="25"/>
                <w:rtl/>
              </w:rPr>
              <w:t>.</w:t>
            </w:r>
          </w:p>
          <w:p w:rsidR="002E17D5" w:rsidRDefault="002E17D5">
            <w:pPr>
              <w:rPr>
                <w:sz w:val="25"/>
                <w:szCs w:val="25"/>
              </w:rPr>
            </w:pPr>
          </w:p>
        </w:tc>
      </w:tr>
    </w:tbl>
    <w:p w:rsidR="00EA67BE" w:rsidRDefault="00EA67BE" w:rsidP="002E17D5">
      <w:pPr>
        <w:rPr>
          <w:rFonts w:hint="cs"/>
          <w:rtl/>
        </w:rPr>
      </w:pPr>
      <w:bookmarkStart w:id="268" w:name="_ETM_Q1_1390099"/>
      <w:bookmarkEnd w:id="268"/>
      <w:r>
        <w:rPr>
          <w:rFonts w:hint="cs"/>
          <w:rtl/>
        </w:rPr>
        <w:t xml:space="preserve">הרבה </w:t>
      </w:r>
      <w:r w:rsidR="002E17D5">
        <w:rPr>
          <w:rFonts w:hint="cs"/>
          <w:rtl/>
        </w:rPr>
        <w:t>מה</w:t>
      </w:r>
      <w:r>
        <w:rPr>
          <w:rFonts w:hint="cs"/>
          <w:rtl/>
        </w:rPr>
        <w:t xml:space="preserve">דברים שהכנסתי </w:t>
      </w:r>
      <w:r w:rsidR="002E17D5">
        <w:rPr>
          <w:rFonts w:hint="cs"/>
          <w:rtl/>
        </w:rPr>
        <w:t xml:space="preserve">לפה זה דברים שהכנסתי </w:t>
      </w:r>
      <w:r>
        <w:rPr>
          <w:rFonts w:hint="cs"/>
          <w:rtl/>
        </w:rPr>
        <w:t xml:space="preserve">לבקשת הממשלה. </w:t>
      </w:r>
      <w:r w:rsidR="002E17D5">
        <w:rPr>
          <w:rFonts w:hint="cs"/>
          <w:rtl/>
        </w:rPr>
        <w:t xml:space="preserve">צריך לדבר על זה. </w:t>
      </w:r>
    </w:p>
    <w:p w:rsidR="002E17D5" w:rsidRDefault="002E17D5" w:rsidP="002E17D5">
      <w:pPr>
        <w:rPr>
          <w:rFonts w:hint="cs"/>
          <w:rtl/>
        </w:rPr>
      </w:pPr>
    </w:p>
    <w:p w:rsidR="002E17D5" w:rsidRDefault="002E17D5" w:rsidP="002E17D5">
      <w:pPr>
        <w:rPr>
          <w:rFonts w:hint="cs"/>
          <w:rtl/>
        </w:rPr>
      </w:pPr>
      <w:r>
        <w:rPr>
          <w:rFonts w:hint="cs"/>
          <w:rtl/>
        </w:rPr>
        <w:t xml:space="preserve">גמרנו עם הסייגים ועם הזימון. </w:t>
      </w:r>
    </w:p>
    <w:p w:rsidR="002E17D5" w:rsidRDefault="002E17D5" w:rsidP="002E17D5">
      <w:pPr>
        <w:rPr>
          <w:rFonts w:hint="cs"/>
          <w:rtl/>
        </w:rPr>
      </w:pPr>
    </w:p>
    <w:p w:rsidR="00786585" w:rsidRDefault="00786585" w:rsidP="00786585">
      <w:pPr>
        <w:rPr>
          <w:rFonts w:hint="cs"/>
          <w:rtl/>
        </w:rPr>
      </w:pPr>
      <w:r>
        <w:rPr>
          <w:rFonts w:hint="cs"/>
          <w:rtl/>
        </w:rPr>
        <w:t xml:space="preserve">סעיף 25 אומר: </w:t>
      </w:r>
    </w:p>
    <w:p w:rsidR="00786585" w:rsidRDefault="00786585" w:rsidP="00786585">
      <w:pPr>
        <w:rPr>
          <w:rFonts w:hint="cs"/>
          <w:rtl/>
        </w:rPr>
      </w:pPr>
    </w:p>
    <w:p w:rsidR="00786585" w:rsidRDefault="00786585" w:rsidP="00786585">
      <w:pPr>
        <w:rPr>
          <w:rtl/>
        </w:rPr>
      </w:pPr>
      <w:r>
        <w:rPr>
          <w:rFonts w:hint="cs"/>
          <w:rtl/>
        </w:rPr>
        <w:tab/>
      </w:r>
    </w:p>
    <w:tbl>
      <w:tblPr>
        <w:bidiVisual/>
        <w:tblW w:w="0" w:type="auto"/>
        <w:jc w:val="center"/>
        <w:tblLayout w:type="fixed"/>
        <w:tblLook w:val="0000" w:firstRow="0" w:lastRow="0" w:firstColumn="0" w:lastColumn="0" w:noHBand="0" w:noVBand="0"/>
      </w:tblPr>
      <w:tblGrid>
        <w:gridCol w:w="687"/>
        <w:gridCol w:w="1306"/>
        <w:gridCol w:w="758"/>
        <w:gridCol w:w="668"/>
        <w:gridCol w:w="5686"/>
      </w:tblGrid>
      <w:tr w:rsidR="00786585">
        <w:trPr>
          <w:cantSplit/>
          <w:jc w:val="center"/>
        </w:trPr>
        <w:tc>
          <w:tcPr>
            <w:tcW w:w="687" w:type="dxa"/>
          </w:tcPr>
          <w:p w:rsidR="00786585" w:rsidRDefault="00786585">
            <w:pPr>
              <w:rPr>
                <w:sz w:val="25"/>
                <w:szCs w:val="21"/>
              </w:rPr>
            </w:pPr>
            <w:r>
              <w:rPr>
                <w:rFonts w:hint="cs"/>
                <w:sz w:val="25"/>
                <w:szCs w:val="21"/>
                <w:rtl/>
              </w:rPr>
              <w:t>[106]</w:t>
            </w:r>
          </w:p>
        </w:tc>
        <w:tc>
          <w:tcPr>
            <w:tcW w:w="1306" w:type="dxa"/>
          </w:tcPr>
          <w:p w:rsidR="00786585" w:rsidRDefault="00786585" w:rsidP="00786585">
            <w:pPr>
              <w:ind w:firstLine="0"/>
              <w:rPr>
                <w:b/>
                <w:bCs/>
              </w:rPr>
            </w:pPr>
            <w:r>
              <w:rPr>
                <w:rFonts w:hint="cs"/>
                <w:b/>
                <w:bCs/>
                <w:rtl/>
              </w:rPr>
              <w:t xml:space="preserve">הזמנת משתתפים נוספים </w:t>
            </w:r>
          </w:p>
        </w:tc>
        <w:tc>
          <w:tcPr>
            <w:tcW w:w="758" w:type="dxa"/>
          </w:tcPr>
          <w:p w:rsidR="00786585" w:rsidRDefault="00786585">
            <w:pPr>
              <w:spacing w:line="360" w:lineRule="auto"/>
              <w:rPr>
                <w:sz w:val="25"/>
                <w:szCs w:val="25"/>
              </w:rPr>
            </w:pPr>
            <w:r>
              <w:rPr>
                <w:rFonts w:hint="cs"/>
                <w:sz w:val="25"/>
                <w:szCs w:val="25"/>
                <w:rtl/>
              </w:rPr>
              <w:t>25.</w:t>
            </w:r>
          </w:p>
        </w:tc>
        <w:tc>
          <w:tcPr>
            <w:tcW w:w="668" w:type="dxa"/>
          </w:tcPr>
          <w:p w:rsidR="00786585" w:rsidRDefault="00786585">
            <w:pPr>
              <w:spacing w:line="360" w:lineRule="auto"/>
              <w:rPr>
                <w:sz w:val="25"/>
                <w:szCs w:val="25"/>
              </w:rPr>
            </w:pPr>
            <w:r>
              <w:rPr>
                <w:rFonts w:hint="cs"/>
                <w:sz w:val="25"/>
                <w:szCs w:val="25"/>
                <w:rtl/>
              </w:rPr>
              <w:t>(א)</w:t>
            </w:r>
          </w:p>
        </w:tc>
        <w:tc>
          <w:tcPr>
            <w:tcW w:w="5686" w:type="dxa"/>
          </w:tcPr>
          <w:p w:rsidR="00786585" w:rsidRDefault="00786585" w:rsidP="00786585">
            <w:pPr>
              <w:spacing w:line="360" w:lineRule="auto"/>
              <w:ind w:firstLine="0"/>
              <w:rPr>
                <w:sz w:val="25"/>
                <w:szCs w:val="25"/>
                <w:rtl/>
              </w:rPr>
            </w:pPr>
            <w:r>
              <w:rPr>
                <w:rFonts w:hint="cs"/>
                <w:sz w:val="25"/>
                <w:szCs w:val="25"/>
                <w:rtl/>
              </w:rPr>
              <w:t>יושב ראש ועדה רשאי להזמין לישיבה כל מי שיש לו ידע או עניין בנושא שהוועדה דנה בו, לשמוע את דעתו ולבקש ממנו מידע.</w:t>
            </w:r>
          </w:p>
          <w:p w:rsidR="00786585" w:rsidRDefault="00786585">
            <w:pPr>
              <w:rPr>
                <w:sz w:val="25"/>
                <w:szCs w:val="25"/>
              </w:rPr>
            </w:pPr>
          </w:p>
        </w:tc>
      </w:tr>
    </w:tbl>
    <w:p w:rsidR="00786585" w:rsidRPr="00786585" w:rsidRDefault="00786585" w:rsidP="00786585">
      <w:pPr>
        <w:rPr>
          <w:rFonts w:hint="cs"/>
          <w:rtl/>
        </w:rPr>
      </w:pPr>
    </w:p>
    <w:p w:rsidR="00786585" w:rsidRDefault="00786585" w:rsidP="00786585">
      <w:pPr>
        <w:rPr>
          <w:rFonts w:hint="cs"/>
          <w:rtl/>
        </w:rPr>
      </w:pPr>
    </w:p>
    <w:p w:rsidR="002E17D5" w:rsidRDefault="00786585" w:rsidP="00786585">
      <w:pPr>
        <w:rPr>
          <w:rFonts w:hint="cs"/>
          <w:rtl/>
        </w:rPr>
      </w:pPr>
      <w:r>
        <w:rPr>
          <w:rFonts w:hint="cs"/>
          <w:rtl/>
        </w:rPr>
        <w:t xml:space="preserve">זאת </w:t>
      </w:r>
      <w:bookmarkStart w:id="269" w:name="_ETM_Q1_1435139"/>
      <w:bookmarkEnd w:id="269"/>
      <w:r>
        <w:rPr>
          <w:rFonts w:hint="cs"/>
          <w:rtl/>
        </w:rPr>
        <w:t xml:space="preserve">אומרת זה לא אנשים שחייבים לבוא </w:t>
      </w:r>
      <w:r>
        <w:rPr>
          <w:rtl/>
        </w:rPr>
        <w:t>–</w:t>
      </w:r>
      <w:r>
        <w:rPr>
          <w:rFonts w:hint="cs"/>
          <w:rtl/>
        </w:rPr>
        <w:t xml:space="preserve"> לא עובדי מדינה</w:t>
      </w:r>
      <w:bookmarkStart w:id="270" w:name="_ETM_Q1_1439529"/>
      <w:bookmarkEnd w:id="270"/>
      <w:r>
        <w:rPr>
          <w:rFonts w:hint="cs"/>
          <w:rtl/>
        </w:rPr>
        <w:t xml:space="preserve">, אלא הוראה כללית על הזמנה לוועדה. </w:t>
      </w:r>
    </w:p>
    <w:p w:rsidR="00786585" w:rsidRDefault="00786585" w:rsidP="00786585">
      <w:pPr>
        <w:rPr>
          <w:rFonts w:hint="cs"/>
          <w:rtl/>
        </w:rPr>
      </w:pPr>
      <w:bookmarkStart w:id="271" w:name="_ETM_Q1_1444879"/>
      <w:bookmarkEnd w:id="271"/>
    </w:p>
    <w:p w:rsidR="00786585" w:rsidRDefault="00786585" w:rsidP="00786585">
      <w:pPr>
        <w:rPr>
          <w:rFonts w:hint="cs"/>
          <w:rtl/>
        </w:rPr>
      </w:pPr>
      <w:r>
        <w:rPr>
          <w:rFonts w:hint="cs"/>
          <w:rtl/>
        </w:rPr>
        <w:t xml:space="preserve">סעיף </w:t>
      </w:r>
      <w:bookmarkStart w:id="272" w:name="_ETM_Q1_1446840"/>
      <w:bookmarkEnd w:id="272"/>
      <w:r>
        <w:rPr>
          <w:rFonts w:hint="cs"/>
          <w:rtl/>
        </w:rPr>
        <w:t xml:space="preserve">קטן (ב) זאת הוראה חדשה. כזכור, ועדת הכנסת די </w:t>
      </w:r>
      <w:bookmarkStart w:id="273" w:name="_ETM_Q1_1450954"/>
      <w:bookmarkEnd w:id="273"/>
      <w:r>
        <w:rPr>
          <w:rFonts w:hint="cs"/>
          <w:rtl/>
        </w:rPr>
        <w:t xml:space="preserve">מזמן ניסתה לדון בנושא של זימון קטינים לוועדות, האם לקבוע סייגים בעקבות פנייה של המועצה לשלום הילד. אנחנו ראינו שהצעות </w:t>
      </w:r>
      <w:bookmarkStart w:id="274" w:name="_ETM_Q1_1462863"/>
      <w:bookmarkEnd w:id="274"/>
      <w:r>
        <w:rPr>
          <w:rFonts w:hint="cs"/>
          <w:rtl/>
        </w:rPr>
        <w:t xml:space="preserve">שהם הציעו בזמנו היו מאוד בעייתיות; הטילו על הוועדות ועל מנהלי הוועדות חובות שחשבנו שאי אפשר לעמוד בהן. לכן פה מוצע משהו די מינורי, אבל בכל זאת יש </w:t>
      </w:r>
      <w:bookmarkStart w:id="275" w:name="_ETM_Q1_1470068"/>
      <w:bookmarkEnd w:id="275"/>
      <w:r>
        <w:rPr>
          <w:rFonts w:hint="cs"/>
          <w:rtl/>
        </w:rPr>
        <w:t>בו שינוי, שאומר:</w:t>
      </w:r>
    </w:p>
    <w:p w:rsidR="00786585" w:rsidRDefault="00786585" w:rsidP="00786585">
      <w:pPr>
        <w:rPr>
          <w:rFonts w:hint="cs"/>
          <w:rtl/>
        </w:rPr>
      </w:pPr>
    </w:p>
    <w:tbl>
      <w:tblPr>
        <w:bidiVisual/>
        <w:tblW w:w="0" w:type="auto"/>
        <w:jc w:val="center"/>
        <w:tblLayout w:type="fixed"/>
        <w:tblLook w:val="0000" w:firstRow="0" w:lastRow="0" w:firstColumn="0" w:lastColumn="0" w:noHBand="0" w:noVBand="0"/>
      </w:tblPr>
      <w:tblGrid>
        <w:gridCol w:w="758"/>
        <w:gridCol w:w="668"/>
        <w:gridCol w:w="5686"/>
      </w:tblGrid>
      <w:tr w:rsidR="00786585">
        <w:trPr>
          <w:cantSplit/>
          <w:jc w:val="center"/>
        </w:trPr>
        <w:tc>
          <w:tcPr>
            <w:tcW w:w="758" w:type="dxa"/>
          </w:tcPr>
          <w:p w:rsidR="00786585" w:rsidRDefault="00786585">
            <w:pPr>
              <w:spacing w:line="360" w:lineRule="auto"/>
              <w:rPr>
                <w:sz w:val="25"/>
                <w:szCs w:val="25"/>
              </w:rPr>
            </w:pPr>
          </w:p>
        </w:tc>
        <w:tc>
          <w:tcPr>
            <w:tcW w:w="668" w:type="dxa"/>
          </w:tcPr>
          <w:p w:rsidR="00786585" w:rsidRDefault="00786585">
            <w:pPr>
              <w:spacing w:line="360" w:lineRule="auto"/>
              <w:rPr>
                <w:sz w:val="25"/>
                <w:szCs w:val="25"/>
              </w:rPr>
            </w:pPr>
            <w:r>
              <w:rPr>
                <w:rFonts w:hint="cs"/>
                <w:sz w:val="25"/>
                <w:szCs w:val="25"/>
                <w:rtl/>
              </w:rPr>
              <w:t>(ב)</w:t>
            </w:r>
          </w:p>
        </w:tc>
        <w:tc>
          <w:tcPr>
            <w:tcW w:w="5686" w:type="dxa"/>
          </w:tcPr>
          <w:p w:rsidR="00786585" w:rsidRDefault="00786585" w:rsidP="005C3270">
            <w:pPr>
              <w:spacing w:line="360" w:lineRule="auto"/>
              <w:ind w:firstLine="0"/>
              <w:rPr>
                <w:rFonts w:hint="cs"/>
                <w:sz w:val="25"/>
                <w:szCs w:val="25"/>
              </w:rPr>
            </w:pPr>
            <w:r>
              <w:rPr>
                <w:rFonts w:hint="cs"/>
                <w:sz w:val="25"/>
                <w:szCs w:val="25"/>
                <w:rtl/>
              </w:rPr>
              <w:t>יושב ראש ועדה רשאי להזמין קטין להשתתף בישיבת הוועדה, ובלבד שהורהו או אפוטרופסו של הקטין לא הודיע על התנגדותו להשתתפות בישיבה.</w:t>
            </w:r>
          </w:p>
        </w:tc>
      </w:tr>
    </w:tbl>
    <w:p w:rsidR="00786585" w:rsidRPr="00786585" w:rsidRDefault="00786585" w:rsidP="00786585">
      <w:pPr>
        <w:rPr>
          <w:rFonts w:hint="cs"/>
          <w:rtl/>
        </w:rPr>
      </w:pPr>
    </w:p>
    <w:p w:rsidR="005C3270" w:rsidRDefault="005C3270" w:rsidP="005C3270">
      <w:pPr>
        <w:ind w:firstLine="0"/>
        <w:rPr>
          <w:rFonts w:hint="cs"/>
          <w:rtl/>
        </w:rPr>
      </w:pPr>
      <w:bookmarkStart w:id="276" w:name="_ETM_Q1_1486000"/>
      <w:bookmarkEnd w:id="276"/>
      <w:r>
        <w:rPr>
          <w:rFonts w:hint="cs"/>
          <w:rtl/>
        </w:rPr>
        <w:t xml:space="preserve">זאת אומרת, אם יודעים שיש התנגדות הוא לא יוזמן. אגב, מי שמזמין כאן זה יושב ראש הוועדה אף על פי שבסעיפים הקודמים דיברנו על הוועדה, כי חוק היסוד מעניק את הסמכות לוועדה. </w:t>
      </w:r>
      <w:bookmarkStart w:id="277" w:name="_ETM_Q1_1493226"/>
      <w:bookmarkEnd w:id="277"/>
      <w:r>
        <w:rPr>
          <w:rFonts w:hint="cs"/>
          <w:rtl/>
        </w:rPr>
        <w:t xml:space="preserve">בסעיף 25 מדובר על יושב ראש הוועדה. </w:t>
      </w:r>
    </w:p>
    <w:p w:rsidR="005C3270" w:rsidRDefault="005C3270" w:rsidP="005C3270">
      <w:pPr>
        <w:ind w:firstLine="0"/>
        <w:rPr>
          <w:rFonts w:hint="cs"/>
          <w:rtl/>
        </w:rPr>
      </w:pPr>
      <w:bookmarkStart w:id="278" w:name="_ETM_Q1_1505137"/>
      <w:bookmarkEnd w:id="278"/>
    </w:p>
    <w:p w:rsidR="00EA67BE" w:rsidRDefault="005C3270" w:rsidP="005C3270">
      <w:pPr>
        <w:rPr>
          <w:rFonts w:hint="cs"/>
          <w:rtl/>
        </w:rPr>
      </w:pPr>
      <w:r>
        <w:rPr>
          <w:rFonts w:hint="cs"/>
          <w:rtl/>
        </w:rPr>
        <w:t>לסעיף הבא אין מספר כי חשבנו למחוק אותו, והוא אומר:</w:t>
      </w:r>
    </w:p>
    <w:p w:rsidR="005C3270" w:rsidRDefault="005C3270" w:rsidP="005C3270">
      <w:pPr>
        <w:rPr>
          <w:rFonts w:hint="cs"/>
          <w:rtl/>
        </w:rPr>
      </w:pPr>
    </w:p>
    <w:tbl>
      <w:tblPr>
        <w:bidiVisual/>
        <w:tblW w:w="0" w:type="auto"/>
        <w:jc w:val="center"/>
        <w:tblLayout w:type="fixed"/>
        <w:tblLook w:val="0000" w:firstRow="0" w:lastRow="0" w:firstColumn="0" w:lastColumn="0" w:noHBand="0" w:noVBand="0"/>
      </w:tblPr>
      <w:tblGrid>
        <w:gridCol w:w="1306"/>
        <w:gridCol w:w="758"/>
        <w:gridCol w:w="6354"/>
      </w:tblGrid>
      <w:tr w:rsidR="005C3270">
        <w:trPr>
          <w:cantSplit/>
          <w:jc w:val="center"/>
        </w:trPr>
        <w:tc>
          <w:tcPr>
            <w:tcW w:w="1306" w:type="dxa"/>
          </w:tcPr>
          <w:p w:rsidR="005C3270" w:rsidRDefault="005C3270" w:rsidP="005C3270">
            <w:pPr>
              <w:ind w:firstLine="0"/>
              <w:rPr>
                <w:b/>
                <w:bCs/>
              </w:rPr>
            </w:pPr>
            <w:r>
              <w:rPr>
                <w:rFonts w:hint="cs"/>
                <w:b/>
                <w:bCs/>
                <w:rtl/>
              </w:rPr>
              <w:t>ייחוד ההופעה</w:t>
            </w:r>
          </w:p>
        </w:tc>
        <w:tc>
          <w:tcPr>
            <w:tcW w:w="758" w:type="dxa"/>
          </w:tcPr>
          <w:p w:rsidR="005C3270" w:rsidRDefault="005C3270">
            <w:pPr>
              <w:spacing w:line="360" w:lineRule="auto"/>
              <w:rPr>
                <w:sz w:val="25"/>
                <w:szCs w:val="25"/>
              </w:rPr>
            </w:pPr>
          </w:p>
        </w:tc>
        <w:tc>
          <w:tcPr>
            <w:tcW w:w="6354" w:type="dxa"/>
          </w:tcPr>
          <w:p w:rsidR="005C3270" w:rsidRDefault="005C3270">
            <w:pPr>
              <w:spacing w:line="360" w:lineRule="auto"/>
              <w:rPr>
                <w:sz w:val="25"/>
                <w:szCs w:val="25"/>
                <w:rtl/>
              </w:rPr>
            </w:pPr>
            <w:r>
              <w:rPr>
                <w:rFonts w:hint="cs"/>
                <w:sz w:val="25"/>
                <w:szCs w:val="25"/>
                <w:rtl/>
              </w:rPr>
              <w:t>מי שזומן להתייצב בפני ועדה או שהוזמן אליה רשאי להופיע בפניה שלא בנוכחות אחרים שאינם חברי הכנסת או נציגי הממשלה, אם ביקש זאת מיושב ראש הוועדה.</w:t>
            </w:r>
          </w:p>
          <w:p w:rsidR="005C3270" w:rsidRDefault="005C3270">
            <w:pPr>
              <w:rPr>
                <w:rFonts w:hint="cs"/>
                <w:sz w:val="21"/>
                <w:szCs w:val="21"/>
                <w:rtl/>
              </w:rPr>
            </w:pPr>
          </w:p>
          <w:p w:rsidR="005C3270" w:rsidRDefault="005C3270">
            <w:pPr>
              <w:spacing w:line="360" w:lineRule="auto"/>
              <w:rPr>
                <w:sz w:val="25"/>
                <w:szCs w:val="25"/>
              </w:rPr>
            </w:pPr>
          </w:p>
        </w:tc>
      </w:tr>
    </w:tbl>
    <w:p w:rsidR="005C3270" w:rsidRDefault="005C3270" w:rsidP="005C3270">
      <w:pPr>
        <w:pStyle w:val="af"/>
        <w:keepNext/>
        <w:rPr>
          <w:rFonts w:hint="cs"/>
          <w:rtl/>
        </w:rPr>
      </w:pPr>
      <w:r>
        <w:rPr>
          <w:rtl/>
        </w:rPr>
        <w:t>היו"ר יריב לוין:</w:t>
      </w:r>
    </w:p>
    <w:p w:rsidR="005C3270" w:rsidRDefault="005C3270" w:rsidP="005C3270">
      <w:pPr>
        <w:keepNext/>
        <w:rPr>
          <w:rFonts w:hint="cs"/>
          <w:rtl/>
        </w:rPr>
      </w:pPr>
    </w:p>
    <w:p w:rsidR="005C3270" w:rsidRDefault="005C3270" w:rsidP="005C3270">
      <w:pPr>
        <w:rPr>
          <w:rFonts w:hint="cs"/>
          <w:rtl/>
        </w:rPr>
      </w:pPr>
      <w:r>
        <w:rPr>
          <w:rFonts w:hint="cs"/>
          <w:rtl/>
        </w:rPr>
        <w:t xml:space="preserve">אנחנו צריכים להתייחס </w:t>
      </w:r>
      <w:bookmarkStart w:id="279" w:name="_ETM_Q1_1509060"/>
      <w:bookmarkEnd w:id="279"/>
      <w:r>
        <w:rPr>
          <w:rFonts w:hint="cs"/>
          <w:rtl/>
        </w:rPr>
        <w:t xml:space="preserve">לזה. </w:t>
      </w:r>
    </w:p>
    <w:p w:rsidR="005C3270" w:rsidRDefault="005C3270" w:rsidP="005C3270">
      <w:pPr>
        <w:ind w:firstLine="0"/>
        <w:rPr>
          <w:rFonts w:hint="cs"/>
          <w:rtl/>
        </w:rPr>
      </w:pPr>
      <w:bookmarkStart w:id="280" w:name="_ETM_Q1_1509980"/>
      <w:bookmarkEnd w:id="280"/>
    </w:p>
    <w:p w:rsidR="005C3270" w:rsidRDefault="005C3270" w:rsidP="005C3270">
      <w:pPr>
        <w:pStyle w:val="a"/>
        <w:keepNext/>
        <w:rPr>
          <w:rFonts w:hint="cs"/>
          <w:rtl/>
        </w:rPr>
      </w:pPr>
      <w:bookmarkStart w:id="281" w:name="_ETM_Q1_1511314"/>
      <w:bookmarkStart w:id="282" w:name="_ETM_Q1_1512780"/>
      <w:bookmarkEnd w:id="281"/>
      <w:bookmarkEnd w:id="282"/>
      <w:r>
        <w:rPr>
          <w:rtl/>
        </w:rPr>
        <w:t>ארבל אסטרחן:</w:t>
      </w:r>
    </w:p>
    <w:p w:rsidR="005C3270" w:rsidRDefault="005C3270" w:rsidP="005C3270">
      <w:pPr>
        <w:keepNext/>
        <w:rPr>
          <w:rFonts w:hint="cs"/>
          <w:rtl/>
        </w:rPr>
      </w:pPr>
    </w:p>
    <w:p w:rsidR="00EA67BE" w:rsidRDefault="00EA67BE" w:rsidP="00EA67BE">
      <w:pPr>
        <w:rPr>
          <w:rFonts w:hint="cs"/>
          <w:rtl/>
        </w:rPr>
      </w:pPr>
      <w:bookmarkStart w:id="283" w:name="_ETM_Q1_1517000"/>
      <w:bookmarkEnd w:id="283"/>
      <w:r>
        <w:rPr>
          <w:rFonts w:hint="cs"/>
          <w:rtl/>
        </w:rPr>
        <w:t xml:space="preserve">הייתה מחשבה </w:t>
      </w:r>
      <w:bookmarkStart w:id="284" w:name="_ETM_Q1_1530000"/>
      <w:bookmarkEnd w:id="284"/>
      <w:r>
        <w:rPr>
          <w:rFonts w:hint="cs"/>
          <w:rtl/>
        </w:rPr>
        <w:t xml:space="preserve">להוריד את זה. </w:t>
      </w:r>
    </w:p>
    <w:p w:rsidR="00EA67BE" w:rsidRDefault="00EA67BE" w:rsidP="00EA67BE">
      <w:pPr>
        <w:ind w:firstLine="0"/>
        <w:rPr>
          <w:rFonts w:hint="cs"/>
          <w:rtl/>
        </w:rPr>
      </w:pPr>
      <w:bookmarkStart w:id="285" w:name="_ETM_Q1_1537000"/>
      <w:bookmarkEnd w:id="285"/>
    </w:p>
    <w:p w:rsidR="00EA67BE" w:rsidRDefault="00EA67BE" w:rsidP="00EA67BE">
      <w:pPr>
        <w:pStyle w:val="af"/>
        <w:keepNext/>
        <w:rPr>
          <w:rFonts w:hint="cs"/>
          <w:rtl/>
        </w:rPr>
      </w:pPr>
      <w:bookmarkStart w:id="286" w:name="_ETM_Q1_1538000"/>
      <w:bookmarkEnd w:id="286"/>
      <w:r>
        <w:rPr>
          <w:rtl/>
        </w:rPr>
        <w:t>היו"ר יריב לוין:</w:t>
      </w:r>
    </w:p>
    <w:p w:rsidR="00EA67BE" w:rsidRDefault="00EA67BE" w:rsidP="00EA67BE">
      <w:pPr>
        <w:keepNext/>
        <w:rPr>
          <w:rFonts w:hint="cs"/>
          <w:rtl/>
        </w:rPr>
      </w:pPr>
    </w:p>
    <w:p w:rsidR="00EA67BE" w:rsidRDefault="00EA67BE" w:rsidP="00EA67BE">
      <w:pPr>
        <w:rPr>
          <w:rFonts w:hint="cs"/>
          <w:rtl/>
        </w:rPr>
      </w:pPr>
      <w:r>
        <w:rPr>
          <w:rFonts w:hint="cs"/>
          <w:rtl/>
        </w:rPr>
        <w:t xml:space="preserve">זה </w:t>
      </w:r>
      <w:r w:rsidR="005C3270">
        <w:rPr>
          <w:rFonts w:hint="cs"/>
          <w:rtl/>
        </w:rPr>
        <w:t xml:space="preserve">בטח לא יכול להיות כזה גורף, זה </w:t>
      </w:r>
      <w:r>
        <w:rPr>
          <w:rFonts w:hint="cs"/>
          <w:rtl/>
        </w:rPr>
        <w:t xml:space="preserve">לא בא בחשבון. </w:t>
      </w:r>
    </w:p>
    <w:p w:rsidR="00EA67BE" w:rsidRDefault="00EA67BE" w:rsidP="00EA67BE">
      <w:pPr>
        <w:ind w:firstLine="0"/>
        <w:rPr>
          <w:rFonts w:hint="cs"/>
          <w:rtl/>
        </w:rPr>
      </w:pPr>
      <w:bookmarkStart w:id="287" w:name="_ETM_Q1_1543000"/>
      <w:bookmarkEnd w:id="287"/>
    </w:p>
    <w:p w:rsidR="00EA67BE" w:rsidRDefault="00EA67BE" w:rsidP="00EA67BE">
      <w:pPr>
        <w:pStyle w:val="a"/>
        <w:keepNext/>
        <w:rPr>
          <w:rFonts w:hint="cs"/>
          <w:rtl/>
        </w:rPr>
      </w:pPr>
      <w:bookmarkStart w:id="288" w:name="_ETM_Q1_1544000"/>
      <w:bookmarkEnd w:id="288"/>
      <w:r>
        <w:rPr>
          <w:rtl/>
        </w:rPr>
        <w:t>ארבל אסטרחן:</w:t>
      </w:r>
    </w:p>
    <w:p w:rsidR="00EA67BE" w:rsidRDefault="00EA67BE" w:rsidP="00EA67BE">
      <w:pPr>
        <w:keepNext/>
        <w:rPr>
          <w:rFonts w:hint="cs"/>
          <w:rtl/>
        </w:rPr>
      </w:pPr>
    </w:p>
    <w:p w:rsidR="00820248" w:rsidRDefault="00820248" w:rsidP="00EA67BE">
      <w:pPr>
        <w:rPr>
          <w:rFonts w:hint="cs"/>
          <w:rtl/>
        </w:rPr>
      </w:pPr>
      <w:r>
        <w:rPr>
          <w:rFonts w:hint="cs"/>
          <w:rtl/>
        </w:rPr>
        <w:t xml:space="preserve">אבל </w:t>
      </w:r>
      <w:bookmarkStart w:id="289" w:name="_ETM_Q1_1525969"/>
      <w:bookmarkEnd w:id="289"/>
      <w:r>
        <w:rPr>
          <w:rFonts w:hint="cs"/>
          <w:rtl/>
        </w:rPr>
        <w:t xml:space="preserve">נכון להיום בא נציג ממשלה ואומר, אני אבוא ואדבר </w:t>
      </w:r>
      <w:r>
        <w:rPr>
          <w:rtl/>
        </w:rPr>
        <w:t>–</w:t>
      </w:r>
      <w:r>
        <w:rPr>
          <w:rFonts w:hint="cs"/>
          <w:rtl/>
        </w:rPr>
        <w:t xml:space="preserve"> תוציאו את כולם החוצה. </w:t>
      </w:r>
    </w:p>
    <w:p w:rsidR="00820248" w:rsidRDefault="00820248" w:rsidP="00820248">
      <w:pPr>
        <w:ind w:firstLine="0"/>
        <w:rPr>
          <w:rFonts w:hint="cs"/>
          <w:rtl/>
        </w:rPr>
      </w:pPr>
      <w:bookmarkStart w:id="290" w:name="_ETM_Q1_1524832"/>
      <w:bookmarkEnd w:id="290"/>
    </w:p>
    <w:p w:rsidR="00820248" w:rsidRDefault="00820248" w:rsidP="00820248">
      <w:pPr>
        <w:pStyle w:val="af"/>
        <w:keepNext/>
        <w:rPr>
          <w:rFonts w:hint="cs"/>
          <w:rtl/>
        </w:rPr>
      </w:pPr>
      <w:bookmarkStart w:id="291" w:name="_ETM_Q1_1526001"/>
      <w:bookmarkEnd w:id="291"/>
      <w:r>
        <w:rPr>
          <w:rtl/>
        </w:rPr>
        <w:t>היו"ר יריב לוין:</w:t>
      </w:r>
    </w:p>
    <w:p w:rsidR="00820248" w:rsidRDefault="00820248" w:rsidP="00820248">
      <w:pPr>
        <w:keepNext/>
        <w:rPr>
          <w:rFonts w:hint="cs"/>
          <w:rtl/>
        </w:rPr>
      </w:pPr>
    </w:p>
    <w:p w:rsidR="00820248" w:rsidRDefault="00820248" w:rsidP="00820248">
      <w:pPr>
        <w:rPr>
          <w:rFonts w:hint="cs"/>
          <w:rtl/>
        </w:rPr>
      </w:pPr>
      <w:r>
        <w:rPr>
          <w:rFonts w:hint="cs"/>
          <w:rtl/>
        </w:rPr>
        <w:t xml:space="preserve">מה פתאום, זה לא בא בחשבון. </w:t>
      </w:r>
    </w:p>
    <w:p w:rsidR="00820248" w:rsidRDefault="00820248" w:rsidP="00820248">
      <w:pPr>
        <w:ind w:firstLine="0"/>
        <w:rPr>
          <w:rFonts w:hint="cs"/>
          <w:rtl/>
        </w:rPr>
      </w:pPr>
      <w:bookmarkStart w:id="292" w:name="_ETM_Q1_1530795"/>
      <w:bookmarkEnd w:id="292"/>
    </w:p>
    <w:p w:rsidR="00820248" w:rsidRDefault="00820248" w:rsidP="00820248">
      <w:pPr>
        <w:pStyle w:val="-"/>
        <w:keepNext/>
        <w:rPr>
          <w:rFonts w:hint="cs"/>
          <w:rtl/>
        </w:rPr>
      </w:pPr>
      <w:bookmarkStart w:id="293" w:name="_ETM_Q1_1531562"/>
      <w:bookmarkEnd w:id="293"/>
      <w:r>
        <w:rPr>
          <w:rtl/>
        </w:rPr>
        <w:t>ארבל אסטרחן</w:t>
      </w:r>
    </w:p>
    <w:p w:rsidR="00820248" w:rsidRDefault="00820248" w:rsidP="00820248">
      <w:pPr>
        <w:keepNext/>
        <w:rPr>
          <w:rFonts w:hint="cs"/>
          <w:rtl/>
        </w:rPr>
      </w:pPr>
    </w:p>
    <w:p w:rsidR="00820248" w:rsidRDefault="00820248" w:rsidP="00820248">
      <w:pPr>
        <w:ind w:firstLine="0"/>
        <w:rPr>
          <w:rFonts w:hint="cs"/>
          <w:rtl/>
        </w:rPr>
      </w:pPr>
      <w:r>
        <w:rPr>
          <w:rFonts w:hint="cs"/>
          <w:rtl/>
        </w:rPr>
        <w:t xml:space="preserve">צריך לדבר על זה. אבל בכל מקרה כתבתי גם מנהל ועדת חוץ </w:t>
      </w:r>
      <w:bookmarkStart w:id="294" w:name="_ETM_Q1_1533888"/>
      <w:bookmarkEnd w:id="294"/>
      <w:r>
        <w:rPr>
          <w:rFonts w:hint="cs"/>
          <w:rtl/>
        </w:rPr>
        <w:t xml:space="preserve">וביטחון. ועדת חוץ וביטחון עושה שימוש בסעיף הזה וגם </w:t>
      </w:r>
      <w:bookmarkStart w:id="295" w:name="_ETM_Q1_1534701"/>
      <w:bookmarkEnd w:id="295"/>
      <w:r>
        <w:rPr>
          <w:rFonts w:hint="cs"/>
          <w:rtl/>
        </w:rPr>
        <w:t xml:space="preserve">נציגי הממשלה ביקשו. </w:t>
      </w:r>
    </w:p>
    <w:p w:rsidR="00EA67BE" w:rsidRDefault="00EA67BE" w:rsidP="00EA67BE">
      <w:pPr>
        <w:ind w:firstLine="0"/>
        <w:rPr>
          <w:rFonts w:hint="cs"/>
          <w:rtl/>
        </w:rPr>
      </w:pPr>
    </w:p>
    <w:p w:rsidR="00EA67BE" w:rsidRDefault="00EA67BE" w:rsidP="00EA67BE">
      <w:pPr>
        <w:pStyle w:val="af"/>
        <w:keepNext/>
        <w:rPr>
          <w:rFonts w:hint="cs"/>
          <w:rtl/>
        </w:rPr>
      </w:pPr>
      <w:bookmarkStart w:id="296" w:name="_ETM_Q1_1554000"/>
      <w:bookmarkEnd w:id="296"/>
      <w:r>
        <w:rPr>
          <w:rtl/>
        </w:rPr>
        <w:t>היו"ר יריב לוין:</w:t>
      </w:r>
    </w:p>
    <w:p w:rsidR="00EA67BE" w:rsidRDefault="00EA67BE" w:rsidP="00EA67BE">
      <w:pPr>
        <w:keepNext/>
        <w:rPr>
          <w:rFonts w:hint="cs"/>
          <w:rtl/>
        </w:rPr>
      </w:pPr>
    </w:p>
    <w:p w:rsidR="00820248" w:rsidRDefault="00820248" w:rsidP="00EA67BE">
      <w:pPr>
        <w:rPr>
          <w:rFonts w:hint="cs"/>
          <w:rtl/>
        </w:rPr>
      </w:pPr>
      <w:r>
        <w:rPr>
          <w:rFonts w:hint="cs"/>
          <w:rtl/>
        </w:rPr>
        <w:t>יושב ראש יכול להיענות אם בן אדם ביקש. ליושב ראש יש סמכות - -</w:t>
      </w:r>
    </w:p>
    <w:p w:rsidR="00820248" w:rsidRDefault="00820248" w:rsidP="00820248">
      <w:pPr>
        <w:ind w:firstLine="0"/>
        <w:rPr>
          <w:rFonts w:hint="cs"/>
          <w:rtl/>
        </w:rPr>
      </w:pPr>
      <w:bookmarkStart w:id="297" w:name="_ETM_Q1_1539825"/>
      <w:bookmarkEnd w:id="297"/>
    </w:p>
    <w:p w:rsidR="00820248" w:rsidRDefault="00820248" w:rsidP="00820248">
      <w:pPr>
        <w:ind w:firstLine="0"/>
        <w:rPr>
          <w:rFonts w:hint="cs"/>
          <w:rtl/>
        </w:rPr>
      </w:pPr>
      <w:bookmarkStart w:id="298" w:name="_ETM_Q1_1540495"/>
      <w:bookmarkEnd w:id="298"/>
    </w:p>
    <w:p w:rsidR="00820248" w:rsidRDefault="00820248" w:rsidP="00820248">
      <w:pPr>
        <w:pStyle w:val="a"/>
        <w:keepNext/>
        <w:rPr>
          <w:rFonts w:hint="cs"/>
          <w:rtl/>
        </w:rPr>
      </w:pPr>
      <w:r>
        <w:rPr>
          <w:rtl/>
        </w:rPr>
        <w:t>ארבל אסטרחן:</w:t>
      </w:r>
    </w:p>
    <w:p w:rsidR="00820248" w:rsidRDefault="00820248" w:rsidP="00820248">
      <w:pPr>
        <w:keepNext/>
        <w:rPr>
          <w:rFonts w:hint="cs"/>
          <w:rtl/>
        </w:rPr>
      </w:pPr>
    </w:p>
    <w:p w:rsidR="00820248" w:rsidRDefault="00820248" w:rsidP="00820248">
      <w:pPr>
        <w:rPr>
          <w:rFonts w:hint="cs"/>
          <w:rtl/>
        </w:rPr>
      </w:pPr>
      <w:r>
        <w:rPr>
          <w:rFonts w:hint="cs"/>
          <w:rtl/>
        </w:rPr>
        <w:t xml:space="preserve">אבל זה נותן לו זכות. </w:t>
      </w:r>
    </w:p>
    <w:p w:rsidR="00820248" w:rsidRDefault="00820248" w:rsidP="00820248">
      <w:pPr>
        <w:ind w:firstLine="0"/>
        <w:rPr>
          <w:rFonts w:hint="cs"/>
          <w:rtl/>
        </w:rPr>
      </w:pPr>
    </w:p>
    <w:p w:rsidR="00820248" w:rsidRDefault="00820248" w:rsidP="00820248">
      <w:pPr>
        <w:pStyle w:val="af"/>
        <w:keepNext/>
        <w:rPr>
          <w:rFonts w:hint="cs"/>
          <w:rtl/>
        </w:rPr>
      </w:pPr>
      <w:bookmarkStart w:id="299" w:name="_ETM_Q1_1543142"/>
      <w:bookmarkEnd w:id="299"/>
      <w:r>
        <w:rPr>
          <w:rtl/>
        </w:rPr>
        <w:t>היו"ר יריב לוין:</w:t>
      </w:r>
    </w:p>
    <w:p w:rsidR="00820248" w:rsidRDefault="00820248" w:rsidP="00820248">
      <w:pPr>
        <w:keepNext/>
        <w:rPr>
          <w:rFonts w:hint="cs"/>
          <w:rtl/>
        </w:rPr>
      </w:pPr>
    </w:p>
    <w:p w:rsidR="00EA67BE" w:rsidRDefault="00820248" w:rsidP="00820248">
      <w:pPr>
        <w:rPr>
          <w:rFonts w:hint="cs"/>
          <w:rtl/>
        </w:rPr>
      </w:pPr>
      <w:r>
        <w:rPr>
          <w:rFonts w:hint="cs"/>
          <w:rtl/>
        </w:rPr>
        <w:t xml:space="preserve">זה לא בא בחשבון. בכל </w:t>
      </w:r>
      <w:r w:rsidR="00EA67BE">
        <w:rPr>
          <w:rFonts w:hint="cs"/>
          <w:rtl/>
        </w:rPr>
        <w:t xml:space="preserve"> </w:t>
      </w:r>
      <w:r>
        <w:rPr>
          <w:rFonts w:hint="cs"/>
          <w:rtl/>
        </w:rPr>
        <w:t xml:space="preserve">ישיבה כל </w:t>
      </w:r>
      <w:r w:rsidR="00EA67BE">
        <w:rPr>
          <w:rFonts w:hint="cs"/>
          <w:rtl/>
        </w:rPr>
        <w:t xml:space="preserve">אחד </w:t>
      </w:r>
      <w:r>
        <w:rPr>
          <w:rFonts w:hint="cs"/>
          <w:rtl/>
        </w:rPr>
        <w:t xml:space="preserve">יקום </w:t>
      </w:r>
      <w:bookmarkStart w:id="300" w:name="_ETM_Q1_1546145"/>
      <w:bookmarkEnd w:id="300"/>
      <w:r>
        <w:rPr>
          <w:rFonts w:hint="cs"/>
          <w:rtl/>
        </w:rPr>
        <w:t>ו</w:t>
      </w:r>
      <w:r w:rsidR="00EA67BE">
        <w:rPr>
          <w:rFonts w:hint="cs"/>
          <w:rtl/>
        </w:rPr>
        <w:t xml:space="preserve">יגיד שהוא רוצה לדבר </w:t>
      </w:r>
      <w:bookmarkStart w:id="301" w:name="_ETM_Q1_1564000"/>
      <w:bookmarkEnd w:id="301"/>
      <w:r>
        <w:rPr>
          <w:rFonts w:hint="cs"/>
          <w:rtl/>
        </w:rPr>
        <w:t xml:space="preserve">שלא בנוכחות כולם, וכולם יצטרכו לצאת ולהיכנס כל הזמן? </w:t>
      </w:r>
    </w:p>
    <w:p w:rsidR="00EA67BE" w:rsidRDefault="00EA67BE" w:rsidP="00EA67BE">
      <w:pPr>
        <w:ind w:firstLine="0"/>
        <w:rPr>
          <w:rFonts w:hint="cs"/>
          <w:rtl/>
        </w:rPr>
      </w:pPr>
    </w:p>
    <w:p w:rsidR="00EA67BE" w:rsidRDefault="00EA67BE" w:rsidP="00EA67BE">
      <w:pPr>
        <w:pStyle w:val="a"/>
        <w:keepNext/>
        <w:rPr>
          <w:rFonts w:hint="cs"/>
          <w:rtl/>
        </w:rPr>
      </w:pPr>
      <w:bookmarkStart w:id="302" w:name="_ETM_Q1_1568000"/>
      <w:bookmarkEnd w:id="302"/>
      <w:r>
        <w:rPr>
          <w:rtl/>
        </w:rPr>
        <w:t>ארבל אסטרחן:</w:t>
      </w:r>
    </w:p>
    <w:p w:rsidR="00EA67BE" w:rsidRDefault="00EA67BE" w:rsidP="00EA67BE">
      <w:pPr>
        <w:keepNext/>
        <w:rPr>
          <w:rFonts w:hint="cs"/>
          <w:rtl/>
        </w:rPr>
      </w:pPr>
    </w:p>
    <w:p w:rsidR="00820248" w:rsidRDefault="00820248" w:rsidP="00EA67BE">
      <w:pPr>
        <w:rPr>
          <w:rFonts w:hint="cs"/>
          <w:rtl/>
        </w:rPr>
      </w:pPr>
      <w:r>
        <w:rPr>
          <w:rFonts w:hint="cs"/>
          <w:rtl/>
        </w:rPr>
        <w:t xml:space="preserve">זה לא קורה היום שכולם נכנסים ויוצאים. </w:t>
      </w:r>
    </w:p>
    <w:p w:rsidR="00820248" w:rsidRDefault="00820248" w:rsidP="00820248">
      <w:pPr>
        <w:ind w:firstLine="0"/>
        <w:rPr>
          <w:rFonts w:hint="cs"/>
          <w:rtl/>
        </w:rPr>
      </w:pPr>
      <w:bookmarkStart w:id="303" w:name="_ETM_Q1_1549837"/>
      <w:bookmarkEnd w:id="303"/>
    </w:p>
    <w:p w:rsidR="00820248" w:rsidRDefault="00820248" w:rsidP="00820248">
      <w:pPr>
        <w:pStyle w:val="af"/>
        <w:keepNext/>
        <w:rPr>
          <w:rFonts w:hint="cs"/>
          <w:rtl/>
        </w:rPr>
      </w:pPr>
      <w:bookmarkStart w:id="304" w:name="_ETM_Q1_1550912"/>
      <w:bookmarkEnd w:id="304"/>
      <w:r>
        <w:rPr>
          <w:rtl/>
        </w:rPr>
        <w:t>היו"ר יריב לוין:</w:t>
      </w:r>
    </w:p>
    <w:p w:rsidR="00820248" w:rsidRDefault="00820248" w:rsidP="00820248">
      <w:pPr>
        <w:keepNext/>
        <w:rPr>
          <w:rFonts w:hint="cs"/>
          <w:rtl/>
        </w:rPr>
      </w:pPr>
    </w:p>
    <w:p w:rsidR="00820248" w:rsidRDefault="00820248" w:rsidP="00820248">
      <w:pPr>
        <w:rPr>
          <w:rFonts w:hint="cs"/>
          <w:rtl/>
        </w:rPr>
      </w:pPr>
      <w:r>
        <w:rPr>
          <w:rFonts w:hint="cs"/>
          <w:rtl/>
        </w:rPr>
        <w:t xml:space="preserve">זה לא קורה, אבל יכול לקרות. זה חסר כל הצדקה. </w:t>
      </w:r>
    </w:p>
    <w:p w:rsidR="00820248" w:rsidRDefault="00820248" w:rsidP="00820248">
      <w:pPr>
        <w:ind w:firstLine="0"/>
        <w:rPr>
          <w:rFonts w:hint="cs"/>
          <w:rtl/>
        </w:rPr>
      </w:pPr>
      <w:bookmarkStart w:id="305" w:name="_ETM_Q1_1555911"/>
      <w:bookmarkEnd w:id="305"/>
    </w:p>
    <w:p w:rsidR="00820248" w:rsidRDefault="00820248" w:rsidP="00820248">
      <w:pPr>
        <w:pStyle w:val="a"/>
        <w:keepNext/>
        <w:rPr>
          <w:rFonts w:hint="cs"/>
          <w:rtl/>
        </w:rPr>
      </w:pPr>
      <w:r>
        <w:rPr>
          <w:rtl/>
        </w:rPr>
        <w:t>ארבל אסטרחן:</w:t>
      </w:r>
    </w:p>
    <w:p w:rsidR="00820248" w:rsidRDefault="00820248" w:rsidP="00820248">
      <w:pPr>
        <w:keepNext/>
        <w:rPr>
          <w:rFonts w:hint="cs"/>
          <w:rtl/>
        </w:rPr>
      </w:pPr>
    </w:p>
    <w:p w:rsidR="00820248" w:rsidRDefault="00820248" w:rsidP="00820248">
      <w:pPr>
        <w:rPr>
          <w:rFonts w:hint="cs"/>
          <w:rtl/>
        </w:rPr>
      </w:pPr>
      <w:r>
        <w:rPr>
          <w:rFonts w:hint="cs"/>
          <w:rtl/>
        </w:rPr>
        <w:t xml:space="preserve">הסעיף האחרון שגם בו מוצע שינוי שגם לממשלה יש הערות לגביו </w:t>
      </w:r>
      <w:r>
        <w:rPr>
          <w:rtl/>
        </w:rPr>
        <w:t>–</w:t>
      </w:r>
      <w:r>
        <w:rPr>
          <w:rFonts w:hint="cs"/>
          <w:rtl/>
        </w:rPr>
        <w:t xml:space="preserve"> מה </w:t>
      </w:r>
      <w:bookmarkStart w:id="306" w:name="_ETM_Q1_1563882"/>
      <w:bookmarkEnd w:id="306"/>
      <w:r>
        <w:rPr>
          <w:rFonts w:hint="cs"/>
          <w:rtl/>
        </w:rPr>
        <w:t>קורה עם אדם שחייב להופיע ולא הופיע. הסעיף אומר:</w:t>
      </w:r>
    </w:p>
    <w:p w:rsidR="00820248" w:rsidRDefault="00820248" w:rsidP="00820248">
      <w:pPr>
        <w:rPr>
          <w:rFonts w:hint="cs"/>
          <w:rtl/>
        </w:rPr>
      </w:pPr>
    </w:p>
    <w:tbl>
      <w:tblPr>
        <w:bidiVisual/>
        <w:tblW w:w="0" w:type="auto"/>
        <w:jc w:val="center"/>
        <w:tblLayout w:type="fixed"/>
        <w:tblLook w:val="0000" w:firstRow="0" w:lastRow="0" w:firstColumn="0" w:lastColumn="0" w:noHBand="0" w:noVBand="0"/>
      </w:tblPr>
      <w:tblGrid>
        <w:gridCol w:w="1306"/>
        <w:gridCol w:w="758"/>
        <w:gridCol w:w="6354"/>
      </w:tblGrid>
      <w:tr w:rsidR="00820248">
        <w:trPr>
          <w:cantSplit/>
          <w:jc w:val="center"/>
        </w:trPr>
        <w:tc>
          <w:tcPr>
            <w:tcW w:w="1306" w:type="dxa"/>
          </w:tcPr>
          <w:p w:rsidR="00820248" w:rsidRDefault="00820248" w:rsidP="00820248">
            <w:pPr>
              <w:ind w:firstLine="0"/>
              <w:rPr>
                <w:b/>
                <w:bCs/>
                <w:rtl/>
              </w:rPr>
            </w:pPr>
            <w:r>
              <w:rPr>
                <w:rFonts w:hint="cs"/>
                <w:b/>
                <w:bCs/>
                <w:rtl/>
              </w:rPr>
              <w:t>אי-הופעה</w:t>
            </w:r>
          </w:p>
          <w:p w:rsidR="00820248" w:rsidRDefault="00820248">
            <w:pPr>
              <w:rPr>
                <w:b/>
                <w:bCs/>
              </w:rPr>
            </w:pPr>
          </w:p>
        </w:tc>
        <w:tc>
          <w:tcPr>
            <w:tcW w:w="758" w:type="dxa"/>
          </w:tcPr>
          <w:p w:rsidR="00820248" w:rsidRDefault="00820248">
            <w:pPr>
              <w:spacing w:line="360" w:lineRule="auto"/>
              <w:rPr>
                <w:sz w:val="25"/>
                <w:szCs w:val="25"/>
              </w:rPr>
            </w:pPr>
            <w:r>
              <w:rPr>
                <w:rFonts w:hint="cs"/>
                <w:sz w:val="25"/>
                <w:szCs w:val="25"/>
                <w:rtl/>
              </w:rPr>
              <w:t>26.</w:t>
            </w:r>
          </w:p>
        </w:tc>
        <w:tc>
          <w:tcPr>
            <w:tcW w:w="6354" w:type="dxa"/>
          </w:tcPr>
          <w:p w:rsidR="00820248" w:rsidRDefault="00820248">
            <w:pPr>
              <w:spacing w:line="360" w:lineRule="auto"/>
              <w:rPr>
                <w:sz w:val="25"/>
                <w:szCs w:val="25"/>
                <w:rtl/>
              </w:rPr>
            </w:pPr>
            <w:r>
              <w:rPr>
                <w:rFonts w:hint="cs"/>
                <w:sz w:val="25"/>
                <w:szCs w:val="25"/>
                <w:rtl/>
              </w:rPr>
              <w:t xml:space="preserve">זומן אדם להתייצב בפני ועדה או למסור לה מידע לפי הוראות </w:t>
            </w:r>
            <w:r w:rsidRPr="00820248">
              <w:rPr>
                <w:rFonts w:hint="cs"/>
                <w:sz w:val="25"/>
                <w:szCs w:val="25"/>
                <w:rtl/>
              </w:rPr>
              <w:t>סעיף 24</w:t>
            </w:r>
            <w:r>
              <w:rPr>
                <w:rFonts w:hint="cs"/>
                <w:sz w:val="25"/>
                <w:szCs w:val="25"/>
                <w:rtl/>
              </w:rPr>
              <w:t xml:space="preserve"> ולא עשה כן, רשאית הוועדה להודיע על כך לשר או לראש הגוף שבאמצעותם או בידיעתם נעשה הזימון או התבקש המידע</w:t>
            </w:r>
            <w:r>
              <w:rPr>
                <w:rFonts w:hint="cs"/>
                <w:b/>
                <w:bCs/>
                <w:sz w:val="25"/>
                <w:szCs w:val="25"/>
                <w:rtl/>
              </w:rPr>
              <w:t xml:space="preserve"> וכן רשאית היא לפנות לנציבות שירות המדינה או לגורם אחר המוסמך לדון בתלונות בענייני משמעת, בבקשה להפעיל את סמכותם כלפי המוזמן</w:t>
            </w:r>
            <w:r>
              <w:rPr>
                <w:rFonts w:hint="cs"/>
                <w:sz w:val="25"/>
                <w:szCs w:val="25"/>
                <w:rtl/>
              </w:rPr>
              <w:t>, ואלה יודיעו לוועדה על הפעולות שנקטו בעניין והעתק הפנייה יימסר גם לשר או לראש הגוף כאמור.</w:t>
            </w:r>
          </w:p>
          <w:p w:rsidR="00820248" w:rsidRDefault="00820248" w:rsidP="00820248">
            <w:pPr>
              <w:pStyle w:val="af5"/>
              <w:rPr>
                <w:color w:val="auto"/>
                <w:sz w:val="21"/>
                <w:szCs w:val="21"/>
              </w:rPr>
            </w:pPr>
          </w:p>
        </w:tc>
      </w:tr>
    </w:tbl>
    <w:p w:rsidR="00820248" w:rsidRPr="00820248" w:rsidRDefault="00810A5B" w:rsidP="003934EC">
      <w:pPr>
        <w:rPr>
          <w:rFonts w:hint="cs"/>
          <w:rtl/>
        </w:rPr>
      </w:pPr>
      <w:r>
        <w:rPr>
          <w:rFonts w:hint="cs"/>
          <w:rtl/>
        </w:rPr>
        <w:t xml:space="preserve">זה משהו שקיים גם היום, אבל כאן יש תוספת מוצעת: "וכן </w:t>
      </w:r>
      <w:bookmarkStart w:id="307" w:name="_ETM_Q1_1594876"/>
      <w:bookmarkEnd w:id="307"/>
      <w:r>
        <w:rPr>
          <w:rFonts w:hint="cs"/>
          <w:rtl/>
        </w:rPr>
        <w:t xml:space="preserve">רשאית היא לפנות לנציבות שירות המדינה וגו'". זאת </w:t>
      </w:r>
      <w:bookmarkStart w:id="308" w:name="_ETM_Q1_1609819"/>
      <w:bookmarkEnd w:id="308"/>
      <w:r>
        <w:rPr>
          <w:rFonts w:hint="cs"/>
          <w:rtl/>
        </w:rPr>
        <w:t xml:space="preserve">הייתה הצעה של יושב ראש הוועדה. פה גם עשיתי הערה </w:t>
      </w:r>
      <w:bookmarkStart w:id="309" w:name="_ETM_Q1_1612236"/>
      <w:bookmarkEnd w:id="309"/>
      <w:r>
        <w:rPr>
          <w:rFonts w:hint="cs"/>
          <w:rtl/>
        </w:rPr>
        <w:t xml:space="preserve">לגבי ועדות משנה שלא הזכרנו בפרק הזה. </w:t>
      </w:r>
      <w:r w:rsidR="003934EC">
        <w:rPr>
          <w:rFonts w:hint="cs"/>
          <w:rtl/>
        </w:rPr>
        <w:t xml:space="preserve">היום בתקנון בהמשך לסעיפים האלה יש סעיף שאומר: "בעניין ששר רשאי להורות </w:t>
      </w:r>
      <w:bookmarkStart w:id="310" w:name="_ETM_Q1_1625677"/>
      <w:bookmarkEnd w:id="310"/>
      <w:r w:rsidR="003934EC">
        <w:rPr>
          <w:rFonts w:hint="cs"/>
          <w:rtl/>
        </w:rPr>
        <w:t xml:space="preserve">ולהכין תקנות אין הוועדה רשאית להעמיד להצבעה, אלא המלצות, ובעניין הדורש חקיקה בכנסת, אין הוועדה רשאית להמליץ, אלא בדבר מסוים". </w:t>
      </w:r>
    </w:p>
    <w:p w:rsidR="00820248" w:rsidRDefault="00820248" w:rsidP="00CC474E">
      <w:pPr>
        <w:pStyle w:val="af"/>
        <w:keepNext/>
        <w:rPr>
          <w:rFonts w:hint="cs"/>
          <w:rtl/>
        </w:rPr>
      </w:pPr>
      <w:bookmarkStart w:id="311" w:name="_ETM_Q1_1570000"/>
      <w:bookmarkStart w:id="312" w:name="_ETM_Q1_1653000"/>
      <w:bookmarkEnd w:id="311"/>
      <w:bookmarkEnd w:id="312"/>
    </w:p>
    <w:p w:rsidR="00CC474E" w:rsidRDefault="00CC474E" w:rsidP="00CC474E">
      <w:pPr>
        <w:pStyle w:val="af"/>
        <w:keepNext/>
        <w:rPr>
          <w:rFonts w:hint="cs"/>
          <w:rtl/>
        </w:rPr>
      </w:pPr>
      <w:r>
        <w:rPr>
          <w:rtl/>
        </w:rPr>
        <w:t>היו"ר יריב לוין:</w:t>
      </w:r>
    </w:p>
    <w:p w:rsidR="00CC474E" w:rsidRDefault="00CC474E" w:rsidP="00CC474E">
      <w:pPr>
        <w:keepNext/>
        <w:rPr>
          <w:rFonts w:hint="cs"/>
          <w:rtl/>
        </w:rPr>
      </w:pPr>
    </w:p>
    <w:p w:rsidR="003934EC" w:rsidRDefault="003934EC" w:rsidP="00CC474E">
      <w:pPr>
        <w:rPr>
          <w:rFonts w:hint="cs"/>
          <w:rtl/>
        </w:rPr>
      </w:pPr>
      <w:r>
        <w:rPr>
          <w:rFonts w:hint="cs"/>
          <w:rtl/>
        </w:rPr>
        <w:t xml:space="preserve">מיותר לגמרי. </w:t>
      </w:r>
    </w:p>
    <w:p w:rsidR="003934EC" w:rsidRDefault="003934EC" w:rsidP="00CC474E">
      <w:pPr>
        <w:rPr>
          <w:rFonts w:hint="cs"/>
          <w:rtl/>
        </w:rPr>
      </w:pPr>
      <w:bookmarkStart w:id="313" w:name="_ETM_Q1_1639148"/>
      <w:bookmarkEnd w:id="313"/>
    </w:p>
    <w:p w:rsidR="00CC474E" w:rsidRDefault="003934EC" w:rsidP="00CC474E">
      <w:pPr>
        <w:rPr>
          <w:rFonts w:hint="cs"/>
          <w:rtl/>
        </w:rPr>
      </w:pPr>
      <w:bookmarkStart w:id="314" w:name="_ETM_Q1_1639561"/>
      <w:bookmarkEnd w:id="314"/>
      <w:r>
        <w:rPr>
          <w:rFonts w:hint="cs"/>
          <w:rtl/>
        </w:rPr>
        <w:t xml:space="preserve">רבותיי, </w:t>
      </w:r>
      <w:r w:rsidR="00CC474E">
        <w:rPr>
          <w:rFonts w:hint="cs"/>
          <w:rtl/>
        </w:rPr>
        <w:t xml:space="preserve">הערות לסעיף 24. </w:t>
      </w:r>
      <w:r>
        <w:rPr>
          <w:rFonts w:hint="cs"/>
          <w:rtl/>
        </w:rPr>
        <w:t xml:space="preserve">למחוק את כולו, אתה אומר. </w:t>
      </w:r>
    </w:p>
    <w:p w:rsidR="00CC474E" w:rsidRDefault="00CC474E" w:rsidP="00CC474E">
      <w:pPr>
        <w:rPr>
          <w:rFonts w:hint="cs"/>
          <w:rtl/>
        </w:rPr>
      </w:pPr>
    </w:p>
    <w:p w:rsidR="00CC474E" w:rsidRDefault="00CC474E" w:rsidP="00CC474E">
      <w:pPr>
        <w:pStyle w:val="a"/>
        <w:keepNext/>
        <w:rPr>
          <w:rFonts w:hint="cs"/>
          <w:rtl/>
        </w:rPr>
      </w:pPr>
      <w:bookmarkStart w:id="315" w:name="_ETM_Q1_1660000"/>
      <w:bookmarkEnd w:id="315"/>
      <w:r>
        <w:rPr>
          <w:rtl/>
        </w:rPr>
        <w:t>איל זנדברג:</w:t>
      </w:r>
    </w:p>
    <w:p w:rsidR="00CC474E" w:rsidRDefault="00CC474E" w:rsidP="00CC474E">
      <w:pPr>
        <w:keepNext/>
        <w:rPr>
          <w:rFonts w:hint="cs"/>
          <w:rtl/>
        </w:rPr>
      </w:pPr>
    </w:p>
    <w:p w:rsidR="003934EC" w:rsidRDefault="003934EC" w:rsidP="003934EC">
      <w:pPr>
        <w:rPr>
          <w:rFonts w:hint="cs"/>
          <w:rtl/>
        </w:rPr>
      </w:pPr>
      <w:bookmarkStart w:id="316" w:name="_ETM_Q1_1683000"/>
      <w:bookmarkEnd w:id="316"/>
      <w:r>
        <w:rPr>
          <w:rFonts w:hint="cs"/>
          <w:rtl/>
        </w:rPr>
        <w:t xml:space="preserve">הנחת המוצא </w:t>
      </w:r>
      <w:bookmarkStart w:id="317" w:name="_ETM_Q1_1661499"/>
      <w:bookmarkEnd w:id="317"/>
      <w:r>
        <w:rPr>
          <w:rFonts w:hint="cs"/>
          <w:rtl/>
        </w:rPr>
        <w:t xml:space="preserve">שהממשלה משתפת פעולה עם הכנסת, והכנסת זקוקה למידע כדי לפעול. אנחנו לא מתכחשים </w:t>
      </w:r>
      <w:bookmarkStart w:id="318" w:name="_ETM_Q1_1665124"/>
      <w:bookmarkEnd w:id="318"/>
      <w:r>
        <w:rPr>
          <w:rFonts w:hint="cs"/>
          <w:rtl/>
        </w:rPr>
        <w:t xml:space="preserve">לזה, אנחנו מכבדים את זה. </w:t>
      </w:r>
    </w:p>
    <w:p w:rsidR="003934EC" w:rsidRDefault="003934EC" w:rsidP="003934EC">
      <w:pPr>
        <w:ind w:firstLine="0"/>
        <w:rPr>
          <w:rFonts w:hint="cs"/>
          <w:rtl/>
        </w:rPr>
      </w:pPr>
    </w:p>
    <w:p w:rsidR="003934EC" w:rsidRDefault="003934EC" w:rsidP="003934EC">
      <w:pPr>
        <w:pStyle w:val="af"/>
        <w:keepNext/>
        <w:rPr>
          <w:rFonts w:hint="cs"/>
          <w:rtl/>
        </w:rPr>
      </w:pPr>
      <w:r>
        <w:rPr>
          <w:rtl/>
        </w:rPr>
        <w:t>היו"ר יריב לוין:</w:t>
      </w:r>
    </w:p>
    <w:p w:rsidR="003934EC" w:rsidRDefault="003934EC" w:rsidP="003934EC">
      <w:pPr>
        <w:keepNext/>
        <w:rPr>
          <w:rFonts w:hint="cs"/>
          <w:rtl/>
        </w:rPr>
      </w:pPr>
    </w:p>
    <w:p w:rsidR="003934EC" w:rsidRDefault="003934EC" w:rsidP="003934EC">
      <w:pPr>
        <w:rPr>
          <w:rFonts w:hint="cs"/>
          <w:rtl/>
        </w:rPr>
      </w:pPr>
      <w:r>
        <w:rPr>
          <w:rFonts w:hint="cs"/>
          <w:rtl/>
        </w:rPr>
        <w:t xml:space="preserve">התלמידים יצאו, אין צורך </w:t>
      </w:r>
      <w:bookmarkStart w:id="319" w:name="_ETM_Q1_1666975"/>
      <w:bookmarkEnd w:id="319"/>
      <w:r>
        <w:rPr>
          <w:rFonts w:hint="cs"/>
          <w:rtl/>
        </w:rPr>
        <w:t xml:space="preserve">בהקדמה הזאת. </w:t>
      </w:r>
    </w:p>
    <w:p w:rsidR="003934EC" w:rsidRDefault="003934EC" w:rsidP="003934EC">
      <w:pPr>
        <w:ind w:firstLine="0"/>
        <w:rPr>
          <w:rFonts w:hint="cs"/>
          <w:rtl/>
        </w:rPr>
      </w:pPr>
      <w:bookmarkStart w:id="320" w:name="_ETM_Q1_1665141"/>
      <w:bookmarkEnd w:id="320"/>
    </w:p>
    <w:p w:rsidR="003934EC" w:rsidRDefault="003934EC" w:rsidP="003934EC">
      <w:pPr>
        <w:pStyle w:val="a"/>
        <w:keepNext/>
        <w:rPr>
          <w:rFonts w:hint="cs"/>
          <w:rtl/>
        </w:rPr>
      </w:pPr>
      <w:r>
        <w:rPr>
          <w:rtl/>
        </w:rPr>
        <w:t>איל זנדברג:</w:t>
      </w:r>
    </w:p>
    <w:p w:rsidR="003934EC" w:rsidRDefault="003934EC" w:rsidP="003934EC">
      <w:pPr>
        <w:keepNext/>
        <w:rPr>
          <w:rFonts w:hint="cs"/>
          <w:rtl/>
        </w:rPr>
      </w:pPr>
    </w:p>
    <w:p w:rsidR="00CC474E" w:rsidRDefault="003934EC" w:rsidP="003934EC">
      <w:pPr>
        <w:rPr>
          <w:rFonts w:hint="cs"/>
          <w:rtl/>
        </w:rPr>
      </w:pPr>
      <w:bookmarkStart w:id="321" w:name="_ETM_Q1_1670844"/>
      <w:bookmarkStart w:id="322" w:name="_ETM_Q1_1666213"/>
      <w:bookmarkEnd w:id="321"/>
      <w:bookmarkEnd w:id="322"/>
      <w:r>
        <w:rPr>
          <w:rFonts w:hint="cs"/>
          <w:rtl/>
        </w:rPr>
        <w:t xml:space="preserve">לאחר כיפופי ידיים הגענו לנוסח הבא. יש מספר הערות </w:t>
      </w:r>
      <w:bookmarkStart w:id="323" w:name="_ETM_Q1_1680232"/>
      <w:bookmarkEnd w:id="323"/>
      <w:r>
        <w:rPr>
          <w:rtl/>
        </w:rPr>
        <w:t>–</w:t>
      </w:r>
      <w:r>
        <w:rPr>
          <w:rFonts w:hint="cs"/>
          <w:rtl/>
        </w:rPr>
        <w:t xml:space="preserve"> ראשית הערה שהיא מעבר למה שכתוב כאן, ואני </w:t>
      </w:r>
      <w:bookmarkStart w:id="324" w:name="_ETM_Q1_1683105"/>
      <w:bookmarkEnd w:id="324"/>
      <w:r>
        <w:rPr>
          <w:rFonts w:hint="cs"/>
          <w:rtl/>
        </w:rPr>
        <w:t>אומר ש</w:t>
      </w:r>
      <w:r w:rsidR="00CC474E">
        <w:rPr>
          <w:rFonts w:hint="cs"/>
          <w:rtl/>
        </w:rPr>
        <w:t>העברנו את הנוסח למשרדי הממשלה</w:t>
      </w:r>
      <w:bookmarkStart w:id="325" w:name="_ETM_Q1_1698000"/>
      <w:bookmarkEnd w:id="325"/>
      <w:r>
        <w:rPr>
          <w:rFonts w:hint="cs"/>
          <w:rtl/>
        </w:rPr>
        <w:t xml:space="preserve"> וקיבלנו הערות ממשרדים שונים מתוך ההתנסות שלהם </w:t>
      </w:r>
      <w:bookmarkStart w:id="326" w:name="_ETM_Q1_1689928"/>
      <w:bookmarkEnd w:id="326"/>
      <w:r>
        <w:rPr>
          <w:rFonts w:hint="cs"/>
          <w:rtl/>
        </w:rPr>
        <w:t xml:space="preserve">בכל הוועדות. </w:t>
      </w:r>
      <w:r w:rsidR="00CC474E">
        <w:rPr>
          <w:rFonts w:hint="cs"/>
          <w:rtl/>
        </w:rPr>
        <w:t>ועדת הכנסת אולי לא פועלת כמו ועדות אחרות</w:t>
      </w:r>
      <w:bookmarkStart w:id="327" w:name="_ETM_Q1_1706000"/>
      <w:bookmarkEnd w:id="327"/>
      <w:r>
        <w:rPr>
          <w:rFonts w:hint="cs"/>
          <w:rtl/>
        </w:rPr>
        <w:t xml:space="preserve">, כך שהניסיון חשוב לנו. עניין אחד הוא עניין של זימון מוקדם, לאו דווקא לפי סדר חשיבות. לקבוע איזשהו </w:t>
      </w:r>
      <w:r w:rsidR="00CC474E">
        <w:rPr>
          <w:rFonts w:hint="cs"/>
          <w:rtl/>
        </w:rPr>
        <w:t xml:space="preserve">כלל </w:t>
      </w:r>
      <w:r>
        <w:rPr>
          <w:rFonts w:hint="cs"/>
          <w:rtl/>
        </w:rPr>
        <w:t xml:space="preserve">שאנחנו </w:t>
      </w:r>
      <w:bookmarkStart w:id="328" w:name="_ETM_Q1_1702162"/>
      <w:bookmarkEnd w:id="328"/>
      <w:r>
        <w:rPr>
          <w:rFonts w:hint="cs"/>
          <w:rtl/>
        </w:rPr>
        <w:t>מבינים שהוא לא יוכל להיות כלל נוקשה, אבל ככלל</w:t>
      </w:r>
      <w:r w:rsidR="00CC474E">
        <w:rPr>
          <w:rFonts w:hint="cs"/>
          <w:rtl/>
        </w:rPr>
        <w:t xml:space="preserve"> פרק זמן מינימלי </w:t>
      </w:r>
      <w:r>
        <w:rPr>
          <w:rFonts w:hint="cs"/>
          <w:rtl/>
        </w:rPr>
        <w:t xml:space="preserve">כזימון </w:t>
      </w:r>
      <w:bookmarkStart w:id="329" w:name="_ETM_Q1_1705989"/>
      <w:bookmarkEnd w:id="329"/>
      <w:r w:rsidR="00CC474E">
        <w:rPr>
          <w:rFonts w:hint="cs"/>
          <w:rtl/>
        </w:rPr>
        <w:t xml:space="preserve">ליצור שיטת </w:t>
      </w:r>
      <w:bookmarkStart w:id="330" w:name="_ETM_Q1_1719000"/>
      <w:bookmarkEnd w:id="330"/>
      <w:r w:rsidR="00CC474E">
        <w:rPr>
          <w:rFonts w:hint="cs"/>
          <w:rtl/>
        </w:rPr>
        <w:t xml:space="preserve">עבודה. </w:t>
      </w:r>
    </w:p>
    <w:p w:rsidR="00CC474E" w:rsidRDefault="00CC474E" w:rsidP="00CC474E">
      <w:pPr>
        <w:ind w:firstLine="0"/>
        <w:rPr>
          <w:rFonts w:hint="cs"/>
          <w:rtl/>
        </w:rPr>
      </w:pPr>
    </w:p>
    <w:p w:rsidR="003934EC" w:rsidRDefault="003934EC" w:rsidP="003934EC">
      <w:pPr>
        <w:pStyle w:val="af"/>
        <w:keepNext/>
        <w:rPr>
          <w:rFonts w:hint="cs"/>
          <w:rtl/>
        </w:rPr>
      </w:pPr>
      <w:bookmarkStart w:id="331" w:name="_ETM_Q1_1709633"/>
      <w:bookmarkEnd w:id="331"/>
      <w:r>
        <w:rPr>
          <w:rtl/>
        </w:rPr>
        <w:t>היו"ר יריב לוין:</w:t>
      </w:r>
    </w:p>
    <w:p w:rsidR="003934EC" w:rsidRDefault="003934EC" w:rsidP="003934EC">
      <w:pPr>
        <w:keepNext/>
        <w:rPr>
          <w:rFonts w:hint="cs"/>
          <w:rtl/>
        </w:rPr>
      </w:pPr>
    </w:p>
    <w:p w:rsidR="003934EC" w:rsidRDefault="003934EC" w:rsidP="003934EC">
      <w:pPr>
        <w:rPr>
          <w:rFonts w:hint="cs"/>
          <w:rtl/>
        </w:rPr>
      </w:pPr>
      <w:r>
        <w:rPr>
          <w:rFonts w:hint="cs"/>
          <w:rtl/>
        </w:rPr>
        <w:t xml:space="preserve">אין בעיה. </w:t>
      </w:r>
    </w:p>
    <w:p w:rsidR="003934EC" w:rsidRDefault="003934EC" w:rsidP="003934EC">
      <w:pPr>
        <w:ind w:firstLine="0"/>
        <w:rPr>
          <w:rFonts w:hint="cs"/>
          <w:rtl/>
        </w:rPr>
      </w:pPr>
    </w:p>
    <w:p w:rsidR="003934EC" w:rsidRDefault="003934EC" w:rsidP="003934EC">
      <w:pPr>
        <w:pStyle w:val="a"/>
        <w:keepNext/>
        <w:rPr>
          <w:rFonts w:hint="cs"/>
          <w:rtl/>
        </w:rPr>
      </w:pPr>
      <w:r>
        <w:rPr>
          <w:rtl/>
        </w:rPr>
        <w:t>איל זנדברג:</w:t>
      </w:r>
    </w:p>
    <w:p w:rsidR="003934EC" w:rsidRDefault="003934EC" w:rsidP="003934EC">
      <w:pPr>
        <w:keepNext/>
        <w:rPr>
          <w:rFonts w:hint="cs"/>
          <w:rtl/>
        </w:rPr>
      </w:pPr>
    </w:p>
    <w:p w:rsidR="003934EC" w:rsidRDefault="003934EC" w:rsidP="003934EC">
      <w:pPr>
        <w:rPr>
          <w:rFonts w:hint="cs"/>
          <w:rtl/>
        </w:rPr>
      </w:pPr>
      <w:r>
        <w:rPr>
          <w:rFonts w:hint="cs"/>
          <w:rtl/>
        </w:rPr>
        <w:t xml:space="preserve">אם אפשר לתת לזה ביטוי בתקנון, זה בוודאי יכול לסייע. </w:t>
      </w:r>
    </w:p>
    <w:p w:rsidR="003934EC" w:rsidRDefault="003934EC" w:rsidP="003934EC">
      <w:pPr>
        <w:ind w:firstLine="0"/>
        <w:rPr>
          <w:rFonts w:hint="cs"/>
          <w:rtl/>
        </w:rPr>
      </w:pPr>
    </w:p>
    <w:p w:rsidR="00CC474E" w:rsidRDefault="00CC474E" w:rsidP="00CC474E">
      <w:pPr>
        <w:pStyle w:val="a"/>
        <w:keepNext/>
        <w:rPr>
          <w:rFonts w:hint="cs"/>
          <w:rtl/>
        </w:rPr>
      </w:pPr>
      <w:bookmarkStart w:id="332" w:name="_ETM_Q1_1722000"/>
      <w:bookmarkEnd w:id="332"/>
      <w:r>
        <w:rPr>
          <w:rtl/>
        </w:rPr>
        <w:t>ארבל אסטרחן:</w:t>
      </w:r>
    </w:p>
    <w:p w:rsidR="00CC474E" w:rsidRDefault="00CC474E" w:rsidP="00CC474E">
      <w:pPr>
        <w:keepNext/>
        <w:rPr>
          <w:rFonts w:hint="cs"/>
          <w:rtl/>
        </w:rPr>
      </w:pPr>
    </w:p>
    <w:p w:rsidR="00CC474E" w:rsidRDefault="003934EC" w:rsidP="003934EC">
      <w:pPr>
        <w:rPr>
          <w:rFonts w:hint="cs"/>
          <w:rtl/>
        </w:rPr>
      </w:pPr>
      <w:r>
        <w:rPr>
          <w:rFonts w:hint="cs"/>
          <w:rtl/>
        </w:rPr>
        <w:t xml:space="preserve">היושב ראש הציע לא בהקשר של זימון, אלא </w:t>
      </w:r>
      <w:r w:rsidR="00CC474E">
        <w:rPr>
          <w:rFonts w:hint="cs"/>
          <w:rtl/>
        </w:rPr>
        <w:t xml:space="preserve">בהקשר של </w:t>
      </w:r>
      <w:r>
        <w:rPr>
          <w:rFonts w:hint="cs"/>
          <w:rtl/>
        </w:rPr>
        <w:t xml:space="preserve">קביעת סדר היום. הייתה פה התנגדות לזה. </w:t>
      </w:r>
    </w:p>
    <w:p w:rsidR="003934EC" w:rsidRDefault="003934EC" w:rsidP="003934EC">
      <w:pPr>
        <w:rPr>
          <w:rFonts w:hint="cs"/>
          <w:rtl/>
        </w:rPr>
      </w:pPr>
    </w:p>
    <w:p w:rsidR="00CC474E" w:rsidRDefault="00CC474E" w:rsidP="00CC474E">
      <w:pPr>
        <w:pStyle w:val="af"/>
        <w:keepNext/>
        <w:rPr>
          <w:rFonts w:hint="cs"/>
          <w:rtl/>
        </w:rPr>
      </w:pPr>
      <w:bookmarkStart w:id="333" w:name="_ETM_Q1_1731000"/>
      <w:bookmarkEnd w:id="333"/>
      <w:r>
        <w:rPr>
          <w:rtl/>
        </w:rPr>
        <w:t>היו"ר יריב לוין:</w:t>
      </w:r>
    </w:p>
    <w:p w:rsidR="00CC474E" w:rsidRDefault="00CC474E" w:rsidP="00CC474E">
      <w:pPr>
        <w:keepNext/>
        <w:rPr>
          <w:rFonts w:hint="cs"/>
          <w:rtl/>
        </w:rPr>
      </w:pPr>
    </w:p>
    <w:p w:rsidR="00CC474E" w:rsidRDefault="003934EC" w:rsidP="003934EC">
      <w:pPr>
        <w:rPr>
          <w:rFonts w:hint="cs"/>
          <w:rtl/>
        </w:rPr>
      </w:pPr>
      <w:r>
        <w:rPr>
          <w:rFonts w:hint="cs"/>
          <w:rtl/>
        </w:rPr>
        <w:t xml:space="preserve">אין בעיה </w:t>
      </w:r>
      <w:bookmarkStart w:id="334" w:name="_ETM_Q1_1719928"/>
      <w:bookmarkEnd w:id="334"/>
      <w:r>
        <w:rPr>
          <w:rFonts w:hint="cs"/>
          <w:rtl/>
        </w:rPr>
        <w:t xml:space="preserve">לקבוע </w:t>
      </w:r>
      <w:r w:rsidR="00CC474E">
        <w:rPr>
          <w:rFonts w:hint="cs"/>
          <w:rtl/>
        </w:rPr>
        <w:t>עיקרון</w:t>
      </w:r>
      <w:r>
        <w:rPr>
          <w:rFonts w:hint="cs"/>
          <w:rtl/>
        </w:rPr>
        <w:t>, אבל הוא צריך להיות</w:t>
      </w:r>
      <w:r w:rsidR="00CC474E">
        <w:rPr>
          <w:rFonts w:hint="cs"/>
          <w:rtl/>
        </w:rPr>
        <w:t xml:space="preserve"> מאוד גמיש. במצב שזה מתאפשר</w:t>
      </w:r>
      <w:r>
        <w:rPr>
          <w:rFonts w:hint="cs"/>
          <w:rtl/>
        </w:rPr>
        <w:t xml:space="preserve"> ככל שהדבר מאפשר לקיים </w:t>
      </w:r>
      <w:bookmarkStart w:id="335" w:name="_ETM_Q1_1728003"/>
      <w:bookmarkEnd w:id="335"/>
      <w:r>
        <w:rPr>
          <w:rFonts w:hint="cs"/>
          <w:rtl/>
        </w:rPr>
        <w:t>את תכלית הדיון וכן הלאה - -</w:t>
      </w:r>
    </w:p>
    <w:p w:rsidR="00CC474E" w:rsidRDefault="00CC474E" w:rsidP="00CC474E">
      <w:pPr>
        <w:ind w:firstLine="0"/>
        <w:rPr>
          <w:rFonts w:hint="cs"/>
          <w:rtl/>
        </w:rPr>
      </w:pPr>
    </w:p>
    <w:p w:rsidR="00CC474E" w:rsidRDefault="00CC474E" w:rsidP="00CC474E">
      <w:pPr>
        <w:pStyle w:val="a"/>
        <w:keepNext/>
        <w:rPr>
          <w:rFonts w:hint="cs"/>
          <w:rtl/>
        </w:rPr>
      </w:pPr>
      <w:bookmarkStart w:id="336" w:name="_ETM_Q1_1742000"/>
      <w:bookmarkEnd w:id="336"/>
      <w:r>
        <w:rPr>
          <w:rtl/>
        </w:rPr>
        <w:t>ירדנה מלר הורוביץ:</w:t>
      </w:r>
    </w:p>
    <w:p w:rsidR="00CC474E" w:rsidRDefault="00CC474E" w:rsidP="00CC474E">
      <w:pPr>
        <w:keepNext/>
        <w:rPr>
          <w:rFonts w:hint="cs"/>
          <w:rtl/>
        </w:rPr>
      </w:pPr>
    </w:p>
    <w:p w:rsidR="00CC474E" w:rsidRDefault="00CC474E" w:rsidP="00CC474E">
      <w:pPr>
        <w:rPr>
          <w:rFonts w:hint="cs"/>
          <w:rtl/>
        </w:rPr>
      </w:pPr>
      <w:r>
        <w:rPr>
          <w:rFonts w:hint="cs"/>
          <w:rtl/>
        </w:rPr>
        <w:t xml:space="preserve">אם ועדה רוצה להיות </w:t>
      </w:r>
      <w:bookmarkStart w:id="337" w:name="_ETM_Q1_1748000"/>
      <w:bookmarkEnd w:id="337"/>
      <w:r w:rsidR="003934EC">
        <w:rPr>
          <w:rFonts w:hint="cs"/>
          <w:rtl/>
        </w:rPr>
        <w:t xml:space="preserve">רלוונטית יש משהו אקטואלי. </w:t>
      </w:r>
      <w:bookmarkStart w:id="338" w:name="_ETM_Q1_1732126"/>
      <w:bookmarkEnd w:id="338"/>
    </w:p>
    <w:p w:rsidR="00CC474E" w:rsidRDefault="00CC474E" w:rsidP="00CC474E">
      <w:pPr>
        <w:ind w:firstLine="0"/>
        <w:rPr>
          <w:rFonts w:hint="cs"/>
          <w:rtl/>
        </w:rPr>
      </w:pPr>
    </w:p>
    <w:p w:rsidR="003934EC" w:rsidRDefault="003934EC" w:rsidP="003934EC">
      <w:pPr>
        <w:pStyle w:val="af"/>
        <w:keepNext/>
        <w:rPr>
          <w:rFonts w:hint="cs"/>
          <w:rtl/>
        </w:rPr>
      </w:pPr>
      <w:bookmarkStart w:id="339" w:name="_ETM_Q1_1733656"/>
      <w:bookmarkEnd w:id="339"/>
      <w:r>
        <w:rPr>
          <w:rtl/>
        </w:rPr>
        <w:t>היו"ר יריב לוין:</w:t>
      </w:r>
    </w:p>
    <w:p w:rsidR="003934EC" w:rsidRDefault="003934EC" w:rsidP="003934EC">
      <w:pPr>
        <w:keepNext/>
        <w:rPr>
          <w:rFonts w:hint="cs"/>
          <w:rtl/>
        </w:rPr>
      </w:pPr>
    </w:p>
    <w:p w:rsidR="003934EC" w:rsidRDefault="003934EC" w:rsidP="003934EC">
      <w:pPr>
        <w:rPr>
          <w:rFonts w:hint="cs"/>
          <w:rtl/>
        </w:rPr>
      </w:pPr>
      <w:r>
        <w:rPr>
          <w:rFonts w:hint="cs"/>
          <w:rtl/>
        </w:rPr>
        <w:t xml:space="preserve">זה בוודאי. משהו שיחסום לא יהיה. </w:t>
      </w:r>
    </w:p>
    <w:p w:rsidR="003934EC" w:rsidRDefault="003934EC" w:rsidP="003934EC">
      <w:pPr>
        <w:rPr>
          <w:rFonts w:hint="cs"/>
          <w:rtl/>
        </w:rPr>
      </w:pPr>
      <w:bookmarkStart w:id="340" w:name="_ETM_Q1_1732854"/>
      <w:bookmarkEnd w:id="340"/>
    </w:p>
    <w:p w:rsidR="00CC474E" w:rsidRDefault="00CC474E" w:rsidP="00CC474E">
      <w:pPr>
        <w:pStyle w:val="a"/>
        <w:keepNext/>
        <w:rPr>
          <w:rFonts w:hint="cs"/>
          <w:rtl/>
        </w:rPr>
      </w:pPr>
      <w:bookmarkStart w:id="341" w:name="_ETM_Q1_1750000"/>
      <w:bookmarkEnd w:id="341"/>
      <w:r>
        <w:rPr>
          <w:rtl/>
        </w:rPr>
        <w:t>איל זנדברג:</w:t>
      </w:r>
    </w:p>
    <w:p w:rsidR="00CC474E" w:rsidRDefault="00CC474E" w:rsidP="00CC474E">
      <w:pPr>
        <w:keepNext/>
        <w:rPr>
          <w:rFonts w:hint="cs"/>
          <w:rtl/>
        </w:rPr>
      </w:pPr>
    </w:p>
    <w:p w:rsidR="00CC474E" w:rsidRDefault="003934EC" w:rsidP="00CC474E">
      <w:pPr>
        <w:rPr>
          <w:rFonts w:hint="cs"/>
          <w:rtl/>
        </w:rPr>
      </w:pPr>
      <w:r>
        <w:rPr>
          <w:rFonts w:hint="cs"/>
          <w:rtl/>
        </w:rPr>
        <w:t xml:space="preserve">בוודאי </w:t>
      </w:r>
      <w:bookmarkStart w:id="342" w:name="_ETM_Q1_1736697"/>
      <w:bookmarkEnd w:id="342"/>
      <w:r>
        <w:rPr>
          <w:rFonts w:hint="cs"/>
          <w:rtl/>
        </w:rPr>
        <w:t>לא משהו נוקשה, אבל בכל זאת איזשהו ביטוי שיושבי ראש ועדות יבינו שיש מחויבות - - -</w:t>
      </w:r>
    </w:p>
    <w:p w:rsidR="00CC474E" w:rsidRDefault="00CC474E" w:rsidP="00CC474E">
      <w:pPr>
        <w:ind w:firstLine="0"/>
        <w:rPr>
          <w:rFonts w:hint="cs"/>
          <w:rtl/>
        </w:rPr>
      </w:pPr>
      <w:bookmarkStart w:id="343" w:name="_ETM_Q1_1754000"/>
      <w:bookmarkEnd w:id="343"/>
    </w:p>
    <w:p w:rsidR="00CC474E" w:rsidRDefault="00CC474E" w:rsidP="00CC474E">
      <w:pPr>
        <w:pStyle w:val="af"/>
        <w:keepNext/>
        <w:rPr>
          <w:rFonts w:hint="cs"/>
          <w:rtl/>
        </w:rPr>
      </w:pPr>
      <w:bookmarkStart w:id="344" w:name="_ETM_Q1_1755000"/>
      <w:bookmarkEnd w:id="344"/>
      <w:r>
        <w:rPr>
          <w:rtl/>
        </w:rPr>
        <w:t>היו"ר יריב לוין:</w:t>
      </w:r>
    </w:p>
    <w:p w:rsidR="00CC474E" w:rsidRDefault="00CC474E" w:rsidP="00CC474E">
      <w:pPr>
        <w:keepNext/>
        <w:rPr>
          <w:rFonts w:hint="cs"/>
          <w:rtl/>
        </w:rPr>
      </w:pPr>
    </w:p>
    <w:p w:rsidR="00CC474E" w:rsidRDefault="003934EC" w:rsidP="00CC474E">
      <w:pPr>
        <w:rPr>
          <w:rFonts w:hint="cs"/>
          <w:rtl/>
        </w:rPr>
      </w:pPr>
      <w:r>
        <w:rPr>
          <w:rFonts w:hint="cs"/>
          <w:rtl/>
        </w:rPr>
        <w:t>אין שום בעיה. את</w:t>
      </w:r>
      <w:bookmarkStart w:id="345" w:name="_ETM_Q1_1742360"/>
      <w:bookmarkEnd w:id="345"/>
      <w:r>
        <w:rPr>
          <w:rFonts w:hint="cs"/>
          <w:rtl/>
        </w:rPr>
        <w:t xml:space="preserve"> אותו הסדר ואותו פרק זמן שייקבע ב-(א) אנחנו </w:t>
      </w:r>
      <w:r w:rsidR="00CC474E">
        <w:rPr>
          <w:rFonts w:hint="cs"/>
          <w:rtl/>
        </w:rPr>
        <w:t>נחיל גם ב-</w:t>
      </w:r>
      <w:r>
        <w:rPr>
          <w:rFonts w:hint="cs"/>
          <w:rtl/>
        </w:rPr>
        <w:t xml:space="preserve">(ב). </w:t>
      </w:r>
    </w:p>
    <w:p w:rsidR="00CC474E" w:rsidRDefault="00CC474E" w:rsidP="00CC474E">
      <w:pPr>
        <w:ind w:firstLine="0"/>
        <w:rPr>
          <w:rFonts w:hint="cs"/>
          <w:rtl/>
        </w:rPr>
      </w:pPr>
      <w:bookmarkStart w:id="346" w:name="_ETM_Q1_1760000"/>
      <w:bookmarkEnd w:id="346"/>
    </w:p>
    <w:p w:rsidR="00CC474E" w:rsidRDefault="00CC474E" w:rsidP="00CC474E">
      <w:pPr>
        <w:pStyle w:val="a"/>
        <w:keepNext/>
        <w:rPr>
          <w:rFonts w:hint="cs"/>
          <w:rtl/>
        </w:rPr>
      </w:pPr>
      <w:bookmarkStart w:id="347" w:name="_ETM_Q1_1761000"/>
      <w:bookmarkEnd w:id="347"/>
      <w:r>
        <w:rPr>
          <w:rtl/>
        </w:rPr>
        <w:t>איל זנדברג:</w:t>
      </w:r>
    </w:p>
    <w:p w:rsidR="00CC474E" w:rsidRDefault="00CC474E" w:rsidP="00CC474E">
      <w:pPr>
        <w:keepNext/>
        <w:rPr>
          <w:rFonts w:hint="cs"/>
          <w:rtl/>
        </w:rPr>
      </w:pPr>
    </w:p>
    <w:p w:rsidR="003934EC" w:rsidRDefault="003934EC" w:rsidP="00CC474E">
      <w:pPr>
        <w:rPr>
          <w:rFonts w:hint="cs"/>
          <w:rtl/>
        </w:rPr>
      </w:pPr>
      <w:r>
        <w:rPr>
          <w:rFonts w:hint="cs"/>
          <w:rtl/>
        </w:rPr>
        <w:t xml:space="preserve">מבחינת מסירת המידע? </w:t>
      </w:r>
    </w:p>
    <w:p w:rsidR="003934EC" w:rsidRDefault="003934EC" w:rsidP="003934EC">
      <w:pPr>
        <w:ind w:firstLine="0"/>
        <w:rPr>
          <w:rFonts w:hint="cs"/>
          <w:rtl/>
        </w:rPr>
      </w:pPr>
    </w:p>
    <w:p w:rsidR="003934EC" w:rsidRDefault="003934EC" w:rsidP="003934EC">
      <w:pPr>
        <w:pStyle w:val="af"/>
        <w:keepNext/>
        <w:rPr>
          <w:rFonts w:hint="cs"/>
          <w:rtl/>
        </w:rPr>
      </w:pPr>
      <w:r>
        <w:rPr>
          <w:rtl/>
        </w:rPr>
        <w:t>היו"ר יריב לוין:</w:t>
      </w:r>
    </w:p>
    <w:p w:rsidR="003934EC" w:rsidRDefault="003934EC" w:rsidP="003934EC">
      <w:pPr>
        <w:keepNext/>
        <w:rPr>
          <w:rFonts w:hint="cs"/>
          <w:rtl/>
        </w:rPr>
      </w:pPr>
    </w:p>
    <w:p w:rsidR="003934EC" w:rsidRDefault="003934EC" w:rsidP="003934EC">
      <w:pPr>
        <w:rPr>
          <w:rFonts w:hint="cs"/>
          <w:rtl/>
        </w:rPr>
      </w:pPr>
      <w:r>
        <w:rPr>
          <w:rFonts w:hint="cs"/>
          <w:rtl/>
        </w:rPr>
        <w:t xml:space="preserve">בטח. </w:t>
      </w:r>
    </w:p>
    <w:p w:rsidR="003934EC" w:rsidRDefault="003934EC" w:rsidP="003934EC">
      <w:pPr>
        <w:ind w:firstLine="0"/>
        <w:rPr>
          <w:rFonts w:hint="cs"/>
          <w:rtl/>
        </w:rPr>
      </w:pPr>
    </w:p>
    <w:p w:rsidR="003934EC" w:rsidRDefault="003934EC" w:rsidP="003934EC">
      <w:pPr>
        <w:pStyle w:val="-"/>
        <w:keepNext/>
        <w:rPr>
          <w:rFonts w:hint="cs"/>
          <w:rtl/>
        </w:rPr>
      </w:pPr>
      <w:bookmarkStart w:id="348" w:name="_ETM_Q1_1755113"/>
      <w:bookmarkEnd w:id="348"/>
      <w:r>
        <w:rPr>
          <w:rtl/>
        </w:rPr>
        <w:t>איל זנדברג</w:t>
      </w:r>
    </w:p>
    <w:p w:rsidR="003934EC" w:rsidRDefault="003934EC" w:rsidP="003934EC">
      <w:pPr>
        <w:keepNext/>
        <w:rPr>
          <w:rFonts w:hint="cs"/>
          <w:rtl/>
        </w:rPr>
      </w:pPr>
    </w:p>
    <w:p w:rsidR="003934EC" w:rsidRDefault="00CC474E" w:rsidP="003934EC">
      <w:pPr>
        <w:rPr>
          <w:rFonts w:hint="cs"/>
          <w:rtl/>
        </w:rPr>
      </w:pPr>
      <w:r>
        <w:rPr>
          <w:rFonts w:hint="cs"/>
          <w:rtl/>
        </w:rPr>
        <w:t xml:space="preserve">אם מבקשים מידע וצריך </w:t>
      </w:r>
      <w:bookmarkStart w:id="349" w:name="_ETM_Q1_1769000"/>
      <w:bookmarkEnd w:id="349"/>
      <w:r>
        <w:rPr>
          <w:rFonts w:hint="cs"/>
          <w:rtl/>
        </w:rPr>
        <w:t>לאס</w:t>
      </w:r>
      <w:r w:rsidR="003934EC">
        <w:rPr>
          <w:rFonts w:hint="cs"/>
          <w:rtl/>
        </w:rPr>
        <w:t>וף את המידע ולקבל אישור למסירתו, שונה הדבר מההחלטה המנהלית</w:t>
      </w:r>
      <w:bookmarkStart w:id="350" w:name="_ETM_Q1_1763876"/>
      <w:bookmarkEnd w:id="350"/>
      <w:r w:rsidR="003934EC">
        <w:rPr>
          <w:rFonts w:hint="cs"/>
          <w:rtl/>
        </w:rPr>
        <w:t xml:space="preserve"> של "הבה נקבע דיון ביום שני או ביום </w:t>
      </w:r>
      <w:bookmarkStart w:id="351" w:name="_ETM_Q1_1766473"/>
      <w:bookmarkEnd w:id="351"/>
      <w:r w:rsidR="003934EC">
        <w:rPr>
          <w:rFonts w:hint="cs"/>
          <w:rtl/>
        </w:rPr>
        <w:t>רביעי". עם כל הכבוד יש הבדל בין ה</w:t>
      </w:r>
      <w:bookmarkStart w:id="352" w:name="_ETM_Q1_1779000"/>
      <w:bookmarkEnd w:id="352"/>
      <w:r>
        <w:rPr>
          <w:rFonts w:hint="cs"/>
          <w:rtl/>
        </w:rPr>
        <w:t>שניים.</w:t>
      </w:r>
    </w:p>
    <w:p w:rsidR="003934EC" w:rsidRDefault="003934EC" w:rsidP="003934EC">
      <w:pPr>
        <w:ind w:firstLine="0"/>
        <w:rPr>
          <w:rFonts w:hint="cs"/>
          <w:rtl/>
        </w:rPr>
      </w:pPr>
    </w:p>
    <w:p w:rsidR="003934EC" w:rsidRDefault="003934EC" w:rsidP="003934EC">
      <w:pPr>
        <w:pStyle w:val="a"/>
        <w:keepNext/>
        <w:rPr>
          <w:rFonts w:hint="cs"/>
          <w:rtl/>
        </w:rPr>
      </w:pPr>
      <w:r>
        <w:rPr>
          <w:rtl/>
        </w:rPr>
        <w:t>ארבל אסטרחן:</w:t>
      </w:r>
    </w:p>
    <w:p w:rsidR="003934EC" w:rsidRDefault="003934EC" w:rsidP="003934EC">
      <w:pPr>
        <w:keepNext/>
        <w:rPr>
          <w:rFonts w:hint="cs"/>
          <w:rtl/>
        </w:rPr>
      </w:pPr>
    </w:p>
    <w:p w:rsidR="003934EC" w:rsidRDefault="003934EC" w:rsidP="003934EC">
      <w:pPr>
        <w:rPr>
          <w:rFonts w:hint="cs"/>
          <w:rtl/>
        </w:rPr>
      </w:pPr>
      <w:r>
        <w:rPr>
          <w:rFonts w:hint="cs"/>
          <w:rtl/>
        </w:rPr>
        <w:t>לפעמים המידע קיים ורק מבקשים שתעביר - -</w:t>
      </w:r>
    </w:p>
    <w:p w:rsidR="003934EC" w:rsidRDefault="003934EC" w:rsidP="003934EC">
      <w:pPr>
        <w:ind w:firstLine="0"/>
        <w:rPr>
          <w:rFonts w:hint="cs"/>
          <w:rtl/>
        </w:rPr>
      </w:pPr>
      <w:bookmarkStart w:id="353" w:name="_ETM_Q1_1772320"/>
      <w:bookmarkEnd w:id="353"/>
    </w:p>
    <w:p w:rsidR="003934EC" w:rsidRDefault="003934EC" w:rsidP="003934EC">
      <w:pPr>
        <w:pStyle w:val="a"/>
        <w:keepNext/>
        <w:rPr>
          <w:rFonts w:hint="cs"/>
          <w:rtl/>
        </w:rPr>
      </w:pPr>
      <w:r>
        <w:rPr>
          <w:rtl/>
        </w:rPr>
        <w:t>איל זנדברג:</w:t>
      </w:r>
    </w:p>
    <w:p w:rsidR="003934EC" w:rsidRDefault="003934EC" w:rsidP="003934EC">
      <w:pPr>
        <w:keepNext/>
        <w:rPr>
          <w:rFonts w:hint="cs"/>
          <w:rtl/>
        </w:rPr>
      </w:pPr>
    </w:p>
    <w:p w:rsidR="00CC474E" w:rsidRDefault="003934EC" w:rsidP="003934EC">
      <w:pPr>
        <w:rPr>
          <w:rFonts w:hint="cs"/>
          <w:rtl/>
        </w:rPr>
      </w:pPr>
      <w:r>
        <w:rPr>
          <w:rFonts w:hint="cs"/>
          <w:rtl/>
        </w:rPr>
        <w:t>אם מ</w:t>
      </w:r>
      <w:r w:rsidR="00CC474E">
        <w:rPr>
          <w:rFonts w:hint="cs"/>
          <w:rtl/>
        </w:rPr>
        <w:t>ב</w:t>
      </w:r>
      <w:r>
        <w:rPr>
          <w:rFonts w:hint="cs"/>
          <w:rtl/>
        </w:rPr>
        <w:t xml:space="preserve">קשים רק את המידע הקיים זה פשוט, אז הממשלה תעשה את זה. אבל לפעמים מבקשים מידע לא פשוט כשמבקשים מידע שמצוי בידי השב"כ או משרד החוץ </w:t>
      </w:r>
      <w:bookmarkStart w:id="354" w:name="_ETM_Q1_1777130"/>
      <w:bookmarkEnd w:id="354"/>
      <w:r>
        <w:rPr>
          <w:rFonts w:hint="cs"/>
          <w:rtl/>
        </w:rPr>
        <w:t>ו</w:t>
      </w:r>
      <w:r w:rsidR="00CC474E">
        <w:rPr>
          <w:rFonts w:hint="cs"/>
          <w:rtl/>
        </w:rPr>
        <w:t xml:space="preserve">צריך </w:t>
      </w:r>
      <w:bookmarkStart w:id="355" w:name="_ETM_Q1_1788000"/>
      <w:bookmarkEnd w:id="355"/>
      <w:r w:rsidR="00CC474E">
        <w:rPr>
          <w:rFonts w:hint="cs"/>
          <w:rtl/>
        </w:rPr>
        <w:t>ל</w:t>
      </w:r>
      <w:r>
        <w:rPr>
          <w:rFonts w:hint="cs"/>
          <w:rtl/>
        </w:rPr>
        <w:t xml:space="preserve">קבל אישור. לא תמיד ועדות הכנסת מבקשות את המידע הטריוויאלי שמצוי על שולחנו של הפקיד </w:t>
      </w:r>
      <w:bookmarkStart w:id="356" w:name="_ETM_Q1_1781093"/>
      <w:bookmarkEnd w:id="356"/>
      <w:r>
        <w:rPr>
          <w:rFonts w:hint="cs"/>
          <w:rtl/>
        </w:rPr>
        <w:t xml:space="preserve">הממשלתי. איש לא בכוונה מעכב מידע על העברה. ככל </w:t>
      </w:r>
      <w:bookmarkStart w:id="357" w:name="_ETM_Q1_1788427"/>
      <w:bookmarkEnd w:id="357"/>
      <w:r>
        <w:rPr>
          <w:rFonts w:hint="cs"/>
          <w:rtl/>
        </w:rPr>
        <w:t xml:space="preserve">שמועד הדיון יהיה קבוע מספיק זמן מראש מן הסתם המידע גם יימסר מספיק זמן מראש. </w:t>
      </w:r>
    </w:p>
    <w:p w:rsidR="00CC474E" w:rsidRDefault="00CC474E" w:rsidP="00CC474E">
      <w:pPr>
        <w:ind w:firstLine="0"/>
        <w:rPr>
          <w:rFonts w:hint="cs"/>
          <w:rtl/>
        </w:rPr>
      </w:pPr>
    </w:p>
    <w:p w:rsidR="00CC474E" w:rsidRDefault="00CC474E" w:rsidP="00CC474E">
      <w:pPr>
        <w:pStyle w:val="af"/>
        <w:keepNext/>
        <w:rPr>
          <w:rFonts w:hint="cs"/>
          <w:rtl/>
        </w:rPr>
      </w:pPr>
      <w:bookmarkStart w:id="358" w:name="_ETM_Q1_1804000"/>
      <w:bookmarkEnd w:id="358"/>
      <w:r>
        <w:rPr>
          <w:rtl/>
        </w:rPr>
        <w:t>היו"ר יריב לוין:</w:t>
      </w:r>
    </w:p>
    <w:p w:rsidR="00CC474E" w:rsidRDefault="00CC474E" w:rsidP="00CC474E">
      <w:pPr>
        <w:keepNext/>
        <w:rPr>
          <w:rFonts w:hint="cs"/>
          <w:rtl/>
        </w:rPr>
      </w:pPr>
    </w:p>
    <w:p w:rsidR="003934EC" w:rsidRDefault="003934EC" w:rsidP="00CC474E">
      <w:pPr>
        <w:rPr>
          <w:rFonts w:hint="cs"/>
          <w:rtl/>
        </w:rPr>
      </w:pPr>
      <w:r>
        <w:rPr>
          <w:rFonts w:hint="cs"/>
          <w:rtl/>
        </w:rPr>
        <w:t xml:space="preserve">זה ברור. </w:t>
      </w:r>
    </w:p>
    <w:p w:rsidR="003934EC" w:rsidRDefault="003934EC" w:rsidP="003934EC">
      <w:pPr>
        <w:ind w:firstLine="0"/>
        <w:rPr>
          <w:rFonts w:hint="cs"/>
          <w:rtl/>
        </w:rPr>
      </w:pPr>
    </w:p>
    <w:p w:rsidR="003934EC" w:rsidRDefault="003934EC" w:rsidP="003934EC">
      <w:pPr>
        <w:pStyle w:val="a"/>
        <w:keepNext/>
        <w:rPr>
          <w:rFonts w:hint="cs"/>
          <w:rtl/>
        </w:rPr>
      </w:pPr>
      <w:r>
        <w:rPr>
          <w:rtl/>
        </w:rPr>
        <w:t>איל זנדברג:</w:t>
      </w:r>
    </w:p>
    <w:p w:rsidR="003934EC" w:rsidRDefault="003934EC" w:rsidP="003934EC">
      <w:pPr>
        <w:keepNext/>
        <w:rPr>
          <w:rFonts w:hint="cs"/>
          <w:rtl/>
        </w:rPr>
      </w:pPr>
    </w:p>
    <w:p w:rsidR="003934EC" w:rsidRDefault="003934EC" w:rsidP="003934EC">
      <w:pPr>
        <w:rPr>
          <w:rFonts w:hint="cs"/>
          <w:rtl/>
        </w:rPr>
      </w:pPr>
      <w:r>
        <w:rPr>
          <w:rFonts w:hint="cs"/>
          <w:rtl/>
        </w:rPr>
        <w:t xml:space="preserve">מה? </w:t>
      </w:r>
    </w:p>
    <w:p w:rsidR="003934EC" w:rsidRDefault="003934EC" w:rsidP="003934EC">
      <w:pPr>
        <w:ind w:firstLine="0"/>
        <w:rPr>
          <w:rFonts w:hint="cs"/>
          <w:rtl/>
        </w:rPr>
      </w:pPr>
    </w:p>
    <w:p w:rsidR="003934EC" w:rsidRDefault="003934EC" w:rsidP="003934EC">
      <w:pPr>
        <w:pStyle w:val="af"/>
        <w:keepNext/>
        <w:rPr>
          <w:rFonts w:hint="cs"/>
          <w:rtl/>
        </w:rPr>
      </w:pPr>
      <w:r>
        <w:rPr>
          <w:rtl/>
        </w:rPr>
        <w:t>היו"ר יריב לוין:</w:t>
      </w:r>
    </w:p>
    <w:p w:rsidR="003934EC" w:rsidRDefault="003934EC" w:rsidP="003934EC">
      <w:pPr>
        <w:keepNext/>
        <w:rPr>
          <w:rFonts w:hint="cs"/>
          <w:rtl/>
        </w:rPr>
      </w:pPr>
    </w:p>
    <w:p w:rsidR="00CC474E" w:rsidRDefault="003934EC" w:rsidP="003934EC">
      <w:pPr>
        <w:rPr>
          <w:rFonts w:hint="cs"/>
          <w:rtl/>
        </w:rPr>
      </w:pPr>
      <w:r>
        <w:rPr>
          <w:rFonts w:hint="cs"/>
          <w:rtl/>
        </w:rPr>
        <w:t xml:space="preserve">אני לא יודע, </w:t>
      </w:r>
      <w:r w:rsidR="00CC474E">
        <w:rPr>
          <w:rFonts w:hint="cs"/>
          <w:rtl/>
        </w:rPr>
        <w:t xml:space="preserve">אנחנו לא פועלים </w:t>
      </w:r>
      <w:bookmarkStart w:id="359" w:name="_ETM_Q1_1808000"/>
      <w:bookmarkEnd w:id="359"/>
      <w:r w:rsidR="00CC474E">
        <w:rPr>
          <w:rFonts w:hint="cs"/>
          <w:rtl/>
        </w:rPr>
        <w:t xml:space="preserve">באותה כנסת. אני אף פעם לא ראיתי שהם מוסרים מידע. </w:t>
      </w:r>
      <w:bookmarkStart w:id="360" w:name="_ETM_Q1_1817000"/>
      <w:bookmarkEnd w:id="360"/>
    </w:p>
    <w:p w:rsidR="00CC474E" w:rsidRDefault="00CC474E" w:rsidP="00CC474E">
      <w:pPr>
        <w:ind w:firstLine="0"/>
        <w:rPr>
          <w:rFonts w:hint="cs"/>
          <w:rtl/>
        </w:rPr>
      </w:pPr>
    </w:p>
    <w:p w:rsidR="00CC474E" w:rsidRDefault="00CC474E" w:rsidP="00CC474E">
      <w:pPr>
        <w:pStyle w:val="a"/>
        <w:keepNext/>
        <w:rPr>
          <w:rFonts w:hint="cs"/>
          <w:rtl/>
        </w:rPr>
      </w:pPr>
      <w:bookmarkStart w:id="361" w:name="_ETM_Q1_1818000"/>
      <w:bookmarkEnd w:id="361"/>
      <w:r>
        <w:rPr>
          <w:rtl/>
        </w:rPr>
        <w:t>איל זנדברג:</w:t>
      </w:r>
    </w:p>
    <w:p w:rsidR="00CC474E" w:rsidRDefault="00CC474E" w:rsidP="00CC474E">
      <w:pPr>
        <w:keepNext/>
        <w:rPr>
          <w:rFonts w:hint="cs"/>
          <w:rtl/>
        </w:rPr>
      </w:pPr>
    </w:p>
    <w:p w:rsidR="00041DE8" w:rsidRDefault="00041DE8" w:rsidP="00CC474E">
      <w:pPr>
        <w:rPr>
          <w:rFonts w:hint="cs"/>
          <w:rtl/>
        </w:rPr>
      </w:pPr>
      <w:r>
        <w:rPr>
          <w:rFonts w:hint="cs"/>
          <w:rtl/>
        </w:rPr>
        <w:t xml:space="preserve">לא ראית שהם מוסרים מידע? </w:t>
      </w:r>
    </w:p>
    <w:p w:rsidR="00041DE8" w:rsidRDefault="00041DE8" w:rsidP="00041DE8">
      <w:pPr>
        <w:ind w:firstLine="0"/>
        <w:rPr>
          <w:rFonts w:hint="cs"/>
          <w:rtl/>
        </w:rPr>
      </w:pPr>
    </w:p>
    <w:p w:rsidR="00041DE8" w:rsidRDefault="00041DE8" w:rsidP="00041DE8">
      <w:pPr>
        <w:pStyle w:val="af"/>
        <w:keepNext/>
        <w:rPr>
          <w:rFonts w:hint="cs"/>
          <w:rtl/>
        </w:rPr>
      </w:pPr>
      <w:r>
        <w:rPr>
          <w:rtl/>
        </w:rPr>
        <w:t>היו"ר יריב לוין:</w:t>
      </w:r>
    </w:p>
    <w:p w:rsidR="00041DE8" w:rsidRDefault="00041DE8" w:rsidP="00041DE8">
      <w:pPr>
        <w:keepNext/>
        <w:rPr>
          <w:rFonts w:hint="cs"/>
          <w:rtl/>
        </w:rPr>
      </w:pPr>
    </w:p>
    <w:p w:rsidR="00041DE8" w:rsidRDefault="00041DE8" w:rsidP="00041DE8">
      <w:pPr>
        <w:rPr>
          <w:rFonts w:hint="cs"/>
          <w:rtl/>
        </w:rPr>
      </w:pPr>
      <w:r>
        <w:rPr>
          <w:rFonts w:hint="cs"/>
          <w:rtl/>
        </w:rPr>
        <w:t xml:space="preserve">אני במקומך הייתי אומר, </w:t>
      </w:r>
      <w:bookmarkStart w:id="362" w:name="_ETM_Q1_1802545"/>
      <w:bookmarkEnd w:id="362"/>
      <w:r>
        <w:rPr>
          <w:rFonts w:hint="cs"/>
          <w:rtl/>
        </w:rPr>
        <w:t xml:space="preserve">שמע אתה מדבר על המועדים? קודם כול תכתוב שהמידע יהיה במלואו. </w:t>
      </w:r>
    </w:p>
    <w:p w:rsidR="00041DE8" w:rsidRDefault="00041DE8" w:rsidP="00041DE8">
      <w:pPr>
        <w:ind w:firstLine="0"/>
        <w:rPr>
          <w:rFonts w:hint="cs"/>
          <w:rtl/>
        </w:rPr>
      </w:pPr>
    </w:p>
    <w:p w:rsidR="00041DE8" w:rsidRDefault="00041DE8" w:rsidP="00041DE8">
      <w:pPr>
        <w:pStyle w:val="a"/>
        <w:keepNext/>
        <w:rPr>
          <w:rFonts w:hint="cs"/>
          <w:rtl/>
        </w:rPr>
      </w:pPr>
      <w:r>
        <w:rPr>
          <w:rtl/>
        </w:rPr>
        <w:t>איל זנדברג:</w:t>
      </w:r>
    </w:p>
    <w:p w:rsidR="00041DE8" w:rsidRDefault="00041DE8" w:rsidP="00041DE8">
      <w:pPr>
        <w:keepNext/>
        <w:rPr>
          <w:rFonts w:hint="cs"/>
          <w:rtl/>
        </w:rPr>
      </w:pPr>
    </w:p>
    <w:p w:rsidR="00CC474E" w:rsidRDefault="00CC474E" w:rsidP="00041DE8">
      <w:pPr>
        <w:rPr>
          <w:rFonts w:hint="cs"/>
          <w:rtl/>
        </w:rPr>
      </w:pPr>
      <w:r>
        <w:rPr>
          <w:rFonts w:hint="cs"/>
          <w:rtl/>
        </w:rPr>
        <w:t>אני זכיתי לראות את זה משני הכיווני</w:t>
      </w:r>
      <w:r w:rsidR="00041DE8">
        <w:rPr>
          <w:rFonts w:hint="cs"/>
          <w:rtl/>
        </w:rPr>
        <w:t xml:space="preserve">ם </w:t>
      </w:r>
      <w:r w:rsidR="00041DE8">
        <w:rPr>
          <w:rtl/>
        </w:rPr>
        <w:t>–</w:t>
      </w:r>
      <w:r w:rsidR="00041DE8">
        <w:rPr>
          <w:rFonts w:hint="cs"/>
          <w:rtl/>
        </w:rPr>
        <w:t xml:space="preserve"> משרדי הממשלה בהחלט מוסרים מידע. מתי יש בעיות במסירת מידע? </w:t>
      </w:r>
      <w:r>
        <w:rPr>
          <w:rFonts w:hint="cs"/>
          <w:rtl/>
        </w:rPr>
        <w:t xml:space="preserve">לפעמים יש </w:t>
      </w:r>
      <w:r w:rsidR="00041DE8">
        <w:rPr>
          <w:rFonts w:hint="cs"/>
          <w:rtl/>
        </w:rPr>
        <w:t xml:space="preserve">אכן ליקויים מן הסתם כי הרבה מאוד פקידים לא הגיעו כמו שצריך, </w:t>
      </w:r>
      <w:bookmarkStart w:id="363" w:name="_ETM_Q1_1822569"/>
      <w:bookmarkEnd w:id="363"/>
      <w:r w:rsidR="00041DE8">
        <w:rPr>
          <w:rFonts w:hint="cs"/>
          <w:rtl/>
        </w:rPr>
        <w:t xml:space="preserve">ולפעמים יש </w:t>
      </w:r>
      <w:r>
        <w:rPr>
          <w:rFonts w:hint="cs"/>
          <w:rtl/>
        </w:rPr>
        <w:t xml:space="preserve">רגישות </w:t>
      </w:r>
      <w:bookmarkStart w:id="364" w:name="_ETM_Q1_1831000"/>
      <w:bookmarkEnd w:id="364"/>
      <w:r>
        <w:rPr>
          <w:rFonts w:hint="cs"/>
          <w:rtl/>
        </w:rPr>
        <w:t>מיוחדת. אבל בשגרה דרך</w:t>
      </w:r>
      <w:r w:rsidR="00041DE8">
        <w:rPr>
          <w:rFonts w:hint="cs"/>
          <w:rtl/>
        </w:rPr>
        <w:t xml:space="preserve"> כלל מופיעים פה עובדי מדינה כל יום ובעשרות ובמאות ומוסרים מידע. אני לא אומר שזה פועל ללא </w:t>
      </w:r>
      <w:bookmarkStart w:id="365" w:name="_ETM_Q1_1827093"/>
      <w:bookmarkEnd w:id="365"/>
      <w:r w:rsidR="00041DE8">
        <w:rPr>
          <w:rFonts w:hint="cs"/>
          <w:rtl/>
        </w:rPr>
        <w:t xml:space="preserve">רבב, אבל זה בוודאי פועל. </w:t>
      </w:r>
    </w:p>
    <w:p w:rsidR="00CC474E" w:rsidRDefault="00CC474E" w:rsidP="00CC474E">
      <w:pPr>
        <w:rPr>
          <w:rFonts w:hint="cs"/>
          <w:rtl/>
        </w:rPr>
      </w:pPr>
    </w:p>
    <w:p w:rsidR="00CC474E" w:rsidRDefault="00CC474E" w:rsidP="00CC474E">
      <w:pPr>
        <w:pStyle w:val="af"/>
        <w:keepNext/>
        <w:rPr>
          <w:rFonts w:hint="cs"/>
          <w:rtl/>
        </w:rPr>
      </w:pPr>
      <w:bookmarkStart w:id="366" w:name="_ETM_Q1_1870000"/>
      <w:bookmarkEnd w:id="366"/>
      <w:r>
        <w:rPr>
          <w:rtl/>
        </w:rPr>
        <w:t>היו"ר יריב לוין:</w:t>
      </w:r>
    </w:p>
    <w:p w:rsidR="00CC474E" w:rsidRDefault="00CC474E" w:rsidP="00CC474E">
      <w:pPr>
        <w:keepNext/>
        <w:rPr>
          <w:rFonts w:hint="cs"/>
          <w:rtl/>
        </w:rPr>
      </w:pPr>
    </w:p>
    <w:p w:rsidR="003F35E1" w:rsidRDefault="00041DE8" w:rsidP="00FD2DA4">
      <w:pPr>
        <w:rPr>
          <w:rFonts w:hint="cs"/>
          <w:rtl/>
        </w:rPr>
      </w:pPr>
      <w:r>
        <w:rPr>
          <w:rFonts w:hint="cs"/>
          <w:rtl/>
        </w:rPr>
        <w:t xml:space="preserve">מוסרים מידע, כן. אנחנו יודעים </w:t>
      </w:r>
      <w:bookmarkStart w:id="367" w:name="_ETM_Q1_1835842"/>
      <w:bookmarkEnd w:id="367"/>
      <w:r>
        <w:rPr>
          <w:rFonts w:hint="cs"/>
          <w:rtl/>
        </w:rPr>
        <w:t xml:space="preserve">שיש פה בעיה. לכנסת יש תפקיד מרכזי של </w:t>
      </w:r>
      <w:bookmarkStart w:id="368" w:name="_ETM_Q1_1841130"/>
      <w:bookmarkEnd w:id="368"/>
      <w:r>
        <w:rPr>
          <w:rFonts w:hint="cs"/>
          <w:rtl/>
        </w:rPr>
        <w:t xml:space="preserve">פיקוח על עבודת הממשלה, היא לא מסוגלת לבצע אותה </w:t>
      </w:r>
      <w:bookmarkStart w:id="369" w:name="_ETM_Q1_1844206"/>
      <w:bookmarkEnd w:id="369"/>
      <w:r>
        <w:rPr>
          <w:rFonts w:hint="cs"/>
          <w:rtl/>
        </w:rPr>
        <w:t xml:space="preserve">במתכונת הקיימת. יש מי שיחשוב שזה טוב </w:t>
      </w:r>
      <w:r>
        <w:rPr>
          <w:rtl/>
        </w:rPr>
        <w:t>–</w:t>
      </w:r>
      <w:r>
        <w:rPr>
          <w:rFonts w:hint="cs"/>
          <w:rtl/>
        </w:rPr>
        <w:t xml:space="preserve"> </w:t>
      </w:r>
      <w:bookmarkStart w:id="370" w:name="_ETM_Q1_1848932"/>
      <w:bookmarkEnd w:id="370"/>
      <w:r>
        <w:rPr>
          <w:rFonts w:hint="cs"/>
          <w:rtl/>
        </w:rPr>
        <w:t xml:space="preserve">לדעתי, זה רע גם מבחינת הממשלה. אני בכלל חושב שאנחנו באותו צד בעניין הזה ולא בשני צדדים נפרדים. גם </w:t>
      </w:r>
      <w:bookmarkStart w:id="371" w:name="_ETM_Q1_1858286"/>
      <w:bookmarkEnd w:id="371"/>
      <w:r>
        <w:rPr>
          <w:rFonts w:hint="cs"/>
          <w:rtl/>
        </w:rPr>
        <w:t xml:space="preserve">לממשלה יש עניין שהדברים ייבדקו וייעשו בזמן אמת כמו שצריך. </w:t>
      </w:r>
      <w:bookmarkStart w:id="372" w:name="_ETM_Q1_1863305"/>
      <w:bookmarkEnd w:id="372"/>
      <w:r w:rsidR="00CC474E">
        <w:rPr>
          <w:rFonts w:hint="cs"/>
          <w:rtl/>
        </w:rPr>
        <w:t xml:space="preserve">שיטת העבודה פה היא כזאת </w:t>
      </w:r>
      <w:bookmarkStart w:id="373" w:name="_ETM_Q1_1876000"/>
      <w:bookmarkEnd w:id="373"/>
      <w:r w:rsidR="00CC474E">
        <w:rPr>
          <w:rFonts w:hint="cs"/>
          <w:rtl/>
        </w:rPr>
        <w:t xml:space="preserve">שממילא </w:t>
      </w:r>
      <w:r>
        <w:rPr>
          <w:rFonts w:hint="cs"/>
          <w:rtl/>
        </w:rPr>
        <w:t>אני חושב שיש</w:t>
      </w:r>
      <w:r w:rsidR="00CC474E">
        <w:rPr>
          <w:rFonts w:hint="cs"/>
          <w:rtl/>
        </w:rPr>
        <w:t xml:space="preserve"> פרלמנט בעולם שעובד כמו שאנחנו עובדים</w:t>
      </w:r>
      <w:r>
        <w:rPr>
          <w:rFonts w:hint="cs"/>
          <w:rtl/>
        </w:rPr>
        <w:t xml:space="preserve">; למעשה, אין שום יכולת לאכוף את </w:t>
      </w:r>
      <w:bookmarkStart w:id="374" w:name="_ETM_Q1_1875336"/>
      <w:bookmarkEnd w:id="374"/>
      <w:r>
        <w:rPr>
          <w:rFonts w:hint="cs"/>
          <w:rtl/>
        </w:rPr>
        <w:t xml:space="preserve">הזימונים, שום יכולת לאכוף את מסירת המידע, </w:t>
      </w:r>
      <w:r w:rsidR="00CC474E">
        <w:rPr>
          <w:rFonts w:hint="cs"/>
          <w:rtl/>
        </w:rPr>
        <w:t xml:space="preserve">שום </w:t>
      </w:r>
      <w:bookmarkStart w:id="375" w:name="_ETM_Q1_1888000"/>
      <w:bookmarkEnd w:id="375"/>
      <w:r w:rsidR="00CC474E">
        <w:rPr>
          <w:rFonts w:hint="cs"/>
          <w:rtl/>
        </w:rPr>
        <w:t xml:space="preserve">סנקציות, שום מערכת שבאמת מסוגלת לבחון את הדברים ולבצע את </w:t>
      </w:r>
      <w:bookmarkStart w:id="376" w:name="_ETM_Q1_1899000"/>
      <w:bookmarkEnd w:id="376"/>
      <w:r w:rsidR="00CC474E">
        <w:rPr>
          <w:rFonts w:hint="cs"/>
          <w:rtl/>
        </w:rPr>
        <w:t>ההיזון החוזר הזה</w:t>
      </w:r>
      <w:r w:rsidR="00FD2DA4">
        <w:rPr>
          <w:rFonts w:hint="cs"/>
          <w:rtl/>
        </w:rPr>
        <w:t xml:space="preserve"> ולראות איך הדברים נעשים</w:t>
      </w:r>
      <w:r w:rsidR="00CC474E">
        <w:rPr>
          <w:rFonts w:hint="cs"/>
          <w:rtl/>
        </w:rPr>
        <w:t xml:space="preserve">. </w:t>
      </w:r>
      <w:r w:rsidR="00FD2DA4">
        <w:rPr>
          <w:rFonts w:hint="cs"/>
          <w:rtl/>
        </w:rPr>
        <w:t xml:space="preserve">למשל הסוגיה של העדות </w:t>
      </w:r>
      <w:r w:rsidR="00FD2DA4">
        <w:rPr>
          <w:rtl/>
        </w:rPr>
        <w:t>–</w:t>
      </w:r>
      <w:r w:rsidR="00FD2DA4">
        <w:rPr>
          <w:rFonts w:hint="cs"/>
          <w:rtl/>
        </w:rPr>
        <w:t xml:space="preserve"> </w:t>
      </w:r>
      <w:r w:rsidR="00CC474E">
        <w:rPr>
          <w:rFonts w:hint="cs"/>
          <w:rtl/>
        </w:rPr>
        <w:t xml:space="preserve">אני אומר את זה כחצי בדיחה וחצי </w:t>
      </w:r>
      <w:bookmarkStart w:id="377" w:name="_ETM_Q1_1910000"/>
      <w:bookmarkEnd w:id="377"/>
      <w:r w:rsidR="00FD2DA4">
        <w:rPr>
          <w:rFonts w:hint="cs"/>
          <w:rtl/>
        </w:rPr>
        <w:t xml:space="preserve">ציניות בצער כי </w:t>
      </w:r>
      <w:bookmarkStart w:id="378" w:name="_ETM_Q1_1898696"/>
      <w:bookmarkEnd w:id="378"/>
      <w:r w:rsidR="00FD2DA4">
        <w:rPr>
          <w:rFonts w:hint="cs"/>
          <w:rtl/>
        </w:rPr>
        <w:t xml:space="preserve">לדעתי, זה דבר כמעט מובן מאליו. לא </w:t>
      </w:r>
      <w:bookmarkStart w:id="379" w:name="_ETM_Q1_1905792"/>
      <w:bookmarkEnd w:id="379"/>
      <w:r w:rsidR="00FD2DA4">
        <w:rPr>
          <w:rFonts w:hint="cs"/>
          <w:rtl/>
        </w:rPr>
        <w:t xml:space="preserve">יכול להיות שאנשים יבואו לכאן ומרגישים את עצמם כמי שתפקידם </w:t>
      </w:r>
      <w:bookmarkStart w:id="380" w:name="_ETM_Q1_1907318"/>
      <w:bookmarkEnd w:id="380"/>
      <w:r w:rsidR="00CC474E">
        <w:rPr>
          <w:rFonts w:hint="cs"/>
          <w:rtl/>
        </w:rPr>
        <w:t xml:space="preserve">לצאת מכאן במינימום </w:t>
      </w:r>
      <w:r w:rsidR="00FD2DA4">
        <w:rPr>
          <w:rFonts w:hint="cs"/>
          <w:rtl/>
        </w:rPr>
        <w:t>"</w:t>
      </w:r>
      <w:r w:rsidR="00CC474E">
        <w:rPr>
          <w:rFonts w:hint="cs"/>
          <w:rtl/>
        </w:rPr>
        <w:t>נזק</w:t>
      </w:r>
      <w:r w:rsidR="00FD2DA4">
        <w:rPr>
          <w:rFonts w:hint="cs"/>
          <w:rtl/>
        </w:rPr>
        <w:t xml:space="preserve">" </w:t>
      </w:r>
      <w:r w:rsidR="00FD2DA4">
        <w:rPr>
          <w:rtl/>
        </w:rPr>
        <w:t>–</w:t>
      </w:r>
      <w:r w:rsidR="00FD2DA4">
        <w:rPr>
          <w:rFonts w:hint="cs"/>
          <w:rtl/>
        </w:rPr>
        <w:t xml:space="preserve"> במירכאות </w:t>
      </w:r>
      <w:r w:rsidR="00FD2DA4">
        <w:rPr>
          <w:rtl/>
        </w:rPr>
        <w:t>–</w:t>
      </w:r>
      <w:r w:rsidR="00FD2DA4">
        <w:rPr>
          <w:rFonts w:hint="cs"/>
          <w:rtl/>
        </w:rPr>
        <w:t xml:space="preserve"> שהכנסת תגרום להם</w:t>
      </w:r>
      <w:r w:rsidR="00CC474E">
        <w:rPr>
          <w:rFonts w:hint="cs"/>
          <w:rtl/>
        </w:rPr>
        <w:t xml:space="preserve"> ו</w:t>
      </w:r>
      <w:r w:rsidR="00FD2DA4">
        <w:rPr>
          <w:rFonts w:hint="cs"/>
          <w:rtl/>
        </w:rPr>
        <w:t>ב</w:t>
      </w:r>
      <w:r w:rsidR="00CC474E">
        <w:rPr>
          <w:rFonts w:hint="cs"/>
          <w:rtl/>
        </w:rPr>
        <w:t xml:space="preserve">מינימום </w:t>
      </w:r>
      <w:bookmarkStart w:id="381" w:name="_ETM_Q1_1924000"/>
      <w:bookmarkEnd w:id="381"/>
      <w:r w:rsidR="00CC474E">
        <w:rPr>
          <w:rFonts w:hint="cs"/>
          <w:rtl/>
        </w:rPr>
        <w:t xml:space="preserve">הפרעות. </w:t>
      </w:r>
      <w:r w:rsidR="00FD2DA4">
        <w:rPr>
          <w:rFonts w:hint="cs"/>
          <w:rtl/>
        </w:rPr>
        <w:t xml:space="preserve">אנחנו יודעים איך זה מתנהל. </w:t>
      </w:r>
      <w:r w:rsidR="00CC474E">
        <w:rPr>
          <w:rFonts w:hint="cs"/>
          <w:rtl/>
        </w:rPr>
        <w:t xml:space="preserve">אי אפשר לטאטא את זה מתחת לשטיח. מצד שני </w:t>
      </w:r>
      <w:bookmarkStart w:id="382" w:name="_ETM_Q1_1934000"/>
      <w:bookmarkEnd w:id="382"/>
      <w:r w:rsidR="00CC474E">
        <w:rPr>
          <w:rFonts w:hint="cs"/>
          <w:rtl/>
        </w:rPr>
        <w:t xml:space="preserve">אין </w:t>
      </w:r>
      <w:r w:rsidR="003F35E1">
        <w:rPr>
          <w:rFonts w:hint="cs"/>
          <w:rtl/>
        </w:rPr>
        <w:t xml:space="preserve">שום </w:t>
      </w:r>
      <w:r w:rsidR="00CC474E">
        <w:rPr>
          <w:rFonts w:hint="cs"/>
          <w:rtl/>
        </w:rPr>
        <w:t>ספק שיש כאן כמה בעיות שחלקן ה</w:t>
      </w:r>
      <w:r w:rsidR="003F35E1">
        <w:rPr>
          <w:rFonts w:hint="cs"/>
          <w:rtl/>
        </w:rPr>
        <w:t>עיקרי ה</w:t>
      </w:r>
      <w:r w:rsidR="00CC474E">
        <w:rPr>
          <w:rFonts w:hint="cs"/>
          <w:rtl/>
        </w:rPr>
        <w:t>וא טכני</w:t>
      </w:r>
      <w:r w:rsidR="003F35E1">
        <w:rPr>
          <w:rFonts w:hint="cs"/>
          <w:rtl/>
        </w:rPr>
        <w:t xml:space="preserve"> בנושא הזה של </w:t>
      </w:r>
      <w:bookmarkStart w:id="383" w:name="_ETM_Q1_1929462"/>
      <w:bookmarkEnd w:id="383"/>
      <w:r w:rsidR="003F35E1">
        <w:rPr>
          <w:rFonts w:hint="cs"/>
          <w:rtl/>
        </w:rPr>
        <w:t xml:space="preserve">זימונים לכמה ועדות באותו נושא, של כל מיני בעיות מהסוג </w:t>
      </w:r>
      <w:bookmarkStart w:id="384" w:name="_ETM_Q1_1931727"/>
      <w:bookmarkEnd w:id="384"/>
      <w:r w:rsidR="003F35E1">
        <w:rPr>
          <w:rFonts w:hint="cs"/>
          <w:rtl/>
        </w:rPr>
        <w:t>הזה, שהן</w:t>
      </w:r>
      <w:r w:rsidR="00CC474E">
        <w:rPr>
          <w:rFonts w:hint="cs"/>
          <w:rtl/>
        </w:rPr>
        <w:t xml:space="preserve"> בעיות </w:t>
      </w:r>
      <w:bookmarkStart w:id="385" w:name="_ETM_Q1_1944000"/>
      <w:bookmarkEnd w:id="385"/>
      <w:r w:rsidR="00CC474E">
        <w:rPr>
          <w:rFonts w:hint="cs"/>
          <w:rtl/>
        </w:rPr>
        <w:t xml:space="preserve">אמיתיות שגם אותן צריך לפתור. </w:t>
      </w:r>
      <w:r w:rsidR="003F35E1">
        <w:rPr>
          <w:rFonts w:hint="cs"/>
          <w:rtl/>
        </w:rPr>
        <w:t xml:space="preserve">אבל </w:t>
      </w:r>
      <w:r w:rsidR="00CC474E">
        <w:rPr>
          <w:rFonts w:hint="cs"/>
          <w:rtl/>
        </w:rPr>
        <w:t xml:space="preserve">בסוף אתה מבין </w:t>
      </w:r>
      <w:bookmarkStart w:id="386" w:name="_ETM_Q1_1954000"/>
      <w:bookmarkEnd w:id="386"/>
      <w:r w:rsidR="00CC474E">
        <w:rPr>
          <w:rFonts w:hint="cs"/>
          <w:rtl/>
        </w:rPr>
        <w:t xml:space="preserve">שהתוצאה </w:t>
      </w:r>
      <w:r w:rsidR="003F35E1">
        <w:rPr>
          <w:rFonts w:hint="cs"/>
          <w:rtl/>
        </w:rPr>
        <w:t>הסופית היא שמפלטנו היא בחקיקה הפרטית האין-סופית כי אין ש</w:t>
      </w:r>
      <w:bookmarkStart w:id="387" w:name="_ETM_Q1_1942302"/>
      <w:bookmarkEnd w:id="387"/>
      <w:r w:rsidR="003F35E1">
        <w:rPr>
          <w:rFonts w:hint="cs"/>
          <w:rtl/>
        </w:rPr>
        <w:t>ום יכולת אמיתית לקיים פה תהליך אמיתי.</w:t>
      </w:r>
    </w:p>
    <w:p w:rsidR="003F35E1" w:rsidRDefault="003F35E1" w:rsidP="00FD2DA4">
      <w:pPr>
        <w:rPr>
          <w:rFonts w:hint="cs"/>
          <w:rtl/>
        </w:rPr>
      </w:pPr>
      <w:bookmarkStart w:id="388" w:name="_ETM_Q1_1950791"/>
      <w:bookmarkEnd w:id="388"/>
    </w:p>
    <w:p w:rsidR="00CC474E" w:rsidRDefault="003F35E1" w:rsidP="003F35E1">
      <w:pPr>
        <w:rPr>
          <w:rFonts w:hint="cs"/>
          <w:rtl/>
        </w:rPr>
      </w:pPr>
      <w:r>
        <w:rPr>
          <w:rFonts w:hint="cs"/>
          <w:rtl/>
        </w:rPr>
        <w:t xml:space="preserve">אין בעיה, אני בהחלט חושב שאם </w:t>
      </w:r>
      <w:r w:rsidR="00CC474E">
        <w:rPr>
          <w:rFonts w:hint="cs"/>
          <w:rtl/>
        </w:rPr>
        <w:t xml:space="preserve">יכולים להיערך מראש ולתת הזמנה </w:t>
      </w:r>
      <w:bookmarkStart w:id="389" w:name="_ETM_Q1_1966000"/>
      <w:bookmarkEnd w:id="389"/>
      <w:r>
        <w:rPr>
          <w:rFonts w:hint="cs"/>
          <w:rtl/>
        </w:rPr>
        <w:t>ב</w:t>
      </w:r>
      <w:r w:rsidR="00CC474E">
        <w:rPr>
          <w:rFonts w:hint="cs"/>
          <w:rtl/>
        </w:rPr>
        <w:t xml:space="preserve">פרק זמן מראש אין </w:t>
      </w:r>
      <w:r>
        <w:rPr>
          <w:rFonts w:hint="cs"/>
          <w:rtl/>
        </w:rPr>
        <w:t xml:space="preserve">שום סיבה להזמין את הבן אדם לילה לפני כן. זה </w:t>
      </w:r>
      <w:bookmarkStart w:id="390" w:name="_ETM_Q1_1957120"/>
      <w:bookmarkEnd w:id="390"/>
      <w:r>
        <w:rPr>
          <w:rFonts w:hint="cs"/>
          <w:rtl/>
        </w:rPr>
        <w:t>ברור לגמרי.</w:t>
      </w:r>
    </w:p>
    <w:p w:rsidR="00CC474E" w:rsidRDefault="00CC474E" w:rsidP="00CC474E">
      <w:pPr>
        <w:rPr>
          <w:rFonts w:hint="cs"/>
          <w:rtl/>
        </w:rPr>
      </w:pPr>
    </w:p>
    <w:p w:rsidR="00CC474E" w:rsidRDefault="00CC474E" w:rsidP="002E5539">
      <w:pPr>
        <w:rPr>
          <w:rFonts w:hint="cs"/>
          <w:rtl/>
        </w:rPr>
      </w:pPr>
      <w:r>
        <w:rPr>
          <w:rFonts w:hint="cs"/>
          <w:rtl/>
        </w:rPr>
        <w:t>מ</w:t>
      </w:r>
      <w:bookmarkStart w:id="391" w:name="_ETM_Q1_1972000"/>
      <w:bookmarkEnd w:id="391"/>
      <w:r>
        <w:rPr>
          <w:rFonts w:hint="cs"/>
          <w:rtl/>
        </w:rPr>
        <w:t>צד</w:t>
      </w:r>
      <w:bookmarkStart w:id="392" w:name="_ETM_Q1_1973000"/>
      <w:bookmarkEnd w:id="392"/>
      <w:r>
        <w:rPr>
          <w:rFonts w:hint="cs"/>
          <w:rtl/>
        </w:rPr>
        <w:t xml:space="preserve"> שני כשכתוב</w:t>
      </w:r>
      <w:r w:rsidR="003F35E1">
        <w:rPr>
          <w:rFonts w:hint="cs"/>
          <w:rtl/>
        </w:rPr>
        <w:t xml:space="preserve"> בסעיף (ב)</w:t>
      </w:r>
      <w:r>
        <w:rPr>
          <w:rFonts w:hint="cs"/>
          <w:rtl/>
        </w:rPr>
        <w:t>: "</w:t>
      </w:r>
      <w:r w:rsidR="003F35E1">
        <w:rPr>
          <w:rFonts w:hint="cs"/>
          <w:rtl/>
        </w:rPr>
        <w:t>ו</w:t>
      </w:r>
      <w:r>
        <w:rPr>
          <w:rFonts w:hint="cs"/>
          <w:rtl/>
        </w:rPr>
        <w:t xml:space="preserve">הוא יעבירם לוועדה" צריך </w:t>
      </w:r>
      <w:r w:rsidR="003F35E1">
        <w:rPr>
          <w:rFonts w:hint="cs"/>
          <w:rtl/>
        </w:rPr>
        <w:t xml:space="preserve">לכתוב: "הוא יעבירם </w:t>
      </w:r>
      <w:r>
        <w:rPr>
          <w:rFonts w:hint="cs"/>
          <w:rtl/>
        </w:rPr>
        <w:t>במלואם</w:t>
      </w:r>
      <w:r w:rsidR="003F35E1">
        <w:rPr>
          <w:rFonts w:hint="cs"/>
          <w:rtl/>
        </w:rPr>
        <w:t>"</w:t>
      </w:r>
      <w:r>
        <w:rPr>
          <w:rFonts w:hint="cs"/>
          <w:rtl/>
        </w:rPr>
        <w:t xml:space="preserve">. </w:t>
      </w:r>
      <w:r w:rsidR="003F35E1">
        <w:rPr>
          <w:rFonts w:hint="cs"/>
          <w:rtl/>
        </w:rPr>
        <w:t xml:space="preserve">כי היום "יעבירם </w:t>
      </w:r>
      <w:bookmarkStart w:id="393" w:name="_ETM_Q1_1974121"/>
      <w:bookmarkEnd w:id="393"/>
      <w:r w:rsidR="003F35E1">
        <w:rPr>
          <w:rFonts w:hint="cs"/>
          <w:rtl/>
        </w:rPr>
        <w:t xml:space="preserve">לוועדה" </w:t>
      </w:r>
      <w:r w:rsidR="003F35E1">
        <w:rPr>
          <w:rtl/>
        </w:rPr>
        <w:t>–</w:t>
      </w:r>
      <w:r w:rsidR="003F35E1">
        <w:rPr>
          <w:rFonts w:hint="cs"/>
          <w:rtl/>
        </w:rPr>
        <w:t xml:space="preserve"> את מה שהוא לא שכח להביא בדרך </w:t>
      </w:r>
      <w:bookmarkStart w:id="394" w:name="_ETM_Q1_1976491"/>
      <w:bookmarkEnd w:id="394"/>
      <w:r w:rsidR="003F35E1">
        <w:rPr>
          <w:rFonts w:hint="cs"/>
          <w:rtl/>
        </w:rPr>
        <w:t>מהמשרד שלו לכאן; ו</w:t>
      </w:r>
      <w:r>
        <w:rPr>
          <w:rFonts w:hint="cs"/>
          <w:rtl/>
        </w:rPr>
        <w:t xml:space="preserve">לקבוע עיקרון </w:t>
      </w:r>
      <w:bookmarkStart w:id="395" w:name="_ETM_Q1_1995000"/>
      <w:bookmarkEnd w:id="395"/>
      <w:r>
        <w:rPr>
          <w:rFonts w:hint="cs"/>
          <w:rtl/>
        </w:rPr>
        <w:t>שהוא ימציא ב</w:t>
      </w:r>
      <w:r w:rsidR="003F35E1">
        <w:rPr>
          <w:rFonts w:hint="cs"/>
          <w:rtl/>
        </w:rPr>
        <w:t xml:space="preserve">תוך שלושה ימים את כל מה </w:t>
      </w:r>
      <w:bookmarkStart w:id="396" w:name="_ETM_Q1_1984737"/>
      <w:bookmarkEnd w:id="396"/>
      <w:r w:rsidR="003F35E1">
        <w:rPr>
          <w:rFonts w:hint="cs"/>
          <w:rtl/>
        </w:rPr>
        <w:t xml:space="preserve">שנמצא בידיו ממילא באותו שלב זה הגיוני וסביר, ואחר כך מה שהוא צריך לחפש  ולקיים מערך שלם של חקירות </w:t>
      </w:r>
      <w:r w:rsidR="003F35E1">
        <w:rPr>
          <w:rtl/>
        </w:rPr>
        <w:t>–</w:t>
      </w:r>
      <w:r w:rsidR="003F35E1">
        <w:rPr>
          <w:rFonts w:hint="cs"/>
          <w:rtl/>
        </w:rPr>
        <w:t xml:space="preserve"> זה בסדר, זה בר</w:t>
      </w:r>
      <w:r>
        <w:rPr>
          <w:rFonts w:hint="cs"/>
          <w:rtl/>
        </w:rPr>
        <w:t xml:space="preserve">ור שהוא לא </w:t>
      </w:r>
      <w:bookmarkStart w:id="397" w:name="_ETM_Q1_2005000"/>
      <w:bookmarkEnd w:id="397"/>
      <w:r>
        <w:rPr>
          <w:rFonts w:hint="cs"/>
          <w:rtl/>
        </w:rPr>
        <w:t xml:space="preserve">יכול להביא אותו מהיום למחר. </w:t>
      </w:r>
      <w:r w:rsidR="003F35E1">
        <w:rPr>
          <w:rFonts w:hint="cs"/>
          <w:rtl/>
        </w:rPr>
        <w:t xml:space="preserve">אבל 95% מהדברים הם זמינים באופן </w:t>
      </w:r>
      <w:bookmarkStart w:id="398" w:name="_ETM_Q1_2000688"/>
      <w:bookmarkEnd w:id="398"/>
      <w:r w:rsidR="003F35E1">
        <w:rPr>
          <w:rFonts w:hint="cs"/>
          <w:rtl/>
        </w:rPr>
        <w:t xml:space="preserve">מיידי כי הרי אתה מזמין אנשים שעוסקים במטריה הזאת יום-יום, הם לא צריכים ללכת לחפש את החומרים, הם אלה שמטפלים </w:t>
      </w:r>
      <w:bookmarkStart w:id="399" w:name="_ETM_Q1_2009396"/>
      <w:bookmarkEnd w:id="399"/>
      <w:r w:rsidR="003F35E1">
        <w:rPr>
          <w:rFonts w:hint="cs"/>
          <w:rtl/>
        </w:rPr>
        <w:t xml:space="preserve">בהם. לכן לדעתי, זה הגיוני. </w:t>
      </w:r>
      <w:r>
        <w:rPr>
          <w:rFonts w:hint="cs"/>
          <w:rtl/>
        </w:rPr>
        <w:t xml:space="preserve">אני לא מחפש התנגחות, אני </w:t>
      </w:r>
      <w:bookmarkStart w:id="400" w:name="_ETM_Q1_2025000"/>
      <w:bookmarkEnd w:id="400"/>
      <w:r>
        <w:rPr>
          <w:rFonts w:hint="cs"/>
          <w:rtl/>
        </w:rPr>
        <w:t xml:space="preserve">באמת רוצה להגיע לתוצאה שתשפר </w:t>
      </w:r>
      <w:r w:rsidR="00074A8B">
        <w:rPr>
          <w:rFonts w:hint="cs"/>
          <w:rtl/>
        </w:rPr>
        <w:t>במשהו את התהליך הלקוי מאוד שמתקיים כאן בהיבט הזה. זאת צריכה להיות דאגה של כולנו.</w:t>
      </w:r>
      <w:r>
        <w:rPr>
          <w:rFonts w:hint="cs"/>
          <w:rtl/>
        </w:rPr>
        <w:t xml:space="preserve"> </w:t>
      </w:r>
      <w:r w:rsidR="00074A8B">
        <w:rPr>
          <w:rFonts w:hint="cs"/>
          <w:rtl/>
        </w:rPr>
        <w:t xml:space="preserve">אז </w:t>
      </w:r>
      <w:bookmarkStart w:id="401" w:name="_ETM_Q1_2023408"/>
      <w:bookmarkEnd w:id="401"/>
      <w:r>
        <w:rPr>
          <w:rFonts w:hint="cs"/>
          <w:rtl/>
        </w:rPr>
        <w:t xml:space="preserve">אני לא רוצה </w:t>
      </w:r>
      <w:bookmarkStart w:id="402" w:name="_ETM_Q1_2033000"/>
      <w:bookmarkEnd w:id="402"/>
      <w:r w:rsidR="00074A8B">
        <w:rPr>
          <w:rFonts w:hint="cs"/>
          <w:rtl/>
        </w:rPr>
        <w:t>להעמיס עליכם מטלות שאתם לא יכולים לעמוד בהן,</w:t>
      </w:r>
      <w:r>
        <w:rPr>
          <w:rFonts w:hint="cs"/>
          <w:rtl/>
        </w:rPr>
        <w:t xml:space="preserve"> </w:t>
      </w:r>
      <w:r w:rsidR="00CA5118">
        <w:rPr>
          <w:rFonts w:hint="cs"/>
          <w:rtl/>
        </w:rPr>
        <w:t xml:space="preserve">אני לא רוצה </w:t>
      </w:r>
      <w:r w:rsidR="00074A8B">
        <w:rPr>
          <w:rFonts w:hint="cs"/>
          <w:rtl/>
        </w:rPr>
        <w:t xml:space="preserve">ליצור מצב שהשרים חמישה ימים בשבוע ירוצו פה בין הוועדות, אני לא רוצה </w:t>
      </w:r>
      <w:bookmarkStart w:id="403" w:name="_ETM_Q1_2032664"/>
      <w:bookmarkEnd w:id="403"/>
      <w:r w:rsidR="00CA5118">
        <w:rPr>
          <w:rFonts w:hint="cs"/>
          <w:rtl/>
        </w:rPr>
        <w:t xml:space="preserve">פקיד בכיר כזה או </w:t>
      </w:r>
      <w:bookmarkStart w:id="404" w:name="_ETM_Q1_2046000"/>
      <w:bookmarkEnd w:id="404"/>
      <w:r w:rsidR="00CA5118">
        <w:rPr>
          <w:rFonts w:hint="cs"/>
          <w:rtl/>
        </w:rPr>
        <w:t>אחר ש</w:t>
      </w:r>
      <w:r w:rsidR="00074A8B">
        <w:rPr>
          <w:rFonts w:hint="cs"/>
          <w:rtl/>
        </w:rPr>
        <w:t xml:space="preserve">ימצא את עצמו שבמקום לעבוד הוא כל היום </w:t>
      </w:r>
      <w:bookmarkStart w:id="405" w:name="_ETM_Q1_2037791"/>
      <w:bookmarkEnd w:id="405"/>
      <w:r w:rsidR="00CA5118">
        <w:rPr>
          <w:rFonts w:hint="cs"/>
          <w:rtl/>
        </w:rPr>
        <w:t xml:space="preserve">נותן </w:t>
      </w:r>
      <w:r w:rsidR="00074A8B">
        <w:rPr>
          <w:rFonts w:hint="cs"/>
          <w:rtl/>
        </w:rPr>
        <w:t>דינים ו</w:t>
      </w:r>
      <w:r w:rsidR="00CA5118">
        <w:rPr>
          <w:rFonts w:hint="cs"/>
          <w:rtl/>
        </w:rPr>
        <w:t>חשבונות לכנסת</w:t>
      </w:r>
      <w:r w:rsidR="00074A8B">
        <w:rPr>
          <w:rFonts w:hint="cs"/>
          <w:rtl/>
        </w:rPr>
        <w:t>. אבל אנחנו כל כך רחוקים, אז לפחות את המעט הזה.</w:t>
      </w:r>
      <w:r w:rsidR="00CA5118">
        <w:rPr>
          <w:rFonts w:hint="cs"/>
          <w:rtl/>
        </w:rPr>
        <w:t xml:space="preserve"> </w:t>
      </w:r>
      <w:r w:rsidR="00074A8B">
        <w:rPr>
          <w:rFonts w:hint="cs"/>
          <w:rtl/>
        </w:rPr>
        <w:t xml:space="preserve">נסדיר, נבוא ונאמר אמירה </w:t>
      </w:r>
      <w:r w:rsidR="00CA5118">
        <w:rPr>
          <w:rFonts w:hint="cs"/>
          <w:rtl/>
        </w:rPr>
        <w:t xml:space="preserve">שהזימון ייעשה </w:t>
      </w:r>
      <w:bookmarkStart w:id="406" w:name="_ETM_Q1_2063000"/>
      <w:bookmarkEnd w:id="406"/>
      <w:r w:rsidR="002E5539">
        <w:rPr>
          <w:rFonts w:hint="cs"/>
          <w:rtl/>
        </w:rPr>
        <w:t xml:space="preserve">ככל הניתן </w:t>
      </w:r>
      <w:r w:rsidR="00CA5118">
        <w:rPr>
          <w:rFonts w:hint="cs"/>
          <w:rtl/>
        </w:rPr>
        <w:t>בשבוע שלפני כן</w:t>
      </w:r>
      <w:r w:rsidR="002E5539">
        <w:rPr>
          <w:rFonts w:hint="cs"/>
          <w:rtl/>
        </w:rPr>
        <w:t>,</w:t>
      </w:r>
      <w:r w:rsidR="00CA5118">
        <w:rPr>
          <w:rFonts w:hint="cs"/>
          <w:rtl/>
        </w:rPr>
        <w:t xml:space="preserve"> אלא במקרים שבהם דחיפות העניין </w:t>
      </w:r>
      <w:r w:rsidR="002E5539">
        <w:rPr>
          <w:rFonts w:hint="cs"/>
          <w:rtl/>
        </w:rPr>
        <w:t xml:space="preserve">או צורך שהתגלה ולא אפשר - - - </w:t>
      </w:r>
      <w:r w:rsidR="00CA5118">
        <w:rPr>
          <w:rFonts w:hint="cs"/>
          <w:rtl/>
        </w:rPr>
        <w:t>מחייב</w:t>
      </w:r>
      <w:r w:rsidR="002E5539">
        <w:rPr>
          <w:rFonts w:hint="cs"/>
          <w:rtl/>
        </w:rPr>
        <w:t>ים</w:t>
      </w:r>
      <w:r w:rsidR="00CA5118">
        <w:rPr>
          <w:rFonts w:hint="cs"/>
          <w:rtl/>
        </w:rPr>
        <w:t xml:space="preserve"> </w:t>
      </w:r>
      <w:bookmarkStart w:id="407" w:name="_ETM_Q1_2075000"/>
      <w:bookmarkEnd w:id="407"/>
      <w:r w:rsidR="00CA5118">
        <w:rPr>
          <w:rFonts w:hint="cs"/>
          <w:rtl/>
        </w:rPr>
        <w:t xml:space="preserve">לקיים </w:t>
      </w:r>
      <w:r w:rsidR="002E5539">
        <w:rPr>
          <w:rFonts w:hint="cs"/>
          <w:rtl/>
        </w:rPr>
        <w:t xml:space="preserve">את העניין הזה </w:t>
      </w:r>
      <w:r w:rsidR="00CA5118">
        <w:rPr>
          <w:rFonts w:hint="cs"/>
          <w:rtl/>
        </w:rPr>
        <w:t xml:space="preserve">קודם. </w:t>
      </w:r>
      <w:r w:rsidR="002E5539">
        <w:rPr>
          <w:rFonts w:hint="cs"/>
          <w:rtl/>
        </w:rPr>
        <w:t xml:space="preserve">אבל באותה מידה זה צריך לבוא גם </w:t>
      </w:r>
      <w:bookmarkStart w:id="408" w:name="_ETM_Q1_2068893"/>
      <w:bookmarkEnd w:id="408"/>
      <w:r w:rsidR="002E5539">
        <w:rPr>
          <w:rFonts w:hint="cs"/>
          <w:rtl/>
        </w:rPr>
        <w:t xml:space="preserve">הפוך </w:t>
      </w:r>
      <w:r w:rsidR="002E5539">
        <w:rPr>
          <w:rtl/>
        </w:rPr>
        <w:t>–</w:t>
      </w:r>
      <w:r w:rsidR="002E5539">
        <w:rPr>
          <w:rFonts w:hint="cs"/>
          <w:rtl/>
        </w:rPr>
        <w:t xml:space="preserve"> תביאו את המידע מיד; מה שיש לכם תנו במקום,</w:t>
      </w:r>
      <w:r w:rsidR="00CA5118">
        <w:rPr>
          <w:rFonts w:hint="cs"/>
          <w:rtl/>
        </w:rPr>
        <w:t xml:space="preserve"> אל תמשכו אותו שלושה </w:t>
      </w:r>
      <w:bookmarkStart w:id="409" w:name="_ETM_Q1_2084000"/>
      <w:bookmarkEnd w:id="409"/>
      <w:r w:rsidR="00CA5118">
        <w:rPr>
          <w:rFonts w:hint="cs"/>
          <w:rtl/>
        </w:rPr>
        <w:t>שבועות עד שהדיון הרלוונטי עובר</w:t>
      </w:r>
      <w:r w:rsidR="002E5539">
        <w:rPr>
          <w:rFonts w:hint="cs"/>
          <w:rtl/>
        </w:rPr>
        <w:t>,</w:t>
      </w:r>
      <w:r w:rsidR="00CA5118">
        <w:rPr>
          <w:rFonts w:hint="cs"/>
          <w:rtl/>
        </w:rPr>
        <w:t xml:space="preserve"> ו</w:t>
      </w:r>
      <w:r w:rsidR="002E5539">
        <w:rPr>
          <w:rFonts w:hint="cs"/>
          <w:rtl/>
        </w:rPr>
        <w:t>אנשים מגיעים לדיון ו</w:t>
      </w:r>
      <w:r w:rsidR="00CA5118">
        <w:rPr>
          <w:rFonts w:hint="cs"/>
          <w:rtl/>
        </w:rPr>
        <w:t>אי אפשר ל</w:t>
      </w:r>
      <w:r w:rsidR="002E5539">
        <w:rPr>
          <w:rFonts w:hint="cs"/>
          <w:rtl/>
        </w:rPr>
        <w:t>חלק להם את החומרים אם זה</w:t>
      </w:r>
      <w:bookmarkStart w:id="410" w:name="_ETM_Q1_2079447"/>
      <w:bookmarkEnd w:id="410"/>
      <w:r w:rsidR="002E5539">
        <w:rPr>
          <w:rFonts w:hint="cs"/>
          <w:rtl/>
        </w:rPr>
        <w:t xml:space="preserve"> חומרים כתובים, ואי אפשר לתת להם מידע </w:t>
      </w:r>
      <w:r w:rsidR="00CA5118">
        <w:rPr>
          <w:rFonts w:hint="cs"/>
          <w:rtl/>
        </w:rPr>
        <w:t>מראש</w:t>
      </w:r>
      <w:r w:rsidR="002E5539">
        <w:rPr>
          <w:rFonts w:hint="cs"/>
          <w:rtl/>
        </w:rPr>
        <w:t xml:space="preserve">, והם </w:t>
      </w:r>
      <w:bookmarkStart w:id="411" w:name="_ETM_Q1_2093000"/>
      <w:bookmarkEnd w:id="411"/>
      <w:r w:rsidR="002E5539">
        <w:rPr>
          <w:rFonts w:hint="cs"/>
          <w:rtl/>
        </w:rPr>
        <w:t>ל</w:t>
      </w:r>
      <w:r w:rsidR="00CA5118">
        <w:rPr>
          <w:rFonts w:hint="cs"/>
          <w:rtl/>
        </w:rPr>
        <w:t xml:space="preserve">א יכולים </w:t>
      </w:r>
      <w:r w:rsidR="002E5539">
        <w:rPr>
          <w:rFonts w:hint="cs"/>
          <w:rtl/>
        </w:rPr>
        <w:t xml:space="preserve">להתכונן </w:t>
      </w:r>
      <w:bookmarkStart w:id="412" w:name="_ETM_Q1_2084395"/>
      <w:bookmarkEnd w:id="412"/>
      <w:r w:rsidR="002E5539">
        <w:rPr>
          <w:rFonts w:hint="cs"/>
          <w:rtl/>
        </w:rPr>
        <w:t>ושום דבר</w:t>
      </w:r>
      <w:r w:rsidR="00CA5118">
        <w:rPr>
          <w:rFonts w:hint="cs"/>
          <w:rtl/>
        </w:rPr>
        <w:t xml:space="preserve">. </w:t>
      </w:r>
    </w:p>
    <w:p w:rsidR="00CA5118" w:rsidRDefault="00CA5118" w:rsidP="00CA5118">
      <w:pPr>
        <w:ind w:firstLine="0"/>
        <w:rPr>
          <w:rFonts w:hint="cs"/>
          <w:rtl/>
        </w:rPr>
      </w:pPr>
      <w:bookmarkStart w:id="413" w:name="_ETM_Q1_2097000"/>
      <w:bookmarkEnd w:id="413"/>
    </w:p>
    <w:p w:rsidR="00CA5118" w:rsidRDefault="00CA5118" w:rsidP="00CA5118">
      <w:pPr>
        <w:pStyle w:val="a"/>
        <w:keepNext/>
        <w:rPr>
          <w:rFonts w:hint="cs"/>
          <w:rtl/>
        </w:rPr>
      </w:pPr>
      <w:bookmarkStart w:id="414" w:name="_ETM_Q1_2098000"/>
      <w:bookmarkEnd w:id="414"/>
      <w:r>
        <w:rPr>
          <w:rtl/>
        </w:rPr>
        <w:t>איל זנדברג:</w:t>
      </w:r>
    </w:p>
    <w:p w:rsidR="00CA5118" w:rsidRDefault="00CA5118" w:rsidP="00CA5118">
      <w:pPr>
        <w:keepNext/>
        <w:rPr>
          <w:rFonts w:hint="cs"/>
          <w:rtl/>
        </w:rPr>
      </w:pPr>
    </w:p>
    <w:p w:rsidR="00CA5118" w:rsidRDefault="00CA5118" w:rsidP="00C01656">
      <w:pPr>
        <w:rPr>
          <w:rFonts w:hint="cs"/>
          <w:rtl/>
        </w:rPr>
      </w:pPr>
      <w:r>
        <w:rPr>
          <w:rFonts w:hint="cs"/>
          <w:rtl/>
        </w:rPr>
        <w:t xml:space="preserve">אנחנו כנראה מסכימים </w:t>
      </w:r>
      <w:r w:rsidR="00C01656">
        <w:rPr>
          <w:rFonts w:hint="cs"/>
          <w:rtl/>
        </w:rPr>
        <w:t>לחלוטין</w:t>
      </w:r>
      <w:r>
        <w:rPr>
          <w:rFonts w:hint="cs"/>
          <w:rtl/>
        </w:rPr>
        <w:t xml:space="preserve"> </w:t>
      </w:r>
      <w:bookmarkStart w:id="415" w:name="_ETM_Q1_2106000"/>
      <w:bookmarkEnd w:id="415"/>
      <w:r w:rsidR="00C01656">
        <w:rPr>
          <w:rFonts w:hint="cs"/>
          <w:rtl/>
        </w:rPr>
        <w:t>על העיקרון, אבל</w:t>
      </w:r>
      <w:r>
        <w:rPr>
          <w:rFonts w:hint="cs"/>
          <w:rtl/>
        </w:rPr>
        <w:t xml:space="preserve"> אני לא בטוח ש</w:t>
      </w:r>
      <w:r w:rsidR="00C01656">
        <w:rPr>
          <w:rFonts w:hint="cs"/>
          <w:rtl/>
        </w:rPr>
        <w:t xml:space="preserve">כאן נמצא פתרון לבעיות העומק שאתה מתאר ושתיארת </w:t>
      </w:r>
      <w:bookmarkStart w:id="416" w:name="_ETM_Q1_2093934"/>
      <w:bookmarkEnd w:id="416"/>
      <w:r w:rsidR="00C01656">
        <w:rPr>
          <w:rFonts w:hint="cs"/>
          <w:rtl/>
        </w:rPr>
        <w:t>גם בישיבות קודמות. אני גם לא בטוח שהחקיקה הפרטית היא המזור לבעיה. היא בוודאי לא המזור, ואני אפילו לא בטוח שהיא המניע לחקיקה פרטית - -</w:t>
      </w:r>
    </w:p>
    <w:p w:rsidR="00CA5118" w:rsidRDefault="00CA5118" w:rsidP="00CA5118">
      <w:pPr>
        <w:ind w:firstLine="0"/>
        <w:rPr>
          <w:rFonts w:hint="cs"/>
          <w:rtl/>
        </w:rPr>
      </w:pPr>
      <w:bookmarkStart w:id="417" w:name="_ETM_Q1_2115000"/>
      <w:bookmarkEnd w:id="417"/>
    </w:p>
    <w:p w:rsidR="00CA5118" w:rsidRDefault="00CA5118" w:rsidP="00CA5118">
      <w:pPr>
        <w:pStyle w:val="af"/>
        <w:keepNext/>
        <w:rPr>
          <w:rFonts w:hint="cs"/>
          <w:rtl/>
        </w:rPr>
      </w:pPr>
      <w:bookmarkStart w:id="418" w:name="_ETM_Q1_2130000"/>
      <w:bookmarkStart w:id="419" w:name="_ETM_Q1_2131000"/>
      <w:bookmarkEnd w:id="418"/>
      <w:bookmarkEnd w:id="419"/>
      <w:r>
        <w:rPr>
          <w:rtl/>
        </w:rPr>
        <w:t>היו"ר יריב לוין:</w:t>
      </w:r>
    </w:p>
    <w:p w:rsidR="00CA5118" w:rsidRDefault="00CA5118" w:rsidP="00CA5118">
      <w:pPr>
        <w:keepNext/>
        <w:rPr>
          <w:rFonts w:hint="cs"/>
          <w:rtl/>
        </w:rPr>
      </w:pPr>
    </w:p>
    <w:p w:rsidR="00C01656" w:rsidRDefault="00C01656" w:rsidP="00CA5118">
      <w:pPr>
        <w:rPr>
          <w:rFonts w:hint="cs"/>
          <w:rtl/>
        </w:rPr>
      </w:pPr>
      <w:r>
        <w:rPr>
          <w:rFonts w:hint="cs"/>
          <w:rtl/>
        </w:rPr>
        <w:t xml:space="preserve">היא לא המזור, היא המפלט. </w:t>
      </w:r>
    </w:p>
    <w:p w:rsidR="00C01656" w:rsidRDefault="00C01656" w:rsidP="00C01656">
      <w:pPr>
        <w:ind w:firstLine="0"/>
        <w:rPr>
          <w:rFonts w:hint="cs"/>
          <w:rtl/>
        </w:rPr>
      </w:pPr>
      <w:bookmarkStart w:id="420" w:name="_ETM_Q1_2102866"/>
      <w:bookmarkEnd w:id="420"/>
    </w:p>
    <w:p w:rsidR="00C01656" w:rsidRDefault="00C01656" w:rsidP="00C01656">
      <w:pPr>
        <w:pStyle w:val="-"/>
        <w:keepNext/>
        <w:rPr>
          <w:rFonts w:hint="cs"/>
          <w:rtl/>
        </w:rPr>
      </w:pPr>
      <w:bookmarkStart w:id="421" w:name="_ETM_Q1_2104032"/>
      <w:bookmarkEnd w:id="421"/>
      <w:r>
        <w:rPr>
          <w:rtl/>
        </w:rPr>
        <w:t>איל זנדברג</w:t>
      </w:r>
    </w:p>
    <w:p w:rsidR="00C01656" w:rsidRDefault="00C01656" w:rsidP="00C01656">
      <w:pPr>
        <w:keepNext/>
        <w:rPr>
          <w:rFonts w:hint="cs"/>
          <w:rtl/>
        </w:rPr>
      </w:pPr>
    </w:p>
    <w:p w:rsidR="00C01656" w:rsidRDefault="00C01656" w:rsidP="00C01656">
      <w:pPr>
        <w:rPr>
          <w:rFonts w:hint="cs"/>
          <w:rtl/>
        </w:rPr>
      </w:pPr>
      <w:r>
        <w:rPr>
          <w:rFonts w:hint="cs"/>
          <w:rtl/>
        </w:rPr>
        <w:t>כמי</w:t>
      </w:r>
      <w:bookmarkStart w:id="422" w:name="_ETM_Q1_2106917"/>
      <w:bookmarkEnd w:id="422"/>
      <w:r>
        <w:rPr>
          <w:rFonts w:hint="cs"/>
          <w:rtl/>
        </w:rPr>
        <w:t xml:space="preserve"> שסובל מכך בדיני הוועדות ומי שרואה את הקושי בדיוני הוועדות, </w:t>
      </w:r>
      <w:bookmarkStart w:id="423" w:name="_ETM_Q1_2108108"/>
      <w:bookmarkEnd w:id="423"/>
      <w:r>
        <w:rPr>
          <w:rFonts w:hint="cs"/>
          <w:rtl/>
        </w:rPr>
        <w:t xml:space="preserve">ובעיקר יושבי ראש הוועדות - אף על </w:t>
      </w:r>
      <w:bookmarkStart w:id="424" w:name="_ETM_Q1_2113397"/>
      <w:bookmarkEnd w:id="424"/>
      <w:r>
        <w:rPr>
          <w:rFonts w:hint="cs"/>
          <w:rtl/>
        </w:rPr>
        <w:t xml:space="preserve">פי שמי שמגיש את הצעות החוק הפרטיות הם לאו דווקא </w:t>
      </w:r>
      <w:bookmarkStart w:id="425" w:name="_ETM_Q1_2113283"/>
      <w:bookmarkEnd w:id="425"/>
      <w:r>
        <w:rPr>
          <w:rFonts w:hint="cs"/>
          <w:rtl/>
        </w:rPr>
        <w:t xml:space="preserve">אותם חברי כנסת שיוצאים מתוסכלים מאיזשהו דיון שהם נכחו בו ימים שלמים ולא קיבלו את המידע הדרוש. אני לא </w:t>
      </w:r>
      <w:bookmarkStart w:id="426" w:name="_ETM_Q1_2120378"/>
      <w:bookmarkEnd w:id="426"/>
      <w:r>
        <w:rPr>
          <w:rFonts w:hint="cs"/>
          <w:rtl/>
        </w:rPr>
        <w:t xml:space="preserve">יודע אם זה המוטיבציה, אבל נשים את זה רגע בצד. </w:t>
      </w:r>
      <w:bookmarkStart w:id="427" w:name="_ETM_Q1_2118637"/>
      <w:bookmarkEnd w:id="427"/>
    </w:p>
    <w:p w:rsidR="00C01656" w:rsidRDefault="00C01656" w:rsidP="00C01656">
      <w:pPr>
        <w:ind w:firstLine="0"/>
        <w:rPr>
          <w:rFonts w:hint="cs"/>
          <w:rtl/>
        </w:rPr>
      </w:pPr>
      <w:bookmarkStart w:id="428" w:name="_ETM_Q1_2119512"/>
      <w:bookmarkEnd w:id="428"/>
    </w:p>
    <w:p w:rsidR="00C01656" w:rsidRDefault="00C01656" w:rsidP="00C01656">
      <w:pPr>
        <w:pStyle w:val="af"/>
        <w:keepNext/>
        <w:rPr>
          <w:rFonts w:hint="cs"/>
          <w:rtl/>
        </w:rPr>
      </w:pPr>
      <w:bookmarkStart w:id="429" w:name="_ETM_Q1_2120577"/>
      <w:bookmarkEnd w:id="429"/>
      <w:r>
        <w:rPr>
          <w:rtl/>
        </w:rPr>
        <w:t>היו"ר יריב לוין:</w:t>
      </w:r>
    </w:p>
    <w:p w:rsidR="00C01656" w:rsidRDefault="00C01656" w:rsidP="00C01656">
      <w:pPr>
        <w:keepNext/>
        <w:rPr>
          <w:rFonts w:hint="cs"/>
          <w:rtl/>
        </w:rPr>
      </w:pPr>
    </w:p>
    <w:p w:rsidR="00CA5118" w:rsidRDefault="00C01656" w:rsidP="00C01656">
      <w:pPr>
        <w:rPr>
          <w:rFonts w:hint="cs"/>
          <w:rtl/>
        </w:rPr>
      </w:pPr>
      <w:r>
        <w:rPr>
          <w:rFonts w:hint="cs"/>
          <w:rtl/>
        </w:rPr>
        <w:t xml:space="preserve">לא, </w:t>
      </w:r>
      <w:bookmarkStart w:id="430" w:name="_ETM_Q1_2103281"/>
      <w:bookmarkEnd w:id="430"/>
      <w:r w:rsidR="00CA5118">
        <w:rPr>
          <w:rFonts w:hint="cs"/>
          <w:rtl/>
        </w:rPr>
        <w:t xml:space="preserve">אין לך כלי פיקוח, אז מה תעשה? </w:t>
      </w:r>
      <w:r>
        <w:rPr>
          <w:rFonts w:hint="cs"/>
          <w:rtl/>
        </w:rPr>
        <w:t xml:space="preserve">אז אתה עושה מה שאתה יכול. </w:t>
      </w:r>
    </w:p>
    <w:p w:rsidR="00CA5118" w:rsidRDefault="00CA5118" w:rsidP="00CA5118">
      <w:pPr>
        <w:ind w:firstLine="0"/>
        <w:rPr>
          <w:rFonts w:hint="cs"/>
          <w:rtl/>
        </w:rPr>
      </w:pPr>
    </w:p>
    <w:p w:rsidR="00CA5118" w:rsidRDefault="00CA5118" w:rsidP="00CA5118">
      <w:pPr>
        <w:pStyle w:val="a"/>
        <w:keepNext/>
        <w:rPr>
          <w:rFonts w:hint="cs"/>
          <w:rtl/>
        </w:rPr>
      </w:pPr>
      <w:bookmarkStart w:id="431" w:name="_ETM_Q1_2138000"/>
      <w:bookmarkEnd w:id="431"/>
      <w:r>
        <w:rPr>
          <w:rtl/>
        </w:rPr>
        <w:t>איל זנדברג:</w:t>
      </w:r>
    </w:p>
    <w:p w:rsidR="00CA5118" w:rsidRDefault="00CA5118" w:rsidP="00CA5118">
      <w:pPr>
        <w:keepNext/>
        <w:rPr>
          <w:rFonts w:hint="cs"/>
          <w:rtl/>
        </w:rPr>
      </w:pPr>
    </w:p>
    <w:p w:rsidR="00353AF4" w:rsidRDefault="00C01656" w:rsidP="00353AF4">
      <w:pPr>
        <w:rPr>
          <w:rFonts w:hint="cs"/>
          <w:rtl/>
        </w:rPr>
      </w:pPr>
      <w:bookmarkStart w:id="432" w:name="_ETM_Q1_2126474"/>
      <w:bookmarkEnd w:id="432"/>
      <w:r>
        <w:rPr>
          <w:rFonts w:hint="cs"/>
          <w:rtl/>
        </w:rPr>
        <w:t xml:space="preserve">כלי פיקוח הם גם זימון של עובדי מדינה. אני </w:t>
      </w:r>
      <w:bookmarkStart w:id="433" w:name="_ETM_Q1_2128346"/>
      <w:bookmarkEnd w:id="433"/>
      <w:r>
        <w:rPr>
          <w:rFonts w:hint="cs"/>
          <w:rtl/>
        </w:rPr>
        <w:t xml:space="preserve">מסכים </w:t>
      </w:r>
      <w:r>
        <w:rPr>
          <w:rtl/>
        </w:rPr>
        <w:t>–</w:t>
      </w:r>
      <w:r>
        <w:rPr>
          <w:rFonts w:hint="cs"/>
          <w:rtl/>
        </w:rPr>
        <w:t xml:space="preserve"> בעיניי אם כתוב שצריך למסור את המידע, בוודאי </w:t>
      </w:r>
      <w:r w:rsidR="00353AF4">
        <w:rPr>
          <w:rFonts w:hint="cs"/>
          <w:rtl/>
        </w:rPr>
        <w:t>שצריך למסור את המידע במלואו, זה הרי המידע הרלוונטי. הוא לא יכול להסתיר, ו</w:t>
      </w:r>
      <w:r w:rsidR="00CA5118">
        <w:rPr>
          <w:rFonts w:hint="cs"/>
          <w:rtl/>
        </w:rPr>
        <w:t xml:space="preserve">הוא </w:t>
      </w:r>
      <w:bookmarkStart w:id="434" w:name="_ETM_Q1_2146000"/>
      <w:bookmarkEnd w:id="434"/>
      <w:r w:rsidR="00CA5118">
        <w:rPr>
          <w:rFonts w:hint="cs"/>
          <w:rtl/>
        </w:rPr>
        <w:t xml:space="preserve">לא אמור למנוע, לא זאת הנקודה. </w:t>
      </w:r>
    </w:p>
    <w:p w:rsidR="00353AF4" w:rsidRDefault="00353AF4" w:rsidP="00353AF4">
      <w:pPr>
        <w:rPr>
          <w:rFonts w:hint="cs"/>
          <w:rtl/>
        </w:rPr>
      </w:pPr>
      <w:bookmarkStart w:id="435" w:name="_ETM_Q1_2143097"/>
      <w:bookmarkEnd w:id="435"/>
    </w:p>
    <w:p w:rsidR="00CA5118" w:rsidRDefault="00353AF4" w:rsidP="00353AF4">
      <w:pPr>
        <w:rPr>
          <w:rFonts w:hint="cs"/>
          <w:rtl/>
        </w:rPr>
      </w:pPr>
      <w:r>
        <w:rPr>
          <w:rFonts w:hint="cs"/>
          <w:rtl/>
        </w:rPr>
        <w:t>ההנחה ש</w:t>
      </w:r>
      <w:r w:rsidR="00CA5118">
        <w:rPr>
          <w:rFonts w:hint="cs"/>
          <w:rtl/>
        </w:rPr>
        <w:t xml:space="preserve">המידע </w:t>
      </w:r>
      <w:r>
        <w:rPr>
          <w:rFonts w:hint="cs"/>
          <w:rtl/>
        </w:rPr>
        <w:t xml:space="preserve">מצוי על שולחנו </w:t>
      </w:r>
      <w:bookmarkStart w:id="436" w:name="_ETM_Q1_2158000"/>
      <w:bookmarkEnd w:id="436"/>
      <w:r w:rsidR="00CA5118">
        <w:rPr>
          <w:rFonts w:hint="cs"/>
          <w:rtl/>
        </w:rPr>
        <w:t xml:space="preserve">של עובד </w:t>
      </w:r>
      <w:r>
        <w:rPr>
          <w:rtl/>
        </w:rPr>
        <w:t>–</w:t>
      </w:r>
      <w:r w:rsidR="00CA5118">
        <w:rPr>
          <w:rFonts w:hint="cs"/>
          <w:rtl/>
        </w:rPr>
        <w:t xml:space="preserve"> </w:t>
      </w:r>
      <w:r>
        <w:rPr>
          <w:rFonts w:hint="cs"/>
          <w:rtl/>
        </w:rPr>
        <w:t>אני לא בטוח שכך באמת הדברים עומדים כי ה</w:t>
      </w:r>
      <w:r w:rsidR="00CA5118">
        <w:rPr>
          <w:rFonts w:hint="cs"/>
          <w:rtl/>
        </w:rPr>
        <w:t xml:space="preserve">מידע </w:t>
      </w:r>
      <w:r>
        <w:rPr>
          <w:rFonts w:hint="cs"/>
          <w:rtl/>
        </w:rPr>
        <w:t xml:space="preserve">שמבקשות ועדות, מניסיוני אני יכול להעיד, הוא לא תמיד הדוח שהפקתם לפני שבוע, אלא </w:t>
      </w:r>
      <w:bookmarkStart w:id="437" w:name="_ETM_Q1_2153360"/>
      <w:bookmarkEnd w:id="437"/>
      <w:r>
        <w:rPr>
          <w:rFonts w:hint="cs"/>
          <w:rtl/>
        </w:rPr>
        <w:t xml:space="preserve">מידע </w:t>
      </w:r>
      <w:r w:rsidR="00CA5118">
        <w:rPr>
          <w:rFonts w:hint="cs"/>
          <w:rtl/>
        </w:rPr>
        <w:t xml:space="preserve">שצריך לא </w:t>
      </w:r>
      <w:bookmarkStart w:id="438" w:name="_ETM_Q1_2168000"/>
      <w:bookmarkEnd w:id="438"/>
      <w:r w:rsidR="00CA5118">
        <w:rPr>
          <w:rFonts w:hint="cs"/>
          <w:rtl/>
        </w:rPr>
        <w:t xml:space="preserve">לעבד אותו אבל צריך </w:t>
      </w:r>
      <w:r>
        <w:rPr>
          <w:rFonts w:hint="cs"/>
          <w:rtl/>
        </w:rPr>
        <w:t xml:space="preserve">להציג איזושהי </w:t>
      </w:r>
      <w:r w:rsidR="00CA5118">
        <w:rPr>
          <w:rFonts w:hint="cs"/>
          <w:rtl/>
        </w:rPr>
        <w:t xml:space="preserve">עמדה </w:t>
      </w:r>
      <w:r>
        <w:rPr>
          <w:rFonts w:hint="cs"/>
          <w:rtl/>
        </w:rPr>
        <w:t>בנושא. לפעמים זה לא מידע במובן שמופיע כאן, אלא עמדה שתסייע לדיון; ועמדה זה דבר שלפעמים מחייב גיבוש.</w:t>
      </w:r>
      <w:r w:rsidR="00CA5118">
        <w:rPr>
          <w:rFonts w:hint="cs"/>
          <w:rtl/>
        </w:rPr>
        <w:t xml:space="preserve"> אולי זה </w:t>
      </w:r>
      <w:bookmarkStart w:id="439" w:name="_ETM_Q1_2176000"/>
      <w:bookmarkEnd w:id="439"/>
      <w:r w:rsidR="00CA5118">
        <w:rPr>
          <w:rFonts w:hint="cs"/>
          <w:rtl/>
        </w:rPr>
        <w:t xml:space="preserve">לא הסעיף הזה, אבל </w:t>
      </w:r>
      <w:r>
        <w:rPr>
          <w:rFonts w:hint="cs"/>
          <w:rtl/>
        </w:rPr>
        <w:t xml:space="preserve">במציאות רוצים לדעת  מה המשרד עושה. לפעמים </w:t>
      </w:r>
      <w:bookmarkStart w:id="440" w:name="_ETM_Q1_2168843"/>
      <w:bookmarkEnd w:id="440"/>
      <w:r>
        <w:rPr>
          <w:rFonts w:hint="cs"/>
          <w:rtl/>
        </w:rPr>
        <w:t>צריך לבוא ולהציג דברים, ו</w:t>
      </w:r>
      <w:r w:rsidR="00CA5118">
        <w:rPr>
          <w:rFonts w:hint="cs"/>
          <w:rtl/>
        </w:rPr>
        <w:t>זה יותר מורכב מ</w:t>
      </w:r>
      <w:r>
        <w:rPr>
          <w:rFonts w:hint="cs"/>
          <w:rtl/>
        </w:rPr>
        <w:t xml:space="preserve">סתם לקחת מסמך, </w:t>
      </w:r>
      <w:r w:rsidR="00CA5118">
        <w:rPr>
          <w:rFonts w:hint="cs"/>
          <w:rtl/>
        </w:rPr>
        <w:t>להדפיס</w:t>
      </w:r>
      <w:r>
        <w:rPr>
          <w:rFonts w:hint="cs"/>
          <w:rtl/>
        </w:rPr>
        <w:t xml:space="preserve"> אותו ולשלוח </w:t>
      </w:r>
      <w:bookmarkStart w:id="441" w:name="_ETM_Q1_2174455"/>
      <w:bookmarkEnd w:id="441"/>
      <w:r>
        <w:rPr>
          <w:rFonts w:hint="cs"/>
          <w:rtl/>
        </w:rPr>
        <w:t>אותו לוועדה של הכנסת</w:t>
      </w:r>
      <w:r w:rsidR="00CA5118">
        <w:rPr>
          <w:rFonts w:hint="cs"/>
          <w:rtl/>
        </w:rPr>
        <w:t xml:space="preserve">. הדברים </w:t>
      </w:r>
      <w:bookmarkStart w:id="442" w:name="_ETM_Q1_2190000"/>
      <w:bookmarkEnd w:id="442"/>
      <w:r w:rsidR="00CA5118">
        <w:rPr>
          <w:rFonts w:hint="cs"/>
          <w:rtl/>
        </w:rPr>
        <w:t xml:space="preserve">מצד אחד </w:t>
      </w:r>
      <w:r>
        <w:rPr>
          <w:rFonts w:hint="cs"/>
          <w:rtl/>
        </w:rPr>
        <w:t xml:space="preserve">הם טריוויאליים שצריך למסור את המידע במלואו; </w:t>
      </w:r>
      <w:bookmarkStart w:id="443" w:name="_ETM_Q1_2185767"/>
      <w:bookmarkEnd w:id="443"/>
      <w:r>
        <w:rPr>
          <w:rFonts w:hint="cs"/>
          <w:rtl/>
        </w:rPr>
        <w:t xml:space="preserve">לכתוב משהו גמיש על כך שצריך לשתף פעולה עם </w:t>
      </w:r>
      <w:bookmarkStart w:id="444" w:name="_ETM_Q1_2186972"/>
      <w:bookmarkEnd w:id="444"/>
      <w:r>
        <w:rPr>
          <w:rFonts w:hint="cs"/>
          <w:rtl/>
        </w:rPr>
        <w:t xml:space="preserve">ועדות הכנסת, זה כתוב גם בחוק היסוד, זה ברור. </w:t>
      </w:r>
      <w:bookmarkStart w:id="445" w:name="_ETM_Q1_2187548"/>
      <w:bookmarkEnd w:id="445"/>
      <w:r>
        <w:rPr>
          <w:rFonts w:hint="cs"/>
          <w:rtl/>
        </w:rPr>
        <w:t xml:space="preserve">אם יש בעיה של אכיפה, ועדות הכנסת פנו עד </w:t>
      </w:r>
      <w:bookmarkStart w:id="446" w:name="_ETM_Q1_2193643"/>
      <w:bookmarkEnd w:id="446"/>
      <w:r>
        <w:rPr>
          <w:rFonts w:hint="cs"/>
          <w:rtl/>
        </w:rPr>
        <w:t xml:space="preserve">היום לשרי הממשלה. הרי כל עובד מדינה כפוף לשר או </w:t>
      </w:r>
      <w:bookmarkStart w:id="447" w:name="_ETM_Q1_2196472"/>
      <w:bookmarkEnd w:id="447"/>
      <w:r>
        <w:rPr>
          <w:rFonts w:hint="cs"/>
          <w:rtl/>
        </w:rPr>
        <w:t xml:space="preserve">לראש הגוף </w:t>
      </w:r>
      <w:r>
        <w:rPr>
          <w:rtl/>
        </w:rPr>
        <w:t>–</w:t>
      </w:r>
      <w:r>
        <w:rPr>
          <w:rFonts w:hint="cs"/>
          <w:rtl/>
        </w:rPr>
        <w:t xml:space="preserve"> </w:t>
      </w:r>
      <w:r w:rsidR="00CA5118">
        <w:rPr>
          <w:rFonts w:hint="cs"/>
          <w:rtl/>
        </w:rPr>
        <w:t xml:space="preserve"> </w:t>
      </w:r>
      <w:r w:rsidR="006F57A1">
        <w:rPr>
          <w:rFonts w:hint="cs"/>
          <w:rtl/>
        </w:rPr>
        <w:t>ה</w:t>
      </w:r>
      <w:r>
        <w:rPr>
          <w:rFonts w:hint="cs"/>
          <w:rtl/>
        </w:rPr>
        <w:t>יו פניות לשרים על פקידים שסירבו להופיע. זאת אומרת י</w:t>
      </w:r>
      <w:bookmarkStart w:id="448" w:name="_ETM_Q1_2205815"/>
      <w:bookmarkEnd w:id="448"/>
      <w:r>
        <w:rPr>
          <w:rFonts w:hint="cs"/>
          <w:rtl/>
        </w:rPr>
        <w:t xml:space="preserve">ש כלים פוליטיים. חברי הכנסת והשרים נמצאים במישור הפוליטי. </w:t>
      </w:r>
    </w:p>
    <w:p w:rsidR="006F57A1" w:rsidRDefault="006F57A1" w:rsidP="006F57A1">
      <w:pPr>
        <w:ind w:firstLine="0"/>
        <w:rPr>
          <w:rFonts w:hint="cs"/>
          <w:rtl/>
        </w:rPr>
      </w:pPr>
      <w:bookmarkStart w:id="449" w:name="_ETM_Q1_2217000"/>
      <w:bookmarkEnd w:id="449"/>
    </w:p>
    <w:p w:rsidR="006F57A1" w:rsidRDefault="006F57A1" w:rsidP="006F57A1">
      <w:pPr>
        <w:pStyle w:val="af"/>
        <w:keepNext/>
        <w:rPr>
          <w:rFonts w:hint="cs"/>
          <w:rtl/>
        </w:rPr>
      </w:pPr>
      <w:bookmarkStart w:id="450" w:name="_ETM_Q1_2218000"/>
      <w:bookmarkEnd w:id="450"/>
      <w:r>
        <w:rPr>
          <w:rtl/>
        </w:rPr>
        <w:t>היו"ר יריב לוין:</w:t>
      </w:r>
    </w:p>
    <w:p w:rsidR="006F57A1" w:rsidRDefault="006F57A1" w:rsidP="006F57A1">
      <w:pPr>
        <w:keepNext/>
        <w:rPr>
          <w:rFonts w:hint="cs"/>
          <w:rtl/>
        </w:rPr>
      </w:pPr>
    </w:p>
    <w:p w:rsidR="006F57A1" w:rsidRDefault="00353AF4" w:rsidP="006F57A1">
      <w:pPr>
        <w:rPr>
          <w:rFonts w:hint="cs"/>
          <w:rtl/>
        </w:rPr>
      </w:pPr>
      <w:r>
        <w:rPr>
          <w:rFonts w:hint="cs"/>
          <w:rtl/>
        </w:rPr>
        <w:t xml:space="preserve">איל, בשורה התחתונה, </w:t>
      </w:r>
      <w:r w:rsidR="006F57A1">
        <w:rPr>
          <w:rFonts w:hint="cs"/>
          <w:rtl/>
        </w:rPr>
        <w:t xml:space="preserve">מה </w:t>
      </w:r>
      <w:bookmarkStart w:id="451" w:name="_ETM_Q1_2220000"/>
      <w:bookmarkEnd w:id="451"/>
      <w:r w:rsidR="006F57A1">
        <w:rPr>
          <w:rFonts w:hint="cs"/>
          <w:rtl/>
        </w:rPr>
        <w:t xml:space="preserve">אתה מציע לכתוב פה בעניין </w:t>
      </w:r>
      <w:r>
        <w:rPr>
          <w:rFonts w:hint="cs"/>
          <w:rtl/>
        </w:rPr>
        <w:t xml:space="preserve">של </w:t>
      </w:r>
      <w:r w:rsidR="006F57A1">
        <w:rPr>
          <w:rFonts w:hint="cs"/>
          <w:rtl/>
        </w:rPr>
        <w:t xml:space="preserve">המידע? </w:t>
      </w:r>
      <w:r>
        <w:rPr>
          <w:rFonts w:hint="cs"/>
          <w:rtl/>
        </w:rPr>
        <w:t xml:space="preserve">אני אומר לך, אין כלים. אני אומר </w:t>
      </w:r>
      <w:bookmarkStart w:id="452" w:name="_ETM_Q1_2215167"/>
      <w:bookmarkEnd w:id="452"/>
      <w:r>
        <w:rPr>
          <w:rFonts w:hint="cs"/>
          <w:rtl/>
        </w:rPr>
        <w:t xml:space="preserve">לך את זה באופן אמיתי </w:t>
      </w:r>
      <w:r>
        <w:rPr>
          <w:rtl/>
        </w:rPr>
        <w:t>–</w:t>
      </w:r>
      <w:r>
        <w:rPr>
          <w:rFonts w:hint="cs"/>
          <w:rtl/>
        </w:rPr>
        <w:t xml:space="preserve"> אין כלים, אי</w:t>
      </w:r>
      <w:bookmarkStart w:id="453" w:name="_ETM_Q1_2215900"/>
      <w:bookmarkEnd w:id="453"/>
      <w:r>
        <w:rPr>
          <w:rFonts w:hint="cs"/>
          <w:rtl/>
        </w:rPr>
        <w:t xml:space="preserve">ן פיקוח, אין שום דבר </w:t>
      </w:r>
      <w:r>
        <w:rPr>
          <w:rtl/>
        </w:rPr>
        <w:t>–</w:t>
      </w:r>
      <w:r>
        <w:rPr>
          <w:rFonts w:hint="cs"/>
          <w:rtl/>
        </w:rPr>
        <w:t xml:space="preserve"> אנחנו יודעים את זה. כל מי שיגיד משהו אחר, </w:t>
      </w:r>
      <w:r w:rsidR="006F57A1">
        <w:rPr>
          <w:rFonts w:hint="cs"/>
          <w:rtl/>
        </w:rPr>
        <w:t xml:space="preserve">אנחנו יודעים שזה לא </w:t>
      </w:r>
      <w:bookmarkStart w:id="454" w:name="_ETM_Q1_2230000"/>
      <w:bookmarkEnd w:id="454"/>
      <w:r w:rsidR="006F57A1">
        <w:rPr>
          <w:rFonts w:hint="cs"/>
          <w:rtl/>
        </w:rPr>
        <w:t xml:space="preserve">המצב. </w:t>
      </w:r>
    </w:p>
    <w:p w:rsidR="006F57A1" w:rsidRDefault="006F57A1" w:rsidP="006F57A1">
      <w:pPr>
        <w:ind w:firstLine="0"/>
        <w:rPr>
          <w:rFonts w:hint="cs"/>
          <w:rtl/>
        </w:rPr>
      </w:pPr>
      <w:bookmarkStart w:id="455" w:name="_ETM_Q1_2231000"/>
      <w:bookmarkEnd w:id="455"/>
    </w:p>
    <w:p w:rsidR="006F57A1" w:rsidRDefault="006F57A1" w:rsidP="006F57A1">
      <w:pPr>
        <w:pStyle w:val="-"/>
        <w:keepNext/>
        <w:rPr>
          <w:rFonts w:hint="cs"/>
          <w:rtl/>
        </w:rPr>
      </w:pPr>
      <w:bookmarkStart w:id="456" w:name="_ETM_Q1_2232000"/>
      <w:bookmarkEnd w:id="456"/>
      <w:r>
        <w:rPr>
          <w:rtl/>
        </w:rPr>
        <w:t>איל זנדברג</w:t>
      </w:r>
    </w:p>
    <w:p w:rsidR="006F57A1" w:rsidRDefault="006F57A1" w:rsidP="006F57A1">
      <w:pPr>
        <w:keepNext/>
        <w:rPr>
          <w:rFonts w:hint="cs"/>
          <w:rtl/>
        </w:rPr>
      </w:pPr>
    </w:p>
    <w:p w:rsidR="00353AF4" w:rsidRDefault="00353AF4" w:rsidP="006F57A1">
      <w:pPr>
        <w:rPr>
          <w:rFonts w:hint="cs"/>
          <w:rtl/>
        </w:rPr>
      </w:pPr>
      <w:r>
        <w:rPr>
          <w:rFonts w:hint="cs"/>
          <w:rtl/>
        </w:rPr>
        <w:t>זה יהיה הפתרון</w:t>
      </w:r>
      <w:bookmarkStart w:id="457" w:name="_ETM_Q1_2222360"/>
      <w:bookmarkEnd w:id="457"/>
      <w:r>
        <w:rPr>
          <w:rFonts w:hint="cs"/>
          <w:rtl/>
        </w:rPr>
        <w:t xml:space="preserve">? </w:t>
      </w:r>
    </w:p>
    <w:p w:rsidR="00353AF4" w:rsidRDefault="00353AF4" w:rsidP="00353AF4">
      <w:pPr>
        <w:ind w:firstLine="0"/>
        <w:rPr>
          <w:rFonts w:hint="cs"/>
          <w:rtl/>
        </w:rPr>
      </w:pPr>
    </w:p>
    <w:p w:rsidR="00353AF4" w:rsidRDefault="00353AF4" w:rsidP="00353AF4">
      <w:pPr>
        <w:pStyle w:val="af"/>
        <w:keepNext/>
        <w:rPr>
          <w:rFonts w:hint="cs"/>
          <w:rtl/>
        </w:rPr>
      </w:pPr>
      <w:r>
        <w:rPr>
          <w:rtl/>
        </w:rPr>
        <w:t>היו"ר יריב לוין:</w:t>
      </w:r>
    </w:p>
    <w:p w:rsidR="00353AF4" w:rsidRDefault="00353AF4" w:rsidP="00353AF4">
      <w:pPr>
        <w:keepNext/>
        <w:rPr>
          <w:rFonts w:hint="cs"/>
          <w:rtl/>
        </w:rPr>
      </w:pPr>
    </w:p>
    <w:p w:rsidR="006F57A1" w:rsidRDefault="00353AF4" w:rsidP="00353AF4">
      <w:pPr>
        <w:rPr>
          <w:rFonts w:hint="cs"/>
          <w:rtl/>
        </w:rPr>
      </w:pPr>
      <w:r>
        <w:rPr>
          <w:rFonts w:hint="cs"/>
          <w:rtl/>
        </w:rPr>
        <w:t>לא זה יהיה הפתרון. הפתרון הוא הרבה יותר רחב.</w:t>
      </w:r>
      <w:bookmarkStart w:id="458" w:name="_ETM_Q1_2224834"/>
      <w:bookmarkEnd w:id="458"/>
      <w:r>
        <w:rPr>
          <w:rFonts w:hint="cs"/>
          <w:rtl/>
        </w:rPr>
        <w:t xml:space="preserve"> אבל אם לפחות אנחנו עושים סעיף שאומר שצריך להביא מסמכים </w:t>
      </w:r>
      <w:bookmarkStart w:id="459" w:name="_ETM_Q1_2227754"/>
      <w:bookmarkEnd w:id="459"/>
      <w:r>
        <w:rPr>
          <w:rFonts w:hint="cs"/>
          <w:rtl/>
        </w:rPr>
        <w:t xml:space="preserve">ודוחות וכן הלאה </w:t>
      </w:r>
      <w:r>
        <w:rPr>
          <w:rtl/>
        </w:rPr>
        <w:t>–</w:t>
      </w:r>
      <w:r>
        <w:rPr>
          <w:rFonts w:hint="cs"/>
          <w:rtl/>
        </w:rPr>
        <w:t xml:space="preserve"> השיטה, וכמובן, לא כולם ואפילו לא הרוב </w:t>
      </w:r>
      <w:r>
        <w:rPr>
          <w:rtl/>
        </w:rPr>
        <w:t>–</w:t>
      </w:r>
      <w:r>
        <w:rPr>
          <w:rFonts w:hint="cs"/>
          <w:rtl/>
        </w:rPr>
        <w:t xml:space="preserve"> יש הרבה מאוד גורמים שאצלם זה פשוט שיטה. אם הוא יודע שיש ישיבה של הוועדה</w:t>
      </w:r>
      <w:bookmarkStart w:id="460" w:name="_ETM_Q1_2238549"/>
      <w:bookmarkEnd w:id="460"/>
      <w:r>
        <w:rPr>
          <w:rFonts w:hint="cs"/>
          <w:rtl/>
        </w:rPr>
        <w:t xml:space="preserve"> ביום מסוים הוא דואג שהמידע יגיע אחרי הישיבה. זה הכול</w:t>
      </w:r>
      <w:bookmarkStart w:id="461" w:name="_ETM_Q1_2242612"/>
      <w:bookmarkEnd w:id="461"/>
      <w:r>
        <w:rPr>
          <w:rFonts w:hint="cs"/>
          <w:rtl/>
        </w:rPr>
        <w:t xml:space="preserve">, נו, מה לעשות? </w:t>
      </w:r>
      <w:r w:rsidR="006F57A1">
        <w:rPr>
          <w:rFonts w:hint="cs"/>
          <w:rtl/>
        </w:rPr>
        <w:t xml:space="preserve"> </w:t>
      </w:r>
    </w:p>
    <w:p w:rsidR="006F57A1" w:rsidRDefault="006F57A1" w:rsidP="006F57A1">
      <w:pPr>
        <w:ind w:firstLine="0"/>
        <w:rPr>
          <w:rFonts w:hint="cs"/>
          <w:rtl/>
        </w:rPr>
      </w:pPr>
      <w:bookmarkStart w:id="462" w:name="_ETM_Q1_2236000"/>
      <w:bookmarkEnd w:id="462"/>
    </w:p>
    <w:p w:rsidR="00353AF4" w:rsidRDefault="00353AF4" w:rsidP="00353AF4">
      <w:pPr>
        <w:pStyle w:val="a"/>
        <w:keepNext/>
        <w:rPr>
          <w:rFonts w:hint="cs"/>
          <w:rtl/>
        </w:rPr>
      </w:pPr>
      <w:bookmarkStart w:id="463" w:name="_ETM_Q1_2243887"/>
      <w:bookmarkEnd w:id="463"/>
      <w:r>
        <w:rPr>
          <w:rtl/>
        </w:rPr>
        <w:t>איל זנדברג:</w:t>
      </w:r>
    </w:p>
    <w:p w:rsidR="00353AF4" w:rsidRDefault="00353AF4" w:rsidP="00353AF4">
      <w:pPr>
        <w:keepNext/>
        <w:rPr>
          <w:rFonts w:hint="cs"/>
          <w:rtl/>
        </w:rPr>
      </w:pPr>
    </w:p>
    <w:p w:rsidR="006F57A1" w:rsidRDefault="00353AF4" w:rsidP="00DB125E">
      <w:pPr>
        <w:rPr>
          <w:rFonts w:hint="cs"/>
          <w:rtl/>
        </w:rPr>
      </w:pPr>
      <w:r>
        <w:rPr>
          <w:rFonts w:hint="cs"/>
          <w:rtl/>
        </w:rPr>
        <w:t xml:space="preserve">זה יעזור אם נכתוב שהוא צריך למסור אותו מראש? </w:t>
      </w:r>
      <w:r w:rsidR="00DB125E">
        <w:rPr>
          <w:rFonts w:hint="cs"/>
          <w:rtl/>
        </w:rPr>
        <w:t xml:space="preserve">אם כתוב שהוא צריך למסור אותו, </w:t>
      </w:r>
      <w:bookmarkStart w:id="464" w:name="_ETM_Q1_2247485"/>
      <w:bookmarkEnd w:id="464"/>
      <w:r w:rsidR="00DB125E">
        <w:rPr>
          <w:rFonts w:hint="cs"/>
          <w:rtl/>
        </w:rPr>
        <w:t xml:space="preserve">והוא לא מוסר אותו אז אפשר לכתוב עוד ועוד </w:t>
      </w:r>
      <w:bookmarkStart w:id="465" w:name="_ETM_Q1_2244842"/>
      <w:bookmarkStart w:id="466" w:name="_ETM_Q1_2237000"/>
      <w:bookmarkEnd w:id="465"/>
      <w:bookmarkEnd w:id="466"/>
      <w:r w:rsidR="006F57A1">
        <w:rPr>
          <w:rFonts w:hint="cs"/>
          <w:rtl/>
        </w:rPr>
        <w:t xml:space="preserve">הוראות. </w:t>
      </w:r>
      <w:r w:rsidR="00DB125E">
        <w:rPr>
          <w:rFonts w:hint="cs"/>
          <w:rtl/>
        </w:rPr>
        <w:t>זה כמו להחמיר בענישה - - -</w:t>
      </w:r>
    </w:p>
    <w:p w:rsidR="006F57A1" w:rsidRDefault="006F57A1" w:rsidP="006F57A1">
      <w:pPr>
        <w:ind w:firstLine="0"/>
        <w:rPr>
          <w:rFonts w:hint="cs"/>
          <w:rtl/>
        </w:rPr>
      </w:pPr>
      <w:bookmarkStart w:id="467" w:name="_ETM_Q1_2264000"/>
      <w:bookmarkEnd w:id="467"/>
    </w:p>
    <w:p w:rsidR="006F57A1" w:rsidRDefault="006F57A1" w:rsidP="006F57A1">
      <w:pPr>
        <w:pStyle w:val="af"/>
        <w:keepNext/>
        <w:rPr>
          <w:rFonts w:hint="cs"/>
          <w:rtl/>
        </w:rPr>
      </w:pPr>
      <w:bookmarkStart w:id="468" w:name="_ETM_Q1_2265000"/>
      <w:bookmarkEnd w:id="468"/>
      <w:r>
        <w:rPr>
          <w:rtl/>
        </w:rPr>
        <w:t>היו"ר יריב לוין:</w:t>
      </w:r>
    </w:p>
    <w:p w:rsidR="006F57A1" w:rsidRDefault="006F57A1" w:rsidP="006F57A1">
      <w:pPr>
        <w:keepNext/>
        <w:rPr>
          <w:rFonts w:hint="cs"/>
          <w:rtl/>
        </w:rPr>
      </w:pPr>
    </w:p>
    <w:p w:rsidR="006F57A1" w:rsidRDefault="00DB125E" w:rsidP="00DB125E">
      <w:pPr>
        <w:rPr>
          <w:rFonts w:hint="cs"/>
          <w:rtl/>
        </w:rPr>
      </w:pPr>
      <w:r>
        <w:rPr>
          <w:rFonts w:hint="cs"/>
          <w:rtl/>
        </w:rPr>
        <w:t xml:space="preserve">אחרת לא נעשה אף חוק בשום תחום. </w:t>
      </w:r>
      <w:r w:rsidR="006F57A1">
        <w:rPr>
          <w:rFonts w:hint="cs"/>
          <w:rtl/>
        </w:rPr>
        <w:t xml:space="preserve">אתה יוצא ממסגרת נורמטיבית </w:t>
      </w:r>
      <w:bookmarkStart w:id="469" w:name="_ETM_Q1_2271000"/>
      <w:bookmarkEnd w:id="469"/>
      <w:r w:rsidR="006F57A1">
        <w:rPr>
          <w:rFonts w:hint="cs"/>
          <w:rtl/>
        </w:rPr>
        <w:t>מסוימת</w:t>
      </w:r>
      <w:r>
        <w:rPr>
          <w:rFonts w:hint="cs"/>
          <w:rtl/>
        </w:rPr>
        <w:t xml:space="preserve"> שבה אתה אומר, אדוני, </w:t>
      </w:r>
      <w:bookmarkStart w:id="470" w:name="_ETM_Q1_2259315"/>
      <w:bookmarkEnd w:id="470"/>
      <w:r>
        <w:rPr>
          <w:rFonts w:hint="cs"/>
          <w:rtl/>
        </w:rPr>
        <w:t xml:space="preserve">זה מה שאתה אמור לעשות. אז </w:t>
      </w:r>
      <w:r w:rsidR="006F57A1">
        <w:rPr>
          <w:rFonts w:hint="cs"/>
          <w:rtl/>
        </w:rPr>
        <w:t xml:space="preserve">קודם כול יש לי בסיס לדרוש ממנו את </w:t>
      </w:r>
      <w:bookmarkStart w:id="471" w:name="_ETM_Q1_2279000"/>
      <w:bookmarkEnd w:id="471"/>
      <w:r w:rsidR="006F57A1">
        <w:rPr>
          <w:rFonts w:hint="cs"/>
          <w:rtl/>
        </w:rPr>
        <w:t>זה</w:t>
      </w:r>
      <w:r>
        <w:rPr>
          <w:rFonts w:hint="cs"/>
          <w:rtl/>
        </w:rPr>
        <w:t xml:space="preserve">, ויש לי בסיס </w:t>
      </w:r>
      <w:bookmarkStart w:id="472" w:name="_ETM_Q1_2267104"/>
      <w:bookmarkEnd w:id="472"/>
      <w:r>
        <w:rPr>
          <w:rFonts w:hint="cs"/>
          <w:rtl/>
        </w:rPr>
        <w:t>גם אחר כך אולי במ</w:t>
      </w:r>
      <w:r w:rsidR="006F57A1">
        <w:rPr>
          <w:rFonts w:hint="cs"/>
          <w:rtl/>
        </w:rPr>
        <w:t>עט הצעדים</w:t>
      </w:r>
      <w:r>
        <w:rPr>
          <w:rFonts w:hint="cs"/>
          <w:rtl/>
        </w:rPr>
        <w:t xml:space="preserve"> שעוד אפשר לנקוט, </w:t>
      </w:r>
      <w:bookmarkStart w:id="473" w:name="_ETM_Q1_2269587"/>
      <w:bookmarkEnd w:id="473"/>
      <w:r>
        <w:rPr>
          <w:rFonts w:hint="cs"/>
          <w:rtl/>
        </w:rPr>
        <w:t>לעשות</w:t>
      </w:r>
      <w:r w:rsidR="006F57A1">
        <w:rPr>
          <w:rFonts w:hint="cs"/>
          <w:rtl/>
        </w:rPr>
        <w:t xml:space="preserve">. </w:t>
      </w:r>
      <w:r>
        <w:rPr>
          <w:rFonts w:hint="cs"/>
          <w:rtl/>
        </w:rPr>
        <w:t xml:space="preserve">אבל מעבר לזה אני מניח שזה יקרין על הרוב </w:t>
      </w:r>
      <w:bookmarkStart w:id="474" w:name="_ETM_Q1_2273124"/>
      <w:bookmarkEnd w:id="474"/>
      <w:r>
        <w:rPr>
          <w:rFonts w:hint="cs"/>
          <w:rtl/>
        </w:rPr>
        <w:t xml:space="preserve">הגדול. הרוב הגדול, </w:t>
      </w:r>
      <w:r w:rsidR="006F57A1">
        <w:rPr>
          <w:rFonts w:hint="cs"/>
          <w:rtl/>
        </w:rPr>
        <w:t>ברגע שיגידו לו</w:t>
      </w:r>
      <w:r>
        <w:rPr>
          <w:rFonts w:hint="cs"/>
          <w:rtl/>
        </w:rPr>
        <w:t>, אדוני, אתה צריך תוך איקס ימים, הרוב הגדול יעמוד בזה</w:t>
      </w:r>
      <w:bookmarkStart w:id="475" w:name="_ETM_Q1_2289000"/>
      <w:bookmarkEnd w:id="475"/>
      <w:r w:rsidR="006F57A1">
        <w:rPr>
          <w:rFonts w:hint="cs"/>
          <w:rtl/>
        </w:rPr>
        <w:t xml:space="preserve">. </w:t>
      </w:r>
      <w:r>
        <w:rPr>
          <w:rFonts w:hint="cs"/>
          <w:rtl/>
        </w:rPr>
        <w:t xml:space="preserve">אני מקווה. אבל ברגע שאתה אומר לו, תשמע, תמסור כשנוח לך, מתי שאתה רוצה, אני מבין </w:t>
      </w:r>
      <w:bookmarkStart w:id="476" w:name="_ETM_Q1_2284600"/>
      <w:bookmarkEnd w:id="476"/>
      <w:r>
        <w:rPr>
          <w:rFonts w:hint="cs"/>
          <w:rtl/>
        </w:rPr>
        <w:t xml:space="preserve">אותו. מה הוא צריך? </w:t>
      </w:r>
      <w:r w:rsidR="00CE0AC5">
        <w:rPr>
          <w:rFonts w:hint="cs"/>
          <w:rtl/>
        </w:rPr>
        <w:t>למה ל</w:t>
      </w:r>
      <w:r>
        <w:rPr>
          <w:rFonts w:hint="cs"/>
          <w:rtl/>
        </w:rPr>
        <w:t>ו</w:t>
      </w:r>
      <w:r w:rsidR="00CE0AC5">
        <w:rPr>
          <w:rFonts w:hint="cs"/>
          <w:rtl/>
        </w:rPr>
        <w:t xml:space="preserve"> למהר כשהוא יכול לדחות את זה? </w:t>
      </w:r>
      <w:r>
        <w:rPr>
          <w:rFonts w:hint="cs"/>
          <w:rtl/>
        </w:rPr>
        <w:t xml:space="preserve">למה לו שהדיון יהיה אפקטיבי </w:t>
      </w:r>
      <w:bookmarkStart w:id="477" w:name="_ETM_Q1_2290902"/>
      <w:bookmarkEnd w:id="477"/>
      <w:r>
        <w:rPr>
          <w:rFonts w:hint="cs"/>
          <w:rtl/>
        </w:rPr>
        <w:t xml:space="preserve">כשהוא יכול לעקר אותו? </w:t>
      </w:r>
      <w:r w:rsidR="00CE0AC5">
        <w:rPr>
          <w:rFonts w:hint="cs"/>
          <w:rtl/>
        </w:rPr>
        <w:t xml:space="preserve">אני </w:t>
      </w:r>
      <w:bookmarkStart w:id="478" w:name="_ETM_Q1_2303000"/>
      <w:bookmarkEnd w:id="478"/>
      <w:r w:rsidR="00CE0AC5">
        <w:rPr>
          <w:rFonts w:hint="cs"/>
          <w:rtl/>
        </w:rPr>
        <w:t xml:space="preserve">מבין אותו. זאת ועדה. </w:t>
      </w:r>
    </w:p>
    <w:p w:rsidR="00CE0AC5" w:rsidRDefault="00CE0AC5" w:rsidP="00CE0AC5">
      <w:pPr>
        <w:ind w:firstLine="0"/>
        <w:rPr>
          <w:rFonts w:hint="cs"/>
          <w:rtl/>
        </w:rPr>
      </w:pPr>
      <w:bookmarkStart w:id="479" w:name="_ETM_Q1_2306000"/>
      <w:bookmarkEnd w:id="479"/>
    </w:p>
    <w:p w:rsidR="00CE0AC5" w:rsidRDefault="00CE0AC5" w:rsidP="00CE0AC5">
      <w:pPr>
        <w:pStyle w:val="-"/>
        <w:keepNext/>
        <w:rPr>
          <w:rFonts w:hint="cs"/>
          <w:rtl/>
        </w:rPr>
      </w:pPr>
      <w:bookmarkStart w:id="480" w:name="_ETM_Q1_2307000"/>
      <w:bookmarkEnd w:id="480"/>
      <w:r>
        <w:rPr>
          <w:rtl/>
        </w:rPr>
        <w:t>איל זנדברג</w:t>
      </w:r>
    </w:p>
    <w:p w:rsidR="00CE0AC5" w:rsidRDefault="00CE0AC5" w:rsidP="00CE0AC5">
      <w:pPr>
        <w:keepNext/>
        <w:rPr>
          <w:rFonts w:hint="cs"/>
          <w:rtl/>
        </w:rPr>
      </w:pPr>
    </w:p>
    <w:p w:rsidR="00CE0AC5" w:rsidRDefault="00DB125E" w:rsidP="00DB125E">
      <w:pPr>
        <w:rPr>
          <w:rFonts w:hint="cs"/>
          <w:rtl/>
        </w:rPr>
      </w:pPr>
      <w:r>
        <w:rPr>
          <w:rFonts w:hint="cs"/>
          <w:rtl/>
        </w:rPr>
        <w:t>אני מוכרח להודות ש</w:t>
      </w:r>
      <w:r w:rsidR="00CE0AC5">
        <w:rPr>
          <w:rFonts w:hint="cs"/>
          <w:rtl/>
        </w:rPr>
        <w:t xml:space="preserve">יש פה גם עניין של </w:t>
      </w:r>
      <w:r>
        <w:rPr>
          <w:rFonts w:hint="cs"/>
          <w:rtl/>
        </w:rPr>
        <w:t>הדרך שבה</w:t>
      </w:r>
      <w:r w:rsidR="00CE0AC5">
        <w:rPr>
          <w:rFonts w:hint="cs"/>
          <w:rtl/>
        </w:rPr>
        <w:t xml:space="preserve"> </w:t>
      </w:r>
      <w:bookmarkStart w:id="481" w:name="_ETM_Q1_2312000"/>
      <w:bookmarkEnd w:id="481"/>
      <w:r w:rsidR="00CE0AC5">
        <w:rPr>
          <w:rFonts w:hint="cs"/>
          <w:rtl/>
        </w:rPr>
        <w:t xml:space="preserve">עובדת הכנסת. </w:t>
      </w:r>
      <w:r>
        <w:rPr>
          <w:rFonts w:hint="cs"/>
          <w:rtl/>
        </w:rPr>
        <w:t xml:space="preserve">אני מבין </w:t>
      </w:r>
      <w:bookmarkStart w:id="482" w:name="_ETM_Q1_2301075"/>
      <w:bookmarkEnd w:id="482"/>
      <w:r>
        <w:rPr>
          <w:rFonts w:hint="cs"/>
          <w:rtl/>
        </w:rPr>
        <w:t xml:space="preserve">שלא מחייב לקבוע את זה בתקנון, אבל </w:t>
      </w:r>
      <w:r w:rsidR="00CE0AC5">
        <w:rPr>
          <w:rFonts w:hint="cs"/>
          <w:rtl/>
        </w:rPr>
        <w:t xml:space="preserve">כשמוסרים מידע </w:t>
      </w:r>
      <w:r>
        <w:rPr>
          <w:rFonts w:hint="cs"/>
          <w:rtl/>
        </w:rPr>
        <w:t xml:space="preserve">ומגיעים לוועדת הכנסת וגם אלה שטורחים לכתוב ולשלוח מסמכים מראש, </w:t>
      </w:r>
      <w:r w:rsidR="00CE0AC5">
        <w:rPr>
          <w:rFonts w:hint="cs"/>
          <w:rtl/>
        </w:rPr>
        <w:t>לא בהכרח הדיון משקף את או</w:t>
      </w:r>
      <w:bookmarkStart w:id="483" w:name="_ETM_Q1_2324000"/>
      <w:bookmarkEnd w:id="483"/>
      <w:r w:rsidR="00CE0AC5">
        <w:rPr>
          <w:rFonts w:hint="cs"/>
          <w:rtl/>
        </w:rPr>
        <w:t>תה מחויבות ורצינות</w:t>
      </w:r>
      <w:r>
        <w:rPr>
          <w:rFonts w:hint="cs"/>
          <w:rtl/>
        </w:rPr>
        <w:t xml:space="preserve"> להכנת המסמכים שכן - - - זה אולי לא </w:t>
      </w:r>
      <w:bookmarkStart w:id="484" w:name="_ETM_Q1_2316917"/>
      <w:bookmarkEnd w:id="484"/>
      <w:r>
        <w:rPr>
          <w:rFonts w:hint="cs"/>
          <w:rtl/>
        </w:rPr>
        <w:t>עניין אם זה עניין של הכנסת, אבל</w:t>
      </w:r>
      <w:r w:rsidR="00CE0AC5">
        <w:rPr>
          <w:rFonts w:hint="cs"/>
          <w:rtl/>
        </w:rPr>
        <w:t xml:space="preserve"> יש קשר לתהליך בכללותו. </w:t>
      </w:r>
    </w:p>
    <w:p w:rsidR="00CE0AC5" w:rsidRDefault="00CE0AC5" w:rsidP="00CE0AC5">
      <w:pPr>
        <w:ind w:firstLine="0"/>
        <w:rPr>
          <w:rFonts w:hint="cs"/>
          <w:rtl/>
        </w:rPr>
      </w:pPr>
      <w:bookmarkStart w:id="485" w:name="_ETM_Q1_2333000"/>
      <w:bookmarkEnd w:id="485"/>
    </w:p>
    <w:p w:rsidR="00CE0AC5" w:rsidRDefault="00CE0AC5" w:rsidP="00CE0AC5">
      <w:pPr>
        <w:pStyle w:val="af"/>
        <w:keepNext/>
        <w:rPr>
          <w:rFonts w:hint="cs"/>
          <w:rtl/>
        </w:rPr>
      </w:pPr>
      <w:bookmarkStart w:id="486" w:name="_ETM_Q1_2334000"/>
      <w:bookmarkEnd w:id="486"/>
      <w:r>
        <w:rPr>
          <w:rtl/>
        </w:rPr>
        <w:t>היו"ר יריב לוין:</w:t>
      </w:r>
    </w:p>
    <w:p w:rsidR="00CE0AC5" w:rsidRDefault="00CE0AC5" w:rsidP="00CE0AC5">
      <w:pPr>
        <w:keepNext/>
        <w:rPr>
          <w:rFonts w:hint="cs"/>
          <w:rtl/>
        </w:rPr>
      </w:pPr>
    </w:p>
    <w:p w:rsidR="00CE0AC5" w:rsidRDefault="00DB125E" w:rsidP="00CE0AC5">
      <w:pPr>
        <w:rPr>
          <w:rFonts w:hint="cs"/>
          <w:rtl/>
        </w:rPr>
      </w:pPr>
      <w:r>
        <w:rPr>
          <w:rFonts w:hint="cs"/>
          <w:rtl/>
        </w:rPr>
        <w:t xml:space="preserve">אני לא חושב שזה נכון. </w:t>
      </w:r>
      <w:r w:rsidR="00CE0AC5">
        <w:rPr>
          <w:rFonts w:hint="cs"/>
          <w:rtl/>
        </w:rPr>
        <w:t xml:space="preserve">הממשלה צריכה לבוא </w:t>
      </w:r>
      <w:bookmarkStart w:id="487" w:name="_ETM_Q1_2338000"/>
      <w:bookmarkEnd w:id="487"/>
      <w:r w:rsidR="00CE0AC5">
        <w:rPr>
          <w:rFonts w:hint="cs"/>
          <w:rtl/>
        </w:rPr>
        <w:t xml:space="preserve">ולדווח בזמן </w:t>
      </w:r>
      <w:r>
        <w:rPr>
          <w:rFonts w:hint="cs"/>
          <w:rtl/>
        </w:rPr>
        <w:t xml:space="preserve">אמת ועד כמה </w:t>
      </w:r>
      <w:r w:rsidR="00CE0AC5">
        <w:rPr>
          <w:rFonts w:hint="cs"/>
          <w:rtl/>
        </w:rPr>
        <w:t xml:space="preserve">שניתן על הכול. </w:t>
      </w:r>
    </w:p>
    <w:p w:rsidR="00CE0AC5" w:rsidRDefault="00CE0AC5" w:rsidP="00CE0AC5">
      <w:pPr>
        <w:ind w:firstLine="0"/>
        <w:rPr>
          <w:rFonts w:hint="cs"/>
          <w:rtl/>
        </w:rPr>
      </w:pPr>
      <w:bookmarkStart w:id="488" w:name="_ETM_Q1_2374000"/>
      <w:bookmarkEnd w:id="488"/>
    </w:p>
    <w:p w:rsidR="00CE0AC5" w:rsidRDefault="00CE0AC5" w:rsidP="00CE0AC5">
      <w:pPr>
        <w:pStyle w:val="a"/>
        <w:keepNext/>
        <w:rPr>
          <w:rFonts w:hint="cs"/>
          <w:rtl/>
        </w:rPr>
      </w:pPr>
      <w:bookmarkStart w:id="489" w:name="_ETM_Q1_2375000"/>
      <w:bookmarkEnd w:id="489"/>
      <w:r>
        <w:rPr>
          <w:rtl/>
        </w:rPr>
        <w:t>איל זנדברג:</w:t>
      </w:r>
    </w:p>
    <w:p w:rsidR="00CE0AC5" w:rsidRDefault="00CE0AC5" w:rsidP="00CE0AC5">
      <w:pPr>
        <w:keepNext/>
        <w:rPr>
          <w:rFonts w:hint="cs"/>
          <w:rtl/>
        </w:rPr>
      </w:pPr>
    </w:p>
    <w:p w:rsidR="00DB125E" w:rsidRDefault="00DB125E" w:rsidP="00CE0AC5">
      <w:pPr>
        <w:rPr>
          <w:rFonts w:hint="cs"/>
          <w:rtl/>
        </w:rPr>
      </w:pPr>
      <w:r>
        <w:rPr>
          <w:rFonts w:hint="cs"/>
          <w:rtl/>
        </w:rPr>
        <w:t xml:space="preserve">נכון. </w:t>
      </w:r>
      <w:bookmarkStart w:id="490" w:name="_ETM_Q1_2331644"/>
      <w:bookmarkEnd w:id="490"/>
    </w:p>
    <w:p w:rsidR="00DB125E" w:rsidRDefault="00DB125E" w:rsidP="00DB125E">
      <w:pPr>
        <w:ind w:firstLine="0"/>
        <w:rPr>
          <w:rFonts w:hint="cs"/>
          <w:rtl/>
        </w:rPr>
      </w:pPr>
      <w:bookmarkStart w:id="491" w:name="_ETM_Q1_2332053"/>
      <w:bookmarkEnd w:id="491"/>
    </w:p>
    <w:p w:rsidR="00DB125E" w:rsidRDefault="00DB125E" w:rsidP="00DB125E">
      <w:pPr>
        <w:pStyle w:val="af"/>
        <w:keepNext/>
        <w:rPr>
          <w:rFonts w:hint="cs"/>
          <w:rtl/>
        </w:rPr>
      </w:pPr>
      <w:r>
        <w:rPr>
          <w:rtl/>
        </w:rPr>
        <w:t>היו"ר יריב לוין:</w:t>
      </w:r>
    </w:p>
    <w:p w:rsidR="00DB125E" w:rsidRDefault="00DB125E" w:rsidP="00DB125E">
      <w:pPr>
        <w:keepNext/>
        <w:rPr>
          <w:rFonts w:hint="cs"/>
          <w:rtl/>
        </w:rPr>
      </w:pPr>
    </w:p>
    <w:p w:rsidR="00CE0AC5" w:rsidRDefault="00DB125E" w:rsidP="00DB125E">
      <w:pPr>
        <w:rPr>
          <w:rFonts w:hint="cs"/>
          <w:rtl/>
        </w:rPr>
      </w:pPr>
      <w:r>
        <w:rPr>
          <w:rFonts w:hint="cs"/>
          <w:rtl/>
        </w:rPr>
        <w:t xml:space="preserve">אם הכנסת לא </w:t>
      </w:r>
      <w:bookmarkStart w:id="492" w:name="_ETM_Q1_2330047"/>
      <w:bookmarkEnd w:id="492"/>
      <w:r>
        <w:rPr>
          <w:rFonts w:hint="cs"/>
          <w:rtl/>
        </w:rPr>
        <w:t xml:space="preserve">יודעת ולא משכילה לקיים דיון ענייני בדיווחים האלה ולא יודעת </w:t>
      </w:r>
      <w:bookmarkStart w:id="493" w:name="_ETM_Q1_2337507"/>
      <w:bookmarkEnd w:id="493"/>
      <w:r>
        <w:rPr>
          <w:rFonts w:hint="cs"/>
          <w:rtl/>
        </w:rPr>
        <w:t>לבצע את תפקידה ברגע שהמידע נמסר לה וכן הלאה</w:t>
      </w:r>
      <w:bookmarkStart w:id="494" w:name="_ETM_Q1_2341325"/>
      <w:bookmarkEnd w:id="494"/>
      <w:r>
        <w:rPr>
          <w:rFonts w:hint="cs"/>
          <w:rtl/>
        </w:rPr>
        <w:t xml:space="preserve"> </w:t>
      </w:r>
      <w:r>
        <w:rPr>
          <w:rtl/>
        </w:rPr>
        <w:t>–</w:t>
      </w:r>
      <w:r>
        <w:rPr>
          <w:rFonts w:hint="cs"/>
          <w:rtl/>
        </w:rPr>
        <w:t xml:space="preserve"> תשמע, זה גם עניין מאוד פרסונלי. </w:t>
      </w:r>
      <w:bookmarkStart w:id="495" w:name="_ETM_Q1_2342375"/>
      <w:bookmarkEnd w:id="495"/>
      <w:r>
        <w:rPr>
          <w:rFonts w:hint="cs"/>
          <w:rtl/>
        </w:rPr>
        <w:t>אלה דברים ש</w:t>
      </w:r>
      <w:r w:rsidR="00863246">
        <w:rPr>
          <w:rFonts w:hint="cs"/>
          <w:rtl/>
        </w:rPr>
        <w:t xml:space="preserve">אולי מצריכים תיקונים, אבל הם לא </w:t>
      </w:r>
      <w:bookmarkStart w:id="496" w:name="_ETM_Q1_2344120"/>
      <w:bookmarkEnd w:id="496"/>
      <w:r w:rsidR="00863246">
        <w:rPr>
          <w:rFonts w:hint="cs"/>
          <w:rtl/>
        </w:rPr>
        <w:t xml:space="preserve">רלוונטיים לעניין הזה. הכלל הבסיסי צריך להיות שהמידע הזה נמסר בזמן אמת רלוונטי לפני הדיון, מאפשר להתכונן לדיון כמו שצריך. אם אנשים לא מתכוננים ולא קוראים </w:t>
      </w:r>
      <w:bookmarkStart w:id="497" w:name="_ETM_Q1_2356542"/>
      <w:bookmarkEnd w:id="497"/>
      <w:r w:rsidR="00863246">
        <w:rPr>
          <w:rFonts w:hint="cs"/>
          <w:rtl/>
        </w:rPr>
        <w:t>ולא עוברים - -</w:t>
      </w:r>
    </w:p>
    <w:p w:rsidR="00CE0AC5" w:rsidRDefault="00CE0AC5" w:rsidP="00CE0AC5">
      <w:pPr>
        <w:ind w:firstLine="0"/>
        <w:rPr>
          <w:rFonts w:hint="cs"/>
          <w:rtl/>
        </w:rPr>
      </w:pPr>
    </w:p>
    <w:p w:rsidR="00863246" w:rsidRDefault="00863246" w:rsidP="00863246">
      <w:pPr>
        <w:pStyle w:val="-"/>
        <w:keepNext/>
        <w:rPr>
          <w:rFonts w:hint="cs"/>
          <w:rtl/>
        </w:rPr>
      </w:pPr>
      <w:bookmarkStart w:id="498" w:name="_ETM_Q1_2362001"/>
      <w:bookmarkEnd w:id="498"/>
      <w:r>
        <w:rPr>
          <w:rtl/>
        </w:rPr>
        <w:t>איל זנדברג</w:t>
      </w:r>
    </w:p>
    <w:p w:rsidR="00863246" w:rsidRDefault="00863246" w:rsidP="00863246">
      <w:pPr>
        <w:keepNext/>
        <w:rPr>
          <w:rFonts w:hint="cs"/>
          <w:rtl/>
        </w:rPr>
      </w:pPr>
    </w:p>
    <w:p w:rsidR="00863246" w:rsidRDefault="00863246" w:rsidP="00863246">
      <w:pPr>
        <w:rPr>
          <w:rFonts w:hint="cs"/>
          <w:rtl/>
        </w:rPr>
      </w:pPr>
      <w:r>
        <w:rPr>
          <w:rFonts w:hint="cs"/>
          <w:rtl/>
        </w:rPr>
        <w:t xml:space="preserve">נראה לי מובן ככלל שהמידע הראוי </w:t>
      </w:r>
      <w:bookmarkStart w:id="499" w:name="_ETM_Q1_2360792"/>
      <w:bookmarkEnd w:id="499"/>
      <w:r>
        <w:rPr>
          <w:rFonts w:hint="cs"/>
          <w:rtl/>
        </w:rPr>
        <w:t xml:space="preserve">שיימסר לפני הדיון. הוא בא לשרת את הדיון. </w:t>
      </w:r>
      <w:bookmarkStart w:id="500" w:name="_ETM_Q1_2368041"/>
      <w:bookmarkEnd w:id="500"/>
    </w:p>
    <w:p w:rsidR="00863246" w:rsidRDefault="00863246" w:rsidP="00863246">
      <w:pPr>
        <w:ind w:firstLine="0"/>
        <w:rPr>
          <w:rFonts w:hint="cs"/>
          <w:rtl/>
        </w:rPr>
      </w:pPr>
      <w:bookmarkStart w:id="501" w:name="_ETM_Q1_2368736"/>
      <w:bookmarkStart w:id="502" w:name="_ETM_Q1_2369784"/>
      <w:bookmarkEnd w:id="501"/>
      <w:bookmarkEnd w:id="502"/>
    </w:p>
    <w:p w:rsidR="00863246" w:rsidRDefault="00863246" w:rsidP="00863246">
      <w:pPr>
        <w:pStyle w:val="af"/>
        <w:keepNext/>
        <w:rPr>
          <w:rFonts w:hint="cs"/>
          <w:rtl/>
        </w:rPr>
      </w:pPr>
      <w:bookmarkStart w:id="503" w:name="_ETM_Q1_2370120"/>
      <w:bookmarkEnd w:id="503"/>
      <w:r>
        <w:rPr>
          <w:rtl/>
        </w:rPr>
        <w:t>היו"ר יריב לוין:</w:t>
      </w:r>
    </w:p>
    <w:p w:rsidR="00863246" w:rsidRDefault="00863246" w:rsidP="00863246">
      <w:pPr>
        <w:keepNext/>
        <w:rPr>
          <w:rFonts w:hint="cs"/>
          <w:rtl/>
        </w:rPr>
      </w:pPr>
    </w:p>
    <w:p w:rsidR="00863246" w:rsidRDefault="00863246" w:rsidP="00863246">
      <w:pPr>
        <w:rPr>
          <w:rFonts w:hint="cs"/>
          <w:rtl/>
        </w:rPr>
      </w:pPr>
      <w:r>
        <w:rPr>
          <w:rFonts w:hint="cs"/>
          <w:rtl/>
        </w:rPr>
        <w:t xml:space="preserve">בבקשה, מה רצית להעיר? </w:t>
      </w:r>
    </w:p>
    <w:p w:rsidR="00863246" w:rsidRDefault="00863246" w:rsidP="00863246">
      <w:pPr>
        <w:rPr>
          <w:rFonts w:hint="cs"/>
          <w:rtl/>
        </w:rPr>
      </w:pPr>
      <w:bookmarkStart w:id="504" w:name="_ETM_Q1_2367738"/>
      <w:bookmarkEnd w:id="504"/>
    </w:p>
    <w:p w:rsidR="00CE0AC5" w:rsidRDefault="00CE0AC5" w:rsidP="00CE0AC5">
      <w:pPr>
        <w:pStyle w:val="a"/>
        <w:keepNext/>
        <w:rPr>
          <w:rFonts w:hint="cs"/>
          <w:rtl/>
        </w:rPr>
      </w:pPr>
      <w:bookmarkStart w:id="505" w:name="_ETM_Q1_2379000"/>
      <w:bookmarkEnd w:id="505"/>
      <w:r>
        <w:rPr>
          <w:rtl/>
        </w:rPr>
        <w:t>יפתח בריל:</w:t>
      </w:r>
    </w:p>
    <w:p w:rsidR="00CE0AC5" w:rsidRDefault="00CE0AC5" w:rsidP="00CE0AC5">
      <w:pPr>
        <w:keepNext/>
        <w:rPr>
          <w:rFonts w:hint="cs"/>
          <w:rtl/>
        </w:rPr>
      </w:pPr>
    </w:p>
    <w:p w:rsidR="00CE0AC5" w:rsidRDefault="00863246" w:rsidP="00CE0AC5">
      <w:pPr>
        <w:rPr>
          <w:rFonts w:hint="cs"/>
          <w:rtl/>
        </w:rPr>
      </w:pPr>
      <w:r>
        <w:rPr>
          <w:rFonts w:hint="cs"/>
          <w:rtl/>
        </w:rPr>
        <w:t xml:space="preserve">אני יפתח בריל מהמשמר </w:t>
      </w:r>
      <w:bookmarkStart w:id="506" w:name="_ETM_Q1_2378574"/>
      <w:bookmarkEnd w:id="506"/>
      <w:r>
        <w:rPr>
          <w:rFonts w:hint="cs"/>
          <w:rtl/>
        </w:rPr>
        <w:t xml:space="preserve">החברתי. סעיף קטן (ב) מדבר על מקרה שבו מי שאינו </w:t>
      </w:r>
      <w:bookmarkStart w:id="507" w:name="_ETM_Q1_2386811"/>
      <w:bookmarkEnd w:id="507"/>
      <w:r>
        <w:rPr>
          <w:rFonts w:hint="cs"/>
          <w:rtl/>
        </w:rPr>
        <w:t xml:space="preserve">יכול למסור מידע מנימוקים מסוימים מוסר את הנימוקים ליושב ראש </w:t>
      </w:r>
      <w:bookmarkStart w:id="508" w:name="_ETM_Q1_2386806"/>
      <w:bookmarkEnd w:id="508"/>
      <w:r>
        <w:rPr>
          <w:rFonts w:hint="cs"/>
          <w:rtl/>
        </w:rPr>
        <w:t xml:space="preserve">הוועדה. אני רציתי לשאול, </w:t>
      </w:r>
      <w:r w:rsidR="00CE0AC5">
        <w:rPr>
          <w:rFonts w:hint="cs"/>
          <w:rtl/>
        </w:rPr>
        <w:t xml:space="preserve">האם </w:t>
      </w:r>
      <w:bookmarkStart w:id="509" w:name="_ETM_Q1_2413000"/>
      <w:bookmarkEnd w:id="509"/>
      <w:r>
        <w:rPr>
          <w:rFonts w:hint="cs"/>
          <w:rtl/>
        </w:rPr>
        <w:t xml:space="preserve">אפשר להבין מהסעיף הזה או </w:t>
      </w:r>
      <w:bookmarkStart w:id="510" w:name="_ETM_Q1_2394035"/>
      <w:bookmarkEnd w:id="510"/>
      <w:r>
        <w:rPr>
          <w:rFonts w:hint="cs"/>
          <w:rtl/>
        </w:rPr>
        <w:t>ממקומות אחרים ש</w:t>
      </w:r>
      <w:r w:rsidR="00CE0AC5">
        <w:rPr>
          <w:rFonts w:hint="cs"/>
          <w:rtl/>
        </w:rPr>
        <w:t xml:space="preserve">הנימוקים </w:t>
      </w:r>
      <w:r>
        <w:rPr>
          <w:rFonts w:hint="cs"/>
          <w:rtl/>
        </w:rPr>
        <w:t xml:space="preserve">האלה גם </w:t>
      </w:r>
      <w:r w:rsidR="00CE0AC5">
        <w:rPr>
          <w:rFonts w:hint="cs"/>
          <w:rtl/>
        </w:rPr>
        <w:t xml:space="preserve">יהיו פומביים? </w:t>
      </w:r>
      <w:r>
        <w:rPr>
          <w:rFonts w:hint="cs"/>
          <w:rtl/>
        </w:rPr>
        <w:t xml:space="preserve">זאת אומרת, נניח יתפרסמו על-ידי דובר </w:t>
      </w:r>
      <w:bookmarkStart w:id="511" w:name="_ETM_Q1_2397100"/>
      <w:bookmarkEnd w:id="511"/>
      <w:r>
        <w:rPr>
          <w:rFonts w:hint="cs"/>
          <w:rtl/>
        </w:rPr>
        <w:t xml:space="preserve">הוועדה? שאנשים אחרים, מלבד היושב ראש, ידעו על זה? </w:t>
      </w:r>
      <w:bookmarkStart w:id="512" w:name="_ETM_Q1_2402730"/>
      <w:bookmarkEnd w:id="512"/>
    </w:p>
    <w:p w:rsidR="00CE0AC5" w:rsidRDefault="00CE0AC5" w:rsidP="00CE0AC5">
      <w:pPr>
        <w:ind w:firstLine="0"/>
        <w:rPr>
          <w:rFonts w:hint="cs"/>
          <w:rtl/>
        </w:rPr>
      </w:pPr>
    </w:p>
    <w:p w:rsidR="00CE0AC5" w:rsidRDefault="00CE0AC5" w:rsidP="00CE0AC5">
      <w:pPr>
        <w:pStyle w:val="af"/>
        <w:keepNext/>
        <w:rPr>
          <w:rFonts w:hint="cs"/>
          <w:rtl/>
        </w:rPr>
      </w:pPr>
      <w:bookmarkStart w:id="513" w:name="_ETM_Q1_2420000"/>
      <w:bookmarkEnd w:id="513"/>
      <w:r>
        <w:rPr>
          <w:rtl/>
        </w:rPr>
        <w:t>היו"ר יריב לוין:</w:t>
      </w:r>
    </w:p>
    <w:p w:rsidR="00CE0AC5" w:rsidRDefault="00CE0AC5" w:rsidP="00CE0AC5">
      <w:pPr>
        <w:rPr>
          <w:rFonts w:hint="cs"/>
          <w:rtl/>
        </w:rPr>
      </w:pPr>
    </w:p>
    <w:p w:rsidR="00863246" w:rsidRDefault="00CE0AC5" w:rsidP="00CE0AC5">
      <w:pPr>
        <w:rPr>
          <w:rFonts w:hint="cs"/>
          <w:rtl/>
        </w:rPr>
      </w:pPr>
      <w:bookmarkStart w:id="514" w:name="_ETM_Q1_2423000"/>
      <w:bookmarkEnd w:id="514"/>
      <w:r>
        <w:rPr>
          <w:rFonts w:hint="cs"/>
          <w:rtl/>
        </w:rPr>
        <w:t xml:space="preserve">את הנימוקים </w:t>
      </w:r>
      <w:r w:rsidR="00863246">
        <w:rPr>
          <w:rFonts w:hint="cs"/>
          <w:rtl/>
        </w:rPr>
        <w:t>לא ניתן לפרסם אבל תכף אנחנו נגיע - -</w:t>
      </w:r>
    </w:p>
    <w:p w:rsidR="00863246" w:rsidRDefault="00863246" w:rsidP="00863246">
      <w:pPr>
        <w:ind w:firstLine="0"/>
        <w:rPr>
          <w:rFonts w:hint="cs"/>
          <w:rtl/>
        </w:rPr>
      </w:pPr>
      <w:bookmarkStart w:id="515" w:name="_ETM_Q1_2405346"/>
      <w:bookmarkEnd w:id="515"/>
    </w:p>
    <w:p w:rsidR="00863246" w:rsidRDefault="00863246" w:rsidP="00863246">
      <w:pPr>
        <w:pStyle w:val="a"/>
        <w:keepNext/>
        <w:rPr>
          <w:rFonts w:hint="cs"/>
          <w:rtl/>
        </w:rPr>
      </w:pPr>
      <w:r>
        <w:rPr>
          <w:rtl/>
        </w:rPr>
        <w:t>יפתח בריל:</w:t>
      </w:r>
    </w:p>
    <w:p w:rsidR="00863246" w:rsidRDefault="00863246" w:rsidP="00863246">
      <w:pPr>
        <w:keepNext/>
        <w:rPr>
          <w:rFonts w:hint="cs"/>
          <w:rtl/>
        </w:rPr>
      </w:pPr>
    </w:p>
    <w:p w:rsidR="00863246" w:rsidRDefault="00863246" w:rsidP="00863246">
      <w:pPr>
        <w:rPr>
          <w:rFonts w:hint="cs"/>
          <w:rtl/>
        </w:rPr>
      </w:pPr>
      <w:r>
        <w:rPr>
          <w:rFonts w:hint="cs"/>
          <w:rtl/>
        </w:rPr>
        <w:t xml:space="preserve">זה לא המידע עצמו, זה הנימוקים לבד. </w:t>
      </w:r>
    </w:p>
    <w:p w:rsidR="00863246" w:rsidRDefault="00863246" w:rsidP="00863246">
      <w:pPr>
        <w:ind w:firstLine="0"/>
        <w:rPr>
          <w:rFonts w:hint="cs"/>
          <w:rtl/>
        </w:rPr>
      </w:pPr>
      <w:bookmarkStart w:id="516" w:name="_ETM_Q1_2404184"/>
      <w:bookmarkEnd w:id="516"/>
    </w:p>
    <w:p w:rsidR="00863246" w:rsidRDefault="00863246" w:rsidP="00863246">
      <w:pPr>
        <w:pStyle w:val="af"/>
        <w:keepNext/>
        <w:rPr>
          <w:rFonts w:hint="cs"/>
          <w:rtl/>
        </w:rPr>
      </w:pPr>
      <w:bookmarkStart w:id="517" w:name="_ETM_Q1_2404644"/>
      <w:bookmarkEnd w:id="517"/>
      <w:r>
        <w:rPr>
          <w:rtl/>
        </w:rPr>
        <w:t>היו"ר יריב לוין:</w:t>
      </w:r>
    </w:p>
    <w:p w:rsidR="00863246" w:rsidRDefault="00863246" w:rsidP="00863246">
      <w:pPr>
        <w:keepNext/>
        <w:rPr>
          <w:rFonts w:hint="cs"/>
          <w:rtl/>
        </w:rPr>
      </w:pPr>
    </w:p>
    <w:p w:rsidR="00CE0AC5" w:rsidRDefault="00863246" w:rsidP="00863246">
      <w:pPr>
        <w:rPr>
          <w:rFonts w:hint="cs"/>
          <w:rtl/>
        </w:rPr>
      </w:pPr>
      <w:bookmarkStart w:id="518" w:name="_ETM_Q1_2405786"/>
      <w:bookmarkEnd w:id="518"/>
      <w:r>
        <w:rPr>
          <w:rFonts w:hint="cs"/>
          <w:rtl/>
        </w:rPr>
        <w:t>אנחנו כרגע עוד לא שם</w:t>
      </w:r>
      <w:bookmarkStart w:id="519" w:name="_ETM_Q1_2405269"/>
      <w:bookmarkEnd w:id="519"/>
      <w:r>
        <w:rPr>
          <w:rFonts w:hint="cs"/>
          <w:rtl/>
        </w:rPr>
        <w:t xml:space="preserve">, אנחנו לא בסייגים. אנחנו נמצאים כרגע בסעיף 24. </w:t>
      </w:r>
      <w:bookmarkStart w:id="520" w:name="_ETM_Q1_2412681"/>
      <w:bookmarkEnd w:id="520"/>
      <w:r>
        <w:rPr>
          <w:rFonts w:hint="cs"/>
          <w:rtl/>
        </w:rPr>
        <w:t xml:space="preserve">אבל את הנימוקים </w:t>
      </w:r>
      <w:r w:rsidR="00CE0AC5">
        <w:rPr>
          <w:rFonts w:hint="cs"/>
          <w:rtl/>
        </w:rPr>
        <w:t xml:space="preserve">אתה לא יכול </w:t>
      </w:r>
      <w:bookmarkStart w:id="521" w:name="_ETM_Q1_2427000"/>
      <w:bookmarkEnd w:id="521"/>
      <w:r w:rsidR="00CE0AC5">
        <w:rPr>
          <w:rFonts w:hint="cs"/>
          <w:rtl/>
        </w:rPr>
        <w:t xml:space="preserve">לפרסם. </w:t>
      </w:r>
      <w:r>
        <w:rPr>
          <w:rFonts w:hint="cs"/>
          <w:rtl/>
        </w:rPr>
        <w:t xml:space="preserve">כשנגיע לסייגים נראה למי מוסרים אותם ואיך. אבל </w:t>
      </w:r>
      <w:r w:rsidR="003F44F5">
        <w:rPr>
          <w:rFonts w:hint="cs"/>
          <w:rtl/>
        </w:rPr>
        <w:t xml:space="preserve">בואו נסגור את העניין הזה. </w:t>
      </w:r>
    </w:p>
    <w:p w:rsidR="003F44F5" w:rsidRDefault="003F44F5" w:rsidP="00863246">
      <w:pPr>
        <w:rPr>
          <w:rFonts w:hint="cs"/>
          <w:rtl/>
        </w:rPr>
      </w:pPr>
      <w:bookmarkStart w:id="522" w:name="_ETM_Q1_2419020"/>
      <w:bookmarkEnd w:id="522"/>
    </w:p>
    <w:p w:rsidR="00CE0AC5" w:rsidRDefault="003F44F5" w:rsidP="003F44F5">
      <w:pPr>
        <w:rPr>
          <w:rFonts w:hint="cs"/>
          <w:rtl/>
        </w:rPr>
      </w:pPr>
      <w:r>
        <w:rPr>
          <w:rFonts w:hint="cs"/>
          <w:rtl/>
        </w:rPr>
        <w:t xml:space="preserve">אני מציע </w:t>
      </w:r>
      <w:bookmarkStart w:id="523" w:name="_ETM_Q1_2420443"/>
      <w:bookmarkEnd w:id="523"/>
      <w:r>
        <w:rPr>
          <w:rFonts w:hint="cs"/>
          <w:rtl/>
        </w:rPr>
        <w:t xml:space="preserve">שאנחנו נקבע בסעיף (א) אמירה שככלל הזימון ייעשה בשבוע שלפני </w:t>
      </w:r>
      <w:bookmarkStart w:id="524" w:name="_ETM_Q1_2434006"/>
      <w:bookmarkEnd w:id="524"/>
      <w:r>
        <w:rPr>
          <w:rFonts w:hint="cs"/>
          <w:rtl/>
        </w:rPr>
        <w:t xml:space="preserve">הישיבה, אלא כמובן במקרים שבהם </w:t>
      </w:r>
      <w:bookmarkStart w:id="525" w:name="_ETM_Q1_2430000"/>
      <w:bookmarkStart w:id="526" w:name="_ETM_Q1_2442000"/>
      <w:bookmarkEnd w:id="525"/>
      <w:bookmarkEnd w:id="526"/>
      <w:r w:rsidR="00CE0AC5">
        <w:rPr>
          <w:rFonts w:hint="cs"/>
          <w:rtl/>
        </w:rPr>
        <w:t xml:space="preserve">לא היה ניתן לדעת </w:t>
      </w:r>
      <w:bookmarkStart w:id="527" w:name="_ETM_Q1_2450000"/>
      <w:bookmarkEnd w:id="527"/>
      <w:r w:rsidR="00CE0AC5">
        <w:rPr>
          <w:rFonts w:hint="cs"/>
          <w:rtl/>
        </w:rPr>
        <w:t>שיש צורך בנוכחות ש</w:t>
      </w:r>
      <w:r>
        <w:rPr>
          <w:rFonts w:hint="cs"/>
          <w:rtl/>
        </w:rPr>
        <w:t xml:space="preserve">ל </w:t>
      </w:r>
      <w:r w:rsidR="00CE0AC5">
        <w:rPr>
          <w:rFonts w:hint="cs"/>
          <w:rtl/>
        </w:rPr>
        <w:t xml:space="preserve">האיש. </w:t>
      </w:r>
      <w:r>
        <w:rPr>
          <w:rFonts w:hint="cs"/>
          <w:rtl/>
        </w:rPr>
        <w:t xml:space="preserve">הישיבה היא ישיבה </w:t>
      </w:r>
      <w:bookmarkStart w:id="528" w:name="_ETM_Q1_2442470"/>
      <w:bookmarkEnd w:id="528"/>
      <w:r>
        <w:rPr>
          <w:rFonts w:hint="cs"/>
          <w:rtl/>
        </w:rPr>
        <w:t xml:space="preserve">בנושא דחוף ועלה על סדר היום, לרבות במקרים שבהם </w:t>
      </w:r>
      <w:bookmarkStart w:id="529" w:name="_ETM_Q1_2454045"/>
      <w:bookmarkEnd w:id="529"/>
      <w:r>
        <w:rPr>
          <w:rFonts w:hint="cs"/>
          <w:rtl/>
        </w:rPr>
        <w:t xml:space="preserve">התעורר צורך בקידום הליכי חקיקה או חקיקת משנה. </w:t>
      </w:r>
    </w:p>
    <w:p w:rsidR="003F44F5" w:rsidRDefault="003F44F5" w:rsidP="003F44F5">
      <w:pPr>
        <w:ind w:firstLine="0"/>
        <w:rPr>
          <w:rFonts w:hint="cs"/>
          <w:rtl/>
        </w:rPr>
      </w:pPr>
      <w:bookmarkStart w:id="530" w:name="_ETM_Q1_2458185"/>
      <w:bookmarkEnd w:id="530"/>
    </w:p>
    <w:p w:rsidR="003F44F5" w:rsidRDefault="003F44F5" w:rsidP="003F44F5">
      <w:pPr>
        <w:pStyle w:val="a"/>
        <w:keepNext/>
        <w:rPr>
          <w:rFonts w:hint="cs"/>
          <w:rtl/>
        </w:rPr>
      </w:pPr>
      <w:r>
        <w:rPr>
          <w:rtl/>
        </w:rPr>
        <w:t>ארבל אסטרחן:</w:t>
      </w:r>
    </w:p>
    <w:p w:rsidR="003F44F5" w:rsidRDefault="003F44F5" w:rsidP="003F44F5">
      <w:pPr>
        <w:keepNext/>
        <w:rPr>
          <w:rFonts w:hint="cs"/>
          <w:rtl/>
        </w:rPr>
      </w:pPr>
    </w:p>
    <w:p w:rsidR="003F44F5" w:rsidRDefault="003F44F5" w:rsidP="003F44F5">
      <w:pPr>
        <w:rPr>
          <w:rFonts w:hint="cs"/>
          <w:rtl/>
        </w:rPr>
      </w:pPr>
      <w:r>
        <w:rPr>
          <w:rFonts w:hint="cs"/>
          <w:rtl/>
        </w:rPr>
        <w:t xml:space="preserve">אנחנו לא מגבילים את עצמנו מדי? לא צריך להגיד: "אלא אם כן הישיבה נקבעה מאוחר יותר"? </w:t>
      </w:r>
    </w:p>
    <w:p w:rsidR="003F44F5" w:rsidRDefault="003F44F5" w:rsidP="003F44F5">
      <w:pPr>
        <w:ind w:firstLine="0"/>
        <w:rPr>
          <w:rFonts w:hint="cs"/>
          <w:rtl/>
        </w:rPr>
      </w:pPr>
    </w:p>
    <w:p w:rsidR="003F44F5" w:rsidRDefault="003F44F5" w:rsidP="003F44F5">
      <w:pPr>
        <w:pStyle w:val="af"/>
        <w:keepNext/>
        <w:rPr>
          <w:rFonts w:hint="cs"/>
          <w:rtl/>
        </w:rPr>
      </w:pPr>
      <w:bookmarkStart w:id="531" w:name="_ETM_Q1_2460970"/>
      <w:bookmarkEnd w:id="531"/>
      <w:r>
        <w:rPr>
          <w:rtl/>
        </w:rPr>
        <w:t>היו"ר יריב לוין:</w:t>
      </w:r>
    </w:p>
    <w:p w:rsidR="003F44F5" w:rsidRDefault="003F44F5" w:rsidP="003F44F5">
      <w:pPr>
        <w:keepNext/>
        <w:rPr>
          <w:rFonts w:hint="cs"/>
          <w:rtl/>
        </w:rPr>
      </w:pPr>
    </w:p>
    <w:p w:rsidR="003F44F5" w:rsidRDefault="003F44F5" w:rsidP="003F44F5">
      <w:pPr>
        <w:rPr>
          <w:rFonts w:hint="cs"/>
          <w:rtl/>
        </w:rPr>
      </w:pPr>
      <w:r>
        <w:rPr>
          <w:rFonts w:hint="cs"/>
          <w:rtl/>
        </w:rPr>
        <w:t xml:space="preserve">כן, משהו כזה. </w:t>
      </w:r>
      <w:bookmarkStart w:id="532" w:name="_ETM_Q1_2459860"/>
      <w:bookmarkEnd w:id="532"/>
      <w:r>
        <w:rPr>
          <w:rFonts w:hint="cs"/>
          <w:rtl/>
        </w:rPr>
        <w:t xml:space="preserve">אוקיי. </w:t>
      </w:r>
    </w:p>
    <w:p w:rsidR="00CE0AC5" w:rsidRDefault="00CE0AC5" w:rsidP="00CE0AC5">
      <w:pPr>
        <w:ind w:firstLine="0"/>
        <w:rPr>
          <w:rFonts w:hint="cs"/>
          <w:rtl/>
        </w:rPr>
      </w:pPr>
    </w:p>
    <w:p w:rsidR="00CE0AC5" w:rsidRDefault="00CE0AC5" w:rsidP="00CE0AC5">
      <w:pPr>
        <w:pStyle w:val="a"/>
        <w:keepNext/>
        <w:rPr>
          <w:rFonts w:hint="cs"/>
          <w:rtl/>
        </w:rPr>
      </w:pPr>
      <w:bookmarkStart w:id="533" w:name="_ETM_Q1_2482000"/>
      <w:bookmarkEnd w:id="533"/>
      <w:r>
        <w:rPr>
          <w:rtl/>
        </w:rPr>
        <w:t>איל זנדברג:</w:t>
      </w:r>
    </w:p>
    <w:p w:rsidR="00CE0AC5" w:rsidRDefault="00CE0AC5" w:rsidP="00CE0AC5">
      <w:pPr>
        <w:keepNext/>
        <w:rPr>
          <w:rFonts w:hint="cs"/>
          <w:rtl/>
        </w:rPr>
      </w:pPr>
    </w:p>
    <w:p w:rsidR="00CE0AC5" w:rsidRDefault="003F44F5" w:rsidP="00DE45D7">
      <w:pPr>
        <w:rPr>
          <w:rFonts w:hint="cs"/>
          <w:rtl/>
        </w:rPr>
      </w:pPr>
      <w:r>
        <w:rPr>
          <w:rFonts w:hint="cs"/>
          <w:rtl/>
        </w:rPr>
        <w:t xml:space="preserve">אבל אז גם מבחינת האיזון הממשלה לא תוכל לחרוג </w:t>
      </w:r>
      <w:bookmarkStart w:id="534" w:name="_ETM_Q1_2465413"/>
      <w:bookmarkEnd w:id="534"/>
      <w:r>
        <w:rPr>
          <w:rFonts w:hint="cs"/>
          <w:rtl/>
        </w:rPr>
        <w:t>מהכלל שהיא קבעה לה כי היא לא יכולה לחרוג</w:t>
      </w:r>
      <w:bookmarkStart w:id="535" w:name="_ETM_Q1_2468949"/>
      <w:bookmarkEnd w:id="535"/>
      <w:r>
        <w:rPr>
          <w:rFonts w:hint="cs"/>
          <w:rtl/>
        </w:rPr>
        <w:t xml:space="preserve">, אין מי שיפטור אותה. לעומת זאת יושב ראש הוועדה, מטבע הדברים, אף על פי </w:t>
      </w:r>
      <w:r w:rsidR="00DE45D7">
        <w:rPr>
          <w:rFonts w:hint="cs"/>
          <w:rtl/>
        </w:rPr>
        <w:t xml:space="preserve">שהוא יעשה שיקול </w:t>
      </w:r>
      <w:bookmarkStart w:id="536" w:name="_ETM_Q1_2475662"/>
      <w:bookmarkEnd w:id="536"/>
      <w:r w:rsidR="00DE45D7">
        <w:rPr>
          <w:rFonts w:hint="cs"/>
          <w:rtl/>
        </w:rPr>
        <w:t xml:space="preserve">ענייני, </w:t>
      </w:r>
      <w:r w:rsidR="00CE0AC5">
        <w:rPr>
          <w:rFonts w:hint="cs"/>
          <w:rtl/>
        </w:rPr>
        <w:t>האילוצים יגרמו לכך ש</w:t>
      </w:r>
      <w:r w:rsidR="00DE45D7">
        <w:rPr>
          <w:rFonts w:hint="cs"/>
          <w:rtl/>
        </w:rPr>
        <w:t xml:space="preserve">הוא יקבע שקיימים </w:t>
      </w:r>
      <w:r w:rsidR="00CE0AC5">
        <w:rPr>
          <w:rFonts w:hint="cs"/>
          <w:rtl/>
        </w:rPr>
        <w:t xml:space="preserve">טעמים מיוחדים. </w:t>
      </w:r>
      <w:bookmarkStart w:id="537" w:name="_ETM_Q1_2493000"/>
      <w:bookmarkEnd w:id="537"/>
    </w:p>
    <w:p w:rsidR="00CE0AC5" w:rsidRDefault="00CE0AC5" w:rsidP="00CE0AC5">
      <w:pPr>
        <w:ind w:firstLine="0"/>
        <w:rPr>
          <w:rFonts w:hint="cs"/>
          <w:rtl/>
        </w:rPr>
      </w:pPr>
    </w:p>
    <w:p w:rsidR="00CE0AC5" w:rsidRDefault="00CE0AC5" w:rsidP="00CE0AC5">
      <w:pPr>
        <w:pStyle w:val="a"/>
        <w:keepNext/>
        <w:rPr>
          <w:rFonts w:hint="cs"/>
          <w:rtl/>
        </w:rPr>
      </w:pPr>
      <w:bookmarkStart w:id="538" w:name="_ETM_Q1_2479221"/>
      <w:bookmarkStart w:id="539" w:name="_ETM_Q1_2494000"/>
      <w:bookmarkEnd w:id="538"/>
      <w:bookmarkEnd w:id="539"/>
      <w:r>
        <w:rPr>
          <w:rtl/>
        </w:rPr>
        <w:t>ירדנה מלר הורוביץ:</w:t>
      </w:r>
    </w:p>
    <w:p w:rsidR="00CE0AC5" w:rsidRDefault="00CE0AC5" w:rsidP="00CE0AC5">
      <w:pPr>
        <w:keepNext/>
        <w:rPr>
          <w:rFonts w:hint="cs"/>
          <w:rtl/>
        </w:rPr>
      </w:pPr>
    </w:p>
    <w:p w:rsidR="00DE45D7" w:rsidRDefault="00DE45D7" w:rsidP="00CE0AC5">
      <w:pPr>
        <w:rPr>
          <w:rFonts w:hint="cs"/>
          <w:rtl/>
        </w:rPr>
      </w:pPr>
      <w:r>
        <w:rPr>
          <w:rFonts w:hint="cs"/>
          <w:rtl/>
        </w:rPr>
        <w:t xml:space="preserve">הכנסת צריכה להיות רלוונטית. </w:t>
      </w:r>
      <w:bookmarkStart w:id="540" w:name="_ETM_Q1_2482038"/>
      <w:bookmarkEnd w:id="540"/>
    </w:p>
    <w:p w:rsidR="00DE45D7" w:rsidRDefault="00DE45D7" w:rsidP="00DE45D7">
      <w:pPr>
        <w:ind w:firstLine="0"/>
        <w:rPr>
          <w:rFonts w:hint="cs"/>
          <w:rtl/>
        </w:rPr>
      </w:pPr>
      <w:bookmarkStart w:id="541" w:name="_ETM_Q1_2482553"/>
      <w:bookmarkEnd w:id="541"/>
    </w:p>
    <w:p w:rsidR="00DE45D7" w:rsidRDefault="00DE45D7" w:rsidP="00DE45D7">
      <w:pPr>
        <w:pStyle w:val="a"/>
        <w:keepNext/>
        <w:rPr>
          <w:rFonts w:hint="cs"/>
          <w:rtl/>
        </w:rPr>
      </w:pPr>
      <w:r>
        <w:rPr>
          <w:rtl/>
        </w:rPr>
        <w:t>איל זנדברג:</w:t>
      </w:r>
    </w:p>
    <w:p w:rsidR="00DE45D7" w:rsidRDefault="00DE45D7" w:rsidP="00DE45D7">
      <w:pPr>
        <w:keepNext/>
        <w:rPr>
          <w:rFonts w:hint="cs"/>
          <w:rtl/>
        </w:rPr>
      </w:pPr>
    </w:p>
    <w:p w:rsidR="00DE45D7" w:rsidRDefault="00DE45D7" w:rsidP="00DE45D7">
      <w:pPr>
        <w:rPr>
          <w:rFonts w:hint="cs"/>
          <w:rtl/>
        </w:rPr>
      </w:pPr>
      <w:r>
        <w:rPr>
          <w:rFonts w:hint="cs"/>
          <w:rtl/>
        </w:rPr>
        <w:t>- - - אבל גם הגמישות, אם היא כל כך גמישה אז - - -</w:t>
      </w:r>
    </w:p>
    <w:p w:rsidR="00DE45D7" w:rsidRDefault="00DE45D7" w:rsidP="00DE45D7">
      <w:pPr>
        <w:ind w:firstLine="0"/>
        <w:rPr>
          <w:rFonts w:hint="cs"/>
          <w:rtl/>
        </w:rPr>
      </w:pPr>
      <w:bookmarkStart w:id="542" w:name="_ETM_Q1_2487565"/>
      <w:bookmarkEnd w:id="542"/>
    </w:p>
    <w:p w:rsidR="00DE45D7" w:rsidRDefault="00DE45D7" w:rsidP="00DE45D7">
      <w:pPr>
        <w:pStyle w:val="a"/>
        <w:keepNext/>
        <w:rPr>
          <w:rFonts w:hint="cs"/>
          <w:rtl/>
        </w:rPr>
      </w:pPr>
      <w:bookmarkStart w:id="543" w:name="_ETM_Q1_2488022"/>
      <w:bookmarkEnd w:id="543"/>
      <w:r>
        <w:rPr>
          <w:rtl/>
        </w:rPr>
        <w:t>ירדנה מלר הורוביץ:</w:t>
      </w:r>
    </w:p>
    <w:p w:rsidR="00DE45D7" w:rsidRDefault="00DE45D7" w:rsidP="00DE45D7">
      <w:pPr>
        <w:keepNext/>
        <w:rPr>
          <w:rFonts w:hint="cs"/>
          <w:rtl/>
        </w:rPr>
      </w:pPr>
    </w:p>
    <w:p w:rsidR="00CE0AC5" w:rsidRDefault="00DE45D7" w:rsidP="00A63F8B">
      <w:pPr>
        <w:rPr>
          <w:rFonts w:hint="cs"/>
          <w:rtl/>
        </w:rPr>
      </w:pPr>
      <w:bookmarkStart w:id="544" w:name="_ETM_Q1_2487087"/>
      <w:bookmarkStart w:id="545" w:name="_ETM_Q1_2483057"/>
      <w:bookmarkEnd w:id="544"/>
      <w:bookmarkEnd w:id="545"/>
      <w:r>
        <w:rPr>
          <w:rFonts w:hint="cs"/>
          <w:rtl/>
        </w:rPr>
        <w:t xml:space="preserve">לא נדחה את הדיון בעשרה ימים כשיהיה נוח לכל </w:t>
      </w:r>
      <w:bookmarkStart w:id="546" w:name="_ETM_Q1_2490108"/>
      <w:bookmarkEnd w:id="546"/>
      <w:r>
        <w:rPr>
          <w:rFonts w:hint="cs"/>
          <w:rtl/>
        </w:rPr>
        <w:t>הגורמים. הכנסת היא רלוונטית</w:t>
      </w:r>
      <w:r w:rsidR="00A63F8B">
        <w:rPr>
          <w:rFonts w:hint="cs"/>
          <w:rtl/>
        </w:rPr>
        <w:t xml:space="preserve">. הייתי מנהלת ועדה לשעבר, ואני יודעת איך </w:t>
      </w:r>
      <w:bookmarkStart w:id="547" w:name="_ETM_Q1_2498798"/>
      <w:bookmarkEnd w:id="547"/>
      <w:r w:rsidR="00A63F8B">
        <w:rPr>
          <w:rFonts w:hint="cs"/>
          <w:rtl/>
        </w:rPr>
        <w:t xml:space="preserve">זה נעשה. היו  מקרים שבערב החליט היושב ראש </w:t>
      </w:r>
      <w:bookmarkStart w:id="548" w:name="_ETM_Q1_2499620"/>
      <w:bookmarkEnd w:id="548"/>
      <w:r w:rsidR="00A63F8B">
        <w:rPr>
          <w:rFonts w:hint="cs"/>
          <w:rtl/>
        </w:rPr>
        <w:t xml:space="preserve">לקיים ישיבה כדי לתת מענה. </w:t>
      </w:r>
    </w:p>
    <w:p w:rsidR="00CE0AC5" w:rsidRDefault="00CE0AC5" w:rsidP="00CE0AC5">
      <w:pPr>
        <w:ind w:firstLine="0"/>
        <w:rPr>
          <w:rFonts w:hint="cs"/>
          <w:rtl/>
        </w:rPr>
      </w:pPr>
      <w:bookmarkStart w:id="549" w:name="_ETM_Q1_2513000"/>
      <w:bookmarkEnd w:id="549"/>
    </w:p>
    <w:p w:rsidR="00CE0AC5" w:rsidRDefault="00CE0AC5" w:rsidP="00CE0AC5">
      <w:pPr>
        <w:pStyle w:val="a"/>
        <w:keepNext/>
        <w:rPr>
          <w:rFonts w:hint="cs"/>
          <w:rtl/>
        </w:rPr>
      </w:pPr>
      <w:bookmarkStart w:id="550" w:name="_ETM_Q1_2514000"/>
      <w:bookmarkEnd w:id="550"/>
      <w:r>
        <w:rPr>
          <w:rtl/>
        </w:rPr>
        <w:t>איל זנדברג:</w:t>
      </w:r>
    </w:p>
    <w:p w:rsidR="00CE0AC5" w:rsidRDefault="00CE0AC5" w:rsidP="00CE0AC5">
      <w:pPr>
        <w:keepNext/>
        <w:rPr>
          <w:rFonts w:hint="cs"/>
          <w:rtl/>
        </w:rPr>
      </w:pPr>
    </w:p>
    <w:p w:rsidR="00CE0AC5" w:rsidRDefault="00A63F8B" w:rsidP="00CE0AC5">
      <w:pPr>
        <w:rPr>
          <w:rFonts w:hint="cs"/>
          <w:rtl/>
        </w:rPr>
      </w:pPr>
      <w:r>
        <w:rPr>
          <w:rFonts w:hint="cs"/>
          <w:rtl/>
        </w:rPr>
        <w:t xml:space="preserve">אני לא חולק על כך, </w:t>
      </w:r>
      <w:bookmarkStart w:id="551" w:name="_ETM_Q1_2504639"/>
      <w:bookmarkEnd w:id="551"/>
      <w:r>
        <w:rPr>
          <w:rFonts w:hint="cs"/>
          <w:rtl/>
        </w:rPr>
        <w:t>אלא ש</w:t>
      </w:r>
      <w:r w:rsidR="00CE0AC5">
        <w:rPr>
          <w:rFonts w:hint="cs"/>
          <w:rtl/>
        </w:rPr>
        <w:t xml:space="preserve">אם הכלל </w:t>
      </w:r>
      <w:bookmarkStart w:id="552" w:name="_ETM_Q1_2517000"/>
      <w:bookmarkEnd w:id="552"/>
      <w:r w:rsidR="00CE0AC5">
        <w:rPr>
          <w:rFonts w:hint="cs"/>
          <w:rtl/>
        </w:rPr>
        <w:t xml:space="preserve">החריג יהיה כל כך גמיש ופתוח </w:t>
      </w:r>
      <w:r>
        <w:rPr>
          <w:rFonts w:hint="cs"/>
          <w:rtl/>
        </w:rPr>
        <w:t>הרי ש</w:t>
      </w:r>
      <w:r w:rsidR="00CE0AC5">
        <w:rPr>
          <w:rFonts w:hint="cs"/>
          <w:rtl/>
        </w:rPr>
        <w:t xml:space="preserve">הוא יופעל דרך שגרה. </w:t>
      </w:r>
    </w:p>
    <w:p w:rsidR="00CE0AC5" w:rsidRDefault="00CE0AC5" w:rsidP="00CE0AC5">
      <w:pPr>
        <w:ind w:firstLine="0"/>
        <w:rPr>
          <w:rFonts w:hint="cs"/>
          <w:rtl/>
        </w:rPr>
      </w:pPr>
      <w:bookmarkStart w:id="553" w:name="_ETM_Q1_2526000"/>
      <w:bookmarkStart w:id="554" w:name="_ETM_Q1_2527000"/>
      <w:bookmarkEnd w:id="553"/>
      <w:bookmarkEnd w:id="554"/>
    </w:p>
    <w:p w:rsidR="00A63F8B" w:rsidRDefault="00A63F8B" w:rsidP="00A63F8B">
      <w:pPr>
        <w:pStyle w:val="a"/>
        <w:keepNext/>
        <w:rPr>
          <w:rFonts w:hint="cs"/>
          <w:rtl/>
        </w:rPr>
      </w:pPr>
      <w:bookmarkStart w:id="555" w:name="_ETM_Q1_2512545"/>
      <w:bookmarkEnd w:id="555"/>
      <w:r>
        <w:rPr>
          <w:rtl/>
        </w:rPr>
        <w:t>ירדנה מלר הורוביץ:</w:t>
      </w:r>
    </w:p>
    <w:p w:rsidR="00A63F8B" w:rsidRDefault="00A63F8B" w:rsidP="00A63F8B">
      <w:pPr>
        <w:keepNext/>
        <w:rPr>
          <w:rFonts w:hint="cs"/>
          <w:rtl/>
        </w:rPr>
      </w:pPr>
    </w:p>
    <w:p w:rsidR="00A63F8B" w:rsidRDefault="00A63F8B" w:rsidP="00A63F8B">
      <w:pPr>
        <w:rPr>
          <w:rFonts w:hint="cs"/>
          <w:rtl/>
        </w:rPr>
      </w:pPr>
      <w:r>
        <w:rPr>
          <w:rFonts w:hint="cs"/>
          <w:rtl/>
        </w:rPr>
        <w:t xml:space="preserve">צריך למצוא את האיזון. </w:t>
      </w:r>
    </w:p>
    <w:p w:rsidR="00A63F8B" w:rsidRDefault="00A63F8B" w:rsidP="00A63F8B">
      <w:pPr>
        <w:ind w:firstLine="0"/>
        <w:rPr>
          <w:rFonts w:hint="cs"/>
          <w:rtl/>
        </w:rPr>
      </w:pPr>
      <w:bookmarkStart w:id="556" w:name="_ETM_Q1_2513188"/>
      <w:bookmarkStart w:id="557" w:name="_ETM_Q1_2513742"/>
      <w:bookmarkEnd w:id="556"/>
      <w:bookmarkEnd w:id="557"/>
    </w:p>
    <w:p w:rsidR="00A63F8B" w:rsidRDefault="00A63F8B" w:rsidP="00A63F8B">
      <w:pPr>
        <w:pStyle w:val="af"/>
        <w:keepNext/>
        <w:rPr>
          <w:rFonts w:hint="cs"/>
          <w:rtl/>
        </w:rPr>
      </w:pPr>
      <w:r>
        <w:rPr>
          <w:rtl/>
        </w:rPr>
        <w:t>היו"ר יריב לוין:</w:t>
      </w:r>
    </w:p>
    <w:p w:rsidR="00A63F8B" w:rsidRDefault="00A63F8B" w:rsidP="00A63F8B">
      <w:pPr>
        <w:keepNext/>
        <w:rPr>
          <w:rFonts w:hint="cs"/>
          <w:rtl/>
        </w:rPr>
      </w:pPr>
    </w:p>
    <w:p w:rsidR="00A63F8B" w:rsidRDefault="00A63F8B" w:rsidP="00A63F8B">
      <w:pPr>
        <w:rPr>
          <w:rFonts w:hint="cs"/>
          <w:rtl/>
        </w:rPr>
      </w:pPr>
      <w:r>
        <w:rPr>
          <w:rFonts w:hint="cs"/>
          <w:rtl/>
        </w:rPr>
        <w:t xml:space="preserve">אני לא יודע. </w:t>
      </w:r>
    </w:p>
    <w:p w:rsidR="00A63F8B" w:rsidRDefault="00A63F8B" w:rsidP="00CE0AC5">
      <w:pPr>
        <w:ind w:firstLine="0"/>
        <w:rPr>
          <w:rFonts w:hint="cs"/>
          <w:rtl/>
        </w:rPr>
      </w:pPr>
    </w:p>
    <w:p w:rsidR="00A63F8B" w:rsidRDefault="00A63F8B" w:rsidP="00A63F8B">
      <w:pPr>
        <w:pStyle w:val="a"/>
        <w:keepNext/>
        <w:rPr>
          <w:rFonts w:hint="cs"/>
          <w:rtl/>
        </w:rPr>
      </w:pPr>
      <w:bookmarkStart w:id="558" w:name="_ETM_Q1_2515540"/>
      <w:bookmarkStart w:id="559" w:name="_ETM_Q1_2531000"/>
      <w:bookmarkEnd w:id="558"/>
      <w:bookmarkEnd w:id="559"/>
      <w:r>
        <w:rPr>
          <w:rtl/>
        </w:rPr>
        <w:t>רונית חייקין יעקובי:</w:t>
      </w:r>
    </w:p>
    <w:p w:rsidR="00A63F8B" w:rsidRDefault="00A63F8B" w:rsidP="00A63F8B">
      <w:pPr>
        <w:keepNext/>
        <w:rPr>
          <w:rFonts w:hint="cs"/>
          <w:rtl/>
        </w:rPr>
      </w:pPr>
    </w:p>
    <w:p w:rsidR="00CE0AC5" w:rsidRDefault="00A63F8B" w:rsidP="00A63F8B">
      <w:pPr>
        <w:rPr>
          <w:rFonts w:hint="cs"/>
          <w:rtl/>
        </w:rPr>
      </w:pPr>
      <w:r>
        <w:rPr>
          <w:rFonts w:hint="cs"/>
          <w:rtl/>
        </w:rPr>
        <w:t xml:space="preserve">ככה </w:t>
      </w:r>
      <w:r w:rsidR="00CE0AC5">
        <w:rPr>
          <w:rFonts w:hint="cs"/>
          <w:rtl/>
        </w:rPr>
        <w:t xml:space="preserve">זה עובד גם היום. </w:t>
      </w:r>
    </w:p>
    <w:p w:rsidR="00A63F8B" w:rsidRDefault="00A63F8B" w:rsidP="00A63F8B">
      <w:pPr>
        <w:rPr>
          <w:rFonts w:hint="cs"/>
          <w:rtl/>
        </w:rPr>
      </w:pPr>
    </w:p>
    <w:p w:rsidR="00CE0AC5" w:rsidRDefault="00CE0AC5" w:rsidP="00CE0AC5">
      <w:pPr>
        <w:pStyle w:val="af"/>
        <w:keepNext/>
        <w:rPr>
          <w:rFonts w:hint="cs"/>
          <w:rtl/>
        </w:rPr>
      </w:pPr>
      <w:bookmarkStart w:id="560" w:name="_ETM_Q1_2535000"/>
      <w:bookmarkEnd w:id="560"/>
      <w:r>
        <w:rPr>
          <w:rtl/>
        </w:rPr>
        <w:t>היו"ר יריב לוין:</w:t>
      </w:r>
    </w:p>
    <w:p w:rsidR="00CE0AC5" w:rsidRDefault="00CE0AC5" w:rsidP="00CE0AC5">
      <w:pPr>
        <w:keepNext/>
        <w:rPr>
          <w:rFonts w:hint="cs"/>
          <w:rtl/>
        </w:rPr>
      </w:pPr>
    </w:p>
    <w:p w:rsidR="00CE0AC5" w:rsidRDefault="00A63F8B" w:rsidP="00A63F8B">
      <w:pPr>
        <w:rPr>
          <w:rFonts w:hint="cs"/>
          <w:rtl/>
        </w:rPr>
      </w:pPr>
      <w:r>
        <w:rPr>
          <w:rFonts w:hint="cs"/>
          <w:rtl/>
        </w:rPr>
        <w:t xml:space="preserve">כשאתה קובע אמירה </w:t>
      </w:r>
      <w:bookmarkStart w:id="561" w:name="_ETM_Q1_2519437"/>
      <w:bookmarkEnd w:id="561"/>
      <w:r>
        <w:rPr>
          <w:rFonts w:hint="cs"/>
          <w:rtl/>
        </w:rPr>
        <w:t xml:space="preserve">שעד היום לא הייתה, שאומרת ככלל, תשתדלו לתת הודעה שבוע לפני כן זה בסדר גמור, זה </w:t>
      </w:r>
      <w:bookmarkStart w:id="562" w:name="_ETM_Q1_2528694"/>
      <w:bookmarkEnd w:id="562"/>
      <w:r>
        <w:rPr>
          <w:rFonts w:hint="cs"/>
          <w:rtl/>
        </w:rPr>
        <w:t xml:space="preserve">עושה הרבה יותר ממה שיש לך היום. מצד שני זה </w:t>
      </w:r>
      <w:bookmarkStart w:id="563" w:name="_ETM_Q1_2530400"/>
      <w:bookmarkEnd w:id="563"/>
      <w:r>
        <w:rPr>
          <w:rFonts w:hint="cs"/>
          <w:rtl/>
        </w:rPr>
        <w:t xml:space="preserve">ברור שזה צריך להיות רחב. אני לא אכבול את עצמי </w:t>
      </w:r>
      <w:bookmarkStart w:id="564" w:name="_ETM_Q1_2535669"/>
      <w:bookmarkEnd w:id="564"/>
      <w:r>
        <w:rPr>
          <w:rFonts w:hint="cs"/>
          <w:rtl/>
        </w:rPr>
        <w:t xml:space="preserve">פה היום למשהו כזה. אני מציע שנעשה את זה בצורה </w:t>
      </w:r>
      <w:bookmarkStart w:id="565" w:name="_ETM_Q1_2536623"/>
      <w:bookmarkEnd w:id="565"/>
      <w:r>
        <w:rPr>
          <w:rFonts w:hint="cs"/>
          <w:rtl/>
        </w:rPr>
        <w:t>גמישה שתבוא  ותאמר שכשניתן ועד כמה שאפשר, כשמזמנים ישיבה</w:t>
      </w:r>
      <w:bookmarkStart w:id="566" w:name="_ETM_Q1_2545641"/>
      <w:bookmarkEnd w:id="566"/>
      <w:r>
        <w:rPr>
          <w:rFonts w:hint="cs"/>
          <w:rtl/>
        </w:rPr>
        <w:t xml:space="preserve">, יודיעו את העניין שבוע מראש. זה בוודאי אומר שכשזימנתי </w:t>
      </w:r>
      <w:bookmarkStart w:id="567" w:name="_ETM_Q1_2548122"/>
      <w:bookmarkEnd w:id="567"/>
      <w:r>
        <w:rPr>
          <w:rFonts w:hint="cs"/>
          <w:rtl/>
        </w:rPr>
        <w:t xml:space="preserve">את הישיבה אני לא מחכה לתחילת השבוע כדי להוציא את </w:t>
      </w:r>
      <w:bookmarkStart w:id="568" w:name="_ETM_Q1_2551131"/>
      <w:bookmarkEnd w:id="568"/>
      <w:r>
        <w:rPr>
          <w:rFonts w:hint="cs"/>
          <w:rtl/>
        </w:rPr>
        <w:t xml:space="preserve">הזימונים, אלא אני מוציא אותם באופן מידי, שזה גם עניין מנהלי שיכול להיות שלפעמים יש בעיות. </w:t>
      </w:r>
      <w:bookmarkStart w:id="569" w:name="_ETM_Q1_2559383"/>
      <w:bookmarkEnd w:id="569"/>
    </w:p>
    <w:p w:rsidR="00CE0AC5" w:rsidRDefault="00CE0AC5" w:rsidP="00CE0AC5">
      <w:pPr>
        <w:ind w:firstLine="0"/>
        <w:rPr>
          <w:rFonts w:hint="cs"/>
          <w:rtl/>
        </w:rPr>
      </w:pPr>
      <w:bookmarkStart w:id="570" w:name="_ETM_Q1_2574000"/>
      <w:bookmarkEnd w:id="570"/>
    </w:p>
    <w:p w:rsidR="00A63F8B" w:rsidRDefault="00A63F8B" w:rsidP="00A63F8B">
      <w:pPr>
        <w:pStyle w:val="a"/>
        <w:keepNext/>
        <w:rPr>
          <w:rFonts w:hint="cs"/>
          <w:rtl/>
        </w:rPr>
      </w:pPr>
      <w:bookmarkStart w:id="571" w:name="_ETM_Q1_2560843"/>
      <w:bookmarkEnd w:id="571"/>
      <w:r>
        <w:rPr>
          <w:rtl/>
        </w:rPr>
        <w:t>רונית חייקין יעקובי:</w:t>
      </w:r>
    </w:p>
    <w:p w:rsidR="00A63F8B" w:rsidRDefault="00A63F8B" w:rsidP="00A63F8B">
      <w:pPr>
        <w:keepNext/>
        <w:rPr>
          <w:rFonts w:hint="cs"/>
          <w:rtl/>
        </w:rPr>
      </w:pPr>
    </w:p>
    <w:p w:rsidR="00A63F8B" w:rsidRDefault="00A63F8B" w:rsidP="00A63F8B">
      <w:pPr>
        <w:rPr>
          <w:rFonts w:hint="cs"/>
          <w:rtl/>
        </w:rPr>
      </w:pPr>
      <w:r>
        <w:rPr>
          <w:rFonts w:hint="cs"/>
          <w:rtl/>
        </w:rPr>
        <w:t xml:space="preserve">בדרך כלל זה יוצא ביום רביעי אחר הצהריים. </w:t>
      </w:r>
    </w:p>
    <w:p w:rsidR="00A63F8B" w:rsidRDefault="00A63F8B" w:rsidP="00A63F8B">
      <w:pPr>
        <w:ind w:firstLine="0"/>
        <w:rPr>
          <w:rFonts w:hint="cs"/>
          <w:rtl/>
        </w:rPr>
      </w:pPr>
      <w:bookmarkStart w:id="572" w:name="_ETM_Q1_2561728"/>
      <w:bookmarkEnd w:id="572"/>
    </w:p>
    <w:p w:rsidR="00A63F8B" w:rsidRDefault="00A63F8B" w:rsidP="00A63F8B">
      <w:pPr>
        <w:pStyle w:val="af"/>
        <w:keepNext/>
        <w:rPr>
          <w:rFonts w:hint="cs"/>
          <w:rtl/>
        </w:rPr>
      </w:pPr>
      <w:bookmarkStart w:id="573" w:name="_ETM_Q1_2562200"/>
      <w:bookmarkEnd w:id="573"/>
      <w:r>
        <w:rPr>
          <w:rtl/>
        </w:rPr>
        <w:t>היו"ר יריב לוין:</w:t>
      </w:r>
    </w:p>
    <w:p w:rsidR="00A63F8B" w:rsidRDefault="00A63F8B" w:rsidP="00A63F8B">
      <w:pPr>
        <w:keepNext/>
        <w:rPr>
          <w:rFonts w:hint="cs"/>
          <w:rtl/>
        </w:rPr>
      </w:pPr>
    </w:p>
    <w:p w:rsidR="00A63F8B" w:rsidRDefault="00A63F8B" w:rsidP="00A63F8B">
      <w:pPr>
        <w:rPr>
          <w:rFonts w:hint="cs"/>
          <w:rtl/>
        </w:rPr>
      </w:pPr>
      <w:r>
        <w:rPr>
          <w:rFonts w:hint="cs"/>
          <w:rtl/>
        </w:rPr>
        <w:t xml:space="preserve">כן, לא </w:t>
      </w:r>
      <w:bookmarkStart w:id="574" w:name="_ETM_Q1_2559676"/>
      <w:bookmarkEnd w:id="574"/>
      <w:r>
        <w:rPr>
          <w:rFonts w:hint="cs"/>
          <w:rtl/>
        </w:rPr>
        <w:t xml:space="preserve">משנה. </w:t>
      </w:r>
    </w:p>
    <w:p w:rsidR="00A63F8B" w:rsidRDefault="00A63F8B" w:rsidP="00CE0AC5">
      <w:pPr>
        <w:ind w:firstLine="0"/>
        <w:rPr>
          <w:rFonts w:hint="cs"/>
          <w:rtl/>
        </w:rPr>
      </w:pPr>
    </w:p>
    <w:p w:rsidR="00CE0AC5" w:rsidRDefault="00CE0AC5" w:rsidP="00CE0AC5">
      <w:pPr>
        <w:pStyle w:val="a"/>
        <w:keepNext/>
        <w:rPr>
          <w:rFonts w:hint="cs"/>
          <w:rtl/>
        </w:rPr>
      </w:pPr>
      <w:bookmarkStart w:id="575" w:name="_ETM_Q1_2575000"/>
      <w:bookmarkEnd w:id="575"/>
      <w:r>
        <w:rPr>
          <w:rtl/>
        </w:rPr>
        <w:t>ארבל אסטרחן:</w:t>
      </w:r>
    </w:p>
    <w:p w:rsidR="00CE0AC5" w:rsidRDefault="00CE0AC5" w:rsidP="00CE0AC5">
      <w:pPr>
        <w:keepNext/>
        <w:rPr>
          <w:rFonts w:hint="cs"/>
          <w:rtl/>
        </w:rPr>
      </w:pPr>
    </w:p>
    <w:p w:rsidR="00CE0AC5" w:rsidRDefault="00A63F8B" w:rsidP="00CE0AC5">
      <w:pPr>
        <w:rPr>
          <w:rFonts w:hint="cs"/>
          <w:rtl/>
        </w:rPr>
      </w:pPr>
      <w:r>
        <w:rPr>
          <w:rFonts w:hint="cs"/>
          <w:rtl/>
        </w:rPr>
        <w:t xml:space="preserve">אבל הוא אומר שיכול להיות שסדר היום יצא ויחכו </w:t>
      </w:r>
      <w:bookmarkStart w:id="576" w:name="_ETM_Q1_2561708"/>
      <w:bookmarkEnd w:id="576"/>
      <w:r>
        <w:rPr>
          <w:rFonts w:hint="cs"/>
          <w:rtl/>
        </w:rPr>
        <w:t xml:space="preserve">ליום ראשון להזמין את האנשים. </w:t>
      </w:r>
      <w:r w:rsidR="00CE0AC5">
        <w:rPr>
          <w:rFonts w:hint="cs"/>
          <w:rtl/>
        </w:rPr>
        <w:t xml:space="preserve">ככלל הזימון </w:t>
      </w:r>
      <w:bookmarkStart w:id="577" w:name="_ETM_Q1_2579000"/>
      <w:bookmarkEnd w:id="577"/>
      <w:r w:rsidR="00CE0AC5">
        <w:rPr>
          <w:rFonts w:hint="cs"/>
          <w:rtl/>
        </w:rPr>
        <w:t xml:space="preserve">ייעשה שבוע מראש. </w:t>
      </w:r>
    </w:p>
    <w:p w:rsidR="00CE0AC5" w:rsidRDefault="00CE0AC5" w:rsidP="00CE0AC5">
      <w:pPr>
        <w:ind w:firstLine="0"/>
        <w:rPr>
          <w:rFonts w:hint="cs"/>
          <w:rtl/>
        </w:rPr>
      </w:pPr>
      <w:bookmarkStart w:id="578" w:name="_ETM_Q1_2587000"/>
      <w:bookmarkEnd w:id="578"/>
    </w:p>
    <w:p w:rsidR="00CE0AC5" w:rsidRDefault="00CE0AC5" w:rsidP="00CE0AC5">
      <w:pPr>
        <w:pStyle w:val="af"/>
        <w:keepNext/>
        <w:rPr>
          <w:rFonts w:hint="cs"/>
          <w:rtl/>
        </w:rPr>
      </w:pPr>
      <w:bookmarkStart w:id="579" w:name="_ETM_Q1_2588000"/>
      <w:bookmarkEnd w:id="579"/>
      <w:r>
        <w:rPr>
          <w:rtl/>
        </w:rPr>
        <w:t>היו"ר יריב לוין:</w:t>
      </w:r>
    </w:p>
    <w:p w:rsidR="00CE0AC5" w:rsidRDefault="00CE0AC5" w:rsidP="00CE0AC5">
      <w:pPr>
        <w:keepNext/>
        <w:rPr>
          <w:rFonts w:hint="cs"/>
          <w:rtl/>
        </w:rPr>
      </w:pPr>
    </w:p>
    <w:p w:rsidR="00A96C17" w:rsidRDefault="00A96C17" w:rsidP="00CE0AC5">
      <w:pPr>
        <w:rPr>
          <w:rFonts w:hint="cs"/>
          <w:rtl/>
        </w:rPr>
      </w:pPr>
      <w:r>
        <w:rPr>
          <w:rFonts w:hint="cs"/>
          <w:rtl/>
        </w:rPr>
        <w:t xml:space="preserve">זה קורה, אז אין ספק שבעניין הזה אפשר להקל עליהם. אנחנו יכולים לעשות את </w:t>
      </w:r>
      <w:bookmarkStart w:id="580" w:name="_ETM_Q1_2574216"/>
      <w:bookmarkEnd w:id="580"/>
      <w:r>
        <w:rPr>
          <w:rFonts w:hint="cs"/>
          <w:rtl/>
        </w:rPr>
        <w:t>זה בלי בעיה.</w:t>
      </w:r>
    </w:p>
    <w:p w:rsidR="00A96C17" w:rsidRDefault="00A96C17" w:rsidP="00A96C17">
      <w:pPr>
        <w:ind w:firstLine="0"/>
        <w:rPr>
          <w:rFonts w:hint="cs"/>
          <w:rtl/>
        </w:rPr>
      </w:pPr>
      <w:bookmarkStart w:id="581" w:name="_ETM_Q1_2572966"/>
      <w:bookmarkEnd w:id="581"/>
    </w:p>
    <w:p w:rsidR="00A96C17" w:rsidRDefault="00A96C17" w:rsidP="00A96C17">
      <w:pPr>
        <w:pStyle w:val="a"/>
        <w:keepNext/>
        <w:rPr>
          <w:rFonts w:hint="cs"/>
          <w:rtl/>
        </w:rPr>
      </w:pPr>
      <w:r>
        <w:rPr>
          <w:rtl/>
        </w:rPr>
        <w:t>ארבל אסטרחן:</w:t>
      </w:r>
    </w:p>
    <w:p w:rsidR="00A96C17" w:rsidRDefault="00A96C17" w:rsidP="00A96C17">
      <w:pPr>
        <w:keepNext/>
        <w:rPr>
          <w:rFonts w:hint="cs"/>
          <w:rtl/>
        </w:rPr>
      </w:pPr>
    </w:p>
    <w:p w:rsidR="00A96C17" w:rsidRDefault="00A96C17" w:rsidP="00A96C17">
      <w:pPr>
        <w:rPr>
          <w:rFonts w:hint="cs"/>
          <w:rtl/>
        </w:rPr>
      </w:pPr>
      <w:r>
        <w:rPr>
          <w:rFonts w:hint="cs"/>
          <w:rtl/>
        </w:rPr>
        <w:t>אני לא הייתי מכניסה, רק אם  - - -</w:t>
      </w:r>
    </w:p>
    <w:p w:rsidR="00A96C17" w:rsidRDefault="00A96C17" w:rsidP="00A96C17">
      <w:pPr>
        <w:ind w:firstLine="0"/>
        <w:rPr>
          <w:rFonts w:hint="cs"/>
          <w:rtl/>
        </w:rPr>
      </w:pPr>
      <w:bookmarkStart w:id="582" w:name="_ETM_Q1_2573499"/>
      <w:bookmarkEnd w:id="582"/>
    </w:p>
    <w:p w:rsidR="00A96C17" w:rsidRDefault="00A96C17" w:rsidP="00A96C17">
      <w:pPr>
        <w:pStyle w:val="af"/>
        <w:keepNext/>
        <w:rPr>
          <w:rFonts w:hint="cs"/>
          <w:rtl/>
        </w:rPr>
      </w:pPr>
      <w:bookmarkStart w:id="583" w:name="_ETM_Q1_2573927"/>
      <w:bookmarkEnd w:id="583"/>
      <w:r>
        <w:rPr>
          <w:rtl/>
        </w:rPr>
        <w:t>היו"ר יריב לוין:</w:t>
      </w:r>
    </w:p>
    <w:p w:rsidR="00A96C17" w:rsidRDefault="00A96C17" w:rsidP="00A96C17">
      <w:pPr>
        <w:keepNext/>
        <w:rPr>
          <w:rFonts w:hint="cs"/>
          <w:rtl/>
        </w:rPr>
      </w:pPr>
    </w:p>
    <w:p w:rsidR="00CE0AC5" w:rsidRDefault="00A96C17" w:rsidP="00A96C17">
      <w:pPr>
        <w:rPr>
          <w:rFonts w:hint="cs"/>
          <w:rtl/>
        </w:rPr>
      </w:pPr>
      <w:r>
        <w:rPr>
          <w:rFonts w:hint="cs"/>
          <w:rtl/>
        </w:rPr>
        <w:t xml:space="preserve">לא, בסדר. </w:t>
      </w:r>
      <w:bookmarkStart w:id="584" w:name="_ETM_Q1_2573987"/>
      <w:bookmarkEnd w:id="584"/>
      <w:r w:rsidR="00CE0AC5">
        <w:rPr>
          <w:rFonts w:hint="cs"/>
          <w:rtl/>
        </w:rPr>
        <w:t xml:space="preserve">בסעיף (ב) אני מציע לכתוב שהוא </w:t>
      </w:r>
      <w:bookmarkStart w:id="585" w:name="_ETM_Q1_2594000"/>
      <w:bookmarkEnd w:id="585"/>
      <w:r w:rsidR="00CE0AC5">
        <w:rPr>
          <w:rFonts w:hint="cs"/>
          <w:rtl/>
        </w:rPr>
        <w:t xml:space="preserve">יעבירם במלואם לוועדה. אני </w:t>
      </w:r>
      <w:r>
        <w:rPr>
          <w:rFonts w:hint="cs"/>
          <w:rtl/>
        </w:rPr>
        <w:t xml:space="preserve">גם </w:t>
      </w:r>
      <w:r w:rsidR="00CE0AC5">
        <w:rPr>
          <w:rFonts w:hint="cs"/>
          <w:rtl/>
        </w:rPr>
        <w:t>מציע שי</w:t>
      </w:r>
      <w:r>
        <w:rPr>
          <w:rFonts w:hint="cs"/>
          <w:rtl/>
        </w:rPr>
        <w:t>יכ</w:t>
      </w:r>
      <w:r w:rsidR="00CE0AC5">
        <w:rPr>
          <w:rFonts w:hint="cs"/>
          <w:rtl/>
        </w:rPr>
        <w:t>תב ש</w:t>
      </w:r>
      <w:r>
        <w:rPr>
          <w:rFonts w:hint="cs"/>
          <w:rtl/>
        </w:rPr>
        <w:t xml:space="preserve">במידה שנקבע דיון כל המסמכים </w:t>
      </w:r>
      <w:r w:rsidR="00CE0AC5">
        <w:rPr>
          <w:rFonts w:hint="cs"/>
          <w:rtl/>
        </w:rPr>
        <w:t xml:space="preserve">שבידי </w:t>
      </w:r>
      <w:bookmarkStart w:id="586" w:name="_ETM_Q1_2606000"/>
      <w:bookmarkEnd w:id="586"/>
      <w:r w:rsidR="00CE0AC5">
        <w:rPr>
          <w:rFonts w:hint="cs"/>
          <w:rtl/>
        </w:rPr>
        <w:t>המוזמן או בידי הגורם שיתבקש</w:t>
      </w:r>
      <w:r>
        <w:rPr>
          <w:rFonts w:hint="cs"/>
          <w:rtl/>
        </w:rPr>
        <w:t xml:space="preserve"> - -</w:t>
      </w:r>
    </w:p>
    <w:p w:rsidR="00CE0AC5" w:rsidRDefault="00CE0AC5" w:rsidP="00CE0AC5">
      <w:pPr>
        <w:ind w:firstLine="0"/>
        <w:rPr>
          <w:rFonts w:hint="cs"/>
          <w:rtl/>
        </w:rPr>
      </w:pPr>
    </w:p>
    <w:p w:rsidR="00CE0AC5" w:rsidRDefault="00CE0AC5" w:rsidP="00CE0AC5">
      <w:pPr>
        <w:pStyle w:val="a"/>
        <w:keepNext/>
        <w:rPr>
          <w:rFonts w:hint="cs"/>
          <w:rtl/>
        </w:rPr>
      </w:pPr>
      <w:bookmarkStart w:id="587" w:name="_ETM_Q1_2611000"/>
      <w:bookmarkEnd w:id="587"/>
      <w:r>
        <w:rPr>
          <w:rtl/>
        </w:rPr>
        <w:t>איל זנדברג:</w:t>
      </w:r>
    </w:p>
    <w:p w:rsidR="00CE0AC5" w:rsidRDefault="00CE0AC5" w:rsidP="00CE0AC5">
      <w:pPr>
        <w:keepNext/>
        <w:rPr>
          <w:rFonts w:hint="cs"/>
          <w:rtl/>
        </w:rPr>
      </w:pPr>
    </w:p>
    <w:p w:rsidR="00CE0AC5" w:rsidRDefault="00A96C17" w:rsidP="00CE0AC5">
      <w:pPr>
        <w:rPr>
          <w:rFonts w:hint="cs"/>
          <w:rtl/>
        </w:rPr>
      </w:pPr>
      <w:r>
        <w:rPr>
          <w:rFonts w:hint="cs"/>
          <w:rtl/>
        </w:rPr>
        <w:t xml:space="preserve">זה בעצם </w:t>
      </w:r>
      <w:r w:rsidR="00CE0AC5">
        <w:rPr>
          <w:rFonts w:hint="cs"/>
          <w:rtl/>
        </w:rPr>
        <w:t xml:space="preserve">המידע המבוקש. </w:t>
      </w:r>
    </w:p>
    <w:p w:rsidR="00CE0AC5" w:rsidRDefault="00CE0AC5" w:rsidP="00CE0AC5">
      <w:pPr>
        <w:ind w:firstLine="0"/>
        <w:rPr>
          <w:rFonts w:hint="cs"/>
          <w:rtl/>
        </w:rPr>
      </w:pPr>
      <w:bookmarkStart w:id="588" w:name="_ETM_Q1_2618000"/>
      <w:bookmarkEnd w:id="588"/>
    </w:p>
    <w:p w:rsidR="00CE0AC5" w:rsidRDefault="00CE0AC5" w:rsidP="00CE0AC5">
      <w:pPr>
        <w:pStyle w:val="af"/>
        <w:keepNext/>
        <w:rPr>
          <w:rFonts w:hint="cs"/>
          <w:rtl/>
        </w:rPr>
      </w:pPr>
      <w:bookmarkStart w:id="589" w:name="_ETM_Q1_2619000"/>
      <w:bookmarkEnd w:id="589"/>
      <w:r>
        <w:rPr>
          <w:rtl/>
        </w:rPr>
        <w:t>היו"ר יריב לוין:</w:t>
      </w:r>
    </w:p>
    <w:p w:rsidR="00CE0AC5" w:rsidRDefault="00CE0AC5" w:rsidP="00CE0AC5">
      <w:pPr>
        <w:keepNext/>
        <w:rPr>
          <w:rFonts w:hint="cs"/>
          <w:rtl/>
        </w:rPr>
      </w:pPr>
    </w:p>
    <w:p w:rsidR="00CE0AC5" w:rsidRDefault="00A96C17" w:rsidP="00CE0AC5">
      <w:pPr>
        <w:rPr>
          <w:rFonts w:hint="cs"/>
          <w:rtl/>
        </w:rPr>
      </w:pPr>
      <w:r>
        <w:rPr>
          <w:rFonts w:hint="cs"/>
          <w:rtl/>
        </w:rPr>
        <w:t xml:space="preserve">המידע המבוקש יועבר לפחות </w:t>
      </w:r>
      <w:bookmarkStart w:id="590" w:name="_ETM_Q1_2603793"/>
      <w:bookmarkEnd w:id="590"/>
      <w:r>
        <w:rPr>
          <w:rFonts w:hint="cs"/>
          <w:rtl/>
        </w:rPr>
        <w:t xml:space="preserve">24 שעות לפני הדיון, אלא אם הוא לא נמצא בידי </w:t>
      </w:r>
      <w:bookmarkStart w:id="591" w:name="_ETM_Q1_2611295"/>
      <w:bookmarkEnd w:id="591"/>
      <w:r>
        <w:rPr>
          <w:rFonts w:hint="cs"/>
          <w:rtl/>
        </w:rPr>
        <w:t xml:space="preserve">הגורם באותו מועד. </w:t>
      </w:r>
    </w:p>
    <w:p w:rsidR="00CE0AC5" w:rsidRDefault="00CE0AC5" w:rsidP="00CE0AC5">
      <w:pPr>
        <w:ind w:firstLine="0"/>
        <w:rPr>
          <w:rFonts w:hint="cs"/>
          <w:rtl/>
        </w:rPr>
      </w:pPr>
    </w:p>
    <w:p w:rsidR="00CE0AC5" w:rsidRDefault="00CE0AC5" w:rsidP="00CE0AC5">
      <w:pPr>
        <w:pStyle w:val="-"/>
        <w:keepNext/>
        <w:rPr>
          <w:rFonts w:hint="cs"/>
          <w:rtl/>
        </w:rPr>
      </w:pPr>
      <w:bookmarkStart w:id="592" w:name="_ETM_Q1_2623000"/>
      <w:bookmarkEnd w:id="592"/>
      <w:r>
        <w:rPr>
          <w:rtl/>
        </w:rPr>
        <w:t>איל זנדברג</w:t>
      </w:r>
    </w:p>
    <w:p w:rsidR="00CE0AC5" w:rsidRDefault="00CE0AC5" w:rsidP="00CE0AC5">
      <w:pPr>
        <w:keepNext/>
        <w:rPr>
          <w:rFonts w:hint="cs"/>
          <w:rtl/>
        </w:rPr>
      </w:pPr>
    </w:p>
    <w:p w:rsidR="00CE0AC5" w:rsidRDefault="00A96C17" w:rsidP="00CE0AC5">
      <w:pPr>
        <w:rPr>
          <w:rFonts w:hint="cs"/>
          <w:rtl/>
        </w:rPr>
      </w:pPr>
      <w:r>
        <w:rPr>
          <w:rFonts w:hint="cs"/>
          <w:rtl/>
        </w:rPr>
        <w:t xml:space="preserve">אם קובעים פתח לחריגים אז רשימת החריגים צריכה להיות גם יותר גמישה. </w:t>
      </w:r>
      <w:r w:rsidR="00CE0AC5">
        <w:rPr>
          <w:rFonts w:hint="cs"/>
          <w:rtl/>
        </w:rPr>
        <w:t xml:space="preserve">אם </w:t>
      </w:r>
      <w:bookmarkStart w:id="593" w:name="_ETM_Q1_2626000"/>
      <w:bookmarkEnd w:id="593"/>
      <w:r>
        <w:rPr>
          <w:rFonts w:hint="cs"/>
          <w:rtl/>
        </w:rPr>
        <w:t xml:space="preserve">אין חריג ופועלים </w:t>
      </w:r>
      <w:r w:rsidR="00CE0AC5">
        <w:rPr>
          <w:rFonts w:hint="cs"/>
          <w:rtl/>
        </w:rPr>
        <w:t>לפי ההיגיון הבריא - -</w:t>
      </w:r>
      <w:r>
        <w:rPr>
          <w:rFonts w:hint="cs"/>
          <w:rtl/>
        </w:rPr>
        <w:t xml:space="preserve"> </w:t>
      </w:r>
      <w:bookmarkStart w:id="594" w:name="_ETM_Q1_2620384"/>
      <w:bookmarkEnd w:id="594"/>
    </w:p>
    <w:p w:rsidR="00CE0AC5" w:rsidRDefault="00CE0AC5" w:rsidP="00CE0AC5">
      <w:pPr>
        <w:ind w:firstLine="0"/>
        <w:rPr>
          <w:rFonts w:hint="cs"/>
          <w:rtl/>
        </w:rPr>
      </w:pPr>
      <w:bookmarkStart w:id="595" w:name="_ETM_Q1_2632000"/>
      <w:bookmarkEnd w:id="595"/>
    </w:p>
    <w:p w:rsidR="00A96C17" w:rsidRDefault="00A96C17" w:rsidP="00A96C17">
      <w:pPr>
        <w:pStyle w:val="a"/>
        <w:keepNext/>
        <w:rPr>
          <w:rFonts w:hint="cs"/>
          <w:rtl/>
        </w:rPr>
      </w:pPr>
      <w:bookmarkStart w:id="596" w:name="_ETM_Q1_2618158"/>
      <w:bookmarkStart w:id="597" w:name="_ETM_Q1_2619242"/>
      <w:bookmarkEnd w:id="596"/>
      <w:bookmarkEnd w:id="597"/>
      <w:r>
        <w:rPr>
          <w:rtl/>
        </w:rPr>
        <w:t>ארבל אסטרחן:</w:t>
      </w:r>
    </w:p>
    <w:p w:rsidR="00A96C17" w:rsidRDefault="00A96C17" w:rsidP="00A96C17">
      <w:pPr>
        <w:keepNext/>
        <w:rPr>
          <w:rFonts w:hint="cs"/>
          <w:rtl/>
        </w:rPr>
      </w:pPr>
    </w:p>
    <w:p w:rsidR="00A96C17" w:rsidRDefault="00A96C17" w:rsidP="00A96C17">
      <w:pPr>
        <w:rPr>
          <w:rFonts w:hint="cs"/>
          <w:rtl/>
        </w:rPr>
      </w:pPr>
      <w:r>
        <w:rPr>
          <w:rFonts w:hint="cs"/>
          <w:rtl/>
        </w:rPr>
        <w:t>אולי גם צריך להגיד "ככל האפשר".</w:t>
      </w:r>
    </w:p>
    <w:p w:rsidR="00A96C17" w:rsidRDefault="00A96C17" w:rsidP="00A96C17">
      <w:pPr>
        <w:ind w:firstLine="0"/>
        <w:rPr>
          <w:rFonts w:hint="cs"/>
          <w:rtl/>
        </w:rPr>
      </w:pPr>
    </w:p>
    <w:p w:rsidR="00A96C17" w:rsidRDefault="00A96C17" w:rsidP="00A96C17">
      <w:pPr>
        <w:pStyle w:val="a"/>
        <w:keepNext/>
        <w:rPr>
          <w:rFonts w:hint="cs"/>
          <w:rtl/>
        </w:rPr>
      </w:pPr>
      <w:r>
        <w:rPr>
          <w:rtl/>
        </w:rPr>
        <w:t>איל זנדברג:</w:t>
      </w:r>
    </w:p>
    <w:p w:rsidR="00A96C17" w:rsidRDefault="00A96C17" w:rsidP="00A96C17">
      <w:pPr>
        <w:keepNext/>
        <w:rPr>
          <w:rFonts w:hint="cs"/>
          <w:rtl/>
        </w:rPr>
      </w:pPr>
    </w:p>
    <w:p w:rsidR="00A96C17" w:rsidRDefault="00CE0AC5" w:rsidP="00CE0AC5">
      <w:pPr>
        <w:ind w:firstLine="0"/>
        <w:rPr>
          <w:rFonts w:hint="cs"/>
          <w:rtl/>
        </w:rPr>
      </w:pPr>
      <w:bookmarkStart w:id="598" w:name="_ETM_Q1_2633000"/>
      <w:bookmarkEnd w:id="598"/>
      <w:r>
        <w:rPr>
          <w:rFonts w:hint="cs"/>
          <w:rtl/>
        </w:rPr>
        <w:tab/>
      </w:r>
      <w:r w:rsidR="00A96C17">
        <w:rPr>
          <w:rFonts w:hint="cs"/>
          <w:rtl/>
        </w:rPr>
        <w:t xml:space="preserve">אולי "ככל האפשר". </w:t>
      </w:r>
    </w:p>
    <w:p w:rsidR="00A96C17" w:rsidRDefault="00A96C17" w:rsidP="00CE0AC5">
      <w:pPr>
        <w:ind w:firstLine="0"/>
        <w:rPr>
          <w:rFonts w:hint="cs"/>
          <w:rtl/>
        </w:rPr>
      </w:pPr>
      <w:bookmarkStart w:id="599" w:name="_ETM_Q1_2622477"/>
      <w:bookmarkEnd w:id="599"/>
    </w:p>
    <w:p w:rsidR="00CE0AC5" w:rsidRDefault="00A96C17" w:rsidP="00A96C17">
      <w:pPr>
        <w:rPr>
          <w:rFonts w:hint="cs"/>
          <w:rtl/>
        </w:rPr>
      </w:pPr>
      <w:r>
        <w:rPr>
          <w:rFonts w:hint="cs"/>
          <w:rtl/>
        </w:rPr>
        <w:t xml:space="preserve">לעניין </w:t>
      </w:r>
      <w:bookmarkStart w:id="600" w:name="_ETM_Q1_2624329"/>
      <w:bookmarkEnd w:id="600"/>
      <w:r>
        <w:rPr>
          <w:rFonts w:hint="cs"/>
          <w:rtl/>
        </w:rPr>
        <w:t xml:space="preserve">"במלואו", אני </w:t>
      </w:r>
      <w:r w:rsidR="00CE0AC5">
        <w:rPr>
          <w:rFonts w:hint="cs"/>
          <w:rtl/>
        </w:rPr>
        <w:t>לא בטוח שהמילה</w:t>
      </w:r>
      <w:bookmarkStart w:id="601" w:name="_ETM_Q1_2638000"/>
      <w:bookmarkStart w:id="602" w:name="_ETM_Q1_2641000"/>
      <w:bookmarkEnd w:id="601"/>
      <w:bookmarkEnd w:id="602"/>
      <w:r>
        <w:rPr>
          <w:rFonts w:hint="cs"/>
          <w:rtl/>
        </w:rPr>
        <w:t xml:space="preserve"> דרושה. "במלואו" זה כפוף לחריגים, אז </w:t>
      </w:r>
      <w:bookmarkStart w:id="603" w:name="_ETM_Q1_2632154"/>
      <w:bookmarkEnd w:id="603"/>
      <w:r>
        <w:rPr>
          <w:rFonts w:hint="cs"/>
          <w:rtl/>
        </w:rPr>
        <w:t>נשאלת השאלה למה התכוון - -</w:t>
      </w:r>
    </w:p>
    <w:p w:rsidR="00CE0AC5" w:rsidRDefault="00CE0AC5" w:rsidP="00CE0AC5">
      <w:pPr>
        <w:ind w:firstLine="0"/>
        <w:rPr>
          <w:rFonts w:hint="cs"/>
          <w:rtl/>
        </w:rPr>
      </w:pPr>
      <w:bookmarkStart w:id="604" w:name="_ETM_Q1_2650000"/>
      <w:bookmarkEnd w:id="604"/>
    </w:p>
    <w:p w:rsidR="00CE0AC5" w:rsidRDefault="00CE0AC5" w:rsidP="00CE0AC5">
      <w:pPr>
        <w:pStyle w:val="af"/>
        <w:keepNext/>
        <w:rPr>
          <w:rFonts w:hint="cs"/>
          <w:rtl/>
        </w:rPr>
      </w:pPr>
      <w:bookmarkStart w:id="605" w:name="_ETM_Q1_2642000"/>
      <w:bookmarkEnd w:id="605"/>
      <w:r>
        <w:rPr>
          <w:rtl/>
        </w:rPr>
        <w:t>היו"ר יריב לוין:</w:t>
      </w:r>
    </w:p>
    <w:p w:rsidR="00CE0AC5" w:rsidRDefault="00CE0AC5" w:rsidP="00CE0AC5">
      <w:pPr>
        <w:keepNext/>
        <w:rPr>
          <w:rFonts w:hint="cs"/>
          <w:rtl/>
        </w:rPr>
      </w:pPr>
    </w:p>
    <w:p w:rsidR="00CE0AC5" w:rsidRDefault="00CE0AC5" w:rsidP="00CE0AC5">
      <w:pPr>
        <w:rPr>
          <w:rFonts w:hint="cs"/>
          <w:rtl/>
        </w:rPr>
      </w:pPr>
      <w:r>
        <w:rPr>
          <w:rFonts w:hint="cs"/>
          <w:rtl/>
        </w:rPr>
        <w:t xml:space="preserve">הסייג הוא תמיד בנושא. </w:t>
      </w:r>
    </w:p>
    <w:p w:rsidR="00CE0AC5" w:rsidRDefault="00CE0AC5" w:rsidP="00CE0AC5">
      <w:pPr>
        <w:ind w:firstLine="0"/>
        <w:rPr>
          <w:rFonts w:hint="cs"/>
          <w:rtl/>
        </w:rPr>
      </w:pPr>
      <w:bookmarkStart w:id="606" w:name="_ETM_Q1_2614000"/>
      <w:bookmarkEnd w:id="606"/>
    </w:p>
    <w:p w:rsidR="008E1894" w:rsidRDefault="008E1894" w:rsidP="008E1894">
      <w:pPr>
        <w:pStyle w:val="-"/>
        <w:keepNext/>
        <w:rPr>
          <w:rFonts w:hint="cs"/>
          <w:rtl/>
        </w:rPr>
      </w:pPr>
      <w:bookmarkStart w:id="607" w:name="_ETM_Q1_2576000"/>
      <w:bookmarkEnd w:id="607"/>
      <w:r>
        <w:rPr>
          <w:rtl/>
        </w:rPr>
        <w:t>איל זנדברג</w:t>
      </w:r>
    </w:p>
    <w:p w:rsidR="008E1894" w:rsidRDefault="008E1894" w:rsidP="008E1894">
      <w:pPr>
        <w:keepNext/>
        <w:rPr>
          <w:rFonts w:hint="cs"/>
          <w:rtl/>
        </w:rPr>
      </w:pPr>
    </w:p>
    <w:p w:rsidR="00A96C17" w:rsidRDefault="00A96C17" w:rsidP="008E1894">
      <w:pPr>
        <w:rPr>
          <w:rFonts w:hint="cs"/>
          <w:rtl/>
        </w:rPr>
      </w:pPr>
      <w:r>
        <w:rPr>
          <w:rFonts w:hint="cs"/>
          <w:rtl/>
        </w:rPr>
        <w:t xml:space="preserve">זה לא מפריע לי מהותית כי ברור שהכוונה היא שכתוב "מבקש את המידע", אז ברור שאנחנו צריכים למסור את המידע. </w:t>
      </w:r>
    </w:p>
    <w:p w:rsidR="00A96C17" w:rsidRDefault="00A96C17" w:rsidP="00A96C17">
      <w:pPr>
        <w:ind w:firstLine="0"/>
        <w:rPr>
          <w:rFonts w:hint="cs"/>
          <w:rtl/>
        </w:rPr>
      </w:pPr>
      <w:bookmarkStart w:id="608" w:name="_ETM_Q1_2645455"/>
      <w:bookmarkEnd w:id="608"/>
    </w:p>
    <w:p w:rsidR="00F419A8" w:rsidRDefault="00F419A8" w:rsidP="00F419A8">
      <w:pPr>
        <w:pStyle w:val="af"/>
        <w:keepNext/>
        <w:rPr>
          <w:rFonts w:hint="cs"/>
          <w:rtl/>
        </w:rPr>
      </w:pPr>
      <w:r>
        <w:rPr>
          <w:rtl/>
        </w:rPr>
        <w:t>היו"ר יריב לוין:</w:t>
      </w:r>
    </w:p>
    <w:p w:rsidR="00F419A8" w:rsidRDefault="00F419A8" w:rsidP="00F419A8">
      <w:pPr>
        <w:keepNext/>
        <w:rPr>
          <w:rFonts w:hint="cs"/>
          <w:rtl/>
        </w:rPr>
      </w:pPr>
    </w:p>
    <w:p w:rsidR="00A96C17" w:rsidRDefault="00F419A8" w:rsidP="00F419A8">
      <w:pPr>
        <w:rPr>
          <w:rFonts w:hint="cs"/>
          <w:rtl/>
        </w:rPr>
      </w:pPr>
      <w:r>
        <w:rPr>
          <w:rFonts w:hint="cs"/>
          <w:rtl/>
        </w:rPr>
        <w:t xml:space="preserve">זה בדיוק האמת וכל האמת. זאת המשמעות של זה. צריך להגיד את האמת </w:t>
      </w:r>
      <w:bookmarkStart w:id="609" w:name="_ETM_Q1_2648601"/>
      <w:bookmarkEnd w:id="609"/>
      <w:r w:rsidR="009D63E4">
        <w:rPr>
          <w:rFonts w:hint="cs"/>
          <w:rtl/>
        </w:rPr>
        <w:t>ואת כל האמת, לא חצאי אמיתות</w:t>
      </w:r>
      <w:bookmarkStart w:id="610" w:name="_ETM_Q1_2652476"/>
      <w:bookmarkEnd w:id="610"/>
      <w:r w:rsidR="009D63E4">
        <w:rPr>
          <w:rFonts w:hint="cs"/>
          <w:rtl/>
        </w:rPr>
        <w:t xml:space="preserve">. </w:t>
      </w:r>
    </w:p>
    <w:p w:rsidR="00F419A8" w:rsidRDefault="00F419A8" w:rsidP="00F419A8">
      <w:pPr>
        <w:ind w:firstLine="0"/>
        <w:rPr>
          <w:rFonts w:hint="cs"/>
          <w:rtl/>
        </w:rPr>
      </w:pPr>
      <w:bookmarkStart w:id="611" w:name="_ETM_Q1_2653120"/>
      <w:bookmarkEnd w:id="611"/>
    </w:p>
    <w:p w:rsidR="00CE0AC5" w:rsidRDefault="009D63E4" w:rsidP="009D63E4">
      <w:pPr>
        <w:rPr>
          <w:rFonts w:hint="cs"/>
          <w:rtl/>
        </w:rPr>
      </w:pPr>
      <w:bookmarkStart w:id="612" w:name="_ETM_Q1_2654382"/>
      <w:bookmarkStart w:id="613" w:name="_ETM_Q1_2643790"/>
      <w:bookmarkStart w:id="614" w:name="_ETM_Q1_2644796"/>
      <w:bookmarkEnd w:id="612"/>
      <w:bookmarkEnd w:id="613"/>
      <w:bookmarkEnd w:id="614"/>
      <w:r>
        <w:rPr>
          <w:rFonts w:hint="cs"/>
          <w:rtl/>
        </w:rPr>
        <w:t xml:space="preserve">ההערות הנוספות, אם יש לסעיף 24. </w:t>
      </w:r>
    </w:p>
    <w:p w:rsidR="00261C2D" w:rsidRDefault="00261C2D" w:rsidP="00261C2D">
      <w:pPr>
        <w:ind w:firstLine="0"/>
        <w:rPr>
          <w:rFonts w:hint="cs"/>
          <w:rtl/>
        </w:rPr>
      </w:pPr>
      <w:bookmarkStart w:id="615" w:name="_ETM_Q1_2680323"/>
      <w:bookmarkEnd w:id="615"/>
    </w:p>
    <w:p w:rsidR="00261C2D" w:rsidRDefault="00261C2D" w:rsidP="00261C2D">
      <w:pPr>
        <w:pStyle w:val="a"/>
        <w:keepNext/>
        <w:rPr>
          <w:rFonts w:hint="cs"/>
          <w:rtl/>
        </w:rPr>
      </w:pPr>
      <w:bookmarkStart w:id="616" w:name="_ETM_Q1_2680865"/>
      <w:bookmarkStart w:id="617" w:name="_ETM_Q1_2683124"/>
      <w:bookmarkStart w:id="618" w:name="_ETM_Q1_2683766"/>
      <w:bookmarkEnd w:id="616"/>
      <w:bookmarkEnd w:id="617"/>
      <w:bookmarkEnd w:id="618"/>
      <w:r>
        <w:rPr>
          <w:rtl/>
        </w:rPr>
        <w:t>איל זנדברג:</w:t>
      </w:r>
    </w:p>
    <w:p w:rsidR="00261C2D" w:rsidRDefault="00261C2D" w:rsidP="00261C2D">
      <w:pPr>
        <w:keepNext/>
        <w:rPr>
          <w:rFonts w:hint="cs"/>
          <w:rtl/>
        </w:rPr>
      </w:pPr>
    </w:p>
    <w:p w:rsidR="008E1894" w:rsidRDefault="00261C2D" w:rsidP="0090457B">
      <w:pPr>
        <w:rPr>
          <w:rFonts w:hint="cs"/>
          <w:rtl/>
        </w:rPr>
      </w:pPr>
      <w:r>
        <w:rPr>
          <w:rFonts w:hint="cs"/>
          <w:rtl/>
        </w:rPr>
        <w:t>גיליתי עוד ה</w:t>
      </w:r>
      <w:bookmarkStart w:id="619" w:name="_ETM_Q1_2697000"/>
      <w:bookmarkStart w:id="620" w:name="_ETM_Q1_2699000"/>
      <w:bookmarkEnd w:id="619"/>
      <w:bookmarkEnd w:id="620"/>
      <w:r w:rsidR="008E1894">
        <w:rPr>
          <w:rFonts w:hint="cs"/>
          <w:rtl/>
        </w:rPr>
        <w:t>ערה</w:t>
      </w:r>
      <w:r>
        <w:rPr>
          <w:rFonts w:hint="cs"/>
          <w:rtl/>
        </w:rPr>
        <w:t xml:space="preserve">. </w:t>
      </w:r>
      <w:r w:rsidR="008E1894">
        <w:rPr>
          <w:rFonts w:hint="cs"/>
          <w:rtl/>
        </w:rPr>
        <w:t xml:space="preserve"> </w:t>
      </w:r>
      <w:r>
        <w:rPr>
          <w:rFonts w:hint="cs"/>
          <w:rtl/>
        </w:rPr>
        <w:t>יש עניין שהעירו מרשות החברות הממשלתיות שנמצאים פה נציגיהם</w:t>
      </w:r>
      <w:bookmarkStart w:id="621" w:name="_ETM_Q1_2693504"/>
      <w:bookmarkEnd w:id="621"/>
      <w:r>
        <w:rPr>
          <w:rFonts w:hint="cs"/>
          <w:rtl/>
        </w:rPr>
        <w:t xml:space="preserve">. זה עניין שלא שמנו </w:t>
      </w:r>
      <w:bookmarkStart w:id="622" w:name="_ETM_Q1_2701486"/>
      <w:bookmarkEnd w:id="622"/>
      <w:r>
        <w:rPr>
          <w:rFonts w:hint="cs"/>
          <w:rtl/>
        </w:rPr>
        <w:t>לב אליו קודם ולא ביררנו אותו. זה ב</w:t>
      </w:r>
      <w:r w:rsidR="008E1894">
        <w:rPr>
          <w:rFonts w:hint="cs"/>
          <w:rtl/>
        </w:rPr>
        <w:t xml:space="preserve">סעיף </w:t>
      </w:r>
      <w:r>
        <w:rPr>
          <w:rFonts w:hint="cs"/>
          <w:rtl/>
        </w:rPr>
        <w:t>24(ד)(4):</w:t>
      </w:r>
      <w:bookmarkStart w:id="623" w:name="_ETM_Q1_2711486"/>
      <w:bookmarkEnd w:id="623"/>
      <w:r>
        <w:rPr>
          <w:rFonts w:hint="cs"/>
          <w:rtl/>
        </w:rPr>
        <w:t xml:space="preserve"> דובר שם על זימון של נושא משרה בחברה ממשלתית</w:t>
      </w:r>
      <w:r w:rsidR="0090457B">
        <w:rPr>
          <w:rFonts w:hint="cs"/>
          <w:rtl/>
        </w:rPr>
        <w:t xml:space="preserve">, ונאמר שהכול גם בידיעת השר הנוגע בדבר. אין לי עמדה בנושא, אבל לפחות רשות החברות הממשלתיות חשבו שזימונים של נושא משרה בחברה ממשלתית לא בהכרח צריכה להיות בידיעת השר. </w:t>
      </w:r>
      <w:bookmarkStart w:id="624" w:name="_ETM_Q1_2724332"/>
      <w:bookmarkEnd w:id="624"/>
      <w:r w:rsidR="0090457B">
        <w:rPr>
          <w:rFonts w:hint="cs"/>
          <w:rtl/>
        </w:rPr>
        <w:t xml:space="preserve">אני מודה שכעמדה על פני הדברים שלי אני לא רואה בעיה עם ידיעת השר מבחינת התפיסה שזאת </w:t>
      </w:r>
      <w:bookmarkStart w:id="625" w:name="_ETM_Q1_2731810"/>
      <w:bookmarkEnd w:id="625"/>
      <w:r w:rsidR="0090457B">
        <w:rPr>
          <w:rFonts w:hint="cs"/>
          <w:rtl/>
        </w:rPr>
        <w:t xml:space="preserve">רק ידיעה. </w:t>
      </w:r>
      <w:bookmarkStart w:id="626" w:name="_ETM_Q1_2735458"/>
      <w:bookmarkStart w:id="627" w:name="_ETM_Q1_2748000"/>
      <w:bookmarkStart w:id="628" w:name="_ETM_Q1_2749000"/>
      <w:bookmarkEnd w:id="626"/>
      <w:bookmarkEnd w:id="627"/>
      <w:bookmarkEnd w:id="628"/>
    </w:p>
    <w:p w:rsidR="0090457B" w:rsidRDefault="0090457B" w:rsidP="0090457B">
      <w:pPr>
        <w:rPr>
          <w:rFonts w:hint="cs"/>
          <w:rtl/>
        </w:rPr>
      </w:pPr>
    </w:p>
    <w:p w:rsidR="008E1894" w:rsidRDefault="008E1894" w:rsidP="008E1894">
      <w:pPr>
        <w:pStyle w:val="af"/>
        <w:keepNext/>
        <w:rPr>
          <w:rFonts w:hint="cs"/>
          <w:rtl/>
        </w:rPr>
      </w:pPr>
      <w:bookmarkStart w:id="629" w:name="_ETM_Q1_2751000"/>
      <w:bookmarkEnd w:id="629"/>
      <w:r>
        <w:rPr>
          <w:rtl/>
        </w:rPr>
        <w:t>היו"ר יריב לוין:</w:t>
      </w:r>
    </w:p>
    <w:p w:rsidR="008E1894" w:rsidRDefault="008E1894" w:rsidP="008E1894">
      <w:pPr>
        <w:keepNext/>
        <w:rPr>
          <w:rFonts w:hint="cs"/>
          <w:rtl/>
        </w:rPr>
      </w:pPr>
    </w:p>
    <w:p w:rsidR="008E1894" w:rsidRDefault="0090457B" w:rsidP="0090457B">
      <w:pPr>
        <w:rPr>
          <w:rFonts w:hint="cs"/>
          <w:rtl/>
        </w:rPr>
      </w:pPr>
      <w:r>
        <w:rPr>
          <w:rFonts w:hint="cs"/>
          <w:rtl/>
        </w:rPr>
        <w:t>אבל אני לא רואה מה ההיגיון, יכו להיות ש</w:t>
      </w:r>
      <w:r w:rsidR="008E1894">
        <w:rPr>
          <w:rFonts w:hint="cs"/>
          <w:rtl/>
        </w:rPr>
        <w:t xml:space="preserve">זה </w:t>
      </w:r>
      <w:bookmarkStart w:id="630" w:name="_ETM_Q1_2753000"/>
      <w:bookmarkEnd w:id="630"/>
      <w:r>
        <w:rPr>
          <w:rFonts w:hint="cs"/>
          <w:rtl/>
        </w:rPr>
        <w:t>י</w:t>
      </w:r>
      <w:r w:rsidR="008E1894">
        <w:rPr>
          <w:rFonts w:hint="cs"/>
          <w:rtl/>
        </w:rPr>
        <w:t xml:space="preserve">עוף </w:t>
      </w:r>
      <w:r>
        <w:rPr>
          <w:rFonts w:hint="cs"/>
          <w:rtl/>
        </w:rPr>
        <w:t xml:space="preserve">מעל הראש של השר בלי </w:t>
      </w:r>
      <w:bookmarkStart w:id="631" w:name="_ETM_Q1_2742383"/>
      <w:bookmarkEnd w:id="631"/>
      <w:r>
        <w:rPr>
          <w:rFonts w:hint="cs"/>
          <w:rtl/>
        </w:rPr>
        <w:t xml:space="preserve">שהוא בכלל יודע שהדברים מתקיימים? זה לא יכול להיות. </w:t>
      </w:r>
    </w:p>
    <w:p w:rsidR="008E1894" w:rsidRDefault="008E1894" w:rsidP="008E1894">
      <w:pPr>
        <w:ind w:firstLine="0"/>
        <w:rPr>
          <w:rFonts w:hint="cs"/>
          <w:rtl/>
        </w:rPr>
      </w:pPr>
      <w:bookmarkStart w:id="632" w:name="_ETM_Q1_2757000"/>
      <w:bookmarkEnd w:id="632"/>
    </w:p>
    <w:p w:rsidR="008E1894" w:rsidRDefault="008E1894" w:rsidP="008E1894">
      <w:pPr>
        <w:pStyle w:val="a"/>
        <w:keepNext/>
        <w:rPr>
          <w:rFonts w:hint="cs"/>
          <w:rtl/>
        </w:rPr>
      </w:pPr>
      <w:bookmarkStart w:id="633" w:name="_ETM_Q1_2758000"/>
      <w:bookmarkStart w:id="634" w:name="_ETM_Q1_2857000"/>
      <w:bookmarkEnd w:id="633"/>
      <w:bookmarkEnd w:id="634"/>
      <w:r>
        <w:rPr>
          <w:rtl/>
        </w:rPr>
        <w:t>רחל שפיצר ליבנה:</w:t>
      </w:r>
    </w:p>
    <w:p w:rsidR="008E1894" w:rsidRDefault="008E1894" w:rsidP="008E1894">
      <w:pPr>
        <w:keepNext/>
        <w:rPr>
          <w:rFonts w:hint="cs"/>
          <w:rtl/>
        </w:rPr>
      </w:pPr>
    </w:p>
    <w:p w:rsidR="008E1894" w:rsidRDefault="008E1894" w:rsidP="008E1894">
      <w:pPr>
        <w:ind w:firstLine="0"/>
        <w:rPr>
          <w:rFonts w:hint="cs"/>
          <w:rtl/>
        </w:rPr>
      </w:pPr>
      <w:r>
        <w:rPr>
          <w:rFonts w:hint="cs"/>
          <w:rtl/>
        </w:rPr>
        <w:tab/>
      </w:r>
      <w:bookmarkStart w:id="635" w:name="_ETM_Q1_2762000"/>
      <w:bookmarkEnd w:id="635"/>
      <w:r w:rsidR="0090457B">
        <w:rPr>
          <w:rFonts w:hint="cs"/>
          <w:rtl/>
        </w:rPr>
        <w:t xml:space="preserve">אנחנו חשבנו שמאחר שבכל זאת מדובר בחברות ממשלתיות, זה לא משרד </w:t>
      </w:r>
      <w:bookmarkStart w:id="636" w:name="_ETM_Q1_2748187"/>
      <w:bookmarkEnd w:id="636"/>
      <w:r w:rsidR="0090457B">
        <w:rPr>
          <w:rFonts w:hint="cs"/>
          <w:rtl/>
        </w:rPr>
        <w:t xml:space="preserve">ממשלתי שכל ההתנהלות בו היא תחת אחריות השר ותחת ניהולו, </w:t>
      </w:r>
      <w:r>
        <w:rPr>
          <w:rFonts w:hint="cs"/>
          <w:rtl/>
        </w:rPr>
        <w:t>אולי אפשר במקום "ידיעת השר</w:t>
      </w:r>
      <w:bookmarkStart w:id="637" w:name="_ETM_Q1_2768000"/>
      <w:bookmarkEnd w:id="637"/>
      <w:r w:rsidR="0090457B">
        <w:rPr>
          <w:rFonts w:hint="cs"/>
          <w:rtl/>
        </w:rPr>
        <w:t xml:space="preserve"> הנוגע בדבר" </w:t>
      </w:r>
      <w:r>
        <w:rPr>
          <w:rFonts w:hint="cs"/>
          <w:rtl/>
        </w:rPr>
        <w:t xml:space="preserve">ליידע את </w:t>
      </w:r>
      <w:r w:rsidR="0090457B">
        <w:rPr>
          <w:rFonts w:hint="cs"/>
          <w:rtl/>
        </w:rPr>
        <w:t xml:space="preserve">רשות </w:t>
      </w:r>
      <w:r>
        <w:rPr>
          <w:rFonts w:hint="cs"/>
          <w:rtl/>
        </w:rPr>
        <w:t xml:space="preserve">החברות הממשלתיות. </w:t>
      </w:r>
    </w:p>
    <w:p w:rsidR="008E1894" w:rsidRDefault="008E1894" w:rsidP="008E1894">
      <w:pPr>
        <w:ind w:firstLine="0"/>
        <w:rPr>
          <w:rFonts w:hint="cs"/>
          <w:rtl/>
        </w:rPr>
      </w:pPr>
    </w:p>
    <w:p w:rsidR="008E1894" w:rsidRDefault="008E1894" w:rsidP="008E1894">
      <w:pPr>
        <w:pStyle w:val="af"/>
        <w:keepNext/>
        <w:rPr>
          <w:rFonts w:hint="cs"/>
          <w:rtl/>
        </w:rPr>
      </w:pPr>
      <w:bookmarkStart w:id="638" w:name="_ETM_Q1_2846000"/>
      <w:bookmarkEnd w:id="638"/>
      <w:r>
        <w:rPr>
          <w:rtl/>
        </w:rPr>
        <w:t>היו"ר יריב לוין:</w:t>
      </w:r>
    </w:p>
    <w:p w:rsidR="008E1894" w:rsidRDefault="008E1894" w:rsidP="008E1894">
      <w:pPr>
        <w:keepNext/>
        <w:rPr>
          <w:rFonts w:hint="cs"/>
          <w:rtl/>
        </w:rPr>
      </w:pPr>
    </w:p>
    <w:p w:rsidR="0090457B" w:rsidRDefault="0090457B" w:rsidP="0090457B">
      <w:pPr>
        <w:rPr>
          <w:rFonts w:hint="cs"/>
          <w:rtl/>
        </w:rPr>
      </w:pPr>
      <w:bookmarkStart w:id="639" w:name="_ETM_Q1_2845000"/>
      <w:bookmarkEnd w:id="639"/>
      <w:r>
        <w:rPr>
          <w:rFonts w:hint="cs"/>
          <w:rtl/>
        </w:rPr>
        <w:t xml:space="preserve">אני מוכרח להגיד לכם דבר </w:t>
      </w:r>
      <w:bookmarkStart w:id="640" w:name="_ETM_Q1_2762661"/>
      <w:bookmarkEnd w:id="640"/>
      <w:r>
        <w:rPr>
          <w:rFonts w:hint="cs"/>
          <w:rtl/>
        </w:rPr>
        <w:t xml:space="preserve">אחד. לדעתי, בכלל נלקחה רחוק מדי התפיסה שמכיוון שהחברה </w:t>
      </w:r>
      <w:bookmarkStart w:id="641" w:name="_ETM_Q1_2769686"/>
      <w:bookmarkEnd w:id="641"/>
      <w:r>
        <w:rPr>
          <w:rFonts w:hint="cs"/>
          <w:rtl/>
        </w:rPr>
        <w:t xml:space="preserve">הממשלתית היא תאגיד עצמאי והדירקטורים בה צריכים לפעול לטובת החברה, </w:t>
      </w:r>
      <w:bookmarkStart w:id="642" w:name="_ETM_Q1_2777038"/>
      <w:bookmarkEnd w:id="642"/>
      <w:r>
        <w:rPr>
          <w:rFonts w:hint="cs"/>
          <w:rtl/>
        </w:rPr>
        <w:t>השר בכלל לא אמור לדעת מה נעשה בה. אני יכול</w:t>
      </w:r>
      <w:bookmarkStart w:id="643" w:name="_ETM_Q1_2783388"/>
      <w:bookmarkEnd w:id="643"/>
      <w:r>
        <w:rPr>
          <w:rFonts w:hint="cs"/>
          <w:rtl/>
        </w:rPr>
        <w:t xml:space="preserve"> להגיד לך דבר פשוט: החברות הממשלתיות </w:t>
      </w:r>
      <w:r w:rsidR="008E1894">
        <w:rPr>
          <w:rFonts w:hint="cs"/>
          <w:rtl/>
        </w:rPr>
        <w:t xml:space="preserve">אמורות להיות </w:t>
      </w:r>
      <w:r>
        <w:rPr>
          <w:rFonts w:hint="cs"/>
          <w:rtl/>
        </w:rPr>
        <w:t xml:space="preserve">בסופו של דבר </w:t>
      </w:r>
      <w:bookmarkStart w:id="644" w:name="_ETM_Q1_2790624"/>
      <w:bookmarkEnd w:id="644"/>
      <w:r w:rsidR="008E1894">
        <w:rPr>
          <w:rFonts w:hint="cs"/>
          <w:rtl/>
        </w:rPr>
        <w:t>זרוע ביצועית</w:t>
      </w:r>
      <w:r>
        <w:rPr>
          <w:rFonts w:hint="cs"/>
          <w:rtl/>
        </w:rPr>
        <w:t xml:space="preserve"> או אפילו מעבר לזה,</w:t>
      </w:r>
      <w:r w:rsidR="008E1894">
        <w:rPr>
          <w:rFonts w:hint="cs"/>
          <w:rtl/>
        </w:rPr>
        <w:t xml:space="preserve"> של </w:t>
      </w:r>
      <w:bookmarkStart w:id="645" w:name="_ETM_Q1_2801000"/>
      <w:bookmarkEnd w:id="645"/>
      <w:r w:rsidR="008E1894">
        <w:rPr>
          <w:rFonts w:hint="cs"/>
          <w:rtl/>
        </w:rPr>
        <w:t>הממשלה לצרכים מסוימים.</w:t>
      </w:r>
      <w:r>
        <w:rPr>
          <w:rFonts w:hint="cs"/>
          <w:rtl/>
        </w:rPr>
        <w:t xml:space="preserve"> לכן מקימים חברה ממשלתית.</w:t>
      </w:r>
      <w:r w:rsidR="008E1894">
        <w:rPr>
          <w:rFonts w:hint="cs"/>
          <w:rtl/>
        </w:rPr>
        <w:t xml:space="preserve"> הניסיון לנתק את החברות האלה ו</w:t>
      </w:r>
      <w:r>
        <w:rPr>
          <w:rFonts w:hint="cs"/>
          <w:rtl/>
        </w:rPr>
        <w:t>להפוך אותן למשהו שפועל בחלל הריק ומנותק לגמרי מהממשלה ו</w:t>
      </w:r>
      <w:r w:rsidR="008E1894">
        <w:rPr>
          <w:rFonts w:hint="cs"/>
          <w:rtl/>
        </w:rPr>
        <w:t xml:space="preserve">להסתכל עליהן </w:t>
      </w:r>
      <w:bookmarkStart w:id="646" w:name="_ETM_Q1_2813000"/>
      <w:bookmarkEnd w:id="646"/>
      <w:r w:rsidR="008E1894">
        <w:rPr>
          <w:rFonts w:hint="cs"/>
          <w:rtl/>
        </w:rPr>
        <w:t xml:space="preserve">רק דרך המשקפת של דיני התאגידים </w:t>
      </w:r>
      <w:r>
        <w:rPr>
          <w:rFonts w:hint="cs"/>
          <w:rtl/>
        </w:rPr>
        <w:t xml:space="preserve">ולא דרך </w:t>
      </w:r>
      <w:bookmarkStart w:id="647" w:name="_ETM_Q1_2807467"/>
      <w:bookmarkEnd w:id="647"/>
      <w:r>
        <w:rPr>
          <w:rFonts w:hint="cs"/>
          <w:rtl/>
        </w:rPr>
        <w:t xml:space="preserve">התכלית המהותית שלשמה הם קמו, בעיניי, </w:t>
      </w:r>
      <w:r w:rsidR="008E1894">
        <w:rPr>
          <w:rFonts w:hint="cs"/>
          <w:rtl/>
        </w:rPr>
        <w:t xml:space="preserve">הוא לא נכון. </w:t>
      </w:r>
    </w:p>
    <w:p w:rsidR="0090457B" w:rsidRDefault="0090457B" w:rsidP="0090457B">
      <w:pPr>
        <w:rPr>
          <w:rFonts w:hint="cs"/>
          <w:rtl/>
        </w:rPr>
      </w:pPr>
      <w:bookmarkStart w:id="648" w:name="_ETM_Q1_2814834"/>
      <w:bookmarkEnd w:id="648"/>
    </w:p>
    <w:p w:rsidR="009B2A09" w:rsidRDefault="0090457B" w:rsidP="009B2A09">
      <w:pPr>
        <w:rPr>
          <w:rFonts w:hint="cs"/>
          <w:rtl/>
        </w:rPr>
      </w:pPr>
      <w:bookmarkStart w:id="649" w:name="_ETM_Q1_2815398"/>
      <w:bookmarkEnd w:id="649"/>
      <w:r>
        <w:rPr>
          <w:rFonts w:hint="cs"/>
          <w:rtl/>
        </w:rPr>
        <w:t xml:space="preserve">לפני 10 שנים אני הייתי דירקטור בחברה ממשלתית, ואני מוניתי על </w:t>
      </w:r>
      <w:bookmarkStart w:id="650" w:name="_ETM_Q1_2822860"/>
      <w:bookmarkEnd w:id="650"/>
      <w:r>
        <w:rPr>
          <w:rFonts w:hint="cs"/>
          <w:rtl/>
        </w:rPr>
        <w:t xml:space="preserve">ידי שר מסוים שהייתה לו אג'נדה מסוימת בחברה הזאת, </w:t>
      </w:r>
      <w:bookmarkStart w:id="651" w:name="_ETM_Q1_2826940"/>
      <w:bookmarkEnd w:id="651"/>
      <w:r>
        <w:rPr>
          <w:rFonts w:hint="cs"/>
          <w:rtl/>
        </w:rPr>
        <w:t xml:space="preserve">ועד שהוא הצליח להשיג סוף-סוף רוב בדירקטוריון הוא התחלף. אז </w:t>
      </w:r>
      <w:bookmarkStart w:id="652" w:name="_ETM_Q1_2831610"/>
      <w:bookmarkEnd w:id="652"/>
      <w:r>
        <w:rPr>
          <w:rFonts w:hint="cs"/>
          <w:rtl/>
        </w:rPr>
        <w:t xml:space="preserve">נוצר מצב שבעוד השר כיהן, והייתה לו מדיניות, ולא </w:t>
      </w:r>
      <w:bookmarkStart w:id="653" w:name="_ETM_Q1_2834829"/>
      <w:bookmarkEnd w:id="653"/>
      <w:r>
        <w:rPr>
          <w:rFonts w:hint="cs"/>
          <w:rtl/>
        </w:rPr>
        <w:t xml:space="preserve">הצלחנו לממש שום דבר ממנה מכיוון שהרוב בדירקטוריון היו אנשים שמונו על-ידי השר הקודם, כאשר הוא הלך, החברה התחילה סוף-סוף לנהל את העניינים על-פי המדיניות שלו. </w:t>
      </w:r>
      <w:r w:rsidR="009B2A09">
        <w:rPr>
          <w:rFonts w:hint="cs"/>
          <w:rtl/>
        </w:rPr>
        <w:t xml:space="preserve">כשבאו אליי מלשכת השר הנכנס ואמרו לי, תבוא, מה זאת אומרת. אמרתי, אני אבוא? אני דירקטור, אני מחויב לטובת החברה, מי </w:t>
      </w:r>
      <w:bookmarkStart w:id="654" w:name="_ETM_Q1_2858585"/>
      <w:bookmarkEnd w:id="654"/>
      <w:r w:rsidR="009B2A09">
        <w:rPr>
          <w:rFonts w:hint="cs"/>
          <w:rtl/>
        </w:rPr>
        <w:t xml:space="preserve">אתם בכלל? מה אתם רוצים ממני? אתם רוצים לתת לי הוראות? לא רוצה לשמוע בכלל, אני עושה רק מה שטובת החברה מחייבת. לדעתי, זה לא יכול </w:t>
      </w:r>
      <w:bookmarkStart w:id="655" w:name="_ETM_Q1_2875883"/>
      <w:bookmarkEnd w:id="655"/>
      <w:r w:rsidR="009B2A09">
        <w:rPr>
          <w:rFonts w:hint="cs"/>
          <w:rtl/>
        </w:rPr>
        <w:t xml:space="preserve">להיות, זה לא הגיוני. </w:t>
      </w:r>
      <w:r w:rsidR="008E1894">
        <w:rPr>
          <w:rFonts w:hint="cs"/>
          <w:rtl/>
        </w:rPr>
        <w:t xml:space="preserve">כל התהליך הוא ממש אבסורד. כשנכנס שר הוא רוצה לממש </w:t>
      </w:r>
      <w:bookmarkStart w:id="656" w:name="_ETM_Q1_2895000"/>
      <w:bookmarkEnd w:id="656"/>
      <w:r w:rsidR="008E1894">
        <w:rPr>
          <w:rFonts w:hint="cs"/>
          <w:rtl/>
        </w:rPr>
        <w:t xml:space="preserve">מדיניות </w:t>
      </w:r>
      <w:r w:rsidR="009B2A09">
        <w:rPr>
          <w:rFonts w:hint="cs"/>
          <w:rtl/>
        </w:rPr>
        <w:t xml:space="preserve">מסוימת, והמערכת עובדת פשוט הפוך, מתעלמת ממנו לפעמים. </w:t>
      </w:r>
      <w:bookmarkStart w:id="657" w:name="_ETM_Q1_2886683"/>
      <w:bookmarkEnd w:id="657"/>
      <w:r w:rsidR="009B2A09">
        <w:rPr>
          <w:rFonts w:hint="cs"/>
          <w:rtl/>
        </w:rPr>
        <w:t>ההסתכלות הזאת דרך הפריזמה התאגידית היא נכונה, א</w:t>
      </w:r>
      <w:bookmarkStart w:id="658" w:name="_ETM_Q1_2895270"/>
      <w:bookmarkEnd w:id="658"/>
      <w:r w:rsidR="009B2A09">
        <w:rPr>
          <w:rFonts w:hint="cs"/>
          <w:rtl/>
        </w:rPr>
        <w:t>בל היא נלקחה למקומות אחרים.</w:t>
      </w:r>
      <w:r w:rsidR="008E1894">
        <w:rPr>
          <w:rFonts w:hint="cs"/>
          <w:rtl/>
        </w:rPr>
        <w:t xml:space="preserve"> אני לא מאמין </w:t>
      </w:r>
      <w:bookmarkStart w:id="659" w:name="_ETM_Q1_2906000"/>
      <w:bookmarkEnd w:id="659"/>
      <w:r w:rsidR="008E1894">
        <w:rPr>
          <w:rFonts w:hint="cs"/>
          <w:rtl/>
        </w:rPr>
        <w:t xml:space="preserve">שאני צריך לשכנע אתכם </w:t>
      </w:r>
      <w:r w:rsidR="009B2A09">
        <w:rPr>
          <w:rFonts w:hint="cs"/>
          <w:rtl/>
        </w:rPr>
        <w:t xml:space="preserve">בזה בהרף העין הזה, אבל </w:t>
      </w:r>
      <w:bookmarkStart w:id="660" w:name="_ETM_Q1_2904057"/>
      <w:bookmarkEnd w:id="660"/>
      <w:r w:rsidR="009B2A09">
        <w:rPr>
          <w:rFonts w:hint="cs"/>
          <w:rtl/>
        </w:rPr>
        <w:t>אני כן חושב שלפחות במעט הזה</w:t>
      </w:r>
      <w:r w:rsidR="008E1894">
        <w:rPr>
          <w:rFonts w:hint="cs"/>
          <w:rtl/>
        </w:rPr>
        <w:t xml:space="preserve"> כאשר הכנסת מקיי</w:t>
      </w:r>
      <w:bookmarkStart w:id="661" w:name="_ETM_Q1_2917000"/>
      <w:bookmarkEnd w:id="661"/>
      <w:r w:rsidR="008E1894">
        <w:rPr>
          <w:rFonts w:hint="cs"/>
          <w:rtl/>
        </w:rPr>
        <w:t>מת דיון ב</w:t>
      </w:r>
      <w:r w:rsidR="009B2A09">
        <w:rPr>
          <w:rFonts w:hint="cs"/>
          <w:rtl/>
        </w:rPr>
        <w:t xml:space="preserve">סוגיה שנוגעת למערכת של </w:t>
      </w:r>
      <w:bookmarkStart w:id="662" w:name="_ETM_Q1_2911334"/>
      <w:bookmarkEnd w:id="662"/>
      <w:r w:rsidR="009B2A09">
        <w:rPr>
          <w:rFonts w:hint="cs"/>
          <w:rtl/>
        </w:rPr>
        <w:t>חברה שנוגעת ל</w:t>
      </w:r>
      <w:r w:rsidR="008E1894">
        <w:rPr>
          <w:rFonts w:hint="cs"/>
          <w:rtl/>
        </w:rPr>
        <w:t xml:space="preserve">ענייני </w:t>
      </w:r>
      <w:r w:rsidR="009B2A09">
        <w:rPr>
          <w:rFonts w:hint="cs"/>
          <w:rtl/>
        </w:rPr>
        <w:t xml:space="preserve">משרדו של השר, המינימום להביא את הדבר לידיעת </w:t>
      </w:r>
      <w:bookmarkStart w:id="663" w:name="_ETM_Q1_2916397"/>
      <w:bookmarkEnd w:id="663"/>
      <w:r w:rsidR="009B2A09">
        <w:rPr>
          <w:rFonts w:hint="cs"/>
          <w:rtl/>
        </w:rPr>
        <w:t>השר כדי שהוא ידע שהדבר הזה מתנהל כאן ול</w:t>
      </w:r>
      <w:r w:rsidR="008E1894">
        <w:rPr>
          <w:rFonts w:hint="cs"/>
          <w:rtl/>
        </w:rPr>
        <w:t>א יגלה אותו בדיעבד</w:t>
      </w:r>
      <w:r w:rsidR="009B2A09">
        <w:rPr>
          <w:rFonts w:hint="cs"/>
          <w:rtl/>
        </w:rPr>
        <w:t>, אני</w:t>
      </w:r>
      <w:bookmarkStart w:id="664" w:name="_ETM_Q1_2918315"/>
      <w:bookmarkEnd w:id="664"/>
      <w:r w:rsidR="009B2A09">
        <w:rPr>
          <w:rFonts w:hint="cs"/>
          <w:rtl/>
        </w:rPr>
        <w:t xml:space="preserve"> חושב ש</w:t>
      </w:r>
      <w:r w:rsidR="008E1894">
        <w:rPr>
          <w:rFonts w:hint="cs"/>
          <w:rtl/>
        </w:rPr>
        <w:t xml:space="preserve">הוא </w:t>
      </w:r>
      <w:bookmarkStart w:id="665" w:name="_ETM_Q1_2930000"/>
      <w:bookmarkEnd w:id="665"/>
      <w:r w:rsidR="008E1894">
        <w:rPr>
          <w:rFonts w:hint="cs"/>
          <w:rtl/>
        </w:rPr>
        <w:t xml:space="preserve">חייב להיות. </w:t>
      </w:r>
      <w:r w:rsidR="009B2A09">
        <w:rPr>
          <w:rFonts w:hint="cs"/>
          <w:rtl/>
        </w:rPr>
        <w:t>זה נראה לי המינימום שבמינימום</w:t>
      </w:r>
      <w:bookmarkStart w:id="666" w:name="_ETM_Q1_2930875"/>
      <w:bookmarkStart w:id="667" w:name="_ETM_Q1_2931237"/>
      <w:bookmarkEnd w:id="666"/>
      <w:bookmarkEnd w:id="667"/>
      <w:r w:rsidR="009B2A09">
        <w:rPr>
          <w:rFonts w:hint="cs"/>
          <w:rtl/>
        </w:rPr>
        <w:t>.</w:t>
      </w:r>
    </w:p>
    <w:p w:rsidR="00D5534C" w:rsidRDefault="00D5534C" w:rsidP="009B2A09">
      <w:pPr>
        <w:rPr>
          <w:rFonts w:hint="cs"/>
          <w:rtl/>
        </w:rPr>
      </w:pPr>
    </w:p>
    <w:p w:rsidR="002C3BD1" w:rsidRDefault="002C3BD1" w:rsidP="002C3BD1">
      <w:pPr>
        <w:pStyle w:val="a"/>
        <w:keepNext/>
        <w:rPr>
          <w:rFonts w:hint="cs"/>
          <w:rtl/>
        </w:rPr>
      </w:pPr>
      <w:bookmarkStart w:id="668" w:name="_ETM_Q1_2937000"/>
      <w:bookmarkEnd w:id="668"/>
      <w:r>
        <w:rPr>
          <w:rtl/>
        </w:rPr>
        <w:t>רחל שפיצר ליבנה:</w:t>
      </w:r>
    </w:p>
    <w:p w:rsidR="002C3BD1" w:rsidRDefault="002C3BD1" w:rsidP="002C3BD1">
      <w:pPr>
        <w:keepNext/>
        <w:rPr>
          <w:rFonts w:hint="cs"/>
          <w:rtl/>
        </w:rPr>
      </w:pPr>
    </w:p>
    <w:p w:rsidR="002C3BD1" w:rsidRDefault="002C3BD1" w:rsidP="002C3BD1">
      <w:pPr>
        <w:rPr>
          <w:rFonts w:hint="cs"/>
          <w:rtl/>
        </w:rPr>
      </w:pPr>
      <w:r>
        <w:rPr>
          <w:rFonts w:hint="cs"/>
          <w:rtl/>
        </w:rPr>
        <w:t xml:space="preserve">אני לא אפתח </w:t>
      </w:r>
      <w:r w:rsidR="009B2A09">
        <w:rPr>
          <w:rFonts w:hint="cs"/>
          <w:rtl/>
        </w:rPr>
        <w:t xml:space="preserve">כאן, כמובן, את כל הנושא הקונספטואלי, מה עומד בבסיס חברה ממשלתית וכולי. אבל כן יש </w:t>
      </w:r>
      <w:bookmarkStart w:id="669" w:name="_ETM_Q1_2940308"/>
      <w:bookmarkEnd w:id="669"/>
      <w:r w:rsidR="009B2A09">
        <w:rPr>
          <w:rFonts w:hint="cs"/>
          <w:rtl/>
        </w:rPr>
        <w:t xml:space="preserve">מקום לניתוק הזה. אני לא אכנס כאן גם להוראות של חוק החברות הממשלתיות שכן מדברות על ניתוק - - </w:t>
      </w:r>
      <w:bookmarkStart w:id="670" w:name="_ETM_Q1_2942297"/>
      <w:bookmarkEnd w:id="670"/>
      <w:r w:rsidR="009B2A09">
        <w:rPr>
          <w:rFonts w:hint="cs"/>
          <w:rtl/>
        </w:rPr>
        <w:t xml:space="preserve">- מאוד מוגדרים לשר, מה נמצא באחריותו במסגרת החברה הממשלתית. </w:t>
      </w:r>
      <w:bookmarkStart w:id="671" w:name="_ETM_Q1_2947681"/>
      <w:bookmarkEnd w:id="671"/>
      <w:r w:rsidR="009B2A09">
        <w:rPr>
          <w:rFonts w:hint="cs"/>
          <w:rtl/>
        </w:rPr>
        <w:t xml:space="preserve">יש עוד סעיף שיכול להופיע אחר כך במקום </w:t>
      </w:r>
      <w:bookmarkStart w:id="672" w:name="_ETM_Q1_2953353"/>
      <w:bookmarkEnd w:id="672"/>
      <w:r w:rsidR="009B2A09">
        <w:rPr>
          <w:rFonts w:hint="cs"/>
          <w:rtl/>
        </w:rPr>
        <w:t>- -</w:t>
      </w:r>
    </w:p>
    <w:p w:rsidR="00BC5DF7" w:rsidRDefault="00BC5DF7" w:rsidP="00BC5DF7">
      <w:pPr>
        <w:ind w:firstLine="0"/>
        <w:rPr>
          <w:rFonts w:hint="cs"/>
          <w:rtl/>
        </w:rPr>
      </w:pPr>
      <w:bookmarkStart w:id="673" w:name="_ETM_Q1_2963000"/>
      <w:bookmarkEnd w:id="673"/>
    </w:p>
    <w:p w:rsidR="00BC5DF7" w:rsidRDefault="00BC5DF7" w:rsidP="00BC5DF7">
      <w:pPr>
        <w:pStyle w:val="af"/>
        <w:keepNext/>
        <w:rPr>
          <w:rFonts w:hint="cs"/>
          <w:rtl/>
        </w:rPr>
      </w:pPr>
      <w:bookmarkStart w:id="674" w:name="_ETM_Q1_2964000"/>
      <w:bookmarkEnd w:id="674"/>
      <w:r>
        <w:rPr>
          <w:rtl/>
        </w:rPr>
        <w:t>היו"ר יריב לוין:</w:t>
      </w:r>
    </w:p>
    <w:p w:rsidR="00BC5DF7" w:rsidRDefault="00BC5DF7" w:rsidP="00BC5DF7">
      <w:pPr>
        <w:keepNext/>
        <w:rPr>
          <w:rFonts w:hint="cs"/>
          <w:rtl/>
        </w:rPr>
      </w:pPr>
    </w:p>
    <w:p w:rsidR="00BC5DF7" w:rsidRDefault="00BC5DF7" w:rsidP="0078374F">
      <w:pPr>
        <w:rPr>
          <w:rFonts w:hint="cs"/>
          <w:rtl/>
        </w:rPr>
      </w:pPr>
      <w:r>
        <w:rPr>
          <w:rFonts w:hint="cs"/>
          <w:rtl/>
        </w:rPr>
        <w:t xml:space="preserve">מה </w:t>
      </w:r>
      <w:bookmarkStart w:id="675" w:name="_ETM_Q1_2966000"/>
      <w:bookmarkEnd w:id="675"/>
      <w:r>
        <w:rPr>
          <w:rFonts w:hint="cs"/>
          <w:rtl/>
        </w:rPr>
        <w:t xml:space="preserve">לעשות, זה </w:t>
      </w:r>
      <w:r w:rsidR="009B2A09">
        <w:rPr>
          <w:rFonts w:hint="cs"/>
          <w:rtl/>
        </w:rPr>
        <w:t xml:space="preserve">נושא שהוא בתחום </w:t>
      </w:r>
      <w:r>
        <w:rPr>
          <w:rFonts w:hint="cs"/>
          <w:rtl/>
        </w:rPr>
        <w:t xml:space="preserve">טיפול משרדו. </w:t>
      </w:r>
      <w:r w:rsidR="009B2A09">
        <w:rPr>
          <w:rFonts w:hint="cs"/>
          <w:rtl/>
        </w:rPr>
        <w:t>לדעתי, הכנסת לא מנותקת מהממשלה.</w:t>
      </w:r>
      <w:bookmarkStart w:id="676" w:name="_ETM_Q1_2958062"/>
      <w:bookmarkEnd w:id="676"/>
      <w:r w:rsidR="009B2A09">
        <w:rPr>
          <w:rFonts w:hint="cs"/>
          <w:rtl/>
        </w:rPr>
        <w:t xml:space="preserve"> </w:t>
      </w:r>
      <w:r>
        <w:rPr>
          <w:rFonts w:hint="cs"/>
          <w:rtl/>
        </w:rPr>
        <w:t xml:space="preserve">אני יכול לומר לך שאני </w:t>
      </w:r>
      <w:bookmarkStart w:id="677" w:name="_ETM_Q1_2974000"/>
      <w:bookmarkEnd w:id="677"/>
      <w:r>
        <w:rPr>
          <w:rFonts w:hint="cs"/>
          <w:rtl/>
        </w:rPr>
        <w:t xml:space="preserve">הצעתי בתקנון עבודת הממשלה חובה </w:t>
      </w:r>
      <w:r w:rsidR="0078374F">
        <w:rPr>
          <w:rFonts w:hint="cs"/>
          <w:rtl/>
        </w:rPr>
        <w:t xml:space="preserve">של המערכת המקצועית במשרדי הממשלה </w:t>
      </w:r>
      <w:r>
        <w:rPr>
          <w:rFonts w:hint="cs"/>
          <w:rtl/>
        </w:rPr>
        <w:t xml:space="preserve">ליידע את השר על כל </w:t>
      </w:r>
      <w:bookmarkStart w:id="678" w:name="_ETM_Q1_2982000"/>
      <w:bookmarkEnd w:id="678"/>
      <w:r>
        <w:rPr>
          <w:rFonts w:hint="cs"/>
          <w:rtl/>
        </w:rPr>
        <w:t xml:space="preserve">זימון שמגיע אליהם </w:t>
      </w:r>
      <w:r w:rsidR="0078374F">
        <w:rPr>
          <w:rFonts w:hint="cs"/>
          <w:rtl/>
        </w:rPr>
        <w:t xml:space="preserve">לדיונים של </w:t>
      </w:r>
      <w:bookmarkStart w:id="679" w:name="_ETM_Q1_2975481"/>
      <w:bookmarkEnd w:id="679"/>
      <w:r>
        <w:rPr>
          <w:rFonts w:hint="cs"/>
          <w:rtl/>
        </w:rPr>
        <w:t xml:space="preserve">ועדות </w:t>
      </w:r>
      <w:r w:rsidR="0078374F">
        <w:rPr>
          <w:rFonts w:hint="cs"/>
          <w:rtl/>
        </w:rPr>
        <w:t>ב</w:t>
      </w:r>
      <w:r>
        <w:rPr>
          <w:rFonts w:hint="cs"/>
          <w:rtl/>
        </w:rPr>
        <w:t xml:space="preserve">כנסת. </w:t>
      </w:r>
      <w:r w:rsidR="0078374F">
        <w:rPr>
          <w:rFonts w:hint="cs"/>
          <w:rtl/>
        </w:rPr>
        <w:t xml:space="preserve">כי אני כבר גיליתי פה ישיבות שבהן עלו נושאים, ויושבים חברי הכנסת ויושבת נציגות מקצועית של המשרד ומציגה עמדות ודנה וכן הלאה, ובשלב מסוים אתה שואל אותם </w:t>
      </w:r>
      <w:r w:rsidR="0078374F">
        <w:rPr>
          <w:rtl/>
        </w:rPr>
        <w:t>–</w:t>
      </w:r>
      <w:r w:rsidR="0078374F">
        <w:rPr>
          <w:rFonts w:hint="cs"/>
          <w:rtl/>
        </w:rPr>
        <w:t xml:space="preserve"> ומה עמדת השר, ואז הם אומרים, אין עמדה של </w:t>
      </w:r>
      <w:bookmarkStart w:id="680" w:name="_ETM_Q1_2994916"/>
      <w:bookmarkEnd w:id="680"/>
      <w:r w:rsidR="0078374F">
        <w:rPr>
          <w:rFonts w:hint="cs"/>
          <w:rtl/>
        </w:rPr>
        <w:t xml:space="preserve">השר. אני אומר, מה זאת אומרת? השר לא נתן עמדה? הוא בכלל לא יודע שיש דיון. זאת </w:t>
      </w:r>
      <w:bookmarkStart w:id="681" w:name="_ETM_Q1_2998912"/>
      <w:bookmarkEnd w:id="681"/>
      <w:r w:rsidR="0078374F">
        <w:rPr>
          <w:rFonts w:hint="cs"/>
          <w:rtl/>
        </w:rPr>
        <w:t>אומרת מישהו מחליט שלא נטריד את השר. אני פעם</w:t>
      </w:r>
      <w:bookmarkStart w:id="682" w:name="_ETM_Q1_3005259"/>
      <w:bookmarkEnd w:id="682"/>
      <w:r w:rsidR="0078374F">
        <w:rPr>
          <w:rFonts w:hint="cs"/>
          <w:rtl/>
        </w:rPr>
        <w:t xml:space="preserve"> הצעתי לשר המשפטים </w:t>
      </w:r>
      <w:r w:rsidR="0078374F">
        <w:rPr>
          <w:rtl/>
        </w:rPr>
        <w:t>–</w:t>
      </w:r>
      <w:r w:rsidR="0078374F">
        <w:rPr>
          <w:rFonts w:hint="cs"/>
          <w:rtl/>
        </w:rPr>
        <w:t xml:space="preserve">אמרתי, חבל על הזמן, </w:t>
      </w:r>
      <w:bookmarkStart w:id="683" w:name="_ETM_Q1_3013680"/>
      <w:bookmarkEnd w:id="683"/>
      <w:r w:rsidR="0078374F">
        <w:rPr>
          <w:rFonts w:hint="cs"/>
          <w:rtl/>
        </w:rPr>
        <w:t xml:space="preserve">למה שיטריד אותך בענייני משרדך. </w:t>
      </w:r>
    </w:p>
    <w:p w:rsidR="00ED5AA8" w:rsidRDefault="00ED5AA8" w:rsidP="00ED5AA8">
      <w:pPr>
        <w:ind w:firstLine="0"/>
        <w:rPr>
          <w:rFonts w:hint="cs"/>
          <w:rtl/>
        </w:rPr>
      </w:pPr>
      <w:bookmarkStart w:id="684" w:name="_ETM_Q1_3028000"/>
      <w:bookmarkEnd w:id="684"/>
    </w:p>
    <w:p w:rsidR="00ED5AA8" w:rsidRDefault="00ED5AA8" w:rsidP="00ED5AA8">
      <w:pPr>
        <w:pStyle w:val="a"/>
        <w:keepNext/>
        <w:rPr>
          <w:rFonts w:hint="cs"/>
          <w:rtl/>
        </w:rPr>
      </w:pPr>
      <w:bookmarkStart w:id="685" w:name="_ETM_Q1_3029000"/>
      <w:bookmarkEnd w:id="685"/>
      <w:r>
        <w:rPr>
          <w:rtl/>
        </w:rPr>
        <w:t>רחל שפיצר ליבנה:</w:t>
      </w:r>
    </w:p>
    <w:p w:rsidR="00ED5AA8" w:rsidRDefault="00ED5AA8" w:rsidP="00ED5AA8">
      <w:pPr>
        <w:keepNext/>
        <w:rPr>
          <w:rFonts w:hint="cs"/>
          <w:rtl/>
        </w:rPr>
      </w:pPr>
    </w:p>
    <w:p w:rsidR="0078374F" w:rsidRDefault="00ED5AA8" w:rsidP="0078374F">
      <w:pPr>
        <w:rPr>
          <w:rFonts w:hint="cs"/>
          <w:rtl/>
        </w:rPr>
      </w:pPr>
      <w:r>
        <w:rPr>
          <w:rFonts w:hint="cs"/>
          <w:rtl/>
        </w:rPr>
        <w:t>אני לא מדברת</w:t>
      </w:r>
      <w:bookmarkStart w:id="686" w:name="_ETM_Q1_3033000"/>
      <w:bookmarkEnd w:id="686"/>
      <w:r>
        <w:rPr>
          <w:rFonts w:hint="cs"/>
          <w:rtl/>
        </w:rPr>
        <w:t xml:space="preserve"> על </w:t>
      </w:r>
      <w:r w:rsidR="0078374F">
        <w:rPr>
          <w:rFonts w:hint="cs"/>
          <w:rtl/>
        </w:rPr>
        <w:t xml:space="preserve">משרד ממשלתי, אני מדברת על </w:t>
      </w:r>
      <w:bookmarkStart w:id="687" w:name="_ETM_Q1_3020009"/>
      <w:bookmarkEnd w:id="687"/>
      <w:r w:rsidR="0078374F">
        <w:rPr>
          <w:rFonts w:hint="cs"/>
          <w:rtl/>
        </w:rPr>
        <w:t>חברה ממשלתית. יש דברים שהם בסמכות - - -</w:t>
      </w:r>
    </w:p>
    <w:p w:rsidR="0078374F" w:rsidRDefault="0078374F" w:rsidP="0078374F">
      <w:pPr>
        <w:ind w:firstLine="0"/>
        <w:rPr>
          <w:rFonts w:hint="cs"/>
          <w:rtl/>
        </w:rPr>
      </w:pPr>
    </w:p>
    <w:p w:rsidR="0078374F" w:rsidRDefault="0078374F" w:rsidP="0078374F">
      <w:pPr>
        <w:pStyle w:val="af"/>
        <w:keepNext/>
        <w:rPr>
          <w:rFonts w:hint="cs"/>
          <w:rtl/>
        </w:rPr>
      </w:pPr>
      <w:r>
        <w:rPr>
          <w:rtl/>
        </w:rPr>
        <w:t>היו"ר יריב לוין:</w:t>
      </w:r>
    </w:p>
    <w:p w:rsidR="0078374F" w:rsidRDefault="0078374F" w:rsidP="0078374F">
      <w:pPr>
        <w:keepNext/>
        <w:rPr>
          <w:rFonts w:hint="cs"/>
          <w:rtl/>
        </w:rPr>
      </w:pPr>
    </w:p>
    <w:p w:rsidR="0078374F" w:rsidRDefault="0078374F" w:rsidP="0078374F">
      <w:pPr>
        <w:rPr>
          <w:rFonts w:hint="cs"/>
          <w:rtl/>
        </w:rPr>
      </w:pPr>
      <w:r>
        <w:rPr>
          <w:rFonts w:hint="cs"/>
          <w:rtl/>
        </w:rPr>
        <w:t xml:space="preserve">הם בסמכות החברה, אבל הם נוגעים לשר. </w:t>
      </w:r>
      <w:bookmarkStart w:id="688" w:name="_ETM_Q1_3022814"/>
      <w:bookmarkEnd w:id="688"/>
      <w:r>
        <w:rPr>
          <w:rFonts w:hint="cs"/>
          <w:rtl/>
        </w:rPr>
        <w:t>אם יש חברה ממשלתית - -</w:t>
      </w:r>
    </w:p>
    <w:p w:rsidR="0078374F" w:rsidRDefault="0078374F" w:rsidP="0078374F">
      <w:pPr>
        <w:ind w:firstLine="0"/>
        <w:rPr>
          <w:rFonts w:hint="cs"/>
          <w:rtl/>
        </w:rPr>
      </w:pPr>
    </w:p>
    <w:p w:rsidR="0078374F" w:rsidRDefault="0078374F" w:rsidP="0078374F">
      <w:pPr>
        <w:pStyle w:val="a"/>
        <w:keepNext/>
        <w:rPr>
          <w:rFonts w:hint="cs"/>
          <w:rtl/>
        </w:rPr>
      </w:pPr>
      <w:r>
        <w:rPr>
          <w:rtl/>
        </w:rPr>
        <w:t>רחל שפיצר ליבנה:</w:t>
      </w:r>
    </w:p>
    <w:p w:rsidR="0078374F" w:rsidRDefault="0078374F" w:rsidP="0078374F">
      <w:pPr>
        <w:keepNext/>
        <w:rPr>
          <w:rFonts w:hint="cs"/>
          <w:rtl/>
        </w:rPr>
      </w:pPr>
    </w:p>
    <w:p w:rsidR="00ED5AA8" w:rsidRDefault="00ED5AA8" w:rsidP="0078374F">
      <w:pPr>
        <w:rPr>
          <w:rFonts w:hint="cs"/>
          <w:rtl/>
        </w:rPr>
      </w:pPr>
      <w:bookmarkStart w:id="689" w:name="_ETM_Q1_3026864"/>
      <w:bookmarkEnd w:id="689"/>
      <w:r>
        <w:rPr>
          <w:rFonts w:hint="cs"/>
          <w:rtl/>
        </w:rPr>
        <w:t xml:space="preserve"> לא כולם. תקן עובדי חברה </w:t>
      </w:r>
      <w:bookmarkStart w:id="690" w:name="_ETM_Q1_3040000"/>
      <w:bookmarkEnd w:id="690"/>
      <w:r>
        <w:rPr>
          <w:rFonts w:hint="cs"/>
          <w:rtl/>
        </w:rPr>
        <w:t xml:space="preserve">ממשלתית </w:t>
      </w:r>
      <w:r w:rsidR="0078374F">
        <w:rPr>
          <w:rFonts w:hint="cs"/>
          <w:rtl/>
        </w:rPr>
        <w:t>ותנאי שכר, לא בהכרח מגיעים - -</w:t>
      </w:r>
    </w:p>
    <w:p w:rsidR="00ED5AA8" w:rsidRDefault="00ED5AA8" w:rsidP="00ED5AA8">
      <w:pPr>
        <w:ind w:firstLine="0"/>
        <w:rPr>
          <w:rFonts w:hint="cs"/>
          <w:rtl/>
        </w:rPr>
      </w:pPr>
    </w:p>
    <w:p w:rsidR="00ED5AA8" w:rsidRDefault="00ED5AA8" w:rsidP="00ED5AA8">
      <w:pPr>
        <w:pStyle w:val="af"/>
        <w:keepNext/>
        <w:rPr>
          <w:rFonts w:hint="cs"/>
          <w:rtl/>
        </w:rPr>
      </w:pPr>
      <w:bookmarkStart w:id="691" w:name="_ETM_Q1_3046000"/>
      <w:bookmarkEnd w:id="691"/>
      <w:r>
        <w:rPr>
          <w:rtl/>
        </w:rPr>
        <w:t>היו"ר יריב לוין:</w:t>
      </w:r>
    </w:p>
    <w:p w:rsidR="00ED5AA8" w:rsidRDefault="00ED5AA8" w:rsidP="00ED5AA8">
      <w:pPr>
        <w:keepNext/>
        <w:rPr>
          <w:rFonts w:hint="cs"/>
          <w:rtl/>
        </w:rPr>
      </w:pPr>
    </w:p>
    <w:p w:rsidR="00ED5AA8" w:rsidRDefault="0078374F" w:rsidP="0078374F">
      <w:pPr>
        <w:rPr>
          <w:rFonts w:hint="cs"/>
          <w:rtl/>
        </w:rPr>
      </w:pPr>
      <w:r>
        <w:rPr>
          <w:rFonts w:hint="cs"/>
          <w:rtl/>
        </w:rPr>
        <w:t xml:space="preserve">הם </w:t>
      </w:r>
      <w:bookmarkStart w:id="692" w:name="_ETM_Q1_3035690"/>
      <w:bookmarkEnd w:id="692"/>
      <w:r>
        <w:rPr>
          <w:rFonts w:hint="cs"/>
          <w:rtl/>
        </w:rPr>
        <w:t xml:space="preserve">לא בהכרח מגיעים? </w:t>
      </w:r>
      <w:bookmarkStart w:id="693" w:name="_ETM_Q1_3035181"/>
      <w:bookmarkEnd w:id="693"/>
      <w:r w:rsidR="00ED5AA8">
        <w:rPr>
          <w:rFonts w:hint="cs"/>
          <w:rtl/>
        </w:rPr>
        <w:t>נניח שאני שר השיכון</w:t>
      </w:r>
      <w:r>
        <w:rPr>
          <w:rFonts w:hint="cs"/>
          <w:rtl/>
        </w:rPr>
        <w:t>,</w:t>
      </w:r>
      <w:r w:rsidR="00ED5AA8">
        <w:rPr>
          <w:rFonts w:hint="cs"/>
          <w:rtl/>
        </w:rPr>
        <w:t xml:space="preserve"> </w:t>
      </w:r>
      <w:bookmarkStart w:id="694" w:name="_ETM_Q1_3053000"/>
      <w:bookmarkEnd w:id="694"/>
      <w:r w:rsidR="00ED5AA8">
        <w:rPr>
          <w:rFonts w:hint="cs"/>
          <w:rtl/>
        </w:rPr>
        <w:t xml:space="preserve">ויש חברה ממשלתית שעוסקת בתחום השיכון </w:t>
      </w:r>
      <w:r>
        <w:rPr>
          <w:rFonts w:hint="cs"/>
          <w:rtl/>
        </w:rPr>
        <w:t xml:space="preserve">ששם מעסיקים עובדים זרים ללא רישיון, את </w:t>
      </w:r>
      <w:bookmarkStart w:id="695" w:name="_ETM_Q1_3052073"/>
      <w:bookmarkEnd w:id="695"/>
      <w:r>
        <w:rPr>
          <w:rFonts w:hint="cs"/>
          <w:rtl/>
        </w:rPr>
        <w:t xml:space="preserve">חושבת שאני </w:t>
      </w:r>
      <w:r w:rsidR="00ED5AA8">
        <w:rPr>
          <w:rFonts w:hint="cs"/>
          <w:rtl/>
        </w:rPr>
        <w:t xml:space="preserve">כשר לא </w:t>
      </w:r>
      <w:bookmarkStart w:id="696" w:name="_ETM_Q1_3064000"/>
      <w:bookmarkEnd w:id="696"/>
      <w:r w:rsidR="00ED5AA8">
        <w:rPr>
          <w:rFonts w:hint="cs"/>
          <w:rtl/>
        </w:rPr>
        <w:t xml:space="preserve">צריך לדעת מזה? </w:t>
      </w:r>
      <w:r>
        <w:rPr>
          <w:rFonts w:hint="cs"/>
          <w:rtl/>
        </w:rPr>
        <w:t xml:space="preserve">אני לא צריך להתערב שם? אני לא צריך </w:t>
      </w:r>
      <w:bookmarkStart w:id="697" w:name="_ETM_Q1_3057923"/>
      <w:bookmarkEnd w:id="697"/>
      <w:r>
        <w:rPr>
          <w:rFonts w:hint="cs"/>
          <w:rtl/>
        </w:rPr>
        <w:t xml:space="preserve">לזמן את יושב ראש הדירקטוריון אליי ולנזוף בו? אולי אפילו </w:t>
      </w:r>
      <w:bookmarkStart w:id="698" w:name="_ETM_Q1_3064148"/>
      <w:bookmarkEnd w:id="698"/>
      <w:r>
        <w:rPr>
          <w:rFonts w:hint="cs"/>
          <w:rtl/>
        </w:rPr>
        <w:t xml:space="preserve">להציע לפתוח בהליכים כאלה ואחרים? בטח שאני צריך לדעת. </w:t>
      </w:r>
      <w:bookmarkStart w:id="699" w:name="_ETM_Q1_3069359"/>
      <w:bookmarkEnd w:id="699"/>
      <w:r>
        <w:rPr>
          <w:rFonts w:hint="cs"/>
          <w:rtl/>
        </w:rPr>
        <w:t xml:space="preserve">אני יודע שאני לא אשכנע אתכם בזה, אבל אני אומר לכם כמי שהיה בצד השני של </w:t>
      </w:r>
      <w:bookmarkStart w:id="700" w:name="_ETM_Q1_3079758"/>
      <w:bookmarkEnd w:id="700"/>
      <w:r>
        <w:rPr>
          <w:rFonts w:hint="cs"/>
          <w:rtl/>
        </w:rPr>
        <w:t xml:space="preserve">העניין וישב בדירקטוריון של חברה כזאת </w:t>
      </w:r>
      <w:r>
        <w:rPr>
          <w:rtl/>
        </w:rPr>
        <w:t>–</w:t>
      </w:r>
      <w:r>
        <w:rPr>
          <w:rFonts w:hint="cs"/>
          <w:rtl/>
        </w:rPr>
        <w:t xml:space="preserve"> זה פשוט </w:t>
      </w:r>
      <w:bookmarkStart w:id="701" w:name="_ETM_Q1_3082819"/>
      <w:bookmarkEnd w:id="701"/>
      <w:r>
        <w:rPr>
          <w:rFonts w:hint="cs"/>
          <w:rtl/>
        </w:rPr>
        <w:t>היה.</w:t>
      </w:r>
      <w:r w:rsidR="00ED5AA8">
        <w:rPr>
          <w:rFonts w:hint="cs"/>
          <w:rtl/>
        </w:rPr>
        <w:t xml:space="preserve"> </w:t>
      </w:r>
      <w:bookmarkStart w:id="702" w:name="_ETM_Q1_3087000"/>
      <w:bookmarkEnd w:id="702"/>
      <w:r w:rsidR="00ED5AA8">
        <w:rPr>
          <w:rFonts w:hint="cs"/>
          <w:rtl/>
        </w:rPr>
        <w:t xml:space="preserve">זה היה הרבה לפני שהגעתי לכאן. </w:t>
      </w:r>
    </w:p>
    <w:p w:rsidR="00ED5AA8" w:rsidRDefault="00ED5AA8" w:rsidP="00ED5AA8">
      <w:pPr>
        <w:ind w:firstLine="0"/>
        <w:rPr>
          <w:rFonts w:hint="cs"/>
          <w:rtl/>
        </w:rPr>
      </w:pPr>
      <w:bookmarkStart w:id="703" w:name="_ETM_Q1_3099000"/>
      <w:bookmarkEnd w:id="703"/>
    </w:p>
    <w:p w:rsidR="00ED5AA8" w:rsidRDefault="00ED5AA8" w:rsidP="00ED5AA8">
      <w:pPr>
        <w:pStyle w:val="a"/>
        <w:keepNext/>
        <w:rPr>
          <w:rFonts w:hint="cs"/>
          <w:rtl/>
        </w:rPr>
      </w:pPr>
      <w:bookmarkStart w:id="704" w:name="_ETM_Q1_3100000"/>
      <w:bookmarkEnd w:id="704"/>
      <w:r w:rsidRPr="00A228B6">
        <w:rPr>
          <w:rtl/>
        </w:rPr>
        <w:t>רחל שפיצר ליבנה:</w:t>
      </w:r>
    </w:p>
    <w:p w:rsidR="00ED5AA8" w:rsidRDefault="00ED5AA8" w:rsidP="00ED5AA8">
      <w:pPr>
        <w:keepNext/>
        <w:rPr>
          <w:rFonts w:hint="cs"/>
          <w:rtl/>
        </w:rPr>
      </w:pPr>
    </w:p>
    <w:p w:rsidR="00ED5AA8" w:rsidRDefault="00A228B6" w:rsidP="00A228B6">
      <w:pPr>
        <w:rPr>
          <w:rFonts w:hint="cs"/>
          <w:rtl/>
        </w:rPr>
      </w:pPr>
      <w:r>
        <w:rPr>
          <w:rFonts w:hint="cs"/>
          <w:rtl/>
        </w:rPr>
        <w:t xml:space="preserve">נושא כמו שהצגת עכשיו זה בדיוק התפקיד של רשות </w:t>
      </w:r>
      <w:bookmarkStart w:id="705" w:name="_ETM_Q1_3089993"/>
      <w:bookmarkEnd w:id="705"/>
      <w:r>
        <w:rPr>
          <w:rFonts w:hint="cs"/>
          <w:rtl/>
        </w:rPr>
        <w:t>החברות הממשלתיות. כלומר היא מפקחת ול</w:t>
      </w:r>
      <w:r w:rsidR="00ED5AA8">
        <w:rPr>
          <w:rFonts w:hint="cs"/>
          <w:rtl/>
        </w:rPr>
        <w:t xml:space="preserve">רוב היא </w:t>
      </w:r>
      <w:r>
        <w:rPr>
          <w:rFonts w:hint="cs"/>
          <w:rtl/>
        </w:rPr>
        <w:t xml:space="preserve">גם </w:t>
      </w:r>
      <w:r w:rsidR="00ED5AA8">
        <w:rPr>
          <w:rFonts w:hint="cs"/>
          <w:rtl/>
        </w:rPr>
        <w:t xml:space="preserve">תוציא </w:t>
      </w:r>
      <w:bookmarkStart w:id="706" w:name="_ETM_Q1_3106000"/>
      <w:bookmarkEnd w:id="706"/>
      <w:r>
        <w:rPr>
          <w:rFonts w:hint="cs"/>
          <w:rtl/>
        </w:rPr>
        <w:t xml:space="preserve">לנושאים האלה </w:t>
      </w:r>
      <w:r w:rsidR="008A756C">
        <w:rPr>
          <w:rFonts w:hint="cs"/>
          <w:rtl/>
        </w:rPr>
        <w:t xml:space="preserve">חוזרים והנחיות. </w:t>
      </w:r>
      <w:bookmarkStart w:id="707" w:name="_ETM_Q1_3098401"/>
      <w:bookmarkEnd w:id="707"/>
    </w:p>
    <w:p w:rsidR="00ED5AA8" w:rsidRDefault="00ED5AA8" w:rsidP="00ED5AA8">
      <w:pPr>
        <w:ind w:firstLine="0"/>
        <w:rPr>
          <w:rFonts w:hint="cs"/>
          <w:rtl/>
        </w:rPr>
      </w:pPr>
    </w:p>
    <w:p w:rsidR="00ED5AA8" w:rsidRDefault="00ED5AA8" w:rsidP="00ED5AA8">
      <w:pPr>
        <w:pStyle w:val="af"/>
        <w:keepNext/>
        <w:rPr>
          <w:rFonts w:hint="cs"/>
          <w:rtl/>
        </w:rPr>
      </w:pPr>
      <w:bookmarkStart w:id="708" w:name="_ETM_Q1_3109000"/>
      <w:bookmarkEnd w:id="708"/>
      <w:r>
        <w:rPr>
          <w:rtl/>
        </w:rPr>
        <w:t>היו"ר יריב לוין:</w:t>
      </w:r>
    </w:p>
    <w:p w:rsidR="00ED5AA8" w:rsidRDefault="00ED5AA8" w:rsidP="00ED5AA8">
      <w:pPr>
        <w:keepNext/>
        <w:rPr>
          <w:rFonts w:hint="cs"/>
          <w:rtl/>
        </w:rPr>
      </w:pPr>
    </w:p>
    <w:p w:rsidR="00ED5AA8" w:rsidRDefault="008A756C" w:rsidP="00335144">
      <w:pPr>
        <w:rPr>
          <w:rFonts w:hint="cs"/>
          <w:rtl/>
        </w:rPr>
      </w:pPr>
      <w:r>
        <w:rPr>
          <w:rFonts w:hint="cs"/>
          <w:rtl/>
        </w:rPr>
        <w:t>מאה אחוז. אבל זה נעשה ב</w:t>
      </w:r>
      <w:r w:rsidR="00ED5AA8">
        <w:rPr>
          <w:rFonts w:hint="cs"/>
          <w:rtl/>
        </w:rPr>
        <w:t>חברה ש</w:t>
      </w:r>
      <w:r>
        <w:rPr>
          <w:rFonts w:hint="cs"/>
          <w:rtl/>
        </w:rPr>
        <w:t xml:space="preserve">בסופו של דבר </w:t>
      </w:r>
      <w:bookmarkStart w:id="709" w:name="_ETM_Q1_3103218"/>
      <w:bookmarkEnd w:id="709"/>
      <w:r w:rsidR="00ED5AA8">
        <w:rPr>
          <w:rFonts w:hint="cs"/>
          <w:rtl/>
        </w:rPr>
        <w:t xml:space="preserve">נמצאת במגרש שלי. אני לא אמור לדעת </w:t>
      </w:r>
      <w:bookmarkStart w:id="710" w:name="_ETM_Q1_3118000"/>
      <w:bookmarkEnd w:id="710"/>
      <w:r>
        <w:rPr>
          <w:rFonts w:hint="cs"/>
          <w:rtl/>
        </w:rPr>
        <w:t>את</w:t>
      </w:r>
      <w:r w:rsidR="00ED5AA8">
        <w:rPr>
          <w:rFonts w:hint="cs"/>
          <w:rtl/>
        </w:rPr>
        <w:t xml:space="preserve"> זה? </w:t>
      </w:r>
      <w:r>
        <w:rPr>
          <w:rFonts w:hint="cs"/>
          <w:rtl/>
        </w:rPr>
        <w:t xml:space="preserve">אני לא אמור להיות מיודע שדבר כזה מתרחש? </w:t>
      </w:r>
      <w:r w:rsidR="00ED5AA8">
        <w:rPr>
          <w:rFonts w:hint="cs"/>
          <w:rtl/>
        </w:rPr>
        <w:t>אני צריך ל</w:t>
      </w:r>
      <w:r>
        <w:rPr>
          <w:rFonts w:hint="cs"/>
          <w:rtl/>
        </w:rPr>
        <w:t>שמוע</w:t>
      </w:r>
      <w:r w:rsidR="00ED5AA8">
        <w:rPr>
          <w:rFonts w:hint="cs"/>
          <w:rtl/>
        </w:rPr>
        <w:t xml:space="preserve"> על זה בדיעבד? </w:t>
      </w:r>
      <w:r w:rsidR="0088655A">
        <w:rPr>
          <w:rFonts w:hint="cs"/>
          <w:rtl/>
        </w:rPr>
        <w:t>לקרוא על</w:t>
      </w:r>
      <w:bookmarkStart w:id="711" w:name="_ETM_Q1_3115190"/>
      <w:bookmarkEnd w:id="711"/>
      <w:r w:rsidR="0088655A">
        <w:rPr>
          <w:rFonts w:hint="cs"/>
          <w:rtl/>
        </w:rPr>
        <w:t xml:space="preserve"> זה בעיתון? </w:t>
      </w:r>
      <w:r w:rsidR="0032705D">
        <w:rPr>
          <w:rFonts w:hint="cs"/>
          <w:rtl/>
        </w:rPr>
        <w:t xml:space="preserve">זה לא הגיוני. </w:t>
      </w:r>
      <w:r w:rsidR="00ED5AA8">
        <w:rPr>
          <w:rFonts w:hint="cs"/>
          <w:rtl/>
        </w:rPr>
        <w:t xml:space="preserve">כל </w:t>
      </w:r>
      <w:bookmarkStart w:id="712" w:name="_ETM_Q1_3127000"/>
      <w:bookmarkEnd w:id="712"/>
      <w:r w:rsidR="00ED5AA8">
        <w:rPr>
          <w:rFonts w:hint="cs"/>
          <w:rtl/>
        </w:rPr>
        <w:t xml:space="preserve">דבר שנעשה </w:t>
      </w:r>
      <w:r w:rsidR="0032705D">
        <w:rPr>
          <w:rFonts w:hint="cs"/>
          <w:rtl/>
        </w:rPr>
        <w:t xml:space="preserve">כאן </w:t>
      </w:r>
      <w:r w:rsidR="00ED5AA8">
        <w:rPr>
          <w:rFonts w:hint="cs"/>
          <w:rtl/>
        </w:rPr>
        <w:t xml:space="preserve">בכנסת </w:t>
      </w:r>
      <w:r w:rsidR="0032705D">
        <w:rPr>
          <w:rFonts w:hint="cs"/>
          <w:rtl/>
        </w:rPr>
        <w:t>ש</w:t>
      </w:r>
      <w:r w:rsidR="00ED5AA8">
        <w:rPr>
          <w:rFonts w:hint="cs"/>
          <w:rtl/>
        </w:rPr>
        <w:t>נוגע בגדול לענייני משרדו של שר</w:t>
      </w:r>
      <w:r w:rsidR="0032705D">
        <w:rPr>
          <w:rFonts w:hint="cs"/>
          <w:rtl/>
        </w:rPr>
        <w:t>,</w:t>
      </w:r>
      <w:r w:rsidR="00ED5AA8">
        <w:rPr>
          <w:rFonts w:hint="cs"/>
          <w:rtl/>
        </w:rPr>
        <w:t xml:space="preserve"> </w:t>
      </w:r>
      <w:bookmarkStart w:id="713" w:name="_ETM_Q1_3137000"/>
      <w:bookmarkEnd w:id="713"/>
      <w:r w:rsidR="00ED5AA8">
        <w:rPr>
          <w:rFonts w:hint="cs"/>
          <w:rtl/>
        </w:rPr>
        <w:t xml:space="preserve">הוא צריך לדעת </w:t>
      </w:r>
      <w:r w:rsidR="0032705D">
        <w:rPr>
          <w:rFonts w:hint="cs"/>
          <w:rtl/>
        </w:rPr>
        <w:t>שהדבר הזה קורה. הוא יכול להחליט שהוא בא, הוא יכול להחליט שהוא לא בא, הוא יכול להחליט שהוא שולח נציג, הוא יכול להחליט שזה חשוב או לא חשוב, אבל הוא צריך לדעת,</w:t>
      </w:r>
      <w:r w:rsidR="00ED5AA8">
        <w:rPr>
          <w:rFonts w:hint="cs"/>
          <w:rtl/>
        </w:rPr>
        <w:t xml:space="preserve"> הוא לא </w:t>
      </w:r>
      <w:r w:rsidR="0032705D">
        <w:rPr>
          <w:rFonts w:hint="cs"/>
          <w:rtl/>
        </w:rPr>
        <w:t xml:space="preserve">יכול </w:t>
      </w:r>
      <w:r w:rsidR="00ED5AA8">
        <w:rPr>
          <w:rFonts w:hint="cs"/>
          <w:rtl/>
        </w:rPr>
        <w:t xml:space="preserve">לקרוא על זה </w:t>
      </w:r>
      <w:bookmarkStart w:id="714" w:name="_ETM_Q1_3144000"/>
      <w:bookmarkEnd w:id="714"/>
      <w:r w:rsidR="00ED5AA8">
        <w:rPr>
          <w:rFonts w:hint="cs"/>
          <w:rtl/>
        </w:rPr>
        <w:t xml:space="preserve">בעיתון. </w:t>
      </w:r>
      <w:r w:rsidR="0032705D">
        <w:rPr>
          <w:rFonts w:hint="cs"/>
          <w:rtl/>
        </w:rPr>
        <w:t xml:space="preserve">אני מבין כי אני יודע ומכיר </w:t>
      </w:r>
      <w:r w:rsidR="00CD4326">
        <w:rPr>
          <w:rFonts w:hint="cs"/>
          <w:rtl/>
        </w:rPr>
        <w:t xml:space="preserve">את התפיסה, </w:t>
      </w:r>
      <w:bookmarkStart w:id="715" w:name="_ETM_Q1_3140489"/>
      <w:bookmarkEnd w:id="715"/>
      <w:r w:rsidR="00CD4326">
        <w:rPr>
          <w:rFonts w:hint="cs"/>
          <w:rtl/>
        </w:rPr>
        <w:t>ואני אומר שוב: אין ספק ש</w:t>
      </w:r>
      <w:r w:rsidR="00011341">
        <w:rPr>
          <w:rFonts w:hint="cs"/>
          <w:rtl/>
        </w:rPr>
        <w:t xml:space="preserve">צריך לשמור על העצמאות של החברות הממשלתיות, </w:t>
      </w:r>
      <w:r w:rsidR="00CD4326">
        <w:rPr>
          <w:rFonts w:hint="cs"/>
          <w:rtl/>
        </w:rPr>
        <w:t>יש לזה חשיבות, אני לא</w:t>
      </w:r>
      <w:bookmarkStart w:id="716" w:name="_ETM_Q1_3146981"/>
      <w:bookmarkEnd w:id="716"/>
      <w:r w:rsidR="00CD4326">
        <w:rPr>
          <w:rFonts w:hint="cs"/>
          <w:rtl/>
        </w:rPr>
        <w:t xml:space="preserve"> חולק על זה בכלל. נדמה לי שזה נלקח לנקודה יותר </w:t>
      </w:r>
      <w:bookmarkStart w:id="717" w:name="_ETM_Q1_3148752"/>
      <w:bookmarkEnd w:id="717"/>
      <w:r w:rsidR="00CD4326">
        <w:rPr>
          <w:rFonts w:hint="cs"/>
          <w:rtl/>
        </w:rPr>
        <w:t>מדי רחוקה היום,</w:t>
      </w:r>
      <w:r w:rsidR="00335144">
        <w:rPr>
          <w:rFonts w:hint="cs"/>
          <w:rtl/>
        </w:rPr>
        <w:t xml:space="preserve"> זאת דעתי האישית שהיא לא הדעה של רשות החברות, ואני לא בטוח אפילו שהיא של המערכת המקצועית של משרד המשפטים. </w:t>
      </w:r>
      <w:r w:rsidR="00011341">
        <w:rPr>
          <w:rFonts w:hint="cs"/>
          <w:rtl/>
        </w:rPr>
        <w:t xml:space="preserve">אבל </w:t>
      </w:r>
      <w:r w:rsidR="00335144">
        <w:rPr>
          <w:rFonts w:hint="cs"/>
          <w:rtl/>
        </w:rPr>
        <w:t xml:space="preserve">מכאן ועד שנגיד לשר, אדוני, </w:t>
      </w:r>
      <w:bookmarkStart w:id="718" w:name="_ETM_Q1_3162311"/>
      <w:bookmarkEnd w:id="718"/>
      <w:r w:rsidR="00335144">
        <w:rPr>
          <w:rFonts w:hint="cs"/>
          <w:rtl/>
        </w:rPr>
        <w:t>אתה רוצה לדעת מה קורה פה, תקרא בעיתון? אני לא</w:t>
      </w:r>
      <w:bookmarkStart w:id="719" w:name="_ETM_Q1_3165670"/>
      <w:bookmarkEnd w:id="719"/>
      <w:r w:rsidR="00335144">
        <w:rPr>
          <w:rFonts w:hint="cs"/>
          <w:rtl/>
        </w:rPr>
        <w:t xml:space="preserve"> חושב שזה נכון, אני אומר לכם את האמת. </w:t>
      </w:r>
    </w:p>
    <w:p w:rsidR="00011341" w:rsidRDefault="00011341" w:rsidP="00011341">
      <w:pPr>
        <w:ind w:firstLine="0"/>
        <w:rPr>
          <w:rFonts w:hint="cs"/>
          <w:rtl/>
        </w:rPr>
      </w:pPr>
    </w:p>
    <w:p w:rsidR="00011341" w:rsidRDefault="00011341" w:rsidP="00011341">
      <w:pPr>
        <w:pStyle w:val="a"/>
        <w:keepNext/>
        <w:rPr>
          <w:rFonts w:hint="cs"/>
          <w:rtl/>
        </w:rPr>
      </w:pPr>
      <w:bookmarkStart w:id="720" w:name="_ETM_Q1_3178000"/>
      <w:bookmarkEnd w:id="720"/>
      <w:r>
        <w:rPr>
          <w:rtl/>
        </w:rPr>
        <w:t>איל זנדברג:</w:t>
      </w:r>
    </w:p>
    <w:p w:rsidR="00011341" w:rsidRDefault="00011341" w:rsidP="00011341">
      <w:pPr>
        <w:keepNext/>
        <w:rPr>
          <w:rFonts w:hint="cs"/>
          <w:rtl/>
        </w:rPr>
      </w:pPr>
    </w:p>
    <w:p w:rsidR="00335144" w:rsidRDefault="00335144" w:rsidP="00335144">
      <w:pPr>
        <w:rPr>
          <w:rFonts w:hint="cs"/>
          <w:rtl/>
        </w:rPr>
      </w:pPr>
      <w:r>
        <w:rPr>
          <w:rFonts w:hint="cs"/>
          <w:rtl/>
        </w:rPr>
        <w:t xml:space="preserve">יש </w:t>
      </w:r>
      <w:bookmarkStart w:id="721" w:name="_ETM_Q1_3173164"/>
      <w:bookmarkEnd w:id="721"/>
      <w:r>
        <w:rPr>
          <w:rFonts w:hint="cs"/>
          <w:rtl/>
        </w:rPr>
        <w:t xml:space="preserve">לי עוד תוספת לסעיף קטן (ה). </w:t>
      </w:r>
      <w:r w:rsidR="00011341">
        <w:rPr>
          <w:rFonts w:hint="cs"/>
          <w:rtl/>
        </w:rPr>
        <w:t xml:space="preserve">הערה נוספת </w:t>
      </w:r>
      <w:r>
        <w:rPr>
          <w:rFonts w:hint="cs"/>
          <w:rtl/>
        </w:rPr>
        <w:t xml:space="preserve">טכנית: צריך להוסיף את המילים: "לפי העניין". השר הנוגע בדבר יכול לבוא במקום עובד שכפוף לו, וראש הגוף במקום עובד שכפוף </w:t>
      </w:r>
      <w:bookmarkStart w:id="722" w:name="_ETM_Q1_3183028"/>
      <w:bookmarkEnd w:id="722"/>
      <w:r>
        <w:rPr>
          <w:rFonts w:hint="cs"/>
          <w:rtl/>
        </w:rPr>
        <w:t xml:space="preserve">לו. אין כוונה, בהצלבה. </w:t>
      </w:r>
    </w:p>
    <w:p w:rsidR="00335144" w:rsidRDefault="00335144" w:rsidP="00335144">
      <w:pPr>
        <w:ind w:firstLine="0"/>
        <w:rPr>
          <w:rFonts w:hint="cs"/>
          <w:rtl/>
        </w:rPr>
      </w:pPr>
      <w:bookmarkStart w:id="723" w:name="_ETM_Q1_3184922"/>
      <w:bookmarkEnd w:id="723"/>
    </w:p>
    <w:p w:rsidR="00335144" w:rsidRDefault="00335144" w:rsidP="00335144">
      <w:pPr>
        <w:pStyle w:val="a"/>
        <w:keepNext/>
        <w:rPr>
          <w:rFonts w:hint="cs"/>
          <w:rtl/>
        </w:rPr>
      </w:pPr>
      <w:bookmarkStart w:id="724" w:name="_ETM_Q1_3185593"/>
      <w:bookmarkEnd w:id="724"/>
      <w:r>
        <w:rPr>
          <w:rtl/>
        </w:rPr>
        <w:t>ארבל אסטרחן:</w:t>
      </w:r>
    </w:p>
    <w:p w:rsidR="00335144" w:rsidRDefault="00335144" w:rsidP="00335144">
      <w:pPr>
        <w:keepNext/>
        <w:rPr>
          <w:rFonts w:hint="cs"/>
          <w:rtl/>
        </w:rPr>
      </w:pPr>
    </w:p>
    <w:p w:rsidR="00335144" w:rsidRDefault="00335144" w:rsidP="00335144">
      <w:pPr>
        <w:rPr>
          <w:rFonts w:hint="cs"/>
          <w:rtl/>
        </w:rPr>
      </w:pPr>
      <w:r>
        <w:rPr>
          <w:rFonts w:hint="cs"/>
          <w:rtl/>
        </w:rPr>
        <w:t xml:space="preserve">נכון. </w:t>
      </w:r>
    </w:p>
    <w:p w:rsidR="00335144" w:rsidRDefault="00335144" w:rsidP="00335144">
      <w:pPr>
        <w:ind w:firstLine="0"/>
        <w:rPr>
          <w:rFonts w:hint="cs"/>
          <w:rtl/>
        </w:rPr>
      </w:pPr>
      <w:bookmarkStart w:id="725" w:name="_ETM_Q1_3184401"/>
      <w:bookmarkStart w:id="726" w:name="_ETM_Q1_3184858"/>
      <w:bookmarkEnd w:id="725"/>
      <w:bookmarkEnd w:id="726"/>
    </w:p>
    <w:p w:rsidR="00335144" w:rsidRDefault="00335144" w:rsidP="00335144">
      <w:pPr>
        <w:pStyle w:val="af"/>
        <w:keepNext/>
        <w:rPr>
          <w:rFonts w:hint="cs"/>
          <w:rtl/>
        </w:rPr>
      </w:pPr>
      <w:r>
        <w:rPr>
          <w:rtl/>
        </w:rPr>
        <w:t>היו"ר יריב לוין:</w:t>
      </w:r>
    </w:p>
    <w:p w:rsidR="00335144" w:rsidRDefault="00335144" w:rsidP="00335144">
      <w:pPr>
        <w:keepNext/>
        <w:rPr>
          <w:rFonts w:hint="cs"/>
          <w:rtl/>
        </w:rPr>
      </w:pPr>
    </w:p>
    <w:p w:rsidR="00335144" w:rsidRDefault="00335144" w:rsidP="00335144">
      <w:pPr>
        <w:rPr>
          <w:rFonts w:hint="cs"/>
          <w:rtl/>
        </w:rPr>
      </w:pPr>
      <w:r>
        <w:rPr>
          <w:rFonts w:hint="cs"/>
          <w:rtl/>
        </w:rPr>
        <w:t xml:space="preserve">ברור. </w:t>
      </w:r>
      <w:bookmarkStart w:id="727" w:name="_ETM_Q1_3188724"/>
      <w:bookmarkEnd w:id="727"/>
    </w:p>
    <w:p w:rsidR="00335144" w:rsidRDefault="00335144" w:rsidP="00335144">
      <w:pPr>
        <w:ind w:firstLine="0"/>
        <w:rPr>
          <w:rFonts w:hint="cs"/>
          <w:rtl/>
        </w:rPr>
      </w:pPr>
    </w:p>
    <w:p w:rsidR="00335144" w:rsidRDefault="00335144" w:rsidP="00335144">
      <w:pPr>
        <w:pStyle w:val="a"/>
        <w:keepNext/>
        <w:rPr>
          <w:rFonts w:hint="cs"/>
          <w:rtl/>
        </w:rPr>
      </w:pPr>
      <w:bookmarkStart w:id="728" w:name="_ETM_Q1_3189145"/>
      <w:bookmarkEnd w:id="728"/>
      <w:r>
        <w:rPr>
          <w:rtl/>
        </w:rPr>
        <w:t>איל זנדברג:</w:t>
      </w:r>
    </w:p>
    <w:p w:rsidR="00335144" w:rsidRDefault="00335144" w:rsidP="00335144">
      <w:pPr>
        <w:keepNext/>
        <w:rPr>
          <w:rFonts w:hint="cs"/>
          <w:rtl/>
        </w:rPr>
      </w:pPr>
    </w:p>
    <w:p w:rsidR="00335144" w:rsidRDefault="00335144" w:rsidP="00335144">
      <w:pPr>
        <w:rPr>
          <w:rFonts w:hint="cs"/>
          <w:rtl/>
        </w:rPr>
      </w:pPr>
      <w:r>
        <w:rPr>
          <w:rFonts w:hint="cs"/>
          <w:rtl/>
        </w:rPr>
        <w:t xml:space="preserve">הערה מהותית יותר </w:t>
      </w:r>
      <w:bookmarkStart w:id="729" w:name="_ETM_Q1_3190119"/>
      <w:bookmarkEnd w:id="729"/>
      <w:r>
        <w:rPr>
          <w:rFonts w:hint="cs"/>
          <w:rtl/>
        </w:rPr>
        <w:t>שהעירו ממשרד ראש הממשלה, שהמקרה של</w:t>
      </w:r>
      <w:bookmarkStart w:id="730" w:name="_ETM_Q1_3186640"/>
      <w:bookmarkStart w:id="731" w:name="_ETM_Q1_3185880"/>
      <w:bookmarkStart w:id="732" w:name="_ETM_Q1_3186000"/>
      <w:bookmarkStart w:id="733" w:name="_ETM_Q1_3211000"/>
      <w:bookmarkStart w:id="734" w:name="_ETM_Q1_3218000"/>
      <w:bookmarkEnd w:id="730"/>
      <w:bookmarkEnd w:id="731"/>
      <w:bookmarkEnd w:id="732"/>
      <w:bookmarkEnd w:id="733"/>
      <w:bookmarkEnd w:id="734"/>
      <w:r>
        <w:rPr>
          <w:rFonts w:hint="cs"/>
          <w:rtl/>
        </w:rPr>
        <w:t xml:space="preserve"> ראש ממשלה כשר שממונה על יחידות שונה במידה מסוימת משרים</w:t>
      </w:r>
      <w:bookmarkStart w:id="735" w:name="_ETM_Q1_3195081"/>
      <w:bookmarkEnd w:id="735"/>
      <w:r>
        <w:rPr>
          <w:rFonts w:hint="cs"/>
          <w:rtl/>
        </w:rPr>
        <w:t xml:space="preserve"> אחרים, ולו מהצד של טרדה. אני לא מדבר, כמובן, על מסלול שבו דורשים באופן מיוחד שהשר יופיע, אלא </w:t>
      </w:r>
      <w:bookmarkStart w:id="736" w:name="_ETM_Q1_3204187"/>
      <w:bookmarkEnd w:id="736"/>
      <w:r>
        <w:rPr>
          <w:rFonts w:hint="cs"/>
          <w:rtl/>
        </w:rPr>
        <w:t>שנניח, יש עניין - -</w:t>
      </w:r>
    </w:p>
    <w:p w:rsidR="00335144" w:rsidRDefault="00335144" w:rsidP="00335144">
      <w:pPr>
        <w:ind w:firstLine="0"/>
        <w:rPr>
          <w:rFonts w:hint="cs"/>
          <w:rtl/>
        </w:rPr>
      </w:pPr>
      <w:bookmarkStart w:id="737" w:name="_ETM_Q1_3208981"/>
      <w:bookmarkEnd w:id="737"/>
    </w:p>
    <w:p w:rsidR="00335144" w:rsidRDefault="00335144" w:rsidP="00335144">
      <w:pPr>
        <w:pStyle w:val="af"/>
        <w:keepNext/>
        <w:rPr>
          <w:rFonts w:hint="cs"/>
          <w:rtl/>
        </w:rPr>
      </w:pPr>
      <w:bookmarkStart w:id="738" w:name="_ETM_Q1_3190285"/>
      <w:bookmarkStart w:id="739" w:name="_ETM_Q1_3190709"/>
      <w:bookmarkStart w:id="740" w:name="_ETM_Q1_3191725"/>
      <w:bookmarkEnd w:id="738"/>
      <w:bookmarkEnd w:id="739"/>
      <w:bookmarkEnd w:id="740"/>
      <w:r>
        <w:rPr>
          <w:rtl/>
        </w:rPr>
        <w:t>היו"ר יריב לוין:</w:t>
      </w:r>
    </w:p>
    <w:p w:rsidR="00335144" w:rsidRDefault="00335144" w:rsidP="00335144">
      <w:pPr>
        <w:keepNext/>
        <w:rPr>
          <w:rFonts w:hint="cs"/>
          <w:rtl/>
        </w:rPr>
      </w:pPr>
    </w:p>
    <w:p w:rsidR="00011341" w:rsidRDefault="00335144" w:rsidP="00335144">
      <w:pPr>
        <w:rPr>
          <w:rFonts w:hint="cs"/>
          <w:rtl/>
        </w:rPr>
      </w:pPr>
      <w:r>
        <w:rPr>
          <w:rFonts w:hint="cs"/>
          <w:rtl/>
        </w:rPr>
        <w:t xml:space="preserve">היו עם רשות השידור, היו כל מיני עניינים. </w:t>
      </w:r>
    </w:p>
    <w:p w:rsidR="00011341" w:rsidRDefault="00011341" w:rsidP="00011341">
      <w:pPr>
        <w:ind w:firstLine="0"/>
        <w:rPr>
          <w:rFonts w:hint="cs"/>
          <w:rtl/>
        </w:rPr>
      </w:pPr>
      <w:bookmarkStart w:id="741" w:name="_ETM_Q1_3222000"/>
      <w:bookmarkEnd w:id="741"/>
    </w:p>
    <w:p w:rsidR="00011341" w:rsidRDefault="00011341" w:rsidP="00011341">
      <w:pPr>
        <w:pStyle w:val="-"/>
        <w:keepNext/>
        <w:rPr>
          <w:rFonts w:hint="cs"/>
          <w:rtl/>
        </w:rPr>
      </w:pPr>
      <w:bookmarkStart w:id="742" w:name="_ETM_Q1_3223000"/>
      <w:bookmarkEnd w:id="742"/>
      <w:r>
        <w:rPr>
          <w:rtl/>
        </w:rPr>
        <w:t>איל זנדברג</w:t>
      </w:r>
    </w:p>
    <w:p w:rsidR="00011341" w:rsidRDefault="00011341" w:rsidP="00011341">
      <w:pPr>
        <w:keepNext/>
        <w:rPr>
          <w:rFonts w:hint="cs"/>
          <w:rtl/>
        </w:rPr>
      </w:pPr>
    </w:p>
    <w:p w:rsidR="00011341" w:rsidRDefault="00011341" w:rsidP="00011341">
      <w:pPr>
        <w:rPr>
          <w:rFonts w:hint="cs"/>
          <w:rtl/>
        </w:rPr>
      </w:pPr>
      <w:r>
        <w:rPr>
          <w:rFonts w:hint="cs"/>
          <w:rtl/>
        </w:rPr>
        <w:t xml:space="preserve">השר הממונה </w:t>
      </w:r>
      <w:r w:rsidR="00335144">
        <w:rPr>
          <w:rFonts w:hint="cs"/>
          <w:rtl/>
        </w:rPr>
        <w:t xml:space="preserve">רוצה למנוע מהפקיד לבוא, ורוצה לבוא במקומו, והשר הממונה </w:t>
      </w:r>
      <w:r>
        <w:rPr>
          <w:rFonts w:hint="cs"/>
          <w:rtl/>
        </w:rPr>
        <w:t xml:space="preserve">הוא </w:t>
      </w:r>
      <w:bookmarkStart w:id="743" w:name="_ETM_Q1_3228000"/>
      <w:bookmarkEnd w:id="743"/>
      <w:r>
        <w:rPr>
          <w:rFonts w:hint="cs"/>
          <w:rtl/>
        </w:rPr>
        <w:t xml:space="preserve">ראש הממשלה. </w:t>
      </w:r>
      <w:r w:rsidR="00335144">
        <w:rPr>
          <w:rFonts w:hint="cs"/>
          <w:rtl/>
        </w:rPr>
        <w:t xml:space="preserve">זה מצב שיכול להוביל לתוצאות לא הגיוניות לפעמים. </w:t>
      </w:r>
      <w:bookmarkStart w:id="744" w:name="_ETM_Q1_3217684"/>
      <w:bookmarkEnd w:id="744"/>
    </w:p>
    <w:p w:rsidR="00011341" w:rsidRDefault="00011341" w:rsidP="00011341">
      <w:pPr>
        <w:ind w:firstLine="0"/>
        <w:rPr>
          <w:rFonts w:hint="cs"/>
          <w:rtl/>
        </w:rPr>
      </w:pPr>
      <w:bookmarkStart w:id="745" w:name="_ETM_Q1_3230000"/>
      <w:bookmarkEnd w:id="745"/>
    </w:p>
    <w:p w:rsidR="00335144" w:rsidRDefault="00335144" w:rsidP="00335144">
      <w:pPr>
        <w:pStyle w:val="af"/>
        <w:keepNext/>
        <w:rPr>
          <w:rFonts w:hint="cs"/>
          <w:rtl/>
        </w:rPr>
      </w:pPr>
      <w:r>
        <w:rPr>
          <w:rtl/>
        </w:rPr>
        <w:t>היו"ר יריב לוין:</w:t>
      </w:r>
    </w:p>
    <w:p w:rsidR="00335144" w:rsidRDefault="00335144" w:rsidP="00335144">
      <w:pPr>
        <w:keepNext/>
        <w:rPr>
          <w:rFonts w:hint="cs"/>
          <w:rtl/>
        </w:rPr>
      </w:pPr>
    </w:p>
    <w:p w:rsidR="00335144" w:rsidRDefault="00335144" w:rsidP="00335144">
      <w:pPr>
        <w:rPr>
          <w:rFonts w:hint="cs"/>
          <w:rtl/>
        </w:rPr>
      </w:pPr>
      <w:r>
        <w:rPr>
          <w:rFonts w:hint="cs"/>
          <w:rtl/>
        </w:rPr>
        <w:t xml:space="preserve">אבל מה עושים? </w:t>
      </w:r>
    </w:p>
    <w:p w:rsidR="00335144" w:rsidRDefault="00335144" w:rsidP="00335144">
      <w:pPr>
        <w:ind w:firstLine="0"/>
        <w:rPr>
          <w:rFonts w:hint="cs"/>
          <w:rtl/>
        </w:rPr>
      </w:pPr>
      <w:bookmarkStart w:id="746" w:name="_ETM_Q1_3223351"/>
      <w:bookmarkEnd w:id="746"/>
    </w:p>
    <w:p w:rsidR="00335144" w:rsidRDefault="00335144" w:rsidP="00335144">
      <w:pPr>
        <w:pStyle w:val="a"/>
        <w:keepNext/>
        <w:rPr>
          <w:rFonts w:hint="cs"/>
          <w:rtl/>
        </w:rPr>
      </w:pPr>
      <w:r>
        <w:rPr>
          <w:rtl/>
        </w:rPr>
        <w:t>איל זנדברג:</w:t>
      </w:r>
    </w:p>
    <w:p w:rsidR="00335144" w:rsidRDefault="00335144" w:rsidP="00335144">
      <w:pPr>
        <w:keepNext/>
        <w:rPr>
          <w:rFonts w:hint="cs"/>
          <w:rtl/>
        </w:rPr>
      </w:pPr>
    </w:p>
    <w:p w:rsidR="00335144" w:rsidRDefault="00335144" w:rsidP="00335144">
      <w:pPr>
        <w:rPr>
          <w:rFonts w:hint="cs"/>
          <w:rtl/>
        </w:rPr>
      </w:pPr>
      <w:r>
        <w:rPr>
          <w:rFonts w:hint="cs"/>
          <w:rtl/>
        </w:rPr>
        <w:t xml:space="preserve">השאלה אם אפשר בהקשר כזה לאפשר לשר אחר מטעמו של ראש הממשלה שיבוא. </w:t>
      </w:r>
    </w:p>
    <w:p w:rsidR="00335144" w:rsidRDefault="00335144" w:rsidP="00335144">
      <w:pPr>
        <w:ind w:firstLine="0"/>
        <w:rPr>
          <w:rFonts w:hint="cs"/>
          <w:rtl/>
        </w:rPr>
      </w:pPr>
    </w:p>
    <w:p w:rsidR="00335144" w:rsidRDefault="00335144" w:rsidP="00335144">
      <w:pPr>
        <w:pStyle w:val="af"/>
        <w:keepNext/>
        <w:rPr>
          <w:rFonts w:hint="cs"/>
          <w:rtl/>
        </w:rPr>
      </w:pPr>
      <w:r>
        <w:rPr>
          <w:rtl/>
        </w:rPr>
        <w:t>היו"ר יריב לוין:</w:t>
      </w:r>
    </w:p>
    <w:p w:rsidR="00335144" w:rsidRDefault="00335144" w:rsidP="00335144">
      <w:pPr>
        <w:keepNext/>
        <w:rPr>
          <w:rFonts w:hint="cs"/>
          <w:rtl/>
        </w:rPr>
      </w:pPr>
    </w:p>
    <w:p w:rsidR="00335144" w:rsidRDefault="00335144" w:rsidP="00335144">
      <w:pPr>
        <w:rPr>
          <w:rFonts w:hint="cs"/>
          <w:rtl/>
        </w:rPr>
      </w:pPr>
      <w:r>
        <w:rPr>
          <w:rFonts w:hint="cs"/>
          <w:rtl/>
        </w:rPr>
        <w:t xml:space="preserve">והוא יגיד שהוא לא יודע כלום. </w:t>
      </w:r>
    </w:p>
    <w:p w:rsidR="00335144" w:rsidRDefault="00335144" w:rsidP="00335144">
      <w:pPr>
        <w:rPr>
          <w:rFonts w:hint="cs"/>
          <w:rtl/>
        </w:rPr>
      </w:pPr>
      <w:bookmarkStart w:id="747" w:name="_ETM_Q1_3219572"/>
      <w:bookmarkEnd w:id="747"/>
    </w:p>
    <w:p w:rsidR="00011341" w:rsidRDefault="00011341" w:rsidP="00011341">
      <w:pPr>
        <w:pStyle w:val="a"/>
        <w:keepNext/>
        <w:rPr>
          <w:rFonts w:hint="cs"/>
          <w:rtl/>
        </w:rPr>
      </w:pPr>
      <w:bookmarkStart w:id="748" w:name="_ETM_Q1_3231000"/>
      <w:bookmarkEnd w:id="748"/>
      <w:r>
        <w:rPr>
          <w:rtl/>
        </w:rPr>
        <w:t>מירי פרנקל שור:</w:t>
      </w:r>
    </w:p>
    <w:p w:rsidR="00011341" w:rsidRDefault="00011341" w:rsidP="00011341">
      <w:pPr>
        <w:keepNext/>
        <w:rPr>
          <w:rFonts w:hint="cs"/>
          <w:rtl/>
        </w:rPr>
      </w:pPr>
    </w:p>
    <w:p w:rsidR="00335144" w:rsidRDefault="00335144" w:rsidP="00011341">
      <w:pPr>
        <w:rPr>
          <w:rFonts w:hint="cs"/>
          <w:rtl/>
        </w:rPr>
      </w:pPr>
      <w:r>
        <w:rPr>
          <w:rFonts w:hint="cs"/>
          <w:rtl/>
        </w:rPr>
        <w:t xml:space="preserve">זה לא רלוונטי לעניין. </w:t>
      </w:r>
    </w:p>
    <w:p w:rsidR="00335144" w:rsidRDefault="00335144" w:rsidP="00335144">
      <w:pPr>
        <w:ind w:firstLine="0"/>
        <w:rPr>
          <w:rFonts w:hint="cs"/>
          <w:rtl/>
        </w:rPr>
      </w:pPr>
      <w:bookmarkStart w:id="749" w:name="_ETM_Q1_3231024"/>
      <w:bookmarkEnd w:id="749"/>
    </w:p>
    <w:p w:rsidR="00335144" w:rsidRDefault="00335144" w:rsidP="00335144">
      <w:pPr>
        <w:pStyle w:val="a"/>
        <w:keepNext/>
        <w:rPr>
          <w:rFonts w:hint="cs"/>
          <w:rtl/>
        </w:rPr>
      </w:pPr>
      <w:bookmarkStart w:id="750" w:name="_ETM_Q1_3232476"/>
      <w:bookmarkEnd w:id="750"/>
      <w:r>
        <w:rPr>
          <w:rtl/>
        </w:rPr>
        <w:t>איל זנדברג:</w:t>
      </w:r>
    </w:p>
    <w:p w:rsidR="00335144" w:rsidRDefault="00335144" w:rsidP="00335144">
      <w:pPr>
        <w:keepNext/>
        <w:rPr>
          <w:rFonts w:hint="cs"/>
          <w:rtl/>
        </w:rPr>
      </w:pPr>
    </w:p>
    <w:p w:rsidR="00335144" w:rsidRDefault="00335144" w:rsidP="00335144">
      <w:pPr>
        <w:rPr>
          <w:rFonts w:hint="cs"/>
          <w:rtl/>
        </w:rPr>
      </w:pPr>
      <w:r>
        <w:rPr>
          <w:rFonts w:hint="cs"/>
          <w:rtl/>
        </w:rPr>
        <w:t xml:space="preserve">זה יכול להיות </w:t>
      </w:r>
      <w:bookmarkStart w:id="751" w:name="_ETM_Q1_3231181"/>
      <w:bookmarkEnd w:id="751"/>
      <w:r>
        <w:rPr>
          <w:rFonts w:hint="cs"/>
          <w:rtl/>
        </w:rPr>
        <w:t>רלוונטי כשמדובר לא ביחידות שהן בליבה של פעילות - -</w:t>
      </w:r>
    </w:p>
    <w:p w:rsidR="00335144" w:rsidRDefault="00335144" w:rsidP="00335144">
      <w:pPr>
        <w:ind w:firstLine="0"/>
        <w:rPr>
          <w:rFonts w:hint="cs"/>
          <w:rtl/>
        </w:rPr>
      </w:pPr>
      <w:bookmarkStart w:id="752" w:name="_ETM_Q1_3235030"/>
      <w:bookmarkEnd w:id="752"/>
    </w:p>
    <w:p w:rsidR="00335144" w:rsidRDefault="00335144" w:rsidP="00335144">
      <w:pPr>
        <w:pStyle w:val="af"/>
        <w:keepNext/>
        <w:rPr>
          <w:rFonts w:hint="cs"/>
          <w:rtl/>
        </w:rPr>
      </w:pPr>
      <w:bookmarkStart w:id="753" w:name="_ETM_Q1_3236033"/>
      <w:bookmarkEnd w:id="753"/>
      <w:r>
        <w:rPr>
          <w:rtl/>
        </w:rPr>
        <w:t>היו"ר יריב לוין:</w:t>
      </w:r>
    </w:p>
    <w:p w:rsidR="00335144" w:rsidRDefault="00335144" w:rsidP="00335144">
      <w:pPr>
        <w:keepNext/>
        <w:rPr>
          <w:rFonts w:hint="cs"/>
          <w:rtl/>
        </w:rPr>
      </w:pPr>
    </w:p>
    <w:p w:rsidR="00335144" w:rsidRDefault="00335144" w:rsidP="00335144">
      <w:pPr>
        <w:rPr>
          <w:rFonts w:hint="cs"/>
          <w:rtl/>
        </w:rPr>
      </w:pPr>
      <w:r>
        <w:rPr>
          <w:rFonts w:hint="cs"/>
          <w:rtl/>
        </w:rPr>
        <w:t xml:space="preserve">שימנה סגן שר, ואז הוא יכול לשלוח אותו. </w:t>
      </w:r>
    </w:p>
    <w:p w:rsidR="00335144" w:rsidRDefault="00335144" w:rsidP="00335144">
      <w:pPr>
        <w:ind w:firstLine="0"/>
        <w:rPr>
          <w:rFonts w:hint="cs"/>
          <w:rtl/>
        </w:rPr>
      </w:pPr>
      <w:bookmarkStart w:id="754" w:name="_ETM_Q1_3234259"/>
      <w:bookmarkEnd w:id="754"/>
    </w:p>
    <w:p w:rsidR="00335144" w:rsidRDefault="00335144" w:rsidP="00335144">
      <w:pPr>
        <w:pStyle w:val="a"/>
        <w:keepNext/>
        <w:rPr>
          <w:rFonts w:hint="cs"/>
          <w:rtl/>
        </w:rPr>
      </w:pPr>
      <w:bookmarkStart w:id="755" w:name="_ETM_Q1_3234938"/>
      <w:bookmarkEnd w:id="755"/>
      <w:r>
        <w:rPr>
          <w:rtl/>
        </w:rPr>
        <w:t>ארבל אסטרחן:</w:t>
      </w:r>
    </w:p>
    <w:p w:rsidR="00335144" w:rsidRDefault="00335144" w:rsidP="00335144">
      <w:pPr>
        <w:keepNext/>
        <w:rPr>
          <w:rFonts w:hint="cs"/>
          <w:rtl/>
        </w:rPr>
      </w:pPr>
    </w:p>
    <w:p w:rsidR="00335144" w:rsidRDefault="00335144" w:rsidP="00335144">
      <w:pPr>
        <w:rPr>
          <w:rFonts w:hint="cs"/>
          <w:rtl/>
        </w:rPr>
      </w:pPr>
      <w:r>
        <w:rPr>
          <w:rFonts w:hint="cs"/>
          <w:rtl/>
        </w:rPr>
        <w:t xml:space="preserve">לא, </w:t>
      </w:r>
      <w:bookmarkStart w:id="756" w:name="_ETM_Q1_3235023"/>
      <w:bookmarkEnd w:id="756"/>
      <w:r>
        <w:rPr>
          <w:rFonts w:hint="cs"/>
          <w:rtl/>
        </w:rPr>
        <w:t xml:space="preserve">הוא לא יכול. </w:t>
      </w:r>
      <w:bookmarkStart w:id="757" w:name="_ETM_Q1_3239061"/>
      <w:bookmarkEnd w:id="757"/>
    </w:p>
    <w:p w:rsidR="00335144" w:rsidRDefault="00335144" w:rsidP="00335144">
      <w:pPr>
        <w:ind w:firstLine="0"/>
        <w:rPr>
          <w:rFonts w:hint="cs"/>
          <w:rtl/>
        </w:rPr>
      </w:pPr>
    </w:p>
    <w:p w:rsidR="00335144" w:rsidRDefault="00335144" w:rsidP="00335144">
      <w:pPr>
        <w:pStyle w:val="af"/>
        <w:keepNext/>
        <w:rPr>
          <w:rFonts w:hint="cs"/>
          <w:rtl/>
        </w:rPr>
      </w:pPr>
      <w:bookmarkStart w:id="758" w:name="_ETM_Q1_3240063"/>
      <w:bookmarkEnd w:id="758"/>
      <w:r>
        <w:rPr>
          <w:rtl/>
        </w:rPr>
        <w:t>היו"ר יריב לוין:</w:t>
      </w:r>
    </w:p>
    <w:p w:rsidR="00335144" w:rsidRDefault="00335144" w:rsidP="00335144">
      <w:pPr>
        <w:keepNext/>
        <w:rPr>
          <w:rFonts w:hint="cs"/>
          <w:rtl/>
        </w:rPr>
      </w:pPr>
    </w:p>
    <w:p w:rsidR="00335144" w:rsidRDefault="00335144" w:rsidP="00335144">
      <w:pPr>
        <w:rPr>
          <w:rFonts w:hint="cs"/>
          <w:rtl/>
        </w:rPr>
      </w:pPr>
      <w:r>
        <w:rPr>
          <w:rFonts w:hint="cs"/>
          <w:rtl/>
        </w:rPr>
        <w:t xml:space="preserve">אני לא יודע. אז צריך לשנות את חוק היסוד שיוכל במקרה כזה לשים סגן </w:t>
      </w:r>
      <w:bookmarkStart w:id="759" w:name="_ETM_Q1_3243667"/>
      <w:bookmarkEnd w:id="759"/>
      <w:r>
        <w:rPr>
          <w:rFonts w:hint="cs"/>
          <w:rtl/>
        </w:rPr>
        <w:t xml:space="preserve">שר. תציעו הצעת חוק ממשלתית כזאת שאם הוא מינה סגן </w:t>
      </w:r>
      <w:bookmarkStart w:id="760" w:name="_ETM_Q1_3249304"/>
      <w:bookmarkEnd w:id="760"/>
      <w:r>
        <w:rPr>
          <w:rFonts w:hint="cs"/>
          <w:rtl/>
        </w:rPr>
        <w:t xml:space="preserve">שר בריאות, אז סגן שר בריאות יכול לבוא, והוא לא </w:t>
      </w:r>
      <w:bookmarkStart w:id="761" w:name="_ETM_Q1_3250680"/>
      <w:bookmarkEnd w:id="761"/>
      <w:r>
        <w:rPr>
          <w:rFonts w:hint="cs"/>
          <w:rtl/>
        </w:rPr>
        <w:t xml:space="preserve">צריך לבוא בעצמו. זה הגיוני. אבל אם הוא החליט להחזיק </w:t>
      </w:r>
      <w:bookmarkStart w:id="762" w:name="_ETM_Q1_3253993"/>
      <w:bookmarkEnd w:id="762"/>
      <w:r>
        <w:rPr>
          <w:rFonts w:hint="cs"/>
          <w:rtl/>
        </w:rPr>
        <w:t xml:space="preserve">את התיק אצלו, מה לעשות?  </w:t>
      </w:r>
    </w:p>
    <w:p w:rsidR="00335144" w:rsidRDefault="00335144" w:rsidP="00335144">
      <w:pPr>
        <w:ind w:firstLine="0"/>
        <w:rPr>
          <w:rFonts w:hint="cs"/>
          <w:rtl/>
        </w:rPr>
      </w:pPr>
    </w:p>
    <w:p w:rsidR="00335144" w:rsidRDefault="00335144" w:rsidP="00335144">
      <w:pPr>
        <w:pStyle w:val="a"/>
        <w:keepNext/>
        <w:rPr>
          <w:rFonts w:hint="cs"/>
          <w:rtl/>
        </w:rPr>
      </w:pPr>
      <w:r>
        <w:rPr>
          <w:rtl/>
        </w:rPr>
        <w:t>ארבל אסטרחן:</w:t>
      </w:r>
    </w:p>
    <w:p w:rsidR="00335144" w:rsidRDefault="00335144" w:rsidP="00335144">
      <w:pPr>
        <w:keepNext/>
        <w:rPr>
          <w:rFonts w:hint="cs"/>
          <w:rtl/>
        </w:rPr>
      </w:pPr>
    </w:p>
    <w:p w:rsidR="00335144" w:rsidRDefault="00335144" w:rsidP="00335144">
      <w:pPr>
        <w:rPr>
          <w:rFonts w:hint="cs"/>
          <w:rtl/>
        </w:rPr>
      </w:pPr>
      <w:r>
        <w:rPr>
          <w:rFonts w:hint="cs"/>
          <w:rtl/>
        </w:rPr>
        <w:t xml:space="preserve">איל, אתה חושב שאפשר לקבוע </w:t>
      </w:r>
      <w:bookmarkStart w:id="763" w:name="_ETM_Q1_3260760"/>
      <w:bookmarkEnd w:id="763"/>
      <w:r>
        <w:rPr>
          <w:rFonts w:hint="cs"/>
          <w:rtl/>
        </w:rPr>
        <w:t xml:space="preserve">סגן שר בתקנון? </w:t>
      </w:r>
    </w:p>
    <w:p w:rsidR="00335144" w:rsidRDefault="00335144" w:rsidP="00335144">
      <w:pPr>
        <w:ind w:firstLine="0"/>
        <w:rPr>
          <w:rFonts w:hint="cs"/>
          <w:rtl/>
        </w:rPr>
      </w:pPr>
    </w:p>
    <w:p w:rsidR="00335144" w:rsidRDefault="00335144" w:rsidP="00335144">
      <w:pPr>
        <w:pStyle w:val="a"/>
        <w:keepNext/>
        <w:rPr>
          <w:rFonts w:hint="cs"/>
          <w:rtl/>
        </w:rPr>
      </w:pPr>
      <w:bookmarkStart w:id="764" w:name="_ETM_Q1_3259476"/>
      <w:bookmarkEnd w:id="764"/>
      <w:r>
        <w:rPr>
          <w:rtl/>
        </w:rPr>
        <w:t>מירי פרנקל שור:</w:t>
      </w:r>
    </w:p>
    <w:p w:rsidR="00335144" w:rsidRDefault="00335144" w:rsidP="00335144">
      <w:pPr>
        <w:keepNext/>
        <w:rPr>
          <w:rFonts w:hint="cs"/>
          <w:rtl/>
        </w:rPr>
      </w:pPr>
    </w:p>
    <w:p w:rsidR="00335144" w:rsidRDefault="00335144" w:rsidP="00335144">
      <w:pPr>
        <w:rPr>
          <w:rFonts w:hint="cs"/>
          <w:rtl/>
        </w:rPr>
      </w:pPr>
      <w:r>
        <w:rPr>
          <w:rFonts w:hint="cs"/>
          <w:rtl/>
        </w:rPr>
        <w:t xml:space="preserve">לגבי יחידות הסמך של משרד ראש הממשלה </w:t>
      </w:r>
      <w:bookmarkStart w:id="765" w:name="_ETM_Q1_3267675"/>
      <w:bookmarkEnd w:id="765"/>
      <w:r>
        <w:rPr>
          <w:rFonts w:hint="cs"/>
          <w:rtl/>
        </w:rPr>
        <w:t xml:space="preserve">זה לא רלוונטי בכלל. </w:t>
      </w:r>
    </w:p>
    <w:p w:rsidR="00335144" w:rsidRDefault="00335144" w:rsidP="00335144">
      <w:pPr>
        <w:ind w:firstLine="0"/>
        <w:rPr>
          <w:rFonts w:hint="cs"/>
          <w:rtl/>
        </w:rPr>
      </w:pPr>
      <w:bookmarkStart w:id="766" w:name="_ETM_Q1_3265925"/>
      <w:bookmarkEnd w:id="766"/>
    </w:p>
    <w:p w:rsidR="00335144" w:rsidRDefault="00335144" w:rsidP="00335144">
      <w:pPr>
        <w:pStyle w:val="ae"/>
        <w:keepNext/>
        <w:rPr>
          <w:rFonts w:hint="cs"/>
          <w:rtl/>
        </w:rPr>
      </w:pPr>
      <w:bookmarkStart w:id="767" w:name="_ETM_Q1_3266893"/>
      <w:bookmarkEnd w:id="767"/>
      <w:r>
        <w:rPr>
          <w:rtl/>
        </w:rPr>
        <w:t>קריאה:</w:t>
      </w:r>
    </w:p>
    <w:p w:rsidR="00335144" w:rsidRDefault="00335144" w:rsidP="00335144">
      <w:pPr>
        <w:keepNext/>
        <w:rPr>
          <w:rFonts w:hint="cs"/>
          <w:rtl/>
        </w:rPr>
      </w:pPr>
    </w:p>
    <w:p w:rsidR="00335144" w:rsidRDefault="00335144" w:rsidP="00335144">
      <w:pPr>
        <w:rPr>
          <w:rFonts w:hint="cs"/>
          <w:rtl/>
        </w:rPr>
      </w:pPr>
      <w:r>
        <w:rPr>
          <w:rFonts w:hint="cs"/>
          <w:rtl/>
        </w:rPr>
        <w:t xml:space="preserve">זה רק ראש הממשלה. </w:t>
      </w:r>
    </w:p>
    <w:p w:rsidR="00335144" w:rsidRDefault="00335144" w:rsidP="00335144">
      <w:pPr>
        <w:ind w:firstLine="0"/>
        <w:rPr>
          <w:rFonts w:hint="cs"/>
          <w:rtl/>
        </w:rPr>
      </w:pPr>
      <w:bookmarkStart w:id="768" w:name="_ETM_Q1_3264875"/>
      <w:bookmarkEnd w:id="768"/>
    </w:p>
    <w:p w:rsidR="00011341" w:rsidRDefault="00011341" w:rsidP="00011341">
      <w:pPr>
        <w:pStyle w:val="af"/>
        <w:keepNext/>
        <w:rPr>
          <w:rFonts w:hint="cs"/>
          <w:rtl/>
        </w:rPr>
      </w:pPr>
      <w:bookmarkStart w:id="769" w:name="_ETM_Q1_3270000"/>
      <w:bookmarkStart w:id="770" w:name="_ETM_Q1_3271000"/>
      <w:bookmarkStart w:id="771" w:name="_ETM_Q1_3282000"/>
      <w:bookmarkEnd w:id="769"/>
      <w:bookmarkEnd w:id="770"/>
      <w:bookmarkEnd w:id="771"/>
      <w:r>
        <w:rPr>
          <w:rtl/>
        </w:rPr>
        <w:t>היו"ר יריב לוין:</w:t>
      </w:r>
    </w:p>
    <w:p w:rsidR="00011341" w:rsidRDefault="00011341" w:rsidP="00011341">
      <w:pPr>
        <w:keepNext/>
        <w:rPr>
          <w:rFonts w:hint="cs"/>
          <w:rtl/>
        </w:rPr>
      </w:pPr>
    </w:p>
    <w:p w:rsidR="00011341" w:rsidRDefault="00335144" w:rsidP="00335144">
      <w:pPr>
        <w:rPr>
          <w:rFonts w:hint="cs"/>
          <w:rtl/>
        </w:rPr>
      </w:pPr>
      <w:r>
        <w:rPr>
          <w:rFonts w:hint="cs"/>
          <w:rtl/>
        </w:rPr>
        <w:t xml:space="preserve">אבל </w:t>
      </w:r>
      <w:r w:rsidR="00011341">
        <w:rPr>
          <w:rFonts w:hint="cs"/>
          <w:rtl/>
        </w:rPr>
        <w:t xml:space="preserve">הוא יכול </w:t>
      </w:r>
      <w:bookmarkStart w:id="772" w:name="_ETM_Q1_3285000"/>
      <w:bookmarkEnd w:id="772"/>
      <w:r>
        <w:rPr>
          <w:rFonts w:hint="cs"/>
          <w:rtl/>
        </w:rPr>
        <w:t xml:space="preserve">למנות שר במשרד ראש הממשלה. </w:t>
      </w:r>
      <w:bookmarkStart w:id="773" w:name="_ETM_Q1_3287000"/>
      <w:bookmarkEnd w:id="773"/>
      <w:r>
        <w:rPr>
          <w:rFonts w:hint="cs"/>
          <w:rtl/>
        </w:rPr>
        <w:t xml:space="preserve">היו כבר דברים כאלה. </w:t>
      </w:r>
    </w:p>
    <w:p w:rsidR="00335144" w:rsidRDefault="00335144" w:rsidP="00335144">
      <w:pPr>
        <w:rPr>
          <w:rFonts w:hint="cs"/>
          <w:rtl/>
        </w:rPr>
      </w:pPr>
    </w:p>
    <w:p w:rsidR="00335144" w:rsidRDefault="00335144" w:rsidP="00335144">
      <w:pPr>
        <w:pStyle w:val="a"/>
        <w:keepNext/>
        <w:rPr>
          <w:rFonts w:hint="cs"/>
          <w:rtl/>
        </w:rPr>
      </w:pPr>
      <w:bookmarkStart w:id="774" w:name="_ETM_Q1_3277800"/>
      <w:bookmarkEnd w:id="774"/>
      <w:r>
        <w:rPr>
          <w:rtl/>
        </w:rPr>
        <w:t>ארבל אסטרחן:</w:t>
      </w:r>
    </w:p>
    <w:p w:rsidR="00335144" w:rsidRPr="00335144" w:rsidRDefault="00335144" w:rsidP="00335144">
      <w:pPr>
        <w:rPr>
          <w:rFonts w:hint="cs"/>
          <w:rtl/>
          <w:lang w:eastAsia="he-IL"/>
        </w:rPr>
      </w:pPr>
    </w:p>
    <w:p w:rsidR="00335144" w:rsidRDefault="00335144" w:rsidP="00335144">
      <w:pPr>
        <w:keepNext/>
        <w:rPr>
          <w:rFonts w:hint="cs"/>
          <w:rtl/>
        </w:rPr>
      </w:pPr>
      <w:r>
        <w:rPr>
          <w:rFonts w:hint="cs"/>
          <w:rtl/>
        </w:rPr>
        <w:t xml:space="preserve">אבל איל </w:t>
      </w:r>
      <w:bookmarkStart w:id="775" w:name="_ETM_Q1_3278355"/>
      <w:bookmarkEnd w:id="775"/>
      <w:r>
        <w:rPr>
          <w:rFonts w:hint="cs"/>
          <w:rtl/>
        </w:rPr>
        <w:t xml:space="preserve">נתן דוגמה שהיא לא בליבת הפעילות של ראש הממשלה. </w:t>
      </w:r>
      <w:bookmarkStart w:id="776" w:name="_ETM_Q1_3281047"/>
      <w:bookmarkEnd w:id="776"/>
    </w:p>
    <w:p w:rsidR="00335144" w:rsidRDefault="00335144" w:rsidP="00335144">
      <w:pPr>
        <w:rPr>
          <w:rFonts w:hint="cs"/>
          <w:rtl/>
        </w:rPr>
      </w:pPr>
    </w:p>
    <w:p w:rsidR="00335144" w:rsidRDefault="00335144" w:rsidP="00335144">
      <w:pPr>
        <w:ind w:firstLine="0"/>
        <w:rPr>
          <w:rFonts w:hint="cs"/>
          <w:rtl/>
        </w:rPr>
      </w:pPr>
      <w:bookmarkStart w:id="777" w:name="_ETM_Q1_3279362"/>
      <w:bookmarkEnd w:id="777"/>
    </w:p>
    <w:p w:rsidR="00011341" w:rsidRDefault="00011341" w:rsidP="00011341">
      <w:pPr>
        <w:ind w:firstLine="0"/>
        <w:rPr>
          <w:rFonts w:hint="cs"/>
          <w:rtl/>
        </w:rPr>
      </w:pPr>
    </w:p>
    <w:p w:rsidR="00011341" w:rsidRDefault="00011341" w:rsidP="00011341">
      <w:pPr>
        <w:pStyle w:val="a"/>
        <w:keepNext/>
        <w:rPr>
          <w:rFonts w:hint="cs"/>
          <w:rtl/>
        </w:rPr>
      </w:pPr>
      <w:bookmarkStart w:id="778" w:name="_ETM_Q1_3288000"/>
      <w:bookmarkEnd w:id="778"/>
      <w:r>
        <w:rPr>
          <w:rtl/>
        </w:rPr>
        <w:t>מירי פרנקל שור:</w:t>
      </w:r>
    </w:p>
    <w:p w:rsidR="00011341" w:rsidRDefault="00011341" w:rsidP="00011341">
      <w:pPr>
        <w:keepNext/>
        <w:rPr>
          <w:rFonts w:hint="cs"/>
          <w:rtl/>
        </w:rPr>
      </w:pPr>
    </w:p>
    <w:p w:rsidR="00011341" w:rsidRDefault="00335144" w:rsidP="00011341">
      <w:pPr>
        <w:rPr>
          <w:rFonts w:hint="cs"/>
          <w:rtl/>
        </w:rPr>
      </w:pPr>
      <w:r>
        <w:rPr>
          <w:rFonts w:hint="cs"/>
          <w:rtl/>
        </w:rPr>
        <w:t xml:space="preserve">אבל הוא לא ממונה על הגופים, </w:t>
      </w:r>
      <w:r w:rsidR="00011341">
        <w:rPr>
          <w:rFonts w:hint="cs"/>
          <w:rtl/>
        </w:rPr>
        <w:t xml:space="preserve">הוא ממונה על דברים אחרים כמו היום. </w:t>
      </w:r>
    </w:p>
    <w:p w:rsidR="00011341" w:rsidRDefault="00011341" w:rsidP="00011341">
      <w:pPr>
        <w:ind w:firstLine="0"/>
        <w:rPr>
          <w:rFonts w:hint="cs"/>
          <w:rtl/>
        </w:rPr>
      </w:pPr>
      <w:bookmarkStart w:id="779" w:name="_ETM_Q1_3297000"/>
      <w:bookmarkEnd w:id="779"/>
    </w:p>
    <w:p w:rsidR="00335144" w:rsidRDefault="00335144" w:rsidP="00335144">
      <w:pPr>
        <w:pStyle w:val="a"/>
        <w:keepNext/>
        <w:rPr>
          <w:rFonts w:hint="cs"/>
          <w:rtl/>
        </w:rPr>
      </w:pPr>
      <w:r>
        <w:rPr>
          <w:rtl/>
        </w:rPr>
        <w:t>איל זנדברג:</w:t>
      </w:r>
    </w:p>
    <w:p w:rsidR="00335144" w:rsidRDefault="00335144" w:rsidP="00335144">
      <w:pPr>
        <w:keepNext/>
        <w:rPr>
          <w:rFonts w:hint="cs"/>
          <w:rtl/>
        </w:rPr>
      </w:pPr>
    </w:p>
    <w:p w:rsidR="00335144" w:rsidRDefault="00335144" w:rsidP="00335144">
      <w:pPr>
        <w:rPr>
          <w:rFonts w:hint="cs"/>
          <w:rtl/>
        </w:rPr>
      </w:pPr>
      <w:r>
        <w:rPr>
          <w:rFonts w:hint="cs"/>
          <w:rtl/>
        </w:rPr>
        <w:t>יש כמה יחידות שהן ממשרד ראש הממשלה - -</w:t>
      </w:r>
    </w:p>
    <w:p w:rsidR="00335144" w:rsidRDefault="00335144" w:rsidP="00011341">
      <w:pPr>
        <w:ind w:firstLine="0"/>
        <w:rPr>
          <w:rFonts w:hint="cs"/>
          <w:rtl/>
        </w:rPr>
      </w:pPr>
    </w:p>
    <w:p w:rsidR="00011341" w:rsidRDefault="00011341" w:rsidP="00011341">
      <w:pPr>
        <w:pStyle w:val="af"/>
        <w:keepNext/>
        <w:rPr>
          <w:rFonts w:hint="cs"/>
          <w:rtl/>
        </w:rPr>
      </w:pPr>
      <w:bookmarkStart w:id="780" w:name="_ETM_Q1_3298000"/>
      <w:bookmarkEnd w:id="780"/>
      <w:r>
        <w:rPr>
          <w:rtl/>
        </w:rPr>
        <w:t>היו"ר יריב לוין:</w:t>
      </w:r>
    </w:p>
    <w:p w:rsidR="00011341" w:rsidRDefault="00011341" w:rsidP="00011341">
      <w:pPr>
        <w:keepNext/>
        <w:rPr>
          <w:rFonts w:hint="cs"/>
          <w:rtl/>
        </w:rPr>
      </w:pPr>
    </w:p>
    <w:p w:rsidR="00011341" w:rsidRDefault="00335144" w:rsidP="00011341">
      <w:pPr>
        <w:rPr>
          <w:rFonts w:hint="cs"/>
          <w:rtl/>
        </w:rPr>
      </w:pPr>
      <w:r>
        <w:rPr>
          <w:rFonts w:hint="cs"/>
          <w:rtl/>
        </w:rPr>
        <w:t>אבל מה אפשר לעשות?</w:t>
      </w:r>
      <w:bookmarkStart w:id="781" w:name="_ETM_Q1_3291600"/>
      <w:bookmarkEnd w:id="781"/>
      <w:r>
        <w:rPr>
          <w:rFonts w:hint="cs"/>
          <w:rtl/>
        </w:rPr>
        <w:t xml:space="preserve"> </w:t>
      </w:r>
      <w:r w:rsidR="00011341">
        <w:rPr>
          <w:rFonts w:hint="cs"/>
          <w:rtl/>
        </w:rPr>
        <w:t>תמנה</w:t>
      </w:r>
      <w:bookmarkStart w:id="782" w:name="_ETM_Q1_3301000"/>
      <w:bookmarkEnd w:id="782"/>
      <w:r w:rsidR="00011341">
        <w:rPr>
          <w:rFonts w:hint="cs"/>
          <w:rtl/>
        </w:rPr>
        <w:t xml:space="preserve"> שר </w:t>
      </w:r>
      <w:r>
        <w:rPr>
          <w:rFonts w:hint="cs"/>
          <w:rtl/>
        </w:rPr>
        <w:t xml:space="preserve">במשרד ראש הממשלה שאחראי להם, זה אתה תמיד יכול. </w:t>
      </w:r>
    </w:p>
    <w:p w:rsidR="00011341" w:rsidRDefault="00011341" w:rsidP="00011341">
      <w:pPr>
        <w:ind w:firstLine="0"/>
        <w:rPr>
          <w:rFonts w:hint="cs"/>
          <w:rtl/>
        </w:rPr>
      </w:pPr>
    </w:p>
    <w:p w:rsidR="00011341" w:rsidRDefault="00011341" w:rsidP="00011341">
      <w:pPr>
        <w:pStyle w:val="a"/>
        <w:keepNext/>
        <w:rPr>
          <w:rFonts w:hint="cs"/>
          <w:rtl/>
        </w:rPr>
      </w:pPr>
      <w:bookmarkStart w:id="783" w:name="_ETM_Q1_3304000"/>
      <w:bookmarkEnd w:id="783"/>
      <w:r>
        <w:rPr>
          <w:rtl/>
        </w:rPr>
        <w:t>איל זנדברג:</w:t>
      </w:r>
    </w:p>
    <w:p w:rsidR="00011341" w:rsidRDefault="00011341" w:rsidP="00011341">
      <w:pPr>
        <w:keepNext/>
        <w:rPr>
          <w:rFonts w:hint="cs"/>
          <w:rtl/>
        </w:rPr>
      </w:pPr>
    </w:p>
    <w:p w:rsidR="00011341" w:rsidRDefault="00335144" w:rsidP="00011341">
      <w:pPr>
        <w:rPr>
          <w:rFonts w:hint="cs"/>
          <w:rtl/>
        </w:rPr>
      </w:pPr>
      <w:r>
        <w:rPr>
          <w:rFonts w:hint="cs"/>
          <w:rtl/>
        </w:rPr>
        <w:t>למה לא נעשה את זה בשביל האירוע הנקודתי הזה הלא שכיח?</w:t>
      </w:r>
      <w:bookmarkStart w:id="784" w:name="_ETM_Q1_3297941"/>
      <w:bookmarkEnd w:id="784"/>
      <w:r>
        <w:rPr>
          <w:rFonts w:hint="cs"/>
          <w:rtl/>
        </w:rPr>
        <w:t xml:space="preserve"> </w:t>
      </w:r>
    </w:p>
    <w:p w:rsidR="00011341" w:rsidRDefault="00011341" w:rsidP="00011341">
      <w:pPr>
        <w:ind w:firstLine="0"/>
        <w:rPr>
          <w:rFonts w:hint="cs"/>
          <w:rtl/>
        </w:rPr>
      </w:pPr>
    </w:p>
    <w:p w:rsidR="00011341" w:rsidRDefault="00011341" w:rsidP="00011341">
      <w:pPr>
        <w:pStyle w:val="af"/>
        <w:keepNext/>
        <w:rPr>
          <w:rFonts w:hint="cs"/>
          <w:rtl/>
        </w:rPr>
      </w:pPr>
      <w:bookmarkStart w:id="785" w:name="_ETM_Q1_3308000"/>
      <w:bookmarkEnd w:id="785"/>
      <w:r>
        <w:rPr>
          <w:rtl/>
        </w:rPr>
        <w:t>היו"ר יריב לוין:</w:t>
      </w:r>
    </w:p>
    <w:p w:rsidR="00011341" w:rsidRDefault="00011341" w:rsidP="00011341">
      <w:pPr>
        <w:keepNext/>
        <w:rPr>
          <w:rFonts w:hint="cs"/>
          <w:rtl/>
        </w:rPr>
      </w:pPr>
    </w:p>
    <w:p w:rsidR="00011341" w:rsidRDefault="00011341" w:rsidP="00335144">
      <w:pPr>
        <w:rPr>
          <w:rFonts w:hint="cs"/>
          <w:rtl/>
        </w:rPr>
      </w:pPr>
      <w:r>
        <w:rPr>
          <w:rFonts w:hint="cs"/>
          <w:rtl/>
        </w:rPr>
        <w:t xml:space="preserve">אתה </w:t>
      </w:r>
      <w:r w:rsidR="00335144">
        <w:rPr>
          <w:rFonts w:hint="cs"/>
          <w:rtl/>
        </w:rPr>
        <w:t xml:space="preserve">גם </w:t>
      </w:r>
      <w:r>
        <w:rPr>
          <w:rFonts w:hint="cs"/>
          <w:rtl/>
        </w:rPr>
        <w:t xml:space="preserve">יכול למנות </w:t>
      </w:r>
      <w:bookmarkStart w:id="786" w:name="_ETM_Q1_3313000"/>
      <w:bookmarkEnd w:id="786"/>
      <w:r w:rsidR="00335144">
        <w:rPr>
          <w:rFonts w:hint="cs"/>
          <w:rtl/>
        </w:rPr>
        <w:t xml:space="preserve">סגן שר במשרד ראש הממשלה. </w:t>
      </w:r>
    </w:p>
    <w:p w:rsidR="00011341" w:rsidRDefault="00011341" w:rsidP="00011341">
      <w:pPr>
        <w:ind w:firstLine="0"/>
        <w:rPr>
          <w:rFonts w:hint="cs"/>
          <w:rtl/>
        </w:rPr>
      </w:pPr>
      <w:bookmarkStart w:id="787" w:name="_ETM_Q1_3315000"/>
      <w:bookmarkEnd w:id="787"/>
    </w:p>
    <w:p w:rsidR="00335144" w:rsidRDefault="00335144" w:rsidP="00335144">
      <w:pPr>
        <w:pStyle w:val="a"/>
        <w:keepNext/>
        <w:rPr>
          <w:rFonts w:hint="cs"/>
          <w:rtl/>
        </w:rPr>
      </w:pPr>
      <w:bookmarkStart w:id="788" w:name="_ETM_Q1_3302763"/>
      <w:bookmarkEnd w:id="788"/>
      <w:r>
        <w:rPr>
          <w:rtl/>
        </w:rPr>
        <w:t>ארבל אסטרחן:</w:t>
      </w:r>
    </w:p>
    <w:p w:rsidR="00335144" w:rsidRDefault="00335144" w:rsidP="00335144">
      <w:pPr>
        <w:keepNext/>
        <w:rPr>
          <w:rFonts w:hint="cs"/>
          <w:rtl/>
        </w:rPr>
      </w:pPr>
    </w:p>
    <w:p w:rsidR="00335144" w:rsidRDefault="00335144" w:rsidP="00335144">
      <w:pPr>
        <w:rPr>
          <w:rFonts w:hint="cs"/>
          <w:rtl/>
        </w:rPr>
      </w:pPr>
      <w:r>
        <w:rPr>
          <w:rFonts w:hint="cs"/>
          <w:rtl/>
        </w:rPr>
        <w:t xml:space="preserve">הוא לא יכול לבוא במקום הפקיד. </w:t>
      </w:r>
    </w:p>
    <w:p w:rsidR="00335144" w:rsidRDefault="00335144" w:rsidP="00011341">
      <w:pPr>
        <w:ind w:firstLine="0"/>
        <w:rPr>
          <w:rFonts w:hint="cs"/>
          <w:rtl/>
        </w:rPr>
      </w:pPr>
    </w:p>
    <w:p w:rsidR="00335144" w:rsidRDefault="00335144" w:rsidP="00335144">
      <w:pPr>
        <w:pStyle w:val="af"/>
        <w:keepNext/>
        <w:rPr>
          <w:rFonts w:hint="cs"/>
          <w:rtl/>
        </w:rPr>
      </w:pPr>
      <w:r>
        <w:rPr>
          <w:rtl/>
        </w:rPr>
        <w:t>היו"ר יריב לוין:</w:t>
      </w:r>
    </w:p>
    <w:p w:rsidR="00335144" w:rsidRDefault="00335144" w:rsidP="00335144">
      <w:pPr>
        <w:keepNext/>
        <w:rPr>
          <w:rFonts w:hint="cs"/>
          <w:rtl/>
        </w:rPr>
      </w:pPr>
    </w:p>
    <w:p w:rsidR="00335144" w:rsidRDefault="00335144" w:rsidP="00335144">
      <w:pPr>
        <w:rPr>
          <w:rFonts w:hint="cs"/>
          <w:rtl/>
        </w:rPr>
      </w:pPr>
      <w:r>
        <w:rPr>
          <w:rFonts w:hint="cs"/>
          <w:rtl/>
        </w:rPr>
        <w:t>אז יכול להיות שאת זה צריך לתקן. תסמיך את סגן השר - -</w:t>
      </w:r>
    </w:p>
    <w:p w:rsidR="00335144" w:rsidRDefault="00335144" w:rsidP="00335144">
      <w:pPr>
        <w:rPr>
          <w:rFonts w:hint="cs"/>
          <w:rtl/>
        </w:rPr>
      </w:pPr>
      <w:bookmarkStart w:id="789" w:name="_ETM_Q1_3302539"/>
      <w:bookmarkEnd w:id="789"/>
    </w:p>
    <w:p w:rsidR="00011341" w:rsidRDefault="00011341" w:rsidP="00011341">
      <w:pPr>
        <w:pStyle w:val="a"/>
        <w:keepNext/>
        <w:rPr>
          <w:rFonts w:hint="cs"/>
          <w:rtl/>
        </w:rPr>
      </w:pPr>
      <w:bookmarkStart w:id="790" w:name="_ETM_Q1_3316000"/>
      <w:bookmarkEnd w:id="790"/>
      <w:r>
        <w:rPr>
          <w:rtl/>
        </w:rPr>
        <w:t>איל זנדברג:</w:t>
      </w:r>
    </w:p>
    <w:p w:rsidR="00011341" w:rsidRDefault="00011341" w:rsidP="00011341">
      <w:pPr>
        <w:keepNext/>
        <w:rPr>
          <w:rFonts w:hint="cs"/>
          <w:rtl/>
        </w:rPr>
      </w:pPr>
    </w:p>
    <w:p w:rsidR="007078C2" w:rsidRDefault="007078C2" w:rsidP="00011341">
      <w:pPr>
        <w:rPr>
          <w:rFonts w:hint="cs"/>
          <w:rtl/>
        </w:rPr>
      </w:pPr>
      <w:r>
        <w:rPr>
          <w:rFonts w:hint="cs"/>
          <w:rtl/>
        </w:rPr>
        <w:t xml:space="preserve">- - - לא יכול לבוא. </w:t>
      </w:r>
      <w:bookmarkStart w:id="791" w:name="_ETM_Q1_3309741"/>
      <w:bookmarkEnd w:id="791"/>
      <w:r>
        <w:rPr>
          <w:rFonts w:hint="cs"/>
          <w:rtl/>
        </w:rPr>
        <w:t xml:space="preserve">לפי חוק היסוד, שר יבוא במקומו. </w:t>
      </w:r>
    </w:p>
    <w:p w:rsidR="007078C2" w:rsidRDefault="007078C2" w:rsidP="007078C2">
      <w:pPr>
        <w:ind w:firstLine="0"/>
        <w:rPr>
          <w:rFonts w:hint="cs"/>
          <w:rtl/>
        </w:rPr>
      </w:pPr>
      <w:bookmarkStart w:id="792" w:name="_ETM_Q1_3312568"/>
      <w:bookmarkEnd w:id="792"/>
    </w:p>
    <w:p w:rsidR="007078C2" w:rsidRDefault="007078C2" w:rsidP="007078C2">
      <w:pPr>
        <w:pStyle w:val="af"/>
        <w:keepNext/>
        <w:rPr>
          <w:rFonts w:hint="cs"/>
          <w:rtl/>
        </w:rPr>
      </w:pPr>
      <w:r>
        <w:rPr>
          <w:rtl/>
        </w:rPr>
        <w:t>היו"ר יריב לוין:</w:t>
      </w:r>
    </w:p>
    <w:p w:rsidR="007078C2" w:rsidRDefault="007078C2" w:rsidP="007078C2">
      <w:pPr>
        <w:keepNext/>
        <w:rPr>
          <w:rFonts w:hint="cs"/>
          <w:rtl/>
        </w:rPr>
      </w:pPr>
    </w:p>
    <w:p w:rsidR="00011341" w:rsidRDefault="007078C2" w:rsidP="007078C2">
      <w:pPr>
        <w:rPr>
          <w:rFonts w:hint="cs"/>
          <w:rtl/>
        </w:rPr>
      </w:pPr>
      <w:r>
        <w:rPr>
          <w:rFonts w:hint="cs"/>
          <w:rtl/>
        </w:rPr>
        <w:t>ברור, אחרת הדיון הוא עקר. הרי מה יקרה? ישלח לי כל פעם שר מסוים את חבר מפלגתו שהוא שר לענייני משהו אחר, מה הוא יגיד? הוא לא יודע כלום. אז מה יש לו לבוא</w:t>
      </w:r>
      <w:bookmarkStart w:id="793" w:name="_ETM_Q1_3319794"/>
      <w:bookmarkEnd w:id="793"/>
      <w:r>
        <w:rPr>
          <w:rFonts w:hint="cs"/>
          <w:rtl/>
        </w:rPr>
        <w:t xml:space="preserve"> לכאן? מספיק עשינו צחוק מהדיונים במליאה שעולה שר </w:t>
      </w:r>
      <w:bookmarkStart w:id="794" w:name="_ETM_Q1_3325933"/>
      <w:bookmarkEnd w:id="794"/>
      <w:r>
        <w:rPr>
          <w:rFonts w:hint="cs"/>
          <w:rtl/>
        </w:rPr>
        <w:t xml:space="preserve">אחר לנמק הצעות ולהשיב להצעות לסדר. </w:t>
      </w:r>
      <w:r w:rsidR="00011341">
        <w:rPr>
          <w:rFonts w:hint="cs"/>
          <w:rtl/>
        </w:rPr>
        <w:t xml:space="preserve"> </w:t>
      </w:r>
    </w:p>
    <w:p w:rsidR="00011341" w:rsidRDefault="00011341" w:rsidP="00011341">
      <w:pPr>
        <w:ind w:firstLine="0"/>
        <w:rPr>
          <w:rFonts w:hint="cs"/>
          <w:rtl/>
        </w:rPr>
      </w:pPr>
      <w:bookmarkStart w:id="795" w:name="_ETM_Q1_3323000"/>
      <w:bookmarkEnd w:id="795"/>
    </w:p>
    <w:p w:rsidR="00011341" w:rsidRDefault="00011341" w:rsidP="00011341">
      <w:pPr>
        <w:pStyle w:val="-"/>
        <w:keepNext/>
        <w:rPr>
          <w:rFonts w:hint="cs"/>
          <w:rtl/>
        </w:rPr>
      </w:pPr>
      <w:bookmarkStart w:id="796" w:name="_ETM_Q1_3338000"/>
      <w:bookmarkStart w:id="797" w:name="_ETM_Q1_3339000"/>
      <w:bookmarkEnd w:id="796"/>
      <w:bookmarkEnd w:id="797"/>
      <w:r>
        <w:rPr>
          <w:rtl/>
        </w:rPr>
        <w:t>איל זנדברג</w:t>
      </w:r>
    </w:p>
    <w:p w:rsidR="00011341" w:rsidRDefault="00011341" w:rsidP="00011341">
      <w:pPr>
        <w:keepNext/>
        <w:rPr>
          <w:rFonts w:hint="cs"/>
          <w:rtl/>
        </w:rPr>
      </w:pPr>
    </w:p>
    <w:p w:rsidR="00011341" w:rsidRDefault="007078C2" w:rsidP="00011341">
      <w:pPr>
        <w:rPr>
          <w:rFonts w:hint="cs"/>
          <w:rtl/>
        </w:rPr>
      </w:pPr>
      <w:r>
        <w:rPr>
          <w:rFonts w:hint="cs"/>
          <w:rtl/>
        </w:rPr>
        <w:t xml:space="preserve">אני </w:t>
      </w:r>
      <w:r w:rsidR="00011341">
        <w:rPr>
          <w:rFonts w:hint="cs"/>
          <w:rtl/>
        </w:rPr>
        <w:t xml:space="preserve">רציתי להציג קושי </w:t>
      </w:r>
      <w:bookmarkStart w:id="798" w:name="_ETM_Q1_3347000"/>
      <w:bookmarkEnd w:id="798"/>
      <w:r>
        <w:rPr>
          <w:rFonts w:hint="cs"/>
          <w:rtl/>
        </w:rPr>
        <w:t xml:space="preserve">מסוים של </w:t>
      </w:r>
      <w:bookmarkStart w:id="799" w:name="_ETM_Q1_3332987"/>
      <w:bookmarkEnd w:id="799"/>
      <w:r>
        <w:rPr>
          <w:rFonts w:hint="cs"/>
          <w:rtl/>
        </w:rPr>
        <w:t>ראש הממשלה שגם אתם לא רוצים שהוא יבוא לפה -</w:t>
      </w:r>
      <w:bookmarkStart w:id="800" w:name="_ETM_Q1_3336634"/>
      <w:bookmarkEnd w:id="800"/>
      <w:r>
        <w:rPr>
          <w:rFonts w:hint="cs"/>
          <w:rtl/>
        </w:rPr>
        <w:t xml:space="preserve"> - - </w:t>
      </w:r>
    </w:p>
    <w:p w:rsidR="00011341" w:rsidRDefault="00011341" w:rsidP="00011341">
      <w:pPr>
        <w:ind w:firstLine="0"/>
        <w:rPr>
          <w:rFonts w:hint="cs"/>
          <w:rtl/>
        </w:rPr>
      </w:pPr>
    </w:p>
    <w:p w:rsidR="00011341" w:rsidRDefault="00011341" w:rsidP="00011341">
      <w:pPr>
        <w:pStyle w:val="af"/>
        <w:keepNext/>
        <w:rPr>
          <w:rFonts w:hint="cs"/>
          <w:rtl/>
        </w:rPr>
      </w:pPr>
      <w:bookmarkStart w:id="801" w:name="_ETM_Q1_3350000"/>
      <w:bookmarkEnd w:id="801"/>
      <w:r>
        <w:rPr>
          <w:rtl/>
        </w:rPr>
        <w:t>היו"ר יריב לוין:</w:t>
      </w:r>
    </w:p>
    <w:p w:rsidR="00011341" w:rsidRDefault="00011341" w:rsidP="00011341">
      <w:pPr>
        <w:keepNext/>
        <w:rPr>
          <w:rFonts w:hint="cs"/>
          <w:rtl/>
        </w:rPr>
      </w:pPr>
    </w:p>
    <w:p w:rsidR="00011341" w:rsidRDefault="007078C2" w:rsidP="00011341">
      <w:pPr>
        <w:rPr>
          <w:rFonts w:hint="cs"/>
          <w:rtl/>
        </w:rPr>
      </w:pPr>
      <w:r>
        <w:rPr>
          <w:rFonts w:hint="cs"/>
          <w:rtl/>
        </w:rPr>
        <w:t xml:space="preserve">אני גם לא רוצה. אבל בגדול, המצב שבו </w:t>
      </w:r>
      <w:bookmarkStart w:id="802" w:name="_ETM_Q1_3338940"/>
      <w:bookmarkEnd w:id="802"/>
      <w:r>
        <w:rPr>
          <w:rFonts w:hint="cs"/>
          <w:rtl/>
        </w:rPr>
        <w:t xml:space="preserve">ראש הממשלה מחזיק תיקים הוא </w:t>
      </w:r>
      <w:r w:rsidR="00011341">
        <w:rPr>
          <w:rFonts w:hint="cs"/>
          <w:rtl/>
        </w:rPr>
        <w:t xml:space="preserve">לא מצב נכון. </w:t>
      </w:r>
    </w:p>
    <w:p w:rsidR="00011341" w:rsidRDefault="00011341" w:rsidP="00011341">
      <w:pPr>
        <w:ind w:firstLine="0"/>
        <w:rPr>
          <w:rFonts w:hint="cs"/>
          <w:rtl/>
        </w:rPr>
      </w:pPr>
      <w:bookmarkStart w:id="803" w:name="_ETM_Q1_3355000"/>
      <w:bookmarkEnd w:id="803"/>
    </w:p>
    <w:p w:rsidR="00011341" w:rsidRDefault="00011341" w:rsidP="00011341">
      <w:pPr>
        <w:pStyle w:val="-"/>
        <w:keepNext/>
        <w:rPr>
          <w:rFonts w:hint="cs"/>
          <w:rtl/>
        </w:rPr>
      </w:pPr>
      <w:bookmarkStart w:id="804" w:name="_ETM_Q1_3356000"/>
      <w:bookmarkEnd w:id="804"/>
      <w:r>
        <w:rPr>
          <w:rtl/>
        </w:rPr>
        <w:t>איל זנדברג</w:t>
      </w:r>
    </w:p>
    <w:p w:rsidR="00011341" w:rsidRDefault="00011341" w:rsidP="00011341">
      <w:pPr>
        <w:keepNext/>
        <w:rPr>
          <w:rFonts w:hint="cs"/>
          <w:rtl/>
        </w:rPr>
      </w:pPr>
    </w:p>
    <w:p w:rsidR="00011341" w:rsidRDefault="007078C2" w:rsidP="007078C2">
      <w:pPr>
        <w:rPr>
          <w:rFonts w:hint="cs"/>
          <w:rtl/>
        </w:rPr>
      </w:pPr>
      <w:r>
        <w:rPr>
          <w:rFonts w:hint="cs"/>
          <w:rtl/>
        </w:rPr>
        <w:t xml:space="preserve">אני דווקא מתייחס למצב שהוא מחזיק תיקים, אלא כאמור, יש יחידות בתוך </w:t>
      </w:r>
      <w:bookmarkStart w:id="805" w:name="_ETM_Q1_3344833"/>
      <w:bookmarkEnd w:id="805"/>
      <w:r>
        <w:rPr>
          <w:rFonts w:hint="cs"/>
          <w:rtl/>
        </w:rPr>
        <w:t xml:space="preserve">משרד ראש הממשלה שאינן בליבת הפעילות של ראש הממשלה כראש ממשלה. </w:t>
      </w:r>
      <w:bookmarkStart w:id="806" w:name="_ETM_Q1_3348576"/>
      <w:bookmarkEnd w:id="806"/>
    </w:p>
    <w:p w:rsidR="00011341" w:rsidRDefault="00011341" w:rsidP="00011341">
      <w:pPr>
        <w:ind w:firstLine="0"/>
        <w:rPr>
          <w:rFonts w:hint="cs"/>
          <w:rtl/>
        </w:rPr>
      </w:pPr>
    </w:p>
    <w:p w:rsidR="00011341" w:rsidRDefault="00011341" w:rsidP="00011341">
      <w:pPr>
        <w:pStyle w:val="af"/>
        <w:keepNext/>
        <w:rPr>
          <w:rFonts w:hint="cs"/>
          <w:rtl/>
        </w:rPr>
      </w:pPr>
      <w:bookmarkStart w:id="807" w:name="_ETM_Q1_3361000"/>
      <w:bookmarkEnd w:id="807"/>
      <w:r>
        <w:rPr>
          <w:rtl/>
        </w:rPr>
        <w:t>היו"ר יריב לוין:</w:t>
      </w:r>
    </w:p>
    <w:p w:rsidR="00011341" w:rsidRDefault="00011341" w:rsidP="00011341">
      <w:pPr>
        <w:keepNext/>
        <w:rPr>
          <w:rFonts w:hint="cs"/>
          <w:rtl/>
        </w:rPr>
      </w:pPr>
    </w:p>
    <w:p w:rsidR="00011341" w:rsidRDefault="007078C2" w:rsidP="007078C2">
      <w:pPr>
        <w:rPr>
          <w:rFonts w:hint="cs"/>
          <w:rtl/>
        </w:rPr>
      </w:pPr>
      <w:r>
        <w:rPr>
          <w:rFonts w:hint="cs"/>
          <w:rtl/>
        </w:rPr>
        <w:t>אז שימנה לעניין הזה סגן שר או שר במשרדו של ראש הממשלה, והוא יטפל בזה.</w:t>
      </w:r>
      <w:bookmarkStart w:id="808" w:name="_ETM_Q1_3355090"/>
      <w:bookmarkEnd w:id="808"/>
      <w:r>
        <w:rPr>
          <w:rFonts w:hint="cs"/>
          <w:rtl/>
        </w:rPr>
        <w:t xml:space="preserve"> הוא תמיד יכול אם זה כל כך מפריע לו. אבל אין ברירה, </w:t>
      </w:r>
      <w:bookmarkStart w:id="809" w:name="_ETM_Q1_3360293"/>
      <w:bookmarkEnd w:id="809"/>
      <w:r>
        <w:rPr>
          <w:rFonts w:hint="cs"/>
          <w:rtl/>
        </w:rPr>
        <w:t xml:space="preserve">הרי </w:t>
      </w:r>
      <w:r w:rsidR="00011341">
        <w:rPr>
          <w:rFonts w:hint="cs"/>
          <w:rtl/>
        </w:rPr>
        <w:t xml:space="preserve">התכלית של </w:t>
      </w:r>
      <w:bookmarkStart w:id="810" w:name="_ETM_Q1_3372000"/>
      <w:bookmarkEnd w:id="810"/>
      <w:r w:rsidR="00011341">
        <w:rPr>
          <w:rFonts w:hint="cs"/>
          <w:rtl/>
        </w:rPr>
        <w:t>הדיון היא לא תפארת הדיון. התכלית היא</w:t>
      </w:r>
      <w:r>
        <w:rPr>
          <w:rFonts w:hint="cs"/>
          <w:rtl/>
        </w:rPr>
        <w:t xml:space="preserve"> לקיים</w:t>
      </w:r>
      <w:r w:rsidR="00011341">
        <w:rPr>
          <w:rFonts w:hint="cs"/>
          <w:rtl/>
        </w:rPr>
        <w:t xml:space="preserve"> דיון ענייני. </w:t>
      </w:r>
      <w:r>
        <w:rPr>
          <w:rFonts w:hint="cs"/>
          <w:rtl/>
        </w:rPr>
        <w:t xml:space="preserve">איך תקיים דיון ענייני עם בן אדם שלא </w:t>
      </w:r>
      <w:bookmarkStart w:id="811" w:name="_ETM_Q1_3364915"/>
      <w:bookmarkEnd w:id="811"/>
      <w:r>
        <w:rPr>
          <w:rFonts w:hint="cs"/>
          <w:rtl/>
        </w:rPr>
        <w:t xml:space="preserve">יודע כלום? </w:t>
      </w:r>
    </w:p>
    <w:p w:rsidR="00011341" w:rsidRDefault="00011341" w:rsidP="00011341">
      <w:pPr>
        <w:ind w:firstLine="0"/>
        <w:rPr>
          <w:rFonts w:hint="cs"/>
          <w:rtl/>
        </w:rPr>
      </w:pPr>
      <w:bookmarkStart w:id="812" w:name="_ETM_Q1_3380000"/>
      <w:bookmarkEnd w:id="812"/>
    </w:p>
    <w:p w:rsidR="007078C2" w:rsidRDefault="007078C2" w:rsidP="007078C2">
      <w:pPr>
        <w:pStyle w:val="a"/>
        <w:keepNext/>
        <w:rPr>
          <w:rFonts w:hint="cs"/>
          <w:rtl/>
        </w:rPr>
      </w:pPr>
      <w:bookmarkStart w:id="813" w:name="_ETM_Q1_3381000"/>
      <w:bookmarkStart w:id="814" w:name="_ETM_Q1_3383000"/>
      <w:bookmarkEnd w:id="813"/>
      <w:bookmarkEnd w:id="814"/>
      <w:r>
        <w:rPr>
          <w:rtl/>
        </w:rPr>
        <w:t>ארבל אסטרחן:</w:t>
      </w:r>
    </w:p>
    <w:p w:rsidR="007078C2" w:rsidRDefault="007078C2" w:rsidP="007078C2">
      <w:pPr>
        <w:keepNext/>
        <w:rPr>
          <w:rFonts w:hint="cs"/>
          <w:rtl/>
        </w:rPr>
      </w:pPr>
    </w:p>
    <w:p w:rsidR="00011341" w:rsidRDefault="007078C2" w:rsidP="007078C2">
      <w:pPr>
        <w:rPr>
          <w:rFonts w:hint="cs"/>
          <w:rtl/>
        </w:rPr>
      </w:pPr>
      <w:r>
        <w:rPr>
          <w:rFonts w:hint="cs"/>
          <w:rtl/>
        </w:rPr>
        <w:t>זה גם במקרים מאוד חריגים שהשר אומר לפקיד</w:t>
      </w:r>
      <w:bookmarkStart w:id="815" w:name="_ETM_Q1_3370114"/>
      <w:bookmarkEnd w:id="815"/>
      <w:r>
        <w:rPr>
          <w:rFonts w:hint="cs"/>
          <w:rtl/>
        </w:rPr>
        <w:t>, אתה לא תבוא- -</w:t>
      </w:r>
    </w:p>
    <w:p w:rsidR="007078C2" w:rsidRDefault="007078C2" w:rsidP="00011341">
      <w:pPr>
        <w:ind w:firstLine="0"/>
        <w:rPr>
          <w:rFonts w:hint="cs"/>
          <w:rtl/>
        </w:rPr>
      </w:pPr>
    </w:p>
    <w:p w:rsidR="007078C2" w:rsidRDefault="007078C2" w:rsidP="007078C2">
      <w:pPr>
        <w:pStyle w:val="af"/>
        <w:keepNext/>
        <w:rPr>
          <w:rFonts w:hint="cs"/>
          <w:rtl/>
        </w:rPr>
      </w:pPr>
      <w:bookmarkStart w:id="816" w:name="_ETM_Q1_3391000"/>
      <w:bookmarkEnd w:id="816"/>
      <w:r>
        <w:rPr>
          <w:rtl/>
        </w:rPr>
        <w:t>היו"ר יריב לוין:</w:t>
      </w:r>
    </w:p>
    <w:p w:rsidR="007078C2" w:rsidRDefault="007078C2" w:rsidP="007078C2">
      <w:pPr>
        <w:keepNext/>
        <w:rPr>
          <w:rFonts w:hint="cs"/>
          <w:rtl/>
        </w:rPr>
      </w:pPr>
    </w:p>
    <w:p w:rsidR="00011341" w:rsidRDefault="007078C2" w:rsidP="007078C2">
      <w:pPr>
        <w:rPr>
          <w:rFonts w:hint="cs"/>
          <w:rtl/>
        </w:rPr>
      </w:pPr>
      <w:r>
        <w:rPr>
          <w:rFonts w:hint="cs"/>
          <w:rtl/>
        </w:rPr>
        <w:t xml:space="preserve">הלאה: סעיף 24א. </w:t>
      </w:r>
    </w:p>
    <w:p w:rsidR="007078C2" w:rsidRDefault="007078C2" w:rsidP="007078C2">
      <w:pPr>
        <w:rPr>
          <w:rFonts w:hint="cs"/>
          <w:rtl/>
        </w:rPr>
      </w:pPr>
      <w:bookmarkStart w:id="817" w:name="_ETM_Q1_3375572"/>
      <w:bookmarkEnd w:id="817"/>
    </w:p>
    <w:p w:rsidR="00011341" w:rsidRDefault="00011341" w:rsidP="00011341">
      <w:pPr>
        <w:pStyle w:val="a"/>
        <w:keepNext/>
        <w:rPr>
          <w:rFonts w:hint="cs"/>
          <w:rtl/>
        </w:rPr>
      </w:pPr>
      <w:bookmarkStart w:id="818" w:name="_ETM_Q1_3392000"/>
      <w:bookmarkEnd w:id="818"/>
      <w:r>
        <w:rPr>
          <w:rtl/>
        </w:rPr>
        <w:t>מירי פרנקל שור:</w:t>
      </w:r>
    </w:p>
    <w:p w:rsidR="00011341" w:rsidRDefault="00011341" w:rsidP="00011341">
      <w:pPr>
        <w:keepNext/>
        <w:rPr>
          <w:rFonts w:hint="cs"/>
          <w:rtl/>
        </w:rPr>
      </w:pPr>
    </w:p>
    <w:p w:rsidR="007078C2" w:rsidRDefault="007078C2" w:rsidP="007078C2">
      <w:pPr>
        <w:rPr>
          <w:rFonts w:hint="cs"/>
          <w:rtl/>
        </w:rPr>
      </w:pPr>
      <w:r>
        <w:rPr>
          <w:rFonts w:hint="cs"/>
          <w:rtl/>
        </w:rPr>
        <w:t xml:space="preserve">יריב, יש </w:t>
      </w:r>
      <w:bookmarkStart w:id="819" w:name="_ETM_Q1_3385919"/>
      <w:bookmarkEnd w:id="819"/>
      <w:r>
        <w:rPr>
          <w:rFonts w:hint="cs"/>
          <w:rtl/>
        </w:rPr>
        <w:t>לנו נושא שא</w:t>
      </w:r>
      <w:r w:rsidR="00011341">
        <w:rPr>
          <w:rFonts w:hint="cs"/>
          <w:rtl/>
        </w:rPr>
        <w:t xml:space="preserve">נחנו מעוניינים להעלות. </w:t>
      </w:r>
    </w:p>
    <w:p w:rsidR="007078C2" w:rsidRDefault="007078C2" w:rsidP="007078C2">
      <w:pPr>
        <w:ind w:firstLine="0"/>
        <w:rPr>
          <w:rFonts w:hint="cs"/>
          <w:rtl/>
        </w:rPr>
      </w:pPr>
      <w:bookmarkStart w:id="820" w:name="_ETM_Q1_3388678"/>
      <w:bookmarkEnd w:id="820"/>
    </w:p>
    <w:p w:rsidR="007078C2" w:rsidRDefault="007078C2" w:rsidP="007078C2">
      <w:pPr>
        <w:pStyle w:val="af"/>
        <w:keepNext/>
        <w:rPr>
          <w:rFonts w:hint="cs"/>
          <w:rtl/>
        </w:rPr>
      </w:pPr>
      <w:r>
        <w:rPr>
          <w:rtl/>
        </w:rPr>
        <w:t>היו"ר יריב לוין:</w:t>
      </w:r>
    </w:p>
    <w:p w:rsidR="007078C2" w:rsidRDefault="007078C2" w:rsidP="007078C2">
      <w:pPr>
        <w:keepNext/>
        <w:rPr>
          <w:rFonts w:hint="cs"/>
          <w:rtl/>
        </w:rPr>
      </w:pPr>
    </w:p>
    <w:p w:rsidR="007078C2" w:rsidRDefault="007078C2" w:rsidP="007078C2">
      <w:pPr>
        <w:rPr>
          <w:rFonts w:hint="cs"/>
          <w:rtl/>
        </w:rPr>
      </w:pPr>
      <w:r>
        <w:rPr>
          <w:rFonts w:hint="cs"/>
          <w:rtl/>
        </w:rPr>
        <w:t>שנוגע לסעיף 24?</w:t>
      </w:r>
      <w:bookmarkStart w:id="821" w:name="_ETM_Q1_3390474"/>
      <w:bookmarkEnd w:id="821"/>
    </w:p>
    <w:p w:rsidR="007078C2" w:rsidRDefault="007078C2" w:rsidP="007078C2">
      <w:pPr>
        <w:ind w:firstLine="0"/>
        <w:rPr>
          <w:rFonts w:hint="cs"/>
          <w:rtl/>
        </w:rPr>
      </w:pPr>
    </w:p>
    <w:p w:rsidR="007078C2" w:rsidRDefault="007078C2" w:rsidP="007078C2">
      <w:pPr>
        <w:pStyle w:val="a"/>
        <w:keepNext/>
        <w:rPr>
          <w:rFonts w:hint="cs"/>
          <w:rtl/>
        </w:rPr>
      </w:pPr>
      <w:bookmarkStart w:id="822" w:name="_ETM_Q1_3391611"/>
      <w:bookmarkEnd w:id="822"/>
      <w:r>
        <w:rPr>
          <w:rtl/>
        </w:rPr>
        <w:t>מירי פרנקל שור:</w:t>
      </w:r>
    </w:p>
    <w:p w:rsidR="007078C2" w:rsidRDefault="007078C2" w:rsidP="007078C2">
      <w:pPr>
        <w:keepNext/>
        <w:rPr>
          <w:rFonts w:hint="cs"/>
          <w:rtl/>
        </w:rPr>
      </w:pPr>
    </w:p>
    <w:p w:rsidR="00011341" w:rsidRDefault="007078C2" w:rsidP="007078C2">
      <w:pPr>
        <w:rPr>
          <w:rFonts w:hint="cs"/>
          <w:rtl/>
        </w:rPr>
      </w:pPr>
      <w:r>
        <w:rPr>
          <w:rFonts w:hint="cs"/>
          <w:rtl/>
        </w:rPr>
        <w:t xml:space="preserve">נוגע לוועדת החוץ והביטחון. </w:t>
      </w:r>
      <w:r w:rsidR="00011341">
        <w:rPr>
          <w:rFonts w:hint="cs"/>
          <w:rtl/>
        </w:rPr>
        <w:t xml:space="preserve">ועדת החוץ </w:t>
      </w:r>
      <w:bookmarkStart w:id="823" w:name="_ETM_Q1_3404000"/>
      <w:bookmarkEnd w:id="823"/>
      <w:r w:rsidR="00011341">
        <w:rPr>
          <w:rFonts w:hint="cs"/>
          <w:rtl/>
        </w:rPr>
        <w:t>והביטחון</w:t>
      </w:r>
      <w:r>
        <w:rPr>
          <w:rFonts w:hint="cs"/>
          <w:rtl/>
        </w:rPr>
        <w:t>, כמו כל ועדה אחרת,</w:t>
      </w:r>
      <w:r w:rsidR="00011341">
        <w:rPr>
          <w:rFonts w:hint="cs"/>
          <w:rtl/>
        </w:rPr>
        <w:t xml:space="preserve"> רשאית לזמן נושא משרה. </w:t>
      </w:r>
      <w:r>
        <w:rPr>
          <w:rFonts w:hint="cs"/>
          <w:rtl/>
        </w:rPr>
        <w:t xml:space="preserve">אבל יש מקרים שבהם </w:t>
      </w:r>
      <w:r w:rsidR="00011341">
        <w:rPr>
          <w:rFonts w:hint="cs"/>
          <w:rtl/>
        </w:rPr>
        <w:t xml:space="preserve">מוזמנים </w:t>
      </w:r>
      <w:r>
        <w:rPr>
          <w:rFonts w:hint="cs"/>
          <w:rtl/>
        </w:rPr>
        <w:t xml:space="preserve">אנשים שבאופן עקרוני לא </w:t>
      </w:r>
      <w:bookmarkStart w:id="824" w:name="_ETM_Q1_3402185"/>
      <w:bookmarkEnd w:id="824"/>
      <w:r>
        <w:rPr>
          <w:rFonts w:hint="cs"/>
          <w:rtl/>
        </w:rPr>
        <w:t>נושאים בתפקידים שיש ב</w:t>
      </w:r>
      <w:r w:rsidR="00011341">
        <w:rPr>
          <w:rFonts w:hint="cs"/>
          <w:rtl/>
        </w:rPr>
        <w:t xml:space="preserve">הם </w:t>
      </w:r>
      <w:r>
        <w:rPr>
          <w:rFonts w:hint="cs"/>
          <w:rtl/>
        </w:rPr>
        <w:t xml:space="preserve">כדי למסור מידע, והשאלה שלנו היא </w:t>
      </w:r>
      <w:bookmarkStart w:id="825" w:name="_ETM_Q1_3410296"/>
      <w:bookmarkEnd w:id="825"/>
      <w:r>
        <w:rPr>
          <w:rFonts w:hint="cs"/>
          <w:rtl/>
        </w:rPr>
        <w:t xml:space="preserve">האם יש מקום לקבוע הוראה מיוחדת לוועדת החוץ והביטחון, שמי </w:t>
      </w:r>
      <w:bookmarkStart w:id="826" w:name="_ETM_Q1_3414748"/>
      <w:bookmarkEnd w:id="826"/>
      <w:r>
        <w:rPr>
          <w:rFonts w:hint="cs"/>
          <w:rtl/>
        </w:rPr>
        <w:t xml:space="preserve">שמוזמנים הם </w:t>
      </w:r>
      <w:r w:rsidR="00011341">
        <w:rPr>
          <w:rFonts w:hint="cs"/>
          <w:rtl/>
        </w:rPr>
        <w:t xml:space="preserve">חברי ועדת </w:t>
      </w:r>
      <w:bookmarkStart w:id="827" w:name="_ETM_Q1_3431000"/>
      <w:bookmarkEnd w:id="827"/>
      <w:r>
        <w:rPr>
          <w:rFonts w:hint="cs"/>
          <w:rtl/>
        </w:rPr>
        <w:t xml:space="preserve">החוץ והביטחון ונושאי משרה או ממלאי תפקידים שיש בידיהם </w:t>
      </w:r>
      <w:bookmarkStart w:id="828" w:name="_ETM_Q1_3420733"/>
      <w:bookmarkEnd w:id="828"/>
      <w:r>
        <w:rPr>
          <w:rFonts w:hint="cs"/>
          <w:rtl/>
        </w:rPr>
        <w:t xml:space="preserve">המידע למסור לוועדה. לבד משני סוגים אלה </w:t>
      </w:r>
      <w:r>
        <w:rPr>
          <w:rtl/>
        </w:rPr>
        <w:t>–</w:t>
      </w:r>
      <w:r>
        <w:rPr>
          <w:rFonts w:hint="cs"/>
          <w:rtl/>
        </w:rPr>
        <w:t xml:space="preserve"> הא ותו לא. </w:t>
      </w:r>
    </w:p>
    <w:p w:rsidR="00776690" w:rsidRDefault="00776690" w:rsidP="00776690">
      <w:pPr>
        <w:ind w:firstLine="0"/>
        <w:rPr>
          <w:rFonts w:hint="cs"/>
          <w:rtl/>
        </w:rPr>
      </w:pPr>
      <w:bookmarkStart w:id="829" w:name="_ETM_Q1_3439000"/>
      <w:bookmarkEnd w:id="829"/>
    </w:p>
    <w:p w:rsidR="00776690" w:rsidRDefault="00776690" w:rsidP="00776690">
      <w:pPr>
        <w:pStyle w:val="a"/>
        <w:keepNext/>
        <w:rPr>
          <w:rFonts w:hint="cs"/>
          <w:rtl/>
        </w:rPr>
      </w:pPr>
      <w:bookmarkStart w:id="830" w:name="_ETM_Q1_3440000"/>
      <w:bookmarkEnd w:id="830"/>
      <w:r>
        <w:rPr>
          <w:rtl/>
        </w:rPr>
        <w:t>איל זנדברג:</w:t>
      </w:r>
    </w:p>
    <w:p w:rsidR="00776690" w:rsidRDefault="00776690" w:rsidP="00776690">
      <w:pPr>
        <w:keepNext/>
        <w:rPr>
          <w:rFonts w:hint="cs"/>
          <w:rtl/>
        </w:rPr>
      </w:pPr>
    </w:p>
    <w:p w:rsidR="00776690" w:rsidRDefault="00776690" w:rsidP="00776690">
      <w:pPr>
        <w:rPr>
          <w:rFonts w:hint="cs"/>
          <w:rtl/>
        </w:rPr>
      </w:pPr>
      <w:r>
        <w:rPr>
          <w:rFonts w:hint="cs"/>
          <w:rtl/>
        </w:rPr>
        <w:t xml:space="preserve">לא הבנתי את ההערה. </w:t>
      </w:r>
    </w:p>
    <w:p w:rsidR="007078C2" w:rsidRDefault="007078C2" w:rsidP="007078C2">
      <w:pPr>
        <w:ind w:firstLine="0"/>
        <w:rPr>
          <w:rFonts w:hint="cs"/>
          <w:rtl/>
        </w:rPr>
      </w:pPr>
      <w:bookmarkStart w:id="831" w:name="_ETM_Q1_3432168"/>
      <w:bookmarkEnd w:id="831"/>
    </w:p>
    <w:p w:rsidR="007078C2" w:rsidRDefault="007078C2" w:rsidP="007078C2">
      <w:pPr>
        <w:pStyle w:val="af"/>
        <w:keepNext/>
        <w:rPr>
          <w:rFonts w:hint="cs"/>
          <w:rtl/>
        </w:rPr>
      </w:pPr>
      <w:r>
        <w:rPr>
          <w:rtl/>
        </w:rPr>
        <w:t>היו"ר יריב לוין:</w:t>
      </w:r>
    </w:p>
    <w:p w:rsidR="007078C2" w:rsidRDefault="007078C2" w:rsidP="007078C2">
      <w:pPr>
        <w:keepNext/>
        <w:rPr>
          <w:rFonts w:hint="cs"/>
          <w:rtl/>
        </w:rPr>
      </w:pPr>
    </w:p>
    <w:p w:rsidR="007078C2" w:rsidRDefault="007078C2" w:rsidP="007078C2">
      <w:pPr>
        <w:rPr>
          <w:rFonts w:hint="cs"/>
          <w:rtl/>
        </w:rPr>
      </w:pPr>
      <w:r>
        <w:rPr>
          <w:rFonts w:hint="cs"/>
          <w:rtl/>
        </w:rPr>
        <w:t xml:space="preserve">לא הבנתי. </w:t>
      </w:r>
    </w:p>
    <w:p w:rsidR="00776690" w:rsidRDefault="00776690" w:rsidP="00776690">
      <w:pPr>
        <w:ind w:firstLine="0"/>
        <w:rPr>
          <w:rFonts w:hint="cs"/>
          <w:rtl/>
        </w:rPr>
      </w:pPr>
    </w:p>
    <w:p w:rsidR="00776690" w:rsidRDefault="00776690" w:rsidP="00776690">
      <w:pPr>
        <w:pStyle w:val="a"/>
        <w:keepNext/>
        <w:rPr>
          <w:rFonts w:hint="cs"/>
          <w:rtl/>
        </w:rPr>
      </w:pPr>
      <w:bookmarkStart w:id="832" w:name="_ETM_Q1_3445000"/>
      <w:bookmarkEnd w:id="832"/>
      <w:r>
        <w:rPr>
          <w:rtl/>
        </w:rPr>
        <w:t>מירי פרנקל שור:</w:t>
      </w:r>
    </w:p>
    <w:p w:rsidR="00776690" w:rsidRDefault="00776690" w:rsidP="00776690">
      <w:pPr>
        <w:keepNext/>
        <w:rPr>
          <w:rFonts w:hint="cs"/>
          <w:rtl/>
        </w:rPr>
      </w:pPr>
    </w:p>
    <w:p w:rsidR="00776690" w:rsidRDefault="007078C2" w:rsidP="007078C2">
      <w:pPr>
        <w:rPr>
          <w:rFonts w:hint="cs"/>
          <w:rtl/>
        </w:rPr>
      </w:pPr>
      <w:bookmarkStart w:id="833" w:name="_ETM_Q1_3435326"/>
      <w:bookmarkEnd w:id="833"/>
      <w:r>
        <w:rPr>
          <w:rFonts w:hint="cs"/>
          <w:rtl/>
        </w:rPr>
        <w:t>לא כל כך נעים לנו בפורום הזה ל</w:t>
      </w:r>
      <w:r w:rsidR="00776690">
        <w:rPr>
          <w:rFonts w:hint="cs"/>
          <w:rtl/>
        </w:rPr>
        <w:t xml:space="preserve">פתח את הנושא. </w:t>
      </w:r>
    </w:p>
    <w:p w:rsidR="00776690" w:rsidRDefault="00776690" w:rsidP="00776690">
      <w:pPr>
        <w:ind w:firstLine="0"/>
        <w:rPr>
          <w:rFonts w:hint="cs"/>
          <w:rtl/>
        </w:rPr>
      </w:pPr>
      <w:bookmarkStart w:id="834" w:name="_ETM_Q1_3451000"/>
      <w:bookmarkEnd w:id="834"/>
    </w:p>
    <w:p w:rsidR="00776690" w:rsidRDefault="00776690" w:rsidP="00776690">
      <w:pPr>
        <w:pStyle w:val="af"/>
        <w:keepNext/>
        <w:rPr>
          <w:rFonts w:hint="cs"/>
          <w:rtl/>
        </w:rPr>
      </w:pPr>
      <w:bookmarkStart w:id="835" w:name="_ETM_Q1_3452000"/>
      <w:bookmarkEnd w:id="835"/>
      <w:r>
        <w:rPr>
          <w:rtl/>
        </w:rPr>
        <w:t>היו"ר יריב לוין:</w:t>
      </w:r>
    </w:p>
    <w:p w:rsidR="00776690" w:rsidRDefault="00776690" w:rsidP="00776690">
      <w:pPr>
        <w:keepNext/>
        <w:rPr>
          <w:rFonts w:hint="cs"/>
          <w:rtl/>
        </w:rPr>
      </w:pPr>
    </w:p>
    <w:p w:rsidR="00776690" w:rsidRDefault="007078C2" w:rsidP="007078C2">
      <w:pPr>
        <w:rPr>
          <w:rFonts w:hint="cs"/>
          <w:rtl/>
        </w:rPr>
      </w:pPr>
      <w:r>
        <w:rPr>
          <w:rFonts w:hint="cs"/>
          <w:rtl/>
        </w:rPr>
        <w:t xml:space="preserve">אני לא הבנתי מה אתם רוצים להציע. אני לא מחפש את הדוגמאות. </w:t>
      </w:r>
      <w:bookmarkStart w:id="836" w:name="_ETM_Q1_3445003"/>
      <w:bookmarkEnd w:id="836"/>
      <w:r>
        <w:rPr>
          <w:rFonts w:hint="cs"/>
          <w:rtl/>
        </w:rPr>
        <w:t>אני שואל מה ה</w:t>
      </w:r>
      <w:r w:rsidR="008177D4">
        <w:rPr>
          <w:rFonts w:hint="cs"/>
          <w:rtl/>
        </w:rPr>
        <w:t xml:space="preserve">סעיף שאתם רוצים להציע. מה ייקבע, </w:t>
      </w:r>
      <w:bookmarkStart w:id="837" w:name="_ETM_Q1_3449798"/>
      <w:bookmarkEnd w:id="837"/>
      <w:r w:rsidR="008177D4">
        <w:rPr>
          <w:rFonts w:hint="cs"/>
          <w:rtl/>
        </w:rPr>
        <w:t xml:space="preserve">מה הניסוח? </w:t>
      </w:r>
      <w:r w:rsidR="00776690">
        <w:rPr>
          <w:rFonts w:hint="cs"/>
          <w:rtl/>
        </w:rPr>
        <w:t xml:space="preserve"> </w:t>
      </w:r>
    </w:p>
    <w:p w:rsidR="00776690" w:rsidRDefault="00776690" w:rsidP="00776690">
      <w:pPr>
        <w:ind w:firstLine="0"/>
        <w:rPr>
          <w:rFonts w:hint="cs"/>
          <w:rtl/>
        </w:rPr>
      </w:pPr>
    </w:p>
    <w:p w:rsidR="00776690" w:rsidRDefault="00776690" w:rsidP="00776690">
      <w:pPr>
        <w:pStyle w:val="a"/>
        <w:keepNext/>
        <w:rPr>
          <w:rFonts w:hint="cs"/>
          <w:rtl/>
        </w:rPr>
      </w:pPr>
      <w:bookmarkStart w:id="838" w:name="_ETM_Q1_3458000"/>
      <w:bookmarkEnd w:id="838"/>
      <w:r>
        <w:rPr>
          <w:rtl/>
        </w:rPr>
        <w:t>מירי פרנקל שור:</w:t>
      </w:r>
    </w:p>
    <w:p w:rsidR="00776690" w:rsidRDefault="00776690" w:rsidP="00776690">
      <w:pPr>
        <w:keepNext/>
        <w:rPr>
          <w:rFonts w:hint="cs"/>
          <w:rtl/>
        </w:rPr>
      </w:pPr>
    </w:p>
    <w:p w:rsidR="00776690" w:rsidRDefault="00776690" w:rsidP="00852479">
      <w:pPr>
        <w:rPr>
          <w:rFonts w:hint="cs"/>
          <w:rtl/>
        </w:rPr>
      </w:pPr>
      <w:r>
        <w:rPr>
          <w:rFonts w:hint="cs"/>
          <w:rtl/>
        </w:rPr>
        <w:t xml:space="preserve">ייקבע שמי שיוזמן לישיבות הוועדה </w:t>
      </w:r>
      <w:bookmarkStart w:id="839" w:name="_ETM_Q1_3467000"/>
      <w:bookmarkEnd w:id="839"/>
      <w:r>
        <w:rPr>
          <w:rFonts w:hint="cs"/>
          <w:rtl/>
        </w:rPr>
        <w:t xml:space="preserve">יהיו חברי הוועדה ונושאי משרה או </w:t>
      </w:r>
      <w:r w:rsidR="00852479">
        <w:rPr>
          <w:rFonts w:hint="cs"/>
          <w:rtl/>
        </w:rPr>
        <w:t>ממלאי</w:t>
      </w:r>
      <w:r>
        <w:rPr>
          <w:rFonts w:hint="cs"/>
          <w:rtl/>
        </w:rPr>
        <w:t xml:space="preserve"> תפקידים שיש בידיהם </w:t>
      </w:r>
      <w:bookmarkStart w:id="840" w:name="_ETM_Q1_3475000"/>
      <w:bookmarkEnd w:id="840"/>
      <w:r w:rsidR="00852479">
        <w:rPr>
          <w:rFonts w:hint="cs"/>
          <w:rtl/>
        </w:rPr>
        <w:t xml:space="preserve">כדי </w:t>
      </w:r>
      <w:r>
        <w:rPr>
          <w:rFonts w:hint="cs"/>
          <w:rtl/>
        </w:rPr>
        <w:t xml:space="preserve">למסור מידע לוועדה. </w:t>
      </w:r>
    </w:p>
    <w:p w:rsidR="00776690" w:rsidRDefault="00776690" w:rsidP="00776690">
      <w:pPr>
        <w:ind w:firstLine="0"/>
        <w:rPr>
          <w:rFonts w:hint="cs"/>
          <w:rtl/>
        </w:rPr>
      </w:pPr>
      <w:bookmarkStart w:id="841" w:name="_ETM_Q1_3483000"/>
      <w:bookmarkEnd w:id="841"/>
    </w:p>
    <w:p w:rsidR="00852479" w:rsidRDefault="00852479" w:rsidP="00852479">
      <w:pPr>
        <w:pStyle w:val="a"/>
        <w:keepNext/>
        <w:rPr>
          <w:rFonts w:hint="cs"/>
          <w:rtl/>
        </w:rPr>
      </w:pPr>
      <w:r>
        <w:rPr>
          <w:rtl/>
        </w:rPr>
        <w:t>איל זנדברג:</w:t>
      </w:r>
    </w:p>
    <w:p w:rsidR="00852479" w:rsidRDefault="00852479" w:rsidP="00852479">
      <w:pPr>
        <w:keepNext/>
        <w:rPr>
          <w:rFonts w:hint="cs"/>
          <w:rtl/>
        </w:rPr>
      </w:pPr>
    </w:p>
    <w:p w:rsidR="00852479" w:rsidRDefault="00852479" w:rsidP="00852479">
      <w:pPr>
        <w:rPr>
          <w:rFonts w:hint="cs"/>
          <w:rtl/>
        </w:rPr>
      </w:pPr>
      <w:r>
        <w:rPr>
          <w:rFonts w:hint="cs"/>
          <w:rtl/>
        </w:rPr>
        <w:t>זה בעצם נכון לגבי כל הוועדות</w:t>
      </w:r>
      <w:bookmarkStart w:id="842" w:name="_ETM_Q1_3468697"/>
      <w:bookmarkEnd w:id="842"/>
      <w:r>
        <w:rPr>
          <w:rFonts w:hint="cs"/>
          <w:rtl/>
        </w:rPr>
        <w:t xml:space="preserve"> - - -</w:t>
      </w:r>
    </w:p>
    <w:p w:rsidR="00852479" w:rsidRDefault="00852479" w:rsidP="00776690">
      <w:pPr>
        <w:ind w:firstLine="0"/>
        <w:rPr>
          <w:rFonts w:hint="cs"/>
          <w:rtl/>
        </w:rPr>
      </w:pPr>
    </w:p>
    <w:p w:rsidR="00776690" w:rsidRDefault="00776690" w:rsidP="00776690">
      <w:pPr>
        <w:pStyle w:val="af"/>
        <w:keepNext/>
        <w:rPr>
          <w:rFonts w:hint="cs"/>
          <w:rtl/>
        </w:rPr>
      </w:pPr>
      <w:bookmarkStart w:id="843" w:name="_ETM_Q1_3484000"/>
      <w:bookmarkEnd w:id="843"/>
      <w:r>
        <w:rPr>
          <w:rtl/>
        </w:rPr>
        <w:t>היו"ר יריב לוין:</w:t>
      </w:r>
    </w:p>
    <w:p w:rsidR="00776690" w:rsidRDefault="00776690" w:rsidP="00776690">
      <w:pPr>
        <w:keepNext/>
        <w:rPr>
          <w:rFonts w:hint="cs"/>
          <w:rtl/>
        </w:rPr>
      </w:pPr>
    </w:p>
    <w:p w:rsidR="00852479" w:rsidRDefault="00852479" w:rsidP="00776690">
      <w:pPr>
        <w:rPr>
          <w:rFonts w:hint="cs"/>
          <w:rtl/>
        </w:rPr>
      </w:pPr>
      <w:r>
        <w:rPr>
          <w:rFonts w:hint="cs"/>
          <w:rtl/>
        </w:rPr>
        <w:t xml:space="preserve">לא הבנתי, איפה הבעיה שלך? </w:t>
      </w:r>
    </w:p>
    <w:p w:rsidR="00852479" w:rsidRDefault="00852479" w:rsidP="00852479">
      <w:pPr>
        <w:ind w:firstLine="0"/>
        <w:rPr>
          <w:rFonts w:hint="cs"/>
          <w:rtl/>
        </w:rPr>
      </w:pPr>
    </w:p>
    <w:p w:rsidR="00852479" w:rsidRDefault="00852479" w:rsidP="00852479">
      <w:pPr>
        <w:pStyle w:val="a"/>
        <w:keepNext/>
        <w:rPr>
          <w:rFonts w:hint="cs"/>
          <w:rtl/>
        </w:rPr>
      </w:pPr>
      <w:bookmarkStart w:id="844" w:name="_ETM_Q1_3471129"/>
      <w:bookmarkEnd w:id="844"/>
      <w:r>
        <w:rPr>
          <w:rtl/>
        </w:rPr>
        <w:t>ארבל אסטרחן:</w:t>
      </w:r>
    </w:p>
    <w:p w:rsidR="00852479" w:rsidRDefault="00852479" w:rsidP="00852479">
      <w:pPr>
        <w:keepNext/>
        <w:rPr>
          <w:rFonts w:hint="cs"/>
          <w:rtl/>
        </w:rPr>
      </w:pPr>
    </w:p>
    <w:p w:rsidR="00852479" w:rsidRDefault="00852479" w:rsidP="00852479">
      <w:pPr>
        <w:rPr>
          <w:rFonts w:hint="cs"/>
          <w:rtl/>
        </w:rPr>
      </w:pPr>
      <w:r>
        <w:rPr>
          <w:rFonts w:hint="cs"/>
          <w:rtl/>
        </w:rPr>
        <w:t xml:space="preserve">- - - מיושב ראש הוועדה להזמין אנשים אחרים. </w:t>
      </w:r>
    </w:p>
    <w:p w:rsidR="00852479" w:rsidRDefault="00852479" w:rsidP="00852479">
      <w:pPr>
        <w:ind w:firstLine="0"/>
        <w:rPr>
          <w:rFonts w:hint="cs"/>
          <w:rtl/>
        </w:rPr>
      </w:pPr>
    </w:p>
    <w:p w:rsidR="00852479" w:rsidRDefault="00852479" w:rsidP="00852479">
      <w:pPr>
        <w:pStyle w:val="a"/>
        <w:keepNext/>
        <w:rPr>
          <w:rFonts w:hint="cs"/>
          <w:rtl/>
        </w:rPr>
      </w:pPr>
      <w:r>
        <w:rPr>
          <w:rtl/>
        </w:rPr>
        <w:t>ירדנה מלר הורוביץ:</w:t>
      </w:r>
    </w:p>
    <w:p w:rsidR="00852479" w:rsidRDefault="00852479" w:rsidP="00852479">
      <w:pPr>
        <w:keepNext/>
        <w:rPr>
          <w:rFonts w:hint="cs"/>
          <w:rtl/>
        </w:rPr>
      </w:pPr>
    </w:p>
    <w:p w:rsidR="00852479" w:rsidRDefault="00852479" w:rsidP="00852479">
      <w:pPr>
        <w:rPr>
          <w:rFonts w:hint="cs"/>
          <w:rtl/>
        </w:rPr>
      </w:pPr>
      <w:r>
        <w:rPr>
          <w:rFonts w:hint="cs"/>
          <w:rtl/>
        </w:rPr>
        <w:t xml:space="preserve">חברי כנסת </w:t>
      </w:r>
      <w:bookmarkStart w:id="845" w:name="_ETM_Q1_3475672"/>
      <w:bookmarkEnd w:id="845"/>
      <w:r>
        <w:rPr>
          <w:rFonts w:hint="cs"/>
          <w:rtl/>
        </w:rPr>
        <w:t xml:space="preserve">אחרים? </w:t>
      </w:r>
    </w:p>
    <w:p w:rsidR="00852479" w:rsidRDefault="00852479" w:rsidP="00852479">
      <w:pPr>
        <w:ind w:firstLine="0"/>
        <w:rPr>
          <w:rFonts w:hint="cs"/>
          <w:rtl/>
        </w:rPr>
      </w:pPr>
      <w:bookmarkStart w:id="846" w:name="_ETM_Q1_3477131"/>
      <w:bookmarkEnd w:id="846"/>
    </w:p>
    <w:p w:rsidR="00852479" w:rsidRDefault="00852479" w:rsidP="00852479">
      <w:pPr>
        <w:pStyle w:val="a"/>
        <w:keepNext/>
        <w:rPr>
          <w:rFonts w:hint="cs"/>
          <w:rtl/>
        </w:rPr>
      </w:pPr>
      <w:r>
        <w:rPr>
          <w:rtl/>
        </w:rPr>
        <w:t>שמואל לטקו:</w:t>
      </w:r>
    </w:p>
    <w:p w:rsidR="00852479" w:rsidRDefault="00852479" w:rsidP="00852479">
      <w:pPr>
        <w:keepNext/>
        <w:rPr>
          <w:rFonts w:hint="cs"/>
          <w:rtl/>
        </w:rPr>
      </w:pPr>
    </w:p>
    <w:p w:rsidR="00852479" w:rsidRDefault="00852479" w:rsidP="00852479">
      <w:pPr>
        <w:rPr>
          <w:rFonts w:hint="cs"/>
          <w:rtl/>
        </w:rPr>
      </w:pPr>
      <w:r>
        <w:rPr>
          <w:rFonts w:hint="cs"/>
          <w:rtl/>
        </w:rPr>
        <w:t xml:space="preserve">זה יכול להיות גם חברי כנסת וגם לא. </w:t>
      </w:r>
    </w:p>
    <w:p w:rsidR="00852479" w:rsidRDefault="00852479" w:rsidP="00852479">
      <w:pPr>
        <w:ind w:firstLine="0"/>
        <w:rPr>
          <w:rFonts w:hint="cs"/>
          <w:rtl/>
        </w:rPr>
      </w:pPr>
      <w:bookmarkStart w:id="847" w:name="_ETM_Q1_3478761"/>
      <w:bookmarkEnd w:id="847"/>
    </w:p>
    <w:p w:rsidR="00852479" w:rsidRDefault="00852479" w:rsidP="00852479">
      <w:pPr>
        <w:pStyle w:val="af"/>
        <w:keepNext/>
        <w:rPr>
          <w:rFonts w:hint="cs"/>
          <w:rtl/>
        </w:rPr>
      </w:pPr>
      <w:r>
        <w:rPr>
          <w:rtl/>
        </w:rPr>
        <w:t>היו"ר יריב לוין:</w:t>
      </w:r>
    </w:p>
    <w:p w:rsidR="00852479" w:rsidRDefault="00852479" w:rsidP="00852479">
      <w:pPr>
        <w:keepNext/>
        <w:rPr>
          <w:rFonts w:hint="cs"/>
          <w:rtl/>
        </w:rPr>
      </w:pPr>
    </w:p>
    <w:p w:rsidR="00852479" w:rsidRDefault="00852479" w:rsidP="00852479">
      <w:pPr>
        <w:rPr>
          <w:rFonts w:hint="cs"/>
          <w:rtl/>
        </w:rPr>
      </w:pPr>
      <w:r>
        <w:rPr>
          <w:rFonts w:hint="cs"/>
          <w:rtl/>
        </w:rPr>
        <w:t>שנאסור על יושב ראש הוועדה - - -</w:t>
      </w:r>
    </w:p>
    <w:p w:rsidR="00852479" w:rsidRDefault="00852479" w:rsidP="00852479">
      <w:pPr>
        <w:ind w:firstLine="0"/>
        <w:rPr>
          <w:rFonts w:hint="cs"/>
          <w:rtl/>
        </w:rPr>
      </w:pPr>
      <w:bookmarkStart w:id="848" w:name="_ETM_Q1_3472147"/>
      <w:bookmarkEnd w:id="848"/>
    </w:p>
    <w:p w:rsidR="00852479" w:rsidRDefault="00852479" w:rsidP="00852479">
      <w:pPr>
        <w:pStyle w:val="ae"/>
        <w:keepNext/>
        <w:rPr>
          <w:rFonts w:hint="cs"/>
          <w:rtl/>
        </w:rPr>
      </w:pPr>
      <w:bookmarkStart w:id="849" w:name="_ETM_Q1_3482998"/>
      <w:bookmarkEnd w:id="849"/>
      <w:r>
        <w:rPr>
          <w:rtl/>
        </w:rPr>
        <w:t>קריאה:</w:t>
      </w:r>
    </w:p>
    <w:p w:rsidR="00852479" w:rsidRDefault="00852479" w:rsidP="00852479">
      <w:pPr>
        <w:keepNext/>
        <w:rPr>
          <w:rFonts w:hint="cs"/>
          <w:rtl/>
        </w:rPr>
      </w:pPr>
    </w:p>
    <w:p w:rsidR="00852479" w:rsidRDefault="00852479" w:rsidP="00852479">
      <w:pPr>
        <w:rPr>
          <w:rFonts w:hint="cs"/>
          <w:rtl/>
        </w:rPr>
      </w:pPr>
      <w:r>
        <w:rPr>
          <w:rFonts w:hint="cs"/>
          <w:rtl/>
        </w:rPr>
        <w:t xml:space="preserve">25(א) זה בדיוק זה. </w:t>
      </w:r>
      <w:bookmarkStart w:id="850" w:name="_ETM_Q1_3482488"/>
      <w:bookmarkEnd w:id="850"/>
    </w:p>
    <w:p w:rsidR="00852479" w:rsidRDefault="00852479" w:rsidP="00852479">
      <w:pPr>
        <w:rPr>
          <w:rFonts w:hint="cs"/>
          <w:rtl/>
        </w:rPr>
      </w:pPr>
    </w:p>
    <w:p w:rsidR="00852479" w:rsidRDefault="00852479" w:rsidP="00852479">
      <w:pPr>
        <w:rPr>
          <w:rFonts w:hint="cs"/>
          <w:rtl/>
        </w:rPr>
      </w:pPr>
      <w:bookmarkStart w:id="851" w:name="_ETM_Q1_3486411"/>
      <w:bookmarkEnd w:id="851"/>
      <w:r>
        <w:rPr>
          <w:rFonts w:hint="cs"/>
          <w:rtl/>
        </w:rPr>
        <w:t xml:space="preserve">מירי, במה שונה מה שאת מציעה מ-25(א), כפי שהוא </w:t>
      </w:r>
      <w:bookmarkStart w:id="852" w:name="_ETM_Q1_3489161"/>
      <w:bookmarkEnd w:id="852"/>
      <w:r>
        <w:rPr>
          <w:rFonts w:hint="cs"/>
          <w:rtl/>
        </w:rPr>
        <w:t xml:space="preserve">מופיע כאן? </w:t>
      </w:r>
    </w:p>
    <w:p w:rsidR="00852479" w:rsidRDefault="00852479" w:rsidP="00852479">
      <w:pPr>
        <w:ind w:firstLine="0"/>
        <w:rPr>
          <w:rFonts w:hint="cs"/>
          <w:rtl/>
        </w:rPr>
      </w:pPr>
      <w:bookmarkStart w:id="853" w:name="_ETM_Q1_3491445"/>
      <w:bookmarkEnd w:id="853"/>
    </w:p>
    <w:p w:rsidR="00852479" w:rsidRDefault="00852479" w:rsidP="00852479">
      <w:pPr>
        <w:pStyle w:val="af"/>
        <w:keepNext/>
        <w:rPr>
          <w:rFonts w:hint="cs"/>
          <w:rtl/>
        </w:rPr>
      </w:pPr>
      <w:bookmarkStart w:id="854" w:name="_ETM_Q1_3492649"/>
      <w:bookmarkEnd w:id="854"/>
      <w:r>
        <w:rPr>
          <w:rtl/>
        </w:rPr>
        <w:t>היו"ר יריב לוין:</w:t>
      </w:r>
    </w:p>
    <w:p w:rsidR="00852479" w:rsidRDefault="00852479" w:rsidP="00852479">
      <w:pPr>
        <w:keepNext/>
        <w:rPr>
          <w:rFonts w:hint="cs"/>
          <w:rtl/>
        </w:rPr>
      </w:pPr>
    </w:p>
    <w:p w:rsidR="00776690" w:rsidRDefault="00852479" w:rsidP="00852479">
      <w:pPr>
        <w:rPr>
          <w:rFonts w:hint="cs"/>
          <w:rtl/>
        </w:rPr>
      </w:pPr>
      <w:r>
        <w:rPr>
          <w:rFonts w:hint="cs"/>
          <w:rtl/>
        </w:rPr>
        <w:t>ס</w:t>
      </w:r>
      <w:r w:rsidR="00776690">
        <w:rPr>
          <w:rFonts w:hint="cs"/>
          <w:rtl/>
        </w:rPr>
        <w:t>תם לקבוע מין אמירה</w:t>
      </w:r>
      <w:r>
        <w:rPr>
          <w:rFonts w:hint="cs"/>
          <w:rtl/>
        </w:rPr>
        <w:t xml:space="preserve"> כזאת, שתגיד שיושב ראש ועדת חוץ וביטחון פתאום </w:t>
      </w:r>
      <w:bookmarkStart w:id="855" w:name="_ETM_Q1_3494523"/>
      <w:bookmarkEnd w:id="855"/>
      <w:r>
        <w:rPr>
          <w:rFonts w:hint="cs"/>
          <w:rtl/>
        </w:rPr>
        <w:t xml:space="preserve">כובל את שיקול הדעת? </w:t>
      </w:r>
    </w:p>
    <w:p w:rsidR="00776690" w:rsidRDefault="00776690" w:rsidP="00776690">
      <w:pPr>
        <w:ind w:firstLine="0"/>
        <w:rPr>
          <w:rFonts w:hint="cs"/>
          <w:rtl/>
        </w:rPr>
      </w:pPr>
    </w:p>
    <w:p w:rsidR="00776690" w:rsidRDefault="00776690" w:rsidP="00776690">
      <w:pPr>
        <w:pStyle w:val="a"/>
        <w:keepNext/>
        <w:rPr>
          <w:rFonts w:hint="cs"/>
          <w:rtl/>
        </w:rPr>
      </w:pPr>
      <w:bookmarkStart w:id="856" w:name="_ETM_Q1_3506000"/>
      <w:bookmarkEnd w:id="856"/>
      <w:r>
        <w:rPr>
          <w:rtl/>
        </w:rPr>
        <w:t>שמואל לטקו:</w:t>
      </w:r>
    </w:p>
    <w:p w:rsidR="00776690" w:rsidRDefault="00776690" w:rsidP="00776690">
      <w:pPr>
        <w:keepNext/>
        <w:rPr>
          <w:rFonts w:hint="cs"/>
          <w:rtl/>
        </w:rPr>
      </w:pPr>
    </w:p>
    <w:p w:rsidR="00852479" w:rsidRDefault="00852479" w:rsidP="00776690">
      <w:pPr>
        <w:rPr>
          <w:rFonts w:hint="cs"/>
          <w:rtl/>
        </w:rPr>
      </w:pPr>
      <w:r>
        <w:rPr>
          <w:rFonts w:hint="cs"/>
          <w:rtl/>
        </w:rPr>
        <w:t xml:space="preserve">אז אני אפרט, </w:t>
      </w:r>
      <w:bookmarkStart w:id="857" w:name="_ETM_Q1_3498451"/>
      <w:bookmarkEnd w:id="857"/>
      <w:r>
        <w:rPr>
          <w:rFonts w:hint="cs"/>
          <w:rtl/>
        </w:rPr>
        <w:t xml:space="preserve">אני אתן את הדוגמאות. אין פה דוגמאות שמיות. </w:t>
      </w:r>
    </w:p>
    <w:p w:rsidR="00852479" w:rsidRDefault="00852479" w:rsidP="00776690">
      <w:pPr>
        <w:rPr>
          <w:rFonts w:hint="cs"/>
          <w:rtl/>
        </w:rPr>
      </w:pPr>
      <w:bookmarkStart w:id="858" w:name="_ETM_Q1_3505157"/>
      <w:bookmarkEnd w:id="858"/>
    </w:p>
    <w:p w:rsidR="00776690" w:rsidRDefault="00776690" w:rsidP="00187BA5">
      <w:pPr>
        <w:rPr>
          <w:rFonts w:hint="cs"/>
          <w:rtl/>
        </w:rPr>
      </w:pPr>
      <w:r>
        <w:rPr>
          <w:rFonts w:hint="cs"/>
          <w:rtl/>
        </w:rPr>
        <w:t>יש</w:t>
      </w:r>
      <w:bookmarkStart w:id="859" w:name="_ETM_Q1_3516000"/>
      <w:bookmarkEnd w:id="859"/>
      <w:r>
        <w:rPr>
          <w:rFonts w:hint="cs"/>
          <w:rtl/>
        </w:rPr>
        <w:t xml:space="preserve"> תופעה שקורה מספר שנים </w:t>
      </w:r>
      <w:r w:rsidR="00852479">
        <w:rPr>
          <w:rFonts w:hint="cs"/>
          <w:rtl/>
        </w:rPr>
        <w:t xml:space="preserve">בוועדת החוץ והביטחון שנקראת אקסופיציה </w:t>
      </w:r>
      <w:r w:rsidR="00852479">
        <w:rPr>
          <w:rtl/>
        </w:rPr>
        <w:t>–</w:t>
      </w:r>
      <w:r w:rsidR="00852479">
        <w:rPr>
          <w:rFonts w:hint="cs"/>
          <w:rtl/>
        </w:rPr>
        <w:t xml:space="preserve"> אנשים כמו יושב ראש אופוזיציה</w:t>
      </w:r>
      <w:bookmarkStart w:id="860" w:name="_ETM_Q1_3520183"/>
      <w:bookmarkEnd w:id="860"/>
      <w:r w:rsidR="00852479">
        <w:rPr>
          <w:rFonts w:hint="cs"/>
          <w:rtl/>
        </w:rPr>
        <w:t>,</w:t>
      </w:r>
      <w:r>
        <w:rPr>
          <w:rFonts w:hint="cs"/>
          <w:rtl/>
        </w:rPr>
        <w:t xml:space="preserve"> שרי ביטחון לשעבר, ראש </w:t>
      </w:r>
      <w:bookmarkStart w:id="861" w:name="_ETM_Q1_3535000"/>
      <w:bookmarkEnd w:id="861"/>
      <w:r w:rsidR="00852479">
        <w:rPr>
          <w:rFonts w:hint="cs"/>
          <w:rtl/>
        </w:rPr>
        <w:t xml:space="preserve">ממשלות לשעבר </w:t>
      </w:r>
      <w:r>
        <w:rPr>
          <w:rFonts w:hint="cs"/>
          <w:rtl/>
        </w:rPr>
        <w:t xml:space="preserve"> </w:t>
      </w:r>
      <w:r w:rsidR="00187BA5">
        <w:rPr>
          <w:rFonts w:hint="cs"/>
          <w:rtl/>
        </w:rPr>
        <w:t xml:space="preserve">שמזמינים אותם באופן קבוע לוועדה. זה עובד </w:t>
      </w:r>
      <w:bookmarkStart w:id="862" w:name="_ETM_Q1_3528804"/>
      <w:bookmarkEnd w:id="862"/>
      <w:r>
        <w:rPr>
          <w:rFonts w:hint="cs"/>
          <w:rtl/>
        </w:rPr>
        <w:t xml:space="preserve">ככה שנים. </w:t>
      </w:r>
      <w:r w:rsidR="00187BA5">
        <w:rPr>
          <w:rFonts w:hint="cs"/>
          <w:rtl/>
        </w:rPr>
        <w:t xml:space="preserve">זה לא יושב ראש נוכחי, זה כבר לפחות שלושה יושבי ראש קודמים. </w:t>
      </w:r>
    </w:p>
    <w:p w:rsidR="00776690" w:rsidRDefault="00776690" w:rsidP="00776690">
      <w:pPr>
        <w:keepNext/>
        <w:rPr>
          <w:rFonts w:hint="cs"/>
          <w:rtl/>
        </w:rPr>
      </w:pPr>
      <w:bookmarkStart w:id="863" w:name="_ETM_Q1_3549000"/>
      <w:bookmarkEnd w:id="863"/>
    </w:p>
    <w:p w:rsidR="00607498" w:rsidRDefault="00607498" w:rsidP="00607498">
      <w:pPr>
        <w:ind w:firstLine="0"/>
        <w:rPr>
          <w:rFonts w:hint="cs"/>
          <w:rtl/>
        </w:rPr>
      </w:pPr>
    </w:p>
    <w:p w:rsidR="00607498" w:rsidRDefault="00607498" w:rsidP="00607498">
      <w:pPr>
        <w:pStyle w:val="af"/>
        <w:keepNext/>
        <w:rPr>
          <w:rFonts w:hint="cs"/>
          <w:rtl/>
        </w:rPr>
      </w:pPr>
      <w:bookmarkStart w:id="864" w:name="_ETM_Q1_3558000"/>
      <w:bookmarkEnd w:id="864"/>
      <w:r>
        <w:rPr>
          <w:rtl/>
        </w:rPr>
        <w:t>היו"ר יריב לוין:</w:t>
      </w:r>
    </w:p>
    <w:p w:rsidR="00607498" w:rsidRDefault="00607498" w:rsidP="00607498">
      <w:pPr>
        <w:keepNext/>
        <w:rPr>
          <w:rFonts w:hint="cs"/>
          <w:rtl/>
        </w:rPr>
      </w:pPr>
    </w:p>
    <w:p w:rsidR="00607498" w:rsidRDefault="00187BA5" w:rsidP="00607498">
      <w:pPr>
        <w:rPr>
          <w:rFonts w:hint="cs"/>
          <w:rtl/>
        </w:rPr>
      </w:pPr>
      <w:r>
        <w:rPr>
          <w:rFonts w:hint="cs"/>
          <w:rtl/>
        </w:rPr>
        <w:t xml:space="preserve">אז </w:t>
      </w:r>
      <w:r w:rsidR="00607498">
        <w:rPr>
          <w:rFonts w:hint="cs"/>
          <w:rtl/>
        </w:rPr>
        <w:t xml:space="preserve">אתם רוצים להפסיק את זה? </w:t>
      </w:r>
    </w:p>
    <w:p w:rsidR="00607498" w:rsidRDefault="00607498" w:rsidP="00607498">
      <w:pPr>
        <w:ind w:firstLine="0"/>
        <w:rPr>
          <w:rFonts w:hint="cs"/>
          <w:rtl/>
        </w:rPr>
      </w:pPr>
      <w:bookmarkStart w:id="865" w:name="_ETM_Q1_3565000"/>
      <w:bookmarkEnd w:id="865"/>
    </w:p>
    <w:p w:rsidR="00607498" w:rsidRDefault="00607498" w:rsidP="00607498">
      <w:pPr>
        <w:pStyle w:val="a"/>
        <w:keepNext/>
        <w:rPr>
          <w:rFonts w:hint="cs"/>
          <w:rtl/>
        </w:rPr>
      </w:pPr>
      <w:bookmarkStart w:id="866" w:name="_ETM_Q1_3566000"/>
      <w:bookmarkEnd w:id="866"/>
      <w:r>
        <w:rPr>
          <w:rtl/>
        </w:rPr>
        <w:t>שמואל לטקו:</w:t>
      </w:r>
    </w:p>
    <w:p w:rsidR="00607498" w:rsidRDefault="00607498" w:rsidP="00607498">
      <w:pPr>
        <w:keepNext/>
        <w:rPr>
          <w:rFonts w:hint="cs"/>
          <w:rtl/>
        </w:rPr>
      </w:pPr>
    </w:p>
    <w:p w:rsidR="00607498" w:rsidRDefault="00187BA5" w:rsidP="00607498">
      <w:pPr>
        <w:rPr>
          <w:rFonts w:hint="cs"/>
          <w:rtl/>
        </w:rPr>
      </w:pPr>
      <w:r>
        <w:rPr>
          <w:rFonts w:hint="cs"/>
          <w:rtl/>
        </w:rPr>
        <w:t>לא. מירי הציעה הצעה ש</w:t>
      </w:r>
      <w:r w:rsidR="00607498">
        <w:rPr>
          <w:rFonts w:hint="cs"/>
          <w:rtl/>
        </w:rPr>
        <w:t>פותר</w:t>
      </w:r>
      <w:r>
        <w:rPr>
          <w:rFonts w:hint="cs"/>
          <w:rtl/>
        </w:rPr>
        <w:t>ת</w:t>
      </w:r>
      <w:r w:rsidR="00607498">
        <w:rPr>
          <w:rFonts w:hint="cs"/>
          <w:rtl/>
        </w:rPr>
        <w:t xml:space="preserve"> </w:t>
      </w:r>
      <w:bookmarkStart w:id="867" w:name="_ETM_Q1_3570000"/>
      <w:bookmarkEnd w:id="867"/>
      <w:r w:rsidR="00607498">
        <w:rPr>
          <w:rFonts w:hint="cs"/>
          <w:rtl/>
        </w:rPr>
        <w:t xml:space="preserve">את הבעיה. </w:t>
      </w:r>
    </w:p>
    <w:p w:rsidR="00607498" w:rsidRDefault="00607498" w:rsidP="00607498">
      <w:pPr>
        <w:ind w:firstLine="0"/>
        <w:rPr>
          <w:rFonts w:hint="cs"/>
          <w:rtl/>
        </w:rPr>
      </w:pPr>
    </w:p>
    <w:p w:rsidR="00607498" w:rsidRDefault="00607498" w:rsidP="00607498">
      <w:pPr>
        <w:pStyle w:val="af"/>
        <w:keepNext/>
        <w:rPr>
          <w:rFonts w:hint="cs"/>
          <w:rtl/>
        </w:rPr>
      </w:pPr>
      <w:bookmarkStart w:id="868" w:name="_ETM_Q1_3572000"/>
      <w:bookmarkEnd w:id="868"/>
      <w:r>
        <w:rPr>
          <w:rtl/>
        </w:rPr>
        <w:t>היו"ר יריב לוין:</w:t>
      </w:r>
    </w:p>
    <w:p w:rsidR="00607498" w:rsidRDefault="00607498" w:rsidP="00607498">
      <w:pPr>
        <w:keepNext/>
        <w:rPr>
          <w:rFonts w:hint="cs"/>
          <w:rtl/>
        </w:rPr>
      </w:pPr>
    </w:p>
    <w:p w:rsidR="00187BA5" w:rsidRDefault="00187BA5" w:rsidP="00607498">
      <w:pPr>
        <w:rPr>
          <w:rFonts w:hint="cs"/>
          <w:rtl/>
        </w:rPr>
      </w:pPr>
      <w:r>
        <w:rPr>
          <w:rFonts w:hint="cs"/>
          <w:rtl/>
        </w:rPr>
        <w:t xml:space="preserve">היא לא פותרת את הבעיה, היא מפסיקה אותה. השאלה היא אם זאת </w:t>
      </w:r>
      <w:bookmarkStart w:id="869" w:name="_ETM_Q1_3556498"/>
      <w:bookmarkEnd w:id="869"/>
      <w:r>
        <w:rPr>
          <w:rFonts w:hint="cs"/>
          <w:rtl/>
        </w:rPr>
        <w:t xml:space="preserve">בעיה. </w:t>
      </w:r>
    </w:p>
    <w:p w:rsidR="00187BA5" w:rsidRDefault="00187BA5" w:rsidP="00187BA5">
      <w:pPr>
        <w:ind w:firstLine="0"/>
        <w:rPr>
          <w:rFonts w:hint="cs"/>
          <w:rtl/>
        </w:rPr>
      </w:pPr>
    </w:p>
    <w:p w:rsidR="00187BA5" w:rsidRDefault="00187BA5" w:rsidP="00187BA5">
      <w:pPr>
        <w:pStyle w:val="a"/>
        <w:keepNext/>
        <w:rPr>
          <w:rFonts w:hint="cs"/>
          <w:rtl/>
        </w:rPr>
      </w:pPr>
      <w:bookmarkStart w:id="870" w:name="_ETM_Q1_3555083"/>
      <w:bookmarkEnd w:id="870"/>
      <w:r>
        <w:rPr>
          <w:rtl/>
        </w:rPr>
        <w:t>שמואל לטקו:</w:t>
      </w:r>
    </w:p>
    <w:p w:rsidR="00187BA5" w:rsidRDefault="00187BA5" w:rsidP="00187BA5">
      <w:pPr>
        <w:keepNext/>
        <w:rPr>
          <w:rFonts w:hint="cs"/>
          <w:rtl/>
        </w:rPr>
      </w:pPr>
    </w:p>
    <w:p w:rsidR="00187BA5" w:rsidRDefault="00187BA5" w:rsidP="00187BA5">
      <w:pPr>
        <w:rPr>
          <w:rFonts w:hint="cs"/>
          <w:rtl/>
        </w:rPr>
      </w:pPr>
      <w:r>
        <w:rPr>
          <w:rFonts w:hint="cs"/>
          <w:rtl/>
        </w:rPr>
        <w:t>אם יש התייחסות מיוחדת לוועדת החוץ והביטחון - -</w:t>
      </w:r>
    </w:p>
    <w:p w:rsidR="00187BA5" w:rsidRDefault="00187BA5" w:rsidP="00187BA5">
      <w:pPr>
        <w:ind w:firstLine="0"/>
        <w:rPr>
          <w:rFonts w:hint="cs"/>
          <w:rtl/>
        </w:rPr>
      </w:pPr>
      <w:bookmarkStart w:id="871" w:name="_ETM_Q1_3562274"/>
      <w:bookmarkEnd w:id="871"/>
    </w:p>
    <w:p w:rsidR="00187BA5" w:rsidRDefault="00187BA5" w:rsidP="00187BA5">
      <w:pPr>
        <w:pStyle w:val="af"/>
        <w:keepNext/>
        <w:rPr>
          <w:rFonts w:hint="cs"/>
          <w:rtl/>
        </w:rPr>
      </w:pPr>
      <w:bookmarkStart w:id="872" w:name="_ETM_Q1_3562744"/>
      <w:bookmarkEnd w:id="872"/>
      <w:r>
        <w:rPr>
          <w:rtl/>
        </w:rPr>
        <w:t>היו"ר יריב לוין:</w:t>
      </w:r>
    </w:p>
    <w:p w:rsidR="00187BA5" w:rsidRDefault="00187BA5" w:rsidP="00187BA5">
      <w:pPr>
        <w:keepNext/>
        <w:rPr>
          <w:rFonts w:hint="cs"/>
          <w:rtl/>
        </w:rPr>
      </w:pPr>
    </w:p>
    <w:p w:rsidR="00607498" w:rsidRDefault="00187BA5" w:rsidP="00187BA5">
      <w:pPr>
        <w:rPr>
          <w:rFonts w:hint="cs"/>
          <w:rtl/>
        </w:rPr>
      </w:pPr>
      <w:bookmarkStart w:id="873" w:name="_ETM_Q1_3556159"/>
      <w:bookmarkEnd w:id="873"/>
      <w:r>
        <w:rPr>
          <w:rFonts w:hint="cs"/>
          <w:rtl/>
        </w:rPr>
        <w:t xml:space="preserve">איזו </w:t>
      </w:r>
      <w:bookmarkStart w:id="874" w:name="_ETM_Q1_3560514"/>
      <w:bookmarkEnd w:id="874"/>
      <w:r>
        <w:rPr>
          <w:rFonts w:hint="cs"/>
          <w:rtl/>
        </w:rPr>
        <w:t xml:space="preserve">בעיה? הבעיה שאתם </w:t>
      </w:r>
      <w:r w:rsidR="00607498">
        <w:rPr>
          <w:rFonts w:hint="cs"/>
          <w:rtl/>
        </w:rPr>
        <w:t>רוצים לעגן את הנוהג הזה בתקנות</w:t>
      </w:r>
      <w:bookmarkStart w:id="875" w:name="_ETM_Q1_3580000"/>
      <w:bookmarkEnd w:id="875"/>
      <w:r>
        <w:rPr>
          <w:rFonts w:hint="cs"/>
          <w:rtl/>
        </w:rPr>
        <w:t xml:space="preserve"> או שאתם רוצים לבטל את הנוהג </w:t>
      </w:r>
      <w:bookmarkStart w:id="876" w:name="_ETM_Q1_3566866"/>
      <w:bookmarkEnd w:id="876"/>
      <w:r>
        <w:rPr>
          <w:rFonts w:hint="cs"/>
          <w:rtl/>
        </w:rPr>
        <w:t xml:space="preserve">הזה? </w:t>
      </w:r>
      <w:r w:rsidR="00607498">
        <w:rPr>
          <w:rFonts w:hint="cs"/>
          <w:rtl/>
        </w:rPr>
        <w:t xml:space="preserve"> </w:t>
      </w:r>
    </w:p>
    <w:p w:rsidR="00607498" w:rsidRDefault="00607498" w:rsidP="00607498">
      <w:pPr>
        <w:ind w:firstLine="0"/>
        <w:rPr>
          <w:rFonts w:hint="cs"/>
          <w:rtl/>
        </w:rPr>
      </w:pPr>
    </w:p>
    <w:p w:rsidR="00607498" w:rsidRDefault="00607498" w:rsidP="00607498">
      <w:pPr>
        <w:pStyle w:val="a"/>
        <w:keepNext/>
        <w:rPr>
          <w:rFonts w:hint="cs"/>
          <w:rtl/>
        </w:rPr>
      </w:pPr>
      <w:bookmarkStart w:id="877" w:name="_ETM_Q1_3582000"/>
      <w:bookmarkEnd w:id="877"/>
      <w:r>
        <w:rPr>
          <w:rtl/>
        </w:rPr>
        <w:t>מירי פרנקל שור:</w:t>
      </w:r>
    </w:p>
    <w:p w:rsidR="00607498" w:rsidRDefault="00607498" w:rsidP="00607498">
      <w:pPr>
        <w:keepNext/>
        <w:rPr>
          <w:rFonts w:hint="cs"/>
          <w:rtl/>
        </w:rPr>
      </w:pPr>
    </w:p>
    <w:p w:rsidR="00607498" w:rsidRDefault="00187BA5" w:rsidP="00607498">
      <w:pPr>
        <w:rPr>
          <w:rFonts w:hint="cs"/>
          <w:rtl/>
        </w:rPr>
      </w:pPr>
      <w:bookmarkStart w:id="878" w:name="_ETM_Q1_3584000"/>
      <w:bookmarkEnd w:id="878"/>
      <w:r>
        <w:rPr>
          <w:rFonts w:hint="cs"/>
          <w:rtl/>
        </w:rPr>
        <w:t xml:space="preserve">אנחנו רוצים להפסיק את הנוהג הזה. </w:t>
      </w:r>
    </w:p>
    <w:p w:rsidR="00607498" w:rsidRDefault="00607498" w:rsidP="00607498">
      <w:pPr>
        <w:ind w:firstLine="0"/>
        <w:rPr>
          <w:rFonts w:hint="cs"/>
          <w:rtl/>
        </w:rPr>
      </w:pPr>
    </w:p>
    <w:p w:rsidR="00607498" w:rsidRDefault="00607498" w:rsidP="00607498">
      <w:pPr>
        <w:pStyle w:val="af"/>
        <w:keepNext/>
        <w:rPr>
          <w:rFonts w:hint="cs"/>
          <w:rtl/>
        </w:rPr>
      </w:pPr>
      <w:bookmarkStart w:id="879" w:name="_ETM_Q1_3585000"/>
      <w:bookmarkEnd w:id="879"/>
      <w:r>
        <w:rPr>
          <w:rtl/>
        </w:rPr>
        <w:t>היו"ר יריב לוין:</w:t>
      </w:r>
    </w:p>
    <w:p w:rsidR="00607498" w:rsidRDefault="00607498" w:rsidP="00607498">
      <w:pPr>
        <w:keepNext/>
        <w:rPr>
          <w:rFonts w:hint="cs"/>
          <w:rtl/>
        </w:rPr>
      </w:pPr>
    </w:p>
    <w:p w:rsidR="00607498" w:rsidRDefault="00187BA5" w:rsidP="00607498">
      <w:pPr>
        <w:rPr>
          <w:rFonts w:hint="cs"/>
          <w:rtl/>
        </w:rPr>
      </w:pPr>
      <w:r>
        <w:rPr>
          <w:rFonts w:hint="cs"/>
          <w:rtl/>
        </w:rPr>
        <w:t xml:space="preserve">זה </w:t>
      </w:r>
      <w:r w:rsidR="00607498">
        <w:rPr>
          <w:rFonts w:hint="cs"/>
          <w:rtl/>
        </w:rPr>
        <w:t xml:space="preserve">עניין פנימי שלכם. </w:t>
      </w:r>
      <w:r>
        <w:rPr>
          <w:rFonts w:hint="cs"/>
          <w:rtl/>
        </w:rPr>
        <w:t xml:space="preserve">אני לא אתערב ליושב ראש ועדה את מי הוא מזמין. </w:t>
      </w:r>
      <w:bookmarkStart w:id="880" w:name="_ETM_Q1_3570392"/>
      <w:bookmarkEnd w:id="880"/>
    </w:p>
    <w:p w:rsidR="00607498" w:rsidRDefault="00607498" w:rsidP="00607498">
      <w:pPr>
        <w:ind w:firstLine="0"/>
        <w:rPr>
          <w:rFonts w:hint="cs"/>
          <w:rtl/>
        </w:rPr>
      </w:pPr>
      <w:bookmarkStart w:id="881" w:name="_ETM_Q1_3590000"/>
      <w:bookmarkEnd w:id="881"/>
    </w:p>
    <w:p w:rsidR="00607498" w:rsidRDefault="00607498" w:rsidP="00607498">
      <w:pPr>
        <w:pStyle w:val="a"/>
        <w:keepNext/>
        <w:rPr>
          <w:rFonts w:hint="cs"/>
          <w:rtl/>
        </w:rPr>
      </w:pPr>
      <w:bookmarkStart w:id="882" w:name="_ETM_Q1_3591000"/>
      <w:bookmarkEnd w:id="882"/>
      <w:r>
        <w:rPr>
          <w:rtl/>
        </w:rPr>
        <w:t>שמואל לטקו:</w:t>
      </w:r>
    </w:p>
    <w:p w:rsidR="00607498" w:rsidRDefault="00607498" w:rsidP="00607498">
      <w:pPr>
        <w:keepNext/>
        <w:rPr>
          <w:rFonts w:hint="cs"/>
          <w:rtl/>
        </w:rPr>
      </w:pPr>
    </w:p>
    <w:p w:rsidR="00187BA5" w:rsidRDefault="00187BA5" w:rsidP="00607498">
      <w:pPr>
        <w:rPr>
          <w:rFonts w:hint="cs"/>
          <w:rtl/>
        </w:rPr>
      </w:pPr>
      <w:r>
        <w:rPr>
          <w:rFonts w:hint="cs"/>
          <w:rtl/>
        </w:rPr>
        <w:t xml:space="preserve">השאלה היא אם מותר או אסור לעשות את זה. </w:t>
      </w:r>
    </w:p>
    <w:p w:rsidR="00187BA5" w:rsidRDefault="00187BA5" w:rsidP="00187BA5">
      <w:pPr>
        <w:ind w:firstLine="0"/>
        <w:rPr>
          <w:rFonts w:hint="cs"/>
          <w:rtl/>
        </w:rPr>
      </w:pPr>
      <w:bookmarkStart w:id="883" w:name="_ETM_Q1_3574878"/>
      <w:bookmarkEnd w:id="883"/>
    </w:p>
    <w:p w:rsidR="00187BA5" w:rsidRDefault="00187BA5" w:rsidP="00187BA5">
      <w:pPr>
        <w:pStyle w:val="af"/>
        <w:keepNext/>
        <w:rPr>
          <w:rFonts w:hint="cs"/>
          <w:rtl/>
        </w:rPr>
      </w:pPr>
      <w:bookmarkStart w:id="884" w:name="_ETM_Q1_3576194"/>
      <w:bookmarkEnd w:id="884"/>
      <w:r>
        <w:rPr>
          <w:rtl/>
        </w:rPr>
        <w:t>היו"ר יריב לוין:</w:t>
      </w:r>
    </w:p>
    <w:p w:rsidR="00187BA5" w:rsidRDefault="00187BA5" w:rsidP="00187BA5">
      <w:pPr>
        <w:keepNext/>
        <w:rPr>
          <w:rFonts w:hint="cs"/>
          <w:rtl/>
        </w:rPr>
      </w:pPr>
    </w:p>
    <w:p w:rsidR="00187BA5" w:rsidRDefault="00187BA5" w:rsidP="00187BA5">
      <w:pPr>
        <w:rPr>
          <w:rFonts w:hint="cs"/>
          <w:rtl/>
        </w:rPr>
      </w:pPr>
      <w:r>
        <w:rPr>
          <w:rFonts w:hint="cs"/>
          <w:rtl/>
        </w:rPr>
        <w:t xml:space="preserve">מותר. מה זה "מותר או אסור"? הוא קובע את מי שהוא רוצה או מי שהוא חושב שנכון להזמין. </w:t>
      </w:r>
    </w:p>
    <w:p w:rsidR="00607498" w:rsidRDefault="00607498" w:rsidP="00607498">
      <w:pPr>
        <w:ind w:firstLine="0"/>
        <w:rPr>
          <w:rFonts w:hint="cs"/>
          <w:rtl/>
        </w:rPr>
      </w:pPr>
      <w:bookmarkStart w:id="885" w:name="_ETM_Q1_3574504"/>
      <w:bookmarkStart w:id="886" w:name="_ETM_Q1_3605000"/>
      <w:bookmarkEnd w:id="885"/>
      <w:bookmarkEnd w:id="886"/>
    </w:p>
    <w:p w:rsidR="00187BA5" w:rsidRDefault="00187BA5" w:rsidP="00187BA5">
      <w:pPr>
        <w:pStyle w:val="a"/>
        <w:keepNext/>
        <w:rPr>
          <w:rFonts w:hint="cs"/>
          <w:rtl/>
        </w:rPr>
      </w:pPr>
      <w:r>
        <w:rPr>
          <w:rtl/>
        </w:rPr>
        <w:t>שמואל לטקו:</w:t>
      </w:r>
    </w:p>
    <w:p w:rsidR="00187BA5" w:rsidRDefault="00187BA5" w:rsidP="00187BA5">
      <w:pPr>
        <w:keepNext/>
        <w:rPr>
          <w:rFonts w:hint="cs"/>
          <w:rtl/>
        </w:rPr>
      </w:pPr>
    </w:p>
    <w:p w:rsidR="00187BA5" w:rsidRDefault="00187BA5" w:rsidP="00187BA5">
      <w:pPr>
        <w:rPr>
          <w:rFonts w:hint="cs"/>
          <w:rtl/>
        </w:rPr>
      </w:pPr>
      <w:r>
        <w:rPr>
          <w:rFonts w:hint="cs"/>
          <w:rtl/>
        </w:rPr>
        <w:t xml:space="preserve">היה כתוב ב-24א "ועדה רשאית", לא כתוב "יושב ראש ועדה". מה זה "ועדה"? </w:t>
      </w:r>
    </w:p>
    <w:p w:rsidR="00187BA5" w:rsidRDefault="00187BA5" w:rsidP="00607498">
      <w:pPr>
        <w:ind w:firstLine="0"/>
        <w:rPr>
          <w:rFonts w:hint="cs"/>
          <w:rtl/>
        </w:rPr>
      </w:pPr>
    </w:p>
    <w:p w:rsidR="00187BA5" w:rsidRDefault="00187BA5" w:rsidP="00187BA5">
      <w:pPr>
        <w:pStyle w:val="a"/>
        <w:keepNext/>
        <w:rPr>
          <w:rFonts w:hint="cs"/>
          <w:rtl/>
        </w:rPr>
      </w:pPr>
      <w:bookmarkStart w:id="887" w:name="_ETM_Q1_3590555"/>
      <w:bookmarkEnd w:id="887"/>
      <w:r>
        <w:rPr>
          <w:rtl/>
        </w:rPr>
        <w:t>ארבל אסטרחן:</w:t>
      </w:r>
    </w:p>
    <w:p w:rsidR="00187BA5" w:rsidRDefault="00187BA5" w:rsidP="00187BA5">
      <w:pPr>
        <w:keepNext/>
        <w:rPr>
          <w:rFonts w:hint="cs"/>
          <w:rtl/>
        </w:rPr>
      </w:pPr>
    </w:p>
    <w:p w:rsidR="00187BA5" w:rsidRDefault="00187BA5" w:rsidP="00187BA5">
      <w:pPr>
        <w:rPr>
          <w:rFonts w:hint="cs"/>
          <w:rtl/>
        </w:rPr>
      </w:pPr>
      <w:r>
        <w:rPr>
          <w:rFonts w:hint="cs"/>
          <w:rtl/>
        </w:rPr>
        <w:t>זה החיוב, אבל סעיף 25 - -</w:t>
      </w:r>
    </w:p>
    <w:p w:rsidR="00187BA5" w:rsidRDefault="00187BA5" w:rsidP="00607498">
      <w:pPr>
        <w:ind w:firstLine="0"/>
        <w:rPr>
          <w:rFonts w:hint="cs"/>
          <w:rtl/>
        </w:rPr>
      </w:pPr>
      <w:bookmarkStart w:id="888" w:name="_ETM_Q1_3592020"/>
      <w:bookmarkEnd w:id="888"/>
    </w:p>
    <w:p w:rsidR="00607498" w:rsidRDefault="00607498" w:rsidP="00607498">
      <w:pPr>
        <w:pStyle w:val="a"/>
        <w:keepNext/>
        <w:rPr>
          <w:rFonts w:hint="cs"/>
          <w:rtl/>
        </w:rPr>
      </w:pPr>
      <w:bookmarkStart w:id="889" w:name="_ETM_Q1_3606000"/>
      <w:bookmarkEnd w:id="889"/>
      <w:r>
        <w:rPr>
          <w:rtl/>
        </w:rPr>
        <w:t>ירדנה מלר הורוביץ:</w:t>
      </w:r>
    </w:p>
    <w:p w:rsidR="00607498" w:rsidRDefault="00607498" w:rsidP="00607498">
      <w:pPr>
        <w:keepNext/>
        <w:rPr>
          <w:rFonts w:hint="cs"/>
          <w:rtl/>
        </w:rPr>
      </w:pPr>
    </w:p>
    <w:p w:rsidR="00607498" w:rsidRDefault="00187BA5" w:rsidP="00187BA5">
      <w:pPr>
        <w:rPr>
          <w:rFonts w:hint="cs"/>
          <w:rtl/>
        </w:rPr>
      </w:pPr>
      <w:r>
        <w:rPr>
          <w:rFonts w:hint="cs"/>
          <w:rtl/>
        </w:rPr>
        <w:t xml:space="preserve">מדבר על יושב ראש ועדה. </w:t>
      </w:r>
      <w:r w:rsidR="00607498">
        <w:rPr>
          <w:rFonts w:hint="cs"/>
          <w:rtl/>
        </w:rPr>
        <w:t>זה רק יו</w:t>
      </w:r>
      <w:r>
        <w:rPr>
          <w:rFonts w:hint="cs"/>
          <w:rtl/>
        </w:rPr>
        <w:t>שב ראש</w:t>
      </w:r>
      <w:r w:rsidR="00607498">
        <w:rPr>
          <w:rFonts w:hint="cs"/>
          <w:rtl/>
        </w:rPr>
        <w:t xml:space="preserve"> </w:t>
      </w:r>
      <w:bookmarkStart w:id="890" w:name="_ETM_Q1_3611000"/>
      <w:bookmarkEnd w:id="890"/>
      <w:r w:rsidR="00607498">
        <w:rPr>
          <w:rFonts w:hint="cs"/>
          <w:rtl/>
        </w:rPr>
        <w:t xml:space="preserve">ועדה. </w:t>
      </w:r>
    </w:p>
    <w:p w:rsidR="00835399" w:rsidRDefault="00835399" w:rsidP="00835399">
      <w:pPr>
        <w:ind w:firstLine="0"/>
        <w:rPr>
          <w:rFonts w:hint="cs"/>
          <w:rtl/>
        </w:rPr>
      </w:pPr>
    </w:p>
    <w:p w:rsidR="00835399" w:rsidRDefault="00835399" w:rsidP="00835399">
      <w:pPr>
        <w:pStyle w:val="a"/>
        <w:keepNext/>
        <w:rPr>
          <w:rFonts w:hint="cs"/>
          <w:rtl/>
        </w:rPr>
      </w:pPr>
      <w:bookmarkStart w:id="891" w:name="_ETM_Q1_3619000"/>
      <w:bookmarkEnd w:id="891"/>
      <w:r w:rsidRPr="00B23D00">
        <w:rPr>
          <w:rtl/>
        </w:rPr>
        <w:t>ארבל אסטרחן:</w:t>
      </w:r>
    </w:p>
    <w:p w:rsidR="00835399" w:rsidRDefault="00835399" w:rsidP="00835399">
      <w:pPr>
        <w:keepNext/>
        <w:rPr>
          <w:rFonts w:hint="cs"/>
          <w:rtl/>
        </w:rPr>
      </w:pPr>
    </w:p>
    <w:p w:rsidR="00835399" w:rsidRDefault="00B23D00" w:rsidP="00835399">
      <w:pPr>
        <w:rPr>
          <w:rFonts w:hint="cs"/>
          <w:rtl/>
        </w:rPr>
      </w:pPr>
      <w:r>
        <w:rPr>
          <w:rFonts w:hint="cs"/>
          <w:rtl/>
        </w:rPr>
        <w:t xml:space="preserve">סעיף </w:t>
      </w:r>
      <w:r w:rsidR="00187BA5">
        <w:rPr>
          <w:rFonts w:hint="cs"/>
          <w:rtl/>
        </w:rPr>
        <w:t xml:space="preserve">25 נותן סמכות ליושב ראש ועדה להזמין את מי שהוא רוצה </w:t>
      </w:r>
      <w:r w:rsidR="00187BA5">
        <w:rPr>
          <w:rtl/>
        </w:rPr>
        <w:t>–</w:t>
      </w:r>
      <w:r w:rsidR="00187BA5">
        <w:rPr>
          <w:rFonts w:hint="cs"/>
          <w:rtl/>
        </w:rPr>
        <w:t xml:space="preserve"> </w:t>
      </w:r>
      <w:bookmarkStart w:id="892" w:name="_ETM_Q1_3603210"/>
      <w:bookmarkEnd w:id="892"/>
      <w:r w:rsidR="00187BA5">
        <w:rPr>
          <w:rFonts w:hint="cs"/>
          <w:rtl/>
        </w:rPr>
        <w:t xml:space="preserve">כל מי שיש לו ידע או עניין בנושא שהוועדה דנה בו, לשמוע את דעתו ולבקש מידע. </w:t>
      </w:r>
      <w:r w:rsidR="0065075A">
        <w:rPr>
          <w:rFonts w:hint="cs"/>
          <w:rtl/>
        </w:rPr>
        <w:t xml:space="preserve">עכשיו להגיד שיושב ראש ועדת החוץ והביטחון לא </w:t>
      </w:r>
      <w:bookmarkStart w:id="893" w:name="_ETM_Q1_3608930"/>
      <w:bookmarkEnd w:id="893"/>
      <w:r w:rsidR="0065075A">
        <w:rPr>
          <w:rFonts w:hint="cs"/>
          <w:rtl/>
        </w:rPr>
        <w:t xml:space="preserve">יכול להזמין? </w:t>
      </w:r>
    </w:p>
    <w:p w:rsidR="00835399" w:rsidRDefault="00835399" w:rsidP="00835399">
      <w:pPr>
        <w:ind w:firstLine="0"/>
        <w:rPr>
          <w:rFonts w:hint="cs"/>
          <w:rtl/>
        </w:rPr>
      </w:pPr>
      <w:bookmarkStart w:id="894" w:name="_ETM_Q1_3623000"/>
      <w:bookmarkEnd w:id="894"/>
    </w:p>
    <w:p w:rsidR="00835399" w:rsidRDefault="00835399" w:rsidP="00835399">
      <w:pPr>
        <w:pStyle w:val="af"/>
        <w:keepNext/>
        <w:rPr>
          <w:rFonts w:hint="cs"/>
          <w:rtl/>
        </w:rPr>
      </w:pPr>
      <w:r>
        <w:rPr>
          <w:rtl/>
        </w:rPr>
        <w:t>היו"ר יריב לוין:</w:t>
      </w:r>
    </w:p>
    <w:p w:rsidR="00835399" w:rsidRDefault="00835399" w:rsidP="00835399">
      <w:pPr>
        <w:keepNext/>
        <w:rPr>
          <w:rFonts w:hint="cs"/>
          <w:rtl/>
        </w:rPr>
      </w:pPr>
    </w:p>
    <w:p w:rsidR="00835399" w:rsidRDefault="0065075A" w:rsidP="00835399">
      <w:pPr>
        <w:rPr>
          <w:rFonts w:hint="cs"/>
          <w:rtl/>
        </w:rPr>
      </w:pPr>
      <w:r>
        <w:rPr>
          <w:rFonts w:hint="cs"/>
          <w:rtl/>
        </w:rPr>
        <w:t xml:space="preserve">לא, </w:t>
      </w:r>
      <w:r w:rsidR="00835399">
        <w:rPr>
          <w:rFonts w:hint="cs"/>
          <w:rtl/>
        </w:rPr>
        <w:t xml:space="preserve">איך אפשר לעשות דבר כזה? </w:t>
      </w:r>
      <w:r>
        <w:rPr>
          <w:rFonts w:hint="cs"/>
          <w:rtl/>
        </w:rPr>
        <w:t xml:space="preserve">נגיד לו, אדוני, יושב ראש ועדת החוץ והביטחון, עכשיו אני החלטתי לנהל את הישיבה ולקבוע </w:t>
      </w:r>
      <w:bookmarkStart w:id="895" w:name="_ETM_Q1_3613842"/>
      <w:bookmarkEnd w:id="895"/>
      <w:r>
        <w:rPr>
          <w:rFonts w:hint="cs"/>
          <w:rtl/>
        </w:rPr>
        <w:t xml:space="preserve">מי ייצא ומי ייכנס לך? מה פתאום, </w:t>
      </w:r>
      <w:r w:rsidR="00835399">
        <w:rPr>
          <w:rFonts w:hint="cs"/>
          <w:rtl/>
        </w:rPr>
        <w:t xml:space="preserve">מה אני </w:t>
      </w:r>
      <w:bookmarkStart w:id="896" w:name="_ETM_Q1_3630000"/>
      <w:bookmarkEnd w:id="896"/>
      <w:r w:rsidR="00835399">
        <w:rPr>
          <w:rFonts w:hint="cs"/>
          <w:rtl/>
        </w:rPr>
        <w:t>יכול לעשות עם זה פה?</w:t>
      </w:r>
      <w:r>
        <w:rPr>
          <w:rFonts w:hint="cs"/>
          <w:rtl/>
        </w:rPr>
        <w:t xml:space="preserve"> הוא גם יתנגד לזה בכל תוקף, אני מניח. </w:t>
      </w:r>
    </w:p>
    <w:p w:rsidR="00835399" w:rsidRDefault="00835399" w:rsidP="00835399">
      <w:pPr>
        <w:ind w:firstLine="0"/>
        <w:rPr>
          <w:rFonts w:hint="cs"/>
          <w:rtl/>
        </w:rPr>
      </w:pPr>
    </w:p>
    <w:p w:rsidR="00835399" w:rsidRDefault="00835399" w:rsidP="00835399">
      <w:pPr>
        <w:pStyle w:val="a"/>
        <w:keepNext/>
        <w:rPr>
          <w:rFonts w:hint="cs"/>
          <w:rtl/>
        </w:rPr>
      </w:pPr>
      <w:bookmarkStart w:id="897" w:name="_ETM_Q1_3637000"/>
      <w:bookmarkEnd w:id="897"/>
      <w:r>
        <w:rPr>
          <w:rtl/>
        </w:rPr>
        <w:t>אורי בנק:</w:t>
      </w:r>
    </w:p>
    <w:p w:rsidR="00835399" w:rsidRDefault="00835399" w:rsidP="00835399">
      <w:pPr>
        <w:keepNext/>
        <w:rPr>
          <w:rFonts w:hint="cs"/>
          <w:rtl/>
        </w:rPr>
      </w:pPr>
    </w:p>
    <w:p w:rsidR="00835399" w:rsidRDefault="0065075A" w:rsidP="00835399">
      <w:pPr>
        <w:rPr>
          <w:rFonts w:hint="cs"/>
          <w:rtl/>
        </w:rPr>
      </w:pPr>
      <w:r>
        <w:rPr>
          <w:rFonts w:hint="cs"/>
          <w:rtl/>
        </w:rPr>
        <w:t xml:space="preserve">אולי </w:t>
      </w:r>
      <w:bookmarkStart w:id="898" w:name="_ETM_Q1_3629358"/>
      <w:bookmarkEnd w:id="898"/>
      <w:r>
        <w:rPr>
          <w:rFonts w:hint="cs"/>
          <w:rtl/>
        </w:rPr>
        <w:t>זה יעזור לשים סיפא לסעיף 25</w:t>
      </w:r>
      <w:r w:rsidR="002D72BD">
        <w:rPr>
          <w:rFonts w:hint="cs"/>
          <w:rtl/>
        </w:rPr>
        <w:t>(</w:t>
      </w:r>
      <w:r>
        <w:rPr>
          <w:rFonts w:hint="cs"/>
          <w:rtl/>
        </w:rPr>
        <w:t>א</w:t>
      </w:r>
      <w:r w:rsidR="002D72BD">
        <w:rPr>
          <w:rFonts w:hint="cs"/>
          <w:rtl/>
        </w:rPr>
        <w:t>)</w:t>
      </w:r>
      <w:r>
        <w:rPr>
          <w:rFonts w:hint="cs"/>
          <w:rtl/>
        </w:rPr>
        <w:t xml:space="preserve"> שבאותה מידה שיושב </w:t>
      </w:r>
      <w:bookmarkStart w:id="899" w:name="_ETM_Q1_3631632"/>
      <w:bookmarkEnd w:id="899"/>
      <w:r>
        <w:rPr>
          <w:rFonts w:hint="cs"/>
          <w:rtl/>
        </w:rPr>
        <w:t xml:space="preserve">ראש ועדה יכול להזמין את מי שרלוונטי הוא גם יכול </w:t>
      </w:r>
      <w:bookmarkStart w:id="900" w:name="_ETM_Q1_3631376"/>
      <w:bookmarkEnd w:id="900"/>
      <w:r w:rsidR="00835399">
        <w:rPr>
          <w:rFonts w:hint="cs"/>
          <w:rtl/>
        </w:rPr>
        <w:t xml:space="preserve">להגביל את מספר המשתתפים. </w:t>
      </w:r>
    </w:p>
    <w:p w:rsidR="00835399" w:rsidRDefault="00835399" w:rsidP="00835399">
      <w:pPr>
        <w:ind w:firstLine="0"/>
        <w:rPr>
          <w:rFonts w:hint="cs"/>
          <w:rtl/>
        </w:rPr>
      </w:pPr>
    </w:p>
    <w:p w:rsidR="00835399" w:rsidRDefault="00835399" w:rsidP="00835399">
      <w:pPr>
        <w:pStyle w:val="af"/>
        <w:keepNext/>
        <w:rPr>
          <w:rFonts w:hint="cs"/>
          <w:rtl/>
        </w:rPr>
      </w:pPr>
      <w:bookmarkStart w:id="901" w:name="_ETM_Q1_3655000"/>
      <w:bookmarkEnd w:id="901"/>
      <w:r>
        <w:rPr>
          <w:rtl/>
        </w:rPr>
        <w:t>היו"ר יריב לוין:</w:t>
      </w:r>
    </w:p>
    <w:p w:rsidR="00835399" w:rsidRDefault="00835399" w:rsidP="00835399">
      <w:pPr>
        <w:keepNext/>
        <w:rPr>
          <w:rFonts w:hint="cs"/>
          <w:rtl/>
        </w:rPr>
      </w:pPr>
    </w:p>
    <w:p w:rsidR="001C7922" w:rsidRDefault="00835399" w:rsidP="001C7922">
      <w:pPr>
        <w:rPr>
          <w:rFonts w:hint="cs"/>
          <w:rtl/>
        </w:rPr>
      </w:pPr>
      <w:r>
        <w:rPr>
          <w:rFonts w:hint="cs"/>
          <w:rtl/>
        </w:rPr>
        <w:t xml:space="preserve">הוא </w:t>
      </w:r>
      <w:bookmarkStart w:id="902" w:name="_ETM_Q1_3657000"/>
      <w:bookmarkEnd w:id="902"/>
      <w:r>
        <w:rPr>
          <w:rFonts w:hint="cs"/>
          <w:rtl/>
        </w:rPr>
        <w:t>תמיד יכול</w:t>
      </w:r>
      <w:r w:rsidR="001C7922">
        <w:rPr>
          <w:rFonts w:hint="cs"/>
          <w:rtl/>
        </w:rPr>
        <w:t>, בוודאי.</w:t>
      </w:r>
    </w:p>
    <w:p w:rsidR="001C7922" w:rsidRDefault="001C7922" w:rsidP="001C7922">
      <w:pPr>
        <w:ind w:firstLine="0"/>
        <w:rPr>
          <w:rFonts w:hint="cs"/>
          <w:rtl/>
        </w:rPr>
      </w:pPr>
      <w:bookmarkStart w:id="903" w:name="_ETM_Q1_3637720"/>
      <w:bookmarkEnd w:id="903"/>
    </w:p>
    <w:p w:rsidR="001C7922" w:rsidRDefault="001C7922" w:rsidP="001C7922">
      <w:pPr>
        <w:pStyle w:val="a"/>
        <w:keepNext/>
        <w:rPr>
          <w:rFonts w:hint="cs"/>
          <w:rtl/>
        </w:rPr>
      </w:pPr>
      <w:bookmarkStart w:id="904" w:name="_ETM_Q1_3639408"/>
      <w:bookmarkEnd w:id="904"/>
      <w:r>
        <w:rPr>
          <w:rtl/>
        </w:rPr>
        <w:t>אורי בנק:</w:t>
      </w:r>
    </w:p>
    <w:p w:rsidR="001C7922" w:rsidRDefault="001C7922" w:rsidP="001C7922">
      <w:pPr>
        <w:keepNext/>
        <w:rPr>
          <w:rFonts w:hint="cs"/>
          <w:rtl/>
        </w:rPr>
      </w:pPr>
    </w:p>
    <w:p w:rsidR="001C7922" w:rsidRDefault="001C7922" w:rsidP="001C7922">
      <w:pPr>
        <w:rPr>
          <w:rFonts w:hint="cs"/>
          <w:rtl/>
        </w:rPr>
      </w:pPr>
      <w:r>
        <w:rPr>
          <w:rFonts w:hint="cs"/>
          <w:rtl/>
        </w:rPr>
        <w:t xml:space="preserve">אז אם זה יעזור להם אז תעגל את זה. </w:t>
      </w:r>
      <w:bookmarkStart w:id="905" w:name="_ETM_Q1_3637006"/>
      <w:bookmarkEnd w:id="905"/>
    </w:p>
    <w:p w:rsidR="001C7922" w:rsidRDefault="001C7922" w:rsidP="001C7922">
      <w:pPr>
        <w:ind w:firstLine="0"/>
        <w:rPr>
          <w:rFonts w:hint="cs"/>
          <w:rtl/>
        </w:rPr>
      </w:pPr>
      <w:bookmarkStart w:id="906" w:name="_ETM_Q1_3637324"/>
      <w:bookmarkEnd w:id="906"/>
    </w:p>
    <w:p w:rsidR="001C7922" w:rsidRDefault="001C7922" w:rsidP="001C7922">
      <w:pPr>
        <w:pStyle w:val="af"/>
        <w:keepNext/>
        <w:rPr>
          <w:rFonts w:hint="cs"/>
          <w:rtl/>
        </w:rPr>
      </w:pPr>
      <w:bookmarkStart w:id="907" w:name="_ETM_Q1_3638102"/>
      <w:bookmarkEnd w:id="907"/>
      <w:r>
        <w:rPr>
          <w:rtl/>
        </w:rPr>
        <w:t>היו"ר יריב לוין:</w:t>
      </w:r>
    </w:p>
    <w:p w:rsidR="001C7922" w:rsidRDefault="001C7922" w:rsidP="001C7922">
      <w:pPr>
        <w:keepNext/>
        <w:rPr>
          <w:rFonts w:hint="cs"/>
          <w:rtl/>
        </w:rPr>
      </w:pPr>
    </w:p>
    <w:p w:rsidR="001C7922" w:rsidRDefault="001C7922" w:rsidP="001C7922">
      <w:pPr>
        <w:rPr>
          <w:rFonts w:hint="cs"/>
          <w:rtl/>
        </w:rPr>
      </w:pPr>
      <w:r>
        <w:rPr>
          <w:rFonts w:hint="cs"/>
          <w:rtl/>
        </w:rPr>
        <w:t xml:space="preserve">לא צריך לעגל את זה, זה ברור. </w:t>
      </w:r>
      <w:bookmarkStart w:id="908" w:name="_ETM_Q1_3638334"/>
      <w:bookmarkEnd w:id="908"/>
    </w:p>
    <w:p w:rsidR="001C7922" w:rsidRDefault="001C7922" w:rsidP="001C7922">
      <w:pPr>
        <w:rPr>
          <w:rFonts w:hint="cs"/>
          <w:rtl/>
        </w:rPr>
      </w:pPr>
      <w:bookmarkStart w:id="909" w:name="_ETM_Q1_3643490"/>
      <w:bookmarkEnd w:id="909"/>
    </w:p>
    <w:p w:rsidR="00835399" w:rsidRDefault="001C7922" w:rsidP="002D72BD">
      <w:pPr>
        <w:rPr>
          <w:rFonts w:hint="cs"/>
          <w:rtl/>
        </w:rPr>
      </w:pPr>
      <w:bookmarkStart w:id="910" w:name="_ETM_Q1_3643958"/>
      <w:bookmarkEnd w:id="910"/>
      <w:r>
        <w:rPr>
          <w:rFonts w:hint="cs"/>
          <w:rtl/>
        </w:rPr>
        <w:t xml:space="preserve">אני אתרגם את מה שהבנתי ונצא מנקודת הנחה שלא הבנתי נכון, וככה </w:t>
      </w:r>
      <w:bookmarkStart w:id="911" w:name="_ETM_Q1_3647688"/>
      <w:bookmarkEnd w:id="911"/>
      <w:r>
        <w:rPr>
          <w:rFonts w:hint="cs"/>
          <w:rtl/>
        </w:rPr>
        <w:t xml:space="preserve">אני לא מסבך אותם. אני מבין שיש פרקטיקה </w:t>
      </w:r>
      <w:bookmarkStart w:id="912" w:name="_ETM_Q1_3653778"/>
      <w:bookmarkEnd w:id="912"/>
      <w:r>
        <w:rPr>
          <w:rFonts w:hint="cs"/>
          <w:rtl/>
        </w:rPr>
        <w:t>מסוימת טובה. יושבי ראש הוועדה האחרונים חשבו שהיא טובה או לא רצו להפסיק אותה, גם אם הם חושבים שהיא פחות טובה, והמערכת המקצועית חושבת שהיא מעוררת בעיות כאלה ואחרות</w:t>
      </w:r>
      <w:bookmarkStart w:id="913" w:name="_ETM_Q1_3663046"/>
      <w:bookmarkEnd w:id="913"/>
      <w:r w:rsidR="002D72BD">
        <w:rPr>
          <w:rFonts w:hint="cs"/>
          <w:rtl/>
        </w:rPr>
        <w:t xml:space="preserve"> שאני לא רוצה אפילו להיכנס אליהן כרגע. </w:t>
      </w:r>
      <w:r w:rsidR="00835399">
        <w:rPr>
          <w:rFonts w:hint="cs"/>
          <w:rtl/>
        </w:rPr>
        <w:t>במחל</w:t>
      </w:r>
      <w:r w:rsidR="002D72BD">
        <w:rPr>
          <w:rFonts w:hint="cs"/>
          <w:rtl/>
        </w:rPr>
        <w:t>וקת הזאת אנחנו לא יכולים להיכנס, אני אומר לכם את האמת.</w:t>
      </w:r>
      <w:r w:rsidR="00835399">
        <w:rPr>
          <w:rFonts w:hint="cs"/>
          <w:rtl/>
        </w:rPr>
        <w:t xml:space="preserve"> אני </w:t>
      </w:r>
      <w:bookmarkStart w:id="914" w:name="_ETM_Q1_3685000"/>
      <w:bookmarkEnd w:id="914"/>
      <w:r w:rsidR="00835399">
        <w:rPr>
          <w:rFonts w:hint="cs"/>
          <w:rtl/>
        </w:rPr>
        <w:t>לא אקבע כלל מיוח</w:t>
      </w:r>
      <w:r w:rsidR="002D72BD">
        <w:rPr>
          <w:rFonts w:hint="cs"/>
          <w:rtl/>
        </w:rPr>
        <w:t xml:space="preserve">ד ליושב ראש ועדת החוץ והביטחון ואכתיב לו הכתבה כזאת על רקע </w:t>
      </w:r>
      <w:bookmarkStart w:id="915" w:name="_ETM_Q1_3677428"/>
      <w:bookmarkEnd w:id="915"/>
      <w:r w:rsidR="002D72BD">
        <w:rPr>
          <w:rFonts w:hint="cs"/>
          <w:rtl/>
        </w:rPr>
        <w:t xml:space="preserve">משהו כזה. גם אני אתנגד. הכלל שאנחנו עובדים בו פה </w:t>
      </w:r>
      <w:bookmarkStart w:id="916" w:name="_ETM_Q1_3681913"/>
      <w:bookmarkEnd w:id="916"/>
      <w:r w:rsidR="002D72BD">
        <w:rPr>
          <w:rFonts w:hint="cs"/>
          <w:rtl/>
        </w:rPr>
        <w:t>הוא שמה שלא מוסכם לא משתנה. אז הו</w:t>
      </w:r>
      <w:r w:rsidR="00835399">
        <w:rPr>
          <w:rFonts w:hint="cs"/>
          <w:rtl/>
        </w:rPr>
        <w:t xml:space="preserve">א </w:t>
      </w:r>
      <w:bookmarkStart w:id="917" w:name="_ETM_Q1_3695000"/>
      <w:bookmarkEnd w:id="917"/>
      <w:r w:rsidR="00835399">
        <w:rPr>
          <w:rFonts w:hint="cs"/>
          <w:rtl/>
        </w:rPr>
        <w:t>בוודאי יתנגד</w:t>
      </w:r>
      <w:r w:rsidR="002D72BD">
        <w:rPr>
          <w:rFonts w:hint="cs"/>
          <w:rtl/>
        </w:rPr>
        <w:t>, בלי שאני שואל אותו אפילו.</w:t>
      </w:r>
      <w:r w:rsidR="00835399">
        <w:rPr>
          <w:rFonts w:hint="cs"/>
          <w:rtl/>
        </w:rPr>
        <w:t xml:space="preserve"> כי </w:t>
      </w:r>
      <w:r w:rsidR="002D72BD">
        <w:rPr>
          <w:rFonts w:hint="cs"/>
          <w:rtl/>
        </w:rPr>
        <w:t xml:space="preserve">אם </w:t>
      </w:r>
      <w:r w:rsidR="00835399">
        <w:rPr>
          <w:rFonts w:hint="cs"/>
          <w:rtl/>
        </w:rPr>
        <w:t xml:space="preserve">הוא </w:t>
      </w:r>
      <w:r w:rsidR="002D72BD">
        <w:rPr>
          <w:rFonts w:hint="cs"/>
          <w:rtl/>
        </w:rPr>
        <w:t xml:space="preserve">לא </w:t>
      </w:r>
      <w:r w:rsidR="00835399">
        <w:rPr>
          <w:rFonts w:hint="cs"/>
          <w:rtl/>
        </w:rPr>
        <w:t xml:space="preserve">היה </w:t>
      </w:r>
      <w:r w:rsidR="002D72BD">
        <w:rPr>
          <w:rFonts w:hint="cs"/>
          <w:rtl/>
        </w:rPr>
        <w:t>מתנגד הוא פשוט היה עושה את זה, הוא לא צריך שאני אכתיב לו את זה בתקנון.</w:t>
      </w:r>
      <w:r w:rsidR="00835399">
        <w:rPr>
          <w:rFonts w:hint="cs"/>
          <w:rtl/>
        </w:rPr>
        <w:t xml:space="preserve"> לכן </w:t>
      </w:r>
      <w:bookmarkStart w:id="918" w:name="_ETM_Q1_3703000"/>
      <w:bookmarkEnd w:id="918"/>
      <w:r w:rsidR="002D72BD">
        <w:rPr>
          <w:rFonts w:hint="cs"/>
          <w:rtl/>
        </w:rPr>
        <w:t xml:space="preserve">אני לא יכול לעשות את זה, זה ברור. </w:t>
      </w:r>
      <w:r w:rsidR="00835399">
        <w:rPr>
          <w:rFonts w:hint="cs"/>
          <w:rtl/>
        </w:rPr>
        <w:t xml:space="preserve"> </w:t>
      </w:r>
    </w:p>
    <w:p w:rsidR="00835399" w:rsidRDefault="00835399" w:rsidP="00835399">
      <w:pPr>
        <w:ind w:firstLine="0"/>
        <w:rPr>
          <w:rFonts w:hint="cs"/>
          <w:rtl/>
        </w:rPr>
      </w:pPr>
      <w:bookmarkStart w:id="919" w:name="_ETM_Q1_3706000"/>
      <w:bookmarkEnd w:id="919"/>
    </w:p>
    <w:p w:rsidR="00835399" w:rsidRDefault="00835399" w:rsidP="00835399">
      <w:pPr>
        <w:pStyle w:val="a"/>
        <w:keepNext/>
        <w:rPr>
          <w:rFonts w:hint="cs"/>
          <w:rtl/>
        </w:rPr>
      </w:pPr>
      <w:bookmarkStart w:id="920" w:name="_ETM_Q1_3707000"/>
      <w:bookmarkEnd w:id="920"/>
      <w:r>
        <w:rPr>
          <w:rtl/>
        </w:rPr>
        <w:t>שמואל לטקו:</w:t>
      </w:r>
    </w:p>
    <w:p w:rsidR="00835399" w:rsidRDefault="00835399" w:rsidP="00835399">
      <w:pPr>
        <w:keepNext/>
        <w:rPr>
          <w:rFonts w:hint="cs"/>
          <w:rtl/>
        </w:rPr>
      </w:pPr>
    </w:p>
    <w:p w:rsidR="00835399" w:rsidRDefault="002D72BD" w:rsidP="00835399">
      <w:pPr>
        <w:rPr>
          <w:rFonts w:hint="cs"/>
          <w:rtl/>
        </w:rPr>
      </w:pPr>
      <w:r>
        <w:rPr>
          <w:rFonts w:hint="cs"/>
          <w:rtl/>
        </w:rPr>
        <w:t>שאלת הבהרה: כשכתוב ב-25(א): "יושב ראש ועדה רשאי להזמין"</w:t>
      </w:r>
      <w:bookmarkStart w:id="921" w:name="_ETM_Q1_3700348"/>
      <w:bookmarkEnd w:id="921"/>
      <w:r>
        <w:rPr>
          <w:rFonts w:hint="cs"/>
          <w:rtl/>
        </w:rPr>
        <w:t xml:space="preserve"> </w:t>
      </w:r>
      <w:r>
        <w:rPr>
          <w:rtl/>
        </w:rPr>
        <w:t>–</w:t>
      </w:r>
      <w:r>
        <w:rPr>
          <w:rFonts w:hint="cs"/>
          <w:rtl/>
        </w:rPr>
        <w:t xml:space="preserve"> </w:t>
      </w:r>
      <w:r w:rsidR="00835399">
        <w:rPr>
          <w:rFonts w:hint="cs"/>
          <w:rtl/>
        </w:rPr>
        <w:t xml:space="preserve">ועדה זה גם ועדת </w:t>
      </w:r>
      <w:bookmarkStart w:id="922" w:name="_ETM_Q1_3712000"/>
      <w:bookmarkEnd w:id="922"/>
      <w:r w:rsidR="00835399">
        <w:rPr>
          <w:rFonts w:hint="cs"/>
          <w:rtl/>
        </w:rPr>
        <w:t xml:space="preserve">משנה? </w:t>
      </w:r>
    </w:p>
    <w:p w:rsidR="00835399" w:rsidRDefault="00835399" w:rsidP="00835399">
      <w:pPr>
        <w:ind w:firstLine="0"/>
        <w:rPr>
          <w:rFonts w:hint="cs"/>
          <w:rtl/>
        </w:rPr>
      </w:pPr>
      <w:bookmarkStart w:id="923" w:name="_ETM_Q1_3713000"/>
      <w:bookmarkEnd w:id="923"/>
    </w:p>
    <w:p w:rsidR="00835399" w:rsidRDefault="00835399" w:rsidP="00835399">
      <w:pPr>
        <w:pStyle w:val="af"/>
        <w:keepNext/>
        <w:rPr>
          <w:rFonts w:hint="cs"/>
          <w:rtl/>
        </w:rPr>
      </w:pPr>
      <w:bookmarkStart w:id="924" w:name="_ETM_Q1_3714000"/>
      <w:bookmarkEnd w:id="924"/>
      <w:r>
        <w:rPr>
          <w:rtl/>
        </w:rPr>
        <w:t>היו"ר יריב לוין:</w:t>
      </w:r>
    </w:p>
    <w:p w:rsidR="00835399" w:rsidRDefault="00835399" w:rsidP="00835399">
      <w:pPr>
        <w:keepNext/>
        <w:rPr>
          <w:rFonts w:hint="cs"/>
          <w:rtl/>
        </w:rPr>
      </w:pPr>
    </w:p>
    <w:p w:rsidR="00835399" w:rsidRDefault="00835399" w:rsidP="00835399">
      <w:pPr>
        <w:rPr>
          <w:rFonts w:hint="cs"/>
          <w:rtl/>
        </w:rPr>
      </w:pPr>
      <w:r>
        <w:rPr>
          <w:rFonts w:hint="cs"/>
          <w:rtl/>
        </w:rPr>
        <w:t xml:space="preserve">כן. </w:t>
      </w:r>
    </w:p>
    <w:p w:rsidR="002D72BD" w:rsidRDefault="002D72BD" w:rsidP="002D72BD">
      <w:pPr>
        <w:ind w:firstLine="0"/>
        <w:rPr>
          <w:rFonts w:hint="cs"/>
          <w:rtl/>
        </w:rPr>
      </w:pPr>
    </w:p>
    <w:p w:rsidR="002D72BD" w:rsidRDefault="002D72BD" w:rsidP="002D72BD">
      <w:pPr>
        <w:pStyle w:val="a"/>
        <w:keepNext/>
        <w:rPr>
          <w:rFonts w:hint="cs"/>
          <w:rtl/>
        </w:rPr>
      </w:pPr>
      <w:bookmarkStart w:id="925" w:name="_ETM_Q1_3707626"/>
      <w:bookmarkStart w:id="926" w:name="_ETM_Q1_3706954"/>
      <w:bookmarkEnd w:id="925"/>
      <w:bookmarkEnd w:id="926"/>
      <w:r>
        <w:rPr>
          <w:rtl/>
        </w:rPr>
        <w:t>ארבל אסטרחן:</w:t>
      </w:r>
    </w:p>
    <w:p w:rsidR="002D72BD" w:rsidRDefault="002D72BD" w:rsidP="002D72BD">
      <w:pPr>
        <w:keepNext/>
        <w:rPr>
          <w:rFonts w:hint="cs"/>
          <w:rtl/>
        </w:rPr>
      </w:pPr>
    </w:p>
    <w:p w:rsidR="002D72BD" w:rsidRDefault="002D72BD" w:rsidP="002D72BD">
      <w:pPr>
        <w:rPr>
          <w:rFonts w:hint="cs"/>
          <w:rtl/>
        </w:rPr>
      </w:pPr>
      <w:r>
        <w:rPr>
          <w:rFonts w:hint="cs"/>
          <w:rtl/>
        </w:rPr>
        <w:t>כן. בפרק של ועדות המשנה - -</w:t>
      </w:r>
    </w:p>
    <w:p w:rsidR="002D72BD" w:rsidRDefault="002D72BD" w:rsidP="002D72BD">
      <w:pPr>
        <w:ind w:firstLine="0"/>
        <w:rPr>
          <w:rFonts w:hint="cs"/>
          <w:rtl/>
        </w:rPr>
      </w:pPr>
    </w:p>
    <w:p w:rsidR="002D72BD" w:rsidRDefault="002D72BD" w:rsidP="002D72BD">
      <w:pPr>
        <w:pStyle w:val="a"/>
        <w:keepNext/>
        <w:rPr>
          <w:rFonts w:hint="cs"/>
          <w:rtl/>
        </w:rPr>
      </w:pPr>
      <w:r>
        <w:rPr>
          <w:rtl/>
        </w:rPr>
        <w:t>שמואל לטקו:</w:t>
      </w:r>
    </w:p>
    <w:p w:rsidR="002D72BD" w:rsidRDefault="002D72BD" w:rsidP="00326507">
      <w:pPr>
        <w:keepNext/>
        <w:ind w:firstLine="0"/>
        <w:rPr>
          <w:rFonts w:hint="cs"/>
          <w:rtl/>
        </w:rPr>
      </w:pPr>
    </w:p>
    <w:p w:rsidR="002D72BD" w:rsidRDefault="002D72BD" w:rsidP="002D72BD">
      <w:pPr>
        <w:rPr>
          <w:rFonts w:hint="cs"/>
          <w:rtl/>
        </w:rPr>
      </w:pPr>
      <w:r>
        <w:rPr>
          <w:rFonts w:hint="cs"/>
          <w:rtl/>
        </w:rPr>
        <w:t xml:space="preserve">סליחה, אני מתנצל. </w:t>
      </w:r>
    </w:p>
    <w:p w:rsidR="002D72BD" w:rsidRDefault="002D72BD" w:rsidP="002D72BD">
      <w:pPr>
        <w:ind w:firstLine="0"/>
        <w:rPr>
          <w:rFonts w:hint="cs"/>
          <w:rtl/>
        </w:rPr>
      </w:pPr>
    </w:p>
    <w:p w:rsidR="002D72BD" w:rsidRDefault="002D72BD" w:rsidP="002D72BD">
      <w:pPr>
        <w:pStyle w:val="a"/>
        <w:keepNext/>
        <w:rPr>
          <w:rFonts w:hint="cs"/>
          <w:rtl/>
        </w:rPr>
      </w:pPr>
      <w:r>
        <w:rPr>
          <w:rtl/>
        </w:rPr>
        <w:t>ארבל אסטרחן:</w:t>
      </w:r>
    </w:p>
    <w:p w:rsidR="002D72BD" w:rsidRDefault="002D72BD" w:rsidP="002D72BD">
      <w:pPr>
        <w:keepNext/>
        <w:rPr>
          <w:rFonts w:hint="cs"/>
          <w:rtl/>
        </w:rPr>
      </w:pPr>
    </w:p>
    <w:p w:rsidR="002D72BD" w:rsidRDefault="002D72BD" w:rsidP="002D72BD">
      <w:pPr>
        <w:rPr>
          <w:rFonts w:hint="cs"/>
          <w:rtl/>
        </w:rPr>
      </w:pPr>
      <w:r>
        <w:rPr>
          <w:rFonts w:hint="cs"/>
          <w:rtl/>
        </w:rPr>
        <w:t xml:space="preserve">לא, זאת שאלה טובה. </w:t>
      </w:r>
      <w:r w:rsidR="00326507">
        <w:rPr>
          <w:rFonts w:hint="cs"/>
          <w:rtl/>
        </w:rPr>
        <w:t>זה המקום לשאול.</w:t>
      </w:r>
    </w:p>
    <w:p w:rsidR="00326507" w:rsidRDefault="00326507" w:rsidP="00326507">
      <w:pPr>
        <w:ind w:firstLine="0"/>
        <w:rPr>
          <w:rFonts w:hint="cs"/>
          <w:rtl/>
        </w:rPr>
      </w:pPr>
    </w:p>
    <w:p w:rsidR="00326507" w:rsidRDefault="00326507" w:rsidP="00326507">
      <w:pPr>
        <w:pStyle w:val="af"/>
        <w:keepNext/>
        <w:rPr>
          <w:rFonts w:hint="cs"/>
          <w:rtl/>
        </w:rPr>
      </w:pPr>
      <w:r>
        <w:rPr>
          <w:rtl/>
        </w:rPr>
        <w:t>היו"ר יריב לוין:</w:t>
      </w:r>
    </w:p>
    <w:p w:rsidR="00326507" w:rsidRDefault="00326507" w:rsidP="00326507">
      <w:pPr>
        <w:keepNext/>
        <w:rPr>
          <w:rFonts w:hint="cs"/>
          <w:rtl/>
        </w:rPr>
      </w:pPr>
    </w:p>
    <w:p w:rsidR="00326507" w:rsidRDefault="00326507" w:rsidP="00326507">
      <w:pPr>
        <w:rPr>
          <w:rFonts w:hint="cs"/>
          <w:rtl/>
        </w:rPr>
      </w:pPr>
      <w:r>
        <w:rPr>
          <w:rFonts w:hint="cs"/>
          <w:rtl/>
        </w:rPr>
        <w:t xml:space="preserve">אתם </w:t>
      </w:r>
      <w:bookmarkStart w:id="927" w:name="_ETM_Q1_3714424"/>
      <w:bookmarkEnd w:id="927"/>
      <w:r>
        <w:rPr>
          <w:rFonts w:hint="cs"/>
          <w:rtl/>
        </w:rPr>
        <w:t>רק צריכים לוודא ולראות שבכל הסוגיה של ועדות המשנה שלכם הכול פה מסתנכרן בסדר. צריך להיות שם מאוד זהירים שלא נייצר מצב, למשל בסייג</w:t>
      </w:r>
      <w:bookmarkStart w:id="928" w:name="_ETM_Q1_3726939"/>
      <w:bookmarkEnd w:id="928"/>
      <w:r>
        <w:rPr>
          <w:rFonts w:hint="cs"/>
          <w:rtl/>
        </w:rPr>
        <w:t xml:space="preserve">ים של 24א רבתי, שאפשר לסגור את </w:t>
      </w:r>
      <w:bookmarkStart w:id="929" w:name="_ETM_Q1_3729527"/>
      <w:bookmarkEnd w:id="929"/>
      <w:r>
        <w:rPr>
          <w:rFonts w:hint="cs"/>
          <w:rtl/>
        </w:rPr>
        <w:t xml:space="preserve">כל ועדות המשנה שלכם אם נאשר אותם בנוסח הזה. לכן </w:t>
      </w:r>
      <w:bookmarkStart w:id="930" w:name="_ETM_Q1_3729253"/>
      <w:bookmarkEnd w:id="930"/>
      <w:r w:rsidR="000D5267">
        <w:rPr>
          <w:rFonts w:hint="cs"/>
          <w:rtl/>
        </w:rPr>
        <w:t xml:space="preserve">זה ברור שלא נעשה את זה. פה אנחנו צריכים להיות </w:t>
      </w:r>
      <w:bookmarkStart w:id="931" w:name="_ETM_Q1_3739023"/>
      <w:bookmarkEnd w:id="931"/>
      <w:r w:rsidR="000D5267">
        <w:rPr>
          <w:rFonts w:hint="cs"/>
          <w:rtl/>
        </w:rPr>
        <w:t xml:space="preserve">מאוד זהירים. </w:t>
      </w:r>
    </w:p>
    <w:p w:rsidR="000D5267" w:rsidRDefault="000D5267" w:rsidP="00326507">
      <w:pPr>
        <w:rPr>
          <w:rFonts w:hint="cs"/>
          <w:rtl/>
        </w:rPr>
      </w:pPr>
      <w:bookmarkStart w:id="932" w:name="_ETM_Q1_3738010"/>
      <w:bookmarkEnd w:id="932"/>
    </w:p>
    <w:p w:rsidR="000D5267" w:rsidRDefault="000D5267" w:rsidP="00326507">
      <w:pPr>
        <w:rPr>
          <w:rFonts w:hint="cs"/>
          <w:rtl/>
        </w:rPr>
      </w:pPr>
      <w:r>
        <w:rPr>
          <w:rFonts w:hint="cs"/>
          <w:rtl/>
        </w:rPr>
        <w:t xml:space="preserve">אני נכנס קודם כול לפסקה (1) של </w:t>
      </w:r>
      <w:bookmarkStart w:id="933" w:name="_ETM_Q1_3738587"/>
      <w:bookmarkEnd w:id="933"/>
      <w:r>
        <w:rPr>
          <w:rFonts w:hint="cs"/>
          <w:rtl/>
        </w:rPr>
        <w:t xml:space="preserve">24א. אני בכלל חושב שהכלל הוא שאנחנו צריכים להיצמד להוראות שיש בחוקי היסוד. </w:t>
      </w:r>
      <w:r w:rsidR="001734E8">
        <w:rPr>
          <w:rFonts w:hint="cs"/>
          <w:rtl/>
        </w:rPr>
        <w:t xml:space="preserve">אנחנו צריכים לעשות את זה משני טעמים: הטעם האחד הוא </w:t>
      </w:r>
      <w:r w:rsidR="004F397B">
        <w:rPr>
          <w:rFonts w:hint="cs"/>
          <w:rtl/>
        </w:rPr>
        <w:t xml:space="preserve">שאני לא חושב שהתקנון צריך לבוא עכשיו </w:t>
      </w:r>
      <w:bookmarkStart w:id="934" w:name="_ETM_Q1_3754862"/>
      <w:bookmarkEnd w:id="934"/>
      <w:r w:rsidR="004F397B">
        <w:rPr>
          <w:rFonts w:hint="cs"/>
          <w:rtl/>
        </w:rPr>
        <w:t xml:space="preserve">ולומר שחוק יסוד קבע שוועדה של הכנסת זכאית לקבל מידע כזה או אחר, ועכשיו התקנון בא ואומר, אני אגביל </w:t>
      </w:r>
      <w:bookmarkStart w:id="935" w:name="_ETM_Q1_3763782"/>
      <w:bookmarkEnd w:id="935"/>
      <w:r w:rsidR="004F397B">
        <w:rPr>
          <w:rFonts w:hint="cs"/>
          <w:rtl/>
        </w:rPr>
        <w:t>אותה. בעיניי, זה מאוד בעייתי. איך אני יכול לבוא דרך התקנון ולהגיד עכשיו - -</w:t>
      </w:r>
    </w:p>
    <w:p w:rsidR="004F397B" w:rsidRDefault="004F397B" w:rsidP="004F397B">
      <w:pPr>
        <w:ind w:firstLine="0"/>
        <w:rPr>
          <w:rFonts w:hint="cs"/>
          <w:rtl/>
        </w:rPr>
      </w:pPr>
      <w:bookmarkStart w:id="936" w:name="_ETM_Q1_3772519"/>
      <w:bookmarkEnd w:id="936"/>
    </w:p>
    <w:p w:rsidR="00C016DD" w:rsidRDefault="00C016DD" w:rsidP="00C016DD">
      <w:pPr>
        <w:pStyle w:val="a"/>
        <w:keepNext/>
        <w:rPr>
          <w:rFonts w:hint="cs"/>
          <w:rtl/>
        </w:rPr>
      </w:pPr>
      <w:bookmarkStart w:id="937" w:name="_ETM_Q1_3773464"/>
      <w:bookmarkStart w:id="938" w:name="_ETM_Q1_3782000"/>
      <w:bookmarkEnd w:id="937"/>
      <w:bookmarkEnd w:id="938"/>
      <w:r>
        <w:rPr>
          <w:rtl/>
        </w:rPr>
        <w:t>ארבל אסטרחן:</w:t>
      </w:r>
    </w:p>
    <w:p w:rsidR="00C016DD" w:rsidRDefault="00C016DD" w:rsidP="00C016DD">
      <w:pPr>
        <w:keepNext/>
        <w:rPr>
          <w:rFonts w:hint="cs"/>
          <w:rtl/>
        </w:rPr>
      </w:pPr>
    </w:p>
    <w:p w:rsidR="00C016DD" w:rsidRDefault="004F397B" w:rsidP="00C016DD">
      <w:pPr>
        <w:rPr>
          <w:rFonts w:hint="cs"/>
          <w:rtl/>
        </w:rPr>
      </w:pPr>
      <w:r>
        <w:rPr>
          <w:rFonts w:hint="cs"/>
          <w:rtl/>
        </w:rPr>
        <w:t xml:space="preserve">אבל </w:t>
      </w:r>
      <w:r w:rsidR="00C016DD">
        <w:rPr>
          <w:rFonts w:hint="cs"/>
          <w:rtl/>
        </w:rPr>
        <w:t xml:space="preserve">יש </w:t>
      </w:r>
      <w:bookmarkStart w:id="939" w:name="_ETM_Q1_3785000"/>
      <w:bookmarkEnd w:id="939"/>
      <w:r>
        <w:rPr>
          <w:rFonts w:hint="cs"/>
          <w:rtl/>
        </w:rPr>
        <w:t>הסמכה. בחוקי היסוד כתוב</w:t>
      </w:r>
      <w:r w:rsidR="00D07B88">
        <w:rPr>
          <w:rFonts w:hint="cs"/>
          <w:rtl/>
        </w:rPr>
        <w:t xml:space="preserve"> - - -</w:t>
      </w:r>
      <w:r>
        <w:rPr>
          <w:rFonts w:hint="cs"/>
          <w:rtl/>
        </w:rPr>
        <w:t xml:space="preserve"> </w:t>
      </w:r>
    </w:p>
    <w:p w:rsidR="00C016DD" w:rsidRDefault="00C016DD" w:rsidP="00C016DD">
      <w:pPr>
        <w:ind w:firstLine="0"/>
        <w:rPr>
          <w:rFonts w:hint="cs"/>
          <w:rtl/>
        </w:rPr>
      </w:pPr>
    </w:p>
    <w:p w:rsidR="00C016DD" w:rsidRDefault="00C016DD" w:rsidP="00C016DD">
      <w:pPr>
        <w:pStyle w:val="af"/>
        <w:keepNext/>
        <w:rPr>
          <w:rFonts w:hint="cs"/>
          <w:rtl/>
        </w:rPr>
      </w:pPr>
      <w:bookmarkStart w:id="940" w:name="_ETM_Q1_3789000"/>
      <w:bookmarkEnd w:id="940"/>
      <w:r>
        <w:rPr>
          <w:rtl/>
        </w:rPr>
        <w:t>היו"ר יריב לוין:</w:t>
      </w:r>
    </w:p>
    <w:p w:rsidR="00C016DD" w:rsidRDefault="00C016DD" w:rsidP="00C016DD">
      <w:pPr>
        <w:keepNext/>
        <w:rPr>
          <w:rFonts w:hint="cs"/>
          <w:rtl/>
        </w:rPr>
      </w:pPr>
    </w:p>
    <w:p w:rsidR="00C016DD" w:rsidRDefault="00D07B88" w:rsidP="002E079E">
      <w:pPr>
        <w:rPr>
          <w:rFonts w:hint="cs"/>
          <w:rtl/>
        </w:rPr>
      </w:pPr>
      <w:r>
        <w:rPr>
          <w:rFonts w:hint="cs"/>
          <w:rtl/>
        </w:rPr>
        <w:t xml:space="preserve">בסדר, יש לי הסמכה, אבל </w:t>
      </w:r>
      <w:bookmarkStart w:id="941" w:name="_ETM_Q1_3775294"/>
      <w:bookmarkEnd w:id="941"/>
      <w:r>
        <w:rPr>
          <w:rFonts w:hint="cs"/>
          <w:rtl/>
        </w:rPr>
        <w:t xml:space="preserve">שוב, כשחוק היסוד פירט את הדברים, ואמר שזאת </w:t>
      </w:r>
      <w:r w:rsidR="00C016DD">
        <w:rPr>
          <w:rFonts w:hint="cs"/>
          <w:rtl/>
        </w:rPr>
        <w:t xml:space="preserve">נקודת האיזון שמצאנו </w:t>
      </w:r>
      <w:r>
        <w:rPr>
          <w:rtl/>
        </w:rPr>
        <w:t>–</w:t>
      </w:r>
      <w:r>
        <w:rPr>
          <w:rFonts w:hint="cs"/>
          <w:rtl/>
        </w:rPr>
        <w:t xml:space="preserve"> </w:t>
      </w:r>
      <w:r w:rsidR="00C016DD">
        <w:rPr>
          <w:rFonts w:hint="cs"/>
          <w:rtl/>
        </w:rPr>
        <w:t xml:space="preserve">בחוק יסוד, לא רק בחוק </w:t>
      </w:r>
      <w:bookmarkStart w:id="942" w:name="_ETM_Q1_3803000"/>
      <w:bookmarkEnd w:id="942"/>
      <w:r>
        <w:rPr>
          <w:rFonts w:hint="cs"/>
          <w:rtl/>
        </w:rPr>
        <w:t xml:space="preserve">רגיל </w:t>
      </w:r>
      <w:r>
        <w:rPr>
          <w:rtl/>
        </w:rPr>
        <w:t>–</w:t>
      </w:r>
      <w:r>
        <w:rPr>
          <w:rFonts w:hint="cs"/>
          <w:rtl/>
        </w:rPr>
        <w:t xml:space="preserve"> לבוא פתאום בתקנון ולהתחיל להתפרס לכל מיני מקומות, יכול להיות שאנחנו יכולים להשאיר לנו מרחב גמישות בפרשנות, בהבהרה, בדברים מהסוג הזה.</w:t>
      </w:r>
      <w:r w:rsidR="00C016DD">
        <w:rPr>
          <w:rFonts w:hint="cs"/>
          <w:rtl/>
        </w:rPr>
        <w:t xml:space="preserve"> לייצר פה עכשיו מערכת של</w:t>
      </w:r>
      <w:r>
        <w:rPr>
          <w:rFonts w:hint="cs"/>
          <w:rtl/>
        </w:rPr>
        <w:t>מה של</w:t>
      </w:r>
      <w:r w:rsidR="00C016DD">
        <w:rPr>
          <w:rFonts w:hint="cs"/>
          <w:rtl/>
        </w:rPr>
        <w:t xml:space="preserve"> נורמות חדשות </w:t>
      </w:r>
      <w:r w:rsidR="00C016DD">
        <w:rPr>
          <w:rtl/>
        </w:rPr>
        <w:t>–</w:t>
      </w:r>
      <w:r w:rsidR="00C016DD">
        <w:rPr>
          <w:rFonts w:hint="cs"/>
          <w:rtl/>
        </w:rPr>
        <w:t xml:space="preserve"> </w:t>
      </w:r>
      <w:r>
        <w:rPr>
          <w:rFonts w:hint="cs"/>
          <w:rtl/>
        </w:rPr>
        <w:t xml:space="preserve">נראה לי </w:t>
      </w:r>
      <w:r w:rsidR="00C016DD">
        <w:rPr>
          <w:rFonts w:hint="cs"/>
          <w:rtl/>
        </w:rPr>
        <w:t xml:space="preserve">מאוד </w:t>
      </w:r>
      <w:bookmarkStart w:id="943" w:name="_ETM_Q1_3814000"/>
      <w:bookmarkEnd w:id="943"/>
      <w:r w:rsidR="00C016DD">
        <w:rPr>
          <w:rFonts w:hint="cs"/>
          <w:rtl/>
        </w:rPr>
        <w:t xml:space="preserve">בעייתי. </w:t>
      </w:r>
      <w:r>
        <w:rPr>
          <w:rFonts w:hint="cs"/>
          <w:rtl/>
        </w:rPr>
        <w:t xml:space="preserve">שנית, </w:t>
      </w:r>
      <w:r w:rsidR="00C016DD">
        <w:rPr>
          <w:rFonts w:hint="cs"/>
          <w:rtl/>
        </w:rPr>
        <w:t xml:space="preserve">אני גם חושב שהכלל הרחב והברור הוא שמסירת המידע </w:t>
      </w:r>
      <w:bookmarkStart w:id="944" w:name="_ETM_Q1_3825000"/>
      <w:bookmarkEnd w:id="944"/>
      <w:r w:rsidR="00C016DD">
        <w:rPr>
          <w:rFonts w:hint="cs"/>
          <w:rtl/>
        </w:rPr>
        <w:t>צריכה להתקיים באופן מלא, מוחלט ומקיף; במקום ש</w:t>
      </w:r>
      <w:r w:rsidR="005A1FF8">
        <w:rPr>
          <w:rFonts w:hint="cs"/>
          <w:rtl/>
        </w:rPr>
        <w:t xml:space="preserve">בו </w:t>
      </w:r>
      <w:r w:rsidR="00C016DD">
        <w:rPr>
          <w:rFonts w:hint="cs"/>
          <w:rtl/>
        </w:rPr>
        <w:t>יש בעיה של</w:t>
      </w:r>
      <w:bookmarkStart w:id="945" w:name="_ETM_Q1_3836000"/>
      <w:bookmarkEnd w:id="945"/>
      <w:r w:rsidR="005A1FF8">
        <w:rPr>
          <w:rFonts w:hint="cs"/>
          <w:rtl/>
        </w:rPr>
        <w:t xml:space="preserve"> חשאיות אז יש ועדות משנה עם כל המשמעויות שלהן.</w:t>
      </w:r>
      <w:bookmarkStart w:id="946" w:name="_ETM_Q1_3828052"/>
      <w:bookmarkEnd w:id="946"/>
      <w:r w:rsidR="005A1FF8">
        <w:rPr>
          <w:rFonts w:hint="cs"/>
          <w:rtl/>
        </w:rPr>
        <w:t xml:space="preserve"> עכשיו לעשות כל מיני </w:t>
      </w:r>
      <w:r w:rsidR="005A1FF8">
        <w:rPr>
          <w:rtl/>
        </w:rPr>
        <w:t>–</w:t>
      </w:r>
      <w:r w:rsidR="005A1FF8">
        <w:rPr>
          <w:rFonts w:hint="cs"/>
          <w:rtl/>
        </w:rPr>
        <w:t xml:space="preserve"> למשל, "מידע שמסירתו מצריכה הקצאת משאבים בלתי סבירה" </w:t>
      </w:r>
      <w:r w:rsidR="005A1FF8">
        <w:rPr>
          <w:rtl/>
        </w:rPr>
        <w:t>–</w:t>
      </w:r>
      <w:r w:rsidR="005A1FF8">
        <w:rPr>
          <w:rFonts w:hint="cs"/>
          <w:rtl/>
        </w:rPr>
        <w:t xml:space="preserve"> אין שום סיכוי בעולם שדבר כזה ייכתב. רבותיי, אתם </w:t>
      </w:r>
      <w:bookmarkStart w:id="947" w:name="_ETM_Q1_3839852"/>
      <w:bookmarkEnd w:id="947"/>
      <w:r w:rsidR="005A1FF8">
        <w:rPr>
          <w:rFonts w:hint="cs"/>
          <w:rtl/>
        </w:rPr>
        <w:t xml:space="preserve">מבינים בדיוק מה המשמעות של זה, </w:t>
      </w:r>
      <w:r w:rsidR="00C016DD">
        <w:rPr>
          <w:rFonts w:hint="cs"/>
          <w:rtl/>
        </w:rPr>
        <w:t>לא נקבל פה כלום, אף פעם.</w:t>
      </w:r>
      <w:r w:rsidR="002E079E">
        <w:rPr>
          <w:rFonts w:hint="cs"/>
          <w:rtl/>
        </w:rPr>
        <w:t xml:space="preserve">  חבל על </w:t>
      </w:r>
      <w:bookmarkStart w:id="948" w:name="_ETM_Q1_3844078"/>
      <w:bookmarkEnd w:id="948"/>
      <w:r w:rsidR="002E079E">
        <w:rPr>
          <w:rFonts w:hint="cs"/>
          <w:rtl/>
        </w:rPr>
        <w:t xml:space="preserve">הזמן. זה לקחת את חוק היסוד שבא ואמר, בוא נגן על </w:t>
      </w:r>
      <w:r w:rsidR="00C016DD">
        <w:rPr>
          <w:rFonts w:hint="cs"/>
          <w:rtl/>
        </w:rPr>
        <w:t xml:space="preserve">אינטרסים מאוד מסוימים </w:t>
      </w:r>
      <w:bookmarkStart w:id="949" w:name="_ETM_Q1_3861000"/>
      <w:bookmarkEnd w:id="949"/>
      <w:r w:rsidR="002E079E">
        <w:rPr>
          <w:rFonts w:hint="cs"/>
          <w:rtl/>
        </w:rPr>
        <w:t xml:space="preserve">כמו שנמצאים שם ולהביא אותו לעולם אחר לגמרי. לא יהיה. </w:t>
      </w:r>
      <w:bookmarkStart w:id="950" w:name="_ETM_Q1_3852877"/>
      <w:bookmarkEnd w:id="950"/>
      <w:r w:rsidR="002E079E">
        <w:rPr>
          <w:rFonts w:hint="cs"/>
          <w:rtl/>
        </w:rPr>
        <w:t xml:space="preserve">אז </w:t>
      </w:r>
      <w:r w:rsidR="00C016DD">
        <w:rPr>
          <w:rFonts w:hint="cs"/>
          <w:rtl/>
        </w:rPr>
        <w:t xml:space="preserve">אם </w:t>
      </w:r>
      <w:r w:rsidR="002E079E">
        <w:rPr>
          <w:rFonts w:hint="cs"/>
          <w:rtl/>
        </w:rPr>
        <w:t xml:space="preserve">אתם </w:t>
      </w:r>
      <w:r w:rsidR="00C016DD">
        <w:rPr>
          <w:rFonts w:hint="cs"/>
          <w:rtl/>
        </w:rPr>
        <w:t>תבואו ותגידו לי ש</w:t>
      </w:r>
      <w:r w:rsidR="002E079E">
        <w:rPr>
          <w:rFonts w:hint="cs"/>
          <w:rtl/>
        </w:rPr>
        <w:t xml:space="preserve">הנוסחה של הגנה על </w:t>
      </w:r>
      <w:r w:rsidR="00C016DD">
        <w:rPr>
          <w:rFonts w:hint="cs"/>
          <w:rtl/>
        </w:rPr>
        <w:t xml:space="preserve">ביטחון המדינה </w:t>
      </w:r>
      <w:bookmarkStart w:id="951" w:name="_ETM_Q1_3872000"/>
      <w:bookmarkEnd w:id="951"/>
      <w:r w:rsidR="002E079E">
        <w:rPr>
          <w:rFonts w:hint="cs"/>
          <w:rtl/>
        </w:rPr>
        <w:t xml:space="preserve">היא לא מספיק ברורה שם, ויש איזושהי הבהרה שצריך להכניס, אני </w:t>
      </w:r>
      <w:bookmarkStart w:id="952" w:name="_ETM_Q1_3862451"/>
      <w:bookmarkEnd w:id="952"/>
      <w:r w:rsidR="002E079E">
        <w:rPr>
          <w:rFonts w:hint="cs"/>
          <w:rtl/>
        </w:rPr>
        <w:t>בעד.</w:t>
      </w:r>
      <w:r w:rsidR="00C016DD">
        <w:rPr>
          <w:rFonts w:hint="cs"/>
          <w:rtl/>
        </w:rPr>
        <w:t xml:space="preserve"> אם אתה </w:t>
      </w:r>
      <w:r w:rsidR="002E079E">
        <w:rPr>
          <w:rFonts w:hint="cs"/>
          <w:rtl/>
        </w:rPr>
        <w:t>בא ו</w:t>
      </w:r>
      <w:r w:rsidR="00C016DD">
        <w:rPr>
          <w:rFonts w:hint="cs"/>
          <w:rtl/>
        </w:rPr>
        <w:t>אומר לי שמידע בדבר דיונים פנימיים</w:t>
      </w:r>
      <w:bookmarkStart w:id="953" w:name="_ETM_Q1_3881000"/>
      <w:bookmarkEnd w:id="953"/>
      <w:r w:rsidR="002E079E">
        <w:rPr>
          <w:rFonts w:hint="cs"/>
          <w:rtl/>
        </w:rPr>
        <w:t xml:space="preserve">, שזה דבר מובן מאליו שאתה </w:t>
      </w:r>
      <w:r w:rsidR="00C016DD">
        <w:rPr>
          <w:rFonts w:hint="cs"/>
          <w:rtl/>
        </w:rPr>
        <w:t xml:space="preserve"> </w:t>
      </w:r>
      <w:r w:rsidR="002E079E">
        <w:rPr>
          <w:rFonts w:hint="cs"/>
          <w:rtl/>
        </w:rPr>
        <w:t xml:space="preserve">לא חייב להציג אותו </w:t>
      </w:r>
      <w:r w:rsidR="002E079E">
        <w:rPr>
          <w:rtl/>
        </w:rPr>
        <w:t>–</w:t>
      </w:r>
      <w:r w:rsidR="002E079E">
        <w:rPr>
          <w:rFonts w:hint="cs"/>
          <w:rtl/>
        </w:rPr>
        <w:t xml:space="preserve"> אתה רוצה שהוא יהיה כתוב פה כדי </w:t>
      </w:r>
      <w:bookmarkStart w:id="954" w:name="_ETM_Q1_3868806"/>
      <w:bookmarkEnd w:id="954"/>
      <w:r w:rsidR="002E079E">
        <w:rPr>
          <w:rFonts w:hint="cs"/>
          <w:rtl/>
        </w:rPr>
        <w:t xml:space="preserve">שלא יהיה ספק ואף אחד לא ידרוש את זה פעם </w:t>
      </w:r>
      <w:bookmarkStart w:id="955" w:name="_ETM_Q1_3872177"/>
      <w:bookmarkEnd w:id="955"/>
      <w:r w:rsidR="002E079E">
        <w:rPr>
          <w:rtl/>
        </w:rPr>
        <w:t>–</w:t>
      </w:r>
      <w:r w:rsidR="002E079E">
        <w:rPr>
          <w:rFonts w:hint="cs"/>
          <w:rtl/>
        </w:rPr>
        <w:t xml:space="preserve"> </w:t>
      </w:r>
      <w:r w:rsidR="00C016DD">
        <w:rPr>
          <w:rFonts w:hint="cs"/>
          <w:rtl/>
        </w:rPr>
        <w:t xml:space="preserve">אני מסכים, אני לא רואה </w:t>
      </w:r>
      <w:r w:rsidR="002E079E">
        <w:rPr>
          <w:rFonts w:hint="cs"/>
          <w:rtl/>
        </w:rPr>
        <w:t>ב</w:t>
      </w:r>
      <w:r w:rsidR="00C016DD">
        <w:rPr>
          <w:rFonts w:hint="cs"/>
          <w:rtl/>
        </w:rPr>
        <w:t xml:space="preserve">זה בעיה. אבל </w:t>
      </w:r>
      <w:bookmarkStart w:id="956" w:name="_ETM_Q1_3890000"/>
      <w:bookmarkEnd w:id="956"/>
      <w:r w:rsidR="002E079E">
        <w:rPr>
          <w:rFonts w:hint="cs"/>
          <w:rtl/>
        </w:rPr>
        <w:t xml:space="preserve">לבוא ולהגיד שהקצאת משאבים בלתי סבירה או דברים מהסוג הזה? זה לא בא בחשבון. </w:t>
      </w:r>
    </w:p>
    <w:p w:rsidR="00C016DD" w:rsidRDefault="00C016DD" w:rsidP="00C016DD">
      <w:pPr>
        <w:ind w:firstLine="0"/>
        <w:rPr>
          <w:rFonts w:hint="cs"/>
          <w:rtl/>
        </w:rPr>
      </w:pPr>
    </w:p>
    <w:p w:rsidR="00C016DD" w:rsidRDefault="00C016DD" w:rsidP="00C016DD">
      <w:pPr>
        <w:pStyle w:val="a"/>
        <w:keepNext/>
        <w:rPr>
          <w:rFonts w:hint="cs"/>
          <w:rtl/>
        </w:rPr>
      </w:pPr>
      <w:bookmarkStart w:id="957" w:name="_ETM_Q1_3901000"/>
      <w:bookmarkEnd w:id="957"/>
      <w:r>
        <w:rPr>
          <w:rtl/>
        </w:rPr>
        <w:t>איל זנדברג:</w:t>
      </w:r>
    </w:p>
    <w:p w:rsidR="00C016DD" w:rsidRDefault="00C016DD" w:rsidP="00C016DD">
      <w:pPr>
        <w:keepNext/>
        <w:rPr>
          <w:rFonts w:hint="cs"/>
          <w:rtl/>
        </w:rPr>
      </w:pPr>
    </w:p>
    <w:p w:rsidR="00C016DD" w:rsidRDefault="002E079E" w:rsidP="002E079E">
      <w:pPr>
        <w:rPr>
          <w:rFonts w:hint="cs"/>
          <w:rtl/>
        </w:rPr>
      </w:pPr>
      <w:r>
        <w:rPr>
          <w:rFonts w:hint="cs"/>
          <w:rtl/>
        </w:rPr>
        <w:t xml:space="preserve">אמירה כללית: אכן התקנון הוא כלי עבודה </w:t>
      </w:r>
      <w:bookmarkStart w:id="958" w:name="_ETM_Q1_3890041"/>
      <w:bookmarkEnd w:id="958"/>
      <w:r>
        <w:rPr>
          <w:rFonts w:hint="cs"/>
          <w:rtl/>
        </w:rPr>
        <w:t xml:space="preserve">מאוד יומיומי ויעיל, ולכן חשוב  להבהיר פה דברים. חוק היסוד לא יצר מסגרת כופה ונוקשה שאי אפשר לחרוג ממנה, ונדמה לי שברוב </w:t>
      </w:r>
      <w:bookmarkStart w:id="959" w:name="_ETM_Q1_3900650"/>
      <w:bookmarkEnd w:id="959"/>
      <w:r>
        <w:rPr>
          <w:rFonts w:hint="cs"/>
          <w:rtl/>
        </w:rPr>
        <w:t>ההקשרים אנחנו לא מרחיבים, אלא</w:t>
      </w:r>
      <w:r w:rsidR="00C016DD">
        <w:rPr>
          <w:rFonts w:hint="cs"/>
          <w:rtl/>
        </w:rPr>
        <w:t xml:space="preserve"> </w:t>
      </w:r>
      <w:bookmarkStart w:id="960" w:name="_ETM_Q1_3909000"/>
      <w:bookmarkEnd w:id="960"/>
      <w:r w:rsidR="00C016DD">
        <w:rPr>
          <w:rFonts w:hint="cs"/>
          <w:rtl/>
        </w:rPr>
        <w:t xml:space="preserve">מבהירים ונותנים כלים ברורים. </w:t>
      </w:r>
      <w:r>
        <w:rPr>
          <w:rFonts w:hint="cs"/>
          <w:rtl/>
        </w:rPr>
        <w:t xml:space="preserve">אם מה שנכתב בחוק היסוד </w:t>
      </w:r>
      <w:r>
        <w:rPr>
          <w:rtl/>
        </w:rPr>
        <w:t>–</w:t>
      </w:r>
      <w:r>
        <w:rPr>
          <w:rFonts w:hint="cs"/>
          <w:rtl/>
        </w:rPr>
        <w:t xml:space="preserve"> </w:t>
      </w:r>
      <w:bookmarkStart w:id="961" w:name="_ETM_Q1_3904594"/>
      <w:bookmarkEnd w:id="961"/>
      <w:r>
        <w:rPr>
          <w:rFonts w:hint="cs"/>
          <w:rtl/>
        </w:rPr>
        <w:t xml:space="preserve">אני לא יודע מה חשבו אז </w:t>
      </w:r>
      <w:r>
        <w:rPr>
          <w:rtl/>
        </w:rPr>
        <w:t>–</w:t>
      </w:r>
      <w:r>
        <w:rPr>
          <w:rFonts w:hint="cs"/>
          <w:rtl/>
        </w:rPr>
        <w:t xml:space="preserve"> </w:t>
      </w:r>
      <w:r w:rsidR="00C016DD">
        <w:rPr>
          <w:rFonts w:hint="cs"/>
          <w:rtl/>
        </w:rPr>
        <w:t>היום במציאות של ימ</w:t>
      </w:r>
      <w:r>
        <w:rPr>
          <w:rFonts w:hint="cs"/>
          <w:rtl/>
        </w:rPr>
        <w:t>י</w:t>
      </w:r>
      <w:r w:rsidR="00C016DD">
        <w:rPr>
          <w:rFonts w:hint="cs"/>
          <w:rtl/>
        </w:rPr>
        <w:t xml:space="preserve">נו אנחנו יודעים </w:t>
      </w:r>
      <w:bookmarkStart w:id="962" w:name="_ETM_Q1_3924000"/>
      <w:bookmarkEnd w:id="962"/>
      <w:r>
        <w:rPr>
          <w:rFonts w:hint="cs"/>
          <w:rtl/>
        </w:rPr>
        <w:t xml:space="preserve">שביטחון המדינה זה אינטרס חשוב, אבל ביטחון הציבור או שלום הציבור הוא אינטרס שאנחנו כן מגִנים עליו כי הוא שווה </w:t>
      </w:r>
      <w:bookmarkStart w:id="963" w:name="_ETM_Q1_3912733"/>
      <w:bookmarkEnd w:id="963"/>
      <w:r>
        <w:rPr>
          <w:rFonts w:hint="cs"/>
          <w:rtl/>
        </w:rPr>
        <w:t xml:space="preserve">ערך מבחינת ההסתכלות של כולנו כמי שרוצה בטובת המדינה. אז </w:t>
      </w:r>
      <w:bookmarkStart w:id="964" w:name="_ETM_Q1_3919612"/>
      <w:bookmarkEnd w:id="964"/>
      <w:r>
        <w:rPr>
          <w:rFonts w:hint="cs"/>
          <w:rtl/>
        </w:rPr>
        <w:t xml:space="preserve">יש מקום להוסיף אותו. אף על פי שהוא לא מופיע פה בטקסט מיד </w:t>
      </w:r>
      <w:bookmarkStart w:id="965" w:name="_ETM_Q1_3922919"/>
      <w:bookmarkEnd w:id="965"/>
      <w:r>
        <w:rPr>
          <w:rFonts w:hint="cs"/>
          <w:rtl/>
        </w:rPr>
        <w:t>אני אציע להוסיף אותו. זה מסוג הדברים ש</w:t>
      </w:r>
      <w:r w:rsidR="00C016DD">
        <w:rPr>
          <w:rFonts w:hint="cs"/>
          <w:rtl/>
        </w:rPr>
        <w:t xml:space="preserve">משרתים </w:t>
      </w:r>
      <w:r>
        <w:rPr>
          <w:rFonts w:hint="cs"/>
          <w:rtl/>
        </w:rPr>
        <w:t xml:space="preserve">את </w:t>
      </w:r>
      <w:r w:rsidR="00C016DD">
        <w:rPr>
          <w:rFonts w:hint="cs"/>
          <w:rtl/>
        </w:rPr>
        <w:t xml:space="preserve">אותה תכלית. </w:t>
      </w:r>
      <w:r>
        <w:rPr>
          <w:rFonts w:hint="cs"/>
          <w:rtl/>
        </w:rPr>
        <w:t xml:space="preserve">אני שומע </w:t>
      </w:r>
      <w:bookmarkStart w:id="966" w:name="_ETM_Q1_3928310"/>
      <w:bookmarkEnd w:id="966"/>
      <w:r>
        <w:rPr>
          <w:rFonts w:hint="cs"/>
          <w:rtl/>
        </w:rPr>
        <w:t>שיש מחלוקת  לגבי פרט כזה או אחר, אבל</w:t>
      </w:r>
      <w:bookmarkStart w:id="967" w:name="_ETM_Q1_3927831"/>
      <w:bookmarkEnd w:id="967"/>
      <w:r>
        <w:rPr>
          <w:rFonts w:hint="cs"/>
          <w:rtl/>
        </w:rPr>
        <w:t xml:space="preserve"> העיקרון צריך להיות שאנחנו מפרטים, מסבירים - -</w:t>
      </w:r>
    </w:p>
    <w:p w:rsidR="00C016DD" w:rsidRDefault="00C016DD" w:rsidP="00C016DD">
      <w:pPr>
        <w:ind w:firstLine="0"/>
        <w:rPr>
          <w:rFonts w:hint="cs"/>
          <w:rtl/>
        </w:rPr>
      </w:pPr>
    </w:p>
    <w:p w:rsidR="002E079E" w:rsidRDefault="002E079E" w:rsidP="002E079E">
      <w:pPr>
        <w:pStyle w:val="af"/>
        <w:keepNext/>
        <w:rPr>
          <w:rFonts w:hint="cs"/>
          <w:rtl/>
        </w:rPr>
      </w:pPr>
      <w:r>
        <w:rPr>
          <w:rtl/>
        </w:rPr>
        <w:t>היו"ר יריב לוין:</w:t>
      </w:r>
    </w:p>
    <w:p w:rsidR="002E079E" w:rsidRDefault="002E079E" w:rsidP="002E079E">
      <w:pPr>
        <w:keepNext/>
        <w:rPr>
          <w:rFonts w:hint="cs"/>
          <w:rtl/>
        </w:rPr>
      </w:pPr>
    </w:p>
    <w:p w:rsidR="002E079E" w:rsidRDefault="002E079E" w:rsidP="002E079E">
      <w:pPr>
        <w:rPr>
          <w:rFonts w:hint="cs"/>
          <w:rtl/>
        </w:rPr>
      </w:pPr>
      <w:r>
        <w:rPr>
          <w:rFonts w:hint="cs"/>
          <w:rtl/>
        </w:rPr>
        <w:t xml:space="preserve">איך הסיפא של סעיף (1) מסתדרת עם ועדת חוץ וביטחון, </w:t>
      </w:r>
      <w:bookmarkStart w:id="968" w:name="_ETM_Q1_3938784"/>
      <w:bookmarkEnd w:id="968"/>
      <w:r>
        <w:rPr>
          <w:rFonts w:hint="cs"/>
          <w:rtl/>
        </w:rPr>
        <w:t xml:space="preserve">ולא רק איתה אולי, גם עם דברים אחרים. </w:t>
      </w:r>
    </w:p>
    <w:p w:rsidR="002E079E" w:rsidRDefault="002E079E" w:rsidP="002E079E">
      <w:pPr>
        <w:rPr>
          <w:rFonts w:hint="cs"/>
          <w:rtl/>
        </w:rPr>
      </w:pPr>
      <w:bookmarkStart w:id="969" w:name="_ETM_Q1_3939276"/>
      <w:bookmarkEnd w:id="969"/>
    </w:p>
    <w:p w:rsidR="00C016DD" w:rsidRDefault="00C016DD" w:rsidP="00C016DD">
      <w:pPr>
        <w:pStyle w:val="a"/>
        <w:keepNext/>
        <w:rPr>
          <w:rFonts w:hint="cs"/>
          <w:rtl/>
        </w:rPr>
      </w:pPr>
      <w:bookmarkStart w:id="970" w:name="_ETM_Q1_3947000"/>
      <w:bookmarkEnd w:id="970"/>
      <w:r>
        <w:rPr>
          <w:rtl/>
        </w:rPr>
        <w:t>מירי פרנקל שור:</w:t>
      </w:r>
    </w:p>
    <w:p w:rsidR="00C016DD" w:rsidRDefault="00C016DD" w:rsidP="00C016DD">
      <w:pPr>
        <w:keepNext/>
        <w:rPr>
          <w:rFonts w:hint="cs"/>
          <w:rtl/>
        </w:rPr>
      </w:pPr>
    </w:p>
    <w:p w:rsidR="00C016DD" w:rsidRDefault="002E079E" w:rsidP="002E079E">
      <w:pPr>
        <w:rPr>
          <w:rFonts w:hint="cs"/>
          <w:rtl/>
        </w:rPr>
      </w:pPr>
      <w:r>
        <w:rPr>
          <w:rFonts w:hint="cs"/>
          <w:rtl/>
        </w:rPr>
        <w:t xml:space="preserve">לא רק הסיפא, </w:t>
      </w:r>
      <w:r w:rsidR="00C016DD">
        <w:rPr>
          <w:rFonts w:hint="cs"/>
          <w:rtl/>
        </w:rPr>
        <w:t xml:space="preserve">כל </w:t>
      </w:r>
      <w:bookmarkStart w:id="971" w:name="_ETM_Q1_3952000"/>
      <w:bookmarkEnd w:id="971"/>
      <w:r w:rsidR="00C016DD">
        <w:rPr>
          <w:rFonts w:hint="cs"/>
          <w:rtl/>
        </w:rPr>
        <w:t xml:space="preserve">פסקה (1) לא </w:t>
      </w:r>
      <w:r>
        <w:rPr>
          <w:rFonts w:hint="cs"/>
          <w:rtl/>
        </w:rPr>
        <w:t>רלוונטית לוו</w:t>
      </w:r>
      <w:r w:rsidR="00C016DD">
        <w:rPr>
          <w:rFonts w:hint="cs"/>
          <w:rtl/>
        </w:rPr>
        <w:t xml:space="preserve">עדת החוץ והביטחון. </w:t>
      </w:r>
    </w:p>
    <w:p w:rsidR="00C016DD" w:rsidRDefault="00C016DD" w:rsidP="00C016DD">
      <w:pPr>
        <w:ind w:firstLine="0"/>
        <w:rPr>
          <w:rFonts w:hint="cs"/>
          <w:rtl/>
        </w:rPr>
      </w:pPr>
    </w:p>
    <w:p w:rsidR="00C016DD" w:rsidRDefault="00C016DD" w:rsidP="00C016DD">
      <w:pPr>
        <w:pStyle w:val="a"/>
        <w:keepNext/>
        <w:rPr>
          <w:rFonts w:hint="cs"/>
          <w:rtl/>
        </w:rPr>
      </w:pPr>
      <w:bookmarkStart w:id="972" w:name="_ETM_Q1_3962000"/>
      <w:bookmarkEnd w:id="972"/>
      <w:r>
        <w:rPr>
          <w:rtl/>
        </w:rPr>
        <w:t>איל זנדברג:</w:t>
      </w:r>
    </w:p>
    <w:p w:rsidR="00C016DD" w:rsidRDefault="00C016DD" w:rsidP="00C016DD">
      <w:pPr>
        <w:keepNext/>
        <w:rPr>
          <w:rFonts w:hint="cs"/>
          <w:rtl/>
        </w:rPr>
      </w:pPr>
    </w:p>
    <w:p w:rsidR="002E079E" w:rsidRDefault="002E079E" w:rsidP="002E079E">
      <w:pPr>
        <w:rPr>
          <w:rFonts w:hint="cs"/>
          <w:rtl/>
        </w:rPr>
      </w:pPr>
      <w:r>
        <w:rPr>
          <w:rFonts w:hint="cs"/>
          <w:rtl/>
        </w:rPr>
        <w:t xml:space="preserve">היא מסתדרת כי גם בוועדת החוץ והביטחון </w:t>
      </w:r>
      <w:bookmarkStart w:id="973" w:name="_ETM_Q1_3946919"/>
      <w:bookmarkEnd w:id="973"/>
      <w:r>
        <w:rPr>
          <w:rFonts w:hint="cs"/>
          <w:rtl/>
        </w:rPr>
        <w:t xml:space="preserve">יש חובה למסור, ויש שיתוף פעולה רגיל. נדמה לי </w:t>
      </w:r>
      <w:bookmarkStart w:id="974" w:name="_ETM_Q1_3950547"/>
      <w:bookmarkEnd w:id="974"/>
      <w:r>
        <w:rPr>
          <w:rFonts w:hint="cs"/>
          <w:rtl/>
        </w:rPr>
        <w:t xml:space="preserve">שאלה ביטויים שמופיעים בחוק היסוד. דווקא כאן אי אפשר </w:t>
      </w:r>
      <w:bookmarkStart w:id="975" w:name="_ETM_Q1_3965000"/>
      <w:bookmarkEnd w:id="975"/>
      <w:r w:rsidR="00C016DD">
        <w:rPr>
          <w:rFonts w:hint="cs"/>
          <w:rtl/>
        </w:rPr>
        <w:t>לצמצם יותר מ</w:t>
      </w:r>
      <w:r>
        <w:rPr>
          <w:rFonts w:hint="cs"/>
          <w:rtl/>
        </w:rPr>
        <w:t xml:space="preserve">חוק היסוד במובן הזה, נכון? </w:t>
      </w:r>
    </w:p>
    <w:p w:rsidR="002E079E" w:rsidRDefault="002E079E" w:rsidP="002E079E">
      <w:pPr>
        <w:ind w:firstLine="0"/>
        <w:rPr>
          <w:rFonts w:hint="cs"/>
          <w:rtl/>
        </w:rPr>
      </w:pPr>
      <w:bookmarkStart w:id="976" w:name="_ETM_Q1_3959052"/>
      <w:bookmarkEnd w:id="976"/>
    </w:p>
    <w:p w:rsidR="002E079E" w:rsidRDefault="002E079E" w:rsidP="002E079E">
      <w:pPr>
        <w:pStyle w:val="af"/>
        <w:keepNext/>
        <w:rPr>
          <w:rFonts w:hint="cs"/>
          <w:rtl/>
        </w:rPr>
      </w:pPr>
      <w:r>
        <w:rPr>
          <w:rtl/>
        </w:rPr>
        <w:t>היו"ר יריב לוין:</w:t>
      </w:r>
    </w:p>
    <w:p w:rsidR="002E079E" w:rsidRDefault="002E079E" w:rsidP="002E079E">
      <w:pPr>
        <w:keepNext/>
        <w:rPr>
          <w:rFonts w:hint="cs"/>
          <w:rtl/>
        </w:rPr>
      </w:pPr>
    </w:p>
    <w:p w:rsidR="002E079E" w:rsidRDefault="002E079E" w:rsidP="002E079E">
      <w:pPr>
        <w:rPr>
          <w:rFonts w:hint="cs"/>
          <w:rtl/>
        </w:rPr>
      </w:pPr>
      <w:r>
        <w:rPr>
          <w:rFonts w:hint="cs"/>
          <w:rtl/>
        </w:rPr>
        <w:t xml:space="preserve">אין ויכוח. </w:t>
      </w:r>
    </w:p>
    <w:p w:rsidR="002E079E" w:rsidRDefault="002E079E" w:rsidP="002E079E">
      <w:pPr>
        <w:ind w:firstLine="0"/>
        <w:rPr>
          <w:rFonts w:hint="cs"/>
          <w:rtl/>
        </w:rPr>
      </w:pPr>
      <w:bookmarkStart w:id="977" w:name="_ETM_Q1_3956965"/>
      <w:bookmarkEnd w:id="977"/>
    </w:p>
    <w:p w:rsidR="002E079E" w:rsidRDefault="002E079E" w:rsidP="002E079E">
      <w:pPr>
        <w:pStyle w:val="a"/>
        <w:keepNext/>
        <w:rPr>
          <w:rFonts w:hint="cs"/>
          <w:rtl/>
        </w:rPr>
      </w:pPr>
      <w:r>
        <w:rPr>
          <w:rtl/>
        </w:rPr>
        <w:t>איל זנדברג:</w:t>
      </w:r>
    </w:p>
    <w:p w:rsidR="002E079E" w:rsidRDefault="002E079E" w:rsidP="002E079E">
      <w:pPr>
        <w:keepNext/>
        <w:rPr>
          <w:rFonts w:hint="cs"/>
          <w:rtl/>
        </w:rPr>
      </w:pPr>
    </w:p>
    <w:p w:rsidR="00C016DD" w:rsidRDefault="002E079E" w:rsidP="001504EB">
      <w:pPr>
        <w:rPr>
          <w:rFonts w:hint="cs"/>
          <w:rtl/>
        </w:rPr>
      </w:pPr>
      <w:bookmarkStart w:id="978" w:name="_ETM_Q1_3958396"/>
      <w:bookmarkEnd w:id="978"/>
      <w:r>
        <w:rPr>
          <w:rFonts w:hint="cs"/>
          <w:rtl/>
        </w:rPr>
        <w:t xml:space="preserve">מה שאנחנו מציעים בסעיף (1), אם מדברים עליו, </w:t>
      </w:r>
      <w:bookmarkStart w:id="979" w:name="_ETM_Q1_3960323"/>
      <w:bookmarkEnd w:id="979"/>
      <w:r>
        <w:rPr>
          <w:rFonts w:hint="cs"/>
          <w:rtl/>
        </w:rPr>
        <w:t xml:space="preserve">זה שני דברים: אחד שלא מופיע פה, והוא </w:t>
      </w:r>
      <w:r w:rsidR="00C016DD">
        <w:rPr>
          <w:rFonts w:hint="cs"/>
          <w:rtl/>
        </w:rPr>
        <w:t xml:space="preserve">הגנה על שלומו של אדם </w:t>
      </w:r>
      <w:bookmarkStart w:id="980" w:name="_ETM_Q1_3976000"/>
      <w:bookmarkEnd w:id="980"/>
      <w:r w:rsidR="00C016DD">
        <w:rPr>
          <w:rFonts w:hint="cs"/>
          <w:rtl/>
        </w:rPr>
        <w:t>או שלום הציבור</w:t>
      </w:r>
      <w:r>
        <w:rPr>
          <w:rFonts w:hint="cs"/>
          <w:rtl/>
        </w:rPr>
        <w:t>.</w:t>
      </w:r>
      <w:r w:rsidR="00C016DD">
        <w:rPr>
          <w:rFonts w:hint="cs"/>
          <w:rtl/>
        </w:rPr>
        <w:t xml:space="preserve"> בתחומי </w:t>
      </w:r>
      <w:r>
        <w:rPr>
          <w:rFonts w:hint="cs"/>
          <w:rtl/>
        </w:rPr>
        <w:t>ה</w:t>
      </w:r>
      <w:r w:rsidR="00C016DD">
        <w:rPr>
          <w:rFonts w:hint="cs"/>
          <w:rtl/>
        </w:rPr>
        <w:t xml:space="preserve">חיסוי </w:t>
      </w:r>
      <w:r>
        <w:rPr>
          <w:rFonts w:hint="cs"/>
          <w:rtl/>
        </w:rPr>
        <w:t xml:space="preserve">והסודיות הכלליים </w:t>
      </w:r>
      <w:r w:rsidR="00C016DD">
        <w:rPr>
          <w:rFonts w:hint="cs"/>
          <w:rtl/>
        </w:rPr>
        <w:t xml:space="preserve">יש </w:t>
      </w:r>
      <w:r>
        <w:rPr>
          <w:rFonts w:hint="cs"/>
          <w:rtl/>
        </w:rPr>
        <w:t xml:space="preserve">לנו בגדול, אם צריך לאפיין אותם </w:t>
      </w:r>
      <w:r>
        <w:rPr>
          <w:rtl/>
        </w:rPr>
        <w:t>–</w:t>
      </w:r>
      <w:r>
        <w:rPr>
          <w:rFonts w:hint="cs"/>
          <w:rtl/>
        </w:rPr>
        <w:t xml:space="preserve"> </w:t>
      </w:r>
      <w:bookmarkStart w:id="981" w:name="_ETM_Q1_3972224"/>
      <w:bookmarkEnd w:id="981"/>
      <w:r w:rsidR="00C016DD">
        <w:rPr>
          <w:rFonts w:hint="cs"/>
          <w:rtl/>
        </w:rPr>
        <w:t xml:space="preserve">על מה המדינה </w:t>
      </w:r>
      <w:bookmarkStart w:id="982" w:name="_ETM_Q1_3988000"/>
      <w:bookmarkEnd w:id="982"/>
      <w:r>
        <w:rPr>
          <w:rFonts w:hint="cs"/>
          <w:rtl/>
        </w:rPr>
        <w:t xml:space="preserve">מגִנה? על עניינים שקשורים לחוץ, עניינים שקשורים לפנים, ענייני </w:t>
      </w:r>
      <w:bookmarkStart w:id="983" w:name="_ETM_Q1_3978784"/>
      <w:bookmarkEnd w:id="983"/>
      <w:r>
        <w:rPr>
          <w:rFonts w:hint="cs"/>
          <w:rtl/>
        </w:rPr>
        <w:t xml:space="preserve">ביטחון ועניינים כלכלה </w:t>
      </w:r>
      <w:r>
        <w:rPr>
          <w:rtl/>
        </w:rPr>
        <w:t>–</w:t>
      </w:r>
      <w:r>
        <w:rPr>
          <w:rFonts w:hint="cs"/>
          <w:rtl/>
        </w:rPr>
        <w:t xml:space="preserve"> אלה ארבעת היסודות. התקנון </w:t>
      </w:r>
      <w:bookmarkStart w:id="984" w:name="_ETM_Q1_3979600"/>
      <w:bookmarkEnd w:id="984"/>
      <w:r>
        <w:rPr>
          <w:rFonts w:hint="cs"/>
          <w:rtl/>
        </w:rPr>
        <w:t xml:space="preserve">בנושא כלכלה בתחום של שאילתות דיבר על </w:t>
      </w:r>
      <w:r w:rsidR="001504EB">
        <w:rPr>
          <w:rFonts w:hint="cs"/>
          <w:rtl/>
        </w:rPr>
        <w:t>אינטרס כלכלי, וזה הגיוני, זה יותר מאשר</w:t>
      </w:r>
      <w:bookmarkStart w:id="985" w:name="_ETM_Q1_3988039"/>
      <w:bookmarkEnd w:id="985"/>
      <w:r w:rsidR="001504EB">
        <w:rPr>
          <w:rFonts w:hint="cs"/>
          <w:rtl/>
        </w:rPr>
        <w:t xml:space="preserve"> סחר חוץ או משהו דומה לזה. </w:t>
      </w:r>
      <w:r w:rsidR="00C016DD">
        <w:rPr>
          <w:rFonts w:hint="cs"/>
          <w:rtl/>
        </w:rPr>
        <w:t xml:space="preserve"> </w:t>
      </w:r>
    </w:p>
    <w:p w:rsidR="00F80966" w:rsidRDefault="00F80966" w:rsidP="00F80966">
      <w:pPr>
        <w:ind w:firstLine="0"/>
        <w:rPr>
          <w:rFonts w:hint="cs"/>
          <w:rtl/>
        </w:rPr>
      </w:pPr>
      <w:bookmarkStart w:id="986" w:name="_ETM_Q1_3998000"/>
      <w:bookmarkEnd w:id="986"/>
    </w:p>
    <w:p w:rsidR="00F80966" w:rsidRDefault="00F80966" w:rsidP="00F80966">
      <w:pPr>
        <w:pStyle w:val="a"/>
        <w:keepNext/>
        <w:rPr>
          <w:rFonts w:hint="cs"/>
          <w:rtl/>
        </w:rPr>
      </w:pPr>
      <w:bookmarkStart w:id="987" w:name="_ETM_Q1_3999000"/>
      <w:bookmarkEnd w:id="987"/>
      <w:r>
        <w:rPr>
          <w:rtl/>
        </w:rPr>
        <w:t>ארבל אסטרחן:</w:t>
      </w:r>
    </w:p>
    <w:p w:rsidR="00F80966" w:rsidRDefault="00F80966" w:rsidP="00F80966">
      <w:pPr>
        <w:keepNext/>
        <w:rPr>
          <w:rFonts w:hint="cs"/>
          <w:rtl/>
        </w:rPr>
      </w:pPr>
    </w:p>
    <w:p w:rsidR="00F80966" w:rsidRDefault="001504EB" w:rsidP="00F80966">
      <w:pPr>
        <w:rPr>
          <w:rFonts w:hint="cs"/>
          <w:rtl/>
        </w:rPr>
      </w:pPr>
      <w:r>
        <w:rPr>
          <w:rFonts w:hint="cs"/>
          <w:rtl/>
        </w:rPr>
        <w:t>כתבנו: "</w:t>
      </w:r>
      <w:r w:rsidR="00F80966">
        <w:rPr>
          <w:rFonts w:hint="cs"/>
          <w:rtl/>
        </w:rPr>
        <w:t>עניין כלכלי חיוני</w:t>
      </w:r>
      <w:r>
        <w:rPr>
          <w:rFonts w:hint="cs"/>
          <w:rtl/>
        </w:rPr>
        <w:t>"</w:t>
      </w:r>
      <w:r w:rsidR="00F80966">
        <w:rPr>
          <w:rFonts w:hint="cs"/>
          <w:rtl/>
        </w:rPr>
        <w:t xml:space="preserve">. </w:t>
      </w:r>
    </w:p>
    <w:p w:rsidR="00F80966" w:rsidRDefault="00F80966" w:rsidP="00F80966">
      <w:pPr>
        <w:ind w:firstLine="0"/>
        <w:rPr>
          <w:rFonts w:hint="cs"/>
          <w:rtl/>
        </w:rPr>
      </w:pPr>
    </w:p>
    <w:p w:rsidR="00F80966" w:rsidRDefault="00F80966" w:rsidP="00F80966">
      <w:pPr>
        <w:pStyle w:val="a"/>
        <w:keepNext/>
        <w:rPr>
          <w:rFonts w:hint="cs"/>
          <w:rtl/>
        </w:rPr>
      </w:pPr>
      <w:bookmarkStart w:id="988" w:name="_ETM_Q1_4005000"/>
      <w:bookmarkEnd w:id="988"/>
      <w:r>
        <w:rPr>
          <w:rtl/>
        </w:rPr>
        <w:t>איל זנדברג:</w:t>
      </w:r>
    </w:p>
    <w:p w:rsidR="00F80966" w:rsidRDefault="00F80966" w:rsidP="00F80966">
      <w:pPr>
        <w:keepNext/>
        <w:rPr>
          <w:rFonts w:hint="cs"/>
          <w:rtl/>
        </w:rPr>
      </w:pPr>
    </w:p>
    <w:p w:rsidR="00F80966" w:rsidRDefault="001504EB" w:rsidP="008A01A9">
      <w:pPr>
        <w:rPr>
          <w:rFonts w:hint="cs"/>
          <w:rtl/>
        </w:rPr>
      </w:pPr>
      <w:r>
        <w:rPr>
          <w:rFonts w:hint="cs"/>
          <w:rtl/>
        </w:rPr>
        <w:t xml:space="preserve">"אינטרס כלכלי חיוני" זה הגיוני. </w:t>
      </w:r>
      <w:r w:rsidR="008A01A9">
        <w:rPr>
          <w:rFonts w:hint="cs"/>
          <w:rtl/>
        </w:rPr>
        <w:t xml:space="preserve">מה עם </w:t>
      </w:r>
      <w:r w:rsidR="00F80966">
        <w:rPr>
          <w:rFonts w:hint="cs"/>
          <w:rtl/>
        </w:rPr>
        <w:t>המשטרה</w:t>
      </w:r>
      <w:r w:rsidR="008A01A9">
        <w:rPr>
          <w:rFonts w:hint="cs"/>
          <w:rtl/>
        </w:rPr>
        <w:t xml:space="preserve">, למשל, שפועלת פנימה </w:t>
      </w:r>
      <w:bookmarkStart w:id="989" w:name="_ETM_Q1_3995805"/>
      <w:bookmarkEnd w:id="989"/>
      <w:r w:rsidR="008A01A9">
        <w:rPr>
          <w:rFonts w:hint="cs"/>
          <w:rtl/>
        </w:rPr>
        <w:t>או השב"כ שפועל פנימה ומגן על ביטחון המדינה והמשטרה ש</w:t>
      </w:r>
      <w:r w:rsidR="00F80966">
        <w:rPr>
          <w:rFonts w:hint="cs"/>
          <w:rtl/>
        </w:rPr>
        <w:t xml:space="preserve">מגינה </w:t>
      </w:r>
      <w:r w:rsidR="008A01A9">
        <w:rPr>
          <w:rFonts w:hint="cs"/>
          <w:rtl/>
        </w:rPr>
        <w:t xml:space="preserve">גם </w:t>
      </w:r>
      <w:bookmarkStart w:id="990" w:name="_ETM_Q1_3998999"/>
      <w:bookmarkEnd w:id="990"/>
      <w:r w:rsidR="008A01A9">
        <w:rPr>
          <w:rFonts w:hint="cs"/>
          <w:rtl/>
        </w:rPr>
        <w:t>על ביטחון הציבור? נראה לי אך הגיוני וטבעי, ואם צריך עמי</w:t>
      </w:r>
      <w:bookmarkStart w:id="991" w:name="_ETM_Q1_4004856"/>
      <w:bookmarkEnd w:id="991"/>
      <w:r w:rsidR="008A01A9">
        <w:rPr>
          <w:rFonts w:hint="cs"/>
          <w:rtl/>
        </w:rPr>
        <w:t>תי מהמשטרה יכול לפרט ולתת דוגמאות, ש</w:t>
      </w:r>
      <w:bookmarkStart w:id="992" w:name="_ETM_Q1_4013000"/>
      <w:bookmarkEnd w:id="992"/>
      <w:r w:rsidR="00F80966">
        <w:rPr>
          <w:rFonts w:hint="cs"/>
          <w:rtl/>
        </w:rPr>
        <w:t xml:space="preserve">יש אינטרס של ביטחון הציבור שרשות שלטונית </w:t>
      </w:r>
      <w:r w:rsidR="008A01A9">
        <w:rPr>
          <w:rFonts w:hint="cs"/>
          <w:rtl/>
        </w:rPr>
        <w:t xml:space="preserve">פועלת בתחומו, ושהוא </w:t>
      </w:r>
      <w:r w:rsidR="00F80966">
        <w:rPr>
          <w:rFonts w:hint="cs"/>
          <w:rtl/>
        </w:rPr>
        <w:t>לא יכול ל</w:t>
      </w:r>
      <w:r w:rsidR="008A01A9">
        <w:rPr>
          <w:rFonts w:hint="cs"/>
          <w:rtl/>
        </w:rPr>
        <w:t xml:space="preserve">היאמר </w:t>
      </w:r>
      <w:bookmarkStart w:id="993" w:name="_ETM_Q1_4013765"/>
      <w:bookmarkEnd w:id="993"/>
      <w:r w:rsidR="008A01A9">
        <w:rPr>
          <w:rFonts w:hint="cs"/>
          <w:rtl/>
        </w:rPr>
        <w:t>בפומבי בדיון פתוח</w:t>
      </w:r>
      <w:bookmarkStart w:id="994" w:name="_ETM_Q1_4026000"/>
      <w:bookmarkEnd w:id="994"/>
      <w:r w:rsidR="008A01A9">
        <w:rPr>
          <w:rFonts w:hint="cs"/>
          <w:rtl/>
        </w:rPr>
        <w:t xml:space="preserve">. זה פחות אינטואיטיבי לביטחון המדינה, </w:t>
      </w:r>
      <w:bookmarkStart w:id="995" w:name="_ETM_Q1_4019000"/>
      <w:bookmarkEnd w:id="995"/>
      <w:r w:rsidR="008A01A9">
        <w:rPr>
          <w:rFonts w:hint="cs"/>
          <w:rtl/>
        </w:rPr>
        <w:t xml:space="preserve">אבל חשוב לא פחות בהרבה מובנים. </w:t>
      </w:r>
      <w:r w:rsidR="00F80966">
        <w:rPr>
          <w:rFonts w:hint="cs"/>
          <w:rtl/>
        </w:rPr>
        <w:t xml:space="preserve"> </w:t>
      </w:r>
    </w:p>
    <w:p w:rsidR="00F80966" w:rsidRDefault="00F80966" w:rsidP="00F80966">
      <w:pPr>
        <w:ind w:firstLine="0"/>
        <w:rPr>
          <w:rFonts w:hint="cs"/>
          <w:rtl/>
        </w:rPr>
      </w:pPr>
      <w:bookmarkStart w:id="996" w:name="_ETM_Q1_4032000"/>
      <w:bookmarkEnd w:id="996"/>
    </w:p>
    <w:p w:rsidR="00F80966" w:rsidRDefault="00F80966" w:rsidP="00F80966">
      <w:pPr>
        <w:pStyle w:val="af"/>
        <w:keepNext/>
        <w:rPr>
          <w:rFonts w:hint="cs"/>
          <w:rtl/>
        </w:rPr>
      </w:pPr>
      <w:bookmarkStart w:id="997" w:name="_ETM_Q1_4033000"/>
      <w:bookmarkEnd w:id="997"/>
      <w:r>
        <w:rPr>
          <w:rtl/>
        </w:rPr>
        <w:t>היו"ר יריב לוין:</w:t>
      </w:r>
    </w:p>
    <w:p w:rsidR="00F80966" w:rsidRDefault="00F80966" w:rsidP="00F80966">
      <w:pPr>
        <w:keepNext/>
        <w:rPr>
          <w:rFonts w:hint="cs"/>
          <w:rtl/>
        </w:rPr>
      </w:pPr>
    </w:p>
    <w:p w:rsidR="00F80966" w:rsidRDefault="008A01A9" w:rsidP="008A01A9">
      <w:pPr>
        <w:rPr>
          <w:rFonts w:hint="cs"/>
          <w:rtl/>
        </w:rPr>
      </w:pPr>
      <w:r>
        <w:rPr>
          <w:rFonts w:hint="cs"/>
          <w:rtl/>
        </w:rPr>
        <w:t xml:space="preserve">איל, אני </w:t>
      </w:r>
      <w:bookmarkStart w:id="998" w:name="_ETM_Q1_4025674"/>
      <w:bookmarkEnd w:id="998"/>
      <w:r>
        <w:rPr>
          <w:rFonts w:hint="cs"/>
          <w:rtl/>
        </w:rPr>
        <w:t xml:space="preserve">אגיד לך מה הבעיה שלי. </w:t>
      </w:r>
      <w:r w:rsidR="00F80966">
        <w:rPr>
          <w:rFonts w:hint="cs"/>
          <w:rtl/>
        </w:rPr>
        <w:t xml:space="preserve">אין לי </w:t>
      </w:r>
      <w:r>
        <w:rPr>
          <w:rFonts w:hint="cs"/>
          <w:rtl/>
        </w:rPr>
        <w:t xml:space="preserve">בעיה </w:t>
      </w:r>
      <w:r w:rsidR="00F80966">
        <w:rPr>
          <w:rFonts w:hint="cs"/>
          <w:rtl/>
        </w:rPr>
        <w:t xml:space="preserve">בכלל עם זה שאתם </w:t>
      </w:r>
      <w:bookmarkStart w:id="999" w:name="_ETM_Q1_4041000"/>
      <w:bookmarkEnd w:id="999"/>
      <w:r w:rsidR="00F80966">
        <w:rPr>
          <w:rFonts w:hint="cs"/>
          <w:rtl/>
        </w:rPr>
        <w:t>אומרים שזה צריך להיות</w:t>
      </w:r>
      <w:r>
        <w:rPr>
          <w:rFonts w:hint="cs"/>
          <w:rtl/>
        </w:rPr>
        <w:t xml:space="preserve"> לא</w:t>
      </w:r>
      <w:r w:rsidR="00F80966">
        <w:rPr>
          <w:rFonts w:hint="cs"/>
          <w:rtl/>
        </w:rPr>
        <w:t xml:space="preserve"> פומבי</w:t>
      </w:r>
      <w:r>
        <w:rPr>
          <w:rFonts w:hint="cs"/>
          <w:rtl/>
        </w:rPr>
        <w:t>,</w:t>
      </w:r>
      <w:r w:rsidR="00F80966">
        <w:rPr>
          <w:rFonts w:hint="cs"/>
          <w:rtl/>
        </w:rPr>
        <w:t xml:space="preserve"> וזה צריך להיות </w:t>
      </w:r>
      <w:r>
        <w:rPr>
          <w:rFonts w:hint="cs"/>
          <w:rtl/>
        </w:rPr>
        <w:t xml:space="preserve">בישיבה </w:t>
      </w:r>
      <w:r w:rsidR="00F80966">
        <w:rPr>
          <w:rFonts w:hint="cs"/>
          <w:rtl/>
        </w:rPr>
        <w:t>חשאי</w:t>
      </w:r>
      <w:r>
        <w:rPr>
          <w:rFonts w:hint="cs"/>
          <w:rtl/>
        </w:rPr>
        <w:t>ת</w:t>
      </w:r>
      <w:r w:rsidR="00F80966">
        <w:rPr>
          <w:rFonts w:hint="cs"/>
          <w:rtl/>
        </w:rPr>
        <w:t>.</w:t>
      </w:r>
      <w:bookmarkStart w:id="1000" w:name="_ETM_Q1_4050000"/>
      <w:bookmarkEnd w:id="1000"/>
      <w:r w:rsidR="00F80966">
        <w:rPr>
          <w:rFonts w:hint="cs"/>
          <w:rtl/>
        </w:rPr>
        <w:t xml:space="preserve"> </w:t>
      </w:r>
      <w:r>
        <w:rPr>
          <w:rFonts w:hint="cs"/>
          <w:rtl/>
        </w:rPr>
        <w:t xml:space="preserve">בסדר, </w:t>
      </w:r>
      <w:bookmarkStart w:id="1001" w:name="_ETM_Q1_4034466"/>
      <w:bookmarkEnd w:id="1001"/>
      <w:r>
        <w:rPr>
          <w:rFonts w:hint="cs"/>
          <w:rtl/>
        </w:rPr>
        <w:t xml:space="preserve">לזה יש יושב ראש ועדה ששומע את הדברים, וכשצריך </w:t>
      </w:r>
      <w:r>
        <w:rPr>
          <w:rtl/>
        </w:rPr>
        <w:t>–</w:t>
      </w:r>
      <w:r>
        <w:rPr>
          <w:rFonts w:hint="cs"/>
          <w:rtl/>
        </w:rPr>
        <w:t xml:space="preserve"> יעשה את זה. יש לי בעיה מאוד גדולה להגיד "לא נותנים לכם". זה עולם אחר לגמרי, זה עולם שונה לחלוטין. </w:t>
      </w:r>
      <w:r w:rsidR="00FA3F92">
        <w:rPr>
          <w:rFonts w:hint="cs"/>
          <w:rtl/>
        </w:rPr>
        <w:t xml:space="preserve">אתה מבין שזה פותח פתח שאנחנו לא יכולים לפתוח אותו. </w:t>
      </w:r>
    </w:p>
    <w:p w:rsidR="00F80966" w:rsidRDefault="00F80966" w:rsidP="00F80966">
      <w:pPr>
        <w:ind w:firstLine="0"/>
        <w:rPr>
          <w:rFonts w:hint="cs"/>
          <w:rtl/>
        </w:rPr>
      </w:pPr>
      <w:bookmarkStart w:id="1002" w:name="_ETM_Q1_4064000"/>
      <w:bookmarkEnd w:id="1002"/>
    </w:p>
    <w:p w:rsidR="00F80966" w:rsidRDefault="00F80966" w:rsidP="00F80966">
      <w:pPr>
        <w:pStyle w:val="a"/>
        <w:keepNext/>
        <w:rPr>
          <w:rFonts w:hint="cs"/>
          <w:rtl/>
        </w:rPr>
      </w:pPr>
      <w:bookmarkStart w:id="1003" w:name="_ETM_Q1_4065000"/>
      <w:bookmarkStart w:id="1004" w:name="_ETM_Q1_4066000"/>
      <w:bookmarkEnd w:id="1003"/>
      <w:bookmarkEnd w:id="1004"/>
      <w:r>
        <w:rPr>
          <w:rtl/>
        </w:rPr>
        <w:t>איל זנדברג:</w:t>
      </w:r>
    </w:p>
    <w:p w:rsidR="00F80966" w:rsidRDefault="00F80966" w:rsidP="00F80966">
      <w:pPr>
        <w:keepNext/>
        <w:rPr>
          <w:rFonts w:hint="cs"/>
          <w:rtl/>
        </w:rPr>
      </w:pPr>
    </w:p>
    <w:p w:rsidR="00856A61" w:rsidRDefault="00FA3F92" w:rsidP="00FA3F92">
      <w:pPr>
        <w:rPr>
          <w:rFonts w:hint="cs"/>
          <w:rtl/>
        </w:rPr>
      </w:pPr>
      <w:r>
        <w:rPr>
          <w:rFonts w:hint="cs"/>
          <w:rtl/>
        </w:rPr>
        <w:t>חוק היסוד יצר</w:t>
      </w:r>
      <w:bookmarkStart w:id="1005" w:name="_ETM_Q1_4048908"/>
      <w:bookmarkEnd w:id="1005"/>
      <w:r>
        <w:rPr>
          <w:rFonts w:hint="cs"/>
          <w:rtl/>
        </w:rPr>
        <w:t xml:space="preserve"> את זה. חוק היסוד אומר: "הממשלה תמסור". </w:t>
      </w:r>
      <w:bookmarkStart w:id="1006" w:name="_ETM_Q1_4056760"/>
      <w:bookmarkEnd w:id="1006"/>
      <w:r>
        <w:rPr>
          <w:rFonts w:hint="cs"/>
          <w:rtl/>
        </w:rPr>
        <w:t xml:space="preserve">אבל בכל זאת "הוראות מיוחדות ייקבעו בחוק לחיסוי מידע כשהדבר </w:t>
      </w:r>
      <w:bookmarkStart w:id="1007" w:name="_ETM_Q1_4058515"/>
      <w:bookmarkEnd w:id="1007"/>
      <w:r>
        <w:rPr>
          <w:rFonts w:hint="cs"/>
          <w:rtl/>
        </w:rPr>
        <w:t xml:space="preserve">נחוץ להגנה על ביטחון המדינה, יחסי חוץ, קשרי מסחר בינלאומיים או הגנה על זכות או חיסיון שבדין". אז אנחנו מדברים כרגע להוסיף לא רק ביטחון המדינה, </w:t>
      </w:r>
      <w:bookmarkStart w:id="1008" w:name="_ETM_Q1_4067063"/>
      <w:bookmarkEnd w:id="1008"/>
      <w:r>
        <w:rPr>
          <w:rFonts w:hint="cs"/>
          <w:rtl/>
        </w:rPr>
        <w:t>אלא גם ביטחון הציבור. אפשר להתווכח על הביטוי הזה, אבל הרעיון הוא ש</w:t>
      </w:r>
      <w:r w:rsidR="00F80966">
        <w:rPr>
          <w:rFonts w:hint="cs"/>
          <w:rtl/>
        </w:rPr>
        <w:t xml:space="preserve">גם פעולות שהמשטרה עושה ולא רק משרד </w:t>
      </w:r>
      <w:r>
        <w:rPr>
          <w:rFonts w:hint="cs"/>
          <w:rtl/>
        </w:rPr>
        <w:t>ה</w:t>
      </w:r>
      <w:r w:rsidR="00F80966">
        <w:rPr>
          <w:rFonts w:hint="cs"/>
          <w:rtl/>
        </w:rPr>
        <w:t>ביטחון.</w:t>
      </w:r>
    </w:p>
    <w:p w:rsidR="00856A61" w:rsidRDefault="00856A61" w:rsidP="00856A61">
      <w:pPr>
        <w:ind w:firstLine="0"/>
        <w:rPr>
          <w:rFonts w:hint="cs"/>
          <w:rtl/>
        </w:rPr>
      </w:pPr>
    </w:p>
    <w:p w:rsidR="00856A61" w:rsidRDefault="00856A61" w:rsidP="00856A61">
      <w:pPr>
        <w:pStyle w:val="a"/>
        <w:keepNext/>
        <w:rPr>
          <w:rFonts w:hint="cs"/>
          <w:rtl/>
        </w:rPr>
      </w:pPr>
      <w:r>
        <w:rPr>
          <w:rtl/>
        </w:rPr>
        <w:t>מירי פרנקל שור:</w:t>
      </w:r>
    </w:p>
    <w:p w:rsidR="00856A61" w:rsidRDefault="00856A61" w:rsidP="00856A61">
      <w:pPr>
        <w:keepNext/>
        <w:rPr>
          <w:rFonts w:hint="cs"/>
          <w:rtl/>
        </w:rPr>
      </w:pPr>
    </w:p>
    <w:p w:rsidR="00856A61" w:rsidRDefault="00856A61" w:rsidP="00856A61">
      <w:pPr>
        <w:rPr>
          <w:rFonts w:hint="cs"/>
          <w:rtl/>
        </w:rPr>
      </w:pPr>
      <w:r>
        <w:rPr>
          <w:rFonts w:hint="cs"/>
          <w:rtl/>
        </w:rPr>
        <w:t xml:space="preserve">זה "חיסוי מידע", </w:t>
      </w:r>
      <w:bookmarkStart w:id="1009" w:name="_ETM_Q1_4074625"/>
      <w:bookmarkEnd w:id="1009"/>
      <w:r>
        <w:rPr>
          <w:rFonts w:hint="cs"/>
          <w:rtl/>
        </w:rPr>
        <w:t xml:space="preserve">זה לא להעברתו. </w:t>
      </w:r>
    </w:p>
    <w:p w:rsidR="00856A61" w:rsidRDefault="00856A61" w:rsidP="00856A61">
      <w:pPr>
        <w:ind w:firstLine="0"/>
        <w:rPr>
          <w:rFonts w:hint="cs"/>
          <w:rtl/>
        </w:rPr>
      </w:pPr>
      <w:bookmarkStart w:id="1010" w:name="_ETM_Q1_4078477"/>
      <w:bookmarkEnd w:id="1010"/>
    </w:p>
    <w:p w:rsidR="00856A61" w:rsidRDefault="00856A61" w:rsidP="00856A61">
      <w:pPr>
        <w:pStyle w:val="a"/>
        <w:keepNext/>
        <w:rPr>
          <w:rFonts w:hint="cs"/>
          <w:rtl/>
        </w:rPr>
      </w:pPr>
      <w:bookmarkStart w:id="1011" w:name="_ETM_Q1_4079550"/>
      <w:bookmarkEnd w:id="1011"/>
      <w:r>
        <w:rPr>
          <w:rtl/>
        </w:rPr>
        <w:t>איל זנדברג:</w:t>
      </w:r>
    </w:p>
    <w:p w:rsidR="00856A61" w:rsidRDefault="00856A61" w:rsidP="00856A61">
      <w:pPr>
        <w:keepNext/>
        <w:rPr>
          <w:rFonts w:hint="cs"/>
          <w:rtl/>
        </w:rPr>
      </w:pPr>
    </w:p>
    <w:p w:rsidR="00F80966" w:rsidRDefault="00856A61" w:rsidP="00856A61">
      <w:pPr>
        <w:ind w:firstLine="0"/>
        <w:rPr>
          <w:rFonts w:hint="cs"/>
          <w:rtl/>
        </w:rPr>
      </w:pPr>
      <w:r>
        <w:rPr>
          <w:rFonts w:hint="cs"/>
          <w:rtl/>
        </w:rPr>
        <w:t xml:space="preserve">מה זה "חיסוי מידע". המילה "חיסיון" המוכרת לנו מעולם הראיות זה פטור מהחובה למסור מידע. </w:t>
      </w:r>
      <w:r w:rsidR="00E005B5">
        <w:rPr>
          <w:rFonts w:hint="cs"/>
          <w:rtl/>
        </w:rPr>
        <w:t>חיסוי זה לא שאני מוסר לבית המשפט, ובית המשפט לא משתמש בו. "חיסיון" זה אומר</w:t>
      </w:r>
      <w:bookmarkStart w:id="1012" w:name="_ETM_Q1_4089328"/>
      <w:bookmarkEnd w:id="1012"/>
      <w:r w:rsidR="00E005B5">
        <w:rPr>
          <w:rFonts w:hint="cs"/>
          <w:rtl/>
        </w:rPr>
        <w:t xml:space="preserve"> שהרשות החוקרת דורשת מידע, ואני לא מוסר. זה המשמעות של "חיסיון". זה פטור מהחובה למסור מידע. </w:t>
      </w:r>
      <w:bookmarkStart w:id="1013" w:name="_ETM_Q1_4093578"/>
      <w:bookmarkEnd w:id="1013"/>
    </w:p>
    <w:p w:rsidR="00F80966" w:rsidRDefault="00F80966" w:rsidP="00F80966">
      <w:pPr>
        <w:ind w:firstLine="0"/>
        <w:rPr>
          <w:rFonts w:hint="cs"/>
          <w:rtl/>
        </w:rPr>
      </w:pPr>
      <w:bookmarkStart w:id="1014" w:name="_ETM_Q1_4105000"/>
      <w:bookmarkEnd w:id="1014"/>
    </w:p>
    <w:p w:rsidR="00F80966" w:rsidRDefault="00F80966" w:rsidP="00F80966">
      <w:pPr>
        <w:pStyle w:val="a"/>
        <w:keepNext/>
        <w:rPr>
          <w:rFonts w:hint="cs"/>
          <w:rtl/>
        </w:rPr>
      </w:pPr>
      <w:bookmarkStart w:id="1015" w:name="_ETM_Q1_4106000"/>
      <w:bookmarkEnd w:id="1015"/>
      <w:r>
        <w:rPr>
          <w:rtl/>
        </w:rPr>
        <w:t>ירדנה מלר הורוביץ:</w:t>
      </w:r>
    </w:p>
    <w:p w:rsidR="00F80966" w:rsidRDefault="00F80966" w:rsidP="00F80966">
      <w:pPr>
        <w:keepNext/>
        <w:rPr>
          <w:rFonts w:hint="cs"/>
          <w:rtl/>
        </w:rPr>
      </w:pPr>
    </w:p>
    <w:p w:rsidR="00F80966" w:rsidRDefault="00F80966" w:rsidP="00F80966">
      <w:pPr>
        <w:rPr>
          <w:rFonts w:hint="cs"/>
          <w:rtl/>
        </w:rPr>
      </w:pPr>
      <w:r>
        <w:rPr>
          <w:rFonts w:hint="cs"/>
          <w:rtl/>
        </w:rPr>
        <w:t xml:space="preserve">אתה </w:t>
      </w:r>
      <w:bookmarkStart w:id="1016" w:name="_ETM_Q1_4110000"/>
      <w:bookmarkEnd w:id="1016"/>
      <w:r w:rsidR="00E005B5">
        <w:rPr>
          <w:rFonts w:hint="cs"/>
          <w:rtl/>
        </w:rPr>
        <w:t xml:space="preserve">מוסר ולא מפרסם. </w:t>
      </w:r>
    </w:p>
    <w:p w:rsidR="00E005B5" w:rsidRDefault="00E005B5" w:rsidP="00E005B5">
      <w:pPr>
        <w:ind w:firstLine="0"/>
        <w:rPr>
          <w:rFonts w:hint="cs"/>
          <w:rtl/>
        </w:rPr>
      </w:pPr>
      <w:bookmarkStart w:id="1017" w:name="_ETM_Q1_4095885"/>
      <w:bookmarkEnd w:id="1017"/>
    </w:p>
    <w:p w:rsidR="00E005B5" w:rsidRDefault="00E005B5" w:rsidP="00E005B5">
      <w:pPr>
        <w:pStyle w:val="a"/>
        <w:keepNext/>
        <w:rPr>
          <w:rFonts w:hint="cs"/>
          <w:rtl/>
        </w:rPr>
      </w:pPr>
      <w:bookmarkStart w:id="1018" w:name="_ETM_Q1_4096358"/>
      <w:bookmarkEnd w:id="1018"/>
      <w:r>
        <w:rPr>
          <w:rtl/>
        </w:rPr>
        <w:t>איל זנדברג:</w:t>
      </w:r>
    </w:p>
    <w:p w:rsidR="00E005B5" w:rsidRDefault="00E005B5" w:rsidP="00E005B5">
      <w:pPr>
        <w:keepNext/>
        <w:rPr>
          <w:rFonts w:hint="cs"/>
          <w:rtl/>
        </w:rPr>
      </w:pPr>
    </w:p>
    <w:p w:rsidR="00E005B5" w:rsidRDefault="00E005B5" w:rsidP="00E005B5">
      <w:pPr>
        <w:rPr>
          <w:rFonts w:hint="cs"/>
          <w:rtl/>
        </w:rPr>
      </w:pPr>
      <w:r>
        <w:rPr>
          <w:rFonts w:hint="cs"/>
          <w:rtl/>
        </w:rPr>
        <w:t xml:space="preserve">לא, זה לא חיסיון. למוסד "חיסוי" יש משמעות. זה פטור מהחובה למסור מידע. זאת המשמעות בפקודת הראיות ובהקשרים אחרים. </w:t>
      </w:r>
      <w:bookmarkStart w:id="1019" w:name="_ETM_Q1_4097519"/>
      <w:bookmarkEnd w:id="1019"/>
    </w:p>
    <w:p w:rsidR="00F80966" w:rsidRDefault="00F80966" w:rsidP="00F80966">
      <w:pPr>
        <w:ind w:firstLine="0"/>
        <w:rPr>
          <w:rFonts w:hint="cs"/>
          <w:rtl/>
        </w:rPr>
      </w:pPr>
      <w:bookmarkStart w:id="1020" w:name="_ETM_Q1_4113000"/>
      <w:bookmarkEnd w:id="1020"/>
    </w:p>
    <w:p w:rsidR="00F80966" w:rsidRDefault="00F80966" w:rsidP="00F80966">
      <w:pPr>
        <w:pStyle w:val="a"/>
        <w:keepNext/>
        <w:rPr>
          <w:rFonts w:hint="cs"/>
          <w:rtl/>
        </w:rPr>
      </w:pPr>
      <w:r>
        <w:rPr>
          <w:rtl/>
        </w:rPr>
        <w:t>שמואל לטקו:</w:t>
      </w:r>
    </w:p>
    <w:p w:rsidR="00F80966" w:rsidRDefault="00F80966" w:rsidP="00F80966">
      <w:pPr>
        <w:keepNext/>
        <w:rPr>
          <w:rFonts w:hint="cs"/>
          <w:rtl/>
        </w:rPr>
      </w:pPr>
    </w:p>
    <w:p w:rsidR="00F80966" w:rsidRDefault="00E005B5" w:rsidP="00F80966">
      <w:pPr>
        <w:rPr>
          <w:rFonts w:hint="cs"/>
          <w:rtl/>
        </w:rPr>
      </w:pPr>
      <w:r>
        <w:rPr>
          <w:rFonts w:hint="cs"/>
          <w:rtl/>
        </w:rPr>
        <w:t>יש פה אפילו בעיה בהגדרה. כי לצורך העניין כש</w:t>
      </w:r>
      <w:r w:rsidR="00F80966">
        <w:rPr>
          <w:rFonts w:hint="cs"/>
          <w:rtl/>
        </w:rPr>
        <w:t xml:space="preserve">אנחנו מאשרים </w:t>
      </w:r>
      <w:bookmarkStart w:id="1021" w:name="_ETM_Q1_4108433"/>
      <w:bookmarkEnd w:id="1021"/>
      <w:r>
        <w:rPr>
          <w:rFonts w:hint="cs"/>
          <w:rtl/>
        </w:rPr>
        <w:t xml:space="preserve">בוועדה כזאת או אחרת אצלנו </w:t>
      </w:r>
      <w:r w:rsidR="005F5826">
        <w:rPr>
          <w:rFonts w:hint="cs"/>
          <w:rtl/>
        </w:rPr>
        <w:t xml:space="preserve">תקציבים, והתקציבים אמורים ללכת למערכת מסוימת, למבצע מסוים, לפעילות </w:t>
      </w:r>
      <w:r w:rsidR="005F5826">
        <w:rPr>
          <w:rtl/>
        </w:rPr>
        <w:t>–</w:t>
      </w:r>
      <w:r w:rsidR="005F5826">
        <w:rPr>
          <w:rFonts w:hint="cs"/>
          <w:rtl/>
        </w:rPr>
        <w:t xml:space="preserve"> פתאום יגידו לנו, סליחה? </w:t>
      </w:r>
      <w:r w:rsidR="005F5826">
        <w:rPr>
          <w:rtl/>
        </w:rPr>
        <w:t>–</w:t>
      </w:r>
      <w:r w:rsidR="00F80966">
        <w:rPr>
          <w:rFonts w:hint="cs"/>
          <w:rtl/>
        </w:rPr>
        <w:t xml:space="preserve"> </w:t>
      </w:r>
      <w:bookmarkStart w:id="1022" w:name="_ETM_Q1_4131000"/>
      <w:bookmarkEnd w:id="1022"/>
      <w:r w:rsidR="00F80966">
        <w:rPr>
          <w:rFonts w:hint="cs"/>
          <w:rtl/>
        </w:rPr>
        <w:t xml:space="preserve">אי אפשר לעשות את זה. </w:t>
      </w:r>
    </w:p>
    <w:p w:rsidR="00F80966" w:rsidRDefault="00F80966" w:rsidP="00F80966">
      <w:pPr>
        <w:ind w:firstLine="0"/>
        <w:rPr>
          <w:rFonts w:hint="cs"/>
          <w:rtl/>
        </w:rPr>
      </w:pPr>
      <w:bookmarkStart w:id="1023" w:name="_ETM_Q1_4115000"/>
      <w:bookmarkEnd w:id="1023"/>
    </w:p>
    <w:p w:rsidR="005F5826" w:rsidRDefault="005F5826" w:rsidP="005F5826">
      <w:pPr>
        <w:pStyle w:val="af"/>
        <w:keepNext/>
        <w:rPr>
          <w:rFonts w:hint="cs"/>
          <w:rtl/>
        </w:rPr>
      </w:pPr>
      <w:bookmarkStart w:id="1024" w:name="_ETM_Q1_4124253"/>
      <w:bookmarkEnd w:id="1024"/>
      <w:r>
        <w:rPr>
          <w:rtl/>
        </w:rPr>
        <w:t>היו"ר יריב לוין:</w:t>
      </w:r>
    </w:p>
    <w:p w:rsidR="005F5826" w:rsidRDefault="005F5826" w:rsidP="005F5826">
      <w:pPr>
        <w:keepNext/>
        <w:rPr>
          <w:rFonts w:hint="cs"/>
          <w:rtl/>
        </w:rPr>
      </w:pPr>
    </w:p>
    <w:p w:rsidR="005F5826" w:rsidRDefault="005F5826" w:rsidP="005F5826">
      <w:pPr>
        <w:rPr>
          <w:rFonts w:hint="cs"/>
          <w:rtl/>
        </w:rPr>
      </w:pPr>
      <w:r>
        <w:rPr>
          <w:rFonts w:hint="cs"/>
          <w:rtl/>
        </w:rPr>
        <w:t xml:space="preserve">זה לא בא בחשבון. זה לא יכול להיות. </w:t>
      </w:r>
    </w:p>
    <w:p w:rsidR="005F5826" w:rsidRDefault="005F5826" w:rsidP="005F5826">
      <w:pPr>
        <w:rPr>
          <w:rFonts w:hint="cs"/>
          <w:rtl/>
        </w:rPr>
      </w:pPr>
    </w:p>
    <w:p w:rsidR="00F80966" w:rsidRDefault="00F80966" w:rsidP="00F80966">
      <w:pPr>
        <w:pStyle w:val="a"/>
        <w:keepNext/>
        <w:rPr>
          <w:rFonts w:hint="cs"/>
          <w:rtl/>
        </w:rPr>
      </w:pPr>
      <w:bookmarkStart w:id="1025" w:name="_ETM_Q1_4108000"/>
      <w:bookmarkEnd w:id="1025"/>
      <w:r>
        <w:rPr>
          <w:rtl/>
        </w:rPr>
        <w:t>איל זנדברג:</w:t>
      </w:r>
    </w:p>
    <w:p w:rsidR="00F80966" w:rsidRDefault="00F80966" w:rsidP="00F80966">
      <w:pPr>
        <w:keepNext/>
        <w:rPr>
          <w:rFonts w:hint="cs"/>
          <w:rtl/>
        </w:rPr>
      </w:pPr>
    </w:p>
    <w:p w:rsidR="00F80966" w:rsidRDefault="00F80966" w:rsidP="005F5826">
      <w:pPr>
        <w:rPr>
          <w:rFonts w:hint="cs"/>
          <w:rtl/>
        </w:rPr>
      </w:pPr>
      <w:r>
        <w:rPr>
          <w:rFonts w:hint="cs"/>
          <w:rtl/>
        </w:rPr>
        <w:t>ה</w:t>
      </w:r>
      <w:r w:rsidR="005F5826">
        <w:rPr>
          <w:rFonts w:hint="cs"/>
          <w:rtl/>
        </w:rPr>
        <w:t xml:space="preserve">כוונה כאן </w:t>
      </w:r>
      <w:r>
        <w:rPr>
          <w:rFonts w:hint="cs"/>
          <w:rtl/>
        </w:rPr>
        <w:t xml:space="preserve">היא לא להרחיב </w:t>
      </w:r>
      <w:r w:rsidR="005F5826">
        <w:rPr>
          <w:rFonts w:hint="cs"/>
          <w:rtl/>
        </w:rPr>
        <w:t xml:space="preserve">יותר לגבי מה שקורה היום לגבי הביטחון. </w:t>
      </w:r>
      <w:bookmarkStart w:id="1026" w:name="_ETM_Q1_4144000"/>
      <w:bookmarkEnd w:id="1026"/>
      <w:r w:rsidR="005F5826">
        <w:rPr>
          <w:rFonts w:hint="cs"/>
          <w:rtl/>
        </w:rPr>
        <w:t xml:space="preserve">כבר נבהיר </w:t>
      </w:r>
      <w:r w:rsidR="005F5826">
        <w:rPr>
          <w:rtl/>
        </w:rPr>
        <w:t>–</w:t>
      </w:r>
      <w:r w:rsidR="005F5826">
        <w:rPr>
          <w:rFonts w:hint="cs"/>
          <w:rtl/>
        </w:rPr>
        <w:t xml:space="preserve"> הנוסח הזה הוא - - - מקובל, אנחנו מציעים להוסיף את ביטחון הציבור כי מה שחל לגבי מערכת הביטחון צריך לחול לגבי המשטרה. </w:t>
      </w:r>
      <w:bookmarkStart w:id="1027" w:name="_ETM_Q1_4131779"/>
      <w:bookmarkEnd w:id="1027"/>
      <w:r w:rsidR="005F5826">
        <w:rPr>
          <w:rFonts w:hint="cs"/>
          <w:rtl/>
        </w:rPr>
        <w:t xml:space="preserve">אני מבין שיש שאלה, מה חל לגבי מערכת הביטחון. </w:t>
      </w:r>
    </w:p>
    <w:p w:rsidR="00F80966" w:rsidRDefault="00F80966" w:rsidP="00F80966">
      <w:pPr>
        <w:ind w:firstLine="0"/>
        <w:rPr>
          <w:rFonts w:hint="cs"/>
          <w:rtl/>
        </w:rPr>
      </w:pPr>
      <w:bookmarkStart w:id="1028" w:name="_ETM_Q1_4150000"/>
      <w:bookmarkEnd w:id="1028"/>
    </w:p>
    <w:p w:rsidR="00F80966" w:rsidRDefault="00F80966" w:rsidP="00F80966">
      <w:pPr>
        <w:pStyle w:val="af"/>
        <w:keepNext/>
        <w:rPr>
          <w:rFonts w:hint="cs"/>
          <w:rtl/>
        </w:rPr>
      </w:pPr>
      <w:bookmarkStart w:id="1029" w:name="_ETM_Q1_4151000"/>
      <w:bookmarkEnd w:id="1029"/>
      <w:r>
        <w:rPr>
          <w:rtl/>
        </w:rPr>
        <w:t>היו"ר יריב לוין:</w:t>
      </w:r>
    </w:p>
    <w:p w:rsidR="00F80966" w:rsidRDefault="00F80966" w:rsidP="00F80966">
      <w:pPr>
        <w:keepNext/>
        <w:rPr>
          <w:rFonts w:hint="cs"/>
          <w:rtl/>
        </w:rPr>
      </w:pPr>
    </w:p>
    <w:p w:rsidR="00021D69" w:rsidRDefault="005F5826" w:rsidP="005F5826">
      <w:pPr>
        <w:rPr>
          <w:rFonts w:hint="cs"/>
          <w:rtl/>
        </w:rPr>
      </w:pPr>
      <w:r>
        <w:rPr>
          <w:rFonts w:hint="cs"/>
          <w:rtl/>
        </w:rPr>
        <w:t xml:space="preserve">רבותיי, </w:t>
      </w:r>
      <w:bookmarkStart w:id="1030" w:name="_ETM_Q1_4142890"/>
      <w:bookmarkEnd w:id="1030"/>
      <w:r w:rsidR="00F80966">
        <w:rPr>
          <w:rFonts w:hint="cs"/>
          <w:rtl/>
        </w:rPr>
        <w:t>אני רוצה לחסוך</w:t>
      </w:r>
      <w:bookmarkStart w:id="1031" w:name="_ETM_Q1_4158000"/>
      <w:bookmarkEnd w:id="1031"/>
      <w:r>
        <w:rPr>
          <w:rFonts w:hint="cs"/>
          <w:rtl/>
        </w:rPr>
        <w:t xml:space="preserve"> את כל הסיפור הזה ולקבוע כך: אני מציע שהסעיף יאמר</w:t>
      </w:r>
      <w:bookmarkStart w:id="1032" w:name="_ETM_Q1_4151641"/>
      <w:bookmarkEnd w:id="1032"/>
      <w:r>
        <w:rPr>
          <w:rFonts w:hint="cs"/>
          <w:rtl/>
        </w:rPr>
        <w:t xml:space="preserve">: "נושא משרה וממלא תפקיד לוועדה, לפי סעיף זה, אינו </w:t>
      </w:r>
      <w:bookmarkStart w:id="1033" w:name="_ETM_Q1_4151608"/>
      <w:bookmarkEnd w:id="1033"/>
      <w:r>
        <w:rPr>
          <w:rFonts w:hint="cs"/>
          <w:rtl/>
        </w:rPr>
        <w:t xml:space="preserve">חייב למסור מידע כמפורט להלן, אולם אם ניתן יעבירו </w:t>
      </w:r>
      <w:bookmarkStart w:id="1034" w:name="_ETM_Q1_4156910"/>
      <w:bookmarkEnd w:id="1034"/>
      <w:r>
        <w:rPr>
          <w:rFonts w:hint="cs"/>
          <w:rtl/>
        </w:rPr>
        <w:t>בתנאים, לרבות בתנאי שהישיבה לא תהיה פומבית</w:t>
      </w:r>
      <w:bookmarkStart w:id="1035" w:name="_ETM_Q1_4159110"/>
      <w:bookmarkEnd w:id="1035"/>
      <w:r>
        <w:rPr>
          <w:rFonts w:hint="cs"/>
          <w:rtl/>
        </w:rPr>
        <w:t xml:space="preserve">, והכול במקרים המפורטים בחקיקה ראשית". בלי להיכנס בכלל </w:t>
      </w:r>
      <w:bookmarkStart w:id="1036" w:name="_ETM_Q1_4178000"/>
      <w:bookmarkEnd w:id="1036"/>
      <w:r w:rsidR="00021D69">
        <w:rPr>
          <w:rFonts w:hint="cs"/>
          <w:rtl/>
        </w:rPr>
        <w:t>לכל הפי</w:t>
      </w:r>
      <w:r>
        <w:rPr>
          <w:rFonts w:hint="cs"/>
          <w:rtl/>
        </w:rPr>
        <w:t xml:space="preserve">רוטים האלה, בלי להיכנס לכל השאלות האלה וכן הלאה. </w:t>
      </w:r>
      <w:r w:rsidR="00021D69">
        <w:rPr>
          <w:rFonts w:hint="cs"/>
          <w:rtl/>
        </w:rPr>
        <w:t xml:space="preserve">אם </w:t>
      </w:r>
      <w:bookmarkStart w:id="1037" w:name="_ETM_Q1_4183000"/>
      <w:bookmarkEnd w:id="1037"/>
      <w:r>
        <w:rPr>
          <w:rFonts w:hint="cs"/>
          <w:rtl/>
        </w:rPr>
        <w:t xml:space="preserve">רוצים לקבוע שבנוסף מסדירים את מה שכתוב בסעיף (4) בנוסח הרבה </w:t>
      </w:r>
      <w:bookmarkStart w:id="1038" w:name="_ETM_Q1_4178680"/>
      <w:bookmarkEnd w:id="1038"/>
      <w:r>
        <w:rPr>
          <w:rFonts w:hint="cs"/>
          <w:rtl/>
        </w:rPr>
        <w:t>יותר מרוכך, כי גם זה מאוד רחב,</w:t>
      </w:r>
      <w:r w:rsidR="00021D69">
        <w:rPr>
          <w:rFonts w:hint="cs"/>
          <w:rtl/>
        </w:rPr>
        <w:t xml:space="preserve"> </w:t>
      </w:r>
      <w:r>
        <w:rPr>
          <w:rFonts w:hint="cs"/>
          <w:rtl/>
        </w:rPr>
        <w:t xml:space="preserve">כי הרבה פעמים אתה </w:t>
      </w:r>
      <w:bookmarkStart w:id="1039" w:name="_ETM_Q1_4186522"/>
      <w:bookmarkEnd w:id="1039"/>
      <w:r>
        <w:rPr>
          <w:rFonts w:hint="cs"/>
          <w:rtl/>
        </w:rPr>
        <w:t xml:space="preserve">כן צריך להיחשף לנתונים כאלה כדי </w:t>
      </w:r>
      <w:r w:rsidR="006F1B2C">
        <w:rPr>
          <w:rFonts w:hint="cs"/>
          <w:rtl/>
        </w:rPr>
        <w:t xml:space="preserve">לבדוק את התהליכים שקרו בהכנת הפעולה או בהכנת כל מיני דברים כאלה. אפשר אולי לעשות. מעבר לזה אני לא רואה שום מקום להיכנס </w:t>
      </w:r>
      <w:bookmarkStart w:id="1040" w:name="_ETM_Q1_4203614"/>
      <w:bookmarkEnd w:id="1040"/>
      <w:r w:rsidR="006F1B2C">
        <w:rPr>
          <w:rFonts w:hint="cs"/>
          <w:rtl/>
        </w:rPr>
        <w:t xml:space="preserve">לכל השאלות האחרות. רוצים לקבוע חיסיון על מידע אישי אודות </w:t>
      </w:r>
      <w:bookmarkStart w:id="1041" w:name="_ETM_Q1_4209072"/>
      <w:bookmarkEnd w:id="1041"/>
      <w:r w:rsidR="006F1B2C">
        <w:rPr>
          <w:rFonts w:hint="cs"/>
          <w:rtl/>
        </w:rPr>
        <w:t xml:space="preserve">אדם או מידע כזה, יעשו חקיקה ראשית, יתקנו את זה שם, יקבעו חיסיון כזה, וזה הכול. </w:t>
      </w:r>
    </w:p>
    <w:p w:rsidR="00021D69" w:rsidRDefault="00021D69" w:rsidP="00021D69">
      <w:pPr>
        <w:ind w:firstLine="0"/>
        <w:rPr>
          <w:rFonts w:hint="cs"/>
          <w:rtl/>
        </w:rPr>
      </w:pPr>
      <w:bookmarkStart w:id="1042" w:name="_ETM_Q1_4285000"/>
      <w:bookmarkEnd w:id="1042"/>
    </w:p>
    <w:p w:rsidR="00021D69" w:rsidRDefault="00021D69" w:rsidP="00021D69">
      <w:pPr>
        <w:pStyle w:val="a"/>
        <w:keepNext/>
        <w:rPr>
          <w:rFonts w:hint="cs"/>
          <w:rtl/>
        </w:rPr>
      </w:pPr>
      <w:bookmarkStart w:id="1043" w:name="_ETM_Q1_4286000"/>
      <w:bookmarkEnd w:id="1043"/>
      <w:r>
        <w:rPr>
          <w:rtl/>
        </w:rPr>
        <w:t>איל זנדברג:</w:t>
      </w:r>
    </w:p>
    <w:p w:rsidR="00021D69" w:rsidRDefault="00021D69" w:rsidP="00021D69">
      <w:pPr>
        <w:keepNext/>
        <w:rPr>
          <w:rFonts w:hint="cs"/>
          <w:rtl/>
        </w:rPr>
      </w:pPr>
    </w:p>
    <w:p w:rsidR="006F1B2C" w:rsidRDefault="006F1B2C" w:rsidP="006F1B2C">
      <w:pPr>
        <w:rPr>
          <w:rFonts w:hint="cs"/>
          <w:rtl/>
        </w:rPr>
      </w:pPr>
      <w:bookmarkStart w:id="1044" w:name="_ETM_Q1_4212632"/>
      <w:bookmarkEnd w:id="1044"/>
      <w:r>
        <w:rPr>
          <w:rFonts w:hint="cs"/>
          <w:rtl/>
        </w:rPr>
        <w:t>מה הטעם? אני מבין</w:t>
      </w:r>
      <w:bookmarkStart w:id="1045" w:name="_ETM_Q1_4212510"/>
      <w:bookmarkEnd w:id="1045"/>
      <w:r>
        <w:rPr>
          <w:rFonts w:hint="cs"/>
          <w:rtl/>
        </w:rPr>
        <w:t xml:space="preserve">, אדוני, את הרתיעה מכך שיש הרגשה שמרחיבים, אבל באופן </w:t>
      </w:r>
      <w:bookmarkStart w:id="1046" w:name="_ETM_Q1_4217925"/>
      <w:bookmarkEnd w:id="1046"/>
      <w:r>
        <w:rPr>
          <w:rFonts w:hint="cs"/>
          <w:rtl/>
        </w:rPr>
        <w:t xml:space="preserve">אמיתי אתה עובר על הרשימה.  </w:t>
      </w:r>
    </w:p>
    <w:p w:rsidR="006F1B2C" w:rsidRDefault="006F1B2C" w:rsidP="006F1B2C">
      <w:pPr>
        <w:ind w:firstLine="0"/>
        <w:rPr>
          <w:rFonts w:hint="cs"/>
          <w:rtl/>
        </w:rPr>
      </w:pPr>
      <w:bookmarkStart w:id="1047" w:name="_ETM_Q1_4218009"/>
      <w:bookmarkEnd w:id="1047"/>
    </w:p>
    <w:p w:rsidR="006F1B2C" w:rsidRDefault="006F1B2C" w:rsidP="006F1B2C">
      <w:pPr>
        <w:pStyle w:val="af"/>
        <w:keepNext/>
        <w:rPr>
          <w:rFonts w:hint="cs"/>
          <w:rtl/>
        </w:rPr>
      </w:pPr>
      <w:bookmarkStart w:id="1048" w:name="_ETM_Q1_4219078"/>
      <w:bookmarkEnd w:id="1048"/>
      <w:r>
        <w:rPr>
          <w:rtl/>
        </w:rPr>
        <w:t>היו"ר יריב לוין:</w:t>
      </w:r>
    </w:p>
    <w:p w:rsidR="006F1B2C" w:rsidRDefault="006F1B2C" w:rsidP="006F1B2C">
      <w:pPr>
        <w:keepNext/>
        <w:rPr>
          <w:rFonts w:hint="cs"/>
          <w:rtl/>
        </w:rPr>
      </w:pPr>
    </w:p>
    <w:p w:rsidR="006F1B2C" w:rsidRDefault="006F1B2C" w:rsidP="006F1B2C">
      <w:pPr>
        <w:rPr>
          <w:rFonts w:hint="cs"/>
          <w:rtl/>
        </w:rPr>
      </w:pPr>
      <w:r>
        <w:rPr>
          <w:rFonts w:hint="cs"/>
          <w:rtl/>
        </w:rPr>
        <w:t xml:space="preserve">אי אפשר. </w:t>
      </w:r>
    </w:p>
    <w:p w:rsidR="006F1B2C" w:rsidRDefault="006F1B2C" w:rsidP="006F1B2C">
      <w:pPr>
        <w:ind w:firstLine="0"/>
        <w:rPr>
          <w:rFonts w:hint="cs"/>
          <w:rtl/>
        </w:rPr>
      </w:pPr>
    </w:p>
    <w:p w:rsidR="006F1B2C" w:rsidRDefault="006F1B2C" w:rsidP="006F1B2C">
      <w:pPr>
        <w:pStyle w:val="a"/>
        <w:keepNext/>
        <w:rPr>
          <w:rFonts w:hint="cs"/>
          <w:rtl/>
        </w:rPr>
      </w:pPr>
      <w:r>
        <w:rPr>
          <w:rtl/>
        </w:rPr>
        <w:t>איל זנדברג:</w:t>
      </w:r>
    </w:p>
    <w:p w:rsidR="006F1B2C" w:rsidRDefault="006F1B2C" w:rsidP="006F1B2C">
      <w:pPr>
        <w:keepNext/>
        <w:rPr>
          <w:rFonts w:hint="cs"/>
          <w:rtl/>
        </w:rPr>
      </w:pPr>
    </w:p>
    <w:p w:rsidR="006F1B2C" w:rsidRDefault="006F1B2C" w:rsidP="006F1B2C">
      <w:pPr>
        <w:rPr>
          <w:rFonts w:hint="cs"/>
          <w:rtl/>
        </w:rPr>
      </w:pPr>
      <w:r>
        <w:rPr>
          <w:rFonts w:hint="cs"/>
          <w:rtl/>
        </w:rPr>
        <w:t xml:space="preserve">אני לא יודע למה אי אפשר. </w:t>
      </w:r>
    </w:p>
    <w:p w:rsidR="00021D69" w:rsidRDefault="00021D69" w:rsidP="00021D69">
      <w:pPr>
        <w:ind w:firstLine="0"/>
        <w:rPr>
          <w:rFonts w:hint="cs"/>
          <w:rtl/>
        </w:rPr>
      </w:pPr>
      <w:bookmarkStart w:id="1049" w:name="_ETM_Q1_4288000"/>
      <w:bookmarkStart w:id="1050" w:name="_ETM_Q1_4289000"/>
      <w:bookmarkEnd w:id="1049"/>
      <w:bookmarkEnd w:id="1050"/>
    </w:p>
    <w:p w:rsidR="00021D69" w:rsidRDefault="00021D69" w:rsidP="00021D69">
      <w:pPr>
        <w:pStyle w:val="af"/>
        <w:keepNext/>
        <w:rPr>
          <w:rFonts w:hint="cs"/>
          <w:rtl/>
        </w:rPr>
      </w:pPr>
      <w:r>
        <w:rPr>
          <w:rtl/>
        </w:rPr>
        <w:t>היו"ר יריב לוין:</w:t>
      </w:r>
    </w:p>
    <w:p w:rsidR="00021D69" w:rsidRDefault="00021D69" w:rsidP="00021D69">
      <w:pPr>
        <w:keepNext/>
        <w:rPr>
          <w:rFonts w:hint="cs"/>
          <w:rtl/>
        </w:rPr>
      </w:pPr>
    </w:p>
    <w:p w:rsidR="00021D69" w:rsidRDefault="006F1B2C" w:rsidP="006F1B2C">
      <w:pPr>
        <w:rPr>
          <w:rFonts w:hint="cs"/>
          <w:rtl/>
        </w:rPr>
      </w:pPr>
      <w:r>
        <w:rPr>
          <w:rFonts w:hint="cs"/>
          <w:rtl/>
        </w:rPr>
        <w:t xml:space="preserve">אז תקן כבר את החוק. אבל אני לא אתחיל היום להיכנס </w:t>
      </w:r>
      <w:bookmarkStart w:id="1051" w:name="_ETM_Q1_4224672"/>
      <w:bookmarkEnd w:id="1051"/>
      <w:r>
        <w:rPr>
          <w:rFonts w:hint="cs"/>
          <w:rtl/>
        </w:rPr>
        <w:t xml:space="preserve">בתוך תקנון הכנסת להגבלות שהן בלב יסוד התהליך והעבודה </w:t>
      </w:r>
      <w:bookmarkStart w:id="1052" w:name="_ETM_Q1_4235146"/>
      <w:bookmarkEnd w:id="1052"/>
      <w:r>
        <w:rPr>
          <w:rFonts w:hint="cs"/>
          <w:rtl/>
        </w:rPr>
        <w:t xml:space="preserve">של כל המערכות פה. </w:t>
      </w:r>
      <w:bookmarkStart w:id="1053" w:name="_ETM_Q1_4292000"/>
      <w:bookmarkEnd w:id="1053"/>
      <w:r w:rsidR="00021D69">
        <w:rPr>
          <w:rFonts w:hint="cs"/>
          <w:rtl/>
        </w:rPr>
        <w:t xml:space="preserve"> </w:t>
      </w:r>
    </w:p>
    <w:p w:rsidR="00021D69" w:rsidRDefault="00021D69" w:rsidP="00021D69">
      <w:pPr>
        <w:ind w:firstLine="0"/>
        <w:rPr>
          <w:rFonts w:hint="cs"/>
          <w:rtl/>
        </w:rPr>
      </w:pPr>
      <w:bookmarkStart w:id="1054" w:name="_ETM_Q1_4297000"/>
      <w:bookmarkEnd w:id="1054"/>
    </w:p>
    <w:p w:rsidR="00021D69" w:rsidRDefault="00021D69" w:rsidP="00021D69">
      <w:pPr>
        <w:pStyle w:val="-"/>
        <w:keepNext/>
        <w:rPr>
          <w:rFonts w:hint="cs"/>
          <w:rtl/>
        </w:rPr>
      </w:pPr>
      <w:bookmarkStart w:id="1055" w:name="_ETM_Q1_4298000"/>
      <w:bookmarkEnd w:id="1055"/>
      <w:r>
        <w:rPr>
          <w:rtl/>
        </w:rPr>
        <w:t>איל זנדברג</w:t>
      </w:r>
    </w:p>
    <w:p w:rsidR="00021D69" w:rsidRDefault="00021D69" w:rsidP="00021D69">
      <w:pPr>
        <w:keepNext/>
        <w:rPr>
          <w:rFonts w:hint="cs"/>
          <w:rtl/>
        </w:rPr>
      </w:pPr>
    </w:p>
    <w:p w:rsidR="00021D69" w:rsidRDefault="006F1B2C" w:rsidP="006F1B2C">
      <w:pPr>
        <w:rPr>
          <w:rFonts w:hint="cs"/>
          <w:rtl/>
        </w:rPr>
      </w:pPr>
      <w:r>
        <w:rPr>
          <w:rFonts w:hint="cs"/>
          <w:rtl/>
        </w:rPr>
        <w:t xml:space="preserve">למה לא בתקנון הכנסת? תקנון הכנסת הוא מקום מאוד נכון לקבוע לוועדות סייגים, ותקנון הכנסת הוא גמיש יותר מחקיקה. כלומר אם יתגלה שיש </w:t>
      </w:r>
      <w:bookmarkStart w:id="1056" w:name="_ETM_Q1_4244097"/>
      <w:bookmarkEnd w:id="1056"/>
      <w:r>
        <w:rPr>
          <w:rFonts w:hint="cs"/>
          <w:rtl/>
        </w:rPr>
        <w:t>פה קושי, אפשר לתקן את התקנון.</w:t>
      </w:r>
    </w:p>
    <w:p w:rsidR="00021D69" w:rsidRDefault="00021D69" w:rsidP="00021D69">
      <w:pPr>
        <w:ind w:firstLine="0"/>
        <w:rPr>
          <w:rFonts w:hint="cs"/>
          <w:rtl/>
        </w:rPr>
      </w:pPr>
    </w:p>
    <w:p w:rsidR="00021D69" w:rsidRDefault="00021D69" w:rsidP="00021D69">
      <w:pPr>
        <w:pStyle w:val="af"/>
        <w:keepNext/>
        <w:rPr>
          <w:rFonts w:hint="cs"/>
          <w:rtl/>
        </w:rPr>
      </w:pPr>
      <w:bookmarkStart w:id="1057" w:name="_ETM_Q1_4305000"/>
      <w:bookmarkEnd w:id="1057"/>
      <w:r>
        <w:rPr>
          <w:rtl/>
        </w:rPr>
        <w:t>היו"ר יריב לוין:</w:t>
      </w:r>
    </w:p>
    <w:p w:rsidR="00021D69" w:rsidRDefault="00021D69" w:rsidP="00021D69">
      <w:pPr>
        <w:keepNext/>
        <w:rPr>
          <w:rFonts w:hint="cs"/>
          <w:rtl/>
        </w:rPr>
      </w:pPr>
    </w:p>
    <w:p w:rsidR="001D636D" w:rsidRDefault="001D636D" w:rsidP="00021D69">
      <w:pPr>
        <w:rPr>
          <w:rFonts w:hint="cs"/>
          <w:rtl/>
        </w:rPr>
      </w:pPr>
      <w:r>
        <w:rPr>
          <w:rFonts w:hint="cs"/>
          <w:rtl/>
        </w:rPr>
        <w:t xml:space="preserve">איל, אני </w:t>
      </w:r>
      <w:bookmarkStart w:id="1058" w:name="_ETM_Q1_4252441"/>
      <w:bookmarkEnd w:id="1058"/>
      <w:r>
        <w:rPr>
          <w:rFonts w:hint="cs"/>
          <w:rtl/>
        </w:rPr>
        <w:t xml:space="preserve">לא ארחיב את הנושא של אי מסירת מידע מעבר למה שקבוע בחוקי היסוד ומעבר </w:t>
      </w:r>
      <w:bookmarkStart w:id="1059" w:name="_ETM_Q1_4259325"/>
      <w:bookmarkEnd w:id="1059"/>
      <w:r>
        <w:rPr>
          <w:rFonts w:hint="cs"/>
          <w:rtl/>
        </w:rPr>
        <w:t>לדברים שהם ברורים לגמרי, והם לא יכולים להיות -</w:t>
      </w:r>
      <w:bookmarkStart w:id="1060" w:name="_ETM_Q1_4260819"/>
      <w:bookmarkEnd w:id="1060"/>
      <w:r>
        <w:rPr>
          <w:rFonts w:hint="cs"/>
          <w:rtl/>
        </w:rPr>
        <w:t xml:space="preserve"> -</w:t>
      </w:r>
    </w:p>
    <w:p w:rsidR="001D636D" w:rsidRDefault="001D636D" w:rsidP="001D636D">
      <w:pPr>
        <w:ind w:firstLine="0"/>
        <w:rPr>
          <w:rFonts w:hint="cs"/>
          <w:rtl/>
        </w:rPr>
      </w:pPr>
      <w:bookmarkStart w:id="1061" w:name="_ETM_Q1_4262667"/>
      <w:bookmarkEnd w:id="1061"/>
    </w:p>
    <w:p w:rsidR="001D636D" w:rsidRDefault="001D636D" w:rsidP="001D636D">
      <w:pPr>
        <w:pStyle w:val="a"/>
        <w:keepNext/>
        <w:rPr>
          <w:rFonts w:hint="cs"/>
          <w:rtl/>
        </w:rPr>
      </w:pPr>
      <w:r>
        <w:rPr>
          <w:rtl/>
        </w:rPr>
        <w:t>איל זנדברג:</w:t>
      </w:r>
    </w:p>
    <w:p w:rsidR="001D636D" w:rsidRDefault="001D636D" w:rsidP="001D636D">
      <w:pPr>
        <w:keepNext/>
        <w:rPr>
          <w:rFonts w:hint="cs"/>
          <w:rtl/>
        </w:rPr>
      </w:pPr>
    </w:p>
    <w:p w:rsidR="001D636D" w:rsidRDefault="001D636D" w:rsidP="001D636D">
      <w:pPr>
        <w:rPr>
          <w:rFonts w:hint="cs"/>
          <w:rtl/>
        </w:rPr>
      </w:pPr>
      <w:r>
        <w:rPr>
          <w:rFonts w:hint="cs"/>
          <w:rtl/>
        </w:rPr>
        <w:t xml:space="preserve">אולי נעבור פריט-פריט? אני חושב שרובם עונים על הקריטריונים האלה. </w:t>
      </w:r>
    </w:p>
    <w:p w:rsidR="001D636D" w:rsidRDefault="001D636D" w:rsidP="001D636D">
      <w:pPr>
        <w:ind w:firstLine="0"/>
        <w:rPr>
          <w:rFonts w:hint="cs"/>
          <w:rtl/>
        </w:rPr>
      </w:pPr>
      <w:bookmarkStart w:id="1062" w:name="_ETM_Q1_4266653"/>
      <w:bookmarkEnd w:id="1062"/>
    </w:p>
    <w:p w:rsidR="001D636D" w:rsidRDefault="001D636D" w:rsidP="001D636D">
      <w:pPr>
        <w:pStyle w:val="af"/>
        <w:keepNext/>
        <w:rPr>
          <w:rFonts w:hint="cs"/>
          <w:rtl/>
        </w:rPr>
      </w:pPr>
      <w:r>
        <w:rPr>
          <w:rtl/>
        </w:rPr>
        <w:t>היו"ר יריב לוין:</w:t>
      </w:r>
    </w:p>
    <w:p w:rsidR="001D636D" w:rsidRDefault="001D636D" w:rsidP="001D636D">
      <w:pPr>
        <w:keepNext/>
        <w:rPr>
          <w:rFonts w:hint="cs"/>
          <w:rtl/>
        </w:rPr>
      </w:pPr>
    </w:p>
    <w:p w:rsidR="001D636D" w:rsidRDefault="001D636D" w:rsidP="001D636D">
      <w:pPr>
        <w:rPr>
          <w:rFonts w:hint="cs"/>
          <w:rtl/>
        </w:rPr>
      </w:pPr>
      <w:r>
        <w:rPr>
          <w:rFonts w:hint="cs"/>
          <w:rtl/>
        </w:rPr>
        <w:t xml:space="preserve">אני לא יודע אם הם עונים, הניסוחים פה </w:t>
      </w:r>
      <w:bookmarkStart w:id="1063" w:name="_ETM_Q1_4267467"/>
      <w:bookmarkEnd w:id="1063"/>
      <w:r>
        <w:rPr>
          <w:rFonts w:hint="cs"/>
          <w:rtl/>
        </w:rPr>
        <w:t xml:space="preserve">הם מעורפלים, הם רחבים מאוד. אני לא רוצה להיכנס לכל הדיון שהיה לכם עכשיו פה לגבי ועדת החוץ והביטחון. אני </w:t>
      </w:r>
      <w:bookmarkStart w:id="1064" w:name="_ETM_Q1_4276535"/>
      <w:bookmarkEnd w:id="1064"/>
      <w:r>
        <w:rPr>
          <w:rFonts w:hint="cs"/>
          <w:rtl/>
        </w:rPr>
        <w:t xml:space="preserve">לא רוצה לעשות הסדר חדש שמישהו יפרש אותו אחר כך </w:t>
      </w:r>
      <w:bookmarkStart w:id="1065" w:name="_ETM_Q1_4276898"/>
      <w:bookmarkEnd w:id="1065"/>
      <w:r>
        <w:rPr>
          <w:rFonts w:hint="cs"/>
          <w:rtl/>
        </w:rPr>
        <w:t xml:space="preserve">כמשהו שאי אפשר להיכנס אליו. </w:t>
      </w:r>
    </w:p>
    <w:p w:rsidR="001D636D" w:rsidRDefault="001D636D" w:rsidP="001D636D">
      <w:pPr>
        <w:ind w:firstLine="0"/>
        <w:rPr>
          <w:rFonts w:hint="cs"/>
          <w:rtl/>
        </w:rPr>
      </w:pPr>
      <w:bookmarkStart w:id="1066" w:name="_ETM_Q1_4281606"/>
      <w:bookmarkEnd w:id="1066"/>
    </w:p>
    <w:p w:rsidR="001D636D" w:rsidRDefault="001D636D" w:rsidP="001D636D">
      <w:pPr>
        <w:pStyle w:val="a"/>
        <w:keepNext/>
        <w:rPr>
          <w:rFonts w:hint="cs"/>
          <w:rtl/>
        </w:rPr>
      </w:pPr>
      <w:r>
        <w:rPr>
          <w:rtl/>
        </w:rPr>
        <w:t>איל זנדברג:</w:t>
      </w:r>
    </w:p>
    <w:p w:rsidR="001D636D" w:rsidRDefault="001D636D" w:rsidP="001D636D">
      <w:pPr>
        <w:keepNext/>
        <w:rPr>
          <w:rFonts w:hint="cs"/>
          <w:rtl/>
        </w:rPr>
      </w:pPr>
    </w:p>
    <w:p w:rsidR="001D636D" w:rsidRDefault="001D636D" w:rsidP="001D636D">
      <w:pPr>
        <w:rPr>
          <w:rFonts w:hint="cs"/>
          <w:rtl/>
        </w:rPr>
      </w:pPr>
      <w:r>
        <w:rPr>
          <w:rFonts w:hint="cs"/>
          <w:rtl/>
        </w:rPr>
        <w:t xml:space="preserve">אני מוכן לבוא לפה ולהראות </w:t>
      </w:r>
      <w:bookmarkStart w:id="1067" w:name="_ETM_Q1_4280732"/>
      <w:bookmarkEnd w:id="1067"/>
      <w:r>
        <w:rPr>
          <w:rFonts w:hint="cs"/>
          <w:rtl/>
        </w:rPr>
        <w:t>מה לא חדש, ומה שכן חדש - - -</w:t>
      </w:r>
    </w:p>
    <w:p w:rsidR="001D636D" w:rsidRDefault="001D636D" w:rsidP="001D636D">
      <w:pPr>
        <w:ind w:firstLine="0"/>
        <w:rPr>
          <w:rFonts w:hint="cs"/>
          <w:rtl/>
        </w:rPr>
      </w:pPr>
      <w:bookmarkStart w:id="1068" w:name="_ETM_Q1_4283887"/>
      <w:bookmarkEnd w:id="1068"/>
    </w:p>
    <w:p w:rsidR="001D636D" w:rsidRDefault="001D636D" w:rsidP="001D636D">
      <w:pPr>
        <w:pStyle w:val="af"/>
        <w:keepNext/>
        <w:rPr>
          <w:rFonts w:hint="cs"/>
          <w:rtl/>
        </w:rPr>
      </w:pPr>
      <w:bookmarkStart w:id="1069" w:name="_ETM_Q1_4285090"/>
      <w:bookmarkEnd w:id="1069"/>
      <w:r>
        <w:rPr>
          <w:rtl/>
        </w:rPr>
        <w:t>היו"ר יריב לוין:</w:t>
      </w:r>
    </w:p>
    <w:p w:rsidR="001D636D" w:rsidRDefault="001D636D" w:rsidP="001D636D">
      <w:pPr>
        <w:keepNext/>
        <w:rPr>
          <w:rFonts w:hint="cs"/>
          <w:rtl/>
        </w:rPr>
      </w:pPr>
    </w:p>
    <w:p w:rsidR="001D636D" w:rsidRDefault="00174CE8" w:rsidP="001D636D">
      <w:pPr>
        <w:rPr>
          <w:rFonts w:hint="cs"/>
          <w:rtl/>
        </w:rPr>
      </w:pPr>
      <w:r>
        <w:rPr>
          <w:rFonts w:hint="cs"/>
          <w:rtl/>
        </w:rPr>
        <w:t>לא.</w:t>
      </w:r>
      <w:r w:rsidR="001D636D">
        <w:rPr>
          <w:rFonts w:hint="cs"/>
          <w:rtl/>
        </w:rPr>
        <w:t xml:space="preserve"> איל</w:t>
      </w:r>
      <w:bookmarkStart w:id="1070" w:name="_ETM_Q1_4289341"/>
      <w:bookmarkEnd w:id="1070"/>
      <w:r>
        <w:rPr>
          <w:rFonts w:hint="cs"/>
          <w:rtl/>
        </w:rPr>
        <w:t xml:space="preserve">, </w:t>
      </w:r>
      <w:r w:rsidR="001D636D">
        <w:rPr>
          <w:rFonts w:hint="cs"/>
          <w:rtl/>
        </w:rPr>
        <w:t xml:space="preserve">בחוקי היסוד יש הגדרה? </w:t>
      </w:r>
      <w:r>
        <w:rPr>
          <w:rFonts w:hint="cs"/>
          <w:rtl/>
        </w:rPr>
        <w:t xml:space="preserve">יש הגדרה לסוגיה של ביטחון המדינה וכל הדברים האלה שעל-פיה עבדו עד היום? אני לא נוגע בה. </w:t>
      </w:r>
    </w:p>
    <w:p w:rsidR="00174CE8" w:rsidRDefault="00174CE8" w:rsidP="00174CE8">
      <w:pPr>
        <w:ind w:firstLine="0"/>
        <w:rPr>
          <w:rFonts w:hint="cs"/>
          <w:rtl/>
        </w:rPr>
      </w:pPr>
      <w:bookmarkStart w:id="1071" w:name="_ETM_Q1_4293627"/>
      <w:bookmarkEnd w:id="1071"/>
    </w:p>
    <w:p w:rsidR="00174CE8" w:rsidRDefault="00174CE8" w:rsidP="00174CE8">
      <w:pPr>
        <w:pStyle w:val="a"/>
        <w:keepNext/>
        <w:rPr>
          <w:rFonts w:hint="cs"/>
          <w:rtl/>
        </w:rPr>
      </w:pPr>
      <w:bookmarkStart w:id="1072" w:name="_ETM_Q1_4294948"/>
      <w:bookmarkEnd w:id="1072"/>
      <w:r>
        <w:rPr>
          <w:rtl/>
        </w:rPr>
        <w:t>איל זנדברג:</w:t>
      </w:r>
    </w:p>
    <w:p w:rsidR="00174CE8" w:rsidRDefault="00174CE8" w:rsidP="00174CE8">
      <w:pPr>
        <w:keepNext/>
        <w:rPr>
          <w:rFonts w:hint="cs"/>
          <w:rtl/>
        </w:rPr>
      </w:pPr>
    </w:p>
    <w:p w:rsidR="00174CE8" w:rsidRDefault="00174CE8" w:rsidP="00174CE8">
      <w:pPr>
        <w:rPr>
          <w:rFonts w:hint="cs"/>
          <w:rtl/>
        </w:rPr>
      </w:pPr>
      <w:r>
        <w:rPr>
          <w:rFonts w:hint="cs"/>
          <w:rtl/>
        </w:rPr>
        <w:t xml:space="preserve">אבל אני משתמש באותו ניסוח. </w:t>
      </w:r>
    </w:p>
    <w:p w:rsidR="00174CE8" w:rsidRDefault="00174CE8" w:rsidP="00174CE8">
      <w:pPr>
        <w:ind w:firstLine="0"/>
        <w:rPr>
          <w:rFonts w:hint="cs"/>
          <w:rtl/>
        </w:rPr>
      </w:pPr>
      <w:bookmarkStart w:id="1073" w:name="_ETM_Q1_4297136"/>
      <w:bookmarkEnd w:id="1073"/>
    </w:p>
    <w:p w:rsidR="00174CE8" w:rsidRDefault="00174CE8" w:rsidP="00174CE8">
      <w:pPr>
        <w:pStyle w:val="af"/>
        <w:keepNext/>
        <w:rPr>
          <w:rFonts w:hint="cs"/>
          <w:rtl/>
        </w:rPr>
      </w:pPr>
      <w:r>
        <w:rPr>
          <w:rtl/>
        </w:rPr>
        <w:t>היו"ר יריב לוין:</w:t>
      </w:r>
    </w:p>
    <w:p w:rsidR="00174CE8" w:rsidRDefault="00174CE8" w:rsidP="00174CE8">
      <w:pPr>
        <w:keepNext/>
        <w:rPr>
          <w:rFonts w:hint="cs"/>
          <w:rtl/>
        </w:rPr>
      </w:pPr>
    </w:p>
    <w:p w:rsidR="00174CE8" w:rsidRDefault="00174CE8" w:rsidP="00174CE8">
      <w:pPr>
        <w:rPr>
          <w:rFonts w:hint="cs"/>
          <w:rtl/>
        </w:rPr>
      </w:pPr>
      <w:r>
        <w:rPr>
          <w:rFonts w:hint="cs"/>
          <w:rtl/>
        </w:rPr>
        <w:t xml:space="preserve">לא רוצה. אתה רוצה, תשנה את הניסוח בחוק היסוד - </w:t>
      </w:r>
      <w:bookmarkStart w:id="1074" w:name="_ETM_Q1_4300219"/>
      <w:bookmarkEnd w:id="1074"/>
      <w:r>
        <w:rPr>
          <w:rFonts w:hint="cs"/>
          <w:rtl/>
        </w:rPr>
        <w:t>-</w:t>
      </w:r>
    </w:p>
    <w:p w:rsidR="00174CE8" w:rsidRDefault="00174CE8" w:rsidP="00174CE8">
      <w:pPr>
        <w:ind w:firstLine="0"/>
        <w:rPr>
          <w:rFonts w:hint="cs"/>
          <w:rtl/>
        </w:rPr>
      </w:pPr>
      <w:bookmarkStart w:id="1075" w:name="_ETM_Q1_4300603"/>
      <w:bookmarkEnd w:id="1075"/>
    </w:p>
    <w:p w:rsidR="00174CE8" w:rsidRDefault="00174CE8" w:rsidP="00174CE8">
      <w:pPr>
        <w:pStyle w:val="a"/>
        <w:keepNext/>
        <w:rPr>
          <w:rFonts w:hint="cs"/>
          <w:rtl/>
        </w:rPr>
      </w:pPr>
      <w:r>
        <w:rPr>
          <w:rtl/>
        </w:rPr>
        <w:t>איל זנדברג:</w:t>
      </w:r>
    </w:p>
    <w:p w:rsidR="00174CE8" w:rsidRDefault="00174CE8" w:rsidP="00174CE8">
      <w:pPr>
        <w:keepNext/>
        <w:rPr>
          <w:rFonts w:hint="cs"/>
          <w:rtl/>
        </w:rPr>
      </w:pPr>
    </w:p>
    <w:p w:rsidR="00174CE8" w:rsidRDefault="00174CE8" w:rsidP="00174CE8">
      <w:pPr>
        <w:rPr>
          <w:rFonts w:hint="cs"/>
          <w:rtl/>
        </w:rPr>
      </w:pPr>
      <w:r>
        <w:rPr>
          <w:rFonts w:hint="cs"/>
          <w:rtl/>
        </w:rPr>
        <w:t>אני לא משנה את הניסוח. - - - לשנות</w:t>
      </w:r>
      <w:bookmarkStart w:id="1076" w:name="_ETM_Q1_4302679"/>
      <w:bookmarkEnd w:id="1076"/>
      <w:r>
        <w:rPr>
          <w:rFonts w:hint="cs"/>
          <w:rtl/>
        </w:rPr>
        <w:t xml:space="preserve"> את הניסוח בהקשר של ביטחון המדינה. </w:t>
      </w:r>
    </w:p>
    <w:p w:rsidR="00174CE8" w:rsidRDefault="00174CE8" w:rsidP="00174CE8">
      <w:pPr>
        <w:ind w:firstLine="0"/>
        <w:rPr>
          <w:rFonts w:hint="cs"/>
          <w:rtl/>
        </w:rPr>
      </w:pPr>
      <w:bookmarkStart w:id="1077" w:name="_ETM_Q1_4299741"/>
      <w:bookmarkEnd w:id="1077"/>
    </w:p>
    <w:p w:rsidR="00174CE8" w:rsidRDefault="00174CE8" w:rsidP="00174CE8">
      <w:pPr>
        <w:pStyle w:val="af"/>
        <w:keepNext/>
        <w:rPr>
          <w:rFonts w:hint="cs"/>
          <w:rtl/>
        </w:rPr>
      </w:pPr>
      <w:bookmarkStart w:id="1078" w:name="_ETM_Q1_4300941"/>
      <w:bookmarkEnd w:id="1078"/>
      <w:r>
        <w:rPr>
          <w:rtl/>
        </w:rPr>
        <w:t>היו"ר יריב לוין:</w:t>
      </w:r>
    </w:p>
    <w:p w:rsidR="00174CE8" w:rsidRDefault="00174CE8" w:rsidP="00174CE8">
      <w:pPr>
        <w:keepNext/>
        <w:rPr>
          <w:rFonts w:hint="cs"/>
          <w:rtl/>
        </w:rPr>
      </w:pPr>
    </w:p>
    <w:p w:rsidR="00021D69" w:rsidRDefault="00174CE8" w:rsidP="005C5947">
      <w:pPr>
        <w:rPr>
          <w:rFonts w:hint="cs"/>
          <w:rtl/>
        </w:rPr>
      </w:pPr>
      <w:r>
        <w:rPr>
          <w:rFonts w:hint="cs"/>
          <w:rtl/>
        </w:rPr>
        <w:t xml:space="preserve">אל תעשה לי תיקוני ניסוח פה. לא רוצה. </w:t>
      </w:r>
      <w:r w:rsidR="007B0563">
        <w:rPr>
          <w:rFonts w:hint="cs"/>
          <w:rtl/>
        </w:rPr>
        <w:t>איל, זאת לא דרישה סבירה ולא הגיונית. אני מצטער</w:t>
      </w:r>
      <w:bookmarkStart w:id="1079" w:name="_ETM_Q1_4300578"/>
      <w:bookmarkStart w:id="1080" w:name="_ETM_Q1_4263238"/>
      <w:bookmarkEnd w:id="1079"/>
      <w:bookmarkEnd w:id="1080"/>
      <w:r w:rsidR="007B0563">
        <w:rPr>
          <w:rFonts w:hint="cs"/>
          <w:rtl/>
        </w:rPr>
        <w:t xml:space="preserve">, </w:t>
      </w:r>
      <w:r w:rsidR="00021D69">
        <w:rPr>
          <w:rFonts w:hint="cs"/>
          <w:rtl/>
        </w:rPr>
        <w:t xml:space="preserve">זה לא יכול להיות. יש להם </w:t>
      </w:r>
      <w:bookmarkStart w:id="1081" w:name="_ETM_Q1_4319000"/>
      <w:bookmarkEnd w:id="1081"/>
      <w:r w:rsidR="00021D69">
        <w:rPr>
          <w:rFonts w:hint="cs"/>
          <w:rtl/>
        </w:rPr>
        <w:t>ש</w:t>
      </w:r>
      <w:r w:rsidR="005C5947">
        <w:rPr>
          <w:rFonts w:hint="cs"/>
          <w:rtl/>
        </w:rPr>
        <w:t xml:space="preserve">יטת עבודה מסוימת ופרשנות מסוימת שהתקבעה לאורך שנים בעבודה </w:t>
      </w:r>
      <w:bookmarkStart w:id="1082" w:name="_ETM_Q1_4315656"/>
      <w:bookmarkEnd w:id="1082"/>
      <w:r w:rsidR="005C5947">
        <w:rPr>
          <w:rFonts w:hint="cs"/>
          <w:rtl/>
        </w:rPr>
        <w:t xml:space="preserve">שלהם מול המערכות שמולן הם עובדים. אם </w:t>
      </w:r>
      <w:bookmarkStart w:id="1083" w:name="_ETM_Q1_4317501"/>
      <w:bookmarkEnd w:id="1083"/>
      <w:r w:rsidR="005C5947">
        <w:rPr>
          <w:rFonts w:hint="cs"/>
          <w:rtl/>
        </w:rPr>
        <w:t xml:space="preserve">תתעוררנה בעיות יכולים ללכת לתקן את חוק היסוד או לא </w:t>
      </w:r>
      <w:bookmarkStart w:id="1084" w:name="_ETM_Q1_4322583"/>
      <w:bookmarkEnd w:id="1084"/>
      <w:r w:rsidR="005C5947">
        <w:rPr>
          <w:rFonts w:hint="cs"/>
          <w:rtl/>
        </w:rPr>
        <w:t xml:space="preserve">לתקן אותו, אבל לבוא היום ולייצר נוסח חדש בתוך התקנון </w:t>
      </w:r>
      <w:bookmarkStart w:id="1085" w:name="_ETM_Q1_4326160"/>
      <w:bookmarkEnd w:id="1085"/>
      <w:r w:rsidR="005C5947">
        <w:rPr>
          <w:rFonts w:hint="cs"/>
          <w:rtl/>
        </w:rPr>
        <w:t>שמפרש את חוק היסוד ו</w:t>
      </w:r>
      <w:r w:rsidR="00021D69">
        <w:rPr>
          <w:rFonts w:hint="cs"/>
          <w:rtl/>
        </w:rPr>
        <w:t xml:space="preserve">יהפוך </w:t>
      </w:r>
      <w:r w:rsidR="005C5947">
        <w:rPr>
          <w:rFonts w:hint="cs"/>
          <w:rtl/>
        </w:rPr>
        <w:t xml:space="preserve">עכשיו </w:t>
      </w:r>
      <w:r w:rsidR="00021D69">
        <w:rPr>
          <w:rFonts w:hint="cs"/>
          <w:rtl/>
        </w:rPr>
        <w:t>לזירת עי</w:t>
      </w:r>
      <w:r w:rsidR="005C5947">
        <w:rPr>
          <w:rFonts w:hint="cs"/>
          <w:rtl/>
        </w:rPr>
        <w:t xml:space="preserve">מותים שלמה אצלם </w:t>
      </w:r>
      <w:r w:rsidR="005C5947">
        <w:rPr>
          <w:rtl/>
        </w:rPr>
        <w:t>–</w:t>
      </w:r>
      <w:r w:rsidR="005C5947">
        <w:rPr>
          <w:rFonts w:hint="cs"/>
          <w:rtl/>
        </w:rPr>
        <w:t xml:space="preserve"> אני לא מוכן לעשות את זה. </w:t>
      </w:r>
    </w:p>
    <w:p w:rsidR="00021D69" w:rsidRDefault="00021D69" w:rsidP="00021D69">
      <w:pPr>
        <w:ind w:firstLine="0"/>
        <w:rPr>
          <w:rFonts w:hint="cs"/>
          <w:rtl/>
        </w:rPr>
      </w:pPr>
      <w:bookmarkStart w:id="1086" w:name="_ETM_Q1_4341000"/>
      <w:bookmarkEnd w:id="1086"/>
    </w:p>
    <w:p w:rsidR="00021D69" w:rsidRDefault="00021D69" w:rsidP="00021D69">
      <w:pPr>
        <w:pStyle w:val="a"/>
        <w:keepNext/>
        <w:rPr>
          <w:rFonts w:hint="cs"/>
          <w:rtl/>
        </w:rPr>
      </w:pPr>
      <w:bookmarkStart w:id="1087" w:name="_ETM_Q1_4342000"/>
      <w:bookmarkEnd w:id="1087"/>
      <w:r>
        <w:rPr>
          <w:rtl/>
        </w:rPr>
        <w:t>איל זנדברג:</w:t>
      </w:r>
    </w:p>
    <w:p w:rsidR="00021D69" w:rsidRDefault="00021D69" w:rsidP="00021D69">
      <w:pPr>
        <w:keepNext/>
        <w:rPr>
          <w:rFonts w:hint="cs"/>
          <w:rtl/>
        </w:rPr>
      </w:pPr>
    </w:p>
    <w:p w:rsidR="005C5947" w:rsidRDefault="00021D69" w:rsidP="00021D69">
      <w:pPr>
        <w:rPr>
          <w:rFonts w:hint="cs"/>
          <w:rtl/>
        </w:rPr>
      </w:pPr>
      <w:r>
        <w:rPr>
          <w:rFonts w:hint="cs"/>
          <w:rtl/>
        </w:rPr>
        <w:t xml:space="preserve">אולי </w:t>
      </w:r>
      <w:bookmarkStart w:id="1088" w:name="_ETM_Q1_4344000"/>
      <w:bookmarkEnd w:id="1088"/>
      <w:r w:rsidR="005C5947">
        <w:rPr>
          <w:rFonts w:hint="cs"/>
          <w:rtl/>
        </w:rPr>
        <w:t xml:space="preserve">יש פה אי בהירות. אולי </w:t>
      </w:r>
      <w:bookmarkStart w:id="1089" w:name="_ETM_Q1_4330382"/>
      <w:bookmarkEnd w:id="1089"/>
      <w:r>
        <w:rPr>
          <w:rFonts w:hint="cs"/>
          <w:rtl/>
        </w:rPr>
        <w:t xml:space="preserve">אנחנו רואים צל הרים כהרים. </w:t>
      </w:r>
      <w:r w:rsidR="005C5947">
        <w:rPr>
          <w:rFonts w:hint="cs"/>
          <w:rtl/>
        </w:rPr>
        <w:t>הניסוח שמופיע כאן "ביטחון המדינה ויחסי החוץ שלה"</w:t>
      </w:r>
      <w:bookmarkStart w:id="1090" w:name="_ETM_Q1_4335494"/>
      <w:bookmarkEnd w:id="1090"/>
      <w:r w:rsidR="005C5947">
        <w:rPr>
          <w:rFonts w:hint="cs"/>
          <w:rtl/>
        </w:rPr>
        <w:t xml:space="preserve"> הוא ניסוח - -</w:t>
      </w:r>
    </w:p>
    <w:p w:rsidR="005C5947" w:rsidRDefault="005C5947" w:rsidP="005C5947">
      <w:pPr>
        <w:ind w:firstLine="0"/>
        <w:rPr>
          <w:rFonts w:hint="cs"/>
          <w:rtl/>
        </w:rPr>
      </w:pPr>
      <w:bookmarkStart w:id="1091" w:name="_ETM_Q1_4337927"/>
      <w:bookmarkEnd w:id="1091"/>
    </w:p>
    <w:p w:rsidR="005C5947" w:rsidRDefault="005C5947" w:rsidP="005C5947">
      <w:pPr>
        <w:pStyle w:val="af"/>
        <w:keepNext/>
        <w:rPr>
          <w:rFonts w:hint="cs"/>
          <w:rtl/>
        </w:rPr>
      </w:pPr>
      <w:r>
        <w:rPr>
          <w:rtl/>
        </w:rPr>
        <w:t>היו"ר יריב לוין:</w:t>
      </w:r>
    </w:p>
    <w:p w:rsidR="005C5947" w:rsidRDefault="005C5947" w:rsidP="005C5947">
      <w:pPr>
        <w:keepNext/>
        <w:rPr>
          <w:rFonts w:hint="cs"/>
          <w:rtl/>
        </w:rPr>
      </w:pPr>
    </w:p>
    <w:p w:rsidR="005C5947" w:rsidRDefault="005C5947" w:rsidP="005C5947">
      <w:pPr>
        <w:rPr>
          <w:rFonts w:hint="cs"/>
          <w:rtl/>
        </w:rPr>
      </w:pPr>
      <w:r>
        <w:rPr>
          <w:rFonts w:hint="cs"/>
          <w:rtl/>
        </w:rPr>
        <w:t xml:space="preserve">אז לא צריך אותו, אז יש חוק יסוד. </w:t>
      </w:r>
      <w:r w:rsidR="008B638C">
        <w:rPr>
          <w:rFonts w:hint="cs"/>
          <w:rtl/>
        </w:rPr>
        <w:t xml:space="preserve">אז מה אני צריך לחזור עליו? </w:t>
      </w:r>
    </w:p>
    <w:p w:rsidR="008B638C" w:rsidRDefault="008B638C" w:rsidP="008B638C">
      <w:pPr>
        <w:ind w:firstLine="0"/>
        <w:rPr>
          <w:rFonts w:hint="cs"/>
          <w:rtl/>
        </w:rPr>
      </w:pPr>
    </w:p>
    <w:p w:rsidR="008B638C" w:rsidRDefault="008B638C" w:rsidP="008B638C">
      <w:pPr>
        <w:pStyle w:val="a"/>
        <w:keepNext/>
        <w:rPr>
          <w:rFonts w:hint="cs"/>
          <w:rtl/>
        </w:rPr>
      </w:pPr>
      <w:bookmarkStart w:id="1092" w:name="_ETM_Q1_4340748"/>
      <w:bookmarkEnd w:id="1092"/>
      <w:r>
        <w:rPr>
          <w:rtl/>
        </w:rPr>
        <w:t>איל זנדברג:</w:t>
      </w:r>
    </w:p>
    <w:p w:rsidR="008B638C" w:rsidRDefault="008B638C" w:rsidP="008B638C">
      <w:pPr>
        <w:keepNext/>
        <w:rPr>
          <w:rFonts w:hint="cs"/>
          <w:rtl/>
        </w:rPr>
      </w:pPr>
    </w:p>
    <w:p w:rsidR="00021D69" w:rsidRDefault="008B638C" w:rsidP="00F6342C">
      <w:pPr>
        <w:rPr>
          <w:rFonts w:hint="cs"/>
          <w:rtl/>
        </w:rPr>
      </w:pPr>
      <w:bookmarkStart w:id="1093" w:name="_ETM_Q1_4341561"/>
      <w:bookmarkStart w:id="1094" w:name="_ETM_Q1_4338464"/>
      <w:bookmarkEnd w:id="1093"/>
      <w:bookmarkEnd w:id="1094"/>
      <w:r>
        <w:rPr>
          <w:rFonts w:hint="cs"/>
          <w:rtl/>
        </w:rPr>
        <w:t xml:space="preserve">תן לי לרגע בכל זאת לנסות לשכנע: אמנם נשמעה פה הערה </w:t>
      </w:r>
      <w:bookmarkStart w:id="1095" w:name="_ETM_Q1_4345715"/>
      <w:bookmarkEnd w:id="1095"/>
      <w:r>
        <w:rPr>
          <w:rFonts w:hint="cs"/>
          <w:rtl/>
        </w:rPr>
        <w:t xml:space="preserve">מצד נציגי ועדת החוץ והביטחון על כך שיש שם כל </w:t>
      </w:r>
      <w:bookmarkStart w:id="1096" w:name="_ETM_Q1_4350546"/>
      <w:bookmarkEnd w:id="1096"/>
      <w:r>
        <w:rPr>
          <w:rFonts w:hint="cs"/>
          <w:rtl/>
        </w:rPr>
        <w:t xml:space="preserve">מיני קשיים </w:t>
      </w:r>
      <w:r>
        <w:rPr>
          <w:rtl/>
        </w:rPr>
        <w:t>–</w:t>
      </w:r>
      <w:r>
        <w:rPr>
          <w:rFonts w:hint="cs"/>
          <w:rtl/>
        </w:rPr>
        <w:t xml:space="preserve"> זה נכון. ביטחון המדינה הוא נושא רגיש</w:t>
      </w:r>
      <w:bookmarkStart w:id="1097" w:name="_ETM_Q1_4349918"/>
      <w:bookmarkEnd w:id="1097"/>
      <w:r>
        <w:rPr>
          <w:rFonts w:hint="cs"/>
          <w:rtl/>
        </w:rPr>
        <w:t xml:space="preserve">, והגבולות לא ברורים. </w:t>
      </w:r>
      <w:r w:rsidR="00F6342C">
        <w:rPr>
          <w:rFonts w:hint="cs"/>
          <w:rtl/>
        </w:rPr>
        <w:t xml:space="preserve">אבל לא מוצע כאן בניסוח לא להכריע באותן סוגיות, </w:t>
      </w:r>
      <w:r w:rsidR="00021D69">
        <w:rPr>
          <w:rFonts w:hint="cs"/>
          <w:rtl/>
        </w:rPr>
        <w:t xml:space="preserve">לא להרחיב ולא לייצר. משתמשים </w:t>
      </w:r>
      <w:bookmarkStart w:id="1098" w:name="_ETM_Q1_4368000"/>
      <w:bookmarkEnd w:id="1098"/>
      <w:r w:rsidR="00F6342C">
        <w:rPr>
          <w:rFonts w:hint="cs"/>
          <w:rtl/>
        </w:rPr>
        <w:t xml:space="preserve">באותו ניסוח, אבל כותבים אותו בצורה </w:t>
      </w:r>
      <w:bookmarkStart w:id="1099" w:name="_ETM_Q1_4359476"/>
      <w:bookmarkEnd w:id="1099"/>
      <w:r w:rsidR="00F6342C">
        <w:rPr>
          <w:rFonts w:hint="cs"/>
          <w:rtl/>
        </w:rPr>
        <w:t xml:space="preserve">ברורה בתקנון "ביטחון </w:t>
      </w:r>
      <w:r w:rsidR="00021D69">
        <w:rPr>
          <w:rFonts w:hint="cs"/>
          <w:rtl/>
        </w:rPr>
        <w:t>המדינה".</w:t>
      </w:r>
      <w:r w:rsidR="00F6342C">
        <w:rPr>
          <w:rFonts w:hint="cs"/>
          <w:rtl/>
        </w:rPr>
        <w:t xml:space="preserve"> לא כתוב עכשיו "ביטחון המדינה, למעט </w:t>
      </w:r>
      <w:bookmarkStart w:id="1100" w:name="_ETM_Q1_4361142"/>
      <w:bookmarkEnd w:id="1100"/>
      <w:r w:rsidR="00F6342C">
        <w:rPr>
          <w:rtl/>
        </w:rPr>
        <w:t>–</w:t>
      </w:r>
      <w:r w:rsidR="00F6342C">
        <w:rPr>
          <w:rFonts w:hint="cs"/>
          <w:rtl/>
        </w:rPr>
        <w:t xml:space="preserve">" ולא כתוב "המדינה </w:t>
      </w:r>
      <w:r w:rsidR="00F6342C">
        <w:rPr>
          <w:rtl/>
        </w:rPr>
        <w:t>–</w:t>
      </w:r>
      <w:r w:rsidR="00F6342C">
        <w:rPr>
          <w:rFonts w:hint="cs"/>
          <w:rtl/>
        </w:rPr>
        <w:t xml:space="preserve"> ביטחון". כתוב: "ביטחון המדינה". </w:t>
      </w:r>
      <w:r w:rsidR="00021D69">
        <w:rPr>
          <w:rFonts w:hint="cs"/>
          <w:rtl/>
        </w:rPr>
        <w:t xml:space="preserve">במה זה </w:t>
      </w:r>
      <w:bookmarkStart w:id="1101" w:name="_ETM_Q1_4378000"/>
      <w:bookmarkEnd w:id="1101"/>
      <w:r w:rsidR="00F6342C">
        <w:rPr>
          <w:rFonts w:hint="cs"/>
          <w:rtl/>
        </w:rPr>
        <w:t xml:space="preserve">ישנה את הדין הקיים? לכן נדמה לי שהרתיעה היא - - - </w:t>
      </w:r>
      <w:bookmarkStart w:id="1102" w:name="_ETM_Q1_4374803"/>
      <w:bookmarkEnd w:id="1102"/>
      <w:r w:rsidR="00F6342C">
        <w:rPr>
          <w:rFonts w:hint="cs"/>
          <w:rtl/>
        </w:rPr>
        <w:t xml:space="preserve">הערות שלא מועילות לדיון. </w:t>
      </w:r>
    </w:p>
    <w:p w:rsidR="00021D69" w:rsidRDefault="00021D69" w:rsidP="00021D69">
      <w:pPr>
        <w:ind w:firstLine="0"/>
        <w:rPr>
          <w:rFonts w:hint="cs"/>
          <w:rtl/>
        </w:rPr>
      </w:pPr>
    </w:p>
    <w:p w:rsidR="00021D69" w:rsidRDefault="00021D69" w:rsidP="00021D69">
      <w:pPr>
        <w:pStyle w:val="af"/>
        <w:keepNext/>
        <w:rPr>
          <w:rFonts w:hint="cs"/>
          <w:rtl/>
        </w:rPr>
      </w:pPr>
      <w:bookmarkStart w:id="1103" w:name="_ETM_Q1_4383000"/>
      <w:bookmarkEnd w:id="1103"/>
      <w:r>
        <w:rPr>
          <w:rtl/>
        </w:rPr>
        <w:t>היו"ר יריב לוין:</w:t>
      </w:r>
    </w:p>
    <w:p w:rsidR="00021D69" w:rsidRDefault="00021D69" w:rsidP="00021D69">
      <w:pPr>
        <w:keepNext/>
        <w:rPr>
          <w:rFonts w:hint="cs"/>
          <w:rtl/>
        </w:rPr>
      </w:pPr>
    </w:p>
    <w:p w:rsidR="00021D69" w:rsidRDefault="00F6342C" w:rsidP="002864BA">
      <w:pPr>
        <w:rPr>
          <w:rFonts w:hint="cs"/>
          <w:rtl/>
        </w:rPr>
      </w:pPr>
      <w:r>
        <w:rPr>
          <w:rFonts w:hint="cs"/>
          <w:rtl/>
        </w:rPr>
        <w:t xml:space="preserve">איל, </w:t>
      </w:r>
      <w:r w:rsidR="00021D69">
        <w:rPr>
          <w:rFonts w:hint="cs"/>
          <w:rtl/>
        </w:rPr>
        <w:t>אני מוכן לשבת איתכם ואיתם בפגרה</w:t>
      </w:r>
      <w:bookmarkStart w:id="1104" w:name="_ETM_Q1_4390000"/>
      <w:bookmarkEnd w:id="1104"/>
      <w:r>
        <w:rPr>
          <w:rFonts w:hint="cs"/>
          <w:rtl/>
        </w:rPr>
        <w:t xml:space="preserve"> ועם כל מי שאתם רוצים. נעבור על חוקי היסוד, נסכים שיש ניסוחים לא טובים, נגיד הצעת חוק לתקן אותם, נלך, נעביר אותה </w:t>
      </w:r>
      <w:r>
        <w:rPr>
          <w:rtl/>
        </w:rPr>
        <w:t>–</w:t>
      </w:r>
      <w:r>
        <w:rPr>
          <w:rFonts w:hint="cs"/>
          <w:rtl/>
        </w:rPr>
        <w:t xml:space="preserve"> אין לי שום </w:t>
      </w:r>
      <w:bookmarkStart w:id="1105" w:name="_ETM_Q1_4385428"/>
      <w:bookmarkEnd w:id="1105"/>
      <w:r>
        <w:rPr>
          <w:rFonts w:hint="cs"/>
          <w:rtl/>
        </w:rPr>
        <w:t xml:space="preserve">בעיה. אני </w:t>
      </w:r>
      <w:r w:rsidR="00021D69">
        <w:rPr>
          <w:rFonts w:hint="cs"/>
          <w:rtl/>
        </w:rPr>
        <w:t xml:space="preserve">לא אמרתי שמה שכתוב שם </w:t>
      </w:r>
      <w:bookmarkStart w:id="1106" w:name="_ETM_Q1_4400000"/>
      <w:bookmarkEnd w:id="1106"/>
      <w:r>
        <w:rPr>
          <w:rFonts w:hint="cs"/>
          <w:rtl/>
        </w:rPr>
        <w:t xml:space="preserve">מקודש, אני רק אומר לך, אני לא אלך </w:t>
      </w:r>
      <w:bookmarkStart w:id="1107" w:name="_ETM_Q1_4390175"/>
      <w:bookmarkEnd w:id="1107"/>
      <w:r>
        <w:rPr>
          <w:rFonts w:hint="cs"/>
          <w:rtl/>
        </w:rPr>
        <w:t xml:space="preserve">עכשיו לפתוח תיקונים ולהגיע למצב שיתחילו לי דיונים אחר כך בכל מיני בתי משפט, </w:t>
      </w:r>
      <w:r w:rsidR="00021D69">
        <w:rPr>
          <w:rFonts w:hint="cs"/>
          <w:rtl/>
        </w:rPr>
        <w:t xml:space="preserve">האם הפרשנות היא </w:t>
      </w:r>
      <w:bookmarkStart w:id="1108" w:name="_ETM_Q1_4412000"/>
      <w:bookmarkEnd w:id="1108"/>
      <w:r>
        <w:rPr>
          <w:rFonts w:hint="cs"/>
          <w:rtl/>
        </w:rPr>
        <w:t xml:space="preserve">כזאת או אחרת, ומה אי ההתאמה בין חוק היסוד לבין התקנון. לא רוצה להיכנס לשם. אם </w:t>
      </w:r>
      <w:bookmarkStart w:id="1109" w:name="_ETM_Q1_4412565"/>
      <w:bookmarkEnd w:id="1109"/>
      <w:r>
        <w:rPr>
          <w:rFonts w:hint="cs"/>
          <w:rtl/>
        </w:rPr>
        <w:t>רוצים להחליט להוריד את העניין הזה לרמת תקנון, מה שבעיניי</w:t>
      </w:r>
      <w:bookmarkStart w:id="1110" w:name="_ETM_Q1_4413623"/>
      <w:bookmarkEnd w:id="1110"/>
      <w:r>
        <w:rPr>
          <w:rFonts w:hint="cs"/>
          <w:rtl/>
        </w:rPr>
        <w:t xml:space="preserve"> הוא שגיאה, אז יכתבו בחוק היסוד: "רשאית להטיל חיסיון בתנאים ש</w:t>
      </w:r>
      <w:r w:rsidR="00A15C99">
        <w:rPr>
          <w:rFonts w:hint="cs"/>
          <w:rtl/>
        </w:rPr>
        <w:t xml:space="preserve">ייקבעו בתקנון הכנסת". ברגע שאמרו, אנחנו הגדרנו את נושא הביטחון </w:t>
      </w:r>
      <w:r w:rsidR="002864BA">
        <w:rPr>
          <w:rFonts w:hint="cs"/>
          <w:rtl/>
        </w:rPr>
        <w:t xml:space="preserve">שעליהם אנחנו מטילים את החיסיון הזה כמו שהגדרנו </w:t>
      </w:r>
      <w:bookmarkStart w:id="1111" w:name="_ETM_Q1_4430432"/>
      <w:bookmarkEnd w:id="1111"/>
      <w:r w:rsidR="002864BA">
        <w:rPr>
          <w:rFonts w:hint="cs"/>
          <w:rtl/>
        </w:rPr>
        <w:t xml:space="preserve">שם, אני לא אייצר פה מערכת חדשה של נורמות. נו, </w:t>
      </w:r>
      <w:bookmarkStart w:id="1112" w:name="_ETM_Q1_4430198"/>
      <w:bookmarkEnd w:id="1112"/>
      <w:r w:rsidR="002864BA">
        <w:rPr>
          <w:rFonts w:hint="cs"/>
          <w:rtl/>
        </w:rPr>
        <w:t xml:space="preserve">באמת. אתה הרי מבין שאני לא יכול לעשות את זה, זה לא הגיוני. </w:t>
      </w:r>
    </w:p>
    <w:p w:rsidR="00021D69" w:rsidRDefault="00021D69" w:rsidP="00021D69">
      <w:pPr>
        <w:ind w:firstLine="0"/>
        <w:rPr>
          <w:rFonts w:hint="cs"/>
          <w:rtl/>
        </w:rPr>
      </w:pPr>
      <w:bookmarkStart w:id="1113" w:name="_ETM_Q1_4446000"/>
      <w:bookmarkEnd w:id="1113"/>
    </w:p>
    <w:p w:rsidR="00021D69" w:rsidRDefault="00021D69" w:rsidP="00021D69">
      <w:pPr>
        <w:pStyle w:val="-"/>
        <w:keepNext/>
        <w:rPr>
          <w:rFonts w:hint="cs"/>
          <w:rtl/>
        </w:rPr>
      </w:pPr>
      <w:bookmarkStart w:id="1114" w:name="_ETM_Q1_4447000"/>
      <w:bookmarkEnd w:id="1114"/>
      <w:r>
        <w:rPr>
          <w:rtl/>
        </w:rPr>
        <w:t>איל זנדברג</w:t>
      </w:r>
    </w:p>
    <w:p w:rsidR="00021D69" w:rsidRDefault="00021D69" w:rsidP="00021D69">
      <w:pPr>
        <w:keepNext/>
        <w:rPr>
          <w:rFonts w:hint="cs"/>
          <w:rtl/>
        </w:rPr>
      </w:pPr>
    </w:p>
    <w:p w:rsidR="00021D69" w:rsidRDefault="00021D69" w:rsidP="00021D69">
      <w:pPr>
        <w:rPr>
          <w:rFonts w:hint="cs"/>
          <w:rtl/>
        </w:rPr>
      </w:pPr>
      <w:r>
        <w:rPr>
          <w:rFonts w:hint="cs"/>
          <w:rtl/>
        </w:rPr>
        <w:t xml:space="preserve">אני </w:t>
      </w:r>
      <w:r w:rsidR="002864BA">
        <w:rPr>
          <w:rFonts w:hint="cs"/>
          <w:rtl/>
        </w:rPr>
        <w:t xml:space="preserve">באמת </w:t>
      </w:r>
      <w:r>
        <w:rPr>
          <w:rFonts w:hint="cs"/>
          <w:rtl/>
        </w:rPr>
        <w:t xml:space="preserve">חושב שיש </w:t>
      </w:r>
      <w:r w:rsidR="002864BA">
        <w:rPr>
          <w:rFonts w:hint="cs"/>
          <w:rtl/>
        </w:rPr>
        <w:t xml:space="preserve">פה </w:t>
      </w:r>
      <w:r>
        <w:rPr>
          <w:rFonts w:hint="cs"/>
          <w:rtl/>
        </w:rPr>
        <w:t xml:space="preserve">אי הבנה. </w:t>
      </w:r>
    </w:p>
    <w:p w:rsidR="00021D69" w:rsidRDefault="00021D69" w:rsidP="00021D69">
      <w:pPr>
        <w:ind w:firstLine="0"/>
        <w:rPr>
          <w:rFonts w:hint="cs"/>
          <w:rtl/>
        </w:rPr>
      </w:pPr>
    </w:p>
    <w:p w:rsidR="00021D69" w:rsidRDefault="00021D69" w:rsidP="00021D69">
      <w:pPr>
        <w:pStyle w:val="af"/>
        <w:keepNext/>
        <w:rPr>
          <w:rFonts w:hint="cs"/>
          <w:rtl/>
        </w:rPr>
      </w:pPr>
      <w:bookmarkStart w:id="1115" w:name="_ETM_Q1_4453000"/>
      <w:bookmarkEnd w:id="1115"/>
      <w:r>
        <w:rPr>
          <w:rtl/>
        </w:rPr>
        <w:t>היו"ר יריב לוין:</w:t>
      </w:r>
    </w:p>
    <w:p w:rsidR="00021D69" w:rsidRDefault="00021D69" w:rsidP="00021D69">
      <w:pPr>
        <w:keepNext/>
        <w:rPr>
          <w:rFonts w:hint="cs"/>
          <w:rtl/>
        </w:rPr>
      </w:pPr>
    </w:p>
    <w:p w:rsidR="002864BA" w:rsidRDefault="002864BA" w:rsidP="002864BA">
      <w:pPr>
        <w:rPr>
          <w:rFonts w:hint="cs"/>
          <w:rtl/>
        </w:rPr>
      </w:pPr>
      <w:r>
        <w:rPr>
          <w:rFonts w:hint="cs"/>
          <w:rtl/>
        </w:rPr>
        <w:t>אני אומר בצורה הברורה ביותר: אנחנו מפנים מכאן לחוקי היסוד; אם יש כאן</w:t>
      </w:r>
      <w:r w:rsidR="00021D69">
        <w:rPr>
          <w:rFonts w:hint="cs"/>
          <w:rtl/>
        </w:rPr>
        <w:t xml:space="preserve"> </w:t>
      </w:r>
      <w:bookmarkStart w:id="1116" w:name="_ETM_Q1_4456000"/>
      <w:bookmarkEnd w:id="1116"/>
      <w:r w:rsidR="00021D69">
        <w:rPr>
          <w:rFonts w:hint="cs"/>
          <w:rtl/>
        </w:rPr>
        <w:t xml:space="preserve">משהו שלא </w:t>
      </w:r>
      <w:r>
        <w:rPr>
          <w:rFonts w:hint="cs"/>
          <w:rtl/>
        </w:rPr>
        <w:t xml:space="preserve">נמצא היום בחוקי היסוד, ומישהו חושב שהוא צריך להיות מובהר באופן נוסף, </w:t>
      </w:r>
      <w:bookmarkStart w:id="1117" w:name="_ETM_Q1_4453723"/>
      <w:bookmarkEnd w:id="1117"/>
      <w:r>
        <w:rPr>
          <w:rFonts w:hint="cs"/>
          <w:rtl/>
        </w:rPr>
        <w:t xml:space="preserve">ואני למעשה, לא רואה שום דבר כזה, לבד מסעיף </w:t>
      </w:r>
      <w:bookmarkStart w:id="1118" w:name="_ETM_Q1_4456361"/>
      <w:bookmarkEnd w:id="1118"/>
      <w:r>
        <w:rPr>
          <w:rFonts w:hint="cs"/>
          <w:rtl/>
        </w:rPr>
        <w:t>(4) - -</w:t>
      </w:r>
    </w:p>
    <w:p w:rsidR="00021D69" w:rsidRDefault="002864BA" w:rsidP="002864BA">
      <w:pPr>
        <w:rPr>
          <w:rFonts w:hint="cs"/>
          <w:rtl/>
        </w:rPr>
      </w:pPr>
      <w:r>
        <w:rPr>
          <w:rFonts w:hint="cs"/>
          <w:rtl/>
        </w:rPr>
        <w:t xml:space="preserve"> </w:t>
      </w:r>
    </w:p>
    <w:p w:rsidR="00021D69" w:rsidRDefault="00021D69" w:rsidP="00021D69">
      <w:pPr>
        <w:pStyle w:val="-"/>
        <w:keepNext/>
        <w:rPr>
          <w:rFonts w:hint="cs"/>
          <w:rtl/>
        </w:rPr>
      </w:pPr>
      <w:bookmarkStart w:id="1119" w:name="_ETM_Q1_4469000"/>
      <w:bookmarkEnd w:id="1119"/>
      <w:r>
        <w:rPr>
          <w:rtl/>
        </w:rPr>
        <w:t>איל זנדברג</w:t>
      </w:r>
    </w:p>
    <w:p w:rsidR="00021D69" w:rsidRDefault="00021D69" w:rsidP="00021D69">
      <w:pPr>
        <w:keepNext/>
        <w:rPr>
          <w:rFonts w:hint="cs"/>
          <w:rtl/>
        </w:rPr>
      </w:pPr>
    </w:p>
    <w:p w:rsidR="00021D69" w:rsidRDefault="002864BA" w:rsidP="00021D69">
      <w:pPr>
        <w:rPr>
          <w:rFonts w:hint="cs"/>
          <w:rtl/>
        </w:rPr>
      </w:pPr>
      <w:r>
        <w:rPr>
          <w:rFonts w:hint="cs"/>
          <w:rtl/>
        </w:rPr>
        <w:t>וסעיף 6 וסעיף 7.</w:t>
      </w:r>
    </w:p>
    <w:p w:rsidR="00021D69" w:rsidRDefault="00021D69" w:rsidP="00021D69">
      <w:pPr>
        <w:ind w:firstLine="0"/>
        <w:rPr>
          <w:rFonts w:hint="cs"/>
          <w:rtl/>
        </w:rPr>
      </w:pPr>
    </w:p>
    <w:p w:rsidR="002864BA" w:rsidRDefault="002864BA" w:rsidP="002864BA">
      <w:pPr>
        <w:pStyle w:val="af"/>
        <w:keepNext/>
        <w:rPr>
          <w:rFonts w:hint="cs"/>
          <w:rtl/>
        </w:rPr>
      </w:pPr>
      <w:bookmarkStart w:id="1120" w:name="_ETM_Q1_4462142"/>
      <w:bookmarkEnd w:id="1120"/>
      <w:r>
        <w:rPr>
          <w:rtl/>
        </w:rPr>
        <w:t>היו"ר יריב לוין:</w:t>
      </w:r>
    </w:p>
    <w:p w:rsidR="002864BA" w:rsidRDefault="002864BA" w:rsidP="002864BA">
      <w:pPr>
        <w:keepNext/>
        <w:rPr>
          <w:rFonts w:hint="cs"/>
          <w:rtl/>
        </w:rPr>
      </w:pPr>
    </w:p>
    <w:p w:rsidR="002864BA" w:rsidRDefault="002864BA" w:rsidP="002864BA">
      <w:pPr>
        <w:rPr>
          <w:rFonts w:hint="cs"/>
          <w:rtl/>
        </w:rPr>
      </w:pPr>
      <w:r>
        <w:rPr>
          <w:rFonts w:hint="cs"/>
          <w:rtl/>
        </w:rPr>
        <w:t xml:space="preserve">אני לא יודע. מה בסעיף 6? </w:t>
      </w:r>
      <w:bookmarkStart w:id="1121" w:name="_ETM_Q1_4463563"/>
      <w:bookmarkEnd w:id="1121"/>
      <w:r>
        <w:rPr>
          <w:rFonts w:hint="cs"/>
          <w:rtl/>
        </w:rPr>
        <w:t xml:space="preserve">היום הממשלה אמורה לגלות את כל הדברים האלה על-פי חוק היסוד, למה שאני אקבע - - -? </w:t>
      </w:r>
    </w:p>
    <w:p w:rsidR="002864BA" w:rsidRDefault="002864BA" w:rsidP="002864BA">
      <w:pPr>
        <w:rPr>
          <w:rFonts w:hint="cs"/>
          <w:rtl/>
        </w:rPr>
      </w:pPr>
      <w:bookmarkStart w:id="1122" w:name="_ETM_Q1_4465158"/>
      <w:bookmarkEnd w:id="1122"/>
    </w:p>
    <w:p w:rsidR="00021D69" w:rsidRDefault="00021D69" w:rsidP="00021D69">
      <w:pPr>
        <w:pStyle w:val="a"/>
        <w:keepNext/>
        <w:rPr>
          <w:rFonts w:hint="cs"/>
          <w:rtl/>
        </w:rPr>
      </w:pPr>
      <w:bookmarkStart w:id="1123" w:name="_ETM_Q1_4478000"/>
      <w:bookmarkEnd w:id="1123"/>
      <w:r>
        <w:rPr>
          <w:rtl/>
        </w:rPr>
        <w:t>אלעזר כהנא:</w:t>
      </w:r>
    </w:p>
    <w:p w:rsidR="00021D69" w:rsidRDefault="00021D69" w:rsidP="00021D69">
      <w:pPr>
        <w:keepNext/>
        <w:rPr>
          <w:rFonts w:hint="cs"/>
          <w:rtl/>
        </w:rPr>
      </w:pPr>
    </w:p>
    <w:p w:rsidR="00021D69" w:rsidRDefault="002864BA" w:rsidP="0010024F">
      <w:pPr>
        <w:rPr>
          <w:rFonts w:hint="cs"/>
          <w:rtl/>
        </w:rPr>
      </w:pPr>
      <w:r>
        <w:rPr>
          <w:rFonts w:hint="cs"/>
          <w:rtl/>
        </w:rPr>
        <w:t xml:space="preserve">אם יורשה </w:t>
      </w:r>
      <w:bookmarkStart w:id="1124" w:name="_ETM_Q1_4472643"/>
      <w:bookmarkEnd w:id="1124"/>
      <w:r>
        <w:rPr>
          <w:rFonts w:hint="cs"/>
          <w:rtl/>
        </w:rPr>
        <w:t xml:space="preserve">לי. אני אלעזר כהנא מהייעוץ המשפטי במשטרה. קודם כול מה שאמר אדוני בחלק האחרון זה בדיוק מה שכתוב בחוק יסוד: הכנסת. בתקנון ניתן לקבוע הוראות בדבר סמכויות וכולי, </w:t>
      </w:r>
      <w:bookmarkStart w:id="1125" w:name="_ETM_Q1_4482211"/>
      <w:bookmarkEnd w:id="1125"/>
      <w:r>
        <w:rPr>
          <w:rFonts w:hint="cs"/>
          <w:rtl/>
        </w:rPr>
        <w:t>ו</w:t>
      </w:r>
      <w:r w:rsidR="00021D69">
        <w:rPr>
          <w:rFonts w:hint="cs"/>
          <w:rtl/>
        </w:rPr>
        <w:t xml:space="preserve">המידע </w:t>
      </w:r>
      <w:bookmarkStart w:id="1126" w:name="_ETM_Q1_4490000"/>
      <w:bookmarkEnd w:id="1126"/>
      <w:r w:rsidR="00021D69">
        <w:rPr>
          <w:rFonts w:hint="cs"/>
          <w:rtl/>
        </w:rPr>
        <w:t>בתקנון, מ</w:t>
      </w:r>
      <w:r>
        <w:rPr>
          <w:rFonts w:hint="cs"/>
          <w:rtl/>
        </w:rPr>
        <w:t>סוג המידע שהמדינה לא תגלה אותו, הוא אם יש בגילוי משום פגיעה בחוק, בחובה מקצועית או בחובת אמונים שהוא חב בה על-פי דין, ש</w:t>
      </w:r>
      <w:r w:rsidR="00021D69">
        <w:rPr>
          <w:rFonts w:hint="cs"/>
          <w:rtl/>
        </w:rPr>
        <w:t xml:space="preserve">אלה </w:t>
      </w:r>
      <w:bookmarkStart w:id="1127" w:name="_ETM_Q1_4501000"/>
      <w:bookmarkEnd w:id="1127"/>
      <w:r w:rsidR="0010024F">
        <w:rPr>
          <w:rFonts w:hint="cs"/>
          <w:rtl/>
        </w:rPr>
        <w:t xml:space="preserve">דברים מאוד כלליים, והתקנון, כמו שחוק היסוד אומר </w:t>
      </w:r>
      <w:r w:rsidR="0010024F">
        <w:rPr>
          <w:rtl/>
        </w:rPr>
        <w:t>–</w:t>
      </w:r>
      <w:r w:rsidR="0010024F">
        <w:rPr>
          <w:rFonts w:hint="cs"/>
          <w:rtl/>
        </w:rPr>
        <w:t xml:space="preserve"> </w:t>
      </w:r>
      <w:r w:rsidR="00021D69">
        <w:rPr>
          <w:rFonts w:hint="cs"/>
          <w:rtl/>
        </w:rPr>
        <w:t xml:space="preserve">הוא זה שצריך לפרט אותם. </w:t>
      </w:r>
      <w:r w:rsidR="0010024F">
        <w:rPr>
          <w:rFonts w:hint="cs"/>
          <w:rtl/>
        </w:rPr>
        <w:t xml:space="preserve">אדוני אמר שאם ייקבע בחוק היסוד שהתקנון יקבע, זה בדיוק מה </w:t>
      </w:r>
      <w:bookmarkStart w:id="1128" w:name="_ETM_Q1_4503692"/>
      <w:bookmarkEnd w:id="1128"/>
      <w:r w:rsidR="0010024F">
        <w:rPr>
          <w:rFonts w:hint="cs"/>
          <w:rtl/>
        </w:rPr>
        <w:t xml:space="preserve">שכתוב בחוק. </w:t>
      </w:r>
    </w:p>
    <w:p w:rsidR="00AA18FD" w:rsidRDefault="00AA18FD" w:rsidP="00AA18FD">
      <w:pPr>
        <w:ind w:firstLine="0"/>
        <w:rPr>
          <w:rFonts w:hint="cs"/>
          <w:rtl/>
        </w:rPr>
      </w:pPr>
    </w:p>
    <w:p w:rsidR="00AA18FD" w:rsidRDefault="00AA18FD" w:rsidP="00AA18FD">
      <w:pPr>
        <w:pStyle w:val="af"/>
        <w:keepNext/>
        <w:rPr>
          <w:rFonts w:hint="cs"/>
          <w:rtl/>
        </w:rPr>
      </w:pPr>
      <w:bookmarkStart w:id="1129" w:name="_ETM_Q1_4512000"/>
      <w:bookmarkEnd w:id="1129"/>
      <w:r>
        <w:rPr>
          <w:rtl/>
        </w:rPr>
        <w:t>היו"ר יריב לוין:</w:t>
      </w:r>
    </w:p>
    <w:p w:rsidR="00AA18FD" w:rsidRDefault="00AA18FD" w:rsidP="00AA18FD">
      <w:pPr>
        <w:keepNext/>
        <w:rPr>
          <w:rFonts w:hint="cs"/>
          <w:rtl/>
        </w:rPr>
      </w:pPr>
    </w:p>
    <w:p w:rsidR="00AA18FD" w:rsidRDefault="00AA18FD" w:rsidP="0010024F">
      <w:pPr>
        <w:rPr>
          <w:rFonts w:hint="cs"/>
          <w:rtl/>
        </w:rPr>
      </w:pPr>
      <w:r>
        <w:rPr>
          <w:rFonts w:hint="cs"/>
          <w:rtl/>
        </w:rPr>
        <w:t xml:space="preserve">אני מוכרח </w:t>
      </w:r>
      <w:bookmarkStart w:id="1130" w:name="_ETM_Q1_4516000"/>
      <w:bookmarkEnd w:id="1130"/>
      <w:r>
        <w:rPr>
          <w:rFonts w:hint="cs"/>
          <w:rtl/>
        </w:rPr>
        <w:t>לה</w:t>
      </w:r>
      <w:r w:rsidR="0010024F">
        <w:rPr>
          <w:rFonts w:hint="cs"/>
          <w:rtl/>
        </w:rPr>
        <w:t>ודות</w:t>
      </w:r>
      <w:r>
        <w:rPr>
          <w:rFonts w:hint="cs"/>
          <w:rtl/>
        </w:rPr>
        <w:t xml:space="preserve"> שהפרשנות שלי </w:t>
      </w:r>
      <w:r w:rsidR="0010024F">
        <w:rPr>
          <w:rFonts w:hint="cs"/>
          <w:rtl/>
        </w:rPr>
        <w:t xml:space="preserve">הרבה יותר </w:t>
      </w:r>
      <w:r>
        <w:rPr>
          <w:rFonts w:hint="cs"/>
          <w:rtl/>
        </w:rPr>
        <w:t xml:space="preserve">מצמצמת. </w:t>
      </w:r>
      <w:r w:rsidR="0010024F">
        <w:rPr>
          <w:rFonts w:hint="cs"/>
          <w:rtl/>
        </w:rPr>
        <w:t>הוא קובע יותר הוראות. הוא קובע הוראות אם הישיבה חסויה, אם יש תנאים, אם אין תנאים.</w:t>
      </w:r>
      <w:bookmarkStart w:id="1131" w:name="_ETM_Q1_4510172"/>
      <w:bookmarkEnd w:id="1131"/>
      <w:r w:rsidR="0010024F">
        <w:rPr>
          <w:rFonts w:hint="cs"/>
          <w:rtl/>
        </w:rPr>
        <w:t xml:space="preserve"> אני לא יודע. אני לא חושב שאנחנו יכולים לייצר </w:t>
      </w:r>
      <w:bookmarkStart w:id="1132" w:name="_ETM_Q1_4517745"/>
      <w:bookmarkEnd w:id="1132"/>
      <w:r w:rsidR="0010024F">
        <w:rPr>
          <w:rFonts w:hint="cs"/>
          <w:rtl/>
        </w:rPr>
        <w:t xml:space="preserve">פה עכשיו </w:t>
      </w:r>
      <w:r>
        <w:rPr>
          <w:rFonts w:hint="cs"/>
          <w:rtl/>
        </w:rPr>
        <w:t xml:space="preserve">עולם </w:t>
      </w:r>
      <w:bookmarkStart w:id="1133" w:name="_ETM_Q1_4530000"/>
      <w:bookmarkEnd w:id="1133"/>
      <w:r w:rsidR="0010024F">
        <w:rPr>
          <w:rFonts w:hint="cs"/>
          <w:rtl/>
        </w:rPr>
        <w:t xml:space="preserve">נורמות חדש שייצר את מרחב הפעולה. </w:t>
      </w:r>
    </w:p>
    <w:p w:rsidR="00AA18FD" w:rsidRDefault="00AA18FD" w:rsidP="00AA18FD">
      <w:pPr>
        <w:ind w:firstLine="0"/>
        <w:rPr>
          <w:rFonts w:hint="cs"/>
          <w:rtl/>
        </w:rPr>
      </w:pPr>
    </w:p>
    <w:p w:rsidR="00AA18FD" w:rsidRDefault="00AA18FD" w:rsidP="00AA18FD">
      <w:pPr>
        <w:pStyle w:val="a"/>
        <w:keepNext/>
        <w:rPr>
          <w:rFonts w:hint="cs"/>
          <w:rtl/>
        </w:rPr>
      </w:pPr>
      <w:bookmarkStart w:id="1134" w:name="_ETM_Q1_4533000"/>
      <w:bookmarkEnd w:id="1134"/>
      <w:r>
        <w:rPr>
          <w:rtl/>
        </w:rPr>
        <w:t>אלעזר כהנא:</w:t>
      </w:r>
    </w:p>
    <w:p w:rsidR="00AA18FD" w:rsidRDefault="00AA18FD" w:rsidP="00AA18FD">
      <w:pPr>
        <w:keepNext/>
        <w:rPr>
          <w:rFonts w:hint="cs"/>
          <w:rtl/>
        </w:rPr>
      </w:pPr>
    </w:p>
    <w:p w:rsidR="001E7C42" w:rsidRDefault="001E7C42" w:rsidP="00AA18FD">
      <w:pPr>
        <w:rPr>
          <w:rFonts w:hint="cs"/>
          <w:rtl/>
        </w:rPr>
      </w:pPr>
      <w:r>
        <w:rPr>
          <w:rFonts w:hint="cs"/>
          <w:rtl/>
        </w:rPr>
        <w:t xml:space="preserve">אם יורשה לי עכשיו עוד משפט אחרי מה שאיל אמר. אנחנו לא מחדשים כלום במובן הזה. יש לי הרבה דוגמאות באופן אישי כי אני מופיע הרבה בוועדת חוקה </w:t>
      </w:r>
      <w:bookmarkStart w:id="1135" w:name="_ETM_Q1_4527702"/>
      <w:bookmarkEnd w:id="1135"/>
      <w:r>
        <w:rPr>
          <w:rFonts w:hint="cs"/>
          <w:rtl/>
        </w:rPr>
        <w:t xml:space="preserve">ובוועדת הפנים. אני אתן כמה דוגמאות: </w:t>
      </w:r>
      <w:r w:rsidR="00AA18FD">
        <w:rPr>
          <w:rFonts w:hint="cs"/>
          <w:rtl/>
        </w:rPr>
        <w:t xml:space="preserve">ועדת חקירה פרלמנטרית בנושא האזנות סתר. </w:t>
      </w:r>
      <w:r>
        <w:rPr>
          <w:rFonts w:hint="cs"/>
          <w:rtl/>
        </w:rPr>
        <w:t xml:space="preserve">נוהלי האזנות סתר הם חסויים, הם סודיים. ישבנו עם </w:t>
      </w:r>
      <w:r w:rsidR="00AA18FD">
        <w:rPr>
          <w:rFonts w:hint="cs"/>
          <w:rtl/>
        </w:rPr>
        <w:t xml:space="preserve">יושב ראש </w:t>
      </w:r>
      <w:bookmarkStart w:id="1136" w:name="_ETM_Q1_4553000"/>
      <w:bookmarkEnd w:id="1136"/>
      <w:r w:rsidR="00AA18FD">
        <w:rPr>
          <w:rFonts w:hint="cs"/>
          <w:rtl/>
        </w:rPr>
        <w:t xml:space="preserve">הוועדה </w:t>
      </w:r>
      <w:r>
        <w:rPr>
          <w:rFonts w:hint="cs"/>
          <w:rtl/>
        </w:rPr>
        <w:t xml:space="preserve">באופן אישי, והוא </w:t>
      </w:r>
      <w:r w:rsidR="00AA18FD">
        <w:rPr>
          <w:rFonts w:hint="cs"/>
          <w:rtl/>
        </w:rPr>
        <w:t>קרא את כל הנהלים.</w:t>
      </w:r>
      <w:r>
        <w:rPr>
          <w:rFonts w:hint="cs"/>
          <w:rtl/>
        </w:rPr>
        <w:t xml:space="preserve"> וזהו. לא יכולנו להראות אותם לוועדה.</w:t>
      </w:r>
    </w:p>
    <w:p w:rsidR="001E7C42" w:rsidRDefault="001E7C42" w:rsidP="00AA18FD">
      <w:pPr>
        <w:rPr>
          <w:rFonts w:hint="cs"/>
          <w:rtl/>
        </w:rPr>
      </w:pPr>
      <w:bookmarkStart w:id="1137" w:name="_ETM_Q1_4549628"/>
      <w:bookmarkEnd w:id="1137"/>
    </w:p>
    <w:p w:rsidR="00AA18FD" w:rsidRDefault="00AA18FD" w:rsidP="00AA18FD">
      <w:pPr>
        <w:rPr>
          <w:rFonts w:hint="cs"/>
          <w:rtl/>
        </w:rPr>
      </w:pPr>
      <w:r>
        <w:rPr>
          <w:rFonts w:hint="cs"/>
          <w:rtl/>
        </w:rPr>
        <w:t xml:space="preserve"> פקודות מבצע על מבצע מאוד </w:t>
      </w:r>
      <w:bookmarkStart w:id="1138" w:name="_ETM_Q1_4562000"/>
      <w:bookmarkEnd w:id="1138"/>
      <w:r w:rsidR="001E7C42">
        <w:rPr>
          <w:rFonts w:hint="cs"/>
          <w:rtl/>
        </w:rPr>
        <w:t xml:space="preserve">ספציפי </w:t>
      </w:r>
      <w:r w:rsidR="001E7C42">
        <w:rPr>
          <w:rtl/>
        </w:rPr>
        <w:t>–</w:t>
      </w:r>
      <w:r w:rsidR="001E7C42">
        <w:rPr>
          <w:rFonts w:hint="cs"/>
          <w:rtl/>
        </w:rPr>
        <w:t xml:space="preserve"> אני </w:t>
      </w:r>
      <w:bookmarkStart w:id="1139" w:name="_ETM_Q1_4553777"/>
      <w:bookmarkEnd w:id="1139"/>
      <w:r w:rsidR="001E7C42">
        <w:rPr>
          <w:rFonts w:hint="cs"/>
          <w:rtl/>
        </w:rPr>
        <w:t xml:space="preserve">מוציא פקודה מבצע, אין מבצע. נדרשנו לגלות את פקודת המבצע. </w:t>
      </w:r>
      <w:bookmarkStart w:id="1140" w:name="_ETM_Q1_4554978"/>
      <w:bookmarkEnd w:id="1140"/>
      <w:r w:rsidR="00D12B3B">
        <w:rPr>
          <w:rFonts w:hint="cs"/>
          <w:rtl/>
        </w:rPr>
        <w:t xml:space="preserve">ישבנו לפני חודש וחצי על נושא שהוא תופעה חברתית </w:t>
      </w:r>
      <w:bookmarkStart w:id="1141" w:name="_ETM_Q1_4564755"/>
      <w:bookmarkEnd w:id="1141"/>
      <w:r w:rsidR="00D12B3B">
        <w:rPr>
          <w:rFonts w:hint="cs"/>
          <w:rtl/>
        </w:rPr>
        <w:t xml:space="preserve">מאוד בעייתית </w:t>
      </w:r>
      <w:r w:rsidR="00D12B3B">
        <w:rPr>
          <w:rtl/>
        </w:rPr>
        <w:t>–</w:t>
      </w:r>
      <w:r w:rsidR="00D12B3B">
        <w:rPr>
          <w:rFonts w:hint="cs"/>
          <w:rtl/>
        </w:rPr>
        <w:t xml:space="preserve"> עכשיו, מה המשטרה עושה בעניין הזה? יש לנו מבצע שעומד לקרות, ואנחנו יודעים </w:t>
      </w:r>
      <w:bookmarkStart w:id="1142" w:name="_ETM_Q1_4567794"/>
      <w:bookmarkEnd w:id="1142"/>
      <w:r w:rsidR="00D12B3B">
        <w:rPr>
          <w:rFonts w:hint="cs"/>
          <w:rtl/>
        </w:rPr>
        <w:t xml:space="preserve">שהוא עומד לקרות תוך ימים ושואלים אותנו, מתי אנחנו הולכים לפעול. אנחנו יודעים מה אנחנו הולכים לעשות, אבל אם נגלה מה אנחנו הולכים לעשות אז לא נעשה יותר. </w:t>
      </w:r>
    </w:p>
    <w:p w:rsidR="00AA18FD" w:rsidRDefault="00AA18FD" w:rsidP="00AA18FD">
      <w:pPr>
        <w:ind w:firstLine="0"/>
        <w:rPr>
          <w:rFonts w:hint="cs"/>
          <w:rtl/>
        </w:rPr>
      </w:pPr>
      <w:bookmarkStart w:id="1143" w:name="_ETM_Q1_4568000"/>
      <w:bookmarkEnd w:id="1143"/>
    </w:p>
    <w:p w:rsidR="00AA18FD" w:rsidRDefault="00D12B3B" w:rsidP="002D47CC">
      <w:pPr>
        <w:rPr>
          <w:rFonts w:hint="cs"/>
          <w:rtl/>
        </w:rPr>
      </w:pPr>
      <w:bookmarkStart w:id="1144" w:name="_ETM_Q1_4569000"/>
      <w:bookmarkStart w:id="1145" w:name="_ETM_Q1_4577000"/>
      <w:bookmarkEnd w:id="1144"/>
      <w:bookmarkEnd w:id="1145"/>
      <w:r>
        <w:rPr>
          <w:rFonts w:hint="cs"/>
          <w:rtl/>
        </w:rPr>
        <w:t xml:space="preserve">האמת היא </w:t>
      </w:r>
      <w:bookmarkStart w:id="1146" w:name="_ETM_Q1_4585331"/>
      <w:bookmarkEnd w:id="1146"/>
      <w:r>
        <w:rPr>
          <w:rFonts w:hint="cs"/>
          <w:rtl/>
        </w:rPr>
        <w:t xml:space="preserve">שהיו לנו מעט מאוד מקרים. פעם נדרשנו להגיד האם </w:t>
      </w:r>
      <w:bookmarkStart w:id="1147" w:name="_ETM_Q1_4587405"/>
      <w:bookmarkEnd w:id="1147"/>
      <w:r>
        <w:rPr>
          <w:rFonts w:hint="cs"/>
          <w:rtl/>
        </w:rPr>
        <w:t xml:space="preserve">מאזינים האזנות סתר על חברי כנסת. </w:t>
      </w:r>
      <w:r w:rsidR="002D47CC">
        <w:rPr>
          <w:rFonts w:hint="cs"/>
          <w:rtl/>
        </w:rPr>
        <w:t xml:space="preserve">עכשיו תגידו אם </w:t>
      </w:r>
      <w:bookmarkStart w:id="1148" w:name="_ETM_Q1_4590689"/>
      <w:bookmarkEnd w:id="1148"/>
      <w:r w:rsidR="002D47CC">
        <w:rPr>
          <w:rFonts w:hint="cs"/>
          <w:rtl/>
        </w:rPr>
        <w:t xml:space="preserve">מישהו מאזין או לא מאזין. היה ויכוח גדול, היועץ המשפטי לממשלה התערב וכולי. אמרנו, אנחנו לא הולכים לגלות, </w:t>
      </w:r>
      <w:bookmarkStart w:id="1149" w:name="_ETM_Q1_4593220"/>
      <w:bookmarkEnd w:id="1149"/>
      <w:r w:rsidR="002D47CC">
        <w:rPr>
          <w:rFonts w:hint="cs"/>
          <w:rtl/>
        </w:rPr>
        <w:t xml:space="preserve">אז אמרו, אבל זה לא מידע קונקרטי, זה מידע כללי, אתם לא צריכים להגיד על מי ההאזנה, רק תגידו אם </w:t>
      </w:r>
      <w:bookmarkStart w:id="1150" w:name="_ETM_Q1_4598704"/>
      <w:bookmarkEnd w:id="1150"/>
      <w:r w:rsidR="002D47CC">
        <w:rPr>
          <w:rFonts w:hint="cs"/>
          <w:rtl/>
        </w:rPr>
        <w:t xml:space="preserve">אתם מאזינים, תגידו אם האזנתם בשנה האחרונה. כל מיני שאלות כאלה. </w:t>
      </w:r>
    </w:p>
    <w:p w:rsidR="00AA18FD" w:rsidRDefault="00AA18FD" w:rsidP="00AA18FD">
      <w:pPr>
        <w:ind w:firstLine="0"/>
        <w:rPr>
          <w:rFonts w:hint="cs"/>
          <w:rtl/>
        </w:rPr>
      </w:pPr>
      <w:bookmarkStart w:id="1151" w:name="_ETM_Q1_4609000"/>
      <w:bookmarkEnd w:id="1151"/>
    </w:p>
    <w:p w:rsidR="00AA18FD" w:rsidRDefault="00AA18FD" w:rsidP="00AA18FD">
      <w:pPr>
        <w:pStyle w:val="af"/>
        <w:keepNext/>
        <w:rPr>
          <w:rFonts w:hint="cs"/>
          <w:rtl/>
        </w:rPr>
      </w:pPr>
      <w:r>
        <w:rPr>
          <w:rtl/>
        </w:rPr>
        <w:t>היו"ר יריב לוין:</w:t>
      </w:r>
    </w:p>
    <w:p w:rsidR="00AA18FD" w:rsidRDefault="00AA18FD" w:rsidP="00AA18FD">
      <w:pPr>
        <w:keepNext/>
        <w:rPr>
          <w:rFonts w:hint="cs"/>
          <w:rtl/>
        </w:rPr>
      </w:pPr>
    </w:p>
    <w:p w:rsidR="00AA18FD" w:rsidRDefault="002D47CC" w:rsidP="00AA18FD">
      <w:pPr>
        <w:rPr>
          <w:rFonts w:hint="cs"/>
          <w:rtl/>
        </w:rPr>
      </w:pPr>
      <w:r>
        <w:rPr>
          <w:rFonts w:hint="cs"/>
          <w:rtl/>
        </w:rPr>
        <w:t>נכון. אני חושבת ש</w:t>
      </w:r>
      <w:r w:rsidR="00AA18FD">
        <w:rPr>
          <w:rFonts w:hint="cs"/>
          <w:rtl/>
        </w:rPr>
        <w:t xml:space="preserve">אתם </w:t>
      </w:r>
      <w:bookmarkStart w:id="1152" w:name="_ETM_Q1_4613000"/>
      <w:bookmarkEnd w:id="1152"/>
      <w:r w:rsidR="00AA18FD">
        <w:rPr>
          <w:rFonts w:hint="cs"/>
          <w:rtl/>
        </w:rPr>
        <w:t xml:space="preserve">צריכים לענות על זה. </w:t>
      </w:r>
      <w:r>
        <w:rPr>
          <w:rFonts w:hint="cs"/>
          <w:rtl/>
        </w:rPr>
        <w:t xml:space="preserve">אני אגיד לך את האמת, זאת דעתי. </w:t>
      </w:r>
    </w:p>
    <w:p w:rsidR="00AA18FD" w:rsidRDefault="00AA18FD" w:rsidP="00AA18FD">
      <w:pPr>
        <w:ind w:firstLine="0"/>
        <w:rPr>
          <w:rFonts w:hint="cs"/>
          <w:rtl/>
        </w:rPr>
      </w:pPr>
    </w:p>
    <w:p w:rsidR="002D47CC" w:rsidRDefault="002D47CC" w:rsidP="002D47CC">
      <w:pPr>
        <w:pStyle w:val="a"/>
        <w:keepNext/>
        <w:rPr>
          <w:rFonts w:hint="cs"/>
          <w:rtl/>
        </w:rPr>
      </w:pPr>
      <w:bookmarkStart w:id="1153" w:name="_ETM_Q1_4606945"/>
      <w:bookmarkEnd w:id="1153"/>
      <w:r>
        <w:rPr>
          <w:rtl/>
        </w:rPr>
        <w:t>אלעזר כהנא:</w:t>
      </w:r>
    </w:p>
    <w:p w:rsidR="002D47CC" w:rsidRDefault="002D47CC" w:rsidP="002D47CC">
      <w:pPr>
        <w:keepNext/>
        <w:rPr>
          <w:rFonts w:hint="cs"/>
          <w:rtl/>
        </w:rPr>
      </w:pPr>
    </w:p>
    <w:p w:rsidR="002D47CC" w:rsidRDefault="002D47CC" w:rsidP="002D47CC">
      <w:pPr>
        <w:rPr>
          <w:rFonts w:hint="cs"/>
          <w:rtl/>
        </w:rPr>
      </w:pPr>
      <w:r>
        <w:rPr>
          <w:rFonts w:hint="cs"/>
          <w:rtl/>
        </w:rPr>
        <w:t xml:space="preserve">השאלה היא מה רמת הקונקרטיזציה של השאלה. </w:t>
      </w:r>
    </w:p>
    <w:p w:rsidR="002D47CC" w:rsidRDefault="002D47CC" w:rsidP="002D47CC">
      <w:pPr>
        <w:ind w:firstLine="0"/>
        <w:rPr>
          <w:rFonts w:hint="cs"/>
          <w:rtl/>
        </w:rPr>
      </w:pPr>
      <w:bookmarkStart w:id="1154" w:name="_ETM_Q1_4607194"/>
      <w:bookmarkEnd w:id="1154"/>
    </w:p>
    <w:p w:rsidR="002D47CC" w:rsidRDefault="002D47CC" w:rsidP="002D47CC">
      <w:pPr>
        <w:pStyle w:val="af"/>
        <w:keepNext/>
        <w:rPr>
          <w:rFonts w:hint="cs"/>
          <w:rtl/>
        </w:rPr>
      </w:pPr>
      <w:bookmarkStart w:id="1155" w:name="_ETM_Q1_4607629"/>
      <w:bookmarkEnd w:id="1155"/>
      <w:r>
        <w:rPr>
          <w:rtl/>
        </w:rPr>
        <w:t>היו"ר יריב לוין:</w:t>
      </w:r>
    </w:p>
    <w:p w:rsidR="002D47CC" w:rsidRDefault="002D47CC" w:rsidP="002D47CC">
      <w:pPr>
        <w:keepNext/>
        <w:rPr>
          <w:rFonts w:hint="cs"/>
          <w:rtl/>
        </w:rPr>
      </w:pPr>
    </w:p>
    <w:p w:rsidR="002D47CC" w:rsidRDefault="00AA18FD" w:rsidP="002D47CC">
      <w:pPr>
        <w:ind w:firstLine="0"/>
        <w:rPr>
          <w:rFonts w:hint="cs"/>
          <w:rtl/>
        </w:rPr>
      </w:pPr>
      <w:bookmarkStart w:id="1156" w:name="_ETM_Q1_4616000"/>
      <w:bookmarkEnd w:id="1156"/>
      <w:r>
        <w:rPr>
          <w:rFonts w:hint="cs"/>
          <w:rtl/>
        </w:rPr>
        <w:tab/>
        <w:t xml:space="preserve">אתם מבינים שכשאני כותב "מידע אישי" </w:t>
      </w:r>
      <w:bookmarkStart w:id="1157" w:name="_ETM_Q1_4624000"/>
      <w:bookmarkEnd w:id="1157"/>
      <w:r w:rsidR="002D47CC">
        <w:rPr>
          <w:rFonts w:hint="cs"/>
          <w:rtl/>
        </w:rPr>
        <w:t xml:space="preserve">או "מידע שיש במסירתו פגיעה בפרטיותו של אדם", אני יכול לסגור את </w:t>
      </w:r>
      <w:r>
        <w:rPr>
          <w:rFonts w:hint="cs"/>
          <w:rtl/>
        </w:rPr>
        <w:t>ועדת העבודה</w:t>
      </w:r>
      <w:r w:rsidR="002D47CC">
        <w:rPr>
          <w:rFonts w:hint="cs"/>
          <w:rtl/>
        </w:rPr>
        <w:t>, הרווחה והבריאות מחר בבוקר- -</w:t>
      </w:r>
      <w:bookmarkStart w:id="1158" w:name="_ETM_Q1_4618703"/>
      <w:bookmarkEnd w:id="1158"/>
    </w:p>
    <w:p w:rsidR="002D47CC" w:rsidRDefault="002D47CC" w:rsidP="002D47CC">
      <w:pPr>
        <w:ind w:firstLine="0"/>
        <w:rPr>
          <w:rFonts w:hint="cs"/>
          <w:rtl/>
        </w:rPr>
      </w:pPr>
      <w:bookmarkStart w:id="1159" w:name="_ETM_Q1_4619269"/>
      <w:bookmarkEnd w:id="1159"/>
    </w:p>
    <w:p w:rsidR="002D47CC" w:rsidRDefault="002D47CC" w:rsidP="002D47CC">
      <w:pPr>
        <w:pStyle w:val="a"/>
        <w:keepNext/>
        <w:rPr>
          <w:rFonts w:hint="cs"/>
          <w:rtl/>
        </w:rPr>
      </w:pPr>
      <w:r>
        <w:rPr>
          <w:rtl/>
        </w:rPr>
        <w:t>איל זנדברג:</w:t>
      </w:r>
    </w:p>
    <w:p w:rsidR="002D47CC" w:rsidRDefault="002D47CC" w:rsidP="002D47CC">
      <w:pPr>
        <w:keepNext/>
        <w:rPr>
          <w:rFonts w:hint="cs"/>
          <w:rtl/>
        </w:rPr>
      </w:pPr>
    </w:p>
    <w:p w:rsidR="002D47CC" w:rsidRDefault="002D47CC" w:rsidP="002D47CC">
      <w:pPr>
        <w:rPr>
          <w:rFonts w:hint="cs"/>
          <w:rtl/>
        </w:rPr>
      </w:pPr>
      <w:r>
        <w:rPr>
          <w:rFonts w:hint="cs"/>
          <w:rtl/>
        </w:rPr>
        <w:t>ממש לא, אדוני</w:t>
      </w:r>
      <w:bookmarkStart w:id="1160" w:name="_ETM_Q1_4616910"/>
      <w:bookmarkEnd w:id="1160"/>
      <w:r>
        <w:rPr>
          <w:rFonts w:hint="cs"/>
          <w:rtl/>
        </w:rPr>
        <w:t xml:space="preserve">, לא נשאלות </w:t>
      </w:r>
      <w:bookmarkStart w:id="1161" w:name="_ETM_Q1_4619213"/>
      <w:bookmarkEnd w:id="1161"/>
      <w:r>
        <w:rPr>
          <w:rFonts w:hint="cs"/>
          <w:rtl/>
        </w:rPr>
        <w:t>שאלות בדרך כלל - -</w:t>
      </w:r>
    </w:p>
    <w:p w:rsidR="002D47CC" w:rsidRDefault="002D47CC" w:rsidP="002D47CC">
      <w:pPr>
        <w:ind w:firstLine="0"/>
        <w:rPr>
          <w:rFonts w:hint="cs"/>
          <w:rtl/>
        </w:rPr>
      </w:pPr>
      <w:bookmarkStart w:id="1162" w:name="_ETM_Q1_4618800"/>
      <w:bookmarkEnd w:id="1162"/>
    </w:p>
    <w:p w:rsidR="002D47CC" w:rsidRDefault="002D47CC" w:rsidP="002D47CC">
      <w:pPr>
        <w:pStyle w:val="af"/>
        <w:keepNext/>
        <w:rPr>
          <w:rFonts w:hint="cs"/>
          <w:rtl/>
        </w:rPr>
      </w:pPr>
      <w:bookmarkStart w:id="1163" w:name="_ETM_Q1_4619865"/>
      <w:bookmarkEnd w:id="1163"/>
      <w:r>
        <w:rPr>
          <w:rtl/>
        </w:rPr>
        <w:t>היו"ר יריב לוין:</w:t>
      </w:r>
    </w:p>
    <w:p w:rsidR="002D47CC" w:rsidRDefault="002D47CC" w:rsidP="002D47CC">
      <w:pPr>
        <w:keepNext/>
        <w:rPr>
          <w:rFonts w:hint="cs"/>
          <w:rtl/>
        </w:rPr>
      </w:pPr>
    </w:p>
    <w:p w:rsidR="00AA18FD" w:rsidRDefault="002D47CC" w:rsidP="002D47CC">
      <w:pPr>
        <w:ind w:firstLine="0"/>
        <w:rPr>
          <w:rFonts w:hint="cs"/>
          <w:rtl/>
        </w:rPr>
      </w:pPr>
      <w:r>
        <w:rPr>
          <w:rFonts w:hint="cs"/>
          <w:rtl/>
        </w:rPr>
        <w:t xml:space="preserve">סוד מסחרי או סוד מקצועי </w:t>
      </w:r>
      <w:r>
        <w:rPr>
          <w:rtl/>
        </w:rPr>
        <w:t>–</w:t>
      </w:r>
      <w:r>
        <w:rPr>
          <w:rFonts w:hint="cs"/>
          <w:rtl/>
        </w:rPr>
        <w:t xml:space="preserve"> אני יכול </w:t>
      </w:r>
      <w:bookmarkStart w:id="1164" w:name="_ETM_Q1_4624366"/>
      <w:bookmarkEnd w:id="1164"/>
      <w:r>
        <w:rPr>
          <w:rFonts w:hint="cs"/>
          <w:rtl/>
        </w:rPr>
        <w:t xml:space="preserve">לסגור את כל הפיקוח על רכישת מטוס האימונים האיטלקי </w:t>
      </w:r>
      <w:bookmarkStart w:id="1165" w:name="_ETM_Q1_4626724"/>
      <w:bookmarkEnd w:id="1165"/>
      <w:r>
        <w:rPr>
          <w:rFonts w:hint="cs"/>
          <w:rtl/>
        </w:rPr>
        <w:t xml:space="preserve">או הקוריאני באותה דקה. אני מבין בדיוק לאן אני אגיע עם הדבר הזה, ואני לא מוכן לעשות </w:t>
      </w:r>
      <w:bookmarkStart w:id="1166" w:name="_ETM_Q1_4632330"/>
      <w:bookmarkEnd w:id="1166"/>
      <w:r>
        <w:rPr>
          <w:rFonts w:hint="cs"/>
          <w:rtl/>
        </w:rPr>
        <w:t xml:space="preserve">אותו. אני אומר לכם בצורה הכי ברורה שאני לא מוכן. </w:t>
      </w:r>
      <w:bookmarkStart w:id="1167" w:name="_ETM_Q1_4637876"/>
      <w:bookmarkStart w:id="1168" w:name="_ETM_Q1_4638692"/>
      <w:bookmarkEnd w:id="1167"/>
      <w:bookmarkEnd w:id="1168"/>
      <w:r>
        <w:rPr>
          <w:rFonts w:hint="cs"/>
          <w:rtl/>
        </w:rPr>
        <w:t xml:space="preserve">אתם רוצים </w:t>
      </w:r>
      <w:r>
        <w:rPr>
          <w:rtl/>
        </w:rPr>
        <w:t>–</w:t>
      </w:r>
      <w:r>
        <w:rPr>
          <w:rFonts w:hint="cs"/>
          <w:rtl/>
        </w:rPr>
        <w:t xml:space="preserve"> תקנו את חוק </w:t>
      </w:r>
      <w:bookmarkStart w:id="1169" w:name="_ETM_Q1_4638008"/>
      <w:bookmarkEnd w:id="1169"/>
      <w:r>
        <w:rPr>
          <w:rFonts w:hint="cs"/>
          <w:rtl/>
        </w:rPr>
        <w:t xml:space="preserve">היסוד, אל תבואו אלינו. </w:t>
      </w:r>
    </w:p>
    <w:p w:rsidR="00AA18FD" w:rsidRDefault="00AA18FD" w:rsidP="00AA18FD">
      <w:pPr>
        <w:ind w:firstLine="0"/>
        <w:rPr>
          <w:rFonts w:hint="cs"/>
          <w:rtl/>
        </w:rPr>
      </w:pPr>
    </w:p>
    <w:p w:rsidR="00AA18FD" w:rsidRDefault="00AA18FD" w:rsidP="00AA18FD">
      <w:pPr>
        <w:pStyle w:val="a"/>
        <w:keepNext/>
        <w:rPr>
          <w:rFonts w:hint="cs"/>
          <w:rtl/>
        </w:rPr>
      </w:pPr>
      <w:bookmarkStart w:id="1170" w:name="_ETM_Q1_4650000"/>
      <w:bookmarkEnd w:id="1170"/>
      <w:r>
        <w:rPr>
          <w:rtl/>
        </w:rPr>
        <w:t>איל זנדברג:</w:t>
      </w:r>
    </w:p>
    <w:p w:rsidR="00AA18FD" w:rsidRDefault="00AA18FD" w:rsidP="00AA18FD">
      <w:pPr>
        <w:keepNext/>
        <w:rPr>
          <w:rFonts w:hint="cs"/>
          <w:rtl/>
        </w:rPr>
      </w:pPr>
    </w:p>
    <w:p w:rsidR="002D47CC" w:rsidRDefault="002D47CC" w:rsidP="00AA18FD">
      <w:pPr>
        <w:rPr>
          <w:rFonts w:hint="cs"/>
          <w:rtl/>
        </w:rPr>
      </w:pPr>
      <w:r>
        <w:rPr>
          <w:rFonts w:hint="cs"/>
          <w:rtl/>
        </w:rPr>
        <w:t>אם אדוני רוצה לפתוח ולק</w:t>
      </w:r>
      <w:bookmarkStart w:id="1171" w:name="_ETM_Q1_4641939"/>
      <w:bookmarkEnd w:id="1171"/>
      <w:r>
        <w:rPr>
          <w:rFonts w:hint="cs"/>
          <w:rtl/>
        </w:rPr>
        <w:t xml:space="preserve">רוא </w:t>
      </w:r>
      <w:r>
        <w:rPr>
          <w:rtl/>
        </w:rPr>
        <w:t>–</w:t>
      </w:r>
      <w:r>
        <w:rPr>
          <w:rFonts w:hint="cs"/>
          <w:rtl/>
        </w:rPr>
        <w:t xml:space="preserve"> אני מקריא את סעיף 21(ב) - </w:t>
      </w:r>
      <w:bookmarkStart w:id="1172" w:name="_ETM_Q1_4645495"/>
      <w:bookmarkEnd w:id="1172"/>
      <w:r>
        <w:rPr>
          <w:rFonts w:hint="cs"/>
          <w:rtl/>
        </w:rPr>
        <w:t>-</w:t>
      </w:r>
    </w:p>
    <w:p w:rsidR="002D47CC" w:rsidRDefault="002D47CC" w:rsidP="002D47CC">
      <w:pPr>
        <w:ind w:firstLine="0"/>
        <w:rPr>
          <w:rFonts w:hint="cs"/>
          <w:rtl/>
        </w:rPr>
      </w:pPr>
    </w:p>
    <w:p w:rsidR="002D47CC" w:rsidRDefault="002D47CC" w:rsidP="002D47CC">
      <w:pPr>
        <w:pStyle w:val="af"/>
        <w:keepNext/>
        <w:rPr>
          <w:rFonts w:hint="cs"/>
          <w:rtl/>
        </w:rPr>
      </w:pPr>
      <w:r>
        <w:rPr>
          <w:rtl/>
        </w:rPr>
        <w:t>היו"ר יריב לוין:</w:t>
      </w:r>
    </w:p>
    <w:p w:rsidR="002D47CC" w:rsidRDefault="002D47CC" w:rsidP="002D47CC">
      <w:pPr>
        <w:keepNext/>
        <w:rPr>
          <w:rFonts w:hint="cs"/>
          <w:rtl/>
        </w:rPr>
      </w:pPr>
    </w:p>
    <w:p w:rsidR="002D47CC" w:rsidRDefault="002D47CC" w:rsidP="002D47CC">
      <w:pPr>
        <w:rPr>
          <w:rFonts w:hint="cs"/>
          <w:rtl/>
        </w:rPr>
      </w:pPr>
      <w:r>
        <w:rPr>
          <w:rFonts w:hint="cs"/>
          <w:rtl/>
        </w:rPr>
        <w:t xml:space="preserve">תאמין לי שקראתי. </w:t>
      </w:r>
    </w:p>
    <w:p w:rsidR="002D47CC" w:rsidRDefault="002D47CC" w:rsidP="002D47CC">
      <w:pPr>
        <w:ind w:firstLine="0"/>
        <w:rPr>
          <w:rFonts w:hint="cs"/>
          <w:rtl/>
        </w:rPr>
      </w:pPr>
    </w:p>
    <w:p w:rsidR="002D47CC" w:rsidRDefault="002D47CC" w:rsidP="002D47CC">
      <w:pPr>
        <w:pStyle w:val="a"/>
        <w:keepNext/>
        <w:rPr>
          <w:rFonts w:hint="cs"/>
          <w:rtl/>
        </w:rPr>
      </w:pPr>
      <w:r>
        <w:rPr>
          <w:rtl/>
        </w:rPr>
        <w:t>איל זנדברג:</w:t>
      </w:r>
    </w:p>
    <w:p w:rsidR="002D47CC" w:rsidRDefault="002D47CC" w:rsidP="002D47CC">
      <w:pPr>
        <w:keepNext/>
        <w:rPr>
          <w:rFonts w:hint="cs"/>
          <w:rtl/>
        </w:rPr>
      </w:pPr>
    </w:p>
    <w:p w:rsidR="002D47CC" w:rsidRDefault="002D47CC" w:rsidP="002D47CC">
      <w:pPr>
        <w:rPr>
          <w:rFonts w:hint="cs"/>
          <w:rtl/>
        </w:rPr>
      </w:pPr>
      <w:r>
        <w:rPr>
          <w:rFonts w:hint="cs"/>
          <w:rtl/>
        </w:rPr>
        <w:t>אני יודע.</w:t>
      </w:r>
    </w:p>
    <w:p w:rsidR="002D47CC" w:rsidRDefault="002D47CC" w:rsidP="002D47CC">
      <w:pPr>
        <w:ind w:firstLine="0"/>
        <w:rPr>
          <w:rFonts w:hint="cs"/>
          <w:rtl/>
        </w:rPr>
      </w:pPr>
    </w:p>
    <w:p w:rsidR="002D47CC" w:rsidRDefault="002D47CC" w:rsidP="002D47CC">
      <w:pPr>
        <w:pStyle w:val="af"/>
        <w:keepNext/>
        <w:rPr>
          <w:rFonts w:hint="cs"/>
          <w:rtl/>
        </w:rPr>
      </w:pPr>
      <w:r>
        <w:rPr>
          <w:rtl/>
        </w:rPr>
        <w:t>היו"ר יריב לוין:</w:t>
      </w:r>
    </w:p>
    <w:p w:rsidR="002D47CC" w:rsidRDefault="002D47CC" w:rsidP="002D47CC">
      <w:pPr>
        <w:keepNext/>
        <w:rPr>
          <w:rFonts w:hint="cs"/>
          <w:rtl/>
        </w:rPr>
      </w:pPr>
    </w:p>
    <w:p w:rsidR="002D47CC" w:rsidRDefault="002D47CC" w:rsidP="002D47CC">
      <w:pPr>
        <w:rPr>
          <w:rFonts w:hint="cs"/>
          <w:rtl/>
        </w:rPr>
      </w:pPr>
      <w:r>
        <w:rPr>
          <w:rFonts w:hint="cs"/>
          <w:rtl/>
        </w:rPr>
        <w:t xml:space="preserve">אני לא זוכר את המספר שלו. </w:t>
      </w:r>
    </w:p>
    <w:p w:rsidR="002D47CC" w:rsidRDefault="002D47CC" w:rsidP="002D47CC">
      <w:pPr>
        <w:ind w:firstLine="0"/>
        <w:rPr>
          <w:rFonts w:hint="cs"/>
          <w:rtl/>
        </w:rPr>
      </w:pPr>
      <w:bookmarkStart w:id="1173" w:name="_ETM_Q1_4645683"/>
      <w:bookmarkEnd w:id="1173"/>
    </w:p>
    <w:p w:rsidR="002D47CC" w:rsidRDefault="002D47CC" w:rsidP="002D47CC">
      <w:pPr>
        <w:pStyle w:val="-"/>
        <w:keepNext/>
        <w:rPr>
          <w:rFonts w:hint="cs"/>
          <w:rtl/>
        </w:rPr>
      </w:pPr>
      <w:bookmarkStart w:id="1174" w:name="_ETM_Q1_4646204"/>
      <w:bookmarkEnd w:id="1174"/>
      <w:r>
        <w:rPr>
          <w:rtl/>
        </w:rPr>
        <w:t>איל זנדברג</w:t>
      </w:r>
    </w:p>
    <w:p w:rsidR="002D47CC" w:rsidRDefault="002D47CC" w:rsidP="002D47CC">
      <w:pPr>
        <w:keepNext/>
        <w:rPr>
          <w:rFonts w:hint="cs"/>
          <w:rtl/>
        </w:rPr>
      </w:pPr>
    </w:p>
    <w:p w:rsidR="00AA18FD" w:rsidRDefault="002D47CC" w:rsidP="002D47CC">
      <w:pPr>
        <w:rPr>
          <w:rFonts w:hint="cs"/>
          <w:rtl/>
        </w:rPr>
      </w:pPr>
      <w:r>
        <w:rPr>
          <w:rFonts w:hint="cs"/>
          <w:rtl/>
        </w:rPr>
        <w:t>אבל אתה או</w:t>
      </w:r>
      <w:r w:rsidR="00AA18FD">
        <w:rPr>
          <w:rFonts w:hint="cs"/>
          <w:rtl/>
        </w:rPr>
        <w:t xml:space="preserve">מר דברים </w:t>
      </w:r>
      <w:bookmarkStart w:id="1175" w:name="_ETM_Q1_4656000"/>
      <w:bookmarkEnd w:id="1175"/>
      <w:r w:rsidR="00AA18FD">
        <w:rPr>
          <w:rFonts w:hint="cs"/>
          <w:rtl/>
        </w:rPr>
        <w:t>כאילו ש</w:t>
      </w:r>
      <w:r>
        <w:rPr>
          <w:rFonts w:hint="cs"/>
          <w:rtl/>
        </w:rPr>
        <w:t xml:space="preserve">הם </w:t>
      </w:r>
      <w:r w:rsidR="00AA18FD">
        <w:rPr>
          <w:rFonts w:hint="cs"/>
          <w:rtl/>
        </w:rPr>
        <w:t xml:space="preserve">לא נאמרים שם. </w:t>
      </w:r>
    </w:p>
    <w:p w:rsidR="002D47CC" w:rsidRDefault="002D47CC" w:rsidP="002D47CC">
      <w:pPr>
        <w:rPr>
          <w:rFonts w:hint="cs"/>
          <w:rtl/>
        </w:rPr>
      </w:pPr>
    </w:p>
    <w:p w:rsidR="002D47CC" w:rsidRDefault="002D47CC" w:rsidP="002D47CC">
      <w:pPr>
        <w:rPr>
          <w:rFonts w:hint="cs"/>
          <w:rtl/>
        </w:rPr>
      </w:pPr>
      <w:r>
        <w:rPr>
          <w:rFonts w:hint="cs"/>
          <w:rtl/>
        </w:rPr>
        <w:t xml:space="preserve">סעיף </w:t>
      </w:r>
      <w:r w:rsidR="006132FC">
        <w:rPr>
          <w:rFonts w:hint="cs"/>
          <w:rtl/>
        </w:rPr>
        <w:t xml:space="preserve">21(ב) </w:t>
      </w:r>
      <w:bookmarkStart w:id="1176" w:name="_ETM_Q1_4650476"/>
      <w:bookmarkEnd w:id="1176"/>
      <w:r w:rsidR="006132FC">
        <w:rPr>
          <w:rFonts w:hint="cs"/>
          <w:rtl/>
        </w:rPr>
        <w:t>אומר: "בתקנון ניתן לקבוע הוראות בדבר סמכות מזמן", וא</w:t>
      </w:r>
      <w:bookmarkStart w:id="1177" w:name="_ETM_Q1_4656893"/>
      <w:bookmarkEnd w:id="1177"/>
      <w:r w:rsidR="006132FC">
        <w:rPr>
          <w:rFonts w:hint="cs"/>
          <w:rtl/>
        </w:rPr>
        <w:t xml:space="preserve">ז ממשיך ואומר: "ולחייבו למסור מידע, זולת אם יש </w:t>
      </w:r>
      <w:bookmarkStart w:id="1178" w:name="_ETM_Q1_4660033"/>
      <w:bookmarkEnd w:id="1178"/>
      <w:r w:rsidR="00F55CA3">
        <w:rPr>
          <w:rFonts w:hint="cs"/>
          <w:rtl/>
        </w:rPr>
        <w:t xml:space="preserve">- - ", כלומר חוק היסוד כבר צפה שסמכות הזימון באה עם מגבלה שחוק היסוד קבע. יש </w:t>
      </w:r>
      <w:bookmarkStart w:id="1179" w:name="_ETM_Q1_4666681"/>
      <w:bookmarkEnd w:id="1179"/>
      <w:r w:rsidR="00F55CA3">
        <w:rPr>
          <w:rFonts w:hint="cs"/>
          <w:rtl/>
        </w:rPr>
        <w:t xml:space="preserve">כאן רשימה של דברים. התקנון מחויב, לפי חוק היסוד </w:t>
      </w:r>
      <w:bookmarkStart w:id="1180" w:name="_ETM_Q1_4670336"/>
      <w:bookmarkEnd w:id="1180"/>
      <w:r w:rsidR="00F55CA3">
        <w:rPr>
          <w:rFonts w:hint="cs"/>
          <w:rtl/>
        </w:rPr>
        <w:t>- - -</w:t>
      </w:r>
    </w:p>
    <w:p w:rsidR="00AA18FD" w:rsidRDefault="00AA18FD" w:rsidP="00AA18FD">
      <w:pPr>
        <w:ind w:firstLine="0"/>
        <w:rPr>
          <w:rFonts w:hint="cs"/>
          <w:rtl/>
        </w:rPr>
      </w:pPr>
      <w:bookmarkStart w:id="1181" w:name="_ETM_Q1_4697000"/>
      <w:bookmarkEnd w:id="1181"/>
    </w:p>
    <w:p w:rsidR="00AA18FD" w:rsidRDefault="00AA18FD" w:rsidP="00AA18FD">
      <w:pPr>
        <w:pStyle w:val="af"/>
        <w:keepNext/>
        <w:rPr>
          <w:rFonts w:hint="cs"/>
          <w:rtl/>
        </w:rPr>
      </w:pPr>
      <w:bookmarkStart w:id="1182" w:name="_ETM_Q1_4698000"/>
      <w:bookmarkEnd w:id="1182"/>
      <w:r>
        <w:rPr>
          <w:rtl/>
        </w:rPr>
        <w:t>היו"ר יריב לוין:</w:t>
      </w:r>
    </w:p>
    <w:p w:rsidR="00AA18FD" w:rsidRDefault="00AA18FD" w:rsidP="00AA18FD">
      <w:pPr>
        <w:keepNext/>
        <w:rPr>
          <w:rFonts w:hint="cs"/>
          <w:rtl/>
        </w:rPr>
      </w:pPr>
    </w:p>
    <w:p w:rsidR="00F55CA3" w:rsidRDefault="00F55CA3" w:rsidP="00F55CA3">
      <w:pPr>
        <w:rPr>
          <w:rFonts w:hint="cs"/>
          <w:rtl/>
        </w:rPr>
      </w:pPr>
      <w:r>
        <w:rPr>
          <w:rFonts w:hint="cs"/>
          <w:rtl/>
        </w:rPr>
        <w:t xml:space="preserve">אבל </w:t>
      </w:r>
      <w:r w:rsidR="00AA18FD">
        <w:rPr>
          <w:rFonts w:hint="cs"/>
          <w:rtl/>
        </w:rPr>
        <w:t>מה ש</w:t>
      </w:r>
      <w:r>
        <w:rPr>
          <w:rFonts w:hint="cs"/>
          <w:rtl/>
        </w:rPr>
        <w:t xml:space="preserve">אתה כותב לי זה לא רשימת הדברים שיש. </w:t>
      </w:r>
      <w:bookmarkStart w:id="1183" w:name="_ETM_Q1_4674108"/>
      <w:bookmarkEnd w:id="1183"/>
    </w:p>
    <w:p w:rsidR="00F55CA3" w:rsidRDefault="00F55CA3" w:rsidP="00F55CA3">
      <w:pPr>
        <w:ind w:firstLine="0"/>
        <w:rPr>
          <w:rFonts w:hint="cs"/>
          <w:rtl/>
        </w:rPr>
      </w:pPr>
      <w:bookmarkStart w:id="1184" w:name="_ETM_Q1_4675092"/>
      <w:bookmarkStart w:id="1185" w:name="_ETM_Q1_4675731"/>
      <w:bookmarkEnd w:id="1184"/>
      <w:bookmarkEnd w:id="1185"/>
    </w:p>
    <w:p w:rsidR="00F55CA3" w:rsidRDefault="00F55CA3" w:rsidP="00F55CA3">
      <w:pPr>
        <w:pStyle w:val="a"/>
        <w:keepNext/>
        <w:rPr>
          <w:rFonts w:hint="cs"/>
          <w:rtl/>
        </w:rPr>
      </w:pPr>
      <w:r>
        <w:rPr>
          <w:rtl/>
        </w:rPr>
        <w:t>איל זנדברג:</w:t>
      </w:r>
    </w:p>
    <w:p w:rsidR="00F55CA3" w:rsidRDefault="00F55CA3" w:rsidP="00F55CA3">
      <w:pPr>
        <w:keepNext/>
        <w:rPr>
          <w:rFonts w:hint="cs"/>
          <w:rtl/>
        </w:rPr>
      </w:pPr>
    </w:p>
    <w:p w:rsidR="00F55CA3" w:rsidRDefault="00F55CA3" w:rsidP="00F55CA3">
      <w:pPr>
        <w:rPr>
          <w:rFonts w:hint="cs"/>
          <w:rtl/>
        </w:rPr>
      </w:pPr>
      <w:r>
        <w:rPr>
          <w:rFonts w:hint="cs"/>
          <w:rtl/>
        </w:rPr>
        <w:t xml:space="preserve">אפשר לעבור משפט-משפט, והוועדה </w:t>
      </w:r>
      <w:bookmarkStart w:id="1186" w:name="_ETM_Q1_4674710"/>
      <w:bookmarkEnd w:id="1186"/>
      <w:r>
        <w:rPr>
          <w:rFonts w:hint="cs"/>
          <w:rtl/>
        </w:rPr>
        <w:t xml:space="preserve">תגבש את עמדתה. אבל העמדה של היושב ראש עכשיו אומרת שהנושא מורכב, מסובך </w:t>
      </w:r>
      <w:r>
        <w:rPr>
          <w:rtl/>
        </w:rPr>
        <w:t>–</w:t>
      </w:r>
      <w:r>
        <w:rPr>
          <w:rFonts w:hint="cs"/>
          <w:rtl/>
        </w:rPr>
        <w:t xml:space="preserve"> תעשו את זה בחקיקה ראשית. </w:t>
      </w:r>
    </w:p>
    <w:p w:rsidR="00F55CA3" w:rsidRDefault="00F55CA3" w:rsidP="00F55CA3">
      <w:pPr>
        <w:rPr>
          <w:rFonts w:hint="cs"/>
          <w:rtl/>
        </w:rPr>
      </w:pPr>
      <w:bookmarkStart w:id="1187" w:name="_ETM_Q1_4675465"/>
      <w:bookmarkStart w:id="1188" w:name="_ETM_Q1_4675922"/>
      <w:bookmarkEnd w:id="1187"/>
      <w:bookmarkEnd w:id="1188"/>
    </w:p>
    <w:p w:rsidR="00F55CA3" w:rsidRDefault="00F55CA3" w:rsidP="00F55CA3">
      <w:pPr>
        <w:pStyle w:val="af"/>
        <w:keepNext/>
        <w:rPr>
          <w:rFonts w:hint="cs"/>
          <w:rtl/>
        </w:rPr>
      </w:pPr>
      <w:r>
        <w:rPr>
          <w:rtl/>
        </w:rPr>
        <w:t>היו"ר יריב לוין:</w:t>
      </w:r>
    </w:p>
    <w:p w:rsidR="00F55CA3" w:rsidRDefault="00F55CA3" w:rsidP="00F55CA3">
      <w:pPr>
        <w:keepNext/>
        <w:rPr>
          <w:rFonts w:hint="cs"/>
          <w:rtl/>
        </w:rPr>
      </w:pPr>
    </w:p>
    <w:p w:rsidR="00F55CA3" w:rsidRDefault="00F55CA3" w:rsidP="00F55CA3">
      <w:pPr>
        <w:rPr>
          <w:rFonts w:hint="cs"/>
          <w:rtl/>
        </w:rPr>
      </w:pPr>
      <w:r>
        <w:rPr>
          <w:rFonts w:hint="cs"/>
          <w:rtl/>
        </w:rPr>
        <w:t>אני לא אומר שהנושא מורכב ומסובך ותעשו את זה בחקיקה ראשית. הנושא הוא סופר מהותי, ואני מפרש - -</w:t>
      </w:r>
    </w:p>
    <w:p w:rsidR="00F55CA3" w:rsidRDefault="00F55CA3" w:rsidP="00F55CA3">
      <w:pPr>
        <w:ind w:firstLine="0"/>
        <w:rPr>
          <w:rFonts w:hint="cs"/>
          <w:rtl/>
        </w:rPr>
      </w:pPr>
      <w:bookmarkStart w:id="1189" w:name="_ETM_Q1_4687642"/>
      <w:bookmarkEnd w:id="1189"/>
    </w:p>
    <w:p w:rsidR="00F55CA3" w:rsidRDefault="00F55CA3" w:rsidP="00F55CA3">
      <w:pPr>
        <w:pStyle w:val="-"/>
        <w:keepNext/>
        <w:rPr>
          <w:rFonts w:hint="cs"/>
          <w:rtl/>
        </w:rPr>
      </w:pPr>
      <w:r>
        <w:rPr>
          <w:rtl/>
        </w:rPr>
        <w:t>איל זנדברג</w:t>
      </w:r>
    </w:p>
    <w:p w:rsidR="00F55CA3" w:rsidRDefault="00F55CA3" w:rsidP="00F55CA3">
      <w:pPr>
        <w:keepNext/>
        <w:rPr>
          <w:rFonts w:hint="cs"/>
          <w:rtl/>
        </w:rPr>
      </w:pPr>
    </w:p>
    <w:p w:rsidR="00F55CA3" w:rsidRDefault="00F55CA3" w:rsidP="00F55CA3">
      <w:pPr>
        <w:rPr>
          <w:rFonts w:hint="cs"/>
          <w:rtl/>
        </w:rPr>
      </w:pPr>
      <w:r>
        <w:rPr>
          <w:rFonts w:hint="cs"/>
          <w:rtl/>
        </w:rPr>
        <w:t xml:space="preserve">נכון. </w:t>
      </w:r>
    </w:p>
    <w:p w:rsidR="00F55CA3" w:rsidRDefault="00F55CA3" w:rsidP="00F55CA3">
      <w:pPr>
        <w:ind w:firstLine="0"/>
        <w:rPr>
          <w:rFonts w:hint="cs"/>
          <w:rtl/>
        </w:rPr>
      </w:pPr>
      <w:bookmarkStart w:id="1190" w:name="_ETM_Q1_4685657"/>
      <w:bookmarkEnd w:id="1190"/>
    </w:p>
    <w:p w:rsidR="00F55CA3" w:rsidRDefault="00F55CA3" w:rsidP="00F55CA3">
      <w:pPr>
        <w:pStyle w:val="af"/>
        <w:keepNext/>
        <w:rPr>
          <w:rFonts w:hint="cs"/>
          <w:rtl/>
        </w:rPr>
      </w:pPr>
      <w:bookmarkStart w:id="1191" w:name="_ETM_Q1_4686161"/>
      <w:bookmarkEnd w:id="1191"/>
      <w:r>
        <w:rPr>
          <w:rtl/>
        </w:rPr>
        <w:t>היו"ר יריב לוין:</w:t>
      </w:r>
    </w:p>
    <w:p w:rsidR="00F55CA3" w:rsidRDefault="00F55CA3" w:rsidP="00F55CA3">
      <w:pPr>
        <w:keepNext/>
        <w:rPr>
          <w:rFonts w:hint="cs"/>
          <w:rtl/>
        </w:rPr>
      </w:pPr>
    </w:p>
    <w:p w:rsidR="00F55CA3" w:rsidRDefault="00F55CA3" w:rsidP="00F55CA3">
      <w:pPr>
        <w:rPr>
          <w:rFonts w:hint="cs"/>
          <w:rtl/>
        </w:rPr>
      </w:pPr>
      <w:r>
        <w:rPr>
          <w:rFonts w:hint="cs"/>
          <w:rtl/>
        </w:rPr>
        <w:t>- - ואני מפרש - -</w:t>
      </w:r>
    </w:p>
    <w:p w:rsidR="00F55CA3" w:rsidRDefault="00F55CA3" w:rsidP="00F55CA3">
      <w:pPr>
        <w:ind w:firstLine="0"/>
        <w:rPr>
          <w:rFonts w:hint="cs"/>
          <w:rtl/>
        </w:rPr>
      </w:pPr>
      <w:bookmarkStart w:id="1192" w:name="_ETM_Q1_4686900"/>
      <w:bookmarkEnd w:id="1192"/>
    </w:p>
    <w:p w:rsidR="00F55CA3" w:rsidRDefault="00F55CA3" w:rsidP="00F55CA3">
      <w:pPr>
        <w:pStyle w:val="-"/>
        <w:keepNext/>
        <w:rPr>
          <w:rFonts w:hint="cs"/>
          <w:rtl/>
        </w:rPr>
      </w:pPr>
      <w:bookmarkStart w:id="1193" w:name="_ETM_Q1_4687324"/>
      <w:bookmarkEnd w:id="1193"/>
      <w:r>
        <w:rPr>
          <w:rtl/>
        </w:rPr>
        <w:t>איל זנדברג</w:t>
      </w:r>
    </w:p>
    <w:p w:rsidR="00F55CA3" w:rsidRDefault="00F55CA3" w:rsidP="00F55CA3">
      <w:pPr>
        <w:keepNext/>
        <w:rPr>
          <w:rFonts w:hint="cs"/>
          <w:rtl/>
        </w:rPr>
      </w:pPr>
    </w:p>
    <w:p w:rsidR="00F55CA3" w:rsidRDefault="00F55CA3" w:rsidP="00F55CA3">
      <w:pPr>
        <w:rPr>
          <w:rFonts w:hint="cs"/>
          <w:rtl/>
        </w:rPr>
      </w:pPr>
      <w:r>
        <w:rPr>
          <w:rFonts w:hint="cs"/>
          <w:rtl/>
        </w:rPr>
        <w:t xml:space="preserve">החוק הזה </w:t>
      </w:r>
      <w:r w:rsidR="00AA18FD">
        <w:rPr>
          <w:rFonts w:hint="cs"/>
          <w:rtl/>
        </w:rPr>
        <w:t xml:space="preserve">הטיל </w:t>
      </w:r>
      <w:r>
        <w:rPr>
          <w:rFonts w:hint="cs"/>
          <w:rtl/>
        </w:rPr>
        <w:t xml:space="preserve">על הכנסת את החובה לקבוע </w:t>
      </w:r>
      <w:bookmarkStart w:id="1194" w:name="_ETM_Q1_4691686"/>
      <w:bookmarkEnd w:id="1194"/>
      <w:r>
        <w:rPr>
          <w:rFonts w:hint="cs"/>
          <w:rtl/>
        </w:rPr>
        <w:t xml:space="preserve">בתקנון. </w:t>
      </w:r>
    </w:p>
    <w:p w:rsidR="00F55CA3" w:rsidRDefault="00F55CA3" w:rsidP="00F55CA3">
      <w:pPr>
        <w:ind w:firstLine="0"/>
        <w:rPr>
          <w:rFonts w:hint="cs"/>
          <w:rtl/>
        </w:rPr>
      </w:pPr>
    </w:p>
    <w:p w:rsidR="00F55CA3" w:rsidRDefault="00F55CA3" w:rsidP="00F55CA3">
      <w:pPr>
        <w:pStyle w:val="af"/>
        <w:keepNext/>
        <w:rPr>
          <w:rFonts w:hint="cs"/>
          <w:rtl/>
        </w:rPr>
      </w:pPr>
      <w:r>
        <w:rPr>
          <w:rtl/>
        </w:rPr>
        <w:t>היו"ר יריב לוין:</w:t>
      </w:r>
    </w:p>
    <w:p w:rsidR="00F55CA3" w:rsidRDefault="00F55CA3" w:rsidP="00F55CA3">
      <w:pPr>
        <w:keepNext/>
        <w:rPr>
          <w:rFonts w:hint="cs"/>
          <w:rtl/>
        </w:rPr>
      </w:pPr>
    </w:p>
    <w:p w:rsidR="00F55CA3" w:rsidRDefault="00F55CA3" w:rsidP="00F55CA3">
      <w:pPr>
        <w:rPr>
          <w:rFonts w:hint="cs"/>
          <w:rtl/>
        </w:rPr>
      </w:pPr>
      <w:r>
        <w:rPr>
          <w:rFonts w:hint="cs"/>
          <w:rtl/>
        </w:rPr>
        <w:t xml:space="preserve">הוא לא </w:t>
      </w:r>
      <w:bookmarkStart w:id="1195" w:name="_ETM_Q1_4691193"/>
      <w:bookmarkEnd w:id="1195"/>
      <w:r>
        <w:rPr>
          <w:rFonts w:hint="cs"/>
          <w:rtl/>
        </w:rPr>
        <w:t xml:space="preserve">הטיל על הכנסת. אני לא מפרש את זה ככה, אני מצטער. מה שהוא הטיל עליי זה בדיוק לעשות מה שאנחנו עושים כאן </w:t>
      </w:r>
      <w:r>
        <w:rPr>
          <w:rtl/>
        </w:rPr>
        <w:t>–</w:t>
      </w:r>
      <w:r>
        <w:rPr>
          <w:rFonts w:hint="cs"/>
          <w:rtl/>
        </w:rPr>
        <w:t xml:space="preserve"> לקבוע את האפשרות לקיים ישיבות חסויות, להגיד שימסרו </w:t>
      </w:r>
      <w:r w:rsidR="00B03702">
        <w:rPr>
          <w:rFonts w:hint="cs"/>
          <w:rtl/>
        </w:rPr>
        <w:t xml:space="preserve">את חלק </w:t>
      </w:r>
      <w:bookmarkStart w:id="1196" w:name="_ETM_Q1_4702586"/>
      <w:bookmarkEnd w:id="1196"/>
      <w:r w:rsidR="00B03702">
        <w:rPr>
          <w:rFonts w:hint="cs"/>
          <w:rtl/>
        </w:rPr>
        <w:t xml:space="preserve">המידע שניתן למסור אותו במידה שיש מידע שלם. הוא </w:t>
      </w:r>
      <w:bookmarkStart w:id="1197" w:name="_ETM_Q1_4702557"/>
      <w:bookmarkEnd w:id="1197"/>
      <w:r w:rsidR="00B03702">
        <w:rPr>
          <w:rFonts w:hint="cs"/>
          <w:rtl/>
        </w:rPr>
        <w:t xml:space="preserve">לא בא ואומר, עכשיו תייצר מערכת שלמה של נורמות שמגבילה </w:t>
      </w:r>
      <w:bookmarkStart w:id="1198" w:name="_ETM_Q1_4708961"/>
      <w:bookmarkEnd w:id="1198"/>
      <w:r w:rsidR="00B03702">
        <w:rPr>
          <w:rFonts w:hint="cs"/>
          <w:rtl/>
        </w:rPr>
        <w:t>את מסירת המידע ומרחפת, מגיעה לסודות מקצועיים - -</w:t>
      </w:r>
    </w:p>
    <w:p w:rsidR="00B03702" w:rsidRDefault="00B03702" w:rsidP="00B03702">
      <w:pPr>
        <w:ind w:firstLine="0"/>
        <w:rPr>
          <w:rFonts w:hint="cs"/>
          <w:rtl/>
        </w:rPr>
      </w:pPr>
      <w:bookmarkStart w:id="1199" w:name="_ETM_Q1_4713207"/>
      <w:bookmarkEnd w:id="1199"/>
    </w:p>
    <w:p w:rsidR="00B03702" w:rsidRDefault="00B03702" w:rsidP="00B03702">
      <w:pPr>
        <w:pStyle w:val="a"/>
        <w:keepNext/>
        <w:rPr>
          <w:rFonts w:hint="cs"/>
          <w:rtl/>
        </w:rPr>
      </w:pPr>
      <w:bookmarkStart w:id="1200" w:name="_ETM_Q1_4714402"/>
      <w:bookmarkEnd w:id="1200"/>
      <w:r>
        <w:rPr>
          <w:rtl/>
        </w:rPr>
        <w:t>איל זנדברג:</w:t>
      </w:r>
    </w:p>
    <w:p w:rsidR="00B03702" w:rsidRDefault="00B03702" w:rsidP="00B03702">
      <w:pPr>
        <w:keepNext/>
        <w:rPr>
          <w:rFonts w:hint="cs"/>
          <w:rtl/>
        </w:rPr>
      </w:pPr>
    </w:p>
    <w:p w:rsidR="00B03702" w:rsidRDefault="00B03702" w:rsidP="00B03702">
      <w:pPr>
        <w:rPr>
          <w:rFonts w:hint="cs"/>
          <w:rtl/>
        </w:rPr>
      </w:pPr>
      <w:r>
        <w:rPr>
          <w:rFonts w:hint="cs"/>
          <w:rtl/>
        </w:rPr>
        <w:t>כן, זה</w:t>
      </w:r>
      <w:bookmarkStart w:id="1201" w:name="_ETM_Q1_4713644"/>
      <w:bookmarkEnd w:id="1201"/>
      <w:r>
        <w:rPr>
          <w:rFonts w:hint="cs"/>
          <w:rtl/>
        </w:rPr>
        <w:t xml:space="preserve"> מה שכתוב בחוק היסוד. </w:t>
      </w:r>
    </w:p>
    <w:p w:rsidR="00B03702" w:rsidRDefault="00B03702" w:rsidP="00B03702">
      <w:pPr>
        <w:ind w:firstLine="0"/>
        <w:rPr>
          <w:rFonts w:hint="cs"/>
          <w:rtl/>
        </w:rPr>
      </w:pPr>
    </w:p>
    <w:p w:rsidR="00B03702" w:rsidRDefault="00B03702" w:rsidP="00B03702">
      <w:pPr>
        <w:pStyle w:val="af"/>
        <w:keepNext/>
        <w:rPr>
          <w:rFonts w:hint="cs"/>
          <w:rtl/>
        </w:rPr>
      </w:pPr>
      <w:r>
        <w:rPr>
          <w:rtl/>
        </w:rPr>
        <w:t>היו"ר יריב לוין:</w:t>
      </w:r>
    </w:p>
    <w:p w:rsidR="00B03702" w:rsidRDefault="00B03702" w:rsidP="00B03702">
      <w:pPr>
        <w:keepNext/>
        <w:rPr>
          <w:rFonts w:hint="cs"/>
          <w:rtl/>
        </w:rPr>
      </w:pPr>
    </w:p>
    <w:p w:rsidR="00B03702" w:rsidRDefault="00B03702" w:rsidP="00B03702">
      <w:pPr>
        <w:rPr>
          <w:rFonts w:hint="cs"/>
          <w:rtl/>
        </w:rPr>
      </w:pPr>
      <w:r>
        <w:rPr>
          <w:rFonts w:hint="cs"/>
          <w:rtl/>
        </w:rPr>
        <w:t xml:space="preserve">נו, באמת. </w:t>
      </w:r>
    </w:p>
    <w:p w:rsidR="00B03702" w:rsidRDefault="00B03702" w:rsidP="00B03702">
      <w:pPr>
        <w:ind w:firstLine="0"/>
        <w:rPr>
          <w:rFonts w:hint="cs"/>
          <w:rtl/>
        </w:rPr>
      </w:pPr>
    </w:p>
    <w:p w:rsidR="00B03702" w:rsidRDefault="00B03702" w:rsidP="00B03702">
      <w:pPr>
        <w:pStyle w:val="-"/>
        <w:keepNext/>
        <w:rPr>
          <w:rFonts w:hint="cs"/>
          <w:rtl/>
        </w:rPr>
      </w:pPr>
      <w:r>
        <w:rPr>
          <w:rtl/>
        </w:rPr>
        <w:t>איל זנדברג</w:t>
      </w:r>
    </w:p>
    <w:p w:rsidR="00B03702" w:rsidRDefault="00B03702" w:rsidP="00B03702">
      <w:pPr>
        <w:keepNext/>
        <w:rPr>
          <w:rFonts w:hint="cs"/>
          <w:rtl/>
        </w:rPr>
      </w:pPr>
    </w:p>
    <w:p w:rsidR="00B03702" w:rsidRDefault="00B03702" w:rsidP="00B03702">
      <w:pPr>
        <w:rPr>
          <w:rFonts w:hint="cs"/>
          <w:rtl/>
        </w:rPr>
      </w:pPr>
      <w:r>
        <w:rPr>
          <w:rFonts w:hint="cs"/>
          <w:rtl/>
        </w:rPr>
        <w:t xml:space="preserve">כתוב בחוק היסוד: "זולת". זה מגביל את החובה למסור מידע. לא "ייקבע בחוק", אלא "זולת". </w:t>
      </w:r>
    </w:p>
    <w:p w:rsidR="00B03702" w:rsidRDefault="00B03702" w:rsidP="00B03702">
      <w:pPr>
        <w:rPr>
          <w:rFonts w:hint="cs"/>
          <w:rtl/>
        </w:rPr>
      </w:pPr>
    </w:p>
    <w:p w:rsidR="00B03702" w:rsidRDefault="00B03702" w:rsidP="00B03702">
      <w:pPr>
        <w:rPr>
          <w:rFonts w:hint="cs"/>
          <w:rtl/>
        </w:rPr>
      </w:pPr>
      <w:r>
        <w:rPr>
          <w:rFonts w:hint="cs"/>
          <w:rtl/>
        </w:rPr>
        <w:t xml:space="preserve">"אם יש בגילוי משום פגיעה בחוק" </w:t>
      </w:r>
      <w:r>
        <w:rPr>
          <w:rtl/>
        </w:rPr>
        <w:t>–</w:t>
      </w:r>
      <w:r>
        <w:rPr>
          <w:rFonts w:hint="cs"/>
          <w:rtl/>
        </w:rPr>
        <w:t xml:space="preserve"> מאוד רחב; "בחובה מקצועית" </w:t>
      </w:r>
      <w:r>
        <w:rPr>
          <w:rtl/>
        </w:rPr>
        <w:t>–</w:t>
      </w:r>
      <w:r>
        <w:rPr>
          <w:rFonts w:hint="cs"/>
          <w:rtl/>
        </w:rPr>
        <w:t xml:space="preserve"> עוד יותר רחב; "ובחובת אמונים" </w:t>
      </w:r>
      <w:r>
        <w:rPr>
          <w:rtl/>
        </w:rPr>
        <w:t>–</w:t>
      </w:r>
      <w:r>
        <w:rPr>
          <w:rFonts w:hint="cs"/>
          <w:rtl/>
        </w:rPr>
        <w:t xml:space="preserve"> רחב אף יותר </w:t>
      </w:r>
      <w:r>
        <w:rPr>
          <w:rtl/>
        </w:rPr>
        <w:t>–</w:t>
      </w:r>
      <w:r>
        <w:rPr>
          <w:rFonts w:hint="cs"/>
          <w:rtl/>
        </w:rPr>
        <w:t xml:space="preserve"> "שהוא חב בה על פי דין". זה </w:t>
      </w:r>
      <w:bookmarkStart w:id="1202" w:name="_ETM_Q1_4731730"/>
      <w:bookmarkEnd w:id="1202"/>
      <w:r>
        <w:rPr>
          <w:rFonts w:hint="cs"/>
          <w:rtl/>
        </w:rPr>
        <w:t>חוק היסוד אומר. אנחנו רוצים לפרוט את זה - -</w:t>
      </w:r>
    </w:p>
    <w:p w:rsidR="00B03702" w:rsidRDefault="00B03702" w:rsidP="00B03702">
      <w:pPr>
        <w:ind w:firstLine="0"/>
        <w:rPr>
          <w:rFonts w:hint="cs"/>
          <w:rtl/>
        </w:rPr>
      </w:pPr>
      <w:bookmarkStart w:id="1203" w:name="_ETM_Q1_4733572"/>
      <w:bookmarkEnd w:id="1203"/>
    </w:p>
    <w:p w:rsidR="00B03702" w:rsidRDefault="00B03702" w:rsidP="00B03702">
      <w:pPr>
        <w:pStyle w:val="af"/>
        <w:keepNext/>
        <w:rPr>
          <w:rFonts w:hint="cs"/>
          <w:rtl/>
        </w:rPr>
      </w:pPr>
      <w:bookmarkStart w:id="1204" w:name="_ETM_Q1_4734700"/>
      <w:bookmarkEnd w:id="1204"/>
      <w:r>
        <w:rPr>
          <w:rtl/>
        </w:rPr>
        <w:t>היו"ר יריב לוין:</w:t>
      </w:r>
    </w:p>
    <w:p w:rsidR="00B03702" w:rsidRDefault="00B03702" w:rsidP="00B03702">
      <w:pPr>
        <w:keepNext/>
        <w:rPr>
          <w:rFonts w:hint="cs"/>
          <w:rtl/>
        </w:rPr>
      </w:pPr>
    </w:p>
    <w:p w:rsidR="00B03702" w:rsidRDefault="00B03702" w:rsidP="00B03702">
      <w:pPr>
        <w:rPr>
          <w:rFonts w:hint="cs"/>
          <w:rtl/>
        </w:rPr>
      </w:pPr>
      <w:r>
        <w:rPr>
          <w:rFonts w:hint="cs"/>
          <w:rtl/>
        </w:rPr>
        <w:t xml:space="preserve">אז תקבע בדין. </w:t>
      </w:r>
    </w:p>
    <w:p w:rsidR="00B03702" w:rsidRDefault="00B03702" w:rsidP="00B03702">
      <w:pPr>
        <w:ind w:firstLine="0"/>
        <w:rPr>
          <w:rFonts w:hint="cs"/>
          <w:rtl/>
        </w:rPr>
      </w:pPr>
      <w:bookmarkStart w:id="1205" w:name="_ETM_Q1_4734639"/>
      <w:bookmarkEnd w:id="1205"/>
    </w:p>
    <w:p w:rsidR="00B03702" w:rsidRDefault="00B03702" w:rsidP="00B03702">
      <w:pPr>
        <w:pStyle w:val="-"/>
        <w:keepNext/>
        <w:rPr>
          <w:rFonts w:hint="cs"/>
          <w:rtl/>
        </w:rPr>
      </w:pPr>
      <w:bookmarkStart w:id="1206" w:name="_ETM_Q1_4735099"/>
      <w:bookmarkEnd w:id="1206"/>
      <w:r>
        <w:rPr>
          <w:rtl/>
        </w:rPr>
        <w:t>איל זנדברג</w:t>
      </w:r>
    </w:p>
    <w:p w:rsidR="00B03702" w:rsidRDefault="00B03702" w:rsidP="00B03702">
      <w:pPr>
        <w:keepNext/>
        <w:rPr>
          <w:rFonts w:hint="cs"/>
          <w:rtl/>
        </w:rPr>
      </w:pPr>
    </w:p>
    <w:p w:rsidR="00B03702" w:rsidRDefault="00B03702" w:rsidP="00B03702">
      <w:pPr>
        <w:rPr>
          <w:rFonts w:hint="cs"/>
          <w:rtl/>
        </w:rPr>
      </w:pPr>
      <w:r>
        <w:rPr>
          <w:rFonts w:hint="cs"/>
          <w:rtl/>
        </w:rPr>
        <w:t xml:space="preserve">אנחנו לא מרחיבים מעבר לחוק היסוד, ואם יש נקודה כזאת אפשר לדבר עליה. </w:t>
      </w:r>
    </w:p>
    <w:p w:rsidR="00B03702" w:rsidRDefault="00B03702" w:rsidP="00B03702">
      <w:pPr>
        <w:ind w:firstLine="0"/>
        <w:rPr>
          <w:rFonts w:hint="cs"/>
          <w:rtl/>
        </w:rPr>
      </w:pPr>
      <w:bookmarkStart w:id="1207" w:name="_ETM_Q1_4737434"/>
      <w:bookmarkEnd w:id="1207"/>
    </w:p>
    <w:p w:rsidR="00B03702" w:rsidRDefault="00B03702" w:rsidP="00B03702">
      <w:pPr>
        <w:pStyle w:val="af"/>
        <w:keepNext/>
        <w:rPr>
          <w:rFonts w:hint="cs"/>
          <w:rtl/>
        </w:rPr>
      </w:pPr>
      <w:bookmarkStart w:id="1208" w:name="_ETM_Q1_4738377"/>
      <w:bookmarkEnd w:id="1208"/>
      <w:r>
        <w:rPr>
          <w:rtl/>
        </w:rPr>
        <w:t>היו"ר יריב לוין:</w:t>
      </w:r>
    </w:p>
    <w:p w:rsidR="00B03702" w:rsidRDefault="00B03702" w:rsidP="00B03702">
      <w:pPr>
        <w:keepNext/>
        <w:rPr>
          <w:rFonts w:hint="cs"/>
          <w:rtl/>
        </w:rPr>
      </w:pPr>
    </w:p>
    <w:p w:rsidR="00B03702" w:rsidRDefault="00B03702" w:rsidP="00B03702">
      <w:pPr>
        <w:rPr>
          <w:rFonts w:hint="cs"/>
          <w:rtl/>
        </w:rPr>
      </w:pPr>
      <w:r>
        <w:rPr>
          <w:rFonts w:hint="cs"/>
          <w:rtl/>
        </w:rPr>
        <w:t xml:space="preserve">הלוואי שגישת משרד המשפטים בכל </w:t>
      </w:r>
      <w:bookmarkStart w:id="1209" w:name="_ETM_Q1_4747966"/>
      <w:bookmarkEnd w:id="1209"/>
      <w:r>
        <w:rPr>
          <w:rFonts w:hint="cs"/>
          <w:rtl/>
        </w:rPr>
        <w:t>הנושאים תהיה כזאת פרשנות - -</w:t>
      </w:r>
    </w:p>
    <w:p w:rsidR="00B03702" w:rsidRDefault="00B03702" w:rsidP="00B03702">
      <w:pPr>
        <w:ind w:firstLine="0"/>
        <w:rPr>
          <w:rFonts w:hint="cs"/>
          <w:rtl/>
        </w:rPr>
      </w:pPr>
      <w:bookmarkStart w:id="1210" w:name="_ETM_Q1_4746019"/>
      <w:bookmarkEnd w:id="1210"/>
    </w:p>
    <w:p w:rsidR="00B03702" w:rsidRDefault="00B03702" w:rsidP="00B03702">
      <w:pPr>
        <w:pStyle w:val="-"/>
        <w:keepNext/>
        <w:rPr>
          <w:rFonts w:hint="cs"/>
          <w:rtl/>
        </w:rPr>
      </w:pPr>
      <w:bookmarkStart w:id="1211" w:name="_ETM_Q1_4747002"/>
      <w:bookmarkEnd w:id="1211"/>
      <w:r>
        <w:rPr>
          <w:rtl/>
        </w:rPr>
        <w:t>איל זנדברג</w:t>
      </w:r>
    </w:p>
    <w:p w:rsidR="00B03702" w:rsidRDefault="00B03702" w:rsidP="00B03702">
      <w:pPr>
        <w:keepNext/>
        <w:rPr>
          <w:rFonts w:hint="cs"/>
          <w:rtl/>
        </w:rPr>
      </w:pPr>
    </w:p>
    <w:p w:rsidR="00B03702" w:rsidRDefault="00B03702" w:rsidP="00B03702">
      <w:pPr>
        <w:rPr>
          <w:rFonts w:hint="cs"/>
          <w:rtl/>
        </w:rPr>
      </w:pPr>
      <w:r>
        <w:rPr>
          <w:rFonts w:hint="cs"/>
          <w:rtl/>
        </w:rPr>
        <w:t xml:space="preserve">מרחיבה. </w:t>
      </w:r>
    </w:p>
    <w:p w:rsidR="00B03702" w:rsidRDefault="00B03702" w:rsidP="00B03702">
      <w:pPr>
        <w:ind w:firstLine="0"/>
        <w:rPr>
          <w:rFonts w:hint="cs"/>
          <w:rtl/>
        </w:rPr>
      </w:pPr>
    </w:p>
    <w:p w:rsidR="00B03702" w:rsidRDefault="00B03702" w:rsidP="00B03702">
      <w:pPr>
        <w:pStyle w:val="af"/>
        <w:keepNext/>
        <w:rPr>
          <w:rFonts w:hint="cs"/>
          <w:rtl/>
        </w:rPr>
      </w:pPr>
      <w:r>
        <w:rPr>
          <w:rtl/>
        </w:rPr>
        <w:t>היו"ר יריב לוין:</w:t>
      </w:r>
    </w:p>
    <w:p w:rsidR="00B03702" w:rsidRDefault="00B03702" w:rsidP="00B03702">
      <w:pPr>
        <w:keepNext/>
        <w:rPr>
          <w:rFonts w:hint="cs"/>
          <w:rtl/>
        </w:rPr>
      </w:pPr>
    </w:p>
    <w:p w:rsidR="00A51B93" w:rsidRDefault="00B03702" w:rsidP="00B03702">
      <w:pPr>
        <w:rPr>
          <w:rFonts w:hint="cs"/>
          <w:rtl/>
        </w:rPr>
      </w:pPr>
      <w:r>
        <w:rPr>
          <w:rFonts w:hint="cs"/>
          <w:rtl/>
        </w:rPr>
        <w:t xml:space="preserve">לא רק </w:t>
      </w:r>
      <w:bookmarkStart w:id="1212" w:name="_ETM_Q1_4747519"/>
      <w:bookmarkEnd w:id="1212"/>
      <w:r w:rsidR="00A51B93">
        <w:rPr>
          <w:rFonts w:hint="cs"/>
          <w:rtl/>
        </w:rPr>
        <w:t xml:space="preserve">מרחיבה, כל כך גמישה כזאת. </w:t>
      </w:r>
    </w:p>
    <w:p w:rsidR="00A51B93" w:rsidRDefault="00A51B93" w:rsidP="00A51B93">
      <w:pPr>
        <w:ind w:firstLine="0"/>
        <w:rPr>
          <w:rFonts w:hint="cs"/>
          <w:rtl/>
        </w:rPr>
      </w:pPr>
      <w:bookmarkStart w:id="1213" w:name="_ETM_Q1_4755055"/>
      <w:bookmarkEnd w:id="1213"/>
    </w:p>
    <w:p w:rsidR="00A51B93" w:rsidRDefault="00A51B93" w:rsidP="00A51B93">
      <w:pPr>
        <w:pStyle w:val="-"/>
        <w:keepNext/>
        <w:rPr>
          <w:rFonts w:hint="cs"/>
          <w:rtl/>
        </w:rPr>
      </w:pPr>
      <w:r>
        <w:rPr>
          <w:rtl/>
        </w:rPr>
        <w:t>איל זנדברג</w:t>
      </w:r>
    </w:p>
    <w:p w:rsidR="00A51B93" w:rsidRDefault="00A51B93" w:rsidP="00A51B93">
      <w:pPr>
        <w:keepNext/>
        <w:rPr>
          <w:rFonts w:hint="cs"/>
          <w:rtl/>
        </w:rPr>
      </w:pPr>
    </w:p>
    <w:p w:rsidR="00B03702" w:rsidRDefault="00A51B93" w:rsidP="00A51B93">
      <w:pPr>
        <w:rPr>
          <w:rFonts w:hint="cs"/>
          <w:rtl/>
        </w:rPr>
      </w:pPr>
      <w:r>
        <w:rPr>
          <w:rFonts w:hint="cs"/>
          <w:rtl/>
        </w:rPr>
        <w:t xml:space="preserve">להפך, זאת פרשנות טקסטואלית. כתוב: "זולת אם יש בגילוי משום </w:t>
      </w:r>
      <w:bookmarkStart w:id="1214" w:name="_ETM_Q1_4758468"/>
      <w:bookmarkEnd w:id="1214"/>
      <w:r>
        <w:rPr>
          <w:rFonts w:hint="cs"/>
          <w:rtl/>
        </w:rPr>
        <w:t xml:space="preserve">פגיעה בחוק". </w:t>
      </w:r>
      <w:r w:rsidR="00B03702">
        <w:rPr>
          <w:rFonts w:hint="cs"/>
          <w:rtl/>
        </w:rPr>
        <w:t xml:space="preserve"> </w:t>
      </w:r>
      <w:bookmarkStart w:id="1215" w:name="_ETM_Q1_4751622"/>
      <w:bookmarkEnd w:id="1215"/>
    </w:p>
    <w:p w:rsidR="00B03702" w:rsidRDefault="00B03702" w:rsidP="00B03702">
      <w:pPr>
        <w:ind w:firstLine="0"/>
        <w:rPr>
          <w:rFonts w:hint="cs"/>
          <w:rtl/>
        </w:rPr>
      </w:pPr>
    </w:p>
    <w:p w:rsidR="00A51B93" w:rsidRDefault="00A51B93" w:rsidP="00A51B93">
      <w:pPr>
        <w:pStyle w:val="af"/>
        <w:keepNext/>
        <w:rPr>
          <w:rFonts w:hint="cs"/>
          <w:rtl/>
        </w:rPr>
      </w:pPr>
      <w:r>
        <w:rPr>
          <w:rtl/>
        </w:rPr>
        <w:t>היו"ר יריב לוין:</w:t>
      </w:r>
    </w:p>
    <w:p w:rsidR="00A51B93" w:rsidRDefault="00A51B93" w:rsidP="00A51B93">
      <w:pPr>
        <w:keepNext/>
        <w:rPr>
          <w:rFonts w:hint="cs"/>
          <w:rtl/>
        </w:rPr>
      </w:pPr>
    </w:p>
    <w:p w:rsidR="00AA18FD" w:rsidRDefault="00A51B93" w:rsidP="00F55CA3">
      <w:pPr>
        <w:ind w:firstLine="0"/>
        <w:rPr>
          <w:rFonts w:hint="cs"/>
          <w:rtl/>
        </w:rPr>
      </w:pPr>
      <w:r>
        <w:rPr>
          <w:rFonts w:hint="cs"/>
          <w:rtl/>
        </w:rPr>
        <w:t>איל, הוויכוח הזה הוא ויכוח מיותר כי אני לא אייצר עכשיו במסגרת תיקון תקנון בחדר שבו אני יושב כחבר כנסת יחיד מערכת שלמה של נורמות שיש להן</w:t>
      </w:r>
      <w:bookmarkStart w:id="1216" w:name="_ETM_Q1_4775592"/>
      <w:bookmarkEnd w:id="1216"/>
      <w:r>
        <w:rPr>
          <w:rFonts w:hint="cs"/>
          <w:rtl/>
        </w:rPr>
        <w:t xml:space="preserve"> השלכה עצומה על כל האיזון בין הכנסת לבין הממשלה </w:t>
      </w:r>
      <w:bookmarkStart w:id="1217" w:name="_ETM_Q1_4778082"/>
      <w:bookmarkEnd w:id="1217"/>
      <w:r>
        <w:rPr>
          <w:rtl/>
        </w:rPr>
        <w:t>–</w:t>
      </w:r>
      <w:r>
        <w:rPr>
          <w:rFonts w:hint="cs"/>
          <w:rtl/>
        </w:rPr>
        <w:t xml:space="preserve"> השלכה עצומה על כל העבודה פה ועל כל הדברים האלה בצורה כזאת בלי לקיים בה דיון לעומק, מילה</w:t>
      </w:r>
      <w:bookmarkStart w:id="1218" w:name="_ETM_Q1_4787876"/>
      <w:bookmarkEnd w:id="1218"/>
      <w:r>
        <w:rPr>
          <w:rFonts w:hint="cs"/>
          <w:rtl/>
        </w:rPr>
        <w:t xml:space="preserve">-מילה ודבר-דבר, ושכולם יבינו מה המשמעות של כל </w:t>
      </w:r>
      <w:bookmarkStart w:id="1219" w:name="_ETM_Q1_4789872"/>
      <w:bookmarkEnd w:id="1219"/>
      <w:r>
        <w:rPr>
          <w:rFonts w:hint="cs"/>
          <w:rtl/>
        </w:rPr>
        <w:t xml:space="preserve">הדבר הזה. זה לא הגיוני, זה לא סביר, זה לא </w:t>
      </w:r>
      <w:bookmarkStart w:id="1220" w:name="_ETM_Q1_4797472"/>
      <w:bookmarkEnd w:id="1220"/>
      <w:r>
        <w:rPr>
          <w:rFonts w:hint="cs"/>
          <w:rtl/>
        </w:rPr>
        <w:t xml:space="preserve">יכול להיות. אני גם לא חושב שזאת הדרך הנכונה </w:t>
      </w:r>
      <w:bookmarkStart w:id="1221" w:name="_ETM_Q1_4798571"/>
      <w:bookmarkEnd w:id="1221"/>
      <w:r>
        <w:rPr>
          <w:rFonts w:hint="cs"/>
          <w:rtl/>
        </w:rPr>
        <w:t xml:space="preserve">לעשות את זה. </w:t>
      </w:r>
      <w:r w:rsidR="0053735C">
        <w:rPr>
          <w:rFonts w:hint="cs"/>
          <w:rtl/>
        </w:rPr>
        <w:t xml:space="preserve">אני אומר לך את זה בצורה הכי </w:t>
      </w:r>
      <w:bookmarkStart w:id="1222" w:name="_ETM_Q1_4803871"/>
      <w:bookmarkEnd w:id="1222"/>
      <w:r w:rsidR="0053735C">
        <w:rPr>
          <w:rFonts w:hint="cs"/>
          <w:rtl/>
        </w:rPr>
        <w:t xml:space="preserve">ברורה: על זוטי זוטות של דברים שולחים אותו </w:t>
      </w:r>
      <w:bookmarkStart w:id="1223" w:name="_ETM_Q1_4808053"/>
      <w:bookmarkEnd w:id="1223"/>
      <w:r w:rsidR="0053735C">
        <w:rPr>
          <w:rFonts w:hint="cs"/>
          <w:rtl/>
        </w:rPr>
        <w:t xml:space="preserve">לתאם הלוך וחזור עם ועדת שרים כל חצי מילה בסוגיות </w:t>
      </w:r>
      <w:bookmarkStart w:id="1224" w:name="_ETM_Q1_4811263"/>
      <w:bookmarkEnd w:id="1224"/>
      <w:r w:rsidR="0053735C">
        <w:rPr>
          <w:rFonts w:hint="cs"/>
          <w:rtl/>
        </w:rPr>
        <w:t xml:space="preserve">כל כך כבדות, כל כך מהותיות. אני לא בטוח בכלל </w:t>
      </w:r>
      <w:bookmarkStart w:id="1225" w:name="_ETM_Q1_4812837"/>
      <w:bookmarkEnd w:id="1225"/>
      <w:r w:rsidR="0053735C">
        <w:rPr>
          <w:rFonts w:hint="cs"/>
          <w:rtl/>
        </w:rPr>
        <w:t xml:space="preserve">שגם בממשלה עצמה דווקא חלק מהשרים שהרבה פעמים אני לא </w:t>
      </w:r>
      <w:bookmarkStart w:id="1226" w:name="_ETM_Q1_4819781"/>
      <w:bookmarkEnd w:id="1226"/>
      <w:r w:rsidR="0053735C">
        <w:rPr>
          <w:rFonts w:hint="cs"/>
          <w:rtl/>
        </w:rPr>
        <w:t xml:space="preserve">מסכים איתם ועמדותינו שונות </w:t>
      </w:r>
      <w:r w:rsidR="0053735C">
        <w:rPr>
          <w:rtl/>
        </w:rPr>
        <w:t>–</w:t>
      </w:r>
      <w:r w:rsidR="0053735C">
        <w:rPr>
          <w:rFonts w:hint="cs"/>
          <w:rtl/>
        </w:rPr>
        <w:t xml:space="preserve"> דווקא בנושאים האלה אנחנו נהיה הרבה יותר קרובים. אי אפשר לעשות את זה ככה</w:t>
      </w:r>
      <w:bookmarkStart w:id="1227" w:name="_ETM_Q1_4825279"/>
      <w:bookmarkEnd w:id="1227"/>
      <w:r w:rsidR="0053735C">
        <w:rPr>
          <w:rFonts w:hint="cs"/>
          <w:rtl/>
        </w:rPr>
        <w:t>.</w:t>
      </w:r>
    </w:p>
    <w:p w:rsidR="0053735C" w:rsidRDefault="0053735C" w:rsidP="005C7818">
      <w:pPr>
        <w:pStyle w:val="a"/>
        <w:keepNext/>
        <w:rPr>
          <w:rFonts w:hint="cs"/>
          <w:rtl/>
        </w:rPr>
      </w:pPr>
      <w:bookmarkStart w:id="1228" w:name="_ETM_Q1_4726000"/>
      <w:bookmarkStart w:id="1229" w:name="_ETM_Q1_4835000"/>
      <w:bookmarkEnd w:id="1228"/>
      <w:bookmarkEnd w:id="1229"/>
    </w:p>
    <w:p w:rsidR="005C7818" w:rsidRDefault="005C7818" w:rsidP="005C7818">
      <w:pPr>
        <w:pStyle w:val="a"/>
        <w:keepNext/>
        <w:rPr>
          <w:rFonts w:hint="cs"/>
          <w:rtl/>
        </w:rPr>
      </w:pPr>
      <w:r>
        <w:rPr>
          <w:rtl/>
        </w:rPr>
        <w:t>אלעזר כהנא:</w:t>
      </w:r>
    </w:p>
    <w:p w:rsidR="005C7818" w:rsidRDefault="005C7818" w:rsidP="005C7818">
      <w:pPr>
        <w:keepNext/>
        <w:rPr>
          <w:rFonts w:hint="cs"/>
          <w:rtl/>
        </w:rPr>
      </w:pPr>
    </w:p>
    <w:p w:rsidR="005C7818" w:rsidRDefault="000179CF" w:rsidP="00E61775">
      <w:pPr>
        <w:rPr>
          <w:rFonts w:hint="cs"/>
          <w:rtl/>
        </w:rPr>
      </w:pPr>
      <w:r>
        <w:rPr>
          <w:rFonts w:hint="cs"/>
          <w:rtl/>
        </w:rPr>
        <w:t xml:space="preserve">בסעיף 21(ג) לגבי המצבים שבהם מותר ליושב ראש </w:t>
      </w:r>
      <w:bookmarkStart w:id="1230" w:name="_ETM_Q1_4836631"/>
      <w:bookmarkEnd w:id="1230"/>
      <w:r w:rsidR="00E61775">
        <w:rPr>
          <w:rFonts w:hint="cs"/>
          <w:rtl/>
        </w:rPr>
        <w:t xml:space="preserve">לקיים דיון בדלתיים סגורות או לא פומבי, יש </w:t>
      </w:r>
      <w:r w:rsidR="005C7818">
        <w:rPr>
          <w:rFonts w:hint="cs"/>
          <w:rtl/>
        </w:rPr>
        <w:t xml:space="preserve">רשימה של שלושה נושאים. גם שם לא נמצא הנושא של </w:t>
      </w:r>
      <w:bookmarkStart w:id="1231" w:name="_ETM_Q1_4856000"/>
      <w:bookmarkEnd w:id="1231"/>
      <w:r w:rsidR="005C7818">
        <w:rPr>
          <w:rFonts w:hint="cs"/>
          <w:rtl/>
        </w:rPr>
        <w:t>שמירה על שלום הציבור</w:t>
      </w:r>
      <w:r w:rsidR="00E61775">
        <w:rPr>
          <w:rFonts w:hint="cs"/>
          <w:rtl/>
        </w:rPr>
        <w:t xml:space="preserve"> וביטחונו </w:t>
      </w:r>
      <w:r w:rsidR="00E61775">
        <w:rPr>
          <w:rtl/>
        </w:rPr>
        <w:t>–</w:t>
      </w:r>
      <w:r w:rsidR="00E61775">
        <w:rPr>
          <w:rFonts w:hint="cs"/>
          <w:rtl/>
        </w:rPr>
        <w:t xml:space="preserve"> הדוגמאות </w:t>
      </w:r>
      <w:bookmarkStart w:id="1232" w:name="_ETM_Q1_4849214"/>
      <w:bookmarkEnd w:id="1232"/>
      <w:r w:rsidR="00E61775">
        <w:rPr>
          <w:rFonts w:hint="cs"/>
          <w:rtl/>
        </w:rPr>
        <w:t xml:space="preserve">שנתתי עכשיו. זאת אומרת שלפי זה, </w:t>
      </w:r>
      <w:bookmarkStart w:id="1233" w:name="_ETM_Q1_4853450"/>
      <w:bookmarkEnd w:id="1233"/>
      <w:r w:rsidR="00E61775">
        <w:rPr>
          <w:rFonts w:hint="cs"/>
          <w:rtl/>
        </w:rPr>
        <w:t xml:space="preserve">כשפה כבר כן נקבע הסדר, אין לי גם האפשרות, בנושאים שאני חושב שהם טריוויאליים, שהזכרתי קודם, </w:t>
      </w:r>
      <w:r w:rsidR="005C7818">
        <w:rPr>
          <w:rFonts w:hint="cs"/>
          <w:rtl/>
        </w:rPr>
        <w:t>לבקש מיושב ראש הוועדה</w:t>
      </w:r>
      <w:bookmarkStart w:id="1234" w:name="_ETM_Q1_4870000"/>
      <w:bookmarkEnd w:id="1234"/>
      <w:r w:rsidR="00E61775">
        <w:rPr>
          <w:rFonts w:hint="cs"/>
          <w:rtl/>
        </w:rPr>
        <w:t xml:space="preserve"> שיעיין בנהלים הסודיים בעצמו, וזה לא יהיה לכל הוועדה. לפחות שהאינטרס הזה יוכר שם. </w:t>
      </w:r>
    </w:p>
    <w:p w:rsidR="005C7818" w:rsidRDefault="005C7818" w:rsidP="005C7818">
      <w:pPr>
        <w:ind w:firstLine="0"/>
        <w:rPr>
          <w:rFonts w:hint="cs"/>
          <w:rtl/>
        </w:rPr>
      </w:pPr>
      <w:bookmarkStart w:id="1235" w:name="_ETM_Q1_4876000"/>
      <w:bookmarkEnd w:id="1235"/>
    </w:p>
    <w:p w:rsidR="005C7818" w:rsidRDefault="005C7818" w:rsidP="005C7818">
      <w:pPr>
        <w:pStyle w:val="af"/>
        <w:keepNext/>
        <w:rPr>
          <w:rFonts w:hint="cs"/>
          <w:rtl/>
        </w:rPr>
      </w:pPr>
      <w:bookmarkStart w:id="1236" w:name="_ETM_Q1_4877000"/>
      <w:bookmarkEnd w:id="1236"/>
      <w:r>
        <w:rPr>
          <w:rtl/>
        </w:rPr>
        <w:t>היו"ר יריב לוין:</w:t>
      </w:r>
    </w:p>
    <w:p w:rsidR="005C7818" w:rsidRDefault="005C7818" w:rsidP="005C7818">
      <w:pPr>
        <w:keepNext/>
        <w:rPr>
          <w:rFonts w:hint="cs"/>
          <w:rtl/>
        </w:rPr>
      </w:pPr>
    </w:p>
    <w:p w:rsidR="005C7818" w:rsidRDefault="007D34F3" w:rsidP="005C7818">
      <w:pPr>
        <w:rPr>
          <w:rFonts w:hint="cs"/>
          <w:rtl/>
        </w:rPr>
      </w:pPr>
      <w:r>
        <w:rPr>
          <w:rFonts w:hint="cs"/>
          <w:rtl/>
        </w:rPr>
        <w:t xml:space="preserve">מבחינת הפומביות? </w:t>
      </w:r>
      <w:r w:rsidR="005C7818">
        <w:rPr>
          <w:rFonts w:hint="cs"/>
          <w:rtl/>
        </w:rPr>
        <w:t xml:space="preserve">אני לא רואה בעיה </w:t>
      </w:r>
      <w:bookmarkStart w:id="1237" w:name="_ETM_Q1_4882000"/>
      <w:bookmarkEnd w:id="1237"/>
      <w:r w:rsidR="005C7818">
        <w:rPr>
          <w:rFonts w:hint="cs"/>
          <w:rtl/>
        </w:rPr>
        <w:t>ל</w:t>
      </w:r>
      <w:r>
        <w:rPr>
          <w:rFonts w:hint="cs"/>
          <w:rtl/>
        </w:rPr>
        <w:t>בקש את זה.</w:t>
      </w:r>
      <w:r w:rsidR="005C7818">
        <w:rPr>
          <w:rFonts w:hint="cs"/>
          <w:rtl/>
        </w:rPr>
        <w:t xml:space="preserve"> זה ברור. </w:t>
      </w:r>
    </w:p>
    <w:p w:rsidR="00202C03" w:rsidRDefault="00202C03" w:rsidP="00202C03">
      <w:pPr>
        <w:ind w:firstLine="0"/>
        <w:rPr>
          <w:rFonts w:hint="cs"/>
          <w:rtl/>
        </w:rPr>
      </w:pPr>
    </w:p>
    <w:p w:rsidR="007D34F3" w:rsidRDefault="007D34F3" w:rsidP="007D34F3">
      <w:pPr>
        <w:pStyle w:val="a"/>
        <w:keepNext/>
        <w:rPr>
          <w:rFonts w:hint="cs"/>
          <w:rtl/>
        </w:rPr>
      </w:pPr>
      <w:r>
        <w:rPr>
          <w:rtl/>
        </w:rPr>
        <w:t>אלעזר כהנא:</w:t>
      </w:r>
    </w:p>
    <w:p w:rsidR="007D34F3" w:rsidRDefault="007D34F3" w:rsidP="007D34F3">
      <w:pPr>
        <w:keepNext/>
        <w:rPr>
          <w:rFonts w:hint="cs"/>
          <w:rtl/>
        </w:rPr>
      </w:pPr>
    </w:p>
    <w:p w:rsidR="007D34F3" w:rsidRDefault="007D34F3" w:rsidP="007D34F3">
      <w:pPr>
        <w:rPr>
          <w:rFonts w:hint="cs"/>
          <w:rtl/>
        </w:rPr>
      </w:pPr>
      <w:r>
        <w:rPr>
          <w:rFonts w:hint="cs"/>
          <w:rtl/>
        </w:rPr>
        <w:t>אנחנו</w:t>
      </w:r>
      <w:bookmarkStart w:id="1238" w:name="_ETM_Q1_4877699"/>
      <w:bookmarkEnd w:id="1238"/>
      <w:r>
        <w:rPr>
          <w:rFonts w:hint="cs"/>
          <w:rtl/>
        </w:rPr>
        <w:t xml:space="preserve"> עושים את זה, כמו שאמרתי. יש לנו גם </w:t>
      </w:r>
      <w:bookmarkStart w:id="1239" w:name="_ETM_Q1_4879295"/>
      <w:bookmarkEnd w:id="1239"/>
      <w:r>
        <w:rPr>
          <w:rFonts w:hint="cs"/>
          <w:rtl/>
        </w:rPr>
        <w:t xml:space="preserve">הבנה. </w:t>
      </w:r>
    </w:p>
    <w:p w:rsidR="007D34F3" w:rsidRDefault="007D34F3" w:rsidP="007D34F3">
      <w:pPr>
        <w:ind w:firstLine="0"/>
        <w:rPr>
          <w:rFonts w:hint="cs"/>
          <w:rtl/>
        </w:rPr>
      </w:pPr>
      <w:bookmarkStart w:id="1240" w:name="_ETM_Q1_4882182"/>
      <w:bookmarkEnd w:id="1240"/>
    </w:p>
    <w:p w:rsidR="007D34F3" w:rsidRDefault="007D34F3" w:rsidP="007D34F3">
      <w:pPr>
        <w:pStyle w:val="af"/>
        <w:keepNext/>
        <w:rPr>
          <w:rFonts w:hint="cs"/>
          <w:rtl/>
        </w:rPr>
      </w:pPr>
      <w:r>
        <w:rPr>
          <w:rtl/>
        </w:rPr>
        <w:t>היו"ר יריב לוין:</w:t>
      </w:r>
    </w:p>
    <w:p w:rsidR="007D34F3" w:rsidRDefault="007D34F3" w:rsidP="007D34F3">
      <w:pPr>
        <w:keepNext/>
        <w:rPr>
          <w:rFonts w:hint="cs"/>
          <w:rtl/>
        </w:rPr>
      </w:pPr>
    </w:p>
    <w:p w:rsidR="007D34F3" w:rsidRDefault="007D34F3" w:rsidP="007D34F3">
      <w:pPr>
        <w:rPr>
          <w:rFonts w:hint="cs"/>
          <w:rtl/>
        </w:rPr>
      </w:pPr>
      <w:r>
        <w:rPr>
          <w:rFonts w:hint="cs"/>
          <w:rtl/>
        </w:rPr>
        <w:t xml:space="preserve">זה מקובל עליי, אין בעיה. ברגע שאני מאפשר </w:t>
      </w:r>
      <w:bookmarkStart w:id="1241" w:name="_ETM_Q1_4883828"/>
      <w:bookmarkEnd w:id="1241"/>
      <w:r>
        <w:rPr>
          <w:rFonts w:hint="cs"/>
          <w:rtl/>
        </w:rPr>
        <w:t xml:space="preserve">לך, ואתה פונה ומבקש ויש סמכות ליושב ראש במצב </w:t>
      </w:r>
      <w:bookmarkStart w:id="1242" w:name="_ETM_Q1_4888902"/>
      <w:bookmarkEnd w:id="1242"/>
      <w:r>
        <w:rPr>
          <w:rFonts w:hint="cs"/>
          <w:rtl/>
        </w:rPr>
        <w:t>כזה להחליט - -</w:t>
      </w:r>
    </w:p>
    <w:p w:rsidR="007D34F3" w:rsidRDefault="007D34F3" w:rsidP="00202C03">
      <w:pPr>
        <w:ind w:firstLine="0"/>
        <w:rPr>
          <w:rFonts w:hint="cs"/>
          <w:rtl/>
        </w:rPr>
      </w:pPr>
    </w:p>
    <w:p w:rsidR="00202C03" w:rsidRDefault="00202C03" w:rsidP="00202C03">
      <w:pPr>
        <w:pStyle w:val="a"/>
        <w:keepNext/>
        <w:rPr>
          <w:rFonts w:hint="cs"/>
          <w:rtl/>
        </w:rPr>
      </w:pPr>
      <w:bookmarkStart w:id="1243" w:name="_ETM_Q1_4894000"/>
      <w:bookmarkEnd w:id="1243"/>
      <w:r>
        <w:rPr>
          <w:rtl/>
        </w:rPr>
        <w:t>ארבל אסטרחן:</w:t>
      </w:r>
    </w:p>
    <w:p w:rsidR="00202C03" w:rsidRDefault="00202C03" w:rsidP="00202C03">
      <w:pPr>
        <w:keepNext/>
        <w:rPr>
          <w:rFonts w:hint="cs"/>
          <w:rtl/>
        </w:rPr>
      </w:pPr>
    </w:p>
    <w:p w:rsidR="00202C03" w:rsidRDefault="007D34F3" w:rsidP="00202C03">
      <w:pPr>
        <w:rPr>
          <w:rFonts w:hint="cs"/>
          <w:rtl/>
        </w:rPr>
      </w:pPr>
      <w:r>
        <w:rPr>
          <w:rFonts w:hint="cs"/>
          <w:rtl/>
        </w:rPr>
        <w:t xml:space="preserve">אתה רוצה להוסיף עילה או אתה רוצה לתת סמכות לממשלה לבקש? </w:t>
      </w:r>
    </w:p>
    <w:p w:rsidR="007D34F3" w:rsidRDefault="007D34F3" w:rsidP="007D34F3">
      <w:pPr>
        <w:ind w:firstLine="0"/>
        <w:rPr>
          <w:rFonts w:hint="cs"/>
          <w:rtl/>
        </w:rPr>
      </w:pPr>
      <w:bookmarkStart w:id="1244" w:name="_ETM_Q1_4893990"/>
      <w:bookmarkEnd w:id="1244"/>
    </w:p>
    <w:p w:rsidR="007D34F3" w:rsidRDefault="007D34F3" w:rsidP="007D34F3">
      <w:pPr>
        <w:pStyle w:val="a"/>
        <w:keepNext/>
        <w:rPr>
          <w:rFonts w:hint="cs"/>
          <w:rtl/>
        </w:rPr>
      </w:pPr>
      <w:bookmarkStart w:id="1245" w:name="_ETM_Q1_4895219"/>
      <w:bookmarkEnd w:id="1245"/>
      <w:r>
        <w:rPr>
          <w:rtl/>
        </w:rPr>
        <w:t>אלעזר כהנא:</w:t>
      </w:r>
    </w:p>
    <w:p w:rsidR="007D34F3" w:rsidRDefault="007D34F3" w:rsidP="007D34F3">
      <w:pPr>
        <w:keepNext/>
        <w:rPr>
          <w:rFonts w:hint="cs"/>
          <w:rtl/>
        </w:rPr>
      </w:pPr>
    </w:p>
    <w:p w:rsidR="007D34F3" w:rsidRDefault="007D34F3" w:rsidP="007D34F3">
      <w:pPr>
        <w:rPr>
          <w:rFonts w:hint="cs"/>
          <w:rtl/>
        </w:rPr>
      </w:pPr>
      <w:r>
        <w:rPr>
          <w:rFonts w:hint="cs"/>
          <w:rtl/>
        </w:rPr>
        <w:t xml:space="preserve">לא, להוסיף עילה של הגנה על </w:t>
      </w:r>
      <w:bookmarkStart w:id="1246" w:name="_ETM_Q1_4896581"/>
      <w:bookmarkEnd w:id="1246"/>
      <w:r>
        <w:rPr>
          <w:rFonts w:hint="cs"/>
          <w:rtl/>
        </w:rPr>
        <w:t xml:space="preserve">שלום הציבור וביטחונו. </w:t>
      </w:r>
    </w:p>
    <w:p w:rsidR="007D34F3" w:rsidRDefault="007D34F3" w:rsidP="007D34F3">
      <w:pPr>
        <w:pStyle w:val="af"/>
        <w:keepNext/>
        <w:rPr>
          <w:rFonts w:hint="cs"/>
          <w:rtl/>
        </w:rPr>
      </w:pPr>
      <w:r>
        <w:rPr>
          <w:rtl/>
        </w:rPr>
        <w:t>היו"ר יריב לוין:</w:t>
      </w:r>
    </w:p>
    <w:p w:rsidR="007D34F3" w:rsidRDefault="007D34F3" w:rsidP="007D34F3">
      <w:pPr>
        <w:keepNext/>
        <w:rPr>
          <w:rFonts w:hint="cs"/>
          <w:rtl/>
        </w:rPr>
      </w:pPr>
    </w:p>
    <w:p w:rsidR="00202C03" w:rsidRDefault="007D34F3" w:rsidP="007D34F3">
      <w:pPr>
        <w:rPr>
          <w:rFonts w:hint="cs"/>
          <w:rtl/>
        </w:rPr>
      </w:pPr>
      <w:r>
        <w:rPr>
          <w:rFonts w:hint="cs"/>
          <w:rtl/>
        </w:rPr>
        <w:t>אני לא רואה בזה בעיה. בפרשנותי, זה בדיוק מ</w:t>
      </w:r>
      <w:r w:rsidR="00202C03">
        <w:rPr>
          <w:rFonts w:hint="cs"/>
          <w:rtl/>
        </w:rPr>
        <w:t xml:space="preserve">ה </w:t>
      </w:r>
      <w:r>
        <w:rPr>
          <w:rFonts w:hint="cs"/>
          <w:rtl/>
        </w:rPr>
        <w:t>שאנחנו צריכים לעשות. לכן אני מסכים, זה הגיוני לגמרי,</w:t>
      </w:r>
      <w:r w:rsidR="00202C03">
        <w:rPr>
          <w:rFonts w:hint="cs"/>
          <w:rtl/>
        </w:rPr>
        <w:t xml:space="preserve"> אין לי ויכוח. </w:t>
      </w:r>
    </w:p>
    <w:p w:rsidR="00202C03" w:rsidRDefault="00202C03" w:rsidP="00202C03">
      <w:pPr>
        <w:ind w:firstLine="0"/>
        <w:rPr>
          <w:rFonts w:hint="cs"/>
          <w:rtl/>
        </w:rPr>
      </w:pPr>
    </w:p>
    <w:p w:rsidR="007D34F3" w:rsidRDefault="007D34F3" w:rsidP="007D34F3">
      <w:pPr>
        <w:pStyle w:val="a"/>
        <w:keepNext/>
        <w:rPr>
          <w:rFonts w:hint="cs"/>
          <w:rtl/>
        </w:rPr>
      </w:pPr>
      <w:bookmarkStart w:id="1247" w:name="_ETM_Q1_4901572"/>
      <w:bookmarkEnd w:id="1247"/>
      <w:r>
        <w:rPr>
          <w:rtl/>
        </w:rPr>
        <w:t>ארבל אסטרחן:</w:t>
      </w:r>
    </w:p>
    <w:p w:rsidR="007D34F3" w:rsidRDefault="007D34F3" w:rsidP="007D34F3">
      <w:pPr>
        <w:keepNext/>
        <w:rPr>
          <w:rFonts w:hint="cs"/>
          <w:rtl/>
        </w:rPr>
      </w:pPr>
    </w:p>
    <w:p w:rsidR="007D34F3" w:rsidRDefault="007D34F3" w:rsidP="007D34F3">
      <w:pPr>
        <w:rPr>
          <w:rFonts w:hint="cs"/>
          <w:rtl/>
        </w:rPr>
      </w:pPr>
      <w:r>
        <w:rPr>
          <w:rFonts w:hint="cs"/>
          <w:rtl/>
        </w:rPr>
        <w:t xml:space="preserve">"שלום הציבור וביטחונו"? </w:t>
      </w:r>
    </w:p>
    <w:p w:rsidR="007D34F3" w:rsidRDefault="007D34F3" w:rsidP="007D34F3">
      <w:pPr>
        <w:ind w:firstLine="0"/>
        <w:rPr>
          <w:rFonts w:hint="cs"/>
          <w:rtl/>
        </w:rPr>
      </w:pPr>
    </w:p>
    <w:p w:rsidR="007D34F3" w:rsidRDefault="007D34F3" w:rsidP="007D34F3">
      <w:pPr>
        <w:pStyle w:val="af"/>
        <w:keepNext/>
        <w:rPr>
          <w:rFonts w:hint="cs"/>
          <w:rtl/>
        </w:rPr>
      </w:pPr>
      <w:r>
        <w:rPr>
          <w:rtl/>
        </w:rPr>
        <w:t>היו"ר יריב לוין:</w:t>
      </w:r>
    </w:p>
    <w:p w:rsidR="007D34F3" w:rsidRDefault="007D34F3" w:rsidP="007D34F3">
      <w:pPr>
        <w:keepNext/>
        <w:rPr>
          <w:rFonts w:hint="cs"/>
          <w:rtl/>
        </w:rPr>
      </w:pPr>
    </w:p>
    <w:p w:rsidR="007D34F3" w:rsidRDefault="007D34F3" w:rsidP="007D34F3">
      <w:pPr>
        <w:rPr>
          <w:rFonts w:hint="cs"/>
          <w:rtl/>
        </w:rPr>
      </w:pPr>
      <w:r>
        <w:rPr>
          <w:rFonts w:hint="cs"/>
          <w:rtl/>
        </w:rPr>
        <w:t xml:space="preserve">כן. זאת הערה חשובה וטובה. </w:t>
      </w:r>
    </w:p>
    <w:p w:rsidR="007D34F3" w:rsidRDefault="007D34F3" w:rsidP="00202C03">
      <w:pPr>
        <w:ind w:firstLine="0"/>
        <w:rPr>
          <w:rFonts w:hint="cs"/>
          <w:rtl/>
        </w:rPr>
      </w:pPr>
      <w:bookmarkStart w:id="1248" w:name="_ETM_Q1_4903108"/>
      <w:bookmarkEnd w:id="1248"/>
    </w:p>
    <w:p w:rsidR="00202C03" w:rsidRDefault="00202C03" w:rsidP="00202C03">
      <w:pPr>
        <w:pStyle w:val="-"/>
        <w:keepNext/>
        <w:rPr>
          <w:rFonts w:hint="cs"/>
          <w:rtl/>
        </w:rPr>
      </w:pPr>
      <w:bookmarkStart w:id="1249" w:name="_ETM_Q1_4914000"/>
      <w:bookmarkEnd w:id="1249"/>
      <w:r>
        <w:rPr>
          <w:rtl/>
        </w:rPr>
        <w:t>איל זנדברג</w:t>
      </w:r>
    </w:p>
    <w:p w:rsidR="00202C03" w:rsidRDefault="00202C03" w:rsidP="00202C03">
      <w:pPr>
        <w:keepNext/>
        <w:rPr>
          <w:rFonts w:hint="cs"/>
          <w:rtl/>
        </w:rPr>
      </w:pPr>
    </w:p>
    <w:p w:rsidR="00202C03" w:rsidRDefault="007D34F3" w:rsidP="007D34F3">
      <w:pPr>
        <w:rPr>
          <w:rFonts w:hint="cs"/>
          <w:rtl/>
        </w:rPr>
      </w:pPr>
      <w:r>
        <w:rPr>
          <w:rFonts w:hint="cs"/>
          <w:rtl/>
        </w:rPr>
        <w:t xml:space="preserve">גם האפשרות להופיע בפני ועדה בהרכב מסוים, בלי מוזמנים נוספים. </w:t>
      </w:r>
      <w:bookmarkStart w:id="1250" w:name="_ETM_Q1_4911913"/>
      <w:bookmarkStart w:id="1251" w:name="_ETM_Q1_4912453"/>
      <w:bookmarkEnd w:id="1250"/>
      <w:bookmarkEnd w:id="1251"/>
      <w:r w:rsidR="00202C03">
        <w:rPr>
          <w:rFonts w:hint="cs"/>
          <w:rtl/>
        </w:rPr>
        <w:t>אם אמנם יקרה</w:t>
      </w:r>
      <w:bookmarkStart w:id="1252" w:name="_ETM_Q1_4920000"/>
      <w:bookmarkEnd w:id="1252"/>
      <w:r w:rsidR="00202C03">
        <w:rPr>
          <w:rFonts w:hint="cs"/>
          <w:rtl/>
        </w:rPr>
        <w:t xml:space="preserve"> מה שעלול לקר</w:t>
      </w:r>
      <w:r>
        <w:rPr>
          <w:rFonts w:hint="cs"/>
          <w:rtl/>
        </w:rPr>
        <w:t xml:space="preserve">ות, וכל העילות המהותיות יוסרו אז </w:t>
      </w:r>
      <w:bookmarkStart w:id="1253" w:name="_ETM_Q1_4917998"/>
      <w:bookmarkEnd w:id="1253"/>
      <w:r>
        <w:rPr>
          <w:rFonts w:hint="cs"/>
          <w:rtl/>
        </w:rPr>
        <w:t xml:space="preserve">החשיבות של ניהול הדיונים הופך להיות מאוד משמעותי. </w:t>
      </w:r>
    </w:p>
    <w:p w:rsidR="00202C03" w:rsidRDefault="00202C03" w:rsidP="00202C03">
      <w:pPr>
        <w:ind w:firstLine="0"/>
        <w:rPr>
          <w:rFonts w:hint="cs"/>
          <w:rtl/>
        </w:rPr>
      </w:pPr>
      <w:bookmarkStart w:id="1254" w:name="_ETM_Q1_4928000"/>
      <w:bookmarkEnd w:id="1254"/>
    </w:p>
    <w:p w:rsidR="00202C03" w:rsidRDefault="00202C03" w:rsidP="00202C03">
      <w:pPr>
        <w:pStyle w:val="af"/>
        <w:keepNext/>
        <w:rPr>
          <w:rFonts w:hint="cs"/>
          <w:rtl/>
        </w:rPr>
      </w:pPr>
      <w:bookmarkStart w:id="1255" w:name="_ETM_Q1_4929000"/>
      <w:bookmarkEnd w:id="1255"/>
      <w:r>
        <w:rPr>
          <w:rtl/>
        </w:rPr>
        <w:t>היו"ר יריב לוין:</w:t>
      </w:r>
    </w:p>
    <w:p w:rsidR="00202C03" w:rsidRDefault="00202C03" w:rsidP="00202C03">
      <w:pPr>
        <w:keepNext/>
        <w:rPr>
          <w:rFonts w:hint="cs"/>
          <w:rtl/>
        </w:rPr>
      </w:pPr>
    </w:p>
    <w:p w:rsidR="007D34F3" w:rsidRDefault="007D34F3" w:rsidP="00202C03">
      <w:pPr>
        <w:rPr>
          <w:rFonts w:hint="cs"/>
          <w:rtl/>
        </w:rPr>
      </w:pPr>
      <w:r>
        <w:rPr>
          <w:rFonts w:hint="cs"/>
          <w:rtl/>
        </w:rPr>
        <w:t xml:space="preserve">אז </w:t>
      </w:r>
      <w:bookmarkStart w:id="1256" w:name="_ETM_Q1_4921497"/>
      <w:bookmarkEnd w:id="1256"/>
      <w:r>
        <w:rPr>
          <w:rFonts w:hint="cs"/>
          <w:rtl/>
        </w:rPr>
        <w:t xml:space="preserve">תכף נגיע לשם, בסדר. </w:t>
      </w:r>
    </w:p>
    <w:p w:rsidR="007D34F3" w:rsidRDefault="007D34F3" w:rsidP="00202C03">
      <w:pPr>
        <w:rPr>
          <w:rFonts w:hint="cs"/>
          <w:rtl/>
        </w:rPr>
      </w:pPr>
    </w:p>
    <w:p w:rsidR="00202C03" w:rsidRDefault="00202C03" w:rsidP="00202C03">
      <w:pPr>
        <w:rPr>
          <w:rFonts w:hint="cs"/>
          <w:rtl/>
        </w:rPr>
      </w:pPr>
      <w:r>
        <w:rPr>
          <w:rFonts w:hint="cs"/>
          <w:rtl/>
        </w:rPr>
        <w:t xml:space="preserve">אנחנו מפנים </w:t>
      </w:r>
      <w:bookmarkStart w:id="1257" w:name="_ETM_Q1_4931000"/>
      <w:bookmarkEnd w:id="1257"/>
      <w:r w:rsidR="00F36339">
        <w:rPr>
          <w:rFonts w:hint="cs"/>
          <w:rtl/>
        </w:rPr>
        <w:t xml:space="preserve">כאן כרגע </w:t>
      </w:r>
      <w:r>
        <w:rPr>
          <w:rFonts w:hint="cs"/>
          <w:rtl/>
        </w:rPr>
        <w:t>לחוקי היסוד. אני גם אומר לך</w:t>
      </w:r>
      <w:r w:rsidR="00F36339">
        <w:rPr>
          <w:rFonts w:hint="cs"/>
          <w:rtl/>
        </w:rPr>
        <w:t>, איל,</w:t>
      </w:r>
      <w:r>
        <w:rPr>
          <w:rFonts w:hint="cs"/>
          <w:rtl/>
        </w:rPr>
        <w:t xml:space="preserve"> לא מהפה ולחוץ, </w:t>
      </w:r>
      <w:bookmarkStart w:id="1258" w:name="_ETM_Q1_4946000"/>
      <w:bookmarkEnd w:id="1258"/>
      <w:r w:rsidR="00F36339">
        <w:rPr>
          <w:rFonts w:hint="cs"/>
          <w:rtl/>
        </w:rPr>
        <w:t>אני באמת מוכן</w:t>
      </w:r>
      <w:bookmarkStart w:id="1259" w:name="_ETM_Q1_4936174"/>
      <w:bookmarkEnd w:id="1259"/>
      <w:r w:rsidR="00F36339">
        <w:rPr>
          <w:rFonts w:hint="cs"/>
          <w:rtl/>
        </w:rPr>
        <w:t xml:space="preserve">, אם אתם רוצים כבר בפגרה, </w:t>
      </w:r>
      <w:r>
        <w:rPr>
          <w:rFonts w:hint="cs"/>
          <w:rtl/>
        </w:rPr>
        <w:t>בואו נשב על זה וננס</w:t>
      </w:r>
      <w:r w:rsidR="00F36339">
        <w:rPr>
          <w:rFonts w:hint="cs"/>
          <w:rtl/>
        </w:rPr>
        <w:t xml:space="preserve">ה לייצר מסגרת שתפתור את הבעיות </w:t>
      </w:r>
      <w:bookmarkStart w:id="1260" w:name="_ETM_Q1_4942688"/>
      <w:bookmarkEnd w:id="1260"/>
      <w:r w:rsidR="00F36339">
        <w:rPr>
          <w:rFonts w:hint="cs"/>
          <w:rtl/>
        </w:rPr>
        <w:t xml:space="preserve">האלה. אני לא אומר שאין בעיות, אני לא מתנגד לתקן אותן </w:t>
      </w:r>
      <w:r w:rsidR="00F36339">
        <w:rPr>
          <w:rtl/>
        </w:rPr>
        <w:t>–</w:t>
      </w:r>
      <w:r w:rsidR="00F36339">
        <w:rPr>
          <w:rFonts w:hint="cs"/>
          <w:rtl/>
        </w:rPr>
        <w:t xml:space="preserve"> אני לא יכול לעשות את זה </w:t>
      </w:r>
      <w:bookmarkStart w:id="1261" w:name="_ETM_Q1_4946166"/>
      <w:bookmarkEnd w:id="1261"/>
      <w:r w:rsidR="00F36339">
        <w:rPr>
          <w:rFonts w:hint="cs"/>
          <w:rtl/>
        </w:rPr>
        <w:t xml:space="preserve">בצורה הזאת. </w:t>
      </w:r>
    </w:p>
    <w:p w:rsidR="00202C03" w:rsidRDefault="00202C03" w:rsidP="00202C03">
      <w:pPr>
        <w:ind w:firstLine="0"/>
        <w:rPr>
          <w:rFonts w:hint="cs"/>
          <w:rtl/>
        </w:rPr>
      </w:pPr>
    </w:p>
    <w:p w:rsidR="00202C03" w:rsidRDefault="00202C03" w:rsidP="00202C03">
      <w:pPr>
        <w:pStyle w:val="a"/>
        <w:keepNext/>
        <w:rPr>
          <w:rFonts w:hint="cs"/>
          <w:rtl/>
        </w:rPr>
      </w:pPr>
      <w:bookmarkStart w:id="1262" w:name="_ETM_Q1_4955000"/>
      <w:bookmarkEnd w:id="1262"/>
      <w:r>
        <w:rPr>
          <w:rtl/>
        </w:rPr>
        <w:t>איל זנדברג:</w:t>
      </w:r>
    </w:p>
    <w:p w:rsidR="00202C03" w:rsidRDefault="00202C03" w:rsidP="00202C03">
      <w:pPr>
        <w:keepNext/>
        <w:rPr>
          <w:rFonts w:hint="cs"/>
          <w:rtl/>
        </w:rPr>
      </w:pPr>
    </w:p>
    <w:p w:rsidR="00202C03" w:rsidRDefault="00202C03" w:rsidP="00202C03">
      <w:pPr>
        <w:rPr>
          <w:rFonts w:hint="cs"/>
          <w:rtl/>
        </w:rPr>
      </w:pPr>
      <w:r>
        <w:rPr>
          <w:rFonts w:hint="cs"/>
          <w:rtl/>
        </w:rPr>
        <w:t xml:space="preserve">אני מבין את </w:t>
      </w:r>
      <w:bookmarkStart w:id="1263" w:name="_ETM_Q1_4961000"/>
      <w:bookmarkEnd w:id="1263"/>
      <w:r w:rsidR="00F36339">
        <w:rPr>
          <w:rFonts w:hint="cs"/>
          <w:rtl/>
        </w:rPr>
        <w:t>מצוקת הזמנים - -</w:t>
      </w:r>
    </w:p>
    <w:p w:rsidR="00202C03" w:rsidRDefault="00202C03" w:rsidP="00202C03">
      <w:pPr>
        <w:ind w:firstLine="0"/>
        <w:rPr>
          <w:rFonts w:hint="cs"/>
          <w:rtl/>
        </w:rPr>
      </w:pPr>
      <w:bookmarkStart w:id="1264" w:name="_ETM_Q1_4963000"/>
      <w:bookmarkEnd w:id="1264"/>
    </w:p>
    <w:p w:rsidR="00202C03" w:rsidRDefault="00202C03" w:rsidP="00202C03">
      <w:pPr>
        <w:pStyle w:val="af"/>
        <w:keepNext/>
        <w:rPr>
          <w:rFonts w:hint="cs"/>
          <w:rtl/>
        </w:rPr>
      </w:pPr>
      <w:bookmarkStart w:id="1265" w:name="_ETM_Q1_4964000"/>
      <w:bookmarkEnd w:id="1265"/>
      <w:r>
        <w:rPr>
          <w:rtl/>
        </w:rPr>
        <w:t>היו"ר יריב לוין:</w:t>
      </w:r>
    </w:p>
    <w:p w:rsidR="00202C03" w:rsidRDefault="00202C03" w:rsidP="00202C03">
      <w:pPr>
        <w:keepNext/>
        <w:rPr>
          <w:rFonts w:hint="cs"/>
          <w:rtl/>
        </w:rPr>
      </w:pPr>
    </w:p>
    <w:p w:rsidR="00202C03" w:rsidRDefault="00F36339" w:rsidP="00202C03">
      <w:pPr>
        <w:rPr>
          <w:rFonts w:hint="cs"/>
          <w:rtl/>
        </w:rPr>
      </w:pPr>
      <w:r>
        <w:rPr>
          <w:rFonts w:hint="cs"/>
          <w:rtl/>
        </w:rPr>
        <w:t xml:space="preserve">לא רק מצוקת הזמנים. </w:t>
      </w:r>
      <w:bookmarkStart w:id="1266" w:name="_ETM_Q1_4952070"/>
      <w:bookmarkEnd w:id="1266"/>
      <w:r>
        <w:rPr>
          <w:rFonts w:hint="cs"/>
          <w:rtl/>
        </w:rPr>
        <w:t xml:space="preserve">אי אפשר לעשות את זה בפורום כזה. אני </w:t>
      </w:r>
      <w:bookmarkStart w:id="1267" w:name="_ETM_Q1_4958344"/>
      <w:bookmarkEnd w:id="1267"/>
      <w:r>
        <w:rPr>
          <w:rFonts w:hint="cs"/>
          <w:rtl/>
        </w:rPr>
        <w:t xml:space="preserve">צריך לעשות פה תהליך לגמרי אחר, ובעיניי, אגב, זה </w:t>
      </w:r>
      <w:bookmarkStart w:id="1268" w:name="_ETM_Q1_4960343"/>
      <w:bookmarkEnd w:id="1268"/>
      <w:r>
        <w:rPr>
          <w:rFonts w:hint="cs"/>
          <w:rtl/>
        </w:rPr>
        <w:t xml:space="preserve">בכלל דבר שאם חוק היסוד הפנה לתקנון כזה דבר </w:t>
      </w:r>
      <w:r w:rsidR="00202C03">
        <w:rPr>
          <w:rFonts w:hint="cs"/>
          <w:rtl/>
        </w:rPr>
        <w:t>הדברים האלה צריכים להיות מעוגנים בחקיקה ראשית</w:t>
      </w:r>
      <w:r>
        <w:rPr>
          <w:rFonts w:hint="cs"/>
          <w:rtl/>
        </w:rPr>
        <w:t xml:space="preserve"> בכלל</w:t>
      </w:r>
      <w:r w:rsidR="00202C03">
        <w:rPr>
          <w:rFonts w:hint="cs"/>
          <w:rtl/>
        </w:rPr>
        <w:t xml:space="preserve">. </w:t>
      </w:r>
    </w:p>
    <w:p w:rsidR="00202C03" w:rsidRDefault="00202C03" w:rsidP="00202C03">
      <w:pPr>
        <w:ind w:firstLine="0"/>
        <w:rPr>
          <w:rFonts w:hint="cs"/>
          <w:rtl/>
        </w:rPr>
      </w:pPr>
    </w:p>
    <w:p w:rsidR="00202C03" w:rsidRDefault="00202C03" w:rsidP="00202C03">
      <w:pPr>
        <w:pStyle w:val="a"/>
        <w:keepNext/>
        <w:rPr>
          <w:rFonts w:hint="cs"/>
          <w:rtl/>
        </w:rPr>
      </w:pPr>
      <w:bookmarkStart w:id="1269" w:name="_ETM_Q1_4975000"/>
      <w:bookmarkEnd w:id="1269"/>
      <w:r>
        <w:rPr>
          <w:rtl/>
        </w:rPr>
        <w:t>איל זנדברג:</w:t>
      </w:r>
    </w:p>
    <w:p w:rsidR="00202C03" w:rsidRDefault="00202C03" w:rsidP="00202C03">
      <w:pPr>
        <w:keepNext/>
        <w:rPr>
          <w:rFonts w:hint="cs"/>
          <w:rtl/>
        </w:rPr>
      </w:pPr>
    </w:p>
    <w:p w:rsidR="00202C03" w:rsidRDefault="00F36339" w:rsidP="00202C03">
      <w:pPr>
        <w:rPr>
          <w:rFonts w:hint="cs"/>
          <w:rtl/>
        </w:rPr>
      </w:pPr>
      <w:r>
        <w:rPr>
          <w:rFonts w:hint="cs"/>
          <w:rtl/>
        </w:rPr>
        <w:t xml:space="preserve">אין מניעה שהם יהיו. </w:t>
      </w:r>
    </w:p>
    <w:p w:rsidR="00202C03" w:rsidRDefault="00202C03" w:rsidP="00202C03">
      <w:pPr>
        <w:ind w:firstLine="0"/>
        <w:rPr>
          <w:rFonts w:hint="cs"/>
          <w:rtl/>
        </w:rPr>
      </w:pPr>
      <w:bookmarkStart w:id="1270" w:name="_ETM_Q1_4979000"/>
      <w:bookmarkEnd w:id="1270"/>
    </w:p>
    <w:p w:rsidR="00202C03" w:rsidRDefault="00202C03" w:rsidP="00202C03">
      <w:pPr>
        <w:pStyle w:val="af"/>
        <w:keepNext/>
        <w:rPr>
          <w:rFonts w:hint="cs"/>
          <w:rtl/>
        </w:rPr>
      </w:pPr>
      <w:bookmarkStart w:id="1271" w:name="_ETM_Q1_4980000"/>
      <w:bookmarkEnd w:id="1271"/>
      <w:r>
        <w:rPr>
          <w:rtl/>
        </w:rPr>
        <w:t>היו"ר יריב לוין:</w:t>
      </w:r>
    </w:p>
    <w:p w:rsidR="00202C03" w:rsidRDefault="00202C03" w:rsidP="00202C03">
      <w:pPr>
        <w:keepNext/>
        <w:rPr>
          <w:rFonts w:hint="cs"/>
          <w:rtl/>
        </w:rPr>
      </w:pPr>
    </w:p>
    <w:p w:rsidR="00202C03" w:rsidRDefault="00F36339" w:rsidP="00202C03">
      <w:pPr>
        <w:rPr>
          <w:rFonts w:hint="cs"/>
          <w:rtl/>
        </w:rPr>
      </w:pPr>
      <w:r>
        <w:rPr>
          <w:rFonts w:hint="cs"/>
          <w:rtl/>
        </w:rPr>
        <w:t xml:space="preserve">בסדר, אין לי בעיה, אני </w:t>
      </w:r>
      <w:bookmarkStart w:id="1272" w:name="_ETM_Q1_4971331"/>
      <w:bookmarkEnd w:id="1272"/>
      <w:r>
        <w:rPr>
          <w:rFonts w:hint="cs"/>
          <w:rtl/>
        </w:rPr>
        <w:t xml:space="preserve">מוכן להתגייס לזה ולעשות את זה ולנסות </w:t>
      </w:r>
      <w:r w:rsidR="00202C03">
        <w:rPr>
          <w:rFonts w:hint="cs"/>
          <w:rtl/>
        </w:rPr>
        <w:t xml:space="preserve">לייצר פה משהו נכון. </w:t>
      </w:r>
      <w:r>
        <w:rPr>
          <w:rFonts w:hint="cs"/>
          <w:rtl/>
        </w:rPr>
        <w:t xml:space="preserve">אבל בוא נעשה </w:t>
      </w:r>
      <w:bookmarkStart w:id="1273" w:name="_ETM_Q1_4979574"/>
      <w:bookmarkEnd w:id="1273"/>
      <w:r>
        <w:rPr>
          <w:rFonts w:hint="cs"/>
          <w:rtl/>
        </w:rPr>
        <w:t xml:space="preserve">את זה בתהליך אמיתי, </w:t>
      </w:r>
      <w:r w:rsidR="00202C03">
        <w:rPr>
          <w:rFonts w:hint="cs"/>
          <w:rtl/>
        </w:rPr>
        <w:t xml:space="preserve">אי אפשר לעשות את זה </w:t>
      </w:r>
      <w:bookmarkStart w:id="1274" w:name="_ETM_Q1_4988000"/>
      <w:bookmarkEnd w:id="1274"/>
      <w:r w:rsidR="00202C03">
        <w:rPr>
          <w:rFonts w:hint="cs"/>
          <w:rtl/>
        </w:rPr>
        <w:t xml:space="preserve">בדרך הזאת. </w:t>
      </w:r>
    </w:p>
    <w:p w:rsidR="00202C03" w:rsidRDefault="00202C03" w:rsidP="00202C03">
      <w:pPr>
        <w:ind w:firstLine="0"/>
        <w:rPr>
          <w:rFonts w:hint="cs"/>
          <w:rtl/>
        </w:rPr>
      </w:pPr>
    </w:p>
    <w:p w:rsidR="00202C03" w:rsidRDefault="00202C03" w:rsidP="00202C03">
      <w:pPr>
        <w:pStyle w:val="a"/>
        <w:keepNext/>
        <w:rPr>
          <w:rFonts w:hint="cs"/>
          <w:rtl/>
        </w:rPr>
      </w:pPr>
      <w:bookmarkStart w:id="1275" w:name="_ETM_Q1_4990000"/>
      <w:bookmarkEnd w:id="1275"/>
      <w:r>
        <w:rPr>
          <w:rtl/>
        </w:rPr>
        <w:t>ארבל אסטרחן:</w:t>
      </w:r>
    </w:p>
    <w:p w:rsidR="00202C03" w:rsidRDefault="00202C03" w:rsidP="00202C03">
      <w:pPr>
        <w:keepNext/>
        <w:rPr>
          <w:rFonts w:hint="cs"/>
          <w:rtl/>
        </w:rPr>
      </w:pPr>
    </w:p>
    <w:p w:rsidR="00FB44FC" w:rsidRDefault="00FB44FC" w:rsidP="00202C03">
      <w:pPr>
        <w:rPr>
          <w:rFonts w:hint="cs"/>
          <w:rtl/>
        </w:rPr>
      </w:pPr>
      <w:r>
        <w:rPr>
          <w:rFonts w:hint="cs"/>
          <w:rtl/>
        </w:rPr>
        <w:t xml:space="preserve">אני רוצה לומר משהו קטן בגלל </w:t>
      </w:r>
      <w:bookmarkStart w:id="1276" w:name="_ETM_Q1_4983880"/>
      <w:bookmarkEnd w:id="1276"/>
      <w:r>
        <w:rPr>
          <w:rFonts w:hint="cs"/>
          <w:rtl/>
        </w:rPr>
        <w:t xml:space="preserve">הסעיף שהוא הפנה בעמוד 19. איל, אתה רצית שזה יהיה כאן לבקשת הממשלה? </w:t>
      </w:r>
    </w:p>
    <w:p w:rsidR="00FB44FC" w:rsidRDefault="00FB44FC" w:rsidP="00FB44FC">
      <w:pPr>
        <w:ind w:firstLine="0"/>
        <w:rPr>
          <w:rFonts w:hint="cs"/>
          <w:rtl/>
        </w:rPr>
      </w:pPr>
    </w:p>
    <w:p w:rsidR="00FB44FC" w:rsidRDefault="00FB44FC" w:rsidP="00FB44FC">
      <w:pPr>
        <w:pStyle w:val="a"/>
        <w:keepNext/>
        <w:rPr>
          <w:rFonts w:hint="cs"/>
          <w:rtl/>
        </w:rPr>
      </w:pPr>
      <w:bookmarkStart w:id="1277" w:name="_ETM_Q1_4987346"/>
      <w:bookmarkEnd w:id="1277"/>
      <w:r>
        <w:rPr>
          <w:rtl/>
        </w:rPr>
        <w:t>איל זנדברג:</w:t>
      </w:r>
    </w:p>
    <w:p w:rsidR="00FB44FC" w:rsidRDefault="00FB44FC" w:rsidP="00FB44FC">
      <w:pPr>
        <w:keepNext/>
        <w:rPr>
          <w:rFonts w:hint="cs"/>
          <w:rtl/>
        </w:rPr>
      </w:pPr>
    </w:p>
    <w:p w:rsidR="00FB44FC" w:rsidRDefault="00FB44FC" w:rsidP="00FB44FC">
      <w:pPr>
        <w:rPr>
          <w:rFonts w:hint="cs"/>
          <w:rtl/>
        </w:rPr>
      </w:pPr>
      <w:r>
        <w:rPr>
          <w:rFonts w:hint="cs"/>
          <w:rtl/>
        </w:rPr>
        <w:t xml:space="preserve">על מה אנחנו מדברים? </w:t>
      </w:r>
    </w:p>
    <w:p w:rsidR="00FB44FC" w:rsidRDefault="00FB44FC" w:rsidP="00FB44FC">
      <w:pPr>
        <w:ind w:firstLine="0"/>
        <w:rPr>
          <w:rFonts w:hint="cs"/>
          <w:rtl/>
        </w:rPr>
      </w:pPr>
      <w:bookmarkStart w:id="1278" w:name="_ETM_Q1_4991877"/>
      <w:bookmarkEnd w:id="1278"/>
    </w:p>
    <w:p w:rsidR="00FB44FC" w:rsidRDefault="00FB44FC" w:rsidP="00FB44FC">
      <w:pPr>
        <w:pStyle w:val="a"/>
        <w:keepNext/>
        <w:rPr>
          <w:rFonts w:hint="cs"/>
          <w:rtl/>
        </w:rPr>
      </w:pPr>
      <w:bookmarkStart w:id="1279" w:name="_ETM_Q1_4992753"/>
      <w:bookmarkEnd w:id="1279"/>
      <w:r>
        <w:rPr>
          <w:rtl/>
        </w:rPr>
        <w:t>ארבל אסטרחן:</w:t>
      </w:r>
    </w:p>
    <w:p w:rsidR="00FB44FC" w:rsidRDefault="00FB44FC" w:rsidP="00FB44FC">
      <w:pPr>
        <w:keepNext/>
        <w:rPr>
          <w:rFonts w:hint="cs"/>
          <w:rtl/>
        </w:rPr>
      </w:pPr>
    </w:p>
    <w:p w:rsidR="00202C03" w:rsidRDefault="00FB44FC" w:rsidP="00FB44FC">
      <w:pPr>
        <w:ind w:firstLine="0"/>
        <w:rPr>
          <w:rFonts w:hint="cs"/>
          <w:rtl/>
        </w:rPr>
      </w:pPr>
      <w:r>
        <w:rPr>
          <w:rFonts w:hint="cs"/>
          <w:rtl/>
        </w:rPr>
        <w:t xml:space="preserve">סליחה שאני חוזרת אחורה, אבל מכיוון </w:t>
      </w:r>
      <w:bookmarkStart w:id="1280" w:name="_ETM_Q1_4996577"/>
      <w:bookmarkEnd w:id="1280"/>
      <w:r>
        <w:rPr>
          <w:rFonts w:hint="cs"/>
          <w:rtl/>
        </w:rPr>
        <w:t xml:space="preserve">שפתחנו את זה אז משהו קטן: סעיף 21(ג) בעמוד 19 אומר, שככלל הפרוטוקולים יהיו פתוחים; סעיף 21(ב) אומר שהפרוטוקולים של </w:t>
      </w:r>
      <w:bookmarkStart w:id="1281" w:name="_ETM_Q1_5003751"/>
      <w:bookmarkEnd w:id="1281"/>
      <w:r>
        <w:rPr>
          <w:rFonts w:hint="cs"/>
          <w:rtl/>
        </w:rPr>
        <w:t xml:space="preserve">חוץ וביטחון יהיו חסויים, ו-(ג) נותן סמכות ליושב ראש ועדה </w:t>
      </w:r>
      <w:bookmarkStart w:id="1282" w:name="_ETM_Q1_5007890"/>
      <w:bookmarkEnd w:id="1282"/>
      <w:r>
        <w:rPr>
          <w:rFonts w:hint="cs"/>
          <w:rtl/>
        </w:rPr>
        <w:t>לקבוע שפרוטוקול מסוים או חלק ממנו, לא בוועדת חוץ וביטחון, יהיה חסוי לתקופה שיקבע. אתה רוצה להציע "ביוזמתו" או "לבקשת חבר כנסת"?</w:t>
      </w:r>
    </w:p>
    <w:p w:rsidR="00202C03" w:rsidRDefault="00202C03" w:rsidP="00202C03">
      <w:pPr>
        <w:ind w:firstLine="0"/>
        <w:rPr>
          <w:rFonts w:hint="cs"/>
          <w:rtl/>
        </w:rPr>
      </w:pPr>
      <w:bookmarkStart w:id="1283" w:name="_ETM_Q1_5031000"/>
      <w:bookmarkEnd w:id="1283"/>
    </w:p>
    <w:p w:rsidR="00202C03" w:rsidRDefault="00202C03" w:rsidP="00202C03">
      <w:pPr>
        <w:pStyle w:val="a"/>
        <w:keepNext/>
        <w:rPr>
          <w:rFonts w:hint="cs"/>
          <w:rtl/>
        </w:rPr>
      </w:pPr>
      <w:bookmarkStart w:id="1284" w:name="_ETM_Q1_5032000"/>
      <w:bookmarkEnd w:id="1284"/>
      <w:r>
        <w:rPr>
          <w:rtl/>
        </w:rPr>
        <w:t>איל זנדברג:</w:t>
      </w:r>
    </w:p>
    <w:p w:rsidR="00202C03" w:rsidRDefault="00202C03" w:rsidP="00202C03">
      <w:pPr>
        <w:keepNext/>
        <w:rPr>
          <w:rFonts w:hint="cs"/>
          <w:rtl/>
        </w:rPr>
      </w:pPr>
    </w:p>
    <w:p w:rsidR="00202C03" w:rsidRDefault="00FB44FC" w:rsidP="00202C03">
      <w:pPr>
        <w:rPr>
          <w:rFonts w:hint="cs"/>
          <w:rtl/>
        </w:rPr>
      </w:pPr>
      <w:r>
        <w:rPr>
          <w:rFonts w:hint="cs"/>
          <w:rtl/>
        </w:rPr>
        <w:t xml:space="preserve">צריך להתוות פרוצדורה שמאפשרת לממשלה </w:t>
      </w:r>
      <w:bookmarkStart w:id="1285" w:name="_ETM_Q1_5024413"/>
      <w:bookmarkEnd w:id="1285"/>
      <w:r>
        <w:rPr>
          <w:rFonts w:hint="cs"/>
          <w:rtl/>
        </w:rPr>
        <w:t>לבקש - -</w:t>
      </w:r>
    </w:p>
    <w:p w:rsidR="00202C03" w:rsidRDefault="00202C03" w:rsidP="00202C03">
      <w:pPr>
        <w:ind w:firstLine="0"/>
        <w:rPr>
          <w:rFonts w:hint="cs"/>
          <w:rtl/>
        </w:rPr>
      </w:pPr>
      <w:bookmarkStart w:id="1286" w:name="_ETM_Q1_5034000"/>
      <w:bookmarkEnd w:id="1286"/>
    </w:p>
    <w:p w:rsidR="00FB44FC" w:rsidRDefault="00FB44FC" w:rsidP="00FB44FC">
      <w:pPr>
        <w:pStyle w:val="af"/>
        <w:keepNext/>
        <w:rPr>
          <w:rFonts w:hint="cs"/>
          <w:rtl/>
        </w:rPr>
      </w:pPr>
      <w:bookmarkStart w:id="1287" w:name="_ETM_Q1_5023894"/>
      <w:bookmarkEnd w:id="1287"/>
      <w:r>
        <w:rPr>
          <w:rtl/>
        </w:rPr>
        <w:t>היו"ר יריב לוין:</w:t>
      </w:r>
    </w:p>
    <w:p w:rsidR="00FB44FC" w:rsidRDefault="00FB44FC" w:rsidP="00FB44FC">
      <w:pPr>
        <w:keepNext/>
        <w:rPr>
          <w:rFonts w:hint="cs"/>
          <w:rtl/>
        </w:rPr>
      </w:pPr>
    </w:p>
    <w:p w:rsidR="00FB44FC" w:rsidRDefault="00FB44FC" w:rsidP="00FB44FC">
      <w:pPr>
        <w:rPr>
          <w:rFonts w:hint="cs"/>
          <w:rtl/>
        </w:rPr>
      </w:pPr>
      <w:r>
        <w:rPr>
          <w:rFonts w:hint="cs"/>
          <w:rtl/>
        </w:rPr>
        <w:t xml:space="preserve">אין בעיה. </w:t>
      </w:r>
    </w:p>
    <w:p w:rsidR="00FB44FC" w:rsidRDefault="00FB44FC" w:rsidP="00FB44FC">
      <w:pPr>
        <w:rPr>
          <w:rFonts w:hint="cs"/>
          <w:rtl/>
        </w:rPr>
      </w:pPr>
    </w:p>
    <w:p w:rsidR="00202C03" w:rsidRDefault="00202C03" w:rsidP="00202C03">
      <w:pPr>
        <w:pStyle w:val="a"/>
        <w:keepNext/>
        <w:rPr>
          <w:rFonts w:hint="cs"/>
          <w:rtl/>
        </w:rPr>
      </w:pPr>
      <w:bookmarkStart w:id="1288" w:name="_ETM_Q1_5035000"/>
      <w:bookmarkEnd w:id="1288"/>
      <w:r>
        <w:rPr>
          <w:rtl/>
        </w:rPr>
        <w:t>ארבל אסטרחן:</w:t>
      </w:r>
    </w:p>
    <w:p w:rsidR="00202C03" w:rsidRDefault="00202C03" w:rsidP="00202C03">
      <w:pPr>
        <w:keepNext/>
        <w:rPr>
          <w:rFonts w:hint="cs"/>
          <w:rtl/>
        </w:rPr>
      </w:pPr>
    </w:p>
    <w:p w:rsidR="00202C03" w:rsidRDefault="00FB44FC" w:rsidP="00FB44FC">
      <w:pPr>
        <w:rPr>
          <w:rFonts w:hint="cs"/>
          <w:rtl/>
        </w:rPr>
      </w:pPr>
      <w:r>
        <w:rPr>
          <w:rFonts w:hint="cs"/>
          <w:rtl/>
        </w:rPr>
        <w:t>אתה רוצה "</w:t>
      </w:r>
      <w:r w:rsidR="00202C03">
        <w:rPr>
          <w:rFonts w:hint="cs"/>
          <w:rtl/>
        </w:rPr>
        <w:t>לבקשת שר</w:t>
      </w:r>
      <w:r>
        <w:rPr>
          <w:rFonts w:hint="cs"/>
          <w:rtl/>
        </w:rPr>
        <w:t xml:space="preserve">" או יכול להיות </w:t>
      </w:r>
      <w:bookmarkStart w:id="1289" w:name="_ETM_Q1_5030673"/>
      <w:bookmarkEnd w:id="1289"/>
      <w:r>
        <w:rPr>
          <w:rFonts w:hint="cs"/>
          <w:rtl/>
        </w:rPr>
        <w:t xml:space="preserve">גם פקיד? </w:t>
      </w:r>
      <w:r w:rsidR="00202C03">
        <w:rPr>
          <w:rFonts w:hint="cs"/>
          <w:rtl/>
        </w:rPr>
        <w:t xml:space="preserve"> </w:t>
      </w:r>
      <w:bookmarkStart w:id="1290" w:name="_ETM_Q1_5040000"/>
      <w:bookmarkEnd w:id="1290"/>
    </w:p>
    <w:p w:rsidR="00202C03" w:rsidRDefault="00202C03" w:rsidP="00202C03">
      <w:pPr>
        <w:ind w:firstLine="0"/>
        <w:rPr>
          <w:rFonts w:hint="cs"/>
          <w:rtl/>
        </w:rPr>
      </w:pPr>
      <w:bookmarkStart w:id="1291" w:name="_ETM_Q1_5042000"/>
      <w:bookmarkEnd w:id="1291"/>
    </w:p>
    <w:p w:rsidR="00FB44FC" w:rsidRDefault="00FB44FC" w:rsidP="00FB44FC">
      <w:pPr>
        <w:pStyle w:val="a"/>
        <w:keepNext/>
        <w:rPr>
          <w:rFonts w:hint="cs"/>
          <w:rtl/>
        </w:rPr>
      </w:pPr>
      <w:r>
        <w:rPr>
          <w:rtl/>
        </w:rPr>
        <w:t>איל זנדברג:</w:t>
      </w:r>
    </w:p>
    <w:p w:rsidR="00FB44FC" w:rsidRDefault="00FB44FC" w:rsidP="00FB44FC">
      <w:pPr>
        <w:keepNext/>
        <w:rPr>
          <w:rFonts w:hint="cs"/>
          <w:rtl/>
        </w:rPr>
      </w:pPr>
    </w:p>
    <w:p w:rsidR="00FB44FC" w:rsidRDefault="00FB44FC" w:rsidP="00FB44FC">
      <w:pPr>
        <w:rPr>
          <w:rFonts w:hint="cs"/>
          <w:rtl/>
        </w:rPr>
      </w:pPr>
      <w:r>
        <w:rPr>
          <w:rFonts w:hint="cs"/>
          <w:rtl/>
        </w:rPr>
        <w:t>לא נתתי דעתי לזה, אבל "שר או נציגו" זה יכול להיות טוב, בהנחה שנציג פועל רק לפי - - - השר.</w:t>
      </w:r>
    </w:p>
    <w:p w:rsidR="00FB44FC" w:rsidRDefault="00FB44FC" w:rsidP="00202C03">
      <w:pPr>
        <w:ind w:firstLine="0"/>
        <w:rPr>
          <w:rFonts w:hint="cs"/>
          <w:rtl/>
        </w:rPr>
      </w:pPr>
    </w:p>
    <w:p w:rsidR="00FB44FC" w:rsidRDefault="00FB44FC" w:rsidP="00FB44FC">
      <w:pPr>
        <w:pStyle w:val="a"/>
        <w:keepNext/>
        <w:rPr>
          <w:rFonts w:hint="cs"/>
          <w:rtl/>
        </w:rPr>
      </w:pPr>
      <w:bookmarkStart w:id="1292" w:name="_ETM_Q1_5035909"/>
      <w:bookmarkEnd w:id="1292"/>
      <w:r>
        <w:rPr>
          <w:rtl/>
        </w:rPr>
        <w:t>ארבל אסטרחן:</w:t>
      </w:r>
    </w:p>
    <w:p w:rsidR="00FB44FC" w:rsidRDefault="00FB44FC" w:rsidP="00FB44FC">
      <w:pPr>
        <w:keepNext/>
        <w:rPr>
          <w:rFonts w:hint="cs"/>
          <w:rtl/>
        </w:rPr>
      </w:pPr>
    </w:p>
    <w:p w:rsidR="00FB44FC" w:rsidRDefault="00FB44FC" w:rsidP="00FB44FC">
      <w:pPr>
        <w:rPr>
          <w:rFonts w:hint="cs"/>
          <w:rtl/>
        </w:rPr>
      </w:pPr>
      <w:r>
        <w:rPr>
          <w:rFonts w:hint="cs"/>
          <w:rtl/>
        </w:rPr>
        <w:t xml:space="preserve">זאת בקשה, החלטה של היושב ראש. </w:t>
      </w:r>
    </w:p>
    <w:p w:rsidR="00FB44FC" w:rsidRDefault="00FB44FC" w:rsidP="00202C03">
      <w:pPr>
        <w:ind w:firstLine="0"/>
        <w:rPr>
          <w:rFonts w:hint="cs"/>
          <w:rtl/>
        </w:rPr>
      </w:pPr>
    </w:p>
    <w:p w:rsidR="00202C03" w:rsidRDefault="00202C03" w:rsidP="00202C03">
      <w:pPr>
        <w:pStyle w:val="a"/>
        <w:keepNext/>
        <w:rPr>
          <w:rFonts w:hint="cs"/>
          <w:rtl/>
        </w:rPr>
      </w:pPr>
      <w:bookmarkStart w:id="1293" w:name="_ETM_Q1_5043000"/>
      <w:bookmarkEnd w:id="1293"/>
      <w:r>
        <w:rPr>
          <w:rtl/>
        </w:rPr>
        <w:t>אלעזר כהנא:</w:t>
      </w:r>
    </w:p>
    <w:p w:rsidR="00202C03" w:rsidRDefault="00202C03" w:rsidP="00202C03">
      <w:pPr>
        <w:keepNext/>
        <w:rPr>
          <w:rFonts w:hint="cs"/>
          <w:rtl/>
        </w:rPr>
      </w:pPr>
    </w:p>
    <w:p w:rsidR="00202C03" w:rsidRDefault="00202C03" w:rsidP="00202C03">
      <w:pPr>
        <w:rPr>
          <w:rFonts w:hint="cs"/>
          <w:rtl/>
        </w:rPr>
      </w:pPr>
      <w:r>
        <w:rPr>
          <w:rFonts w:hint="cs"/>
          <w:rtl/>
        </w:rPr>
        <w:t xml:space="preserve">זה מתרחש תוך כדי </w:t>
      </w:r>
      <w:r w:rsidR="00036C29">
        <w:rPr>
          <w:rFonts w:hint="cs"/>
          <w:rtl/>
        </w:rPr>
        <w:t>ה</w:t>
      </w:r>
      <w:r>
        <w:rPr>
          <w:rFonts w:hint="cs"/>
          <w:rtl/>
        </w:rPr>
        <w:t xml:space="preserve">דיון בוועדה. </w:t>
      </w:r>
    </w:p>
    <w:p w:rsidR="00202C03" w:rsidRDefault="00202C03" w:rsidP="00202C03">
      <w:pPr>
        <w:ind w:firstLine="0"/>
        <w:rPr>
          <w:rFonts w:hint="cs"/>
          <w:rtl/>
        </w:rPr>
      </w:pPr>
    </w:p>
    <w:p w:rsidR="00036C29" w:rsidRDefault="00036C29" w:rsidP="00036C29">
      <w:pPr>
        <w:pStyle w:val="af"/>
        <w:keepNext/>
        <w:rPr>
          <w:rFonts w:hint="cs"/>
          <w:rtl/>
        </w:rPr>
      </w:pPr>
      <w:r>
        <w:rPr>
          <w:rtl/>
        </w:rPr>
        <w:t>היו"ר יריב לוין:</w:t>
      </w:r>
    </w:p>
    <w:p w:rsidR="00036C29" w:rsidRDefault="00036C29" w:rsidP="00036C29">
      <w:pPr>
        <w:keepNext/>
        <w:rPr>
          <w:rFonts w:hint="cs"/>
          <w:rtl/>
        </w:rPr>
      </w:pPr>
    </w:p>
    <w:p w:rsidR="00036C29" w:rsidRDefault="00036C29" w:rsidP="00036C29">
      <w:pPr>
        <w:rPr>
          <w:rFonts w:hint="cs"/>
          <w:rtl/>
        </w:rPr>
      </w:pPr>
      <w:r>
        <w:rPr>
          <w:rFonts w:hint="cs"/>
          <w:rtl/>
        </w:rPr>
        <w:t xml:space="preserve">אין בעיה, זה ברור. </w:t>
      </w:r>
    </w:p>
    <w:p w:rsidR="00D42E45" w:rsidRDefault="00D42E45" w:rsidP="00D42E45">
      <w:pPr>
        <w:ind w:firstLine="0"/>
        <w:rPr>
          <w:rFonts w:hint="cs"/>
          <w:rtl/>
        </w:rPr>
      </w:pPr>
      <w:bookmarkStart w:id="1294" w:name="_ETM_Q1_5041858"/>
      <w:bookmarkEnd w:id="1294"/>
    </w:p>
    <w:p w:rsidR="00D42E45" w:rsidRDefault="00D42E45" w:rsidP="00D42E45">
      <w:pPr>
        <w:pStyle w:val="a"/>
        <w:keepNext/>
        <w:rPr>
          <w:rFonts w:hint="cs"/>
          <w:rtl/>
        </w:rPr>
      </w:pPr>
      <w:r>
        <w:rPr>
          <w:rtl/>
        </w:rPr>
        <w:t>אלעזר כהנא:</w:t>
      </w:r>
    </w:p>
    <w:p w:rsidR="00D42E45" w:rsidRDefault="00D42E45" w:rsidP="00D42E45">
      <w:pPr>
        <w:keepNext/>
        <w:rPr>
          <w:rFonts w:hint="cs"/>
          <w:rtl/>
        </w:rPr>
      </w:pPr>
    </w:p>
    <w:p w:rsidR="00D42E45" w:rsidRDefault="00D42E45" w:rsidP="00D42E45">
      <w:pPr>
        <w:rPr>
          <w:rFonts w:hint="cs"/>
          <w:rtl/>
        </w:rPr>
      </w:pPr>
      <w:r>
        <w:rPr>
          <w:rFonts w:hint="cs"/>
          <w:rtl/>
        </w:rPr>
        <w:t xml:space="preserve">תוך כדי הדיון אומרים לי, תענה רגע, ואני אומר. זה קרה לי לפני שבועיים. </w:t>
      </w:r>
    </w:p>
    <w:p w:rsidR="00D42E45" w:rsidRDefault="00D42E45" w:rsidP="00D42E45">
      <w:pPr>
        <w:ind w:firstLine="0"/>
        <w:rPr>
          <w:rFonts w:hint="cs"/>
          <w:rtl/>
        </w:rPr>
      </w:pPr>
    </w:p>
    <w:p w:rsidR="00202C03" w:rsidRDefault="00202C03" w:rsidP="00202C03">
      <w:pPr>
        <w:pStyle w:val="a"/>
        <w:keepNext/>
        <w:rPr>
          <w:rFonts w:hint="cs"/>
          <w:rtl/>
        </w:rPr>
      </w:pPr>
      <w:bookmarkStart w:id="1295" w:name="_ETM_Q1_5056000"/>
      <w:bookmarkEnd w:id="1295"/>
      <w:r>
        <w:rPr>
          <w:rtl/>
        </w:rPr>
        <w:t>ארבל אסטרחן:</w:t>
      </w:r>
    </w:p>
    <w:p w:rsidR="00202C03" w:rsidRDefault="00202C03" w:rsidP="00202C03">
      <w:pPr>
        <w:keepNext/>
        <w:rPr>
          <w:rFonts w:hint="cs"/>
          <w:rtl/>
        </w:rPr>
      </w:pPr>
    </w:p>
    <w:p w:rsidR="00202C03" w:rsidRDefault="00202C03" w:rsidP="00202C03">
      <w:pPr>
        <w:rPr>
          <w:rFonts w:hint="cs"/>
          <w:rtl/>
        </w:rPr>
      </w:pPr>
      <w:r>
        <w:rPr>
          <w:rFonts w:hint="cs"/>
          <w:rtl/>
        </w:rPr>
        <w:t>ואז אתה</w:t>
      </w:r>
      <w:r w:rsidR="00D42E45">
        <w:rPr>
          <w:rFonts w:hint="cs"/>
          <w:rtl/>
        </w:rPr>
        <w:t xml:space="preserve"> רוצה לומר שאתה</w:t>
      </w:r>
      <w:r>
        <w:rPr>
          <w:rFonts w:hint="cs"/>
          <w:rtl/>
        </w:rPr>
        <w:t xml:space="preserve"> מבקש שהקטע </w:t>
      </w:r>
      <w:r w:rsidR="00D42E45">
        <w:rPr>
          <w:rFonts w:hint="cs"/>
          <w:rtl/>
        </w:rPr>
        <w:t xml:space="preserve">הזה </w:t>
      </w:r>
      <w:r>
        <w:rPr>
          <w:rFonts w:hint="cs"/>
          <w:rtl/>
        </w:rPr>
        <w:t xml:space="preserve">בפרוטוקול </w:t>
      </w:r>
      <w:bookmarkStart w:id="1296" w:name="_ETM_Q1_5064000"/>
      <w:bookmarkEnd w:id="1296"/>
      <w:r>
        <w:rPr>
          <w:rFonts w:hint="cs"/>
          <w:rtl/>
        </w:rPr>
        <w:t xml:space="preserve">יהיה חסוי. </w:t>
      </w:r>
    </w:p>
    <w:p w:rsidR="00202C03" w:rsidRDefault="00202C03" w:rsidP="00202C03">
      <w:pPr>
        <w:ind w:firstLine="0"/>
        <w:rPr>
          <w:rFonts w:hint="cs"/>
          <w:rtl/>
        </w:rPr>
      </w:pPr>
      <w:bookmarkStart w:id="1297" w:name="_ETM_Q1_5065000"/>
      <w:bookmarkEnd w:id="1297"/>
    </w:p>
    <w:p w:rsidR="00D42E45" w:rsidRDefault="00D42E45" w:rsidP="00D42E45">
      <w:pPr>
        <w:pStyle w:val="a"/>
        <w:keepNext/>
        <w:rPr>
          <w:rFonts w:hint="cs"/>
          <w:rtl/>
        </w:rPr>
      </w:pPr>
      <w:bookmarkStart w:id="1298" w:name="_ETM_Q1_5049329"/>
      <w:bookmarkEnd w:id="1298"/>
      <w:r>
        <w:rPr>
          <w:rtl/>
        </w:rPr>
        <w:t>אלעזר כהנא:</w:t>
      </w:r>
    </w:p>
    <w:p w:rsidR="00D42E45" w:rsidRDefault="00D42E45" w:rsidP="00D42E45">
      <w:pPr>
        <w:keepNext/>
        <w:rPr>
          <w:rFonts w:hint="cs"/>
          <w:rtl/>
        </w:rPr>
      </w:pPr>
    </w:p>
    <w:p w:rsidR="00D42E45" w:rsidRDefault="00D42E45" w:rsidP="00D42E45">
      <w:pPr>
        <w:rPr>
          <w:rFonts w:hint="cs"/>
          <w:rtl/>
        </w:rPr>
      </w:pPr>
      <w:r>
        <w:rPr>
          <w:rFonts w:hint="cs"/>
          <w:rtl/>
        </w:rPr>
        <w:t xml:space="preserve">או שאני יכול </w:t>
      </w:r>
      <w:bookmarkStart w:id="1299" w:name="_ETM_Q1_5046778"/>
      <w:bookmarkEnd w:id="1299"/>
      <w:r>
        <w:rPr>
          <w:rFonts w:hint="cs"/>
          <w:rtl/>
        </w:rPr>
        <w:t>להסביר ללא - -</w:t>
      </w:r>
    </w:p>
    <w:p w:rsidR="00D42E45" w:rsidRDefault="00D42E45" w:rsidP="00D42E45">
      <w:pPr>
        <w:ind w:firstLine="0"/>
        <w:rPr>
          <w:rFonts w:hint="cs"/>
          <w:rtl/>
        </w:rPr>
      </w:pPr>
      <w:bookmarkStart w:id="1300" w:name="_ETM_Q1_5050420"/>
      <w:bookmarkEnd w:id="1300"/>
    </w:p>
    <w:p w:rsidR="00D42E45" w:rsidRDefault="00D42E45" w:rsidP="00D42E45">
      <w:pPr>
        <w:pStyle w:val="a"/>
        <w:keepNext/>
        <w:rPr>
          <w:rFonts w:hint="cs"/>
          <w:rtl/>
        </w:rPr>
      </w:pPr>
      <w:r>
        <w:rPr>
          <w:rtl/>
        </w:rPr>
        <w:t>ארבל אסטרחן:</w:t>
      </w:r>
    </w:p>
    <w:p w:rsidR="00D42E45" w:rsidRDefault="00D42E45" w:rsidP="00D42E45">
      <w:pPr>
        <w:keepNext/>
        <w:rPr>
          <w:rFonts w:hint="cs"/>
          <w:rtl/>
        </w:rPr>
      </w:pPr>
    </w:p>
    <w:p w:rsidR="00D42E45" w:rsidRDefault="00D42E45" w:rsidP="00D42E45">
      <w:pPr>
        <w:rPr>
          <w:rFonts w:hint="cs"/>
          <w:rtl/>
        </w:rPr>
      </w:pPr>
      <w:r>
        <w:rPr>
          <w:rFonts w:hint="cs"/>
          <w:rtl/>
        </w:rPr>
        <w:t xml:space="preserve">לא, להוציא זה רק בפרק שלנו של </w:t>
      </w:r>
      <w:bookmarkStart w:id="1301" w:name="_ETM_Q1_5049537"/>
      <w:bookmarkEnd w:id="1301"/>
      <w:r>
        <w:rPr>
          <w:rFonts w:hint="cs"/>
          <w:rtl/>
        </w:rPr>
        <w:t xml:space="preserve">הזימון. </w:t>
      </w:r>
    </w:p>
    <w:p w:rsidR="00D42E45" w:rsidRDefault="00D42E45" w:rsidP="00D42E45">
      <w:pPr>
        <w:ind w:firstLine="0"/>
        <w:rPr>
          <w:rFonts w:hint="cs"/>
          <w:rtl/>
        </w:rPr>
      </w:pPr>
    </w:p>
    <w:p w:rsidR="00D42E45" w:rsidRDefault="00D42E45" w:rsidP="00D42E45">
      <w:pPr>
        <w:pStyle w:val="af"/>
        <w:keepNext/>
        <w:rPr>
          <w:rtl/>
        </w:rPr>
      </w:pPr>
      <w:bookmarkStart w:id="1302" w:name="_ETM_Q1_5066000"/>
      <w:bookmarkStart w:id="1303" w:name="_ETM_Q1_5058000"/>
      <w:bookmarkEnd w:id="1302"/>
      <w:bookmarkEnd w:id="1303"/>
      <w:r>
        <w:rPr>
          <w:rtl/>
        </w:rPr>
        <w:t>היו"ר יריב לוין:</w:t>
      </w:r>
    </w:p>
    <w:p w:rsidR="00D42E45" w:rsidRDefault="00D42E45" w:rsidP="00D42E45">
      <w:pPr>
        <w:keepNext/>
        <w:rPr>
          <w:rFonts w:hint="cs"/>
          <w:rtl/>
        </w:rPr>
      </w:pPr>
    </w:p>
    <w:p w:rsidR="00D42E45" w:rsidRDefault="00D42E45" w:rsidP="00202C03">
      <w:pPr>
        <w:rPr>
          <w:rFonts w:hint="cs"/>
          <w:rtl/>
        </w:rPr>
      </w:pPr>
      <w:r>
        <w:rPr>
          <w:rFonts w:hint="cs"/>
          <w:rtl/>
        </w:rPr>
        <w:t xml:space="preserve">אנחנו נכניס גם את זה וגם את זה </w:t>
      </w:r>
      <w:r>
        <w:rPr>
          <w:rtl/>
        </w:rPr>
        <w:t>–</w:t>
      </w:r>
      <w:r>
        <w:rPr>
          <w:rFonts w:hint="cs"/>
          <w:rtl/>
        </w:rPr>
        <w:t xml:space="preserve"> </w:t>
      </w:r>
      <w:bookmarkStart w:id="1304" w:name="_ETM_Q1_5052470"/>
      <w:bookmarkEnd w:id="1304"/>
      <w:r>
        <w:rPr>
          <w:rFonts w:hint="cs"/>
          <w:rtl/>
        </w:rPr>
        <w:t>את שתי האפשרויות לבקש את שני הדברים. זה בסדר.</w:t>
      </w:r>
    </w:p>
    <w:p w:rsidR="00D42E45" w:rsidRDefault="00D42E45" w:rsidP="00D42E45">
      <w:pPr>
        <w:ind w:firstLine="0"/>
        <w:rPr>
          <w:rFonts w:hint="cs"/>
          <w:rtl/>
        </w:rPr>
      </w:pPr>
    </w:p>
    <w:p w:rsidR="00D42E45" w:rsidRDefault="00D42E45" w:rsidP="00D42E45">
      <w:pPr>
        <w:pStyle w:val="a"/>
        <w:keepNext/>
        <w:rPr>
          <w:rFonts w:hint="cs"/>
          <w:rtl/>
        </w:rPr>
      </w:pPr>
      <w:r>
        <w:rPr>
          <w:rtl/>
        </w:rPr>
        <w:t>איל זנדברג:</w:t>
      </w:r>
    </w:p>
    <w:p w:rsidR="00D42E45" w:rsidRDefault="00D42E45" w:rsidP="00D42E45">
      <w:pPr>
        <w:keepNext/>
        <w:rPr>
          <w:rFonts w:hint="cs"/>
          <w:rtl/>
        </w:rPr>
      </w:pPr>
    </w:p>
    <w:p w:rsidR="00D42E45" w:rsidRDefault="00D42E45" w:rsidP="00D42E45">
      <w:pPr>
        <w:rPr>
          <w:rFonts w:hint="cs"/>
          <w:rtl/>
        </w:rPr>
      </w:pPr>
      <w:r>
        <w:rPr>
          <w:rFonts w:hint="cs"/>
          <w:rtl/>
        </w:rPr>
        <w:t xml:space="preserve">והאופציה של ועדת משנה? לדבר רק בפני ועדת משנה? </w:t>
      </w:r>
      <w:bookmarkStart w:id="1305" w:name="_ETM_Q1_5058814"/>
      <w:bookmarkEnd w:id="1305"/>
      <w:r>
        <w:rPr>
          <w:rFonts w:hint="cs"/>
          <w:rtl/>
        </w:rPr>
        <w:t>היא קיימת כרגע?</w:t>
      </w:r>
    </w:p>
    <w:p w:rsidR="00D42E45" w:rsidRDefault="00D42E45" w:rsidP="00D42E45">
      <w:pPr>
        <w:ind w:firstLine="0"/>
        <w:rPr>
          <w:rFonts w:hint="cs"/>
          <w:rtl/>
        </w:rPr>
      </w:pPr>
    </w:p>
    <w:p w:rsidR="00D42E45" w:rsidRDefault="00D42E45" w:rsidP="00D42E45">
      <w:pPr>
        <w:pStyle w:val="a"/>
        <w:keepNext/>
        <w:rPr>
          <w:rFonts w:hint="cs"/>
          <w:rtl/>
        </w:rPr>
      </w:pPr>
      <w:r>
        <w:rPr>
          <w:rtl/>
        </w:rPr>
        <w:t>ארבל אסטרחן:</w:t>
      </w:r>
    </w:p>
    <w:p w:rsidR="00D42E45" w:rsidRDefault="00D42E45" w:rsidP="00D42E45">
      <w:pPr>
        <w:keepNext/>
        <w:rPr>
          <w:rFonts w:hint="cs"/>
          <w:rtl/>
        </w:rPr>
      </w:pPr>
    </w:p>
    <w:p w:rsidR="00D42E45" w:rsidRDefault="00D42E45" w:rsidP="00D42E45">
      <w:pPr>
        <w:rPr>
          <w:rFonts w:hint="cs"/>
          <w:rtl/>
        </w:rPr>
      </w:pPr>
      <w:r>
        <w:rPr>
          <w:rFonts w:hint="cs"/>
          <w:rtl/>
        </w:rPr>
        <w:t xml:space="preserve">לא. </w:t>
      </w:r>
    </w:p>
    <w:p w:rsidR="00D42E45" w:rsidRDefault="00D42E45" w:rsidP="00D42E45">
      <w:pPr>
        <w:ind w:firstLine="0"/>
        <w:rPr>
          <w:rFonts w:hint="cs"/>
          <w:rtl/>
        </w:rPr>
      </w:pPr>
      <w:bookmarkStart w:id="1306" w:name="_ETM_Q1_5064180"/>
      <w:bookmarkEnd w:id="1306"/>
    </w:p>
    <w:p w:rsidR="00D42E45" w:rsidRDefault="00D42E45" w:rsidP="00D42E45">
      <w:pPr>
        <w:pStyle w:val="a"/>
        <w:keepNext/>
        <w:rPr>
          <w:rFonts w:hint="cs"/>
          <w:rtl/>
        </w:rPr>
      </w:pPr>
      <w:bookmarkStart w:id="1307" w:name="_ETM_Q1_5064640"/>
      <w:bookmarkEnd w:id="1307"/>
      <w:r>
        <w:rPr>
          <w:rtl/>
        </w:rPr>
        <w:t>איל זנדברג:</w:t>
      </w:r>
    </w:p>
    <w:p w:rsidR="00D42E45" w:rsidRDefault="00D42E45" w:rsidP="00D42E45">
      <w:pPr>
        <w:keepNext/>
        <w:rPr>
          <w:rFonts w:hint="cs"/>
          <w:rtl/>
        </w:rPr>
      </w:pPr>
    </w:p>
    <w:p w:rsidR="00202C03" w:rsidRDefault="00D42E45" w:rsidP="00D42E45">
      <w:pPr>
        <w:rPr>
          <w:rFonts w:hint="cs"/>
          <w:rtl/>
        </w:rPr>
      </w:pPr>
      <w:r>
        <w:rPr>
          <w:rFonts w:hint="cs"/>
          <w:rtl/>
        </w:rPr>
        <w:t xml:space="preserve">כי אם אני מבין את הכיוון של היושב ראש, </w:t>
      </w:r>
      <w:bookmarkStart w:id="1308" w:name="_ETM_Q1_5067010"/>
      <w:bookmarkStart w:id="1309" w:name="_ETM_Q1_5062262"/>
      <w:bookmarkStart w:id="1310" w:name="_ETM_Q1_5059190"/>
      <w:bookmarkStart w:id="1311" w:name="_ETM_Q1_5060128"/>
      <w:bookmarkEnd w:id="1308"/>
      <w:bookmarkEnd w:id="1309"/>
      <w:bookmarkEnd w:id="1310"/>
      <w:bookmarkEnd w:id="1311"/>
      <w:r>
        <w:rPr>
          <w:rFonts w:hint="cs"/>
          <w:rtl/>
        </w:rPr>
        <w:t xml:space="preserve">זה הולך לכיוון הפורום, אבל </w:t>
      </w:r>
      <w:r w:rsidR="00202C03">
        <w:rPr>
          <w:rFonts w:hint="cs"/>
          <w:rtl/>
        </w:rPr>
        <w:t xml:space="preserve">לא </w:t>
      </w:r>
      <w:r>
        <w:rPr>
          <w:rFonts w:hint="cs"/>
          <w:rtl/>
        </w:rPr>
        <w:t xml:space="preserve">על </w:t>
      </w:r>
      <w:r w:rsidR="00202C03">
        <w:rPr>
          <w:rFonts w:hint="cs"/>
          <w:rtl/>
        </w:rPr>
        <w:t xml:space="preserve">המהות. </w:t>
      </w:r>
      <w:r>
        <w:rPr>
          <w:rFonts w:hint="cs"/>
          <w:rtl/>
        </w:rPr>
        <w:t xml:space="preserve">הוא ימסור את המידע, אבל השאלה בפני מי ובאיזה הקשר ובאיזה גודל של חדר. </w:t>
      </w:r>
    </w:p>
    <w:p w:rsidR="00202C03" w:rsidRDefault="00202C03" w:rsidP="00202C03">
      <w:pPr>
        <w:ind w:firstLine="0"/>
        <w:rPr>
          <w:rFonts w:hint="cs"/>
          <w:rtl/>
        </w:rPr>
      </w:pPr>
      <w:bookmarkStart w:id="1312" w:name="_ETM_Q1_5095000"/>
      <w:bookmarkEnd w:id="1312"/>
    </w:p>
    <w:p w:rsidR="00D42E45" w:rsidRDefault="00D42E45" w:rsidP="00D42E45">
      <w:pPr>
        <w:pStyle w:val="af"/>
        <w:keepNext/>
        <w:rPr>
          <w:rFonts w:hint="cs"/>
          <w:rtl/>
        </w:rPr>
      </w:pPr>
      <w:bookmarkStart w:id="1313" w:name="_ETM_Q1_5072257"/>
      <w:bookmarkEnd w:id="1313"/>
      <w:r>
        <w:rPr>
          <w:rtl/>
        </w:rPr>
        <w:t>היו"ר יריב לוין:</w:t>
      </w:r>
    </w:p>
    <w:p w:rsidR="00D42E45" w:rsidRDefault="00D42E45" w:rsidP="00D42E45">
      <w:pPr>
        <w:keepNext/>
        <w:rPr>
          <w:rFonts w:hint="cs"/>
          <w:rtl/>
        </w:rPr>
      </w:pPr>
    </w:p>
    <w:p w:rsidR="00D42E45" w:rsidRDefault="00D42E45" w:rsidP="00D42E45">
      <w:pPr>
        <w:rPr>
          <w:rFonts w:hint="cs"/>
          <w:rtl/>
        </w:rPr>
      </w:pPr>
      <w:r>
        <w:rPr>
          <w:rFonts w:hint="cs"/>
          <w:rtl/>
        </w:rPr>
        <w:t xml:space="preserve">ארבל, גם לזה אפשר להסכים. שתהיה אפשרות לבקש שזה יהיה בפני ועדת משנה </w:t>
      </w:r>
      <w:r>
        <w:rPr>
          <w:rtl/>
        </w:rPr>
        <w:t>–</w:t>
      </w:r>
      <w:r>
        <w:rPr>
          <w:rFonts w:hint="cs"/>
          <w:rtl/>
        </w:rPr>
        <w:t xml:space="preserve"> גם אפשר. כל עוד ליושב ראש יש הסמכות בסוף להחליט. </w:t>
      </w:r>
    </w:p>
    <w:p w:rsidR="00D42E45" w:rsidRDefault="00D42E45" w:rsidP="00D42E45">
      <w:pPr>
        <w:rPr>
          <w:rFonts w:hint="cs"/>
          <w:rtl/>
        </w:rPr>
      </w:pPr>
      <w:bookmarkStart w:id="1314" w:name="_ETM_Q1_5071888"/>
      <w:bookmarkEnd w:id="1314"/>
    </w:p>
    <w:p w:rsidR="00202C03" w:rsidRDefault="00202C03" w:rsidP="00202C03">
      <w:pPr>
        <w:pStyle w:val="a"/>
        <w:keepNext/>
        <w:rPr>
          <w:rFonts w:hint="cs"/>
          <w:rtl/>
        </w:rPr>
      </w:pPr>
      <w:bookmarkStart w:id="1315" w:name="_ETM_Q1_5096000"/>
      <w:bookmarkEnd w:id="1315"/>
      <w:r>
        <w:rPr>
          <w:rtl/>
        </w:rPr>
        <w:t>ארבל אסטרחן:</w:t>
      </w:r>
    </w:p>
    <w:p w:rsidR="00202C03" w:rsidRDefault="00202C03" w:rsidP="00202C03">
      <w:pPr>
        <w:keepNext/>
        <w:rPr>
          <w:rFonts w:hint="cs"/>
          <w:rtl/>
        </w:rPr>
      </w:pPr>
    </w:p>
    <w:p w:rsidR="00202C03" w:rsidRDefault="00D42E45" w:rsidP="00202C03">
      <w:pPr>
        <w:rPr>
          <w:rFonts w:hint="cs"/>
          <w:rtl/>
        </w:rPr>
      </w:pPr>
      <w:r>
        <w:rPr>
          <w:rFonts w:hint="cs"/>
          <w:rtl/>
        </w:rPr>
        <w:t xml:space="preserve">נגמור רגע את הפרוטוקול, ואז נחזור לזימון. בפרוטוקול אנחנו רואים שיושב ראש ועדה יכול לקבוע שפרוטוקול או חלקו יהיה חסוי ליוזמתו או לבקשת חבר כנסת, </w:t>
      </w:r>
      <w:r w:rsidR="00202C03">
        <w:rPr>
          <w:rFonts w:hint="cs"/>
          <w:rtl/>
        </w:rPr>
        <w:t xml:space="preserve">שר, </w:t>
      </w:r>
      <w:bookmarkStart w:id="1316" w:name="_ETM_Q1_5100000"/>
      <w:bookmarkEnd w:id="1316"/>
      <w:r w:rsidR="00202C03">
        <w:rPr>
          <w:rFonts w:hint="cs"/>
          <w:rtl/>
        </w:rPr>
        <w:t xml:space="preserve">סגן שר או נציגם. </w:t>
      </w:r>
      <w:r>
        <w:rPr>
          <w:rFonts w:hint="cs"/>
          <w:rtl/>
        </w:rPr>
        <w:t>הוספנו ב-(א) את עניין שלום הציבור וביטחונו. רציתי גם להגיד ש</w:t>
      </w:r>
      <w:r w:rsidR="00202C03">
        <w:rPr>
          <w:rFonts w:hint="cs"/>
          <w:rtl/>
        </w:rPr>
        <w:t xml:space="preserve">זה צריך להיות במקרים מיוחדים. </w:t>
      </w:r>
      <w:r w:rsidR="006A5AD3">
        <w:rPr>
          <w:rFonts w:hint="cs"/>
          <w:rtl/>
        </w:rPr>
        <w:t>לא סתם יושב ראש ועדה יגיד שפרוטוקול הוא חסוי</w:t>
      </w:r>
      <w:bookmarkStart w:id="1317" w:name="_ETM_Q1_5106306"/>
      <w:bookmarkEnd w:id="1317"/>
      <w:r w:rsidR="006A5AD3">
        <w:rPr>
          <w:rFonts w:hint="cs"/>
          <w:rtl/>
        </w:rPr>
        <w:t xml:space="preserve">, צריך להגיד אמירה. </w:t>
      </w:r>
    </w:p>
    <w:p w:rsidR="00202C03" w:rsidRDefault="00202C03" w:rsidP="00202C03">
      <w:pPr>
        <w:ind w:firstLine="0"/>
        <w:rPr>
          <w:rFonts w:hint="cs"/>
          <w:rtl/>
        </w:rPr>
      </w:pPr>
    </w:p>
    <w:p w:rsidR="00202C03" w:rsidRDefault="00202C03" w:rsidP="00202C03">
      <w:pPr>
        <w:pStyle w:val="a"/>
        <w:keepNext/>
        <w:rPr>
          <w:rFonts w:hint="cs"/>
          <w:rtl/>
        </w:rPr>
      </w:pPr>
      <w:bookmarkStart w:id="1318" w:name="_ETM_Q1_5118000"/>
      <w:bookmarkEnd w:id="1318"/>
      <w:r>
        <w:rPr>
          <w:rtl/>
        </w:rPr>
        <w:t>אלעזר כהנא:</w:t>
      </w:r>
    </w:p>
    <w:p w:rsidR="00202C03" w:rsidRDefault="00202C03" w:rsidP="00202C03">
      <w:pPr>
        <w:keepNext/>
        <w:rPr>
          <w:rFonts w:hint="cs"/>
          <w:rtl/>
        </w:rPr>
      </w:pPr>
    </w:p>
    <w:p w:rsidR="0006698C" w:rsidRDefault="006A5AD3" w:rsidP="0006698C">
      <w:pPr>
        <w:rPr>
          <w:rFonts w:hint="cs"/>
          <w:rtl/>
        </w:rPr>
      </w:pPr>
      <w:r>
        <w:rPr>
          <w:rFonts w:hint="cs"/>
          <w:rtl/>
        </w:rPr>
        <w:t xml:space="preserve">רציתי להעיר עוד אמירה בנושא הזה: </w:t>
      </w:r>
      <w:bookmarkStart w:id="1319" w:name="_ETM_Q1_5113840"/>
      <w:bookmarkEnd w:id="1319"/>
      <w:r>
        <w:rPr>
          <w:rFonts w:hint="cs"/>
          <w:rtl/>
        </w:rPr>
        <w:t>ב-19(ב) יש שוב לגבי הנוכחות אותו דבר</w:t>
      </w:r>
      <w:r w:rsidR="0006698C">
        <w:rPr>
          <w:rFonts w:hint="cs"/>
          <w:rtl/>
        </w:rPr>
        <w:t>, ויש הפניה לסעיף 2</w:t>
      </w:r>
      <w:r>
        <w:rPr>
          <w:rFonts w:hint="cs"/>
          <w:rtl/>
        </w:rPr>
        <w:t>1(ב)</w:t>
      </w:r>
      <w:bookmarkStart w:id="1320" w:name="_ETM_Q1_5126474"/>
      <w:bookmarkEnd w:id="1320"/>
      <w:r w:rsidR="0006698C">
        <w:rPr>
          <w:rFonts w:hint="cs"/>
          <w:rtl/>
        </w:rPr>
        <w:t xml:space="preserve">. אז צריך גם להוסיף את סעיף קטן (ג). זה אותו דבר בדיוק. </w:t>
      </w:r>
    </w:p>
    <w:p w:rsidR="0006698C" w:rsidRDefault="0006698C" w:rsidP="0006698C">
      <w:pPr>
        <w:ind w:firstLine="0"/>
        <w:rPr>
          <w:rFonts w:hint="cs"/>
          <w:rtl/>
        </w:rPr>
      </w:pPr>
    </w:p>
    <w:p w:rsidR="0006698C" w:rsidRDefault="0006698C" w:rsidP="0006698C">
      <w:pPr>
        <w:pStyle w:val="af"/>
        <w:keepNext/>
        <w:rPr>
          <w:rFonts w:hint="cs"/>
          <w:rtl/>
        </w:rPr>
      </w:pPr>
      <w:r>
        <w:rPr>
          <w:rtl/>
        </w:rPr>
        <w:t>היו"ר יריב לוין:</w:t>
      </w:r>
    </w:p>
    <w:p w:rsidR="0006698C" w:rsidRDefault="0006698C" w:rsidP="0006698C">
      <w:pPr>
        <w:keepNext/>
        <w:rPr>
          <w:rFonts w:hint="cs"/>
          <w:rtl/>
        </w:rPr>
      </w:pPr>
    </w:p>
    <w:p w:rsidR="0006698C" w:rsidRDefault="0006698C" w:rsidP="0006698C">
      <w:pPr>
        <w:rPr>
          <w:rFonts w:hint="cs"/>
          <w:rtl/>
        </w:rPr>
      </w:pPr>
      <w:r>
        <w:rPr>
          <w:rFonts w:hint="cs"/>
          <w:rtl/>
        </w:rPr>
        <w:t xml:space="preserve">כן, זה ברור. </w:t>
      </w:r>
    </w:p>
    <w:p w:rsidR="0006698C" w:rsidRDefault="0006698C" w:rsidP="0006698C">
      <w:pPr>
        <w:ind w:firstLine="0"/>
        <w:rPr>
          <w:rFonts w:hint="cs"/>
          <w:rtl/>
        </w:rPr>
      </w:pPr>
      <w:bookmarkStart w:id="1321" w:name="_ETM_Q1_5134849"/>
      <w:bookmarkEnd w:id="1321"/>
    </w:p>
    <w:p w:rsidR="00202C03" w:rsidRDefault="00202C03" w:rsidP="00202C03">
      <w:pPr>
        <w:pStyle w:val="a"/>
        <w:keepNext/>
        <w:rPr>
          <w:rFonts w:hint="cs"/>
          <w:rtl/>
        </w:rPr>
      </w:pPr>
      <w:bookmarkStart w:id="1322" w:name="_ETM_Q1_5135770"/>
      <w:bookmarkStart w:id="1323" w:name="_ETM_Q1_5143000"/>
      <w:bookmarkStart w:id="1324" w:name="_ETM_Q1_5144000"/>
      <w:bookmarkEnd w:id="1322"/>
      <w:bookmarkEnd w:id="1323"/>
      <w:bookmarkEnd w:id="1324"/>
      <w:r>
        <w:rPr>
          <w:rtl/>
        </w:rPr>
        <w:t>ארבל אסטרחן:</w:t>
      </w:r>
    </w:p>
    <w:p w:rsidR="00202C03" w:rsidRDefault="00202C03" w:rsidP="00202C03">
      <w:pPr>
        <w:keepNext/>
        <w:rPr>
          <w:rFonts w:hint="cs"/>
          <w:rtl/>
        </w:rPr>
      </w:pPr>
    </w:p>
    <w:p w:rsidR="00202C03" w:rsidRDefault="00202C03" w:rsidP="00202C03">
      <w:pPr>
        <w:rPr>
          <w:rFonts w:hint="cs"/>
          <w:rtl/>
        </w:rPr>
      </w:pPr>
      <w:r>
        <w:rPr>
          <w:rFonts w:hint="cs"/>
          <w:rtl/>
        </w:rPr>
        <w:t xml:space="preserve">אתה צודק. </w:t>
      </w:r>
    </w:p>
    <w:p w:rsidR="00202C03" w:rsidRDefault="00202C03" w:rsidP="00202C03">
      <w:pPr>
        <w:ind w:firstLine="0"/>
        <w:rPr>
          <w:rFonts w:hint="cs"/>
          <w:rtl/>
        </w:rPr>
      </w:pPr>
      <w:bookmarkStart w:id="1325" w:name="_ETM_Q1_5148000"/>
      <w:bookmarkEnd w:id="1325"/>
    </w:p>
    <w:p w:rsidR="00202C03" w:rsidRDefault="00202C03" w:rsidP="00202C03">
      <w:pPr>
        <w:pStyle w:val="a"/>
        <w:keepNext/>
        <w:rPr>
          <w:rFonts w:hint="cs"/>
          <w:rtl/>
        </w:rPr>
      </w:pPr>
      <w:bookmarkStart w:id="1326" w:name="_ETM_Q1_5149000"/>
      <w:bookmarkEnd w:id="1326"/>
      <w:r>
        <w:rPr>
          <w:rtl/>
        </w:rPr>
        <w:t>איל זנדברג:</w:t>
      </w:r>
    </w:p>
    <w:p w:rsidR="00202C03" w:rsidRDefault="00202C03" w:rsidP="00202C03">
      <w:pPr>
        <w:keepNext/>
        <w:rPr>
          <w:rFonts w:hint="cs"/>
          <w:rtl/>
        </w:rPr>
      </w:pPr>
    </w:p>
    <w:p w:rsidR="00202C03" w:rsidRDefault="00202C03" w:rsidP="00202C03">
      <w:pPr>
        <w:ind w:firstLine="0"/>
        <w:rPr>
          <w:rFonts w:hint="cs"/>
          <w:rtl/>
        </w:rPr>
      </w:pPr>
      <w:r>
        <w:rPr>
          <w:rFonts w:hint="cs"/>
          <w:rtl/>
        </w:rPr>
        <w:tab/>
      </w:r>
      <w:r w:rsidR="0006698C">
        <w:rPr>
          <w:rFonts w:hint="cs"/>
          <w:rtl/>
        </w:rPr>
        <w:t xml:space="preserve">חבר הכנסת לוין, אתה מכוון לכך ש-24א(א) </w:t>
      </w:r>
      <w:bookmarkStart w:id="1327" w:name="_ETM_Q1_5146306"/>
      <w:bookmarkEnd w:id="1327"/>
      <w:r w:rsidR="0006698C">
        <w:rPr>
          <w:rFonts w:hint="cs"/>
          <w:rtl/>
        </w:rPr>
        <w:t xml:space="preserve">יאמר כרגע: "לא יימסר מידע  - - - בסעיף 21ב </w:t>
      </w:r>
      <w:bookmarkStart w:id="1328" w:name="_ETM_Q1_5151235"/>
      <w:bookmarkEnd w:id="1328"/>
      <w:r w:rsidR="0006698C">
        <w:rPr>
          <w:rFonts w:hint="cs"/>
          <w:rtl/>
        </w:rPr>
        <w:t xml:space="preserve">לחוק היסוד? פשוט להפנות לחוק היסוד? </w:t>
      </w:r>
    </w:p>
    <w:p w:rsidR="00202C03" w:rsidRDefault="00202C03" w:rsidP="00202C03">
      <w:pPr>
        <w:ind w:firstLine="0"/>
        <w:rPr>
          <w:rFonts w:hint="cs"/>
          <w:rtl/>
        </w:rPr>
      </w:pPr>
      <w:bookmarkStart w:id="1329" w:name="_ETM_Q1_5178000"/>
      <w:bookmarkEnd w:id="1329"/>
    </w:p>
    <w:p w:rsidR="00202C03" w:rsidRDefault="00202C03" w:rsidP="00202C03">
      <w:pPr>
        <w:pStyle w:val="af"/>
        <w:keepNext/>
        <w:rPr>
          <w:rFonts w:hint="cs"/>
          <w:rtl/>
        </w:rPr>
      </w:pPr>
      <w:bookmarkStart w:id="1330" w:name="_ETM_Q1_5169000"/>
      <w:bookmarkEnd w:id="1330"/>
      <w:r>
        <w:rPr>
          <w:rtl/>
        </w:rPr>
        <w:t>היו"ר יריב לוין:</w:t>
      </w:r>
    </w:p>
    <w:p w:rsidR="00202C03" w:rsidRDefault="00202C03" w:rsidP="00202C03">
      <w:pPr>
        <w:keepNext/>
        <w:rPr>
          <w:rFonts w:hint="cs"/>
          <w:rtl/>
        </w:rPr>
      </w:pPr>
    </w:p>
    <w:p w:rsidR="0006698C" w:rsidRDefault="0006698C" w:rsidP="00202C03">
      <w:pPr>
        <w:rPr>
          <w:rFonts w:hint="cs"/>
          <w:rtl/>
        </w:rPr>
      </w:pPr>
      <w:r>
        <w:rPr>
          <w:rFonts w:hint="cs"/>
          <w:rtl/>
        </w:rPr>
        <w:t xml:space="preserve">כן, כן, בשני </w:t>
      </w:r>
      <w:bookmarkStart w:id="1331" w:name="_ETM_Q1_5152664"/>
      <w:bookmarkEnd w:id="1331"/>
      <w:r>
        <w:rPr>
          <w:rFonts w:hint="cs"/>
          <w:rtl/>
        </w:rPr>
        <w:t xml:space="preserve">חוקי היסוד. </w:t>
      </w:r>
    </w:p>
    <w:p w:rsidR="0006698C" w:rsidRDefault="0006698C" w:rsidP="0006698C">
      <w:pPr>
        <w:ind w:firstLine="0"/>
        <w:rPr>
          <w:rFonts w:hint="cs"/>
          <w:rtl/>
        </w:rPr>
      </w:pPr>
      <w:bookmarkStart w:id="1332" w:name="_ETM_Q1_5154660"/>
      <w:bookmarkEnd w:id="1332"/>
    </w:p>
    <w:p w:rsidR="0006698C" w:rsidRDefault="0006698C" w:rsidP="0006698C">
      <w:pPr>
        <w:pStyle w:val="a"/>
        <w:keepNext/>
        <w:rPr>
          <w:rFonts w:hint="cs"/>
          <w:rtl/>
        </w:rPr>
      </w:pPr>
      <w:bookmarkStart w:id="1333" w:name="_ETM_Q1_5155526"/>
      <w:bookmarkEnd w:id="1333"/>
      <w:r>
        <w:rPr>
          <w:rtl/>
        </w:rPr>
        <w:t>איל זנדברג:</w:t>
      </w:r>
    </w:p>
    <w:p w:rsidR="0006698C" w:rsidRDefault="0006698C" w:rsidP="0006698C">
      <w:pPr>
        <w:keepNext/>
        <w:rPr>
          <w:rFonts w:hint="cs"/>
          <w:rtl/>
        </w:rPr>
      </w:pPr>
    </w:p>
    <w:p w:rsidR="0006698C" w:rsidRDefault="0006698C" w:rsidP="0006698C">
      <w:pPr>
        <w:rPr>
          <w:rFonts w:hint="cs"/>
          <w:rtl/>
        </w:rPr>
      </w:pPr>
      <w:r>
        <w:rPr>
          <w:rFonts w:hint="cs"/>
          <w:rtl/>
        </w:rPr>
        <w:t xml:space="preserve">"העילות שקבועות בחוקי היסוד", נקודה. </w:t>
      </w:r>
    </w:p>
    <w:p w:rsidR="0006698C" w:rsidRDefault="0006698C" w:rsidP="0006698C">
      <w:pPr>
        <w:ind w:firstLine="0"/>
        <w:rPr>
          <w:rFonts w:hint="cs"/>
          <w:rtl/>
        </w:rPr>
      </w:pPr>
    </w:p>
    <w:p w:rsidR="0006698C" w:rsidRDefault="0006698C" w:rsidP="0006698C">
      <w:pPr>
        <w:pStyle w:val="a"/>
        <w:keepNext/>
        <w:rPr>
          <w:rFonts w:hint="cs"/>
          <w:rtl/>
        </w:rPr>
      </w:pPr>
      <w:bookmarkStart w:id="1334" w:name="_ETM_Q1_5160117"/>
      <w:bookmarkEnd w:id="1334"/>
      <w:r>
        <w:rPr>
          <w:rtl/>
        </w:rPr>
        <w:t>ארבל אסטרחן:</w:t>
      </w:r>
    </w:p>
    <w:p w:rsidR="0006698C" w:rsidRDefault="0006698C" w:rsidP="0006698C">
      <w:pPr>
        <w:keepNext/>
        <w:rPr>
          <w:rFonts w:hint="cs"/>
          <w:rtl/>
        </w:rPr>
      </w:pPr>
    </w:p>
    <w:p w:rsidR="0006698C" w:rsidRDefault="0006698C" w:rsidP="0006698C">
      <w:pPr>
        <w:rPr>
          <w:rFonts w:hint="cs"/>
          <w:rtl/>
        </w:rPr>
      </w:pPr>
      <w:r>
        <w:rPr>
          <w:rFonts w:hint="cs"/>
          <w:rtl/>
        </w:rPr>
        <w:t xml:space="preserve">אף על פי ששם הן לא ממש קבועות. </w:t>
      </w:r>
    </w:p>
    <w:p w:rsidR="0006698C" w:rsidRDefault="0006698C" w:rsidP="0006698C">
      <w:pPr>
        <w:ind w:firstLine="0"/>
        <w:rPr>
          <w:rFonts w:hint="cs"/>
          <w:rtl/>
        </w:rPr>
      </w:pPr>
    </w:p>
    <w:p w:rsidR="0006698C" w:rsidRDefault="0006698C" w:rsidP="0006698C">
      <w:pPr>
        <w:pStyle w:val="af"/>
        <w:keepNext/>
        <w:rPr>
          <w:rFonts w:hint="cs"/>
          <w:rtl/>
        </w:rPr>
      </w:pPr>
      <w:r>
        <w:rPr>
          <w:rtl/>
        </w:rPr>
        <w:t>היו"ר יריב לוין:</w:t>
      </w:r>
    </w:p>
    <w:p w:rsidR="0006698C" w:rsidRDefault="0006698C" w:rsidP="0006698C">
      <w:pPr>
        <w:keepNext/>
        <w:rPr>
          <w:rFonts w:hint="cs"/>
          <w:rtl/>
        </w:rPr>
      </w:pPr>
    </w:p>
    <w:p w:rsidR="0006698C" w:rsidRDefault="0006698C" w:rsidP="0006698C">
      <w:pPr>
        <w:ind w:firstLine="0"/>
        <w:rPr>
          <w:rFonts w:hint="cs"/>
          <w:rtl/>
        </w:rPr>
      </w:pPr>
      <w:r>
        <w:rPr>
          <w:rFonts w:hint="cs"/>
          <w:rtl/>
        </w:rPr>
        <w:t xml:space="preserve">נכון, אין ספק שזה מצריך שינוי חקיקה. </w:t>
      </w:r>
      <w:bookmarkStart w:id="1335" w:name="_ETM_Q1_5161294"/>
      <w:bookmarkEnd w:id="1335"/>
    </w:p>
    <w:p w:rsidR="0006698C" w:rsidRDefault="0006698C" w:rsidP="0006698C">
      <w:pPr>
        <w:ind w:firstLine="0"/>
        <w:rPr>
          <w:rFonts w:hint="cs"/>
          <w:rtl/>
        </w:rPr>
      </w:pPr>
      <w:bookmarkStart w:id="1336" w:name="_ETM_Q1_5161899"/>
      <w:bookmarkEnd w:id="1336"/>
    </w:p>
    <w:p w:rsidR="0006698C" w:rsidRDefault="0006698C" w:rsidP="0006698C">
      <w:pPr>
        <w:pStyle w:val="a"/>
        <w:keepNext/>
        <w:rPr>
          <w:rFonts w:hint="cs"/>
          <w:rtl/>
        </w:rPr>
      </w:pPr>
      <w:bookmarkStart w:id="1337" w:name="_ETM_Q1_5162345"/>
      <w:bookmarkEnd w:id="1337"/>
      <w:r>
        <w:rPr>
          <w:rtl/>
        </w:rPr>
        <w:t>איל זנדברג:</w:t>
      </w:r>
    </w:p>
    <w:p w:rsidR="0006698C" w:rsidRDefault="0006698C" w:rsidP="0006698C">
      <w:pPr>
        <w:keepNext/>
        <w:rPr>
          <w:rFonts w:hint="cs"/>
          <w:rtl/>
        </w:rPr>
      </w:pPr>
    </w:p>
    <w:p w:rsidR="0006698C" w:rsidRDefault="0006698C" w:rsidP="0006698C">
      <w:pPr>
        <w:rPr>
          <w:rFonts w:hint="cs"/>
          <w:rtl/>
        </w:rPr>
      </w:pPr>
      <w:r>
        <w:rPr>
          <w:rFonts w:hint="cs"/>
          <w:rtl/>
        </w:rPr>
        <w:t xml:space="preserve">- - - זאת המשמעות. </w:t>
      </w:r>
    </w:p>
    <w:p w:rsidR="0006698C" w:rsidRDefault="0006698C" w:rsidP="0006698C">
      <w:pPr>
        <w:ind w:firstLine="0"/>
        <w:rPr>
          <w:rFonts w:hint="cs"/>
          <w:rtl/>
        </w:rPr>
      </w:pPr>
      <w:bookmarkStart w:id="1338" w:name="_ETM_Q1_5163491"/>
      <w:bookmarkEnd w:id="1338"/>
    </w:p>
    <w:p w:rsidR="00202C03" w:rsidRDefault="00202C03" w:rsidP="00202C03">
      <w:pPr>
        <w:ind w:firstLine="0"/>
        <w:rPr>
          <w:rFonts w:hint="cs"/>
          <w:rtl/>
        </w:rPr>
      </w:pPr>
      <w:bookmarkStart w:id="1339" w:name="_ETM_Q1_5152000"/>
      <w:bookmarkEnd w:id="1339"/>
    </w:p>
    <w:p w:rsidR="00202C03" w:rsidRDefault="00202C03" w:rsidP="00202C03">
      <w:pPr>
        <w:pStyle w:val="a"/>
        <w:keepNext/>
        <w:rPr>
          <w:rFonts w:hint="cs"/>
          <w:rtl/>
        </w:rPr>
      </w:pPr>
      <w:bookmarkStart w:id="1340" w:name="_ETM_Q1_5146000"/>
      <w:bookmarkEnd w:id="1340"/>
      <w:r>
        <w:rPr>
          <w:rtl/>
        </w:rPr>
        <w:t>ארבל אסטרחן:</w:t>
      </w:r>
    </w:p>
    <w:p w:rsidR="00202C03" w:rsidRDefault="00202C03" w:rsidP="00202C03">
      <w:pPr>
        <w:keepNext/>
        <w:rPr>
          <w:rFonts w:hint="cs"/>
          <w:rtl/>
        </w:rPr>
      </w:pPr>
    </w:p>
    <w:p w:rsidR="00202C03" w:rsidRDefault="0006698C" w:rsidP="00202C03">
      <w:pPr>
        <w:rPr>
          <w:rFonts w:hint="cs"/>
          <w:rtl/>
        </w:rPr>
      </w:pPr>
      <w:r>
        <w:rPr>
          <w:rFonts w:hint="cs"/>
          <w:rtl/>
        </w:rPr>
        <w:t xml:space="preserve">כן, תהיה </w:t>
      </w:r>
      <w:bookmarkStart w:id="1341" w:name="_ETM_Q1_5162804"/>
      <w:bookmarkEnd w:id="1341"/>
      <w:r>
        <w:rPr>
          <w:rFonts w:hint="cs"/>
          <w:rtl/>
        </w:rPr>
        <w:t xml:space="preserve">הפניה. </w:t>
      </w:r>
    </w:p>
    <w:p w:rsidR="00202C03" w:rsidRDefault="00202C03" w:rsidP="00202C03">
      <w:pPr>
        <w:ind w:firstLine="0"/>
        <w:rPr>
          <w:rFonts w:hint="cs"/>
          <w:rtl/>
        </w:rPr>
      </w:pPr>
    </w:p>
    <w:p w:rsidR="00202C03" w:rsidRDefault="00202C03" w:rsidP="00202C03">
      <w:pPr>
        <w:pStyle w:val="af"/>
        <w:keepNext/>
        <w:rPr>
          <w:rFonts w:hint="cs"/>
          <w:rtl/>
        </w:rPr>
      </w:pPr>
      <w:bookmarkStart w:id="1342" w:name="_ETM_Q1_5185000"/>
      <w:bookmarkEnd w:id="1342"/>
      <w:r>
        <w:rPr>
          <w:rtl/>
        </w:rPr>
        <w:t>היו"ר יריב לוין:</w:t>
      </w:r>
    </w:p>
    <w:p w:rsidR="00202C03" w:rsidRDefault="00202C03" w:rsidP="00202C03">
      <w:pPr>
        <w:keepNext/>
        <w:rPr>
          <w:rFonts w:hint="cs"/>
          <w:rtl/>
        </w:rPr>
      </w:pPr>
    </w:p>
    <w:p w:rsidR="00B22A5F" w:rsidRDefault="00B22A5F" w:rsidP="00202C03">
      <w:pPr>
        <w:rPr>
          <w:rFonts w:hint="cs"/>
          <w:rtl/>
        </w:rPr>
      </w:pPr>
      <w:r>
        <w:rPr>
          <w:rFonts w:hint="cs"/>
          <w:rtl/>
        </w:rPr>
        <w:t xml:space="preserve">צריך לעשות שינוי חקיקה בסיפור הזה, זה ברור לגמרי. אבל צריך לעשות תהליך אמיתי שמוסדר פה. </w:t>
      </w:r>
    </w:p>
    <w:p w:rsidR="00B22A5F" w:rsidRDefault="00B22A5F" w:rsidP="00B22A5F">
      <w:pPr>
        <w:ind w:firstLine="0"/>
        <w:rPr>
          <w:rFonts w:hint="cs"/>
          <w:rtl/>
        </w:rPr>
      </w:pPr>
    </w:p>
    <w:p w:rsidR="00B22A5F" w:rsidRDefault="00B22A5F" w:rsidP="00B22A5F">
      <w:pPr>
        <w:pStyle w:val="a"/>
        <w:keepNext/>
        <w:rPr>
          <w:rFonts w:hint="cs"/>
          <w:rtl/>
        </w:rPr>
      </w:pPr>
      <w:r>
        <w:rPr>
          <w:rtl/>
        </w:rPr>
        <w:t>ארבל אסטרחן:</w:t>
      </w:r>
    </w:p>
    <w:p w:rsidR="00B22A5F" w:rsidRDefault="00B22A5F" w:rsidP="00B22A5F">
      <w:pPr>
        <w:keepNext/>
        <w:rPr>
          <w:rFonts w:hint="cs"/>
          <w:rtl/>
        </w:rPr>
      </w:pPr>
    </w:p>
    <w:p w:rsidR="00B22A5F" w:rsidRDefault="00B22A5F" w:rsidP="00B22A5F">
      <w:pPr>
        <w:rPr>
          <w:rFonts w:hint="cs"/>
          <w:rtl/>
        </w:rPr>
      </w:pPr>
      <w:r>
        <w:rPr>
          <w:rFonts w:hint="cs"/>
          <w:rtl/>
        </w:rPr>
        <w:t xml:space="preserve">אז נפנה לעילות של חוקי היסוד ונוסיף את פסקה (4). </w:t>
      </w:r>
    </w:p>
    <w:p w:rsidR="00B22A5F" w:rsidRDefault="00B22A5F" w:rsidP="00B22A5F">
      <w:pPr>
        <w:ind w:firstLine="0"/>
        <w:rPr>
          <w:rFonts w:hint="cs"/>
          <w:rtl/>
        </w:rPr>
      </w:pPr>
      <w:bookmarkStart w:id="1343" w:name="_ETM_Q1_5172045"/>
      <w:bookmarkEnd w:id="1343"/>
    </w:p>
    <w:p w:rsidR="00B22A5F" w:rsidRDefault="00B22A5F" w:rsidP="00B22A5F">
      <w:pPr>
        <w:pStyle w:val="af"/>
        <w:keepNext/>
        <w:rPr>
          <w:rFonts w:hint="cs"/>
          <w:rtl/>
        </w:rPr>
      </w:pPr>
      <w:bookmarkStart w:id="1344" w:name="_ETM_Q1_5173242"/>
      <w:bookmarkEnd w:id="1344"/>
      <w:r>
        <w:rPr>
          <w:rtl/>
        </w:rPr>
        <w:t>היו"ר יריב לוין:</w:t>
      </w:r>
    </w:p>
    <w:p w:rsidR="00B22A5F" w:rsidRDefault="00B22A5F" w:rsidP="00B22A5F">
      <w:pPr>
        <w:keepNext/>
        <w:rPr>
          <w:rFonts w:hint="cs"/>
          <w:rtl/>
        </w:rPr>
      </w:pPr>
    </w:p>
    <w:p w:rsidR="00202C03" w:rsidRDefault="00B22A5F" w:rsidP="00B22A5F">
      <w:pPr>
        <w:rPr>
          <w:rFonts w:hint="cs"/>
          <w:rtl/>
        </w:rPr>
      </w:pPr>
      <w:r>
        <w:rPr>
          <w:rFonts w:hint="cs"/>
          <w:rtl/>
        </w:rPr>
        <w:t xml:space="preserve">אנחנו </w:t>
      </w:r>
      <w:bookmarkStart w:id="1345" w:name="_ETM_Q1_5176529"/>
      <w:bookmarkEnd w:id="1345"/>
      <w:r>
        <w:rPr>
          <w:rFonts w:hint="cs"/>
          <w:rtl/>
        </w:rPr>
        <w:t xml:space="preserve">נפנה כרגע לחוקי היסוד, נעזוב את הדבר הזה. </w:t>
      </w:r>
      <w:bookmarkStart w:id="1346" w:name="_ETM_Q1_5179803"/>
      <w:bookmarkStart w:id="1347" w:name="_ETM_Q1_5170079"/>
      <w:bookmarkEnd w:id="1346"/>
      <w:bookmarkEnd w:id="1347"/>
      <w:r w:rsidR="00202C03">
        <w:rPr>
          <w:rFonts w:hint="cs"/>
          <w:rtl/>
        </w:rPr>
        <w:t xml:space="preserve">נקבע ישיבה, נשב על </w:t>
      </w:r>
      <w:bookmarkStart w:id="1348" w:name="_ETM_Q1_5190000"/>
      <w:bookmarkEnd w:id="1348"/>
      <w:r w:rsidR="00202C03">
        <w:rPr>
          <w:rFonts w:hint="cs"/>
          <w:rtl/>
        </w:rPr>
        <w:t>זה</w:t>
      </w:r>
      <w:r>
        <w:rPr>
          <w:rFonts w:hint="cs"/>
          <w:rtl/>
        </w:rPr>
        <w:t>,</w:t>
      </w:r>
      <w:r w:rsidR="00202C03">
        <w:rPr>
          <w:rFonts w:hint="cs"/>
          <w:rtl/>
        </w:rPr>
        <w:t xml:space="preserve"> </w:t>
      </w:r>
      <w:r>
        <w:rPr>
          <w:rFonts w:hint="cs"/>
          <w:rtl/>
        </w:rPr>
        <w:t xml:space="preserve">ננסה לייצר. מה שאולי נחליט שאפשר דרך כאן, אז </w:t>
      </w:r>
      <w:bookmarkStart w:id="1349" w:name="_ETM_Q1_5189146"/>
      <w:bookmarkEnd w:id="1349"/>
      <w:r w:rsidR="00202C03">
        <w:rPr>
          <w:rFonts w:hint="cs"/>
          <w:rtl/>
        </w:rPr>
        <w:t xml:space="preserve">נעשה מקצה שיפורים אחר כך. </w:t>
      </w:r>
      <w:r>
        <w:rPr>
          <w:rFonts w:hint="cs"/>
          <w:rtl/>
        </w:rPr>
        <w:t xml:space="preserve">זה הרי לא סוף פסוק. אבל אני לא חושב </w:t>
      </w:r>
      <w:bookmarkStart w:id="1350" w:name="_ETM_Q1_5191907"/>
      <w:bookmarkEnd w:id="1350"/>
      <w:r>
        <w:rPr>
          <w:rFonts w:hint="cs"/>
          <w:rtl/>
        </w:rPr>
        <w:t>שדבר מהסוג הזה אנחנו י</w:t>
      </w:r>
      <w:r w:rsidR="00202C03">
        <w:rPr>
          <w:rFonts w:hint="cs"/>
          <w:rtl/>
        </w:rPr>
        <w:t xml:space="preserve">כולים לקבוע בצורה </w:t>
      </w:r>
      <w:bookmarkStart w:id="1351" w:name="_ETM_Q1_5201000"/>
      <w:bookmarkEnd w:id="1351"/>
      <w:r w:rsidR="00202C03">
        <w:rPr>
          <w:rFonts w:hint="cs"/>
          <w:rtl/>
        </w:rPr>
        <w:t xml:space="preserve">הזאת. </w:t>
      </w:r>
    </w:p>
    <w:p w:rsidR="00202C03" w:rsidRDefault="00202C03" w:rsidP="00202C03">
      <w:pPr>
        <w:ind w:firstLine="0"/>
        <w:rPr>
          <w:rFonts w:hint="cs"/>
          <w:rtl/>
        </w:rPr>
      </w:pPr>
      <w:bookmarkStart w:id="1352" w:name="_ETM_Q1_5202000"/>
      <w:bookmarkEnd w:id="1352"/>
    </w:p>
    <w:p w:rsidR="00202C03" w:rsidRDefault="00202C03" w:rsidP="00202C03">
      <w:pPr>
        <w:pStyle w:val="a"/>
        <w:keepNext/>
        <w:rPr>
          <w:rFonts w:hint="cs"/>
          <w:rtl/>
        </w:rPr>
      </w:pPr>
      <w:bookmarkStart w:id="1353" w:name="_ETM_Q1_5203000"/>
      <w:bookmarkEnd w:id="1353"/>
      <w:r>
        <w:rPr>
          <w:rtl/>
        </w:rPr>
        <w:t>ארבל אסטרחן:</w:t>
      </w:r>
    </w:p>
    <w:p w:rsidR="00202C03" w:rsidRDefault="00202C03" w:rsidP="00202C03">
      <w:pPr>
        <w:keepNext/>
        <w:rPr>
          <w:rFonts w:hint="cs"/>
          <w:rtl/>
        </w:rPr>
      </w:pPr>
    </w:p>
    <w:p w:rsidR="00B22A5F" w:rsidRDefault="00B22A5F" w:rsidP="00202C03">
      <w:pPr>
        <w:rPr>
          <w:rFonts w:hint="cs"/>
          <w:rtl/>
        </w:rPr>
      </w:pPr>
      <w:r>
        <w:rPr>
          <w:rFonts w:hint="cs"/>
          <w:rtl/>
        </w:rPr>
        <w:t xml:space="preserve">תהיה הפניה לחוקי היסוד, אבל </w:t>
      </w:r>
      <w:bookmarkStart w:id="1354" w:name="_ETM_Q1_5196497"/>
      <w:bookmarkEnd w:id="1354"/>
      <w:r>
        <w:rPr>
          <w:rFonts w:hint="cs"/>
          <w:rtl/>
        </w:rPr>
        <w:t xml:space="preserve">יישאר שאי אפשר להעביר רק חלק. </w:t>
      </w:r>
    </w:p>
    <w:p w:rsidR="00B22A5F" w:rsidRDefault="00B22A5F" w:rsidP="00202C03">
      <w:pPr>
        <w:rPr>
          <w:rFonts w:hint="cs"/>
          <w:rtl/>
        </w:rPr>
      </w:pPr>
      <w:bookmarkStart w:id="1355" w:name="_ETM_Q1_5197026"/>
      <w:bookmarkEnd w:id="1355"/>
    </w:p>
    <w:p w:rsidR="00202C03" w:rsidRDefault="00202C03" w:rsidP="00202C03">
      <w:pPr>
        <w:rPr>
          <w:rFonts w:hint="cs"/>
          <w:rtl/>
        </w:rPr>
      </w:pPr>
      <w:r>
        <w:rPr>
          <w:rFonts w:hint="cs"/>
          <w:rtl/>
        </w:rPr>
        <w:t xml:space="preserve">מה רצית לגבי ייחוד ההופעה? </w:t>
      </w:r>
    </w:p>
    <w:p w:rsidR="00202C03" w:rsidRDefault="00202C03" w:rsidP="00202C03">
      <w:pPr>
        <w:ind w:firstLine="0"/>
        <w:rPr>
          <w:rFonts w:hint="cs"/>
          <w:rtl/>
        </w:rPr>
      </w:pPr>
      <w:bookmarkStart w:id="1356" w:name="_ETM_Q1_5220000"/>
      <w:bookmarkEnd w:id="1356"/>
    </w:p>
    <w:p w:rsidR="00B22A5F" w:rsidRDefault="00B22A5F" w:rsidP="00B22A5F">
      <w:pPr>
        <w:pStyle w:val="af"/>
        <w:keepNext/>
        <w:rPr>
          <w:rFonts w:hint="cs"/>
          <w:rtl/>
        </w:rPr>
      </w:pPr>
      <w:r>
        <w:rPr>
          <w:rtl/>
        </w:rPr>
        <w:t>היו"ר יריב לוין:</w:t>
      </w:r>
    </w:p>
    <w:p w:rsidR="00B22A5F" w:rsidRDefault="00B22A5F" w:rsidP="00B22A5F">
      <w:pPr>
        <w:keepNext/>
        <w:rPr>
          <w:rFonts w:hint="cs"/>
          <w:rtl/>
        </w:rPr>
      </w:pPr>
    </w:p>
    <w:p w:rsidR="00B22A5F" w:rsidRDefault="00B22A5F" w:rsidP="00B22A5F">
      <w:pPr>
        <w:rPr>
          <w:rFonts w:hint="cs"/>
          <w:rtl/>
        </w:rPr>
      </w:pPr>
      <w:r>
        <w:rPr>
          <w:rFonts w:hint="cs"/>
          <w:rtl/>
        </w:rPr>
        <w:t xml:space="preserve">אני את סעיף "ייחוד הופעה" לא כל כך מבין. </w:t>
      </w:r>
    </w:p>
    <w:p w:rsidR="00202C03" w:rsidRDefault="00202C03" w:rsidP="00202C03">
      <w:pPr>
        <w:pStyle w:val="a"/>
        <w:keepNext/>
        <w:rPr>
          <w:rFonts w:hint="cs"/>
          <w:rtl/>
        </w:rPr>
      </w:pPr>
      <w:bookmarkStart w:id="1357" w:name="_ETM_Q1_5221000"/>
      <w:bookmarkEnd w:id="1357"/>
      <w:r>
        <w:rPr>
          <w:rtl/>
        </w:rPr>
        <w:t>איל זנדברג:</w:t>
      </w:r>
    </w:p>
    <w:p w:rsidR="00202C03" w:rsidRDefault="00202C03" w:rsidP="00202C03">
      <w:pPr>
        <w:keepNext/>
        <w:rPr>
          <w:rFonts w:hint="cs"/>
          <w:rtl/>
        </w:rPr>
      </w:pPr>
    </w:p>
    <w:p w:rsidR="00B22A5F" w:rsidRDefault="00B22A5F" w:rsidP="00202C03">
      <w:pPr>
        <w:rPr>
          <w:rFonts w:hint="cs"/>
          <w:rtl/>
        </w:rPr>
      </w:pPr>
      <w:r>
        <w:rPr>
          <w:rFonts w:hint="cs"/>
          <w:rtl/>
        </w:rPr>
        <w:t xml:space="preserve">לפני "ייחוד ההופעה", יש </w:t>
      </w:r>
      <w:bookmarkStart w:id="1358" w:name="_ETM_Q1_5205893"/>
      <w:bookmarkEnd w:id="1358"/>
      <w:r>
        <w:rPr>
          <w:rFonts w:hint="cs"/>
          <w:rtl/>
        </w:rPr>
        <w:t>לי קודם כול סעיף 24א(ב) - -</w:t>
      </w:r>
    </w:p>
    <w:p w:rsidR="00B22A5F" w:rsidRDefault="00B22A5F" w:rsidP="00B22A5F">
      <w:pPr>
        <w:ind w:firstLine="0"/>
        <w:rPr>
          <w:rFonts w:hint="cs"/>
          <w:rtl/>
        </w:rPr>
      </w:pPr>
      <w:bookmarkStart w:id="1359" w:name="_ETM_Q1_5213512"/>
      <w:bookmarkEnd w:id="1359"/>
    </w:p>
    <w:p w:rsidR="00B22A5F" w:rsidRDefault="00B22A5F" w:rsidP="00B22A5F">
      <w:pPr>
        <w:pStyle w:val="a"/>
        <w:keepNext/>
        <w:rPr>
          <w:rFonts w:hint="cs"/>
          <w:rtl/>
        </w:rPr>
      </w:pPr>
      <w:r>
        <w:rPr>
          <w:rtl/>
        </w:rPr>
        <w:t>ארבל אסטרחן:</w:t>
      </w:r>
    </w:p>
    <w:p w:rsidR="00B22A5F" w:rsidRDefault="00B22A5F" w:rsidP="00B22A5F">
      <w:pPr>
        <w:keepNext/>
        <w:rPr>
          <w:rFonts w:hint="cs"/>
          <w:rtl/>
        </w:rPr>
      </w:pPr>
    </w:p>
    <w:p w:rsidR="00B22A5F" w:rsidRDefault="00B22A5F" w:rsidP="00B22A5F">
      <w:pPr>
        <w:rPr>
          <w:rFonts w:hint="cs"/>
          <w:rtl/>
        </w:rPr>
      </w:pPr>
      <w:r>
        <w:rPr>
          <w:rFonts w:hint="cs"/>
          <w:rtl/>
        </w:rPr>
        <w:t xml:space="preserve">שההודעה תימסר ליושב ראש הוועדה. </w:t>
      </w:r>
    </w:p>
    <w:p w:rsidR="00B22A5F" w:rsidRDefault="00B22A5F" w:rsidP="00B22A5F">
      <w:pPr>
        <w:ind w:firstLine="0"/>
        <w:rPr>
          <w:rFonts w:hint="cs"/>
          <w:rtl/>
        </w:rPr>
      </w:pPr>
      <w:bookmarkStart w:id="1360" w:name="_ETM_Q1_5211050"/>
      <w:bookmarkEnd w:id="1360"/>
    </w:p>
    <w:p w:rsidR="00B22A5F" w:rsidRDefault="00B22A5F" w:rsidP="00B22A5F">
      <w:pPr>
        <w:pStyle w:val="a"/>
        <w:keepNext/>
        <w:rPr>
          <w:rFonts w:hint="cs"/>
          <w:rtl/>
        </w:rPr>
      </w:pPr>
      <w:r>
        <w:rPr>
          <w:rtl/>
        </w:rPr>
        <w:t>איל זנדברג:</w:t>
      </w:r>
    </w:p>
    <w:p w:rsidR="00B22A5F" w:rsidRDefault="00B22A5F" w:rsidP="00B22A5F">
      <w:pPr>
        <w:keepNext/>
        <w:rPr>
          <w:rFonts w:hint="cs"/>
          <w:rtl/>
        </w:rPr>
      </w:pPr>
    </w:p>
    <w:p w:rsidR="00202C03" w:rsidRDefault="00B22A5F" w:rsidP="00B22A5F">
      <w:pPr>
        <w:rPr>
          <w:rFonts w:hint="cs"/>
          <w:rtl/>
        </w:rPr>
      </w:pPr>
      <w:r>
        <w:rPr>
          <w:rFonts w:hint="cs"/>
          <w:rtl/>
        </w:rPr>
        <w:t xml:space="preserve">השאלה היא אם אנחנו צריכים את זה או לא. עדיין יהיה מידע חסוי, לפי </w:t>
      </w:r>
      <w:bookmarkStart w:id="1361" w:name="_ETM_Q1_5216569"/>
      <w:bookmarkEnd w:id="1361"/>
      <w:r>
        <w:rPr>
          <w:rFonts w:hint="cs"/>
          <w:rtl/>
        </w:rPr>
        <w:t xml:space="preserve">חוק היסוד בעילות הקיימות. אז לגבי הפרוצדורה </w:t>
      </w:r>
      <w:bookmarkStart w:id="1362" w:name="_ETM_Q1_5212822"/>
      <w:bookmarkStart w:id="1363" w:name="_ETM_Q1_5227000"/>
      <w:bookmarkEnd w:id="1362"/>
      <w:bookmarkEnd w:id="1363"/>
      <w:r w:rsidR="00202C03">
        <w:rPr>
          <w:rFonts w:hint="cs"/>
          <w:rtl/>
        </w:rPr>
        <w:t xml:space="preserve">חשוב לנו שהוא </w:t>
      </w:r>
      <w:r>
        <w:rPr>
          <w:rFonts w:hint="cs"/>
          <w:rtl/>
        </w:rPr>
        <w:t xml:space="preserve">באמת </w:t>
      </w:r>
      <w:r w:rsidR="00202C03">
        <w:rPr>
          <w:rFonts w:hint="cs"/>
          <w:rtl/>
        </w:rPr>
        <w:t xml:space="preserve">יוכל לבקש את זה. </w:t>
      </w:r>
      <w:bookmarkStart w:id="1364" w:name="_ETM_Q1_5236000"/>
      <w:bookmarkEnd w:id="1364"/>
      <w:r w:rsidR="00202C03">
        <w:rPr>
          <w:rFonts w:hint="cs"/>
          <w:rtl/>
        </w:rPr>
        <w:t xml:space="preserve">הייתה הצעה </w:t>
      </w:r>
      <w:r>
        <w:rPr>
          <w:rFonts w:hint="cs"/>
          <w:rtl/>
        </w:rPr>
        <w:t xml:space="preserve">של אחד ממשרדי הממשלה </w:t>
      </w:r>
      <w:r w:rsidR="00202C03">
        <w:rPr>
          <w:rFonts w:hint="cs"/>
          <w:rtl/>
        </w:rPr>
        <w:t>שהפנייה</w:t>
      </w:r>
      <w:r>
        <w:rPr>
          <w:rFonts w:hint="cs"/>
          <w:rtl/>
        </w:rPr>
        <w:t xml:space="preserve"> לא</w:t>
      </w:r>
      <w:r w:rsidR="00202C03">
        <w:rPr>
          <w:rFonts w:hint="cs"/>
          <w:rtl/>
        </w:rPr>
        <w:t xml:space="preserve"> תהיה ליושב ראש </w:t>
      </w:r>
      <w:r>
        <w:rPr>
          <w:rFonts w:hint="cs"/>
          <w:rtl/>
        </w:rPr>
        <w:t xml:space="preserve">הוועדה, אלא ליושב ראש </w:t>
      </w:r>
      <w:r w:rsidR="00202C03">
        <w:rPr>
          <w:rFonts w:hint="cs"/>
          <w:rtl/>
        </w:rPr>
        <w:t>הכנסת</w:t>
      </w:r>
      <w:r>
        <w:rPr>
          <w:rFonts w:hint="cs"/>
          <w:rtl/>
        </w:rPr>
        <w:t xml:space="preserve"> או משהו דומה לזה. מכל מקום, הוא רוצה שתהיה אפשרות שהמידע שעובר ליושב ראש הוועדה לא יעבור הלאה. </w:t>
      </w:r>
      <w:r w:rsidR="00202C03">
        <w:rPr>
          <w:rFonts w:hint="cs"/>
          <w:rtl/>
        </w:rPr>
        <w:t xml:space="preserve">הנימוקים של הבקשה, </w:t>
      </w:r>
      <w:bookmarkStart w:id="1365" w:name="_ETM_Q1_5248000"/>
      <w:bookmarkEnd w:id="1365"/>
      <w:r>
        <w:rPr>
          <w:rFonts w:hint="cs"/>
          <w:rtl/>
        </w:rPr>
        <w:t>שהם עצמם יהיו.</w:t>
      </w:r>
    </w:p>
    <w:p w:rsidR="00202C03" w:rsidRDefault="00202C03" w:rsidP="00202C03">
      <w:pPr>
        <w:ind w:firstLine="0"/>
        <w:rPr>
          <w:rFonts w:hint="cs"/>
          <w:rtl/>
        </w:rPr>
      </w:pPr>
    </w:p>
    <w:p w:rsidR="00202C03" w:rsidRDefault="00202C03" w:rsidP="00202C03">
      <w:pPr>
        <w:pStyle w:val="af"/>
        <w:keepNext/>
        <w:rPr>
          <w:rFonts w:hint="cs"/>
          <w:rtl/>
        </w:rPr>
      </w:pPr>
      <w:bookmarkStart w:id="1366" w:name="_ETM_Q1_5252000"/>
      <w:bookmarkEnd w:id="1366"/>
      <w:r>
        <w:rPr>
          <w:rtl/>
        </w:rPr>
        <w:t>היו"ר יריב לוין:</w:t>
      </w:r>
    </w:p>
    <w:p w:rsidR="00202C03" w:rsidRDefault="00202C03" w:rsidP="00202C03">
      <w:pPr>
        <w:keepNext/>
        <w:rPr>
          <w:rFonts w:hint="cs"/>
          <w:rtl/>
        </w:rPr>
      </w:pPr>
    </w:p>
    <w:p w:rsidR="00202C03" w:rsidRDefault="00B22A5F" w:rsidP="00B22A5F">
      <w:pPr>
        <w:rPr>
          <w:rFonts w:hint="cs"/>
          <w:rtl/>
        </w:rPr>
      </w:pPr>
      <w:r>
        <w:rPr>
          <w:rFonts w:hint="cs"/>
          <w:rtl/>
        </w:rPr>
        <w:t xml:space="preserve">בסדר, </w:t>
      </w:r>
      <w:r w:rsidR="00202C03">
        <w:rPr>
          <w:rFonts w:hint="cs"/>
          <w:rtl/>
        </w:rPr>
        <w:t xml:space="preserve">על זה אפשר להטיל חיסיון. </w:t>
      </w:r>
      <w:bookmarkStart w:id="1367" w:name="_ETM_Q1_5259000"/>
      <w:bookmarkEnd w:id="1367"/>
      <w:r>
        <w:rPr>
          <w:rFonts w:hint="cs"/>
          <w:rtl/>
        </w:rPr>
        <w:t xml:space="preserve">אני לא רואה עם זה בעיה. על הבקשה עצמה יוטל חיסיון. </w:t>
      </w:r>
    </w:p>
    <w:p w:rsidR="00202C03" w:rsidRDefault="00202C03" w:rsidP="00202C03">
      <w:pPr>
        <w:ind w:firstLine="0"/>
        <w:rPr>
          <w:rFonts w:hint="cs"/>
          <w:rtl/>
        </w:rPr>
      </w:pPr>
      <w:bookmarkStart w:id="1368" w:name="_ETM_Q1_5263000"/>
      <w:bookmarkEnd w:id="1368"/>
    </w:p>
    <w:p w:rsidR="00B22A5F" w:rsidRDefault="00B22A5F" w:rsidP="00B22A5F">
      <w:pPr>
        <w:pStyle w:val="a"/>
        <w:keepNext/>
        <w:rPr>
          <w:rFonts w:hint="cs"/>
          <w:rtl/>
        </w:rPr>
      </w:pPr>
      <w:r>
        <w:rPr>
          <w:rtl/>
        </w:rPr>
        <w:t>ארבל אסטרחן:</w:t>
      </w:r>
    </w:p>
    <w:p w:rsidR="00B22A5F" w:rsidRDefault="00B22A5F" w:rsidP="00B22A5F">
      <w:pPr>
        <w:keepNext/>
        <w:rPr>
          <w:rFonts w:hint="cs"/>
          <w:rtl/>
        </w:rPr>
      </w:pPr>
    </w:p>
    <w:p w:rsidR="00B22A5F" w:rsidRDefault="00B22A5F" w:rsidP="00B22A5F">
      <w:pPr>
        <w:rPr>
          <w:rFonts w:hint="cs"/>
          <w:rtl/>
        </w:rPr>
      </w:pPr>
      <w:bookmarkStart w:id="1369" w:name="_ETM_Q1_5254501"/>
      <w:bookmarkEnd w:id="1369"/>
      <w:r>
        <w:rPr>
          <w:rFonts w:hint="cs"/>
          <w:rtl/>
        </w:rPr>
        <w:t>הודעת השר שהוא לא מוסר מידע - -</w:t>
      </w:r>
    </w:p>
    <w:p w:rsidR="00B22A5F" w:rsidRDefault="00B22A5F" w:rsidP="00202C03">
      <w:pPr>
        <w:ind w:firstLine="0"/>
        <w:rPr>
          <w:rFonts w:hint="cs"/>
          <w:rtl/>
        </w:rPr>
      </w:pPr>
    </w:p>
    <w:p w:rsidR="00B22A5F" w:rsidRDefault="00B22A5F" w:rsidP="00B22A5F">
      <w:pPr>
        <w:pStyle w:val="af"/>
        <w:keepNext/>
        <w:rPr>
          <w:rFonts w:hint="cs"/>
          <w:rtl/>
        </w:rPr>
      </w:pPr>
      <w:r>
        <w:rPr>
          <w:rtl/>
        </w:rPr>
        <w:t>היו"ר יריב לוין:</w:t>
      </w:r>
    </w:p>
    <w:p w:rsidR="00B22A5F" w:rsidRDefault="00B22A5F" w:rsidP="00B22A5F">
      <w:pPr>
        <w:keepNext/>
        <w:rPr>
          <w:rFonts w:hint="cs"/>
          <w:rtl/>
        </w:rPr>
      </w:pPr>
    </w:p>
    <w:p w:rsidR="00B22A5F" w:rsidRDefault="00B22A5F" w:rsidP="00B22A5F">
      <w:pPr>
        <w:rPr>
          <w:rFonts w:hint="cs"/>
          <w:rtl/>
        </w:rPr>
      </w:pPr>
      <w:r>
        <w:rPr>
          <w:rFonts w:hint="cs"/>
          <w:rtl/>
        </w:rPr>
        <w:t xml:space="preserve">כן, כדי שיוכל </w:t>
      </w:r>
      <w:bookmarkStart w:id="1370" w:name="_ETM_Q1_5255200"/>
      <w:bookmarkEnd w:id="1370"/>
      <w:r>
        <w:rPr>
          <w:rFonts w:hint="cs"/>
          <w:rtl/>
        </w:rPr>
        <w:t xml:space="preserve">לעשות את זה באופן חופשי. </w:t>
      </w:r>
    </w:p>
    <w:p w:rsidR="00B22A5F" w:rsidRDefault="00B22A5F" w:rsidP="00B22A5F">
      <w:pPr>
        <w:rPr>
          <w:rFonts w:hint="cs"/>
          <w:rtl/>
        </w:rPr>
      </w:pPr>
      <w:bookmarkStart w:id="1371" w:name="_ETM_Q1_5260143"/>
      <w:bookmarkEnd w:id="1371"/>
    </w:p>
    <w:p w:rsidR="00202C03" w:rsidRDefault="00202C03" w:rsidP="00202C03">
      <w:pPr>
        <w:pStyle w:val="a"/>
        <w:keepNext/>
        <w:rPr>
          <w:rFonts w:hint="cs"/>
          <w:rtl/>
        </w:rPr>
      </w:pPr>
      <w:bookmarkStart w:id="1372" w:name="_ETM_Q1_5264000"/>
      <w:bookmarkEnd w:id="1372"/>
      <w:r>
        <w:rPr>
          <w:rtl/>
        </w:rPr>
        <w:t>איל זנדברג:</w:t>
      </w:r>
    </w:p>
    <w:p w:rsidR="00202C03" w:rsidRDefault="00202C03" w:rsidP="00202C03">
      <w:pPr>
        <w:keepNext/>
        <w:rPr>
          <w:rFonts w:hint="cs"/>
          <w:rtl/>
        </w:rPr>
      </w:pPr>
    </w:p>
    <w:p w:rsidR="00B22A5F" w:rsidRDefault="00B22A5F" w:rsidP="00202C03">
      <w:pPr>
        <w:rPr>
          <w:rFonts w:hint="cs"/>
          <w:rtl/>
        </w:rPr>
      </w:pPr>
      <w:r>
        <w:rPr>
          <w:rFonts w:hint="cs"/>
          <w:rtl/>
        </w:rPr>
        <w:t>כי אחרת הוא יימנע.</w:t>
      </w:r>
      <w:bookmarkStart w:id="1373" w:name="_ETM_Q1_5259672"/>
      <w:bookmarkEnd w:id="1373"/>
      <w:r>
        <w:rPr>
          <w:rFonts w:hint="cs"/>
          <w:rtl/>
        </w:rPr>
        <w:t xml:space="preserve"> </w:t>
      </w:r>
    </w:p>
    <w:p w:rsidR="00B22A5F" w:rsidRDefault="00B22A5F" w:rsidP="00202C03">
      <w:pPr>
        <w:rPr>
          <w:rFonts w:hint="cs"/>
          <w:rtl/>
        </w:rPr>
      </w:pPr>
      <w:bookmarkStart w:id="1374" w:name="_ETM_Q1_5259929"/>
      <w:bookmarkEnd w:id="1374"/>
    </w:p>
    <w:p w:rsidR="00202C03" w:rsidRDefault="00B22A5F" w:rsidP="00202C03">
      <w:pPr>
        <w:rPr>
          <w:rFonts w:hint="cs"/>
          <w:rtl/>
        </w:rPr>
      </w:pPr>
      <w:r>
        <w:rPr>
          <w:rFonts w:hint="cs"/>
          <w:rtl/>
        </w:rPr>
        <w:t xml:space="preserve">סעיף קטן (ג) בעינו עומד. </w:t>
      </w:r>
    </w:p>
    <w:p w:rsidR="00202C03" w:rsidRDefault="00202C03" w:rsidP="00202C03">
      <w:pPr>
        <w:ind w:firstLine="0"/>
        <w:rPr>
          <w:rFonts w:hint="cs"/>
          <w:rtl/>
        </w:rPr>
      </w:pPr>
    </w:p>
    <w:p w:rsidR="00202C03" w:rsidRDefault="00202C03" w:rsidP="00202C03">
      <w:pPr>
        <w:pStyle w:val="a"/>
        <w:keepNext/>
        <w:rPr>
          <w:rFonts w:hint="cs"/>
          <w:rtl/>
        </w:rPr>
      </w:pPr>
      <w:bookmarkStart w:id="1375" w:name="_ETM_Q1_5272000"/>
      <w:bookmarkEnd w:id="1375"/>
      <w:r>
        <w:rPr>
          <w:rtl/>
        </w:rPr>
        <w:t>יפתח בריל:</w:t>
      </w:r>
    </w:p>
    <w:p w:rsidR="00202C03" w:rsidRDefault="00202C03" w:rsidP="00202C03">
      <w:pPr>
        <w:keepNext/>
        <w:rPr>
          <w:rFonts w:hint="cs"/>
          <w:rtl/>
        </w:rPr>
      </w:pPr>
    </w:p>
    <w:p w:rsidR="00202C03" w:rsidRDefault="00B22A5F" w:rsidP="00202C03">
      <w:pPr>
        <w:rPr>
          <w:rFonts w:hint="cs"/>
          <w:rtl/>
        </w:rPr>
      </w:pPr>
      <w:r>
        <w:rPr>
          <w:rFonts w:hint="cs"/>
          <w:rtl/>
        </w:rPr>
        <w:t xml:space="preserve">זה לא ראוי שיהיה פומבי? </w:t>
      </w:r>
    </w:p>
    <w:p w:rsidR="00202C03" w:rsidRDefault="00202C03" w:rsidP="00202C03">
      <w:pPr>
        <w:ind w:firstLine="0"/>
        <w:rPr>
          <w:rFonts w:hint="cs"/>
          <w:rtl/>
        </w:rPr>
      </w:pPr>
    </w:p>
    <w:p w:rsidR="00202C03" w:rsidRDefault="00202C03" w:rsidP="00202C03">
      <w:pPr>
        <w:pStyle w:val="af"/>
        <w:keepNext/>
        <w:rPr>
          <w:rFonts w:hint="cs"/>
          <w:rtl/>
        </w:rPr>
      </w:pPr>
      <w:bookmarkStart w:id="1376" w:name="_ETM_Q1_5287000"/>
      <w:bookmarkEnd w:id="1376"/>
      <w:r>
        <w:rPr>
          <w:rtl/>
        </w:rPr>
        <w:t>היו"ר יריב לוין:</w:t>
      </w:r>
    </w:p>
    <w:p w:rsidR="00202C03" w:rsidRDefault="00202C03" w:rsidP="00202C03">
      <w:pPr>
        <w:keepNext/>
        <w:rPr>
          <w:rFonts w:hint="cs"/>
          <w:rtl/>
        </w:rPr>
      </w:pPr>
    </w:p>
    <w:p w:rsidR="00B22A5F" w:rsidRDefault="00B22A5F" w:rsidP="00B22A5F">
      <w:pPr>
        <w:rPr>
          <w:rFonts w:hint="cs"/>
          <w:rtl/>
        </w:rPr>
      </w:pPr>
      <w:r>
        <w:rPr>
          <w:rFonts w:hint="cs"/>
          <w:rtl/>
        </w:rPr>
        <w:t xml:space="preserve">לא, לא, </w:t>
      </w:r>
      <w:bookmarkStart w:id="1377" w:name="_ETM_Q1_5267626"/>
      <w:bookmarkEnd w:id="1377"/>
      <w:r>
        <w:rPr>
          <w:rFonts w:hint="cs"/>
          <w:rtl/>
        </w:rPr>
        <w:t xml:space="preserve">זה לא יכול להיות פומבי, כי הרי הוא מבקש </w:t>
      </w:r>
      <w:bookmarkStart w:id="1378" w:name="_ETM_Q1_5269401"/>
      <w:bookmarkEnd w:id="1378"/>
      <w:r>
        <w:rPr>
          <w:rFonts w:hint="cs"/>
          <w:rtl/>
        </w:rPr>
        <w:t>חיסיון, אז הוא יסביר - -</w:t>
      </w:r>
    </w:p>
    <w:p w:rsidR="00B22A5F" w:rsidRDefault="00B22A5F" w:rsidP="00B22A5F">
      <w:pPr>
        <w:ind w:firstLine="0"/>
        <w:rPr>
          <w:rFonts w:hint="cs"/>
          <w:rtl/>
        </w:rPr>
      </w:pPr>
    </w:p>
    <w:p w:rsidR="00B22A5F" w:rsidRDefault="00B22A5F" w:rsidP="00B22A5F">
      <w:pPr>
        <w:pStyle w:val="a"/>
        <w:keepNext/>
        <w:rPr>
          <w:rFonts w:hint="cs"/>
          <w:rtl/>
        </w:rPr>
      </w:pPr>
      <w:r>
        <w:rPr>
          <w:rtl/>
        </w:rPr>
        <w:t>יפתח בריל:</w:t>
      </w:r>
    </w:p>
    <w:p w:rsidR="00B22A5F" w:rsidRDefault="00B22A5F" w:rsidP="00B22A5F">
      <w:pPr>
        <w:keepNext/>
        <w:rPr>
          <w:rFonts w:hint="cs"/>
          <w:rtl/>
        </w:rPr>
      </w:pPr>
    </w:p>
    <w:p w:rsidR="00B22A5F" w:rsidRDefault="00B22A5F" w:rsidP="00B22A5F">
      <w:pPr>
        <w:rPr>
          <w:rFonts w:hint="cs"/>
          <w:rtl/>
        </w:rPr>
      </w:pPr>
      <w:r>
        <w:rPr>
          <w:rFonts w:hint="cs"/>
          <w:rtl/>
        </w:rPr>
        <w:t xml:space="preserve">הוא - - - </w:t>
      </w:r>
      <w:bookmarkStart w:id="1379" w:name="_ETM_Q1_5272959"/>
      <w:bookmarkEnd w:id="1379"/>
      <w:r>
        <w:rPr>
          <w:rFonts w:hint="cs"/>
          <w:rtl/>
        </w:rPr>
        <w:t xml:space="preserve">שלא נמסר מידע. </w:t>
      </w:r>
    </w:p>
    <w:p w:rsidR="00B22A5F" w:rsidRDefault="00B22A5F" w:rsidP="00B22A5F">
      <w:pPr>
        <w:ind w:firstLine="0"/>
        <w:rPr>
          <w:rFonts w:hint="cs"/>
          <w:rtl/>
        </w:rPr>
      </w:pPr>
      <w:bookmarkStart w:id="1380" w:name="_ETM_Q1_5276217"/>
      <w:bookmarkEnd w:id="1380"/>
    </w:p>
    <w:p w:rsidR="00B22A5F" w:rsidRDefault="00B22A5F" w:rsidP="00B22A5F">
      <w:pPr>
        <w:pStyle w:val="af"/>
        <w:keepNext/>
        <w:rPr>
          <w:rFonts w:hint="cs"/>
          <w:rtl/>
        </w:rPr>
      </w:pPr>
      <w:bookmarkStart w:id="1381" w:name="_ETM_Q1_5277534"/>
      <w:bookmarkEnd w:id="1381"/>
      <w:r>
        <w:rPr>
          <w:rtl/>
        </w:rPr>
        <w:t>היו"ר יריב לוין:</w:t>
      </w:r>
    </w:p>
    <w:p w:rsidR="00B22A5F" w:rsidRDefault="00B22A5F" w:rsidP="00B22A5F">
      <w:pPr>
        <w:keepNext/>
        <w:rPr>
          <w:rFonts w:hint="cs"/>
          <w:rtl/>
        </w:rPr>
      </w:pPr>
    </w:p>
    <w:p w:rsidR="001C1CDB" w:rsidRDefault="00B22A5F" w:rsidP="00B22A5F">
      <w:pPr>
        <w:rPr>
          <w:rFonts w:hint="cs"/>
          <w:rtl/>
        </w:rPr>
      </w:pPr>
      <w:r>
        <w:rPr>
          <w:rFonts w:hint="cs"/>
          <w:rtl/>
        </w:rPr>
        <w:t xml:space="preserve">זה דבר פשוט ומובן מאליו. הרי </w:t>
      </w:r>
      <w:bookmarkStart w:id="1382" w:name="_ETM_Q1_5277041"/>
      <w:bookmarkEnd w:id="1382"/>
      <w:r>
        <w:rPr>
          <w:rFonts w:hint="cs"/>
          <w:rtl/>
        </w:rPr>
        <w:t>אם אני מבקש חיסיון אז אנ צריך</w:t>
      </w:r>
      <w:bookmarkStart w:id="1383" w:name="_ETM_Q1_5280016"/>
      <w:bookmarkEnd w:id="1383"/>
      <w:r>
        <w:rPr>
          <w:rFonts w:hint="cs"/>
          <w:rtl/>
        </w:rPr>
        <w:t xml:space="preserve"> להסביר למה </w:t>
      </w:r>
      <w:r w:rsidR="00202C03">
        <w:rPr>
          <w:rFonts w:hint="cs"/>
          <w:rtl/>
        </w:rPr>
        <w:t xml:space="preserve">אני </w:t>
      </w:r>
      <w:bookmarkStart w:id="1384" w:name="_ETM_Q1_5293000"/>
      <w:bookmarkEnd w:id="1384"/>
      <w:r w:rsidR="00202C03">
        <w:rPr>
          <w:rFonts w:hint="cs"/>
          <w:rtl/>
        </w:rPr>
        <w:t>רוצה שזה יהיה חסוי.</w:t>
      </w:r>
      <w:r>
        <w:rPr>
          <w:rFonts w:hint="cs"/>
          <w:rtl/>
        </w:rPr>
        <w:t xml:space="preserve"> בהסבר, למה אני רוצה שזה יהיה חסוי ההסבר יהיה פומבי אז כבר אין חיסיון. אי אפשר לרבע את המעגל. זה בדיוק </w:t>
      </w:r>
      <w:r w:rsidR="001C1CDB">
        <w:rPr>
          <w:rFonts w:hint="cs"/>
          <w:rtl/>
        </w:rPr>
        <w:t>האיזון</w:t>
      </w:r>
      <w:r>
        <w:rPr>
          <w:rFonts w:hint="cs"/>
          <w:rtl/>
        </w:rPr>
        <w:t xml:space="preserve">. בסוף יש יושב </w:t>
      </w:r>
      <w:bookmarkStart w:id="1385" w:name="_ETM_Q1_5295405"/>
      <w:bookmarkEnd w:id="1385"/>
      <w:r>
        <w:rPr>
          <w:rFonts w:hint="cs"/>
          <w:rtl/>
        </w:rPr>
        <w:t xml:space="preserve">ראש ועדה שהאינטרס המובהק שלו הוא לקיים את </w:t>
      </w:r>
      <w:bookmarkStart w:id="1386" w:name="_ETM_Q1_5296115"/>
      <w:bookmarkEnd w:id="1386"/>
      <w:r>
        <w:rPr>
          <w:rFonts w:hint="cs"/>
          <w:rtl/>
        </w:rPr>
        <w:t xml:space="preserve">הדיונים בצורה פתוחה, אין לו אינטרס להחביא </w:t>
      </w:r>
      <w:bookmarkStart w:id="1387" w:name="_ETM_Q1_5298297"/>
      <w:bookmarkEnd w:id="1387"/>
      <w:r>
        <w:rPr>
          <w:rFonts w:hint="cs"/>
          <w:rtl/>
        </w:rPr>
        <w:t xml:space="preserve">אותם. לכן האיזון הזה הוא נכון. אני צריך שתהיה </w:t>
      </w:r>
      <w:bookmarkStart w:id="1388" w:name="_ETM_Q1_5306385"/>
      <w:bookmarkEnd w:id="1388"/>
      <w:r>
        <w:rPr>
          <w:rFonts w:hint="cs"/>
          <w:rtl/>
        </w:rPr>
        <w:t xml:space="preserve">אפשרות באמת לפעול אליו בבקשה שתפרט את הסיבות, שתיתן </w:t>
      </w:r>
      <w:bookmarkStart w:id="1389" w:name="_ETM_Q1_5310364"/>
      <w:bookmarkEnd w:id="1389"/>
      <w:r>
        <w:rPr>
          <w:rFonts w:hint="cs"/>
          <w:rtl/>
        </w:rPr>
        <w:t xml:space="preserve">לו את מקסימום המידע שאפשר לתת לו ולא תהיה חשופה </w:t>
      </w:r>
      <w:bookmarkStart w:id="1390" w:name="_ETM_Q1_5313192"/>
      <w:bookmarkEnd w:id="1390"/>
      <w:r>
        <w:rPr>
          <w:rFonts w:hint="cs"/>
          <w:rtl/>
        </w:rPr>
        <w:t xml:space="preserve">לכך שברגע שהיא מפורסמת אפשר לכתוב שם כלום. </w:t>
      </w:r>
    </w:p>
    <w:p w:rsidR="00B22A5F" w:rsidRDefault="00B22A5F" w:rsidP="00B22A5F">
      <w:pPr>
        <w:rPr>
          <w:rFonts w:hint="cs"/>
          <w:rtl/>
        </w:rPr>
      </w:pPr>
    </w:p>
    <w:p w:rsidR="001C1CDB" w:rsidRDefault="001C1CDB" w:rsidP="001C1CDB">
      <w:pPr>
        <w:pStyle w:val="a"/>
        <w:keepNext/>
        <w:rPr>
          <w:rFonts w:hint="cs"/>
          <w:rtl/>
        </w:rPr>
      </w:pPr>
      <w:bookmarkStart w:id="1391" w:name="_ETM_Q1_5322000"/>
      <w:bookmarkEnd w:id="1391"/>
      <w:r>
        <w:rPr>
          <w:rtl/>
        </w:rPr>
        <w:t>אורי בנק:</w:t>
      </w:r>
    </w:p>
    <w:p w:rsidR="001C1CDB" w:rsidRDefault="001C1CDB" w:rsidP="001C1CDB">
      <w:pPr>
        <w:keepNext/>
        <w:rPr>
          <w:rFonts w:hint="cs"/>
          <w:rtl/>
        </w:rPr>
      </w:pPr>
    </w:p>
    <w:p w:rsidR="001C1CDB" w:rsidRDefault="001C1CDB" w:rsidP="001C1CDB">
      <w:pPr>
        <w:rPr>
          <w:rFonts w:hint="cs"/>
          <w:rtl/>
        </w:rPr>
      </w:pPr>
      <w:r>
        <w:rPr>
          <w:rFonts w:hint="cs"/>
          <w:rtl/>
        </w:rPr>
        <w:t xml:space="preserve">אם </w:t>
      </w:r>
      <w:r w:rsidR="00B22A5F">
        <w:rPr>
          <w:rFonts w:hint="cs"/>
          <w:rtl/>
        </w:rPr>
        <w:t xml:space="preserve">אחרי שיושב ראש הוועדה קיבל את הנימוקים בכתב, והוא רוצה לאתגר את העניין? </w:t>
      </w:r>
    </w:p>
    <w:p w:rsidR="001C1CDB" w:rsidRDefault="001C1CDB" w:rsidP="001C1CDB">
      <w:pPr>
        <w:ind w:firstLine="0"/>
        <w:rPr>
          <w:rFonts w:hint="cs"/>
          <w:rtl/>
        </w:rPr>
      </w:pPr>
      <w:bookmarkStart w:id="1392" w:name="_ETM_Q1_5332000"/>
      <w:bookmarkEnd w:id="1392"/>
    </w:p>
    <w:p w:rsidR="001C1CDB" w:rsidRDefault="001C1CDB" w:rsidP="001C1CDB">
      <w:pPr>
        <w:pStyle w:val="af"/>
        <w:keepNext/>
        <w:rPr>
          <w:rFonts w:hint="cs"/>
          <w:rtl/>
        </w:rPr>
      </w:pPr>
      <w:bookmarkStart w:id="1393" w:name="_ETM_Q1_5333000"/>
      <w:bookmarkEnd w:id="1393"/>
      <w:r>
        <w:rPr>
          <w:rtl/>
        </w:rPr>
        <w:t>היו"ר יריב לוין:</w:t>
      </w:r>
    </w:p>
    <w:p w:rsidR="001C1CDB" w:rsidRDefault="001C1CDB" w:rsidP="001C1CDB">
      <w:pPr>
        <w:keepNext/>
        <w:rPr>
          <w:rFonts w:hint="cs"/>
          <w:rtl/>
        </w:rPr>
      </w:pPr>
    </w:p>
    <w:p w:rsidR="001C1CDB" w:rsidRDefault="00B22A5F" w:rsidP="00B22A5F">
      <w:pPr>
        <w:rPr>
          <w:rFonts w:hint="cs"/>
          <w:rtl/>
        </w:rPr>
      </w:pPr>
      <w:r>
        <w:rPr>
          <w:rFonts w:hint="cs"/>
          <w:rtl/>
        </w:rPr>
        <w:t>אז הוא דוחה את הבקשה, אבל תוכן הבקשה יישאר חסוי. אני רוצה לאפשר ל</w:t>
      </w:r>
      <w:r w:rsidR="001C1CDB">
        <w:rPr>
          <w:rFonts w:hint="cs"/>
          <w:rtl/>
        </w:rPr>
        <w:t xml:space="preserve">שר </w:t>
      </w:r>
      <w:bookmarkStart w:id="1394" w:name="_ETM_Q1_5337000"/>
      <w:bookmarkEnd w:id="1394"/>
      <w:r>
        <w:rPr>
          <w:rFonts w:hint="cs"/>
          <w:rtl/>
        </w:rPr>
        <w:t>ל</w:t>
      </w:r>
      <w:r w:rsidR="001C1CDB">
        <w:rPr>
          <w:rFonts w:hint="cs"/>
          <w:rtl/>
        </w:rPr>
        <w:t>כתוב לו - -</w:t>
      </w:r>
      <w:r w:rsidR="00FA4D2E">
        <w:rPr>
          <w:rFonts w:hint="cs"/>
          <w:rtl/>
        </w:rPr>
        <w:t xml:space="preserve"> </w:t>
      </w:r>
    </w:p>
    <w:p w:rsidR="001C1CDB" w:rsidRDefault="001C1CDB" w:rsidP="001C1CDB">
      <w:pPr>
        <w:ind w:firstLine="0"/>
        <w:rPr>
          <w:rFonts w:hint="cs"/>
          <w:rtl/>
        </w:rPr>
      </w:pPr>
    </w:p>
    <w:p w:rsidR="001C1CDB" w:rsidRDefault="001C1CDB" w:rsidP="001C1CDB">
      <w:pPr>
        <w:pStyle w:val="a"/>
        <w:keepNext/>
        <w:rPr>
          <w:rFonts w:hint="cs"/>
          <w:rtl/>
        </w:rPr>
      </w:pPr>
      <w:bookmarkStart w:id="1395" w:name="_ETM_Q1_5340000"/>
      <w:bookmarkEnd w:id="1395"/>
      <w:r>
        <w:rPr>
          <w:rtl/>
        </w:rPr>
        <w:t>אורי בנק:</w:t>
      </w:r>
    </w:p>
    <w:p w:rsidR="001C1CDB" w:rsidRDefault="001C1CDB" w:rsidP="001C1CDB">
      <w:pPr>
        <w:keepNext/>
        <w:rPr>
          <w:rFonts w:hint="cs"/>
          <w:rtl/>
        </w:rPr>
      </w:pPr>
    </w:p>
    <w:p w:rsidR="001C1CDB" w:rsidRDefault="00FA4D2E" w:rsidP="001C1CDB">
      <w:pPr>
        <w:rPr>
          <w:rFonts w:hint="cs"/>
          <w:rtl/>
        </w:rPr>
      </w:pPr>
      <w:r>
        <w:rPr>
          <w:rFonts w:hint="cs"/>
          <w:rtl/>
        </w:rPr>
        <w:t xml:space="preserve">אני שואל שאלה אחרת </w:t>
      </w:r>
      <w:r>
        <w:rPr>
          <w:rtl/>
        </w:rPr>
        <w:t>–</w:t>
      </w:r>
      <w:r>
        <w:rPr>
          <w:rFonts w:hint="cs"/>
          <w:rtl/>
        </w:rPr>
        <w:t xml:space="preserve"> האם אנחנו לא רוצים לעגן אפשרות ליושב ראש הוועדה אחרי שהוא קיבל </w:t>
      </w:r>
      <w:bookmarkStart w:id="1396" w:name="_ETM_Q1_5335744"/>
      <w:bookmarkEnd w:id="1396"/>
      <w:r>
        <w:rPr>
          <w:rFonts w:hint="cs"/>
          <w:rtl/>
        </w:rPr>
        <w:t xml:space="preserve">את הנימוקים, מדוע לא נמסר החומר, </w:t>
      </w:r>
      <w:r w:rsidR="00F00720">
        <w:rPr>
          <w:rFonts w:hint="cs"/>
          <w:rtl/>
        </w:rPr>
        <w:t>לערער?</w:t>
      </w:r>
    </w:p>
    <w:p w:rsidR="001C1CDB" w:rsidRDefault="001C1CDB" w:rsidP="001C1CDB">
      <w:pPr>
        <w:ind w:firstLine="0"/>
        <w:rPr>
          <w:rFonts w:hint="cs"/>
          <w:rtl/>
        </w:rPr>
      </w:pPr>
      <w:bookmarkStart w:id="1397" w:name="_ETM_Q1_5345000"/>
      <w:bookmarkEnd w:id="1397"/>
    </w:p>
    <w:p w:rsidR="001C1CDB" w:rsidRDefault="001C1CDB" w:rsidP="001C1CDB">
      <w:pPr>
        <w:pStyle w:val="af"/>
        <w:keepNext/>
        <w:rPr>
          <w:rFonts w:hint="cs"/>
          <w:rtl/>
        </w:rPr>
      </w:pPr>
      <w:bookmarkStart w:id="1398" w:name="_ETM_Q1_5346000"/>
      <w:bookmarkEnd w:id="1398"/>
      <w:r>
        <w:rPr>
          <w:rtl/>
        </w:rPr>
        <w:t>היו"ר יריב לוין:</w:t>
      </w:r>
    </w:p>
    <w:p w:rsidR="001C1CDB" w:rsidRDefault="001C1CDB" w:rsidP="001C1CDB">
      <w:pPr>
        <w:keepNext/>
        <w:rPr>
          <w:rFonts w:hint="cs"/>
          <w:rtl/>
        </w:rPr>
      </w:pPr>
    </w:p>
    <w:p w:rsidR="001C1CDB" w:rsidRDefault="00F00720" w:rsidP="001C1CDB">
      <w:pPr>
        <w:rPr>
          <w:rFonts w:hint="cs"/>
          <w:rtl/>
        </w:rPr>
      </w:pPr>
      <w:r>
        <w:rPr>
          <w:rFonts w:hint="cs"/>
          <w:rtl/>
        </w:rPr>
        <w:t>הוא לא מערער.</w:t>
      </w:r>
    </w:p>
    <w:p w:rsidR="001C1CDB" w:rsidRDefault="001C1CDB" w:rsidP="001C1CDB">
      <w:pPr>
        <w:ind w:firstLine="0"/>
        <w:rPr>
          <w:rFonts w:hint="cs"/>
          <w:rtl/>
        </w:rPr>
      </w:pPr>
    </w:p>
    <w:p w:rsidR="001C1CDB" w:rsidRDefault="001C1CDB" w:rsidP="001C1CDB">
      <w:pPr>
        <w:pStyle w:val="a"/>
        <w:keepNext/>
        <w:rPr>
          <w:rFonts w:hint="cs"/>
          <w:rtl/>
        </w:rPr>
      </w:pPr>
      <w:bookmarkStart w:id="1399" w:name="_ETM_Q1_5352000"/>
      <w:bookmarkEnd w:id="1399"/>
      <w:r>
        <w:rPr>
          <w:rtl/>
        </w:rPr>
        <w:t>אורי בנק:</w:t>
      </w:r>
    </w:p>
    <w:p w:rsidR="001C1CDB" w:rsidRDefault="001C1CDB" w:rsidP="001C1CDB">
      <w:pPr>
        <w:keepNext/>
        <w:rPr>
          <w:rFonts w:hint="cs"/>
          <w:rtl/>
        </w:rPr>
      </w:pPr>
    </w:p>
    <w:p w:rsidR="001C1CDB" w:rsidRDefault="00F00720" w:rsidP="001C1CDB">
      <w:pPr>
        <w:rPr>
          <w:rFonts w:hint="cs"/>
          <w:rtl/>
        </w:rPr>
      </w:pPr>
      <w:r>
        <w:rPr>
          <w:rFonts w:hint="cs"/>
          <w:rtl/>
        </w:rPr>
        <w:t>אני שואל</w:t>
      </w:r>
      <w:bookmarkStart w:id="1400" w:name="_ETM_Q1_5343046"/>
      <w:bookmarkEnd w:id="1400"/>
      <w:r>
        <w:rPr>
          <w:rFonts w:hint="cs"/>
          <w:rtl/>
        </w:rPr>
        <w:t xml:space="preserve">, האם צריך לתת בידיו אפשרות לערער, ולהגיד, </w:t>
      </w:r>
      <w:r w:rsidR="001C1CDB">
        <w:rPr>
          <w:rFonts w:hint="cs"/>
          <w:rtl/>
        </w:rPr>
        <w:t xml:space="preserve">אתם קבעתם שזה </w:t>
      </w:r>
      <w:bookmarkStart w:id="1401" w:name="_ETM_Q1_5356000"/>
      <w:bookmarkEnd w:id="1401"/>
      <w:r>
        <w:rPr>
          <w:rFonts w:hint="cs"/>
          <w:rtl/>
        </w:rPr>
        <w:t xml:space="preserve">ביטחון המדינה, אני חושב שהנימוקים לא מספקים אותי. </w:t>
      </w:r>
    </w:p>
    <w:p w:rsidR="00F00720" w:rsidRDefault="00F00720" w:rsidP="00F00720">
      <w:pPr>
        <w:ind w:firstLine="0"/>
        <w:rPr>
          <w:rFonts w:hint="cs"/>
          <w:rtl/>
        </w:rPr>
      </w:pPr>
      <w:bookmarkStart w:id="1402" w:name="_ETM_Q1_5352972"/>
      <w:bookmarkEnd w:id="1402"/>
    </w:p>
    <w:p w:rsidR="00F00720" w:rsidRDefault="00F00720" w:rsidP="00F00720">
      <w:pPr>
        <w:pStyle w:val="af"/>
        <w:keepNext/>
        <w:rPr>
          <w:rFonts w:hint="cs"/>
          <w:rtl/>
        </w:rPr>
      </w:pPr>
      <w:bookmarkStart w:id="1403" w:name="_ETM_Q1_5354358"/>
      <w:bookmarkEnd w:id="1403"/>
      <w:r>
        <w:rPr>
          <w:rtl/>
        </w:rPr>
        <w:t>היו"ר יריב לוין:</w:t>
      </w:r>
    </w:p>
    <w:p w:rsidR="00F00720" w:rsidRDefault="00F00720" w:rsidP="00F00720">
      <w:pPr>
        <w:keepNext/>
        <w:rPr>
          <w:rFonts w:hint="cs"/>
          <w:rtl/>
        </w:rPr>
      </w:pPr>
    </w:p>
    <w:p w:rsidR="00F00720" w:rsidRDefault="00F00720" w:rsidP="00F00720">
      <w:pPr>
        <w:rPr>
          <w:rFonts w:hint="cs"/>
          <w:rtl/>
        </w:rPr>
      </w:pPr>
      <w:r>
        <w:rPr>
          <w:rFonts w:hint="cs"/>
          <w:rtl/>
        </w:rPr>
        <w:t xml:space="preserve">אז מה באמת עושים אז? מה עושים היום? </w:t>
      </w:r>
    </w:p>
    <w:p w:rsidR="001C1CDB" w:rsidRDefault="001C1CDB" w:rsidP="001C1CDB">
      <w:pPr>
        <w:ind w:firstLine="0"/>
        <w:rPr>
          <w:rFonts w:hint="cs"/>
          <w:rtl/>
        </w:rPr>
      </w:pPr>
    </w:p>
    <w:p w:rsidR="001C1CDB" w:rsidRDefault="001C1CDB" w:rsidP="001C1CDB">
      <w:pPr>
        <w:pStyle w:val="a"/>
        <w:keepNext/>
        <w:rPr>
          <w:rFonts w:hint="cs"/>
          <w:rtl/>
        </w:rPr>
      </w:pPr>
      <w:bookmarkStart w:id="1404" w:name="_ETM_Q1_5360000"/>
      <w:bookmarkEnd w:id="1404"/>
      <w:r>
        <w:rPr>
          <w:rtl/>
        </w:rPr>
        <w:t>מירי פרנקל שור:</w:t>
      </w:r>
    </w:p>
    <w:p w:rsidR="001C1CDB" w:rsidRDefault="001C1CDB" w:rsidP="001C1CDB">
      <w:pPr>
        <w:keepNext/>
        <w:rPr>
          <w:rFonts w:hint="cs"/>
          <w:rtl/>
        </w:rPr>
      </w:pPr>
    </w:p>
    <w:p w:rsidR="001C1CDB" w:rsidRDefault="001C1CDB" w:rsidP="00F00720">
      <w:pPr>
        <w:rPr>
          <w:rFonts w:hint="cs"/>
          <w:rtl/>
        </w:rPr>
      </w:pPr>
      <w:r>
        <w:rPr>
          <w:rFonts w:hint="cs"/>
          <w:rtl/>
        </w:rPr>
        <w:t xml:space="preserve">יש לנו בעיה מאוד </w:t>
      </w:r>
      <w:r w:rsidR="00F00720">
        <w:rPr>
          <w:rFonts w:hint="cs"/>
          <w:rtl/>
        </w:rPr>
        <w:t>רצינית בנושא הזה</w:t>
      </w:r>
      <w:r>
        <w:rPr>
          <w:rFonts w:hint="cs"/>
          <w:rtl/>
        </w:rPr>
        <w:t xml:space="preserve">. </w:t>
      </w:r>
    </w:p>
    <w:p w:rsidR="001C1CDB" w:rsidRDefault="001C1CDB" w:rsidP="001C1CDB">
      <w:pPr>
        <w:ind w:firstLine="0"/>
        <w:rPr>
          <w:rFonts w:hint="cs"/>
          <w:rtl/>
        </w:rPr>
      </w:pPr>
      <w:bookmarkStart w:id="1405" w:name="_ETM_Q1_5373000"/>
      <w:bookmarkEnd w:id="1405"/>
    </w:p>
    <w:p w:rsidR="001C1CDB" w:rsidRDefault="001C1CDB" w:rsidP="001C1CDB">
      <w:pPr>
        <w:pStyle w:val="a"/>
        <w:keepNext/>
        <w:rPr>
          <w:rFonts w:hint="cs"/>
          <w:rtl/>
        </w:rPr>
      </w:pPr>
      <w:bookmarkStart w:id="1406" w:name="_ETM_Q1_5374000"/>
      <w:bookmarkEnd w:id="1406"/>
      <w:r>
        <w:rPr>
          <w:rtl/>
        </w:rPr>
        <w:t>ארבל אסטרחן:</w:t>
      </w:r>
    </w:p>
    <w:p w:rsidR="001C1CDB" w:rsidRDefault="001C1CDB" w:rsidP="001C1CDB">
      <w:pPr>
        <w:keepNext/>
        <w:rPr>
          <w:rFonts w:hint="cs"/>
          <w:rtl/>
        </w:rPr>
      </w:pPr>
    </w:p>
    <w:p w:rsidR="00F00720" w:rsidRDefault="00F00720" w:rsidP="001C1CDB">
      <w:pPr>
        <w:rPr>
          <w:rFonts w:hint="cs"/>
          <w:rtl/>
        </w:rPr>
      </w:pPr>
      <w:r>
        <w:rPr>
          <w:rFonts w:hint="cs"/>
          <w:rtl/>
        </w:rPr>
        <w:t xml:space="preserve">היום פשוט המידע </w:t>
      </w:r>
      <w:bookmarkStart w:id="1407" w:name="_ETM_Q1_5360045"/>
      <w:bookmarkEnd w:id="1407"/>
      <w:r>
        <w:rPr>
          <w:rFonts w:hint="cs"/>
          <w:rtl/>
        </w:rPr>
        <w:t xml:space="preserve">לא מתקבל. </w:t>
      </w:r>
    </w:p>
    <w:p w:rsidR="00F00720" w:rsidRDefault="00F00720" w:rsidP="00F00720">
      <w:pPr>
        <w:ind w:firstLine="0"/>
        <w:rPr>
          <w:rFonts w:hint="cs"/>
          <w:rtl/>
        </w:rPr>
      </w:pPr>
    </w:p>
    <w:p w:rsidR="00F00720" w:rsidRDefault="00F00720" w:rsidP="00F00720">
      <w:pPr>
        <w:pStyle w:val="a"/>
        <w:keepNext/>
        <w:rPr>
          <w:rFonts w:hint="cs"/>
          <w:rtl/>
        </w:rPr>
      </w:pPr>
      <w:r>
        <w:rPr>
          <w:rtl/>
        </w:rPr>
        <w:t>מירי פרנקל שור:</w:t>
      </w:r>
    </w:p>
    <w:p w:rsidR="00F00720" w:rsidRDefault="00F00720" w:rsidP="00F00720">
      <w:pPr>
        <w:keepNext/>
        <w:rPr>
          <w:rFonts w:hint="cs"/>
          <w:rtl/>
        </w:rPr>
      </w:pPr>
    </w:p>
    <w:p w:rsidR="00F00720" w:rsidRDefault="00F00720" w:rsidP="00F00720">
      <w:pPr>
        <w:rPr>
          <w:rFonts w:hint="cs"/>
          <w:rtl/>
        </w:rPr>
      </w:pPr>
      <w:r>
        <w:rPr>
          <w:rFonts w:hint="cs"/>
          <w:rtl/>
        </w:rPr>
        <w:t xml:space="preserve">המידע לא מתקבל, וזה פוגע בהתנהלות הוועדה. </w:t>
      </w:r>
    </w:p>
    <w:p w:rsidR="00F00720" w:rsidRDefault="00F00720" w:rsidP="00F00720">
      <w:pPr>
        <w:ind w:firstLine="0"/>
        <w:rPr>
          <w:rFonts w:hint="cs"/>
          <w:rtl/>
        </w:rPr>
      </w:pPr>
      <w:bookmarkStart w:id="1408" w:name="_ETM_Q1_5363190"/>
      <w:bookmarkEnd w:id="1408"/>
    </w:p>
    <w:p w:rsidR="00F00720" w:rsidRDefault="00F00720" w:rsidP="00F00720">
      <w:pPr>
        <w:pStyle w:val="af"/>
        <w:keepNext/>
        <w:rPr>
          <w:rFonts w:hint="cs"/>
          <w:rtl/>
        </w:rPr>
      </w:pPr>
      <w:bookmarkStart w:id="1409" w:name="_ETM_Q1_5364098"/>
      <w:bookmarkEnd w:id="1409"/>
      <w:r>
        <w:rPr>
          <w:rtl/>
        </w:rPr>
        <w:t>היו"ר יריב לוין:</w:t>
      </w:r>
    </w:p>
    <w:p w:rsidR="00F00720" w:rsidRDefault="00F00720" w:rsidP="00F00720">
      <w:pPr>
        <w:keepNext/>
        <w:rPr>
          <w:rFonts w:hint="cs"/>
          <w:rtl/>
        </w:rPr>
      </w:pPr>
    </w:p>
    <w:p w:rsidR="00F00720" w:rsidRDefault="00F00720" w:rsidP="00F00720">
      <w:pPr>
        <w:rPr>
          <w:rFonts w:hint="cs"/>
          <w:rtl/>
        </w:rPr>
      </w:pPr>
      <w:r>
        <w:rPr>
          <w:rFonts w:hint="cs"/>
          <w:rtl/>
        </w:rPr>
        <w:t xml:space="preserve">מה אתם מציעים לעשות? </w:t>
      </w:r>
      <w:bookmarkStart w:id="1410" w:name="_ETM_Q1_5362120"/>
      <w:bookmarkEnd w:id="1410"/>
    </w:p>
    <w:p w:rsidR="00F00720" w:rsidRDefault="00F00720" w:rsidP="00F00720">
      <w:pPr>
        <w:ind w:firstLine="0"/>
        <w:rPr>
          <w:rFonts w:hint="cs"/>
          <w:rtl/>
        </w:rPr>
      </w:pPr>
    </w:p>
    <w:p w:rsidR="00F00720" w:rsidRDefault="00F00720" w:rsidP="00F00720">
      <w:pPr>
        <w:pStyle w:val="a"/>
        <w:keepNext/>
        <w:rPr>
          <w:rFonts w:hint="cs"/>
          <w:rtl/>
        </w:rPr>
      </w:pPr>
      <w:bookmarkStart w:id="1411" w:name="_ETM_Q1_5363128"/>
      <w:bookmarkEnd w:id="1411"/>
      <w:r>
        <w:rPr>
          <w:rtl/>
        </w:rPr>
        <w:t>ארבל אסטרחן:</w:t>
      </w:r>
    </w:p>
    <w:p w:rsidR="00F00720" w:rsidRDefault="00F00720" w:rsidP="00F00720">
      <w:pPr>
        <w:keepNext/>
        <w:rPr>
          <w:rFonts w:hint="cs"/>
          <w:rtl/>
        </w:rPr>
      </w:pPr>
    </w:p>
    <w:p w:rsidR="00F00720" w:rsidRDefault="00F00720" w:rsidP="00F00720">
      <w:pPr>
        <w:rPr>
          <w:rFonts w:hint="cs"/>
          <w:rtl/>
        </w:rPr>
      </w:pPr>
      <w:r>
        <w:rPr>
          <w:rFonts w:hint="cs"/>
          <w:rtl/>
        </w:rPr>
        <w:t xml:space="preserve">השר אומר ליושב ראש הוועדה, אני לא יכול למסור את המידע הזה כי הוא פוגע בביטחון המדינה. </w:t>
      </w:r>
      <w:bookmarkStart w:id="1412" w:name="_ETM_Q1_5370927"/>
      <w:bookmarkEnd w:id="1412"/>
      <w:r>
        <w:rPr>
          <w:rFonts w:hint="cs"/>
          <w:rtl/>
        </w:rPr>
        <w:t xml:space="preserve">חברי הוועדה שרצו את המידע אפילו לא יודעים מזה, </w:t>
      </w:r>
      <w:bookmarkStart w:id="1413" w:name="_ETM_Q1_5372197"/>
      <w:bookmarkEnd w:id="1413"/>
      <w:r>
        <w:rPr>
          <w:rFonts w:hint="cs"/>
          <w:rtl/>
        </w:rPr>
        <w:t>לא יכולים לערער על זה.</w:t>
      </w:r>
    </w:p>
    <w:p w:rsidR="00F00720" w:rsidRDefault="00F00720" w:rsidP="00F00720">
      <w:pPr>
        <w:ind w:firstLine="0"/>
        <w:rPr>
          <w:rFonts w:hint="cs"/>
          <w:rtl/>
        </w:rPr>
      </w:pPr>
      <w:bookmarkStart w:id="1414" w:name="_ETM_Q1_5366839"/>
      <w:bookmarkEnd w:id="1414"/>
    </w:p>
    <w:p w:rsidR="001C1CDB" w:rsidRDefault="001C1CDB" w:rsidP="001C1CDB">
      <w:pPr>
        <w:pStyle w:val="a"/>
        <w:keepNext/>
        <w:rPr>
          <w:rFonts w:hint="cs"/>
          <w:rtl/>
        </w:rPr>
      </w:pPr>
      <w:bookmarkStart w:id="1415" w:name="_ETM_Q1_5384000"/>
      <w:bookmarkEnd w:id="1415"/>
      <w:r>
        <w:rPr>
          <w:rtl/>
        </w:rPr>
        <w:t>איל זנדברג:</w:t>
      </w:r>
    </w:p>
    <w:p w:rsidR="001C1CDB" w:rsidRDefault="001C1CDB" w:rsidP="001C1CDB">
      <w:pPr>
        <w:keepNext/>
        <w:rPr>
          <w:rFonts w:hint="cs"/>
          <w:rtl/>
        </w:rPr>
      </w:pPr>
    </w:p>
    <w:p w:rsidR="00F00720" w:rsidRDefault="00F00720" w:rsidP="001C1CDB">
      <w:pPr>
        <w:rPr>
          <w:rFonts w:hint="cs"/>
          <w:rtl/>
        </w:rPr>
      </w:pPr>
      <w:r>
        <w:rPr>
          <w:rFonts w:hint="cs"/>
          <w:rtl/>
        </w:rPr>
        <w:t xml:space="preserve">אני אשאל אתכם מהכיוון ההפוך: </w:t>
      </w:r>
      <w:bookmarkStart w:id="1416" w:name="_ETM_Q1_5378363"/>
      <w:bookmarkEnd w:id="1416"/>
      <w:r>
        <w:rPr>
          <w:rFonts w:hint="cs"/>
          <w:rtl/>
        </w:rPr>
        <w:t xml:space="preserve">האם כחברי כנסת אתם סבורים שיש איזשהו סוג של מידע, ולו אחד בעולם, שהממשלה יכולה להחזיק אותו ואי אפשר </w:t>
      </w:r>
      <w:bookmarkStart w:id="1417" w:name="_ETM_Q1_5385220"/>
      <w:bookmarkEnd w:id="1417"/>
      <w:r>
        <w:rPr>
          <w:rFonts w:hint="cs"/>
          <w:rtl/>
        </w:rPr>
        <w:t xml:space="preserve">לשתף אותו, אפילו לא עם חברי הכנסת. </w:t>
      </w:r>
    </w:p>
    <w:p w:rsidR="00F00720" w:rsidRDefault="00F00720" w:rsidP="00F00720">
      <w:pPr>
        <w:ind w:firstLine="0"/>
        <w:rPr>
          <w:rFonts w:hint="cs"/>
          <w:rtl/>
        </w:rPr>
      </w:pPr>
      <w:bookmarkStart w:id="1418" w:name="_ETM_Q1_5390598"/>
      <w:bookmarkEnd w:id="1418"/>
    </w:p>
    <w:p w:rsidR="00013AB8" w:rsidRDefault="00013AB8" w:rsidP="00013AB8">
      <w:pPr>
        <w:pStyle w:val="af"/>
        <w:keepNext/>
        <w:rPr>
          <w:rFonts w:hint="cs"/>
          <w:rtl/>
        </w:rPr>
      </w:pPr>
      <w:bookmarkStart w:id="1419" w:name="_ETM_Q1_5410000"/>
      <w:bookmarkStart w:id="1420" w:name="_ETM_Q1_5411000"/>
      <w:bookmarkEnd w:id="1419"/>
      <w:bookmarkEnd w:id="1420"/>
      <w:r>
        <w:rPr>
          <w:rtl/>
        </w:rPr>
        <w:t>היו"ר יריב לוין:</w:t>
      </w:r>
    </w:p>
    <w:p w:rsidR="00013AB8" w:rsidRDefault="00013AB8" w:rsidP="00013AB8">
      <w:pPr>
        <w:keepNext/>
        <w:rPr>
          <w:rFonts w:hint="cs"/>
          <w:rtl/>
        </w:rPr>
      </w:pPr>
    </w:p>
    <w:p w:rsidR="00F00720" w:rsidRDefault="00F00720" w:rsidP="00013AB8">
      <w:pPr>
        <w:rPr>
          <w:rFonts w:hint="cs"/>
          <w:rtl/>
        </w:rPr>
      </w:pPr>
      <w:r>
        <w:rPr>
          <w:rFonts w:hint="cs"/>
          <w:rtl/>
        </w:rPr>
        <w:t xml:space="preserve">יש. </w:t>
      </w:r>
    </w:p>
    <w:p w:rsidR="00F00720" w:rsidRDefault="00F00720" w:rsidP="00F00720">
      <w:pPr>
        <w:ind w:firstLine="0"/>
        <w:rPr>
          <w:rFonts w:hint="cs"/>
          <w:rtl/>
        </w:rPr>
      </w:pPr>
      <w:bookmarkStart w:id="1421" w:name="_ETM_Q1_5392845"/>
      <w:bookmarkEnd w:id="1421"/>
    </w:p>
    <w:p w:rsidR="00F00720" w:rsidRDefault="00F00720" w:rsidP="00F00720">
      <w:pPr>
        <w:pStyle w:val="a"/>
        <w:keepNext/>
        <w:rPr>
          <w:rFonts w:hint="cs"/>
          <w:rtl/>
        </w:rPr>
      </w:pPr>
      <w:bookmarkStart w:id="1422" w:name="_ETM_Q1_5394113"/>
      <w:bookmarkEnd w:id="1422"/>
      <w:r>
        <w:rPr>
          <w:rtl/>
        </w:rPr>
        <w:t>איל זנדברג:</w:t>
      </w:r>
    </w:p>
    <w:p w:rsidR="00F00720" w:rsidRDefault="00F00720" w:rsidP="00F00720">
      <w:pPr>
        <w:keepNext/>
        <w:rPr>
          <w:rFonts w:hint="cs"/>
          <w:rtl/>
        </w:rPr>
      </w:pPr>
    </w:p>
    <w:p w:rsidR="00F00720" w:rsidRDefault="00F00720" w:rsidP="00F00720">
      <w:pPr>
        <w:rPr>
          <w:rFonts w:hint="cs"/>
          <w:rtl/>
        </w:rPr>
      </w:pPr>
      <w:r>
        <w:rPr>
          <w:rFonts w:hint="cs"/>
          <w:rtl/>
        </w:rPr>
        <w:t xml:space="preserve">אם יש, השאלה היא איך אנחנו גורמים לזה שזה לא ינוצל לרעה. אבל זה אומר שצריך להיות כלל שמאפשר שיהיה </w:t>
      </w:r>
      <w:bookmarkStart w:id="1423" w:name="_ETM_Q1_5397283"/>
      <w:bookmarkEnd w:id="1423"/>
      <w:r>
        <w:rPr>
          <w:rFonts w:hint="cs"/>
          <w:rtl/>
        </w:rPr>
        <w:t xml:space="preserve">מידע כזה שלא יימסר. </w:t>
      </w:r>
    </w:p>
    <w:p w:rsidR="00F00720" w:rsidRDefault="00F00720" w:rsidP="00F00720">
      <w:pPr>
        <w:ind w:firstLine="0"/>
        <w:rPr>
          <w:rFonts w:hint="cs"/>
          <w:rtl/>
        </w:rPr>
      </w:pPr>
      <w:bookmarkStart w:id="1424" w:name="_ETM_Q1_5401490"/>
      <w:bookmarkEnd w:id="1424"/>
    </w:p>
    <w:p w:rsidR="00F00720" w:rsidRDefault="00F00720" w:rsidP="00F00720">
      <w:pPr>
        <w:pStyle w:val="af"/>
        <w:keepNext/>
        <w:rPr>
          <w:rFonts w:hint="cs"/>
          <w:rtl/>
        </w:rPr>
      </w:pPr>
      <w:bookmarkStart w:id="1425" w:name="_ETM_Q1_5402811"/>
      <w:bookmarkEnd w:id="1425"/>
      <w:r>
        <w:rPr>
          <w:rtl/>
        </w:rPr>
        <w:t>היו"ר יריב לוין:</w:t>
      </w:r>
    </w:p>
    <w:p w:rsidR="00F00720" w:rsidRDefault="00F00720" w:rsidP="00F00720">
      <w:pPr>
        <w:keepNext/>
        <w:rPr>
          <w:rFonts w:hint="cs"/>
          <w:rtl/>
        </w:rPr>
      </w:pPr>
    </w:p>
    <w:p w:rsidR="00013AB8" w:rsidRDefault="00F00720" w:rsidP="00F00720">
      <w:pPr>
        <w:rPr>
          <w:rFonts w:hint="cs"/>
          <w:rtl/>
        </w:rPr>
      </w:pPr>
      <w:r>
        <w:rPr>
          <w:rFonts w:hint="cs"/>
          <w:rtl/>
        </w:rPr>
        <w:t xml:space="preserve">זה ברור, על זה אין ויכוח בכלל. השאלה רק, מה קורה במצב שיש חילוקי דעות. </w:t>
      </w:r>
      <w:bookmarkStart w:id="1426" w:name="_ETM_Q1_5395704"/>
      <w:bookmarkStart w:id="1427" w:name="_ETM_Q1_5404383"/>
      <w:bookmarkStart w:id="1428" w:name="_ETM_Q1_5393281"/>
      <w:bookmarkEnd w:id="1426"/>
      <w:bookmarkEnd w:id="1427"/>
      <w:bookmarkEnd w:id="1428"/>
    </w:p>
    <w:p w:rsidR="00013AB8" w:rsidRDefault="00013AB8" w:rsidP="00013AB8">
      <w:pPr>
        <w:ind w:firstLine="0"/>
        <w:rPr>
          <w:rFonts w:hint="cs"/>
          <w:rtl/>
        </w:rPr>
      </w:pPr>
      <w:bookmarkStart w:id="1429" w:name="_ETM_Q1_5418000"/>
      <w:bookmarkEnd w:id="1429"/>
    </w:p>
    <w:p w:rsidR="00013AB8" w:rsidRDefault="00013AB8" w:rsidP="00013AB8">
      <w:pPr>
        <w:pStyle w:val="a"/>
        <w:keepNext/>
        <w:rPr>
          <w:rFonts w:hint="cs"/>
          <w:rtl/>
        </w:rPr>
      </w:pPr>
      <w:bookmarkStart w:id="1430" w:name="_ETM_Q1_5419000"/>
      <w:bookmarkEnd w:id="1430"/>
      <w:r>
        <w:rPr>
          <w:rtl/>
        </w:rPr>
        <w:t>איל זנדברג:</w:t>
      </w:r>
    </w:p>
    <w:p w:rsidR="00013AB8" w:rsidRDefault="00013AB8" w:rsidP="00013AB8">
      <w:pPr>
        <w:keepNext/>
        <w:rPr>
          <w:rFonts w:hint="cs"/>
          <w:rtl/>
        </w:rPr>
      </w:pPr>
    </w:p>
    <w:p w:rsidR="00013AB8" w:rsidRDefault="00F00720" w:rsidP="00013AB8">
      <w:pPr>
        <w:rPr>
          <w:rFonts w:hint="cs"/>
          <w:rtl/>
        </w:rPr>
      </w:pPr>
      <w:r>
        <w:rPr>
          <w:rFonts w:hint="cs"/>
          <w:rtl/>
        </w:rPr>
        <w:t xml:space="preserve">אני </w:t>
      </w:r>
      <w:bookmarkStart w:id="1431" w:name="_ETM_Q1_5410420"/>
      <w:bookmarkEnd w:id="1431"/>
      <w:r>
        <w:rPr>
          <w:rFonts w:hint="cs"/>
          <w:rtl/>
        </w:rPr>
        <w:t xml:space="preserve">מוכן להמשיך את הרעיון הקודם. בואו נשאיר את זה </w:t>
      </w:r>
      <w:bookmarkStart w:id="1432" w:name="_ETM_Q1_5413275"/>
      <w:bookmarkEnd w:id="1432"/>
      <w:r>
        <w:rPr>
          <w:rFonts w:hint="cs"/>
          <w:rtl/>
        </w:rPr>
        <w:t xml:space="preserve">עם חוק היום. </w:t>
      </w:r>
      <w:r w:rsidR="00013AB8">
        <w:rPr>
          <w:rFonts w:hint="cs"/>
          <w:rtl/>
        </w:rPr>
        <w:t xml:space="preserve">למה </w:t>
      </w:r>
      <w:r>
        <w:rPr>
          <w:rFonts w:hint="cs"/>
          <w:rtl/>
        </w:rPr>
        <w:t xml:space="preserve">צריך עכשיו בחטף להכריע בעניינים כל כך רגישים? </w:t>
      </w:r>
    </w:p>
    <w:p w:rsidR="00013AB8" w:rsidRDefault="00013AB8" w:rsidP="00013AB8">
      <w:pPr>
        <w:ind w:firstLine="0"/>
        <w:rPr>
          <w:rFonts w:hint="cs"/>
          <w:rtl/>
        </w:rPr>
      </w:pPr>
      <w:bookmarkStart w:id="1433" w:name="_ETM_Q1_5425000"/>
      <w:bookmarkEnd w:id="1433"/>
    </w:p>
    <w:p w:rsidR="00F55DF1" w:rsidRDefault="00F55DF1" w:rsidP="00F55DF1">
      <w:pPr>
        <w:pStyle w:val="af"/>
        <w:keepNext/>
        <w:rPr>
          <w:rFonts w:hint="cs"/>
          <w:rtl/>
        </w:rPr>
      </w:pPr>
      <w:bookmarkStart w:id="1434" w:name="_ETM_Q1_5426000"/>
      <w:bookmarkEnd w:id="1434"/>
      <w:r>
        <w:rPr>
          <w:rtl/>
        </w:rPr>
        <w:t>היו"ר יריב לוין:</w:t>
      </w:r>
    </w:p>
    <w:p w:rsidR="00F55DF1" w:rsidRDefault="00F55DF1" w:rsidP="00F55DF1">
      <w:pPr>
        <w:keepNext/>
        <w:rPr>
          <w:rFonts w:hint="cs"/>
          <w:rtl/>
        </w:rPr>
      </w:pPr>
    </w:p>
    <w:p w:rsidR="00F00720" w:rsidRDefault="00F00720" w:rsidP="00F55DF1">
      <w:pPr>
        <w:rPr>
          <w:rFonts w:hint="cs"/>
          <w:rtl/>
        </w:rPr>
      </w:pPr>
      <w:r>
        <w:rPr>
          <w:rFonts w:hint="cs"/>
          <w:rtl/>
        </w:rPr>
        <w:t xml:space="preserve">איזו השפעה יש לי. </w:t>
      </w:r>
    </w:p>
    <w:p w:rsidR="00F00720" w:rsidRDefault="00F00720" w:rsidP="00F00720">
      <w:pPr>
        <w:ind w:firstLine="0"/>
        <w:rPr>
          <w:rFonts w:hint="cs"/>
          <w:rtl/>
        </w:rPr>
      </w:pPr>
      <w:bookmarkStart w:id="1435" w:name="_ETM_Q1_5420588"/>
      <w:bookmarkEnd w:id="1435"/>
    </w:p>
    <w:p w:rsidR="00F00720" w:rsidRDefault="00F00720" w:rsidP="00F00720">
      <w:pPr>
        <w:pStyle w:val="a"/>
        <w:keepNext/>
        <w:rPr>
          <w:rFonts w:hint="cs"/>
          <w:rtl/>
        </w:rPr>
      </w:pPr>
      <w:bookmarkStart w:id="1436" w:name="_ETM_Q1_5417028"/>
      <w:bookmarkEnd w:id="1436"/>
      <w:r>
        <w:rPr>
          <w:rtl/>
        </w:rPr>
        <w:t>ירדנה מלר הורוביץ:</w:t>
      </w:r>
    </w:p>
    <w:p w:rsidR="00F00720" w:rsidRDefault="00F00720" w:rsidP="00F00720">
      <w:pPr>
        <w:keepNext/>
        <w:rPr>
          <w:rFonts w:hint="cs"/>
          <w:rtl/>
        </w:rPr>
      </w:pPr>
    </w:p>
    <w:p w:rsidR="00F00720" w:rsidRDefault="00F00720" w:rsidP="00F00720">
      <w:pPr>
        <w:rPr>
          <w:rFonts w:hint="cs"/>
          <w:rtl/>
        </w:rPr>
      </w:pPr>
      <w:r>
        <w:rPr>
          <w:rFonts w:hint="cs"/>
          <w:rtl/>
        </w:rPr>
        <w:t xml:space="preserve">עם חבר כנסת אחד. </w:t>
      </w:r>
    </w:p>
    <w:p w:rsidR="00F00720" w:rsidRDefault="00F00720" w:rsidP="00F00720">
      <w:pPr>
        <w:ind w:firstLine="0"/>
        <w:rPr>
          <w:rFonts w:hint="cs"/>
          <w:rtl/>
        </w:rPr>
      </w:pPr>
    </w:p>
    <w:p w:rsidR="00F00720" w:rsidRDefault="00F00720" w:rsidP="00F00720">
      <w:pPr>
        <w:pStyle w:val="a"/>
        <w:keepNext/>
        <w:rPr>
          <w:rFonts w:hint="cs"/>
          <w:rtl/>
        </w:rPr>
      </w:pPr>
      <w:bookmarkStart w:id="1437" w:name="_ETM_Q1_5418879"/>
      <w:bookmarkEnd w:id="1437"/>
      <w:r>
        <w:rPr>
          <w:rtl/>
        </w:rPr>
        <w:t>איל זנדברג:</w:t>
      </w:r>
    </w:p>
    <w:p w:rsidR="00F00720" w:rsidRDefault="00F00720" w:rsidP="00F00720">
      <w:pPr>
        <w:keepNext/>
        <w:rPr>
          <w:rFonts w:hint="cs"/>
          <w:rtl/>
        </w:rPr>
      </w:pPr>
    </w:p>
    <w:p w:rsidR="00F00720" w:rsidRDefault="00F00720" w:rsidP="00F00720">
      <w:pPr>
        <w:rPr>
          <w:rFonts w:hint="cs"/>
          <w:rtl/>
        </w:rPr>
      </w:pPr>
      <w:r>
        <w:rPr>
          <w:rFonts w:hint="cs"/>
          <w:rtl/>
        </w:rPr>
        <w:t xml:space="preserve">זה </w:t>
      </w:r>
      <w:bookmarkStart w:id="1438" w:name="_ETM_Q1_5424057"/>
      <w:bookmarkEnd w:id="1438"/>
      <w:r>
        <w:rPr>
          <w:rFonts w:hint="cs"/>
          <w:rtl/>
        </w:rPr>
        <w:t xml:space="preserve">הולך לפי משקל סגולי. </w:t>
      </w:r>
    </w:p>
    <w:p w:rsidR="00F00720" w:rsidRDefault="00F00720" w:rsidP="00F00720">
      <w:pPr>
        <w:ind w:firstLine="0"/>
        <w:rPr>
          <w:rFonts w:hint="cs"/>
          <w:rtl/>
        </w:rPr>
      </w:pPr>
      <w:bookmarkStart w:id="1439" w:name="_ETM_Q1_5418126"/>
      <w:bookmarkEnd w:id="1439"/>
    </w:p>
    <w:p w:rsidR="00F00720" w:rsidRDefault="00F00720" w:rsidP="00F00720">
      <w:pPr>
        <w:pStyle w:val="af"/>
        <w:keepNext/>
        <w:rPr>
          <w:rFonts w:hint="cs"/>
          <w:rtl/>
        </w:rPr>
      </w:pPr>
      <w:r>
        <w:rPr>
          <w:rtl/>
        </w:rPr>
        <w:t>היו"ר יריב לוין:</w:t>
      </w:r>
    </w:p>
    <w:p w:rsidR="00F00720" w:rsidRDefault="00F00720" w:rsidP="00F00720">
      <w:pPr>
        <w:keepNext/>
        <w:rPr>
          <w:rFonts w:hint="cs"/>
          <w:rtl/>
        </w:rPr>
      </w:pPr>
    </w:p>
    <w:p w:rsidR="00F00720" w:rsidRDefault="00F00720" w:rsidP="00F00720">
      <w:pPr>
        <w:rPr>
          <w:rFonts w:hint="cs"/>
          <w:rtl/>
        </w:rPr>
      </w:pPr>
      <w:r>
        <w:rPr>
          <w:rFonts w:hint="cs"/>
          <w:rtl/>
        </w:rPr>
        <w:t xml:space="preserve">אתה יודע שזה לא דומה, אני </w:t>
      </w:r>
      <w:bookmarkStart w:id="1440" w:name="_ETM_Q1_5427038"/>
      <w:bookmarkEnd w:id="1440"/>
      <w:r>
        <w:rPr>
          <w:rFonts w:hint="cs"/>
          <w:rtl/>
        </w:rPr>
        <w:t xml:space="preserve">לא אפול בפח הזה. </w:t>
      </w:r>
    </w:p>
    <w:p w:rsidR="00D43F04" w:rsidRDefault="00D43F04" w:rsidP="00F00720">
      <w:pPr>
        <w:rPr>
          <w:rFonts w:hint="cs"/>
          <w:rtl/>
        </w:rPr>
      </w:pPr>
      <w:bookmarkStart w:id="1441" w:name="_ETM_Q1_5431108"/>
      <w:bookmarkEnd w:id="1441"/>
    </w:p>
    <w:p w:rsidR="00013AB8" w:rsidRDefault="00D43F04" w:rsidP="00D43F04">
      <w:pPr>
        <w:rPr>
          <w:rFonts w:hint="cs"/>
          <w:rtl/>
        </w:rPr>
      </w:pPr>
      <w:bookmarkStart w:id="1442" w:name="_ETM_Q1_5431611"/>
      <w:bookmarkEnd w:id="1442"/>
      <w:r>
        <w:rPr>
          <w:rFonts w:hint="cs"/>
          <w:rtl/>
        </w:rPr>
        <w:t xml:space="preserve">השאלה היא באמת כזאת: ניתנה </w:t>
      </w:r>
      <w:bookmarkStart w:id="1443" w:name="_ETM_Q1_5436369"/>
      <w:bookmarkStart w:id="1444" w:name="_ETM_Q1_5418300"/>
      <w:bookmarkStart w:id="1445" w:name="_ETM_Q1_5421332"/>
      <w:bookmarkStart w:id="1446" w:name="_ETM_Q1_5442000"/>
      <w:bookmarkEnd w:id="1443"/>
      <w:bookmarkEnd w:id="1444"/>
      <w:bookmarkEnd w:id="1445"/>
      <w:bookmarkEnd w:id="1446"/>
      <w:r w:rsidR="00F55DF1">
        <w:rPr>
          <w:rFonts w:hint="cs"/>
          <w:rtl/>
        </w:rPr>
        <w:t>הודעה כזאת</w:t>
      </w:r>
      <w:r>
        <w:rPr>
          <w:rFonts w:hint="cs"/>
          <w:rtl/>
        </w:rPr>
        <w:t xml:space="preserve">, וסבור יושב ראש ועדה שההודעה לא שכנעה אותו. מה התהליך שאמור לקרות במצב הזה? </w:t>
      </w:r>
    </w:p>
    <w:p w:rsidR="00F55DF1" w:rsidRDefault="00F55DF1" w:rsidP="00F55DF1">
      <w:pPr>
        <w:ind w:firstLine="0"/>
        <w:rPr>
          <w:rFonts w:hint="cs"/>
          <w:rtl/>
        </w:rPr>
      </w:pPr>
      <w:bookmarkStart w:id="1447" w:name="_ETM_Q1_5450000"/>
      <w:bookmarkEnd w:id="1447"/>
    </w:p>
    <w:p w:rsidR="00F55DF1" w:rsidRDefault="00F55DF1" w:rsidP="00F55DF1">
      <w:pPr>
        <w:pStyle w:val="a"/>
        <w:keepNext/>
        <w:rPr>
          <w:rFonts w:hint="cs"/>
          <w:rtl/>
        </w:rPr>
      </w:pPr>
      <w:bookmarkStart w:id="1448" w:name="_ETM_Q1_5451000"/>
      <w:bookmarkEnd w:id="1448"/>
      <w:r>
        <w:rPr>
          <w:rtl/>
        </w:rPr>
        <w:t>איל זנדברג:</w:t>
      </w:r>
    </w:p>
    <w:p w:rsidR="00F55DF1" w:rsidRDefault="00F55DF1" w:rsidP="00F55DF1">
      <w:pPr>
        <w:keepNext/>
        <w:rPr>
          <w:rFonts w:hint="cs"/>
          <w:rtl/>
        </w:rPr>
      </w:pPr>
    </w:p>
    <w:p w:rsidR="00F55DF1" w:rsidRDefault="00D43F04" w:rsidP="00F55DF1">
      <w:pPr>
        <w:rPr>
          <w:rFonts w:hint="cs"/>
          <w:rtl/>
        </w:rPr>
      </w:pPr>
      <w:r>
        <w:rPr>
          <w:rFonts w:hint="cs"/>
          <w:rtl/>
        </w:rPr>
        <w:t xml:space="preserve">התשובה, לדעתי, היא לא בתחום המשפט, אלא </w:t>
      </w:r>
      <w:bookmarkStart w:id="1449" w:name="_ETM_Q1_5444279"/>
      <w:bookmarkEnd w:id="1449"/>
      <w:r w:rsidR="00F55DF1">
        <w:rPr>
          <w:rFonts w:hint="cs"/>
          <w:rtl/>
        </w:rPr>
        <w:t xml:space="preserve">בתחום היחס </w:t>
      </w:r>
      <w:bookmarkStart w:id="1450" w:name="_ETM_Q1_5455000"/>
      <w:bookmarkEnd w:id="1450"/>
      <w:r w:rsidR="00F55DF1">
        <w:rPr>
          <w:rFonts w:hint="cs"/>
          <w:rtl/>
        </w:rPr>
        <w:t xml:space="preserve">בין שתי הרשויות. </w:t>
      </w:r>
      <w:r>
        <w:rPr>
          <w:rFonts w:hint="cs"/>
          <w:rtl/>
        </w:rPr>
        <w:t xml:space="preserve">שר שאומר שהוא לא חושב שהוא יכול למסור, וחברי כנסת </w:t>
      </w:r>
      <w:bookmarkStart w:id="1451" w:name="_ETM_Q1_5449850"/>
      <w:bookmarkEnd w:id="1451"/>
      <w:r>
        <w:rPr>
          <w:rFonts w:hint="cs"/>
          <w:rtl/>
        </w:rPr>
        <w:t xml:space="preserve">חושבים שהוא יכול למסור </w:t>
      </w:r>
      <w:r>
        <w:rPr>
          <w:rtl/>
        </w:rPr>
        <w:t>–</w:t>
      </w:r>
      <w:r>
        <w:rPr>
          <w:rFonts w:hint="cs"/>
          <w:rtl/>
        </w:rPr>
        <w:t xml:space="preserve"> </w:t>
      </w:r>
      <w:r w:rsidR="00F55DF1">
        <w:rPr>
          <w:rFonts w:hint="cs"/>
          <w:rtl/>
        </w:rPr>
        <w:t xml:space="preserve">יש </w:t>
      </w:r>
      <w:r>
        <w:rPr>
          <w:rFonts w:hint="cs"/>
          <w:rtl/>
        </w:rPr>
        <w:t xml:space="preserve">שתי רשויות שלטוניות, יש </w:t>
      </w:r>
      <w:r w:rsidR="00F55DF1">
        <w:rPr>
          <w:rFonts w:hint="cs"/>
          <w:rtl/>
        </w:rPr>
        <w:t xml:space="preserve">כל מיני אמצעים אחרים להפעיל את </w:t>
      </w:r>
      <w:bookmarkStart w:id="1452" w:name="_ETM_Q1_5464000"/>
      <w:bookmarkEnd w:id="1452"/>
      <w:r>
        <w:rPr>
          <w:rFonts w:hint="cs"/>
          <w:rtl/>
        </w:rPr>
        <w:t xml:space="preserve">הלחץ זה על זה. </w:t>
      </w:r>
    </w:p>
    <w:p w:rsidR="00F55DF1" w:rsidRDefault="00F55DF1" w:rsidP="00F55DF1">
      <w:pPr>
        <w:ind w:firstLine="0"/>
        <w:rPr>
          <w:rFonts w:hint="cs"/>
          <w:rtl/>
        </w:rPr>
      </w:pPr>
    </w:p>
    <w:p w:rsidR="00F55DF1" w:rsidRDefault="00F55DF1" w:rsidP="00F55DF1">
      <w:pPr>
        <w:pStyle w:val="af"/>
        <w:keepNext/>
        <w:rPr>
          <w:rFonts w:hint="cs"/>
          <w:rtl/>
        </w:rPr>
      </w:pPr>
      <w:bookmarkStart w:id="1453" w:name="_ETM_Q1_5469000"/>
      <w:bookmarkEnd w:id="1453"/>
      <w:r>
        <w:rPr>
          <w:rtl/>
        </w:rPr>
        <w:t>היו"ר יריב לוין:</w:t>
      </w:r>
    </w:p>
    <w:p w:rsidR="00F55DF1" w:rsidRDefault="00F55DF1" w:rsidP="00F55DF1">
      <w:pPr>
        <w:keepNext/>
        <w:rPr>
          <w:rFonts w:hint="cs"/>
          <w:rtl/>
        </w:rPr>
      </w:pPr>
    </w:p>
    <w:p w:rsidR="00F55DF1" w:rsidRDefault="00D43F04" w:rsidP="00D43F04">
      <w:pPr>
        <w:rPr>
          <w:rFonts w:hint="cs"/>
          <w:rtl/>
        </w:rPr>
      </w:pPr>
      <w:r>
        <w:rPr>
          <w:rFonts w:hint="cs"/>
          <w:rtl/>
        </w:rPr>
        <w:t xml:space="preserve">אתם רוצים במצב כזה </w:t>
      </w:r>
      <w:r w:rsidR="00F55DF1">
        <w:rPr>
          <w:rFonts w:hint="cs"/>
          <w:rtl/>
        </w:rPr>
        <w:t xml:space="preserve">להעביר את </w:t>
      </w:r>
      <w:r>
        <w:rPr>
          <w:rFonts w:hint="cs"/>
          <w:rtl/>
        </w:rPr>
        <w:t>העניין</w:t>
      </w:r>
      <w:r w:rsidR="00F55DF1">
        <w:rPr>
          <w:rFonts w:hint="cs"/>
          <w:rtl/>
        </w:rPr>
        <w:t xml:space="preserve"> למגרש של יושב ראש הכנסת? </w:t>
      </w:r>
    </w:p>
    <w:p w:rsidR="00F55DF1" w:rsidRDefault="00F55DF1" w:rsidP="00F55DF1">
      <w:pPr>
        <w:ind w:firstLine="0"/>
        <w:rPr>
          <w:rFonts w:hint="cs"/>
          <w:rtl/>
        </w:rPr>
      </w:pPr>
    </w:p>
    <w:p w:rsidR="00BC541A" w:rsidRDefault="00BC541A" w:rsidP="00BC541A">
      <w:pPr>
        <w:pStyle w:val="a"/>
        <w:keepNext/>
        <w:rPr>
          <w:rFonts w:hint="cs"/>
          <w:rtl/>
        </w:rPr>
      </w:pPr>
      <w:bookmarkStart w:id="1454" w:name="_ETM_Q1_5481000"/>
      <w:bookmarkStart w:id="1455" w:name="_ETM_Q1_5494000"/>
      <w:bookmarkEnd w:id="1454"/>
      <w:bookmarkEnd w:id="1455"/>
      <w:r>
        <w:rPr>
          <w:rtl/>
        </w:rPr>
        <w:t>ארבל אסטרחן:</w:t>
      </w:r>
    </w:p>
    <w:p w:rsidR="00BC541A" w:rsidRDefault="00BC541A" w:rsidP="00BC541A">
      <w:pPr>
        <w:keepNext/>
        <w:rPr>
          <w:rFonts w:hint="cs"/>
          <w:rtl/>
        </w:rPr>
      </w:pPr>
    </w:p>
    <w:p w:rsidR="0067620D" w:rsidRDefault="00D43F04" w:rsidP="00BC541A">
      <w:pPr>
        <w:rPr>
          <w:rFonts w:hint="cs"/>
          <w:rtl/>
        </w:rPr>
      </w:pPr>
      <w:r>
        <w:rPr>
          <w:rFonts w:hint="cs"/>
          <w:rtl/>
        </w:rPr>
        <w:t xml:space="preserve">כמו בשאילתות. </w:t>
      </w:r>
    </w:p>
    <w:p w:rsidR="0067620D" w:rsidRDefault="0067620D" w:rsidP="0067620D">
      <w:pPr>
        <w:ind w:firstLine="0"/>
        <w:rPr>
          <w:rFonts w:hint="cs"/>
          <w:rtl/>
        </w:rPr>
      </w:pPr>
      <w:bookmarkStart w:id="1456" w:name="_ETM_Q1_5467329"/>
      <w:bookmarkEnd w:id="1456"/>
    </w:p>
    <w:p w:rsidR="0067620D" w:rsidRDefault="0067620D" w:rsidP="0067620D">
      <w:pPr>
        <w:pStyle w:val="a"/>
        <w:keepNext/>
        <w:rPr>
          <w:rFonts w:hint="cs"/>
          <w:rtl/>
        </w:rPr>
      </w:pPr>
      <w:bookmarkStart w:id="1457" w:name="_ETM_Q1_5467740"/>
      <w:bookmarkEnd w:id="1457"/>
      <w:r>
        <w:rPr>
          <w:rtl/>
        </w:rPr>
        <w:t>איל זנדברג:</w:t>
      </w:r>
    </w:p>
    <w:p w:rsidR="0067620D" w:rsidRDefault="0067620D" w:rsidP="0067620D">
      <w:pPr>
        <w:keepNext/>
        <w:rPr>
          <w:rFonts w:hint="cs"/>
          <w:rtl/>
        </w:rPr>
      </w:pPr>
    </w:p>
    <w:p w:rsidR="0067620D" w:rsidRDefault="0067620D" w:rsidP="0067620D">
      <w:pPr>
        <w:rPr>
          <w:rFonts w:hint="cs"/>
          <w:rtl/>
        </w:rPr>
      </w:pPr>
      <w:r>
        <w:rPr>
          <w:rFonts w:hint="cs"/>
          <w:rtl/>
        </w:rPr>
        <w:t>אני לא רוצה שנעביר. מ</w:t>
      </w:r>
      <w:bookmarkStart w:id="1458" w:name="_ETM_Q1_5469216"/>
      <w:bookmarkEnd w:id="1458"/>
      <w:r>
        <w:rPr>
          <w:rFonts w:hint="cs"/>
          <w:rtl/>
        </w:rPr>
        <w:t xml:space="preserve">ה המצב היום? היום המצב הוא כפי שזה מתנהל. </w:t>
      </w:r>
      <w:bookmarkStart w:id="1459" w:name="_ETM_Q1_5469672"/>
      <w:bookmarkEnd w:id="1459"/>
    </w:p>
    <w:p w:rsidR="0067620D" w:rsidRDefault="0067620D" w:rsidP="0067620D">
      <w:pPr>
        <w:ind w:firstLine="0"/>
        <w:rPr>
          <w:rFonts w:hint="cs"/>
          <w:rtl/>
        </w:rPr>
      </w:pPr>
      <w:bookmarkStart w:id="1460" w:name="_ETM_Q1_5473337"/>
      <w:bookmarkEnd w:id="1460"/>
    </w:p>
    <w:p w:rsidR="0067620D" w:rsidRDefault="0067620D" w:rsidP="0067620D">
      <w:pPr>
        <w:pStyle w:val="af"/>
        <w:keepNext/>
        <w:rPr>
          <w:rFonts w:hint="cs"/>
          <w:rtl/>
        </w:rPr>
      </w:pPr>
      <w:r>
        <w:rPr>
          <w:rtl/>
        </w:rPr>
        <w:t>היו"ר יריב לוין:</w:t>
      </w:r>
    </w:p>
    <w:p w:rsidR="0067620D" w:rsidRDefault="0067620D" w:rsidP="0067620D">
      <w:pPr>
        <w:keepNext/>
        <w:rPr>
          <w:rFonts w:hint="cs"/>
          <w:rtl/>
        </w:rPr>
      </w:pPr>
    </w:p>
    <w:p w:rsidR="0067620D" w:rsidRDefault="0067620D" w:rsidP="0067620D">
      <w:pPr>
        <w:rPr>
          <w:rFonts w:hint="cs"/>
          <w:rtl/>
        </w:rPr>
      </w:pPr>
      <w:r>
        <w:rPr>
          <w:rFonts w:hint="cs"/>
          <w:rtl/>
        </w:rPr>
        <w:t xml:space="preserve">היום המצב הוא שמדליפים את תוכן הבקשה, וככה הבעיה של </w:t>
      </w:r>
      <w:bookmarkStart w:id="1461" w:name="_ETM_Q1_5479042"/>
      <w:bookmarkEnd w:id="1461"/>
      <w:r>
        <w:rPr>
          <w:rFonts w:hint="cs"/>
          <w:rtl/>
        </w:rPr>
        <w:t xml:space="preserve">החיסיון נפתרת. זה מה שקורה היום. </w:t>
      </w:r>
    </w:p>
    <w:p w:rsidR="0067620D" w:rsidRDefault="0067620D" w:rsidP="0067620D">
      <w:pPr>
        <w:ind w:firstLine="0"/>
        <w:rPr>
          <w:rFonts w:hint="cs"/>
          <w:rtl/>
        </w:rPr>
      </w:pPr>
      <w:bookmarkStart w:id="1462" w:name="_ETM_Q1_5481005"/>
      <w:bookmarkEnd w:id="1462"/>
    </w:p>
    <w:p w:rsidR="0067620D" w:rsidRDefault="0067620D" w:rsidP="0067620D">
      <w:pPr>
        <w:pStyle w:val="a"/>
        <w:keepNext/>
        <w:rPr>
          <w:rFonts w:hint="cs"/>
          <w:rtl/>
        </w:rPr>
      </w:pPr>
      <w:bookmarkStart w:id="1463" w:name="_ETM_Q1_5485583"/>
      <w:bookmarkEnd w:id="1463"/>
      <w:r>
        <w:rPr>
          <w:rtl/>
        </w:rPr>
        <w:t>ארבל אסטרחן:</w:t>
      </w:r>
    </w:p>
    <w:p w:rsidR="0067620D" w:rsidRDefault="0067620D" w:rsidP="0067620D">
      <w:pPr>
        <w:keepNext/>
        <w:rPr>
          <w:rFonts w:hint="cs"/>
          <w:rtl/>
        </w:rPr>
      </w:pPr>
    </w:p>
    <w:p w:rsidR="00F55DF1" w:rsidRDefault="0067620D" w:rsidP="0067620D">
      <w:pPr>
        <w:rPr>
          <w:rFonts w:hint="cs"/>
          <w:rtl/>
        </w:rPr>
      </w:pPr>
      <w:r>
        <w:rPr>
          <w:rFonts w:hint="cs"/>
          <w:rtl/>
        </w:rPr>
        <w:t xml:space="preserve">בשאילתות אמרנו שאם השר חושב שיש בתשובה - - - ביטחון המדינה, יכריע בדבר יושב ראש הכנסת. תינתן </w:t>
      </w:r>
      <w:bookmarkStart w:id="1464" w:name="_ETM_Q1_5490838"/>
      <w:bookmarkEnd w:id="1464"/>
      <w:r>
        <w:rPr>
          <w:rFonts w:hint="cs"/>
          <w:rtl/>
        </w:rPr>
        <w:t xml:space="preserve">לחבר הכנסת הזדמנות לשמוע את דברו, והחלטת </w:t>
      </w:r>
      <w:bookmarkStart w:id="1465" w:name="_ETM_Q1_5486798"/>
      <w:bookmarkStart w:id="1466" w:name="_ETM_Q1_5474197"/>
      <w:bookmarkEnd w:id="1465"/>
      <w:bookmarkEnd w:id="1466"/>
      <w:r>
        <w:rPr>
          <w:rFonts w:hint="cs"/>
          <w:rtl/>
        </w:rPr>
        <w:t xml:space="preserve">יושב ראש </w:t>
      </w:r>
      <w:bookmarkStart w:id="1467" w:name="_ETM_Q1_5492676"/>
      <w:bookmarkEnd w:id="1467"/>
      <w:r>
        <w:rPr>
          <w:rFonts w:hint="cs"/>
          <w:rtl/>
        </w:rPr>
        <w:t xml:space="preserve">הכנסת </w:t>
      </w:r>
      <w:r w:rsidR="00BC541A">
        <w:rPr>
          <w:rFonts w:hint="cs"/>
          <w:rtl/>
        </w:rPr>
        <w:t xml:space="preserve">תהיה סופית. </w:t>
      </w:r>
    </w:p>
    <w:p w:rsidR="00BC541A" w:rsidRDefault="00BC541A" w:rsidP="00BC541A">
      <w:pPr>
        <w:ind w:firstLine="0"/>
        <w:rPr>
          <w:rFonts w:hint="cs"/>
          <w:rtl/>
        </w:rPr>
      </w:pPr>
      <w:bookmarkStart w:id="1468" w:name="_ETM_Q1_5503000"/>
      <w:bookmarkEnd w:id="1468"/>
    </w:p>
    <w:p w:rsidR="00BC541A" w:rsidRDefault="00BC541A" w:rsidP="00BC541A">
      <w:pPr>
        <w:pStyle w:val="a"/>
        <w:keepNext/>
        <w:rPr>
          <w:rFonts w:hint="cs"/>
          <w:rtl/>
        </w:rPr>
      </w:pPr>
      <w:bookmarkStart w:id="1469" w:name="_ETM_Q1_5504000"/>
      <w:bookmarkEnd w:id="1469"/>
      <w:r>
        <w:rPr>
          <w:rtl/>
        </w:rPr>
        <w:t>איל זנדברג:</w:t>
      </w:r>
    </w:p>
    <w:p w:rsidR="00BC541A" w:rsidRDefault="00BC541A" w:rsidP="00BC541A">
      <w:pPr>
        <w:keepNext/>
        <w:rPr>
          <w:rFonts w:hint="cs"/>
          <w:rtl/>
        </w:rPr>
      </w:pPr>
    </w:p>
    <w:p w:rsidR="00104122" w:rsidRDefault="0067620D" w:rsidP="00BC541A">
      <w:pPr>
        <w:rPr>
          <w:rFonts w:hint="cs"/>
          <w:rtl/>
        </w:rPr>
      </w:pPr>
      <w:r>
        <w:rPr>
          <w:rFonts w:hint="cs"/>
          <w:rtl/>
        </w:rPr>
        <w:t>אם יש מידע שמישהו חושב שזה מידע מבצעי</w:t>
      </w:r>
      <w:bookmarkStart w:id="1470" w:name="_ETM_Q1_5495705"/>
      <w:bookmarkEnd w:id="1470"/>
      <w:r>
        <w:rPr>
          <w:rFonts w:hint="cs"/>
          <w:rtl/>
        </w:rPr>
        <w:t xml:space="preserve"> על מבצע שמתקיים מחר</w:t>
      </w:r>
      <w:r w:rsidR="00104122">
        <w:rPr>
          <w:rFonts w:hint="cs"/>
          <w:rtl/>
        </w:rPr>
        <w:t>, הוא לא ימסור אותו גם אם יבקשו חמש פעמים כי הוא יבין שזה בניגוד לחובה המקצועית שלו.</w:t>
      </w:r>
    </w:p>
    <w:p w:rsidR="00104122" w:rsidRDefault="00104122" w:rsidP="00104122">
      <w:pPr>
        <w:ind w:firstLine="0"/>
        <w:rPr>
          <w:rFonts w:hint="cs"/>
          <w:rtl/>
        </w:rPr>
      </w:pPr>
      <w:bookmarkStart w:id="1471" w:name="_ETM_Q1_5503563"/>
      <w:bookmarkEnd w:id="1471"/>
    </w:p>
    <w:p w:rsidR="00104122" w:rsidRDefault="00104122" w:rsidP="00104122">
      <w:pPr>
        <w:pStyle w:val="a"/>
        <w:keepNext/>
        <w:rPr>
          <w:rFonts w:hint="cs"/>
          <w:rtl/>
        </w:rPr>
      </w:pPr>
      <w:bookmarkStart w:id="1472" w:name="_ETM_Q1_5504871"/>
      <w:bookmarkEnd w:id="1472"/>
      <w:r>
        <w:rPr>
          <w:rtl/>
        </w:rPr>
        <w:t>מירי פרנקל שור:</w:t>
      </w:r>
    </w:p>
    <w:p w:rsidR="00104122" w:rsidRDefault="00104122" w:rsidP="00104122">
      <w:pPr>
        <w:keepNext/>
        <w:rPr>
          <w:rFonts w:hint="cs"/>
          <w:rtl/>
        </w:rPr>
      </w:pPr>
    </w:p>
    <w:p w:rsidR="00104122" w:rsidRDefault="00104122" w:rsidP="00104122">
      <w:pPr>
        <w:rPr>
          <w:rFonts w:hint="cs"/>
          <w:rtl/>
        </w:rPr>
      </w:pPr>
      <w:r>
        <w:rPr>
          <w:rFonts w:hint="cs"/>
          <w:rtl/>
        </w:rPr>
        <w:t>- - -</w:t>
      </w:r>
    </w:p>
    <w:p w:rsidR="00104122" w:rsidRDefault="00104122" w:rsidP="00104122">
      <w:pPr>
        <w:ind w:firstLine="0"/>
        <w:rPr>
          <w:rFonts w:hint="cs"/>
          <w:rtl/>
        </w:rPr>
      </w:pPr>
      <w:bookmarkStart w:id="1473" w:name="_ETM_Q1_5506042"/>
      <w:bookmarkEnd w:id="1473"/>
    </w:p>
    <w:p w:rsidR="00104122" w:rsidRDefault="00104122" w:rsidP="00104122">
      <w:pPr>
        <w:pStyle w:val="a"/>
        <w:keepNext/>
        <w:rPr>
          <w:rFonts w:hint="cs"/>
          <w:rtl/>
        </w:rPr>
      </w:pPr>
      <w:r>
        <w:rPr>
          <w:rtl/>
        </w:rPr>
        <w:t>איל זנדברג:</w:t>
      </w:r>
    </w:p>
    <w:p w:rsidR="00104122" w:rsidRDefault="00104122" w:rsidP="00104122">
      <w:pPr>
        <w:keepNext/>
        <w:rPr>
          <w:rFonts w:hint="cs"/>
          <w:rtl/>
        </w:rPr>
      </w:pPr>
    </w:p>
    <w:p w:rsidR="00104122" w:rsidRDefault="00104122" w:rsidP="00104122">
      <w:pPr>
        <w:rPr>
          <w:rFonts w:hint="cs"/>
          <w:rtl/>
        </w:rPr>
      </w:pPr>
      <w:bookmarkStart w:id="1474" w:name="_ETM_Q1_5504301"/>
      <w:bookmarkEnd w:id="1474"/>
      <w:r>
        <w:rPr>
          <w:rFonts w:hint="cs"/>
          <w:rtl/>
        </w:rPr>
        <w:t xml:space="preserve">אני לא יודע על מה מדברים </w:t>
      </w:r>
      <w:r>
        <w:rPr>
          <w:rtl/>
        </w:rPr>
        <w:t>–</w:t>
      </w:r>
      <w:r>
        <w:rPr>
          <w:rFonts w:hint="cs"/>
          <w:rtl/>
        </w:rPr>
        <w:t xml:space="preserve"> מדברים גם על כך.</w:t>
      </w:r>
      <w:r w:rsidR="0067620D">
        <w:rPr>
          <w:rFonts w:hint="cs"/>
          <w:rtl/>
        </w:rPr>
        <w:t xml:space="preserve"> </w:t>
      </w:r>
    </w:p>
    <w:p w:rsidR="00104122" w:rsidRDefault="00104122" w:rsidP="00104122">
      <w:pPr>
        <w:ind w:firstLine="0"/>
        <w:rPr>
          <w:rFonts w:hint="cs"/>
          <w:rtl/>
        </w:rPr>
      </w:pPr>
      <w:bookmarkStart w:id="1475" w:name="_ETM_Q1_5507521"/>
      <w:bookmarkEnd w:id="1475"/>
    </w:p>
    <w:p w:rsidR="00104122" w:rsidRDefault="00104122" w:rsidP="00104122">
      <w:pPr>
        <w:pStyle w:val="a"/>
        <w:keepNext/>
        <w:rPr>
          <w:rFonts w:hint="cs"/>
          <w:rtl/>
        </w:rPr>
      </w:pPr>
      <w:r>
        <w:rPr>
          <w:rtl/>
        </w:rPr>
        <w:t>מירי פרנקל שור:</w:t>
      </w:r>
    </w:p>
    <w:p w:rsidR="00104122" w:rsidRDefault="00104122" w:rsidP="00104122">
      <w:pPr>
        <w:keepNext/>
        <w:rPr>
          <w:rFonts w:hint="cs"/>
          <w:rtl/>
        </w:rPr>
      </w:pPr>
    </w:p>
    <w:p w:rsidR="00104122" w:rsidRDefault="00104122" w:rsidP="00104122">
      <w:pPr>
        <w:rPr>
          <w:rFonts w:hint="cs"/>
          <w:rtl/>
        </w:rPr>
      </w:pPr>
      <w:r>
        <w:rPr>
          <w:rFonts w:hint="cs"/>
          <w:rtl/>
        </w:rPr>
        <w:t xml:space="preserve">אנחנו מדברים על כך שאנחנו לא מקבלים את המידע </w:t>
      </w:r>
      <w:bookmarkStart w:id="1476" w:name="_ETM_Q1_5508622"/>
      <w:bookmarkEnd w:id="1476"/>
      <w:r>
        <w:rPr>
          <w:rFonts w:hint="cs"/>
          <w:rtl/>
        </w:rPr>
        <w:t xml:space="preserve">הדרוש לטובת הוועדה מטעמים של ביטחון המדינה. נקודה. </w:t>
      </w:r>
    </w:p>
    <w:p w:rsidR="00104122" w:rsidRDefault="00104122" w:rsidP="00104122">
      <w:pPr>
        <w:ind w:firstLine="0"/>
        <w:rPr>
          <w:rFonts w:hint="cs"/>
          <w:rtl/>
        </w:rPr>
      </w:pPr>
    </w:p>
    <w:p w:rsidR="00104122" w:rsidRDefault="00104122" w:rsidP="00104122">
      <w:pPr>
        <w:pStyle w:val="a"/>
        <w:keepNext/>
        <w:rPr>
          <w:rFonts w:hint="cs"/>
          <w:rtl/>
        </w:rPr>
      </w:pPr>
      <w:bookmarkStart w:id="1477" w:name="_ETM_Q1_5513346"/>
      <w:bookmarkEnd w:id="1477"/>
      <w:r>
        <w:rPr>
          <w:rtl/>
        </w:rPr>
        <w:t>שמואל לטקו:</w:t>
      </w:r>
    </w:p>
    <w:p w:rsidR="00104122" w:rsidRDefault="00104122" w:rsidP="00104122">
      <w:pPr>
        <w:keepNext/>
        <w:rPr>
          <w:rFonts w:hint="cs"/>
          <w:rtl/>
        </w:rPr>
      </w:pPr>
    </w:p>
    <w:p w:rsidR="00BC541A" w:rsidRDefault="00104122" w:rsidP="00104122">
      <w:pPr>
        <w:keepNext/>
        <w:rPr>
          <w:rFonts w:hint="cs"/>
          <w:rtl/>
        </w:rPr>
      </w:pPr>
      <w:r>
        <w:rPr>
          <w:rFonts w:hint="cs"/>
          <w:rtl/>
        </w:rPr>
        <w:t xml:space="preserve">אני מדבר </w:t>
      </w:r>
      <w:bookmarkStart w:id="1478" w:name="_ETM_Q1_5510900"/>
      <w:bookmarkEnd w:id="1478"/>
      <w:r>
        <w:rPr>
          <w:rFonts w:hint="cs"/>
          <w:rtl/>
        </w:rPr>
        <w:t xml:space="preserve">על דוגמה שקורה המון שמציגים לנו מצגת בוועדת משנה. </w:t>
      </w:r>
      <w:bookmarkStart w:id="1479" w:name="_ETM_Q1_5520474"/>
      <w:bookmarkEnd w:id="1479"/>
      <w:r>
        <w:rPr>
          <w:rFonts w:hint="cs"/>
          <w:rtl/>
        </w:rPr>
        <w:t xml:space="preserve">חברי הכנסת קוראים את המצגת. </w:t>
      </w:r>
      <w:r w:rsidR="00741888">
        <w:rPr>
          <w:rFonts w:hint="cs"/>
          <w:rtl/>
        </w:rPr>
        <w:t xml:space="preserve">אנחנו </w:t>
      </w:r>
      <w:r w:rsidR="00BC541A">
        <w:rPr>
          <w:rFonts w:hint="cs"/>
          <w:rtl/>
        </w:rPr>
        <w:t>מבקשים את המצגת</w:t>
      </w:r>
      <w:r w:rsidR="00741888">
        <w:rPr>
          <w:rFonts w:hint="cs"/>
          <w:rtl/>
        </w:rPr>
        <w:t xml:space="preserve"> שהציגו אותה כבר, לא משהו מעבר, ואנחנו לא מקבלים את המצגת. יש תקופות שכן, יש תקופות שלא </w:t>
      </w:r>
      <w:r w:rsidR="00741888">
        <w:rPr>
          <w:rtl/>
        </w:rPr>
        <w:t>–</w:t>
      </w:r>
      <w:r w:rsidR="00741888">
        <w:rPr>
          <w:rFonts w:hint="cs"/>
          <w:rtl/>
        </w:rPr>
        <w:t xml:space="preserve"> יש כל מיני מצבים. המון פעמים לא </w:t>
      </w:r>
      <w:bookmarkStart w:id="1480" w:name="_ETM_Q1_5536741"/>
      <w:bookmarkEnd w:id="1480"/>
      <w:r w:rsidR="00741888">
        <w:rPr>
          <w:rFonts w:hint="cs"/>
          <w:rtl/>
        </w:rPr>
        <w:t xml:space="preserve">מקבלים. אני לא ביקשתי מידע מעבר, מידע שכבר הצגתם. הייתי יכול לקרוא מהר, הייתי יכול לרשום לעצמי במחברת. </w:t>
      </w:r>
      <w:r w:rsidR="00BC541A">
        <w:rPr>
          <w:rFonts w:hint="cs"/>
          <w:rtl/>
        </w:rPr>
        <w:t xml:space="preserve">אנחנו רוצים </w:t>
      </w:r>
      <w:bookmarkStart w:id="1481" w:name="_ETM_Q1_5552000"/>
      <w:bookmarkEnd w:id="1481"/>
      <w:r w:rsidR="00BC541A">
        <w:rPr>
          <w:rFonts w:hint="cs"/>
          <w:rtl/>
        </w:rPr>
        <w:t>שדבר</w:t>
      </w:r>
      <w:r w:rsidR="00741888">
        <w:rPr>
          <w:rFonts w:hint="cs"/>
          <w:rtl/>
        </w:rPr>
        <w:t>ים כאלה יהיה חובה להעביר לוועדה,</w:t>
      </w:r>
      <w:r w:rsidR="00BC541A">
        <w:rPr>
          <w:rFonts w:hint="cs"/>
          <w:rtl/>
        </w:rPr>
        <w:t xml:space="preserve"> זה מידע שהוצג. </w:t>
      </w:r>
    </w:p>
    <w:p w:rsidR="00BC541A" w:rsidRDefault="00BC541A" w:rsidP="00BC541A">
      <w:pPr>
        <w:ind w:firstLine="0"/>
        <w:rPr>
          <w:rFonts w:hint="cs"/>
          <w:rtl/>
        </w:rPr>
      </w:pPr>
    </w:p>
    <w:p w:rsidR="00BC541A" w:rsidRDefault="00BC541A" w:rsidP="00BC541A">
      <w:pPr>
        <w:pStyle w:val="a"/>
        <w:keepNext/>
        <w:rPr>
          <w:rFonts w:hint="cs"/>
          <w:rtl/>
        </w:rPr>
      </w:pPr>
      <w:bookmarkStart w:id="1482" w:name="_ETM_Q1_5560000"/>
      <w:bookmarkEnd w:id="1482"/>
      <w:r>
        <w:rPr>
          <w:rtl/>
        </w:rPr>
        <w:t>איל זנדברג:</w:t>
      </w:r>
    </w:p>
    <w:p w:rsidR="00BC541A" w:rsidRDefault="00BC541A" w:rsidP="00BC541A">
      <w:pPr>
        <w:keepNext/>
        <w:rPr>
          <w:rFonts w:hint="cs"/>
          <w:rtl/>
        </w:rPr>
      </w:pPr>
    </w:p>
    <w:p w:rsidR="00BC541A" w:rsidRDefault="00741888" w:rsidP="00741888">
      <w:pPr>
        <w:rPr>
          <w:rFonts w:hint="cs"/>
          <w:rtl/>
        </w:rPr>
      </w:pPr>
      <w:r>
        <w:rPr>
          <w:rFonts w:hint="cs"/>
          <w:rtl/>
        </w:rPr>
        <w:t xml:space="preserve">אולי יש חובה גם היום. הבעיה שמוצגת לא קשורה בהכרח לפתרון שמדובר בו. הרי לא מדובר על </w:t>
      </w:r>
      <w:bookmarkStart w:id="1483" w:name="_ETM_Q1_5557558"/>
      <w:bookmarkEnd w:id="1483"/>
      <w:r>
        <w:rPr>
          <w:rFonts w:hint="cs"/>
          <w:rtl/>
        </w:rPr>
        <w:t xml:space="preserve">הכרעה אם זה סודי, אלא על כך שלפעמים </w:t>
      </w:r>
      <w:bookmarkStart w:id="1484" w:name="_ETM_Q1_5564000"/>
      <w:bookmarkEnd w:id="1484"/>
      <w:r w:rsidR="00BC541A">
        <w:rPr>
          <w:rFonts w:hint="cs"/>
          <w:rtl/>
        </w:rPr>
        <w:t xml:space="preserve">פקידים לא מוסרים מידע. </w:t>
      </w:r>
    </w:p>
    <w:p w:rsidR="00BC541A" w:rsidRDefault="00BC541A" w:rsidP="00BC541A">
      <w:pPr>
        <w:ind w:firstLine="0"/>
        <w:rPr>
          <w:rFonts w:hint="cs"/>
          <w:rtl/>
        </w:rPr>
      </w:pPr>
      <w:bookmarkStart w:id="1485" w:name="_ETM_Q1_5569000"/>
      <w:bookmarkEnd w:id="1485"/>
    </w:p>
    <w:p w:rsidR="00BC541A" w:rsidRDefault="00BC541A" w:rsidP="00BC541A">
      <w:pPr>
        <w:pStyle w:val="af"/>
        <w:keepNext/>
        <w:rPr>
          <w:rFonts w:hint="cs"/>
          <w:rtl/>
        </w:rPr>
      </w:pPr>
      <w:bookmarkStart w:id="1486" w:name="_ETM_Q1_5570000"/>
      <w:bookmarkEnd w:id="1486"/>
      <w:r>
        <w:rPr>
          <w:rtl/>
        </w:rPr>
        <w:t>היו"ר יריב לוין:</w:t>
      </w:r>
    </w:p>
    <w:p w:rsidR="00BC541A" w:rsidRDefault="00BC541A" w:rsidP="00BC541A">
      <w:pPr>
        <w:keepNext/>
        <w:rPr>
          <w:rFonts w:hint="cs"/>
          <w:rtl/>
        </w:rPr>
      </w:pPr>
    </w:p>
    <w:p w:rsidR="00BC541A" w:rsidRDefault="00741888" w:rsidP="00741888">
      <w:pPr>
        <w:rPr>
          <w:rFonts w:hint="cs"/>
          <w:rtl/>
        </w:rPr>
      </w:pPr>
      <w:r>
        <w:rPr>
          <w:rFonts w:hint="cs"/>
          <w:rtl/>
        </w:rPr>
        <w:t xml:space="preserve">אלה שתי שאלות שונות: לפי דעתי, בעניין הזה אין </w:t>
      </w:r>
      <w:bookmarkStart w:id="1487" w:name="_ETM_Q1_5563793"/>
      <w:bookmarkEnd w:id="1487"/>
      <w:r>
        <w:rPr>
          <w:rFonts w:hint="cs"/>
          <w:rtl/>
        </w:rPr>
        <w:t>בכלל ספק ש</w:t>
      </w:r>
      <w:r w:rsidR="00BC541A">
        <w:rPr>
          <w:rFonts w:hint="cs"/>
          <w:rtl/>
        </w:rPr>
        <w:t xml:space="preserve">אם הציגו </w:t>
      </w:r>
      <w:r>
        <w:rPr>
          <w:rFonts w:hint="cs"/>
          <w:rtl/>
        </w:rPr>
        <w:t xml:space="preserve">לך </w:t>
      </w:r>
      <w:r w:rsidR="00BC541A">
        <w:rPr>
          <w:rFonts w:hint="cs"/>
          <w:rtl/>
        </w:rPr>
        <w:t>מצגת צריכים</w:t>
      </w:r>
      <w:bookmarkStart w:id="1488" w:name="_ETM_Q1_5575000"/>
      <w:bookmarkEnd w:id="1488"/>
      <w:r w:rsidR="00BC541A">
        <w:rPr>
          <w:rFonts w:hint="cs"/>
          <w:rtl/>
        </w:rPr>
        <w:t xml:space="preserve"> לתת לך אותה. </w:t>
      </w:r>
      <w:r>
        <w:rPr>
          <w:rFonts w:hint="cs"/>
          <w:rtl/>
        </w:rPr>
        <w:t xml:space="preserve">הבעיה היא שקרתה הפרוצדורה שאנחנו מדברים עליה בסעיף קטן (ב). </w:t>
      </w:r>
      <w:bookmarkStart w:id="1489" w:name="_ETM_Q1_5569986"/>
      <w:bookmarkStart w:id="1490" w:name="_ETM_Q1_5577000"/>
      <w:bookmarkEnd w:id="1489"/>
      <w:bookmarkEnd w:id="1490"/>
      <w:r w:rsidR="00BC541A">
        <w:rPr>
          <w:rFonts w:hint="cs"/>
          <w:rtl/>
        </w:rPr>
        <w:t>בא שר והודיע ש</w:t>
      </w:r>
      <w:r>
        <w:rPr>
          <w:rFonts w:hint="cs"/>
          <w:rtl/>
        </w:rPr>
        <w:t xml:space="preserve">את א' ואת ב' </w:t>
      </w:r>
      <w:r w:rsidR="00BC541A">
        <w:rPr>
          <w:rFonts w:hint="cs"/>
          <w:rtl/>
        </w:rPr>
        <w:t xml:space="preserve">הוא לא יכול </w:t>
      </w:r>
      <w:bookmarkStart w:id="1491" w:name="_ETM_Q1_5587000"/>
      <w:bookmarkEnd w:id="1491"/>
      <w:r>
        <w:rPr>
          <w:rFonts w:hint="cs"/>
          <w:rtl/>
        </w:rPr>
        <w:t xml:space="preserve">לתת מסיבות כאלה וכאלה. קיבל את זה יושב ראש </w:t>
      </w:r>
      <w:bookmarkStart w:id="1492" w:name="_ETM_Q1_5586004"/>
      <w:bookmarkEnd w:id="1492"/>
      <w:r>
        <w:rPr>
          <w:rFonts w:hint="cs"/>
          <w:rtl/>
        </w:rPr>
        <w:t>הוועדה, אומר, אדוני, קראתי ולא השתכנעתי, אני חושב שאתה טועה, אין הצדקה. השאלה שנש</w:t>
      </w:r>
      <w:r w:rsidR="005345A0">
        <w:rPr>
          <w:rFonts w:hint="cs"/>
          <w:rtl/>
        </w:rPr>
        <w:t xml:space="preserve">אלת היא מה עושים בסיטואציה הזאת </w:t>
      </w:r>
      <w:r w:rsidR="005345A0">
        <w:rPr>
          <w:rtl/>
        </w:rPr>
        <w:t>–</w:t>
      </w:r>
      <w:r w:rsidR="005345A0">
        <w:rPr>
          <w:rFonts w:hint="cs"/>
          <w:rtl/>
        </w:rPr>
        <w:t xml:space="preserve"> זאת השאלה היחידה. </w:t>
      </w:r>
      <w:r>
        <w:rPr>
          <w:rFonts w:hint="cs"/>
          <w:rtl/>
        </w:rPr>
        <w:t xml:space="preserve"> </w:t>
      </w:r>
    </w:p>
    <w:p w:rsidR="00BC541A" w:rsidRDefault="00BC541A" w:rsidP="00BC541A">
      <w:pPr>
        <w:ind w:firstLine="0"/>
        <w:rPr>
          <w:rFonts w:hint="cs"/>
          <w:rtl/>
        </w:rPr>
      </w:pPr>
      <w:bookmarkStart w:id="1493" w:name="_ETM_Q1_5618000"/>
      <w:bookmarkEnd w:id="1493"/>
    </w:p>
    <w:p w:rsidR="00695B82" w:rsidRDefault="00695B82" w:rsidP="00695B82">
      <w:pPr>
        <w:pStyle w:val="a"/>
        <w:keepNext/>
        <w:rPr>
          <w:rFonts w:hint="cs"/>
          <w:rtl/>
        </w:rPr>
      </w:pPr>
      <w:bookmarkStart w:id="1494" w:name="_ETM_Q1_5611000"/>
      <w:bookmarkStart w:id="1495" w:name="_ETM_Q1_5612000"/>
      <w:bookmarkEnd w:id="1494"/>
      <w:bookmarkEnd w:id="1495"/>
      <w:r>
        <w:rPr>
          <w:rtl/>
        </w:rPr>
        <w:t>איל זנדברג:</w:t>
      </w:r>
    </w:p>
    <w:p w:rsidR="00695B82" w:rsidRDefault="00695B82" w:rsidP="00695B82">
      <w:pPr>
        <w:keepNext/>
        <w:rPr>
          <w:rFonts w:hint="cs"/>
          <w:rtl/>
        </w:rPr>
      </w:pPr>
    </w:p>
    <w:p w:rsidR="00695B82" w:rsidRDefault="005345A0" w:rsidP="005345A0">
      <w:pPr>
        <w:rPr>
          <w:rFonts w:hint="cs"/>
          <w:rtl/>
        </w:rPr>
      </w:pPr>
      <w:bookmarkStart w:id="1496" w:name="_ETM_Q1_5625000"/>
      <w:bookmarkEnd w:id="1496"/>
      <w:r>
        <w:rPr>
          <w:rFonts w:hint="cs"/>
          <w:rtl/>
        </w:rPr>
        <w:t xml:space="preserve">עכשיו מזמינים את שר הביטחון או את ראש הממשלה או </w:t>
      </w:r>
      <w:bookmarkStart w:id="1497" w:name="_ETM_Q1_5599961"/>
      <w:bookmarkEnd w:id="1497"/>
      <w:r>
        <w:rPr>
          <w:rFonts w:hint="cs"/>
          <w:rtl/>
        </w:rPr>
        <w:t xml:space="preserve">הגורם שחתם, השר לביטחון פנים, ומטרידים אותו </w:t>
      </w:r>
      <w:bookmarkStart w:id="1498" w:name="_ETM_Q1_5603146"/>
      <w:bookmarkEnd w:id="1498"/>
      <w:r>
        <w:rPr>
          <w:rFonts w:hint="cs"/>
          <w:rtl/>
        </w:rPr>
        <w:t>ושואלים אותו ומבררים את העניינים.</w:t>
      </w:r>
    </w:p>
    <w:p w:rsidR="00695B82" w:rsidRDefault="00695B82" w:rsidP="00695B82">
      <w:pPr>
        <w:ind w:firstLine="0"/>
        <w:rPr>
          <w:rFonts w:hint="cs"/>
          <w:rtl/>
        </w:rPr>
      </w:pPr>
      <w:bookmarkStart w:id="1499" w:name="_ETM_Q1_5607293"/>
      <w:bookmarkEnd w:id="1499"/>
    </w:p>
    <w:p w:rsidR="00695B82" w:rsidRDefault="00695B82" w:rsidP="00695B82">
      <w:pPr>
        <w:pStyle w:val="af"/>
        <w:keepNext/>
        <w:rPr>
          <w:rFonts w:hint="cs"/>
          <w:rtl/>
        </w:rPr>
      </w:pPr>
      <w:r>
        <w:rPr>
          <w:rtl/>
        </w:rPr>
        <w:t>היו"ר יריב לוין:</w:t>
      </w:r>
    </w:p>
    <w:p w:rsidR="00695B82" w:rsidRDefault="00695B82" w:rsidP="00695B82">
      <w:pPr>
        <w:keepNext/>
        <w:rPr>
          <w:rFonts w:hint="cs"/>
          <w:rtl/>
        </w:rPr>
      </w:pPr>
    </w:p>
    <w:p w:rsidR="004F6935" w:rsidRDefault="004F6935" w:rsidP="00695B82">
      <w:pPr>
        <w:rPr>
          <w:rFonts w:hint="cs"/>
          <w:rtl/>
        </w:rPr>
      </w:pPr>
      <w:r>
        <w:rPr>
          <w:rFonts w:hint="cs"/>
          <w:rtl/>
        </w:rPr>
        <w:t xml:space="preserve">אבל מה אתם מציעים לעשות עם </w:t>
      </w:r>
      <w:bookmarkStart w:id="1500" w:name="_ETM_Q1_5611306"/>
      <w:bookmarkEnd w:id="1500"/>
      <w:r>
        <w:rPr>
          <w:rFonts w:hint="cs"/>
          <w:rtl/>
        </w:rPr>
        <w:t xml:space="preserve">זה? מה הפתרון הנכון? מי יכריע בסוף במחלוקת הזאת? </w:t>
      </w:r>
    </w:p>
    <w:p w:rsidR="004F6935" w:rsidRDefault="004F6935" w:rsidP="004F6935">
      <w:pPr>
        <w:ind w:firstLine="0"/>
        <w:rPr>
          <w:rFonts w:hint="cs"/>
          <w:rtl/>
        </w:rPr>
      </w:pPr>
      <w:bookmarkStart w:id="1501" w:name="_ETM_Q1_5613765"/>
      <w:bookmarkStart w:id="1502" w:name="_ETM_Q1_5614487"/>
      <w:bookmarkEnd w:id="1501"/>
      <w:bookmarkEnd w:id="1502"/>
    </w:p>
    <w:p w:rsidR="004F6935" w:rsidRDefault="004F6935" w:rsidP="004F6935">
      <w:pPr>
        <w:pStyle w:val="a"/>
        <w:keepNext/>
        <w:rPr>
          <w:rFonts w:hint="cs"/>
          <w:rtl/>
        </w:rPr>
      </w:pPr>
      <w:r>
        <w:rPr>
          <w:rtl/>
        </w:rPr>
        <w:t>אלעזר כהנא:</w:t>
      </w:r>
    </w:p>
    <w:p w:rsidR="004F6935" w:rsidRDefault="004F6935" w:rsidP="004F6935">
      <w:pPr>
        <w:keepNext/>
        <w:rPr>
          <w:rFonts w:hint="cs"/>
          <w:rtl/>
        </w:rPr>
      </w:pPr>
    </w:p>
    <w:p w:rsidR="004F6935" w:rsidRDefault="004F6935" w:rsidP="004F6935">
      <w:pPr>
        <w:rPr>
          <w:rFonts w:hint="cs"/>
          <w:rtl/>
        </w:rPr>
      </w:pPr>
      <w:r>
        <w:rPr>
          <w:rFonts w:hint="cs"/>
          <w:rtl/>
        </w:rPr>
        <w:t>בפו</w:t>
      </w:r>
      <w:bookmarkStart w:id="1503" w:name="_ETM_Q1_5614486"/>
      <w:bookmarkEnd w:id="1503"/>
      <w:r>
        <w:rPr>
          <w:rFonts w:hint="cs"/>
          <w:rtl/>
        </w:rPr>
        <w:t xml:space="preserve">על, מה שקורה היום, לפחות אני אומר מהנקודה שלי כי את ועדת החוץ והביטחון אני לא מכיר, יש היועץ המשפטי לממשלה והיועץ המשפטי לכנסת מצד אחד, והגורמים הפוליטיים מהצד השני. בסופו של דבר מגיעים למסקנה מה כן ומה לא, </w:t>
      </w:r>
      <w:bookmarkStart w:id="1504" w:name="_ETM_Q1_5621518"/>
      <w:bookmarkEnd w:id="1504"/>
      <w:r>
        <w:rPr>
          <w:rFonts w:hint="cs"/>
          <w:rtl/>
        </w:rPr>
        <w:t>ו</w:t>
      </w:r>
      <w:r w:rsidR="00BC541A">
        <w:rPr>
          <w:rFonts w:hint="cs"/>
          <w:rtl/>
        </w:rPr>
        <w:t xml:space="preserve">מי הפורום שיראה. </w:t>
      </w:r>
      <w:bookmarkStart w:id="1505" w:name="_ETM_Q1_5632000"/>
      <w:bookmarkEnd w:id="1505"/>
      <w:r>
        <w:rPr>
          <w:rFonts w:hint="cs"/>
          <w:rtl/>
        </w:rPr>
        <w:t xml:space="preserve">זה מה שקורה בפועל, ובדרך כלל </w:t>
      </w:r>
      <w:r w:rsidR="00BC541A">
        <w:rPr>
          <w:rFonts w:hint="cs"/>
          <w:rtl/>
        </w:rPr>
        <w:t>בסוף מגיעים להבנה וגם להסכמה. אני מטפל במשטרה ב</w:t>
      </w:r>
      <w:r>
        <w:rPr>
          <w:rFonts w:hint="cs"/>
          <w:rtl/>
        </w:rPr>
        <w:t>שנים האחרונות ב</w:t>
      </w:r>
      <w:r w:rsidR="00BC541A">
        <w:rPr>
          <w:rFonts w:hint="cs"/>
          <w:rtl/>
        </w:rPr>
        <w:t>נושאים מאוד</w:t>
      </w:r>
      <w:bookmarkStart w:id="1506" w:name="_ETM_Q1_5643000"/>
      <w:bookmarkEnd w:id="1506"/>
      <w:r>
        <w:rPr>
          <w:rFonts w:hint="cs"/>
          <w:rtl/>
        </w:rPr>
        <w:t xml:space="preserve"> </w:t>
      </w:r>
      <w:bookmarkStart w:id="1507" w:name="_ETM_Q1_5634803"/>
      <w:bookmarkEnd w:id="1507"/>
      <w:r>
        <w:rPr>
          <w:rFonts w:hint="cs"/>
          <w:rtl/>
        </w:rPr>
        <w:t xml:space="preserve">רגישים, ולא נתקלתי עדיין במצב שהגענו למצב של אי </w:t>
      </w:r>
      <w:bookmarkStart w:id="1508" w:name="_ETM_Q1_5638092"/>
      <w:bookmarkEnd w:id="1508"/>
      <w:r>
        <w:rPr>
          <w:rFonts w:hint="cs"/>
          <w:rtl/>
        </w:rPr>
        <w:t>הסכמה - -</w:t>
      </w:r>
    </w:p>
    <w:p w:rsidR="004F6935" w:rsidRDefault="004F6935" w:rsidP="004F6935">
      <w:pPr>
        <w:ind w:firstLine="0"/>
        <w:rPr>
          <w:rFonts w:hint="cs"/>
          <w:rtl/>
        </w:rPr>
      </w:pPr>
    </w:p>
    <w:p w:rsidR="004F6935" w:rsidRDefault="004F6935" w:rsidP="004F6935">
      <w:pPr>
        <w:pStyle w:val="af"/>
        <w:keepNext/>
        <w:rPr>
          <w:rFonts w:hint="cs"/>
          <w:rtl/>
        </w:rPr>
      </w:pPr>
      <w:r>
        <w:rPr>
          <w:rtl/>
        </w:rPr>
        <w:t>היו"ר יריב לוין:</w:t>
      </w:r>
    </w:p>
    <w:p w:rsidR="004F6935" w:rsidRDefault="004F6935" w:rsidP="004F6935">
      <w:pPr>
        <w:keepNext/>
        <w:rPr>
          <w:rFonts w:hint="cs"/>
          <w:rtl/>
        </w:rPr>
      </w:pPr>
    </w:p>
    <w:p w:rsidR="004F6935" w:rsidRDefault="004F6935" w:rsidP="004F6935">
      <w:pPr>
        <w:rPr>
          <w:rFonts w:hint="cs"/>
          <w:rtl/>
        </w:rPr>
      </w:pPr>
      <w:r>
        <w:rPr>
          <w:rFonts w:hint="cs"/>
          <w:rtl/>
        </w:rPr>
        <w:t xml:space="preserve">שוקת שבורה. </w:t>
      </w:r>
    </w:p>
    <w:p w:rsidR="004F6935" w:rsidRDefault="004F6935" w:rsidP="004F6935">
      <w:pPr>
        <w:ind w:firstLine="0"/>
        <w:rPr>
          <w:rFonts w:hint="cs"/>
          <w:rtl/>
        </w:rPr>
      </w:pPr>
    </w:p>
    <w:p w:rsidR="004F6935" w:rsidRDefault="004F6935" w:rsidP="004F6935">
      <w:pPr>
        <w:pStyle w:val="a"/>
        <w:keepNext/>
        <w:rPr>
          <w:rFonts w:hint="cs"/>
          <w:rtl/>
        </w:rPr>
      </w:pPr>
      <w:r>
        <w:rPr>
          <w:rtl/>
        </w:rPr>
        <w:t>אלעזר כהנא:</w:t>
      </w:r>
    </w:p>
    <w:p w:rsidR="004F6935" w:rsidRDefault="004F6935" w:rsidP="004F6935">
      <w:pPr>
        <w:keepNext/>
        <w:rPr>
          <w:rFonts w:hint="cs"/>
          <w:rtl/>
        </w:rPr>
      </w:pPr>
    </w:p>
    <w:p w:rsidR="00BC541A" w:rsidRDefault="004F6935" w:rsidP="00DE744E">
      <w:pPr>
        <w:rPr>
          <w:rFonts w:hint="cs"/>
          <w:rtl/>
        </w:rPr>
      </w:pPr>
      <w:r>
        <w:rPr>
          <w:rFonts w:hint="cs"/>
          <w:rtl/>
        </w:rPr>
        <w:t xml:space="preserve">- - בסוף פתרנו אותה. אבל אם יורשה לי להוסיף משפט אחד על </w:t>
      </w:r>
      <w:bookmarkStart w:id="1509" w:name="_ETM_Q1_5643917"/>
      <w:bookmarkEnd w:id="1509"/>
      <w:r>
        <w:rPr>
          <w:rFonts w:hint="cs"/>
          <w:rtl/>
        </w:rPr>
        <w:t xml:space="preserve">מה שדיברנו קודם, על המצגת. שוב, זאת ועדת חוץ </w:t>
      </w:r>
      <w:bookmarkStart w:id="1510" w:name="_ETM_Q1_5649380"/>
      <w:bookmarkEnd w:id="1510"/>
      <w:r>
        <w:rPr>
          <w:rFonts w:hint="cs"/>
          <w:rtl/>
        </w:rPr>
        <w:t xml:space="preserve">וביטחון. אצלנו יש מצבים שאתה יכול להציג חומר, אתה לא תמסור חומר דיגיטלי כי אחר כך לא תמצא אותו בחיים, אתה לא יודע לאן הוא ילך. להבדיל, </w:t>
      </w:r>
      <w:r w:rsidR="00BC541A">
        <w:rPr>
          <w:rFonts w:hint="cs"/>
          <w:rtl/>
        </w:rPr>
        <w:t xml:space="preserve">במשפטים פליליים אתה </w:t>
      </w:r>
      <w:r w:rsidR="00DE744E">
        <w:rPr>
          <w:rFonts w:hint="cs"/>
          <w:rtl/>
        </w:rPr>
        <w:t xml:space="preserve">תמיד </w:t>
      </w:r>
      <w:r w:rsidR="00BC541A">
        <w:rPr>
          <w:rFonts w:hint="cs"/>
          <w:rtl/>
        </w:rPr>
        <w:t xml:space="preserve">חייב למסור לסנגוריה </w:t>
      </w:r>
      <w:bookmarkStart w:id="1511" w:name="_ETM_Q1_5671000"/>
      <w:bookmarkEnd w:id="1511"/>
      <w:r w:rsidR="00BC541A">
        <w:rPr>
          <w:rFonts w:hint="cs"/>
          <w:rtl/>
        </w:rPr>
        <w:t xml:space="preserve">את כל החומר. </w:t>
      </w:r>
      <w:r w:rsidR="00DE744E">
        <w:rPr>
          <w:rFonts w:hint="cs"/>
          <w:rtl/>
        </w:rPr>
        <w:t xml:space="preserve">יש מצבים </w:t>
      </w:r>
      <w:bookmarkStart w:id="1512" w:name="_ETM_Q1_5664052"/>
      <w:bookmarkEnd w:id="1512"/>
      <w:r w:rsidR="00DE744E">
        <w:rPr>
          <w:rFonts w:hint="cs"/>
          <w:rtl/>
        </w:rPr>
        <w:t xml:space="preserve">שבית משפט מורה שהסנגור יעיין בחומר במשרדי התביעה ולא </w:t>
      </w:r>
      <w:bookmarkStart w:id="1513" w:name="_ETM_Q1_5671713"/>
      <w:bookmarkEnd w:id="1513"/>
      <w:r w:rsidR="00DE744E">
        <w:rPr>
          <w:rFonts w:hint="cs"/>
          <w:rtl/>
        </w:rPr>
        <w:t xml:space="preserve">ייקח אותם אליו. כי כשאתה מוציא מצגת מהידיים שלך, והמצגת </w:t>
      </w:r>
      <w:bookmarkStart w:id="1514" w:name="_ETM_Q1_5677686"/>
      <w:bookmarkEnd w:id="1514"/>
      <w:r w:rsidR="00DE744E">
        <w:rPr>
          <w:rFonts w:hint="cs"/>
          <w:rtl/>
        </w:rPr>
        <w:t xml:space="preserve">היא מאוד רגישה, אין לך דרך לעקוב אחריה אחר </w:t>
      </w:r>
      <w:bookmarkStart w:id="1515" w:name="_ETM_Q1_5679228"/>
      <w:bookmarkEnd w:id="1515"/>
      <w:r w:rsidR="00DE744E">
        <w:rPr>
          <w:rFonts w:hint="cs"/>
          <w:rtl/>
        </w:rPr>
        <w:t xml:space="preserve">כך, ואם חלילה תהיה הדלפה או משהו אתה לא יודע מי הדליף את זה. לכן ההבדל בין עיון לבין מסירה הוא מאוד משמעותי. </w:t>
      </w:r>
    </w:p>
    <w:p w:rsidR="005924DF" w:rsidRDefault="005924DF" w:rsidP="005924DF">
      <w:pPr>
        <w:ind w:firstLine="0"/>
        <w:rPr>
          <w:rFonts w:hint="cs"/>
          <w:rtl/>
        </w:rPr>
      </w:pPr>
      <w:bookmarkStart w:id="1516" w:name="_ETM_Q1_5690000"/>
      <w:bookmarkEnd w:id="1516"/>
    </w:p>
    <w:p w:rsidR="005924DF" w:rsidRDefault="005924DF" w:rsidP="005924DF">
      <w:pPr>
        <w:pStyle w:val="a"/>
        <w:keepNext/>
        <w:rPr>
          <w:rFonts w:hint="cs"/>
          <w:rtl/>
        </w:rPr>
      </w:pPr>
      <w:bookmarkStart w:id="1517" w:name="_ETM_Q1_5691000"/>
      <w:bookmarkEnd w:id="1517"/>
      <w:r>
        <w:rPr>
          <w:rtl/>
        </w:rPr>
        <w:t>שמואל לטקו:</w:t>
      </w:r>
    </w:p>
    <w:p w:rsidR="005924DF" w:rsidRDefault="005924DF" w:rsidP="005924DF">
      <w:pPr>
        <w:keepNext/>
        <w:rPr>
          <w:rFonts w:hint="cs"/>
          <w:rtl/>
        </w:rPr>
      </w:pPr>
    </w:p>
    <w:p w:rsidR="005924DF" w:rsidRDefault="00DE744E" w:rsidP="00DE744E">
      <w:pPr>
        <w:rPr>
          <w:rFonts w:hint="cs"/>
          <w:rtl/>
        </w:rPr>
      </w:pPr>
      <w:r>
        <w:rPr>
          <w:rFonts w:hint="cs"/>
          <w:rtl/>
        </w:rPr>
        <w:t xml:space="preserve">אנחנו מקבלים באופן מאוד חלקי, </w:t>
      </w:r>
      <w:bookmarkStart w:id="1518" w:name="_ETM_Q1_5685359"/>
      <w:bookmarkEnd w:id="1518"/>
      <w:r w:rsidR="005924DF">
        <w:rPr>
          <w:rFonts w:hint="cs"/>
          <w:rtl/>
        </w:rPr>
        <w:t xml:space="preserve">זה </w:t>
      </w:r>
      <w:r>
        <w:rPr>
          <w:rFonts w:hint="cs"/>
          <w:rtl/>
        </w:rPr>
        <w:t xml:space="preserve">מקרה </w:t>
      </w:r>
      <w:r w:rsidR="005924DF">
        <w:rPr>
          <w:rFonts w:hint="cs"/>
          <w:rtl/>
        </w:rPr>
        <w:t xml:space="preserve">יומיומי כמעט שלא מגיע מידע </w:t>
      </w:r>
      <w:bookmarkStart w:id="1519" w:name="_ETM_Q1_5698000"/>
      <w:bookmarkEnd w:id="1519"/>
      <w:r w:rsidR="005924DF">
        <w:rPr>
          <w:rFonts w:hint="cs"/>
          <w:rtl/>
        </w:rPr>
        <w:t xml:space="preserve">שאנחנו מבקשים. </w:t>
      </w:r>
      <w:r>
        <w:rPr>
          <w:rFonts w:hint="cs"/>
          <w:rtl/>
        </w:rPr>
        <w:t>זה נכון גם למצגות, זה נכון ג</w:t>
      </w:r>
      <w:bookmarkStart w:id="1520" w:name="_ETM_Q1_5692041"/>
      <w:bookmarkEnd w:id="1520"/>
      <w:r>
        <w:rPr>
          <w:rFonts w:hint="cs"/>
          <w:rtl/>
        </w:rPr>
        <w:t xml:space="preserve">ם למסמכים שאולי מישהו חושב שיש שם איזושהי נפיצות. </w:t>
      </w:r>
      <w:bookmarkStart w:id="1521" w:name="_ETM_Q1_5696592"/>
      <w:bookmarkEnd w:id="1521"/>
      <w:r>
        <w:rPr>
          <w:rFonts w:hint="cs"/>
          <w:rtl/>
        </w:rPr>
        <w:t xml:space="preserve">לא סודיים דווקא. </w:t>
      </w:r>
    </w:p>
    <w:p w:rsidR="00DE744E" w:rsidRDefault="00DE744E" w:rsidP="00DE744E">
      <w:pPr>
        <w:ind w:firstLine="0"/>
        <w:rPr>
          <w:rFonts w:hint="cs"/>
          <w:rtl/>
        </w:rPr>
      </w:pPr>
      <w:bookmarkStart w:id="1522" w:name="_ETM_Q1_5701042"/>
      <w:bookmarkEnd w:id="1522"/>
    </w:p>
    <w:p w:rsidR="00DE744E" w:rsidRDefault="00DE744E" w:rsidP="00DE744E">
      <w:pPr>
        <w:pStyle w:val="a"/>
        <w:keepNext/>
        <w:rPr>
          <w:rFonts w:hint="cs"/>
          <w:rtl/>
        </w:rPr>
      </w:pPr>
      <w:r>
        <w:rPr>
          <w:rtl/>
        </w:rPr>
        <w:t>מירי פרנקל שור:</w:t>
      </w:r>
    </w:p>
    <w:p w:rsidR="00DE744E" w:rsidRDefault="00DE744E" w:rsidP="00DE744E">
      <w:pPr>
        <w:keepNext/>
        <w:rPr>
          <w:rFonts w:hint="cs"/>
          <w:rtl/>
        </w:rPr>
      </w:pPr>
    </w:p>
    <w:p w:rsidR="00DE744E" w:rsidRDefault="00DE744E" w:rsidP="00DE744E">
      <w:pPr>
        <w:rPr>
          <w:rFonts w:hint="cs"/>
          <w:rtl/>
        </w:rPr>
      </w:pPr>
      <w:r>
        <w:rPr>
          <w:rFonts w:hint="cs"/>
          <w:rtl/>
        </w:rPr>
        <w:t xml:space="preserve">לאו דווקא של ביטחון </w:t>
      </w:r>
      <w:bookmarkStart w:id="1523" w:name="_ETM_Q1_5700228"/>
      <w:bookmarkEnd w:id="1523"/>
      <w:r>
        <w:rPr>
          <w:rFonts w:hint="cs"/>
          <w:rtl/>
        </w:rPr>
        <w:t xml:space="preserve">המדינה. </w:t>
      </w:r>
    </w:p>
    <w:p w:rsidR="00DE744E" w:rsidRDefault="00DE744E" w:rsidP="00DE744E">
      <w:pPr>
        <w:ind w:firstLine="0"/>
        <w:rPr>
          <w:rFonts w:hint="cs"/>
          <w:rtl/>
        </w:rPr>
      </w:pPr>
      <w:bookmarkStart w:id="1524" w:name="_ETM_Q1_5703368"/>
      <w:bookmarkEnd w:id="1524"/>
    </w:p>
    <w:p w:rsidR="00DE744E" w:rsidRDefault="00DE744E" w:rsidP="00DE744E">
      <w:pPr>
        <w:pStyle w:val="a"/>
        <w:keepNext/>
        <w:rPr>
          <w:rFonts w:hint="cs"/>
          <w:rtl/>
        </w:rPr>
      </w:pPr>
      <w:r>
        <w:rPr>
          <w:rtl/>
        </w:rPr>
        <w:t>שמואל לטקו:</w:t>
      </w:r>
    </w:p>
    <w:p w:rsidR="00DE744E" w:rsidRDefault="00DE744E" w:rsidP="00DE744E">
      <w:pPr>
        <w:keepNext/>
        <w:rPr>
          <w:rFonts w:hint="cs"/>
          <w:rtl/>
        </w:rPr>
      </w:pPr>
    </w:p>
    <w:p w:rsidR="00DE744E" w:rsidRDefault="00DE744E" w:rsidP="00DE744E">
      <w:pPr>
        <w:rPr>
          <w:rFonts w:hint="cs"/>
          <w:rtl/>
        </w:rPr>
      </w:pPr>
      <w:r>
        <w:rPr>
          <w:rFonts w:hint="cs"/>
          <w:rtl/>
        </w:rPr>
        <w:t>לא ביטחון המדינה, ביטחון פוליטי. כל מיני מסמכים</w:t>
      </w:r>
      <w:bookmarkStart w:id="1525" w:name="_ETM_Q1_5704320"/>
      <w:bookmarkEnd w:id="1525"/>
      <w:r>
        <w:rPr>
          <w:rFonts w:hint="cs"/>
          <w:rtl/>
        </w:rPr>
        <w:t>.</w:t>
      </w:r>
    </w:p>
    <w:p w:rsidR="00DE744E" w:rsidRDefault="00DE744E" w:rsidP="00DE744E">
      <w:pPr>
        <w:ind w:firstLine="0"/>
        <w:rPr>
          <w:rFonts w:hint="cs"/>
          <w:rtl/>
        </w:rPr>
      </w:pPr>
    </w:p>
    <w:p w:rsidR="005924DF" w:rsidRDefault="005924DF" w:rsidP="005924DF">
      <w:pPr>
        <w:ind w:firstLine="0"/>
        <w:rPr>
          <w:rFonts w:hint="cs"/>
          <w:rtl/>
        </w:rPr>
      </w:pPr>
      <w:bookmarkStart w:id="1526" w:name="_ETM_Q1_5710000"/>
      <w:bookmarkEnd w:id="1526"/>
    </w:p>
    <w:p w:rsidR="005924DF" w:rsidRDefault="005924DF" w:rsidP="005924DF">
      <w:pPr>
        <w:pStyle w:val="a"/>
        <w:keepNext/>
        <w:rPr>
          <w:rFonts w:hint="cs"/>
          <w:rtl/>
        </w:rPr>
      </w:pPr>
      <w:r>
        <w:rPr>
          <w:rtl/>
        </w:rPr>
        <w:t>איל זנדברג:</w:t>
      </w:r>
    </w:p>
    <w:p w:rsidR="005924DF" w:rsidRDefault="005924DF" w:rsidP="005924DF">
      <w:pPr>
        <w:keepNext/>
        <w:rPr>
          <w:rFonts w:hint="cs"/>
          <w:rtl/>
        </w:rPr>
      </w:pPr>
    </w:p>
    <w:p w:rsidR="005924DF" w:rsidRDefault="00DE744E" w:rsidP="005924DF">
      <w:pPr>
        <w:rPr>
          <w:rFonts w:hint="cs"/>
          <w:rtl/>
        </w:rPr>
      </w:pPr>
      <w:r>
        <w:rPr>
          <w:rFonts w:hint="cs"/>
          <w:rtl/>
        </w:rPr>
        <w:t xml:space="preserve">אבל </w:t>
      </w:r>
      <w:r w:rsidR="005924DF">
        <w:rPr>
          <w:rFonts w:hint="cs"/>
          <w:rtl/>
        </w:rPr>
        <w:t xml:space="preserve">מה הנימוק שאתם מקבלים? </w:t>
      </w:r>
      <w:r>
        <w:rPr>
          <w:rFonts w:hint="cs"/>
          <w:rtl/>
        </w:rPr>
        <w:t>אם מקבלים נימוק של ביטחון המדינה ותובעים מהשר - - -</w:t>
      </w:r>
    </w:p>
    <w:p w:rsidR="005924DF" w:rsidRDefault="005924DF" w:rsidP="005924DF">
      <w:pPr>
        <w:ind w:firstLine="0"/>
        <w:rPr>
          <w:rFonts w:hint="cs"/>
          <w:rtl/>
        </w:rPr>
      </w:pPr>
      <w:bookmarkStart w:id="1527" w:name="_ETM_Q1_5717000"/>
      <w:bookmarkEnd w:id="1527"/>
    </w:p>
    <w:p w:rsidR="005924DF" w:rsidRDefault="005924DF" w:rsidP="005924DF">
      <w:pPr>
        <w:pStyle w:val="a"/>
        <w:keepNext/>
        <w:rPr>
          <w:rFonts w:hint="cs"/>
          <w:rtl/>
        </w:rPr>
      </w:pPr>
      <w:bookmarkStart w:id="1528" w:name="_ETM_Q1_5718000"/>
      <w:bookmarkEnd w:id="1528"/>
      <w:r>
        <w:rPr>
          <w:rtl/>
        </w:rPr>
        <w:t>מירי פרנקל שור:</w:t>
      </w:r>
    </w:p>
    <w:p w:rsidR="005924DF" w:rsidRDefault="005924DF" w:rsidP="005924DF">
      <w:pPr>
        <w:keepNext/>
        <w:rPr>
          <w:rFonts w:hint="cs"/>
          <w:rtl/>
        </w:rPr>
      </w:pPr>
    </w:p>
    <w:p w:rsidR="005924DF" w:rsidRDefault="00DE744E" w:rsidP="005924DF">
      <w:pPr>
        <w:rPr>
          <w:rFonts w:hint="cs"/>
          <w:rtl/>
        </w:rPr>
      </w:pPr>
      <w:r>
        <w:rPr>
          <w:rFonts w:hint="cs"/>
          <w:rtl/>
        </w:rPr>
        <w:t xml:space="preserve">- - - לוועדת החוץ והביטחון </w:t>
      </w:r>
      <w:bookmarkStart w:id="1529" w:name="_ETM_Q1_5717009"/>
      <w:bookmarkEnd w:id="1529"/>
      <w:r>
        <w:rPr>
          <w:rFonts w:hint="cs"/>
          <w:rtl/>
        </w:rPr>
        <w:t>זאת תהיה התשובה השגרתית שאנחנו לא מעבירים - - -</w:t>
      </w:r>
    </w:p>
    <w:p w:rsidR="005924DF" w:rsidRDefault="005924DF" w:rsidP="005924DF">
      <w:pPr>
        <w:ind w:firstLine="0"/>
        <w:rPr>
          <w:rFonts w:hint="cs"/>
          <w:rtl/>
        </w:rPr>
      </w:pPr>
    </w:p>
    <w:p w:rsidR="005924DF" w:rsidRDefault="005924DF" w:rsidP="005924DF">
      <w:pPr>
        <w:pStyle w:val="a"/>
        <w:keepNext/>
        <w:rPr>
          <w:rFonts w:hint="cs"/>
          <w:rtl/>
        </w:rPr>
      </w:pPr>
      <w:bookmarkStart w:id="1530" w:name="_ETM_Q1_5724000"/>
      <w:bookmarkStart w:id="1531" w:name="_ETM_Q1_5728000"/>
      <w:bookmarkEnd w:id="1530"/>
      <w:bookmarkEnd w:id="1531"/>
      <w:r>
        <w:rPr>
          <w:rtl/>
        </w:rPr>
        <w:t>איל זנדברג:</w:t>
      </w:r>
    </w:p>
    <w:p w:rsidR="005924DF" w:rsidRDefault="005924DF" w:rsidP="005924DF">
      <w:pPr>
        <w:keepNext/>
        <w:rPr>
          <w:rFonts w:hint="cs"/>
          <w:rtl/>
        </w:rPr>
      </w:pPr>
    </w:p>
    <w:p w:rsidR="005924DF" w:rsidRDefault="00DE744E" w:rsidP="00DE744E">
      <w:pPr>
        <w:rPr>
          <w:rFonts w:hint="cs"/>
          <w:rtl/>
        </w:rPr>
      </w:pPr>
      <w:r>
        <w:rPr>
          <w:rFonts w:hint="cs"/>
          <w:rtl/>
        </w:rPr>
        <w:t>ז</w:t>
      </w:r>
      <w:bookmarkStart w:id="1532" w:name="_ETM_Q1_5716782"/>
      <w:bookmarkEnd w:id="1532"/>
      <w:r>
        <w:rPr>
          <w:rFonts w:hint="cs"/>
          <w:rtl/>
        </w:rPr>
        <w:t xml:space="preserve">את לא תשובה שגרתית. יש לכם מעשה. </w:t>
      </w:r>
      <w:r w:rsidR="005924DF">
        <w:rPr>
          <w:rFonts w:hint="cs"/>
          <w:rtl/>
        </w:rPr>
        <w:t xml:space="preserve">אם השר מגבה </w:t>
      </w:r>
      <w:bookmarkStart w:id="1533" w:name="_ETM_Q1_5731000"/>
      <w:bookmarkEnd w:id="1533"/>
      <w:r>
        <w:rPr>
          <w:rFonts w:hint="cs"/>
          <w:rtl/>
        </w:rPr>
        <w:t xml:space="preserve">את הפקיד באמירה </w:t>
      </w:r>
      <w:r w:rsidR="005924DF">
        <w:rPr>
          <w:rFonts w:hint="cs"/>
          <w:rtl/>
        </w:rPr>
        <w:t>אז יש בעיה</w:t>
      </w:r>
      <w:r>
        <w:rPr>
          <w:rFonts w:hint="cs"/>
          <w:rtl/>
        </w:rPr>
        <w:t xml:space="preserve"> עם השר</w:t>
      </w:r>
      <w:r w:rsidR="005924DF">
        <w:rPr>
          <w:rFonts w:hint="cs"/>
          <w:rtl/>
        </w:rPr>
        <w:t xml:space="preserve">. </w:t>
      </w:r>
    </w:p>
    <w:p w:rsidR="005924DF" w:rsidRDefault="005924DF" w:rsidP="005924DF">
      <w:pPr>
        <w:ind w:firstLine="0"/>
        <w:rPr>
          <w:rFonts w:hint="cs"/>
          <w:rtl/>
        </w:rPr>
      </w:pPr>
      <w:bookmarkStart w:id="1534" w:name="_ETM_Q1_5733000"/>
      <w:bookmarkEnd w:id="1534"/>
    </w:p>
    <w:p w:rsidR="005924DF" w:rsidRDefault="005924DF" w:rsidP="005924DF">
      <w:pPr>
        <w:pStyle w:val="a"/>
        <w:keepNext/>
        <w:rPr>
          <w:rFonts w:hint="cs"/>
          <w:rtl/>
        </w:rPr>
      </w:pPr>
      <w:r>
        <w:rPr>
          <w:rtl/>
        </w:rPr>
        <w:t>מירי פרנקל שור:</w:t>
      </w:r>
    </w:p>
    <w:p w:rsidR="005924DF" w:rsidRDefault="005924DF" w:rsidP="005924DF">
      <w:pPr>
        <w:keepNext/>
        <w:rPr>
          <w:rFonts w:hint="cs"/>
          <w:rtl/>
        </w:rPr>
      </w:pPr>
    </w:p>
    <w:p w:rsidR="00DE744E" w:rsidRDefault="00DE744E" w:rsidP="005924DF">
      <w:pPr>
        <w:rPr>
          <w:rFonts w:hint="cs"/>
          <w:rtl/>
        </w:rPr>
      </w:pPr>
      <w:r>
        <w:rPr>
          <w:rFonts w:hint="cs"/>
          <w:rtl/>
        </w:rPr>
        <w:t xml:space="preserve">הרבה פעמים אנחנו לא מקבלים התייחסות מדוע לא מעבירים את החומר. </w:t>
      </w:r>
    </w:p>
    <w:p w:rsidR="00DE744E" w:rsidRDefault="00DE744E" w:rsidP="00DE744E">
      <w:pPr>
        <w:ind w:firstLine="0"/>
        <w:rPr>
          <w:rFonts w:hint="cs"/>
          <w:rtl/>
        </w:rPr>
      </w:pPr>
      <w:bookmarkStart w:id="1535" w:name="_ETM_Q1_5722716"/>
      <w:bookmarkEnd w:id="1535"/>
    </w:p>
    <w:p w:rsidR="00DE744E" w:rsidRDefault="00DE744E" w:rsidP="00DE744E">
      <w:pPr>
        <w:pStyle w:val="a"/>
        <w:keepNext/>
        <w:rPr>
          <w:rFonts w:hint="cs"/>
          <w:rtl/>
        </w:rPr>
      </w:pPr>
      <w:r>
        <w:rPr>
          <w:rtl/>
        </w:rPr>
        <w:t>איל זנדברג:</w:t>
      </w:r>
    </w:p>
    <w:p w:rsidR="00DE744E" w:rsidRDefault="00DE744E" w:rsidP="00DE744E">
      <w:pPr>
        <w:keepNext/>
        <w:rPr>
          <w:rFonts w:hint="cs"/>
          <w:rtl/>
        </w:rPr>
      </w:pPr>
    </w:p>
    <w:p w:rsidR="00DE744E" w:rsidRDefault="00DE744E" w:rsidP="00DE744E">
      <w:pPr>
        <w:rPr>
          <w:rFonts w:hint="cs"/>
          <w:rtl/>
        </w:rPr>
      </w:pPr>
      <w:r>
        <w:rPr>
          <w:rFonts w:hint="cs"/>
          <w:rtl/>
        </w:rPr>
        <w:t xml:space="preserve">אז זאת בעיה אחרת, מירי, זה לא קשור. אם אתם לא מקבלים תשובה </w:t>
      </w:r>
      <w:bookmarkStart w:id="1536" w:name="_ETM_Q1_5728657"/>
      <w:bookmarkEnd w:id="1536"/>
      <w:r>
        <w:rPr>
          <w:rFonts w:hint="cs"/>
          <w:rtl/>
        </w:rPr>
        <w:t xml:space="preserve">אז יש בעיה עם פקיד שלא עונה לכם. זה לא </w:t>
      </w:r>
      <w:bookmarkStart w:id="1537" w:name="_ETM_Q1_5729497"/>
      <w:bookmarkEnd w:id="1537"/>
      <w:r>
        <w:rPr>
          <w:rFonts w:hint="cs"/>
          <w:rtl/>
        </w:rPr>
        <w:t xml:space="preserve">בסדר. </w:t>
      </w:r>
    </w:p>
    <w:p w:rsidR="00DE744E" w:rsidRDefault="00DE744E" w:rsidP="00DE744E">
      <w:pPr>
        <w:ind w:firstLine="0"/>
        <w:rPr>
          <w:rFonts w:hint="cs"/>
          <w:rtl/>
        </w:rPr>
      </w:pPr>
      <w:bookmarkStart w:id="1538" w:name="_ETM_Q1_5730909"/>
      <w:bookmarkEnd w:id="1538"/>
    </w:p>
    <w:p w:rsidR="00DE744E" w:rsidRDefault="00DE744E" w:rsidP="00DE744E">
      <w:pPr>
        <w:pStyle w:val="a"/>
        <w:keepNext/>
        <w:rPr>
          <w:rFonts w:hint="cs"/>
          <w:rtl/>
        </w:rPr>
      </w:pPr>
      <w:r>
        <w:rPr>
          <w:rtl/>
        </w:rPr>
        <w:t>מירי פרנקל שור:</w:t>
      </w:r>
    </w:p>
    <w:p w:rsidR="00DE744E" w:rsidRDefault="00DE744E" w:rsidP="00DE744E">
      <w:pPr>
        <w:keepNext/>
        <w:rPr>
          <w:rFonts w:hint="cs"/>
          <w:rtl/>
        </w:rPr>
      </w:pPr>
    </w:p>
    <w:p w:rsidR="00DE744E" w:rsidRDefault="00DE744E" w:rsidP="00DE744E">
      <w:pPr>
        <w:rPr>
          <w:rFonts w:hint="cs"/>
          <w:rtl/>
        </w:rPr>
      </w:pPr>
      <w:r>
        <w:rPr>
          <w:rFonts w:hint="cs"/>
          <w:rtl/>
        </w:rPr>
        <w:t xml:space="preserve">אנחנו מביאים לפני הוועדה שמנהלת את ענייני הבית </w:t>
      </w:r>
      <w:bookmarkStart w:id="1539" w:name="_ETM_Q1_5729036"/>
      <w:bookmarkEnd w:id="1539"/>
      <w:r>
        <w:rPr>
          <w:rFonts w:hint="cs"/>
          <w:rtl/>
        </w:rPr>
        <w:t xml:space="preserve">שוועדת החוץ והביטחון לא מקבלת את המידע הנדרש. </w:t>
      </w:r>
    </w:p>
    <w:p w:rsidR="005924DF" w:rsidRDefault="005924DF" w:rsidP="005924DF">
      <w:pPr>
        <w:ind w:firstLine="0"/>
        <w:rPr>
          <w:rFonts w:hint="cs"/>
          <w:rtl/>
        </w:rPr>
      </w:pPr>
    </w:p>
    <w:p w:rsidR="005924DF" w:rsidRDefault="005924DF" w:rsidP="005924DF">
      <w:pPr>
        <w:pStyle w:val="af"/>
        <w:keepNext/>
        <w:rPr>
          <w:rFonts w:hint="cs"/>
          <w:rtl/>
        </w:rPr>
      </w:pPr>
      <w:bookmarkStart w:id="1540" w:name="_ETM_Q1_5739000"/>
      <w:bookmarkEnd w:id="1540"/>
      <w:r>
        <w:rPr>
          <w:rtl/>
        </w:rPr>
        <w:t>היו"ר יריב לוין:</w:t>
      </w:r>
    </w:p>
    <w:p w:rsidR="005924DF" w:rsidRDefault="005924DF" w:rsidP="005924DF">
      <w:pPr>
        <w:keepNext/>
        <w:rPr>
          <w:rFonts w:hint="cs"/>
          <w:rtl/>
        </w:rPr>
      </w:pPr>
    </w:p>
    <w:p w:rsidR="005924DF" w:rsidRDefault="00DE744E" w:rsidP="007E1553">
      <w:pPr>
        <w:rPr>
          <w:rFonts w:hint="cs"/>
          <w:rtl/>
        </w:rPr>
      </w:pPr>
      <w:r>
        <w:rPr>
          <w:rFonts w:hint="cs"/>
          <w:rtl/>
        </w:rPr>
        <w:t xml:space="preserve">אוקיי, רבותיי. אם ככה, </w:t>
      </w:r>
      <w:r w:rsidR="005924DF">
        <w:rPr>
          <w:rFonts w:hint="cs"/>
          <w:rtl/>
        </w:rPr>
        <w:t xml:space="preserve">אנחנו צריכים </w:t>
      </w:r>
      <w:r>
        <w:rPr>
          <w:rFonts w:hint="cs"/>
          <w:rtl/>
        </w:rPr>
        <w:t xml:space="preserve">כמו שאתם אומרים, </w:t>
      </w:r>
      <w:r w:rsidR="005924DF">
        <w:rPr>
          <w:rFonts w:hint="cs"/>
          <w:rtl/>
        </w:rPr>
        <w:t xml:space="preserve">מגרש אחר. </w:t>
      </w:r>
      <w:bookmarkStart w:id="1541" w:name="_ETM_Q1_5746000"/>
      <w:bookmarkEnd w:id="1541"/>
      <w:r>
        <w:rPr>
          <w:rFonts w:hint="cs"/>
          <w:rtl/>
        </w:rPr>
        <w:t xml:space="preserve">יש בעיה </w:t>
      </w:r>
      <w:bookmarkStart w:id="1542" w:name="_ETM_Q1_5742297"/>
      <w:bookmarkEnd w:id="1542"/>
      <w:r>
        <w:rPr>
          <w:rFonts w:hint="cs"/>
          <w:rtl/>
        </w:rPr>
        <w:t xml:space="preserve">נקודתית כזאת? אז תעשו לי טובה, אנחנו </w:t>
      </w:r>
      <w:r w:rsidR="005924DF">
        <w:rPr>
          <w:rFonts w:hint="cs"/>
          <w:rtl/>
        </w:rPr>
        <w:t xml:space="preserve">נעשה דיון עליה, </w:t>
      </w:r>
      <w:r>
        <w:rPr>
          <w:rFonts w:hint="cs"/>
          <w:rtl/>
        </w:rPr>
        <w:t xml:space="preserve">היא </w:t>
      </w:r>
      <w:r w:rsidR="005924DF">
        <w:rPr>
          <w:rFonts w:hint="cs"/>
          <w:rtl/>
        </w:rPr>
        <w:t xml:space="preserve">לא עניין תקנוני. </w:t>
      </w:r>
      <w:bookmarkStart w:id="1543" w:name="_ETM_Q1_5747804"/>
      <w:bookmarkEnd w:id="1543"/>
      <w:r>
        <w:rPr>
          <w:rFonts w:hint="cs"/>
          <w:rtl/>
        </w:rPr>
        <w:t xml:space="preserve">הרי </w:t>
      </w:r>
      <w:r w:rsidR="005924DF">
        <w:rPr>
          <w:rFonts w:hint="cs"/>
          <w:rtl/>
        </w:rPr>
        <w:t xml:space="preserve">הפרוצדורה </w:t>
      </w:r>
      <w:bookmarkStart w:id="1544" w:name="_ETM_Q1_5759000"/>
      <w:bookmarkEnd w:id="1544"/>
      <w:r>
        <w:rPr>
          <w:rFonts w:hint="cs"/>
          <w:rtl/>
        </w:rPr>
        <w:t xml:space="preserve">כאן היא שהשר צריך לכתוב </w:t>
      </w:r>
      <w:r>
        <w:rPr>
          <w:rtl/>
        </w:rPr>
        <w:t>–</w:t>
      </w:r>
      <w:r>
        <w:rPr>
          <w:rFonts w:hint="cs"/>
          <w:rtl/>
        </w:rPr>
        <w:t xml:space="preserve"> </w:t>
      </w:r>
      <w:bookmarkStart w:id="1545" w:name="_ETM_Q1_5750424"/>
      <w:bookmarkEnd w:id="1545"/>
      <w:r>
        <w:rPr>
          <w:rFonts w:hint="cs"/>
          <w:rtl/>
        </w:rPr>
        <w:t xml:space="preserve">רבותיי, אני את א', ב', לא נותן כי הוא </w:t>
      </w:r>
      <w:bookmarkStart w:id="1546" w:name="_ETM_Q1_5755013"/>
      <w:bookmarkEnd w:id="1546"/>
      <w:r>
        <w:rPr>
          <w:rFonts w:hint="cs"/>
          <w:rtl/>
        </w:rPr>
        <w:t xml:space="preserve">חסוי וכל זה. זה אני מבין לא הבעיה. הבעיה היא מה שקורה אצלכם </w:t>
      </w:r>
      <w:r>
        <w:rPr>
          <w:rtl/>
        </w:rPr>
        <w:t>–</w:t>
      </w:r>
      <w:r>
        <w:rPr>
          <w:rFonts w:hint="cs"/>
          <w:rtl/>
        </w:rPr>
        <w:t xml:space="preserve"> הוא פשוט לא נותן, נקודה. לא מעבירים. </w:t>
      </w:r>
      <w:r w:rsidR="007E1553">
        <w:rPr>
          <w:rFonts w:hint="cs"/>
          <w:rtl/>
        </w:rPr>
        <w:t xml:space="preserve">נעשה על זה ישיבה פה. </w:t>
      </w:r>
      <w:bookmarkStart w:id="1547" w:name="_ETM_Q1_5762176"/>
      <w:bookmarkEnd w:id="1547"/>
    </w:p>
    <w:p w:rsidR="005924DF" w:rsidRDefault="005924DF" w:rsidP="005924DF">
      <w:pPr>
        <w:ind w:firstLine="0"/>
        <w:rPr>
          <w:rFonts w:hint="cs"/>
          <w:rtl/>
        </w:rPr>
      </w:pPr>
      <w:bookmarkStart w:id="1548" w:name="_ETM_Q1_5765000"/>
      <w:bookmarkEnd w:id="1548"/>
    </w:p>
    <w:p w:rsidR="005924DF" w:rsidRDefault="005924DF" w:rsidP="005924DF">
      <w:pPr>
        <w:pStyle w:val="a"/>
        <w:keepNext/>
        <w:rPr>
          <w:rFonts w:hint="cs"/>
          <w:rtl/>
        </w:rPr>
      </w:pPr>
      <w:bookmarkStart w:id="1549" w:name="_ETM_Q1_5768000"/>
      <w:bookmarkEnd w:id="1549"/>
      <w:r>
        <w:rPr>
          <w:rtl/>
        </w:rPr>
        <w:t>מירי פרנקל שור:</w:t>
      </w:r>
    </w:p>
    <w:p w:rsidR="005924DF" w:rsidRDefault="005924DF" w:rsidP="005924DF">
      <w:pPr>
        <w:keepNext/>
        <w:rPr>
          <w:rFonts w:hint="cs"/>
          <w:rtl/>
        </w:rPr>
      </w:pPr>
    </w:p>
    <w:p w:rsidR="005924DF" w:rsidRDefault="007E1553" w:rsidP="005924DF">
      <w:pPr>
        <w:rPr>
          <w:rFonts w:hint="cs"/>
          <w:rtl/>
        </w:rPr>
      </w:pPr>
      <w:r>
        <w:rPr>
          <w:rFonts w:hint="cs"/>
          <w:rtl/>
        </w:rPr>
        <w:t>אבל זה העניין, ש</w:t>
      </w:r>
      <w:r w:rsidR="005924DF">
        <w:rPr>
          <w:rFonts w:hint="cs"/>
          <w:rtl/>
        </w:rPr>
        <w:t xml:space="preserve">אנחנו כן רוצים הוראה בתקנון. </w:t>
      </w:r>
    </w:p>
    <w:p w:rsidR="005924DF" w:rsidRDefault="005924DF" w:rsidP="005924DF">
      <w:pPr>
        <w:ind w:firstLine="0"/>
        <w:rPr>
          <w:rFonts w:hint="cs"/>
          <w:rtl/>
        </w:rPr>
      </w:pPr>
      <w:bookmarkStart w:id="1550" w:name="_ETM_Q1_5774000"/>
      <w:bookmarkEnd w:id="1550"/>
    </w:p>
    <w:p w:rsidR="005924DF" w:rsidRDefault="005924DF" w:rsidP="005924DF">
      <w:pPr>
        <w:pStyle w:val="af"/>
        <w:keepNext/>
        <w:rPr>
          <w:rFonts w:hint="cs"/>
          <w:rtl/>
        </w:rPr>
      </w:pPr>
      <w:bookmarkStart w:id="1551" w:name="_ETM_Q1_5775000"/>
      <w:bookmarkEnd w:id="1551"/>
      <w:r>
        <w:rPr>
          <w:rtl/>
        </w:rPr>
        <w:t>היו"ר יריב לוין:</w:t>
      </w:r>
    </w:p>
    <w:p w:rsidR="005924DF" w:rsidRDefault="005924DF" w:rsidP="005924DF">
      <w:pPr>
        <w:keepNext/>
        <w:rPr>
          <w:rFonts w:hint="cs"/>
          <w:rtl/>
        </w:rPr>
      </w:pPr>
    </w:p>
    <w:p w:rsidR="005924DF" w:rsidRDefault="007E1553" w:rsidP="007E1553">
      <w:pPr>
        <w:rPr>
          <w:rFonts w:hint="cs"/>
          <w:rtl/>
        </w:rPr>
      </w:pPr>
      <w:r>
        <w:rPr>
          <w:rFonts w:hint="cs"/>
          <w:rtl/>
        </w:rPr>
        <w:t xml:space="preserve">אבל יש לך הוראה, </w:t>
      </w:r>
      <w:bookmarkStart w:id="1552" w:name="_ETM_Q1_5766388"/>
      <w:bookmarkEnd w:id="1552"/>
      <w:r>
        <w:rPr>
          <w:rFonts w:hint="cs"/>
          <w:rtl/>
        </w:rPr>
        <w:t xml:space="preserve">הוא חייב לתת. אם הוא לא רוצה לתת הוא </w:t>
      </w:r>
      <w:r w:rsidR="005924DF">
        <w:rPr>
          <w:rFonts w:hint="cs"/>
          <w:rtl/>
        </w:rPr>
        <w:t xml:space="preserve">צריך להשתמש בפרוצדורה </w:t>
      </w:r>
      <w:bookmarkStart w:id="1553" w:name="_ETM_Q1_5787000"/>
      <w:bookmarkEnd w:id="1553"/>
      <w:r w:rsidR="005924DF">
        <w:rPr>
          <w:rFonts w:hint="cs"/>
          <w:rtl/>
        </w:rPr>
        <w:t>ש</w:t>
      </w:r>
      <w:r>
        <w:rPr>
          <w:rFonts w:hint="cs"/>
          <w:rtl/>
        </w:rPr>
        <w:t>קבועה כאן</w:t>
      </w:r>
      <w:r w:rsidR="005924DF">
        <w:rPr>
          <w:rFonts w:hint="cs"/>
          <w:rtl/>
        </w:rPr>
        <w:t xml:space="preserve">. </w:t>
      </w:r>
    </w:p>
    <w:p w:rsidR="005924DF" w:rsidRDefault="005924DF" w:rsidP="005924DF">
      <w:pPr>
        <w:ind w:firstLine="0"/>
        <w:rPr>
          <w:rFonts w:hint="cs"/>
          <w:rtl/>
        </w:rPr>
      </w:pPr>
      <w:bookmarkStart w:id="1554" w:name="_ETM_Q1_5788000"/>
      <w:bookmarkEnd w:id="1554"/>
    </w:p>
    <w:p w:rsidR="005924DF" w:rsidRDefault="005924DF" w:rsidP="005924DF">
      <w:pPr>
        <w:pStyle w:val="a"/>
        <w:keepNext/>
        <w:rPr>
          <w:rFonts w:hint="cs"/>
          <w:rtl/>
        </w:rPr>
      </w:pPr>
      <w:bookmarkStart w:id="1555" w:name="_ETM_Q1_5789000"/>
      <w:bookmarkEnd w:id="1555"/>
      <w:r>
        <w:rPr>
          <w:rtl/>
        </w:rPr>
        <w:t>מירי פרנקל שור:</w:t>
      </w:r>
    </w:p>
    <w:p w:rsidR="005924DF" w:rsidRDefault="005924DF" w:rsidP="005924DF">
      <w:pPr>
        <w:keepNext/>
        <w:rPr>
          <w:rFonts w:hint="cs"/>
          <w:rtl/>
        </w:rPr>
      </w:pPr>
    </w:p>
    <w:p w:rsidR="007E1553" w:rsidRDefault="007E1553" w:rsidP="005924DF">
      <w:pPr>
        <w:rPr>
          <w:rFonts w:hint="cs"/>
          <w:rtl/>
        </w:rPr>
      </w:pPr>
      <w:r>
        <w:rPr>
          <w:rFonts w:hint="cs"/>
          <w:rtl/>
        </w:rPr>
        <w:t xml:space="preserve">אולי באמת עם יושב ראש </w:t>
      </w:r>
      <w:bookmarkStart w:id="1556" w:name="_ETM_Q1_5779797"/>
      <w:bookmarkEnd w:id="1556"/>
      <w:r>
        <w:rPr>
          <w:rFonts w:hint="cs"/>
          <w:rtl/>
        </w:rPr>
        <w:t xml:space="preserve">הכנסת. אני לא יודעת, יכול להיות. </w:t>
      </w:r>
    </w:p>
    <w:p w:rsidR="007E1553" w:rsidRDefault="007E1553" w:rsidP="007E1553">
      <w:pPr>
        <w:ind w:firstLine="0"/>
        <w:rPr>
          <w:rFonts w:hint="cs"/>
          <w:rtl/>
        </w:rPr>
      </w:pPr>
    </w:p>
    <w:p w:rsidR="007E1553" w:rsidRDefault="007E1553" w:rsidP="007E1553">
      <w:pPr>
        <w:pStyle w:val="af"/>
        <w:keepNext/>
        <w:rPr>
          <w:rFonts w:hint="cs"/>
          <w:rtl/>
        </w:rPr>
      </w:pPr>
      <w:r>
        <w:rPr>
          <w:rtl/>
        </w:rPr>
        <w:t>היו"ר יריב לוין:</w:t>
      </w:r>
    </w:p>
    <w:p w:rsidR="007E1553" w:rsidRDefault="007E1553" w:rsidP="007E1553">
      <w:pPr>
        <w:keepNext/>
        <w:rPr>
          <w:rFonts w:hint="cs"/>
          <w:rtl/>
        </w:rPr>
      </w:pPr>
    </w:p>
    <w:p w:rsidR="007E1553" w:rsidRDefault="007E1553" w:rsidP="007E1553">
      <w:pPr>
        <w:rPr>
          <w:rFonts w:hint="cs"/>
          <w:rtl/>
        </w:rPr>
      </w:pPr>
      <w:r>
        <w:rPr>
          <w:rFonts w:hint="cs"/>
          <w:rtl/>
        </w:rPr>
        <w:t xml:space="preserve">בסדר, אני גם מוכן לקיים ישיבה פה. </w:t>
      </w:r>
    </w:p>
    <w:p w:rsidR="007E1553" w:rsidRDefault="007E1553" w:rsidP="007E1553">
      <w:pPr>
        <w:ind w:firstLine="0"/>
        <w:rPr>
          <w:rFonts w:hint="cs"/>
          <w:rtl/>
        </w:rPr>
      </w:pPr>
      <w:bookmarkStart w:id="1557" w:name="_ETM_Q1_5786059"/>
      <w:bookmarkEnd w:id="1557"/>
    </w:p>
    <w:p w:rsidR="007E1553" w:rsidRDefault="007E1553" w:rsidP="007E1553">
      <w:pPr>
        <w:pStyle w:val="a"/>
        <w:keepNext/>
        <w:rPr>
          <w:rFonts w:hint="cs"/>
          <w:rtl/>
        </w:rPr>
      </w:pPr>
      <w:bookmarkStart w:id="1558" w:name="_ETM_Q1_5786615"/>
      <w:bookmarkEnd w:id="1558"/>
      <w:r>
        <w:rPr>
          <w:rtl/>
        </w:rPr>
        <w:t>מירי פרנקל שור:</w:t>
      </w:r>
    </w:p>
    <w:p w:rsidR="007E1553" w:rsidRDefault="007E1553" w:rsidP="007E1553">
      <w:pPr>
        <w:keepNext/>
        <w:rPr>
          <w:rFonts w:hint="cs"/>
          <w:rtl/>
        </w:rPr>
      </w:pPr>
    </w:p>
    <w:p w:rsidR="005924DF" w:rsidRDefault="007E1553" w:rsidP="007E1553">
      <w:pPr>
        <w:rPr>
          <w:rFonts w:hint="cs"/>
          <w:rtl/>
        </w:rPr>
      </w:pPr>
      <w:r>
        <w:rPr>
          <w:rFonts w:hint="cs"/>
          <w:rtl/>
        </w:rPr>
        <w:t xml:space="preserve">- - - </w:t>
      </w:r>
      <w:bookmarkStart w:id="1559" w:name="_ETM_Q1_5786414"/>
      <w:bookmarkEnd w:id="1559"/>
      <w:r w:rsidR="005924DF">
        <w:rPr>
          <w:rFonts w:hint="cs"/>
          <w:rtl/>
        </w:rPr>
        <w:t xml:space="preserve">הוראה בתקנון. </w:t>
      </w:r>
    </w:p>
    <w:p w:rsidR="007E1553" w:rsidRDefault="007E1553" w:rsidP="007E1553">
      <w:pPr>
        <w:rPr>
          <w:rFonts w:hint="cs"/>
          <w:rtl/>
        </w:rPr>
      </w:pPr>
    </w:p>
    <w:p w:rsidR="007E1553" w:rsidRDefault="007E1553" w:rsidP="007E1553">
      <w:pPr>
        <w:pStyle w:val="a"/>
        <w:keepNext/>
        <w:rPr>
          <w:rFonts w:hint="cs"/>
          <w:rtl/>
        </w:rPr>
      </w:pPr>
      <w:r>
        <w:rPr>
          <w:rtl/>
        </w:rPr>
        <w:t>אורי בנק:</w:t>
      </w:r>
    </w:p>
    <w:p w:rsidR="007E1553" w:rsidRDefault="007E1553" w:rsidP="007E1553">
      <w:pPr>
        <w:keepNext/>
        <w:rPr>
          <w:rFonts w:hint="cs"/>
          <w:rtl/>
        </w:rPr>
      </w:pPr>
    </w:p>
    <w:p w:rsidR="007E1553" w:rsidRDefault="007E1553" w:rsidP="007E1553">
      <w:pPr>
        <w:rPr>
          <w:rFonts w:hint="cs"/>
          <w:rtl/>
        </w:rPr>
      </w:pPr>
      <w:r>
        <w:rPr>
          <w:rFonts w:hint="cs"/>
          <w:rtl/>
        </w:rPr>
        <w:t xml:space="preserve">ארבל, מה הסעיף שהקראת </w:t>
      </w:r>
      <w:bookmarkStart w:id="1560" w:name="_ETM_Q1_5787425"/>
      <w:bookmarkEnd w:id="1560"/>
      <w:r>
        <w:rPr>
          <w:rFonts w:hint="cs"/>
          <w:rtl/>
        </w:rPr>
        <w:t xml:space="preserve">לפני כן לגבי יושב ראש הכנסת שמכריע? </w:t>
      </w:r>
    </w:p>
    <w:p w:rsidR="007E1553" w:rsidRDefault="007E1553" w:rsidP="007E1553">
      <w:pPr>
        <w:ind w:firstLine="0"/>
        <w:rPr>
          <w:rFonts w:hint="cs"/>
          <w:rtl/>
        </w:rPr>
      </w:pPr>
    </w:p>
    <w:p w:rsidR="007E1553" w:rsidRDefault="007E1553" w:rsidP="007E1553">
      <w:pPr>
        <w:pStyle w:val="a"/>
        <w:keepNext/>
        <w:rPr>
          <w:rFonts w:hint="cs"/>
          <w:rtl/>
        </w:rPr>
      </w:pPr>
      <w:r>
        <w:rPr>
          <w:rtl/>
        </w:rPr>
        <w:t>ארבל אסטרחן:</w:t>
      </w:r>
    </w:p>
    <w:p w:rsidR="007E1553" w:rsidRDefault="007E1553" w:rsidP="007E1553">
      <w:pPr>
        <w:keepNext/>
        <w:rPr>
          <w:rFonts w:hint="cs"/>
          <w:rtl/>
        </w:rPr>
      </w:pPr>
    </w:p>
    <w:p w:rsidR="007E1553" w:rsidRDefault="007E1553" w:rsidP="007E1553">
      <w:pPr>
        <w:rPr>
          <w:rFonts w:hint="cs"/>
          <w:rtl/>
        </w:rPr>
      </w:pPr>
      <w:r>
        <w:rPr>
          <w:rFonts w:hint="cs"/>
          <w:rtl/>
        </w:rPr>
        <w:t xml:space="preserve">בשאילתות. </w:t>
      </w:r>
      <w:bookmarkStart w:id="1561" w:name="_ETM_Q1_5788552"/>
      <w:bookmarkEnd w:id="1561"/>
      <w:r>
        <w:rPr>
          <w:rFonts w:hint="cs"/>
          <w:rtl/>
        </w:rPr>
        <w:t>אבל שם זה אחרת כי - - -</w:t>
      </w:r>
    </w:p>
    <w:p w:rsidR="005924DF" w:rsidRDefault="005924DF" w:rsidP="005924DF">
      <w:pPr>
        <w:ind w:firstLine="0"/>
        <w:rPr>
          <w:rFonts w:hint="cs"/>
          <w:rtl/>
        </w:rPr>
      </w:pPr>
      <w:bookmarkStart w:id="1562" w:name="_ETM_Q1_5797000"/>
      <w:bookmarkEnd w:id="1562"/>
    </w:p>
    <w:p w:rsidR="005924DF" w:rsidRDefault="005924DF" w:rsidP="005924DF">
      <w:pPr>
        <w:pStyle w:val="af"/>
        <w:keepNext/>
        <w:rPr>
          <w:rFonts w:hint="cs"/>
          <w:rtl/>
        </w:rPr>
      </w:pPr>
      <w:bookmarkStart w:id="1563" w:name="_ETM_Q1_5798000"/>
      <w:bookmarkEnd w:id="1563"/>
      <w:r>
        <w:rPr>
          <w:rtl/>
        </w:rPr>
        <w:t>היו"ר יריב לוין:</w:t>
      </w:r>
    </w:p>
    <w:p w:rsidR="005924DF" w:rsidRDefault="005924DF" w:rsidP="005924DF">
      <w:pPr>
        <w:keepNext/>
        <w:rPr>
          <w:rFonts w:hint="cs"/>
          <w:rtl/>
        </w:rPr>
      </w:pPr>
    </w:p>
    <w:p w:rsidR="005924DF" w:rsidRDefault="007E1553" w:rsidP="005924DF">
      <w:pPr>
        <w:rPr>
          <w:rFonts w:hint="cs"/>
          <w:rtl/>
        </w:rPr>
      </w:pPr>
      <w:r>
        <w:rPr>
          <w:rFonts w:hint="cs"/>
          <w:rtl/>
        </w:rPr>
        <w:t>אבל אני מבין ש</w:t>
      </w:r>
      <w:r w:rsidR="005924DF">
        <w:rPr>
          <w:rFonts w:hint="cs"/>
          <w:rtl/>
        </w:rPr>
        <w:t xml:space="preserve">הבעיה היא בכלל </w:t>
      </w:r>
      <w:bookmarkStart w:id="1564" w:name="_ETM_Q1_5803000"/>
      <w:bookmarkEnd w:id="1564"/>
      <w:r w:rsidR="005924DF">
        <w:rPr>
          <w:rFonts w:hint="cs"/>
          <w:rtl/>
        </w:rPr>
        <w:t xml:space="preserve">במגרש אחר. </w:t>
      </w:r>
      <w:r>
        <w:rPr>
          <w:rFonts w:hint="cs"/>
          <w:rtl/>
        </w:rPr>
        <w:t xml:space="preserve">היא לא בעיה שמישהו מפעיל את הפרוצדורה הזאת ומגיעים </w:t>
      </w:r>
      <w:bookmarkStart w:id="1565" w:name="_ETM_Q1_5802723"/>
      <w:bookmarkEnd w:id="1565"/>
      <w:r>
        <w:rPr>
          <w:rFonts w:hint="cs"/>
          <w:rtl/>
        </w:rPr>
        <w:t>ל"דד-אנד" של חוסר הסכמה. הבעיה היא ש</w:t>
      </w:r>
      <w:r w:rsidR="005924DF">
        <w:rPr>
          <w:rFonts w:hint="cs"/>
          <w:rtl/>
        </w:rPr>
        <w:t xml:space="preserve">הם פשוט לא נותנים וזהו. </w:t>
      </w:r>
    </w:p>
    <w:p w:rsidR="005924DF" w:rsidRDefault="005924DF" w:rsidP="005924DF">
      <w:pPr>
        <w:ind w:firstLine="0"/>
        <w:rPr>
          <w:rFonts w:hint="cs"/>
          <w:rtl/>
        </w:rPr>
      </w:pPr>
    </w:p>
    <w:p w:rsidR="005924DF" w:rsidRDefault="005924DF" w:rsidP="005924DF">
      <w:pPr>
        <w:pStyle w:val="a"/>
        <w:keepNext/>
        <w:rPr>
          <w:rFonts w:hint="cs"/>
          <w:rtl/>
        </w:rPr>
      </w:pPr>
      <w:bookmarkStart w:id="1566" w:name="_ETM_Q1_5817000"/>
      <w:bookmarkEnd w:id="1566"/>
      <w:r>
        <w:rPr>
          <w:rtl/>
        </w:rPr>
        <w:t>מירי פרנקל שור:</w:t>
      </w:r>
    </w:p>
    <w:p w:rsidR="005924DF" w:rsidRDefault="005924DF" w:rsidP="005924DF">
      <w:pPr>
        <w:keepNext/>
        <w:rPr>
          <w:rFonts w:hint="cs"/>
          <w:rtl/>
        </w:rPr>
      </w:pPr>
    </w:p>
    <w:p w:rsidR="007E1553" w:rsidRDefault="007E1553" w:rsidP="005924DF">
      <w:pPr>
        <w:rPr>
          <w:rFonts w:hint="cs"/>
          <w:rtl/>
        </w:rPr>
      </w:pPr>
      <w:r>
        <w:rPr>
          <w:rFonts w:hint="cs"/>
          <w:rtl/>
        </w:rPr>
        <w:t xml:space="preserve">אבל אנחנו צריכים - - - אנחנו לא רוצים שייווצר מצב שיגידו שעניין </w:t>
      </w:r>
      <w:bookmarkStart w:id="1567" w:name="_ETM_Q1_5810381"/>
      <w:bookmarkEnd w:id="1567"/>
      <w:r>
        <w:rPr>
          <w:rFonts w:hint="cs"/>
          <w:rtl/>
        </w:rPr>
        <w:t xml:space="preserve">של ביטחון המדינה וזהו. </w:t>
      </w:r>
    </w:p>
    <w:p w:rsidR="007E1553" w:rsidRDefault="007E1553" w:rsidP="007E1553">
      <w:pPr>
        <w:ind w:firstLine="0"/>
        <w:rPr>
          <w:rFonts w:hint="cs"/>
          <w:rtl/>
        </w:rPr>
      </w:pPr>
    </w:p>
    <w:p w:rsidR="007E1553" w:rsidRDefault="007E1553" w:rsidP="007E1553">
      <w:pPr>
        <w:pStyle w:val="af"/>
        <w:keepNext/>
        <w:rPr>
          <w:rFonts w:hint="cs"/>
          <w:rtl/>
        </w:rPr>
      </w:pPr>
      <w:r>
        <w:rPr>
          <w:rtl/>
        </w:rPr>
        <w:t>היו"ר יריב לוין:</w:t>
      </w:r>
    </w:p>
    <w:p w:rsidR="007E1553" w:rsidRDefault="007E1553" w:rsidP="007E1553">
      <w:pPr>
        <w:keepNext/>
        <w:rPr>
          <w:rFonts w:hint="cs"/>
          <w:rtl/>
        </w:rPr>
      </w:pPr>
    </w:p>
    <w:p w:rsidR="005924DF" w:rsidRDefault="007E1553" w:rsidP="007E1553">
      <w:pPr>
        <w:rPr>
          <w:rFonts w:hint="cs"/>
          <w:rtl/>
        </w:rPr>
      </w:pPr>
      <w:r>
        <w:rPr>
          <w:rFonts w:hint="cs"/>
          <w:rtl/>
        </w:rPr>
        <w:t xml:space="preserve">אבל אם השר יבוא </w:t>
      </w:r>
      <w:bookmarkStart w:id="1568" w:name="_ETM_Q1_5815922"/>
      <w:bookmarkEnd w:id="1568"/>
      <w:r>
        <w:rPr>
          <w:rFonts w:hint="cs"/>
          <w:rtl/>
        </w:rPr>
        <w:t xml:space="preserve">ויצהיר ויאמר ויכתוב את כל </w:t>
      </w:r>
      <w:bookmarkStart w:id="1569" w:name="_ETM_Q1_5824000"/>
      <w:bookmarkEnd w:id="1569"/>
      <w:r>
        <w:rPr>
          <w:rFonts w:hint="cs"/>
          <w:rtl/>
        </w:rPr>
        <w:t>ההרצאה השלמה הזאת - -</w:t>
      </w:r>
    </w:p>
    <w:p w:rsidR="007E1553" w:rsidRDefault="007E1553" w:rsidP="007E1553">
      <w:pPr>
        <w:ind w:firstLine="0"/>
        <w:rPr>
          <w:rFonts w:hint="cs"/>
          <w:rtl/>
        </w:rPr>
      </w:pPr>
    </w:p>
    <w:p w:rsidR="007E1553" w:rsidRDefault="007E1553" w:rsidP="007E1553">
      <w:pPr>
        <w:pStyle w:val="a"/>
        <w:keepNext/>
        <w:rPr>
          <w:rFonts w:hint="cs"/>
          <w:rtl/>
        </w:rPr>
      </w:pPr>
      <w:bookmarkStart w:id="1570" w:name="_ETM_Q1_5818946"/>
      <w:bookmarkEnd w:id="1570"/>
      <w:r>
        <w:rPr>
          <w:rtl/>
        </w:rPr>
        <w:t>מירי פרנקל שור:</w:t>
      </w:r>
    </w:p>
    <w:p w:rsidR="007E1553" w:rsidRDefault="007E1553" w:rsidP="007E1553">
      <w:pPr>
        <w:keepNext/>
        <w:rPr>
          <w:rFonts w:hint="cs"/>
          <w:rtl/>
        </w:rPr>
      </w:pPr>
    </w:p>
    <w:p w:rsidR="007E1553" w:rsidRDefault="007E1553" w:rsidP="007E1553">
      <w:pPr>
        <w:rPr>
          <w:rFonts w:hint="cs"/>
          <w:rtl/>
        </w:rPr>
      </w:pPr>
      <w:r>
        <w:rPr>
          <w:rFonts w:hint="cs"/>
          <w:rtl/>
        </w:rPr>
        <w:t xml:space="preserve">ואז </w:t>
      </w:r>
      <w:bookmarkStart w:id="1571" w:name="_ETM_Q1_5821659"/>
      <w:bookmarkEnd w:id="1571"/>
      <w:r>
        <w:rPr>
          <w:rFonts w:hint="cs"/>
          <w:rtl/>
        </w:rPr>
        <w:t xml:space="preserve">מה יהיה? </w:t>
      </w:r>
      <w:bookmarkStart w:id="1572" w:name="_ETM_Q1_5820307"/>
      <w:bookmarkEnd w:id="1572"/>
    </w:p>
    <w:p w:rsidR="005924DF" w:rsidRDefault="005924DF" w:rsidP="005924DF">
      <w:pPr>
        <w:ind w:firstLine="0"/>
        <w:rPr>
          <w:rFonts w:hint="cs"/>
          <w:rtl/>
        </w:rPr>
      </w:pPr>
      <w:bookmarkStart w:id="1573" w:name="_ETM_Q1_5826000"/>
      <w:bookmarkEnd w:id="1573"/>
    </w:p>
    <w:p w:rsidR="005924DF" w:rsidRDefault="005924DF" w:rsidP="005924DF">
      <w:pPr>
        <w:pStyle w:val="a"/>
        <w:keepNext/>
        <w:rPr>
          <w:rFonts w:hint="cs"/>
          <w:rtl/>
        </w:rPr>
      </w:pPr>
      <w:bookmarkStart w:id="1574" w:name="_ETM_Q1_5827000"/>
      <w:bookmarkEnd w:id="1574"/>
      <w:r>
        <w:rPr>
          <w:rtl/>
        </w:rPr>
        <w:t>איל זנדברג:</w:t>
      </w:r>
    </w:p>
    <w:p w:rsidR="005924DF" w:rsidRDefault="005924DF" w:rsidP="005924DF">
      <w:pPr>
        <w:keepNext/>
        <w:rPr>
          <w:rFonts w:hint="cs"/>
          <w:rtl/>
        </w:rPr>
      </w:pPr>
    </w:p>
    <w:p w:rsidR="005924DF" w:rsidRDefault="007E1553" w:rsidP="007E1553">
      <w:pPr>
        <w:rPr>
          <w:rFonts w:hint="cs"/>
          <w:rtl/>
        </w:rPr>
      </w:pPr>
      <w:r>
        <w:rPr>
          <w:rFonts w:hint="cs"/>
          <w:rtl/>
        </w:rPr>
        <w:t xml:space="preserve">מירי, אבל לא שינינו. בסוף היושב ראש החליט, הוועדה, כנראה, </w:t>
      </w:r>
      <w:r w:rsidR="005924DF">
        <w:rPr>
          <w:rFonts w:hint="cs"/>
          <w:rtl/>
        </w:rPr>
        <w:t>תחליט לא ל</w:t>
      </w:r>
      <w:r>
        <w:rPr>
          <w:rFonts w:hint="cs"/>
          <w:rtl/>
        </w:rPr>
        <w:t xml:space="preserve">הוסיף את העילות. לא נגענו </w:t>
      </w:r>
      <w:r w:rsidR="005924DF">
        <w:rPr>
          <w:rFonts w:hint="cs"/>
          <w:rtl/>
        </w:rPr>
        <w:t xml:space="preserve">בעילות. </w:t>
      </w:r>
      <w:r>
        <w:rPr>
          <w:rFonts w:hint="cs"/>
          <w:rtl/>
        </w:rPr>
        <w:t xml:space="preserve">אז למה עכשיו צריך לטפל? הבעיה ההיא ממשיכה כמו שהיא </w:t>
      </w:r>
      <w:bookmarkStart w:id="1575" w:name="_ETM_Q1_5830788"/>
      <w:bookmarkEnd w:id="1575"/>
      <w:r>
        <w:rPr>
          <w:rFonts w:hint="cs"/>
          <w:rtl/>
        </w:rPr>
        <w:t>קיימת היום. לא נגענו בעילות. הוחלט לא להוסיף - -</w:t>
      </w:r>
    </w:p>
    <w:p w:rsidR="005924DF" w:rsidRDefault="005924DF" w:rsidP="005924DF">
      <w:pPr>
        <w:ind w:firstLine="0"/>
        <w:rPr>
          <w:rFonts w:hint="cs"/>
          <w:rtl/>
        </w:rPr>
      </w:pPr>
      <w:bookmarkStart w:id="1576" w:name="_ETM_Q1_5842000"/>
      <w:bookmarkEnd w:id="1576"/>
    </w:p>
    <w:p w:rsidR="005924DF" w:rsidRDefault="005924DF" w:rsidP="005924DF">
      <w:pPr>
        <w:pStyle w:val="a"/>
        <w:keepNext/>
        <w:rPr>
          <w:rFonts w:hint="cs"/>
          <w:rtl/>
        </w:rPr>
      </w:pPr>
      <w:bookmarkStart w:id="1577" w:name="_ETM_Q1_5843000"/>
      <w:bookmarkEnd w:id="1577"/>
      <w:r>
        <w:rPr>
          <w:rtl/>
        </w:rPr>
        <w:t>שמואל לטקו:</w:t>
      </w:r>
    </w:p>
    <w:p w:rsidR="005924DF" w:rsidRDefault="005924DF" w:rsidP="005924DF">
      <w:pPr>
        <w:keepNext/>
        <w:rPr>
          <w:rFonts w:hint="cs"/>
          <w:rtl/>
        </w:rPr>
      </w:pPr>
    </w:p>
    <w:p w:rsidR="005924DF" w:rsidRDefault="007E1553" w:rsidP="007E1553">
      <w:pPr>
        <w:rPr>
          <w:rFonts w:hint="cs"/>
          <w:rtl/>
        </w:rPr>
      </w:pPr>
      <w:r>
        <w:rPr>
          <w:rFonts w:hint="cs"/>
          <w:rtl/>
        </w:rPr>
        <w:t xml:space="preserve">איזה כלים יש לנו בשביל לקבל את החומר? </w:t>
      </w:r>
      <w:r w:rsidR="005924DF">
        <w:rPr>
          <w:rFonts w:hint="cs"/>
          <w:rtl/>
        </w:rPr>
        <w:t xml:space="preserve"> </w:t>
      </w:r>
      <w:bookmarkStart w:id="1578" w:name="_ETM_Q1_5849000"/>
      <w:bookmarkEnd w:id="1578"/>
    </w:p>
    <w:p w:rsidR="005924DF" w:rsidRDefault="005924DF" w:rsidP="005924DF">
      <w:pPr>
        <w:ind w:firstLine="0"/>
        <w:rPr>
          <w:rFonts w:hint="cs"/>
          <w:rtl/>
        </w:rPr>
      </w:pPr>
    </w:p>
    <w:p w:rsidR="007E1553" w:rsidRDefault="007E1553" w:rsidP="007E1553">
      <w:pPr>
        <w:pStyle w:val="a"/>
        <w:keepNext/>
        <w:rPr>
          <w:rFonts w:hint="cs"/>
          <w:rtl/>
        </w:rPr>
      </w:pPr>
      <w:bookmarkStart w:id="1579" w:name="_ETM_Q1_5838653"/>
      <w:bookmarkEnd w:id="1579"/>
      <w:r>
        <w:rPr>
          <w:rtl/>
        </w:rPr>
        <w:t>איל זנדברג:</w:t>
      </w:r>
    </w:p>
    <w:p w:rsidR="007E1553" w:rsidRDefault="007E1553" w:rsidP="007E1553">
      <w:pPr>
        <w:keepNext/>
        <w:rPr>
          <w:rFonts w:hint="cs"/>
          <w:rtl/>
        </w:rPr>
      </w:pPr>
    </w:p>
    <w:p w:rsidR="007E1553" w:rsidRDefault="007E1553" w:rsidP="007E1553">
      <w:pPr>
        <w:rPr>
          <w:rFonts w:hint="cs"/>
          <w:rtl/>
        </w:rPr>
      </w:pPr>
      <w:r>
        <w:rPr>
          <w:rFonts w:hint="cs"/>
          <w:rtl/>
        </w:rPr>
        <w:t xml:space="preserve">זה לא קשור לסיסמה "ביטחון המדינה" כי בה לא נגענו. </w:t>
      </w:r>
    </w:p>
    <w:p w:rsidR="007E1553" w:rsidRDefault="007E1553" w:rsidP="005924DF">
      <w:pPr>
        <w:ind w:firstLine="0"/>
        <w:rPr>
          <w:rFonts w:hint="cs"/>
          <w:rtl/>
        </w:rPr>
      </w:pPr>
    </w:p>
    <w:p w:rsidR="005924DF" w:rsidRDefault="005924DF" w:rsidP="005924DF">
      <w:pPr>
        <w:pStyle w:val="af"/>
        <w:keepNext/>
        <w:rPr>
          <w:rFonts w:hint="cs"/>
          <w:rtl/>
        </w:rPr>
      </w:pPr>
      <w:bookmarkStart w:id="1580" w:name="_ETM_Q1_5850000"/>
      <w:bookmarkEnd w:id="1580"/>
      <w:r>
        <w:rPr>
          <w:rtl/>
        </w:rPr>
        <w:t>היו"ר יריב לוין:</w:t>
      </w:r>
    </w:p>
    <w:p w:rsidR="005924DF" w:rsidRDefault="005924DF" w:rsidP="005924DF">
      <w:pPr>
        <w:keepNext/>
        <w:rPr>
          <w:rFonts w:hint="cs"/>
          <w:rtl/>
        </w:rPr>
      </w:pPr>
    </w:p>
    <w:p w:rsidR="005924DF" w:rsidRDefault="005924DF" w:rsidP="00D058DC">
      <w:pPr>
        <w:rPr>
          <w:rFonts w:hint="cs"/>
          <w:rtl/>
        </w:rPr>
      </w:pPr>
      <w:r>
        <w:rPr>
          <w:rFonts w:hint="cs"/>
          <w:rtl/>
        </w:rPr>
        <w:t xml:space="preserve">צריך לעשות הבחנה בין שני מצבים: </w:t>
      </w:r>
      <w:r w:rsidR="007E1553">
        <w:rPr>
          <w:rFonts w:hint="cs"/>
          <w:rtl/>
        </w:rPr>
        <w:t xml:space="preserve">יש </w:t>
      </w:r>
      <w:r>
        <w:rPr>
          <w:rFonts w:hint="cs"/>
          <w:rtl/>
        </w:rPr>
        <w:t xml:space="preserve">מצב </w:t>
      </w:r>
      <w:r w:rsidR="00D058DC">
        <w:rPr>
          <w:rFonts w:hint="cs"/>
          <w:rtl/>
        </w:rPr>
        <w:t xml:space="preserve">אחד שהוא </w:t>
      </w:r>
      <w:bookmarkStart w:id="1581" w:name="_ETM_Q1_5851208"/>
      <w:bookmarkEnd w:id="1581"/>
      <w:r w:rsidR="00D058DC">
        <w:rPr>
          <w:rFonts w:hint="cs"/>
          <w:rtl/>
        </w:rPr>
        <w:t>המצב ה</w:t>
      </w:r>
      <w:r>
        <w:rPr>
          <w:rFonts w:hint="cs"/>
          <w:rtl/>
        </w:rPr>
        <w:t>פרוצדוראלי</w:t>
      </w:r>
      <w:r w:rsidR="00D058DC">
        <w:rPr>
          <w:rFonts w:hint="cs"/>
          <w:rtl/>
        </w:rPr>
        <w:t xml:space="preserve"> שמישהו ניהל תהליך כמו שמפורט כאן בסעיף קטן (ב)</w:t>
      </w:r>
      <w:r>
        <w:rPr>
          <w:rFonts w:hint="cs"/>
          <w:rtl/>
        </w:rPr>
        <w:t xml:space="preserve">. </w:t>
      </w:r>
      <w:bookmarkStart w:id="1582" w:name="_ETM_Q1_5861000"/>
      <w:bookmarkEnd w:id="1582"/>
      <w:r w:rsidR="00D058DC">
        <w:rPr>
          <w:rFonts w:hint="cs"/>
          <w:rtl/>
        </w:rPr>
        <w:t xml:space="preserve">אני לא יודע כמה פעמים זה קורה, אני </w:t>
      </w:r>
      <w:r>
        <w:rPr>
          <w:rFonts w:hint="cs"/>
          <w:rtl/>
        </w:rPr>
        <w:t xml:space="preserve">מתאר לעצמי </w:t>
      </w:r>
      <w:r w:rsidR="00D058DC">
        <w:rPr>
          <w:rFonts w:hint="cs"/>
          <w:rtl/>
        </w:rPr>
        <w:t xml:space="preserve">בלי לדעת, שלא הרבה מדי. אם אדם ינהל פרוצדורה </w:t>
      </w:r>
      <w:bookmarkStart w:id="1583" w:name="_ETM_Q1_5859250"/>
      <w:bookmarkEnd w:id="1583"/>
      <w:r w:rsidR="00D058DC">
        <w:rPr>
          <w:rFonts w:hint="cs"/>
          <w:rtl/>
        </w:rPr>
        <w:t>כמו סעיף קטן (ב) ותיווצר כזאת מחלוקת - -</w:t>
      </w:r>
      <w:r>
        <w:rPr>
          <w:rFonts w:hint="cs"/>
          <w:rtl/>
        </w:rPr>
        <w:t xml:space="preserve"> </w:t>
      </w:r>
    </w:p>
    <w:p w:rsidR="005924DF" w:rsidRDefault="005924DF" w:rsidP="005924DF">
      <w:pPr>
        <w:ind w:firstLine="0"/>
        <w:rPr>
          <w:rFonts w:hint="cs"/>
          <w:rtl/>
        </w:rPr>
      </w:pPr>
      <w:bookmarkStart w:id="1584" w:name="_ETM_Q1_5869000"/>
      <w:bookmarkEnd w:id="1584"/>
    </w:p>
    <w:p w:rsidR="005924DF" w:rsidRDefault="005924DF" w:rsidP="005924DF">
      <w:pPr>
        <w:pStyle w:val="a"/>
        <w:keepNext/>
        <w:rPr>
          <w:rFonts w:hint="cs"/>
          <w:rtl/>
        </w:rPr>
      </w:pPr>
      <w:bookmarkStart w:id="1585" w:name="_ETM_Q1_5871000"/>
      <w:bookmarkEnd w:id="1585"/>
      <w:r>
        <w:rPr>
          <w:rtl/>
        </w:rPr>
        <w:t>מירי פרנקל שור:</w:t>
      </w:r>
    </w:p>
    <w:p w:rsidR="005924DF" w:rsidRDefault="005924DF" w:rsidP="005924DF">
      <w:pPr>
        <w:keepNext/>
        <w:rPr>
          <w:rFonts w:hint="cs"/>
          <w:rtl/>
        </w:rPr>
      </w:pPr>
    </w:p>
    <w:p w:rsidR="005924DF" w:rsidRDefault="005924DF" w:rsidP="005924DF">
      <w:pPr>
        <w:rPr>
          <w:rFonts w:hint="cs"/>
          <w:rtl/>
        </w:rPr>
      </w:pPr>
      <w:r>
        <w:rPr>
          <w:rFonts w:hint="cs"/>
          <w:rtl/>
        </w:rPr>
        <w:t>מה הפתרון?</w:t>
      </w:r>
    </w:p>
    <w:p w:rsidR="005924DF" w:rsidRDefault="005924DF" w:rsidP="005924DF">
      <w:pPr>
        <w:ind w:firstLine="0"/>
        <w:rPr>
          <w:rFonts w:hint="cs"/>
          <w:rtl/>
        </w:rPr>
      </w:pPr>
      <w:bookmarkStart w:id="1586" w:name="_ETM_Q1_5880000"/>
      <w:bookmarkEnd w:id="1586"/>
    </w:p>
    <w:p w:rsidR="005924DF" w:rsidRDefault="005924DF" w:rsidP="005924DF">
      <w:pPr>
        <w:pStyle w:val="af"/>
        <w:keepNext/>
        <w:rPr>
          <w:rFonts w:hint="cs"/>
          <w:rtl/>
        </w:rPr>
      </w:pPr>
      <w:bookmarkStart w:id="1587" w:name="_ETM_Q1_5881000"/>
      <w:bookmarkEnd w:id="1587"/>
      <w:r>
        <w:rPr>
          <w:rtl/>
        </w:rPr>
        <w:t>היו"ר יריב לוין:</w:t>
      </w:r>
    </w:p>
    <w:p w:rsidR="005924DF" w:rsidRDefault="005924DF" w:rsidP="005924DF">
      <w:pPr>
        <w:keepNext/>
        <w:rPr>
          <w:rFonts w:hint="cs"/>
          <w:rtl/>
        </w:rPr>
      </w:pPr>
    </w:p>
    <w:p w:rsidR="005924DF" w:rsidRDefault="00D058DC" w:rsidP="00D058DC">
      <w:pPr>
        <w:rPr>
          <w:rFonts w:hint="cs"/>
          <w:rtl/>
        </w:rPr>
      </w:pPr>
      <w:r>
        <w:rPr>
          <w:rFonts w:hint="cs"/>
          <w:rtl/>
        </w:rPr>
        <w:t xml:space="preserve">יש בעיה קשה שאני לא יודע להגיד לך מה הפתרון. אני אומר לך בצורה הכי אמיתית. </w:t>
      </w:r>
      <w:bookmarkStart w:id="1588" w:name="_ETM_Q1_5885000"/>
      <w:bookmarkEnd w:id="1588"/>
      <w:r>
        <w:rPr>
          <w:rFonts w:hint="cs"/>
          <w:rtl/>
        </w:rPr>
        <w:t xml:space="preserve">אני גם לא יודע בדיוק מי </w:t>
      </w:r>
      <w:bookmarkStart w:id="1589" w:name="_ETM_Q1_5869200"/>
      <w:bookmarkEnd w:id="1589"/>
      <w:r>
        <w:rPr>
          <w:rFonts w:hint="cs"/>
          <w:rtl/>
        </w:rPr>
        <w:t xml:space="preserve">הערכאה </w:t>
      </w:r>
      <w:r>
        <w:rPr>
          <w:rtl/>
        </w:rPr>
        <w:t>–</w:t>
      </w:r>
      <w:r>
        <w:rPr>
          <w:rFonts w:hint="cs"/>
          <w:rtl/>
        </w:rPr>
        <w:t xml:space="preserve"> במירכאות </w:t>
      </w:r>
      <w:r>
        <w:rPr>
          <w:rtl/>
        </w:rPr>
        <w:t>–</w:t>
      </w:r>
      <w:r>
        <w:rPr>
          <w:rFonts w:hint="cs"/>
          <w:rtl/>
        </w:rPr>
        <w:t xml:space="preserve"> שמסוגלת להחליט ולקבל הכרעה בעניין הזה. זאת שאלה לא פשוטה. יכול להיות שבאמת הדרך שהחיים </w:t>
      </w:r>
      <w:bookmarkStart w:id="1590" w:name="_ETM_Q1_5877814"/>
      <w:bookmarkEnd w:id="1590"/>
      <w:r>
        <w:rPr>
          <w:rFonts w:hint="cs"/>
          <w:rtl/>
        </w:rPr>
        <w:t xml:space="preserve">הם יותר חזקים, ואיכשהו הדרגים הפוליטיים עושים את זה </w:t>
      </w:r>
      <w:bookmarkStart w:id="1591" w:name="_ETM_Q1_5883604"/>
      <w:bookmarkEnd w:id="1591"/>
      <w:r>
        <w:rPr>
          <w:rtl/>
        </w:rPr>
        <w:t>–</w:t>
      </w:r>
      <w:r>
        <w:rPr>
          <w:rFonts w:hint="cs"/>
          <w:rtl/>
        </w:rPr>
        <w:t xml:space="preserve"> אני לא יודע. </w:t>
      </w:r>
    </w:p>
    <w:p w:rsidR="00D058DC" w:rsidRDefault="00D058DC" w:rsidP="00D058DC">
      <w:pPr>
        <w:rPr>
          <w:rFonts w:hint="cs"/>
          <w:rtl/>
        </w:rPr>
      </w:pPr>
    </w:p>
    <w:p w:rsidR="005924DF" w:rsidRDefault="005924DF" w:rsidP="005924DF">
      <w:pPr>
        <w:pStyle w:val="a"/>
        <w:keepNext/>
        <w:rPr>
          <w:rFonts w:hint="cs"/>
          <w:rtl/>
        </w:rPr>
      </w:pPr>
      <w:bookmarkStart w:id="1592" w:name="_ETM_Q1_5890000"/>
      <w:bookmarkEnd w:id="1592"/>
      <w:r>
        <w:rPr>
          <w:rtl/>
        </w:rPr>
        <w:t>מירי פרנקל שור:</w:t>
      </w:r>
    </w:p>
    <w:p w:rsidR="005924DF" w:rsidRDefault="005924DF" w:rsidP="005924DF">
      <w:pPr>
        <w:keepNext/>
        <w:rPr>
          <w:rFonts w:hint="cs"/>
          <w:rtl/>
        </w:rPr>
      </w:pPr>
    </w:p>
    <w:p w:rsidR="005924DF" w:rsidRDefault="005924DF" w:rsidP="005924DF">
      <w:pPr>
        <w:rPr>
          <w:rFonts w:hint="cs"/>
          <w:rtl/>
        </w:rPr>
      </w:pPr>
      <w:r>
        <w:rPr>
          <w:rFonts w:hint="cs"/>
          <w:rtl/>
        </w:rPr>
        <w:t xml:space="preserve">החיים לא חזקים. </w:t>
      </w:r>
    </w:p>
    <w:p w:rsidR="005924DF" w:rsidRDefault="005924DF" w:rsidP="005924DF">
      <w:pPr>
        <w:ind w:firstLine="0"/>
        <w:rPr>
          <w:rFonts w:hint="cs"/>
          <w:rtl/>
        </w:rPr>
      </w:pPr>
      <w:bookmarkStart w:id="1593" w:name="_ETM_Q1_5895000"/>
      <w:bookmarkEnd w:id="1593"/>
    </w:p>
    <w:p w:rsidR="005924DF" w:rsidRDefault="005924DF" w:rsidP="005924DF">
      <w:pPr>
        <w:pStyle w:val="af"/>
        <w:keepNext/>
        <w:rPr>
          <w:rFonts w:hint="cs"/>
          <w:rtl/>
        </w:rPr>
      </w:pPr>
      <w:bookmarkStart w:id="1594" w:name="_ETM_Q1_5896000"/>
      <w:bookmarkEnd w:id="1594"/>
      <w:r>
        <w:rPr>
          <w:rtl/>
        </w:rPr>
        <w:t>היו"ר יריב לוין:</w:t>
      </w:r>
    </w:p>
    <w:p w:rsidR="005924DF" w:rsidRDefault="005924DF" w:rsidP="005924DF">
      <w:pPr>
        <w:keepNext/>
        <w:rPr>
          <w:rFonts w:hint="cs"/>
          <w:rtl/>
        </w:rPr>
      </w:pPr>
    </w:p>
    <w:p w:rsidR="005924DF" w:rsidRDefault="00D058DC" w:rsidP="00D058DC">
      <w:pPr>
        <w:rPr>
          <w:rFonts w:hint="cs"/>
          <w:rtl/>
        </w:rPr>
      </w:pPr>
      <w:r>
        <w:rPr>
          <w:rFonts w:hint="cs"/>
          <w:rtl/>
        </w:rPr>
        <w:t xml:space="preserve">אני באמת אומר לך, </w:t>
      </w:r>
      <w:bookmarkStart w:id="1595" w:name="_ETM_Q1_5884805"/>
      <w:bookmarkEnd w:id="1595"/>
      <w:r>
        <w:rPr>
          <w:rFonts w:hint="cs"/>
          <w:rtl/>
        </w:rPr>
        <w:t xml:space="preserve">אני לא יודע. יש בעיה מסוג אחר לגמרי שאם </w:t>
      </w:r>
      <w:bookmarkStart w:id="1596" w:name="_ETM_Q1_5887950"/>
      <w:bookmarkEnd w:id="1596"/>
      <w:r>
        <w:rPr>
          <w:rFonts w:hint="cs"/>
          <w:rtl/>
        </w:rPr>
        <w:t xml:space="preserve">מצב שבו לא מופעלת בכלל הפרוצדורה הזאת, אלא מי </w:t>
      </w:r>
      <w:bookmarkStart w:id="1597" w:name="_ETM_Q1_5892712"/>
      <w:bookmarkEnd w:id="1597"/>
      <w:r>
        <w:rPr>
          <w:rFonts w:hint="cs"/>
          <w:rtl/>
        </w:rPr>
        <w:t>ש</w:t>
      </w:r>
      <w:r w:rsidR="005924DF">
        <w:rPr>
          <w:rFonts w:hint="cs"/>
          <w:rtl/>
        </w:rPr>
        <w:t>בא ומחליט שהוא לא מוסר</w:t>
      </w:r>
      <w:r>
        <w:rPr>
          <w:rFonts w:hint="cs"/>
          <w:rtl/>
        </w:rPr>
        <w:t>, לא רוצה,</w:t>
      </w:r>
      <w:bookmarkStart w:id="1598" w:name="_ETM_Q1_5902000"/>
      <w:bookmarkEnd w:id="1598"/>
      <w:r>
        <w:rPr>
          <w:rFonts w:hint="cs"/>
          <w:rtl/>
        </w:rPr>
        <w:t xml:space="preserve"> </w:t>
      </w:r>
      <w:r w:rsidR="005924DF">
        <w:rPr>
          <w:rFonts w:hint="cs"/>
          <w:rtl/>
        </w:rPr>
        <w:t>מתעלם</w:t>
      </w:r>
      <w:r>
        <w:rPr>
          <w:rFonts w:hint="cs"/>
          <w:rtl/>
        </w:rPr>
        <w:t xml:space="preserve">, לא מגיע </w:t>
      </w:r>
      <w:r>
        <w:rPr>
          <w:rtl/>
        </w:rPr>
        <w:t>–</w:t>
      </w:r>
      <w:r>
        <w:rPr>
          <w:rFonts w:hint="cs"/>
          <w:rtl/>
        </w:rPr>
        <w:t xml:space="preserve"> כל מיני בעיות מהסוג הזה. במישור העבודה א</w:t>
      </w:r>
      <w:r w:rsidR="005924DF">
        <w:rPr>
          <w:rFonts w:hint="cs"/>
          <w:rtl/>
        </w:rPr>
        <w:t xml:space="preserve">פשר להביא את זה ליושב ראש הכנסת. </w:t>
      </w:r>
      <w:r>
        <w:rPr>
          <w:rFonts w:hint="cs"/>
          <w:rtl/>
        </w:rPr>
        <w:t>פה יש לנו סנקציות - -</w:t>
      </w:r>
    </w:p>
    <w:p w:rsidR="005924DF" w:rsidRDefault="005924DF" w:rsidP="005924DF">
      <w:pPr>
        <w:ind w:firstLine="0"/>
        <w:rPr>
          <w:rFonts w:hint="cs"/>
          <w:rtl/>
        </w:rPr>
      </w:pPr>
    </w:p>
    <w:p w:rsidR="005924DF" w:rsidRDefault="005924DF" w:rsidP="005924DF">
      <w:pPr>
        <w:pStyle w:val="a"/>
        <w:keepNext/>
        <w:rPr>
          <w:rFonts w:hint="cs"/>
          <w:rtl/>
        </w:rPr>
      </w:pPr>
      <w:bookmarkStart w:id="1599" w:name="_ETM_Q1_5922000"/>
      <w:bookmarkEnd w:id="1599"/>
      <w:r>
        <w:rPr>
          <w:rtl/>
        </w:rPr>
        <w:t>מירי פרנקל שור:</w:t>
      </w:r>
    </w:p>
    <w:p w:rsidR="005924DF" w:rsidRDefault="005924DF" w:rsidP="005924DF">
      <w:pPr>
        <w:keepNext/>
        <w:rPr>
          <w:rFonts w:hint="cs"/>
          <w:rtl/>
        </w:rPr>
      </w:pPr>
    </w:p>
    <w:p w:rsidR="00D058DC" w:rsidRDefault="00D058DC" w:rsidP="005924DF">
      <w:pPr>
        <w:rPr>
          <w:rFonts w:hint="cs"/>
          <w:rtl/>
        </w:rPr>
      </w:pPr>
      <w:r>
        <w:rPr>
          <w:rFonts w:hint="cs"/>
          <w:rtl/>
        </w:rPr>
        <w:t xml:space="preserve">לא על המגרש הזה אנחנו מדברים. </w:t>
      </w:r>
    </w:p>
    <w:p w:rsidR="00D058DC" w:rsidRDefault="00D058DC" w:rsidP="00D058DC">
      <w:pPr>
        <w:ind w:firstLine="0"/>
        <w:rPr>
          <w:rFonts w:hint="cs"/>
          <w:rtl/>
        </w:rPr>
      </w:pPr>
    </w:p>
    <w:p w:rsidR="00D058DC" w:rsidRDefault="00D058DC" w:rsidP="00D058DC">
      <w:pPr>
        <w:pStyle w:val="af"/>
        <w:keepNext/>
        <w:rPr>
          <w:rFonts w:hint="cs"/>
          <w:rtl/>
        </w:rPr>
      </w:pPr>
      <w:bookmarkStart w:id="1600" w:name="_ETM_Q1_5904946"/>
      <w:bookmarkEnd w:id="1600"/>
      <w:r>
        <w:rPr>
          <w:rtl/>
        </w:rPr>
        <w:t>היו"ר יריב לוין:</w:t>
      </w:r>
    </w:p>
    <w:p w:rsidR="00D058DC" w:rsidRDefault="00D058DC" w:rsidP="00D058DC">
      <w:pPr>
        <w:keepNext/>
        <w:rPr>
          <w:rFonts w:hint="cs"/>
          <w:rtl/>
        </w:rPr>
      </w:pPr>
    </w:p>
    <w:p w:rsidR="005924DF" w:rsidRDefault="00D058DC" w:rsidP="00D058DC">
      <w:pPr>
        <w:rPr>
          <w:rFonts w:hint="cs"/>
          <w:rtl/>
        </w:rPr>
      </w:pPr>
      <w:r>
        <w:rPr>
          <w:rFonts w:hint="cs"/>
          <w:rtl/>
        </w:rPr>
        <w:t xml:space="preserve">פה יש לנו סנקציות מסוג אחר, כמו למשל להגיד למשרד הביטחון, רבותיי, אתם </w:t>
      </w:r>
      <w:bookmarkStart w:id="1601" w:name="_ETM_Q1_5909892"/>
      <w:bookmarkEnd w:id="1601"/>
      <w:r>
        <w:rPr>
          <w:rFonts w:hint="cs"/>
          <w:rtl/>
        </w:rPr>
        <w:t xml:space="preserve">פועלים בצורה הזאת </w:t>
      </w:r>
      <w:r>
        <w:rPr>
          <w:rtl/>
        </w:rPr>
        <w:t>–</w:t>
      </w:r>
      <w:r>
        <w:rPr>
          <w:rFonts w:hint="cs"/>
          <w:rtl/>
        </w:rPr>
        <w:t xml:space="preserve"> אין יותר חקיקה ממשלתית ש</w:t>
      </w:r>
      <w:bookmarkStart w:id="1602" w:name="_ETM_Q1_5925000"/>
      <w:bookmarkEnd w:id="1602"/>
      <w:r>
        <w:rPr>
          <w:rFonts w:hint="cs"/>
          <w:rtl/>
        </w:rPr>
        <w:t xml:space="preserve">ל משרד </w:t>
      </w:r>
      <w:bookmarkStart w:id="1603" w:name="_ETM_Q1_5914035"/>
      <w:bookmarkEnd w:id="1603"/>
      <w:r>
        <w:rPr>
          <w:rFonts w:hint="cs"/>
          <w:rtl/>
        </w:rPr>
        <w:t xml:space="preserve">הביטחון עד שהדבר הזה לא יסתדר. </w:t>
      </w:r>
      <w:r w:rsidR="005924DF">
        <w:rPr>
          <w:rFonts w:hint="cs"/>
          <w:rtl/>
        </w:rPr>
        <w:t xml:space="preserve"> </w:t>
      </w:r>
    </w:p>
    <w:p w:rsidR="005924DF" w:rsidRDefault="005924DF" w:rsidP="005924DF">
      <w:pPr>
        <w:ind w:firstLine="0"/>
        <w:rPr>
          <w:rFonts w:hint="cs"/>
          <w:rtl/>
        </w:rPr>
      </w:pPr>
    </w:p>
    <w:p w:rsidR="00D058DC" w:rsidRDefault="00D058DC" w:rsidP="00D058DC">
      <w:pPr>
        <w:pStyle w:val="a"/>
        <w:keepNext/>
        <w:rPr>
          <w:rFonts w:hint="cs"/>
          <w:rtl/>
        </w:rPr>
      </w:pPr>
      <w:r>
        <w:rPr>
          <w:rtl/>
        </w:rPr>
        <w:t>מירי פרנקל שור:</w:t>
      </w:r>
    </w:p>
    <w:p w:rsidR="00D058DC" w:rsidRDefault="00D058DC" w:rsidP="00D058DC">
      <w:pPr>
        <w:keepNext/>
        <w:rPr>
          <w:rFonts w:hint="cs"/>
          <w:rtl/>
        </w:rPr>
      </w:pPr>
    </w:p>
    <w:p w:rsidR="00D058DC" w:rsidRDefault="00D058DC" w:rsidP="00D058DC">
      <w:pPr>
        <w:rPr>
          <w:rFonts w:hint="cs"/>
          <w:rtl/>
        </w:rPr>
      </w:pPr>
      <w:r>
        <w:rPr>
          <w:rFonts w:hint="cs"/>
          <w:rtl/>
        </w:rPr>
        <w:t xml:space="preserve">זה לא רלוונטי. </w:t>
      </w:r>
    </w:p>
    <w:p w:rsidR="00D058DC" w:rsidRDefault="00D058DC" w:rsidP="005924DF">
      <w:pPr>
        <w:ind w:firstLine="0"/>
        <w:rPr>
          <w:rFonts w:hint="cs"/>
          <w:rtl/>
        </w:rPr>
      </w:pPr>
    </w:p>
    <w:p w:rsidR="005924DF" w:rsidRDefault="005924DF" w:rsidP="005924DF">
      <w:pPr>
        <w:pStyle w:val="af"/>
        <w:keepNext/>
        <w:rPr>
          <w:rFonts w:hint="cs"/>
          <w:rtl/>
        </w:rPr>
      </w:pPr>
      <w:bookmarkStart w:id="1604" w:name="_ETM_Q1_5929000"/>
      <w:bookmarkEnd w:id="1604"/>
      <w:r>
        <w:rPr>
          <w:rtl/>
        </w:rPr>
        <w:t>היו"ר יריב לוין:</w:t>
      </w:r>
    </w:p>
    <w:p w:rsidR="005924DF" w:rsidRDefault="005924DF" w:rsidP="005924DF">
      <w:pPr>
        <w:keepNext/>
        <w:rPr>
          <w:rFonts w:hint="cs"/>
          <w:rtl/>
        </w:rPr>
      </w:pPr>
    </w:p>
    <w:p w:rsidR="005924DF" w:rsidRDefault="00D058DC" w:rsidP="005924DF">
      <w:pPr>
        <w:rPr>
          <w:rFonts w:hint="cs"/>
          <w:rtl/>
        </w:rPr>
      </w:pPr>
      <w:r>
        <w:rPr>
          <w:rFonts w:hint="cs"/>
          <w:rtl/>
        </w:rPr>
        <w:t xml:space="preserve">אני לא יודע אם זה לא </w:t>
      </w:r>
      <w:bookmarkStart w:id="1605" w:name="_ETM_Q1_5920616"/>
      <w:bookmarkEnd w:id="1605"/>
      <w:r>
        <w:rPr>
          <w:rFonts w:hint="cs"/>
          <w:rtl/>
        </w:rPr>
        <w:t xml:space="preserve">רלוונטי. אני יכול להגיד לכם שיש פה, </w:t>
      </w:r>
      <w:r w:rsidR="005924DF">
        <w:rPr>
          <w:rFonts w:hint="cs"/>
          <w:rtl/>
        </w:rPr>
        <w:t>בוועדה הזאת</w:t>
      </w:r>
      <w:r>
        <w:rPr>
          <w:rFonts w:hint="cs"/>
          <w:rtl/>
        </w:rPr>
        <w:t xml:space="preserve"> </w:t>
      </w:r>
      <w:bookmarkStart w:id="1606" w:name="_ETM_Q1_5925834"/>
      <w:bookmarkEnd w:id="1606"/>
      <w:r>
        <w:rPr>
          <w:rtl/>
        </w:rPr>
        <w:t>–</w:t>
      </w:r>
      <w:r>
        <w:rPr>
          <w:rFonts w:hint="cs"/>
          <w:rtl/>
        </w:rPr>
        <w:t xml:space="preserve"> </w:t>
      </w:r>
      <w:r w:rsidR="005924DF">
        <w:rPr>
          <w:rFonts w:hint="cs"/>
          <w:rtl/>
        </w:rPr>
        <w:t xml:space="preserve">קרו </w:t>
      </w:r>
      <w:r>
        <w:rPr>
          <w:rFonts w:hint="cs"/>
          <w:rtl/>
        </w:rPr>
        <w:t xml:space="preserve">כבר מקרים, שמה שלא הסכימו לתת קודם הסכימו לתת אחר כך כי דברים נעצרו ולא טופלו. </w:t>
      </w:r>
      <w:bookmarkStart w:id="1607" w:name="_ETM_Q1_5929388"/>
      <w:bookmarkEnd w:id="1607"/>
    </w:p>
    <w:p w:rsidR="005924DF" w:rsidRDefault="005924DF" w:rsidP="005924DF">
      <w:pPr>
        <w:ind w:firstLine="0"/>
        <w:rPr>
          <w:rFonts w:hint="cs"/>
          <w:rtl/>
        </w:rPr>
      </w:pPr>
      <w:bookmarkStart w:id="1608" w:name="_ETM_Q1_5936000"/>
      <w:bookmarkStart w:id="1609" w:name="_ETM_Q1_5937000"/>
      <w:bookmarkEnd w:id="1608"/>
      <w:bookmarkEnd w:id="1609"/>
    </w:p>
    <w:p w:rsidR="005924DF" w:rsidRDefault="005924DF" w:rsidP="005924DF">
      <w:pPr>
        <w:pStyle w:val="a"/>
        <w:keepNext/>
        <w:rPr>
          <w:rFonts w:hint="cs"/>
          <w:rtl/>
        </w:rPr>
      </w:pPr>
      <w:r>
        <w:rPr>
          <w:rtl/>
        </w:rPr>
        <w:t>מירי פרנקל שור:</w:t>
      </w:r>
    </w:p>
    <w:p w:rsidR="005924DF" w:rsidRDefault="005924DF" w:rsidP="005924DF">
      <w:pPr>
        <w:keepNext/>
        <w:rPr>
          <w:rFonts w:hint="cs"/>
          <w:rtl/>
        </w:rPr>
      </w:pPr>
    </w:p>
    <w:p w:rsidR="005924DF" w:rsidRDefault="005924DF" w:rsidP="005924DF">
      <w:pPr>
        <w:rPr>
          <w:rFonts w:hint="cs"/>
          <w:rtl/>
        </w:rPr>
      </w:pPr>
      <w:r>
        <w:rPr>
          <w:rFonts w:hint="cs"/>
          <w:rtl/>
        </w:rPr>
        <w:t xml:space="preserve">זה לא הפתרון. </w:t>
      </w:r>
      <w:bookmarkStart w:id="1610" w:name="_ETM_Q1_5942000"/>
      <w:bookmarkEnd w:id="1610"/>
    </w:p>
    <w:p w:rsidR="00D058DC" w:rsidRDefault="00D058DC" w:rsidP="00D058DC">
      <w:pPr>
        <w:ind w:firstLine="0"/>
        <w:rPr>
          <w:rFonts w:hint="cs"/>
          <w:rtl/>
        </w:rPr>
      </w:pPr>
    </w:p>
    <w:p w:rsidR="00D058DC" w:rsidRDefault="00D058DC" w:rsidP="00D058DC">
      <w:pPr>
        <w:pStyle w:val="af"/>
        <w:keepNext/>
        <w:rPr>
          <w:rFonts w:hint="cs"/>
          <w:rtl/>
        </w:rPr>
      </w:pPr>
      <w:r>
        <w:rPr>
          <w:rtl/>
        </w:rPr>
        <w:t>היו"ר יריב לוין:</w:t>
      </w:r>
    </w:p>
    <w:p w:rsidR="00D058DC" w:rsidRDefault="00D058DC" w:rsidP="00D058DC">
      <w:pPr>
        <w:keepNext/>
        <w:rPr>
          <w:rFonts w:hint="cs"/>
          <w:rtl/>
        </w:rPr>
      </w:pPr>
    </w:p>
    <w:p w:rsidR="00D058DC" w:rsidRDefault="00D058DC" w:rsidP="00D058DC">
      <w:pPr>
        <w:rPr>
          <w:rFonts w:hint="cs"/>
          <w:rtl/>
        </w:rPr>
      </w:pPr>
      <w:r>
        <w:rPr>
          <w:rFonts w:hint="cs"/>
          <w:rtl/>
        </w:rPr>
        <w:t xml:space="preserve">אני גם מוכן לשמוע אם יש רעיונות, אבל נדמה לי </w:t>
      </w:r>
      <w:bookmarkStart w:id="1611" w:name="_ETM_Q1_5938170"/>
      <w:bookmarkEnd w:id="1611"/>
      <w:r>
        <w:rPr>
          <w:rFonts w:hint="cs"/>
          <w:rtl/>
        </w:rPr>
        <w:t>שזה לא משהו</w:t>
      </w:r>
      <w:r w:rsidR="0099291E">
        <w:rPr>
          <w:rFonts w:hint="cs"/>
          <w:rtl/>
        </w:rPr>
        <w:t xml:space="preserve"> שאנחנו יכולים כרגע לייצר אותו. </w:t>
      </w:r>
      <w:bookmarkStart w:id="1612" w:name="_ETM_Q1_5940461"/>
      <w:bookmarkEnd w:id="1612"/>
    </w:p>
    <w:p w:rsidR="005924DF" w:rsidRDefault="005924DF" w:rsidP="005924DF">
      <w:pPr>
        <w:ind w:firstLine="0"/>
        <w:rPr>
          <w:rFonts w:hint="cs"/>
          <w:rtl/>
        </w:rPr>
      </w:pPr>
    </w:p>
    <w:p w:rsidR="0099291E" w:rsidRDefault="0099291E" w:rsidP="0099291E">
      <w:pPr>
        <w:pStyle w:val="a"/>
        <w:keepNext/>
        <w:rPr>
          <w:rFonts w:hint="cs"/>
          <w:rtl/>
        </w:rPr>
      </w:pPr>
      <w:r>
        <w:rPr>
          <w:rtl/>
        </w:rPr>
        <w:t>מירי פרנקל שור:</w:t>
      </w:r>
    </w:p>
    <w:p w:rsidR="0099291E" w:rsidRDefault="0099291E" w:rsidP="0099291E">
      <w:pPr>
        <w:keepNext/>
        <w:rPr>
          <w:rFonts w:hint="cs"/>
          <w:rtl/>
        </w:rPr>
      </w:pPr>
    </w:p>
    <w:p w:rsidR="005924DF" w:rsidRDefault="0099291E" w:rsidP="0099291E">
      <w:pPr>
        <w:rPr>
          <w:rFonts w:hint="cs"/>
          <w:rtl/>
        </w:rPr>
      </w:pPr>
      <w:r>
        <w:rPr>
          <w:rFonts w:hint="cs"/>
          <w:rtl/>
        </w:rPr>
        <w:t xml:space="preserve">אולי באמת </w:t>
      </w:r>
      <w:bookmarkStart w:id="1613" w:name="_ETM_Q1_5943000"/>
      <w:bookmarkEnd w:id="1613"/>
      <w:r w:rsidR="005924DF">
        <w:rPr>
          <w:rFonts w:hint="cs"/>
          <w:rtl/>
        </w:rPr>
        <w:t xml:space="preserve">נחשוב על פתרון של יושב ראש הכנסת. </w:t>
      </w:r>
    </w:p>
    <w:p w:rsidR="005924DF" w:rsidRDefault="005924DF" w:rsidP="005924DF">
      <w:pPr>
        <w:ind w:firstLine="0"/>
        <w:rPr>
          <w:rFonts w:hint="cs"/>
          <w:rtl/>
        </w:rPr>
      </w:pPr>
      <w:bookmarkStart w:id="1614" w:name="_ETM_Q1_5955000"/>
      <w:bookmarkEnd w:id="1614"/>
    </w:p>
    <w:p w:rsidR="0099291E" w:rsidRDefault="0099291E" w:rsidP="0099291E">
      <w:pPr>
        <w:pStyle w:val="af"/>
        <w:keepNext/>
        <w:rPr>
          <w:rFonts w:hint="cs"/>
          <w:rtl/>
        </w:rPr>
      </w:pPr>
      <w:r>
        <w:rPr>
          <w:rtl/>
        </w:rPr>
        <w:t>היו"ר יריב לוין:</w:t>
      </w:r>
    </w:p>
    <w:p w:rsidR="0099291E" w:rsidRDefault="0099291E" w:rsidP="0099291E">
      <w:pPr>
        <w:keepNext/>
        <w:rPr>
          <w:rFonts w:hint="cs"/>
          <w:rtl/>
        </w:rPr>
      </w:pPr>
    </w:p>
    <w:p w:rsidR="0099291E" w:rsidRDefault="0099291E" w:rsidP="0099291E">
      <w:pPr>
        <w:rPr>
          <w:rFonts w:hint="cs"/>
          <w:rtl/>
        </w:rPr>
      </w:pPr>
      <w:r>
        <w:rPr>
          <w:rFonts w:hint="cs"/>
          <w:rtl/>
        </w:rPr>
        <w:t xml:space="preserve">בסדר. זה אפשרי, ואפשרי לבוא בדברים - </w:t>
      </w:r>
      <w:bookmarkStart w:id="1615" w:name="_ETM_Q1_5942550"/>
      <w:bookmarkEnd w:id="1615"/>
      <w:r>
        <w:rPr>
          <w:rFonts w:hint="cs"/>
          <w:rtl/>
        </w:rPr>
        <w:t>-</w:t>
      </w:r>
    </w:p>
    <w:p w:rsidR="0099291E" w:rsidRDefault="0099291E" w:rsidP="0099291E">
      <w:pPr>
        <w:rPr>
          <w:rFonts w:hint="cs"/>
          <w:rtl/>
        </w:rPr>
      </w:pPr>
      <w:bookmarkStart w:id="1616" w:name="_ETM_Q1_5942935"/>
      <w:bookmarkEnd w:id="1616"/>
    </w:p>
    <w:p w:rsidR="005924DF" w:rsidRDefault="005924DF" w:rsidP="005924DF">
      <w:pPr>
        <w:pStyle w:val="a"/>
        <w:keepNext/>
        <w:rPr>
          <w:rFonts w:hint="cs"/>
          <w:rtl/>
        </w:rPr>
      </w:pPr>
      <w:bookmarkStart w:id="1617" w:name="_ETM_Q1_5951000"/>
      <w:bookmarkEnd w:id="1617"/>
      <w:r>
        <w:rPr>
          <w:rtl/>
        </w:rPr>
        <w:t>איל זנדברג:</w:t>
      </w:r>
    </w:p>
    <w:p w:rsidR="005924DF" w:rsidRDefault="005924DF" w:rsidP="005924DF">
      <w:pPr>
        <w:keepNext/>
        <w:rPr>
          <w:rFonts w:hint="cs"/>
          <w:rtl/>
        </w:rPr>
      </w:pPr>
    </w:p>
    <w:p w:rsidR="005924DF" w:rsidRDefault="0099291E" w:rsidP="0099291E">
      <w:pPr>
        <w:rPr>
          <w:rFonts w:hint="cs"/>
          <w:rtl/>
        </w:rPr>
      </w:pPr>
      <w:r>
        <w:rPr>
          <w:rFonts w:hint="cs"/>
          <w:rtl/>
        </w:rPr>
        <w:t xml:space="preserve">העילות לא השתנו. אם הייתה החלטה שדוחים </w:t>
      </w:r>
      <w:bookmarkStart w:id="1618" w:name="_ETM_Q1_5961000"/>
      <w:bookmarkEnd w:id="1618"/>
      <w:r>
        <w:rPr>
          <w:rFonts w:hint="cs"/>
          <w:rtl/>
        </w:rPr>
        <w:t xml:space="preserve">את </w:t>
      </w:r>
      <w:bookmarkStart w:id="1619" w:name="_ETM_Q1_5950351"/>
      <w:bookmarkEnd w:id="1619"/>
      <w:r>
        <w:rPr>
          <w:rFonts w:hint="cs"/>
          <w:rtl/>
        </w:rPr>
        <w:t xml:space="preserve">כל הסיפור של מסירת מידע והמגבלות, אז דוחים אותו. לא </w:t>
      </w:r>
      <w:bookmarkStart w:id="1620" w:name="_ETM_Q1_5953913"/>
      <w:bookmarkEnd w:id="1620"/>
      <w:r>
        <w:rPr>
          <w:rFonts w:hint="cs"/>
          <w:rtl/>
        </w:rPr>
        <w:t xml:space="preserve">יכול להיות שמטפלים רק בהיבט של מי שקובע מהו ביטחון </w:t>
      </w:r>
      <w:bookmarkStart w:id="1621" w:name="_ETM_Q1_5957503"/>
      <w:bookmarkEnd w:id="1621"/>
      <w:r>
        <w:rPr>
          <w:rFonts w:hint="cs"/>
          <w:rtl/>
        </w:rPr>
        <w:t xml:space="preserve">המדינה. </w:t>
      </w:r>
    </w:p>
    <w:p w:rsidR="0099291E" w:rsidRDefault="0099291E" w:rsidP="0099291E">
      <w:pPr>
        <w:rPr>
          <w:rFonts w:hint="cs"/>
          <w:rtl/>
        </w:rPr>
      </w:pPr>
      <w:bookmarkStart w:id="1622" w:name="_ETM_Q1_5955117"/>
      <w:bookmarkEnd w:id="1622"/>
    </w:p>
    <w:p w:rsidR="005924DF" w:rsidRDefault="005924DF" w:rsidP="005924DF">
      <w:pPr>
        <w:pStyle w:val="a"/>
        <w:keepNext/>
        <w:rPr>
          <w:rFonts w:hint="cs"/>
          <w:rtl/>
        </w:rPr>
      </w:pPr>
      <w:bookmarkStart w:id="1623" w:name="_ETM_Q1_5962000"/>
      <w:bookmarkEnd w:id="1623"/>
      <w:r>
        <w:rPr>
          <w:rtl/>
        </w:rPr>
        <w:t>ארבל אסטרחן:</w:t>
      </w:r>
    </w:p>
    <w:p w:rsidR="005924DF" w:rsidRDefault="005924DF" w:rsidP="005924DF">
      <w:pPr>
        <w:keepNext/>
        <w:rPr>
          <w:rFonts w:hint="cs"/>
          <w:rtl/>
        </w:rPr>
      </w:pPr>
    </w:p>
    <w:p w:rsidR="005924DF" w:rsidRDefault="0099291E" w:rsidP="0099291E">
      <w:pPr>
        <w:rPr>
          <w:rFonts w:hint="cs"/>
          <w:rtl/>
        </w:rPr>
      </w:pPr>
      <w:r>
        <w:rPr>
          <w:rFonts w:hint="cs"/>
          <w:rtl/>
        </w:rPr>
        <w:t xml:space="preserve">וההודעה תהיה חסויה "אם ביקש זאת השר", אולי? לא תמיד זה חסוי. </w:t>
      </w:r>
      <w:bookmarkStart w:id="1624" w:name="_ETM_Q1_5972000"/>
      <w:bookmarkEnd w:id="1624"/>
    </w:p>
    <w:p w:rsidR="005924DF" w:rsidRDefault="005924DF" w:rsidP="005924DF">
      <w:pPr>
        <w:ind w:firstLine="0"/>
        <w:rPr>
          <w:rFonts w:hint="cs"/>
          <w:rtl/>
        </w:rPr>
      </w:pPr>
    </w:p>
    <w:p w:rsidR="0099291E" w:rsidRDefault="0099291E" w:rsidP="0099291E">
      <w:pPr>
        <w:pStyle w:val="a"/>
        <w:keepNext/>
        <w:rPr>
          <w:rFonts w:hint="cs"/>
          <w:rtl/>
        </w:rPr>
      </w:pPr>
      <w:bookmarkStart w:id="1625" w:name="_ETM_Q1_5967067"/>
      <w:bookmarkEnd w:id="1625"/>
      <w:r>
        <w:rPr>
          <w:rtl/>
        </w:rPr>
        <w:t>איל זנדברג:</w:t>
      </w:r>
    </w:p>
    <w:p w:rsidR="0099291E" w:rsidRDefault="0099291E" w:rsidP="0099291E">
      <w:pPr>
        <w:keepNext/>
        <w:rPr>
          <w:rFonts w:hint="cs"/>
          <w:rtl/>
        </w:rPr>
      </w:pPr>
    </w:p>
    <w:p w:rsidR="0099291E" w:rsidRDefault="0099291E" w:rsidP="0099291E">
      <w:pPr>
        <w:rPr>
          <w:rFonts w:hint="cs"/>
          <w:rtl/>
        </w:rPr>
      </w:pPr>
      <w:r>
        <w:rPr>
          <w:rFonts w:hint="cs"/>
          <w:rtl/>
        </w:rPr>
        <w:t>כן, אפשר לבקש את זה.</w:t>
      </w:r>
      <w:bookmarkStart w:id="1626" w:name="_ETM_Q1_5964452"/>
      <w:bookmarkEnd w:id="1626"/>
      <w:r>
        <w:rPr>
          <w:rFonts w:hint="cs"/>
          <w:rtl/>
        </w:rPr>
        <w:t xml:space="preserve"> </w:t>
      </w:r>
    </w:p>
    <w:p w:rsidR="0099291E" w:rsidRDefault="0099291E" w:rsidP="005924DF">
      <w:pPr>
        <w:ind w:firstLine="0"/>
        <w:rPr>
          <w:rFonts w:hint="cs"/>
          <w:rtl/>
        </w:rPr>
      </w:pPr>
    </w:p>
    <w:p w:rsidR="00AE6C52" w:rsidRDefault="00AE6C52" w:rsidP="00AE6C52">
      <w:pPr>
        <w:pStyle w:val="a"/>
        <w:keepNext/>
        <w:rPr>
          <w:rFonts w:hint="cs"/>
          <w:rtl/>
        </w:rPr>
      </w:pPr>
      <w:bookmarkStart w:id="1627" w:name="_ETM_Q1_5968497"/>
      <w:bookmarkEnd w:id="1627"/>
      <w:r>
        <w:rPr>
          <w:rtl/>
        </w:rPr>
        <w:t>ארבל אסטרחן:</w:t>
      </w:r>
    </w:p>
    <w:p w:rsidR="00AE6C52" w:rsidRDefault="00AE6C52" w:rsidP="00AE6C52">
      <w:pPr>
        <w:keepNext/>
        <w:rPr>
          <w:rFonts w:hint="cs"/>
          <w:rtl/>
        </w:rPr>
      </w:pPr>
    </w:p>
    <w:p w:rsidR="00AE6C52" w:rsidRDefault="00AE6C52" w:rsidP="00AE6C52">
      <w:pPr>
        <w:rPr>
          <w:rFonts w:hint="cs"/>
          <w:rtl/>
        </w:rPr>
      </w:pPr>
      <w:r>
        <w:rPr>
          <w:rFonts w:hint="cs"/>
          <w:rtl/>
        </w:rPr>
        <w:t xml:space="preserve">את (ג) אנחנו משאירים? </w:t>
      </w:r>
    </w:p>
    <w:p w:rsidR="00AE6C52" w:rsidRDefault="00AE6C52" w:rsidP="005924DF">
      <w:pPr>
        <w:ind w:firstLine="0"/>
        <w:rPr>
          <w:rFonts w:hint="cs"/>
          <w:rtl/>
        </w:rPr>
      </w:pPr>
    </w:p>
    <w:p w:rsidR="005924DF" w:rsidRDefault="005924DF" w:rsidP="005924DF">
      <w:pPr>
        <w:pStyle w:val="af"/>
        <w:keepNext/>
        <w:rPr>
          <w:rtl/>
        </w:rPr>
      </w:pPr>
      <w:bookmarkStart w:id="1628" w:name="_ETM_Q1_5976000"/>
      <w:bookmarkEnd w:id="1628"/>
      <w:r>
        <w:rPr>
          <w:rtl/>
        </w:rPr>
        <w:t>היו"ר יריב לוין:</w:t>
      </w:r>
    </w:p>
    <w:p w:rsidR="005924DF" w:rsidRDefault="005924DF" w:rsidP="005924DF">
      <w:pPr>
        <w:keepNext/>
        <w:rPr>
          <w:rtl/>
        </w:rPr>
      </w:pPr>
    </w:p>
    <w:p w:rsidR="005924DF" w:rsidRDefault="00AE6C52" w:rsidP="005924DF">
      <w:pPr>
        <w:rPr>
          <w:rFonts w:hint="cs"/>
          <w:rtl/>
        </w:rPr>
      </w:pPr>
      <w:r>
        <w:rPr>
          <w:rFonts w:hint="cs"/>
          <w:rtl/>
        </w:rPr>
        <w:t xml:space="preserve">מה זה (ג)? </w:t>
      </w:r>
    </w:p>
    <w:p w:rsidR="00621364" w:rsidRDefault="00621364" w:rsidP="00621364">
      <w:pPr>
        <w:ind w:firstLine="0"/>
        <w:rPr>
          <w:rFonts w:hint="cs"/>
          <w:rtl/>
        </w:rPr>
      </w:pPr>
    </w:p>
    <w:p w:rsidR="00621364" w:rsidRDefault="00621364" w:rsidP="00621364">
      <w:pPr>
        <w:pStyle w:val="a"/>
        <w:keepNext/>
        <w:rPr>
          <w:rFonts w:hint="cs"/>
          <w:rtl/>
        </w:rPr>
      </w:pPr>
      <w:bookmarkStart w:id="1629" w:name="_ETM_Q1_5993000"/>
      <w:bookmarkEnd w:id="1629"/>
      <w:r>
        <w:rPr>
          <w:rtl/>
        </w:rPr>
        <w:t>ארבל אסטרחן:</w:t>
      </w:r>
    </w:p>
    <w:p w:rsidR="00621364" w:rsidRDefault="00621364" w:rsidP="00621364">
      <w:pPr>
        <w:keepNext/>
        <w:rPr>
          <w:rFonts w:hint="cs"/>
          <w:rtl/>
        </w:rPr>
      </w:pPr>
    </w:p>
    <w:p w:rsidR="00AE6C52" w:rsidRDefault="00AE6C52" w:rsidP="00621364">
      <w:pPr>
        <w:rPr>
          <w:rFonts w:hint="cs"/>
          <w:rtl/>
        </w:rPr>
      </w:pPr>
      <w:r>
        <w:rPr>
          <w:rFonts w:hint="cs"/>
          <w:rtl/>
        </w:rPr>
        <w:t xml:space="preserve">אתה לא </w:t>
      </w:r>
      <w:bookmarkStart w:id="1630" w:name="_ETM_Q1_5972730"/>
      <w:bookmarkEnd w:id="1630"/>
      <w:r>
        <w:rPr>
          <w:rFonts w:hint="cs"/>
          <w:rtl/>
        </w:rPr>
        <w:t xml:space="preserve">תזמין שופט להגיד לו, למה פסקת כך וכך או </w:t>
      </w:r>
      <w:bookmarkStart w:id="1631" w:name="_ETM_Q1_5975755"/>
      <w:bookmarkEnd w:id="1631"/>
      <w:r>
        <w:rPr>
          <w:rFonts w:hint="cs"/>
          <w:rtl/>
        </w:rPr>
        <w:t xml:space="preserve">על תיק שתלוי ועומד בפניו. </w:t>
      </w:r>
      <w:bookmarkStart w:id="1632" w:name="_ETM_Q1_5977039"/>
      <w:bookmarkEnd w:id="1632"/>
    </w:p>
    <w:p w:rsidR="00AE6C52" w:rsidRDefault="00AE6C52" w:rsidP="00AE6C52">
      <w:pPr>
        <w:ind w:firstLine="0"/>
        <w:rPr>
          <w:rFonts w:hint="cs"/>
          <w:rtl/>
        </w:rPr>
      </w:pPr>
      <w:bookmarkStart w:id="1633" w:name="_ETM_Q1_5978278"/>
      <w:bookmarkEnd w:id="1633"/>
    </w:p>
    <w:p w:rsidR="00AE6C52" w:rsidRDefault="00AE6C52" w:rsidP="00AE6C52">
      <w:pPr>
        <w:pStyle w:val="af"/>
        <w:keepNext/>
        <w:rPr>
          <w:rFonts w:hint="cs"/>
          <w:rtl/>
        </w:rPr>
      </w:pPr>
      <w:r>
        <w:rPr>
          <w:rtl/>
        </w:rPr>
        <w:t>היו"ר יריב לוין:</w:t>
      </w:r>
    </w:p>
    <w:p w:rsidR="00AE6C52" w:rsidRDefault="00AE6C52" w:rsidP="00AE6C52">
      <w:pPr>
        <w:keepNext/>
        <w:rPr>
          <w:rFonts w:hint="cs"/>
          <w:rtl/>
        </w:rPr>
      </w:pPr>
    </w:p>
    <w:p w:rsidR="00AE6C52" w:rsidRDefault="00AE6C52" w:rsidP="00AE6C52">
      <w:pPr>
        <w:rPr>
          <w:rFonts w:hint="cs"/>
          <w:rtl/>
        </w:rPr>
      </w:pPr>
      <w:r>
        <w:rPr>
          <w:rFonts w:hint="cs"/>
          <w:rtl/>
        </w:rPr>
        <w:t xml:space="preserve">נדמה לי שזה ברור לגמרי. </w:t>
      </w:r>
      <w:bookmarkStart w:id="1634" w:name="_ETM_Q1_5976522"/>
      <w:bookmarkStart w:id="1635" w:name="_ETM_Q1_5978629"/>
      <w:bookmarkStart w:id="1636" w:name="_ETM_Q1_5998000"/>
      <w:bookmarkEnd w:id="1634"/>
      <w:bookmarkEnd w:id="1635"/>
      <w:bookmarkEnd w:id="1636"/>
      <w:r>
        <w:rPr>
          <w:rFonts w:hint="cs"/>
          <w:rtl/>
        </w:rPr>
        <w:t xml:space="preserve">השאלה אם זה מנוסח בצורה שהיא לא גורפת מדי. </w:t>
      </w:r>
      <w:bookmarkStart w:id="1637" w:name="_ETM_Q1_5985224"/>
      <w:bookmarkStart w:id="1638" w:name="_ETM_Q1_5986436"/>
      <w:bookmarkEnd w:id="1637"/>
      <w:bookmarkEnd w:id="1638"/>
    </w:p>
    <w:p w:rsidR="00AE6C52" w:rsidRDefault="00AE6C52" w:rsidP="00AE6C52">
      <w:pPr>
        <w:ind w:firstLine="0"/>
        <w:rPr>
          <w:rFonts w:hint="cs"/>
          <w:rtl/>
        </w:rPr>
      </w:pPr>
    </w:p>
    <w:p w:rsidR="00AE6C52" w:rsidRDefault="00AE6C52" w:rsidP="00AE6C52">
      <w:pPr>
        <w:pStyle w:val="a"/>
        <w:keepNext/>
        <w:rPr>
          <w:rFonts w:hint="cs"/>
          <w:rtl/>
        </w:rPr>
      </w:pPr>
      <w:r>
        <w:rPr>
          <w:rtl/>
        </w:rPr>
        <w:t>ארבל אסטרחן:</w:t>
      </w:r>
    </w:p>
    <w:p w:rsidR="00AE6C52" w:rsidRDefault="00AE6C52" w:rsidP="00AE6C52">
      <w:pPr>
        <w:keepNext/>
        <w:rPr>
          <w:rFonts w:hint="cs"/>
          <w:rtl/>
        </w:rPr>
      </w:pPr>
    </w:p>
    <w:p w:rsidR="00AE6C52" w:rsidRDefault="00AE6C52" w:rsidP="00AE6C52">
      <w:pPr>
        <w:rPr>
          <w:rFonts w:hint="cs"/>
          <w:rtl/>
        </w:rPr>
      </w:pPr>
      <w:r>
        <w:rPr>
          <w:rFonts w:hint="cs"/>
          <w:rtl/>
        </w:rPr>
        <w:t xml:space="preserve">בעניין של שפיטה, לא הנהלת בתי המשפט. </w:t>
      </w:r>
    </w:p>
    <w:p w:rsidR="00AE6C52" w:rsidRDefault="00AE6C52" w:rsidP="00AE6C52">
      <w:pPr>
        <w:ind w:firstLine="0"/>
        <w:rPr>
          <w:rFonts w:hint="cs"/>
          <w:rtl/>
        </w:rPr>
      </w:pPr>
      <w:bookmarkStart w:id="1639" w:name="_ETM_Q1_5990153"/>
      <w:bookmarkEnd w:id="1639"/>
    </w:p>
    <w:p w:rsidR="00AE6C52" w:rsidRDefault="00AE6C52" w:rsidP="00AE6C52">
      <w:pPr>
        <w:pStyle w:val="af"/>
        <w:keepNext/>
        <w:rPr>
          <w:rFonts w:hint="cs"/>
          <w:rtl/>
        </w:rPr>
      </w:pPr>
      <w:bookmarkStart w:id="1640" w:name="_ETM_Q1_5990577"/>
      <w:bookmarkEnd w:id="1640"/>
      <w:r>
        <w:rPr>
          <w:rtl/>
        </w:rPr>
        <w:t>היו"ר יריב לוין:</w:t>
      </w:r>
    </w:p>
    <w:p w:rsidR="00AE6C52" w:rsidRDefault="00AE6C52" w:rsidP="00AE6C52">
      <w:pPr>
        <w:keepNext/>
        <w:rPr>
          <w:rFonts w:hint="cs"/>
          <w:rtl/>
        </w:rPr>
      </w:pPr>
    </w:p>
    <w:p w:rsidR="00AE6C52" w:rsidRDefault="00AE6C52" w:rsidP="00AE6C52">
      <w:pPr>
        <w:rPr>
          <w:rFonts w:hint="cs"/>
          <w:rtl/>
        </w:rPr>
      </w:pPr>
      <w:r>
        <w:rPr>
          <w:rFonts w:hint="cs"/>
          <w:rtl/>
        </w:rPr>
        <w:t xml:space="preserve">מה זה עניין של שפיטה? </w:t>
      </w:r>
    </w:p>
    <w:p w:rsidR="00AE6C52" w:rsidRDefault="00AE6C52" w:rsidP="00AE6C52">
      <w:pPr>
        <w:ind w:firstLine="0"/>
        <w:rPr>
          <w:rFonts w:hint="cs"/>
          <w:rtl/>
        </w:rPr>
      </w:pPr>
    </w:p>
    <w:p w:rsidR="00AE6C52" w:rsidRDefault="00AE6C52" w:rsidP="00AE6C52">
      <w:pPr>
        <w:pStyle w:val="-"/>
        <w:keepNext/>
        <w:rPr>
          <w:rFonts w:hint="cs"/>
          <w:rtl/>
        </w:rPr>
      </w:pPr>
      <w:r>
        <w:rPr>
          <w:rtl/>
        </w:rPr>
        <w:t>ארבל אסטרחן</w:t>
      </w:r>
    </w:p>
    <w:p w:rsidR="00AE6C52" w:rsidRDefault="00AE6C52" w:rsidP="00AE6C52">
      <w:pPr>
        <w:keepNext/>
        <w:rPr>
          <w:rFonts w:hint="cs"/>
          <w:rtl/>
        </w:rPr>
      </w:pPr>
    </w:p>
    <w:p w:rsidR="00AE6C52" w:rsidRDefault="00AE6C52" w:rsidP="00AE6C52">
      <w:pPr>
        <w:rPr>
          <w:rFonts w:hint="cs"/>
          <w:rtl/>
        </w:rPr>
      </w:pPr>
      <w:r>
        <w:rPr>
          <w:rFonts w:hint="cs"/>
          <w:rtl/>
        </w:rPr>
        <w:t xml:space="preserve">לקחנו את זה מנוסח שבזמנו הכינה ועדת </w:t>
      </w:r>
      <w:bookmarkStart w:id="1641" w:name="_ETM_Q1_5992683"/>
      <w:bookmarkEnd w:id="1641"/>
      <w:r>
        <w:rPr>
          <w:rFonts w:hint="cs"/>
          <w:rtl/>
        </w:rPr>
        <w:t xml:space="preserve">הכנסת לחקיקה שלא הסתיימה. </w:t>
      </w:r>
    </w:p>
    <w:p w:rsidR="00AE6C52" w:rsidRDefault="00AE6C52" w:rsidP="00AE6C52">
      <w:pPr>
        <w:ind w:firstLine="0"/>
        <w:rPr>
          <w:rFonts w:hint="cs"/>
          <w:rtl/>
        </w:rPr>
      </w:pPr>
    </w:p>
    <w:p w:rsidR="00017A86" w:rsidRDefault="00017A86" w:rsidP="00017A86">
      <w:pPr>
        <w:pStyle w:val="af"/>
        <w:keepNext/>
        <w:rPr>
          <w:rFonts w:hint="cs"/>
          <w:rtl/>
        </w:rPr>
      </w:pPr>
      <w:r>
        <w:rPr>
          <w:rtl/>
        </w:rPr>
        <w:t>היו"ר יריב לוין:</w:t>
      </w:r>
    </w:p>
    <w:p w:rsidR="00017A86" w:rsidRDefault="00017A86" w:rsidP="00017A86">
      <w:pPr>
        <w:keepNext/>
        <w:rPr>
          <w:rFonts w:hint="cs"/>
          <w:rtl/>
        </w:rPr>
      </w:pPr>
    </w:p>
    <w:p w:rsidR="00621364" w:rsidRDefault="00017A86" w:rsidP="00017A86">
      <w:pPr>
        <w:rPr>
          <w:rFonts w:hint="cs"/>
          <w:rtl/>
        </w:rPr>
      </w:pPr>
      <w:r>
        <w:rPr>
          <w:rFonts w:hint="cs"/>
          <w:rtl/>
        </w:rPr>
        <w:t>ת</w:t>
      </w:r>
      <w:r w:rsidR="00621364">
        <w:rPr>
          <w:rFonts w:hint="cs"/>
          <w:rtl/>
        </w:rPr>
        <w:t>ורידי</w:t>
      </w:r>
      <w:bookmarkStart w:id="1642" w:name="_ETM_Q1_6007000"/>
      <w:bookmarkEnd w:id="1642"/>
      <w:r w:rsidR="00621364">
        <w:rPr>
          <w:rFonts w:hint="cs"/>
          <w:rtl/>
        </w:rPr>
        <w:t xml:space="preserve"> את זה, אני לא רוצה להיכנס לזה. </w:t>
      </w:r>
      <w:r>
        <w:rPr>
          <w:rFonts w:hint="cs"/>
          <w:rtl/>
        </w:rPr>
        <w:t xml:space="preserve">זה בחוק היסוד לא קיים היום? </w:t>
      </w:r>
      <w:bookmarkStart w:id="1643" w:name="_ETM_Q1_5999566"/>
      <w:bookmarkEnd w:id="1643"/>
    </w:p>
    <w:p w:rsidR="00017A86" w:rsidRDefault="00017A86" w:rsidP="00017A86">
      <w:pPr>
        <w:ind w:firstLine="0"/>
        <w:rPr>
          <w:rFonts w:hint="cs"/>
          <w:rtl/>
        </w:rPr>
      </w:pPr>
      <w:bookmarkStart w:id="1644" w:name="_ETM_Q1_6000590"/>
      <w:bookmarkEnd w:id="1644"/>
    </w:p>
    <w:p w:rsidR="00017A86" w:rsidRDefault="00017A86" w:rsidP="00017A86">
      <w:pPr>
        <w:pStyle w:val="a"/>
        <w:keepNext/>
        <w:rPr>
          <w:rFonts w:hint="cs"/>
          <w:rtl/>
        </w:rPr>
      </w:pPr>
      <w:bookmarkStart w:id="1645" w:name="_ETM_Q1_6001789"/>
      <w:bookmarkStart w:id="1646" w:name="_ETM_Q1_6002452"/>
      <w:bookmarkEnd w:id="1645"/>
      <w:bookmarkEnd w:id="1646"/>
      <w:r>
        <w:rPr>
          <w:rtl/>
        </w:rPr>
        <w:t>ארבל אסטרחן:</w:t>
      </w:r>
    </w:p>
    <w:p w:rsidR="00017A86" w:rsidRDefault="00017A86" w:rsidP="00017A86">
      <w:pPr>
        <w:keepNext/>
        <w:rPr>
          <w:rFonts w:hint="cs"/>
          <w:rtl/>
        </w:rPr>
      </w:pPr>
    </w:p>
    <w:p w:rsidR="00017A86" w:rsidRDefault="00017A86" w:rsidP="00017A86">
      <w:pPr>
        <w:rPr>
          <w:rFonts w:hint="cs"/>
          <w:rtl/>
        </w:rPr>
      </w:pPr>
      <w:r>
        <w:rPr>
          <w:rFonts w:hint="cs"/>
          <w:rtl/>
        </w:rPr>
        <w:t xml:space="preserve">לא. </w:t>
      </w:r>
    </w:p>
    <w:p w:rsidR="00017A86" w:rsidRDefault="00017A86" w:rsidP="00017A86">
      <w:pPr>
        <w:ind w:firstLine="0"/>
        <w:rPr>
          <w:rFonts w:hint="cs"/>
          <w:rtl/>
        </w:rPr>
      </w:pPr>
    </w:p>
    <w:p w:rsidR="00017A86" w:rsidRDefault="00017A86" w:rsidP="00017A86">
      <w:pPr>
        <w:pStyle w:val="af"/>
        <w:keepNext/>
        <w:rPr>
          <w:rFonts w:hint="cs"/>
          <w:rtl/>
        </w:rPr>
      </w:pPr>
      <w:r>
        <w:rPr>
          <w:rtl/>
        </w:rPr>
        <w:t>היו"ר יריב לוין:</w:t>
      </w:r>
    </w:p>
    <w:p w:rsidR="00017A86" w:rsidRDefault="00017A86" w:rsidP="00017A86">
      <w:pPr>
        <w:keepNext/>
        <w:rPr>
          <w:rFonts w:hint="cs"/>
          <w:rtl/>
        </w:rPr>
      </w:pPr>
    </w:p>
    <w:p w:rsidR="00017A86" w:rsidRDefault="00017A86" w:rsidP="00017A86">
      <w:pPr>
        <w:rPr>
          <w:rFonts w:hint="cs"/>
          <w:rtl/>
        </w:rPr>
      </w:pPr>
      <w:r>
        <w:rPr>
          <w:rFonts w:hint="cs"/>
          <w:rtl/>
        </w:rPr>
        <w:t xml:space="preserve">אז תורידי את זה, לא רוצה להיכנס לזה. </w:t>
      </w:r>
    </w:p>
    <w:p w:rsidR="00017A86" w:rsidRDefault="00017A86" w:rsidP="00017A86">
      <w:pPr>
        <w:ind w:firstLine="0"/>
        <w:rPr>
          <w:rFonts w:hint="cs"/>
          <w:rtl/>
        </w:rPr>
      </w:pPr>
    </w:p>
    <w:p w:rsidR="00017A86" w:rsidRDefault="00017A86" w:rsidP="00017A86">
      <w:pPr>
        <w:pStyle w:val="a"/>
        <w:keepNext/>
        <w:rPr>
          <w:rFonts w:hint="cs"/>
          <w:rtl/>
        </w:rPr>
      </w:pPr>
      <w:r>
        <w:rPr>
          <w:rtl/>
        </w:rPr>
        <w:t>ארבל אסטרחן:</w:t>
      </w:r>
    </w:p>
    <w:p w:rsidR="00017A86" w:rsidRDefault="00017A86" w:rsidP="00017A86">
      <w:pPr>
        <w:keepNext/>
        <w:rPr>
          <w:rFonts w:hint="cs"/>
          <w:rtl/>
        </w:rPr>
      </w:pPr>
    </w:p>
    <w:p w:rsidR="00017A86" w:rsidRDefault="00017A86" w:rsidP="00017A86">
      <w:pPr>
        <w:rPr>
          <w:rFonts w:hint="cs"/>
          <w:rtl/>
        </w:rPr>
      </w:pPr>
      <w:r>
        <w:rPr>
          <w:rFonts w:hint="cs"/>
          <w:rtl/>
        </w:rPr>
        <w:t>אנחנו חייבים לעשות - - -</w:t>
      </w:r>
    </w:p>
    <w:p w:rsidR="00017A86" w:rsidRDefault="00017A86" w:rsidP="00017A86">
      <w:pPr>
        <w:ind w:firstLine="0"/>
        <w:rPr>
          <w:rFonts w:hint="cs"/>
          <w:rtl/>
        </w:rPr>
      </w:pPr>
      <w:bookmarkStart w:id="1647" w:name="_ETM_Q1_6007330"/>
      <w:bookmarkEnd w:id="1647"/>
    </w:p>
    <w:p w:rsidR="00017A86" w:rsidRDefault="00017A86" w:rsidP="00017A86">
      <w:pPr>
        <w:pStyle w:val="af"/>
        <w:keepNext/>
        <w:rPr>
          <w:rFonts w:hint="cs"/>
          <w:rtl/>
        </w:rPr>
      </w:pPr>
      <w:r>
        <w:rPr>
          <w:rtl/>
        </w:rPr>
        <w:t>היו"ר יריב לוין:</w:t>
      </w:r>
    </w:p>
    <w:p w:rsidR="00017A86" w:rsidRDefault="00017A86" w:rsidP="00017A86">
      <w:pPr>
        <w:keepNext/>
        <w:rPr>
          <w:rFonts w:hint="cs"/>
          <w:rtl/>
        </w:rPr>
      </w:pPr>
    </w:p>
    <w:p w:rsidR="00017A86" w:rsidRDefault="00017A86" w:rsidP="00017A86">
      <w:pPr>
        <w:rPr>
          <w:rFonts w:hint="cs"/>
          <w:rtl/>
        </w:rPr>
      </w:pPr>
      <w:r>
        <w:rPr>
          <w:rFonts w:hint="cs"/>
          <w:rtl/>
        </w:rPr>
        <w:t>בסדר, אני לא נגד זה, אני רק אומר שצריך לעשות עבודה - -</w:t>
      </w:r>
    </w:p>
    <w:p w:rsidR="00017A86" w:rsidRDefault="00017A86" w:rsidP="00017A86">
      <w:pPr>
        <w:rPr>
          <w:rFonts w:hint="cs"/>
          <w:rtl/>
        </w:rPr>
      </w:pPr>
    </w:p>
    <w:p w:rsidR="00621364" w:rsidRDefault="00621364" w:rsidP="00621364">
      <w:pPr>
        <w:pStyle w:val="a"/>
        <w:keepNext/>
        <w:rPr>
          <w:rFonts w:hint="cs"/>
          <w:rtl/>
        </w:rPr>
      </w:pPr>
      <w:bookmarkStart w:id="1648" w:name="_ETM_Q1_6016000"/>
      <w:bookmarkStart w:id="1649" w:name="_ETM_Q1_6017000"/>
      <w:bookmarkEnd w:id="1648"/>
      <w:bookmarkEnd w:id="1649"/>
      <w:r>
        <w:rPr>
          <w:rtl/>
        </w:rPr>
        <w:t>איל זנדברג:</w:t>
      </w:r>
    </w:p>
    <w:p w:rsidR="00621364" w:rsidRDefault="00621364" w:rsidP="00621364">
      <w:pPr>
        <w:keepNext/>
        <w:rPr>
          <w:rFonts w:hint="cs"/>
          <w:rtl/>
        </w:rPr>
      </w:pPr>
    </w:p>
    <w:p w:rsidR="00621364" w:rsidRDefault="00017A86" w:rsidP="00621364">
      <w:pPr>
        <w:rPr>
          <w:rFonts w:hint="cs"/>
          <w:rtl/>
        </w:rPr>
      </w:pPr>
      <w:r>
        <w:rPr>
          <w:rFonts w:hint="cs"/>
          <w:rtl/>
        </w:rPr>
        <w:t>הציטוט הזה לקוח מעבודה של ועדת הכנסת הקודמת שהגיעה לקריאה שנייה ושלישית. זאת אומרת זה נעשה - - -</w:t>
      </w:r>
    </w:p>
    <w:p w:rsidR="00621364" w:rsidRDefault="00621364" w:rsidP="00621364">
      <w:pPr>
        <w:ind w:firstLine="0"/>
        <w:rPr>
          <w:rFonts w:hint="cs"/>
          <w:rtl/>
        </w:rPr>
      </w:pPr>
      <w:bookmarkStart w:id="1650" w:name="_ETM_Q1_6023000"/>
      <w:bookmarkEnd w:id="1650"/>
    </w:p>
    <w:p w:rsidR="00621364" w:rsidRDefault="00621364" w:rsidP="00621364">
      <w:pPr>
        <w:pStyle w:val="af"/>
        <w:keepNext/>
        <w:rPr>
          <w:rFonts w:hint="cs"/>
          <w:rtl/>
        </w:rPr>
      </w:pPr>
      <w:bookmarkStart w:id="1651" w:name="_ETM_Q1_6024000"/>
      <w:bookmarkEnd w:id="1651"/>
      <w:r>
        <w:rPr>
          <w:rtl/>
        </w:rPr>
        <w:t>היו"ר יריב לוין:</w:t>
      </w:r>
    </w:p>
    <w:p w:rsidR="00621364" w:rsidRDefault="00621364" w:rsidP="00621364">
      <w:pPr>
        <w:keepNext/>
        <w:rPr>
          <w:rFonts w:hint="cs"/>
          <w:rtl/>
        </w:rPr>
      </w:pPr>
    </w:p>
    <w:p w:rsidR="00621364" w:rsidRDefault="00017A86" w:rsidP="00017A86">
      <w:pPr>
        <w:rPr>
          <w:rFonts w:hint="cs"/>
          <w:rtl/>
        </w:rPr>
      </w:pPr>
      <w:r>
        <w:rPr>
          <w:rFonts w:hint="cs"/>
          <w:rtl/>
        </w:rPr>
        <w:t>ולא אושר ב</w:t>
      </w:r>
      <w:bookmarkStart w:id="1652" w:name="_ETM_Q1_6025000"/>
      <w:bookmarkEnd w:id="1652"/>
      <w:r w:rsidR="00621364">
        <w:rPr>
          <w:rFonts w:hint="cs"/>
          <w:rtl/>
        </w:rPr>
        <w:t xml:space="preserve">קריאה שנייה ושלישית. </w:t>
      </w:r>
    </w:p>
    <w:p w:rsidR="00621364" w:rsidRDefault="00621364" w:rsidP="00621364">
      <w:pPr>
        <w:ind w:firstLine="0"/>
        <w:rPr>
          <w:rFonts w:hint="cs"/>
          <w:rtl/>
        </w:rPr>
      </w:pPr>
      <w:bookmarkStart w:id="1653" w:name="_ETM_Q1_6047000"/>
      <w:bookmarkEnd w:id="1653"/>
    </w:p>
    <w:p w:rsidR="00017A86" w:rsidRDefault="00017A86" w:rsidP="00017A86">
      <w:pPr>
        <w:pStyle w:val="a"/>
        <w:keepNext/>
        <w:rPr>
          <w:rFonts w:hint="cs"/>
          <w:rtl/>
        </w:rPr>
      </w:pPr>
      <w:bookmarkStart w:id="1654" w:name="_ETM_Q1_6022139"/>
      <w:bookmarkEnd w:id="1654"/>
      <w:r>
        <w:rPr>
          <w:rtl/>
        </w:rPr>
        <w:t>איל זנדברג:</w:t>
      </w:r>
    </w:p>
    <w:p w:rsidR="00017A86" w:rsidRDefault="00017A86" w:rsidP="00017A86">
      <w:pPr>
        <w:keepNext/>
        <w:rPr>
          <w:rFonts w:hint="cs"/>
          <w:rtl/>
        </w:rPr>
      </w:pPr>
    </w:p>
    <w:p w:rsidR="00017A86" w:rsidRDefault="00017A86" w:rsidP="00017A86">
      <w:pPr>
        <w:rPr>
          <w:rFonts w:hint="cs"/>
          <w:rtl/>
        </w:rPr>
      </w:pPr>
      <w:r>
        <w:rPr>
          <w:rFonts w:hint="cs"/>
          <w:rtl/>
        </w:rPr>
        <w:t xml:space="preserve">אבל </w:t>
      </w:r>
      <w:bookmarkStart w:id="1655" w:name="_ETM_Q1_6019531"/>
      <w:bookmarkEnd w:id="1655"/>
      <w:r>
        <w:rPr>
          <w:rFonts w:hint="cs"/>
          <w:rtl/>
        </w:rPr>
        <w:t xml:space="preserve">העבודה נעשתה. </w:t>
      </w:r>
    </w:p>
    <w:p w:rsidR="00017A86" w:rsidRDefault="00017A86" w:rsidP="00017A86">
      <w:pPr>
        <w:ind w:firstLine="0"/>
        <w:rPr>
          <w:rFonts w:hint="cs"/>
          <w:rtl/>
        </w:rPr>
      </w:pPr>
      <w:bookmarkStart w:id="1656" w:name="_ETM_Q1_6022969"/>
      <w:bookmarkEnd w:id="1656"/>
    </w:p>
    <w:p w:rsidR="00017A86" w:rsidRDefault="00017A86" w:rsidP="00017A86">
      <w:pPr>
        <w:pStyle w:val="af"/>
        <w:keepNext/>
        <w:rPr>
          <w:rFonts w:hint="cs"/>
          <w:rtl/>
        </w:rPr>
      </w:pPr>
      <w:bookmarkStart w:id="1657" w:name="_ETM_Q1_6023505"/>
      <w:bookmarkEnd w:id="1657"/>
      <w:r>
        <w:rPr>
          <w:rtl/>
        </w:rPr>
        <w:t>היו"ר יריב לוין:</w:t>
      </w:r>
    </w:p>
    <w:p w:rsidR="00017A86" w:rsidRDefault="00017A86" w:rsidP="00017A86">
      <w:pPr>
        <w:keepNext/>
        <w:rPr>
          <w:rFonts w:hint="cs"/>
          <w:rtl/>
        </w:rPr>
      </w:pPr>
    </w:p>
    <w:p w:rsidR="00017A86" w:rsidRDefault="00017A86" w:rsidP="00017A86">
      <w:pPr>
        <w:rPr>
          <w:rFonts w:hint="cs"/>
          <w:rtl/>
        </w:rPr>
      </w:pPr>
      <w:r>
        <w:rPr>
          <w:rFonts w:hint="cs"/>
          <w:rtl/>
        </w:rPr>
        <w:t xml:space="preserve">כן, בטח, רק היה לה צד שני, לעבודה הזאת, אני אזכיר לך את הצד השני שלה. </w:t>
      </w:r>
    </w:p>
    <w:p w:rsidR="00017A86" w:rsidRDefault="00017A86" w:rsidP="00621364">
      <w:pPr>
        <w:ind w:firstLine="0"/>
        <w:rPr>
          <w:rFonts w:hint="cs"/>
          <w:rtl/>
        </w:rPr>
      </w:pPr>
    </w:p>
    <w:p w:rsidR="00017A86" w:rsidRDefault="00017A86" w:rsidP="00017A86">
      <w:pPr>
        <w:pStyle w:val="a"/>
        <w:keepNext/>
        <w:rPr>
          <w:rFonts w:hint="cs"/>
          <w:rtl/>
        </w:rPr>
      </w:pPr>
      <w:r>
        <w:rPr>
          <w:rtl/>
        </w:rPr>
        <w:t>איל זנדברג:</w:t>
      </w:r>
    </w:p>
    <w:p w:rsidR="00017A86" w:rsidRDefault="00017A86" w:rsidP="00017A86">
      <w:pPr>
        <w:keepNext/>
        <w:rPr>
          <w:rFonts w:hint="cs"/>
          <w:rtl/>
        </w:rPr>
      </w:pPr>
    </w:p>
    <w:p w:rsidR="00017A86" w:rsidRDefault="00017A86" w:rsidP="00017A86">
      <w:pPr>
        <w:rPr>
          <w:rFonts w:hint="cs"/>
          <w:rtl/>
        </w:rPr>
      </w:pPr>
      <w:r>
        <w:rPr>
          <w:rFonts w:hint="cs"/>
          <w:rtl/>
        </w:rPr>
        <w:t xml:space="preserve">לא הייתי שותף לה. </w:t>
      </w:r>
    </w:p>
    <w:p w:rsidR="00017A86" w:rsidRDefault="00017A86" w:rsidP="00621364">
      <w:pPr>
        <w:ind w:firstLine="0"/>
        <w:rPr>
          <w:rFonts w:hint="cs"/>
          <w:rtl/>
        </w:rPr>
      </w:pPr>
    </w:p>
    <w:p w:rsidR="00017A86" w:rsidRDefault="00017A86" w:rsidP="00017A86">
      <w:pPr>
        <w:pStyle w:val="af"/>
        <w:keepNext/>
        <w:rPr>
          <w:rFonts w:hint="cs"/>
          <w:rtl/>
        </w:rPr>
      </w:pPr>
      <w:bookmarkStart w:id="1658" w:name="_ETM_Q1_6029389"/>
      <w:bookmarkEnd w:id="1658"/>
      <w:r>
        <w:rPr>
          <w:rtl/>
        </w:rPr>
        <w:t>היו"ר יריב לוין:</w:t>
      </w:r>
    </w:p>
    <w:p w:rsidR="00017A86" w:rsidRDefault="00017A86" w:rsidP="00017A86">
      <w:pPr>
        <w:keepNext/>
        <w:rPr>
          <w:rFonts w:hint="cs"/>
          <w:rtl/>
        </w:rPr>
      </w:pPr>
    </w:p>
    <w:p w:rsidR="00017A86" w:rsidRDefault="00017A86" w:rsidP="00017A86">
      <w:pPr>
        <w:rPr>
          <w:rFonts w:hint="cs"/>
          <w:rtl/>
        </w:rPr>
      </w:pPr>
      <w:r>
        <w:rPr>
          <w:rFonts w:hint="cs"/>
          <w:rtl/>
        </w:rPr>
        <w:t xml:space="preserve">אבל היה לה צד שני. </w:t>
      </w:r>
    </w:p>
    <w:p w:rsidR="0021778C" w:rsidRDefault="0021778C" w:rsidP="0021778C">
      <w:pPr>
        <w:ind w:firstLine="0"/>
        <w:rPr>
          <w:rFonts w:hint="cs"/>
          <w:rtl/>
        </w:rPr>
      </w:pPr>
      <w:bookmarkStart w:id="1659" w:name="_ETM_Q1_6029257"/>
      <w:bookmarkStart w:id="1660" w:name="_ETM_Q1_6029497"/>
      <w:bookmarkEnd w:id="1659"/>
      <w:bookmarkEnd w:id="1660"/>
    </w:p>
    <w:p w:rsidR="0021778C" w:rsidRDefault="0021778C" w:rsidP="0021778C">
      <w:pPr>
        <w:pStyle w:val="ae"/>
        <w:keepNext/>
        <w:rPr>
          <w:rFonts w:hint="cs"/>
          <w:rtl/>
        </w:rPr>
      </w:pPr>
      <w:r>
        <w:rPr>
          <w:rtl/>
        </w:rPr>
        <w:t>קריאות:</w:t>
      </w:r>
    </w:p>
    <w:p w:rsidR="0021778C" w:rsidRDefault="0021778C" w:rsidP="0021778C">
      <w:pPr>
        <w:keepNext/>
        <w:rPr>
          <w:rFonts w:hint="cs"/>
          <w:rtl/>
        </w:rPr>
      </w:pPr>
    </w:p>
    <w:p w:rsidR="0021778C" w:rsidRDefault="0021778C" w:rsidP="0021778C">
      <w:pPr>
        <w:rPr>
          <w:rFonts w:hint="cs"/>
          <w:rtl/>
        </w:rPr>
      </w:pPr>
      <w:r>
        <w:rPr>
          <w:rFonts w:hint="cs"/>
          <w:rtl/>
        </w:rPr>
        <w:t>- - -</w:t>
      </w:r>
    </w:p>
    <w:p w:rsidR="0021778C" w:rsidRDefault="0021778C" w:rsidP="0021778C">
      <w:pPr>
        <w:ind w:firstLine="0"/>
        <w:rPr>
          <w:rFonts w:hint="cs"/>
          <w:rtl/>
        </w:rPr>
      </w:pPr>
    </w:p>
    <w:p w:rsidR="0021778C" w:rsidRDefault="0021778C" w:rsidP="0021778C">
      <w:pPr>
        <w:pStyle w:val="af"/>
        <w:keepNext/>
        <w:rPr>
          <w:rFonts w:hint="cs"/>
          <w:rtl/>
        </w:rPr>
      </w:pPr>
      <w:r>
        <w:rPr>
          <w:rtl/>
        </w:rPr>
        <w:t>היו"ר יריב לוין:</w:t>
      </w:r>
    </w:p>
    <w:p w:rsidR="0021778C" w:rsidRDefault="0021778C" w:rsidP="0021778C">
      <w:pPr>
        <w:keepNext/>
        <w:rPr>
          <w:rFonts w:hint="cs"/>
          <w:rtl/>
        </w:rPr>
      </w:pPr>
    </w:p>
    <w:p w:rsidR="0021778C" w:rsidRDefault="0021778C" w:rsidP="0021778C">
      <w:pPr>
        <w:rPr>
          <w:rFonts w:hint="cs"/>
          <w:rtl/>
        </w:rPr>
      </w:pPr>
      <w:r>
        <w:rPr>
          <w:rFonts w:hint="cs"/>
          <w:rtl/>
        </w:rPr>
        <w:t xml:space="preserve">רבותיי, אי אפשר לקיים ככה את הדיון. נעבור לסוגיה של </w:t>
      </w:r>
      <w:r w:rsidR="002027D0">
        <w:rPr>
          <w:rFonts w:hint="cs"/>
          <w:rtl/>
        </w:rPr>
        <w:t xml:space="preserve">ייחוד ההופעה שהיא האחרונה שנשארה לנו, לדעתי, בהיבט הזה. </w:t>
      </w:r>
    </w:p>
    <w:p w:rsidR="00017A86" w:rsidRDefault="00017A86" w:rsidP="00017A86">
      <w:pPr>
        <w:rPr>
          <w:rFonts w:hint="cs"/>
          <w:rtl/>
        </w:rPr>
      </w:pPr>
      <w:bookmarkStart w:id="1661" w:name="_ETM_Q1_6027324"/>
      <w:bookmarkEnd w:id="1661"/>
    </w:p>
    <w:p w:rsidR="00621364" w:rsidRDefault="00621364" w:rsidP="00621364">
      <w:pPr>
        <w:pStyle w:val="a"/>
        <w:keepNext/>
        <w:rPr>
          <w:rFonts w:hint="cs"/>
          <w:rtl/>
        </w:rPr>
      </w:pPr>
      <w:bookmarkStart w:id="1662" w:name="_ETM_Q1_6048000"/>
      <w:bookmarkStart w:id="1663" w:name="_ETM_Q1_6050000"/>
      <w:bookmarkEnd w:id="1662"/>
      <w:bookmarkEnd w:id="1663"/>
      <w:r w:rsidRPr="0021778C">
        <w:rPr>
          <w:rtl/>
        </w:rPr>
        <w:t>אורי בנק:</w:t>
      </w:r>
    </w:p>
    <w:p w:rsidR="00621364" w:rsidRDefault="00621364" w:rsidP="00621364">
      <w:pPr>
        <w:keepNext/>
        <w:rPr>
          <w:rFonts w:hint="cs"/>
          <w:rtl/>
        </w:rPr>
      </w:pPr>
    </w:p>
    <w:p w:rsidR="002027D0" w:rsidRDefault="002027D0" w:rsidP="00621364">
      <w:pPr>
        <w:rPr>
          <w:rFonts w:hint="cs"/>
          <w:rtl/>
        </w:rPr>
      </w:pPr>
      <w:r>
        <w:rPr>
          <w:rFonts w:hint="cs"/>
          <w:rtl/>
        </w:rPr>
        <w:t>רגע, 25(ב).</w:t>
      </w:r>
    </w:p>
    <w:p w:rsidR="002027D0" w:rsidRDefault="002027D0" w:rsidP="002027D0">
      <w:pPr>
        <w:ind w:firstLine="0"/>
        <w:rPr>
          <w:rFonts w:hint="cs"/>
          <w:rtl/>
        </w:rPr>
      </w:pPr>
      <w:bookmarkStart w:id="1664" w:name="_ETM_Q1_6043231"/>
      <w:bookmarkStart w:id="1665" w:name="_ETM_Q1_6043729"/>
      <w:bookmarkEnd w:id="1664"/>
      <w:bookmarkEnd w:id="1665"/>
    </w:p>
    <w:p w:rsidR="002027D0" w:rsidRDefault="002027D0" w:rsidP="002027D0">
      <w:pPr>
        <w:pStyle w:val="af"/>
        <w:keepNext/>
        <w:rPr>
          <w:rFonts w:hint="cs"/>
          <w:rtl/>
        </w:rPr>
      </w:pPr>
      <w:r>
        <w:rPr>
          <w:rtl/>
        </w:rPr>
        <w:t>היו"ר יריב לוין:</w:t>
      </w:r>
    </w:p>
    <w:p w:rsidR="002027D0" w:rsidRDefault="002027D0" w:rsidP="002027D0">
      <w:pPr>
        <w:keepNext/>
        <w:rPr>
          <w:rFonts w:hint="cs"/>
          <w:rtl/>
        </w:rPr>
      </w:pPr>
    </w:p>
    <w:p w:rsidR="002027D0" w:rsidRDefault="002027D0" w:rsidP="002027D0">
      <w:pPr>
        <w:rPr>
          <w:rFonts w:hint="cs"/>
          <w:rtl/>
        </w:rPr>
      </w:pPr>
      <w:r>
        <w:rPr>
          <w:rFonts w:hint="cs"/>
          <w:rtl/>
        </w:rPr>
        <w:t xml:space="preserve">כן. </w:t>
      </w:r>
    </w:p>
    <w:p w:rsidR="002027D0" w:rsidRDefault="002027D0" w:rsidP="002027D0">
      <w:pPr>
        <w:rPr>
          <w:rFonts w:hint="cs"/>
          <w:rtl/>
        </w:rPr>
      </w:pPr>
    </w:p>
    <w:p w:rsidR="002027D0" w:rsidRDefault="002027D0" w:rsidP="002027D0">
      <w:pPr>
        <w:pStyle w:val="a"/>
        <w:keepNext/>
        <w:rPr>
          <w:rFonts w:hint="cs"/>
          <w:rtl/>
        </w:rPr>
      </w:pPr>
      <w:r>
        <w:rPr>
          <w:rtl/>
        </w:rPr>
        <w:t>אורי בנק:</w:t>
      </w:r>
    </w:p>
    <w:p w:rsidR="002027D0" w:rsidRDefault="002027D0" w:rsidP="002027D0">
      <w:pPr>
        <w:keepNext/>
        <w:rPr>
          <w:rFonts w:hint="cs"/>
          <w:rtl/>
        </w:rPr>
      </w:pPr>
    </w:p>
    <w:p w:rsidR="002027D0" w:rsidRDefault="002027D0" w:rsidP="002027D0">
      <w:pPr>
        <w:rPr>
          <w:rFonts w:hint="cs"/>
          <w:rtl/>
        </w:rPr>
      </w:pPr>
      <w:r>
        <w:rPr>
          <w:rFonts w:hint="cs"/>
          <w:rtl/>
        </w:rPr>
        <w:t xml:space="preserve">אני הבנתי שהיו דיונים רחבים בנושא </w:t>
      </w:r>
      <w:bookmarkStart w:id="1666" w:name="_ETM_Q1_6043420"/>
      <w:bookmarkEnd w:id="1666"/>
      <w:r>
        <w:rPr>
          <w:rFonts w:hint="cs"/>
          <w:rtl/>
        </w:rPr>
        <w:t>הזה וניסיתם לעשות משהו כללי. לדעתי, בתור הורה זה כללי</w:t>
      </w:r>
      <w:bookmarkStart w:id="1667" w:name="_ETM_Q1_6049328"/>
      <w:bookmarkEnd w:id="1667"/>
      <w:r>
        <w:rPr>
          <w:rFonts w:hint="cs"/>
          <w:rtl/>
        </w:rPr>
        <w:t xml:space="preserve"> מדי. אפשר לבקש אישור בכתב מההורים? </w:t>
      </w:r>
    </w:p>
    <w:p w:rsidR="002027D0" w:rsidRDefault="002027D0" w:rsidP="002027D0">
      <w:pPr>
        <w:ind w:firstLine="0"/>
        <w:rPr>
          <w:rFonts w:hint="cs"/>
          <w:rtl/>
        </w:rPr>
      </w:pPr>
      <w:bookmarkStart w:id="1668" w:name="_ETM_Q1_6049432"/>
      <w:bookmarkEnd w:id="1668"/>
    </w:p>
    <w:p w:rsidR="002027D0" w:rsidRDefault="002027D0" w:rsidP="002027D0">
      <w:pPr>
        <w:pStyle w:val="a"/>
        <w:keepNext/>
        <w:rPr>
          <w:rFonts w:hint="cs"/>
          <w:rtl/>
        </w:rPr>
      </w:pPr>
      <w:bookmarkStart w:id="1669" w:name="_ETM_Q1_6050440"/>
      <w:bookmarkEnd w:id="1669"/>
      <w:r>
        <w:rPr>
          <w:rtl/>
        </w:rPr>
        <w:t>ארבל אסטרחן:</w:t>
      </w:r>
    </w:p>
    <w:p w:rsidR="002027D0" w:rsidRDefault="002027D0" w:rsidP="002027D0">
      <w:pPr>
        <w:keepNext/>
        <w:rPr>
          <w:rFonts w:hint="cs"/>
          <w:rtl/>
        </w:rPr>
      </w:pPr>
    </w:p>
    <w:p w:rsidR="00621364" w:rsidRDefault="002027D0" w:rsidP="00621364">
      <w:pPr>
        <w:rPr>
          <w:rFonts w:hint="cs"/>
          <w:rtl/>
        </w:rPr>
      </w:pPr>
      <w:bookmarkStart w:id="1670" w:name="_ETM_Q1_6052354"/>
      <w:bookmarkStart w:id="1671" w:name="_ETM_Q1_6059000"/>
      <w:bookmarkStart w:id="1672" w:name="_ETM_Q1_6062000"/>
      <w:bookmarkEnd w:id="1670"/>
      <w:bookmarkEnd w:id="1671"/>
      <w:bookmarkEnd w:id="1672"/>
      <w:r>
        <w:rPr>
          <w:rFonts w:hint="cs"/>
          <w:rtl/>
        </w:rPr>
        <w:t>העניין היה כזה</w:t>
      </w:r>
      <w:bookmarkStart w:id="1673" w:name="_ETM_Q1_6054695"/>
      <w:bookmarkEnd w:id="1673"/>
      <w:r>
        <w:rPr>
          <w:rFonts w:hint="cs"/>
          <w:rtl/>
        </w:rPr>
        <w:t xml:space="preserve">: מגיעים קטינים לוועדת חינוך </w:t>
      </w:r>
      <w:r>
        <w:rPr>
          <w:rtl/>
        </w:rPr>
        <w:t>–</w:t>
      </w:r>
      <w:r>
        <w:rPr>
          <w:rFonts w:hint="cs"/>
          <w:rtl/>
        </w:rPr>
        <w:t xml:space="preserve"> נציגי תלמידים וכדומה. עכשיו </w:t>
      </w:r>
      <w:bookmarkStart w:id="1674" w:name="_ETM_Q1_6057426"/>
      <w:bookmarkEnd w:id="1674"/>
      <w:r w:rsidR="00621364">
        <w:rPr>
          <w:rFonts w:hint="cs"/>
          <w:rtl/>
        </w:rPr>
        <w:t xml:space="preserve">אתה </w:t>
      </w:r>
      <w:bookmarkStart w:id="1675" w:name="_ETM_Q1_6064000"/>
      <w:bookmarkEnd w:id="1675"/>
      <w:r w:rsidR="00621364">
        <w:rPr>
          <w:rFonts w:hint="cs"/>
          <w:rtl/>
        </w:rPr>
        <w:t>מטיל חובה על יוש</w:t>
      </w:r>
      <w:r>
        <w:rPr>
          <w:rFonts w:hint="cs"/>
          <w:rtl/>
        </w:rPr>
        <w:t xml:space="preserve">ב ראש הוועדה או על מנהל הוועדה לוודא שהוא הביא אישור בכתב </w:t>
      </w:r>
      <w:bookmarkStart w:id="1676" w:name="_ETM_Q1_6062714"/>
      <w:bookmarkEnd w:id="1676"/>
      <w:r>
        <w:rPr>
          <w:rFonts w:hint="cs"/>
          <w:rtl/>
        </w:rPr>
        <w:t>ושהאישור הוא נכון - -</w:t>
      </w:r>
    </w:p>
    <w:p w:rsidR="00621364" w:rsidRDefault="00621364" w:rsidP="00621364">
      <w:pPr>
        <w:ind w:firstLine="0"/>
        <w:rPr>
          <w:rFonts w:hint="cs"/>
          <w:rtl/>
        </w:rPr>
      </w:pPr>
    </w:p>
    <w:p w:rsidR="00621364" w:rsidRDefault="00621364" w:rsidP="00621364">
      <w:pPr>
        <w:pStyle w:val="a"/>
        <w:keepNext/>
        <w:rPr>
          <w:rFonts w:hint="cs"/>
          <w:rtl/>
        </w:rPr>
      </w:pPr>
      <w:r>
        <w:rPr>
          <w:rtl/>
        </w:rPr>
        <w:t>אורי בנק:</w:t>
      </w:r>
    </w:p>
    <w:p w:rsidR="00621364" w:rsidRDefault="00621364" w:rsidP="00621364">
      <w:pPr>
        <w:keepNext/>
        <w:rPr>
          <w:rFonts w:hint="cs"/>
          <w:rtl/>
        </w:rPr>
      </w:pPr>
    </w:p>
    <w:p w:rsidR="00621364" w:rsidRDefault="002027D0" w:rsidP="00621364">
      <w:pPr>
        <w:rPr>
          <w:rFonts w:hint="cs"/>
          <w:rtl/>
        </w:rPr>
      </w:pPr>
      <w:r>
        <w:rPr>
          <w:rFonts w:hint="cs"/>
          <w:rtl/>
        </w:rPr>
        <w:t xml:space="preserve">מה לעשות, כשילד יוצא לטיול </w:t>
      </w:r>
      <w:r w:rsidR="00621364">
        <w:rPr>
          <w:rFonts w:hint="cs"/>
          <w:rtl/>
        </w:rPr>
        <w:t>מקבלים בבית הספר</w:t>
      </w:r>
      <w:bookmarkStart w:id="1677" w:name="_ETM_Q1_6076000"/>
      <w:bookmarkEnd w:id="1677"/>
      <w:r w:rsidR="00621364">
        <w:rPr>
          <w:rFonts w:hint="cs"/>
          <w:rtl/>
        </w:rPr>
        <w:t xml:space="preserve"> אישור בכתב מההורים. </w:t>
      </w:r>
      <w:r>
        <w:rPr>
          <w:rFonts w:hint="cs"/>
          <w:rtl/>
        </w:rPr>
        <w:t xml:space="preserve">אני </w:t>
      </w:r>
      <w:bookmarkStart w:id="1678" w:name="_ETM_Q1_6072149"/>
      <w:bookmarkEnd w:id="1678"/>
      <w:r>
        <w:rPr>
          <w:rFonts w:hint="cs"/>
          <w:rtl/>
        </w:rPr>
        <w:t xml:space="preserve">לא חושב שהכנסת זה פחות. </w:t>
      </w:r>
    </w:p>
    <w:p w:rsidR="002027D0" w:rsidRDefault="002027D0" w:rsidP="002027D0">
      <w:pPr>
        <w:ind w:firstLine="0"/>
        <w:rPr>
          <w:rFonts w:hint="cs"/>
          <w:rtl/>
        </w:rPr>
      </w:pPr>
    </w:p>
    <w:p w:rsidR="002027D0" w:rsidRDefault="002027D0" w:rsidP="002027D0">
      <w:pPr>
        <w:pStyle w:val="a"/>
        <w:keepNext/>
        <w:rPr>
          <w:rFonts w:hint="cs"/>
          <w:rtl/>
        </w:rPr>
      </w:pPr>
      <w:r>
        <w:rPr>
          <w:rtl/>
        </w:rPr>
        <w:t>ארבל אסטרחן:</w:t>
      </w:r>
    </w:p>
    <w:p w:rsidR="002027D0" w:rsidRDefault="002027D0" w:rsidP="002027D0">
      <w:pPr>
        <w:keepNext/>
        <w:rPr>
          <w:rFonts w:hint="cs"/>
          <w:rtl/>
        </w:rPr>
      </w:pPr>
    </w:p>
    <w:p w:rsidR="002027D0" w:rsidRDefault="002027D0" w:rsidP="002027D0">
      <w:pPr>
        <w:rPr>
          <w:rFonts w:hint="cs"/>
          <w:rtl/>
        </w:rPr>
      </w:pPr>
      <w:r>
        <w:rPr>
          <w:rFonts w:hint="cs"/>
          <w:rtl/>
        </w:rPr>
        <w:t xml:space="preserve">אם הוא בא במסגרת בית ספר - - </w:t>
      </w:r>
    </w:p>
    <w:p w:rsidR="002027D0" w:rsidRDefault="002027D0" w:rsidP="002027D0">
      <w:pPr>
        <w:ind w:firstLine="0"/>
        <w:rPr>
          <w:rFonts w:hint="cs"/>
          <w:rtl/>
        </w:rPr>
      </w:pPr>
    </w:p>
    <w:p w:rsidR="002027D0" w:rsidRDefault="002027D0" w:rsidP="002027D0">
      <w:pPr>
        <w:pStyle w:val="a"/>
        <w:keepNext/>
        <w:rPr>
          <w:rFonts w:hint="cs"/>
          <w:rtl/>
        </w:rPr>
      </w:pPr>
      <w:r>
        <w:rPr>
          <w:rtl/>
        </w:rPr>
        <w:t>אורי בנק:</w:t>
      </w:r>
    </w:p>
    <w:p w:rsidR="002027D0" w:rsidRDefault="002027D0" w:rsidP="002027D0">
      <w:pPr>
        <w:keepNext/>
        <w:rPr>
          <w:rFonts w:hint="cs"/>
          <w:rtl/>
        </w:rPr>
      </w:pPr>
    </w:p>
    <w:p w:rsidR="002027D0" w:rsidRDefault="002027D0" w:rsidP="002027D0">
      <w:pPr>
        <w:rPr>
          <w:rFonts w:hint="cs"/>
          <w:rtl/>
        </w:rPr>
      </w:pPr>
      <w:r>
        <w:rPr>
          <w:rFonts w:hint="cs"/>
          <w:rtl/>
        </w:rPr>
        <w:t xml:space="preserve">צריכה להיות איזושהי חבות מטעם בית ספר ליידע אותי. </w:t>
      </w:r>
    </w:p>
    <w:p w:rsidR="00621364" w:rsidRDefault="00621364" w:rsidP="00621364">
      <w:pPr>
        <w:ind w:firstLine="0"/>
        <w:rPr>
          <w:rFonts w:hint="cs"/>
          <w:rtl/>
        </w:rPr>
      </w:pPr>
      <w:bookmarkStart w:id="1679" w:name="_ETM_Q1_6081000"/>
      <w:bookmarkEnd w:id="1679"/>
    </w:p>
    <w:p w:rsidR="00621364" w:rsidRDefault="00621364" w:rsidP="00621364">
      <w:pPr>
        <w:pStyle w:val="af"/>
        <w:keepNext/>
        <w:rPr>
          <w:rFonts w:hint="cs"/>
          <w:rtl/>
        </w:rPr>
      </w:pPr>
      <w:bookmarkStart w:id="1680" w:name="_ETM_Q1_6082000"/>
      <w:bookmarkEnd w:id="1680"/>
      <w:r>
        <w:rPr>
          <w:rtl/>
        </w:rPr>
        <w:t>היו"ר יריב לוין:</w:t>
      </w:r>
    </w:p>
    <w:p w:rsidR="00621364" w:rsidRDefault="00621364" w:rsidP="00621364">
      <w:pPr>
        <w:keepNext/>
        <w:rPr>
          <w:rFonts w:hint="cs"/>
          <w:rtl/>
        </w:rPr>
      </w:pPr>
    </w:p>
    <w:p w:rsidR="00621364" w:rsidRDefault="002027D0" w:rsidP="00180CDB">
      <w:pPr>
        <w:rPr>
          <w:rFonts w:hint="cs"/>
          <w:rtl/>
        </w:rPr>
      </w:pPr>
      <w:r>
        <w:rPr>
          <w:rFonts w:hint="cs"/>
          <w:rtl/>
        </w:rPr>
        <w:t xml:space="preserve">לא, לא, אני לא רוצה את החבות הזאת. </w:t>
      </w:r>
      <w:bookmarkStart w:id="1681" w:name="_ETM_Q1_6077468"/>
      <w:bookmarkEnd w:id="1681"/>
      <w:r>
        <w:rPr>
          <w:rFonts w:hint="cs"/>
          <w:rtl/>
        </w:rPr>
        <w:t>התלבטנו בזה הרבה, ו</w:t>
      </w:r>
      <w:r w:rsidR="00621364">
        <w:rPr>
          <w:rFonts w:hint="cs"/>
          <w:rtl/>
        </w:rPr>
        <w:t>התוצאה תהיה ש</w:t>
      </w:r>
      <w:r>
        <w:rPr>
          <w:rFonts w:hint="cs"/>
          <w:rtl/>
        </w:rPr>
        <w:t xml:space="preserve">אנשים בתום לב ומכל מיני סיבות זה פשוט יכשיל אותם, ואחר כך יהיו </w:t>
      </w:r>
      <w:r w:rsidR="00180CDB">
        <w:rPr>
          <w:rFonts w:hint="cs"/>
          <w:rtl/>
        </w:rPr>
        <w:t xml:space="preserve">חשופים גם לתביעות על כך שהם אפשרו לקטין להיות ואלף ואחד </w:t>
      </w:r>
      <w:bookmarkStart w:id="1682" w:name="_ETM_Q1_6090973"/>
      <w:bookmarkEnd w:id="1682"/>
      <w:r w:rsidR="00180CDB">
        <w:rPr>
          <w:rFonts w:hint="cs"/>
          <w:rtl/>
        </w:rPr>
        <w:t xml:space="preserve">צרות וסיפורים. </w:t>
      </w:r>
      <w:r w:rsidR="00621364">
        <w:rPr>
          <w:rFonts w:hint="cs"/>
          <w:rtl/>
        </w:rPr>
        <w:t xml:space="preserve">לכן </w:t>
      </w:r>
      <w:bookmarkStart w:id="1683" w:name="_ETM_Q1_6099000"/>
      <w:bookmarkEnd w:id="1683"/>
      <w:r w:rsidR="00621364">
        <w:rPr>
          <w:rFonts w:hint="cs"/>
          <w:rtl/>
        </w:rPr>
        <w:t>ההס</w:t>
      </w:r>
      <w:r w:rsidR="00180CDB">
        <w:rPr>
          <w:rFonts w:hint="cs"/>
          <w:rtl/>
        </w:rPr>
        <w:t>ד</w:t>
      </w:r>
      <w:r w:rsidR="00621364">
        <w:rPr>
          <w:rFonts w:hint="cs"/>
          <w:rtl/>
        </w:rPr>
        <w:t xml:space="preserve">ר הזה שהוא גם יותר ממה שקיים היום </w:t>
      </w:r>
      <w:r w:rsidR="00180CDB">
        <w:rPr>
          <w:rFonts w:hint="cs"/>
          <w:rtl/>
        </w:rPr>
        <w:t xml:space="preserve">כי היום אין בכלל שום דבר, </w:t>
      </w:r>
      <w:r w:rsidR="00621364">
        <w:rPr>
          <w:rFonts w:hint="cs"/>
          <w:rtl/>
        </w:rPr>
        <w:t xml:space="preserve">הוא יותר </w:t>
      </w:r>
      <w:bookmarkStart w:id="1684" w:name="_ETM_Q1_6108000"/>
      <w:bookmarkEnd w:id="1684"/>
      <w:r w:rsidR="00621364">
        <w:rPr>
          <w:rFonts w:hint="cs"/>
          <w:rtl/>
        </w:rPr>
        <w:t xml:space="preserve">נכון. </w:t>
      </w:r>
      <w:r w:rsidR="00180CDB">
        <w:rPr>
          <w:rFonts w:hint="cs"/>
          <w:rtl/>
        </w:rPr>
        <w:t>אני מסכים איתך שברמה הרעיונית המצב שבו נבקש אישור מכל אחד היא אולי מאוד נכונה וטובה, אבל ברמה הפרקטית זה רק יסתיים</w:t>
      </w:r>
      <w:bookmarkStart w:id="1685" w:name="_ETM_Q1_6110167"/>
      <w:bookmarkEnd w:id="1685"/>
      <w:r w:rsidR="00180CDB">
        <w:rPr>
          <w:rFonts w:hint="cs"/>
          <w:rtl/>
        </w:rPr>
        <w:t xml:space="preserve"> פה בצרות צרורות ובמערכת שאי אפשר יהיה לנהל אותה. </w:t>
      </w:r>
      <w:bookmarkStart w:id="1686" w:name="_ETM_Q1_6113136"/>
      <w:bookmarkEnd w:id="1686"/>
    </w:p>
    <w:p w:rsidR="00621364" w:rsidRDefault="00621364" w:rsidP="00621364">
      <w:pPr>
        <w:ind w:firstLine="0"/>
        <w:rPr>
          <w:rFonts w:hint="cs"/>
          <w:rtl/>
        </w:rPr>
      </w:pPr>
      <w:bookmarkStart w:id="1687" w:name="_ETM_Q1_6125000"/>
      <w:bookmarkEnd w:id="1687"/>
    </w:p>
    <w:p w:rsidR="00621364" w:rsidRDefault="00621364" w:rsidP="00621364">
      <w:pPr>
        <w:pStyle w:val="a"/>
        <w:keepNext/>
        <w:rPr>
          <w:rFonts w:hint="cs"/>
          <w:rtl/>
        </w:rPr>
      </w:pPr>
      <w:bookmarkStart w:id="1688" w:name="_ETM_Q1_6126000"/>
      <w:bookmarkEnd w:id="1688"/>
      <w:r>
        <w:rPr>
          <w:rtl/>
        </w:rPr>
        <w:t>אורי בנק:</w:t>
      </w:r>
    </w:p>
    <w:p w:rsidR="00621364" w:rsidRDefault="00621364" w:rsidP="00621364">
      <w:pPr>
        <w:keepNext/>
        <w:rPr>
          <w:rFonts w:hint="cs"/>
          <w:rtl/>
        </w:rPr>
      </w:pPr>
    </w:p>
    <w:p w:rsidR="00180CDB" w:rsidRDefault="00180CDB" w:rsidP="00621364">
      <w:pPr>
        <w:rPr>
          <w:rFonts w:hint="cs"/>
          <w:rtl/>
        </w:rPr>
      </w:pPr>
      <w:r>
        <w:rPr>
          <w:rFonts w:hint="cs"/>
          <w:rtl/>
        </w:rPr>
        <w:t xml:space="preserve">אני מבין את החשש. אבל לפי הסעיף הזה, כפי שהוא </w:t>
      </w:r>
      <w:bookmarkStart w:id="1689" w:name="_ETM_Q1_6121195"/>
      <w:bookmarkEnd w:id="1689"/>
      <w:r>
        <w:rPr>
          <w:rFonts w:hint="cs"/>
          <w:rtl/>
        </w:rPr>
        <w:t>מנוסח, ההורה יכול לראות את הילד שלו בטלוויזיה בוועדה- -</w:t>
      </w:r>
    </w:p>
    <w:p w:rsidR="00180CDB" w:rsidRDefault="00180CDB" w:rsidP="00180CDB">
      <w:pPr>
        <w:ind w:firstLine="0"/>
        <w:rPr>
          <w:rFonts w:hint="cs"/>
          <w:rtl/>
        </w:rPr>
      </w:pPr>
    </w:p>
    <w:p w:rsidR="00621364" w:rsidRDefault="00621364" w:rsidP="00621364">
      <w:pPr>
        <w:pStyle w:val="af"/>
        <w:keepNext/>
        <w:rPr>
          <w:rFonts w:hint="cs"/>
          <w:rtl/>
        </w:rPr>
      </w:pPr>
      <w:bookmarkStart w:id="1690" w:name="_ETM_Q1_6135000"/>
      <w:bookmarkStart w:id="1691" w:name="_ETM_Q1_6136000"/>
      <w:bookmarkEnd w:id="1690"/>
      <w:bookmarkEnd w:id="1691"/>
      <w:r>
        <w:rPr>
          <w:rtl/>
        </w:rPr>
        <w:t>היו"ר יריב לוין:</w:t>
      </w:r>
    </w:p>
    <w:p w:rsidR="00621364" w:rsidRDefault="00621364" w:rsidP="00621364">
      <w:pPr>
        <w:keepNext/>
        <w:rPr>
          <w:rFonts w:hint="cs"/>
          <w:rtl/>
        </w:rPr>
      </w:pPr>
    </w:p>
    <w:p w:rsidR="00180CDB" w:rsidRDefault="00180CDB" w:rsidP="00621364">
      <w:pPr>
        <w:rPr>
          <w:rFonts w:hint="cs"/>
          <w:rtl/>
        </w:rPr>
      </w:pPr>
      <w:r>
        <w:rPr>
          <w:rFonts w:hint="cs"/>
          <w:rtl/>
        </w:rPr>
        <w:t xml:space="preserve">אבל אם הורה נמצא במצב שהילד שלו לוקח </w:t>
      </w:r>
      <w:bookmarkStart w:id="1692" w:name="_ETM_Q1_6124150"/>
      <w:bookmarkEnd w:id="1692"/>
      <w:r>
        <w:rPr>
          <w:rFonts w:hint="cs"/>
          <w:rtl/>
        </w:rPr>
        <w:t>את הרגליים, נוסע לכנסת ומוזמן לישיבות - -</w:t>
      </w:r>
    </w:p>
    <w:p w:rsidR="00180CDB" w:rsidRDefault="00180CDB" w:rsidP="00180CDB">
      <w:pPr>
        <w:ind w:firstLine="0"/>
        <w:rPr>
          <w:rFonts w:hint="cs"/>
          <w:rtl/>
        </w:rPr>
      </w:pPr>
      <w:bookmarkStart w:id="1693" w:name="_ETM_Q1_6126036"/>
      <w:bookmarkStart w:id="1694" w:name="_ETM_Q1_6127291"/>
      <w:bookmarkEnd w:id="1693"/>
      <w:bookmarkEnd w:id="1694"/>
    </w:p>
    <w:p w:rsidR="00180CDB" w:rsidRDefault="00180CDB" w:rsidP="00180CDB">
      <w:pPr>
        <w:pStyle w:val="a"/>
        <w:keepNext/>
        <w:rPr>
          <w:rFonts w:hint="cs"/>
          <w:rtl/>
        </w:rPr>
      </w:pPr>
      <w:r>
        <w:rPr>
          <w:rtl/>
        </w:rPr>
        <w:t>אורי בנק:</w:t>
      </w:r>
    </w:p>
    <w:p w:rsidR="00180CDB" w:rsidRDefault="00180CDB" w:rsidP="00180CDB">
      <w:pPr>
        <w:keepNext/>
        <w:rPr>
          <w:rFonts w:hint="cs"/>
          <w:rtl/>
        </w:rPr>
      </w:pPr>
    </w:p>
    <w:p w:rsidR="00180CDB" w:rsidRDefault="00180CDB" w:rsidP="00180CDB">
      <w:pPr>
        <w:rPr>
          <w:rFonts w:hint="cs"/>
          <w:rtl/>
        </w:rPr>
      </w:pPr>
      <w:r>
        <w:rPr>
          <w:rFonts w:hint="cs"/>
          <w:rtl/>
        </w:rPr>
        <w:t xml:space="preserve">לא, בית הספר לקח אותו. </w:t>
      </w:r>
    </w:p>
    <w:p w:rsidR="00180CDB" w:rsidRDefault="00180CDB" w:rsidP="00180CDB">
      <w:pPr>
        <w:ind w:firstLine="0"/>
        <w:rPr>
          <w:rFonts w:hint="cs"/>
          <w:rtl/>
        </w:rPr>
      </w:pPr>
    </w:p>
    <w:p w:rsidR="00180CDB" w:rsidRDefault="00180CDB" w:rsidP="00180CDB">
      <w:pPr>
        <w:pStyle w:val="af"/>
        <w:keepNext/>
        <w:rPr>
          <w:rFonts w:hint="cs"/>
          <w:rtl/>
        </w:rPr>
      </w:pPr>
      <w:bookmarkStart w:id="1695" w:name="_ETM_Q1_6129311"/>
      <w:bookmarkEnd w:id="1695"/>
      <w:r>
        <w:rPr>
          <w:rtl/>
        </w:rPr>
        <w:t>היו"ר יריב לוין:</w:t>
      </w:r>
    </w:p>
    <w:p w:rsidR="00180CDB" w:rsidRDefault="00180CDB" w:rsidP="00180CDB">
      <w:pPr>
        <w:keepNext/>
        <w:rPr>
          <w:rFonts w:hint="cs"/>
          <w:rtl/>
        </w:rPr>
      </w:pPr>
    </w:p>
    <w:p w:rsidR="00621364" w:rsidRDefault="00180CDB" w:rsidP="00180CDB">
      <w:pPr>
        <w:rPr>
          <w:rFonts w:hint="cs"/>
          <w:rtl/>
        </w:rPr>
      </w:pPr>
      <w:r>
        <w:rPr>
          <w:rFonts w:hint="cs"/>
          <w:rtl/>
        </w:rPr>
        <w:t xml:space="preserve">אם בית הספר לקח אותו ההורה חתם לבית הספר </w:t>
      </w:r>
      <w:bookmarkStart w:id="1696" w:name="_ETM_Q1_6128245"/>
      <w:bookmarkEnd w:id="1696"/>
      <w:r>
        <w:rPr>
          <w:rFonts w:hint="cs"/>
          <w:rtl/>
        </w:rPr>
        <w:t>שהוא מסכים שהילד שלו ייצא לטיול ויגיע לכנסת ויראה אותו.השקענו המון מחשבה בדבר הזה, ו</w:t>
      </w:r>
      <w:r w:rsidR="00621364">
        <w:rPr>
          <w:rFonts w:hint="cs"/>
          <w:rtl/>
        </w:rPr>
        <w:t>זאת תוצאה שהולכת צעד</w:t>
      </w:r>
      <w:bookmarkStart w:id="1697" w:name="_ETM_Q1_6153000"/>
      <w:bookmarkEnd w:id="1697"/>
      <w:r>
        <w:rPr>
          <w:rFonts w:hint="cs"/>
          <w:rtl/>
        </w:rPr>
        <w:t xml:space="preserve"> יותר ממה שיש היום, ו</w:t>
      </w:r>
      <w:r w:rsidR="00194775">
        <w:rPr>
          <w:rFonts w:hint="cs"/>
          <w:rtl/>
        </w:rPr>
        <w:t xml:space="preserve">לא תכניס אותנו פה לבעיות שלא נוכל להתמודד </w:t>
      </w:r>
      <w:bookmarkStart w:id="1698" w:name="_ETM_Q1_6149820"/>
      <w:bookmarkEnd w:id="1698"/>
      <w:r w:rsidR="00194775">
        <w:rPr>
          <w:rFonts w:hint="cs"/>
          <w:rtl/>
        </w:rPr>
        <w:t xml:space="preserve">איתן. </w:t>
      </w:r>
    </w:p>
    <w:p w:rsidR="00621364" w:rsidRDefault="00621364" w:rsidP="00621364">
      <w:pPr>
        <w:ind w:firstLine="0"/>
        <w:rPr>
          <w:rFonts w:hint="cs"/>
          <w:rtl/>
        </w:rPr>
      </w:pPr>
      <w:bookmarkStart w:id="1699" w:name="_ETM_Q1_6154000"/>
      <w:bookmarkEnd w:id="1699"/>
    </w:p>
    <w:p w:rsidR="00621364" w:rsidRDefault="00621364" w:rsidP="00621364">
      <w:pPr>
        <w:ind w:firstLine="0"/>
        <w:rPr>
          <w:rFonts w:hint="cs"/>
          <w:rtl/>
        </w:rPr>
      </w:pPr>
      <w:bookmarkStart w:id="1700" w:name="_ETM_Q1_6155000"/>
      <w:bookmarkEnd w:id="1700"/>
      <w:r>
        <w:rPr>
          <w:rFonts w:hint="cs"/>
          <w:rtl/>
        </w:rPr>
        <w:tab/>
      </w:r>
      <w:r w:rsidR="00194775">
        <w:rPr>
          <w:rFonts w:hint="cs"/>
          <w:rtl/>
        </w:rPr>
        <w:t xml:space="preserve">שאלה של </w:t>
      </w:r>
      <w:r>
        <w:rPr>
          <w:rFonts w:hint="cs"/>
          <w:rtl/>
        </w:rPr>
        <w:t>ייחוד ההופעה</w:t>
      </w:r>
      <w:bookmarkStart w:id="1701" w:name="_ETM_Q1_6169000"/>
      <w:bookmarkEnd w:id="1701"/>
      <w:r w:rsidR="00194775">
        <w:rPr>
          <w:rFonts w:hint="cs"/>
          <w:rtl/>
        </w:rPr>
        <w:t xml:space="preserve"> </w:t>
      </w:r>
      <w:r w:rsidR="00194775">
        <w:rPr>
          <w:rtl/>
        </w:rPr>
        <w:t>–</w:t>
      </w:r>
      <w:r w:rsidR="00194775">
        <w:rPr>
          <w:rFonts w:hint="cs"/>
          <w:rtl/>
        </w:rPr>
        <w:t xml:space="preserve"> כדי שנוכל לסיים את הסוגיה הזאת - -</w:t>
      </w:r>
    </w:p>
    <w:p w:rsidR="00621364" w:rsidRDefault="00621364" w:rsidP="00621364">
      <w:pPr>
        <w:ind w:firstLine="0"/>
        <w:rPr>
          <w:rFonts w:hint="cs"/>
          <w:rtl/>
        </w:rPr>
      </w:pPr>
    </w:p>
    <w:p w:rsidR="00194775" w:rsidRDefault="00194775" w:rsidP="00194775">
      <w:pPr>
        <w:pStyle w:val="a"/>
        <w:keepNext/>
        <w:rPr>
          <w:rFonts w:hint="cs"/>
          <w:rtl/>
        </w:rPr>
      </w:pPr>
      <w:bookmarkStart w:id="1702" w:name="_ETM_Q1_6154827"/>
      <w:bookmarkEnd w:id="1702"/>
      <w:r>
        <w:rPr>
          <w:rtl/>
        </w:rPr>
        <w:t>איל זנדברג:</w:t>
      </w:r>
    </w:p>
    <w:p w:rsidR="00194775" w:rsidRDefault="00194775" w:rsidP="00194775">
      <w:pPr>
        <w:keepNext/>
        <w:rPr>
          <w:rFonts w:hint="cs"/>
          <w:rtl/>
        </w:rPr>
      </w:pPr>
    </w:p>
    <w:p w:rsidR="00194775" w:rsidRDefault="00194775" w:rsidP="00194775">
      <w:pPr>
        <w:rPr>
          <w:rFonts w:hint="cs"/>
          <w:rtl/>
        </w:rPr>
      </w:pPr>
      <w:r>
        <w:rPr>
          <w:rFonts w:hint="cs"/>
          <w:rtl/>
        </w:rPr>
        <w:t xml:space="preserve">יש גם הערה לגבי 26. </w:t>
      </w:r>
    </w:p>
    <w:p w:rsidR="00194775" w:rsidRDefault="00194775" w:rsidP="00621364">
      <w:pPr>
        <w:ind w:firstLine="0"/>
        <w:rPr>
          <w:rFonts w:hint="cs"/>
          <w:rtl/>
        </w:rPr>
      </w:pPr>
    </w:p>
    <w:p w:rsidR="00621364" w:rsidRDefault="00621364" w:rsidP="00621364">
      <w:pPr>
        <w:pStyle w:val="a"/>
        <w:keepNext/>
        <w:rPr>
          <w:rFonts w:hint="cs"/>
          <w:rtl/>
        </w:rPr>
      </w:pPr>
      <w:bookmarkStart w:id="1703" w:name="_ETM_Q1_6170000"/>
      <w:bookmarkEnd w:id="1703"/>
      <w:r w:rsidRPr="00355ED4">
        <w:rPr>
          <w:rtl/>
        </w:rPr>
        <w:t>מירי פרנקל שור:</w:t>
      </w:r>
    </w:p>
    <w:p w:rsidR="00621364" w:rsidRDefault="00621364" w:rsidP="00621364">
      <w:pPr>
        <w:keepNext/>
        <w:rPr>
          <w:rFonts w:hint="cs"/>
          <w:rtl/>
        </w:rPr>
      </w:pPr>
    </w:p>
    <w:p w:rsidR="00621364" w:rsidRDefault="00621364" w:rsidP="00465224">
      <w:pPr>
        <w:rPr>
          <w:rFonts w:hint="cs"/>
          <w:rtl/>
        </w:rPr>
      </w:pPr>
      <w:r>
        <w:rPr>
          <w:rFonts w:hint="cs"/>
          <w:rtl/>
        </w:rPr>
        <w:t xml:space="preserve">זה סעיף </w:t>
      </w:r>
      <w:r w:rsidR="00230406">
        <w:rPr>
          <w:rFonts w:hint="cs"/>
          <w:rtl/>
        </w:rPr>
        <w:t xml:space="preserve">קיים, זה סעיף </w:t>
      </w:r>
      <w:r>
        <w:rPr>
          <w:rFonts w:hint="cs"/>
          <w:rtl/>
        </w:rPr>
        <w:t>שמסייע לנו</w:t>
      </w:r>
      <w:bookmarkStart w:id="1704" w:name="_ETM_Q1_6176000"/>
      <w:bookmarkEnd w:id="1704"/>
      <w:r>
        <w:rPr>
          <w:rFonts w:hint="cs"/>
          <w:rtl/>
        </w:rPr>
        <w:t xml:space="preserve"> בעבודה. בוועדות משנה </w:t>
      </w:r>
      <w:r w:rsidR="00230406">
        <w:rPr>
          <w:rFonts w:hint="cs"/>
          <w:rtl/>
        </w:rPr>
        <w:t xml:space="preserve">לעיתים </w:t>
      </w:r>
      <w:r>
        <w:rPr>
          <w:rFonts w:hint="cs"/>
          <w:rtl/>
        </w:rPr>
        <w:t>מז</w:t>
      </w:r>
      <w:r w:rsidR="00465224">
        <w:rPr>
          <w:rFonts w:hint="cs"/>
          <w:rtl/>
        </w:rPr>
        <w:t>ו</w:t>
      </w:r>
      <w:r>
        <w:rPr>
          <w:rFonts w:hint="cs"/>
          <w:rtl/>
        </w:rPr>
        <w:t xml:space="preserve">מנים גורמי חוץ </w:t>
      </w:r>
      <w:r w:rsidR="00465224">
        <w:rPr>
          <w:rFonts w:hint="cs"/>
          <w:rtl/>
        </w:rPr>
        <w:t xml:space="preserve">ואנשי מערכת הביטחון רוצים להתייחס, </w:t>
      </w:r>
      <w:r>
        <w:rPr>
          <w:rFonts w:hint="cs"/>
          <w:rtl/>
        </w:rPr>
        <w:t xml:space="preserve">אבל </w:t>
      </w:r>
      <w:r w:rsidR="00465224">
        <w:rPr>
          <w:rFonts w:hint="cs"/>
          <w:rtl/>
        </w:rPr>
        <w:t xml:space="preserve">הם </w:t>
      </w:r>
      <w:r>
        <w:rPr>
          <w:rFonts w:hint="cs"/>
          <w:rtl/>
        </w:rPr>
        <w:t xml:space="preserve">אינם רוצים להתייחס </w:t>
      </w:r>
      <w:bookmarkStart w:id="1705" w:name="_ETM_Q1_6188000"/>
      <w:bookmarkEnd w:id="1705"/>
      <w:r w:rsidR="00465224">
        <w:rPr>
          <w:rFonts w:hint="cs"/>
          <w:rtl/>
        </w:rPr>
        <w:t>ל</w:t>
      </w:r>
      <w:r>
        <w:rPr>
          <w:rFonts w:hint="cs"/>
          <w:rtl/>
        </w:rPr>
        <w:t xml:space="preserve">פני הגורמים האזרחיים. </w:t>
      </w:r>
      <w:r w:rsidR="00465224">
        <w:rPr>
          <w:rFonts w:hint="cs"/>
          <w:rtl/>
        </w:rPr>
        <w:t>ההתנהלות בוועדה היא שהגורמים האזרחיים מציגים את עמדתם, את טענותי</w:t>
      </w:r>
      <w:r w:rsidR="004C52B3">
        <w:rPr>
          <w:rFonts w:hint="cs"/>
          <w:rtl/>
        </w:rPr>
        <w:t>הם וכולי ועוזבים את דיון הוועדה, ואחר כך מתנה</w:t>
      </w:r>
      <w:bookmarkStart w:id="1706" w:name="_ETM_Q1_6192025"/>
      <w:bookmarkEnd w:id="1706"/>
      <w:r w:rsidR="004C52B3">
        <w:rPr>
          <w:rFonts w:hint="cs"/>
          <w:rtl/>
        </w:rPr>
        <w:t xml:space="preserve">ל דיון חסוי רק בהשתתפות נציגי מערכת הביטחון, ואנחנו מבקשים </w:t>
      </w:r>
      <w:bookmarkStart w:id="1707" w:name="_ETM_Q1_6196664"/>
      <w:bookmarkEnd w:id="1707"/>
      <w:r w:rsidR="004C52B3">
        <w:rPr>
          <w:rFonts w:hint="cs"/>
          <w:rtl/>
        </w:rPr>
        <w:t>להשאיר את הסעיף.</w:t>
      </w:r>
    </w:p>
    <w:p w:rsidR="00621364" w:rsidRDefault="00621364" w:rsidP="00621364">
      <w:pPr>
        <w:ind w:firstLine="0"/>
        <w:rPr>
          <w:rFonts w:hint="cs"/>
          <w:rtl/>
        </w:rPr>
      </w:pPr>
    </w:p>
    <w:p w:rsidR="00621364" w:rsidRDefault="00621364" w:rsidP="00621364">
      <w:pPr>
        <w:pStyle w:val="af"/>
        <w:keepNext/>
        <w:rPr>
          <w:rFonts w:hint="cs"/>
          <w:rtl/>
        </w:rPr>
      </w:pPr>
      <w:bookmarkStart w:id="1708" w:name="_ETM_Q1_6205000"/>
      <w:bookmarkEnd w:id="1708"/>
      <w:r>
        <w:rPr>
          <w:rtl/>
        </w:rPr>
        <w:t>היו"ר יריב לוין:</w:t>
      </w:r>
    </w:p>
    <w:p w:rsidR="00621364" w:rsidRDefault="00621364" w:rsidP="00621364">
      <w:pPr>
        <w:keepNext/>
        <w:rPr>
          <w:rFonts w:hint="cs"/>
          <w:rtl/>
        </w:rPr>
      </w:pPr>
    </w:p>
    <w:p w:rsidR="00E31605" w:rsidRDefault="004C52B3" w:rsidP="004C52B3">
      <w:pPr>
        <w:rPr>
          <w:rFonts w:hint="cs"/>
          <w:rtl/>
        </w:rPr>
      </w:pPr>
      <w:r>
        <w:rPr>
          <w:rFonts w:hint="cs"/>
          <w:rtl/>
        </w:rPr>
        <w:t xml:space="preserve">אני רוצה להבין דבר אחד </w:t>
      </w:r>
      <w:r>
        <w:rPr>
          <w:rtl/>
        </w:rPr>
        <w:t>–</w:t>
      </w:r>
      <w:bookmarkStart w:id="1709" w:name="_ETM_Q1_6199295"/>
      <w:bookmarkEnd w:id="1709"/>
      <w:r>
        <w:rPr>
          <w:rFonts w:hint="cs"/>
          <w:rtl/>
        </w:rPr>
        <w:t xml:space="preserve"> מי שמוסמך זה </w:t>
      </w:r>
      <w:r w:rsidR="00621364">
        <w:rPr>
          <w:rFonts w:hint="cs"/>
          <w:rtl/>
        </w:rPr>
        <w:t>המוזמן</w:t>
      </w:r>
      <w:r>
        <w:rPr>
          <w:rFonts w:hint="cs"/>
          <w:rtl/>
        </w:rPr>
        <w:t xml:space="preserve">? הוא מוסמך להחליט ולכפות על </w:t>
      </w:r>
      <w:bookmarkStart w:id="1710" w:name="_ETM_Q1_6206461"/>
      <w:bookmarkEnd w:id="1710"/>
      <w:r>
        <w:rPr>
          <w:rFonts w:hint="cs"/>
          <w:rtl/>
        </w:rPr>
        <w:t xml:space="preserve">יושב ראש הוועדה את המהלך הזה? </w:t>
      </w:r>
      <w:bookmarkStart w:id="1711" w:name="_ETM_Q1_6207370"/>
      <w:bookmarkStart w:id="1712" w:name="_ETM_Q1_6209515"/>
      <w:bookmarkStart w:id="1713" w:name="_ETM_Q1_6213000"/>
      <w:bookmarkEnd w:id="1711"/>
      <w:bookmarkEnd w:id="1712"/>
      <w:bookmarkEnd w:id="1713"/>
      <w:r>
        <w:rPr>
          <w:rFonts w:hint="cs"/>
          <w:rtl/>
        </w:rPr>
        <w:t xml:space="preserve">הרי אם הפרקטיקה </w:t>
      </w:r>
      <w:bookmarkStart w:id="1714" w:name="_ETM_Q1_6214418"/>
      <w:bookmarkEnd w:id="1714"/>
      <w:r>
        <w:rPr>
          <w:rFonts w:hint="cs"/>
          <w:rtl/>
        </w:rPr>
        <w:t xml:space="preserve">היא כזאת שזאת הצורה שבה מתנהלים הדיונים אז </w:t>
      </w:r>
      <w:r w:rsidR="00F106C8">
        <w:rPr>
          <w:rFonts w:hint="cs"/>
          <w:rtl/>
        </w:rPr>
        <w:t xml:space="preserve">חזקה </w:t>
      </w:r>
      <w:bookmarkStart w:id="1715" w:name="_ETM_Q1_6215861"/>
      <w:bookmarkEnd w:id="1715"/>
      <w:r w:rsidR="00F106C8">
        <w:rPr>
          <w:rFonts w:hint="cs"/>
          <w:rtl/>
        </w:rPr>
        <w:t xml:space="preserve">על יושב ראש הוועדה שיגיד, תודה רבה, עכשיו אני מבקש שיישארו בחדר רק הגורמים האלה או הגורמים האחרים, </w:t>
      </w:r>
      <w:bookmarkStart w:id="1716" w:name="_ETM_Q1_6219654"/>
      <w:bookmarkEnd w:id="1716"/>
      <w:r w:rsidR="00F106C8">
        <w:rPr>
          <w:rFonts w:hint="cs"/>
          <w:rtl/>
        </w:rPr>
        <w:t xml:space="preserve">ואיתם נקיים את הדיון. כי אני אגיד לכם מה קורה </w:t>
      </w:r>
      <w:bookmarkStart w:id="1717" w:name="_ETM_Q1_6225087"/>
      <w:bookmarkEnd w:id="1717"/>
      <w:r w:rsidR="00F106C8">
        <w:rPr>
          <w:rtl/>
        </w:rPr>
        <w:t>–</w:t>
      </w:r>
      <w:r w:rsidR="00F106C8">
        <w:rPr>
          <w:rFonts w:hint="cs"/>
          <w:rtl/>
        </w:rPr>
        <w:t xml:space="preserve"> קודם כול זה ברור לגמרי ש</w:t>
      </w:r>
      <w:r w:rsidR="00E31605">
        <w:rPr>
          <w:rFonts w:hint="cs"/>
          <w:rtl/>
        </w:rPr>
        <w:t xml:space="preserve">אם עושים סעיף כזה </w:t>
      </w:r>
      <w:bookmarkStart w:id="1718" w:name="_ETM_Q1_6234000"/>
      <w:bookmarkEnd w:id="1718"/>
      <w:r w:rsidR="00E31605">
        <w:rPr>
          <w:rFonts w:hint="cs"/>
          <w:rtl/>
        </w:rPr>
        <w:t>הוא צריך להיות ייחודי לוועדת החוץ והביטחון</w:t>
      </w:r>
      <w:bookmarkStart w:id="1719" w:name="_ETM_Q1_6240000"/>
      <w:bookmarkEnd w:id="1719"/>
      <w:r w:rsidR="00F106C8">
        <w:rPr>
          <w:rFonts w:hint="cs"/>
          <w:rtl/>
        </w:rPr>
        <w:t>.</w:t>
      </w:r>
    </w:p>
    <w:p w:rsidR="00F106C8" w:rsidRDefault="00F106C8" w:rsidP="00F106C8">
      <w:pPr>
        <w:ind w:firstLine="0"/>
        <w:rPr>
          <w:rFonts w:hint="cs"/>
          <w:rtl/>
        </w:rPr>
      </w:pPr>
      <w:bookmarkStart w:id="1720" w:name="_ETM_Q1_6230506"/>
      <w:bookmarkEnd w:id="1720"/>
    </w:p>
    <w:p w:rsidR="00F106C8" w:rsidRDefault="00F106C8" w:rsidP="00F106C8">
      <w:pPr>
        <w:pStyle w:val="a"/>
        <w:keepNext/>
        <w:rPr>
          <w:rFonts w:hint="cs"/>
          <w:rtl/>
        </w:rPr>
      </w:pPr>
      <w:bookmarkStart w:id="1721" w:name="_ETM_Q1_6231222"/>
      <w:bookmarkEnd w:id="1721"/>
      <w:r>
        <w:rPr>
          <w:rtl/>
        </w:rPr>
        <w:t>ארבל אסטרחן:</w:t>
      </w:r>
    </w:p>
    <w:p w:rsidR="00F106C8" w:rsidRDefault="00F106C8" w:rsidP="00F106C8">
      <w:pPr>
        <w:keepNext/>
        <w:rPr>
          <w:rFonts w:hint="cs"/>
          <w:rtl/>
        </w:rPr>
      </w:pPr>
    </w:p>
    <w:p w:rsidR="00F106C8" w:rsidRDefault="00F106C8" w:rsidP="00F106C8">
      <w:pPr>
        <w:rPr>
          <w:rFonts w:hint="cs"/>
          <w:rtl/>
        </w:rPr>
      </w:pPr>
      <w:r>
        <w:rPr>
          <w:rFonts w:hint="cs"/>
          <w:rtl/>
        </w:rPr>
        <w:t xml:space="preserve">- </w:t>
      </w:r>
      <w:bookmarkStart w:id="1722" w:name="_ETM_Q1_6229141"/>
      <w:bookmarkEnd w:id="1722"/>
      <w:r>
        <w:rPr>
          <w:rFonts w:hint="cs"/>
          <w:rtl/>
        </w:rPr>
        <w:t>- - היום יש סעיף כזה - -</w:t>
      </w:r>
    </w:p>
    <w:p w:rsidR="00E31605" w:rsidRDefault="00E31605" w:rsidP="00E31605">
      <w:pPr>
        <w:ind w:firstLine="0"/>
        <w:rPr>
          <w:rFonts w:hint="cs"/>
          <w:rtl/>
        </w:rPr>
      </w:pPr>
      <w:bookmarkStart w:id="1723" w:name="_ETM_Q1_6241000"/>
      <w:bookmarkEnd w:id="1723"/>
    </w:p>
    <w:p w:rsidR="00F106C8" w:rsidRDefault="00F106C8" w:rsidP="00F106C8">
      <w:pPr>
        <w:pStyle w:val="af"/>
        <w:keepNext/>
        <w:rPr>
          <w:rFonts w:hint="cs"/>
          <w:rtl/>
        </w:rPr>
      </w:pPr>
      <w:r>
        <w:rPr>
          <w:rtl/>
        </w:rPr>
        <w:t>היו"ר יריב לוין:</w:t>
      </w:r>
    </w:p>
    <w:p w:rsidR="00F106C8" w:rsidRDefault="00F106C8" w:rsidP="00F106C8">
      <w:pPr>
        <w:keepNext/>
        <w:rPr>
          <w:rFonts w:hint="cs"/>
          <w:rtl/>
        </w:rPr>
      </w:pPr>
    </w:p>
    <w:p w:rsidR="00F106C8" w:rsidRDefault="00F106C8" w:rsidP="00F106C8">
      <w:pPr>
        <w:rPr>
          <w:rFonts w:hint="cs"/>
          <w:rtl/>
        </w:rPr>
      </w:pPr>
      <w:r>
        <w:rPr>
          <w:rFonts w:hint="cs"/>
          <w:rtl/>
        </w:rPr>
        <w:t xml:space="preserve">כן, אבל זה </w:t>
      </w:r>
      <w:bookmarkStart w:id="1724" w:name="_ETM_Q1_6230284"/>
      <w:bookmarkEnd w:id="1724"/>
      <w:r>
        <w:rPr>
          <w:rFonts w:hint="cs"/>
          <w:rtl/>
        </w:rPr>
        <w:t xml:space="preserve">לא יכול להיות. </w:t>
      </w:r>
    </w:p>
    <w:p w:rsidR="00F106C8" w:rsidRDefault="00F106C8" w:rsidP="00F106C8">
      <w:pPr>
        <w:rPr>
          <w:rFonts w:hint="cs"/>
          <w:rtl/>
        </w:rPr>
      </w:pPr>
      <w:bookmarkStart w:id="1725" w:name="_ETM_Q1_6233792"/>
      <w:bookmarkEnd w:id="1725"/>
    </w:p>
    <w:p w:rsidR="00E31605" w:rsidRDefault="00E31605" w:rsidP="00E31605">
      <w:pPr>
        <w:pStyle w:val="a"/>
        <w:keepNext/>
        <w:rPr>
          <w:rFonts w:hint="cs"/>
          <w:rtl/>
        </w:rPr>
      </w:pPr>
      <w:bookmarkStart w:id="1726" w:name="_ETM_Q1_6242000"/>
      <w:bookmarkEnd w:id="1726"/>
      <w:r>
        <w:rPr>
          <w:rtl/>
        </w:rPr>
        <w:t>איל זנדברג:</w:t>
      </w:r>
    </w:p>
    <w:p w:rsidR="00E31605" w:rsidRDefault="00E31605" w:rsidP="00E31605">
      <w:pPr>
        <w:keepNext/>
        <w:rPr>
          <w:rFonts w:hint="cs"/>
          <w:rtl/>
        </w:rPr>
      </w:pPr>
    </w:p>
    <w:p w:rsidR="00E31605" w:rsidRDefault="00F106C8" w:rsidP="00F106C8">
      <w:pPr>
        <w:rPr>
          <w:rFonts w:hint="cs"/>
          <w:rtl/>
        </w:rPr>
      </w:pPr>
      <w:r>
        <w:rPr>
          <w:rFonts w:hint="cs"/>
          <w:rtl/>
        </w:rPr>
        <w:t>זה עדיין סעיף קיים, זאת פרקטיקה נוהגת</w:t>
      </w:r>
      <w:bookmarkStart w:id="1727" w:name="_ETM_Q1_6234376"/>
      <w:bookmarkEnd w:id="1727"/>
      <w:r>
        <w:rPr>
          <w:rFonts w:hint="cs"/>
          <w:rtl/>
        </w:rPr>
        <w:t xml:space="preserve">, ואנחנו חושבים שהוא דרוש. גם משרדי הממשלה העירו על כך. </w:t>
      </w:r>
      <w:bookmarkStart w:id="1728" w:name="_ETM_Q1_6238566"/>
      <w:bookmarkEnd w:id="1728"/>
      <w:r>
        <w:rPr>
          <w:rFonts w:hint="cs"/>
          <w:rtl/>
        </w:rPr>
        <w:t xml:space="preserve">באופן אמיתי אם נחשוב על זה </w:t>
      </w:r>
      <w:r w:rsidR="00E31605">
        <w:rPr>
          <w:rFonts w:hint="cs"/>
          <w:rtl/>
        </w:rPr>
        <w:t xml:space="preserve">הוא משרת צורך </w:t>
      </w:r>
      <w:bookmarkStart w:id="1729" w:name="_ETM_Q1_6247000"/>
      <w:bookmarkEnd w:id="1729"/>
      <w:r>
        <w:rPr>
          <w:rFonts w:hint="cs"/>
          <w:rtl/>
        </w:rPr>
        <w:t xml:space="preserve">אמיתי </w:t>
      </w:r>
      <w:bookmarkStart w:id="1730" w:name="_ETM_Q1_6242421"/>
      <w:bookmarkEnd w:id="1730"/>
      <w:r>
        <w:rPr>
          <w:rFonts w:hint="cs"/>
          <w:rtl/>
        </w:rPr>
        <w:t xml:space="preserve">של המדינה בכללותה. אני מבין נכון מוועדת החוץ והביטחון </w:t>
      </w:r>
      <w:bookmarkStart w:id="1731" w:name="_ETM_Q1_6245408"/>
      <w:bookmarkEnd w:id="1731"/>
      <w:r>
        <w:rPr>
          <w:rFonts w:hint="cs"/>
          <w:rtl/>
        </w:rPr>
        <w:t>ש</w:t>
      </w:r>
      <w:r w:rsidR="00E31605">
        <w:rPr>
          <w:rFonts w:hint="cs"/>
          <w:rtl/>
        </w:rPr>
        <w:t xml:space="preserve">בסך הכול זה </w:t>
      </w:r>
      <w:r>
        <w:rPr>
          <w:rFonts w:hint="cs"/>
          <w:rtl/>
        </w:rPr>
        <w:t>גם מתפקד בלי ניצול לרעה. למה לנו לתקן משהו - - -</w:t>
      </w:r>
    </w:p>
    <w:p w:rsidR="00E31605" w:rsidRDefault="00E31605" w:rsidP="00E31605">
      <w:pPr>
        <w:ind w:firstLine="0"/>
        <w:rPr>
          <w:rFonts w:hint="cs"/>
          <w:rtl/>
        </w:rPr>
      </w:pPr>
      <w:bookmarkStart w:id="1732" w:name="_ETM_Q1_6259000"/>
      <w:bookmarkEnd w:id="1732"/>
    </w:p>
    <w:p w:rsidR="00E31605" w:rsidRDefault="00E31605" w:rsidP="00E31605">
      <w:pPr>
        <w:pStyle w:val="af"/>
        <w:keepNext/>
        <w:rPr>
          <w:rFonts w:hint="cs"/>
          <w:rtl/>
        </w:rPr>
      </w:pPr>
      <w:bookmarkStart w:id="1733" w:name="_ETM_Q1_6260000"/>
      <w:bookmarkEnd w:id="1733"/>
      <w:r>
        <w:rPr>
          <w:rtl/>
        </w:rPr>
        <w:t>היו"ר יריב לוין:</w:t>
      </w:r>
    </w:p>
    <w:p w:rsidR="00E31605" w:rsidRDefault="00E31605" w:rsidP="00E31605">
      <w:pPr>
        <w:keepNext/>
        <w:rPr>
          <w:rFonts w:hint="cs"/>
          <w:rtl/>
        </w:rPr>
      </w:pPr>
    </w:p>
    <w:p w:rsidR="00E31605" w:rsidRDefault="00F106C8" w:rsidP="00F106C8">
      <w:pPr>
        <w:rPr>
          <w:rFonts w:hint="cs"/>
          <w:rtl/>
        </w:rPr>
      </w:pPr>
      <w:r>
        <w:rPr>
          <w:rFonts w:hint="cs"/>
          <w:rtl/>
        </w:rPr>
        <w:t xml:space="preserve">אני אגיד לך למה אני שואל. הלכה למעשה </w:t>
      </w:r>
      <w:r w:rsidR="00E31605">
        <w:rPr>
          <w:rFonts w:hint="cs"/>
          <w:rtl/>
        </w:rPr>
        <w:t xml:space="preserve">כל </w:t>
      </w:r>
      <w:bookmarkStart w:id="1734" w:name="_ETM_Q1_6262000"/>
      <w:bookmarkEnd w:id="1734"/>
      <w:r w:rsidR="00E31605">
        <w:rPr>
          <w:rFonts w:hint="cs"/>
          <w:rtl/>
        </w:rPr>
        <w:t xml:space="preserve">אדם שיושב כאן ומדבר יכול </w:t>
      </w:r>
      <w:r>
        <w:rPr>
          <w:rFonts w:hint="cs"/>
          <w:rtl/>
        </w:rPr>
        <w:t xml:space="preserve">בכל רגע נתון </w:t>
      </w:r>
      <w:bookmarkStart w:id="1735" w:name="_ETM_Q1_6258844"/>
      <w:bookmarkEnd w:id="1735"/>
      <w:r>
        <w:rPr>
          <w:rFonts w:hint="cs"/>
          <w:rtl/>
        </w:rPr>
        <w:t>להגיד ש</w:t>
      </w:r>
      <w:r w:rsidR="00E31605">
        <w:rPr>
          <w:rFonts w:hint="cs"/>
          <w:rtl/>
        </w:rPr>
        <w:t xml:space="preserve">הוא רוצה להוציא את </w:t>
      </w:r>
      <w:bookmarkStart w:id="1736" w:name="_ETM_Q1_6271000"/>
      <w:bookmarkEnd w:id="1736"/>
      <w:r w:rsidR="00E31605">
        <w:rPr>
          <w:rFonts w:hint="cs"/>
          <w:rtl/>
        </w:rPr>
        <w:t xml:space="preserve">כולם מהחדר? </w:t>
      </w:r>
      <w:r>
        <w:rPr>
          <w:rFonts w:hint="cs"/>
          <w:rtl/>
        </w:rPr>
        <w:t xml:space="preserve">אגב, על-פי הסעיף הזה, זה יכול להיות גם אזרח מעמותה כלשהי שזומן לישיבה. באותה דקה הוא יכול להגיד, </w:t>
      </w:r>
      <w:bookmarkStart w:id="1737" w:name="_ETM_Q1_6267223"/>
      <w:bookmarkEnd w:id="1737"/>
      <w:r>
        <w:rPr>
          <w:rFonts w:hint="cs"/>
          <w:rtl/>
        </w:rPr>
        <w:t xml:space="preserve">רבותיי, אני מבקש שכולם ייצאו מהחדר, כי יש לי משהו לומר </w:t>
      </w:r>
      <w:r>
        <w:rPr>
          <w:rtl/>
        </w:rPr>
        <w:t>–</w:t>
      </w:r>
      <w:r>
        <w:rPr>
          <w:rFonts w:hint="cs"/>
          <w:rtl/>
        </w:rPr>
        <w:t xml:space="preserve"> לעצור את ההקלטה, לעצור את השידור הפומבי, לעצור את הכול?</w:t>
      </w:r>
      <w:bookmarkStart w:id="1738" w:name="_ETM_Q1_6278269"/>
      <w:bookmarkEnd w:id="1738"/>
      <w:r>
        <w:rPr>
          <w:rFonts w:hint="cs"/>
          <w:rtl/>
        </w:rPr>
        <w:t xml:space="preserve"> איך אפשר לכתוב סעיף כזה? </w:t>
      </w:r>
    </w:p>
    <w:p w:rsidR="00E31605" w:rsidRDefault="00E31605" w:rsidP="00E31605">
      <w:pPr>
        <w:ind w:firstLine="0"/>
        <w:rPr>
          <w:rFonts w:hint="cs"/>
          <w:rtl/>
        </w:rPr>
      </w:pPr>
      <w:bookmarkStart w:id="1739" w:name="_ETM_Q1_6275000"/>
      <w:bookmarkEnd w:id="1739"/>
    </w:p>
    <w:p w:rsidR="00E31605" w:rsidRDefault="00E31605" w:rsidP="00E31605">
      <w:pPr>
        <w:pStyle w:val="a"/>
        <w:keepNext/>
        <w:rPr>
          <w:rFonts w:hint="cs"/>
          <w:rtl/>
        </w:rPr>
      </w:pPr>
      <w:bookmarkStart w:id="1740" w:name="_ETM_Q1_6276000"/>
      <w:bookmarkEnd w:id="1740"/>
      <w:r>
        <w:rPr>
          <w:rtl/>
        </w:rPr>
        <w:t>איל זנדברג:</w:t>
      </w:r>
    </w:p>
    <w:p w:rsidR="00E31605" w:rsidRDefault="00E31605" w:rsidP="00E31605">
      <w:pPr>
        <w:keepNext/>
        <w:rPr>
          <w:rFonts w:hint="cs"/>
          <w:rtl/>
        </w:rPr>
      </w:pPr>
    </w:p>
    <w:p w:rsidR="00E31605" w:rsidRDefault="00F106C8" w:rsidP="003C372C">
      <w:pPr>
        <w:rPr>
          <w:rFonts w:hint="cs"/>
          <w:rtl/>
        </w:rPr>
      </w:pPr>
      <w:r>
        <w:rPr>
          <w:rFonts w:hint="cs"/>
          <w:rtl/>
        </w:rPr>
        <w:t xml:space="preserve">אני מבין, אבל יכול להיות שצריך לסייג את הסעיף, ואולי באמת במסגרת המכלול של חשיבה על האיזונים של מידע </w:t>
      </w:r>
      <w:r>
        <w:rPr>
          <w:rtl/>
        </w:rPr>
        <w:t>–</w:t>
      </w:r>
      <w:r>
        <w:rPr>
          <w:rFonts w:hint="cs"/>
          <w:rtl/>
        </w:rPr>
        <w:t xml:space="preserve"> כי זה הרי מר</w:t>
      </w:r>
      <w:r w:rsidR="00E31605">
        <w:rPr>
          <w:rFonts w:hint="cs"/>
          <w:rtl/>
        </w:rPr>
        <w:t xml:space="preserve">כיבים </w:t>
      </w:r>
      <w:bookmarkStart w:id="1741" w:name="_ETM_Q1_6291000"/>
      <w:bookmarkEnd w:id="1741"/>
      <w:r>
        <w:rPr>
          <w:rFonts w:hint="cs"/>
          <w:rtl/>
        </w:rPr>
        <w:t>שונים של אותה תופעה</w:t>
      </w:r>
      <w:r w:rsidR="003C372C">
        <w:rPr>
          <w:rFonts w:hint="cs"/>
          <w:rtl/>
        </w:rPr>
        <w:t xml:space="preserve">, צריך גם כאן למצוא ניסוחים </w:t>
      </w:r>
      <w:bookmarkStart w:id="1742" w:name="_ETM_Q1_6289519"/>
      <w:bookmarkEnd w:id="1742"/>
      <w:r w:rsidR="003C372C">
        <w:rPr>
          <w:rFonts w:hint="cs"/>
          <w:rtl/>
        </w:rPr>
        <w:t>שמגבילים את זה לתחומי נושאים או לוועדות מסוימות.</w:t>
      </w:r>
    </w:p>
    <w:p w:rsidR="00E31605" w:rsidRDefault="00E31605" w:rsidP="00E31605">
      <w:pPr>
        <w:ind w:firstLine="0"/>
        <w:rPr>
          <w:rFonts w:hint="cs"/>
          <w:rtl/>
        </w:rPr>
      </w:pPr>
      <w:bookmarkStart w:id="1743" w:name="_ETM_Q1_6300000"/>
      <w:bookmarkEnd w:id="1743"/>
    </w:p>
    <w:p w:rsidR="00E31605" w:rsidRDefault="00E31605" w:rsidP="00E31605">
      <w:pPr>
        <w:pStyle w:val="a"/>
        <w:keepNext/>
        <w:rPr>
          <w:rFonts w:hint="cs"/>
          <w:rtl/>
        </w:rPr>
      </w:pPr>
      <w:bookmarkStart w:id="1744" w:name="_ETM_Q1_6301000"/>
      <w:bookmarkStart w:id="1745" w:name="_ETM_Q1_6304000"/>
      <w:bookmarkEnd w:id="1744"/>
      <w:bookmarkEnd w:id="1745"/>
      <w:r>
        <w:rPr>
          <w:rtl/>
        </w:rPr>
        <w:t>ארבל אסטרחן:</w:t>
      </w:r>
    </w:p>
    <w:p w:rsidR="00E31605" w:rsidRDefault="00E31605" w:rsidP="00E31605">
      <w:pPr>
        <w:keepNext/>
        <w:rPr>
          <w:rFonts w:hint="cs"/>
          <w:rtl/>
        </w:rPr>
      </w:pPr>
    </w:p>
    <w:p w:rsidR="00E31605" w:rsidRDefault="003C372C" w:rsidP="00E31605">
      <w:pPr>
        <w:rPr>
          <w:rFonts w:hint="cs"/>
          <w:rtl/>
        </w:rPr>
      </w:pPr>
      <w:r>
        <w:rPr>
          <w:rFonts w:hint="cs"/>
          <w:rtl/>
        </w:rPr>
        <w:t xml:space="preserve">א', </w:t>
      </w:r>
      <w:bookmarkStart w:id="1746" w:name="_ETM_Q1_6293036"/>
      <w:bookmarkEnd w:id="1746"/>
      <w:r>
        <w:rPr>
          <w:rFonts w:hint="cs"/>
          <w:rtl/>
        </w:rPr>
        <w:t>אפשר להוריד את המילה "שהוזמן", ולהגיד "</w:t>
      </w:r>
      <w:r w:rsidR="00E31605">
        <w:rPr>
          <w:rFonts w:hint="cs"/>
          <w:rtl/>
        </w:rPr>
        <w:t>מי שזומן</w:t>
      </w:r>
      <w:r>
        <w:rPr>
          <w:rFonts w:hint="cs"/>
          <w:rtl/>
        </w:rPr>
        <w:t>"</w:t>
      </w:r>
      <w:r w:rsidR="00E31605">
        <w:rPr>
          <w:rFonts w:hint="cs"/>
          <w:rtl/>
        </w:rPr>
        <w:t xml:space="preserve">. </w:t>
      </w:r>
      <w:r>
        <w:rPr>
          <w:rFonts w:hint="cs"/>
          <w:rtl/>
        </w:rPr>
        <w:t xml:space="preserve">אז קודם כול זה ברור שזה אנשים שהוועדה יכולה לחייב אותם לבוא. כי </w:t>
      </w:r>
      <w:bookmarkStart w:id="1747" w:name="_ETM_Q1_6300210"/>
      <w:bookmarkEnd w:id="1747"/>
      <w:r>
        <w:rPr>
          <w:rFonts w:hint="cs"/>
          <w:rtl/>
        </w:rPr>
        <w:t xml:space="preserve">הרי מי שרק זומן ולא חייב, יכול לא לבוא. </w:t>
      </w:r>
      <w:bookmarkStart w:id="1748" w:name="_ETM_Q1_6299335"/>
      <w:bookmarkEnd w:id="1748"/>
    </w:p>
    <w:p w:rsidR="00E31605" w:rsidRDefault="00E31605" w:rsidP="00E31605">
      <w:pPr>
        <w:ind w:firstLine="0"/>
        <w:rPr>
          <w:rFonts w:hint="cs"/>
          <w:rtl/>
        </w:rPr>
      </w:pPr>
    </w:p>
    <w:p w:rsidR="00E31605" w:rsidRDefault="00E31605" w:rsidP="00E31605">
      <w:pPr>
        <w:pStyle w:val="a"/>
        <w:keepNext/>
        <w:rPr>
          <w:rFonts w:hint="cs"/>
          <w:rtl/>
        </w:rPr>
      </w:pPr>
      <w:bookmarkStart w:id="1749" w:name="_ETM_Q1_6307000"/>
      <w:bookmarkEnd w:id="1749"/>
      <w:r>
        <w:rPr>
          <w:rtl/>
        </w:rPr>
        <w:t>איל זנדברג:</w:t>
      </w:r>
    </w:p>
    <w:p w:rsidR="00E31605" w:rsidRDefault="00E31605" w:rsidP="00E31605">
      <w:pPr>
        <w:keepNext/>
        <w:rPr>
          <w:rFonts w:hint="cs"/>
          <w:rtl/>
        </w:rPr>
      </w:pPr>
    </w:p>
    <w:p w:rsidR="00E31605" w:rsidRDefault="003C372C" w:rsidP="00E31605">
      <w:pPr>
        <w:rPr>
          <w:rFonts w:hint="cs"/>
          <w:rtl/>
        </w:rPr>
      </w:pPr>
      <w:r>
        <w:rPr>
          <w:rFonts w:hint="cs"/>
          <w:rtl/>
        </w:rPr>
        <w:t>נראה לי ש</w:t>
      </w:r>
      <w:r w:rsidR="00E31605">
        <w:rPr>
          <w:rFonts w:hint="cs"/>
          <w:rtl/>
        </w:rPr>
        <w:t xml:space="preserve">זה </w:t>
      </w:r>
      <w:bookmarkStart w:id="1750" w:name="_ETM_Q1_6310000"/>
      <w:bookmarkEnd w:id="1750"/>
      <w:r w:rsidR="00E31605">
        <w:rPr>
          <w:rFonts w:hint="cs"/>
          <w:rtl/>
        </w:rPr>
        <w:t xml:space="preserve">לא ישנה את העניין. </w:t>
      </w:r>
      <w:r>
        <w:rPr>
          <w:rFonts w:hint="cs"/>
          <w:rtl/>
        </w:rPr>
        <w:t xml:space="preserve">אבל לגבי האיזונים, מתי כן ומתי לא, </w:t>
      </w:r>
      <w:bookmarkStart w:id="1751" w:name="_ETM_Q1_6306317"/>
      <w:bookmarkEnd w:id="1751"/>
      <w:r>
        <w:rPr>
          <w:rFonts w:hint="cs"/>
          <w:rtl/>
        </w:rPr>
        <w:t xml:space="preserve">זה גם לא דבר שאפשר לעשות על רגל אחת, </w:t>
      </w:r>
      <w:bookmarkStart w:id="1752" w:name="_ETM_Q1_6308649"/>
      <w:bookmarkEnd w:id="1752"/>
      <w:r>
        <w:rPr>
          <w:rFonts w:hint="cs"/>
          <w:rtl/>
        </w:rPr>
        <w:t xml:space="preserve">והוא קשור לסייגים האחרים. </w:t>
      </w:r>
    </w:p>
    <w:p w:rsidR="00E31605" w:rsidRDefault="00E31605" w:rsidP="00E31605">
      <w:pPr>
        <w:ind w:firstLine="0"/>
        <w:rPr>
          <w:rFonts w:hint="cs"/>
          <w:rtl/>
        </w:rPr>
      </w:pPr>
      <w:bookmarkStart w:id="1753" w:name="_ETM_Q1_6313000"/>
      <w:bookmarkEnd w:id="1753"/>
    </w:p>
    <w:p w:rsidR="00E31605" w:rsidRDefault="00E31605" w:rsidP="00E31605">
      <w:pPr>
        <w:pStyle w:val="a"/>
        <w:keepNext/>
        <w:rPr>
          <w:rFonts w:hint="cs"/>
          <w:rtl/>
        </w:rPr>
      </w:pPr>
      <w:bookmarkStart w:id="1754" w:name="_ETM_Q1_6314000"/>
      <w:bookmarkStart w:id="1755" w:name="_ETM_Q1_6315000"/>
      <w:bookmarkEnd w:id="1754"/>
      <w:bookmarkEnd w:id="1755"/>
      <w:r>
        <w:rPr>
          <w:rtl/>
        </w:rPr>
        <w:t>אורי בנק:</w:t>
      </w:r>
    </w:p>
    <w:p w:rsidR="00E31605" w:rsidRDefault="00E31605" w:rsidP="00E31605">
      <w:pPr>
        <w:keepNext/>
        <w:rPr>
          <w:rFonts w:hint="cs"/>
          <w:rtl/>
        </w:rPr>
      </w:pPr>
    </w:p>
    <w:p w:rsidR="00E31605" w:rsidRDefault="003C372C" w:rsidP="00E31605">
      <w:pPr>
        <w:rPr>
          <w:rFonts w:hint="cs"/>
          <w:rtl/>
        </w:rPr>
      </w:pPr>
      <w:r>
        <w:rPr>
          <w:rFonts w:hint="cs"/>
          <w:rtl/>
        </w:rPr>
        <w:t xml:space="preserve">אולי </w:t>
      </w:r>
      <w:r w:rsidR="00E31605">
        <w:rPr>
          <w:rFonts w:hint="cs"/>
          <w:rtl/>
        </w:rPr>
        <w:t xml:space="preserve">לבקש מכתב מראש. </w:t>
      </w:r>
    </w:p>
    <w:p w:rsidR="00E31605" w:rsidRDefault="00E31605" w:rsidP="00E31605">
      <w:pPr>
        <w:ind w:firstLine="0"/>
        <w:rPr>
          <w:rFonts w:hint="cs"/>
          <w:rtl/>
        </w:rPr>
      </w:pPr>
    </w:p>
    <w:p w:rsidR="003C372C" w:rsidRDefault="003C372C" w:rsidP="003C372C">
      <w:pPr>
        <w:pStyle w:val="a"/>
        <w:keepNext/>
        <w:rPr>
          <w:rFonts w:hint="cs"/>
          <w:rtl/>
        </w:rPr>
      </w:pPr>
      <w:r>
        <w:rPr>
          <w:rtl/>
        </w:rPr>
        <w:t>איל זנדברג:</w:t>
      </w:r>
    </w:p>
    <w:p w:rsidR="003C372C" w:rsidRDefault="003C372C" w:rsidP="003C372C">
      <w:pPr>
        <w:keepNext/>
        <w:rPr>
          <w:rFonts w:hint="cs"/>
          <w:rtl/>
        </w:rPr>
      </w:pPr>
    </w:p>
    <w:p w:rsidR="003C372C" w:rsidRDefault="003C372C" w:rsidP="003C372C">
      <w:pPr>
        <w:rPr>
          <w:rFonts w:hint="cs"/>
          <w:rtl/>
        </w:rPr>
      </w:pPr>
      <w:r>
        <w:rPr>
          <w:rFonts w:hint="cs"/>
          <w:rtl/>
        </w:rPr>
        <w:t xml:space="preserve">אני מציע לא לתת לזה פתרונות עכשיו. </w:t>
      </w:r>
    </w:p>
    <w:p w:rsidR="003C372C" w:rsidRDefault="003C372C" w:rsidP="003C372C">
      <w:pPr>
        <w:rPr>
          <w:rFonts w:hint="cs"/>
          <w:rtl/>
        </w:rPr>
      </w:pPr>
      <w:bookmarkStart w:id="1756" w:name="_ETM_Q1_6317985"/>
      <w:bookmarkEnd w:id="1756"/>
    </w:p>
    <w:p w:rsidR="00E31605" w:rsidRDefault="00E31605" w:rsidP="00E31605">
      <w:pPr>
        <w:pStyle w:val="af"/>
        <w:keepNext/>
        <w:rPr>
          <w:rFonts w:hint="cs"/>
          <w:rtl/>
        </w:rPr>
      </w:pPr>
      <w:bookmarkStart w:id="1757" w:name="_ETM_Q1_6320000"/>
      <w:bookmarkEnd w:id="1757"/>
      <w:r>
        <w:rPr>
          <w:rtl/>
        </w:rPr>
        <w:t>היו"ר יריב לוין:</w:t>
      </w:r>
    </w:p>
    <w:p w:rsidR="00E31605" w:rsidRDefault="00E31605" w:rsidP="00E31605">
      <w:pPr>
        <w:keepNext/>
        <w:rPr>
          <w:rFonts w:hint="cs"/>
          <w:rtl/>
        </w:rPr>
      </w:pPr>
    </w:p>
    <w:p w:rsidR="00E31605" w:rsidRDefault="003C372C" w:rsidP="003C372C">
      <w:pPr>
        <w:rPr>
          <w:rFonts w:hint="cs"/>
          <w:rtl/>
        </w:rPr>
      </w:pPr>
      <w:r>
        <w:rPr>
          <w:rFonts w:hint="cs"/>
          <w:rtl/>
        </w:rPr>
        <w:t xml:space="preserve">גם </w:t>
      </w:r>
      <w:r w:rsidR="00E31605">
        <w:rPr>
          <w:rFonts w:hint="cs"/>
          <w:rtl/>
        </w:rPr>
        <w:t>האמירה</w:t>
      </w:r>
      <w:r>
        <w:rPr>
          <w:rFonts w:hint="cs"/>
          <w:rtl/>
        </w:rPr>
        <w:t>: "רשאי לה</w:t>
      </w:r>
      <w:r w:rsidR="00E31605">
        <w:rPr>
          <w:rFonts w:hint="cs"/>
          <w:rtl/>
        </w:rPr>
        <w:t xml:space="preserve">ופיע </w:t>
      </w:r>
      <w:bookmarkStart w:id="1758" w:name="_ETM_Q1_6327000"/>
      <w:bookmarkEnd w:id="1758"/>
      <w:r w:rsidR="00E31605">
        <w:rPr>
          <w:rFonts w:hint="cs"/>
          <w:rtl/>
        </w:rPr>
        <w:t xml:space="preserve">בפניה" היא מאוד רחבה. </w:t>
      </w:r>
      <w:r>
        <w:rPr>
          <w:rFonts w:hint="cs"/>
          <w:rtl/>
        </w:rPr>
        <w:t xml:space="preserve">אם כבר </w:t>
      </w:r>
      <w:bookmarkStart w:id="1759" w:name="_ETM_Q1_6324072"/>
      <w:bookmarkEnd w:id="1759"/>
      <w:r>
        <w:rPr>
          <w:rFonts w:hint="cs"/>
          <w:rtl/>
        </w:rPr>
        <w:t xml:space="preserve">זה צריך להיות שהוא רשאי </w:t>
      </w:r>
      <w:r>
        <w:rPr>
          <w:rtl/>
        </w:rPr>
        <w:t>–</w:t>
      </w:r>
      <w:r>
        <w:rPr>
          <w:rFonts w:hint="cs"/>
          <w:rtl/>
        </w:rPr>
        <w:t xml:space="preserve"> לא יודע מה תהיה המילה, "להורות"? כי זה נשמע ממש מוזר. אבל </w:t>
      </w:r>
      <w:r w:rsidR="00E31605">
        <w:rPr>
          <w:rFonts w:hint="cs"/>
          <w:rtl/>
        </w:rPr>
        <w:t xml:space="preserve">בעת שהוא מדבר לא יהיו אנשים. </w:t>
      </w:r>
      <w:r>
        <w:rPr>
          <w:rFonts w:hint="cs"/>
          <w:rtl/>
        </w:rPr>
        <w:t xml:space="preserve">הוא </w:t>
      </w:r>
      <w:bookmarkStart w:id="1760" w:name="_ETM_Q1_6336958"/>
      <w:bookmarkEnd w:id="1760"/>
      <w:r>
        <w:rPr>
          <w:rFonts w:hint="cs"/>
          <w:rtl/>
        </w:rPr>
        <w:t xml:space="preserve">לא יכול להחליט שעכשיו כל הדיון - - - כי </w:t>
      </w:r>
      <w:bookmarkStart w:id="1761" w:name="_ETM_Q1_6338097"/>
      <w:bookmarkEnd w:id="1761"/>
      <w:r>
        <w:rPr>
          <w:rFonts w:hint="cs"/>
          <w:rtl/>
        </w:rPr>
        <w:t>יש לו מילה להגיד.</w:t>
      </w:r>
    </w:p>
    <w:p w:rsidR="00E31605" w:rsidRDefault="00E31605" w:rsidP="00E31605">
      <w:pPr>
        <w:ind w:firstLine="0"/>
        <w:rPr>
          <w:rFonts w:hint="cs"/>
          <w:rtl/>
        </w:rPr>
      </w:pPr>
      <w:bookmarkStart w:id="1762" w:name="_ETM_Q1_6343000"/>
      <w:bookmarkEnd w:id="1762"/>
    </w:p>
    <w:p w:rsidR="00E31605" w:rsidRDefault="00E31605" w:rsidP="00E31605">
      <w:pPr>
        <w:pStyle w:val="a"/>
        <w:keepNext/>
        <w:rPr>
          <w:rFonts w:hint="cs"/>
          <w:rtl/>
        </w:rPr>
      </w:pPr>
      <w:bookmarkStart w:id="1763" w:name="_ETM_Q1_6344000"/>
      <w:bookmarkEnd w:id="1763"/>
      <w:r>
        <w:rPr>
          <w:rtl/>
        </w:rPr>
        <w:t>ארבל אסטרחן:</w:t>
      </w:r>
    </w:p>
    <w:p w:rsidR="00E31605" w:rsidRDefault="00E31605" w:rsidP="00E31605">
      <w:pPr>
        <w:keepNext/>
        <w:rPr>
          <w:rFonts w:hint="cs"/>
          <w:rtl/>
        </w:rPr>
      </w:pPr>
    </w:p>
    <w:p w:rsidR="00E31605" w:rsidRDefault="003C372C" w:rsidP="003C372C">
      <w:pPr>
        <w:rPr>
          <w:rFonts w:hint="cs"/>
          <w:rtl/>
        </w:rPr>
      </w:pPr>
      <w:r>
        <w:rPr>
          <w:rFonts w:hint="cs"/>
          <w:rtl/>
        </w:rPr>
        <w:t>זה ה</w:t>
      </w:r>
      <w:r w:rsidR="00E31605">
        <w:rPr>
          <w:rFonts w:hint="cs"/>
          <w:rtl/>
        </w:rPr>
        <w:t xml:space="preserve">קטע שהוא מדבר. </w:t>
      </w:r>
      <w:r>
        <w:rPr>
          <w:rFonts w:hint="cs"/>
          <w:rtl/>
        </w:rPr>
        <w:t xml:space="preserve">זה "רשאי להופיע </w:t>
      </w:r>
      <w:bookmarkStart w:id="1764" w:name="_ETM_Q1_6338650"/>
      <w:bookmarkEnd w:id="1764"/>
      <w:r>
        <w:rPr>
          <w:rFonts w:hint="cs"/>
          <w:rtl/>
        </w:rPr>
        <w:t xml:space="preserve">בפניה". </w:t>
      </w:r>
    </w:p>
    <w:p w:rsidR="00E31605" w:rsidRDefault="00E31605" w:rsidP="00E31605">
      <w:pPr>
        <w:ind w:firstLine="0"/>
        <w:rPr>
          <w:rFonts w:hint="cs"/>
          <w:rtl/>
        </w:rPr>
      </w:pPr>
    </w:p>
    <w:p w:rsidR="00596A03" w:rsidRDefault="00596A03" w:rsidP="00596A03">
      <w:pPr>
        <w:pStyle w:val="a"/>
        <w:keepNext/>
        <w:rPr>
          <w:rFonts w:hint="cs"/>
          <w:rtl/>
        </w:rPr>
      </w:pPr>
      <w:bookmarkStart w:id="1765" w:name="_ETM_Q1_6347504"/>
      <w:bookmarkEnd w:id="1765"/>
      <w:r>
        <w:rPr>
          <w:rtl/>
        </w:rPr>
        <w:t>איל זנדברג:</w:t>
      </w:r>
    </w:p>
    <w:p w:rsidR="00596A03" w:rsidRDefault="00596A03" w:rsidP="00596A03">
      <w:pPr>
        <w:keepNext/>
        <w:rPr>
          <w:rFonts w:hint="cs"/>
          <w:rtl/>
        </w:rPr>
      </w:pPr>
    </w:p>
    <w:p w:rsidR="00596A03" w:rsidRDefault="00596A03" w:rsidP="00596A03">
      <w:pPr>
        <w:rPr>
          <w:rFonts w:hint="cs"/>
          <w:rtl/>
        </w:rPr>
      </w:pPr>
      <w:r>
        <w:rPr>
          <w:rFonts w:hint="cs"/>
          <w:rtl/>
        </w:rPr>
        <w:t>הסעיף הזה קיים, הוא חלק מהמכלול. למה לא להשאיר את זה לחבילה של האיזונים - -</w:t>
      </w:r>
    </w:p>
    <w:p w:rsidR="00596A03" w:rsidRDefault="00596A03" w:rsidP="00E31605">
      <w:pPr>
        <w:ind w:firstLine="0"/>
        <w:rPr>
          <w:rFonts w:hint="cs"/>
          <w:rtl/>
        </w:rPr>
      </w:pPr>
    </w:p>
    <w:p w:rsidR="00E31605" w:rsidRDefault="00E31605" w:rsidP="00E31605">
      <w:pPr>
        <w:pStyle w:val="af"/>
        <w:keepNext/>
        <w:rPr>
          <w:rFonts w:hint="cs"/>
          <w:rtl/>
        </w:rPr>
      </w:pPr>
      <w:bookmarkStart w:id="1766" w:name="_ETM_Q1_6368000"/>
      <w:bookmarkEnd w:id="1766"/>
      <w:r>
        <w:rPr>
          <w:rtl/>
        </w:rPr>
        <w:t>היו"ר יריב לוין:</w:t>
      </w:r>
    </w:p>
    <w:p w:rsidR="00E31605" w:rsidRDefault="00E31605" w:rsidP="00E31605">
      <w:pPr>
        <w:keepNext/>
        <w:rPr>
          <w:rFonts w:hint="cs"/>
          <w:rtl/>
        </w:rPr>
      </w:pPr>
    </w:p>
    <w:p w:rsidR="00E31605" w:rsidRDefault="00596A03" w:rsidP="00596A03">
      <w:pPr>
        <w:rPr>
          <w:rFonts w:hint="cs"/>
          <w:rtl/>
        </w:rPr>
      </w:pPr>
      <w:r>
        <w:rPr>
          <w:rFonts w:hint="cs"/>
          <w:rtl/>
        </w:rPr>
        <w:t>אבל אתה רוצה שאני אכתוב סעיף שאומר שכל אחד - - -</w:t>
      </w:r>
    </w:p>
    <w:p w:rsidR="00E31605" w:rsidRDefault="00E31605" w:rsidP="00E31605">
      <w:pPr>
        <w:ind w:firstLine="0"/>
        <w:rPr>
          <w:rFonts w:hint="cs"/>
          <w:rtl/>
        </w:rPr>
      </w:pPr>
      <w:bookmarkStart w:id="1767" w:name="_ETM_Q1_6375000"/>
      <w:bookmarkEnd w:id="1767"/>
    </w:p>
    <w:p w:rsidR="00E31605" w:rsidRDefault="00E31605" w:rsidP="00E31605">
      <w:pPr>
        <w:pStyle w:val="a"/>
        <w:keepNext/>
        <w:rPr>
          <w:rFonts w:hint="cs"/>
          <w:rtl/>
        </w:rPr>
      </w:pPr>
      <w:bookmarkStart w:id="1768" w:name="_ETM_Q1_6376000"/>
      <w:bookmarkEnd w:id="1768"/>
      <w:r>
        <w:rPr>
          <w:rtl/>
        </w:rPr>
        <w:t>איל זנדברג:</w:t>
      </w:r>
    </w:p>
    <w:p w:rsidR="00E31605" w:rsidRDefault="00E31605" w:rsidP="00E31605">
      <w:pPr>
        <w:keepNext/>
        <w:rPr>
          <w:rFonts w:hint="cs"/>
          <w:rtl/>
        </w:rPr>
      </w:pPr>
    </w:p>
    <w:p w:rsidR="00E31605" w:rsidRDefault="00596A03" w:rsidP="00E31605">
      <w:pPr>
        <w:rPr>
          <w:rFonts w:hint="cs"/>
          <w:rtl/>
        </w:rPr>
      </w:pPr>
      <w:r>
        <w:rPr>
          <w:rFonts w:hint="cs"/>
          <w:rtl/>
        </w:rPr>
        <w:t xml:space="preserve">זה סעיף קיים. </w:t>
      </w:r>
    </w:p>
    <w:p w:rsidR="00596A03" w:rsidRDefault="00596A03" w:rsidP="00596A03">
      <w:pPr>
        <w:ind w:firstLine="0"/>
        <w:rPr>
          <w:rFonts w:hint="cs"/>
          <w:rtl/>
        </w:rPr>
      </w:pPr>
    </w:p>
    <w:p w:rsidR="00596A03" w:rsidRDefault="00596A03" w:rsidP="00596A03">
      <w:pPr>
        <w:pStyle w:val="af"/>
        <w:keepNext/>
        <w:rPr>
          <w:rFonts w:hint="cs"/>
          <w:rtl/>
        </w:rPr>
      </w:pPr>
      <w:r>
        <w:rPr>
          <w:rtl/>
        </w:rPr>
        <w:t>היו"ר יריב לוין:</w:t>
      </w:r>
    </w:p>
    <w:p w:rsidR="00596A03" w:rsidRDefault="00596A03" w:rsidP="00596A03">
      <w:pPr>
        <w:keepNext/>
        <w:rPr>
          <w:rFonts w:hint="cs"/>
          <w:rtl/>
        </w:rPr>
      </w:pPr>
    </w:p>
    <w:p w:rsidR="00596A03" w:rsidRDefault="00596A03" w:rsidP="00596A03">
      <w:pPr>
        <w:rPr>
          <w:rFonts w:hint="cs"/>
          <w:rtl/>
        </w:rPr>
      </w:pPr>
      <w:r>
        <w:rPr>
          <w:rFonts w:hint="cs"/>
          <w:rtl/>
        </w:rPr>
        <w:t xml:space="preserve">נו, אז מה אם הוא סעיף קיים? </w:t>
      </w:r>
    </w:p>
    <w:p w:rsidR="00E31605" w:rsidRDefault="00E31605" w:rsidP="00E31605">
      <w:pPr>
        <w:ind w:firstLine="0"/>
        <w:rPr>
          <w:rFonts w:hint="cs"/>
          <w:rtl/>
        </w:rPr>
      </w:pPr>
    </w:p>
    <w:p w:rsidR="00596A03" w:rsidRDefault="00596A03" w:rsidP="00596A03">
      <w:pPr>
        <w:pStyle w:val="ae"/>
        <w:keepNext/>
        <w:rPr>
          <w:rFonts w:hint="cs"/>
          <w:rtl/>
        </w:rPr>
      </w:pPr>
      <w:r>
        <w:rPr>
          <w:rtl/>
        </w:rPr>
        <w:t>קריאות:</w:t>
      </w:r>
    </w:p>
    <w:p w:rsidR="00596A03" w:rsidRDefault="00596A03" w:rsidP="00596A03">
      <w:pPr>
        <w:keepNext/>
        <w:rPr>
          <w:rFonts w:hint="cs"/>
          <w:rtl/>
        </w:rPr>
      </w:pPr>
    </w:p>
    <w:p w:rsidR="00596A03" w:rsidRDefault="00596A03" w:rsidP="00596A03">
      <w:pPr>
        <w:rPr>
          <w:rFonts w:hint="cs"/>
          <w:rtl/>
        </w:rPr>
      </w:pPr>
      <w:r>
        <w:rPr>
          <w:rFonts w:hint="cs"/>
          <w:rtl/>
        </w:rPr>
        <w:t>- - -</w:t>
      </w:r>
    </w:p>
    <w:p w:rsidR="00596A03" w:rsidRDefault="00596A03" w:rsidP="00596A03">
      <w:pPr>
        <w:rPr>
          <w:rFonts w:hint="cs"/>
          <w:rtl/>
        </w:rPr>
      </w:pPr>
    </w:p>
    <w:p w:rsidR="00E31605" w:rsidRDefault="00E31605" w:rsidP="00E31605">
      <w:pPr>
        <w:pStyle w:val="a"/>
        <w:keepNext/>
        <w:rPr>
          <w:rFonts w:hint="cs"/>
          <w:rtl/>
        </w:rPr>
      </w:pPr>
      <w:r>
        <w:rPr>
          <w:rtl/>
        </w:rPr>
        <w:t>ארבל אסטרחן:</w:t>
      </w:r>
    </w:p>
    <w:p w:rsidR="00E31605" w:rsidRDefault="00E31605" w:rsidP="00E31605">
      <w:pPr>
        <w:keepNext/>
        <w:rPr>
          <w:rFonts w:hint="cs"/>
          <w:rtl/>
        </w:rPr>
      </w:pPr>
    </w:p>
    <w:p w:rsidR="00E31605" w:rsidRDefault="00596A03" w:rsidP="00E31605">
      <w:pPr>
        <w:rPr>
          <w:rFonts w:hint="cs"/>
          <w:rtl/>
        </w:rPr>
      </w:pPr>
      <w:r>
        <w:rPr>
          <w:rFonts w:hint="cs"/>
          <w:rtl/>
        </w:rPr>
        <w:t xml:space="preserve">הוא ממש לא. כשהוא מדבר. הוא לא אומר, עכשיו תוציאו אנשים לכל הישיבה, אלא </w:t>
      </w:r>
      <w:r w:rsidR="00E31605">
        <w:rPr>
          <w:rFonts w:hint="cs"/>
          <w:rtl/>
        </w:rPr>
        <w:t xml:space="preserve">אני לא רוצה לדבר בזמן שיש אנשים אחרים. </w:t>
      </w:r>
    </w:p>
    <w:p w:rsidR="00E31605" w:rsidRDefault="00E31605" w:rsidP="00E31605">
      <w:pPr>
        <w:ind w:firstLine="0"/>
        <w:rPr>
          <w:rFonts w:hint="cs"/>
          <w:rtl/>
        </w:rPr>
      </w:pPr>
    </w:p>
    <w:p w:rsidR="00596A03" w:rsidRDefault="00596A03" w:rsidP="00596A03">
      <w:pPr>
        <w:pStyle w:val="ae"/>
        <w:keepNext/>
        <w:rPr>
          <w:rFonts w:hint="cs"/>
          <w:rtl/>
        </w:rPr>
      </w:pPr>
      <w:r>
        <w:rPr>
          <w:rtl/>
        </w:rPr>
        <w:t>קריאה:</w:t>
      </w:r>
    </w:p>
    <w:p w:rsidR="00596A03" w:rsidRDefault="00596A03" w:rsidP="00596A03">
      <w:pPr>
        <w:keepNext/>
        <w:rPr>
          <w:rFonts w:hint="cs"/>
          <w:rtl/>
        </w:rPr>
      </w:pPr>
    </w:p>
    <w:p w:rsidR="00596A03" w:rsidRDefault="00596A03" w:rsidP="00596A03">
      <w:pPr>
        <w:rPr>
          <w:rFonts w:hint="cs"/>
          <w:rtl/>
        </w:rPr>
      </w:pPr>
      <w:r>
        <w:rPr>
          <w:rFonts w:hint="cs"/>
          <w:rtl/>
        </w:rPr>
        <w:t xml:space="preserve">בזמן שהוא מופיע. </w:t>
      </w:r>
    </w:p>
    <w:p w:rsidR="00596A03" w:rsidRDefault="00596A03" w:rsidP="00596A03">
      <w:pPr>
        <w:ind w:firstLine="0"/>
        <w:rPr>
          <w:rFonts w:hint="cs"/>
          <w:rtl/>
        </w:rPr>
      </w:pPr>
      <w:bookmarkStart w:id="1769" w:name="_ETM_Q1_6383822"/>
      <w:bookmarkEnd w:id="1769"/>
    </w:p>
    <w:p w:rsidR="00596A03" w:rsidRDefault="00596A03" w:rsidP="00596A03">
      <w:pPr>
        <w:pStyle w:val="a"/>
        <w:keepNext/>
        <w:rPr>
          <w:rFonts w:hint="cs"/>
          <w:rtl/>
        </w:rPr>
      </w:pPr>
      <w:r>
        <w:rPr>
          <w:rtl/>
        </w:rPr>
        <w:t>ארבל אסטרחן:</w:t>
      </w:r>
    </w:p>
    <w:p w:rsidR="00596A03" w:rsidRDefault="00596A03" w:rsidP="00596A03">
      <w:pPr>
        <w:keepNext/>
        <w:rPr>
          <w:rFonts w:hint="cs"/>
          <w:rtl/>
        </w:rPr>
      </w:pPr>
    </w:p>
    <w:p w:rsidR="00596A03" w:rsidRDefault="00596A03" w:rsidP="00596A03">
      <w:pPr>
        <w:rPr>
          <w:rFonts w:hint="cs"/>
          <w:rtl/>
        </w:rPr>
      </w:pPr>
      <w:r>
        <w:rPr>
          <w:rFonts w:hint="cs"/>
          <w:rtl/>
        </w:rPr>
        <w:t xml:space="preserve">אני יכולה להבהיר </w:t>
      </w:r>
      <w:bookmarkStart w:id="1770" w:name="_ETM_Q1_6382699"/>
      <w:bookmarkEnd w:id="1770"/>
      <w:r>
        <w:rPr>
          <w:rFonts w:hint="cs"/>
          <w:rtl/>
        </w:rPr>
        <w:t xml:space="preserve">את זה אם יהיה צורך. </w:t>
      </w:r>
    </w:p>
    <w:p w:rsidR="00596A03" w:rsidRDefault="00596A03" w:rsidP="00E31605">
      <w:pPr>
        <w:ind w:firstLine="0"/>
        <w:rPr>
          <w:rFonts w:hint="cs"/>
          <w:rtl/>
        </w:rPr>
      </w:pPr>
      <w:bookmarkStart w:id="1771" w:name="_ETM_Q1_6378406"/>
      <w:bookmarkEnd w:id="1771"/>
    </w:p>
    <w:p w:rsidR="00E31605" w:rsidRDefault="00E31605" w:rsidP="00E31605">
      <w:pPr>
        <w:pStyle w:val="a"/>
        <w:keepNext/>
        <w:rPr>
          <w:rFonts w:hint="cs"/>
          <w:rtl/>
        </w:rPr>
      </w:pPr>
      <w:bookmarkStart w:id="1772" w:name="_ETM_Q1_6392000"/>
      <w:bookmarkEnd w:id="1772"/>
      <w:r>
        <w:rPr>
          <w:rtl/>
        </w:rPr>
        <w:t>אורי בנק:</w:t>
      </w:r>
    </w:p>
    <w:p w:rsidR="00E31605" w:rsidRDefault="00E31605" w:rsidP="00E31605">
      <w:pPr>
        <w:keepNext/>
        <w:rPr>
          <w:rFonts w:hint="cs"/>
          <w:rtl/>
        </w:rPr>
      </w:pPr>
    </w:p>
    <w:p w:rsidR="00E31605" w:rsidRDefault="00596A03" w:rsidP="00E31605">
      <w:pPr>
        <w:rPr>
          <w:rFonts w:hint="cs"/>
          <w:rtl/>
        </w:rPr>
      </w:pPr>
      <w:r>
        <w:rPr>
          <w:rFonts w:hint="cs"/>
          <w:rtl/>
        </w:rPr>
        <w:t xml:space="preserve">בשביל למנוע שזה יעשה אנדרלמוסיה בישיבה אני מציע שמוזמן יודיע מראש </w:t>
      </w:r>
      <w:r w:rsidR="00E31605">
        <w:rPr>
          <w:rFonts w:hint="cs"/>
          <w:rtl/>
        </w:rPr>
        <w:t>ש</w:t>
      </w:r>
      <w:r>
        <w:rPr>
          <w:rFonts w:hint="cs"/>
          <w:rtl/>
        </w:rPr>
        <w:t>הוא רוצה ש</w:t>
      </w:r>
      <w:r w:rsidR="00E31605">
        <w:rPr>
          <w:rFonts w:hint="cs"/>
          <w:rtl/>
        </w:rPr>
        <w:t xml:space="preserve">כך זה יהיה. </w:t>
      </w:r>
    </w:p>
    <w:p w:rsidR="00E31605" w:rsidRDefault="00E31605" w:rsidP="00E31605">
      <w:pPr>
        <w:ind w:firstLine="0"/>
        <w:rPr>
          <w:rFonts w:hint="cs"/>
          <w:rtl/>
        </w:rPr>
      </w:pPr>
      <w:bookmarkStart w:id="1773" w:name="_ETM_Q1_6397000"/>
      <w:bookmarkEnd w:id="1773"/>
    </w:p>
    <w:p w:rsidR="00E31605" w:rsidRDefault="00E31605" w:rsidP="00E31605">
      <w:pPr>
        <w:pStyle w:val="af"/>
        <w:keepNext/>
        <w:rPr>
          <w:rFonts w:hint="cs"/>
          <w:rtl/>
        </w:rPr>
      </w:pPr>
      <w:bookmarkStart w:id="1774" w:name="_ETM_Q1_6398000"/>
      <w:bookmarkEnd w:id="1774"/>
      <w:r>
        <w:rPr>
          <w:rtl/>
        </w:rPr>
        <w:t>היו"ר יריב לוין:</w:t>
      </w:r>
    </w:p>
    <w:p w:rsidR="00E31605" w:rsidRDefault="00E31605" w:rsidP="00E31605">
      <w:pPr>
        <w:keepNext/>
        <w:rPr>
          <w:rFonts w:hint="cs"/>
          <w:rtl/>
        </w:rPr>
      </w:pPr>
    </w:p>
    <w:p w:rsidR="00596A03" w:rsidRDefault="00596A03" w:rsidP="00E31605">
      <w:pPr>
        <w:rPr>
          <w:rFonts w:hint="cs"/>
          <w:rtl/>
        </w:rPr>
      </w:pPr>
      <w:r>
        <w:rPr>
          <w:rFonts w:hint="cs"/>
          <w:rtl/>
        </w:rPr>
        <w:t xml:space="preserve">הוא לא יכול לדעת. לפעמים זה מתעורר תוך כדי הדיון. </w:t>
      </w:r>
    </w:p>
    <w:p w:rsidR="00596A03" w:rsidRDefault="00596A03" w:rsidP="00E31605">
      <w:pPr>
        <w:rPr>
          <w:rFonts w:hint="cs"/>
          <w:rtl/>
        </w:rPr>
      </w:pPr>
      <w:bookmarkStart w:id="1775" w:name="_ETM_Q1_6400471"/>
      <w:bookmarkEnd w:id="1775"/>
    </w:p>
    <w:p w:rsidR="00596A03" w:rsidRDefault="00596A03" w:rsidP="00E31605">
      <w:pPr>
        <w:rPr>
          <w:rFonts w:hint="cs"/>
          <w:rtl/>
        </w:rPr>
      </w:pPr>
      <w:bookmarkStart w:id="1776" w:name="_ETM_Q1_6400974"/>
      <w:bookmarkEnd w:id="1776"/>
      <w:r>
        <w:rPr>
          <w:rFonts w:hint="cs"/>
          <w:rtl/>
        </w:rPr>
        <w:t>רבותיי, אני לא יכול. אם אתם רוצים שאני אצליח לעבור לרביזיה</w:t>
      </w:r>
      <w:bookmarkStart w:id="1777" w:name="_ETM_Q1_6395295"/>
      <w:bookmarkEnd w:id="1777"/>
      <w:r>
        <w:rPr>
          <w:rFonts w:hint="cs"/>
          <w:rtl/>
        </w:rPr>
        <w:t xml:space="preserve"> תנו לי לגמור פה את העסק בשקט, אני לא יכול ככה. </w:t>
      </w:r>
    </w:p>
    <w:p w:rsidR="00596A03" w:rsidRDefault="00596A03" w:rsidP="00E31605">
      <w:pPr>
        <w:rPr>
          <w:rFonts w:hint="cs"/>
          <w:rtl/>
        </w:rPr>
      </w:pPr>
      <w:bookmarkStart w:id="1778" w:name="_ETM_Q1_6403042"/>
      <w:bookmarkEnd w:id="1778"/>
    </w:p>
    <w:p w:rsidR="00E31605" w:rsidRDefault="00E31605" w:rsidP="00E31605">
      <w:pPr>
        <w:pStyle w:val="a"/>
        <w:keepNext/>
        <w:rPr>
          <w:rFonts w:hint="cs"/>
          <w:rtl/>
        </w:rPr>
      </w:pPr>
      <w:bookmarkStart w:id="1779" w:name="_ETM_Q1_6433000"/>
      <w:bookmarkEnd w:id="1779"/>
      <w:r>
        <w:rPr>
          <w:rtl/>
        </w:rPr>
        <w:t>איל זנדברג:</w:t>
      </w:r>
    </w:p>
    <w:p w:rsidR="00E31605" w:rsidRDefault="00E31605" w:rsidP="00E31605">
      <w:pPr>
        <w:keepNext/>
        <w:rPr>
          <w:rFonts w:hint="cs"/>
          <w:rtl/>
        </w:rPr>
      </w:pPr>
    </w:p>
    <w:p w:rsidR="00E31605" w:rsidRDefault="00596A03" w:rsidP="00596A03">
      <w:pPr>
        <w:rPr>
          <w:rFonts w:hint="cs"/>
          <w:rtl/>
        </w:rPr>
      </w:pPr>
      <w:r>
        <w:rPr>
          <w:rFonts w:hint="cs"/>
          <w:rtl/>
        </w:rPr>
        <w:t xml:space="preserve">אני ממש מציע שנשאיר את זה גם לחבילה ההיא. זה כנראה, פרקטיקה שנוהגת עד היום. אני </w:t>
      </w:r>
      <w:bookmarkStart w:id="1780" w:name="_ETM_Q1_6407045"/>
      <w:bookmarkEnd w:id="1780"/>
      <w:r>
        <w:rPr>
          <w:rFonts w:hint="cs"/>
          <w:rtl/>
        </w:rPr>
        <w:t xml:space="preserve">לא שמעתי על תקלות בוועדת החוץ והביטחון שטוענת לכך שהם מסרבים להופיע. דווקא בהקשר הזה אני מבין נכון שזאת </w:t>
      </w:r>
      <w:bookmarkStart w:id="1781" w:name="_ETM_Q1_6412403"/>
      <w:bookmarkEnd w:id="1781"/>
      <w:r>
        <w:rPr>
          <w:rFonts w:hint="cs"/>
          <w:rtl/>
        </w:rPr>
        <w:t xml:space="preserve">פרקטיקה שמועילה לה. אם אף אחד לא מתלונן על כך </w:t>
      </w:r>
      <w:bookmarkStart w:id="1782" w:name="_ETM_Q1_6414105"/>
      <w:bookmarkEnd w:id="1782"/>
      <w:r>
        <w:rPr>
          <w:rFonts w:hint="cs"/>
          <w:rtl/>
        </w:rPr>
        <w:t xml:space="preserve">לעת עתה אפשר להשאיר את זה. </w:t>
      </w:r>
    </w:p>
    <w:p w:rsidR="00596A03" w:rsidRDefault="00596A03" w:rsidP="00596A03">
      <w:pPr>
        <w:rPr>
          <w:rFonts w:hint="cs"/>
          <w:rtl/>
        </w:rPr>
      </w:pPr>
    </w:p>
    <w:p w:rsidR="00E31605" w:rsidRDefault="00E31605" w:rsidP="00E31605">
      <w:pPr>
        <w:pStyle w:val="af"/>
        <w:keepNext/>
        <w:rPr>
          <w:rFonts w:hint="cs"/>
          <w:rtl/>
        </w:rPr>
      </w:pPr>
      <w:bookmarkStart w:id="1783" w:name="_ETM_Q1_6479000"/>
      <w:bookmarkEnd w:id="1783"/>
      <w:r>
        <w:rPr>
          <w:rtl/>
        </w:rPr>
        <w:t>היו"ר יריב לוין:</w:t>
      </w:r>
    </w:p>
    <w:p w:rsidR="00E31605" w:rsidRDefault="00E31605" w:rsidP="00E31605">
      <w:pPr>
        <w:keepNext/>
        <w:rPr>
          <w:rFonts w:hint="cs"/>
          <w:rtl/>
        </w:rPr>
      </w:pPr>
    </w:p>
    <w:p w:rsidR="005E001E" w:rsidRDefault="00596A03" w:rsidP="00E31605">
      <w:pPr>
        <w:rPr>
          <w:rFonts w:hint="cs"/>
          <w:rtl/>
        </w:rPr>
      </w:pPr>
      <w:r>
        <w:rPr>
          <w:rFonts w:hint="cs"/>
          <w:rtl/>
        </w:rPr>
        <w:t>ארבל, אני מציע שתש</w:t>
      </w:r>
      <w:bookmarkStart w:id="1784" w:name="_ETM_Q1_6418279"/>
      <w:bookmarkEnd w:id="1784"/>
      <w:r>
        <w:rPr>
          <w:rFonts w:hint="cs"/>
          <w:rtl/>
        </w:rPr>
        <w:t>בי עם איל ותנסו לייצר פה משהו שלפחות</w:t>
      </w:r>
      <w:bookmarkStart w:id="1785" w:name="_ETM_Q1_6420904"/>
      <w:bookmarkEnd w:id="1785"/>
      <w:r>
        <w:rPr>
          <w:rFonts w:hint="cs"/>
          <w:rtl/>
        </w:rPr>
        <w:t xml:space="preserve"> מחריג את זה באיזושהי צורה שזה לא יהיה פתוח בכל </w:t>
      </w:r>
      <w:bookmarkStart w:id="1786" w:name="_ETM_Q1_6419770"/>
      <w:bookmarkEnd w:id="1786"/>
      <w:r>
        <w:rPr>
          <w:rFonts w:hint="cs"/>
          <w:rtl/>
        </w:rPr>
        <w:t xml:space="preserve">ועדה באופן מוחלט. </w:t>
      </w:r>
      <w:r w:rsidR="005E001E">
        <w:rPr>
          <w:rFonts w:hint="cs"/>
          <w:rtl/>
        </w:rPr>
        <w:t>זאת הוראה - -</w:t>
      </w:r>
    </w:p>
    <w:p w:rsidR="005E001E" w:rsidRDefault="005E001E" w:rsidP="005E001E">
      <w:pPr>
        <w:ind w:firstLine="0"/>
        <w:rPr>
          <w:rFonts w:hint="cs"/>
          <w:rtl/>
        </w:rPr>
      </w:pPr>
    </w:p>
    <w:p w:rsidR="005E001E" w:rsidRDefault="005E001E" w:rsidP="005E001E">
      <w:pPr>
        <w:pStyle w:val="a"/>
        <w:keepNext/>
        <w:rPr>
          <w:rFonts w:hint="cs"/>
          <w:rtl/>
        </w:rPr>
      </w:pPr>
      <w:r>
        <w:rPr>
          <w:rtl/>
        </w:rPr>
        <w:t>ארבל אסטרחן:</w:t>
      </w:r>
    </w:p>
    <w:p w:rsidR="005E001E" w:rsidRDefault="005E001E" w:rsidP="005E001E">
      <w:pPr>
        <w:keepNext/>
        <w:rPr>
          <w:rFonts w:hint="cs"/>
          <w:rtl/>
        </w:rPr>
      </w:pPr>
    </w:p>
    <w:p w:rsidR="005E001E" w:rsidRDefault="005E001E" w:rsidP="005E001E">
      <w:pPr>
        <w:rPr>
          <w:rFonts w:hint="cs"/>
          <w:rtl/>
        </w:rPr>
      </w:pPr>
      <w:r>
        <w:rPr>
          <w:rFonts w:hint="cs"/>
          <w:rtl/>
        </w:rPr>
        <w:t xml:space="preserve">זאת הוראה שקיימת. </w:t>
      </w:r>
    </w:p>
    <w:p w:rsidR="005E001E" w:rsidRDefault="005E001E" w:rsidP="005E001E">
      <w:pPr>
        <w:ind w:firstLine="0"/>
        <w:rPr>
          <w:rFonts w:hint="cs"/>
          <w:rtl/>
        </w:rPr>
      </w:pPr>
      <w:bookmarkStart w:id="1787" w:name="_ETM_Q1_6427304"/>
      <w:bookmarkEnd w:id="1787"/>
    </w:p>
    <w:p w:rsidR="005E001E" w:rsidRDefault="005E001E" w:rsidP="005E001E">
      <w:pPr>
        <w:pStyle w:val="af"/>
        <w:keepNext/>
        <w:rPr>
          <w:rFonts w:hint="cs"/>
          <w:rtl/>
        </w:rPr>
      </w:pPr>
      <w:bookmarkStart w:id="1788" w:name="_ETM_Q1_6427710"/>
      <w:bookmarkEnd w:id="1788"/>
      <w:r>
        <w:rPr>
          <w:rtl/>
        </w:rPr>
        <w:t>היו"ר יריב לוין:</w:t>
      </w:r>
    </w:p>
    <w:p w:rsidR="005E001E" w:rsidRDefault="005E001E" w:rsidP="005E001E">
      <w:pPr>
        <w:keepNext/>
        <w:rPr>
          <w:rFonts w:hint="cs"/>
          <w:rtl/>
        </w:rPr>
      </w:pPr>
    </w:p>
    <w:p w:rsidR="005E001E" w:rsidRDefault="005E001E" w:rsidP="005E001E">
      <w:pPr>
        <w:rPr>
          <w:rFonts w:hint="cs"/>
          <w:rtl/>
        </w:rPr>
      </w:pPr>
      <w:r>
        <w:rPr>
          <w:rFonts w:hint="cs"/>
          <w:rtl/>
        </w:rPr>
        <w:t xml:space="preserve">בסדר, היא קיימת, אבל היא בטח נוצרה כי פעם היה איזה מקרה אז כתבו מין הוראה כזאת. </w:t>
      </w:r>
      <w:bookmarkStart w:id="1789" w:name="_ETM_Q1_6435520"/>
      <w:bookmarkEnd w:id="1789"/>
      <w:r>
        <w:rPr>
          <w:rFonts w:hint="cs"/>
          <w:rtl/>
        </w:rPr>
        <w:t xml:space="preserve">אבל זה חסר היגיון, מה זה? זה דבר </w:t>
      </w:r>
      <w:bookmarkStart w:id="1790" w:name="_ETM_Q1_6442159"/>
      <w:bookmarkEnd w:id="1790"/>
      <w:r>
        <w:rPr>
          <w:rFonts w:hint="cs"/>
          <w:rtl/>
        </w:rPr>
        <w:t xml:space="preserve">מרחיק לכת לחלוטין. </w:t>
      </w:r>
    </w:p>
    <w:p w:rsidR="005E001E" w:rsidRDefault="005E001E" w:rsidP="005E001E">
      <w:pPr>
        <w:ind w:firstLine="0"/>
        <w:rPr>
          <w:rFonts w:hint="cs"/>
          <w:rtl/>
        </w:rPr>
      </w:pPr>
    </w:p>
    <w:p w:rsidR="005E001E" w:rsidRDefault="005E001E" w:rsidP="005E001E">
      <w:pPr>
        <w:ind w:firstLine="0"/>
        <w:rPr>
          <w:rFonts w:hint="cs"/>
          <w:rtl/>
        </w:rPr>
      </w:pPr>
      <w:r>
        <w:rPr>
          <w:rFonts w:hint="cs"/>
          <w:rtl/>
        </w:rPr>
        <w:tab/>
        <w:t xml:space="preserve">הערה אחרונה לעניין סעיף 26. </w:t>
      </w:r>
    </w:p>
    <w:p w:rsidR="005E001E" w:rsidRDefault="005E001E" w:rsidP="005E001E">
      <w:pPr>
        <w:ind w:firstLine="0"/>
        <w:rPr>
          <w:rFonts w:hint="cs"/>
          <w:rtl/>
        </w:rPr>
      </w:pPr>
    </w:p>
    <w:p w:rsidR="005E001E" w:rsidRDefault="005E001E" w:rsidP="005E001E">
      <w:pPr>
        <w:pStyle w:val="a"/>
        <w:keepNext/>
        <w:rPr>
          <w:rFonts w:hint="cs"/>
          <w:rtl/>
        </w:rPr>
      </w:pPr>
      <w:bookmarkStart w:id="1791" w:name="_ETM_Q1_6439089"/>
      <w:bookmarkEnd w:id="1791"/>
      <w:r>
        <w:rPr>
          <w:rtl/>
        </w:rPr>
        <w:t>ארבל אסטרחן:</w:t>
      </w:r>
    </w:p>
    <w:p w:rsidR="005E001E" w:rsidRDefault="005E001E" w:rsidP="005E001E">
      <w:pPr>
        <w:keepNext/>
        <w:rPr>
          <w:rFonts w:hint="cs"/>
          <w:rtl/>
        </w:rPr>
      </w:pPr>
    </w:p>
    <w:p w:rsidR="005E001E" w:rsidRDefault="005E001E" w:rsidP="005E001E">
      <w:pPr>
        <w:rPr>
          <w:rFonts w:hint="cs"/>
          <w:rtl/>
        </w:rPr>
      </w:pPr>
      <w:r>
        <w:rPr>
          <w:rFonts w:hint="cs"/>
          <w:rtl/>
        </w:rPr>
        <w:t xml:space="preserve">אבל נוריד </w:t>
      </w:r>
      <w:bookmarkStart w:id="1792" w:name="_ETM_Q1_6447173"/>
      <w:bookmarkEnd w:id="1792"/>
      <w:r>
        <w:rPr>
          <w:rFonts w:hint="cs"/>
          <w:rtl/>
        </w:rPr>
        <w:t xml:space="preserve">את מי שהוזמן, זה יכול להיות רק מי שזומן. </w:t>
      </w:r>
    </w:p>
    <w:p w:rsidR="00E31605" w:rsidRDefault="00E31605" w:rsidP="00E31605">
      <w:pPr>
        <w:ind w:firstLine="0"/>
        <w:rPr>
          <w:rFonts w:hint="cs"/>
          <w:rtl/>
        </w:rPr>
      </w:pPr>
    </w:p>
    <w:p w:rsidR="004B129C" w:rsidRDefault="004B129C" w:rsidP="004B129C">
      <w:pPr>
        <w:pStyle w:val="a"/>
        <w:keepNext/>
        <w:rPr>
          <w:rFonts w:hint="cs"/>
          <w:rtl/>
        </w:rPr>
      </w:pPr>
      <w:bookmarkStart w:id="1793" w:name="_ETM_Q1_6484000"/>
      <w:bookmarkEnd w:id="1793"/>
      <w:r>
        <w:rPr>
          <w:rtl/>
        </w:rPr>
        <w:t>איל זנדברג:</w:t>
      </w:r>
    </w:p>
    <w:p w:rsidR="004B129C" w:rsidRDefault="004B129C" w:rsidP="004B129C">
      <w:pPr>
        <w:keepNext/>
        <w:rPr>
          <w:rFonts w:hint="cs"/>
          <w:rtl/>
        </w:rPr>
      </w:pPr>
    </w:p>
    <w:p w:rsidR="005E001E" w:rsidRDefault="005E001E" w:rsidP="005E001E">
      <w:pPr>
        <w:rPr>
          <w:rFonts w:hint="cs"/>
          <w:rtl/>
        </w:rPr>
      </w:pPr>
      <w:r>
        <w:rPr>
          <w:rFonts w:hint="cs"/>
          <w:rtl/>
        </w:rPr>
        <w:t xml:space="preserve">כיוון שהוועדה החליטה בעצם לא לכלול את כל הרכיבים של מסירת </w:t>
      </w:r>
      <w:bookmarkStart w:id="1794" w:name="_ETM_Q1_6466595"/>
      <w:bookmarkEnd w:id="1794"/>
      <w:r>
        <w:rPr>
          <w:rFonts w:hint="cs"/>
          <w:rtl/>
        </w:rPr>
        <w:t>עמדה והגבלות אני מבקש שגם הצד האחר - - - סנקציה קבועה פה - -</w:t>
      </w:r>
    </w:p>
    <w:p w:rsidR="005E001E" w:rsidRDefault="005E001E" w:rsidP="005E001E">
      <w:pPr>
        <w:ind w:firstLine="0"/>
        <w:rPr>
          <w:rFonts w:hint="cs"/>
          <w:rtl/>
        </w:rPr>
      </w:pPr>
      <w:bookmarkStart w:id="1795" w:name="_ETM_Q1_6470665"/>
      <w:bookmarkEnd w:id="1795"/>
    </w:p>
    <w:p w:rsidR="005E001E" w:rsidRDefault="005E001E" w:rsidP="005E001E">
      <w:pPr>
        <w:pStyle w:val="af"/>
        <w:keepNext/>
        <w:rPr>
          <w:rFonts w:hint="cs"/>
          <w:rtl/>
        </w:rPr>
      </w:pPr>
      <w:bookmarkStart w:id="1796" w:name="_ETM_Q1_6472214"/>
      <w:bookmarkEnd w:id="1796"/>
      <w:r>
        <w:rPr>
          <w:rtl/>
        </w:rPr>
        <w:t>היו"ר יריב לוין:</w:t>
      </w:r>
    </w:p>
    <w:p w:rsidR="005E001E" w:rsidRDefault="005E001E" w:rsidP="005E001E">
      <w:pPr>
        <w:keepNext/>
        <w:rPr>
          <w:rFonts w:hint="cs"/>
          <w:rtl/>
        </w:rPr>
      </w:pPr>
    </w:p>
    <w:p w:rsidR="005E001E" w:rsidRDefault="005E001E" w:rsidP="005E001E">
      <w:pPr>
        <w:rPr>
          <w:rFonts w:hint="cs"/>
          <w:rtl/>
        </w:rPr>
      </w:pPr>
      <w:r>
        <w:rPr>
          <w:rFonts w:hint="cs"/>
          <w:rtl/>
        </w:rPr>
        <w:t xml:space="preserve">איזו סנקציה? לזה אתה קורא סנקציה? </w:t>
      </w:r>
      <w:bookmarkStart w:id="1797" w:name="_ETM_Q1_6470508"/>
      <w:bookmarkEnd w:id="1797"/>
      <w:r>
        <w:rPr>
          <w:rFonts w:hint="cs"/>
          <w:rtl/>
        </w:rPr>
        <w:t xml:space="preserve">נו, באמת. </w:t>
      </w:r>
    </w:p>
    <w:p w:rsidR="005E001E" w:rsidRDefault="005E001E" w:rsidP="005E001E">
      <w:pPr>
        <w:ind w:firstLine="0"/>
        <w:rPr>
          <w:rFonts w:hint="cs"/>
          <w:rtl/>
        </w:rPr>
      </w:pPr>
    </w:p>
    <w:p w:rsidR="005E001E" w:rsidRDefault="005E001E" w:rsidP="005E001E">
      <w:pPr>
        <w:pStyle w:val="a"/>
        <w:keepNext/>
        <w:rPr>
          <w:rFonts w:hint="cs"/>
          <w:rtl/>
        </w:rPr>
      </w:pPr>
      <w:r>
        <w:rPr>
          <w:rtl/>
        </w:rPr>
        <w:t>איל זנדברג:</w:t>
      </w:r>
    </w:p>
    <w:p w:rsidR="005E001E" w:rsidRDefault="005E001E" w:rsidP="005E001E">
      <w:pPr>
        <w:keepNext/>
        <w:rPr>
          <w:rFonts w:hint="cs"/>
          <w:rtl/>
        </w:rPr>
      </w:pPr>
    </w:p>
    <w:p w:rsidR="005E001E" w:rsidRDefault="005E001E" w:rsidP="005E001E">
      <w:pPr>
        <w:rPr>
          <w:rFonts w:hint="cs"/>
          <w:rtl/>
        </w:rPr>
      </w:pPr>
      <w:r>
        <w:rPr>
          <w:rFonts w:hint="cs"/>
          <w:rtl/>
        </w:rPr>
        <w:t xml:space="preserve">אני יודע </w:t>
      </w:r>
      <w:bookmarkStart w:id="1798" w:name="_ETM_Q1_6474650"/>
      <w:bookmarkEnd w:id="1798"/>
      <w:r>
        <w:rPr>
          <w:rFonts w:hint="cs"/>
          <w:rtl/>
        </w:rPr>
        <w:t xml:space="preserve">שזה לא כזה נכון, אבל בכל זאת חושב </w:t>
      </w:r>
      <w:bookmarkStart w:id="1799" w:name="_ETM_Q1_6473656"/>
      <w:bookmarkEnd w:id="1799"/>
      <w:r>
        <w:rPr>
          <w:rFonts w:hint="cs"/>
          <w:rtl/>
        </w:rPr>
        <w:t xml:space="preserve"> - - - שני צדדים של אותו מטבע - -</w:t>
      </w:r>
    </w:p>
    <w:p w:rsidR="005E001E" w:rsidRDefault="005E001E" w:rsidP="005E001E">
      <w:pPr>
        <w:ind w:firstLine="0"/>
        <w:rPr>
          <w:rFonts w:hint="cs"/>
          <w:rtl/>
        </w:rPr>
      </w:pPr>
    </w:p>
    <w:p w:rsidR="005E001E" w:rsidRDefault="005E001E" w:rsidP="005E001E">
      <w:pPr>
        <w:pStyle w:val="af"/>
        <w:keepNext/>
        <w:rPr>
          <w:rFonts w:hint="cs"/>
          <w:rtl/>
        </w:rPr>
      </w:pPr>
      <w:r>
        <w:rPr>
          <w:rtl/>
        </w:rPr>
        <w:t>היו"ר יריב לוין:</w:t>
      </w:r>
    </w:p>
    <w:p w:rsidR="005E001E" w:rsidRDefault="005E001E" w:rsidP="005E001E">
      <w:pPr>
        <w:keepNext/>
        <w:rPr>
          <w:rFonts w:hint="cs"/>
          <w:rtl/>
        </w:rPr>
      </w:pPr>
    </w:p>
    <w:p w:rsidR="005E001E" w:rsidRDefault="005E001E" w:rsidP="005E001E">
      <w:pPr>
        <w:rPr>
          <w:rFonts w:hint="cs"/>
          <w:rtl/>
        </w:rPr>
      </w:pPr>
      <w:r>
        <w:rPr>
          <w:rFonts w:hint="cs"/>
          <w:rtl/>
        </w:rPr>
        <w:t>איל, קיבלת - -</w:t>
      </w:r>
    </w:p>
    <w:p w:rsidR="005E001E" w:rsidRDefault="005E001E" w:rsidP="005E001E">
      <w:pPr>
        <w:ind w:firstLine="0"/>
        <w:rPr>
          <w:rFonts w:hint="cs"/>
          <w:rtl/>
        </w:rPr>
      </w:pPr>
    </w:p>
    <w:p w:rsidR="005E001E" w:rsidRDefault="005E001E" w:rsidP="005E001E">
      <w:pPr>
        <w:pStyle w:val="a"/>
        <w:keepNext/>
        <w:rPr>
          <w:rFonts w:hint="cs"/>
          <w:rtl/>
        </w:rPr>
      </w:pPr>
      <w:r>
        <w:rPr>
          <w:rtl/>
        </w:rPr>
        <w:t>איל זנדברג:</w:t>
      </w:r>
    </w:p>
    <w:p w:rsidR="005E001E" w:rsidRDefault="005E001E" w:rsidP="005E001E">
      <w:pPr>
        <w:keepNext/>
        <w:rPr>
          <w:rFonts w:hint="cs"/>
          <w:rtl/>
        </w:rPr>
      </w:pPr>
    </w:p>
    <w:p w:rsidR="005E001E" w:rsidRDefault="005E001E" w:rsidP="005E001E">
      <w:pPr>
        <w:rPr>
          <w:rFonts w:hint="cs"/>
          <w:rtl/>
        </w:rPr>
      </w:pPr>
      <w:r>
        <w:rPr>
          <w:rFonts w:hint="cs"/>
          <w:rtl/>
        </w:rPr>
        <w:t xml:space="preserve">- - בלאו הכי הוועדה יכולה לפנות </w:t>
      </w:r>
      <w:bookmarkStart w:id="1800" w:name="_ETM_Q1_6483737"/>
      <w:bookmarkEnd w:id="1800"/>
      <w:r>
        <w:rPr>
          <w:rFonts w:hint="cs"/>
          <w:rtl/>
        </w:rPr>
        <w:t xml:space="preserve">ולבקש תמיד. לכלול את זה כאשר לא מאפשרים לה- </w:t>
      </w:r>
      <w:bookmarkStart w:id="1801" w:name="_ETM_Q1_6485468"/>
      <w:bookmarkEnd w:id="1801"/>
      <w:r>
        <w:rPr>
          <w:rFonts w:hint="cs"/>
          <w:rtl/>
        </w:rPr>
        <w:t>-</w:t>
      </w:r>
    </w:p>
    <w:p w:rsidR="005E001E" w:rsidRDefault="005E001E" w:rsidP="005E001E">
      <w:pPr>
        <w:ind w:firstLine="0"/>
        <w:rPr>
          <w:rFonts w:hint="cs"/>
          <w:rtl/>
        </w:rPr>
      </w:pPr>
      <w:bookmarkStart w:id="1802" w:name="_ETM_Q1_6485783"/>
      <w:bookmarkEnd w:id="1802"/>
    </w:p>
    <w:p w:rsidR="005E001E" w:rsidRDefault="005E001E" w:rsidP="005E001E">
      <w:pPr>
        <w:pStyle w:val="af"/>
        <w:keepNext/>
        <w:rPr>
          <w:rFonts w:hint="cs"/>
          <w:rtl/>
        </w:rPr>
      </w:pPr>
      <w:bookmarkStart w:id="1803" w:name="_ETM_Q1_6486665"/>
      <w:bookmarkEnd w:id="1803"/>
      <w:r>
        <w:rPr>
          <w:rtl/>
        </w:rPr>
        <w:t>היו"ר יריב לוין:</w:t>
      </w:r>
    </w:p>
    <w:p w:rsidR="005E001E" w:rsidRDefault="005E001E" w:rsidP="005E001E">
      <w:pPr>
        <w:keepNext/>
        <w:rPr>
          <w:rFonts w:hint="cs"/>
          <w:rtl/>
        </w:rPr>
      </w:pPr>
    </w:p>
    <w:p w:rsidR="005E001E" w:rsidRDefault="005E001E" w:rsidP="005E001E">
      <w:pPr>
        <w:rPr>
          <w:rFonts w:hint="cs"/>
          <w:rtl/>
        </w:rPr>
      </w:pPr>
      <w:r>
        <w:rPr>
          <w:rFonts w:hint="cs"/>
          <w:rtl/>
        </w:rPr>
        <w:t xml:space="preserve">יופי, למה לא? </w:t>
      </w:r>
    </w:p>
    <w:p w:rsidR="005E001E" w:rsidRDefault="005E001E" w:rsidP="005E001E">
      <w:pPr>
        <w:ind w:firstLine="0"/>
        <w:rPr>
          <w:rFonts w:hint="cs"/>
          <w:rtl/>
        </w:rPr>
      </w:pPr>
    </w:p>
    <w:p w:rsidR="005E001E" w:rsidRDefault="005E001E" w:rsidP="005E001E">
      <w:pPr>
        <w:pStyle w:val="a"/>
        <w:keepNext/>
        <w:rPr>
          <w:rFonts w:hint="cs"/>
          <w:rtl/>
        </w:rPr>
      </w:pPr>
      <w:r>
        <w:rPr>
          <w:rtl/>
        </w:rPr>
        <w:t>איל זנדברג:</w:t>
      </w:r>
    </w:p>
    <w:p w:rsidR="005E001E" w:rsidRDefault="005E001E" w:rsidP="005E001E">
      <w:pPr>
        <w:keepNext/>
        <w:rPr>
          <w:rFonts w:hint="cs"/>
          <w:rtl/>
        </w:rPr>
      </w:pPr>
    </w:p>
    <w:p w:rsidR="005E001E" w:rsidRDefault="005E001E" w:rsidP="005E001E">
      <w:pPr>
        <w:rPr>
          <w:rFonts w:hint="cs"/>
          <w:rtl/>
        </w:rPr>
      </w:pPr>
      <w:r>
        <w:rPr>
          <w:rFonts w:hint="cs"/>
          <w:rtl/>
        </w:rPr>
        <w:t xml:space="preserve">- - כאשר לא מאפשרים לנציג הממשלה </w:t>
      </w:r>
      <w:bookmarkStart w:id="1804" w:name="_ETM_Q1_6485602"/>
      <w:bookmarkEnd w:id="1804"/>
      <w:r>
        <w:rPr>
          <w:rFonts w:hint="cs"/>
          <w:rtl/>
        </w:rPr>
        <w:t xml:space="preserve">לטעון טענות באשר למידע שהוא יכול למסור או לא למסור </w:t>
      </w:r>
      <w:bookmarkStart w:id="1805" w:name="_ETM_Q1_6487853"/>
      <w:bookmarkEnd w:id="1805"/>
      <w:r>
        <w:rPr>
          <w:rFonts w:hint="cs"/>
          <w:rtl/>
        </w:rPr>
        <w:t>- -</w:t>
      </w:r>
    </w:p>
    <w:p w:rsidR="005E001E" w:rsidRDefault="005E001E" w:rsidP="005E001E">
      <w:pPr>
        <w:ind w:firstLine="0"/>
        <w:rPr>
          <w:rFonts w:hint="cs"/>
          <w:rtl/>
        </w:rPr>
      </w:pPr>
      <w:bookmarkStart w:id="1806" w:name="_ETM_Q1_6485665"/>
      <w:bookmarkEnd w:id="1806"/>
    </w:p>
    <w:p w:rsidR="005E001E" w:rsidRDefault="005E001E" w:rsidP="005E001E">
      <w:pPr>
        <w:pStyle w:val="af"/>
        <w:keepNext/>
        <w:rPr>
          <w:rFonts w:hint="cs"/>
          <w:rtl/>
        </w:rPr>
      </w:pPr>
      <w:r>
        <w:rPr>
          <w:rtl/>
        </w:rPr>
        <w:t>היו"ר יריב לוין:</w:t>
      </w:r>
    </w:p>
    <w:p w:rsidR="005E001E" w:rsidRDefault="005E001E" w:rsidP="005E001E">
      <w:pPr>
        <w:keepNext/>
        <w:rPr>
          <w:rFonts w:hint="cs"/>
          <w:rtl/>
        </w:rPr>
      </w:pPr>
    </w:p>
    <w:p w:rsidR="004B129C" w:rsidRDefault="005E001E" w:rsidP="004B129C">
      <w:pPr>
        <w:rPr>
          <w:rFonts w:hint="cs"/>
          <w:rtl/>
        </w:rPr>
      </w:pPr>
      <w:bookmarkStart w:id="1807" w:name="_ETM_Q1_6472627"/>
      <w:bookmarkStart w:id="1808" w:name="_ETM_Q1_6472454"/>
      <w:bookmarkStart w:id="1809" w:name="_ETM_Q1_6471646"/>
      <w:bookmarkEnd w:id="1807"/>
      <w:bookmarkEnd w:id="1808"/>
      <w:bookmarkEnd w:id="1809"/>
      <w:r>
        <w:rPr>
          <w:rFonts w:hint="cs"/>
          <w:rtl/>
        </w:rPr>
        <w:t xml:space="preserve">אז אני אגיד לך מה אני כן מוכן. </w:t>
      </w:r>
      <w:bookmarkStart w:id="1810" w:name="_ETM_Q1_6497439"/>
      <w:bookmarkEnd w:id="1810"/>
      <w:r>
        <w:rPr>
          <w:rFonts w:hint="cs"/>
          <w:rtl/>
        </w:rPr>
        <w:t xml:space="preserve">אני </w:t>
      </w:r>
      <w:r w:rsidR="004B129C">
        <w:rPr>
          <w:rFonts w:hint="cs"/>
          <w:rtl/>
        </w:rPr>
        <w:t xml:space="preserve">מוכן שהפנייה הזאת תיעשה רק </w:t>
      </w:r>
      <w:bookmarkStart w:id="1811" w:name="_ETM_Q1_6506000"/>
      <w:bookmarkEnd w:id="1811"/>
      <w:r>
        <w:rPr>
          <w:rFonts w:hint="cs"/>
          <w:rtl/>
        </w:rPr>
        <w:t xml:space="preserve">באישור יושב ראש הכנסת לאחר ששמע את נציג הממשלה הרלוונטי. זה אין לי בעיה להכניס. </w:t>
      </w:r>
    </w:p>
    <w:p w:rsidR="004B129C" w:rsidRDefault="004B129C" w:rsidP="004B129C">
      <w:pPr>
        <w:ind w:firstLine="0"/>
        <w:rPr>
          <w:rFonts w:hint="cs"/>
          <w:rtl/>
        </w:rPr>
      </w:pPr>
    </w:p>
    <w:p w:rsidR="004B129C" w:rsidRDefault="004B129C" w:rsidP="004B129C">
      <w:pPr>
        <w:pStyle w:val="a"/>
        <w:keepNext/>
        <w:rPr>
          <w:rFonts w:hint="cs"/>
          <w:rtl/>
        </w:rPr>
      </w:pPr>
      <w:bookmarkStart w:id="1812" w:name="_ETM_Q1_6511000"/>
      <w:bookmarkEnd w:id="1812"/>
      <w:r>
        <w:rPr>
          <w:rtl/>
        </w:rPr>
        <w:t>ארבל אסטרחן:</w:t>
      </w:r>
    </w:p>
    <w:p w:rsidR="004B129C" w:rsidRDefault="004B129C" w:rsidP="004B129C">
      <w:pPr>
        <w:keepNext/>
        <w:rPr>
          <w:rFonts w:hint="cs"/>
          <w:rtl/>
        </w:rPr>
      </w:pPr>
    </w:p>
    <w:p w:rsidR="004B129C" w:rsidRDefault="005E001E" w:rsidP="004B129C">
      <w:pPr>
        <w:rPr>
          <w:rFonts w:hint="cs"/>
          <w:rtl/>
        </w:rPr>
      </w:pPr>
      <w:r>
        <w:rPr>
          <w:rFonts w:hint="cs"/>
          <w:rtl/>
        </w:rPr>
        <w:t xml:space="preserve">אבל הוא לא הגיע לוועדה, אז עכשיו הוא יגיע - - </w:t>
      </w:r>
    </w:p>
    <w:p w:rsidR="004B129C" w:rsidRDefault="004B129C" w:rsidP="004B129C">
      <w:pPr>
        <w:ind w:firstLine="0"/>
        <w:rPr>
          <w:rFonts w:hint="cs"/>
          <w:rtl/>
        </w:rPr>
      </w:pPr>
    </w:p>
    <w:p w:rsidR="004B129C" w:rsidRDefault="004B129C" w:rsidP="004B129C">
      <w:pPr>
        <w:pStyle w:val="af"/>
        <w:keepNext/>
        <w:rPr>
          <w:rFonts w:hint="cs"/>
          <w:rtl/>
        </w:rPr>
      </w:pPr>
      <w:bookmarkStart w:id="1813" w:name="_ETM_Q1_6515000"/>
      <w:bookmarkEnd w:id="1813"/>
      <w:r>
        <w:rPr>
          <w:rtl/>
        </w:rPr>
        <w:t>היו"ר יריב לוין:</w:t>
      </w:r>
    </w:p>
    <w:p w:rsidR="004B129C" w:rsidRDefault="004B129C" w:rsidP="004B129C">
      <w:pPr>
        <w:keepNext/>
        <w:rPr>
          <w:rFonts w:hint="cs"/>
          <w:rtl/>
        </w:rPr>
      </w:pPr>
    </w:p>
    <w:p w:rsidR="004B129C" w:rsidRDefault="004B129C" w:rsidP="004B129C">
      <w:pPr>
        <w:rPr>
          <w:rFonts w:hint="cs"/>
          <w:rtl/>
        </w:rPr>
      </w:pPr>
      <w:r>
        <w:rPr>
          <w:rFonts w:hint="cs"/>
          <w:rtl/>
        </w:rPr>
        <w:t xml:space="preserve">אם ירצה. </w:t>
      </w:r>
    </w:p>
    <w:p w:rsidR="004B129C" w:rsidRDefault="004B129C" w:rsidP="004B129C">
      <w:pPr>
        <w:ind w:firstLine="0"/>
        <w:rPr>
          <w:rFonts w:hint="cs"/>
          <w:rtl/>
        </w:rPr>
      </w:pPr>
    </w:p>
    <w:p w:rsidR="004B129C" w:rsidRDefault="004B129C" w:rsidP="004B129C">
      <w:pPr>
        <w:pStyle w:val="a"/>
        <w:keepNext/>
        <w:rPr>
          <w:rFonts w:hint="cs"/>
          <w:rtl/>
        </w:rPr>
      </w:pPr>
      <w:bookmarkStart w:id="1814" w:name="_ETM_Q1_6520000"/>
      <w:bookmarkEnd w:id="1814"/>
      <w:r>
        <w:rPr>
          <w:rtl/>
        </w:rPr>
        <w:t>איל זנדברג:</w:t>
      </w:r>
    </w:p>
    <w:p w:rsidR="004B129C" w:rsidRDefault="004B129C" w:rsidP="004B129C">
      <w:pPr>
        <w:keepNext/>
        <w:rPr>
          <w:rFonts w:hint="cs"/>
          <w:rtl/>
        </w:rPr>
      </w:pPr>
    </w:p>
    <w:p w:rsidR="004B129C" w:rsidRDefault="005E001E" w:rsidP="005E001E">
      <w:pPr>
        <w:rPr>
          <w:rFonts w:hint="cs"/>
          <w:rtl/>
        </w:rPr>
      </w:pPr>
      <w:r>
        <w:rPr>
          <w:rFonts w:hint="cs"/>
          <w:rtl/>
        </w:rPr>
        <w:t>למה לא לברר את זה</w:t>
      </w:r>
      <w:bookmarkStart w:id="1815" w:name="_ETM_Q1_6507514"/>
      <w:bookmarkEnd w:id="1815"/>
      <w:r>
        <w:rPr>
          <w:rFonts w:hint="cs"/>
          <w:rtl/>
        </w:rPr>
        <w:t xml:space="preserve"> יחד עם אותו חלק שהשארת לפגרה? </w:t>
      </w:r>
      <w:bookmarkStart w:id="1816" w:name="_ETM_Q1_6509705"/>
      <w:bookmarkEnd w:id="1816"/>
    </w:p>
    <w:p w:rsidR="005E001E" w:rsidRDefault="005E001E" w:rsidP="005E001E">
      <w:pPr>
        <w:ind w:firstLine="0"/>
        <w:rPr>
          <w:rFonts w:hint="cs"/>
          <w:rtl/>
        </w:rPr>
      </w:pPr>
    </w:p>
    <w:p w:rsidR="005E001E" w:rsidRDefault="005E001E" w:rsidP="005E001E">
      <w:pPr>
        <w:pStyle w:val="af"/>
        <w:keepNext/>
        <w:rPr>
          <w:rFonts w:hint="cs"/>
          <w:rtl/>
        </w:rPr>
      </w:pPr>
      <w:bookmarkStart w:id="1817" w:name="_ETM_Q1_6513386"/>
      <w:bookmarkEnd w:id="1817"/>
      <w:r>
        <w:rPr>
          <w:rtl/>
        </w:rPr>
        <w:t>היו"ר יריב לוין:</w:t>
      </w:r>
    </w:p>
    <w:p w:rsidR="005E001E" w:rsidRDefault="005E001E" w:rsidP="005E001E">
      <w:pPr>
        <w:keepNext/>
        <w:rPr>
          <w:rFonts w:hint="cs"/>
          <w:rtl/>
        </w:rPr>
      </w:pPr>
    </w:p>
    <w:p w:rsidR="005E001E" w:rsidRDefault="005E001E" w:rsidP="005E001E">
      <w:pPr>
        <w:rPr>
          <w:rFonts w:hint="cs"/>
          <w:rtl/>
        </w:rPr>
      </w:pPr>
      <w:r>
        <w:rPr>
          <w:rFonts w:hint="cs"/>
          <w:rtl/>
        </w:rPr>
        <w:t xml:space="preserve">מכיוון שזה לא שייך לאותו חלק. זה שייך למצב שמזמינים אנשים, והם מצפצפים על </w:t>
      </w:r>
      <w:bookmarkStart w:id="1818" w:name="_ETM_Q1_6517740"/>
      <w:bookmarkEnd w:id="1818"/>
      <w:r>
        <w:rPr>
          <w:rFonts w:hint="cs"/>
          <w:rtl/>
        </w:rPr>
        <w:t xml:space="preserve">הוועדות, על-פי הכללים הקיימים. </w:t>
      </w:r>
    </w:p>
    <w:p w:rsidR="005E001E" w:rsidRDefault="005E001E" w:rsidP="005E001E">
      <w:pPr>
        <w:ind w:firstLine="0"/>
        <w:rPr>
          <w:rFonts w:hint="cs"/>
          <w:rtl/>
        </w:rPr>
      </w:pPr>
      <w:bookmarkStart w:id="1819" w:name="_ETM_Q1_6513021"/>
      <w:bookmarkEnd w:id="1819"/>
    </w:p>
    <w:p w:rsidR="005E001E" w:rsidRDefault="005E001E" w:rsidP="005E001E">
      <w:pPr>
        <w:pStyle w:val="a"/>
        <w:keepNext/>
        <w:rPr>
          <w:rFonts w:hint="cs"/>
          <w:rtl/>
        </w:rPr>
      </w:pPr>
      <w:bookmarkStart w:id="1820" w:name="_ETM_Q1_6513545"/>
      <w:bookmarkEnd w:id="1820"/>
      <w:r>
        <w:rPr>
          <w:rtl/>
        </w:rPr>
        <w:t>איל זנדברג:</w:t>
      </w:r>
    </w:p>
    <w:p w:rsidR="005E001E" w:rsidRDefault="005E001E" w:rsidP="005E001E">
      <w:pPr>
        <w:keepNext/>
        <w:rPr>
          <w:rFonts w:hint="cs"/>
          <w:rtl/>
        </w:rPr>
      </w:pPr>
    </w:p>
    <w:p w:rsidR="005E001E" w:rsidRDefault="005E001E" w:rsidP="005E001E">
      <w:pPr>
        <w:rPr>
          <w:rFonts w:hint="cs"/>
          <w:rtl/>
        </w:rPr>
      </w:pPr>
      <w:r>
        <w:rPr>
          <w:rFonts w:hint="cs"/>
          <w:rtl/>
        </w:rPr>
        <w:t xml:space="preserve">לא בהכרח. גם אם הוא </w:t>
      </w:r>
      <w:bookmarkStart w:id="1821" w:name="_ETM_Q1_6521383"/>
      <w:bookmarkEnd w:id="1821"/>
      <w:r>
        <w:rPr>
          <w:rFonts w:hint="cs"/>
          <w:rtl/>
        </w:rPr>
        <w:t>בא ולא מוסר מידע - -</w:t>
      </w:r>
    </w:p>
    <w:p w:rsidR="005E001E" w:rsidRDefault="005E001E" w:rsidP="005E001E">
      <w:pPr>
        <w:ind w:firstLine="0"/>
        <w:rPr>
          <w:rFonts w:hint="cs"/>
          <w:rtl/>
        </w:rPr>
      </w:pPr>
      <w:bookmarkStart w:id="1822" w:name="_ETM_Q1_6523427"/>
      <w:bookmarkEnd w:id="1822"/>
    </w:p>
    <w:p w:rsidR="005E001E" w:rsidRDefault="005E001E" w:rsidP="005E001E">
      <w:pPr>
        <w:pStyle w:val="af"/>
        <w:keepNext/>
        <w:rPr>
          <w:rFonts w:hint="cs"/>
          <w:rtl/>
        </w:rPr>
      </w:pPr>
      <w:bookmarkStart w:id="1823" w:name="_ETM_Q1_6524560"/>
      <w:bookmarkEnd w:id="1823"/>
      <w:r>
        <w:rPr>
          <w:rtl/>
        </w:rPr>
        <w:t>היו"ר יריב לוין:</w:t>
      </w:r>
    </w:p>
    <w:p w:rsidR="005E001E" w:rsidRDefault="005E001E" w:rsidP="005E001E">
      <w:pPr>
        <w:keepNext/>
        <w:rPr>
          <w:rFonts w:hint="cs"/>
          <w:rtl/>
        </w:rPr>
      </w:pPr>
    </w:p>
    <w:p w:rsidR="005E001E" w:rsidRDefault="005E001E" w:rsidP="005E001E">
      <w:pPr>
        <w:rPr>
          <w:rFonts w:hint="cs"/>
          <w:rtl/>
        </w:rPr>
      </w:pPr>
      <w:r>
        <w:rPr>
          <w:rFonts w:hint="cs"/>
          <w:rtl/>
        </w:rPr>
        <w:t xml:space="preserve">איל, זה שייך למצב שאנשים </w:t>
      </w:r>
      <w:bookmarkStart w:id="1824" w:name="_ETM_Q1_6523218"/>
      <w:bookmarkStart w:id="1825" w:name="_ETM_Q1_6532000"/>
      <w:bookmarkEnd w:id="1824"/>
      <w:bookmarkEnd w:id="1825"/>
      <w:r>
        <w:rPr>
          <w:rFonts w:hint="cs"/>
          <w:rtl/>
        </w:rPr>
        <w:t xml:space="preserve">לא באים על-פי הכללים הקיימים. </w:t>
      </w:r>
    </w:p>
    <w:p w:rsidR="005E001E" w:rsidRDefault="005E001E" w:rsidP="005E001E">
      <w:pPr>
        <w:ind w:firstLine="0"/>
        <w:rPr>
          <w:rFonts w:hint="cs"/>
          <w:rtl/>
        </w:rPr>
      </w:pPr>
      <w:bookmarkStart w:id="1826" w:name="_ETM_Q1_6524659"/>
      <w:bookmarkEnd w:id="1826"/>
    </w:p>
    <w:p w:rsidR="005E001E" w:rsidRDefault="005E001E" w:rsidP="005E001E">
      <w:pPr>
        <w:pStyle w:val="a"/>
        <w:keepNext/>
        <w:rPr>
          <w:rFonts w:hint="cs"/>
          <w:rtl/>
        </w:rPr>
      </w:pPr>
      <w:bookmarkStart w:id="1827" w:name="_ETM_Q1_6525737"/>
      <w:bookmarkEnd w:id="1827"/>
      <w:r>
        <w:rPr>
          <w:rtl/>
        </w:rPr>
        <w:t>איל זנדברג:</w:t>
      </w:r>
    </w:p>
    <w:p w:rsidR="005E001E" w:rsidRDefault="005E001E" w:rsidP="005E001E">
      <w:pPr>
        <w:keepNext/>
        <w:rPr>
          <w:rFonts w:hint="cs"/>
          <w:rtl/>
        </w:rPr>
      </w:pPr>
    </w:p>
    <w:p w:rsidR="004B129C" w:rsidRDefault="004B129C" w:rsidP="0010312C">
      <w:pPr>
        <w:rPr>
          <w:rFonts w:hint="cs"/>
          <w:rtl/>
        </w:rPr>
      </w:pPr>
      <w:bookmarkStart w:id="1828" w:name="_ETM_Q1_6535754"/>
      <w:bookmarkEnd w:id="1828"/>
      <w:r>
        <w:rPr>
          <w:rFonts w:hint="cs"/>
          <w:rtl/>
        </w:rPr>
        <w:t>לפי הניסוח</w:t>
      </w:r>
      <w:r w:rsidR="005E001E">
        <w:rPr>
          <w:rFonts w:hint="cs"/>
          <w:rtl/>
        </w:rPr>
        <w:t>,</w:t>
      </w:r>
      <w:r>
        <w:rPr>
          <w:rFonts w:hint="cs"/>
          <w:rtl/>
        </w:rPr>
        <w:t xml:space="preserve"> אדם שלא מוסר מידע </w:t>
      </w:r>
      <w:r w:rsidR="005E001E">
        <w:rPr>
          <w:rFonts w:hint="cs"/>
          <w:rtl/>
        </w:rPr>
        <w:t xml:space="preserve">כי הוא חושב שזה כלול בעילות הכלליות העמומות שהוועדה החליטה לא לפרט </w:t>
      </w:r>
      <w:bookmarkStart w:id="1829" w:name="_ETM_Q1_6541211"/>
      <w:bookmarkEnd w:id="1829"/>
      <w:r w:rsidR="005E001E">
        <w:rPr>
          <w:rFonts w:hint="cs"/>
          <w:rtl/>
        </w:rPr>
        <w:t xml:space="preserve">אותן, בעצם </w:t>
      </w:r>
      <w:r>
        <w:rPr>
          <w:rFonts w:hint="cs"/>
          <w:rtl/>
        </w:rPr>
        <w:t xml:space="preserve">יכול </w:t>
      </w:r>
      <w:bookmarkStart w:id="1830" w:name="_ETM_Q1_6547000"/>
      <w:bookmarkEnd w:id="1830"/>
      <w:r>
        <w:rPr>
          <w:rFonts w:hint="cs"/>
          <w:rtl/>
        </w:rPr>
        <w:t xml:space="preserve">למצוא את עצמו </w:t>
      </w:r>
      <w:r w:rsidR="005E001E">
        <w:rPr>
          <w:rFonts w:hint="cs"/>
          <w:rtl/>
        </w:rPr>
        <w:t xml:space="preserve">כמי שנתון לדין משמעתי אף על פי שהוא חושב </w:t>
      </w:r>
      <w:bookmarkStart w:id="1831" w:name="_ETM_Q1_6544155"/>
      <w:bookmarkEnd w:id="1831"/>
      <w:r w:rsidR="005E001E">
        <w:rPr>
          <w:rFonts w:hint="cs"/>
          <w:rtl/>
        </w:rPr>
        <w:t>שהוא מקיים את הוראת השר. הרי הוועדה החליטה לא לבאר לפקיד מה הוא חייב למסור ולהשאיר את העמימות של חוק היסוד, ומצד שני היא רוצה להטיל עליו חובות משמעתיות</w:t>
      </w:r>
      <w:bookmarkStart w:id="1832" w:name="_ETM_Q1_6552828"/>
      <w:bookmarkEnd w:id="1832"/>
      <w:r w:rsidR="005E001E">
        <w:rPr>
          <w:rFonts w:hint="cs"/>
          <w:rtl/>
        </w:rPr>
        <w:t xml:space="preserve">. זאת אומרת הוא לא בא לא מתוך רשלנות או ביזוי של הכנסת, אלא הוא לא בא מכיוון </w:t>
      </w:r>
      <w:bookmarkStart w:id="1833" w:name="_ETM_Q1_6560947"/>
      <w:bookmarkEnd w:id="1833"/>
      <w:r w:rsidR="005E001E">
        <w:rPr>
          <w:rFonts w:hint="cs"/>
          <w:rtl/>
        </w:rPr>
        <w:t xml:space="preserve">שהוא מאמין שמסירת המידע היא אסורה. </w:t>
      </w:r>
      <w:r w:rsidR="0010312C">
        <w:rPr>
          <w:rFonts w:hint="cs"/>
          <w:rtl/>
        </w:rPr>
        <w:t xml:space="preserve">הוא מופיע ואומר, אינני יכול למסור את המידע כי </w:t>
      </w:r>
      <w:bookmarkStart w:id="1834" w:name="_ETM_Q1_6561840"/>
      <w:bookmarkEnd w:id="1834"/>
      <w:r w:rsidR="0010312C">
        <w:rPr>
          <w:rFonts w:hint="cs"/>
          <w:rtl/>
        </w:rPr>
        <w:t>חוק היסוד הוא עמום, כפי שהתקנון לא</w:t>
      </w:r>
      <w:bookmarkStart w:id="1835" w:name="_ETM_Q1_6567195"/>
      <w:bookmarkEnd w:id="1835"/>
      <w:r w:rsidR="0010312C">
        <w:rPr>
          <w:rFonts w:hint="cs"/>
          <w:rtl/>
        </w:rPr>
        <w:t xml:space="preserve"> ביאר. למה לא  - - -</w:t>
      </w:r>
    </w:p>
    <w:p w:rsidR="004B129C" w:rsidRDefault="004B129C" w:rsidP="004B129C">
      <w:pPr>
        <w:ind w:firstLine="0"/>
        <w:rPr>
          <w:rFonts w:hint="cs"/>
          <w:rtl/>
        </w:rPr>
      </w:pPr>
      <w:bookmarkStart w:id="1836" w:name="_ETM_Q1_6580000"/>
      <w:bookmarkEnd w:id="1836"/>
    </w:p>
    <w:p w:rsidR="004B129C" w:rsidRDefault="004B129C" w:rsidP="004B129C">
      <w:pPr>
        <w:pStyle w:val="af"/>
        <w:keepNext/>
        <w:rPr>
          <w:rFonts w:hint="cs"/>
          <w:rtl/>
        </w:rPr>
      </w:pPr>
      <w:bookmarkStart w:id="1837" w:name="_ETM_Q1_6576000"/>
      <w:bookmarkEnd w:id="1837"/>
      <w:r>
        <w:rPr>
          <w:rtl/>
        </w:rPr>
        <w:t>היו"ר יריב לוין:</w:t>
      </w:r>
    </w:p>
    <w:p w:rsidR="004B129C" w:rsidRDefault="004B129C" w:rsidP="004B129C">
      <w:pPr>
        <w:keepNext/>
        <w:rPr>
          <w:rFonts w:hint="cs"/>
          <w:rtl/>
        </w:rPr>
      </w:pPr>
    </w:p>
    <w:p w:rsidR="004B129C" w:rsidRDefault="0010312C" w:rsidP="0010312C">
      <w:pPr>
        <w:rPr>
          <w:rFonts w:hint="cs"/>
          <w:rtl/>
        </w:rPr>
      </w:pPr>
      <w:r>
        <w:rPr>
          <w:rFonts w:hint="cs"/>
          <w:rtl/>
        </w:rPr>
        <w:t xml:space="preserve">מאה אחוז. אז אנחנו </w:t>
      </w:r>
      <w:bookmarkStart w:id="1838" w:name="_ETM_Q1_6570929"/>
      <w:bookmarkEnd w:id="1838"/>
      <w:r>
        <w:rPr>
          <w:rFonts w:hint="cs"/>
          <w:rtl/>
        </w:rPr>
        <w:t xml:space="preserve">נכתוב בהקשר הזה: "זומן אדם להתייצב בפני ועדה </w:t>
      </w:r>
      <w:bookmarkStart w:id="1839" w:name="_ETM_Q1_6577517"/>
      <w:bookmarkEnd w:id="1839"/>
      <w:r>
        <w:rPr>
          <w:rFonts w:hint="cs"/>
          <w:rtl/>
        </w:rPr>
        <w:t xml:space="preserve">או למסור לה מידע, ולא עשה כן ולא </w:t>
      </w:r>
      <w:bookmarkStart w:id="1840" w:name="_ETM_Q1_6585000"/>
      <w:bookmarkEnd w:id="1840"/>
      <w:r w:rsidR="004B129C">
        <w:rPr>
          <w:rFonts w:hint="cs"/>
          <w:rtl/>
        </w:rPr>
        <w:t xml:space="preserve">הודיע מראש על סירובו לעשות כן מסיבות של חיסיון </w:t>
      </w:r>
      <w:bookmarkStart w:id="1841" w:name="_ETM_Q1_6592000"/>
      <w:bookmarkEnd w:id="1841"/>
      <w:r w:rsidR="004B129C">
        <w:rPr>
          <w:rFonts w:hint="cs"/>
          <w:rtl/>
        </w:rPr>
        <w:t>הקבועות ב</w:t>
      </w:r>
      <w:r>
        <w:rPr>
          <w:rFonts w:hint="cs"/>
          <w:rtl/>
        </w:rPr>
        <w:t xml:space="preserve">הוראות של </w:t>
      </w:r>
      <w:r w:rsidR="004B129C">
        <w:rPr>
          <w:rFonts w:hint="cs"/>
          <w:rtl/>
        </w:rPr>
        <w:t xml:space="preserve">חוק היסוד </w:t>
      </w:r>
      <w:r>
        <w:rPr>
          <w:rFonts w:hint="cs"/>
          <w:rtl/>
        </w:rPr>
        <w:t xml:space="preserve">וגו" </w:t>
      </w:r>
      <w:r w:rsidR="004B129C">
        <w:rPr>
          <w:rtl/>
        </w:rPr>
        <w:t>–</w:t>
      </w:r>
      <w:r w:rsidR="004B129C">
        <w:rPr>
          <w:rFonts w:hint="cs"/>
          <w:rtl/>
        </w:rPr>
        <w:t xml:space="preserve"> יחול </w:t>
      </w:r>
      <w:r>
        <w:rPr>
          <w:rFonts w:hint="cs"/>
          <w:rtl/>
        </w:rPr>
        <w:t>כל</w:t>
      </w:r>
      <w:r w:rsidR="004B129C">
        <w:rPr>
          <w:rFonts w:hint="cs"/>
          <w:rtl/>
        </w:rPr>
        <w:t xml:space="preserve"> הדבר הזה. </w:t>
      </w:r>
      <w:r>
        <w:rPr>
          <w:rFonts w:hint="cs"/>
          <w:rtl/>
        </w:rPr>
        <w:t xml:space="preserve">ואני מוכן גם להוסיף: "באישור יושב ראש הכנסת". בסדר? </w:t>
      </w:r>
    </w:p>
    <w:p w:rsidR="0010312C" w:rsidRDefault="0010312C" w:rsidP="0010312C">
      <w:pPr>
        <w:rPr>
          <w:rFonts w:hint="cs"/>
          <w:rtl/>
        </w:rPr>
      </w:pPr>
      <w:bookmarkStart w:id="1842" w:name="_ETM_Q1_6600431"/>
      <w:bookmarkEnd w:id="1842"/>
    </w:p>
    <w:p w:rsidR="0010312C" w:rsidRDefault="0010312C" w:rsidP="0010312C">
      <w:pPr>
        <w:rPr>
          <w:rFonts w:hint="cs"/>
          <w:rtl/>
        </w:rPr>
      </w:pPr>
      <w:r>
        <w:rPr>
          <w:rFonts w:hint="cs"/>
          <w:rtl/>
        </w:rPr>
        <w:t xml:space="preserve">רבותיי, תודה רבה. נעשה </w:t>
      </w:r>
      <w:bookmarkStart w:id="1843" w:name="_ETM_Q1_6613369"/>
      <w:bookmarkEnd w:id="1843"/>
      <w:r>
        <w:rPr>
          <w:rFonts w:hint="cs"/>
          <w:rtl/>
        </w:rPr>
        <w:t xml:space="preserve">הפסקה של כמה דקות כדי לסיים את עניין המכסות. </w:t>
      </w:r>
    </w:p>
    <w:p w:rsidR="004B129C" w:rsidRDefault="004B129C" w:rsidP="004B129C">
      <w:pPr>
        <w:rPr>
          <w:rFonts w:hint="cs"/>
          <w:rtl/>
        </w:rPr>
      </w:pPr>
      <w:bookmarkStart w:id="1844" w:name="_ETM_Q1_6604000"/>
      <w:bookmarkEnd w:id="1844"/>
    </w:p>
    <w:p w:rsidR="0010312C" w:rsidRDefault="0010312C" w:rsidP="0010312C">
      <w:pPr>
        <w:pStyle w:val="af2"/>
        <w:keepNext/>
        <w:rPr>
          <w:rFonts w:hint="cs"/>
          <w:rtl/>
        </w:rPr>
      </w:pPr>
      <w:bookmarkStart w:id="1845" w:name="_ETM_Q1_6605000"/>
      <w:bookmarkEnd w:id="1845"/>
      <w:r>
        <w:rPr>
          <w:rtl/>
        </w:rPr>
        <w:t>(הישיבה נפסקה בשעה 13:50 ונתחדשה בשעה 14:10.)</w:t>
      </w:r>
    </w:p>
    <w:p w:rsidR="0010312C" w:rsidRDefault="0010312C" w:rsidP="0010312C">
      <w:pPr>
        <w:keepNext/>
        <w:rPr>
          <w:rFonts w:hint="cs"/>
          <w:rtl/>
        </w:rPr>
      </w:pPr>
    </w:p>
    <w:p w:rsidR="00D06B8C" w:rsidRDefault="00D06B8C" w:rsidP="00D06B8C">
      <w:pPr>
        <w:pStyle w:val="af"/>
        <w:keepNext/>
        <w:rPr>
          <w:rFonts w:hint="cs"/>
          <w:rtl/>
        </w:rPr>
      </w:pPr>
      <w:r>
        <w:rPr>
          <w:rtl/>
        </w:rPr>
        <w:t>היו"ר יריב לוין:</w:t>
      </w:r>
    </w:p>
    <w:p w:rsidR="00D06B8C" w:rsidRDefault="00D06B8C" w:rsidP="00D06B8C">
      <w:pPr>
        <w:keepNext/>
        <w:rPr>
          <w:rFonts w:hint="cs"/>
          <w:rtl/>
        </w:rPr>
      </w:pPr>
    </w:p>
    <w:p w:rsidR="001C7158" w:rsidRDefault="006520C0" w:rsidP="001C7158">
      <w:pPr>
        <w:rPr>
          <w:rFonts w:hint="cs"/>
          <w:rtl/>
        </w:rPr>
      </w:pPr>
      <w:r>
        <w:rPr>
          <w:rFonts w:hint="cs"/>
          <w:rtl/>
        </w:rPr>
        <w:t xml:space="preserve">אני מחדש את הישיבה. אני </w:t>
      </w:r>
      <w:bookmarkStart w:id="1846" w:name="_ETM_Q1_3725"/>
      <w:bookmarkEnd w:id="1846"/>
      <w:r w:rsidR="00D06B8C">
        <w:rPr>
          <w:rFonts w:hint="cs"/>
          <w:rtl/>
        </w:rPr>
        <w:t xml:space="preserve">חוזר </w:t>
      </w:r>
      <w:r>
        <w:rPr>
          <w:rFonts w:hint="cs"/>
          <w:rtl/>
        </w:rPr>
        <w:t xml:space="preserve">לסוגיה של התקנון. </w:t>
      </w:r>
      <w:r w:rsidR="001C7158">
        <w:rPr>
          <w:rFonts w:hint="cs"/>
          <w:rtl/>
        </w:rPr>
        <w:t xml:space="preserve">מה שנשאר לנו הוא רק נושא אחד, והוא סוגית המכסות. </w:t>
      </w:r>
    </w:p>
    <w:p w:rsidR="001C7158" w:rsidRDefault="001C7158" w:rsidP="001C7158">
      <w:pPr>
        <w:ind w:firstLine="0"/>
        <w:rPr>
          <w:rFonts w:hint="cs"/>
          <w:rtl/>
        </w:rPr>
      </w:pPr>
      <w:bookmarkStart w:id="1847" w:name="_ETM_Q1_17545"/>
      <w:bookmarkEnd w:id="1847"/>
    </w:p>
    <w:p w:rsidR="001C7158" w:rsidRDefault="001C7158" w:rsidP="001C7158">
      <w:pPr>
        <w:ind w:firstLine="0"/>
        <w:rPr>
          <w:rFonts w:hint="cs"/>
          <w:rtl/>
        </w:rPr>
      </w:pPr>
      <w:r>
        <w:rPr>
          <w:rFonts w:hint="cs"/>
          <w:rtl/>
        </w:rPr>
        <w:tab/>
        <w:t xml:space="preserve">ארבל, אנא תקריאי את הסעיף של המכסות. </w:t>
      </w:r>
    </w:p>
    <w:p w:rsidR="001C7158" w:rsidRDefault="001C7158" w:rsidP="001C7158">
      <w:pPr>
        <w:ind w:firstLine="0"/>
        <w:rPr>
          <w:rFonts w:hint="cs"/>
          <w:rtl/>
        </w:rPr>
      </w:pPr>
      <w:bookmarkStart w:id="1848" w:name="_ETM_Q1_19505"/>
      <w:bookmarkEnd w:id="1848"/>
    </w:p>
    <w:p w:rsidR="001C7158" w:rsidRDefault="001C7158" w:rsidP="001C7158">
      <w:pPr>
        <w:pStyle w:val="a"/>
        <w:keepNext/>
        <w:rPr>
          <w:rFonts w:hint="cs"/>
          <w:rtl/>
        </w:rPr>
      </w:pPr>
      <w:bookmarkStart w:id="1849" w:name="_ETM_Q1_18937"/>
      <w:bookmarkEnd w:id="1849"/>
      <w:r>
        <w:rPr>
          <w:rtl/>
        </w:rPr>
        <w:t>ארבל אסטרחן:</w:t>
      </w:r>
    </w:p>
    <w:p w:rsidR="001C7158" w:rsidRDefault="001C7158" w:rsidP="001C7158">
      <w:pPr>
        <w:keepNext/>
        <w:rPr>
          <w:rFonts w:hint="cs"/>
          <w:rtl/>
        </w:rPr>
      </w:pPr>
    </w:p>
    <w:p w:rsidR="001C7158" w:rsidRDefault="001C7158" w:rsidP="001C7158">
      <w:pPr>
        <w:rPr>
          <w:rFonts w:hint="cs"/>
          <w:rtl/>
        </w:rPr>
      </w:pPr>
      <w:r>
        <w:rPr>
          <w:rFonts w:hint="cs"/>
          <w:rtl/>
        </w:rPr>
        <w:t xml:space="preserve">מדובר בסעיף שנוגע למכסות </w:t>
      </w:r>
      <w:bookmarkStart w:id="1850" w:name="_ETM_Q1_17314"/>
      <w:bookmarkEnd w:id="1850"/>
      <w:r>
        <w:rPr>
          <w:rFonts w:hint="cs"/>
          <w:rtl/>
        </w:rPr>
        <w:t xml:space="preserve">של הצעות חוק. </w:t>
      </w:r>
    </w:p>
    <w:p w:rsidR="001C7158" w:rsidRDefault="001C7158" w:rsidP="001C7158">
      <w:pPr>
        <w:ind w:firstLine="0"/>
        <w:rPr>
          <w:rFonts w:hint="cs"/>
          <w:rtl/>
        </w:rPr>
      </w:pPr>
      <w:bookmarkStart w:id="1851" w:name="_ETM_Q1_21545"/>
      <w:bookmarkEnd w:id="1851"/>
    </w:p>
    <w:p w:rsidR="001C7158" w:rsidRDefault="001C7158" w:rsidP="001C7158">
      <w:pPr>
        <w:pStyle w:val="af"/>
        <w:keepNext/>
        <w:rPr>
          <w:rFonts w:hint="cs"/>
          <w:rtl/>
        </w:rPr>
      </w:pPr>
      <w:bookmarkStart w:id="1852" w:name="_ETM_Q1_22496"/>
      <w:bookmarkEnd w:id="1852"/>
      <w:r>
        <w:rPr>
          <w:rtl/>
        </w:rPr>
        <w:t>היו"ר יריב לוין:</w:t>
      </w:r>
    </w:p>
    <w:p w:rsidR="001C7158" w:rsidRDefault="001C7158" w:rsidP="001C7158">
      <w:pPr>
        <w:keepNext/>
        <w:rPr>
          <w:rFonts w:hint="cs"/>
          <w:rtl/>
        </w:rPr>
      </w:pPr>
    </w:p>
    <w:p w:rsidR="000C64D9" w:rsidRDefault="001C7158" w:rsidP="001C7158">
      <w:pPr>
        <w:rPr>
          <w:rFonts w:hint="cs"/>
          <w:rtl/>
        </w:rPr>
      </w:pPr>
      <w:r>
        <w:rPr>
          <w:rFonts w:hint="cs"/>
          <w:rtl/>
        </w:rPr>
        <w:t>אני רוצה להעיר הערה א</w:t>
      </w:r>
      <w:bookmarkStart w:id="1853" w:name="_ETM_Q1_32539"/>
      <w:bookmarkEnd w:id="1853"/>
      <w:r>
        <w:rPr>
          <w:rFonts w:hint="cs"/>
          <w:rtl/>
        </w:rPr>
        <w:t xml:space="preserve">חת מקדימה לגבי המכסות. לדעתי, היה נכון לעגן </w:t>
      </w:r>
      <w:bookmarkStart w:id="1854" w:name="_ETM_Q1_18366"/>
      <w:bookmarkEnd w:id="1854"/>
      <w:r>
        <w:rPr>
          <w:rFonts w:hint="cs"/>
          <w:rtl/>
        </w:rPr>
        <w:t>את כל סוגית המכסות באופן מסודר</w:t>
      </w:r>
      <w:bookmarkStart w:id="1855" w:name="_ETM_Q1_20000"/>
      <w:bookmarkEnd w:id="1855"/>
      <w:r w:rsidR="000C64D9">
        <w:rPr>
          <w:rFonts w:hint="cs"/>
          <w:rtl/>
        </w:rPr>
        <w:t xml:space="preserve">. </w:t>
      </w:r>
    </w:p>
    <w:p w:rsidR="000C64D9" w:rsidRDefault="000C64D9" w:rsidP="000C64D9">
      <w:pPr>
        <w:ind w:firstLine="0"/>
        <w:rPr>
          <w:rFonts w:hint="cs"/>
          <w:rtl/>
        </w:rPr>
      </w:pPr>
    </w:p>
    <w:p w:rsidR="000C64D9" w:rsidRDefault="000C64D9" w:rsidP="000C64D9">
      <w:pPr>
        <w:pStyle w:val="a"/>
        <w:keepNext/>
        <w:rPr>
          <w:rFonts w:hint="cs"/>
          <w:rtl/>
        </w:rPr>
      </w:pPr>
      <w:r>
        <w:rPr>
          <w:rtl/>
        </w:rPr>
        <w:t>משה גפני:</w:t>
      </w:r>
    </w:p>
    <w:p w:rsidR="000C64D9" w:rsidRDefault="000C64D9" w:rsidP="000C64D9">
      <w:pPr>
        <w:keepNext/>
        <w:rPr>
          <w:rFonts w:hint="cs"/>
          <w:rtl/>
        </w:rPr>
      </w:pPr>
    </w:p>
    <w:p w:rsidR="000C64D9" w:rsidRDefault="000C64D9" w:rsidP="000C64D9">
      <w:pPr>
        <w:rPr>
          <w:rFonts w:hint="cs"/>
          <w:rtl/>
        </w:rPr>
      </w:pPr>
      <w:r>
        <w:rPr>
          <w:rFonts w:hint="cs"/>
          <w:rtl/>
        </w:rPr>
        <w:t xml:space="preserve">אפשר לחזור על ההצבעה ולהשאיר כמה </w:t>
      </w:r>
      <w:bookmarkStart w:id="1856" w:name="_ETM_Q1_70783"/>
      <w:bookmarkEnd w:id="1856"/>
      <w:r>
        <w:rPr>
          <w:rFonts w:hint="cs"/>
          <w:rtl/>
        </w:rPr>
        <w:t xml:space="preserve">חברי כנסת שלא הגיעו? </w:t>
      </w:r>
    </w:p>
    <w:p w:rsidR="000C64D9" w:rsidRDefault="000C64D9" w:rsidP="000C64D9">
      <w:pPr>
        <w:ind w:firstLine="0"/>
        <w:rPr>
          <w:rFonts w:hint="cs"/>
          <w:rtl/>
        </w:rPr>
      </w:pPr>
      <w:bookmarkStart w:id="1857" w:name="_ETM_Q1_71766"/>
      <w:bookmarkEnd w:id="1857"/>
    </w:p>
    <w:p w:rsidR="000C64D9" w:rsidRDefault="000C64D9" w:rsidP="000C64D9">
      <w:pPr>
        <w:pStyle w:val="af"/>
        <w:keepNext/>
        <w:rPr>
          <w:rFonts w:hint="cs"/>
          <w:rtl/>
        </w:rPr>
      </w:pPr>
      <w:bookmarkStart w:id="1858" w:name="_ETM_Q1_72840"/>
      <w:bookmarkEnd w:id="1858"/>
      <w:r>
        <w:rPr>
          <w:rtl/>
        </w:rPr>
        <w:t>היו"ר יריב לוין:</w:t>
      </w:r>
    </w:p>
    <w:p w:rsidR="000C64D9" w:rsidRDefault="000C64D9" w:rsidP="000C64D9">
      <w:pPr>
        <w:keepNext/>
        <w:rPr>
          <w:rFonts w:hint="cs"/>
          <w:rtl/>
        </w:rPr>
      </w:pPr>
    </w:p>
    <w:p w:rsidR="000C64D9" w:rsidRDefault="000C64D9" w:rsidP="000C64D9">
      <w:pPr>
        <w:rPr>
          <w:rFonts w:hint="cs"/>
          <w:rtl/>
        </w:rPr>
      </w:pPr>
      <w:r>
        <w:rPr>
          <w:rFonts w:hint="cs"/>
          <w:rtl/>
        </w:rPr>
        <w:t>אם תמצא לי סעיף בתקנון אני</w:t>
      </w:r>
      <w:bookmarkStart w:id="1859" w:name="_ETM_Q1_70488"/>
      <w:bookmarkEnd w:id="1859"/>
      <w:r>
        <w:rPr>
          <w:rFonts w:hint="cs"/>
          <w:rtl/>
        </w:rPr>
        <w:t xml:space="preserve"> אשקול את זה. </w:t>
      </w:r>
    </w:p>
    <w:p w:rsidR="000C64D9" w:rsidRDefault="000C64D9" w:rsidP="000C64D9">
      <w:pPr>
        <w:ind w:firstLine="0"/>
        <w:rPr>
          <w:rFonts w:hint="cs"/>
          <w:rtl/>
        </w:rPr>
      </w:pPr>
      <w:bookmarkStart w:id="1860" w:name="_ETM_Q1_72469"/>
      <w:bookmarkEnd w:id="1860"/>
    </w:p>
    <w:p w:rsidR="000C64D9" w:rsidRDefault="000C64D9" w:rsidP="000C64D9">
      <w:pPr>
        <w:ind w:firstLine="0"/>
        <w:rPr>
          <w:rFonts w:hint="cs"/>
          <w:rtl/>
        </w:rPr>
      </w:pPr>
      <w:bookmarkStart w:id="1861" w:name="_ETM_Q1_73597"/>
      <w:bookmarkEnd w:id="1861"/>
      <w:r>
        <w:rPr>
          <w:rFonts w:hint="cs"/>
          <w:rtl/>
        </w:rPr>
        <w:tab/>
        <w:t xml:space="preserve">אני חוזר חזרה לנושא של המכסות. בעיקרון נכון יהיה לעגן אחת ולתמיד את סוגית המכסות בתקנון גם ברמה המספרית. יחד עם זאת הדבר הזה מצריך הידברות והידיינות שאני לא חושב שאנחנו מסוגלים לקיים </w:t>
      </w:r>
      <w:bookmarkStart w:id="1862" w:name="_ETM_Q1_97556"/>
      <w:bookmarkEnd w:id="1862"/>
      <w:r>
        <w:rPr>
          <w:rFonts w:hint="cs"/>
          <w:rtl/>
        </w:rPr>
        <w:t xml:space="preserve">אותה בשלב הזה. לכן מה שאנחנו מציעים כרגע זה רק </w:t>
      </w:r>
      <w:bookmarkStart w:id="1863" w:name="_ETM_Q1_106409"/>
      <w:bookmarkEnd w:id="1863"/>
      <w:r>
        <w:rPr>
          <w:rFonts w:hint="cs"/>
          <w:rtl/>
        </w:rPr>
        <w:t xml:space="preserve">לכתוב את הדברים בצורה ברורה ומסודרת במסגרת הקיימת, לעגן </w:t>
      </w:r>
      <w:bookmarkStart w:id="1864" w:name="_ETM_Q1_111234"/>
      <w:bookmarkEnd w:id="1864"/>
      <w:r>
        <w:rPr>
          <w:rFonts w:hint="cs"/>
          <w:rtl/>
        </w:rPr>
        <w:t xml:space="preserve">את העובדה שיש אפשרות להביא הצעות במסגרת יום מיוחד </w:t>
      </w:r>
      <w:r w:rsidR="00C326FF">
        <w:rPr>
          <w:rFonts w:hint="cs"/>
          <w:rtl/>
        </w:rPr>
        <w:t xml:space="preserve">ללא חריגה מהמכסה הכוללת של יום רביעי. </w:t>
      </w:r>
    </w:p>
    <w:p w:rsidR="00D06B8C" w:rsidRDefault="00D06B8C" w:rsidP="00D06B8C">
      <w:pPr>
        <w:ind w:firstLine="0"/>
        <w:rPr>
          <w:rFonts w:hint="cs"/>
          <w:rtl/>
        </w:rPr>
      </w:pPr>
      <w:bookmarkStart w:id="1865" w:name="_ETM_Q1_176000"/>
      <w:bookmarkEnd w:id="1865"/>
    </w:p>
    <w:p w:rsidR="00C326FF" w:rsidRDefault="00C326FF" w:rsidP="00C326FF">
      <w:pPr>
        <w:pStyle w:val="ae"/>
        <w:keepNext/>
        <w:rPr>
          <w:rFonts w:hint="cs"/>
          <w:rtl/>
        </w:rPr>
      </w:pPr>
      <w:bookmarkStart w:id="1866" w:name="_ETM_Q1_128888"/>
      <w:bookmarkEnd w:id="1866"/>
      <w:r>
        <w:rPr>
          <w:rtl/>
        </w:rPr>
        <w:t>קריאות:</w:t>
      </w:r>
    </w:p>
    <w:p w:rsidR="00C326FF" w:rsidRDefault="00C326FF" w:rsidP="00C326FF">
      <w:pPr>
        <w:keepNext/>
        <w:rPr>
          <w:rFonts w:hint="cs"/>
          <w:rtl/>
        </w:rPr>
      </w:pPr>
    </w:p>
    <w:p w:rsidR="00C326FF" w:rsidRDefault="00C326FF" w:rsidP="00C326FF">
      <w:pPr>
        <w:rPr>
          <w:rFonts w:hint="cs"/>
          <w:rtl/>
        </w:rPr>
      </w:pPr>
      <w:r>
        <w:rPr>
          <w:rFonts w:hint="cs"/>
          <w:rtl/>
        </w:rPr>
        <w:t xml:space="preserve">לא הבנו. </w:t>
      </w:r>
    </w:p>
    <w:p w:rsidR="00C326FF" w:rsidRDefault="00C326FF" w:rsidP="00C326FF">
      <w:pPr>
        <w:ind w:firstLine="0"/>
        <w:rPr>
          <w:rFonts w:hint="cs"/>
          <w:rtl/>
        </w:rPr>
      </w:pPr>
      <w:bookmarkStart w:id="1867" w:name="_ETM_Q1_127332"/>
      <w:bookmarkEnd w:id="1867"/>
    </w:p>
    <w:p w:rsidR="00C326FF" w:rsidRDefault="00C326FF" w:rsidP="00C326FF">
      <w:pPr>
        <w:pStyle w:val="af"/>
        <w:keepNext/>
        <w:rPr>
          <w:rFonts w:hint="cs"/>
          <w:rtl/>
        </w:rPr>
      </w:pPr>
      <w:bookmarkStart w:id="1868" w:name="_ETM_Q1_127821"/>
      <w:bookmarkEnd w:id="1868"/>
      <w:r>
        <w:rPr>
          <w:rtl/>
        </w:rPr>
        <w:t>היו"ר יריב לוין:</w:t>
      </w:r>
    </w:p>
    <w:p w:rsidR="00C326FF" w:rsidRDefault="00C326FF" w:rsidP="00C326FF">
      <w:pPr>
        <w:keepNext/>
        <w:rPr>
          <w:rFonts w:hint="cs"/>
          <w:rtl/>
        </w:rPr>
      </w:pPr>
    </w:p>
    <w:p w:rsidR="00C326FF" w:rsidRDefault="00C326FF" w:rsidP="00C326FF">
      <w:pPr>
        <w:rPr>
          <w:rFonts w:hint="cs"/>
          <w:rtl/>
        </w:rPr>
      </w:pPr>
      <w:r>
        <w:rPr>
          <w:rFonts w:hint="cs"/>
          <w:rtl/>
        </w:rPr>
        <w:t xml:space="preserve">אני </w:t>
      </w:r>
      <w:bookmarkStart w:id="1869" w:name="_ETM_Q1_134265"/>
      <w:bookmarkEnd w:id="1869"/>
      <w:r>
        <w:rPr>
          <w:rFonts w:hint="cs"/>
          <w:rtl/>
        </w:rPr>
        <w:t xml:space="preserve">אסביר. במסגרת מקצה השיפורים שאנחנו עושים אחר כך ומתקנים </w:t>
      </w:r>
      <w:bookmarkStart w:id="1870" w:name="_ETM_Q1_140490"/>
      <w:bookmarkEnd w:id="1870"/>
      <w:r>
        <w:rPr>
          <w:rFonts w:hint="cs"/>
          <w:rtl/>
        </w:rPr>
        <w:t xml:space="preserve">כל מיני דברים, בהחלט אפשר יהיה גם להידרש </w:t>
      </w:r>
      <w:bookmarkStart w:id="1871" w:name="_ETM_Q1_139292"/>
      <w:bookmarkEnd w:id="1871"/>
      <w:r w:rsidR="009806E6">
        <w:rPr>
          <w:rFonts w:hint="cs"/>
          <w:rtl/>
        </w:rPr>
        <w:t xml:space="preserve">שוב לעניין הזה ולנסות לחשוב אולי על קביעת מסגרת קבועה </w:t>
      </w:r>
      <w:bookmarkStart w:id="1872" w:name="_ETM_Q1_143319"/>
      <w:bookmarkEnd w:id="1872"/>
      <w:r w:rsidR="009806E6">
        <w:rPr>
          <w:rFonts w:hint="cs"/>
          <w:rtl/>
        </w:rPr>
        <w:t xml:space="preserve">של מכסות שתלך מכאן ולהבא, אם תהיה הסכמה על זה ואם יהיה רצון להגיע לתוצאה כזאת. </w:t>
      </w:r>
    </w:p>
    <w:p w:rsidR="009806E6" w:rsidRDefault="009806E6" w:rsidP="00C326FF">
      <w:pPr>
        <w:rPr>
          <w:rFonts w:hint="cs"/>
          <w:rtl/>
        </w:rPr>
      </w:pPr>
      <w:bookmarkStart w:id="1873" w:name="_ETM_Q1_152887"/>
      <w:bookmarkEnd w:id="1873"/>
    </w:p>
    <w:p w:rsidR="00D06B8C" w:rsidRDefault="00D06B8C" w:rsidP="00D06B8C">
      <w:pPr>
        <w:pStyle w:val="a"/>
        <w:keepNext/>
        <w:rPr>
          <w:rFonts w:hint="cs"/>
          <w:rtl/>
        </w:rPr>
      </w:pPr>
      <w:bookmarkStart w:id="1874" w:name="_ETM_Q1_177000"/>
      <w:bookmarkEnd w:id="1874"/>
      <w:r>
        <w:rPr>
          <w:rtl/>
        </w:rPr>
        <w:t>ירדנה מלר הורוביץ:</w:t>
      </w:r>
    </w:p>
    <w:p w:rsidR="00D06B8C" w:rsidRDefault="00D06B8C" w:rsidP="00D06B8C">
      <w:pPr>
        <w:keepNext/>
        <w:rPr>
          <w:rFonts w:hint="cs"/>
          <w:rtl/>
        </w:rPr>
      </w:pPr>
    </w:p>
    <w:p w:rsidR="009806E6" w:rsidRDefault="009806E6" w:rsidP="00D06B8C">
      <w:pPr>
        <w:rPr>
          <w:rFonts w:hint="cs"/>
          <w:rtl/>
        </w:rPr>
      </w:pPr>
      <w:r>
        <w:rPr>
          <w:rFonts w:hint="cs"/>
          <w:rtl/>
        </w:rPr>
        <w:t xml:space="preserve">בלי קשר למספר שבועות. </w:t>
      </w:r>
    </w:p>
    <w:p w:rsidR="009806E6" w:rsidRDefault="009806E6" w:rsidP="009806E6">
      <w:pPr>
        <w:ind w:firstLine="0"/>
        <w:rPr>
          <w:rFonts w:hint="cs"/>
          <w:rtl/>
        </w:rPr>
      </w:pPr>
      <w:bookmarkStart w:id="1875" w:name="_ETM_Q1_152969"/>
      <w:bookmarkStart w:id="1876" w:name="_ETM_Q1_154738"/>
      <w:bookmarkEnd w:id="1875"/>
      <w:bookmarkEnd w:id="1876"/>
    </w:p>
    <w:p w:rsidR="009806E6" w:rsidRDefault="009806E6" w:rsidP="009806E6">
      <w:pPr>
        <w:pStyle w:val="af"/>
        <w:keepNext/>
        <w:rPr>
          <w:rFonts w:hint="cs"/>
          <w:rtl/>
        </w:rPr>
      </w:pPr>
      <w:r>
        <w:rPr>
          <w:rtl/>
        </w:rPr>
        <w:t>היו"ר יריב לוין:</w:t>
      </w:r>
    </w:p>
    <w:p w:rsidR="009806E6" w:rsidRDefault="009806E6" w:rsidP="009806E6">
      <w:pPr>
        <w:keepNext/>
        <w:rPr>
          <w:rFonts w:hint="cs"/>
          <w:rtl/>
        </w:rPr>
      </w:pPr>
    </w:p>
    <w:p w:rsidR="009806E6" w:rsidRDefault="009806E6" w:rsidP="009806E6">
      <w:pPr>
        <w:rPr>
          <w:rFonts w:hint="cs"/>
          <w:rtl/>
        </w:rPr>
      </w:pPr>
      <w:r>
        <w:rPr>
          <w:rFonts w:hint="cs"/>
          <w:rtl/>
        </w:rPr>
        <w:t xml:space="preserve">כן, של הסכמה עם כולם. </w:t>
      </w:r>
    </w:p>
    <w:p w:rsidR="009806E6" w:rsidRDefault="009806E6" w:rsidP="009806E6">
      <w:pPr>
        <w:ind w:firstLine="0"/>
        <w:rPr>
          <w:rFonts w:hint="cs"/>
          <w:rtl/>
        </w:rPr>
      </w:pPr>
      <w:bookmarkStart w:id="1877" w:name="_ETM_Q1_154562"/>
      <w:bookmarkEnd w:id="1877"/>
    </w:p>
    <w:p w:rsidR="009806E6" w:rsidRDefault="009806E6" w:rsidP="009806E6">
      <w:pPr>
        <w:pStyle w:val="a"/>
        <w:keepNext/>
        <w:rPr>
          <w:rFonts w:hint="cs"/>
          <w:rtl/>
        </w:rPr>
      </w:pPr>
      <w:bookmarkStart w:id="1878" w:name="_ETM_Q1_155034"/>
      <w:bookmarkEnd w:id="1878"/>
      <w:r>
        <w:rPr>
          <w:rtl/>
        </w:rPr>
        <w:t>ירדנה מלר הורוביץ:</w:t>
      </w:r>
    </w:p>
    <w:p w:rsidR="009806E6" w:rsidRDefault="009806E6" w:rsidP="009806E6">
      <w:pPr>
        <w:keepNext/>
        <w:rPr>
          <w:rFonts w:hint="cs"/>
          <w:rtl/>
        </w:rPr>
      </w:pPr>
    </w:p>
    <w:p w:rsidR="009806E6" w:rsidRDefault="009806E6" w:rsidP="009806E6">
      <w:pPr>
        <w:rPr>
          <w:rFonts w:hint="cs"/>
          <w:rtl/>
        </w:rPr>
      </w:pPr>
      <w:r>
        <w:rPr>
          <w:rFonts w:hint="cs"/>
          <w:rtl/>
        </w:rPr>
        <w:t xml:space="preserve">אבל בלי קשר </w:t>
      </w:r>
      <w:bookmarkStart w:id="1879" w:name="_ETM_Q1_159209"/>
      <w:bookmarkEnd w:id="1879"/>
      <w:r>
        <w:rPr>
          <w:rFonts w:hint="cs"/>
          <w:rtl/>
        </w:rPr>
        <w:t xml:space="preserve">למספר שבועות ולאורך מושב? </w:t>
      </w:r>
    </w:p>
    <w:p w:rsidR="009806E6" w:rsidRDefault="009806E6" w:rsidP="009806E6">
      <w:pPr>
        <w:ind w:firstLine="0"/>
        <w:rPr>
          <w:rFonts w:hint="cs"/>
          <w:rtl/>
        </w:rPr>
      </w:pPr>
      <w:bookmarkStart w:id="1880" w:name="_ETM_Q1_156494"/>
      <w:bookmarkEnd w:id="1880"/>
    </w:p>
    <w:p w:rsidR="009806E6" w:rsidRDefault="009806E6" w:rsidP="009806E6">
      <w:pPr>
        <w:pStyle w:val="a"/>
        <w:keepNext/>
        <w:rPr>
          <w:rFonts w:hint="cs"/>
          <w:rtl/>
        </w:rPr>
      </w:pPr>
      <w:r>
        <w:rPr>
          <w:rtl/>
        </w:rPr>
        <w:t>ארבל אסטרחן:</w:t>
      </w:r>
    </w:p>
    <w:p w:rsidR="009806E6" w:rsidRDefault="009806E6" w:rsidP="009806E6">
      <w:pPr>
        <w:keepNext/>
        <w:rPr>
          <w:rFonts w:hint="cs"/>
          <w:rtl/>
        </w:rPr>
      </w:pPr>
    </w:p>
    <w:p w:rsidR="009806E6" w:rsidRDefault="009806E6" w:rsidP="009806E6">
      <w:pPr>
        <w:rPr>
          <w:rFonts w:hint="cs"/>
          <w:rtl/>
        </w:rPr>
      </w:pPr>
      <w:r>
        <w:rPr>
          <w:rFonts w:hint="cs"/>
          <w:rtl/>
        </w:rPr>
        <w:t xml:space="preserve">- - - קשר. לקבוע את </w:t>
      </w:r>
      <w:bookmarkStart w:id="1881" w:name="_ETM_Q1_161774"/>
      <w:bookmarkEnd w:id="1881"/>
      <w:r>
        <w:rPr>
          <w:rFonts w:hint="cs"/>
          <w:rtl/>
        </w:rPr>
        <w:t>זה - - -</w:t>
      </w:r>
    </w:p>
    <w:p w:rsidR="009806E6" w:rsidRDefault="009806E6" w:rsidP="009806E6">
      <w:pPr>
        <w:ind w:firstLine="0"/>
        <w:rPr>
          <w:rFonts w:hint="cs"/>
          <w:rtl/>
        </w:rPr>
      </w:pPr>
    </w:p>
    <w:p w:rsidR="009806E6" w:rsidRDefault="009806E6" w:rsidP="009806E6">
      <w:pPr>
        <w:pStyle w:val="af"/>
        <w:keepNext/>
        <w:rPr>
          <w:rFonts w:hint="cs"/>
          <w:rtl/>
        </w:rPr>
      </w:pPr>
      <w:r>
        <w:rPr>
          <w:rtl/>
        </w:rPr>
        <w:t>היו"ר יריב לוין:</w:t>
      </w:r>
    </w:p>
    <w:p w:rsidR="009806E6" w:rsidRDefault="009806E6" w:rsidP="009806E6">
      <w:pPr>
        <w:keepNext/>
        <w:rPr>
          <w:rFonts w:hint="cs"/>
          <w:rtl/>
        </w:rPr>
      </w:pPr>
    </w:p>
    <w:p w:rsidR="009806E6" w:rsidRDefault="009806E6" w:rsidP="009806E6">
      <w:pPr>
        <w:rPr>
          <w:rFonts w:hint="cs"/>
          <w:rtl/>
        </w:rPr>
      </w:pPr>
      <w:r>
        <w:rPr>
          <w:rFonts w:hint="cs"/>
          <w:rtl/>
        </w:rPr>
        <w:t>אם תהיה הבנה כזאת. כרגע אנחנו לא עושים את זה. מה שאנחנו עושים זה רק</w:t>
      </w:r>
      <w:bookmarkStart w:id="1882" w:name="_ETM_Q1_166624"/>
      <w:bookmarkEnd w:id="1882"/>
      <w:r>
        <w:rPr>
          <w:rFonts w:hint="cs"/>
          <w:rtl/>
        </w:rPr>
        <w:t xml:space="preserve"> מסדירים - -</w:t>
      </w:r>
    </w:p>
    <w:p w:rsidR="009806E6" w:rsidRDefault="009806E6" w:rsidP="009806E6">
      <w:pPr>
        <w:ind w:firstLine="0"/>
        <w:rPr>
          <w:rFonts w:hint="cs"/>
          <w:rtl/>
        </w:rPr>
      </w:pPr>
      <w:bookmarkStart w:id="1883" w:name="_ETM_Q1_168926"/>
      <w:bookmarkEnd w:id="1883"/>
    </w:p>
    <w:p w:rsidR="009806E6" w:rsidRDefault="009806E6" w:rsidP="009806E6">
      <w:pPr>
        <w:pStyle w:val="a"/>
        <w:keepNext/>
        <w:rPr>
          <w:rFonts w:hint="cs"/>
          <w:rtl/>
        </w:rPr>
      </w:pPr>
      <w:r>
        <w:rPr>
          <w:rtl/>
        </w:rPr>
        <w:t>ירדנה מלר הורוביץ:</w:t>
      </w:r>
    </w:p>
    <w:p w:rsidR="009806E6" w:rsidRDefault="009806E6" w:rsidP="009806E6">
      <w:pPr>
        <w:keepNext/>
        <w:rPr>
          <w:rFonts w:hint="cs"/>
          <w:rtl/>
        </w:rPr>
      </w:pPr>
    </w:p>
    <w:p w:rsidR="009806E6" w:rsidRDefault="009806E6" w:rsidP="009806E6">
      <w:pPr>
        <w:rPr>
          <w:rFonts w:hint="cs"/>
          <w:rtl/>
        </w:rPr>
      </w:pPr>
      <w:r>
        <w:rPr>
          <w:rFonts w:hint="cs"/>
          <w:rtl/>
        </w:rPr>
        <w:t xml:space="preserve">אה, לכתוב את הנוסחה שעל-פיה אני עובדת. </w:t>
      </w:r>
    </w:p>
    <w:p w:rsidR="009806E6" w:rsidRDefault="009806E6" w:rsidP="009806E6">
      <w:pPr>
        <w:ind w:firstLine="0"/>
        <w:rPr>
          <w:rFonts w:hint="cs"/>
          <w:rtl/>
        </w:rPr>
      </w:pPr>
    </w:p>
    <w:p w:rsidR="009806E6" w:rsidRDefault="009806E6" w:rsidP="009806E6">
      <w:pPr>
        <w:pStyle w:val="a"/>
        <w:keepNext/>
        <w:rPr>
          <w:rFonts w:hint="cs"/>
          <w:rtl/>
        </w:rPr>
      </w:pPr>
      <w:r>
        <w:rPr>
          <w:rtl/>
        </w:rPr>
        <w:t>ארבל אסטרחן:</w:t>
      </w:r>
    </w:p>
    <w:p w:rsidR="009806E6" w:rsidRDefault="009806E6" w:rsidP="009806E6">
      <w:pPr>
        <w:keepNext/>
        <w:rPr>
          <w:rFonts w:hint="cs"/>
          <w:rtl/>
        </w:rPr>
      </w:pPr>
    </w:p>
    <w:p w:rsidR="009806E6" w:rsidRDefault="009806E6" w:rsidP="009806E6">
      <w:pPr>
        <w:rPr>
          <w:rFonts w:hint="cs"/>
          <w:rtl/>
        </w:rPr>
      </w:pPr>
      <w:r>
        <w:rPr>
          <w:rFonts w:hint="cs"/>
          <w:rtl/>
        </w:rPr>
        <w:t>אבל כרגע אנחנו לא עושים את זה. אנחנו נשארים בדומה לסעיף - -</w:t>
      </w:r>
    </w:p>
    <w:p w:rsidR="009806E6" w:rsidRDefault="009806E6" w:rsidP="009806E6">
      <w:pPr>
        <w:ind w:firstLine="0"/>
        <w:rPr>
          <w:rFonts w:hint="cs"/>
          <w:rtl/>
        </w:rPr>
      </w:pPr>
    </w:p>
    <w:p w:rsidR="009806E6" w:rsidRDefault="009806E6" w:rsidP="009806E6">
      <w:pPr>
        <w:pStyle w:val="af"/>
        <w:keepNext/>
        <w:rPr>
          <w:rFonts w:hint="cs"/>
          <w:rtl/>
        </w:rPr>
      </w:pPr>
      <w:r>
        <w:rPr>
          <w:rtl/>
        </w:rPr>
        <w:t>היו"ר יריב לוין:</w:t>
      </w:r>
    </w:p>
    <w:p w:rsidR="009806E6" w:rsidRDefault="009806E6" w:rsidP="009806E6">
      <w:pPr>
        <w:keepNext/>
        <w:rPr>
          <w:rFonts w:hint="cs"/>
          <w:rtl/>
        </w:rPr>
      </w:pPr>
    </w:p>
    <w:p w:rsidR="009806E6" w:rsidRDefault="009806E6" w:rsidP="009806E6">
      <w:pPr>
        <w:rPr>
          <w:rFonts w:hint="cs"/>
          <w:rtl/>
        </w:rPr>
      </w:pPr>
      <w:r>
        <w:rPr>
          <w:rFonts w:hint="cs"/>
          <w:rtl/>
        </w:rPr>
        <w:t xml:space="preserve">אני מציע להקריא את כל העניין, ואז </w:t>
      </w:r>
      <w:bookmarkStart w:id="1884" w:name="_ETM_Q1_175914"/>
      <w:bookmarkEnd w:id="1884"/>
      <w:r>
        <w:rPr>
          <w:rFonts w:hint="cs"/>
          <w:rtl/>
        </w:rPr>
        <w:t>אם תהיינה הערות לסעיף המסוים הזה - -</w:t>
      </w:r>
    </w:p>
    <w:p w:rsidR="009806E6" w:rsidRDefault="009806E6" w:rsidP="009806E6">
      <w:pPr>
        <w:ind w:firstLine="0"/>
        <w:rPr>
          <w:rFonts w:hint="cs"/>
          <w:rtl/>
        </w:rPr>
      </w:pPr>
      <w:bookmarkStart w:id="1885" w:name="_ETM_Q1_179613"/>
      <w:bookmarkEnd w:id="1885"/>
    </w:p>
    <w:p w:rsidR="009806E6" w:rsidRDefault="009806E6" w:rsidP="009806E6">
      <w:pPr>
        <w:pStyle w:val="ae"/>
        <w:keepNext/>
        <w:rPr>
          <w:rFonts w:hint="cs"/>
          <w:rtl/>
        </w:rPr>
      </w:pPr>
      <w:bookmarkStart w:id="1886" w:name="_ETM_Q1_180240"/>
      <w:bookmarkEnd w:id="1886"/>
      <w:r>
        <w:rPr>
          <w:rtl/>
        </w:rPr>
        <w:t>קריאה:</w:t>
      </w:r>
    </w:p>
    <w:p w:rsidR="009806E6" w:rsidRDefault="009806E6" w:rsidP="009806E6">
      <w:pPr>
        <w:keepNext/>
        <w:rPr>
          <w:rFonts w:hint="cs"/>
          <w:rtl/>
        </w:rPr>
      </w:pPr>
    </w:p>
    <w:p w:rsidR="009806E6" w:rsidRDefault="009806E6" w:rsidP="009806E6">
      <w:pPr>
        <w:rPr>
          <w:rFonts w:hint="cs"/>
          <w:rtl/>
        </w:rPr>
      </w:pPr>
      <w:r>
        <w:rPr>
          <w:rFonts w:hint="cs"/>
          <w:rtl/>
        </w:rPr>
        <w:t xml:space="preserve">על כמה המכסה </w:t>
      </w:r>
      <w:bookmarkStart w:id="1887" w:name="_ETM_Q1_181216"/>
      <w:bookmarkEnd w:id="1887"/>
      <w:r>
        <w:rPr>
          <w:rFonts w:hint="cs"/>
          <w:rtl/>
        </w:rPr>
        <w:t xml:space="preserve">עומדת היום? 22 מול 2? </w:t>
      </w:r>
    </w:p>
    <w:p w:rsidR="009806E6" w:rsidRDefault="009806E6" w:rsidP="009806E6">
      <w:pPr>
        <w:ind w:firstLine="0"/>
        <w:rPr>
          <w:rFonts w:hint="cs"/>
          <w:rtl/>
        </w:rPr>
      </w:pPr>
      <w:bookmarkStart w:id="1888" w:name="_ETM_Q1_183615"/>
      <w:bookmarkEnd w:id="1888"/>
    </w:p>
    <w:p w:rsidR="009806E6" w:rsidRDefault="009806E6" w:rsidP="009806E6">
      <w:pPr>
        <w:pStyle w:val="ae"/>
        <w:keepNext/>
        <w:rPr>
          <w:rFonts w:hint="cs"/>
          <w:rtl/>
        </w:rPr>
      </w:pPr>
      <w:bookmarkStart w:id="1889" w:name="_ETM_Q1_184683"/>
      <w:bookmarkEnd w:id="1889"/>
      <w:r>
        <w:rPr>
          <w:rtl/>
        </w:rPr>
        <w:t>קריאה:</w:t>
      </w:r>
    </w:p>
    <w:p w:rsidR="009806E6" w:rsidRDefault="009806E6" w:rsidP="009806E6">
      <w:pPr>
        <w:keepNext/>
        <w:rPr>
          <w:rFonts w:hint="cs"/>
          <w:rtl/>
        </w:rPr>
      </w:pPr>
    </w:p>
    <w:p w:rsidR="009806E6" w:rsidRDefault="009806E6" w:rsidP="009806E6">
      <w:pPr>
        <w:rPr>
          <w:rFonts w:hint="cs"/>
          <w:rtl/>
        </w:rPr>
      </w:pPr>
      <w:r>
        <w:rPr>
          <w:rFonts w:hint="cs"/>
          <w:rtl/>
        </w:rPr>
        <w:t xml:space="preserve">כן. </w:t>
      </w:r>
      <w:bookmarkStart w:id="1890" w:name="_ETM_Q1_183608"/>
      <w:bookmarkEnd w:id="1890"/>
    </w:p>
    <w:p w:rsidR="009806E6" w:rsidRDefault="009806E6" w:rsidP="009806E6">
      <w:pPr>
        <w:ind w:firstLine="0"/>
        <w:rPr>
          <w:rFonts w:hint="cs"/>
          <w:rtl/>
        </w:rPr>
      </w:pPr>
    </w:p>
    <w:p w:rsidR="009806E6" w:rsidRDefault="009806E6" w:rsidP="009806E6">
      <w:pPr>
        <w:pStyle w:val="a"/>
        <w:keepNext/>
        <w:rPr>
          <w:rFonts w:hint="cs"/>
          <w:rtl/>
        </w:rPr>
      </w:pPr>
      <w:bookmarkStart w:id="1891" w:name="_ETM_Q1_184045"/>
      <w:bookmarkEnd w:id="1891"/>
      <w:r>
        <w:rPr>
          <w:rtl/>
        </w:rPr>
        <w:t>ארבל אסטרחן:</w:t>
      </w:r>
    </w:p>
    <w:p w:rsidR="009806E6" w:rsidRDefault="009806E6" w:rsidP="009806E6">
      <w:pPr>
        <w:keepNext/>
        <w:rPr>
          <w:rFonts w:hint="cs"/>
          <w:rtl/>
        </w:rPr>
      </w:pPr>
    </w:p>
    <w:p w:rsidR="009806E6" w:rsidRDefault="009806E6" w:rsidP="009806E6">
      <w:pPr>
        <w:rPr>
          <w:rFonts w:hint="cs"/>
          <w:rtl/>
        </w:rPr>
      </w:pPr>
      <w:r>
        <w:rPr>
          <w:rFonts w:hint="cs"/>
          <w:rtl/>
        </w:rPr>
        <w:t xml:space="preserve">בואו נקרא את זה </w:t>
      </w:r>
      <w:bookmarkStart w:id="1892" w:name="_ETM_Q1_189102"/>
      <w:bookmarkEnd w:id="1892"/>
      <w:r>
        <w:rPr>
          <w:rFonts w:hint="cs"/>
          <w:rtl/>
        </w:rPr>
        <w:t xml:space="preserve">קודם בעמוד 31. מה שהיום מעוגן בסעיף 171, וזה </w:t>
      </w:r>
      <w:bookmarkStart w:id="1893" w:name="_ETM_Q1_193263"/>
      <w:bookmarkEnd w:id="1893"/>
      <w:r>
        <w:rPr>
          <w:rFonts w:hint="cs"/>
          <w:rtl/>
        </w:rPr>
        <w:t xml:space="preserve">ייכנס בסוף פרק החקיקה: </w:t>
      </w:r>
      <w:bookmarkStart w:id="1894" w:name="_ETM_Q1_194131"/>
      <w:bookmarkEnd w:id="1894"/>
    </w:p>
    <w:p w:rsidR="009806E6" w:rsidRDefault="009806E6" w:rsidP="009806E6">
      <w:pPr>
        <w:rPr>
          <w:rFonts w:hint="cs"/>
          <w:rtl/>
        </w:rPr>
      </w:pPr>
    </w:p>
    <w:p w:rsidR="009806E6" w:rsidRDefault="009806E6" w:rsidP="009806E6">
      <w:pPr>
        <w:rPr>
          <w:sz w:val="25"/>
          <w:szCs w:val="25"/>
        </w:rPr>
      </w:pPr>
    </w:p>
    <w:tbl>
      <w:tblPr>
        <w:bidiVisual/>
        <w:tblW w:w="9241" w:type="dxa"/>
        <w:tblCellMar>
          <w:left w:w="57" w:type="dxa"/>
          <w:right w:w="57" w:type="dxa"/>
        </w:tblCellMar>
        <w:tblLook w:val="0000" w:firstRow="0" w:lastRow="0" w:firstColumn="0" w:lastColumn="0" w:noHBand="0" w:noVBand="0"/>
      </w:tblPr>
      <w:tblGrid>
        <w:gridCol w:w="1214"/>
        <w:gridCol w:w="675"/>
        <w:gridCol w:w="667"/>
        <w:gridCol w:w="6685"/>
      </w:tblGrid>
      <w:tr w:rsidR="009806E6">
        <w:trPr>
          <w:cantSplit/>
        </w:trPr>
        <w:tc>
          <w:tcPr>
            <w:tcW w:w="1214" w:type="dxa"/>
          </w:tcPr>
          <w:p w:rsidR="009806E6" w:rsidRDefault="009806E6">
            <w:pPr>
              <w:pStyle w:val="Heading4"/>
              <w:jc w:val="both"/>
              <w:rPr>
                <w:sz w:val="25"/>
                <w:szCs w:val="25"/>
                <w:u w:val="none"/>
                <w:rtl/>
                <w:lang w:eastAsia="en-US"/>
              </w:rPr>
            </w:pPr>
            <w:r>
              <w:rPr>
                <w:rFonts w:hint="cs"/>
                <w:sz w:val="25"/>
                <w:szCs w:val="25"/>
                <w:u w:val="none"/>
                <w:rtl/>
                <w:lang w:eastAsia="en-US"/>
              </w:rPr>
              <w:t xml:space="preserve">מכסת הצעות </w:t>
            </w:r>
          </w:p>
          <w:p w:rsidR="009806E6" w:rsidRDefault="009806E6">
            <w:pPr>
              <w:pStyle w:val="Heading4"/>
              <w:jc w:val="both"/>
              <w:rPr>
                <w:b w:val="0"/>
                <w:bCs w:val="0"/>
                <w:u w:val="none"/>
                <w:lang w:eastAsia="en-US"/>
              </w:rPr>
            </w:pPr>
            <w:r>
              <w:rPr>
                <w:rFonts w:hint="cs"/>
                <w:sz w:val="25"/>
                <w:szCs w:val="25"/>
                <w:u w:val="none"/>
                <w:rtl/>
                <w:lang w:eastAsia="en-US"/>
              </w:rPr>
              <w:t xml:space="preserve">חוק והצעות </w:t>
            </w:r>
            <w:r>
              <w:rPr>
                <w:rFonts w:hint="cs"/>
                <w:sz w:val="25"/>
                <w:szCs w:val="25"/>
                <w:u w:val="none"/>
                <w:rtl/>
                <w:lang w:eastAsia="en-US"/>
              </w:rPr>
              <w:br/>
              <w:t>לסדר היום</w:t>
            </w:r>
          </w:p>
        </w:tc>
        <w:tc>
          <w:tcPr>
            <w:tcW w:w="675" w:type="dxa"/>
          </w:tcPr>
          <w:p w:rsidR="009806E6" w:rsidRDefault="009806E6">
            <w:pPr>
              <w:pStyle w:val="Heading5"/>
              <w:rPr>
                <w:b w:val="0"/>
                <w:bCs w:val="0"/>
                <w:u w:val="none"/>
                <w:lang w:eastAsia="en-US"/>
              </w:rPr>
            </w:pPr>
            <w:r>
              <w:rPr>
                <w:rFonts w:hint="cs"/>
                <w:b w:val="0"/>
                <w:bCs w:val="0"/>
                <w:u w:val="none"/>
                <w:rtl/>
                <w:lang w:eastAsia="en-US"/>
              </w:rPr>
              <w:t>171.</w:t>
            </w:r>
          </w:p>
        </w:tc>
        <w:tc>
          <w:tcPr>
            <w:tcW w:w="667" w:type="dxa"/>
          </w:tcPr>
          <w:p w:rsidR="009806E6" w:rsidRDefault="009806E6">
            <w:pPr>
              <w:pStyle w:val="Heading5"/>
              <w:rPr>
                <w:b w:val="0"/>
                <w:bCs w:val="0"/>
                <w:u w:val="none"/>
                <w:lang w:eastAsia="en-US"/>
              </w:rPr>
            </w:pPr>
            <w:r>
              <w:rPr>
                <w:rFonts w:hint="cs"/>
                <w:b w:val="0"/>
                <w:bCs w:val="0"/>
                <w:u w:val="none"/>
                <w:rtl/>
                <w:lang w:eastAsia="en-US"/>
              </w:rPr>
              <w:t>(א)</w:t>
            </w:r>
          </w:p>
        </w:tc>
        <w:tc>
          <w:tcPr>
            <w:tcW w:w="6685" w:type="dxa"/>
          </w:tcPr>
          <w:p w:rsidR="009806E6" w:rsidRDefault="009806E6">
            <w:pPr>
              <w:pStyle w:val="Heading5"/>
              <w:spacing w:line="360" w:lineRule="auto"/>
              <w:rPr>
                <w:b w:val="0"/>
                <w:bCs w:val="0"/>
                <w:u w:val="none"/>
                <w:rtl/>
                <w:lang w:eastAsia="en-US"/>
              </w:rPr>
            </w:pPr>
            <w:r>
              <w:rPr>
                <w:rFonts w:hint="cs"/>
                <w:b w:val="0"/>
                <w:bCs w:val="0"/>
                <w:u w:val="none"/>
                <w:rtl/>
                <w:lang w:eastAsia="en-US"/>
              </w:rPr>
              <w:t>ועדת הכנסת תקבע את מכסת הצעות החוק הפרטיות לדיון מוקדם וההצעות לסדר היום (בסעיף זה - הצעות) שכל סיעה רשאית להציע בכל מושב של הכנסת ובכל שבוע, בהתאם לגודלן של הסיעות, ואולם הוועדה תקצה מכסה גדולה יותר, בשיעור שייראה לה, לסיעות האופוזיציה; מזכיר הכנסת ינהל רישום של ניצול המכסות.</w:t>
            </w:r>
          </w:p>
          <w:p w:rsidR="009806E6" w:rsidRDefault="009806E6">
            <w:pPr>
              <w:spacing w:line="360" w:lineRule="auto"/>
              <w:rPr>
                <w:szCs w:val="22"/>
              </w:rPr>
            </w:pPr>
          </w:p>
        </w:tc>
      </w:tr>
    </w:tbl>
    <w:p w:rsidR="009806E6" w:rsidRPr="009806E6" w:rsidRDefault="009806E6" w:rsidP="009806E6">
      <w:pPr>
        <w:rPr>
          <w:rFonts w:hint="cs"/>
          <w:rtl/>
        </w:rPr>
      </w:pPr>
    </w:p>
    <w:p w:rsidR="009806E6" w:rsidRDefault="009806E6" w:rsidP="009806E6">
      <w:pPr>
        <w:ind w:firstLine="0"/>
        <w:rPr>
          <w:rFonts w:hint="cs"/>
          <w:rtl/>
        </w:rPr>
      </w:pPr>
      <w:bookmarkStart w:id="1895" w:name="_ETM_Q1_185928"/>
      <w:bookmarkEnd w:id="1895"/>
    </w:p>
    <w:p w:rsidR="009806E6" w:rsidRDefault="009806E6" w:rsidP="009806E6">
      <w:pPr>
        <w:ind w:firstLine="0"/>
        <w:rPr>
          <w:rFonts w:hint="cs"/>
          <w:rtl/>
        </w:rPr>
      </w:pPr>
      <w:bookmarkStart w:id="1896" w:name="_ETM_Q1_183315"/>
      <w:bookmarkEnd w:id="1896"/>
      <w:r>
        <w:rPr>
          <w:rFonts w:hint="cs"/>
          <w:rtl/>
        </w:rPr>
        <w:tab/>
        <w:t xml:space="preserve">זאת אומרת, קובעים שני דברים: למושב ולשבוע. </w:t>
      </w:r>
    </w:p>
    <w:p w:rsidR="009806E6" w:rsidRDefault="009806E6" w:rsidP="009806E6">
      <w:pPr>
        <w:ind w:firstLine="0"/>
        <w:rPr>
          <w:rFonts w:hint="cs"/>
          <w:rtl/>
        </w:rPr>
      </w:pPr>
      <w:bookmarkStart w:id="1897" w:name="_ETM_Q1_220784"/>
      <w:bookmarkEnd w:id="1897"/>
    </w:p>
    <w:p w:rsidR="009806E6" w:rsidRDefault="009806E6" w:rsidP="009806E6">
      <w:pPr>
        <w:ind w:firstLine="0"/>
        <w:rPr>
          <w:rFonts w:hint="cs"/>
          <w:rtl/>
        </w:rPr>
      </w:pPr>
    </w:p>
    <w:tbl>
      <w:tblPr>
        <w:bidiVisual/>
        <w:tblW w:w="9241" w:type="dxa"/>
        <w:tblCellMar>
          <w:left w:w="57" w:type="dxa"/>
          <w:right w:w="57" w:type="dxa"/>
        </w:tblCellMar>
        <w:tblLook w:val="0000" w:firstRow="0" w:lastRow="0" w:firstColumn="0" w:lastColumn="0" w:noHBand="0" w:noVBand="0"/>
      </w:tblPr>
      <w:tblGrid>
        <w:gridCol w:w="777"/>
        <w:gridCol w:w="768"/>
        <w:gridCol w:w="7696"/>
      </w:tblGrid>
      <w:tr w:rsidR="009806E6">
        <w:trPr>
          <w:cantSplit/>
        </w:trPr>
        <w:tc>
          <w:tcPr>
            <w:tcW w:w="675" w:type="dxa"/>
          </w:tcPr>
          <w:p w:rsidR="009806E6" w:rsidRDefault="009806E6">
            <w:pPr>
              <w:pStyle w:val="Heading5"/>
              <w:rPr>
                <w:b w:val="0"/>
                <w:bCs w:val="0"/>
                <w:u w:val="none"/>
                <w:lang w:eastAsia="en-US"/>
              </w:rPr>
            </w:pPr>
          </w:p>
        </w:tc>
        <w:tc>
          <w:tcPr>
            <w:tcW w:w="667" w:type="dxa"/>
          </w:tcPr>
          <w:p w:rsidR="009806E6" w:rsidRDefault="009806E6">
            <w:r>
              <w:rPr>
                <w:rFonts w:hint="cs"/>
                <w:rtl/>
              </w:rPr>
              <w:t>(ב)</w:t>
            </w:r>
          </w:p>
        </w:tc>
        <w:tc>
          <w:tcPr>
            <w:tcW w:w="6685" w:type="dxa"/>
          </w:tcPr>
          <w:p w:rsidR="009806E6" w:rsidRDefault="009806E6">
            <w:pPr>
              <w:pStyle w:val="TableBlock"/>
              <w:rPr>
                <w:rFonts w:ascii="Times New Roman" w:eastAsia="Times New Roman" w:hAnsi="Times New Roman"/>
                <w:color w:val="auto"/>
                <w:sz w:val="24"/>
                <w:szCs w:val="24"/>
                <w:rtl/>
                <w:lang w:eastAsia="en-US"/>
              </w:rPr>
            </w:pPr>
            <w:r>
              <w:rPr>
                <w:rFonts w:ascii="Times New Roman" w:eastAsia="Times New Roman" w:hAnsi="Times New Roman" w:hint="cs"/>
                <w:color w:val="auto"/>
                <w:sz w:val="24"/>
                <w:szCs w:val="24"/>
                <w:rtl/>
                <w:lang w:eastAsia="en-US"/>
              </w:rPr>
              <w:t>הצעת חוק שיזמו חברי כנסת מכמה סיעות תבוא במניין ההצעות של הסיעה שעליה הודיעו היוזמים.</w:t>
            </w:r>
          </w:p>
          <w:p w:rsidR="009806E6" w:rsidRDefault="009806E6">
            <w:pPr>
              <w:pStyle w:val="TableBlock"/>
              <w:rPr>
                <w:rFonts w:ascii="Times New Roman" w:eastAsia="Times New Roman" w:hAnsi="Times New Roman"/>
                <w:color w:val="auto"/>
                <w:sz w:val="24"/>
                <w:szCs w:val="24"/>
                <w:lang w:eastAsia="en-US"/>
              </w:rPr>
            </w:pPr>
          </w:p>
        </w:tc>
      </w:tr>
    </w:tbl>
    <w:p w:rsidR="009806E6" w:rsidRDefault="009F2CEC" w:rsidP="009806E6">
      <w:pPr>
        <w:ind w:firstLine="0"/>
        <w:rPr>
          <w:rFonts w:hint="cs"/>
          <w:rtl/>
        </w:rPr>
      </w:pPr>
      <w:r>
        <w:rPr>
          <w:rFonts w:hint="cs"/>
          <w:rtl/>
        </w:rPr>
        <w:tab/>
        <w:t xml:space="preserve">זה קיים גם </w:t>
      </w:r>
      <w:bookmarkStart w:id="1898" w:name="_ETM_Q1_231102"/>
      <w:bookmarkEnd w:id="1898"/>
      <w:r>
        <w:rPr>
          <w:rFonts w:hint="cs"/>
          <w:rtl/>
        </w:rPr>
        <w:t xml:space="preserve">היום. </w:t>
      </w:r>
    </w:p>
    <w:p w:rsidR="009F2CEC" w:rsidRDefault="009F2CEC" w:rsidP="009806E6">
      <w:pPr>
        <w:ind w:firstLine="0"/>
        <w:rPr>
          <w:rFonts w:hint="cs"/>
          <w:rtl/>
        </w:rPr>
      </w:pPr>
      <w:bookmarkStart w:id="1899" w:name="_ETM_Q1_232393"/>
      <w:bookmarkEnd w:id="1899"/>
    </w:p>
    <w:p w:rsidR="009F2CEC" w:rsidRDefault="009F2CEC" w:rsidP="009806E6">
      <w:pPr>
        <w:ind w:firstLine="0"/>
        <w:rPr>
          <w:rFonts w:hint="cs"/>
          <w:rtl/>
        </w:rPr>
      </w:pPr>
    </w:p>
    <w:tbl>
      <w:tblPr>
        <w:bidiVisual/>
        <w:tblW w:w="9241" w:type="dxa"/>
        <w:tblCellMar>
          <w:left w:w="57" w:type="dxa"/>
          <w:right w:w="57" w:type="dxa"/>
        </w:tblCellMar>
        <w:tblLook w:val="0000" w:firstRow="0" w:lastRow="0" w:firstColumn="0" w:lastColumn="0" w:noHBand="0" w:noVBand="0"/>
      </w:tblPr>
      <w:tblGrid>
        <w:gridCol w:w="777"/>
        <w:gridCol w:w="768"/>
        <w:gridCol w:w="7696"/>
      </w:tblGrid>
      <w:tr w:rsidR="009F2CEC">
        <w:trPr>
          <w:cantSplit/>
        </w:trPr>
        <w:tc>
          <w:tcPr>
            <w:tcW w:w="675" w:type="dxa"/>
          </w:tcPr>
          <w:p w:rsidR="009F2CEC" w:rsidRDefault="009F2CEC">
            <w:pPr>
              <w:pStyle w:val="Heading5"/>
              <w:rPr>
                <w:b w:val="0"/>
                <w:bCs w:val="0"/>
                <w:u w:val="none"/>
                <w:lang w:eastAsia="en-US"/>
              </w:rPr>
            </w:pPr>
            <w:bookmarkStart w:id="1900" w:name="_ETM_Q1_233227"/>
            <w:bookmarkEnd w:id="1900"/>
          </w:p>
        </w:tc>
        <w:tc>
          <w:tcPr>
            <w:tcW w:w="667" w:type="dxa"/>
          </w:tcPr>
          <w:p w:rsidR="009F2CEC" w:rsidRDefault="009F2CEC">
            <w:pPr>
              <w:pStyle w:val="TableBlock"/>
              <w:spacing w:line="240" w:lineRule="auto"/>
              <w:rPr>
                <w:rFonts w:ascii="Times New Roman" w:eastAsia="Times New Roman" w:hAnsi="Times New Roman"/>
                <w:color w:val="auto"/>
                <w:sz w:val="24"/>
                <w:szCs w:val="24"/>
                <w:lang w:eastAsia="en-US"/>
              </w:rPr>
            </w:pPr>
            <w:r>
              <w:rPr>
                <w:rFonts w:ascii="Times New Roman" w:eastAsia="Times New Roman" w:hAnsi="Times New Roman" w:hint="cs"/>
                <w:color w:val="auto"/>
                <w:sz w:val="24"/>
                <w:szCs w:val="24"/>
                <w:rtl/>
                <w:lang w:eastAsia="en-US"/>
              </w:rPr>
              <w:t>(ג)</w:t>
            </w:r>
          </w:p>
        </w:tc>
        <w:tc>
          <w:tcPr>
            <w:tcW w:w="6685" w:type="dxa"/>
          </w:tcPr>
          <w:p w:rsidR="009F2CEC" w:rsidRDefault="009F2CEC">
            <w:pPr>
              <w:pStyle w:val="TableBlock"/>
              <w:rPr>
                <w:rFonts w:ascii="Times New Roman" w:eastAsia="Times New Roman" w:hAnsi="Times New Roman"/>
                <w:b/>
                <w:bCs/>
                <w:color w:val="auto"/>
                <w:sz w:val="24"/>
                <w:szCs w:val="24"/>
                <w:rtl/>
                <w:lang w:eastAsia="en-US"/>
              </w:rPr>
            </w:pPr>
            <w:r>
              <w:rPr>
                <w:rFonts w:ascii="Times New Roman" w:eastAsia="Times New Roman" w:hAnsi="Times New Roman" w:hint="cs"/>
                <w:color w:val="auto"/>
                <w:sz w:val="24"/>
                <w:szCs w:val="24"/>
                <w:rtl/>
                <w:lang w:eastAsia="en-US"/>
              </w:rPr>
              <w:t xml:space="preserve">במסגרת מכסתה למושב ובמסגרת מכסתה השבועית תקבע הסיעה את המועד שבו יוכל כל אחד מחבריה להעלות לדיון את הצעותיו, ובלבד שתאפשר לכל אחד מחבריה, בכל מושב, להעלות לדיון את ההצעות </w:t>
            </w:r>
            <w:r w:rsidRPr="009F2CEC">
              <w:rPr>
                <w:rFonts w:ascii="Times New Roman" w:eastAsia="Times New Roman" w:hAnsi="Times New Roman" w:hint="cs"/>
                <w:color w:val="auto"/>
                <w:sz w:val="24"/>
                <w:szCs w:val="24"/>
                <w:rtl/>
                <w:lang w:eastAsia="en-US"/>
              </w:rPr>
              <w:t>שהוא זכאי להעלותן באותו מושב.</w:t>
            </w:r>
          </w:p>
          <w:p w:rsidR="009F2CEC" w:rsidRDefault="009F2CEC">
            <w:pPr>
              <w:pStyle w:val="TableBlock"/>
              <w:rPr>
                <w:rFonts w:ascii="Times New Roman" w:eastAsia="Times New Roman" w:hAnsi="Times New Roman"/>
                <w:color w:val="auto"/>
                <w:sz w:val="24"/>
                <w:szCs w:val="24"/>
                <w:lang w:eastAsia="en-US"/>
              </w:rPr>
            </w:pPr>
          </w:p>
        </w:tc>
      </w:tr>
    </w:tbl>
    <w:p w:rsidR="009F2CEC" w:rsidRPr="009F2CEC" w:rsidRDefault="009F2CEC" w:rsidP="009806E6">
      <w:pPr>
        <w:ind w:firstLine="0"/>
        <w:rPr>
          <w:rFonts w:hint="cs"/>
          <w:rtl/>
        </w:rPr>
      </w:pPr>
    </w:p>
    <w:p w:rsidR="009F2CEC" w:rsidRDefault="009F2CEC" w:rsidP="009F2CEC">
      <w:pPr>
        <w:ind w:firstLine="0"/>
        <w:rPr>
          <w:rFonts w:hint="cs"/>
          <w:rtl/>
        </w:rPr>
      </w:pPr>
      <w:bookmarkStart w:id="1901" w:name="_ETM_Q1_183528"/>
      <w:bookmarkEnd w:id="1901"/>
      <w:r>
        <w:rPr>
          <w:rFonts w:hint="cs"/>
          <w:rtl/>
        </w:rPr>
        <w:tab/>
        <w:t>פה רציתי להפנות את תשומת הלב, האם  לחבר כנסת יש זכאות להעלות הצעת חוק מסוימת גם</w:t>
      </w:r>
      <w:bookmarkStart w:id="1902" w:name="_ETM_Q1_253425"/>
      <w:bookmarkEnd w:id="1902"/>
      <w:r>
        <w:rPr>
          <w:rFonts w:hint="cs"/>
          <w:rtl/>
        </w:rPr>
        <w:t xml:space="preserve"> אם זה בניגוד לעמדת הסיעה. </w:t>
      </w:r>
    </w:p>
    <w:p w:rsidR="009F2CEC" w:rsidRDefault="009F2CEC" w:rsidP="009F2CEC">
      <w:pPr>
        <w:ind w:firstLine="0"/>
        <w:rPr>
          <w:rFonts w:hint="cs"/>
          <w:rtl/>
        </w:rPr>
      </w:pPr>
    </w:p>
    <w:p w:rsidR="009F2CEC" w:rsidRDefault="009F2CEC" w:rsidP="009F2CEC">
      <w:pPr>
        <w:pStyle w:val="af"/>
        <w:keepNext/>
        <w:rPr>
          <w:rFonts w:hint="cs"/>
          <w:rtl/>
        </w:rPr>
      </w:pPr>
      <w:r>
        <w:rPr>
          <w:rtl/>
        </w:rPr>
        <w:t>היו"ר יריב לוין:</w:t>
      </w:r>
    </w:p>
    <w:p w:rsidR="009F2CEC" w:rsidRDefault="009F2CEC" w:rsidP="009F2CEC">
      <w:pPr>
        <w:keepNext/>
        <w:rPr>
          <w:rFonts w:hint="cs"/>
          <w:rtl/>
        </w:rPr>
      </w:pPr>
    </w:p>
    <w:p w:rsidR="009F2CEC" w:rsidRDefault="009F2CEC" w:rsidP="009F2CEC">
      <w:pPr>
        <w:rPr>
          <w:rFonts w:hint="cs"/>
          <w:rtl/>
        </w:rPr>
      </w:pPr>
      <w:r>
        <w:rPr>
          <w:rFonts w:hint="cs"/>
          <w:rtl/>
        </w:rPr>
        <w:t xml:space="preserve">לא, זה לא המצב היום. </w:t>
      </w:r>
      <w:bookmarkStart w:id="1903" w:name="_ETM_Q1_253548"/>
      <w:bookmarkEnd w:id="1903"/>
      <w:r>
        <w:rPr>
          <w:rFonts w:hint="cs"/>
          <w:rtl/>
        </w:rPr>
        <w:t xml:space="preserve">אז אנחנו לא משנים את זה. </w:t>
      </w:r>
    </w:p>
    <w:p w:rsidR="009F2CEC" w:rsidRDefault="009F2CEC" w:rsidP="009F2CEC">
      <w:pPr>
        <w:ind w:firstLine="0"/>
        <w:rPr>
          <w:rFonts w:hint="cs"/>
          <w:rtl/>
        </w:rPr>
      </w:pPr>
    </w:p>
    <w:p w:rsidR="009F2CEC" w:rsidRDefault="009F2CEC" w:rsidP="009F2CEC">
      <w:pPr>
        <w:pStyle w:val="a"/>
        <w:keepNext/>
        <w:rPr>
          <w:rFonts w:hint="cs"/>
          <w:rtl/>
        </w:rPr>
      </w:pPr>
      <w:bookmarkStart w:id="1904" w:name="_ETM_Q1_254363"/>
      <w:bookmarkStart w:id="1905" w:name="_ETM_Q1_255883"/>
      <w:bookmarkEnd w:id="1904"/>
      <w:bookmarkEnd w:id="1905"/>
      <w:r>
        <w:rPr>
          <w:rtl/>
        </w:rPr>
        <w:t>ארבל אסטרחן:</w:t>
      </w:r>
    </w:p>
    <w:p w:rsidR="009F2CEC" w:rsidRDefault="009F2CEC" w:rsidP="009F2CEC">
      <w:pPr>
        <w:keepNext/>
        <w:rPr>
          <w:rFonts w:hint="cs"/>
          <w:rtl/>
        </w:rPr>
      </w:pPr>
    </w:p>
    <w:p w:rsidR="009F2CEC" w:rsidRDefault="009F2CEC" w:rsidP="009F2CEC">
      <w:pPr>
        <w:rPr>
          <w:rFonts w:hint="cs"/>
          <w:rtl/>
        </w:rPr>
      </w:pPr>
      <w:r>
        <w:rPr>
          <w:rFonts w:hint="cs"/>
          <w:rtl/>
        </w:rPr>
        <w:t xml:space="preserve">זה מה שכתוב היום. צריך לעשות פה הבהרה. ככה כתוב היום: </w:t>
      </w:r>
      <w:bookmarkStart w:id="1906" w:name="_ETM_Q1_258260"/>
      <w:bookmarkEnd w:id="1906"/>
      <w:r>
        <w:rPr>
          <w:rFonts w:hint="cs"/>
          <w:rtl/>
        </w:rPr>
        <w:t xml:space="preserve">"שהוא זכאי להעלותן באותו </w:t>
      </w:r>
      <w:bookmarkStart w:id="1907" w:name="_ETM_Q1_261493"/>
      <w:bookmarkEnd w:id="1907"/>
      <w:r>
        <w:rPr>
          <w:rFonts w:hint="cs"/>
          <w:rtl/>
        </w:rPr>
        <w:t xml:space="preserve">מושב". לכן חשבתי שנדרשת פה איזושהי הבהרה. </w:t>
      </w:r>
      <w:bookmarkStart w:id="1908" w:name="_ETM_Q1_269261"/>
      <w:bookmarkEnd w:id="1908"/>
      <w:r>
        <w:rPr>
          <w:rFonts w:hint="cs"/>
          <w:rtl/>
        </w:rPr>
        <w:t xml:space="preserve">המכסה היא של הסיעה. </w:t>
      </w:r>
    </w:p>
    <w:p w:rsidR="009F2CEC" w:rsidRDefault="009F2CEC" w:rsidP="009F2CEC">
      <w:pPr>
        <w:ind w:firstLine="0"/>
        <w:rPr>
          <w:rFonts w:hint="cs"/>
          <w:rtl/>
        </w:rPr>
      </w:pPr>
    </w:p>
    <w:p w:rsidR="009806E6" w:rsidRDefault="009806E6" w:rsidP="009806E6">
      <w:pPr>
        <w:ind w:firstLine="0"/>
        <w:rPr>
          <w:rFonts w:hint="cs"/>
          <w:rtl/>
        </w:rPr>
      </w:pPr>
      <w:bookmarkStart w:id="1909" w:name="_ETM_Q1_184471"/>
      <w:bookmarkEnd w:id="1909"/>
    </w:p>
    <w:p w:rsidR="009F2CEC" w:rsidRDefault="009F2CEC" w:rsidP="009F2CEC">
      <w:pPr>
        <w:pStyle w:val="a"/>
        <w:keepNext/>
        <w:rPr>
          <w:rFonts w:hint="cs"/>
          <w:rtl/>
        </w:rPr>
      </w:pPr>
      <w:r>
        <w:rPr>
          <w:rtl/>
        </w:rPr>
        <w:t>ירדנה מלר הורוביץ:</w:t>
      </w:r>
    </w:p>
    <w:p w:rsidR="009F2CEC" w:rsidRDefault="009F2CEC" w:rsidP="009F2CEC">
      <w:pPr>
        <w:keepNext/>
        <w:rPr>
          <w:rFonts w:hint="cs"/>
          <w:rtl/>
        </w:rPr>
      </w:pPr>
    </w:p>
    <w:p w:rsidR="00D06B8C" w:rsidRDefault="009F2CEC" w:rsidP="009F2CEC">
      <w:pPr>
        <w:rPr>
          <w:rFonts w:hint="cs"/>
          <w:rtl/>
        </w:rPr>
      </w:pPr>
      <w:r>
        <w:rPr>
          <w:rFonts w:hint="cs"/>
          <w:rtl/>
        </w:rPr>
        <w:t>אני אגיד לך מה קרה. בעבר קרה שלסיעה הייתה מחלוקת עם חבר כנסת</w:t>
      </w:r>
      <w:bookmarkStart w:id="1910" w:name="_ETM_Q1_280604"/>
      <w:bookmarkEnd w:id="1910"/>
      <w:r>
        <w:rPr>
          <w:rFonts w:hint="cs"/>
          <w:rtl/>
        </w:rPr>
        <w:t xml:space="preserve">. למשל, חבר כנסת פריצקי, שהם מנעו ממנו. </w:t>
      </w:r>
      <w:bookmarkStart w:id="1911" w:name="_ETM_Q1_274679"/>
      <w:bookmarkStart w:id="1912" w:name="_ETM_Q1_156739"/>
      <w:bookmarkStart w:id="1913" w:name="_ETM_Q1_157792"/>
      <w:bookmarkStart w:id="1914" w:name="_ETM_Q1_153459"/>
      <w:bookmarkStart w:id="1915" w:name="_ETM_Q1_207000"/>
      <w:bookmarkEnd w:id="1911"/>
      <w:bookmarkEnd w:id="1912"/>
      <w:bookmarkEnd w:id="1913"/>
      <w:bookmarkEnd w:id="1914"/>
      <w:bookmarkEnd w:id="1915"/>
      <w:r w:rsidR="00D06B8C">
        <w:rPr>
          <w:rFonts w:hint="cs"/>
          <w:rtl/>
        </w:rPr>
        <w:t xml:space="preserve"> </w:t>
      </w:r>
    </w:p>
    <w:p w:rsidR="00D06B8C" w:rsidRDefault="00D06B8C" w:rsidP="00D06B8C">
      <w:pPr>
        <w:ind w:firstLine="0"/>
        <w:rPr>
          <w:rFonts w:hint="cs"/>
          <w:rtl/>
        </w:rPr>
      </w:pPr>
      <w:bookmarkStart w:id="1916" w:name="_ETM_Q1_209000"/>
      <w:bookmarkEnd w:id="1916"/>
    </w:p>
    <w:p w:rsidR="00D06B8C" w:rsidRDefault="00D06B8C" w:rsidP="00D06B8C">
      <w:pPr>
        <w:pStyle w:val="a"/>
        <w:keepNext/>
        <w:rPr>
          <w:rFonts w:hint="cs"/>
          <w:rtl/>
        </w:rPr>
      </w:pPr>
      <w:bookmarkStart w:id="1917" w:name="_ETM_Q1_210000"/>
      <w:bookmarkEnd w:id="1917"/>
      <w:r>
        <w:rPr>
          <w:rtl/>
        </w:rPr>
        <w:t>ארבל אסטרחן:</w:t>
      </w:r>
    </w:p>
    <w:p w:rsidR="00D06B8C" w:rsidRDefault="00D06B8C" w:rsidP="00D06B8C">
      <w:pPr>
        <w:keepNext/>
        <w:rPr>
          <w:rFonts w:hint="cs"/>
          <w:rtl/>
        </w:rPr>
      </w:pPr>
    </w:p>
    <w:p w:rsidR="009F2CEC" w:rsidRDefault="009F2CEC" w:rsidP="00D06B8C">
      <w:pPr>
        <w:rPr>
          <w:rFonts w:hint="cs"/>
          <w:rtl/>
        </w:rPr>
      </w:pPr>
      <w:r>
        <w:rPr>
          <w:rFonts w:hint="cs"/>
          <w:rtl/>
        </w:rPr>
        <w:t>הם מנעו ממנו את כל ההצעות?</w:t>
      </w:r>
      <w:bookmarkStart w:id="1918" w:name="_ETM_Q1_289251"/>
      <w:bookmarkEnd w:id="1918"/>
      <w:r>
        <w:rPr>
          <w:rFonts w:hint="cs"/>
          <w:rtl/>
        </w:rPr>
        <w:t xml:space="preserve"> </w:t>
      </w:r>
    </w:p>
    <w:p w:rsidR="009F2CEC" w:rsidRDefault="009F2CEC" w:rsidP="009F2CEC">
      <w:pPr>
        <w:ind w:firstLine="0"/>
        <w:rPr>
          <w:rFonts w:hint="cs"/>
          <w:rtl/>
        </w:rPr>
      </w:pPr>
      <w:bookmarkStart w:id="1919" w:name="_ETM_Q1_289570"/>
      <w:bookmarkEnd w:id="1919"/>
    </w:p>
    <w:p w:rsidR="009F2CEC" w:rsidRDefault="009F2CEC" w:rsidP="009F2CEC">
      <w:pPr>
        <w:pStyle w:val="a"/>
        <w:keepNext/>
        <w:rPr>
          <w:rFonts w:hint="cs"/>
          <w:rtl/>
        </w:rPr>
      </w:pPr>
      <w:r>
        <w:rPr>
          <w:rtl/>
        </w:rPr>
        <w:t>ירדנה מלר הורוביץ:</w:t>
      </w:r>
    </w:p>
    <w:p w:rsidR="009F2CEC" w:rsidRDefault="009F2CEC" w:rsidP="009F2CEC">
      <w:pPr>
        <w:keepNext/>
        <w:rPr>
          <w:rFonts w:hint="cs"/>
          <w:rtl/>
        </w:rPr>
      </w:pPr>
    </w:p>
    <w:p w:rsidR="009F2CEC" w:rsidRDefault="009F2CEC" w:rsidP="009F2CEC">
      <w:pPr>
        <w:rPr>
          <w:rFonts w:hint="cs"/>
          <w:rtl/>
        </w:rPr>
      </w:pPr>
      <w:r>
        <w:rPr>
          <w:rFonts w:hint="cs"/>
          <w:rtl/>
        </w:rPr>
        <w:t>הם מנעו ממנו מלבוא לידי ביטוי מלהעלות את ההצעה לסדר,</w:t>
      </w:r>
      <w:bookmarkStart w:id="1920" w:name="_ETM_Q1_292896"/>
      <w:bookmarkEnd w:id="1920"/>
      <w:r>
        <w:rPr>
          <w:rFonts w:hint="cs"/>
          <w:rtl/>
        </w:rPr>
        <w:t xml:space="preserve"> הצעת חוק. הוא בא ואמר. אז פסקו </w:t>
      </w:r>
      <w:bookmarkStart w:id="1921" w:name="_ETM_Q1_297232"/>
      <w:bookmarkEnd w:id="1921"/>
      <w:r>
        <w:rPr>
          <w:rFonts w:hint="cs"/>
          <w:rtl/>
        </w:rPr>
        <w:t>ואמרו, נכון שזה של הסיעה, וקודם כול זה סיעתי, אבל ראוי לעשות פיזור נכון ולתת לו - -</w:t>
      </w:r>
    </w:p>
    <w:p w:rsidR="00D06B8C" w:rsidRDefault="00D06B8C" w:rsidP="00D06B8C">
      <w:pPr>
        <w:ind w:firstLine="0"/>
        <w:rPr>
          <w:rFonts w:hint="cs"/>
          <w:rtl/>
        </w:rPr>
      </w:pPr>
      <w:bookmarkStart w:id="1922" w:name="_ETM_Q1_236000"/>
      <w:bookmarkEnd w:id="1922"/>
    </w:p>
    <w:p w:rsidR="009F2CEC" w:rsidRDefault="009F2CEC" w:rsidP="009F2CEC">
      <w:pPr>
        <w:pStyle w:val="a"/>
        <w:keepNext/>
        <w:rPr>
          <w:rFonts w:hint="cs"/>
          <w:rtl/>
        </w:rPr>
      </w:pPr>
      <w:bookmarkStart w:id="1923" w:name="_ETM_Q1_304352"/>
      <w:bookmarkEnd w:id="1923"/>
      <w:r>
        <w:rPr>
          <w:rtl/>
        </w:rPr>
        <w:t>ארבל אסטרחן:</w:t>
      </w:r>
    </w:p>
    <w:p w:rsidR="009F2CEC" w:rsidRDefault="009F2CEC" w:rsidP="009F2CEC">
      <w:pPr>
        <w:keepNext/>
        <w:rPr>
          <w:rFonts w:hint="cs"/>
          <w:rtl/>
        </w:rPr>
      </w:pPr>
    </w:p>
    <w:p w:rsidR="009F2CEC" w:rsidRDefault="009F2CEC" w:rsidP="009F2CEC">
      <w:pPr>
        <w:rPr>
          <w:rFonts w:hint="cs"/>
          <w:rtl/>
        </w:rPr>
      </w:pPr>
      <w:r>
        <w:rPr>
          <w:rFonts w:hint="cs"/>
          <w:rtl/>
        </w:rPr>
        <w:t xml:space="preserve">אני שואלת שאלה נוספת. נגיד שאומרים לו, אין בעיה, ביום רביעי הבא יש לך מכסה. אבל הוא אומר, אני רוצה </w:t>
      </w:r>
      <w:bookmarkStart w:id="1924" w:name="_ETM_Q1_308104"/>
      <w:bookmarkEnd w:id="1924"/>
      <w:r>
        <w:rPr>
          <w:rFonts w:hint="cs"/>
          <w:rtl/>
        </w:rPr>
        <w:t xml:space="preserve">להעלות את ההצעה הזאת, והם אומרים, לא, אנחנו לא מוכנים. </w:t>
      </w:r>
    </w:p>
    <w:p w:rsidR="009F2CEC" w:rsidRDefault="009F2CEC" w:rsidP="009F2CEC">
      <w:pPr>
        <w:ind w:firstLine="0"/>
        <w:rPr>
          <w:rFonts w:hint="cs"/>
          <w:rtl/>
        </w:rPr>
      </w:pPr>
      <w:bookmarkStart w:id="1925" w:name="_ETM_Q1_312116"/>
      <w:bookmarkEnd w:id="1925"/>
    </w:p>
    <w:p w:rsidR="009F2CEC" w:rsidRDefault="009F2CEC" w:rsidP="009F2CEC">
      <w:pPr>
        <w:pStyle w:val="a"/>
        <w:keepNext/>
        <w:rPr>
          <w:rFonts w:hint="cs"/>
          <w:rtl/>
        </w:rPr>
      </w:pPr>
      <w:bookmarkStart w:id="1926" w:name="_ETM_Q1_313184"/>
      <w:bookmarkEnd w:id="1926"/>
      <w:r>
        <w:rPr>
          <w:rtl/>
        </w:rPr>
        <w:t>עליזה גולן:</w:t>
      </w:r>
    </w:p>
    <w:p w:rsidR="009F2CEC" w:rsidRDefault="009F2CEC" w:rsidP="009F2CEC">
      <w:pPr>
        <w:pStyle w:val="ae"/>
        <w:keepNext/>
        <w:rPr>
          <w:rFonts w:hint="cs"/>
          <w:rtl/>
        </w:rPr>
      </w:pPr>
    </w:p>
    <w:p w:rsidR="009F2CEC" w:rsidRDefault="009F2CEC" w:rsidP="009F2CEC">
      <w:pPr>
        <w:rPr>
          <w:rFonts w:hint="cs"/>
          <w:rtl/>
        </w:rPr>
      </w:pPr>
      <w:r>
        <w:rPr>
          <w:rFonts w:hint="cs"/>
          <w:rtl/>
        </w:rPr>
        <w:t>זה חייב להישאר - - -</w:t>
      </w:r>
    </w:p>
    <w:p w:rsidR="009F2CEC" w:rsidRDefault="009F2CEC" w:rsidP="00D06B8C">
      <w:pPr>
        <w:ind w:firstLine="0"/>
        <w:rPr>
          <w:rFonts w:hint="cs"/>
          <w:rtl/>
        </w:rPr>
      </w:pPr>
    </w:p>
    <w:p w:rsidR="009F2CEC" w:rsidRDefault="009F2CEC" w:rsidP="009F2CEC">
      <w:pPr>
        <w:pStyle w:val="a"/>
        <w:keepNext/>
        <w:rPr>
          <w:rFonts w:hint="cs"/>
          <w:rtl/>
        </w:rPr>
      </w:pPr>
      <w:bookmarkStart w:id="1927" w:name="_ETM_Q1_314292"/>
      <w:bookmarkEnd w:id="1927"/>
      <w:r>
        <w:rPr>
          <w:rtl/>
        </w:rPr>
        <w:t>ארבל אסטרחן:</w:t>
      </w:r>
    </w:p>
    <w:p w:rsidR="009F2CEC" w:rsidRDefault="009F2CEC" w:rsidP="009F2CEC">
      <w:pPr>
        <w:keepNext/>
        <w:rPr>
          <w:rFonts w:hint="cs"/>
          <w:rtl/>
        </w:rPr>
      </w:pPr>
    </w:p>
    <w:p w:rsidR="009F2CEC" w:rsidRDefault="009F2CEC" w:rsidP="009F2CEC">
      <w:pPr>
        <w:rPr>
          <w:rFonts w:hint="cs"/>
          <w:rtl/>
        </w:rPr>
      </w:pPr>
      <w:r>
        <w:rPr>
          <w:rFonts w:hint="cs"/>
          <w:rtl/>
        </w:rPr>
        <w:t xml:space="preserve">זה משהו שצריך להבהיר אותו. </w:t>
      </w:r>
    </w:p>
    <w:p w:rsidR="009F2CEC" w:rsidRDefault="009F2CEC" w:rsidP="009F2CEC">
      <w:pPr>
        <w:ind w:firstLine="0"/>
        <w:rPr>
          <w:rFonts w:hint="cs"/>
          <w:rtl/>
        </w:rPr>
      </w:pPr>
      <w:bookmarkStart w:id="1928" w:name="_ETM_Q1_313719"/>
      <w:bookmarkEnd w:id="1928"/>
    </w:p>
    <w:p w:rsidR="009F2CEC" w:rsidRDefault="009F2CEC" w:rsidP="009F2CEC">
      <w:pPr>
        <w:pStyle w:val="af"/>
        <w:keepNext/>
        <w:rPr>
          <w:rFonts w:hint="cs"/>
          <w:rtl/>
        </w:rPr>
      </w:pPr>
      <w:bookmarkStart w:id="1929" w:name="_ETM_Q1_314157"/>
      <w:bookmarkEnd w:id="1929"/>
      <w:r>
        <w:rPr>
          <w:rtl/>
        </w:rPr>
        <w:t>היו"ר יריב לוין:</w:t>
      </w:r>
    </w:p>
    <w:p w:rsidR="009F2CEC" w:rsidRDefault="009F2CEC" w:rsidP="009F2CEC">
      <w:pPr>
        <w:keepNext/>
        <w:rPr>
          <w:rFonts w:hint="cs"/>
          <w:rtl/>
        </w:rPr>
      </w:pPr>
    </w:p>
    <w:p w:rsidR="009F2CEC" w:rsidRDefault="009F2CEC" w:rsidP="009F2CEC">
      <w:pPr>
        <w:rPr>
          <w:rFonts w:hint="cs"/>
          <w:rtl/>
        </w:rPr>
      </w:pPr>
      <w:r>
        <w:rPr>
          <w:rFonts w:hint="cs"/>
          <w:rtl/>
        </w:rPr>
        <w:t xml:space="preserve">אז צריך לכתוב את זה. </w:t>
      </w:r>
    </w:p>
    <w:p w:rsidR="009F2CEC" w:rsidRDefault="009F2CEC" w:rsidP="009F2CEC">
      <w:pPr>
        <w:rPr>
          <w:rFonts w:hint="cs"/>
          <w:rtl/>
        </w:rPr>
      </w:pPr>
    </w:p>
    <w:p w:rsidR="009F2CEC" w:rsidRDefault="009F2CEC" w:rsidP="009F2CEC">
      <w:pPr>
        <w:pStyle w:val="a"/>
        <w:keepNext/>
        <w:rPr>
          <w:rFonts w:hint="cs"/>
          <w:rtl/>
        </w:rPr>
      </w:pPr>
      <w:bookmarkStart w:id="1930" w:name="_ETM_Q1_244000"/>
      <w:bookmarkStart w:id="1931" w:name="_ETM_Q1_246000"/>
      <w:bookmarkEnd w:id="1930"/>
      <w:bookmarkEnd w:id="1931"/>
      <w:r>
        <w:rPr>
          <w:rtl/>
        </w:rPr>
        <w:t>ירדנה מלר הורוביץ:</w:t>
      </w:r>
    </w:p>
    <w:p w:rsidR="009F2CEC" w:rsidRDefault="009F2CEC" w:rsidP="009F2CEC">
      <w:pPr>
        <w:keepNext/>
        <w:rPr>
          <w:rFonts w:hint="cs"/>
          <w:rtl/>
        </w:rPr>
      </w:pPr>
    </w:p>
    <w:p w:rsidR="00D06B8C" w:rsidRDefault="009F2CEC" w:rsidP="009F2CEC">
      <w:pPr>
        <w:rPr>
          <w:rFonts w:hint="cs"/>
          <w:rtl/>
        </w:rPr>
      </w:pPr>
      <w:r>
        <w:rPr>
          <w:rFonts w:hint="cs"/>
          <w:rtl/>
        </w:rPr>
        <w:t xml:space="preserve">זה תמיד היה, גם בהצעות לסדר, כי זה מבטא מדיניות של סיעה. </w:t>
      </w:r>
      <w:bookmarkStart w:id="1932" w:name="_ETM_Q1_317118"/>
      <w:bookmarkEnd w:id="1932"/>
    </w:p>
    <w:p w:rsidR="009F2CEC" w:rsidRDefault="009F2CEC" w:rsidP="00D06B8C">
      <w:pPr>
        <w:ind w:firstLine="0"/>
        <w:rPr>
          <w:rFonts w:hint="cs"/>
          <w:rtl/>
        </w:rPr>
      </w:pPr>
    </w:p>
    <w:p w:rsidR="00D06B8C" w:rsidRDefault="00D06B8C" w:rsidP="00D06B8C">
      <w:pPr>
        <w:pStyle w:val="af"/>
        <w:keepNext/>
        <w:rPr>
          <w:rFonts w:hint="cs"/>
          <w:rtl/>
        </w:rPr>
      </w:pPr>
      <w:bookmarkStart w:id="1933" w:name="_ETM_Q1_237000"/>
      <w:bookmarkEnd w:id="1933"/>
      <w:r>
        <w:rPr>
          <w:rtl/>
        </w:rPr>
        <w:t>היו"ר יריב לוין:</w:t>
      </w:r>
    </w:p>
    <w:p w:rsidR="00D06B8C" w:rsidRDefault="00D06B8C" w:rsidP="00D06B8C">
      <w:pPr>
        <w:keepNext/>
        <w:rPr>
          <w:rFonts w:hint="cs"/>
          <w:rtl/>
        </w:rPr>
      </w:pPr>
    </w:p>
    <w:p w:rsidR="00EB39D4" w:rsidRDefault="00EB39D4" w:rsidP="00D06B8C">
      <w:pPr>
        <w:rPr>
          <w:rFonts w:hint="cs"/>
          <w:rtl/>
        </w:rPr>
      </w:pPr>
      <w:r>
        <w:rPr>
          <w:rFonts w:hint="cs"/>
          <w:rtl/>
        </w:rPr>
        <w:t xml:space="preserve">ודאי. </w:t>
      </w:r>
    </w:p>
    <w:p w:rsidR="00EB39D4" w:rsidRDefault="00EB39D4" w:rsidP="00EB39D4">
      <w:pPr>
        <w:ind w:firstLine="0"/>
        <w:rPr>
          <w:rFonts w:hint="cs"/>
          <w:rtl/>
        </w:rPr>
      </w:pPr>
      <w:bookmarkStart w:id="1934" w:name="_ETM_Q1_321380"/>
      <w:bookmarkEnd w:id="1934"/>
    </w:p>
    <w:p w:rsidR="00EB39D4" w:rsidRDefault="00EB39D4" w:rsidP="00EB39D4">
      <w:pPr>
        <w:pStyle w:val="a"/>
        <w:keepNext/>
        <w:rPr>
          <w:rFonts w:hint="cs"/>
          <w:rtl/>
        </w:rPr>
      </w:pPr>
      <w:bookmarkStart w:id="1935" w:name="_ETM_Q1_322510"/>
      <w:bookmarkEnd w:id="1935"/>
      <w:r>
        <w:rPr>
          <w:rtl/>
        </w:rPr>
        <w:t>איל זנדברג:</w:t>
      </w:r>
    </w:p>
    <w:p w:rsidR="00EB39D4" w:rsidRDefault="00EB39D4" w:rsidP="00EB39D4">
      <w:pPr>
        <w:keepNext/>
        <w:rPr>
          <w:rFonts w:hint="cs"/>
          <w:rtl/>
        </w:rPr>
      </w:pPr>
    </w:p>
    <w:p w:rsidR="00EB39D4" w:rsidRDefault="00EB39D4" w:rsidP="00EB39D4">
      <w:pPr>
        <w:rPr>
          <w:rFonts w:hint="cs"/>
          <w:rtl/>
        </w:rPr>
      </w:pPr>
      <w:r>
        <w:rPr>
          <w:rFonts w:hint="cs"/>
          <w:rtl/>
        </w:rPr>
        <w:t xml:space="preserve">הוא זכאי למספר הצעות ולא לתוכן מסוים של הצעות. </w:t>
      </w:r>
    </w:p>
    <w:p w:rsidR="00EB39D4" w:rsidRDefault="00EB39D4" w:rsidP="00EB39D4">
      <w:pPr>
        <w:ind w:firstLine="0"/>
        <w:rPr>
          <w:rFonts w:hint="cs"/>
          <w:rtl/>
        </w:rPr>
      </w:pPr>
    </w:p>
    <w:p w:rsidR="00EB39D4" w:rsidRDefault="00EB39D4" w:rsidP="00EB39D4">
      <w:pPr>
        <w:pStyle w:val="af"/>
        <w:keepNext/>
        <w:rPr>
          <w:rFonts w:hint="cs"/>
          <w:rtl/>
        </w:rPr>
      </w:pPr>
      <w:r>
        <w:rPr>
          <w:rtl/>
        </w:rPr>
        <w:t>היו"ר יריב לוין:</w:t>
      </w:r>
    </w:p>
    <w:p w:rsidR="00EB39D4" w:rsidRDefault="00EB39D4" w:rsidP="00EB39D4">
      <w:pPr>
        <w:keepNext/>
        <w:rPr>
          <w:rFonts w:hint="cs"/>
          <w:rtl/>
        </w:rPr>
      </w:pPr>
    </w:p>
    <w:p w:rsidR="00D06B8C" w:rsidRDefault="00EB39D4" w:rsidP="00EB39D4">
      <w:pPr>
        <w:rPr>
          <w:rFonts w:hint="cs"/>
          <w:rtl/>
        </w:rPr>
      </w:pPr>
      <w:r>
        <w:rPr>
          <w:rFonts w:hint="cs"/>
          <w:rtl/>
        </w:rPr>
        <w:t xml:space="preserve">נכון. והוא זכאי להעלותן באותו מושב. </w:t>
      </w:r>
      <w:bookmarkStart w:id="1936" w:name="_ETM_Q1_321952"/>
      <w:bookmarkEnd w:id="1936"/>
      <w:r w:rsidR="00D06B8C">
        <w:rPr>
          <w:rFonts w:hint="cs"/>
          <w:rtl/>
        </w:rPr>
        <w:t xml:space="preserve">צריך </w:t>
      </w:r>
      <w:r>
        <w:rPr>
          <w:rFonts w:hint="cs"/>
          <w:rtl/>
        </w:rPr>
        <w:t>להיות כתוב שהסיעה רשאית שלא לאשר העלאת הצעה מסוימת - -</w:t>
      </w:r>
    </w:p>
    <w:p w:rsidR="00D06B8C" w:rsidRDefault="00D06B8C" w:rsidP="00D06B8C">
      <w:pPr>
        <w:ind w:firstLine="0"/>
        <w:rPr>
          <w:rFonts w:hint="cs"/>
          <w:rtl/>
        </w:rPr>
      </w:pPr>
      <w:bookmarkStart w:id="1937" w:name="_ETM_Q1_212000"/>
      <w:bookmarkEnd w:id="1937"/>
    </w:p>
    <w:p w:rsidR="002026A9" w:rsidRDefault="002026A9" w:rsidP="002026A9">
      <w:pPr>
        <w:pStyle w:val="a"/>
        <w:keepNext/>
        <w:rPr>
          <w:rFonts w:hint="cs"/>
          <w:rtl/>
        </w:rPr>
      </w:pPr>
      <w:bookmarkStart w:id="1938" w:name="_ETM_Q1_252000"/>
      <w:bookmarkEnd w:id="1938"/>
      <w:r>
        <w:rPr>
          <w:rtl/>
        </w:rPr>
        <w:t>ארבל אסטרחן:</w:t>
      </w:r>
    </w:p>
    <w:p w:rsidR="002026A9" w:rsidRDefault="002026A9" w:rsidP="002026A9">
      <w:pPr>
        <w:keepNext/>
        <w:rPr>
          <w:rFonts w:hint="cs"/>
          <w:rtl/>
        </w:rPr>
      </w:pPr>
    </w:p>
    <w:p w:rsidR="00EB39D4" w:rsidRDefault="00EB39D4" w:rsidP="002026A9">
      <w:pPr>
        <w:rPr>
          <w:rFonts w:hint="cs"/>
          <w:rtl/>
        </w:rPr>
      </w:pPr>
      <w:r>
        <w:rPr>
          <w:rFonts w:hint="cs"/>
          <w:rtl/>
        </w:rPr>
        <w:t xml:space="preserve">או כמו שאיל אומר, להעלות לדיון את מספר ההצעות שהוא זכאי להעלות. </w:t>
      </w:r>
      <w:bookmarkStart w:id="1939" w:name="_ETM_Q1_340811"/>
      <w:bookmarkEnd w:id="1939"/>
      <w:r>
        <w:rPr>
          <w:rFonts w:hint="cs"/>
          <w:rtl/>
        </w:rPr>
        <w:t xml:space="preserve">זאת אומרת, הסיעה צריכה לחלק באופן שוויוני בין </w:t>
      </w:r>
      <w:bookmarkStart w:id="1940" w:name="_ETM_Q1_344851"/>
      <w:bookmarkEnd w:id="1940"/>
      <w:r>
        <w:rPr>
          <w:rFonts w:hint="cs"/>
          <w:rtl/>
        </w:rPr>
        <w:t xml:space="preserve">חבריה. </w:t>
      </w:r>
    </w:p>
    <w:p w:rsidR="00EB39D4" w:rsidRDefault="00EB39D4" w:rsidP="00EB39D4">
      <w:pPr>
        <w:ind w:firstLine="0"/>
        <w:rPr>
          <w:rFonts w:hint="cs"/>
          <w:rtl/>
        </w:rPr>
      </w:pPr>
      <w:bookmarkStart w:id="1941" w:name="_ETM_Q1_347234"/>
      <w:bookmarkEnd w:id="1941"/>
    </w:p>
    <w:p w:rsidR="00EB39D4" w:rsidRDefault="00EB39D4" w:rsidP="00EB39D4">
      <w:pPr>
        <w:pStyle w:val="af"/>
        <w:keepNext/>
        <w:rPr>
          <w:rFonts w:hint="cs"/>
          <w:rtl/>
        </w:rPr>
      </w:pPr>
      <w:r>
        <w:rPr>
          <w:rtl/>
        </w:rPr>
        <w:t>היו"ר יריב לוין:</w:t>
      </w:r>
    </w:p>
    <w:p w:rsidR="00EB39D4" w:rsidRDefault="00EB39D4" w:rsidP="00EB39D4">
      <w:pPr>
        <w:keepNext/>
        <w:rPr>
          <w:rFonts w:hint="cs"/>
          <w:rtl/>
        </w:rPr>
      </w:pPr>
    </w:p>
    <w:p w:rsidR="00EB39D4" w:rsidRDefault="00EB39D4" w:rsidP="00EB39D4">
      <w:pPr>
        <w:rPr>
          <w:rFonts w:hint="cs"/>
          <w:rtl/>
        </w:rPr>
      </w:pPr>
      <w:r>
        <w:rPr>
          <w:rFonts w:hint="cs"/>
          <w:rtl/>
        </w:rPr>
        <w:t xml:space="preserve">אוקיי, כן. </w:t>
      </w:r>
    </w:p>
    <w:p w:rsidR="00EB39D4" w:rsidRDefault="00EB39D4" w:rsidP="00EB39D4">
      <w:pPr>
        <w:ind w:firstLine="0"/>
        <w:rPr>
          <w:rFonts w:hint="cs"/>
          <w:rtl/>
        </w:rPr>
      </w:pPr>
      <w:bookmarkStart w:id="1942" w:name="_ETM_Q1_348103"/>
      <w:bookmarkEnd w:id="1942"/>
    </w:p>
    <w:p w:rsidR="00EB39D4" w:rsidRDefault="00EB39D4" w:rsidP="00EB39D4">
      <w:pPr>
        <w:pStyle w:val="a"/>
        <w:keepNext/>
        <w:rPr>
          <w:rFonts w:hint="cs"/>
          <w:rtl/>
        </w:rPr>
      </w:pPr>
      <w:bookmarkStart w:id="1943" w:name="_ETM_Q1_348527"/>
      <w:bookmarkEnd w:id="1943"/>
      <w:r>
        <w:rPr>
          <w:rtl/>
        </w:rPr>
        <w:t>ארבל אסטרחן:</w:t>
      </w:r>
    </w:p>
    <w:p w:rsidR="00EB39D4" w:rsidRDefault="00EB39D4" w:rsidP="00EB39D4">
      <w:pPr>
        <w:keepNext/>
        <w:rPr>
          <w:rFonts w:hint="cs"/>
          <w:rtl/>
        </w:rPr>
      </w:pPr>
    </w:p>
    <w:p w:rsidR="00EB39D4" w:rsidRDefault="00EB39D4" w:rsidP="00EB39D4">
      <w:pPr>
        <w:rPr>
          <w:rFonts w:hint="cs"/>
          <w:rtl/>
        </w:rPr>
      </w:pPr>
      <w:r>
        <w:rPr>
          <w:rFonts w:hint="cs"/>
          <w:rtl/>
        </w:rPr>
        <w:t xml:space="preserve">אתה רוצה להוסיף עוד הבהרה? </w:t>
      </w:r>
    </w:p>
    <w:p w:rsidR="00EB39D4" w:rsidRDefault="00EB39D4" w:rsidP="00EB39D4">
      <w:pPr>
        <w:ind w:firstLine="0"/>
        <w:rPr>
          <w:rFonts w:hint="cs"/>
          <w:rtl/>
        </w:rPr>
      </w:pPr>
      <w:bookmarkStart w:id="1944" w:name="_ETM_Q1_346671"/>
      <w:bookmarkEnd w:id="1944"/>
    </w:p>
    <w:p w:rsidR="00EB39D4" w:rsidRDefault="00EB39D4" w:rsidP="00EB39D4">
      <w:pPr>
        <w:pStyle w:val="a"/>
        <w:keepNext/>
        <w:rPr>
          <w:rFonts w:hint="cs"/>
          <w:rtl/>
        </w:rPr>
      </w:pPr>
      <w:bookmarkStart w:id="1945" w:name="_ETM_Q1_347364"/>
      <w:bookmarkEnd w:id="1945"/>
      <w:r>
        <w:rPr>
          <w:rtl/>
        </w:rPr>
        <w:t>ירדנה מלר הורוביץ:</w:t>
      </w:r>
    </w:p>
    <w:p w:rsidR="00EB39D4" w:rsidRDefault="00EB39D4" w:rsidP="00EB39D4">
      <w:pPr>
        <w:keepNext/>
        <w:rPr>
          <w:rFonts w:hint="cs"/>
          <w:rtl/>
        </w:rPr>
      </w:pPr>
    </w:p>
    <w:p w:rsidR="00EB39D4" w:rsidRDefault="00EB39D4" w:rsidP="00EB39D4">
      <w:pPr>
        <w:rPr>
          <w:rFonts w:hint="cs"/>
          <w:rtl/>
        </w:rPr>
      </w:pPr>
      <w:r>
        <w:rPr>
          <w:rFonts w:hint="cs"/>
          <w:rtl/>
        </w:rPr>
        <w:t xml:space="preserve">המכסה היא גם פר-חברי כנסת. </w:t>
      </w:r>
    </w:p>
    <w:p w:rsidR="00EB39D4" w:rsidRDefault="00EB39D4" w:rsidP="00EB39D4">
      <w:pPr>
        <w:ind w:firstLine="0"/>
        <w:rPr>
          <w:rFonts w:hint="cs"/>
          <w:rtl/>
        </w:rPr>
      </w:pPr>
      <w:bookmarkStart w:id="1946" w:name="_ETM_Q1_349409"/>
      <w:bookmarkEnd w:id="1946"/>
    </w:p>
    <w:p w:rsidR="00EB39D4" w:rsidRDefault="00EB39D4" w:rsidP="00EB39D4">
      <w:pPr>
        <w:pStyle w:val="a"/>
        <w:keepNext/>
        <w:rPr>
          <w:rFonts w:hint="cs"/>
          <w:rtl/>
        </w:rPr>
      </w:pPr>
      <w:r>
        <w:rPr>
          <w:rtl/>
        </w:rPr>
        <w:t>ארבל אסטרחן:</w:t>
      </w:r>
    </w:p>
    <w:p w:rsidR="00EB39D4" w:rsidRDefault="00EB39D4" w:rsidP="00EB39D4">
      <w:pPr>
        <w:keepNext/>
        <w:rPr>
          <w:rFonts w:hint="cs"/>
          <w:rtl/>
        </w:rPr>
      </w:pPr>
    </w:p>
    <w:p w:rsidR="00D06B8C" w:rsidRDefault="00EB39D4" w:rsidP="00EB39D4">
      <w:pPr>
        <w:rPr>
          <w:rFonts w:hint="cs"/>
          <w:rtl/>
        </w:rPr>
      </w:pPr>
      <w:r>
        <w:rPr>
          <w:rFonts w:hint="cs"/>
          <w:rtl/>
        </w:rPr>
        <w:t xml:space="preserve">ההמלצה של ועדת הכנסת מ-96' הייתה לאפשר לחברי הכנסת לפזר באופן סביר, זאת אומרת לא להגיד להם </w:t>
      </w:r>
      <w:r>
        <w:rPr>
          <w:rtl/>
        </w:rPr>
        <w:t>–</w:t>
      </w:r>
      <w:r>
        <w:rPr>
          <w:rFonts w:hint="cs"/>
          <w:rtl/>
        </w:rPr>
        <w:t xml:space="preserve"> אם יש לך שלוש, אתה תהיה </w:t>
      </w:r>
      <w:bookmarkStart w:id="1947" w:name="_ETM_Q1_352556"/>
      <w:bookmarkEnd w:id="1947"/>
      <w:r w:rsidR="002026A9">
        <w:rPr>
          <w:rFonts w:hint="cs"/>
          <w:rtl/>
        </w:rPr>
        <w:t xml:space="preserve">בשבוע הראשון. </w:t>
      </w:r>
    </w:p>
    <w:p w:rsidR="002026A9" w:rsidRDefault="002026A9" w:rsidP="002026A9">
      <w:pPr>
        <w:ind w:firstLine="0"/>
        <w:rPr>
          <w:rFonts w:hint="cs"/>
          <w:rtl/>
        </w:rPr>
      </w:pPr>
      <w:bookmarkStart w:id="1948" w:name="_ETM_Q1_267000"/>
      <w:bookmarkEnd w:id="1948"/>
    </w:p>
    <w:p w:rsidR="002026A9" w:rsidRDefault="002026A9" w:rsidP="002026A9">
      <w:pPr>
        <w:pStyle w:val="af"/>
        <w:keepNext/>
        <w:rPr>
          <w:rFonts w:hint="cs"/>
          <w:rtl/>
        </w:rPr>
      </w:pPr>
      <w:bookmarkStart w:id="1949" w:name="_ETM_Q1_268000"/>
      <w:bookmarkEnd w:id="1949"/>
      <w:r>
        <w:rPr>
          <w:rtl/>
        </w:rPr>
        <w:t>היו"ר יריב לוין:</w:t>
      </w:r>
    </w:p>
    <w:p w:rsidR="002026A9" w:rsidRDefault="002026A9" w:rsidP="002026A9">
      <w:pPr>
        <w:keepNext/>
        <w:rPr>
          <w:rFonts w:hint="cs"/>
          <w:rtl/>
        </w:rPr>
      </w:pPr>
    </w:p>
    <w:p w:rsidR="008511E5" w:rsidRDefault="00EB39D4" w:rsidP="002026A9">
      <w:pPr>
        <w:rPr>
          <w:rFonts w:hint="cs"/>
          <w:rtl/>
        </w:rPr>
      </w:pPr>
      <w:r>
        <w:rPr>
          <w:rFonts w:hint="cs"/>
          <w:rtl/>
        </w:rPr>
        <w:t xml:space="preserve">זה </w:t>
      </w:r>
      <w:bookmarkStart w:id="1950" w:name="_ETM_Q1_360051"/>
      <w:bookmarkEnd w:id="1950"/>
      <w:r>
        <w:rPr>
          <w:rFonts w:hint="cs"/>
          <w:rtl/>
        </w:rPr>
        <w:t xml:space="preserve">אפשר להכניס, זה נכון. את לא חושבת שצריך לאפשר פיזור </w:t>
      </w:r>
      <w:bookmarkStart w:id="1951" w:name="_ETM_Q1_365241"/>
      <w:bookmarkEnd w:id="1951"/>
      <w:r>
        <w:rPr>
          <w:rFonts w:hint="cs"/>
          <w:rtl/>
        </w:rPr>
        <w:t xml:space="preserve">סביר? </w:t>
      </w:r>
    </w:p>
    <w:p w:rsidR="008511E5" w:rsidRDefault="008511E5" w:rsidP="008511E5">
      <w:pPr>
        <w:ind w:firstLine="0"/>
        <w:rPr>
          <w:rFonts w:hint="cs"/>
          <w:rtl/>
        </w:rPr>
      </w:pPr>
      <w:bookmarkStart w:id="1952" w:name="_ETM_Q1_366500"/>
      <w:bookmarkEnd w:id="1952"/>
    </w:p>
    <w:p w:rsidR="008511E5" w:rsidRDefault="008511E5" w:rsidP="008511E5">
      <w:pPr>
        <w:pStyle w:val="ae"/>
        <w:keepNext/>
        <w:rPr>
          <w:rFonts w:hint="cs"/>
          <w:rtl/>
        </w:rPr>
      </w:pPr>
      <w:r>
        <w:rPr>
          <w:rtl/>
        </w:rPr>
        <w:t>קריאה:</w:t>
      </w:r>
    </w:p>
    <w:p w:rsidR="008511E5" w:rsidRDefault="008511E5" w:rsidP="008511E5">
      <w:pPr>
        <w:keepNext/>
        <w:rPr>
          <w:rFonts w:hint="cs"/>
          <w:rtl/>
        </w:rPr>
      </w:pPr>
    </w:p>
    <w:p w:rsidR="008511E5" w:rsidRDefault="008511E5" w:rsidP="008511E5">
      <w:pPr>
        <w:rPr>
          <w:rFonts w:hint="cs"/>
          <w:rtl/>
        </w:rPr>
      </w:pPr>
      <w:r>
        <w:rPr>
          <w:rFonts w:hint="cs"/>
          <w:rtl/>
        </w:rPr>
        <w:t>אנחנו עושים את זה</w:t>
      </w:r>
      <w:bookmarkStart w:id="1953" w:name="_ETM_Q1_366002"/>
      <w:bookmarkEnd w:id="1953"/>
      <w:r>
        <w:rPr>
          <w:rFonts w:hint="cs"/>
          <w:rtl/>
        </w:rPr>
        <w:t xml:space="preserve">, על-פי  - - - אז למה לקבוע לנו </w:t>
      </w:r>
      <w:bookmarkStart w:id="1954" w:name="_ETM_Q1_369104"/>
      <w:bookmarkEnd w:id="1954"/>
      <w:r>
        <w:rPr>
          <w:rFonts w:hint="cs"/>
          <w:rtl/>
        </w:rPr>
        <w:t>- -</w:t>
      </w:r>
    </w:p>
    <w:p w:rsidR="008511E5" w:rsidRDefault="008511E5" w:rsidP="008511E5">
      <w:pPr>
        <w:ind w:firstLine="0"/>
        <w:rPr>
          <w:rFonts w:hint="cs"/>
          <w:rtl/>
        </w:rPr>
      </w:pPr>
      <w:bookmarkStart w:id="1955" w:name="_ETM_Q1_369861"/>
      <w:bookmarkEnd w:id="1955"/>
    </w:p>
    <w:p w:rsidR="008511E5" w:rsidRDefault="008511E5" w:rsidP="008511E5">
      <w:pPr>
        <w:pStyle w:val="af"/>
        <w:keepNext/>
        <w:rPr>
          <w:rFonts w:hint="cs"/>
          <w:rtl/>
        </w:rPr>
      </w:pPr>
      <w:r>
        <w:rPr>
          <w:rtl/>
        </w:rPr>
        <w:t>היו"ר יריב לוין:</w:t>
      </w:r>
    </w:p>
    <w:p w:rsidR="008511E5" w:rsidRDefault="008511E5" w:rsidP="008511E5">
      <w:pPr>
        <w:keepNext/>
        <w:rPr>
          <w:rFonts w:hint="cs"/>
          <w:rtl/>
        </w:rPr>
      </w:pPr>
    </w:p>
    <w:p w:rsidR="002026A9" w:rsidRDefault="002026A9" w:rsidP="008511E5">
      <w:pPr>
        <w:rPr>
          <w:rFonts w:hint="cs"/>
          <w:rtl/>
        </w:rPr>
      </w:pPr>
      <w:r>
        <w:rPr>
          <w:rFonts w:hint="cs"/>
          <w:rtl/>
        </w:rPr>
        <w:t xml:space="preserve">אני קובע פיזור סביר. </w:t>
      </w:r>
      <w:r w:rsidR="008511E5">
        <w:rPr>
          <w:rFonts w:hint="cs"/>
          <w:rtl/>
        </w:rPr>
        <w:t xml:space="preserve">"סביר" זה רחב. לקבוע פיזור סביר </w:t>
      </w:r>
      <w:bookmarkStart w:id="1956" w:name="_ETM_Q1_376331"/>
      <w:bookmarkEnd w:id="1956"/>
      <w:r w:rsidR="008511E5">
        <w:rPr>
          <w:rFonts w:hint="cs"/>
          <w:rtl/>
        </w:rPr>
        <w:t xml:space="preserve">זה נכון. </w:t>
      </w:r>
    </w:p>
    <w:p w:rsidR="002026A9" w:rsidRDefault="002026A9" w:rsidP="002026A9">
      <w:pPr>
        <w:ind w:firstLine="0"/>
        <w:rPr>
          <w:rFonts w:hint="cs"/>
          <w:rtl/>
        </w:rPr>
      </w:pPr>
      <w:bookmarkStart w:id="1957" w:name="_ETM_Q1_276000"/>
      <w:bookmarkEnd w:id="1957"/>
    </w:p>
    <w:p w:rsidR="002026A9" w:rsidRDefault="002026A9" w:rsidP="002026A9">
      <w:pPr>
        <w:pStyle w:val="a"/>
        <w:keepNext/>
        <w:rPr>
          <w:rFonts w:hint="cs"/>
          <w:rtl/>
        </w:rPr>
      </w:pPr>
      <w:bookmarkStart w:id="1958" w:name="_ETM_Q1_277000"/>
      <w:bookmarkEnd w:id="1958"/>
      <w:r>
        <w:rPr>
          <w:rtl/>
        </w:rPr>
        <w:t>ארבל אסטרחן:</w:t>
      </w:r>
    </w:p>
    <w:p w:rsidR="002026A9" w:rsidRDefault="002026A9" w:rsidP="002026A9">
      <w:pPr>
        <w:keepNext/>
        <w:rPr>
          <w:rFonts w:hint="cs"/>
          <w:rtl/>
        </w:rPr>
      </w:pPr>
    </w:p>
    <w:p w:rsidR="002026A9" w:rsidRDefault="008511E5" w:rsidP="008511E5">
      <w:pPr>
        <w:rPr>
          <w:rFonts w:hint="cs"/>
          <w:rtl/>
        </w:rPr>
      </w:pPr>
      <w:r>
        <w:rPr>
          <w:rFonts w:hint="cs"/>
          <w:rtl/>
        </w:rPr>
        <w:t xml:space="preserve">אז את הנקודה הראשונה אנחנו נבהיר, ויהיה כתוב שהוא </w:t>
      </w:r>
      <w:r w:rsidR="002026A9">
        <w:rPr>
          <w:rFonts w:hint="cs"/>
          <w:rtl/>
        </w:rPr>
        <w:t xml:space="preserve">רשאי </w:t>
      </w:r>
      <w:bookmarkStart w:id="1959" w:name="_ETM_Q1_285000"/>
      <w:bookmarkEnd w:id="1959"/>
      <w:r w:rsidR="002026A9">
        <w:rPr>
          <w:rFonts w:hint="cs"/>
          <w:rtl/>
        </w:rPr>
        <w:t xml:space="preserve">להעלות את </w:t>
      </w:r>
      <w:r>
        <w:rPr>
          <w:rFonts w:hint="cs"/>
          <w:rtl/>
        </w:rPr>
        <w:t xml:space="preserve">מספר ההצעות שהוא זכאי, לפי </w:t>
      </w:r>
      <w:r w:rsidR="002026A9">
        <w:rPr>
          <w:rFonts w:hint="cs"/>
          <w:rtl/>
        </w:rPr>
        <w:t xml:space="preserve">אותו פיזור. </w:t>
      </w:r>
    </w:p>
    <w:p w:rsidR="002026A9" w:rsidRDefault="002026A9" w:rsidP="002026A9">
      <w:pPr>
        <w:ind w:firstLine="0"/>
        <w:rPr>
          <w:rFonts w:hint="cs"/>
          <w:rtl/>
        </w:rPr>
      </w:pPr>
    </w:p>
    <w:p w:rsidR="008511E5" w:rsidRDefault="008511E5" w:rsidP="008511E5">
      <w:pPr>
        <w:pStyle w:val="af"/>
        <w:keepNext/>
        <w:rPr>
          <w:rFonts w:hint="cs"/>
          <w:rtl/>
        </w:rPr>
      </w:pPr>
      <w:r>
        <w:rPr>
          <w:rtl/>
        </w:rPr>
        <w:t>היו"ר יריב לוין:</w:t>
      </w:r>
    </w:p>
    <w:p w:rsidR="008511E5" w:rsidRDefault="008511E5" w:rsidP="008511E5">
      <w:pPr>
        <w:keepNext/>
        <w:rPr>
          <w:rFonts w:hint="cs"/>
          <w:rtl/>
        </w:rPr>
      </w:pPr>
    </w:p>
    <w:p w:rsidR="008511E5" w:rsidRDefault="008511E5" w:rsidP="008511E5">
      <w:pPr>
        <w:rPr>
          <w:rFonts w:hint="cs"/>
          <w:rtl/>
        </w:rPr>
      </w:pPr>
      <w:r>
        <w:rPr>
          <w:rFonts w:hint="cs"/>
          <w:rtl/>
        </w:rPr>
        <w:t xml:space="preserve">אבל הסיעה רשאית לא לאשר </w:t>
      </w:r>
      <w:bookmarkStart w:id="1960" w:name="_ETM_Q1_383179"/>
      <w:bookmarkEnd w:id="1960"/>
      <w:r>
        <w:rPr>
          <w:rFonts w:hint="cs"/>
          <w:rtl/>
        </w:rPr>
        <w:t xml:space="preserve">לו העלאה של הצעה או הצעות שהיא לא מסכימה להן. כן, אני חושב שזה יהיה כתוב. </w:t>
      </w:r>
    </w:p>
    <w:p w:rsidR="008511E5" w:rsidRDefault="008511E5" w:rsidP="008511E5">
      <w:pPr>
        <w:rPr>
          <w:rFonts w:hint="cs"/>
          <w:rtl/>
        </w:rPr>
      </w:pPr>
      <w:bookmarkStart w:id="1961" w:name="_ETM_Q1_383599"/>
      <w:bookmarkEnd w:id="1961"/>
    </w:p>
    <w:p w:rsidR="002026A9" w:rsidRDefault="002026A9" w:rsidP="002026A9">
      <w:pPr>
        <w:pStyle w:val="a"/>
        <w:keepNext/>
        <w:rPr>
          <w:rFonts w:hint="cs"/>
          <w:rtl/>
        </w:rPr>
      </w:pPr>
      <w:bookmarkStart w:id="1962" w:name="_ETM_Q1_294000"/>
      <w:bookmarkEnd w:id="1962"/>
      <w:r>
        <w:rPr>
          <w:rtl/>
        </w:rPr>
        <w:t>אורי בנק:</w:t>
      </w:r>
    </w:p>
    <w:p w:rsidR="002026A9" w:rsidRDefault="002026A9" w:rsidP="002026A9">
      <w:pPr>
        <w:keepNext/>
        <w:rPr>
          <w:rFonts w:hint="cs"/>
          <w:rtl/>
        </w:rPr>
      </w:pPr>
    </w:p>
    <w:p w:rsidR="002026A9" w:rsidRDefault="008511E5" w:rsidP="002026A9">
      <w:pPr>
        <w:rPr>
          <w:rFonts w:hint="cs"/>
          <w:rtl/>
        </w:rPr>
      </w:pPr>
      <w:r>
        <w:rPr>
          <w:rFonts w:hint="cs"/>
          <w:rtl/>
        </w:rPr>
        <w:t xml:space="preserve">מספר שהוא </w:t>
      </w:r>
      <w:bookmarkStart w:id="1963" w:name="_ETM_Q1_390995"/>
      <w:bookmarkEnd w:id="1963"/>
      <w:r>
        <w:rPr>
          <w:rFonts w:hint="cs"/>
          <w:rtl/>
        </w:rPr>
        <w:t>זכאי זה מעורפל קצת. תגידו: "</w:t>
      </w:r>
      <w:r w:rsidR="002026A9">
        <w:rPr>
          <w:rFonts w:hint="cs"/>
          <w:rtl/>
        </w:rPr>
        <w:t>חלקו היחסי</w:t>
      </w:r>
      <w:r>
        <w:rPr>
          <w:rFonts w:hint="cs"/>
          <w:rtl/>
        </w:rPr>
        <w:t>"</w:t>
      </w:r>
      <w:r w:rsidR="002026A9">
        <w:rPr>
          <w:rFonts w:hint="cs"/>
          <w:rtl/>
        </w:rPr>
        <w:t xml:space="preserve">. </w:t>
      </w:r>
    </w:p>
    <w:p w:rsidR="002026A9" w:rsidRDefault="002026A9" w:rsidP="002026A9">
      <w:pPr>
        <w:ind w:firstLine="0"/>
        <w:rPr>
          <w:rFonts w:hint="cs"/>
          <w:rtl/>
        </w:rPr>
      </w:pPr>
    </w:p>
    <w:p w:rsidR="008511E5" w:rsidRDefault="008511E5" w:rsidP="008511E5">
      <w:pPr>
        <w:pStyle w:val="a"/>
        <w:keepNext/>
        <w:rPr>
          <w:rFonts w:hint="cs"/>
          <w:rtl/>
        </w:rPr>
      </w:pPr>
      <w:bookmarkStart w:id="1964" w:name="_ETM_Q1_298000"/>
      <w:bookmarkEnd w:id="1964"/>
      <w:r>
        <w:rPr>
          <w:rtl/>
        </w:rPr>
        <w:t>רונית חייקין יעקובי:</w:t>
      </w:r>
    </w:p>
    <w:p w:rsidR="008511E5" w:rsidRDefault="008511E5" w:rsidP="008511E5">
      <w:pPr>
        <w:keepNext/>
        <w:rPr>
          <w:rFonts w:hint="cs"/>
          <w:rtl/>
        </w:rPr>
      </w:pPr>
    </w:p>
    <w:p w:rsidR="002026A9" w:rsidRDefault="002026A9" w:rsidP="002026A9">
      <w:pPr>
        <w:ind w:firstLine="0"/>
        <w:rPr>
          <w:rFonts w:hint="cs"/>
          <w:rtl/>
        </w:rPr>
      </w:pPr>
      <w:r>
        <w:rPr>
          <w:rFonts w:hint="cs"/>
          <w:rtl/>
        </w:rPr>
        <w:tab/>
        <w:t>זה</w:t>
      </w:r>
      <w:bookmarkStart w:id="1965" w:name="_ETM_Q1_303000"/>
      <w:bookmarkEnd w:id="1965"/>
      <w:r>
        <w:rPr>
          <w:rFonts w:hint="cs"/>
          <w:rtl/>
        </w:rPr>
        <w:t xml:space="preserve"> אותו דבר. </w:t>
      </w:r>
    </w:p>
    <w:p w:rsidR="002026A9" w:rsidRDefault="002026A9" w:rsidP="002026A9">
      <w:pPr>
        <w:ind w:firstLine="0"/>
        <w:rPr>
          <w:rFonts w:hint="cs"/>
          <w:rtl/>
        </w:rPr>
      </w:pPr>
      <w:bookmarkStart w:id="1966" w:name="_ETM_Q1_307000"/>
      <w:bookmarkEnd w:id="1966"/>
    </w:p>
    <w:p w:rsidR="002026A9" w:rsidRDefault="002026A9" w:rsidP="002026A9">
      <w:pPr>
        <w:pStyle w:val="af"/>
        <w:keepNext/>
        <w:rPr>
          <w:rFonts w:hint="cs"/>
          <w:rtl/>
        </w:rPr>
      </w:pPr>
      <w:bookmarkStart w:id="1967" w:name="_ETM_Q1_309000"/>
      <w:bookmarkEnd w:id="1967"/>
      <w:r>
        <w:rPr>
          <w:rtl/>
        </w:rPr>
        <w:t>היו"ר יריב לוין:</w:t>
      </w:r>
    </w:p>
    <w:p w:rsidR="002026A9" w:rsidRDefault="002026A9" w:rsidP="002026A9">
      <w:pPr>
        <w:keepNext/>
        <w:rPr>
          <w:rFonts w:hint="cs"/>
          <w:rtl/>
        </w:rPr>
      </w:pPr>
    </w:p>
    <w:p w:rsidR="002026A9" w:rsidRDefault="008511E5" w:rsidP="002026A9">
      <w:pPr>
        <w:rPr>
          <w:rFonts w:hint="cs"/>
          <w:rtl/>
        </w:rPr>
      </w:pPr>
      <w:r>
        <w:rPr>
          <w:rFonts w:hint="cs"/>
          <w:rtl/>
        </w:rPr>
        <w:t>לא, לא, זה אותו דבר. אני רק חושב שצריך להיות כתוב ברור ש</w:t>
      </w:r>
      <w:bookmarkStart w:id="1968" w:name="_ETM_Q1_399914"/>
      <w:bookmarkEnd w:id="1968"/>
      <w:r>
        <w:rPr>
          <w:rFonts w:hint="cs"/>
          <w:rtl/>
        </w:rPr>
        <w:t xml:space="preserve">הנקודה השנייה גם היא צריכה להיות מובהרת. </w:t>
      </w:r>
    </w:p>
    <w:p w:rsidR="002026A9" w:rsidRDefault="002026A9" w:rsidP="002026A9">
      <w:pPr>
        <w:ind w:firstLine="0"/>
        <w:rPr>
          <w:rFonts w:hint="cs"/>
          <w:rtl/>
        </w:rPr>
      </w:pPr>
    </w:p>
    <w:p w:rsidR="002026A9" w:rsidRDefault="002026A9" w:rsidP="002026A9">
      <w:pPr>
        <w:pStyle w:val="a"/>
        <w:keepNext/>
        <w:rPr>
          <w:rFonts w:hint="cs"/>
          <w:rtl/>
        </w:rPr>
      </w:pPr>
      <w:bookmarkStart w:id="1969" w:name="_ETM_Q1_315000"/>
      <w:bookmarkEnd w:id="1969"/>
      <w:r>
        <w:rPr>
          <w:rtl/>
        </w:rPr>
        <w:t>ארבל אסטרחן:</w:t>
      </w:r>
    </w:p>
    <w:p w:rsidR="002026A9" w:rsidRDefault="002026A9" w:rsidP="002026A9">
      <w:pPr>
        <w:keepNext/>
        <w:rPr>
          <w:rFonts w:hint="cs"/>
          <w:rtl/>
        </w:rPr>
      </w:pPr>
    </w:p>
    <w:p w:rsidR="008511E5" w:rsidRDefault="008511E5" w:rsidP="002026A9">
      <w:pPr>
        <w:rPr>
          <w:rFonts w:hint="cs"/>
          <w:rtl/>
        </w:rPr>
      </w:pPr>
      <w:r>
        <w:rPr>
          <w:rFonts w:hint="cs"/>
          <w:rtl/>
        </w:rPr>
        <w:t xml:space="preserve">שהסיעה רשאית שלא לאפשר להעלות הצעה מסוימת. </w:t>
      </w:r>
    </w:p>
    <w:p w:rsidR="008511E5" w:rsidRDefault="008511E5" w:rsidP="008511E5">
      <w:pPr>
        <w:ind w:firstLine="0"/>
        <w:rPr>
          <w:rFonts w:hint="cs"/>
          <w:rtl/>
        </w:rPr>
      </w:pPr>
      <w:bookmarkStart w:id="1970" w:name="_ETM_Q1_408988"/>
      <w:bookmarkEnd w:id="1970"/>
    </w:p>
    <w:p w:rsidR="008511E5" w:rsidRDefault="008511E5" w:rsidP="008511E5">
      <w:pPr>
        <w:pStyle w:val="a"/>
        <w:keepNext/>
        <w:rPr>
          <w:rFonts w:hint="cs"/>
          <w:rtl/>
        </w:rPr>
      </w:pPr>
      <w:r>
        <w:rPr>
          <w:rtl/>
        </w:rPr>
        <w:t>רונית חייקין יעקובי:</w:t>
      </w:r>
    </w:p>
    <w:p w:rsidR="008511E5" w:rsidRDefault="008511E5" w:rsidP="008511E5">
      <w:pPr>
        <w:keepNext/>
        <w:rPr>
          <w:rFonts w:hint="cs"/>
          <w:rtl/>
        </w:rPr>
      </w:pPr>
    </w:p>
    <w:p w:rsidR="008511E5" w:rsidRDefault="008511E5" w:rsidP="008511E5">
      <w:pPr>
        <w:rPr>
          <w:rFonts w:hint="cs"/>
          <w:rtl/>
        </w:rPr>
      </w:pPr>
      <w:r>
        <w:rPr>
          <w:rFonts w:hint="cs"/>
          <w:rtl/>
        </w:rPr>
        <w:t xml:space="preserve">לא היה משהו בתקנון שפעם ב- </w:t>
      </w:r>
      <w:bookmarkStart w:id="1971" w:name="_ETM_Q1_410833"/>
      <w:bookmarkEnd w:id="1971"/>
      <w:r>
        <w:rPr>
          <w:rFonts w:hint="cs"/>
          <w:rtl/>
        </w:rPr>
        <w:t xml:space="preserve">חבר כנסת יכול לעלות בניגוד לעמדת סיעה? </w:t>
      </w:r>
      <w:bookmarkStart w:id="1972" w:name="_ETM_Q1_410223"/>
      <w:bookmarkEnd w:id="1972"/>
    </w:p>
    <w:p w:rsidR="008511E5" w:rsidRDefault="008511E5" w:rsidP="008511E5">
      <w:pPr>
        <w:ind w:firstLine="0"/>
        <w:rPr>
          <w:rFonts w:hint="cs"/>
          <w:rtl/>
        </w:rPr>
      </w:pPr>
    </w:p>
    <w:p w:rsidR="008511E5" w:rsidRDefault="008511E5" w:rsidP="008511E5">
      <w:pPr>
        <w:pStyle w:val="a"/>
        <w:keepNext/>
        <w:rPr>
          <w:rFonts w:hint="cs"/>
          <w:rtl/>
        </w:rPr>
      </w:pPr>
      <w:bookmarkStart w:id="1973" w:name="_ETM_Q1_411297"/>
      <w:bookmarkEnd w:id="1973"/>
      <w:r>
        <w:rPr>
          <w:rtl/>
        </w:rPr>
        <w:t>עליזה גולן:</w:t>
      </w:r>
    </w:p>
    <w:p w:rsidR="008511E5" w:rsidRDefault="008511E5" w:rsidP="008511E5">
      <w:pPr>
        <w:keepNext/>
        <w:rPr>
          <w:rFonts w:hint="cs"/>
          <w:rtl/>
        </w:rPr>
      </w:pPr>
    </w:p>
    <w:p w:rsidR="008511E5" w:rsidRDefault="008511E5" w:rsidP="008511E5">
      <w:pPr>
        <w:rPr>
          <w:rFonts w:hint="cs"/>
          <w:rtl/>
        </w:rPr>
      </w:pPr>
      <w:r>
        <w:rPr>
          <w:rFonts w:hint="cs"/>
          <w:rtl/>
        </w:rPr>
        <w:t>לא, מה פתאום</w:t>
      </w:r>
      <w:bookmarkStart w:id="1974" w:name="_ETM_Q1_415686"/>
      <w:bookmarkEnd w:id="1974"/>
      <w:r>
        <w:rPr>
          <w:rFonts w:hint="cs"/>
          <w:rtl/>
        </w:rPr>
        <w:t xml:space="preserve">, רונית, אל תמציאי לנו עכשיו המצאות. </w:t>
      </w:r>
    </w:p>
    <w:p w:rsidR="008511E5" w:rsidRDefault="008511E5" w:rsidP="008511E5">
      <w:pPr>
        <w:ind w:firstLine="0"/>
        <w:rPr>
          <w:rFonts w:hint="cs"/>
          <w:rtl/>
        </w:rPr>
      </w:pPr>
      <w:bookmarkStart w:id="1975" w:name="_ETM_Q1_412540"/>
      <w:bookmarkEnd w:id="1975"/>
    </w:p>
    <w:p w:rsidR="008511E5" w:rsidRDefault="008511E5" w:rsidP="008511E5">
      <w:pPr>
        <w:pStyle w:val="af"/>
        <w:keepNext/>
        <w:rPr>
          <w:rFonts w:hint="cs"/>
          <w:rtl/>
        </w:rPr>
      </w:pPr>
      <w:r>
        <w:rPr>
          <w:rtl/>
        </w:rPr>
        <w:t>היו"ר יריב לוין:</w:t>
      </w:r>
    </w:p>
    <w:p w:rsidR="008511E5" w:rsidRDefault="008511E5" w:rsidP="008511E5">
      <w:pPr>
        <w:keepNext/>
        <w:rPr>
          <w:rFonts w:hint="cs"/>
          <w:rtl/>
        </w:rPr>
      </w:pPr>
    </w:p>
    <w:p w:rsidR="008511E5" w:rsidRDefault="008511E5" w:rsidP="008511E5">
      <w:pPr>
        <w:rPr>
          <w:rFonts w:hint="cs"/>
          <w:rtl/>
        </w:rPr>
      </w:pPr>
      <w:r>
        <w:rPr>
          <w:rFonts w:hint="cs"/>
          <w:rtl/>
        </w:rPr>
        <w:t xml:space="preserve">אני  מאוד </w:t>
      </w:r>
      <w:bookmarkStart w:id="1976" w:name="_ETM_Q1_417154"/>
      <w:bookmarkEnd w:id="1976"/>
      <w:r>
        <w:rPr>
          <w:rFonts w:hint="cs"/>
          <w:rtl/>
        </w:rPr>
        <w:t xml:space="preserve">אשמח, אבל אין. </w:t>
      </w:r>
    </w:p>
    <w:p w:rsidR="008511E5" w:rsidRDefault="008511E5" w:rsidP="008511E5">
      <w:pPr>
        <w:ind w:firstLine="0"/>
        <w:rPr>
          <w:rFonts w:hint="cs"/>
          <w:rtl/>
        </w:rPr>
      </w:pPr>
      <w:bookmarkStart w:id="1977" w:name="_ETM_Q1_426404"/>
      <w:bookmarkEnd w:id="1977"/>
    </w:p>
    <w:p w:rsidR="008511E5" w:rsidRDefault="008511E5" w:rsidP="008511E5">
      <w:pPr>
        <w:pStyle w:val="a"/>
        <w:keepNext/>
        <w:rPr>
          <w:rFonts w:hint="cs"/>
          <w:rtl/>
        </w:rPr>
      </w:pPr>
      <w:bookmarkStart w:id="1978" w:name="_ETM_Q1_427536"/>
      <w:bookmarkEnd w:id="1978"/>
      <w:r>
        <w:rPr>
          <w:rtl/>
        </w:rPr>
        <w:t>ארבל אסטרחן:</w:t>
      </w:r>
    </w:p>
    <w:p w:rsidR="008511E5" w:rsidRDefault="008511E5" w:rsidP="008511E5">
      <w:pPr>
        <w:keepNext/>
        <w:rPr>
          <w:rFonts w:hint="cs"/>
          <w:rtl/>
        </w:rPr>
      </w:pPr>
    </w:p>
    <w:p w:rsidR="008511E5" w:rsidRDefault="008511E5" w:rsidP="008511E5">
      <w:pPr>
        <w:rPr>
          <w:rFonts w:hint="cs"/>
          <w:rtl/>
        </w:rPr>
      </w:pPr>
      <w:r>
        <w:rPr>
          <w:rFonts w:hint="cs"/>
          <w:rtl/>
        </w:rPr>
        <w:t xml:space="preserve">הייתה חוסר בהירות בגלל מה שהצבעתי עליו, </w:t>
      </w:r>
      <w:bookmarkStart w:id="1979" w:name="_ETM_Q1_429276"/>
      <w:bookmarkEnd w:id="1979"/>
      <w:r>
        <w:rPr>
          <w:rFonts w:hint="cs"/>
          <w:rtl/>
        </w:rPr>
        <w:t>אבל עכשיו אנחנו - -</w:t>
      </w:r>
    </w:p>
    <w:p w:rsidR="008511E5" w:rsidRDefault="008511E5" w:rsidP="008511E5">
      <w:pPr>
        <w:ind w:firstLine="0"/>
        <w:rPr>
          <w:rFonts w:hint="cs"/>
          <w:rtl/>
        </w:rPr>
      </w:pPr>
    </w:p>
    <w:p w:rsidR="008511E5" w:rsidRDefault="008511E5" w:rsidP="008511E5">
      <w:pPr>
        <w:pStyle w:val="af"/>
        <w:keepNext/>
        <w:rPr>
          <w:rFonts w:hint="cs"/>
          <w:rtl/>
        </w:rPr>
      </w:pPr>
      <w:bookmarkStart w:id="1980" w:name="_ETM_Q1_428802"/>
      <w:bookmarkEnd w:id="1980"/>
      <w:r>
        <w:rPr>
          <w:rtl/>
        </w:rPr>
        <w:t>היו"ר יריב לוין:</w:t>
      </w:r>
    </w:p>
    <w:p w:rsidR="008511E5" w:rsidRDefault="008511E5" w:rsidP="008511E5">
      <w:pPr>
        <w:keepNext/>
        <w:rPr>
          <w:rFonts w:hint="cs"/>
          <w:rtl/>
        </w:rPr>
      </w:pPr>
    </w:p>
    <w:p w:rsidR="008511E5" w:rsidRDefault="008511E5" w:rsidP="008511E5">
      <w:pPr>
        <w:rPr>
          <w:rFonts w:hint="cs"/>
          <w:rtl/>
        </w:rPr>
      </w:pPr>
      <w:r>
        <w:rPr>
          <w:rFonts w:hint="cs"/>
          <w:rtl/>
        </w:rPr>
        <w:t xml:space="preserve">אם יש לי סעיף כזה אני משנה עוד בקדנציה הזאת את הרכב הוועדה לבחירת שופטים. </w:t>
      </w:r>
    </w:p>
    <w:p w:rsidR="008511E5" w:rsidRDefault="008511E5" w:rsidP="008511E5">
      <w:pPr>
        <w:ind w:firstLine="0"/>
        <w:rPr>
          <w:rFonts w:hint="cs"/>
          <w:rtl/>
        </w:rPr>
      </w:pPr>
      <w:bookmarkStart w:id="1981" w:name="_ETM_Q1_436681"/>
      <w:bookmarkStart w:id="1982" w:name="_ETM_Q1_437314"/>
      <w:bookmarkStart w:id="1983" w:name="_ETM_Q1_445197"/>
      <w:bookmarkEnd w:id="1981"/>
      <w:bookmarkEnd w:id="1982"/>
      <w:bookmarkEnd w:id="1983"/>
    </w:p>
    <w:p w:rsidR="008511E5" w:rsidRDefault="008511E5" w:rsidP="008511E5">
      <w:pPr>
        <w:pStyle w:val="a"/>
        <w:keepNext/>
        <w:rPr>
          <w:rFonts w:hint="cs"/>
          <w:rtl/>
        </w:rPr>
      </w:pPr>
      <w:bookmarkStart w:id="1984" w:name="_ETM_Q1_447064"/>
      <w:bookmarkEnd w:id="1984"/>
      <w:r>
        <w:rPr>
          <w:rtl/>
        </w:rPr>
        <w:t>ארבל אסטרחן:</w:t>
      </w:r>
    </w:p>
    <w:p w:rsidR="008511E5" w:rsidRDefault="008511E5" w:rsidP="008511E5">
      <w:pPr>
        <w:keepNext/>
        <w:rPr>
          <w:rFonts w:hint="cs"/>
          <w:rtl/>
        </w:rPr>
      </w:pPr>
    </w:p>
    <w:p w:rsidR="008511E5" w:rsidRDefault="008511E5" w:rsidP="008511E5">
      <w:pPr>
        <w:rPr>
          <w:rFonts w:hint="cs"/>
          <w:rtl/>
        </w:rPr>
      </w:pPr>
      <w:r>
        <w:rPr>
          <w:rFonts w:hint="cs"/>
          <w:rtl/>
        </w:rPr>
        <w:t xml:space="preserve">אז יובהר כאן מה שאמרנו. </w:t>
      </w:r>
    </w:p>
    <w:p w:rsidR="008511E5" w:rsidRDefault="008511E5" w:rsidP="008511E5">
      <w:pPr>
        <w:rPr>
          <w:rFonts w:hint="cs"/>
          <w:rtl/>
        </w:rPr>
      </w:pPr>
      <w:bookmarkStart w:id="1985" w:name="_ETM_Q1_449710"/>
      <w:bookmarkEnd w:id="1985"/>
    </w:p>
    <w:p w:rsidR="008511E5" w:rsidRDefault="008511E5" w:rsidP="008511E5">
      <w:pPr>
        <w:rPr>
          <w:rFonts w:hint="cs"/>
          <w:rtl/>
        </w:rPr>
      </w:pPr>
      <w:bookmarkStart w:id="1986" w:name="_ETM_Q1_450072"/>
      <w:bookmarkEnd w:id="1986"/>
      <w:r>
        <w:rPr>
          <w:rFonts w:hint="cs"/>
          <w:rtl/>
        </w:rPr>
        <w:t xml:space="preserve">בסעיף (ד) זה בעצם </w:t>
      </w:r>
      <w:bookmarkStart w:id="1987" w:name="_ETM_Q1_454372"/>
      <w:bookmarkEnd w:id="1987"/>
      <w:r>
        <w:rPr>
          <w:rFonts w:hint="cs"/>
          <w:rtl/>
        </w:rPr>
        <w:t xml:space="preserve">חזרה רק בשביל לאחד את זה גם כאן. </w:t>
      </w:r>
      <w:bookmarkStart w:id="1988" w:name="_ETM_Q1_474225"/>
      <w:bookmarkEnd w:id="1988"/>
    </w:p>
    <w:p w:rsidR="008511E5" w:rsidRDefault="008511E5" w:rsidP="008511E5">
      <w:pPr>
        <w:rPr>
          <w:rFonts w:hint="cs"/>
          <w:rtl/>
        </w:rPr>
      </w:pPr>
    </w:p>
    <w:tbl>
      <w:tblPr>
        <w:bidiVisual/>
        <w:tblW w:w="9241" w:type="dxa"/>
        <w:tblCellMar>
          <w:left w:w="57" w:type="dxa"/>
          <w:right w:w="57" w:type="dxa"/>
        </w:tblCellMar>
        <w:tblLook w:val="0000" w:firstRow="0" w:lastRow="0" w:firstColumn="0" w:lastColumn="0" w:noHBand="0" w:noVBand="0"/>
      </w:tblPr>
      <w:tblGrid>
        <w:gridCol w:w="838"/>
        <w:gridCol w:w="8403"/>
      </w:tblGrid>
      <w:tr w:rsidR="008511E5">
        <w:trPr>
          <w:cantSplit/>
        </w:trPr>
        <w:tc>
          <w:tcPr>
            <w:tcW w:w="667" w:type="dxa"/>
          </w:tcPr>
          <w:p w:rsidR="008511E5" w:rsidRDefault="008511E5">
            <w:pPr>
              <w:pStyle w:val="TableBlock"/>
              <w:spacing w:line="240" w:lineRule="auto"/>
              <w:rPr>
                <w:rFonts w:ascii="Times New Roman" w:eastAsia="Times New Roman" w:hAnsi="Times New Roman"/>
                <w:color w:val="auto"/>
                <w:sz w:val="24"/>
                <w:szCs w:val="24"/>
                <w:lang w:eastAsia="en-US"/>
              </w:rPr>
            </w:pPr>
            <w:r>
              <w:rPr>
                <w:rFonts w:ascii="Times New Roman" w:eastAsia="Times New Roman" w:hAnsi="Times New Roman" w:hint="cs"/>
                <w:color w:val="auto"/>
                <w:sz w:val="24"/>
                <w:szCs w:val="24"/>
                <w:rtl/>
                <w:lang w:eastAsia="en-US"/>
              </w:rPr>
              <w:t>(ד)</w:t>
            </w:r>
          </w:p>
        </w:tc>
        <w:tc>
          <w:tcPr>
            <w:tcW w:w="6685" w:type="dxa"/>
          </w:tcPr>
          <w:p w:rsidR="008511E5" w:rsidRDefault="008511E5">
            <w:pPr>
              <w:pStyle w:val="TableBlock"/>
              <w:rPr>
                <w:rFonts w:ascii="Times New Roman" w:eastAsia="Times New Roman" w:hAnsi="Times New Roman"/>
                <w:color w:val="auto"/>
                <w:sz w:val="24"/>
                <w:szCs w:val="24"/>
                <w:lang w:eastAsia="en-US"/>
              </w:rPr>
            </w:pPr>
            <w:r>
              <w:rPr>
                <w:rFonts w:ascii="Times New Roman" w:eastAsia="Times New Roman" w:hAnsi="Times New Roman" w:hint="cs"/>
                <w:color w:val="auto"/>
                <w:sz w:val="24"/>
                <w:szCs w:val="24"/>
                <w:rtl/>
                <w:lang w:eastAsia="en-US"/>
              </w:rPr>
              <w:t>במניין ההצעות לפי סעיף זה לא יבואו הצעות שלגביהן נקבע כך בתקנון זה, לרבות הצעה דחופה לסדר היום והצעה לסדר היום מאת רוב חברי הכנסת, כאמור בסעיפים 54 ו-55 והצעת חוק שהממשלה הודיעה שהיא תומכת בה או שאין בדעתה לנקוט עמדה ביחס אליה, כאמור בסעיף 77(א).</w:t>
            </w:r>
          </w:p>
        </w:tc>
      </w:tr>
    </w:tbl>
    <w:p w:rsidR="008511E5" w:rsidRPr="008511E5" w:rsidRDefault="008511E5" w:rsidP="008511E5">
      <w:pPr>
        <w:rPr>
          <w:rFonts w:hint="cs"/>
          <w:rtl/>
        </w:rPr>
      </w:pPr>
    </w:p>
    <w:p w:rsidR="002026A9" w:rsidRDefault="008511E5" w:rsidP="008511E5">
      <w:pPr>
        <w:ind w:firstLine="0"/>
        <w:rPr>
          <w:rFonts w:hint="cs"/>
          <w:rtl/>
        </w:rPr>
      </w:pPr>
      <w:bookmarkStart w:id="1989" w:name="_ETM_Q1_449546"/>
      <w:bookmarkEnd w:id="1989"/>
      <w:r>
        <w:rPr>
          <w:rFonts w:hint="cs"/>
          <w:rtl/>
        </w:rPr>
        <w:tab/>
        <w:t xml:space="preserve">אני רק רוצה להזכיר פה שגם בסעיף של הצעות חוק וגם בסעיף </w:t>
      </w:r>
      <w:bookmarkStart w:id="1990" w:name="_ETM_Q1_479721"/>
      <w:bookmarkEnd w:id="1990"/>
      <w:r>
        <w:rPr>
          <w:rFonts w:hint="cs"/>
          <w:rtl/>
        </w:rPr>
        <w:t xml:space="preserve">של הצעות לסדר אמרנו </w:t>
      </w:r>
      <w:bookmarkStart w:id="1991" w:name="_ETM_Q1_438399"/>
      <w:bookmarkStart w:id="1992" w:name="_ETM_Q1_409805"/>
      <w:bookmarkStart w:id="1993" w:name="_ETM_Q1_361000"/>
      <w:bookmarkStart w:id="1994" w:name="_ETM_Q1_365000"/>
      <w:bookmarkStart w:id="1995" w:name="_ETM_Q1_383000"/>
      <w:bookmarkEnd w:id="1991"/>
      <w:bookmarkEnd w:id="1992"/>
      <w:bookmarkEnd w:id="1993"/>
      <w:bookmarkEnd w:id="1994"/>
      <w:bookmarkEnd w:id="1995"/>
      <w:r>
        <w:rPr>
          <w:rFonts w:hint="cs"/>
          <w:rtl/>
        </w:rPr>
        <w:t xml:space="preserve">שיושב ראש הכנסת רשאי לקבוע ימים מיוחדים. </w:t>
      </w:r>
    </w:p>
    <w:p w:rsidR="002026A9" w:rsidRDefault="002026A9" w:rsidP="002026A9">
      <w:pPr>
        <w:ind w:firstLine="0"/>
        <w:rPr>
          <w:rFonts w:hint="cs"/>
          <w:rtl/>
        </w:rPr>
      </w:pPr>
      <w:bookmarkStart w:id="1996" w:name="_ETM_Q1_388000"/>
      <w:bookmarkEnd w:id="1996"/>
    </w:p>
    <w:p w:rsidR="008511E5" w:rsidRDefault="008511E5" w:rsidP="008511E5">
      <w:pPr>
        <w:pStyle w:val="a"/>
        <w:keepNext/>
        <w:rPr>
          <w:rFonts w:hint="cs"/>
          <w:rtl/>
        </w:rPr>
      </w:pPr>
      <w:bookmarkStart w:id="1997" w:name="_ETM_Q1_390000"/>
      <w:bookmarkEnd w:id="1997"/>
      <w:r>
        <w:rPr>
          <w:rtl/>
        </w:rPr>
        <w:t>תמי כנפו:</w:t>
      </w:r>
    </w:p>
    <w:p w:rsidR="008511E5" w:rsidRDefault="008511E5" w:rsidP="008511E5">
      <w:pPr>
        <w:keepNext/>
        <w:rPr>
          <w:rFonts w:hint="cs"/>
          <w:rtl/>
        </w:rPr>
      </w:pPr>
    </w:p>
    <w:p w:rsidR="002026A9" w:rsidRDefault="002026A9" w:rsidP="008511E5">
      <w:pPr>
        <w:rPr>
          <w:rFonts w:hint="cs"/>
          <w:rtl/>
        </w:rPr>
      </w:pPr>
      <w:bookmarkStart w:id="1998" w:name="_ETM_Q1_393000"/>
      <w:bookmarkEnd w:id="1998"/>
      <w:r>
        <w:rPr>
          <w:rFonts w:hint="cs"/>
          <w:rtl/>
        </w:rPr>
        <w:t xml:space="preserve">הכנסנו את </w:t>
      </w:r>
      <w:bookmarkStart w:id="1999" w:name="_ETM_Q1_398000"/>
      <w:bookmarkEnd w:id="1999"/>
      <w:r>
        <w:rPr>
          <w:rFonts w:hint="cs"/>
          <w:rtl/>
        </w:rPr>
        <w:t xml:space="preserve">זה ואמרנו </w:t>
      </w:r>
      <w:bookmarkStart w:id="2000" w:name="_ETM_Q1_399000"/>
      <w:bookmarkEnd w:id="2000"/>
      <w:r w:rsidR="008511E5">
        <w:rPr>
          <w:rFonts w:hint="cs"/>
          <w:rtl/>
        </w:rPr>
        <w:t xml:space="preserve">שזה לא במכסה. </w:t>
      </w:r>
    </w:p>
    <w:p w:rsidR="002026A9" w:rsidRDefault="002026A9" w:rsidP="002026A9">
      <w:pPr>
        <w:ind w:firstLine="0"/>
        <w:rPr>
          <w:rFonts w:hint="cs"/>
          <w:rtl/>
        </w:rPr>
      </w:pPr>
      <w:bookmarkStart w:id="2001" w:name="_ETM_Q1_400000"/>
      <w:bookmarkEnd w:id="2001"/>
    </w:p>
    <w:p w:rsidR="008511E5" w:rsidRDefault="008511E5" w:rsidP="008511E5">
      <w:pPr>
        <w:pStyle w:val="af"/>
        <w:keepNext/>
        <w:rPr>
          <w:rFonts w:hint="cs"/>
          <w:rtl/>
        </w:rPr>
      </w:pPr>
      <w:r>
        <w:rPr>
          <w:rtl/>
        </w:rPr>
        <w:t>היו"ר יריב לוין:</w:t>
      </w:r>
    </w:p>
    <w:p w:rsidR="008511E5" w:rsidRDefault="008511E5" w:rsidP="008511E5">
      <w:pPr>
        <w:keepNext/>
        <w:rPr>
          <w:rFonts w:hint="cs"/>
          <w:rtl/>
        </w:rPr>
      </w:pPr>
    </w:p>
    <w:p w:rsidR="008511E5" w:rsidRDefault="008511E5" w:rsidP="008511E5">
      <w:pPr>
        <w:rPr>
          <w:rFonts w:hint="cs"/>
          <w:rtl/>
        </w:rPr>
      </w:pPr>
      <w:r>
        <w:rPr>
          <w:rFonts w:hint="cs"/>
          <w:rtl/>
        </w:rPr>
        <w:t xml:space="preserve">לא, אי אפשר לעשות את זה מחוץ למכסה. </w:t>
      </w:r>
    </w:p>
    <w:p w:rsidR="008511E5" w:rsidRDefault="008511E5" w:rsidP="008511E5">
      <w:pPr>
        <w:rPr>
          <w:rFonts w:hint="cs"/>
          <w:rtl/>
        </w:rPr>
      </w:pPr>
      <w:bookmarkStart w:id="2002" w:name="_ETM_Q1_497664"/>
      <w:bookmarkEnd w:id="2002"/>
    </w:p>
    <w:p w:rsidR="002026A9" w:rsidRDefault="002026A9" w:rsidP="002026A9">
      <w:pPr>
        <w:pStyle w:val="a"/>
        <w:keepNext/>
        <w:rPr>
          <w:rFonts w:hint="cs"/>
          <w:rtl/>
        </w:rPr>
      </w:pPr>
      <w:bookmarkStart w:id="2003" w:name="_ETM_Q1_401000"/>
      <w:bookmarkEnd w:id="2003"/>
      <w:r>
        <w:rPr>
          <w:rtl/>
        </w:rPr>
        <w:t>ארבל אסטרחן:</w:t>
      </w:r>
    </w:p>
    <w:p w:rsidR="002026A9" w:rsidRDefault="002026A9" w:rsidP="002026A9">
      <w:pPr>
        <w:keepNext/>
        <w:rPr>
          <w:rFonts w:hint="cs"/>
          <w:rtl/>
        </w:rPr>
      </w:pPr>
    </w:p>
    <w:p w:rsidR="002026A9" w:rsidRDefault="008511E5" w:rsidP="008511E5">
      <w:pPr>
        <w:rPr>
          <w:rFonts w:hint="cs"/>
          <w:rtl/>
        </w:rPr>
      </w:pPr>
      <w:r>
        <w:rPr>
          <w:rFonts w:hint="cs"/>
          <w:rtl/>
        </w:rPr>
        <w:t xml:space="preserve">אמרנו שהוא רשאי לקבוע שבנוסף לדיון בהצעות חוק ובהצעות לסדר של יום רביעי </w:t>
      </w:r>
      <w:r w:rsidR="002026A9">
        <w:rPr>
          <w:rFonts w:hint="cs"/>
          <w:rtl/>
        </w:rPr>
        <w:t xml:space="preserve">יכול יושב ראש הכנסת </w:t>
      </w:r>
      <w:r>
        <w:rPr>
          <w:rFonts w:hint="cs"/>
          <w:rtl/>
        </w:rPr>
        <w:t xml:space="preserve">לקבוע </w:t>
      </w:r>
      <w:r w:rsidR="002026A9">
        <w:rPr>
          <w:rFonts w:hint="cs"/>
          <w:rtl/>
        </w:rPr>
        <w:t>שהכנסת תדו</w:t>
      </w:r>
      <w:r>
        <w:rPr>
          <w:rFonts w:hint="cs"/>
          <w:rtl/>
        </w:rPr>
        <w:t xml:space="preserve">ן בהצעות חוק ובהצעות </w:t>
      </w:r>
      <w:bookmarkStart w:id="2004" w:name="_ETM_Q1_503836"/>
      <w:bookmarkEnd w:id="2004"/>
      <w:r>
        <w:rPr>
          <w:rFonts w:hint="cs"/>
          <w:rtl/>
        </w:rPr>
        <w:t xml:space="preserve">לסדר בישיבה לציון נושא מיוחד, והוא רשאי לקבוע שההצעות האלה </w:t>
      </w:r>
      <w:bookmarkStart w:id="2005" w:name="_ETM_Q1_510787"/>
      <w:bookmarkEnd w:id="2005"/>
      <w:r>
        <w:rPr>
          <w:rFonts w:hint="cs"/>
          <w:rtl/>
        </w:rPr>
        <w:t xml:space="preserve">לא יבואו </w:t>
      </w:r>
      <w:bookmarkStart w:id="2006" w:name="_ETM_Q1_425000"/>
      <w:bookmarkEnd w:id="2006"/>
      <w:r>
        <w:rPr>
          <w:rFonts w:hint="cs"/>
          <w:rtl/>
        </w:rPr>
        <w:t>במניין ההצעות.</w:t>
      </w:r>
      <w:r w:rsidR="002026A9">
        <w:rPr>
          <w:rFonts w:hint="cs"/>
          <w:rtl/>
        </w:rPr>
        <w:t xml:space="preserve"> </w:t>
      </w:r>
    </w:p>
    <w:p w:rsidR="002026A9" w:rsidRDefault="002026A9" w:rsidP="002026A9">
      <w:pPr>
        <w:ind w:firstLine="0"/>
        <w:rPr>
          <w:rFonts w:hint="cs"/>
          <w:rtl/>
        </w:rPr>
      </w:pPr>
    </w:p>
    <w:p w:rsidR="002026A9" w:rsidRDefault="002026A9" w:rsidP="002026A9">
      <w:pPr>
        <w:pStyle w:val="a"/>
        <w:keepNext/>
        <w:rPr>
          <w:rFonts w:hint="cs"/>
          <w:rtl/>
        </w:rPr>
      </w:pPr>
      <w:bookmarkStart w:id="2007" w:name="_ETM_Q1_428000"/>
      <w:bookmarkEnd w:id="2007"/>
      <w:r>
        <w:rPr>
          <w:rtl/>
        </w:rPr>
        <w:t>ירדנה מלר הורוביץ:</w:t>
      </w:r>
    </w:p>
    <w:p w:rsidR="002026A9" w:rsidRDefault="002026A9" w:rsidP="002026A9">
      <w:pPr>
        <w:keepNext/>
        <w:rPr>
          <w:rFonts w:hint="cs"/>
          <w:rtl/>
        </w:rPr>
      </w:pPr>
    </w:p>
    <w:p w:rsidR="008511E5" w:rsidRDefault="008511E5" w:rsidP="002026A9">
      <w:pPr>
        <w:rPr>
          <w:rFonts w:hint="cs"/>
          <w:rtl/>
        </w:rPr>
      </w:pPr>
      <w:r>
        <w:rPr>
          <w:rFonts w:hint="cs"/>
          <w:rtl/>
        </w:rPr>
        <w:t xml:space="preserve">נכון. </w:t>
      </w:r>
    </w:p>
    <w:p w:rsidR="008511E5" w:rsidRDefault="008511E5" w:rsidP="008511E5">
      <w:pPr>
        <w:ind w:firstLine="0"/>
        <w:rPr>
          <w:rFonts w:hint="cs"/>
          <w:rtl/>
        </w:rPr>
      </w:pPr>
      <w:bookmarkStart w:id="2008" w:name="_ETM_Q1_514805"/>
      <w:bookmarkEnd w:id="2008"/>
    </w:p>
    <w:p w:rsidR="008511E5" w:rsidRDefault="008511E5" w:rsidP="008511E5">
      <w:pPr>
        <w:pStyle w:val="af"/>
        <w:keepNext/>
        <w:rPr>
          <w:rFonts w:hint="cs"/>
          <w:rtl/>
        </w:rPr>
      </w:pPr>
      <w:r>
        <w:rPr>
          <w:rtl/>
        </w:rPr>
        <w:t>היו"ר יריב לוין:</w:t>
      </w:r>
    </w:p>
    <w:p w:rsidR="008511E5" w:rsidRDefault="008511E5" w:rsidP="008511E5">
      <w:pPr>
        <w:keepNext/>
        <w:rPr>
          <w:rFonts w:hint="cs"/>
          <w:rtl/>
        </w:rPr>
      </w:pPr>
    </w:p>
    <w:p w:rsidR="008511E5" w:rsidRDefault="008511E5" w:rsidP="008511E5">
      <w:pPr>
        <w:rPr>
          <w:rFonts w:hint="cs"/>
          <w:rtl/>
        </w:rPr>
      </w:pPr>
      <w:r>
        <w:rPr>
          <w:rFonts w:hint="cs"/>
          <w:rtl/>
        </w:rPr>
        <w:t xml:space="preserve">אז זה אנחנו מורידים. </w:t>
      </w:r>
    </w:p>
    <w:p w:rsidR="008511E5" w:rsidRDefault="008511E5" w:rsidP="008511E5">
      <w:pPr>
        <w:ind w:firstLine="0"/>
        <w:rPr>
          <w:rFonts w:hint="cs"/>
          <w:rtl/>
        </w:rPr>
      </w:pPr>
      <w:bookmarkStart w:id="2009" w:name="_ETM_Q1_513398"/>
      <w:bookmarkEnd w:id="2009"/>
    </w:p>
    <w:p w:rsidR="00AC780F" w:rsidRDefault="00AC780F" w:rsidP="00AC780F">
      <w:pPr>
        <w:pStyle w:val="a"/>
        <w:keepNext/>
        <w:rPr>
          <w:rFonts w:hint="cs"/>
          <w:rtl/>
        </w:rPr>
      </w:pPr>
      <w:bookmarkStart w:id="2010" w:name="_ETM_Q1_513804"/>
      <w:bookmarkEnd w:id="2010"/>
      <w:r>
        <w:rPr>
          <w:rtl/>
        </w:rPr>
        <w:t>ארבל אסטרחן:</w:t>
      </w:r>
    </w:p>
    <w:p w:rsidR="00AC780F" w:rsidRDefault="00AC780F" w:rsidP="00AC780F">
      <w:pPr>
        <w:keepNext/>
        <w:rPr>
          <w:rFonts w:hint="cs"/>
          <w:rtl/>
        </w:rPr>
      </w:pPr>
    </w:p>
    <w:p w:rsidR="002026A9" w:rsidRDefault="00AC780F" w:rsidP="00AC780F">
      <w:pPr>
        <w:rPr>
          <w:rFonts w:hint="cs"/>
          <w:rtl/>
        </w:rPr>
      </w:pPr>
      <w:r>
        <w:rPr>
          <w:rFonts w:hint="cs"/>
          <w:rtl/>
        </w:rPr>
        <w:t xml:space="preserve">פה צריך להבהיר שזה לא יבוא במכסה </w:t>
      </w:r>
      <w:bookmarkStart w:id="2011" w:name="_ETM_Q1_518255"/>
      <w:bookmarkStart w:id="2012" w:name="_ETM_Q1_515281"/>
      <w:bookmarkEnd w:id="2011"/>
      <w:bookmarkEnd w:id="2012"/>
      <w:r>
        <w:rPr>
          <w:rFonts w:hint="cs"/>
          <w:rtl/>
        </w:rPr>
        <w:t xml:space="preserve">של המושב, אבל זה </w:t>
      </w:r>
      <w:bookmarkStart w:id="2013" w:name="_ETM_Q1_519207"/>
      <w:bookmarkEnd w:id="2013"/>
      <w:r>
        <w:rPr>
          <w:rFonts w:hint="cs"/>
          <w:rtl/>
        </w:rPr>
        <w:t xml:space="preserve">כן יבוא במכסה של אותו שבוע. </w:t>
      </w:r>
    </w:p>
    <w:p w:rsidR="00AC780F" w:rsidRDefault="00AC780F" w:rsidP="00AC780F">
      <w:pPr>
        <w:ind w:firstLine="0"/>
        <w:rPr>
          <w:rFonts w:hint="cs"/>
          <w:rtl/>
        </w:rPr>
      </w:pPr>
    </w:p>
    <w:p w:rsidR="00AC780F" w:rsidRDefault="00AC780F" w:rsidP="00AC780F">
      <w:pPr>
        <w:pStyle w:val="ae"/>
        <w:keepNext/>
        <w:rPr>
          <w:rFonts w:hint="cs"/>
          <w:rtl/>
        </w:rPr>
      </w:pPr>
      <w:r>
        <w:rPr>
          <w:rtl/>
        </w:rPr>
        <w:t>קריאות:</w:t>
      </w:r>
    </w:p>
    <w:p w:rsidR="00AC780F" w:rsidRDefault="00AC780F" w:rsidP="00AC780F">
      <w:pPr>
        <w:keepNext/>
        <w:rPr>
          <w:rFonts w:hint="cs"/>
          <w:rtl/>
        </w:rPr>
      </w:pPr>
    </w:p>
    <w:p w:rsidR="00AC780F" w:rsidRDefault="00AC780F" w:rsidP="00AC780F">
      <w:pPr>
        <w:rPr>
          <w:rFonts w:hint="cs"/>
          <w:rtl/>
        </w:rPr>
      </w:pPr>
      <w:r>
        <w:rPr>
          <w:rFonts w:hint="cs"/>
          <w:rtl/>
        </w:rPr>
        <w:t xml:space="preserve">לא, להפך. </w:t>
      </w:r>
    </w:p>
    <w:p w:rsidR="00AC780F" w:rsidRDefault="00AC780F" w:rsidP="00AC780F">
      <w:pPr>
        <w:ind w:firstLine="0"/>
        <w:rPr>
          <w:rFonts w:hint="cs"/>
          <w:rtl/>
        </w:rPr>
      </w:pPr>
      <w:bookmarkStart w:id="2014" w:name="_ETM_Q1_528286"/>
      <w:bookmarkEnd w:id="2014"/>
    </w:p>
    <w:p w:rsidR="00AC780F" w:rsidRDefault="00AC780F" w:rsidP="00AC780F">
      <w:pPr>
        <w:pStyle w:val="a"/>
        <w:keepNext/>
        <w:rPr>
          <w:rFonts w:hint="cs"/>
          <w:rtl/>
        </w:rPr>
      </w:pPr>
      <w:bookmarkStart w:id="2015" w:name="_ETM_Q1_528772"/>
      <w:bookmarkEnd w:id="2015"/>
      <w:r>
        <w:rPr>
          <w:rtl/>
        </w:rPr>
        <w:t>ירדנה מלר הורוביץ:</w:t>
      </w:r>
    </w:p>
    <w:p w:rsidR="00AC780F" w:rsidRDefault="00AC780F" w:rsidP="00AC780F">
      <w:pPr>
        <w:keepNext/>
        <w:rPr>
          <w:rFonts w:hint="cs"/>
          <w:rtl/>
        </w:rPr>
      </w:pPr>
    </w:p>
    <w:p w:rsidR="00AC780F" w:rsidRDefault="00AC780F" w:rsidP="00AC780F">
      <w:pPr>
        <w:rPr>
          <w:rFonts w:hint="cs"/>
          <w:rtl/>
        </w:rPr>
      </w:pPr>
      <w:r>
        <w:rPr>
          <w:rFonts w:hint="cs"/>
          <w:rtl/>
        </w:rPr>
        <w:t xml:space="preserve">זה לא יבוא במכסה של אותו שבוע, אבל ירד מהמכסה הכללית. </w:t>
      </w:r>
      <w:bookmarkStart w:id="2016" w:name="_ETM_Q1_528426"/>
      <w:bookmarkEnd w:id="2016"/>
    </w:p>
    <w:p w:rsidR="00AC780F" w:rsidRDefault="00AC780F" w:rsidP="00AC780F">
      <w:pPr>
        <w:ind w:firstLine="0"/>
        <w:rPr>
          <w:rFonts w:hint="cs"/>
          <w:rtl/>
        </w:rPr>
      </w:pPr>
      <w:bookmarkStart w:id="2017" w:name="_ETM_Q1_528743"/>
      <w:bookmarkEnd w:id="2017"/>
    </w:p>
    <w:p w:rsidR="00AC780F" w:rsidRDefault="00AC780F" w:rsidP="00AC780F">
      <w:pPr>
        <w:pStyle w:val="a"/>
        <w:keepNext/>
        <w:rPr>
          <w:rFonts w:hint="cs"/>
          <w:rtl/>
        </w:rPr>
      </w:pPr>
      <w:bookmarkStart w:id="2018" w:name="_ETM_Q1_529224"/>
      <w:bookmarkEnd w:id="2018"/>
      <w:r>
        <w:rPr>
          <w:rtl/>
        </w:rPr>
        <w:t>ארבל אסטרחן:</w:t>
      </w:r>
    </w:p>
    <w:p w:rsidR="00AC780F" w:rsidRDefault="00AC780F" w:rsidP="00AC780F">
      <w:pPr>
        <w:keepNext/>
        <w:rPr>
          <w:rFonts w:hint="cs"/>
          <w:rtl/>
        </w:rPr>
      </w:pPr>
    </w:p>
    <w:p w:rsidR="00AC780F" w:rsidRDefault="00AC780F" w:rsidP="00AC780F">
      <w:pPr>
        <w:rPr>
          <w:rFonts w:hint="cs"/>
          <w:rtl/>
        </w:rPr>
      </w:pPr>
      <w:r>
        <w:rPr>
          <w:rFonts w:hint="cs"/>
          <w:rtl/>
        </w:rPr>
        <w:t xml:space="preserve">כן. </w:t>
      </w:r>
    </w:p>
    <w:p w:rsidR="00AC780F" w:rsidRDefault="00AC780F" w:rsidP="00AC780F">
      <w:pPr>
        <w:ind w:firstLine="0"/>
        <w:rPr>
          <w:rFonts w:hint="cs"/>
          <w:rtl/>
        </w:rPr>
      </w:pPr>
      <w:bookmarkStart w:id="2019" w:name="_ETM_Q1_530351"/>
      <w:bookmarkEnd w:id="2019"/>
    </w:p>
    <w:p w:rsidR="00AC780F" w:rsidRDefault="00AC780F" w:rsidP="00AC780F">
      <w:pPr>
        <w:pStyle w:val="a"/>
        <w:keepNext/>
        <w:rPr>
          <w:rFonts w:hint="cs"/>
          <w:rtl/>
        </w:rPr>
      </w:pPr>
      <w:r>
        <w:rPr>
          <w:rtl/>
        </w:rPr>
        <w:t>איל זנדברג:</w:t>
      </w:r>
    </w:p>
    <w:p w:rsidR="00AC780F" w:rsidRDefault="00AC780F" w:rsidP="00AC780F">
      <w:pPr>
        <w:keepNext/>
        <w:rPr>
          <w:rFonts w:hint="cs"/>
          <w:rtl/>
        </w:rPr>
      </w:pPr>
    </w:p>
    <w:p w:rsidR="00AC780F" w:rsidRDefault="00AC780F" w:rsidP="00AC780F">
      <w:pPr>
        <w:rPr>
          <w:rFonts w:hint="cs"/>
          <w:rtl/>
        </w:rPr>
      </w:pPr>
      <w:r>
        <w:rPr>
          <w:rFonts w:hint="cs"/>
          <w:rtl/>
        </w:rPr>
        <w:t xml:space="preserve">זה מאפשר להזיז בין שבועות בלי להעלות את </w:t>
      </w:r>
      <w:bookmarkStart w:id="2020" w:name="_ETM_Q1_537971"/>
      <w:bookmarkEnd w:id="2020"/>
      <w:r>
        <w:rPr>
          <w:rFonts w:hint="cs"/>
          <w:rtl/>
        </w:rPr>
        <w:t>הסף - - -</w:t>
      </w:r>
    </w:p>
    <w:p w:rsidR="00AC780F" w:rsidRDefault="00AC780F" w:rsidP="00AC780F">
      <w:pPr>
        <w:ind w:firstLine="0"/>
        <w:rPr>
          <w:rFonts w:hint="cs"/>
          <w:rtl/>
        </w:rPr>
      </w:pPr>
      <w:bookmarkStart w:id="2021" w:name="_ETM_Q1_537104"/>
      <w:bookmarkEnd w:id="2021"/>
    </w:p>
    <w:p w:rsidR="00AC780F" w:rsidRDefault="00AC780F" w:rsidP="00AC780F">
      <w:pPr>
        <w:pStyle w:val="a"/>
        <w:keepNext/>
        <w:rPr>
          <w:rFonts w:hint="cs"/>
          <w:rtl/>
        </w:rPr>
      </w:pPr>
      <w:bookmarkStart w:id="2022" w:name="_ETM_Q1_537577"/>
      <w:bookmarkEnd w:id="2022"/>
      <w:r>
        <w:rPr>
          <w:rtl/>
        </w:rPr>
        <w:t>ירדנה מלר הורוביץ:</w:t>
      </w:r>
    </w:p>
    <w:p w:rsidR="00AC780F" w:rsidRDefault="00AC780F" w:rsidP="00AC780F">
      <w:pPr>
        <w:keepNext/>
        <w:rPr>
          <w:rFonts w:hint="cs"/>
          <w:rtl/>
        </w:rPr>
      </w:pPr>
    </w:p>
    <w:p w:rsidR="00AC780F" w:rsidRDefault="00AC780F" w:rsidP="00AC780F">
      <w:pPr>
        <w:rPr>
          <w:rFonts w:hint="cs"/>
          <w:rtl/>
        </w:rPr>
      </w:pPr>
      <w:r>
        <w:rPr>
          <w:rFonts w:hint="cs"/>
          <w:rtl/>
        </w:rPr>
        <w:t xml:space="preserve">בואו נעשה סדר. גלעד, מבחינתך, אין </w:t>
      </w:r>
      <w:bookmarkStart w:id="2023" w:name="_ETM_Q1_541790"/>
      <w:bookmarkEnd w:id="2023"/>
      <w:r>
        <w:rPr>
          <w:rFonts w:hint="cs"/>
          <w:rtl/>
        </w:rPr>
        <w:t xml:space="preserve">לך בעיה כי תיקנו את התקנון, ובימים לציון נושא </w:t>
      </w:r>
      <w:bookmarkStart w:id="2024" w:name="_ETM_Q1_544291"/>
      <w:bookmarkEnd w:id="2024"/>
      <w:r>
        <w:rPr>
          <w:rFonts w:hint="cs"/>
          <w:rtl/>
        </w:rPr>
        <w:t xml:space="preserve">מיוחד כשעולות הצעות חוק, הן בהסכמה. אם ההצעה היא לא בהסכמה היא לא עולה. </w:t>
      </w:r>
      <w:bookmarkStart w:id="2025" w:name="_ETM_Q1_539690"/>
      <w:bookmarkEnd w:id="2025"/>
    </w:p>
    <w:p w:rsidR="002026A9" w:rsidRDefault="002026A9" w:rsidP="002026A9">
      <w:pPr>
        <w:ind w:firstLine="0"/>
        <w:rPr>
          <w:rFonts w:hint="cs"/>
          <w:rtl/>
        </w:rPr>
      </w:pPr>
      <w:bookmarkStart w:id="2026" w:name="_ETM_Q1_454000"/>
      <w:bookmarkEnd w:id="2026"/>
    </w:p>
    <w:p w:rsidR="002026A9" w:rsidRDefault="002026A9" w:rsidP="002026A9">
      <w:pPr>
        <w:pStyle w:val="a"/>
        <w:keepNext/>
        <w:rPr>
          <w:rFonts w:hint="cs"/>
          <w:rtl/>
        </w:rPr>
      </w:pPr>
      <w:bookmarkStart w:id="2027" w:name="_ETM_Q1_455000"/>
      <w:bookmarkEnd w:id="2027"/>
      <w:r>
        <w:rPr>
          <w:rtl/>
        </w:rPr>
        <w:t>גלעד סממה:</w:t>
      </w:r>
    </w:p>
    <w:p w:rsidR="002026A9" w:rsidRDefault="002026A9" w:rsidP="002026A9">
      <w:pPr>
        <w:keepNext/>
        <w:rPr>
          <w:rFonts w:hint="cs"/>
          <w:rtl/>
        </w:rPr>
      </w:pPr>
    </w:p>
    <w:p w:rsidR="00AC780F" w:rsidRDefault="00AC780F" w:rsidP="00AC780F">
      <w:pPr>
        <w:rPr>
          <w:rFonts w:hint="cs"/>
          <w:rtl/>
        </w:rPr>
      </w:pPr>
      <w:r>
        <w:rPr>
          <w:rFonts w:hint="cs"/>
          <w:rtl/>
        </w:rPr>
        <w:t xml:space="preserve">לא, זאת לא הבעיה שלי </w:t>
      </w:r>
      <w:bookmarkStart w:id="2028" w:name="_ETM_Q1_479000"/>
      <w:bookmarkStart w:id="2029" w:name="_ETM_Q1_480000"/>
      <w:bookmarkEnd w:id="2028"/>
      <w:bookmarkEnd w:id="2029"/>
      <w:r>
        <w:rPr>
          <w:rFonts w:hint="cs"/>
          <w:rtl/>
        </w:rPr>
        <w:t xml:space="preserve"> - -</w:t>
      </w:r>
    </w:p>
    <w:p w:rsidR="00AC780F" w:rsidRDefault="00AC780F" w:rsidP="00AC780F">
      <w:pPr>
        <w:ind w:firstLine="0"/>
        <w:rPr>
          <w:rFonts w:hint="cs"/>
          <w:rtl/>
        </w:rPr>
      </w:pPr>
    </w:p>
    <w:p w:rsidR="00AC780F" w:rsidRDefault="00AC780F" w:rsidP="00AC780F">
      <w:pPr>
        <w:pStyle w:val="ae"/>
        <w:keepNext/>
        <w:rPr>
          <w:rFonts w:hint="cs"/>
          <w:rtl/>
        </w:rPr>
      </w:pPr>
      <w:r>
        <w:rPr>
          <w:rtl/>
        </w:rPr>
        <w:t>קריאות:</w:t>
      </w:r>
    </w:p>
    <w:p w:rsidR="00AC780F" w:rsidRDefault="00AC780F" w:rsidP="00AC780F">
      <w:pPr>
        <w:keepNext/>
        <w:rPr>
          <w:rFonts w:hint="cs"/>
          <w:rtl/>
        </w:rPr>
      </w:pPr>
    </w:p>
    <w:p w:rsidR="00AC780F" w:rsidRDefault="00AC780F" w:rsidP="00AC780F">
      <w:pPr>
        <w:rPr>
          <w:rFonts w:hint="cs"/>
          <w:rtl/>
        </w:rPr>
      </w:pPr>
      <w:r>
        <w:rPr>
          <w:rFonts w:hint="cs"/>
          <w:rtl/>
        </w:rPr>
        <w:t>- - -</w:t>
      </w:r>
    </w:p>
    <w:p w:rsidR="00AC780F" w:rsidRDefault="00AC780F" w:rsidP="00AC780F">
      <w:pPr>
        <w:ind w:firstLine="0"/>
        <w:rPr>
          <w:rFonts w:hint="cs"/>
          <w:rtl/>
        </w:rPr>
      </w:pPr>
    </w:p>
    <w:p w:rsidR="00AC780F" w:rsidRDefault="00AC780F" w:rsidP="00AC780F">
      <w:pPr>
        <w:pStyle w:val="a"/>
        <w:keepNext/>
        <w:rPr>
          <w:rFonts w:hint="cs"/>
          <w:rtl/>
        </w:rPr>
      </w:pPr>
      <w:r>
        <w:rPr>
          <w:rtl/>
        </w:rPr>
        <w:t>גלעד סממה:</w:t>
      </w:r>
    </w:p>
    <w:p w:rsidR="00AC780F" w:rsidRDefault="00AC780F" w:rsidP="00AC780F">
      <w:pPr>
        <w:keepNext/>
        <w:rPr>
          <w:rFonts w:hint="cs"/>
          <w:rtl/>
        </w:rPr>
      </w:pPr>
    </w:p>
    <w:p w:rsidR="00AC780F" w:rsidRDefault="00AC780F" w:rsidP="00AC780F">
      <w:pPr>
        <w:rPr>
          <w:rFonts w:hint="cs"/>
          <w:rtl/>
        </w:rPr>
      </w:pPr>
      <w:r>
        <w:rPr>
          <w:rFonts w:hint="cs"/>
          <w:rtl/>
        </w:rPr>
        <w:t xml:space="preserve">- - אתם מעלים לי עשר הצעות, אני  צריך לדון בעשר הצעות. </w:t>
      </w:r>
      <w:bookmarkStart w:id="2030" w:name="_ETM_Q1_553231"/>
      <w:bookmarkEnd w:id="2030"/>
      <w:r>
        <w:rPr>
          <w:rFonts w:hint="cs"/>
          <w:rtl/>
        </w:rPr>
        <w:t xml:space="preserve">אי אפשר. אנחנו </w:t>
      </w:r>
      <w:bookmarkStart w:id="2031" w:name="_ETM_Q1_561114"/>
      <w:bookmarkEnd w:id="2031"/>
      <w:r>
        <w:rPr>
          <w:rFonts w:hint="cs"/>
          <w:rtl/>
        </w:rPr>
        <w:t>מפוצצים את הוועדה</w:t>
      </w:r>
      <w:bookmarkStart w:id="2032" w:name="_ETM_Q1_554124"/>
      <w:bookmarkEnd w:id="2032"/>
      <w:r>
        <w:rPr>
          <w:rFonts w:hint="cs"/>
          <w:rtl/>
        </w:rPr>
        <w:t xml:space="preserve">, אי אפשר לעשות את זה. </w:t>
      </w:r>
    </w:p>
    <w:p w:rsidR="00AC780F" w:rsidRDefault="00AC780F" w:rsidP="00AC780F">
      <w:pPr>
        <w:ind w:firstLine="0"/>
        <w:rPr>
          <w:rFonts w:hint="cs"/>
          <w:rtl/>
        </w:rPr>
      </w:pPr>
      <w:bookmarkStart w:id="2033" w:name="_ETM_Q1_560290"/>
      <w:bookmarkEnd w:id="2033"/>
    </w:p>
    <w:p w:rsidR="00AC780F" w:rsidRDefault="00AC780F" w:rsidP="00AC780F">
      <w:pPr>
        <w:pStyle w:val="a"/>
        <w:keepNext/>
        <w:rPr>
          <w:rFonts w:hint="cs"/>
          <w:rtl/>
        </w:rPr>
      </w:pPr>
      <w:r>
        <w:rPr>
          <w:rtl/>
        </w:rPr>
        <w:t>ארבל אסטרחן:</w:t>
      </w:r>
    </w:p>
    <w:p w:rsidR="00AC780F" w:rsidRDefault="00AC780F" w:rsidP="00AC780F">
      <w:pPr>
        <w:keepNext/>
        <w:rPr>
          <w:rFonts w:hint="cs"/>
          <w:rtl/>
        </w:rPr>
      </w:pPr>
    </w:p>
    <w:p w:rsidR="00AC780F" w:rsidRDefault="00AC780F" w:rsidP="00AC780F">
      <w:pPr>
        <w:rPr>
          <w:rFonts w:hint="cs"/>
          <w:rtl/>
        </w:rPr>
      </w:pPr>
      <w:bookmarkStart w:id="2034" w:name="_ETM_Q1_557634"/>
      <w:bookmarkEnd w:id="2034"/>
      <w:r>
        <w:rPr>
          <w:rFonts w:hint="cs"/>
          <w:rtl/>
        </w:rPr>
        <w:t xml:space="preserve">הוא רוצה לקבוע שזה לא יחרוג מהמכסה השבועית. </w:t>
      </w:r>
    </w:p>
    <w:p w:rsidR="00AC780F" w:rsidRDefault="00AC780F" w:rsidP="00AC780F">
      <w:pPr>
        <w:ind w:firstLine="0"/>
        <w:rPr>
          <w:rFonts w:hint="cs"/>
          <w:rtl/>
        </w:rPr>
      </w:pPr>
      <w:bookmarkStart w:id="2035" w:name="_ETM_Q1_558856"/>
      <w:bookmarkEnd w:id="2035"/>
    </w:p>
    <w:p w:rsidR="00AC780F" w:rsidRDefault="00AC780F" w:rsidP="00AC780F">
      <w:pPr>
        <w:pStyle w:val="ae"/>
        <w:keepNext/>
        <w:rPr>
          <w:rFonts w:hint="cs"/>
          <w:rtl/>
        </w:rPr>
      </w:pPr>
      <w:r>
        <w:rPr>
          <w:rtl/>
        </w:rPr>
        <w:t>קריאות:</w:t>
      </w:r>
    </w:p>
    <w:p w:rsidR="00AC780F" w:rsidRDefault="00AC780F" w:rsidP="00AC780F">
      <w:pPr>
        <w:keepNext/>
        <w:rPr>
          <w:rFonts w:hint="cs"/>
          <w:rtl/>
        </w:rPr>
      </w:pPr>
    </w:p>
    <w:p w:rsidR="00AC780F" w:rsidRDefault="00AC780F" w:rsidP="00AC780F">
      <w:pPr>
        <w:rPr>
          <w:rFonts w:hint="cs"/>
          <w:rtl/>
        </w:rPr>
      </w:pPr>
      <w:r>
        <w:rPr>
          <w:rFonts w:hint="cs"/>
          <w:rtl/>
        </w:rPr>
        <w:t xml:space="preserve">איך אפשר? </w:t>
      </w:r>
    </w:p>
    <w:p w:rsidR="00AC780F" w:rsidRDefault="00AC780F" w:rsidP="00AC780F">
      <w:pPr>
        <w:rPr>
          <w:rFonts w:hint="cs"/>
          <w:rtl/>
        </w:rPr>
      </w:pPr>
      <w:bookmarkStart w:id="2036" w:name="_ETM_Q1_560088"/>
      <w:bookmarkEnd w:id="2036"/>
    </w:p>
    <w:p w:rsidR="00AC780F" w:rsidRDefault="00AC780F" w:rsidP="00AC780F">
      <w:pPr>
        <w:pStyle w:val="a"/>
        <w:keepNext/>
        <w:rPr>
          <w:rFonts w:hint="cs"/>
          <w:rtl/>
        </w:rPr>
      </w:pPr>
      <w:bookmarkStart w:id="2037" w:name="_ETM_Q1_548345"/>
      <w:bookmarkStart w:id="2038" w:name="_ETM_Q1_549366"/>
      <w:bookmarkEnd w:id="2037"/>
      <w:bookmarkEnd w:id="2038"/>
      <w:r>
        <w:rPr>
          <w:rtl/>
        </w:rPr>
        <w:t>ירדנה מלר הורוביץ:</w:t>
      </w:r>
    </w:p>
    <w:p w:rsidR="00AC780F" w:rsidRDefault="00AC780F" w:rsidP="00AC780F">
      <w:pPr>
        <w:keepNext/>
        <w:rPr>
          <w:rFonts w:hint="cs"/>
          <w:rtl/>
        </w:rPr>
      </w:pPr>
    </w:p>
    <w:p w:rsidR="00796563" w:rsidRDefault="00796563" w:rsidP="002026A9">
      <w:pPr>
        <w:rPr>
          <w:rFonts w:hint="cs"/>
          <w:rtl/>
        </w:rPr>
      </w:pPr>
      <w:bookmarkStart w:id="2039" w:name="_ETM_Q1_553279"/>
      <w:bookmarkEnd w:id="2039"/>
      <w:r>
        <w:rPr>
          <w:rFonts w:hint="cs"/>
          <w:rtl/>
        </w:rPr>
        <w:t xml:space="preserve">לא, אנחנו נסגור את הכנסת. </w:t>
      </w:r>
    </w:p>
    <w:p w:rsidR="00796563" w:rsidRDefault="00796563" w:rsidP="00796563">
      <w:pPr>
        <w:ind w:firstLine="0"/>
        <w:rPr>
          <w:rFonts w:hint="cs"/>
          <w:rtl/>
        </w:rPr>
      </w:pPr>
      <w:bookmarkStart w:id="2040" w:name="_ETM_Q1_568566"/>
      <w:bookmarkEnd w:id="2040"/>
    </w:p>
    <w:p w:rsidR="00796563" w:rsidRDefault="00796563" w:rsidP="00796563">
      <w:pPr>
        <w:pStyle w:val="a"/>
        <w:keepNext/>
        <w:rPr>
          <w:rFonts w:hint="cs"/>
          <w:rtl/>
        </w:rPr>
      </w:pPr>
      <w:bookmarkStart w:id="2041" w:name="_ETM_Q1_571174"/>
      <w:bookmarkEnd w:id="2041"/>
      <w:r>
        <w:rPr>
          <w:rtl/>
        </w:rPr>
        <w:t>גלעד סממה:</w:t>
      </w:r>
    </w:p>
    <w:p w:rsidR="00796563" w:rsidRDefault="00796563" w:rsidP="00796563">
      <w:pPr>
        <w:keepNext/>
        <w:rPr>
          <w:rFonts w:hint="cs"/>
          <w:rtl/>
        </w:rPr>
      </w:pPr>
    </w:p>
    <w:p w:rsidR="00796563" w:rsidRDefault="00796563" w:rsidP="00796563">
      <w:pPr>
        <w:rPr>
          <w:rFonts w:hint="cs"/>
          <w:rtl/>
        </w:rPr>
      </w:pPr>
      <w:r>
        <w:rPr>
          <w:rFonts w:hint="cs"/>
          <w:rtl/>
        </w:rPr>
        <w:t xml:space="preserve">תבינו </w:t>
      </w:r>
      <w:r>
        <w:rPr>
          <w:rtl/>
        </w:rPr>
        <w:t>–</w:t>
      </w:r>
      <w:r>
        <w:rPr>
          <w:rFonts w:hint="cs"/>
          <w:rtl/>
        </w:rPr>
        <w:t xml:space="preserve"> אם תגבילו </w:t>
      </w:r>
      <w:bookmarkStart w:id="2042" w:name="_ETM_Q1_569733"/>
      <w:bookmarkEnd w:id="2042"/>
      <w:r>
        <w:rPr>
          <w:rFonts w:hint="cs"/>
          <w:rtl/>
        </w:rPr>
        <w:t xml:space="preserve">את זה לוועדה שבועית אנחנו לא נעלה בימי שלישי כלום. </w:t>
      </w:r>
    </w:p>
    <w:p w:rsidR="00796563" w:rsidRDefault="00796563" w:rsidP="00796563">
      <w:pPr>
        <w:ind w:firstLine="0"/>
        <w:rPr>
          <w:rFonts w:hint="cs"/>
          <w:rtl/>
        </w:rPr>
      </w:pPr>
    </w:p>
    <w:p w:rsidR="00796563" w:rsidRDefault="00796563" w:rsidP="00796563">
      <w:pPr>
        <w:pStyle w:val="a"/>
        <w:keepNext/>
        <w:rPr>
          <w:rFonts w:hint="cs"/>
          <w:rtl/>
        </w:rPr>
      </w:pPr>
      <w:bookmarkStart w:id="2043" w:name="_ETM_Q1_568995"/>
      <w:bookmarkEnd w:id="2043"/>
      <w:r>
        <w:rPr>
          <w:rtl/>
        </w:rPr>
        <w:t>ירדנה מלר הורוביץ:</w:t>
      </w:r>
    </w:p>
    <w:p w:rsidR="00796563" w:rsidRDefault="00796563" w:rsidP="00796563">
      <w:pPr>
        <w:keepNext/>
        <w:rPr>
          <w:rFonts w:hint="cs"/>
          <w:rtl/>
        </w:rPr>
      </w:pPr>
    </w:p>
    <w:p w:rsidR="00075884" w:rsidRDefault="00075884" w:rsidP="00075884">
      <w:pPr>
        <w:rPr>
          <w:rFonts w:hint="cs"/>
          <w:rtl/>
        </w:rPr>
      </w:pPr>
      <w:bookmarkStart w:id="2044" w:name="_ETM_Q1_573470"/>
      <w:bookmarkEnd w:id="2044"/>
      <w:r>
        <w:rPr>
          <w:rFonts w:hint="cs"/>
          <w:rtl/>
        </w:rPr>
        <w:t xml:space="preserve">אני רוצה להגיד, ואני אומרת את זה מצד אחד לצערי ומצד אחד בשמחה, שמצאנו את הפתרון. </w:t>
      </w:r>
      <w:r w:rsidR="00796563">
        <w:rPr>
          <w:rFonts w:hint="cs"/>
          <w:rtl/>
        </w:rPr>
        <w:t>ל</w:t>
      </w:r>
      <w:r w:rsidR="002026A9">
        <w:rPr>
          <w:rFonts w:hint="cs"/>
          <w:rtl/>
        </w:rPr>
        <w:t xml:space="preserve">ולא </w:t>
      </w:r>
      <w:bookmarkStart w:id="2045" w:name="_ETM_Q1_484000"/>
      <w:bookmarkEnd w:id="2045"/>
      <w:r w:rsidR="002026A9">
        <w:rPr>
          <w:rFonts w:hint="cs"/>
          <w:rtl/>
        </w:rPr>
        <w:t xml:space="preserve">הימים המיוחדים </w:t>
      </w:r>
      <w:r w:rsidR="002026A9">
        <w:rPr>
          <w:rtl/>
        </w:rPr>
        <w:t>–</w:t>
      </w:r>
      <w:r w:rsidR="002026A9">
        <w:rPr>
          <w:rFonts w:hint="cs"/>
          <w:rtl/>
        </w:rPr>
        <w:t xml:space="preserve"> </w:t>
      </w:r>
      <w:r>
        <w:rPr>
          <w:rFonts w:hint="cs"/>
          <w:rtl/>
        </w:rPr>
        <w:t>ואני יודעת שיש עלינו כאן ביקורת שכל דבר הוא נושא מיוחד אם חבר כנסת מבקש</w:t>
      </w:r>
      <w:bookmarkStart w:id="2046" w:name="_ETM_Q1_586575"/>
      <w:bookmarkEnd w:id="2046"/>
      <w:r>
        <w:rPr>
          <w:rFonts w:hint="cs"/>
          <w:rtl/>
        </w:rPr>
        <w:t>, ו</w:t>
      </w:r>
      <w:r w:rsidR="002026A9">
        <w:rPr>
          <w:rFonts w:hint="cs"/>
          <w:rtl/>
        </w:rPr>
        <w:t xml:space="preserve">אנחנו נענים </w:t>
      </w:r>
      <w:r>
        <w:rPr>
          <w:rtl/>
        </w:rPr>
        <w:t>–</w:t>
      </w:r>
      <w:r>
        <w:rPr>
          <w:rFonts w:hint="cs"/>
          <w:rtl/>
        </w:rPr>
        <w:t xml:space="preserve"> </w:t>
      </w:r>
      <w:r w:rsidR="002026A9">
        <w:rPr>
          <w:rFonts w:hint="cs"/>
          <w:rtl/>
        </w:rPr>
        <w:t xml:space="preserve">לא היה לנו </w:t>
      </w:r>
      <w:r>
        <w:rPr>
          <w:rFonts w:hint="cs"/>
          <w:rtl/>
        </w:rPr>
        <w:t xml:space="preserve">לפעמים </w:t>
      </w:r>
      <w:r w:rsidR="002026A9">
        <w:rPr>
          <w:rFonts w:hint="cs"/>
          <w:rtl/>
        </w:rPr>
        <w:t xml:space="preserve">סדר יום </w:t>
      </w:r>
      <w:bookmarkStart w:id="2047" w:name="_ETM_Q1_494000"/>
      <w:bookmarkEnd w:id="2047"/>
      <w:r w:rsidR="002026A9">
        <w:rPr>
          <w:rFonts w:hint="cs"/>
          <w:rtl/>
        </w:rPr>
        <w:t>לימי שלישי.</w:t>
      </w:r>
    </w:p>
    <w:p w:rsidR="00075884" w:rsidRDefault="00075884" w:rsidP="00075884">
      <w:pPr>
        <w:ind w:firstLine="0"/>
        <w:rPr>
          <w:rFonts w:hint="cs"/>
          <w:rtl/>
        </w:rPr>
      </w:pPr>
    </w:p>
    <w:p w:rsidR="00075884" w:rsidRDefault="00075884" w:rsidP="00075884">
      <w:pPr>
        <w:pStyle w:val="ae"/>
        <w:keepNext/>
        <w:rPr>
          <w:rFonts w:hint="cs"/>
          <w:rtl/>
        </w:rPr>
      </w:pPr>
      <w:r>
        <w:rPr>
          <w:rtl/>
        </w:rPr>
        <w:t>קריאה:</w:t>
      </w:r>
    </w:p>
    <w:p w:rsidR="00075884" w:rsidRDefault="00075884" w:rsidP="00075884">
      <w:pPr>
        <w:keepNext/>
        <w:rPr>
          <w:rFonts w:hint="cs"/>
          <w:rtl/>
        </w:rPr>
      </w:pPr>
    </w:p>
    <w:p w:rsidR="00075884" w:rsidRDefault="00075884" w:rsidP="00075884">
      <w:pPr>
        <w:rPr>
          <w:rFonts w:hint="cs"/>
          <w:rtl/>
        </w:rPr>
      </w:pPr>
      <w:r>
        <w:rPr>
          <w:rFonts w:hint="cs"/>
          <w:rtl/>
        </w:rPr>
        <w:t xml:space="preserve">נכון. </w:t>
      </w:r>
    </w:p>
    <w:p w:rsidR="00075884" w:rsidRDefault="00075884" w:rsidP="00075884">
      <w:pPr>
        <w:ind w:firstLine="0"/>
        <w:rPr>
          <w:rFonts w:hint="cs"/>
          <w:rtl/>
        </w:rPr>
      </w:pPr>
    </w:p>
    <w:p w:rsidR="00075884" w:rsidRDefault="00075884" w:rsidP="00075884">
      <w:pPr>
        <w:pStyle w:val="-"/>
        <w:keepNext/>
        <w:rPr>
          <w:rFonts w:hint="cs"/>
          <w:rtl/>
        </w:rPr>
      </w:pPr>
      <w:r>
        <w:rPr>
          <w:rtl/>
        </w:rPr>
        <w:t>ירדנה מלר הורוביץ</w:t>
      </w:r>
    </w:p>
    <w:p w:rsidR="00075884" w:rsidRDefault="00075884" w:rsidP="00075884">
      <w:pPr>
        <w:keepNext/>
        <w:rPr>
          <w:rFonts w:hint="cs"/>
          <w:rtl/>
        </w:rPr>
      </w:pPr>
    </w:p>
    <w:p w:rsidR="00075884" w:rsidRDefault="00A74188" w:rsidP="00075884">
      <w:pPr>
        <w:rPr>
          <w:rFonts w:hint="cs"/>
          <w:rtl/>
        </w:rPr>
      </w:pPr>
      <w:r>
        <w:rPr>
          <w:rFonts w:hint="cs"/>
          <w:rtl/>
        </w:rPr>
        <w:t>ואני חושבת שאם חבר כנסת חושב שהוא רוצה לציין יום בנושא מסוים, וחברי כנסת אחרים מצטרפים לזה, ויש דיון - -</w:t>
      </w:r>
    </w:p>
    <w:p w:rsidR="002026A9" w:rsidRDefault="00075884" w:rsidP="00075884">
      <w:pPr>
        <w:rPr>
          <w:rFonts w:hint="cs"/>
          <w:rtl/>
        </w:rPr>
      </w:pPr>
      <w:r>
        <w:rPr>
          <w:rFonts w:hint="cs"/>
          <w:rtl/>
        </w:rPr>
        <w:t xml:space="preserve"> </w:t>
      </w:r>
    </w:p>
    <w:p w:rsidR="002026A9" w:rsidRDefault="002026A9" w:rsidP="002026A9">
      <w:pPr>
        <w:pStyle w:val="a"/>
        <w:keepNext/>
        <w:rPr>
          <w:rFonts w:hint="cs"/>
          <w:rtl/>
        </w:rPr>
      </w:pPr>
      <w:bookmarkStart w:id="2048" w:name="_ETM_Q1_505000"/>
      <w:bookmarkEnd w:id="2048"/>
      <w:r>
        <w:rPr>
          <w:rtl/>
        </w:rPr>
        <w:t>איל זנדברג:</w:t>
      </w:r>
    </w:p>
    <w:p w:rsidR="002026A9" w:rsidRDefault="002026A9" w:rsidP="002026A9">
      <w:pPr>
        <w:keepNext/>
        <w:rPr>
          <w:rFonts w:hint="cs"/>
          <w:rtl/>
        </w:rPr>
      </w:pPr>
    </w:p>
    <w:p w:rsidR="002026A9" w:rsidRDefault="002026A9" w:rsidP="00A74188">
      <w:pPr>
        <w:rPr>
          <w:rFonts w:hint="cs"/>
          <w:rtl/>
        </w:rPr>
      </w:pPr>
      <w:r>
        <w:rPr>
          <w:rFonts w:hint="cs"/>
          <w:rtl/>
        </w:rPr>
        <w:t xml:space="preserve">למה </w:t>
      </w:r>
      <w:bookmarkStart w:id="2049" w:name="_ETM_Q1_508000"/>
      <w:bookmarkEnd w:id="2049"/>
      <w:r w:rsidR="00A74188">
        <w:rPr>
          <w:rFonts w:hint="cs"/>
          <w:rtl/>
        </w:rPr>
        <w:t xml:space="preserve">זה מפריע שזה </w:t>
      </w:r>
      <w:bookmarkStart w:id="2050" w:name="_ETM_Q1_599982"/>
      <w:bookmarkEnd w:id="2050"/>
      <w:r w:rsidR="00A74188">
        <w:rPr>
          <w:rFonts w:hint="cs"/>
          <w:rtl/>
        </w:rPr>
        <w:t xml:space="preserve"> יהיה </w:t>
      </w:r>
      <w:r>
        <w:rPr>
          <w:rFonts w:hint="cs"/>
          <w:rtl/>
        </w:rPr>
        <w:t xml:space="preserve">על חשבון הצעות חוק </w:t>
      </w:r>
      <w:r w:rsidR="00A74188">
        <w:rPr>
          <w:rFonts w:hint="cs"/>
          <w:rtl/>
        </w:rPr>
        <w:t>מ</w:t>
      </w:r>
      <w:r>
        <w:rPr>
          <w:rFonts w:hint="cs"/>
          <w:rtl/>
        </w:rPr>
        <w:t xml:space="preserve">יום רביעי? </w:t>
      </w:r>
    </w:p>
    <w:p w:rsidR="002026A9" w:rsidRDefault="002026A9" w:rsidP="002026A9">
      <w:pPr>
        <w:ind w:firstLine="0"/>
        <w:rPr>
          <w:rFonts w:hint="cs"/>
          <w:rtl/>
        </w:rPr>
      </w:pPr>
    </w:p>
    <w:p w:rsidR="00A74188" w:rsidRDefault="00A74188" w:rsidP="00A74188">
      <w:pPr>
        <w:pStyle w:val="ae"/>
        <w:keepNext/>
        <w:rPr>
          <w:rFonts w:hint="cs"/>
          <w:rtl/>
        </w:rPr>
      </w:pPr>
      <w:bookmarkStart w:id="2051" w:name="_ETM_Q1_606062"/>
      <w:bookmarkEnd w:id="2051"/>
      <w:r>
        <w:rPr>
          <w:rtl/>
        </w:rPr>
        <w:t>קריאות:</w:t>
      </w:r>
    </w:p>
    <w:p w:rsidR="00A74188" w:rsidRDefault="00A74188" w:rsidP="00A74188">
      <w:pPr>
        <w:keepNext/>
        <w:rPr>
          <w:rFonts w:hint="cs"/>
          <w:rtl/>
        </w:rPr>
      </w:pPr>
    </w:p>
    <w:p w:rsidR="00A74188" w:rsidRDefault="00A74188" w:rsidP="00A74188">
      <w:pPr>
        <w:rPr>
          <w:rFonts w:hint="cs"/>
          <w:rtl/>
        </w:rPr>
      </w:pPr>
      <w:r>
        <w:rPr>
          <w:rFonts w:hint="cs"/>
          <w:rtl/>
        </w:rPr>
        <w:t>- - -</w:t>
      </w:r>
    </w:p>
    <w:p w:rsidR="00A74188" w:rsidRDefault="00A74188" w:rsidP="00A74188">
      <w:pPr>
        <w:ind w:firstLine="0"/>
        <w:rPr>
          <w:rFonts w:hint="cs"/>
          <w:rtl/>
        </w:rPr>
      </w:pPr>
      <w:bookmarkStart w:id="2052" w:name="_ETM_Q1_606251"/>
      <w:bookmarkEnd w:id="2052"/>
    </w:p>
    <w:p w:rsidR="00A74188" w:rsidRDefault="00A74188" w:rsidP="00A74188">
      <w:pPr>
        <w:pStyle w:val="a"/>
        <w:keepNext/>
        <w:rPr>
          <w:rFonts w:hint="cs"/>
          <w:rtl/>
        </w:rPr>
      </w:pPr>
      <w:bookmarkStart w:id="2053" w:name="_ETM_Q1_611032"/>
      <w:bookmarkEnd w:id="2053"/>
      <w:r>
        <w:rPr>
          <w:rtl/>
        </w:rPr>
        <w:t>תמי כנפו:</w:t>
      </w:r>
    </w:p>
    <w:p w:rsidR="00A74188" w:rsidRDefault="00A74188" w:rsidP="00A74188">
      <w:pPr>
        <w:keepNext/>
        <w:rPr>
          <w:rFonts w:hint="cs"/>
          <w:rtl/>
        </w:rPr>
      </w:pPr>
    </w:p>
    <w:p w:rsidR="00A74188" w:rsidRDefault="00A74188" w:rsidP="00A74188">
      <w:pPr>
        <w:rPr>
          <w:rFonts w:hint="cs"/>
          <w:rtl/>
        </w:rPr>
      </w:pPr>
      <w:r>
        <w:rPr>
          <w:rFonts w:hint="cs"/>
          <w:rtl/>
        </w:rPr>
        <w:t xml:space="preserve">אף אחד לא יגיש נושא מיוחד. </w:t>
      </w:r>
    </w:p>
    <w:p w:rsidR="00A74188" w:rsidRDefault="00A74188" w:rsidP="00A74188">
      <w:pPr>
        <w:ind w:firstLine="0"/>
        <w:rPr>
          <w:rFonts w:hint="cs"/>
          <w:rtl/>
        </w:rPr>
      </w:pPr>
      <w:bookmarkStart w:id="2054" w:name="_ETM_Q1_612490"/>
      <w:bookmarkEnd w:id="2054"/>
    </w:p>
    <w:p w:rsidR="002026A9" w:rsidRDefault="002026A9" w:rsidP="002026A9">
      <w:pPr>
        <w:pStyle w:val="a"/>
        <w:keepNext/>
        <w:rPr>
          <w:rFonts w:hint="cs"/>
          <w:rtl/>
        </w:rPr>
      </w:pPr>
      <w:bookmarkStart w:id="2055" w:name="_ETM_Q1_515000"/>
      <w:bookmarkEnd w:id="2055"/>
      <w:r>
        <w:rPr>
          <w:rtl/>
        </w:rPr>
        <w:t>עליזה גולן:</w:t>
      </w:r>
    </w:p>
    <w:p w:rsidR="002026A9" w:rsidRDefault="002026A9" w:rsidP="002026A9">
      <w:pPr>
        <w:keepNext/>
        <w:rPr>
          <w:rFonts w:hint="cs"/>
          <w:rtl/>
        </w:rPr>
      </w:pPr>
    </w:p>
    <w:p w:rsidR="00A74188" w:rsidRDefault="00A74188" w:rsidP="00A74188">
      <w:pPr>
        <w:rPr>
          <w:rFonts w:hint="cs"/>
          <w:rtl/>
        </w:rPr>
      </w:pPr>
      <w:r>
        <w:rPr>
          <w:rFonts w:hint="cs"/>
          <w:rtl/>
        </w:rPr>
        <w:t xml:space="preserve">אם זה מה שאתה </w:t>
      </w:r>
      <w:bookmarkStart w:id="2056" w:name="_ETM_Q1_614908"/>
      <w:bookmarkEnd w:id="2056"/>
      <w:r>
        <w:rPr>
          <w:rFonts w:hint="cs"/>
          <w:rtl/>
        </w:rPr>
        <w:t xml:space="preserve">אמר </w:t>
      </w:r>
      <w:r w:rsidR="002026A9">
        <w:rPr>
          <w:rFonts w:hint="cs"/>
          <w:rtl/>
        </w:rPr>
        <w:t xml:space="preserve">אף </w:t>
      </w:r>
      <w:r>
        <w:rPr>
          <w:rFonts w:hint="cs"/>
          <w:rtl/>
        </w:rPr>
        <w:t xml:space="preserve">חבר כנסת לא יגיש ביום שלישי </w:t>
      </w:r>
      <w:bookmarkStart w:id="2057" w:name="_ETM_Q1_531000"/>
      <w:bookmarkEnd w:id="2057"/>
      <w:r>
        <w:rPr>
          <w:rFonts w:hint="cs"/>
          <w:rtl/>
        </w:rPr>
        <w:t xml:space="preserve">שום הצעה חריגה </w:t>
      </w:r>
      <w:bookmarkStart w:id="2058" w:name="_ETM_Q1_619886"/>
      <w:bookmarkEnd w:id="2058"/>
      <w:r>
        <w:rPr>
          <w:rFonts w:hint="cs"/>
          <w:rtl/>
        </w:rPr>
        <w:t xml:space="preserve">אחרת. </w:t>
      </w:r>
    </w:p>
    <w:p w:rsidR="00A74188" w:rsidRDefault="00A74188" w:rsidP="00A74188">
      <w:pPr>
        <w:ind w:firstLine="0"/>
        <w:rPr>
          <w:rFonts w:hint="cs"/>
          <w:rtl/>
        </w:rPr>
      </w:pPr>
      <w:bookmarkStart w:id="2059" w:name="_ETM_Q1_619872"/>
      <w:bookmarkEnd w:id="2059"/>
    </w:p>
    <w:p w:rsidR="00A74188" w:rsidRDefault="00A74188" w:rsidP="00A74188">
      <w:pPr>
        <w:pStyle w:val="a"/>
        <w:keepNext/>
        <w:rPr>
          <w:rFonts w:hint="cs"/>
          <w:rtl/>
        </w:rPr>
      </w:pPr>
      <w:bookmarkStart w:id="2060" w:name="_ETM_Q1_620874"/>
      <w:bookmarkEnd w:id="2060"/>
      <w:r>
        <w:rPr>
          <w:rtl/>
        </w:rPr>
        <w:t>ירדנה מלר הורוביץ:</w:t>
      </w:r>
    </w:p>
    <w:p w:rsidR="00A74188" w:rsidRDefault="00A74188" w:rsidP="00A74188">
      <w:pPr>
        <w:keepNext/>
        <w:rPr>
          <w:rFonts w:hint="cs"/>
          <w:rtl/>
        </w:rPr>
      </w:pPr>
    </w:p>
    <w:p w:rsidR="002026A9" w:rsidRDefault="00A74188" w:rsidP="00A74188">
      <w:pPr>
        <w:rPr>
          <w:rFonts w:hint="cs"/>
          <w:rtl/>
        </w:rPr>
      </w:pPr>
      <w:r>
        <w:rPr>
          <w:rFonts w:hint="cs"/>
          <w:rtl/>
        </w:rPr>
        <w:t xml:space="preserve">היום יש לו שאיפה </w:t>
      </w:r>
      <w:r>
        <w:rPr>
          <w:rtl/>
        </w:rPr>
        <w:t>–</w:t>
      </w:r>
      <w:r>
        <w:rPr>
          <w:rFonts w:hint="cs"/>
          <w:rtl/>
        </w:rPr>
        <w:t xml:space="preserve"> הוא מגיש הצעת חוק ואומר, אולי ועדת שרים תתמוך. לא תתמוך </w:t>
      </w:r>
      <w:r>
        <w:rPr>
          <w:rtl/>
        </w:rPr>
        <w:t>–</w:t>
      </w:r>
      <w:r>
        <w:rPr>
          <w:rFonts w:hint="cs"/>
          <w:rtl/>
        </w:rPr>
        <w:t xml:space="preserve"> הוא יעביר את זה להצעה לסדר. ככה מראש הוא אומר, מה אני אשתתף?</w:t>
      </w:r>
      <w:r w:rsidR="002026A9">
        <w:rPr>
          <w:rFonts w:hint="cs"/>
          <w:rtl/>
        </w:rPr>
        <w:t xml:space="preserve"> </w:t>
      </w:r>
    </w:p>
    <w:p w:rsidR="002026A9" w:rsidRDefault="002026A9" w:rsidP="002026A9">
      <w:pPr>
        <w:ind w:firstLine="0"/>
        <w:rPr>
          <w:rFonts w:hint="cs"/>
          <w:rtl/>
        </w:rPr>
      </w:pPr>
      <w:bookmarkStart w:id="2061" w:name="_ETM_Q1_534000"/>
      <w:bookmarkEnd w:id="2061"/>
    </w:p>
    <w:p w:rsidR="002026A9" w:rsidRDefault="002026A9" w:rsidP="002026A9">
      <w:pPr>
        <w:pStyle w:val="a"/>
        <w:keepNext/>
        <w:rPr>
          <w:rFonts w:hint="cs"/>
          <w:rtl/>
        </w:rPr>
      </w:pPr>
      <w:bookmarkStart w:id="2062" w:name="_ETM_Q1_535000"/>
      <w:bookmarkEnd w:id="2062"/>
      <w:r>
        <w:rPr>
          <w:rtl/>
        </w:rPr>
        <w:t>גלעד סממה:</w:t>
      </w:r>
    </w:p>
    <w:p w:rsidR="002026A9" w:rsidRDefault="002026A9" w:rsidP="002026A9">
      <w:pPr>
        <w:keepNext/>
        <w:rPr>
          <w:rFonts w:hint="cs"/>
          <w:rtl/>
        </w:rPr>
      </w:pPr>
    </w:p>
    <w:p w:rsidR="002026A9" w:rsidRDefault="00A74188" w:rsidP="002026A9">
      <w:pPr>
        <w:rPr>
          <w:rFonts w:hint="cs"/>
          <w:rtl/>
        </w:rPr>
      </w:pPr>
      <w:r>
        <w:rPr>
          <w:rFonts w:hint="cs"/>
          <w:rtl/>
        </w:rPr>
        <w:t xml:space="preserve">אנחנו מדברים כאן כרגע עכשיו גם </w:t>
      </w:r>
      <w:bookmarkStart w:id="2063" w:name="_ETM_Q1_637272"/>
      <w:bookmarkEnd w:id="2063"/>
      <w:r>
        <w:rPr>
          <w:rFonts w:hint="cs"/>
          <w:rtl/>
        </w:rPr>
        <w:t xml:space="preserve">על הכנסת וגם על הממשלה. </w:t>
      </w:r>
      <w:r w:rsidR="002026A9">
        <w:rPr>
          <w:rFonts w:hint="cs"/>
          <w:rtl/>
        </w:rPr>
        <w:t xml:space="preserve">ממילא יש לנו הצפה מטורפת של </w:t>
      </w:r>
      <w:bookmarkStart w:id="2064" w:name="_ETM_Q1_550000"/>
      <w:bookmarkEnd w:id="2064"/>
      <w:r w:rsidR="002026A9">
        <w:rPr>
          <w:rFonts w:hint="cs"/>
          <w:rtl/>
        </w:rPr>
        <w:t xml:space="preserve">הצעות חוק פרטיות. </w:t>
      </w:r>
      <w:r>
        <w:rPr>
          <w:rFonts w:hint="cs"/>
          <w:rtl/>
        </w:rPr>
        <w:t xml:space="preserve">צריך להבין את זה. יש כרגע 4,000 הצעות חוק בכנסת ה-18. </w:t>
      </w:r>
    </w:p>
    <w:p w:rsidR="002026A9" w:rsidRDefault="002026A9" w:rsidP="002026A9">
      <w:pPr>
        <w:ind w:firstLine="0"/>
        <w:rPr>
          <w:rFonts w:hint="cs"/>
          <w:rtl/>
        </w:rPr>
      </w:pPr>
    </w:p>
    <w:p w:rsidR="00A74188" w:rsidRDefault="00A74188" w:rsidP="00A74188">
      <w:pPr>
        <w:pStyle w:val="a"/>
        <w:keepNext/>
        <w:rPr>
          <w:rFonts w:hint="cs"/>
          <w:rtl/>
        </w:rPr>
      </w:pPr>
      <w:bookmarkStart w:id="2065" w:name="_ETM_Q1_652732"/>
      <w:bookmarkEnd w:id="2065"/>
      <w:r>
        <w:rPr>
          <w:rtl/>
        </w:rPr>
        <w:t>ירדנה מלר הורוביץ:</w:t>
      </w:r>
    </w:p>
    <w:p w:rsidR="00A74188" w:rsidRDefault="00A74188" w:rsidP="00A74188">
      <w:pPr>
        <w:keepNext/>
        <w:rPr>
          <w:rFonts w:hint="cs"/>
          <w:rtl/>
        </w:rPr>
      </w:pPr>
    </w:p>
    <w:p w:rsidR="00A74188" w:rsidRDefault="00A74188" w:rsidP="00A74188">
      <w:pPr>
        <w:rPr>
          <w:rFonts w:hint="cs"/>
          <w:rtl/>
        </w:rPr>
      </w:pPr>
      <w:r>
        <w:rPr>
          <w:rFonts w:hint="cs"/>
          <w:rtl/>
        </w:rPr>
        <w:t xml:space="preserve">ואתם לא דנים ב-4,000. </w:t>
      </w:r>
    </w:p>
    <w:p w:rsidR="00A74188" w:rsidRDefault="00A74188" w:rsidP="002026A9">
      <w:pPr>
        <w:ind w:firstLine="0"/>
        <w:rPr>
          <w:rFonts w:hint="cs"/>
          <w:rtl/>
        </w:rPr>
      </w:pPr>
    </w:p>
    <w:p w:rsidR="002026A9" w:rsidRDefault="002026A9" w:rsidP="002026A9">
      <w:pPr>
        <w:pStyle w:val="a"/>
        <w:keepNext/>
        <w:rPr>
          <w:rFonts w:hint="cs"/>
          <w:rtl/>
        </w:rPr>
      </w:pPr>
      <w:bookmarkStart w:id="2066" w:name="_ETM_Q1_555000"/>
      <w:bookmarkEnd w:id="2066"/>
      <w:r>
        <w:rPr>
          <w:rtl/>
        </w:rPr>
        <w:t>עליזה גולן:</w:t>
      </w:r>
    </w:p>
    <w:p w:rsidR="002026A9" w:rsidRDefault="002026A9" w:rsidP="002026A9">
      <w:pPr>
        <w:keepNext/>
        <w:rPr>
          <w:rFonts w:hint="cs"/>
          <w:rtl/>
        </w:rPr>
      </w:pPr>
    </w:p>
    <w:p w:rsidR="002026A9" w:rsidRDefault="002026A9" w:rsidP="002026A9">
      <w:pPr>
        <w:rPr>
          <w:rFonts w:hint="cs"/>
          <w:rtl/>
        </w:rPr>
      </w:pPr>
      <w:r>
        <w:rPr>
          <w:rFonts w:hint="cs"/>
          <w:rtl/>
        </w:rPr>
        <w:t xml:space="preserve">אתם לא דנים במכסה השבועית. </w:t>
      </w:r>
    </w:p>
    <w:p w:rsidR="002026A9" w:rsidRDefault="002026A9" w:rsidP="002026A9">
      <w:pPr>
        <w:ind w:firstLine="0"/>
        <w:rPr>
          <w:rFonts w:hint="cs"/>
          <w:rtl/>
        </w:rPr>
      </w:pPr>
      <w:bookmarkStart w:id="2067" w:name="_ETM_Q1_564000"/>
      <w:bookmarkEnd w:id="2067"/>
    </w:p>
    <w:p w:rsidR="00A74188" w:rsidRDefault="00A74188" w:rsidP="00A74188">
      <w:pPr>
        <w:pStyle w:val="a"/>
        <w:keepNext/>
        <w:rPr>
          <w:rFonts w:hint="cs"/>
          <w:rtl/>
        </w:rPr>
      </w:pPr>
      <w:r>
        <w:rPr>
          <w:rtl/>
        </w:rPr>
        <w:t>ירדנה מלר הורוביץ:</w:t>
      </w:r>
    </w:p>
    <w:p w:rsidR="00A74188" w:rsidRDefault="00A74188" w:rsidP="00A74188">
      <w:pPr>
        <w:keepNext/>
        <w:rPr>
          <w:rFonts w:hint="cs"/>
          <w:rtl/>
        </w:rPr>
      </w:pPr>
    </w:p>
    <w:p w:rsidR="00A74188" w:rsidRDefault="00A74188" w:rsidP="00A74188">
      <w:pPr>
        <w:rPr>
          <w:rFonts w:hint="cs"/>
          <w:rtl/>
        </w:rPr>
      </w:pPr>
      <w:r>
        <w:rPr>
          <w:rFonts w:hint="cs"/>
          <w:rtl/>
        </w:rPr>
        <w:t xml:space="preserve">אתם דנים ב-150. </w:t>
      </w:r>
    </w:p>
    <w:p w:rsidR="00A74188" w:rsidRDefault="00A74188" w:rsidP="002026A9">
      <w:pPr>
        <w:ind w:firstLine="0"/>
        <w:rPr>
          <w:rFonts w:hint="cs"/>
          <w:rtl/>
        </w:rPr>
      </w:pPr>
      <w:bookmarkStart w:id="2068" w:name="_ETM_Q1_655033"/>
      <w:bookmarkEnd w:id="2068"/>
    </w:p>
    <w:p w:rsidR="002026A9" w:rsidRDefault="002026A9" w:rsidP="002026A9">
      <w:pPr>
        <w:pStyle w:val="a"/>
        <w:keepNext/>
        <w:rPr>
          <w:rFonts w:hint="cs"/>
          <w:rtl/>
        </w:rPr>
      </w:pPr>
      <w:bookmarkStart w:id="2069" w:name="_ETM_Q1_565000"/>
      <w:bookmarkEnd w:id="2069"/>
      <w:r>
        <w:rPr>
          <w:rtl/>
        </w:rPr>
        <w:t>גלעד סממה:</w:t>
      </w:r>
    </w:p>
    <w:p w:rsidR="002026A9" w:rsidRDefault="002026A9" w:rsidP="002026A9">
      <w:pPr>
        <w:keepNext/>
        <w:rPr>
          <w:rFonts w:hint="cs"/>
          <w:rtl/>
        </w:rPr>
      </w:pPr>
    </w:p>
    <w:p w:rsidR="002026A9" w:rsidRDefault="00A74188" w:rsidP="002026A9">
      <w:pPr>
        <w:rPr>
          <w:rFonts w:hint="cs"/>
          <w:rtl/>
        </w:rPr>
      </w:pPr>
      <w:r>
        <w:rPr>
          <w:rFonts w:hint="cs"/>
          <w:rtl/>
        </w:rPr>
        <w:t xml:space="preserve">אם הכנסת קובעת מכסה שבועית </w:t>
      </w:r>
      <w:bookmarkStart w:id="2070" w:name="_ETM_Q1_657194"/>
      <w:bookmarkEnd w:id="2070"/>
      <w:r>
        <w:rPr>
          <w:rtl/>
        </w:rPr>
        <w:t>–</w:t>
      </w:r>
      <w:r>
        <w:rPr>
          <w:rFonts w:hint="cs"/>
          <w:rtl/>
        </w:rPr>
        <w:t xml:space="preserve"> עלא כיפאק, אין לנו בעיה עם זה. שתחלק את זה איך שהיא רוצה </w:t>
      </w:r>
      <w:r>
        <w:rPr>
          <w:rtl/>
        </w:rPr>
        <w:t>–</w:t>
      </w:r>
      <w:r>
        <w:rPr>
          <w:rFonts w:hint="cs"/>
          <w:rtl/>
        </w:rPr>
        <w:t xml:space="preserve"> ליום שלישי, ליום רביעי </w:t>
      </w:r>
      <w:r>
        <w:rPr>
          <w:rtl/>
        </w:rPr>
        <w:t>–</w:t>
      </w:r>
      <w:r>
        <w:rPr>
          <w:rFonts w:hint="cs"/>
          <w:rtl/>
        </w:rPr>
        <w:t xml:space="preserve"> זה בסדר, מקובל עלינו. אבל </w:t>
      </w:r>
      <w:r w:rsidR="002026A9">
        <w:rPr>
          <w:rFonts w:hint="cs"/>
          <w:rtl/>
        </w:rPr>
        <w:t xml:space="preserve">צריך לקבוע </w:t>
      </w:r>
      <w:bookmarkStart w:id="2071" w:name="_ETM_Q1_570000"/>
      <w:bookmarkEnd w:id="2071"/>
      <w:r>
        <w:rPr>
          <w:rFonts w:hint="cs"/>
          <w:rtl/>
        </w:rPr>
        <w:t xml:space="preserve">מכסה שבועית. זה הופך להיות מכסה יומית, זה כבר לא מכסה שבועית. </w:t>
      </w:r>
    </w:p>
    <w:p w:rsidR="00A74188" w:rsidRDefault="00A74188" w:rsidP="00A74188">
      <w:pPr>
        <w:ind w:firstLine="0"/>
        <w:rPr>
          <w:rFonts w:hint="cs"/>
          <w:rtl/>
        </w:rPr>
      </w:pPr>
      <w:bookmarkStart w:id="2072" w:name="_ETM_Q1_669834"/>
      <w:bookmarkEnd w:id="2072"/>
    </w:p>
    <w:p w:rsidR="00A74188" w:rsidRDefault="00A74188" w:rsidP="00A74188">
      <w:pPr>
        <w:pStyle w:val="a"/>
        <w:keepNext/>
        <w:rPr>
          <w:rFonts w:hint="cs"/>
          <w:rtl/>
        </w:rPr>
      </w:pPr>
      <w:r>
        <w:rPr>
          <w:rtl/>
        </w:rPr>
        <w:t>רונית חייקין יעקובי:</w:t>
      </w:r>
    </w:p>
    <w:p w:rsidR="00A74188" w:rsidRDefault="00A74188" w:rsidP="00A74188">
      <w:pPr>
        <w:keepNext/>
        <w:rPr>
          <w:rFonts w:hint="cs"/>
          <w:rtl/>
        </w:rPr>
      </w:pPr>
    </w:p>
    <w:p w:rsidR="00A74188" w:rsidRDefault="00A74188" w:rsidP="00A74188">
      <w:pPr>
        <w:rPr>
          <w:rFonts w:hint="cs"/>
          <w:rtl/>
        </w:rPr>
      </w:pPr>
      <w:r>
        <w:rPr>
          <w:rFonts w:hint="cs"/>
          <w:rtl/>
        </w:rPr>
        <w:t xml:space="preserve">זה 23 </w:t>
      </w:r>
      <w:bookmarkStart w:id="2073" w:name="_ETM_Q1_675006"/>
      <w:bookmarkEnd w:id="2073"/>
      <w:r>
        <w:rPr>
          <w:rFonts w:hint="cs"/>
          <w:rtl/>
        </w:rPr>
        <w:t xml:space="preserve">+ 10. </w:t>
      </w:r>
    </w:p>
    <w:p w:rsidR="00A74188" w:rsidRDefault="00A74188" w:rsidP="00A74188">
      <w:pPr>
        <w:ind w:firstLine="0"/>
        <w:rPr>
          <w:rFonts w:hint="cs"/>
          <w:rtl/>
        </w:rPr>
      </w:pPr>
      <w:bookmarkStart w:id="2074" w:name="_ETM_Q1_671697"/>
      <w:bookmarkEnd w:id="2074"/>
    </w:p>
    <w:p w:rsidR="00A74188" w:rsidRDefault="00A74188" w:rsidP="00A74188">
      <w:pPr>
        <w:pStyle w:val="a"/>
        <w:keepNext/>
        <w:rPr>
          <w:rFonts w:hint="cs"/>
          <w:rtl/>
        </w:rPr>
      </w:pPr>
      <w:r>
        <w:rPr>
          <w:rtl/>
        </w:rPr>
        <w:t>גלעד סממה:</w:t>
      </w:r>
    </w:p>
    <w:p w:rsidR="00A74188" w:rsidRDefault="00A74188" w:rsidP="00A74188">
      <w:pPr>
        <w:keepNext/>
        <w:rPr>
          <w:rFonts w:hint="cs"/>
          <w:rtl/>
        </w:rPr>
      </w:pPr>
    </w:p>
    <w:p w:rsidR="002026A9" w:rsidRDefault="0037062D" w:rsidP="00A74188">
      <w:pPr>
        <w:rPr>
          <w:rFonts w:hint="cs"/>
          <w:rtl/>
        </w:rPr>
      </w:pPr>
      <w:r>
        <w:rPr>
          <w:rFonts w:hint="cs"/>
          <w:rtl/>
        </w:rPr>
        <w:t xml:space="preserve">הוחלט על מכסה שבועית. שהכנסת תחליט איך היא </w:t>
      </w:r>
      <w:bookmarkStart w:id="2075" w:name="_ETM_Q1_676455"/>
      <w:bookmarkEnd w:id="2075"/>
      <w:r>
        <w:rPr>
          <w:rFonts w:hint="cs"/>
          <w:rtl/>
        </w:rPr>
        <w:t>מחלקת את זה, זה מקובל עלינו.</w:t>
      </w:r>
    </w:p>
    <w:p w:rsidR="00A74188" w:rsidRDefault="00A74188" w:rsidP="002026A9">
      <w:pPr>
        <w:ind w:firstLine="0"/>
        <w:rPr>
          <w:rFonts w:hint="cs"/>
          <w:rtl/>
        </w:rPr>
      </w:pPr>
    </w:p>
    <w:p w:rsidR="00323BAA" w:rsidRDefault="00323BAA" w:rsidP="00323BAA">
      <w:pPr>
        <w:pStyle w:val="af"/>
        <w:keepNext/>
        <w:rPr>
          <w:rFonts w:hint="cs"/>
          <w:rtl/>
        </w:rPr>
      </w:pPr>
      <w:bookmarkStart w:id="2076" w:name="_ETM_Q1_573000"/>
      <w:bookmarkEnd w:id="2076"/>
      <w:r>
        <w:rPr>
          <w:rtl/>
        </w:rPr>
        <w:t>היו"ר יריב לוין:</w:t>
      </w:r>
    </w:p>
    <w:p w:rsidR="00323BAA" w:rsidRDefault="00323BAA" w:rsidP="00323BAA">
      <w:pPr>
        <w:keepNext/>
        <w:rPr>
          <w:rFonts w:hint="cs"/>
          <w:rtl/>
        </w:rPr>
      </w:pPr>
    </w:p>
    <w:p w:rsidR="002026A9" w:rsidRDefault="00C44645" w:rsidP="00323BAA">
      <w:pPr>
        <w:rPr>
          <w:rFonts w:hint="cs"/>
          <w:rtl/>
        </w:rPr>
      </w:pPr>
      <w:r>
        <w:rPr>
          <w:rFonts w:hint="cs"/>
          <w:rtl/>
        </w:rPr>
        <w:t xml:space="preserve">אבל </w:t>
      </w:r>
      <w:bookmarkStart w:id="2077" w:name="_ETM_Q1_681160"/>
      <w:bookmarkEnd w:id="2077"/>
      <w:r>
        <w:rPr>
          <w:rFonts w:hint="cs"/>
          <w:rtl/>
        </w:rPr>
        <w:t xml:space="preserve">הם אומרים לך שאז לא יהיה להם ימי שלישי. </w:t>
      </w:r>
    </w:p>
    <w:p w:rsidR="00323BAA" w:rsidRDefault="00323BAA" w:rsidP="00323BAA">
      <w:pPr>
        <w:ind w:firstLine="0"/>
        <w:rPr>
          <w:rFonts w:hint="cs"/>
          <w:rtl/>
        </w:rPr>
      </w:pPr>
      <w:bookmarkStart w:id="2078" w:name="_ETM_Q1_599000"/>
      <w:bookmarkEnd w:id="2078"/>
    </w:p>
    <w:p w:rsidR="00323BAA" w:rsidRDefault="00323BAA" w:rsidP="00323BAA">
      <w:pPr>
        <w:pStyle w:val="a"/>
        <w:keepNext/>
        <w:rPr>
          <w:rFonts w:hint="cs"/>
          <w:rtl/>
        </w:rPr>
      </w:pPr>
      <w:bookmarkStart w:id="2079" w:name="_ETM_Q1_600000"/>
      <w:bookmarkStart w:id="2080" w:name="_ETM_Q1_567000"/>
      <w:bookmarkEnd w:id="2079"/>
      <w:bookmarkEnd w:id="2080"/>
      <w:r>
        <w:rPr>
          <w:rtl/>
        </w:rPr>
        <w:t>גלעד סממה:</w:t>
      </w:r>
    </w:p>
    <w:p w:rsidR="00323BAA" w:rsidRDefault="00323BAA" w:rsidP="00323BAA">
      <w:pPr>
        <w:keepNext/>
        <w:rPr>
          <w:rFonts w:hint="cs"/>
          <w:rtl/>
        </w:rPr>
      </w:pPr>
    </w:p>
    <w:p w:rsidR="00E11023" w:rsidRDefault="00C44645" w:rsidP="00323BAA">
      <w:pPr>
        <w:rPr>
          <w:rFonts w:hint="cs"/>
          <w:rtl/>
        </w:rPr>
      </w:pPr>
      <w:r>
        <w:rPr>
          <w:rFonts w:hint="cs"/>
          <w:rtl/>
        </w:rPr>
        <w:t xml:space="preserve">אז </w:t>
      </w:r>
      <w:bookmarkStart w:id="2081" w:name="_ETM_Q1_684716"/>
      <w:bookmarkEnd w:id="2081"/>
      <w:r>
        <w:rPr>
          <w:rFonts w:hint="cs"/>
          <w:rtl/>
        </w:rPr>
        <w:t xml:space="preserve">שיעשו את זה לפי ימי שלישי. שיעשו חצי ימי שלישי, חצי ימי רביעי. </w:t>
      </w:r>
    </w:p>
    <w:p w:rsidR="00E11023" w:rsidRDefault="00E11023" w:rsidP="00E11023">
      <w:pPr>
        <w:ind w:firstLine="0"/>
        <w:rPr>
          <w:rFonts w:hint="cs"/>
          <w:rtl/>
        </w:rPr>
      </w:pPr>
      <w:bookmarkStart w:id="2082" w:name="_ETM_Q1_690025"/>
      <w:bookmarkEnd w:id="2082"/>
    </w:p>
    <w:p w:rsidR="00E11023" w:rsidRDefault="00E11023" w:rsidP="00E11023">
      <w:pPr>
        <w:pStyle w:val="af"/>
        <w:keepNext/>
        <w:rPr>
          <w:rFonts w:hint="cs"/>
          <w:rtl/>
        </w:rPr>
      </w:pPr>
      <w:r>
        <w:rPr>
          <w:rtl/>
        </w:rPr>
        <w:t>היו"ר יריב לוין:</w:t>
      </w:r>
    </w:p>
    <w:p w:rsidR="00E11023" w:rsidRDefault="00E11023" w:rsidP="00E11023">
      <w:pPr>
        <w:keepNext/>
        <w:rPr>
          <w:rFonts w:hint="cs"/>
          <w:rtl/>
        </w:rPr>
      </w:pPr>
    </w:p>
    <w:p w:rsidR="00E11023" w:rsidRDefault="00E11023" w:rsidP="00E11023">
      <w:pPr>
        <w:rPr>
          <w:rFonts w:hint="cs"/>
          <w:rtl/>
        </w:rPr>
      </w:pPr>
      <w:r>
        <w:rPr>
          <w:rFonts w:hint="cs"/>
          <w:rtl/>
        </w:rPr>
        <w:t xml:space="preserve">מה יעשו חצי, אתה הרי רוצה גיוסים. </w:t>
      </w:r>
      <w:bookmarkStart w:id="2083" w:name="_ETM_Q1_688995"/>
      <w:bookmarkEnd w:id="2083"/>
    </w:p>
    <w:p w:rsidR="00E11023" w:rsidRDefault="00E11023" w:rsidP="00E11023">
      <w:pPr>
        <w:ind w:firstLine="0"/>
        <w:rPr>
          <w:rFonts w:hint="cs"/>
          <w:rtl/>
        </w:rPr>
      </w:pPr>
      <w:bookmarkStart w:id="2084" w:name="_ETM_Q1_694066"/>
      <w:bookmarkEnd w:id="2084"/>
    </w:p>
    <w:p w:rsidR="00E11023" w:rsidRDefault="00E11023" w:rsidP="00E11023">
      <w:pPr>
        <w:pStyle w:val="a"/>
        <w:keepNext/>
        <w:rPr>
          <w:rFonts w:hint="cs"/>
          <w:rtl/>
        </w:rPr>
      </w:pPr>
      <w:bookmarkStart w:id="2085" w:name="_ETM_Q1_694774"/>
      <w:bookmarkEnd w:id="2085"/>
      <w:r>
        <w:rPr>
          <w:rtl/>
        </w:rPr>
        <w:t>גלעד סממה:</w:t>
      </w:r>
    </w:p>
    <w:p w:rsidR="00E11023" w:rsidRDefault="00E11023" w:rsidP="00E11023">
      <w:pPr>
        <w:keepNext/>
        <w:rPr>
          <w:rFonts w:hint="cs"/>
          <w:rtl/>
        </w:rPr>
      </w:pPr>
    </w:p>
    <w:p w:rsidR="002026A9" w:rsidRDefault="00E11023" w:rsidP="00E11023">
      <w:pPr>
        <w:rPr>
          <w:rFonts w:hint="cs"/>
          <w:rtl/>
        </w:rPr>
      </w:pPr>
      <w:bookmarkStart w:id="2086" w:name="_ETM_Q1_690595"/>
      <w:bookmarkEnd w:id="2086"/>
      <w:r>
        <w:rPr>
          <w:rFonts w:hint="cs"/>
          <w:rtl/>
        </w:rPr>
        <w:t xml:space="preserve">אבל </w:t>
      </w:r>
      <w:r w:rsidR="00323BAA">
        <w:rPr>
          <w:rFonts w:hint="cs"/>
          <w:rtl/>
        </w:rPr>
        <w:t xml:space="preserve">זה לא רק אילוצים שלנו, זה </w:t>
      </w:r>
      <w:bookmarkStart w:id="2087" w:name="_ETM_Q1_606000"/>
      <w:bookmarkEnd w:id="2087"/>
      <w:r w:rsidR="00323BAA">
        <w:rPr>
          <w:rFonts w:hint="cs"/>
          <w:rtl/>
        </w:rPr>
        <w:t xml:space="preserve">גם אילוצים של הכנסת. </w:t>
      </w:r>
      <w:r w:rsidR="00296E77">
        <w:rPr>
          <w:rFonts w:hint="cs"/>
          <w:rtl/>
        </w:rPr>
        <w:t xml:space="preserve">רוצים לקיים דיון מיוחד בעניין מסוים </w:t>
      </w:r>
      <w:r w:rsidR="00296E77">
        <w:rPr>
          <w:rtl/>
        </w:rPr>
        <w:t>–</w:t>
      </w:r>
      <w:r w:rsidR="00296E77">
        <w:rPr>
          <w:rFonts w:hint="cs"/>
          <w:rtl/>
        </w:rPr>
        <w:t xml:space="preserve"> </w:t>
      </w:r>
      <w:bookmarkStart w:id="2088" w:name="_ETM_Q1_700510"/>
      <w:bookmarkEnd w:id="2088"/>
      <w:r w:rsidR="00296E77">
        <w:rPr>
          <w:rFonts w:hint="cs"/>
          <w:rtl/>
        </w:rPr>
        <w:t xml:space="preserve">מצוין, תקיימו דיון בנושא כזה או אחר. אגב, </w:t>
      </w:r>
      <w:bookmarkStart w:id="2089" w:name="_ETM_Q1_704666"/>
      <w:bookmarkEnd w:id="2089"/>
      <w:r w:rsidR="00296E77">
        <w:rPr>
          <w:rFonts w:hint="cs"/>
          <w:rtl/>
        </w:rPr>
        <w:t xml:space="preserve">גם לא חייבים להעלות הצעות חוק באותו דיון. </w:t>
      </w:r>
    </w:p>
    <w:p w:rsidR="00296E77" w:rsidRDefault="00296E77" w:rsidP="00296E77">
      <w:pPr>
        <w:ind w:firstLine="0"/>
        <w:rPr>
          <w:rFonts w:hint="cs"/>
          <w:rtl/>
        </w:rPr>
      </w:pPr>
      <w:bookmarkStart w:id="2090" w:name="_ETM_Q1_708138"/>
      <w:bookmarkEnd w:id="2090"/>
    </w:p>
    <w:p w:rsidR="00296E77" w:rsidRDefault="00296E77" w:rsidP="00296E77">
      <w:pPr>
        <w:pStyle w:val="ae"/>
        <w:keepNext/>
        <w:rPr>
          <w:rFonts w:hint="cs"/>
          <w:rtl/>
        </w:rPr>
      </w:pPr>
      <w:r>
        <w:rPr>
          <w:rtl/>
        </w:rPr>
        <w:t>קריאה:</w:t>
      </w:r>
    </w:p>
    <w:p w:rsidR="00296E77" w:rsidRDefault="00296E77" w:rsidP="00296E77">
      <w:pPr>
        <w:keepNext/>
        <w:rPr>
          <w:rFonts w:hint="cs"/>
          <w:rtl/>
        </w:rPr>
      </w:pPr>
    </w:p>
    <w:p w:rsidR="00296E77" w:rsidRDefault="00296E77" w:rsidP="00296E77">
      <w:pPr>
        <w:rPr>
          <w:rFonts w:hint="cs"/>
          <w:rtl/>
        </w:rPr>
      </w:pPr>
      <w:r>
        <w:rPr>
          <w:rFonts w:hint="cs"/>
          <w:rtl/>
        </w:rPr>
        <w:t xml:space="preserve">אבל אם מעלים. </w:t>
      </w:r>
    </w:p>
    <w:p w:rsidR="00296E77" w:rsidRDefault="00296E77" w:rsidP="00296E77">
      <w:pPr>
        <w:ind w:firstLine="0"/>
        <w:rPr>
          <w:rFonts w:hint="cs"/>
          <w:rtl/>
        </w:rPr>
      </w:pPr>
      <w:bookmarkStart w:id="2091" w:name="_ETM_Q1_705678"/>
      <w:bookmarkEnd w:id="2091"/>
    </w:p>
    <w:p w:rsidR="00296E77" w:rsidRDefault="00296E77" w:rsidP="00296E77">
      <w:pPr>
        <w:pStyle w:val="a"/>
        <w:keepNext/>
        <w:rPr>
          <w:rFonts w:hint="cs"/>
          <w:rtl/>
        </w:rPr>
      </w:pPr>
      <w:bookmarkStart w:id="2092" w:name="_ETM_Q1_706138"/>
      <w:bookmarkEnd w:id="2092"/>
      <w:r>
        <w:rPr>
          <w:rtl/>
        </w:rPr>
        <w:t>גלעד סממה:</w:t>
      </w:r>
    </w:p>
    <w:p w:rsidR="00296E77" w:rsidRDefault="00296E77" w:rsidP="00296E77">
      <w:pPr>
        <w:keepNext/>
        <w:rPr>
          <w:rFonts w:hint="cs"/>
          <w:rtl/>
        </w:rPr>
      </w:pPr>
    </w:p>
    <w:p w:rsidR="00296E77" w:rsidRDefault="00296E77" w:rsidP="00296E77">
      <w:pPr>
        <w:rPr>
          <w:rFonts w:hint="cs"/>
          <w:rtl/>
        </w:rPr>
      </w:pPr>
      <w:r>
        <w:rPr>
          <w:rFonts w:hint="cs"/>
          <w:rtl/>
        </w:rPr>
        <w:t xml:space="preserve">אם מעלים שזה יהיה חלק מהמכסה השבועית. </w:t>
      </w:r>
    </w:p>
    <w:p w:rsidR="00323BAA" w:rsidRDefault="00323BAA" w:rsidP="00323BAA">
      <w:pPr>
        <w:ind w:firstLine="0"/>
        <w:rPr>
          <w:rFonts w:hint="cs"/>
          <w:rtl/>
        </w:rPr>
      </w:pPr>
    </w:p>
    <w:p w:rsidR="00323BAA" w:rsidRDefault="00323BAA" w:rsidP="00323BAA">
      <w:pPr>
        <w:pStyle w:val="a"/>
        <w:keepNext/>
        <w:rPr>
          <w:rFonts w:hint="cs"/>
          <w:rtl/>
        </w:rPr>
      </w:pPr>
      <w:bookmarkStart w:id="2093" w:name="_ETM_Q1_612000"/>
      <w:bookmarkEnd w:id="2093"/>
      <w:r>
        <w:rPr>
          <w:rtl/>
        </w:rPr>
        <w:t>ירדנה מלר הורוביץ:</w:t>
      </w:r>
    </w:p>
    <w:p w:rsidR="00323BAA" w:rsidRDefault="00323BAA" w:rsidP="00323BAA">
      <w:pPr>
        <w:keepNext/>
        <w:rPr>
          <w:rFonts w:hint="cs"/>
          <w:rtl/>
        </w:rPr>
      </w:pPr>
    </w:p>
    <w:p w:rsidR="00323BAA" w:rsidRDefault="00296E77" w:rsidP="001473CD">
      <w:pPr>
        <w:rPr>
          <w:rFonts w:hint="cs"/>
          <w:rtl/>
        </w:rPr>
      </w:pPr>
      <w:r>
        <w:rPr>
          <w:rFonts w:hint="cs"/>
          <w:rtl/>
        </w:rPr>
        <w:t xml:space="preserve">אנחנו עשינו </w:t>
      </w:r>
      <w:bookmarkStart w:id="2094" w:name="_ETM_Q1_710036"/>
      <w:bookmarkEnd w:id="2094"/>
      <w:r>
        <w:rPr>
          <w:rFonts w:hint="cs"/>
          <w:rtl/>
        </w:rPr>
        <w:t>כאן פרק בתיקון התקנון ו</w:t>
      </w:r>
      <w:r w:rsidR="00323BAA">
        <w:rPr>
          <w:rFonts w:hint="cs"/>
          <w:rtl/>
        </w:rPr>
        <w:t xml:space="preserve">קראנו לו </w:t>
      </w:r>
      <w:r>
        <w:rPr>
          <w:rFonts w:hint="cs"/>
          <w:rtl/>
        </w:rPr>
        <w:t xml:space="preserve">בשם מאוד יפה: </w:t>
      </w:r>
      <w:r w:rsidR="00323BAA">
        <w:rPr>
          <w:rFonts w:hint="cs"/>
          <w:rtl/>
        </w:rPr>
        <w:t xml:space="preserve">"כלים פרלמנטריים". </w:t>
      </w:r>
      <w:r>
        <w:rPr>
          <w:rFonts w:hint="cs"/>
          <w:rtl/>
        </w:rPr>
        <w:t xml:space="preserve">במסגרת הכלים הפרלמנטריים יש דיונים מהירים, ויש הצעות לסדר </w:t>
      </w:r>
      <w:r>
        <w:rPr>
          <w:rtl/>
        </w:rPr>
        <w:t>–</w:t>
      </w:r>
      <w:r>
        <w:rPr>
          <w:rFonts w:hint="cs"/>
          <w:rtl/>
        </w:rPr>
        <w:t xml:space="preserve"> ומה </w:t>
      </w:r>
      <w:bookmarkStart w:id="2095" w:name="_ETM_Q1_718163"/>
      <w:bookmarkEnd w:id="2095"/>
      <w:r>
        <w:rPr>
          <w:rFonts w:hint="cs"/>
          <w:rtl/>
        </w:rPr>
        <w:t xml:space="preserve">לעשות שהרשות המחוקקת היא גם מחוקקת? חבר </w:t>
      </w:r>
      <w:bookmarkStart w:id="2096" w:name="_ETM_Q1_721835"/>
      <w:bookmarkEnd w:id="2096"/>
      <w:r>
        <w:rPr>
          <w:rFonts w:hint="cs"/>
          <w:rtl/>
        </w:rPr>
        <w:t xml:space="preserve">כנסת, שיא השאיפה שלו זה להעביר הצעת חוק. </w:t>
      </w:r>
      <w:bookmarkStart w:id="2097" w:name="_ETM_Q1_728126"/>
      <w:bookmarkEnd w:id="2097"/>
      <w:r>
        <w:rPr>
          <w:rFonts w:hint="cs"/>
          <w:rtl/>
        </w:rPr>
        <w:t xml:space="preserve">צריך למצוא את האיזון בינינו, גלעד. אנחנו רוצים לקיים כנסת </w:t>
      </w:r>
      <w:r>
        <w:rPr>
          <w:rtl/>
        </w:rPr>
        <w:t>–</w:t>
      </w:r>
      <w:r>
        <w:rPr>
          <w:rFonts w:hint="cs"/>
          <w:rtl/>
        </w:rPr>
        <w:t xml:space="preserve"> בוא נקרא לילד בשמו: הממשלה לא רוצה להגיע בימי שלישי לכנסת. אז אין דיונים, ואין הצבעות, והכול בהסכמה. אז לפחות בימים מיוחדים </w:t>
      </w:r>
      <w:r w:rsidR="00323BAA">
        <w:rPr>
          <w:rFonts w:hint="cs"/>
          <w:rtl/>
        </w:rPr>
        <w:t xml:space="preserve">תן לחבר </w:t>
      </w:r>
      <w:bookmarkStart w:id="2098" w:name="_ETM_Q1_650000"/>
      <w:bookmarkEnd w:id="2098"/>
      <w:r w:rsidR="001473CD">
        <w:rPr>
          <w:rFonts w:hint="cs"/>
          <w:rtl/>
        </w:rPr>
        <w:t xml:space="preserve">כנסת להתבטא בשדה שלו </w:t>
      </w:r>
      <w:bookmarkStart w:id="2099" w:name="_ETM_Q1_747520"/>
      <w:bookmarkEnd w:id="2099"/>
      <w:r w:rsidR="001473CD">
        <w:rPr>
          <w:rFonts w:hint="cs"/>
          <w:rtl/>
        </w:rPr>
        <w:t xml:space="preserve">שהוא נבחר לשמו, בהצעות חוק פרטיות. הן לא רבות. </w:t>
      </w:r>
      <w:bookmarkStart w:id="2100" w:name="_ETM_Q1_752581"/>
      <w:bookmarkEnd w:id="2100"/>
      <w:r w:rsidR="00323BAA">
        <w:rPr>
          <w:rFonts w:hint="cs"/>
          <w:rtl/>
        </w:rPr>
        <w:t xml:space="preserve">גם בנושאים של נגישות </w:t>
      </w:r>
      <w:r w:rsidR="001473CD">
        <w:rPr>
          <w:rFonts w:hint="cs"/>
          <w:rtl/>
        </w:rPr>
        <w:t xml:space="preserve">של </w:t>
      </w:r>
      <w:r w:rsidR="00323BAA">
        <w:rPr>
          <w:rFonts w:hint="cs"/>
          <w:rtl/>
        </w:rPr>
        <w:t xml:space="preserve">בעלי </w:t>
      </w:r>
      <w:bookmarkStart w:id="2101" w:name="_ETM_Q1_662000"/>
      <w:bookmarkEnd w:id="2101"/>
      <w:r w:rsidR="00323BAA">
        <w:rPr>
          <w:rFonts w:hint="cs"/>
          <w:rtl/>
        </w:rPr>
        <w:t>נכויות</w:t>
      </w:r>
      <w:r w:rsidR="001473CD">
        <w:rPr>
          <w:rFonts w:hint="cs"/>
          <w:rtl/>
        </w:rPr>
        <w:t xml:space="preserve"> </w:t>
      </w:r>
      <w:r w:rsidR="001473CD">
        <w:rPr>
          <w:rtl/>
        </w:rPr>
        <w:t>–</w:t>
      </w:r>
      <w:r w:rsidR="001473CD">
        <w:rPr>
          <w:rFonts w:hint="cs"/>
          <w:rtl/>
        </w:rPr>
        <w:t xml:space="preserve"> מה קרה? תנו להם,</w:t>
      </w:r>
      <w:r w:rsidR="00323BAA">
        <w:rPr>
          <w:rFonts w:hint="cs"/>
          <w:rtl/>
        </w:rPr>
        <w:t xml:space="preserve"> תדונו בזה. אני מניחה שזה עושה לכם </w:t>
      </w:r>
      <w:r w:rsidR="001473CD">
        <w:rPr>
          <w:rFonts w:hint="cs"/>
          <w:rtl/>
        </w:rPr>
        <w:t xml:space="preserve">אולי </w:t>
      </w:r>
      <w:r w:rsidR="00323BAA">
        <w:rPr>
          <w:rFonts w:hint="cs"/>
          <w:rtl/>
        </w:rPr>
        <w:t xml:space="preserve">עוד קצת </w:t>
      </w:r>
      <w:bookmarkStart w:id="2102" w:name="_ETM_Q1_670000"/>
      <w:bookmarkEnd w:id="2102"/>
      <w:r w:rsidR="001473CD">
        <w:rPr>
          <w:rFonts w:hint="cs"/>
          <w:rtl/>
        </w:rPr>
        <w:t xml:space="preserve">תשומת לב, אבל אתם מכבדים את הכנסת כי הכנסת מכבדים את הממשלה. </w:t>
      </w:r>
    </w:p>
    <w:p w:rsidR="00323BAA" w:rsidRDefault="00323BAA" w:rsidP="00323BAA">
      <w:pPr>
        <w:ind w:firstLine="0"/>
        <w:rPr>
          <w:rFonts w:hint="cs"/>
          <w:rtl/>
        </w:rPr>
      </w:pPr>
      <w:bookmarkStart w:id="2103" w:name="_ETM_Q1_674000"/>
      <w:bookmarkEnd w:id="2103"/>
    </w:p>
    <w:p w:rsidR="00323BAA" w:rsidRDefault="00323BAA" w:rsidP="00323BAA">
      <w:pPr>
        <w:pStyle w:val="a"/>
        <w:keepNext/>
        <w:rPr>
          <w:rFonts w:hint="cs"/>
          <w:rtl/>
        </w:rPr>
      </w:pPr>
      <w:bookmarkStart w:id="2104" w:name="_ETM_Q1_675000"/>
      <w:bookmarkEnd w:id="2104"/>
      <w:r>
        <w:rPr>
          <w:rtl/>
        </w:rPr>
        <w:t>גלעד סממה:</w:t>
      </w:r>
    </w:p>
    <w:p w:rsidR="00323BAA" w:rsidRDefault="00323BAA" w:rsidP="00323BAA">
      <w:pPr>
        <w:keepNext/>
        <w:rPr>
          <w:rFonts w:hint="cs"/>
          <w:rtl/>
        </w:rPr>
      </w:pPr>
    </w:p>
    <w:p w:rsidR="00323BAA" w:rsidRDefault="001473CD" w:rsidP="001473CD">
      <w:pPr>
        <w:rPr>
          <w:rFonts w:hint="cs"/>
          <w:rtl/>
        </w:rPr>
      </w:pPr>
      <w:r>
        <w:rPr>
          <w:rFonts w:hint="cs"/>
          <w:rtl/>
        </w:rPr>
        <w:t xml:space="preserve">אנחנו </w:t>
      </w:r>
      <w:bookmarkStart w:id="2105" w:name="_ETM_Q1_774226"/>
      <w:bookmarkEnd w:id="2105"/>
      <w:r>
        <w:rPr>
          <w:rFonts w:hint="cs"/>
          <w:rtl/>
        </w:rPr>
        <w:t xml:space="preserve">לא מתנגדים שיעלו הצעות חוק ביום שלישי </w:t>
      </w:r>
      <w:r>
        <w:rPr>
          <w:rtl/>
        </w:rPr>
        <w:t>–</w:t>
      </w:r>
      <w:r>
        <w:rPr>
          <w:rFonts w:hint="cs"/>
          <w:rtl/>
        </w:rPr>
        <w:t xml:space="preserve"> אין </w:t>
      </w:r>
      <w:bookmarkStart w:id="2106" w:name="_ETM_Q1_776678"/>
      <w:bookmarkEnd w:id="2106"/>
      <w:r>
        <w:rPr>
          <w:rFonts w:hint="cs"/>
          <w:rtl/>
        </w:rPr>
        <w:t xml:space="preserve">לנו שום בעיה עם זה. הבעיה שלנו היא רק שאנחנו לא יכולים לסתום את ועדת שרים לענייני חקיקה. אתם תעבירו </w:t>
      </w:r>
      <w:bookmarkStart w:id="2107" w:name="_ETM_Q1_783067"/>
      <w:bookmarkEnd w:id="2107"/>
      <w:r>
        <w:rPr>
          <w:rFonts w:hint="cs"/>
          <w:rtl/>
        </w:rPr>
        <w:t xml:space="preserve">לנו מכסה של 22 הצעות חוק </w:t>
      </w:r>
      <w:r>
        <w:rPr>
          <w:rtl/>
        </w:rPr>
        <w:t>–</w:t>
      </w:r>
      <w:r>
        <w:rPr>
          <w:rFonts w:hint="cs"/>
          <w:rtl/>
        </w:rPr>
        <w:t xml:space="preserve"> אנחנו נדון בהצעות האלה </w:t>
      </w:r>
      <w:r>
        <w:rPr>
          <w:rtl/>
        </w:rPr>
        <w:t>–</w:t>
      </w:r>
      <w:r>
        <w:rPr>
          <w:rFonts w:hint="cs"/>
          <w:rtl/>
        </w:rPr>
        <w:t xml:space="preserve"> אחרי זה תחליטו אם אתם מעלים אותן ביום שלישי או ביום רביעי </w:t>
      </w:r>
      <w:r>
        <w:rPr>
          <w:rtl/>
        </w:rPr>
        <w:t>–</w:t>
      </w:r>
      <w:r>
        <w:rPr>
          <w:rFonts w:hint="cs"/>
          <w:rtl/>
        </w:rPr>
        <w:t xml:space="preserve"> אין לנו שום בעיה. </w:t>
      </w:r>
    </w:p>
    <w:p w:rsidR="00323BAA" w:rsidRDefault="00323BAA" w:rsidP="00323BAA">
      <w:pPr>
        <w:ind w:firstLine="0"/>
        <w:rPr>
          <w:rFonts w:hint="cs"/>
          <w:rtl/>
        </w:rPr>
      </w:pPr>
      <w:bookmarkStart w:id="2108" w:name="_ETM_Q1_692000"/>
      <w:bookmarkEnd w:id="2108"/>
    </w:p>
    <w:p w:rsidR="00323BAA" w:rsidRDefault="00323BAA" w:rsidP="00323BAA">
      <w:pPr>
        <w:pStyle w:val="a"/>
        <w:keepNext/>
        <w:rPr>
          <w:rFonts w:hint="cs"/>
          <w:rtl/>
        </w:rPr>
      </w:pPr>
      <w:bookmarkStart w:id="2109" w:name="_ETM_Q1_693000"/>
      <w:bookmarkEnd w:id="2109"/>
      <w:r>
        <w:rPr>
          <w:rtl/>
        </w:rPr>
        <w:t>איל זנדברג:</w:t>
      </w:r>
    </w:p>
    <w:p w:rsidR="00323BAA" w:rsidRDefault="00323BAA" w:rsidP="00323BAA">
      <w:pPr>
        <w:keepNext/>
        <w:rPr>
          <w:rFonts w:hint="cs"/>
          <w:rtl/>
        </w:rPr>
      </w:pPr>
    </w:p>
    <w:p w:rsidR="00323BAA" w:rsidRDefault="001473CD" w:rsidP="00323BAA">
      <w:pPr>
        <w:rPr>
          <w:rFonts w:hint="cs"/>
          <w:rtl/>
        </w:rPr>
      </w:pPr>
      <w:r>
        <w:rPr>
          <w:rFonts w:hint="cs"/>
          <w:rtl/>
        </w:rPr>
        <w:t xml:space="preserve">אולי מדובר בהצעה אחת או שתיים, אבל עוד 10 על 23 </w:t>
      </w:r>
      <w:r>
        <w:rPr>
          <w:rtl/>
        </w:rPr>
        <w:t>–</w:t>
      </w:r>
      <w:r>
        <w:rPr>
          <w:rFonts w:hint="cs"/>
          <w:rtl/>
        </w:rPr>
        <w:t xml:space="preserve"> זה פרופורציות לא - -</w:t>
      </w:r>
    </w:p>
    <w:p w:rsidR="00323BAA" w:rsidRDefault="00323BAA" w:rsidP="00323BAA">
      <w:pPr>
        <w:ind w:firstLine="0"/>
        <w:rPr>
          <w:rFonts w:hint="cs"/>
          <w:rtl/>
        </w:rPr>
      </w:pPr>
    </w:p>
    <w:p w:rsidR="00323BAA" w:rsidRDefault="00323BAA" w:rsidP="00323BAA">
      <w:pPr>
        <w:pStyle w:val="a"/>
        <w:keepNext/>
        <w:rPr>
          <w:rFonts w:hint="cs"/>
          <w:rtl/>
        </w:rPr>
      </w:pPr>
      <w:bookmarkStart w:id="2110" w:name="_ETM_Q1_702000"/>
      <w:bookmarkEnd w:id="2110"/>
      <w:r>
        <w:rPr>
          <w:rtl/>
        </w:rPr>
        <w:t>ירדנה מלר הורוביץ:</w:t>
      </w:r>
    </w:p>
    <w:p w:rsidR="00323BAA" w:rsidRDefault="00323BAA" w:rsidP="00323BAA">
      <w:pPr>
        <w:keepNext/>
        <w:rPr>
          <w:rFonts w:hint="cs"/>
          <w:rtl/>
        </w:rPr>
      </w:pPr>
    </w:p>
    <w:p w:rsidR="00323BAA" w:rsidRDefault="001473CD" w:rsidP="001473CD">
      <w:pPr>
        <w:rPr>
          <w:rFonts w:hint="cs"/>
          <w:rtl/>
        </w:rPr>
      </w:pPr>
      <w:r>
        <w:rPr>
          <w:rFonts w:hint="cs"/>
          <w:rtl/>
        </w:rPr>
        <w:t xml:space="preserve">לא מגיעים </w:t>
      </w:r>
      <w:bookmarkStart w:id="2111" w:name="_ETM_Q1_793161"/>
      <w:bookmarkEnd w:id="2111"/>
      <w:r>
        <w:rPr>
          <w:rFonts w:hint="cs"/>
          <w:rtl/>
        </w:rPr>
        <w:t xml:space="preserve">ל-10 ולא ל-23. בנושא מאוד רלוונטי לנושא של ציון </w:t>
      </w:r>
      <w:bookmarkStart w:id="2112" w:name="_ETM_Q1_802517"/>
      <w:bookmarkEnd w:id="2112"/>
      <w:r>
        <w:rPr>
          <w:rFonts w:hint="cs"/>
          <w:rtl/>
        </w:rPr>
        <w:t xml:space="preserve">יום מיוחד זה יכול להגיע לחמש הצעות. בדרך כלל הן </w:t>
      </w:r>
      <w:bookmarkStart w:id="2113" w:name="_ETM_Q1_805423"/>
      <w:bookmarkEnd w:id="2113"/>
      <w:r>
        <w:rPr>
          <w:rFonts w:hint="cs"/>
          <w:rtl/>
        </w:rPr>
        <w:t xml:space="preserve">גם די זהות או דומות בעיקרן. גלעד, אנחנו יודעים על מה אנחנו מדברים. </w:t>
      </w:r>
    </w:p>
    <w:p w:rsidR="00323BAA" w:rsidRDefault="00323BAA" w:rsidP="00323BAA">
      <w:pPr>
        <w:ind w:firstLine="0"/>
        <w:rPr>
          <w:rFonts w:hint="cs"/>
          <w:rtl/>
        </w:rPr>
      </w:pPr>
    </w:p>
    <w:p w:rsidR="00323BAA" w:rsidRDefault="00323BAA" w:rsidP="00323BAA">
      <w:pPr>
        <w:pStyle w:val="a"/>
        <w:keepNext/>
        <w:rPr>
          <w:rFonts w:hint="cs"/>
          <w:rtl/>
        </w:rPr>
      </w:pPr>
      <w:bookmarkStart w:id="2114" w:name="_ETM_Q1_714000"/>
      <w:bookmarkEnd w:id="2114"/>
      <w:r>
        <w:rPr>
          <w:rtl/>
        </w:rPr>
        <w:t>ליאור נתן:</w:t>
      </w:r>
    </w:p>
    <w:p w:rsidR="00323BAA" w:rsidRDefault="00323BAA" w:rsidP="00323BAA">
      <w:pPr>
        <w:keepNext/>
        <w:rPr>
          <w:rFonts w:hint="cs"/>
          <w:rtl/>
        </w:rPr>
      </w:pPr>
    </w:p>
    <w:p w:rsidR="00323BAA" w:rsidRDefault="001473CD" w:rsidP="001473CD">
      <w:pPr>
        <w:rPr>
          <w:rFonts w:hint="cs"/>
          <w:rtl/>
        </w:rPr>
      </w:pPr>
      <w:r>
        <w:rPr>
          <w:rFonts w:hint="cs"/>
          <w:rtl/>
        </w:rPr>
        <w:t xml:space="preserve">אני רוצה להבהיר את רוח הדברים בוועדת שרים וחקיקה. סדר היום בוועדת שרים לחקיקה אכן מורכב היום לכאורה מאותן 22 חוק פרטיות שנמצאות במכסה. אבל זה לא נגמר בדבר הזה. </w:t>
      </w:r>
    </w:p>
    <w:p w:rsidR="00323BAA" w:rsidRDefault="00323BAA" w:rsidP="00323BAA">
      <w:pPr>
        <w:ind w:firstLine="0"/>
        <w:rPr>
          <w:rFonts w:hint="cs"/>
          <w:rtl/>
        </w:rPr>
      </w:pPr>
      <w:bookmarkStart w:id="2115" w:name="_ETM_Q1_740000"/>
      <w:bookmarkEnd w:id="2115"/>
    </w:p>
    <w:p w:rsidR="00323BAA" w:rsidRDefault="00323BAA" w:rsidP="00323BAA">
      <w:pPr>
        <w:pStyle w:val="a"/>
        <w:keepNext/>
        <w:rPr>
          <w:rFonts w:hint="cs"/>
          <w:rtl/>
        </w:rPr>
      </w:pPr>
      <w:bookmarkStart w:id="2116" w:name="_ETM_Q1_741000"/>
      <w:bookmarkEnd w:id="2116"/>
      <w:r>
        <w:rPr>
          <w:rtl/>
        </w:rPr>
        <w:t>ירדנה מלר הורוביץ:</w:t>
      </w:r>
    </w:p>
    <w:p w:rsidR="00323BAA" w:rsidRDefault="00323BAA" w:rsidP="00323BAA">
      <w:pPr>
        <w:keepNext/>
        <w:rPr>
          <w:rFonts w:hint="cs"/>
          <w:rtl/>
        </w:rPr>
      </w:pPr>
    </w:p>
    <w:p w:rsidR="001473CD" w:rsidRDefault="001473CD" w:rsidP="000B3AF7">
      <w:pPr>
        <w:rPr>
          <w:rFonts w:hint="cs"/>
          <w:rtl/>
        </w:rPr>
      </w:pPr>
      <w:r>
        <w:rPr>
          <w:rFonts w:hint="cs"/>
          <w:rtl/>
        </w:rPr>
        <w:t xml:space="preserve">אנחנו נדבר גם על מסלולים עקיפים פרטיים. בוא נפתח את הכול. נפתח את הכול </w:t>
      </w:r>
      <w:r>
        <w:rPr>
          <w:rtl/>
        </w:rPr>
        <w:t>–</w:t>
      </w:r>
      <w:r>
        <w:rPr>
          <w:rFonts w:hint="cs"/>
          <w:rtl/>
        </w:rPr>
        <w:t xml:space="preserve"> את כל הצעות החוק שמגיעות </w:t>
      </w:r>
      <w:r w:rsidR="008A2E7F">
        <w:rPr>
          <w:rFonts w:hint="cs"/>
          <w:rtl/>
        </w:rPr>
        <w:t xml:space="preserve">לוועדת שרים, גם בקיצור מיוחד מעל המזכירות. בואו נדבר </w:t>
      </w:r>
      <w:bookmarkStart w:id="2117" w:name="_ETM_Q1_834872"/>
      <w:bookmarkEnd w:id="2117"/>
      <w:r w:rsidR="008A2E7F">
        <w:rPr>
          <w:rFonts w:hint="cs"/>
          <w:rtl/>
        </w:rPr>
        <w:t xml:space="preserve">גם על זה. אז אני אביא את הרשימה שהעברתי לכם </w:t>
      </w:r>
      <w:bookmarkStart w:id="2118" w:name="_ETM_Q1_835917"/>
      <w:bookmarkEnd w:id="2118"/>
      <w:r w:rsidR="008A2E7F">
        <w:rPr>
          <w:rFonts w:hint="cs"/>
          <w:rtl/>
        </w:rPr>
        <w:t xml:space="preserve">ביום רביעי שעבר, ואנחנו נראה דה-פקטו, לדוגמה, מה עולה </w:t>
      </w:r>
      <w:bookmarkStart w:id="2119" w:name="_ETM_Q1_841678"/>
      <w:bookmarkEnd w:id="2119"/>
      <w:r w:rsidR="008A2E7F">
        <w:rPr>
          <w:rFonts w:hint="cs"/>
          <w:rtl/>
        </w:rPr>
        <w:t xml:space="preserve">מחר. יש לי שבועות כאלה שאנחנו פתאום מגלים </w:t>
      </w:r>
      <w:bookmarkStart w:id="2120" w:name="_ETM_Q1_846094"/>
      <w:bookmarkEnd w:id="2120"/>
      <w:r w:rsidR="008A2E7F">
        <w:rPr>
          <w:rFonts w:hint="cs"/>
          <w:rtl/>
        </w:rPr>
        <w:t>נוש</w:t>
      </w:r>
      <w:r w:rsidR="000B3AF7">
        <w:rPr>
          <w:rFonts w:hint="cs"/>
          <w:rtl/>
        </w:rPr>
        <w:t xml:space="preserve">אים, ואנחנו שואלים, איך זה עלה, כי גם שואלים אותנו, ואנחנו אומרים </w:t>
      </w:r>
      <w:r w:rsidR="000B3AF7">
        <w:rPr>
          <w:rtl/>
        </w:rPr>
        <w:t>–</w:t>
      </w:r>
      <w:r w:rsidR="000B3AF7">
        <w:rPr>
          <w:rFonts w:hint="cs"/>
          <w:rtl/>
        </w:rPr>
        <w:t xml:space="preserve"> זה יצא מהמסלול </w:t>
      </w:r>
      <w:bookmarkStart w:id="2121" w:name="_ETM_Q1_850790"/>
      <w:bookmarkEnd w:id="2121"/>
      <w:r w:rsidR="000B3AF7">
        <w:rPr>
          <w:rFonts w:hint="cs"/>
          <w:rtl/>
        </w:rPr>
        <w:t xml:space="preserve">סביב כדור הארץ, ובספוטניק זה נחת על ועדת </w:t>
      </w:r>
      <w:bookmarkStart w:id="2122" w:name="_ETM_Q1_852001"/>
      <w:bookmarkEnd w:id="2122"/>
      <w:r w:rsidR="000B3AF7">
        <w:rPr>
          <w:rFonts w:hint="cs"/>
          <w:rtl/>
        </w:rPr>
        <w:t xml:space="preserve">שרים והגיע לסדר היום של הכנסת. בואו נפתח את הכול. אז למה יש הצעות מיוחסות? יום מיוחד זה לא מיוחס? לנו זה חשוב. </w:t>
      </w:r>
    </w:p>
    <w:p w:rsidR="001473CD" w:rsidRDefault="001473CD" w:rsidP="001473CD">
      <w:pPr>
        <w:ind w:firstLine="0"/>
        <w:rPr>
          <w:rFonts w:hint="cs"/>
          <w:rtl/>
        </w:rPr>
      </w:pPr>
      <w:bookmarkStart w:id="2123" w:name="_ETM_Q1_826631"/>
      <w:bookmarkEnd w:id="2123"/>
    </w:p>
    <w:p w:rsidR="001473CD" w:rsidRDefault="001473CD" w:rsidP="001473CD">
      <w:pPr>
        <w:pStyle w:val="a"/>
        <w:keepNext/>
        <w:rPr>
          <w:rFonts w:hint="cs"/>
          <w:rtl/>
        </w:rPr>
      </w:pPr>
      <w:bookmarkStart w:id="2124" w:name="_ETM_Q1_827949"/>
      <w:bookmarkEnd w:id="2124"/>
      <w:r>
        <w:rPr>
          <w:rtl/>
        </w:rPr>
        <w:t>ליאור נתן:</w:t>
      </w:r>
    </w:p>
    <w:p w:rsidR="001473CD" w:rsidRDefault="001473CD" w:rsidP="001473CD">
      <w:pPr>
        <w:keepNext/>
        <w:rPr>
          <w:rFonts w:hint="cs"/>
          <w:rtl/>
        </w:rPr>
      </w:pPr>
    </w:p>
    <w:p w:rsidR="000B3AF7" w:rsidRDefault="000B3AF7" w:rsidP="000B3AF7">
      <w:pPr>
        <w:rPr>
          <w:rFonts w:hint="cs"/>
          <w:rtl/>
        </w:rPr>
      </w:pPr>
      <w:bookmarkStart w:id="2125" w:name="_ETM_Q1_829807"/>
      <w:bookmarkStart w:id="2126" w:name="_ETM_Q1_827185"/>
      <w:bookmarkEnd w:id="2125"/>
      <w:bookmarkEnd w:id="2126"/>
      <w:r>
        <w:rPr>
          <w:rFonts w:hint="cs"/>
          <w:rtl/>
        </w:rPr>
        <w:t xml:space="preserve">דווקא זה מראה </w:t>
      </w:r>
      <w:bookmarkStart w:id="2127" w:name="_ETM_Q1_865782"/>
      <w:bookmarkEnd w:id="2127"/>
      <w:r>
        <w:rPr>
          <w:rFonts w:hint="cs"/>
          <w:rtl/>
        </w:rPr>
        <w:t>על גמישות של הממשלה - -</w:t>
      </w:r>
    </w:p>
    <w:p w:rsidR="000B3AF7" w:rsidRDefault="000B3AF7" w:rsidP="000B3AF7">
      <w:pPr>
        <w:ind w:firstLine="0"/>
        <w:rPr>
          <w:rFonts w:hint="cs"/>
          <w:rtl/>
        </w:rPr>
      </w:pPr>
      <w:bookmarkStart w:id="2128" w:name="_ETM_Q1_870478"/>
      <w:bookmarkEnd w:id="2128"/>
    </w:p>
    <w:p w:rsidR="000B3AF7" w:rsidRDefault="000B3AF7" w:rsidP="000B3AF7">
      <w:pPr>
        <w:pStyle w:val="a"/>
        <w:keepNext/>
        <w:rPr>
          <w:rFonts w:hint="cs"/>
          <w:rtl/>
        </w:rPr>
      </w:pPr>
      <w:r>
        <w:rPr>
          <w:rtl/>
        </w:rPr>
        <w:t>ירדנה מלר הורוביץ:</w:t>
      </w:r>
    </w:p>
    <w:p w:rsidR="000B3AF7" w:rsidRDefault="000B3AF7" w:rsidP="000B3AF7">
      <w:pPr>
        <w:keepNext/>
        <w:rPr>
          <w:rFonts w:hint="cs"/>
          <w:rtl/>
        </w:rPr>
      </w:pPr>
    </w:p>
    <w:p w:rsidR="000B3AF7" w:rsidRDefault="000B3AF7" w:rsidP="000B3AF7">
      <w:pPr>
        <w:rPr>
          <w:rFonts w:hint="cs"/>
          <w:rtl/>
        </w:rPr>
      </w:pPr>
      <w:r>
        <w:rPr>
          <w:rFonts w:hint="cs"/>
          <w:rtl/>
        </w:rPr>
        <w:t xml:space="preserve">לא, לא, זה לא מראה על גמישות. </w:t>
      </w:r>
      <w:bookmarkStart w:id="2129" w:name="_ETM_Q1_872241"/>
      <w:bookmarkStart w:id="2130" w:name="_ETM_Q1_872729"/>
      <w:bookmarkEnd w:id="2129"/>
      <w:bookmarkEnd w:id="2130"/>
      <w:r>
        <w:rPr>
          <w:rFonts w:hint="cs"/>
          <w:rtl/>
        </w:rPr>
        <w:t xml:space="preserve">תפקידי במזכירות הכנסת הוא לתת שוויון הזדמנויות ולשמור על הרשות המחוקקת. </w:t>
      </w:r>
      <w:bookmarkStart w:id="2131" w:name="_ETM_Q1_880177"/>
      <w:bookmarkEnd w:id="2131"/>
    </w:p>
    <w:p w:rsidR="000B3AF7" w:rsidRDefault="000B3AF7" w:rsidP="000B3AF7">
      <w:pPr>
        <w:ind w:firstLine="0"/>
        <w:rPr>
          <w:rFonts w:hint="cs"/>
          <w:rtl/>
        </w:rPr>
      </w:pPr>
    </w:p>
    <w:p w:rsidR="000B3AF7" w:rsidRDefault="000B3AF7" w:rsidP="000B3AF7">
      <w:pPr>
        <w:pStyle w:val="a"/>
        <w:keepNext/>
        <w:rPr>
          <w:rFonts w:hint="cs"/>
          <w:rtl/>
        </w:rPr>
      </w:pPr>
      <w:r>
        <w:rPr>
          <w:rtl/>
        </w:rPr>
        <w:t>ליאור נתן:</w:t>
      </w:r>
    </w:p>
    <w:p w:rsidR="000B3AF7" w:rsidRDefault="000B3AF7" w:rsidP="000B3AF7">
      <w:pPr>
        <w:keepNext/>
        <w:rPr>
          <w:rFonts w:hint="cs"/>
          <w:rtl/>
        </w:rPr>
      </w:pPr>
    </w:p>
    <w:p w:rsidR="000B3AF7" w:rsidRDefault="000B3AF7" w:rsidP="000B3AF7">
      <w:pPr>
        <w:rPr>
          <w:rFonts w:hint="cs"/>
          <w:rtl/>
        </w:rPr>
      </w:pPr>
      <w:r>
        <w:rPr>
          <w:rFonts w:hint="cs"/>
          <w:rtl/>
        </w:rPr>
        <w:t xml:space="preserve">אבל תפקיד הוועדה הוא גם </w:t>
      </w:r>
      <w:bookmarkStart w:id="2132" w:name="_ETM_Q1_882293"/>
      <w:bookmarkEnd w:id="2132"/>
      <w:r>
        <w:rPr>
          <w:rFonts w:hint="cs"/>
          <w:rtl/>
        </w:rPr>
        <w:t xml:space="preserve">לקיים דיון רציני על אותן הצעות חוק פרטיות </w:t>
      </w:r>
      <w:r>
        <w:rPr>
          <w:rtl/>
        </w:rPr>
        <w:t>–</w:t>
      </w:r>
      <w:r>
        <w:rPr>
          <w:rFonts w:hint="cs"/>
          <w:rtl/>
        </w:rPr>
        <w:t xml:space="preserve"> הרי זאת הציפייה של הכנסת. תבינו, נוסף ל-22 הרגילות </w:t>
      </w:r>
      <w:bookmarkStart w:id="2133" w:name="_ETM_Q1_888235"/>
      <w:bookmarkEnd w:id="2133"/>
      <w:r>
        <w:rPr>
          <w:rFonts w:hint="cs"/>
          <w:rtl/>
        </w:rPr>
        <w:t xml:space="preserve">יש עוד שתי הצעות חוק באופן קבוע </w:t>
      </w:r>
      <w:r w:rsidR="00CB696F">
        <w:rPr>
          <w:rFonts w:hint="cs"/>
          <w:rtl/>
        </w:rPr>
        <w:t xml:space="preserve">שהוועדה רוצה </w:t>
      </w:r>
      <w:bookmarkStart w:id="2134" w:name="_ETM_Q1_888635"/>
      <w:bookmarkEnd w:id="2134"/>
      <w:r w:rsidR="00CB696F">
        <w:rPr>
          <w:rFonts w:hint="cs"/>
          <w:rtl/>
        </w:rPr>
        <w:t>מין הסדר - - - אז יש עררים שאתם</w:t>
      </w:r>
      <w:bookmarkStart w:id="2135" w:name="_ETM_Q1_896796"/>
      <w:bookmarkEnd w:id="2135"/>
      <w:r w:rsidR="00CB696F">
        <w:rPr>
          <w:rFonts w:hint="cs"/>
          <w:rtl/>
        </w:rPr>
        <w:t>, חברי הכנסת - - -</w:t>
      </w:r>
    </w:p>
    <w:p w:rsidR="00CB696F" w:rsidRDefault="00CB696F" w:rsidP="00CB696F">
      <w:pPr>
        <w:ind w:firstLine="0"/>
        <w:rPr>
          <w:rFonts w:hint="cs"/>
          <w:rtl/>
        </w:rPr>
      </w:pPr>
      <w:bookmarkStart w:id="2136" w:name="_ETM_Q1_891656"/>
      <w:bookmarkEnd w:id="2136"/>
    </w:p>
    <w:p w:rsidR="00CB696F" w:rsidRDefault="00CB696F" w:rsidP="00CB696F">
      <w:pPr>
        <w:pStyle w:val="a"/>
        <w:keepNext/>
        <w:rPr>
          <w:rFonts w:hint="cs"/>
          <w:rtl/>
        </w:rPr>
      </w:pPr>
      <w:bookmarkStart w:id="2137" w:name="_ETM_Q1_892206"/>
      <w:bookmarkEnd w:id="2137"/>
      <w:r>
        <w:rPr>
          <w:rtl/>
        </w:rPr>
        <w:t>ירדנה מלר הורוביץ:</w:t>
      </w:r>
    </w:p>
    <w:p w:rsidR="00CB696F" w:rsidRDefault="00CB696F" w:rsidP="00CB696F">
      <w:pPr>
        <w:keepNext/>
        <w:rPr>
          <w:rFonts w:hint="cs"/>
          <w:rtl/>
        </w:rPr>
      </w:pPr>
    </w:p>
    <w:p w:rsidR="00CB696F" w:rsidRDefault="00CB696F" w:rsidP="00CB696F">
      <w:pPr>
        <w:rPr>
          <w:rFonts w:hint="cs"/>
          <w:rtl/>
        </w:rPr>
      </w:pPr>
      <w:r>
        <w:rPr>
          <w:rFonts w:hint="cs"/>
          <w:rtl/>
        </w:rPr>
        <w:t>- - -</w:t>
      </w:r>
    </w:p>
    <w:p w:rsidR="00CB696F" w:rsidRDefault="00CB696F" w:rsidP="00CB696F">
      <w:pPr>
        <w:ind w:firstLine="0"/>
        <w:rPr>
          <w:rFonts w:hint="cs"/>
          <w:rtl/>
        </w:rPr>
      </w:pPr>
    </w:p>
    <w:p w:rsidR="00CB696F" w:rsidRDefault="00CB696F" w:rsidP="00CB696F">
      <w:pPr>
        <w:pStyle w:val="a"/>
        <w:keepNext/>
        <w:rPr>
          <w:rFonts w:hint="cs"/>
          <w:rtl/>
        </w:rPr>
      </w:pPr>
      <w:r>
        <w:rPr>
          <w:rtl/>
        </w:rPr>
        <w:t>ליאור נתן:</w:t>
      </w:r>
    </w:p>
    <w:p w:rsidR="00CB696F" w:rsidRDefault="00CB696F" w:rsidP="00CB696F">
      <w:pPr>
        <w:keepNext/>
        <w:rPr>
          <w:rFonts w:hint="cs"/>
          <w:rtl/>
        </w:rPr>
      </w:pPr>
    </w:p>
    <w:p w:rsidR="00CB696F" w:rsidRDefault="00CB696F" w:rsidP="003A495B">
      <w:pPr>
        <w:rPr>
          <w:rFonts w:hint="cs"/>
          <w:rtl/>
        </w:rPr>
      </w:pPr>
      <w:r>
        <w:rPr>
          <w:rFonts w:hint="cs"/>
          <w:rtl/>
        </w:rPr>
        <w:t xml:space="preserve">- - אז </w:t>
      </w:r>
      <w:bookmarkStart w:id="2138" w:name="_ETM_Q1_897091"/>
      <w:bookmarkEnd w:id="2138"/>
      <w:r>
        <w:rPr>
          <w:rFonts w:hint="cs"/>
          <w:rtl/>
        </w:rPr>
        <w:t xml:space="preserve">יש הצעות חוק ממשלתיות. יש לנו מדי שבוע סדר יום של למעלה מ-40 נושאים. אם אתם מצפים שנוסף ל-40 </w:t>
      </w:r>
      <w:bookmarkStart w:id="2139" w:name="_ETM_Q1_904047"/>
      <w:bookmarkEnd w:id="2139"/>
      <w:r>
        <w:rPr>
          <w:rFonts w:hint="cs"/>
          <w:rtl/>
        </w:rPr>
        <w:t xml:space="preserve">האלה יוכל להתקיים דיון רציני על יום רציני, ככל שהוא </w:t>
      </w:r>
      <w:bookmarkStart w:id="2140" w:name="_ETM_Q1_907026"/>
      <w:bookmarkEnd w:id="2140"/>
      <w:r>
        <w:rPr>
          <w:rFonts w:hint="cs"/>
          <w:rtl/>
        </w:rPr>
        <w:t xml:space="preserve">יהיה בכנסת, וזה בסדר גמור בנושאים האלה </w:t>
      </w:r>
      <w:r>
        <w:rPr>
          <w:rtl/>
        </w:rPr>
        <w:t>–</w:t>
      </w:r>
      <w:bookmarkStart w:id="2141" w:name="_ETM_Q1_911631"/>
      <w:bookmarkEnd w:id="2141"/>
      <w:r>
        <w:rPr>
          <w:rFonts w:hint="cs"/>
          <w:rtl/>
        </w:rPr>
        <w:t xml:space="preserve"> הממשלה לא תוכל לקיים דיון כזה. היא תעשה מה שהיא </w:t>
      </w:r>
      <w:bookmarkStart w:id="2142" w:name="_ETM_Q1_913320"/>
      <w:bookmarkEnd w:id="2142"/>
      <w:r>
        <w:rPr>
          <w:rFonts w:hint="cs"/>
          <w:rtl/>
        </w:rPr>
        <w:t>נגעה בעבר, היא תאמר, רבותיי, אנחנו מכבדים את הכנסת, אנחנו כרגע לא יכולים לק</w:t>
      </w:r>
      <w:r w:rsidR="003A495B">
        <w:rPr>
          <w:rFonts w:hint="cs"/>
          <w:rtl/>
        </w:rPr>
        <w:t>בוע</w:t>
      </w:r>
      <w:r>
        <w:rPr>
          <w:rFonts w:hint="cs"/>
          <w:rtl/>
        </w:rPr>
        <w:t xml:space="preserve"> דיון רציני בנושאים האלה </w:t>
      </w:r>
      <w:r>
        <w:rPr>
          <w:rtl/>
        </w:rPr>
        <w:t>–</w:t>
      </w:r>
      <w:r>
        <w:rPr>
          <w:rFonts w:hint="cs"/>
          <w:rtl/>
        </w:rPr>
        <w:t xml:space="preserve"> </w:t>
      </w:r>
      <w:bookmarkStart w:id="2143" w:name="_ETM_Q1_920499"/>
      <w:bookmarkEnd w:id="2143"/>
      <w:r>
        <w:rPr>
          <w:rFonts w:hint="cs"/>
          <w:rtl/>
        </w:rPr>
        <w:t>אנחנו לא מתנגדים שהנושאים האלה יהיו במסגרת הצעה לסדר יום</w:t>
      </w:r>
      <w:r w:rsidR="003A495B">
        <w:rPr>
          <w:rFonts w:hint="cs"/>
          <w:rtl/>
        </w:rPr>
        <w:t xml:space="preserve">. אם יעלו כרגע ככה, אנחנו נתנגד אליהם. זה </w:t>
      </w:r>
      <w:bookmarkStart w:id="2144" w:name="_ETM_Q1_925414"/>
      <w:bookmarkEnd w:id="2144"/>
      <w:r w:rsidR="003A495B">
        <w:rPr>
          <w:rFonts w:hint="cs"/>
          <w:rtl/>
        </w:rPr>
        <w:t xml:space="preserve">המצב שיהיה, הרי אתם לא תוכלו לכפות על הממשלה לקיים </w:t>
      </w:r>
      <w:bookmarkStart w:id="2145" w:name="_ETM_Q1_927062"/>
      <w:bookmarkEnd w:id="2145"/>
      <w:r w:rsidR="003A495B">
        <w:rPr>
          <w:rFonts w:hint="cs"/>
          <w:rtl/>
        </w:rPr>
        <w:t>דיון - -</w:t>
      </w:r>
    </w:p>
    <w:p w:rsidR="003A495B" w:rsidRDefault="003A495B" w:rsidP="003A495B">
      <w:pPr>
        <w:ind w:firstLine="0"/>
        <w:rPr>
          <w:rFonts w:hint="cs"/>
          <w:rtl/>
        </w:rPr>
      </w:pPr>
    </w:p>
    <w:p w:rsidR="003A495B" w:rsidRDefault="003A495B" w:rsidP="003A495B">
      <w:pPr>
        <w:pStyle w:val="a"/>
        <w:keepNext/>
        <w:rPr>
          <w:rFonts w:hint="cs"/>
          <w:rtl/>
        </w:rPr>
      </w:pPr>
      <w:r>
        <w:rPr>
          <w:rtl/>
        </w:rPr>
        <w:t>ירדנה מלר הורוביץ:</w:t>
      </w:r>
    </w:p>
    <w:p w:rsidR="003A495B" w:rsidRDefault="003A495B" w:rsidP="003A495B">
      <w:pPr>
        <w:keepNext/>
        <w:rPr>
          <w:rFonts w:hint="cs"/>
          <w:rtl/>
        </w:rPr>
      </w:pPr>
    </w:p>
    <w:p w:rsidR="003A495B" w:rsidRDefault="003A495B" w:rsidP="003A495B">
      <w:pPr>
        <w:rPr>
          <w:rFonts w:hint="cs"/>
          <w:rtl/>
        </w:rPr>
      </w:pPr>
      <w:r>
        <w:rPr>
          <w:rFonts w:hint="cs"/>
          <w:rtl/>
        </w:rPr>
        <w:t>לכנסת יש כלים אחרים. אנחנו מדברים על איזון</w:t>
      </w:r>
      <w:bookmarkStart w:id="2146" w:name="_ETM_Q1_940452"/>
      <w:bookmarkEnd w:id="2146"/>
      <w:r>
        <w:rPr>
          <w:rFonts w:hint="cs"/>
          <w:rtl/>
        </w:rPr>
        <w:t xml:space="preserve"> </w:t>
      </w:r>
      <w:r>
        <w:rPr>
          <w:rtl/>
        </w:rPr>
        <w:t>–</w:t>
      </w:r>
      <w:r>
        <w:rPr>
          <w:rFonts w:hint="cs"/>
          <w:rtl/>
        </w:rPr>
        <w:t xml:space="preserve"> אנחנו באים לשרת אתכם, ואתם באים לשרת אותנו. יכול להיות שיושב ראש הכנסת במקרה כזה כמי שמופקד על</w:t>
      </w:r>
      <w:bookmarkStart w:id="2147" w:name="_ETM_Q1_947078"/>
      <w:bookmarkEnd w:id="2147"/>
      <w:r>
        <w:rPr>
          <w:rFonts w:hint="cs"/>
          <w:rtl/>
        </w:rPr>
        <w:t xml:space="preserve"> הבית ואחראי על חברי הכנסת, יגיד </w:t>
      </w:r>
      <w:r>
        <w:rPr>
          <w:rtl/>
        </w:rPr>
        <w:t>–</w:t>
      </w:r>
      <w:r>
        <w:rPr>
          <w:rFonts w:hint="cs"/>
          <w:rtl/>
        </w:rPr>
        <w:t xml:space="preserve"> אוקיי, אז אנח</w:t>
      </w:r>
      <w:bookmarkStart w:id="2148" w:name="_ETM_Q1_949782"/>
      <w:bookmarkEnd w:id="2148"/>
      <w:r>
        <w:rPr>
          <w:rFonts w:hint="cs"/>
          <w:rtl/>
        </w:rPr>
        <w:t xml:space="preserve">נו נקבל כבר מראה אחר איך תיראה כל החקיקה. </w:t>
      </w:r>
    </w:p>
    <w:p w:rsidR="003A495B" w:rsidRDefault="003A495B" w:rsidP="003A495B">
      <w:pPr>
        <w:ind w:firstLine="0"/>
        <w:rPr>
          <w:rFonts w:hint="cs"/>
          <w:rtl/>
        </w:rPr>
      </w:pPr>
      <w:bookmarkStart w:id="2149" w:name="_ETM_Q1_927225"/>
      <w:bookmarkEnd w:id="2149"/>
    </w:p>
    <w:p w:rsidR="003A495B" w:rsidRDefault="003A495B" w:rsidP="003A495B">
      <w:pPr>
        <w:pStyle w:val="af"/>
        <w:keepNext/>
        <w:rPr>
          <w:rFonts w:hint="cs"/>
          <w:rtl/>
        </w:rPr>
      </w:pPr>
      <w:bookmarkStart w:id="2150" w:name="_ETM_Q1_950432"/>
      <w:bookmarkStart w:id="2151" w:name="_ETM_Q1_928918"/>
      <w:bookmarkStart w:id="2152" w:name="_ETM_Q1_893399"/>
      <w:bookmarkEnd w:id="2150"/>
      <w:bookmarkEnd w:id="2151"/>
      <w:bookmarkEnd w:id="2152"/>
      <w:r>
        <w:rPr>
          <w:rtl/>
        </w:rPr>
        <w:t>היו"ר יריב לוין:</w:t>
      </w:r>
    </w:p>
    <w:p w:rsidR="003A495B" w:rsidRDefault="003A495B" w:rsidP="003A495B">
      <w:pPr>
        <w:keepNext/>
        <w:rPr>
          <w:rFonts w:hint="cs"/>
          <w:rtl/>
        </w:rPr>
      </w:pPr>
    </w:p>
    <w:p w:rsidR="000B3AF7" w:rsidRDefault="003A495B" w:rsidP="00B72982">
      <w:pPr>
        <w:rPr>
          <w:rFonts w:hint="cs"/>
          <w:rtl/>
        </w:rPr>
      </w:pPr>
      <w:r>
        <w:rPr>
          <w:rFonts w:hint="cs"/>
          <w:rtl/>
        </w:rPr>
        <w:t xml:space="preserve">אני גם רוצה להזכיר לכם עוד דבר, שכל </w:t>
      </w:r>
      <w:bookmarkStart w:id="2153" w:name="_ETM_Q1_950940"/>
      <w:bookmarkEnd w:id="2153"/>
      <w:r>
        <w:rPr>
          <w:rFonts w:hint="cs"/>
          <w:rtl/>
        </w:rPr>
        <w:t xml:space="preserve">הסדר שתי ההצעות, שלמיטב ידיעתי, לא היה עד הקדנציה </w:t>
      </w:r>
      <w:bookmarkStart w:id="2154" w:name="_ETM_Q1_957889"/>
      <w:bookmarkEnd w:id="2154"/>
      <w:r>
        <w:rPr>
          <w:rFonts w:hint="cs"/>
          <w:rtl/>
        </w:rPr>
        <w:t xml:space="preserve">הזאת בכלל, גם הוא מיטיב איתכם באופן משמעותי כי הרי </w:t>
      </w:r>
      <w:bookmarkStart w:id="2155" w:name="_ETM_Q1_962328"/>
      <w:bookmarkEnd w:id="2155"/>
      <w:r>
        <w:rPr>
          <w:rFonts w:hint="cs"/>
          <w:rtl/>
        </w:rPr>
        <w:t xml:space="preserve">אני יכול לבוא ולהגיד לכם שקיבלתי בקשה לפטור, </w:t>
      </w:r>
      <w:bookmarkStart w:id="2156" w:name="_ETM_Q1_964148"/>
      <w:bookmarkEnd w:id="2156"/>
      <w:r>
        <w:rPr>
          <w:rFonts w:hint="cs"/>
          <w:rtl/>
        </w:rPr>
        <w:t xml:space="preserve">ואני קובע את הבקשה הזאת לדיון בעוד יומיים. אם יש לכם עמדה, תחזרו עם עמדה, ואם אין </w:t>
      </w:r>
      <w:bookmarkStart w:id="2157" w:name="_ETM_Q1_970089"/>
      <w:bookmarkEnd w:id="2157"/>
      <w:r>
        <w:rPr>
          <w:rFonts w:hint="cs"/>
          <w:rtl/>
        </w:rPr>
        <w:t xml:space="preserve">לכם עמדה נחליט פה מה שאנחנו מבינים. ככה זה </w:t>
      </w:r>
      <w:bookmarkStart w:id="2158" w:name="_ETM_Q1_972414"/>
      <w:bookmarkEnd w:id="2158"/>
      <w:r>
        <w:rPr>
          <w:rFonts w:hint="cs"/>
          <w:rtl/>
        </w:rPr>
        <w:t xml:space="preserve">היה גם. פתרנו לכם בעיה ענקית, חסכנו לכם צורך ועשינו </w:t>
      </w:r>
      <w:bookmarkStart w:id="2159" w:name="_ETM_Q1_982901"/>
      <w:bookmarkEnd w:id="2159"/>
      <w:r>
        <w:rPr>
          <w:rFonts w:hint="cs"/>
          <w:rtl/>
        </w:rPr>
        <w:t xml:space="preserve">את זה מתוך שאני חושב שזה באמת נכון </w:t>
      </w:r>
      <w:r>
        <w:rPr>
          <w:rtl/>
        </w:rPr>
        <w:t>–</w:t>
      </w:r>
      <w:r>
        <w:rPr>
          <w:rFonts w:hint="cs"/>
          <w:rtl/>
        </w:rPr>
        <w:t xml:space="preserve"> לאפשר </w:t>
      </w:r>
      <w:bookmarkStart w:id="2160" w:name="_ETM_Q1_983694"/>
      <w:bookmarkEnd w:id="2160"/>
      <w:r>
        <w:rPr>
          <w:rFonts w:hint="cs"/>
          <w:rtl/>
        </w:rPr>
        <w:t>לממשלה כמה ימים של התארגנות ולתת תשובה ולדעת איפה הדברים עומדים ולא לנהל את זה בשיטה של מחטפים.</w:t>
      </w:r>
      <w:bookmarkStart w:id="2161" w:name="_ETM_Q1_989647"/>
      <w:bookmarkEnd w:id="2161"/>
      <w:r>
        <w:rPr>
          <w:rFonts w:hint="cs"/>
          <w:rtl/>
        </w:rPr>
        <w:t xml:space="preserve"> אבל צריך להבין שבסוף אנחנו על סף שיתוק פה, </w:t>
      </w:r>
      <w:bookmarkStart w:id="2162" w:name="_ETM_Q1_998726"/>
      <w:bookmarkEnd w:id="2162"/>
      <w:r>
        <w:rPr>
          <w:rFonts w:hint="cs"/>
          <w:rtl/>
        </w:rPr>
        <w:t xml:space="preserve">לא יכולים לעבוד. אני מבין את הבעיה שלכם, אני </w:t>
      </w:r>
      <w:bookmarkStart w:id="2163" w:name="_ETM_Q1_1000080"/>
      <w:bookmarkEnd w:id="2163"/>
      <w:r>
        <w:rPr>
          <w:rFonts w:hint="cs"/>
          <w:rtl/>
        </w:rPr>
        <w:t xml:space="preserve">גם אמרתי לכם שוב - דעתי ידועה, והיא מתקשרת למה שדיברנו עליו קודם </w:t>
      </w:r>
      <w:r>
        <w:rPr>
          <w:rtl/>
        </w:rPr>
        <w:t>–</w:t>
      </w:r>
      <w:r>
        <w:rPr>
          <w:rFonts w:hint="cs"/>
          <w:rtl/>
        </w:rPr>
        <w:t xml:space="preserve"> לו הייתה נכונות </w:t>
      </w:r>
      <w:bookmarkStart w:id="2164" w:name="_ETM_Q1_1006149"/>
      <w:bookmarkEnd w:id="2164"/>
      <w:r>
        <w:rPr>
          <w:rFonts w:hint="cs"/>
          <w:rtl/>
        </w:rPr>
        <w:t xml:space="preserve">אמיתית לשנות את כל מערך הפיקוח מהיסוד היינו יכולים גם </w:t>
      </w:r>
      <w:bookmarkStart w:id="2165" w:name="_ETM_Q1_1011549"/>
      <w:bookmarkEnd w:id="2165"/>
      <w:r>
        <w:rPr>
          <w:rFonts w:hint="cs"/>
          <w:rtl/>
        </w:rPr>
        <w:t>לשנות את הנושא הזה ולהסיט את היקף העבודה פה יותר</w:t>
      </w:r>
      <w:bookmarkStart w:id="2166" w:name="_ETM_Q1_1014906"/>
      <w:bookmarkEnd w:id="2166"/>
      <w:r>
        <w:rPr>
          <w:rFonts w:hint="cs"/>
          <w:rtl/>
        </w:rPr>
        <w:t xml:space="preserve"> לכיוונים של פיקוח על חשבון העניין הזה. אבל אתם לא רוצים את זה, ואתם מעדיפים, לראייתכם, את היעדר הפיקוח במחיר החגיגה הבלתי סבירה הזאת של העיסוק בהצעות חוק </w:t>
      </w:r>
      <w:bookmarkStart w:id="2167" w:name="_ETM_Q1_1030992"/>
      <w:bookmarkEnd w:id="2167"/>
      <w:r>
        <w:rPr>
          <w:rFonts w:hint="cs"/>
          <w:rtl/>
        </w:rPr>
        <w:t xml:space="preserve">פרטיות. אבל אי אפשר לרבע את המעגל </w:t>
      </w:r>
      <w:r>
        <w:rPr>
          <w:rtl/>
        </w:rPr>
        <w:t>–</w:t>
      </w:r>
      <w:r>
        <w:rPr>
          <w:rFonts w:hint="cs"/>
          <w:rtl/>
        </w:rPr>
        <w:t xml:space="preserve"> גם להחליט</w:t>
      </w:r>
      <w:bookmarkStart w:id="2168" w:name="_ETM_Q1_1034325"/>
      <w:bookmarkEnd w:id="2168"/>
      <w:r>
        <w:rPr>
          <w:rFonts w:hint="cs"/>
          <w:rtl/>
        </w:rPr>
        <w:t xml:space="preserve"> שלא רוצים ביום שלישי ישיבות</w:t>
      </w:r>
      <w:bookmarkStart w:id="2169" w:name="_ETM_Q1_1036278"/>
      <w:bookmarkEnd w:id="2169"/>
      <w:r w:rsidR="00D642EF">
        <w:rPr>
          <w:rFonts w:hint="cs"/>
          <w:rtl/>
        </w:rPr>
        <w:t xml:space="preserve"> </w:t>
      </w:r>
      <w:r w:rsidR="00D642EF">
        <w:rPr>
          <w:rtl/>
        </w:rPr>
        <w:t>–</w:t>
      </w:r>
      <w:r w:rsidR="00D642EF">
        <w:rPr>
          <w:rFonts w:hint="cs"/>
          <w:rtl/>
        </w:rPr>
        <w:t xml:space="preserve"> אז אין ספק, אתם לא רוצים </w:t>
      </w:r>
      <w:bookmarkStart w:id="2170" w:name="_ETM_Q1_1039091"/>
      <w:bookmarkEnd w:id="2170"/>
      <w:r w:rsidR="00D642EF">
        <w:rPr>
          <w:rFonts w:hint="cs"/>
          <w:rtl/>
        </w:rPr>
        <w:t xml:space="preserve">לפרוץ את מסגרת המכסות הכללית </w:t>
      </w:r>
      <w:r w:rsidR="00D642EF">
        <w:rPr>
          <w:rtl/>
        </w:rPr>
        <w:t>–</w:t>
      </w:r>
      <w:r w:rsidR="00D642EF">
        <w:rPr>
          <w:rFonts w:hint="cs"/>
          <w:rtl/>
        </w:rPr>
        <w:t xml:space="preserve"> אני מבין את זה. </w:t>
      </w:r>
      <w:bookmarkStart w:id="2171" w:name="_ETM_Q1_1041512"/>
      <w:bookmarkEnd w:id="2171"/>
      <w:r w:rsidR="00D642EF">
        <w:rPr>
          <w:rFonts w:hint="cs"/>
          <w:rtl/>
        </w:rPr>
        <w:t xml:space="preserve">אתם באים ואומרים שהצעות חוק ביום מיוחד לא יעלו על מספר מסוים כדי שלא תמצאו את עצמכם עם 10 הצעות </w:t>
      </w:r>
      <w:bookmarkStart w:id="2172" w:name="_ETM_Q1_1048835"/>
      <w:bookmarkEnd w:id="2172"/>
      <w:r w:rsidR="00D642EF">
        <w:rPr>
          <w:rFonts w:hint="cs"/>
          <w:rtl/>
        </w:rPr>
        <w:t xml:space="preserve">פתאום </w:t>
      </w:r>
      <w:r w:rsidR="00D642EF">
        <w:rPr>
          <w:rtl/>
        </w:rPr>
        <w:t>–</w:t>
      </w:r>
      <w:r w:rsidR="00D642EF">
        <w:rPr>
          <w:rFonts w:hint="cs"/>
          <w:rtl/>
        </w:rPr>
        <w:t xml:space="preserve"> אני גם מבין את זה. אבל מהצד השני, גם </w:t>
      </w:r>
      <w:r w:rsidR="00B72982">
        <w:rPr>
          <w:rFonts w:hint="cs"/>
          <w:rtl/>
        </w:rPr>
        <w:t xml:space="preserve">אמירה קטגורית מוחלטת כזאת שתגיד, אדוני, אתה תצטרך לייבא אותה מיום רביעי שתוצאתה המידית תהיה שלא יהיה </w:t>
      </w:r>
      <w:bookmarkStart w:id="2173" w:name="_ETM_Q1_1061572"/>
      <w:bookmarkEnd w:id="2173"/>
      <w:r w:rsidR="00B72982">
        <w:rPr>
          <w:rFonts w:hint="cs"/>
          <w:rtl/>
        </w:rPr>
        <w:t xml:space="preserve">כלום </w:t>
      </w:r>
      <w:r w:rsidR="00B72982">
        <w:rPr>
          <w:rtl/>
        </w:rPr>
        <w:t>–</w:t>
      </w:r>
      <w:r w:rsidR="00B72982">
        <w:rPr>
          <w:rFonts w:hint="cs"/>
          <w:rtl/>
        </w:rPr>
        <w:t xml:space="preserve"> אני למד. אני אומר שוב, אני לא בעד </w:t>
      </w:r>
      <w:bookmarkStart w:id="2174" w:name="_ETM_Q1_1061794"/>
      <w:bookmarkEnd w:id="2174"/>
      <w:r w:rsidR="00B72982">
        <w:rPr>
          <w:rFonts w:hint="cs"/>
          <w:rtl/>
        </w:rPr>
        <w:t xml:space="preserve">לייצר עוד מכסות, אני רק לומד פה שברמה המעשית </w:t>
      </w:r>
      <w:bookmarkStart w:id="2175" w:name="_ETM_Q1_1064939"/>
      <w:bookmarkEnd w:id="2175"/>
      <w:r w:rsidR="00B72982">
        <w:rPr>
          <w:rFonts w:hint="cs"/>
          <w:rtl/>
        </w:rPr>
        <w:t xml:space="preserve">היא לא תעבוד, היא תביא למצב שיום שלישי </w:t>
      </w:r>
      <w:bookmarkStart w:id="2176" w:name="_ETM_Q1_1066435"/>
      <w:bookmarkEnd w:id="2176"/>
      <w:r w:rsidR="00B72982">
        <w:rPr>
          <w:rFonts w:hint="cs"/>
          <w:rtl/>
        </w:rPr>
        <w:t xml:space="preserve">יחוסל סופית. אנחנו לא יכולים, אז יש איזשהו מחיר מסוים </w:t>
      </w:r>
      <w:bookmarkStart w:id="2177" w:name="_ETM_Q1_1071506"/>
      <w:bookmarkEnd w:id="2177"/>
      <w:r w:rsidR="00B72982">
        <w:rPr>
          <w:rFonts w:hint="cs"/>
          <w:rtl/>
        </w:rPr>
        <w:t xml:space="preserve">שצריך לשלם בכך שדנים בעוד שתי הצעות בשבוע </w:t>
      </w:r>
      <w:bookmarkStart w:id="2178" w:name="_ETM_Q1_1077333"/>
      <w:bookmarkEnd w:id="2178"/>
      <w:r w:rsidR="00B72982">
        <w:rPr>
          <w:rFonts w:hint="cs"/>
          <w:rtl/>
        </w:rPr>
        <w:t xml:space="preserve">כנגד העובדה שביום שלישי משחררים את השרים מהנוכחות פה </w:t>
      </w:r>
      <w:r w:rsidR="00B72982">
        <w:rPr>
          <w:rtl/>
        </w:rPr>
        <w:t>–</w:t>
      </w:r>
      <w:r w:rsidR="00B72982">
        <w:rPr>
          <w:rFonts w:hint="cs"/>
          <w:rtl/>
        </w:rPr>
        <w:t xml:space="preserve"> או שיבוא יושב ראש כנסת שיחליט שנמאס לו מהסידור </w:t>
      </w:r>
      <w:bookmarkStart w:id="2179" w:name="_ETM_Q1_1082212"/>
      <w:bookmarkEnd w:id="2179"/>
      <w:r w:rsidR="00B72982">
        <w:rPr>
          <w:rFonts w:hint="cs"/>
          <w:rtl/>
        </w:rPr>
        <w:t xml:space="preserve">הזה. ואנחנו נגיע לשם. אני רוצה להגיד לכם שאני </w:t>
      </w:r>
      <w:bookmarkStart w:id="2180" w:name="_ETM_Q1_1089139"/>
      <w:bookmarkEnd w:id="2180"/>
      <w:r w:rsidR="00B72982">
        <w:rPr>
          <w:rFonts w:hint="cs"/>
          <w:rtl/>
        </w:rPr>
        <w:t xml:space="preserve">לא בטוח שיימצאו עוד יושבי ראש שיסכימו להמשיך בביזיון הזה שמתרחש פה ביום שלישי. </w:t>
      </w:r>
    </w:p>
    <w:p w:rsidR="00B72982" w:rsidRDefault="00B72982" w:rsidP="00B72982">
      <w:pPr>
        <w:ind w:firstLine="0"/>
        <w:rPr>
          <w:rFonts w:hint="cs"/>
          <w:rtl/>
        </w:rPr>
      </w:pPr>
    </w:p>
    <w:p w:rsidR="00B72982" w:rsidRDefault="00B72982" w:rsidP="00B72982">
      <w:pPr>
        <w:pStyle w:val="a"/>
        <w:keepNext/>
        <w:rPr>
          <w:rFonts w:hint="cs"/>
          <w:rtl/>
        </w:rPr>
      </w:pPr>
      <w:r>
        <w:rPr>
          <w:rtl/>
        </w:rPr>
        <w:t>רונית חייקין יעקובי:</w:t>
      </w:r>
    </w:p>
    <w:p w:rsidR="00B72982" w:rsidRDefault="00B72982" w:rsidP="00B72982">
      <w:pPr>
        <w:keepNext/>
        <w:rPr>
          <w:rFonts w:hint="cs"/>
          <w:rtl/>
        </w:rPr>
      </w:pPr>
    </w:p>
    <w:p w:rsidR="00B72982" w:rsidRDefault="00B72982" w:rsidP="00B72982">
      <w:pPr>
        <w:rPr>
          <w:rFonts w:hint="cs"/>
          <w:rtl/>
        </w:rPr>
      </w:pPr>
      <w:r>
        <w:rPr>
          <w:rFonts w:hint="cs"/>
          <w:rtl/>
        </w:rPr>
        <w:t xml:space="preserve">כולם יסכימו. </w:t>
      </w:r>
    </w:p>
    <w:p w:rsidR="00B72982" w:rsidRDefault="00B72982" w:rsidP="00B72982">
      <w:pPr>
        <w:ind w:firstLine="0"/>
        <w:rPr>
          <w:rFonts w:hint="cs"/>
          <w:rtl/>
        </w:rPr>
      </w:pPr>
      <w:bookmarkStart w:id="2181" w:name="_ETM_Q1_1095080"/>
      <w:bookmarkEnd w:id="2181"/>
    </w:p>
    <w:p w:rsidR="00B72982" w:rsidRDefault="00B72982" w:rsidP="00B72982">
      <w:pPr>
        <w:pStyle w:val="af"/>
        <w:keepNext/>
        <w:rPr>
          <w:rFonts w:hint="cs"/>
          <w:rtl/>
        </w:rPr>
      </w:pPr>
      <w:bookmarkStart w:id="2182" w:name="_ETM_Q1_1095520"/>
      <w:bookmarkEnd w:id="2182"/>
      <w:r>
        <w:rPr>
          <w:rtl/>
        </w:rPr>
        <w:t>היו"ר יריב לוין:</w:t>
      </w:r>
    </w:p>
    <w:p w:rsidR="00B72982" w:rsidRDefault="00B72982" w:rsidP="00B72982">
      <w:pPr>
        <w:keepNext/>
        <w:rPr>
          <w:rFonts w:hint="cs"/>
          <w:rtl/>
        </w:rPr>
      </w:pPr>
    </w:p>
    <w:p w:rsidR="00B72982" w:rsidRDefault="00B72982" w:rsidP="00B72982">
      <w:pPr>
        <w:rPr>
          <w:rFonts w:hint="cs"/>
          <w:rtl/>
        </w:rPr>
      </w:pPr>
      <w:r>
        <w:rPr>
          <w:rFonts w:hint="cs"/>
          <w:rtl/>
        </w:rPr>
        <w:t xml:space="preserve">לא, </w:t>
      </w:r>
      <w:bookmarkStart w:id="2183" w:name="_ETM_Q1_1099625"/>
      <w:bookmarkEnd w:id="2183"/>
      <w:r>
        <w:rPr>
          <w:rFonts w:hint="cs"/>
          <w:rtl/>
        </w:rPr>
        <w:t xml:space="preserve">אני לא בטוח. </w:t>
      </w:r>
    </w:p>
    <w:p w:rsidR="00B72982" w:rsidRDefault="00B72982" w:rsidP="00B72982">
      <w:pPr>
        <w:ind w:firstLine="0"/>
        <w:rPr>
          <w:rFonts w:hint="cs"/>
          <w:rtl/>
        </w:rPr>
      </w:pPr>
      <w:bookmarkStart w:id="2184" w:name="_ETM_Q1_1096289"/>
      <w:bookmarkEnd w:id="2184"/>
    </w:p>
    <w:p w:rsidR="00B72982" w:rsidRDefault="00B72982" w:rsidP="00B72982">
      <w:pPr>
        <w:pStyle w:val="a"/>
        <w:keepNext/>
        <w:rPr>
          <w:rFonts w:hint="cs"/>
          <w:rtl/>
        </w:rPr>
      </w:pPr>
      <w:bookmarkStart w:id="2185" w:name="_ETM_Q1_1096866"/>
      <w:bookmarkEnd w:id="2185"/>
      <w:r>
        <w:rPr>
          <w:rtl/>
        </w:rPr>
        <w:t>רונית חייקין יעקובי:</w:t>
      </w:r>
    </w:p>
    <w:p w:rsidR="00B72982" w:rsidRDefault="00B72982" w:rsidP="00B72982">
      <w:pPr>
        <w:keepNext/>
        <w:rPr>
          <w:rFonts w:hint="cs"/>
          <w:rtl/>
        </w:rPr>
      </w:pPr>
    </w:p>
    <w:p w:rsidR="00323BAA" w:rsidRDefault="00323BAA" w:rsidP="00B72982">
      <w:pPr>
        <w:ind w:firstLine="0"/>
        <w:rPr>
          <w:rFonts w:hint="cs"/>
          <w:rtl/>
        </w:rPr>
      </w:pPr>
      <w:bookmarkStart w:id="2186" w:name="_ETM_Q1_1102032"/>
      <w:bookmarkStart w:id="2187" w:name="_ETM_Q1_1102047"/>
      <w:bookmarkStart w:id="2188" w:name="_ETM_Q1_1015000"/>
      <w:bookmarkStart w:id="2189" w:name="_ETM_Q1_1021000"/>
      <w:bookmarkEnd w:id="2186"/>
      <w:bookmarkEnd w:id="2187"/>
      <w:bookmarkEnd w:id="2188"/>
      <w:bookmarkEnd w:id="2189"/>
      <w:r>
        <w:rPr>
          <w:rFonts w:hint="cs"/>
          <w:rtl/>
        </w:rPr>
        <w:tab/>
      </w:r>
      <w:bookmarkStart w:id="2190" w:name="_ETM_Q1_1022000"/>
      <w:bookmarkEnd w:id="2190"/>
      <w:r w:rsidR="00B72982">
        <w:rPr>
          <w:rFonts w:hint="cs"/>
          <w:rtl/>
        </w:rPr>
        <w:t>בטח</w:t>
      </w:r>
      <w:r>
        <w:rPr>
          <w:rFonts w:hint="cs"/>
          <w:rtl/>
        </w:rPr>
        <w:t xml:space="preserve">. </w:t>
      </w:r>
    </w:p>
    <w:p w:rsidR="00323BAA" w:rsidRDefault="00323BAA" w:rsidP="00323BAA">
      <w:pPr>
        <w:ind w:firstLine="0"/>
        <w:rPr>
          <w:rFonts w:hint="cs"/>
          <w:rtl/>
        </w:rPr>
      </w:pPr>
      <w:bookmarkStart w:id="2191" w:name="_ETM_Q1_1024000"/>
      <w:bookmarkEnd w:id="2191"/>
    </w:p>
    <w:p w:rsidR="00323BAA" w:rsidRDefault="00323BAA" w:rsidP="00323BAA">
      <w:pPr>
        <w:pStyle w:val="a"/>
        <w:keepNext/>
        <w:rPr>
          <w:rFonts w:hint="cs"/>
          <w:rtl/>
        </w:rPr>
      </w:pPr>
      <w:bookmarkStart w:id="2192" w:name="_ETM_Q1_1004000"/>
      <w:bookmarkEnd w:id="2192"/>
      <w:r>
        <w:rPr>
          <w:rtl/>
        </w:rPr>
        <w:t>גלעד סממה:</w:t>
      </w:r>
    </w:p>
    <w:p w:rsidR="00323BAA" w:rsidRDefault="00323BAA" w:rsidP="00323BAA">
      <w:pPr>
        <w:keepNext/>
        <w:rPr>
          <w:rFonts w:hint="cs"/>
          <w:rtl/>
        </w:rPr>
      </w:pPr>
    </w:p>
    <w:p w:rsidR="00323BAA" w:rsidRDefault="00B72982" w:rsidP="00B72982">
      <w:pPr>
        <w:rPr>
          <w:rFonts w:hint="cs"/>
          <w:rtl/>
        </w:rPr>
      </w:pPr>
      <w:r>
        <w:rPr>
          <w:rFonts w:hint="cs"/>
          <w:rtl/>
        </w:rPr>
        <w:t>ההרגשה שלי מהדיון הזה היא ש</w:t>
      </w:r>
      <w:r w:rsidR="00323BAA">
        <w:rPr>
          <w:rFonts w:hint="cs"/>
          <w:rtl/>
        </w:rPr>
        <w:t xml:space="preserve">הכנסת </w:t>
      </w:r>
      <w:r>
        <w:rPr>
          <w:rFonts w:hint="cs"/>
          <w:rtl/>
        </w:rPr>
        <w:t xml:space="preserve">תמיד </w:t>
      </w:r>
      <w:r w:rsidR="00323BAA">
        <w:rPr>
          <w:rFonts w:hint="cs"/>
          <w:rtl/>
        </w:rPr>
        <w:t>באה לטובת הממשלה</w:t>
      </w:r>
      <w:r>
        <w:rPr>
          <w:rFonts w:hint="cs"/>
          <w:rtl/>
        </w:rPr>
        <w:t xml:space="preserve">, ובסך הכול אנחנו נתנו לכם שתי הצעות ופטור מחובת הנחה ועוד 22 </w:t>
      </w:r>
      <w:bookmarkStart w:id="2193" w:name="_ETM_Q1_1114657"/>
      <w:bookmarkEnd w:id="2193"/>
      <w:r>
        <w:rPr>
          <w:rFonts w:hint="cs"/>
          <w:rtl/>
        </w:rPr>
        <w:t xml:space="preserve">הצעות. אני לא חושב שזה ככה, אני חושב שהמספר הזה </w:t>
      </w:r>
      <w:bookmarkStart w:id="2194" w:name="_ETM_Q1_1118183"/>
      <w:bookmarkEnd w:id="2194"/>
      <w:r>
        <w:rPr>
          <w:rFonts w:hint="cs"/>
          <w:rtl/>
        </w:rPr>
        <w:t xml:space="preserve">הגיע אחרי רצון של הכנסת והרצון של הממשלה, וזה האיזון </w:t>
      </w:r>
      <w:bookmarkStart w:id="2195" w:name="_ETM_Q1_1120905"/>
      <w:bookmarkEnd w:id="2195"/>
      <w:r>
        <w:rPr>
          <w:rFonts w:hint="cs"/>
          <w:rtl/>
        </w:rPr>
        <w:t xml:space="preserve">שהגענו אליו. </w:t>
      </w:r>
      <w:r w:rsidR="00323BAA">
        <w:rPr>
          <w:rFonts w:hint="cs"/>
          <w:rtl/>
        </w:rPr>
        <w:t xml:space="preserve"> </w:t>
      </w:r>
    </w:p>
    <w:p w:rsidR="00323BAA" w:rsidRDefault="00323BAA" w:rsidP="00323BAA">
      <w:pPr>
        <w:ind w:firstLine="0"/>
        <w:rPr>
          <w:rFonts w:hint="cs"/>
          <w:rtl/>
        </w:rPr>
      </w:pPr>
      <w:bookmarkStart w:id="2196" w:name="_ETM_Q1_1009000"/>
      <w:bookmarkEnd w:id="2196"/>
    </w:p>
    <w:p w:rsidR="00323BAA" w:rsidRDefault="00323BAA" w:rsidP="00323BAA">
      <w:pPr>
        <w:pStyle w:val="af"/>
        <w:keepNext/>
        <w:rPr>
          <w:rFonts w:hint="cs"/>
          <w:rtl/>
        </w:rPr>
      </w:pPr>
      <w:bookmarkStart w:id="2197" w:name="_ETM_Q1_838000"/>
      <w:bookmarkEnd w:id="2197"/>
      <w:r>
        <w:rPr>
          <w:rtl/>
        </w:rPr>
        <w:t>היו"ר יריב לוין:</w:t>
      </w:r>
    </w:p>
    <w:p w:rsidR="00323BAA" w:rsidRDefault="00323BAA" w:rsidP="00323BAA">
      <w:pPr>
        <w:keepNext/>
        <w:rPr>
          <w:rFonts w:hint="cs"/>
          <w:rtl/>
        </w:rPr>
      </w:pPr>
    </w:p>
    <w:p w:rsidR="00323BAA" w:rsidRDefault="00B72982" w:rsidP="00133D3A">
      <w:pPr>
        <w:rPr>
          <w:rFonts w:hint="cs"/>
          <w:rtl/>
        </w:rPr>
      </w:pPr>
      <w:r>
        <w:rPr>
          <w:rFonts w:hint="cs"/>
          <w:rtl/>
        </w:rPr>
        <w:t>לא איזון, אני קבעתי את המספר הזה איתך בלי שום תמורות ובלי שום דבר.</w:t>
      </w:r>
      <w:r w:rsidR="00133D3A">
        <w:rPr>
          <w:rFonts w:hint="cs"/>
          <w:rtl/>
        </w:rPr>
        <w:t xml:space="preserve"> אמרנו את </w:t>
      </w:r>
      <w:bookmarkStart w:id="2198" w:name="_ETM_Q1_1131487"/>
      <w:bookmarkEnd w:id="2198"/>
      <w:r w:rsidR="00133D3A">
        <w:rPr>
          <w:rFonts w:hint="cs"/>
          <w:rtl/>
        </w:rPr>
        <w:t xml:space="preserve">זה כי חשבתי שזה נכון לא להעמיד אותך בפני </w:t>
      </w:r>
      <w:bookmarkStart w:id="2199" w:name="_ETM_Q1_1134513"/>
      <w:bookmarkEnd w:id="2199"/>
      <w:r w:rsidR="00133D3A">
        <w:rPr>
          <w:rFonts w:hint="cs"/>
          <w:rtl/>
        </w:rPr>
        <w:t xml:space="preserve">מצב שאתה בא לכאן בלי שיש עמדת ממשלה. </w:t>
      </w:r>
      <w:bookmarkStart w:id="2200" w:name="_ETM_Q1_1136324"/>
      <w:bookmarkStart w:id="2201" w:name="_ETM_Q1_1125797"/>
      <w:bookmarkStart w:id="2202" w:name="_ETM_Q1_1051000"/>
      <w:bookmarkEnd w:id="2200"/>
      <w:bookmarkEnd w:id="2201"/>
      <w:bookmarkEnd w:id="2202"/>
      <w:r w:rsidR="00323BAA">
        <w:rPr>
          <w:rFonts w:hint="cs"/>
          <w:rtl/>
        </w:rPr>
        <w:t xml:space="preserve"> </w:t>
      </w:r>
    </w:p>
    <w:p w:rsidR="00323BAA" w:rsidRDefault="00323BAA" w:rsidP="00323BAA">
      <w:pPr>
        <w:ind w:firstLine="0"/>
        <w:rPr>
          <w:rFonts w:hint="cs"/>
          <w:rtl/>
        </w:rPr>
      </w:pPr>
      <w:bookmarkStart w:id="2203" w:name="_ETM_Q1_1055000"/>
      <w:bookmarkEnd w:id="2203"/>
    </w:p>
    <w:p w:rsidR="00323BAA" w:rsidRDefault="00323BAA" w:rsidP="00323BAA">
      <w:pPr>
        <w:pStyle w:val="a"/>
        <w:keepNext/>
        <w:rPr>
          <w:rFonts w:hint="cs"/>
          <w:rtl/>
        </w:rPr>
      </w:pPr>
      <w:bookmarkStart w:id="2204" w:name="_ETM_Q1_1056000"/>
      <w:bookmarkEnd w:id="2204"/>
      <w:r>
        <w:rPr>
          <w:rtl/>
        </w:rPr>
        <w:t>גלעד סממה:</w:t>
      </w:r>
    </w:p>
    <w:p w:rsidR="00323BAA" w:rsidRDefault="00323BAA" w:rsidP="00323BAA">
      <w:pPr>
        <w:keepNext/>
        <w:rPr>
          <w:rFonts w:hint="cs"/>
          <w:rtl/>
        </w:rPr>
      </w:pPr>
    </w:p>
    <w:p w:rsidR="00323BAA" w:rsidRDefault="00133D3A" w:rsidP="00323BAA">
      <w:pPr>
        <w:rPr>
          <w:rFonts w:hint="cs"/>
          <w:rtl/>
        </w:rPr>
      </w:pPr>
      <w:r>
        <w:rPr>
          <w:rFonts w:hint="cs"/>
          <w:rtl/>
        </w:rPr>
        <w:t xml:space="preserve">אני חושב ש-22 הצעות חוק כל שבוע זה מספר גדול </w:t>
      </w:r>
      <w:bookmarkStart w:id="2205" w:name="_ETM_Q1_1145998"/>
      <w:bookmarkEnd w:id="2205"/>
      <w:r>
        <w:rPr>
          <w:rFonts w:hint="cs"/>
          <w:rtl/>
        </w:rPr>
        <w:t xml:space="preserve">מאוד. </w:t>
      </w:r>
      <w:bookmarkStart w:id="2206" w:name="_ETM_Q1_1147197"/>
      <w:bookmarkEnd w:id="2206"/>
    </w:p>
    <w:p w:rsidR="00133D3A" w:rsidRDefault="00133D3A" w:rsidP="00133D3A">
      <w:pPr>
        <w:ind w:firstLine="0"/>
        <w:rPr>
          <w:rFonts w:hint="cs"/>
          <w:rtl/>
        </w:rPr>
      </w:pPr>
    </w:p>
    <w:p w:rsidR="00133D3A" w:rsidRDefault="00133D3A" w:rsidP="00133D3A">
      <w:pPr>
        <w:pStyle w:val="af"/>
        <w:keepNext/>
        <w:rPr>
          <w:rFonts w:hint="cs"/>
          <w:rtl/>
        </w:rPr>
      </w:pPr>
      <w:r>
        <w:rPr>
          <w:rtl/>
        </w:rPr>
        <w:t>היו"ר יריב לוין:</w:t>
      </w:r>
    </w:p>
    <w:p w:rsidR="00133D3A" w:rsidRDefault="00133D3A" w:rsidP="00133D3A">
      <w:pPr>
        <w:keepNext/>
        <w:rPr>
          <w:rFonts w:hint="cs"/>
          <w:rtl/>
        </w:rPr>
      </w:pPr>
    </w:p>
    <w:p w:rsidR="00133D3A" w:rsidRDefault="00133D3A" w:rsidP="00133D3A">
      <w:pPr>
        <w:rPr>
          <w:rFonts w:hint="cs"/>
          <w:rtl/>
        </w:rPr>
      </w:pPr>
      <w:r>
        <w:rPr>
          <w:rFonts w:hint="cs"/>
          <w:rtl/>
        </w:rPr>
        <w:t xml:space="preserve">מאה אחוז. תן לי כלי פיקוח </w:t>
      </w:r>
      <w:r>
        <w:rPr>
          <w:rtl/>
        </w:rPr>
        <w:t>–</w:t>
      </w:r>
      <w:r>
        <w:rPr>
          <w:rFonts w:hint="cs"/>
          <w:rtl/>
        </w:rPr>
        <w:t xml:space="preserve"> תקטין אותו. </w:t>
      </w:r>
      <w:bookmarkStart w:id="2207" w:name="_ETM_Q1_1146842"/>
      <w:bookmarkEnd w:id="2207"/>
    </w:p>
    <w:p w:rsidR="00133D3A" w:rsidRDefault="00133D3A" w:rsidP="00133D3A">
      <w:pPr>
        <w:ind w:firstLine="0"/>
        <w:rPr>
          <w:rFonts w:hint="cs"/>
          <w:rtl/>
        </w:rPr>
      </w:pPr>
      <w:bookmarkStart w:id="2208" w:name="_ETM_Q1_1147350"/>
      <w:bookmarkEnd w:id="2208"/>
    </w:p>
    <w:p w:rsidR="00133D3A" w:rsidRDefault="00133D3A" w:rsidP="00133D3A">
      <w:pPr>
        <w:pStyle w:val="a"/>
        <w:keepNext/>
        <w:rPr>
          <w:rFonts w:hint="cs"/>
          <w:rtl/>
        </w:rPr>
      </w:pPr>
      <w:r>
        <w:rPr>
          <w:rtl/>
        </w:rPr>
        <w:t>גלעד סממה:</w:t>
      </w:r>
    </w:p>
    <w:p w:rsidR="00133D3A" w:rsidRDefault="00133D3A" w:rsidP="00133D3A">
      <w:pPr>
        <w:keepNext/>
        <w:rPr>
          <w:rFonts w:hint="cs"/>
          <w:rtl/>
        </w:rPr>
      </w:pPr>
    </w:p>
    <w:p w:rsidR="00133D3A" w:rsidRDefault="00133D3A" w:rsidP="00133D3A">
      <w:pPr>
        <w:rPr>
          <w:rFonts w:hint="cs"/>
          <w:rtl/>
        </w:rPr>
      </w:pPr>
      <w:r>
        <w:rPr>
          <w:rFonts w:hint="cs"/>
          <w:rtl/>
        </w:rPr>
        <w:t>זה מספר - -</w:t>
      </w:r>
    </w:p>
    <w:p w:rsidR="00133D3A" w:rsidRDefault="00133D3A" w:rsidP="00133D3A">
      <w:pPr>
        <w:ind w:firstLine="0"/>
        <w:rPr>
          <w:rFonts w:hint="cs"/>
          <w:rtl/>
        </w:rPr>
      </w:pPr>
      <w:bookmarkStart w:id="2209" w:name="_ETM_Q1_1155684"/>
      <w:bookmarkEnd w:id="2209"/>
    </w:p>
    <w:p w:rsidR="00133D3A" w:rsidRDefault="00133D3A" w:rsidP="00133D3A">
      <w:pPr>
        <w:pStyle w:val="af"/>
        <w:keepNext/>
        <w:rPr>
          <w:rFonts w:hint="cs"/>
          <w:rtl/>
        </w:rPr>
      </w:pPr>
      <w:bookmarkStart w:id="2210" w:name="_ETM_Q1_1156207"/>
      <w:bookmarkEnd w:id="2210"/>
      <w:r>
        <w:rPr>
          <w:rtl/>
        </w:rPr>
        <w:t>היו"ר יריב לוין:</w:t>
      </w:r>
    </w:p>
    <w:p w:rsidR="00133D3A" w:rsidRDefault="00133D3A" w:rsidP="00133D3A">
      <w:pPr>
        <w:keepNext/>
        <w:rPr>
          <w:rFonts w:hint="cs"/>
          <w:rtl/>
        </w:rPr>
      </w:pPr>
    </w:p>
    <w:p w:rsidR="00133D3A" w:rsidRDefault="00133D3A" w:rsidP="00133D3A">
      <w:pPr>
        <w:rPr>
          <w:rFonts w:hint="cs"/>
          <w:rtl/>
        </w:rPr>
      </w:pPr>
      <w:r>
        <w:rPr>
          <w:rFonts w:hint="cs"/>
          <w:rtl/>
        </w:rPr>
        <w:t xml:space="preserve">גם מצב שפקידים לא מעידים פה </w:t>
      </w:r>
      <w:bookmarkStart w:id="2211" w:name="_ETM_Q1_1158153"/>
      <w:bookmarkEnd w:id="2211"/>
      <w:r>
        <w:rPr>
          <w:rFonts w:hint="cs"/>
          <w:rtl/>
        </w:rPr>
        <w:t xml:space="preserve">בעדות שהיא עדות בכל מובן המילה בוועדות הכנסת הוא מצב בלתי אפשרי. </w:t>
      </w:r>
      <w:bookmarkStart w:id="2212" w:name="_ETM_Q1_1161426"/>
      <w:bookmarkEnd w:id="2212"/>
    </w:p>
    <w:p w:rsidR="00133D3A" w:rsidRDefault="00133D3A" w:rsidP="00133D3A">
      <w:pPr>
        <w:ind w:firstLine="0"/>
        <w:rPr>
          <w:rFonts w:hint="cs"/>
          <w:rtl/>
        </w:rPr>
      </w:pPr>
    </w:p>
    <w:p w:rsidR="00133D3A" w:rsidRDefault="00133D3A" w:rsidP="00133D3A">
      <w:pPr>
        <w:pStyle w:val="a"/>
        <w:keepNext/>
        <w:rPr>
          <w:rFonts w:hint="cs"/>
          <w:rtl/>
        </w:rPr>
      </w:pPr>
      <w:bookmarkStart w:id="2213" w:name="_ETM_Q1_1162103"/>
      <w:bookmarkEnd w:id="2213"/>
      <w:r>
        <w:rPr>
          <w:rtl/>
        </w:rPr>
        <w:t>גלעד סממה:</w:t>
      </w:r>
    </w:p>
    <w:p w:rsidR="00133D3A" w:rsidRDefault="00133D3A" w:rsidP="00133D3A">
      <w:pPr>
        <w:keepNext/>
        <w:rPr>
          <w:rFonts w:hint="cs"/>
          <w:rtl/>
        </w:rPr>
      </w:pPr>
    </w:p>
    <w:p w:rsidR="00323BAA" w:rsidRDefault="00133D3A" w:rsidP="00133D3A">
      <w:pPr>
        <w:rPr>
          <w:rFonts w:hint="cs"/>
          <w:rtl/>
        </w:rPr>
      </w:pPr>
      <w:r>
        <w:rPr>
          <w:rFonts w:hint="cs"/>
          <w:rtl/>
        </w:rPr>
        <w:t xml:space="preserve">יריב, אני אשאל את ארבל. </w:t>
      </w:r>
      <w:bookmarkStart w:id="2214" w:name="_ETM_Q1_1149811"/>
      <w:bookmarkStart w:id="2215" w:name="_ETM_Q1_1062000"/>
      <w:bookmarkEnd w:id="2214"/>
      <w:bookmarkEnd w:id="2215"/>
      <w:r w:rsidR="00323BAA">
        <w:rPr>
          <w:rFonts w:hint="cs"/>
          <w:rtl/>
        </w:rPr>
        <w:t xml:space="preserve">ארבל, את יודעת אולי </w:t>
      </w:r>
      <w:bookmarkStart w:id="2216" w:name="_ETM_Q1_1068000"/>
      <w:bookmarkEnd w:id="2216"/>
      <w:r w:rsidR="00323BAA">
        <w:rPr>
          <w:rFonts w:hint="cs"/>
          <w:rtl/>
        </w:rPr>
        <w:t xml:space="preserve">מה קורה בפרלמנטים אחרים? </w:t>
      </w:r>
    </w:p>
    <w:p w:rsidR="00323BAA" w:rsidRDefault="00323BAA" w:rsidP="00323BAA">
      <w:pPr>
        <w:ind w:firstLine="0"/>
        <w:rPr>
          <w:rFonts w:hint="cs"/>
          <w:rtl/>
        </w:rPr>
      </w:pPr>
    </w:p>
    <w:p w:rsidR="00323BAA" w:rsidRDefault="00323BAA" w:rsidP="00323BAA">
      <w:pPr>
        <w:pStyle w:val="af"/>
        <w:keepNext/>
        <w:rPr>
          <w:rFonts w:hint="cs"/>
          <w:rtl/>
        </w:rPr>
      </w:pPr>
      <w:bookmarkStart w:id="2217" w:name="_ETM_Q1_1077000"/>
      <w:bookmarkEnd w:id="2217"/>
      <w:r>
        <w:rPr>
          <w:rtl/>
        </w:rPr>
        <w:t>היו"ר יריב לוין:</w:t>
      </w:r>
    </w:p>
    <w:p w:rsidR="00323BAA" w:rsidRDefault="00323BAA" w:rsidP="00323BAA">
      <w:pPr>
        <w:keepNext/>
        <w:rPr>
          <w:rFonts w:hint="cs"/>
          <w:rtl/>
        </w:rPr>
      </w:pPr>
    </w:p>
    <w:p w:rsidR="00323BAA" w:rsidRDefault="00133D3A" w:rsidP="00323BAA">
      <w:pPr>
        <w:rPr>
          <w:rFonts w:hint="cs"/>
          <w:rtl/>
        </w:rPr>
      </w:pPr>
      <w:r>
        <w:rPr>
          <w:rFonts w:hint="cs"/>
          <w:rtl/>
        </w:rPr>
        <w:t xml:space="preserve">אני אגיד לך בדיוק מה </w:t>
      </w:r>
      <w:bookmarkStart w:id="2218" w:name="_ETM_Q1_1170556"/>
      <w:bookmarkEnd w:id="2218"/>
      <w:r>
        <w:rPr>
          <w:rFonts w:hint="cs"/>
          <w:rtl/>
        </w:rPr>
        <w:t xml:space="preserve">קורה. לא קורה, אבל שם יש עדויות בישיבות של ועדות. </w:t>
      </w:r>
      <w:bookmarkStart w:id="2219" w:name="_ETM_Q1_1171740"/>
      <w:bookmarkEnd w:id="2219"/>
    </w:p>
    <w:p w:rsidR="00133D3A" w:rsidRDefault="00133D3A" w:rsidP="00133D3A">
      <w:pPr>
        <w:ind w:firstLine="0"/>
        <w:rPr>
          <w:rFonts w:hint="cs"/>
          <w:rtl/>
        </w:rPr>
      </w:pPr>
      <w:bookmarkStart w:id="2220" w:name="_ETM_Q1_1172831"/>
      <w:bookmarkEnd w:id="2220"/>
    </w:p>
    <w:p w:rsidR="00133D3A" w:rsidRDefault="00133D3A" w:rsidP="00133D3A">
      <w:pPr>
        <w:pStyle w:val="a"/>
        <w:keepNext/>
        <w:rPr>
          <w:rFonts w:hint="cs"/>
          <w:rtl/>
        </w:rPr>
      </w:pPr>
      <w:r>
        <w:rPr>
          <w:rtl/>
        </w:rPr>
        <w:t>ירדנה מלר הורוביץ:</w:t>
      </w:r>
    </w:p>
    <w:p w:rsidR="00133D3A" w:rsidRDefault="00133D3A" w:rsidP="00133D3A">
      <w:pPr>
        <w:keepNext/>
        <w:rPr>
          <w:rFonts w:hint="cs"/>
          <w:rtl/>
        </w:rPr>
      </w:pPr>
    </w:p>
    <w:p w:rsidR="00133D3A" w:rsidRDefault="00133D3A" w:rsidP="00133D3A">
      <w:pPr>
        <w:rPr>
          <w:rFonts w:hint="cs"/>
          <w:rtl/>
        </w:rPr>
      </w:pPr>
      <w:r>
        <w:rPr>
          <w:rFonts w:hint="cs"/>
          <w:rtl/>
        </w:rPr>
        <w:t xml:space="preserve">יש שימוע. </w:t>
      </w:r>
    </w:p>
    <w:p w:rsidR="00133D3A" w:rsidRDefault="00133D3A" w:rsidP="00133D3A">
      <w:pPr>
        <w:ind w:firstLine="0"/>
        <w:rPr>
          <w:rFonts w:hint="cs"/>
          <w:rtl/>
        </w:rPr>
      </w:pPr>
    </w:p>
    <w:p w:rsidR="00133D3A" w:rsidRDefault="00133D3A" w:rsidP="00133D3A">
      <w:pPr>
        <w:pStyle w:val="af"/>
        <w:keepNext/>
        <w:rPr>
          <w:rFonts w:hint="cs"/>
          <w:rtl/>
        </w:rPr>
      </w:pPr>
      <w:r>
        <w:rPr>
          <w:rtl/>
        </w:rPr>
        <w:t>היו"ר יריב לוין:</w:t>
      </w:r>
    </w:p>
    <w:p w:rsidR="00133D3A" w:rsidRDefault="00133D3A" w:rsidP="00133D3A">
      <w:pPr>
        <w:keepNext/>
        <w:rPr>
          <w:rFonts w:hint="cs"/>
          <w:rtl/>
        </w:rPr>
      </w:pPr>
    </w:p>
    <w:p w:rsidR="00133D3A" w:rsidRDefault="00133D3A" w:rsidP="00133D3A">
      <w:pPr>
        <w:rPr>
          <w:rFonts w:hint="cs"/>
          <w:rtl/>
        </w:rPr>
      </w:pPr>
      <w:r>
        <w:rPr>
          <w:rFonts w:hint="cs"/>
          <w:rtl/>
        </w:rPr>
        <w:t xml:space="preserve">- - יש נגישות מלאה למידע, יש פיקוח. </w:t>
      </w:r>
      <w:bookmarkStart w:id="2221" w:name="_ETM_Q1_1177703"/>
      <w:bookmarkEnd w:id="2221"/>
      <w:r>
        <w:rPr>
          <w:rFonts w:hint="cs"/>
          <w:rtl/>
        </w:rPr>
        <w:t xml:space="preserve">פקיד לא מעז לא לבוא ולשים את הכול על השולחן. </w:t>
      </w:r>
      <w:bookmarkStart w:id="2222" w:name="_ETM_Q1_1179648"/>
      <w:bookmarkEnd w:id="2222"/>
      <w:r>
        <w:rPr>
          <w:rFonts w:hint="cs"/>
          <w:rtl/>
        </w:rPr>
        <w:t xml:space="preserve">מי שמבצע עבירה </w:t>
      </w:r>
      <w:r>
        <w:rPr>
          <w:rtl/>
        </w:rPr>
        <w:t>–</w:t>
      </w:r>
      <w:r>
        <w:rPr>
          <w:rFonts w:hint="cs"/>
          <w:rtl/>
        </w:rPr>
        <w:t xml:space="preserve"> הולך לבית סוהר. לא </w:t>
      </w:r>
      <w:bookmarkStart w:id="2223" w:name="_ETM_Q1_1184755"/>
      <w:bookmarkEnd w:id="2223"/>
      <w:r>
        <w:rPr>
          <w:rFonts w:hint="cs"/>
          <w:rtl/>
        </w:rPr>
        <w:t xml:space="preserve">מתווכחים איתי פה אם אפשר יהיה באישור יושב ראש הכנסת להגיש בקשה לנציבות שירות המדינה להעמיד אותו לדין משמעתי. </w:t>
      </w:r>
    </w:p>
    <w:p w:rsidR="00323BAA" w:rsidRDefault="00323BAA" w:rsidP="00323BAA">
      <w:pPr>
        <w:ind w:firstLine="0"/>
        <w:rPr>
          <w:rFonts w:hint="cs"/>
          <w:rtl/>
        </w:rPr>
      </w:pPr>
      <w:bookmarkStart w:id="2224" w:name="_ETM_Q1_1102000"/>
      <w:bookmarkEnd w:id="2224"/>
    </w:p>
    <w:p w:rsidR="00323BAA" w:rsidRDefault="00323BAA" w:rsidP="00323BAA">
      <w:pPr>
        <w:pStyle w:val="a"/>
        <w:keepNext/>
        <w:rPr>
          <w:rFonts w:hint="cs"/>
          <w:rtl/>
        </w:rPr>
      </w:pPr>
      <w:bookmarkStart w:id="2225" w:name="_ETM_Q1_1103000"/>
      <w:bookmarkEnd w:id="2225"/>
      <w:r>
        <w:rPr>
          <w:rtl/>
        </w:rPr>
        <w:t>איל זנדברג:</w:t>
      </w:r>
    </w:p>
    <w:p w:rsidR="00323BAA" w:rsidRDefault="00323BAA" w:rsidP="00323BAA">
      <w:pPr>
        <w:keepNext/>
        <w:rPr>
          <w:rFonts w:hint="cs"/>
          <w:rtl/>
        </w:rPr>
      </w:pPr>
    </w:p>
    <w:p w:rsidR="00323BAA" w:rsidRDefault="00133D3A" w:rsidP="00323BAA">
      <w:pPr>
        <w:rPr>
          <w:rFonts w:hint="cs"/>
          <w:rtl/>
        </w:rPr>
      </w:pPr>
      <w:r>
        <w:rPr>
          <w:rFonts w:hint="cs"/>
          <w:rtl/>
        </w:rPr>
        <w:t xml:space="preserve">אבל מה הקשר, אדוני? איך הצעות חוק פרטיות ישנו את הפיקוח? </w:t>
      </w:r>
      <w:bookmarkStart w:id="2226" w:name="_ETM_Q1_1192641"/>
      <w:bookmarkEnd w:id="2226"/>
    </w:p>
    <w:p w:rsidR="00323BAA" w:rsidRDefault="00323BAA" w:rsidP="00323BAA">
      <w:pPr>
        <w:ind w:firstLine="0"/>
        <w:rPr>
          <w:rFonts w:hint="cs"/>
          <w:rtl/>
        </w:rPr>
      </w:pPr>
      <w:bookmarkStart w:id="2227" w:name="_ETM_Q1_1107000"/>
      <w:bookmarkEnd w:id="2227"/>
    </w:p>
    <w:p w:rsidR="00323BAA" w:rsidRDefault="00323BAA" w:rsidP="00323BAA">
      <w:pPr>
        <w:pStyle w:val="af"/>
        <w:keepNext/>
        <w:rPr>
          <w:rFonts w:hint="cs"/>
          <w:rtl/>
        </w:rPr>
      </w:pPr>
      <w:bookmarkStart w:id="2228" w:name="_ETM_Q1_1108000"/>
      <w:bookmarkEnd w:id="2228"/>
      <w:r>
        <w:rPr>
          <w:rtl/>
        </w:rPr>
        <w:t>היו"ר יריב לוין:</w:t>
      </w:r>
    </w:p>
    <w:p w:rsidR="00323BAA" w:rsidRDefault="00323BAA" w:rsidP="00323BAA">
      <w:pPr>
        <w:keepNext/>
        <w:rPr>
          <w:rFonts w:hint="cs"/>
          <w:rtl/>
        </w:rPr>
      </w:pPr>
    </w:p>
    <w:p w:rsidR="00133D3A" w:rsidRDefault="00133D3A" w:rsidP="00323BAA">
      <w:pPr>
        <w:rPr>
          <w:rFonts w:hint="cs"/>
          <w:rtl/>
        </w:rPr>
      </w:pPr>
      <w:r>
        <w:rPr>
          <w:rFonts w:hint="cs"/>
          <w:rtl/>
        </w:rPr>
        <w:t>אני אסביר לך בדיוק - -</w:t>
      </w:r>
    </w:p>
    <w:p w:rsidR="00133D3A" w:rsidRDefault="00133D3A" w:rsidP="00133D3A">
      <w:pPr>
        <w:ind w:firstLine="0"/>
        <w:rPr>
          <w:rFonts w:hint="cs"/>
          <w:rtl/>
        </w:rPr>
      </w:pPr>
      <w:bookmarkStart w:id="2229" w:name="_ETM_Q1_1197769"/>
      <w:bookmarkEnd w:id="2229"/>
    </w:p>
    <w:p w:rsidR="00133D3A" w:rsidRDefault="00133D3A" w:rsidP="00133D3A">
      <w:pPr>
        <w:pStyle w:val="a"/>
        <w:keepNext/>
        <w:rPr>
          <w:rFonts w:hint="cs"/>
          <w:rtl/>
        </w:rPr>
      </w:pPr>
      <w:bookmarkStart w:id="2230" w:name="_ETM_Q1_1196487"/>
      <w:bookmarkEnd w:id="2230"/>
      <w:r>
        <w:rPr>
          <w:rtl/>
        </w:rPr>
        <w:t>איל זנדברג:</w:t>
      </w:r>
    </w:p>
    <w:p w:rsidR="00133D3A" w:rsidRDefault="00133D3A" w:rsidP="00133D3A">
      <w:pPr>
        <w:keepNext/>
        <w:rPr>
          <w:rFonts w:hint="cs"/>
          <w:rtl/>
        </w:rPr>
      </w:pPr>
    </w:p>
    <w:p w:rsidR="00133D3A" w:rsidRDefault="00133D3A" w:rsidP="00133D3A">
      <w:pPr>
        <w:rPr>
          <w:rFonts w:hint="cs"/>
          <w:rtl/>
        </w:rPr>
      </w:pPr>
      <w:r>
        <w:rPr>
          <w:rFonts w:hint="cs"/>
          <w:rtl/>
        </w:rPr>
        <w:t xml:space="preserve">- - - בדרך כלל </w:t>
      </w:r>
      <w:bookmarkStart w:id="2231" w:name="_ETM_Q1_1197423"/>
      <w:bookmarkEnd w:id="2231"/>
      <w:r>
        <w:rPr>
          <w:rFonts w:hint="cs"/>
          <w:rtl/>
        </w:rPr>
        <w:t>לא - - -</w:t>
      </w:r>
    </w:p>
    <w:p w:rsidR="00133D3A" w:rsidRDefault="00133D3A" w:rsidP="00133D3A">
      <w:pPr>
        <w:ind w:firstLine="0"/>
        <w:rPr>
          <w:rFonts w:hint="cs"/>
          <w:rtl/>
        </w:rPr>
      </w:pPr>
    </w:p>
    <w:p w:rsidR="00133D3A" w:rsidRDefault="00133D3A" w:rsidP="00133D3A">
      <w:pPr>
        <w:pStyle w:val="af"/>
        <w:keepNext/>
        <w:rPr>
          <w:rFonts w:hint="cs"/>
          <w:rtl/>
        </w:rPr>
      </w:pPr>
      <w:r w:rsidRPr="006F45CE">
        <w:rPr>
          <w:rtl/>
        </w:rPr>
        <w:t>היו"ר יריב לוין:</w:t>
      </w:r>
    </w:p>
    <w:p w:rsidR="00133D3A" w:rsidRDefault="00133D3A" w:rsidP="00133D3A">
      <w:pPr>
        <w:keepNext/>
        <w:rPr>
          <w:rFonts w:hint="cs"/>
          <w:rtl/>
        </w:rPr>
      </w:pPr>
    </w:p>
    <w:p w:rsidR="00323BAA" w:rsidRDefault="00133D3A" w:rsidP="0066794E">
      <w:pPr>
        <w:rPr>
          <w:rFonts w:hint="cs"/>
          <w:rtl/>
        </w:rPr>
      </w:pPr>
      <w:r>
        <w:rPr>
          <w:rFonts w:hint="cs"/>
          <w:rtl/>
        </w:rPr>
        <w:t xml:space="preserve">אני אסביר לך בדיוק </w:t>
      </w:r>
      <w:bookmarkStart w:id="2232" w:name="_ETM_Q1_1198394"/>
      <w:bookmarkEnd w:id="2232"/>
      <w:r>
        <w:rPr>
          <w:rFonts w:hint="cs"/>
          <w:rtl/>
        </w:rPr>
        <w:t>את הקשר שאתה הרי מבין אותו גם לבד.</w:t>
      </w:r>
      <w:r w:rsidR="00DC42CB">
        <w:rPr>
          <w:rFonts w:hint="cs"/>
          <w:rtl/>
        </w:rPr>
        <w:t xml:space="preserve"> </w:t>
      </w:r>
      <w:r w:rsidR="006A21BC">
        <w:rPr>
          <w:rFonts w:hint="cs"/>
          <w:rtl/>
        </w:rPr>
        <w:t>לכנסת ישנם שני תפקידים עיקריים: הפיקוח והחקיקה. ב</w:t>
      </w:r>
      <w:r w:rsidR="00323BAA">
        <w:rPr>
          <w:rFonts w:hint="cs"/>
          <w:rtl/>
        </w:rPr>
        <w:t xml:space="preserve">רגע </w:t>
      </w:r>
      <w:bookmarkStart w:id="2233" w:name="_ETM_Q1_1111000"/>
      <w:bookmarkEnd w:id="2233"/>
      <w:r w:rsidR="00323BAA">
        <w:rPr>
          <w:rFonts w:hint="cs"/>
          <w:rtl/>
        </w:rPr>
        <w:t>שהזרוע הפיקוחית לא יכולה לתפקד</w:t>
      </w:r>
      <w:r w:rsidR="0066794E">
        <w:rPr>
          <w:rFonts w:hint="cs"/>
          <w:rtl/>
        </w:rPr>
        <w:t xml:space="preserve">, </w:t>
      </w:r>
      <w:bookmarkStart w:id="2234" w:name="_ETM_Q1_1211991"/>
      <w:bookmarkEnd w:id="2234"/>
      <w:r w:rsidR="0066794E">
        <w:rPr>
          <w:rFonts w:hint="cs"/>
          <w:rtl/>
        </w:rPr>
        <w:t>מפלטם של חברי הכנסת והמקום היחיד שבו הם יכול</w:t>
      </w:r>
      <w:bookmarkStart w:id="2235" w:name="_ETM_Q1_1212072"/>
      <w:bookmarkEnd w:id="2235"/>
      <w:r w:rsidR="0066794E">
        <w:rPr>
          <w:rFonts w:hint="cs"/>
          <w:rtl/>
        </w:rPr>
        <w:t>ים להביא את האג'נדה שלהם לידי ביטוי, להשפיע, לאלץ</w:t>
      </w:r>
      <w:bookmarkStart w:id="2236" w:name="_ETM_Q1_1215553"/>
      <w:bookmarkEnd w:id="2236"/>
      <w:r w:rsidR="0066794E">
        <w:rPr>
          <w:rFonts w:hint="cs"/>
          <w:rtl/>
        </w:rPr>
        <w:t xml:space="preserve"> את הממשלה לשים דברים על סדר היום ולטפל בדברים</w:t>
      </w:r>
      <w:r w:rsidR="00323BAA">
        <w:rPr>
          <w:rFonts w:hint="cs"/>
          <w:rtl/>
        </w:rPr>
        <w:t xml:space="preserve"> זה דרך החקיקה הפרטית. </w:t>
      </w:r>
      <w:r w:rsidR="0066794E">
        <w:rPr>
          <w:rFonts w:hint="cs"/>
          <w:rtl/>
        </w:rPr>
        <w:t xml:space="preserve">נוריד גם את היד הזאת </w:t>
      </w:r>
      <w:r w:rsidR="0066794E">
        <w:rPr>
          <w:rtl/>
        </w:rPr>
        <w:t>–</w:t>
      </w:r>
      <w:r w:rsidR="0066794E">
        <w:rPr>
          <w:rFonts w:hint="cs"/>
          <w:rtl/>
        </w:rPr>
        <w:t xml:space="preserve"> סגרנו את </w:t>
      </w:r>
      <w:bookmarkStart w:id="2237" w:name="_ETM_Q1_1221867"/>
      <w:bookmarkEnd w:id="2237"/>
      <w:r w:rsidR="0066794E">
        <w:rPr>
          <w:rFonts w:hint="cs"/>
          <w:rtl/>
        </w:rPr>
        <w:t xml:space="preserve">העניין, ואין כנסת. </w:t>
      </w:r>
    </w:p>
    <w:p w:rsidR="00323BAA" w:rsidRDefault="00323BAA" w:rsidP="00323BAA">
      <w:pPr>
        <w:ind w:firstLine="0"/>
        <w:rPr>
          <w:rFonts w:hint="cs"/>
          <w:rtl/>
        </w:rPr>
      </w:pPr>
    </w:p>
    <w:p w:rsidR="00323BAA" w:rsidRDefault="00323BAA" w:rsidP="00323BAA">
      <w:pPr>
        <w:pStyle w:val="a"/>
        <w:keepNext/>
        <w:rPr>
          <w:rFonts w:hint="cs"/>
          <w:rtl/>
        </w:rPr>
      </w:pPr>
      <w:bookmarkStart w:id="2238" w:name="_ETM_Q1_1127000"/>
      <w:bookmarkEnd w:id="2238"/>
      <w:r>
        <w:rPr>
          <w:rtl/>
        </w:rPr>
        <w:t>גלעד סממה:</w:t>
      </w:r>
    </w:p>
    <w:p w:rsidR="00323BAA" w:rsidRDefault="00323BAA" w:rsidP="00323BAA">
      <w:pPr>
        <w:keepNext/>
        <w:rPr>
          <w:rFonts w:hint="cs"/>
          <w:rtl/>
        </w:rPr>
      </w:pPr>
    </w:p>
    <w:p w:rsidR="00323BAA" w:rsidRDefault="0066794E" w:rsidP="00323BAA">
      <w:pPr>
        <w:rPr>
          <w:rFonts w:hint="cs"/>
          <w:rtl/>
        </w:rPr>
      </w:pPr>
      <w:r>
        <w:rPr>
          <w:rFonts w:hint="cs"/>
          <w:rtl/>
        </w:rPr>
        <w:t xml:space="preserve">אני לא חושב שצריך להוריד את היד הזאת, אני חושב שצריך לצמצם אותה. </w:t>
      </w:r>
    </w:p>
    <w:p w:rsidR="00323BAA" w:rsidRDefault="00323BAA" w:rsidP="00323BAA">
      <w:pPr>
        <w:ind w:firstLine="0"/>
        <w:rPr>
          <w:rFonts w:hint="cs"/>
          <w:rtl/>
        </w:rPr>
      </w:pPr>
    </w:p>
    <w:p w:rsidR="00B24EFD" w:rsidRDefault="00B24EFD" w:rsidP="00B24EFD">
      <w:pPr>
        <w:pStyle w:val="af"/>
        <w:keepNext/>
        <w:rPr>
          <w:rFonts w:hint="cs"/>
          <w:rtl/>
        </w:rPr>
      </w:pPr>
      <w:bookmarkStart w:id="2239" w:name="_ETM_Q1_1134000"/>
      <w:bookmarkEnd w:id="2239"/>
      <w:r>
        <w:rPr>
          <w:rtl/>
        </w:rPr>
        <w:t>היו"ר יריב לוין:</w:t>
      </w:r>
    </w:p>
    <w:p w:rsidR="00B24EFD" w:rsidRDefault="00B24EFD" w:rsidP="00B24EFD">
      <w:pPr>
        <w:keepNext/>
        <w:rPr>
          <w:rFonts w:hint="cs"/>
          <w:rtl/>
        </w:rPr>
      </w:pPr>
    </w:p>
    <w:p w:rsidR="00323BAA" w:rsidRDefault="0066794E" w:rsidP="00B24EFD">
      <w:pPr>
        <w:rPr>
          <w:rFonts w:hint="cs"/>
          <w:rtl/>
        </w:rPr>
      </w:pPr>
      <w:r>
        <w:rPr>
          <w:rFonts w:hint="cs"/>
          <w:rtl/>
        </w:rPr>
        <w:t xml:space="preserve">מאה אחוז, אז תיתן כלי </w:t>
      </w:r>
      <w:bookmarkStart w:id="2240" w:name="_ETM_Q1_1226592"/>
      <w:bookmarkEnd w:id="2240"/>
      <w:r>
        <w:rPr>
          <w:rFonts w:hint="cs"/>
          <w:rtl/>
        </w:rPr>
        <w:t xml:space="preserve">פיקוח. אתה רוצה להגיד לחברי הכנסת, רבותיי, תסיטו את העשייה. אתה הרי לא רוצה להגיד להם, אל תעבדו. אתה </w:t>
      </w:r>
      <w:bookmarkStart w:id="2241" w:name="_ETM_Q1_1232155"/>
      <w:bookmarkEnd w:id="2241"/>
      <w:r>
        <w:rPr>
          <w:rFonts w:hint="cs"/>
          <w:rtl/>
        </w:rPr>
        <w:t xml:space="preserve">רוצה להגיד להם, תסיטו את העשייה שלכם לשם. בבקשה. </w:t>
      </w:r>
    </w:p>
    <w:p w:rsidR="00B24EFD" w:rsidRDefault="00B24EFD" w:rsidP="00B24EFD">
      <w:pPr>
        <w:ind w:firstLine="0"/>
        <w:rPr>
          <w:rFonts w:hint="cs"/>
          <w:rtl/>
        </w:rPr>
      </w:pPr>
      <w:bookmarkStart w:id="2242" w:name="_ETM_Q1_1143000"/>
      <w:bookmarkEnd w:id="2242"/>
    </w:p>
    <w:p w:rsidR="00B24EFD" w:rsidRDefault="00B24EFD" w:rsidP="00B24EFD">
      <w:pPr>
        <w:pStyle w:val="a"/>
        <w:keepNext/>
        <w:rPr>
          <w:rFonts w:hint="cs"/>
          <w:rtl/>
        </w:rPr>
      </w:pPr>
      <w:bookmarkStart w:id="2243" w:name="_ETM_Q1_1144000"/>
      <w:bookmarkEnd w:id="2243"/>
      <w:r>
        <w:rPr>
          <w:rtl/>
        </w:rPr>
        <w:t>גלעד סממה:</w:t>
      </w:r>
    </w:p>
    <w:p w:rsidR="00B24EFD" w:rsidRDefault="00B24EFD" w:rsidP="00B24EFD">
      <w:pPr>
        <w:keepNext/>
        <w:rPr>
          <w:rFonts w:hint="cs"/>
          <w:rtl/>
        </w:rPr>
      </w:pPr>
    </w:p>
    <w:p w:rsidR="00B24EFD" w:rsidRDefault="0066794E" w:rsidP="0066794E">
      <w:pPr>
        <w:rPr>
          <w:rFonts w:hint="cs"/>
          <w:rtl/>
        </w:rPr>
      </w:pPr>
      <w:r>
        <w:rPr>
          <w:rFonts w:hint="cs"/>
          <w:rtl/>
        </w:rPr>
        <w:t xml:space="preserve">אני לא אומר את זה כביקורת, אלא כהשקפה </w:t>
      </w:r>
      <w:r>
        <w:rPr>
          <w:rtl/>
        </w:rPr>
        <w:t>–</w:t>
      </w:r>
      <w:r>
        <w:rPr>
          <w:rFonts w:hint="cs"/>
          <w:rtl/>
        </w:rPr>
        <w:t xml:space="preserve"> </w:t>
      </w:r>
      <w:bookmarkStart w:id="2244" w:name="_ETM_Q1_1241757"/>
      <w:bookmarkEnd w:id="2244"/>
      <w:r w:rsidR="00B24EFD">
        <w:rPr>
          <w:rFonts w:hint="cs"/>
          <w:rtl/>
        </w:rPr>
        <w:t xml:space="preserve">אם חברי הכנסת היו </w:t>
      </w:r>
      <w:r>
        <w:rPr>
          <w:rFonts w:hint="cs"/>
          <w:rtl/>
        </w:rPr>
        <w:t xml:space="preserve">יותר </w:t>
      </w:r>
      <w:r w:rsidR="00B24EFD">
        <w:rPr>
          <w:rFonts w:hint="cs"/>
          <w:rtl/>
        </w:rPr>
        <w:t xml:space="preserve">ממוקדים </w:t>
      </w:r>
      <w:bookmarkStart w:id="2245" w:name="_ETM_Q1_1151000"/>
      <w:bookmarkEnd w:id="2245"/>
      <w:r w:rsidR="00B24EFD">
        <w:rPr>
          <w:rFonts w:hint="cs"/>
          <w:rtl/>
        </w:rPr>
        <w:t xml:space="preserve">לעניין הפיקוח </w:t>
      </w:r>
      <w:r>
        <w:rPr>
          <w:rFonts w:hint="cs"/>
          <w:rtl/>
        </w:rPr>
        <w:t xml:space="preserve">אז </w:t>
      </w:r>
      <w:r w:rsidR="00B24EFD">
        <w:rPr>
          <w:rFonts w:hint="cs"/>
          <w:rtl/>
        </w:rPr>
        <w:t xml:space="preserve">היה </w:t>
      </w:r>
      <w:r>
        <w:rPr>
          <w:rFonts w:hint="cs"/>
          <w:rtl/>
        </w:rPr>
        <w:t>פיקוח- -</w:t>
      </w:r>
    </w:p>
    <w:p w:rsidR="0066794E" w:rsidRDefault="0066794E" w:rsidP="0066794E">
      <w:pPr>
        <w:ind w:firstLine="0"/>
        <w:rPr>
          <w:rFonts w:hint="cs"/>
          <w:rtl/>
        </w:rPr>
      </w:pPr>
    </w:p>
    <w:p w:rsidR="0066794E" w:rsidRDefault="0066794E" w:rsidP="0066794E">
      <w:pPr>
        <w:pStyle w:val="af"/>
        <w:keepNext/>
        <w:rPr>
          <w:rFonts w:hint="cs"/>
          <w:rtl/>
        </w:rPr>
      </w:pPr>
      <w:r>
        <w:rPr>
          <w:rtl/>
        </w:rPr>
        <w:t>היו"ר יריב לוין:</w:t>
      </w:r>
    </w:p>
    <w:p w:rsidR="0066794E" w:rsidRDefault="0066794E" w:rsidP="0066794E">
      <w:pPr>
        <w:keepNext/>
        <w:rPr>
          <w:rFonts w:hint="cs"/>
          <w:rtl/>
        </w:rPr>
      </w:pPr>
    </w:p>
    <w:p w:rsidR="0066794E" w:rsidRDefault="0066794E" w:rsidP="0066794E">
      <w:pPr>
        <w:rPr>
          <w:rFonts w:hint="cs"/>
          <w:rtl/>
        </w:rPr>
      </w:pPr>
      <w:r>
        <w:rPr>
          <w:rFonts w:hint="cs"/>
          <w:rtl/>
        </w:rPr>
        <w:t xml:space="preserve">באמת? </w:t>
      </w:r>
    </w:p>
    <w:p w:rsidR="0066794E" w:rsidRDefault="0066794E" w:rsidP="0066794E">
      <w:pPr>
        <w:ind w:firstLine="0"/>
        <w:rPr>
          <w:rFonts w:hint="cs"/>
          <w:rtl/>
        </w:rPr>
      </w:pPr>
    </w:p>
    <w:p w:rsidR="0066794E" w:rsidRDefault="0066794E" w:rsidP="0066794E">
      <w:pPr>
        <w:pStyle w:val="a"/>
        <w:keepNext/>
        <w:rPr>
          <w:rFonts w:hint="cs"/>
          <w:rtl/>
        </w:rPr>
      </w:pPr>
      <w:bookmarkStart w:id="2246" w:name="_ETM_Q1_1244997"/>
      <w:bookmarkEnd w:id="2246"/>
      <w:r>
        <w:rPr>
          <w:rtl/>
        </w:rPr>
        <w:t>גלעד סממה:</w:t>
      </w:r>
    </w:p>
    <w:p w:rsidR="0066794E" w:rsidRDefault="0066794E" w:rsidP="0066794E">
      <w:pPr>
        <w:keepNext/>
        <w:rPr>
          <w:rFonts w:hint="cs"/>
          <w:rtl/>
        </w:rPr>
      </w:pPr>
    </w:p>
    <w:p w:rsidR="0066794E" w:rsidRDefault="0066794E" w:rsidP="0066794E">
      <w:pPr>
        <w:rPr>
          <w:rFonts w:hint="cs"/>
          <w:rtl/>
        </w:rPr>
      </w:pPr>
      <w:r>
        <w:rPr>
          <w:rFonts w:hint="cs"/>
          <w:rtl/>
        </w:rPr>
        <w:t xml:space="preserve">- - הם יותר ממוקדים על הצעות חוק. </w:t>
      </w:r>
      <w:bookmarkStart w:id="2247" w:name="_ETM_Q1_1250024"/>
      <w:bookmarkEnd w:id="2247"/>
    </w:p>
    <w:p w:rsidR="00B24EFD" w:rsidRDefault="00B24EFD" w:rsidP="00B24EFD">
      <w:pPr>
        <w:ind w:firstLine="0"/>
        <w:rPr>
          <w:rFonts w:hint="cs"/>
          <w:rtl/>
        </w:rPr>
      </w:pPr>
      <w:bookmarkStart w:id="2248" w:name="_ETM_Q1_1246571"/>
      <w:bookmarkEnd w:id="2248"/>
    </w:p>
    <w:p w:rsidR="00B24EFD" w:rsidRDefault="00B24EFD" w:rsidP="00B24EFD">
      <w:pPr>
        <w:pStyle w:val="af"/>
        <w:keepNext/>
        <w:rPr>
          <w:rFonts w:hint="cs"/>
          <w:rtl/>
        </w:rPr>
      </w:pPr>
      <w:bookmarkStart w:id="2249" w:name="_ETM_Q1_1156000"/>
      <w:bookmarkEnd w:id="2249"/>
      <w:r>
        <w:rPr>
          <w:rtl/>
        </w:rPr>
        <w:t>היו"ר יריב לוין:</w:t>
      </w:r>
    </w:p>
    <w:p w:rsidR="00B24EFD" w:rsidRDefault="00B24EFD" w:rsidP="00B24EFD">
      <w:pPr>
        <w:keepNext/>
        <w:rPr>
          <w:rFonts w:hint="cs"/>
          <w:rtl/>
        </w:rPr>
      </w:pPr>
    </w:p>
    <w:p w:rsidR="00B24EFD" w:rsidRDefault="0066794E" w:rsidP="00B24EFD">
      <w:pPr>
        <w:rPr>
          <w:rFonts w:hint="cs"/>
          <w:rtl/>
        </w:rPr>
      </w:pPr>
      <w:r>
        <w:rPr>
          <w:rFonts w:hint="cs"/>
          <w:rtl/>
        </w:rPr>
        <w:t xml:space="preserve">אני מודיע לך שכאחד שלא בדיוק לא עוסק </w:t>
      </w:r>
      <w:bookmarkStart w:id="2250" w:name="_ETM_Q1_1254361"/>
      <w:bookmarkEnd w:id="2250"/>
      <w:r>
        <w:rPr>
          <w:rFonts w:hint="cs"/>
          <w:rtl/>
        </w:rPr>
        <w:t xml:space="preserve">בהצעות חוק, אני </w:t>
      </w:r>
      <w:r w:rsidR="00B24EFD">
        <w:rPr>
          <w:rFonts w:hint="cs"/>
          <w:rtl/>
        </w:rPr>
        <w:t xml:space="preserve">עושה את זה בהרבה מובנים </w:t>
      </w:r>
      <w:bookmarkStart w:id="2251" w:name="_ETM_Q1_1161000"/>
      <w:bookmarkEnd w:id="2251"/>
      <w:r w:rsidR="00B24EFD">
        <w:rPr>
          <w:rFonts w:hint="cs"/>
          <w:rtl/>
        </w:rPr>
        <w:t xml:space="preserve">בלית ברירה. </w:t>
      </w:r>
      <w:r>
        <w:rPr>
          <w:rFonts w:hint="cs"/>
          <w:rtl/>
        </w:rPr>
        <w:t>אם לי היו כלי פיקוח אמיתיים</w:t>
      </w:r>
      <w:bookmarkStart w:id="2252" w:name="_ETM_Q1_1258785"/>
      <w:bookmarkEnd w:id="2252"/>
      <w:r w:rsidR="00164DE5">
        <w:rPr>
          <w:rFonts w:hint="cs"/>
          <w:rtl/>
        </w:rPr>
        <w:t>, ואני הייתי יכול לבקש תשובות, למשל לשאלה קטנה</w:t>
      </w:r>
      <w:bookmarkStart w:id="2253" w:name="_ETM_Q1_1265367"/>
      <w:bookmarkEnd w:id="2253"/>
      <w:r w:rsidR="00164DE5">
        <w:rPr>
          <w:rFonts w:hint="cs"/>
          <w:rtl/>
        </w:rPr>
        <w:t xml:space="preserve">, למה החוק קובע שיש שמיעת ראיות ברצף ולא עושים </w:t>
      </w:r>
      <w:bookmarkStart w:id="2254" w:name="_ETM_Q1_1269531"/>
      <w:bookmarkEnd w:id="2254"/>
      <w:r w:rsidR="00164DE5">
        <w:rPr>
          <w:rFonts w:hint="cs"/>
          <w:rtl/>
        </w:rPr>
        <w:t xml:space="preserve">את זה, והייתי מסוגל להביא לפה את האנשים, והם היו </w:t>
      </w:r>
      <w:bookmarkStart w:id="2255" w:name="_ETM_Q1_1273289"/>
      <w:bookmarkEnd w:id="2255"/>
      <w:r w:rsidR="00164DE5">
        <w:rPr>
          <w:rFonts w:hint="cs"/>
          <w:rtl/>
        </w:rPr>
        <w:t xml:space="preserve">משלמים מחיר והיו עומדים לדין על העובדה שהם לא מקיימים </w:t>
      </w:r>
      <w:bookmarkStart w:id="2256" w:name="_ETM_Q1_1274797"/>
      <w:bookmarkEnd w:id="2256"/>
      <w:r w:rsidR="00164DE5">
        <w:rPr>
          <w:rFonts w:hint="cs"/>
          <w:rtl/>
        </w:rPr>
        <w:t xml:space="preserve">את הוראות החוק </w:t>
      </w:r>
      <w:r w:rsidR="00164DE5">
        <w:rPr>
          <w:rtl/>
        </w:rPr>
        <w:t>–</w:t>
      </w:r>
      <w:r w:rsidR="00164DE5">
        <w:rPr>
          <w:rFonts w:hint="cs"/>
          <w:rtl/>
        </w:rPr>
        <w:t xml:space="preserve"> אני מודיע לך שהייתי עוסק </w:t>
      </w:r>
      <w:bookmarkStart w:id="2257" w:name="_ETM_Q1_1278619"/>
      <w:bookmarkEnd w:id="2257"/>
      <w:r w:rsidR="00164DE5">
        <w:rPr>
          <w:rFonts w:hint="cs"/>
          <w:rtl/>
        </w:rPr>
        <w:t xml:space="preserve">פחות בהצעות חוק. </w:t>
      </w:r>
    </w:p>
    <w:p w:rsidR="009C797C" w:rsidRDefault="009C797C" w:rsidP="009C797C">
      <w:pPr>
        <w:ind w:firstLine="0"/>
        <w:rPr>
          <w:rFonts w:hint="cs"/>
          <w:rtl/>
        </w:rPr>
      </w:pPr>
      <w:bookmarkStart w:id="2258" w:name="_ETM_Q1_1207000"/>
      <w:bookmarkEnd w:id="2258"/>
    </w:p>
    <w:p w:rsidR="009C797C" w:rsidRDefault="009C797C" w:rsidP="009C797C">
      <w:pPr>
        <w:pStyle w:val="a"/>
        <w:keepNext/>
        <w:rPr>
          <w:rFonts w:hint="cs"/>
          <w:rtl/>
        </w:rPr>
      </w:pPr>
      <w:bookmarkStart w:id="2259" w:name="_ETM_Q1_1208000"/>
      <w:bookmarkEnd w:id="2259"/>
      <w:r>
        <w:rPr>
          <w:rtl/>
        </w:rPr>
        <w:t>גלעד סממה:</w:t>
      </w:r>
    </w:p>
    <w:p w:rsidR="009C797C" w:rsidRDefault="009C797C" w:rsidP="009C797C">
      <w:pPr>
        <w:keepNext/>
        <w:rPr>
          <w:rFonts w:hint="cs"/>
          <w:rtl/>
        </w:rPr>
      </w:pPr>
    </w:p>
    <w:p w:rsidR="00164DE5" w:rsidRDefault="00164DE5" w:rsidP="009C797C">
      <w:pPr>
        <w:rPr>
          <w:rFonts w:hint="cs"/>
          <w:rtl/>
        </w:rPr>
      </w:pPr>
      <w:r>
        <w:rPr>
          <w:rFonts w:hint="cs"/>
          <w:rtl/>
        </w:rPr>
        <w:t xml:space="preserve">מצוין. </w:t>
      </w:r>
    </w:p>
    <w:p w:rsidR="00164DE5" w:rsidRDefault="00164DE5" w:rsidP="00164DE5">
      <w:pPr>
        <w:ind w:firstLine="0"/>
        <w:rPr>
          <w:rFonts w:hint="cs"/>
          <w:rtl/>
        </w:rPr>
      </w:pPr>
    </w:p>
    <w:p w:rsidR="00164DE5" w:rsidRDefault="00164DE5" w:rsidP="00164DE5">
      <w:pPr>
        <w:pStyle w:val="af"/>
        <w:keepNext/>
        <w:rPr>
          <w:rFonts w:hint="cs"/>
          <w:rtl/>
        </w:rPr>
      </w:pPr>
      <w:r>
        <w:rPr>
          <w:rtl/>
        </w:rPr>
        <w:t>היו"ר יריב לוין:</w:t>
      </w:r>
    </w:p>
    <w:p w:rsidR="00164DE5" w:rsidRDefault="00164DE5" w:rsidP="00164DE5">
      <w:pPr>
        <w:keepNext/>
        <w:rPr>
          <w:rFonts w:hint="cs"/>
          <w:rtl/>
        </w:rPr>
      </w:pPr>
    </w:p>
    <w:p w:rsidR="00164DE5" w:rsidRDefault="00164DE5" w:rsidP="00164DE5">
      <w:pPr>
        <w:rPr>
          <w:rFonts w:hint="cs"/>
          <w:rtl/>
        </w:rPr>
      </w:pPr>
      <w:r>
        <w:rPr>
          <w:rFonts w:hint="cs"/>
          <w:rtl/>
        </w:rPr>
        <w:t xml:space="preserve">אבל כשאני אנסה לקיים את הדבר </w:t>
      </w:r>
      <w:bookmarkStart w:id="2260" w:name="_ETM_Q1_1283522"/>
      <w:bookmarkEnd w:id="2260"/>
      <w:r>
        <w:rPr>
          <w:rFonts w:hint="cs"/>
          <w:rtl/>
        </w:rPr>
        <w:t xml:space="preserve">הזה אתה יודע בדיוק  איך ייראה הדיון, איך </w:t>
      </w:r>
      <w:bookmarkStart w:id="2261" w:name="_ETM_Q1_1284453"/>
      <w:bookmarkEnd w:id="2261"/>
      <w:r>
        <w:rPr>
          <w:rFonts w:hint="cs"/>
          <w:rtl/>
        </w:rPr>
        <w:t xml:space="preserve">ייראה הפיקוח, ומה תהיה תוצאתו. מה, אנחנו לא </w:t>
      </w:r>
      <w:bookmarkStart w:id="2262" w:name="_ETM_Q1_1287412"/>
      <w:bookmarkEnd w:id="2262"/>
      <w:r>
        <w:rPr>
          <w:rFonts w:hint="cs"/>
          <w:rtl/>
        </w:rPr>
        <w:t xml:space="preserve">יודעים את זה? </w:t>
      </w:r>
    </w:p>
    <w:p w:rsidR="00164DE5" w:rsidRDefault="00164DE5" w:rsidP="00164DE5">
      <w:pPr>
        <w:ind w:firstLine="0"/>
        <w:rPr>
          <w:rFonts w:hint="cs"/>
          <w:rtl/>
        </w:rPr>
      </w:pPr>
      <w:bookmarkStart w:id="2263" w:name="_ETM_Q1_1289329"/>
      <w:bookmarkEnd w:id="2263"/>
    </w:p>
    <w:p w:rsidR="00164DE5" w:rsidRDefault="00164DE5" w:rsidP="00164DE5">
      <w:pPr>
        <w:pStyle w:val="a"/>
        <w:keepNext/>
        <w:rPr>
          <w:rFonts w:hint="cs"/>
          <w:rtl/>
        </w:rPr>
      </w:pPr>
      <w:r>
        <w:rPr>
          <w:rtl/>
        </w:rPr>
        <w:t>גלעד סממה:</w:t>
      </w:r>
    </w:p>
    <w:p w:rsidR="00164DE5" w:rsidRDefault="00164DE5" w:rsidP="00164DE5">
      <w:pPr>
        <w:keepNext/>
        <w:rPr>
          <w:rFonts w:hint="cs"/>
          <w:rtl/>
        </w:rPr>
      </w:pPr>
    </w:p>
    <w:p w:rsidR="00164DE5" w:rsidRDefault="00164DE5" w:rsidP="00164DE5">
      <w:pPr>
        <w:rPr>
          <w:rFonts w:hint="cs"/>
          <w:rtl/>
        </w:rPr>
      </w:pPr>
      <w:r>
        <w:rPr>
          <w:rFonts w:hint="cs"/>
          <w:rtl/>
        </w:rPr>
        <w:t xml:space="preserve">ומהצד שלי אני אראה לך תמונה אחרת. </w:t>
      </w:r>
      <w:bookmarkStart w:id="2264" w:name="_ETM_Q1_1291321"/>
      <w:bookmarkEnd w:id="2264"/>
      <w:r>
        <w:rPr>
          <w:rFonts w:hint="cs"/>
          <w:rtl/>
        </w:rPr>
        <w:t xml:space="preserve">התמונה האחרת היא שיש יריב לוין אחד </w:t>
      </w:r>
      <w:bookmarkStart w:id="2265" w:name="_ETM_Q1_1293719"/>
      <w:bookmarkEnd w:id="2265"/>
      <w:r>
        <w:rPr>
          <w:rFonts w:hint="cs"/>
          <w:rtl/>
        </w:rPr>
        <w:t xml:space="preserve">ואולי עוד כמה שנוהגים כמוך, אבל בוא תסתכל על סדר היום של ועדת שרים ותגיד לי, האם 60%-50% מהצעות החוק </w:t>
      </w:r>
      <w:bookmarkStart w:id="2266" w:name="_ETM_Q1_1301774"/>
      <w:bookmarkEnd w:id="2266"/>
      <w:r>
        <w:rPr>
          <w:rFonts w:hint="cs"/>
          <w:rtl/>
        </w:rPr>
        <w:t xml:space="preserve">שם בכלל לא היו צריכות להיוולד. </w:t>
      </w:r>
    </w:p>
    <w:p w:rsidR="00164DE5" w:rsidRDefault="00164DE5" w:rsidP="00164DE5">
      <w:pPr>
        <w:ind w:firstLine="0"/>
        <w:rPr>
          <w:rFonts w:hint="cs"/>
          <w:rtl/>
        </w:rPr>
      </w:pPr>
      <w:bookmarkStart w:id="2267" w:name="_ETM_Q1_1305414"/>
      <w:bookmarkEnd w:id="2267"/>
    </w:p>
    <w:p w:rsidR="00164DE5" w:rsidRDefault="00164DE5" w:rsidP="00164DE5">
      <w:pPr>
        <w:pStyle w:val="af"/>
        <w:keepNext/>
        <w:rPr>
          <w:rFonts w:hint="cs"/>
          <w:rtl/>
        </w:rPr>
      </w:pPr>
      <w:r>
        <w:rPr>
          <w:rtl/>
        </w:rPr>
        <w:t>היו"ר יריב לוין:</w:t>
      </w:r>
    </w:p>
    <w:p w:rsidR="00164DE5" w:rsidRDefault="00164DE5" w:rsidP="00164DE5">
      <w:pPr>
        <w:keepNext/>
        <w:rPr>
          <w:rFonts w:hint="cs"/>
          <w:rtl/>
        </w:rPr>
      </w:pPr>
    </w:p>
    <w:p w:rsidR="00164DE5" w:rsidRDefault="00164DE5" w:rsidP="00164DE5">
      <w:pPr>
        <w:rPr>
          <w:rFonts w:hint="cs"/>
          <w:rtl/>
        </w:rPr>
      </w:pPr>
      <w:r>
        <w:rPr>
          <w:rFonts w:hint="cs"/>
          <w:rtl/>
        </w:rPr>
        <w:t>לא מתווכח - -</w:t>
      </w:r>
    </w:p>
    <w:p w:rsidR="00164DE5" w:rsidRDefault="00164DE5" w:rsidP="00164DE5">
      <w:pPr>
        <w:ind w:firstLine="0"/>
        <w:rPr>
          <w:rFonts w:hint="cs"/>
          <w:rtl/>
        </w:rPr>
      </w:pPr>
    </w:p>
    <w:p w:rsidR="00164DE5" w:rsidRDefault="00164DE5" w:rsidP="00164DE5">
      <w:pPr>
        <w:pStyle w:val="ae"/>
        <w:keepNext/>
        <w:rPr>
          <w:rFonts w:hint="cs"/>
          <w:rtl/>
        </w:rPr>
      </w:pPr>
      <w:bookmarkStart w:id="2268" w:name="_ETM_Q1_1305572"/>
      <w:bookmarkEnd w:id="2268"/>
      <w:r>
        <w:rPr>
          <w:rtl/>
        </w:rPr>
        <w:t>קריאה:</w:t>
      </w:r>
    </w:p>
    <w:p w:rsidR="00164DE5" w:rsidRDefault="00164DE5" w:rsidP="00164DE5">
      <w:pPr>
        <w:keepNext/>
        <w:rPr>
          <w:rFonts w:hint="cs"/>
          <w:rtl/>
        </w:rPr>
      </w:pPr>
    </w:p>
    <w:p w:rsidR="00164DE5" w:rsidRDefault="00164DE5" w:rsidP="00164DE5">
      <w:pPr>
        <w:rPr>
          <w:rFonts w:hint="cs"/>
          <w:rtl/>
        </w:rPr>
      </w:pPr>
      <w:r>
        <w:rPr>
          <w:rFonts w:hint="cs"/>
          <w:rtl/>
        </w:rPr>
        <w:t xml:space="preserve">תתנגדו. </w:t>
      </w:r>
    </w:p>
    <w:p w:rsidR="00164DE5" w:rsidRDefault="00164DE5" w:rsidP="00164DE5">
      <w:pPr>
        <w:ind w:firstLine="0"/>
        <w:rPr>
          <w:rFonts w:hint="cs"/>
          <w:rtl/>
        </w:rPr>
      </w:pPr>
    </w:p>
    <w:p w:rsidR="00164DE5" w:rsidRDefault="00164DE5" w:rsidP="00164DE5">
      <w:pPr>
        <w:pStyle w:val="a"/>
        <w:keepNext/>
        <w:rPr>
          <w:rFonts w:hint="cs"/>
          <w:rtl/>
        </w:rPr>
      </w:pPr>
      <w:r>
        <w:rPr>
          <w:rtl/>
        </w:rPr>
        <w:t>גלעד סממה:</w:t>
      </w:r>
    </w:p>
    <w:p w:rsidR="00164DE5" w:rsidRDefault="00164DE5" w:rsidP="00164DE5">
      <w:pPr>
        <w:keepNext/>
        <w:rPr>
          <w:rFonts w:hint="cs"/>
          <w:rtl/>
        </w:rPr>
      </w:pPr>
    </w:p>
    <w:p w:rsidR="00164DE5" w:rsidRDefault="00164DE5" w:rsidP="00164DE5">
      <w:pPr>
        <w:rPr>
          <w:rFonts w:hint="cs"/>
          <w:rtl/>
        </w:rPr>
      </w:pPr>
      <w:r>
        <w:rPr>
          <w:rFonts w:hint="cs"/>
          <w:rtl/>
        </w:rPr>
        <w:t xml:space="preserve">- - - </w:t>
      </w:r>
    </w:p>
    <w:p w:rsidR="00164DE5" w:rsidRDefault="00164DE5" w:rsidP="00164DE5">
      <w:pPr>
        <w:ind w:firstLine="0"/>
        <w:rPr>
          <w:rFonts w:hint="cs"/>
          <w:rtl/>
        </w:rPr>
      </w:pPr>
      <w:bookmarkStart w:id="2269" w:name="_ETM_Q1_1311042"/>
      <w:bookmarkEnd w:id="2269"/>
    </w:p>
    <w:p w:rsidR="00164DE5" w:rsidRDefault="00164DE5" w:rsidP="00164DE5">
      <w:pPr>
        <w:pStyle w:val="af"/>
        <w:keepNext/>
        <w:rPr>
          <w:rFonts w:hint="cs"/>
          <w:rtl/>
        </w:rPr>
      </w:pPr>
      <w:bookmarkStart w:id="2270" w:name="_ETM_Q1_1311501"/>
      <w:bookmarkEnd w:id="2270"/>
      <w:r>
        <w:rPr>
          <w:rtl/>
        </w:rPr>
        <w:t>היו"ר יריב לוין:</w:t>
      </w:r>
    </w:p>
    <w:p w:rsidR="00164DE5" w:rsidRDefault="00164DE5" w:rsidP="00164DE5">
      <w:pPr>
        <w:keepNext/>
        <w:rPr>
          <w:rFonts w:hint="cs"/>
          <w:rtl/>
        </w:rPr>
      </w:pPr>
    </w:p>
    <w:p w:rsidR="00164DE5" w:rsidRDefault="00164DE5" w:rsidP="00164DE5">
      <w:pPr>
        <w:rPr>
          <w:rFonts w:hint="cs"/>
          <w:rtl/>
        </w:rPr>
      </w:pPr>
      <w:r>
        <w:rPr>
          <w:rFonts w:hint="cs"/>
          <w:rtl/>
        </w:rPr>
        <w:t>אני לא מתווכח איתך, אני אומר</w:t>
      </w:r>
      <w:bookmarkStart w:id="2271" w:name="_ETM_Q1_1311168"/>
      <w:bookmarkEnd w:id="2271"/>
      <w:r>
        <w:rPr>
          <w:rFonts w:hint="cs"/>
          <w:rtl/>
        </w:rPr>
        <w:t xml:space="preserve"> לך שגם הצעות חוק - -</w:t>
      </w:r>
      <w:bookmarkStart w:id="2272" w:name="_ETM_Q1_1315744"/>
      <w:bookmarkEnd w:id="2272"/>
    </w:p>
    <w:p w:rsidR="00164DE5" w:rsidRDefault="00164DE5" w:rsidP="00164DE5">
      <w:pPr>
        <w:ind w:firstLine="0"/>
        <w:rPr>
          <w:rFonts w:hint="cs"/>
          <w:rtl/>
        </w:rPr>
      </w:pPr>
    </w:p>
    <w:p w:rsidR="00164DE5" w:rsidRDefault="00164DE5" w:rsidP="00164DE5">
      <w:pPr>
        <w:pStyle w:val="a"/>
        <w:keepNext/>
        <w:rPr>
          <w:rFonts w:hint="cs"/>
          <w:rtl/>
        </w:rPr>
      </w:pPr>
      <w:bookmarkStart w:id="2273" w:name="_ETM_Q1_1316315"/>
      <w:bookmarkEnd w:id="2273"/>
      <w:r>
        <w:rPr>
          <w:rtl/>
        </w:rPr>
        <w:t>גלעד סממה:</w:t>
      </w:r>
    </w:p>
    <w:p w:rsidR="00164DE5" w:rsidRDefault="00164DE5" w:rsidP="00164DE5">
      <w:pPr>
        <w:keepNext/>
        <w:rPr>
          <w:rFonts w:hint="cs"/>
          <w:rtl/>
        </w:rPr>
      </w:pPr>
    </w:p>
    <w:p w:rsidR="00164DE5" w:rsidRDefault="00164DE5" w:rsidP="00164DE5">
      <w:pPr>
        <w:rPr>
          <w:rFonts w:hint="cs"/>
          <w:rtl/>
        </w:rPr>
      </w:pPr>
      <w:r>
        <w:rPr>
          <w:rFonts w:hint="cs"/>
          <w:rtl/>
        </w:rPr>
        <w:t xml:space="preserve">- - - יש לנו שם הצעות חוק שאפשר להסדיר אותן בחצי תקנה. </w:t>
      </w:r>
      <w:bookmarkStart w:id="2274" w:name="_ETM_Q1_1319653"/>
      <w:bookmarkEnd w:id="2274"/>
      <w:r>
        <w:rPr>
          <w:rFonts w:hint="cs"/>
          <w:rtl/>
        </w:rPr>
        <w:t>אף אחד לא ניסה אפילו לפנות לשר שאחראי על</w:t>
      </w:r>
      <w:bookmarkStart w:id="2275" w:name="_ETM_Q1_1324811"/>
      <w:bookmarkEnd w:id="2275"/>
      <w:r>
        <w:rPr>
          <w:rFonts w:hint="cs"/>
          <w:rtl/>
        </w:rPr>
        <w:t xml:space="preserve"> הנושא ולהציע לו לנסח תקנה </w:t>
      </w:r>
      <w:r>
        <w:rPr>
          <w:rtl/>
        </w:rPr>
        <w:t>–</w:t>
      </w:r>
      <w:r>
        <w:rPr>
          <w:rFonts w:hint="cs"/>
          <w:rtl/>
        </w:rPr>
        <w:t xml:space="preserve"> לא, ישר הצעת חוק. </w:t>
      </w:r>
    </w:p>
    <w:p w:rsidR="00164DE5" w:rsidRDefault="00164DE5" w:rsidP="00164DE5">
      <w:pPr>
        <w:ind w:firstLine="0"/>
        <w:rPr>
          <w:rFonts w:hint="cs"/>
          <w:rtl/>
        </w:rPr>
      </w:pPr>
      <w:bookmarkStart w:id="2276" w:name="_ETM_Q1_1324353"/>
      <w:bookmarkEnd w:id="2276"/>
    </w:p>
    <w:p w:rsidR="00164DE5" w:rsidRDefault="00164DE5" w:rsidP="00164DE5">
      <w:pPr>
        <w:pStyle w:val="af"/>
        <w:keepNext/>
        <w:rPr>
          <w:rFonts w:hint="cs"/>
          <w:rtl/>
        </w:rPr>
      </w:pPr>
      <w:bookmarkStart w:id="2277" w:name="_ETM_Q1_1325424"/>
      <w:bookmarkEnd w:id="2277"/>
      <w:r>
        <w:rPr>
          <w:rtl/>
        </w:rPr>
        <w:t>היו"ר יריב לוין:</w:t>
      </w:r>
    </w:p>
    <w:p w:rsidR="00164DE5" w:rsidRDefault="00164DE5" w:rsidP="00164DE5">
      <w:pPr>
        <w:keepNext/>
        <w:rPr>
          <w:rFonts w:hint="cs"/>
          <w:rtl/>
        </w:rPr>
      </w:pPr>
    </w:p>
    <w:p w:rsidR="009C797C" w:rsidRDefault="00164DE5" w:rsidP="00164DE5">
      <w:pPr>
        <w:rPr>
          <w:rFonts w:hint="cs"/>
          <w:rtl/>
        </w:rPr>
      </w:pPr>
      <w:r>
        <w:rPr>
          <w:rFonts w:hint="cs"/>
          <w:rtl/>
        </w:rPr>
        <w:t xml:space="preserve">גלעד, אני אומר לך שוב, אני </w:t>
      </w:r>
      <w:bookmarkStart w:id="2278" w:name="_ETM_Q1_1317652"/>
      <w:bookmarkStart w:id="2279" w:name="_ETM_Q1_1306929"/>
      <w:bookmarkStart w:id="2280" w:name="_ETM_Q1_1221000"/>
      <w:bookmarkStart w:id="2281" w:name="_ETM_Q1_1224000"/>
      <w:bookmarkStart w:id="2282" w:name="_ETM_Q1_1226000"/>
      <w:bookmarkEnd w:id="2278"/>
      <w:bookmarkEnd w:id="2279"/>
      <w:bookmarkEnd w:id="2280"/>
      <w:bookmarkEnd w:id="2281"/>
      <w:bookmarkEnd w:id="2282"/>
      <w:r>
        <w:rPr>
          <w:rFonts w:hint="cs"/>
          <w:rtl/>
        </w:rPr>
        <w:t>מ</w:t>
      </w:r>
      <w:r w:rsidR="00B124B1">
        <w:rPr>
          <w:rFonts w:hint="cs"/>
          <w:rtl/>
        </w:rPr>
        <w:t xml:space="preserve">חזיר אותך לאותה נקודה. </w:t>
      </w:r>
      <w:r>
        <w:rPr>
          <w:rFonts w:hint="cs"/>
          <w:rtl/>
        </w:rPr>
        <w:t xml:space="preserve">אני לא רוצה </w:t>
      </w:r>
      <w:bookmarkStart w:id="2283" w:name="_ETM_Q1_1333823"/>
      <w:bookmarkEnd w:id="2283"/>
      <w:r>
        <w:rPr>
          <w:rFonts w:hint="cs"/>
          <w:rtl/>
        </w:rPr>
        <w:t>לשים את עצמי שופט מהי הצעה ראויה ולא ראויה. אבל אני כן אומר לך ש</w:t>
      </w:r>
      <w:r w:rsidR="00B124B1">
        <w:rPr>
          <w:rFonts w:hint="cs"/>
          <w:rtl/>
        </w:rPr>
        <w:t>מבחינת היקף</w:t>
      </w:r>
      <w:r>
        <w:rPr>
          <w:rFonts w:hint="cs"/>
          <w:rtl/>
        </w:rPr>
        <w:t>,</w:t>
      </w:r>
      <w:r w:rsidR="00B124B1">
        <w:rPr>
          <w:rFonts w:hint="cs"/>
          <w:rtl/>
        </w:rPr>
        <w:t xml:space="preserve"> </w:t>
      </w:r>
      <w:r>
        <w:rPr>
          <w:rFonts w:hint="cs"/>
          <w:rtl/>
        </w:rPr>
        <w:t>מ</w:t>
      </w:r>
      <w:r w:rsidR="00B124B1">
        <w:rPr>
          <w:rFonts w:hint="cs"/>
          <w:rtl/>
        </w:rPr>
        <w:t xml:space="preserve">שקל </w:t>
      </w:r>
      <w:bookmarkStart w:id="2284" w:name="_ETM_Q1_1241000"/>
      <w:bookmarkEnd w:id="2284"/>
      <w:r w:rsidR="00B124B1">
        <w:rPr>
          <w:rFonts w:hint="cs"/>
          <w:rtl/>
        </w:rPr>
        <w:t xml:space="preserve">העבודה והאיזון הנכון של התהליכים פה אני מסכים איתכם </w:t>
      </w:r>
      <w:r>
        <w:rPr>
          <w:rtl/>
        </w:rPr>
        <w:t>–</w:t>
      </w:r>
      <w:r>
        <w:rPr>
          <w:rFonts w:hint="cs"/>
          <w:rtl/>
        </w:rPr>
        <w:t xml:space="preserve"> אתם לא צריכים לשכנע אותי </w:t>
      </w:r>
      <w:r>
        <w:rPr>
          <w:rtl/>
        </w:rPr>
        <w:t>–</w:t>
      </w:r>
      <w:r>
        <w:rPr>
          <w:rFonts w:hint="cs"/>
          <w:rtl/>
        </w:rPr>
        <w:t xml:space="preserve"> </w:t>
      </w:r>
      <w:r w:rsidR="00B124B1">
        <w:rPr>
          <w:rFonts w:hint="cs"/>
          <w:rtl/>
        </w:rPr>
        <w:t xml:space="preserve">שזה </w:t>
      </w:r>
      <w:bookmarkStart w:id="2285" w:name="_ETM_Q1_1250000"/>
      <w:bookmarkEnd w:id="2285"/>
      <w:r w:rsidR="00B124B1">
        <w:rPr>
          <w:rFonts w:hint="cs"/>
          <w:rtl/>
        </w:rPr>
        <w:t>לא הגיוני שחבר כנסת יעביר 28 הצעות חוק</w:t>
      </w:r>
      <w:r>
        <w:rPr>
          <w:rFonts w:hint="cs"/>
          <w:rtl/>
        </w:rPr>
        <w:t xml:space="preserve"> בקריאה שנייה ושלישית בשלוש שנים</w:t>
      </w:r>
      <w:r w:rsidR="00B124B1">
        <w:rPr>
          <w:rFonts w:hint="cs"/>
          <w:rtl/>
        </w:rPr>
        <w:t xml:space="preserve">. </w:t>
      </w:r>
      <w:r w:rsidR="004E18F9">
        <w:rPr>
          <w:rFonts w:hint="cs"/>
          <w:rtl/>
        </w:rPr>
        <w:t xml:space="preserve">זה לא הגיוני. אני לא מתווכח על זה בכלל. אני </w:t>
      </w:r>
      <w:bookmarkStart w:id="2286" w:name="_ETM_Q1_1356874"/>
      <w:bookmarkEnd w:id="2286"/>
      <w:r w:rsidR="004E18F9">
        <w:rPr>
          <w:rFonts w:hint="cs"/>
          <w:rtl/>
        </w:rPr>
        <w:t xml:space="preserve">אומר לך דווקא מהמקום של אחד שמתעסק בזה כל הזמן. </w:t>
      </w:r>
      <w:bookmarkStart w:id="2287" w:name="_ETM_Q1_1359069"/>
      <w:bookmarkEnd w:id="2287"/>
      <w:r w:rsidR="004E18F9">
        <w:rPr>
          <w:rFonts w:hint="cs"/>
          <w:rtl/>
        </w:rPr>
        <w:t xml:space="preserve">אבל </w:t>
      </w:r>
      <w:r w:rsidR="00B124B1">
        <w:rPr>
          <w:rFonts w:hint="cs"/>
          <w:rtl/>
        </w:rPr>
        <w:t xml:space="preserve">אני </w:t>
      </w:r>
      <w:r w:rsidR="004E18F9">
        <w:rPr>
          <w:rFonts w:hint="cs"/>
          <w:rtl/>
        </w:rPr>
        <w:t xml:space="preserve">גם אומר לך באותה נשימה שאני </w:t>
      </w:r>
      <w:r w:rsidR="00B124B1">
        <w:rPr>
          <w:rFonts w:hint="cs"/>
          <w:rtl/>
        </w:rPr>
        <w:t xml:space="preserve">הולך </w:t>
      </w:r>
      <w:bookmarkStart w:id="2288" w:name="_ETM_Q1_1267000"/>
      <w:bookmarkEnd w:id="2288"/>
      <w:r w:rsidR="004E18F9">
        <w:rPr>
          <w:rFonts w:hint="cs"/>
          <w:rtl/>
        </w:rPr>
        <w:t xml:space="preserve">לשם כי רק שם אני יכול לעבוד, כי במישור השני אין לי מגרש לשחק בו. </w:t>
      </w:r>
    </w:p>
    <w:p w:rsidR="00B124B1" w:rsidRDefault="00B124B1" w:rsidP="00B124B1">
      <w:pPr>
        <w:ind w:firstLine="0"/>
        <w:rPr>
          <w:rFonts w:hint="cs"/>
          <w:rtl/>
        </w:rPr>
      </w:pPr>
      <w:bookmarkStart w:id="2289" w:name="_ETM_Q1_1274000"/>
      <w:bookmarkEnd w:id="2289"/>
    </w:p>
    <w:p w:rsidR="00B124B1" w:rsidRDefault="00B124B1" w:rsidP="00B124B1">
      <w:pPr>
        <w:pStyle w:val="a"/>
        <w:keepNext/>
        <w:rPr>
          <w:rFonts w:hint="cs"/>
          <w:rtl/>
        </w:rPr>
      </w:pPr>
      <w:bookmarkStart w:id="2290" w:name="_ETM_Q1_1275000"/>
      <w:bookmarkEnd w:id="2290"/>
      <w:r>
        <w:rPr>
          <w:rtl/>
        </w:rPr>
        <w:t>גלעד סממה:</w:t>
      </w:r>
    </w:p>
    <w:p w:rsidR="00B124B1" w:rsidRDefault="00B124B1" w:rsidP="00B124B1">
      <w:pPr>
        <w:keepNext/>
        <w:rPr>
          <w:rFonts w:hint="cs"/>
          <w:rtl/>
        </w:rPr>
      </w:pPr>
    </w:p>
    <w:p w:rsidR="004E18F9" w:rsidRDefault="004E18F9" w:rsidP="00B124B1">
      <w:pPr>
        <w:rPr>
          <w:rFonts w:hint="cs"/>
          <w:rtl/>
        </w:rPr>
      </w:pPr>
      <w:r>
        <w:rPr>
          <w:rFonts w:hint="cs"/>
          <w:rtl/>
        </w:rPr>
        <w:t xml:space="preserve">אז אדוני ייצר </w:t>
      </w:r>
      <w:bookmarkStart w:id="2291" w:name="_ETM_Q1_1372969"/>
      <w:bookmarkEnd w:id="2291"/>
      <w:r>
        <w:rPr>
          <w:rFonts w:hint="cs"/>
          <w:rtl/>
        </w:rPr>
        <w:t>- -</w:t>
      </w:r>
    </w:p>
    <w:p w:rsidR="004E18F9" w:rsidRDefault="004E18F9" w:rsidP="004E18F9">
      <w:pPr>
        <w:ind w:firstLine="0"/>
        <w:rPr>
          <w:rFonts w:hint="cs"/>
          <w:rtl/>
        </w:rPr>
      </w:pPr>
    </w:p>
    <w:p w:rsidR="004E18F9" w:rsidRDefault="004E18F9" w:rsidP="004E18F9">
      <w:pPr>
        <w:pStyle w:val="af"/>
        <w:keepNext/>
        <w:rPr>
          <w:rFonts w:hint="cs"/>
          <w:rtl/>
        </w:rPr>
      </w:pPr>
      <w:r>
        <w:rPr>
          <w:rtl/>
        </w:rPr>
        <w:t>היו"ר יריב לוין:</w:t>
      </w:r>
    </w:p>
    <w:p w:rsidR="004E18F9" w:rsidRDefault="004E18F9" w:rsidP="004E18F9">
      <w:pPr>
        <w:keepNext/>
        <w:rPr>
          <w:rFonts w:hint="cs"/>
          <w:rtl/>
        </w:rPr>
      </w:pPr>
    </w:p>
    <w:p w:rsidR="004E18F9" w:rsidRDefault="004E18F9" w:rsidP="004E18F9">
      <w:pPr>
        <w:rPr>
          <w:rFonts w:hint="cs"/>
          <w:rtl/>
        </w:rPr>
      </w:pPr>
      <w:r>
        <w:rPr>
          <w:rFonts w:hint="cs"/>
          <w:rtl/>
        </w:rPr>
        <w:t xml:space="preserve">אני רוצה לייצר, אתם מתנגדים. </w:t>
      </w:r>
    </w:p>
    <w:p w:rsidR="004E18F9" w:rsidRDefault="004E18F9" w:rsidP="004E18F9">
      <w:pPr>
        <w:ind w:firstLine="0"/>
        <w:rPr>
          <w:rFonts w:hint="cs"/>
          <w:rtl/>
        </w:rPr>
      </w:pPr>
    </w:p>
    <w:p w:rsidR="004E18F9" w:rsidRDefault="004E18F9" w:rsidP="004E18F9">
      <w:pPr>
        <w:pStyle w:val="a"/>
        <w:keepNext/>
        <w:rPr>
          <w:rFonts w:hint="cs"/>
          <w:rtl/>
        </w:rPr>
      </w:pPr>
      <w:r>
        <w:rPr>
          <w:rtl/>
        </w:rPr>
        <w:t>גלעד סממה:</w:t>
      </w:r>
    </w:p>
    <w:p w:rsidR="004E18F9" w:rsidRDefault="004E18F9" w:rsidP="004E18F9">
      <w:pPr>
        <w:keepNext/>
        <w:rPr>
          <w:rFonts w:hint="cs"/>
          <w:rtl/>
        </w:rPr>
      </w:pPr>
    </w:p>
    <w:p w:rsidR="00B124B1" w:rsidRDefault="004E18F9" w:rsidP="004E18F9">
      <w:pPr>
        <w:rPr>
          <w:rFonts w:hint="cs"/>
          <w:rtl/>
        </w:rPr>
      </w:pPr>
      <w:r>
        <w:rPr>
          <w:rFonts w:hint="cs"/>
          <w:rtl/>
        </w:rPr>
        <w:t>אדוני ייצר שולחן עגול עם משרדי הממשלה - -</w:t>
      </w:r>
    </w:p>
    <w:p w:rsidR="00B124B1" w:rsidRDefault="00B124B1" w:rsidP="00B124B1">
      <w:pPr>
        <w:ind w:firstLine="0"/>
        <w:rPr>
          <w:rFonts w:hint="cs"/>
          <w:rtl/>
        </w:rPr>
      </w:pPr>
      <w:bookmarkStart w:id="2292" w:name="_ETM_Q1_1279000"/>
      <w:bookmarkEnd w:id="2292"/>
    </w:p>
    <w:p w:rsidR="00B124B1" w:rsidRDefault="00B124B1" w:rsidP="00B124B1">
      <w:pPr>
        <w:pStyle w:val="af"/>
        <w:keepNext/>
        <w:rPr>
          <w:rFonts w:hint="cs"/>
          <w:rtl/>
        </w:rPr>
      </w:pPr>
      <w:bookmarkStart w:id="2293" w:name="_ETM_Q1_1280000"/>
      <w:bookmarkEnd w:id="2293"/>
      <w:r>
        <w:rPr>
          <w:rtl/>
        </w:rPr>
        <w:t>היו"ר יריב לוין:</w:t>
      </w:r>
    </w:p>
    <w:p w:rsidR="00B124B1" w:rsidRDefault="00B124B1" w:rsidP="00B124B1">
      <w:pPr>
        <w:keepNext/>
        <w:rPr>
          <w:rFonts w:hint="cs"/>
          <w:rtl/>
        </w:rPr>
      </w:pPr>
    </w:p>
    <w:p w:rsidR="00B124B1" w:rsidRDefault="00B124B1" w:rsidP="00B124B1">
      <w:pPr>
        <w:rPr>
          <w:rFonts w:hint="cs"/>
          <w:rtl/>
        </w:rPr>
      </w:pPr>
      <w:r>
        <w:rPr>
          <w:rFonts w:hint="cs"/>
          <w:rtl/>
        </w:rPr>
        <w:t xml:space="preserve">כמה פעמים דיברנו על זה? </w:t>
      </w:r>
    </w:p>
    <w:p w:rsidR="00B124B1" w:rsidRDefault="00B124B1" w:rsidP="00B124B1">
      <w:pPr>
        <w:ind w:firstLine="0"/>
        <w:rPr>
          <w:rFonts w:hint="cs"/>
          <w:rtl/>
        </w:rPr>
      </w:pPr>
      <w:bookmarkStart w:id="2294" w:name="_ETM_Q1_1286000"/>
      <w:bookmarkEnd w:id="2294"/>
    </w:p>
    <w:p w:rsidR="00B124B1" w:rsidRDefault="00B124B1" w:rsidP="00B124B1">
      <w:pPr>
        <w:pStyle w:val="a"/>
        <w:keepNext/>
        <w:rPr>
          <w:rFonts w:hint="cs"/>
          <w:rtl/>
        </w:rPr>
      </w:pPr>
      <w:bookmarkStart w:id="2295" w:name="_ETM_Q1_1287000"/>
      <w:bookmarkEnd w:id="2295"/>
      <w:r>
        <w:rPr>
          <w:rtl/>
        </w:rPr>
        <w:t>גלעד סממה:</w:t>
      </w:r>
    </w:p>
    <w:p w:rsidR="00B124B1" w:rsidRDefault="00B124B1" w:rsidP="00B124B1">
      <w:pPr>
        <w:keepNext/>
        <w:rPr>
          <w:rFonts w:hint="cs"/>
          <w:rtl/>
        </w:rPr>
      </w:pPr>
    </w:p>
    <w:p w:rsidR="004E18F9" w:rsidRDefault="004E18F9" w:rsidP="00B124B1">
      <w:pPr>
        <w:rPr>
          <w:rFonts w:hint="cs"/>
          <w:rtl/>
        </w:rPr>
      </w:pPr>
      <w:r>
        <w:rPr>
          <w:rFonts w:hint="cs"/>
          <w:rtl/>
        </w:rPr>
        <w:t>- - עם כל מי שצריך</w:t>
      </w:r>
      <w:bookmarkStart w:id="2296" w:name="_ETM_Q1_1379892"/>
      <w:bookmarkEnd w:id="2296"/>
      <w:r>
        <w:rPr>
          <w:rFonts w:hint="cs"/>
          <w:rtl/>
        </w:rPr>
        <w:t xml:space="preserve"> - -</w:t>
      </w:r>
    </w:p>
    <w:p w:rsidR="004E18F9" w:rsidRDefault="004E18F9" w:rsidP="004E18F9">
      <w:pPr>
        <w:ind w:firstLine="0"/>
        <w:rPr>
          <w:rFonts w:hint="cs"/>
          <w:rtl/>
        </w:rPr>
      </w:pPr>
    </w:p>
    <w:p w:rsidR="004E18F9" w:rsidRDefault="004E18F9" w:rsidP="004E18F9">
      <w:pPr>
        <w:pStyle w:val="af"/>
        <w:keepNext/>
        <w:rPr>
          <w:rFonts w:hint="cs"/>
          <w:rtl/>
        </w:rPr>
      </w:pPr>
      <w:r>
        <w:rPr>
          <w:rtl/>
        </w:rPr>
        <w:t>היו"ר יריב לוין:</w:t>
      </w:r>
    </w:p>
    <w:p w:rsidR="004E18F9" w:rsidRDefault="004E18F9" w:rsidP="004E18F9">
      <w:pPr>
        <w:keepNext/>
        <w:rPr>
          <w:rFonts w:hint="cs"/>
          <w:rtl/>
        </w:rPr>
      </w:pPr>
    </w:p>
    <w:p w:rsidR="004E18F9" w:rsidRDefault="004E18F9" w:rsidP="004E18F9">
      <w:pPr>
        <w:rPr>
          <w:rFonts w:hint="cs"/>
          <w:rtl/>
        </w:rPr>
      </w:pPr>
      <w:r>
        <w:rPr>
          <w:rFonts w:hint="cs"/>
          <w:rtl/>
        </w:rPr>
        <w:t xml:space="preserve">אני בעד. </w:t>
      </w:r>
    </w:p>
    <w:p w:rsidR="004E18F9" w:rsidRDefault="004E18F9" w:rsidP="004E18F9">
      <w:pPr>
        <w:ind w:firstLine="0"/>
        <w:rPr>
          <w:rFonts w:hint="cs"/>
          <w:rtl/>
        </w:rPr>
      </w:pPr>
    </w:p>
    <w:p w:rsidR="004E18F9" w:rsidRDefault="004E18F9" w:rsidP="004E18F9">
      <w:pPr>
        <w:pStyle w:val="a"/>
        <w:keepNext/>
        <w:rPr>
          <w:rFonts w:hint="cs"/>
          <w:rtl/>
        </w:rPr>
      </w:pPr>
      <w:r>
        <w:rPr>
          <w:rtl/>
        </w:rPr>
        <w:t>גלעד סממה:</w:t>
      </w:r>
    </w:p>
    <w:p w:rsidR="004E18F9" w:rsidRDefault="004E18F9" w:rsidP="004E18F9">
      <w:pPr>
        <w:keepNext/>
        <w:rPr>
          <w:rFonts w:hint="cs"/>
          <w:rtl/>
        </w:rPr>
      </w:pPr>
    </w:p>
    <w:p w:rsidR="00B124B1" w:rsidRDefault="004E18F9" w:rsidP="004E18F9">
      <w:pPr>
        <w:rPr>
          <w:rFonts w:hint="cs"/>
          <w:rtl/>
        </w:rPr>
      </w:pPr>
      <w:bookmarkStart w:id="2297" w:name="_ETM_Q1_1379155"/>
      <w:bookmarkEnd w:id="2297"/>
      <w:r>
        <w:rPr>
          <w:rFonts w:hint="cs"/>
          <w:rtl/>
        </w:rPr>
        <w:t>-</w:t>
      </w:r>
      <w:bookmarkStart w:id="2298" w:name="_ETM_Q1_1381761"/>
      <w:bookmarkEnd w:id="2298"/>
      <w:r>
        <w:rPr>
          <w:rFonts w:hint="cs"/>
          <w:rtl/>
        </w:rPr>
        <w:t xml:space="preserve"> - צריך להבין </w:t>
      </w:r>
      <w:r>
        <w:rPr>
          <w:rtl/>
        </w:rPr>
        <w:t>–</w:t>
      </w:r>
      <w:r>
        <w:rPr>
          <w:rFonts w:hint="cs"/>
          <w:rtl/>
        </w:rPr>
        <w:t xml:space="preserve"> בסוף, בשורה התחתונה </w:t>
      </w:r>
      <w:r>
        <w:rPr>
          <w:rtl/>
        </w:rPr>
        <w:t>–</w:t>
      </w:r>
      <w:r>
        <w:rPr>
          <w:rFonts w:hint="cs"/>
          <w:rtl/>
        </w:rPr>
        <w:t xml:space="preserve"> הכנסת, הממשלה </w:t>
      </w:r>
      <w:r>
        <w:rPr>
          <w:rtl/>
        </w:rPr>
        <w:t>–</w:t>
      </w:r>
      <w:r>
        <w:rPr>
          <w:rFonts w:hint="cs"/>
          <w:rtl/>
        </w:rPr>
        <w:t xml:space="preserve"> </w:t>
      </w:r>
      <w:bookmarkStart w:id="2299" w:name="_ETM_Q1_1385393"/>
      <w:bookmarkEnd w:id="2299"/>
      <w:r w:rsidR="00B124B1">
        <w:rPr>
          <w:rFonts w:hint="cs"/>
          <w:rtl/>
        </w:rPr>
        <w:t xml:space="preserve">כולנו נפגעים מהטירוף של הצעות </w:t>
      </w:r>
      <w:bookmarkStart w:id="2300" w:name="_ETM_Q1_1296000"/>
      <w:bookmarkEnd w:id="2300"/>
      <w:r w:rsidR="00B124B1">
        <w:rPr>
          <w:rFonts w:hint="cs"/>
          <w:rtl/>
        </w:rPr>
        <w:t xml:space="preserve">החוק הפרטיות. </w:t>
      </w:r>
      <w:r>
        <w:rPr>
          <w:rFonts w:hint="cs"/>
          <w:rtl/>
        </w:rPr>
        <w:t xml:space="preserve">כולנו נפגעים. </w:t>
      </w:r>
      <w:bookmarkStart w:id="2301" w:name="_ETM_Q1_1390023"/>
      <w:bookmarkEnd w:id="2301"/>
    </w:p>
    <w:p w:rsidR="004E18F9" w:rsidRDefault="004E18F9" w:rsidP="004E18F9">
      <w:pPr>
        <w:ind w:firstLine="0"/>
        <w:rPr>
          <w:rFonts w:hint="cs"/>
          <w:rtl/>
        </w:rPr>
      </w:pPr>
    </w:p>
    <w:p w:rsidR="004E18F9" w:rsidRDefault="004E18F9" w:rsidP="004E18F9">
      <w:pPr>
        <w:pStyle w:val="af"/>
        <w:keepNext/>
        <w:rPr>
          <w:rFonts w:hint="cs"/>
          <w:rtl/>
        </w:rPr>
      </w:pPr>
      <w:bookmarkStart w:id="2302" w:name="_ETM_Q1_1390902"/>
      <w:bookmarkEnd w:id="2302"/>
      <w:r>
        <w:rPr>
          <w:rtl/>
        </w:rPr>
        <w:t>היו"ר יריב לוין:</w:t>
      </w:r>
    </w:p>
    <w:p w:rsidR="004E18F9" w:rsidRDefault="004E18F9" w:rsidP="004E18F9">
      <w:pPr>
        <w:keepNext/>
        <w:rPr>
          <w:rFonts w:hint="cs"/>
          <w:rtl/>
        </w:rPr>
      </w:pPr>
    </w:p>
    <w:p w:rsidR="004E18F9" w:rsidRDefault="004E18F9" w:rsidP="004E18F9">
      <w:pPr>
        <w:rPr>
          <w:rFonts w:hint="cs"/>
          <w:rtl/>
        </w:rPr>
      </w:pPr>
      <w:r>
        <w:rPr>
          <w:rFonts w:hint="cs"/>
          <w:rtl/>
        </w:rPr>
        <w:t xml:space="preserve">אני מסכים, אבל הפתרון לזה, אמרתי לך איפה הוא טמון. </w:t>
      </w:r>
    </w:p>
    <w:p w:rsidR="00B124B1" w:rsidRDefault="00B124B1" w:rsidP="00B124B1">
      <w:pPr>
        <w:ind w:firstLine="0"/>
        <w:rPr>
          <w:rFonts w:hint="cs"/>
          <w:rtl/>
        </w:rPr>
      </w:pPr>
    </w:p>
    <w:p w:rsidR="004E18F9" w:rsidRDefault="004E18F9" w:rsidP="004E18F9">
      <w:pPr>
        <w:pStyle w:val="a"/>
        <w:keepNext/>
        <w:rPr>
          <w:rFonts w:hint="cs"/>
          <w:rtl/>
        </w:rPr>
      </w:pPr>
      <w:bookmarkStart w:id="2303" w:name="_ETM_Q1_1395190"/>
      <w:bookmarkEnd w:id="2303"/>
      <w:r>
        <w:rPr>
          <w:rtl/>
        </w:rPr>
        <w:t>גלעד סממה:</w:t>
      </w:r>
    </w:p>
    <w:p w:rsidR="004E18F9" w:rsidRDefault="004E18F9" w:rsidP="004E18F9">
      <w:pPr>
        <w:keepNext/>
        <w:rPr>
          <w:rFonts w:hint="cs"/>
          <w:rtl/>
        </w:rPr>
      </w:pPr>
    </w:p>
    <w:p w:rsidR="004E18F9" w:rsidRDefault="004E18F9" w:rsidP="004E18F9">
      <w:pPr>
        <w:rPr>
          <w:rFonts w:hint="cs"/>
          <w:rtl/>
        </w:rPr>
      </w:pPr>
      <w:r>
        <w:rPr>
          <w:rFonts w:hint="cs"/>
          <w:rtl/>
        </w:rPr>
        <w:t xml:space="preserve">אז לא צריך להגדיל מכסות. </w:t>
      </w:r>
    </w:p>
    <w:p w:rsidR="004E18F9" w:rsidRDefault="004E18F9" w:rsidP="004E18F9">
      <w:pPr>
        <w:ind w:firstLine="0"/>
        <w:rPr>
          <w:rFonts w:hint="cs"/>
          <w:rtl/>
        </w:rPr>
      </w:pPr>
      <w:bookmarkStart w:id="2304" w:name="_ETM_Q1_1398046"/>
      <w:bookmarkEnd w:id="2304"/>
    </w:p>
    <w:p w:rsidR="004E18F9" w:rsidRDefault="004E18F9" w:rsidP="004E18F9">
      <w:pPr>
        <w:pStyle w:val="af"/>
        <w:keepNext/>
        <w:rPr>
          <w:rFonts w:hint="cs"/>
          <w:rtl/>
        </w:rPr>
      </w:pPr>
      <w:bookmarkStart w:id="2305" w:name="_ETM_Q1_1395447"/>
      <w:bookmarkEnd w:id="2305"/>
      <w:r>
        <w:rPr>
          <w:rtl/>
        </w:rPr>
        <w:t>היו"ר יריב לוין:</w:t>
      </w:r>
    </w:p>
    <w:p w:rsidR="004E18F9" w:rsidRDefault="004E18F9" w:rsidP="004E18F9">
      <w:pPr>
        <w:keepNext/>
        <w:rPr>
          <w:rFonts w:hint="cs"/>
          <w:rtl/>
        </w:rPr>
      </w:pPr>
    </w:p>
    <w:p w:rsidR="004E18F9" w:rsidRDefault="004E18F9" w:rsidP="004E18F9">
      <w:pPr>
        <w:rPr>
          <w:rFonts w:hint="cs"/>
          <w:rtl/>
        </w:rPr>
      </w:pPr>
      <w:r>
        <w:rPr>
          <w:rFonts w:hint="cs"/>
          <w:rtl/>
        </w:rPr>
        <w:t xml:space="preserve">אני </w:t>
      </w:r>
      <w:bookmarkStart w:id="2306" w:name="_ETM_Q1_1397523"/>
      <w:bookmarkEnd w:id="2306"/>
      <w:r>
        <w:rPr>
          <w:rFonts w:hint="cs"/>
          <w:rtl/>
        </w:rPr>
        <w:t>לא מגדיל מכסות, אבל - -</w:t>
      </w:r>
    </w:p>
    <w:p w:rsidR="004E18F9" w:rsidRDefault="004E18F9" w:rsidP="00B124B1">
      <w:pPr>
        <w:ind w:firstLine="0"/>
        <w:rPr>
          <w:rFonts w:hint="cs"/>
          <w:rtl/>
        </w:rPr>
      </w:pPr>
    </w:p>
    <w:p w:rsidR="00B124B1" w:rsidRDefault="00B124B1" w:rsidP="00B124B1">
      <w:pPr>
        <w:pStyle w:val="a"/>
        <w:keepNext/>
        <w:rPr>
          <w:rFonts w:hint="cs"/>
          <w:rtl/>
        </w:rPr>
      </w:pPr>
      <w:bookmarkStart w:id="2307" w:name="_ETM_Q1_1299000"/>
      <w:bookmarkEnd w:id="2307"/>
      <w:r>
        <w:rPr>
          <w:rtl/>
        </w:rPr>
        <w:t>ירדנה מלר הורוביץ:</w:t>
      </w:r>
    </w:p>
    <w:p w:rsidR="00B124B1" w:rsidRDefault="00B124B1" w:rsidP="00B124B1">
      <w:pPr>
        <w:keepNext/>
        <w:rPr>
          <w:rFonts w:hint="cs"/>
          <w:rtl/>
        </w:rPr>
      </w:pPr>
    </w:p>
    <w:p w:rsidR="002140C0" w:rsidRDefault="00B124B1" w:rsidP="00B124B1">
      <w:pPr>
        <w:rPr>
          <w:rFonts w:hint="cs"/>
          <w:rtl/>
        </w:rPr>
      </w:pPr>
      <w:r>
        <w:rPr>
          <w:rFonts w:hint="cs"/>
          <w:rtl/>
        </w:rPr>
        <w:t xml:space="preserve">אתם מגדילים את המכסות. </w:t>
      </w:r>
      <w:r w:rsidR="004E18F9">
        <w:rPr>
          <w:rFonts w:hint="cs"/>
          <w:rtl/>
        </w:rPr>
        <w:t xml:space="preserve">כשבאים אליך במסלול פרטי, ואתה מביא </w:t>
      </w:r>
      <w:r w:rsidR="002140C0">
        <w:rPr>
          <w:rFonts w:hint="cs"/>
          <w:rtl/>
        </w:rPr>
        <w:t xml:space="preserve">לוועדת שרים עוד איקס - - - </w:t>
      </w:r>
      <w:bookmarkStart w:id="2308" w:name="_ETM_Q1_1407040"/>
      <w:bookmarkEnd w:id="2308"/>
      <w:r w:rsidR="002140C0">
        <w:rPr>
          <w:rFonts w:hint="cs"/>
          <w:rtl/>
        </w:rPr>
        <w:t xml:space="preserve">כי אתה עשית </w:t>
      </w:r>
      <w:r w:rsidR="002140C0">
        <w:t>bargain</w:t>
      </w:r>
      <w:r w:rsidR="002140C0">
        <w:rPr>
          <w:rFonts w:hint="cs"/>
          <w:rtl/>
        </w:rPr>
        <w:t xml:space="preserve"> איתם, אז אתה מגדיל את המכסה. אני הולכת במכסה רגילה. מגישים אליי ביום רביעי של השבוע, ואני מעבירה אליכם. יש מכסה קבועה. </w:t>
      </w:r>
      <w:bookmarkStart w:id="2309" w:name="_ETM_Q1_1418284"/>
      <w:bookmarkEnd w:id="2309"/>
      <w:r w:rsidR="002140C0">
        <w:rPr>
          <w:rFonts w:hint="cs"/>
          <w:rtl/>
        </w:rPr>
        <w:t xml:space="preserve">מי שמגדיל את המכסות זה אתם. </w:t>
      </w:r>
    </w:p>
    <w:p w:rsidR="002140C0" w:rsidRDefault="002140C0" w:rsidP="00B124B1">
      <w:pPr>
        <w:pStyle w:val="a"/>
        <w:keepNext/>
        <w:rPr>
          <w:rFonts w:hint="cs"/>
          <w:rtl/>
        </w:rPr>
      </w:pPr>
      <w:bookmarkStart w:id="2310" w:name="_ETM_Q1_1407187"/>
      <w:bookmarkStart w:id="2311" w:name="_ETM_Q1_1327000"/>
      <w:bookmarkEnd w:id="2310"/>
      <w:bookmarkEnd w:id="2311"/>
    </w:p>
    <w:p w:rsidR="00B124B1" w:rsidRDefault="00B124B1" w:rsidP="00B124B1">
      <w:pPr>
        <w:pStyle w:val="a"/>
        <w:keepNext/>
        <w:rPr>
          <w:rFonts w:hint="cs"/>
          <w:rtl/>
        </w:rPr>
      </w:pPr>
      <w:r>
        <w:rPr>
          <w:rtl/>
        </w:rPr>
        <w:t>גלעד סממה:</w:t>
      </w:r>
    </w:p>
    <w:p w:rsidR="00B124B1" w:rsidRDefault="00B124B1" w:rsidP="00B124B1">
      <w:pPr>
        <w:keepNext/>
        <w:rPr>
          <w:rFonts w:hint="cs"/>
          <w:rtl/>
        </w:rPr>
      </w:pPr>
    </w:p>
    <w:p w:rsidR="002140C0" w:rsidRDefault="002140C0" w:rsidP="00B124B1">
      <w:pPr>
        <w:rPr>
          <w:rFonts w:hint="cs"/>
          <w:rtl/>
        </w:rPr>
      </w:pPr>
      <w:r>
        <w:rPr>
          <w:rFonts w:hint="cs"/>
          <w:rtl/>
        </w:rPr>
        <w:t xml:space="preserve">לא, ירדנה. </w:t>
      </w:r>
    </w:p>
    <w:p w:rsidR="002140C0" w:rsidRDefault="002140C0" w:rsidP="002140C0">
      <w:pPr>
        <w:ind w:firstLine="0"/>
        <w:rPr>
          <w:rFonts w:hint="cs"/>
          <w:rtl/>
        </w:rPr>
      </w:pPr>
      <w:bookmarkStart w:id="2312" w:name="_ETM_Q1_1421842"/>
      <w:bookmarkEnd w:id="2312"/>
    </w:p>
    <w:p w:rsidR="002140C0" w:rsidRDefault="002140C0" w:rsidP="002140C0">
      <w:pPr>
        <w:pStyle w:val="a"/>
        <w:keepNext/>
        <w:rPr>
          <w:rFonts w:hint="cs"/>
          <w:rtl/>
        </w:rPr>
      </w:pPr>
      <w:r>
        <w:rPr>
          <w:rtl/>
        </w:rPr>
        <w:t>ירדנה מלר הורוביץ:</w:t>
      </w:r>
    </w:p>
    <w:p w:rsidR="002140C0" w:rsidRDefault="002140C0" w:rsidP="002140C0">
      <w:pPr>
        <w:keepNext/>
        <w:rPr>
          <w:rFonts w:hint="cs"/>
          <w:rtl/>
        </w:rPr>
      </w:pPr>
    </w:p>
    <w:p w:rsidR="002140C0" w:rsidRDefault="002140C0" w:rsidP="002140C0">
      <w:pPr>
        <w:rPr>
          <w:rFonts w:hint="cs"/>
          <w:rtl/>
        </w:rPr>
      </w:pPr>
      <w:r>
        <w:rPr>
          <w:rFonts w:hint="cs"/>
          <w:rtl/>
        </w:rPr>
        <w:t xml:space="preserve">מה "לא"? כן. </w:t>
      </w:r>
    </w:p>
    <w:p w:rsidR="002140C0" w:rsidRDefault="002140C0" w:rsidP="002140C0">
      <w:pPr>
        <w:ind w:firstLine="0"/>
        <w:rPr>
          <w:rFonts w:hint="cs"/>
          <w:rtl/>
        </w:rPr>
      </w:pPr>
      <w:bookmarkStart w:id="2313" w:name="_ETM_Q1_1422962"/>
      <w:bookmarkEnd w:id="2313"/>
    </w:p>
    <w:p w:rsidR="002140C0" w:rsidRDefault="002140C0" w:rsidP="002140C0">
      <w:pPr>
        <w:pStyle w:val="a"/>
        <w:keepNext/>
        <w:rPr>
          <w:rFonts w:hint="cs"/>
          <w:rtl/>
        </w:rPr>
      </w:pPr>
      <w:r>
        <w:rPr>
          <w:rtl/>
        </w:rPr>
        <w:t>גלעד סממה:</w:t>
      </w:r>
    </w:p>
    <w:p w:rsidR="002140C0" w:rsidRDefault="002140C0" w:rsidP="002140C0">
      <w:pPr>
        <w:keepNext/>
        <w:rPr>
          <w:rFonts w:hint="cs"/>
          <w:rtl/>
        </w:rPr>
      </w:pPr>
    </w:p>
    <w:p w:rsidR="002140C0" w:rsidRDefault="002140C0" w:rsidP="002140C0">
      <w:pPr>
        <w:rPr>
          <w:rFonts w:hint="cs"/>
          <w:rtl/>
        </w:rPr>
      </w:pPr>
      <w:r>
        <w:rPr>
          <w:rFonts w:hint="cs"/>
          <w:rtl/>
        </w:rPr>
        <w:t xml:space="preserve">אני אסביר. </w:t>
      </w:r>
    </w:p>
    <w:p w:rsidR="002140C0" w:rsidRDefault="002140C0" w:rsidP="002140C0">
      <w:pPr>
        <w:ind w:firstLine="0"/>
        <w:rPr>
          <w:rFonts w:hint="cs"/>
          <w:rtl/>
        </w:rPr>
      </w:pPr>
      <w:bookmarkStart w:id="2314" w:name="_ETM_Q1_1422386"/>
      <w:bookmarkStart w:id="2315" w:name="_ETM_Q1_1422807"/>
      <w:bookmarkStart w:id="2316" w:name="_ETM_Q1_1423766"/>
      <w:bookmarkEnd w:id="2314"/>
      <w:bookmarkEnd w:id="2315"/>
      <w:bookmarkEnd w:id="2316"/>
    </w:p>
    <w:p w:rsidR="002140C0" w:rsidRDefault="002140C0" w:rsidP="002140C0">
      <w:pPr>
        <w:pStyle w:val="a"/>
        <w:keepNext/>
        <w:rPr>
          <w:rFonts w:hint="cs"/>
          <w:rtl/>
        </w:rPr>
      </w:pPr>
      <w:r>
        <w:rPr>
          <w:rtl/>
        </w:rPr>
        <w:t>ירדנה מלר הורוביץ:</w:t>
      </w:r>
    </w:p>
    <w:p w:rsidR="002140C0" w:rsidRDefault="002140C0" w:rsidP="002140C0">
      <w:pPr>
        <w:keepNext/>
        <w:rPr>
          <w:rFonts w:hint="cs"/>
          <w:rtl/>
        </w:rPr>
      </w:pPr>
    </w:p>
    <w:p w:rsidR="002140C0" w:rsidRDefault="002140C0" w:rsidP="002140C0">
      <w:pPr>
        <w:rPr>
          <w:rFonts w:hint="cs"/>
          <w:rtl/>
        </w:rPr>
      </w:pPr>
      <w:r>
        <w:rPr>
          <w:rFonts w:hint="cs"/>
          <w:rtl/>
        </w:rPr>
        <w:t xml:space="preserve">חשבתם שאם זה יהיה ב"חסמב"ה" אז אנחנו </w:t>
      </w:r>
      <w:bookmarkStart w:id="2317" w:name="_ETM_Q1_1424638"/>
      <w:bookmarkEnd w:id="2317"/>
      <w:r>
        <w:rPr>
          <w:rFonts w:hint="cs"/>
          <w:rtl/>
        </w:rPr>
        <w:t>לא נדע, אבל אנחנו רואים את זה על סדר היום, הרי אנחנו שואלים איך זה הגיע</w:t>
      </w:r>
      <w:bookmarkStart w:id="2318" w:name="_ETM_Q1_1432680"/>
      <w:bookmarkEnd w:id="2318"/>
      <w:r>
        <w:rPr>
          <w:rFonts w:hint="cs"/>
          <w:rtl/>
        </w:rPr>
        <w:t xml:space="preserve"> - -</w:t>
      </w:r>
    </w:p>
    <w:p w:rsidR="002140C0" w:rsidRDefault="002140C0" w:rsidP="002140C0">
      <w:pPr>
        <w:ind w:firstLine="0"/>
        <w:rPr>
          <w:rFonts w:hint="cs"/>
          <w:rtl/>
        </w:rPr>
      </w:pPr>
    </w:p>
    <w:p w:rsidR="002140C0" w:rsidRDefault="002140C0" w:rsidP="002140C0">
      <w:pPr>
        <w:pStyle w:val="a"/>
        <w:keepNext/>
        <w:rPr>
          <w:rFonts w:hint="cs"/>
          <w:rtl/>
        </w:rPr>
      </w:pPr>
      <w:bookmarkStart w:id="2319" w:name="_ETM_Q1_1431366"/>
      <w:bookmarkEnd w:id="2319"/>
      <w:r>
        <w:rPr>
          <w:rtl/>
        </w:rPr>
        <w:t>גלעד סממה:</w:t>
      </w:r>
    </w:p>
    <w:p w:rsidR="002140C0" w:rsidRDefault="002140C0" w:rsidP="002140C0">
      <w:pPr>
        <w:keepNext/>
        <w:rPr>
          <w:rFonts w:hint="cs"/>
          <w:rtl/>
        </w:rPr>
      </w:pPr>
    </w:p>
    <w:p w:rsidR="002140C0" w:rsidRDefault="002140C0" w:rsidP="002140C0">
      <w:pPr>
        <w:rPr>
          <w:rFonts w:hint="cs"/>
          <w:rtl/>
        </w:rPr>
      </w:pPr>
      <w:r>
        <w:rPr>
          <w:rFonts w:hint="cs"/>
          <w:rtl/>
        </w:rPr>
        <w:t xml:space="preserve">אז אני אתן לך דוגמאות. </w:t>
      </w:r>
    </w:p>
    <w:p w:rsidR="002140C0" w:rsidRDefault="002140C0" w:rsidP="002140C0">
      <w:pPr>
        <w:ind w:firstLine="0"/>
        <w:rPr>
          <w:rFonts w:hint="cs"/>
          <w:rtl/>
        </w:rPr>
      </w:pPr>
      <w:bookmarkStart w:id="2320" w:name="_ETM_Q1_1430193"/>
      <w:bookmarkEnd w:id="2320"/>
    </w:p>
    <w:p w:rsidR="002140C0" w:rsidRDefault="002140C0" w:rsidP="002140C0">
      <w:pPr>
        <w:pStyle w:val="a"/>
        <w:keepNext/>
        <w:rPr>
          <w:rFonts w:hint="cs"/>
          <w:rtl/>
        </w:rPr>
      </w:pPr>
      <w:bookmarkStart w:id="2321" w:name="_ETM_Q1_1430584"/>
      <w:bookmarkEnd w:id="2321"/>
      <w:r>
        <w:rPr>
          <w:rtl/>
        </w:rPr>
        <w:t>ירדנה מלר הורוביץ:</w:t>
      </w:r>
    </w:p>
    <w:p w:rsidR="002140C0" w:rsidRDefault="002140C0" w:rsidP="002140C0">
      <w:pPr>
        <w:keepNext/>
        <w:rPr>
          <w:rFonts w:hint="cs"/>
          <w:rtl/>
        </w:rPr>
      </w:pPr>
    </w:p>
    <w:p w:rsidR="002140C0" w:rsidRDefault="002140C0" w:rsidP="002140C0">
      <w:pPr>
        <w:rPr>
          <w:rFonts w:hint="cs"/>
          <w:rtl/>
        </w:rPr>
      </w:pPr>
      <w:r>
        <w:rPr>
          <w:rFonts w:hint="cs"/>
          <w:rtl/>
        </w:rPr>
        <w:t>- - אני ראיתי, שאלתי איך זה הגיע. אמרה לי מיטל, שאתה</w:t>
      </w:r>
      <w:bookmarkStart w:id="2322" w:name="_ETM_Q1_1433814"/>
      <w:bookmarkEnd w:id="2322"/>
      <w:r>
        <w:rPr>
          <w:rFonts w:hint="cs"/>
          <w:rtl/>
        </w:rPr>
        <w:t xml:space="preserve"> עובד מולה שהיא לא יודעת. </w:t>
      </w:r>
      <w:bookmarkStart w:id="2323" w:name="_ETM_Q1_1435427"/>
      <w:bookmarkEnd w:id="2323"/>
    </w:p>
    <w:p w:rsidR="002140C0" w:rsidRDefault="002140C0" w:rsidP="002140C0">
      <w:pPr>
        <w:ind w:firstLine="0"/>
        <w:rPr>
          <w:rFonts w:hint="cs"/>
          <w:rtl/>
        </w:rPr>
      </w:pPr>
    </w:p>
    <w:p w:rsidR="002140C0" w:rsidRDefault="002140C0" w:rsidP="002140C0">
      <w:pPr>
        <w:pStyle w:val="a"/>
        <w:keepNext/>
        <w:rPr>
          <w:rFonts w:hint="cs"/>
          <w:rtl/>
        </w:rPr>
      </w:pPr>
      <w:bookmarkStart w:id="2324" w:name="_ETM_Q1_1436368"/>
      <w:bookmarkEnd w:id="2324"/>
      <w:r>
        <w:rPr>
          <w:rtl/>
        </w:rPr>
        <w:t>גלעד סממה:</w:t>
      </w:r>
    </w:p>
    <w:p w:rsidR="002140C0" w:rsidRDefault="002140C0" w:rsidP="002140C0">
      <w:pPr>
        <w:keepNext/>
        <w:rPr>
          <w:rFonts w:hint="cs"/>
          <w:rtl/>
        </w:rPr>
      </w:pPr>
    </w:p>
    <w:p w:rsidR="002140C0" w:rsidRDefault="002140C0" w:rsidP="002140C0">
      <w:pPr>
        <w:rPr>
          <w:rFonts w:hint="cs"/>
          <w:rtl/>
        </w:rPr>
      </w:pPr>
      <w:r>
        <w:rPr>
          <w:rFonts w:hint="cs"/>
          <w:rtl/>
        </w:rPr>
        <w:t>נכון, לפעמים כן. אני אסביר</w:t>
      </w:r>
      <w:bookmarkStart w:id="2325" w:name="_ETM_Q1_1436582"/>
      <w:bookmarkEnd w:id="2325"/>
      <w:r>
        <w:rPr>
          <w:rFonts w:hint="cs"/>
          <w:rtl/>
        </w:rPr>
        <w:t xml:space="preserve"> מתי. </w:t>
      </w:r>
    </w:p>
    <w:p w:rsidR="002140C0" w:rsidRDefault="002140C0" w:rsidP="002140C0">
      <w:pPr>
        <w:ind w:firstLine="0"/>
        <w:rPr>
          <w:rFonts w:hint="cs"/>
          <w:rtl/>
        </w:rPr>
      </w:pPr>
    </w:p>
    <w:p w:rsidR="00B124B1" w:rsidRDefault="00B124B1" w:rsidP="00B124B1">
      <w:pPr>
        <w:pStyle w:val="a"/>
        <w:keepNext/>
        <w:rPr>
          <w:rFonts w:hint="cs"/>
          <w:rtl/>
        </w:rPr>
      </w:pPr>
      <w:bookmarkStart w:id="2326" w:name="_ETM_Q1_1431778"/>
      <w:bookmarkStart w:id="2327" w:name="_ETM_Q1_1338000"/>
      <w:bookmarkEnd w:id="2326"/>
      <w:bookmarkEnd w:id="2327"/>
      <w:r>
        <w:rPr>
          <w:rtl/>
        </w:rPr>
        <w:t>ירדנה מלר הורוביץ:</w:t>
      </w:r>
    </w:p>
    <w:p w:rsidR="00B124B1" w:rsidRDefault="00B124B1" w:rsidP="00B124B1">
      <w:pPr>
        <w:keepNext/>
        <w:rPr>
          <w:rFonts w:hint="cs"/>
          <w:rtl/>
        </w:rPr>
      </w:pPr>
    </w:p>
    <w:p w:rsidR="00B124B1" w:rsidRDefault="002140C0" w:rsidP="002140C0">
      <w:pPr>
        <w:rPr>
          <w:rFonts w:hint="cs"/>
          <w:rtl/>
        </w:rPr>
      </w:pPr>
      <w:r>
        <w:rPr>
          <w:rFonts w:hint="cs"/>
          <w:rtl/>
        </w:rPr>
        <w:t>היא אמרה שהיא יו</w:t>
      </w:r>
      <w:r w:rsidR="00B124B1">
        <w:rPr>
          <w:rFonts w:hint="cs"/>
          <w:rtl/>
        </w:rPr>
        <w:t xml:space="preserve">דעת על המסלול של ועדת </w:t>
      </w:r>
      <w:bookmarkStart w:id="2328" w:name="_ETM_Q1_1344000"/>
      <w:bookmarkEnd w:id="2328"/>
      <w:r>
        <w:rPr>
          <w:rFonts w:hint="cs"/>
          <w:rtl/>
        </w:rPr>
        <w:t xml:space="preserve">הכנסת, וזה יבורך משום שזה </w:t>
      </w:r>
      <w:bookmarkStart w:id="2329" w:name="_ETM_Q1_1440873"/>
      <w:bookmarkEnd w:id="2329"/>
      <w:r>
        <w:rPr>
          <w:rFonts w:hint="cs"/>
          <w:rtl/>
        </w:rPr>
        <w:t xml:space="preserve">מקל על כולם. הממשלה לא מופתעת, הממשלה יכולה לחוות את </w:t>
      </w:r>
      <w:bookmarkStart w:id="2330" w:name="_ETM_Q1_1444596"/>
      <w:bookmarkEnd w:id="2330"/>
      <w:r>
        <w:rPr>
          <w:rFonts w:hint="cs"/>
          <w:rtl/>
        </w:rPr>
        <w:t xml:space="preserve">דעתה, אין מרגע לרגע פטור. </w:t>
      </w:r>
    </w:p>
    <w:p w:rsidR="002140C0" w:rsidRDefault="002140C0" w:rsidP="002140C0">
      <w:pPr>
        <w:ind w:firstLine="0"/>
        <w:rPr>
          <w:rFonts w:hint="cs"/>
          <w:rtl/>
        </w:rPr>
      </w:pPr>
      <w:bookmarkStart w:id="2331" w:name="_ETM_Q1_1449482"/>
      <w:bookmarkEnd w:id="2331"/>
    </w:p>
    <w:p w:rsidR="002140C0" w:rsidRDefault="002140C0" w:rsidP="002140C0">
      <w:pPr>
        <w:pStyle w:val="a"/>
        <w:keepNext/>
        <w:rPr>
          <w:rFonts w:hint="cs"/>
          <w:rtl/>
        </w:rPr>
      </w:pPr>
      <w:r>
        <w:rPr>
          <w:rtl/>
        </w:rPr>
        <w:t>ליאור נתן:</w:t>
      </w:r>
    </w:p>
    <w:p w:rsidR="002140C0" w:rsidRDefault="002140C0" w:rsidP="002140C0">
      <w:pPr>
        <w:pStyle w:val="a"/>
        <w:keepNext/>
        <w:rPr>
          <w:rFonts w:hint="cs"/>
          <w:rtl/>
        </w:rPr>
      </w:pPr>
    </w:p>
    <w:p w:rsidR="002140C0" w:rsidRDefault="002140C0" w:rsidP="002140C0">
      <w:pPr>
        <w:rPr>
          <w:rFonts w:hint="cs"/>
          <w:rtl/>
        </w:rPr>
      </w:pPr>
      <w:bookmarkStart w:id="2332" w:name="_ETM_Q1_1450974"/>
      <w:bookmarkEnd w:id="2332"/>
      <w:r>
        <w:rPr>
          <w:rFonts w:hint="cs"/>
          <w:rtl/>
        </w:rPr>
        <w:t xml:space="preserve">תעדכן כי זה הונח כרגע </w:t>
      </w:r>
      <w:bookmarkStart w:id="2333" w:name="_ETM_Q1_1449688"/>
      <w:bookmarkEnd w:id="2333"/>
      <w:r>
        <w:rPr>
          <w:rFonts w:hint="cs"/>
          <w:rtl/>
        </w:rPr>
        <w:t>- - -</w:t>
      </w:r>
    </w:p>
    <w:p w:rsidR="002140C0" w:rsidRDefault="002140C0" w:rsidP="002140C0">
      <w:pPr>
        <w:ind w:firstLine="0"/>
        <w:rPr>
          <w:rFonts w:hint="cs"/>
          <w:rtl/>
        </w:rPr>
      </w:pPr>
      <w:bookmarkStart w:id="2334" w:name="_ETM_Q1_1446713"/>
      <w:bookmarkEnd w:id="2334"/>
    </w:p>
    <w:p w:rsidR="002140C0" w:rsidRDefault="002140C0" w:rsidP="002140C0">
      <w:pPr>
        <w:pStyle w:val="a"/>
        <w:keepNext/>
        <w:rPr>
          <w:rFonts w:hint="cs"/>
          <w:rtl/>
        </w:rPr>
      </w:pPr>
      <w:r>
        <w:rPr>
          <w:rtl/>
        </w:rPr>
        <w:t>גלעד סממה:</w:t>
      </w:r>
    </w:p>
    <w:p w:rsidR="002140C0" w:rsidRDefault="002140C0" w:rsidP="002140C0">
      <w:pPr>
        <w:keepNext/>
        <w:rPr>
          <w:rFonts w:hint="cs"/>
          <w:rtl/>
        </w:rPr>
      </w:pPr>
    </w:p>
    <w:p w:rsidR="002140C0" w:rsidRDefault="002140C0" w:rsidP="009A517F">
      <w:pPr>
        <w:rPr>
          <w:rFonts w:hint="cs"/>
          <w:rtl/>
        </w:rPr>
      </w:pPr>
      <w:r>
        <w:rPr>
          <w:rFonts w:hint="cs"/>
          <w:rtl/>
        </w:rPr>
        <w:t xml:space="preserve">ירדנה, יש המון דוגמות. אם את </w:t>
      </w:r>
      <w:bookmarkStart w:id="2335" w:name="_ETM_Q1_1454660"/>
      <w:bookmarkEnd w:id="2335"/>
      <w:r>
        <w:rPr>
          <w:rFonts w:hint="cs"/>
          <w:rtl/>
        </w:rPr>
        <w:t xml:space="preserve">רוצה להיכנס לדוגמאות אז אני אתן דוגמה. </w:t>
      </w:r>
    </w:p>
    <w:p w:rsidR="002140C0" w:rsidRDefault="002140C0" w:rsidP="002140C0">
      <w:pPr>
        <w:ind w:firstLine="0"/>
        <w:rPr>
          <w:rFonts w:hint="cs"/>
          <w:rtl/>
        </w:rPr>
      </w:pPr>
      <w:bookmarkStart w:id="2336" w:name="_ETM_Q1_1453819"/>
      <w:bookmarkEnd w:id="2336"/>
    </w:p>
    <w:p w:rsidR="002140C0" w:rsidRDefault="002140C0" w:rsidP="002140C0">
      <w:pPr>
        <w:pStyle w:val="a"/>
        <w:keepNext/>
        <w:rPr>
          <w:rFonts w:hint="cs"/>
          <w:rtl/>
        </w:rPr>
      </w:pPr>
      <w:bookmarkStart w:id="2337" w:name="_ETM_Q1_1454826"/>
      <w:bookmarkEnd w:id="2337"/>
      <w:r>
        <w:rPr>
          <w:rtl/>
        </w:rPr>
        <w:t>ירדנה מלר הורוביץ:</w:t>
      </w:r>
    </w:p>
    <w:p w:rsidR="002140C0" w:rsidRDefault="002140C0" w:rsidP="002140C0">
      <w:pPr>
        <w:keepNext/>
        <w:rPr>
          <w:rFonts w:hint="cs"/>
          <w:rtl/>
        </w:rPr>
      </w:pPr>
    </w:p>
    <w:p w:rsidR="002140C0" w:rsidRDefault="002140C0" w:rsidP="005D6083">
      <w:pPr>
        <w:rPr>
          <w:rFonts w:hint="cs"/>
          <w:rtl/>
        </w:rPr>
      </w:pPr>
      <w:r>
        <w:rPr>
          <w:rFonts w:hint="cs"/>
          <w:rtl/>
        </w:rPr>
        <w:t xml:space="preserve">אני </w:t>
      </w:r>
      <w:bookmarkStart w:id="2338" w:name="_ETM_Q1_1457615"/>
      <w:bookmarkEnd w:id="2338"/>
      <w:r>
        <w:rPr>
          <w:rFonts w:hint="cs"/>
          <w:rtl/>
        </w:rPr>
        <w:t xml:space="preserve">רוצה גם קצת פרופורציות: לא כל הימים המיוחדים, יש </w:t>
      </w:r>
      <w:bookmarkStart w:id="2339" w:name="_ETM_Q1_1461885"/>
      <w:bookmarkEnd w:id="2339"/>
      <w:r>
        <w:rPr>
          <w:rFonts w:hint="cs"/>
          <w:rtl/>
        </w:rPr>
        <w:t xml:space="preserve">להם חקיקה. היום יש "יום המדע" </w:t>
      </w:r>
      <w:r>
        <w:rPr>
          <w:rtl/>
        </w:rPr>
        <w:t>–</w:t>
      </w:r>
      <w:r>
        <w:rPr>
          <w:rFonts w:hint="cs"/>
          <w:rtl/>
        </w:rPr>
        <w:t xml:space="preserve"> ללא חקיקה</w:t>
      </w:r>
      <w:bookmarkStart w:id="2340" w:name="_ETM_Q1_1462325"/>
      <w:bookmarkEnd w:id="2340"/>
      <w:r>
        <w:rPr>
          <w:rFonts w:hint="cs"/>
          <w:rtl/>
        </w:rPr>
        <w:t>, ולא העב</w:t>
      </w:r>
      <w:r w:rsidR="005D6083">
        <w:rPr>
          <w:rFonts w:hint="cs"/>
          <w:rtl/>
        </w:rPr>
        <w:t xml:space="preserve">רנו לכם הצעות חוק. זה לא שהתנגדתם. </w:t>
      </w:r>
      <w:bookmarkStart w:id="2341" w:name="_ETM_Q1_1465137"/>
      <w:bookmarkEnd w:id="2341"/>
    </w:p>
    <w:p w:rsidR="002140C0" w:rsidRDefault="002140C0" w:rsidP="002140C0">
      <w:pPr>
        <w:ind w:firstLine="0"/>
        <w:rPr>
          <w:rFonts w:hint="cs"/>
          <w:rtl/>
        </w:rPr>
      </w:pPr>
      <w:bookmarkStart w:id="2342" w:name="_ETM_Q1_1456108"/>
      <w:bookmarkEnd w:id="2342"/>
    </w:p>
    <w:p w:rsidR="005D6083" w:rsidRDefault="005D6083" w:rsidP="005D6083">
      <w:pPr>
        <w:pStyle w:val="a"/>
        <w:keepNext/>
        <w:rPr>
          <w:rFonts w:hint="cs"/>
          <w:rtl/>
        </w:rPr>
      </w:pPr>
      <w:r>
        <w:rPr>
          <w:rtl/>
        </w:rPr>
        <w:t>גלעד סממה:</w:t>
      </w:r>
    </w:p>
    <w:p w:rsidR="005D6083" w:rsidRDefault="005D6083" w:rsidP="005D6083">
      <w:pPr>
        <w:keepNext/>
        <w:rPr>
          <w:rFonts w:hint="cs"/>
          <w:rtl/>
        </w:rPr>
      </w:pPr>
    </w:p>
    <w:p w:rsidR="005D6083" w:rsidRDefault="005D6083" w:rsidP="005D6083">
      <w:pPr>
        <w:rPr>
          <w:rFonts w:hint="cs"/>
          <w:rtl/>
        </w:rPr>
      </w:pPr>
      <w:r>
        <w:rPr>
          <w:rFonts w:hint="cs"/>
          <w:rtl/>
        </w:rPr>
        <w:t>- - - זה בדיוק מזמין.</w:t>
      </w:r>
    </w:p>
    <w:p w:rsidR="005D6083" w:rsidRDefault="005D6083" w:rsidP="002140C0">
      <w:pPr>
        <w:ind w:firstLine="0"/>
        <w:rPr>
          <w:rFonts w:hint="cs"/>
          <w:rtl/>
        </w:rPr>
      </w:pPr>
    </w:p>
    <w:p w:rsidR="00792461" w:rsidRDefault="00792461" w:rsidP="00792461">
      <w:pPr>
        <w:pStyle w:val="a"/>
        <w:keepNext/>
        <w:rPr>
          <w:rFonts w:hint="cs"/>
          <w:rtl/>
        </w:rPr>
      </w:pPr>
      <w:bookmarkStart w:id="2343" w:name="_ETM_Q1_1451260"/>
      <w:bookmarkStart w:id="2344" w:name="_ETM_Q1_1357000"/>
      <w:bookmarkStart w:id="2345" w:name="_ETM_Q1_1371000"/>
      <w:bookmarkStart w:id="2346" w:name="_ETM_Q1_1372000"/>
      <w:bookmarkEnd w:id="2343"/>
      <w:bookmarkEnd w:id="2344"/>
      <w:bookmarkEnd w:id="2345"/>
      <w:bookmarkEnd w:id="2346"/>
      <w:r>
        <w:rPr>
          <w:rtl/>
        </w:rPr>
        <w:t>ליאור נתן:</w:t>
      </w:r>
    </w:p>
    <w:p w:rsidR="00792461" w:rsidRDefault="00792461" w:rsidP="00792461">
      <w:pPr>
        <w:keepNext/>
        <w:rPr>
          <w:rFonts w:hint="cs"/>
          <w:rtl/>
        </w:rPr>
      </w:pPr>
    </w:p>
    <w:p w:rsidR="005D6083" w:rsidRDefault="005D6083" w:rsidP="005D6083">
      <w:pPr>
        <w:ind w:firstLine="0"/>
        <w:rPr>
          <w:rFonts w:hint="cs"/>
          <w:rtl/>
        </w:rPr>
      </w:pPr>
      <w:bookmarkStart w:id="2347" w:name="_ETM_Q1_1468349"/>
      <w:bookmarkEnd w:id="2347"/>
      <w:r>
        <w:rPr>
          <w:rFonts w:hint="cs"/>
          <w:rtl/>
        </w:rPr>
        <w:tab/>
        <w:t xml:space="preserve"> - - - </w:t>
      </w:r>
      <w:bookmarkStart w:id="2348" w:name="_ETM_Q1_1467361"/>
      <w:bookmarkEnd w:id="2348"/>
      <w:r>
        <w:rPr>
          <w:rFonts w:hint="cs"/>
          <w:rtl/>
        </w:rPr>
        <w:t>הרי כל שבוע יש שתי הצעות חוק פרטיות, זאת נורמה שנקבעה, למה לא? אם</w:t>
      </w:r>
      <w:bookmarkStart w:id="2349" w:name="_ETM_Q1_1473042"/>
      <w:bookmarkEnd w:id="2349"/>
      <w:r>
        <w:rPr>
          <w:rFonts w:hint="cs"/>
          <w:rtl/>
        </w:rPr>
        <w:t xml:space="preserve"> אפשר - - -</w:t>
      </w:r>
    </w:p>
    <w:p w:rsidR="005D6083" w:rsidRDefault="005D6083" w:rsidP="005D6083">
      <w:pPr>
        <w:ind w:firstLine="0"/>
        <w:rPr>
          <w:rFonts w:hint="cs"/>
          <w:rtl/>
        </w:rPr>
      </w:pPr>
      <w:bookmarkStart w:id="2350" w:name="_ETM_Q1_1467480"/>
      <w:bookmarkEnd w:id="2350"/>
    </w:p>
    <w:p w:rsidR="00792461" w:rsidRDefault="00792461" w:rsidP="00792461">
      <w:pPr>
        <w:ind w:firstLine="0"/>
        <w:rPr>
          <w:rFonts w:hint="cs"/>
          <w:rtl/>
        </w:rPr>
      </w:pPr>
    </w:p>
    <w:p w:rsidR="00792461" w:rsidRDefault="00792461" w:rsidP="00792461">
      <w:pPr>
        <w:pStyle w:val="af"/>
        <w:keepNext/>
        <w:rPr>
          <w:rFonts w:hint="cs"/>
          <w:rtl/>
        </w:rPr>
      </w:pPr>
      <w:bookmarkStart w:id="2351" w:name="_ETM_Q1_1379000"/>
      <w:bookmarkEnd w:id="2351"/>
      <w:r>
        <w:rPr>
          <w:rtl/>
        </w:rPr>
        <w:t>היו"ר יריב לוין:</w:t>
      </w:r>
    </w:p>
    <w:p w:rsidR="00792461" w:rsidRDefault="00792461" w:rsidP="00792461">
      <w:pPr>
        <w:keepNext/>
        <w:rPr>
          <w:rFonts w:hint="cs"/>
          <w:rtl/>
        </w:rPr>
      </w:pPr>
    </w:p>
    <w:p w:rsidR="005D6083" w:rsidRDefault="005D6083" w:rsidP="00792461">
      <w:pPr>
        <w:rPr>
          <w:rFonts w:hint="cs"/>
          <w:rtl/>
        </w:rPr>
      </w:pPr>
      <w:r>
        <w:rPr>
          <w:rFonts w:hint="cs"/>
          <w:rtl/>
        </w:rPr>
        <w:t xml:space="preserve">לא, </w:t>
      </w:r>
      <w:r w:rsidR="00792461">
        <w:rPr>
          <w:rFonts w:hint="cs"/>
          <w:rtl/>
        </w:rPr>
        <w:t xml:space="preserve">אתה יודע כמה בקשות </w:t>
      </w:r>
      <w:bookmarkStart w:id="2352" w:name="_ETM_Q1_1384000"/>
      <w:bookmarkEnd w:id="2352"/>
      <w:r>
        <w:rPr>
          <w:rFonts w:hint="cs"/>
          <w:rtl/>
        </w:rPr>
        <w:t xml:space="preserve">יש אצלי? </w:t>
      </w:r>
    </w:p>
    <w:p w:rsidR="005D6083" w:rsidRDefault="005D6083" w:rsidP="005D6083">
      <w:pPr>
        <w:ind w:firstLine="0"/>
        <w:rPr>
          <w:rFonts w:hint="cs"/>
          <w:rtl/>
        </w:rPr>
      </w:pPr>
      <w:bookmarkStart w:id="2353" w:name="_ETM_Q1_1474225"/>
      <w:bookmarkEnd w:id="2353"/>
    </w:p>
    <w:p w:rsidR="005D6083" w:rsidRDefault="005D6083" w:rsidP="005D6083">
      <w:pPr>
        <w:pStyle w:val="a"/>
        <w:keepNext/>
        <w:rPr>
          <w:rFonts w:hint="cs"/>
          <w:rtl/>
        </w:rPr>
      </w:pPr>
      <w:bookmarkStart w:id="2354" w:name="_ETM_Q1_1475434"/>
      <w:bookmarkEnd w:id="2354"/>
      <w:r>
        <w:rPr>
          <w:rtl/>
        </w:rPr>
        <w:t>ליאור נתן:</w:t>
      </w:r>
    </w:p>
    <w:p w:rsidR="005D6083" w:rsidRDefault="005D6083" w:rsidP="005D6083">
      <w:pPr>
        <w:keepNext/>
        <w:rPr>
          <w:rFonts w:hint="cs"/>
          <w:rtl/>
        </w:rPr>
      </w:pPr>
    </w:p>
    <w:p w:rsidR="005D6083" w:rsidRDefault="005D6083" w:rsidP="005D6083">
      <w:pPr>
        <w:rPr>
          <w:rFonts w:hint="cs"/>
          <w:rtl/>
        </w:rPr>
      </w:pPr>
      <w:r>
        <w:rPr>
          <w:rFonts w:hint="cs"/>
          <w:rtl/>
        </w:rPr>
        <w:t xml:space="preserve">זה בדיוק העניין. </w:t>
      </w:r>
    </w:p>
    <w:p w:rsidR="005D6083" w:rsidRDefault="005D6083" w:rsidP="005D6083">
      <w:pPr>
        <w:ind w:firstLine="0"/>
        <w:rPr>
          <w:rFonts w:hint="cs"/>
          <w:rtl/>
        </w:rPr>
      </w:pPr>
      <w:bookmarkStart w:id="2355" w:name="_ETM_Q1_1473453"/>
      <w:bookmarkEnd w:id="2355"/>
    </w:p>
    <w:p w:rsidR="005D6083" w:rsidRDefault="005D6083" w:rsidP="005D6083">
      <w:pPr>
        <w:pStyle w:val="af"/>
        <w:keepNext/>
        <w:rPr>
          <w:rFonts w:hint="cs"/>
          <w:rtl/>
        </w:rPr>
      </w:pPr>
      <w:r>
        <w:rPr>
          <w:rtl/>
        </w:rPr>
        <w:t>היו"ר יריב לוין:</w:t>
      </w:r>
    </w:p>
    <w:p w:rsidR="005D6083" w:rsidRDefault="005D6083" w:rsidP="005D6083">
      <w:pPr>
        <w:keepNext/>
        <w:rPr>
          <w:rFonts w:hint="cs"/>
          <w:rtl/>
        </w:rPr>
      </w:pPr>
    </w:p>
    <w:p w:rsidR="00792461" w:rsidRDefault="005D6083" w:rsidP="005D6083">
      <w:pPr>
        <w:rPr>
          <w:rFonts w:hint="cs"/>
          <w:rtl/>
        </w:rPr>
      </w:pPr>
      <w:r>
        <w:rPr>
          <w:rFonts w:hint="cs"/>
          <w:rtl/>
        </w:rPr>
        <w:t>אתה יודע כמה בקשות נ</w:t>
      </w:r>
      <w:bookmarkStart w:id="2356" w:name="_ETM_Q1_1474726"/>
      <w:bookmarkEnd w:id="2356"/>
      <w:r w:rsidR="00792461">
        <w:rPr>
          <w:rFonts w:hint="cs"/>
          <w:rtl/>
        </w:rPr>
        <w:t xml:space="preserve">עצרות אצלי? </w:t>
      </w:r>
    </w:p>
    <w:p w:rsidR="00792461" w:rsidRDefault="00792461" w:rsidP="00792461">
      <w:pPr>
        <w:ind w:firstLine="0"/>
        <w:rPr>
          <w:rFonts w:hint="cs"/>
          <w:rtl/>
        </w:rPr>
      </w:pPr>
      <w:bookmarkStart w:id="2357" w:name="_ETM_Q1_1387000"/>
      <w:bookmarkStart w:id="2358" w:name="_ETM_Q1_1479894"/>
      <w:bookmarkEnd w:id="2357"/>
      <w:bookmarkEnd w:id="2358"/>
    </w:p>
    <w:p w:rsidR="005D6083" w:rsidRDefault="005D6083" w:rsidP="005D6083">
      <w:pPr>
        <w:pStyle w:val="ae"/>
        <w:keepNext/>
        <w:rPr>
          <w:rFonts w:hint="cs"/>
          <w:rtl/>
        </w:rPr>
      </w:pPr>
      <w:r>
        <w:rPr>
          <w:rtl/>
        </w:rPr>
        <w:t>קריאות:</w:t>
      </w:r>
    </w:p>
    <w:p w:rsidR="005D6083" w:rsidRDefault="005D6083" w:rsidP="005D6083">
      <w:pPr>
        <w:keepNext/>
        <w:rPr>
          <w:rFonts w:hint="cs"/>
          <w:rtl/>
        </w:rPr>
      </w:pPr>
    </w:p>
    <w:p w:rsidR="005D6083" w:rsidRDefault="005D6083" w:rsidP="005D6083">
      <w:pPr>
        <w:rPr>
          <w:rFonts w:hint="cs"/>
          <w:rtl/>
        </w:rPr>
      </w:pPr>
      <w:r>
        <w:rPr>
          <w:rFonts w:hint="cs"/>
          <w:rtl/>
        </w:rPr>
        <w:t>- - -</w:t>
      </w:r>
    </w:p>
    <w:p w:rsidR="005D6083" w:rsidRDefault="005D6083" w:rsidP="005D6083">
      <w:pPr>
        <w:ind w:firstLine="0"/>
        <w:rPr>
          <w:rFonts w:hint="cs"/>
          <w:rtl/>
        </w:rPr>
      </w:pPr>
    </w:p>
    <w:p w:rsidR="005D6083" w:rsidRDefault="005D6083" w:rsidP="005D6083">
      <w:pPr>
        <w:pStyle w:val="af"/>
        <w:keepNext/>
        <w:rPr>
          <w:rFonts w:hint="cs"/>
          <w:rtl/>
        </w:rPr>
      </w:pPr>
      <w:bookmarkStart w:id="2359" w:name="_ETM_Q1_1477998"/>
      <w:bookmarkEnd w:id="2359"/>
      <w:r>
        <w:rPr>
          <w:rtl/>
        </w:rPr>
        <w:t>היו"ר יריב לוין:</w:t>
      </w:r>
    </w:p>
    <w:p w:rsidR="005D6083" w:rsidRDefault="005D6083" w:rsidP="005D6083">
      <w:pPr>
        <w:keepNext/>
        <w:rPr>
          <w:rFonts w:hint="cs"/>
          <w:rtl/>
        </w:rPr>
      </w:pPr>
    </w:p>
    <w:p w:rsidR="005D6083" w:rsidRDefault="005D6083" w:rsidP="005D6083">
      <w:pPr>
        <w:rPr>
          <w:rFonts w:hint="cs"/>
          <w:rtl/>
        </w:rPr>
      </w:pPr>
      <w:r>
        <w:rPr>
          <w:rFonts w:hint="cs"/>
          <w:rtl/>
        </w:rPr>
        <w:t xml:space="preserve">מה "לא היו"? מה זאת </w:t>
      </w:r>
      <w:bookmarkStart w:id="2360" w:name="_ETM_Q1_1479383"/>
      <w:bookmarkEnd w:id="2360"/>
      <w:r>
        <w:rPr>
          <w:rFonts w:hint="cs"/>
          <w:rtl/>
        </w:rPr>
        <w:t xml:space="preserve">אומרת? מה אתה מדבר? אני לא מבין. לי יש </w:t>
      </w:r>
      <w:bookmarkStart w:id="2361" w:name="_ETM_Q1_1487651"/>
      <w:bookmarkEnd w:id="2361"/>
      <w:r>
        <w:rPr>
          <w:rFonts w:hint="cs"/>
          <w:rtl/>
        </w:rPr>
        <w:t xml:space="preserve">כלל שאני דן בוועדה בכל מה שאנשים רוצים לדון. אני </w:t>
      </w:r>
      <w:bookmarkStart w:id="2362" w:name="_ETM_Q1_1493513"/>
      <w:bookmarkEnd w:id="2362"/>
      <w:r>
        <w:rPr>
          <w:rFonts w:hint="cs"/>
          <w:rtl/>
        </w:rPr>
        <w:t xml:space="preserve">לא חוסם בן אדם מלהביא את עניינו לדיון. אני, למעשה, </w:t>
      </w:r>
      <w:bookmarkStart w:id="2363" w:name="_ETM_Q1_1495938"/>
      <w:bookmarkEnd w:id="2363"/>
      <w:r>
        <w:rPr>
          <w:rFonts w:hint="cs"/>
          <w:rtl/>
        </w:rPr>
        <w:t xml:space="preserve">צריך לקחת את כל ההצעות האלה ולהגיד, רבותיי, ביקשתם - </w:t>
      </w:r>
      <w:bookmarkStart w:id="2364" w:name="_ETM_Q1_1495962"/>
      <w:bookmarkEnd w:id="2364"/>
      <w:r>
        <w:rPr>
          <w:rFonts w:hint="cs"/>
          <w:rtl/>
        </w:rPr>
        <w:t>- -</w:t>
      </w:r>
    </w:p>
    <w:p w:rsidR="005D6083" w:rsidRDefault="005D6083" w:rsidP="005D6083">
      <w:pPr>
        <w:ind w:firstLine="0"/>
        <w:rPr>
          <w:rFonts w:hint="cs"/>
          <w:rtl/>
        </w:rPr>
      </w:pPr>
      <w:bookmarkStart w:id="2365" w:name="_ETM_Q1_1497424"/>
      <w:bookmarkEnd w:id="2365"/>
    </w:p>
    <w:p w:rsidR="005D6083" w:rsidRDefault="005D6083" w:rsidP="005D6083">
      <w:pPr>
        <w:pStyle w:val="a"/>
        <w:keepNext/>
        <w:rPr>
          <w:rFonts w:hint="cs"/>
          <w:rtl/>
        </w:rPr>
      </w:pPr>
      <w:bookmarkStart w:id="2366" w:name="_ETM_Q1_1498498"/>
      <w:bookmarkStart w:id="2367" w:name="_ETM_Q1_1499342"/>
      <w:bookmarkEnd w:id="2366"/>
      <w:bookmarkEnd w:id="2367"/>
      <w:r>
        <w:rPr>
          <w:rtl/>
        </w:rPr>
        <w:t>ליאור נתן:</w:t>
      </w:r>
    </w:p>
    <w:p w:rsidR="005D6083" w:rsidRDefault="005D6083" w:rsidP="005D6083">
      <w:pPr>
        <w:keepNext/>
        <w:rPr>
          <w:rFonts w:hint="cs"/>
          <w:rtl/>
        </w:rPr>
      </w:pPr>
    </w:p>
    <w:p w:rsidR="005D6083" w:rsidRDefault="005D6083" w:rsidP="005D6083">
      <w:pPr>
        <w:rPr>
          <w:rFonts w:hint="cs"/>
          <w:rtl/>
        </w:rPr>
      </w:pPr>
      <w:r>
        <w:rPr>
          <w:rFonts w:hint="cs"/>
          <w:rtl/>
        </w:rPr>
        <w:t xml:space="preserve">- - - כברירת מחדל </w:t>
      </w:r>
      <w:r>
        <w:rPr>
          <w:rtl/>
        </w:rPr>
        <w:t>–</w:t>
      </w:r>
      <w:r>
        <w:rPr>
          <w:rFonts w:hint="cs"/>
          <w:rtl/>
        </w:rPr>
        <w:t xml:space="preserve"> תתנגד לזה. </w:t>
      </w:r>
      <w:bookmarkStart w:id="2368" w:name="_ETM_Q1_1499568"/>
      <w:bookmarkEnd w:id="2368"/>
      <w:r>
        <w:rPr>
          <w:rFonts w:hint="cs"/>
          <w:rtl/>
        </w:rPr>
        <w:t xml:space="preserve">הרי זאת לא המטרה. </w:t>
      </w:r>
    </w:p>
    <w:p w:rsidR="005D6083" w:rsidRDefault="005D6083" w:rsidP="005D6083">
      <w:pPr>
        <w:ind w:firstLine="0"/>
        <w:rPr>
          <w:rFonts w:hint="cs"/>
          <w:rtl/>
        </w:rPr>
      </w:pPr>
    </w:p>
    <w:p w:rsidR="005D6083" w:rsidRDefault="005D6083" w:rsidP="005D6083">
      <w:pPr>
        <w:pStyle w:val="af"/>
        <w:keepNext/>
        <w:rPr>
          <w:rFonts w:hint="cs"/>
          <w:rtl/>
        </w:rPr>
      </w:pPr>
      <w:r>
        <w:rPr>
          <w:rtl/>
        </w:rPr>
        <w:t>היו"ר יריב לוין:</w:t>
      </w:r>
    </w:p>
    <w:p w:rsidR="005D6083" w:rsidRDefault="005D6083" w:rsidP="005D6083">
      <w:pPr>
        <w:keepNext/>
        <w:rPr>
          <w:rFonts w:hint="cs"/>
          <w:rtl/>
        </w:rPr>
      </w:pPr>
    </w:p>
    <w:p w:rsidR="005D6083" w:rsidRDefault="005D6083" w:rsidP="005D6083">
      <w:pPr>
        <w:rPr>
          <w:rFonts w:hint="cs"/>
          <w:rtl/>
        </w:rPr>
      </w:pPr>
      <w:r>
        <w:rPr>
          <w:rFonts w:hint="cs"/>
          <w:rtl/>
        </w:rPr>
        <w:t xml:space="preserve">תתנגד, אבל אני אחדש לך חידוש מדהים: הממשלה כל הזמן תתנגד, אבל בשביל שההתנגדות שלה </w:t>
      </w:r>
      <w:bookmarkStart w:id="2369" w:name="_ETM_Q1_1505263"/>
      <w:bookmarkEnd w:id="2369"/>
      <w:r>
        <w:rPr>
          <w:rFonts w:hint="cs"/>
          <w:rtl/>
        </w:rPr>
        <w:t xml:space="preserve">תתקבל צריך שיהיה פה רוב של חברי הכנסת, ולא יהיה לך אותו, אם הממשלה אוטומטית תתנגד כל הזמן. </w:t>
      </w:r>
      <w:bookmarkStart w:id="2370" w:name="_ETM_Q1_1511306"/>
      <w:bookmarkEnd w:id="2370"/>
    </w:p>
    <w:p w:rsidR="005D6083" w:rsidRDefault="005D6083" w:rsidP="005D6083">
      <w:pPr>
        <w:ind w:firstLine="0"/>
        <w:rPr>
          <w:rFonts w:hint="cs"/>
          <w:rtl/>
        </w:rPr>
      </w:pPr>
    </w:p>
    <w:p w:rsidR="005D6083" w:rsidRDefault="005D6083" w:rsidP="005D6083">
      <w:pPr>
        <w:ind w:firstLine="0"/>
        <w:rPr>
          <w:rFonts w:hint="cs"/>
          <w:rtl/>
        </w:rPr>
      </w:pPr>
      <w:bookmarkStart w:id="2371" w:name="_ETM_Q1_1512435"/>
      <w:bookmarkEnd w:id="2371"/>
      <w:r>
        <w:rPr>
          <w:rFonts w:hint="cs"/>
          <w:rtl/>
        </w:rPr>
        <w:tab/>
        <w:t>אני</w:t>
      </w:r>
      <w:bookmarkStart w:id="2372" w:name="_ETM_Q1_1517535"/>
      <w:bookmarkEnd w:id="2372"/>
      <w:r>
        <w:rPr>
          <w:rFonts w:hint="cs"/>
          <w:rtl/>
        </w:rPr>
        <w:t xml:space="preserve"> מוכרח לסיים, אני לא יכול להמשיך את הישיבה,</w:t>
      </w:r>
      <w:bookmarkStart w:id="2373" w:name="_ETM_Q1_1520193"/>
      <w:bookmarkEnd w:id="2373"/>
      <w:r>
        <w:rPr>
          <w:rFonts w:hint="cs"/>
          <w:rtl/>
        </w:rPr>
        <w:t xml:space="preserve"> מחכים לי. </w:t>
      </w:r>
    </w:p>
    <w:p w:rsidR="005D6083" w:rsidRDefault="005D6083" w:rsidP="005D6083">
      <w:pPr>
        <w:ind w:firstLine="0"/>
        <w:rPr>
          <w:rFonts w:hint="cs"/>
          <w:rtl/>
        </w:rPr>
      </w:pPr>
    </w:p>
    <w:p w:rsidR="00792461" w:rsidRDefault="005D6083" w:rsidP="005D6083">
      <w:pPr>
        <w:ind w:firstLine="0"/>
        <w:rPr>
          <w:rFonts w:hint="cs"/>
          <w:rtl/>
        </w:rPr>
      </w:pPr>
      <w:r>
        <w:rPr>
          <w:rFonts w:hint="cs"/>
          <w:rtl/>
        </w:rPr>
        <w:tab/>
        <w:t xml:space="preserve">ירדנה, </w:t>
      </w:r>
      <w:bookmarkStart w:id="2374" w:name="_ETM_Q1_1388000"/>
      <w:bookmarkEnd w:id="2374"/>
      <w:r>
        <w:rPr>
          <w:rFonts w:hint="cs"/>
          <w:rtl/>
        </w:rPr>
        <w:t xml:space="preserve">אני </w:t>
      </w:r>
      <w:r w:rsidR="00792461">
        <w:rPr>
          <w:rFonts w:hint="cs"/>
          <w:rtl/>
        </w:rPr>
        <w:t xml:space="preserve">מציע שתקבעו </w:t>
      </w:r>
      <w:r>
        <w:rPr>
          <w:rFonts w:hint="cs"/>
          <w:rtl/>
        </w:rPr>
        <w:t xml:space="preserve">השבוע </w:t>
      </w:r>
      <w:r w:rsidR="00792461">
        <w:rPr>
          <w:rFonts w:hint="cs"/>
          <w:rtl/>
        </w:rPr>
        <w:t>פגישה</w:t>
      </w:r>
      <w:bookmarkStart w:id="2375" w:name="_ETM_Q1_1427000"/>
      <w:bookmarkEnd w:id="2375"/>
      <w:r>
        <w:rPr>
          <w:rFonts w:hint="cs"/>
          <w:rtl/>
        </w:rPr>
        <w:t>, תשבו</w:t>
      </w:r>
      <w:bookmarkStart w:id="2376" w:name="_ETM_Q1_1523488"/>
      <w:bookmarkEnd w:id="2376"/>
      <w:r>
        <w:rPr>
          <w:rFonts w:hint="cs"/>
          <w:rtl/>
        </w:rPr>
        <w:t xml:space="preserve"> כולכם - -</w:t>
      </w:r>
    </w:p>
    <w:p w:rsidR="00792461" w:rsidRDefault="00792461" w:rsidP="00792461">
      <w:pPr>
        <w:ind w:firstLine="0"/>
        <w:rPr>
          <w:rFonts w:hint="cs"/>
          <w:rtl/>
        </w:rPr>
      </w:pPr>
      <w:bookmarkStart w:id="2377" w:name="_ETM_Q1_1428000"/>
      <w:bookmarkEnd w:id="2377"/>
    </w:p>
    <w:p w:rsidR="00792461" w:rsidRDefault="00792461" w:rsidP="00792461">
      <w:pPr>
        <w:pStyle w:val="a"/>
        <w:keepNext/>
        <w:rPr>
          <w:rFonts w:hint="cs"/>
          <w:rtl/>
        </w:rPr>
      </w:pPr>
      <w:bookmarkStart w:id="2378" w:name="_ETM_Q1_1429000"/>
      <w:bookmarkEnd w:id="2378"/>
      <w:r>
        <w:rPr>
          <w:rtl/>
        </w:rPr>
        <w:t>ירדנה מלר הורוביץ:</w:t>
      </w:r>
    </w:p>
    <w:p w:rsidR="00792461" w:rsidRDefault="00792461" w:rsidP="00792461">
      <w:pPr>
        <w:keepNext/>
        <w:rPr>
          <w:rFonts w:hint="cs"/>
          <w:rtl/>
        </w:rPr>
      </w:pPr>
    </w:p>
    <w:p w:rsidR="00792461" w:rsidRDefault="00792461" w:rsidP="00792461">
      <w:pPr>
        <w:rPr>
          <w:rFonts w:hint="cs"/>
          <w:rtl/>
        </w:rPr>
      </w:pPr>
      <w:r>
        <w:rPr>
          <w:rFonts w:hint="cs"/>
          <w:rtl/>
        </w:rPr>
        <w:t xml:space="preserve">השבוע אני ממש לא אוכל. </w:t>
      </w:r>
    </w:p>
    <w:p w:rsidR="005D6083" w:rsidRDefault="005D6083" w:rsidP="005D6083">
      <w:pPr>
        <w:ind w:firstLine="0"/>
        <w:rPr>
          <w:rFonts w:hint="cs"/>
          <w:rtl/>
        </w:rPr>
      </w:pPr>
      <w:bookmarkStart w:id="2379" w:name="_ETM_Q1_1524652"/>
      <w:bookmarkEnd w:id="2379"/>
    </w:p>
    <w:p w:rsidR="005D6083" w:rsidRDefault="005D6083" w:rsidP="005D6083">
      <w:pPr>
        <w:pStyle w:val="af"/>
        <w:keepNext/>
        <w:rPr>
          <w:rFonts w:hint="cs"/>
          <w:rtl/>
        </w:rPr>
      </w:pPr>
      <w:bookmarkStart w:id="2380" w:name="_ETM_Q1_1525110"/>
      <w:bookmarkEnd w:id="2380"/>
      <w:r>
        <w:rPr>
          <w:rtl/>
        </w:rPr>
        <w:t>היו"ר יריב לוין:</w:t>
      </w:r>
    </w:p>
    <w:p w:rsidR="005D6083" w:rsidRDefault="005D6083" w:rsidP="005D6083">
      <w:pPr>
        <w:keepNext/>
        <w:rPr>
          <w:rFonts w:hint="cs"/>
          <w:rtl/>
        </w:rPr>
      </w:pPr>
    </w:p>
    <w:p w:rsidR="005D6083" w:rsidRDefault="005D6083" w:rsidP="005D6083">
      <w:pPr>
        <w:rPr>
          <w:rFonts w:hint="cs"/>
          <w:rtl/>
        </w:rPr>
      </w:pPr>
      <w:r>
        <w:rPr>
          <w:rFonts w:hint="cs"/>
          <w:rtl/>
        </w:rPr>
        <w:t xml:space="preserve">אני חייב כי אני צריך לאשר את </w:t>
      </w:r>
      <w:bookmarkStart w:id="2381" w:name="_ETM_Q1_1527596"/>
      <w:bookmarkEnd w:id="2381"/>
      <w:r>
        <w:rPr>
          <w:rFonts w:hint="cs"/>
          <w:rtl/>
        </w:rPr>
        <w:t xml:space="preserve">זה בשבוע הבא. </w:t>
      </w:r>
      <w:bookmarkStart w:id="2382" w:name="_ETM_Q1_1526576"/>
      <w:bookmarkEnd w:id="2382"/>
    </w:p>
    <w:p w:rsidR="005D6083" w:rsidRDefault="005D6083" w:rsidP="005D6083">
      <w:pPr>
        <w:ind w:firstLine="0"/>
        <w:rPr>
          <w:rFonts w:hint="cs"/>
          <w:rtl/>
        </w:rPr>
      </w:pPr>
    </w:p>
    <w:p w:rsidR="005D6083" w:rsidRDefault="005D6083" w:rsidP="005D6083">
      <w:pPr>
        <w:pStyle w:val="a"/>
        <w:keepNext/>
        <w:rPr>
          <w:rFonts w:hint="cs"/>
          <w:rtl/>
        </w:rPr>
      </w:pPr>
      <w:bookmarkStart w:id="2383" w:name="_ETM_Q1_1527772"/>
      <w:bookmarkEnd w:id="2383"/>
      <w:r>
        <w:rPr>
          <w:rtl/>
        </w:rPr>
        <w:t>ירדנה מלר הורוביץ:</w:t>
      </w:r>
    </w:p>
    <w:p w:rsidR="005D6083" w:rsidRDefault="005D6083" w:rsidP="005D6083">
      <w:pPr>
        <w:keepNext/>
        <w:rPr>
          <w:rFonts w:hint="cs"/>
          <w:rtl/>
        </w:rPr>
      </w:pPr>
    </w:p>
    <w:p w:rsidR="00792461" w:rsidRDefault="005D6083" w:rsidP="005D6083">
      <w:pPr>
        <w:rPr>
          <w:rFonts w:hint="cs"/>
          <w:rtl/>
        </w:rPr>
      </w:pPr>
      <w:r>
        <w:rPr>
          <w:rFonts w:hint="cs"/>
          <w:rtl/>
        </w:rPr>
        <w:t>אנחנו כאן קיבלנו החלטה</w:t>
      </w:r>
      <w:bookmarkStart w:id="2384" w:name="_ETM_Q1_1529050"/>
      <w:bookmarkStart w:id="2385" w:name="_ETM_Q1_1434000"/>
      <w:bookmarkStart w:id="2386" w:name="_ETM_Q1_1435000"/>
      <w:bookmarkEnd w:id="2384"/>
      <w:bookmarkEnd w:id="2385"/>
      <w:bookmarkEnd w:id="2386"/>
      <w:r>
        <w:rPr>
          <w:rFonts w:hint="cs"/>
          <w:rtl/>
        </w:rPr>
        <w:t xml:space="preserve">, ואתה הובלת את זה, שמה שבפה אחד. מה שיש חילוקי </w:t>
      </w:r>
      <w:bookmarkStart w:id="2387" w:name="_ETM_Q1_1533015"/>
      <w:bookmarkEnd w:id="2387"/>
      <w:r>
        <w:rPr>
          <w:rFonts w:hint="cs"/>
          <w:rtl/>
        </w:rPr>
        <w:t xml:space="preserve">דעות בו </w:t>
      </w:r>
      <w:r>
        <w:rPr>
          <w:rtl/>
        </w:rPr>
        <w:t>–</w:t>
      </w:r>
      <w:r>
        <w:rPr>
          <w:rFonts w:hint="cs"/>
          <w:rtl/>
        </w:rPr>
        <w:t xml:space="preserve">לא. אז </w:t>
      </w:r>
      <w:r w:rsidR="00792461">
        <w:rPr>
          <w:rFonts w:hint="cs"/>
          <w:rtl/>
        </w:rPr>
        <w:t xml:space="preserve">בואו נעמוד בכלל הזה גם לגבי הסעיף הזה. </w:t>
      </w:r>
      <w:bookmarkStart w:id="2388" w:name="_ETM_Q1_1442000"/>
      <w:bookmarkEnd w:id="2388"/>
    </w:p>
    <w:p w:rsidR="00792461" w:rsidRDefault="00792461" w:rsidP="00792461">
      <w:pPr>
        <w:ind w:firstLine="0"/>
        <w:rPr>
          <w:rFonts w:hint="cs"/>
          <w:rtl/>
        </w:rPr>
      </w:pPr>
      <w:bookmarkStart w:id="2389" w:name="_ETM_Q1_1444000"/>
      <w:bookmarkEnd w:id="2389"/>
    </w:p>
    <w:p w:rsidR="00792461" w:rsidRDefault="00792461" w:rsidP="00792461">
      <w:pPr>
        <w:pStyle w:val="af"/>
        <w:keepNext/>
        <w:rPr>
          <w:rFonts w:hint="cs"/>
          <w:rtl/>
        </w:rPr>
      </w:pPr>
      <w:bookmarkStart w:id="2390" w:name="_ETM_Q1_1445000"/>
      <w:bookmarkEnd w:id="2390"/>
      <w:r>
        <w:rPr>
          <w:rtl/>
        </w:rPr>
        <w:t>היו"ר יריב לוין:</w:t>
      </w:r>
    </w:p>
    <w:p w:rsidR="00792461" w:rsidRDefault="00792461" w:rsidP="00792461">
      <w:pPr>
        <w:keepNext/>
        <w:rPr>
          <w:rFonts w:hint="cs"/>
          <w:rtl/>
        </w:rPr>
      </w:pPr>
    </w:p>
    <w:p w:rsidR="00792461" w:rsidRDefault="005D6083" w:rsidP="00792461">
      <w:pPr>
        <w:rPr>
          <w:rFonts w:hint="cs"/>
          <w:rtl/>
        </w:rPr>
      </w:pPr>
      <w:r>
        <w:rPr>
          <w:rFonts w:hint="cs"/>
          <w:rtl/>
        </w:rPr>
        <w:t xml:space="preserve">אבל </w:t>
      </w:r>
      <w:r w:rsidR="00792461">
        <w:rPr>
          <w:rFonts w:hint="cs"/>
          <w:rtl/>
        </w:rPr>
        <w:t xml:space="preserve">מה </w:t>
      </w:r>
      <w:r>
        <w:rPr>
          <w:rFonts w:hint="cs"/>
          <w:rtl/>
        </w:rPr>
        <w:t xml:space="preserve">תהיה המשמעות עכשיו? </w:t>
      </w:r>
    </w:p>
    <w:p w:rsidR="00792461" w:rsidRDefault="00792461" w:rsidP="00792461">
      <w:pPr>
        <w:ind w:firstLine="0"/>
        <w:rPr>
          <w:rFonts w:hint="cs"/>
          <w:rtl/>
        </w:rPr>
      </w:pPr>
      <w:bookmarkStart w:id="2391" w:name="_ETM_Q1_1449000"/>
      <w:bookmarkEnd w:id="2391"/>
    </w:p>
    <w:p w:rsidR="00792461" w:rsidRDefault="00792461" w:rsidP="00792461">
      <w:pPr>
        <w:pStyle w:val="a"/>
        <w:keepNext/>
        <w:rPr>
          <w:rFonts w:hint="cs"/>
          <w:rtl/>
        </w:rPr>
      </w:pPr>
      <w:bookmarkStart w:id="2392" w:name="_ETM_Q1_1450000"/>
      <w:bookmarkEnd w:id="2392"/>
      <w:r>
        <w:rPr>
          <w:rtl/>
        </w:rPr>
        <w:t>ירדנה מלר הורוביץ:</w:t>
      </w:r>
    </w:p>
    <w:p w:rsidR="00792461" w:rsidRDefault="00792461" w:rsidP="00792461">
      <w:pPr>
        <w:keepNext/>
        <w:rPr>
          <w:rFonts w:hint="cs"/>
          <w:rtl/>
        </w:rPr>
      </w:pPr>
    </w:p>
    <w:p w:rsidR="00792461" w:rsidRDefault="005D6083" w:rsidP="005D6083">
      <w:pPr>
        <w:rPr>
          <w:rFonts w:hint="cs"/>
          <w:rtl/>
        </w:rPr>
      </w:pPr>
      <w:r>
        <w:rPr>
          <w:rFonts w:hint="cs"/>
          <w:rtl/>
        </w:rPr>
        <w:t xml:space="preserve">המשמעות כרגע היא שאנחנו משאירים את זה כמו שזה. לגבי המכסה </w:t>
      </w:r>
      <w:bookmarkStart w:id="2393" w:name="_ETM_Q1_1544398"/>
      <w:bookmarkEnd w:id="2393"/>
      <w:r>
        <w:rPr>
          <w:rFonts w:hint="cs"/>
          <w:rtl/>
        </w:rPr>
        <w:t>השבועית של ימים מיוחדים כדאי בעניין הזה לשקול משום שאז באמת לא יהיו לי ימים מיוחדים, ואני הבנתי שאפשר - - -</w:t>
      </w:r>
    </w:p>
    <w:p w:rsidR="005D6083" w:rsidRDefault="005D6083" w:rsidP="005D6083">
      <w:pPr>
        <w:ind w:firstLine="0"/>
        <w:rPr>
          <w:rFonts w:hint="cs"/>
          <w:rtl/>
        </w:rPr>
      </w:pPr>
      <w:bookmarkStart w:id="2394" w:name="_ETM_Q1_1552104"/>
      <w:bookmarkEnd w:id="2394"/>
    </w:p>
    <w:p w:rsidR="005D6083" w:rsidRDefault="005D6083" w:rsidP="005D6083">
      <w:pPr>
        <w:pStyle w:val="af"/>
        <w:keepNext/>
        <w:rPr>
          <w:rFonts w:hint="cs"/>
          <w:rtl/>
        </w:rPr>
      </w:pPr>
      <w:bookmarkStart w:id="2395" w:name="_ETM_Q1_1553366"/>
      <w:bookmarkEnd w:id="2395"/>
      <w:r>
        <w:rPr>
          <w:rtl/>
        </w:rPr>
        <w:t>היו"ר יריב לוין:</w:t>
      </w:r>
    </w:p>
    <w:p w:rsidR="005D6083" w:rsidRDefault="005D6083" w:rsidP="005D6083">
      <w:pPr>
        <w:keepNext/>
        <w:rPr>
          <w:rFonts w:hint="cs"/>
          <w:rtl/>
        </w:rPr>
      </w:pPr>
    </w:p>
    <w:p w:rsidR="005D6083" w:rsidRDefault="005D6083" w:rsidP="005D6083">
      <w:pPr>
        <w:rPr>
          <w:rFonts w:hint="cs"/>
          <w:rtl/>
        </w:rPr>
      </w:pPr>
      <w:r>
        <w:rPr>
          <w:rFonts w:hint="cs"/>
          <w:rtl/>
        </w:rPr>
        <w:t xml:space="preserve">אבל את הסוגיה הזאת אני רוצה לפתור. </w:t>
      </w:r>
    </w:p>
    <w:p w:rsidR="00792461" w:rsidRDefault="00792461" w:rsidP="00792461">
      <w:pPr>
        <w:ind w:firstLine="0"/>
        <w:rPr>
          <w:rFonts w:hint="cs"/>
          <w:rtl/>
        </w:rPr>
      </w:pPr>
    </w:p>
    <w:p w:rsidR="005D6083" w:rsidRDefault="005D6083" w:rsidP="005D6083">
      <w:pPr>
        <w:pStyle w:val="a"/>
        <w:keepNext/>
        <w:rPr>
          <w:rFonts w:hint="cs"/>
          <w:rtl/>
        </w:rPr>
      </w:pPr>
      <w:bookmarkStart w:id="2396" w:name="_ETM_Q1_1458000"/>
      <w:bookmarkStart w:id="2397" w:name="_ETM_Q1_1466000"/>
      <w:bookmarkEnd w:id="2396"/>
      <w:bookmarkEnd w:id="2397"/>
      <w:r>
        <w:rPr>
          <w:rtl/>
        </w:rPr>
        <w:t>תמי כנפו:</w:t>
      </w:r>
    </w:p>
    <w:p w:rsidR="005D6083" w:rsidRDefault="005D6083" w:rsidP="005D6083">
      <w:pPr>
        <w:keepNext/>
        <w:rPr>
          <w:rFonts w:hint="cs"/>
          <w:rtl/>
        </w:rPr>
      </w:pPr>
    </w:p>
    <w:p w:rsidR="00792461" w:rsidRDefault="005D6083" w:rsidP="005D6083">
      <w:pPr>
        <w:rPr>
          <w:rFonts w:hint="cs"/>
          <w:rtl/>
        </w:rPr>
      </w:pPr>
      <w:bookmarkStart w:id="2398" w:name="_ETM_Q1_1556689"/>
      <w:bookmarkStart w:id="2399" w:name="_ETM_Q1_1467000"/>
      <w:bookmarkEnd w:id="2398"/>
      <w:bookmarkEnd w:id="2399"/>
      <w:r>
        <w:rPr>
          <w:rFonts w:hint="cs"/>
          <w:rtl/>
        </w:rPr>
        <w:t xml:space="preserve">יש לי הצעה לעזור להם: מאחר שאנחנו יודעים על הימים המיוחדים הרבה זמן </w:t>
      </w:r>
      <w:bookmarkStart w:id="2400" w:name="_ETM_Q1_1564379"/>
      <w:bookmarkEnd w:id="2400"/>
      <w:r>
        <w:rPr>
          <w:rFonts w:hint="cs"/>
          <w:rtl/>
        </w:rPr>
        <w:t xml:space="preserve">לפני כן אז </w:t>
      </w:r>
      <w:r w:rsidR="00792461">
        <w:rPr>
          <w:rFonts w:hint="cs"/>
          <w:rtl/>
        </w:rPr>
        <w:t xml:space="preserve">לא לחכות </w:t>
      </w:r>
      <w:bookmarkStart w:id="2401" w:name="_ETM_Q1_1468000"/>
      <w:bookmarkEnd w:id="2401"/>
      <w:r>
        <w:rPr>
          <w:rFonts w:hint="cs"/>
          <w:rtl/>
        </w:rPr>
        <w:t>לתת להם ביום, אפשר לתת להם שבועיים-שלושה - -</w:t>
      </w:r>
    </w:p>
    <w:p w:rsidR="005D6083" w:rsidRDefault="005D6083" w:rsidP="005D6083">
      <w:pPr>
        <w:ind w:firstLine="0"/>
        <w:rPr>
          <w:rFonts w:hint="cs"/>
          <w:rtl/>
        </w:rPr>
      </w:pPr>
    </w:p>
    <w:p w:rsidR="005D6083" w:rsidRDefault="005D6083" w:rsidP="005D6083">
      <w:pPr>
        <w:pStyle w:val="a"/>
        <w:keepNext/>
        <w:rPr>
          <w:rFonts w:hint="cs"/>
          <w:rtl/>
        </w:rPr>
      </w:pPr>
      <w:bookmarkStart w:id="2402" w:name="_ETM_Q1_1567583"/>
      <w:bookmarkEnd w:id="2402"/>
      <w:r>
        <w:rPr>
          <w:rtl/>
        </w:rPr>
        <w:t>גלעד סממה:</w:t>
      </w:r>
    </w:p>
    <w:p w:rsidR="005D6083" w:rsidRDefault="005D6083" w:rsidP="005D6083">
      <w:pPr>
        <w:keepNext/>
        <w:rPr>
          <w:rFonts w:hint="cs"/>
          <w:rtl/>
        </w:rPr>
      </w:pPr>
    </w:p>
    <w:p w:rsidR="005D6083" w:rsidRDefault="005D6083" w:rsidP="005D6083">
      <w:pPr>
        <w:rPr>
          <w:rFonts w:hint="cs"/>
          <w:rtl/>
        </w:rPr>
      </w:pPr>
      <w:r>
        <w:rPr>
          <w:rFonts w:hint="cs"/>
          <w:rtl/>
        </w:rPr>
        <w:t xml:space="preserve">אבל הם צריכים לדון בזה. </w:t>
      </w:r>
      <w:bookmarkStart w:id="2403" w:name="_ETM_Q1_1568699"/>
      <w:bookmarkEnd w:id="2403"/>
    </w:p>
    <w:p w:rsidR="00792461" w:rsidRDefault="00792461" w:rsidP="00792461">
      <w:pPr>
        <w:ind w:firstLine="0"/>
        <w:rPr>
          <w:rFonts w:hint="cs"/>
          <w:rtl/>
        </w:rPr>
      </w:pPr>
      <w:bookmarkStart w:id="2404" w:name="_ETM_Q1_1472000"/>
      <w:bookmarkEnd w:id="2404"/>
    </w:p>
    <w:p w:rsidR="00792461" w:rsidRDefault="00792461" w:rsidP="00792461">
      <w:pPr>
        <w:pStyle w:val="a"/>
        <w:keepNext/>
        <w:rPr>
          <w:rFonts w:hint="cs"/>
          <w:rtl/>
        </w:rPr>
      </w:pPr>
      <w:bookmarkStart w:id="2405" w:name="_ETM_Q1_1473000"/>
      <w:bookmarkEnd w:id="2405"/>
      <w:r>
        <w:rPr>
          <w:rtl/>
        </w:rPr>
        <w:t>ירדנה מלר הורוביץ:</w:t>
      </w:r>
    </w:p>
    <w:p w:rsidR="00792461" w:rsidRDefault="00792461" w:rsidP="00792461">
      <w:pPr>
        <w:keepNext/>
        <w:rPr>
          <w:rFonts w:hint="cs"/>
          <w:rtl/>
        </w:rPr>
      </w:pPr>
    </w:p>
    <w:p w:rsidR="00792461" w:rsidRDefault="00792461" w:rsidP="00792461">
      <w:pPr>
        <w:rPr>
          <w:rFonts w:hint="cs"/>
          <w:rtl/>
        </w:rPr>
      </w:pPr>
      <w:r>
        <w:rPr>
          <w:rFonts w:hint="cs"/>
          <w:rtl/>
        </w:rPr>
        <w:t>הוא רוצה שזה ייכנס במכסה</w:t>
      </w:r>
      <w:r w:rsidR="005D6083">
        <w:rPr>
          <w:rFonts w:hint="cs"/>
          <w:rtl/>
        </w:rPr>
        <w:t xml:space="preserve"> השבועית. </w:t>
      </w:r>
    </w:p>
    <w:p w:rsidR="00792461" w:rsidRDefault="00792461" w:rsidP="00792461">
      <w:pPr>
        <w:ind w:firstLine="0"/>
        <w:rPr>
          <w:rFonts w:hint="cs"/>
          <w:rtl/>
        </w:rPr>
      </w:pPr>
    </w:p>
    <w:p w:rsidR="005D6083" w:rsidRDefault="005D6083" w:rsidP="005D6083">
      <w:pPr>
        <w:pStyle w:val="ae"/>
        <w:keepNext/>
        <w:rPr>
          <w:rFonts w:hint="cs"/>
          <w:rtl/>
        </w:rPr>
      </w:pPr>
      <w:r>
        <w:rPr>
          <w:rtl/>
        </w:rPr>
        <w:t>קריאות:</w:t>
      </w:r>
    </w:p>
    <w:p w:rsidR="005D6083" w:rsidRDefault="005D6083" w:rsidP="005D6083">
      <w:pPr>
        <w:keepNext/>
        <w:rPr>
          <w:rFonts w:hint="cs"/>
          <w:rtl/>
        </w:rPr>
      </w:pPr>
    </w:p>
    <w:p w:rsidR="005D6083" w:rsidRDefault="005D6083" w:rsidP="005D6083">
      <w:pPr>
        <w:rPr>
          <w:rFonts w:hint="cs"/>
          <w:rtl/>
        </w:rPr>
      </w:pPr>
      <w:r>
        <w:rPr>
          <w:rFonts w:hint="cs"/>
          <w:rtl/>
        </w:rPr>
        <w:t>- - -</w:t>
      </w:r>
    </w:p>
    <w:p w:rsidR="005D6083" w:rsidRDefault="005D6083" w:rsidP="005D6083">
      <w:pPr>
        <w:rPr>
          <w:rFonts w:hint="cs"/>
          <w:rtl/>
        </w:rPr>
      </w:pPr>
    </w:p>
    <w:p w:rsidR="00792461" w:rsidRDefault="00792461" w:rsidP="00792461">
      <w:pPr>
        <w:pStyle w:val="af"/>
        <w:keepNext/>
        <w:rPr>
          <w:rFonts w:hint="cs"/>
          <w:rtl/>
        </w:rPr>
      </w:pPr>
      <w:bookmarkStart w:id="2406" w:name="_ETM_Q1_1481000"/>
      <w:bookmarkEnd w:id="2406"/>
      <w:r>
        <w:rPr>
          <w:rtl/>
        </w:rPr>
        <w:t>היו"ר יריב לוין:</w:t>
      </w:r>
    </w:p>
    <w:p w:rsidR="00792461" w:rsidRDefault="00792461" w:rsidP="00792461">
      <w:pPr>
        <w:keepNext/>
        <w:rPr>
          <w:rFonts w:hint="cs"/>
          <w:rtl/>
        </w:rPr>
      </w:pPr>
    </w:p>
    <w:p w:rsidR="005D6083" w:rsidRDefault="005D6083" w:rsidP="00792461">
      <w:pPr>
        <w:rPr>
          <w:rFonts w:hint="cs"/>
          <w:rtl/>
        </w:rPr>
      </w:pPr>
      <w:r>
        <w:rPr>
          <w:rFonts w:hint="cs"/>
          <w:rtl/>
        </w:rPr>
        <w:t>אני מבקש ש</w:t>
      </w:r>
      <w:r w:rsidR="00792461">
        <w:rPr>
          <w:rFonts w:hint="cs"/>
          <w:rtl/>
        </w:rPr>
        <w:t xml:space="preserve">תקיימו </w:t>
      </w:r>
      <w:bookmarkStart w:id="2407" w:name="_ETM_Q1_1485000"/>
      <w:bookmarkEnd w:id="2407"/>
      <w:r>
        <w:rPr>
          <w:rFonts w:hint="cs"/>
          <w:rtl/>
        </w:rPr>
        <w:t>ישיבה של חצי שעה-ארבעים וחמש דקות - -</w:t>
      </w:r>
    </w:p>
    <w:p w:rsidR="005D6083" w:rsidRDefault="005D6083" w:rsidP="005D6083">
      <w:pPr>
        <w:ind w:firstLine="0"/>
        <w:rPr>
          <w:rFonts w:hint="cs"/>
          <w:rtl/>
        </w:rPr>
      </w:pPr>
    </w:p>
    <w:p w:rsidR="005D6083" w:rsidRDefault="005D6083" w:rsidP="005D6083">
      <w:pPr>
        <w:pStyle w:val="a"/>
        <w:keepNext/>
        <w:rPr>
          <w:rFonts w:hint="cs"/>
          <w:rtl/>
        </w:rPr>
      </w:pPr>
      <w:r>
        <w:rPr>
          <w:rtl/>
        </w:rPr>
        <w:t>ירדנה מלר הורוביץ:</w:t>
      </w:r>
    </w:p>
    <w:p w:rsidR="005D6083" w:rsidRDefault="005D6083" w:rsidP="005D6083">
      <w:pPr>
        <w:keepNext/>
        <w:rPr>
          <w:rFonts w:hint="cs"/>
          <w:rtl/>
        </w:rPr>
      </w:pPr>
    </w:p>
    <w:p w:rsidR="005D6083" w:rsidRDefault="005D6083" w:rsidP="005D6083">
      <w:pPr>
        <w:rPr>
          <w:rFonts w:hint="cs"/>
          <w:rtl/>
        </w:rPr>
      </w:pPr>
      <w:r>
        <w:rPr>
          <w:rFonts w:hint="cs"/>
          <w:rtl/>
        </w:rPr>
        <w:t xml:space="preserve">אוקיי, בסדר. </w:t>
      </w:r>
    </w:p>
    <w:p w:rsidR="005D6083" w:rsidRDefault="005D6083" w:rsidP="005D6083">
      <w:pPr>
        <w:ind w:firstLine="0"/>
        <w:rPr>
          <w:rFonts w:hint="cs"/>
          <w:rtl/>
        </w:rPr>
      </w:pPr>
      <w:bookmarkStart w:id="2408" w:name="_ETM_Q1_1580954"/>
      <w:bookmarkEnd w:id="2408"/>
    </w:p>
    <w:p w:rsidR="005D6083" w:rsidRDefault="005D6083" w:rsidP="005D6083">
      <w:pPr>
        <w:pStyle w:val="af"/>
        <w:keepNext/>
        <w:rPr>
          <w:rFonts w:hint="cs"/>
          <w:rtl/>
        </w:rPr>
      </w:pPr>
      <w:bookmarkStart w:id="2409" w:name="_ETM_Q1_1581388"/>
      <w:bookmarkEnd w:id="2409"/>
      <w:r>
        <w:rPr>
          <w:rtl/>
        </w:rPr>
        <w:t>היו"ר יריב לוין:</w:t>
      </w:r>
    </w:p>
    <w:p w:rsidR="005D6083" w:rsidRDefault="005D6083" w:rsidP="005D6083">
      <w:pPr>
        <w:keepNext/>
        <w:rPr>
          <w:rFonts w:hint="cs"/>
          <w:rtl/>
        </w:rPr>
      </w:pPr>
    </w:p>
    <w:p w:rsidR="00792461" w:rsidRDefault="005D6083" w:rsidP="005D6083">
      <w:pPr>
        <w:rPr>
          <w:rFonts w:hint="cs"/>
          <w:rtl/>
        </w:rPr>
      </w:pPr>
      <w:r>
        <w:rPr>
          <w:rFonts w:hint="cs"/>
          <w:rtl/>
        </w:rPr>
        <w:t xml:space="preserve">- - תמצאו איזה זמן השבוע לגמור את זה. תגיעו לאיזושהי נוסחה מוסכמת. </w:t>
      </w:r>
      <w:r w:rsidR="00792461">
        <w:rPr>
          <w:rFonts w:hint="cs"/>
          <w:rtl/>
        </w:rPr>
        <w:t xml:space="preserve">אם לא תהיה נוסחה מוסכמת נשאיר את הנוסח </w:t>
      </w:r>
      <w:bookmarkStart w:id="2410" w:name="_ETM_Q1_1495000"/>
      <w:bookmarkEnd w:id="2410"/>
      <w:r w:rsidR="00792461">
        <w:rPr>
          <w:rFonts w:hint="cs"/>
          <w:rtl/>
        </w:rPr>
        <w:t>ה</w:t>
      </w:r>
      <w:r>
        <w:rPr>
          <w:rFonts w:hint="cs"/>
          <w:rtl/>
        </w:rPr>
        <w:t>מעורפל הקיים ונמשיך לריב זה עם זה</w:t>
      </w:r>
      <w:bookmarkStart w:id="2411" w:name="_ETM_Q1_1590891"/>
      <w:bookmarkEnd w:id="2411"/>
      <w:r>
        <w:rPr>
          <w:rFonts w:hint="cs"/>
          <w:rtl/>
        </w:rPr>
        <w:t xml:space="preserve">. </w:t>
      </w:r>
    </w:p>
    <w:p w:rsidR="00792461" w:rsidRDefault="00792461" w:rsidP="00792461">
      <w:pPr>
        <w:ind w:firstLine="0"/>
        <w:rPr>
          <w:rFonts w:hint="cs"/>
          <w:rtl/>
        </w:rPr>
      </w:pPr>
    </w:p>
    <w:p w:rsidR="00792461" w:rsidRDefault="00792461" w:rsidP="00792461">
      <w:pPr>
        <w:pStyle w:val="a"/>
        <w:keepNext/>
        <w:rPr>
          <w:rFonts w:hint="cs"/>
          <w:rtl/>
        </w:rPr>
      </w:pPr>
      <w:bookmarkStart w:id="2412" w:name="_ETM_Q1_1497000"/>
      <w:bookmarkEnd w:id="2412"/>
      <w:r>
        <w:rPr>
          <w:rtl/>
        </w:rPr>
        <w:t>אורי בנק:</w:t>
      </w:r>
    </w:p>
    <w:p w:rsidR="00792461" w:rsidRDefault="00792461" w:rsidP="00792461">
      <w:pPr>
        <w:keepNext/>
        <w:rPr>
          <w:rFonts w:hint="cs"/>
          <w:rtl/>
        </w:rPr>
      </w:pPr>
    </w:p>
    <w:p w:rsidR="005D6083" w:rsidRDefault="005D6083" w:rsidP="00792461">
      <w:pPr>
        <w:rPr>
          <w:rFonts w:hint="cs"/>
          <w:rtl/>
        </w:rPr>
      </w:pPr>
      <w:r>
        <w:rPr>
          <w:rFonts w:hint="cs"/>
          <w:rtl/>
        </w:rPr>
        <w:t>יריב, אני הצבעתי כמה פעמים, ואני רק רוצה</w:t>
      </w:r>
      <w:bookmarkStart w:id="2413" w:name="_ETM_Q1_1598443"/>
      <w:bookmarkEnd w:id="2413"/>
      <w:r>
        <w:rPr>
          <w:rFonts w:hint="cs"/>
          <w:rtl/>
        </w:rPr>
        <w:t xml:space="preserve"> הערה אחת. </w:t>
      </w:r>
      <w:bookmarkStart w:id="2414" w:name="_ETM_Q1_1600203"/>
      <w:bookmarkEnd w:id="2414"/>
    </w:p>
    <w:p w:rsidR="005D6083" w:rsidRDefault="005D6083" w:rsidP="005D6083">
      <w:pPr>
        <w:ind w:firstLine="0"/>
        <w:rPr>
          <w:rFonts w:hint="cs"/>
          <w:rtl/>
        </w:rPr>
      </w:pPr>
    </w:p>
    <w:p w:rsidR="005D6083" w:rsidRDefault="005D6083" w:rsidP="005D6083">
      <w:pPr>
        <w:pStyle w:val="af"/>
        <w:keepNext/>
        <w:rPr>
          <w:rFonts w:hint="cs"/>
          <w:rtl/>
        </w:rPr>
      </w:pPr>
      <w:r>
        <w:rPr>
          <w:rtl/>
        </w:rPr>
        <w:t>היו"ר יריב לוין:</w:t>
      </w:r>
    </w:p>
    <w:p w:rsidR="005D6083" w:rsidRDefault="005D6083" w:rsidP="005D6083">
      <w:pPr>
        <w:keepNext/>
        <w:rPr>
          <w:rFonts w:hint="cs"/>
          <w:rtl/>
        </w:rPr>
      </w:pPr>
    </w:p>
    <w:p w:rsidR="005D6083" w:rsidRDefault="005D6083" w:rsidP="005D6083">
      <w:pPr>
        <w:rPr>
          <w:rFonts w:hint="cs"/>
          <w:rtl/>
        </w:rPr>
      </w:pPr>
      <w:r>
        <w:rPr>
          <w:rFonts w:hint="cs"/>
          <w:rtl/>
        </w:rPr>
        <w:t xml:space="preserve">אני פשוט מוכרח לסגור את הישיבה. </w:t>
      </w:r>
    </w:p>
    <w:p w:rsidR="005D6083" w:rsidRDefault="005D6083" w:rsidP="005D6083">
      <w:pPr>
        <w:ind w:firstLine="0"/>
        <w:rPr>
          <w:rFonts w:hint="cs"/>
          <w:rtl/>
        </w:rPr>
      </w:pPr>
      <w:bookmarkStart w:id="2415" w:name="_ETM_Q1_1601984"/>
      <w:bookmarkEnd w:id="2415"/>
    </w:p>
    <w:p w:rsidR="005D6083" w:rsidRDefault="005D6083" w:rsidP="005D6083">
      <w:pPr>
        <w:pStyle w:val="a"/>
        <w:keepNext/>
        <w:rPr>
          <w:rFonts w:hint="cs"/>
          <w:rtl/>
        </w:rPr>
      </w:pPr>
      <w:bookmarkStart w:id="2416" w:name="_ETM_Q1_1602796"/>
      <w:bookmarkEnd w:id="2416"/>
      <w:r>
        <w:rPr>
          <w:rtl/>
        </w:rPr>
        <w:t>אורי בנק:</w:t>
      </w:r>
    </w:p>
    <w:p w:rsidR="005D6083" w:rsidRDefault="005D6083" w:rsidP="005D6083">
      <w:pPr>
        <w:keepNext/>
        <w:rPr>
          <w:rFonts w:hint="cs"/>
          <w:rtl/>
        </w:rPr>
      </w:pPr>
    </w:p>
    <w:p w:rsidR="00792461" w:rsidRDefault="005D6083" w:rsidP="005D6083">
      <w:pPr>
        <w:rPr>
          <w:rFonts w:hint="cs"/>
          <w:rtl/>
        </w:rPr>
      </w:pPr>
      <w:r>
        <w:rPr>
          <w:rFonts w:hint="cs"/>
          <w:rtl/>
        </w:rPr>
        <w:t>ה</w:t>
      </w:r>
      <w:r w:rsidR="00792461">
        <w:rPr>
          <w:rFonts w:hint="cs"/>
          <w:rtl/>
        </w:rPr>
        <w:t xml:space="preserve">לחץ על הוועדה נוצר </w:t>
      </w:r>
      <w:r>
        <w:rPr>
          <w:rFonts w:hint="cs"/>
          <w:rtl/>
        </w:rPr>
        <w:t xml:space="preserve">בין היתר </w:t>
      </w:r>
      <w:bookmarkStart w:id="2417" w:name="_ETM_Q1_1600851"/>
      <w:bookmarkEnd w:id="2417"/>
      <w:r>
        <w:rPr>
          <w:rFonts w:hint="cs"/>
          <w:rtl/>
        </w:rPr>
        <w:t xml:space="preserve">מכך </w:t>
      </w:r>
      <w:r w:rsidR="00792461">
        <w:rPr>
          <w:rFonts w:hint="cs"/>
          <w:rtl/>
        </w:rPr>
        <w:t>ש</w:t>
      </w:r>
      <w:r>
        <w:rPr>
          <w:rFonts w:hint="cs"/>
          <w:rtl/>
        </w:rPr>
        <w:t>כשיש שבוע שאין בו חקיקה פרטית הם פ</w:t>
      </w:r>
      <w:r w:rsidR="00792461">
        <w:rPr>
          <w:rFonts w:hint="cs"/>
          <w:rtl/>
        </w:rPr>
        <w:t xml:space="preserve">וטרים עצמם </w:t>
      </w:r>
      <w:bookmarkStart w:id="2418" w:name="_ETM_Q1_1515000"/>
      <w:bookmarkEnd w:id="2418"/>
      <w:r w:rsidR="00792461">
        <w:rPr>
          <w:rFonts w:hint="cs"/>
          <w:rtl/>
        </w:rPr>
        <w:t xml:space="preserve">מלהתכנס. </w:t>
      </w:r>
    </w:p>
    <w:p w:rsidR="004B4191" w:rsidRDefault="004B4191" w:rsidP="004B4191">
      <w:pPr>
        <w:ind w:firstLine="0"/>
        <w:rPr>
          <w:rFonts w:hint="cs"/>
          <w:rtl/>
        </w:rPr>
      </w:pPr>
    </w:p>
    <w:p w:rsidR="004B4191" w:rsidRDefault="004B4191" w:rsidP="004B4191">
      <w:pPr>
        <w:pStyle w:val="af"/>
        <w:keepNext/>
        <w:rPr>
          <w:rFonts w:hint="cs"/>
          <w:rtl/>
        </w:rPr>
      </w:pPr>
      <w:r>
        <w:rPr>
          <w:rtl/>
        </w:rPr>
        <w:t>היו"ר יריב לוין:</w:t>
      </w:r>
    </w:p>
    <w:p w:rsidR="004B4191" w:rsidRDefault="004B4191" w:rsidP="004B4191">
      <w:pPr>
        <w:keepNext/>
        <w:rPr>
          <w:rFonts w:hint="cs"/>
          <w:rtl/>
        </w:rPr>
      </w:pPr>
    </w:p>
    <w:p w:rsidR="004B4191" w:rsidRDefault="004B4191" w:rsidP="004B4191">
      <w:pPr>
        <w:rPr>
          <w:rFonts w:hint="cs"/>
          <w:rtl/>
        </w:rPr>
      </w:pPr>
      <w:r>
        <w:rPr>
          <w:rFonts w:hint="cs"/>
          <w:rtl/>
        </w:rPr>
        <w:t xml:space="preserve">גם זה נכון. </w:t>
      </w:r>
    </w:p>
    <w:p w:rsidR="004B4191" w:rsidRDefault="004B4191" w:rsidP="004B4191">
      <w:pPr>
        <w:ind w:firstLine="0"/>
        <w:rPr>
          <w:rFonts w:hint="cs"/>
          <w:rtl/>
        </w:rPr>
      </w:pPr>
      <w:bookmarkStart w:id="2419" w:name="_ETM_Q1_1608253"/>
      <w:bookmarkEnd w:id="2419"/>
    </w:p>
    <w:p w:rsidR="004B4191" w:rsidRDefault="004B4191" w:rsidP="004B4191">
      <w:pPr>
        <w:pStyle w:val="a"/>
        <w:keepNext/>
        <w:rPr>
          <w:rFonts w:hint="cs"/>
          <w:rtl/>
        </w:rPr>
      </w:pPr>
      <w:bookmarkStart w:id="2420" w:name="_ETM_Q1_1608718"/>
      <w:bookmarkEnd w:id="2420"/>
      <w:r>
        <w:rPr>
          <w:rtl/>
        </w:rPr>
        <w:t>אורי בנק:</w:t>
      </w:r>
    </w:p>
    <w:p w:rsidR="004B4191" w:rsidRDefault="004B4191" w:rsidP="004B4191">
      <w:pPr>
        <w:keepNext/>
        <w:rPr>
          <w:rFonts w:hint="cs"/>
          <w:rtl/>
        </w:rPr>
      </w:pPr>
    </w:p>
    <w:p w:rsidR="004B4191" w:rsidRDefault="004B4191" w:rsidP="004B4191">
      <w:pPr>
        <w:rPr>
          <w:rFonts w:hint="cs"/>
          <w:rtl/>
        </w:rPr>
      </w:pPr>
      <w:r>
        <w:rPr>
          <w:rFonts w:hint="cs"/>
          <w:rtl/>
        </w:rPr>
        <w:t xml:space="preserve">זה נושא שאני דיברתי עליו כמה פעמים. אם </w:t>
      </w:r>
      <w:bookmarkStart w:id="2421" w:name="_ETM_Q1_1612170"/>
      <w:bookmarkEnd w:id="2421"/>
      <w:r>
        <w:rPr>
          <w:rFonts w:hint="cs"/>
          <w:rtl/>
        </w:rPr>
        <w:t xml:space="preserve">הם יתכנסו פעם בשבוע גם הלחץ יתחלק יותר נכון. </w:t>
      </w:r>
    </w:p>
    <w:p w:rsidR="00792461" w:rsidRDefault="00792461" w:rsidP="00792461">
      <w:pPr>
        <w:ind w:firstLine="0"/>
        <w:rPr>
          <w:rFonts w:hint="cs"/>
          <w:rtl/>
        </w:rPr>
      </w:pPr>
      <w:bookmarkStart w:id="2422" w:name="_ETM_Q1_1609661"/>
      <w:bookmarkEnd w:id="2422"/>
    </w:p>
    <w:p w:rsidR="00792461" w:rsidRDefault="00792461" w:rsidP="00792461">
      <w:pPr>
        <w:pStyle w:val="a"/>
        <w:keepNext/>
        <w:rPr>
          <w:rFonts w:hint="cs"/>
          <w:rtl/>
        </w:rPr>
      </w:pPr>
      <w:bookmarkStart w:id="2423" w:name="_ETM_Q1_1518000"/>
      <w:bookmarkEnd w:id="2423"/>
      <w:r>
        <w:rPr>
          <w:rtl/>
        </w:rPr>
        <w:t>ירדנה מלר הורוביץ:</w:t>
      </w:r>
    </w:p>
    <w:p w:rsidR="00792461" w:rsidRDefault="00792461" w:rsidP="00792461">
      <w:pPr>
        <w:keepNext/>
        <w:rPr>
          <w:rFonts w:hint="cs"/>
          <w:rtl/>
        </w:rPr>
      </w:pPr>
    </w:p>
    <w:p w:rsidR="00792461" w:rsidRDefault="004B4191" w:rsidP="00792461">
      <w:pPr>
        <w:rPr>
          <w:rFonts w:hint="cs"/>
          <w:rtl/>
        </w:rPr>
      </w:pPr>
      <w:r>
        <w:rPr>
          <w:rFonts w:hint="cs"/>
          <w:rtl/>
        </w:rPr>
        <w:t xml:space="preserve">או </w:t>
      </w:r>
      <w:bookmarkStart w:id="2424" w:name="_ETM_Q1_1618501"/>
      <w:bookmarkEnd w:id="2424"/>
      <w:r>
        <w:rPr>
          <w:rFonts w:hint="cs"/>
          <w:rtl/>
        </w:rPr>
        <w:t xml:space="preserve">לחילופין </w:t>
      </w:r>
      <w:r w:rsidR="00792461">
        <w:rPr>
          <w:rFonts w:hint="cs"/>
          <w:rtl/>
        </w:rPr>
        <w:t xml:space="preserve">יאריכו את הישיבה בחצי שעה. </w:t>
      </w:r>
    </w:p>
    <w:p w:rsidR="008863FB" w:rsidRDefault="008863FB" w:rsidP="008863FB">
      <w:pPr>
        <w:ind w:firstLine="0"/>
        <w:rPr>
          <w:rFonts w:hint="cs"/>
          <w:rtl/>
        </w:rPr>
      </w:pPr>
    </w:p>
    <w:p w:rsidR="004B4191" w:rsidRDefault="004B4191" w:rsidP="004B4191">
      <w:pPr>
        <w:pStyle w:val="ae"/>
        <w:keepNext/>
        <w:rPr>
          <w:rFonts w:hint="cs"/>
          <w:rtl/>
        </w:rPr>
      </w:pPr>
      <w:bookmarkStart w:id="2425" w:name="_ETM_Q1_1620942"/>
      <w:bookmarkEnd w:id="2425"/>
      <w:r>
        <w:rPr>
          <w:rtl/>
        </w:rPr>
        <w:t>קריאות:</w:t>
      </w:r>
    </w:p>
    <w:p w:rsidR="004B4191" w:rsidRDefault="004B4191" w:rsidP="004B4191">
      <w:pPr>
        <w:keepNext/>
        <w:rPr>
          <w:rFonts w:hint="cs"/>
          <w:rtl/>
        </w:rPr>
      </w:pPr>
    </w:p>
    <w:p w:rsidR="004B4191" w:rsidRDefault="004B4191" w:rsidP="004B4191">
      <w:pPr>
        <w:rPr>
          <w:rFonts w:hint="cs"/>
          <w:rtl/>
        </w:rPr>
      </w:pPr>
      <w:r>
        <w:rPr>
          <w:rFonts w:hint="cs"/>
          <w:rtl/>
        </w:rPr>
        <w:t>- - -</w:t>
      </w:r>
    </w:p>
    <w:p w:rsidR="004B4191" w:rsidRDefault="004B4191" w:rsidP="004B4191">
      <w:pPr>
        <w:rPr>
          <w:rFonts w:hint="cs"/>
          <w:rtl/>
        </w:rPr>
      </w:pPr>
    </w:p>
    <w:p w:rsidR="008863FB" w:rsidRDefault="008863FB" w:rsidP="008863FB">
      <w:pPr>
        <w:pStyle w:val="af"/>
        <w:keepNext/>
        <w:rPr>
          <w:rFonts w:hint="cs"/>
          <w:rtl/>
        </w:rPr>
      </w:pPr>
      <w:bookmarkStart w:id="2426" w:name="_ETM_Q1_1536000"/>
      <w:bookmarkEnd w:id="2426"/>
      <w:r>
        <w:rPr>
          <w:rtl/>
        </w:rPr>
        <w:t>היו"ר יריב לוין:</w:t>
      </w:r>
    </w:p>
    <w:p w:rsidR="008863FB" w:rsidRDefault="008863FB" w:rsidP="008863FB">
      <w:pPr>
        <w:keepNext/>
        <w:rPr>
          <w:rFonts w:hint="cs"/>
          <w:rtl/>
        </w:rPr>
      </w:pPr>
    </w:p>
    <w:p w:rsidR="00BE4374" w:rsidRDefault="004B4191" w:rsidP="008863FB">
      <w:pPr>
        <w:rPr>
          <w:rFonts w:hint="cs"/>
          <w:rtl/>
        </w:rPr>
      </w:pPr>
      <w:r>
        <w:rPr>
          <w:rFonts w:hint="cs"/>
          <w:rtl/>
        </w:rPr>
        <w:t xml:space="preserve">גם העובדה שיש ועדת שרים לענייני חקיקה </w:t>
      </w:r>
      <w:bookmarkStart w:id="2427" w:name="_ETM_Q1_1624786"/>
      <w:bookmarkEnd w:id="2427"/>
      <w:r>
        <w:rPr>
          <w:rFonts w:hint="cs"/>
          <w:rtl/>
        </w:rPr>
        <w:t xml:space="preserve">עם 20 איש, גם היא לא תורמת. </w:t>
      </w:r>
    </w:p>
    <w:p w:rsidR="00BE4374" w:rsidRDefault="00BE4374" w:rsidP="00BE4374">
      <w:pPr>
        <w:ind w:firstLine="0"/>
        <w:rPr>
          <w:rFonts w:hint="cs"/>
          <w:rtl/>
        </w:rPr>
      </w:pPr>
      <w:bookmarkStart w:id="2428" w:name="_ETM_Q1_1628288"/>
      <w:bookmarkEnd w:id="2428"/>
    </w:p>
    <w:p w:rsidR="00BE4374" w:rsidRDefault="00BE4374" w:rsidP="00BE4374">
      <w:pPr>
        <w:pStyle w:val="a"/>
        <w:keepNext/>
        <w:rPr>
          <w:rFonts w:hint="cs"/>
          <w:rtl/>
        </w:rPr>
      </w:pPr>
      <w:r>
        <w:rPr>
          <w:rtl/>
        </w:rPr>
        <w:t>ירדנה מלר הורוביץ:</w:t>
      </w:r>
    </w:p>
    <w:p w:rsidR="00BE4374" w:rsidRDefault="00BE4374" w:rsidP="00BE4374">
      <w:pPr>
        <w:keepNext/>
        <w:rPr>
          <w:rFonts w:hint="cs"/>
          <w:rtl/>
        </w:rPr>
      </w:pPr>
    </w:p>
    <w:p w:rsidR="00BE4374" w:rsidRDefault="00BE4374" w:rsidP="00BE4374">
      <w:pPr>
        <w:rPr>
          <w:rFonts w:hint="cs"/>
          <w:rtl/>
        </w:rPr>
      </w:pPr>
      <w:r>
        <w:rPr>
          <w:rFonts w:hint="cs"/>
          <w:rtl/>
        </w:rPr>
        <w:t>פעם ועדת</w:t>
      </w:r>
      <w:bookmarkStart w:id="2429" w:name="_ETM_Q1_1626838"/>
      <w:bookmarkEnd w:id="2429"/>
      <w:r>
        <w:rPr>
          <w:rFonts w:hint="cs"/>
          <w:rtl/>
        </w:rPr>
        <w:t xml:space="preserve"> שרים הייתה שבעה שרים. </w:t>
      </w:r>
    </w:p>
    <w:p w:rsidR="00BE4374" w:rsidRDefault="00BE4374" w:rsidP="00BE4374">
      <w:pPr>
        <w:ind w:firstLine="0"/>
        <w:rPr>
          <w:rFonts w:hint="cs"/>
          <w:rtl/>
        </w:rPr>
      </w:pPr>
      <w:bookmarkStart w:id="2430" w:name="_ETM_Q1_1631868"/>
      <w:bookmarkEnd w:id="2430"/>
    </w:p>
    <w:p w:rsidR="00BE4374" w:rsidRDefault="00BE4374" w:rsidP="00BE4374">
      <w:pPr>
        <w:pStyle w:val="af"/>
        <w:keepNext/>
        <w:rPr>
          <w:rFonts w:hint="cs"/>
          <w:rtl/>
        </w:rPr>
      </w:pPr>
      <w:bookmarkStart w:id="2431" w:name="_ETM_Q1_1632803"/>
      <w:bookmarkEnd w:id="2431"/>
      <w:r>
        <w:rPr>
          <w:rtl/>
        </w:rPr>
        <w:t>היו"ר יריב לוין:</w:t>
      </w:r>
    </w:p>
    <w:p w:rsidR="00BE4374" w:rsidRDefault="00BE4374" w:rsidP="00BE4374">
      <w:pPr>
        <w:keepNext/>
        <w:rPr>
          <w:rFonts w:hint="cs"/>
          <w:rtl/>
        </w:rPr>
      </w:pPr>
    </w:p>
    <w:p w:rsidR="008863FB" w:rsidRDefault="00BE4374" w:rsidP="00BE4374">
      <w:pPr>
        <w:rPr>
          <w:rFonts w:hint="cs"/>
          <w:rtl/>
        </w:rPr>
      </w:pPr>
      <w:r>
        <w:rPr>
          <w:rFonts w:hint="cs"/>
          <w:rtl/>
        </w:rPr>
        <w:t xml:space="preserve">סיכמנו, למעשה. אנחנו </w:t>
      </w:r>
      <w:r w:rsidR="008863FB">
        <w:rPr>
          <w:rFonts w:hint="cs"/>
          <w:rtl/>
        </w:rPr>
        <w:t xml:space="preserve">נקיים </w:t>
      </w:r>
      <w:r>
        <w:rPr>
          <w:rFonts w:hint="cs"/>
          <w:rtl/>
        </w:rPr>
        <w:t xml:space="preserve">בשבוע הבא </w:t>
      </w:r>
      <w:r w:rsidR="008863FB">
        <w:rPr>
          <w:rFonts w:hint="cs"/>
          <w:rtl/>
        </w:rPr>
        <w:t xml:space="preserve">ישיבה </w:t>
      </w:r>
      <w:r>
        <w:rPr>
          <w:rFonts w:hint="cs"/>
          <w:rtl/>
        </w:rPr>
        <w:t xml:space="preserve">אחרונה </w:t>
      </w:r>
      <w:r w:rsidR="008863FB">
        <w:rPr>
          <w:rFonts w:hint="cs"/>
          <w:rtl/>
        </w:rPr>
        <w:t xml:space="preserve">שבה </w:t>
      </w:r>
      <w:r>
        <w:rPr>
          <w:rFonts w:hint="cs"/>
          <w:rtl/>
        </w:rPr>
        <w:t xml:space="preserve">גם </w:t>
      </w:r>
      <w:r w:rsidR="008863FB">
        <w:rPr>
          <w:rFonts w:hint="cs"/>
          <w:rtl/>
        </w:rPr>
        <w:t xml:space="preserve">נאשר </w:t>
      </w:r>
      <w:bookmarkStart w:id="2432" w:name="_ETM_Q1_1547000"/>
      <w:bookmarkEnd w:id="2432"/>
      <w:r w:rsidR="008863FB">
        <w:rPr>
          <w:rFonts w:hint="cs"/>
          <w:rtl/>
        </w:rPr>
        <w:t xml:space="preserve">את הנוסח הסופי. </w:t>
      </w:r>
    </w:p>
    <w:p w:rsidR="0005523F" w:rsidRDefault="0005523F" w:rsidP="0005523F">
      <w:pPr>
        <w:ind w:firstLine="0"/>
        <w:rPr>
          <w:rFonts w:hint="cs"/>
          <w:rtl/>
        </w:rPr>
      </w:pPr>
    </w:p>
    <w:p w:rsidR="0005523F" w:rsidRDefault="0005523F" w:rsidP="0005523F">
      <w:pPr>
        <w:pStyle w:val="a"/>
        <w:keepNext/>
        <w:rPr>
          <w:rFonts w:hint="cs"/>
          <w:rtl/>
        </w:rPr>
      </w:pPr>
      <w:r>
        <w:rPr>
          <w:rtl/>
        </w:rPr>
        <w:t>ארבל אסטרחן:</w:t>
      </w:r>
    </w:p>
    <w:p w:rsidR="0005523F" w:rsidRDefault="0005523F" w:rsidP="0005523F">
      <w:pPr>
        <w:keepNext/>
        <w:rPr>
          <w:rFonts w:hint="cs"/>
          <w:rtl/>
        </w:rPr>
      </w:pPr>
    </w:p>
    <w:p w:rsidR="0005523F" w:rsidRDefault="0005523F" w:rsidP="0005523F">
      <w:pPr>
        <w:rPr>
          <w:rFonts w:hint="cs"/>
          <w:rtl/>
        </w:rPr>
      </w:pPr>
      <w:r>
        <w:rPr>
          <w:rFonts w:hint="cs"/>
          <w:rtl/>
        </w:rPr>
        <w:t xml:space="preserve">יש כמה נקודות קטנטנות לנוסח. </w:t>
      </w:r>
    </w:p>
    <w:p w:rsidR="0005523F" w:rsidRDefault="0005523F" w:rsidP="0005523F">
      <w:pPr>
        <w:ind w:firstLine="0"/>
        <w:rPr>
          <w:rFonts w:hint="cs"/>
          <w:rtl/>
        </w:rPr>
      </w:pPr>
      <w:bookmarkStart w:id="2433" w:name="_ETM_Q1_1641251"/>
      <w:bookmarkEnd w:id="2433"/>
    </w:p>
    <w:p w:rsidR="0005523F" w:rsidRDefault="0005523F" w:rsidP="0005523F">
      <w:pPr>
        <w:pStyle w:val="af"/>
        <w:keepNext/>
        <w:rPr>
          <w:rFonts w:hint="cs"/>
          <w:rtl/>
        </w:rPr>
      </w:pPr>
      <w:bookmarkStart w:id="2434" w:name="_ETM_Q1_1642177"/>
      <w:bookmarkEnd w:id="2434"/>
      <w:r>
        <w:rPr>
          <w:rtl/>
        </w:rPr>
        <w:t>היו"ר יריב לוין:</w:t>
      </w:r>
    </w:p>
    <w:p w:rsidR="0005523F" w:rsidRDefault="0005523F" w:rsidP="0005523F">
      <w:pPr>
        <w:keepNext/>
        <w:rPr>
          <w:rFonts w:hint="cs"/>
          <w:rtl/>
        </w:rPr>
      </w:pPr>
    </w:p>
    <w:p w:rsidR="0005523F" w:rsidRDefault="0005523F" w:rsidP="0005523F">
      <w:pPr>
        <w:rPr>
          <w:rFonts w:hint="cs"/>
          <w:rtl/>
        </w:rPr>
      </w:pPr>
      <w:r>
        <w:rPr>
          <w:rFonts w:hint="cs"/>
          <w:rtl/>
        </w:rPr>
        <w:t xml:space="preserve">בישיבה הבאה נזכיר אותן. </w:t>
      </w:r>
    </w:p>
    <w:p w:rsidR="0005523F" w:rsidRDefault="0005523F" w:rsidP="0005523F">
      <w:pPr>
        <w:ind w:firstLine="0"/>
        <w:rPr>
          <w:rFonts w:hint="cs"/>
          <w:rtl/>
        </w:rPr>
      </w:pPr>
      <w:bookmarkStart w:id="2435" w:name="_ETM_Q1_1640511"/>
      <w:bookmarkEnd w:id="2435"/>
    </w:p>
    <w:p w:rsidR="0005523F" w:rsidRDefault="0005523F" w:rsidP="0005523F">
      <w:pPr>
        <w:pStyle w:val="a"/>
        <w:keepNext/>
        <w:rPr>
          <w:rFonts w:hint="cs"/>
          <w:rtl/>
        </w:rPr>
      </w:pPr>
      <w:r>
        <w:rPr>
          <w:rtl/>
        </w:rPr>
        <w:t>ירדנה מלר הורוביץ:</w:t>
      </w:r>
    </w:p>
    <w:p w:rsidR="0005523F" w:rsidRDefault="0005523F" w:rsidP="0005523F">
      <w:pPr>
        <w:keepNext/>
        <w:rPr>
          <w:rFonts w:hint="cs"/>
          <w:rtl/>
        </w:rPr>
      </w:pPr>
    </w:p>
    <w:p w:rsidR="0005523F" w:rsidRDefault="0005523F" w:rsidP="0005523F">
      <w:pPr>
        <w:rPr>
          <w:rFonts w:hint="cs"/>
          <w:rtl/>
        </w:rPr>
      </w:pPr>
      <w:r>
        <w:rPr>
          <w:rFonts w:hint="cs"/>
          <w:rtl/>
        </w:rPr>
        <w:t>אני גם אביא את זה בפני יושב ראש</w:t>
      </w:r>
      <w:bookmarkStart w:id="2436" w:name="_ETM_Q1_1642891"/>
      <w:bookmarkEnd w:id="2436"/>
      <w:r>
        <w:rPr>
          <w:rFonts w:hint="cs"/>
          <w:rtl/>
        </w:rPr>
        <w:t xml:space="preserve"> הכנסת. </w:t>
      </w:r>
    </w:p>
    <w:p w:rsidR="0005523F" w:rsidRDefault="0005523F" w:rsidP="0005523F">
      <w:pPr>
        <w:ind w:firstLine="0"/>
        <w:rPr>
          <w:rFonts w:hint="cs"/>
          <w:rtl/>
        </w:rPr>
      </w:pPr>
      <w:bookmarkStart w:id="2437" w:name="_ETM_Q1_1644317"/>
      <w:bookmarkEnd w:id="2437"/>
    </w:p>
    <w:p w:rsidR="0005523F" w:rsidRDefault="0005523F" w:rsidP="0005523F">
      <w:pPr>
        <w:pStyle w:val="af"/>
        <w:keepNext/>
        <w:rPr>
          <w:rFonts w:hint="cs"/>
          <w:rtl/>
        </w:rPr>
      </w:pPr>
      <w:r>
        <w:rPr>
          <w:rtl/>
        </w:rPr>
        <w:t>היו"ר יריב לוין:</w:t>
      </w:r>
    </w:p>
    <w:p w:rsidR="0005523F" w:rsidRDefault="0005523F" w:rsidP="0005523F">
      <w:pPr>
        <w:keepNext/>
        <w:rPr>
          <w:rFonts w:hint="cs"/>
          <w:rtl/>
        </w:rPr>
      </w:pPr>
    </w:p>
    <w:p w:rsidR="008863FB" w:rsidRDefault="0005523F" w:rsidP="0005523F">
      <w:pPr>
        <w:rPr>
          <w:rFonts w:hint="cs"/>
          <w:rtl/>
        </w:rPr>
      </w:pPr>
      <w:r>
        <w:rPr>
          <w:rFonts w:hint="cs"/>
          <w:rtl/>
        </w:rPr>
        <w:t>נאשר את הנושא הזה - -</w:t>
      </w:r>
    </w:p>
    <w:p w:rsidR="0005523F" w:rsidRDefault="0005523F" w:rsidP="0005523F">
      <w:pPr>
        <w:ind w:firstLine="0"/>
        <w:rPr>
          <w:rFonts w:hint="cs"/>
          <w:rtl/>
        </w:rPr>
      </w:pPr>
    </w:p>
    <w:p w:rsidR="0005523F" w:rsidRDefault="0005523F" w:rsidP="0005523F">
      <w:pPr>
        <w:pStyle w:val="a"/>
        <w:keepNext/>
        <w:rPr>
          <w:rFonts w:hint="cs"/>
          <w:rtl/>
        </w:rPr>
      </w:pPr>
      <w:bookmarkStart w:id="2438" w:name="_ETM_Q1_1647428"/>
      <w:bookmarkStart w:id="2439" w:name="_ETM_Q1_1550000"/>
      <w:bookmarkEnd w:id="2438"/>
      <w:bookmarkEnd w:id="2439"/>
      <w:r>
        <w:rPr>
          <w:rtl/>
        </w:rPr>
        <w:t>תמי כנפו:</w:t>
      </w:r>
    </w:p>
    <w:p w:rsidR="0005523F" w:rsidRDefault="0005523F" w:rsidP="0005523F">
      <w:pPr>
        <w:keepNext/>
        <w:rPr>
          <w:rFonts w:hint="cs"/>
          <w:rtl/>
        </w:rPr>
      </w:pPr>
    </w:p>
    <w:p w:rsidR="0005523F" w:rsidRDefault="008863FB" w:rsidP="0005523F">
      <w:pPr>
        <w:ind w:firstLine="0"/>
        <w:rPr>
          <w:rFonts w:hint="cs"/>
          <w:rtl/>
        </w:rPr>
      </w:pPr>
      <w:bookmarkStart w:id="2440" w:name="_ETM_Q1_1652130"/>
      <w:bookmarkEnd w:id="2440"/>
      <w:r>
        <w:rPr>
          <w:rFonts w:hint="cs"/>
          <w:rtl/>
        </w:rPr>
        <w:tab/>
      </w:r>
      <w:bookmarkStart w:id="2441" w:name="_ETM_Q1_1556000"/>
      <w:bookmarkEnd w:id="2441"/>
      <w:r>
        <w:rPr>
          <w:rFonts w:hint="cs"/>
          <w:rtl/>
        </w:rPr>
        <w:t xml:space="preserve">החישוב </w:t>
      </w:r>
      <w:r w:rsidR="0005523F">
        <w:rPr>
          <w:rFonts w:hint="cs"/>
          <w:rtl/>
        </w:rPr>
        <w:t xml:space="preserve">הזה הוא </w:t>
      </w:r>
      <w:r>
        <w:rPr>
          <w:rFonts w:hint="cs"/>
          <w:rtl/>
        </w:rPr>
        <w:t xml:space="preserve">מאוד משמעותי. </w:t>
      </w:r>
    </w:p>
    <w:p w:rsidR="0005523F" w:rsidRDefault="0005523F" w:rsidP="0005523F">
      <w:pPr>
        <w:ind w:firstLine="0"/>
        <w:rPr>
          <w:rFonts w:hint="cs"/>
          <w:rtl/>
        </w:rPr>
      </w:pPr>
    </w:p>
    <w:p w:rsidR="0005523F" w:rsidRDefault="0005523F" w:rsidP="0005523F">
      <w:pPr>
        <w:pStyle w:val="af"/>
        <w:keepNext/>
        <w:rPr>
          <w:rFonts w:hint="cs"/>
          <w:rtl/>
        </w:rPr>
      </w:pPr>
      <w:r>
        <w:rPr>
          <w:rtl/>
        </w:rPr>
        <w:t>היו"ר יריב לוין:</w:t>
      </w:r>
    </w:p>
    <w:p w:rsidR="0005523F" w:rsidRDefault="0005523F" w:rsidP="0005523F">
      <w:pPr>
        <w:keepNext/>
        <w:rPr>
          <w:rFonts w:hint="cs"/>
          <w:rtl/>
        </w:rPr>
      </w:pPr>
    </w:p>
    <w:p w:rsidR="0005523F" w:rsidRDefault="0005523F" w:rsidP="0005523F">
      <w:pPr>
        <w:rPr>
          <w:rFonts w:hint="cs"/>
          <w:rtl/>
        </w:rPr>
      </w:pPr>
      <w:r>
        <w:rPr>
          <w:rFonts w:hint="cs"/>
          <w:rtl/>
        </w:rPr>
        <w:t xml:space="preserve">אבל לחישוב אנחנו לא ניכנס בתקנון עכשיו. </w:t>
      </w:r>
    </w:p>
    <w:p w:rsidR="0005523F" w:rsidRDefault="0005523F" w:rsidP="0005523F">
      <w:pPr>
        <w:rPr>
          <w:rFonts w:hint="cs"/>
          <w:rtl/>
        </w:rPr>
      </w:pPr>
      <w:bookmarkStart w:id="2442" w:name="_ETM_Q1_1653826"/>
      <w:bookmarkEnd w:id="2442"/>
    </w:p>
    <w:p w:rsidR="008863FB" w:rsidRDefault="008863FB" w:rsidP="008863FB">
      <w:pPr>
        <w:pStyle w:val="a"/>
        <w:keepNext/>
        <w:rPr>
          <w:rFonts w:hint="cs"/>
          <w:rtl/>
        </w:rPr>
      </w:pPr>
      <w:bookmarkStart w:id="2443" w:name="_ETM_Q1_1560000"/>
      <w:bookmarkEnd w:id="2443"/>
      <w:r>
        <w:rPr>
          <w:rtl/>
        </w:rPr>
        <w:t>עליזה גולן:</w:t>
      </w:r>
    </w:p>
    <w:p w:rsidR="008863FB" w:rsidRDefault="008863FB" w:rsidP="008863FB">
      <w:pPr>
        <w:keepNext/>
        <w:rPr>
          <w:rFonts w:hint="cs"/>
          <w:rtl/>
        </w:rPr>
      </w:pPr>
    </w:p>
    <w:p w:rsidR="008863FB" w:rsidRDefault="0005523F" w:rsidP="008863FB">
      <w:pPr>
        <w:rPr>
          <w:rFonts w:hint="cs"/>
          <w:rtl/>
        </w:rPr>
      </w:pPr>
      <w:r>
        <w:rPr>
          <w:rFonts w:hint="cs"/>
          <w:rtl/>
        </w:rPr>
        <w:t xml:space="preserve">לא, לא, </w:t>
      </w:r>
      <w:r w:rsidR="008863FB">
        <w:rPr>
          <w:rFonts w:hint="cs"/>
          <w:rtl/>
        </w:rPr>
        <w:t xml:space="preserve">אמרנו שנעשה </w:t>
      </w:r>
      <w:r>
        <w:rPr>
          <w:rFonts w:hint="cs"/>
          <w:rtl/>
        </w:rPr>
        <w:t xml:space="preserve">את זה </w:t>
      </w:r>
      <w:r w:rsidR="008863FB">
        <w:rPr>
          <w:rFonts w:hint="cs"/>
          <w:rtl/>
        </w:rPr>
        <w:t xml:space="preserve">בהידברות. </w:t>
      </w:r>
    </w:p>
    <w:p w:rsidR="008863FB" w:rsidRDefault="008863FB" w:rsidP="008863FB">
      <w:pPr>
        <w:ind w:firstLine="0"/>
        <w:rPr>
          <w:rFonts w:hint="cs"/>
          <w:rtl/>
        </w:rPr>
      </w:pPr>
    </w:p>
    <w:p w:rsidR="008863FB" w:rsidRDefault="008863FB" w:rsidP="008863FB">
      <w:pPr>
        <w:pStyle w:val="af"/>
        <w:keepNext/>
        <w:rPr>
          <w:rFonts w:hint="cs"/>
          <w:rtl/>
        </w:rPr>
      </w:pPr>
      <w:bookmarkStart w:id="2444" w:name="_ETM_Q1_1567000"/>
      <w:bookmarkEnd w:id="2444"/>
      <w:r>
        <w:rPr>
          <w:rtl/>
        </w:rPr>
        <w:t>היו"ר יריב לוין:</w:t>
      </w:r>
    </w:p>
    <w:p w:rsidR="008863FB" w:rsidRDefault="008863FB" w:rsidP="008863FB">
      <w:pPr>
        <w:keepNext/>
        <w:rPr>
          <w:rFonts w:hint="cs"/>
          <w:rtl/>
        </w:rPr>
      </w:pPr>
    </w:p>
    <w:p w:rsidR="008863FB" w:rsidRDefault="0005523F" w:rsidP="008863FB">
      <w:pPr>
        <w:rPr>
          <w:rFonts w:hint="cs"/>
          <w:rtl/>
        </w:rPr>
      </w:pPr>
      <w:r>
        <w:rPr>
          <w:rFonts w:hint="cs"/>
          <w:rtl/>
        </w:rPr>
        <w:t xml:space="preserve">רבותיי, תודה רבה, הישיבה </w:t>
      </w:r>
      <w:r w:rsidR="008863FB">
        <w:rPr>
          <w:rFonts w:hint="cs"/>
          <w:rtl/>
        </w:rPr>
        <w:t xml:space="preserve">נעולה. </w:t>
      </w:r>
    </w:p>
    <w:p w:rsidR="008863FB" w:rsidRDefault="008863FB" w:rsidP="008863FB">
      <w:pPr>
        <w:ind w:firstLine="0"/>
        <w:rPr>
          <w:rFonts w:hint="cs"/>
          <w:rtl/>
        </w:rPr>
      </w:pPr>
      <w:bookmarkStart w:id="2445" w:name="_ETM_Q1_1571000"/>
      <w:bookmarkEnd w:id="2445"/>
    </w:p>
    <w:p w:rsidR="0002735C" w:rsidRDefault="0002735C" w:rsidP="008863FB">
      <w:pPr>
        <w:ind w:firstLine="0"/>
        <w:rPr>
          <w:rFonts w:hint="cs"/>
          <w:rtl/>
        </w:rPr>
      </w:pPr>
    </w:p>
    <w:p w:rsidR="0002735C" w:rsidRDefault="0002735C" w:rsidP="008863FB">
      <w:pPr>
        <w:ind w:firstLine="0"/>
        <w:rPr>
          <w:rFonts w:hint="cs"/>
          <w:rtl/>
        </w:rPr>
      </w:pPr>
    </w:p>
    <w:p w:rsidR="0002735C" w:rsidRDefault="0002735C" w:rsidP="008863FB">
      <w:pPr>
        <w:ind w:firstLine="0"/>
        <w:rPr>
          <w:rFonts w:hint="cs"/>
          <w:rtl/>
        </w:rPr>
      </w:pPr>
    </w:p>
    <w:p w:rsidR="0002735C" w:rsidRDefault="0002735C" w:rsidP="008863FB">
      <w:pPr>
        <w:ind w:firstLine="0"/>
        <w:rPr>
          <w:rFonts w:hint="cs"/>
          <w:rtl/>
        </w:rPr>
      </w:pPr>
    </w:p>
    <w:p w:rsidR="008863FB" w:rsidRDefault="008863FB" w:rsidP="008863FB">
      <w:pPr>
        <w:ind w:firstLine="0"/>
        <w:rPr>
          <w:rFonts w:hint="cs"/>
          <w:rtl/>
        </w:rPr>
      </w:pPr>
      <w:bookmarkStart w:id="2446" w:name="_ETM_Q1_1572000"/>
      <w:bookmarkEnd w:id="2446"/>
    </w:p>
    <w:p w:rsidR="0005523F" w:rsidRDefault="0005523F" w:rsidP="0005523F">
      <w:pPr>
        <w:pStyle w:val="af4"/>
        <w:keepNext/>
        <w:rPr>
          <w:rFonts w:hint="cs"/>
          <w:rtl/>
        </w:rPr>
      </w:pPr>
      <w:bookmarkStart w:id="2447" w:name="_ETM_Q1_1573000"/>
      <w:bookmarkStart w:id="2448" w:name="_ETM_Q1_1561000"/>
      <w:bookmarkEnd w:id="2447"/>
      <w:bookmarkEnd w:id="2448"/>
      <w:r>
        <w:rPr>
          <w:rtl/>
        </w:rPr>
        <w:t>הישיבה ננעלה בשעה 14:35.</w:t>
      </w:r>
    </w:p>
    <w:p w:rsidR="0005523F" w:rsidRDefault="0005523F" w:rsidP="0005523F">
      <w:pPr>
        <w:keepNext/>
        <w:rPr>
          <w:rFonts w:hint="cs"/>
          <w:rtl/>
        </w:rPr>
      </w:pPr>
    </w:p>
    <w:p w:rsidR="008863FB" w:rsidRDefault="008863FB" w:rsidP="0005523F">
      <w:pPr>
        <w:rPr>
          <w:rFonts w:hint="cs"/>
          <w:rtl/>
        </w:rPr>
      </w:pPr>
    </w:p>
    <w:p w:rsidR="00792461" w:rsidRDefault="00792461" w:rsidP="00792461">
      <w:pPr>
        <w:ind w:firstLine="0"/>
        <w:rPr>
          <w:rFonts w:hint="cs"/>
          <w:rtl/>
        </w:rPr>
      </w:pPr>
      <w:bookmarkStart w:id="2449" w:name="_ETM_Q1_1520000"/>
      <w:bookmarkEnd w:id="2449"/>
    </w:p>
    <w:p w:rsidR="00792461" w:rsidRDefault="00792461" w:rsidP="00792461">
      <w:pPr>
        <w:ind w:firstLine="0"/>
        <w:rPr>
          <w:rFonts w:hint="cs"/>
          <w:rtl/>
        </w:rPr>
      </w:pPr>
      <w:bookmarkStart w:id="2450" w:name="_ETM_Q1_1501000"/>
      <w:bookmarkEnd w:id="2450"/>
    </w:p>
    <w:p w:rsidR="00792461" w:rsidRDefault="00792461" w:rsidP="00B64832">
      <w:pPr>
        <w:ind w:firstLine="0"/>
        <w:rPr>
          <w:rFonts w:hint="cs"/>
          <w:rtl/>
        </w:rPr>
      </w:pPr>
      <w:bookmarkStart w:id="2451" w:name="_ETM_Q1_1475000"/>
      <w:bookmarkEnd w:id="2451"/>
    </w:p>
    <w:sectPr w:rsidR="00792461" w:rsidSect="00970C4C">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666C" w:rsidRDefault="0055666C">
      <w:r>
        <w:separator/>
      </w:r>
    </w:p>
  </w:endnote>
  <w:endnote w:type="continuationSeparator" w:id="0">
    <w:p w:rsidR="0055666C" w:rsidRDefault="00556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666C" w:rsidRDefault="0055666C">
      <w:r>
        <w:separator/>
      </w:r>
    </w:p>
  </w:footnote>
  <w:footnote w:type="continuationSeparator" w:id="0">
    <w:p w:rsidR="0055666C" w:rsidRDefault="00556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4832" w:rsidRDefault="00B64832"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B64832" w:rsidRDefault="00B64832"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4832" w:rsidRDefault="00B64832"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970C4C">
      <w:rPr>
        <w:rStyle w:val="PageNumber"/>
        <w:noProof/>
        <w:rtl/>
      </w:rPr>
      <w:t>2</w:t>
    </w:r>
    <w:r>
      <w:rPr>
        <w:rStyle w:val="PageNumber"/>
      </w:rPr>
      <w:fldChar w:fldCharType="end"/>
    </w:r>
  </w:p>
  <w:p w:rsidR="00B64832" w:rsidRPr="00CC5815" w:rsidRDefault="00B64832" w:rsidP="008E5E3F">
    <w:pPr>
      <w:pStyle w:val="Header"/>
      <w:ind w:firstLine="0"/>
    </w:pPr>
    <w:r>
      <w:rPr>
        <w:rtl/>
      </w:rPr>
      <w:t xml:space="preserve">ועדת הכנסת </w:t>
    </w:r>
  </w:p>
  <w:p w:rsidR="00B64832" w:rsidRPr="00CC5815" w:rsidRDefault="00B64832" w:rsidP="008E5E3F">
    <w:pPr>
      <w:pStyle w:val="Header"/>
      <w:ind w:firstLine="0"/>
      <w:rPr>
        <w:rFonts w:hint="cs"/>
        <w:rtl/>
      </w:rPr>
    </w:pPr>
    <w:r>
      <w:rPr>
        <w:rtl/>
      </w:rPr>
      <w:t xml:space="preserve"> 13/03/2012 </w:t>
    </w:r>
  </w:p>
  <w:p w:rsidR="00B64832" w:rsidRPr="00CC5815" w:rsidRDefault="00B64832"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2562D06"/>
    <w:multiLevelType w:val="hybridMultilevel"/>
    <w:tmpl w:val="4192DD4E"/>
    <w:lvl w:ilvl="0" w:tplc="7736DD66">
      <w:start w:val="3"/>
      <w:numFmt w:val="bullet"/>
      <w:lvlText w:val=""/>
      <w:lvlJc w:val="left"/>
      <w:pPr>
        <w:tabs>
          <w:tab w:val="num" w:pos="720"/>
        </w:tabs>
        <w:ind w:left="720" w:hanging="360"/>
      </w:pPr>
      <w:rPr>
        <w:rFonts w:ascii="Symbol" w:eastAsia="Times New Roman" w:hAnsi="Symbol" w:cs="David" w:hint="default"/>
        <w:b w:val="0"/>
        <w:bCs w:val="0"/>
        <w:color w:val="auto"/>
        <w:sz w:val="21"/>
        <w:szCs w:val="21"/>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76987741"/>
    <w:multiLevelType w:val="hybridMultilevel"/>
    <w:tmpl w:val="A8A8A24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342928665">
    <w:abstractNumId w:val="0"/>
  </w:num>
  <w:num w:numId="2" w16cid:durableId="987242121">
    <w:abstractNumId w:val="2"/>
  </w:num>
  <w:num w:numId="3" w16cid:durableId="87137829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0115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doNotValidateAgainstSchema/>
  <w:alwaysShowPlaceholderText/>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1341"/>
    <w:rsid w:val="00013AB8"/>
    <w:rsid w:val="000179CF"/>
    <w:rsid w:val="00017A86"/>
    <w:rsid w:val="00021D69"/>
    <w:rsid w:val="000228A2"/>
    <w:rsid w:val="0002735C"/>
    <w:rsid w:val="0003446C"/>
    <w:rsid w:val="00036C29"/>
    <w:rsid w:val="00037279"/>
    <w:rsid w:val="00041DE3"/>
    <w:rsid w:val="00041DE8"/>
    <w:rsid w:val="00044779"/>
    <w:rsid w:val="0005523F"/>
    <w:rsid w:val="0006698C"/>
    <w:rsid w:val="00067F42"/>
    <w:rsid w:val="00074A8B"/>
    <w:rsid w:val="00075884"/>
    <w:rsid w:val="00092B80"/>
    <w:rsid w:val="000B2EE6"/>
    <w:rsid w:val="000B3AF7"/>
    <w:rsid w:val="000C64D9"/>
    <w:rsid w:val="000D5267"/>
    <w:rsid w:val="000E3314"/>
    <w:rsid w:val="000F2459"/>
    <w:rsid w:val="0010024F"/>
    <w:rsid w:val="0010291B"/>
    <w:rsid w:val="0010312C"/>
    <w:rsid w:val="00104122"/>
    <w:rsid w:val="00133D3A"/>
    <w:rsid w:val="0013413B"/>
    <w:rsid w:val="00141D1C"/>
    <w:rsid w:val="001473CD"/>
    <w:rsid w:val="001504EB"/>
    <w:rsid w:val="00164DE5"/>
    <w:rsid w:val="00167294"/>
    <w:rsid w:val="00171E7F"/>
    <w:rsid w:val="00172420"/>
    <w:rsid w:val="001734E8"/>
    <w:rsid w:val="00174CE8"/>
    <w:rsid w:val="001758C1"/>
    <w:rsid w:val="0017779F"/>
    <w:rsid w:val="00180CDB"/>
    <w:rsid w:val="00187BA5"/>
    <w:rsid w:val="00194775"/>
    <w:rsid w:val="001A74E9"/>
    <w:rsid w:val="001C1CDB"/>
    <w:rsid w:val="001C44DA"/>
    <w:rsid w:val="001C4FDA"/>
    <w:rsid w:val="001C7158"/>
    <w:rsid w:val="001C7922"/>
    <w:rsid w:val="001D440C"/>
    <w:rsid w:val="001D636D"/>
    <w:rsid w:val="001E7C42"/>
    <w:rsid w:val="002026A9"/>
    <w:rsid w:val="002027D0"/>
    <w:rsid w:val="00202C03"/>
    <w:rsid w:val="002140C0"/>
    <w:rsid w:val="0021778C"/>
    <w:rsid w:val="00220D5B"/>
    <w:rsid w:val="00227FEF"/>
    <w:rsid w:val="00230406"/>
    <w:rsid w:val="00244AE3"/>
    <w:rsid w:val="0025462F"/>
    <w:rsid w:val="002565DF"/>
    <w:rsid w:val="00261554"/>
    <w:rsid w:val="00261C2D"/>
    <w:rsid w:val="00280D58"/>
    <w:rsid w:val="00284AF3"/>
    <w:rsid w:val="002864BA"/>
    <w:rsid w:val="002923CE"/>
    <w:rsid w:val="00293F81"/>
    <w:rsid w:val="00296E77"/>
    <w:rsid w:val="002B3EF9"/>
    <w:rsid w:val="002C3BD1"/>
    <w:rsid w:val="002D2FD2"/>
    <w:rsid w:val="002D47CC"/>
    <w:rsid w:val="002D72BD"/>
    <w:rsid w:val="002E079E"/>
    <w:rsid w:val="002E17D5"/>
    <w:rsid w:val="002E5539"/>
    <w:rsid w:val="002F1A29"/>
    <w:rsid w:val="00303B4C"/>
    <w:rsid w:val="003058B2"/>
    <w:rsid w:val="00323BAA"/>
    <w:rsid w:val="00326507"/>
    <w:rsid w:val="0032705D"/>
    <w:rsid w:val="00335144"/>
    <w:rsid w:val="00340AFA"/>
    <w:rsid w:val="00353AF4"/>
    <w:rsid w:val="00355ED4"/>
    <w:rsid w:val="00366CFB"/>
    <w:rsid w:val="0037062D"/>
    <w:rsid w:val="00373508"/>
    <w:rsid w:val="003934EC"/>
    <w:rsid w:val="003A495B"/>
    <w:rsid w:val="003C279D"/>
    <w:rsid w:val="003C372C"/>
    <w:rsid w:val="003F0A5F"/>
    <w:rsid w:val="003F35E1"/>
    <w:rsid w:val="003F44F5"/>
    <w:rsid w:val="004012CE"/>
    <w:rsid w:val="00405672"/>
    <w:rsid w:val="004132FC"/>
    <w:rsid w:val="00420E41"/>
    <w:rsid w:val="00424C94"/>
    <w:rsid w:val="00451746"/>
    <w:rsid w:val="00465224"/>
    <w:rsid w:val="00470EAC"/>
    <w:rsid w:val="00495FD8"/>
    <w:rsid w:val="004A7C09"/>
    <w:rsid w:val="004B0A65"/>
    <w:rsid w:val="004B129C"/>
    <w:rsid w:val="004B1BE9"/>
    <w:rsid w:val="004B4191"/>
    <w:rsid w:val="004C52B3"/>
    <w:rsid w:val="004E18F9"/>
    <w:rsid w:val="004F397B"/>
    <w:rsid w:val="004F6935"/>
    <w:rsid w:val="00500C0C"/>
    <w:rsid w:val="005345A0"/>
    <w:rsid w:val="0053735C"/>
    <w:rsid w:val="00546678"/>
    <w:rsid w:val="0055666C"/>
    <w:rsid w:val="00564258"/>
    <w:rsid w:val="00577C75"/>
    <w:rsid w:val="00590B77"/>
    <w:rsid w:val="005924DF"/>
    <w:rsid w:val="00596A03"/>
    <w:rsid w:val="005A1FF8"/>
    <w:rsid w:val="005A342D"/>
    <w:rsid w:val="005C3270"/>
    <w:rsid w:val="005C363E"/>
    <w:rsid w:val="005C5947"/>
    <w:rsid w:val="005C7818"/>
    <w:rsid w:val="005D6083"/>
    <w:rsid w:val="005D61F3"/>
    <w:rsid w:val="005E001E"/>
    <w:rsid w:val="005F5826"/>
    <w:rsid w:val="005F76B0"/>
    <w:rsid w:val="00607498"/>
    <w:rsid w:val="00611CF9"/>
    <w:rsid w:val="006132FC"/>
    <w:rsid w:val="00621364"/>
    <w:rsid w:val="00634F61"/>
    <w:rsid w:val="006463A8"/>
    <w:rsid w:val="0065075A"/>
    <w:rsid w:val="006520C0"/>
    <w:rsid w:val="00654428"/>
    <w:rsid w:val="0066794E"/>
    <w:rsid w:val="0067620D"/>
    <w:rsid w:val="00683A28"/>
    <w:rsid w:val="00695B82"/>
    <w:rsid w:val="006A0CB7"/>
    <w:rsid w:val="006A21BC"/>
    <w:rsid w:val="006A5AD3"/>
    <w:rsid w:val="006C1E5A"/>
    <w:rsid w:val="006D0116"/>
    <w:rsid w:val="006E2668"/>
    <w:rsid w:val="006F0259"/>
    <w:rsid w:val="006F1B2C"/>
    <w:rsid w:val="006F45CE"/>
    <w:rsid w:val="006F57A1"/>
    <w:rsid w:val="00702755"/>
    <w:rsid w:val="0070472C"/>
    <w:rsid w:val="007078C2"/>
    <w:rsid w:val="0072530B"/>
    <w:rsid w:val="00734FC3"/>
    <w:rsid w:val="00741888"/>
    <w:rsid w:val="00770458"/>
    <w:rsid w:val="00776690"/>
    <w:rsid w:val="0078374F"/>
    <w:rsid w:val="00786585"/>
    <w:rsid w:val="007872B4"/>
    <w:rsid w:val="00792461"/>
    <w:rsid w:val="00796563"/>
    <w:rsid w:val="007B0563"/>
    <w:rsid w:val="007D34F3"/>
    <w:rsid w:val="007E1553"/>
    <w:rsid w:val="007F59E9"/>
    <w:rsid w:val="00803433"/>
    <w:rsid w:val="00810A5B"/>
    <w:rsid w:val="0081301B"/>
    <w:rsid w:val="008177D4"/>
    <w:rsid w:val="00820248"/>
    <w:rsid w:val="008320F6"/>
    <w:rsid w:val="00835399"/>
    <w:rsid w:val="00841223"/>
    <w:rsid w:val="00846BE9"/>
    <w:rsid w:val="008511E5"/>
    <w:rsid w:val="00852479"/>
    <w:rsid w:val="00853207"/>
    <w:rsid w:val="00856A61"/>
    <w:rsid w:val="008574C5"/>
    <w:rsid w:val="00863246"/>
    <w:rsid w:val="00867E4D"/>
    <w:rsid w:val="008713A4"/>
    <w:rsid w:val="00875F10"/>
    <w:rsid w:val="008863FB"/>
    <w:rsid w:val="0088655A"/>
    <w:rsid w:val="00895DFD"/>
    <w:rsid w:val="008A01A9"/>
    <w:rsid w:val="008A2E7F"/>
    <w:rsid w:val="008A756C"/>
    <w:rsid w:val="008B1793"/>
    <w:rsid w:val="008B638C"/>
    <w:rsid w:val="008C7015"/>
    <w:rsid w:val="008D1DFB"/>
    <w:rsid w:val="008E1894"/>
    <w:rsid w:val="008E5E3F"/>
    <w:rsid w:val="0090457B"/>
    <w:rsid w:val="00913FE3"/>
    <w:rsid w:val="00914904"/>
    <w:rsid w:val="009264C1"/>
    <w:rsid w:val="009461D7"/>
    <w:rsid w:val="009515F0"/>
    <w:rsid w:val="00970C4C"/>
    <w:rsid w:val="009806E6"/>
    <w:rsid w:val="0099291E"/>
    <w:rsid w:val="009A517F"/>
    <w:rsid w:val="009A6942"/>
    <w:rsid w:val="009B2A09"/>
    <w:rsid w:val="009B4C58"/>
    <w:rsid w:val="009B629C"/>
    <w:rsid w:val="009C016C"/>
    <w:rsid w:val="009C1478"/>
    <w:rsid w:val="009C797C"/>
    <w:rsid w:val="009D63E4"/>
    <w:rsid w:val="009E6E93"/>
    <w:rsid w:val="009F1518"/>
    <w:rsid w:val="009F2CEC"/>
    <w:rsid w:val="00A15971"/>
    <w:rsid w:val="00A15C99"/>
    <w:rsid w:val="00A20833"/>
    <w:rsid w:val="00A228B6"/>
    <w:rsid w:val="00A22C90"/>
    <w:rsid w:val="00A42C2A"/>
    <w:rsid w:val="00A51B93"/>
    <w:rsid w:val="00A63F8B"/>
    <w:rsid w:val="00A66020"/>
    <w:rsid w:val="00A66556"/>
    <w:rsid w:val="00A74188"/>
    <w:rsid w:val="00A90FAB"/>
    <w:rsid w:val="00A96C17"/>
    <w:rsid w:val="00AA18FD"/>
    <w:rsid w:val="00AB02EE"/>
    <w:rsid w:val="00AC19B1"/>
    <w:rsid w:val="00AC1B35"/>
    <w:rsid w:val="00AC6F73"/>
    <w:rsid w:val="00AC780F"/>
    <w:rsid w:val="00AD6FFC"/>
    <w:rsid w:val="00AE0FDE"/>
    <w:rsid w:val="00AE6C52"/>
    <w:rsid w:val="00AF31E6"/>
    <w:rsid w:val="00B03445"/>
    <w:rsid w:val="00B03702"/>
    <w:rsid w:val="00B120B2"/>
    <w:rsid w:val="00B124B1"/>
    <w:rsid w:val="00B16E9E"/>
    <w:rsid w:val="00B22A5F"/>
    <w:rsid w:val="00B23D00"/>
    <w:rsid w:val="00B24EFD"/>
    <w:rsid w:val="00B50340"/>
    <w:rsid w:val="00B64832"/>
    <w:rsid w:val="00B72982"/>
    <w:rsid w:val="00B8517A"/>
    <w:rsid w:val="00BA6446"/>
    <w:rsid w:val="00BC541A"/>
    <w:rsid w:val="00BC5DF7"/>
    <w:rsid w:val="00BD2215"/>
    <w:rsid w:val="00BD47B7"/>
    <w:rsid w:val="00BE4374"/>
    <w:rsid w:val="00C01656"/>
    <w:rsid w:val="00C016DD"/>
    <w:rsid w:val="00C22AE1"/>
    <w:rsid w:val="00C326FF"/>
    <w:rsid w:val="00C3598A"/>
    <w:rsid w:val="00C44645"/>
    <w:rsid w:val="00C44800"/>
    <w:rsid w:val="00C52EC2"/>
    <w:rsid w:val="00C61DC1"/>
    <w:rsid w:val="00C64AFF"/>
    <w:rsid w:val="00C8175C"/>
    <w:rsid w:val="00C8624A"/>
    <w:rsid w:val="00CA5118"/>
    <w:rsid w:val="00CA5363"/>
    <w:rsid w:val="00CA5E64"/>
    <w:rsid w:val="00CB3C4B"/>
    <w:rsid w:val="00CB696F"/>
    <w:rsid w:val="00CB6D60"/>
    <w:rsid w:val="00CC474E"/>
    <w:rsid w:val="00CC5815"/>
    <w:rsid w:val="00CC58CB"/>
    <w:rsid w:val="00CD4326"/>
    <w:rsid w:val="00CD7D3F"/>
    <w:rsid w:val="00CE0AC5"/>
    <w:rsid w:val="00CE24B8"/>
    <w:rsid w:val="00CE5849"/>
    <w:rsid w:val="00CF54FC"/>
    <w:rsid w:val="00CF7D10"/>
    <w:rsid w:val="00D058DC"/>
    <w:rsid w:val="00D06B8C"/>
    <w:rsid w:val="00D07B88"/>
    <w:rsid w:val="00D12B3B"/>
    <w:rsid w:val="00D21E1F"/>
    <w:rsid w:val="00D42E45"/>
    <w:rsid w:val="00D43F04"/>
    <w:rsid w:val="00D45D27"/>
    <w:rsid w:val="00D5534C"/>
    <w:rsid w:val="00D642EF"/>
    <w:rsid w:val="00D81E1C"/>
    <w:rsid w:val="00D86E57"/>
    <w:rsid w:val="00DB125E"/>
    <w:rsid w:val="00DC42CB"/>
    <w:rsid w:val="00DD786D"/>
    <w:rsid w:val="00DE45D7"/>
    <w:rsid w:val="00DE744E"/>
    <w:rsid w:val="00E005B5"/>
    <w:rsid w:val="00E04A77"/>
    <w:rsid w:val="00E11023"/>
    <w:rsid w:val="00E31605"/>
    <w:rsid w:val="00E61775"/>
    <w:rsid w:val="00E61903"/>
    <w:rsid w:val="00E64116"/>
    <w:rsid w:val="00EA2E86"/>
    <w:rsid w:val="00EA67BE"/>
    <w:rsid w:val="00EB057D"/>
    <w:rsid w:val="00EB39D4"/>
    <w:rsid w:val="00EB5C85"/>
    <w:rsid w:val="00ED5AA8"/>
    <w:rsid w:val="00EE09AD"/>
    <w:rsid w:val="00EE31BB"/>
    <w:rsid w:val="00F00720"/>
    <w:rsid w:val="00F053E5"/>
    <w:rsid w:val="00F106C8"/>
    <w:rsid w:val="00F10D2D"/>
    <w:rsid w:val="00F16831"/>
    <w:rsid w:val="00F36339"/>
    <w:rsid w:val="00F419A8"/>
    <w:rsid w:val="00F41C33"/>
    <w:rsid w:val="00F53584"/>
    <w:rsid w:val="00F549E5"/>
    <w:rsid w:val="00F55CA3"/>
    <w:rsid w:val="00F55DF1"/>
    <w:rsid w:val="00F56621"/>
    <w:rsid w:val="00F6342C"/>
    <w:rsid w:val="00F72368"/>
    <w:rsid w:val="00F80966"/>
    <w:rsid w:val="00F821F6"/>
    <w:rsid w:val="00FA023B"/>
    <w:rsid w:val="00FA3F92"/>
    <w:rsid w:val="00FA4D2E"/>
    <w:rsid w:val="00FB0768"/>
    <w:rsid w:val="00FB44FC"/>
    <w:rsid w:val="00FC04D6"/>
    <w:rsid w:val="00FD2DA4"/>
    <w:rsid w:val="00FE1ECC"/>
    <w:rsid w:val="00FE3474"/>
    <w:rsid w:val="00FE3B60"/>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03FC5CBB-D494-4683-BDC3-FCFEB890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paragraph" w:styleId="Heading4">
    <w:name w:val="heading 4"/>
    <w:basedOn w:val="Normal"/>
    <w:next w:val="Normal"/>
    <w:qFormat/>
    <w:rsid w:val="009806E6"/>
    <w:pPr>
      <w:keepNext/>
      <w:widowControl w:val="0"/>
      <w:tabs>
        <w:tab w:val="left" w:pos="567"/>
        <w:tab w:val="left" w:pos="1134"/>
        <w:tab w:val="left" w:pos="1701"/>
        <w:tab w:val="left" w:pos="2268"/>
        <w:tab w:val="left" w:pos="2835"/>
        <w:tab w:val="left" w:pos="3402"/>
        <w:tab w:val="left" w:pos="3969"/>
        <w:tab w:val="left" w:pos="4536"/>
        <w:tab w:val="left" w:pos="5103"/>
      </w:tabs>
      <w:suppressAutoHyphens/>
      <w:ind w:firstLine="0"/>
      <w:jc w:val="center"/>
      <w:outlineLvl w:val="3"/>
    </w:pPr>
    <w:rPr>
      <w:b/>
      <w:bCs/>
      <w:u w:val="single"/>
      <w:lang w:eastAsia="he-IL"/>
    </w:rPr>
  </w:style>
  <w:style w:type="paragraph" w:styleId="Heading5">
    <w:name w:val="heading 5"/>
    <w:basedOn w:val="Normal"/>
    <w:next w:val="Normal"/>
    <w:qFormat/>
    <w:rsid w:val="009806E6"/>
    <w:pPr>
      <w:keepNext/>
      <w:widowControl w:val="0"/>
      <w:tabs>
        <w:tab w:val="left" w:pos="567"/>
        <w:tab w:val="left" w:pos="1134"/>
        <w:tab w:val="left" w:pos="1701"/>
        <w:tab w:val="left" w:pos="2268"/>
        <w:tab w:val="left" w:pos="2835"/>
        <w:tab w:val="left" w:pos="3402"/>
        <w:tab w:val="left" w:pos="3969"/>
        <w:tab w:val="left" w:pos="4536"/>
        <w:tab w:val="left" w:pos="5103"/>
      </w:tabs>
      <w:suppressAutoHyphens/>
      <w:ind w:firstLine="0"/>
      <w:outlineLvl w:val="4"/>
    </w:pPr>
    <w:rPr>
      <w:b/>
      <w:bCs/>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pPr>
      <w:spacing w:line="360" w:lineRule="auto"/>
      <w:jc w:val="center"/>
    </w:pPr>
    <w:rPr>
      <w:rFonts w:ascii="Arial" w:hAnsi="Arial" w:cs="Arial"/>
      <w:b/>
      <w:bCs/>
      <w:sz w:val="22"/>
      <w:szCs w:val="22"/>
    </w:rPr>
  </w:style>
  <w:style w:type="paragraph" w:customStyle="1" w:styleId="--">
    <w:name w:val="הצבעה_בעד-נגד-נמנעים"/>
    <w:basedOn w:val="Normal"/>
    <w:next w:val="Normal"/>
    <w:pPr>
      <w:spacing w:line="360" w:lineRule="auto"/>
      <w:jc w:val="center"/>
    </w:pPr>
    <w:rPr>
      <w:rFonts w:ascii="Arial" w:hAnsi="Arial" w:cs="Arial"/>
      <w:sz w:val="22"/>
      <w:szCs w:val="22"/>
    </w:rPr>
  </w:style>
  <w:style w:type="paragraph" w:customStyle="1" w:styleId="ab">
    <w:name w:val="הצבעה_תוצאות"/>
    <w:basedOn w:val="Normal"/>
    <w:next w:val="Normal"/>
    <w:pPr>
      <w:spacing w:line="360" w:lineRule="auto"/>
      <w:jc w:val="center"/>
    </w:pPr>
    <w:rPr>
      <w:rFonts w:ascii="Arial" w:hAnsi="Arial" w:cs="Arial"/>
      <w:sz w:val="22"/>
      <w:szCs w:val="22"/>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af5">
    <w:name w:val="ירוק"/>
    <w:basedOn w:val="Normal"/>
    <w:rsid w:val="0025462F"/>
    <w:pPr>
      <w:widowControl w:val="0"/>
      <w:spacing w:line="360" w:lineRule="auto"/>
      <w:ind w:firstLine="0"/>
    </w:pPr>
    <w:rPr>
      <w:color w:val="008000"/>
      <w:sz w:val="25"/>
      <w:szCs w:val="25"/>
    </w:rPr>
  </w:style>
  <w:style w:type="paragraph" w:customStyle="1" w:styleId="TableHead">
    <w:name w:val="Table Head"/>
    <w:basedOn w:val="Normal"/>
    <w:rsid w:val="0025462F"/>
    <w:pPr>
      <w:keepLines/>
      <w:widowControl w:val="0"/>
      <w:tabs>
        <w:tab w:val="left" w:pos="624"/>
        <w:tab w:val="left" w:pos="1247"/>
      </w:tabs>
      <w:autoSpaceDE w:val="0"/>
      <w:autoSpaceDN w:val="0"/>
      <w:adjustRightInd w:val="0"/>
      <w:snapToGrid w:val="0"/>
      <w:spacing w:line="360" w:lineRule="auto"/>
      <w:ind w:firstLine="0"/>
      <w:jc w:val="center"/>
    </w:pPr>
    <w:rPr>
      <w:rFonts w:ascii="Arial" w:eastAsia="Arial Unicode MS" w:hAnsi="Arial"/>
      <w:b/>
      <w:bCs/>
      <w:color w:val="000000"/>
      <w:sz w:val="20"/>
      <w:szCs w:val="26"/>
      <w:lang w:eastAsia="ja-JP"/>
    </w:rPr>
  </w:style>
  <w:style w:type="paragraph" w:styleId="FootnoteText">
    <w:name w:val="footnote text"/>
    <w:basedOn w:val="Normal"/>
    <w:semiHidden/>
    <w:rsid w:val="002565DF"/>
    <w:pPr>
      <w:widowControl w:val="0"/>
      <w:tabs>
        <w:tab w:val="left" w:pos="567"/>
        <w:tab w:val="left" w:pos="1134"/>
        <w:tab w:val="left" w:pos="1701"/>
        <w:tab w:val="left" w:pos="2268"/>
        <w:tab w:val="left" w:pos="2835"/>
        <w:tab w:val="left" w:pos="3402"/>
        <w:tab w:val="left" w:pos="3969"/>
        <w:tab w:val="left" w:pos="4536"/>
        <w:tab w:val="left" w:pos="5103"/>
      </w:tabs>
      <w:suppressAutoHyphens/>
      <w:ind w:firstLine="0"/>
    </w:pPr>
    <w:rPr>
      <w:sz w:val="20"/>
      <w:szCs w:val="20"/>
      <w:lang w:eastAsia="he-IL"/>
    </w:rPr>
  </w:style>
  <w:style w:type="character" w:styleId="FootnoteReference">
    <w:name w:val="footnote reference"/>
    <w:semiHidden/>
    <w:rsid w:val="002565DF"/>
    <w:rPr>
      <w:vertAlign w:val="superscript"/>
    </w:rPr>
  </w:style>
  <w:style w:type="paragraph" w:customStyle="1" w:styleId="TableBlock">
    <w:name w:val="Table Block"/>
    <w:basedOn w:val="Normal"/>
    <w:rsid w:val="009806E6"/>
    <w:pPr>
      <w:keepLines/>
      <w:widowControl w:val="0"/>
      <w:tabs>
        <w:tab w:val="left" w:pos="624"/>
        <w:tab w:val="left" w:pos="1247"/>
      </w:tabs>
      <w:autoSpaceDE w:val="0"/>
      <w:autoSpaceDN w:val="0"/>
      <w:adjustRightInd w:val="0"/>
      <w:snapToGrid w:val="0"/>
      <w:spacing w:line="360" w:lineRule="auto"/>
      <w:ind w:firstLine="0"/>
    </w:pPr>
    <w:rPr>
      <w:rFonts w:ascii="Arial" w:eastAsia="Arial Unicode MS" w:hAnsi="Arial"/>
      <w:color w:val="000000"/>
      <w:sz w:val="20"/>
      <w:szCs w:val="26"/>
      <w:lang w:eastAsia="ja-JP"/>
    </w:rPr>
  </w:style>
  <w:style w:type="table" w:styleId="TableGrid">
    <w:name w:val="Table Grid"/>
    <w:basedOn w:val="TableNormal"/>
    <w:rsid w:val="00913FE3"/>
    <w:pPr>
      <w:bidi/>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0597">
      <w:bodyDiv w:val="1"/>
      <w:marLeft w:val="0"/>
      <w:marRight w:val="0"/>
      <w:marTop w:val="0"/>
      <w:marBottom w:val="0"/>
      <w:divBdr>
        <w:top w:val="none" w:sz="0" w:space="0" w:color="auto"/>
        <w:left w:val="none" w:sz="0" w:space="0" w:color="auto"/>
        <w:bottom w:val="none" w:sz="0" w:space="0" w:color="auto"/>
        <w:right w:val="none" w:sz="0" w:space="0" w:color="auto"/>
      </w:divBdr>
    </w:div>
    <w:div w:id="155802510">
      <w:bodyDiv w:val="1"/>
      <w:marLeft w:val="0"/>
      <w:marRight w:val="0"/>
      <w:marTop w:val="0"/>
      <w:marBottom w:val="0"/>
      <w:divBdr>
        <w:top w:val="none" w:sz="0" w:space="0" w:color="auto"/>
        <w:left w:val="none" w:sz="0" w:space="0" w:color="auto"/>
        <w:bottom w:val="none" w:sz="0" w:space="0" w:color="auto"/>
        <w:right w:val="none" w:sz="0" w:space="0" w:color="auto"/>
      </w:divBdr>
    </w:div>
    <w:div w:id="209584433">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382101528">
      <w:bodyDiv w:val="1"/>
      <w:marLeft w:val="0"/>
      <w:marRight w:val="0"/>
      <w:marTop w:val="0"/>
      <w:marBottom w:val="0"/>
      <w:divBdr>
        <w:top w:val="none" w:sz="0" w:space="0" w:color="auto"/>
        <w:left w:val="none" w:sz="0" w:space="0" w:color="auto"/>
        <w:bottom w:val="none" w:sz="0" w:space="0" w:color="auto"/>
        <w:right w:val="none" w:sz="0" w:space="0" w:color="auto"/>
      </w:divBdr>
    </w:div>
    <w:div w:id="778455253">
      <w:bodyDiv w:val="1"/>
      <w:marLeft w:val="0"/>
      <w:marRight w:val="0"/>
      <w:marTop w:val="0"/>
      <w:marBottom w:val="0"/>
      <w:divBdr>
        <w:top w:val="none" w:sz="0" w:space="0" w:color="auto"/>
        <w:left w:val="none" w:sz="0" w:space="0" w:color="auto"/>
        <w:bottom w:val="none" w:sz="0" w:space="0" w:color="auto"/>
        <w:right w:val="none" w:sz="0" w:space="0" w:color="auto"/>
      </w:divBdr>
    </w:div>
    <w:div w:id="820120288">
      <w:bodyDiv w:val="1"/>
      <w:marLeft w:val="0"/>
      <w:marRight w:val="0"/>
      <w:marTop w:val="0"/>
      <w:marBottom w:val="0"/>
      <w:divBdr>
        <w:top w:val="none" w:sz="0" w:space="0" w:color="auto"/>
        <w:left w:val="none" w:sz="0" w:space="0" w:color="auto"/>
        <w:bottom w:val="none" w:sz="0" w:space="0" w:color="auto"/>
        <w:right w:val="none" w:sz="0" w:space="0" w:color="auto"/>
      </w:divBdr>
    </w:div>
    <w:div w:id="852376094">
      <w:bodyDiv w:val="1"/>
      <w:marLeft w:val="0"/>
      <w:marRight w:val="0"/>
      <w:marTop w:val="0"/>
      <w:marBottom w:val="0"/>
      <w:divBdr>
        <w:top w:val="none" w:sz="0" w:space="0" w:color="auto"/>
        <w:left w:val="none" w:sz="0" w:space="0" w:color="auto"/>
        <w:bottom w:val="none" w:sz="0" w:space="0" w:color="auto"/>
        <w:right w:val="none" w:sz="0" w:space="0" w:color="auto"/>
      </w:divBdr>
    </w:div>
    <w:div w:id="871456272">
      <w:bodyDiv w:val="1"/>
      <w:marLeft w:val="0"/>
      <w:marRight w:val="0"/>
      <w:marTop w:val="0"/>
      <w:marBottom w:val="0"/>
      <w:divBdr>
        <w:top w:val="none" w:sz="0" w:space="0" w:color="auto"/>
        <w:left w:val="none" w:sz="0" w:space="0" w:color="auto"/>
        <w:bottom w:val="none" w:sz="0" w:space="0" w:color="auto"/>
        <w:right w:val="none" w:sz="0" w:space="0" w:color="auto"/>
      </w:divBdr>
    </w:div>
    <w:div w:id="885676958">
      <w:bodyDiv w:val="1"/>
      <w:marLeft w:val="0"/>
      <w:marRight w:val="0"/>
      <w:marTop w:val="0"/>
      <w:marBottom w:val="0"/>
      <w:divBdr>
        <w:top w:val="none" w:sz="0" w:space="0" w:color="auto"/>
        <w:left w:val="none" w:sz="0" w:space="0" w:color="auto"/>
        <w:bottom w:val="none" w:sz="0" w:space="0" w:color="auto"/>
        <w:right w:val="none" w:sz="0" w:space="0" w:color="auto"/>
      </w:divBdr>
    </w:div>
    <w:div w:id="1229463859">
      <w:bodyDiv w:val="1"/>
      <w:marLeft w:val="0"/>
      <w:marRight w:val="0"/>
      <w:marTop w:val="0"/>
      <w:marBottom w:val="0"/>
      <w:divBdr>
        <w:top w:val="none" w:sz="0" w:space="0" w:color="auto"/>
        <w:left w:val="none" w:sz="0" w:space="0" w:color="auto"/>
        <w:bottom w:val="none" w:sz="0" w:space="0" w:color="auto"/>
        <w:right w:val="none" w:sz="0" w:space="0" w:color="auto"/>
      </w:divBdr>
    </w:div>
    <w:div w:id="1253125347">
      <w:bodyDiv w:val="1"/>
      <w:marLeft w:val="0"/>
      <w:marRight w:val="0"/>
      <w:marTop w:val="0"/>
      <w:marBottom w:val="0"/>
      <w:divBdr>
        <w:top w:val="none" w:sz="0" w:space="0" w:color="auto"/>
        <w:left w:val="none" w:sz="0" w:space="0" w:color="auto"/>
        <w:bottom w:val="none" w:sz="0" w:space="0" w:color="auto"/>
        <w:right w:val="none" w:sz="0" w:space="0" w:color="auto"/>
      </w:divBdr>
    </w:div>
    <w:div w:id="1381591394">
      <w:bodyDiv w:val="1"/>
      <w:marLeft w:val="0"/>
      <w:marRight w:val="0"/>
      <w:marTop w:val="0"/>
      <w:marBottom w:val="0"/>
      <w:divBdr>
        <w:top w:val="none" w:sz="0" w:space="0" w:color="auto"/>
        <w:left w:val="none" w:sz="0" w:space="0" w:color="auto"/>
        <w:bottom w:val="none" w:sz="0" w:space="0" w:color="auto"/>
        <w:right w:val="none" w:sz="0" w:space="0" w:color="auto"/>
      </w:divBdr>
    </w:div>
    <w:div w:id="1470248194">
      <w:bodyDiv w:val="1"/>
      <w:marLeft w:val="0"/>
      <w:marRight w:val="0"/>
      <w:marTop w:val="0"/>
      <w:marBottom w:val="0"/>
      <w:divBdr>
        <w:top w:val="none" w:sz="0" w:space="0" w:color="auto"/>
        <w:left w:val="none" w:sz="0" w:space="0" w:color="auto"/>
        <w:bottom w:val="none" w:sz="0" w:space="0" w:color="auto"/>
        <w:right w:val="none" w:sz="0" w:space="0" w:color="auto"/>
      </w:divBdr>
    </w:div>
    <w:div w:id="1512836134">
      <w:bodyDiv w:val="1"/>
      <w:marLeft w:val="0"/>
      <w:marRight w:val="0"/>
      <w:marTop w:val="0"/>
      <w:marBottom w:val="0"/>
      <w:divBdr>
        <w:top w:val="none" w:sz="0" w:space="0" w:color="auto"/>
        <w:left w:val="none" w:sz="0" w:space="0" w:color="auto"/>
        <w:bottom w:val="none" w:sz="0" w:space="0" w:color="auto"/>
        <w:right w:val="none" w:sz="0" w:space="0" w:color="auto"/>
      </w:divBdr>
    </w:div>
    <w:div w:id="1523009063">
      <w:bodyDiv w:val="1"/>
      <w:marLeft w:val="0"/>
      <w:marRight w:val="0"/>
      <w:marTop w:val="0"/>
      <w:marBottom w:val="0"/>
      <w:divBdr>
        <w:top w:val="none" w:sz="0" w:space="0" w:color="auto"/>
        <w:left w:val="none" w:sz="0" w:space="0" w:color="auto"/>
        <w:bottom w:val="none" w:sz="0" w:space="0" w:color="auto"/>
        <w:right w:val="none" w:sz="0" w:space="0" w:color="auto"/>
      </w:divBdr>
    </w:div>
    <w:div w:id="1615752542">
      <w:bodyDiv w:val="1"/>
      <w:marLeft w:val="0"/>
      <w:marRight w:val="0"/>
      <w:marTop w:val="0"/>
      <w:marBottom w:val="0"/>
      <w:divBdr>
        <w:top w:val="none" w:sz="0" w:space="0" w:color="auto"/>
        <w:left w:val="none" w:sz="0" w:space="0" w:color="auto"/>
        <w:bottom w:val="none" w:sz="0" w:space="0" w:color="auto"/>
        <w:right w:val="none" w:sz="0" w:space="0" w:color="auto"/>
      </w:divBdr>
    </w:div>
    <w:div w:id="1701783708">
      <w:bodyDiv w:val="1"/>
      <w:marLeft w:val="0"/>
      <w:marRight w:val="0"/>
      <w:marTop w:val="0"/>
      <w:marBottom w:val="0"/>
      <w:divBdr>
        <w:top w:val="none" w:sz="0" w:space="0" w:color="auto"/>
        <w:left w:val="none" w:sz="0" w:space="0" w:color="auto"/>
        <w:bottom w:val="none" w:sz="0" w:space="0" w:color="auto"/>
        <w:right w:val="none" w:sz="0" w:space="0" w:color="auto"/>
      </w:divBdr>
    </w:div>
    <w:div w:id="1866213656">
      <w:bodyDiv w:val="1"/>
      <w:marLeft w:val="0"/>
      <w:marRight w:val="0"/>
      <w:marTop w:val="0"/>
      <w:marBottom w:val="0"/>
      <w:divBdr>
        <w:top w:val="none" w:sz="0" w:space="0" w:color="auto"/>
        <w:left w:val="none" w:sz="0" w:space="0" w:color="auto"/>
        <w:bottom w:val="none" w:sz="0" w:space="0" w:color="auto"/>
        <w:right w:val="none" w:sz="0" w:space="0" w:color="auto"/>
      </w:divBdr>
    </w:div>
    <w:div w:id="2040010615">
      <w:bodyDiv w:val="1"/>
      <w:marLeft w:val="0"/>
      <w:marRight w:val="0"/>
      <w:marTop w:val="0"/>
      <w:marBottom w:val="0"/>
      <w:divBdr>
        <w:top w:val="none" w:sz="0" w:space="0" w:color="auto"/>
        <w:left w:val="none" w:sz="0" w:space="0" w:color="auto"/>
        <w:bottom w:val="none" w:sz="0" w:space="0" w:color="auto"/>
        <w:right w:val="none" w:sz="0" w:space="0" w:color="auto"/>
      </w:divBdr>
    </w:div>
    <w:div w:id="2059277010">
      <w:bodyDiv w:val="1"/>
      <w:marLeft w:val="0"/>
      <w:marRight w:val="0"/>
      <w:marTop w:val="0"/>
      <w:marBottom w:val="0"/>
      <w:divBdr>
        <w:top w:val="none" w:sz="0" w:space="0" w:color="auto"/>
        <w:left w:val="none" w:sz="0" w:space="0" w:color="auto"/>
        <w:bottom w:val="none" w:sz="0" w:space="0" w:color="auto"/>
        <w:right w:val="none" w:sz="0" w:space="0" w:color="auto"/>
      </w:divBdr>
    </w:div>
    <w:div w:id="2085099147">
      <w:bodyDiv w:val="1"/>
      <w:marLeft w:val="0"/>
      <w:marRight w:val="0"/>
      <w:marTop w:val="0"/>
      <w:marBottom w:val="0"/>
      <w:divBdr>
        <w:top w:val="none" w:sz="0" w:space="0" w:color="auto"/>
        <w:left w:val="none" w:sz="0" w:space="0" w:color="auto"/>
        <w:bottom w:val="none" w:sz="0" w:space="0" w:color="auto"/>
        <w:right w:val="none" w:sz="0" w:space="0" w:color="auto"/>
      </w:divBdr>
    </w:div>
    <w:div w:id="214099837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16117</Words>
  <Characters>91868</Characters>
  <Application>Microsoft Office Word</Application>
  <DocSecurity>0</DocSecurity>
  <Lines>765</Lines>
  <Paragraphs>215</Paragraphs>
  <ScaleCrop>false</ScaleCrop>
  <HeadingPairs>
    <vt:vector size="2" baseType="variant">
      <vt:variant>
        <vt:lpstr>שם</vt:lpstr>
      </vt:variant>
      <vt:variant>
        <vt:i4>1</vt:i4>
      </vt:variant>
    </vt:vector>
  </HeadingPairs>
  <TitlesOfParts>
    <vt:vector size="1" baseType="lpstr">
      <vt:lpstr/>
    </vt:vector>
  </TitlesOfParts>
  <Company>OMNITECH</Company>
  <LinksUpToDate>false</LinksUpToDate>
  <CharactersWithSpaces>107770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Ghanem Mohammad</dc:creator>
  <cp:keywords/>
  <dc:description/>
  <cp:lastModifiedBy>Ghanem Mohammad</cp:lastModifiedBy>
  <cp:revision>2</cp:revision>
  <cp:lastPrinted>2012-03-25T10:10:00Z</cp:lastPrinted>
  <dcterms:created xsi:type="dcterms:W3CDTF">2022-07-09T13:33:00Z</dcterms:created>
  <dcterms:modified xsi:type="dcterms:W3CDTF">2022-07-09T13:33:00Z</dcterms:modified>
</cp:coreProperties>
</file>