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BC280A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4602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BC280A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F295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261</w:t>
      </w:r>
    </w:p>
    <w:p w:rsidR="00E64116" w:rsidRPr="008713A4" w:rsidRDefault="00BC280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BC280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כ"ו באדר התשע"ב (20 במרץ 2012),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C280A" w:rsidP="008320F6">
      <w:pPr>
        <w:ind w:firstLine="0"/>
        <w:rPr>
          <w:rFonts w:hint="cs"/>
          <w:rtl/>
        </w:rPr>
      </w:pPr>
      <w:r w:rsidRPr="00BC280A">
        <w:rPr>
          <w:rtl/>
        </w:rPr>
        <w:t>הצעות לתיקוני תקנון הכנסת.</w:t>
      </w:r>
    </w:p>
    <w:p w:rsidR="00BC280A" w:rsidRDefault="00BC280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1452BA" w:rsidRDefault="001452B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BC280A" w:rsidRPr="00BC280A" w:rsidRDefault="00BC280A" w:rsidP="008320F6">
      <w:pPr>
        <w:ind w:firstLine="0"/>
        <w:outlineLvl w:val="0"/>
        <w:rPr>
          <w:rtl/>
        </w:rPr>
      </w:pPr>
      <w:r w:rsidRPr="00BC280A">
        <w:rPr>
          <w:rtl/>
        </w:rPr>
        <w:t>אברהם מיכאלי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96"/>
        <w:gridCol w:w="336"/>
        <w:gridCol w:w="3716"/>
      </w:tblGrid>
      <w:tr w:rsidR="00DF2950" w:rsidTr="00DF2950"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ירדנה מלר-הורוביץ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</w:t>
            </w:r>
          </w:p>
        </w:tc>
      </w:tr>
      <w:tr w:rsidR="00DF2950" w:rsidTr="00DF2950"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אייל זנ</w:t>
            </w:r>
            <w:smartTag w:uri="urn:schemas-microsoft-com:office:smarttags" w:element="PersonName">
              <w:r>
                <w:rPr>
                  <w:rtl/>
                </w:rPr>
                <w:t>דב</w:t>
              </w:r>
            </w:smartTag>
            <w:r>
              <w:rPr>
                <w:rtl/>
              </w:rPr>
              <w:t>רג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DF2950" w:rsidTr="00DF2950"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דורית ואג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החוקה, חוק ומשפט</w:t>
            </w:r>
          </w:p>
        </w:tc>
      </w:tr>
      <w:tr w:rsidR="00DF2950" w:rsidTr="00DF2950"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דלית אזולאי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הוועדה לקידום מעמד האישה</w:t>
            </w:r>
          </w:p>
        </w:tc>
      </w:tr>
      <w:tr w:rsidR="00DF2950" w:rsidTr="00DF2950"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דנה גורדון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העלייה, הקליטה והתפוצות</w:t>
            </w:r>
          </w:p>
        </w:tc>
      </w:tr>
      <w:tr w:rsidR="00DF2950" w:rsidTr="00DF2950"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ענת לוי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המדע והטכנולוגיה</w:t>
            </w:r>
          </w:p>
        </w:tc>
      </w:tr>
      <w:tr w:rsidR="00DF2950" w:rsidTr="00DF2950"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תמי כנפו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מנהלת </w:t>
            </w:r>
            <w:r>
              <w:rPr>
                <w:rFonts w:hint="cs"/>
                <w:rtl/>
              </w:rPr>
              <w:t>סיעת הבית היהודי</w:t>
            </w:r>
          </w:p>
        </w:tc>
      </w:tr>
      <w:tr w:rsidR="00DF2950" w:rsidTr="00DF2950"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אורי בנק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F2950" w:rsidRDefault="00DF2950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סיעת האיחוד הלאומי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F295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BC280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C280A" w:rsidP="008320F6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 w:rsidR="001452BA">
        <w:rPr>
          <w:rFonts w:hint="cs"/>
          <w:rtl/>
        </w:rPr>
        <w:t xml:space="preserve"> בן-יוסף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BC280A" w:rsidP="008320F6">
      <w:pPr>
        <w:ind w:firstLine="0"/>
        <w:rPr>
          <w:rFonts w:hint="cs"/>
          <w:rtl/>
        </w:rPr>
      </w:pPr>
      <w:smartTag w:uri="urn:schemas-microsoft-com:office:smarttags" w:element="PersonName">
        <w:r>
          <w:rPr>
            <w:rtl/>
          </w:rPr>
          <w:t>יפה קרינצה</w:t>
        </w:r>
      </w:smartTag>
    </w:p>
    <w:p w:rsidR="001452BA" w:rsidRDefault="00E64116" w:rsidP="001452BA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1452BA">
        <w:rPr>
          <w:rtl/>
        </w:rPr>
        <w:lastRenderedPageBreak/>
        <w:t>הצעות לתיקוני תקנון הכנסת</w:t>
      </w:r>
    </w:p>
    <w:p w:rsidR="001452BA" w:rsidRDefault="001452BA" w:rsidP="001452BA">
      <w:pPr>
        <w:pStyle w:val="af"/>
        <w:keepNext/>
        <w:rPr>
          <w:rFonts w:hint="cs"/>
          <w:rtl/>
        </w:rPr>
      </w:pPr>
    </w:p>
    <w:p w:rsidR="001452BA" w:rsidRPr="001452BA" w:rsidRDefault="001452BA" w:rsidP="001452BA">
      <w:pPr>
        <w:rPr>
          <w:rFonts w:hint="cs"/>
          <w:rtl/>
        </w:rPr>
      </w:pPr>
    </w:p>
    <w:p w:rsidR="00BC280A" w:rsidRDefault="00BC280A" w:rsidP="00BC28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280A" w:rsidRDefault="00BC280A" w:rsidP="00BC280A">
      <w:pPr>
        <w:keepNext/>
        <w:rPr>
          <w:rFonts w:hint="cs"/>
          <w:rtl/>
        </w:rPr>
      </w:pPr>
    </w:p>
    <w:p w:rsidR="00650D4A" w:rsidRDefault="00346220" w:rsidP="00346220">
      <w:pPr>
        <w:rPr>
          <w:rFonts w:hint="cs"/>
          <w:rtl/>
        </w:rPr>
      </w:pPr>
      <w:r>
        <w:rPr>
          <w:rFonts w:hint="cs"/>
          <w:rtl/>
        </w:rPr>
        <w:t>שלום, אני פותח את</w:t>
      </w:r>
      <w:r w:rsidR="00650D4A">
        <w:rPr>
          <w:rFonts w:hint="cs"/>
          <w:rtl/>
        </w:rPr>
        <w:t xml:space="preserve"> הדיון בנושא תיקוני תקנון הכנסת. אני מקווה שהמילה "המשך" לא נכתבה כנבואה אלא במקום המילה</w:t>
      </w:r>
      <w:r w:rsidR="00BC280A">
        <w:rPr>
          <w:rFonts w:hint="cs"/>
          <w:rtl/>
        </w:rPr>
        <w:t xml:space="preserve"> </w:t>
      </w:r>
      <w:r w:rsidR="00650D4A">
        <w:rPr>
          <w:rFonts w:hint="cs"/>
          <w:rtl/>
        </w:rPr>
        <w:t>"</w:t>
      </w:r>
      <w:r w:rsidR="00BC280A">
        <w:rPr>
          <w:rFonts w:hint="cs"/>
          <w:rtl/>
        </w:rPr>
        <w:t>סיום</w:t>
      </w:r>
      <w:r w:rsidR="00650D4A">
        <w:rPr>
          <w:rFonts w:hint="cs"/>
          <w:rtl/>
        </w:rPr>
        <w:t>"</w:t>
      </w:r>
      <w:r w:rsidR="00BC280A">
        <w:rPr>
          <w:rFonts w:hint="cs"/>
          <w:rtl/>
        </w:rPr>
        <w:t xml:space="preserve"> הדיון בפרק הוועדות. </w:t>
      </w:r>
    </w:p>
    <w:p w:rsidR="00650D4A" w:rsidRDefault="00650D4A" w:rsidP="00346220">
      <w:pPr>
        <w:rPr>
          <w:rFonts w:hint="cs"/>
          <w:rtl/>
        </w:rPr>
      </w:pPr>
      <w:bookmarkStart w:id="0" w:name="_ETM_Q1_64984"/>
      <w:bookmarkEnd w:id="0"/>
    </w:p>
    <w:p w:rsidR="00E64116" w:rsidRDefault="00346220" w:rsidP="00650D4A">
      <w:pPr>
        <w:rPr>
          <w:rFonts w:hint="cs"/>
          <w:rtl/>
        </w:rPr>
      </w:pPr>
      <w:r>
        <w:rPr>
          <w:rFonts w:hint="cs"/>
          <w:rtl/>
        </w:rPr>
        <w:t xml:space="preserve">אעיר רק הערה אחת </w:t>
      </w:r>
      <w:bookmarkStart w:id="1" w:name="_ETM_Q1_66733"/>
      <w:bookmarkEnd w:id="1"/>
      <w:r w:rsidR="00BC280A">
        <w:rPr>
          <w:rFonts w:hint="cs"/>
          <w:rtl/>
        </w:rPr>
        <w:t>בהמשך לישיב</w:t>
      </w:r>
      <w:bookmarkStart w:id="2" w:name="_ETM_Q1_70000"/>
      <w:bookmarkEnd w:id="2"/>
      <w:r>
        <w:rPr>
          <w:rFonts w:hint="cs"/>
          <w:rtl/>
        </w:rPr>
        <w:t>ה הקודמת.</w:t>
      </w:r>
      <w:r w:rsidR="00BC280A">
        <w:rPr>
          <w:rFonts w:hint="cs"/>
          <w:rtl/>
        </w:rPr>
        <w:t xml:space="preserve"> דיברתי </w:t>
      </w:r>
      <w:r>
        <w:rPr>
          <w:rFonts w:hint="cs"/>
          <w:rtl/>
        </w:rPr>
        <w:t xml:space="preserve">קודם </w:t>
      </w:r>
      <w:r w:rsidR="00BC280A">
        <w:rPr>
          <w:rFonts w:hint="cs"/>
          <w:rtl/>
        </w:rPr>
        <w:t xml:space="preserve">עם חבר הכנסת </w:t>
      </w:r>
      <w:smartTag w:uri="urn:schemas-microsoft-com:office:smarttags" w:element="PersonName">
        <w:r w:rsidR="00BC280A">
          <w:rPr>
            <w:rFonts w:hint="cs"/>
            <w:rtl/>
          </w:rPr>
          <w:t>דב</w:t>
        </w:r>
      </w:smartTag>
      <w:r w:rsidR="00BC280A">
        <w:rPr>
          <w:rFonts w:hint="cs"/>
          <w:rtl/>
        </w:rPr>
        <w:t xml:space="preserve"> חנין</w:t>
      </w:r>
      <w:r>
        <w:rPr>
          <w:rFonts w:hint="cs"/>
          <w:rtl/>
        </w:rPr>
        <w:t>,</w:t>
      </w:r>
      <w:r w:rsidR="00BC280A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C280A">
        <w:rPr>
          <w:rFonts w:hint="cs"/>
          <w:rtl/>
        </w:rPr>
        <w:t xml:space="preserve">פנה </w:t>
      </w:r>
      <w:bookmarkStart w:id="3" w:name="_ETM_Q1_77000"/>
      <w:bookmarkEnd w:id="3"/>
      <w:r w:rsidR="00BC280A">
        <w:rPr>
          <w:rFonts w:hint="cs"/>
          <w:rtl/>
        </w:rPr>
        <w:t>אלי במכתב ש</w:t>
      </w:r>
      <w:r>
        <w:rPr>
          <w:rFonts w:hint="cs"/>
          <w:rtl/>
        </w:rPr>
        <w:t xml:space="preserve">בו הוא </w:t>
      </w:r>
      <w:r w:rsidR="00BC280A">
        <w:rPr>
          <w:rFonts w:hint="cs"/>
          <w:rtl/>
        </w:rPr>
        <w:t xml:space="preserve">הביע </w:t>
      </w:r>
      <w:r>
        <w:rPr>
          <w:rFonts w:hint="cs"/>
          <w:rtl/>
        </w:rPr>
        <w:t xml:space="preserve">פעם נוספת </w:t>
      </w:r>
      <w:r w:rsidR="00BC280A">
        <w:rPr>
          <w:rFonts w:hint="cs"/>
          <w:rtl/>
        </w:rPr>
        <w:t xml:space="preserve">את ההתנגדות שלו להסדר </w:t>
      </w:r>
      <w:r>
        <w:rPr>
          <w:rFonts w:hint="cs"/>
          <w:rtl/>
        </w:rPr>
        <w:t>שנוגע ל</w:t>
      </w:r>
      <w:r w:rsidR="00BC280A">
        <w:rPr>
          <w:rFonts w:hint="cs"/>
          <w:rtl/>
        </w:rPr>
        <w:t xml:space="preserve">וועדות המשותפות, </w:t>
      </w:r>
      <w:bookmarkStart w:id="4" w:name="_ETM_Q1_88000"/>
      <w:bookmarkEnd w:id="4"/>
      <w:r>
        <w:rPr>
          <w:rFonts w:hint="cs"/>
          <w:rtl/>
        </w:rPr>
        <w:t xml:space="preserve">כפי שגיבשנו כאן </w:t>
      </w:r>
      <w:r w:rsidR="00BC280A">
        <w:rPr>
          <w:rFonts w:hint="cs"/>
          <w:rtl/>
        </w:rPr>
        <w:t xml:space="preserve">על דעתו של יושב ראש הכנסת, </w:t>
      </w:r>
      <w:r>
        <w:rPr>
          <w:rFonts w:hint="cs"/>
          <w:rtl/>
        </w:rPr>
        <w:t xml:space="preserve">שקובע </w:t>
      </w:r>
      <w:bookmarkStart w:id="5" w:name="_ETM_Q1_89668"/>
      <w:bookmarkEnd w:id="5"/>
      <w:r>
        <w:rPr>
          <w:rFonts w:hint="cs"/>
          <w:rtl/>
        </w:rPr>
        <w:t xml:space="preserve">שוועדה משותפת </w:t>
      </w:r>
      <w:r w:rsidR="00BC280A">
        <w:rPr>
          <w:rFonts w:hint="cs"/>
          <w:rtl/>
        </w:rPr>
        <w:t xml:space="preserve">תדון בנושא הספציפי </w:t>
      </w:r>
      <w:bookmarkStart w:id="6" w:name="_ETM_Q1_99000"/>
      <w:bookmarkEnd w:id="6"/>
      <w:r w:rsidR="00BC280A">
        <w:rPr>
          <w:rFonts w:hint="cs"/>
          <w:rtl/>
        </w:rPr>
        <w:t>שהועבר אליה</w:t>
      </w:r>
      <w:r>
        <w:rPr>
          <w:rFonts w:hint="cs"/>
          <w:rtl/>
        </w:rPr>
        <w:t xml:space="preserve"> ולא במכלול רחב של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רים, וזא</w:t>
      </w:r>
      <w:bookmarkStart w:id="7" w:name="_ETM_Q1_97986"/>
      <w:bookmarkEnd w:id="7"/>
      <w:r>
        <w:rPr>
          <w:rFonts w:hint="cs"/>
          <w:rtl/>
        </w:rPr>
        <w:t xml:space="preserve">ת רק על-ידי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 שהופנו על-ידי </w:t>
      </w:r>
      <w:smartTag w:uri="urn:schemas-microsoft-com:office:smarttags" w:element="PersonName">
        <w:r>
          <w:rPr>
            <w:rFonts w:hint="cs"/>
            <w:rtl/>
          </w:rPr>
          <w:t>ועדת הכנסת</w:t>
        </w:r>
      </w:smartTag>
      <w:r w:rsidR="00BC280A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על דעתו של </w:t>
      </w:r>
      <w:bookmarkStart w:id="8" w:name="_ETM_Q1_105979"/>
      <w:bookmarkEnd w:id="8"/>
      <w:r w:rsidR="00BC280A">
        <w:rPr>
          <w:rFonts w:hint="cs"/>
          <w:rtl/>
        </w:rPr>
        <w:t>חבר הכנסת חנין</w:t>
      </w:r>
      <w:r>
        <w:rPr>
          <w:rFonts w:hint="cs"/>
          <w:rtl/>
        </w:rPr>
        <w:t>, והיות שהוא</w:t>
      </w:r>
      <w:r w:rsidR="00BC280A">
        <w:rPr>
          <w:rFonts w:hint="cs"/>
          <w:rtl/>
        </w:rPr>
        <w:t xml:space="preserve"> די </w:t>
      </w:r>
      <w:bookmarkStart w:id="9" w:name="_ETM_Q1_109000"/>
      <w:bookmarkEnd w:id="9"/>
      <w:r w:rsidR="00BC280A">
        <w:rPr>
          <w:rFonts w:hint="cs"/>
          <w:rtl/>
        </w:rPr>
        <w:t>בעמדת יחיד</w:t>
      </w:r>
      <w:r>
        <w:rPr>
          <w:rFonts w:hint="cs"/>
          <w:rtl/>
        </w:rPr>
        <w:t xml:space="preserve"> בסוגיה הזאת,</w:t>
      </w:r>
      <w:r w:rsidR="00BC280A">
        <w:rPr>
          <w:rFonts w:hint="cs"/>
          <w:rtl/>
        </w:rPr>
        <w:t xml:space="preserve"> סיכמתי </w:t>
      </w:r>
      <w:r>
        <w:rPr>
          <w:rFonts w:hint="cs"/>
          <w:rtl/>
        </w:rPr>
        <w:t xml:space="preserve">אתו </w:t>
      </w:r>
      <w:r w:rsidR="00BC280A">
        <w:rPr>
          <w:rFonts w:hint="cs"/>
          <w:rtl/>
        </w:rPr>
        <w:t xml:space="preserve">שנאשר </w:t>
      </w:r>
      <w:r>
        <w:rPr>
          <w:rFonts w:hint="cs"/>
          <w:rtl/>
        </w:rPr>
        <w:t xml:space="preserve">היום </w:t>
      </w:r>
      <w:r w:rsidR="00BC280A">
        <w:rPr>
          <w:rFonts w:hint="cs"/>
          <w:rtl/>
        </w:rPr>
        <w:t xml:space="preserve">את הנוסח כפי שגיבשנו </w:t>
      </w:r>
      <w:r>
        <w:rPr>
          <w:rFonts w:hint="cs"/>
          <w:rtl/>
        </w:rPr>
        <w:t xml:space="preserve">על דעתו של </w:t>
      </w:r>
      <w:r w:rsidR="00BC280A">
        <w:rPr>
          <w:rFonts w:hint="cs"/>
          <w:rtl/>
        </w:rPr>
        <w:t xml:space="preserve">יושב </w:t>
      </w:r>
      <w:bookmarkStart w:id="10" w:name="_ETM_Q1_118000"/>
      <w:bookmarkEnd w:id="10"/>
      <w:r w:rsidR="00BC280A">
        <w:rPr>
          <w:rFonts w:hint="cs"/>
          <w:rtl/>
        </w:rPr>
        <w:t xml:space="preserve">ראש הכנסת. ננסה לקיים במהלך הפגרה </w:t>
      </w:r>
      <w:r w:rsidR="00650D4A">
        <w:rPr>
          <w:rFonts w:hint="cs"/>
          <w:rtl/>
        </w:rPr>
        <w:t xml:space="preserve">איזושהי </w:t>
      </w:r>
      <w:r w:rsidR="00BC280A">
        <w:rPr>
          <w:rFonts w:hint="cs"/>
          <w:rtl/>
        </w:rPr>
        <w:t>חשיבה נוספת אתו</w:t>
      </w:r>
      <w:r>
        <w:rPr>
          <w:rFonts w:hint="cs"/>
          <w:rtl/>
        </w:rPr>
        <w:t>, אם אפשר לעשות איזשהו ריכוך של 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 הזה</w:t>
      </w:r>
      <w:r w:rsidR="00BC280A">
        <w:rPr>
          <w:rFonts w:hint="cs"/>
          <w:rtl/>
        </w:rPr>
        <w:t xml:space="preserve">. אם </w:t>
      </w:r>
      <w:bookmarkStart w:id="11" w:name="_ETM_Q1_127000"/>
      <w:bookmarkEnd w:id="11"/>
      <w:r w:rsidR="00BC280A">
        <w:rPr>
          <w:rFonts w:hint="cs"/>
          <w:rtl/>
        </w:rPr>
        <w:t>נגיע לתוצאה שתהיה מקובלת גם על יושב ראש הכנסת</w:t>
      </w:r>
      <w:r w:rsidR="00650D4A">
        <w:rPr>
          <w:rFonts w:hint="cs"/>
          <w:rtl/>
        </w:rPr>
        <w:t>,</w:t>
      </w:r>
      <w:r>
        <w:rPr>
          <w:rFonts w:hint="cs"/>
          <w:rtl/>
        </w:rPr>
        <w:t xml:space="preserve"> א</w:t>
      </w:r>
      <w:bookmarkStart w:id="12" w:name="_ETM_Q1_129988"/>
      <w:bookmarkEnd w:id="12"/>
      <w:r>
        <w:rPr>
          <w:rFonts w:hint="cs"/>
          <w:rtl/>
        </w:rPr>
        <w:t>ז טרם הנחת הכללים</w:t>
      </w:r>
      <w:r w:rsidR="00BC280A">
        <w:rPr>
          <w:rFonts w:hint="cs"/>
          <w:rtl/>
        </w:rPr>
        <w:t xml:space="preserve"> </w:t>
      </w:r>
      <w:bookmarkStart w:id="13" w:name="_ETM_Q1_136000"/>
      <w:bookmarkEnd w:id="13"/>
      <w:r w:rsidR="00BC280A">
        <w:rPr>
          <w:rFonts w:hint="cs"/>
          <w:rtl/>
        </w:rPr>
        <w:t>נעשה עוד ישיבה קצרה</w:t>
      </w:r>
      <w:r>
        <w:rPr>
          <w:rFonts w:hint="cs"/>
          <w:rtl/>
        </w:rPr>
        <w:t xml:space="preserve"> כדי לאשר את התיקון הזה</w:t>
      </w:r>
      <w:r w:rsidR="00BC280A">
        <w:rPr>
          <w:rFonts w:hint="cs"/>
          <w:rtl/>
        </w:rPr>
        <w:t>. אם לאו, ה</w:t>
      </w:r>
      <w:smartTag w:uri="urn:schemas-microsoft-com:office:smarttags" w:element="PersonName">
        <w:r w:rsidR="00BC280A">
          <w:rPr>
            <w:rFonts w:hint="cs"/>
            <w:rtl/>
          </w:rPr>
          <w:t>דב</w:t>
        </w:r>
      </w:smartTag>
      <w:r w:rsidR="00BC280A">
        <w:rPr>
          <w:rFonts w:hint="cs"/>
          <w:rtl/>
        </w:rPr>
        <w:t xml:space="preserve">רים יישארו כך ויונחו </w:t>
      </w:r>
      <w:bookmarkStart w:id="14" w:name="_ETM_Q1_144000"/>
      <w:bookmarkEnd w:id="14"/>
      <w:r w:rsidR="00BC280A">
        <w:rPr>
          <w:rFonts w:hint="cs"/>
          <w:rtl/>
        </w:rPr>
        <w:t>על שולחן הכנסת מיד אחרי הפגרה</w:t>
      </w:r>
      <w:r>
        <w:rPr>
          <w:rFonts w:hint="cs"/>
          <w:rtl/>
        </w:rPr>
        <w:t xml:space="preserve">, אני </w:t>
      </w:r>
      <w:bookmarkStart w:id="15" w:name="_ETM_Q1_146001"/>
      <w:bookmarkEnd w:id="15"/>
      <w:r>
        <w:rPr>
          <w:rFonts w:hint="cs"/>
          <w:rtl/>
        </w:rPr>
        <w:t>מקווה, ונוכל לסיים את התהליך הזה</w:t>
      </w:r>
      <w:r w:rsidR="00BC280A">
        <w:rPr>
          <w:rFonts w:hint="cs"/>
          <w:rtl/>
        </w:rPr>
        <w:t xml:space="preserve">. </w:t>
      </w:r>
    </w:p>
    <w:p w:rsidR="00BC280A" w:rsidRDefault="00BC280A" w:rsidP="00BC280A">
      <w:pPr>
        <w:rPr>
          <w:rFonts w:hint="cs"/>
          <w:rtl/>
        </w:rPr>
      </w:pPr>
      <w:bookmarkStart w:id="16" w:name="_ETM_Q1_150000"/>
      <w:bookmarkEnd w:id="16"/>
    </w:p>
    <w:p w:rsidR="00BC280A" w:rsidRDefault="00BC280A" w:rsidP="00346220">
      <w:pPr>
        <w:rPr>
          <w:rFonts w:hint="cs"/>
          <w:rtl/>
        </w:rPr>
      </w:pPr>
      <w:bookmarkStart w:id="17" w:name="_ETM_Q1_151000"/>
      <w:bookmarkEnd w:id="17"/>
      <w:r>
        <w:rPr>
          <w:rFonts w:hint="cs"/>
          <w:rtl/>
        </w:rPr>
        <w:t xml:space="preserve">יש לנו היום </w:t>
      </w:r>
      <w:bookmarkStart w:id="18" w:name="_ETM_Q1_152000"/>
      <w:bookmarkEnd w:id="18"/>
      <w:r>
        <w:rPr>
          <w:rFonts w:hint="cs"/>
          <w:rtl/>
        </w:rPr>
        <w:t>כמה זנבות</w:t>
      </w:r>
      <w:r w:rsidR="00346220">
        <w:rPr>
          <w:rFonts w:hint="cs"/>
          <w:rtl/>
        </w:rPr>
        <w:t xml:space="preserve"> </w:t>
      </w:r>
      <w:r w:rsidR="00346220">
        <w:rPr>
          <w:rtl/>
        </w:rPr>
        <w:t>–</w:t>
      </w:r>
      <w:r w:rsidR="00346220">
        <w:rPr>
          <w:rFonts w:hint="cs"/>
          <w:rtl/>
        </w:rPr>
        <w:t xml:space="preserve"> נושאים קטנים - </w:t>
      </w:r>
      <w:bookmarkStart w:id="19" w:name="_ETM_Q1_155233"/>
      <w:bookmarkEnd w:id="19"/>
      <w:r>
        <w:rPr>
          <w:rFonts w:hint="cs"/>
          <w:rtl/>
        </w:rPr>
        <w:t xml:space="preserve">שנשארו לנו להשלמה. </w:t>
      </w:r>
      <w:r w:rsidR="00346220">
        <w:rPr>
          <w:rFonts w:hint="cs"/>
          <w:rtl/>
        </w:rPr>
        <w:t xml:space="preserve">ארבל, בבקשה. </w:t>
      </w:r>
    </w:p>
    <w:p w:rsidR="00346220" w:rsidRDefault="00346220" w:rsidP="00346220">
      <w:pPr>
        <w:rPr>
          <w:rFonts w:hint="cs"/>
          <w:rtl/>
        </w:rPr>
      </w:pPr>
    </w:p>
    <w:p w:rsidR="00346220" w:rsidRDefault="00346220" w:rsidP="00346220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346220" w:rsidRDefault="00346220" w:rsidP="00346220">
      <w:pPr>
        <w:keepNext/>
        <w:rPr>
          <w:rFonts w:hint="cs"/>
          <w:rtl/>
        </w:rPr>
      </w:pPr>
    </w:p>
    <w:p w:rsidR="00BC280A" w:rsidRDefault="00346220" w:rsidP="00BC280A">
      <w:pPr>
        <w:rPr>
          <w:rFonts w:hint="cs"/>
          <w:rtl/>
        </w:rPr>
      </w:pPr>
      <w:bookmarkStart w:id="20" w:name="_ETM_Q1_159000"/>
      <w:bookmarkStart w:id="21" w:name="_ETM_Q1_161000"/>
      <w:bookmarkStart w:id="22" w:name="_ETM_Q1_164000"/>
      <w:bookmarkStart w:id="23" w:name="_ETM_Q1_165000"/>
      <w:bookmarkEnd w:id="20"/>
      <w:bookmarkEnd w:id="21"/>
      <w:bookmarkEnd w:id="22"/>
      <w:bookmarkEnd w:id="23"/>
      <w:r>
        <w:rPr>
          <w:rFonts w:hint="cs"/>
          <w:rtl/>
        </w:rPr>
        <w:t xml:space="preserve">אני יכולה לשאול שאלה קודם? אני מדברת על </w:t>
      </w:r>
      <w:bookmarkStart w:id="24" w:name="_ETM_Q1_163435"/>
      <w:bookmarkEnd w:id="24"/>
      <w:r w:rsidR="00BC280A">
        <w:rPr>
          <w:rFonts w:hint="cs"/>
          <w:rtl/>
        </w:rPr>
        <w:t xml:space="preserve">סעיף 26 </w:t>
      </w:r>
      <w:r w:rsidR="00BC280A">
        <w:rPr>
          <w:rtl/>
        </w:rPr>
        <w:t>–</w:t>
      </w:r>
      <w:r w:rsidR="00BC280A">
        <w:rPr>
          <w:rFonts w:hint="cs"/>
          <w:rtl/>
        </w:rPr>
        <w:t xml:space="preserve"> אי </w:t>
      </w:r>
      <w:bookmarkStart w:id="25" w:name="_ETM_Q1_168000"/>
      <w:bookmarkEnd w:id="25"/>
      <w:r w:rsidR="00BC280A">
        <w:rPr>
          <w:rFonts w:hint="cs"/>
          <w:rtl/>
        </w:rPr>
        <w:t>הופעה. סיימתם</w:t>
      </w:r>
      <w:r>
        <w:rPr>
          <w:rFonts w:hint="cs"/>
          <w:rtl/>
        </w:rPr>
        <w:t xml:space="preserve"> אותו</w:t>
      </w:r>
      <w:r w:rsidR="00BC280A">
        <w:rPr>
          <w:rFonts w:hint="cs"/>
          <w:rtl/>
        </w:rPr>
        <w:t>? אני מנסה להכניס מקרה שהיה אצלנו</w:t>
      </w:r>
      <w:r>
        <w:rPr>
          <w:rFonts w:hint="cs"/>
          <w:rtl/>
        </w:rPr>
        <w:t>,</w:t>
      </w:r>
      <w:r w:rsidR="00BC280A">
        <w:rPr>
          <w:rFonts w:hint="cs"/>
          <w:rtl/>
        </w:rPr>
        <w:t xml:space="preserve"> ולא </w:t>
      </w:r>
      <w:bookmarkStart w:id="26" w:name="_ETM_Q1_180000"/>
      <w:bookmarkEnd w:id="26"/>
      <w:r w:rsidR="00BC280A">
        <w:rPr>
          <w:rFonts w:hint="cs"/>
          <w:rtl/>
        </w:rPr>
        <w:t xml:space="preserve">ברור לי מה עושים. </w:t>
      </w:r>
    </w:p>
    <w:p w:rsidR="00E26E8C" w:rsidRDefault="00E26E8C" w:rsidP="00BC280A">
      <w:pPr>
        <w:rPr>
          <w:rFonts w:hint="cs"/>
          <w:rtl/>
        </w:rPr>
      </w:pPr>
    </w:p>
    <w:p w:rsidR="00346220" w:rsidRDefault="00346220" w:rsidP="003462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46220" w:rsidRDefault="00346220" w:rsidP="00346220">
      <w:pPr>
        <w:keepNext/>
        <w:rPr>
          <w:rFonts w:hint="cs"/>
          <w:rtl/>
        </w:rPr>
      </w:pPr>
    </w:p>
    <w:p w:rsidR="00346220" w:rsidRDefault="00346220" w:rsidP="00346220">
      <w:pPr>
        <w:rPr>
          <w:rFonts w:hint="cs"/>
          <w:rtl/>
        </w:rPr>
      </w:pPr>
      <w:r>
        <w:rPr>
          <w:rFonts w:hint="cs"/>
          <w:rtl/>
        </w:rPr>
        <w:t xml:space="preserve">זה אחד הנושאים שאנחנו צריכים לדון בהם פה כהשלמות. </w:t>
      </w:r>
      <w:bookmarkStart w:id="27" w:name="_ETM_Q1_180282"/>
      <w:bookmarkEnd w:id="27"/>
      <w:r>
        <w:rPr>
          <w:rFonts w:hint="cs"/>
          <w:rtl/>
        </w:rPr>
        <w:t xml:space="preserve">בבקשה. </w:t>
      </w:r>
    </w:p>
    <w:p w:rsidR="00346220" w:rsidRDefault="00346220" w:rsidP="00346220">
      <w:pPr>
        <w:rPr>
          <w:rFonts w:hint="cs"/>
          <w:rtl/>
        </w:rPr>
      </w:pPr>
      <w:bookmarkStart w:id="28" w:name="_ETM_Q1_184028"/>
      <w:bookmarkEnd w:id="28"/>
    </w:p>
    <w:p w:rsidR="00346220" w:rsidRDefault="00346220" w:rsidP="00346220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346220" w:rsidRDefault="00346220" w:rsidP="00346220">
      <w:pPr>
        <w:keepNext/>
        <w:rPr>
          <w:rFonts w:hint="cs"/>
          <w:rtl/>
        </w:rPr>
      </w:pPr>
    </w:p>
    <w:p w:rsidR="00346220" w:rsidRDefault="00346220" w:rsidP="00346220">
      <w:pPr>
        <w:rPr>
          <w:rFonts w:hint="cs"/>
          <w:rtl/>
        </w:rPr>
      </w:pPr>
      <w:r>
        <w:rPr>
          <w:rFonts w:hint="cs"/>
          <w:rtl/>
        </w:rPr>
        <w:t xml:space="preserve">זימנו את משרד הביטחון ורצינו אלוף פיקוד מסוים. שר הביטחון הודיע ששום אלוף פיקוד לא בא, הוא </w:t>
      </w:r>
      <w:bookmarkStart w:id="29" w:name="_ETM_Q1_194417"/>
      <w:bookmarkEnd w:id="29"/>
      <w:r>
        <w:rPr>
          <w:rFonts w:hint="cs"/>
          <w:rtl/>
        </w:rPr>
        <w:t>בא. והוא בא? הוא לא בא. מה אני עושה?</w:t>
      </w:r>
    </w:p>
    <w:p w:rsidR="00346220" w:rsidRDefault="00346220" w:rsidP="00346220">
      <w:pPr>
        <w:rPr>
          <w:rFonts w:hint="cs"/>
          <w:rtl/>
        </w:rPr>
      </w:pPr>
      <w:bookmarkStart w:id="30" w:name="_ETM_Q1_203167"/>
      <w:bookmarkEnd w:id="30"/>
    </w:p>
    <w:p w:rsidR="006962EB" w:rsidRDefault="006962EB" w:rsidP="006962E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962EB" w:rsidRDefault="006962EB" w:rsidP="006962EB">
      <w:pPr>
        <w:keepNext/>
        <w:rPr>
          <w:rFonts w:hint="cs"/>
          <w:rtl/>
        </w:rPr>
      </w:pPr>
    </w:p>
    <w:p w:rsidR="00346220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נגד השרים </w:t>
      </w:r>
      <w:bookmarkStart w:id="31" w:name="_ETM_Q1_203638"/>
      <w:bookmarkEnd w:id="31"/>
      <w:r>
        <w:rPr>
          <w:rFonts w:hint="cs"/>
          <w:rtl/>
        </w:rPr>
        <w:t xml:space="preserve">אין סנקציות. </w:t>
      </w:r>
    </w:p>
    <w:p w:rsidR="006962EB" w:rsidRDefault="006962EB" w:rsidP="006962EB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אבל מוכרחים משהו. זה אבסורד, כי הרי מה יהיה מחר? כל פעם שזה לא יהיה נוח לא ייתנו לאנשים מהמשרד לבוא, השר לא יבוא. </w:t>
      </w:r>
    </w:p>
    <w:p w:rsidR="006962EB" w:rsidRDefault="006962EB" w:rsidP="006962EB">
      <w:pPr>
        <w:rPr>
          <w:rFonts w:hint="cs"/>
          <w:rtl/>
        </w:rPr>
      </w:pPr>
      <w:bookmarkStart w:id="32" w:name="_ETM_Q1_216064"/>
      <w:bookmarkEnd w:id="32"/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BC280A">
      <w:pPr>
        <w:rPr>
          <w:rFonts w:hint="cs"/>
          <w:rtl/>
        </w:rPr>
      </w:pPr>
      <w:bookmarkStart w:id="33" w:name="_ETM_Q1_202331"/>
      <w:bookmarkStart w:id="34" w:name="_ETM_Q1_185575"/>
      <w:bookmarkStart w:id="35" w:name="_ETM_Q1_207000"/>
      <w:bookmarkEnd w:id="33"/>
      <w:bookmarkEnd w:id="34"/>
      <w:bookmarkEnd w:id="35"/>
      <w:r>
        <w:rPr>
          <w:rFonts w:hint="cs"/>
          <w:rtl/>
        </w:rPr>
        <w:t xml:space="preserve">אבל החובה קיימת. </w:t>
      </w:r>
    </w:p>
    <w:p w:rsidR="006962EB" w:rsidRDefault="006962EB" w:rsidP="00BC280A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מה זה עוזר לי שיש חובה אם אין בצדה שום </w:t>
      </w:r>
      <w:bookmarkStart w:id="36" w:name="_ETM_Q1_217637"/>
      <w:bookmarkEnd w:id="36"/>
      <w:r>
        <w:rPr>
          <w:rFonts w:hint="cs"/>
          <w:rtl/>
        </w:rPr>
        <w:t>- - - ?</w:t>
      </w:r>
    </w:p>
    <w:p w:rsidR="006962EB" w:rsidRDefault="006962EB" w:rsidP="006962EB">
      <w:pPr>
        <w:rPr>
          <w:rFonts w:hint="cs"/>
          <w:rtl/>
        </w:rPr>
      </w:pPr>
      <w:bookmarkStart w:id="37" w:name="_ETM_Q1_219071"/>
      <w:bookmarkEnd w:id="37"/>
    </w:p>
    <w:p w:rsidR="006962EB" w:rsidRDefault="006962EB" w:rsidP="006962EB">
      <w:pPr>
        <w:pStyle w:val="af1"/>
        <w:keepNext/>
        <w:rPr>
          <w:rFonts w:hint="cs"/>
          <w:rtl/>
        </w:rPr>
      </w:pPr>
      <w:bookmarkStart w:id="38" w:name="_ETM_Q1_219696"/>
      <w:bookmarkEnd w:id="38"/>
      <w:r>
        <w:rPr>
          <w:rtl/>
        </w:rPr>
        <w:t>אייל זנדברג: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שר, אם הוא חבר כנסת </w:t>
      </w:r>
      <w:r>
        <w:rPr>
          <w:rtl/>
        </w:rPr>
        <w:t>–</w:t>
      </w:r>
      <w:r>
        <w:rPr>
          <w:rFonts w:hint="cs"/>
          <w:rtl/>
        </w:rPr>
        <w:t xml:space="preserve"> וזה המקרה השכיח להבנתי </w:t>
      </w:r>
      <w:r>
        <w:rPr>
          <w:rtl/>
        </w:rPr>
        <w:t>–</w:t>
      </w:r>
      <w:r>
        <w:rPr>
          <w:rFonts w:hint="cs"/>
          <w:rtl/>
        </w:rPr>
        <w:t xml:space="preserve"> כללי האתיקה מחייבים אותו לפעול </w:t>
      </w:r>
      <w:bookmarkStart w:id="39" w:name="_ETM_Q1_222801"/>
      <w:bookmarkEnd w:id="39"/>
      <w:r>
        <w:rPr>
          <w:rFonts w:hint="cs"/>
          <w:rtl/>
        </w:rPr>
        <w:t xml:space="preserve">לפי התקנון. אם הוא לא פועל אז יש כללי אתיקה. </w:t>
      </w:r>
      <w:bookmarkStart w:id="40" w:name="_ETM_Q1_226036"/>
      <w:bookmarkEnd w:id="40"/>
    </w:p>
    <w:p w:rsidR="006962EB" w:rsidRDefault="006962EB" w:rsidP="006962EB">
      <w:pPr>
        <w:rPr>
          <w:rFonts w:hint="cs"/>
          <w:rtl/>
        </w:rPr>
      </w:pPr>
      <w:bookmarkStart w:id="41" w:name="_ETM_Q1_226473"/>
      <w:bookmarkEnd w:id="41"/>
    </w:p>
    <w:p w:rsidR="006962EB" w:rsidRDefault="006962EB" w:rsidP="006962EB">
      <w:pPr>
        <w:pStyle w:val="a"/>
        <w:keepNext/>
        <w:rPr>
          <w:rFonts w:hint="cs"/>
          <w:rtl/>
        </w:rPr>
      </w:pPr>
      <w:bookmarkStart w:id="42" w:name="_ETM_Q1_227100"/>
      <w:bookmarkEnd w:id="42"/>
      <w:r>
        <w:rPr>
          <w:rtl/>
        </w:rPr>
        <w:t>ארבל אסטרחן: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היות שכללי האתיקה הם מכוח חוק החסינות, אפשר לומר - - </w:t>
      </w:r>
      <w:bookmarkStart w:id="43" w:name="_ETM_Q1_231104"/>
      <w:bookmarkEnd w:id="43"/>
      <w:r>
        <w:rPr>
          <w:rFonts w:hint="cs"/>
          <w:rtl/>
        </w:rPr>
        <w:t xml:space="preserve">- </w:t>
      </w:r>
    </w:p>
    <w:p w:rsidR="006962EB" w:rsidRDefault="006962EB" w:rsidP="006962EB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היה לי סיפור דומה עם שר המשפטים, אבל </w:t>
      </w:r>
      <w:bookmarkStart w:id="44" w:name="_ETM_Q1_233690"/>
      <w:bookmarkEnd w:id="44"/>
      <w:r>
        <w:rPr>
          <w:rFonts w:hint="cs"/>
          <w:rtl/>
        </w:rPr>
        <w:t xml:space="preserve">שר המשפטים אכן התייצב במקום מי שאנחנו רצינו, וזה בסדר </w:t>
      </w:r>
      <w:bookmarkStart w:id="45" w:name="_ETM_Q1_238575"/>
      <w:bookmarkEnd w:id="45"/>
      <w:r>
        <w:rPr>
          <w:rFonts w:hint="cs"/>
          <w:rtl/>
        </w:rPr>
        <w:t xml:space="preserve">גמור. </w:t>
      </w:r>
    </w:p>
    <w:p w:rsidR="006962EB" w:rsidRDefault="006962EB" w:rsidP="006962EB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:rsidR="006962EB" w:rsidRDefault="006962EB" w:rsidP="006962EB">
      <w:pPr>
        <w:keepNext/>
        <w:rPr>
          <w:rFonts w:hint="cs"/>
          <w:rtl/>
        </w:rPr>
      </w:pPr>
    </w:p>
    <w:p w:rsidR="00E26E8C" w:rsidRDefault="00E26E8C" w:rsidP="00BC280A">
      <w:pPr>
        <w:rPr>
          <w:rFonts w:hint="cs"/>
          <w:rtl/>
        </w:rPr>
      </w:pPr>
      <w:bookmarkStart w:id="46" w:name="_ETM_Q1_240000"/>
      <w:bookmarkEnd w:id="46"/>
      <w:r>
        <w:rPr>
          <w:rFonts w:hint="cs"/>
          <w:rtl/>
        </w:rPr>
        <w:t xml:space="preserve">אבל יש כלים. </w:t>
      </w:r>
    </w:p>
    <w:p w:rsidR="00E26E8C" w:rsidRDefault="00E26E8C" w:rsidP="00BC280A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bookmarkStart w:id="47" w:name="_ETM_Q1_242000"/>
      <w:bookmarkEnd w:id="47"/>
      <w:r>
        <w:rPr>
          <w:rtl/>
        </w:rPr>
        <w:t>דורית ואג:</w:t>
      </w:r>
    </w:p>
    <w:p w:rsidR="006962EB" w:rsidRDefault="006962EB" w:rsidP="006962EB">
      <w:pPr>
        <w:keepNext/>
        <w:rPr>
          <w:rFonts w:hint="cs"/>
          <w:rtl/>
        </w:rPr>
      </w:pPr>
    </w:p>
    <w:p w:rsidR="00E26E8C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48" w:name="_ETM_Q1_245000"/>
      <w:bookmarkEnd w:id="48"/>
      <w:r>
        <w:rPr>
          <w:rFonts w:hint="cs"/>
          <w:rtl/>
        </w:rPr>
        <w:t xml:space="preserve">הוא לא התייצב, וניסינו שבע פעמים וכלום לא עזר. </w:t>
      </w:r>
    </w:p>
    <w:p w:rsidR="006962EB" w:rsidRDefault="006962EB" w:rsidP="006962EB">
      <w:pPr>
        <w:rPr>
          <w:rFonts w:hint="cs"/>
          <w:rtl/>
        </w:rPr>
      </w:pPr>
      <w:bookmarkStart w:id="49" w:name="_ETM_Q1_242298"/>
      <w:bookmarkEnd w:id="49"/>
    </w:p>
    <w:p w:rsidR="006962EB" w:rsidRDefault="006962EB" w:rsidP="006962EB">
      <w:pPr>
        <w:pStyle w:val="af1"/>
        <w:keepNext/>
        <w:rPr>
          <w:rFonts w:hint="cs"/>
          <w:rtl/>
        </w:rPr>
      </w:pPr>
      <w:bookmarkStart w:id="50" w:name="_ETM_Q1_242735"/>
      <w:bookmarkEnd w:id="50"/>
      <w:r>
        <w:rPr>
          <w:rtl/>
        </w:rPr>
        <w:t>אייל זנדברג: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51" w:name="_ETM_Q1_241646"/>
      <w:bookmarkEnd w:id="51"/>
      <w:r>
        <w:rPr>
          <w:rFonts w:hint="cs"/>
          <w:rtl/>
        </w:rPr>
        <w:t xml:space="preserve">כללים ויש כלים, </w:t>
      </w:r>
      <w:bookmarkStart w:id="52" w:name="_ETM_Q1_248000"/>
      <w:bookmarkEnd w:id="52"/>
      <w:r w:rsidR="00E26E8C">
        <w:rPr>
          <w:rFonts w:hint="cs"/>
          <w:rtl/>
        </w:rPr>
        <w:t>ה</w:t>
      </w:r>
      <w:bookmarkStart w:id="53" w:name="_ETM_Q1_249000"/>
      <w:bookmarkEnd w:id="53"/>
      <w:r w:rsidR="00E26E8C">
        <w:rPr>
          <w:rFonts w:hint="cs"/>
          <w:rtl/>
        </w:rPr>
        <w:t xml:space="preserve">שאלה </w:t>
      </w:r>
      <w:r>
        <w:rPr>
          <w:rFonts w:hint="cs"/>
          <w:rtl/>
        </w:rPr>
        <w:t xml:space="preserve">היא </w:t>
      </w:r>
      <w:r w:rsidR="00E26E8C">
        <w:rPr>
          <w:rFonts w:hint="cs"/>
          <w:rtl/>
        </w:rPr>
        <w:t>אם נקטתם</w:t>
      </w:r>
      <w:r>
        <w:rPr>
          <w:rFonts w:hint="cs"/>
          <w:rtl/>
        </w:rPr>
        <w:t xml:space="preserve"> את הפעולה למצות עם חבר כנסת </w:t>
      </w:r>
      <w:r>
        <w:rPr>
          <w:rtl/>
        </w:rPr>
        <w:t>–</w:t>
      </w:r>
      <w:r>
        <w:rPr>
          <w:rFonts w:hint="cs"/>
          <w:rtl/>
        </w:rPr>
        <w:t xml:space="preserve"> במקרה הזה שר </w:t>
      </w:r>
      <w:r>
        <w:rPr>
          <w:rtl/>
        </w:rPr>
        <w:t>–</w:t>
      </w:r>
      <w:r>
        <w:rPr>
          <w:rFonts w:hint="cs"/>
          <w:rtl/>
        </w:rPr>
        <w:t xml:space="preserve"> שלא קיים את הוראות </w:t>
      </w:r>
      <w:bookmarkStart w:id="54" w:name="_ETM_Q1_247023"/>
      <w:bookmarkEnd w:id="54"/>
      <w:r>
        <w:rPr>
          <w:rFonts w:hint="cs"/>
          <w:rtl/>
        </w:rPr>
        <w:t>התקנון</w:t>
      </w:r>
      <w:r w:rsidR="00E26E8C">
        <w:rPr>
          <w:rFonts w:hint="cs"/>
          <w:rtl/>
        </w:rPr>
        <w:t xml:space="preserve">. </w:t>
      </w:r>
    </w:p>
    <w:p w:rsidR="006962EB" w:rsidRDefault="006962EB" w:rsidP="006962EB">
      <w:pPr>
        <w:rPr>
          <w:rFonts w:hint="cs"/>
          <w:rtl/>
        </w:rPr>
      </w:pPr>
      <w:bookmarkStart w:id="55" w:name="_ETM_Q1_249350"/>
      <w:bookmarkEnd w:id="55"/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>מה? מה אני יכולה לעשות?</w:t>
      </w:r>
    </w:p>
    <w:p w:rsidR="006962EB" w:rsidRDefault="006962EB" w:rsidP="006962EB">
      <w:pPr>
        <w:rPr>
          <w:rFonts w:hint="cs"/>
          <w:rtl/>
        </w:rPr>
      </w:pPr>
      <w:bookmarkStart w:id="56" w:name="_ETM_Q1_251119"/>
      <w:bookmarkEnd w:id="56"/>
    </w:p>
    <w:p w:rsidR="006962EB" w:rsidRDefault="006962EB" w:rsidP="006962EB">
      <w:pPr>
        <w:pStyle w:val="af1"/>
        <w:keepNext/>
        <w:rPr>
          <w:rFonts w:hint="cs"/>
          <w:rtl/>
        </w:rPr>
      </w:pPr>
      <w:bookmarkStart w:id="57" w:name="_ETM_Q1_251808"/>
      <w:bookmarkEnd w:id="57"/>
      <w:r>
        <w:rPr>
          <w:rtl/>
        </w:rPr>
        <w:t>אייל זנדברג:</w:t>
      </w:r>
    </w:p>
    <w:p w:rsidR="006962EB" w:rsidRDefault="006962EB" w:rsidP="006962EB">
      <w:pPr>
        <w:keepNext/>
        <w:rPr>
          <w:rFonts w:hint="cs"/>
          <w:rtl/>
        </w:rPr>
      </w:pPr>
    </w:p>
    <w:p w:rsidR="00E26E8C" w:rsidRDefault="00E26E8C" w:rsidP="006962EB">
      <w:pPr>
        <w:rPr>
          <w:rFonts w:hint="cs"/>
          <w:rtl/>
        </w:rPr>
      </w:pPr>
      <w:bookmarkStart w:id="58" w:name="_ETM_Q1_249828"/>
      <w:bookmarkEnd w:id="58"/>
      <w:r>
        <w:rPr>
          <w:rFonts w:hint="cs"/>
          <w:rtl/>
        </w:rPr>
        <w:t xml:space="preserve">מה קורה </w:t>
      </w:r>
      <w:bookmarkStart w:id="59" w:name="_ETM_Q1_253000"/>
      <w:bookmarkEnd w:id="59"/>
      <w:r w:rsidR="006962EB">
        <w:rPr>
          <w:rFonts w:hint="cs"/>
          <w:rtl/>
        </w:rPr>
        <w:t>כש</w:t>
      </w:r>
      <w:r>
        <w:rPr>
          <w:rFonts w:hint="cs"/>
          <w:rtl/>
        </w:rPr>
        <w:t xml:space="preserve">חבר כנסת לא </w:t>
      </w:r>
      <w:r w:rsidR="006962EB">
        <w:rPr>
          <w:rFonts w:hint="cs"/>
          <w:rtl/>
        </w:rPr>
        <w:t>מקיים את הוראות התקנון</w:t>
      </w:r>
      <w:r>
        <w:rPr>
          <w:rFonts w:hint="cs"/>
          <w:rtl/>
        </w:rPr>
        <w:t>?</w:t>
      </w:r>
      <w:r w:rsidR="006962EB">
        <w:rPr>
          <w:rFonts w:hint="cs"/>
          <w:rtl/>
        </w:rPr>
        <w:t xml:space="preserve"> נדמה לי שלכנסת יש כלים פנימיים. </w:t>
      </w:r>
    </w:p>
    <w:p w:rsidR="006962EB" w:rsidRDefault="006962EB" w:rsidP="006962EB">
      <w:pPr>
        <w:rPr>
          <w:rFonts w:hint="cs"/>
          <w:rtl/>
        </w:rPr>
      </w:pPr>
      <w:bookmarkStart w:id="60" w:name="_ETM_Q1_253951"/>
      <w:bookmarkEnd w:id="60"/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6962EB" w:rsidRDefault="006962EB" w:rsidP="006962EB">
      <w:pPr>
        <w:keepNext/>
        <w:rPr>
          <w:rFonts w:hint="cs"/>
          <w:rtl/>
        </w:rPr>
      </w:pPr>
    </w:p>
    <w:p w:rsidR="00E26E8C" w:rsidRDefault="006962EB" w:rsidP="00BC280A">
      <w:pPr>
        <w:rPr>
          <w:rFonts w:hint="cs"/>
          <w:rtl/>
        </w:rPr>
      </w:pPr>
      <w:bookmarkStart w:id="61" w:name="_ETM_Q1_259000"/>
      <w:bookmarkEnd w:id="61"/>
      <w:r>
        <w:rPr>
          <w:rFonts w:hint="cs"/>
          <w:rtl/>
        </w:rPr>
        <w:t>מה אתה רוצה, ש</w:t>
      </w:r>
      <w:r w:rsidR="00E26E8C">
        <w:rPr>
          <w:rFonts w:hint="cs"/>
          <w:rtl/>
        </w:rPr>
        <w:t>נ</w:t>
      </w:r>
      <w:bookmarkStart w:id="62" w:name="_ETM_Q1_260000"/>
      <w:bookmarkEnd w:id="62"/>
      <w:r w:rsidR="00E26E8C">
        <w:rPr>
          <w:rFonts w:hint="cs"/>
          <w:rtl/>
        </w:rPr>
        <w:t>גיש תלונה לוועדת האתיקה?</w:t>
      </w:r>
    </w:p>
    <w:p w:rsidR="00E26E8C" w:rsidRDefault="00E26E8C" w:rsidP="00BC280A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כן, יש </w:t>
      </w:r>
      <w:bookmarkStart w:id="63" w:name="_ETM_Q1_256844"/>
      <w:bookmarkEnd w:id="63"/>
      <w:r>
        <w:rPr>
          <w:rFonts w:hint="cs"/>
          <w:rtl/>
        </w:rPr>
        <w:t xml:space="preserve">כלים ונמצה אותם. </w:t>
      </w:r>
    </w:p>
    <w:p w:rsidR="006962EB" w:rsidRDefault="006962EB" w:rsidP="00BC280A">
      <w:pPr>
        <w:rPr>
          <w:rFonts w:hint="cs"/>
          <w:rtl/>
        </w:rPr>
      </w:pPr>
    </w:p>
    <w:p w:rsidR="00E26E8C" w:rsidRDefault="00E26E8C" w:rsidP="00E26E8C">
      <w:pPr>
        <w:pStyle w:val="af"/>
        <w:keepNext/>
        <w:rPr>
          <w:rFonts w:hint="cs"/>
          <w:rtl/>
        </w:rPr>
      </w:pPr>
      <w:bookmarkStart w:id="64" w:name="_ETM_Q1_264000"/>
      <w:bookmarkEnd w:id="64"/>
      <w:r>
        <w:rPr>
          <w:rtl/>
        </w:rPr>
        <w:t>היו"ר יריב לוין:</w:t>
      </w:r>
    </w:p>
    <w:p w:rsidR="00E26E8C" w:rsidRDefault="00E26E8C" w:rsidP="00E26E8C">
      <w:pPr>
        <w:keepNext/>
        <w:rPr>
          <w:rFonts w:hint="cs"/>
          <w:rtl/>
        </w:rPr>
      </w:pPr>
    </w:p>
    <w:p w:rsidR="00E26E8C" w:rsidRDefault="00E26E8C" w:rsidP="00E26E8C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6962EB">
        <w:rPr>
          <w:rFonts w:hint="cs"/>
          <w:rtl/>
        </w:rPr>
        <w:t xml:space="preserve">איזה כלי תשתמשי? את יכולה </w:t>
      </w:r>
      <w:bookmarkStart w:id="65" w:name="_ETM_Q1_263485"/>
      <w:bookmarkEnd w:id="65"/>
      <w:r w:rsidR="006962EB">
        <w:rPr>
          <w:rFonts w:hint="cs"/>
          <w:rtl/>
        </w:rPr>
        <w:t xml:space="preserve">לפנות ליושב ראש הכנסת. </w:t>
      </w:r>
    </w:p>
    <w:p w:rsidR="006962EB" w:rsidRDefault="006962EB" w:rsidP="00E26E8C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אני יודעת שמפעם לפעם, לא </w:t>
      </w:r>
      <w:bookmarkStart w:id="66" w:name="_ETM_Q1_268158"/>
      <w:bookmarkEnd w:id="66"/>
      <w:r>
        <w:rPr>
          <w:rFonts w:hint="cs"/>
          <w:rtl/>
        </w:rPr>
        <w:t>הרבה, זה קורה והוא בא בדברים.</w:t>
      </w:r>
    </w:p>
    <w:p w:rsidR="006962EB" w:rsidRDefault="006962EB" w:rsidP="006962EB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לפי דעתי, פנו </w:t>
      </w:r>
      <w:bookmarkStart w:id="67" w:name="_ETM_Q1_272818"/>
      <w:bookmarkEnd w:id="67"/>
      <w:r>
        <w:rPr>
          <w:rFonts w:hint="cs"/>
          <w:rtl/>
        </w:rPr>
        <w:t xml:space="preserve">וזה לא עזר. </w:t>
      </w:r>
    </w:p>
    <w:p w:rsidR="006962EB" w:rsidRDefault="006962EB" w:rsidP="006962EB">
      <w:pPr>
        <w:rPr>
          <w:rFonts w:hint="cs"/>
          <w:rtl/>
        </w:rPr>
      </w:pPr>
      <w:bookmarkStart w:id="68" w:name="_ETM_Q1_278377"/>
      <w:bookmarkEnd w:id="68"/>
    </w:p>
    <w:p w:rsidR="006962EB" w:rsidRDefault="006962EB" w:rsidP="006962EB">
      <w:pPr>
        <w:pStyle w:val="af"/>
        <w:keepNext/>
        <w:rPr>
          <w:rFonts w:hint="cs"/>
          <w:rtl/>
        </w:rPr>
      </w:pPr>
      <w:bookmarkStart w:id="69" w:name="_ETM_Q1_279003"/>
      <w:bookmarkEnd w:id="69"/>
      <w:r>
        <w:rPr>
          <w:rtl/>
        </w:rPr>
        <w:t>היו"ר יריב לוין:</w:t>
      </w:r>
    </w:p>
    <w:p w:rsidR="006962EB" w:rsidRDefault="006962EB" w:rsidP="006962EB">
      <w:pPr>
        <w:keepNext/>
        <w:rPr>
          <w:rFonts w:hint="cs"/>
          <w:rtl/>
        </w:rPr>
      </w:pPr>
    </w:p>
    <w:p w:rsidR="00E26E8C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או ועדת האתיקה או זה, אין דרך </w:t>
      </w:r>
      <w:bookmarkStart w:id="70" w:name="_ETM_Q1_279450"/>
      <w:bookmarkEnd w:id="70"/>
      <w:r>
        <w:rPr>
          <w:rFonts w:hint="cs"/>
          <w:rtl/>
        </w:rPr>
        <w:t xml:space="preserve">אחרת. בואו נאמר שבסוף, מעבר לכללים, יש גם </w:t>
      </w:r>
      <w:bookmarkStart w:id="71" w:name="_ETM_Q1_286761"/>
      <w:bookmarkEnd w:id="71"/>
      <w:r>
        <w:rPr>
          <w:rFonts w:hint="cs"/>
          <w:rtl/>
        </w:rPr>
        <w:t xml:space="preserve">אנשים. אם </w:t>
      </w:r>
      <w:bookmarkStart w:id="72" w:name="_ETM_Q1_270380"/>
      <w:bookmarkStart w:id="73" w:name="_ETM_Q1_268000"/>
      <w:bookmarkStart w:id="74" w:name="_ETM_Q1_270000"/>
      <w:bookmarkStart w:id="75" w:name="_ETM_Q1_273000"/>
      <w:bookmarkStart w:id="76" w:name="_ETM_Q1_279000"/>
      <w:bookmarkStart w:id="77" w:name="_ETM_Q1_281000"/>
      <w:bookmarkStart w:id="78" w:name="_ETM_Q1_285000"/>
      <w:bookmarkStart w:id="79" w:name="_ETM_Q1_287000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="00E26E8C">
        <w:rPr>
          <w:rFonts w:hint="cs"/>
          <w:rtl/>
        </w:rPr>
        <w:t xml:space="preserve"> אנשים לא מכבדים את הכנסת </w:t>
      </w:r>
      <w:r>
        <w:rPr>
          <w:rFonts w:hint="cs"/>
          <w:rtl/>
        </w:rPr>
        <w:t xml:space="preserve">אז </w:t>
      </w:r>
      <w:r w:rsidR="00E26E8C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יכולת מסוימת מאוד להכריח אותם בתנאים מסוימים - - - </w:t>
      </w:r>
    </w:p>
    <w:p w:rsidR="006962EB" w:rsidRDefault="006962EB" w:rsidP="006962EB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6962EB" w:rsidRDefault="006962EB" w:rsidP="006962EB">
      <w:pPr>
        <w:keepNext/>
        <w:rPr>
          <w:rFonts w:hint="cs"/>
          <w:rtl/>
        </w:rPr>
      </w:pPr>
    </w:p>
    <w:p w:rsidR="00E26E8C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הסנקציה </w:t>
      </w:r>
      <w:bookmarkStart w:id="80" w:name="_ETM_Q1_294000"/>
      <w:bookmarkStart w:id="81" w:name="_ETM_Q1_296000"/>
      <w:bookmarkStart w:id="82" w:name="_ETM_Q1_297000"/>
      <w:bookmarkEnd w:id="80"/>
      <w:bookmarkEnd w:id="81"/>
      <w:bookmarkEnd w:id="82"/>
      <w:r w:rsidR="00E26E8C">
        <w:rPr>
          <w:rFonts w:hint="cs"/>
          <w:rtl/>
        </w:rPr>
        <w:t xml:space="preserve">היחידה </w:t>
      </w:r>
      <w:r>
        <w:rPr>
          <w:rFonts w:hint="cs"/>
          <w:rtl/>
        </w:rPr>
        <w:t xml:space="preserve">שיכולה להיות לוועדה זה </w:t>
      </w:r>
      <w:r w:rsidR="00E26E8C">
        <w:rPr>
          <w:rFonts w:hint="cs"/>
          <w:rtl/>
        </w:rPr>
        <w:t xml:space="preserve">אם יש לה דברים שהשר </w:t>
      </w:r>
      <w:r>
        <w:rPr>
          <w:rFonts w:hint="cs"/>
          <w:rtl/>
        </w:rPr>
        <w:t xml:space="preserve">מאוד </w:t>
      </w:r>
      <w:r w:rsidR="00E26E8C">
        <w:rPr>
          <w:rFonts w:hint="cs"/>
          <w:rtl/>
        </w:rPr>
        <w:t xml:space="preserve">רוצה </w:t>
      </w:r>
      <w:r>
        <w:rPr>
          <w:rFonts w:hint="cs"/>
          <w:rtl/>
        </w:rPr>
        <w:t xml:space="preserve">שמונחים </w:t>
      </w:r>
      <w:bookmarkStart w:id="83" w:name="_ETM_Q1_298853"/>
      <w:bookmarkEnd w:id="83"/>
      <w:r>
        <w:rPr>
          <w:rFonts w:hint="cs"/>
          <w:rtl/>
        </w:rPr>
        <w:t xml:space="preserve">על שולחנה - </w:t>
      </w:r>
      <w:r w:rsidR="00E26E8C">
        <w:rPr>
          <w:rFonts w:hint="cs"/>
          <w:rtl/>
        </w:rPr>
        <w:t xml:space="preserve">לתקוע אותם. </w:t>
      </w:r>
      <w:r>
        <w:rPr>
          <w:rFonts w:hint="cs"/>
          <w:rtl/>
        </w:rPr>
        <w:t xml:space="preserve">אבל </w:t>
      </w:r>
      <w:r w:rsidR="00E26E8C">
        <w:rPr>
          <w:rFonts w:hint="cs"/>
          <w:rtl/>
        </w:rPr>
        <w:t xml:space="preserve">לפעמים </w:t>
      </w:r>
      <w:bookmarkStart w:id="84" w:name="_ETM_Q1_306000"/>
      <w:bookmarkEnd w:id="84"/>
      <w:r>
        <w:rPr>
          <w:rFonts w:hint="cs"/>
          <w:rtl/>
        </w:rPr>
        <w:t xml:space="preserve">זה </w:t>
      </w:r>
      <w:r w:rsidR="00E26E8C">
        <w:rPr>
          <w:rFonts w:hint="cs"/>
          <w:rtl/>
        </w:rPr>
        <w:t xml:space="preserve">פוגע </w:t>
      </w:r>
      <w:r>
        <w:rPr>
          <w:rFonts w:hint="cs"/>
          <w:rtl/>
        </w:rPr>
        <w:t xml:space="preserve">דווקא בציבור ולא בשר, זו גם בעיה. </w:t>
      </w:r>
    </w:p>
    <w:p w:rsidR="006962EB" w:rsidRDefault="006962EB" w:rsidP="006962EB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6962EB" w:rsidRDefault="006962EB" w:rsidP="006962EB">
      <w:pPr>
        <w:keepNext/>
        <w:rPr>
          <w:rFonts w:hint="cs"/>
          <w:rtl/>
        </w:rPr>
      </w:pPr>
    </w:p>
    <w:p w:rsidR="006962EB" w:rsidRDefault="00E26E8C" w:rsidP="006962EB">
      <w:pPr>
        <w:rPr>
          <w:rFonts w:hint="cs"/>
          <w:rtl/>
        </w:rPr>
      </w:pPr>
      <w:bookmarkStart w:id="85" w:name="_ETM_Q1_309000"/>
      <w:bookmarkStart w:id="86" w:name="_ETM_Q1_311000"/>
      <w:bookmarkEnd w:id="85"/>
      <w:bookmarkEnd w:id="86"/>
      <w:r>
        <w:rPr>
          <w:rFonts w:hint="cs"/>
          <w:rtl/>
        </w:rPr>
        <w:t xml:space="preserve">ליושב ראש הכנסת </w:t>
      </w:r>
      <w:r w:rsidR="006962EB">
        <w:rPr>
          <w:rFonts w:hint="cs"/>
          <w:rtl/>
        </w:rPr>
        <w:t xml:space="preserve">יש </w:t>
      </w:r>
      <w:r>
        <w:rPr>
          <w:rFonts w:hint="cs"/>
          <w:rtl/>
        </w:rPr>
        <w:t>ראייה יותר רחבה</w:t>
      </w:r>
      <w:r w:rsidR="006962EB">
        <w:rPr>
          <w:rFonts w:hint="cs"/>
          <w:rtl/>
        </w:rPr>
        <w:t xml:space="preserve"> איזה דברים שהם רלוונטיים לאותו משרד - </w:t>
      </w:r>
      <w:bookmarkStart w:id="87" w:name="_ETM_Q1_314077"/>
      <w:bookmarkEnd w:id="87"/>
      <w:r w:rsidR="006962EB">
        <w:rPr>
          <w:rFonts w:hint="cs"/>
          <w:rtl/>
        </w:rPr>
        <w:t xml:space="preserve">- - </w:t>
      </w:r>
    </w:p>
    <w:p w:rsidR="006962EB" w:rsidRDefault="006962EB" w:rsidP="006962EB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E26E8C" w:rsidRDefault="00E26E8C" w:rsidP="00E26E8C">
      <w:pPr>
        <w:rPr>
          <w:rFonts w:hint="cs"/>
          <w:rtl/>
        </w:rPr>
      </w:pPr>
      <w:bookmarkStart w:id="88" w:name="_ETM_Q1_316000"/>
      <w:bookmarkStart w:id="89" w:name="_ETM_Q1_317000"/>
      <w:bookmarkEnd w:id="88"/>
      <w:bookmarkEnd w:id="89"/>
    </w:p>
    <w:p w:rsidR="00E26E8C" w:rsidRDefault="006962EB" w:rsidP="00E26E8C">
      <w:pPr>
        <w:rPr>
          <w:rFonts w:hint="cs"/>
          <w:rtl/>
        </w:rPr>
      </w:pPr>
      <w:bookmarkStart w:id="90" w:name="_ETM_Q1_318000"/>
      <w:bookmarkEnd w:id="90"/>
      <w:r>
        <w:rPr>
          <w:rFonts w:hint="cs"/>
          <w:rtl/>
        </w:rPr>
        <w:t xml:space="preserve">הבנתי שבמקרה הזה </w:t>
      </w:r>
      <w:r w:rsidR="00E26E8C">
        <w:rPr>
          <w:rFonts w:hint="cs"/>
          <w:rtl/>
        </w:rPr>
        <w:t xml:space="preserve">היו תלונות </w:t>
      </w:r>
      <w:r>
        <w:rPr>
          <w:rFonts w:hint="cs"/>
          <w:rtl/>
        </w:rPr>
        <w:t xml:space="preserve">על אותו שר </w:t>
      </w:r>
      <w:r w:rsidR="00E26E8C">
        <w:rPr>
          <w:rFonts w:hint="cs"/>
          <w:rtl/>
        </w:rPr>
        <w:t xml:space="preserve">גם מוועדות אחרות. </w:t>
      </w:r>
    </w:p>
    <w:p w:rsidR="006962EB" w:rsidRDefault="006962EB" w:rsidP="00E26E8C">
      <w:pPr>
        <w:rPr>
          <w:rFonts w:hint="cs"/>
          <w:rtl/>
        </w:rPr>
      </w:pPr>
    </w:p>
    <w:p w:rsidR="006962EB" w:rsidRDefault="006962EB" w:rsidP="006962EB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6962EB" w:rsidRDefault="006962EB" w:rsidP="006962EB">
      <w:pPr>
        <w:keepNext/>
        <w:rPr>
          <w:rFonts w:hint="cs"/>
          <w:rtl/>
        </w:rPr>
      </w:pPr>
    </w:p>
    <w:p w:rsidR="00E26E8C" w:rsidRDefault="006962EB" w:rsidP="006962EB">
      <w:pPr>
        <w:rPr>
          <w:rFonts w:hint="cs"/>
          <w:rtl/>
        </w:rPr>
      </w:pPr>
      <w:r>
        <w:rPr>
          <w:rFonts w:hint="cs"/>
          <w:rtl/>
        </w:rPr>
        <w:t xml:space="preserve">זה קורה </w:t>
      </w:r>
      <w:bookmarkStart w:id="91" w:name="_ETM_Q1_317116"/>
      <w:bookmarkEnd w:id="91"/>
      <w:r>
        <w:rPr>
          <w:rFonts w:hint="cs"/>
          <w:rtl/>
        </w:rPr>
        <w:t xml:space="preserve">מפעם לפעם, לא הרבה. אבל כדאי </w:t>
      </w:r>
      <w:bookmarkStart w:id="92" w:name="_ETM_Q1_323000"/>
      <w:bookmarkStart w:id="93" w:name="_ETM_Q1_324000"/>
      <w:bookmarkEnd w:id="92"/>
      <w:bookmarkEnd w:id="93"/>
      <w:r>
        <w:rPr>
          <w:rFonts w:hint="cs"/>
          <w:rtl/>
        </w:rPr>
        <w:t>להביא את זה לפתחו של יושב ראש</w:t>
      </w:r>
      <w:r w:rsidR="00E26E8C">
        <w:rPr>
          <w:rFonts w:hint="cs"/>
          <w:rtl/>
        </w:rPr>
        <w:t xml:space="preserve"> הכנסת. </w:t>
      </w:r>
      <w:bookmarkStart w:id="94" w:name="_ETM_Q1_328000"/>
      <w:bookmarkEnd w:id="94"/>
    </w:p>
    <w:p w:rsidR="0023238B" w:rsidRDefault="0023238B" w:rsidP="006962EB">
      <w:pPr>
        <w:rPr>
          <w:rFonts w:hint="cs"/>
          <w:rtl/>
        </w:rPr>
      </w:pPr>
      <w:bookmarkStart w:id="95" w:name="_ETM_Q1_323874"/>
      <w:bookmarkEnd w:id="95"/>
    </w:p>
    <w:p w:rsidR="0023238B" w:rsidRDefault="0023238B" w:rsidP="0023238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3238B" w:rsidRDefault="0023238B" w:rsidP="0023238B">
      <w:pPr>
        <w:keepNext/>
        <w:rPr>
          <w:rFonts w:hint="cs"/>
          <w:rtl/>
        </w:rPr>
      </w:pPr>
    </w:p>
    <w:p w:rsidR="0023238B" w:rsidRDefault="0023238B" w:rsidP="0023238B">
      <w:pPr>
        <w:rPr>
          <w:rFonts w:hint="cs"/>
          <w:rtl/>
        </w:rPr>
      </w:pPr>
      <w:r>
        <w:rPr>
          <w:rFonts w:hint="cs"/>
          <w:rtl/>
        </w:rPr>
        <w:t xml:space="preserve">טוב. ארבל, בבקשה. </w:t>
      </w:r>
    </w:p>
    <w:p w:rsidR="0023238B" w:rsidRDefault="0023238B" w:rsidP="0023238B">
      <w:pPr>
        <w:rPr>
          <w:rFonts w:hint="cs"/>
          <w:rtl/>
        </w:rPr>
      </w:pPr>
    </w:p>
    <w:p w:rsidR="0023238B" w:rsidRDefault="0023238B" w:rsidP="0023238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3238B" w:rsidRDefault="0023238B" w:rsidP="0023238B">
      <w:pPr>
        <w:keepNext/>
        <w:rPr>
          <w:rFonts w:hint="cs"/>
          <w:rtl/>
        </w:rPr>
      </w:pPr>
    </w:p>
    <w:p w:rsidR="00E26E8C" w:rsidRDefault="0023238B" w:rsidP="00650D4A">
      <w:pPr>
        <w:rPr>
          <w:rFonts w:hint="cs"/>
          <w:rtl/>
        </w:rPr>
      </w:pPr>
      <w:bookmarkStart w:id="96" w:name="_ETM_Q1_331000"/>
      <w:bookmarkEnd w:id="96"/>
      <w:r>
        <w:rPr>
          <w:rFonts w:hint="cs"/>
          <w:rtl/>
        </w:rPr>
        <w:t>הנוסח שבפניכם הוא נוסח ש</w:t>
      </w:r>
      <w:r w:rsidR="00E26E8C">
        <w:rPr>
          <w:rFonts w:hint="cs"/>
          <w:rtl/>
        </w:rPr>
        <w:t>הוועדה עברה על כולו</w:t>
      </w:r>
      <w:r>
        <w:rPr>
          <w:rFonts w:hint="cs"/>
          <w:rtl/>
        </w:rPr>
        <w:t>. הוא</w:t>
      </w:r>
      <w:r w:rsidR="00E26E8C">
        <w:rPr>
          <w:rFonts w:hint="cs"/>
          <w:rtl/>
        </w:rPr>
        <w:t xml:space="preserve"> כולל את השינויים כפי שהכנסתי מישיבה </w:t>
      </w:r>
      <w:bookmarkStart w:id="97" w:name="_ETM_Q1_340000"/>
      <w:bookmarkEnd w:id="97"/>
      <w:r w:rsidR="00E26E8C">
        <w:rPr>
          <w:rFonts w:hint="cs"/>
          <w:rtl/>
        </w:rPr>
        <w:t>לישיבה</w:t>
      </w:r>
      <w:r w:rsidR="00650D4A">
        <w:rPr>
          <w:rFonts w:hint="cs"/>
          <w:rtl/>
        </w:rPr>
        <w:t>.</w:t>
      </w:r>
      <w:r>
        <w:rPr>
          <w:rFonts w:hint="cs"/>
          <w:rtl/>
        </w:rPr>
        <w:t xml:space="preserve"> זה עוד </w:t>
      </w:r>
      <w:bookmarkStart w:id="98" w:name="_ETM_Q1_336863"/>
      <w:bookmarkEnd w:id="98"/>
      <w:r>
        <w:rPr>
          <w:rFonts w:hint="cs"/>
          <w:rtl/>
        </w:rPr>
        <w:t>לא ניסוח סופי</w:t>
      </w:r>
      <w:r w:rsidR="00650D4A">
        <w:rPr>
          <w:rFonts w:hint="cs"/>
          <w:rtl/>
        </w:rPr>
        <w:t>,</w:t>
      </w:r>
      <w:r w:rsidR="00E26E8C">
        <w:rPr>
          <w:rFonts w:hint="cs"/>
          <w:rtl/>
        </w:rPr>
        <w:t xml:space="preserve"> ביקשתי </w:t>
      </w:r>
      <w:r>
        <w:rPr>
          <w:rFonts w:hint="cs"/>
          <w:rtl/>
        </w:rPr>
        <w:t xml:space="preserve">גם </w:t>
      </w:r>
      <w:r w:rsidR="00E26E8C">
        <w:rPr>
          <w:rFonts w:hint="cs"/>
          <w:rtl/>
        </w:rPr>
        <w:t>מדפנה</w:t>
      </w:r>
      <w:r>
        <w:rPr>
          <w:rFonts w:hint="cs"/>
          <w:rtl/>
        </w:rPr>
        <w:t xml:space="preserve">, הממונה על הנוסח אצלנו, שתשב על זה בשביל </w:t>
      </w:r>
      <w:r w:rsidR="00E26E8C">
        <w:rPr>
          <w:rFonts w:hint="cs"/>
          <w:rtl/>
        </w:rPr>
        <w:t>לשייף את ה</w:t>
      </w:r>
      <w:smartTag w:uri="urn:schemas-microsoft-com:office:smarttags" w:element="PersonName">
        <w:r w:rsidR="00E26E8C">
          <w:rPr>
            <w:rFonts w:hint="cs"/>
            <w:rtl/>
          </w:rPr>
          <w:t>דב</w:t>
        </w:r>
      </w:smartTag>
      <w:r w:rsidR="00E26E8C">
        <w:rPr>
          <w:rFonts w:hint="cs"/>
          <w:rtl/>
        </w:rPr>
        <w:t>רים ולסדר אותם</w:t>
      </w:r>
      <w:r>
        <w:rPr>
          <w:rFonts w:hint="cs"/>
          <w:rtl/>
        </w:rPr>
        <w:t xml:space="preserve"> כמו שאנחנו נוהגים לעשות</w:t>
      </w:r>
      <w:r w:rsidR="00E26E8C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בגלל שזה כזה פרק גדול </w:t>
      </w:r>
      <w:r w:rsidR="00E26E8C">
        <w:rPr>
          <w:rFonts w:hint="cs"/>
          <w:rtl/>
        </w:rPr>
        <w:t xml:space="preserve">לא הספקנו </w:t>
      </w:r>
      <w:bookmarkStart w:id="99" w:name="_ETM_Q1_352000"/>
      <w:bookmarkEnd w:id="99"/>
      <w:r>
        <w:rPr>
          <w:rFonts w:hint="cs"/>
          <w:rtl/>
        </w:rPr>
        <w:t xml:space="preserve">לעשות את זה </w:t>
      </w:r>
      <w:r w:rsidR="00E26E8C">
        <w:rPr>
          <w:rFonts w:hint="cs"/>
          <w:rtl/>
        </w:rPr>
        <w:t xml:space="preserve">לפני היציאה לפגרה. </w:t>
      </w:r>
    </w:p>
    <w:p w:rsidR="00E26E8C" w:rsidRDefault="00E26E8C" w:rsidP="00E26E8C">
      <w:pPr>
        <w:rPr>
          <w:rFonts w:hint="cs"/>
          <w:rtl/>
        </w:rPr>
      </w:pPr>
      <w:bookmarkStart w:id="100" w:name="_ETM_Q1_356000"/>
      <w:bookmarkEnd w:id="100"/>
    </w:p>
    <w:p w:rsidR="00E26E8C" w:rsidRDefault="00E26E8C" w:rsidP="0023238B">
      <w:pPr>
        <w:rPr>
          <w:rFonts w:hint="cs"/>
          <w:rtl/>
        </w:rPr>
      </w:pPr>
      <w:r>
        <w:rPr>
          <w:rFonts w:hint="cs"/>
          <w:rtl/>
        </w:rPr>
        <w:t xml:space="preserve">יש נקודות מעטות שנשארו, שרצינו להפנות את </w:t>
      </w:r>
      <w:bookmarkStart w:id="101" w:name="_ETM_Q1_362000"/>
      <w:bookmarkEnd w:id="101"/>
      <w:r>
        <w:rPr>
          <w:rFonts w:hint="cs"/>
          <w:rtl/>
        </w:rPr>
        <w:t xml:space="preserve">תשומת הלב אליהן או לחדד אותן. </w:t>
      </w:r>
      <w:r w:rsidR="0023238B">
        <w:rPr>
          <w:rFonts w:hint="cs"/>
          <w:rtl/>
        </w:rPr>
        <w:t>קודם כול, אני מזכירה ש</w:t>
      </w:r>
      <w:bookmarkStart w:id="102" w:name="_ETM_Q1_368000"/>
      <w:bookmarkEnd w:id="102"/>
      <w:r>
        <w:rPr>
          <w:rFonts w:hint="cs"/>
          <w:rtl/>
        </w:rPr>
        <w:t>הסעיף הראשון</w:t>
      </w:r>
      <w:r w:rsidR="0023238B">
        <w:rPr>
          <w:rFonts w:hint="cs"/>
          <w:rtl/>
        </w:rPr>
        <w:t>,</w:t>
      </w:r>
      <w:r>
        <w:rPr>
          <w:rFonts w:hint="cs"/>
          <w:rtl/>
        </w:rPr>
        <w:t xml:space="preserve"> של סמכויות </w:t>
      </w:r>
      <w:bookmarkStart w:id="103" w:name="_ETM_Q1_372000"/>
      <w:bookmarkEnd w:id="103"/>
      <w:r>
        <w:rPr>
          <w:rFonts w:hint="cs"/>
          <w:rtl/>
        </w:rPr>
        <w:t xml:space="preserve">הוועדות, בגלל שזה סעיף מורכב, בעייתי ומעורר </w:t>
      </w:r>
      <w:r w:rsidR="0023238B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רגישויות, </w:t>
      </w:r>
      <w:r w:rsidR="0023238B">
        <w:rPr>
          <w:rFonts w:hint="cs"/>
          <w:rtl/>
        </w:rPr>
        <w:t xml:space="preserve">הוחלט </w:t>
      </w:r>
      <w:bookmarkStart w:id="104" w:name="_ETM_Q1_376923"/>
      <w:bookmarkEnd w:id="104"/>
      <w:r w:rsidR="0023238B">
        <w:rPr>
          <w:rFonts w:hint="cs"/>
          <w:rtl/>
        </w:rPr>
        <w:t xml:space="preserve">כרגע </w:t>
      </w:r>
      <w:r>
        <w:rPr>
          <w:rFonts w:hint="cs"/>
          <w:rtl/>
        </w:rPr>
        <w:t xml:space="preserve">להעתיק </w:t>
      </w:r>
      <w:r w:rsidR="0023238B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כפי </w:t>
      </w:r>
      <w:bookmarkStart w:id="105" w:name="_ETM_Q1_382000"/>
      <w:bookmarkEnd w:id="105"/>
      <w:r>
        <w:rPr>
          <w:rFonts w:hint="cs"/>
          <w:rtl/>
        </w:rPr>
        <w:t>שהוא לנוסח החדש, אפילו בלי שינויים טכניים</w:t>
      </w:r>
      <w:r w:rsidR="0023238B">
        <w:rPr>
          <w:rFonts w:hint="cs"/>
          <w:rtl/>
        </w:rPr>
        <w:t xml:space="preserve"> כי כל מילה שם היא רגישה</w:t>
      </w:r>
      <w:r>
        <w:rPr>
          <w:rFonts w:hint="cs"/>
          <w:rtl/>
        </w:rPr>
        <w:t>.</w:t>
      </w:r>
      <w:r w:rsidR="0023238B">
        <w:rPr>
          <w:rFonts w:hint="cs"/>
          <w:rtl/>
        </w:rPr>
        <w:t xml:space="preserve"> אפילו לא נכתוב אותו מחדש, רק</w:t>
      </w:r>
      <w:r>
        <w:rPr>
          <w:rFonts w:hint="cs"/>
          <w:rtl/>
        </w:rPr>
        <w:t xml:space="preserve"> נסמן אותו במספר </w:t>
      </w:r>
      <w:bookmarkStart w:id="106" w:name="_ETM_Q1_393000"/>
      <w:bookmarkEnd w:id="106"/>
      <w:r>
        <w:rPr>
          <w:rFonts w:hint="cs"/>
          <w:rtl/>
        </w:rPr>
        <w:t>חדש בסדר הרץ</w:t>
      </w:r>
      <w:r w:rsidR="0023238B">
        <w:rPr>
          <w:rFonts w:hint="cs"/>
          <w:rtl/>
        </w:rPr>
        <w:t xml:space="preserve"> של הפרק החדש</w:t>
      </w:r>
      <w:r>
        <w:rPr>
          <w:rFonts w:hint="cs"/>
          <w:rtl/>
        </w:rPr>
        <w:t xml:space="preserve">. אם ירצו בהמשך לפתוח את העניין הזה </w:t>
      </w:r>
      <w:bookmarkStart w:id="107" w:name="_ETM_Q1_401000"/>
      <w:bookmarkEnd w:id="107"/>
      <w:r>
        <w:rPr>
          <w:rFonts w:hint="cs"/>
          <w:rtl/>
        </w:rPr>
        <w:t xml:space="preserve">אפשר יהיה לעשות את זה. </w:t>
      </w:r>
    </w:p>
    <w:p w:rsidR="00E26E8C" w:rsidRDefault="00E26E8C" w:rsidP="00E26E8C">
      <w:pPr>
        <w:rPr>
          <w:rFonts w:hint="cs"/>
          <w:rtl/>
        </w:rPr>
      </w:pPr>
      <w:bookmarkStart w:id="108" w:name="_ETM_Q1_404000"/>
      <w:bookmarkEnd w:id="108"/>
    </w:p>
    <w:p w:rsidR="00E26E8C" w:rsidRDefault="00E26E8C" w:rsidP="00E26E8C">
      <w:pPr>
        <w:rPr>
          <w:rFonts w:hint="cs"/>
          <w:rtl/>
        </w:rPr>
      </w:pPr>
      <w:bookmarkStart w:id="109" w:name="_ETM_Q1_405000"/>
      <w:bookmarkEnd w:id="109"/>
      <w:r>
        <w:rPr>
          <w:rFonts w:hint="cs"/>
          <w:rtl/>
        </w:rPr>
        <w:t xml:space="preserve">באחת הישיבות הראשונות דיברנו על </w:t>
      </w:r>
      <w:bookmarkStart w:id="110" w:name="_ETM_Q1_416000"/>
      <w:bookmarkEnd w:id="110"/>
      <w:r>
        <w:rPr>
          <w:rFonts w:hint="cs"/>
          <w:rtl/>
        </w:rPr>
        <w:t xml:space="preserve">הסמכות </w:t>
      </w:r>
      <w:r w:rsidR="0023238B">
        <w:rPr>
          <w:rFonts w:hint="cs"/>
          <w:rtl/>
        </w:rPr>
        <w:t xml:space="preserve">של </w:t>
      </w:r>
      <w:smartTag w:uri="urn:schemas-microsoft-com:office:smarttags" w:element="PersonName">
        <w:r w:rsidR="0023238B">
          <w:rPr>
            <w:rFonts w:hint="cs"/>
            <w:rtl/>
          </w:rPr>
          <w:t xml:space="preserve">ועדת </w:t>
        </w:r>
        <w:bookmarkStart w:id="111" w:name="_ETM_Q1_412731"/>
        <w:bookmarkEnd w:id="111"/>
        <w:r w:rsidR="0023238B">
          <w:rPr>
            <w:rFonts w:hint="cs"/>
            <w:rtl/>
          </w:rPr>
          <w:t>הכנסת</w:t>
        </w:r>
      </w:smartTag>
      <w:r w:rsidR="0023238B">
        <w:rPr>
          <w:rFonts w:hint="cs"/>
          <w:rtl/>
        </w:rPr>
        <w:t xml:space="preserve"> </w:t>
      </w:r>
      <w:r>
        <w:rPr>
          <w:rFonts w:hint="cs"/>
          <w:rtl/>
        </w:rPr>
        <w:t>להעביר נושאים מוועדה לוועדה. קבוע היום בתקנון ש</w:t>
      </w:r>
      <w:r w:rsidR="0023238B">
        <w:rPr>
          <w:rFonts w:hint="cs"/>
          <w:rtl/>
        </w:rPr>
        <w:t>אם מבקשים מ</w:t>
      </w:r>
      <w:r>
        <w:rPr>
          <w:rFonts w:hint="cs"/>
          <w:rtl/>
        </w:rPr>
        <w:t>ו</w:t>
      </w:r>
      <w:smartTag w:uri="urn:schemas-microsoft-com:office:smarttags" w:element="PersonName">
        <w:r>
          <w:rPr>
            <w:rFonts w:hint="cs"/>
            <w:rtl/>
          </w:rPr>
          <w:t>ו</w:t>
        </w:r>
        <w:bookmarkStart w:id="112" w:name="_ETM_Q1_427000"/>
        <w:bookmarkEnd w:id="112"/>
        <w:r>
          <w:rPr>
            <w:rFonts w:hint="cs"/>
            <w:rtl/>
          </w:rPr>
          <w:t>עדת הכנסת</w:t>
        </w:r>
      </w:smartTag>
      <w:r>
        <w:rPr>
          <w:rFonts w:hint="cs"/>
          <w:rtl/>
        </w:rPr>
        <w:t xml:space="preserve"> </w:t>
      </w:r>
      <w:r w:rsidR="0023238B">
        <w:rPr>
          <w:rFonts w:hint="cs"/>
          <w:rtl/>
        </w:rPr>
        <w:t xml:space="preserve">להעביר הצעת חוק או הצעה לסדר מוועדה </w:t>
      </w:r>
      <w:bookmarkStart w:id="113" w:name="_ETM_Q1_424793"/>
      <w:bookmarkEnd w:id="113"/>
      <w:r w:rsidR="0023238B">
        <w:rPr>
          <w:rFonts w:hint="cs"/>
          <w:rtl/>
        </w:rPr>
        <w:t xml:space="preserve">לוועדה </w:t>
      </w:r>
      <w:smartTag w:uri="urn:schemas-microsoft-com:office:smarttags" w:element="PersonName">
        <w:r w:rsidR="0023238B">
          <w:rPr>
            <w:rFonts w:hint="cs"/>
            <w:rtl/>
          </w:rPr>
          <w:t>ועדת הכנסת</w:t>
        </w:r>
      </w:smartTag>
      <w:r w:rsidR="0023238B">
        <w:rPr>
          <w:rFonts w:hint="cs"/>
          <w:rtl/>
        </w:rPr>
        <w:t xml:space="preserve"> </w:t>
      </w:r>
      <w:r>
        <w:rPr>
          <w:rFonts w:hint="cs"/>
          <w:rtl/>
        </w:rPr>
        <w:t>לא תדון</w:t>
      </w:r>
      <w:r w:rsidR="0023238B">
        <w:rPr>
          <w:rFonts w:hint="cs"/>
          <w:rtl/>
        </w:rPr>
        <w:t xml:space="preserve"> אם הוועדה שאליה הנושא הועבר החלה </w:t>
      </w:r>
      <w:bookmarkStart w:id="114" w:name="_ETM_Q1_429645"/>
      <w:bookmarkEnd w:id="114"/>
      <w:r w:rsidR="0023238B">
        <w:rPr>
          <w:rFonts w:hint="cs"/>
          <w:rtl/>
        </w:rPr>
        <w:t xml:space="preserve">כבר לדון, לא אם יושב ראש הוועדה יסכים. זאת אומרת, הוועדה החלה כבר לדון </w:t>
      </w:r>
      <w:r w:rsidR="0023238B">
        <w:rPr>
          <w:rtl/>
        </w:rPr>
        <w:t>–</w:t>
      </w:r>
      <w:r w:rsidR="0023238B">
        <w:rPr>
          <w:rFonts w:hint="cs"/>
          <w:rtl/>
        </w:rPr>
        <w:t xml:space="preserve"> אי-אפשר יותר להעביר</w:t>
      </w:r>
      <w:r>
        <w:rPr>
          <w:rFonts w:hint="cs"/>
          <w:rtl/>
        </w:rPr>
        <w:t xml:space="preserve">. דובר </w:t>
      </w:r>
      <w:r w:rsidR="0023238B">
        <w:rPr>
          <w:rFonts w:hint="cs"/>
          <w:rtl/>
        </w:rPr>
        <w:t xml:space="preserve">כאן </w:t>
      </w:r>
      <w:r>
        <w:rPr>
          <w:rFonts w:hint="cs"/>
          <w:rtl/>
        </w:rPr>
        <w:t xml:space="preserve">שאם </w:t>
      </w:r>
      <w:smartTag w:uri="urn:schemas-microsoft-com:office:smarttags" w:element="PersonName">
        <w:r>
          <w:rPr>
            <w:rFonts w:hint="cs"/>
            <w:rtl/>
          </w:rPr>
          <w:t>ועדת הכנסת</w:t>
        </w:r>
      </w:smartTag>
      <w:r>
        <w:rPr>
          <w:rFonts w:hint="cs"/>
          <w:rtl/>
        </w:rPr>
        <w:t xml:space="preserve"> לא דנה </w:t>
      </w:r>
      <w:bookmarkStart w:id="115" w:name="_ETM_Q1_437000"/>
      <w:bookmarkEnd w:id="115"/>
      <w:r>
        <w:rPr>
          <w:rFonts w:hint="cs"/>
          <w:rtl/>
        </w:rPr>
        <w:t xml:space="preserve">בבקשה כזו זה מסכל את הבקשה להעביר מוועדה לוועדה. </w:t>
      </w:r>
    </w:p>
    <w:p w:rsidR="00E26E8C" w:rsidRDefault="00E26E8C" w:rsidP="00E26E8C">
      <w:pPr>
        <w:rPr>
          <w:rFonts w:hint="cs"/>
          <w:rtl/>
        </w:rPr>
      </w:pPr>
    </w:p>
    <w:p w:rsidR="00E26E8C" w:rsidRDefault="00E26E8C" w:rsidP="00650D4A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116" w:name="_ETM_Q1_456000"/>
      <w:bookmarkEnd w:id="116"/>
      <w:r w:rsidR="0023238B">
        <w:rPr>
          <w:rFonts w:hint="cs"/>
          <w:rtl/>
        </w:rPr>
        <w:t xml:space="preserve">קבע כאן איזשהו </w:t>
      </w:r>
      <w:bookmarkStart w:id="117" w:name="_ETM_Q1_452663"/>
      <w:bookmarkEnd w:id="117"/>
      <w:r>
        <w:rPr>
          <w:rFonts w:hint="cs"/>
          <w:rtl/>
        </w:rPr>
        <w:t xml:space="preserve">מנגנון </w:t>
      </w:r>
      <w:r w:rsidR="0023238B">
        <w:rPr>
          <w:rFonts w:hint="cs"/>
          <w:rtl/>
        </w:rPr>
        <w:t xml:space="preserve">שהוא קצת </w:t>
      </w:r>
      <w:r>
        <w:rPr>
          <w:rFonts w:hint="cs"/>
          <w:rtl/>
        </w:rPr>
        <w:t>מסורבל</w:t>
      </w:r>
      <w:r w:rsidR="0023238B">
        <w:rPr>
          <w:rFonts w:hint="cs"/>
          <w:rtl/>
        </w:rPr>
        <w:t xml:space="preserve">, שקובע שאם הוגשה בקשה כזה להעברה מוועדה </w:t>
      </w:r>
      <w:bookmarkStart w:id="118" w:name="_ETM_Q1_458041"/>
      <w:bookmarkEnd w:id="118"/>
      <w:r w:rsidR="0023238B">
        <w:rPr>
          <w:rFonts w:hint="cs"/>
          <w:rtl/>
        </w:rPr>
        <w:t xml:space="preserve">לוועדה אז יושב ראש </w:t>
      </w:r>
      <w:smartTag w:uri="urn:schemas-microsoft-com:office:smarttags" w:element="PersonName">
        <w:r w:rsidR="0023238B">
          <w:rPr>
            <w:rFonts w:hint="cs"/>
            <w:rtl/>
          </w:rPr>
          <w:t>ועדת ה</w:t>
        </w:r>
        <w:r>
          <w:rPr>
            <w:rFonts w:hint="cs"/>
            <w:rtl/>
          </w:rPr>
          <w:t>כנסת</w:t>
        </w:r>
      </w:smartTag>
      <w:r>
        <w:rPr>
          <w:rFonts w:hint="cs"/>
          <w:rtl/>
        </w:rPr>
        <w:t xml:space="preserve"> יוכל להורות </w:t>
      </w:r>
      <w:bookmarkStart w:id="119" w:name="_ETM_Q1_466000"/>
      <w:bookmarkEnd w:id="119"/>
      <w:r w:rsidR="0023238B">
        <w:rPr>
          <w:rFonts w:hint="cs"/>
          <w:rtl/>
        </w:rPr>
        <w:t xml:space="preserve">לוועדה שאליה הנושא הועבר </w:t>
      </w:r>
      <w:r>
        <w:rPr>
          <w:rFonts w:hint="cs"/>
          <w:rtl/>
        </w:rPr>
        <w:t>לא לדון בינתיים</w:t>
      </w:r>
      <w:r w:rsidR="0023238B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smartTag w:uri="urn:schemas-microsoft-com:office:smarttags" w:element="PersonName">
        <w:r>
          <w:rPr>
            <w:rFonts w:hint="cs"/>
            <w:rtl/>
          </w:rPr>
          <w:t>ועדת הכנסת</w:t>
        </w:r>
      </w:smartTag>
      <w:r>
        <w:rPr>
          <w:rFonts w:hint="cs"/>
          <w:rtl/>
        </w:rPr>
        <w:t xml:space="preserve"> תדון </w:t>
      </w:r>
      <w:r w:rsidR="0023238B">
        <w:rPr>
          <w:rFonts w:hint="cs"/>
          <w:rtl/>
        </w:rPr>
        <w:t xml:space="preserve">בעניין הזה </w:t>
      </w:r>
      <w:r>
        <w:rPr>
          <w:rFonts w:hint="cs"/>
          <w:rtl/>
        </w:rPr>
        <w:t>לא יאוחר</w:t>
      </w:r>
      <w:r w:rsidR="0023238B">
        <w:rPr>
          <w:rFonts w:hint="cs"/>
          <w:rtl/>
        </w:rPr>
        <w:t xml:space="preserve"> מהשעה 12:00 ביום שלאחר מכן. נקבע איזשהו מנגנון שנראה מאוד מסורבל</w:t>
      </w:r>
      <w:r>
        <w:rPr>
          <w:rFonts w:hint="cs"/>
          <w:rtl/>
        </w:rPr>
        <w:t xml:space="preserve">. </w:t>
      </w:r>
      <w:r w:rsidR="0023238B">
        <w:rPr>
          <w:rFonts w:hint="cs"/>
          <w:rtl/>
        </w:rPr>
        <w:t xml:space="preserve">לכן, במחשבה שניה </w:t>
      </w:r>
      <w:r w:rsidR="0023238B">
        <w:rPr>
          <w:rtl/>
        </w:rPr>
        <w:t>–</w:t>
      </w:r>
      <w:r w:rsidR="0023238B">
        <w:rPr>
          <w:rFonts w:hint="cs"/>
          <w:rtl/>
        </w:rPr>
        <w:t xml:space="preserve"> וגם דיברתי על זה עם יושב ראש הוועדה -</w:t>
      </w:r>
      <w:r>
        <w:rPr>
          <w:rFonts w:hint="cs"/>
          <w:rtl/>
        </w:rPr>
        <w:t xml:space="preserve"> </w:t>
      </w:r>
      <w:bookmarkStart w:id="120" w:name="_ETM_Q1_478000"/>
      <w:bookmarkEnd w:id="120"/>
      <w:r>
        <w:rPr>
          <w:rFonts w:hint="cs"/>
          <w:rtl/>
        </w:rPr>
        <w:t xml:space="preserve">מה שמוצע לקבוע זה שאם הועבר נושא של הצעת חוק </w:t>
      </w:r>
      <w:bookmarkStart w:id="121" w:name="_ETM_Q1_485000"/>
      <w:bookmarkEnd w:id="121"/>
      <w:r>
        <w:rPr>
          <w:rFonts w:hint="cs"/>
          <w:rtl/>
        </w:rPr>
        <w:t xml:space="preserve">או הצעה לסדר או דיון מהיר לוועדה ויש בקשה להעביר </w:t>
      </w:r>
      <w:bookmarkStart w:id="122" w:name="_ETM_Q1_491000"/>
      <w:bookmarkEnd w:id="122"/>
      <w:r w:rsidR="0023238B">
        <w:rPr>
          <w:rFonts w:hint="cs"/>
          <w:rtl/>
        </w:rPr>
        <w:t xml:space="preserve">את זה </w:t>
      </w:r>
      <w:r>
        <w:rPr>
          <w:rFonts w:hint="cs"/>
          <w:rtl/>
        </w:rPr>
        <w:t xml:space="preserve">לוועדה אחרת, הוועדה </w:t>
      </w:r>
      <w:r w:rsidR="0023238B">
        <w:rPr>
          <w:rFonts w:hint="cs"/>
          <w:rtl/>
        </w:rPr>
        <w:t xml:space="preserve">שאליה הנושא הועבר </w:t>
      </w:r>
      <w:bookmarkStart w:id="123" w:name="_ETM_Q1_493888"/>
      <w:bookmarkEnd w:id="123"/>
      <w:r>
        <w:rPr>
          <w:rFonts w:hint="cs"/>
          <w:rtl/>
        </w:rPr>
        <w:t>לא תחל לדון בנושא</w:t>
      </w:r>
      <w:r w:rsidR="0023238B">
        <w:rPr>
          <w:rFonts w:hint="cs"/>
          <w:rtl/>
        </w:rPr>
        <w:t>, ו</w:t>
      </w:r>
      <w:smartTag w:uri="urn:schemas-microsoft-com:office:smarttags" w:element="PersonName">
        <w:r w:rsidR="0023238B">
          <w:rPr>
            <w:rFonts w:hint="cs"/>
            <w:rtl/>
          </w:rPr>
          <w:t>ועדת הכנסת</w:t>
        </w:r>
      </w:smartTag>
      <w:r w:rsidR="0023238B">
        <w:rPr>
          <w:rFonts w:hint="cs"/>
          <w:rtl/>
        </w:rPr>
        <w:t xml:space="preserve"> תדון בבקשה להעביר אותו באחת משתי ישיבותיה </w:t>
      </w:r>
      <w:bookmarkStart w:id="124" w:name="_ETM_Q1_501067"/>
      <w:bookmarkEnd w:id="124"/>
      <w:r w:rsidR="0023238B">
        <w:rPr>
          <w:rFonts w:hint="cs"/>
          <w:rtl/>
        </w:rPr>
        <w:t xml:space="preserve">הקרובות, ואם זה </w:t>
      </w:r>
      <w:bookmarkStart w:id="125" w:name="_ETM_Q1_499000"/>
      <w:bookmarkEnd w:id="125"/>
      <w:r>
        <w:rPr>
          <w:rFonts w:hint="cs"/>
          <w:rtl/>
        </w:rPr>
        <w:t xml:space="preserve">בפגרה </w:t>
      </w:r>
      <w:bookmarkStart w:id="126" w:name="_ETM_Q1_510000"/>
      <w:bookmarkEnd w:id="126"/>
      <w:r w:rsidR="0023238B">
        <w:rPr>
          <w:rFonts w:hint="cs"/>
          <w:rtl/>
        </w:rPr>
        <w:t>- תוך שבוע</w:t>
      </w:r>
      <w:r>
        <w:rPr>
          <w:rFonts w:hint="cs"/>
          <w:rtl/>
        </w:rPr>
        <w:t>יים</w:t>
      </w:r>
      <w:r w:rsidR="00650D4A">
        <w:rPr>
          <w:rFonts w:hint="cs"/>
          <w:rtl/>
        </w:rPr>
        <w:t>,</w:t>
      </w:r>
      <w:r w:rsidR="00C01158">
        <w:rPr>
          <w:rFonts w:hint="cs"/>
          <w:rtl/>
        </w:rPr>
        <w:t xml:space="preserve"> אלא</w:t>
      </w:r>
      <w:r>
        <w:rPr>
          <w:rFonts w:hint="cs"/>
          <w:rtl/>
        </w:rPr>
        <w:t xml:space="preserve"> אם </w:t>
      </w:r>
      <w:r w:rsidR="00C01158">
        <w:rPr>
          <w:rFonts w:hint="cs"/>
          <w:rtl/>
        </w:rPr>
        <w:t xml:space="preserve">הוועדה שאליה הנושא הועבר הסכימה להמתין, ואז </w:t>
      </w:r>
      <w:smartTag w:uri="urn:schemas-microsoft-com:office:smarttags" w:element="PersonName">
        <w:r w:rsidR="00C01158">
          <w:rPr>
            <w:rFonts w:hint="cs"/>
            <w:rtl/>
          </w:rPr>
          <w:t>ועדת הכנסת</w:t>
        </w:r>
      </w:smartTag>
      <w:r w:rsidR="00C01158">
        <w:rPr>
          <w:rFonts w:hint="cs"/>
          <w:rtl/>
        </w:rPr>
        <w:t xml:space="preserve"> גם יכולה להתעכב עם </w:t>
      </w:r>
      <w:bookmarkStart w:id="127" w:name="_ETM_Q1_511507"/>
      <w:bookmarkEnd w:id="127"/>
      <w:r w:rsidR="00C01158">
        <w:rPr>
          <w:rFonts w:hint="cs"/>
          <w:rtl/>
        </w:rPr>
        <w:t xml:space="preserve">זה. מצד אחד, אם ועדה </w:t>
      </w:r>
      <w:r>
        <w:rPr>
          <w:rFonts w:hint="cs"/>
          <w:rtl/>
        </w:rPr>
        <w:t xml:space="preserve">התחילה </w:t>
      </w:r>
      <w:r w:rsidR="00C01158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לדון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smartTag w:uri="urn:schemas-microsoft-com:office:smarttags" w:element="PersonName">
        <w:r>
          <w:rPr>
            <w:rFonts w:hint="cs"/>
            <w:rtl/>
          </w:rPr>
          <w:t>ועדת הכנסת</w:t>
        </w:r>
      </w:smartTag>
      <w:r>
        <w:rPr>
          <w:rFonts w:hint="cs"/>
          <w:rtl/>
        </w:rPr>
        <w:t xml:space="preserve"> </w:t>
      </w:r>
      <w:bookmarkStart w:id="128" w:name="_ETM_Q1_518000"/>
      <w:bookmarkEnd w:id="128"/>
      <w:r>
        <w:rPr>
          <w:rFonts w:hint="cs"/>
          <w:rtl/>
        </w:rPr>
        <w:t>לא תוכל להעביר</w:t>
      </w:r>
      <w:r w:rsidR="00C01158">
        <w:rPr>
          <w:rFonts w:hint="cs"/>
          <w:rtl/>
        </w:rPr>
        <w:t xml:space="preserve">; אם היא </w:t>
      </w:r>
      <w:bookmarkStart w:id="129" w:name="_ETM_Q1_515432"/>
      <w:bookmarkEnd w:id="129"/>
      <w:r w:rsidR="00C01158">
        <w:rPr>
          <w:rFonts w:hint="cs"/>
          <w:rtl/>
        </w:rPr>
        <w:t>עוד לא התחילה לדון -</w:t>
      </w:r>
      <w:r>
        <w:rPr>
          <w:rFonts w:hint="cs"/>
          <w:rtl/>
        </w:rPr>
        <w:t xml:space="preserve"> </w:t>
      </w:r>
      <w:smartTag w:uri="urn:schemas-microsoft-com:office:smarttags" w:element="PersonName">
        <w:r>
          <w:rPr>
            <w:rFonts w:hint="cs"/>
            <w:rtl/>
          </w:rPr>
          <w:t>ועדת הכנסת</w:t>
        </w:r>
      </w:smartTag>
      <w:r>
        <w:rPr>
          <w:rFonts w:hint="cs"/>
          <w:rtl/>
        </w:rPr>
        <w:t xml:space="preserve"> לא תוכל לסכל </w:t>
      </w:r>
      <w:r w:rsidR="00C01158">
        <w:rPr>
          <w:rFonts w:hint="cs"/>
          <w:rtl/>
        </w:rPr>
        <w:t xml:space="preserve">את הבקשה להעביר מוועדה לוועדה </w:t>
      </w:r>
      <w:r>
        <w:rPr>
          <w:rFonts w:hint="cs"/>
          <w:rtl/>
        </w:rPr>
        <w:t>בכך ש</w:t>
      </w:r>
      <w:r w:rsidR="00C01158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תדחה </w:t>
      </w:r>
      <w:bookmarkStart w:id="130" w:name="_ETM_Q1_526000"/>
      <w:bookmarkEnd w:id="130"/>
      <w:r>
        <w:rPr>
          <w:rFonts w:hint="cs"/>
          <w:rtl/>
        </w:rPr>
        <w:t>את הדיון</w:t>
      </w:r>
      <w:r w:rsidR="00C01158">
        <w:rPr>
          <w:rFonts w:hint="cs"/>
          <w:rtl/>
        </w:rPr>
        <w:t>,</w:t>
      </w:r>
      <w:r>
        <w:rPr>
          <w:rFonts w:hint="cs"/>
          <w:rtl/>
        </w:rPr>
        <w:t xml:space="preserve"> אלא תדון בבקשה הזו בסמוך. </w:t>
      </w:r>
    </w:p>
    <w:p w:rsidR="00E26E8C" w:rsidRDefault="00E26E8C" w:rsidP="00E26E8C">
      <w:pPr>
        <w:rPr>
          <w:rFonts w:hint="cs"/>
          <w:rtl/>
        </w:rPr>
      </w:pPr>
      <w:bookmarkStart w:id="131" w:name="_ETM_Q1_532000"/>
      <w:bookmarkEnd w:id="131"/>
    </w:p>
    <w:p w:rsidR="00E26E8C" w:rsidRDefault="00650D4A" w:rsidP="00650D4A">
      <w:pPr>
        <w:rPr>
          <w:rFonts w:hint="cs"/>
          <w:rtl/>
        </w:rPr>
      </w:pPr>
      <w:bookmarkStart w:id="132" w:name="_ETM_Q1_533000"/>
      <w:bookmarkEnd w:id="132"/>
      <w:r>
        <w:rPr>
          <w:rFonts w:hint="cs"/>
          <w:rtl/>
        </w:rPr>
        <w:t>ב</w:t>
      </w:r>
      <w:r w:rsidR="00E26E8C">
        <w:rPr>
          <w:rFonts w:hint="cs"/>
          <w:rtl/>
        </w:rPr>
        <w:t xml:space="preserve">סעיף 11 דובר </w:t>
      </w:r>
      <w:bookmarkStart w:id="133" w:name="_ETM_Q1_543000"/>
      <w:bookmarkEnd w:id="133"/>
      <w:r w:rsidR="00E26E8C">
        <w:rPr>
          <w:rFonts w:hint="cs"/>
          <w:rtl/>
        </w:rPr>
        <w:t xml:space="preserve">על ישיבות ועדות במקביל לישיבת מליאה. במקור דובר על כך </w:t>
      </w:r>
      <w:bookmarkStart w:id="134" w:name="_ETM_Q1_551000"/>
      <w:bookmarkEnd w:id="134"/>
      <w:r>
        <w:rPr>
          <w:rFonts w:hint="cs"/>
          <w:rtl/>
        </w:rPr>
        <w:t xml:space="preserve">שבשביל לקיים ישיבת ועדה </w:t>
      </w:r>
      <w:bookmarkStart w:id="135" w:name="_ETM_Q1_548661"/>
      <w:bookmarkEnd w:id="135"/>
      <w:r>
        <w:rPr>
          <w:rFonts w:hint="cs"/>
          <w:rtl/>
        </w:rPr>
        <w:t xml:space="preserve">במקביל לישיבת מליאה </w:t>
      </w:r>
      <w:r w:rsidR="00E26E8C">
        <w:rPr>
          <w:rFonts w:hint="cs"/>
          <w:rtl/>
        </w:rPr>
        <w:t xml:space="preserve">יושב ראש הכנסת יצטרך להתיר את זה, כמו </w:t>
      </w:r>
      <w:bookmarkStart w:id="136" w:name="_ETM_Q1_561000"/>
      <w:bookmarkEnd w:id="136"/>
      <w:r w:rsidR="00E26E8C">
        <w:rPr>
          <w:rFonts w:hint="cs"/>
          <w:rtl/>
        </w:rPr>
        <w:t xml:space="preserve">היום. </w:t>
      </w:r>
      <w:r>
        <w:rPr>
          <w:rFonts w:hint="cs"/>
          <w:rtl/>
        </w:rPr>
        <w:t xml:space="preserve">הוא </w:t>
      </w:r>
      <w:r w:rsidR="00E26E8C">
        <w:rPr>
          <w:rFonts w:hint="cs"/>
          <w:rtl/>
        </w:rPr>
        <w:t>יתיר מטעמים מיוחדים וכפי שיקבע. אני מציע</w:t>
      </w:r>
      <w:r>
        <w:rPr>
          <w:rFonts w:hint="cs"/>
          <w:rtl/>
        </w:rPr>
        <w:t>ה כעת</w:t>
      </w:r>
      <w:r w:rsidR="00E26E8C">
        <w:rPr>
          <w:rFonts w:hint="cs"/>
          <w:rtl/>
        </w:rPr>
        <w:t xml:space="preserve"> להבהיר שלא </w:t>
      </w:r>
      <w:bookmarkStart w:id="137" w:name="_ETM_Q1_569000"/>
      <w:bookmarkEnd w:id="137"/>
      <w:r w:rsidR="00E26E8C">
        <w:rPr>
          <w:rFonts w:hint="cs"/>
          <w:rtl/>
        </w:rPr>
        <w:t xml:space="preserve">יתקיימו הצבעות בוועדה בעת שמתקיימות הצבעות במליאה. </w:t>
      </w:r>
      <w:r>
        <w:rPr>
          <w:rFonts w:hint="cs"/>
          <w:rtl/>
        </w:rPr>
        <w:t xml:space="preserve">זאת אומרת, לא יהיה הצבעות כפולות. תוכל להיות ישיבת ועדה, </w:t>
      </w:r>
      <w:r w:rsidR="00E26E8C">
        <w:rPr>
          <w:rFonts w:hint="cs"/>
          <w:rtl/>
        </w:rPr>
        <w:t xml:space="preserve">אם יש הצבעות </w:t>
      </w:r>
      <w:bookmarkStart w:id="138" w:name="_ETM_Q1_580000"/>
      <w:bookmarkEnd w:id="138"/>
      <w:r w:rsidR="00E26E8C">
        <w:rPr>
          <w:rFonts w:hint="cs"/>
          <w:rtl/>
        </w:rPr>
        <w:t xml:space="preserve">במליאה </w:t>
      </w:r>
      <w:r>
        <w:rPr>
          <w:rFonts w:hint="cs"/>
          <w:rtl/>
        </w:rPr>
        <w:t xml:space="preserve">- </w:t>
      </w:r>
      <w:r w:rsidR="00E26E8C">
        <w:rPr>
          <w:rFonts w:hint="cs"/>
          <w:rtl/>
        </w:rPr>
        <w:t xml:space="preserve">הוועדה תצטרך לעשות הפסקה. </w:t>
      </w:r>
    </w:p>
    <w:p w:rsidR="00E26E8C" w:rsidRDefault="00E26E8C" w:rsidP="00E26E8C">
      <w:pPr>
        <w:rPr>
          <w:rFonts w:hint="cs"/>
          <w:rtl/>
        </w:rPr>
      </w:pPr>
    </w:p>
    <w:p w:rsidR="00E26E8C" w:rsidRDefault="00E26E8C" w:rsidP="00F52DCC">
      <w:pPr>
        <w:rPr>
          <w:rFonts w:hint="cs"/>
          <w:rtl/>
        </w:rPr>
      </w:pPr>
      <w:bookmarkStart w:id="139" w:name="_ETM_Q1_587000"/>
      <w:bookmarkEnd w:id="139"/>
      <w:r>
        <w:rPr>
          <w:rFonts w:hint="cs"/>
          <w:rtl/>
        </w:rPr>
        <w:t xml:space="preserve">העלו יושב ראש </w:t>
      </w:r>
      <w:bookmarkStart w:id="140" w:name="_ETM_Q1_596000"/>
      <w:bookmarkEnd w:id="140"/>
      <w:r>
        <w:rPr>
          <w:rFonts w:hint="cs"/>
          <w:rtl/>
        </w:rPr>
        <w:t xml:space="preserve">ועדת החוקה ומנהלת ועדת החוקה </w:t>
      </w:r>
      <w:r w:rsidR="00650D4A">
        <w:rPr>
          <w:rFonts w:hint="cs"/>
          <w:rtl/>
        </w:rPr>
        <w:t xml:space="preserve">הערה לסעיף 17, </w:t>
      </w:r>
      <w:bookmarkStart w:id="141" w:name="_ETM_Q1_599687"/>
      <w:bookmarkEnd w:id="141"/>
      <w:r w:rsidR="00650D4A">
        <w:rPr>
          <w:rFonts w:hint="cs"/>
          <w:rtl/>
        </w:rPr>
        <w:t>וביקשו שא</w:t>
      </w:r>
      <w:smartTag w:uri="urn:schemas-microsoft-com:office:smarttags" w:element="PersonName">
        <w:r w:rsidR="00650D4A">
          <w:rPr>
            <w:rFonts w:hint="cs"/>
            <w:rtl/>
          </w:rPr>
          <w:t>דב</w:t>
        </w:r>
      </w:smartTag>
      <w:r w:rsidR="00650D4A">
        <w:rPr>
          <w:rFonts w:hint="cs"/>
          <w:rtl/>
        </w:rPr>
        <w:t xml:space="preserve">ר גם עם סיגל, בנושא של </w:t>
      </w:r>
      <w:r>
        <w:rPr>
          <w:rFonts w:hint="cs"/>
          <w:rtl/>
        </w:rPr>
        <w:t>עיכוב ב</w:t>
      </w:r>
      <w:r w:rsidR="00650D4A">
        <w:rPr>
          <w:rFonts w:hint="cs"/>
          <w:rtl/>
        </w:rPr>
        <w:t>עבודת הוועדה. כאשר</w:t>
      </w:r>
      <w:bookmarkStart w:id="142" w:name="_ETM_Q1_599715"/>
      <w:bookmarkEnd w:id="142"/>
      <w:r w:rsidR="00650D4A">
        <w:rPr>
          <w:rFonts w:hint="cs"/>
          <w:rtl/>
        </w:rPr>
        <w:t xml:space="preserve"> נושא נמצא על </w:t>
      </w:r>
      <w:r>
        <w:rPr>
          <w:rFonts w:hint="cs"/>
          <w:rtl/>
        </w:rPr>
        <w:t>סדר</w:t>
      </w:r>
      <w:r w:rsidR="00650D4A">
        <w:rPr>
          <w:rFonts w:hint="cs"/>
          <w:rtl/>
        </w:rPr>
        <w:t>-</w:t>
      </w:r>
      <w:r>
        <w:rPr>
          <w:rFonts w:hint="cs"/>
          <w:rtl/>
        </w:rPr>
        <w:t xml:space="preserve">יומה של </w:t>
      </w:r>
      <w:bookmarkStart w:id="143" w:name="_ETM_Q1_605000"/>
      <w:bookmarkEnd w:id="143"/>
      <w:r>
        <w:rPr>
          <w:rFonts w:hint="cs"/>
          <w:rtl/>
        </w:rPr>
        <w:t>ועדה</w:t>
      </w:r>
      <w:r w:rsidR="00650D4A">
        <w:rPr>
          <w:rFonts w:hint="cs"/>
          <w:rtl/>
        </w:rPr>
        <w:t xml:space="preserve">, מתי אפשר לפנות לוועדת הכנסת ומה </w:t>
      </w:r>
      <w:bookmarkStart w:id="144" w:name="_ETM_Q1_601998"/>
      <w:bookmarkEnd w:id="144"/>
      <w:r w:rsidR="00650D4A">
        <w:rPr>
          <w:rFonts w:hint="cs"/>
          <w:rtl/>
        </w:rPr>
        <w:t>היא יכולה לעשות</w:t>
      </w:r>
      <w:r>
        <w:rPr>
          <w:rFonts w:hint="cs"/>
          <w:rtl/>
        </w:rPr>
        <w:t xml:space="preserve">. דיברתי עם סיגל, היועצת המשפטית של ועדת </w:t>
      </w:r>
      <w:bookmarkStart w:id="145" w:name="_ETM_Q1_617000"/>
      <w:bookmarkEnd w:id="145"/>
      <w:r>
        <w:rPr>
          <w:rFonts w:hint="cs"/>
          <w:rtl/>
        </w:rPr>
        <w:t xml:space="preserve">החוקה. </w:t>
      </w:r>
      <w:r w:rsidR="00F52DCC">
        <w:rPr>
          <w:rFonts w:hint="cs"/>
          <w:rtl/>
        </w:rPr>
        <w:t xml:space="preserve">אזכיר שפה מדובר על כך שאחרי שנושא נמצא </w:t>
      </w:r>
      <w:bookmarkStart w:id="146" w:name="_ETM_Q1_610158"/>
      <w:bookmarkEnd w:id="146"/>
      <w:r w:rsidR="00F52DCC">
        <w:rPr>
          <w:rFonts w:hint="cs"/>
          <w:rtl/>
        </w:rPr>
        <w:t xml:space="preserve">בוועדה שישה חודשים והוועדה לא סיימה את הדיון בו, </w:t>
      </w:r>
      <w:r>
        <w:rPr>
          <w:rFonts w:hint="cs"/>
          <w:rtl/>
        </w:rPr>
        <w:t xml:space="preserve">אפשר לפנות לוועדת הכנסת שיכולה לקצוב </w:t>
      </w:r>
      <w:r w:rsidR="00F52DCC">
        <w:rPr>
          <w:rFonts w:hint="cs"/>
          <w:rtl/>
        </w:rPr>
        <w:t xml:space="preserve">לוועדה </w:t>
      </w:r>
      <w:r>
        <w:rPr>
          <w:rFonts w:hint="cs"/>
          <w:rtl/>
        </w:rPr>
        <w:t xml:space="preserve">זמן או </w:t>
      </w:r>
      <w:bookmarkStart w:id="147" w:name="_ETM_Q1_625000"/>
      <w:bookmarkEnd w:id="147"/>
      <w:r>
        <w:rPr>
          <w:rFonts w:hint="cs"/>
          <w:rtl/>
        </w:rPr>
        <w:t>להעביר</w:t>
      </w:r>
      <w:r w:rsidR="00F52DCC">
        <w:rPr>
          <w:rFonts w:hint="cs"/>
          <w:rtl/>
        </w:rPr>
        <w:t xml:space="preserve"> את זה</w:t>
      </w:r>
      <w:r>
        <w:rPr>
          <w:rFonts w:hint="cs"/>
          <w:rtl/>
        </w:rPr>
        <w:t xml:space="preserve"> לוועדה אחרת. </w:t>
      </w:r>
      <w:r w:rsidR="00F52DCC">
        <w:rPr>
          <w:rFonts w:hint="cs"/>
          <w:rtl/>
        </w:rPr>
        <w:t xml:space="preserve">סיגל הציעה לעשות </w:t>
      </w:r>
      <w:r>
        <w:rPr>
          <w:rFonts w:hint="cs"/>
          <w:rtl/>
        </w:rPr>
        <w:t xml:space="preserve">הבחנה בין חקיקה </w:t>
      </w:r>
      <w:r w:rsidR="00F52DCC">
        <w:rPr>
          <w:rtl/>
        </w:rPr>
        <w:t>–</w:t>
      </w:r>
      <w:r w:rsidR="00F52DCC">
        <w:rPr>
          <w:rFonts w:hint="cs"/>
          <w:rtl/>
        </w:rPr>
        <w:t xml:space="preserve"> חקיקה ראשית וחקיקת משנה </w:t>
      </w:r>
      <w:bookmarkStart w:id="148" w:name="_ETM_Q1_625318"/>
      <w:bookmarkEnd w:id="148"/>
      <w:r w:rsidR="00F52DCC">
        <w:rPr>
          <w:rFonts w:hint="cs"/>
          <w:rtl/>
        </w:rPr>
        <w:t xml:space="preserve">- </w:t>
      </w:r>
      <w:r>
        <w:rPr>
          <w:rFonts w:hint="cs"/>
          <w:rtl/>
        </w:rPr>
        <w:t xml:space="preserve">לבין נושאים אחרים. לגבי </w:t>
      </w:r>
      <w:bookmarkStart w:id="149" w:name="_ETM_Q1_634000"/>
      <w:bookmarkEnd w:id="149"/>
      <w:r>
        <w:rPr>
          <w:rFonts w:hint="cs"/>
          <w:rtl/>
        </w:rPr>
        <w:t xml:space="preserve">חקיקה, בין אם זה אישור חקיקה ראשית ובין אם </w:t>
      </w:r>
      <w:r w:rsidR="00F52DCC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אישור </w:t>
      </w:r>
      <w:bookmarkStart w:id="150" w:name="_ETM_Q1_644000"/>
      <w:bookmarkEnd w:id="150"/>
      <w:r>
        <w:rPr>
          <w:rFonts w:hint="cs"/>
          <w:rtl/>
        </w:rPr>
        <w:t xml:space="preserve">תקנות, </w:t>
      </w:r>
      <w:r w:rsidR="00F52DCC">
        <w:rPr>
          <w:rFonts w:hint="cs"/>
          <w:rtl/>
        </w:rPr>
        <w:t>היא אומרת ש</w:t>
      </w:r>
      <w:r>
        <w:rPr>
          <w:rFonts w:hint="cs"/>
          <w:rtl/>
        </w:rPr>
        <w:t>חצי שנה זה מינימום</w:t>
      </w:r>
      <w:r w:rsidR="00F52DCC">
        <w:rPr>
          <w:rFonts w:hint="cs"/>
          <w:rtl/>
        </w:rPr>
        <w:t>, אבל לכל קריאה</w:t>
      </w:r>
      <w:r>
        <w:rPr>
          <w:rFonts w:hint="cs"/>
          <w:rtl/>
        </w:rPr>
        <w:t xml:space="preserve">. </w:t>
      </w:r>
      <w:r w:rsidR="00F52DCC">
        <w:rPr>
          <w:rFonts w:hint="cs"/>
          <w:rtl/>
        </w:rPr>
        <w:t xml:space="preserve">זאת אומרת: חצי </w:t>
      </w:r>
      <w:bookmarkStart w:id="151" w:name="_ETM_Q1_638970"/>
      <w:bookmarkEnd w:id="151"/>
      <w:r w:rsidR="00F52DCC">
        <w:rPr>
          <w:rFonts w:hint="cs"/>
          <w:rtl/>
        </w:rPr>
        <w:t xml:space="preserve">שנה לקריאה ראשונה, חצי שנה לשניה ושלישית אם זה הצעות פרטיות או רק שניה שלישית אם זו הצעת החוק ממשלתית. </w:t>
      </w:r>
      <w:bookmarkStart w:id="152" w:name="_ETM_Q1_649136"/>
      <w:bookmarkEnd w:id="152"/>
      <w:r>
        <w:rPr>
          <w:rFonts w:hint="cs"/>
          <w:rtl/>
        </w:rPr>
        <w:t xml:space="preserve">נתנו אמנם שיקול דעת </w:t>
      </w:r>
      <w:bookmarkStart w:id="153" w:name="_ETM_Q1_653000"/>
      <w:bookmarkEnd w:id="153"/>
      <w:r>
        <w:rPr>
          <w:rFonts w:hint="cs"/>
          <w:rtl/>
        </w:rPr>
        <w:t xml:space="preserve">ליוזם לפנות לוועדת הכנסת, </w:t>
      </w:r>
      <w:r w:rsidR="00F52DCC">
        <w:rPr>
          <w:rFonts w:hint="cs"/>
          <w:rtl/>
        </w:rPr>
        <w:t xml:space="preserve">אבל לא רק </w:t>
      </w:r>
      <w:r>
        <w:rPr>
          <w:rFonts w:hint="cs"/>
          <w:rtl/>
        </w:rPr>
        <w:t xml:space="preserve">להגיד </w:t>
      </w:r>
      <w:r w:rsidR="00F52DCC">
        <w:rPr>
          <w:rFonts w:hint="cs"/>
          <w:rtl/>
        </w:rPr>
        <w:t xml:space="preserve">שהוא יכול לא לפנות </w:t>
      </w:r>
      <w:r>
        <w:rPr>
          <w:rFonts w:hint="cs"/>
          <w:rtl/>
        </w:rPr>
        <w:t xml:space="preserve">אלא </w:t>
      </w:r>
      <w:r w:rsidR="00F52DCC">
        <w:rPr>
          <w:rFonts w:hint="cs"/>
          <w:rtl/>
        </w:rPr>
        <w:t xml:space="preserve">להגיד: אלא </w:t>
      </w:r>
      <w:r>
        <w:rPr>
          <w:rFonts w:hint="cs"/>
          <w:rtl/>
        </w:rPr>
        <w:t xml:space="preserve">אם כן זה בהסכמת </w:t>
      </w:r>
      <w:bookmarkStart w:id="154" w:name="_ETM_Q1_662000"/>
      <w:bookmarkEnd w:id="154"/>
      <w:r>
        <w:rPr>
          <w:rFonts w:hint="cs"/>
          <w:rtl/>
        </w:rPr>
        <w:t xml:space="preserve">היוזם. לפעמים חצי </w:t>
      </w:r>
      <w:r w:rsidR="00F52DCC">
        <w:rPr>
          <w:rFonts w:hint="cs"/>
          <w:rtl/>
        </w:rPr>
        <w:t>ה</w:t>
      </w:r>
      <w:r>
        <w:rPr>
          <w:rFonts w:hint="cs"/>
          <w:rtl/>
        </w:rPr>
        <w:t>שנה נדרשת</w:t>
      </w:r>
      <w:r w:rsidR="00F52DCC">
        <w:rPr>
          <w:rFonts w:hint="cs"/>
          <w:rtl/>
        </w:rPr>
        <w:t xml:space="preserve"> </w:t>
      </w:r>
      <w:bookmarkStart w:id="155" w:name="_ETM_Q1_664466"/>
      <w:bookmarkEnd w:id="155"/>
      <w:r w:rsidR="00F52DCC">
        <w:rPr>
          <w:rFonts w:hint="cs"/>
          <w:rtl/>
        </w:rPr>
        <w:t>וזה לא משהו שלילי</w:t>
      </w:r>
      <w:r>
        <w:rPr>
          <w:rFonts w:hint="cs"/>
          <w:rtl/>
        </w:rPr>
        <w:t>.</w:t>
      </w:r>
      <w:r w:rsidR="00F52DCC">
        <w:rPr>
          <w:rFonts w:hint="cs"/>
          <w:rtl/>
        </w:rPr>
        <w:t xml:space="preserve"> מי שיכול לפנות לוועדת הכנסת </w:t>
      </w:r>
      <w:bookmarkStart w:id="156" w:name="_ETM_Q1_662858"/>
      <w:bookmarkEnd w:id="156"/>
      <w:r w:rsidR="00F52DCC">
        <w:rPr>
          <w:rFonts w:hint="cs"/>
          <w:rtl/>
        </w:rPr>
        <w:t xml:space="preserve">זה היוזם או הממשלה על הצעות שלה. </w:t>
      </w:r>
      <w:r>
        <w:rPr>
          <w:rFonts w:hint="cs"/>
          <w:rtl/>
        </w:rPr>
        <w:t xml:space="preserve"> </w:t>
      </w:r>
    </w:p>
    <w:p w:rsidR="00E26E8C" w:rsidRDefault="00E26E8C" w:rsidP="00E26E8C">
      <w:pPr>
        <w:rPr>
          <w:rFonts w:hint="cs"/>
          <w:rtl/>
        </w:rPr>
      </w:pPr>
    </w:p>
    <w:p w:rsidR="00F52DCC" w:rsidRDefault="00F52DCC" w:rsidP="00F52DCC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F52DCC" w:rsidRDefault="00F52DCC" w:rsidP="00F52DCC">
      <w:pPr>
        <w:keepNext/>
        <w:rPr>
          <w:rFonts w:hint="cs"/>
          <w:rtl/>
        </w:rPr>
      </w:pPr>
    </w:p>
    <w:p w:rsidR="00F52DCC" w:rsidRDefault="00F52DCC" w:rsidP="00E26E8C">
      <w:pPr>
        <w:rPr>
          <w:rFonts w:hint="cs"/>
          <w:rtl/>
        </w:rPr>
      </w:pPr>
      <w:bookmarkStart w:id="157" w:name="_ETM_Q1_668000"/>
      <w:bookmarkEnd w:id="157"/>
      <w:r>
        <w:rPr>
          <w:rFonts w:hint="cs"/>
          <w:rtl/>
        </w:rPr>
        <w:t xml:space="preserve">הרבה פעמים היוזמים </w:t>
      </w:r>
      <w:bookmarkStart w:id="158" w:name="_ETM_Q1_665244"/>
      <w:bookmarkEnd w:id="158"/>
      <w:r w:rsidR="00E26E8C">
        <w:rPr>
          <w:rFonts w:hint="cs"/>
          <w:rtl/>
        </w:rPr>
        <w:t xml:space="preserve">מתחייבים במליאה להמתין לממשלה, שאומרת </w:t>
      </w:r>
      <w:bookmarkStart w:id="159" w:name="_ETM_Q1_674000"/>
      <w:bookmarkEnd w:id="159"/>
      <w:r w:rsidR="00E26E8C">
        <w:rPr>
          <w:rFonts w:hint="cs"/>
          <w:rtl/>
        </w:rPr>
        <w:t xml:space="preserve">שלושה חודשים ולוקח לה שנתיים. </w:t>
      </w:r>
    </w:p>
    <w:p w:rsidR="00F52DCC" w:rsidRDefault="00F52DCC" w:rsidP="00E26E8C">
      <w:pPr>
        <w:rPr>
          <w:rFonts w:hint="cs"/>
          <w:rtl/>
        </w:rPr>
      </w:pPr>
    </w:p>
    <w:p w:rsidR="00F52DCC" w:rsidRDefault="00F52DCC" w:rsidP="00F52DC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52DCC" w:rsidRDefault="00F52DCC" w:rsidP="00F52DCC">
      <w:pPr>
        <w:keepNext/>
        <w:rPr>
          <w:rFonts w:hint="cs"/>
          <w:rtl/>
        </w:rPr>
      </w:pPr>
    </w:p>
    <w:p w:rsidR="00F52DCC" w:rsidRDefault="00F52DCC" w:rsidP="00F52DCC">
      <w:pPr>
        <w:rPr>
          <w:rFonts w:hint="cs"/>
          <w:rtl/>
        </w:rPr>
      </w:pPr>
      <w:r>
        <w:rPr>
          <w:rFonts w:hint="cs"/>
          <w:rtl/>
        </w:rPr>
        <w:t xml:space="preserve">לכן אני אומרת: אלא אם כן זה בהסכמת היוזם. אנחנו </w:t>
      </w:r>
      <w:bookmarkStart w:id="160" w:name="_ETM_Q1_675885"/>
      <w:bookmarkEnd w:id="160"/>
      <w:r>
        <w:rPr>
          <w:rFonts w:hint="cs"/>
          <w:rtl/>
        </w:rPr>
        <w:t xml:space="preserve">לא אומרים פה איך הוא צריך להסכים. </w:t>
      </w:r>
    </w:p>
    <w:p w:rsidR="00F52DCC" w:rsidRDefault="00F52DCC" w:rsidP="00F52DCC">
      <w:pPr>
        <w:rPr>
          <w:rFonts w:hint="cs"/>
          <w:rtl/>
        </w:rPr>
      </w:pPr>
    </w:p>
    <w:p w:rsidR="00F52DCC" w:rsidRDefault="00F52DCC" w:rsidP="00F52DCC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F52DCC" w:rsidRDefault="00F52DCC" w:rsidP="00F52DCC">
      <w:pPr>
        <w:keepNext/>
        <w:rPr>
          <w:rFonts w:hint="cs"/>
          <w:rtl/>
        </w:rPr>
      </w:pPr>
    </w:p>
    <w:p w:rsidR="00E26E8C" w:rsidRDefault="00F52DCC" w:rsidP="00F52DCC">
      <w:pPr>
        <w:rPr>
          <w:rFonts w:hint="cs"/>
          <w:rtl/>
        </w:rPr>
      </w:pPr>
      <w:r>
        <w:rPr>
          <w:rFonts w:hint="cs"/>
          <w:rtl/>
        </w:rPr>
        <w:t xml:space="preserve">אבל יש בעיה, </w:t>
      </w:r>
      <w:bookmarkStart w:id="161" w:name="_ETM_Q1_677057"/>
      <w:bookmarkEnd w:id="161"/>
      <w:r>
        <w:rPr>
          <w:rFonts w:hint="cs"/>
          <w:rtl/>
        </w:rPr>
        <w:t xml:space="preserve">שהם קצת </w:t>
      </w:r>
      <w:r w:rsidR="00E26E8C">
        <w:rPr>
          <w:rFonts w:hint="cs"/>
          <w:rtl/>
        </w:rPr>
        <w:t xml:space="preserve">שוכחים את ההסכמות שלהם. </w:t>
      </w:r>
      <w:r>
        <w:rPr>
          <w:rFonts w:hint="cs"/>
          <w:rtl/>
        </w:rPr>
        <w:t xml:space="preserve">זה קורה לא פעם. </w:t>
      </w:r>
    </w:p>
    <w:p w:rsidR="00E26E8C" w:rsidRDefault="00E26E8C" w:rsidP="00E26E8C">
      <w:pPr>
        <w:rPr>
          <w:rFonts w:hint="cs"/>
          <w:rtl/>
        </w:rPr>
      </w:pPr>
    </w:p>
    <w:p w:rsidR="00F52DCC" w:rsidRDefault="00F52DCC" w:rsidP="00F52DCC">
      <w:pPr>
        <w:pStyle w:val="a"/>
        <w:keepNext/>
        <w:rPr>
          <w:rFonts w:hint="cs"/>
          <w:rtl/>
        </w:rPr>
      </w:pPr>
      <w:bookmarkStart w:id="162" w:name="_ETM_Q1_686000"/>
      <w:bookmarkEnd w:id="162"/>
      <w:r>
        <w:rPr>
          <w:rtl/>
        </w:rPr>
        <w:t>ארבל אסטרחן:</w:t>
      </w:r>
    </w:p>
    <w:p w:rsidR="00F52DCC" w:rsidRDefault="00F52DCC" w:rsidP="00F52DCC">
      <w:pPr>
        <w:keepNext/>
        <w:rPr>
          <w:rFonts w:hint="cs"/>
          <w:rtl/>
        </w:rPr>
      </w:pPr>
    </w:p>
    <w:p w:rsidR="00E26E8C" w:rsidRDefault="00F52DCC" w:rsidP="00E26E8C">
      <w:pPr>
        <w:rPr>
          <w:rFonts w:hint="cs"/>
          <w:rtl/>
        </w:rPr>
      </w:pPr>
      <w:bookmarkStart w:id="163" w:name="_ETM_Q1_687000"/>
      <w:bookmarkStart w:id="164" w:name="_ETM_Q1_688000"/>
      <w:bookmarkEnd w:id="163"/>
      <w:bookmarkEnd w:id="164"/>
      <w:r>
        <w:rPr>
          <w:rFonts w:hint="cs"/>
          <w:rtl/>
        </w:rPr>
        <w:t>כשעוברת הצעת חוק</w:t>
      </w:r>
      <w:bookmarkStart w:id="165" w:name="_ETM_Q1_686035"/>
      <w:bookmarkEnd w:id="165"/>
      <w:r>
        <w:rPr>
          <w:rFonts w:hint="cs"/>
          <w:rtl/>
        </w:rPr>
        <w:t xml:space="preserve"> לוועדה, פורמלית </w:t>
      </w:r>
      <w:r w:rsidR="00E26E8C">
        <w:rPr>
          <w:rFonts w:hint="cs"/>
          <w:rtl/>
        </w:rPr>
        <w:t xml:space="preserve">הוועדה </w:t>
      </w:r>
      <w:bookmarkStart w:id="166" w:name="_ETM_Q1_689000"/>
      <w:bookmarkEnd w:id="166"/>
      <w:r w:rsidR="00E26E8C">
        <w:rPr>
          <w:rFonts w:hint="cs"/>
          <w:rtl/>
        </w:rPr>
        <w:t xml:space="preserve">צריכה לדון בה. </w:t>
      </w:r>
    </w:p>
    <w:p w:rsidR="00E26E8C" w:rsidRDefault="00E26E8C" w:rsidP="00E26E8C">
      <w:pPr>
        <w:rPr>
          <w:rFonts w:hint="cs"/>
          <w:rtl/>
        </w:rPr>
      </w:pPr>
    </w:p>
    <w:p w:rsidR="00F52DCC" w:rsidRDefault="00F52DCC" w:rsidP="00F52DCC">
      <w:pPr>
        <w:pStyle w:val="af1"/>
        <w:keepNext/>
        <w:rPr>
          <w:rFonts w:hint="cs"/>
          <w:rtl/>
        </w:rPr>
      </w:pPr>
      <w:bookmarkStart w:id="167" w:name="_ETM_Q1_692000"/>
      <w:bookmarkEnd w:id="167"/>
      <w:r>
        <w:rPr>
          <w:rtl/>
        </w:rPr>
        <w:t>דורית ואג:</w:t>
      </w:r>
    </w:p>
    <w:p w:rsidR="00F52DCC" w:rsidRDefault="00F52DCC" w:rsidP="00F52DCC">
      <w:pPr>
        <w:keepNext/>
        <w:rPr>
          <w:rFonts w:hint="cs"/>
          <w:rtl/>
        </w:rPr>
      </w:pPr>
    </w:p>
    <w:p w:rsidR="00E26E8C" w:rsidRDefault="00F52DCC" w:rsidP="00F52DCC">
      <w:pPr>
        <w:rPr>
          <w:rFonts w:hint="cs"/>
          <w:rtl/>
        </w:rPr>
      </w:pPr>
      <w:bookmarkStart w:id="168" w:name="_ETM_Q1_689113"/>
      <w:bookmarkStart w:id="169" w:name="_ETM_Q1_694000"/>
      <w:bookmarkEnd w:id="168"/>
      <w:bookmarkEnd w:id="169"/>
      <w:r>
        <w:rPr>
          <w:rFonts w:hint="cs"/>
          <w:rtl/>
        </w:rPr>
        <w:t xml:space="preserve">זה מעניין אותי, כי הוא לוחץ עלי. אתה </w:t>
      </w:r>
      <w:bookmarkStart w:id="170" w:name="_ETM_Q1_694842"/>
      <w:bookmarkEnd w:id="170"/>
      <w:r>
        <w:rPr>
          <w:rFonts w:hint="cs"/>
          <w:rtl/>
        </w:rPr>
        <w:t xml:space="preserve">יודע, יש גם את החיים. </w:t>
      </w:r>
      <w:r w:rsidR="00E26E8C">
        <w:rPr>
          <w:rFonts w:hint="cs"/>
          <w:rtl/>
        </w:rPr>
        <w:t xml:space="preserve">מקבלים טלפון </w:t>
      </w:r>
      <w:r>
        <w:rPr>
          <w:rFonts w:hint="cs"/>
          <w:rtl/>
        </w:rPr>
        <w:t xml:space="preserve">מאייל או מהאוצר, </w:t>
      </w:r>
      <w:r w:rsidR="00E26E8C">
        <w:rPr>
          <w:rFonts w:hint="cs"/>
          <w:rtl/>
        </w:rPr>
        <w:t>שאומר</w:t>
      </w:r>
      <w:r>
        <w:rPr>
          <w:rFonts w:hint="cs"/>
          <w:rtl/>
        </w:rPr>
        <w:t xml:space="preserve">: סליחה, </w:t>
      </w:r>
      <w:bookmarkStart w:id="171" w:name="_ETM_Q1_703596"/>
      <w:bookmarkEnd w:id="171"/>
      <w:r w:rsidR="00E26E8C">
        <w:rPr>
          <w:rFonts w:hint="cs"/>
          <w:rtl/>
        </w:rPr>
        <w:t xml:space="preserve">יש ליוזם התחייבות. אני </w:t>
      </w:r>
      <w:bookmarkStart w:id="172" w:name="_ETM_Q1_705000"/>
      <w:bookmarkEnd w:id="172"/>
      <w:r w:rsidR="00E26E8C">
        <w:rPr>
          <w:rFonts w:hint="cs"/>
          <w:rtl/>
        </w:rPr>
        <w:t>לא מחויבת להתחייבות שלו</w:t>
      </w:r>
      <w:r>
        <w:rPr>
          <w:rFonts w:hint="cs"/>
          <w:rtl/>
        </w:rPr>
        <w:t>, אבל - - -</w:t>
      </w:r>
      <w:r w:rsidR="00E26E8C">
        <w:rPr>
          <w:rFonts w:hint="cs"/>
          <w:rtl/>
        </w:rPr>
        <w:t xml:space="preserve"> </w:t>
      </w:r>
    </w:p>
    <w:p w:rsidR="00E26E8C" w:rsidRDefault="00E26E8C" w:rsidP="00E26E8C">
      <w:pPr>
        <w:rPr>
          <w:rFonts w:hint="cs"/>
          <w:rtl/>
        </w:rPr>
      </w:pPr>
    </w:p>
    <w:p w:rsidR="00F52DCC" w:rsidRDefault="00F52DCC" w:rsidP="00F52DC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2DCC" w:rsidRDefault="00F52DCC" w:rsidP="00F52DCC">
      <w:pPr>
        <w:keepNext/>
        <w:rPr>
          <w:rFonts w:hint="cs"/>
          <w:rtl/>
        </w:rPr>
      </w:pPr>
    </w:p>
    <w:p w:rsidR="00F52DCC" w:rsidRDefault="00F52DCC" w:rsidP="00F52DCC">
      <w:pPr>
        <w:rPr>
          <w:rFonts w:hint="cs"/>
          <w:rtl/>
        </w:rPr>
      </w:pPr>
      <w:r>
        <w:rPr>
          <w:rFonts w:hint="cs"/>
          <w:rtl/>
        </w:rPr>
        <w:t xml:space="preserve">אני לא חושב שיש אבל. </w:t>
      </w:r>
    </w:p>
    <w:p w:rsidR="00F52DCC" w:rsidRDefault="00F52DCC" w:rsidP="00F52DCC">
      <w:pPr>
        <w:rPr>
          <w:rFonts w:hint="cs"/>
          <w:rtl/>
        </w:rPr>
      </w:pPr>
    </w:p>
    <w:p w:rsidR="00F52DCC" w:rsidRDefault="00F52DCC" w:rsidP="00F52DCC">
      <w:pPr>
        <w:pStyle w:val="af1"/>
        <w:keepNext/>
        <w:rPr>
          <w:rFonts w:hint="cs"/>
          <w:rtl/>
        </w:rPr>
      </w:pPr>
      <w:bookmarkStart w:id="173" w:name="_ETM_Q1_708360"/>
      <w:bookmarkEnd w:id="173"/>
      <w:r>
        <w:rPr>
          <w:rtl/>
        </w:rPr>
        <w:t>ירדנה מלר-הורוביץ:</w:t>
      </w:r>
    </w:p>
    <w:p w:rsidR="00F52DCC" w:rsidRDefault="00F52DCC" w:rsidP="00F52DCC">
      <w:pPr>
        <w:keepNext/>
        <w:rPr>
          <w:rFonts w:hint="cs"/>
          <w:rtl/>
        </w:rPr>
      </w:pPr>
    </w:p>
    <w:p w:rsidR="00E26E8C" w:rsidRDefault="00E26E8C" w:rsidP="00E26E8C">
      <w:pPr>
        <w:rPr>
          <w:rFonts w:hint="cs"/>
          <w:rtl/>
        </w:rPr>
      </w:pPr>
      <w:bookmarkStart w:id="174" w:name="_ETM_Q1_709736"/>
      <w:bookmarkStart w:id="175" w:name="_ETM_Q1_710000"/>
      <w:bookmarkStart w:id="176" w:name="_ETM_Q1_711000"/>
      <w:bookmarkEnd w:id="174"/>
      <w:bookmarkEnd w:id="175"/>
      <w:bookmarkEnd w:id="176"/>
      <w:r>
        <w:rPr>
          <w:rFonts w:hint="cs"/>
          <w:rtl/>
        </w:rPr>
        <w:t xml:space="preserve">את ממלאה את תפקידך. </w:t>
      </w:r>
    </w:p>
    <w:p w:rsidR="00E26E8C" w:rsidRDefault="00E26E8C" w:rsidP="00E26E8C">
      <w:pPr>
        <w:rPr>
          <w:rFonts w:hint="cs"/>
          <w:rtl/>
        </w:rPr>
      </w:pPr>
    </w:p>
    <w:p w:rsidR="00E26E8C" w:rsidRDefault="00E26E8C" w:rsidP="00E26E8C">
      <w:pPr>
        <w:pStyle w:val="af"/>
        <w:keepNext/>
        <w:rPr>
          <w:rFonts w:hint="cs"/>
          <w:rtl/>
        </w:rPr>
      </w:pPr>
      <w:bookmarkStart w:id="177" w:name="_ETM_Q1_715000"/>
      <w:bookmarkEnd w:id="177"/>
      <w:r>
        <w:rPr>
          <w:rtl/>
        </w:rPr>
        <w:t>היו"ר יריב לוין:</w:t>
      </w:r>
    </w:p>
    <w:p w:rsidR="00E26E8C" w:rsidRDefault="00E26E8C" w:rsidP="00E26E8C">
      <w:pPr>
        <w:keepNext/>
        <w:rPr>
          <w:rFonts w:hint="cs"/>
          <w:rtl/>
        </w:rPr>
      </w:pPr>
    </w:p>
    <w:p w:rsidR="00E26E8C" w:rsidRDefault="00F52DCC" w:rsidP="00E26E8C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178" w:name="_ETM_Q1_714346"/>
      <w:bookmarkEnd w:id="178"/>
      <w:r>
        <w:rPr>
          <w:rFonts w:hint="cs"/>
          <w:rtl/>
        </w:rPr>
        <w:t xml:space="preserve">לטפל מול היוזם. </w:t>
      </w:r>
      <w:r w:rsidR="00E26E8C">
        <w:rPr>
          <w:rFonts w:hint="cs"/>
          <w:rtl/>
        </w:rPr>
        <w:t xml:space="preserve">אם אנשים </w:t>
      </w:r>
      <w:bookmarkStart w:id="179" w:name="_ETM_Q1_719000"/>
      <w:bookmarkEnd w:id="179"/>
      <w:r>
        <w:rPr>
          <w:rFonts w:hint="cs"/>
          <w:rtl/>
        </w:rPr>
        <w:t xml:space="preserve">לא מקיימים את ההתחייבות שלהם - - - </w:t>
      </w:r>
    </w:p>
    <w:p w:rsidR="00E26E8C" w:rsidRDefault="00E26E8C" w:rsidP="00E26E8C">
      <w:pPr>
        <w:rPr>
          <w:rFonts w:hint="cs"/>
          <w:rtl/>
        </w:rPr>
      </w:pPr>
    </w:p>
    <w:p w:rsidR="00F52DCC" w:rsidRDefault="00F52DCC" w:rsidP="00F52DCC">
      <w:pPr>
        <w:pStyle w:val="af1"/>
        <w:keepNext/>
        <w:rPr>
          <w:rFonts w:hint="cs"/>
          <w:rtl/>
        </w:rPr>
      </w:pPr>
      <w:bookmarkStart w:id="180" w:name="_ETM_Q1_721000"/>
      <w:bookmarkEnd w:id="180"/>
      <w:r>
        <w:rPr>
          <w:rtl/>
        </w:rPr>
        <w:t>דורית ואג:</w:t>
      </w:r>
    </w:p>
    <w:p w:rsidR="00F52DCC" w:rsidRDefault="00F52DCC" w:rsidP="00F52DCC">
      <w:pPr>
        <w:keepNext/>
        <w:rPr>
          <w:rFonts w:hint="cs"/>
          <w:rtl/>
        </w:rPr>
      </w:pPr>
    </w:p>
    <w:p w:rsidR="00E26E8C" w:rsidRDefault="00F52DCC" w:rsidP="00F52DCC">
      <w:pPr>
        <w:rPr>
          <w:rFonts w:hint="cs"/>
          <w:rtl/>
        </w:rPr>
      </w:pPr>
      <w:r>
        <w:rPr>
          <w:rFonts w:hint="cs"/>
          <w:rtl/>
        </w:rPr>
        <w:t xml:space="preserve">אגב, ירדנה, </w:t>
      </w:r>
      <w:bookmarkStart w:id="181" w:name="_ETM_Q1_717708"/>
      <w:bookmarkStart w:id="182" w:name="_ETM_Q1_723000"/>
      <w:bookmarkEnd w:id="181"/>
      <w:bookmarkEnd w:id="182"/>
      <w:r>
        <w:rPr>
          <w:rFonts w:hint="cs"/>
          <w:rtl/>
        </w:rPr>
        <w:t xml:space="preserve">בעניין הזה נורא חשוב שתדאגו שאצלך יקפידו </w:t>
      </w:r>
      <w:r>
        <w:rPr>
          <w:rtl/>
        </w:rPr>
        <w:t>–</w:t>
      </w:r>
      <w:r>
        <w:rPr>
          <w:rFonts w:hint="cs"/>
          <w:rtl/>
        </w:rPr>
        <w:t xml:space="preserve"> לרוב עושים את זה, אבל פה ושם יש שינויים - </w:t>
      </w:r>
      <w:r w:rsidR="00E26E8C">
        <w:rPr>
          <w:rFonts w:hint="cs"/>
          <w:rtl/>
        </w:rPr>
        <w:t xml:space="preserve">שיכניסו </w:t>
      </w:r>
      <w:r>
        <w:rPr>
          <w:rFonts w:hint="cs"/>
          <w:rtl/>
        </w:rPr>
        <w:t>בסנהדרין את ההחלטה המלאה</w:t>
      </w:r>
      <w:r w:rsidR="00E26E8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E26E8C">
        <w:rPr>
          <w:rFonts w:hint="cs"/>
          <w:rtl/>
        </w:rPr>
        <w:t xml:space="preserve">ועדת השרים, כי לפעמים </w:t>
      </w:r>
      <w:bookmarkStart w:id="183" w:name="_ETM_Q1_733000"/>
      <w:bookmarkEnd w:id="183"/>
      <w:r w:rsidR="00E26E8C">
        <w:rPr>
          <w:rFonts w:hint="cs"/>
          <w:rtl/>
        </w:rPr>
        <w:t>לא שמים אותה מלא ו</w:t>
      </w:r>
      <w:r>
        <w:rPr>
          <w:rFonts w:hint="cs"/>
          <w:rtl/>
        </w:rPr>
        <w:t>אז מסתבר ש</w:t>
      </w:r>
      <w:r w:rsidR="00E26E8C">
        <w:rPr>
          <w:rFonts w:hint="cs"/>
          <w:rtl/>
        </w:rPr>
        <w:t xml:space="preserve">בין השורות יש עוד כמה </w:t>
      </w:r>
      <w:smartTag w:uri="urn:schemas-microsoft-com:office:smarttags" w:element="PersonName">
        <w:r w:rsidR="00E26E8C">
          <w:rPr>
            <w:rFonts w:hint="cs"/>
            <w:rtl/>
          </w:rPr>
          <w:t>דב</w:t>
        </w:r>
      </w:smartTag>
      <w:r w:rsidR="00E26E8C">
        <w:rPr>
          <w:rFonts w:hint="cs"/>
          <w:rtl/>
        </w:rPr>
        <w:t>רים</w:t>
      </w:r>
      <w:r>
        <w:rPr>
          <w:rFonts w:hint="cs"/>
          <w:rtl/>
        </w:rPr>
        <w:t xml:space="preserve"> שהיוזם הסכים להם ואני לא יודעת מהם כי זה לא כתוב</w:t>
      </w:r>
      <w:r w:rsidR="00E26E8C">
        <w:rPr>
          <w:rFonts w:hint="cs"/>
          <w:rtl/>
        </w:rPr>
        <w:t xml:space="preserve">. </w:t>
      </w:r>
      <w:bookmarkStart w:id="184" w:name="_ETM_Q1_741000"/>
      <w:bookmarkEnd w:id="184"/>
      <w:r w:rsidR="00E26E8C">
        <w:rPr>
          <w:rFonts w:hint="cs"/>
          <w:rtl/>
        </w:rPr>
        <w:t xml:space="preserve">אם אני רוצה להיות בטוחה </w:t>
      </w:r>
      <w:r>
        <w:rPr>
          <w:rFonts w:hint="cs"/>
          <w:rtl/>
        </w:rPr>
        <w:t xml:space="preserve">אני מבקשת את </w:t>
      </w:r>
      <w:bookmarkStart w:id="185" w:name="_ETM_Q1_743697"/>
      <w:bookmarkEnd w:id="185"/>
      <w:r>
        <w:rPr>
          <w:rFonts w:hint="cs"/>
          <w:rtl/>
        </w:rPr>
        <w:t xml:space="preserve">החלטת ועדת השרים </w:t>
      </w:r>
      <w:r w:rsidR="00E26E8C">
        <w:rPr>
          <w:rFonts w:hint="cs"/>
          <w:rtl/>
        </w:rPr>
        <w:t xml:space="preserve">או </w:t>
      </w:r>
      <w:r>
        <w:rPr>
          <w:rFonts w:hint="cs"/>
          <w:rtl/>
        </w:rPr>
        <w:t>הולכת ל</w:t>
      </w:r>
      <w:r w:rsidR="00E26E8C">
        <w:rPr>
          <w:rFonts w:hint="cs"/>
          <w:rtl/>
        </w:rPr>
        <w:t xml:space="preserve">פרוטוקול המליאה. </w:t>
      </w:r>
      <w:r>
        <w:rPr>
          <w:rFonts w:hint="cs"/>
          <w:rtl/>
        </w:rPr>
        <w:t>פשוט שיוודאו שמכניסים את מלוא</w:t>
      </w:r>
      <w:bookmarkStart w:id="186" w:name="_ETM_Q1_753451"/>
      <w:bookmarkEnd w:id="186"/>
      <w:r>
        <w:rPr>
          <w:rFonts w:hint="cs"/>
          <w:rtl/>
        </w:rPr>
        <w:t xml:space="preserve"> ההחלטה. </w:t>
      </w:r>
    </w:p>
    <w:p w:rsidR="00F52DCC" w:rsidRDefault="00F52DCC" w:rsidP="00F52DCC">
      <w:pPr>
        <w:rPr>
          <w:rFonts w:hint="cs"/>
          <w:rtl/>
        </w:rPr>
      </w:pPr>
      <w:bookmarkStart w:id="187" w:name="_ETM_Q1_756825"/>
      <w:bookmarkEnd w:id="187"/>
    </w:p>
    <w:p w:rsidR="00F52DCC" w:rsidRDefault="00F52DCC" w:rsidP="00F52DC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52DCC" w:rsidRDefault="00F52DCC" w:rsidP="00F52DCC">
      <w:pPr>
        <w:keepNext/>
        <w:rPr>
          <w:rFonts w:hint="cs"/>
          <w:rtl/>
        </w:rPr>
      </w:pPr>
    </w:p>
    <w:p w:rsidR="00D33D28" w:rsidRDefault="00D33D28" w:rsidP="00E26E8C">
      <w:pPr>
        <w:rPr>
          <w:rFonts w:hint="cs"/>
          <w:rtl/>
        </w:rPr>
      </w:pPr>
      <w:bookmarkStart w:id="188" w:name="_ETM_Q1_753000"/>
      <w:bookmarkStart w:id="189" w:name="_ETM_Q1_755000"/>
      <w:bookmarkStart w:id="190" w:name="_ETM_Q1_756000"/>
      <w:bookmarkEnd w:id="188"/>
      <w:bookmarkEnd w:id="189"/>
      <w:bookmarkEnd w:id="190"/>
      <w:r>
        <w:rPr>
          <w:rFonts w:hint="cs"/>
          <w:rtl/>
        </w:rPr>
        <w:t xml:space="preserve">מה שחשבתי עם סיגל זה </w:t>
      </w:r>
      <w:r w:rsidR="00E26E8C">
        <w:rPr>
          <w:rFonts w:hint="cs"/>
          <w:rtl/>
        </w:rPr>
        <w:t xml:space="preserve">להפריד בין </w:t>
      </w:r>
      <w:bookmarkStart w:id="191" w:name="_ETM_Q1_759000"/>
      <w:bookmarkEnd w:id="191"/>
      <w:r w:rsidR="00E26E8C">
        <w:rPr>
          <w:rFonts w:hint="cs"/>
          <w:rtl/>
        </w:rPr>
        <w:t xml:space="preserve">חקיקה לנושאים אחרים, </w:t>
      </w:r>
      <w:r>
        <w:rPr>
          <w:rFonts w:hint="cs"/>
          <w:rtl/>
        </w:rPr>
        <w:t xml:space="preserve">אולי אפילו </w:t>
      </w:r>
      <w:r w:rsidR="00E26E8C">
        <w:rPr>
          <w:rFonts w:hint="cs"/>
          <w:rtl/>
        </w:rPr>
        <w:t xml:space="preserve">לגבי חקיקה להכניס </w:t>
      </w:r>
      <w:r>
        <w:rPr>
          <w:rFonts w:hint="cs"/>
          <w:rtl/>
        </w:rPr>
        <w:t xml:space="preserve">את זה </w:t>
      </w:r>
      <w:bookmarkStart w:id="192" w:name="_ETM_Q1_763364"/>
      <w:bookmarkEnd w:id="192"/>
      <w:r w:rsidR="00E26E8C">
        <w:rPr>
          <w:rFonts w:hint="cs"/>
          <w:rtl/>
        </w:rPr>
        <w:t>לפרק החקיקה</w:t>
      </w:r>
      <w:r>
        <w:rPr>
          <w:rFonts w:hint="cs"/>
          <w:rtl/>
        </w:rPr>
        <w:t xml:space="preserve"> ושם להגיד שלוועדה יש חצי שנה לכל קריאה</w:t>
      </w:r>
      <w:r w:rsidR="00E26E8C">
        <w:rPr>
          <w:rFonts w:hint="cs"/>
          <w:rtl/>
        </w:rPr>
        <w:t xml:space="preserve">, אלא </w:t>
      </w:r>
      <w:bookmarkStart w:id="193" w:name="_ETM_Q1_769000"/>
      <w:bookmarkEnd w:id="193"/>
      <w:r w:rsidR="00E26E8C">
        <w:rPr>
          <w:rFonts w:hint="cs"/>
          <w:rtl/>
        </w:rPr>
        <w:t>אם כן היוזם הסכים</w:t>
      </w:r>
      <w:r>
        <w:rPr>
          <w:rFonts w:hint="cs"/>
          <w:rtl/>
        </w:rPr>
        <w:t>. היא גם מציעה לקבוע גם:</w:t>
      </w:r>
      <w:r w:rsidR="00E26E8C">
        <w:rPr>
          <w:rFonts w:hint="cs"/>
          <w:rtl/>
        </w:rPr>
        <w:t xml:space="preserve"> אלא אם כן </w:t>
      </w:r>
      <w:r>
        <w:rPr>
          <w:rFonts w:hint="cs"/>
          <w:rtl/>
        </w:rPr>
        <w:t xml:space="preserve">זו </w:t>
      </w:r>
      <w:r w:rsidR="00E26E8C">
        <w:rPr>
          <w:rFonts w:hint="cs"/>
          <w:rtl/>
        </w:rPr>
        <w:t xml:space="preserve">הצעת חוק רחבת </w:t>
      </w:r>
      <w:bookmarkStart w:id="194" w:name="_ETM_Q1_775000"/>
      <w:bookmarkEnd w:id="194"/>
      <w:r>
        <w:rPr>
          <w:rFonts w:hint="cs"/>
          <w:rtl/>
        </w:rPr>
        <w:t>היקף שנידונה בוועדה באופן סדיר, ואז אם יש את 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 הגדולים אפילו היוזם לא יוכל לפנות. כמו כן, להגיד חצי שנה לא כולל </w:t>
      </w:r>
      <w:bookmarkStart w:id="195" w:name="_ETM_Q1_791000"/>
      <w:bookmarkEnd w:id="195"/>
      <w:r>
        <w:rPr>
          <w:rFonts w:hint="cs"/>
          <w:rtl/>
        </w:rPr>
        <w:t>פגרות, זאת אומרת זה יכול לצאת יותר.</w:t>
      </w:r>
    </w:p>
    <w:p w:rsidR="00D33D28" w:rsidRDefault="00D33D28" w:rsidP="00E26E8C">
      <w:pPr>
        <w:rPr>
          <w:rFonts w:hint="cs"/>
          <w:rtl/>
        </w:rPr>
      </w:pPr>
      <w:bookmarkStart w:id="196" w:name="_ETM_Q1_782316"/>
      <w:bookmarkEnd w:id="196"/>
    </w:p>
    <w:p w:rsidR="00E26E8C" w:rsidRDefault="00E26E8C" w:rsidP="00D33D28">
      <w:pPr>
        <w:rPr>
          <w:rFonts w:hint="cs"/>
          <w:rtl/>
        </w:rPr>
      </w:pPr>
      <w:bookmarkStart w:id="197" w:name="_ETM_Q1_782755"/>
      <w:bookmarkEnd w:id="197"/>
      <w:r>
        <w:rPr>
          <w:rFonts w:hint="cs"/>
          <w:rtl/>
        </w:rPr>
        <w:t xml:space="preserve">לעניין הצעות לסדר או דיונים </w:t>
      </w:r>
      <w:bookmarkStart w:id="198" w:name="_ETM_Q1_784000"/>
      <w:bookmarkEnd w:id="198"/>
      <w:r>
        <w:rPr>
          <w:rFonts w:hint="cs"/>
          <w:rtl/>
        </w:rPr>
        <w:t xml:space="preserve">מהירים שלא הסתיימו, </w:t>
      </w:r>
      <w:r w:rsidR="00D33D28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זה </w:t>
      </w:r>
      <w:r w:rsidR="00D33D28">
        <w:rPr>
          <w:rFonts w:hint="cs"/>
          <w:rtl/>
        </w:rPr>
        <w:t xml:space="preserve">היה לה </w:t>
      </w:r>
      <w:r>
        <w:rPr>
          <w:rFonts w:hint="cs"/>
          <w:rtl/>
        </w:rPr>
        <w:t>פחות קריטי.</w:t>
      </w:r>
      <w:r w:rsidR="00D33D28">
        <w:rPr>
          <w:rFonts w:hint="cs"/>
          <w:rtl/>
        </w:rPr>
        <w:t xml:space="preserve"> </w:t>
      </w:r>
      <w:r>
        <w:rPr>
          <w:rFonts w:hint="cs"/>
          <w:rtl/>
        </w:rPr>
        <w:t>לעניין הצעה לסדר</w:t>
      </w:r>
      <w:r w:rsidR="00D33D28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bookmarkStart w:id="199" w:name="_ETM_Q1_799000"/>
      <w:bookmarkEnd w:id="199"/>
      <w:r>
        <w:rPr>
          <w:rFonts w:hint="cs"/>
          <w:rtl/>
        </w:rPr>
        <w:t>האם להשאיר חצי שנה</w:t>
      </w:r>
      <w:r w:rsidR="00D33D28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</w:p>
    <w:p w:rsidR="00E26E8C" w:rsidRDefault="00E26E8C" w:rsidP="00E26E8C">
      <w:pPr>
        <w:rPr>
          <w:rFonts w:hint="cs"/>
          <w:rtl/>
        </w:rPr>
      </w:pPr>
    </w:p>
    <w:p w:rsidR="00D33D28" w:rsidRDefault="00D33D28" w:rsidP="00D33D28">
      <w:pPr>
        <w:pStyle w:val="af1"/>
        <w:keepNext/>
        <w:rPr>
          <w:rFonts w:hint="cs"/>
          <w:rtl/>
        </w:rPr>
      </w:pPr>
      <w:bookmarkStart w:id="200" w:name="_ETM_Q1_803000"/>
      <w:bookmarkEnd w:id="200"/>
      <w:r>
        <w:rPr>
          <w:rtl/>
        </w:rPr>
        <w:t>דורית ואג:</w:t>
      </w:r>
    </w:p>
    <w:p w:rsidR="00D33D28" w:rsidRDefault="00D33D28" w:rsidP="00D33D28">
      <w:pPr>
        <w:keepNext/>
        <w:rPr>
          <w:rFonts w:hint="cs"/>
          <w:rtl/>
        </w:rPr>
      </w:pPr>
    </w:p>
    <w:p w:rsidR="00E26E8C" w:rsidRDefault="00D33D28" w:rsidP="00D33D28">
      <w:pPr>
        <w:rPr>
          <w:rFonts w:hint="cs"/>
          <w:rtl/>
        </w:rPr>
      </w:pPr>
      <w:r>
        <w:rPr>
          <w:rFonts w:hint="cs"/>
          <w:rtl/>
        </w:rPr>
        <w:t xml:space="preserve">חברי הכנסת לא </w:t>
      </w:r>
      <w:bookmarkStart w:id="201" w:name="_ETM_Q1_799187"/>
      <w:bookmarkEnd w:id="201"/>
      <w:r>
        <w:rPr>
          <w:rFonts w:hint="cs"/>
          <w:rtl/>
        </w:rPr>
        <w:t xml:space="preserve">כל כך מעניין אותם. לפחות בוועדה שלי. </w:t>
      </w:r>
      <w:bookmarkStart w:id="202" w:name="_ETM_Q1_805000"/>
      <w:bookmarkEnd w:id="202"/>
      <w:r w:rsidR="00E26E8C">
        <w:rPr>
          <w:rFonts w:hint="cs"/>
          <w:rtl/>
        </w:rPr>
        <w:t xml:space="preserve"> </w:t>
      </w:r>
    </w:p>
    <w:p w:rsidR="00E26E8C" w:rsidRDefault="00E26E8C" w:rsidP="00E26E8C">
      <w:pPr>
        <w:rPr>
          <w:rFonts w:hint="cs"/>
          <w:rtl/>
        </w:rPr>
      </w:pPr>
    </w:p>
    <w:p w:rsidR="00D33D28" w:rsidRDefault="00D33D28" w:rsidP="00D33D2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33D28" w:rsidRDefault="00D33D28" w:rsidP="00D33D28">
      <w:pPr>
        <w:keepNext/>
        <w:rPr>
          <w:rFonts w:hint="cs"/>
          <w:rtl/>
        </w:rPr>
      </w:pPr>
    </w:p>
    <w:p w:rsidR="00E26E8C" w:rsidRDefault="00D33D28" w:rsidP="00E26E8C">
      <w:pPr>
        <w:rPr>
          <w:rFonts w:hint="cs"/>
          <w:rtl/>
        </w:rPr>
      </w:pPr>
      <w:bookmarkStart w:id="203" w:name="_ETM_Q1_803279"/>
      <w:bookmarkStart w:id="204" w:name="_ETM_Q1_812000"/>
      <w:bookmarkEnd w:id="203"/>
      <w:bookmarkEnd w:id="204"/>
      <w:r>
        <w:rPr>
          <w:rFonts w:hint="cs"/>
          <w:rtl/>
        </w:rPr>
        <w:t xml:space="preserve">אז הכול יהיה </w:t>
      </w:r>
      <w:bookmarkStart w:id="205" w:name="_ETM_Q1_808092"/>
      <w:bookmarkEnd w:id="205"/>
      <w:r>
        <w:rPr>
          <w:rFonts w:hint="cs"/>
          <w:rtl/>
        </w:rPr>
        <w:t xml:space="preserve">חצי שנה. אראה אם לעשות לזה סעיף אחד בפרק </w:t>
      </w:r>
      <w:bookmarkStart w:id="206" w:name="_ETM_Q1_807668"/>
      <w:bookmarkEnd w:id="206"/>
      <w:r>
        <w:rPr>
          <w:rFonts w:hint="cs"/>
          <w:rtl/>
        </w:rPr>
        <w:t xml:space="preserve">הוועדות או לחלק את זה </w:t>
      </w:r>
      <w:r w:rsidR="00E26E8C">
        <w:rPr>
          <w:rFonts w:hint="cs"/>
          <w:rtl/>
        </w:rPr>
        <w:t>לפרק החקיקה</w:t>
      </w:r>
      <w:bookmarkStart w:id="207" w:name="_ETM_Q1_814000"/>
      <w:bookmarkEnd w:id="207"/>
      <w:r>
        <w:rPr>
          <w:rFonts w:hint="cs"/>
          <w:rtl/>
        </w:rPr>
        <w:t xml:space="preserve"> לחוד - - -</w:t>
      </w:r>
    </w:p>
    <w:p w:rsidR="00E26E8C" w:rsidRDefault="00E26E8C" w:rsidP="00E26E8C">
      <w:pPr>
        <w:rPr>
          <w:rFonts w:hint="cs"/>
          <w:rtl/>
        </w:rPr>
      </w:pPr>
    </w:p>
    <w:p w:rsidR="00D33D28" w:rsidRDefault="00D33D28" w:rsidP="00D33D28">
      <w:pPr>
        <w:pStyle w:val="af1"/>
        <w:keepNext/>
        <w:rPr>
          <w:rFonts w:hint="cs"/>
          <w:rtl/>
        </w:rPr>
      </w:pPr>
      <w:bookmarkStart w:id="208" w:name="_ETM_Q1_815000"/>
      <w:bookmarkEnd w:id="208"/>
      <w:r>
        <w:rPr>
          <w:rtl/>
        </w:rPr>
        <w:t>דורית ואג:</w:t>
      </w:r>
    </w:p>
    <w:p w:rsidR="00D33D28" w:rsidRDefault="00D33D28" w:rsidP="00D33D28">
      <w:pPr>
        <w:keepNext/>
        <w:rPr>
          <w:rFonts w:hint="cs"/>
          <w:rtl/>
        </w:rPr>
      </w:pPr>
    </w:p>
    <w:p w:rsidR="00E26E8C" w:rsidRDefault="00D33D28" w:rsidP="00D33D28">
      <w:pPr>
        <w:rPr>
          <w:rFonts w:hint="cs"/>
          <w:rtl/>
        </w:rPr>
      </w:pPr>
      <w:bookmarkStart w:id="209" w:name="_ETM_Q1_816000"/>
      <w:bookmarkEnd w:id="209"/>
      <w:r>
        <w:rPr>
          <w:rFonts w:hint="cs"/>
          <w:rtl/>
        </w:rPr>
        <w:t>ועדיין להשאיר "ו</w:t>
      </w:r>
      <w:r w:rsidR="00E26E8C">
        <w:rPr>
          <w:rFonts w:hint="cs"/>
          <w:rtl/>
        </w:rPr>
        <w:t>לא הסתיים</w:t>
      </w:r>
      <w:r>
        <w:rPr>
          <w:rFonts w:hint="cs"/>
          <w:rtl/>
        </w:rPr>
        <w:t>" ולא "לא נדון"?</w:t>
      </w:r>
      <w:r w:rsidR="00E26E8C">
        <w:rPr>
          <w:rFonts w:hint="cs"/>
          <w:rtl/>
        </w:rPr>
        <w:t xml:space="preserve"> </w:t>
      </w:r>
    </w:p>
    <w:p w:rsidR="00E26E8C" w:rsidRDefault="00E26E8C" w:rsidP="00E26E8C">
      <w:pPr>
        <w:rPr>
          <w:rFonts w:hint="cs"/>
          <w:rtl/>
        </w:rPr>
      </w:pPr>
    </w:p>
    <w:p w:rsidR="00D33D28" w:rsidRDefault="00D33D28" w:rsidP="00D33D28">
      <w:pPr>
        <w:pStyle w:val="a"/>
        <w:keepNext/>
        <w:rPr>
          <w:rFonts w:hint="cs"/>
          <w:rtl/>
        </w:rPr>
      </w:pPr>
      <w:bookmarkStart w:id="210" w:name="_ETM_Q1_818000"/>
      <w:bookmarkEnd w:id="210"/>
      <w:r>
        <w:rPr>
          <w:rtl/>
        </w:rPr>
        <w:t>ארבל אסטרחן:</w:t>
      </w:r>
    </w:p>
    <w:p w:rsidR="00D33D28" w:rsidRDefault="00D33D28" w:rsidP="00D33D28">
      <w:pPr>
        <w:keepNext/>
        <w:rPr>
          <w:rFonts w:hint="cs"/>
          <w:rtl/>
        </w:rPr>
      </w:pPr>
    </w:p>
    <w:p w:rsidR="00E26E8C" w:rsidRDefault="00D33D28" w:rsidP="00D33D28">
      <w:pPr>
        <w:rPr>
          <w:rFonts w:hint="cs"/>
          <w:rtl/>
        </w:rPr>
      </w:pPr>
      <w:bookmarkStart w:id="211" w:name="_ETM_Q1_815651"/>
      <w:bookmarkStart w:id="212" w:name="_ETM_Q1_819000"/>
      <w:bookmarkEnd w:id="211"/>
      <w:bookmarkEnd w:id="212"/>
      <w:r>
        <w:rPr>
          <w:rFonts w:hint="cs"/>
          <w:rtl/>
        </w:rPr>
        <w:t xml:space="preserve">לא הסתיים, נכון. הרעיון הוא </w:t>
      </w:r>
      <w:bookmarkStart w:id="213" w:name="_ETM_Q1_818649"/>
      <w:bookmarkEnd w:id="213"/>
      <w:r w:rsidR="00E26E8C">
        <w:rPr>
          <w:rFonts w:hint="cs"/>
          <w:rtl/>
        </w:rPr>
        <w:t xml:space="preserve">למנוע מצב </w:t>
      </w:r>
      <w:r>
        <w:rPr>
          <w:rFonts w:hint="cs"/>
          <w:rtl/>
        </w:rPr>
        <w:t xml:space="preserve">שיושב ראש ועדה עושה ישיבה קצרה ולא גומר נושא. הרי </w:t>
      </w:r>
      <w:bookmarkStart w:id="214" w:name="_ETM_Q1_824777"/>
      <w:bookmarkEnd w:id="214"/>
      <w:r>
        <w:rPr>
          <w:rFonts w:hint="cs"/>
          <w:rtl/>
        </w:rPr>
        <w:t>צריך לזכור שגם אם יש פניה לוועדת הכנסת,</w:t>
      </w:r>
      <w:r w:rsidR="00E26E8C">
        <w:rPr>
          <w:rFonts w:hint="cs"/>
          <w:rtl/>
        </w:rPr>
        <w:t xml:space="preserve"> </w:t>
      </w:r>
      <w:bookmarkStart w:id="215" w:name="_ETM_Q1_828000"/>
      <w:bookmarkEnd w:id="215"/>
      <w:r w:rsidR="00E26E8C">
        <w:rPr>
          <w:rFonts w:hint="cs"/>
          <w:rtl/>
        </w:rPr>
        <w:t xml:space="preserve">יש שיקול דעת לוועדת הכנסת. </w:t>
      </w:r>
      <w:r>
        <w:rPr>
          <w:rFonts w:hint="cs"/>
          <w:rtl/>
        </w:rPr>
        <w:t>זה לא אוטומטית עובר לוועדה אחרת. זה לעניין סעיף 17.</w:t>
      </w:r>
    </w:p>
    <w:p w:rsidR="00411C5D" w:rsidRDefault="00411C5D" w:rsidP="00E26E8C">
      <w:pPr>
        <w:rPr>
          <w:rFonts w:hint="cs"/>
          <w:rtl/>
        </w:rPr>
      </w:pPr>
    </w:p>
    <w:p w:rsidR="00411C5D" w:rsidRDefault="00D33D28" w:rsidP="00E26E8C">
      <w:pPr>
        <w:rPr>
          <w:rFonts w:hint="cs"/>
          <w:rtl/>
        </w:rPr>
      </w:pPr>
      <w:bookmarkStart w:id="216" w:name="_ETM_Q1_839000"/>
      <w:bookmarkEnd w:id="216"/>
      <w:r>
        <w:rPr>
          <w:rFonts w:hint="cs"/>
          <w:rtl/>
        </w:rPr>
        <w:t xml:space="preserve">רביזיה - </w:t>
      </w:r>
      <w:r w:rsidR="00411C5D">
        <w:rPr>
          <w:rFonts w:hint="cs"/>
          <w:rtl/>
        </w:rPr>
        <w:t xml:space="preserve">סעיף 16. </w:t>
      </w:r>
      <w:r>
        <w:rPr>
          <w:rFonts w:hint="cs"/>
          <w:rtl/>
        </w:rPr>
        <w:t xml:space="preserve">עשינו </w:t>
      </w:r>
      <w:bookmarkStart w:id="217" w:name="_ETM_Q1_847491"/>
      <w:bookmarkEnd w:id="217"/>
      <w:r>
        <w:rPr>
          <w:rFonts w:hint="cs"/>
          <w:rtl/>
        </w:rPr>
        <w:t xml:space="preserve">פה הסדר אחר, טיפה מורכב ונאמר שנעבור על זה </w:t>
      </w:r>
      <w:bookmarkStart w:id="218" w:name="_ETM_Q1_853687"/>
      <w:bookmarkEnd w:id="218"/>
      <w:r>
        <w:rPr>
          <w:rFonts w:hint="cs"/>
          <w:rtl/>
        </w:rPr>
        <w:t xml:space="preserve">עוד פעם. </w:t>
      </w:r>
      <w:r w:rsidR="00086866">
        <w:rPr>
          <w:rFonts w:hint="cs"/>
          <w:rtl/>
        </w:rPr>
        <w:t xml:space="preserve">הסעיף החדש של דיון מחדש, נראה אם הוא מבהיר את כל השאלות המתעוררות. </w:t>
      </w:r>
    </w:p>
    <w:p w:rsidR="00086866" w:rsidRDefault="00086866" w:rsidP="00E26E8C">
      <w:pPr>
        <w:rPr>
          <w:rFonts w:hint="cs"/>
          <w:rtl/>
        </w:rPr>
      </w:pPr>
      <w:bookmarkStart w:id="219" w:name="_ETM_Q1_877410"/>
      <w:bookmarkEnd w:id="219"/>
    </w:p>
    <w:p w:rsidR="00086866" w:rsidRDefault="00086866" w:rsidP="00E26E8C">
      <w:pPr>
        <w:rPr>
          <w:rFonts w:hint="cs"/>
          <w:rtl/>
        </w:rPr>
      </w:pPr>
      <w:bookmarkStart w:id="220" w:name="_ETM_Q1_878313"/>
      <w:bookmarkEnd w:id="220"/>
      <w:r>
        <w:rPr>
          <w:rFonts w:hint="cs"/>
          <w:rtl/>
        </w:rPr>
        <w:t>"(א) אם החליטה הוועדה בנושא</w:t>
      </w:r>
      <w:bookmarkStart w:id="221" w:name="_ETM_Q1_873679"/>
      <w:bookmarkEnd w:id="221"/>
      <w:r>
        <w:rPr>
          <w:rFonts w:hint="cs"/>
          <w:rtl/>
        </w:rPr>
        <w:t xml:space="preserve"> מסוים, רשאים חברי הכנסת, שר או סגן שר בענייני המשרד שבו הוא מכהן, לבקש מיושב ראש הוועדה שהוועדה </w:t>
      </w:r>
      <w:bookmarkStart w:id="222" w:name="_ETM_Q1_882803"/>
      <w:bookmarkEnd w:id="222"/>
      <w:r>
        <w:rPr>
          <w:rFonts w:hint="cs"/>
          <w:rtl/>
        </w:rPr>
        <w:t xml:space="preserve">תדון מחדש באותו נושא, ואם היה הנושא הצעת חוק, ניתן </w:t>
      </w:r>
      <w:bookmarkStart w:id="223" w:name="_ETM_Q1_891174"/>
      <w:bookmarkEnd w:id="223"/>
      <w:r>
        <w:rPr>
          <w:rFonts w:hint="cs"/>
          <w:rtl/>
        </w:rPr>
        <w:t>לבקש דיון מחדש בהצעת החוק כולה או בעניי</w:t>
      </w:r>
      <w:bookmarkStart w:id="224" w:name="_ETM_Q1_894916"/>
      <w:bookmarkEnd w:id="224"/>
      <w:r>
        <w:rPr>
          <w:rFonts w:hint="cs"/>
          <w:rtl/>
        </w:rPr>
        <w:t xml:space="preserve">ן מסוים שבה". דרך אגב, זה אותו מינוח כמו שאפשר </w:t>
      </w:r>
      <w:bookmarkStart w:id="225" w:name="_ETM_Q1_897686"/>
      <w:bookmarkEnd w:id="225"/>
      <w:r>
        <w:rPr>
          <w:rFonts w:hint="cs"/>
          <w:rtl/>
        </w:rPr>
        <w:t xml:space="preserve">למשוך מהמליאה. </w:t>
      </w:r>
    </w:p>
    <w:p w:rsidR="00086866" w:rsidRDefault="00086866" w:rsidP="00E26E8C">
      <w:pPr>
        <w:rPr>
          <w:rFonts w:hint="cs"/>
          <w:rtl/>
        </w:rPr>
      </w:pPr>
      <w:bookmarkStart w:id="226" w:name="_ETM_Q1_900624"/>
      <w:bookmarkEnd w:id="226"/>
    </w:p>
    <w:p w:rsidR="00086866" w:rsidRDefault="00086866" w:rsidP="00086866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086866" w:rsidRDefault="00086866" w:rsidP="00086866">
      <w:pPr>
        <w:keepNext/>
        <w:rPr>
          <w:rFonts w:hint="cs"/>
          <w:rtl/>
        </w:rPr>
      </w:pPr>
    </w:p>
    <w:p w:rsidR="00411C5D" w:rsidRDefault="00411C5D" w:rsidP="00E26E8C">
      <w:pPr>
        <w:rPr>
          <w:rFonts w:hint="cs"/>
          <w:rtl/>
        </w:rPr>
      </w:pPr>
      <w:bookmarkStart w:id="227" w:name="_ETM_Q1_899000"/>
      <w:bookmarkStart w:id="228" w:name="_ETM_Q1_901000"/>
      <w:bookmarkEnd w:id="227"/>
      <w:bookmarkEnd w:id="228"/>
      <w:r>
        <w:rPr>
          <w:rFonts w:hint="cs"/>
          <w:rtl/>
        </w:rPr>
        <w:t xml:space="preserve">השר </w:t>
      </w:r>
      <w:r w:rsidR="00086866">
        <w:rPr>
          <w:rFonts w:hint="cs"/>
          <w:rtl/>
        </w:rPr>
        <w:t xml:space="preserve">עצמו </w:t>
      </w:r>
      <w:r>
        <w:rPr>
          <w:rFonts w:hint="cs"/>
          <w:rtl/>
        </w:rPr>
        <w:t xml:space="preserve">צריך לבקש </w:t>
      </w:r>
      <w:bookmarkStart w:id="229" w:name="_ETM_Q1_903000"/>
      <w:bookmarkEnd w:id="229"/>
      <w:r>
        <w:rPr>
          <w:rFonts w:hint="cs"/>
          <w:rtl/>
        </w:rPr>
        <w:t>בכתב או בעל פה או מספיק שנציגו אומר?</w:t>
      </w:r>
    </w:p>
    <w:p w:rsidR="00411C5D" w:rsidRDefault="00411C5D" w:rsidP="00E26E8C">
      <w:pPr>
        <w:rPr>
          <w:rFonts w:hint="cs"/>
          <w:rtl/>
        </w:rPr>
      </w:pPr>
    </w:p>
    <w:p w:rsidR="00086866" w:rsidRDefault="00086866" w:rsidP="00086866">
      <w:pPr>
        <w:pStyle w:val="a"/>
        <w:keepNext/>
        <w:rPr>
          <w:rFonts w:hint="cs"/>
          <w:rtl/>
        </w:rPr>
      </w:pPr>
      <w:bookmarkStart w:id="230" w:name="_ETM_Q1_909000"/>
      <w:bookmarkEnd w:id="230"/>
      <w:r>
        <w:rPr>
          <w:rtl/>
        </w:rPr>
        <w:t>ארבל אסטרחן:</w:t>
      </w:r>
    </w:p>
    <w:p w:rsidR="00086866" w:rsidRDefault="00086866" w:rsidP="00086866">
      <w:pPr>
        <w:keepNext/>
        <w:rPr>
          <w:rFonts w:hint="cs"/>
          <w:rtl/>
        </w:rPr>
      </w:pPr>
    </w:p>
    <w:p w:rsidR="00411C5D" w:rsidRDefault="00411C5D" w:rsidP="00E26E8C">
      <w:pPr>
        <w:rPr>
          <w:rFonts w:hint="cs"/>
          <w:rtl/>
        </w:rPr>
      </w:pPr>
      <w:bookmarkStart w:id="231" w:name="_ETM_Q1_906745"/>
      <w:bookmarkStart w:id="232" w:name="_ETM_Q1_910000"/>
      <w:bookmarkStart w:id="233" w:name="_ETM_Q1_911000"/>
      <w:bookmarkEnd w:id="231"/>
      <w:bookmarkEnd w:id="232"/>
      <w:bookmarkEnd w:id="233"/>
      <w:r>
        <w:rPr>
          <w:rFonts w:hint="cs"/>
          <w:rtl/>
        </w:rPr>
        <w:t xml:space="preserve">לא נציגו. </w:t>
      </w:r>
    </w:p>
    <w:p w:rsidR="00411C5D" w:rsidRDefault="00411C5D" w:rsidP="00E26E8C">
      <w:pPr>
        <w:rPr>
          <w:rFonts w:hint="cs"/>
          <w:rtl/>
        </w:rPr>
      </w:pPr>
    </w:p>
    <w:p w:rsidR="00086866" w:rsidRDefault="00086866" w:rsidP="00086866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086866" w:rsidRDefault="00086866" w:rsidP="00086866">
      <w:pPr>
        <w:keepNext/>
        <w:rPr>
          <w:rFonts w:hint="cs"/>
          <w:rtl/>
        </w:rPr>
      </w:pPr>
    </w:p>
    <w:p w:rsidR="00086866" w:rsidRDefault="00086866" w:rsidP="00086866">
      <w:pPr>
        <w:rPr>
          <w:rFonts w:hint="cs"/>
          <w:rtl/>
        </w:rPr>
      </w:pPr>
      <w:r>
        <w:rPr>
          <w:rFonts w:hint="cs"/>
          <w:rtl/>
        </w:rPr>
        <w:t xml:space="preserve">לדעתי צריך להבהיר את זה. </w:t>
      </w:r>
    </w:p>
    <w:p w:rsidR="00086866" w:rsidRDefault="00086866" w:rsidP="00E26E8C">
      <w:pPr>
        <w:rPr>
          <w:rFonts w:hint="cs"/>
          <w:rtl/>
        </w:rPr>
      </w:pPr>
    </w:p>
    <w:p w:rsidR="00086866" w:rsidRDefault="00086866" w:rsidP="0008686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86866" w:rsidRDefault="00086866" w:rsidP="00086866">
      <w:pPr>
        <w:keepNext/>
        <w:rPr>
          <w:rFonts w:hint="cs"/>
          <w:rtl/>
        </w:rPr>
      </w:pPr>
    </w:p>
    <w:p w:rsidR="00086866" w:rsidRDefault="00086866" w:rsidP="00086866">
      <w:pPr>
        <w:rPr>
          <w:rFonts w:hint="cs"/>
          <w:rtl/>
        </w:rPr>
      </w:pPr>
      <w:r>
        <w:rPr>
          <w:rFonts w:hint="cs"/>
          <w:rtl/>
        </w:rPr>
        <w:t xml:space="preserve">בהסתייגויות כתבנו "או נציגו", פה במפורש זה לא כתוב. </w:t>
      </w:r>
      <w:bookmarkStart w:id="234" w:name="_ETM_Q1_909948"/>
      <w:bookmarkEnd w:id="234"/>
    </w:p>
    <w:p w:rsidR="00086866" w:rsidRDefault="00086866" w:rsidP="00E26E8C">
      <w:pPr>
        <w:rPr>
          <w:rFonts w:hint="cs"/>
          <w:rtl/>
        </w:rPr>
      </w:pPr>
    </w:p>
    <w:p w:rsidR="00086866" w:rsidRDefault="00086866" w:rsidP="00086866">
      <w:pPr>
        <w:pStyle w:val="af1"/>
        <w:keepNext/>
        <w:rPr>
          <w:rFonts w:hint="cs"/>
          <w:rtl/>
        </w:rPr>
      </w:pPr>
      <w:bookmarkStart w:id="235" w:name="_ETM_Q1_912000"/>
      <w:bookmarkEnd w:id="235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086866" w:rsidRDefault="00086866" w:rsidP="00086866">
      <w:pPr>
        <w:keepNext/>
        <w:rPr>
          <w:rFonts w:hint="cs"/>
          <w:rtl/>
        </w:rPr>
      </w:pPr>
    </w:p>
    <w:p w:rsidR="00411C5D" w:rsidRDefault="00086866" w:rsidP="00E26E8C">
      <w:pPr>
        <w:rPr>
          <w:rFonts w:hint="cs"/>
          <w:rtl/>
        </w:rPr>
      </w:pPr>
      <w:bookmarkStart w:id="236" w:name="_ETM_Q1_914000"/>
      <w:bookmarkEnd w:id="236"/>
      <w:r>
        <w:rPr>
          <w:rFonts w:hint="cs"/>
          <w:rtl/>
        </w:rPr>
        <w:t xml:space="preserve">זה </w:t>
      </w:r>
      <w:r w:rsidR="00411C5D">
        <w:rPr>
          <w:rFonts w:hint="cs"/>
          <w:rtl/>
        </w:rPr>
        <w:t xml:space="preserve">כתוב </w:t>
      </w:r>
      <w:bookmarkStart w:id="237" w:name="_ETM_Q1_915000"/>
      <w:bookmarkEnd w:id="237"/>
      <w:r>
        <w:rPr>
          <w:rFonts w:hint="cs"/>
          <w:rtl/>
        </w:rPr>
        <w:t xml:space="preserve">בסיפא של (ב), איך הבקשה תימסר. </w:t>
      </w:r>
    </w:p>
    <w:p w:rsidR="00411C5D" w:rsidRDefault="00411C5D" w:rsidP="00E26E8C">
      <w:pPr>
        <w:rPr>
          <w:rFonts w:hint="cs"/>
          <w:rtl/>
        </w:rPr>
      </w:pPr>
    </w:p>
    <w:p w:rsidR="00086866" w:rsidRDefault="00086866" w:rsidP="00086866">
      <w:pPr>
        <w:pStyle w:val="a"/>
        <w:keepNext/>
        <w:rPr>
          <w:rFonts w:hint="cs"/>
          <w:rtl/>
        </w:rPr>
      </w:pPr>
      <w:bookmarkStart w:id="238" w:name="_ETM_Q1_920000"/>
      <w:bookmarkEnd w:id="238"/>
      <w:r>
        <w:rPr>
          <w:rtl/>
        </w:rPr>
        <w:t>ארבל אסטרחן:</w:t>
      </w:r>
    </w:p>
    <w:p w:rsidR="00086866" w:rsidRDefault="00086866" w:rsidP="00086866">
      <w:pPr>
        <w:keepNext/>
        <w:rPr>
          <w:rFonts w:hint="cs"/>
          <w:rtl/>
        </w:rPr>
      </w:pPr>
    </w:p>
    <w:p w:rsidR="00411C5D" w:rsidRDefault="00086866" w:rsidP="00086866">
      <w:pPr>
        <w:rPr>
          <w:rFonts w:hint="cs"/>
          <w:rtl/>
        </w:rPr>
      </w:pPr>
      <w:r>
        <w:rPr>
          <w:rFonts w:hint="cs"/>
          <w:rtl/>
        </w:rPr>
        <w:t xml:space="preserve">נכון. "הבקשה תימסר בעל פה במהלך ישיבת הוועדה- - - או לאחר מכן בכתב". </w:t>
      </w:r>
    </w:p>
    <w:p w:rsidR="00086866" w:rsidRDefault="00086866" w:rsidP="00E26E8C">
      <w:pPr>
        <w:rPr>
          <w:rFonts w:hint="cs"/>
          <w:rtl/>
        </w:rPr>
      </w:pPr>
    </w:p>
    <w:p w:rsidR="00086866" w:rsidRDefault="00086866" w:rsidP="00086866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086866" w:rsidRDefault="00086866" w:rsidP="00086866">
      <w:pPr>
        <w:keepNext/>
        <w:rPr>
          <w:rFonts w:hint="cs"/>
          <w:rtl/>
        </w:rPr>
      </w:pPr>
    </w:p>
    <w:p w:rsidR="00411C5D" w:rsidRDefault="00086866" w:rsidP="00086866">
      <w:pPr>
        <w:rPr>
          <w:rFonts w:hint="cs"/>
          <w:rtl/>
        </w:rPr>
      </w:pPr>
      <w:r>
        <w:rPr>
          <w:rFonts w:hint="cs"/>
          <w:rtl/>
        </w:rPr>
        <w:t xml:space="preserve">ברור </w:t>
      </w:r>
      <w:bookmarkStart w:id="239" w:name="_ETM_Q1_921937"/>
      <w:bookmarkEnd w:id="239"/>
      <w:r>
        <w:rPr>
          <w:rFonts w:hint="cs"/>
          <w:rtl/>
        </w:rPr>
        <w:t>ש</w:t>
      </w:r>
      <w:bookmarkStart w:id="240" w:name="_ETM_Q1_927000"/>
      <w:bookmarkEnd w:id="240"/>
      <w:r w:rsidR="00411C5D">
        <w:rPr>
          <w:rFonts w:hint="cs"/>
          <w:rtl/>
        </w:rPr>
        <w:t>הנציג יכול לומר שהשר מתכו</w:t>
      </w:r>
      <w:bookmarkStart w:id="241" w:name="_ETM_Q1_932000"/>
      <w:bookmarkEnd w:id="241"/>
      <w:r w:rsidR="00411C5D">
        <w:rPr>
          <w:rFonts w:hint="cs"/>
          <w:rtl/>
        </w:rPr>
        <w:t xml:space="preserve">ון </w:t>
      </w:r>
      <w:r>
        <w:rPr>
          <w:rFonts w:hint="cs"/>
          <w:rtl/>
        </w:rPr>
        <w:t>להגיש את ה</w:t>
      </w:r>
      <w:r w:rsidR="00411C5D">
        <w:rPr>
          <w:rFonts w:hint="cs"/>
          <w:rtl/>
        </w:rPr>
        <w:t>בקש</w:t>
      </w:r>
      <w:r>
        <w:rPr>
          <w:rFonts w:hint="cs"/>
          <w:rtl/>
        </w:rPr>
        <w:t>ה</w:t>
      </w:r>
      <w:r w:rsidR="00411C5D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הבקשה </w:t>
      </w:r>
      <w:r w:rsidR="00DF2950">
        <w:rPr>
          <w:rFonts w:hint="cs"/>
          <w:rtl/>
        </w:rPr>
        <w:t>היתה</w:t>
      </w:r>
      <w:r>
        <w:rPr>
          <w:rFonts w:hint="cs"/>
          <w:rtl/>
        </w:rPr>
        <w:t xml:space="preserve"> צריכה להיות מוגשת בחלון ההזדמנויות, לפני ההנחה. </w:t>
      </w:r>
    </w:p>
    <w:p w:rsidR="00411C5D" w:rsidRDefault="00411C5D" w:rsidP="00E26E8C">
      <w:pPr>
        <w:rPr>
          <w:rFonts w:hint="cs"/>
          <w:rtl/>
        </w:rPr>
      </w:pPr>
    </w:p>
    <w:p w:rsidR="00086866" w:rsidRDefault="00086866" w:rsidP="00086866">
      <w:pPr>
        <w:pStyle w:val="a"/>
        <w:keepNext/>
        <w:rPr>
          <w:rFonts w:hint="cs"/>
          <w:rtl/>
        </w:rPr>
      </w:pPr>
      <w:bookmarkStart w:id="242" w:name="_ETM_Q1_935000"/>
      <w:bookmarkEnd w:id="242"/>
      <w:r>
        <w:rPr>
          <w:rtl/>
        </w:rPr>
        <w:t>ארבל אסטרחן:</w:t>
      </w:r>
    </w:p>
    <w:p w:rsidR="00086866" w:rsidRDefault="00086866" w:rsidP="00086866">
      <w:pPr>
        <w:keepNext/>
        <w:rPr>
          <w:rFonts w:hint="cs"/>
          <w:rtl/>
        </w:rPr>
      </w:pPr>
    </w:p>
    <w:p w:rsidR="00411C5D" w:rsidRDefault="00086866" w:rsidP="00086866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:rsidR="00086866" w:rsidRDefault="00086866" w:rsidP="00E26E8C">
      <w:pPr>
        <w:rPr>
          <w:rFonts w:hint="cs"/>
          <w:rtl/>
        </w:rPr>
      </w:pPr>
      <w:bookmarkStart w:id="243" w:name="_ETM_Q1_930483"/>
      <w:bookmarkEnd w:id="243"/>
    </w:p>
    <w:p w:rsidR="00411C5D" w:rsidRDefault="00086866" w:rsidP="00086866">
      <w:pPr>
        <w:rPr>
          <w:rFonts w:hint="cs"/>
          <w:rtl/>
        </w:rPr>
      </w:pPr>
      <w:r>
        <w:rPr>
          <w:rFonts w:hint="cs"/>
          <w:rtl/>
        </w:rPr>
        <w:t>"(ב) ב</w:t>
      </w:r>
      <w:bookmarkStart w:id="244" w:name="_ETM_Q1_936000"/>
      <w:bookmarkEnd w:id="244"/>
      <w:r w:rsidR="00411C5D">
        <w:rPr>
          <w:rFonts w:hint="cs"/>
          <w:rtl/>
        </w:rPr>
        <w:t xml:space="preserve">קשה </w:t>
      </w:r>
      <w:r>
        <w:rPr>
          <w:rFonts w:hint="cs"/>
          <w:rtl/>
        </w:rPr>
        <w:t xml:space="preserve">לדיון מחדש </w:t>
      </w:r>
      <w:r w:rsidR="00411C5D">
        <w:rPr>
          <w:rFonts w:hint="cs"/>
          <w:rtl/>
        </w:rPr>
        <w:t>תוגש</w:t>
      </w:r>
      <w:r>
        <w:rPr>
          <w:rFonts w:hint="cs"/>
          <w:rtl/>
        </w:rPr>
        <w:t xml:space="preserve"> כל עוד החלטת הוועדה לא הונחה על שולחן הכנסת" </w:t>
      </w:r>
      <w:r>
        <w:rPr>
          <w:rtl/>
        </w:rPr>
        <w:t>–</w:t>
      </w:r>
      <w:r>
        <w:rPr>
          <w:rFonts w:hint="cs"/>
          <w:rtl/>
        </w:rPr>
        <w:t xml:space="preserve"> ופה אנחנו מב</w:t>
      </w:r>
      <w:r w:rsidR="00411C5D">
        <w:rPr>
          <w:rFonts w:hint="cs"/>
          <w:rtl/>
        </w:rPr>
        <w:t xml:space="preserve">הירים מה שקיים </w:t>
      </w:r>
      <w:r>
        <w:rPr>
          <w:rFonts w:hint="cs"/>
          <w:rtl/>
        </w:rPr>
        <w:t xml:space="preserve">כבר </w:t>
      </w:r>
      <w:r w:rsidR="00411C5D">
        <w:rPr>
          <w:rFonts w:hint="cs"/>
          <w:rtl/>
        </w:rPr>
        <w:t xml:space="preserve">היום </w:t>
      </w:r>
      <w:bookmarkStart w:id="245" w:name="_ETM_Q1_945000"/>
      <w:bookmarkEnd w:id="245"/>
      <w:r w:rsidR="00411C5D">
        <w:rPr>
          <w:rFonts w:hint="cs"/>
          <w:rtl/>
        </w:rPr>
        <w:t>אבל לא כתוב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"כל עוד היא לא נמסרה לכנסת </w:t>
      </w:r>
      <w:bookmarkStart w:id="246" w:name="_ETM_Q1_944643"/>
      <w:bookmarkEnd w:id="246"/>
      <w:r>
        <w:rPr>
          <w:rFonts w:hint="cs"/>
          <w:rtl/>
        </w:rPr>
        <w:t xml:space="preserve">או שההודעה עליה לא נחתמה, לפי העניין;" כלומר, אם זה </w:t>
      </w:r>
      <w:bookmarkStart w:id="247" w:name="_ETM_Q1_945097"/>
      <w:bookmarkEnd w:id="247"/>
      <w:r>
        <w:rPr>
          <w:rFonts w:hint="cs"/>
          <w:rtl/>
        </w:rPr>
        <w:t xml:space="preserve">תקנות, אז עד שחותמים על המכתב לשר וכו'. "הבקשה תימסר </w:t>
      </w:r>
      <w:bookmarkStart w:id="248" w:name="_ETM_Q1_951733"/>
      <w:bookmarkEnd w:id="248"/>
      <w:r>
        <w:rPr>
          <w:rFonts w:hint="cs"/>
          <w:rtl/>
        </w:rPr>
        <w:t xml:space="preserve">בעל פה במהלך ישיבת הוועדה שבה התקבלה או לאחר מכן </w:t>
      </w:r>
      <w:bookmarkStart w:id="249" w:name="_ETM_Q1_956731"/>
      <w:bookmarkEnd w:id="249"/>
      <w:r>
        <w:rPr>
          <w:rFonts w:hint="cs"/>
          <w:rtl/>
        </w:rPr>
        <w:t xml:space="preserve">בכתב". אולי אפשר לחדד פה. </w:t>
      </w:r>
      <w:r w:rsidR="00411C5D">
        <w:rPr>
          <w:rFonts w:hint="cs"/>
          <w:rtl/>
        </w:rPr>
        <w:t xml:space="preserve"> </w:t>
      </w:r>
    </w:p>
    <w:p w:rsidR="002C437E" w:rsidRDefault="002C437E" w:rsidP="00E26E8C">
      <w:pPr>
        <w:rPr>
          <w:rFonts w:hint="cs"/>
          <w:rtl/>
        </w:rPr>
      </w:pPr>
    </w:p>
    <w:p w:rsidR="00086866" w:rsidRDefault="00086866" w:rsidP="00086866">
      <w:pPr>
        <w:pStyle w:val="af1"/>
        <w:keepNext/>
        <w:rPr>
          <w:rFonts w:hint="cs"/>
          <w:rtl/>
        </w:rPr>
      </w:pPr>
      <w:bookmarkStart w:id="250" w:name="_ETM_Q1_974000"/>
      <w:bookmarkEnd w:id="250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086866" w:rsidRDefault="00086866" w:rsidP="00086866">
      <w:pPr>
        <w:keepNext/>
        <w:rPr>
          <w:rFonts w:hint="cs"/>
          <w:rtl/>
        </w:rPr>
      </w:pPr>
    </w:p>
    <w:p w:rsidR="00276A27" w:rsidRDefault="00086866" w:rsidP="00E26E8C">
      <w:pPr>
        <w:rPr>
          <w:rFonts w:hint="cs"/>
          <w:rtl/>
        </w:rPr>
      </w:pPr>
      <w:bookmarkStart w:id="251" w:name="_ETM_Q1_976000"/>
      <w:bookmarkEnd w:id="251"/>
      <w:r>
        <w:rPr>
          <w:rFonts w:hint="cs"/>
          <w:rtl/>
        </w:rPr>
        <w:t xml:space="preserve">כיוון שבמקום אחר בתקנון יצרתם </w:t>
      </w:r>
      <w:bookmarkStart w:id="252" w:name="_ETM_Q1_967248"/>
      <w:bookmarkEnd w:id="252"/>
      <w:r>
        <w:rPr>
          <w:rFonts w:hint="cs"/>
          <w:rtl/>
        </w:rPr>
        <w:t xml:space="preserve">את ההסכם עם </w:t>
      </w:r>
      <w:r w:rsidR="002C437E">
        <w:rPr>
          <w:rFonts w:hint="cs"/>
          <w:rtl/>
        </w:rPr>
        <w:t>הנציג</w:t>
      </w:r>
      <w:r>
        <w:rPr>
          <w:rFonts w:hint="cs"/>
          <w:rtl/>
        </w:rPr>
        <w:t>, אז לכאורה</w:t>
      </w:r>
      <w:r w:rsidR="00276A27">
        <w:rPr>
          <w:rFonts w:hint="cs"/>
          <w:rtl/>
        </w:rPr>
        <w:t xml:space="preserve"> נכון לקבוע את זה גם כאן, בעקבות ההערה של דורית. </w:t>
      </w:r>
    </w:p>
    <w:p w:rsidR="00276A27" w:rsidRDefault="00276A27" w:rsidP="00E26E8C">
      <w:pPr>
        <w:rPr>
          <w:rFonts w:hint="cs"/>
          <w:rtl/>
        </w:rPr>
      </w:pPr>
      <w:bookmarkStart w:id="253" w:name="_ETM_Q1_968134"/>
      <w:bookmarkEnd w:id="253"/>
    </w:p>
    <w:p w:rsidR="00276A27" w:rsidRDefault="00276A27" w:rsidP="00276A27">
      <w:pPr>
        <w:pStyle w:val="af1"/>
        <w:keepNext/>
        <w:rPr>
          <w:rFonts w:hint="cs"/>
          <w:rtl/>
        </w:rPr>
      </w:pPr>
      <w:bookmarkStart w:id="254" w:name="_ETM_Q1_969137"/>
      <w:bookmarkEnd w:id="254"/>
      <w:r>
        <w:rPr>
          <w:rtl/>
        </w:rPr>
        <w:t>דורית ואג:</w:t>
      </w:r>
    </w:p>
    <w:p w:rsidR="00276A27" w:rsidRDefault="00276A27" w:rsidP="00276A27">
      <w:pPr>
        <w:keepNext/>
        <w:rPr>
          <w:rFonts w:hint="cs"/>
          <w:rtl/>
        </w:rPr>
      </w:pPr>
    </w:p>
    <w:p w:rsidR="00276A27" w:rsidRDefault="00276A27" w:rsidP="00276A27">
      <w:pPr>
        <w:rPr>
          <w:rFonts w:hint="cs"/>
          <w:rtl/>
        </w:rPr>
      </w:pPr>
      <w:r>
        <w:rPr>
          <w:rFonts w:hint="cs"/>
          <w:rtl/>
        </w:rPr>
        <w:t xml:space="preserve">אני לא בטוחה. </w:t>
      </w:r>
    </w:p>
    <w:p w:rsidR="00276A27" w:rsidRDefault="00276A27" w:rsidP="00276A27">
      <w:pPr>
        <w:rPr>
          <w:rFonts w:hint="cs"/>
          <w:rtl/>
        </w:rPr>
      </w:pPr>
      <w:bookmarkStart w:id="255" w:name="_ETM_Q1_973355"/>
      <w:bookmarkEnd w:id="255"/>
    </w:p>
    <w:p w:rsidR="00276A27" w:rsidRDefault="00276A27" w:rsidP="00276A27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276A27" w:rsidP="00276A27">
      <w:pPr>
        <w:rPr>
          <w:rFonts w:hint="cs"/>
          <w:rtl/>
        </w:rPr>
      </w:pPr>
      <w:r>
        <w:rPr>
          <w:rFonts w:hint="cs"/>
          <w:rtl/>
        </w:rPr>
        <w:t>הנציג ל</w:t>
      </w:r>
      <w:bookmarkStart w:id="256" w:name="_ETM_Q1_970635"/>
      <w:bookmarkEnd w:id="256"/>
      <w:r w:rsidR="002C437E">
        <w:rPr>
          <w:rFonts w:hint="cs"/>
          <w:rtl/>
        </w:rPr>
        <w:t>א מכריע</w:t>
      </w:r>
      <w:r>
        <w:rPr>
          <w:rFonts w:hint="cs"/>
          <w:rtl/>
        </w:rPr>
        <w:t>,</w:t>
      </w:r>
      <w:r w:rsidR="002C437E">
        <w:rPr>
          <w:rFonts w:hint="cs"/>
          <w:rtl/>
        </w:rPr>
        <w:t xml:space="preserve"> אבל </w:t>
      </w:r>
      <w:r>
        <w:rPr>
          <w:rFonts w:hint="cs"/>
          <w:rtl/>
        </w:rPr>
        <w:t xml:space="preserve">הוא </w:t>
      </w:r>
      <w:r w:rsidR="002C437E">
        <w:rPr>
          <w:rFonts w:hint="cs"/>
          <w:rtl/>
        </w:rPr>
        <w:t>אומר</w:t>
      </w:r>
      <w:r>
        <w:rPr>
          <w:rFonts w:hint="cs"/>
          <w:rtl/>
        </w:rPr>
        <w:t>: רבותי, אני צריך לפנות לשר כדי שהשר יגיש בקשה</w:t>
      </w:r>
      <w:r w:rsidR="002C437E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אותה פרוצדורה כמו הסתייגות. </w:t>
      </w:r>
    </w:p>
    <w:p w:rsidR="00276A27" w:rsidRDefault="00276A27" w:rsidP="00276A27">
      <w:pPr>
        <w:rPr>
          <w:rFonts w:hint="cs"/>
          <w:rtl/>
        </w:rPr>
      </w:pPr>
    </w:p>
    <w:p w:rsidR="00276A27" w:rsidRDefault="00276A27" w:rsidP="00276A27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2C437E" w:rsidP="00E26E8C">
      <w:pPr>
        <w:rPr>
          <w:rFonts w:hint="cs"/>
          <w:rtl/>
        </w:rPr>
      </w:pPr>
      <w:bookmarkStart w:id="257" w:name="_ETM_Q1_981000"/>
      <w:bookmarkStart w:id="258" w:name="_ETM_Q1_982000"/>
      <w:bookmarkEnd w:id="257"/>
      <w:bookmarkEnd w:id="258"/>
      <w:r>
        <w:rPr>
          <w:rFonts w:hint="cs"/>
          <w:rtl/>
        </w:rPr>
        <w:t xml:space="preserve">אבל לא </w:t>
      </w:r>
      <w:bookmarkStart w:id="259" w:name="_ETM_Q1_983000"/>
      <w:bookmarkEnd w:id="259"/>
      <w:r>
        <w:rPr>
          <w:rFonts w:hint="cs"/>
          <w:rtl/>
        </w:rPr>
        <w:t xml:space="preserve">תמיד דעת השר כדעת נציגו. </w:t>
      </w:r>
    </w:p>
    <w:p w:rsidR="002C437E" w:rsidRDefault="002C437E" w:rsidP="00E26E8C">
      <w:pPr>
        <w:rPr>
          <w:rFonts w:hint="cs"/>
          <w:rtl/>
        </w:rPr>
      </w:pPr>
    </w:p>
    <w:p w:rsidR="00276A27" w:rsidRDefault="00276A27" w:rsidP="00276A27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276A27" w:rsidP="00276A27">
      <w:pPr>
        <w:rPr>
          <w:rFonts w:hint="cs"/>
          <w:rtl/>
        </w:rPr>
      </w:pPr>
      <w:r>
        <w:rPr>
          <w:rFonts w:hint="cs"/>
          <w:rtl/>
        </w:rPr>
        <w:t xml:space="preserve">נכון, אבל אותם טיעונים </w:t>
      </w:r>
      <w:bookmarkStart w:id="260" w:name="_ETM_Q1_982318"/>
      <w:bookmarkEnd w:id="260"/>
      <w:r>
        <w:rPr>
          <w:rFonts w:hint="cs"/>
          <w:rtl/>
        </w:rPr>
        <w:t xml:space="preserve">חלים גם לגבי הסתייגויות. השר לא נמצא, הוא לא יודע, </w:t>
      </w:r>
      <w:bookmarkStart w:id="261" w:name="_ETM_Q1_985973"/>
      <w:bookmarkEnd w:id="261"/>
      <w:r>
        <w:rPr>
          <w:rFonts w:hint="cs"/>
          <w:rtl/>
        </w:rPr>
        <w:t xml:space="preserve">מישהו צריך לדווח לו. זה לא אמור </w:t>
      </w:r>
      <w:bookmarkStart w:id="262" w:name="_ETM_Q1_989000"/>
      <w:bookmarkEnd w:id="262"/>
      <w:r>
        <w:rPr>
          <w:rFonts w:hint="cs"/>
          <w:rtl/>
        </w:rPr>
        <w:t xml:space="preserve">לעכב את המהלך, אבל לאפשר </w:t>
      </w:r>
      <w:bookmarkStart w:id="263" w:name="_ETM_Q1_990198"/>
      <w:bookmarkEnd w:id="263"/>
      <w:r>
        <w:rPr>
          <w:rFonts w:hint="cs"/>
          <w:rtl/>
        </w:rPr>
        <w:t xml:space="preserve">את זה. </w:t>
      </w:r>
    </w:p>
    <w:p w:rsidR="00276A27" w:rsidRDefault="00276A27" w:rsidP="00276A27">
      <w:pPr>
        <w:rPr>
          <w:rFonts w:hint="cs"/>
          <w:rtl/>
        </w:rPr>
      </w:pPr>
      <w:bookmarkStart w:id="264" w:name="_ETM_Q1_993571"/>
      <w:bookmarkEnd w:id="264"/>
    </w:p>
    <w:p w:rsidR="00276A27" w:rsidRDefault="00276A27" w:rsidP="00276A27">
      <w:pPr>
        <w:pStyle w:val="af1"/>
        <w:keepNext/>
        <w:rPr>
          <w:rFonts w:hint="cs"/>
          <w:rtl/>
        </w:rPr>
      </w:pPr>
      <w:bookmarkStart w:id="265" w:name="_ETM_Q1_994383"/>
      <w:bookmarkEnd w:id="265"/>
      <w:r>
        <w:rPr>
          <w:rtl/>
        </w:rPr>
        <w:t>ירדנה מלר-הורוביץ: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2C437E" w:rsidP="00E26E8C">
      <w:pPr>
        <w:rPr>
          <w:rFonts w:hint="cs"/>
          <w:rtl/>
        </w:rPr>
      </w:pPr>
      <w:bookmarkStart w:id="266" w:name="_ETM_Q1_993000"/>
      <w:bookmarkEnd w:id="266"/>
      <w:r>
        <w:rPr>
          <w:rFonts w:hint="cs"/>
          <w:rtl/>
        </w:rPr>
        <w:t xml:space="preserve">הוא </w:t>
      </w:r>
      <w:bookmarkStart w:id="267" w:name="_ETM_Q1_997000"/>
      <w:bookmarkEnd w:id="267"/>
      <w:r>
        <w:rPr>
          <w:rFonts w:hint="cs"/>
          <w:rtl/>
        </w:rPr>
        <w:t xml:space="preserve">לא יכול לבקש. </w:t>
      </w:r>
    </w:p>
    <w:p w:rsidR="002C437E" w:rsidRDefault="002C437E" w:rsidP="00E26E8C">
      <w:pPr>
        <w:rPr>
          <w:rFonts w:hint="cs"/>
          <w:rtl/>
        </w:rPr>
      </w:pPr>
    </w:p>
    <w:p w:rsidR="00276A27" w:rsidRDefault="00276A27" w:rsidP="00276A27">
      <w:pPr>
        <w:pStyle w:val="af1"/>
        <w:keepNext/>
        <w:rPr>
          <w:rFonts w:hint="cs"/>
          <w:rtl/>
        </w:rPr>
      </w:pPr>
      <w:bookmarkStart w:id="268" w:name="_ETM_Q1_1001000"/>
      <w:bookmarkEnd w:id="268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2C437E" w:rsidP="00E26E8C">
      <w:pPr>
        <w:rPr>
          <w:rFonts w:hint="cs"/>
          <w:rtl/>
        </w:rPr>
      </w:pPr>
      <w:bookmarkStart w:id="269" w:name="_ETM_Q1_1002000"/>
      <w:bookmarkEnd w:id="269"/>
      <w:r>
        <w:rPr>
          <w:rFonts w:hint="cs"/>
          <w:rtl/>
        </w:rPr>
        <w:t>מה ההבדל</w:t>
      </w:r>
      <w:r w:rsidR="00276A27">
        <w:rPr>
          <w:rFonts w:hint="cs"/>
          <w:rtl/>
        </w:rPr>
        <w:t xml:space="preserve"> בין זה לבין הגשת הסתייגות</w:t>
      </w:r>
      <w:r>
        <w:rPr>
          <w:rFonts w:hint="cs"/>
          <w:rtl/>
        </w:rPr>
        <w:t>?</w:t>
      </w:r>
    </w:p>
    <w:p w:rsidR="002C437E" w:rsidRDefault="002C437E" w:rsidP="00E26E8C">
      <w:pPr>
        <w:rPr>
          <w:rFonts w:hint="cs"/>
          <w:rtl/>
        </w:rPr>
      </w:pPr>
    </w:p>
    <w:p w:rsidR="00276A27" w:rsidRDefault="00276A27" w:rsidP="00276A27">
      <w:pPr>
        <w:pStyle w:val="a"/>
        <w:keepNext/>
        <w:rPr>
          <w:rFonts w:hint="cs"/>
          <w:rtl/>
        </w:rPr>
      </w:pPr>
      <w:bookmarkStart w:id="270" w:name="_ETM_Q1_1005000"/>
      <w:bookmarkEnd w:id="270"/>
      <w:r>
        <w:rPr>
          <w:rtl/>
        </w:rPr>
        <w:t>ארבל אסטרחן: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276A27" w:rsidP="00276A27">
      <w:pPr>
        <w:rPr>
          <w:rFonts w:hint="cs"/>
          <w:rtl/>
        </w:rPr>
      </w:pPr>
      <w:r>
        <w:rPr>
          <w:rFonts w:hint="cs"/>
          <w:rtl/>
        </w:rPr>
        <w:t xml:space="preserve">בוודאי </w:t>
      </w:r>
      <w:bookmarkStart w:id="271" w:name="_ETM_Q1_1007000"/>
      <w:bookmarkEnd w:id="271"/>
      <w:r>
        <w:rPr>
          <w:rFonts w:hint="cs"/>
          <w:rtl/>
        </w:rPr>
        <w:t>ש</w:t>
      </w:r>
      <w:r w:rsidR="002C437E">
        <w:rPr>
          <w:rFonts w:hint="cs"/>
          <w:rtl/>
        </w:rPr>
        <w:t xml:space="preserve">יש הבדל. </w:t>
      </w:r>
      <w:r>
        <w:rPr>
          <w:rFonts w:hint="cs"/>
          <w:rtl/>
        </w:rPr>
        <w:t xml:space="preserve">הסתייגויות </w:t>
      </w:r>
      <w:bookmarkStart w:id="272" w:name="_ETM_Q1_1001566"/>
      <w:bookmarkEnd w:id="272"/>
      <w:r>
        <w:rPr>
          <w:rFonts w:hint="cs"/>
          <w:rtl/>
        </w:rPr>
        <w:t xml:space="preserve">לא אומרות שהחלטת הוועדה לא בתוקף, לא מפסיקות. הן בסך הכול אומרות: תצרפו הצעה שלי למליאה. </w:t>
      </w:r>
    </w:p>
    <w:p w:rsidR="00276A27" w:rsidRDefault="00276A27" w:rsidP="00276A27">
      <w:pPr>
        <w:rPr>
          <w:rFonts w:hint="cs"/>
          <w:rtl/>
        </w:rPr>
      </w:pPr>
      <w:bookmarkStart w:id="273" w:name="_ETM_Q1_1005019"/>
      <w:bookmarkEnd w:id="273"/>
    </w:p>
    <w:p w:rsidR="00276A27" w:rsidRDefault="00276A27" w:rsidP="00276A27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276A27" w:rsidP="00E26E8C">
      <w:pPr>
        <w:rPr>
          <w:rFonts w:hint="cs"/>
          <w:rtl/>
        </w:rPr>
      </w:pPr>
      <w:bookmarkStart w:id="274" w:name="_ETM_Q1_1006378"/>
      <w:bookmarkStart w:id="275" w:name="_ETM_Q1_1009000"/>
      <w:bookmarkStart w:id="276" w:name="_ETM_Q1_1010000"/>
      <w:bookmarkStart w:id="277" w:name="_ETM_Q1_1011000"/>
      <w:bookmarkEnd w:id="274"/>
      <w:bookmarkEnd w:id="275"/>
      <w:bookmarkEnd w:id="276"/>
      <w:bookmarkEnd w:id="277"/>
      <w:r>
        <w:rPr>
          <w:rFonts w:hint="cs"/>
          <w:rtl/>
        </w:rPr>
        <w:t xml:space="preserve">אז אפשר לקבוע </w:t>
      </w:r>
      <w:bookmarkStart w:id="278" w:name="_ETM_Q1_1005894"/>
      <w:bookmarkEnd w:id="278"/>
      <w:r>
        <w:rPr>
          <w:rFonts w:hint="cs"/>
          <w:rtl/>
        </w:rPr>
        <w:t xml:space="preserve">כמו שם. גם שם נאמר שההסתייגות היא בתוקף </w:t>
      </w:r>
      <w:r w:rsidR="002C437E">
        <w:rPr>
          <w:rFonts w:hint="cs"/>
          <w:rtl/>
        </w:rPr>
        <w:t>רק אם השר חותם</w:t>
      </w:r>
      <w:r>
        <w:rPr>
          <w:rFonts w:hint="cs"/>
          <w:rtl/>
        </w:rPr>
        <w:t xml:space="preserve">, וזה </w:t>
      </w:r>
      <w:bookmarkStart w:id="279" w:name="_ETM_Q1_1012809"/>
      <w:bookmarkEnd w:id="279"/>
      <w:r>
        <w:rPr>
          <w:rFonts w:hint="cs"/>
          <w:rtl/>
        </w:rPr>
        <w:t>לא מעכב את המהלך</w:t>
      </w:r>
      <w:r w:rsidR="002C437E">
        <w:rPr>
          <w:rFonts w:hint="cs"/>
          <w:rtl/>
        </w:rPr>
        <w:t xml:space="preserve">. </w:t>
      </w:r>
      <w:bookmarkStart w:id="280" w:name="_ETM_Q1_1013000"/>
      <w:bookmarkEnd w:id="280"/>
      <w:r w:rsidR="002C437E">
        <w:rPr>
          <w:rFonts w:hint="cs"/>
          <w:rtl/>
        </w:rPr>
        <w:t xml:space="preserve">הנציג הוא הפה, השר לא יודע. </w:t>
      </w:r>
      <w:r>
        <w:rPr>
          <w:rFonts w:hint="cs"/>
          <w:rtl/>
        </w:rPr>
        <w:t xml:space="preserve">אז צריך לאפשר לו לומר ואז השר </w:t>
      </w:r>
      <w:bookmarkStart w:id="281" w:name="_ETM_Q1_1014368"/>
      <w:bookmarkEnd w:id="281"/>
      <w:r>
        <w:rPr>
          <w:rFonts w:hint="cs"/>
          <w:rtl/>
        </w:rPr>
        <w:t xml:space="preserve">יגיש. אם זה ברור לכם </w:t>
      </w:r>
      <w:r>
        <w:rPr>
          <w:rtl/>
        </w:rPr>
        <w:t>–</w:t>
      </w:r>
      <w:r>
        <w:rPr>
          <w:rFonts w:hint="cs"/>
          <w:rtl/>
        </w:rPr>
        <w:t xml:space="preserve"> מה טוב. </w:t>
      </w:r>
    </w:p>
    <w:p w:rsidR="002C437E" w:rsidRDefault="002C437E" w:rsidP="00E26E8C">
      <w:pPr>
        <w:rPr>
          <w:rFonts w:hint="cs"/>
          <w:rtl/>
        </w:rPr>
      </w:pPr>
    </w:p>
    <w:p w:rsidR="002C437E" w:rsidRDefault="002C437E" w:rsidP="002C437E">
      <w:pPr>
        <w:pStyle w:val="af"/>
        <w:keepNext/>
        <w:rPr>
          <w:rFonts w:hint="cs"/>
          <w:rtl/>
        </w:rPr>
      </w:pPr>
      <w:bookmarkStart w:id="282" w:name="_ETM_Q1_1020000"/>
      <w:bookmarkEnd w:id="282"/>
      <w:r>
        <w:rPr>
          <w:rtl/>
        </w:rPr>
        <w:t>היו"ר יריב לוין:</w:t>
      </w:r>
    </w:p>
    <w:p w:rsidR="002C437E" w:rsidRDefault="002C437E" w:rsidP="002C437E">
      <w:pPr>
        <w:keepNext/>
        <w:rPr>
          <w:rFonts w:hint="cs"/>
          <w:rtl/>
        </w:rPr>
      </w:pPr>
    </w:p>
    <w:p w:rsidR="002C437E" w:rsidRDefault="00276A27" w:rsidP="002C437E">
      <w:pPr>
        <w:rPr>
          <w:rFonts w:hint="cs"/>
          <w:rtl/>
        </w:rPr>
      </w:pPr>
      <w:r>
        <w:rPr>
          <w:rFonts w:hint="cs"/>
          <w:rtl/>
        </w:rPr>
        <w:t xml:space="preserve">אין בעיה, </w:t>
      </w:r>
      <w:bookmarkStart w:id="283" w:name="_ETM_Q1_1020727"/>
      <w:bookmarkEnd w:id="283"/>
      <w:r w:rsidR="002C437E">
        <w:rPr>
          <w:rFonts w:hint="cs"/>
          <w:rtl/>
        </w:rPr>
        <w:t>לומר הוא יכול</w:t>
      </w:r>
      <w:r>
        <w:rPr>
          <w:rFonts w:hint="cs"/>
          <w:rtl/>
        </w:rPr>
        <w:t>. ברור שהוא יכול לומר</w:t>
      </w:r>
      <w:r w:rsidR="002C437E">
        <w:rPr>
          <w:rFonts w:hint="cs"/>
          <w:rtl/>
        </w:rPr>
        <w:t xml:space="preserve">, אבל </w:t>
      </w:r>
      <w:bookmarkStart w:id="284" w:name="_ETM_Q1_1024000"/>
      <w:bookmarkEnd w:id="284"/>
      <w:r w:rsidR="002C437E">
        <w:rPr>
          <w:rFonts w:hint="cs"/>
          <w:rtl/>
        </w:rPr>
        <w:t xml:space="preserve">אין שום משמעות לאמירה הזאת. </w:t>
      </w:r>
    </w:p>
    <w:p w:rsidR="002C437E" w:rsidRDefault="002C437E" w:rsidP="002C437E">
      <w:pPr>
        <w:rPr>
          <w:rFonts w:hint="cs"/>
          <w:rtl/>
        </w:rPr>
      </w:pPr>
    </w:p>
    <w:p w:rsidR="00276A27" w:rsidRDefault="00276A27" w:rsidP="00276A27">
      <w:pPr>
        <w:pStyle w:val="af1"/>
        <w:keepNext/>
        <w:rPr>
          <w:rFonts w:hint="cs"/>
          <w:rtl/>
        </w:rPr>
      </w:pPr>
      <w:bookmarkStart w:id="285" w:name="_ETM_Q1_1028000"/>
      <w:bookmarkEnd w:id="285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276A27" w:rsidP="00276A27">
      <w:pPr>
        <w:rPr>
          <w:rFonts w:hint="cs"/>
          <w:rtl/>
        </w:rPr>
      </w:pPr>
      <w:r>
        <w:rPr>
          <w:rFonts w:hint="cs"/>
          <w:rtl/>
        </w:rPr>
        <w:t xml:space="preserve">במובן שמאפשרים לו לדווח לשר </w:t>
      </w:r>
      <w:bookmarkStart w:id="286" w:name="_ETM_Q1_1027263"/>
      <w:bookmarkEnd w:id="286"/>
      <w:r>
        <w:rPr>
          <w:rFonts w:hint="cs"/>
          <w:rtl/>
        </w:rPr>
        <w:t>כדי ש</w:t>
      </w:r>
      <w:bookmarkStart w:id="287" w:name="_ETM_Q1_1025076"/>
      <w:bookmarkEnd w:id="287"/>
      <w:r w:rsidR="002C437E">
        <w:rPr>
          <w:rFonts w:hint="cs"/>
          <w:rtl/>
        </w:rPr>
        <w:t>ה</w:t>
      </w:r>
      <w:bookmarkStart w:id="288" w:name="_ETM_Q1_1029000"/>
      <w:bookmarkEnd w:id="288"/>
      <w:r>
        <w:rPr>
          <w:rFonts w:hint="cs"/>
          <w:rtl/>
        </w:rPr>
        <w:t xml:space="preserve">שר יחליט, ולו במועד הכי קצר שתקבעו. השר לא </w:t>
      </w:r>
      <w:bookmarkStart w:id="289" w:name="_ETM_Q1_1030721"/>
      <w:bookmarkEnd w:id="289"/>
      <w:r>
        <w:rPr>
          <w:rFonts w:hint="cs"/>
          <w:rtl/>
        </w:rPr>
        <w:t xml:space="preserve">יושב בכל הדיונים, הוא לא יודע. </w:t>
      </w:r>
    </w:p>
    <w:p w:rsidR="00276A27" w:rsidRDefault="00276A27" w:rsidP="00276A27">
      <w:pPr>
        <w:rPr>
          <w:rFonts w:hint="cs"/>
          <w:rtl/>
        </w:rPr>
      </w:pPr>
    </w:p>
    <w:p w:rsidR="00276A27" w:rsidRDefault="00276A27" w:rsidP="00276A27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276A27" w:rsidRDefault="00276A27" w:rsidP="00276A27">
      <w:pPr>
        <w:keepNext/>
        <w:rPr>
          <w:rFonts w:hint="cs"/>
          <w:rtl/>
        </w:rPr>
      </w:pPr>
    </w:p>
    <w:p w:rsidR="002C437E" w:rsidRDefault="00F37C35" w:rsidP="002C437E">
      <w:pPr>
        <w:rPr>
          <w:rFonts w:hint="cs"/>
          <w:rtl/>
        </w:rPr>
      </w:pPr>
      <w:bookmarkStart w:id="290" w:name="_ETM_Q1_1027384"/>
      <w:bookmarkStart w:id="291" w:name="_ETM_Q1_1032000"/>
      <w:bookmarkStart w:id="292" w:name="_ETM_Q1_1033000"/>
      <w:bookmarkEnd w:id="290"/>
      <w:bookmarkEnd w:id="291"/>
      <w:bookmarkEnd w:id="292"/>
      <w:r>
        <w:rPr>
          <w:rFonts w:hint="cs"/>
          <w:rtl/>
        </w:rPr>
        <w:t xml:space="preserve">בסדר, </w:t>
      </w:r>
      <w:r w:rsidR="002C437E">
        <w:rPr>
          <w:rFonts w:hint="cs"/>
          <w:rtl/>
        </w:rPr>
        <w:t xml:space="preserve">אבל חייבים לתחום </w:t>
      </w:r>
      <w:bookmarkStart w:id="293" w:name="_ETM_Q1_1035000"/>
      <w:bookmarkEnd w:id="293"/>
      <w:r w:rsidR="002C437E">
        <w:rPr>
          <w:rFonts w:hint="cs"/>
          <w:rtl/>
        </w:rPr>
        <w:t xml:space="preserve">את הזמן. </w:t>
      </w:r>
    </w:p>
    <w:p w:rsidR="002C437E" w:rsidRDefault="002C437E" w:rsidP="002C437E">
      <w:pPr>
        <w:rPr>
          <w:rFonts w:hint="cs"/>
          <w:rtl/>
        </w:rPr>
      </w:pPr>
    </w:p>
    <w:p w:rsidR="002C437E" w:rsidRDefault="002C437E" w:rsidP="002C437E">
      <w:pPr>
        <w:pStyle w:val="af"/>
        <w:keepNext/>
        <w:rPr>
          <w:rFonts w:hint="cs"/>
          <w:rtl/>
        </w:rPr>
      </w:pPr>
      <w:bookmarkStart w:id="294" w:name="_ETM_Q1_1037000"/>
      <w:bookmarkEnd w:id="294"/>
      <w:r>
        <w:rPr>
          <w:rtl/>
        </w:rPr>
        <w:t>היו"ר יריב לוין:</w:t>
      </w:r>
    </w:p>
    <w:p w:rsidR="002C437E" w:rsidRDefault="002C437E" w:rsidP="002C437E">
      <w:pPr>
        <w:keepNext/>
        <w:rPr>
          <w:rFonts w:hint="cs"/>
          <w:rtl/>
        </w:rPr>
      </w:pPr>
    </w:p>
    <w:p w:rsidR="002C437E" w:rsidRDefault="00F37C35" w:rsidP="002C437E">
      <w:pPr>
        <w:rPr>
          <w:rFonts w:hint="cs"/>
          <w:rtl/>
        </w:rPr>
      </w:pPr>
      <w:r>
        <w:rPr>
          <w:rFonts w:hint="cs"/>
          <w:rtl/>
        </w:rPr>
        <w:t xml:space="preserve">זה הגיוני, אפשר לעשות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כזה.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"/>
        <w:keepNext/>
        <w:rPr>
          <w:rFonts w:hint="cs"/>
          <w:rtl/>
        </w:rPr>
      </w:pPr>
      <w:bookmarkStart w:id="295" w:name="_ETM_Q1_1042000"/>
      <w:bookmarkEnd w:id="295"/>
      <w:r>
        <w:rPr>
          <w:rtl/>
        </w:rPr>
        <w:t>ארבל אסטרחן: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F37C35" w:rsidP="00F37C35">
      <w:pPr>
        <w:rPr>
          <w:rFonts w:hint="cs"/>
          <w:rtl/>
        </w:rPr>
      </w:pPr>
      <w:r>
        <w:rPr>
          <w:rFonts w:hint="cs"/>
          <w:rtl/>
        </w:rPr>
        <w:t xml:space="preserve">אבל עד מתי? </w:t>
      </w:r>
      <w:bookmarkStart w:id="296" w:name="_ETM_Q1_1035669"/>
      <w:bookmarkStart w:id="297" w:name="_ETM_Q1_1044000"/>
      <w:bookmarkEnd w:id="296"/>
      <w:bookmarkEnd w:id="297"/>
      <w:r>
        <w:rPr>
          <w:rFonts w:hint="cs"/>
          <w:rtl/>
        </w:rPr>
        <w:t>ברגע שמישהו ביקש רביזיה זה</w:t>
      </w:r>
      <w:bookmarkStart w:id="298" w:name="_ETM_Q1_1039459"/>
      <w:bookmarkEnd w:id="298"/>
      <w:r>
        <w:rPr>
          <w:rFonts w:hint="cs"/>
          <w:rtl/>
        </w:rPr>
        <w:t xml:space="preserve"> אומר ש</w:t>
      </w:r>
      <w:r w:rsidR="002C437E">
        <w:rPr>
          <w:rFonts w:hint="cs"/>
          <w:rtl/>
        </w:rPr>
        <w:t xml:space="preserve">החלטת הוועדה </w:t>
      </w:r>
      <w:r>
        <w:rPr>
          <w:rFonts w:hint="cs"/>
          <w:rtl/>
        </w:rPr>
        <w:t>אינה</w:t>
      </w:r>
      <w:r w:rsidR="002C437E">
        <w:rPr>
          <w:rFonts w:hint="cs"/>
          <w:rtl/>
        </w:rPr>
        <w:t xml:space="preserve"> בתוקף.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F37C35" w:rsidRDefault="00F37C35" w:rsidP="00F37C35">
      <w:pPr>
        <w:keepNext/>
        <w:rPr>
          <w:rFonts w:hint="cs"/>
          <w:rtl/>
        </w:rPr>
      </w:pPr>
    </w:p>
    <w:p w:rsidR="00F37C35" w:rsidRDefault="00F37C35" w:rsidP="00F37C35">
      <w:pPr>
        <w:rPr>
          <w:rFonts w:hint="cs"/>
          <w:rtl/>
        </w:rPr>
      </w:pPr>
      <w:r>
        <w:rPr>
          <w:rFonts w:hint="cs"/>
          <w:rtl/>
        </w:rPr>
        <w:t xml:space="preserve">אז תני לו תחום של זמן שידווח לשר. </w:t>
      </w:r>
    </w:p>
    <w:p w:rsidR="00F37C35" w:rsidRDefault="00F37C35" w:rsidP="00F37C35">
      <w:pPr>
        <w:rPr>
          <w:rFonts w:hint="cs"/>
          <w:rtl/>
        </w:rPr>
      </w:pPr>
    </w:p>
    <w:p w:rsidR="00F37C35" w:rsidRDefault="00F37C35" w:rsidP="00F37C3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37C35" w:rsidRDefault="00F37C35" w:rsidP="00F37C35">
      <w:pPr>
        <w:keepNext/>
        <w:rPr>
          <w:rFonts w:hint="cs"/>
          <w:rtl/>
        </w:rPr>
      </w:pPr>
    </w:p>
    <w:p w:rsidR="00F37C35" w:rsidRDefault="00F37C35" w:rsidP="00F37C35">
      <w:pPr>
        <w:rPr>
          <w:rFonts w:hint="cs"/>
          <w:rtl/>
        </w:rPr>
      </w:pPr>
      <w:r>
        <w:rPr>
          <w:rFonts w:hint="cs"/>
          <w:rtl/>
        </w:rPr>
        <w:t xml:space="preserve">הוועדה </w:t>
      </w:r>
      <w:bookmarkStart w:id="299" w:name="_ETM_Q1_1041797"/>
      <w:bookmarkEnd w:id="299"/>
      <w:r>
        <w:rPr>
          <w:rFonts w:hint="cs"/>
          <w:rtl/>
        </w:rPr>
        <w:t xml:space="preserve">הצביעה, ופתאום אומרים לה: בגלל שכל נציג ממשלה אמר שהוא מבקש רביזיה ההחלטה לא בתוקף ואי-אפשר להניח אותה - - - </w:t>
      </w:r>
    </w:p>
    <w:p w:rsidR="00F37C35" w:rsidRDefault="00F37C35" w:rsidP="00F37C35">
      <w:pPr>
        <w:rPr>
          <w:rFonts w:hint="cs"/>
          <w:rtl/>
        </w:rPr>
      </w:pPr>
    </w:p>
    <w:p w:rsidR="00F37C35" w:rsidRDefault="00F37C35" w:rsidP="00F37C35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F37C35" w:rsidRDefault="00F37C35" w:rsidP="00F37C35">
      <w:pPr>
        <w:keepNext/>
        <w:rPr>
          <w:rFonts w:hint="cs"/>
          <w:rtl/>
        </w:rPr>
      </w:pPr>
    </w:p>
    <w:p w:rsidR="00F37C35" w:rsidRDefault="00F37C35" w:rsidP="00F37C35">
      <w:pPr>
        <w:rPr>
          <w:rFonts w:hint="cs"/>
          <w:rtl/>
        </w:rPr>
      </w:pPr>
      <w:r>
        <w:rPr>
          <w:rFonts w:hint="cs"/>
          <w:rtl/>
        </w:rPr>
        <w:t xml:space="preserve">אבל היושב ראש יכול להגיד לו שעה שבה הוא </w:t>
      </w:r>
      <w:bookmarkStart w:id="300" w:name="_ETM_Q1_1053099"/>
      <w:bookmarkEnd w:id="300"/>
      <w:r>
        <w:rPr>
          <w:rFonts w:hint="cs"/>
          <w:rtl/>
        </w:rPr>
        <w:t xml:space="preserve">צריך לחזור. </w:t>
      </w:r>
    </w:p>
    <w:p w:rsidR="00F37C35" w:rsidRDefault="00F37C35" w:rsidP="00F37C35">
      <w:pPr>
        <w:rPr>
          <w:rFonts w:hint="cs"/>
          <w:rtl/>
        </w:rPr>
      </w:pPr>
    </w:p>
    <w:p w:rsidR="00F37C35" w:rsidRDefault="00F37C35" w:rsidP="00F37C35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F37C35" w:rsidP="002C437E">
      <w:pPr>
        <w:rPr>
          <w:rFonts w:hint="cs"/>
          <w:rtl/>
        </w:rPr>
      </w:pPr>
      <w:bookmarkStart w:id="301" w:name="_ETM_Q1_1048564"/>
      <w:bookmarkStart w:id="302" w:name="_ETM_Q1_1054000"/>
      <w:bookmarkStart w:id="303" w:name="_ETM_Q1_1057000"/>
      <w:bookmarkEnd w:id="301"/>
      <w:bookmarkEnd w:id="302"/>
      <w:bookmarkEnd w:id="303"/>
      <w:r>
        <w:rPr>
          <w:rFonts w:hint="cs"/>
          <w:rtl/>
        </w:rPr>
        <w:t xml:space="preserve">על פי הכללים שקבע שהיועץ המשפטי רביזיה זה </w:t>
      </w:r>
      <w:bookmarkStart w:id="304" w:name="_ETM_Q1_1056641"/>
      <w:bookmarkEnd w:id="304"/>
      <w:r w:rsidR="002C437E">
        <w:rPr>
          <w:rFonts w:hint="cs"/>
          <w:rtl/>
        </w:rPr>
        <w:t xml:space="preserve">מינימום </w:t>
      </w:r>
      <w:bookmarkStart w:id="305" w:name="_ETM_Q1_1059000"/>
      <w:bookmarkEnd w:id="305"/>
      <w:r w:rsidR="002C437E">
        <w:rPr>
          <w:rFonts w:hint="cs"/>
          <w:rtl/>
        </w:rPr>
        <w:t xml:space="preserve">חצי שעה.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"/>
        <w:keepNext/>
        <w:rPr>
          <w:rFonts w:hint="cs"/>
          <w:rtl/>
        </w:rPr>
      </w:pPr>
      <w:bookmarkStart w:id="306" w:name="_ETM_Q1_1061000"/>
      <w:bookmarkEnd w:id="306"/>
      <w:r>
        <w:rPr>
          <w:rtl/>
        </w:rPr>
        <w:t>ארבל אסטרחן: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F37C35" w:rsidP="00F37C35">
      <w:pPr>
        <w:rPr>
          <w:rFonts w:hint="cs"/>
          <w:rtl/>
        </w:rPr>
      </w:pPr>
      <w:r>
        <w:rPr>
          <w:rFonts w:hint="cs"/>
          <w:rtl/>
        </w:rPr>
        <w:t xml:space="preserve">מינימום. </w:t>
      </w:r>
      <w:r w:rsidR="002C437E">
        <w:rPr>
          <w:rFonts w:hint="cs"/>
          <w:rtl/>
        </w:rPr>
        <w:t>ב</w:t>
      </w:r>
      <w:bookmarkStart w:id="307" w:name="_ETM_Q1_1062000"/>
      <w:bookmarkEnd w:id="307"/>
      <w:r w:rsidR="002C437E">
        <w:rPr>
          <w:rFonts w:hint="cs"/>
          <w:rtl/>
        </w:rPr>
        <w:t xml:space="preserve">דרך כלל </w:t>
      </w:r>
      <w:r>
        <w:rPr>
          <w:rFonts w:hint="cs"/>
          <w:rtl/>
        </w:rPr>
        <w:t xml:space="preserve">זה </w:t>
      </w:r>
      <w:r w:rsidR="002C437E">
        <w:rPr>
          <w:rFonts w:hint="cs"/>
          <w:rtl/>
        </w:rPr>
        <w:t xml:space="preserve">במועד אחר.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f1"/>
        <w:keepNext/>
        <w:rPr>
          <w:rFonts w:hint="cs"/>
          <w:rtl/>
        </w:rPr>
      </w:pPr>
      <w:bookmarkStart w:id="308" w:name="_ETM_Q1_1065000"/>
      <w:bookmarkEnd w:id="308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F37C35" w:rsidP="00F37C35">
      <w:pPr>
        <w:rPr>
          <w:rFonts w:hint="cs"/>
          <w:rtl/>
        </w:rPr>
      </w:pPr>
      <w:r>
        <w:rPr>
          <w:rFonts w:hint="cs"/>
          <w:rtl/>
        </w:rPr>
        <w:t xml:space="preserve">שיושב ראש הוועדה </w:t>
      </w:r>
      <w:bookmarkStart w:id="309" w:name="_ETM_Q1_1067000"/>
      <w:bookmarkEnd w:id="309"/>
      <w:r>
        <w:rPr>
          <w:rFonts w:hint="cs"/>
          <w:rtl/>
        </w:rPr>
        <w:t>יקצוב לו איזשהו זמן סביר כדי שיוכל לתקשר עם השר. זה כל מה שאני א</w:t>
      </w:r>
      <w:bookmarkStart w:id="310" w:name="_ETM_Q1_1063008"/>
      <w:bookmarkEnd w:id="310"/>
      <w:r>
        <w:rPr>
          <w:rFonts w:hint="cs"/>
          <w:rtl/>
        </w:rPr>
        <w:t xml:space="preserve">ומר.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"/>
        <w:keepNext/>
        <w:rPr>
          <w:rFonts w:hint="cs"/>
          <w:rtl/>
        </w:rPr>
      </w:pPr>
      <w:bookmarkStart w:id="311" w:name="_ETM_Q1_1069000"/>
      <w:bookmarkEnd w:id="311"/>
      <w:r>
        <w:rPr>
          <w:rtl/>
        </w:rPr>
        <w:t>ארבל אסטרחן:</w:t>
      </w:r>
    </w:p>
    <w:p w:rsidR="00F37C35" w:rsidRDefault="00F37C35" w:rsidP="00F37C35">
      <w:pPr>
        <w:keepNext/>
        <w:rPr>
          <w:rFonts w:hint="cs"/>
          <w:rtl/>
        </w:rPr>
      </w:pPr>
    </w:p>
    <w:p w:rsidR="00F37C35" w:rsidRDefault="00F37C35" w:rsidP="002C437E">
      <w:pPr>
        <w:rPr>
          <w:rFonts w:hint="cs"/>
          <w:rtl/>
        </w:rPr>
      </w:pPr>
      <w:bookmarkStart w:id="312" w:name="_ETM_Q1_1065587"/>
      <w:bookmarkStart w:id="313" w:name="_ETM_Q1_1070000"/>
      <w:bookmarkEnd w:id="312"/>
      <w:bookmarkEnd w:id="313"/>
      <w:r>
        <w:rPr>
          <w:rFonts w:hint="cs"/>
          <w:rtl/>
        </w:rPr>
        <w:t>ב-30 דקות?</w:t>
      </w:r>
    </w:p>
    <w:p w:rsidR="00F37C35" w:rsidRDefault="00F37C35" w:rsidP="002C437E">
      <w:pPr>
        <w:rPr>
          <w:rFonts w:hint="cs"/>
          <w:rtl/>
        </w:rPr>
      </w:pPr>
    </w:p>
    <w:p w:rsidR="00F37C35" w:rsidRDefault="00F37C35" w:rsidP="00F37C35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F37C35" w:rsidRDefault="00F37C35" w:rsidP="00F37C35">
      <w:pPr>
        <w:keepNext/>
        <w:rPr>
          <w:rFonts w:hint="cs"/>
          <w:rtl/>
        </w:rPr>
      </w:pPr>
    </w:p>
    <w:p w:rsidR="00F37C35" w:rsidRDefault="00F37C35" w:rsidP="00F37C35">
      <w:pPr>
        <w:rPr>
          <w:rFonts w:hint="cs"/>
          <w:rtl/>
        </w:rPr>
      </w:pPr>
      <w:r>
        <w:rPr>
          <w:rFonts w:hint="cs"/>
          <w:rtl/>
        </w:rPr>
        <w:t xml:space="preserve">אני בעד, אבל זה אבסורד. </w:t>
      </w:r>
    </w:p>
    <w:p w:rsidR="00F37C35" w:rsidRDefault="00F37C35" w:rsidP="00F37C35">
      <w:pPr>
        <w:rPr>
          <w:rFonts w:hint="cs"/>
          <w:rtl/>
        </w:rPr>
      </w:pPr>
      <w:bookmarkStart w:id="314" w:name="_ETM_Q1_1067078"/>
      <w:bookmarkEnd w:id="314"/>
    </w:p>
    <w:p w:rsidR="00F37C35" w:rsidRDefault="00F37C35" w:rsidP="00F37C35">
      <w:pPr>
        <w:pStyle w:val="af1"/>
        <w:keepNext/>
        <w:rPr>
          <w:rFonts w:hint="cs"/>
          <w:rtl/>
        </w:rPr>
      </w:pPr>
      <w:bookmarkStart w:id="315" w:name="_ETM_Q1_1067489"/>
      <w:bookmarkEnd w:id="315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F37C35" w:rsidP="002C437E">
      <w:pPr>
        <w:rPr>
          <w:rFonts w:hint="cs"/>
          <w:rtl/>
        </w:rPr>
      </w:pPr>
      <w:r>
        <w:rPr>
          <w:rFonts w:hint="cs"/>
          <w:rtl/>
        </w:rPr>
        <w:t xml:space="preserve">אז מה המשמעות </w:t>
      </w:r>
      <w:bookmarkStart w:id="316" w:name="_ETM_Q1_1070872"/>
      <w:bookmarkEnd w:id="316"/>
      <w:r>
        <w:rPr>
          <w:rFonts w:hint="cs"/>
          <w:rtl/>
        </w:rPr>
        <w:t xml:space="preserve">שאומרים "השר"? הסיכוי ששר נוכח בדיון הוא קלוש, נכון? בואו נסתכל על המציאות. אז הסעיף הזה הוא ריק מתוכן. אם אתם לא מתכוונים לזה באמת </w:t>
      </w:r>
      <w:r>
        <w:rPr>
          <w:rtl/>
        </w:rPr>
        <w:t>–</w:t>
      </w:r>
      <w:r>
        <w:rPr>
          <w:rFonts w:hint="cs"/>
          <w:rtl/>
        </w:rPr>
        <w:t xml:space="preserve"> אל תכתבו; אם </w:t>
      </w:r>
      <w:bookmarkStart w:id="317" w:name="_ETM_Q1_1079192"/>
      <w:bookmarkEnd w:id="317"/>
      <w:r>
        <w:rPr>
          <w:rFonts w:hint="cs"/>
          <w:rtl/>
        </w:rPr>
        <w:t xml:space="preserve">מתכוונים באמת </w:t>
      </w:r>
      <w:r>
        <w:rPr>
          <w:rtl/>
        </w:rPr>
        <w:t>–</w:t>
      </w:r>
      <w:r>
        <w:rPr>
          <w:rFonts w:hint="cs"/>
          <w:rtl/>
        </w:rPr>
        <w:t xml:space="preserve"> צריך לתת ביטוי שיאפשר לזה להתקיים במציאות. זה כל מה שאני אומר. </w:t>
      </w:r>
    </w:p>
    <w:p w:rsidR="00F37C35" w:rsidRDefault="00F37C35" w:rsidP="00F37C35">
      <w:pPr>
        <w:pStyle w:val="af1"/>
        <w:keepNext/>
        <w:rPr>
          <w:rFonts w:hint="cs"/>
          <w:rtl/>
        </w:rPr>
      </w:pPr>
      <w:bookmarkStart w:id="318" w:name="_ETM_Q1_1075000"/>
      <w:bookmarkEnd w:id="318"/>
    </w:p>
    <w:p w:rsidR="00F37C35" w:rsidRDefault="00F37C35" w:rsidP="00F37C35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2C437E" w:rsidP="002C437E">
      <w:pPr>
        <w:rPr>
          <w:rFonts w:hint="cs"/>
          <w:rtl/>
        </w:rPr>
      </w:pPr>
      <w:bookmarkStart w:id="319" w:name="_ETM_Q1_1086000"/>
      <w:bookmarkEnd w:id="319"/>
      <w:r>
        <w:rPr>
          <w:rFonts w:hint="cs"/>
          <w:rtl/>
        </w:rPr>
        <w:t xml:space="preserve">אולי </w:t>
      </w:r>
      <w:bookmarkStart w:id="320" w:name="_ETM_Q1_1087000"/>
      <w:bookmarkEnd w:id="320"/>
      <w:r>
        <w:rPr>
          <w:rFonts w:hint="cs"/>
          <w:rtl/>
        </w:rPr>
        <w:t xml:space="preserve">24 שעות.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"/>
        <w:keepNext/>
        <w:rPr>
          <w:rFonts w:hint="cs"/>
          <w:rtl/>
        </w:rPr>
      </w:pPr>
      <w:bookmarkStart w:id="321" w:name="_ETM_Q1_1089000"/>
      <w:bookmarkEnd w:id="321"/>
      <w:r>
        <w:rPr>
          <w:rtl/>
        </w:rPr>
        <w:t>ארבל אסטרחן: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2C437E" w:rsidP="002C437E">
      <w:pPr>
        <w:rPr>
          <w:rFonts w:hint="cs"/>
          <w:rtl/>
        </w:rPr>
      </w:pPr>
      <w:bookmarkStart w:id="322" w:name="_ETM_Q1_1082480"/>
      <w:bookmarkStart w:id="323" w:name="_ETM_Q1_1090000"/>
      <w:bookmarkStart w:id="324" w:name="_ETM_Q1_1091000"/>
      <w:bookmarkEnd w:id="322"/>
      <w:bookmarkEnd w:id="323"/>
      <w:bookmarkEnd w:id="324"/>
      <w:r>
        <w:rPr>
          <w:rFonts w:hint="cs"/>
          <w:rtl/>
        </w:rPr>
        <w:t xml:space="preserve">מה פתאום? </w:t>
      </w:r>
      <w:r w:rsidR="00F37C35">
        <w:rPr>
          <w:rFonts w:hint="cs"/>
          <w:rtl/>
        </w:rPr>
        <w:t xml:space="preserve">הוא ימנע הנחת הצעת חוק </w:t>
      </w:r>
      <w:bookmarkStart w:id="325" w:name="_ETM_Q1_1086806"/>
      <w:bookmarkEnd w:id="325"/>
      <w:r w:rsidR="00F37C35">
        <w:rPr>
          <w:rFonts w:hint="cs"/>
          <w:rtl/>
        </w:rPr>
        <w:t xml:space="preserve">או כניסה של החלטת ועדה לתוקף? </w:t>
      </w:r>
      <w:r>
        <w:rPr>
          <w:rFonts w:hint="cs"/>
          <w:rtl/>
        </w:rPr>
        <w:t xml:space="preserve">זה נראה לי מופרך.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f1"/>
        <w:keepNext/>
        <w:rPr>
          <w:rFonts w:hint="cs"/>
          <w:rtl/>
        </w:rPr>
      </w:pPr>
      <w:bookmarkStart w:id="326" w:name="_ETM_Q1_1093442"/>
      <w:bookmarkEnd w:id="326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F37C35" w:rsidP="002C437E">
      <w:pPr>
        <w:rPr>
          <w:rFonts w:hint="cs"/>
          <w:rtl/>
        </w:rPr>
      </w:pPr>
      <w:bookmarkStart w:id="327" w:name="_ETM_Q1_1100000"/>
      <w:bookmarkEnd w:id="327"/>
      <w:r>
        <w:rPr>
          <w:rFonts w:hint="cs"/>
          <w:rtl/>
        </w:rPr>
        <w:t xml:space="preserve">זה </w:t>
      </w:r>
      <w:r w:rsidR="002C437E">
        <w:rPr>
          <w:rFonts w:hint="cs"/>
          <w:rtl/>
        </w:rPr>
        <w:t>יכול</w:t>
      </w:r>
      <w:bookmarkStart w:id="328" w:name="_ETM_Q1_1101000"/>
      <w:bookmarkEnd w:id="328"/>
      <w:r w:rsidR="002C437E">
        <w:rPr>
          <w:rFonts w:hint="cs"/>
          <w:rtl/>
        </w:rPr>
        <w:t xml:space="preserve"> להיות גם עניין של שעות בודדות.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"/>
        <w:keepNext/>
        <w:rPr>
          <w:rFonts w:hint="cs"/>
          <w:rtl/>
        </w:rPr>
      </w:pPr>
      <w:bookmarkStart w:id="329" w:name="_ETM_Q1_1105000"/>
      <w:bookmarkEnd w:id="329"/>
      <w:r>
        <w:rPr>
          <w:rtl/>
        </w:rPr>
        <w:t>ארבל אסטרחן: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F37C35" w:rsidP="002C437E">
      <w:pPr>
        <w:rPr>
          <w:rFonts w:hint="cs"/>
          <w:rtl/>
        </w:rPr>
      </w:pPr>
      <w:bookmarkStart w:id="330" w:name="_ETM_Q1_1105318"/>
      <w:bookmarkStart w:id="331" w:name="_ETM_Q1_1106000"/>
      <w:bookmarkEnd w:id="330"/>
      <w:bookmarkEnd w:id="331"/>
      <w:r>
        <w:rPr>
          <w:rFonts w:hint="cs"/>
          <w:rtl/>
        </w:rPr>
        <w:t xml:space="preserve">הייתי אומרת </w:t>
      </w:r>
      <w:r w:rsidR="002C437E">
        <w:rPr>
          <w:rFonts w:hint="cs"/>
          <w:rtl/>
        </w:rPr>
        <w:t>באותן 30 דקות.</w:t>
      </w:r>
      <w:bookmarkStart w:id="332" w:name="_ETM_Q1_1108457"/>
      <w:bookmarkEnd w:id="332"/>
      <w:r>
        <w:rPr>
          <w:rFonts w:hint="cs"/>
          <w:rtl/>
        </w:rPr>
        <w:t xml:space="preserve"> הוא יגיד את זה, ויראו את זה כרביזיה. זאת</w:t>
      </w:r>
      <w:bookmarkStart w:id="333" w:name="_ETM_Q1_1112918"/>
      <w:bookmarkEnd w:id="333"/>
      <w:r>
        <w:rPr>
          <w:rFonts w:hint="cs"/>
          <w:rtl/>
        </w:rPr>
        <w:t xml:space="preserve"> אומרת, יקבעו לעוד חצי שעה על סדר היום, ובלבד שבינתיים </w:t>
      </w:r>
      <w:bookmarkStart w:id="334" w:name="_ETM_Q1_1116934"/>
      <w:bookmarkEnd w:id="334"/>
      <w:r>
        <w:rPr>
          <w:rFonts w:hint="cs"/>
          <w:rtl/>
        </w:rPr>
        <w:t xml:space="preserve">יגיע מכתב מהשר. </w:t>
      </w:r>
    </w:p>
    <w:p w:rsidR="002C437E" w:rsidRDefault="002C437E" w:rsidP="002C437E">
      <w:pPr>
        <w:rPr>
          <w:rFonts w:hint="cs"/>
          <w:rtl/>
        </w:rPr>
      </w:pPr>
    </w:p>
    <w:p w:rsidR="00F37C35" w:rsidRDefault="00F37C35" w:rsidP="00F37C35">
      <w:pPr>
        <w:pStyle w:val="af1"/>
        <w:keepNext/>
        <w:rPr>
          <w:rFonts w:hint="cs"/>
          <w:rtl/>
        </w:rPr>
      </w:pPr>
      <w:bookmarkStart w:id="335" w:name="_ETM_Q1_1121000"/>
      <w:bookmarkEnd w:id="335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F37C35" w:rsidRDefault="00F37C35" w:rsidP="00F37C35">
      <w:pPr>
        <w:keepNext/>
        <w:rPr>
          <w:rFonts w:hint="cs"/>
          <w:rtl/>
        </w:rPr>
      </w:pPr>
    </w:p>
    <w:p w:rsidR="002C437E" w:rsidRDefault="002C437E" w:rsidP="002C437E">
      <w:pPr>
        <w:rPr>
          <w:rFonts w:hint="cs"/>
          <w:rtl/>
        </w:rPr>
      </w:pPr>
      <w:bookmarkStart w:id="336" w:name="_ETM_Q1_1108775"/>
      <w:bookmarkStart w:id="337" w:name="_ETM_Q1_1123000"/>
      <w:bookmarkEnd w:id="336"/>
      <w:bookmarkEnd w:id="337"/>
      <w:r>
        <w:rPr>
          <w:rFonts w:hint="cs"/>
          <w:rtl/>
        </w:rPr>
        <w:t>מכתב</w:t>
      </w:r>
      <w:bookmarkStart w:id="338" w:name="_ETM_Q1_1124000"/>
      <w:bookmarkEnd w:id="338"/>
      <w:r>
        <w:rPr>
          <w:rFonts w:hint="cs"/>
          <w:rtl/>
        </w:rPr>
        <w:t xml:space="preserve"> בחיי המעשה</w:t>
      </w:r>
      <w:r w:rsidR="00F37C35">
        <w:rPr>
          <w:rFonts w:hint="cs"/>
          <w:rtl/>
        </w:rPr>
        <w:t xml:space="preserve"> זה קשה</w:t>
      </w:r>
      <w:r>
        <w:rPr>
          <w:rFonts w:hint="cs"/>
          <w:rtl/>
        </w:rPr>
        <w:t xml:space="preserve">. </w:t>
      </w:r>
    </w:p>
    <w:p w:rsidR="002C437E" w:rsidRDefault="002C437E" w:rsidP="002C437E">
      <w:pPr>
        <w:rPr>
          <w:rFonts w:hint="cs"/>
          <w:rtl/>
        </w:rPr>
      </w:pPr>
    </w:p>
    <w:p w:rsidR="002C437E" w:rsidRDefault="002C437E" w:rsidP="002C437E">
      <w:pPr>
        <w:pStyle w:val="af"/>
        <w:keepNext/>
        <w:rPr>
          <w:rFonts w:hint="cs"/>
          <w:rtl/>
        </w:rPr>
      </w:pPr>
      <w:bookmarkStart w:id="339" w:name="_ETM_Q1_1127000"/>
      <w:bookmarkEnd w:id="339"/>
      <w:r>
        <w:rPr>
          <w:rtl/>
        </w:rPr>
        <w:t>היו"ר יריב לוין:</w:t>
      </w:r>
    </w:p>
    <w:p w:rsidR="002C437E" w:rsidRDefault="002C437E" w:rsidP="002C437E">
      <w:pPr>
        <w:keepNext/>
        <w:rPr>
          <w:rFonts w:hint="cs"/>
          <w:rtl/>
        </w:rPr>
      </w:pPr>
    </w:p>
    <w:p w:rsidR="00720B8C" w:rsidRDefault="00F37C35" w:rsidP="00720B8C">
      <w:pPr>
        <w:rPr>
          <w:rFonts w:hint="cs"/>
          <w:rtl/>
        </w:rPr>
      </w:pPr>
      <w:r>
        <w:rPr>
          <w:rFonts w:hint="cs"/>
          <w:rtl/>
        </w:rPr>
        <w:t xml:space="preserve">בגדול, אני חושב שאתה צודק, </w:t>
      </w:r>
      <w:bookmarkStart w:id="340" w:name="_ETM_Q1_1126103"/>
      <w:bookmarkEnd w:id="340"/>
      <w:r>
        <w:rPr>
          <w:rFonts w:hint="cs"/>
          <w:rtl/>
        </w:rPr>
        <w:t xml:space="preserve">אבל אגיד לך מה הבעיה. </w:t>
      </w:r>
      <w:r w:rsidR="002C437E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פה המון-המון תהליכי חקיקה שבסוף </w:t>
      </w:r>
      <w:r w:rsidR="002C437E">
        <w:rPr>
          <w:rFonts w:hint="cs"/>
          <w:rtl/>
        </w:rPr>
        <w:t xml:space="preserve">כל מיני </w:t>
      </w:r>
      <w:bookmarkStart w:id="341" w:name="_ETM_Q1_1134000"/>
      <w:bookmarkEnd w:id="341"/>
      <w:r w:rsidR="002C437E">
        <w:rPr>
          <w:rFonts w:hint="cs"/>
          <w:rtl/>
        </w:rPr>
        <w:t xml:space="preserve">מרכיבים שלהם המערכת המקצועית לא </w:t>
      </w:r>
      <w:r>
        <w:rPr>
          <w:rFonts w:hint="cs"/>
          <w:rtl/>
        </w:rPr>
        <w:t xml:space="preserve">כל כך </w:t>
      </w:r>
      <w:r w:rsidR="002C437E">
        <w:rPr>
          <w:rFonts w:hint="cs"/>
          <w:rtl/>
        </w:rPr>
        <w:t>אוהבת</w:t>
      </w:r>
      <w:r>
        <w:rPr>
          <w:rFonts w:hint="cs"/>
          <w:rtl/>
        </w:rPr>
        <w:t xml:space="preserve"> אותם, גם אם השרים הסכימו להם מסיבות כאלה ואחרות</w:t>
      </w:r>
      <w:r w:rsidR="002C437E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כל פעם </w:t>
      </w:r>
      <w:r w:rsidR="002C437E">
        <w:rPr>
          <w:rFonts w:hint="cs"/>
          <w:rtl/>
        </w:rPr>
        <w:t xml:space="preserve">אני נתקל בזה </w:t>
      </w:r>
      <w:bookmarkStart w:id="342" w:name="_ETM_Q1_1145000"/>
      <w:bookmarkEnd w:id="342"/>
      <w:r w:rsidR="002C437E">
        <w:rPr>
          <w:rFonts w:hint="cs"/>
          <w:rtl/>
        </w:rPr>
        <w:t>בדיונים</w:t>
      </w:r>
      <w:r>
        <w:rPr>
          <w:rFonts w:hint="cs"/>
          <w:rtl/>
        </w:rPr>
        <w:t xml:space="preserve">, </w:t>
      </w:r>
      <w:bookmarkStart w:id="343" w:name="_ETM_Q1_1148159"/>
      <w:bookmarkEnd w:id="343"/>
      <w:r>
        <w:rPr>
          <w:rFonts w:hint="cs"/>
          <w:rtl/>
        </w:rPr>
        <w:t xml:space="preserve">שאומרים לי: מה פתאום? למה ככה ולמה לא זה? ואז </w:t>
      </w:r>
      <w:bookmarkStart w:id="344" w:name="_ETM_Q1_1155341"/>
      <w:bookmarkEnd w:id="344"/>
      <w:r>
        <w:rPr>
          <w:rFonts w:hint="cs"/>
          <w:rtl/>
        </w:rPr>
        <w:t xml:space="preserve">אני שואל: זו עמדה של הממשלה? אין </w:t>
      </w:r>
      <w:bookmarkStart w:id="345" w:name="_ETM_Q1_1157098"/>
      <w:bookmarkEnd w:id="345"/>
      <w:r>
        <w:rPr>
          <w:rFonts w:hint="cs"/>
          <w:rtl/>
        </w:rPr>
        <w:t xml:space="preserve">בעיה, </w:t>
      </w:r>
      <w:r w:rsidR="00720B8C">
        <w:rPr>
          <w:rFonts w:hint="cs"/>
          <w:rtl/>
        </w:rPr>
        <w:t xml:space="preserve">אם השר מתנגד אז עד שזה יונח לקריאה הראשונה או לקריאה השניה והשלישית ועד שנצביע יש לו את כל </w:t>
      </w:r>
      <w:bookmarkStart w:id="346" w:name="_ETM_Q1_1163555"/>
      <w:bookmarkEnd w:id="346"/>
      <w:r w:rsidR="00720B8C">
        <w:rPr>
          <w:rFonts w:hint="cs"/>
          <w:rtl/>
        </w:rPr>
        <w:t xml:space="preserve">הזמן שבעולם ללכת לוועדת השרים, לשנות את עמדת הממשלה, לעשות </w:t>
      </w:r>
      <w:bookmarkStart w:id="347" w:name="_ETM_Q1_1167756"/>
      <w:bookmarkEnd w:id="347"/>
      <w:r w:rsidR="00720B8C">
        <w:rPr>
          <w:rFonts w:hint="cs"/>
          <w:rtl/>
        </w:rPr>
        <w:t>הכול</w:t>
      </w:r>
      <w:r w:rsidR="002C437E">
        <w:rPr>
          <w:rFonts w:hint="cs"/>
          <w:rtl/>
        </w:rPr>
        <w:t>. לא קרה לי מעולם שזה השתנה</w:t>
      </w:r>
      <w:r w:rsidR="00720B8C">
        <w:rPr>
          <w:rFonts w:hint="cs"/>
          <w:rtl/>
        </w:rPr>
        <w:t>, אפילו לא פעם אחת</w:t>
      </w:r>
      <w:r w:rsidR="002C437E">
        <w:rPr>
          <w:rFonts w:hint="cs"/>
          <w:rtl/>
        </w:rPr>
        <w:t xml:space="preserve">. </w:t>
      </w:r>
    </w:p>
    <w:p w:rsidR="00720B8C" w:rsidRDefault="00720B8C" w:rsidP="00720B8C">
      <w:pPr>
        <w:rPr>
          <w:rFonts w:hint="cs"/>
          <w:rtl/>
        </w:rPr>
      </w:pPr>
      <w:bookmarkStart w:id="348" w:name="_ETM_Q1_1172516"/>
      <w:bookmarkEnd w:id="348"/>
    </w:p>
    <w:p w:rsidR="00720B8C" w:rsidRDefault="002C437E" w:rsidP="00720B8C">
      <w:pPr>
        <w:rPr>
          <w:rFonts w:hint="cs"/>
          <w:rtl/>
        </w:rPr>
      </w:pPr>
      <w:r>
        <w:rPr>
          <w:rFonts w:hint="cs"/>
          <w:rtl/>
        </w:rPr>
        <w:t xml:space="preserve">הכלי צריך </w:t>
      </w:r>
      <w:bookmarkStart w:id="349" w:name="_ETM_Q1_1174000"/>
      <w:bookmarkEnd w:id="349"/>
      <w:r>
        <w:rPr>
          <w:rFonts w:hint="cs"/>
          <w:rtl/>
        </w:rPr>
        <w:t>להיות אפקטיבי במובן הזה שאם יש טענה כזאת</w:t>
      </w:r>
      <w:r w:rsidR="00720B8C">
        <w:rPr>
          <w:rFonts w:hint="cs"/>
          <w:rtl/>
        </w:rPr>
        <w:t>,</w:t>
      </w:r>
      <w:r>
        <w:rPr>
          <w:rFonts w:hint="cs"/>
          <w:rtl/>
        </w:rPr>
        <w:t xml:space="preserve"> יכולים לברר </w:t>
      </w:r>
      <w:bookmarkStart w:id="350" w:name="_ETM_Q1_1182000"/>
      <w:bookmarkEnd w:id="350"/>
      <w:r>
        <w:rPr>
          <w:rFonts w:hint="cs"/>
          <w:rtl/>
        </w:rPr>
        <w:t xml:space="preserve">אותה עם השר. אבל הבירור צריך להיות צמוד לעניין. </w:t>
      </w:r>
      <w:bookmarkStart w:id="351" w:name="_ETM_Q1_1190000"/>
      <w:bookmarkEnd w:id="351"/>
    </w:p>
    <w:p w:rsidR="00720B8C" w:rsidRDefault="00720B8C" w:rsidP="00720B8C">
      <w:pPr>
        <w:rPr>
          <w:rFonts w:hint="cs"/>
          <w:rtl/>
        </w:rPr>
      </w:pPr>
    </w:p>
    <w:p w:rsidR="00720B8C" w:rsidRDefault="00720B8C" w:rsidP="00720B8C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720B8C" w:rsidRDefault="00720B8C" w:rsidP="00720B8C">
      <w:pPr>
        <w:keepNext/>
        <w:rPr>
          <w:rFonts w:hint="cs"/>
          <w:rtl/>
        </w:rPr>
      </w:pPr>
    </w:p>
    <w:p w:rsidR="00720B8C" w:rsidRDefault="00720B8C" w:rsidP="00720B8C">
      <w:pPr>
        <w:rPr>
          <w:rFonts w:hint="cs"/>
          <w:rtl/>
        </w:rPr>
      </w:pPr>
      <w:r>
        <w:rPr>
          <w:rFonts w:hint="cs"/>
          <w:rtl/>
        </w:rPr>
        <w:t xml:space="preserve">לא דיברתי על מועדים, אמרתי </w:t>
      </w:r>
      <w:bookmarkStart w:id="352" w:name="_ETM_Q1_1181871"/>
      <w:bookmarkEnd w:id="352"/>
      <w:r>
        <w:rPr>
          <w:rFonts w:hint="cs"/>
          <w:rtl/>
        </w:rPr>
        <w:t>שצריכה להיות איזושהי התייחסות. כרגע אין התייחסות ל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הזה. </w:t>
      </w:r>
    </w:p>
    <w:p w:rsidR="00720B8C" w:rsidRDefault="00720B8C" w:rsidP="00720B8C">
      <w:pPr>
        <w:rPr>
          <w:rFonts w:hint="cs"/>
          <w:rtl/>
        </w:rPr>
      </w:pPr>
    </w:p>
    <w:p w:rsidR="00720B8C" w:rsidRDefault="00720B8C" w:rsidP="00720B8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0B8C" w:rsidRDefault="00720B8C" w:rsidP="00720B8C">
      <w:pPr>
        <w:keepNext/>
        <w:rPr>
          <w:rFonts w:hint="cs"/>
          <w:rtl/>
        </w:rPr>
      </w:pPr>
    </w:p>
    <w:p w:rsidR="002C437E" w:rsidRDefault="00720B8C" w:rsidP="00720B8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53" w:name="_ETM_Q1_1185414"/>
      <w:bookmarkEnd w:id="353"/>
      <w:r>
        <w:rPr>
          <w:rFonts w:hint="cs"/>
          <w:rtl/>
        </w:rPr>
        <w:t xml:space="preserve">צריך להיות צמוד לעניין. </w:t>
      </w:r>
      <w:bookmarkStart w:id="354" w:name="_ETM_Q1_1197000"/>
      <w:bookmarkEnd w:id="354"/>
      <w:r w:rsidR="002C437E">
        <w:rPr>
          <w:rFonts w:hint="cs"/>
          <w:rtl/>
        </w:rPr>
        <w:t xml:space="preserve">הבעיה מתעוררת כאשר יש החלטות שנחתמות והן מיידיות. כל </w:t>
      </w:r>
      <w:smartTag w:uri="urn:schemas-microsoft-com:office:smarttags" w:element="PersonName">
        <w:r w:rsidR="002C437E">
          <w:rPr>
            <w:rFonts w:hint="cs"/>
            <w:rtl/>
          </w:rPr>
          <w:t>דב</w:t>
        </w:r>
      </w:smartTag>
      <w:r w:rsidR="002C437E">
        <w:rPr>
          <w:rFonts w:hint="cs"/>
          <w:rtl/>
        </w:rPr>
        <w:t xml:space="preserve">ר </w:t>
      </w:r>
      <w:bookmarkStart w:id="355" w:name="_ETM_Q1_1207000"/>
      <w:bookmarkEnd w:id="355"/>
      <w:r w:rsidR="002C437E">
        <w:rPr>
          <w:rFonts w:hint="cs"/>
          <w:rtl/>
        </w:rPr>
        <w:t xml:space="preserve">אחר </w:t>
      </w:r>
      <w:r>
        <w:rPr>
          <w:rtl/>
        </w:rPr>
        <w:t>–</w:t>
      </w:r>
      <w:r>
        <w:rPr>
          <w:rFonts w:hint="cs"/>
          <w:rtl/>
        </w:rPr>
        <w:t xml:space="preserve"> חקיקה או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</w:t>
      </w:r>
      <w:bookmarkStart w:id="356" w:name="_ETM_Q1_1205128"/>
      <w:bookmarkEnd w:id="356"/>
      <w:r>
        <w:rPr>
          <w:rFonts w:hint="cs"/>
          <w:rtl/>
        </w:rPr>
        <w:t xml:space="preserve">מהסוג הזה </w:t>
      </w:r>
      <w:r>
        <w:rPr>
          <w:rtl/>
        </w:rPr>
        <w:t>–</w:t>
      </w:r>
      <w:r>
        <w:rPr>
          <w:rFonts w:hint="cs"/>
          <w:rtl/>
        </w:rPr>
        <w:t xml:space="preserve"> זה לא שבשניה שסיימתי בוועדה זה </w:t>
      </w:r>
      <w:bookmarkStart w:id="357" w:name="_ETM_Q1_1211028"/>
      <w:bookmarkEnd w:id="357"/>
      <w:r>
        <w:rPr>
          <w:rFonts w:hint="cs"/>
          <w:rtl/>
        </w:rPr>
        <w:t xml:space="preserve">כבר מוצבע במליאה באופן מיידי. לכן בחקיקה הבעיה </w:t>
      </w:r>
      <w:bookmarkStart w:id="358" w:name="_ETM_Q1_1218434"/>
      <w:bookmarkEnd w:id="358"/>
      <w:r>
        <w:rPr>
          <w:rFonts w:hint="cs"/>
          <w:rtl/>
        </w:rPr>
        <w:t xml:space="preserve">בכלל לא קיימת, </w:t>
      </w:r>
      <w:r w:rsidR="002C437E">
        <w:rPr>
          <w:rFonts w:hint="cs"/>
          <w:rtl/>
        </w:rPr>
        <w:t xml:space="preserve">הבעיה יכולה להיות קיימת </w:t>
      </w:r>
      <w:bookmarkStart w:id="359" w:name="_ETM_Q1_1222000"/>
      <w:bookmarkEnd w:id="359"/>
      <w:r w:rsidR="002C437E">
        <w:rPr>
          <w:rFonts w:hint="cs"/>
          <w:rtl/>
        </w:rPr>
        <w:t>רק בהחלטות שאינן מגיעות למליאה</w:t>
      </w:r>
      <w:r>
        <w:rPr>
          <w:rFonts w:hint="cs"/>
          <w:rtl/>
        </w:rPr>
        <w:t>, אם אני מבין את זה נכון</w:t>
      </w:r>
      <w:r w:rsidR="002C437E">
        <w:rPr>
          <w:rFonts w:hint="cs"/>
          <w:rtl/>
        </w:rPr>
        <w:t xml:space="preserve">. </w:t>
      </w:r>
    </w:p>
    <w:p w:rsidR="002C437E" w:rsidRDefault="002C437E" w:rsidP="002C437E">
      <w:pPr>
        <w:rPr>
          <w:rFonts w:hint="cs"/>
          <w:rtl/>
        </w:rPr>
      </w:pPr>
    </w:p>
    <w:p w:rsidR="00720B8C" w:rsidRDefault="00720B8C" w:rsidP="00720B8C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720B8C" w:rsidRDefault="00720B8C" w:rsidP="00720B8C">
      <w:pPr>
        <w:keepNext/>
        <w:rPr>
          <w:rFonts w:hint="cs"/>
          <w:rtl/>
        </w:rPr>
      </w:pPr>
    </w:p>
    <w:p w:rsidR="002C437E" w:rsidRDefault="00720B8C" w:rsidP="00720B8C">
      <w:pPr>
        <w:rPr>
          <w:rFonts w:hint="cs"/>
          <w:rtl/>
        </w:rPr>
      </w:pPr>
      <w:r>
        <w:rPr>
          <w:rFonts w:hint="cs"/>
          <w:rtl/>
        </w:rPr>
        <w:t xml:space="preserve">היא קיימת, זה </w:t>
      </w:r>
      <w:r w:rsidR="002C437E">
        <w:rPr>
          <w:rFonts w:hint="cs"/>
          <w:rtl/>
        </w:rPr>
        <w:t>נ</w:t>
      </w:r>
      <w:bookmarkStart w:id="360" w:name="_ETM_Q1_1230000"/>
      <w:bookmarkEnd w:id="360"/>
      <w:r w:rsidR="002C437E">
        <w:rPr>
          <w:rFonts w:hint="cs"/>
          <w:rtl/>
        </w:rPr>
        <w:t xml:space="preserve">כון שבחקיקה </w:t>
      </w:r>
      <w:r>
        <w:rPr>
          <w:rFonts w:hint="cs"/>
          <w:rtl/>
        </w:rPr>
        <w:t xml:space="preserve">היא </w:t>
      </w:r>
      <w:r w:rsidR="002C437E">
        <w:rPr>
          <w:rFonts w:hint="cs"/>
          <w:rtl/>
        </w:rPr>
        <w:t xml:space="preserve">תהיה נדירה. </w:t>
      </w:r>
      <w:bookmarkStart w:id="361" w:name="_ETM_Q1_1234000"/>
      <w:bookmarkEnd w:id="361"/>
      <w:r>
        <w:rPr>
          <w:rFonts w:hint="cs"/>
          <w:rtl/>
        </w:rPr>
        <w:t xml:space="preserve">היא קיימת באותם הליכי </w:t>
      </w:r>
      <w:bookmarkStart w:id="362" w:name="_ETM_Q1_1230762"/>
      <w:bookmarkEnd w:id="362"/>
      <w:r>
        <w:rPr>
          <w:rFonts w:hint="cs"/>
          <w:rtl/>
        </w:rPr>
        <w:t xml:space="preserve">חקיקה שיש איזו </w:t>
      </w:r>
      <w:r w:rsidR="002C437E">
        <w:rPr>
          <w:rFonts w:hint="cs"/>
          <w:rtl/>
        </w:rPr>
        <w:t>דחיפות מיוחדת</w:t>
      </w:r>
      <w:r>
        <w:rPr>
          <w:rFonts w:hint="cs"/>
          <w:rtl/>
        </w:rPr>
        <w:t>, כלומר הרבה פעמים רגישות מיוחדת ולחצי</w:t>
      </w:r>
      <w:r w:rsidR="002C437E">
        <w:rPr>
          <w:rFonts w:hint="cs"/>
          <w:rtl/>
        </w:rPr>
        <w:t xml:space="preserve">ם מיוחדים. </w:t>
      </w:r>
      <w:r>
        <w:rPr>
          <w:rFonts w:hint="cs"/>
          <w:rtl/>
        </w:rPr>
        <w:t xml:space="preserve">הוועדה </w:t>
      </w:r>
      <w:bookmarkStart w:id="363" w:name="_ETM_Q1_1238770"/>
      <w:bookmarkEnd w:id="363"/>
      <w:r>
        <w:rPr>
          <w:rFonts w:hint="cs"/>
          <w:rtl/>
        </w:rPr>
        <w:t>מאשרת ובאותם אחרי הצהרים זה כבר - - -</w:t>
      </w:r>
    </w:p>
    <w:p w:rsidR="002C437E" w:rsidRDefault="002C437E" w:rsidP="002C437E">
      <w:pPr>
        <w:rPr>
          <w:rFonts w:hint="cs"/>
          <w:rtl/>
        </w:rPr>
      </w:pPr>
      <w:bookmarkStart w:id="364" w:name="_ETM_Q1_1240000"/>
      <w:bookmarkEnd w:id="364"/>
    </w:p>
    <w:p w:rsidR="002C437E" w:rsidRDefault="002C437E" w:rsidP="002C43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C437E" w:rsidRDefault="002C437E" w:rsidP="002C437E">
      <w:pPr>
        <w:keepNext/>
        <w:rPr>
          <w:rFonts w:hint="cs"/>
          <w:rtl/>
        </w:rPr>
      </w:pPr>
    </w:p>
    <w:p w:rsidR="002C437E" w:rsidRDefault="00720B8C" w:rsidP="00720B8C">
      <w:pPr>
        <w:rPr>
          <w:rFonts w:hint="cs"/>
          <w:rtl/>
        </w:rPr>
      </w:pPr>
      <w:r>
        <w:rPr>
          <w:rFonts w:hint="cs"/>
          <w:rtl/>
        </w:rPr>
        <w:t xml:space="preserve">את התהליך הזה אנחנו </w:t>
      </w:r>
      <w:r w:rsidR="002C437E">
        <w:rPr>
          <w:rFonts w:hint="cs"/>
          <w:rtl/>
        </w:rPr>
        <w:t xml:space="preserve">בכל מקרה לא נאפשר לאף </w:t>
      </w:r>
      <w:bookmarkStart w:id="365" w:name="_ETM_Q1_1246000"/>
      <w:bookmarkEnd w:id="365"/>
      <w:r w:rsidR="002C437E">
        <w:rPr>
          <w:rFonts w:hint="cs"/>
          <w:rtl/>
        </w:rPr>
        <w:t xml:space="preserve">אחד לעכב. </w:t>
      </w:r>
      <w:r>
        <w:rPr>
          <w:rFonts w:hint="cs"/>
          <w:rtl/>
        </w:rPr>
        <w:t xml:space="preserve">יש כאן החלטות, כמו למשל </w:t>
      </w:r>
      <w:r w:rsidR="002C437E">
        <w:rPr>
          <w:rFonts w:hint="cs"/>
          <w:rtl/>
        </w:rPr>
        <w:t>קביעת ועדת שתדון במשהו</w:t>
      </w:r>
      <w:r>
        <w:rPr>
          <w:rFonts w:hint="cs"/>
          <w:rtl/>
        </w:rPr>
        <w:t>. אנחנו מחליטים ו</w:t>
      </w:r>
      <w:r w:rsidR="002C437E">
        <w:rPr>
          <w:rFonts w:hint="cs"/>
          <w:rtl/>
        </w:rPr>
        <w:t xml:space="preserve">באותו רגע אני חותם </w:t>
      </w:r>
      <w:bookmarkStart w:id="366" w:name="_ETM_Q1_1257000"/>
      <w:bookmarkEnd w:id="366"/>
      <w:r w:rsidR="002C437E">
        <w:rPr>
          <w:rFonts w:hint="cs"/>
          <w:rtl/>
        </w:rPr>
        <w:t>על מכתב והעניין נגמר. זה לא בחקיקה. בחקיקה</w:t>
      </w:r>
      <w:r>
        <w:rPr>
          <w:rFonts w:hint="cs"/>
          <w:rtl/>
        </w:rPr>
        <w:t>, שלצורך זה הממשלה צריכה את הכלי הזה,</w:t>
      </w:r>
      <w:r w:rsidR="002C437E">
        <w:rPr>
          <w:rFonts w:hint="cs"/>
          <w:rtl/>
        </w:rPr>
        <w:t xml:space="preserve"> לעולם יהיה </w:t>
      </w:r>
      <w:bookmarkStart w:id="367" w:name="_ETM_Q1_1267000"/>
      <w:bookmarkEnd w:id="367"/>
      <w:r w:rsidR="002C437E">
        <w:rPr>
          <w:rFonts w:hint="cs"/>
          <w:rtl/>
        </w:rPr>
        <w:t xml:space="preserve">לך פרק זמן. </w:t>
      </w:r>
      <w:r>
        <w:rPr>
          <w:rFonts w:hint="cs"/>
          <w:rtl/>
        </w:rPr>
        <w:t xml:space="preserve">גם </w:t>
      </w:r>
      <w:bookmarkStart w:id="368" w:name="_ETM_Q1_1269450"/>
      <w:bookmarkEnd w:id="368"/>
      <w:r>
        <w:rPr>
          <w:rFonts w:hint="cs"/>
          <w:rtl/>
        </w:rPr>
        <w:t xml:space="preserve">אם דיון הסתיים ב-16:00, אין מצב שב-16:01 זה מוצבע במליאה. </w:t>
      </w:r>
      <w:bookmarkStart w:id="369" w:name="_ETM_Q1_1269472"/>
      <w:bookmarkEnd w:id="369"/>
    </w:p>
    <w:p w:rsidR="002C437E" w:rsidRDefault="002C437E" w:rsidP="002C437E">
      <w:pPr>
        <w:rPr>
          <w:rFonts w:hint="cs"/>
          <w:rtl/>
        </w:rPr>
      </w:pPr>
    </w:p>
    <w:p w:rsidR="00720B8C" w:rsidRDefault="00720B8C" w:rsidP="00720B8C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720B8C" w:rsidRDefault="00720B8C" w:rsidP="00720B8C">
      <w:pPr>
        <w:keepNext/>
        <w:rPr>
          <w:rFonts w:hint="cs"/>
          <w:rtl/>
        </w:rPr>
      </w:pPr>
    </w:p>
    <w:p w:rsidR="002C437E" w:rsidRDefault="00720B8C" w:rsidP="0025714D">
      <w:pPr>
        <w:rPr>
          <w:rFonts w:hint="cs"/>
          <w:rtl/>
        </w:rPr>
      </w:pPr>
      <w:r>
        <w:rPr>
          <w:rFonts w:hint="cs"/>
          <w:rtl/>
        </w:rPr>
        <w:t xml:space="preserve">זה נכון. </w:t>
      </w:r>
      <w:bookmarkStart w:id="370" w:name="_ETM_Q1_1275000"/>
      <w:bookmarkEnd w:id="370"/>
      <w:r w:rsidR="00DA1931">
        <w:rPr>
          <w:rFonts w:hint="cs"/>
          <w:rtl/>
        </w:rPr>
        <w:t>לגבי חקיקה</w:t>
      </w:r>
      <w:r w:rsidR="002C437E">
        <w:rPr>
          <w:rFonts w:hint="cs"/>
          <w:rtl/>
        </w:rPr>
        <w:t xml:space="preserve"> </w:t>
      </w:r>
      <w:r w:rsidR="00DA1931">
        <w:rPr>
          <w:rFonts w:hint="cs"/>
          <w:rtl/>
        </w:rPr>
        <w:t xml:space="preserve">ראשית, המציאות באמת תוביל לכך שבדרך כלל יהיה את הזמן </w:t>
      </w:r>
      <w:bookmarkStart w:id="371" w:name="_ETM_Q1_1278789"/>
      <w:bookmarkEnd w:id="371"/>
      <w:r w:rsidR="00DA1931">
        <w:rPr>
          <w:rFonts w:hint="cs"/>
          <w:rtl/>
        </w:rPr>
        <w:t xml:space="preserve">הדרוש. אם זה חקיקת </w:t>
      </w:r>
      <w:r w:rsidR="002C437E">
        <w:rPr>
          <w:rFonts w:hint="cs"/>
          <w:rtl/>
        </w:rPr>
        <w:t xml:space="preserve">משנה </w:t>
      </w:r>
      <w:r w:rsidR="00DA1931">
        <w:rPr>
          <w:rFonts w:hint="cs"/>
          <w:rtl/>
        </w:rPr>
        <w:t xml:space="preserve">שהממשלה מבקשת אז </w:t>
      </w:r>
      <w:bookmarkStart w:id="372" w:name="_ETM_Q1_1286073"/>
      <w:bookmarkEnd w:id="372"/>
      <w:r w:rsidR="002C437E">
        <w:rPr>
          <w:rFonts w:hint="cs"/>
          <w:rtl/>
        </w:rPr>
        <w:t>בלאו הכי האישור</w:t>
      </w:r>
      <w:r w:rsidR="00DA1931">
        <w:rPr>
          <w:rFonts w:hint="cs"/>
          <w:rtl/>
        </w:rPr>
        <w:t xml:space="preserve"> הוא</w:t>
      </w:r>
      <w:r w:rsidR="0025714D">
        <w:rPr>
          <w:rFonts w:hint="cs"/>
          <w:rtl/>
        </w:rPr>
        <w:t xml:space="preserve"> - - - </w:t>
      </w:r>
      <w:r w:rsidR="002C437E">
        <w:rPr>
          <w:rFonts w:hint="cs"/>
          <w:rtl/>
        </w:rPr>
        <w:t xml:space="preserve"> </w:t>
      </w:r>
    </w:p>
    <w:p w:rsidR="002C437E" w:rsidRDefault="002C437E" w:rsidP="002C437E">
      <w:pPr>
        <w:rPr>
          <w:rFonts w:hint="cs"/>
          <w:rtl/>
        </w:rPr>
      </w:pPr>
    </w:p>
    <w:p w:rsidR="002C437E" w:rsidRDefault="002C437E" w:rsidP="002C437E">
      <w:pPr>
        <w:pStyle w:val="af"/>
        <w:keepNext/>
        <w:rPr>
          <w:rFonts w:hint="cs"/>
          <w:rtl/>
        </w:rPr>
      </w:pPr>
      <w:bookmarkStart w:id="373" w:name="_ETM_Q1_1292000"/>
      <w:bookmarkEnd w:id="373"/>
      <w:r>
        <w:rPr>
          <w:rtl/>
        </w:rPr>
        <w:t>היו"ר יריב לוין:</w:t>
      </w:r>
    </w:p>
    <w:p w:rsidR="002C437E" w:rsidRDefault="002C437E" w:rsidP="002C437E">
      <w:pPr>
        <w:keepNext/>
        <w:rPr>
          <w:rFonts w:hint="cs"/>
          <w:rtl/>
        </w:rPr>
      </w:pPr>
    </w:p>
    <w:p w:rsidR="002C437E" w:rsidRDefault="0025714D" w:rsidP="0025714D">
      <w:pPr>
        <w:rPr>
          <w:rFonts w:hint="cs"/>
          <w:rtl/>
        </w:rPr>
      </w:pPr>
      <w:r>
        <w:rPr>
          <w:rFonts w:hint="cs"/>
          <w:rtl/>
        </w:rPr>
        <w:t>ואם הוועדה לא אישרה זה בין כה וכה חוזר לשר. אין ספק שהפקידוּ</w:t>
      </w:r>
      <w:r w:rsidR="002C437E">
        <w:rPr>
          <w:rFonts w:hint="cs"/>
          <w:rtl/>
        </w:rPr>
        <w:t>ת או הנציג</w:t>
      </w:r>
      <w:r>
        <w:rPr>
          <w:rFonts w:hint="cs"/>
          <w:rtl/>
        </w:rPr>
        <w:t xml:space="preserve"> שנמצא</w:t>
      </w:r>
      <w:r w:rsidR="002C437E">
        <w:rPr>
          <w:rFonts w:hint="cs"/>
          <w:rtl/>
        </w:rPr>
        <w:t xml:space="preserve"> יכול לומר</w:t>
      </w:r>
      <w:r>
        <w:rPr>
          <w:rFonts w:hint="cs"/>
          <w:rtl/>
        </w:rPr>
        <w:t>: דעו לכם, אנחנו חושבים</w:t>
      </w:r>
      <w:r w:rsidR="002C437E">
        <w:rPr>
          <w:rFonts w:hint="cs"/>
          <w:rtl/>
        </w:rPr>
        <w:t xml:space="preserve"> שיש בעיה</w:t>
      </w:r>
      <w:r>
        <w:rPr>
          <w:rFonts w:hint="cs"/>
          <w:rtl/>
        </w:rPr>
        <w:t xml:space="preserve"> ויש אפשרות שהשר שלנו יבקש רביזיה</w:t>
      </w:r>
      <w:r w:rsidR="002C437E">
        <w:rPr>
          <w:rFonts w:hint="cs"/>
          <w:rtl/>
        </w:rPr>
        <w:t xml:space="preserve">. זו </w:t>
      </w:r>
      <w:bookmarkStart w:id="374" w:name="_ETM_Q1_1301000"/>
      <w:bookmarkEnd w:id="374"/>
      <w:r w:rsidR="002C437E">
        <w:rPr>
          <w:rFonts w:hint="cs"/>
          <w:rtl/>
        </w:rPr>
        <w:t>הודעה שמותר לו לומר</w:t>
      </w:r>
      <w:r>
        <w:rPr>
          <w:rFonts w:hint="cs"/>
          <w:rtl/>
        </w:rPr>
        <w:t>, ולפעמים אנשים גם יביאו אותה בחשבון בתוך התהליך</w:t>
      </w:r>
      <w:r w:rsidR="002C437E">
        <w:rPr>
          <w:rFonts w:hint="cs"/>
          <w:rtl/>
        </w:rPr>
        <w:t>. אבל אין חסם טכני</w:t>
      </w:r>
      <w:r>
        <w:rPr>
          <w:rFonts w:hint="cs"/>
          <w:rtl/>
        </w:rPr>
        <w:t>,</w:t>
      </w:r>
      <w:r w:rsidR="002C437E">
        <w:rPr>
          <w:rFonts w:hint="cs"/>
          <w:rtl/>
        </w:rPr>
        <w:t xml:space="preserve"> שמישהו יכול </w:t>
      </w:r>
      <w:bookmarkStart w:id="375" w:name="_ETM_Q1_1312000"/>
      <w:bookmarkEnd w:id="375"/>
      <w:r w:rsidR="002C437E">
        <w:rPr>
          <w:rFonts w:hint="cs"/>
          <w:rtl/>
        </w:rPr>
        <w:t xml:space="preserve">לחטוף את סופיות ההחלטה. </w:t>
      </w:r>
    </w:p>
    <w:p w:rsidR="002C437E" w:rsidRDefault="002C437E" w:rsidP="002C437E">
      <w:pPr>
        <w:rPr>
          <w:rFonts w:hint="cs"/>
          <w:rtl/>
        </w:rPr>
      </w:pPr>
    </w:p>
    <w:p w:rsidR="0025714D" w:rsidRDefault="0025714D" w:rsidP="0025714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5714D" w:rsidRDefault="0025714D" w:rsidP="0025714D">
      <w:pPr>
        <w:keepNext/>
        <w:rPr>
          <w:rFonts w:hint="cs"/>
          <w:rtl/>
        </w:rPr>
      </w:pPr>
    </w:p>
    <w:p w:rsidR="002C437E" w:rsidRDefault="0025714D" w:rsidP="002C437E">
      <w:pPr>
        <w:rPr>
          <w:rFonts w:hint="cs"/>
          <w:rtl/>
        </w:rPr>
      </w:pPr>
      <w:bookmarkStart w:id="376" w:name="_ETM_Q1_1319000"/>
      <w:bookmarkEnd w:id="376"/>
      <w:r>
        <w:rPr>
          <w:rFonts w:hint="cs"/>
          <w:rtl/>
        </w:rPr>
        <w:t xml:space="preserve">גם צריך לזכור שכל הסעיף </w:t>
      </w:r>
      <w:bookmarkStart w:id="377" w:name="_ETM_Q1_1316568"/>
      <w:bookmarkEnd w:id="377"/>
      <w:r>
        <w:rPr>
          <w:rFonts w:hint="cs"/>
          <w:rtl/>
        </w:rPr>
        <w:t xml:space="preserve">הזה נועד לחבר כנסת, </w:t>
      </w:r>
      <w:r w:rsidR="002C437E">
        <w:rPr>
          <w:rFonts w:hint="cs"/>
          <w:rtl/>
        </w:rPr>
        <w:t xml:space="preserve">לעשות </w:t>
      </w:r>
      <w:r>
        <w:rPr>
          <w:rFonts w:hint="cs"/>
          <w:rtl/>
        </w:rPr>
        <w:t xml:space="preserve">איזה שהן מניפולציות על הצבעות </w:t>
      </w:r>
      <w:r>
        <w:rPr>
          <w:rtl/>
        </w:rPr>
        <w:t>–</w:t>
      </w:r>
      <w:r>
        <w:rPr>
          <w:rFonts w:hint="cs"/>
          <w:rtl/>
        </w:rPr>
        <w:t xml:space="preserve"> לא היה לי רוב, אשיג רוב. </w:t>
      </w:r>
    </w:p>
    <w:p w:rsidR="002C437E" w:rsidRDefault="002C437E" w:rsidP="002C437E">
      <w:pPr>
        <w:rPr>
          <w:rFonts w:hint="cs"/>
          <w:rtl/>
        </w:rPr>
      </w:pPr>
    </w:p>
    <w:p w:rsidR="00A45673" w:rsidRDefault="00A45673" w:rsidP="00A45673">
      <w:pPr>
        <w:pStyle w:val="af"/>
        <w:keepNext/>
        <w:rPr>
          <w:rFonts w:hint="cs"/>
          <w:rtl/>
        </w:rPr>
      </w:pPr>
      <w:bookmarkStart w:id="378" w:name="_ETM_Q1_1322847"/>
      <w:bookmarkEnd w:id="378"/>
      <w:r>
        <w:rPr>
          <w:rtl/>
        </w:rPr>
        <w:t>היו"ר יריב לוין:</w:t>
      </w:r>
    </w:p>
    <w:p w:rsidR="00A45673" w:rsidRDefault="00A45673" w:rsidP="00A45673">
      <w:pPr>
        <w:keepNext/>
        <w:rPr>
          <w:rFonts w:hint="cs"/>
          <w:rtl/>
        </w:rPr>
      </w:pPr>
    </w:p>
    <w:p w:rsidR="00A45673" w:rsidRDefault="00A45673" w:rsidP="00A45673">
      <w:pPr>
        <w:rPr>
          <w:rFonts w:hint="cs"/>
          <w:rtl/>
        </w:rPr>
      </w:pPr>
      <w:r>
        <w:rPr>
          <w:rFonts w:hint="cs"/>
          <w:rtl/>
        </w:rPr>
        <w:t xml:space="preserve">זה בסדר. </w:t>
      </w:r>
    </w:p>
    <w:p w:rsidR="00A45673" w:rsidRDefault="00A45673" w:rsidP="00A45673">
      <w:pPr>
        <w:rPr>
          <w:rFonts w:hint="cs"/>
          <w:rtl/>
        </w:rPr>
      </w:pPr>
    </w:p>
    <w:p w:rsidR="00A45673" w:rsidRDefault="00A45673" w:rsidP="00A45673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A45673" w:rsidRDefault="00A45673" w:rsidP="00A45673">
      <w:pPr>
        <w:keepNext/>
        <w:rPr>
          <w:rFonts w:hint="cs"/>
          <w:rtl/>
        </w:rPr>
      </w:pPr>
    </w:p>
    <w:p w:rsidR="002C437E" w:rsidRDefault="00A45673" w:rsidP="002C437E">
      <w:pPr>
        <w:rPr>
          <w:rFonts w:hint="cs"/>
          <w:rtl/>
        </w:rPr>
      </w:pPr>
      <w:bookmarkStart w:id="379" w:name="_ETM_Q1_1325000"/>
      <w:bookmarkEnd w:id="379"/>
      <w:r>
        <w:rPr>
          <w:rFonts w:hint="cs"/>
          <w:rtl/>
        </w:rPr>
        <w:t xml:space="preserve">דווקא יש לי </w:t>
      </w:r>
      <w:bookmarkStart w:id="380" w:name="_ETM_Q1_1325481"/>
      <w:bookmarkEnd w:id="380"/>
      <w:r>
        <w:rPr>
          <w:rFonts w:hint="cs"/>
          <w:rtl/>
        </w:rPr>
        <w:t xml:space="preserve">עכשיו </w:t>
      </w:r>
      <w:r w:rsidR="002C437E">
        <w:rPr>
          <w:rFonts w:hint="cs"/>
          <w:rtl/>
        </w:rPr>
        <w:t>ב</w:t>
      </w:r>
      <w:bookmarkStart w:id="381" w:name="_ETM_Q1_1327000"/>
      <w:bookmarkEnd w:id="381"/>
      <w:r w:rsidR="002C437E">
        <w:rPr>
          <w:rFonts w:hint="cs"/>
          <w:rtl/>
        </w:rPr>
        <w:t xml:space="preserve">קשה לרביזיה </w:t>
      </w:r>
      <w:bookmarkStart w:id="382" w:name="_ETM_Q1_1329000"/>
      <w:bookmarkEnd w:id="382"/>
      <w:r w:rsidR="002C437E">
        <w:rPr>
          <w:rFonts w:hint="cs"/>
          <w:rtl/>
        </w:rPr>
        <w:t xml:space="preserve">של שר. </w:t>
      </w:r>
    </w:p>
    <w:p w:rsidR="002C437E" w:rsidRDefault="002C437E" w:rsidP="002C437E">
      <w:pPr>
        <w:rPr>
          <w:rFonts w:hint="cs"/>
          <w:rtl/>
        </w:rPr>
      </w:pPr>
    </w:p>
    <w:p w:rsidR="002C437E" w:rsidRDefault="002C437E" w:rsidP="002C437E">
      <w:pPr>
        <w:pStyle w:val="af"/>
        <w:keepNext/>
        <w:rPr>
          <w:rFonts w:hint="cs"/>
          <w:rtl/>
        </w:rPr>
      </w:pPr>
      <w:bookmarkStart w:id="383" w:name="_ETM_Q1_1331000"/>
      <w:bookmarkEnd w:id="383"/>
      <w:r>
        <w:rPr>
          <w:rtl/>
        </w:rPr>
        <w:t>היו"ר יריב לוין:</w:t>
      </w:r>
    </w:p>
    <w:p w:rsidR="002C437E" w:rsidRDefault="002C437E" w:rsidP="002C437E">
      <w:pPr>
        <w:keepNext/>
        <w:rPr>
          <w:rFonts w:hint="cs"/>
          <w:rtl/>
        </w:rPr>
      </w:pPr>
    </w:p>
    <w:p w:rsidR="002C437E" w:rsidRDefault="00A45673" w:rsidP="002C437E">
      <w:pPr>
        <w:rPr>
          <w:rFonts w:hint="cs"/>
          <w:rtl/>
        </w:rPr>
      </w:pPr>
      <w:r>
        <w:rPr>
          <w:rFonts w:hint="cs"/>
          <w:rtl/>
        </w:rPr>
        <w:t xml:space="preserve">בסדר, זה יכול לקרות, זה </w:t>
      </w:r>
      <w:r w:rsidR="002C437E">
        <w:rPr>
          <w:rFonts w:hint="cs"/>
          <w:rtl/>
        </w:rPr>
        <w:t>הגיוני ו</w:t>
      </w:r>
      <w:r>
        <w:rPr>
          <w:rFonts w:hint="cs"/>
          <w:rtl/>
        </w:rPr>
        <w:t xml:space="preserve">זה </w:t>
      </w:r>
      <w:r w:rsidR="002C437E">
        <w:rPr>
          <w:rFonts w:hint="cs"/>
          <w:rtl/>
        </w:rPr>
        <w:t xml:space="preserve">סביר. אין לנו חסם </w:t>
      </w:r>
      <w:r>
        <w:rPr>
          <w:rFonts w:hint="cs"/>
          <w:rtl/>
        </w:rPr>
        <w:t xml:space="preserve">מבחינה זו </w:t>
      </w:r>
      <w:bookmarkStart w:id="384" w:name="_ETM_Q1_1338238"/>
      <w:bookmarkEnd w:id="384"/>
      <w:r w:rsidR="002C437E">
        <w:rPr>
          <w:rFonts w:hint="cs"/>
          <w:rtl/>
        </w:rPr>
        <w:t xml:space="preserve">שמישהו יכול לשחק </w:t>
      </w:r>
      <w:bookmarkStart w:id="385" w:name="_ETM_Q1_1339000"/>
      <w:bookmarkEnd w:id="385"/>
      <w:r w:rsidR="002C437E">
        <w:rPr>
          <w:rFonts w:hint="cs"/>
          <w:rtl/>
        </w:rPr>
        <w:t>עם העניין ולחטוף את סופיות המהלך</w:t>
      </w:r>
      <w:r>
        <w:rPr>
          <w:rFonts w:hint="cs"/>
          <w:rtl/>
        </w:rPr>
        <w:t xml:space="preserve"> לפני שהשר הספיק לעשות את זה</w:t>
      </w:r>
      <w:r w:rsidR="002C437E">
        <w:rPr>
          <w:rFonts w:hint="cs"/>
          <w:rtl/>
        </w:rPr>
        <w:t xml:space="preserve">. </w:t>
      </w:r>
    </w:p>
    <w:p w:rsidR="002C437E" w:rsidRDefault="002C437E" w:rsidP="002C437E">
      <w:pPr>
        <w:rPr>
          <w:rFonts w:hint="cs"/>
          <w:rtl/>
        </w:rPr>
      </w:pPr>
    </w:p>
    <w:p w:rsidR="00A45673" w:rsidRDefault="00A45673" w:rsidP="00A45673">
      <w:pPr>
        <w:pStyle w:val="af1"/>
        <w:keepNext/>
        <w:rPr>
          <w:rFonts w:hint="cs"/>
          <w:rtl/>
        </w:rPr>
      </w:pPr>
      <w:bookmarkStart w:id="386" w:name="_ETM_Q1_1347000"/>
      <w:bookmarkEnd w:id="386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A45673" w:rsidRDefault="00A45673" w:rsidP="00A45673">
      <w:pPr>
        <w:keepNext/>
        <w:rPr>
          <w:rFonts w:hint="cs"/>
          <w:rtl/>
        </w:rPr>
      </w:pPr>
    </w:p>
    <w:p w:rsidR="002C437E" w:rsidRDefault="00A45673" w:rsidP="002C437E">
      <w:pPr>
        <w:rPr>
          <w:rFonts w:hint="cs"/>
          <w:rtl/>
        </w:rPr>
      </w:pPr>
      <w:bookmarkStart w:id="387" w:name="_ETM_Q1_1349000"/>
      <w:bookmarkEnd w:id="387"/>
      <w:r>
        <w:rPr>
          <w:rFonts w:hint="cs"/>
          <w:rtl/>
        </w:rPr>
        <w:t xml:space="preserve">בסדר, אני </w:t>
      </w:r>
      <w:r w:rsidR="002C437E">
        <w:rPr>
          <w:rFonts w:hint="cs"/>
          <w:rtl/>
        </w:rPr>
        <w:t xml:space="preserve">מקבל. </w:t>
      </w:r>
    </w:p>
    <w:p w:rsidR="002C437E" w:rsidRDefault="002C437E" w:rsidP="002C437E">
      <w:pPr>
        <w:rPr>
          <w:rFonts w:hint="cs"/>
          <w:rtl/>
        </w:rPr>
      </w:pPr>
    </w:p>
    <w:p w:rsidR="00A45673" w:rsidRDefault="00A45673" w:rsidP="00A45673">
      <w:pPr>
        <w:pStyle w:val="a"/>
        <w:keepNext/>
        <w:rPr>
          <w:rFonts w:hint="cs"/>
          <w:rtl/>
        </w:rPr>
      </w:pPr>
      <w:bookmarkStart w:id="388" w:name="_ETM_Q1_1350000"/>
      <w:bookmarkEnd w:id="388"/>
      <w:r>
        <w:rPr>
          <w:rtl/>
        </w:rPr>
        <w:t>ארבל אסטרחן:</w:t>
      </w:r>
    </w:p>
    <w:p w:rsidR="00A45673" w:rsidRDefault="00A45673" w:rsidP="00A45673">
      <w:pPr>
        <w:keepNext/>
        <w:rPr>
          <w:rFonts w:hint="cs"/>
          <w:rtl/>
        </w:rPr>
      </w:pPr>
    </w:p>
    <w:p w:rsidR="002C437E" w:rsidRDefault="00A45673" w:rsidP="002C437E">
      <w:pPr>
        <w:rPr>
          <w:rFonts w:hint="cs"/>
          <w:rtl/>
        </w:rPr>
      </w:pPr>
      <w:bookmarkStart w:id="389" w:name="_ETM_Q1_1353000"/>
      <w:bookmarkEnd w:id="389"/>
      <w:r>
        <w:rPr>
          <w:rFonts w:hint="cs"/>
          <w:rtl/>
        </w:rPr>
        <w:t xml:space="preserve">לגבי </w:t>
      </w:r>
      <w:r w:rsidR="002C437E">
        <w:rPr>
          <w:rFonts w:hint="cs"/>
          <w:rtl/>
        </w:rPr>
        <w:t xml:space="preserve">נושא חדש </w:t>
      </w:r>
      <w:r>
        <w:rPr>
          <w:rFonts w:hint="cs"/>
          <w:rtl/>
        </w:rPr>
        <w:t xml:space="preserve">גם אמרנו: "הוצע בוועדה תיקון להצעת חוק, חבר כנסת, שר או </w:t>
      </w:r>
      <w:bookmarkStart w:id="390" w:name="_ETM_Q1_1353678"/>
      <w:bookmarkEnd w:id="390"/>
      <w:r>
        <w:rPr>
          <w:rFonts w:hint="cs"/>
          <w:rtl/>
        </w:rPr>
        <w:t>סגן שר בעניינו המשרד שבו הוא מכהן". שם אמרנו</w:t>
      </w:r>
      <w:bookmarkStart w:id="391" w:name="_ETM_Q1_1361733"/>
      <w:bookmarkEnd w:id="391"/>
      <w:r>
        <w:rPr>
          <w:rFonts w:hint="cs"/>
          <w:rtl/>
        </w:rPr>
        <w:t xml:space="preserve">: "נשמעה טענת נושא חדש על-ידי נציג הממשלה - - </w:t>
      </w:r>
      <w:bookmarkStart w:id="392" w:name="_ETM_Q1_1364702"/>
      <w:bookmarkEnd w:id="392"/>
      <w:r>
        <w:rPr>
          <w:rFonts w:hint="cs"/>
          <w:rtl/>
        </w:rPr>
        <w:t>-"</w:t>
      </w:r>
    </w:p>
    <w:p w:rsidR="00A45673" w:rsidRDefault="00A45673" w:rsidP="002C437E">
      <w:pPr>
        <w:rPr>
          <w:rFonts w:hint="cs"/>
          <w:rtl/>
        </w:rPr>
      </w:pPr>
    </w:p>
    <w:p w:rsidR="00A45673" w:rsidRDefault="00A45673" w:rsidP="00A456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45673" w:rsidRDefault="00A45673" w:rsidP="00A45673">
      <w:pPr>
        <w:keepNext/>
        <w:rPr>
          <w:rFonts w:hint="cs"/>
          <w:rtl/>
        </w:rPr>
      </w:pPr>
    </w:p>
    <w:p w:rsidR="00A45673" w:rsidRDefault="00A45673" w:rsidP="00A45673">
      <w:pPr>
        <w:rPr>
          <w:rFonts w:hint="cs"/>
          <w:rtl/>
        </w:rPr>
      </w:pPr>
      <w:r>
        <w:rPr>
          <w:rFonts w:hint="cs"/>
          <w:rtl/>
        </w:rPr>
        <w:t xml:space="preserve">נכון, בגלל שבנושא חדש הוא הרי אומר לא להצביע </w:t>
      </w:r>
      <w:bookmarkStart w:id="393" w:name="_ETM_Q1_1362964"/>
      <w:bookmarkEnd w:id="393"/>
      <w:r>
        <w:rPr>
          <w:rFonts w:hint="cs"/>
          <w:rtl/>
        </w:rPr>
        <w:t xml:space="preserve">אלא להעביר את זה. לכן שם זה הגיוני לייצר לו </w:t>
      </w:r>
      <w:bookmarkStart w:id="394" w:name="_ETM_Q1_1367702"/>
      <w:bookmarkEnd w:id="394"/>
      <w:r>
        <w:rPr>
          <w:rFonts w:hint="cs"/>
          <w:rtl/>
        </w:rPr>
        <w:t xml:space="preserve">את חלון הזמן הזה כדי שהבקשה שלו תובא ותילקח בחשבון. </w:t>
      </w:r>
      <w:bookmarkStart w:id="395" w:name="_ETM_Q1_1381265"/>
      <w:bookmarkEnd w:id="395"/>
    </w:p>
    <w:p w:rsidR="00A45673" w:rsidRDefault="00A45673" w:rsidP="00A45673">
      <w:pPr>
        <w:rPr>
          <w:rFonts w:hint="cs"/>
          <w:rtl/>
        </w:rPr>
      </w:pPr>
      <w:bookmarkStart w:id="396" w:name="_ETM_Q1_1381643"/>
      <w:bookmarkEnd w:id="396"/>
    </w:p>
    <w:p w:rsidR="00A45673" w:rsidRDefault="00A45673" w:rsidP="00A45673">
      <w:pPr>
        <w:pStyle w:val="a"/>
        <w:keepNext/>
        <w:rPr>
          <w:rFonts w:hint="cs"/>
          <w:rtl/>
        </w:rPr>
      </w:pPr>
      <w:bookmarkStart w:id="397" w:name="_ETM_Q1_1382389"/>
      <w:bookmarkEnd w:id="397"/>
      <w:r>
        <w:rPr>
          <w:rtl/>
        </w:rPr>
        <w:t>ארבל אסטרחן:</w:t>
      </w:r>
    </w:p>
    <w:p w:rsidR="00A45673" w:rsidRDefault="00A45673" w:rsidP="00A45673">
      <w:pPr>
        <w:keepNext/>
        <w:rPr>
          <w:rFonts w:hint="cs"/>
          <w:rtl/>
        </w:rPr>
      </w:pPr>
    </w:p>
    <w:p w:rsidR="002C437E" w:rsidRDefault="00A45673" w:rsidP="00A45673">
      <w:pPr>
        <w:rPr>
          <w:rFonts w:hint="cs"/>
          <w:rtl/>
        </w:rPr>
      </w:pPr>
      <w:r>
        <w:rPr>
          <w:rFonts w:hint="cs"/>
          <w:rtl/>
        </w:rPr>
        <w:t xml:space="preserve">אז אמרנו ב-(ב) עד מתי אפשר לבקש, בעל-פה </w:t>
      </w:r>
      <w:bookmarkStart w:id="398" w:name="_ETM_Q1_1385594"/>
      <w:bookmarkEnd w:id="398"/>
      <w:r>
        <w:rPr>
          <w:rFonts w:hint="cs"/>
          <w:rtl/>
        </w:rPr>
        <w:t xml:space="preserve">במהלך הישיבה או אחר כך בכתב. (ג) זו הבהרה שהיום חסרה בתקנון, אבל היא ברורה. </w:t>
      </w:r>
      <w:bookmarkStart w:id="399" w:name="_ETM_Q1_1393000"/>
      <w:bookmarkEnd w:id="399"/>
      <w:r>
        <w:rPr>
          <w:rFonts w:hint="cs"/>
          <w:rtl/>
        </w:rPr>
        <w:t>"</w:t>
      </w:r>
      <w:r w:rsidR="002C437E">
        <w:rPr>
          <w:rFonts w:hint="cs"/>
          <w:rtl/>
        </w:rPr>
        <w:t xml:space="preserve">התבקש </w:t>
      </w:r>
      <w:bookmarkStart w:id="400" w:name="_ETM_Q1_1396000"/>
      <w:bookmarkEnd w:id="400"/>
      <w:r w:rsidR="002C437E">
        <w:rPr>
          <w:rFonts w:hint="cs"/>
          <w:rtl/>
        </w:rPr>
        <w:t>דיון מחדש</w:t>
      </w:r>
      <w:r>
        <w:rPr>
          <w:rFonts w:hint="cs"/>
          <w:rtl/>
        </w:rPr>
        <w:t>,</w:t>
      </w:r>
      <w:r w:rsidR="002C437E">
        <w:rPr>
          <w:rFonts w:hint="cs"/>
          <w:rtl/>
        </w:rPr>
        <w:t xml:space="preserve"> לא </w:t>
      </w:r>
      <w:r>
        <w:rPr>
          <w:rFonts w:hint="cs"/>
          <w:rtl/>
        </w:rPr>
        <w:t xml:space="preserve">תונח החלטת </w:t>
      </w:r>
      <w:bookmarkStart w:id="401" w:name="_ETM_Q1_1388532"/>
      <w:bookmarkEnd w:id="401"/>
      <w:r>
        <w:rPr>
          <w:rFonts w:hint="cs"/>
          <w:rtl/>
        </w:rPr>
        <w:t>ה</w:t>
      </w:r>
      <w:r w:rsidR="00741B84">
        <w:rPr>
          <w:rFonts w:hint="cs"/>
          <w:rtl/>
        </w:rPr>
        <w:t xml:space="preserve">וועדה על שולחן הכנסת, לא תימסר לכנסת והודעה עליה </w:t>
      </w:r>
      <w:bookmarkStart w:id="402" w:name="_ETM_Q1_1391953"/>
      <w:bookmarkEnd w:id="402"/>
      <w:r w:rsidR="00741B84">
        <w:rPr>
          <w:rFonts w:hint="cs"/>
          <w:rtl/>
        </w:rPr>
        <w:t xml:space="preserve">לא תיחתם, לפי העניין, והיא לא </w:t>
      </w:r>
      <w:r w:rsidR="002C437E">
        <w:rPr>
          <w:rFonts w:hint="cs"/>
          <w:rtl/>
        </w:rPr>
        <w:t xml:space="preserve">תהיה בתוקף כל עוד </w:t>
      </w:r>
      <w:r w:rsidR="00741B84">
        <w:rPr>
          <w:rFonts w:hint="cs"/>
          <w:rtl/>
        </w:rPr>
        <w:t xml:space="preserve">הבקשה </w:t>
      </w:r>
      <w:r w:rsidR="002C437E">
        <w:rPr>
          <w:rFonts w:hint="cs"/>
          <w:rtl/>
        </w:rPr>
        <w:t xml:space="preserve">תלויה ועומדת. </w:t>
      </w:r>
      <w:bookmarkStart w:id="403" w:name="_ETM_Q1_1405000"/>
      <w:bookmarkEnd w:id="403"/>
    </w:p>
    <w:p w:rsidR="002C437E" w:rsidRDefault="002C437E" w:rsidP="002C437E">
      <w:pPr>
        <w:rPr>
          <w:rFonts w:hint="cs"/>
          <w:rtl/>
        </w:rPr>
      </w:pPr>
    </w:p>
    <w:p w:rsidR="00741B84" w:rsidRDefault="00741B84" w:rsidP="002C437E">
      <w:pPr>
        <w:rPr>
          <w:rFonts w:hint="cs"/>
          <w:rtl/>
        </w:rPr>
      </w:pPr>
      <w:r>
        <w:rPr>
          <w:rFonts w:hint="cs"/>
          <w:rtl/>
        </w:rPr>
        <w:t xml:space="preserve">(ד) יושב ראש הוועדה יעמיד להצבעה את השאלה האם לדון מחדש במועד שיקבע </w:t>
      </w:r>
      <w:bookmarkStart w:id="404" w:name="_ETM_Q1_1401599"/>
      <w:bookmarkEnd w:id="404"/>
      <w:r>
        <w:rPr>
          <w:rFonts w:hint="cs"/>
          <w:rtl/>
        </w:rPr>
        <w:t xml:space="preserve">אחרי שהוגשה הבקשה, ובלבד שחלפו לפחות 30 דקות מעת שנמסרה </w:t>
      </w:r>
      <w:bookmarkStart w:id="405" w:name="_ETM_Q1_1411237"/>
      <w:bookmarkEnd w:id="405"/>
      <w:r>
        <w:rPr>
          <w:rFonts w:hint="cs"/>
          <w:rtl/>
        </w:rPr>
        <w:t xml:space="preserve">לחברי הוועדה הודעה על קיום הישיבה; הוועדה תקיים הצבעה אחת </w:t>
      </w:r>
      <w:bookmarkStart w:id="406" w:name="_ETM_Q1_1411629"/>
      <w:bookmarkEnd w:id="406"/>
      <w:r>
        <w:rPr>
          <w:rFonts w:hint="cs"/>
          <w:rtl/>
        </w:rPr>
        <w:t>על הבקשה, אף אם כמה מבקשים הגישו בקשה דומה".</w:t>
      </w:r>
    </w:p>
    <w:p w:rsidR="00741B84" w:rsidRDefault="00741B84" w:rsidP="002C437E">
      <w:pPr>
        <w:rPr>
          <w:rFonts w:hint="cs"/>
          <w:rtl/>
        </w:rPr>
      </w:pPr>
      <w:bookmarkStart w:id="407" w:name="_ETM_Q1_1423000"/>
      <w:bookmarkEnd w:id="407"/>
    </w:p>
    <w:p w:rsidR="00741B84" w:rsidRDefault="00741B84" w:rsidP="00741B84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741B84" w:rsidRDefault="00741B84" w:rsidP="00741B84">
      <w:pPr>
        <w:keepNext/>
        <w:rPr>
          <w:rFonts w:hint="cs"/>
          <w:rtl/>
        </w:rPr>
      </w:pPr>
    </w:p>
    <w:p w:rsidR="00741B84" w:rsidRDefault="002C437E" w:rsidP="002C437E">
      <w:pPr>
        <w:rPr>
          <w:rFonts w:hint="cs"/>
          <w:rtl/>
        </w:rPr>
      </w:pPr>
      <w:bookmarkStart w:id="408" w:name="_ETM_Q1_1426000"/>
      <w:bookmarkEnd w:id="408"/>
      <w:r>
        <w:rPr>
          <w:rFonts w:hint="cs"/>
          <w:rtl/>
        </w:rPr>
        <w:t xml:space="preserve">מה זה בקשה דומה? </w:t>
      </w:r>
    </w:p>
    <w:p w:rsidR="00741B84" w:rsidRDefault="00741B84" w:rsidP="002C437E">
      <w:pPr>
        <w:rPr>
          <w:rFonts w:hint="cs"/>
          <w:rtl/>
        </w:rPr>
      </w:pPr>
    </w:p>
    <w:p w:rsidR="00741B84" w:rsidRDefault="00741B84" w:rsidP="00741B8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41B84" w:rsidRDefault="00741B84" w:rsidP="00741B84">
      <w:pPr>
        <w:keepNext/>
        <w:rPr>
          <w:rFonts w:hint="cs"/>
          <w:rtl/>
        </w:rPr>
      </w:pPr>
    </w:p>
    <w:p w:rsidR="00741B84" w:rsidRDefault="00741B84" w:rsidP="00741B84">
      <w:pPr>
        <w:rPr>
          <w:rFonts w:hint="cs"/>
          <w:rtl/>
        </w:rPr>
      </w:pPr>
      <w:r>
        <w:rPr>
          <w:rFonts w:hint="cs"/>
          <w:rtl/>
        </w:rPr>
        <w:t xml:space="preserve">אם זה על חוק </w:t>
      </w:r>
      <w:r>
        <w:rPr>
          <w:rtl/>
        </w:rPr>
        <w:t>–</w:t>
      </w:r>
      <w:r>
        <w:rPr>
          <w:rFonts w:hint="cs"/>
          <w:rtl/>
        </w:rPr>
        <w:t xml:space="preserve"> על כל החוק; אם זה על נושא </w:t>
      </w:r>
      <w:bookmarkStart w:id="409" w:name="_ETM_Q1_1426793"/>
      <w:bookmarkEnd w:id="409"/>
      <w:r>
        <w:rPr>
          <w:rFonts w:hint="cs"/>
          <w:rtl/>
        </w:rPr>
        <w:t xml:space="preserve">מסוים </w:t>
      </w:r>
      <w:r>
        <w:rPr>
          <w:rtl/>
        </w:rPr>
        <w:t>–</w:t>
      </w:r>
      <w:r>
        <w:rPr>
          <w:rFonts w:hint="cs"/>
          <w:rtl/>
        </w:rPr>
        <w:t xml:space="preserve"> על הנושא הזה. </w:t>
      </w:r>
    </w:p>
    <w:p w:rsidR="00741B84" w:rsidRDefault="00741B84" w:rsidP="00741B84">
      <w:pPr>
        <w:rPr>
          <w:rFonts w:hint="cs"/>
          <w:rtl/>
        </w:rPr>
      </w:pPr>
      <w:bookmarkStart w:id="410" w:name="_ETM_Q1_1430483"/>
      <w:bookmarkEnd w:id="410"/>
    </w:p>
    <w:p w:rsidR="00741B84" w:rsidRDefault="00741B84" w:rsidP="00741B84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741B84" w:rsidRDefault="00741B84" w:rsidP="00741B84">
      <w:pPr>
        <w:keepNext/>
        <w:rPr>
          <w:rFonts w:hint="cs"/>
          <w:rtl/>
        </w:rPr>
      </w:pPr>
    </w:p>
    <w:p w:rsidR="002C437E" w:rsidRDefault="002C437E" w:rsidP="002C437E">
      <w:pPr>
        <w:rPr>
          <w:rFonts w:hint="cs"/>
          <w:rtl/>
        </w:rPr>
      </w:pPr>
      <w:bookmarkStart w:id="411" w:name="_ETM_Q1_1432605"/>
      <w:bookmarkEnd w:id="411"/>
      <w:r>
        <w:rPr>
          <w:rFonts w:hint="cs"/>
          <w:rtl/>
        </w:rPr>
        <w:t xml:space="preserve">אבל אם יש מצב שכל חבר </w:t>
      </w:r>
      <w:bookmarkStart w:id="412" w:name="_ETM_Q1_1433000"/>
      <w:bookmarkEnd w:id="412"/>
      <w:r>
        <w:rPr>
          <w:rFonts w:hint="cs"/>
          <w:rtl/>
        </w:rPr>
        <w:t>כנסת רוצה רביזיה בסעיף אחר?</w:t>
      </w:r>
    </w:p>
    <w:p w:rsidR="002C437E" w:rsidRDefault="002C437E" w:rsidP="002C437E">
      <w:pPr>
        <w:rPr>
          <w:rFonts w:hint="cs"/>
          <w:rtl/>
        </w:rPr>
      </w:pPr>
    </w:p>
    <w:p w:rsidR="00741B84" w:rsidRDefault="00741B84" w:rsidP="00741B8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41B84" w:rsidRDefault="00741B84" w:rsidP="00741B84">
      <w:pPr>
        <w:keepNext/>
        <w:rPr>
          <w:rFonts w:hint="cs"/>
          <w:rtl/>
        </w:rPr>
      </w:pPr>
    </w:p>
    <w:p w:rsidR="002C437E" w:rsidRDefault="00741B84" w:rsidP="00741B84">
      <w:pPr>
        <w:rPr>
          <w:rFonts w:hint="cs"/>
          <w:rtl/>
        </w:rPr>
      </w:pPr>
      <w:r>
        <w:rPr>
          <w:rFonts w:hint="cs"/>
          <w:rtl/>
        </w:rPr>
        <w:t xml:space="preserve">אז צריך </w:t>
      </w:r>
      <w:bookmarkStart w:id="413" w:name="_ETM_Q1_1439000"/>
      <w:bookmarkEnd w:id="413"/>
      <w:r w:rsidR="002C437E">
        <w:rPr>
          <w:rFonts w:hint="cs"/>
          <w:rtl/>
        </w:rPr>
        <w:t>להצביע לחוד</w:t>
      </w:r>
      <w:r>
        <w:rPr>
          <w:rFonts w:hint="cs"/>
          <w:rtl/>
        </w:rPr>
        <w:t xml:space="preserve">, אלה בקשות </w:t>
      </w:r>
      <w:bookmarkStart w:id="414" w:name="_ETM_Q1_1439246"/>
      <w:bookmarkEnd w:id="414"/>
      <w:r>
        <w:rPr>
          <w:rFonts w:hint="cs"/>
          <w:rtl/>
        </w:rPr>
        <w:t>שונות</w:t>
      </w:r>
      <w:r w:rsidR="002C437E">
        <w:rPr>
          <w:rFonts w:hint="cs"/>
          <w:rtl/>
        </w:rPr>
        <w:t xml:space="preserve">. </w:t>
      </w:r>
      <w:r>
        <w:rPr>
          <w:rFonts w:hint="cs"/>
          <w:rtl/>
        </w:rPr>
        <w:t xml:space="preserve">רביזיה, בגדול, אמורה להיות </w:t>
      </w:r>
      <w:r w:rsidR="002C437E">
        <w:rPr>
          <w:rFonts w:hint="cs"/>
          <w:rtl/>
        </w:rPr>
        <w:t xml:space="preserve">פר הצבעה. </w:t>
      </w:r>
    </w:p>
    <w:p w:rsidR="00741B84" w:rsidRDefault="00741B84" w:rsidP="00741B84">
      <w:pPr>
        <w:rPr>
          <w:rFonts w:hint="cs"/>
          <w:rtl/>
        </w:rPr>
      </w:pPr>
    </w:p>
    <w:p w:rsidR="00741B84" w:rsidRDefault="00741B84" w:rsidP="00741B84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741B84" w:rsidRDefault="00741B84" w:rsidP="00741B84">
      <w:pPr>
        <w:keepNext/>
        <w:rPr>
          <w:rFonts w:hint="cs"/>
          <w:rtl/>
        </w:rPr>
      </w:pPr>
    </w:p>
    <w:p w:rsidR="00741B84" w:rsidRDefault="00741B84" w:rsidP="00741B84">
      <w:pPr>
        <w:rPr>
          <w:rFonts w:hint="cs"/>
          <w:rtl/>
        </w:rPr>
      </w:pPr>
      <w:r>
        <w:rPr>
          <w:rFonts w:hint="cs"/>
          <w:rtl/>
        </w:rPr>
        <w:t xml:space="preserve">ברור לי, אבל השאלה היא </w:t>
      </w:r>
      <w:bookmarkStart w:id="415" w:name="_ETM_Q1_1442134"/>
      <w:bookmarkEnd w:id="415"/>
      <w:r>
        <w:rPr>
          <w:rFonts w:hint="cs"/>
          <w:rtl/>
        </w:rPr>
        <w:t xml:space="preserve">אם זה- - - </w:t>
      </w:r>
    </w:p>
    <w:p w:rsidR="00741B84" w:rsidRDefault="00741B84" w:rsidP="00741B84">
      <w:pPr>
        <w:rPr>
          <w:rFonts w:hint="cs"/>
          <w:rtl/>
        </w:rPr>
      </w:pPr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416" w:name="_ETM_Q1_1443000"/>
      <w:bookmarkEnd w:id="416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2C437E" w:rsidRDefault="00741B84" w:rsidP="00741B84">
      <w:pPr>
        <w:rPr>
          <w:rFonts w:hint="cs"/>
          <w:rtl/>
        </w:rPr>
      </w:pPr>
      <w:r>
        <w:rPr>
          <w:rFonts w:hint="cs"/>
          <w:rtl/>
        </w:rPr>
        <w:t xml:space="preserve">אם הצבעת על כל סעיף בנפרד </w:t>
      </w:r>
      <w:bookmarkStart w:id="417" w:name="_ETM_Q1_1448284"/>
      <w:bookmarkEnd w:id="417"/>
      <w:r>
        <w:rPr>
          <w:rFonts w:hint="cs"/>
          <w:rtl/>
        </w:rPr>
        <w:t xml:space="preserve">אז </w:t>
      </w:r>
      <w:r w:rsidR="0036509B">
        <w:rPr>
          <w:rFonts w:hint="cs"/>
          <w:rtl/>
        </w:rPr>
        <w:t xml:space="preserve">יש לו </w:t>
      </w:r>
      <w:bookmarkStart w:id="418" w:name="_ETM_Q1_1448000"/>
      <w:bookmarkEnd w:id="418"/>
      <w:r w:rsidR="0036509B">
        <w:rPr>
          <w:rFonts w:hint="cs"/>
          <w:rtl/>
        </w:rPr>
        <w:t xml:space="preserve">זכות לבקש </w:t>
      </w:r>
      <w:r>
        <w:rPr>
          <w:rFonts w:hint="cs"/>
          <w:rtl/>
        </w:rPr>
        <w:t xml:space="preserve">רביזיה </w:t>
      </w:r>
      <w:r w:rsidR="0036509B">
        <w:rPr>
          <w:rFonts w:hint="cs"/>
          <w:rtl/>
        </w:rPr>
        <w:t>על כל סעיף בנפרד</w:t>
      </w:r>
      <w:r>
        <w:rPr>
          <w:rFonts w:hint="cs"/>
          <w:rtl/>
        </w:rPr>
        <w:t>; אם הצבעת על החוק כ</w:t>
      </w:r>
      <w:bookmarkStart w:id="419" w:name="_ETM_Q1_1449358"/>
      <w:bookmarkEnd w:id="419"/>
      <w:r>
        <w:rPr>
          <w:rFonts w:hint="cs"/>
          <w:rtl/>
        </w:rPr>
        <w:t>מכלול אז על כל החוק</w:t>
      </w:r>
      <w:r w:rsidR="0036509B">
        <w:rPr>
          <w:rFonts w:hint="cs"/>
          <w:rtl/>
        </w:rPr>
        <w:t>. הייתי כותב</w:t>
      </w:r>
      <w:r>
        <w:rPr>
          <w:rFonts w:hint="cs"/>
          <w:rtl/>
        </w:rPr>
        <w:t>: בקשה</w:t>
      </w:r>
      <w:r w:rsidR="0036509B">
        <w:rPr>
          <w:rFonts w:hint="cs"/>
          <w:rtl/>
        </w:rPr>
        <w:t xml:space="preserve"> לעניין אותה </w:t>
      </w:r>
      <w:bookmarkStart w:id="420" w:name="_ETM_Q1_1459000"/>
      <w:bookmarkEnd w:id="420"/>
      <w:r w:rsidR="0036509B">
        <w:rPr>
          <w:rFonts w:hint="cs"/>
          <w:rtl/>
        </w:rPr>
        <w:t>הצבעה</w:t>
      </w:r>
      <w:r>
        <w:rPr>
          <w:rFonts w:hint="cs"/>
          <w:rtl/>
        </w:rPr>
        <w:t>. הרי</w:t>
      </w:r>
      <w:r w:rsidR="0036509B">
        <w:rPr>
          <w:rFonts w:hint="cs"/>
          <w:rtl/>
        </w:rPr>
        <w:t xml:space="preserve"> זו הכוונה</w:t>
      </w:r>
      <w:r>
        <w:rPr>
          <w:rFonts w:hint="cs"/>
          <w:rtl/>
        </w:rPr>
        <w:t xml:space="preserve">, הרביזיה </w:t>
      </w:r>
      <w:bookmarkStart w:id="421" w:name="_ETM_Q1_1463580"/>
      <w:bookmarkEnd w:id="421"/>
      <w:r>
        <w:rPr>
          <w:rFonts w:hint="cs"/>
          <w:rtl/>
        </w:rPr>
        <w:t>היא על הצבעה</w:t>
      </w:r>
      <w:r w:rsidR="0036509B">
        <w:rPr>
          <w:rFonts w:hint="cs"/>
          <w:rtl/>
        </w:rPr>
        <w:t xml:space="preserve">. </w:t>
      </w:r>
    </w:p>
    <w:p w:rsidR="0036509B" w:rsidRDefault="0036509B" w:rsidP="0036509B">
      <w:pPr>
        <w:rPr>
          <w:rFonts w:hint="cs"/>
          <w:rtl/>
        </w:rPr>
      </w:pPr>
    </w:p>
    <w:p w:rsidR="00741B84" w:rsidRDefault="00741B84" w:rsidP="00741B84">
      <w:pPr>
        <w:pStyle w:val="af1"/>
        <w:keepNext/>
        <w:rPr>
          <w:rFonts w:hint="cs"/>
          <w:rtl/>
        </w:rPr>
      </w:pPr>
      <w:bookmarkStart w:id="422" w:name="_ETM_Q1_1465000"/>
      <w:bookmarkEnd w:id="422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741B84" w:rsidRDefault="00741B84" w:rsidP="00741B84">
      <w:pPr>
        <w:keepNext/>
        <w:rPr>
          <w:rFonts w:hint="cs"/>
          <w:rtl/>
        </w:rPr>
      </w:pPr>
    </w:p>
    <w:p w:rsidR="00C1214D" w:rsidRDefault="00C1214D" w:rsidP="0036509B">
      <w:pPr>
        <w:rPr>
          <w:rFonts w:hint="cs"/>
          <w:rtl/>
        </w:rPr>
      </w:pPr>
      <w:bookmarkStart w:id="423" w:name="_ETM_Q1_1466000"/>
      <w:bookmarkEnd w:id="423"/>
      <w:r>
        <w:rPr>
          <w:rFonts w:hint="cs"/>
          <w:rtl/>
        </w:rPr>
        <w:t>זה לא ברור בנוסח,</w:t>
      </w:r>
      <w:r w:rsidR="0036509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לפי הנוסח הרביזיה יכולה להיות גם על </w:t>
      </w:r>
      <w:bookmarkStart w:id="424" w:name="_ETM_Q1_1467568"/>
      <w:bookmarkEnd w:id="424"/>
      <w:r>
        <w:rPr>
          <w:rFonts w:hint="cs"/>
          <w:rtl/>
        </w:rPr>
        <w:t xml:space="preserve">עניין. </w:t>
      </w:r>
      <w:r w:rsidR="0036509B">
        <w:rPr>
          <w:rFonts w:hint="cs"/>
          <w:rtl/>
        </w:rPr>
        <w:t xml:space="preserve">בדרך כלל מצביעים על </w:t>
      </w:r>
      <w:bookmarkStart w:id="425" w:name="_ETM_Q1_1472000"/>
      <w:bookmarkEnd w:id="425"/>
      <w:r w:rsidR="0036509B">
        <w:rPr>
          <w:rFonts w:hint="cs"/>
          <w:rtl/>
        </w:rPr>
        <w:t xml:space="preserve">הצעת החוק כולה. </w:t>
      </w:r>
      <w:r>
        <w:rPr>
          <w:rFonts w:hint="cs"/>
          <w:rtl/>
        </w:rPr>
        <w:t xml:space="preserve">הוועדה מאשרת את הצעת החוק להנחה לקריאה שניה, ולפי 16(א) אם אפשר לבקש על עניין מסוים - - - </w:t>
      </w:r>
    </w:p>
    <w:p w:rsidR="00C1214D" w:rsidRDefault="00C1214D" w:rsidP="0036509B">
      <w:pPr>
        <w:rPr>
          <w:rFonts w:hint="cs"/>
          <w:rtl/>
        </w:rPr>
      </w:pPr>
    </w:p>
    <w:p w:rsidR="00C1214D" w:rsidRDefault="00C1214D" w:rsidP="00C121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1214D" w:rsidRDefault="00C1214D" w:rsidP="00C1214D">
      <w:pPr>
        <w:keepNext/>
        <w:rPr>
          <w:rFonts w:hint="cs"/>
          <w:rtl/>
        </w:rPr>
      </w:pPr>
    </w:p>
    <w:p w:rsidR="00C1214D" w:rsidRDefault="00C1214D" w:rsidP="00C1214D">
      <w:pPr>
        <w:rPr>
          <w:rFonts w:hint="cs"/>
          <w:rtl/>
        </w:rPr>
      </w:pPr>
      <w:r>
        <w:rPr>
          <w:rFonts w:hint="cs"/>
          <w:rtl/>
        </w:rPr>
        <w:t xml:space="preserve">לא, זה לא טוב. </w:t>
      </w:r>
    </w:p>
    <w:p w:rsidR="00C1214D" w:rsidRDefault="00C1214D" w:rsidP="00C1214D">
      <w:pPr>
        <w:rPr>
          <w:rFonts w:hint="cs"/>
          <w:rtl/>
        </w:rPr>
      </w:pPr>
      <w:bookmarkStart w:id="426" w:name="_ETM_Q1_1469596"/>
      <w:bookmarkEnd w:id="426"/>
    </w:p>
    <w:p w:rsidR="00C1214D" w:rsidRDefault="00C1214D" w:rsidP="00C1214D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C1214D" w:rsidRDefault="00C1214D" w:rsidP="00C1214D">
      <w:pPr>
        <w:keepNext/>
        <w:rPr>
          <w:rFonts w:hint="cs"/>
          <w:rtl/>
        </w:rPr>
      </w:pPr>
    </w:p>
    <w:p w:rsidR="0036509B" w:rsidRDefault="00C1214D" w:rsidP="00C1214D">
      <w:pPr>
        <w:rPr>
          <w:rFonts w:hint="cs"/>
          <w:rtl/>
        </w:rPr>
      </w:pPr>
      <w:bookmarkStart w:id="427" w:name="_ETM_Q1_1470737"/>
      <w:bookmarkEnd w:id="427"/>
      <w:r>
        <w:rPr>
          <w:rFonts w:hint="cs"/>
          <w:rtl/>
        </w:rPr>
        <w:t xml:space="preserve">לכאורה, אפשר לבקש רביזיה על סעיף </w:t>
      </w:r>
      <w:bookmarkStart w:id="428" w:name="_ETM_Q1_1482120"/>
      <w:bookmarkEnd w:id="428"/>
      <w:r>
        <w:rPr>
          <w:rFonts w:hint="cs"/>
          <w:rtl/>
        </w:rPr>
        <w:t xml:space="preserve">17 בהצעת החוק. </w:t>
      </w:r>
      <w:r w:rsidR="0036509B">
        <w:rPr>
          <w:rFonts w:hint="cs"/>
          <w:rtl/>
        </w:rPr>
        <w:t>רביזיה הולכת אחורה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r>
        <w:t>back space</w:t>
      </w:r>
      <w:r>
        <w:rPr>
          <w:rFonts w:hint="cs"/>
          <w:rtl/>
        </w:rPr>
        <w:t xml:space="preserve"> במחשב - </w:t>
      </w:r>
      <w:r w:rsidR="0036509B">
        <w:rPr>
          <w:rFonts w:hint="cs"/>
          <w:rtl/>
        </w:rPr>
        <w:t xml:space="preserve">ופותחת את ההצבעה. </w:t>
      </w:r>
      <w:r>
        <w:rPr>
          <w:rFonts w:hint="cs"/>
          <w:rtl/>
        </w:rPr>
        <w:t xml:space="preserve">אם ההצבעה </w:t>
      </w:r>
      <w:r w:rsidR="00DF2950">
        <w:rPr>
          <w:rFonts w:hint="cs"/>
          <w:rtl/>
        </w:rPr>
        <w:t>היתה</w:t>
      </w:r>
      <w:r>
        <w:rPr>
          <w:rFonts w:hint="cs"/>
          <w:rtl/>
        </w:rPr>
        <w:t xml:space="preserve"> על כל החוק אז אי </w:t>
      </w:r>
      <w:bookmarkStart w:id="429" w:name="_ETM_Q1_1488545"/>
      <w:bookmarkEnd w:id="429"/>
      <w:r>
        <w:rPr>
          <w:rFonts w:hint="cs"/>
          <w:rtl/>
        </w:rPr>
        <w:t xml:space="preserve">אפשר לבקש בעניין מסוים. </w:t>
      </w:r>
    </w:p>
    <w:p w:rsidR="00C1214D" w:rsidRDefault="00C1214D" w:rsidP="00C1214D">
      <w:pPr>
        <w:rPr>
          <w:rFonts w:hint="cs"/>
          <w:rtl/>
        </w:rPr>
      </w:pPr>
    </w:p>
    <w:p w:rsidR="00C1214D" w:rsidRDefault="00C1214D" w:rsidP="00C121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1214D" w:rsidRDefault="00C1214D" w:rsidP="00C1214D">
      <w:pPr>
        <w:keepNext/>
        <w:rPr>
          <w:rFonts w:hint="cs"/>
          <w:rtl/>
        </w:rPr>
      </w:pPr>
    </w:p>
    <w:p w:rsidR="00C1214D" w:rsidRDefault="00C1214D" w:rsidP="00C1214D">
      <w:pPr>
        <w:rPr>
          <w:rFonts w:hint="cs"/>
          <w:rtl/>
        </w:rPr>
      </w:pPr>
      <w:r>
        <w:rPr>
          <w:rFonts w:hint="cs"/>
          <w:rtl/>
        </w:rPr>
        <w:t>זה על כל ההצבעה, אתה לא</w:t>
      </w:r>
      <w:bookmarkStart w:id="430" w:name="_ETM_Q1_1490210"/>
      <w:bookmarkEnd w:id="430"/>
      <w:r>
        <w:rPr>
          <w:rFonts w:hint="cs"/>
          <w:rtl/>
        </w:rPr>
        <w:t xml:space="preserve"> יכול לחלק אותה. </w:t>
      </w:r>
    </w:p>
    <w:p w:rsidR="00C1214D" w:rsidRDefault="00C1214D" w:rsidP="00C1214D">
      <w:pPr>
        <w:rPr>
          <w:rFonts w:hint="cs"/>
          <w:rtl/>
        </w:rPr>
      </w:pPr>
      <w:bookmarkStart w:id="431" w:name="_ETM_Q1_1493459"/>
      <w:bookmarkEnd w:id="431"/>
    </w:p>
    <w:p w:rsidR="00C1214D" w:rsidRDefault="00C1214D" w:rsidP="00C1214D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C1214D" w:rsidRDefault="00C1214D" w:rsidP="00C1214D">
      <w:pPr>
        <w:keepNext/>
        <w:rPr>
          <w:rFonts w:hint="cs"/>
          <w:rtl/>
        </w:rPr>
      </w:pPr>
    </w:p>
    <w:p w:rsidR="00C1214D" w:rsidRDefault="00C1214D" w:rsidP="00C1214D">
      <w:pPr>
        <w:rPr>
          <w:rFonts w:hint="cs"/>
          <w:rtl/>
        </w:rPr>
      </w:pPr>
      <w:r>
        <w:rPr>
          <w:rFonts w:hint="cs"/>
          <w:rtl/>
        </w:rPr>
        <w:t xml:space="preserve">אבל 16(א) לא אומר את זה. 16(א) אומר שאפשר לעניין מסוים. </w:t>
      </w:r>
    </w:p>
    <w:p w:rsidR="00C1214D" w:rsidRDefault="00C1214D" w:rsidP="00C1214D">
      <w:pPr>
        <w:rPr>
          <w:rFonts w:hint="cs"/>
          <w:rtl/>
        </w:rPr>
      </w:pPr>
    </w:p>
    <w:p w:rsidR="00C1214D" w:rsidRDefault="00C1214D" w:rsidP="00C1214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1214D" w:rsidRDefault="00C1214D" w:rsidP="00C1214D">
      <w:pPr>
        <w:keepNext/>
        <w:rPr>
          <w:rFonts w:hint="cs"/>
          <w:rtl/>
        </w:rPr>
      </w:pPr>
    </w:p>
    <w:p w:rsidR="0036509B" w:rsidRDefault="00C1214D" w:rsidP="0036509B">
      <w:pPr>
        <w:rPr>
          <w:rFonts w:hint="cs"/>
          <w:rtl/>
        </w:rPr>
      </w:pPr>
      <w:bookmarkStart w:id="432" w:name="_ETM_Q1_1495000"/>
      <w:bookmarkStart w:id="433" w:name="_ETM_Q1_1499000"/>
      <w:bookmarkEnd w:id="432"/>
      <w:bookmarkEnd w:id="433"/>
      <w:r>
        <w:rPr>
          <w:rFonts w:hint="cs"/>
          <w:rtl/>
        </w:rPr>
        <w:t xml:space="preserve">בוודאי, </w:t>
      </w:r>
      <w:r w:rsidR="0036509B">
        <w:rPr>
          <w:rFonts w:hint="cs"/>
          <w:rtl/>
        </w:rPr>
        <w:t xml:space="preserve">חייבים </w:t>
      </w:r>
      <w:bookmarkStart w:id="434" w:name="_ETM_Q1_1501000"/>
      <w:bookmarkEnd w:id="434"/>
      <w:r w:rsidR="0036509B">
        <w:rPr>
          <w:rFonts w:hint="cs"/>
          <w:rtl/>
        </w:rPr>
        <w:t xml:space="preserve">לעניין מסוים. </w:t>
      </w:r>
      <w:r>
        <w:rPr>
          <w:rFonts w:hint="cs"/>
          <w:rtl/>
        </w:rPr>
        <w:t>זה קורה בוועדות כל הזמן. נגיד שעכשיו נאשר את זה ויבוא מישהו ויבקש לפתוח את סעיף 16. למה לא - - -?</w:t>
      </w:r>
      <w:bookmarkStart w:id="435" w:name="_ETM_Q1_1506268"/>
      <w:bookmarkEnd w:id="435"/>
    </w:p>
    <w:p w:rsidR="00C1214D" w:rsidRDefault="00C1214D" w:rsidP="0036509B">
      <w:pPr>
        <w:rPr>
          <w:rFonts w:hint="cs"/>
          <w:rtl/>
        </w:rPr>
      </w:pPr>
    </w:p>
    <w:p w:rsidR="00C1214D" w:rsidRDefault="00C1214D" w:rsidP="00C1214D">
      <w:pPr>
        <w:pStyle w:val="af1"/>
        <w:keepNext/>
        <w:rPr>
          <w:rFonts w:hint="cs"/>
          <w:rtl/>
        </w:rPr>
      </w:pPr>
      <w:bookmarkStart w:id="436" w:name="_ETM_Q1_1503000"/>
      <w:bookmarkEnd w:id="436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C1214D" w:rsidRDefault="00C1214D" w:rsidP="00C1214D">
      <w:pPr>
        <w:keepNext/>
        <w:rPr>
          <w:rFonts w:hint="cs"/>
          <w:rtl/>
        </w:rPr>
      </w:pPr>
    </w:p>
    <w:p w:rsidR="0036509B" w:rsidRDefault="00C1214D" w:rsidP="00C1214D">
      <w:pPr>
        <w:rPr>
          <w:rFonts w:hint="cs"/>
          <w:rtl/>
        </w:rPr>
      </w:pPr>
      <w:bookmarkStart w:id="437" w:name="_ETM_Q1_1495973"/>
      <w:bookmarkStart w:id="438" w:name="_ETM_Q1_1505000"/>
      <w:bookmarkEnd w:id="437"/>
      <w:bookmarkEnd w:id="438"/>
      <w:r>
        <w:rPr>
          <w:rFonts w:hint="cs"/>
          <w:rtl/>
        </w:rPr>
        <w:t xml:space="preserve">אבל לא את </w:t>
      </w:r>
      <w:bookmarkStart w:id="439" w:name="_ETM_Q1_1503541"/>
      <w:bookmarkEnd w:id="439"/>
      <w:r>
        <w:rPr>
          <w:rFonts w:hint="cs"/>
          <w:rtl/>
        </w:rPr>
        <w:t xml:space="preserve">ההצבעה על סעיף 16, </w:t>
      </w:r>
      <w:r w:rsidR="00DF2950">
        <w:rPr>
          <w:rFonts w:hint="cs"/>
          <w:rtl/>
        </w:rPr>
        <w:t>היתה</w:t>
      </w:r>
      <w:r>
        <w:rPr>
          <w:rFonts w:hint="cs"/>
          <w:rtl/>
        </w:rPr>
        <w:t xml:space="preserve"> הצבעה על הכול. </w:t>
      </w:r>
      <w:r w:rsidR="0036509B">
        <w:rPr>
          <w:rFonts w:hint="cs"/>
          <w:rtl/>
        </w:rPr>
        <w:t xml:space="preserve">אז מה משמעות </w:t>
      </w:r>
      <w:bookmarkStart w:id="440" w:name="_ETM_Q1_1511000"/>
      <w:bookmarkEnd w:id="440"/>
      <w:r w:rsidR="0036509B">
        <w:rPr>
          <w:rFonts w:hint="cs"/>
          <w:rtl/>
        </w:rPr>
        <w:t>האמירה הזאת</w:t>
      </w:r>
      <w:r>
        <w:rPr>
          <w:rFonts w:hint="cs"/>
          <w:rtl/>
        </w:rPr>
        <w:t xml:space="preserve"> של הרביזיה</w:t>
      </w:r>
      <w:r w:rsidR="0036509B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bookmarkStart w:id="441" w:name="_ETM_Q1_1508291"/>
      <w:bookmarkEnd w:id="441"/>
    </w:p>
    <w:p w:rsidR="0036509B" w:rsidRDefault="0036509B" w:rsidP="0036509B">
      <w:pPr>
        <w:rPr>
          <w:rFonts w:hint="cs"/>
          <w:rtl/>
        </w:rPr>
      </w:pPr>
    </w:p>
    <w:p w:rsidR="00C1214D" w:rsidRDefault="00C1214D" w:rsidP="00C1214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1214D" w:rsidRDefault="00C1214D" w:rsidP="00C1214D">
      <w:pPr>
        <w:keepNext/>
        <w:rPr>
          <w:rFonts w:hint="cs"/>
          <w:rtl/>
        </w:rPr>
      </w:pPr>
    </w:p>
    <w:p w:rsidR="0036509B" w:rsidRDefault="00C1214D" w:rsidP="00C1214D">
      <w:pPr>
        <w:rPr>
          <w:rFonts w:hint="cs"/>
          <w:rtl/>
        </w:rPr>
      </w:pPr>
      <w:r>
        <w:rPr>
          <w:rFonts w:hint="cs"/>
          <w:rtl/>
        </w:rPr>
        <w:t xml:space="preserve">אם הצביעו על הכול אז כל מה שהצביעו </w:t>
      </w:r>
      <w:bookmarkStart w:id="442" w:name="_ETM_Q1_1517687"/>
      <w:bookmarkEnd w:id="442"/>
      <w:r>
        <w:rPr>
          <w:rFonts w:hint="cs"/>
          <w:rtl/>
        </w:rPr>
        <w:t xml:space="preserve">עליו. לא כל הצבעה, אלא כל מה שהצביעו עליו. </w:t>
      </w:r>
    </w:p>
    <w:p w:rsidR="00C1214D" w:rsidRDefault="00C1214D" w:rsidP="0036509B">
      <w:pPr>
        <w:rPr>
          <w:rFonts w:hint="cs"/>
          <w:rtl/>
        </w:rPr>
      </w:pPr>
    </w:p>
    <w:p w:rsidR="00C1214D" w:rsidRDefault="00C1214D" w:rsidP="00C1214D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C1214D" w:rsidRDefault="00C1214D" w:rsidP="00C1214D">
      <w:pPr>
        <w:keepNext/>
        <w:rPr>
          <w:rFonts w:hint="cs"/>
          <w:rtl/>
        </w:rPr>
      </w:pPr>
    </w:p>
    <w:p w:rsidR="0036509B" w:rsidRDefault="00C1214D" w:rsidP="00C1214D">
      <w:pPr>
        <w:rPr>
          <w:rFonts w:hint="cs"/>
          <w:rtl/>
        </w:rPr>
      </w:pPr>
      <w:r>
        <w:rPr>
          <w:rFonts w:hint="cs"/>
          <w:rtl/>
        </w:rPr>
        <w:t xml:space="preserve">אז אם הצביעו על 100 סעיפים, הוא רוצה עכשיו לדון רק בסעיף 17 והרביזיה שלו מתקבלת. אז מה המשמעות? שאפשר </w:t>
      </w:r>
      <w:bookmarkStart w:id="443" w:name="_ETM_Q1_1525458"/>
      <w:bookmarkEnd w:id="443"/>
      <w:r>
        <w:rPr>
          <w:rFonts w:hint="cs"/>
          <w:rtl/>
        </w:rPr>
        <w:t>לפתוח סעיפים אחרים?</w:t>
      </w:r>
    </w:p>
    <w:p w:rsidR="00C1214D" w:rsidRDefault="00C1214D" w:rsidP="0036509B">
      <w:pPr>
        <w:rPr>
          <w:rFonts w:hint="cs"/>
          <w:rtl/>
        </w:rPr>
      </w:pPr>
    </w:p>
    <w:p w:rsidR="00C1214D" w:rsidRDefault="00C1214D" w:rsidP="00C1214D">
      <w:pPr>
        <w:pStyle w:val="a"/>
        <w:keepNext/>
        <w:rPr>
          <w:rFonts w:hint="cs"/>
          <w:rtl/>
        </w:rPr>
      </w:pPr>
      <w:bookmarkStart w:id="444" w:name="_ETM_Q1_1522338"/>
      <w:bookmarkEnd w:id="444"/>
      <w:r>
        <w:rPr>
          <w:rtl/>
        </w:rPr>
        <w:t>ארבל אסטרחן:</w:t>
      </w:r>
    </w:p>
    <w:p w:rsidR="00C1214D" w:rsidRDefault="00C1214D" w:rsidP="00C1214D">
      <w:pPr>
        <w:keepNext/>
        <w:rPr>
          <w:rFonts w:hint="cs"/>
          <w:rtl/>
        </w:rPr>
      </w:pPr>
    </w:p>
    <w:p w:rsidR="00C1214D" w:rsidRDefault="00C1214D" w:rsidP="00C1214D">
      <w:pPr>
        <w:rPr>
          <w:rFonts w:hint="cs"/>
          <w:rtl/>
        </w:rPr>
      </w:pPr>
      <w:r>
        <w:rPr>
          <w:rFonts w:hint="cs"/>
          <w:rtl/>
        </w:rPr>
        <w:t xml:space="preserve">לא, 17 פתוח. מגדירים מראש את הרביזיה. </w:t>
      </w:r>
      <w:bookmarkStart w:id="445" w:name="_ETM_Q1_1530710"/>
      <w:bookmarkEnd w:id="445"/>
    </w:p>
    <w:p w:rsidR="00C1214D" w:rsidRDefault="00C1214D" w:rsidP="00C1214D">
      <w:pPr>
        <w:rPr>
          <w:rFonts w:hint="cs"/>
          <w:rtl/>
        </w:rPr>
      </w:pPr>
      <w:bookmarkStart w:id="446" w:name="_ETM_Q1_1531022"/>
      <w:bookmarkEnd w:id="446"/>
    </w:p>
    <w:p w:rsidR="00C1214D" w:rsidRDefault="00C1214D" w:rsidP="00C1214D">
      <w:pPr>
        <w:pStyle w:val="af1"/>
        <w:keepNext/>
        <w:rPr>
          <w:rFonts w:hint="cs"/>
          <w:rtl/>
        </w:rPr>
      </w:pPr>
      <w:bookmarkStart w:id="447" w:name="_ETM_Q1_1531772"/>
      <w:bookmarkEnd w:id="447"/>
      <w:r>
        <w:rPr>
          <w:rtl/>
        </w:rPr>
        <w:t>ירדנה מלר-הורוביץ:</w:t>
      </w:r>
    </w:p>
    <w:p w:rsidR="00C1214D" w:rsidRDefault="00C1214D" w:rsidP="00C1214D">
      <w:pPr>
        <w:keepNext/>
        <w:rPr>
          <w:rFonts w:hint="cs"/>
          <w:rtl/>
        </w:rPr>
      </w:pPr>
    </w:p>
    <w:p w:rsidR="0036509B" w:rsidRDefault="00C1214D" w:rsidP="00C1214D">
      <w:pPr>
        <w:rPr>
          <w:rFonts w:hint="cs"/>
          <w:rtl/>
        </w:rPr>
      </w:pPr>
      <w:r>
        <w:rPr>
          <w:rFonts w:hint="cs"/>
          <w:rtl/>
        </w:rPr>
        <w:t xml:space="preserve">גם בחוק שאתה מושך מהמליאה אתה יכול להעביר </w:t>
      </w:r>
      <w:bookmarkStart w:id="448" w:name="_ETM_Q1_1525337"/>
      <w:bookmarkStart w:id="449" w:name="_ETM_Q1_1515000"/>
      <w:bookmarkEnd w:id="448"/>
      <w:bookmarkEnd w:id="449"/>
      <w:r>
        <w:rPr>
          <w:rFonts w:hint="cs"/>
          <w:rtl/>
        </w:rPr>
        <w:t xml:space="preserve">את הכול </w:t>
      </w:r>
      <w:bookmarkStart w:id="450" w:name="_ETM_Q1_1532515"/>
      <w:bookmarkEnd w:id="450"/>
      <w:r>
        <w:rPr>
          <w:rFonts w:hint="cs"/>
          <w:rtl/>
        </w:rPr>
        <w:t xml:space="preserve">או לסמן קטע מסומן בשאלה, בסעיף או בפרק כדי שהוועדה תדון. אתה לא פותח את הכול. אתה מגדיר לוועדה במה </w:t>
      </w:r>
      <w:bookmarkStart w:id="451" w:name="_ETM_Q1_1537060"/>
      <w:bookmarkEnd w:id="451"/>
      <w:r>
        <w:rPr>
          <w:rFonts w:hint="cs"/>
          <w:rtl/>
        </w:rPr>
        <w:t xml:space="preserve">היא הולכת לדון. </w:t>
      </w:r>
      <w:bookmarkStart w:id="452" w:name="_ETM_Q1_1529000"/>
      <w:bookmarkStart w:id="453" w:name="_ETM_Q1_1530000"/>
      <w:bookmarkStart w:id="454" w:name="_ETM_Q1_1532000"/>
      <w:bookmarkEnd w:id="452"/>
      <w:bookmarkEnd w:id="453"/>
      <w:bookmarkEnd w:id="454"/>
      <w:r w:rsidR="0036509B">
        <w:rPr>
          <w:rFonts w:hint="cs"/>
          <w:rtl/>
        </w:rPr>
        <w:t xml:space="preserve"> </w:t>
      </w:r>
    </w:p>
    <w:p w:rsidR="0036509B" w:rsidRDefault="0036509B" w:rsidP="0036509B">
      <w:pPr>
        <w:rPr>
          <w:rFonts w:hint="cs"/>
          <w:rtl/>
        </w:rPr>
      </w:pPr>
      <w:bookmarkStart w:id="455" w:name="_ETM_Q1_1544000"/>
      <w:bookmarkEnd w:id="455"/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456" w:name="_ETM_Q1_1545000"/>
      <w:bookmarkEnd w:id="456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36509B" w:rsidRDefault="00C1214D" w:rsidP="0036509B">
      <w:pPr>
        <w:rPr>
          <w:rFonts w:hint="cs"/>
          <w:rtl/>
        </w:rPr>
      </w:pPr>
      <w:r>
        <w:rPr>
          <w:rFonts w:hint="cs"/>
          <w:rtl/>
        </w:rPr>
        <w:t>הניסוח של "</w:t>
      </w:r>
      <w:r w:rsidR="0036509B">
        <w:rPr>
          <w:rFonts w:hint="cs"/>
          <w:rtl/>
        </w:rPr>
        <w:t xml:space="preserve">בקשה </w:t>
      </w:r>
      <w:r>
        <w:rPr>
          <w:rFonts w:hint="cs"/>
          <w:rtl/>
        </w:rPr>
        <w:t xml:space="preserve">דומה" </w:t>
      </w:r>
      <w:r>
        <w:rPr>
          <w:rtl/>
        </w:rPr>
        <w:t>–</w:t>
      </w:r>
      <w:r>
        <w:rPr>
          <w:rFonts w:hint="cs"/>
          <w:rtl/>
        </w:rPr>
        <w:t xml:space="preserve"> אני חושב</w:t>
      </w:r>
      <w:bookmarkStart w:id="457" w:name="_ETM_Q1_1541820"/>
      <w:bookmarkEnd w:id="457"/>
      <w:r>
        <w:rPr>
          <w:rFonts w:hint="cs"/>
          <w:rtl/>
        </w:rPr>
        <w:t xml:space="preserve"> שצריך לנסח את זה כ"בקשה </w:t>
      </w:r>
      <w:r w:rsidR="0036509B">
        <w:rPr>
          <w:rFonts w:hint="cs"/>
          <w:rtl/>
        </w:rPr>
        <w:t xml:space="preserve">לאותו </w:t>
      </w:r>
      <w:bookmarkStart w:id="458" w:name="_ETM_Q1_1548000"/>
      <w:bookmarkEnd w:id="458"/>
      <w:r w:rsidR="0036509B">
        <w:rPr>
          <w:rFonts w:hint="cs"/>
          <w:rtl/>
        </w:rPr>
        <w:t>עניין</w:t>
      </w:r>
      <w:r>
        <w:rPr>
          <w:rFonts w:hint="cs"/>
          <w:rtl/>
        </w:rPr>
        <w:t>"</w:t>
      </w:r>
      <w:r w:rsidR="0036509B">
        <w:rPr>
          <w:rFonts w:hint="cs"/>
          <w:rtl/>
        </w:rPr>
        <w:t xml:space="preserve">. </w:t>
      </w:r>
    </w:p>
    <w:p w:rsidR="0036509B" w:rsidRDefault="0036509B" w:rsidP="0036509B">
      <w:pPr>
        <w:rPr>
          <w:rFonts w:hint="cs"/>
          <w:rtl/>
        </w:rPr>
      </w:pPr>
    </w:p>
    <w:p w:rsidR="00C1214D" w:rsidRDefault="00C1214D" w:rsidP="00C1214D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C1214D" w:rsidRDefault="00C1214D" w:rsidP="00C1214D">
      <w:pPr>
        <w:keepNext/>
        <w:rPr>
          <w:rFonts w:hint="cs"/>
          <w:rtl/>
        </w:rPr>
      </w:pPr>
    </w:p>
    <w:p w:rsidR="0036509B" w:rsidRDefault="00C1214D" w:rsidP="00C1214D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459" w:name="_ETM_Q1_1552334"/>
      <w:bookmarkEnd w:id="459"/>
      <w:r w:rsidR="0036509B">
        <w:rPr>
          <w:rFonts w:hint="cs"/>
          <w:rtl/>
        </w:rPr>
        <w:t>ש</w:t>
      </w:r>
      <w:bookmarkStart w:id="460" w:name="_ETM_Q1_1551000"/>
      <w:bookmarkEnd w:id="460"/>
      <w:r w:rsidR="0036509B">
        <w:rPr>
          <w:rFonts w:hint="cs"/>
          <w:rtl/>
        </w:rPr>
        <w:t>ני סעיפים באותו חוק</w:t>
      </w:r>
      <w:r>
        <w:rPr>
          <w:rFonts w:hint="cs"/>
          <w:rtl/>
        </w:rPr>
        <w:t xml:space="preserve"> זה בקשה דומה מבחינתי</w:t>
      </w:r>
      <w:r w:rsidR="0036509B">
        <w:rPr>
          <w:rFonts w:hint="cs"/>
          <w:rtl/>
        </w:rPr>
        <w:t xml:space="preserve">. </w:t>
      </w:r>
    </w:p>
    <w:p w:rsidR="0036509B" w:rsidRDefault="0036509B" w:rsidP="0036509B">
      <w:pPr>
        <w:rPr>
          <w:rFonts w:hint="cs"/>
          <w:rtl/>
        </w:rPr>
      </w:pPr>
      <w:bookmarkStart w:id="461" w:name="_ETM_Q1_1556000"/>
      <w:bookmarkEnd w:id="461"/>
    </w:p>
    <w:p w:rsidR="00C1214D" w:rsidRDefault="00C1214D" w:rsidP="00C1214D">
      <w:pPr>
        <w:pStyle w:val="a"/>
        <w:keepNext/>
        <w:rPr>
          <w:rFonts w:hint="cs"/>
          <w:rtl/>
        </w:rPr>
      </w:pPr>
      <w:bookmarkStart w:id="462" w:name="_ETM_Q1_1553541"/>
      <w:bookmarkEnd w:id="462"/>
      <w:r>
        <w:rPr>
          <w:rtl/>
        </w:rPr>
        <w:t>ארבל אסטרחן:</w:t>
      </w:r>
    </w:p>
    <w:p w:rsidR="00C1214D" w:rsidRDefault="00C1214D" w:rsidP="00C1214D">
      <w:pPr>
        <w:keepNext/>
        <w:rPr>
          <w:rFonts w:hint="cs"/>
          <w:rtl/>
        </w:rPr>
      </w:pPr>
    </w:p>
    <w:p w:rsidR="00C1214D" w:rsidRDefault="00C1214D" w:rsidP="00C1214D">
      <w:pPr>
        <w:rPr>
          <w:rFonts w:hint="cs"/>
          <w:rtl/>
        </w:rPr>
      </w:pPr>
      <w:r>
        <w:rPr>
          <w:rFonts w:hint="cs"/>
          <w:rtl/>
        </w:rPr>
        <w:t xml:space="preserve">אפשר להגיד: את אותה בקשה. </w:t>
      </w:r>
    </w:p>
    <w:p w:rsidR="00C1214D" w:rsidRDefault="00C1214D" w:rsidP="00C1214D">
      <w:pPr>
        <w:rPr>
          <w:rFonts w:hint="cs"/>
          <w:rtl/>
        </w:rPr>
      </w:pPr>
      <w:bookmarkStart w:id="463" w:name="_ETM_Q1_1552018"/>
      <w:bookmarkEnd w:id="463"/>
    </w:p>
    <w:p w:rsidR="00C1214D" w:rsidRDefault="00C1214D" w:rsidP="00C1214D">
      <w:pPr>
        <w:pStyle w:val="af1"/>
        <w:keepNext/>
        <w:rPr>
          <w:rFonts w:hint="cs"/>
          <w:rtl/>
        </w:rPr>
      </w:pPr>
      <w:bookmarkStart w:id="464" w:name="_ETM_Q1_1553107"/>
      <w:bookmarkEnd w:id="464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C1214D" w:rsidRDefault="00C1214D" w:rsidP="00C1214D">
      <w:pPr>
        <w:keepNext/>
        <w:rPr>
          <w:rFonts w:hint="cs"/>
          <w:rtl/>
        </w:rPr>
      </w:pPr>
    </w:p>
    <w:p w:rsidR="0036509B" w:rsidRDefault="00C1214D" w:rsidP="00C1214D">
      <w:pPr>
        <w:rPr>
          <w:rFonts w:hint="cs"/>
          <w:rtl/>
        </w:rPr>
      </w:pPr>
      <w:bookmarkStart w:id="465" w:name="_ETM_Q1_1557000"/>
      <w:bookmarkStart w:id="466" w:name="_ETM_Q1_1558000"/>
      <w:bookmarkEnd w:id="465"/>
      <w:bookmarkEnd w:id="466"/>
      <w:r>
        <w:rPr>
          <w:rFonts w:hint="cs"/>
          <w:rtl/>
        </w:rPr>
        <w:t xml:space="preserve">אני מנסה להקשות. </w:t>
      </w:r>
      <w:bookmarkStart w:id="467" w:name="_ETM_Q1_1560547"/>
      <w:bookmarkEnd w:id="467"/>
      <w:r w:rsidR="0036509B">
        <w:rPr>
          <w:rFonts w:hint="cs"/>
          <w:rtl/>
        </w:rPr>
        <w:t xml:space="preserve">ההצבעה </w:t>
      </w:r>
      <w:r w:rsidR="00DF2950">
        <w:rPr>
          <w:rFonts w:hint="cs"/>
          <w:rtl/>
        </w:rPr>
        <w:t>היתה</w:t>
      </w:r>
      <w:r w:rsidR="0036509B">
        <w:rPr>
          <w:rFonts w:hint="cs"/>
          <w:rtl/>
        </w:rPr>
        <w:t xml:space="preserve"> על כל הצעת </w:t>
      </w:r>
      <w:bookmarkStart w:id="468" w:name="_ETM_Q1_1562000"/>
      <w:bookmarkEnd w:id="468"/>
      <w:r w:rsidR="0036509B">
        <w:rPr>
          <w:rFonts w:hint="cs"/>
          <w:rtl/>
        </w:rPr>
        <w:t xml:space="preserve">החוק, וחבר כנסת מבקש דיון מחדש על סעיף 17. </w:t>
      </w:r>
      <w:r>
        <w:rPr>
          <w:rFonts w:hint="cs"/>
          <w:rtl/>
        </w:rPr>
        <w:t xml:space="preserve">לשיטתכם, רק סעיף 17 עומד לדיון. נניח שבקשתו מתקבלת, </w:t>
      </w:r>
      <w:bookmarkStart w:id="469" w:name="_ETM_Q1_1571000"/>
      <w:bookmarkEnd w:id="469"/>
      <w:r w:rsidR="0036509B">
        <w:rPr>
          <w:rFonts w:hint="cs"/>
          <w:rtl/>
        </w:rPr>
        <w:t>אז סעיף 17 משתנה</w:t>
      </w:r>
      <w:r>
        <w:rPr>
          <w:rFonts w:hint="cs"/>
          <w:rtl/>
        </w:rPr>
        <w:t>.</w:t>
      </w:r>
      <w:bookmarkStart w:id="470" w:name="_ETM_Q1_1572327"/>
      <w:bookmarkEnd w:id="470"/>
      <w:r>
        <w:rPr>
          <w:rFonts w:hint="cs"/>
          <w:rtl/>
        </w:rPr>
        <w:t xml:space="preserve"> עכשיו</w:t>
      </w:r>
      <w:r w:rsidR="0036509B">
        <w:rPr>
          <w:rFonts w:hint="cs"/>
          <w:rtl/>
        </w:rPr>
        <w:t xml:space="preserve"> יש צורך לתקן את שאר ה</w:t>
      </w:r>
      <w:smartTag w:uri="urn:schemas-microsoft-com:office:smarttags" w:element="PersonName">
        <w:r w:rsidR="0036509B"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רים, אז צריך בעצם </w:t>
      </w:r>
      <w:r w:rsidR="00BF4301">
        <w:rPr>
          <w:rFonts w:hint="cs"/>
          <w:rtl/>
        </w:rPr>
        <w:t>להגיש בקשה לרביזיה על שאר ה</w:t>
      </w:r>
      <w:smartTag w:uri="urn:schemas-microsoft-com:office:smarttags" w:element="PersonName">
        <w:r w:rsidR="00BF4301">
          <w:rPr>
            <w:rFonts w:hint="cs"/>
            <w:rtl/>
          </w:rPr>
          <w:t>דב</w:t>
        </w:r>
      </w:smartTag>
      <w:r w:rsidR="00BF4301">
        <w:rPr>
          <w:rFonts w:hint="cs"/>
          <w:rtl/>
        </w:rPr>
        <w:t xml:space="preserve">רים כדי לתקן אותם. </w:t>
      </w:r>
    </w:p>
    <w:p w:rsidR="00BF4301" w:rsidRDefault="00BF4301" w:rsidP="00C1214D">
      <w:pPr>
        <w:rPr>
          <w:rFonts w:hint="cs"/>
          <w:rtl/>
        </w:rPr>
      </w:pPr>
    </w:p>
    <w:p w:rsidR="00BF4301" w:rsidRDefault="00BF4301" w:rsidP="00BF4301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BF4301" w:rsidRDefault="00BF4301" w:rsidP="00BF4301">
      <w:pPr>
        <w:keepNext/>
        <w:rPr>
          <w:rFonts w:hint="cs"/>
          <w:rtl/>
        </w:rPr>
      </w:pPr>
    </w:p>
    <w:p w:rsidR="0036509B" w:rsidRDefault="00BF4301" w:rsidP="0036509B">
      <w:pPr>
        <w:rPr>
          <w:rFonts w:hint="cs"/>
          <w:rtl/>
        </w:rPr>
      </w:pPr>
      <w:bookmarkStart w:id="471" w:name="_ETM_Q1_1573958"/>
      <w:bookmarkStart w:id="472" w:name="_ETM_Q1_1579000"/>
      <w:bookmarkStart w:id="473" w:name="_ETM_Q1_1581000"/>
      <w:bookmarkEnd w:id="471"/>
      <w:bookmarkEnd w:id="472"/>
      <w:bookmarkEnd w:id="473"/>
      <w:r>
        <w:rPr>
          <w:rFonts w:hint="cs"/>
          <w:rtl/>
        </w:rPr>
        <w:t xml:space="preserve">אבל זה </w:t>
      </w:r>
      <w:r w:rsidR="0036509B">
        <w:rPr>
          <w:rFonts w:hint="cs"/>
          <w:rtl/>
        </w:rPr>
        <w:t xml:space="preserve">יכול להיחשב כהתאמות. </w:t>
      </w:r>
    </w:p>
    <w:p w:rsidR="0036509B" w:rsidRDefault="0036509B" w:rsidP="0036509B">
      <w:pPr>
        <w:rPr>
          <w:rFonts w:hint="cs"/>
          <w:rtl/>
        </w:rPr>
      </w:pPr>
    </w:p>
    <w:p w:rsidR="00BF4301" w:rsidRDefault="00BF4301" w:rsidP="00BF430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F4301" w:rsidRDefault="00BF4301" w:rsidP="00BF4301">
      <w:pPr>
        <w:keepNext/>
        <w:rPr>
          <w:rFonts w:hint="cs"/>
          <w:rtl/>
        </w:rPr>
      </w:pPr>
    </w:p>
    <w:p w:rsidR="0036509B" w:rsidRDefault="00BF4301" w:rsidP="0036509B">
      <w:pPr>
        <w:rPr>
          <w:rFonts w:hint="cs"/>
          <w:rtl/>
        </w:rPr>
      </w:pPr>
      <w:bookmarkStart w:id="474" w:name="_ETM_Q1_1588000"/>
      <w:bookmarkEnd w:id="474"/>
      <w:r>
        <w:rPr>
          <w:rFonts w:hint="cs"/>
          <w:rtl/>
        </w:rPr>
        <w:t xml:space="preserve">לכן בדרך כלל הוא לא </w:t>
      </w:r>
      <w:bookmarkStart w:id="475" w:name="_ETM_Q1_1581285"/>
      <w:bookmarkEnd w:id="475"/>
      <w:r>
        <w:rPr>
          <w:rFonts w:hint="cs"/>
          <w:rtl/>
        </w:rPr>
        <w:t xml:space="preserve">יבקש על סעיף 17 אלא </w:t>
      </w:r>
      <w:r w:rsidR="0036509B">
        <w:rPr>
          <w:rFonts w:hint="cs"/>
          <w:rtl/>
        </w:rPr>
        <w:t>על נושא. יש יועץ משפטי לוועדה</w:t>
      </w:r>
      <w:r>
        <w:rPr>
          <w:rFonts w:hint="cs"/>
          <w:rtl/>
        </w:rPr>
        <w:t xml:space="preserve"> שאומר: תשמעו, אם ביטלתם </w:t>
      </w:r>
      <w:bookmarkStart w:id="476" w:name="_ETM_Q1_1588780"/>
      <w:bookmarkEnd w:id="476"/>
      <w:r>
        <w:rPr>
          <w:rFonts w:hint="cs"/>
          <w:rtl/>
        </w:rPr>
        <w:t>את סעיף 17 צריך לתקן גם את 20</w:t>
      </w:r>
      <w:r w:rsidR="0036509B">
        <w:rPr>
          <w:rFonts w:hint="cs"/>
          <w:rtl/>
        </w:rPr>
        <w:t xml:space="preserve">. </w:t>
      </w:r>
    </w:p>
    <w:p w:rsidR="0036509B" w:rsidRDefault="0036509B" w:rsidP="0036509B">
      <w:pPr>
        <w:rPr>
          <w:rFonts w:hint="cs"/>
          <w:rtl/>
        </w:rPr>
      </w:pPr>
      <w:bookmarkStart w:id="477" w:name="_ETM_Q1_1594000"/>
      <w:bookmarkEnd w:id="477"/>
    </w:p>
    <w:p w:rsidR="00BF4301" w:rsidRDefault="00BF4301" w:rsidP="00BF4301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BF4301" w:rsidRDefault="00BF4301" w:rsidP="00BF4301">
      <w:pPr>
        <w:keepNext/>
        <w:rPr>
          <w:rFonts w:hint="cs"/>
          <w:rtl/>
        </w:rPr>
      </w:pPr>
    </w:p>
    <w:p w:rsidR="0036509B" w:rsidRDefault="0036509B" w:rsidP="0036509B">
      <w:pPr>
        <w:rPr>
          <w:rFonts w:hint="cs"/>
          <w:rtl/>
        </w:rPr>
      </w:pPr>
      <w:bookmarkStart w:id="478" w:name="_ETM_Q1_1596000"/>
      <w:bookmarkEnd w:id="478"/>
      <w:r>
        <w:rPr>
          <w:rFonts w:hint="cs"/>
          <w:rtl/>
        </w:rPr>
        <w:t xml:space="preserve">אבל </w:t>
      </w:r>
      <w:r w:rsidR="00BF4301">
        <w:rPr>
          <w:rFonts w:hint="cs"/>
          <w:rtl/>
        </w:rPr>
        <w:t xml:space="preserve">מישהו </w:t>
      </w:r>
      <w:r>
        <w:rPr>
          <w:rFonts w:hint="cs"/>
          <w:rtl/>
        </w:rPr>
        <w:t xml:space="preserve">צריך להגיש בקשה על רביזיה. </w:t>
      </w:r>
    </w:p>
    <w:p w:rsidR="0036509B" w:rsidRDefault="0036509B" w:rsidP="0036509B">
      <w:pPr>
        <w:rPr>
          <w:rFonts w:hint="cs"/>
          <w:rtl/>
        </w:rPr>
      </w:pPr>
    </w:p>
    <w:p w:rsidR="00BF4301" w:rsidRDefault="00BF4301" w:rsidP="00BF4301">
      <w:pPr>
        <w:pStyle w:val="af"/>
        <w:keepNext/>
        <w:rPr>
          <w:rFonts w:hint="cs"/>
          <w:rtl/>
        </w:rPr>
      </w:pPr>
      <w:bookmarkStart w:id="479" w:name="_ETM_Q1_1600032"/>
      <w:bookmarkEnd w:id="479"/>
      <w:r>
        <w:rPr>
          <w:rtl/>
        </w:rPr>
        <w:t>היו"ר יריב לוין:</w:t>
      </w:r>
    </w:p>
    <w:p w:rsidR="00BF4301" w:rsidRDefault="00BF4301" w:rsidP="00BF4301">
      <w:pPr>
        <w:keepNext/>
        <w:rPr>
          <w:rFonts w:hint="cs"/>
          <w:rtl/>
        </w:rPr>
      </w:pPr>
    </w:p>
    <w:p w:rsidR="00BF4301" w:rsidRDefault="00BF4301" w:rsidP="00BF4301">
      <w:pPr>
        <w:rPr>
          <w:rFonts w:hint="cs"/>
          <w:rtl/>
        </w:rPr>
      </w:pPr>
      <w:r>
        <w:rPr>
          <w:rFonts w:hint="cs"/>
          <w:rtl/>
        </w:rPr>
        <w:t xml:space="preserve">נכון. בדרך </w:t>
      </w:r>
      <w:bookmarkStart w:id="480" w:name="_ETM_Q1_1598611"/>
      <w:bookmarkEnd w:id="480"/>
      <w:r>
        <w:rPr>
          <w:rFonts w:hint="cs"/>
          <w:rtl/>
        </w:rPr>
        <w:t xml:space="preserve">כלל עושה את זה היושב ראש. </w:t>
      </w:r>
    </w:p>
    <w:p w:rsidR="00BF4301" w:rsidRDefault="00BF4301" w:rsidP="00BF4301">
      <w:pPr>
        <w:rPr>
          <w:rFonts w:hint="cs"/>
          <w:rtl/>
        </w:rPr>
      </w:pPr>
      <w:bookmarkStart w:id="481" w:name="_ETM_Q1_1603110"/>
      <w:bookmarkEnd w:id="481"/>
    </w:p>
    <w:p w:rsidR="00BF4301" w:rsidRDefault="00BF4301" w:rsidP="00BF4301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BF4301" w:rsidRDefault="00BF4301" w:rsidP="00BF4301">
      <w:pPr>
        <w:keepNext/>
        <w:rPr>
          <w:rFonts w:hint="cs"/>
          <w:rtl/>
        </w:rPr>
      </w:pPr>
    </w:p>
    <w:p w:rsidR="0036509B" w:rsidRDefault="00BF4301" w:rsidP="0036509B">
      <w:pPr>
        <w:rPr>
          <w:rFonts w:hint="cs"/>
          <w:rtl/>
        </w:rPr>
      </w:pPr>
      <w:bookmarkStart w:id="482" w:name="_ETM_Q1_1601000"/>
      <w:bookmarkStart w:id="483" w:name="_ETM_Q1_1602000"/>
      <w:bookmarkEnd w:id="482"/>
      <w:bookmarkEnd w:id="483"/>
      <w:r>
        <w:rPr>
          <w:rFonts w:hint="cs"/>
          <w:rtl/>
        </w:rPr>
        <w:t xml:space="preserve">אם זה התאמות כתוצאה </w:t>
      </w:r>
      <w:bookmarkStart w:id="484" w:name="_ETM_Q1_1600520"/>
      <w:bookmarkEnd w:id="484"/>
      <w:r>
        <w:rPr>
          <w:rFonts w:hint="cs"/>
          <w:rtl/>
        </w:rPr>
        <w:t xml:space="preserve">משינוי, אני </w:t>
      </w:r>
      <w:r w:rsidR="0036509B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חושבת שזה </w:t>
      </w:r>
      <w:r w:rsidR="0036509B">
        <w:rPr>
          <w:rFonts w:hint="cs"/>
          <w:rtl/>
        </w:rPr>
        <w:t>פותח את הכ</w:t>
      </w:r>
      <w:r>
        <w:rPr>
          <w:rFonts w:hint="cs"/>
          <w:rtl/>
        </w:rPr>
        <w:t>ו</w:t>
      </w:r>
      <w:r w:rsidR="0036509B">
        <w:rPr>
          <w:rFonts w:hint="cs"/>
          <w:rtl/>
        </w:rPr>
        <w:t xml:space="preserve">ל. </w:t>
      </w:r>
    </w:p>
    <w:p w:rsidR="0036509B" w:rsidRDefault="0036509B" w:rsidP="0036509B">
      <w:pPr>
        <w:rPr>
          <w:rFonts w:hint="cs"/>
          <w:rtl/>
        </w:rPr>
      </w:pPr>
    </w:p>
    <w:p w:rsidR="00BF4301" w:rsidRDefault="00BF4301" w:rsidP="00BF4301">
      <w:pPr>
        <w:pStyle w:val="a"/>
        <w:keepNext/>
        <w:rPr>
          <w:rFonts w:hint="cs"/>
          <w:rtl/>
        </w:rPr>
      </w:pPr>
      <w:bookmarkStart w:id="485" w:name="_ETM_Q1_1607000"/>
      <w:bookmarkEnd w:id="485"/>
      <w:r>
        <w:rPr>
          <w:rtl/>
        </w:rPr>
        <w:t>ארבל אסטרחן:</w:t>
      </w:r>
    </w:p>
    <w:p w:rsidR="00BF4301" w:rsidRDefault="00BF4301" w:rsidP="00BF4301">
      <w:pPr>
        <w:keepNext/>
        <w:rPr>
          <w:rFonts w:hint="cs"/>
          <w:rtl/>
        </w:rPr>
      </w:pPr>
    </w:p>
    <w:p w:rsidR="0036509B" w:rsidRDefault="00BF4301" w:rsidP="0036509B">
      <w:pPr>
        <w:rPr>
          <w:rFonts w:hint="cs"/>
          <w:rtl/>
        </w:rPr>
      </w:pPr>
      <w:bookmarkStart w:id="486" w:name="_ETM_Q1_1607784"/>
      <w:bookmarkStart w:id="487" w:name="_ETM_Q1_1609000"/>
      <w:bookmarkEnd w:id="486"/>
      <w:bookmarkEnd w:id="487"/>
      <w:r>
        <w:rPr>
          <w:rFonts w:hint="cs"/>
          <w:rtl/>
        </w:rPr>
        <w:t xml:space="preserve">נכון. </w:t>
      </w:r>
      <w:r w:rsidR="0036509B">
        <w:rPr>
          <w:rFonts w:hint="cs"/>
          <w:rtl/>
        </w:rPr>
        <w:t xml:space="preserve">היועץ המשפטי יפרש </w:t>
      </w:r>
      <w:r>
        <w:rPr>
          <w:rFonts w:hint="cs"/>
          <w:rtl/>
        </w:rPr>
        <w:t xml:space="preserve">את הנושא </w:t>
      </w:r>
      <w:r w:rsidR="0036509B">
        <w:rPr>
          <w:rFonts w:hint="cs"/>
          <w:rtl/>
        </w:rPr>
        <w:t>כנושא</w:t>
      </w:r>
      <w:r>
        <w:rPr>
          <w:rFonts w:hint="cs"/>
          <w:rtl/>
        </w:rPr>
        <w:t xml:space="preserve"> של סעיף </w:t>
      </w:r>
      <w:bookmarkStart w:id="488" w:name="_ETM_Q1_1609498"/>
      <w:bookmarkEnd w:id="488"/>
      <w:r>
        <w:rPr>
          <w:rFonts w:hint="cs"/>
          <w:rtl/>
        </w:rPr>
        <w:t>17</w:t>
      </w:r>
      <w:r w:rsidR="0036509B">
        <w:rPr>
          <w:rFonts w:hint="cs"/>
          <w:rtl/>
        </w:rPr>
        <w:t xml:space="preserve">. </w:t>
      </w:r>
      <w:r>
        <w:rPr>
          <w:rFonts w:hint="cs"/>
          <w:rtl/>
        </w:rPr>
        <w:t>אם יש סעיפים שקשורים אליו, אז בוודאי ש- - -</w:t>
      </w:r>
    </w:p>
    <w:p w:rsidR="0036509B" w:rsidRDefault="0036509B" w:rsidP="0036509B">
      <w:pPr>
        <w:rPr>
          <w:rFonts w:hint="cs"/>
          <w:rtl/>
        </w:rPr>
      </w:pPr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489" w:name="_ETM_Q1_1613000"/>
      <w:bookmarkEnd w:id="489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36509B" w:rsidRDefault="00BF4301" w:rsidP="0036509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90" w:name="_ETM_Q1_1607736"/>
      <w:bookmarkEnd w:id="490"/>
      <w:r>
        <w:rPr>
          <w:rFonts w:hint="cs"/>
          <w:rtl/>
        </w:rPr>
        <w:t xml:space="preserve">נושא פרקטי, לא מתעוררות פה שאלות כי זה הרי </w:t>
      </w:r>
      <w:r w:rsidR="0036509B">
        <w:rPr>
          <w:rFonts w:hint="cs"/>
          <w:rtl/>
        </w:rPr>
        <w:t xml:space="preserve">די גמיש. </w:t>
      </w:r>
      <w:r>
        <w:rPr>
          <w:rFonts w:hint="cs"/>
          <w:rtl/>
        </w:rPr>
        <w:t xml:space="preserve">תמיד </w:t>
      </w:r>
      <w:bookmarkStart w:id="491" w:name="_ETM_Q1_1617439"/>
      <w:bookmarkEnd w:id="491"/>
      <w:r>
        <w:rPr>
          <w:rFonts w:hint="cs"/>
          <w:rtl/>
        </w:rPr>
        <w:t xml:space="preserve">מישהו יכול להגיד: אני מגיש לצורך העניין רביזיה גם על סעיף 20 כדי לפתור את הקושי את הטכני הזה. </w:t>
      </w:r>
      <w:bookmarkStart w:id="492" w:name="_ETM_Q1_1621835"/>
      <w:bookmarkEnd w:id="492"/>
      <w:r>
        <w:rPr>
          <w:rFonts w:hint="cs"/>
          <w:rtl/>
        </w:rPr>
        <w:t xml:space="preserve">הרי כל עוד זה לא נסגר והונח הכול פתוח. </w:t>
      </w:r>
    </w:p>
    <w:p w:rsidR="00BF4301" w:rsidRDefault="00BF4301" w:rsidP="0036509B">
      <w:pPr>
        <w:rPr>
          <w:rFonts w:hint="cs"/>
          <w:rtl/>
        </w:rPr>
      </w:pPr>
    </w:p>
    <w:p w:rsidR="00BF4301" w:rsidRDefault="00BF4301" w:rsidP="00BF4301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BF4301" w:rsidRDefault="00BF4301" w:rsidP="00BF4301">
      <w:pPr>
        <w:keepNext/>
        <w:rPr>
          <w:rFonts w:hint="cs"/>
          <w:rtl/>
        </w:rPr>
      </w:pPr>
    </w:p>
    <w:p w:rsidR="00BF4301" w:rsidRDefault="00BF4301" w:rsidP="00BF4301">
      <w:pPr>
        <w:rPr>
          <w:rFonts w:hint="cs"/>
          <w:rtl/>
        </w:rPr>
      </w:pPr>
      <w:r>
        <w:rPr>
          <w:rFonts w:hint="cs"/>
          <w:rtl/>
        </w:rPr>
        <w:t xml:space="preserve">הקושי </w:t>
      </w:r>
      <w:bookmarkStart w:id="493" w:name="_ETM_Q1_1624428"/>
      <w:bookmarkEnd w:id="493"/>
      <w:r>
        <w:rPr>
          <w:rFonts w:hint="cs"/>
          <w:rtl/>
        </w:rPr>
        <w:t xml:space="preserve">יתגלה אולי אחר כך, ברביזיה החוזרת. </w:t>
      </w:r>
    </w:p>
    <w:p w:rsidR="00BF4301" w:rsidRDefault="00BF4301" w:rsidP="00BF4301">
      <w:pPr>
        <w:rPr>
          <w:rFonts w:hint="cs"/>
          <w:rtl/>
        </w:rPr>
      </w:pPr>
      <w:bookmarkStart w:id="494" w:name="_ETM_Q1_1630868"/>
      <w:bookmarkEnd w:id="494"/>
    </w:p>
    <w:p w:rsidR="00BF4301" w:rsidRDefault="00BF4301" w:rsidP="00BF4301">
      <w:pPr>
        <w:pStyle w:val="a"/>
        <w:keepNext/>
        <w:rPr>
          <w:rFonts w:hint="cs"/>
          <w:rtl/>
        </w:rPr>
      </w:pPr>
      <w:bookmarkStart w:id="495" w:name="_ETM_Q1_1631214"/>
      <w:bookmarkEnd w:id="495"/>
      <w:r>
        <w:rPr>
          <w:rtl/>
        </w:rPr>
        <w:t>ארבל אסטרחן:</w:t>
      </w:r>
    </w:p>
    <w:p w:rsidR="00BF4301" w:rsidRDefault="00BF4301" w:rsidP="00BF4301">
      <w:pPr>
        <w:keepNext/>
        <w:rPr>
          <w:rFonts w:hint="cs"/>
          <w:rtl/>
        </w:rPr>
      </w:pPr>
    </w:p>
    <w:p w:rsidR="0036509B" w:rsidRDefault="00BF4301" w:rsidP="00BF4301">
      <w:pPr>
        <w:rPr>
          <w:rFonts w:hint="cs"/>
          <w:rtl/>
        </w:rPr>
      </w:pPr>
      <w:bookmarkStart w:id="496" w:name="_ETM_Q1_1630000"/>
      <w:bookmarkStart w:id="497" w:name="_ETM_Q1_1631000"/>
      <w:bookmarkEnd w:id="496"/>
      <w:bookmarkEnd w:id="497"/>
      <w:r>
        <w:rPr>
          <w:rFonts w:hint="cs"/>
          <w:rtl/>
        </w:rPr>
        <w:t xml:space="preserve">פה היה את העניין שדובר עם </w:t>
      </w:r>
      <w:r w:rsidR="0036509B">
        <w:rPr>
          <w:rFonts w:hint="cs"/>
          <w:rtl/>
        </w:rPr>
        <w:t>חבר הכנסת גפני</w:t>
      </w:r>
      <w:r>
        <w:rPr>
          <w:rFonts w:hint="cs"/>
          <w:rtl/>
        </w:rPr>
        <w:t>,</w:t>
      </w:r>
      <w:r w:rsidR="0036509B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36509B">
        <w:rPr>
          <w:rFonts w:hint="cs"/>
          <w:rtl/>
        </w:rPr>
        <w:t xml:space="preserve">העלה </w:t>
      </w:r>
      <w:bookmarkStart w:id="498" w:name="_ETM_Q1_1635000"/>
      <w:bookmarkEnd w:id="498"/>
      <w:r w:rsidR="0036509B">
        <w:rPr>
          <w:rFonts w:hint="cs"/>
          <w:rtl/>
        </w:rPr>
        <w:t xml:space="preserve">חשש שיגישו המון רביזיות על אותו נושא ויתקעו את </w:t>
      </w:r>
      <w:bookmarkStart w:id="499" w:name="_ETM_Q1_1645000"/>
      <w:bookmarkEnd w:id="499"/>
      <w:r w:rsidR="0036509B">
        <w:rPr>
          <w:rFonts w:hint="cs"/>
          <w:rtl/>
        </w:rPr>
        <w:t xml:space="preserve">הוועדה. </w:t>
      </w:r>
      <w:r>
        <w:rPr>
          <w:rFonts w:hint="cs"/>
          <w:rtl/>
        </w:rPr>
        <w:t xml:space="preserve">אז הוצע לקבוע מין מנגנון חדש, </w:t>
      </w:r>
      <w:r w:rsidR="0036509B">
        <w:rPr>
          <w:rFonts w:hint="cs"/>
          <w:rtl/>
        </w:rPr>
        <w:t>סעיף (ה)</w:t>
      </w:r>
      <w:r>
        <w:rPr>
          <w:rFonts w:hint="cs"/>
          <w:rtl/>
        </w:rPr>
        <w:t xml:space="preserve">, שאומר: "קיבלה הוועדה כמה החלטות בנושא על סדר היום, והוגשו בקשות </w:t>
      </w:r>
      <w:bookmarkStart w:id="500" w:name="_ETM_Q1_1647538"/>
      <w:bookmarkEnd w:id="500"/>
      <w:r>
        <w:rPr>
          <w:rFonts w:hint="cs"/>
          <w:rtl/>
        </w:rPr>
        <w:t xml:space="preserve">שונות לדיון מחדש לגבי הנושא" </w:t>
      </w:r>
      <w:r>
        <w:rPr>
          <w:rtl/>
        </w:rPr>
        <w:t>–</w:t>
      </w:r>
      <w:r>
        <w:rPr>
          <w:rFonts w:hint="cs"/>
          <w:rtl/>
        </w:rPr>
        <w:t xml:space="preserve"> נגיד הנושא הוא הצעת חוק והוגשו בקשות לכל סעיף וסעיף, זה היה החשש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01" w:name="_ETM_Q1_1651222"/>
      <w:bookmarkEnd w:id="501"/>
      <w:r>
        <w:rPr>
          <w:rFonts w:hint="cs"/>
          <w:rtl/>
        </w:rPr>
        <w:t xml:space="preserve">"רשאי יושב ראש הוועדה, במועד כאמור בסעיף קטן (ד)" </w:t>
      </w:r>
      <w:r>
        <w:rPr>
          <w:rtl/>
        </w:rPr>
        <w:t>–</w:t>
      </w:r>
      <w:r>
        <w:rPr>
          <w:rFonts w:hint="cs"/>
          <w:rtl/>
        </w:rPr>
        <w:t xml:space="preserve"> זאת אומרת, אחרי 30 דקות לפחות. זה יכול</w:t>
      </w:r>
      <w:bookmarkStart w:id="502" w:name="_ETM_Q1_1660208"/>
      <w:bookmarkEnd w:id="502"/>
      <w:r>
        <w:rPr>
          <w:rFonts w:hint="cs"/>
          <w:rtl/>
        </w:rPr>
        <w:t xml:space="preserve"> להיות גם למחרת או ביום אחר </w:t>
      </w:r>
      <w:r>
        <w:rPr>
          <w:rtl/>
        </w:rPr>
        <w:t>–</w:t>
      </w:r>
      <w:r>
        <w:rPr>
          <w:rFonts w:hint="cs"/>
          <w:rtl/>
        </w:rPr>
        <w:t xml:space="preserve"> "להציע להעמיד תחילה להצבעה אחת את השאלה אם לקיים הצבעות נפרדות בבקשות השונות". זאת אומרת, קודם כול, היו עשר רביזיות על החוק והוא </w:t>
      </w:r>
      <w:bookmarkStart w:id="503" w:name="_ETM_Q1_1665018"/>
      <w:bookmarkEnd w:id="503"/>
      <w:r>
        <w:rPr>
          <w:rFonts w:hint="cs"/>
          <w:rtl/>
        </w:rPr>
        <w:t xml:space="preserve">אומר: קודם כול אני מצביע פעם אחת האם אתם רוצים שנצביע על כל רביזיה ורביזיה. </w:t>
      </w:r>
    </w:p>
    <w:p w:rsidR="00C8523D" w:rsidRDefault="00C8523D" w:rsidP="00BF4301">
      <w:pPr>
        <w:rPr>
          <w:rFonts w:hint="cs"/>
          <w:rtl/>
        </w:rPr>
      </w:pPr>
      <w:bookmarkStart w:id="504" w:name="_ETM_Q1_1674636"/>
      <w:bookmarkEnd w:id="504"/>
    </w:p>
    <w:p w:rsidR="00733DA1" w:rsidRDefault="00C8523D" w:rsidP="00733DA1">
      <w:pPr>
        <w:rPr>
          <w:rFonts w:hint="cs"/>
          <w:rtl/>
        </w:rPr>
      </w:pPr>
      <w:bookmarkStart w:id="505" w:name="_ETM_Q1_1675511"/>
      <w:bookmarkEnd w:id="505"/>
      <w:r w:rsidRPr="00733DA1">
        <w:rPr>
          <w:rFonts w:hint="cs"/>
          <w:rtl/>
        </w:rPr>
        <w:t>"אישרה הוועדה את הצעת יושב</w:t>
      </w:r>
      <w:bookmarkStart w:id="506" w:name="_ETM_Q1_1672870"/>
      <w:bookmarkEnd w:id="506"/>
      <w:r w:rsidRPr="00733DA1">
        <w:rPr>
          <w:rFonts w:hint="cs"/>
          <w:rtl/>
        </w:rPr>
        <w:t xml:space="preserve"> ראש הוועדה</w:t>
      </w:r>
      <w:r w:rsidR="00733DA1">
        <w:rPr>
          <w:rFonts w:hint="cs"/>
          <w:rtl/>
        </w:rPr>
        <w:t xml:space="preserve">, יעמיד להצבעות נפרדות את השאלה אם לדון מחדש בכל אחד מהנושאים; דחתה הוועדה את הצעת יושב ראש הוועדה, </w:t>
      </w:r>
      <w:bookmarkStart w:id="507" w:name="_ETM_Q1_1688197"/>
      <w:bookmarkEnd w:id="507"/>
      <w:r w:rsidR="00733DA1">
        <w:rPr>
          <w:rFonts w:hint="cs"/>
          <w:rtl/>
        </w:rPr>
        <w:t>יראו את החלטתה כדחיית כל הבקשות לדיון מחדש".</w:t>
      </w:r>
    </w:p>
    <w:p w:rsidR="00733DA1" w:rsidRDefault="00733DA1" w:rsidP="00733DA1">
      <w:pPr>
        <w:rPr>
          <w:rFonts w:hint="cs"/>
          <w:rtl/>
        </w:rPr>
      </w:pPr>
      <w:bookmarkStart w:id="508" w:name="_ETM_Q1_1694337"/>
      <w:bookmarkEnd w:id="508"/>
    </w:p>
    <w:p w:rsidR="00733DA1" w:rsidRDefault="00733DA1" w:rsidP="00733DA1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:rsidR="00733DA1" w:rsidRDefault="00733DA1" w:rsidP="00733DA1">
      <w:pPr>
        <w:keepNext/>
        <w:rPr>
          <w:rFonts w:hint="cs"/>
          <w:rtl/>
        </w:rPr>
      </w:pPr>
    </w:p>
    <w:p w:rsidR="00733DA1" w:rsidRDefault="00733DA1" w:rsidP="00733DA1">
      <w:pPr>
        <w:rPr>
          <w:rFonts w:hint="cs"/>
          <w:rtl/>
        </w:rPr>
      </w:pPr>
      <w:r>
        <w:rPr>
          <w:rFonts w:hint="cs"/>
          <w:rtl/>
        </w:rPr>
        <w:t>למה צרי</w:t>
      </w:r>
      <w:bookmarkStart w:id="509" w:name="_ETM_Q1_1691243"/>
      <w:bookmarkEnd w:id="509"/>
      <w:r>
        <w:rPr>
          <w:rFonts w:hint="cs"/>
          <w:rtl/>
        </w:rPr>
        <w:t>ך לשבש לחברי הכנסת את היכולת להכריע - - -?</w:t>
      </w:r>
    </w:p>
    <w:p w:rsidR="00733DA1" w:rsidRDefault="00733DA1" w:rsidP="00733DA1">
      <w:pPr>
        <w:rPr>
          <w:rFonts w:hint="cs"/>
          <w:rtl/>
        </w:rPr>
      </w:pPr>
    </w:p>
    <w:p w:rsidR="00733DA1" w:rsidRDefault="00733DA1" w:rsidP="00733DA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33DA1" w:rsidRDefault="00733DA1" w:rsidP="00733DA1">
      <w:pPr>
        <w:keepNext/>
        <w:rPr>
          <w:rFonts w:hint="cs"/>
          <w:rtl/>
        </w:rPr>
      </w:pPr>
    </w:p>
    <w:p w:rsidR="0036509B" w:rsidRDefault="0036509B" w:rsidP="0036509B">
      <w:pPr>
        <w:rPr>
          <w:rFonts w:hint="cs"/>
          <w:rtl/>
        </w:rPr>
      </w:pPr>
      <w:bookmarkStart w:id="510" w:name="_ETM_Q1_1694901"/>
      <w:bookmarkStart w:id="511" w:name="_ETM_Q1_1694000"/>
      <w:bookmarkEnd w:id="510"/>
      <w:bookmarkEnd w:id="511"/>
      <w:r>
        <w:rPr>
          <w:rFonts w:hint="cs"/>
          <w:rtl/>
        </w:rPr>
        <w:t xml:space="preserve">היה פה </w:t>
      </w:r>
      <w:r w:rsidR="00733DA1">
        <w:rPr>
          <w:rFonts w:hint="cs"/>
          <w:rtl/>
        </w:rPr>
        <w:t xml:space="preserve">איזשהו </w:t>
      </w:r>
      <w:r>
        <w:rPr>
          <w:rFonts w:hint="cs"/>
          <w:rtl/>
        </w:rPr>
        <w:t>ניסיון להתמודד עם חשש</w:t>
      </w:r>
      <w:r w:rsidR="00733DA1">
        <w:rPr>
          <w:rFonts w:hint="cs"/>
          <w:rtl/>
        </w:rPr>
        <w:t>, שלא ידוע לי שקיים אבל הוא עלה כאן,</w:t>
      </w:r>
      <w:r>
        <w:rPr>
          <w:rFonts w:hint="cs"/>
          <w:rtl/>
        </w:rPr>
        <w:t xml:space="preserve"> </w:t>
      </w:r>
      <w:bookmarkStart w:id="512" w:name="_ETM_Q1_1704000"/>
      <w:bookmarkEnd w:id="512"/>
      <w:r>
        <w:rPr>
          <w:rFonts w:hint="cs"/>
          <w:rtl/>
        </w:rPr>
        <w:t xml:space="preserve">שחברי כנסת </w:t>
      </w:r>
      <w:r w:rsidR="00733DA1">
        <w:rPr>
          <w:rFonts w:hint="cs"/>
          <w:rtl/>
        </w:rPr>
        <w:t xml:space="preserve">סתם </w:t>
      </w:r>
      <w:r>
        <w:rPr>
          <w:rFonts w:hint="cs"/>
          <w:rtl/>
        </w:rPr>
        <w:t>יבקשו רביזיות על כל סעיף וסעיף</w:t>
      </w:r>
      <w:r w:rsidR="00733DA1">
        <w:rPr>
          <w:rFonts w:hint="cs"/>
          <w:rtl/>
        </w:rPr>
        <w:t xml:space="preserve"> </w:t>
      </w:r>
      <w:bookmarkStart w:id="513" w:name="_ETM_Q1_1707437"/>
      <w:bookmarkEnd w:id="513"/>
      <w:r w:rsidR="00733DA1">
        <w:rPr>
          <w:rFonts w:hint="cs"/>
          <w:rtl/>
        </w:rPr>
        <w:t>בחוק</w:t>
      </w:r>
      <w:r>
        <w:rPr>
          <w:rFonts w:hint="cs"/>
          <w:rtl/>
        </w:rPr>
        <w:t xml:space="preserve">. </w:t>
      </w:r>
      <w:r w:rsidR="00733DA1">
        <w:rPr>
          <w:rFonts w:hint="cs"/>
          <w:rtl/>
        </w:rPr>
        <w:t xml:space="preserve">חבר הכנסת גפני דיבר על העברות תקציביות. </w:t>
      </w:r>
    </w:p>
    <w:p w:rsidR="0036509B" w:rsidRDefault="0036509B" w:rsidP="0036509B">
      <w:pPr>
        <w:rPr>
          <w:rFonts w:hint="cs"/>
          <w:rtl/>
        </w:rPr>
      </w:pPr>
    </w:p>
    <w:p w:rsidR="00733DA1" w:rsidRDefault="00733DA1" w:rsidP="00733DA1">
      <w:pPr>
        <w:pStyle w:val="af1"/>
        <w:keepNext/>
        <w:rPr>
          <w:rFonts w:hint="cs"/>
          <w:rtl/>
        </w:rPr>
      </w:pPr>
      <w:bookmarkStart w:id="514" w:name="_ETM_Q1_1712000"/>
      <w:bookmarkEnd w:id="514"/>
      <w:r>
        <w:rPr>
          <w:rtl/>
        </w:rPr>
        <w:t>אייל זנדברג:</w:t>
      </w:r>
    </w:p>
    <w:p w:rsidR="00733DA1" w:rsidRDefault="00733DA1" w:rsidP="00733DA1">
      <w:pPr>
        <w:keepNext/>
        <w:rPr>
          <w:rFonts w:hint="cs"/>
          <w:rtl/>
        </w:rPr>
      </w:pPr>
    </w:p>
    <w:p w:rsidR="0036509B" w:rsidRDefault="0036509B" w:rsidP="0036509B">
      <w:pPr>
        <w:rPr>
          <w:rFonts w:hint="cs"/>
          <w:rtl/>
        </w:rPr>
      </w:pPr>
      <w:bookmarkStart w:id="515" w:name="_ETM_Q1_1713000"/>
      <w:bookmarkEnd w:id="515"/>
      <w:r>
        <w:rPr>
          <w:rFonts w:hint="cs"/>
          <w:rtl/>
        </w:rPr>
        <w:t xml:space="preserve">כמה </w:t>
      </w:r>
      <w:bookmarkStart w:id="516" w:name="_ETM_Q1_1714000"/>
      <w:bookmarkEnd w:id="516"/>
      <w:r>
        <w:rPr>
          <w:rFonts w:hint="cs"/>
          <w:rtl/>
        </w:rPr>
        <w:t>זמן לוקח להצביע על רביזיה?</w:t>
      </w:r>
    </w:p>
    <w:p w:rsidR="0036509B" w:rsidRDefault="0036509B" w:rsidP="0036509B">
      <w:pPr>
        <w:rPr>
          <w:rFonts w:hint="cs"/>
          <w:rtl/>
        </w:rPr>
      </w:pPr>
    </w:p>
    <w:p w:rsidR="00733DA1" w:rsidRDefault="00733DA1" w:rsidP="00733DA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33DA1" w:rsidRDefault="00733DA1" w:rsidP="00733DA1">
      <w:pPr>
        <w:keepNext/>
        <w:rPr>
          <w:rFonts w:hint="cs"/>
          <w:rtl/>
        </w:rPr>
      </w:pPr>
    </w:p>
    <w:p w:rsidR="0036509B" w:rsidRDefault="00733DA1" w:rsidP="0036509B">
      <w:pPr>
        <w:rPr>
          <w:rFonts w:hint="cs"/>
          <w:rtl/>
        </w:rPr>
      </w:pPr>
      <w:bookmarkStart w:id="517" w:name="_ETM_Q1_1719000"/>
      <w:bookmarkEnd w:id="517"/>
      <w:r>
        <w:rPr>
          <w:rFonts w:hint="cs"/>
          <w:rtl/>
        </w:rPr>
        <w:t xml:space="preserve">הוא טוען שלא מעט כי </w:t>
      </w:r>
      <w:bookmarkStart w:id="518" w:name="_ETM_Q1_1710139"/>
      <w:bookmarkEnd w:id="518"/>
      <w:r>
        <w:rPr>
          <w:rFonts w:hint="cs"/>
          <w:rtl/>
        </w:rPr>
        <w:t xml:space="preserve">נותנים לחבר הכנסת לנמק את הרביזיה. </w:t>
      </w:r>
    </w:p>
    <w:p w:rsidR="0036509B" w:rsidRDefault="0036509B" w:rsidP="0036509B">
      <w:pPr>
        <w:rPr>
          <w:rFonts w:hint="cs"/>
          <w:rtl/>
        </w:rPr>
      </w:pPr>
    </w:p>
    <w:p w:rsidR="00733DA1" w:rsidRDefault="00733DA1" w:rsidP="00733DA1">
      <w:pPr>
        <w:pStyle w:val="af1"/>
        <w:keepNext/>
        <w:rPr>
          <w:rFonts w:hint="cs"/>
          <w:rtl/>
        </w:rPr>
      </w:pPr>
      <w:bookmarkStart w:id="519" w:name="_ETM_Q1_1722000"/>
      <w:bookmarkEnd w:id="519"/>
      <w:r>
        <w:rPr>
          <w:rtl/>
        </w:rPr>
        <w:t>דורית ואג:</w:t>
      </w:r>
    </w:p>
    <w:p w:rsidR="00733DA1" w:rsidRDefault="00733DA1" w:rsidP="00733DA1">
      <w:pPr>
        <w:keepNext/>
        <w:rPr>
          <w:rFonts w:hint="cs"/>
          <w:rtl/>
        </w:rPr>
      </w:pPr>
    </w:p>
    <w:p w:rsidR="0036509B" w:rsidRDefault="00733DA1" w:rsidP="00733DA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20" w:name="_ETM_Q1_1723000"/>
      <w:bookmarkEnd w:id="520"/>
      <w:r>
        <w:rPr>
          <w:rFonts w:hint="cs"/>
          <w:rtl/>
        </w:rPr>
        <w:t xml:space="preserve">תלוי מה הרקע לבקשה </w:t>
      </w:r>
      <w:bookmarkStart w:id="521" w:name="_ETM_Q1_1726143"/>
      <w:bookmarkEnd w:id="521"/>
      <w:r>
        <w:rPr>
          <w:rFonts w:hint="cs"/>
          <w:rtl/>
        </w:rPr>
        <w:t xml:space="preserve">לרביזיה. </w:t>
      </w:r>
    </w:p>
    <w:p w:rsidR="0036509B" w:rsidRDefault="0036509B" w:rsidP="0036509B">
      <w:pPr>
        <w:rPr>
          <w:rFonts w:hint="cs"/>
          <w:rtl/>
        </w:rPr>
      </w:pPr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522" w:name="_ETM_Q1_1726000"/>
      <w:bookmarkEnd w:id="522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733DA1" w:rsidRDefault="00733DA1" w:rsidP="0036509B">
      <w:pPr>
        <w:rPr>
          <w:rFonts w:hint="cs"/>
          <w:rtl/>
        </w:rPr>
      </w:pPr>
      <w:r>
        <w:rPr>
          <w:rFonts w:hint="cs"/>
          <w:rtl/>
        </w:rPr>
        <w:t xml:space="preserve">אני חושב שזה </w:t>
      </w:r>
      <w:r w:rsidR="0036509B">
        <w:rPr>
          <w:rFonts w:hint="cs"/>
          <w:rtl/>
        </w:rPr>
        <w:t xml:space="preserve">מאוד מרחיק לכת. </w:t>
      </w:r>
      <w:r>
        <w:rPr>
          <w:rFonts w:hint="cs"/>
          <w:rtl/>
        </w:rPr>
        <w:t xml:space="preserve">אולי הדבר שאפשר כן לעשות זה להגיד </w:t>
      </w:r>
      <w:bookmarkStart w:id="523" w:name="_ETM_Q1_1728142"/>
      <w:bookmarkEnd w:id="523"/>
      <w:r>
        <w:rPr>
          <w:rFonts w:hint="cs"/>
          <w:rtl/>
        </w:rPr>
        <w:t xml:space="preserve">שהוא </w:t>
      </w:r>
      <w:r w:rsidR="0036509B">
        <w:rPr>
          <w:rFonts w:hint="cs"/>
          <w:rtl/>
        </w:rPr>
        <w:t xml:space="preserve">יוכל להורות לנמק את כל הרביזיות כמקשה </w:t>
      </w:r>
      <w:bookmarkStart w:id="524" w:name="_ETM_Q1_1737000"/>
      <w:bookmarkEnd w:id="524"/>
      <w:r w:rsidR="0036509B">
        <w:rPr>
          <w:rFonts w:hint="cs"/>
          <w:rtl/>
        </w:rPr>
        <w:t xml:space="preserve">אחת. </w:t>
      </w:r>
    </w:p>
    <w:p w:rsidR="00733DA1" w:rsidRDefault="00733DA1" w:rsidP="0036509B">
      <w:pPr>
        <w:rPr>
          <w:rFonts w:hint="cs"/>
          <w:rtl/>
        </w:rPr>
      </w:pPr>
    </w:p>
    <w:p w:rsidR="00733DA1" w:rsidRDefault="00733DA1" w:rsidP="00733DA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33DA1" w:rsidRDefault="00733DA1" w:rsidP="00733DA1">
      <w:pPr>
        <w:keepNext/>
        <w:rPr>
          <w:rFonts w:hint="cs"/>
          <w:rtl/>
        </w:rPr>
      </w:pPr>
    </w:p>
    <w:p w:rsidR="00733DA1" w:rsidRDefault="00733DA1" w:rsidP="00733DA1">
      <w:pPr>
        <w:rPr>
          <w:rFonts w:hint="cs"/>
          <w:rtl/>
        </w:rPr>
      </w:pPr>
      <w:r>
        <w:rPr>
          <w:rFonts w:hint="cs"/>
          <w:rtl/>
        </w:rPr>
        <w:t xml:space="preserve">כל אחד רצה רביזיה. </w:t>
      </w:r>
    </w:p>
    <w:p w:rsidR="00733DA1" w:rsidRDefault="00733DA1" w:rsidP="00733DA1">
      <w:pPr>
        <w:rPr>
          <w:rFonts w:hint="cs"/>
          <w:rtl/>
        </w:rPr>
      </w:pPr>
    </w:p>
    <w:p w:rsidR="00733DA1" w:rsidRDefault="00733DA1" w:rsidP="00733DA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33DA1" w:rsidRDefault="00733DA1" w:rsidP="00733DA1">
      <w:pPr>
        <w:keepNext/>
        <w:rPr>
          <w:rFonts w:hint="cs"/>
          <w:rtl/>
        </w:rPr>
      </w:pPr>
    </w:p>
    <w:p w:rsidR="00733DA1" w:rsidRDefault="00733DA1" w:rsidP="00733DA1">
      <w:pPr>
        <w:rPr>
          <w:rFonts w:hint="cs"/>
          <w:rtl/>
        </w:rPr>
      </w:pPr>
      <w:r>
        <w:rPr>
          <w:rFonts w:hint="cs"/>
          <w:rtl/>
        </w:rPr>
        <w:t xml:space="preserve">לא חשוב. </w:t>
      </w:r>
      <w:r w:rsidR="0036509B">
        <w:rPr>
          <w:rFonts w:hint="cs"/>
          <w:rtl/>
        </w:rPr>
        <w:t>אם עשרה אנשים הגישו רביזיה</w:t>
      </w:r>
      <w:r>
        <w:rPr>
          <w:rFonts w:hint="cs"/>
          <w:rtl/>
        </w:rPr>
        <w:t>,</w:t>
      </w:r>
      <w:r w:rsidR="0036509B">
        <w:rPr>
          <w:rFonts w:hint="cs"/>
          <w:rtl/>
        </w:rPr>
        <w:t xml:space="preserve"> צריך לתת לעשרה אנשים </w:t>
      </w:r>
      <w:bookmarkStart w:id="525" w:name="_ETM_Q1_1747000"/>
      <w:bookmarkEnd w:id="525"/>
      <w:r w:rsidR="0036509B">
        <w:rPr>
          <w:rFonts w:hint="cs"/>
          <w:rtl/>
        </w:rPr>
        <w:t>ל</w:t>
      </w:r>
      <w:r>
        <w:rPr>
          <w:rFonts w:hint="cs"/>
          <w:rtl/>
        </w:rPr>
        <w:t>דבר</w:t>
      </w:r>
      <w:r w:rsidR="0036509B">
        <w:rPr>
          <w:rFonts w:hint="cs"/>
          <w:rtl/>
        </w:rPr>
        <w:t xml:space="preserve">. </w:t>
      </w:r>
    </w:p>
    <w:p w:rsidR="00733DA1" w:rsidRDefault="00733DA1" w:rsidP="00733DA1">
      <w:pPr>
        <w:rPr>
          <w:rFonts w:hint="cs"/>
          <w:rtl/>
        </w:rPr>
      </w:pPr>
      <w:bookmarkStart w:id="526" w:name="_ETM_Q1_1743425"/>
      <w:bookmarkEnd w:id="526"/>
    </w:p>
    <w:p w:rsidR="00733DA1" w:rsidRDefault="00733DA1" w:rsidP="00733DA1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733DA1" w:rsidRDefault="00733DA1" w:rsidP="00733DA1">
      <w:pPr>
        <w:keepNext/>
        <w:rPr>
          <w:rFonts w:hint="cs"/>
          <w:rtl/>
        </w:rPr>
      </w:pPr>
    </w:p>
    <w:p w:rsidR="00733DA1" w:rsidRDefault="00733DA1" w:rsidP="00733DA1">
      <w:pPr>
        <w:rPr>
          <w:rFonts w:hint="cs"/>
          <w:rtl/>
        </w:rPr>
      </w:pPr>
      <w:r>
        <w:rPr>
          <w:rFonts w:hint="cs"/>
          <w:rtl/>
        </w:rPr>
        <w:t xml:space="preserve">ואם עשרה הגישו על אותו נושא זו מלחמה. </w:t>
      </w:r>
    </w:p>
    <w:p w:rsidR="00733DA1" w:rsidRDefault="00733DA1" w:rsidP="00733DA1">
      <w:pPr>
        <w:rPr>
          <w:rFonts w:hint="cs"/>
          <w:rtl/>
        </w:rPr>
      </w:pPr>
      <w:bookmarkStart w:id="527" w:name="_ETM_Q1_1747741"/>
      <w:bookmarkEnd w:id="527"/>
    </w:p>
    <w:p w:rsidR="00733DA1" w:rsidRDefault="00733DA1" w:rsidP="00733DA1">
      <w:pPr>
        <w:pStyle w:val="af"/>
        <w:keepNext/>
        <w:rPr>
          <w:rFonts w:hint="cs"/>
          <w:rtl/>
        </w:rPr>
      </w:pPr>
      <w:bookmarkStart w:id="528" w:name="_ETM_Q1_1748127"/>
      <w:bookmarkEnd w:id="528"/>
      <w:r>
        <w:rPr>
          <w:rtl/>
        </w:rPr>
        <w:t>היו"ר יריב לוין:</w:t>
      </w:r>
    </w:p>
    <w:p w:rsidR="00733DA1" w:rsidRDefault="00733DA1" w:rsidP="00733DA1">
      <w:pPr>
        <w:keepNext/>
        <w:rPr>
          <w:rFonts w:hint="cs"/>
          <w:rtl/>
        </w:rPr>
      </w:pPr>
    </w:p>
    <w:p w:rsidR="00733DA1" w:rsidRDefault="00733DA1" w:rsidP="00733DA1">
      <w:pPr>
        <w:rPr>
          <w:rFonts w:hint="cs"/>
          <w:rtl/>
        </w:rPr>
      </w:pPr>
      <w:r>
        <w:rPr>
          <w:rFonts w:hint="cs"/>
          <w:rtl/>
        </w:rPr>
        <w:t xml:space="preserve">אם עשרה הגישו על אותו נושא </w:t>
      </w:r>
      <w:bookmarkStart w:id="529" w:name="_ETM_Q1_1745973"/>
      <w:bookmarkStart w:id="530" w:name="_ETM_Q1_1743915"/>
      <w:bookmarkEnd w:id="529"/>
      <w:bookmarkEnd w:id="530"/>
      <w:r w:rsidR="0036509B">
        <w:rPr>
          <w:rFonts w:hint="cs"/>
          <w:rtl/>
        </w:rPr>
        <w:t xml:space="preserve">הראשון </w:t>
      </w:r>
      <w:r>
        <w:rPr>
          <w:rFonts w:hint="cs"/>
          <w:rtl/>
        </w:rPr>
        <w:t>שהגיש הוא המ</w:t>
      </w:r>
      <w:r w:rsidR="0036509B">
        <w:rPr>
          <w:rFonts w:hint="cs"/>
          <w:rtl/>
        </w:rPr>
        <w:t xml:space="preserve">נמק. </w:t>
      </w:r>
    </w:p>
    <w:p w:rsidR="00733DA1" w:rsidRDefault="00733DA1" w:rsidP="00733DA1">
      <w:pPr>
        <w:rPr>
          <w:rFonts w:hint="cs"/>
          <w:rtl/>
        </w:rPr>
      </w:pPr>
    </w:p>
    <w:p w:rsidR="00733DA1" w:rsidRDefault="00733DA1" w:rsidP="00733DA1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733DA1" w:rsidRDefault="00733DA1" w:rsidP="00733DA1">
      <w:pPr>
        <w:keepNext/>
        <w:rPr>
          <w:rFonts w:hint="cs"/>
          <w:rtl/>
        </w:rPr>
      </w:pPr>
    </w:p>
    <w:p w:rsidR="00733DA1" w:rsidRDefault="00733DA1" w:rsidP="00733DA1">
      <w:pPr>
        <w:rPr>
          <w:rFonts w:hint="cs"/>
          <w:rtl/>
        </w:rPr>
      </w:pPr>
      <w:r>
        <w:rPr>
          <w:rFonts w:hint="cs"/>
          <w:rtl/>
        </w:rPr>
        <w:t xml:space="preserve">זו תהיה מלחמה. </w:t>
      </w:r>
    </w:p>
    <w:p w:rsidR="00733DA1" w:rsidRDefault="00733DA1" w:rsidP="00733DA1">
      <w:pPr>
        <w:rPr>
          <w:rFonts w:hint="cs"/>
          <w:rtl/>
        </w:rPr>
      </w:pPr>
      <w:bookmarkStart w:id="531" w:name="_ETM_Q1_1754312"/>
      <w:bookmarkEnd w:id="531"/>
    </w:p>
    <w:p w:rsidR="00733DA1" w:rsidRDefault="00733DA1" w:rsidP="00733DA1">
      <w:pPr>
        <w:pStyle w:val="af"/>
        <w:keepNext/>
        <w:rPr>
          <w:rFonts w:hint="cs"/>
          <w:rtl/>
        </w:rPr>
      </w:pPr>
      <w:bookmarkStart w:id="532" w:name="_ETM_Q1_1754436"/>
      <w:bookmarkEnd w:id="532"/>
      <w:r>
        <w:rPr>
          <w:rtl/>
        </w:rPr>
        <w:t>היו"ר יריב לוין:</w:t>
      </w:r>
    </w:p>
    <w:p w:rsidR="00733DA1" w:rsidRDefault="00733DA1" w:rsidP="00733DA1">
      <w:pPr>
        <w:keepNext/>
        <w:rPr>
          <w:rFonts w:hint="cs"/>
          <w:rtl/>
        </w:rPr>
      </w:pPr>
    </w:p>
    <w:p w:rsidR="0036509B" w:rsidRDefault="00733DA1" w:rsidP="00733DA1">
      <w:pPr>
        <w:rPr>
          <w:rFonts w:hint="cs"/>
          <w:rtl/>
        </w:rPr>
      </w:pPr>
      <w:r>
        <w:rPr>
          <w:rFonts w:hint="cs"/>
          <w:rtl/>
        </w:rPr>
        <w:t xml:space="preserve">לא תהיה מלחמה. </w:t>
      </w:r>
      <w:bookmarkStart w:id="533" w:name="_ETM_Q1_1752161"/>
      <w:bookmarkEnd w:id="533"/>
      <w:r>
        <w:rPr>
          <w:rFonts w:hint="cs"/>
          <w:rtl/>
        </w:rPr>
        <w:t xml:space="preserve">הראשון ינמק, את זה אנחנו קובעים, זה ברור. </w:t>
      </w:r>
      <w:bookmarkStart w:id="534" w:name="_ETM_Q1_1748375"/>
      <w:bookmarkEnd w:id="534"/>
      <w:r>
        <w:rPr>
          <w:rFonts w:hint="cs"/>
          <w:rtl/>
        </w:rPr>
        <w:t xml:space="preserve">אבל אם יוגשו </w:t>
      </w:r>
      <w:r w:rsidR="0036509B">
        <w:rPr>
          <w:rFonts w:hint="cs"/>
          <w:rtl/>
        </w:rPr>
        <w:t xml:space="preserve">על נושאים שונים הוא יכול לומר </w:t>
      </w:r>
      <w:bookmarkStart w:id="535" w:name="_ETM_Q1_1763000"/>
      <w:bookmarkEnd w:id="535"/>
      <w:r w:rsidR="0036509B">
        <w:rPr>
          <w:rFonts w:hint="cs"/>
          <w:rtl/>
        </w:rPr>
        <w:t xml:space="preserve">שנעשה </w:t>
      </w:r>
      <w:r>
        <w:rPr>
          <w:rFonts w:hint="cs"/>
          <w:rtl/>
        </w:rPr>
        <w:t xml:space="preserve">הנמקה של הרביזיות </w:t>
      </w:r>
      <w:r w:rsidR="0036509B">
        <w:rPr>
          <w:rFonts w:hint="cs"/>
          <w:rtl/>
        </w:rPr>
        <w:t>לגבי כלל הנושאי</w:t>
      </w:r>
      <w:r>
        <w:rPr>
          <w:rFonts w:hint="cs"/>
          <w:rtl/>
        </w:rPr>
        <w:t>ם</w:t>
      </w:r>
      <w:r w:rsidR="0036509B">
        <w:rPr>
          <w:rFonts w:hint="cs"/>
          <w:rtl/>
        </w:rPr>
        <w:t xml:space="preserve"> מראש</w:t>
      </w:r>
      <w:r>
        <w:rPr>
          <w:rFonts w:hint="cs"/>
          <w:rtl/>
        </w:rPr>
        <w:t xml:space="preserve">, ואחר כך להצביע עליהם - - - </w:t>
      </w:r>
      <w:r w:rsidR="0036509B">
        <w:rPr>
          <w:rFonts w:hint="cs"/>
          <w:rtl/>
        </w:rPr>
        <w:t xml:space="preserve"> </w:t>
      </w:r>
    </w:p>
    <w:p w:rsidR="0036509B" w:rsidRDefault="0036509B" w:rsidP="0036509B">
      <w:pPr>
        <w:rPr>
          <w:rFonts w:hint="cs"/>
          <w:rtl/>
        </w:rPr>
      </w:pPr>
    </w:p>
    <w:p w:rsidR="00733DA1" w:rsidRDefault="00733DA1" w:rsidP="00733DA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33DA1" w:rsidRDefault="00733DA1" w:rsidP="00733DA1">
      <w:pPr>
        <w:keepNext/>
        <w:rPr>
          <w:rFonts w:hint="cs"/>
          <w:rtl/>
        </w:rPr>
      </w:pPr>
    </w:p>
    <w:p w:rsidR="0036509B" w:rsidRDefault="0036509B" w:rsidP="0036509B">
      <w:pPr>
        <w:rPr>
          <w:rFonts w:hint="cs"/>
          <w:rtl/>
        </w:rPr>
      </w:pPr>
      <w:bookmarkStart w:id="536" w:name="_ETM_Q1_1770000"/>
      <w:bookmarkEnd w:id="536"/>
      <w:r>
        <w:rPr>
          <w:rFonts w:hint="cs"/>
          <w:rtl/>
        </w:rPr>
        <w:t xml:space="preserve">אני לא אוהבת את הסעיף </w:t>
      </w:r>
      <w:bookmarkStart w:id="537" w:name="_ETM_Q1_1773000"/>
      <w:bookmarkEnd w:id="537"/>
      <w:r>
        <w:rPr>
          <w:rFonts w:hint="cs"/>
          <w:rtl/>
        </w:rPr>
        <w:t>הזה</w:t>
      </w:r>
      <w:r w:rsidR="00733DA1">
        <w:rPr>
          <w:rFonts w:hint="cs"/>
          <w:rtl/>
        </w:rPr>
        <w:t>, אבל כך תואם אתו</w:t>
      </w:r>
      <w:r>
        <w:rPr>
          <w:rFonts w:hint="cs"/>
          <w:rtl/>
        </w:rPr>
        <w:t xml:space="preserve">. </w:t>
      </w:r>
      <w:r w:rsidR="00733DA1">
        <w:rPr>
          <w:rFonts w:hint="cs"/>
          <w:rtl/>
        </w:rPr>
        <w:t xml:space="preserve">דרך אגב, </w:t>
      </w:r>
      <w:r>
        <w:rPr>
          <w:rFonts w:hint="cs"/>
          <w:rtl/>
        </w:rPr>
        <w:t xml:space="preserve">אני לא מכירה את מימוש החשש הזה. </w:t>
      </w:r>
    </w:p>
    <w:p w:rsidR="0036509B" w:rsidRDefault="0036509B" w:rsidP="0036509B">
      <w:pPr>
        <w:rPr>
          <w:rFonts w:hint="cs"/>
          <w:rtl/>
        </w:rPr>
      </w:pPr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538" w:name="_ETM_Q1_1780000"/>
      <w:bookmarkEnd w:id="538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36509B" w:rsidRDefault="0036509B" w:rsidP="004D23AC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39" w:name="_ETM_Q1_1782000"/>
      <w:bookmarkEnd w:id="539"/>
      <w:r>
        <w:rPr>
          <w:rFonts w:hint="cs"/>
          <w:rtl/>
        </w:rPr>
        <w:t xml:space="preserve">ני חושב שזה יותר מדי. יכול להיות שאפשר להציע משהו </w:t>
      </w:r>
      <w:bookmarkStart w:id="540" w:name="_ETM_Q1_1791000"/>
      <w:bookmarkEnd w:id="540"/>
      <w:r>
        <w:rPr>
          <w:rFonts w:hint="cs"/>
          <w:rtl/>
        </w:rPr>
        <w:t>יותר מרוכך, ש</w:t>
      </w:r>
      <w:r w:rsidR="004D23AC">
        <w:rPr>
          <w:rFonts w:hint="cs"/>
          <w:rtl/>
        </w:rPr>
        <w:t>יגיד ש</w:t>
      </w:r>
      <w:r>
        <w:rPr>
          <w:rFonts w:hint="cs"/>
          <w:rtl/>
        </w:rPr>
        <w:t xml:space="preserve">במידה שמספר הרביזיות </w:t>
      </w:r>
      <w:r w:rsidR="004D23AC">
        <w:rPr>
          <w:rFonts w:hint="cs"/>
          <w:rtl/>
        </w:rPr>
        <w:t xml:space="preserve">שהוגשו עולה </w:t>
      </w:r>
      <w:r>
        <w:rPr>
          <w:rFonts w:hint="cs"/>
          <w:rtl/>
        </w:rPr>
        <w:t>על עשר</w:t>
      </w:r>
      <w:r w:rsidR="004D23AC">
        <w:rPr>
          <w:rFonts w:hint="cs"/>
          <w:rtl/>
        </w:rPr>
        <w:t xml:space="preserve"> אפשר יהיה לחלק אותן לקבוצות של </w:t>
      </w:r>
      <w:bookmarkStart w:id="541" w:name="_ETM_Q1_1802148"/>
      <w:bookmarkEnd w:id="541"/>
      <w:r w:rsidR="004D23AC">
        <w:rPr>
          <w:rFonts w:hint="cs"/>
          <w:rtl/>
        </w:rPr>
        <w:t>עשר</w:t>
      </w:r>
      <w:r>
        <w:rPr>
          <w:rFonts w:hint="cs"/>
          <w:rtl/>
        </w:rPr>
        <w:t xml:space="preserve">, </w:t>
      </w:r>
      <w:r w:rsidR="004D23AC">
        <w:rPr>
          <w:rFonts w:hint="cs"/>
          <w:rtl/>
        </w:rPr>
        <w:t>ש</w:t>
      </w:r>
      <w:r>
        <w:rPr>
          <w:rFonts w:hint="cs"/>
          <w:rtl/>
        </w:rPr>
        <w:t xml:space="preserve">זה משהו </w:t>
      </w:r>
      <w:bookmarkStart w:id="542" w:name="_ETM_Q1_1800000"/>
      <w:bookmarkEnd w:id="542"/>
      <w:r w:rsidR="004D23AC">
        <w:rPr>
          <w:rFonts w:hint="cs"/>
          <w:rtl/>
        </w:rPr>
        <w:t xml:space="preserve">שמעמיד את זה בצורה </w:t>
      </w:r>
      <w:r>
        <w:rPr>
          <w:rFonts w:hint="cs"/>
          <w:rtl/>
        </w:rPr>
        <w:t xml:space="preserve">קצת יותר </w:t>
      </w:r>
      <w:r w:rsidR="004D23AC">
        <w:rPr>
          <w:rFonts w:hint="cs"/>
          <w:rtl/>
        </w:rPr>
        <w:t>- - -</w:t>
      </w:r>
    </w:p>
    <w:p w:rsidR="004D23AC" w:rsidRDefault="004D23AC" w:rsidP="004D23AC">
      <w:pPr>
        <w:rPr>
          <w:rFonts w:hint="cs"/>
          <w:rtl/>
        </w:rPr>
      </w:pPr>
    </w:p>
    <w:p w:rsidR="004D23AC" w:rsidRDefault="004D23AC" w:rsidP="004D23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D23AC" w:rsidRDefault="004D23AC" w:rsidP="004D23AC">
      <w:pPr>
        <w:keepNext/>
        <w:rPr>
          <w:rFonts w:hint="cs"/>
          <w:rtl/>
        </w:rPr>
      </w:pPr>
    </w:p>
    <w:p w:rsidR="0036509B" w:rsidRDefault="004D23AC" w:rsidP="004D23AC">
      <w:pPr>
        <w:rPr>
          <w:rFonts w:hint="cs"/>
          <w:rtl/>
        </w:rPr>
      </w:pPr>
      <w:r>
        <w:rPr>
          <w:rFonts w:hint="cs"/>
          <w:rtl/>
        </w:rPr>
        <w:t xml:space="preserve">אפשר להחיל את זה </w:t>
      </w:r>
      <w:bookmarkStart w:id="543" w:name="_ETM_Q1_1806287"/>
      <w:bookmarkStart w:id="544" w:name="_ETM_Q1_1804000"/>
      <w:bookmarkStart w:id="545" w:name="_ETM_Q1_1806000"/>
      <w:bookmarkEnd w:id="543"/>
      <w:bookmarkEnd w:id="544"/>
      <w:bookmarkEnd w:id="545"/>
      <w:r w:rsidR="0036509B">
        <w:rPr>
          <w:rFonts w:hint="cs"/>
          <w:rtl/>
        </w:rPr>
        <w:t>רק אם הוגשו</w:t>
      </w:r>
      <w:r>
        <w:rPr>
          <w:rFonts w:hint="cs"/>
          <w:rtl/>
        </w:rPr>
        <w:t xml:space="preserve"> יותר מעשר בקשות שונות בנושא שעל סדר היום</w:t>
      </w:r>
      <w:r w:rsidR="0036509B">
        <w:rPr>
          <w:rFonts w:hint="cs"/>
          <w:rtl/>
        </w:rPr>
        <w:t xml:space="preserve">. </w:t>
      </w:r>
    </w:p>
    <w:p w:rsidR="0036509B" w:rsidRDefault="0036509B" w:rsidP="0036509B">
      <w:pPr>
        <w:rPr>
          <w:rFonts w:hint="cs"/>
          <w:rtl/>
        </w:rPr>
      </w:pPr>
    </w:p>
    <w:p w:rsidR="004D23AC" w:rsidRDefault="004D23AC" w:rsidP="004D23AC">
      <w:pPr>
        <w:pStyle w:val="af1"/>
        <w:keepNext/>
        <w:rPr>
          <w:rFonts w:hint="cs"/>
          <w:rtl/>
        </w:rPr>
      </w:pPr>
      <w:bookmarkStart w:id="546" w:name="_ETM_Q1_1810000"/>
      <w:bookmarkEnd w:id="546"/>
      <w:r>
        <w:rPr>
          <w:rtl/>
        </w:rPr>
        <w:t>אייל זנדברג:</w:t>
      </w:r>
    </w:p>
    <w:p w:rsidR="004D23AC" w:rsidRDefault="004D23AC" w:rsidP="004D23AC">
      <w:pPr>
        <w:keepNext/>
        <w:rPr>
          <w:rFonts w:hint="cs"/>
          <w:rtl/>
        </w:rPr>
      </w:pPr>
    </w:p>
    <w:p w:rsidR="0036509B" w:rsidRDefault="0036509B" w:rsidP="004D23AC">
      <w:pPr>
        <w:rPr>
          <w:rFonts w:hint="cs"/>
          <w:rtl/>
        </w:rPr>
      </w:pPr>
      <w:bookmarkStart w:id="547" w:name="_ETM_Q1_1812000"/>
      <w:bookmarkEnd w:id="547"/>
      <w:r>
        <w:rPr>
          <w:rFonts w:hint="cs"/>
          <w:rtl/>
        </w:rPr>
        <w:t xml:space="preserve">אבל אם כוללת 300 </w:t>
      </w:r>
      <w:bookmarkStart w:id="548" w:name="_ETM_Q1_1817000"/>
      <w:bookmarkEnd w:id="548"/>
      <w:r>
        <w:rPr>
          <w:rFonts w:hint="cs"/>
          <w:rtl/>
        </w:rPr>
        <w:t>סעיפים</w:t>
      </w:r>
      <w:r w:rsidR="004D23AC">
        <w:rPr>
          <w:rFonts w:hint="cs"/>
          <w:rtl/>
        </w:rPr>
        <w:t>, כמו הצעות חוק שהיו לאחרונה?</w:t>
      </w:r>
      <w:r>
        <w:rPr>
          <w:rFonts w:hint="cs"/>
          <w:rtl/>
        </w:rPr>
        <w:t xml:space="preserve"> </w:t>
      </w:r>
    </w:p>
    <w:p w:rsidR="0036509B" w:rsidRDefault="0036509B" w:rsidP="0036509B">
      <w:pPr>
        <w:rPr>
          <w:rFonts w:hint="cs"/>
          <w:rtl/>
        </w:rPr>
      </w:pPr>
    </w:p>
    <w:p w:rsidR="004D23AC" w:rsidRDefault="004D23AC" w:rsidP="004D23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D23AC" w:rsidRDefault="004D23AC" w:rsidP="004D23AC">
      <w:pPr>
        <w:keepNext/>
        <w:rPr>
          <w:rFonts w:hint="cs"/>
          <w:rtl/>
        </w:rPr>
      </w:pPr>
    </w:p>
    <w:p w:rsidR="0036509B" w:rsidRDefault="004D23AC" w:rsidP="0036509B">
      <w:pPr>
        <w:rPr>
          <w:rFonts w:hint="cs"/>
          <w:rtl/>
        </w:rPr>
      </w:pPr>
      <w:bookmarkStart w:id="549" w:name="_ETM_Q1_1811654"/>
      <w:bookmarkEnd w:id="549"/>
      <w:r>
        <w:rPr>
          <w:rFonts w:hint="cs"/>
          <w:rtl/>
        </w:rPr>
        <w:t xml:space="preserve">אני מסכימה, </w:t>
      </w:r>
      <w:r w:rsidR="0036509B">
        <w:rPr>
          <w:rFonts w:hint="cs"/>
          <w:rtl/>
        </w:rPr>
        <w:t>ה</w:t>
      </w:r>
      <w:bookmarkStart w:id="550" w:name="_ETM_Q1_1820000"/>
      <w:bookmarkEnd w:id="550"/>
      <w:r w:rsidR="0036509B">
        <w:rPr>
          <w:rFonts w:hint="cs"/>
          <w:rtl/>
        </w:rPr>
        <w:t xml:space="preserve">סעיף </w:t>
      </w:r>
      <w:r>
        <w:rPr>
          <w:rFonts w:hint="cs"/>
          <w:rtl/>
        </w:rPr>
        <w:t xml:space="preserve">הזה הוא </w:t>
      </w:r>
      <w:r w:rsidR="0036509B">
        <w:rPr>
          <w:rFonts w:hint="cs"/>
          <w:rtl/>
        </w:rPr>
        <w:t>בעייתי</w:t>
      </w:r>
      <w:r>
        <w:rPr>
          <w:rFonts w:hint="cs"/>
          <w:rtl/>
        </w:rPr>
        <w:t xml:space="preserve"> והוא חסר תקדים</w:t>
      </w:r>
      <w:r w:rsidR="0036509B">
        <w:rPr>
          <w:rFonts w:hint="cs"/>
          <w:rtl/>
        </w:rPr>
        <w:t xml:space="preserve">. </w:t>
      </w:r>
    </w:p>
    <w:p w:rsidR="0036509B" w:rsidRDefault="0036509B" w:rsidP="0036509B">
      <w:pPr>
        <w:rPr>
          <w:rFonts w:hint="cs"/>
          <w:rtl/>
        </w:rPr>
      </w:pPr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551" w:name="_ETM_Q1_1822000"/>
      <w:bookmarkEnd w:id="551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4D23AC" w:rsidRDefault="004D23AC" w:rsidP="004D23A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36509B">
        <w:rPr>
          <w:rFonts w:hint="cs"/>
          <w:rtl/>
        </w:rPr>
        <w:t>אי</w:t>
      </w:r>
      <w:r>
        <w:rPr>
          <w:rFonts w:hint="cs"/>
          <w:rtl/>
        </w:rPr>
        <w:t>-</w:t>
      </w:r>
      <w:r w:rsidR="0036509B">
        <w:rPr>
          <w:rFonts w:hint="cs"/>
          <w:rtl/>
        </w:rPr>
        <w:t>אפשר לעשות את זה בצורה הזאת</w:t>
      </w:r>
      <w:r>
        <w:rPr>
          <w:rFonts w:hint="cs"/>
          <w:rtl/>
        </w:rPr>
        <w:t>. או שאנחנו עושים</w:t>
      </w:r>
      <w:bookmarkStart w:id="552" w:name="_ETM_Q1_1828728"/>
      <w:bookmarkEnd w:id="552"/>
      <w:r>
        <w:rPr>
          <w:rFonts w:hint="cs"/>
          <w:rtl/>
        </w:rPr>
        <w:t xml:space="preserve"> הגבלה בעניין של ההנמקות או שאנחנו עושים איזושהי הגבלה בכך שאם יש יותר מעשר הצעות יהיה רשאי להעמיד כל קבוצה של עשר הצעות להצבעה יחד, שזה כבר קצת פחות דרקוני. </w:t>
      </w:r>
      <w:bookmarkStart w:id="553" w:name="_ETM_Q1_1843455"/>
      <w:bookmarkEnd w:id="553"/>
    </w:p>
    <w:p w:rsidR="004D23AC" w:rsidRDefault="004D23AC" w:rsidP="004D23AC">
      <w:pPr>
        <w:rPr>
          <w:rFonts w:hint="cs"/>
          <w:rtl/>
        </w:rPr>
      </w:pPr>
      <w:bookmarkStart w:id="554" w:name="_ETM_Q1_1843959"/>
      <w:bookmarkEnd w:id="554"/>
    </w:p>
    <w:p w:rsidR="004D23AC" w:rsidRDefault="0036509B" w:rsidP="004D23AC">
      <w:pPr>
        <w:rPr>
          <w:rFonts w:hint="cs"/>
          <w:rtl/>
        </w:rPr>
      </w:pPr>
      <w:bookmarkStart w:id="555" w:name="_ETM_Q1_1830000"/>
      <w:bookmarkEnd w:id="555"/>
      <w:r>
        <w:rPr>
          <w:rFonts w:hint="cs"/>
          <w:rtl/>
        </w:rPr>
        <w:t xml:space="preserve">אני מציע לאשר את זה בלי זה. נביא לידיעתו של </w:t>
      </w:r>
      <w:bookmarkStart w:id="556" w:name="_ETM_Q1_1849000"/>
      <w:bookmarkEnd w:id="556"/>
      <w:r>
        <w:rPr>
          <w:rFonts w:hint="cs"/>
          <w:rtl/>
        </w:rPr>
        <w:t xml:space="preserve">חבר הכנסת גפני. </w:t>
      </w:r>
      <w:r w:rsidR="004D23AC">
        <w:rPr>
          <w:rFonts w:hint="cs"/>
          <w:rtl/>
        </w:rPr>
        <w:t xml:space="preserve">מה עושים היום? </w:t>
      </w:r>
      <w:r>
        <w:rPr>
          <w:rFonts w:hint="cs"/>
          <w:rtl/>
        </w:rPr>
        <w:t>היום אין הגבלה</w:t>
      </w:r>
      <w:r w:rsidR="004D23AC">
        <w:rPr>
          <w:rFonts w:hint="cs"/>
          <w:rtl/>
        </w:rPr>
        <w:t>, נכון?</w:t>
      </w:r>
    </w:p>
    <w:p w:rsidR="004D23AC" w:rsidRDefault="004D23AC" w:rsidP="004D23AC">
      <w:pPr>
        <w:rPr>
          <w:rFonts w:hint="cs"/>
          <w:rtl/>
        </w:rPr>
      </w:pPr>
    </w:p>
    <w:p w:rsidR="004D23AC" w:rsidRDefault="004D23AC" w:rsidP="004D23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D23AC" w:rsidRDefault="004D23AC" w:rsidP="004D23AC">
      <w:pPr>
        <w:keepNext/>
        <w:rPr>
          <w:rFonts w:hint="cs"/>
          <w:rtl/>
        </w:rPr>
      </w:pPr>
    </w:p>
    <w:p w:rsidR="004D23AC" w:rsidRDefault="0036509B" w:rsidP="0036509B">
      <w:pPr>
        <w:rPr>
          <w:rFonts w:hint="cs"/>
          <w:rtl/>
        </w:rPr>
      </w:pPr>
      <w:bookmarkStart w:id="557" w:name="_ETM_Q1_1855000"/>
      <w:bookmarkStart w:id="558" w:name="_ETM_Q1_1856000"/>
      <w:bookmarkStart w:id="559" w:name="_ETM_Q1_1857000"/>
      <w:bookmarkEnd w:id="557"/>
      <w:bookmarkEnd w:id="558"/>
      <w:bookmarkEnd w:id="559"/>
      <w:r>
        <w:rPr>
          <w:rFonts w:hint="cs"/>
          <w:rtl/>
        </w:rPr>
        <w:t xml:space="preserve">אין הגבלה. </w:t>
      </w:r>
    </w:p>
    <w:p w:rsidR="004D23AC" w:rsidRDefault="004D23AC" w:rsidP="0036509B">
      <w:pPr>
        <w:rPr>
          <w:rFonts w:hint="cs"/>
          <w:rtl/>
        </w:rPr>
      </w:pPr>
      <w:bookmarkStart w:id="560" w:name="_ETM_Q1_1849518"/>
      <w:bookmarkEnd w:id="560"/>
    </w:p>
    <w:p w:rsidR="004D23AC" w:rsidRDefault="004D23AC" w:rsidP="004D23A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D23AC" w:rsidRDefault="004D23AC" w:rsidP="004D23AC">
      <w:pPr>
        <w:keepNext/>
        <w:rPr>
          <w:rFonts w:hint="cs"/>
          <w:rtl/>
        </w:rPr>
      </w:pPr>
    </w:p>
    <w:p w:rsidR="004D23AC" w:rsidRDefault="004D23AC" w:rsidP="004D23AC">
      <w:pPr>
        <w:rPr>
          <w:rFonts w:hint="cs"/>
          <w:rtl/>
        </w:rPr>
      </w:pPr>
      <w:r>
        <w:rPr>
          <w:rFonts w:hint="cs"/>
          <w:rtl/>
        </w:rPr>
        <w:t xml:space="preserve">אז מקום שאין הסכמה הדברים נשארו כמו שהיו. </w:t>
      </w:r>
    </w:p>
    <w:p w:rsidR="004D23AC" w:rsidRDefault="004D23AC" w:rsidP="004D23AC">
      <w:pPr>
        <w:rPr>
          <w:rFonts w:hint="cs"/>
          <w:rtl/>
        </w:rPr>
      </w:pPr>
    </w:p>
    <w:p w:rsidR="004D23AC" w:rsidRDefault="004D23AC" w:rsidP="004D23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D23AC" w:rsidRDefault="004D23AC" w:rsidP="004D23AC">
      <w:pPr>
        <w:keepNext/>
        <w:rPr>
          <w:rFonts w:hint="cs"/>
          <w:rtl/>
        </w:rPr>
      </w:pPr>
    </w:p>
    <w:p w:rsidR="0036509B" w:rsidRDefault="004D23AC" w:rsidP="004D23AC">
      <w:pPr>
        <w:rPr>
          <w:rFonts w:hint="cs"/>
          <w:rtl/>
        </w:rPr>
      </w:pPr>
      <w:r>
        <w:rPr>
          <w:rFonts w:hint="cs"/>
          <w:rtl/>
        </w:rPr>
        <w:t xml:space="preserve">אני מזכירה שהוא </w:t>
      </w:r>
      <w:r w:rsidR="0036509B">
        <w:rPr>
          <w:rFonts w:hint="cs"/>
          <w:rtl/>
        </w:rPr>
        <w:t xml:space="preserve">דיבר על </w:t>
      </w:r>
      <w:bookmarkStart w:id="561" w:name="_ETM_Q1_1862000"/>
      <w:bookmarkEnd w:id="561"/>
      <w:r w:rsidR="0036509B">
        <w:rPr>
          <w:rFonts w:hint="cs"/>
          <w:rtl/>
        </w:rPr>
        <w:t xml:space="preserve">העברות תקציביות. </w:t>
      </w:r>
      <w:r>
        <w:rPr>
          <w:rFonts w:hint="cs"/>
          <w:rtl/>
        </w:rPr>
        <w:t>הוא אמר: יש לנו המון העברות תקציביות, עכשיו יבקשו על כל אחת ואחת רביזיה - - -</w:t>
      </w:r>
    </w:p>
    <w:p w:rsidR="004D23AC" w:rsidRDefault="004D23AC" w:rsidP="004D23AC">
      <w:pPr>
        <w:rPr>
          <w:rFonts w:hint="cs"/>
          <w:rtl/>
        </w:rPr>
      </w:pPr>
    </w:p>
    <w:p w:rsidR="004D23AC" w:rsidRDefault="004D23AC" w:rsidP="004D23AC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:rsidR="004D23AC" w:rsidRDefault="004D23AC" w:rsidP="004D23AC">
      <w:pPr>
        <w:keepNext/>
        <w:rPr>
          <w:rFonts w:hint="cs"/>
          <w:rtl/>
        </w:rPr>
      </w:pPr>
    </w:p>
    <w:p w:rsidR="004D23AC" w:rsidRDefault="004D23AC" w:rsidP="004D23AC">
      <w:pPr>
        <w:rPr>
          <w:rFonts w:hint="cs"/>
          <w:rtl/>
        </w:rPr>
      </w:pPr>
      <w:r>
        <w:rPr>
          <w:rFonts w:hint="cs"/>
          <w:rtl/>
        </w:rPr>
        <w:t xml:space="preserve">מה זה עכשיו יבקשו? זה הדין הקיים, זה לא חידוש שמאפשר הגשה, שעד היום לא היתה קיימת. </w:t>
      </w:r>
    </w:p>
    <w:p w:rsidR="004D23AC" w:rsidRDefault="004D23AC" w:rsidP="004D23AC">
      <w:pPr>
        <w:rPr>
          <w:rFonts w:hint="cs"/>
          <w:rtl/>
        </w:rPr>
      </w:pPr>
    </w:p>
    <w:p w:rsidR="004D23AC" w:rsidRDefault="004D23AC" w:rsidP="004D23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D23AC" w:rsidRDefault="004D23AC" w:rsidP="004D23AC">
      <w:pPr>
        <w:keepNext/>
        <w:rPr>
          <w:rFonts w:hint="cs"/>
          <w:rtl/>
        </w:rPr>
      </w:pPr>
    </w:p>
    <w:p w:rsidR="0036509B" w:rsidRDefault="004D23AC" w:rsidP="004D23AC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4D23AC" w:rsidRDefault="004D23AC" w:rsidP="004D23AC">
      <w:pPr>
        <w:rPr>
          <w:rFonts w:hint="cs"/>
          <w:rtl/>
        </w:rPr>
      </w:pPr>
      <w:bookmarkStart w:id="562" w:name="_ETM_Q1_1876092"/>
      <w:bookmarkEnd w:id="562"/>
    </w:p>
    <w:p w:rsidR="004D23AC" w:rsidRDefault="004D23AC" w:rsidP="004D23AC">
      <w:pPr>
        <w:pStyle w:val="af"/>
        <w:keepNext/>
        <w:rPr>
          <w:rFonts w:hint="cs"/>
          <w:rtl/>
        </w:rPr>
      </w:pPr>
      <w:bookmarkStart w:id="563" w:name="_ETM_Q1_1876430"/>
      <w:bookmarkEnd w:id="563"/>
      <w:r>
        <w:rPr>
          <w:rtl/>
        </w:rPr>
        <w:t>היו"ר יריב לוין:</w:t>
      </w:r>
    </w:p>
    <w:p w:rsidR="004D23AC" w:rsidRDefault="004D23AC" w:rsidP="004D23AC">
      <w:pPr>
        <w:keepNext/>
        <w:rPr>
          <w:rFonts w:hint="cs"/>
          <w:rtl/>
        </w:rPr>
      </w:pPr>
    </w:p>
    <w:p w:rsidR="004D23AC" w:rsidRDefault="004D23AC" w:rsidP="004D23AC">
      <w:pPr>
        <w:rPr>
          <w:rFonts w:hint="cs"/>
          <w:rtl/>
        </w:rPr>
      </w:pPr>
      <w:r>
        <w:rPr>
          <w:rFonts w:hint="cs"/>
          <w:rtl/>
        </w:rPr>
        <w:t xml:space="preserve">הכלל הוא שמה שלא מוסכם נשאר כמו שהיה. צריך לומר לחבר הכנסת גפני שזה גם מרחיק לכת וגם אין על זה הסכמה. </w:t>
      </w:r>
    </w:p>
    <w:p w:rsidR="004D23AC" w:rsidRDefault="004D23AC" w:rsidP="0036509B">
      <w:pPr>
        <w:rPr>
          <w:rFonts w:hint="cs"/>
          <w:rtl/>
        </w:rPr>
      </w:pPr>
      <w:bookmarkStart w:id="564" w:name="_ETM_Q1_1874031"/>
      <w:bookmarkEnd w:id="564"/>
    </w:p>
    <w:p w:rsidR="00D22181" w:rsidRDefault="00D22181" w:rsidP="00D22181">
      <w:pPr>
        <w:pStyle w:val="af1"/>
        <w:keepNext/>
        <w:rPr>
          <w:rFonts w:hint="cs"/>
          <w:rtl/>
        </w:rPr>
      </w:pPr>
      <w:bookmarkStart w:id="565" w:name="_ETM_Q1_1889000"/>
      <w:bookmarkEnd w:id="565"/>
      <w:r>
        <w:rPr>
          <w:rtl/>
        </w:rPr>
        <w:t>אורי בנק:</w:t>
      </w:r>
    </w:p>
    <w:p w:rsidR="00D22181" w:rsidRDefault="00D22181" w:rsidP="00D22181">
      <w:pPr>
        <w:keepNext/>
        <w:rPr>
          <w:rFonts w:hint="cs"/>
          <w:rtl/>
        </w:rPr>
      </w:pPr>
    </w:p>
    <w:p w:rsidR="0036509B" w:rsidRDefault="004D23AC" w:rsidP="0036509B">
      <w:pPr>
        <w:rPr>
          <w:rFonts w:hint="cs"/>
          <w:rtl/>
        </w:rPr>
      </w:pPr>
      <w:bookmarkStart w:id="566" w:name="_ETM_Q1_1890000"/>
      <w:bookmarkEnd w:id="566"/>
      <w:r>
        <w:rPr>
          <w:rFonts w:hint="cs"/>
          <w:rtl/>
        </w:rPr>
        <w:t xml:space="preserve">אני חושב שאתם </w:t>
      </w:r>
      <w:r w:rsidR="0036509B">
        <w:rPr>
          <w:rFonts w:hint="cs"/>
          <w:rtl/>
        </w:rPr>
        <w:t xml:space="preserve">עושים לחבר הכנסת גפני טובה. </w:t>
      </w:r>
      <w:r>
        <w:rPr>
          <w:rFonts w:hint="cs"/>
          <w:rtl/>
        </w:rPr>
        <w:t xml:space="preserve">הוא חושב בראש של: מה אני הייתי עושה לו הייתי באופוזיציה ומנסה לסתום את הפרצה, </w:t>
      </w:r>
      <w:r w:rsidR="0036509B">
        <w:rPr>
          <w:rFonts w:hint="cs"/>
          <w:rtl/>
        </w:rPr>
        <w:t xml:space="preserve">אבל כשהוא יחזור </w:t>
      </w:r>
      <w:bookmarkStart w:id="567" w:name="_ETM_Q1_1898000"/>
      <w:bookmarkEnd w:id="567"/>
      <w:r w:rsidR="0036509B">
        <w:rPr>
          <w:rFonts w:hint="cs"/>
          <w:rtl/>
        </w:rPr>
        <w:t xml:space="preserve">לאופוזיציה הוא יצטרך את זה. </w:t>
      </w:r>
    </w:p>
    <w:p w:rsidR="00BC280A" w:rsidRDefault="00BC280A" w:rsidP="00F821F6">
      <w:pPr>
        <w:rPr>
          <w:rFonts w:hint="cs"/>
          <w:rtl/>
        </w:rPr>
      </w:pPr>
      <w:bookmarkStart w:id="568" w:name="_ETM_Q1_49000"/>
      <w:bookmarkEnd w:id="568"/>
    </w:p>
    <w:p w:rsidR="004D23AC" w:rsidRDefault="004D23AC" w:rsidP="004D23AC">
      <w:pPr>
        <w:pStyle w:val="af"/>
        <w:keepNext/>
        <w:rPr>
          <w:rFonts w:hint="cs"/>
          <w:rtl/>
        </w:rPr>
      </w:pPr>
      <w:bookmarkStart w:id="569" w:name="_ETM_Q1_1902663"/>
      <w:bookmarkEnd w:id="569"/>
      <w:r>
        <w:rPr>
          <w:rtl/>
        </w:rPr>
        <w:t>היו"ר יריב לוין:</w:t>
      </w:r>
    </w:p>
    <w:p w:rsidR="004D23AC" w:rsidRDefault="004D23AC" w:rsidP="004D23AC">
      <w:pPr>
        <w:keepNext/>
        <w:rPr>
          <w:rFonts w:hint="cs"/>
          <w:rtl/>
        </w:rPr>
      </w:pPr>
    </w:p>
    <w:p w:rsidR="004D23AC" w:rsidRPr="008713A4" w:rsidRDefault="004D23AC" w:rsidP="004D23AC">
      <w:pPr>
        <w:rPr>
          <w:rFonts w:hint="cs"/>
          <w:rtl/>
        </w:rPr>
      </w:pPr>
      <w:r>
        <w:rPr>
          <w:rFonts w:hint="cs"/>
          <w:rtl/>
        </w:rPr>
        <w:t>מי שהשתתף בישיבות האלה</w:t>
      </w:r>
      <w:bookmarkStart w:id="570" w:name="_ETM_Q1_1900309"/>
      <w:bookmarkEnd w:id="570"/>
      <w:r>
        <w:rPr>
          <w:rFonts w:hint="cs"/>
          <w:rtl/>
        </w:rPr>
        <w:t xml:space="preserve"> הרוויח </w:t>
      </w:r>
      <w:r>
        <w:rPr>
          <w:rtl/>
        </w:rPr>
        <w:t>–</w:t>
      </w:r>
      <w:r>
        <w:rPr>
          <w:rFonts w:hint="cs"/>
          <w:rtl/>
        </w:rPr>
        <w:t xml:space="preserve"> כשהוא יהיה באופוזיציה הוא ירוויח. </w:t>
      </w:r>
    </w:p>
    <w:p w:rsidR="00E64116" w:rsidRDefault="00E64116" w:rsidP="00CC5815">
      <w:pPr>
        <w:rPr>
          <w:rFonts w:hint="cs"/>
          <w:rtl/>
        </w:rPr>
      </w:pPr>
    </w:p>
    <w:p w:rsidR="004D23AC" w:rsidRDefault="004D23AC" w:rsidP="004D23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D23AC" w:rsidRDefault="004D23AC" w:rsidP="004D23AC">
      <w:pPr>
        <w:keepNext/>
        <w:rPr>
          <w:rFonts w:hint="cs"/>
          <w:rtl/>
        </w:rPr>
      </w:pPr>
    </w:p>
    <w:p w:rsidR="0036509B" w:rsidRDefault="00525500" w:rsidP="00525500">
      <w:pPr>
        <w:rPr>
          <w:rFonts w:hint="cs"/>
          <w:rtl/>
        </w:rPr>
      </w:pPr>
      <w:bookmarkStart w:id="571" w:name="_ETM_Q1_1920000"/>
      <w:bookmarkStart w:id="572" w:name="_ETM_Q1_1921000"/>
      <w:bookmarkEnd w:id="571"/>
      <w:bookmarkEnd w:id="572"/>
      <w:r>
        <w:rPr>
          <w:rFonts w:hint="cs"/>
          <w:rtl/>
        </w:rPr>
        <w:t xml:space="preserve">"(ו) החליטה הוועדה לקבל בקשה לדון מחדש, </w:t>
      </w:r>
      <w:r w:rsidR="0036509B">
        <w:rPr>
          <w:rFonts w:hint="cs"/>
          <w:rtl/>
        </w:rPr>
        <w:t xml:space="preserve">החלטתה הקודמת </w:t>
      </w:r>
      <w:bookmarkStart w:id="573" w:name="_ETM_Q1_1923000"/>
      <w:bookmarkEnd w:id="573"/>
      <w:r w:rsidR="0036509B">
        <w:rPr>
          <w:rFonts w:hint="cs"/>
          <w:rtl/>
        </w:rPr>
        <w:t>בטלה והיא תקיים דיון מחדש</w:t>
      </w:r>
      <w:r>
        <w:rPr>
          <w:rFonts w:hint="cs"/>
          <w:rtl/>
        </w:rPr>
        <w:t xml:space="preserve"> כאמור; דחתה הוועדה </w:t>
      </w:r>
      <w:bookmarkStart w:id="574" w:name="_ETM_Q1_1927051"/>
      <w:bookmarkEnd w:id="574"/>
      <w:r>
        <w:rPr>
          <w:rFonts w:hint="cs"/>
          <w:rtl/>
        </w:rPr>
        <w:t xml:space="preserve">בקשה לדיון מחדש, תהא </w:t>
      </w:r>
      <w:r w:rsidR="0036509B">
        <w:rPr>
          <w:rFonts w:hint="cs"/>
          <w:rtl/>
        </w:rPr>
        <w:t xml:space="preserve"> </w:t>
      </w:r>
      <w:r>
        <w:rPr>
          <w:rFonts w:hint="cs"/>
          <w:rtl/>
        </w:rPr>
        <w:t>החלטתה הקודמת בתוקף."</w:t>
      </w:r>
    </w:p>
    <w:p w:rsidR="00525500" w:rsidRDefault="00525500" w:rsidP="00525500">
      <w:pPr>
        <w:rPr>
          <w:rFonts w:hint="cs"/>
          <w:rtl/>
        </w:rPr>
      </w:pPr>
    </w:p>
    <w:p w:rsidR="00525500" w:rsidRDefault="00525500" w:rsidP="00525500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:rsidR="00525500" w:rsidRDefault="00525500" w:rsidP="00525500">
      <w:pPr>
        <w:keepNext/>
        <w:rPr>
          <w:rFonts w:hint="cs"/>
          <w:rtl/>
        </w:rPr>
      </w:pPr>
    </w:p>
    <w:p w:rsidR="0036509B" w:rsidRDefault="00525500" w:rsidP="00525500">
      <w:pPr>
        <w:rPr>
          <w:rFonts w:hint="cs"/>
          <w:rtl/>
        </w:rPr>
      </w:pPr>
      <w:r>
        <w:rPr>
          <w:rFonts w:hint="cs"/>
          <w:rtl/>
        </w:rPr>
        <w:t xml:space="preserve">ברמה האנליטית, </w:t>
      </w:r>
      <w:bookmarkStart w:id="575" w:name="_ETM_Q1_1933000"/>
      <w:bookmarkStart w:id="576" w:name="_ETM_Q1_1934000"/>
      <w:bookmarkEnd w:id="575"/>
      <w:bookmarkEnd w:id="576"/>
      <w:r w:rsidR="0036509B">
        <w:rPr>
          <w:rFonts w:hint="cs"/>
          <w:rtl/>
        </w:rPr>
        <w:t xml:space="preserve">אם </w:t>
      </w:r>
      <w:r>
        <w:rPr>
          <w:rFonts w:hint="cs"/>
          <w:rtl/>
        </w:rPr>
        <w:t>כת</w:t>
      </w:r>
      <w:r w:rsidR="0036509B">
        <w:rPr>
          <w:rFonts w:hint="cs"/>
          <w:rtl/>
        </w:rPr>
        <w:t xml:space="preserve">וב שהחלטתה הקודמת בטלה, </w:t>
      </w:r>
      <w:bookmarkStart w:id="577" w:name="_ETM_Q1_1939000"/>
      <w:bookmarkEnd w:id="577"/>
      <w:r>
        <w:rPr>
          <w:rFonts w:hint="cs"/>
          <w:rtl/>
        </w:rPr>
        <w:t xml:space="preserve">זאת אומרת שההחלטה </w:t>
      </w:r>
      <w:r w:rsidR="0036509B">
        <w:rPr>
          <w:rFonts w:hint="cs"/>
          <w:rtl/>
        </w:rPr>
        <w:t>לאשר</w:t>
      </w:r>
      <w:r>
        <w:rPr>
          <w:rFonts w:hint="cs"/>
          <w:rtl/>
        </w:rPr>
        <w:t xml:space="preserve"> את ההצבעה בטלה</w:t>
      </w:r>
      <w:r w:rsidR="0036509B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לא ההחלטה להשאיר את סעיף 17, </w:t>
      </w:r>
      <w:bookmarkStart w:id="578" w:name="_ETM_Q1_1941231"/>
      <w:bookmarkEnd w:id="578"/>
      <w:r>
        <w:rPr>
          <w:rFonts w:hint="cs"/>
          <w:rtl/>
        </w:rPr>
        <w:t xml:space="preserve">בדוגמה שהזכרנו, לקריאה ראשונה. בקריאה ראשונה מאשרים את כל החוק, </w:t>
      </w:r>
      <w:bookmarkStart w:id="579" w:name="_ETM_Q1_1950029"/>
      <w:bookmarkEnd w:id="579"/>
      <w:r>
        <w:rPr>
          <w:rFonts w:hint="cs"/>
          <w:rtl/>
        </w:rPr>
        <w:t xml:space="preserve">את כל ההצעה, אז אם כתוב פה שההחלטה </w:t>
      </w:r>
      <w:bookmarkStart w:id="580" w:name="_ETM_Q1_1952000"/>
      <w:bookmarkEnd w:id="580"/>
      <w:r>
        <w:rPr>
          <w:rFonts w:hint="cs"/>
          <w:rtl/>
        </w:rPr>
        <w:t>בטלה אז</w:t>
      </w:r>
      <w:r w:rsidR="0036509B">
        <w:rPr>
          <w:rFonts w:hint="cs"/>
          <w:rtl/>
        </w:rPr>
        <w:t xml:space="preserve"> פורמלית ההחלטה בטלה</w:t>
      </w:r>
      <w:r>
        <w:rPr>
          <w:rFonts w:hint="cs"/>
          <w:rtl/>
        </w:rPr>
        <w:t>.</w:t>
      </w:r>
      <w:r w:rsidR="0036509B">
        <w:rPr>
          <w:rFonts w:hint="cs"/>
          <w:rtl/>
        </w:rPr>
        <w:t xml:space="preserve"> זאת אומרת</w:t>
      </w:r>
      <w:r>
        <w:rPr>
          <w:rFonts w:hint="cs"/>
          <w:rtl/>
        </w:rPr>
        <w:t xml:space="preserve">, ההחלטה </w:t>
      </w:r>
      <w:r w:rsidR="0036509B">
        <w:rPr>
          <w:rFonts w:hint="cs"/>
          <w:rtl/>
        </w:rPr>
        <w:t xml:space="preserve">לא </w:t>
      </w:r>
      <w:bookmarkStart w:id="581" w:name="_ETM_Q1_1954000"/>
      <w:bookmarkEnd w:id="581"/>
      <w:r>
        <w:rPr>
          <w:rFonts w:hint="cs"/>
          <w:rtl/>
        </w:rPr>
        <w:t xml:space="preserve">אושרה לקריאה ראשונה. מעשית, אתם אומרים שההצעה אושרה, למעט סעיף 17, וההחלטה מחדש תהיה לאשר גם את סעיף 17. זו הערה אנליטית, אני יודע. </w:t>
      </w:r>
    </w:p>
    <w:p w:rsidR="00525500" w:rsidRDefault="00525500" w:rsidP="00525500">
      <w:pPr>
        <w:rPr>
          <w:rFonts w:hint="cs"/>
          <w:rtl/>
        </w:rPr>
      </w:pPr>
      <w:bookmarkStart w:id="582" w:name="_ETM_Q1_1954888"/>
      <w:bookmarkEnd w:id="582"/>
    </w:p>
    <w:p w:rsidR="00525500" w:rsidRDefault="00525500" w:rsidP="0052550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25500" w:rsidRDefault="00525500" w:rsidP="00525500">
      <w:pPr>
        <w:keepNext/>
        <w:rPr>
          <w:rFonts w:hint="cs"/>
          <w:rtl/>
        </w:rPr>
      </w:pPr>
    </w:p>
    <w:p w:rsidR="0036509B" w:rsidRDefault="0036509B" w:rsidP="00CC5815">
      <w:pPr>
        <w:rPr>
          <w:rFonts w:hint="cs"/>
          <w:rtl/>
        </w:rPr>
      </w:pPr>
      <w:bookmarkStart w:id="583" w:name="_ETM_Q1_1956263"/>
      <w:bookmarkStart w:id="584" w:name="_ETM_Q1_1958000"/>
      <w:bookmarkStart w:id="585" w:name="_ETM_Q1_1960000"/>
      <w:bookmarkEnd w:id="583"/>
      <w:bookmarkEnd w:id="584"/>
      <w:bookmarkEnd w:id="585"/>
      <w:r>
        <w:rPr>
          <w:rFonts w:hint="cs"/>
          <w:rtl/>
        </w:rPr>
        <w:t xml:space="preserve">אין מה לעשות. זה גם מה שקיים היום. </w:t>
      </w:r>
    </w:p>
    <w:p w:rsidR="0036509B" w:rsidRDefault="0036509B" w:rsidP="00CC5815">
      <w:pPr>
        <w:rPr>
          <w:rFonts w:hint="cs"/>
          <w:rtl/>
        </w:rPr>
      </w:pPr>
      <w:bookmarkStart w:id="586" w:name="_ETM_Q1_1967000"/>
      <w:bookmarkEnd w:id="586"/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587" w:name="_ETM_Q1_1968000"/>
      <w:bookmarkEnd w:id="587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36509B" w:rsidRDefault="00525500" w:rsidP="0036509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88" w:name="_ETM_Q1_1969906"/>
      <w:bookmarkEnd w:id="588"/>
      <w:r>
        <w:rPr>
          <w:rFonts w:hint="cs"/>
          <w:rtl/>
        </w:rPr>
        <w:t>חושב ש</w:t>
      </w:r>
      <w:r w:rsidR="0036509B">
        <w:rPr>
          <w:rFonts w:hint="cs"/>
          <w:rtl/>
        </w:rPr>
        <w:t xml:space="preserve">אתה </w:t>
      </w:r>
      <w:bookmarkStart w:id="589" w:name="_ETM_Q1_1970000"/>
      <w:bookmarkEnd w:id="589"/>
      <w:r w:rsidR="0036509B">
        <w:rPr>
          <w:rFonts w:hint="cs"/>
          <w:rtl/>
        </w:rPr>
        <w:t xml:space="preserve">צודק ברמה העקרונית. </w:t>
      </w:r>
      <w:r>
        <w:rPr>
          <w:rFonts w:hint="cs"/>
          <w:rtl/>
        </w:rPr>
        <w:t xml:space="preserve">העיקרון אומר שאם עשיתי שינוי בחוק, ממילא כולו עומד </w:t>
      </w:r>
      <w:bookmarkStart w:id="590" w:name="_ETM_Q1_1976375"/>
      <w:bookmarkEnd w:id="590"/>
      <w:r>
        <w:rPr>
          <w:rFonts w:hint="cs"/>
          <w:rtl/>
        </w:rPr>
        <w:t xml:space="preserve">בסימן שאלה מחדש, אבל בפרקטיקה זה לא עובד ככה למרות שזה יותר נכון באופן </w:t>
      </w:r>
      <w:bookmarkStart w:id="591" w:name="_ETM_Q1_1982214"/>
      <w:bookmarkEnd w:id="591"/>
      <w:r>
        <w:rPr>
          <w:rFonts w:hint="cs"/>
          <w:rtl/>
        </w:rPr>
        <w:t xml:space="preserve">עקרוני. אולי הצבעתי על החוק כי ידעתי שסעיף </w:t>
      </w:r>
      <w:bookmarkStart w:id="592" w:name="_ETM_Q1_1985493"/>
      <w:bookmarkEnd w:id="592"/>
      <w:r>
        <w:rPr>
          <w:rFonts w:hint="cs"/>
          <w:rtl/>
        </w:rPr>
        <w:t xml:space="preserve">17 הוא בנוסח כזה, וכשהוא השתנה אז אני רוצה לפתוח דברים אחרים. </w:t>
      </w:r>
    </w:p>
    <w:p w:rsidR="00525500" w:rsidRDefault="00525500" w:rsidP="0036509B">
      <w:pPr>
        <w:rPr>
          <w:rFonts w:hint="cs"/>
          <w:rtl/>
        </w:rPr>
      </w:pPr>
    </w:p>
    <w:p w:rsidR="00525500" w:rsidRDefault="00525500" w:rsidP="0052550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25500" w:rsidRDefault="00525500" w:rsidP="00525500">
      <w:pPr>
        <w:keepNext/>
        <w:rPr>
          <w:rFonts w:hint="cs"/>
          <w:rtl/>
        </w:rPr>
      </w:pPr>
    </w:p>
    <w:p w:rsidR="0036509B" w:rsidRDefault="00525500" w:rsidP="0036509B">
      <w:pPr>
        <w:rPr>
          <w:rFonts w:hint="cs"/>
          <w:rtl/>
        </w:rPr>
      </w:pPr>
      <w:bookmarkStart w:id="593" w:name="_ETM_Q1_1990000"/>
      <w:bookmarkStart w:id="594" w:name="_ETM_Q1_1991000"/>
      <w:bookmarkEnd w:id="593"/>
      <w:bookmarkEnd w:id="594"/>
      <w:r>
        <w:rPr>
          <w:rFonts w:hint="cs"/>
          <w:rtl/>
        </w:rPr>
        <w:t>אבל תחשוב ש</w:t>
      </w:r>
      <w:r w:rsidR="0036509B">
        <w:rPr>
          <w:rFonts w:hint="cs"/>
          <w:rtl/>
        </w:rPr>
        <w:t>הו</w:t>
      </w:r>
      <w:bookmarkStart w:id="595" w:name="_ETM_Q1_1992000"/>
      <w:bookmarkEnd w:id="595"/>
      <w:r w:rsidR="0036509B">
        <w:rPr>
          <w:rFonts w:hint="cs"/>
          <w:rtl/>
        </w:rPr>
        <w:t xml:space="preserve">ועדה </w:t>
      </w:r>
      <w:r>
        <w:rPr>
          <w:rFonts w:hint="cs"/>
          <w:rtl/>
        </w:rPr>
        <w:t xml:space="preserve">הזאת </w:t>
      </w:r>
      <w:r w:rsidR="0036509B">
        <w:rPr>
          <w:rFonts w:hint="cs"/>
          <w:rtl/>
        </w:rPr>
        <w:t xml:space="preserve">מאשרת </w:t>
      </w:r>
      <w:bookmarkStart w:id="596" w:name="_ETM_Q1_1994000"/>
      <w:bookmarkEnd w:id="596"/>
      <w:r>
        <w:rPr>
          <w:rFonts w:hint="cs"/>
          <w:rtl/>
        </w:rPr>
        <w:t xml:space="preserve">את כל התקנון, יבוא גפני בעוד שעתיים ויבקש רביזיה על הסעיף הזה. </w:t>
      </w:r>
    </w:p>
    <w:p w:rsidR="0036509B" w:rsidRDefault="0036509B" w:rsidP="0036509B">
      <w:pPr>
        <w:rPr>
          <w:rFonts w:hint="cs"/>
          <w:rtl/>
        </w:rPr>
      </w:pPr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597" w:name="_ETM_Q1_1996000"/>
      <w:bookmarkEnd w:id="597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36509B" w:rsidRDefault="00525500" w:rsidP="00525500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r w:rsidR="0036509B">
        <w:rPr>
          <w:rFonts w:hint="cs"/>
          <w:rtl/>
        </w:rPr>
        <w:t xml:space="preserve">פרקטית </w:t>
      </w:r>
      <w:r>
        <w:rPr>
          <w:rFonts w:hint="cs"/>
          <w:rtl/>
        </w:rPr>
        <w:t>זה לא עובד</w:t>
      </w:r>
      <w:r w:rsidR="0036509B">
        <w:rPr>
          <w:rFonts w:hint="cs"/>
          <w:rtl/>
        </w:rPr>
        <w:t>ת</w:t>
      </w:r>
      <w:r>
        <w:rPr>
          <w:rFonts w:hint="cs"/>
          <w:rtl/>
        </w:rPr>
        <w:t xml:space="preserve">, ופרקטית </w:t>
      </w:r>
      <w:bookmarkStart w:id="598" w:name="_ETM_Q1_1993684"/>
      <w:bookmarkEnd w:id="598"/>
      <w:r>
        <w:rPr>
          <w:rFonts w:hint="cs"/>
          <w:rtl/>
        </w:rPr>
        <w:t>תמ</w:t>
      </w:r>
      <w:r w:rsidR="0036509B">
        <w:rPr>
          <w:rFonts w:hint="cs"/>
          <w:rtl/>
        </w:rPr>
        <w:t>יד פתוחה לי האופציה</w:t>
      </w:r>
      <w:r>
        <w:rPr>
          <w:rFonts w:hint="cs"/>
          <w:rtl/>
        </w:rPr>
        <w:t xml:space="preserve"> לפתוח עוד משהו אם אני רוצה</w:t>
      </w:r>
      <w:r w:rsidR="0036509B">
        <w:rPr>
          <w:rFonts w:hint="cs"/>
          <w:rtl/>
        </w:rPr>
        <w:t xml:space="preserve">. </w:t>
      </w:r>
    </w:p>
    <w:p w:rsidR="0036509B" w:rsidRDefault="0036509B" w:rsidP="0036509B">
      <w:pPr>
        <w:rPr>
          <w:rFonts w:hint="cs"/>
          <w:rtl/>
        </w:rPr>
      </w:pPr>
    </w:p>
    <w:p w:rsidR="00525500" w:rsidRDefault="00525500" w:rsidP="00525500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:rsidR="00525500" w:rsidRDefault="00525500" w:rsidP="00525500">
      <w:pPr>
        <w:keepNext/>
        <w:rPr>
          <w:rFonts w:hint="cs"/>
          <w:rtl/>
        </w:rPr>
      </w:pPr>
    </w:p>
    <w:p w:rsidR="0036509B" w:rsidRDefault="0036509B" w:rsidP="0036509B">
      <w:pPr>
        <w:rPr>
          <w:rFonts w:hint="cs"/>
          <w:rtl/>
        </w:rPr>
      </w:pPr>
      <w:bookmarkStart w:id="599" w:name="_ETM_Q1_2005000"/>
      <w:bookmarkEnd w:id="599"/>
      <w:r>
        <w:rPr>
          <w:rFonts w:hint="cs"/>
          <w:rtl/>
        </w:rPr>
        <w:t>בגלל שאין</w:t>
      </w:r>
      <w:bookmarkStart w:id="600" w:name="_ETM_Q1_2006000"/>
      <w:bookmarkEnd w:id="600"/>
      <w:r>
        <w:rPr>
          <w:rFonts w:hint="cs"/>
          <w:rtl/>
        </w:rPr>
        <w:t xml:space="preserve"> שתי רביזיות</w:t>
      </w:r>
      <w:r w:rsidR="00525500">
        <w:rPr>
          <w:rFonts w:hint="cs"/>
          <w:rtl/>
        </w:rPr>
        <w:t xml:space="preserve"> זה יכול ליצור </w:t>
      </w:r>
      <w:bookmarkStart w:id="601" w:name="_ETM_Q1_2002153"/>
      <w:bookmarkEnd w:id="601"/>
      <w:r w:rsidR="00525500">
        <w:rPr>
          <w:rFonts w:hint="cs"/>
          <w:rtl/>
        </w:rPr>
        <w:t>בעיות</w:t>
      </w:r>
      <w:r>
        <w:rPr>
          <w:rFonts w:hint="cs"/>
          <w:rtl/>
        </w:rPr>
        <w:t xml:space="preserve">. </w:t>
      </w:r>
      <w:r w:rsidR="00525500">
        <w:rPr>
          <w:rFonts w:hint="cs"/>
          <w:rtl/>
        </w:rPr>
        <w:t>אפשר לכתוב ש</w:t>
      </w:r>
      <w:r>
        <w:rPr>
          <w:rFonts w:hint="cs"/>
          <w:rtl/>
        </w:rPr>
        <w:t xml:space="preserve">החלטתה בטלה והיא רשאית לדון רק בעניין </w:t>
      </w:r>
      <w:bookmarkStart w:id="602" w:name="_ETM_Q1_2018000"/>
      <w:bookmarkEnd w:id="602"/>
      <w:r>
        <w:rPr>
          <w:rFonts w:hint="cs"/>
          <w:rtl/>
        </w:rPr>
        <w:t xml:space="preserve">המסוים. </w:t>
      </w:r>
      <w:r w:rsidR="00525500">
        <w:rPr>
          <w:rFonts w:hint="cs"/>
          <w:rtl/>
        </w:rPr>
        <w:t xml:space="preserve">השאלה היא אם היא תצטרך לקיים שוב הצבעה - </w:t>
      </w:r>
      <w:bookmarkStart w:id="603" w:name="_ETM_Q1_2020679"/>
      <w:bookmarkEnd w:id="603"/>
      <w:r w:rsidR="00525500">
        <w:rPr>
          <w:rFonts w:hint="cs"/>
          <w:rtl/>
        </w:rPr>
        <w:t xml:space="preserve">אישור ההצעה לקריאה ראשונה. </w:t>
      </w:r>
    </w:p>
    <w:p w:rsidR="0036509B" w:rsidRDefault="0036509B" w:rsidP="0036509B">
      <w:pPr>
        <w:rPr>
          <w:rFonts w:hint="cs"/>
          <w:rtl/>
        </w:rPr>
      </w:pPr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604" w:name="_ETM_Q1_2020000"/>
      <w:bookmarkEnd w:id="604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36509B" w:rsidRDefault="0036509B" w:rsidP="0036509B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36509B" w:rsidRDefault="0036509B" w:rsidP="0036509B">
      <w:pPr>
        <w:rPr>
          <w:rFonts w:hint="cs"/>
          <w:rtl/>
        </w:rPr>
      </w:pPr>
    </w:p>
    <w:p w:rsidR="00525500" w:rsidRDefault="00525500" w:rsidP="00525500">
      <w:pPr>
        <w:pStyle w:val="af1"/>
        <w:keepNext/>
        <w:rPr>
          <w:rFonts w:hint="cs"/>
          <w:rtl/>
        </w:rPr>
      </w:pPr>
      <w:bookmarkStart w:id="605" w:name="_ETM_Q1_2022000"/>
      <w:bookmarkEnd w:id="605"/>
      <w:r>
        <w:rPr>
          <w:rtl/>
        </w:rPr>
        <w:t>אייל זנדברג:</w:t>
      </w:r>
    </w:p>
    <w:p w:rsidR="00525500" w:rsidRDefault="00525500" w:rsidP="00525500">
      <w:pPr>
        <w:keepNext/>
        <w:rPr>
          <w:rFonts w:hint="cs"/>
          <w:rtl/>
        </w:rPr>
      </w:pPr>
    </w:p>
    <w:p w:rsidR="0036509B" w:rsidRDefault="00525500" w:rsidP="00525500">
      <w:pPr>
        <w:rPr>
          <w:rFonts w:hint="cs"/>
          <w:rtl/>
        </w:rPr>
      </w:pPr>
      <w:r>
        <w:rPr>
          <w:rFonts w:hint="cs"/>
          <w:rtl/>
        </w:rPr>
        <w:t xml:space="preserve">על מה היא תצביע? על </w:t>
      </w:r>
      <w:bookmarkStart w:id="606" w:name="_ETM_Q1_2024548"/>
      <w:bookmarkStart w:id="607" w:name="_ETM_Q1_2023000"/>
      <w:bookmarkStart w:id="608" w:name="_ETM_Q1_2024000"/>
      <w:bookmarkEnd w:id="606"/>
      <w:bookmarkEnd w:id="607"/>
      <w:bookmarkEnd w:id="608"/>
      <w:r w:rsidR="0036509B">
        <w:rPr>
          <w:rFonts w:hint="cs"/>
          <w:rtl/>
        </w:rPr>
        <w:t xml:space="preserve">אישור סעיף 17 לקריאה ראשונה. </w:t>
      </w:r>
    </w:p>
    <w:p w:rsidR="0036509B" w:rsidRDefault="0036509B" w:rsidP="0036509B">
      <w:pPr>
        <w:rPr>
          <w:rFonts w:hint="cs"/>
          <w:rtl/>
        </w:rPr>
      </w:pPr>
    </w:p>
    <w:p w:rsidR="0036509B" w:rsidRDefault="0036509B" w:rsidP="0036509B">
      <w:pPr>
        <w:pStyle w:val="af"/>
        <w:keepNext/>
        <w:rPr>
          <w:rFonts w:hint="cs"/>
          <w:rtl/>
        </w:rPr>
      </w:pPr>
      <w:bookmarkStart w:id="609" w:name="_ETM_Q1_2030000"/>
      <w:bookmarkEnd w:id="609"/>
      <w:r>
        <w:rPr>
          <w:rtl/>
        </w:rPr>
        <w:t>היו"ר יריב לוין:</w:t>
      </w:r>
    </w:p>
    <w:p w:rsidR="0036509B" w:rsidRDefault="0036509B" w:rsidP="0036509B">
      <w:pPr>
        <w:keepNext/>
        <w:rPr>
          <w:rFonts w:hint="cs"/>
          <w:rtl/>
        </w:rPr>
      </w:pPr>
    </w:p>
    <w:p w:rsidR="0036509B" w:rsidRDefault="0036509B" w:rsidP="0036509B">
      <w:pPr>
        <w:rPr>
          <w:rFonts w:hint="cs"/>
          <w:rtl/>
        </w:rPr>
      </w:pPr>
      <w:r>
        <w:rPr>
          <w:rFonts w:hint="cs"/>
          <w:rtl/>
        </w:rPr>
        <w:t xml:space="preserve">נכון, זה מה </w:t>
      </w:r>
      <w:bookmarkStart w:id="610" w:name="_ETM_Q1_2033000"/>
      <w:bookmarkEnd w:id="610"/>
      <w:r>
        <w:rPr>
          <w:rFonts w:hint="cs"/>
          <w:rtl/>
        </w:rPr>
        <w:t xml:space="preserve">שקורה. </w:t>
      </w:r>
      <w:r w:rsidR="00525500">
        <w:rPr>
          <w:rFonts w:hint="cs"/>
          <w:rtl/>
        </w:rPr>
        <w:t xml:space="preserve">אני מסכים אתך שזה </w:t>
      </w:r>
      <w:r>
        <w:rPr>
          <w:rFonts w:hint="cs"/>
          <w:rtl/>
        </w:rPr>
        <w:t xml:space="preserve">לא נכון מבחינה עיונית. </w:t>
      </w:r>
    </w:p>
    <w:p w:rsidR="0036509B" w:rsidRDefault="0036509B" w:rsidP="0036509B">
      <w:pPr>
        <w:rPr>
          <w:rFonts w:hint="cs"/>
          <w:rtl/>
        </w:rPr>
      </w:pPr>
      <w:bookmarkStart w:id="611" w:name="_ETM_Q1_2043000"/>
      <w:bookmarkEnd w:id="611"/>
    </w:p>
    <w:p w:rsidR="00525500" w:rsidRDefault="00525500" w:rsidP="0052550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25500" w:rsidRDefault="00525500" w:rsidP="00525500">
      <w:pPr>
        <w:keepNext/>
        <w:rPr>
          <w:rFonts w:hint="cs"/>
          <w:rtl/>
        </w:rPr>
      </w:pPr>
    </w:p>
    <w:p w:rsidR="0036509B" w:rsidRDefault="00525500" w:rsidP="00525500">
      <w:pPr>
        <w:rPr>
          <w:rFonts w:hint="cs"/>
          <w:rtl/>
        </w:rPr>
      </w:pPr>
      <w:r>
        <w:rPr>
          <w:rFonts w:hint="cs"/>
          <w:rtl/>
        </w:rPr>
        <w:t>בסדר, באמת יש שם איזה חוסר דיוק. אני לא יודעת אם שווה להגיד: יהא החלק</w:t>
      </w:r>
      <w:bookmarkStart w:id="612" w:name="_ETM_Q1_2043170"/>
      <w:bookmarkEnd w:id="612"/>
      <w:r>
        <w:rPr>
          <w:rFonts w:hint="cs"/>
          <w:rtl/>
        </w:rPr>
        <w:t xml:space="preserve"> של החלטתה בטל. </w:t>
      </w:r>
    </w:p>
    <w:p w:rsidR="00525500" w:rsidRDefault="00525500" w:rsidP="00525500">
      <w:pPr>
        <w:rPr>
          <w:rFonts w:hint="cs"/>
          <w:rtl/>
        </w:rPr>
      </w:pPr>
      <w:bookmarkStart w:id="613" w:name="_ETM_Q1_2048856"/>
      <w:bookmarkEnd w:id="613"/>
    </w:p>
    <w:p w:rsidR="00525500" w:rsidRDefault="00525500" w:rsidP="00525500">
      <w:pPr>
        <w:pStyle w:val="af"/>
        <w:keepNext/>
        <w:rPr>
          <w:rFonts w:hint="cs"/>
          <w:rtl/>
        </w:rPr>
      </w:pPr>
      <w:bookmarkStart w:id="614" w:name="_ETM_Q1_2049668"/>
      <w:bookmarkEnd w:id="614"/>
      <w:r>
        <w:rPr>
          <w:rtl/>
        </w:rPr>
        <w:t>היו"ר יריב לוין:</w:t>
      </w:r>
    </w:p>
    <w:p w:rsidR="00525500" w:rsidRDefault="00525500" w:rsidP="00525500">
      <w:pPr>
        <w:keepNext/>
        <w:rPr>
          <w:rFonts w:hint="cs"/>
          <w:rtl/>
        </w:rPr>
      </w:pPr>
    </w:p>
    <w:p w:rsidR="00525500" w:rsidRDefault="00525500" w:rsidP="00525500">
      <w:pPr>
        <w:rPr>
          <w:rFonts w:hint="cs"/>
          <w:rtl/>
        </w:rPr>
      </w:pPr>
      <w:r>
        <w:rPr>
          <w:rFonts w:hint="cs"/>
          <w:rtl/>
        </w:rPr>
        <w:t xml:space="preserve">אם תמצאי לנכון לעשות את זה, זה גם אפשר. </w:t>
      </w:r>
    </w:p>
    <w:p w:rsidR="00525500" w:rsidRDefault="00525500" w:rsidP="00525500">
      <w:pPr>
        <w:rPr>
          <w:rFonts w:hint="cs"/>
          <w:rtl/>
        </w:rPr>
      </w:pPr>
      <w:bookmarkStart w:id="615" w:name="_ETM_Q1_2046817"/>
      <w:bookmarkEnd w:id="615"/>
    </w:p>
    <w:p w:rsidR="00525500" w:rsidRDefault="00525500" w:rsidP="00525500">
      <w:pPr>
        <w:pStyle w:val="a"/>
        <w:keepNext/>
        <w:rPr>
          <w:rFonts w:hint="cs"/>
          <w:rtl/>
        </w:rPr>
      </w:pPr>
      <w:bookmarkStart w:id="616" w:name="_ETM_Q1_2047194"/>
      <w:bookmarkEnd w:id="616"/>
      <w:r>
        <w:rPr>
          <w:rtl/>
        </w:rPr>
        <w:t>ארבל אסטרחן:</w:t>
      </w:r>
    </w:p>
    <w:p w:rsidR="00525500" w:rsidRDefault="00525500" w:rsidP="00525500">
      <w:pPr>
        <w:keepNext/>
        <w:rPr>
          <w:rFonts w:hint="cs"/>
          <w:rtl/>
        </w:rPr>
      </w:pPr>
    </w:p>
    <w:p w:rsidR="0036509B" w:rsidRDefault="00525500" w:rsidP="0036509B">
      <w:pPr>
        <w:rPr>
          <w:rFonts w:hint="cs"/>
          <w:rtl/>
        </w:rPr>
      </w:pPr>
      <w:bookmarkStart w:id="617" w:name="_ETM_Q1_2048316"/>
      <w:bookmarkStart w:id="618" w:name="_ETM_Q1_2045000"/>
      <w:bookmarkStart w:id="619" w:name="_ETM_Q1_2046000"/>
      <w:bookmarkEnd w:id="617"/>
      <w:bookmarkEnd w:id="618"/>
      <w:bookmarkEnd w:id="619"/>
      <w:r>
        <w:rPr>
          <w:rFonts w:hint="cs"/>
          <w:rtl/>
        </w:rPr>
        <w:t>"</w:t>
      </w:r>
      <w:r w:rsidR="00E35432">
        <w:rPr>
          <w:rFonts w:hint="cs"/>
          <w:rtl/>
        </w:rPr>
        <w:t>(ז)</w:t>
      </w:r>
      <w:r>
        <w:rPr>
          <w:rFonts w:hint="cs"/>
          <w:rtl/>
        </w:rPr>
        <w:t xml:space="preserve"> מי שביקש לקיים דיון מחדש ישתתף בישיבת הוועדה שבה נדונה בקשתו, והוא רשאי לנמק את הבקשה</w:t>
      </w:r>
      <w:r w:rsidR="00F70FE3">
        <w:rPr>
          <w:rFonts w:hint="cs"/>
          <w:rtl/>
        </w:rPr>
        <w:t xml:space="preserve">, ואם </w:t>
      </w:r>
      <w:bookmarkStart w:id="620" w:name="_ETM_Q1_2063126"/>
      <w:bookmarkEnd w:id="620"/>
      <w:r w:rsidR="00F70FE3">
        <w:rPr>
          <w:rFonts w:hint="cs"/>
          <w:rtl/>
        </w:rPr>
        <w:t xml:space="preserve">הגישו כמה מבקשים את אותה בקשה, רשאי יושב ראש הוועדה להחליט כי ינמקה אחד מהם או יותר, ורשאי הוא להחליט </w:t>
      </w:r>
      <w:bookmarkStart w:id="621" w:name="_ETM_Q1_2077781"/>
      <w:bookmarkEnd w:id="621"/>
      <w:r w:rsidR="00F70FE3">
        <w:rPr>
          <w:rFonts w:hint="cs"/>
          <w:rtl/>
        </w:rPr>
        <w:t xml:space="preserve">כי הנימוק יהיה לפי סדר הגשת הבקשות;" חשבתי להגיד: "או בסדר אחר". זאת אומרת, הוא יכול לתת למי מהם שהוא </w:t>
      </w:r>
      <w:bookmarkStart w:id="622" w:name="_ETM_Q1_2089469"/>
      <w:bookmarkEnd w:id="622"/>
      <w:r w:rsidR="00F70FE3">
        <w:rPr>
          <w:rFonts w:hint="cs"/>
          <w:rtl/>
        </w:rPr>
        <w:t xml:space="preserve">רוצה. </w:t>
      </w:r>
    </w:p>
    <w:p w:rsidR="00E35432" w:rsidRDefault="00E35432" w:rsidP="0036509B">
      <w:pPr>
        <w:rPr>
          <w:rFonts w:hint="cs"/>
          <w:rtl/>
        </w:rPr>
      </w:pPr>
    </w:p>
    <w:p w:rsidR="00E35432" w:rsidRDefault="00E35432" w:rsidP="00E35432">
      <w:pPr>
        <w:pStyle w:val="af"/>
        <w:keepNext/>
        <w:rPr>
          <w:rFonts w:hint="cs"/>
          <w:rtl/>
        </w:rPr>
      </w:pPr>
      <w:bookmarkStart w:id="623" w:name="_ETM_Q1_2087000"/>
      <w:bookmarkEnd w:id="623"/>
      <w:r>
        <w:rPr>
          <w:rtl/>
        </w:rPr>
        <w:t>היו"ר יריב לוין:</w:t>
      </w:r>
    </w:p>
    <w:p w:rsidR="00E35432" w:rsidRDefault="00E35432" w:rsidP="00E35432">
      <w:pPr>
        <w:keepNext/>
        <w:rPr>
          <w:rFonts w:hint="cs"/>
          <w:rtl/>
        </w:rPr>
      </w:pPr>
    </w:p>
    <w:p w:rsidR="00E35432" w:rsidRDefault="00F70FE3" w:rsidP="00E35432">
      <w:pPr>
        <w:rPr>
          <w:rFonts w:hint="cs"/>
          <w:rtl/>
        </w:rPr>
      </w:pPr>
      <w:r>
        <w:rPr>
          <w:rFonts w:hint="cs"/>
          <w:rtl/>
        </w:rPr>
        <w:t xml:space="preserve">אני חושב שאם זה המצב, </w:t>
      </w:r>
      <w:r w:rsidR="00E35432">
        <w:rPr>
          <w:rFonts w:hint="cs"/>
          <w:rtl/>
        </w:rPr>
        <w:t xml:space="preserve">מי שהגיש ראשון ינמק. </w:t>
      </w:r>
    </w:p>
    <w:p w:rsidR="00E35432" w:rsidRDefault="00E35432" w:rsidP="00E35432">
      <w:pPr>
        <w:rPr>
          <w:rFonts w:hint="cs"/>
          <w:rtl/>
        </w:rPr>
      </w:pPr>
    </w:p>
    <w:p w:rsidR="00F70FE3" w:rsidRDefault="00F70FE3" w:rsidP="00F70FE3">
      <w:pPr>
        <w:pStyle w:val="a"/>
        <w:keepNext/>
        <w:rPr>
          <w:rFonts w:hint="cs"/>
          <w:rtl/>
        </w:rPr>
      </w:pPr>
      <w:bookmarkStart w:id="624" w:name="_ETM_Q1_2093000"/>
      <w:bookmarkEnd w:id="624"/>
      <w:r>
        <w:rPr>
          <w:rtl/>
        </w:rPr>
        <w:t>ארבל אסטרחן:</w:t>
      </w:r>
    </w:p>
    <w:p w:rsidR="00F70FE3" w:rsidRDefault="00F70FE3" w:rsidP="00F70FE3">
      <w:pPr>
        <w:keepNext/>
        <w:rPr>
          <w:rFonts w:hint="cs"/>
          <w:rtl/>
        </w:rPr>
      </w:pPr>
    </w:p>
    <w:p w:rsidR="00E35432" w:rsidRDefault="00F70FE3" w:rsidP="00F70FE3">
      <w:pPr>
        <w:rPr>
          <w:rFonts w:hint="cs"/>
          <w:rtl/>
        </w:rPr>
      </w:pPr>
      <w:r>
        <w:rPr>
          <w:rFonts w:hint="cs"/>
          <w:rtl/>
        </w:rPr>
        <w:t xml:space="preserve">לדעתי, </w:t>
      </w:r>
      <w:bookmarkStart w:id="625" w:name="_ETM_Q1_2094000"/>
      <w:bookmarkEnd w:id="625"/>
      <w:r w:rsidR="00E35432">
        <w:rPr>
          <w:rFonts w:hint="cs"/>
          <w:rtl/>
        </w:rPr>
        <w:t xml:space="preserve">היום </w:t>
      </w:r>
      <w:bookmarkStart w:id="626" w:name="_ETM_Q1_2095000"/>
      <w:bookmarkEnd w:id="626"/>
      <w:r>
        <w:rPr>
          <w:rFonts w:hint="cs"/>
          <w:rtl/>
        </w:rPr>
        <w:t xml:space="preserve">אולי </w:t>
      </w:r>
      <w:r w:rsidR="00E35432">
        <w:rPr>
          <w:rFonts w:hint="cs"/>
          <w:rtl/>
        </w:rPr>
        <w:t xml:space="preserve">לא נותנים לכמה ביחד. </w:t>
      </w:r>
      <w:r>
        <w:rPr>
          <w:rFonts w:hint="cs"/>
          <w:rtl/>
        </w:rPr>
        <w:t xml:space="preserve">ברגע </w:t>
      </w:r>
      <w:bookmarkStart w:id="627" w:name="_ETM_Q1_2098179"/>
      <w:bookmarkEnd w:id="627"/>
      <w:r>
        <w:rPr>
          <w:rFonts w:hint="cs"/>
          <w:rtl/>
        </w:rPr>
        <w:t xml:space="preserve">שאחד הגיש, אומרים לו: כבר יש רביזיה. </w:t>
      </w:r>
    </w:p>
    <w:p w:rsidR="00E35432" w:rsidRDefault="00E35432" w:rsidP="00E35432">
      <w:pPr>
        <w:rPr>
          <w:rFonts w:hint="cs"/>
          <w:rtl/>
        </w:rPr>
      </w:pPr>
    </w:p>
    <w:p w:rsidR="00E35432" w:rsidRDefault="00E35432" w:rsidP="00E35432">
      <w:pPr>
        <w:pStyle w:val="af"/>
        <w:keepNext/>
        <w:rPr>
          <w:rFonts w:hint="cs"/>
          <w:rtl/>
        </w:rPr>
      </w:pPr>
      <w:bookmarkStart w:id="628" w:name="_ETM_Q1_2099000"/>
      <w:bookmarkEnd w:id="628"/>
      <w:r>
        <w:rPr>
          <w:rtl/>
        </w:rPr>
        <w:t>היו"ר יריב לוין:</w:t>
      </w:r>
    </w:p>
    <w:p w:rsidR="00E35432" w:rsidRDefault="00E35432" w:rsidP="00E35432">
      <w:pPr>
        <w:keepNext/>
        <w:rPr>
          <w:rFonts w:hint="cs"/>
          <w:rtl/>
        </w:rPr>
      </w:pPr>
    </w:p>
    <w:p w:rsidR="00E35432" w:rsidRDefault="00E35432" w:rsidP="00E35432">
      <w:pPr>
        <w:rPr>
          <w:rFonts w:hint="cs"/>
          <w:rtl/>
        </w:rPr>
      </w:pPr>
      <w:r>
        <w:rPr>
          <w:rFonts w:hint="cs"/>
          <w:rtl/>
        </w:rPr>
        <w:t xml:space="preserve">לדעתי רק אחד מנמק, בדרך כלל </w:t>
      </w:r>
      <w:bookmarkStart w:id="629" w:name="_ETM_Q1_2105000"/>
      <w:bookmarkEnd w:id="629"/>
      <w:r>
        <w:rPr>
          <w:rFonts w:hint="cs"/>
          <w:rtl/>
        </w:rPr>
        <w:t xml:space="preserve">הראשון. </w:t>
      </w:r>
    </w:p>
    <w:p w:rsidR="00E35432" w:rsidRDefault="00E35432" w:rsidP="00E35432">
      <w:pPr>
        <w:rPr>
          <w:rFonts w:hint="cs"/>
          <w:rtl/>
        </w:rPr>
      </w:pPr>
    </w:p>
    <w:p w:rsidR="00F70FE3" w:rsidRDefault="00F70FE3" w:rsidP="00F70FE3">
      <w:pPr>
        <w:pStyle w:val="a"/>
        <w:keepNext/>
        <w:rPr>
          <w:rFonts w:hint="cs"/>
          <w:rtl/>
        </w:rPr>
      </w:pPr>
      <w:bookmarkStart w:id="630" w:name="_ETM_Q1_2107000"/>
      <w:bookmarkEnd w:id="630"/>
      <w:r>
        <w:rPr>
          <w:rtl/>
        </w:rPr>
        <w:t>ארבל אסטרחן:</w:t>
      </w:r>
    </w:p>
    <w:p w:rsidR="00F70FE3" w:rsidRDefault="00F70FE3" w:rsidP="00F70FE3">
      <w:pPr>
        <w:keepNext/>
        <w:rPr>
          <w:rFonts w:hint="cs"/>
          <w:rtl/>
        </w:rPr>
      </w:pPr>
    </w:p>
    <w:p w:rsidR="00E35432" w:rsidRDefault="00E35432" w:rsidP="00E35432">
      <w:pPr>
        <w:rPr>
          <w:rFonts w:hint="cs"/>
          <w:rtl/>
        </w:rPr>
      </w:pPr>
      <w:bookmarkStart w:id="631" w:name="_ETM_Q1_2106939"/>
      <w:bookmarkStart w:id="632" w:name="_ETM_Q1_2109000"/>
      <w:bookmarkEnd w:id="631"/>
      <w:bookmarkEnd w:id="632"/>
      <w:r>
        <w:rPr>
          <w:rFonts w:hint="cs"/>
          <w:rtl/>
        </w:rPr>
        <w:t xml:space="preserve">ינמקה אחד או יותר. </w:t>
      </w:r>
    </w:p>
    <w:p w:rsidR="00E35432" w:rsidRDefault="00E35432" w:rsidP="00E35432">
      <w:pPr>
        <w:rPr>
          <w:rFonts w:hint="cs"/>
          <w:rtl/>
        </w:rPr>
      </w:pPr>
    </w:p>
    <w:p w:rsidR="00E35432" w:rsidRDefault="00E35432" w:rsidP="00E35432">
      <w:pPr>
        <w:pStyle w:val="af"/>
        <w:keepNext/>
        <w:rPr>
          <w:rFonts w:hint="cs"/>
          <w:rtl/>
        </w:rPr>
      </w:pPr>
      <w:bookmarkStart w:id="633" w:name="_ETM_Q1_2114000"/>
      <w:bookmarkEnd w:id="633"/>
      <w:r>
        <w:rPr>
          <w:rtl/>
        </w:rPr>
        <w:t>היו"ר יריב לוין:</w:t>
      </w:r>
    </w:p>
    <w:p w:rsidR="00E35432" w:rsidRDefault="00E35432" w:rsidP="00E35432">
      <w:pPr>
        <w:keepNext/>
        <w:rPr>
          <w:rFonts w:hint="cs"/>
          <w:rtl/>
        </w:rPr>
      </w:pPr>
    </w:p>
    <w:p w:rsidR="00E35432" w:rsidRDefault="00F70FE3" w:rsidP="00E35432">
      <w:pPr>
        <w:rPr>
          <w:rFonts w:hint="cs"/>
          <w:rtl/>
        </w:rPr>
      </w:pPr>
      <w:r>
        <w:rPr>
          <w:rFonts w:hint="cs"/>
          <w:rtl/>
        </w:rPr>
        <w:t xml:space="preserve">אחד או יותר </w:t>
      </w:r>
      <w:r>
        <w:rPr>
          <w:rtl/>
        </w:rPr>
        <w:t>–</w:t>
      </w:r>
      <w:r>
        <w:rPr>
          <w:rFonts w:hint="cs"/>
          <w:rtl/>
        </w:rPr>
        <w:t xml:space="preserve"> אין בעיה; אבל </w:t>
      </w:r>
      <w:r w:rsidR="00E35432">
        <w:rPr>
          <w:rFonts w:hint="cs"/>
          <w:rtl/>
        </w:rPr>
        <w:t xml:space="preserve">אם זה אחד, זכות הנימוק </w:t>
      </w:r>
      <w:bookmarkStart w:id="634" w:name="_ETM_Q1_2119000"/>
      <w:bookmarkEnd w:id="634"/>
      <w:r w:rsidR="00E35432">
        <w:rPr>
          <w:rFonts w:hint="cs"/>
          <w:rtl/>
        </w:rPr>
        <w:t xml:space="preserve">ניתנת לראשון שביקש. </w:t>
      </w:r>
      <w:r>
        <w:rPr>
          <w:rFonts w:hint="cs"/>
          <w:rtl/>
        </w:rPr>
        <w:t>אני חושב ש</w:t>
      </w:r>
      <w:r w:rsidR="00E35432">
        <w:rPr>
          <w:rFonts w:hint="cs"/>
          <w:rtl/>
        </w:rPr>
        <w:t xml:space="preserve">זה הגיוני. </w:t>
      </w:r>
    </w:p>
    <w:p w:rsidR="00E35432" w:rsidRDefault="00E35432" w:rsidP="00E35432">
      <w:pPr>
        <w:rPr>
          <w:rFonts w:hint="cs"/>
          <w:rtl/>
        </w:rPr>
      </w:pPr>
    </w:p>
    <w:p w:rsidR="00F70FE3" w:rsidRDefault="00F70FE3" w:rsidP="00F70FE3">
      <w:pPr>
        <w:pStyle w:val="a"/>
        <w:keepNext/>
        <w:rPr>
          <w:rFonts w:hint="cs"/>
          <w:rtl/>
        </w:rPr>
      </w:pPr>
      <w:bookmarkStart w:id="635" w:name="_ETM_Q1_2127000"/>
      <w:bookmarkEnd w:id="635"/>
      <w:r>
        <w:rPr>
          <w:rtl/>
        </w:rPr>
        <w:t>ארבל אסטרחן:</w:t>
      </w:r>
    </w:p>
    <w:p w:rsidR="00F70FE3" w:rsidRDefault="00F70FE3" w:rsidP="00F70FE3">
      <w:pPr>
        <w:keepNext/>
        <w:rPr>
          <w:rFonts w:hint="cs"/>
          <w:rtl/>
        </w:rPr>
      </w:pPr>
    </w:p>
    <w:p w:rsidR="00F70FE3" w:rsidRDefault="00F70FE3" w:rsidP="00E35432">
      <w:pPr>
        <w:rPr>
          <w:rFonts w:hint="cs"/>
          <w:rtl/>
        </w:rPr>
      </w:pPr>
      <w:bookmarkStart w:id="636" w:name="_ETM_Q1_2128531"/>
      <w:bookmarkStart w:id="637" w:name="_ETM_Q1_2129000"/>
      <w:bookmarkEnd w:id="636"/>
      <w:bookmarkEnd w:id="637"/>
      <w:r>
        <w:rPr>
          <w:rFonts w:hint="cs"/>
          <w:rtl/>
        </w:rPr>
        <w:t xml:space="preserve">גם אם זה </w:t>
      </w:r>
      <w:bookmarkStart w:id="638" w:name="_ETM_Q1_2126347"/>
      <w:bookmarkEnd w:id="638"/>
      <w:r>
        <w:rPr>
          <w:rFonts w:hint="cs"/>
          <w:rtl/>
        </w:rPr>
        <w:t>שניים, לראשון תהיה זכות הנמקה.</w:t>
      </w:r>
    </w:p>
    <w:p w:rsidR="00F70FE3" w:rsidRDefault="00F70FE3" w:rsidP="00E35432">
      <w:pPr>
        <w:rPr>
          <w:rFonts w:hint="cs"/>
          <w:rtl/>
        </w:rPr>
      </w:pPr>
    </w:p>
    <w:p w:rsidR="00F70FE3" w:rsidRDefault="00F70FE3" w:rsidP="00F70F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70FE3" w:rsidRDefault="00F70FE3" w:rsidP="00F70FE3">
      <w:pPr>
        <w:keepNext/>
        <w:rPr>
          <w:rFonts w:hint="cs"/>
          <w:rtl/>
        </w:rPr>
      </w:pPr>
    </w:p>
    <w:p w:rsidR="00E35432" w:rsidRDefault="00E31DCD" w:rsidP="00E31DCD">
      <w:pPr>
        <w:rPr>
          <w:rFonts w:hint="cs"/>
          <w:rtl/>
        </w:rPr>
      </w:pPr>
      <w:r>
        <w:rPr>
          <w:rFonts w:hint="cs"/>
          <w:rtl/>
        </w:rPr>
        <w:t xml:space="preserve">הוא ינמק את הרביזיה, </w:t>
      </w:r>
      <w:r w:rsidR="00E35432">
        <w:rPr>
          <w:rFonts w:hint="cs"/>
          <w:rtl/>
        </w:rPr>
        <w:t xml:space="preserve">אלא </w:t>
      </w:r>
      <w:bookmarkStart w:id="639" w:name="_ETM_Q1_2144000"/>
      <w:bookmarkEnd w:id="639"/>
      <w:r w:rsidR="00E35432">
        <w:rPr>
          <w:rFonts w:hint="cs"/>
          <w:rtl/>
        </w:rPr>
        <w:t xml:space="preserve">אם כן </w:t>
      </w:r>
      <w:r>
        <w:rPr>
          <w:rFonts w:hint="cs"/>
          <w:rtl/>
        </w:rPr>
        <w:t xml:space="preserve">הם מסכימים ביניהם, אז זה </w:t>
      </w:r>
      <w:bookmarkStart w:id="640" w:name="_ETM_Q1_2138979"/>
      <w:bookmarkEnd w:id="640"/>
      <w:r>
        <w:rPr>
          <w:rFonts w:hint="cs"/>
          <w:rtl/>
        </w:rPr>
        <w:t xml:space="preserve">משהו אחר. </w:t>
      </w:r>
      <w:r w:rsidR="00E35432">
        <w:rPr>
          <w:rFonts w:hint="cs"/>
          <w:rtl/>
        </w:rPr>
        <w:t xml:space="preserve"> </w:t>
      </w:r>
    </w:p>
    <w:p w:rsidR="00E35432" w:rsidRDefault="00E35432" w:rsidP="00E35432">
      <w:pPr>
        <w:rPr>
          <w:rFonts w:hint="cs"/>
          <w:rtl/>
        </w:rPr>
      </w:pPr>
    </w:p>
    <w:p w:rsidR="00E31DCD" w:rsidRDefault="00E31DCD" w:rsidP="00E31DC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31DCD" w:rsidRDefault="00E31DCD" w:rsidP="00E31DCD">
      <w:pPr>
        <w:keepNext/>
        <w:rPr>
          <w:rFonts w:hint="cs"/>
          <w:rtl/>
        </w:rPr>
      </w:pPr>
    </w:p>
    <w:p w:rsidR="00F70FE3" w:rsidRDefault="00E31DCD" w:rsidP="00E31DCD">
      <w:pPr>
        <w:rPr>
          <w:rFonts w:hint="cs"/>
          <w:rtl/>
        </w:rPr>
      </w:pPr>
      <w:r>
        <w:rPr>
          <w:rFonts w:hint="cs"/>
          <w:rtl/>
        </w:rPr>
        <w:t xml:space="preserve">אז נגיד שלראשון שהגיש תהיה זכות הנמקה, אלא </w:t>
      </w:r>
      <w:bookmarkStart w:id="641" w:name="_ETM_Q1_2144007"/>
      <w:bookmarkEnd w:id="641"/>
      <w:r>
        <w:rPr>
          <w:rFonts w:hint="cs"/>
          <w:rtl/>
        </w:rPr>
        <w:t xml:space="preserve">אם כן ויתר עליה. אוקיי. </w:t>
      </w:r>
    </w:p>
    <w:p w:rsidR="00E31DCD" w:rsidRDefault="00E31DCD" w:rsidP="00E31DCD">
      <w:pPr>
        <w:rPr>
          <w:rFonts w:hint="cs"/>
          <w:rtl/>
        </w:rPr>
      </w:pPr>
    </w:p>
    <w:p w:rsidR="00E31DCD" w:rsidRDefault="00E31DCD" w:rsidP="00E31DCD">
      <w:pPr>
        <w:rPr>
          <w:rFonts w:hint="cs"/>
          <w:rtl/>
        </w:rPr>
      </w:pPr>
      <w:r>
        <w:rPr>
          <w:rFonts w:hint="cs"/>
          <w:rtl/>
        </w:rPr>
        <w:t xml:space="preserve">"נעדר המבקש מישיבת הוועדה שנקבעה </w:t>
      </w:r>
      <w:bookmarkStart w:id="642" w:name="_ETM_Q1_2145617"/>
      <w:bookmarkEnd w:id="642"/>
      <w:r>
        <w:rPr>
          <w:rFonts w:hint="cs"/>
          <w:rtl/>
        </w:rPr>
        <w:t xml:space="preserve">לדיון בבקשתו, יראו את הבקשה כאילו נדחתה, אולם רשאי המבקש </w:t>
      </w:r>
      <w:bookmarkStart w:id="643" w:name="_ETM_Q1_2150382"/>
      <w:bookmarkEnd w:id="643"/>
      <w:r>
        <w:rPr>
          <w:rFonts w:hint="cs"/>
          <w:rtl/>
        </w:rPr>
        <w:t xml:space="preserve">להסמיך שר, סגן שר או חבר כנסת אחר להשתתף במקומו </w:t>
      </w:r>
      <w:bookmarkStart w:id="644" w:name="_ETM_Q1_2151377"/>
      <w:bookmarkEnd w:id="644"/>
      <w:r>
        <w:rPr>
          <w:rFonts w:hint="cs"/>
          <w:rtl/>
        </w:rPr>
        <w:t>ולנמק."</w:t>
      </w:r>
    </w:p>
    <w:p w:rsidR="00E31DCD" w:rsidRDefault="00E31DCD" w:rsidP="00E31DCD">
      <w:pPr>
        <w:rPr>
          <w:rFonts w:hint="cs"/>
          <w:rtl/>
        </w:rPr>
      </w:pPr>
    </w:p>
    <w:p w:rsidR="00E31DCD" w:rsidRDefault="00E31DCD" w:rsidP="00E31DCD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:rsidR="00E31DCD" w:rsidRDefault="00E31DCD" w:rsidP="00E31DCD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bookmarkStart w:id="645" w:name="_ETM_Q1_2138868"/>
      <w:bookmarkStart w:id="646" w:name="_ETM_Q1_2156000"/>
      <w:bookmarkStart w:id="647" w:name="_ETM_Q1_2157000"/>
      <w:bookmarkStart w:id="648" w:name="_ETM_Q1_2158000"/>
      <w:bookmarkEnd w:id="645"/>
      <w:bookmarkEnd w:id="646"/>
      <w:bookmarkEnd w:id="647"/>
      <w:bookmarkEnd w:id="648"/>
      <w:r>
        <w:rPr>
          <w:rFonts w:hint="cs"/>
          <w:rtl/>
        </w:rPr>
        <w:t xml:space="preserve">אני מניח שהכוונה כאן שאם הבקשה היא של חבר כנסת אז </w:t>
      </w:r>
      <w:r w:rsidR="00E35432">
        <w:rPr>
          <w:rFonts w:hint="cs"/>
          <w:rtl/>
        </w:rPr>
        <w:t>חבר כנסת ו</w:t>
      </w:r>
      <w:r>
        <w:rPr>
          <w:rFonts w:hint="cs"/>
          <w:rtl/>
        </w:rPr>
        <w:t xml:space="preserve">אם זה </w:t>
      </w:r>
      <w:r w:rsidR="00E35432">
        <w:rPr>
          <w:rFonts w:hint="cs"/>
          <w:rtl/>
        </w:rPr>
        <w:t xml:space="preserve">שר </w:t>
      </w:r>
      <w:r>
        <w:rPr>
          <w:rFonts w:hint="cs"/>
          <w:rtl/>
        </w:rPr>
        <w:t xml:space="preserve">אז שר - </w:t>
      </w:r>
      <w:r w:rsidR="00E35432">
        <w:rPr>
          <w:rFonts w:hint="cs"/>
          <w:rtl/>
        </w:rPr>
        <w:t xml:space="preserve">בהתאמה. </w:t>
      </w:r>
      <w:r>
        <w:rPr>
          <w:rFonts w:hint="cs"/>
          <w:rtl/>
        </w:rPr>
        <w:t>או שחבר כנסת יכול לבקש משר ושר מחבר כנסת?</w:t>
      </w:r>
    </w:p>
    <w:p w:rsidR="00E35432" w:rsidRDefault="00E35432" w:rsidP="00E35432">
      <w:pPr>
        <w:rPr>
          <w:rFonts w:hint="cs"/>
          <w:rtl/>
        </w:rPr>
      </w:pPr>
    </w:p>
    <w:p w:rsidR="00E35432" w:rsidRDefault="00E35432" w:rsidP="00E35432">
      <w:pPr>
        <w:pStyle w:val="af"/>
        <w:keepNext/>
        <w:rPr>
          <w:rFonts w:hint="cs"/>
          <w:rtl/>
        </w:rPr>
      </w:pPr>
      <w:bookmarkStart w:id="649" w:name="_ETM_Q1_2165000"/>
      <w:bookmarkEnd w:id="649"/>
      <w:r>
        <w:rPr>
          <w:rtl/>
        </w:rPr>
        <w:t>היו"ר יריב לוין:</w:t>
      </w:r>
    </w:p>
    <w:p w:rsidR="00E35432" w:rsidRDefault="00E35432" w:rsidP="00E35432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r>
        <w:rPr>
          <w:rFonts w:hint="cs"/>
          <w:rtl/>
        </w:rPr>
        <w:t xml:space="preserve">לא, ודאי שלא. </w:t>
      </w:r>
      <w:bookmarkStart w:id="650" w:name="_ETM_Q1_2165077"/>
      <w:bookmarkEnd w:id="650"/>
      <w:r>
        <w:rPr>
          <w:rFonts w:hint="cs"/>
          <w:rtl/>
        </w:rPr>
        <w:t xml:space="preserve">זה ברור. </w:t>
      </w:r>
    </w:p>
    <w:p w:rsidR="00E35432" w:rsidRDefault="00E35432" w:rsidP="00E35432">
      <w:pPr>
        <w:rPr>
          <w:rFonts w:hint="cs"/>
          <w:rtl/>
        </w:rPr>
      </w:pPr>
    </w:p>
    <w:p w:rsidR="00E31DCD" w:rsidRDefault="00E31DCD" w:rsidP="00E31DCD">
      <w:pPr>
        <w:pStyle w:val="a"/>
        <w:keepNext/>
        <w:rPr>
          <w:rFonts w:hint="cs"/>
          <w:rtl/>
        </w:rPr>
      </w:pPr>
      <w:bookmarkStart w:id="651" w:name="_ETM_Q1_2169000"/>
      <w:bookmarkEnd w:id="651"/>
      <w:r>
        <w:rPr>
          <w:rtl/>
        </w:rPr>
        <w:t>ארבל אסטרחן:</w:t>
      </w:r>
    </w:p>
    <w:p w:rsidR="00E31DCD" w:rsidRDefault="00E31DCD" w:rsidP="00E31DCD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bookmarkStart w:id="652" w:name="_ETM_Q1_2170000"/>
      <w:bookmarkEnd w:id="652"/>
      <w:r>
        <w:rPr>
          <w:rFonts w:hint="cs"/>
          <w:rtl/>
        </w:rPr>
        <w:t xml:space="preserve">האמת היא שאני </w:t>
      </w:r>
      <w:r w:rsidR="00E35432">
        <w:rPr>
          <w:rFonts w:hint="cs"/>
          <w:rtl/>
        </w:rPr>
        <w:t xml:space="preserve">חשבתי </w:t>
      </w:r>
      <w:bookmarkStart w:id="653" w:name="_ETM_Q1_2171000"/>
      <w:bookmarkEnd w:id="653"/>
      <w:r w:rsidR="00E35432">
        <w:rPr>
          <w:rFonts w:hint="cs"/>
          <w:rtl/>
        </w:rPr>
        <w:t xml:space="preserve">שחבר כנסת יכול לבקש משר לנמק. </w:t>
      </w:r>
    </w:p>
    <w:p w:rsidR="00E35432" w:rsidRDefault="00E35432" w:rsidP="00E35432">
      <w:pPr>
        <w:rPr>
          <w:rFonts w:hint="cs"/>
          <w:rtl/>
        </w:rPr>
      </w:pPr>
      <w:bookmarkStart w:id="654" w:name="_ETM_Q1_2176000"/>
      <w:bookmarkEnd w:id="654"/>
    </w:p>
    <w:p w:rsidR="00E35432" w:rsidRDefault="00E35432" w:rsidP="00E3543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35432" w:rsidRDefault="00E35432" w:rsidP="00E35432">
      <w:pPr>
        <w:keepNext/>
        <w:rPr>
          <w:rFonts w:hint="cs"/>
          <w:rtl/>
        </w:rPr>
      </w:pPr>
    </w:p>
    <w:p w:rsidR="00E35432" w:rsidRDefault="00E35432" w:rsidP="00E35432">
      <w:pPr>
        <w:rPr>
          <w:rFonts w:hint="cs"/>
          <w:rtl/>
        </w:rPr>
      </w:pPr>
      <w:r>
        <w:rPr>
          <w:rFonts w:hint="cs"/>
          <w:rtl/>
        </w:rPr>
        <w:t>לא</w:t>
      </w:r>
      <w:r w:rsidR="00E31DCD">
        <w:rPr>
          <w:rFonts w:hint="cs"/>
          <w:rtl/>
        </w:rPr>
        <w:t xml:space="preserve">, לא, זה </w:t>
      </w:r>
      <w:bookmarkStart w:id="655" w:name="_ETM_Q1_2175969"/>
      <w:bookmarkEnd w:id="655"/>
      <w:r w:rsidR="00E31DCD">
        <w:rPr>
          <w:rFonts w:hint="cs"/>
          <w:rtl/>
        </w:rPr>
        <w:t>לא הגיוני</w:t>
      </w:r>
      <w:r>
        <w:rPr>
          <w:rFonts w:hint="cs"/>
          <w:rtl/>
        </w:rPr>
        <w:t xml:space="preserve">. </w:t>
      </w:r>
    </w:p>
    <w:p w:rsidR="00E35432" w:rsidRDefault="00E35432" w:rsidP="00E35432">
      <w:pPr>
        <w:rPr>
          <w:rFonts w:hint="cs"/>
          <w:rtl/>
        </w:rPr>
      </w:pPr>
    </w:p>
    <w:p w:rsidR="00E31DCD" w:rsidRDefault="00E31DCD" w:rsidP="00E31DC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31DCD" w:rsidRDefault="00E31DCD" w:rsidP="00E31DCD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bookmarkStart w:id="656" w:name="_ETM_Q1_2179000"/>
      <w:bookmarkEnd w:id="656"/>
      <w:r>
        <w:rPr>
          <w:rFonts w:hint="cs"/>
          <w:rtl/>
        </w:rPr>
        <w:t xml:space="preserve">אז </w:t>
      </w:r>
      <w:r w:rsidR="00E35432">
        <w:rPr>
          <w:rFonts w:hint="cs"/>
          <w:rtl/>
        </w:rPr>
        <w:t>סגן שר</w:t>
      </w:r>
      <w:r>
        <w:rPr>
          <w:rFonts w:hint="cs"/>
          <w:rtl/>
        </w:rPr>
        <w:t>,</w:t>
      </w:r>
      <w:r w:rsidR="00E35432">
        <w:rPr>
          <w:rFonts w:hint="cs"/>
          <w:rtl/>
        </w:rPr>
        <w:t xml:space="preserve"> ממי</w:t>
      </w:r>
      <w:r>
        <w:rPr>
          <w:rFonts w:hint="cs"/>
          <w:rtl/>
        </w:rPr>
        <w:t xml:space="preserve"> יכול לבקש</w:t>
      </w:r>
      <w:r w:rsidR="00E35432">
        <w:rPr>
          <w:rFonts w:hint="cs"/>
          <w:rtl/>
        </w:rPr>
        <w:t>?</w:t>
      </w:r>
    </w:p>
    <w:p w:rsidR="00E35432" w:rsidRDefault="00E35432" w:rsidP="00E35432">
      <w:pPr>
        <w:rPr>
          <w:rFonts w:hint="cs"/>
          <w:rtl/>
        </w:rPr>
      </w:pPr>
    </w:p>
    <w:p w:rsidR="00E31DCD" w:rsidRDefault="00E31DCD" w:rsidP="00E31DCD">
      <w:pPr>
        <w:pStyle w:val="af1"/>
        <w:keepNext/>
        <w:rPr>
          <w:rFonts w:hint="cs"/>
          <w:rtl/>
        </w:rPr>
      </w:pPr>
      <w:bookmarkStart w:id="657" w:name="_ETM_Q1_2183000"/>
      <w:bookmarkEnd w:id="657"/>
      <w:r>
        <w:rPr>
          <w:rtl/>
        </w:rPr>
        <w:t>אייל זנדברג:</w:t>
      </w:r>
    </w:p>
    <w:p w:rsidR="00E31DCD" w:rsidRDefault="00E31DCD" w:rsidP="00E31DCD">
      <w:pPr>
        <w:keepNext/>
        <w:rPr>
          <w:rFonts w:hint="cs"/>
          <w:rtl/>
        </w:rPr>
      </w:pPr>
    </w:p>
    <w:p w:rsidR="00E35432" w:rsidRDefault="00E31DCD" w:rsidP="00E31DCD">
      <w:pPr>
        <w:rPr>
          <w:rFonts w:hint="cs"/>
          <w:rtl/>
        </w:rPr>
      </w:pPr>
      <w:r>
        <w:rPr>
          <w:rFonts w:hint="cs"/>
          <w:rtl/>
        </w:rPr>
        <w:t xml:space="preserve">סגן שר יכול לבקש רק </w:t>
      </w:r>
      <w:bookmarkStart w:id="658" w:name="_ETM_Q1_2182039"/>
      <w:bookmarkEnd w:id="658"/>
      <w:r>
        <w:rPr>
          <w:rFonts w:hint="cs"/>
          <w:rtl/>
        </w:rPr>
        <w:t>מ</w:t>
      </w:r>
      <w:bookmarkStart w:id="659" w:name="_ETM_Q1_2185000"/>
      <w:bookmarkEnd w:id="659"/>
      <w:r w:rsidR="00E35432">
        <w:rPr>
          <w:rFonts w:hint="cs"/>
          <w:rtl/>
        </w:rPr>
        <w:t xml:space="preserve">השר </w:t>
      </w:r>
      <w:bookmarkStart w:id="660" w:name="_ETM_Q1_2186000"/>
      <w:bookmarkEnd w:id="660"/>
      <w:r w:rsidR="00E35432">
        <w:rPr>
          <w:rFonts w:hint="cs"/>
          <w:rtl/>
        </w:rPr>
        <w:t xml:space="preserve">שלו. </w:t>
      </w:r>
    </w:p>
    <w:p w:rsidR="00E31DCD" w:rsidRDefault="00E31DCD" w:rsidP="00E31DCD">
      <w:pPr>
        <w:rPr>
          <w:rFonts w:hint="cs"/>
          <w:rtl/>
        </w:rPr>
      </w:pPr>
    </w:p>
    <w:p w:rsidR="00E31DCD" w:rsidRDefault="00E31DCD" w:rsidP="00E31DCD">
      <w:pPr>
        <w:pStyle w:val="a"/>
        <w:keepNext/>
        <w:rPr>
          <w:rFonts w:hint="cs"/>
          <w:rtl/>
        </w:rPr>
      </w:pPr>
      <w:bookmarkStart w:id="661" w:name="_ETM_Q1_2188000"/>
      <w:bookmarkEnd w:id="661"/>
      <w:r>
        <w:rPr>
          <w:rtl/>
        </w:rPr>
        <w:t>ארבל אסטרחן:</w:t>
      </w:r>
    </w:p>
    <w:p w:rsidR="00E31DCD" w:rsidRDefault="00E31DCD" w:rsidP="00E31DCD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bookmarkStart w:id="662" w:name="_ETM_Q1_2190000"/>
      <w:bookmarkEnd w:id="662"/>
      <w:r>
        <w:rPr>
          <w:rFonts w:hint="cs"/>
          <w:rtl/>
        </w:rPr>
        <w:t xml:space="preserve">ושר יכול מסגנו. סגן שר יכול </w:t>
      </w:r>
      <w:r w:rsidR="00E35432">
        <w:rPr>
          <w:rFonts w:hint="cs"/>
          <w:rtl/>
        </w:rPr>
        <w:t>רק מהשר שלו?</w:t>
      </w:r>
      <w:r>
        <w:rPr>
          <w:rFonts w:hint="cs"/>
          <w:rtl/>
        </w:rPr>
        <w:t xml:space="preserve"> הוא לא יכול </w:t>
      </w:r>
      <w:bookmarkStart w:id="663" w:name="_ETM_Q1_2194537"/>
      <w:bookmarkEnd w:id="663"/>
      <w:r>
        <w:rPr>
          <w:rFonts w:hint="cs"/>
          <w:rtl/>
        </w:rPr>
        <w:t>לבקש מכל שר לנמק?</w:t>
      </w:r>
    </w:p>
    <w:p w:rsidR="00E35432" w:rsidRDefault="00E35432" w:rsidP="00E35432">
      <w:pPr>
        <w:rPr>
          <w:rFonts w:hint="cs"/>
          <w:rtl/>
        </w:rPr>
      </w:pPr>
    </w:p>
    <w:p w:rsidR="00E35432" w:rsidRDefault="00E35432" w:rsidP="00E35432">
      <w:pPr>
        <w:pStyle w:val="af"/>
        <w:keepNext/>
        <w:rPr>
          <w:rFonts w:hint="cs"/>
          <w:rtl/>
        </w:rPr>
      </w:pPr>
      <w:bookmarkStart w:id="664" w:name="_ETM_Q1_2197000"/>
      <w:bookmarkEnd w:id="664"/>
      <w:r>
        <w:rPr>
          <w:rtl/>
        </w:rPr>
        <w:t>היו"ר יריב לוין:</w:t>
      </w:r>
    </w:p>
    <w:p w:rsidR="00E35432" w:rsidRDefault="00E35432" w:rsidP="00E35432">
      <w:pPr>
        <w:keepNext/>
        <w:rPr>
          <w:rFonts w:hint="cs"/>
          <w:rtl/>
        </w:rPr>
      </w:pPr>
    </w:p>
    <w:p w:rsidR="00E35432" w:rsidRDefault="00E35432" w:rsidP="00E35432">
      <w:pPr>
        <w:rPr>
          <w:rFonts w:hint="cs"/>
          <w:rtl/>
        </w:rPr>
      </w:pPr>
      <w:r>
        <w:rPr>
          <w:rFonts w:hint="cs"/>
          <w:rtl/>
        </w:rPr>
        <w:t xml:space="preserve">הוא יכול לבקש מכל שר. </w:t>
      </w:r>
    </w:p>
    <w:p w:rsidR="00E35432" w:rsidRDefault="00E35432" w:rsidP="00E35432">
      <w:pPr>
        <w:rPr>
          <w:rFonts w:hint="cs"/>
          <w:rtl/>
        </w:rPr>
      </w:pPr>
    </w:p>
    <w:p w:rsidR="00E31DCD" w:rsidRDefault="00E31DCD" w:rsidP="00E31DCD">
      <w:pPr>
        <w:pStyle w:val="a"/>
        <w:keepNext/>
        <w:rPr>
          <w:rFonts w:hint="cs"/>
          <w:rtl/>
        </w:rPr>
      </w:pPr>
      <w:bookmarkStart w:id="665" w:name="_ETM_Q1_2205000"/>
      <w:bookmarkEnd w:id="665"/>
      <w:r>
        <w:rPr>
          <w:rtl/>
        </w:rPr>
        <w:t>ארבל אסטרחן:</w:t>
      </w:r>
    </w:p>
    <w:p w:rsidR="00E31DCD" w:rsidRDefault="00E31DCD" w:rsidP="00E31DCD">
      <w:pPr>
        <w:keepNext/>
        <w:rPr>
          <w:rFonts w:hint="cs"/>
          <w:rtl/>
        </w:rPr>
      </w:pPr>
    </w:p>
    <w:p w:rsidR="00E31DCD" w:rsidRDefault="00E31DCD" w:rsidP="00E31DCD">
      <w:pPr>
        <w:rPr>
          <w:rFonts w:hint="cs"/>
          <w:rtl/>
        </w:rPr>
      </w:pPr>
      <w:bookmarkStart w:id="666" w:name="_ETM_Q1_2197174"/>
      <w:bookmarkStart w:id="667" w:name="_ETM_Q1_2207000"/>
      <w:bookmarkEnd w:id="666"/>
      <w:bookmarkEnd w:id="667"/>
      <w:r>
        <w:rPr>
          <w:rFonts w:hint="cs"/>
          <w:rtl/>
        </w:rPr>
        <w:t>אז סגן שר או ש</w:t>
      </w:r>
      <w:r w:rsidR="00E35432">
        <w:rPr>
          <w:rFonts w:hint="cs"/>
          <w:rtl/>
        </w:rPr>
        <w:t>ר יכול</w:t>
      </w:r>
      <w:r>
        <w:rPr>
          <w:rFonts w:hint="cs"/>
          <w:rtl/>
        </w:rPr>
        <w:t xml:space="preserve">ים לבקש מכל שר, ושר יכול </w:t>
      </w:r>
      <w:bookmarkStart w:id="668" w:name="_ETM_Q1_2208000"/>
      <w:bookmarkEnd w:id="668"/>
      <w:r w:rsidR="00E35432">
        <w:rPr>
          <w:rFonts w:hint="cs"/>
          <w:rtl/>
        </w:rPr>
        <w:t xml:space="preserve">גם מסגנו. </w:t>
      </w:r>
      <w:r>
        <w:rPr>
          <w:rFonts w:hint="cs"/>
          <w:rtl/>
        </w:rPr>
        <w:t xml:space="preserve">חבר כנסת מכל חבר כנסת. </w:t>
      </w:r>
    </w:p>
    <w:p w:rsidR="00E31DCD" w:rsidRDefault="00E31DCD" w:rsidP="00E31DCD">
      <w:pPr>
        <w:rPr>
          <w:rFonts w:hint="cs"/>
          <w:rtl/>
        </w:rPr>
      </w:pPr>
    </w:p>
    <w:p w:rsidR="00E31DCD" w:rsidRDefault="00E31DCD" w:rsidP="00E31DCD">
      <w:pPr>
        <w:rPr>
          <w:rFonts w:hint="cs"/>
          <w:rtl/>
        </w:rPr>
      </w:pPr>
      <w:r>
        <w:rPr>
          <w:rFonts w:hint="cs"/>
          <w:rtl/>
        </w:rPr>
        <w:t>"</w:t>
      </w:r>
      <w:r w:rsidR="00E35432">
        <w:rPr>
          <w:rFonts w:hint="cs"/>
          <w:rtl/>
        </w:rPr>
        <w:t>(ח)</w:t>
      </w:r>
      <w:r>
        <w:rPr>
          <w:rFonts w:hint="cs"/>
          <w:rtl/>
        </w:rPr>
        <w:t xml:space="preserve"> (1) ועדה תצביע על בקשה לדון מחדש בנושא שלגביו התקבלה החלטה </w:t>
      </w:r>
      <w:bookmarkStart w:id="669" w:name="_ETM_Q1_2219012"/>
      <w:bookmarkEnd w:id="669"/>
      <w:r>
        <w:rPr>
          <w:rFonts w:hint="cs"/>
          <w:rtl/>
        </w:rPr>
        <w:t>פעם אחת בלבד, אף אם כמה מבקשים הגישו בקשה דומה."</w:t>
      </w:r>
    </w:p>
    <w:p w:rsidR="00E35432" w:rsidRDefault="00E31DCD" w:rsidP="00E31DCD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670" w:name="_ETM_Q1_2223834"/>
      <w:bookmarkEnd w:id="670"/>
    </w:p>
    <w:p w:rsidR="00E35432" w:rsidRDefault="00E35432" w:rsidP="00E35432">
      <w:pPr>
        <w:pStyle w:val="af"/>
        <w:keepNext/>
        <w:rPr>
          <w:rFonts w:hint="cs"/>
          <w:rtl/>
        </w:rPr>
      </w:pPr>
      <w:bookmarkStart w:id="671" w:name="_ETM_Q1_2228000"/>
      <w:bookmarkEnd w:id="671"/>
      <w:r>
        <w:rPr>
          <w:rtl/>
        </w:rPr>
        <w:t>היו"ר יריב לוין:</w:t>
      </w:r>
    </w:p>
    <w:p w:rsidR="00E35432" w:rsidRDefault="00E35432" w:rsidP="00E35432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r>
        <w:rPr>
          <w:rFonts w:hint="cs"/>
          <w:rtl/>
        </w:rPr>
        <w:t xml:space="preserve">אז אנחנו שוב חוזרים ל"בקשה דומה"? אנחנו צריכים </w:t>
      </w:r>
      <w:r w:rsidR="00E35432">
        <w:rPr>
          <w:rFonts w:hint="cs"/>
          <w:rtl/>
        </w:rPr>
        <w:t xml:space="preserve">לחזור לאותו מינוח. </w:t>
      </w:r>
    </w:p>
    <w:p w:rsidR="00E35432" w:rsidRDefault="00E35432" w:rsidP="00E35432">
      <w:pPr>
        <w:rPr>
          <w:rFonts w:hint="cs"/>
          <w:rtl/>
        </w:rPr>
      </w:pPr>
    </w:p>
    <w:p w:rsidR="00E31DCD" w:rsidRDefault="00E31DCD" w:rsidP="00E31DC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31DCD" w:rsidRDefault="00E31DCD" w:rsidP="00E31DCD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r>
        <w:rPr>
          <w:rFonts w:hint="cs"/>
          <w:rtl/>
        </w:rPr>
        <w:t xml:space="preserve">"את </w:t>
      </w:r>
      <w:r w:rsidR="00E35432">
        <w:rPr>
          <w:rFonts w:hint="cs"/>
          <w:rtl/>
        </w:rPr>
        <w:t>או</w:t>
      </w:r>
      <w:bookmarkStart w:id="672" w:name="_ETM_Q1_2235000"/>
      <w:bookmarkEnd w:id="672"/>
      <w:r w:rsidR="00E35432">
        <w:rPr>
          <w:rFonts w:hint="cs"/>
          <w:rtl/>
        </w:rPr>
        <w:t>תה בקשה.</w:t>
      </w:r>
      <w:r>
        <w:rPr>
          <w:rFonts w:hint="cs"/>
          <w:rtl/>
        </w:rPr>
        <w:t>"</w:t>
      </w:r>
      <w:r w:rsidR="00E35432">
        <w:rPr>
          <w:rFonts w:hint="cs"/>
          <w:rtl/>
        </w:rPr>
        <w:t xml:space="preserve"> </w:t>
      </w:r>
    </w:p>
    <w:p w:rsidR="00E35432" w:rsidRDefault="00E35432" w:rsidP="00E35432">
      <w:pPr>
        <w:rPr>
          <w:rFonts w:hint="cs"/>
          <w:rtl/>
        </w:rPr>
      </w:pPr>
    </w:p>
    <w:p w:rsidR="00E31DCD" w:rsidRDefault="00E31DCD" w:rsidP="00E31DCD">
      <w:pPr>
        <w:pStyle w:val="af1"/>
        <w:keepNext/>
        <w:rPr>
          <w:rFonts w:hint="cs"/>
          <w:rtl/>
        </w:rPr>
      </w:pPr>
      <w:bookmarkStart w:id="673" w:name="_ETM_Q1_2237000"/>
      <w:bookmarkEnd w:id="673"/>
      <w:r>
        <w:rPr>
          <w:rtl/>
        </w:rPr>
        <w:t>אייל זנדברג:</w:t>
      </w:r>
    </w:p>
    <w:p w:rsidR="00E31DCD" w:rsidRDefault="00E31DCD" w:rsidP="00E31DCD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bookmarkStart w:id="674" w:name="_ETM_Q1_2236292"/>
      <w:bookmarkEnd w:id="674"/>
      <w:r>
        <w:rPr>
          <w:rFonts w:hint="cs"/>
          <w:rtl/>
        </w:rPr>
        <w:t xml:space="preserve">זה לא רק אם כמה מבקשים אלא </w:t>
      </w:r>
      <w:r w:rsidR="00E35432">
        <w:rPr>
          <w:rFonts w:hint="cs"/>
          <w:rtl/>
        </w:rPr>
        <w:t>ג</w:t>
      </w:r>
      <w:bookmarkStart w:id="675" w:name="_ETM_Q1_2239000"/>
      <w:bookmarkEnd w:id="675"/>
      <w:r w:rsidR="00E35432">
        <w:rPr>
          <w:rFonts w:hint="cs"/>
          <w:rtl/>
        </w:rPr>
        <w:t xml:space="preserve">ם אותו מבקש </w:t>
      </w:r>
      <w:bookmarkStart w:id="676" w:name="_ETM_Q1_2241000"/>
      <w:bookmarkEnd w:id="676"/>
      <w:r w:rsidR="00E35432">
        <w:rPr>
          <w:rFonts w:hint="cs"/>
          <w:rtl/>
        </w:rPr>
        <w:t xml:space="preserve">לא יכול לבקש פעמיים. </w:t>
      </w:r>
      <w:r>
        <w:rPr>
          <w:rFonts w:hint="cs"/>
          <w:rtl/>
        </w:rPr>
        <w:t xml:space="preserve">הכוונה פה היא </w:t>
      </w:r>
      <w:bookmarkStart w:id="677" w:name="_ETM_Q1_2247193"/>
      <w:bookmarkEnd w:id="677"/>
      <w:r>
        <w:rPr>
          <w:rFonts w:hint="cs"/>
          <w:rtl/>
        </w:rPr>
        <w:t>ל</w:t>
      </w:r>
      <w:r w:rsidR="00E35432">
        <w:rPr>
          <w:rFonts w:hint="cs"/>
          <w:rtl/>
        </w:rPr>
        <w:t xml:space="preserve">איחוד הרביזיה. </w:t>
      </w:r>
      <w:r>
        <w:rPr>
          <w:rFonts w:hint="cs"/>
          <w:rtl/>
        </w:rPr>
        <w:t xml:space="preserve">כלומר, הרביזיה שלו נדחתה ואחרי שבוע הוא מבקש עוד </w:t>
      </w:r>
      <w:bookmarkStart w:id="678" w:name="_ETM_Q1_2251410"/>
      <w:bookmarkEnd w:id="678"/>
      <w:r>
        <w:rPr>
          <w:rFonts w:hint="cs"/>
          <w:rtl/>
        </w:rPr>
        <w:t xml:space="preserve">פעם </w:t>
      </w:r>
      <w:r>
        <w:rPr>
          <w:rtl/>
        </w:rPr>
        <w:t>–</w:t>
      </w:r>
      <w:r>
        <w:rPr>
          <w:rFonts w:hint="cs"/>
          <w:rtl/>
        </w:rPr>
        <w:t xml:space="preserve"> את רוצה למנוע את זה ממנו. </w:t>
      </w:r>
    </w:p>
    <w:p w:rsidR="00E35432" w:rsidRDefault="00E35432" w:rsidP="00E35432">
      <w:pPr>
        <w:rPr>
          <w:rFonts w:hint="cs"/>
          <w:rtl/>
        </w:rPr>
      </w:pPr>
    </w:p>
    <w:p w:rsidR="00E31DCD" w:rsidRDefault="00E31DCD" w:rsidP="00E31DC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31DCD" w:rsidRDefault="00E31DCD" w:rsidP="00E31DCD">
      <w:pPr>
        <w:keepNext/>
        <w:rPr>
          <w:rFonts w:hint="cs"/>
          <w:rtl/>
        </w:rPr>
      </w:pPr>
    </w:p>
    <w:p w:rsidR="00E35432" w:rsidRDefault="00E35432" w:rsidP="00E31DCD">
      <w:pPr>
        <w:rPr>
          <w:rFonts w:hint="cs"/>
          <w:rtl/>
        </w:rPr>
      </w:pPr>
      <w:bookmarkStart w:id="679" w:name="_ETM_Q1_2264037"/>
      <w:bookmarkStart w:id="680" w:name="_ETM_Q1_2266000"/>
      <w:bookmarkEnd w:id="679"/>
      <w:bookmarkEnd w:id="680"/>
      <w:r>
        <w:rPr>
          <w:rFonts w:hint="cs"/>
          <w:rtl/>
        </w:rPr>
        <w:t xml:space="preserve">פעם אחת בלבד </w:t>
      </w:r>
      <w:bookmarkStart w:id="681" w:name="_ETM_Q1_2269000"/>
      <w:bookmarkEnd w:id="681"/>
      <w:r>
        <w:rPr>
          <w:rtl/>
        </w:rPr>
        <w:t>–</w:t>
      </w:r>
      <w:r>
        <w:rPr>
          <w:rFonts w:hint="cs"/>
          <w:rtl/>
        </w:rPr>
        <w:t xml:space="preserve"> זה תמיד. </w:t>
      </w:r>
      <w:r w:rsidR="00E31DCD">
        <w:rPr>
          <w:rFonts w:hint="cs"/>
          <w:rtl/>
        </w:rPr>
        <w:t xml:space="preserve">יש פה שני דברים: קודם כול, שזו פעם אחת על הרביזיה; וזה </w:t>
      </w:r>
      <w:bookmarkStart w:id="682" w:name="_ETM_Q1_2275950"/>
      <w:bookmarkEnd w:id="682"/>
      <w:r w:rsidR="00E31DCD">
        <w:rPr>
          <w:rFonts w:hint="cs"/>
          <w:rtl/>
        </w:rPr>
        <w:t>ש</w:t>
      </w:r>
      <w:r>
        <w:rPr>
          <w:rFonts w:hint="cs"/>
          <w:rtl/>
        </w:rPr>
        <w:t xml:space="preserve">אם כמה הגישו אותה רביזיה </w:t>
      </w:r>
      <w:r>
        <w:rPr>
          <w:rtl/>
        </w:rPr>
        <w:t>–</w:t>
      </w:r>
      <w:r>
        <w:rPr>
          <w:rFonts w:hint="cs"/>
          <w:rtl/>
        </w:rPr>
        <w:t xml:space="preserve"> ההצבעה </w:t>
      </w:r>
      <w:bookmarkStart w:id="683" w:name="_ETM_Q1_2277000"/>
      <w:bookmarkEnd w:id="683"/>
      <w:r>
        <w:rPr>
          <w:rFonts w:hint="cs"/>
          <w:rtl/>
        </w:rPr>
        <w:t xml:space="preserve">היא אחת. </w:t>
      </w:r>
    </w:p>
    <w:p w:rsidR="00E35432" w:rsidRDefault="00E35432" w:rsidP="00E35432">
      <w:pPr>
        <w:rPr>
          <w:rFonts w:hint="cs"/>
          <w:rtl/>
        </w:rPr>
      </w:pPr>
    </w:p>
    <w:p w:rsidR="00E35432" w:rsidRDefault="00E35432" w:rsidP="00E35432">
      <w:pPr>
        <w:pStyle w:val="af"/>
        <w:keepNext/>
        <w:rPr>
          <w:rFonts w:hint="cs"/>
          <w:rtl/>
        </w:rPr>
      </w:pPr>
      <w:bookmarkStart w:id="684" w:name="_ETM_Q1_2280000"/>
      <w:bookmarkEnd w:id="684"/>
      <w:r>
        <w:rPr>
          <w:rtl/>
        </w:rPr>
        <w:t>היו"ר יריב לוין:</w:t>
      </w:r>
    </w:p>
    <w:p w:rsidR="00E35432" w:rsidRDefault="00E35432" w:rsidP="00E35432">
      <w:pPr>
        <w:keepNext/>
        <w:rPr>
          <w:rFonts w:hint="cs"/>
          <w:rtl/>
        </w:rPr>
      </w:pPr>
    </w:p>
    <w:p w:rsidR="00E35432" w:rsidRDefault="00E31DCD" w:rsidP="00E35432">
      <w:pPr>
        <w:rPr>
          <w:rFonts w:hint="cs"/>
          <w:rtl/>
        </w:rPr>
      </w:pPr>
      <w:r>
        <w:rPr>
          <w:rFonts w:hint="cs"/>
          <w:rtl/>
        </w:rPr>
        <w:t xml:space="preserve">אפשר להגיד: אף אם הוגשו כמה בקשות באותו עניין. זה </w:t>
      </w:r>
      <w:bookmarkStart w:id="685" w:name="_ETM_Q1_2281477"/>
      <w:bookmarkEnd w:id="685"/>
      <w:r>
        <w:rPr>
          <w:rFonts w:hint="cs"/>
          <w:rtl/>
        </w:rPr>
        <w:t xml:space="preserve">תופס את כולם. אני לא בטוח שלא כדאי </w:t>
      </w:r>
      <w:r w:rsidR="00E35432">
        <w:rPr>
          <w:rFonts w:hint="cs"/>
          <w:rtl/>
        </w:rPr>
        <w:t xml:space="preserve">להגיד </w:t>
      </w:r>
      <w:r>
        <w:rPr>
          <w:rFonts w:hint="cs"/>
          <w:rtl/>
        </w:rPr>
        <w:t>בכל המקומות</w:t>
      </w:r>
      <w:bookmarkStart w:id="686" w:name="_ETM_Q1_2283340"/>
      <w:bookmarkEnd w:id="686"/>
      <w:r>
        <w:rPr>
          <w:rFonts w:hint="cs"/>
          <w:rtl/>
        </w:rPr>
        <w:t xml:space="preserve"> "</w:t>
      </w:r>
      <w:r w:rsidR="00E35432">
        <w:rPr>
          <w:rFonts w:hint="cs"/>
          <w:rtl/>
        </w:rPr>
        <w:t>בקשות באותו עניין</w:t>
      </w:r>
      <w:r>
        <w:rPr>
          <w:rFonts w:hint="cs"/>
          <w:rtl/>
        </w:rPr>
        <w:t>"</w:t>
      </w:r>
      <w:r w:rsidR="00E35432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לא אותה בקשה תמיד, זה יכול להיות בקשות </w:t>
      </w:r>
      <w:bookmarkStart w:id="687" w:name="_ETM_Q1_2289753"/>
      <w:bookmarkEnd w:id="687"/>
      <w:r>
        <w:rPr>
          <w:rFonts w:hint="cs"/>
          <w:rtl/>
        </w:rPr>
        <w:t xml:space="preserve">באותו עניין. </w:t>
      </w:r>
    </w:p>
    <w:p w:rsidR="00E35432" w:rsidRDefault="00E35432" w:rsidP="00E35432">
      <w:pPr>
        <w:rPr>
          <w:rFonts w:hint="cs"/>
          <w:rtl/>
        </w:rPr>
      </w:pPr>
    </w:p>
    <w:p w:rsidR="00403730" w:rsidRDefault="00403730" w:rsidP="00403730">
      <w:pPr>
        <w:pStyle w:val="a"/>
        <w:keepNext/>
        <w:rPr>
          <w:rFonts w:hint="cs"/>
          <w:rtl/>
        </w:rPr>
      </w:pPr>
      <w:bookmarkStart w:id="688" w:name="_ETM_Q1_2298000"/>
      <w:bookmarkEnd w:id="688"/>
      <w:r>
        <w:rPr>
          <w:rtl/>
        </w:rPr>
        <w:t>ארבל אסטרחן:</w:t>
      </w:r>
    </w:p>
    <w:p w:rsidR="00403730" w:rsidRDefault="00403730" w:rsidP="00403730">
      <w:pPr>
        <w:keepNext/>
        <w:rPr>
          <w:rFonts w:hint="cs"/>
          <w:rtl/>
        </w:rPr>
      </w:pPr>
    </w:p>
    <w:p w:rsidR="00403730" w:rsidRDefault="00403730" w:rsidP="00403730">
      <w:pPr>
        <w:rPr>
          <w:rFonts w:hint="cs"/>
          <w:rtl/>
        </w:rPr>
      </w:pPr>
      <w:r>
        <w:rPr>
          <w:rFonts w:hint="cs"/>
          <w:rtl/>
        </w:rPr>
        <w:t>טוב. "</w:t>
      </w:r>
      <w:bookmarkStart w:id="689" w:name="_ETM_Q1_2299000"/>
      <w:bookmarkEnd w:id="689"/>
      <w:r w:rsidR="00E35432">
        <w:rPr>
          <w:rFonts w:hint="cs"/>
          <w:rtl/>
        </w:rPr>
        <w:t>(2)</w:t>
      </w:r>
      <w:r>
        <w:rPr>
          <w:rFonts w:hint="cs"/>
          <w:rtl/>
        </w:rPr>
        <w:t xml:space="preserve"> החליטה הוועדה לקיים דיון מחדש בנושא, </w:t>
      </w:r>
      <w:bookmarkStart w:id="690" w:name="_ETM_Q1_2297303"/>
      <w:bookmarkEnd w:id="690"/>
      <w:r>
        <w:rPr>
          <w:rFonts w:hint="cs"/>
          <w:rtl/>
        </w:rPr>
        <w:t xml:space="preserve">ובדיון החדש שינתה את החלטתה הקודמת, ניתן לבקש דיון </w:t>
      </w:r>
      <w:bookmarkStart w:id="691" w:name="_ETM_Q1_2299656"/>
      <w:bookmarkEnd w:id="691"/>
      <w:r>
        <w:rPr>
          <w:rFonts w:hint="cs"/>
          <w:rtl/>
        </w:rPr>
        <w:t>מחדש נוסף רק לגבי השינויים</w:t>
      </w:r>
      <w:r w:rsidR="00E35432">
        <w:rPr>
          <w:rFonts w:hint="cs"/>
          <w:rtl/>
        </w:rPr>
        <w:t>.</w:t>
      </w:r>
      <w:r>
        <w:rPr>
          <w:rFonts w:hint="cs"/>
          <w:rtl/>
        </w:rPr>
        <w:t>"</w:t>
      </w:r>
    </w:p>
    <w:p w:rsidR="00403730" w:rsidRDefault="00403730" w:rsidP="00403730">
      <w:pPr>
        <w:rPr>
          <w:rFonts w:hint="cs"/>
          <w:rtl/>
        </w:rPr>
      </w:pPr>
    </w:p>
    <w:p w:rsidR="00403730" w:rsidRDefault="00403730" w:rsidP="004037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03730" w:rsidRDefault="00403730" w:rsidP="00403730">
      <w:pPr>
        <w:keepNext/>
        <w:rPr>
          <w:rFonts w:hint="cs"/>
          <w:rtl/>
        </w:rPr>
      </w:pPr>
    </w:p>
    <w:p w:rsidR="00403730" w:rsidRDefault="00403730" w:rsidP="00403730">
      <w:pPr>
        <w:rPr>
          <w:rFonts w:hint="cs"/>
          <w:rtl/>
        </w:rPr>
      </w:pPr>
      <w:r>
        <w:rPr>
          <w:rFonts w:hint="cs"/>
          <w:rtl/>
        </w:rPr>
        <w:t xml:space="preserve">כן, זה ברור. </w:t>
      </w:r>
    </w:p>
    <w:p w:rsidR="00403730" w:rsidRDefault="00403730" w:rsidP="00403730">
      <w:pPr>
        <w:rPr>
          <w:rFonts w:hint="cs"/>
          <w:rtl/>
        </w:rPr>
      </w:pPr>
    </w:p>
    <w:p w:rsidR="00403730" w:rsidRDefault="00403730" w:rsidP="0040373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03730" w:rsidRDefault="00403730" w:rsidP="00403730">
      <w:pPr>
        <w:keepNext/>
        <w:rPr>
          <w:rFonts w:hint="cs"/>
          <w:rtl/>
        </w:rPr>
      </w:pPr>
    </w:p>
    <w:p w:rsidR="00E35432" w:rsidRDefault="00403730" w:rsidP="00403730">
      <w:pPr>
        <w:rPr>
          <w:rFonts w:hint="cs"/>
          <w:rtl/>
        </w:rPr>
      </w:pPr>
      <w:r>
        <w:rPr>
          <w:rFonts w:hint="cs"/>
          <w:rtl/>
        </w:rPr>
        <w:t xml:space="preserve">"(3) היה הנושא הצעת חוק, והבקשה לדיון מחדש היתה בהצעת החוק </w:t>
      </w:r>
      <w:bookmarkStart w:id="692" w:name="_ETM_Q1_2312344"/>
      <w:bookmarkEnd w:id="692"/>
      <w:r>
        <w:rPr>
          <w:rFonts w:hint="cs"/>
          <w:rtl/>
        </w:rPr>
        <w:t xml:space="preserve">כולה, לא יצביעו על בקשות נוספות לדיון מחדש לגבי אותה </w:t>
      </w:r>
      <w:bookmarkStart w:id="693" w:name="_ETM_Q1_2317202"/>
      <w:bookmarkEnd w:id="693"/>
      <w:r>
        <w:rPr>
          <w:rFonts w:hint="cs"/>
          <w:rtl/>
        </w:rPr>
        <w:t xml:space="preserve">הצעת חוק, אולם אם הבקשה לדיון מחדש היתה בעניין </w:t>
      </w:r>
      <w:bookmarkStart w:id="694" w:name="_ETM_Q1_2315344"/>
      <w:bookmarkEnd w:id="694"/>
      <w:r>
        <w:rPr>
          <w:rFonts w:hint="cs"/>
          <w:rtl/>
        </w:rPr>
        <w:t>מסוים שבהצעת החוק, ניתן לבקש דיון מחדש בעניינים אחרים</w:t>
      </w:r>
      <w:bookmarkStart w:id="695" w:name="_ETM_Q1_2323879"/>
      <w:bookmarkEnd w:id="695"/>
      <w:r>
        <w:rPr>
          <w:rFonts w:hint="cs"/>
          <w:rtl/>
        </w:rPr>
        <w:t xml:space="preserve"> שבהצעת החוק או בהצעת החוק כולה".</w:t>
      </w:r>
    </w:p>
    <w:p w:rsidR="00E35432" w:rsidRDefault="00E35432" w:rsidP="00E35432">
      <w:pPr>
        <w:rPr>
          <w:rFonts w:hint="cs"/>
          <w:rtl/>
        </w:rPr>
      </w:pPr>
    </w:p>
    <w:p w:rsidR="00403730" w:rsidRDefault="00403730" w:rsidP="00E35432">
      <w:pPr>
        <w:rPr>
          <w:rFonts w:hint="cs"/>
          <w:rtl/>
        </w:rPr>
      </w:pPr>
      <w:r>
        <w:rPr>
          <w:rFonts w:hint="cs"/>
          <w:rtl/>
        </w:rPr>
        <w:t xml:space="preserve">אוקיי, אז זה </w:t>
      </w:r>
      <w:r w:rsidR="00E35432">
        <w:rPr>
          <w:rFonts w:hint="cs"/>
          <w:rtl/>
        </w:rPr>
        <w:t>ס</w:t>
      </w:r>
      <w:bookmarkStart w:id="696" w:name="_ETM_Q1_2354000"/>
      <w:bookmarkEnd w:id="696"/>
      <w:r w:rsidR="00E35432">
        <w:rPr>
          <w:rFonts w:hint="cs"/>
          <w:rtl/>
        </w:rPr>
        <w:t>עיף</w:t>
      </w:r>
      <w:r>
        <w:rPr>
          <w:rFonts w:hint="cs"/>
          <w:rtl/>
        </w:rPr>
        <w:t xml:space="preserve"> 16, על 17 כבר דיברנו.</w:t>
      </w:r>
    </w:p>
    <w:p w:rsidR="00403730" w:rsidRDefault="00403730" w:rsidP="00E35432">
      <w:pPr>
        <w:rPr>
          <w:rFonts w:hint="cs"/>
          <w:rtl/>
        </w:rPr>
      </w:pPr>
      <w:bookmarkStart w:id="697" w:name="_ETM_Q1_2336256"/>
      <w:bookmarkEnd w:id="697"/>
    </w:p>
    <w:p w:rsidR="00403730" w:rsidRDefault="00403730" w:rsidP="004037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03730" w:rsidRDefault="00403730" w:rsidP="00403730">
      <w:pPr>
        <w:keepNext/>
        <w:rPr>
          <w:rFonts w:hint="cs"/>
          <w:rtl/>
        </w:rPr>
      </w:pPr>
    </w:p>
    <w:p w:rsidR="00403730" w:rsidRDefault="00403730" w:rsidP="00403730">
      <w:pPr>
        <w:rPr>
          <w:rFonts w:hint="cs"/>
          <w:rtl/>
        </w:rPr>
      </w:pPr>
      <w:r>
        <w:rPr>
          <w:rFonts w:hint="cs"/>
          <w:rtl/>
        </w:rPr>
        <w:t xml:space="preserve">צריך רק ליידע את חבר הכנסת גפני שאין הסכמה, ובמקום שאין הסכמה אנחנו נשארים עם </w:t>
      </w:r>
      <w:bookmarkStart w:id="698" w:name="_ETM_Q1_2339583"/>
      <w:bookmarkEnd w:id="698"/>
      <w:r>
        <w:rPr>
          <w:rFonts w:hint="cs"/>
          <w:rtl/>
        </w:rPr>
        <w:t xml:space="preserve">הדין הקיים. </w:t>
      </w:r>
    </w:p>
    <w:p w:rsidR="00403730" w:rsidRDefault="00403730" w:rsidP="00403730">
      <w:pPr>
        <w:rPr>
          <w:rFonts w:hint="cs"/>
          <w:rtl/>
        </w:rPr>
      </w:pPr>
      <w:bookmarkStart w:id="699" w:name="_ETM_Q1_2342708"/>
      <w:bookmarkEnd w:id="699"/>
    </w:p>
    <w:p w:rsidR="00403730" w:rsidRDefault="00403730" w:rsidP="0040373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03730" w:rsidRDefault="00403730" w:rsidP="00403730">
      <w:pPr>
        <w:keepNext/>
        <w:rPr>
          <w:rFonts w:hint="cs"/>
          <w:rtl/>
        </w:rPr>
      </w:pPr>
    </w:p>
    <w:p w:rsidR="00E35432" w:rsidRDefault="00403730" w:rsidP="00403730">
      <w:pPr>
        <w:rPr>
          <w:rFonts w:hint="cs"/>
          <w:rtl/>
        </w:rPr>
      </w:pPr>
      <w:bookmarkStart w:id="700" w:name="_ETM_Q1_2344336"/>
      <w:bookmarkStart w:id="701" w:name="_ETM_Q1_2336884"/>
      <w:bookmarkEnd w:id="700"/>
      <w:bookmarkEnd w:id="701"/>
      <w:r>
        <w:rPr>
          <w:rFonts w:hint="cs"/>
          <w:rtl/>
        </w:rPr>
        <w:t xml:space="preserve">לגבי סעיף </w:t>
      </w:r>
      <w:r w:rsidR="00E35432">
        <w:rPr>
          <w:rFonts w:hint="cs"/>
          <w:rtl/>
        </w:rPr>
        <w:t xml:space="preserve">המכסות לא </w:t>
      </w:r>
      <w:bookmarkStart w:id="702" w:name="_ETM_Q1_2358000"/>
      <w:bookmarkEnd w:id="702"/>
      <w:r w:rsidR="00E35432">
        <w:rPr>
          <w:rFonts w:hint="cs"/>
          <w:rtl/>
        </w:rPr>
        <w:t>קיימנו ישיבה מאז</w:t>
      </w:r>
      <w:r>
        <w:rPr>
          <w:rFonts w:hint="cs"/>
          <w:rtl/>
        </w:rPr>
        <w:t>,</w:t>
      </w:r>
      <w:r w:rsidR="00E35432">
        <w:rPr>
          <w:rFonts w:hint="cs"/>
          <w:rtl/>
        </w:rPr>
        <w:t xml:space="preserve"> ומה ש</w:t>
      </w:r>
      <w:r>
        <w:rPr>
          <w:rFonts w:hint="cs"/>
          <w:rtl/>
        </w:rPr>
        <w:t xml:space="preserve">סוכם </w:t>
      </w:r>
      <w:r w:rsidR="00E35432">
        <w:rPr>
          <w:rFonts w:hint="cs"/>
          <w:rtl/>
        </w:rPr>
        <w:t xml:space="preserve">בישיבה הקודמת </w:t>
      </w:r>
      <w:r>
        <w:rPr>
          <w:rFonts w:hint="cs"/>
          <w:rtl/>
        </w:rPr>
        <w:t>הוא מה ש</w:t>
      </w:r>
      <w:r w:rsidR="00E35432">
        <w:rPr>
          <w:rFonts w:hint="cs"/>
          <w:rtl/>
        </w:rPr>
        <w:t xml:space="preserve">תקף. </w:t>
      </w:r>
      <w:r>
        <w:rPr>
          <w:rFonts w:hint="cs"/>
          <w:rtl/>
        </w:rPr>
        <w:t xml:space="preserve">היה שינוי בסעיף קטן (ג), שבמסגרת המכסה למושב והמכסה השבועית תקבע הסיעה את </w:t>
      </w:r>
      <w:bookmarkStart w:id="703" w:name="_ETM_Q1_2371445"/>
      <w:bookmarkEnd w:id="703"/>
      <w:r>
        <w:rPr>
          <w:rFonts w:hint="cs"/>
          <w:rtl/>
        </w:rPr>
        <w:t xml:space="preserve">ההצעות שיוכלו חברי הכנסת להעלות ואת המועד, ובלבד שתאפשר לכל </w:t>
      </w:r>
      <w:bookmarkStart w:id="704" w:name="_ETM_Q1_2379711"/>
      <w:bookmarkEnd w:id="704"/>
      <w:r>
        <w:rPr>
          <w:rFonts w:hint="cs"/>
          <w:rtl/>
        </w:rPr>
        <w:t xml:space="preserve">אחד בפיזור סביר להעלות לדיון את מספר ההצעות שהוא זכאי להעלות. </w:t>
      </w:r>
    </w:p>
    <w:p w:rsidR="00403730" w:rsidRDefault="00403730" w:rsidP="00403730">
      <w:pPr>
        <w:rPr>
          <w:rFonts w:hint="cs"/>
          <w:rtl/>
        </w:rPr>
      </w:pPr>
    </w:p>
    <w:p w:rsidR="00403730" w:rsidRDefault="00403730" w:rsidP="00403730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403730" w:rsidRDefault="00403730" w:rsidP="00403730">
      <w:pPr>
        <w:keepNext/>
        <w:rPr>
          <w:rFonts w:hint="cs"/>
          <w:rtl/>
        </w:rPr>
      </w:pPr>
    </w:p>
    <w:p w:rsidR="00E35432" w:rsidRDefault="00403730" w:rsidP="00E35432">
      <w:pPr>
        <w:rPr>
          <w:rFonts w:hint="cs"/>
          <w:rtl/>
        </w:rPr>
      </w:pPr>
      <w:bookmarkStart w:id="705" w:name="_ETM_Q1_2389000"/>
      <w:bookmarkStart w:id="706" w:name="_ETM_Q1_2390000"/>
      <w:bookmarkEnd w:id="705"/>
      <w:bookmarkEnd w:id="706"/>
      <w:r>
        <w:rPr>
          <w:rFonts w:hint="cs"/>
          <w:rtl/>
        </w:rPr>
        <w:t>שזה גם המצב ה</w:t>
      </w:r>
      <w:r w:rsidR="00E35432">
        <w:rPr>
          <w:rFonts w:hint="cs"/>
          <w:rtl/>
        </w:rPr>
        <w:t>נו</w:t>
      </w:r>
      <w:bookmarkStart w:id="707" w:name="_ETM_Q1_2391000"/>
      <w:bookmarkEnd w:id="707"/>
      <w:r w:rsidR="00E35432">
        <w:rPr>
          <w:rFonts w:hint="cs"/>
          <w:rtl/>
        </w:rPr>
        <w:t xml:space="preserve">הג היום. </w:t>
      </w:r>
    </w:p>
    <w:p w:rsidR="00E35432" w:rsidRDefault="00E35432" w:rsidP="00E35432">
      <w:pPr>
        <w:rPr>
          <w:rFonts w:hint="cs"/>
          <w:rtl/>
        </w:rPr>
      </w:pPr>
      <w:bookmarkStart w:id="708" w:name="_ETM_Q1_2393000"/>
      <w:bookmarkEnd w:id="708"/>
    </w:p>
    <w:p w:rsidR="00403730" w:rsidRDefault="00403730" w:rsidP="00403730">
      <w:pPr>
        <w:pStyle w:val="a"/>
        <w:keepNext/>
        <w:rPr>
          <w:rFonts w:hint="cs"/>
          <w:rtl/>
        </w:rPr>
      </w:pPr>
      <w:bookmarkStart w:id="709" w:name="_ETM_Q1_2394000"/>
      <w:bookmarkEnd w:id="709"/>
      <w:r>
        <w:rPr>
          <w:rtl/>
        </w:rPr>
        <w:t>ארבל אסטרחן:</w:t>
      </w:r>
    </w:p>
    <w:p w:rsidR="00403730" w:rsidRDefault="00403730" w:rsidP="00403730">
      <w:pPr>
        <w:keepNext/>
        <w:rPr>
          <w:rFonts w:hint="cs"/>
          <w:rtl/>
        </w:rPr>
      </w:pPr>
    </w:p>
    <w:p w:rsidR="00E35432" w:rsidRDefault="00403730" w:rsidP="00403730">
      <w:pPr>
        <w:rPr>
          <w:rFonts w:hint="cs"/>
          <w:rtl/>
        </w:rPr>
      </w:pPr>
      <w:r>
        <w:rPr>
          <w:rFonts w:hint="cs"/>
          <w:rtl/>
        </w:rPr>
        <w:t xml:space="preserve">נכון, זה פשוט חידוד של הדבר </w:t>
      </w:r>
      <w:bookmarkStart w:id="710" w:name="_ETM_Q1_2387598"/>
      <w:bookmarkEnd w:id="710"/>
      <w:r>
        <w:rPr>
          <w:rFonts w:hint="cs"/>
          <w:rtl/>
        </w:rPr>
        <w:t>הזה.</w:t>
      </w:r>
    </w:p>
    <w:p w:rsidR="00403730" w:rsidRDefault="00403730" w:rsidP="00E35432">
      <w:pPr>
        <w:rPr>
          <w:rFonts w:hint="cs"/>
          <w:rtl/>
        </w:rPr>
      </w:pPr>
    </w:p>
    <w:p w:rsidR="00E35432" w:rsidRDefault="00403730" w:rsidP="00E51309">
      <w:pPr>
        <w:rPr>
          <w:rFonts w:hint="cs"/>
          <w:rtl/>
        </w:rPr>
      </w:pPr>
      <w:r>
        <w:rPr>
          <w:rFonts w:hint="cs"/>
          <w:rtl/>
        </w:rPr>
        <w:t xml:space="preserve">עכשיו נשארו כמה דברים טכניים שרציתי להעיר. </w:t>
      </w:r>
      <w:r w:rsidR="00E35432">
        <w:rPr>
          <w:rFonts w:hint="cs"/>
          <w:rtl/>
        </w:rPr>
        <w:t>עש</w:t>
      </w:r>
      <w:bookmarkStart w:id="711" w:name="_ETM_Q1_2395000"/>
      <w:bookmarkEnd w:id="711"/>
      <w:r w:rsidR="00E35432">
        <w:rPr>
          <w:rFonts w:hint="cs"/>
          <w:rtl/>
        </w:rPr>
        <w:t xml:space="preserve">ינו תיקונים בסעיף הדיון המהיר. </w:t>
      </w:r>
      <w:r w:rsidR="00E51309">
        <w:rPr>
          <w:rFonts w:hint="cs"/>
          <w:rtl/>
        </w:rPr>
        <w:t xml:space="preserve">למשל, שאי-אפשר לדון בוועדה משותפת ואיך מעבירים מוועדה לוועדה. באותה הזדמנות שמתעסקים </w:t>
      </w:r>
      <w:bookmarkStart w:id="712" w:name="_ETM_Q1_2419463"/>
      <w:bookmarkEnd w:id="712"/>
      <w:r w:rsidR="00E51309">
        <w:rPr>
          <w:rFonts w:hint="cs"/>
          <w:rtl/>
        </w:rPr>
        <w:t>בסעיף הדיון המהיר הפנתה את תשומת לבי מזכירת הכנסת ש</w:t>
      </w:r>
      <w:r w:rsidR="00E35432">
        <w:rPr>
          <w:rFonts w:hint="cs"/>
          <w:rtl/>
        </w:rPr>
        <w:t xml:space="preserve">לא מובהר היום </w:t>
      </w:r>
      <w:bookmarkStart w:id="713" w:name="_ETM_Q1_2427000"/>
      <w:bookmarkEnd w:id="713"/>
      <w:r w:rsidR="00E35432">
        <w:rPr>
          <w:rFonts w:hint="cs"/>
          <w:rtl/>
        </w:rPr>
        <w:t>בתקנון שכל חבר הכנסת יכול להגיש בקשה אחת</w:t>
      </w:r>
      <w:r w:rsidR="00E51309">
        <w:rPr>
          <w:rFonts w:hint="cs"/>
          <w:rtl/>
        </w:rPr>
        <w:t xml:space="preserve"> </w:t>
      </w:r>
      <w:bookmarkStart w:id="714" w:name="_ETM_Q1_2426370"/>
      <w:bookmarkEnd w:id="714"/>
      <w:r w:rsidR="00E51309">
        <w:rPr>
          <w:rFonts w:hint="cs"/>
          <w:rtl/>
        </w:rPr>
        <w:t>לדיון מהיר בכל שבוע, כמו שנאמר במפורש לגבי הצעות דחופות</w:t>
      </w:r>
      <w:bookmarkStart w:id="715" w:name="_ETM_Q1_2431098"/>
      <w:bookmarkEnd w:id="715"/>
      <w:r w:rsidR="00E51309">
        <w:rPr>
          <w:rFonts w:hint="cs"/>
          <w:rtl/>
        </w:rPr>
        <w:t xml:space="preserve"> לסדר-היום, למשל, למרות שזה היה תמיד הנוהג</w:t>
      </w:r>
      <w:r w:rsidR="00E35432">
        <w:rPr>
          <w:rFonts w:hint="cs"/>
          <w:rtl/>
        </w:rPr>
        <w:t xml:space="preserve">. </w:t>
      </w:r>
      <w:bookmarkStart w:id="716" w:name="_ETM_Q1_2434000"/>
      <w:bookmarkEnd w:id="716"/>
      <w:r w:rsidR="00E51309">
        <w:rPr>
          <w:rFonts w:hint="cs"/>
          <w:rtl/>
        </w:rPr>
        <w:t xml:space="preserve">לכן מוצע, אם אנחנו כבר מתקנים את הסעיף הזה, </w:t>
      </w:r>
      <w:r w:rsidR="00E35432">
        <w:rPr>
          <w:rFonts w:hint="cs"/>
          <w:rtl/>
        </w:rPr>
        <w:t>להבהיר את הדבר הזה</w:t>
      </w:r>
      <w:r w:rsidR="00E51309">
        <w:rPr>
          <w:rFonts w:hint="cs"/>
          <w:rtl/>
        </w:rPr>
        <w:t xml:space="preserve">, שחבר כנסת יכול להגיש </w:t>
      </w:r>
      <w:bookmarkStart w:id="717" w:name="_ETM_Q1_2440535"/>
      <w:bookmarkEnd w:id="717"/>
      <w:r w:rsidR="00E51309">
        <w:rPr>
          <w:rFonts w:hint="cs"/>
          <w:rtl/>
        </w:rPr>
        <w:t>בקשה אחת לדיון מהיר בשבוע</w:t>
      </w:r>
      <w:r w:rsidR="00E35432">
        <w:rPr>
          <w:rFonts w:hint="cs"/>
          <w:rtl/>
        </w:rPr>
        <w:t xml:space="preserve">. </w:t>
      </w:r>
    </w:p>
    <w:p w:rsidR="00E35432" w:rsidRDefault="00E35432" w:rsidP="00E35432">
      <w:pPr>
        <w:rPr>
          <w:rFonts w:hint="cs"/>
          <w:rtl/>
        </w:rPr>
      </w:pPr>
      <w:bookmarkStart w:id="718" w:name="_ETM_Q1_2453000"/>
      <w:bookmarkEnd w:id="718"/>
    </w:p>
    <w:p w:rsidR="00E35432" w:rsidRDefault="00E51309" w:rsidP="00E51309">
      <w:pPr>
        <w:rPr>
          <w:rFonts w:hint="cs"/>
          <w:rtl/>
        </w:rPr>
      </w:pPr>
      <w:r>
        <w:rPr>
          <w:rFonts w:hint="cs"/>
          <w:rtl/>
        </w:rPr>
        <w:t xml:space="preserve">עניין טכני נוסף שאני </w:t>
      </w:r>
      <w:bookmarkStart w:id="719" w:name="_ETM_Q1_2448207"/>
      <w:bookmarkEnd w:id="719"/>
      <w:r>
        <w:rPr>
          <w:rFonts w:hint="cs"/>
          <w:rtl/>
        </w:rPr>
        <w:t xml:space="preserve">רוצה להבהיר אחורה </w:t>
      </w:r>
      <w:r>
        <w:rPr>
          <w:rtl/>
        </w:rPr>
        <w:t>–</w:t>
      </w:r>
      <w:r>
        <w:rPr>
          <w:rFonts w:hint="cs"/>
          <w:rtl/>
        </w:rPr>
        <w:t xml:space="preserve"> יש בפרק החקיקה את הנושא של </w:t>
      </w:r>
      <w:bookmarkStart w:id="720" w:name="_ETM_Q1_2453912"/>
      <w:bookmarkEnd w:id="720"/>
      <w:r w:rsidR="00E35432">
        <w:rPr>
          <w:rFonts w:hint="cs"/>
          <w:rtl/>
        </w:rPr>
        <w:t xml:space="preserve">הצעות חוק תקציביות. </w:t>
      </w:r>
      <w:r>
        <w:rPr>
          <w:rFonts w:hint="cs"/>
          <w:rtl/>
        </w:rPr>
        <w:t xml:space="preserve">הנושא הזה </w:t>
      </w:r>
      <w:r w:rsidR="00E35432">
        <w:rPr>
          <w:rFonts w:hint="cs"/>
          <w:rtl/>
        </w:rPr>
        <w:t>מוסדר</w:t>
      </w:r>
      <w:r>
        <w:rPr>
          <w:rFonts w:hint="cs"/>
          <w:rtl/>
        </w:rPr>
        <w:t xml:space="preserve"> גם</w:t>
      </w:r>
      <w:r w:rsidR="00E35432">
        <w:rPr>
          <w:rFonts w:hint="cs"/>
          <w:rtl/>
        </w:rPr>
        <w:t xml:space="preserve"> בחוק יסוד: </w:t>
      </w:r>
      <w:bookmarkStart w:id="721" w:name="_ETM_Q1_2460000"/>
      <w:bookmarkEnd w:id="721"/>
      <w:r w:rsidR="00E35432">
        <w:rPr>
          <w:rFonts w:hint="cs"/>
          <w:rtl/>
        </w:rPr>
        <w:t xml:space="preserve">משק המדינה, </w:t>
      </w:r>
      <w:r>
        <w:rPr>
          <w:rFonts w:hint="cs"/>
          <w:rtl/>
        </w:rPr>
        <w:t xml:space="preserve">הוא קובע את העקרונות, וגם בתקנון אבל </w:t>
      </w:r>
      <w:bookmarkStart w:id="722" w:name="_ETM_Q1_2463737"/>
      <w:bookmarkEnd w:id="722"/>
      <w:r w:rsidR="00E35432">
        <w:rPr>
          <w:rFonts w:hint="cs"/>
          <w:rtl/>
        </w:rPr>
        <w:t>אין ה</w:t>
      </w:r>
      <w:r>
        <w:rPr>
          <w:rFonts w:hint="cs"/>
          <w:rtl/>
        </w:rPr>
        <w:t xml:space="preserve">סדרה </w:t>
      </w:r>
      <w:r w:rsidR="00E35432">
        <w:rPr>
          <w:rFonts w:hint="cs"/>
          <w:rtl/>
        </w:rPr>
        <w:t xml:space="preserve">לגבי </w:t>
      </w:r>
      <w:r>
        <w:rPr>
          <w:rFonts w:hint="cs"/>
          <w:rtl/>
        </w:rPr>
        <w:t xml:space="preserve">עדכון </w:t>
      </w:r>
      <w:r w:rsidR="00E35432">
        <w:rPr>
          <w:rFonts w:hint="cs"/>
          <w:rtl/>
        </w:rPr>
        <w:t xml:space="preserve">סכום. </w:t>
      </w:r>
      <w:r>
        <w:rPr>
          <w:rFonts w:hint="cs"/>
          <w:rtl/>
        </w:rPr>
        <w:t xml:space="preserve">חוק יסוד: משק המדינה קבע כשנחקק סכום של </w:t>
      </w:r>
      <w:bookmarkStart w:id="723" w:name="_ETM_Q1_2468799"/>
      <w:bookmarkEnd w:id="723"/>
      <w:r w:rsidR="00E35432">
        <w:rPr>
          <w:rFonts w:hint="cs"/>
          <w:rtl/>
        </w:rPr>
        <w:t xml:space="preserve">5 מיליון שקלים, </w:t>
      </w:r>
      <w:bookmarkStart w:id="724" w:name="_ETM_Q1_2471000"/>
      <w:bookmarkEnd w:id="724"/>
      <w:r>
        <w:rPr>
          <w:rFonts w:hint="cs"/>
          <w:rtl/>
        </w:rPr>
        <w:t xml:space="preserve">שמעליו הצעת חוק הופכת לתקציבית. </w:t>
      </w:r>
      <w:r w:rsidR="00E35432">
        <w:rPr>
          <w:rFonts w:hint="cs"/>
          <w:rtl/>
        </w:rPr>
        <w:t>כתוב ש</w:t>
      </w:r>
      <w:r>
        <w:rPr>
          <w:rFonts w:hint="cs"/>
          <w:rtl/>
        </w:rPr>
        <w:t xml:space="preserve">הסכום הזה </w:t>
      </w:r>
      <w:r w:rsidR="00E35432">
        <w:rPr>
          <w:rFonts w:hint="cs"/>
          <w:rtl/>
        </w:rPr>
        <w:t>יוצמד למדד ולא כתוב מי יפרסם עדכון</w:t>
      </w:r>
      <w:r>
        <w:rPr>
          <w:rFonts w:hint="cs"/>
          <w:rtl/>
        </w:rPr>
        <w:t xml:space="preserve"> על הסכום </w:t>
      </w:r>
      <w:bookmarkStart w:id="725" w:name="_ETM_Q1_2478959"/>
      <w:bookmarkEnd w:id="725"/>
      <w:r>
        <w:rPr>
          <w:rFonts w:hint="cs"/>
          <w:rtl/>
        </w:rPr>
        <w:t>הזה</w:t>
      </w:r>
      <w:r w:rsidR="00E35432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מדי שנה אני מבקשת מחשב הכנסת לעשות עדכון של הסכום </w:t>
      </w:r>
      <w:bookmarkStart w:id="726" w:name="_ETM_Q1_2478125"/>
      <w:bookmarkEnd w:id="726"/>
      <w:r>
        <w:rPr>
          <w:rFonts w:hint="cs"/>
          <w:rtl/>
        </w:rPr>
        <w:t xml:space="preserve">ורושמת אותה בחוברת הכפולה שלנו ומעדכנת את היועצים המשפטיים, אבל </w:t>
      </w:r>
      <w:bookmarkStart w:id="727" w:name="_ETM_Q1_2485408"/>
      <w:bookmarkEnd w:id="727"/>
      <w:r>
        <w:rPr>
          <w:rFonts w:hint="cs"/>
          <w:rtl/>
        </w:rPr>
        <w:t>חשבתי שנכון לקבוע ש</w:t>
      </w:r>
      <w:r w:rsidR="00E35432">
        <w:rPr>
          <w:rFonts w:hint="cs"/>
          <w:rtl/>
        </w:rPr>
        <w:t xml:space="preserve">הודעה </w:t>
      </w:r>
      <w:bookmarkStart w:id="728" w:name="_ETM_Q1_2488000"/>
      <w:bookmarkEnd w:id="728"/>
      <w:r>
        <w:rPr>
          <w:rFonts w:hint="cs"/>
          <w:rtl/>
        </w:rPr>
        <w:t xml:space="preserve">על עדכון הסכום הזה </w:t>
      </w:r>
      <w:r w:rsidR="00E35432">
        <w:rPr>
          <w:rFonts w:hint="cs"/>
          <w:rtl/>
        </w:rPr>
        <w:t xml:space="preserve">תפורסם ברשומות מטעם הכנסת. בהיעדר הסמכה </w:t>
      </w:r>
      <w:r>
        <w:rPr>
          <w:rFonts w:hint="cs"/>
          <w:rtl/>
        </w:rPr>
        <w:t xml:space="preserve">כזאת </w:t>
      </w:r>
      <w:r w:rsidR="00E35432">
        <w:rPr>
          <w:rFonts w:hint="cs"/>
          <w:rtl/>
        </w:rPr>
        <w:t>סירבו</w:t>
      </w:r>
      <w:r>
        <w:rPr>
          <w:rFonts w:hint="cs"/>
          <w:rtl/>
        </w:rPr>
        <w:t xml:space="preserve"> לפרסם הודעה כזאת מטעם הכנסת, אמרו שאולי שר האוצר יעשה את זה</w:t>
      </w:r>
      <w:r w:rsidR="00E35432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הוא לא עשה את זה, למרות שהפניתי את תשומת </w:t>
      </w:r>
      <w:bookmarkStart w:id="729" w:name="_ETM_Q1_2504777"/>
      <w:bookmarkEnd w:id="729"/>
      <w:r>
        <w:rPr>
          <w:rFonts w:hint="cs"/>
          <w:rtl/>
        </w:rPr>
        <w:t xml:space="preserve">הלב של אנשיו כמה פעמים. </w:t>
      </w:r>
    </w:p>
    <w:p w:rsidR="00E35432" w:rsidRDefault="00E35432" w:rsidP="00E35432">
      <w:pPr>
        <w:rPr>
          <w:rFonts w:hint="cs"/>
          <w:rtl/>
        </w:rPr>
      </w:pPr>
    </w:p>
    <w:p w:rsidR="00E51309" w:rsidRDefault="00E51309" w:rsidP="00E51309">
      <w:pPr>
        <w:pStyle w:val="af1"/>
        <w:keepNext/>
        <w:rPr>
          <w:rFonts w:hint="cs"/>
          <w:rtl/>
        </w:rPr>
      </w:pPr>
      <w:bookmarkStart w:id="730" w:name="_ETM_Q1_2516000"/>
      <w:bookmarkEnd w:id="730"/>
      <w:r>
        <w:rPr>
          <w:rtl/>
        </w:rPr>
        <w:t>אייל זנדברג:</w:t>
      </w:r>
    </w:p>
    <w:p w:rsidR="00E51309" w:rsidRDefault="00E51309" w:rsidP="00E51309">
      <w:pPr>
        <w:keepNext/>
        <w:rPr>
          <w:rFonts w:hint="cs"/>
          <w:rtl/>
        </w:rPr>
      </w:pPr>
    </w:p>
    <w:p w:rsidR="00E51309" w:rsidRDefault="00E51309" w:rsidP="00E35432">
      <w:pPr>
        <w:rPr>
          <w:rFonts w:hint="cs"/>
          <w:rtl/>
        </w:rPr>
      </w:pPr>
      <w:r>
        <w:rPr>
          <w:rFonts w:hint="cs"/>
          <w:rtl/>
        </w:rPr>
        <w:t>זה מקור הסמכה מספק כדי לחייב פרסום ברשומות?</w:t>
      </w:r>
      <w:bookmarkStart w:id="731" w:name="_ETM_Q1_2508329"/>
      <w:bookmarkEnd w:id="731"/>
    </w:p>
    <w:p w:rsidR="00E51309" w:rsidRDefault="00E51309" w:rsidP="00E35432">
      <w:pPr>
        <w:rPr>
          <w:rFonts w:hint="cs"/>
          <w:rtl/>
        </w:rPr>
      </w:pPr>
    </w:p>
    <w:p w:rsidR="00E51309" w:rsidRDefault="00E51309" w:rsidP="00E51309">
      <w:pPr>
        <w:pStyle w:val="a"/>
        <w:keepNext/>
        <w:rPr>
          <w:rFonts w:hint="cs"/>
          <w:rtl/>
        </w:rPr>
      </w:pPr>
      <w:bookmarkStart w:id="732" w:name="_ETM_Q1_2508767"/>
      <w:bookmarkEnd w:id="732"/>
      <w:r>
        <w:rPr>
          <w:rtl/>
        </w:rPr>
        <w:t>ארבל אסטרחן:</w:t>
      </w:r>
    </w:p>
    <w:p w:rsidR="00E51309" w:rsidRDefault="00E51309" w:rsidP="00E51309">
      <w:pPr>
        <w:keepNext/>
        <w:rPr>
          <w:rFonts w:hint="cs"/>
          <w:rtl/>
        </w:rPr>
      </w:pPr>
    </w:p>
    <w:p w:rsidR="00E51309" w:rsidRDefault="00E51309" w:rsidP="00E51309">
      <w:pPr>
        <w:rPr>
          <w:rFonts w:hint="cs"/>
          <w:rtl/>
        </w:rPr>
      </w:pPr>
      <w:r>
        <w:rPr>
          <w:rFonts w:hint="cs"/>
          <w:rtl/>
        </w:rPr>
        <w:t>אני מקווה שזה יספק אותם, אני יכולה לוודא אתם. זה ממילא פרק שמשלים את חוק היסוד. אני רוצה להגיד שהודעה על עדכון הסכומים הנקובים בהגדרות "הצעת חוק</w:t>
      </w:r>
      <w:bookmarkStart w:id="733" w:name="_ETM_Q1_2528800"/>
      <w:bookmarkEnd w:id="733"/>
      <w:r>
        <w:rPr>
          <w:rFonts w:hint="cs"/>
          <w:rtl/>
        </w:rPr>
        <w:t xml:space="preserve"> תקציבית" ו"הסתייגות תקציבית" בחוק יסוד: משק המדינה, כאמור בסעיף 3ג לחוק היסוד, שאומר שזה צמוד למדד, תפורסם ברשומות מטעם הכנסת. </w:t>
      </w:r>
      <w:bookmarkStart w:id="734" w:name="_ETM_Q1_2539025"/>
      <w:bookmarkEnd w:id="734"/>
    </w:p>
    <w:p w:rsidR="00E51309" w:rsidRDefault="00E51309" w:rsidP="00E35432">
      <w:pPr>
        <w:rPr>
          <w:rFonts w:hint="cs"/>
          <w:rtl/>
        </w:rPr>
      </w:pPr>
      <w:bookmarkStart w:id="735" w:name="_ETM_Q1_2510329"/>
      <w:bookmarkEnd w:id="735"/>
    </w:p>
    <w:p w:rsidR="00E51309" w:rsidRDefault="00E51309" w:rsidP="00E51309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E51309" w:rsidRDefault="00E51309" w:rsidP="00E51309">
      <w:pPr>
        <w:keepNext/>
        <w:rPr>
          <w:rFonts w:hint="cs"/>
          <w:rtl/>
        </w:rPr>
      </w:pPr>
    </w:p>
    <w:p w:rsidR="00E35432" w:rsidRDefault="00E51309" w:rsidP="00E51309">
      <w:pPr>
        <w:rPr>
          <w:rFonts w:hint="cs"/>
          <w:rtl/>
        </w:rPr>
      </w:pPr>
      <w:bookmarkStart w:id="736" w:name="_ETM_Q1_2546400"/>
      <w:bookmarkStart w:id="737" w:name="_ETM_Q1_2546000"/>
      <w:bookmarkEnd w:id="736"/>
      <w:bookmarkEnd w:id="737"/>
      <w:r>
        <w:rPr>
          <w:rFonts w:hint="cs"/>
          <w:rtl/>
        </w:rPr>
        <w:t>את מביאה את זה בסוף פרק החקיקה, אבל נושא המכסות</w:t>
      </w:r>
      <w:bookmarkStart w:id="738" w:name="_ETM_Q1_2548854"/>
      <w:bookmarkEnd w:id="738"/>
      <w:r>
        <w:rPr>
          <w:rFonts w:hint="cs"/>
          <w:rtl/>
        </w:rPr>
        <w:t xml:space="preserve"> גם </w:t>
      </w:r>
      <w:r w:rsidR="00E35432">
        <w:rPr>
          <w:rFonts w:hint="cs"/>
          <w:rtl/>
        </w:rPr>
        <w:t>ר</w:t>
      </w:r>
      <w:bookmarkStart w:id="739" w:name="_ETM_Q1_2548000"/>
      <w:bookmarkEnd w:id="739"/>
      <w:r w:rsidR="00E35432">
        <w:rPr>
          <w:rFonts w:hint="cs"/>
          <w:rtl/>
        </w:rPr>
        <w:t xml:space="preserve">לוונטי לפרק </w:t>
      </w:r>
      <w:bookmarkStart w:id="740" w:name="_ETM_Q1_2551000"/>
      <w:bookmarkEnd w:id="740"/>
      <w:r w:rsidR="00E35432">
        <w:rPr>
          <w:rFonts w:hint="cs"/>
          <w:rtl/>
        </w:rPr>
        <w:t xml:space="preserve">של ההצעות הרגילות. </w:t>
      </w:r>
    </w:p>
    <w:p w:rsidR="00E35432" w:rsidRDefault="00E35432" w:rsidP="00E35432">
      <w:pPr>
        <w:rPr>
          <w:rFonts w:hint="cs"/>
          <w:rtl/>
        </w:rPr>
      </w:pPr>
    </w:p>
    <w:p w:rsidR="005A28B7" w:rsidRDefault="005A28B7" w:rsidP="005A28B7">
      <w:pPr>
        <w:pStyle w:val="a"/>
        <w:keepNext/>
        <w:rPr>
          <w:rFonts w:hint="cs"/>
          <w:rtl/>
        </w:rPr>
      </w:pPr>
      <w:bookmarkStart w:id="741" w:name="_ETM_Q1_2555000"/>
      <w:bookmarkEnd w:id="741"/>
      <w:r>
        <w:rPr>
          <w:rtl/>
        </w:rPr>
        <w:t>ארבל אסטרחן:</w:t>
      </w:r>
    </w:p>
    <w:p w:rsidR="005A28B7" w:rsidRDefault="005A28B7" w:rsidP="005A28B7">
      <w:pPr>
        <w:keepNext/>
        <w:rPr>
          <w:rFonts w:hint="cs"/>
          <w:rtl/>
        </w:rPr>
      </w:pPr>
    </w:p>
    <w:p w:rsidR="005A28B7" w:rsidRDefault="005A28B7" w:rsidP="00E35432">
      <w:pPr>
        <w:rPr>
          <w:rFonts w:hint="cs"/>
          <w:rtl/>
        </w:rPr>
      </w:pPr>
      <w:bookmarkStart w:id="742" w:name="_ETM_Q1_2557000"/>
      <w:bookmarkEnd w:id="742"/>
      <w:r>
        <w:rPr>
          <w:rFonts w:hint="cs"/>
          <w:rtl/>
        </w:rPr>
        <w:t xml:space="preserve">נכון, </w:t>
      </w:r>
      <w:r w:rsidR="00E35432">
        <w:rPr>
          <w:rFonts w:hint="cs"/>
          <w:rtl/>
        </w:rPr>
        <w:t xml:space="preserve">לכן חיכינו עד עכשיו. </w:t>
      </w:r>
    </w:p>
    <w:p w:rsidR="005A28B7" w:rsidRDefault="005A28B7" w:rsidP="00E35432">
      <w:pPr>
        <w:rPr>
          <w:rFonts w:hint="cs"/>
          <w:rtl/>
        </w:rPr>
      </w:pPr>
    </w:p>
    <w:p w:rsidR="005A28B7" w:rsidRDefault="005A28B7" w:rsidP="005A28B7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5A28B7" w:rsidRDefault="005A28B7" w:rsidP="005A28B7">
      <w:pPr>
        <w:keepNext/>
        <w:rPr>
          <w:rFonts w:hint="cs"/>
          <w:rtl/>
        </w:rPr>
      </w:pPr>
    </w:p>
    <w:p w:rsidR="005A28B7" w:rsidRDefault="005A28B7" w:rsidP="005A28B7">
      <w:pPr>
        <w:rPr>
          <w:rFonts w:hint="cs"/>
          <w:rtl/>
        </w:rPr>
      </w:pPr>
      <w:r>
        <w:rPr>
          <w:rFonts w:hint="cs"/>
          <w:rtl/>
        </w:rPr>
        <w:t xml:space="preserve">את אומרת שהרבה יותר חשוב זה המכסה בהצעות חוק. בסדר. </w:t>
      </w:r>
    </w:p>
    <w:p w:rsidR="005A28B7" w:rsidRDefault="005A28B7" w:rsidP="005A28B7">
      <w:pPr>
        <w:rPr>
          <w:rFonts w:hint="cs"/>
          <w:rtl/>
        </w:rPr>
      </w:pPr>
      <w:bookmarkStart w:id="743" w:name="_ETM_Q1_2568983"/>
      <w:bookmarkEnd w:id="743"/>
    </w:p>
    <w:p w:rsidR="005A28B7" w:rsidRDefault="005A28B7" w:rsidP="005A28B7">
      <w:pPr>
        <w:pStyle w:val="a"/>
        <w:keepNext/>
        <w:rPr>
          <w:rFonts w:hint="cs"/>
          <w:rtl/>
        </w:rPr>
      </w:pPr>
      <w:bookmarkStart w:id="744" w:name="_ETM_Q1_2569351"/>
      <w:bookmarkEnd w:id="744"/>
      <w:r>
        <w:rPr>
          <w:rtl/>
        </w:rPr>
        <w:t>ארבל אסטרחן:</w:t>
      </w:r>
    </w:p>
    <w:p w:rsidR="005A28B7" w:rsidRDefault="005A28B7" w:rsidP="005A28B7">
      <w:pPr>
        <w:keepNext/>
        <w:rPr>
          <w:rFonts w:hint="cs"/>
          <w:rtl/>
        </w:rPr>
      </w:pPr>
    </w:p>
    <w:p w:rsidR="005A28B7" w:rsidRDefault="005A28B7" w:rsidP="00E35432">
      <w:pPr>
        <w:rPr>
          <w:rFonts w:hint="cs"/>
          <w:rtl/>
        </w:rPr>
      </w:pPr>
      <w:bookmarkStart w:id="745" w:name="_ETM_Q1_2565452"/>
      <w:bookmarkStart w:id="746" w:name="_ETM_Q1_2565826"/>
      <w:bookmarkStart w:id="747" w:name="_ETM_Q1_2566186"/>
      <w:bookmarkEnd w:id="745"/>
      <w:bookmarkEnd w:id="746"/>
      <w:bookmarkEnd w:id="747"/>
      <w:r>
        <w:rPr>
          <w:rFonts w:hint="cs"/>
          <w:rtl/>
        </w:rPr>
        <w:t xml:space="preserve">צריך לזכור שבפרק ההצעות לסדר </w:t>
      </w:r>
      <w:bookmarkStart w:id="748" w:name="_ETM_Q1_2568961"/>
      <w:bookmarkEnd w:id="748"/>
      <w:r>
        <w:rPr>
          <w:rFonts w:hint="cs"/>
          <w:rtl/>
        </w:rPr>
        <w:t xml:space="preserve">יש הפניה. זאת אומרת, בפרק ההצעות לסדר כתוב: חבר </w:t>
      </w:r>
      <w:bookmarkStart w:id="749" w:name="_ETM_Q1_2570653"/>
      <w:bookmarkEnd w:id="749"/>
      <w:r>
        <w:rPr>
          <w:rFonts w:hint="cs"/>
          <w:rtl/>
        </w:rPr>
        <w:t>כנסת יכול להעלות הצעות לסדר במסגרת המכסה כאמור בסעיף.</w:t>
      </w:r>
      <w:bookmarkStart w:id="750" w:name="_ETM_Q1_2576827"/>
      <w:bookmarkEnd w:id="750"/>
      <w:r>
        <w:rPr>
          <w:rFonts w:hint="cs"/>
          <w:rtl/>
        </w:rPr>
        <w:t xml:space="preserve"> </w:t>
      </w:r>
    </w:p>
    <w:p w:rsidR="005A28B7" w:rsidRDefault="005A28B7" w:rsidP="00E35432">
      <w:pPr>
        <w:rPr>
          <w:rFonts w:hint="cs"/>
          <w:rtl/>
        </w:rPr>
      </w:pPr>
      <w:bookmarkStart w:id="751" w:name="_ETM_Q1_2577265"/>
      <w:bookmarkEnd w:id="751"/>
    </w:p>
    <w:p w:rsidR="00E35432" w:rsidRDefault="005A28B7" w:rsidP="0024602B">
      <w:pPr>
        <w:rPr>
          <w:rFonts w:hint="cs"/>
          <w:rtl/>
        </w:rPr>
      </w:pPr>
      <w:bookmarkStart w:id="752" w:name="_ETM_Q1_2577743"/>
      <w:bookmarkEnd w:id="752"/>
      <w:r>
        <w:rPr>
          <w:rFonts w:hint="cs"/>
          <w:rtl/>
        </w:rPr>
        <w:t xml:space="preserve">הפרק הזה, כמו כל הפרקים שעשינו עד עכשיו, </w:t>
      </w:r>
      <w:r w:rsidR="00E35432">
        <w:rPr>
          <w:rFonts w:hint="cs"/>
          <w:rtl/>
        </w:rPr>
        <w:t xml:space="preserve">ייכנס לתוקף </w:t>
      </w:r>
      <w:bookmarkStart w:id="753" w:name="_ETM_Q1_2580000"/>
      <w:bookmarkEnd w:id="753"/>
      <w:r w:rsidR="00E35432">
        <w:rPr>
          <w:rFonts w:hint="cs"/>
          <w:rtl/>
        </w:rPr>
        <w:t>באופן מיידי כש</w:t>
      </w:r>
      <w:r>
        <w:rPr>
          <w:rFonts w:hint="cs"/>
          <w:rtl/>
        </w:rPr>
        <w:t xml:space="preserve">הוא </w:t>
      </w:r>
      <w:r w:rsidR="00E35432">
        <w:rPr>
          <w:rFonts w:hint="cs"/>
          <w:rtl/>
        </w:rPr>
        <w:t>יעבור במליאה</w:t>
      </w:r>
      <w:r>
        <w:rPr>
          <w:rFonts w:hint="cs"/>
          <w:rtl/>
        </w:rPr>
        <w:t xml:space="preserve"> </w:t>
      </w:r>
      <w:bookmarkStart w:id="754" w:name="_ETM_Q1_2586696"/>
      <w:bookmarkEnd w:id="754"/>
      <w:r>
        <w:rPr>
          <w:rFonts w:hint="cs"/>
          <w:rtl/>
        </w:rPr>
        <w:t xml:space="preserve">ולכן אראה את הצורך בהבהרה באיזושהי הוראת מעבר, שאומרת </w:t>
      </w:r>
      <w:bookmarkStart w:id="755" w:name="_ETM_Q1_2589646"/>
      <w:bookmarkEnd w:id="755"/>
      <w:r>
        <w:rPr>
          <w:rFonts w:hint="cs"/>
          <w:rtl/>
        </w:rPr>
        <w:t>ש</w:t>
      </w:r>
      <w:r w:rsidR="00E35432">
        <w:rPr>
          <w:rFonts w:hint="cs"/>
          <w:rtl/>
        </w:rPr>
        <w:t>כל הוועדות שנבחרו עד כה</w:t>
      </w:r>
      <w:r>
        <w:rPr>
          <w:rFonts w:hint="cs"/>
          <w:rtl/>
        </w:rPr>
        <w:t>,</w:t>
      </w:r>
      <w:r w:rsidR="00E35432">
        <w:rPr>
          <w:rFonts w:hint="cs"/>
          <w:rtl/>
        </w:rPr>
        <w:t xml:space="preserve"> חברי </w:t>
      </w:r>
      <w:bookmarkStart w:id="756" w:name="_ETM_Q1_2590000"/>
      <w:bookmarkEnd w:id="756"/>
      <w:r w:rsidR="00E35432">
        <w:rPr>
          <w:rFonts w:hint="cs"/>
          <w:rtl/>
        </w:rPr>
        <w:t>הוועדות וממלאי המקום ימשיכו לכהן</w:t>
      </w:r>
      <w:r>
        <w:rPr>
          <w:rFonts w:hint="cs"/>
          <w:rtl/>
        </w:rPr>
        <w:t xml:space="preserve"> לפי הסמכויות שנקבעו להם וכו'</w:t>
      </w:r>
      <w:r w:rsidR="00E35432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אולי גם </w:t>
      </w:r>
      <w:r w:rsidR="00E35432">
        <w:rPr>
          <w:rFonts w:hint="cs"/>
          <w:rtl/>
        </w:rPr>
        <w:t>לקבוע הוראה כללית</w:t>
      </w:r>
      <w:r>
        <w:rPr>
          <w:rFonts w:hint="cs"/>
          <w:rtl/>
        </w:rPr>
        <w:t>, אני לא יודעת אם בפרק או בכל התקנון, שככלל</w:t>
      </w:r>
      <w:r w:rsidR="00E35432">
        <w:rPr>
          <w:rFonts w:hint="cs"/>
          <w:rtl/>
        </w:rPr>
        <w:t xml:space="preserve"> הפגרה נ</w:t>
      </w:r>
      <w:bookmarkStart w:id="757" w:name="_ETM_Q1_2613000"/>
      <w:bookmarkEnd w:id="757"/>
      <w:r w:rsidR="00E35432">
        <w:rPr>
          <w:rFonts w:hint="cs"/>
          <w:rtl/>
        </w:rPr>
        <w:t xml:space="preserve">ספרת אלא אם נקבע אחרת. </w:t>
      </w:r>
      <w:r>
        <w:rPr>
          <w:rFonts w:hint="cs"/>
          <w:rtl/>
        </w:rPr>
        <w:t xml:space="preserve">קבענו הוראה כזאת בפרק </w:t>
      </w:r>
      <w:bookmarkStart w:id="758" w:name="_ETM_Q1_2618147"/>
      <w:bookmarkEnd w:id="758"/>
      <w:r>
        <w:rPr>
          <w:rFonts w:hint="cs"/>
          <w:rtl/>
        </w:rPr>
        <w:t xml:space="preserve">החקיקה, אבל אני צריכה לוודא שזה יהיה קוהרנטי לאורך התקנון, </w:t>
      </w:r>
      <w:bookmarkStart w:id="759" w:name="_ETM_Q1_2622174"/>
      <w:bookmarkEnd w:id="759"/>
      <w:r>
        <w:rPr>
          <w:rFonts w:hint="cs"/>
          <w:rtl/>
        </w:rPr>
        <w:t xml:space="preserve">ובוודאי בפרק הזה. בדרך כלל אמרנו את זה בכל סעיף, </w:t>
      </w:r>
      <w:bookmarkStart w:id="760" w:name="_ETM_Q1_2625521"/>
      <w:bookmarkEnd w:id="760"/>
      <w:r>
        <w:rPr>
          <w:rFonts w:hint="cs"/>
          <w:rtl/>
        </w:rPr>
        <w:t>אבל זה משהו ש</w:t>
      </w:r>
      <w:r w:rsidR="0024602B">
        <w:rPr>
          <w:rFonts w:hint="cs"/>
          <w:rtl/>
        </w:rPr>
        <w:t>א</w:t>
      </w:r>
      <w:r>
        <w:rPr>
          <w:rFonts w:hint="cs"/>
          <w:rtl/>
        </w:rPr>
        <w:t xml:space="preserve">רצה להבהיר. </w:t>
      </w:r>
    </w:p>
    <w:p w:rsidR="00E35432" w:rsidRDefault="00E35432" w:rsidP="00E35432">
      <w:pPr>
        <w:rPr>
          <w:rFonts w:hint="cs"/>
          <w:rtl/>
        </w:rPr>
      </w:pPr>
    </w:p>
    <w:p w:rsidR="005A28B7" w:rsidRDefault="005A28B7" w:rsidP="005A28B7">
      <w:pPr>
        <w:pStyle w:val="af1"/>
        <w:keepNext/>
        <w:rPr>
          <w:rFonts w:hint="cs"/>
          <w:rtl/>
        </w:rPr>
      </w:pPr>
      <w:bookmarkStart w:id="761" w:name="_ETM_Q1_2629000"/>
      <w:bookmarkEnd w:id="761"/>
      <w:r>
        <w:rPr>
          <w:rtl/>
        </w:rPr>
        <w:t>אורי בנק:</w:t>
      </w:r>
    </w:p>
    <w:p w:rsidR="005A28B7" w:rsidRDefault="005A28B7" w:rsidP="005A28B7">
      <w:pPr>
        <w:keepNext/>
        <w:rPr>
          <w:rFonts w:hint="cs"/>
          <w:rtl/>
        </w:rPr>
      </w:pPr>
    </w:p>
    <w:p w:rsidR="00E35432" w:rsidRDefault="00E35432" w:rsidP="00E35432">
      <w:pPr>
        <w:rPr>
          <w:rFonts w:hint="cs"/>
          <w:rtl/>
        </w:rPr>
      </w:pPr>
      <w:bookmarkStart w:id="762" w:name="_ETM_Q1_2631000"/>
      <w:bookmarkEnd w:id="762"/>
      <w:r>
        <w:rPr>
          <w:rFonts w:hint="cs"/>
          <w:rtl/>
        </w:rPr>
        <w:t>איך מבצעים הטמעה</w:t>
      </w:r>
      <w:r w:rsidR="0024602B">
        <w:rPr>
          <w:rFonts w:hint="cs"/>
          <w:rtl/>
        </w:rPr>
        <w:t xml:space="preserve"> של השינויים העיקריים שנעשו כאן</w:t>
      </w:r>
      <w:r>
        <w:rPr>
          <w:rFonts w:hint="cs"/>
          <w:rtl/>
        </w:rPr>
        <w:t xml:space="preserve">? </w:t>
      </w:r>
      <w:r w:rsidR="0024602B">
        <w:rPr>
          <w:rFonts w:hint="cs"/>
          <w:rtl/>
        </w:rPr>
        <w:t>לא השתתפתי בכל הדיונים, א</w:t>
      </w:r>
      <w:bookmarkStart w:id="763" w:name="_ETM_Q1_2634833"/>
      <w:bookmarkEnd w:id="763"/>
      <w:r w:rsidR="0024602B">
        <w:rPr>
          <w:rFonts w:hint="cs"/>
          <w:rtl/>
        </w:rPr>
        <w:t>בל אני זוכר ש</w:t>
      </w:r>
      <w:r>
        <w:rPr>
          <w:rFonts w:hint="cs"/>
          <w:rtl/>
        </w:rPr>
        <w:t xml:space="preserve">היה לפחות </w:t>
      </w:r>
      <w:bookmarkStart w:id="764" w:name="_ETM_Q1_2638000"/>
      <w:bookmarkEnd w:id="764"/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 אחד, לגבי הפסקת דיון</w:t>
      </w:r>
      <w:r w:rsidR="0024602B">
        <w:rPr>
          <w:rFonts w:hint="cs"/>
          <w:rtl/>
        </w:rPr>
        <w:t xml:space="preserve"> ופרוטוקול</w:t>
      </w:r>
      <w:r>
        <w:rPr>
          <w:rFonts w:hint="cs"/>
          <w:rtl/>
        </w:rPr>
        <w:t xml:space="preserve">. </w:t>
      </w:r>
      <w:r w:rsidR="0024602B">
        <w:rPr>
          <w:rFonts w:hint="cs"/>
          <w:rtl/>
        </w:rPr>
        <w:t xml:space="preserve">זה </w:t>
      </w:r>
      <w:smartTag w:uri="urn:schemas-microsoft-com:office:smarttags" w:element="PersonName">
        <w:r w:rsidR="0024602B">
          <w:rPr>
            <w:rFonts w:hint="cs"/>
            <w:rtl/>
          </w:rPr>
          <w:t>דב</w:t>
        </w:r>
      </w:smartTag>
      <w:r w:rsidR="0024602B">
        <w:rPr>
          <w:rFonts w:hint="cs"/>
          <w:rtl/>
        </w:rPr>
        <w:t>ר ש</w:t>
      </w:r>
      <w:r>
        <w:rPr>
          <w:rFonts w:hint="cs"/>
          <w:rtl/>
        </w:rPr>
        <w:t xml:space="preserve">יושבי הראש צריכים להפנים. </w:t>
      </w:r>
    </w:p>
    <w:p w:rsidR="003F5C69" w:rsidRDefault="003F5C69" w:rsidP="00E35432">
      <w:pPr>
        <w:rPr>
          <w:rFonts w:hint="cs"/>
          <w:rtl/>
        </w:rPr>
      </w:pPr>
    </w:p>
    <w:p w:rsidR="0024602B" w:rsidRDefault="0024602B" w:rsidP="0024602B">
      <w:pPr>
        <w:pStyle w:val="a"/>
        <w:keepNext/>
        <w:rPr>
          <w:rFonts w:hint="cs"/>
          <w:rtl/>
        </w:rPr>
      </w:pPr>
      <w:bookmarkStart w:id="765" w:name="_ETM_Q1_2651684"/>
      <w:bookmarkEnd w:id="765"/>
      <w:r>
        <w:rPr>
          <w:rtl/>
        </w:rPr>
        <w:t>ארבל אסטרחן: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24602B" w:rsidP="0024602B">
      <w:pPr>
        <w:rPr>
          <w:rFonts w:hint="cs"/>
          <w:rtl/>
        </w:rPr>
      </w:pPr>
      <w:r>
        <w:rPr>
          <w:rFonts w:hint="cs"/>
          <w:rtl/>
        </w:rPr>
        <w:t xml:space="preserve">שהכול נכלל </w:t>
      </w:r>
      <w:bookmarkStart w:id="766" w:name="_ETM_Q1_2650997"/>
      <w:bookmarkEnd w:id="766"/>
      <w:r>
        <w:rPr>
          <w:rFonts w:hint="cs"/>
          <w:rtl/>
        </w:rPr>
        <w:t xml:space="preserve">בפרוטוקול, אלא אם עושים הפסקה. </w:t>
      </w:r>
    </w:p>
    <w:p w:rsidR="0024602B" w:rsidRDefault="0024602B" w:rsidP="00E35432">
      <w:pPr>
        <w:rPr>
          <w:rFonts w:hint="cs"/>
          <w:rtl/>
        </w:rPr>
      </w:pPr>
    </w:p>
    <w:p w:rsidR="0024602B" w:rsidRDefault="0024602B" w:rsidP="0024602B">
      <w:pPr>
        <w:pStyle w:val="af1"/>
        <w:keepNext/>
        <w:rPr>
          <w:rFonts w:hint="cs"/>
          <w:rtl/>
        </w:rPr>
      </w:pPr>
      <w:r>
        <w:rPr>
          <w:rtl/>
        </w:rPr>
        <w:t>אורי בנק: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24602B" w:rsidP="0024602B">
      <w:pPr>
        <w:rPr>
          <w:rFonts w:hint="cs"/>
          <w:rtl/>
        </w:rPr>
      </w:pPr>
      <w:r>
        <w:rPr>
          <w:rFonts w:hint="cs"/>
          <w:rtl/>
        </w:rPr>
        <w:t xml:space="preserve">השאלה היא אם אתה מוציא </w:t>
      </w:r>
      <w:bookmarkStart w:id="767" w:name="_ETM_Q1_2654841"/>
      <w:bookmarkEnd w:id="767"/>
      <w:r>
        <w:rPr>
          <w:rFonts w:hint="cs"/>
          <w:rtl/>
        </w:rPr>
        <w:t>חוזר על הפרק הזה, לגבי הפרוטוקול?</w:t>
      </w:r>
    </w:p>
    <w:p w:rsidR="0024602B" w:rsidRDefault="0024602B" w:rsidP="00E35432">
      <w:pPr>
        <w:rPr>
          <w:rFonts w:hint="cs"/>
          <w:rtl/>
        </w:rPr>
      </w:pPr>
    </w:p>
    <w:p w:rsidR="003F5C69" w:rsidRDefault="003F5C69" w:rsidP="003F5C69">
      <w:pPr>
        <w:pStyle w:val="af"/>
        <w:keepNext/>
        <w:rPr>
          <w:rFonts w:hint="cs"/>
          <w:rtl/>
        </w:rPr>
      </w:pPr>
      <w:bookmarkStart w:id="768" w:name="_ETM_Q1_2657000"/>
      <w:bookmarkEnd w:id="768"/>
      <w:r>
        <w:rPr>
          <w:rtl/>
        </w:rPr>
        <w:t>היו"ר יריב לוין:</w:t>
      </w:r>
    </w:p>
    <w:p w:rsidR="003F5C69" w:rsidRDefault="003F5C69" w:rsidP="003F5C69">
      <w:pPr>
        <w:keepNext/>
        <w:rPr>
          <w:rFonts w:hint="cs"/>
          <w:rtl/>
        </w:rPr>
      </w:pPr>
    </w:p>
    <w:p w:rsidR="003F5C69" w:rsidRDefault="003F5C69" w:rsidP="003F5C69">
      <w:pPr>
        <w:rPr>
          <w:rFonts w:hint="cs"/>
          <w:rtl/>
        </w:rPr>
      </w:pPr>
      <w:r>
        <w:rPr>
          <w:rFonts w:hint="cs"/>
          <w:rtl/>
        </w:rPr>
        <w:t xml:space="preserve">ככה </w:t>
      </w:r>
      <w:bookmarkStart w:id="769" w:name="_ETM_Q1_2659000"/>
      <w:bookmarkEnd w:id="769"/>
      <w:r>
        <w:rPr>
          <w:rFonts w:hint="cs"/>
          <w:rtl/>
        </w:rPr>
        <w:t xml:space="preserve">עשינו. </w:t>
      </w:r>
    </w:p>
    <w:p w:rsidR="003F5C69" w:rsidRDefault="003F5C69" w:rsidP="003F5C69">
      <w:pPr>
        <w:rPr>
          <w:rFonts w:hint="cs"/>
          <w:rtl/>
        </w:rPr>
      </w:pPr>
    </w:p>
    <w:p w:rsidR="0024602B" w:rsidRDefault="0024602B" w:rsidP="0024602B">
      <w:pPr>
        <w:pStyle w:val="a"/>
        <w:keepNext/>
        <w:rPr>
          <w:rFonts w:hint="cs"/>
          <w:rtl/>
        </w:rPr>
      </w:pPr>
      <w:bookmarkStart w:id="770" w:name="_ETM_Q1_2662000"/>
      <w:bookmarkEnd w:id="770"/>
      <w:r>
        <w:rPr>
          <w:rtl/>
        </w:rPr>
        <w:t>ארבל אסטרחן:</w:t>
      </w:r>
    </w:p>
    <w:p w:rsidR="0024602B" w:rsidRDefault="0024602B" w:rsidP="0024602B">
      <w:pPr>
        <w:keepNext/>
        <w:rPr>
          <w:rFonts w:hint="cs"/>
          <w:rtl/>
        </w:rPr>
      </w:pPr>
    </w:p>
    <w:p w:rsidR="003F5C69" w:rsidRDefault="0024602B" w:rsidP="003F5C69">
      <w:pPr>
        <w:rPr>
          <w:rFonts w:hint="cs"/>
          <w:rtl/>
        </w:rPr>
      </w:pPr>
      <w:bookmarkStart w:id="771" w:name="_ETM_Q1_2665326"/>
      <w:bookmarkStart w:id="772" w:name="_ETM_Q1_2664000"/>
      <w:bookmarkEnd w:id="771"/>
      <w:bookmarkEnd w:id="772"/>
      <w:r>
        <w:rPr>
          <w:rFonts w:hint="cs"/>
          <w:rtl/>
        </w:rPr>
        <w:t xml:space="preserve">יצא </w:t>
      </w:r>
      <w:r w:rsidR="003F5C69">
        <w:rPr>
          <w:rFonts w:hint="cs"/>
          <w:rtl/>
        </w:rPr>
        <w:t xml:space="preserve">מכתב </w:t>
      </w:r>
      <w:r>
        <w:rPr>
          <w:rFonts w:hint="cs"/>
          <w:rtl/>
        </w:rPr>
        <w:t xml:space="preserve">מסודר מיריב לכל חברי הכנסת </w:t>
      </w:r>
      <w:bookmarkStart w:id="773" w:name="_ETM_Q1_2667203"/>
      <w:bookmarkEnd w:id="773"/>
      <w:r>
        <w:rPr>
          <w:rFonts w:hint="cs"/>
          <w:rtl/>
        </w:rPr>
        <w:t xml:space="preserve">והשרים. </w:t>
      </w:r>
    </w:p>
    <w:p w:rsidR="003F5C69" w:rsidRDefault="003F5C69" w:rsidP="003F5C69">
      <w:pPr>
        <w:rPr>
          <w:rFonts w:hint="cs"/>
          <w:rtl/>
        </w:rPr>
      </w:pPr>
    </w:p>
    <w:p w:rsidR="0024602B" w:rsidRDefault="0024602B" w:rsidP="002460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24602B" w:rsidP="0024602B">
      <w:pPr>
        <w:rPr>
          <w:rFonts w:hint="cs"/>
          <w:rtl/>
        </w:rPr>
      </w:pPr>
      <w:r>
        <w:rPr>
          <w:rFonts w:hint="cs"/>
          <w:rtl/>
        </w:rPr>
        <w:t xml:space="preserve">כן, היו גם הדרכות. </w:t>
      </w:r>
    </w:p>
    <w:p w:rsidR="0024602B" w:rsidRDefault="0024602B" w:rsidP="0024602B">
      <w:pPr>
        <w:rPr>
          <w:rFonts w:hint="cs"/>
          <w:rtl/>
        </w:rPr>
      </w:pPr>
      <w:bookmarkStart w:id="774" w:name="_ETM_Q1_2669930"/>
      <w:bookmarkEnd w:id="774"/>
    </w:p>
    <w:p w:rsidR="0024602B" w:rsidRDefault="0024602B" w:rsidP="0024602B">
      <w:pPr>
        <w:pStyle w:val="af1"/>
        <w:keepNext/>
        <w:rPr>
          <w:rFonts w:hint="cs"/>
          <w:rtl/>
        </w:rPr>
      </w:pPr>
      <w:bookmarkStart w:id="775" w:name="_ETM_Q1_2670271"/>
      <w:bookmarkEnd w:id="775"/>
      <w:r>
        <w:rPr>
          <w:rtl/>
        </w:rPr>
        <w:t>ירדנה מלר-הורוביץ:</w:t>
      </w:r>
    </w:p>
    <w:p w:rsidR="0024602B" w:rsidRDefault="0024602B" w:rsidP="0024602B">
      <w:pPr>
        <w:keepNext/>
        <w:rPr>
          <w:rFonts w:hint="cs"/>
          <w:rtl/>
        </w:rPr>
      </w:pPr>
    </w:p>
    <w:p w:rsidR="003F5C69" w:rsidRDefault="0024602B" w:rsidP="003F5C69">
      <w:pPr>
        <w:rPr>
          <w:rFonts w:hint="cs"/>
          <w:rtl/>
        </w:rPr>
      </w:pPr>
      <w:bookmarkStart w:id="776" w:name="_ETM_Q1_2671647"/>
      <w:bookmarkStart w:id="777" w:name="_ETM_Q1_2667000"/>
      <w:bookmarkStart w:id="778" w:name="_ETM_Q1_2668000"/>
      <w:bookmarkEnd w:id="776"/>
      <w:bookmarkEnd w:id="777"/>
      <w:bookmarkEnd w:id="778"/>
      <w:r>
        <w:rPr>
          <w:rFonts w:hint="cs"/>
          <w:rtl/>
        </w:rPr>
        <w:t xml:space="preserve">נכון, </w:t>
      </w:r>
      <w:r w:rsidR="003F5C69">
        <w:rPr>
          <w:rFonts w:hint="cs"/>
          <w:rtl/>
        </w:rPr>
        <w:t xml:space="preserve">גם ממני. </w:t>
      </w:r>
      <w:r>
        <w:rPr>
          <w:rFonts w:hint="cs"/>
          <w:rtl/>
        </w:rPr>
        <w:t>אורי,</w:t>
      </w:r>
      <w:bookmarkStart w:id="779" w:name="_ETM_Q1_2680662"/>
      <w:bookmarkEnd w:id="779"/>
      <w:r>
        <w:rPr>
          <w:rFonts w:hint="cs"/>
          <w:rtl/>
        </w:rPr>
        <w:t xml:space="preserve"> גם אליכם הוצאתי מכתב.</w:t>
      </w:r>
    </w:p>
    <w:p w:rsidR="003F5C69" w:rsidRDefault="003F5C69" w:rsidP="003F5C69">
      <w:pPr>
        <w:rPr>
          <w:rFonts w:hint="cs"/>
          <w:rtl/>
        </w:rPr>
      </w:pPr>
    </w:p>
    <w:p w:rsidR="0024602B" w:rsidRDefault="0024602B" w:rsidP="0024602B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3F5C69" w:rsidP="003F5C69">
      <w:pPr>
        <w:rPr>
          <w:rFonts w:hint="cs"/>
          <w:rtl/>
        </w:rPr>
      </w:pPr>
      <w:r>
        <w:rPr>
          <w:rFonts w:hint="cs"/>
          <w:rtl/>
        </w:rPr>
        <w:t>הה</w:t>
      </w:r>
      <w:bookmarkStart w:id="780" w:name="_ETM_Q1_2681000"/>
      <w:bookmarkEnd w:id="780"/>
      <w:r>
        <w:rPr>
          <w:rFonts w:hint="cs"/>
          <w:rtl/>
        </w:rPr>
        <w:t xml:space="preserve">פסקה היא לא חלק </w:t>
      </w:r>
      <w:bookmarkStart w:id="781" w:name="_ETM_Q1_2684000"/>
      <w:bookmarkEnd w:id="781"/>
      <w:r>
        <w:rPr>
          <w:rFonts w:hint="cs"/>
          <w:rtl/>
        </w:rPr>
        <w:t xml:space="preserve">מישיבת הוועדה? </w:t>
      </w:r>
    </w:p>
    <w:p w:rsidR="0024602B" w:rsidRDefault="0024602B" w:rsidP="003F5C69">
      <w:pPr>
        <w:rPr>
          <w:rFonts w:hint="cs"/>
          <w:rtl/>
        </w:rPr>
      </w:pPr>
      <w:bookmarkStart w:id="782" w:name="_ETM_Q1_2684896"/>
      <w:bookmarkEnd w:id="782"/>
    </w:p>
    <w:p w:rsidR="0024602B" w:rsidRDefault="0024602B" w:rsidP="0024602B">
      <w:pPr>
        <w:pStyle w:val="a"/>
        <w:keepNext/>
        <w:rPr>
          <w:rFonts w:hint="cs"/>
          <w:rtl/>
        </w:rPr>
      </w:pPr>
      <w:bookmarkStart w:id="783" w:name="_ETM_Q1_2685081"/>
      <w:bookmarkEnd w:id="783"/>
      <w:r>
        <w:rPr>
          <w:rtl/>
        </w:rPr>
        <w:t>ארבל אסטרחן: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24602B" w:rsidP="0024602B">
      <w:pPr>
        <w:rPr>
          <w:rFonts w:hint="cs"/>
          <w:rtl/>
        </w:rPr>
      </w:pPr>
      <w:r>
        <w:rPr>
          <w:rFonts w:hint="cs"/>
          <w:rtl/>
        </w:rPr>
        <w:t xml:space="preserve">לא, היא לא לפרוטוקול. </w:t>
      </w:r>
    </w:p>
    <w:p w:rsidR="0024602B" w:rsidRDefault="0024602B" w:rsidP="0024602B">
      <w:pPr>
        <w:rPr>
          <w:rFonts w:hint="cs"/>
          <w:rtl/>
        </w:rPr>
      </w:pPr>
    </w:p>
    <w:p w:rsidR="0024602B" w:rsidRDefault="0024602B" w:rsidP="0024602B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24602B" w:rsidP="0024602B">
      <w:pPr>
        <w:rPr>
          <w:rFonts w:hint="cs"/>
          <w:rtl/>
        </w:rPr>
      </w:pPr>
      <w:r>
        <w:rPr>
          <w:rFonts w:hint="cs"/>
          <w:rtl/>
        </w:rPr>
        <w:t xml:space="preserve">היא לא לפרוטוקול, אבל היא חלק </w:t>
      </w:r>
      <w:bookmarkStart w:id="784" w:name="_ETM_Q1_2687594"/>
      <w:bookmarkEnd w:id="784"/>
      <w:r>
        <w:rPr>
          <w:rFonts w:hint="cs"/>
          <w:rtl/>
        </w:rPr>
        <w:t xml:space="preserve">מישיבת הוועדה. </w:t>
      </w:r>
    </w:p>
    <w:p w:rsidR="0024602B" w:rsidRDefault="0024602B" w:rsidP="0024602B">
      <w:pPr>
        <w:rPr>
          <w:rFonts w:hint="cs"/>
          <w:rtl/>
        </w:rPr>
      </w:pPr>
    </w:p>
    <w:p w:rsidR="0024602B" w:rsidRDefault="0024602B" w:rsidP="0024602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24602B" w:rsidP="003F5C69">
      <w:pPr>
        <w:rPr>
          <w:rFonts w:hint="cs"/>
          <w:rtl/>
        </w:rPr>
      </w:pPr>
      <w:r>
        <w:rPr>
          <w:rFonts w:hint="cs"/>
          <w:rtl/>
        </w:rPr>
        <w:t xml:space="preserve">לא, זו הפסקה. </w:t>
      </w:r>
    </w:p>
    <w:p w:rsidR="0024602B" w:rsidRDefault="0024602B" w:rsidP="003F5C69">
      <w:pPr>
        <w:rPr>
          <w:rFonts w:hint="cs"/>
          <w:rtl/>
        </w:rPr>
      </w:pPr>
      <w:bookmarkStart w:id="785" w:name="_ETM_Q1_2695109"/>
      <w:bookmarkEnd w:id="785"/>
    </w:p>
    <w:p w:rsidR="0024602B" w:rsidRDefault="0024602B" w:rsidP="0024602B">
      <w:pPr>
        <w:pStyle w:val="af1"/>
        <w:keepNext/>
        <w:rPr>
          <w:rFonts w:hint="cs"/>
          <w:rtl/>
        </w:rPr>
      </w:pPr>
      <w:bookmarkStart w:id="786" w:name="_ETM_Q1_2695451"/>
      <w:bookmarkEnd w:id="786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4602B" w:rsidRDefault="0024602B" w:rsidP="0024602B">
      <w:pPr>
        <w:keepNext/>
        <w:rPr>
          <w:rFonts w:hint="cs"/>
          <w:rtl/>
        </w:rPr>
      </w:pPr>
    </w:p>
    <w:p w:rsidR="003F5C69" w:rsidRDefault="0024602B" w:rsidP="0024602B">
      <w:pPr>
        <w:rPr>
          <w:rFonts w:hint="cs"/>
          <w:rtl/>
        </w:rPr>
      </w:pPr>
      <w:r>
        <w:rPr>
          <w:rFonts w:hint="cs"/>
          <w:rtl/>
        </w:rPr>
        <w:t xml:space="preserve">הפסקה היא לא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 שיש</w:t>
      </w:r>
      <w:r w:rsidR="003F5C69">
        <w:rPr>
          <w:rFonts w:hint="cs"/>
          <w:rtl/>
        </w:rPr>
        <w:t xml:space="preserve"> לו קיום משפטי. </w:t>
      </w:r>
    </w:p>
    <w:p w:rsidR="003F5C69" w:rsidRDefault="003F5C69" w:rsidP="003F5C69">
      <w:pPr>
        <w:rPr>
          <w:rFonts w:hint="cs"/>
          <w:rtl/>
        </w:rPr>
      </w:pPr>
    </w:p>
    <w:p w:rsidR="0024602B" w:rsidRDefault="0024602B" w:rsidP="0024602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4602B" w:rsidRDefault="0024602B" w:rsidP="0024602B">
      <w:pPr>
        <w:keepNext/>
        <w:rPr>
          <w:rFonts w:hint="cs"/>
          <w:rtl/>
        </w:rPr>
      </w:pPr>
    </w:p>
    <w:p w:rsidR="003F5C69" w:rsidRDefault="003F5C69" w:rsidP="003F5C69">
      <w:pPr>
        <w:rPr>
          <w:rFonts w:hint="cs"/>
          <w:rtl/>
        </w:rPr>
      </w:pPr>
      <w:bookmarkStart w:id="787" w:name="_ETM_Q1_2704733"/>
      <w:bookmarkStart w:id="788" w:name="_ETM_Q1_2700000"/>
      <w:bookmarkEnd w:id="787"/>
      <w:bookmarkEnd w:id="788"/>
      <w:r>
        <w:rPr>
          <w:rFonts w:hint="cs"/>
          <w:rtl/>
        </w:rPr>
        <w:t>למה לא?</w:t>
      </w:r>
      <w:r w:rsidR="0024602B">
        <w:rPr>
          <w:rFonts w:hint="cs"/>
          <w:rtl/>
        </w:rPr>
        <w:t xml:space="preserve"> במליאה כתוב במפורש שהיושב ראש יכול לעשות הפסקה. </w:t>
      </w:r>
    </w:p>
    <w:p w:rsidR="0024602B" w:rsidRDefault="0024602B" w:rsidP="003F5C69">
      <w:pPr>
        <w:rPr>
          <w:rFonts w:hint="cs"/>
          <w:rtl/>
        </w:rPr>
      </w:pPr>
      <w:bookmarkStart w:id="789" w:name="_ETM_Q1_2705432"/>
      <w:bookmarkEnd w:id="789"/>
    </w:p>
    <w:p w:rsidR="0024602B" w:rsidRDefault="0024602B" w:rsidP="0024602B">
      <w:pPr>
        <w:pStyle w:val="af1"/>
        <w:keepNext/>
        <w:rPr>
          <w:rFonts w:hint="cs"/>
          <w:rtl/>
        </w:rPr>
      </w:pPr>
      <w:bookmarkStart w:id="790" w:name="_ETM_Q1_2705871"/>
      <w:bookmarkEnd w:id="790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24602B" w:rsidP="003F5C69">
      <w:pPr>
        <w:rPr>
          <w:rFonts w:hint="cs"/>
          <w:rtl/>
        </w:rPr>
      </w:pPr>
      <w:bookmarkStart w:id="791" w:name="_ETM_Q1_2719000"/>
      <w:bookmarkEnd w:id="791"/>
      <w:r>
        <w:rPr>
          <w:rFonts w:hint="cs"/>
          <w:rtl/>
        </w:rPr>
        <w:t xml:space="preserve">כן, </w:t>
      </w:r>
      <w:bookmarkStart w:id="792" w:name="_ETM_Q1_2705365"/>
      <w:bookmarkEnd w:id="792"/>
      <w:r>
        <w:rPr>
          <w:rFonts w:hint="cs"/>
          <w:rtl/>
        </w:rPr>
        <w:t xml:space="preserve">הוא מכריז על הפסקה. אבל מה קורה בהפסקה? </w:t>
      </w:r>
    </w:p>
    <w:p w:rsidR="0024602B" w:rsidRDefault="0024602B" w:rsidP="003F5C69">
      <w:pPr>
        <w:rPr>
          <w:rFonts w:hint="cs"/>
          <w:rtl/>
        </w:rPr>
      </w:pPr>
      <w:bookmarkStart w:id="793" w:name="_ETM_Q1_2714144"/>
      <w:bookmarkEnd w:id="793"/>
    </w:p>
    <w:p w:rsidR="0024602B" w:rsidRDefault="0024602B" w:rsidP="0024602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4602B" w:rsidRDefault="0024602B" w:rsidP="0024602B">
      <w:pPr>
        <w:keepNext/>
        <w:rPr>
          <w:rFonts w:hint="cs"/>
          <w:rtl/>
        </w:rPr>
      </w:pPr>
    </w:p>
    <w:p w:rsidR="0024602B" w:rsidRDefault="0024602B" w:rsidP="0024602B">
      <w:pPr>
        <w:rPr>
          <w:rFonts w:hint="cs"/>
          <w:rtl/>
        </w:rPr>
      </w:pPr>
      <w:r>
        <w:rPr>
          <w:rFonts w:hint="cs"/>
          <w:rtl/>
        </w:rPr>
        <w:t>הרעיון היה שחבר כנסת או מוזמן לא יוכל להגיד: עכשיו אני רוצה להגיד משהו שהוא לא לפרוטוקול, או: מה שאמרתי הוא לא</w:t>
      </w:r>
      <w:bookmarkStart w:id="794" w:name="_ETM_Q1_2721043"/>
      <w:bookmarkEnd w:id="794"/>
      <w:r>
        <w:rPr>
          <w:rFonts w:hint="cs"/>
          <w:rtl/>
        </w:rPr>
        <w:t xml:space="preserve"> לפרוטוקול. </w:t>
      </w:r>
    </w:p>
    <w:p w:rsidR="0024602B" w:rsidRDefault="0024602B" w:rsidP="0024602B">
      <w:pPr>
        <w:rPr>
          <w:rFonts w:hint="cs"/>
          <w:rtl/>
        </w:rPr>
      </w:pPr>
    </w:p>
    <w:p w:rsidR="0024602B" w:rsidRDefault="0024602B" w:rsidP="0024602B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4602B" w:rsidRDefault="0024602B" w:rsidP="0024602B">
      <w:pPr>
        <w:keepNext/>
        <w:rPr>
          <w:rFonts w:hint="cs"/>
          <w:rtl/>
        </w:rPr>
      </w:pPr>
    </w:p>
    <w:p w:rsidR="003F5C69" w:rsidRDefault="0024602B" w:rsidP="0024602B">
      <w:pPr>
        <w:rPr>
          <w:rFonts w:hint="cs"/>
          <w:rtl/>
        </w:rPr>
      </w:pPr>
      <w:r>
        <w:rPr>
          <w:rFonts w:hint="cs"/>
          <w:rtl/>
        </w:rPr>
        <w:t xml:space="preserve">אני מבין, אבל </w:t>
      </w:r>
      <w:bookmarkStart w:id="795" w:name="_ETM_Q1_2714715"/>
      <w:bookmarkEnd w:id="795"/>
      <w:r>
        <w:rPr>
          <w:rFonts w:hint="cs"/>
          <w:rtl/>
        </w:rPr>
        <w:t xml:space="preserve">נניח שיש </w:t>
      </w:r>
      <w:r w:rsidR="003F5C69">
        <w:rPr>
          <w:rFonts w:hint="cs"/>
          <w:rtl/>
        </w:rPr>
        <w:t>חו</w:t>
      </w:r>
      <w:bookmarkStart w:id="796" w:name="_ETM_Q1_2720000"/>
      <w:bookmarkEnd w:id="796"/>
      <w:r w:rsidR="003F5C69">
        <w:rPr>
          <w:rFonts w:hint="cs"/>
          <w:rtl/>
        </w:rPr>
        <w:t>בת דיווח</w:t>
      </w:r>
      <w:r>
        <w:rPr>
          <w:rFonts w:hint="cs"/>
          <w:rtl/>
        </w:rPr>
        <w:t xml:space="preserve">. אני עובד משרד </w:t>
      </w:r>
      <w:bookmarkStart w:id="797" w:name="_ETM_Q1_2718704"/>
      <w:bookmarkEnd w:id="797"/>
      <w:r>
        <w:rPr>
          <w:rFonts w:hint="cs"/>
          <w:rtl/>
        </w:rPr>
        <w:t>המשפטים, יש עלי חובת דיווח</w:t>
      </w:r>
      <w:r w:rsidR="003F5C69">
        <w:rPr>
          <w:rFonts w:hint="cs"/>
          <w:rtl/>
        </w:rPr>
        <w:t xml:space="preserve"> לוועדה</w:t>
      </w:r>
      <w:r>
        <w:rPr>
          <w:rFonts w:hint="cs"/>
          <w:rtl/>
        </w:rPr>
        <w:t xml:space="preserve"> על יישום של איזשהו חוק</w:t>
      </w:r>
      <w:r w:rsidR="003F5C69">
        <w:rPr>
          <w:rFonts w:hint="cs"/>
          <w:rtl/>
        </w:rPr>
        <w:t xml:space="preserve">. </w:t>
      </w:r>
      <w:bookmarkStart w:id="798" w:name="_ETM_Q1_2724000"/>
      <w:bookmarkEnd w:id="798"/>
      <w:r w:rsidR="003F5C69">
        <w:rPr>
          <w:rFonts w:hint="cs"/>
          <w:rtl/>
        </w:rPr>
        <w:t>אני משכנע את יו</w:t>
      </w:r>
      <w:r>
        <w:rPr>
          <w:rFonts w:hint="cs"/>
          <w:rtl/>
        </w:rPr>
        <w:t xml:space="preserve">שב </w:t>
      </w:r>
      <w:r w:rsidR="003F5C69">
        <w:rPr>
          <w:rFonts w:hint="cs"/>
          <w:rtl/>
        </w:rPr>
        <w:t>ר</w:t>
      </w:r>
      <w:r>
        <w:rPr>
          <w:rFonts w:hint="cs"/>
          <w:rtl/>
        </w:rPr>
        <w:t>אש</w:t>
      </w:r>
      <w:r w:rsidR="003F5C6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הוועדה </w:t>
      </w:r>
      <w:r w:rsidR="003F5C69">
        <w:rPr>
          <w:rFonts w:hint="cs"/>
          <w:rtl/>
        </w:rPr>
        <w:t xml:space="preserve">שאני לא רוצה לומר </w:t>
      </w:r>
      <w:r>
        <w:rPr>
          <w:rFonts w:hint="cs"/>
          <w:rtl/>
        </w:rPr>
        <w:t>את 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 </w:t>
      </w:r>
      <w:r w:rsidR="003F5C69">
        <w:rPr>
          <w:rFonts w:hint="cs"/>
          <w:rtl/>
        </w:rPr>
        <w:t xml:space="preserve">לפרוטוקול. </w:t>
      </w:r>
      <w:r>
        <w:rPr>
          <w:rFonts w:hint="cs"/>
          <w:rtl/>
        </w:rPr>
        <w:t xml:space="preserve">הוא אומר לי: אין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כזה, כתבו </w:t>
      </w:r>
      <w:bookmarkStart w:id="799" w:name="_ETM_Q1_2733344"/>
      <w:bookmarkEnd w:id="799"/>
      <w:r>
        <w:rPr>
          <w:rFonts w:hint="cs"/>
          <w:rtl/>
        </w:rPr>
        <w:t xml:space="preserve">סעיף. פותחים את הסעיף ואומרים: מכריזים על הפסקה, ואז </w:t>
      </w:r>
      <w:bookmarkStart w:id="800" w:name="_ETM_Q1_2731980"/>
      <w:bookmarkEnd w:id="800"/>
      <w:r>
        <w:rPr>
          <w:rFonts w:hint="cs"/>
          <w:rtl/>
        </w:rPr>
        <w:t xml:space="preserve">אני </w:t>
      </w:r>
      <w:r w:rsidR="003F5C69">
        <w:rPr>
          <w:rFonts w:hint="cs"/>
          <w:rtl/>
        </w:rPr>
        <w:t xml:space="preserve">אומר </w:t>
      </w:r>
      <w:bookmarkStart w:id="801" w:name="_ETM_Q1_2733000"/>
      <w:bookmarkEnd w:id="801"/>
      <w:smartTag w:uri="urn:schemas-microsoft-com:office:smarttags" w:element="PersonName">
        <w:r w:rsidR="003F5C69">
          <w:rPr>
            <w:rFonts w:hint="cs"/>
            <w:rtl/>
          </w:rPr>
          <w:t>דב</w:t>
        </w:r>
      </w:smartTag>
      <w:r w:rsidR="003F5C69">
        <w:rPr>
          <w:rFonts w:hint="cs"/>
          <w:rtl/>
        </w:rPr>
        <w:t xml:space="preserve">רים בהפסקה. </w:t>
      </w:r>
    </w:p>
    <w:p w:rsidR="003F5C69" w:rsidRDefault="003F5C69" w:rsidP="003F5C69">
      <w:pPr>
        <w:rPr>
          <w:rFonts w:hint="cs"/>
          <w:rtl/>
        </w:rPr>
      </w:pPr>
    </w:p>
    <w:p w:rsidR="0024602B" w:rsidRDefault="0024602B" w:rsidP="0024602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4602B" w:rsidRDefault="0024602B" w:rsidP="0024602B">
      <w:pPr>
        <w:keepNext/>
        <w:rPr>
          <w:rFonts w:hint="cs"/>
          <w:rtl/>
        </w:rPr>
      </w:pPr>
    </w:p>
    <w:p w:rsidR="003F5C69" w:rsidRDefault="0024602B" w:rsidP="003F5C69">
      <w:pPr>
        <w:rPr>
          <w:rFonts w:hint="cs"/>
          <w:rtl/>
        </w:rPr>
      </w:pPr>
      <w:bookmarkStart w:id="802" w:name="_ETM_Q1_2735606"/>
      <w:bookmarkEnd w:id="802"/>
      <w:r>
        <w:rPr>
          <w:rFonts w:hint="cs"/>
          <w:rtl/>
        </w:rPr>
        <w:t xml:space="preserve">לא, זה </w:t>
      </w:r>
      <w:r w:rsidR="003F5C69">
        <w:rPr>
          <w:rFonts w:hint="cs"/>
          <w:rtl/>
        </w:rPr>
        <w:t>כאי</w:t>
      </w:r>
      <w:bookmarkStart w:id="803" w:name="_ETM_Q1_2737000"/>
      <w:bookmarkEnd w:id="803"/>
      <w:r w:rsidR="003F5C69">
        <w:rPr>
          <w:rFonts w:hint="cs"/>
          <w:rtl/>
        </w:rPr>
        <w:t xml:space="preserve">לו לא אמרת. </w:t>
      </w:r>
    </w:p>
    <w:p w:rsidR="003F5C69" w:rsidRDefault="003F5C69" w:rsidP="003F5C69">
      <w:pPr>
        <w:rPr>
          <w:rFonts w:hint="cs"/>
          <w:rtl/>
        </w:rPr>
      </w:pPr>
    </w:p>
    <w:p w:rsidR="0024602B" w:rsidRDefault="0024602B" w:rsidP="0024602B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24602B" w:rsidRDefault="0024602B" w:rsidP="0024602B">
      <w:pPr>
        <w:keepNext/>
        <w:rPr>
          <w:rFonts w:hint="cs"/>
          <w:rtl/>
        </w:rPr>
      </w:pPr>
    </w:p>
    <w:p w:rsidR="006F3ED2" w:rsidRDefault="0024602B" w:rsidP="0024602B">
      <w:pPr>
        <w:rPr>
          <w:rFonts w:hint="cs"/>
          <w:rtl/>
        </w:rPr>
      </w:pPr>
      <w:r>
        <w:rPr>
          <w:rFonts w:hint="cs"/>
          <w:rtl/>
        </w:rPr>
        <w:t xml:space="preserve">אז לומר שייאמרו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 בהפסקה </w:t>
      </w:r>
      <w:bookmarkStart w:id="804" w:name="_ETM_Q1_2747000"/>
      <w:bookmarkEnd w:id="804"/>
      <w:r>
        <w:rPr>
          <w:rFonts w:hint="cs"/>
          <w:rtl/>
        </w:rPr>
        <w:t>זה כמו להגיד שהם ייאמרו בדרך לקו</w:t>
      </w:r>
      <w:r w:rsidR="006F3ED2">
        <w:rPr>
          <w:rFonts w:hint="cs"/>
          <w:rtl/>
        </w:rPr>
        <w:t>ּ</w:t>
      </w:r>
      <w:r>
        <w:rPr>
          <w:rFonts w:hint="cs"/>
          <w:rtl/>
        </w:rPr>
        <w:t xml:space="preserve">לר. </w:t>
      </w:r>
    </w:p>
    <w:p w:rsidR="006F3ED2" w:rsidRDefault="006F3ED2" w:rsidP="0024602B">
      <w:pPr>
        <w:rPr>
          <w:rFonts w:hint="cs"/>
          <w:rtl/>
        </w:rPr>
      </w:pPr>
    </w:p>
    <w:p w:rsidR="006F3ED2" w:rsidRDefault="006F3ED2" w:rsidP="006F3ED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F3ED2" w:rsidRDefault="006F3ED2" w:rsidP="006F3ED2">
      <w:pPr>
        <w:keepNext/>
        <w:rPr>
          <w:rFonts w:hint="cs"/>
          <w:rtl/>
        </w:rPr>
      </w:pPr>
    </w:p>
    <w:p w:rsidR="006F3ED2" w:rsidRDefault="006F3ED2" w:rsidP="006F3ED2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805" w:name="_ETM_Q1_2741315"/>
      <w:bookmarkEnd w:id="805"/>
      <w:r>
        <w:rPr>
          <w:rFonts w:hint="cs"/>
          <w:rtl/>
        </w:rPr>
        <w:t xml:space="preserve"> </w:t>
      </w:r>
    </w:p>
    <w:p w:rsidR="006F3ED2" w:rsidRDefault="006F3ED2" w:rsidP="006F3ED2">
      <w:pPr>
        <w:rPr>
          <w:rFonts w:hint="cs"/>
          <w:rtl/>
        </w:rPr>
      </w:pPr>
      <w:bookmarkStart w:id="806" w:name="_ETM_Q1_2741562"/>
      <w:bookmarkEnd w:id="806"/>
    </w:p>
    <w:p w:rsidR="006F3ED2" w:rsidRDefault="006F3ED2" w:rsidP="006F3ED2">
      <w:pPr>
        <w:pStyle w:val="af1"/>
        <w:keepNext/>
        <w:rPr>
          <w:rFonts w:hint="cs"/>
          <w:rtl/>
        </w:rPr>
      </w:pPr>
      <w:bookmarkStart w:id="807" w:name="_ETM_Q1_2742262"/>
      <w:bookmarkEnd w:id="807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6F3ED2" w:rsidRDefault="006F3ED2" w:rsidP="006F3ED2">
      <w:pPr>
        <w:keepNext/>
        <w:rPr>
          <w:rFonts w:hint="cs"/>
          <w:rtl/>
        </w:rPr>
      </w:pPr>
    </w:p>
    <w:p w:rsidR="003F5C69" w:rsidRDefault="006F3ED2" w:rsidP="0024602B">
      <w:pPr>
        <w:rPr>
          <w:rFonts w:hint="cs"/>
          <w:rtl/>
        </w:rPr>
      </w:pPr>
      <w:bookmarkStart w:id="808" w:name="_ETM_Q1_2744890"/>
      <w:bookmarkEnd w:id="808"/>
      <w:r>
        <w:rPr>
          <w:rFonts w:hint="cs"/>
          <w:rtl/>
        </w:rPr>
        <w:t>א</w:t>
      </w:r>
      <w:r w:rsidR="003F5C69">
        <w:rPr>
          <w:rFonts w:hint="cs"/>
          <w:rtl/>
        </w:rPr>
        <w:t xml:space="preserve">ז למה צריך להגיד את </w:t>
      </w:r>
      <w:bookmarkStart w:id="809" w:name="_ETM_Q1_2751000"/>
      <w:bookmarkEnd w:id="809"/>
      <w:r w:rsidR="003F5C69">
        <w:rPr>
          <w:rFonts w:hint="cs"/>
          <w:rtl/>
        </w:rPr>
        <w:t>זה פה?</w:t>
      </w:r>
      <w:r>
        <w:rPr>
          <w:rFonts w:hint="cs"/>
          <w:rtl/>
        </w:rPr>
        <w:t xml:space="preserve"> הוא יכול לבקש הפסקה בדיון, הוא לא מבקש ש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ריו ייאמרו בהפסקה. </w:t>
      </w:r>
    </w:p>
    <w:p w:rsidR="003F5C69" w:rsidRDefault="003F5C69" w:rsidP="003F5C69">
      <w:pPr>
        <w:rPr>
          <w:rFonts w:hint="cs"/>
          <w:rtl/>
        </w:rPr>
      </w:pPr>
    </w:p>
    <w:p w:rsidR="006F3ED2" w:rsidRDefault="006F3ED2" w:rsidP="006F3ED2">
      <w:pPr>
        <w:pStyle w:val="af1"/>
        <w:keepNext/>
        <w:rPr>
          <w:rFonts w:hint="cs"/>
          <w:rtl/>
        </w:rPr>
      </w:pPr>
      <w:r>
        <w:rPr>
          <w:rtl/>
        </w:rPr>
        <w:t>דורית ואג:</w:t>
      </w:r>
    </w:p>
    <w:p w:rsidR="006F3ED2" w:rsidRDefault="006F3ED2" w:rsidP="006F3ED2">
      <w:pPr>
        <w:keepNext/>
        <w:rPr>
          <w:rFonts w:hint="cs"/>
          <w:rtl/>
        </w:rPr>
      </w:pPr>
    </w:p>
    <w:p w:rsidR="006F3ED2" w:rsidRDefault="006F3ED2" w:rsidP="006F3ED2">
      <w:pPr>
        <w:rPr>
          <w:rFonts w:hint="cs"/>
          <w:rtl/>
        </w:rPr>
      </w:pPr>
      <w:r>
        <w:rPr>
          <w:rFonts w:hint="cs"/>
          <w:rtl/>
        </w:rPr>
        <w:t>אבל כל הבקשות לא לפרוטוקול בכלל לא רלוונטיות</w:t>
      </w:r>
      <w:bookmarkStart w:id="810" w:name="_ETM_Q1_2755834"/>
      <w:bookmarkEnd w:id="810"/>
      <w:r>
        <w:rPr>
          <w:rFonts w:hint="cs"/>
          <w:rtl/>
        </w:rPr>
        <w:t xml:space="preserve"> היום בגלל המערכת הזאת. </w:t>
      </w:r>
    </w:p>
    <w:p w:rsidR="006F3ED2" w:rsidRDefault="006F3ED2" w:rsidP="006F3ED2">
      <w:pPr>
        <w:rPr>
          <w:rFonts w:hint="cs"/>
          <w:rtl/>
        </w:rPr>
      </w:pPr>
    </w:p>
    <w:p w:rsidR="006F3ED2" w:rsidRDefault="006F3ED2" w:rsidP="006F3ED2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6F3ED2" w:rsidRDefault="006F3ED2" w:rsidP="006F3ED2">
      <w:pPr>
        <w:keepNext/>
        <w:rPr>
          <w:rFonts w:hint="cs"/>
          <w:rtl/>
        </w:rPr>
      </w:pPr>
    </w:p>
    <w:p w:rsidR="006F3ED2" w:rsidRDefault="006F3ED2" w:rsidP="006F3ED2">
      <w:pPr>
        <w:rPr>
          <w:rFonts w:hint="cs"/>
          <w:rtl/>
        </w:rPr>
      </w:pPr>
      <w:r>
        <w:rPr>
          <w:rFonts w:hint="cs"/>
          <w:rtl/>
        </w:rPr>
        <w:t>למה שהוא יבקש הפסקה</w:t>
      </w:r>
      <w:bookmarkStart w:id="811" w:name="_ETM_Q1_2757170"/>
      <w:bookmarkEnd w:id="811"/>
      <w:r>
        <w:rPr>
          <w:rFonts w:hint="cs"/>
          <w:rtl/>
        </w:rPr>
        <w:t>? כשהדיון יימשך הוא שוב יאמר את 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רים? למה ההפסקה, להתרענן? הדגש פה הוא על זה שזה לא ייכלל בפרוטוקול. המהלך יהיה מהלך בר תוקף משפטי, אבל זה לא יהיה בפרוטוקול. אני לא נוקט עמדה, אבל - - - </w:t>
      </w:r>
    </w:p>
    <w:p w:rsidR="006F3ED2" w:rsidRDefault="006F3ED2" w:rsidP="006F3ED2">
      <w:pPr>
        <w:rPr>
          <w:rFonts w:hint="cs"/>
          <w:rtl/>
        </w:rPr>
      </w:pPr>
    </w:p>
    <w:p w:rsidR="006F3ED2" w:rsidRDefault="006F3ED2" w:rsidP="006F3E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3ED2" w:rsidRDefault="006F3ED2" w:rsidP="006F3ED2">
      <w:pPr>
        <w:keepNext/>
        <w:rPr>
          <w:rFonts w:hint="cs"/>
          <w:rtl/>
        </w:rPr>
      </w:pPr>
    </w:p>
    <w:p w:rsidR="006F3ED2" w:rsidRDefault="006F3ED2" w:rsidP="006F3ED2">
      <w:pPr>
        <w:rPr>
          <w:rFonts w:hint="cs"/>
          <w:rtl/>
        </w:rPr>
      </w:pPr>
      <w:r>
        <w:rPr>
          <w:rFonts w:hint="cs"/>
          <w:rtl/>
        </w:rPr>
        <w:t xml:space="preserve">זה  נכון מה שאתה אומר. </w:t>
      </w:r>
    </w:p>
    <w:p w:rsidR="006F3ED2" w:rsidRDefault="006F3ED2" w:rsidP="003F5C69">
      <w:pPr>
        <w:rPr>
          <w:rFonts w:hint="cs"/>
          <w:rtl/>
        </w:rPr>
      </w:pPr>
    </w:p>
    <w:p w:rsidR="006F3ED2" w:rsidRDefault="006F3ED2" w:rsidP="006F3ED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F3ED2" w:rsidRDefault="006F3ED2" w:rsidP="006F3ED2">
      <w:pPr>
        <w:keepNext/>
        <w:rPr>
          <w:rFonts w:hint="cs"/>
          <w:rtl/>
        </w:rPr>
      </w:pPr>
    </w:p>
    <w:p w:rsidR="006F3ED2" w:rsidRDefault="006F3ED2" w:rsidP="006F3ED2">
      <w:pPr>
        <w:rPr>
          <w:rFonts w:hint="cs"/>
          <w:rtl/>
        </w:rPr>
      </w:pPr>
      <w:bookmarkStart w:id="812" w:name="_ETM_Q1_2754331"/>
      <w:bookmarkStart w:id="813" w:name="_ETM_Q1_2777000"/>
      <w:bookmarkEnd w:id="812"/>
      <w:bookmarkEnd w:id="813"/>
      <w:r>
        <w:rPr>
          <w:rFonts w:hint="cs"/>
          <w:rtl/>
        </w:rPr>
        <w:t xml:space="preserve">אמרנו שיושב ראש ועדה </w:t>
      </w:r>
      <w:r w:rsidR="003F5C69">
        <w:rPr>
          <w:rFonts w:hint="cs"/>
          <w:rtl/>
        </w:rPr>
        <w:t>רשאי לקבוע הפסקה</w:t>
      </w:r>
      <w:r>
        <w:rPr>
          <w:rFonts w:hint="cs"/>
          <w:rtl/>
        </w:rPr>
        <w:t xml:space="preserve"> גם לבקשת דובר שמבקש </w:t>
      </w:r>
      <w:bookmarkStart w:id="814" w:name="_ETM_Q1_2775966"/>
      <w:bookmarkEnd w:id="814"/>
      <w:r>
        <w:rPr>
          <w:rFonts w:hint="cs"/>
          <w:rtl/>
        </w:rPr>
        <w:t>ש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ריו ייאמרו בהפסקה ולא ייכללו בפרוטוקול. </w:t>
      </w:r>
    </w:p>
    <w:p w:rsidR="006F3ED2" w:rsidRDefault="006F3ED2" w:rsidP="006F3ED2">
      <w:pPr>
        <w:rPr>
          <w:rFonts w:hint="cs"/>
          <w:rtl/>
        </w:rPr>
      </w:pPr>
    </w:p>
    <w:p w:rsidR="006F3ED2" w:rsidRDefault="006F3ED2" w:rsidP="006F3ED2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3F5C69" w:rsidRDefault="003F5C69" w:rsidP="006F3ED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3F5C69" w:rsidRDefault="006F3ED2" w:rsidP="003F5C69">
      <w:pPr>
        <w:rPr>
          <w:rFonts w:hint="cs"/>
          <w:rtl/>
        </w:rPr>
      </w:pPr>
      <w:r>
        <w:rPr>
          <w:rFonts w:hint="cs"/>
          <w:rtl/>
        </w:rPr>
        <w:t xml:space="preserve">אפשר לקבוע שזו תהיה </w:t>
      </w:r>
      <w:bookmarkStart w:id="815" w:name="_ETM_Q1_2782410"/>
      <w:bookmarkEnd w:id="815"/>
      <w:r w:rsidR="003F5C69">
        <w:rPr>
          <w:rFonts w:hint="cs"/>
          <w:rtl/>
        </w:rPr>
        <w:t>הפ</w:t>
      </w:r>
      <w:bookmarkStart w:id="816" w:name="_ETM_Q1_2782000"/>
      <w:bookmarkEnd w:id="816"/>
      <w:r w:rsidR="003F5C69">
        <w:rPr>
          <w:rFonts w:hint="cs"/>
          <w:rtl/>
        </w:rPr>
        <w:t>סקה ברישום הפרוטוקול</w:t>
      </w:r>
      <w:r>
        <w:rPr>
          <w:rFonts w:hint="cs"/>
          <w:rtl/>
        </w:rPr>
        <w:t>, אבל את זה כנראה אתם לא רוצים, בצדק</w:t>
      </w:r>
      <w:r w:rsidR="003F5C69">
        <w:rPr>
          <w:rFonts w:hint="cs"/>
          <w:rtl/>
        </w:rPr>
        <w:t xml:space="preserve">. </w:t>
      </w:r>
    </w:p>
    <w:p w:rsidR="003F5C69" w:rsidRDefault="003F5C69" w:rsidP="003F5C69">
      <w:pPr>
        <w:rPr>
          <w:rFonts w:hint="cs"/>
          <w:rtl/>
        </w:rPr>
      </w:pPr>
    </w:p>
    <w:p w:rsidR="006F3ED2" w:rsidRDefault="006F3ED2" w:rsidP="006F3ED2">
      <w:pPr>
        <w:pStyle w:val="af1"/>
        <w:keepNext/>
        <w:rPr>
          <w:rFonts w:hint="cs"/>
          <w:rtl/>
        </w:rPr>
      </w:pPr>
      <w:bookmarkStart w:id="817" w:name="_ETM_Q1_2786696"/>
      <w:bookmarkEnd w:id="817"/>
      <w:r>
        <w:rPr>
          <w:rtl/>
        </w:rPr>
        <w:t>דורית ואג:</w:t>
      </w:r>
    </w:p>
    <w:p w:rsidR="006F3ED2" w:rsidRDefault="006F3ED2" w:rsidP="006F3ED2">
      <w:pPr>
        <w:keepNext/>
        <w:rPr>
          <w:rFonts w:hint="cs"/>
          <w:rtl/>
        </w:rPr>
      </w:pPr>
    </w:p>
    <w:p w:rsidR="006F3ED2" w:rsidRDefault="006F3ED2" w:rsidP="006F3ED2">
      <w:pPr>
        <w:rPr>
          <w:rFonts w:hint="cs"/>
          <w:rtl/>
        </w:rPr>
      </w:pPr>
      <w:r>
        <w:rPr>
          <w:rFonts w:hint="cs"/>
          <w:rtl/>
        </w:rPr>
        <w:t xml:space="preserve">יש בעיה עם זה, בגלל המערכת החדשה. </w:t>
      </w:r>
    </w:p>
    <w:p w:rsidR="006F3ED2" w:rsidRDefault="006F3ED2" w:rsidP="006F3ED2">
      <w:pPr>
        <w:rPr>
          <w:rFonts w:hint="cs"/>
          <w:rtl/>
        </w:rPr>
      </w:pPr>
      <w:bookmarkStart w:id="818" w:name="_ETM_Q1_2784275"/>
      <w:bookmarkEnd w:id="818"/>
    </w:p>
    <w:p w:rsidR="006F3ED2" w:rsidRDefault="006F3ED2" w:rsidP="006F3ED2">
      <w:pPr>
        <w:pStyle w:val="af1"/>
        <w:keepNext/>
        <w:rPr>
          <w:rFonts w:hint="cs"/>
          <w:rtl/>
        </w:rPr>
      </w:pPr>
      <w:r>
        <w:rPr>
          <w:rtl/>
        </w:rPr>
        <w:t>אורי בנק:</w:t>
      </w:r>
    </w:p>
    <w:p w:rsidR="006F3ED2" w:rsidRDefault="006F3ED2" w:rsidP="006F3ED2">
      <w:pPr>
        <w:keepNext/>
        <w:rPr>
          <w:rFonts w:hint="cs"/>
          <w:rtl/>
        </w:rPr>
      </w:pPr>
    </w:p>
    <w:p w:rsidR="006F3ED2" w:rsidRDefault="006F3ED2" w:rsidP="006F3ED2">
      <w:pPr>
        <w:rPr>
          <w:rFonts w:hint="cs"/>
          <w:rtl/>
        </w:rPr>
      </w:pPr>
      <w:r>
        <w:rPr>
          <w:rFonts w:hint="cs"/>
          <w:rtl/>
        </w:rPr>
        <w:t xml:space="preserve">זה אחרי דיון ארוך, כשהבנו </w:t>
      </w:r>
      <w:bookmarkStart w:id="819" w:name="_ETM_Q1_2791809"/>
      <w:bookmarkEnd w:id="819"/>
      <w:r>
        <w:rPr>
          <w:rFonts w:hint="cs"/>
          <w:rtl/>
        </w:rPr>
        <w:t xml:space="preserve">שיש בזה הרבה סיפורים, שצריך להפסיק פה איזה ארבע מערכות </w:t>
      </w:r>
      <w:bookmarkStart w:id="820" w:name="_ETM_Q1_2794560"/>
      <w:bookmarkEnd w:id="820"/>
      <w:r>
        <w:rPr>
          <w:rFonts w:hint="cs"/>
          <w:rtl/>
        </w:rPr>
        <w:t xml:space="preserve">שונות שמקליטות, ואחר כך ייווצרו הפסקות בשידור. </w:t>
      </w:r>
    </w:p>
    <w:p w:rsidR="006F3ED2" w:rsidRDefault="006F3ED2" w:rsidP="006F3ED2">
      <w:pPr>
        <w:rPr>
          <w:rFonts w:hint="cs"/>
          <w:rtl/>
        </w:rPr>
      </w:pPr>
      <w:bookmarkStart w:id="821" w:name="_ETM_Q1_2802745"/>
      <w:bookmarkEnd w:id="821"/>
    </w:p>
    <w:p w:rsidR="006F3ED2" w:rsidRDefault="006F3ED2" w:rsidP="006F3ED2">
      <w:pPr>
        <w:pStyle w:val="af1"/>
        <w:keepNext/>
        <w:rPr>
          <w:rFonts w:hint="cs"/>
          <w:rtl/>
        </w:rPr>
      </w:pPr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6F3ED2" w:rsidRDefault="006F3ED2" w:rsidP="006F3ED2">
      <w:pPr>
        <w:keepNext/>
        <w:rPr>
          <w:rFonts w:hint="cs"/>
          <w:rtl/>
        </w:rPr>
      </w:pPr>
    </w:p>
    <w:p w:rsidR="006F3ED2" w:rsidRDefault="006F3ED2" w:rsidP="006F3ED2">
      <w:pPr>
        <w:rPr>
          <w:rFonts w:hint="cs"/>
          <w:rtl/>
        </w:rPr>
      </w:pPr>
      <w:r>
        <w:rPr>
          <w:rFonts w:hint="cs"/>
          <w:rtl/>
        </w:rPr>
        <w:t xml:space="preserve">מה שאני אומר </w:t>
      </w:r>
      <w:bookmarkStart w:id="822" w:name="_ETM_Q1_2810642"/>
      <w:bookmarkEnd w:id="822"/>
      <w:r>
        <w:rPr>
          <w:rFonts w:hint="cs"/>
          <w:rtl/>
        </w:rPr>
        <w:t xml:space="preserve">זה שהסעיף הזה, כמו שהוא, לא יוביל לשום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ר. הוא </w:t>
      </w:r>
      <w:bookmarkStart w:id="823" w:name="_ETM_Q1_2813497"/>
      <w:bookmarkEnd w:id="823"/>
      <w:r>
        <w:rPr>
          <w:rFonts w:hint="cs"/>
          <w:rtl/>
        </w:rPr>
        <w:t xml:space="preserve">חסר משמעות </w:t>
      </w:r>
      <w:r>
        <w:rPr>
          <w:rtl/>
        </w:rPr>
        <w:t>–</w:t>
      </w:r>
      <w:r>
        <w:rPr>
          <w:rFonts w:hint="cs"/>
          <w:rtl/>
        </w:rPr>
        <w:t xml:space="preserve"> אם אני מבין אותו נכון. </w:t>
      </w:r>
    </w:p>
    <w:p w:rsidR="006F3ED2" w:rsidRDefault="006F3ED2" w:rsidP="006F3ED2">
      <w:pPr>
        <w:rPr>
          <w:rFonts w:hint="cs"/>
          <w:rtl/>
        </w:rPr>
      </w:pPr>
    </w:p>
    <w:p w:rsidR="006F3ED2" w:rsidRDefault="006F3ED2" w:rsidP="006F3ED2">
      <w:pPr>
        <w:pStyle w:val="a"/>
        <w:keepNext/>
        <w:rPr>
          <w:rFonts w:hint="cs"/>
          <w:rtl/>
        </w:rPr>
      </w:pPr>
      <w:bookmarkStart w:id="824" w:name="_ETM_Q1_2803309"/>
      <w:bookmarkEnd w:id="824"/>
      <w:r>
        <w:rPr>
          <w:rtl/>
        </w:rPr>
        <w:t>ארבל אסטרחן:</w:t>
      </w:r>
    </w:p>
    <w:p w:rsidR="006F3ED2" w:rsidRDefault="006F3ED2" w:rsidP="006F3ED2">
      <w:pPr>
        <w:keepNext/>
        <w:rPr>
          <w:rFonts w:hint="cs"/>
          <w:rtl/>
        </w:rPr>
      </w:pPr>
    </w:p>
    <w:p w:rsidR="003F5C69" w:rsidRDefault="006F3ED2" w:rsidP="006F3ED2">
      <w:pPr>
        <w:rPr>
          <w:rFonts w:hint="cs"/>
          <w:rtl/>
        </w:rPr>
      </w:pPr>
      <w:bookmarkStart w:id="825" w:name="_ETM_Q1_2808181"/>
      <w:bookmarkStart w:id="826" w:name="_ETM_Q1_2785746"/>
      <w:bookmarkStart w:id="827" w:name="_ETM_Q1_2787884"/>
      <w:bookmarkStart w:id="828" w:name="_ETM_Q1_2815000"/>
      <w:bookmarkStart w:id="829" w:name="_ETM_Q1_2816000"/>
      <w:bookmarkEnd w:id="825"/>
      <w:bookmarkEnd w:id="826"/>
      <w:bookmarkEnd w:id="827"/>
      <w:bookmarkEnd w:id="828"/>
      <w:bookmarkEnd w:id="829"/>
      <w:r>
        <w:rPr>
          <w:rFonts w:hint="cs"/>
          <w:rtl/>
        </w:rPr>
        <w:t xml:space="preserve">א', זה </w:t>
      </w:r>
      <w:bookmarkStart w:id="830" w:name="_ETM_Q1_2812214"/>
      <w:bookmarkEnd w:id="830"/>
      <w:r>
        <w:rPr>
          <w:rFonts w:hint="cs"/>
          <w:rtl/>
        </w:rPr>
        <w:t xml:space="preserve">נותן סמכות ליושב ראש ועדה לקבוע הפסקה, כמו שקבענו במליאה. </w:t>
      </w:r>
      <w:bookmarkStart w:id="831" w:name="_ETM_Q1_2817075"/>
      <w:bookmarkEnd w:id="831"/>
      <w:r>
        <w:rPr>
          <w:rFonts w:hint="cs"/>
          <w:rtl/>
        </w:rPr>
        <w:t xml:space="preserve">ב', </w:t>
      </w:r>
      <w:r w:rsidR="003F5C69">
        <w:rPr>
          <w:rFonts w:hint="cs"/>
          <w:rtl/>
        </w:rPr>
        <w:t xml:space="preserve">זה אומר למוזמן </w:t>
      </w:r>
      <w:bookmarkStart w:id="832" w:name="_ETM_Q1_2819000"/>
      <w:bookmarkEnd w:id="832"/>
      <w:r w:rsidR="003F5C69">
        <w:rPr>
          <w:rFonts w:hint="cs"/>
          <w:rtl/>
        </w:rPr>
        <w:t>או חבר כנסת</w:t>
      </w:r>
      <w:r>
        <w:rPr>
          <w:rFonts w:hint="cs"/>
          <w:rtl/>
        </w:rPr>
        <w:t xml:space="preserve">: אתה לא יכול </w:t>
      </w:r>
      <w:r w:rsidR="003F5C69">
        <w:rPr>
          <w:rFonts w:hint="cs"/>
          <w:rtl/>
        </w:rPr>
        <w:t xml:space="preserve">להגיד </w:t>
      </w:r>
      <w:smartTag w:uri="urn:schemas-microsoft-com:office:smarttags" w:element="PersonName">
        <w:r w:rsidR="003F5C69">
          <w:rPr>
            <w:rFonts w:hint="cs"/>
            <w:rtl/>
          </w:rPr>
          <w:t>דב</w:t>
        </w:r>
      </w:smartTag>
      <w:r w:rsidR="003F5C69">
        <w:rPr>
          <w:rFonts w:hint="cs"/>
          <w:rtl/>
        </w:rPr>
        <w:t xml:space="preserve">רים לא לפרוטוקול. </w:t>
      </w:r>
      <w:r>
        <w:rPr>
          <w:rFonts w:hint="cs"/>
          <w:rtl/>
        </w:rPr>
        <w:t xml:space="preserve">אם אתה רוצה להתלחש עם מישהו לידך או לומר משהו </w:t>
      </w:r>
      <w:r>
        <w:rPr>
          <w:rtl/>
        </w:rPr>
        <w:t>–</w:t>
      </w:r>
      <w:r>
        <w:rPr>
          <w:rFonts w:hint="cs"/>
          <w:rtl/>
        </w:rPr>
        <w:t xml:space="preserve"> לא בישיבת הוועדה. אתה </w:t>
      </w:r>
      <w:r w:rsidR="003F5C69">
        <w:rPr>
          <w:rFonts w:hint="cs"/>
          <w:rtl/>
        </w:rPr>
        <w:t xml:space="preserve">יכול </w:t>
      </w:r>
      <w:bookmarkStart w:id="833" w:name="_ETM_Q1_2831000"/>
      <w:bookmarkEnd w:id="833"/>
      <w:r w:rsidR="003F5C69">
        <w:rPr>
          <w:rFonts w:hint="cs"/>
          <w:rtl/>
        </w:rPr>
        <w:t xml:space="preserve">לבקש הפסקה. </w:t>
      </w:r>
    </w:p>
    <w:p w:rsidR="003F5C69" w:rsidRDefault="003F5C69" w:rsidP="003F5C69">
      <w:pPr>
        <w:rPr>
          <w:rFonts w:hint="cs"/>
          <w:rtl/>
        </w:rPr>
      </w:pPr>
    </w:p>
    <w:p w:rsidR="006F3ED2" w:rsidRDefault="006F3ED2" w:rsidP="006F3ED2">
      <w:pPr>
        <w:pStyle w:val="af1"/>
        <w:keepNext/>
        <w:rPr>
          <w:rFonts w:hint="cs"/>
          <w:rtl/>
        </w:rPr>
      </w:pPr>
      <w:bookmarkStart w:id="834" w:name="_ETM_Q1_2833000"/>
      <w:bookmarkEnd w:id="834"/>
      <w:r>
        <w:rPr>
          <w:rtl/>
        </w:rPr>
        <w:t>אייל זנ</w:t>
      </w:r>
      <w:smartTag w:uri="urn:schemas-microsoft-com:office:smarttags" w:element="PersonName">
        <w:r>
          <w:rPr>
            <w:rtl/>
          </w:rPr>
          <w:t>דב</w:t>
        </w:r>
      </w:smartTag>
      <w:r>
        <w:rPr>
          <w:rtl/>
        </w:rPr>
        <w:t>רג:</w:t>
      </w:r>
    </w:p>
    <w:p w:rsidR="006F3ED2" w:rsidRDefault="006F3ED2" w:rsidP="006F3ED2">
      <w:pPr>
        <w:keepNext/>
        <w:rPr>
          <w:rFonts w:hint="cs"/>
          <w:rtl/>
        </w:rPr>
      </w:pPr>
    </w:p>
    <w:p w:rsidR="003F5C69" w:rsidRDefault="006F3ED2" w:rsidP="003E6077">
      <w:pPr>
        <w:rPr>
          <w:rFonts w:hint="cs"/>
          <w:rtl/>
        </w:rPr>
      </w:pPr>
      <w:r>
        <w:rPr>
          <w:rFonts w:hint="cs"/>
          <w:rtl/>
        </w:rPr>
        <w:t xml:space="preserve">אז החלק שאומר: לבקשת דובר שמבקש כי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ריו שטרם נאמרו ייאמרו בהפסקה ולא ייכללו בפרוטוקול </w:t>
      </w:r>
      <w:r>
        <w:rPr>
          <w:rtl/>
        </w:rPr>
        <w:t>–</w:t>
      </w:r>
      <w:r>
        <w:rPr>
          <w:rFonts w:hint="cs"/>
          <w:rtl/>
        </w:rPr>
        <w:t xml:space="preserve"> זה מיותר. </w:t>
      </w:r>
      <w:bookmarkStart w:id="835" w:name="_ETM_Q1_2834458"/>
      <w:bookmarkStart w:id="836" w:name="_ETM_Q1_2835000"/>
      <w:bookmarkEnd w:id="835"/>
      <w:bookmarkEnd w:id="836"/>
      <w:r>
        <w:rPr>
          <w:rFonts w:hint="cs"/>
          <w:rtl/>
        </w:rPr>
        <w:t xml:space="preserve">היושב </w:t>
      </w:r>
      <w:bookmarkStart w:id="837" w:name="_ETM_Q1_2836753"/>
      <w:bookmarkEnd w:id="837"/>
      <w:r>
        <w:rPr>
          <w:rFonts w:hint="cs"/>
          <w:rtl/>
        </w:rPr>
        <w:t xml:space="preserve">ראש </w:t>
      </w:r>
      <w:r w:rsidR="003E6077">
        <w:rPr>
          <w:rFonts w:hint="cs"/>
          <w:rtl/>
        </w:rPr>
        <w:t xml:space="preserve">רשאי </w:t>
      </w:r>
      <w:r w:rsidR="003F5C69">
        <w:rPr>
          <w:rFonts w:hint="cs"/>
          <w:rtl/>
        </w:rPr>
        <w:t xml:space="preserve">לקבוע הפסקה גם לבקשת דובר. </w:t>
      </w:r>
    </w:p>
    <w:p w:rsidR="003F5C69" w:rsidRDefault="003F5C69" w:rsidP="003F5C69">
      <w:pPr>
        <w:rPr>
          <w:rFonts w:hint="cs"/>
          <w:rtl/>
        </w:rPr>
      </w:pPr>
    </w:p>
    <w:p w:rsidR="003E6077" w:rsidRDefault="003E6077" w:rsidP="003E6077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3E6077" w:rsidRDefault="003E6077" w:rsidP="003E6077">
      <w:pPr>
        <w:keepNext/>
        <w:rPr>
          <w:rFonts w:hint="cs"/>
          <w:rtl/>
        </w:rPr>
      </w:pPr>
    </w:p>
    <w:p w:rsidR="003F5C69" w:rsidRDefault="003E6077" w:rsidP="003E6077">
      <w:pPr>
        <w:rPr>
          <w:rFonts w:hint="cs"/>
          <w:rtl/>
        </w:rPr>
      </w:pPr>
      <w:r>
        <w:rPr>
          <w:rFonts w:hint="cs"/>
          <w:rtl/>
        </w:rPr>
        <w:t xml:space="preserve">אם אני לא טועה, אני חושבת שמנהלת מחלקת </w:t>
      </w:r>
      <w:bookmarkStart w:id="838" w:name="_ETM_Q1_2850823"/>
      <w:bookmarkEnd w:id="838"/>
      <w:r>
        <w:rPr>
          <w:rFonts w:hint="cs"/>
          <w:rtl/>
        </w:rPr>
        <w:t xml:space="preserve">הפרוטוקולים אמרה שבהפסקה כן </w:t>
      </w:r>
      <w:bookmarkStart w:id="839" w:name="_ETM_Q1_2846000"/>
      <w:bookmarkEnd w:id="839"/>
      <w:r w:rsidR="003F5C69">
        <w:rPr>
          <w:rFonts w:hint="cs"/>
          <w:rtl/>
        </w:rPr>
        <w:t xml:space="preserve">ניתן </w:t>
      </w:r>
      <w:bookmarkStart w:id="840" w:name="_ETM_Q1_2852000"/>
      <w:bookmarkEnd w:id="840"/>
      <w:r w:rsidR="003F5C69">
        <w:rPr>
          <w:rFonts w:hint="cs"/>
          <w:rtl/>
        </w:rPr>
        <w:t>לכבות את המערכת</w:t>
      </w:r>
      <w:r>
        <w:rPr>
          <w:rFonts w:hint="cs"/>
          <w:rtl/>
        </w:rPr>
        <w:t>,</w:t>
      </w:r>
      <w:r w:rsidR="003F5C69">
        <w:rPr>
          <w:rFonts w:hint="cs"/>
          <w:rtl/>
        </w:rPr>
        <w:t xml:space="preserve"> ולוקח כמה דקות </w:t>
      </w:r>
      <w:r>
        <w:rPr>
          <w:rFonts w:hint="cs"/>
          <w:rtl/>
        </w:rPr>
        <w:t xml:space="preserve">עד שהיא </w:t>
      </w:r>
      <w:r w:rsidR="003F5C69">
        <w:rPr>
          <w:rFonts w:hint="cs"/>
          <w:rtl/>
        </w:rPr>
        <w:t>חוזרת לעצמה</w:t>
      </w:r>
      <w:r>
        <w:rPr>
          <w:rFonts w:hint="cs"/>
          <w:rtl/>
        </w:rPr>
        <w:t xml:space="preserve"> אחר כך, ולכן </w:t>
      </w:r>
      <w:bookmarkStart w:id="841" w:name="_ETM_Q1_2859780"/>
      <w:bookmarkEnd w:id="841"/>
      <w:r>
        <w:rPr>
          <w:rFonts w:hint="cs"/>
          <w:rtl/>
        </w:rPr>
        <w:t>הקטע של ההפסקה</w:t>
      </w:r>
      <w:r w:rsidR="003F5C69">
        <w:rPr>
          <w:rFonts w:hint="cs"/>
          <w:rtl/>
        </w:rPr>
        <w:t xml:space="preserve">. </w:t>
      </w:r>
    </w:p>
    <w:p w:rsidR="003F5C69" w:rsidRDefault="003F5C69" w:rsidP="003F5C69">
      <w:pPr>
        <w:rPr>
          <w:rFonts w:hint="cs"/>
          <w:rtl/>
        </w:rPr>
      </w:pPr>
    </w:p>
    <w:p w:rsidR="003E6077" w:rsidRDefault="003E6077" w:rsidP="003E607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E6077" w:rsidRDefault="003E6077" w:rsidP="003E6077">
      <w:pPr>
        <w:keepNext/>
        <w:rPr>
          <w:rFonts w:hint="cs"/>
          <w:rtl/>
        </w:rPr>
      </w:pPr>
    </w:p>
    <w:p w:rsidR="003E6077" w:rsidRDefault="003E6077" w:rsidP="003E6077">
      <w:pPr>
        <w:rPr>
          <w:rFonts w:hint="cs"/>
          <w:rtl/>
        </w:rPr>
      </w:pPr>
      <w:r>
        <w:rPr>
          <w:rFonts w:hint="cs"/>
          <w:rtl/>
        </w:rPr>
        <w:t xml:space="preserve">את זה הם אמרו כשעוברים מדיון חסוי ללא חסוי. </w:t>
      </w:r>
    </w:p>
    <w:p w:rsidR="003E6077" w:rsidRDefault="003E6077" w:rsidP="003F5C69">
      <w:pPr>
        <w:rPr>
          <w:rFonts w:hint="cs"/>
          <w:rtl/>
        </w:rPr>
      </w:pPr>
    </w:p>
    <w:p w:rsidR="003E6077" w:rsidRDefault="003E6077" w:rsidP="003E6077">
      <w:pPr>
        <w:pStyle w:val="af1"/>
        <w:keepNext/>
        <w:rPr>
          <w:rFonts w:hint="cs"/>
          <w:rtl/>
        </w:rPr>
      </w:pPr>
      <w:bookmarkStart w:id="842" w:name="_ETM_Q1_2871278"/>
      <w:bookmarkEnd w:id="842"/>
      <w:r>
        <w:rPr>
          <w:rtl/>
        </w:rPr>
        <w:t>ירדנה מלר-הורוביץ:</w:t>
      </w:r>
    </w:p>
    <w:p w:rsidR="003E6077" w:rsidRDefault="003E6077" w:rsidP="003E6077">
      <w:pPr>
        <w:keepNext/>
        <w:rPr>
          <w:rFonts w:hint="cs"/>
          <w:rtl/>
        </w:rPr>
      </w:pPr>
    </w:p>
    <w:p w:rsidR="003E6077" w:rsidRDefault="003E6077" w:rsidP="003E6077">
      <w:pPr>
        <w:rPr>
          <w:rFonts w:hint="cs"/>
          <w:rtl/>
        </w:rPr>
      </w:pPr>
      <w:r>
        <w:rPr>
          <w:rFonts w:hint="cs"/>
          <w:rtl/>
        </w:rPr>
        <w:t xml:space="preserve">השבוע היתה ישיבה בוועדה לקידום מעמד האישה, היה שם </w:t>
      </w:r>
      <w:bookmarkStart w:id="843" w:name="_ETM_Q1_2874567"/>
      <w:bookmarkEnd w:id="843"/>
      <w:r>
        <w:rPr>
          <w:rFonts w:hint="cs"/>
          <w:rtl/>
        </w:rPr>
        <w:t>מישהו מהשירות שלא רצה ל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ר. אז קודם כול שמעו את </w:t>
      </w:r>
      <w:bookmarkStart w:id="844" w:name="_ETM_Q1_2878845"/>
      <w:bookmarkEnd w:id="844"/>
      <w:r>
        <w:rPr>
          <w:rFonts w:hint="cs"/>
          <w:rtl/>
        </w:rPr>
        <w:t xml:space="preserve">האורחים ולאחר מכן עשו הפסקה, עברו לוועדת החוץ והביטחון והמשיכו </w:t>
      </w:r>
      <w:bookmarkStart w:id="845" w:name="_ETM_Q1_2884377"/>
      <w:bookmarkEnd w:id="845"/>
      <w:r>
        <w:rPr>
          <w:rFonts w:hint="cs"/>
          <w:rtl/>
        </w:rPr>
        <w:t xml:space="preserve">לשמוע את האיש המכובד החסוי. </w:t>
      </w:r>
    </w:p>
    <w:p w:rsidR="003E6077" w:rsidRDefault="003E6077" w:rsidP="003F5C69">
      <w:pPr>
        <w:rPr>
          <w:rFonts w:hint="cs"/>
          <w:rtl/>
        </w:rPr>
      </w:pPr>
      <w:bookmarkStart w:id="846" w:name="_ETM_Q1_2872902"/>
      <w:bookmarkEnd w:id="846"/>
    </w:p>
    <w:p w:rsidR="003E6077" w:rsidRDefault="003E6077" w:rsidP="003E6077">
      <w:pPr>
        <w:pStyle w:val="af1"/>
        <w:keepNext/>
        <w:rPr>
          <w:rFonts w:hint="cs"/>
          <w:rtl/>
        </w:rPr>
      </w:pPr>
      <w:bookmarkStart w:id="847" w:name="_ETM_Q1_2885000"/>
      <w:bookmarkEnd w:id="847"/>
      <w:r>
        <w:rPr>
          <w:rtl/>
        </w:rPr>
        <w:t>אורי בנק:</w:t>
      </w:r>
    </w:p>
    <w:p w:rsidR="003E6077" w:rsidRDefault="003E6077" w:rsidP="003E6077">
      <w:pPr>
        <w:keepNext/>
        <w:rPr>
          <w:rFonts w:hint="cs"/>
          <w:rtl/>
        </w:rPr>
      </w:pPr>
    </w:p>
    <w:p w:rsidR="003F5C69" w:rsidRDefault="003E6077" w:rsidP="003F5C69">
      <w:pPr>
        <w:rPr>
          <w:rFonts w:hint="cs"/>
          <w:rtl/>
        </w:rPr>
      </w:pPr>
      <w:r>
        <w:rPr>
          <w:rFonts w:hint="cs"/>
          <w:rtl/>
        </w:rPr>
        <w:t xml:space="preserve">אם רוצים לפתור את זה </w:t>
      </w:r>
      <w:bookmarkStart w:id="848" w:name="_ETM_Q1_2887791"/>
      <w:bookmarkEnd w:id="848"/>
      <w:r>
        <w:rPr>
          <w:rFonts w:hint="cs"/>
          <w:rtl/>
        </w:rPr>
        <w:t xml:space="preserve">אפשר לכתוב בתקנון: למען הסר ספק, </w:t>
      </w:r>
      <w:r w:rsidR="003F5C69">
        <w:rPr>
          <w:rFonts w:hint="cs"/>
          <w:rtl/>
        </w:rPr>
        <w:t>אין</w:t>
      </w:r>
      <w:bookmarkStart w:id="849" w:name="_ETM_Q1_2886000"/>
      <w:bookmarkEnd w:id="849"/>
      <w:r w:rsidR="003F5C69">
        <w:rPr>
          <w:rFonts w:hint="cs"/>
          <w:rtl/>
        </w:rPr>
        <w:t xml:space="preserve"> </w:t>
      </w:r>
      <w:smartTag w:uri="urn:schemas-microsoft-com:office:smarttags" w:element="PersonName">
        <w:r w:rsidR="003F5C69">
          <w:rPr>
            <w:rFonts w:hint="cs"/>
            <w:rtl/>
          </w:rPr>
          <w:t>דב</w:t>
        </w:r>
      </w:smartTag>
      <w:r w:rsidR="003F5C69">
        <w:rPr>
          <w:rFonts w:hint="cs"/>
          <w:rtl/>
        </w:rPr>
        <w:t xml:space="preserve">ר </w:t>
      </w:r>
      <w:bookmarkStart w:id="850" w:name="_ETM_Q1_2888000"/>
      <w:bookmarkEnd w:id="850"/>
      <w:r w:rsidR="003F5C69">
        <w:rPr>
          <w:rFonts w:hint="cs"/>
          <w:rtl/>
        </w:rPr>
        <w:t xml:space="preserve">כזה </w:t>
      </w:r>
      <w:r>
        <w:rPr>
          <w:rFonts w:hint="cs"/>
          <w:rtl/>
        </w:rPr>
        <w:t xml:space="preserve">שנקרא </w:t>
      </w:r>
      <w:r w:rsidR="003F5C69">
        <w:rPr>
          <w:rFonts w:hint="cs"/>
          <w:rtl/>
        </w:rPr>
        <w:t>לא לפרוטוקול, וכל יושב ראש ועדה רשאי</w:t>
      </w:r>
      <w:r>
        <w:rPr>
          <w:rFonts w:hint="cs"/>
          <w:rtl/>
        </w:rPr>
        <w:t xml:space="preserve"> בכל עת שיחפוץ</w:t>
      </w:r>
      <w:r w:rsidR="003F5C69">
        <w:rPr>
          <w:rFonts w:hint="cs"/>
          <w:rtl/>
        </w:rPr>
        <w:t xml:space="preserve"> לעשות הפסקה. </w:t>
      </w:r>
    </w:p>
    <w:p w:rsidR="003F5C69" w:rsidRDefault="003F5C69" w:rsidP="003F5C69">
      <w:pPr>
        <w:rPr>
          <w:rFonts w:hint="cs"/>
          <w:rtl/>
        </w:rPr>
      </w:pPr>
      <w:bookmarkStart w:id="851" w:name="_ETM_Q1_2899000"/>
      <w:bookmarkEnd w:id="851"/>
    </w:p>
    <w:p w:rsidR="003F5C69" w:rsidRDefault="003F5C69" w:rsidP="003F5C69">
      <w:pPr>
        <w:pStyle w:val="af"/>
        <w:keepNext/>
        <w:rPr>
          <w:rFonts w:hint="cs"/>
          <w:rtl/>
        </w:rPr>
      </w:pPr>
      <w:bookmarkStart w:id="852" w:name="_ETM_Q1_2900000"/>
      <w:bookmarkEnd w:id="852"/>
      <w:r>
        <w:rPr>
          <w:rtl/>
        </w:rPr>
        <w:t>היו"ר יריב לוין:</w:t>
      </w:r>
    </w:p>
    <w:p w:rsidR="003F5C69" w:rsidRDefault="003F5C69" w:rsidP="003F5C69">
      <w:pPr>
        <w:keepNext/>
        <w:rPr>
          <w:rFonts w:hint="cs"/>
          <w:rtl/>
        </w:rPr>
      </w:pPr>
    </w:p>
    <w:p w:rsidR="003F5C69" w:rsidRDefault="003E6077" w:rsidP="00CB323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3F5C69">
        <w:rPr>
          <w:rFonts w:hint="cs"/>
          <w:rtl/>
        </w:rPr>
        <w:t>ברור</w:t>
      </w:r>
      <w:r>
        <w:rPr>
          <w:rFonts w:hint="cs"/>
          <w:rtl/>
        </w:rPr>
        <w:t xml:space="preserve"> </w:t>
      </w:r>
      <w:r w:rsidR="003F5C69">
        <w:rPr>
          <w:rFonts w:hint="cs"/>
          <w:rtl/>
        </w:rPr>
        <w:t xml:space="preserve">שברגע שיש הפסקה </w:t>
      </w:r>
      <w:r>
        <w:rPr>
          <w:rFonts w:hint="cs"/>
          <w:rtl/>
        </w:rPr>
        <w:t>אין טעם לכתוב ש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רים שנאמרים בהפסקה לא נרשמים בפרוטוקול. אפשר להשאיר את זה פשוט ש</w:t>
      </w:r>
      <w:r w:rsidR="003F5C69">
        <w:rPr>
          <w:rFonts w:hint="cs"/>
          <w:rtl/>
        </w:rPr>
        <w:t>רשאים לבקש הפסקה</w:t>
      </w:r>
      <w:bookmarkStart w:id="853" w:name="_ETM_Q1_2919142"/>
      <w:bookmarkEnd w:id="853"/>
      <w:r w:rsidR="003F5C69">
        <w:rPr>
          <w:rFonts w:hint="cs"/>
          <w:rtl/>
        </w:rPr>
        <w:t xml:space="preserve">. </w:t>
      </w:r>
      <w:r w:rsidR="00CB323B">
        <w:rPr>
          <w:rFonts w:hint="cs"/>
          <w:rtl/>
        </w:rPr>
        <w:t xml:space="preserve">זה יוטמע בסוף, </w:t>
      </w:r>
      <w:r>
        <w:rPr>
          <w:rFonts w:hint="cs"/>
          <w:rtl/>
        </w:rPr>
        <w:t xml:space="preserve">לא כל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צריך להיות כתוב, זה לא הוראות הפעלה. </w:t>
      </w:r>
    </w:p>
    <w:p w:rsidR="003F5C69" w:rsidRDefault="003F5C69" w:rsidP="003F5C69">
      <w:pPr>
        <w:rPr>
          <w:rFonts w:hint="cs"/>
          <w:rtl/>
        </w:rPr>
      </w:pPr>
    </w:p>
    <w:p w:rsidR="00CB323B" w:rsidRDefault="00CB323B" w:rsidP="00CB323B">
      <w:pPr>
        <w:pStyle w:val="a"/>
        <w:keepNext/>
        <w:rPr>
          <w:rFonts w:hint="cs"/>
          <w:rtl/>
        </w:rPr>
      </w:pPr>
      <w:bookmarkStart w:id="854" w:name="_ETM_Q1_2921215"/>
      <w:bookmarkEnd w:id="854"/>
      <w:r>
        <w:rPr>
          <w:rtl/>
        </w:rPr>
        <w:t>ארבל אסטרחן:</w:t>
      </w:r>
    </w:p>
    <w:p w:rsidR="00CB323B" w:rsidRDefault="00CB323B" w:rsidP="00CB323B">
      <w:pPr>
        <w:keepNext/>
        <w:rPr>
          <w:rFonts w:hint="cs"/>
          <w:rtl/>
        </w:rPr>
      </w:pPr>
    </w:p>
    <w:p w:rsidR="00CB323B" w:rsidRDefault="00CB323B" w:rsidP="00CB323B">
      <w:pPr>
        <w:rPr>
          <w:rFonts w:hint="cs"/>
          <w:rtl/>
        </w:rPr>
      </w:pPr>
      <w:r>
        <w:rPr>
          <w:rFonts w:hint="cs"/>
          <w:rtl/>
        </w:rPr>
        <w:t>אמרנו שהוא רשאי לקבוע הפסקה גם לבקשת דובר שמבקש ש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ריו ייאמרו בהפסקה. אם מישהו אומר: אני רוצה </w:t>
      </w:r>
      <w:r w:rsidR="00900DB7">
        <w:rPr>
          <w:rFonts w:hint="cs"/>
          <w:rtl/>
        </w:rPr>
        <w:t xml:space="preserve">לך משהו - - - </w:t>
      </w:r>
    </w:p>
    <w:p w:rsidR="00900DB7" w:rsidRDefault="00900DB7" w:rsidP="00CB323B">
      <w:pPr>
        <w:rPr>
          <w:rFonts w:hint="cs"/>
          <w:rtl/>
        </w:rPr>
      </w:pPr>
      <w:bookmarkStart w:id="855" w:name="_ETM_Q1_2938523"/>
      <w:bookmarkEnd w:id="855"/>
    </w:p>
    <w:p w:rsidR="00900DB7" w:rsidRDefault="00900DB7" w:rsidP="00900DB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0DB7" w:rsidRDefault="00900DB7" w:rsidP="00900DB7">
      <w:pPr>
        <w:keepNext/>
        <w:rPr>
          <w:rFonts w:hint="cs"/>
          <w:rtl/>
        </w:rPr>
      </w:pPr>
    </w:p>
    <w:p w:rsidR="00900DB7" w:rsidRDefault="00900DB7" w:rsidP="00900DB7">
      <w:pPr>
        <w:rPr>
          <w:rFonts w:hint="cs"/>
          <w:rtl/>
        </w:rPr>
      </w:pPr>
      <w:r>
        <w:rPr>
          <w:rFonts w:hint="cs"/>
          <w:rtl/>
        </w:rPr>
        <w:t xml:space="preserve">כן, זה יכול </w:t>
      </w:r>
      <w:bookmarkStart w:id="856" w:name="_ETM_Q1_2935659"/>
      <w:bookmarkEnd w:id="856"/>
      <w:r>
        <w:rPr>
          <w:rFonts w:hint="cs"/>
          <w:rtl/>
        </w:rPr>
        <w:t>להיות גם מישהו ש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ריו לא ייאמרו במסגרת הרשמית של הישיבה. </w:t>
      </w:r>
      <w:bookmarkStart w:id="857" w:name="_ETM_Q1_2944722"/>
      <w:bookmarkEnd w:id="857"/>
    </w:p>
    <w:p w:rsidR="00CB323B" w:rsidRDefault="00CB323B" w:rsidP="003F5C69">
      <w:pPr>
        <w:rPr>
          <w:rFonts w:hint="cs"/>
          <w:rtl/>
        </w:rPr>
      </w:pPr>
      <w:bookmarkStart w:id="858" w:name="_ETM_Q1_2923402"/>
      <w:bookmarkEnd w:id="858"/>
    </w:p>
    <w:p w:rsidR="00CB323B" w:rsidRDefault="00CB323B" w:rsidP="00CB323B">
      <w:pPr>
        <w:pStyle w:val="af1"/>
        <w:keepNext/>
        <w:rPr>
          <w:rFonts w:hint="cs"/>
          <w:rtl/>
        </w:rPr>
      </w:pPr>
      <w:r>
        <w:rPr>
          <w:rtl/>
        </w:rPr>
        <w:t>ענת לוי:</w:t>
      </w:r>
    </w:p>
    <w:p w:rsidR="00CB323B" w:rsidRDefault="00CB323B" w:rsidP="00CB323B">
      <w:pPr>
        <w:keepNext/>
        <w:rPr>
          <w:rFonts w:hint="cs"/>
          <w:rtl/>
        </w:rPr>
      </w:pPr>
    </w:p>
    <w:p w:rsidR="003F5C69" w:rsidRDefault="00900DB7" w:rsidP="00900DB7">
      <w:pPr>
        <w:rPr>
          <w:rFonts w:hint="cs"/>
          <w:rtl/>
        </w:rPr>
      </w:pPr>
      <w:bookmarkStart w:id="859" w:name="_ETM_Q1_2914779"/>
      <w:bookmarkStart w:id="860" w:name="_ETM_Q1_2914443"/>
      <w:bookmarkStart w:id="861" w:name="_ETM_Q1_2943000"/>
      <w:bookmarkEnd w:id="859"/>
      <w:bookmarkEnd w:id="860"/>
      <w:bookmarkEnd w:id="861"/>
      <w:r>
        <w:rPr>
          <w:rFonts w:hint="cs"/>
          <w:rtl/>
        </w:rPr>
        <w:t>צריך לזכור ש</w:t>
      </w:r>
      <w:r w:rsidR="003F5C69">
        <w:rPr>
          <w:rFonts w:hint="cs"/>
          <w:rtl/>
        </w:rPr>
        <w:t>ה</w:t>
      </w:r>
      <w:bookmarkStart w:id="862" w:name="_ETM_Q1_2945000"/>
      <w:bookmarkEnd w:id="862"/>
      <w:r w:rsidR="003F5C69">
        <w:rPr>
          <w:rFonts w:hint="cs"/>
          <w:rtl/>
        </w:rPr>
        <w:t xml:space="preserve">ישיבה </w:t>
      </w:r>
      <w:r>
        <w:rPr>
          <w:rFonts w:hint="cs"/>
          <w:rtl/>
        </w:rPr>
        <w:t xml:space="preserve">היא גם </w:t>
      </w:r>
      <w:r w:rsidR="003F5C69">
        <w:rPr>
          <w:rFonts w:hint="cs"/>
          <w:rtl/>
        </w:rPr>
        <w:t xml:space="preserve">בשידור. </w:t>
      </w:r>
      <w:bookmarkStart w:id="863" w:name="_ETM_Q1_2947000"/>
      <w:bookmarkEnd w:id="863"/>
    </w:p>
    <w:p w:rsidR="003F5C69" w:rsidRDefault="003F5C69" w:rsidP="003F5C69">
      <w:pPr>
        <w:rPr>
          <w:rFonts w:hint="cs"/>
          <w:rtl/>
        </w:rPr>
      </w:pPr>
    </w:p>
    <w:p w:rsidR="00900DB7" w:rsidRDefault="00900DB7" w:rsidP="00900DB7">
      <w:pPr>
        <w:pStyle w:val="af"/>
        <w:keepNext/>
        <w:rPr>
          <w:rFonts w:hint="cs"/>
          <w:rtl/>
        </w:rPr>
      </w:pPr>
      <w:bookmarkStart w:id="864" w:name="_ETM_Q1_2949559"/>
      <w:bookmarkEnd w:id="864"/>
      <w:r>
        <w:rPr>
          <w:rtl/>
        </w:rPr>
        <w:t>היו"ר יריב לוין:</w:t>
      </w:r>
    </w:p>
    <w:p w:rsidR="00900DB7" w:rsidRDefault="00900DB7" w:rsidP="00900DB7">
      <w:pPr>
        <w:keepNext/>
        <w:rPr>
          <w:rFonts w:hint="cs"/>
          <w:rtl/>
        </w:rPr>
      </w:pPr>
    </w:p>
    <w:p w:rsidR="00900DB7" w:rsidRDefault="00900DB7" w:rsidP="00900DB7">
      <w:pPr>
        <w:rPr>
          <w:rFonts w:hint="cs"/>
          <w:rtl/>
        </w:rPr>
      </w:pPr>
      <w:r>
        <w:rPr>
          <w:rFonts w:hint="cs"/>
          <w:rtl/>
        </w:rPr>
        <w:t xml:space="preserve">מכאן המנגנון הזה, שמפסיקים. </w:t>
      </w:r>
    </w:p>
    <w:p w:rsidR="00900DB7" w:rsidRDefault="00900DB7" w:rsidP="00900DB7">
      <w:pPr>
        <w:rPr>
          <w:rFonts w:hint="cs"/>
          <w:rtl/>
        </w:rPr>
      </w:pPr>
      <w:bookmarkStart w:id="865" w:name="_ETM_Q1_2954663"/>
      <w:bookmarkEnd w:id="865"/>
    </w:p>
    <w:p w:rsidR="00900DB7" w:rsidRDefault="00900DB7" w:rsidP="00900DB7">
      <w:pPr>
        <w:pStyle w:val="a"/>
        <w:keepNext/>
        <w:rPr>
          <w:rFonts w:hint="cs"/>
          <w:rtl/>
        </w:rPr>
      </w:pPr>
      <w:bookmarkStart w:id="866" w:name="_ETM_Q1_2954851"/>
      <w:bookmarkEnd w:id="866"/>
      <w:r>
        <w:rPr>
          <w:rtl/>
        </w:rPr>
        <w:t>ארבל אסטרחן:</w:t>
      </w:r>
    </w:p>
    <w:p w:rsidR="00900DB7" w:rsidRDefault="00900DB7" w:rsidP="00900DB7">
      <w:pPr>
        <w:keepNext/>
        <w:rPr>
          <w:rFonts w:hint="cs"/>
          <w:rtl/>
        </w:rPr>
      </w:pPr>
    </w:p>
    <w:p w:rsidR="00900DB7" w:rsidRDefault="00900DB7" w:rsidP="00900DB7">
      <w:pPr>
        <w:rPr>
          <w:rFonts w:hint="cs"/>
          <w:rtl/>
        </w:rPr>
      </w:pPr>
      <w:r>
        <w:rPr>
          <w:rFonts w:hint="cs"/>
          <w:rtl/>
        </w:rPr>
        <w:t>אז</w:t>
      </w:r>
      <w:bookmarkStart w:id="867" w:name="_ETM_Q1_2953082"/>
      <w:bookmarkEnd w:id="867"/>
      <w:r>
        <w:rPr>
          <w:rFonts w:hint="cs"/>
          <w:rtl/>
        </w:rPr>
        <w:t xml:space="preserve"> אפשר להגיד: כי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ריו לא ייאמרו במסגרת ישיבת הוועדה. שוב </w:t>
      </w:r>
      <w:bookmarkStart w:id="868" w:name="_ETM_Q1_2960412"/>
      <w:bookmarkEnd w:id="868"/>
      <w:r>
        <w:rPr>
          <w:rFonts w:hint="cs"/>
          <w:rtl/>
        </w:rPr>
        <w:t xml:space="preserve">אפשר להדגיש שנאמר כאן שאין יותר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כזה </w:t>
      </w:r>
      <w:bookmarkStart w:id="869" w:name="_ETM_Q1_2962861"/>
      <w:bookmarkEnd w:id="869"/>
      <w:r>
        <w:rPr>
          <w:rFonts w:hint="cs"/>
          <w:rtl/>
        </w:rPr>
        <w:t xml:space="preserve">לא לפרוטוקול. </w:t>
      </w:r>
    </w:p>
    <w:p w:rsidR="00900DB7" w:rsidRDefault="00900DB7" w:rsidP="00900DB7">
      <w:pPr>
        <w:rPr>
          <w:rFonts w:hint="cs"/>
          <w:rtl/>
        </w:rPr>
      </w:pPr>
    </w:p>
    <w:p w:rsidR="00B96FF7" w:rsidRDefault="00B96FF7" w:rsidP="00B96F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96FF7" w:rsidRDefault="00B96FF7" w:rsidP="00B96FF7">
      <w:pPr>
        <w:keepNext/>
        <w:rPr>
          <w:rFonts w:hint="cs"/>
          <w:rtl/>
        </w:rPr>
      </w:pPr>
    </w:p>
    <w:p w:rsidR="00900DB7" w:rsidRDefault="00B96FF7" w:rsidP="00B96FF7">
      <w:pPr>
        <w:rPr>
          <w:rFonts w:hint="cs"/>
          <w:rtl/>
        </w:rPr>
      </w:pPr>
      <w:r>
        <w:rPr>
          <w:rFonts w:hint="cs"/>
          <w:rtl/>
        </w:rPr>
        <w:t xml:space="preserve">ברור, זה לא מעשי בעידן של היום. </w:t>
      </w:r>
    </w:p>
    <w:p w:rsidR="00B96FF7" w:rsidRDefault="00B96FF7" w:rsidP="00B96FF7">
      <w:pPr>
        <w:rPr>
          <w:rFonts w:hint="cs"/>
          <w:rtl/>
        </w:rPr>
      </w:pPr>
      <w:bookmarkStart w:id="870" w:name="_ETM_Q1_2969121"/>
      <w:bookmarkEnd w:id="870"/>
    </w:p>
    <w:p w:rsidR="00B96FF7" w:rsidRDefault="00B96FF7" w:rsidP="00B96FF7">
      <w:pPr>
        <w:pStyle w:val="a"/>
        <w:keepNext/>
        <w:rPr>
          <w:rFonts w:hint="cs"/>
          <w:rtl/>
        </w:rPr>
      </w:pPr>
      <w:bookmarkStart w:id="871" w:name="_ETM_Q1_2969464"/>
      <w:bookmarkEnd w:id="871"/>
      <w:r>
        <w:rPr>
          <w:rtl/>
        </w:rPr>
        <w:t>ארבל אסטרחן:</w:t>
      </w:r>
    </w:p>
    <w:p w:rsidR="00B96FF7" w:rsidRDefault="00B96FF7" w:rsidP="00B96FF7">
      <w:pPr>
        <w:keepNext/>
        <w:rPr>
          <w:rFonts w:hint="cs"/>
          <w:rtl/>
        </w:rPr>
      </w:pPr>
    </w:p>
    <w:p w:rsidR="00B96FF7" w:rsidRDefault="00B96FF7" w:rsidP="00B96FF7">
      <w:pPr>
        <w:rPr>
          <w:rFonts w:hint="cs"/>
          <w:rtl/>
        </w:rPr>
      </w:pPr>
      <w:r>
        <w:rPr>
          <w:rFonts w:hint="cs"/>
          <w:rtl/>
        </w:rPr>
        <w:t xml:space="preserve">התיקונים </w:t>
      </w:r>
      <w:bookmarkStart w:id="872" w:name="_ETM_Q1_2966376"/>
      <w:bookmarkEnd w:id="872"/>
      <w:r>
        <w:rPr>
          <w:rFonts w:hint="cs"/>
          <w:rtl/>
        </w:rPr>
        <w:t xml:space="preserve">הם רק ברישום הפרוטוקול. זאת אומרת, אם מישהו אומר: </w:t>
      </w:r>
      <w:bookmarkStart w:id="873" w:name="_ETM_Q1_2966184"/>
      <w:bookmarkEnd w:id="873"/>
      <w:r>
        <w:rPr>
          <w:rFonts w:hint="cs"/>
          <w:rtl/>
        </w:rPr>
        <w:t xml:space="preserve">מה שאמרתי לא נרשם נכון </w:t>
      </w:r>
      <w:r>
        <w:rPr>
          <w:rtl/>
        </w:rPr>
        <w:t>–</w:t>
      </w:r>
      <w:r>
        <w:rPr>
          <w:rFonts w:hint="cs"/>
          <w:rtl/>
        </w:rPr>
        <w:t xml:space="preserve"> זה התיקון היחיד שאפשר. </w:t>
      </w:r>
      <w:bookmarkStart w:id="874" w:name="_ETM_Q1_2976182"/>
      <w:bookmarkEnd w:id="874"/>
    </w:p>
    <w:p w:rsidR="00B96FF7" w:rsidRDefault="00B96FF7" w:rsidP="00B96FF7">
      <w:pPr>
        <w:rPr>
          <w:rFonts w:hint="cs"/>
          <w:rtl/>
        </w:rPr>
      </w:pPr>
      <w:bookmarkStart w:id="875" w:name="_ETM_Q1_2976430"/>
      <w:bookmarkEnd w:id="875"/>
    </w:p>
    <w:p w:rsidR="00B96FF7" w:rsidRDefault="00B96FF7" w:rsidP="00B96FF7">
      <w:pPr>
        <w:pStyle w:val="af1"/>
        <w:keepNext/>
        <w:rPr>
          <w:rFonts w:hint="cs"/>
          <w:rtl/>
        </w:rPr>
      </w:pPr>
      <w:bookmarkStart w:id="876" w:name="_ETM_Q1_2977119"/>
      <w:bookmarkEnd w:id="876"/>
      <w:r>
        <w:rPr>
          <w:rtl/>
        </w:rPr>
        <w:t>דורית ואג:</w:t>
      </w:r>
    </w:p>
    <w:p w:rsidR="00B96FF7" w:rsidRDefault="00B96FF7" w:rsidP="00B96FF7">
      <w:pPr>
        <w:pStyle w:val="af1"/>
        <w:keepNext/>
        <w:rPr>
          <w:rFonts w:hint="cs"/>
          <w:rtl/>
        </w:rPr>
      </w:pPr>
    </w:p>
    <w:p w:rsidR="00B96FF7" w:rsidRPr="00B96FF7" w:rsidRDefault="00B96FF7" w:rsidP="00B96FF7">
      <w:pPr>
        <w:rPr>
          <w:rFonts w:hint="cs"/>
          <w:rtl/>
        </w:rPr>
      </w:pPr>
      <w:r>
        <w:rPr>
          <w:rFonts w:hint="cs"/>
          <w:rtl/>
        </w:rPr>
        <w:t xml:space="preserve">ולא הגבלנו את זה בזמן בסוף. </w:t>
      </w:r>
    </w:p>
    <w:p w:rsidR="00B96FF7" w:rsidRPr="00B96FF7" w:rsidRDefault="00B96FF7" w:rsidP="00B96FF7">
      <w:pPr>
        <w:rPr>
          <w:rFonts w:hint="cs"/>
          <w:rtl/>
        </w:rPr>
      </w:pPr>
    </w:p>
    <w:p w:rsidR="00B96FF7" w:rsidRDefault="00B96FF7" w:rsidP="00B96F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96FF7" w:rsidRDefault="00B96FF7" w:rsidP="00B96FF7">
      <w:pPr>
        <w:keepNext/>
        <w:rPr>
          <w:rFonts w:hint="cs"/>
          <w:rtl/>
        </w:rPr>
      </w:pPr>
    </w:p>
    <w:p w:rsidR="00B96FF7" w:rsidRDefault="00B96FF7" w:rsidP="00B96FF7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B96FF7" w:rsidRDefault="00B96FF7" w:rsidP="00B96FF7">
      <w:pPr>
        <w:keepNext/>
        <w:rPr>
          <w:rFonts w:hint="cs"/>
          <w:rtl/>
        </w:rPr>
      </w:pPr>
      <w:bookmarkStart w:id="877" w:name="_ETM_Q1_2976976"/>
      <w:bookmarkEnd w:id="877"/>
    </w:p>
    <w:p w:rsidR="003F5C69" w:rsidRDefault="003F5C69" w:rsidP="003F5C69">
      <w:pPr>
        <w:pStyle w:val="af"/>
        <w:keepNext/>
        <w:rPr>
          <w:rFonts w:hint="cs"/>
          <w:rtl/>
        </w:rPr>
      </w:pPr>
      <w:bookmarkStart w:id="878" w:name="_ETM_Q1_2980000"/>
      <w:bookmarkEnd w:id="878"/>
      <w:r>
        <w:rPr>
          <w:rtl/>
        </w:rPr>
        <w:t>היו"ר יריב לוין:</w:t>
      </w:r>
    </w:p>
    <w:p w:rsidR="003F5C69" w:rsidRDefault="003F5C69" w:rsidP="003F5C69">
      <w:pPr>
        <w:keepNext/>
        <w:rPr>
          <w:rFonts w:hint="cs"/>
          <w:rtl/>
        </w:rPr>
      </w:pPr>
    </w:p>
    <w:p w:rsidR="00B96FF7" w:rsidRDefault="00B96FF7" w:rsidP="00B96FF7">
      <w:pPr>
        <w:rPr>
          <w:rFonts w:hint="cs"/>
          <w:rtl/>
        </w:rPr>
      </w:pPr>
      <w:r>
        <w:rPr>
          <w:rFonts w:hint="cs"/>
          <w:rtl/>
        </w:rPr>
        <w:t xml:space="preserve">רבותי, אני רוצה </w:t>
      </w:r>
      <w:bookmarkStart w:id="879" w:name="_ETM_Q1_2982778"/>
      <w:bookmarkEnd w:id="879"/>
      <w:r>
        <w:rPr>
          <w:rFonts w:hint="cs"/>
          <w:rtl/>
        </w:rPr>
        <w:t xml:space="preserve">להודות לכולם </w:t>
      </w:r>
      <w:r>
        <w:rPr>
          <w:rtl/>
        </w:rPr>
        <w:t>–</w:t>
      </w:r>
      <w:r>
        <w:rPr>
          <w:rFonts w:hint="cs"/>
          <w:rtl/>
        </w:rPr>
        <w:t xml:space="preserve"> לכל מי שכאן ולכל מי שהיה</w:t>
      </w:r>
      <w:bookmarkStart w:id="880" w:name="_ETM_Q1_2984936"/>
      <w:bookmarkEnd w:id="88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לכל העושים במלאכה, כמובן בראשם לצוות הוועדה </w:t>
      </w:r>
      <w:bookmarkStart w:id="881" w:name="_ETM_Q1_3003829"/>
      <w:bookmarkEnd w:id="881"/>
      <w:r>
        <w:rPr>
          <w:rFonts w:hint="cs"/>
          <w:rtl/>
        </w:rPr>
        <w:t xml:space="preserve">ולארבל שעשתה פה מלאכה מדהימה. תודה רבה, ניפגש אחרי הפגרה </w:t>
      </w:r>
      <w:bookmarkStart w:id="882" w:name="_ETM_Q1_3004370"/>
      <w:bookmarkEnd w:id="882"/>
      <w:r>
        <w:rPr>
          <w:rFonts w:hint="cs"/>
          <w:rtl/>
        </w:rPr>
        <w:t xml:space="preserve">באישור הפרק הזה במליאה. תקנון מטיבו משתנה, אז זה לא </w:t>
      </w:r>
      <w:bookmarkStart w:id="883" w:name="_ETM_Q1_3020743"/>
      <w:bookmarkEnd w:id="883"/>
      <w:r>
        <w:rPr>
          <w:rFonts w:hint="cs"/>
          <w:rtl/>
        </w:rPr>
        <w:t xml:space="preserve">סוף פסוק כנראה, אבל אני חושב שהצלחנו לייצר משהו </w:t>
      </w:r>
      <w:bookmarkStart w:id="884" w:name="_ETM_Q1_3024895"/>
      <w:bookmarkEnd w:id="884"/>
      <w:r>
        <w:rPr>
          <w:rFonts w:hint="cs"/>
          <w:rtl/>
        </w:rPr>
        <w:t xml:space="preserve">שממנו אדם שיפתח את התקנון יבין מה קורה ואיך קורה, </w:t>
      </w:r>
      <w:bookmarkStart w:id="885" w:name="_ETM_Q1_3027521"/>
      <w:bookmarkEnd w:id="885"/>
      <w:r>
        <w:rPr>
          <w:rFonts w:hint="cs"/>
          <w:rtl/>
        </w:rPr>
        <w:t xml:space="preserve">מה שהוא יראה קורה מתאים למה שכתוב שם. </w:t>
      </w:r>
    </w:p>
    <w:p w:rsidR="00B96FF7" w:rsidRDefault="00B96FF7" w:rsidP="00B96FF7">
      <w:pPr>
        <w:rPr>
          <w:rFonts w:hint="cs"/>
          <w:rtl/>
        </w:rPr>
      </w:pPr>
      <w:bookmarkStart w:id="886" w:name="_ETM_Q1_3041172"/>
      <w:bookmarkEnd w:id="886"/>
    </w:p>
    <w:p w:rsidR="00B96FF7" w:rsidRDefault="00B96FF7" w:rsidP="00B96FF7">
      <w:pPr>
        <w:pStyle w:val="af1"/>
        <w:keepNext/>
        <w:rPr>
          <w:rFonts w:hint="cs"/>
          <w:rtl/>
        </w:rPr>
      </w:pPr>
      <w:bookmarkStart w:id="887" w:name="_ETM_Q1_3042987"/>
      <w:bookmarkEnd w:id="887"/>
      <w:r>
        <w:rPr>
          <w:rtl/>
        </w:rPr>
        <w:t>דורית ואג:</w:t>
      </w:r>
    </w:p>
    <w:p w:rsidR="00B96FF7" w:rsidRDefault="00B96FF7" w:rsidP="00B96FF7">
      <w:pPr>
        <w:keepNext/>
        <w:rPr>
          <w:rFonts w:hint="cs"/>
          <w:rtl/>
        </w:rPr>
      </w:pPr>
    </w:p>
    <w:p w:rsidR="00B96FF7" w:rsidRDefault="00B96FF7" w:rsidP="00B96FF7">
      <w:pPr>
        <w:rPr>
          <w:rFonts w:hint="cs"/>
          <w:rtl/>
        </w:rPr>
      </w:pPr>
      <w:r>
        <w:rPr>
          <w:rFonts w:hint="cs"/>
          <w:rtl/>
        </w:rPr>
        <w:t xml:space="preserve">יריב הוא אופטימיסט בלתי נלאה. </w:t>
      </w:r>
    </w:p>
    <w:p w:rsidR="00B96FF7" w:rsidRDefault="00B96FF7" w:rsidP="00B96FF7">
      <w:pPr>
        <w:rPr>
          <w:rFonts w:hint="cs"/>
          <w:rtl/>
        </w:rPr>
      </w:pPr>
      <w:bookmarkStart w:id="888" w:name="_ETM_Q1_3042102"/>
      <w:bookmarkEnd w:id="888"/>
    </w:p>
    <w:p w:rsidR="00B96FF7" w:rsidRDefault="00B96FF7" w:rsidP="00B96FF7">
      <w:pPr>
        <w:pStyle w:val="af1"/>
        <w:keepNext/>
        <w:rPr>
          <w:rFonts w:hint="cs"/>
          <w:rtl/>
        </w:rPr>
      </w:pPr>
      <w:bookmarkStart w:id="889" w:name="_ETM_Q1_3042465"/>
      <w:bookmarkEnd w:id="889"/>
      <w:r>
        <w:rPr>
          <w:rtl/>
        </w:rPr>
        <w:t>ירדנה מלר-הורוביץ:</w:t>
      </w:r>
    </w:p>
    <w:p w:rsidR="00B96FF7" w:rsidRDefault="00B96FF7" w:rsidP="00B96FF7">
      <w:pPr>
        <w:keepNext/>
        <w:rPr>
          <w:rFonts w:hint="cs"/>
          <w:rtl/>
        </w:rPr>
      </w:pPr>
    </w:p>
    <w:p w:rsidR="00B96FF7" w:rsidRDefault="00B96FF7" w:rsidP="00B96FF7">
      <w:pPr>
        <w:rPr>
          <w:rFonts w:hint="cs"/>
          <w:rtl/>
        </w:rPr>
      </w:pPr>
      <w:r>
        <w:rPr>
          <w:rFonts w:hint="cs"/>
          <w:rtl/>
        </w:rPr>
        <w:t xml:space="preserve">למה? אנחנו מאוד משתדלים. </w:t>
      </w:r>
    </w:p>
    <w:p w:rsidR="00B96FF7" w:rsidRDefault="00B96FF7" w:rsidP="00B96FF7">
      <w:pPr>
        <w:rPr>
          <w:rFonts w:hint="cs"/>
          <w:rtl/>
        </w:rPr>
      </w:pPr>
    </w:p>
    <w:p w:rsidR="00B96FF7" w:rsidRDefault="00B96FF7" w:rsidP="00B96F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96FF7" w:rsidRDefault="00B96FF7" w:rsidP="00B96FF7">
      <w:pPr>
        <w:keepNext/>
        <w:rPr>
          <w:rFonts w:hint="cs"/>
          <w:rtl/>
        </w:rPr>
      </w:pPr>
    </w:p>
    <w:p w:rsidR="00B96FF7" w:rsidRDefault="00B96FF7" w:rsidP="00B96FF7">
      <w:pPr>
        <w:rPr>
          <w:rFonts w:hint="cs"/>
          <w:rtl/>
        </w:rPr>
      </w:pPr>
      <w:r>
        <w:rPr>
          <w:rFonts w:hint="cs"/>
          <w:rtl/>
        </w:rPr>
        <w:t xml:space="preserve">לא מכסים אף </w:t>
      </w:r>
      <w:bookmarkStart w:id="890" w:name="_ETM_Q1_3046090"/>
      <w:bookmarkEnd w:id="890"/>
      <w:r>
        <w:rPr>
          <w:rFonts w:hint="cs"/>
          <w:rtl/>
        </w:rPr>
        <w:t xml:space="preserve">פעם את הכול, אבל ברור לגמרי שעכשיו הרבה יותר </w:t>
      </w:r>
      <w:bookmarkStart w:id="891" w:name="_ETM_Q1_3048715"/>
      <w:bookmarkEnd w:id="891"/>
      <w:r>
        <w:rPr>
          <w:rFonts w:hint="cs"/>
          <w:rtl/>
        </w:rPr>
        <w:t xml:space="preserve">פשוט להתמצא והרבה יותר פשוט להבין מה קורה ויש הרבה יותר התאמה בין מה שקורה לבין זה. שינויים יידרשו, כל הזמן יידרשו שינויים, זה ברור. </w:t>
      </w:r>
    </w:p>
    <w:p w:rsidR="00B96FF7" w:rsidRDefault="00B96FF7" w:rsidP="00B96FF7">
      <w:pPr>
        <w:rPr>
          <w:rFonts w:hint="cs"/>
          <w:rtl/>
        </w:rPr>
      </w:pPr>
      <w:bookmarkStart w:id="892" w:name="_ETM_Q1_3046464"/>
      <w:bookmarkEnd w:id="892"/>
    </w:p>
    <w:p w:rsidR="00B96FF7" w:rsidRDefault="00B96FF7" w:rsidP="00B96FF7">
      <w:pPr>
        <w:pStyle w:val="af1"/>
        <w:keepNext/>
        <w:rPr>
          <w:rFonts w:hint="cs"/>
          <w:rtl/>
        </w:rPr>
      </w:pPr>
      <w:bookmarkStart w:id="893" w:name="_ETM_Q1_3043603"/>
      <w:bookmarkEnd w:id="893"/>
      <w:r>
        <w:rPr>
          <w:rtl/>
        </w:rPr>
        <w:t>דורית ואג:</w:t>
      </w:r>
    </w:p>
    <w:p w:rsidR="00B96FF7" w:rsidRDefault="00B96FF7" w:rsidP="00B96FF7">
      <w:pPr>
        <w:keepNext/>
        <w:rPr>
          <w:rFonts w:hint="cs"/>
          <w:rtl/>
        </w:rPr>
      </w:pPr>
    </w:p>
    <w:p w:rsidR="00B96FF7" w:rsidRDefault="00B96FF7" w:rsidP="003F5C69">
      <w:pPr>
        <w:rPr>
          <w:rFonts w:hint="cs"/>
          <w:rtl/>
        </w:rPr>
      </w:pPr>
      <w:bookmarkStart w:id="894" w:name="_ETM_Q1_3065138"/>
      <w:bookmarkStart w:id="895" w:name="_ETM_Q1_3073000"/>
      <w:bookmarkStart w:id="896" w:name="_ETM_Q1_3075000"/>
      <w:bookmarkEnd w:id="894"/>
      <w:bookmarkEnd w:id="895"/>
      <w:bookmarkEnd w:id="896"/>
      <w:r>
        <w:rPr>
          <w:rFonts w:hint="cs"/>
          <w:rtl/>
        </w:rPr>
        <w:t>למה עזבתם את סעיף 1, את הסמכויות?</w:t>
      </w:r>
    </w:p>
    <w:p w:rsidR="00B96FF7" w:rsidRDefault="00B96FF7" w:rsidP="003F5C69">
      <w:pPr>
        <w:rPr>
          <w:rFonts w:hint="cs"/>
          <w:rtl/>
        </w:rPr>
      </w:pPr>
      <w:bookmarkStart w:id="897" w:name="_ETM_Q1_3076076"/>
      <w:bookmarkEnd w:id="897"/>
    </w:p>
    <w:p w:rsidR="003F5C69" w:rsidRDefault="003F5C69" w:rsidP="003F5C69">
      <w:pPr>
        <w:pStyle w:val="af"/>
        <w:keepNext/>
        <w:rPr>
          <w:rFonts w:hint="cs"/>
          <w:rtl/>
        </w:rPr>
      </w:pPr>
      <w:bookmarkStart w:id="898" w:name="_ETM_Q1_3076516"/>
      <w:bookmarkStart w:id="899" w:name="_ETM_Q1_3079000"/>
      <w:bookmarkEnd w:id="898"/>
      <w:bookmarkEnd w:id="899"/>
      <w:r>
        <w:rPr>
          <w:rtl/>
        </w:rPr>
        <w:t>היו"ר יריב לוין:</w:t>
      </w:r>
    </w:p>
    <w:p w:rsidR="003F5C69" w:rsidRDefault="003F5C69" w:rsidP="003F5C69">
      <w:pPr>
        <w:keepNext/>
        <w:rPr>
          <w:rFonts w:hint="cs"/>
          <w:rtl/>
        </w:rPr>
      </w:pPr>
    </w:p>
    <w:p w:rsidR="00DF2950" w:rsidRDefault="003F5C69" w:rsidP="00B96FF7">
      <w:pPr>
        <w:rPr>
          <w:rFonts w:hint="cs"/>
          <w:rtl/>
        </w:rPr>
      </w:pPr>
      <w:r>
        <w:rPr>
          <w:rFonts w:hint="cs"/>
          <w:rtl/>
        </w:rPr>
        <w:t xml:space="preserve">אסביר. </w:t>
      </w:r>
      <w:bookmarkStart w:id="900" w:name="_ETM_Q1_3084000"/>
      <w:bookmarkEnd w:id="900"/>
      <w:r w:rsidR="00B96FF7">
        <w:rPr>
          <w:rFonts w:hint="cs"/>
          <w:rtl/>
        </w:rPr>
        <w:t xml:space="preserve">סעיף 1 הוא </w:t>
      </w:r>
      <w:bookmarkStart w:id="901" w:name="_ETM_Q1_3068800"/>
      <w:bookmarkEnd w:id="901"/>
      <w:r w:rsidR="00B96FF7">
        <w:rPr>
          <w:rFonts w:hint="cs"/>
          <w:rtl/>
        </w:rPr>
        <w:t xml:space="preserve">סוגיה לגמרי נפרדת מכל הפרק הזה, כי הפרק הזה דן </w:t>
      </w:r>
      <w:bookmarkStart w:id="902" w:name="_ETM_Q1_3079824"/>
      <w:bookmarkEnd w:id="902"/>
      <w:r w:rsidR="00B96FF7">
        <w:rPr>
          <w:rFonts w:hint="cs"/>
          <w:rtl/>
        </w:rPr>
        <w:t>באיך ה</w:t>
      </w:r>
      <w:smartTag w:uri="urn:schemas-microsoft-com:office:smarttags" w:element="PersonName">
        <w:r w:rsidR="00B96FF7">
          <w:rPr>
            <w:rFonts w:hint="cs"/>
            <w:rtl/>
          </w:rPr>
          <w:t>דב</w:t>
        </w:r>
      </w:smartTag>
      <w:r w:rsidR="00B96FF7">
        <w:rPr>
          <w:rFonts w:hint="cs"/>
          <w:rtl/>
        </w:rPr>
        <w:t xml:space="preserve">רים עובדים, להבדיל מהשאלה של חלוקת סמכויות, שהיא שאלה </w:t>
      </w:r>
      <w:bookmarkStart w:id="903" w:name="_ETM_Q1_3083116"/>
      <w:bookmarkEnd w:id="903"/>
      <w:r w:rsidR="00B96FF7">
        <w:rPr>
          <w:rFonts w:hint="cs"/>
          <w:rtl/>
        </w:rPr>
        <w:t xml:space="preserve">שנמצאת במקום אחר לגמרי. ברגע שסגרנו את הפרק הזה בעצם </w:t>
      </w:r>
      <w:bookmarkStart w:id="904" w:name="_ETM_Q1_3087476"/>
      <w:bookmarkEnd w:id="904"/>
      <w:r w:rsidR="00B96FF7">
        <w:rPr>
          <w:rFonts w:hint="cs"/>
          <w:rtl/>
        </w:rPr>
        <w:t xml:space="preserve">סגרנו את כל מבנה התקנון. אמרתי מראש שאני לוקח על עצמי </w:t>
      </w:r>
      <w:r w:rsidR="00B96FF7">
        <w:rPr>
          <w:rtl/>
        </w:rPr>
        <w:t>–</w:t>
      </w:r>
      <w:r w:rsidR="00B96FF7">
        <w:rPr>
          <w:rFonts w:hint="cs"/>
          <w:rtl/>
        </w:rPr>
        <w:t xml:space="preserve"> וגם דיברתי על זה עם יושב ראש הכנסת </w:t>
      </w:r>
      <w:r w:rsidR="00B96FF7">
        <w:rPr>
          <w:rtl/>
        </w:rPr>
        <w:t>–</w:t>
      </w:r>
      <w:r w:rsidR="00B96FF7">
        <w:rPr>
          <w:rFonts w:hint="cs"/>
          <w:rtl/>
        </w:rPr>
        <w:t xml:space="preserve"> לנסות לגבש איזושהי הצעה גם לסוגיה של סעיף 1 </w:t>
      </w:r>
      <w:bookmarkStart w:id="905" w:name="_ETM_Q1_3101089"/>
      <w:bookmarkEnd w:id="905"/>
      <w:r w:rsidR="00B96FF7">
        <w:rPr>
          <w:rFonts w:hint="cs"/>
          <w:rtl/>
        </w:rPr>
        <w:t xml:space="preserve">אחרי שנאשר, וגמרנו את זה. אם נצליח לייצר הבנה סביבה, </w:t>
      </w:r>
      <w:bookmarkStart w:id="906" w:name="_ETM_Q1_3105475"/>
      <w:bookmarkEnd w:id="906"/>
      <w:r w:rsidR="00B96FF7">
        <w:rPr>
          <w:rFonts w:hint="cs"/>
          <w:rtl/>
        </w:rPr>
        <w:t xml:space="preserve">והיא תהיה הצעה שתחול בכל מקרה רק מהכנסת הבאה, אז אני חושב שנעשה </w:t>
      </w:r>
      <w:smartTag w:uri="urn:schemas-microsoft-com:office:smarttags" w:element="PersonName">
        <w:r w:rsidR="00B96FF7">
          <w:rPr>
            <w:rFonts w:hint="cs"/>
            <w:rtl/>
          </w:rPr>
          <w:t>דב</w:t>
        </w:r>
      </w:smartTag>
      <w:r w:rsidR="00B96FF7">
        <w:rPr>
          <w:rFonts w:hint="cs"/>
          <w:rtl/>
        </w:rPr>
        <w:t>ר מצוין. אם לא נצליח</w:t>
      </w:r>
      <w:r w:rsidR="005C4B16">
        <w:rPr>
          <w:rFonts w:hint="cs"/>
          <w:rtl/>
        </w:rPr>
        <w:t xml:space="preserve"> ויתברר שאין </w:t>
      </w:r>
      <w:bookmarkStart w:id="907" w:name="_ETM_Q1_3114784"/>
      <w:bookmarkEnd w:id="907"/>
      <w:r w:rsidR="005C4B16">
        <w:rPr>
          <w:rFonts w:hint="cs"/>
          <w:rtl/>
        </w:rPr>
        <w:t xml:space="preserve">שום יכולת במציאות הקיימת לעשות שינויים בנושא הזה, אז הוא </w:t>
      </w:r>
      <w:bookmarkStart w:id="908" w:name="_ETM_Q1_3115737"/>
      <w:bookmarkEnd w:id="908"/>
      <w:r w:rsidR="005C4B16">
        <w:rPr>
          <w:rFonts w:hint="cs"/>
          <w:rtl/>
        </w:rPr>
        <w:t xml:space="preserve">יישאר כמו שהוא ויבואו אנשים עם יכולות, אני מקווה, יותר </w:t>
      </w:r>
      <w:bookmarkStart w:id="909" w:name="_ETM_Q1_3119869"/>
      <w:bookmarkEnd w:id="909"/>
      <w:r w:rsidR="005C4B16">
        <w:rPr>
          <w:rFonts w:hint="cs"/>
          <w:rtl/>
        </w:rPr>
        <w:t xml:space="preserve">טובות בתחום הזה בקדנציות הבאות ואולי יצליחו לבצע שינויים. </w:t>
      </w:r>
    </w:p>
    <w:p w:rsidR="00DF2950" w:rsidRDefault="00DF2950" w:rsidP="00B96FF7">
      <w:pPr>
        <w:rPr>
          <w:rFonts w:hint="cs"/>
          <w:rtl/>
        </w:rPr>
      </w:pPr>
    </w:p>
    <w:p w:rsidR="003F5C69" w:rsidRDefault="005C4B16" w:rsidP="00B96FF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10" w:name="_ETM_Q1_3126946"/>
      <w:bookmarkEnd w:id="910"/>
      <w:r>
        <w:rPr>
          <w:rFonts w:hint="cs"/>
          <w:rtl/>
        </w:rPr>
        <w:t xml:space="preserve">חושב שנדרשים שם שינויים מאוד משמעותיים, אבל האם נצליח לייצר הבנה רחבה סביבם? אני לא בטוח. ננסה להציע הצעה שתובא </w:t>
      </w:r>
      <w:bookmarkStart w:id="911" w:name="_ETM_Q1_3150231"/>
      <w:bookmarkEnd w:id="911"/>
      <w:r>
        <w:rPr>
          <w:rFonts w:hint="cs"/>
          <w:rtl/>
        </w:rPr>
        <w:t xml:space="preserve">כאיזושהי עמדה לדיון, שלפחות יושב ראש הכנסת ואני נראה אותה </w:t>
      </w:r>
      <w:bookmarkStart w:id="912" w:name="_ETM_Q1_3156124"/>
      <w:bookmarkEnd w:id="912"/>
      <w:r>
        <w:rPr>
          <w:rFonts w:hint="cs"/>
          <w:rtl/>
        </w:rPr>
        <w:t xml:space="preserve">כנכונה. אבל אני אומר מראש, לא נעשה גם את השינויים האלה </w:t>
      </w:r>
      <w:r>
        <w:rPr>
          <w:rtl/>
        </w:rPr>
        <w:t>–</w:t>
      </w:r>
      <w:r>
        <w:rPr>
          <w:rFonts w:hint="cs"/>
          <w:rtl/>
        </w:rPr>
        <w:t xml:space="preserve"> כפי שעשינו לאורך כל הדרך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13" w:name="_ETM_Q1_3157989"/>
      <w:bookmarkEnd w:id="913"/>
      <w:r>
        <w:rPr>
          <w:rFonts w:hint="cs"/>
          <w:rtl/>
        </w:rPr>
        <w:t>בלי שיהיו לגביהם הבנות והסכמות רחבות. מה יעשו בוועדה</w:t>
      </w:r>
      <w:bookmarkStart w:id="914" w:name="_ETM_Q1_3170111"/>
      <w:bookmarkEnd w:id="914"/>
      <w:r>
        <w:rPr>
          <w:rFonts w:hint="cs"/>
          <w:rtl/>
        </w:rPr>
        <w:t xml:space="preserve"> המסדרת בכנסת הבאה זה כבר לא בשליטתי, אבל לפחות מבחינתי </w:t>
      </w:r>
      <w:bookmarkStart w:id="915" w:name="_ETM_Q1_3172592"/>
      <w:bookmarkEnd w:id="915"/>
      <w:r>
        <w:rPr>
          <w:rFonts w:hint="cs"/>
          <w:rtl/>
        </w:rPr>
        <w:t xml:space="preserve">במה שתהיה הבנה </w:t>
      </w:r>
      <w:r>
        <w:rPr>
          <w:rtl/>
        </w:rPr>
        <w:t>–</w:t>
      </w:r>
      <w:r>
        <w:rPr>
          <w:rFonts w:hint="cs"/>
          <w:rtl/>
        </w:rPr>
        <w:t xml:space="preserve"> מצוין, ומה שלא תהיה הבנה </w:t>
      </w:r>
      <w:r>
        <w:rPr>
          <w:rtl/>
        </w:rPr>
        <w:t>–</w:t>
      </w:r>
      <w:r>
        <w:rPr>
          <w:rFonts w:hint="cs"/>
          <w:rtl/>
        </w:rPr>
        <w:t xml:space="preserve"> יישאר כמו שהוא. </w:t>
      </w:r>
    </w:p>
    <w:p w:rsidR="003F5C69" w:rsidRDefault="003F5C69" w:rsidP="003F5C69">
      <w:pPr>
        <w:rPr>
          <w:rFonts w:hint="cs"/>
          <w:rtl/>
        </w:rPr>
      </w:pPr>
    </w:p>
    <w:p w:rsidR="005C4B16" w:rsidRDefault="005C4B16" w:rsidP="005C4B16">
      <w:pPr>
        <w:pStyle w:val="af1"/>
        <w:keepNext/>
        <w:rPr>
          <w:rFonts w:hint="cs"/>
          <w:rtl/>
        </w:rPr>
      </w:pPr>
      <w:bookmarkStart w:id="916" w:name="_ETM_Q1_3090000"/>
      <w:bookmarkEnd w:id="916"/>
      <w:r>
        <w:rPr>
          <w:rtl/>
        </w:rPr>
        <w:t>ענת לוי:</w:t>
      </w:r>
    </w:p>
    <w:p w:rsidR="005C4B16" w:rsidRDefault="005C4B16" w:rsidP="005C4B16">
      <w:pPr>
        <w:keepNext/>
        <w:rPr>
          <w:rFonts w:hint="cs"/>
          <w:rtl/>
        </w:rPr>
      </w:pPr>
    </w:p>
    <w:p w:rsidR="003F5C69" w:rsidRDefault="005C4B16" w:rsidP="003F5C69">
      <w:pPr>
        <w:rPr>
          <w:rFonts w:hint="cs"/>
          <w:rtl/>
        </w:rPr>
      </w:pPr>
      <w:bookmarkStart w:id="917" w:name="_ETM_Q1_3150439"/>
      <w:bookmarkStart w:id="918" w:name="_ETM_Q1_3092000"/>
      <w:bookmarkStart w:id="919" w:name="_ETM_Q1_3093000"/>
      <w:bookmarkEnd w:id="917"/>
      <w:bookmarkEnd w:id="918"/>
      <w:bookmarkEnd w:id="919"/>
      <w:r>
        <w:rPr>
          <w:rFonts w:hint="cs"/>
          <w:rtl/>
        </w:rPr>
        <w:t xml:space="preserve">רציתי להעיר הערה נוספת. </w:t>
      </w:r>
      <w:r w:rsidR="003F5C69">
        <w:rPr>
          <w:rFonts w:hint="cs"/>
          <w:rtl/>
        </w:rPr>
        <w:t xml:space="preserve">במסגרת ועדת הכנסת שמאשרת </w:t>
      </w:r>
      <w:r>
        <w:rPr>
          <w:rFonts w:hint="cs"/>
          <w:rtl/>
        </w:rPr>
        <w:t xml:space="preserve">לשרים </w:t>
      </w:r>
      <w:r w:rsidR="003F5C69">
        <w:rPr>
          <w:rFonts w:hint="cs"/>
          <w:rtl/>
        </w:rPr>
        <w:t xml:space="preserve">לאיזה ועדות </w:t>
      </w:r>
      <w:r>
        <w:rPr>
          <w:rFonts w:hint="cs"/>
          <w:rtl/>
        </w:rPr>
        <w:t xml:space="preserve">הם </w:t>
      </w:r>
      <w:r w:rsidR="003F5C69">
        <w:rPr>
          <w:rFonts w:hint="cs"/>
          <w:rtl/>
        </w:rPr>
        <w:t xml:space="preserve">צריכים לדווח, </w:t>
      </w:r>
      <w:r>
        <w:rPr>
          <w:rFonts w:hint="cs"/>
          <w:rtl/>
        </w:rPr>
        <w:t xml:space="preserve">יש </w:t>
      </w:r>
      <w:bookmarkStart w:id="920" w:name="_ETM_Q1_3194982"/>
      <w:bookmarkEnd w:id="920"/>
      <w:r>
        <w:rPr>
          <w:rFonts w:hint="cs"/>
          <w:rtl/>
        </w:rPr>
        <w:t xml:space="preserve">את השר </w:t>
      </w:r>
      <w:r w:rsidR="003F5C69">
        <w:rPr>
          <w:rFonts w:hint="cs"/>
          <w:rtl/>
        </w:rPr>
        <w:t xml:space="preserve">מיקי </w:t>
      </w:r>
      <w:bookmarkStart w:id="921" w:name="_ETM_Q1_3103000"/>
      <w:bookmarkEnd w:id="921"/>
      <w:r w:rsidR="003F5C69">
        <w:rPr>
          <w:rFonts w:hint="cs"/>
          <w:rtl/>
        </w:rPr>
        <w:t>איתן</w:t>
      </w:r>
      <w:r>
        <w:rPr>
          <w:rFonts w:hint="cs"/>
          <w:rtl/>
        </w:rPr>
        <w:t xml:space="preserve"> עם התפקיד שלו</w:t>
      </w:r>
      <w:r w:rsidR="003F5C69">
        <w:rPr>
          <w:rFonts w:hint="cs"/>
          <w:rtl/>
        </w:rPr>
        <w:t xml:space="preserve">. </w:t>
      </w:r>
      <w:r>
        <w:rPr>
          <w:rFonts w:hint="cs"/>
          <w:rtl/>
        </w:rPr>
        <w:t>אני חושבת ש</w:t>
      </w:r>
      <w:r w:rsidR="003F5C69">
        <w:rPr>
          <w:rFonts w:hint="cs"/>
          <w:rtl/>
        </w:rPr>
        <w:t>מירב הפעילות שלו היא</w:t>
      </w:r>
      <w:r>
        <w:rPr>
          <w:rFonts w:hint="cs"/>
          <w:rtl/>
        </w:rPr>
        <w:t xml:space="preserve"> בתחום של </w:t>
      </w:r>
      <w:bookmarkStart w:id="922" w:name="_ETM_Q1_3197957"/>
      <w:bookmarkEnd w:id="922"/>
      <w:r>
        <w:rPr>
          <w:rFonts w:hint="cs"/>
          <w:rtl/>
        </w:rPr>
        <w:t xml:space="preserve">ועדת המדע והטכנולוגיה - - - </w:t>
      </w:r>
    </w:p>
    <w:p w:rsidR="005C4B16" w:rsidRDefault="005C4B16" w:rsidP="003F5C69">
      <w:pPr>
        <w:rPr>
          <w:rFonts w:hint="cs"/>
          <w:rtl/>
        </w:rPr>
      </w:pPr>
      <w:bookmarkStart w:id="923" w:name="_ETM_Q1_3198543"/>
      <w:bookmarkEnd w:id="923"/>
    </w:p>
    <w:p w:rsidR="005C4B16" w:rsidRDefault="005C4B16" w:rsidP="005C4B1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C4B16" w:rsidRDefault="005C4B16" w:rsidP="005C4B16">
      <w:pPr>
        <w:keepNext/>
        <w:rPr>
          <w:rFonts w:hint="cs"/>
          <w:rtl/>
        </w:rPr>
      </w:pPr>
    </w:p>
    <w:p w:rsidR="003F5C69" w:rsidRDefault="005C4B16" w:rsidP="003F5C69">
      <w:pPr>
        <w:rPr>
          <w:rFonts w:hint="cs"/>
          <w:rtl/>
        </w:rPr>
      </w:pPr>
      <w:bookmarkStart w:id="924" w:name="_ETM_Q1_3200120"/>
      <w:bookmarkStart w:id="925" w:name="_ETM_Q1_3109000"/>
      <w:bookmarkStart w:id="926" w:name="_ETM_Q1_3111000"/>
      <w:bookmarkEnd w:id="924"/>
      <w:bookmarkEnd w:id="925"/>
      <w:bookmarkEnd w:id="926"/>
      <w:r>
        <w:rPr>
          <w:rFonts w:hint="cs"/>
          <w:rtl/>
        </w:rPr>
        <w:t xml:space="preserve">הוא </w:t>
      </w:r>
      <w:r w:rsidR="003F5C69">
        <w:rPr>
          <w:rFonts w:hint="cs"/>
          <w:rtl/>
        </w:rPr>
        <w:t>לא ברשימה הזאת כי כתוב</w:t>
      </w:r>
      <w:r>
        <w:rPr>
          <w:rFonts w:hint="cs"/>
          <w:rtl/>
        </w:rPr>
        <w:t>:</w:t>
      </w:r>
      <w:r w:rsidR="003F5C69">
        <w:rPr>
          <w:rFonts w:hint="cs"/>
          <w:rtl/>
        </w:rPr>
        <w:t xml:space="preserve"> שר </w:t>
      </w:r>
      <w:bookmarkStart w:id="927" w:name="_ETM_Q1_3116000"/>
      <w:bookmarkEnd w:id="927"/>
      <w:r w:rsidR="003F5C69">
        <w:rPr>
          <w:rFonts w:hint="cs"/>
          <w:rtl/>
        </w:rPr>
        <w:t xml:space="preserve">שממונה על משרד. </w:t>
      </w:r>
    </w:p>
    <w:p w:rsidR="003F5C69" w:rsidRDefault="003F5C69" w:rsidP="003F5C69">
      <w:pPr>
        <w:rPr>
          <w:rFonts w:hint="cs"/>
          <w:rtl/>
        </w:rPr>
      </w:pPr>
    </w:p>
    <w:p w:rsidR="005C4B16" w:rsidRDefault="005C4B16" w:rsidP="005C4B16">
      <w:pPr>
        <w:pStyle w:val="af1"/>
        <w:keepNext/>
        <w:rPr>
          <w:rFonts w:hint="cs"/>
          <w:rtl/>
        </w:rPr>
      </w:pPr>
      <w:bookmarkStart w:id="928" w:name="_ETM_Q1_3121000"/>
      <w:bookmarkEnd w:id="928"/>
      <w:r>
        <w:rPr>
          <w:rtl/>
        </w:rPr>
        <w:t>ירדנה מלר-הורוביץ:</w:t>
      </w:r>
    </w:p>
    <w:p w:rsidR="005C4B16" w:rsidRDefault="005C4B16" w:rsidP="005C4B16">
      <w:pPr>
        <w:keepNext/>
        <w:rPr>
          <w:rFonts w:hint="cs"/>
          <w:rtl/>
        </w:rPr>
      </w:pPr>
    </w:p>
    <w:p w:rsidR="003F5C69" w:rsidRDefault="005C4B16" w:rsidP="003F5C69">
      <w:pPr>
        <w:rPr>
          <w:rFonts w:hint="cs"/>
          <w:rtl/>
        </w:rPr>
      </w:pPr>
      <w:bookmarkStart w:id="929" w:name="_ETM_Q1_3208381"/>
      <w:bookmarkEnd w:id="929"/>
      <w:r>
        <w:rPr>
          <w:rFonts w:hint="cs"/>
          <w:rtl/>
        </w:rPr>
        <w:t xml:space="preserve">אני חושבת שזה יהיה יותר רלוונטי </w:t>
      </w:r>
      <w:r w:rsidR="003F5C69">
        <w:rPr>
          <w:rFonts w:hint="cs"/>
          <w:rtl/>
        </w:rPr>
        <w:t>כ</w:t>
      </w:r>
      <w:bookmarkStart w:id="930" w:name="_ETM_Q1_3123000"/>
      <w:bookmarkEnd w:id="930"/>
      <w:r w:rsidR="003F5C69">
        <w:rPr>
          <w:rFonts w:hint="cs"/>
          <w:rtl/>
        </w:rPr>
        <w:t xml:space="preserve">שתהיה חלוקה מחודשת של הסמכויות. </w:t>
      </w:r>
    </w:p>
    <w:p w:rsidR="003F5C69" w:rsidRDefault="003F5C69" w:rsidP="003F5C69">
      <w:pPr>
        <w:rPr>
          <w:rFonts w:hint="cs"/>
          <w:rtl/>
        </w:rPr>
      </w:pPr>
    </w:p>
    <w:p w:rsidR="005C4B16" w:rsidRDefault="005C4B16" w:rsidP="005C4B16">
      <w:pPr>
        <w:pStyle w:val="af"/>
        <w:keepNext/>
        <w:rPr>
          <w:rFonts w:hint="cs"/>
          <w:rtl/>
        </w:rPr>
      </w:pPr>
      <w:bookmarkStart w:id="931" w:name="_ETM_Q1_3218112"/>
      <w:bookmarkEnd w:id="931"/>
      <w:r>
        <w:rPr>
          <w:rtl/>
        </w:rPr>
        <w:t>היו"ר יריב לוין:</w:t>
      </w:r>
    </w:p>
    <w:p w:rsidR="005C4B16" w:rsidRDefault="005C4B16" w:rsidP="005C4B16">
      <w:pPr>
        <w:keepNext/>
        <w:rPr>
          <w:rFonts w:hint="cs"/>
          <w:rtl/>
        </w:rPr>
      </w:pPr>
    </w:p>
    <w:p w:rsidR="005C4B16" w:rsidRDefault="005C4B16" w:rsidP="005C4B16">
      <w:pPr>
        <w:rPr>
          <w:rFonts w:hint="cs"/>
          <w:rtl/>
        </w:rPr>
      </w:pPr>
      <w:r>
        <w:rPr>
          <w:rFonts w:hint="cs"/>
          <w:rtl/>
        </w:rPr>
        <w:t xml:space="preserve">אין ספק שהמבנה הוא מאוד בעייתי. </w:t>
      </w:r>
    </w:p>
    <w:p w:rsidR="005C4B16" w:rsidRDefault="005C4B16" w:rsidP="005C4B16">
      <w:pPr>
        <w:rPr>
          <w:rFonts w:hint="cs"/>
          <w:rtl/>
        </w:rPr>
      </w:pPr>
    </w:p>
    <w:p w:rsidR="005C4B16" w:rsidRDefault="005C4B16" w:rsidP="005C4B16">
      <w:pPr>
        <w:pStyle w:val="af1"/>
        <w:keepNext/>
        <w:rPr>
          <w:rFonts w:hint="cs"/>
          <w:rtl/>
        </w:rPr>
      </w:pPr>
      <w:r>
        <w:rPr>
          <w:rtl/>
        </w:rPr>
        <w:t>תמי כנפו:</w:t>
      </w:r>
    </w:p>
    <w:p w:rsidR="005C4B16" w:rsidRDefault="005C4B16" w:rsidP="005C4B16">
      <w:pPr>
        <w:keepNext/>
        <w:rPr>
          <w:rFonts w:hint="cs"/>
          <w:rtl/>
        </w:rPr>
      </w:pPr>
    </w:p>
    <w:p w:rsidR="003F5C69" w:rsidRDefault="005C4B16" w:rsidP="003F5C69">
      <w:pPr>
        <w:rPr>
          <w:rFonts w:hint="cs"/>
          <w:rtl/>
        </w:rPr>
      </w:pPr>
      <w:bookmarkStart w:id="932" w:name="_ETM_Q1_3130000"/>
      <w:bookmarkStart w:id="933" w:name="_ETM_Q1_3133000"/>
      <w:bookmarkEnd w:id="932"/>
      <w:bookmarkEnd w:id="933"/>
      <w:r>
        <w:rPr>
          <w:rFonts w:hint="cs"/>
          <w:rtl/>
        </w:rPr>
        <w:t xml:space="preserve">מה עם הנושא של </w:t>
      </w:r>
      <w:r w:rsidR="003F5C69">
        <w:rPr>
          <w:rFonts w:hint="cs"/>
          <w:rtl/>
        </w:rPr>
        <w:t xml:space="preserve">שעת </w:t>
      </w:r>
      <w:bookmarkStart w:id="934" w:name="_ETM_Q1_3134000"/>
      <w:bookmarkEnd w:id="934"/>
      <w:r>
        <w:rPr>
          <w:rFonts w:hint="cs"/>
          <w:rtl/>
        </w:rPr>
        <w:t>שאלות?</w:t>
      </w:r>
    </w:p>
    <w:p w:rsidR="003F5C69" w:rsidRDefault="003F5C69" w:rsidP="003F5C69">
      <w:pPr>
        <w:rPr>
          <w:rFonts w:hint="cs"/>
          <w:rtl/>
        </w:rPr>
      </w:pPr>
    </w:p>
    <w:p w:rsidR="003F5C69" w:rsidRDefault="003F5C69" w:rsidP="003F5C69">
      <w:pPr>
        <w:pStyle w:val="af"/>
        <w:keepNext/>
        <w:rPr>
          <w:rFonts w:hint="cs"/>
          <w:rtl/>
        </w:rPr>
      </w:pPr>
      <w:bookmarkStart w:id="935" w:name="_ETM_Q1_3136000"/>
      <w:bookmarkEnd w:id="935"/>
      <w:r>
        <w:rPr>
          <w:rtl/>
        </w:rPr>
        <w:t>היו"ר יריב לוין:</w:t>
      </w:r>
    </w:p>
    <w:p w:rsidR="003F5C69" w:rsidRDefault="003F5C69" w:rsidP="003F5C69">
      <w:pPr>
        <w:keepNext/>
        <w:rPr>
          <w:rFonts w:hint="cs"/>
          <w:rtl/>
        </w:rPr>
      </w:pPr>
    </w:p>
    <w:p w:rsidR="003F5C69" w:rsidRDefault="005C4B16" w:rsidP="005C4B16">
      <w:pPr>
        <w:rPr>
          <w:rFonts w:hint="cs"/>
          <w:rtl/>
        </w:rPr>
      </w:pPr>
      <w:r>
        <w:rPr>
          <w:rFonts w:hint="cs"/>
          <w:rtl/>
        </w:rPr>
        <w:t xml:space="preserve">גם זה נושא שעוד </w:t>
      </w:r>
      <w:r w:rsidR="003F5C69">
        <w:rPr>
          <w:rFonts w:hint="cs"/>
          <w:rtl/>
        </w:rPr>
        <w:t xml:space="preserve">נצטרך להידרש אליו. </w:t>
      </w:r>
      <w:r>
        <w:rPr>
          <w:rFonts w:hint="cs"/>
          <w:rtl/>
        </w:rPr>
        <w:t xml:space="preserve">שם </w:t>
      </w:r>
      <w:r w:rsidR="003F5C69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לנו </w:t>
      </w:r>
      <w:r w:rsidR="003F5C69">
        <w:rPr>
          <w:rFonts w:hint="cs"/>
          <w:rtl/>
        </w:rPr>
        <w:t xml:space="preserve">מחלוקת </w:t>
      </w:r>
      <w:r>
        <w:rPr>
          <w:rFonts w:hint="cs"/>
          <w:rtl/>
        </w:rPr>
        <w:t xml:space="preserve">קשה </w:t>
      </w:r>
      <w:r w:rsidR="003F5C69">
        <w:rPr>
          <w:rFonts w:hint="cs"/>
          <w:rtl/>
        </w:rPr>
        <w:t>עם הממשלה</w:t>
      </w:r>
      <w:r>
        <w:rPr>
          <w:rFonts w:hint="cs"/>
          <w:rtl/>
        </w:rPr>
        <w:t xml:space="preserve"> ולא מצליחים בינתיים לגשר עליה. יש עוד כל מיני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רים. למשל, ההסדר שנוגע להצעות לסדר-היום הוא הסדר שרציתי לעשות בו שינויים גדולים. לא הצלחתי לייצ</w:t>
      </w:r>
      <w:bookmarkStart w:id="936" w:name="_ETM_Q1_3242740"/>
      <w:bookmarkEnd w:id="936"/>
      <w:r>
        <w:rPr>
          <w:rFonts w:hint="cs"/>
          <w:rtl/>
        </w:rPr>
        <w:t xml:space="preserve">ר הסכמה לעשות אותם. אולי נצליח אחר כך, אני לא </w:t>
      </w:r>
      <w:bookmarkStart w:id="937" w:name="_ETM_Q1_3243822"/>
      <w:bookmarkEnd w:id="937"/>
      <w:r>
        <w:rPr>
          <w:rFonts w:hint="cs"/>
          <w:rtl/>
        </w:rPr>
        <w:t xml:space="preserve">יודע. זה הרי לא סוף פסוק, זה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דינמי שכל </w:t>
      </w:r>
      <w:bookmarkStart w:id="938" w:name="_ETM_Q1_3245560"/>
      <w:bookmarkEnd w:id="938"/>
      <w:r>
        <w:rPr>
          <w:rFonts w:hint="cs"/>
          <w:rtl/>
        </w:rPr>
        <w:t xml:space="preserve">הזמן משתנה. אבל זה סוגר את העניין, לפחות זה בנוי </w:t>
      </w:r>
      <w:bookmarkStart w:id="939" w:name="_ETM_Q1_3252218"/>
      <w:bookmarkEnd w:id="939"/>
      <w:r>
        <w:rPr>
          <w:rFonts w:hint="cs"/>
          <w:rtl/>
        </w:rPr>
        <w:t xml:space="preserve">בצורה מסודרת. כל מה שיכולנו להתאים ולשנות עשינו, מכאן </w:t>
      </w:r>
      <w:bookmarkStart w:id="940" w:name="_ETM_Q1_3256821"/>
      <w:bookmarkEnd w:id="940"/>
      <w:r>
        <w:rPr>
          <w:rFonts w:hint="cs"/>
          <w:rtl/>
        </w:rPr>
        <w:t>והלאה כמובן שכל נושא לגופו. אני מניח ש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 עוד יעברו </w:t>
      </w:r>
      <w:bookmarkStart w:id="941" w:name="_ETM_Q1_3265447"/>
      <w:bookmarkEnd w:id="941"/>
      <w:r>
        <w:rPr>
          <w:rFonts w:hint="cs"/>
          <w:rtl/>
        </w:rPr>
        <w:t xml:space="preserve">שינויים, כי החיים הם חזקים ודינמיים. </w:t>
      </w:r>
    </w:p>
    <w:p w:rsidR="005C4B16" w:rsidRDefault="005C4B16" w:rsidP="005C4B16">
      <w:pPr>
        <w:rPr>
          <w:rFonts w:hint="cs"/>
          <w:rtl/>
        </w:rPr>
      </w:pPr>
      <w:bookmarkStart w:id="942" w:name="_ETM_Q1_3271760"/>
      <w:bookmarkEnd w:id="942"/>
    </w:p>
    <w:p w:rsidR="005C4B16" w:rsidRDefault="005C4B16" w:rsidP="005C4B16">
      <w:pPr>
        <w:rPr>
          <w:rFonts w:hint="cs"/>
          <w:rtl/>
        </w:rPr>
      </w:pPr>
      <w:bookmarkStart w:id="943" w:name="_ETM_Q1_3272194"/>
      <w:bookmarkEnd w:id="943"/>
      <w:r>
        <w:rPr>
          <w:rFonts w:hint="cs"/>
          <w:rtl/>
        </w:rPr>
        <w:t xml:space="preserve">רבותי, מי בעד </w:t>
      </w:r>
      <w:bookmarkStart w:id="944" w:name="_ETM_Q1_3181000"/>
      <w:bookmarkEnd w:id="944"/>
      <w:r w:rsidR="009B4B1D">
        <w:rPr>
          <w:rFonts w:hint="cs"/>
          <w:rtl/>
        </w:rPr>
        <w:t xml:space="preserve">אישור </w:t>
      </w:r>
      <w:bookmarkStart w:id="945" w:name="_ETM_Q1_3183000"/>
      <w:bookmarkEnd w:id="945"/>
      <w:r w:rsidR="009B4B1D">
        <w:rPr>
          <w:rFonts w:hint="cs"/>
          <w:rtl/>
        </w:rPr>
        <w:t>נוסח פרק הוועדות</w:t>
      </w:r>
      <w:r>
        <w:rPr>
          <w:rFonts w:hint="cs"/>
          <w:rtl/>
        </w:rPr>
        <w:t xml:space="preserve"> כפי שהוא מונח בפנינו</w:t>
      </w:r>
      <w:r w:rsidR="009B4B1D">
        <w:rPr>
          <w:rFonts w:hint="cs"/>
          <w:rtl/>
        </w:rPr>
        <w:t>, לרבות התיקונים</w:t>
      </w:r>
      <w:r>
        <w:rPr>
          <w:rFonts w:hint="cs"/>
          <w:rtl/>
        </w:rPr>
        <w:t xml:space="preserve"> שארבל הציגה בפנינו וכן תיקונים </w:t>
      </w:r>
      <w:bookmarkStart w:id="946" w:name="_ETM_Q1_3285617"/>
      <w:bookmarkEnd w:id="946"/>
      <w:r>
        <w:rPr>
          <w:rFonts w:hint="cs"/>
          <w:rtl/>
        </w:rPr>
        <w:t>בפרקים אחרים, שגם עליהם דיברה ארבל והציגה אותם כאן?</w:t>
      </w:r>
      <w:r w:rsidR="009B4B1D">
        <w:rPr>
          <w:rFonts w:hint="cs"/>
          <w:rtl/>
        </w:rPr>
        <w:t xml:space="preserve"> </w:t>
      </w:r>
    </w:p>
    <w:p w:rsidR="005C4B16" w:rsidRDefault="005C4B16" w:rsidP="005C4B16">
      <w:pPr>
        <w:rPr>
          <w:rFonts w:hint="cs"/>
          <w:rtl/>
        </w:rPr>
      </w:pPr>
      <w:bookmarkStart w:id="947" w:name="_ETM_Q1_3288994"/>
      <w:bookmarkEnd w:id="947"/>
    </w:p>
    <w:p w:rsidR="005C4B16" w:rsidRDefault="005C4B16" w:rsidP="005C4B1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  <w:r>
        <w:rPr>
          <w:rtl/>
        </w:rPr>
        <w:t xml:space="preserve"> </w:t>
      </w:r>
    </w:p>
    <w:p w:rsidR="005C4B16" w:rsidRDefault="005C4B16" w:rsidP="005C4B16">
      <w:pPr>
        <w:pStyle w:val="--"/>
        <w:keepNext/>
        <w:rPr>
          <w:rFonts w:hint="cs"/>
          <w:rtl/>
        </w:rPr>
      </w:pPr>
    </w:p>
    <w:p w:rsidR="005C4B16" w:rsidRDefault="005C4B16" w:rsidP="005C4B1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5C4B16" w:rsidRDefault="005C4B16" w:rsidP="005C4B1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C4B16" w:rsidRDefault="005C4B16" w:rsidP="005C4B1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פרק הוועדות נתקבל. </w:t>
      </w:r>
    </w:p>
    <w:p w:rsidR="005C4B16" w:rsidRDefault="005C4B16" w:rsidP="005C4B16">
      <w:pPr>
        <w:rPr>
          <w:rFonts w:hint="cs"/>
          <w:rtl/>
        </w:rPr>
      </w:pPr>
    </w:p>
    <w:p w:rsidR="005C4B16" w:rsidRDefault="005C4B16" w:rsidP="005C4B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C4B16" w:rsidRDefault="005C4B16" w:rsidP="005C4B16">
      <w:pPr>
        <w:keepNext/>
        <w:rPr>
          <w:rFonts w:hint="cs"/>
          <w:rtl/>
        </w:rPr>
      </w:pPr>
    </w:p>
    <w:p w:rsidR="009B4B1D" w:rsidRDefault="005C4B16" w:rsidP="00B367F0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bookmarkStart w:id="948" w:name="_ETM_Q1_3289500"/>
      <w:bookmarkEnd w:id="948"/>
      <w:r>
        <w:rPr>
          <w:rFonts w:hint="cs"/>
          <w:rtl/>
        </w:rPr>
        <w:t>אושר</w:t>
      </w:r>
      <w:r w:rsidR="009B4B1D">
        <w:rPr>
          <w:rFonts w:hint="cs"/>
          <w:rtl/>
        </w:rPr>
        <w:t xml:space="preserve"> פה אחד. </w:t>
      </w:r>
      <w:bookmarkStart w:id="949" w:name="_ETM_Q1_3199000"/>
      <w:bookmarkEnd w:id="949"/>
      <w:r w:rsidR="009B4B1D">
        <w:rPr>
          <w:rFonts w:hint="cs"/>
          <w:rtl/>
        </w:rPr>
        <w:t xml:space="preserve">הישיבה נעולה. </w:t>
      </w:r>
    </w:p>
    <w:p w:rsidR="00B367F0" w:rsidRDefault="00B367F0" w:rsidP="00B367F0">
      <w:pPr>
        <w:rPr>
          <w:rFonts w:hint="cs"/>
          <w:rtl/>
        </w:rPr>
      </w:pPr>
      <w:bookmarkStart w:id="950" w:name="_ETM_Q1_3298746"/>
      <w:bookmarkEnd w:id="950"/>
    </w:p>
    <w:p w:rsidR="00B367F0" w:rsidRDefault="00B367F0" w:rsidP="00B367F0">
      <w:pPr>
        <w:rPr>
          <w:rFonts w:hint="cs"/>
          <w:rtl/>
        </w:rPr>
      </w:pPr>
      <w:bookmarkStart w:id="951" w:name="_ETM_Q1_3299496"/>
      <w:bookmarkEnd w:id="951"/>
    </w:p>
    <w:p w:rsidR="009B4B1D" w:rsidRDefault="009B4B1D" w:rsidP="009B4B1D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13:05.</w:t>
      </w:r>
    </w:p>
    <w:p w:rsidR="009B4B1D" w:rsidRDefault="009B4B1D" w:rsidP="009B4B1D">
      <w:pPr>
        <w:keepNext/>
        <w:rPr>
          <w:rFonts w:hint="cs"/>
          <w:rtl/>
        </w:rPr>
      </w:pPr>
    </w:p>
    <w:p w:rsidR="009B4B1D" w:rsidRDefault="009B4B1D" w:rsidP="009B4B1D">
      <w:pPr>
        <w:rPr>
          <w:rFonts w:hint="cs"/>
          <w:rtl/>
        </w:rPr>
      </w:pPr>
    </w:p>
    <w:p w:rsidR="009B4B1D" w:rsidRPr="008713A4" w:rsidRDefault="009B4B1D" w:rsidP="003F5C69">
      <w:pPr>
        <w:rPr>
          <w:rFonts w:hint="cs"/>
          <w:rtl/>
        </w:rPr>
      </w:pPr>
      <w:bookmarkStart w:id="952" w:name="_ETM_Q1_3205000"/>
      <w:bookmarkEnd w:id="952"/>
    </w:p>
    <w:p w:rsidR="00E64116" w:rsidRPr="008713A4" w:rsidRDefault="00E64116" w:rsidP="00CC5815">
      <w:pPr>
        <w:rPr>
          <w:rFonts w:hint="cs"/>
          <w:rtl/>
        </w:rPr>
      </w:pPr>
    </w:p>
    <w:p w:rsidR="00E64116" w:rsidRPr="008713A4" w:rsidRDefault="00E64116" w:rsidP="00CC5815">
      <w:pPr>
        <w:rPr>
          <w:rFonts w:hint="cs"/>
          <w:rtl/>
        </w:rPr>
      </w:pPr>
    </w:p>
    <w:p w:rsidR="007872B4" w:rsidRPr="008713A4" w:rsidRDefault="007872B4" w:rsidP="00CC5815">
      <w:pPr>
        <w:rPr>
          <w:rFonts w:hint="cs"/>
        </w:rPr>
      </w:pPr>
    </w:p>
    <w:sectPr w:rsidR="007872B4" w:rsidRPr="008713A4" w:rsidSect="0024602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950" w:rsidRDefault="00DF2950">
      <w:r>
        <w:separator/>
      </w:r>
    </w:p>
  </w:endnote>
  <w:endnote w:type="continuationSeparator" w:id="0">
    <w:p w:rsidR="00DF2950" w:rsidRDefault="00DF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950" w:rsidRDefault="00DF2950">
      <w:r>
        <w:separator/>
      </w:r>
    </w:p>
  </w:footnote>
  <w:footnote w:type="continuationSeparator" w:id="0">
    <w:p w:rsidR="00DF2950" w:rsidRDefault="00DF2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2950" w:rsidRDefault="00DF295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F2950" w:rsidRDefault="00DF295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2950" w:rsidRDefault="00DF295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F2950" w:rsidRPr="00CC5815" w:rsidRDefault="00DF2950" w:rsidP="008E5E3F">
    <w:pPr>
      <w:pStyle w:val="Header"/>
      <w:ind w:firstLine="0"/>
    </w:pPr>
    <w:smartTag w:uri="urn:schemas-microsoft-com:office:smarttags" w:element="PersonName">
      <w:r>
        <w:rPr>
          <w:rtl/>
        </w:rPr>
        <w:t>ועדת הכנסת</w:t>
      </w:r>
    </w:smartTag>
    <w:r>
      <w:rPr>
        <w:rtl/>
      </w:rPr>
      <w:t xml:space="preserve"> </w:t>
    </w:r>
  </w:p>
  <w:p w:rsidR="00DF2950" w:rsidRPr="00CC5815" w:rsidRDefault="00DF2950" w:rsidP="008E5E3F">
    <w:pPr>
      <w:pStyle w:val="Header"/>
      <w:ind w:firstLine="0"/>
      <w:rPr>
        <w:rFonts w:hint="cs"/>
        <w:rtl/>
      </w:rPr>
    </w:pPr>
    <w:r>
      <w:rPr>
        <w:rtl/>
      </w:rPr>
      <w:t xml:space="preserve"> 20/03/2012 </w:t>
    </w:r>
  </w:p>
  <w:p w:rsidR="00DF2950" w:rsidRPr="00CC5815" w:rsidRDefault="00DF295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84304159">
    <w:abstractNumId w:val="0"/>
  </w:num>
  <w:num w:numId="2" w16cid:durableId="1210458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86866"/>
    <w:rsid w:val="00092B80"/>
    <w:rsid w:val="000B2EE6"/>
    <w:rsid w:val="000E3314"/>
    <w:rsid w:val="000F2459"/>
    <w:rsid w:val="001452BA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3238B"/>
    <w:rsid w:val="0024602B"/>
    <w:rsid w:val="0025714D"/>
    <w:rsid w:val="00261554"/>
    <w:rsid w:val="00276A27"/>
    <w:rsid w:val="00280D58"/>
    <w:rsid w:val="002C437E"/>
    <w:rsid w:val="00303B4C"/>
    <w:rsid w:val="00340AFA"/>
    <w:rsid w:val="00346220"/>
    <w:rsid w:val="0036509B"/>
    <w:rsid w:val="00366CFB"/>
    <w:rsid w:val="00373508"/>
    <w:rsid w:val="003C279D"/>
    <w:rsid w:val="003E6077"/>
    <w:rsid w:val="003F0A5F"/>
    <w:rsid w:val="003F5C69"/>
    <w:rsid w:val="00403730"/>
    <w:rsid w:val="00411C5D"/>
    <w:rsid w:val="00420E41"/>
    <w:rsid w:val="00424C94"/>
    <w:rsid w:val="00426913"/>
    <w:rsid w:val="00451746"/>
    <w:rsid w:val="00470EAC"/>
    <w:rsid w:val="00495FD8"/>
    <w:rsid w:val="004B0A65"/>
    <w:rsid w:val="004B1BE9"/>
    <w:rsid w:val="004D23AC"/>
    <w:rsid w:val="00500C0C"/>
    <w:rsid w:val="00525500"/>
    <w:rsid w:val="005435FC"/>
    <w:rsid w:val="00546678"/>
    <w:rsid w:val="00590B77"/>
    <w:rsid w:val="005A28B7"/>
    <w:rsid w:val="005A342D"/>
    <w:rsid w:val="005C363E"/>
    <w:rsid w:val="005C4B16"/>
    <w:rsid w:val="005D61F3"/>
    <w:rsid w:val="005F76B0"/>
    <w:rsid w:val="00634F61"/>
    <w:rsid w:val="00650D4A"/>
    <w:rsid w:val="006962EB"/>
    <w:rsid w:val="006A0CB7"/>
    <w:rsid w:val="006F0259"/>
    <w:rsid w:val="006F3ED2"/>
    <w:rsid w:val="00702755"/>
    <w:rsid w:val="0070472C"/>
    <w:rsid w:val="00720B8C"/>
    <w:rsid w:val="00733DA1"/>
    <w:rsid w:val="00741B84"/>
    <w:rsid w:val="007872B4"/>
    <w:rsid w:val="008320F6"/>
    <w:rsid w:val="00841223"/>
    <w:rsid w:val="00846BE9"/>
    <w:rsid w:val="00853207"/>
    <w:rsid w:val="008713A4"/>
    <w:rsid w:val="00875732"/>
    <w:rsid w:val="00875F10"/>
    <w:rsid w:val="008C7015"/>
    <w:rsid w:val="008D1DFB"/>
    <w:rsid w:val="008E5E3F"/>
    <w:rsid w:val="00900DB7"/>
    <w:rsid w:val="00914904"/>
    <w:rsid w:val="009515F0"/>
    <w:rsid w:val="009830CB"/>
    <w:rsid w:val="009B4B1D"/>
    <w:rsid w:val="009E6E93"/>
    <w:rsid w:val="009F1518"/>
    <w:rsid w:val="00A15971"/>
    <w:rsid w:val="00A22C90"/>
    <w:rsid w:val="00A45673"/>
    <w:rsid w:val="00A66020"/>
    <w:rsid w:val="00AB02EE"/>
    <w:rsid w:val="00AD6FFC"/>
    <w:rsid w:val="00AF31E6"/>
    <w:rsid w:val="00B120B2"/>
    <w:rsid w:val="00B367F0"/>
    <w:rsid w:val="00B50340"/>
    <w:rsid w:val="00B8517A"/>
    <w:rsid w:val="00B96FF7"/>
    <w:rsid w:val="00BA6446"/>
    <w:rsid w:val="00BC280A"/>
    <w:rsid w:val="00BD47B7"/>
    <w:rsid w:val="00BF4301"/>
    <w:rsid w:val="00BF5677"/>
    <w:rsid w:val="00C01158"/>
    <w:rsid w:val="00C1214D"/>
    <w:rsid w:val="00C3598A"/>
    <w:rsid w:val="00C44800"/>
    <w:rsid w:val="00C52EC2"/>
    <w:rsid w:val="00C61DC1"/>
    <w:rsid w:val="00C64AFF"/>
    <w:rsid w:val="00C8523D"/>
    <w:rsid w:val="00C8624A"/>
    <w:rsid w:val="00CA5363"/>
    <w:rsid w:val="00CB323B"/>
    <w:rsid w:val="00CB6D60"/>
    <w:rsid w:val="00CC5815"/>
    <w:rsid w:val="00CE24B8"/>
    <w:rsid w:val="00CE5849"/>
    <w:rsid w:val="00D04EC4"/>
    <w:rsid w:val="00D22181"/>
    <w:rsid w:val="00D33D28"/>
    <w:rsid w:val="00D45D27"/>
    <w:rsid w:val="00D86E57"/>
    <w:rsid w:val="00D96B24"/>
    <w:rsid w:val="00DA1931"/>
    <w:rsid w:val="00DF2950"/>
    <w:rsid w:val="00DF75C5"/>
    <w:rsid w:val="00E26E8C"/>
    <w:rsid w:val="00E31DCD"/>
    <w:rsid w:val="00E35432"/>
    <w:rsid w:val="00E51309"/>
    <w:rsid w:val="00E61903"/>
    <w:rsid w:val="00E64116"/>
    <w:rsid w:val="00EB057D"/>
    <w:rsid w:val="00EB5C85"/>
    <w:rsid w:val="00EE09AD"/>
    <w:rsid w:val="00EE1E04"/>
    <w:rsid w:val="00F053E5"/>
    <w:rsid w:val="00F10D2D"/>
    <w:rsid w:val="00F16831"/>
    <w:rsid w:val="00F37C35"/>
    <w:rsid w:val="00F41C33"/>
    <w:rsid w:val="00F52DCC"/>
    <w:rsid w:val="00F53584"/>
    <w:rsid w:val="00F549E5"/>
    <w:rsid w:val="00F70FE3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E77C685-58E5-49F1-9F30-4AA392E2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DF2950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5564</Words>
  <Characters>31721</Characters>
  <Application>Microsoft Office Word</Application>
  <DocSecurity>0</DocSecurity>
  <Lines>264</Lines>
  <Paragraphs>74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37211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