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46BB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F2E5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46BB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46B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275</w:t>
      </w:r>
    </w:p>
    <w:p w:rsidR="00E64116" w:rsidRPr="008713A4" w:rsidRDefault="00A46BB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46BB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באייר התשע"ב (07 במאי 2012), שעה 20:05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D829FA" w:rsidP="00D829FA">
      <w:pPr>
        <w:ind w:firstLine="0"/>
        <w:rPr>
          <w:rFonts w:hint="cs"/>
          <w:rtl/>
        </w:rPr>
      </w:pPr>
      <w:r>
        <w:rPr>
          <w:rtl/>
        </w:rPr>
        <w:t>1. בקשת יושב ראש ועד</w:t>
      </w:r>
      <w:r>
        <w:rPr>
          <w:rFonts w:hint="cs"/>
          <w:rtl/>
        </w:rPr>
        <w:t>ת הפנים והגנת הסביבה</w:t>
      </w:r>
      <w:r w:rsidR="00A46BB4" w:rsidRPr="00A46BB4">
        <w:rPr>
          <w:rtl/>
        </w:rPr>
        <w:t xml:space="preserve"> להקדמת הדיון בהצע</w:t>
      </w:r>
      <w:r>
        <w:rPr>
          <w:rFonts w:hint="cs"/>
          <w:rtl/>
        </w:rPr>
        <w:t>ו</w:t>
      </w:r>
      <w:r w:rsidR="00A46BB4" w:rsidRPr="00A46BB4">
        <w:rPr>
          <w:rtl/>
        </w:rPr>
        <w:t xml:space="preserve">ת </w:t>
      </w:r>
      <w:r>
        <w:rPr>
          <w:rFonts w:hint="cs"/>
          <w:rtl/>
        </w:rPr>
        <w:t>ה</w:t>
      </w:r>
      <w:r w:rsidR="00A46BB4" w:rsidRPr="00A46BB4">
        <w:rPr>
          <w:rtl/>
        </w:rPr>
        <w:t>חוק</w:t>
      </w:r>
      <w:r>
        <w:rPr>
          <w:rFonts w:hint="cs"/>
          <w:rtl/>
        </w:rPr>
        <w:t xml:space="preserve"> הבאות לפני הקריאה השנייה והשלישית:</w:t>
      </w:r>
    </w:p>
    <w:p w:rsidR="00D829FA" w:rsidRDefault="002C413F" w:rsidP="002C413F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D829FA">
        <w:rPr>
          <w:rFonts w:hint="cs"/>
          <w:rtl/>
        </w:rPr>
        <w:t>הצע</w:t>
      </w:r>
      <w:r w:rsidR="002B4C30">
        <w:rPr>
          <w:rFonts w:hint="cs"/>
          <w:rtl/>
        </w:rPr>
        <w:t>ת חוק לתיקון פקודת בתי-</w:t>
      </w:r>
      <w:r w:rsidR="00D829FA">
        <w:rPr>
          <w:rFonts w:hint="cs"/>
          <w:rtl/>
        </w:rPr>
        <w:t xml:space="preserve">הסוהר </w:t>
      </w:r>
      <w:r w:rsidR="002B4C30">
        <w:rPr>
          <w:rFonts w:hint="cs"/>
          <w:rtl/>
        </w:rPr>
        <w:t>(מס' 44) (פגישת אסיר עם עורך-דין), התשע"ב-2012</w:t>
      </w:r>
      <w:r w:rsidR="00904AE3">
        <w:rPr>
          <w:rFonts w:hint="cs"/>
          <w:rtl/>
        </w:rPr>
        <w:t xml:space="preserve"> (מ/662)</w:t>
      </w:r>
    </w:p>
    <w:p w:rsidR="002B4C30" w:rsidRDefault="002C413F" w:rsidP="002C413F">
      <w:pPr>
        <w:ind w:left="720" w:firstLine="0"/>
        <w:rPr>
          <w:rFonts w:hint="cs"/>
        </w:rPr>
      </w:pPr>
      <w:r>
        <w:rPr>
          <w:rFonts w:hint="cs"/>
          <w:rtl/>
        </w:rPr>
        <w:t xml:space="preserve">ב. </w:t>
      </w:r>
      <w:r w:rsidR="002B4C30">
        <w:rPr>
          <w:rFonts w:hint="cs"/>
          <w:rtl/>
        </w:rPr>
        <w:t>הצעת חוק לתיקון פקודת בתי-הסוהר (מס' 43) (תנאי מאסר), התשע"ב-2012</w:t>
      </w:r>
      <w:r w:rsidR="00904AE3">
        <w:rPr>
          <w:rFonts w:hint="cs"/>
          <w:rtl/>
        </w:rPr>
        <w:t xml:space="preserve"> (מ/650)</w:t>
      </w:r>
    </w:p>
    <w:p w:rsidR="00E64116" w:rsidRDefault="00A46BB4" w:rsidP="008320F6">
      <w:pPr>
        <w:ind w:firstLine="0"/>
        <w:rPr>
          <w:rtl/>
        </w:rPr>
      </w:pPr>
      <w:r w:rsidRPr="00A46BB4">
        <w:rPr>
          <w:rtl/>
        </w:rPr>
        <w:t xml:space="preserve">2. </w:t>
      </w:r>
      <w:r w:rsidR="00A53D9A">
        <w:rPr>
          <w:rFonts w:hint="cs"/>
          <w:rtl/>
        </w:rPr>
        <w:t xml:space="preserve">קביעת </w:t>
      </w:r>
      <w:r w:rsidRPr="00A46BB4">
        <w:rPr>
          <w:rtl/>
        </w:rPr>
        <w:t>הרכב הוועדה המשותפת של ועדת החוץ והביטחון וועדת החוקה, חוק ומשפט</w:t>
      </w:r>
      <w:r w:rsidR="00452D38">
        <w:rPr>
          <w:rFonts w:hint="cs"/>
          <w:rtl/>
        </w:rPr>
        <w:t xml:space="preserve"> לדיון בתקנות לפי חוק שירות ביטחון (תיקון מס' 18 והוראת שעה), התשע"ב-2012</w:t>
      </w:r>
    </w:p>
    <w:p w:rsidR="00A46BB4" w:rsidRDefault="00A46BB4" w:rsidP="008320F6">
      <w:pPr>
        <w:ind w:firstLine="0"/>
        <w:rPr>
          <w:rtl/>
        </w:rPr>
      </w:pPr>
    </w:p>
    <w:p w:rsidR="00A46BB4" w:rsidRPr="008713A4" w:rsidRDefault="00A46BB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46BB4" w:rsidRDefault="00A46BB4" w:rsidP="008320F6">
      <w:pPr>
        <w:ind w:firstLine="0"/>
        <w:outlineLvl w:val="0"/>
        <w:rPr>
          <w:rtl/>
        </w:rPr>
      </w:pPr>
      <w:r w:rsidRPr="00A46BB4">
        <w:rPr>
          <w:rtl/>
        </w:rPr>
        <w:t>יריב לוין – היו"ר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F2E5C" w:rsidRPr="008713A4" w:rsidRDefault="00DF2E5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77"/>
        <w:gridCol w:w="425"/>
        <w:gridCol w:w="3913"/>
      </w:tblGrid>
      <w:tr w:rsidR="00A46BB4" w:rsidTr="002C413F">
        <w:tc>
          <w:tcPr>
            <w:tcW w:w="1677" w:type="dxa"/>
            <w:shd w:val="clear" w:color="auto" w:fill="auto"/>
          </w:tcPr>
          <w:p w:rsidR="00A46BB4" w:rsidRDefault="00A46BB4" w:rsidP="007D1FD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425" w:type="dxa"/>
            <w:shd w:val="clear" w:color="auto" w:fill="auto"/>
          </w:tcPr>
          <w:p w:rsidR="00A46BB4" w:rsidRDefault="00A46BB4" w:rsidP="007D1FD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3913" w:type="dxa"/>
            <w:shd w:val="clear" w:color="auto" w:fill="auto"/>
          </w:tcPr>
          <w:p w:rsidR="00A46BB4" w:rsidRDefault="00A46BB4" w:rsidP="007D1FD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הפנים של הכנסת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F2E5C" w:rsidRDefault="00DF2E5C" w:rsidP="008320F6">
      <w:pPr>
        <w:ind w:firstLine="0"/>
        <w:outlineLvl w:val="0"/>
        <w:rPr>
          <w:rFonts w:hint="cs"/>
          <w:rtl/>
        </w:rPr>
      </w:pPr>
    </w:p>
    <w:p w:rsidR="00DF2E5C" w:rsidRPr="008713A4" w:rsidRDefault="00DF2E5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46BB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A46BB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יהל עמית (מתמחה)</w:t>
      </w:r>
    </w:p>
    <w:p w:rsidR="00A46BB4" w:rsidRDefault="00A46BB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רחלי הכהן (מתמחה)</w:t>
      </w:r>
    </w:p>
    <w:p w:rsidR="00A46BB4" w:rsidRPr="008713A4" w:rsidRDefault="00A46BB4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46BB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352D2E" w:rsidP="00352D2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Default="00A46BB4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B95A35" w:rsidRDefault="00B95A35" w:rsidP="008320F6">
      <w:pPr>
        <w:ind w:firstLine="0"/>
        <w:rPr>
          <w:rFonts w:hint="cs"/>
          <w:rtl/>
        </w:rPr>
      </w:pPr>
    </w:p>
    <w:p w:rsidR="000845B8" w:rsidRDefault="00B95A35" w:rsidP="00B95A35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יושב ראש ועדת הפנים והגנת הסביבה להקדמת הדיון בהצעות החוק הבאות לפני הקריאה השנייה והשלישית:</w:t>
      </w:r>
    </w:p>
    <w:p w:rsidR="00B95A35" w:rsidRDefault="00B95A35" w:rsidP="00185505">
      <w:pPr>
        <w:pStyle w:val="a0"/>
        <w:keepNext/>
        <w:rPr>
          <w:rFonts w:hint="cs"/>
        </w:rPr>
      </w:pPr>
      <w:r>
        <w:rPr>
          <w:rtl/>
        </w:rPr>
        <w:t>א)הצעת חוק לתיקון פקודת בתי-הסוהר (מס' 4</w:t>
      </w:r>
      <w:r w:rsidR="00185505">
        <w:rPr>
          <w:rFonts w:hint="cs"/>
          <w:rtl/>
        </w:rPr>
        <w:t>3</w:t>
      </w:r>
      <w:r>
        <w:rPr>
          <w:rtl/>
        </w:rPr>
        <w:t>) (פגישת אסיר עם עורך-דין), התשע"ב-2012</w:t>
      </w:r>
      <w:r w:rsidRPr="00B95A35">
        <w:rPr>
          <w:rtl/>
        </w:rPr>
        <w:t>(מ/662)</w:t>
      </w:r>
    </w:p>
    <w:p w:rsidR="00D829FA" w:rsidRDefault="00B95A35" w:rsidP="00185505">
      <w:pPr>
        <w:pStyle w:val="a0"/>
        <w:keepNext/>
        <w:rPr>
          <w:rFonts w:hint="cs"/>
          <w:rtl/>
        </w:rPr>
      </w:pPr>
      <w:r>
        <w:rPr>
          <w:rtl/>
        </w:rPr>
        <w:t>ב)הצעת חוק לתיקון פקודת בתי-הסוהר (מס' 4</w:t>
      </w:r>
      <w:r w:rsidR="00185505">
        <w:rPr>
          <w:rFonts w:hint="cs"/>
          <w:rtl/>
        </w:rPr>
        <w:t>2</w:t>
      </w:r>
      <w:r>
        <w:rPr>
          <w:rtl/>
        </w:rPr>
        <w:t>) (תנאי מאסר), התשע"ב-2012 (מ/650)</w:t>
      </w:r>
    </w:p>
    <w:p w:rsidR="00B95A35" w:rsidRDefault="00B95A35" w:rsidP="00B95A35">
      <w:pPr>
        <w:pStyle w:val="KeepWithNext"/>
        <w:rPr>
          <w:rFonts w:hint="cs"/>
          <w:rtl/>
        </w:rPr>
      </w:pPr>
    </w:p>
    <w:p w:rsidR="00B95A35" w:rsidRDefault="00B95A35" w:rsidP="00B95A35">
      <w:pPr>
        <w:rPr>
          <w:rFonts w:hint="cs"/>
          <w:rtl/>
        </w:rPr>
      </w:pPr>
    </w:p>
    <w:p w:rsidR="00DF2E5C" w:rsidRDefault="00DF2E5C" w:rsidP="00B95A35">
      <w:pPr>
        <w:rPr>
          <w:rFonts w:hint="cs"/>
          <w:rtl/>
        </w:rPr>
      </w:pPr>
    </w:p>
    <w:p w:rsidR="00D829FA" w:rsidRDefault="00D829FA" w:rsidP="00D829FA">
      <w:pPr>
        <w:pStyle w:val="af"/>
        <w:keepNext/>
        <w:rPr>
          <w:rFonts w:hint="cs"/>
          <w:rtl/>
        </w:rPr>
      </w:pPr>
      <w:bookmarkStart w:id="0" w:name="_ETM_Q1_426794"/>
      <w:bookmarkStart w:id="1" w:name="_ETM_Q1_427255"/>
      <w:bookmarkEnd w:id="0"/>
      <w:bookmarkEnd w:id="1"/>
      <w:r>
        <w:rPr>
          <w:rtl/>
        </w:rPr>
        <w:t>היו"ר יריב לוין:</w:t>
      </w:r>
    </w:p>
    <w:p w:rsidR="00D829FA" w:rsidRDefault="00D829FA" w:rsidP="00D829FA">
      <w:pPr>
        <w:pStyle w:val="KeepWithNext"/>
        <w:rPr>
          <w:rFonts w:hint="cs"/>
          <w:rtl/>
        </w:rPr>
      </w:pPr>
    </w:p>
    <w:p w:rsidR="00A44634" w:rsidRDefault="00A46BB4" w:rsidP="002C413F">
      <w:pPr>
        <w:rPr>
          <w:rFonts w:hint="cs"/>
          <w:rtl/>
        </w:rPr>
      </w:pPr>
      <w:r>
        <w:rPr>
          <w:rFonts w:hint="cs"/>
          <w:rtl/>
        </w:rPr>
        <w:t>רבותי, אני פותח את הישיבה. על סדר היום</w:t>
      </w:r>
      <w:r w:rsidR="00D829FA">
        <w:rPr>
          <w:rFonts w:hint="cs"/>
          <w:rtl/>
        </w:rPr>
        <w:t xml:space="preserve">: </w:t>
      </w:r>
      <w:r w:rsidR="00A44634">
        <w:rPr>
          <w:rtl/>
        </w:rPr>
        <w:t>בקשת יושב</w:t>
      </w:r>
      <w:r w:rsidR="00A44634">
        <w:rPr>
          <w:rFonts w:hint="cs"/>
          <w:rtl/>
        </w:rPr>
        <w:t>-</w:t>
      </w:r>
      <w:r w:rsidR="00A44634">
        <w:rPr>
          <w:rtl/>
        </w:rPr>
        <w:t>ראש ועד</w:t>
      </w:r>
      <w:r w:rsidR="00A44634">
        <w:rPr>
          <w:rFonts w:hint="cs"/>
          <w:rtl/>
        </w:rPr>
        <w:t>ת הפנים והגנת הסביבה</w:t>
      </w:r>
      <w:r w:rsidR="00A44634" w:rsidRPr="00A46BB4">
        <w:rPr>
          <w:rtl/>
        </w:rPr>
        <w:t xml:space="preserve"> להקדמת הדיון בהצע</w:t>
      </w:r>
      <w:r w:rsidR="00A44634">
        <w:rPr>
          <w:rFonts w:hint="cs"/>
          <w:rtl/>
        </w:rPr>
        <w:t>ו</w:t>
      </w:r>
      <w:r w:rsidR="00A44634" w:rsidRPr="00A46BB4">
        <w:rPr>
          <w:rtl/>
        </w:rPr>
        <w:t xml:space="preserve">ת </w:t>
      </w:r>
      <w:r w:rsidR="00A44634">
        <w:rPr>
          <w:rFonts w:hint="cs"/>
          <w:rtl/>
        </w:rPr>
        <w:t>ה</w:t>
      </w:r>
      <w:r w:rsidR="00A44634" w:rsidRPr="00A46BB4">
        <w:rPr>
          <w:rtl/>
        </w:rPr>
        <w:t>חוק</w:t>
      </w:r>
      <w:r w:rsidR="00A44634">
        <w:rPr>
          <w:rFonts w:hint="cs"/>
          <w:rtl/>
        </w:rPr>
        <w:t xml:space="preserve"> הבאות לפני הקריאה השנייה והשלישית: הצעת חוק לתיקון פקודת בתי הסוהר (מס' 44) (פגישת אסיר עם עורך-דין) התשע"ב-2012</w:t>
      </w:r>
      <w:r w:rsidR="00904AE3">
        <w:rPr>
          <w:rFonts w:hint="cs"/>
          <w:rtl/>
        </w:rPr>
        <w:t xml:space="preserve"> (מ/662)</w:t>
      </w:r>
      <w:r w:rsidR="002B4C30">
        <w:rPr>
          <w:rFonts w:hint="cs"/>
          <w:rtl/>
        </w:rPr>
        <w:t>; הצעת חוק לתיקון פקודת בתי-הסוהר (מס' 43) (תנאי מאסר), התשע"ב-2012</w:t>
      </w:r>
      <w:r w:rsidR="00904AE3">
        <w:rPr>
          <w:rFonts w:hint="cs"/>
          <w:rtl/>
        </w:rPr>
        <w:t xml:space="preserve"> (מ/650).</w:t>
      </w:r>
      <w:r w:rsidR="002C413F">
        <w:rPr>
          <w:rFonts w:hint="cs"/>
          <w:rtl/>
        </w:rPr>
        <w:t xml:space="preserve"> </w:t>
      </w:r>
      <w:r w:rsidR="00A44634">
        <w:rPr>
          <w:rFonts w:hint="cs"/>
          <w:rtl/>
        </w:rPr>
        <w:t>אני מציע שננמק את שתי</w:t>
      </w:r>
      <w:r w:rsidR="00904AE3">
        <w:rPr>
          <w:rFonts w:hint="cs"/>
          <w:rtl/>
        </w:rPr>
        <w:t xml:space="preserve"> הבקשות ביחד. </w:t>
      </w:r>
      <w:r w:rsidR="002C413F">
        <w:rPr>
          <w:rFonts w:hint="cs"/>
          <w:rtl/>
        </w:rPr>
        <w:t xml:space="preserve">מירי, בבקשה. </w:t>
      </w:r>
    </w:p>
    <w:p w:rsidR="00C82F12" w:rsidRDefault="00C82F12" w:rsidP="00A44634">
      <w:pPr>
        <w:rPr>
          <w:rFonts w:hint="cs"/>
          <w:rtl/>
        </w:rPr>
      </w:pPr>
    </w:p>
    <w:p w:rsidR="00A46BB4" w:rsidRDefault="00C82F12" w:rsidP="00C82F12">
      <w:pPr>
        <w:pStyle w:val="af1"/>
        <w:keepNext/>
        <w:rPr>
          <w:rFonts w:hint="cs"/>
          <w:rtl/>
        </w:rPr>
      </w:pPr>
      <w:bookmarkStart w:id="2" w:name="_ETM_Q1_476275"/>
      <w:bookmarkEnd w:id="2"/>
      <w:r>
        <w:rPr>
          <w:rtl/>
        </w:rPr>
        <w:t>מירי פרנקל-שור:</w:t>
      </w:r>
    </w:p>
    <w:p w:rsidR="00C82F12" w:rsidRDefault="00C82F12" w:rsidP="00C82F12">
      <w:pPr>
        <w:pStyle w:val="KeepWithNext"/>
        <w:rPr>
          <w:rFonts w:hint="cs"/>
          <w:rtl/>
        </w:rPr>
      </w:pPr>
    </w:p>
    <w:p w:rsidR="00A46BB4" w:rsidRDefault="00A46BB4" w:rsidP="00A46BB4">
      <w:pPr>
        <w:rPr>
          <w:rFonts w:hint="cs"/>
          <w:rtl/>
        </w:rPr>
      </w:pPr>
      <w:r>
        <w:rPr>
          <w:rFonts w:hint="cs"/>
          <w:rtl/>
        </w:rPr>
        <w:t>הצעת חוק לתיקון פקודת בתי הסוהר</w:t>
      </w:r>
      <w:r w:rsidR="00C82F12">
        <w:rPr>
          <w:rFonts w:hint="cs"/>
          <w:rtl/>
        </w:rPr>
        <w:t xml:space="preserve"> </w:t>
      </w:r>
      <w:bookmarkStart w:id="3" w:name="_ETM_Q1_483531"/>
      <w:bookmarkEnd w:id="3"/>
      <w:r w:rsidR="00C82F12">
        <w:rPr>
          <w:rFonts w:hint="cs"/>
          <w:rtl/>
        </w:rPr>
        <w:t xml:space="preserve">(מס' 42) מעגנת - - - </w:t>
      </w:r>
    </w:p>
    <w:p w:rsidR="00C82F12" w:rsidRDefault="00C82F12" w:rsidP="00A46BB4">
      <w:pPr>
        <w:rPr>
          <w:rFonts w:hint="cs"/>
          <w:rtl/>
        </w:rPr>
      </w:pPr>
    </w:p>
    <w:p w:rsidR="00C82F12" w:rsidRDefault="00C82F12" w:rsidP="00C82F1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82F12" w:rsidRDefault="00C82F12" w:rsidP="00C82F12">
      <w:pPr>
        <w:pStyle w:val="KeepWithNext"/>
        <w:rPr>
          <w:rFonts w:hint="cs"/>
          <w:rtl/>
        </w:rPr>
      </w:pPr>
    </w:p>
    <w:p w:rsidR="00C82F12" w:rsidRDefault="002C413F" w:rsidP="002C413F">
      <w:pPr>
        <w:rPr>
          <w:rFonts w:hint="cs"/>
          <w:rtl/>
        </w:rPr>
      </w:pPr>
      <w:r>
        <w:rPr>
          <w:rFonts w:hint="cs"/>
          <w:rtl/>
        </w:rPr>
        <w:t>לא 42,</w:t>
      </w:r>
      <w:r w:rsidR="00C82F12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44 ו-43. לא, </w:t>
      </w:r>
      <w:bookmarkStart w:id="4" w:name="_ETM_Q1_490483"/>
      <w:bookmarkEnd w:id="4"/>
      <w:r>
        <w:rPr>
          <w:rFonts w:hint="cs"/>
          <w:rtl/>
        </w:rPr>
        <w:t>כי</w:t>
      </w:r>
      <w:r w:rsidR="00C82F12">
        <w:rPr>
          <w:rFonts w:hint="cs"/>
          <w:rtl/>
        </w:rPr>
        <w:t xml:space="preserve"> אני כבר</w:t>
      </w:r>
      <w:r>
        <w:rPr>
          <w:rFonts w:hint="cs"/>
          <w:rtl/>
        </w:rPr>
        <w:t xml:space="preserve"> חששתי שיש לי עוד ישיבה בדרך.</w:t>
      </w:r>
    </w:p>
    <w:p w:rsidR="00DF2E5C" w:rsidRDefault="00DF2E5C" w:rsidP="002C413F">
      <w:pPr>
        <w:rPr>
          <w:rFonts w:hint="cs"/>
          <w:rtl/>
        </w:rPr>
      </w:pPr>
    </w:p>
    <w:p w:rsidR="00C82F12" w:rsidRDefault="00DF2E5C" w:rsidP="00DF2E5C">
      <w:pPr>
        <w:pStyle w:val="a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DF2E5C" w:rsidRDefault="00DF2E5C" w:rsidP="00DF2E5C">
      <w:pPr>
        <w:pStyle w:val="KeepWithNext"/>
        <w:rPr>
          <w:rFonts w:hint="cs"/>
          <w:rtl/>
        </w:rPr>
      </w:pPr>
    </w:p>
    <w:p w:rsidR="004832E8" w:rsidRDefault="00C82F12" w:rsidP="002C413F">
      <w:pPr>
        <w:rPr>
          <w:rFonts w:hint="cs"/>
          <w:rtl/>
        </w:rPr>
      </w:pPr>
      <w:r>
        <w:rPr>
          <w:rFonts w:hint="cs"/>
          <w:rtl/>
        </w:rPr>
        <w:t xml:space="preserve">ההתרגשות מן המעמד, שבכל זאת זה </w:t>
      </w:r>
      <w:bookmarkStart w:id="5" w:name="_ETM_Q1_495656"/>
      <w:bookmarkEnd w:id="5"/>
      <w:r w:rsidR="002C413F">
        <w:rPr>
          <w:rFonts w:hint="cs"/>
          <w:rtl/>
        </w:rPr>
        <w:t xml:space="preserve">מגיע, נותנת את אותותיה. </w:t>
      </w:r>
      <w:r w:rsidR="00A46BB4">
        <w:rPr>
          <w:rFonts w:hint="cs"/>
          <w:rtl/>
        </w:rPr>
        <w:t xml:space="preserve">הוועדה </w:t>
      </w:r>
      <w:r w:rsidR="00E4111F">
        <w:rPr>
          <w:rFonts w:hint="cs"/>
          <w:rtl/>
        </w:rPr>
        <w:t xml:space="preserve">מעגנת כאן החזקת אסיר בתנאים הולמים ומעגנת </w:t>
      </w:r>
      <w:bookmarkStart w:id="6" w:name="_ETM_Q1_509832"/>
      <w:bookmarkEnd w:id="6"/>
      <w:r w:rsidR="00E4111F">
        <w:rPr>
          <w:rFonts w:hint="cs"/>
          <w:rtl/>
        </w:rPr>
        <w:t xml:space="preserve">את </w:t>
      </w:r>
      <w:r w:rsidR="00A46BB4">
        <w:rPr>
          <w:rFonts w:hint="cs"/>
          <w:rtl/>
        </w:rPr>
        <w:t>תנאי הכליאה</w:t>
      </w:r>
      <w:r w:rsidR="004832E8">
        <w:rPr>
          <w:rFonts w:hint="cs"/>
          <w:rtl/>
        </w:rPr>
        <w:t xml:space="preserve">, ובצעד היסטורי גם מעגנת התחלה של </w:t>
      </w:r>
      <w:bookmarkStart w:id="7" w:name="_ETM_Q1_517510"/>
      <w:bookmarkEnd w:id="7"/>
      <w:r w:rsidR="004832E8">
        <w:rPr>
          <w:rFonts w:hint="cs"/>
          <w:rtl/>
        </w:rPr>
        <w:t>זכות לשיקום של אסיר. זה תיקון מס' 42.</w:t>
      </w:r>
    </w:p>
    <w:p w:rsidR="004832E8" w:rsidRDefault="004832E8" w:rsidP="004832E8">
      <w:pPr>
        <w:rPr>
          <w:rFonts w:hint="cs"/>
          <w:rtl/>
        </w:rPr>
      </w:pPr>
    </w:p>
    <w:p w:rsidR="00A46BB4" w:rsidRDefault="00A46BB4" w:rsidP="00452D38">
      <w:pPr>
        <w:rPr>
          <w:rFonts w:hint="cs"/>
          <w:rtl/>
        </w:rPr>
      </w:pPr>
      <w:r>
        <w:rPr>
          <w:rFonts w:hint="cs"/>
          <w:rtl/>
        </w:rPr>
        <w:t xml:space="preserve">תיקון </w:t>
      </w:r>
      <w:r w:rsidR="004832E8">
        <w:rPr>
          <w:rFonts w:hint="cs"/>
          <w:rtl/>
        </w:rPr>
        <w:t xml:space="preserve">מס' </w:t>
      </w:r>
      <w:r>
        <w:rPr>
          <w:rFonts w:hint="cs"/>
          <w:rtl/>
        </w:rPr>
        <w:t>43 עוסק בהגבלה של מספר עו</w:t>
      </w:r>
      <w:r w:rsidR="004832E8">
        <w:rPr>
          <w:rFonts w:hint="cs"/>
          <w:rtl/>
        </w:rPr>
        <w:t>רכי-</w:t>
      </w:r>
      <w:r>
        <w:rPr>
          <w:rFonts w:hint="cs"/>
          <w:rtl/>
        </w:rPr>
        <w:t xml:space="preserve">הדין </w:t>
      </w:r>
      <w:r w:rsidR="004832E8">
        <w:rPr>
          <w:rFonts w:hint="cs"/>
          <w:rtl/>
        </w:rPr>
        <w:t xml:space="preserve">אותם יוכלו </w:t>
      </w:r>
      <w:bookmarkStart w:id="8" w:name="_ETM_Q1_530413"/>
      <w:bookmarkEnd w:id="8"/>
      <w:r w:rsidR="004832E8">
        <w:rPr>
          <w:rFonts w:hint="cs"/>
          <w:rtl/>
        </w:rPr>
        <w:t>לראות אסירים ביטחוניים, או אסיר מסוים</w:t>
      </w:r>
      <w:r w:rsidR="00663F71">
        <w:rPr>
          <w:rFonts w:hint="cs"/>
          <w:rtl/>
        </w:rPr>
        <w:t>,</w:t>
      </w:r>
      <w:r w:rsidR="004832E8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יש חשש </w:t>
      </w:r>
      <w:r w:rsidR="004832E8">
        <w:rPr>
          <w:rFonts w:hint="cs"/>
          <w:rtl/>
        </w:rPr>
        <w:t xml:space="preserve">שהפגישות עם עורכי-הדין </w:t>
      </w:r>
      <w:bookmarkStart w:id="9" w:name="_ETM_Q1_539037"/>
      <w:bookmarkEnd w:id="9"/>
      <w:r>
        <w:rPr>
          <w:rFonts w:hint="cs"/>
          <w:rtl/>
        </w:rPr>
        <w:t>מנוצלות לרעה</w:t>
      </w:r>
      <w:r w:rsidR="004832E8">
        <w:rPr>
          <w:rFonts w:hint="cs"/>
          <w:rtl/>
        </w:rPr>
        <w:t>.</w:t>
      </w:r>
      <w:r>
        <w:rPr>
          <w:rFonts w:hint="cs"/>
          <w:rtl/>
        </w:rPr>
        <w:t xml:space="preserve"> יש תופעה ר</w:t>
      </w:r>
      <w:r w:rsidR="004832E8">
        <w:rPr>
          <w:rFonts w:hint="cs"/>
          <w:rtl/>
        </w:rPr>
        <w:t>ח</w:t>
      </w:r>
      <w:r>
        <w:rPr>
          <w:rFonts w:hint="cs"/>
          <w:rtl/>
        </w:rPr>
        <w:t>בה</w:t>
      </w:r>
      <w:r w:rsidR="004832E8">
        <w:rPr>
          <w:rFonts w:hint="cs"/>
          <w:rtl/>
        </w:rPr>
        <w:t>, בהיקף רב,</w:t>
      </w:r>
      <w:r>
        <w:rPr>
          <w:rFonts w:hint="cs"/>
          <w:rtl/>
        </w:rPr>
        <w:t xml:space="preserve"> </w:t>
      </w:r>
      <w:r w:rsidR="004832E8">
        <w:rPr>
          <w:rFonts w:hint="cs"/>
          <w:rtl/>
        </w:rPr>
        <w:t>שאסירים ביטחוניים מנצלים עורכי-דין להעברת מסרים בין בתי-</w:t>
      </w:r>
      <w:r>
        <w:rPr>
          <w:rFonts w:hint="cs"/>
          <w:rtl/>
        </w:rPr>
        <w:t>הכלא</w:t>
      </w:r>
      <w:r w:rsidR="004832E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52D38">
        <w:rPr>
          <w:rFonts w:hint="cs"/>
          <w:rtl/>
        </w:rPr>
        <w:t xml:space="preserve">ההצעה הזאת </w:t>
      </w:r>
      <w:bookmarkStart w:id="10" w:name="_ETM_Q1_548587"/>
      <w:bookmarkEnd w:id="10"/>
      <w:r w:rsidR="00452D38">
        <w:rPr>
          <w:rFonts w:hint="cs"/>
          <w:rtl/>
        </w:rPr>
        <w:t>מעגנת איזה הסדר ש</w:t>
      </w:r>
      <w:r>
        <w:rPr>
          <w:rFonts w:hint="cs"/>
          <w:rtl/>
        </w:rPr>
        <w:t>מנסה להתמודד</w:t>
      </w:r>
      <w:r w:rsidR="00452D38">
        <w:rPr>
          <w:rFonts w:hint="cs"/>
          <w:rtl/>
        </w:rPr>
        <w:t xml:space="preserve"> עם התופעה. </w:t>
      </w:r>
    </w:p>
    <w:p w:rsidR="00452D38" w:rsidRDefault="00452D38" w:rsidP="00452D38">
      <w:pPr>
        <w:rPr>
          <w:rFonts w:hint="cs"/>
          <w:rtl/>
        </w:rPr>
      </w:pPr>
      <w:bookmarkStart w:id="11" w:name="_ETM_Q1_553819"/>
      <w:bookmarkEnd w:id="11"/>
    </w:p>
    <w:p w:rsidR="00452D38" w:rsidRDefault="00452D38" w:rsidP="00452D38">
      <w:pPr>
        <w:pStyle w:val="af"/>
        <w:keepNext/>
        <w:rPr>
          <w:rFonts w:hint="cs"/>
          <w:rtl/>
        </w:rPr>
      </w:pPr>
      <w:bookmarkStart w:id="12" w:name="_ETM_Q1_554347"/>
      <w:bookmarkEnd w:id="12"/>
      <w:r>
        <w:rPr>
          <w:rtl/>
        </w:rPr>
        <w:t>היו"ר יריב לוין:</w:t>
      </w:r>
    </w:p>
    <w:p w:rsidR="00452D38" w:rsidRDefault="00452D38" w:rsidP="00452D38">
      <w:pPr>
        <w:pStyle w:val="KeepWithNext"/>
        <w:rPr>
          <w:rFonts w:hint="cs"/>
          <w:rtl/>
        </w:rPr>
      </w:pPr>
    </w:p>
    <w:p w:rsidR="002C413F" w:rsidRDefault="00452D38" w:rsidP="002C413F">
      <w:pPr>
        <w:rPr>
          <w:rFonts w:hint="cs"/>
          <w:rtl/>
        </w:rPr>
      </w:pPr>
      <w:r>
        <w:rPr>
          <w:rFonts w:hint="cs"/>
          <w:rtl/>
        </w:rPr>
        <w:t xml:space="preserve">אני מוכרח לומר, </w:t>
      </w:r>
      <w:r w:rsidR="00A46BB4">
        <w:rPr>
          <w:rFonts w:hint="cs"/>
          <w:rtl/>
        </w:rPr>
        <w:t xml:space="preserve">זה לא </w:t>
      </w:r>
      <w:r>
        <w:rPr>
          <w:rFonts w:hint="cs"/>
          <w:rtl/>
        </w:rPr>
        <w:t>מנצלים את עורכי-</w:t>
      </w:r>
      <w:r w:rsidR="00A46BB4">
        <w:rPr>
          <w:rFonts w:hint="cs"/>
          <w:rtl/>
        </w:rPr>
        <w:t>הדין</w:t>
      </w:r>
      <w:r>
        <w:rPr>
          <w:rFonts w:hint="cs"/>
          <w:rtl/>
        </w:rPr>
        <w:t xml:space="preserve">, </w:t>
      </w:r>
      <w:bookmarkStart w:id="13" w:name="_ETM_Q1_557690"/>
      <w:bookmarkEnd w:id="13"/>
      <w:r>
        <w:rPr>
          <w:rFonts w:hint="cs"/>
          <w:rtl/>
        </w:rPr>
        <w:t xml:space="preserve">לצערי זה מסתיים בעורכי-הדין, </w:t>
      </w:r>
      <w:r w:rsidR="00663F71">
        <w:rPr>
          <w:rFonts w:hint="cs"/>
          <w:rtl/>
        </w:rPr>
        <w:t xml:space="preserve">כך </w:t>
      </w:r>
      <w:r>
        <w:rPr>
          <w:rFonts w:hint="cs"/>
          <w:rtl/>
        </w:rPr>
        <w:t xml:space="preserve">אני חושב. נכון? זה המציאות. </w:t>
      </w:r>
      <w:bookmarkStart w:id="14" w:name="_ETM_Q1_561015"/>
      <w:bookmarkStart w:id="15" w:name="_ETM_Q1_563223"/>
      <w:bookmarkStart w:id="16" w:name="_ETM_Q1_563478"/>
      <w:bookmarkEnd w:id="14"/>
      <w:bookmarkEnd w:id="15"/>
      <w:bookmarkEnd w:id="16"/>
    </w:p>
    <w:p w:rsidR="00DF2E5C" w:rsidRDefault="00DF2E5C" w:rsidP="002C413F">
      <w:pPr>
        <w:rPr>
          <w:rFonts w:hint="cs"/>
          <w:rtl/>
        </w:rPr>
      </w:pPr>
    </w:p>
    <w:p w:rsidR="00DF2E5C" w:rsidRDefault="00DF2E5C" w:rsidP="00DF2E5C">
      <w:pPr>
        <w:pStyle w:val="a"/>
        <w:keepNext/>
        <w:rPr>
          <w:rFonts w:hint="cs"/>
          <w:rtl/>
        </w:rPr>
      </w:pPr>
      <w:r>
        <w:rPr>
          <w:rtl/>
        </w:rPr>
        <w:t>מירי פרנקל-שור::</w:t>
      </w:r>
    </w:p>
    <w:p w:rsidR="002C413F" w:rsidRDefault="002C413F" w:rsidP="002C413F">
      <w:pPr>
        <w:pStyle w:val="KeepWithNext"/>
        <w:rPr>
          <w:rFonts w:hint="cs"/>
          <w:rtl/>
        </w:rPr>
      </w:pPr>
    </w:p>
    <w:p w:rsidR="002C413F" w:rsidRDefault="002C413F" w:rsidP="002C413F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2C413F" w:rsidRDefault="002C413F" w:rsidP="002C413F">
      <w:pPr>
        <w:rPr>
          <w:rFonts w:hint="cs"/>
          <w:rtl/>
        </w:rPr>
      </w:pPr>
      <w:bookmarkStart w:id="17" w:name="_ETM_Q1_563034"/>
      <w:bookmarkStart w:id="18" w:name="_ETM_Q1_563650"/>
      <w:bookmarkEnd w:id="17"/>
      <w:bookmarkEnd w:id="18"/>
    </w:p>
    <w:p w:rsidR="002C413F" w:rsidRDefault="002C413F" w:rsidP="002C413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413F" w:rsidRDefault="002C413F" w:rsidP="002C413F">
      <w:pPr>
        <w:pStyle w:val="KeepWithNext"/>
        <w:rPr>
          <w:rFonts w:hint="cs"/>
          <w:rtl/>
        </w:rPr>
      </w:pPr>
    </w:p>
    <w:p w:rsidR="00452D38" w:rsidRDefault="00452D38" w:rsidP="002C413F">
      <w:pPr>
        <w:rPr>
          <w:rFonts w:hint="cs"/>
          <w:rtl/>
        </w:rPr>
      </w:pPr>
      <w:r>
        <w:rPr>
          <w:rFonts w:hint="cs"/>
          <w:rtl/>
        </w:rPr>
        <w:t>אצלי כתוב תיקון מס' 44 ותיקון מס' 43</w:t>
      </w:r>
      <w:r w:rsidR="002C413F">
        <w:rPr>
          <w:rFonts w:hint="cs"/>
          <w:rtl/>
        </w:rPr>
        <w:t>,</w:t>
      </w:r>
      <w:r>
        <w:rPr>
          <w:rFonts w:hint="cs"/>
          <w:rtl/>
        </w:rPr>
        <w:t xml:space="preserve"> אז כנראה המספרים קצת שונים. פשוט נאמר לפרוטוקול ש-42 זה תנאי מאסר </w:t>
      </w:r>
      <w:bookmarkStart w:id="19" w:name="_ETM_Q1_571320"/>
      <w:bookmarkEnd w:id="19"/>
      <w:r>
        <w:rPr>
          <w:rFonts w:hint="cs"/>
          <w:rtl/>
        </w:rPr>
        <w:t xml:space="preserve">ו-43 זה פגישת אסירים עם עורך-דין. זה פשוט דילג </w:t>
      </w:r>
      <w:bookmarkStart w:id="20" w:name="_ETM_Q1_576564"/>
      <w:bookmarkEnd w:id="20"/>
      <w:r>
        <w:rPr>
          <w:rFonts w:hint="cs"/>
          <w:rtl/>
        </w:rPr>
        <w:t xml:space="preserve">אצלנו מספר אחד קדימה. </w:t>
      </w:r>
    </w:p>
    <w:p w:rsidR="00452D38" w:rsidRDefault="00452D38" w:rsidP="00452D38">
      <w:pPr>
        <w:rPr>
          <w:rFonts w:hint="cs"/>
          <w:rtl/>
        </w:rPr>
      </w:pPr>
    </w:p>
    <w:p w:rsidR="00DF2E5C" w:rsidRDefault="00DF2E5C" w:rsidP="00452D38">
      <w:pPr>
        <w:pStyle w:val="af1"/>
        <w:keepNext/>
        <w:rPr>
          <w:rFonts w:hint="cs"/>
          <w:rtl/>
        </w:rPr>
      </w:pPr>
    </w:p>
    <w:p w:rsidR="00452D38" w:rsidRDefault="00452D38" w:rsidP="00452D38">
      <w:pPr>
        <w:pStyle w:val="af1"/>
        <w:keepNext/>
        <w:rPr>
          <w:rFonts w:hint="cs"/>
          <w:rtl/>
        </w:rPr>
      </w:pPr>
      <w:r>
        <w:rPr>
          <w:rtl/>
        </w:rPr>
        <w:t>מירי פרנקל-שור:</w:t>
      </w:r>
    </w:p>
    <w:p w:rsidR="00452D38" w:rsidRDefault="00452D38" w:rsidP="00452D38">
      <w:pPr>
        <w:pStyle w:val="KeepWithNext"/>
        <w:rPr>
          <w:rFonts w:hint="cs"/>
          <w:rtl/>
        </w:rPr>
      </w:pPr>
    </w:p>
    <w:p w:rsidR="00452D38" w:rsidRDefault="00452D38" w:rsidP="00452D38">
      <w:pPr>
        <w:rPr>
          <w:rFonts w:hint="cs"/>
          <w:rtl/>
        </w:rPr>
      </w:pPr>
      <w:r>
        <w:rPr>
          <w:rFonts w:hint="cs"/>
          <w:rtl/>
        </w:rPr>
        <w:t>יכול להיות שזה התייחס לקריאה הראשונה</w:t>
      </w:r>
      <w:bookmarkStart w:id="21" w:name="_ETM_Q1_580643"/>
      <w:bookmarkEnd w:id="21"/>
      <w:r w:rsidR="002C413F">
        <w:rPr>
          <w:rFonts w:hint="cs"/>
          <w:rtl/>
        </w:rPr>
        <w:t xml:space="preserve">, אבל אני לא יודעת. </w:t>
      </w:r>
      <w:bookmarkStart w:id="22" w:name="_ETM_Q1_579781"/>
      <w:bookmarkEnd w:id="22"/>
    </w:p>
    <w:p w:rsidR="00185505" w:rsidRDefault="00185505" w:rsidP="00452D38">
      <w:pPr>
        <w:rPr>
          <w:rFonts w:hint="cs"/>
          <w:rtl/>
        </w:rPr>
      </w:pPr>
    </w:p>
    <w:p w:rsidR="00A53D9A" w:rsidRDefault="00A53D9A" w:rsidP="00452D38">
      <w:pPr>
        <w:rPr>
          <w:rFonts w:hint="cs"/>
          <w:rtl/>
        </w:rPr>
      </w:pPr>
      <w:bookmarkStart w:id="23" w:name="_ETM_Q1_582557"/>
      <w:bookmarkEnd w:id="23"/>
    </w:p>
    <w:p w:rsidR="00185505" w:rsidRDefault="00185505" w:rsidP="001855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lastRenderedPageBreak/>
        <w:t>הצבעה</w:t>
      </w:r>
    </w:p>
    <w:p w:rsidR="00185505" w:rsidRDefault="00185505" w:rsidP="001855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185505" w:rsidRDefault="00185505" w:rsidP="001855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185505" w:rsidRDefault="00185505" w:rsidP="0018550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185505" w:rsidRDefault="00185505" w:rsidP="00185505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אושר. </w:t>
      </w:r>
    </w:p>
    <w:p w:rsidR="00185505" w:rsidRPr="00185505" w:rsidRDefault="00185505" w:rsidP="00185505">
      <w:pPr>
        <w:rPr>
          <w:rFonts w:hint="cs"/>
          <w:rtl/>
        </w:rPr>
      </w:pPr>
    </w:p>
    <w:p w:rsidR="00A53D9A" w:rsidRDefault="00A53D9A" w:rsidP="00A53D9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53D9A" w:rsidRDefault="00A53D9A" w:rsidP="00A53D9A">
      <w:pPr>
        <w:pStyle w:val="KeepWithNext"/>
        <w:rPr>
          <w:rFonts w:hint="cs"/>
          <w:rtl/>
        </w:rPr>
      </w:pPr>
    </w:p>
    <w:p w:rsidR="00A53D9A" w:rsidRDefault="00A53D9A" w:rsidP="00B06B7D">
      <w:pPr>
        <w:rPr>
          <w:rFonts w:hint="cs"/>
          <w:rtl/>
        </w:rPr>
      </w:pPr>
      <w:r>
        <w:rPr>
          <w:rFonts w:hint="cs"/>
          <w:rtl/>
        </w:rPr>
        <w:t xml:space="preserve">פה אחד מאושרת ההצעה הראשונה, ובהצבעה נוספת גם ההצעה השנייה, </w:t>
      </w:r>
      <w:bookmarkStart w:id="24" w:name="_ETM_Q1_592594"/>
      <w:bookmarkEnd w:id="24"/>
      <w:r>
        <w:rPr>
          <w:rFonts w:hint="cs"/>
          <w:rtl/>
        </w:rPr>
        <w:t xml:space="preserve">גם תיקון 42 וגם תיקון 43 </w:t>
      </w:r>
      <w:r w:rsidR="00B06B7D">
        <w:rPr>
          <w:rtl/>
        </w:rPr>
        <w:t>–</w:t>
      </w:r>
      <w:r w:rsidR="00B06B7D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מאושרת הבקשה להקדמת </w:t>
      </w:r>
      <w:bookmarkStart w:id="25" w:name="_ETM_Q1_602203"/>
      <w:bookmarkEnd w:id="25"/>
      <w:r>
        <w:rPr>
          <w:rFonts w:hint="cs"/>
          <w:rtl/>
        </w:rPr>
        <w:t xml:space="preserve">הדיון בקריאה השנייה והשלישית כפי שביקש יושב-ראש ועדת </w:t>
      </w:r>
      <w:bookmarkStart w:id="26" w:name="_ETM_Q1_606813"/>
      <w:bookmarkEnd w:id="26"/>
      <w:r>
        <w:rPr>
          <w:rFonts w:hint="cs"/>
          <w:rtl/>
        </w:rPr>
        <w:t>הפנים.</w:t>
      </w:r>
    </w:p>
    <w:p w:rsidR="00452D38" w:rsidRDefault="00452D38" w:rsidP="00452D38">
      <w:pPr>
        <w:rPr>
          <w:rFonts w:hint="cs"/>
          <w:rtl/>
        </w:rPr>
      </w:pPr>
      <w:bookmarkStart w:id="27" w:name="_ETM_Q1_581507"/>
      <w:bookmarkEnd w:id="27"/>
      <w:r>
        <w:rPr>
          <w:rtl/>
        </w:rPr>
        <w:br w:type="page"/>
      </w:r>
    </w:p>
    <w:p w:rsidR="00452D38" w:rsidRDefault="00483FF9" w:rsidP="00483FF9">
      <w:pPr>
        <w:pStyle w:val="a0"/>
        <w:keepNext/>
        <w:rPr>
          <w:rFonts w:hint="cs"/>
          <w:rtl/>
          <w:lang w:eastAsia="he-IL"/>
        </w:rPr>
      </w:pPr>
      <w:bookmarkStart w:id="28" w:name="_ETM_Q1_581769"/>
      <w:bookmarkEnd w:id="28"/>
      <w:r>
        <w:rPr>
          <w:rtl/>
          <w:lang w:eastAsia="he-IL"/>
        </w:rPr>
        <w:t>קביעת הרכב הוועדה המשותפת של ועדת החוץ והביטחון וועדת החוקה, חוק ומשפט לדיון בתקנות לפי חוק שירות ביטחון (תיקון מס' 18 והוראת שעה), התשע"ב-2012</w:t>
      </w:r>
    </w:p>
    <w:p w:rsidR="00483FF9" w:rsidRDefault="00483FF9" w:rsidP="00483FF9">
      <w:pPr>
        <w:pStyle w:val="KeepWithNext"/>
        <w:rPr>
          <w:rFonts w:hint="cs"/>
          <w:rtl/>
          <w:lang w:eastAsia="he-IL"/>
        </w:rPr>
      </w:pPr>
    </w:p>
    <w:p w:rsidR="00483FF9" w:rsidRDefault="00483FF9" w:rsidP="00483FF9">
      <w:pPr>
        <w:rPr>
          <w:rFonts w:hint="cs"/>
          <w:rtl/>
          <w:lang w:eastAsia="he-IL"/>
        </w:rPr>
      </w:pPr>
    </w:p>
    <w:p w:rsidR="009A7414" w:rsidRPr="00452D38" w:rsidRDefault="009A7414" w:rsidP="00452D38">
      <w:pPr>
        <w:rPr>
          <w:rFonts w:hint="cs"/>
          <w:rtl/>
          <w:lang w:eastAsia="he-IL"/>
        </w:rPr>
      </w:pPr>
    </w:p>
    <w:p w:rsidR="00452D38" w:rsidRDefault="00452D38" w:rsidP="00452D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52D38" w:rsidRDefault="00452D38" w:rsidP="00452D38">
      <w:pPr>
        <w:pStyle w:val="KeepWithNext"/>
        <w:rPr>
          <w:rFonts w:hint="cs"/>
          <w:rtl/>
        </w:rPr>
      </w:pPr>
    </w:p>
    <w:p w:rsidR="00452D38" w:rsidRDefault="00452D38" w:rsidP="00452D38">
      <w:pPr>
        <w:rPr>
          <w:rFonts w:hint="cs"/>
          <w:rtl/>
        </w:rPr>
      </w:pPr>
      <w:r>
        <w:rPr>
          <w:rFonts w:hint="cs"/>
          <w:rtl/>
        </w:rPr>
        <w:t>מכאן אני עובר ל</w:t>
      </w:r>
      <w:r w:rsidR="00A53D9A">
        <w:rPr>
          <w:rFonts w:hint="cs"/>
          <w:rtl/>
        </w:rPr>
        <w:t xml:space="preserve">קביעת </w:t>
      </w:r>
      <w:r w:rsidRPr="00A46BB4">
        <w:rPr>
          <w:rtl/>
        </w:rPr>
        <w:t>הרכב הוועדה המשותפת של ועדת החוץ והביטחון וועדת החוקה, חוק ומשפט</w:t>
      </w:r>
      <w:r>
        <w:rPr>
          <w:rFonts w:hint="cs"/>
          <w:rtl/>
        </w:rPr>
        <w:t xml:space="preserve"> לדיון בתקנות לפי חוק שירות ביטחון (תיקון מס' 18 והוראת שעה), התשע"ב-2012. </w:t>
      </w:r>
    </w:p>
    <w:p w:rsidR="00452D38" w:rsidRDefault="00452D38" w:rsidP="00452D38">
      <w:pPr>
        <w:rPr>
          <w:rFonts w:hint="cs"/>
          <w:rtl/>
        </w:rPr>
      </w:pPr>
    </w:p>
    <w:p w:rsidR="00B320BC" w:rsidRDefault="00A46BB4" w:rsidP="00185505">
      <w:pPr>
        <w:rPr>
          <w:rFonts w:hint="cs"/>
          <w:rtl/>
        </w:rPr>
      </w:pPr>
      <w:r>
        <w:rPr>
          <w:rFonts w:hint="cs"/>
          <w:rtl/>
        </w:rPr>
        <w:t>הונח בפני מכתבו של חבר הכנסת זא</w:t>
      </w:r>
      <w:r w:rsidR="009A7414">
        <w:rPr>
          <w:rFonts w:hint="cs"/>
          <w:rtl/>
        </w:rPr>
        <w:t>ב</w:t>
      </w:r>
      <w:r>
        <w:rPr>
          <w:rFonts w:hint="cs"/>
          <w:rtl/>
        </w:rPr>
        <w:t xml:space="preserve"> אלקין בנוסח שאני מציע לצרף לפרוטוקול </w:t>
      </w:r>
      <w:r w:rsidR="009A7414">
        <w:rPr>
          <w:rFonts w:hint="cs"/>
          <w:rtl/>
        </w:rPr>
        <w:t>וכך הוא יחסוך ממני את הצורך לקרוא אותו. אומר רק</w:t>
      </w:r>
      <w:bookmarkStart w:id="29" w:name="_ETM_Q1_637091"/>
      <w:bookmarkEnd w:id="29"/>
      <w:r w:rsidR="009A7414">
        <w:rPr>
          <w:rFonts w:hint="cs"/>
          <w:rtl/>
        </w:rPr>
        <w:t xml:space="preserve">, בסעיף 1 למכתב נאמר כי </w:t>
      </w:r>
      <w:r w:rsidR="00B320BC">
        <w:rPr>
          <w:rFonts w:hint="cs"/>
          <w:rtl/>
        </w:rPr>
        <w:t>"</w:t>
      </w:r>
      <w:r w:rsidR="009A7414">
        <w:rPr>
          <w:rFonts w:hint="cs"/>
          <w:rtl/>
        </w:rPr>
        <w:t xml:space="preserve">ביום י"ח באדר התשע"ב, 12 במרץ 2012 </w:t>
      </w:r>
      <w:r>
        <w:rPr>
          <w:rFonts w:hint="cs"/>
          <w:rtl/>
        </w:rPr>
        <w:t xml:space="preserve">אושר </w:t>
      </w:r>
      <w:r w:rsidR="009A7414">
        <w:rPr>
          <w:rFonts w:hint="cs"/>
          <w:rtl/>
        </w:rPr>
        <w:t xml:space="preserve">חוק שירות ביטחון (תיקון מס' 18 והוראת </w:t>
      </w:r>
      <w:bookmarkStart w:id="30" w:name="_ETM_Q1_645056"/>
      <w:bookmarkEnd w:id="30"/>
      <w:r w:rsidR="009A7414">
        <w:rPr>
          <w:rFonts w:hint="cs"/>
          <w:rtl/>
        </w:rPr>
        <w:t>שעה), התשע"ב-2012. הצעת החוק</w:t>
      </w:r>
      <w:r w:rsidR="00185505">
        <w:rPr>
          <w:rFonts w:hint="cs"/>
          <w:rtl/>
        </w:rPr>
        <w:t>,</w:t>
      </w:r>
      <w:r w:rsidR="009A7414">
        <w:rPr>
          <w:rFonts w:hint="cs"/>
          <w:rtl/>
        </w:rPr>
        <w:t xml:space="preserve"> נשוא אותו חוק שירות ביטחון </w:t>
      </w:r>
      <w:bookmarkStart w:id="31" w:name="_ETM_Q1_654269"/>
      <w:bookmarkEnd w:id="31"/>
      <w:r w:rsidR="009A7414">
        <w:rPr>
          <w:rFonts w:hint="cs"/>
          <w:rtl/>
        </w:rPr>
        <w:t xml:space="preserve">נדונה בוועדה </w:t>
      </w:r>
      <w:r>
        <w:rPr>
          <w:rFonts w:hint="cs"/>
          <w:rtl/>
        </w:rPr>
        <w:t xml:space="preserve">משותפת </w:t>
      </w:r>
      <w:r w:rsidR="009A7414">
        <w:rPr>
          <w:rFonts w:hint="cs"/>
          <w:rtl/>
        </w:rPr>
        <w:t xml:space="preserve">לוועדת החוץ והביטחון ולוועדת החוקה, חוק ומשפט, שחבריה </w:t>
      </w:r>
      <w:bookmarkStart w:id="32" w:name="_ETM_Q1_658801"/>
      <w:bookmarkEnd w:id="32"/>
      <w:r w:rsidR="009A7414">
        <w:rPr>
          <w:rFonts w:hint="cs"/>
          <w:rtl/>
        </w:rPr>
        <w:t xml:space="preserve">היו: מטעם </w:t>
      </w:r>
      <w:r w:rsidR="00B320BC">
        <w:rPr>
          <w:rFonts w:hint="cs"/>
          <w:rtl/>
        </w:rPr>
        <w:t xml:space="preserve">ועדת החוץ והביטחון חבר הכנסת זאב אלקין </w:t>
      </w:r>
      <w:bookmarkStart w:id="33" w:name="_ETM_Q1_660248"/>
      <w:bookmarkEnd w:id="33"/>
      <w:r w:rsidR="00B320BC">
        <w:rPr>
          <w:rtl/>
        </w:rPr>
        <w:t>–</w:t>
      </w:r>
      <w:r w:rsidR="00B320BC">
        <w:rPr>
          <w:rFonts w:hint="cs"/>
          <w:rtl/>
        </w:rPr>
        <w:t xml:space="preserve"> יו</w:t>
      </w:r>
      <w:r w:rsidR="00185505">
        <w:rPr>
          <w:rFonts w:hint="cs"/>
          <w:rtl/>
        </w:rPr>
        <w:t>שב-</w:t>
      </w:r>
      <w:r w:rsidR="00B320BC">
        <w:rPr>
          <w:rFonts w:hint="cs"/>
          <w:rtl/>
        </w:rPr>
        <w:t>ר</w:t>
      </w:r>
      <w:r w:rsidR="00185505">
        <w:rPr>
          <w:rFonts w:hint="cs"/>
          <w:rtl/>
        </w:rPr>
        <w:t>אש</w:t>
      </w:r>
      <w:r w:rsidR="00B320BC">
        <w:rPr>
          <w:rFonts w:hint="cs"/>
          <w:rtl/>
        </w:rPr>
        <w:t xml:space="preserve">, זאב בילסקי, אריה אלדד, אורי מקלב ומשה (מוץ) מטלון; ומטעם ועדת החוקה, חוק ומשפט חבר הכנסת אברהם </w:t>
      </w:r>
      <w:bookmarkStart w:id="34" w:name="_ETM_Q1_666816"/>
      <w:bookmarkEnd w:id="34"/>
      <w:r w:rsidR="00B320BC">
        <w:rPr>
          <w:rFonts w:hint="cs"/>
          <w:rtl/>
        </w:rPr>
        <w:t xml:space="preserve">מיכאלי, ציפי חוטובלי, דני דנון, דורון אביטל ויצחק הרצוג. </w:t>
      </w:r>
      <w:bookmarkStart w:id="35" w:name="_ETM_Q1_674859"/>
      <w:bookmarkStart w:id="36" w:name="_ETM_Q1_675089"/>
      <w:bookmarkEnd w:id="35"/>
      <w:bookmarkEnd w:id="36"/>
      <w:r w:rsidR="00B320BC" w:rsidRPr="00185505">
        <w:rPr>
          <w:rFonts w:hint="cs"/>
          <w:rtl/>
        </w:rPr>
        <w:t xml:space="preserve">על מנת להשלים את הליך התקנת התקנות הנדרשות מכוח החוק הזה </w:t>
      </w:r>
      <w:bookmarkStart w:id="37" w:name="_ETM_Q1_680048"/>
      <w:bookmarkEnd w:id="37"/>
      <w:r w:rsidR="00B320BC" w:rsidRPr="00185505">
        <w:rPr>
          <w:rFonts w:hint="cs"/>
          <w:rtl/>
        </w:rPr>
        <w:t>יש צורך בכינונה של ועדה משותפת בהתאם להוראות החוק".</w:t>
      </w:r>
      <w:r w:rsidR="00B320BC">
        <w:rPr>
          <w:rFonts w:hint="cs"/>
          <w:rtl/>
        </w:rPr>
        <w:t xml:space="preserve"> </w:t>
      </w:r>
    </w:p>
    <w:p w:rsidR="00B320BC" w:rsidRDefault="00B320BC" w:rsidP="00B320BC">
      <w:pPr>
        <w:rPr>
          <w:rFonts w:hint="cs"/>
          <w:rtl/>
        </w:rPr>
      </w:pPr>
    </w:p>
    <w:p w:rsidR="00E700A7" w:rsidRDefault="00B320BC" w:rsidP="00185505">
      <w:pPr>
        <w:rPr>
          <w:rFonts w:hint="cs"/>
          <w:rtl/>
        </w:rPr>
      </w:pPr>
      <w:r>
        <w:rPr>
          <w:rFonts w:hint="cs"/>
          <w:rtl/>
        </w:rPr>
        <w:t xml:space="preserve">לבקשתו </w:t>
      </w:r>
      <w:bookmarkStart w:id="38" w:name="_ETM_Q1_685375"/>
      <w:bookmarkEnd w:id="38"/>
      <w:r>
        <w:rPr>
          <w:rFonts w:hint="cs"/>
          <w:rtl/>
        </w:rPr>
        <w:t xml:space="preserve">של חבר הכנסת זאב אלקין, אותה ועדה משותפת שהכינה את </w:t>
      </w:r>
      <w:bookmarkStart w:id="39" w:name="_ETM_Q1_692026"/>
      <w:bookmarkEnd w:id="39"/>
      <w:r>
        <w:rPr>
          <w:rFonts w:hint="cs"/>
          <w:rtl/>
        </w:rPr>
        <w:t xml:space="preserve">הצעת החוק המקורית לקריאה שנייה ושלישית </w:t>
      </w:r>
      <w:r w:rsidR="00A46BB4">
        <w:rPr>
          <w:rFonts w:hint="cs"/>
          <w:rtl/>
        </w:rPr>
        <w:t xml:space="preserve">היא זו שגם תעסוק </w:t>
      </w:r>
      <w:r>
        <w:rPr>
          <w:rFonts w:hint="cs"/>
          <w:rtl/>
        </w:rPr>
        <w:t xml:space="preserve">בתקנות שהוגשו על-ידי </w:t>
      </w:r>
      <w:bookmarkStart w:id="40" w:name="_ETM_Q1_698130"/>
      <w:bookmarkEnd w:id="40"/>
      <w:r>
        <w:rPr>
          <w:rFonts w:hint="cs"/>
          <w:rtl/>
        </w:rPr>
        <w:t xml:space="preserve">שר הביטחון. </w:t>
      </w:r>
      <w:r w:rsidR="00A46BB4">
        <w:rPr>
          <w:rFonts w:hint="cs"/>
          <w:rtl/>
        </w:rPr>
        <w:t xml:space="preserve">אני מציע לאשר את בקשתו ולקבוע </w:t>
      </w:r>
      <w:r w:rsidR="00E700A7">
        <w:rPr>
          <w:rFonts w:hint="cs"/>
          <w:rtl/>
        </w:rPr>
        <w:t xml:space="preserve">את הוועדה המשותפת </w:t>
      </w:r>
      <w:r w:rsidR="00A46BB4">
        <w:rPr>
          <w:rFonts w:hint="cs"/>
          <w:rtl/>
        </w:rPr>
        <w:t>בהרכב שהקראתי קודם</w:t>
      </w:r>
      <w:r w:rsidR="00E700A7">
        <w:rPr>
          <w:rFonts w:hint="cs"/>
          <w:rtl/>
        </w:rPr>
        <w:t xml:space="preserve"> כמי שתדון בתקנות כאמור. </w:t>
      </w:r>
    </w:p>
    <w:p w:rsidR="00E700A7" w:rsidRDefault="00E700A7" w:rsidP="00E700A7">
      <w:pPr>
        <w:rPr>
          <w:rFonts w:hint="cs"/>
          <w:rtl/>
        </w:rPr>
      </w:pPr>
    </w:p>
    <w:p w:rsidR="00483FF9" w:rsidRDefault="00483FF9" w:rsidP="00483FF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83FF9" w:rsidRDefault="00483FF9" w:rsidP="00483FF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פה אחד </w:t>
      </w:r>
    </w:p>
    <w:p w:rsidR="00483FF9" w:rsidRDefault="00483FF9" w:rsidP="00483FF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483FF9" w:rsidRDefault="00483FF9" w:rsidP="00483FF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483FF9" w:rsidRDefault="00483FF9" w:rsidP="00483FF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אושר. </w:t>
      </w:r>
    </w:p>
    <w:p w:rsidR="00185505" w:rsidRPr="00185505" w:rsidRDefault="00185505" w:rsidP="00185505">
      <w:pPr>
        <w:rPr>
          <w:rFonts w:hint="cs"/>
          <w:rtl/>
        </w:rPr>
      </w:pPr>
    </w:p>
    <w:p w:rsidR="00483FF9" w:rsidRDefault="00185505" w:rsidP="001855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85505" w:rsidRDefault="00185505" w:rsidP="00185505">
      <w:pPr>
        <w:pStyle w:val="KeepWithNext"/>
        <w:rPr>
          <w:rFonts w:hint="cs"/>
          <w:rtl/>
        </w:rPr>
      </w:pPr>
    </w:p>
    <w:p w:rsidR="00E700A7" w:rsidRDefault="00A46BB4" w:rsidP="00185505">
      <w:pPr>
        <w:rPr>
          <w:rFonts w:hint="cs"/>
          <w:rtl/>
        </w:rPr>
      </w:pPr>
      <w:bookmarkStart w:id="41" w:name="_ETM_Q1_708799"/>
      <w:bookmarkEnd w:id="41"/>
      <w:r>
        <w:rPr>
          <w:rFonts w:hint="cs"/>
          <w:rtl/>
        </w:rPr>
        <w:t>אושר פה אחד</w:t>
      </w:r>
      <w:r w:rsidR="00E700A7">
        <w:rPr>
          <w:rFonts w:hint="cs"/>
          <w:rtl/>
        </w:rPr>
        <w:t>.</w:t>
      </w:r>
      <w:r w:rsidR="00185505">
        <w:rPr>
          <w:rFonts w:hint="cs"/>
          <w:rtl/>
        </w:rPr>
        <w:t xml:space="preserve"> </w:t>
      </w:r>
      <w:r w:rsidR="00E700A7">
        <w:rPr>
          <w:rFonts w:hint="cs"/>
          <w:rtl/>
        </w:rPr>
        <w:t xml:space="preserve">תודה רבה. הישיבה נעולה. </w:t>
      </w:r>
    </w:p>
    <w:p w:rsidR="00A46BB4" w:rsidRDefault="00A46BB4" w:rsidP="00A46BB4">
      <w:pPr>
        <w:rPr>
          <w:rFonts w:hint="cs"/>
          <w:rtl/>
        </w:rPr>
      </w:pPr>
    </w:p>
    <w:p w:rsidR="00DF2E5C" w:rsidRDefault="00DF2E5C" w:rsidP="00A46BB4">
      <w:pPr>
        <w:rPr>
          <w:rFonts w:hint="cs"/>
          <w:rtl/>
        </w:rPr>
      </w:pPr>
    </w:p>
    <w:p w:rsidR="00DF2E5C" w:rsidRDefault="00DF2E5C" w:rsidP="00A46BB4">
      <w:pPr>
        <w:rPr>
          <w:rFonts w:hint="cs"/>
          <w:rtl/>
        </w:rPr>
      </w:pPr>
    </w:p>
    <w:p w:rsidR="00DF2E5C" w:rsidRDefault="00DF2E5C" w:rsidP="00A46BB4">
      <w:pPr>
        <w:rPr>
          <w:rFonts w:hint="cs"/>
          <w:rtl/>
        </w:rPr>
      </w:pPr>
    </w:p>
    <w:p w:rsidR="00E700A7" w:rsidRDefault="00E700A7" w:rsidP="00E700A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20:20.</w:t>
      </w:r>
    </w:p>
    <w:sectPr w:rsidR="00E700A7" w:rsidSect="00DF2E5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441" w:rsidRDefault="007F2441">
      <w:r>
        <w:separator/>
      </w:r>
    </w:p>
  </w:endnote>
  <w:endnote w:type="continuationSeparator" w:id="0">
    <w:p w:rsidR="007F2441" w:rsidRDefault="007F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441" w:rsidRDefault="007F2441">
      <w:r>
        <w:separator/>
      </w:r>
    </w:p>
  </w:footnote>
  <w:footnote w:type="continuationSeparator" w:id="0">
    <w:p w:rsidR="007F2441" w:rsidRDefault="007F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2E5C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A46BB4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A46BB4" w:rsidP="008E5E3F">
    <w:pPr>
      <w:pStyle w:val="Header"/>
      <w:ind w:firstLine="0"/>
      <w:rPr>
        <w:rFonts w:hint="cs"/>
        <w:rtl/>
      </w:rPr>
    </w:pPr>
    <w:r>
      <w:rPr>
        <w:rtl/>
      </w:rPr>
      <w:t xml:space="preserve"> 07/05/2012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A5E2D50"/>
    <w:multiLevelType w:val="hybridMultilevel"/>
    <w:tmpl w:val="3634ECAE"/>
    <w:lvl w:ilvl="0" w:tplc="5896E05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529CF"/>
    <w:multiLevelType w:val="hybridMultilevel"/>
    <w:tmpl w:val="3634ECAE"/>
    <w:lvl w:ilvl="0" w:tplc="5896E05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4A3E4E"/>
    <w:multiLevelType w:val="hybridMultilevel"/>
    <w:tmpl w:val="3634ECAE"/>
    <w:lvl w:ilvl="0" w:tplc="5896E05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9680163">
    <w:abstractNumId w:val="0"/>
  </w:num>
  <w:num w:numId="2" w16cid:durableId="935401485">
    <w:abstractNumId w:val="3"/>
  </w:num>
  <w:num w:numId="3" w16cid:durableId="1830245655">
    <w:abstractNumId w:val="1"/>
  </w:num>
  <w:num w:numId="4" w16cid:durableId="747046102">
    <w:abstractNumId w:val="2"/>
  </w:num>
  <w:num w:numId="5" w16cid:durableId="1081950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845B8"/>
    <w:rsid w:val="00092B80"/>
    <w:rsid w:val="000B2EE6"/>
    <w:rsid w:val="000E3314"/>
    <w:rsid w:val="000F2459"/>
    <w:rsid w:val="00167294"/>
    <w:rsid w:val="00171E7F"/>
    <w:rsid w:val="001758C1"/>
    <w:rsid w:val="0017779F"/>
    <w:rsid w:val="00185505"/>
    <w:rsid w:val="001A74E9"/>
    <w:rsid w:val="001C44DA"/>
    <w:rsid w:val="001C4FDA"/>
    <w:rsid w:val="001D440C"/>
    <w:rsid w:val="00227FEF"/>
    <w:rsid w:val="00261554"/>
    <w:rsid w:val="00275C03"/>
    <w:rsid w:val="00280D58"/>
    <w:rsid w:val="002A3E01"/>
    <w:rsid w:val="002A7FCA"/>
    <w:rsid w:val="002B4C30"/>
    <w:rsid w:val="002C413F"/>
    <w:rsid w:val="00303B4C"/>
    <w:rsid w:val="00340AFA"/>
    <w:rsid w:val="00352D2E"/>
    <w:rsid w:val="00366CFB"/>
    <w:rsid w:val="00373508"/>
    <w:rsid w:val="003C279D"/>
    <w:rsid w:val="003F0A5F"/>
    <w:rsid w:val="00420E41"/>
    <w:rsid w:val="00424C94"/>
    <w:rsid w:val="00451746"/>
    <w:rsid w:val="00452D38"/>
    <w:rsid w:val="00470EAC"/>
    <w:rsid w:val="004832E8"/>
    <w:rsid w:val="00483FF9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63F71"/>
    <w:rsid w:val="00695A47"/>
    <w:rsid w:val="006A0CB7"/>
    <w:rsid w:val="006F0259"/>
    <w:rsid w:val="00702755"/>
    <w:rsid w:val="0070472C"/>
    <w:rsid w:val="00714759"/>
    <w:rsid w:val="007872B4"/>
    <w:rsid w:val="007D1FD8"/>
    <w:rsid w:val="007F2441"/>
    <w:rsid w:val="008052B2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04AE3"/>
    <w:rsid w:val="00914904"/>
    <w:rsid w:val="009258CE"/>
    <w:rsid w:val="009267EF"/>
    <w:rsid w:val="009515F0"/>
    <w:rsid w:val="009830CB"/>
    <w:rsid w:val="009A7414"/>
    <w:rsid w:val="009E6E93"/>
    <w:rsid w:val="009F1518"/>
    <w:rsid w:val="009F5773"/>
    <w:rsid w:val="00A15971"/>
    <w:rsid w:val="00A22C90"/>
    <w:rsid w:val="00A44634"/>
    <w:rsid w:val="00A46BB4"/>
    <w:rsid w:val="00A53D9A"/>
    <w:rsid w:val="00A66020"/>
    <w:rsid w:val="00AB02EE"/>
    <w:rsid w:val="00AD6FFC"/>
    <w:rsid w:val="00AF31E6"/>
    <w:rsid w:val="00AF4150"/>
    <w:rsid w:val="00B06B7D"/>
    <w:rsid w:val="00B120B2"/>
    <w:rsid w:val="00B320BC"/>
    <w:rsid w:val="00B50340"/>
    <w:rsid w:val="00B8517A"/>
    <w:rsid w:val="00B95A35"/>
    <w:rsid w:val="00BA6446"/>
    <w:rsid w:val="00BD47B7"/>
    <w:rsid w:val="00C3598A"/>
    <w:rsid w:val="00C360BC"/>
    <w:rsid w:val="00C44800"/>
    <w:rsid w:val="00C52EC2"/>
    <w:rsid w:val="00C61DC1"/>
    <w:rsid w:val="00C64AFF"/>
    <w:rsid w:val="00C82F12"/>
    <w:rsid w:val="00C83E4C"/>
    <w:rsid w:val="00C8624A"/>
    <w:rsid w:val="00CA5363"/>
    <w:rsid w:val="00CB6D60"/>
    <w:rsid w:val="00CC5815"/>
    <w:rsid w:val="00CE0034"/>
    <w:rsid w:val="00CE24B8"/>
    <w:rsid w:val="00CE5849"/>
    <w:rsid w:val="00CF0941"/>
    <w:rsid w:val="00D45D27"/>
    <w:rsid w:val="00D829FA"/>
    <w:rsid w:val="00D86E57"/>
    <w:rsid w:val="00D96B24"/>
    <w:rsid w:val="00DF2E5C"/>
    <w:rsid w:val="00E4111F"/>
    <w:rsid w:val="00E61903"/>
    <w:rsid w:val="00E64116"/>
    <w:rsid w:val="00E700A7"/>
    <w:rsid w:val="00EB057D"/>
    <w:rsid w:val="00EB5C85"/>
    <w:rsid w:val="00EE09AD"/>
    <w:rsid w:val="00F053E5"/>
    <w:rsid w:val="00F10D2D"/>
    <w:rsid w:val="00F16831"/>
    <w:rsid w:val="00F35AE2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A8C61C-1640-426A-8130-84D3257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A46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2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2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2012-05-30T12:33:00Z</cp:lastPrinted>
  <dcterms:created xsi:type="dcterms:W3CDTF">2022-07-09T13:33:00Z</dcterms:created>
  <dcterms:modified xsi:type="dcterms:W3CDTF">2022-07-09T13:33:00Z</dcterms:modified>
</cp:coreProperties>
</file>