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B7E0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B661E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BB7E0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B7E0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292</w:t>
      </w:r>
    </w:p>
    <w:p w:rsidR="00E64116" w:rsidRPr="008713A4" w:rsidRDefault="00BB7E0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B7E00" w:rsidP="00BB7E00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י"ט בתמוז התשע"ב (09 ביולי 2012), שעה </w:t>
      </w:r>
      <w:r>
        <w:rPr>
          <w:rFonts w:hint="cs"/>
          <w:b/>
          <w:bCs/>
          <w:u w:val="single"/>
          <w:rtl/>
        </w:rPr>
        <w:t>12</w:t>
      </w:r>
      <w:r>
        <w:rPr>
          <w:b/>
          <w:bCs/>
          <w:u w:val="single"/>
          <w:rtl/>
        </w:rPr>
        <w:t>:</w:t>
      </w:r>
      <w:r>
        <w:rPr>
          <w:rFonts w:hint="cs"/>
          <w:b/>
          <w:bCs/>
          <w:u w:val="single"/>
          <w:rtl/>
        </w:rPr>
        <w:t>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E71D38" w:rsidP="00E71D38">
      <w:pPr>
        <w:ind w:firstLine="0"/>
        <w:rPr>
          <w:rFonts w:hint="cs"/>
          <w:rtl/>
        </w:rPr>
      </w:pPr>
      <w:r>
        <w:rPr>
          <w:rtl/>
        </w:rPr>
        <w:t>בקשת הממשלה להקדמת הדיון בהצעת חוק</w:t>
      </w:r>
      <w:r>
        <w:rPr>
          <w:rFonts w:hint="cs"/>
          <w:rtl/>
        </w:rPr>
        <w:t xml:space="preserve"> נכסים של נספי השואה (השבה ליורשים והקדשה למטרות סיוע והנצחה) (תיקון), התשע"ב-2012 (מ/707), </w:t>
      </w:r>
      <w:r>
        <w:rPr>
          <w:rtl/>
        </w:rPr>
        <w:t>לפני הקריאה הראשונה</w:t>
      </w:r>
    </w:p>
    <w:p w:rsidR="00E64116" w:rsidRDefault="00E64116" w:rsidP="008320F6">
      <w:pPr>
        <w:ind w:firstLine="0"/>
        <w:rPr>
          <w:rtl/>
        </w:rPr>
      </w:pPr>
    </w:p>
    <w:p w:rsidR="00BB7E00" w:rsidRPr="008713A4" w:rsidRDefault="00BB7E00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B7E00" w:rsidRDefault="00BB7E00" w:rsidP="008320F6">
      <w:pPr>
        <w:ind w:firstLine="0"/>
        <w:outlineLvl w:val="0"/>
        <w:rPr>
          <w:rtl/>
        </w:rPr>
      </w:pPr>
      <w:r w:rsidRPr="00BB7E00">
        <w:rPr>
          <w:rtl/>
        </w:rPr>
        <w:t>יריב לוין – היו"ר</w:t>
      </w:r>
    </w:p>
    <w:p w:rsidR="00BB7E00" w:rsidRPr="00BB7E00" w:rsidRDefault="00BB7E00" w:rsidP="008320F6">
      <w:pPr>
        <w:ind w:firstLine="0"/>
        <w:outlineLvl w:val="0"/>
        <w:rPr>
          <w:rtl/>
        </w:rPr>
      </w:pPr>
      <w:r w:rsidRPr="00BB7E00">
        <w:rPr>
          <w:rtl/>
        </w:rPr>
        <w:t>רוברט אילטוב</w:t>
      </w:r>
    </w:p>
    <w:p w:rsidR="00BB7E00" w:rsidRPr="00BB7E00" w:rsidRDefault="00BB7E00" w:rsidP="008320F6">
      <w:pPr>
        <w:ind w:firstLine="0"/>
        <w:outlineLvl w:val="0"/>
        <w:rPr>
          <w:rtl/>
        </w:rPr>
      </w:pPr>
      <w:r w:rsidRPr="00BB7E00">
        <w:rPr>
          <w:rtl/>
        </w:rPr>
        <w:t>זאב אלקין</w:t>
      </w:r>
    </w:p>
    <w:p w:rsidR="00BB7E00" w:rsidRPr="00BB7E00" w:rsidRDefault="00BB7E00" w:rsidP="008320F6">
      <w:pPr>
        <w:ind w:firstLine="0"/>
        <w:outlineLvl w:val="0"/>
        <w:rPr>
          <w:rtl/>
        </w:rPr>
      </w:pPr>
      <w:r w:rsidRPr="00BB7E00">
        <w:rPr>
          <w:rtl/>
        </w:rPr>
        <w:t>אופיר אקוניס</w:t>
      </w:r>
    </w:p>
    <w:p w:rsidR="00BB7E00" w:rsidRPr="001B1E99" w:rsidRDefault="00BB7E00" w:rsidP="008320F6">
      <w:pPr>
        <w:ind w:firstLine="0"/>
        <w:outlineLvl w:val="0"/>
        <w:rPr>
          <w:rtl/>
        </w:rPr>
      </w:pPr>
      <w:r w:rsidRPr="001B1E99">
        <w:rPr>
          <w:rtl/>
        </w:rPr>
        <w:t>אברהם מיכאלי</w:t>
      </w:r>
    </w:p>
    <w:p w:rsidR="00BB7E00" w:rsidRDefault="00BB7E00" w:rsidP="008320F6">
      <w:pPr>
        <w:ind w:firstLine="0"/>
        <w:outlineLvl w:val="0"/>
        <w:rPr>
          <w:rtl/>
        </w:rPr>
      </w:pPr>
      <w:r w:rsidRPr="001B1E99">
        <w:rPr>
          <w:rtl/>
        </w:rPr>
        <w:t>דוד רותם</w:t>
      </w:r>
    </w:p>
    <w:p w:rsidR="00BB7E00" w:rsidRPr="008713A4" w:rsidRDefault="00BB7E00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26"/>
        <w:gridCol w:w="336"/>
        <w:gridCol w:w="2580"/>
      </w:tblGrid>
      <w:tr w:rsidR="00E71D38" w:rsidTr="00676309">
        <w:tc>
          <w:tcPr>
            <w:tcW w:w="0" w:type="auto"/>
            <w:shd w:val="clear" w:color="auto" w:fill="auto"/>
          </w:tcPr>
          <w:p w:rsidR="00E71D38" w:rsidRDefault="00E71D38" w:rsidP="0067630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סממה</w:t>
            </w:r>
          </w:p>
        </w:tc>
        <w:tc>
          <w:tcPr>
            <w:tcW w:w="0" w:type="auto"/>
            <w:shd w:val="clear" w:color="auto" w:fill="auto"/>
          </w:tcPr>
          <w:p w:rsidR="00E71D38" w:rsidRDefault="00E71D38" w:rsidP="0067630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71D38" w:rsidRDefault="00E71D38" w:rsidP="0067630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השר, משרד המשפטים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1B1E99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</w:p>
    <w:p w:rsidR="00E64116" w:rsidRPr="008713A4" w:rsidRDefault="001B1E99" w:rsidP="008320F6">
      <w:pPr>
        <w:ind w:firstLine="0"/>
        <w:outlineLvl w:val="0"/>
      </w:pPr>
      <w:r>
        <w:rPr>
          <w:rFonts w:hint="cs"/>
          <w:rtl/>
        </w:rPr>
        <w:t>רחלי הכהן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B7E0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BB7E00" w:rsidP="00BB7E0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BB7E00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7872B4" w:rsidRDefault="00E64116" w:rsidP="001B1E99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BB7E00">
        <w:rPr>
          <w:rtl/>
        </w:rPr>
        <w:lastRenderedPageBreak/>
        <w:t>בקשת הממשלה להקדמת הדיון בהצעת חוק</w:t>
      </w:r>
      <w:r w:rsidR="001B1E99">
        <w:rPr>
          <w:rFonts w:hint="cs"/>
          <w:rtl/>
        </w:rPr>
        <w:t xml:space="preserve"> נכסים של נספי השואה (השבה ליורשים והקדשה למטרות </w:t>
      </w:r>
      <w:bookmarkStart w:id="0" w:name="_ETM_Q1_40201"/>
      <w:bookmarkEnd w:id="0"/>
      <w:r w:rsidR="001B1E99">
        <w:rPr>
          <w:rFonts w:hint="cs"/>
          <w:rtl/>
        </w:rPr>
        <w:t xml:space="preserve">סיוע והנצחה) (תיקון), התשע"ב-2012 (מ/707), </w:t>
      </w:r>
      <w:r w:rsidR="00BB7E00">
        <w:rPr>
          <w:rtl/>
        </w:rPr>
        <w:t>לפני הקריאה הראשונה</w:t>
      </w:r>
    </w:p>
    <w:p w:rsidR="00BB7E00" w:rsidRDefault="00BB7E00" w:rsidP="00BB7E00">
      <w:pPr>
        <w:pStyle w:val="KeepWithNext"/>
        <w:rPr>
          <w:rFonts w:hint="cs"/>
          <w:rtl/>
        </w:rPr>
      </w:pPr>
      <w:bookmarkStart w:id="1" w:name="_ETM_Q1_75499"/>
      <w:bookmarkEnd w:id="1"/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1B1E99" w:rsidP="001B1E99">
      <w:pPr>
        <w:rPr>
          <w:rFonts w:hint="cs"/>
          <w:rtl/>
        </w:rPr>
      </w:pPr>
      <w:r>
        <w:rPr>
          <w:rFonts w:hint="cs"/>
          <w:rtl/>
        </w:rPr>
        <w:t>עם כניסתו של חבר הכנסת אילטוב, אנחנו רשאים לפתוח את הישיבה.</w:t>
      </w:r>
      <w:r w:rsidR="00BB7E00">
        <w:rPr>
          <w:rFonts w:hint="cs"/>
          <w:rtl/>
        </w:rPr>
        <w:t xml:space="preserve"> אני פותח את הישיבה</w:t>
      </w:r>
      <w:r>
        <w:rPr>
          <w:rFonts w:hint="cs"/>
          <w:rtl/>
        </w:rPr>
        <w:t>.</w:t>
      </w:r>
      <w:r w:rsidR="00BB7E00">
        <w:rPr>
          <w:rFonts w:hint="cs"/>
          <w:rtl/>
        </w:rPr>
        <w:t xml:space="preserve"> על סדר יומנו</w:t>
      </w:r>
      <w:r>
        <w:rPr>
          <w:rFonts w:hint="cs"/>
          <w:rtl/>
        </w:rPr>
        <w:t>:</w:t>
      </w:r>
      <w:r w:rsidR="00BB7E00">
        <w:rPr>
          <w:rFonts w:hint="cs"/>
          <w:rtl/>
        </w:rPr>
        <w:t xml:space="preserve"> </w:t>
      </w:r>
      <w:r>
        <w:rPr>
          <w:rtl/>
        </w:rPr>
        <w:t>בקשת הממשלה להקדמת הדיון בהצעת חוק</w:t>
      </w:r>
      <w:r>
        <w:rPr>
          <w:rFonts w:hint="cs"/>
          <w:rtl/>
        </w:rPr>
        <w:t xml:space="preserve"> נכסים של נספי השואה (השבה ליורשים והקדשה למטרות סיוע והנצחה) (תיקון), התשע"ב-2012 (מ/707), </w:t>
      </w:r>
      <w:r>
        <w:rPr>
          <w:rtl/>
        </w:rPr>
        <w:t>לפני הקריאה הראשונה</w:t>
      </w:r>
      <w:r>
        <w:rPr>
          <w:rFonts w:hint="cs"/>
          <w:rtl/>
        </w:rPr>
        <w:t xml:space="preserve">. גלעד, בבקשה. </w:t>
      </w: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pStyle w:val="af1"/>
        <w:keepNext/>
        <w:rPr>
          <w:rFonts w:hint="cs"/>
          <w:rtl/>
        </w:rPr>
      </w:pPr>
      <w:r>
        <w:rPr>
          <w:rtl/>
        </w:rPr>
        <w:t>גלעד סממה: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BB7E00">
        <w:rPr>
          <w:rFonts w:hint="cs"/>
          <w:rtl/>
        </w:rPr>
        <w:t xml:space="preserve">אנחנו מבקשים את הפטור </w:t>
      </w:r>
      <w:r>
        <w:rPr>
          <w:rFonts w:hint="cs"/>
          <w:rtl/>
        </w:rPr>
        <w:t xml:space="preserve">מאחר ובכוונתנו להעביר עוד במושב הזה את הצעת החוק בקריאה השנייה והשלישית. </w:t>
      </w:r>
      <w:bookmarkStart w:id="2" w:name="_ETM_Q1_1147185"/>
      <w:bookmarkEnd w:id="2"/>
      <w:r w:rsidR="00BB7E00">
        <w:rPr>
          <w:rFonts w:hint="cs"/>
          <w:rtl/>
        </w:rPr>
        <w:t>ההצעה הזו</w:t>
      </w:r>
      <w:r>
        <w:rPr>
          <w:rFonts w:hint="cs"/>
          <w:rtl/>
        </w:rPr>
        <w:t>,</w:t>
      </w:r>
      <w:r w:rsidR="00BB7E00">
        <w:rPr>
          <w:rFonts w:hint="cs"/>
          <w:rtl/>
        </w:rPr>
        <w:t xml:space="preserve"> שאנחנו נבקש </w:t>
      </w:r>
      <w:r>
        <w:rPr>
          <w:rFonts w:hint="cs"/>
          <w:rtl/>
        </w:rPr>
        <w:t xml:space="preserve">גם </w:t>
      </w:r>
      <w:r w:rsidR="00BB7E00">
        <w:rPr>
          <w:rFonts w:hint="cs"/>
          <w:rtl/>
        </w:rPr>
        <w:t>שתגיע לוועדת חוקה</w:t>
      </w:r>
      <w:r>
        <w:rPr>
          <w:rFonts w:hint="cs"/>
          <w:rtl/>
        </w:rPr>
        <w:t>,</w:t>
      </w:r>
      <w:r w:rsidR="00BB7E00">
        <w:rPr>
          <w:rFonts w:hint="cs"/>
          <w:rtl/>
        </w:rPr>
        <w:t xml:space="preserve"> חוק ומשפט</w:t>
      </w:r>
      <w:r>
        <w:rPr>
          <w:rFonts w:hint="cs"/>
          <w:rtl/>
        </w:rPr>
        <w:t xml:space="preserve">, המטרה שלה היא </w:t>
      </w:r>
      <w:bookmarkStart w:id="3" w:name="_ETM_Q1_1158080"/>
      <w:bookmarkEnd w:id="3"/>
      <w:r>
        <w:rPr>
          <w:rFonts w:hint="cs"/>
          <w:rtl/>
        </w:rPr>
        <w:t>להקל על הפרוצדורות של החברה על מנת לממש את הנכסים,</w:t>
      </w:r>
      <w:r w:rsidR="00BB7E00">
        <w:rPr>
          <w:rFonts w:hint="cs"/>
          <w:rtl/>
        </w:rPr>
        <w:t xml:space="preserve"> כדי שהכספים</w:t>
      </w:r>
      <w:r>
        <w:rPr>
          <w:rFonts w:hint="cs"/>
          <w:rtl/>
        </w:rPr>
        <w:t xml:space="preserve"> </w:t>
      </w:r>
      <w:bookmarkStart w:id="4" w:name="_ETM_Q1_1163458"/>
      <w:bookmarkEnd w:id="4"/>
      <w:r>
        <w:rPr>
          <w:rFonts w:hint="cs"/>
          <w:rtl/>
        </w:rPr>
        <w:t xml:space="preserve">יוחזרו ליורשי נספי השואה. וזו הסיבה לדחיפות. </w:t>
      </w: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אני בכנסת מ-99'. </w:t>
      </w:r>
      <w:r w:rsidR="00BB7E00">
        <w:rPr>
          <w:rFonts w:hint="cs"/>
          <w:rtl/>
        </w:rPr>
        <w:t>למה זה לקח לכם כל כך הרבה זמן</w:t>
      </w:r>
      <w:r>
        <w:rPr>
          <w:rFonts w:hint="cs"/>
          <w:rtl/>
        </w:rPr>
        <w:t>?</w:t>
      </w:r>
    </w:p>
    <w:p w:rsidR="00BB7E00" w:rsidRDefault="00BB7E00" w:rsidP="00BB7E00">
      <w:pPr>
        <w:rPr>
          <w:rFonts w:hint="cs"/>
          <w:rtl/>
        </w:rPr>
      </w:pPr>
    </w:p>
    <w:p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:rsidR="001B1E99" w:rsidRDefault="001B1E99" w:rsidP="001B1E99">
      <w:pPr>
        <w:pStyle w:val="KeepWithNext"/>
        <w:rPr>
          <w:rFonts w:hint="cs"/>
          <w:rtl/>
        </w:rPr>
      </w:pPr>
    </w:p>
    <w:p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5" w:name="_ETM_Q1_1175724"/>
      <w:bookmarkEnd w:id="5"/>
      <w:r>
        <w:rPr>
          <w:rFonts w:hint="cs"/>
          <w:rtl/>
        </w:rPr>
        <w:t xml:space="preserve">בכנסת מ-99? </w:t>
      </w:r>
    </w:p>
    <w:p w:rsidR="001B1E99" w:rsidRDefault="001B1E99" w:rsidP="001B1E99">
      <w:pPr>
        <w:rPr>
          <w:rFonts w:hint="cs"/>
          <w:rtl/>
        </w:rPr>
      </w:pPr>
      <w:bookmarkStart w:id="6" w:name="_ETM_Q1_1179612"/>
      <w:bookmarkEnd w:id="6"/>
    </w:p>
    <w:p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  <w:r>
        <w:rPr>
          <w:rFonts w:hint="cs"/>
          <w:rtl/>
        </w:rPr>
        <w:t xml:space="preserve">אבל זה לא </w:t>
      </w:r>
      <w:r w:rsidR="001B1E99">
        <w:rPr>
          <w:rFonts w:hint="cs"/>
          <w:rtl/>
        </w:rPr>
        <w:t xml:space="preserve">שאלה אליו. </w:t>
      </w:r>
    </w:p>
    <w:p w:rsidR="00BB7E00" w:rsidRDefault="00BB7E00" w:rsidP="00BB7E00">
      <w:pPr>
        <w:rPr>
          <w:rFonts w:hint="cs"/>
          <w:rtl/>
        </w:rPr>
      </w:pPr>
    </w:p>
    <w:p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B1E99" w:rsidRDefault="001B1E99" w:rsidP="001B1E99">
      <w:pPr>
        <w:pStyle w:val="KeepWithNext"/>
        <w:rPr>
          <w:rFonts w:hint="cs"/>
          <w:rtl/>
        </w:rPr>
      </w:pPr>
    </w:p>
    <w:p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אני. </w:t>
      </w:r>
    </w:p>
    <w:p w:rsidR="001B1E99" w:rsidRDefault="001B1E99" w:rsidP="001B1E99">
      <w:pPr>
        <w:rPr>
          <w:rFonts w:hint="cs"/>
          <w:rtl/>
        </w:rPr>
      </w:pPr>
    </w:p>
    <w:p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1B1E99" w:rsidRDefault="001B1E99" w:rsidP="00BB7E00">
      <w:pPr>
        <w:rPr>
          <w:rFonts w:hint="cs"/>
          <w:rtl/>
        </w:rPr>
      </w:pPr>
      <w:r>
        <w:rPr>
          <w:rFonts w:hint="cs"/>
          <w:rtl/>
        </w:rPr>
        <w:t xml:space="preserve">אתה לא מ-99'. </w:t>
      </w:r>
      <w:bookmarkStart w:id="7" w:name="_ETM_Q1_1184747"/>
      <w:bookmarkEnd w:id="7"/>
      <w:r>
        <w:rPr>
          <w:rFonts w:hint="cs"/>
          <w:rtl/>
        </w:rPr>
        <w:t xml:space="preserve">מ-2006. </w:t>
      </w:r>
    </w:p>
    <w:p w:rsidR="001B1E99" w:rsidRDefault="001B1E99" w:rsidP="00BB7E00">
      <w:pPr>
        <w:rPr>
          <w:rFonts w:hint="cs"/>
          <w:rtl/>
        </w:rPr>
      </w:pPr>
    </w:p>
    <w:p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B1E99" w:rsidRDefault="001B1E99" w:rsidP="001B1E99">
      <w:pPr>
        <w:pStyle w:val="KeepWithNext"/>
        <w:rPr>
          <w:rFonts w:hint="cs"/>
          <w:rtl/>
        </w:rPr>
      </w:pPr>
    </w:p>
    <w:p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לא, מ-2006. סליחה. </w:t>
      </w:r>
    </w:p>
    <w:p w:rsidR="001B1E99" w:rsidRDefault="001B1E99" w:rsidP="001B1E99">
      <w:pPr>
        <w:rPr>
          <w:rFonts w:hint="cs"/>
          <w:rtl/>
        </w:rPr>
      </w:pPr>
    </w:p>
    <w:p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:rsidR="001B1E99" w:rsidRDefault="001B1E99" w:rsidP="001B1E99">
      <w:pPr>
        <w:pStyle w:val="KeepWithNext"/>
        <w:rPr>
          <w:rFonts w:hint="cs"/>
          <w:rtl/>
        </w:rPr>
      </w:pPr>
    </w:p>
    <w:p w:rsidR="00BB7E00" w:rsidRDefault="001B1E99" w:rsidP="00BB7E00">
      <w:pPr>
        <w:rPr>
          <w:rFonts w:hint="cs"/>
          <w:rtl/>
        </w:rPr>
      </w:pPr>
      <w:r>
        <w:rPr>
          <w:rFonts w:hint="cs"/>
          <w:rtl/>
        </w:rPr>
        <w:t xml:space="preserve">בחלומו הוא היה מ-99'. </w:t>
      </w:r>
    </w:p>
    <w:p w:rsidR="001B1E99" w:rsidRDefault="001B1E99" w:rsidP="00BB7E00">
      <w:pPr>
        <w:rPr>
          <w:rFonts w:hint="cs"/>
          <w:rtl/>
        </w:rPr>
      </w:pPr>
    </w:p>
    <w:p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B1E99" w:rsidRDefault="001B1E99" w:rsidP="001B1E99">
      <w:pPr>
        <w:pStyle w:val="KeepWithNext"/>
        <w:rPr>
          <w:rFonts w:hint="cs"/>
          <w:rtl/>
        </w:rPr>
      </w:pPr>
    </w:p>
    <w:p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טוב שאופיר </w:t>
      </w:r>
      <w:bookmarkStart w:id="8" w:name="_ETM_Q1_1189291"/>
      <w:bookmarkEnd w:id="8"/>
      <w:r>
        <w:rPr>
          <w:rFonts w:hint="cs"/>
          <w:rtl/>
        </w:rPr>
        <w:t xml:space="preserve">באזור, הוא עוקב אחרי. </w:t>
      </w:r>
    </w:p>
    <w:p w:rsidR="001B1E99" w:rsidRDefault="001B1E99" w:rsidP="001B1E99">
      <w:pPr>
        <w:rPr>
          <w:rFonts w:hint="cs"/>
          <w:rtl/>
        </w:rPr>
      </w:pPr>
    </w:p>
    <w:p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:rsidR="001B1E99" w:rsidRDefault="001B1E99" w:rsidP="001B1E99">
      <w:pPr>
        <w:pStyle w:val="KeepWithNext"/>
        <w:rPr>
          <w:rFonts w:hint="cs"/>
          <w:rtl/>
        </w:rPr>
      </w:pPr>
    </w:p>
    <w:p w:rsidR="00BB7E00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אני הייתי פה בתפקיד אחר ב-99', </w:t>
      </w:r>
      <w:bookmarkStart w:id="9" w:name="_ETM_Q1_1191737"/>
      <w:bookmarkEnd w:id="9"/>
      <w:r>
        <w:rPr>
          <w:rFonts w:hint="cs"/>
          <w:rtl/>
        </w:rPr>
        <w:t>ואני לא זוכר אותך כחבר כנסת.</w:t>
      </w:r>
    </w:p>
    <w:p w:rsidR="00BB7E00" w:rsidRDefault="00BB7E00" w:rsidP="00BB7E00">
      <w:pPr>
        <w:rPr>
          <w:rFonts w:hint="cs"/>
          <w:rtl/>
        </w:rPr>
      </w:pPr>
    </w:p>
    <w:p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B1E99" w:rsidRDefault="001B1E99" w:rsidP="001B1E99">
      <w:pPr>
        <w:pStyle w:val="KeepWithNext"/>
        <w:rPr>
          <w:rFonts w:hint="cs"/>
          <w:rtl/>
        </w:rPr>
      </w:pPr>
    </w:p>
    <w:p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מה היית ב-99'? </w:t>
      </w:r>
    </w:p>
    <w:p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1B1E99" w:rsidRDefault="001B1E99" w:rsidP="001B1E99">
      <w:pPr>
        <w:pStyle w:val="a"/>
        <w:keepNext/>
        <w:rPr>
          <w:rFonts w:hint="cs"/>
          <w:rtl/>
        </w:rPr>
      </w:pPr>
      <w:bookmarkStart w:id="10" w:name="_ETM_Q1_1195244"/>
      <w:bookmarkEnd w:id="10"/>
      <w:r>
        <w:rPr>
          <w:rtl/>
        </w:rPr>
        <w:lastRenderedPageBreak/>
        <w:t>אופיר אקוניס:</w:t>
      </w:r>
    </w:p>
    <w:p w:rsidR="001B1E99" w:rsidRDefault="001B1E99" w:rsidP="001B1E99">
      <w:pPr>
        <w:pStyle w:val="KeepWithNext"/>
        <w:rPr>
          <w:rFonts w:hint="cs"/>
          <w:rtl/>
        </w:rPr>
      </w:pPr>
    </w:p>
    <w:p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1" w:name="_ETM_Q1_1196548"/>
      <w:bookmarkEnd w:id="11"/>
      <w:r>
        <w:rPr>
          <w:rFonts w:hint="cs"/>
          <w:rtl/>
        </w:rPr>
        <w:t>ליכוד.</w:t>
      </w:r>
    </w:p>
    <w:p w:rsidR="001B1E99" w:rsidRDefault="001B1E99" w:rsidP="001B1E99">
      <w:pPr>
        <w:rPr>
          <w:rFonts w:hint="cs"/>
          <w:rtl/>
        </w:rPr>
      </w:pPr>
      <w:bookmarkStart w:id="12" w:name="_ETM_Q1_1197473"/>
      <w:bookmarkEnd w:id="12"/>
    </w:p>
    <w:p w:rsidR="00BB7E00" w:rsidRDefault="00BB7E00" w:rsidP="00BB7E00">
      <w:pPr>
        <w:pStyle w:val="af1"/>
        <w:keepNext/>
        <w:rPr>
          <w:rFonts w:hint="cs"/>
          <w:rtl/>
        </w:rPr>
      </w:pPr>
      <w:r>
        <w:rPr>
          <w:rtl/>
        </w:rPr>
        <w:t>גלעד סממה: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  <w:r>
        <w:rPr>
          <w:rFonts w:hint="cs"/>
          <w:rtl/>
        </w:rPr>
        <w:t xml:space="preserve">אני מבין </w:t>
      </w:r>
      <w:r w:rsidR="001B1E99">
        <w:rPr>
          <w:rFonts w:hint="cs"/>
          <w:rtl/>
        </w:rPr>
        <w:t xml:space="preserve">שחבר הכנסת דודו רותם מודה לשר נאמן על כך שבקדנציה </w:t>
      </w:r>
      <w:bookmarkStart w:id="13" w:name="_ETM_Q1_1206393"/>
      <w:bookmarkEnd w:id="13"/>
      <w:r w:rsidR="00614D57">
        <w:rPr>
          <w:rFonts w:hint="cs"/>
          <w:rtl/>
        </w:rPr>
        <w:t xml:space="preserve">שלו הוא הצליח להביא את הדבר הזה. לכן אני מודה </w:t>
      </w:r>
      <w:bookmarkStart w:id="14" w:name="_ETM_Q1_1209198"/>
      <w:bookmarkEnd w:id="14"/>
      <w:r w:rsidR="00614D57">
        <w:rPr>
          <w:rFonts w:hint="cs"/>
          <w:rtl/>
        </w:rPr>
        <w:t xml:space="preserve">לחבר הכנסת רותם. </w:t>
      </w: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614D57" w:rsidP="00614D57">
      <w:pPr>
        <w:rPr>
          <w:rFonts w:hint="cs"/>
          <w:rtl/>
        </w:rPr>
      </w:pPr>
      <w:r>
        <w:rPr>
          <w:rFonts w:hint="cs"/>
          <w:rtl/>
        </w:rPr>
        <w:t xml:space="preserve">כן. בוא נאמר ככה, אני חושב שהשר </w:t>
      </w:r>
      <w:bookmarkStart w:id="15" w:name="_ETM_Q1_1214036"/>
      <w:bookmarkEnd w:id="15"/>
      <w:r>
        <w:rPr>
          <w:rFonts w:hint="cs"/>
          <w:rtl/>
        </w:rPr>
        <w:t xml:space="preserve">נאמן, עוזריו המשפטיים, נציגי הפרקליטות, וכולי, </w:t>
      </w:r>
      <w:r w:rsidR="00BB7E00">
        <w:rPr>
          <w:rFonts w:hint="cs"/>
          <w:rtl/>
        </w:rPr>
        <w:t xml:space="preserve">עשו עבודה נהדרת </w:t>
      </w:r>
      <w:r>
        <w:rPr>
          <w:rFonts w:hint="cs"/>
          <w:rtl/>
        </w:rPr>
        <w:t xml:space="preserve">בעניין הזה. </w:t>
      </w:r>
      <w:bookmarkStart w:id="16" w:name="_ETM_Q1_1221138"/>
      <w:bookmarkEnd w:id="16"/>
    </w:p>
    <w:p w:rsidR="00614D57" w:rsidRDefault="00614D57" w:rsidP="00614D57">
      <w:pPr>
        <w:rPr>
          <w:rFonts w:hint="cs"/>
          <w:rtl/>
        </w:rPr>
      </w:pPr>
    </w:p>
    <w:p w:rsidR="00614D57" w:rsidRDefault="00614D57" w:rsidP="00614D57">
      <w:pPr>
        <w:pStyle w:val="af1"/>
        <w:keepNext/>
        <w:rPr>
          <w:rFonts w:hint="cs"/>
          <w:rtl/>
        </w:rPr>
      </w:pPr>
      <w:r>
        <w:rPr>
          <w:rtl/>
        </w:rPr>
        <w:t>גלעד סממה:</w:t>
      </w:r>
    </w:p>
    <w:p w:rsidR="00614D57" w:rsidRDefault="00614D57" w:rsidP="00614D57">
      <w:pPr>
        <w:pStyle w:val="KeepWithNext"/>
        <w:rPr>
          <w:rFonts w:hint="cs"/>
          <w:rtl/>
        </w:rPr>
      </w:pPr>
    </w:p>
    <w:p w:rsidR="00614D57" w:rsidRDefault="00614D57" w:rsidP="00614D57">
      <w:pPr>
        <w:rPr>
          <w:rFonts w:hint="cs"/>
          <w:rtl/>
        </w:rPr>
      </w:pPr>
      <w:r>
        <w:rPr>
          <w:rFonts w:hint="cs"/>
          <w:rtl/>
        </w:rPr>
        <w:t>אני מודה מאוד לחבר הכנסת רותם.</w:t>
      </w: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  <w:r>
        <w:rPr>
          <w:rFonts w:hint="cs"/>
          <w:rtl/>
        </w:rPr>
        <w:t>יש הצבעה</w:t>
      </w:r>
      <w:r w:rsidR="00614D57">
        <w:rPr>
          <w:rFonts w:hint="cs"/>
          <w:rtl/>
        </w:rPr>
        <w:t>?</w:t>
      </w: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614D57" w:rsidP="00BB7E00">
      <w:pPr>
        <w:rPr>
          <w:rFonts w:hint="cs"/>
          <w:rtl/>
        </w:rPr>
      </w:pPr>
      <w:r>
        <w:rPr>
          <w:rFonts w:hint="cs"/>
          <w:rtl/>
        </w:rPr>
        <w:t xml:space="preserve">לא יודע, </w:t>
      </w:r>
      <w:r w:rsidR="00BB7E00">
        <w:rPr>
          <w:rFonts w:hint="cs"/>
          <w:rtl/>
        </w:rPr>
        <w:t>כשייגמר הדיון</w:t>
      </w:r>
      <w:r>
        <w:rPr>
          <w:rFonts w:hint="cs"/>
          <w:rtl/>
        </w:rPr>
        <w:t xml:space="preserve">. הדיון נגמר? </w:t>
      </w:r>
      <w:bookmarkStart w:id="17" w:name="_ETM_Q1_1225508"/>
      <w:bookmarkEnd w:id="17"/>
    </w:p>
    <w:p w:rsidR="00BB7E00" w:rsidRDefault="00BB7E00" w:rsidP="00BB7E00">
      <w:pPr>
        <w:rPr>
          <w:rFonts w:hint="cs"/>
          <w:rtl/>
        </w:rPr>
      </w:pPr>
    </w:p>
    <w:p w:rsidR="00614D57" w:rsidRDefault="00614D57" w:rsidP="00614D57">
      <w:pPr>
        <w:pStyle w:val="a"/>
        <w:keepNext/>
        <w:rPr>
          <w:rFonts w:hint="cs"/>
          <w:rtl/>
        </w:rPr>
      </w:pPr>
      <w:bookmarkStart w:id="18" w:name="_ETM_Q1_1226404"/>
      <w:bookmarkEnd w:id="18"/>
      <w:r>
        <w:rPr>
          <w:rtl/>
        </w:rPr>
        <w:t>רוברט אילטוב:</w:t>
      </w:r>
    </w:p>
    <w:p w:rsidR="00614D57" w:rsidRDefault="00614D57" w:rsidP="00614D57">
      <w:pPr>
        <w:pStyle w:val="KeepWithNext"/>
        <w:rPr>
          <w:rFonts w:hint="cs"/>
          <w:rtl/>
        </w:rPr>
      </w:pPr>
    </w:p>
    <w:p w:rsidR="00614D57" w:rsidRDefault="00614D57" w:rsidP="00614D57">
      <w:pPr>
        <w:rPr>
          <w:rFonts w:hint="cs"/>
          <w:rtl/>
        </w:rPr>
      </w:pPr>
      <w:r>
        <w:rPr>
          <w:rFonts w:hint="cs"/>
          <w:rtl/>
        </w:rPr>
        <w:t xml:space="preserve">נגמר הדיון. </w:t>
      </w:r>
    </w:p>
    <w:p w:rsidR="00614D57" w:rsidRDefault="00614D57" w:rsidP="00614D57">
      <w:pPr>
        <w:rPr>
          <w:rFonts w:hint="cs"/>
          <w:rtl/>
        </w:rPr>
      </w:pPr>
      <w:bookmarkStart w:id="19" w:name="_ETM_Q1_1228638"/>
      <w:bookmarkEnd w:id="19"/>
    </w:p>
    <w:p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  <w:r>
        <w:rPr>
          <w:rFonts w:hint="cs"/>
          <w:rtl/>
        </w:rPr>
        <w:t xml:space="preserve">אתם מודעים לזה </w:t>
      </w:r>
      <w:r w:rsidR="00614D57">
        <w:rPr>
          <w:rFonts w:hint="cs"/>
          <w:rtl/>
        </w:rPr>
        <w:t xml:space="preserve">ששר המשפטים יצטרך להציג את החוק בשעה 00:00 </w:t>
      </w:r>
      <w:bookmarkStart w:id="20" w:name="_ETM_Q1_1233064"/>
      <w:bookmarkEnd w:id="20"/>
      <w:r w:rsidR="00614D57">
        <w:rPr>
          <w:rFonts w:hint="cs"/>
          <w:rtl/>
        </w:rPr>
        <w:t xml:space="preserve">בלילה, לפי סדר היום? </w:t>
      </w:r>
    </w:p>
    <w:p w:rsidR="00BB7E00" w:rsidRDefault="00BB7E00" w:rsidP="00BB7E00">
      <w:pPr>
        <w:rPr>
          <w:rFonts w:hint="cs"/>
          <w:rtl/>
        </w:rPr>
      </w:pPr>
    </w:p>
    <w:p w:rsidR="00614D57" w:rsidRDefault="00614D57" w:rsidP="00614D57">
      <w:pPr>
        <w:pStyle w:val="af1"/>
        <w:keepNext/>
        <w:rPr>
          <w:rFonts w:hint="cs"/>
          <w:rtl/>
        </w:rPr>
      </w:pPr>
      <w:bookmarkStart w:id="21" w:name="_ETM_Q1_1234878"/>
      <w:bookmarkEnd w:id="21"/>
      <w:r>
        <w:rPr>
          <w:rtl/>
        </w:rPr>
        <w:t>גלעד סממה:</w:t>
      </w:r>
    </w:p>
    <w:p w:rsidR="00614D57" w:rsidRDefault="00614D57" w:rsidP="00614D57">
      <w:pPr>
        <w:pStyle w:val="KeepWithNext"/>
        <w:rPr>
          <w:rFonts w:hint="cs"/>
          <w:rtl/>
        </w:rPr>
      </w:pPr>
    </w:p>
    <w:p w:rsidR="00614D57" w:rsidRDefault="00614D57" w:rsidP="00614D57">
      <w:pPr>
        <w:rPr>
          <w:rFonts w:hint="cs"/>
          <w:rtl/>
        </w:rPr>
      </w:pPr>
      <w:r>
        <w:rPr>
          <w:rFonts w:hint="cs"/>
          <w:rtl/>
        </w:rPr>
        <w:t xml:space="preserve">אנחנו מודעים לזה. </w:t>
      </w:r>
    </w:p>
    <w:p w:rsidR="00614D57" w:rsidRDefault="00614D57" w:rsidP="00614D57">
      <w:pPr>
        <w:rPr>
          <w:rFonts w:hint="cs"/>
          <w:rtl/>
        </w:rPr>
      </w:pPr>
    </w:p>
    <w:p w:rsidR="00BB7E00" w:rsidRDefault="00BB7E00" w:rsidP="00BB7E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614D57" w:rsidP="00614D57">
      <w:pPr>
        <w:rPr>
          <w:rFonts w:hint="cs"/>
          <w:rtl/>
        </w:rPr>
      </w:pPr>
      <w:r>
        <w:rPr>
          <w:rFonts w:hint="cs"/>
          <w:rtl/>
        </w:rPr>
        <w:t xml:space="preserve">רבותי, נוכח נסיבות החוק אני גם אפשרתי להעלות אותו עכשיו למרות שלא עלה </w:t>
      </w:r>
      <w:bookmarkStart w:id="22" w:name="_ETM_Q1_1245096"/>
      <w:bookmarkEnd w:id="22"/>
      <w:r>
        <w:rPr>
          <w:rFonts w:hint="cs"/>
          <w:rtl/>
        </w:rPr>
        <w:t xml:space="preserve">בידנו להפיץ אותו, </w:t>
      </w:r>
      <w:r w:rsidR="00BB7E00">
        <w:rPr>
          <w:rFonts w:hint="cs"/>
          <w:rtl/>
        </w:rPr>
        <w:t xml:space="preserve">כי לא קיבלנו את </w:t>
      </w:r>
      <w:r>
        <w:rPr>
          <w:rFonts w:hint="cs"/>
          <w:rtl/>
        </w:rPr>
        <w:t xml:space="preserve">החומר </w:t>
      </w:r>
      <w:r w:rsidR="00BB7E00">
        <w:rPr>
          <w:rFonts w:hint="cs"/>
          <w:rtl/>
        </w:rPr>
        <w:t>מבעוד מועד</w:t>
      </w:r>
      <w:r>
        <w:rPr>
          <w:rFonts w:hint="cs"/>
          <w:rtl/>
        </w:rPr>
        <w:t xml:space="preserve">. אבל במקרה הזה </w:t>
      </w:r>
      <w:bookmarkStart w:id="23" w:name="_ETM_Q1_1249596"/>
      <w:bookmarkEnd w:id="23"/>
      <w:r>
        <w:rPr>
          <w:rFonts w:hint="cs"/>
          <w:rtl/>
        </w:rPr>
        <w:t xml:space="preserve">אני הנחתי שאפשר להניח שגם יש הסכמה רחבה לעניין הזה, ואכן </w:t>
      </w:r>
      <w:bookmarkStart w:id="24" w:name="_ETM_Q1_1253910"/>
      <w:bookmarkEnd w:id="24"/>
      <w:r w:rsidR="00BB7E00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היו גם התנגדויות. מי בעד הבקשה לפטור? </w:t>
      </w: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B7E00" w:rsidRDefault="00BB7E00" w:rsidP="00BB7E0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614D57">
        <w:rPr>
          <w:rFonts w:hint="cs"/>
          <w:rtl/>
        </w:rPr>
        <w:t xml:space="preserve"> הבקשה לפטור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BB7E00" w:rsidRDefault="00BB7E00" w:rsidP="00BB7E0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BB7E00" w:rsidRDefault="00BB7E00" w:rsidP="00BB7E0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BB7E00" w:rsidRPr="00BB7E00" w:rsidRDefault="00614D57" w:rsidP="00BB7E0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DB661E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יריב לוין:</w:t>
      </w:r>
    </w:p>
    <w:p w:rsidR="00BB7E00" w:rsidRDefault="00BB7E00" w:rsidP="00DB661E">
      <w:pPr>
        <w:pStyle w:val="KeepWithNext"/>
        <w:rPr>
          <w:rFonts w:hint="cs"/>
          <w:rtl/>
        </w:rPr>
      </w:pPr>
    </w:p>
    <w:p w:rsidR="00BB7E00" w:rsidRDefault="00BB7E00" w:rsidP="00DB661E">
      <w:pPr>
        <w:keepNext/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614D57">
        <w:rPr>
          <w:rFonts w:hint="cs"/>
          <w:rtl/>
        </w:rPr>
        <w:t xml:space="preserve">אין מתנגדים. אין נמנעים. אושר. תודה. </w:t>
      </w:r>
      <w:bookmarkStart w:id="25" w:name="_ETM_Q1_1261828"/>
      <w:bookmarkEnd w:id="25"/>
      <w:r w:rsidR="00614D57">
        <w:rPr>
          <w:rFonts w:hint="cs"/>
          <w:rtl/>
        </w:rPr>
        <w:t xml:space="preserve">הישיבה נעולה. </w:t>
      </w:r>
    </w:p>
    <w:p w:rsidR="00BB7E00" w:rsidRDefault="00BB7E00" w:rsidP="00DB661E">
      <w:pPr>
        <w:keepNext/>
        <w:rPr>
          <w:rFonts w:hint="cs"/>
          <w:rtl/>
        </w:rPr>
      </w:pPr>
    </w:p>
    <w:p w:rsidR="00BB7E00" w:rsidRDefault="00BB7E00" w:rsidP="00DB661E">
      <w:pPr>
        <w:keepNext/>
        <w:rPr>
          <w:rFonts w:hint="cs"/>
          <w:rtl/>
        </w:rPr>
      </w:pPr>
    </w:p>
    <w:p w:rsidR="00BB7E00" w:rsidRDefault="00BB7E00" w:rsidP="00DB661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13:00.</w:t>
      </w:r>
    </w:p>
    <w:p w:rsidR="00BB7E00" w:rsidRDefault="00BB7E00" w:rsidP="00BB7E00">
      <w:pPr>
        <w:pStyle w:val="KeepWithNext"/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Default="00BB7E00" w:rsidP="00BB7E00">
      <w:pPr>
        <w:rPr>
          <w:rFonts w:hint="cs"/>
          <w:rtl/>
        </w:rPr>
      </w:pPr>
    </w:p>
    <w:p w:rsidR="00BB7E00" w:rsidRPr="008713A4" w:rsidRDefault="00BB7E00" w:rsidP="00BB7E00">
      <w:pPr>
        <w:rPr>
          <w:rFonts w:hint="cs"/>
        </w:rPr>
      </w:pPr>
    </w:p>
    <w:sectPr w:rsidR="00BB7E00" w:rsidRPr="008713A4" w:rsidSect="00DB661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5FF6" w:rsidRDefault="00B35FF6">
      <w:r>
        <w:separator/>
      </w:r>
    </w:p>
  </w:endnote>
  <w:endnote w:type="continuationSeparator" w:id="0">
    <w:p w:rsidR="00B35FF6" w:rsidRDefault="00B3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5FF6" w:rsidRDefault="00B35FF6">
      <w:r>
        <w:separator/>
      </w:r>
    </w:p>
  </w:footnote>
  <w:footnote w:type="continuationSeparator" w:id="0">
    <w:p w:rsidR="00B35FF6" w:rsidRDefault="00B35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5A1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BB7E00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BB7E00" w:rsidP="008E5E3F">
    <w:pPr>
      <w:pStyle w:val="Header"/>
      <w:ind w:firstLine="0"/>
      <w:rPr>
        <w:rFonts w:hint="cs"/>
        <w:rtl/>
      </w:rPr>
    </w:pPr>
    <w:r>
      <w:rPr>
        <w:rtl/>
      </w:rPr>
      <w:t xml:space="preserve"> 09/07/2012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1822585">
    <w:abstractNumId w:val="0"/>
  </w:num>
  <w:num w:numId="2" w16cid:durableId="108594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B1E99"/>
    <w:rsid w:val="001C44DA"/>
    <w:rsid w:val="001C4FDA"/>
    <w:rsid w:val="001D440C"/>
    <w:rsid w:val="00227FEF"/>
    <w:rsid w:val="00261554"/>
    <w:rsid w:val="00275C03"/>
    <w:rsid w:val="00280D58"/>
    <w:rsid w:val="002A5A10"/>
    <w:rsid w:val="00303B4C"/>
    <w:rsid w:val="00340AFA"/>
    <w:rsid w:val="00366CFB"/>
    <w:rsid w:val="00373508"/>
    <w:rsid w:val="003C279D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14D57"/>
    <w:rsid w:val="00634F61"/>
    <w:rsid w:val="00676309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E6E93"/>
    <w:rsid w:val="009F1518"/>
    <w:rsid w:val="009F5773"/>
    <w:rsid w:val="00A15971"/>
    <w:rsid w:val="00A20CB5"/>
    <w:rsid w:val="00A22C90"/>
    <w:rsid w:val="00A66020"/>
    <w:rsid w:val="00AB02EE"/>
    <w:rsid w:val="00AD6FFC"/>
    <w:rsid w:val="00AF31E6"/>
    <w:rsid w:val="00AF4150"/>
    <w:rsid w:val="00B120B2"/>
    <w:rsid w:val="00B35FF6"/>
    <w:rsid w:val="00B50340"/>
    <w:rsid w:val="00B8517A"/>
    <w:rsid w:val="00BA6446"/>
    <w:rsid w:val="00BB7E00"/>
    <w:rsid w:val="00BD47B7"/>
    <w:rsid w:val="00C3598A"/>
    <w:rsid w:val="00C360BC"/>
    <w:rsid w:val="00C44800"/>
    <w:rsid w:val="00C52EC2"/>
    <w:rsid w:val="00C61DC1"/>
    <w:rsid w:val="00C64AFF"/>
    <w:rsid w:val="00C83B82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DB661E"/>
    <w:rsid w:val="00E61903"/>
    <w:rsid w:val="00E64116"/>
    <w:rsid w:val="00E71D38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A469A7A-5D6E-4ABD-8E27-BFB007E6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E71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3B200-13CB-4D67-A7AC-22F842DF5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1601-01-01T00:00:00Z</cp:lastPrinted>
  <dcterms:created xsi:type="dcterms:W3CDTF">2022-07-01T16:17:00Z</dcterms:created>
  <dcterms:modified xsi:type="dcterms:W3CDTF">2022-07-01T16:17:00Z</dcterms:modified>
</cp:coreProperties>
</file>