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C0EF" w14:textId="77777777" w:rsidR="00E64116" w:rsidRPr="005817EC" w:rsidRDefault="00446AF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5A723BC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44A72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6B6B5E63" w14:textId="77777777" w:rsidR="00E64116" w:rsidRPr="008713A4" w:rsidRDefault="00446AF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1110DECC" w14:textId="77777777" w:rsidR="00E64116" w:rsidRPr="008713A4" w:rsidRDefault="00E64116" w:rsidP="0049458B">
      <w:pPr>
        <w:rPr>
          <w:rFonts w:hint="cs"/>
          <w:rtl/>
        </w:rPr>
      </w:pPr>
    </w:p>
    <w:p w14:paraId="4F400210" w14:textId="77777777" w:rsidR="00E64116" w:rsidRPr="008713A4" w:rsidRDefault="00E64116" w:rsidP="0049458B">
      <w:pPr>
        <w:rPr>
          <w:rFonts w:hint="cs"/>
          <w:rtl/>
        </w:rPr>
      </w:pPr>
    </w:p>
    <w:p w14:paraId="659C045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D605AD9" w14:textId="77777777" w:rsidR="00E64116" w:rsidRPr="008713A4" w:rsidRDefault="00446AF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8</w:t>
      </w:r>
    </w:p>
    <w:p w14:paraId="648A025C" w14:textId="77777777" w:rsidR="00E64116" w:rsidRPr="008713A4" w:rsidRDefault="00446AF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D8960DC" w14:textId="77777777" w:rsidR="00E64116" w:rsidRPr="008713A4" w:rsidRDefault="00446AF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ד' בסיון התשע"ג (13 במאי 2013), שעה 11:00</w:t>
      </w:r>
    </w:p>
    <w:p w14:paraId="3A559ECE" w14:textId="77777777" w:rsidR="00E64116" w:rsidRPr="008713A4" w:rsidRDefault="00E64116" w:rsidP="008320F6">
      <w:pPr>
        <w:ind w:firstLine="0"/>
        <w:rPr>
          <w:rtl/>
        </w:rPr>
      </w:pPr>
    </w:p>
    <w:p w14:paraId="01BA183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B406FA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207C91C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FBB228C" w14:textId="77777777" w:rsidR="00E64116" w:rsidRPr="008713A4" w:rsidRDefault="00446AF1" w:rsidP="008320F6">
      <w:pPr>
        <w:ind w:firstLine="0"/>
        <w:rPr>
          <w:rFonts w:hint="cs"/>
          <w:rtl/>
        </w:rPr>
      </w:pPr>
      <w:r w:rsidRPr="00446AF1">
        <w:rPr>
          <w:rtl/>
        </w:rPr>
        <w:t>הרכב ועדות משותפות.</w:t>
      </w:r>
    </w:p>
    <w:p w14:paraId="19291381" w14:textId="77777777" w:rsidR="00E64116" w:rsidRDefault="00446AF1" w:rsidP="008320F6">
      <w:pPr>
        <w:ind w:firstLine="0"/>
        <w:rPr>
          <w:rtl/>
        </w:rPr>
      </w:pPr>
      <w:r w:rsidRPr="00446AF1">
        <w:rPr>
          <w:rtl/>
        </w:rPr>
        <w:t>הצעת חוק מבקר המדינה (תיקון - הצעת מועמדים לכהונת מבקר המדינה), התשע"ג-2013</w:t>
      </w:r>
    </w:p>
    <w:p w14:paraId="57DDE9A5" w14:textId="77777777" w:rsidR="00446AF1" w:rsidRDefault="00446AF1" w:rsidP="008320F6">
      <w:pPr>
        <w:ind w:firstLine="0"/>
        <w:rPr>
          <w:rtl/>
        </w:rPr>
      </w:pPr>
    </w:p>
    <w:p w14:paraId="7759381A" w14:textId="77777777" w:rsidR="00446AF1" w:rsidRPr="008713A4" w:rsidRDefault="00446AF1" w:rsidP="008320F6">
      <w:pPr>
        <w:ind w:firstLine="0"/>
        <w:rPr>
          <w:rtl/>
        </w:rPr>
      </w:pPr>
    </w:p>
    <w:p w14:paraId="34CA437E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E8C10F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E73A58D" w14:textId="77777777" w:rsidR="00E64116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צחי הנגבי – היו"ר</w:t>
      </w:r>
    </w:p>
    <w:p w14:paraId="65A2F98C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רוברט אילטוב</w:t>
      </w:r>
    </w:p>
    <w:p w14:paraId="384C5C48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יצחק הרצוג</w:t>
      </w:r>
    </w:p>
    <w:p w14:paraId="647D09A0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יצחק וקנין</w:t>
      </w:r>
    </w:p>
    <w:p w14:paraId="2BE7264E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אחמד טיבי</w:t>
      </w:r>
    </w:p>
    <w:p w14:paraId="5DB53661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יריב לוין</w:t>
      </w:r>
    </w:p>
    <w:p w14:paraId="0BF42259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דב ליפמן</w:t>
      </w:r>
    </w:p>
    <w:p w14:paraId="2FD67485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אברהם מיכאלי</w:t>
      </w:r>
    </w:p>
    <w:p w14:paraId="5140D108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אורי מקלב</w:t>
      </w:r>
    </w:p>
    <w:p w14:paraId="3E9FFB05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יפעת קריב</w:t>
      </w:r>
    </w:p>
    <w:p w14:paraId="1A6DC3DD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דוד רותם</w:t>
      </w:r>
    </w:p>
    <w:p w14:paraId="7FFFAEFA" w14:textId="77777777" w:rsidR="00446AF1" w:rsidRP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מאיר שטרית</w:t>
      </w:r>
    </w:p>
    <w:p w14:paraId="0EE8A7C8" w14:textId="77777777" w:rsidR="00446AF1" w:rsidRDefault="00446AF1" w:rsidP="008320F6">
      <w:pPr>
        <w:ind w:firstLine="0"/>
        <w:outlineLvl w:val="0"/>
        <w:rPr>
          <w:rtl/>
        </w:rPr>
      </w:pPr>
      <w:r w:rsidRPr="00446AF1">
        <w:rPr>
          <w:rtl/>
        </w:rPr>
        <w:t>פנינה תמנו-שטה</w:t>
      </w:r>
    </w:p>
    <w:p w14:paraId="0E7959FC" w14:textId="77777777" w:rsidR="00446AF1" w:rsidRPr="008713A4" w:rsidRDefault="00446AF1" w:rsidP="008320F6">
      <w:pPr>
        <w:ind w:firstLine="0"/>
        <w:outlineLvl w:val="0"/>
        <w:rPr>
          <w:u w:val="single"/>
        </w:rPr>
      </w:pPr>
    </w:p>
    <w:p w14:paraId="607DC01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33FC86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0F866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493177A" w14:textId="77777777" w:rsidR="00E64116" w:rsidRPr="008713A4" w:rsidRDefault="00446AF1" w:rsidP="008320F6">
      <w:pPr>
        <w:ind w:firstLine="0"/>
        <w:outlineLvl w:val="0"/>
      </w:pPr>
      <w:r>
        <w:rPr>
          <w:rtl/>
        </w:rPr>
        <w:t>ארבל אסטרחן</w:t>
      </w:r>
    </w:p>
    <w:p w14:paraId="79F885E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E36B06F" w14:textId="77777777" w:rsidR="00E64116" w:rsidRPr="008713A4" w:rsidRDefault="00E64116" w:rsidP="00446AF1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31B7C5A" w14:textId="77777777" w:rsidR="00E64116" w:rsidRPr="008713A4" w:rsidRDefault="00446AF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07E3CF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5F6D43C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938D44B" w14:textId="77777777" w:rsidR="00E64116" w:rsidRPr="008713A4" w:rsidRDefault="00446AF1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74351A8F" w14:textId="77777777" w:rsidR="00C53DBB" w:rsidRDefault="00C53DBB" w:rsidP="00025F4A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 xml:space="preserve">הרכב </w:t>
      </w:r>
      <w:r w:rsidR="00025F4A">
        <w:rPr>
          <w:rFonts w:hint="cs"/>
          <w:rtl/>
        </w:rPr>
        <w:t>הוועדה</w:t>
      </w:r>
      <w:r>
        <w:rPr>
          <w:rtl/>
        </w:rPr>
        <w:t xml:space="preserve"> </w:t>
      </w:r>
      <w:r w:rsidR="00025F4A">
        <w:rPr>
          <w:rFonts w:hint="cs"/>
          <w:rtl/>
        </w:rPr>
        <w:t>ה</w:t>
      </w:r>
      <w:r>
        <w:rPr>
          <w:rtl/>
        </w:rPr>
        <w:t>משותפת</w:t>
      </w:r>
      <w:r w:rsidR="00025F4A">
        <w:rPr>
          <w:rFonts w:hint="cs"/>
          <w:rtl/>
        </w:rPr>
        <w:t xml:space="preserve"> לוועדת הכנסת ולוועדת הכספים לתקציב הכנסת</w:t>
      </w:r>
    </w:p>
    <w:p w14:paraId="3448CD92" w14:textId="77777777" w:rsidR="00C53DBB" w:rsidRDefault="00C53DBB" w:rsidP="00C53DBB">
      <w:pPr>
        <w:pStyle w:val="KeepWithNext"/>
        <w:rPr>
          <w:rFonts w:hint="cs"/>
          <w:rtl/>
        </w:rPr>
      </w:pPr>
    </w:p>
    <w:p w14:paraId="680329FC" w14:textId="77777777" w:rsidR="00A44A72" w:rsidRPr="00A44A72" w:rsidRDefault="00A44A72" w:rsidP="00A44A72">
      <w:pPr>
        <w:rPr>
          <w:rFonts w:hint="cs"/>
          <w:rtl/>
        </w:rPr>
      </w:pPr>
    </w:p>
    <w:p w14:paraId="5C6EA17B" w14:textId="77777777" w:rsidR="00C53DBB" w:rsidRDefault="00C53DBB" w:rsidP="00C53DB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B35CBF8" w14:textId="77777777" w:rsidR="00C53DBB" w:rsidRDefault="00C53DBB" w:rsidP="00C53DBB">
      <w:pPr>
        <w:pStyle w:val="KeepWithNext"/>
        <w:rPr>
          <w:rtl/>
        </w:rPr>
      </w:pPr>
    </w:p>
    <w:p w14:paraId="79DEAC3A" w14:textId="77777777" w:rsidR="00C53DBB" w:rsidRDefault="00470F23" w:rsidP="00C53DBB">
      <w:pPr>
        <w:rPr>
          <w:rFonts w:hint="cs"/>
          <w:rtl/>
        </w:rPr>
      </w:pPr>
      <w:r>
        <w:rPr>
          <w:rFonts w:hint="cs"/>
          <w:rtl/>
        </w:rPr>
        <w:t xml:space="preserve">בוקר טוב. אנחנו פותחים את הישיבה. על סדר יומנו קודם </w:t>
      </w:r>
      <w:bookmarkStart w:id="0" w:name="_ETM_Q1_1187180"/>
      <w:bookmarkEnd w:id="0"/>
      <w:r>
        <w:rPr>
          <w:rFonts w:hint="cs"/>
          <w:rtl/>
        </w:rPr>
        <w:t xml:space="preserve">כל הרכב ועדות משותפות. הוועדה הראשונה שנדון בה היא הוועדה </w:t>
      </w:r>
      <w:bookmarkStart w:id="1" w:name="_ETM_Q1_1193444"/>
      <w:bookmarkEnd w:id="1"/>
      <w:r>
        <w:rPr>
          <w:rFonts w:hint="cs"/>
          <w:rtl/>
        </w:rPr>
        <w:t xml:space="preserve">המשותפת לוועדת הכנסת ולוועדת הכספים לתקציב הכנסת. </w:t>
      </w:r>
      <w:r w:rsidR="001465CF">
        <w:rPr>
          <w:rFonts w:hint="cs"/>
          <w:rtl/>
        </w:rPr>
        <w:t xml:space="preserve">אנחנו מציעים, בהתאם </w:t>
      </w:r>
      <w:bookmarkStart w:id="2" w:name="_ETM_Q1_1202271"/>
      <w:bookmarkEnd w:id="2"/>
      <w:r w:rsidR="001465CF">
        <w:rPr>
          <w:rFonts w:hint="cs"/>
          <w:rtl/>
        </w:rPr>
        <w:t xml:space="preserve">לחוק יסודות התקציב, שוועדת הכנסת תבחר ועדה משותפת שבה יש </w:t>
      </w:r>
      <w:bookmarkStart w:id="3" w:name="_ETM_Q1_1210360"/>
      <w:bookmarkEnd w:id="3"/>
      <w:r w:rsidR="001465CF">
        <w:rPr>
          <w:rFonts w:hint="cs"/>
          <w:rtl/>
        </w:rPr>
        <w:t xml:space="preserve">חמישה חברים מכל אחת משתי הוועדות שציינתי. מטעם הוועדה שלנו </w:t>
      </w:r>
      <w:bookmarkStart w:id="4" w:name="_ETM_Q1_1213105"/>
      <w:bookmarkEnd w:id="4"/>
      <w:r w:rsidR="001465CF">
        <w:rPr>
          <w:rFonts w:hint="cs"/>
          <w:rtl/>
        </w:rPr>
        <w:t>החברים הם צחי הנגבי, מאיר שטרית, יפעת קריב, יצחק הרצוג</w:t>
      </w:r>
      <w:bookmarkStart w:id="5" w:name="_ETM_Q1_1216522"/>
      <w:bookmarkEnd w:id="5"/>
      <w:r w:rsidR="001465CF">
        <w:rPr>
          <w:rFonts w:hint="cs"/>
          <w:rtl/>
        </w:rPr>
        <w:t xml:space="preserve"> ואברהם מיכאלי. מטעם ועדת הכספים החברים הם ניסן סלומינסקי, </w:t>
      </w:r>
      <w:bookmarkStart w:id="6" w:name="_ETM_Q1_1218741"/>
      <w:bookmarkEnd w:id="6"/>
      <w:r w:rsidR="001465CF">
        <w:rPr>
          <w:rFonts w:hint="cs"/>
          <w:rtl/>
        </w:rPr>
        <w:t xml:space="preserve">חמד עמאר, עדי קול, יעקב ליצמן וסתיו שפיר. </w:t>
      </w:r>
    </w:p>
    <w:p w14:paraId="6E8223AE" w14:textId="77777777" w:rsidR="001465CF" w:rsidRDefault="001465CF" w:rsidP="00C53DBB">
      <w:pPr>
        <w:rPr>
          <w:rFonts w:hint="cs"/>
          <w:rtl/>
        </w:rPr>
      </w:pPr>
    </w:p>
    <w:p w14:paraId="119FB8BC" w14:textId="77777777" w:rsidR="001465CF" w:rsidRDefault="001465CF" w:rsidP="001465CF">
      <w:pPr>
        <w:rPr>
          <w:rFonts w:hint="cs"/>
          <w:rtl/>
        </w:rPr>
      </w:pPr>
      <w:r>
        <w:rPr>
          <w:rFonts w:hint="cs"/>
          <w:rtl/>
        </w:rPr>
        <w:t xml:space="preserve">עשינו מאמץ, יחד עם יושבי-ראש הוועדות ויושב-ראש הקואליציה, לאפשר ייצוג </w:t>
      </w:r>
      <w:bookmarkStart w:id="7" w:name="_ETM_Q1_1235530"/>
      <w:bookmarkEnd w:id="7"/>
      <w:r>
        <w:rPr>
          <w:rFonts w:hint="cs"/>
          <w:rtl/>
        </w:rPr>
        <w:t xml:space="preserve">לכל הסיעות שניתן במסגרת של עשרה חברים, חמישה </w:t>
      </w:r>
      <w:bookmarkStart w:id="8" w:name="_ETM_Q1_1240215"/>
      <w:bookmarkEnd w:id="8"/>
      <w:r>
        <w:rPr>
          <w:rFonts w:hint="cs"/>
          <w:rtl/>
        </w:rPr>
        <w:t xml:space="preserve">מכל ועדה. זה איזון הכי רחב שניתן. </w:t>
      </w:r>
      <w:bookmarkStart w:id="9" w:name="_ETM_Q1_1246153"/>
      <w:bookmarkEnd w:id="9"/>
    </w:p>
    <w:p w14:paraId="377EB4C7" w14:textId="77777777" w:rsidR="001465CF" w:rsidRDefault="001465CF" w:rsidP="001465CF">
      <w:pPr>
        <w:rPr>
          <w:rFonts w:hint="cs"/>
          <w:rtl/>
        </w:rPr>
      </w:pPr>
    </w:p>
    <w:p w14:paraId="12E9FDC7" w14:textId="77777777" w:rsidR="001465CF" w:rsidRDefault="001465CF" w:rsidP="001465CF">
      <w:pPr>
        <w:pStyle w:val="a"/>
        <w:keepNext/>
        <w:rPr>
          <w:rFonts w:hint="cs"/>
          <w:rtl/>
        </w:rPr>
      </w:pPr>
      <w:bookmarkStart w:id="10" w:name="_ETM_Q1_1246434"/>
      <w:bookmarkStart w:id="11" w:name="_ETM_Q1_1247562"/>
      <w:bookmarkEnd w:id="10"/>
      <w:bookmarkEnd w:id="11"/>
      <w:r>
        <w:rPr>
          <w:rtl/>
        </w:rPr>
        <w:t>יריב לוין:</w:t>
      </w:r>
    </w:p>
    <w:p w14:paraId="35B979B6" w14:textId="77777777" w:rsidR="001465CF" w:rsidRDefault="001465CF" w:rsidP="001465CF">
      <w:pPr>
        <w:pStyle w:val="KeepWithNext"/>
        <w:rPr>
          <w:rtl/>
        </w:rPr>
      </w:pPr>
    </w:p>
    <w:p w14:paraId="277EFA5C" w14:textId="77777777" w:rsidR="001465CF" w:rsidRDefault="001465CF" w:rsidP="001465CF">
      <w:pPr>
        <w:rPr>
          <w:rFonts w:hint="cs"/>
          <w:rtl/>
        </w:rPr>
      </w:pPr>
      <w:r>
        <w:rPr>
          <w:rFonts w:hint="cs"/>
          <w:rtl/>
        </w:rPr>
        <w:t xml:space="preserve">אני רוצה להציע </w:t>
      </w:r>
      <w:bookmarkStart w:id="12" w:name="_ETM_Q1_1249627"/>
      <w:bookmarkEnd w:id="12"/>
      <w:r>
        <w:rPr>
          <w:rFonts w:hint="cs"/>
          <w:rtl/>
        </w:rPr>
        <w:t xml:space="preserve">הצעה. נוצר מצב שלמפלגת העבודה יש שני נציגים, </w:t>
      </w:r>
      <w:bookmarkStart w:id="13" w:name="_ETM_Q1_1252542"/>
      <w:bookmarkEnd w:id="13"/>
      <w:r>
        <w:rPr>
          <w:rFonts w:hint="cs"/>
          <w:rtl/>
        </w:rPr>
        <w:t xml:space="preserve">ואילו למרצ אין נציג בכלל. לכן אני מציע שמטעם ועדת </w:t>
      </w:r>
      <w:bookmarkStart w:id="14" w:name="_ETM_Q1_1253618"/>
      <w:bookmarkEnd w:id="14"/>
      <w:r>
        <w:rPr>
          <w:rFonts w:hint="cs"/>
          <w:rtl/>
        </w:rPr>
        <w:t xml:space="preserve">הכספים תהיה חברת הכנסת זהבה גלאון. זה בתיאום עם חבר </w:t>
      </w:r>
      <w:bookmarkStart w:id="15" w:name="_ETM_Q1_1261638"/>
      <w:bookmarkEnd w:id="15"/>
      <w:r>
        <w:rPr>
          <w:rFonts w:hint="cs"/>
          <w:rtl/>
        </w:rPr>
        <w:t xml:space="preserve">הכנסת הרצוג. דיברתי על כך גם עם חבר הכנסת </w:t>
      </w:r>
      <w:bookmarkStart w:id="16" w:name="_ETM_Q1_1266520"/>
      <w:bookmarkEnd w:id="16"/>
      <w:r>
        <w:rPr>
          <w:rFonts w:hint="cs"/>
          <w:rtl/>
        </w:rPr>
        <w:t xml:space="preserve">סלומינסקי, הוא הבטיח שהוא יסדיר את העניין הזה הבוקר. הוא </w:t>
      </w:r>
      <w:bookmarkStart w:id="17" w:name="_ETM_Q1_1269528"/>
      <w:bookmarkEnd w:id="17"/>
      <w:r>
        <w:rPr>
          <w:rFonts w:hint="cs"/>
          <w:rtl/>
        </w:rPr>
        <w:t xml:space="preserve">עדיין לא הספיק לענות לי, אבל נדמה לי שזה מתבקש. </w:t>
      </w:r>
      <w:bookmarkStart w:id="18" w:name="_ETM_Q1_1277464"/>
      <w:bookmarkEnd w:id="18"/>
    </w:p>
    <w:p w14:paraId="4D575A96" w14:textId="77777777" w:rsidR="00CA3E1E" w:rsidRDefault="00CA3E1E" w:rsidP="001465CF">
      <w:pPr>
        <w:rPr>
          <w:rFonts w:hint="cs"/>
          <w:rtl/>
        </w:rPr>
      </w:pPr>
      <w:bookmarkStart w:id="19" w:name="_ETM_Q1_1280635"/>
      <w:bookmarkEnd w:id="19"/>
    </w:p>
    <w:p w14:paraId="2B3B0B0E" w14:textId="77777777" w:rsidR="00CA3E1E" w:rsidRDefault="00CA3E1E" w:rsidP="00CA3E1E">
      <w:pPr>
        <w:pStyle w:val="a"/>
        <w:keepNext/>
        <w:rPr>
          <w:rFonts w:hint="cs"/>
          <w:rtl/>
        </w:rPr>
      </w:pPr>
      <w:bookmarkStart w:id="20" w:name="_ETM_Q1_1280984"/>
      <w:bookmarkEnd w:id="20"/>
      <w:r>
        <w:rPr>
          <w:rtl/>
        </w:rPr>
        <w:t>יצחק הרצוג:</w:t>
      </w:r>
    </w:p>
    <w:p w14:paraId="1323D468" w14:textId="77777777" w:rsidR="00CA3E1E" w:rsidRDefault="00CA3E1E" w:rsidP="00CA3E1E">
      <w:pPr>
        <w:pStyle w:val="KeepWithNext"/>
        <w:rPr>
          <w:rtl/>
        </w:rPr>
      </w:pPr>
    </w:p>
    <w:p w14:paraId="609855B9" w14:textId="77777777" w:rsidR="00CA3E1E" w:rsidRDefault="00CA3E1E" w:rsidP="00CA3E1E">
      <w:pPr>
        <w:rPr>
          <w:rFonts w:hint="cs"/>
          <w:rtl/>
        </w:rPr>
      </w:pPr>
      <w:r>
        <w:rPr>
          <w:rFonts w:hint="cs"/>
          <w:rtl/>
        </w:rPr>
        <w:t xml:space="preserve">אם אראה שיש בעיה, אעלה את זה מחדש. כרגע זה </w:t>
      </w:r>
      <w:bookmarkStart w:id="21" w:name="_ETM_Q1_1283841"/>
      <w:bookmarkEnd w:id="21"/>
      <w:r>
        <w:rPr>
          <w:rFonts w:hint="cs"/>
          <w:rtl/>
        </w:rPr>
        <w:t xml:space="preserve">בסדר. </w:t>
      </w:r>
    </w:p>
    <w:p w14:paraId="4F1D8009" w14:textId="77777777" w:rsidR="00CA3E1E" w:rsidRDefault="00CA3E1E" w:rsidP="00CA3E1E">
      <w:pPr>
        <w:rPr>
          <w:rFonts w:hint="cs"/>
          <w:rtl/>
        </w:rPr>
      </w:pPr>
      <w:bookmarkStart w:id="22" w:name="_ETM_Q1_1286945"/>
      <w:bookmarkEnd w:id="22"/>
    </w:p>
    <w:p w14:paraId="39C5AD57" w14:textId="77777777" w:rsidR="00CA3E1E" w:rsidRDefault="00CA3E1E" w:rsidP="00CA3E1E">
      <w:pPr>
        <w:pStyle w:val="a"/>
        <w:keepNext/>
        <w:rPr>
          <w:rFonts w:hint="cs"/>
          <w:rtl/>
        </w:rPr>
      </w:pPr>
      <w:bookmarkStart w:id="23" w:name="_ETM_Q1_1287197"/>
      <w:bookmarkEnd w:id="23"/>
      <w:r>
        <w:rPr>
          <w:rtl/>
        </w:rPr>
        <w:t>אחמד טיבי:</w:t>
      </w:r>
    </w:p>
    <w:p w14:paraId="6F97B4CD" w14:textId="77777777" w:rsidR="00CA3E1E" w:rsidRDefault="00CA3E1E" w:rsidP="00CA3E1E">
      <w:pPr>
        <w:pStyle w:val="KeepWithNext"/>
        <w:rPr>
          <w:rtl/>
        </w:rPr>
      </w:pPr>
    </w:p>
    <w:p w14:paraId="2A000047" w14:textId="77777777" w:rsidR="00CA3E1E" w:rsidRDefault="00CA3E1E" w:rsidP="00A44A72">
      <w:pPr>
        <w:rPr>
          <w:rFonts w:hint="cs"/>
          <w:rtl/>
        </w:rPr>
      </w:pPr>
      <w:r>
        <w:rPr>
          <w:rFonts w:hint="cs"/>
          <w:rtl/>
        </w:rPr>
        <w:t xml:space="preserve">יש ייצוג לטובים בוועדה הזאת? </w:t>
      </w:r>
    </w:p>
    <w:p w14:paraId="5D177B88" w14:textId="77777777" w:rsidR="00CA3E1E" w:rsidRDefault="00CA3E1E" w:rsidP="00CA3E1E">
      <w:pPr>
        <w:rPr>
          <w:rFonts w:hint="cs"/>
          <w:rtl/>
        </w:rPr>
      </w:pPr>
      <w:bookmarkStart w:id="24" w:name="_ETM_Q1_1288334"/>
      <w:bookmarkEnd w:id="24"/>
    </w:p>
    <w:p w14:paraId="68EB0524" w14:textId="77777777" w:rsidR="00CA3E1E" w:rsidRDefault="00CA3E1E" w:rsidP="00CA3E1E">
      <w:pPr>
        <w:pStyle w:val="a"/>
        <w:keepNext/>
        <w:rPr>
          <w:rFonts w:hint="cs"/>
          <w:rtl/>
        </w:rPr>
      </w:pPr>
      <w:bookmarkStart w:id="25" w:name="_ETM_Q1_1288581"/>
      <w:bookmarkStart w:id="26" w:name="_ETM_Q1_1289951"/>
      <w:bookmarkEnd w:id="25"/>
      <w:bookmarkEnd w:id="26"/>
      <w:r>
        <w:rPr>
          <w:rtl/>
        </w:rPr>
        <w:t>דוד רותם:</w:t>
      </w:r>
    </w:p>
    <w:p w14:paraId="1B313622" w14:textId="77777777" w:rsidR="00CA3E1E" w:rsidRDefault="00CA3E1E" w:rsidP="00CA3E1E">
      <w:pPr>
        <w:pStyle w:val="KeepWithNext"/>
        <w:rPr>
          <w:rtl/>
        </w:rPr>
      </w:pPr>
    </w:p>
    <w:p w14:paraId="49F67A16" w14:textId="77777777" w:rsidR="00CA3E1E" w:rsidRDefault="00CA3E1E" w:rsidP="00CA3E1E">
      <w:pPr>
        <w:rPr>
          <w:rFonts w:hint="cs"/>
          <w:rtl/>
        </w:rPr>
      </w:pPr>
      <w:r>
        <w:rPr>
          <w:rFonts w:hint="cs"/>
          <w:rtl/>
        </w:rPr>
        <w:t xml:space="preserve">אתם פתאום מוותרים </w:t>
      </w:r>
      <w:bookmarkStart w:id="27" w:name="_ETM_Q1_1288786"/>
      <w:bookmarkEnd w:id="27"/>
      <w:r>
        <w:rPr>
          <w:rFonts w:hint="cs"/>
          <w:rtl/>
        </w:rPr>
        <w:t>על חברות בוועדה?</w:t>
      </w:r>
    </w:p>
    <w:p w14:paraId="0FB67FA1" w14:textId="77777777" w:rsidR="00CA3E1E" w:rsidRDefault="00CA3E1E" w:rsidP="00CA3E1E">
      <w:pPr>
        <w:rPr>
          <w:rFonts w:hint="cs"/>
          <w:rtl/>
        </w:rPr>
      </w:pPr>
    </w:p>
    <w:p w14:paraId="674AEA99" w14:textId="77777777" w:rsidR="00CA3E1E" w:rsidRDefault="00CA3E1E" w:rsidP="00CA3E1E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4016E8BE" w14:textId="77777777" w:rsidR="00CA3E1E" w:rsidRDefault="00CA3E1E" w:rsidP="00CA3E1E">
      <w:pPr>
        <w:pStyle w:val="KeepWithNext"/>
        <w:rPr>
          <w:rtl/>
        </w:rPr>
      </w:pPr>
    </w:p>
    <w:p w14:paraId="49EB8FD9" w14:textId="77777777" w:rsidR="00CA3E1E" w:rsidRDefault="00CA3E1E" w:rsidP="00CA3E1E">
      <w:pPr>
        <w:rPr>
          <w:rFonts w:hint="cs"/>
          <w:rtl/>
        </w:rPr>
      </w:pPr>
      <w:r>
        <w:rPr>
          <w:rFonts w:hint="cs"/>
          <w:rtl/>
        </w:rPr>
        <w:t xml:space="preserve">אני לא מוותר. אני יושב </w:t>
      </w:r>
      <w:bookmarkStart w:id="28" w:name="_ETM_Q1_1292848"/>
      <w:bookmarkEnd w:id="28"/>
      <w:r>
        <w:rPr>
          <w:rFonts w:hint="cs"/>
          <w:rtl/>
        </w:rPr>
        <w:t xml:space="preserve">בוועדה. אבל הוא ביקש שיהיה נציג לסיעת מרצ וזהבה תהיה. מה רע? אין לי בעיה עם זה. </w:t>
      </w:r>
    </w:p>
    <w:p w14:paraId="6CFA54F7" w14:textId="77777777" w:rsidR="00CA3E1E" w:rsidRDefault="00CA3E1E" w:rsidP="00CA3E1E">
      <w:pPr>
        <w:rPr>
          <w:rFonts w:hint="cs"/>
          <w:rtl/>
        </w:rPr>
      </w:pPr>
    </w:p>
    <w:p w14:paraId="5A9A7F77" w14:textId="77777777" w:rsidR="00CA3E1E" w:rsidRDefault="00CA3E1E" w:rsidP="00CA3E1E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7418DC42" w14:textId="77777777" w:rsidR="00CA3E1E" w:rsidRDefault="00CA3E1E" w:rsidP="00CA3E1E">
      <w:pPr>
        <w:pStyle w:val="KeepWithNext"/>
        <w:rPr>
          <w:rtl/>
        </w:rPr>
      </w:pPr>
    </w:p>
    <w:p w14:paraId="78C6BC9F" w14:textId="77777777" w:rsidR="00CA3E1E" w:rsidRDefault="00CA3E1E" w:rsidP="00CA3E1E">
      <w:pPr>
        <w:rPr>
          <w:rFonts w:hint="cs"/>
          <w:rtl/>
        </w:rPr>
      </w:pPr>
      <w:r>
        <w:rPr>
          <w:rFonts w:hint="cs"/>
          <w:rtl/>
        </w:rPr>
        <w:t xml:space="preserve">כמה חברים בוועדה </w:t>
      </w:r>
      <w:bookmarkStart w:id="29" w:name="_ETM_Q1_1300369"/>
      <w:bookmarkEnd w:id="29"/>
      <w:r>
        <w:rPr>
          <w:rFonts w:hint="cs"/>
          <w:rtl/>
        </w:rPr>
        <w:t>המשותפת?</w:t>
      </w:r>
      <w:bookmarkStart w:id="30" w:name="_ETM_Q1_1302162"/>
      <w:bookmarkEnd w:id="30"/>
    </w:p>
    <w:p w14:paraId="7B3F0849" w14:textId="77777777" w:rsidR="00CA3E1E" w:rsidRDefault="00CA3E1E" w:rsidP="00CA3E1E">
      <w:pPr>
        <w:rPr>
          <w:rFonts w:hint="cs"/>
          <w:rtl/>
        </w:rPr>
      </w:pPr>
    </w:p>
    <w:p w14:paraId="3C2DC158" w14:textId="77777777" w:rsidR="00CA3E1E" w:rsidRDefault="00CA3E1E" w:rsidP="00CA3E1E">
      <w:pPr>
        <w:pStyle w:val="af"/>
        <w:keepNext/>
        <w:rPr>
          <w:rFonts w:hint="cs"/>
          <w:rtl/>
        </w:rPr>
      </w:pPr>
      <w:bookmarkStart w:id="31" w:name="_ETM_Q1_1302407"/>
      <w:bookmarkStart w:id="32" w:name="_ETM_Q1_1306626"/>
      <w:bookmarkEnd w:id="31"/>
      <w:bookmarkEnd w:id="32"/>
      <w:r>
        <w:rPr>
          <w:rtl/>
        </w:rPr>
        <w:t>היו"ר צחי הנגבי:</w:t>
      </w:r>
    </w:p>
    <w:p w14:paraId="425F2B4E" w14:textId="77777777" w:rsidR="00CA3E1E" w:rsidRDefault="00CA3E1E" w:rsidP="00CA3E1E">
      <w:pPr>
        <w:pStyle w:val="KeepWithNext"/>
        <w:rPr>
          <w:rtl/>
        </w:rPr>
      </w:pPr>
    </w:p>
    <w:p w14:paraId="580D1D1C" w14:textId="77777777" w:rsidR="00CA3E1E" w:rsidRDefault="00CA3E1E" w:rsidP="00CA3E1E">
      <w:pPr>
        <w:rPr>
          <w:rFonts w:hint="cs"/>
          <w:rtl/>
        </w:rPr>
      </w:pPr>
      <w:r>
        <w:rPr>
          <w:rFonts w:hint="cs"/>
          <w:rtl/>
        </w:rPr>
        <w:t xml:space="preserve">חמישה מוועדת הכנסת וחמישה מוועדת הכספים. </w:t>
      </w:r>
    </w:p>
    <w:p w14:paraId="0A22A9D8" w14:textId="77777777" w:rsidR="00234AB3" w:rsidRDefault="00234AB3" w:rsidP="00CA3E1E">
      <w:pPr>
        <w:rPr>
          <w:rFonts w:hint="cs"/>
          <w:rtl/>
        </w:rPr>
      </w:pPr>
    </w:p>
    <w:p w14:paraId="6EDA81CE" w14:textId="77777777" w:rsidR="00234AB3" w:rsidRDefault="00234AB3" w:rsidP="00234AB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4FB2C0D5" w14:textId="77777777" w:rsidR="00234AB3" w:rsidRDefault="00234AB3" w:rsidP="00234AB3">
      <w:pPr>
        <w:pStyle w:val="KeepWithNext"/>
        <w:rPr>
          <w:rtl/>
        </w:rPr>
      </w:pPr>
    </w:p>
    <w:p w14:paraId="179C951B" w14:textId="77777777" w:rsidR="00234AB3" w:rsidRDefault="00234AB3" w:rsidP="00234AB3">
      <w:pPr>
        <w:rPr>
          <w:rFonts w:hint="cs"/>
          <w:rtl/>
        </w:rPr>
      </w:pPr>
      <w:r>
        <w:rPr>
          <w:rFonts w:hint="cs"/>
          <w:rtl/>
        </w:rPr>
        <w:t xml:space="preserve">לא הגיוני שיהיו שניים </w:t>
      </w:r>
      <w:bookmarkStart w:id="33" w:name="_ETM_Q1_1306311"/>
      <w:bookmarkEnd w:id="33"/>
      <w:r>
        <w:rPr>
          <w:rFonts w:hint="cs"/>
          <w:rtl/>
        </w:rPr>
        <w:t xml:space="preserve">ממפלגת העבודה ואף אחד ממרצ. </w:t>
      </w:r>
    </w:p>
    <w:p w14:paraId="6D10EB99" w14:textId="77777777" w:rsidR="00234AB3" w:rsidRDefault="00234AB3" w:rsidP="00234AB3">
      <w:pPr>
        <w:rPr>
          <w:rFonts w:hint="cs"/>
          <w:rtl/>
        </w:rPr>
      </w:pPr>
      <w:bookmarkStart w:id="34" w:name="_ETM_Q1_1314289"/>
      <w:bookmarkEnd w:id="34"/>
    </w:p>
    <w:p w14:paraId="3D2B2EAA" w14:textId="77777777" w:rsidR="00234AB3" w:rsidRDefault="00234AB3" w:rsidP="00234AB3">
      <w:pPr>
        <w:pStyle w:val="af"/>
        <w:keepNext/>
        <w:rPr>
          <w:rFonts w:hint="cs"/>
          <w:rtl/>
        </w:rPr>
      </w:pPr>
      <w:bookmarkStart w:id="35" w:name="_ETM_Q1_1314538"/>
      <w:bookmarkEnd w:id="35"/>
      <w:r>
        <w:rPr>
          <w:rtl/>
        </w:rPr>
        <w:t>היו"ר צחי הנגבי:</w:t>
      </w:r>
    </w:p>
    <w:p w14:paraId="3CAA00C1" w14:textId="77777777" w:rsidR="00234AB3" w:rsidRDefault="00234AB3" w:rsidP="00234AB3">
      <w:pPr>
        <w:pStyle w:val="KeepWithNext"/>
        <w:rPr>
          <w:rtl/>
        </w:rPr>
      </w:pPr>
    </w:p>
    <w:p w14:paraId="60EBD383" w14:textId="77777777" w:rsidR="00234AB3" w:rsidRDefault="00234AB3" w:rsidP="00234AB3">
      <w:pPr>
        <w:rPr>
          <w:rFonts w:hint="cs"/>
          <w:rtl/>
        </w:rPr>
      </w:pPr>
      <w:r>
        <w:rPr>
          <w:rFonts w:hint="cs"/>
          <w:rtl/>
        </w:rPr>
        <w:t xml:space="preserve">אקרא שוב את השמות של </w:t>
      </w:r>
      <w:bookmarkStart w:id="36" w:name="_ETM_Q1_1312252"/>
      <w:bookmarkEnd w:id="36"/>
      <w:r>
        <w:rPr>
          <w:rFonts w:hint="cs"/>
          <w:rtl/>
        </w:rPr>
        <w:t xml:space="preserve">חברי ועדת הכספים. הכוונה היא שבמקום סתיו שפיר תהיה זהבה </w:t>
      </w:r>
      <w:bookmarkStart w:id="37" w:name="_ETM_Q1_1322345"/>
      <w:bookmarkEnd w:id="37"/>
      <w:r>
        <w:rPr>
          <w:rFonts w:hint="cs"/>
          <w:rtl/>
        </w:rPr>
        <w:t xml:space="preserve">גלאון. </w:t>
      </w:r>
      <w:r w:rsidR="00C33562">
        <w:rPr>
          <w:rFonts w:hint="cs"/>
          <w:rtl/>
        </w:rPr>
        <w:t xml:space="preserve">אני היו"ר, כי לפי החוק יו"ר ועדת הכנסת הוא </w:t>
      </w:r>
      <w:bookmarkStart w:id="38" w:name="_ETM_Q1_1333923"/>
      <w:bookmarkEnd w:id="38"/>
      <w:r w:rsidR="00C33562">
        <w:rPr>
          <w:rFonts w:hint="cs"/>
          <w:rtl/>
        </w:rPr>
        <w:t xml:space="preserve">יו"ר הוועדה הזאת. החברים האחרים הם: מאיר שטרית, יפעת קריב, </w:t>
      </w:r>
      <w:bookmarkStart w:id="39" w:name="_ETM_Q1_1332140"/>
      <w:bookmarkEnd w:id="39"/>
      <w:r w:rsidR="00C33562">
        <w:rPr>
          <w:rFonts w:hint="cs"/>
          <w:rtl/>
        </w:rPr>
        <w:t xml:space="preserve">יצחק הרצוג, אברהם מיכאלי, ניסן סלומינסקי, חמד עמאר, עדי קול, יעקב ליצמן וזהבה גלאון. </w:t>
      </w:r>
    </w:p>
    <w:p w14:paraId="521E3BE7" w14:textId="77777777" w:rsidR="00C33562" w:rsidRDefault="00C33562" w:rsidP="00234AB3">
      <w:pPr>
        <w:rPr>
          <w:rFonts w:hint="cs"/>
          <w:rtl/>
        </w:rPr>
      </w:pPr>
      <w:bookmarkStart w:id="40" w:name="_ETM_Q1_1347741"/>
      <w:bookmarkEnd w:id="40"/>
    </w:p>
    <w:p w14:paraId="6CECFBA9" w14:textId="77777777" w:rsidR="00C33562" w:rsidRDefault="00C33562" w:rsidP="00C33562">
      <w:pPr>
        <w:pStyle w:val="a"/>
        <w:keepNext/>
        <w:rPr>
          <w:rFonts w:hint="cs"/>
          <w:rtl/>
        </w:rPr>
      </w:pPr>
      <w:bookmarkStart w:id="41" w:name="_ETM_Q1_1348091"/>
      <w:bookmarkStart w:id="42" w:name="_ETM_Q1_1349053"/>
      <w:bookmarkEnd w:id="41"/>
      <w:bookmarkEnd w:id="42"/>
      <w:r>
        <w:rPr>
          <w:rtl/>
        </w:rPr>
        <w:lastRenderedPageBreak/>
        <w:t>אחמד טיבי:</w:t>
      </w:r>
    </w:p>
    <w:p w14:paraId="5A7F6E11" w14:textId="77777777" w:rsidR="00C33562" w:rsidRDefault="00C33562" w:rsidP="00C33562">
      <w:pPr>
        <w:pStyle w:val="KeepWithNext"/>
        <w:rPr>
          <w:rtl/>
        </w:rPr>
      </w:pPr>
    </w:p>
    <w:p w14:paraId="65AE5CC3" w14:textId="77777777" w:rsidR="00C33562" w:rsidRDefault="00C33562" w:rsidP="00C33562">
      <w:pPr>
        <w:rPr>
          <w:rFonts w:hint="cs"/>
          <w:rtl/>
        </w:rPr>
      </w:pPr>
      <w:r>
        <w:rPr>
          <w:rFonts w:hint="cs"/>
          <w:rtl/>
        </w:rPr>
        <w:t xml:space="preserve">האם לא מצאת לנכון לכלול את </w:t>
      </w:r>
      <w:bookmarkStart w:id="43" w:name="_ETM_Q1_1350014"/>
      <w:bookmarkEnd w:id="43"/>
      <w:r>
        <w:rPr>
          <w:rFonts w:hint="cs"/>
          <w:rtl/>
        </w:rPr>
        <w:t>רע"מ-תע"ל?</w:t>
      </w:r>
    </w:p>
    <w:p w14:paraId="6D2995D4" w14:textId="77777777" w:rsidR="00C33562" w:rsidRDefault="00C33562" w:rsidP="00C33562">
      <w:pPr>
        <w:rPr>
          <w:rFonts w:hint="cs"/>
          <w:rtl/>
        </w:rPr>
      </w:pPr>
    </w:p>
    <w:p w14:paraId="6F65E2EB" w14:textId="77777777" w:rsidR="00C33562" w:rsidRDefault="00C33562" w:rsidP="00C33562">
      <w:pPr>
        <w:pStyle w:val="a"/>
        <w:keepNext/>
        <w:rPr>
          <w:rFonts w:hint="cs"/>
          <w:rtl/>
        </w:rPr>
      </w:pPr>
      <w:bookmarkStart w:id="44" w:name="_ETM_Q1_1349201"/>
      <w:bookmarkEnd w:id="44"/>
      <w:r>
        <w:rPr>
          <w:rtl/>
        </w:rPr>
        <w:t>יריב לוין:</w:t>
      </w:r>
    </w:p>
    <w:p w14:paraId="32BF49C8" w14:textId="77777777" w:rsidR="00C33562" w:rsidRDefault="00C33562" w:rsidP="00C33562">
      <w:pPr>
        <w:pStyle w:val="KeepWithNext"/>
        <w:rPr>
          <w:rtl/>
        </w:rPr>
      </w:pPr>
    </w:p>
    <w:p w14:paraId="6F7E5399" w14:textId="77777777" w:rsidR="00C33562" w:rsidRDefault="00C33562" w:rsidP="00C33562">
      <w:pPr>
        <w:rPr>
          <w:rFonts w:hint="cs"/>
          <w:rtl/>
        </w:rPr>
      </w:pPr>
      <w:r>
        <w:rPr>
          <w:rFonts w:hint="cs"/>
          <w:rtl/>
        </w:rPr>
        <w:t xml:space="preserve">יש ארבעה נציגי אופוזיציה של ארבע הסיעות הגדולות באופוזיציה. </w:t>
      </w:r>
      <w:r w:rsidR="00DE0E5D">
        <w:rPr>
          <w:rFonts w:hint="cs"/>
          <w:rtl/>
        </w:rPr>
        <w:t xml:space="preserve">זה </w:t>
      </w:r>
      <w:bookmarkStart w:id="45" w:name="_ETM_Q1_1358259"/>
      <w:bookmarkEnd w:id="45"/>
      <w:r w:rsidR="00DE0E5D">
        <w:rPr>
          <w:rFonts w:hint="cs"/>
          <w:rtl/>
        </w:rPr>
        <w:t xml:space="preserve">המצב. </w:t>
      </w:r>
    </w:p>
    <w:p w14:paraId="5C59FB88" w14:textId="77777777" w:rsidR="00DE0E5D" w:rsidRDefault="00DE0E5D" w:rsidP="00C33562">
      <w:pPr>
        <w:rPr>
          <w:rFonts w:hint="cs"/>
          <w:rtl/>
        </w:rPr>
      </w:pPr>
    </w:p>
    <w:p w14:paraId="0313806E" w14:textId="77777777" w:rsidR="00DE0E5D" w:rsidRDefault="00DE0E5D" w:rsidP="00DE0E5D">
      <w:pPr>
        <w:pStyle w:val="a"/>
        <w:keepNext/>
        <w:rPr>
          <w:rFonts w:hint="cs"/>
          <w:rtl/>
        </w:rPr>
      </w:pPr>
      <w:bookmarkStart w:id="46" w:name="_ETM_Q1_1356259"/>
      <w:bookmarkEnd w:id="46"/>
      <w:r>
        <w:rPr>
          <w:rtl/>
        </w:rPr>
        <w:t>אחמד טיבי:</w:t>
      </w:r>
    </w:p>
    <w:p w14:paraId="1E329E48" w14:textId="77777777" w:rsidR="00DE0E5D" w:rsidRDefault="00DE0E5D" w:rsidP="00DE0E5D">
      <w:pPr>
        <w:pStyle w:val="KeepWithNext"/>
        <w:rPr>
          <w:rtl/>
        </w:rPr>
      </w:pPr>
    </w:p>
    <w:p w14:paraId="16EEEAFB" w14:textId="77777777" w:rsidR="00DE0E5D" w:rsidRDefault="00DE0E5D" w:rsidP="00DE0E5D">
      <w:pPr>
        <w:rPr>
          <w:rFonts w:hint="cs"/>
          <w:rtl/>
        </w:rPr>
      </w:pPr>
      <w:r>
        <w:rPr>
          <w:rFonts w:hint="cs"/>
          <w:rtl/>
        </w:rPr>
        <w:t>זה השיקול בדרך כלל?</w:t>
      </w:r>
      <w:bookmarkStart w:id="47" w:name="_ETM_Q1_1360386"/>
      <w:bookmarkEnd w:id="47"/>
    </w:p>
    <w:p w14:paraId="66B959DA" w14:textId="77777777" w:rsidR="00DE0E5D" w:rsidRDefault="00DE0E5D" w:rsidP="00DE0E5D">
      <w:pPr>
        <w:rPr>
          <w:rFonts w:hint="cs"/>
          <w:rtl/>
        </w:rPr>
      </w:pPr>
    </w:p>
    <w:p w14:paraId="6FB8E2A6" w14:textId="77777777" w:rsidR="00DE0E5D" w:rsidRDefault="00DE0E5D" w:rsidP="00DE0E5D">
      <w:pPr>
        <w:pStyle w:val="a"/>
        <w:keepNext/>
        <w:rPr>
          <w:rFonts w:hint="cs"/>
          <w:rtl/>
        </w:rPr>
      </w:pPr>
      <w:bookmarkStart w:id="48" w:name="_ETM_Q1_1360628"/>
      <w:bookmarkStart w:id="49" w:name="_ETM_Q1_1366531"/>
      <w:bookmarkEnd w:id="48"/>
      <w:bookmarkEnd w:id="49"/>
      <w:r>
        <w:rPr>
          <w:rtl/>
        </w:rPr>
        <w:t>יריב לוין:</w:t>
      </w:r>
    </w:p>
    <w:p w14:paraId="22DBEE12" w14:textId="77777777" w:rsidR="00DE0E5D" w:rsidRDefault="00DE0E5D" w:rsidP="00DE0E5D">
      <w:pPr>
        <w:pStyle w:val="KeepWithNext"/>
        <w:rPr>
          <w:rtl/>
        </w:rPr>
      </w:pPr>
    </w:p>
    <w:p w14:paraId="6A48F470" w14:textId="77777777" w:rsidR="00DE0E5D" w:rsidRDefault="00DE0E5D" w:rsidP="00DE0E5D">
      <w:pPr>
        <w:rPr>
          <w:rFonts w:hint="cs"/>
          <w:rtl/>
        </w:rPr>
      </w:pPr>
      <w:r>
        <w:rPr>
          <w:rFonts w:hint="cs"/>
          <w:rtl/>
        </w:rPr>
        <w:t xml:space="preserve">זה השיקול, כן. זה שיקול הגיוני, </w:t>
      </w:r>
      <w:bookmarkStart w:id="50" w:name="_ETM_Q1_1366507"/>
      <w:bookmarkEnd w:id="50"/>
      <w:r>
        <w:rPr>
          <w:rFonts w:hint="cs"/>
          <w:rtl/>
        </w:rPr>
        <w:t xml:space="preserve">נדמה לי. </w:t>
      </w:r>
    </w:p>
    <w:p w14:paraId="0BD66CF8" w14:textId="77777777" w:rsidR="00DE0E5D" w:rsidRDefault="00DE0E5D" w:rsidP="00DE0E5D">
      <w:pPr>
        <w:rPr>
          <w:rFonts w:hint="cs"/>
          <w:rtl/>
        </w:rPr>
      </w:pPr>
    </w:p>
    <w:p w14:paraId="3C1F185F" w14:textId="77777777" w:rsidR="00DE0E5D" w:rsidRDefault="00DE0E5D" w:rsidP="00DE0E5D">
      <w:pPr>
        <w:pStyle w:val="af"/>
        <w:keepNext/>
        <w:rPr>
          <w:rFonts w:hint="cs"/>
          <w:rtl/>
        </w:rPr>
      </w:pPr>
      <w:bookmarkStart w:id="51" w:name="_ETM_Q1_1368223"/>
      <w:bookmarkEnd w:id="51"/>
      <w:r>
        <w:rPr>
          <w:rtl/>
        </w:rPr>
        <w:t>היו"ר צחי הנגבי:</w:t>
      </w:r>
    </w:p>
    <w:p w14:paraId="0FF6C9C9" w14:textId="77777777" w:rsidR="00DE0E5D" w:rsidRDefault="00DE0E5D" w:rsidP="00DE0E5D">
      <w:pPr>
        <w:pStyle w:val="KeepWithNext"/>
        <w:rPr>
          <w:rtl/>
        </w:rPr>
      </w:pPr>
    </w:p>
    <w:p w14:paraId="09A7CC42" w14:textId="77777777" w:rsidR="00DE0E5D" w:rsidRDefault="00DE0E5D" w:rsidP="00DE0E5D">
      <w:pPr>
        <w:rPr>
          <w:rFonts w:hint="cs"/>
          <w:rtl/>
        </w:rPr>
      </w:pPr>
      <w:r>
        <w:rPr>
          <w:rFonts w:hint="cs"/>
          <w:rtl/>
        </w:rPr>
        <w:t>היית חבר בוועדה הזאת?</w:t>
      </w:r>
      <w:bookmarkStart w:id="52" w:name="_ETM_Q1_1366027"/>
      <w:bookmarkEnd w:id="52"/>
    </w:p>
    <w:p w14:paraId="0553C836" w14:textId="77777777" w:rsidR="00DE0E5D" w:rsidRDefault="00DE0E5D" w:rsidP="00DE0E5D">
      <w:pPr>
        <w:rPr>
          <w:rFonts w:hint="cs"/>
          <w:rtl/>
        </w:rPr>
      </w:pPr>
    </w:p>
    <w:p w14:paraId="7A3476FC" w14:textId="77777777" w:rsidR="00DE0E5D" w:rsidRDefault="00DE0E5D" w:rsidP="00DE0E5D">
      <w:pPr>
        <w:pStyle w:val="a"/>
        <w:keepNext/>
        <w:rPr>
          <w:rFonts w:hint="cs"/>
          <w:rtl/>
        </w:rPr>
      </w:pPr>
      <w:bookmarkStart w:id="53" w:name="_ETM_Q1_1366274"/>
      <w:bookmarkEnd w:id="53"/>
      <w:r>
        <w:rPr>
          <w:rtl/>
        </w:rPr>
        <w:t>אחמד טיבי:</w:t>
      </w:r>
    </w:p>
    <w:p w14:paraId="49C5AAAA" w14:textId="77777777" w:rsidR="00DE0E5D" w:rsidRDefault="00DE0E5D" w:rsidP="00DE0E5D">
      <w:pPr>
        <w:pStyle w:val="KeepWithNext"/>
        <w:rPr>
          <w:rtl/>
        </w:rPr>
      </w:pPr>
    </w:p>
    <w:p w14:paraId="3F31252F" w14:textId="77777777" w:rsidR="00DE0E5D" w:rsidRDefault="00DE0E5D" w:rsidP="00DE0E5D">
      <w:pPr>
        <w:rPr>
          <w:rFonts w:hint="cs"/>
          <w:rtl/>
        </w:rPr>
      </w:pPr>
      <w:r>
        <w:rPr>
          <w:rFonts w:hint="cs"/>
          <w:rtl/>
        </w:rPr>
        <w:t>הייתי בשתי הקדנציות הקודמות. י</w:t>
      </w:r>
      <w:bookmarkStart w:id="54" w:name="_ETM_Q1_1373302"/>
      <w:bookmarkEnd w:id="54"/>
      <w:r>
        <w:rPr>
          <w:rFonts w:hint="cs"/>
          <w:rtl/>
        </w:rPr>
        <w:t xml:space="preserve">כול להיות שיש שינויים פוליטיים. </w:t>
      </w:r>
    </w:p>
    <w:p w14:paraId="5B6C455A" w14:textId="77777777" w:rsidR="00DE0E5D" w:rsidRDefault="00DE0E5D" w:rsidP="00DE0E5D">
      <w:pPr>
        <w:rPr>
          <w:rFonts w:hint="cs"/>
          <w:rtl/>
        </w:rPr>
      </w:pPr>
    </w:p>
    <w:p w14:paraId="63AD8042" w14:textId="77777777" w:rsidR="00DE0E5D" w:rsidRDefault="00DE0E5D" w:rsidP="00DE0E5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21E59C4" w14:textId="77777777" w:rsidR="00DE0E5D" w:rsidRDefault="00DE0E5D" w:rsidP="00DE0E5D">
      <w:pPr>
        <w:pStyle w:val="KeepWithNext"/>
        <w:rPr>
          <w:rtl/>
        </w:rPr>
      </w:pPr>
    </w:p>
    <w:p w14:paraId="31667C5C" w14:textId="77777777" w:rsidR="00DE0E5D" w:rsidRDefault="00DE0E5D" w:rsidP="00DE0E5D">
      <w:pPr>
        <w:rPr>
          <w:rFonts w:hint="cs"/>
          <w:rtl/>
        </w:rPr>
      </w:pPr>
      <w:r>
        <w:rPr>
          <w:rFonts w:hint="cs"/>
          <w:rtl/>
        </w:rPr>
        <w:t xml:space="preserve">ההערה שלך </w:t>
      </w:r>
      <w:bookmarkStart w:id="55" w:name="_ETM_Q1_1372634"/>
      <w:bookmarkEnd w:id="55"/>
      <w:r>
        <w:rPr>
          <w:rFonts w:hint="cs"/>
          <w:rtl/>
        </w:rPr>
        <w:t xml:space="preserve">נלקחת בחשבון. </w:t>
      </w:r>
      <w:bookmarkStart w:id="56" w:name="_ETM_Q1_1376141"/>
      <w:bookmarkEnd w:id="56"/>
    </w:p>
    <w:p w14:paraId="43BDAC30" w14:textId="77777777" w:rsidR="00A40192" w:rsidRDefault="00A40192" w:rsidP="00DE0E5D">
      <w:pPr>
        <w:rPr>
          <w:rFonts w:hint="cs"/>
          <w:rtl/>
        </w:rPr>
      </w:pPr>
    </w:p>
    <w:p w14:paraId="5E839450" w14:textId="77777777" w:rsidR="00A40192" w:rsidRDefault="00A40192" w:rsidP="00A40192">
      <w:pPr>
        <w:pStyle w:val="a"/>
        <w:keepNext/>
        <w:rPr>
          <w:rFonts w:hint="cs"/>
          <w:rtl/>
        </w:rPr>
      </w:pPr>
      <w:bookmarkStart w:id="57" w:name="_ETM_Q1_1376387"/>
      <w:bookmarkStart w:id="58" w:name="_ETM_Q1_1377308"/>
      <w:bookmarkEnd w:id="57"/>
      <w:bookmarkEnd w:id="58"/>
      <w:r>
        <w:rPr>
          <w:rtl/>
        </w:rPr>
        <w:t>אחמד טיבי:</w:t>
      </w:r>
    </w:p>
    <w:p w14:paraId="78DDA9F5" w14:textId="77777777" w:rsidR="00A40192" w:rsidRDefault="00A40192" w:rsidP="00A40192">
      <w:pPr>
        <w:pStyle w:val="KeepWithNext"/>
        <w:rPr>
          <w:rtl/>
        </w:rPr>
      </w:pPr>
    </w:p>
    <w:p w14:paraId="6ACE2798" w14:textId="77777777" w:rsidR="00A40192" w:rsidRDefault="00A40192" w:rsidP="00A40192">
      <w:pPr>
        <w:rPr>
          <w:rFonts w:hint="cs"/>
          <w:rtl/>
        </w:rPr>
      </w:pPr>
      <w:r>
        <w:rPr>
          <w:rFonts w:hint="cs"/>
          <w:rtl/>
        </w:rPr>
        <w:t xml:space="preserve">אגב, אני חבר בשתי הוועדות. </w:t>
      </w:r>
    </w:p>
    <w:p w14:paraId="01D1DB59" w14:textId="77777777" w:rsidR="00A40192" w:rsidRDefault="00A40192" w:rsidP="00A40192">
      <w:pPr>
        <w:rPr>
          <w:rFonts w:hint="cs"/>
          <w:rtl/>
        </w:rPr>
      </w:pPr>
      <w:bookmarkStart w:id="59" w:name="_ETM_Q1_1380002"/>
      <w:bookmarkEnd w:id="59"/>
    </w:p>
    <w:p w14:paraId="6AD892D0" w14:textId="77777777" w:rsidR="00A40192" w:rsidRDefault="00A40192" w:rsidP="00A40192">
      <w:pPr>
        <w:pStyle w:val="a"/>
        <w:keepNext/>
        <w:rPr>
          <w:rFonts w:hint="cs"/>
          <w:rtl/>
        </w:rPr>
      </w:pPr>
      <w:bookmarkStart w:id="60" w:name="_ETM_Q1_1380249"/>
      <w:bookmarkEnd w:id="60"/>
      <w:r>
        <w:rPr>
          <w:rtl/>
        </w:rPr>
        <w:t>יריב לוין:</w:t>
      </w:r>
    </w:p>
    <w:p w14:paraId="11851939" w14:textId="77777777" w:rsidR="00A40192" w:rsidRDefault="00A40192" w:rsidP="00A40192">
      <w:pPr>
        <w:pStyle w:val="KeepWithNext"/>
        <w:rPr>
          <w:rtl/>
        </w:rPr>
      </w:pPr>
    </w:p>
    <w:p w14:paraId="3A255A3A" w14:textId="77777777" w:rsidR="00A40192" w:rsidRDefault="00A40192" w:rsidP="00A40192">
      <w:pPr>
        <w:rPr>
          <w:rFonts w:hint="cs"/>
          <w:rtl/>
        </w:rPr>
      </w:pPr>
      <w:r>
        <w:rPr>
          <w:rFonts w:hint="cs"/>
          <w:rtl/>
        </w:rPr>
        <w:t xml:space="preserve">יש ארבע סיעות </w:t>
      </w:r>
      <w:bookmarkStart w:id="61" w:name="_ETM_Q1_1377758"/>
      <w:bookmarkEnd w:id="61"/>
      <w:r>
        <w:rPr>
          <w:rFonts w:hint="cs"/>
          <w:rtl/>
        </w:rPr>
        <w:t xml:space="preserve">גדולות מהסיעה שלכם באופוזיציה היום, מה שלא </w:t>
      </w:r>
      <w:bookmarkStart w:id="62" w:name="_ETM_Q1_1383632"/>
      <w:bookmarkEnd w:id="62"/>
      <w:r>
        <w:rPr>
          <w:rFonts w:hint="cs"/>
          <w:rtl/>
        </w:rPr>
        <w:t xml:space="preserve">היה בפעמים הקודמות. </w:t>
      </w:r>
    </w:p>
    <w:p w14:paraId="46033797" w14:textId="77777777" w:rsidR="00A40192" w:rsidRDefault="00A40192" w:rsidP="00A40192">
      <w:pPr>
        <w:rPr>
          <w:rFonts w:hint="cs"/>
          <w:rtl/>
        </w:rPr>
      </w:pPr>
      <w:bookmarkStart w:id="63" w:name="_ETM_Q1_1384890"/>
      <w:bookmarkEnd w:id="63"/>
    </w:p>
    <w:p w14:paraId="04787181" w14:textId="77777777" w:rsidR="00A40192" w:rsidRDefault="00A40192" w:rsidP="00A40192">
      <w:pPr>
        <w:pStyle w:val="af"/>
        <w:keepNext/>
        <w:rPr>
          <w:rFonts w:hint="cs"/>
          <w:rtl/>
        </w:rPr>
      </w:pPr>
      <w:bookmarkStart w:id="64" w:name="_ETM_Q1_1385148"/>
      <w:bookmarkStart w:id="65" w:name="_ETM_Q1_1386634"/>
      <w:bookmarkEnd w:id="64"/>
      <w:bookmarkEnd w:id="65"/>
      <w:r>
        <w:rPr>
          <w:rtl/>
        </w:rPr>
        <w:t>היו"ר צחי הנגבי:</w:t>
      </w:r>
    </w:p>
    <w:p w14:paraId="1BA70695" w14:textId="77777777" w:rsidR="00A40192" w:rsidRDefault="00A40192" w:rsidP="00A40192">
      <w:pPr>
        <w:pStyle w:val="KeepWithNext"/>
        <w:rPr>
          <w:rFonts w:hint="cs"/>
          <w:rtl/>
        </w:rPr>
      </w:pPr>
    </w:p>
    <w:p w14:paraId="71B435C0" w14:textId="77777777" w:rsidR="00A40192" w:rsidRDefault="00A40192" w:rsidP="00A40192">
      <w:pPr>
        <w:rPr>
          <w:rFonts w:hint="cs"/>
          <w:rtl/>
        </w:rPr>
      </w:pPr>
      <w:r>
        <w:rPr>
          <w:rFonts w:hint="cs"/>
          <w:rtl/>
        </w:rPr>
        <w:t xml:space="preserve">זו לא הוועדה הכי אטרקטיבית בעולם. </w:t>
      </w:r>
      <w:bookmarkStart w:id="66" w:name="_ETM_Q1_1385021"/>
      <w:bookmarkEnd w:id="66"/>
      <w:r>
        <w:rPr>
          <w:rFonts w:hint="cs"/>
          <w:rtl/>
        </w:rPr>
        <w:t xml:space="preserve">יכול להיות שנראה שלא באים, אז נבקש ממישהו לעשות חילופין. כי יש לך ניסיון והיית בוועדה שתי קדנציות, שזה </w:t>
      </w:r>
      <w:bookmarkStart w:id="67" w:name="_ETM_Q1_1392667"/>
      <w:bookmarkEnd w:id="67"/>
      <w:r>
        <w:rPr>
          <w:rFonts w:hint="cs"/>
          <w:rtl/>
        </w:rPr>
        <w:t xml:space="preserve">בהחלט יותר מכל חברי הוועדה המכהנים. תודה שאתה אומר </w:t>
      </w:r>
      <w:bookmarkStart w:id="68" w:name="_ETM_Q1_1395899"/>
      <w:bookmarkEnd w:id="68"/>
      <w:r>
        <w:rPr>
          <w:rFonts w:hint="cs"/>
          <w:rtl/>
        </w:rPr>
        <w:t xml:space="preserve">לי, אני אחשוב על כך. </w:t>
      </w:r>
    </w:p>
    <w:p w14:paraId="297F0CB9" w14:textId="77777777" w:rsidR="00A40192" w:rsidRDefault="00A40192" w:rsidP="00A40192">
      <w:pPr>
        <w:rPr>
          <w:rFonts w:hint="cs"/>
          <w:rtl/>
        </w:rPr>
      </w:pPr>
      <w:bookmarkStart w:id="69" w:name="_ETM_Q1_1399248"/>
      <w:bookmarkEnd w:id="69"/>
    </w:p>
    <w:p w14:paraId="0A17E65C" w14:textId="77777777" w:rsidR="00A40192" w:rsidRDefault="00A40192" w:rsidP="00A40192">
      <w:pPr>
        <w:pStyle w:val="a"/>
        <w:keepNext/>
        <w:rPr>
          <w:rFonts w:hint="cs"/>
          <w:rtl/>
        </w:rPr>
      </w:pPr>
      <w:bookmarkStart w:id="70" w:name="_ETM_Q1_1399545"/>
      <w:bookmarkStart w:id="71" w:name="_ETM_Q1_1400512"/>
      <w:bookmarkEnd w:id="70"/>
      <w:bookmarkEnd w:id="71"/>
      <w:r>
        <w:rPr>
          <w:rtl/>
        </w:rPr>
        <w:t>אחמד טיבי:</w:t>
      </w:r>
    </w:p>
    <w:p w14:paraId="51ED0008" w14:textId="77777777" w:rsidR="00A40192" w:rsidRDefault="00A40192" w:rsidP="00A40192">
      <w:pPr>
        <w:pStyle w:val="KeepWithNext"/>
        <w:rPr>
          <w:rFonts w:hint="cs"/>
          <w:rtl/>
        </w:rPr>
      </w:pPr>
    </w:p>
    <w:p w14:paraId="0C271DFB" w14:textId="77777777" w:rsidR="00A40192" w:rsidRDefault="00A40192" w:rsidP="00A40192">
      <w:pPr>
        <w:rPr>
          <w:rFonts w:hint="cs"/>
          <w:rtl/>
        </w:rPr>
      </w:pPr>
      <w:r>
        <w:rPr>
          <w:rFonts w:hint="cs"/>
          <w:rtl/>
        </w:rPr>
        <w:t xml:space="preserve">יכול להיות שהנציג </w:t>
      </w:r>
      <w:bookmarkStart w:id="72" w:name="_ETM_Q1_1403022"/>
      <w:bookmarkEnd w:id="72"/>
      <w:r>
        <w:rPr>
          <w:rFonts w:hint="cs"/>
          <w:rtl/>
        </w:rPr>
        <w:t xml:space="preserve">שלנו, המגן על האופוזיציה, לא קיים את עבודתו כראוי, קרי </w:t>
      </w:r>
      <w:bookmarkStart w:id="73" w:name="_ETM_Q1_1407446"/>
      <w:bookmarkEnd w:id="73"/>
      <w:r>
        <w:rPr>
          <w:rFonts w:hint="cs"/>
          <w:rtl/>
        </w:rPr>
        <w:t xml:space="preserve">חבר הכנסת הרצוג. </w:t>
      </w:r>
    </w:p>
    <w:p w14:paraId="53B5EF50" w14:textId="77777777" w:rsidR="00A40192" w:rsidRDefault="00A40192" w:rsidP="00A40192">
      <w:pPr>
        <w:rPr>
          <w:rFonts w:hint="cs"/>
          <w:rtl/>
        </w:rPr>
      </w:pPr>
    </w:p>
    <w:p w14:paraId="05AAB4B2" w14:textId="77777777" w:rsidR="00A40192" w:rsidRDefault="00A40192" w:rsidP="00A40192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00E2C1F9" w14:textId="77777777" w:rsidR="00A40192" w:rsidRDefault="00A40192" w:rsidP="00A40192">
      <w:pPr>
        <w:pStyle w:val="KeepWithNext"/>
        <w:rPr>
          <w:rFonts w:hint="cs"/>
          <w:rtl/>
        </w:rPr>
      </w:pPr>
    </w:p>
    <w:p w14:paraId="16380E81" w14:textId="77777777" w:rsidR="00A40192" w:rsidRDefault="00A40192" w:rsidP="00A40192">
      <w:pPr>
        <w:rPr>
          <w:rFonts w:hint="cs"/>
          <w:rtl/>
        </w:rPr>
      </w:pPr>
      <w:r>
        <w:rPr>
          <w:rFonts w:hint="cs"/>
          <w:rtl/>
        </w:rPr>
        <w:t xml:space="preserve">הוא דואג רק לך. אין ישיבה </w:t>
      </w:r>
      <w:bookmarkStart w:id="74" w:name="_ETM_Q1_1408458"/>
      <w:bookmarkEnd w:id="74"/>
      <w:r>
        <w:rPr>
          <w:rFonts w:hint="cs"/>
          <w:rtl/>
        </w:rPr>
        <w:t xml:space="preserve">של ועדת ההסכמות שהוא לא מדבר עליך. </w:t>
      </w:r>
    </w:p>
    <w:p w14:paraId="7F91224F" w14:textId="77777777" w:rsidR="00A40192" w:rsidRDefault="00A40192" w:rsidP="00A40192">
      <w:pPr>
        <w:rPr>
          <w:rFonts w:hint="cs"/>
          <w:rtl/>
        </w:rPr>
      </w:pPr>
    </w:p>
    <w:p w14:paraId="7DDE25EC" w14:textId="77777777" w:rsidR="00B57245" w:rsidRDefault="00B57245" w:rsidP="00B57245">
      <w:pPr>
        <w:pStyle w:val="a"/>
        <w:keepNext/>
        <w:rPr>
          <w:rFonts w:hint="cs"/>
          <w:rtl/>
        </w:rPr>
      </w:pPr>
      <w:bookmarkStart w:id="75" w:name="_ETM_Q1_1412178"/>
      <w:bookmarkStart w:id="76" w:name="_ETM_Q1_1380827"/>
      <w:bookmarkEnd w:id="75"/>
      <w:bookmarkEnd w:id="76"/>
      <w:r>
        <w:rPr>
          <w:rtl/>
        </w:rPr>
        <w:t>אחמד טיבי:</w:t>
      </w:r>
    </w:p>
    <w:p w14:paraId="4E61C2A6" w14:textId="77777777" w:rsidR="00B57245" w:rsidRDefault="00B57245" w:rsidP="00B57245">
      <w:pPr>
        <w:pStyle w:val="KeepWithNext"/>
        <w:rPr>
          <w:rFonts w:hint="cs"/>
          <w:rtl/>
        </w:rPr>
      </w:pPr>
    </w:p>
    <w:p w14:paraId="17753426" w14:textId="77777777" w:rsidR="00B57245" w:rsidRDefault="00B57245" w:rsidP="00B57245">
      <w:pPr>
        <w:rPr>
          <w:rFonts w:hint="cs"/>
          <w:rtl/>
        </w:rPr>
      </w:pPr>
      <w:r>
        <w:rPr>
          <w:rFonts w:hint="cs"/>
          <w:rtl/>
        </w:rPr>
        <w:t xml:space="preserve">ויתרתי על ועדה משותפת ביטחון-כספים. </w:t>
      </w:r>
    </w:p>
    <w:p w14:paraId="065E411E" w14:textId="77777777" w:rsidR="00E932CE" w:rsidRDefault="00E932CE" w:rsidP="00B57245">
      <w:pPr>
        <w:rPr>
          <w:rFonts w:hint="cs"/>
          <w:rtl/>
        </w:rPr>
      </w:pPr>
      <w:bookmarkStart w:id="77" w:name="_ETM_Q1_1431702"/>
      <w:bookmarkEnd w:id="77"/>
    </w:p>
    <w:p w14:paraId="68F4CEEC" w14:textId="77777777" w:rsidR="00E932CE" w:rsidRDefault="00E932CE" w:rsidP="00E932CE">
      <w:pPr>
        <w:pStyle w:val="a"/>
        <w:keepNext/>
        <w:rPr>
          <w:rFonts w:hint="cs"/>
          <w:rtl/>
        </w:rPr>
      </w:pPr>
      <w:bookmarkStart w:id="78" w:name="_ETM_Q1_1431951"/>
      <w:bookmarkEnd w:id="78"/>
      <w:r>
        <w:rPr>
          <w:rtl/>
        </w:rPr>
        <w:t>יריב לוין:</w:t>
      </w:r>
    </w:p>
    <w:p w14:paraId="12B32853" w14:textId="77777777" w:rsidR="00E932CE" w:rsidRDefault="00E932CE" w:rsidP="00E932CE">
      <w:pPr>
        <w:pStyle w:val="KeepWithNext"/>
        <w:rPr>
          <w:rFonts w:hint="cs"/>
          <w:rtl/>
        </w:rPr>
      </w:pPr>
    </w:p>
    <w:p w14:paraId="7E1EC3E7" w14:textId="77777777" w:rsidR="00E932CE" w:rsidRDefault="00E932CE" w:rsidP="00E932CE">
      <w:pPr>
        <w:rPr>
          <w:rFonts w:hint="cs"/>
          <w:rtl/>
        </w:rPr>
      </w:pPr>
      <w:r>
        <w:rPr>
          <w:rFonts w:hint="cs"/>
          <w:rtl/>
        </w:rPr>
        <w:t xml:space="preserve">עוד לא ויתרת. </w:t>
      </w:r>
    </w:p>
    <w:p w14:paraId="7D4E6741" w14:textId="77777777" w:rsidR="00E932CE" w:rsidRDefault="00E932CE" w:rsidP="00E932CE">
      <w:pPr>
        <w:rPr>
          <w:rFonts w:hint="cs"/>
          <w:rtl/>
        </w:rPr>
      </w:pPr>
      <w:bookmarkStart w:id="79" w:name="_ETM_Q1_1429152"/>
      <w:bookmarkEnd w:id="79"/>
    </w:p>
    <w:p w14:paraId="43DC3002" w14:textId="77777777" w:rsidR="00E932CE" w:rsidRDefault="00E932CE" w:rsidP="00E932CE">
      <w:pPr>
        <w:pStyle w:val="a"/>
        <w:keepNext/>
        <w:rPr>
          <w:rFonts w:hint="cs"/>
          <w:rtl/>
        </w:rPr>
      </w:pPr>
      <w:bookmarkStart w:id="80" w:name="_ETM_Q1_1429401"/>
      <w:bookmarkStart w:id="81" w:name="_ETM_Q1_1430511"/>
      <w:bookmarkEnd w:id="80"/>
      <w:bookmarkEnd w:id="81"/>
      <w:r>
        <w:rPr>
          <w:rtl/>
        </w:rPr>
        <w:lastRenderedPageBreak/>
        <w:t>אחמד טיבי:</w:t>
      </w:r>
    </w:p>
    <w:p w14:paraId="712A9F41" w14:textId="77777777" w:rsidR="00E932CE" w:rsidRDefault="00E932CE" w:rsidP="00E932CE">
      <w:pPr>
        <w:pStyle w:val="KeepWithNext"/>
        <w:rPr>
          <w:rFonts w:hint="cs"/>
          <w:rtl/>
        </w:rPr>
      </w:pPr>
    </w:p>
    <w:p w14:paraId="0B2C7B59" w14:textId="77777777" w:rsidR="00E932CE" w:rsidRDefault="00E932CE" w:rsidP="00E932CE">
      <w:pPr>
        <w:rPr>
          <w:rFonts w:hint="cs"/>
          <w:rtl/>
        </w:rPr>
      </w:pPr>
      <w:r>
        <w:rPr>
          <w:rFonts w:hint="cs"/>
          <w:rtl/>
        </w:rPr>
        <w:t xml:space="preserve">אני מוותר. </w:t>
      </w:r>
    </w:p>
    <w:p w14:paraId="4484CD30" w14:textId="77777777" w:rsidR="00E932CE" w:rsidRDefault="00E932CE" w:rsidP="00E932CE">
      <w:pPr>
        <w:rPr>
          <w:rFonts w:hint="cs"/>
          <w:rtl/>
        </w:rPr>
      </w:pPr>
    </w:p>
    <w:p w14:paraId="35C08BB2" w14:textId="77777777" w:rsidR="00E932CE" w:rsidRDefault="00E932CE" w:rsidP="00E932CE">
      <w:pPr>
        <w:pStyle w:val="a"/>
        <w:keepNext/>
        <w:rPr>
          <w:rFonts w:hint="cs"/>
          <w:rtl/>
        </w:rPr>
      </w:pPr>
      <w:r>
        <w:rPr>
          <w:rtl/>
        </w:rPr>
        <w:t>יצחק הרצוג:</w:t>
      </w:r>
    </w:p>
    <w:p w14:paraId="36BBFCAA" w14:textId="77777777" w:rsidR="00E932CE" w:rsidRDefault="00E932CE" w:rsidP="00E932CE">
      <w:pPr>
        <w:pStyle w:val="KeepWithNext"/>
        <w:rPr>
          <w:rFonts w:hint="cs"/>
          <w:rtl/>
        </w:rPr>
      </w:pPr>
    </w:p>
    <w:p w14:paraId="64D8C6CB" w14:textId="77777777" w:rsidR="00E932CE" w:rsidRDefault="00E932CE" w:rsidP="00E932CE">
      <w:pPr>
        <w:rPr>
          <w:rFonts w:hint="cs"/>
          <w:rtl/>
        </w:rPr>
      </w:pPr>
      <w:r>
        <w:rPr>
          <w:rFonts w:hint="cs"/>
          <w:rtl/>
        </w:rPr>
        <w:t>האופוזיצ</w:t>
      </w:r>
      <w:bookmarkStart w:id="82" w:name="_ETM_Q1_1433365"/>
      <w:bookmarkEnd w:id="82"/>
      <w:r>
        <w:rPr>
          <w:rFonts w:hint="cs"/>
          <w:rtl/>
        </w:rPr>
        <w:t xml:space="preserve">יה מתנגדת שתוותר. </w:t>
      </w:r>
    </w:p>
    <w:p w14:paraId="6B4F4D0F" w14:textId="77777777" w:rsidR="00E932CE" w:rsidRDefault="00E932CE" w:rsidP="00E932CE">
      <w:pPr>
        <w:rPr>
          <w:rFonts w:hint="cs"/>
          <w:rtl/>
        </w:rPr>
      </w:pPr>
      <w:bookmarkStart w:id="83" w:name="_ETM_Q1_1438517"/>
      <w:bookmarkEnd w:id="83"/>
    </w:p>
    <w:p w14:paraId="5C4C2731" w14:textId="77777777" w:rsidR="00E932CE" w:rsidRDefault="00E932CE" w:rsidP="00E932CE">
      <w:pPr>
        <w:pStyle w:val="af"/>
        <w:keepNext/>
        <w:rPr>
          <w:rFonts w:hint="cs"/>
          <w:rtl/>
        </w:rPr>
      </w:pPr>
      <w:bookmarkStart w:id="84" w:name="_ETM_Q1_1438757"/>
      <w:bookmarkEnd w:id="84"/>
      <w:r>
        <w:rPr>
          <w:rtl/>
        </w:rPr>
        <w:t>היו"ר צחי הנגבי:</w:t>
      </w:r>
    </w:p>
    <w:p w14:paraId="70886E9F" w14:textId="77777777" w:rsidR="00E932CE" w:rsidRDefault="00E932CE" w:rsidP="00E932CE">
      <w:pPr>
        <w:pStyle w:val="KeepWithNext"/>
        <w:rPr>
          <w:rFonts w:hint="cs"/>
          <w:rtl/>
        </w:rPr>
      </w:pPr>
    </w:p>
    <w:p w14:paraId="3D08B236" w14:textId="77777777" w:rsidR="00E932CE" w:rsidRDefault="00E932CE" w:rsidP="00E932CE">
      <w:pPr>
        <w:rPr>
          <w:rFonts w:hint="cs"/>
          <w:rtl/>
        </w:rPr>
      </w:pPr>
      <w:r>
        <w:rPr>
          <w:rFonts w:hint="cs"/>
          <w:rtl/>
        </w:rPr>
        <w:t xml:space="preserve">אם האופוזיציה לא תסדיר את הנושא, אנחנו נעביר אותה לשלטון ואז נהיה באופוזיציה ונדאג </w:t>
      </w:r>
      <w:bookmarkStart w:id="85" w:name="_ETM_Q1_1442170"/>
      <w:bookmarkEnd w:id="85"/>
      <w:r>
        <w:rPr>
          <w:rFonts w:hint="cs"/>
          <w:rtl/>
        </w:rPr>
        <w:t xml:space="preserve">לכך. </w:t>
      </w:r>
    </w:p>
    <w:p w14:paraId="11A9A38D" w14:textId="77777777" w:rsidR="00E932CE" w:rsidRDefault="00E932CE" w:rsidP="00E932CE">
      <w:pPr>
        <w:rPr>
          <w:rFonts w:hint="cs"/>
          <w:rtl/>
        </w:rPr>
      </w:pPr>
      <w:bookmarkStart w:id="86" w:name="_ETM_Q1_1445675"/>
      <w:bookmarkEnd w:id="86"/>
    </w:p>
    <w:p w14:paraId="33F41B36" w14:textId="77777777" w:rsidR="00E932CE" w:rsidRDefault="00D01094" w:rsidP="00E932CE">
      <w:pPr>
        <w:rPr>
          <w:rFonts w:hint="cs"/>
          <w:rtl/>
        </w:rPr>
      </w:pPr>
      <w:bookmarkStart w:id="87" w:name="_ETM_Q1_1445931"/>
      <w:bookmarkEnd w:id="87"/>
      <w:r>
        <w:rPr>
          <w:rFonts w:hint="cs"/>
          <w:rtl/>
        </w:rPr>
        <w:t xml:space="preserve">מי בעד? מי נגד? </w:t>
      </w:r>
    </w:p>
    <w:p w14:paraId="36C4A8EE" w14:textId="77777777" w:rsidR="00D01094" w:rsidRDefault="00D01094" w:rsidP="00E932CE">
      <w:pPr>
        <w:rPr>
          <w:rFonts w:hint="cs"/>
          <w:rtl/>
        </w:rPr>
      </w:pPr>
    </w:p>
    <w:p w14:paraId="319182C9" w14:textId="77777777" w:rsidR="00D01094" w:rsidRDefault="00D01094" w:rsidP="00D0109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6532812" w14:textId="77777777" w:rsidR="00D01094" w:rsidRDefault="00D01094" w:rsidP="00D01094">
      <w:pPr>
        <w:pStyle w:val="--"/>
        <w:keepNext/>
        <w:rPr>
          <w:rFonts w:hint="cs"/>
          <w:rtl/>
        </w:rPr>
      </w:pPr>
    </w:p>
    <w:p w14:paraId="2F350638" w14:textId="77777777" w:rsidR="00D01094" w:rsidRDefault="00D01094" w:rsidP="00D0109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רוב</w:t>
      </w:r>
    </w:p>
    <w:p w14:paraId="203C575B" w14:textId="77777777" w:rsidR="00D01094" w:rsidRDefault="00D01094" w:rsidP="00D01094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</w:t>
      </w:r>
    </w:p>
    <w:p w14:paraId="45EFFCB3" w14:textId="77777777" w:rsidR="00D01094" w:rsidRDefault="00D01094" w:rsidP="00D0109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2BE332D" w14:textId="77777777" w:rsidR="00D01094" w:rsidRDefault="00D01094" w:rsidP="00D01094">
      <w:pPr>
        <w:rPr>
          <w:rFonts w:hint="cs"/>
          <w:rtl/>
        </w:rPr>
      </w:pPr>
    </w:p>
    <w:p w14:paraId="75BDF825" w14:textId="77777777" w:rsidR="00D01094" w:rsidRPr="00D01094" w:rsidRDefault="00D01094" w:rsidP="00D01094">
      <w:pPr>
        <w:rPr>
          <w:rtl/>
        </w:rPr>
      </w:pPr>
      <w:r>
        <w:rPr>
          <w:rFonts w:hint="cs"/>
          <w:rtl/>
        </w:rPr>
        <w:t xml:space="preserve">חבר הכנסת </w:t>
      </w:r>
      <w:r w:rsidR="00025F4A">
        <w:rPr>
          <w:rFonts w:hint="cs"/>
          <w:rtl/>
        </w:rPr>
        <w:t xml:space="preserve">טיבי נגד. </w:t>
      </w:r>
      <w:bookmarkStart w:id="88" w:name="_ETM_Q1_1456129"/>
      <w:bookmarkEnd w:id="88"/>
      <w:r w:rsidR="00025F4A">
        <w:rPr>
          <w:rFonts w:hint="cs"/>
          <w:rtl/>
        </w:rPr>
        <w:t xml:space="preserve">ההצעה אושרה. </w:t>
      </w:r>
    </w:p>
    <w:p w14:paraId="13E5A97E" w14:textId="77777777" w:rsidR="00D01094" w:rsidRPr="00D01094" w:rsidRDefault="00D01094" w:rsidP="00D01094">
      <w:pPr>
        <w:pStyle w:val="ab"/>
        <w:rPr>
          <w:rFonts w:hint="cs"/>
          <w:rtl/>
        </w:rPr>
      </w:pPr>
    </w:p>
    <w:p w14:paraId="6CA3F899" w14:textId="77777777" w:rsidR="00A40192" w:rsidRPr="00C53DBB" w:rsidRDefault="00A40192" w:rsidP="00A40192">
      <w:pPr>
        <w:rPr>
          <w:rtl/>
        </w:rPr>
      </w:pPr>
      <w:bookmarkStart w:id="89" w:name="_ETM_Q1_1381091"/>
      <w:bookmarkEnd w:id="89"/>
    </w:p>
    <w:p w14:paraId="6984FDC4" w14:textId="77777777" w:rsidR="007047A2" w:rsidRDefault="007047A2" w:rsidP="007047A2">
      <w:pPr>
        <w:pStyle w:val="a0"/>
        <w:keepNext/>
        <w:rPr>
          <w:rtl/>
        </w:rPr>
      </w:pPr>
      <w:r>
        <w:rPr>
          <w:rtl/>
        </w:rPr>
        <w:br w:type="page"/>
        <w:t xml:space="preserve">הרכב </w:t>
      </w:r>
      <w:r>
        <w:rPr>
          <w:rFonts w:hint="cs"/>
          <w:rtl/>
        </w:rPr>
        <w:t>הוועדה המשותפת לוועדת החוץ והביטחון ולוועדת הכספים לתקציב הביטחון</w:t>
      </w:r>
    </w:p>
    <w:p w14:paraId="2E082F88" w14:textId="77777777" w:rsidR="007047A2" w:rsidRDefault="007047A2" w:rsidP="007047A2">
      <w:pPr>
        <w:pStyle w:val="KeepWithNext"/>
        <w:rPr>
          <w:rtl/>
        </w:rPr>
      </w:pPr>
    </w:p>
    <w:p w14:paraId="0B143A65" w14:textId="77777777" w:rsidR="007047A2" w:rsidRDefault="007047A2" w:rsidP="007047A2">
      <w:pPr>
        <w:rPr>
          <w:rFonts w:hint="cs"/>
          <w:rtl/>
        </w:rPr>
      </w:pPr>
    </w:p>
    <w:p w14:paraId="2210DAD5" w14:textId="77777777" w:rsidR="007047A2" w:rsidRDefault="007047A2" w:rsidP="007047A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BA7E24F" w14:textId="77777777" w:rsidR="007047A2" w:rsidRDefault="007047A2" w:rsidP="007047A2">
      <w:pPr>
        <w:pStyle w:val="KeepWithNext"/>
        <w:rPr>
          <w:rFonts w:hint="cs"/>
          <w:rtl/>
        </w:rPr>
      </w:pPr>
    </w:p>
    <w:p w14:paraId="72A1F518" w14:textId="77777777" w:rsidR="007047A2" w:rsidRDefault="007047A2" w:rsidP="003D3656">
      <w:pPr>
        <w:rPr>
          <w:rFonts w:hint="cs"/>
          <w:rtl/>
        </w:rPr>
      </w:pPr>
      <w:r>
        <w:rPr>
          <w:rFonts w:hint="cs"/>
          <w:rtl/>
        </w:rPr>
        <w:t xml:space="preserve">אנחנו עוברים </w:t>
      </w:r>
      <w:r w:rsidR="004D6C61">
        <w:rPr>
          <w:rFonts w:hint="cs"/>
          <w:rtl/>
        </w:rPr>
        <w:t xml:space="preserve">לנושא </w:t>
      </w:r>
      <w:bookmarkStart w:id="90" w:name="_ETM_Q1_1462003"/>
      <w:bookmarkEnd w:id="90"/>
      <w:r w:rsidR="004D6C61">
        <w:rPr>
          <w:rFonts w:hint="cs"/>
          <w:rtl/>
        </w:rPr>
        <w:t xml:space="preserve">הרכב הוועדה המשותפת לוועדת החוץ והביטחון ולוועדת הכספים לצורך תקציב </w:t>
      </w:r>
      <w:bookmarkStart w:id="91" w:name="_ETM_Q1_1471050"/>
      <w:bookmarkEnd w:id="91"/>
      <w:r w:rsidR="004D6C61">
        <w:rPr>
          <w:rFonts w:hint="cs"/>
          <w:rtl/>
        </w:rPr>
        <w:t xml:space="preserve">הביטחון. </w:t>
      </w:r>
      <w:r w:rsidR="003D3656">
        <w:rPr>
          <w:rFonts w:hint="cs"/>
          <w:rtl/>
        </w:rPr>
        <w:t xml:space="preserve">על-פי חוק יסודות התקציב עלינו להקים ועדה כזאת. ממילא </w:t>
      </w:r>
      <w:bookmarkStart w:id="92" w:name="_ETM_Q1_1484924"/>
      <w:bookmarkEnd w:id="92"/>
      <w:r w:rsidR="003D3656">
        <w:rPr>
          <w:rFonts w:hint="cs"/>
          <w:rtl/>
        </w:rPr>
        <w:t xml:space="preserve">מקימים אותה, קל וחומר שתקציב הביטחון נמצא בשערי הכנסת. </w:t>
      </w:r>
      <w:bookmarkStart w:id="93" w:name="_ETM_Q1_1493801"/>
      <w:bookmarkEnd w:id="93"/>
      <w:r w:rsidR="003D3656">
        <w:rPr>
          <w:rFonts w:hint="cs"/>
          <w:rtl/>
        </w:rPr>
        <w:t xml:space="preserve">בכנסת הקודמת עבר תיקון לתקנון שקבע, לאו דווקא בהקשר </w:t>
      </w:r>
      <w:bookmarkStart w:id="94" w:name="_ETM_Q1_1505148"/>
      <w:bookmarkEnd w:id="94"/>
      <w:r w:rsidR="003D3656">
        <w:rPr>
          <w:rFonts w:hint="cs"/>
          <w:rtl/>
        </w:rPr>
        <w:t xml:space="preserve">הזה, שבמקום שוועדה משותפת מוקמת משתי ועדות, ובראשה צריך לעמוד </w:t>
      </w:r>
      <w:bookmarkStart w:id="95" w:name="_ETM_Q1_1511962"/>
      <w:bookmarkEnd w:id="95"/>
      <w:r w:rsidR="003D3656">
        <w:rPr>
          <w:rFonts w:hint="cs"/>
          <w:rtl/>
        </w:rPr>
        <w:t xml:space="preserve">חבר מאחת משתי הוועדות, נציג הוועדה שמוזכרת ראשונה </w:t>
      </w:r>
      <w:bookmarkStart w:id="96" w:name="_ETM_Q1_1522081"/>
      <w:bookmarkEnd w:id="96"/>
      <w:r w:rsidR="003D3656">
        <w:rPr>
          <w:rFonts w:hint="cs"/>
          <w:rtl/>
        </w:rPr>
        <w:t xml:space="preserve">הוא יהיה זה שיעמוד בראש הוועדה. זה אומר שבוועדה הזאת </w:t>
      </w:r>
      <w:bookmarkStart w:id="97" w:name="_ETM_Q1_1530382"/>
      <w:bookmarkEnd w:id="97"/>
      <w:r w:rsidR="003D3656">
        <w:rPr>
          <w:rFonts w:hint="cs"/>
          <w:rtl/>
        </w:rPr>
        <w:t xml:space="preserve">שאנחנו אמורים להקים, כיוון שכתוב "ועדה משותפת של ועדת </w:t>
      </w:r>
      <w:bookmarkStart w:id="98" w:name="_ETM_Q1_1533837"/>
      <w:bookmarkEnd w:id="98"/>
      <w:r w:rsidR="003D3656">
        <w:rPr>
          <w:rFonts w:hint="cs"/>
          <w:rtl/>
        </w:rPr>
        <w:t xml:space="preserve">הכספים ושל ועדת החוץ והביטחון", יו"ר הוועדה צריך להיות מוועדת </w:t>
      </w:r>
      <w:bookmarkStart w:id="99" w:name="_ETM_Q1_1536018"/>
      <w:bookmarkEnd w:id="99"/>
      <w:r w:rsidR="003D3656">
        <w:rPr>
          <w:rFonts w:hint="cs"/>
          <w:rtl/>
        </w:rPr>
        <w:t xml:space="preserve">הכספים. דא עקא שהמסורת של הכנסות האחרונות אומרת שמי </w:t>
      </w:r>
      <w:bookmarkStart w:id="100" w:name="_ETM_Q1_1548870"/>
      <w:bookmarkEnd w:id="100"/>
      <w:r w:rsidR="003D3656">
        <w:rPr>
          <w:rFonts w:hint="cs"/>
          <w:rtl/>
        </w:rPr>
        <w:t xml:space="preserve">שעומד בראש הוועדה הזאת היה יו"ר ועדת החוץ והביטחון. אני </w:t>
      </w:r>
      <w:bookmarkStart w:id="101" w:name="_ETM_Q1_1552689"/>
      <w:bookmarkEnd w:id="101"/>
      <w:r w:rsidR="003D3656">
        <w:rPr>
          <w:rFonts w:hint="cs"/>
          <w:rtl/>
        </w:rPr>
        <w:t xml:space="preserve">עמדתי בראשה כשהייתי יו"ר ועדת החוץ והביטחון, לאחר מכן </w:t>
      </w:r>
      <w:bookmarkStart w:id="102" w:name="_ETM_Q1_1554668"/>
      <w:bookmarkEnd w:id="102"/>
      <w:r w:rsidR="003D3656">
        <w:rPr>
          <w:rFonts w:hint="cs"/>
          <w:rtl/>
        </w:rPr>
        <w:t xml:space="preserve">מופז ולאחר מכן רוני בר-און. הכוונה היא שגם יו"ר הוועדה </w:t>
      </w:r>
      <w:bookmarkStart w:id="103" w:name="_ETM_Q1_1559070"/>
      <w:bookmarkEnd w:id="103"/>
      <w:r w:rsidR="003D3656">
        <w:rPr>
          <w:rFonts w:hint="cs"/>
          <w:rtl/>
        </w:rPr>
        <w:t xml:space="preserve">הנוכחי יהיה יו"ר ועדת החוץ והביטחון, כי זה דבר שהוא </w:t>
      </w:r>
      <w:bookmarkStart w:id="104" w:name="_ETM_Q1_1567150"/>
      <w:bookmarkEnd w:id="104"/>
      <w:r w:rsidR="003D3656">
        <w:rPr>
          <w:rFonts w:hint="cs"/>
          <w:rtl/>
        </w:rPr>
        <w:t xml:space="preserve">יותר נכון. אני יכול להעיד על כך שיש לזה </w:t>
      </w:r>
      <w:bookmarkStart w:id="105" w:name="_ETM_Q1_1567963"/>
      <w:bookmarkEnd w:id="105"/>
      <w:r w:rsidR="003D3656">
        <w:rPr>
          <w:rFonts w:hint="cs"/>
          <w:rtl/>
        </w:rPr>
        <w:t xml:space="preserve">חשיבות. זה גם על דעת יו"ר ועדת הכספים, שזה המצב. </w:t>
      </w:r>
      <w:bookmarkStart w:id="106" w:name="_ETM_Q1_1575442"/>
      <w:bookmarkEnd w:id="106"/>
      <w:r w:rsidR="003D3656">
        <w:rPr>
          <w:rFonts w:hint="cs"/>
          <w:rtl/>
        </w:rPr>
        <w:t xml:space="preserve">אלא </w:t>
      </w:r>
      <w:r w:rsidR="00C63E7B">
        <w:rPr>
          <w:rFonts w:hint="cs"/>
          <w:rtl/>
        </w:rPr>
        <w:t xml:space="preserve">שלצורך כך נדרש שינוי של אותה אמירה בתקנון לעניין הזה. על-פי בקשתו של יו"ר ועדת הכספים, אנחנו רוצים לעשות את השינוי רק למשך התקציב הנוכחי שמסתיים ב-2014. ועדת </w:t>
      </w:r>
      <w:bookmarkStart w:id="107" w:name="_ETM_Q1_1592275"/>
      <w:bookmarkEnd w:id="107"/>
      <w:r w:rsidR="00C63E7B">
        <w:rPr>
          <w:rFonts w:hint="cs"/>
          <w:rtl/>
        </w:rPr>
        <w:t xml:space="preserve">הכנסת תבחן האם אכן המסורת שהיתה פה היא גם הנכונה </w:t>
      </w:r>
      <w:bookmarkStart w:id="108" w:name="_ETM_Q1_1596734"/>
      <w:bookmarkEnd w:id="108"/>
      <w:r w:rsidR="00C63E7B">
        <w:rPr>
          <w:rFonts w:hint="cs"/>
          <w:rtl/>
        </w:rPr>
        <w:t xml:space="preserve">להמשך. </w:t>
      </w:r>
      <w:bookmarkStart w:id="109" w:name="_ETM_Q1_1599427"/>
      <w:bookmarkEnd w:id="109"/>
    </w:p>
    <w:p w14:paraId="4A44986C" w14:textId="77777777" w:rsidR="00C63E7B" w:rsidRDefault="00C63E7B" w:rsidP="003D3656">
      <w:pPr>
        <w:rPr>
          <w:rFonts w:hint="cs"/>
          <w:rtl/>
        </w:rPr>
      </w:pPr>
    </w:p>
    <w:p w14:paraId="44984711" w14:textId="77777777" w:rsidR="00C63E7B" w:rsidRDefault="00C63E7B" w:rsidP="00C63E7B">
      <w:pPr>
        <w:pStyle w:val="a"/>
        <w:keepNext/>
        <w:rPr>
          <w:rFonts w:hint="cs"/>
          <w:rtl/>
        </w:rPr>
      </w:pPr>
      <w:bookmarkStart w:id="110" w:name="_ETM_Q1_1600899"/>
      <w:bookmarkEnd w:id="110"/>
      <w:r>
        <w:rPr>
          <w:rtl/>
        </w:rPr>
        <w:t>יצחק הרצוג:</w:t>
      </w:r>
    </w:p>
    <w:p w14:paraId="20EB3D3B" w14:textId="77777777" w:rsidR="00C63E7B" w:rsidRDefault="00C63E7B" w:rsidP="00C63E7B">
      <w:pPr>
        <w:pStyle w:val="KeepWithNext"/>
        <w:rPr>
          <w:rFonts w:hint="cs"/>
          <w:rtl/>
        </w:rPr>
      </w:pPr>
    </w:p>
    <w:p w14:paraId="7B98C30B" w14:textId="77777777" w:rsidR="00C63E7B" w:rsidRDefault="00C63E7B" w:rsidP="00C63E7B">
      <w:pPr>
        <w:rPr>
          <w:rFonts w:hint="cs"/>
          <w:rtl/>
        </w:rPr>
      </w:pPr>
      <w:r>
        <w:rPr>
          <w:rFonts w:hint="cs"/>
          <w:rtl/>
        </w:rPr>
        <w:t xml:space="preserve">אם היתה אותה לקונה בפעם שעברה, אז </w:t>
      </w:r>
      <w:bookmarkStart w:id="111" w:name="_ETM_Q1_1601840"/>
      <w:bookmarkEnd w:id="111"/>
      <w:r>
        <w:rPr>
          <w:rFonts w:hint="cs"/>
          <w:rtl/>
        </w:rPr>
        <w:t>מה עשו?</w:t>
      </w:r>
    </w:p>
    <w:p w14:paraId="2E7F6932" w14:textId="77777777" w:rsidR="00C63E7B" w:rsidRDefault="00C63E7B" w:rsidP="00C63E7B">
      <w:pPr>
        <w:rPr>
          <w:rFonts w:hint="cs"/>
          <w:rtl/>
        </w:rPr>
      </w:pPr>
      <w:bookmarkStart w:id="112" w:name="_ETM_Q1_1603437"/>
      <w:bookmarkEnd w:id="112"/>
    </w:p>
    <w:p w14:paraId="68F361BA" w14:textId="77777777" w:rsidR="00C63E7B" w:rsidRDefault="00C63E7B" w:rsidP="00C63E7B">
      <w:pPr>
        <w:pStyle w:val="a"/>
        <w:keepNext/>
        <w:rPr>
          <w:rFonts w:hint="cs"/>
          <w:rtl/>
        </w:rPr>
      </w:pPr>
      <w:bookmarkStart w:id="113" w:name="_ETM_Q1_1603671"/>
      <w:bookmarkEnd w:id="113"/>
      <w:r>
        <w:rPr>
          <w:rtl/>
        </w:rPr>
        <w:t>יריב לוין:</w:t>
      </w:r>
    </w:p>
    <w:p w14:paraId="5BF9101C" w14:textId="77777777" w:rsidR="00C63E7B" w:rsidRDefault="00C63E7B" w:rsidP="00C63E7B">
      <w:pPr>
        <w:pStyle w:val="KeepWithNext"/>
        <w:rPr>
          <w:rFonts w:hint="cs"/>
          <w:rtl/>
        </w:rPr>
      </w:pPr>
    </w:p>
    <w:p w14:paraId="7CEBDF74" w14:textId="77777777" w:rsidR="00C63E7B" w:rsidRDefault="00C63E7B" w:rsidP="00C63E7B">
      <w:pPr>
        <w:rPr>
          <w:rFonts w:hint="cs"/>
          <w:rtl/>
        </w:rPr>
      </w:pPr>
      <w:r>
        <w:rPr>
          <w:rFonts w:hint="cs"/>
          <w:rtl/>
        </w:rPr>
        <w:t xml:space="preserve">התקנון לא חייב. </w:t>
      </w:r>
    </w:p>
    <w:p w14:paraId="7FE86ACF" w14:textId="77777777" w:rsidR="00C63E7B" w:rsidRDefault="00C63E7B" w:rsidP="00C63E7B">
      <w:pPr>
        <w:rPr>
          <w:rFonts w:hint="cs"/>
          <w:rtl/>
        </w:rPr>
      </w:pPr>
    </w:p>
    <w:p w14:paraId="12568934" w14:textId="77777777" w:rsidR="00C63E7B" w:rsidRDefault="00C63E7B" w:rsidP="00C63E7B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CDA4910" w14:textId="77777777" w:rsidR="00C63E7B" w:rsidRDefault="00C63E7B" w:rsidP="00C63E7B">
      <w:pPr>
        <w:pStyle w:val="KeepWithNext"/>
        <w:rPr>
          <w:rFonts w:hint="cs"/>
          <w:rtl/>
        </w:rPr>
      </w:pPr>
    </w:p>
    <w:p w14:paraId="7D31B4FD" w14:textId="77777777" w:rsidR="00C63E7B" w:rsidRDefault="00C63E7B" w:rsidP="00C63E7B">
      <w:pPr>
        <w:rPr>
          <w:rFonts w:hint="cs"/>
          <w:rtl/>
        </w:rPr>
      </w:pPr>
      <w:r>
        <w:rPr>
          <w:rFonts w:hint="cs"/>
          <w:rtl/>
        </w:rPr>
        <w:t xml:space="preserve">הוא תוקן בשלהי הכנסת הקודמת. </w:t>
      </w:r>
    </w:p>
    <w:p w14:paraId="76F9475E" w14:textId="77777777" w:rsidR="00C63E7B" w:rsidRDefault="00C63E7B" w:rsidP="00C63E7B">
      <w:pPr>
        <w:rPr>
          <w:rFonts w:hint="cs"/>
          <w:rtl/>
        </w:rPr>
      </w:pPr>
      <w:bookmarkStart w:id="114" w:name="_ETM_Q1_1611304"/>
      <w:bookmarkStart w:id="115" w:name="_ETM_Q1_1611552"/>
      <w:bookmarkEnd w:id="114"/>
      <w:bookmarkEnd w:id="115"/>
    </w:p>
    <w:p w14:paraId="5433CBEC" w14:textId="77777777" w:rsidR="00C63E7B" w:rsidRDefault="00C63E7B" w:rsidP="00C63E7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222F06D" w14:textId="77777777" w:rsidR="00C63E7B" w:rsidRDefault="00C63E7B" w:rsidP="00C63E7B">
      <w:pPr>
        <w:pStyle w:val="KeepWithNext"/>
        <w:rPr>
          <w:rFonts w:hint="cs"/>
          <w:rtl/>
        </w:rPr>
      </w:pPr>
    </w:p>
    <w:p w14:paraId="716E81AD" w14:textId="77777777" w:rsidR="00C63E7B" w:rsidRDefault="00C63E7B" w:rsidP="00C63E7B">
      <w:pPr>
        <w:rPr>
          <w:rFonts w:hint="cs"/>
          <w:rtl/>
        </w:rPr>
      </w:pPr>
      <w:r>
        <w:rPr>
          <w:rFonts w:hint="cs"/>
          <w:rtl/>
        </w:rPr>
        <w:t xml:space="preserve">בכל </w:t>
      </w:r>
      <w:bookmarkStart w:id="116" w:name="_ETM_Q1_1607880"/>
      <w:bookmarkEnd w:id="116"/>
      <w:r>
        <w:rPr>
          <w:rFonts w:hint="cs"/>
          <w:rtl/>
        </w:rPr>
        <w:t>מקרה תפקידנו תמיד לאתר את הלקונות. אני הגשתי, בעצה אחת עם יו"ר ועדת החוץ והביטחון ועם יו"ר ו עדת הכספים</w:t>
      </w:r>
      <w:bookmarkStart w:id="117" w:name="_ETM_Q1_1618353"/>
      <w:bookmarkEnd w:id="117"/>
      <w:r>
        <w:rPr>
          <w:rFonts w:hint="cs"/>
          <w:rtl/>
        </w:rPr>
        <w:t xml:space="preserve"> ועם הייעוץ המשפטי שלנו ושל שתי הוועדות, תיקון </w:t>
      </w:r>
      <w:bookmarkStart w:id="118" w:name="_ETM_Q1_1623412"/>
      <w:bookmarkEnd w:id="118"/>
      <w:r>
        <w:rPr>
          <w:rFonts w:hint="cs"/>
          <w:rtl/>
        </w:rPr>
        <w:t xml:space="preserve">לחוק שיסדיר את העניין הזה. לתיקון הזה ייקח פרק זמן </w:t>
      </w:r>
      <w:bookmarkStart w:id="119" w:name="_ETM_Q1_1629792"/>
      <w:bookmarkEnd w:id="119"/>
      <w:r>
        <w:rPr>
          <w:rFonts w:hint="cs"/>
          <w:rtl/>
        </w:rPr>
        <w:t xml:space="preserve">של כשבועיים, אם נעשה את זה מואץ. </w:t>
      </w:r>
      <w:r w:rsidR="0087127A">
        <w:rPr>
          <w:rFonts w:hint="cs"/>
          <w:rtl/>
        </w:rPr>
        <w:t xml:space="preserve">בכל </w:t>
      </w:r>
      <w:bookmarkStart w:id="120" w:name="_ETM_Q1_1636260"/>
      <w:bookmarkEnd w:id="120"/>
      <w:r w:rsidR="0087127A">
        <w:rPr>
          <w:rFonts w:hint="cs"/>
          <w:rtl/>
        </w:rPr>
        <w:t xml:space="preserve">מקרה נבחר את חמשת החברים של ועדת החוץ והביטחון, </w:t>
      </w:r>
      <w:bookmarkStart w:id="121" w:name="_ETM_Q1_1641936"/>
      <w:bookmarkEnd w:id="121"/>
      <w:r w:rsidR="0087127A">
        <w:rPr>
          <w:rFonts w:hint="cs"/>
          <w:rtl/>
        </w:rPr>
        <w:t xml:space="preserve">כפי שהם מסרו לנו, ואת חמשת החברים של ועדת </w:t>
      </w:r>
      <w:bookmarkStart w:id="122" w:name="_ETM_Q1_1643533"/>
      <w:bookmarkEnd w:id="122"/>
      <w:r w:rsidR="0087127A">
        <w:rPr>
          <w:rFonts w:hint="cs"/>
          <w:rtl/>
        </w:rPr>
        <w:t xml:space="preserve">הכספים, כפי שהם מסרו לנו. כאשר התיקון שאנחנו מציעים ייכנס </w:t>
      </w:r>
      <w:bookmarkStart w:id="123" w:name="_ETM_Q1_1648964"/>
      <w:bookmarkEnd w:id="123"/>
      <w:r w:rsidR="0087127A">
        <w:rPr>
          <w:rFonts w:hint="cs"/>
          <w:rtl/>
        </w:rPr>
        <w:t xml:space="preserve">לתוקפו, אז יו"ר ועדת החוץ והביטחון יעמוד בראש הוועדה הזאת </w:t>
      </w:r>
      <w:bookmarkStart w:id="124" w:name="_ETM_Q1_1652938"/>
      <w:bookmarkEnd w:id="124"/>
      <w:r w:rsidR="0087127A">
        <w:rPr>
          <w:rFonts w:hint="cs"/>
          <w:rtl/>
        </w:rPr>
        <w:t xml:space="preserve">עד סוף שנת 2014. </w:t>
      </w:r>
      <w:bookmarkStart w:id="125" w:name="_ETM_Q1_1657578"/>
      <w:bookmarkEnd w:id="125"/>
    </w:p>
    <w:p w14:paraId="3771C242" w14:textId="77777777" w:rsidR="0087127A" w:rsidRDefault="0087127A" w:rsidP="00C63E7B">
      <w:pPr>
        <w:rPr>
          <w:rFonts w:hint="cs"/>
          <w:rtl/>
        </w:rPr>
      </w:pPr>
    </w:p>
    <w:p w14:paraId="223633EC" w14:textId="77777777" w:rsidR="0087127A" w:rsidRDefault="0087127A" w:rsidP="0087127A">
      <w:pPr>
        <w:pStyle w:val="a"/>
        <w:keepNext/>
        <w:rPr>
          <w:rFonts w:hint="cs"/>
          <w:rtl/>
        </w:rPr>
      </w:pPr>
      <w:bookmarkStart w:id="126" w:name="_ETM_Q1_1658004"/>
      <w:bookmarkStart w:id="127" w:name="_ETM_Q1_1659482"/>
      <w:bookmarkEnd w:id="126"/>
      <w:bookmarkEnd w:id="127"/>
      <w:r>
        <w:rPr>
          <w:rtl/>
        </w:rPr>
        <w:t>יריב לוין:</w:t>
      </w:r>
    </w:p>
    <w:p w14:paraId="1472A553" w14:textId="77777777" w:rsidR="0087127A" w:rsidRDefault="0087127A" w:rsidP="0087127A">
      <w:pPr>
        <w:pStyle w:val="KeepWithNext"/>
        <w:rPr>
          <w:rFonts w:hint="cs"/>
          <w:rtl/>
        </w:rPr>
      </w:pPr>
    </w:p>
    <w:p w14:paraId="0D3D2AA9" w14:textId="77777777" w:rsidR="0087127A" w:rsidRDefault="0087127A" w:rsidP="0087127A">
      <w:pPr>
        <w:rPr>
          <w:rFonts w:hint="cs"/>
          <w:rtl/>
        </w:rPr>
      </w:pPr>
      <w:r>
        <w:rPr>
          <w:rFonts w:hint="cs"/>
          <w:rtl/>
        </w:rPr>
        <w:t xml:space="preserve">אני רוצה להציע תיקון מסוים. ההצעה </w:t>
      </w:r>
      <w:bookmarkStart w:id="128" w:name="_ETM_Q1_1664458"/>
      <w:bookmarkEnd w:id="128"/>
      <w:r>
        <w:rPr>
          <w:rFonts w:hint="cs"/>
          <w:rtl/>
        </w:rPr>
        <w:t xml:space="preserve">כמו שהיא מונחת בפנינו יוצרת מצב שלבית היהודי, ש"ס ומפלגת </w:t>
      </w:r>
      <w:bookmarkStart w:id="129" w:name="_ETM_Q1_1668681"/>
      <w:bookmarkEnd w:id="129"/>
      <w:r>
        <w:rPr>
          <w:rFonts w:hint="cs"/>
          <w:rtl/>
        </w:rPr>
        <w:t xml:space="preserve">העבודה יש שני נציגים כל אחד, ונדמה לי שזה </w:t>
      </w:r>
      <w:bookmarkStart w:id="130" w:name="_ETM_Q1_1677897"/>
      <w:bookmarkEnd w:id="130"/>
      <w:r>
        <w:rPr>
          <w:rFonts w:hint="cs"/>
          <w:rtl/>
        </w:rPr>
        <w:t>לא לגמרי פרופורציונאלי. מאחר שאנחנו ממילא נדרשים לדחות את העניין</w:t>
      </w:r>
      <w:bookmarkStart w:id="131" w:name="_ETM_Q1_1683521"/>
      <w:bookmarkEnd w:id="131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כך אמר לי חבר הכנסת ליברמן כאשר </w:t>
      </w:r>
      <w:bookmarkStart w:id="132" w:name="_ETM_Q1_1690749"/>
      <w:bookmarkEnd w:id="132"/>
      <w:r>
        <w:rPr>
          <w:rFonts w:hint="cs"/>
          <w:rtl/>
        </w:rPr>
        <w:t xml:space="preserve">דיבר אתי על הנושא הזה </w:t>
      </w:r>
      <w:r>
        <w:rPr>
          <w:rtl/>
        </w:rPr>
        <w:t>–</w:t>
      </w:r>
      <w:r>
        <w:rPr>
          <w:rFonts w:hint="cs"/>
          <w:rtl/>
        </w:rPr>
        <w:t xml:space="preserve"> ומאחר שיש לנו </w:t>
      </w:r>
      <w:bookmarkStart w:id="133" w:name="_ETM_Q1_1692867"/>
      <w:bookmarkEnd w:id="133"/>
      <w:r w:rsidR="00AE7364">
        <w:rPr>
          <w:rFonts w:hint="cs"/>
          <w:rtl/>
        </w:rPr>
        <w:t xml:space="preserve">ממילא הנושא של בחירת היושב-ראש, אני מציע שנדחה את העניין לפחות בשבוע כדי לקיים איזושהי הידברות. כי ההרכב, לפחות בחלקו, מצריך תיקונים. נדמה לי </w:t>
      </w:r>
      <w:bookmarkStart w:id="134" w:name="_ETM_Q1_1711720"/>
      <w:bookmarkEnd w:id="134"/>
      <w:r w:rsidR="00AE7364">
        <w:rPr>
          <w:rFonts w:hint="cs"/>
          <w:rtl/>
        </w:rPr>
        <w:t xml:space="preserve">שיצאה פה תוצאה שהיא קצת לא סבירה. </w:t>
      </w:r>
    </w:p>
    <w:p w14:paraId="7E9A5023" w14:textId="77777777" w:rsidR="00AE7364" w:rsidRDefault="00AE7364" w:rsidP="0087127A">
      <w:pPr>
        <w:rPr>
          <w:rFonts w:hint="cs"/>
          <w:rtl/>
        </w:rPr>
      </w:pPr>
      <w:bookmarkStart w:id="135" w:name="_ETM_Q1_1711945"/>
      <w:bookmarkEnd w:id="135"/>
    </w:p>
    <w:p w14:paraId="01013825" w14:textId="77777777" w:rsidR="00AE7364" w:rsidRDefault="00AE7364" w:rsidP="00AE7364">
      <w:pPr>
        <w:pStyle w:val="af"/>
        <w:keepNext/>
        <w:rPr>
          <w:rFonts w:hint="cs"/>
          <w:rtl/>
        </w:rPr>
      </w:pPr>
      <w:bookmarkStart w:id="136" w:name="_ETM_Q1_1712352"/>
      <w:bookmarkEnd w:id="136"/>
      <w:r>
        <w:rPr>
          <w:rtl/>
        </w:rPr>
        <w:t>היו"ר צחי הנגבי:</w:t>
      </w:r>
    </w:p>
    <w:p w14:paraId="26D3866F" w14:textId="77777777" w:rsidR="00AE7364" w:rsidRDefault="00AE7364" w:rsidP="00AE7364">
      <w:pPr>
        <w:pStyle w:val="KeepWithNext"/>
        <w:rPr>
          <w:rFonts w:hint="cs"/>
          <w:rtl/>
        </w:rPr>
      </w:pPr>
    </w:p>
    <w:p w14:paraId="1BD92380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אין לנו </w:t>
      </w:r>
      <w:bookmarkStart w:id="137" w:name="_ETM_Q1_1714520"/>
      <w:bookmarkEnd w:id="137"/>
      <w:r>
        <w:rPr>
          <w:rFonts w:hint="cs"/>
          <w:rtl/>
        </w:rPr>
        <w:t xml:space="preserve">דחיפות, כי ממילא הוועדה הזאת תוכל להתכנס רק בשינוי החוק, </w:t>
      </w:r>
      <w:bookmarkStart w:id="138" w:name="_ETM_Q1_1720271"/>
      <w:bookmarkEnd w:id="138"/>
      <w:r>
        <w:rPr>
          <w:rFonts w:hint="cs"/>
          <w:rtl/>
        </w:rPr>
        <w:t xml:space="preserve">שזה תוך שבועיים. אם אתה יכול לסיים את זה לפני. </w:t>
      </w:r>
    </w:p>
    <w:p w14:paraId="743395F0" w14:textId="77777777" w:rsidR="00AE7364" w:rsidRDefault="00AE7364" w:rsidP="00AE7364">
      <w:pPr>
        <w:rPr>
          <w:rFonts w:hint="cs"/>
          <w:rtl/>
        </w:rPr>
      </w:pPr>
      <w:bookmarkStart w:id="139" w:name="_ETM_Q1_1723521"/>
      <w:bookmarkEnd w:id="139"/>
    </w:p>
    <w:p w14:paraId="7A0C15BA" w14:textId="77777777" w:rsidR="00AE7364" w:rsidRDefault="00AE7364" w:rsidP="00AE7364">
      <w:pPr>
        <w:pStyle w:val="a"/>
        <w:keepNext/>
        <w:rPr>
          <w:rFonts w:hint="cs"/>
          <w:rtl/>
        </w:rPr>
      </w:pPr>
      <w:bookmarkStart w:id="140" w:name="_ETM_Q1_1723799"/>
      <w:bookmarkStart w:id="141" w:name="_ETM_Q1_1724929"/>
      <w:bookmarkEnd w:id="140"/>
      <w:bookmarkEnd w:id="141"/>
      <w:r>
        <w:rPr>
          <w:rtl/>
        </w:rPr>
        <w:t>יריב לוין:</w:t>
      </w:r>
    </w:p>
    <w:p w14:paraId="3CAA7AA1" w14:textId="77777777" w:rsidR="00AE7364" w:rsidRDefault="00AE7364" w:rsidP="00AE7364">
      <w:pPr>
        <w:pStyle w:val="KeepWithNext"/>
        <w:rPr>
          <w:rFonts w:hint="cs"/>
          <w:rtl/>
        </w:rPr>
      </w:pPr>
    </w:p>
    <w:p w14:paraId="732F4847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אני אשתדל לסיים את זה כבר לקראת תחילת </w:t>
      </w:r>
      <w:bookmarkStart w:id="142" w:name="_ETM_Q1_1725639"/>
      <w:bookmarkEnd w:id="142"/>
      <w:r>
        <w:rPr>
          <w:rFonts w:hint="cs"/>
          <w:rtl/>
        </w:rPr>
        <w:t>שבוע הבא. יכול להיות שבסוף נסכים שזה יהיה המצב</w:t>
      </w:r>
      <w:bookmarkStart w:id="143" w:name="_ETM_Q1_1731598"/>
      <w:bookmarkEnd w:id="143"/>
      <w:r>
        <w:rPr>
          <w:rFonts w:hint="cs"/>
          <w:rtl/>
        </w:rPr>
        <w:t xml:space="preserve">. </w:t>
      </w:r>
      <w:bookmarkStart w:id="144" w:name="_ETM_Q1_1731513"/>
      <w:bookmarkEnd w:id="144"/>
    </w:p>
    <w:p w14:paraId="77F4CB2B" w14:textId="77777777" w:rsidR="00AE7364" w:rsidRDefault="00AE7364" w:rsidP="00AE7364">
      <w:pPr>
        <w:rPr>
          <w:rFonts w:hint="cs"/>
          <w:rtl/>
        </w:rPr>
      </w:pPr>
    </w:p>
    <w:p w14:paraId="052328BC" w14:textId="77777777" w:rsidR="00AE7364" w:rsidRDefault="00AE7364" w:rsidP="00AE7364">
      <w:pPr>
        <w:pStyle w:val="af"/>
        <w:keepNext/>
        <w:rPr>
          <w:rFonts w:hint="cs"/>
          <w:rtl/>
        </w:rPr>
      </w:pPr>
      <w:bookmarkStart w:id="145" w:name="_ETM_Q1_1731777"/>
      <w:bookmarkEnd w:id="145"/>
      <w:r>
        <w:rPr>
          <w:rtl/>
        </w:rPr>
        <w:t>היו"ר צחי הנגבי:</w:t>
      </w:r>
    </w:p>
    <w:p w14:paraId="30DE6E5E" w14:textId="77777777" w:rsidR="00AE7364" w:rsidRDefault="00AE7364" w:rsidP="00AE7364">
      <w:pPr>
        <w:pStyle w:val="KeepWithNext"/>
        <w:rPr>
          <w:rFonts w:hint="cs"/>
          <w:rtl/>
        </w:rPr>
      </w:pPr>
    </w:p>
    <w:p w14:paraId="603CDD38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מתי להערכתך יגיע תקציב המדינה </w:t>
      </w:r>
      <w:bookmarkStart w:id="146" w:name="_ETM_Q1_1731908"/>
      <w:bookmarkEnd w:id="146"/>
      <w:r>
        <w:rPr>
          <w:rFonts w:hint="cs"/>
          <w:rtl/>
        </w:rPr>
        <w:t>לכנסת, בהנחה שהוא יאושר היום בממשלה?</w:t>
      </w:r>
    </w:p>
    <w:p w14:paraId="19FF9BB7" w14:textId="77777777" w:rsidR="00AE7364" w:rsidRDefault="00AE7364" w:rsidP="00AE7364">
      <w:pPr>
        <w:rPr>
          <w:rFonts w:hint="cs"/>
          <w:rtl/>
        </w:rPr>
      </w:pPr>
    </w:p>
    <w:p w14:paraId="7E05844F" w14:textId="77777777" w:rsidR="00AE7364" w:rsidRDefault="00AE7364" w:rsidP="00AE7364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4B1B9D2" w14:textId="77777777" w:rsidR="00AE7364" w:rsidRDefault="00AE7364" w:rsidP="00AE7364">
      <w:pPr>
        <w:pStyle w:val="KeepWithNext"/>
        <w:rPr>
          <w:rFonts w:hint="cs"/>
          <w:rtl/>
        </w:rPr>
      </w:pPr>
    </w:p>
    <w:p w14:paraId="21326F27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הוא בוודאי לא יגיע בשבוע </w:t>
      </w:r>
      <w:bookmarkStart w:id="147" w:name="_ETM_Q1_1738843"/>
      <w:bookmarkEnd w:id="147"/>
      <w:r>
        <w:rPr>
          <w:rFonts w:hint="cs"/>
          <w:rtl/>
        </w:rPr>
        <w:t xml:space="preserve">הבא, משום שצריכה להיות לפני כן ישיבה בהשתתפותך ובהשתתפות יושב-ראש </w:t>
      </w:r>
      <w:bookmarkStart w:id="148" w:name="_ETM_Q1_1745222"/>
      <w:bookmarkEnd w:id="148"/>
      <w:r>
        <w:rPr>
          <w:rFonts w:hint="cs"/>
          <w:rtl/>
        </w:rPr>
        <w:t xml:space="preserve">הכנסת בעניין חוק ההסדרים, וזה יצריך לפחות שבוע של דיונים. זה לא יהיה לפני עוד שבועיים. </w:t>
      </w:r>
    </w:p>
    <w:p w14:paraId="26DEF80C" w14:textId="77777777" w:rsidR="00AE7364" w:rsidRDefault="00AE7364" w:rsidP="00AE7364">
      <w:pPr>
        <w:rPr>
          <w:rFonts w:hint="cs"/>
          <w:rtl/>
        </w:rPr>
      </w:pPr>
      <w:bookmarkStart w:id="149" w:name="_ETM_Q1_1754939"/>
      <w:bookmarkEnd w:id="149"/>
    </w:p>
    <w:p w14:paraId="52DEA5C5" w14:textId="77777777" w:rsidR="00AE7364" w:rsidRDefault="00AE7364" w:rsidP="00AE7364">
      <w:pPr>
        <w:pStyle w:val="af"/>
        <w:keepNext/>
        <w:rPr>
          <w:rFonts w:hint="cs"/>
          <w:rtl/>
        </w:rPr>
      </w:pPr>
      <w:bookmarkStart w:id="150" w:name="_ETM_Q1_1755230"/>
      <w:bookmarkEnd w:id="150"/>
      <w:r>
        <w:rPr>
          <w:rtl/>
        </w:rPr>
        <w:t>היו"ר צחי הנגבי:</w:t>
      </w:r>
    </w:p>
    <w:p w14:paraId="428A665C" w14:textId="77777777" w:rsidR="00AE7364" w:rsidRDefault="00AE7364" w:rsidP="00AE7364">
      <w:pPr>
        <w:pStyle w:val="KeepWithNext"/>
        <w:rPr>
          <w:rFonts w:hint="cs"/>
          <w:rtl/>
        </w:rPr>
      </w:pPr>
    </w:p>
    <w:p w14:paraId="5285B18F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>מה התאריך האחרון על-פי חוק שהוא יכול לעבור?</w:t>
      </w:r>
      <w:bookmarkStart w:id="151" w:name="_ETM_Q1_1755064"/>
      <w:bookmarkEnd w:id="151"/>
    </w:p>
    <w:p w14:paraId="6DF9A87E" w14:textId="77777777" w:rsidR="00AE7364" w:rsidRDefault="00AE7364" w:rsidP="00AE7364">
      <w:pPr>
        <w:rPr>
          <w:rFonts w:hint="cs"/>
          <w:rtl/>
        </w:rPr>
      </w:pPr>
    </w:p>
    <w:p w14:paraId="1DC1D90B" w14:textId="77777777" w:rsidR="00AE7364" w:rsidRDefault="00AE7364" w:rsidP="00AE7364">
      <w:pPr>
        <w:pStyle w:val="a"/>
        <w:keepNext/>
        <w:rPr>
          <w:rFonts w:hint="cs"/>
          <w:rtl/>
        </w:rPr>
      </w:pPr>
      <w:bookmarkStart w:id="152" w:name="_ETM_Q1_1755320"/>
      <w:bookmarkStart w:id="153" w:name="_ETM_Q1_1757256"/>
      <w:bookmarkEnd w:id="152"/>
      <w:bookmarkEnd w:id="153"/>
      <w:r>
        <w:rPr>
          <w:rtl/>
        </w:rPr>
        <w:t>יריב לוין:</w:t>
      </w:r>
    </w:p>
    <w:p w14:paraId="30B04ACC" w14:textId="77777777" w:rsidR="00AE7364" w:rsidRDefault="00AE7364" w:rsidP="00AE7364">
      <w:pPr>
        <w:pStyle w:val="KeepWithNext"/>
        <w:rPr>
          <w:rFonts w:hint="cs"/>
          <w:rtl/>
        </w:rPr>
      </w:pPr>
    </w:p>
    <w:p w14:paraId="763238BE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זה צריך להיות עד ה-10 ביוני, אבל יכול להיות שזה יהיה שבוע קודם אפילו. </w:t>
      </w:r>
      <w:bookmarkStart w:id="154" w:name="_ETM_Q1_1763101"/>
      <w:bookmarkEnd w:id="154"/>
      <w:r>
        <w:rPr>
          <w:rFonts w:hint="cs"/>
          <w:rtl/>
        </w:rPr>
        <w:t xml:space="preserve">תלוי כמה מהר נצמצם פערים. </w:t>
      </w:r>
    </w:p>
    <w:p w14:paraId="7FB7B98B" w14:textId="77777777" w:rsidR="00AE7364" w:rsidRDefault="00AE7364" w:rsidP="00AE7364">
      <w:pPr>
        <w:rPr>
          <w:rFonts w:hint="cs"/>
          <w:rtl/>
        </w:rPr>
      </w:pPr>
      <w:bookmarkStart w:id="155" w:name="_ETM_Q1_1761968"/>
      <w:bookmarkEnd w:id="155"/>
    </w:p>
    <w:p w14:paraId="465618AF" w14:textId="77777777" w:rsidR="00AE7364" w:rsidRDefault="00AE7364" w:rsidP="00AE7364">
      <w:pPr>
        <w:pStyle w:val="af"/>
        <w:keepNext/>
        <w:rPr>
          <w:rFonts w:hint="cs"/>
          <w:rtl/>
        </w:rPr>
      </w:pPr>
      <w:bookmarkStart w:id="156" w:name="_ETM_Q1_1762233"/>
      <w:bookmarkStart w:id="157" w:name="_ETM_Q1_1764605"/>
      <w:bookmarkEnd w:id="156"/>
      <w:bookmarkEnd w:id="157"/>
      <w:r>
        <w:rPr>
          <w:rtl/>
        </w:rPr>
        <w:t>היו"ר צחי הנגבי:</w:t>
      </w:r>
    </w:p>
    <w:p w14:paraId="6FFDCFE8" w14:textId="77777777" w:rsidR="00AE7364" w:rsidRDefault="00AE7364" w:rsidP="00AE7364">
      <w:pPr>
        <w:pStyle w:val="KeepWithNext"/>
        <w:rPr>
          <w:rFonts w:hint="cs"/>
          <w:rtl/>
        </w:rPr>
      </w:pPr>
    </w:p>
    <w:p w14:paraId="771DEB6B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אם כך נסתפק בדיווח בעניין </w:t>
      </w:r>
      <w:bookmarkStart w:id="158" w:name="_ETM_Q1_1764271"/>
      <w:bookmarkEnd w:id="158"/>
      <w:r>
        <w:rPr>
          <w:rFonts w:hint="cs"/>
          <w:rtl/>
        </w:rPr>
        <w:t xml:space="preserve">הזה שדיווחתי לכם. </w:t>
      </w:r>
    </w:p>
    <w:p w14:paraId="51DD56B0" w14:textId="77777777" w:rsidR="00AE7364" w:rsidRDefault="00AE7364" w:rsidP="00AE7364">
      <w:pPr>
        <w:rPr>
          <w:rFonts w:hint="cs"/>
          <w:rtl/>
        </w:rPr>
      </w:pPr>
      <w:bookmarkStart w:id="159" w:name="_ETM_Q1_1776639"/>
      <w:bookmarkEnd w:id="159"/>
    </w:p>
    <w:p w14:paraId="335390A7" w14:textId="77777777" w:rsidR="00AE7364" w:rsidRDefault="00AE7364" w:rsidP="00AE7364">
      <w:pPr>
        <w:pStyle w:val="a"/>
        <w:keepNext/>
        <w:rPr>
          <w:rFonts w:hint="cs"/>
          <w:rtl/>
        </w:rPr>
      </w:pPr>
      <w:bookmarkStart w:id="160" w:name="_ETM_Q1_1776888"/>
      <w:bookmarkStart w:id="161" w:name="_ETM_Q1_1777904"/>
      <w:bookmarkEnd w:id="160"/>
      <w:bookmarkEnd w:id="161"/>
      <w:r>
        <w:rPr>
          <w:rtl/>
        </w:rPr>
        <w:t>מאיר שטרית:</w:t>
      </w:r>
    </w:p>
    <w:p w14:paraId="27E13408" w14:textId="77777777" w:rsidR="00AE7364" w:rsidRDefault="00AE7364" w:rsidP="00AE7364">
      <w:pPr>
        <w:pStyle w:val="KeepWithNext"/>
        <w:rPr>
          <w:rFonts w:hint="cs"/>
          <w:rtl/>
        </w:rPr>
      </w:pPr>
    </w:p>
    <w:p w14:paraId="0595D6D3" w14:textId="77777777" w:rsidR="00AE7364" w:rsidRDefault="00AE7364" w:rsidP="00AE7364">
      <w:pPr>
        <w:rPr>
          <w:rFonts w:hint="cs"/>
          <w:rtl/>
        </w:rPr>
      </w:pPr>
      <w:r>
        <w:rPr>
          <w:rFonts w:hint="cs"/>
          <w:rtl/>
        </w:rPr>
        <w:t xml:space="preserve">למען ההיסטוריה, אני אשם בזה שזה מוזכר </w:t>
      </w:r>
      <w:bookmarkStart w:id="162" w:name="_ETM_Q1_1782577"/>
      <w:bookmarkEnd w:id="162"/>
      <w:r>
        <w:rPr>
          <w:rFonts w:hint="cs"/>
          <w:rtl/>
        </w:rPr>
        <w:t xml:space="preserve">בצורה הזאת. כשהייתי יושב-ראש הקואליציה הקמנו את </w:t>
      </w:r>
      <w:bookmarkStart w:id="163" w:name="_ETM_Q1_1784020"/>
      <w:bookmarkEnd w:id="163"/>
      <w:r>
        <w:rPr>
          <w:rFonts w:hint="cs"/>
          <w:rtl/>
        </w:rPr>
        <w:t xml:space="preserve">הוועדה הזאת כדי למצוא פתרון לטפל בתקציב הביטחון, שהיה </w:t>
      </w:r>
      <w:bookmarkStart w:id="164" w:name="_ETM_Q1_1788222"/>
      <w:bookmarkEnd w:id="164"/>
      <w:r>
        <w:rPr>
          <w:rFonts w:hint="cs"/>
          <w:rtl/>
        </w:rPr>
        <w:t xml:space="preserve">מוזנח מאוד. בזמנו הייתי חבר ועדת הכספים ורציתי להיות יושב-ראש </w:t>
      </w:r>
      <w:bookmarkStart w:id="165" w:name="_ETM_Q1_1795598"/>
      <w:bookmarkEnd w:id="165"/>
      <w:r>
        <w:rPr>
          <w:rFonts w:hint="cs"/>
          <w:rtl/>
        </w:rPr>
        <w:t xml:space="preserve">הוועדה, לכן קבענו שהיו"ר יהיה מוועדת הכספים. </w:t>
      </w:r>
      <w:r w:rsidR="00001A84">
        <w:rPr>
          <w:rFonts w:hint="cs"/>
          <w:rtl/>
        </w:rPr>
        <w:t xml:space="preserve">כאשר הוועדה הוקמה לראשונה הייתי היו"ר, ומאז זה נשאר. אבל האמת היא שאתה צודק, יו"ר ועדת החוץ והביטחון צריך להיות יו"ר הוועדה, בהינתן </w:t>
      </w:r>
      <w:bookmarkStart w:id="166" w:name="_ETM_Q1_1811484"/>
      <w:bookmarkEnd w:id="166"/>
      <w:r w:rsidR="00001A84">
        <w:rPr>
          <w:rFonts w:hint="cs"/>
          <w:rtl/>
        </w:rPr>
        <w:t>שהדיונים בנושאים הספציפיים האלה שדנים בהם בוועדה הם נושאים שוועדת ה</w:t>
      </w:r>
      <w:bookmarkStart w:id="167" w:name="_ETM_Q1_1812437"/>
      <w:bookmarkEnd w:id="167"/>
      <w:r w:rsidR="00001A84">
        <w:rPr>
          <w:rFonts w:hint="cs"/>
          <w:rtl/>
        </w:rPr>
        <w:t xml:space="preserve">חוץ והביטחון נמצאת בהם לעומק הרבה יותר מאשר ועדת </w:t>
      </w:r>
      <w:bookmarkStart w:id="168" w:name="_ETM_Q1_1815101"/>
      <w:bookmarkEnd w:id="168"/>
      <w:r w:rsidR="00001A84">
        <w:rPr>
          <w:rFonts w:hint="cs"/>
          <w:rtl/>
        </w:rPr>
        <w:t xml:space="preserve">הכספים באופן צודק. </w:t>
      </w:r>
    </w:p>
    <w:p w14:paraId="605F0DCE" w14:textId="77777777" w:rsidR="00001A84" w:rsidRDefault="00001A84" w:rsidP="00AE7364">
      <w:pPr>
        <w:rPr>
          <w:rFonts w:hint="cs"/>
          <w:rtl/>
        </w:rPr>
      </w:pPr>
    </w:p>
    <w:p w14:paraId="39A177AC" w14:textId="77777777" w:rsidR="00001A84" w:rsidRDefault="00001A84" w:rsidP="00001A8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278C12D" w14:textId="77777777" w:rsidR="00001A84" w:rsidRDefault="00001A84" w:rsidP="00001A84">
      <w:pPr>
        <w:pStyle w:val="KeepWithNext"/>
        <w:rPr>
          <w:rFonts w:hint="cs"/>
          <w:rtl/>
        </w:rPr>
      </w:pPr>
    </w:p>
    <w:p w14:paraId="6D979DF5" w14:textId="77777777" w:rsidR="00001A84" w:rsidRDefault="00001A84" w:rsidP="00001A84">
      <w:pPr>
        <w:rPr>
          <w:rFonts w:hint="cs"/>
          <w:rtl/>
        </w:rPr>
      </w:pPr>
      <w:r>
        <w:rPr>
          <w:rFonts w:hint="cs"/>
          <w:rtl/>
        </w:rPr>
        <w:t xml:space="preserve">ממילא בוועדה הזאת יש שוויון בין </w:t>
      </w:r>
      <w:bookmarkStart w:id="169" w:name="_ETM_Q1_1822793"/>
      <w:bookmarkEnd w:id="169"/>
      <w:r>
        <w:rPr>
          <w:rFonts w:hint="cs"/>
          <w:rtl/>
        </w:rPr>
        <w:t xml:space="preserve">אלה שרואים את העניין הכלכלי לבין אלה שרואים את העניין הביטחוני. אבל מן הראוי שיו"ר ועדת </w:t>
      </w:r>
      <w:bookmarkStart w:id="170" w:name="_ETM_Q1_1827219"/>
      <w:bookmarkEnd w:id="170"/>
      <w:r>
        <w:rPr>
          <w:rFonts w:hint="cs"/>
          <w:rtl/>
        </w:rPr>
        <w:t xml:space="preserve">החוץ והביטחון יהיה יו"ר הוועדה. </w:t>
      </w:r>
    </w:p>
    <w:p w14:paraId="6C93AC33" w14:textId="77777777" w:rsidR="00001A84" w:rsidRDefault="00001A84" w:rsidP="00001A84">
      <w:pPr>
        <w:rPr>
          <w:rFonts w:hint="cs"/>
          <w:rtl/>
        </w:rPr>
      </w:pPr>
      <w:bookmarkStart w:id="171" w:name="_ETM_Q1_1831700"/>
      <w:bookmarkEnd w:id="171"/>
    </w:p>
    <w:p w14:paraId="78421C88" w14:textId="77777777" w:rsidR="00001A84" w:rsidRDefault="00001A84" w:rsidP="00001A84">
      <w:pPr>
        <w:pStyle w:val="a"/>
        <w:keepNext/>
        <w:rPr>
          <w:rFonts w:hint="cs"/>
          <w:rtl/>
        </w:rPr>
      </w:pPr>
      <w:bookmarkStart w:id="172" w:name="_ETM_Q1_1831986"/>
      <w:bookmarkEnd w:id="172"/>
      <w:r>
        <w:rPr>
          <w:rtl/>
        </w:rPr>
        <w:t>יצחק הרצוג:</w:t>
      </w:r>
    </w:p>
    <w:p w14:paraId="1B4D7EED" w14:textId="77777777" w:rsidR="00001A84" w:rsidRDefault="00001A84" w:rsidP="00001A84">
      <w:pPr>
        <w:pStyle w:val="KeepWithNext"/>
        <w:rPr>
          <w:rFonts w:hint="cs"/>
          <w:rtl/>
        </w:rPr>
      </w:pPr>
    </w:p>
    <w:p w14:paraId="070B04C5" w14:textId="77777777" w:rsidR="00001A84" w:rsidRDefault="00001A84" w:rsidP="00001A84">
      <w:pPr>
        <w:rPr>
          <w:rFonts w:hint="cs"/>
          <w:rtl/>
        </w:rPr>
      </w:pPr>
      <w:r>
        <w:rPr>
          <w:rFonts w:hint="cs"/>
          <w:rtl/>
        </w:rPr>
        <w:t>למה באמת זה שונה?</w:t>
      </w:r>
      <w:bookmarkStart w:id="173" w:name="_ETM_Q1_1830907"/>
      <w:bookmarkEnd w:id="173"/>
      <w:r>
        <w:rPr>
          <w:rFonts w:hint="cs"/>
          <w:rtl/>
        </w:rPr>
        <w:t xml:space="preserve"> לפני שבע שנים היה יו"ר ועדת הכספים שהוביל את </w:t>
      </w:r>
      <w:bookmarkStart w:id="174" w:name="_ETM_Q1_1838059"/>
      <w:bookmarkEnd w:id="174"/>
      <w:r>
        <w:rPr>
          <w:rFonts w:hint="cs"/>
          <w:rtl/>
        </w:rPr>
        <w:t xml:space="preserve">הדבר הזה. </w:t>
      </w:r>
    </w:p>
    <w:p w14:paraId="4CC2B5A9" w14:textId="77777777" w:rsidR="00001A84" w:rsidRDefault="00001A84" w:rsidP="00001A84">
      <w:pPr>
        <w:rPr>
          <w:rFonts w:hint="cs"/>
          <w:rtl/>
        </w:rPr>
      </w:pPr>
      <w:bookmarkStart w:id="175" w:name="_ETM_Q1_1840555"/>
      <w:bookmarkEnd w:id="175"/>
    </w:p>
    <w:p w14:paraId="64BFE1CB" w14:textId="77777777" w:rsidR="00001A84" w:rsidRDefault="00001A84" w:rsidP="00001A84">
      <w:pPr>
        <w:pStyle w:val="af"/>
        <w:keepNext/>
        <w:rPr>
          <w:rFonts w:hint="cs"/>
          <w:rtl/>
        </w:rPr>
      </w:pPr>
      <w:bookmarkStart w:id="176" w:name="_ETM_Q1_1840827"/>
      <w:bookmarkEnd w:id="176"/>
      <w:r>
        <w:rPr>
          <w:rtl/>
        </w:rPr>
        <w:t>היו"ר צחי הנגבי:</w:t>
      </w:r>
    </w:p>
    <w:p w14:paraId="30461AF0" w14:textId="77777777" w:rsidR="00001A84" w:rsidRDefault="00001A84" w:rsidP="00001A84">
      <w:pPr>
        <w:pStyle w:val="KeepWithNext"/>
        <w:rPr>
          <w:rFonts w:hint="cs"/>
          <w:rtl/>
        </w:rPr>
      </w:pPr>
    </w:p>
    <w:p w14:paraId="0C843C23" w14:textId="77777777" w:rsidR="00001A84" w:rsidRDefault="00001A84" w:rsidP="00001A84">
      <w:pPr>
        <w:rPr>
          <w:rFonts w:hint="cs"/>
          <w:rtl/>
        </w:rPr>
      </w:pPr>
      <w:r>
        <w:rPr>
          <w:rFonts w:hint="cs"/>
          <w:rtl/>
        </w:rPr>
        <w:t xml:space="preserve">כשאני נבחרתי ב-2006 היה יו"ר ועדת הכספים. העירו </w:t>
      </w:r>
      <w:bookmarkStart w:id="177" w:name="_ETM_Q1_1847577"/>
      <w:bookmarkEnd w:id="177"/>
      <w:r>
        <w:rPr>
          <w:rFonts w:hint="cs"/>
          <w:rtl/>
        </w:rPr>
        <w:t xml:space="preserve">לי שיש בעייתיות בעניין. אז שוחחתי עם משה גפני. </w:t>
      </w:r>
    </w:p>
    <w:p w14:paraId="4803C11D" w14:textId="77777777" w:rsidR="00001A84" w:rsidRDefault="00001A84" w:rsidP="00001A84">
      <w:pPr>
        <w:rPr>
          <w:rFonts w:hint="cs"/>
          <w:rtl/>
        </w:rPr>
      </w:pPr>
    </w:p>
    <w:p w14:paraId="53144A6E" w14:textId="77777777" w:rsidR="00001A84" w:rsidRDefault="00001A84" w:rsidP="00001A84">
      <w:pPr>
        <w:pStyle w:val="a"/>
        <w:keepNext/>
        <w:rPr>
          <w:rFonts w:hint="cs"/>
          <w:rtl/>
        </w:rPr>
      </w:pPr>
      <w:bookmarkStart w:id="178" w:name="_ETM_Q1_1854916"/>
      <w:bookmarkEnd w:id="178"/>
      <w:r>
        <w:rPr>
          <w:rtl/>
        </w:rPr>
        <w:t>יצחק וקנין:</w:t>
      </w:r>
    </w:p>
    <w:p w14:paraId="4C783015" w14:textId="77777777" w:rsidR="00001A84" w:rsidRDefault="00001A84" w:rsidP="00001A84">
      <w:pPr>
        <w:pStyle w:val="KeepWithNext"/>
        <w:rPr>
          <w:rFonts w:hint="cs"/>
          <w:rtl/>
        </w:rPr>
      </w:pPr>
    </w:p>
    <w:p w14:paraId="39D97277" w14:textId="77777777" w:rsidR="00001A84" w:rsidRDefault="00001A84" w:rsidP="00001A8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9" w:name="_ETM_Q1_1855780"/>
      <w:bookmarkEnd w:id="179"/>
      <w:r>
        <w:rPr>
          <w:rFonts w:hint="cs"/>
          <w:rtl/>
        </w:rPr>
        <w:t xml:space="preserve">חושב שראוי שהיו"ר של הוועדה יהיה יו"ר ועדת </w:t>
      </w:r>
      <w:bookmarkStart w:id="180" w:name="_ETM_Q1_1859464"/>
      <w:bookmarkEnd w:id="180"/>
      <w:r>
        <w:rPr>
          <w:rFonts w:hint="cs"/>
          <w:rtl/>
        </w:rPr>
        <w:t xml:space="preserve">הכספים. </w:t>
      </w:r>
      <w:r w:rsidR="000E6A9F">
        <w:rPr>
          <w:rFonts w:hint="cs"/>
          <w:rtl/>
        </w:rPr>
        <w:t xml:space="preserve">אני ישבתי בוועדה המשותפת הזאת מטעם ועדת הכספים והיה </w:t>
      </w:r>
      <w:bookmarkStart w:id="181" w:name="_ETM_Q1_1869514"/>
      <w:bookmarkEnd w:id="181"/>
      <w:r w:rsidR="000E6A9F">
        <w:rPr>
          <w:rFonts w:hint="cs"/>
          <w:rtl/>
        </w:rPr>
        <w:t xml:space="preserve">מקרה שוועדת הכספים דנה בהעברה תקציבית של רכישה גדולה </w:t>
      </w:r>
      <w:bookmarkStart w:id="182" w:name="_ETM_Q1_1875973"/>
      <w:bookmarkEnd w:id="182"/>
      <w:r w:rsidR="000E6A9F">
        <w:rPr>
          <w:rFonts w:hint="cs"/>
          <w:rtl/>
        </w:rPr>
        <w:t>מאוד, לא אגיד של מה.</w:t>
      </w:r>
    </w:p>
    <w:p w14:paraId="66091B17" w14:textId="77777777" w:rsidR="000E6A9F" w:rsidRDefault="000E6A9F" w:rsidP="00001A84">
      <w:pPr>
        <w:rPr>
          <w:rFonts w:hint="cs"/>
          <w:rtl/>
        </w:rPr>
      </w:pPr>
    </w:p>
    <w:p w14:paraId="066135B9" w14:textId="77777777" w:rsidR="000E6A9F" w:rsidRDefault="000E6A9F" w:rsidP="000E6A9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5A56B10E" w14:textId="77777777" w:rsidR="000E6A9F" w:rsidRDefault="000E6A9F" w:rsidP="000E6A9F">
      <w:pPr>
        <w:pStyle w:val="KeepWithNext"/>
        <w:rPr>
          <w:rFonts w:hint="cs"/>
          <w:rtl/>
        </w:rPr>
      </w:pPr>
    </w:p>
    <w:p w14:paraId="4AD33E6D" w14:textId="77777777" w:rsidR="000E6A9F" w:rsidRDefault="000E6A9F" w:rsidP="000E6A9F">
      <w:pPr>
        <w:rPr>
          <w:rFonts w:hint="cs"/>
          <w:rtl/>
        </w:rPr>
      </w:pPr>
      <w:r>
        <w:rPr>
          <w:rFonts w:hint="cs"/>
          <w:rtl/>
        </w:rPr>
        <w:t xml:space="preserve">של מטוסים. </w:t>
      </w:r>
    </w:p>
    <w:p w14:paraId="250EBB5C" w14:textId="77777777" w:rsidR="000E6A9F" w:rsidRDefault="000E6A9F" w:rsidP="000E6A9F">
      <w:pPr>
        <w:rPr>
          <w:rFonts w:hint="cs"/>
          <w:rtl/>
        </w:rPr>
      </w:pPr>
    </w:p>
    <w:p w14:paraId="41367125" w14:textId="77777777" w:rsidR="000E6A9F" w:rsidRDefault="000E6A9F" w:rsidP="000E6A9F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609F5F2C" w14:textId="77777777" w:rsidR="000E6A9F" w:rsidRDefault="000E6A9F" w:rsidP="000E6A9F">
      <w:pPr>
        <w:pStyle w:val="KeepWithNext"/>
        <w:rPr>
          <w:rFonts w:hint="cs"/>
          <w:rtl/>
        </w:rPr>
      </w:pPr>
    </w:p>
    <w:p w14:paraId="5D1306CE" w14:textId="77777777" w:rsidR="000E6A9F" w:rsidRDefault="000E6A9F" w:rsidP="000E6A9F">
      <w:pPr>
        <w:rPr>
          <w:rFonts w:hint="cs"/>
          <w:rtl/>
        </w:rPr>
      </w:pPr>
      <w:r>
        <w:rPr>
          <w:rFonts w:hint="cs"/>
          <w:rtl/>
        </w:rPr>
        <w:t xml:space="preserve">אם אתה לא יודע, אני אלחש לך בחוץ. </w:t>
      </w:r>
    </w:p>
    <w:p w14:paraId="3DF8F549" w14:textId="77777777" w:rsidR="00E64B20" w:rsidRDefault="00E64B20" w:rsidP="000E6A9F">
      <w:pPr>
        <w:rPr>
          <w:rFonts w:hint="cs"/>
          <w:rtl/>
        </w:rPr>
      </w:pPr>
    </w:p>
    <w:p w14:paraId="12E6D34E" w14:textId="77777777" w:rsidR="00E64B20" w:rsidRDefault="00E64B20" w:rsidP="00E64B20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3C450C63" w14:textId="77777777" w:rsidR="00E64B20" w:rsidRDefault="00E64B20" w:rsidP="00E64B20">
      <w:pPr>
        <w:pStyle w:val="KeepWithNext"/>
        <w:rPr>
          <w:rFonts w:hint="cs"/>
          <w:rtl/>
        </w:rPr>
      </w:pPr>
    </w:p>
    <w:p w14:paraId="3FF8FC85" w14:textId="77777777" w:rsidR="00E64B20" w:rsidRDefault="00E64B20" w:rsidP="00E64B20">
      <w:pPr>
        <w:rPr>
          <w:rFonts w:hint="cs"/>
          <w:rtl/>
        </w:rPr>
      </w:pPr>
      <w:r>
        <w:rPr>
          <w:rFonts w:hint="cs"/>
          <w:rtl/>
        </w:rPr>
        <w:t>מאיפה אתה יודע?</w:t>
      </w:r>
    </w:p>
    <w:p w14:paraId="4DFC49E4" w14:textId="77777777" w:rsidR="00E64B20" w:rsidRDefault="00E64B20" w:rsidP="00E64B20">
      <w:pPr>
        <w:rPr>
          <w:rFonts w:hint="cs"/>
          <w:rtl/>
        </w:rPr>
      </w:pPr>
    </w:p>
    <w:p w14:paraId="62AB85EB" w14:textId="77777777" w:rsidR="00E64B20" w:rsidRDefault="00E64B20" w:rsidP="00E64B20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693D7D42" w14:textId="77777777" w:rsidR="00E64B20" w:rsidRDefault="00E64B20" w:rsidP="00E64B20">
      <w:pPr>
        <w:pStyle w:val="KeepWithNext"/>
        <w:rPr>
          <w:rFonts w:hint="cs"/>
          <w:rtl/>
        </w:rPr>
      </w:pPr>
    </w:p>
    <w:p w14:paraId="76FB3499" w14:textId="77777777" w:rsidR="00E64B20" w:rsidRDefault="00E64B20" w:rsidP="00E64B20">
      <w:pPr>
        <w:rPr>
          <w:rFonts w:hint="cs"/>
          <w:rtl/>
        </w:rPr>
      </w:pPr>
      <w:r>
        <w:rPr>
          <w:rFonts w:hint="cs"/>
          <w:rtl/>
        </w:rPr>
        <w:t xml:space="preserve">הוא תיווך בעסקה. </w:t>
      </w:r>
      <w:bookmarkStart w:id="183" w:name="_ETM_Q1_1885495"/>
      <w:bookmarkEnd w:id="183"/>
    </w:p>
    <w:p w14:paraId="1E1DD9CE" w14:textId="77777777" w:rsidR="00E64B20" w:rsidRDefault="00E64B20" w:rsidP="00E64B20">
      <w:pPr>
        <w:rPr>
          <w:rFonts w:hint="cs"/>
          <w:rtl/>
        </w:rPr>
      </w:pPr>
      <w:bookmarkStart w:id="184" w:name="_ETM_Q1_1885736"/>
      <w:bookmarkEnd w:id="184"/>
    </w:p>
    <w:p w14:paraId="7A397000" w14:textId="77777777" w:rsidR="00E64B20" w:rsidRDefault="00E64B20" w:rsidP="00E64B20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88AAABC" w14:textId="77777777" w:rsidR="00E64B20" w:rsidRDefault="00E64B20" w:rsidP="00E64B20">
      <w:pPr>
        <w:pStyle w:val="KeepWithNext"/>
        <w:rPr>
          <w:rFonts w:hint="cs"/>
          <w:rtl/>
        </w:rPr>
      </w:pPr>
    </w:p>
    <w:p w14:paraId="4AC4B627" w14:textId="77777777" w:rsidR="00E64B20" w:rsidRDefault="00484434" w:rsidP="00E64B20">
      <w:pPr>
        <w:rPr>
          <w:rFonts w:hint="cs"/>
          <w:rtl/>
        </w:rPr>
      </w:pPr>
      <w:r>
        <w:rPr>
          <w:rFonts w:hint="cs"/>
          <w:rtl/>
        </w:rPr>
        <w:t xml:space="preserve">היתה </w:t>
      </w:r>
      <w:bookmarkStart w:id="185" w:name="_ETM_Q1_1900376"/>
      <w:bookmarkEnd w:id="185"/>
      <w:r>
        <w:rPr>
          <w:rFonts w:hint="cs"/>
          <w:rtl/>
        </w:rPr>
        <w:t>רכישה גדולה, והדבר הזה היה בוויכוח גדול בוועדת הכספים. בסופ</w:t>
      </w:r>
      <w:bookmarkStart w:id="186" w:name="_ETM_Q1_1908534"/>
      <w:bookmarkEnd w:id="186"/>
      <w:r>
        <w:rPr>
          <w:rFonts w:hint="cs"/>
          <w:rtl/>
        </w:rPr>
        <w:t xml:space="preserve">ו של דבר במקרה הספציפי משה גפני ואני הכרענו את </w:t>
      </w:r>
      <w:bookmarkStart w:id="187" w:name="_ETM_Q1_1914746"/>
      <w:bookmarkEnd w:id="187"/>
      <w:r>
        <w:rPr>
          <w:rFonts w:hint="cs"/>
          <w:rtl/>
        </w:rPr>
        <w:t xml:space="preserve">ההצבעה לטובת הרכישה. למחרת כשירדנו לוועדת החוץ והביטחון כדי לאשר </w:t>
      </w:r>
      <w:bookmarkStart w:id="188" w:name="_ETM_Q1_1920353"/>
      <w:bookmarkEnd w:id="188"/>
      <w:r>
        <w:rPr>
          <w:rFonts w:hint="cs"/>
          <w:rtl/>
        </w:rPr>
        <w:t xml:space="preserve">סופית את הדבר הזה בוועדה המשותפת, שוב נוצרה שם </w:t>
      </w:r>
      <w:bookmarkStart w:id="189" w:name="_ETM_Q1_1924241"/>
      <w:bookmarkEnd w:id="189"/>
      <w:r>
        <w:rPr>
          <w:rFonts w:hint="cs"/>
          <w:rtl/>
        </w:rPr>
        <w:t xml:space="preserve">בעיה. אני חושב שמאחר שהנושא הוא תקציבי פרופר, ראוי שיושב-ראש </w:t>
      </w:r>
      <w:bookmarkStart w:id="190" w:name="_ETM_Q1_1938630"/>
      <w:bookmarkEnd w:id="190"/>
      <w:r>
        <w:rPr>
          <w:rFonts w:hint="cs"/>
          <w:rtl/>
        </w:rPr>
        <w:t xml:space="preserve">ועדת הכספים יהיה אחראי על הנושא הזה. זה לא נוגע </w:t>
      </w:r>
      <w:bookmarkStart w:id="191" w:name="_ETM_Q1_1947895"/>
      <w:bookmarkEnd w:id="191"/>
      <w:r>
        <w:rPr>
          <w:rFonts w:hint="cs"/>
          <w:rtl/>
        </w:rPr>
        <w:t xml:space="preserve">בנושאים ביטחוניים. </w:t>
      </w:r>
    </w:p>
    <w:p w14:paraId="778CD76C" w14:textId="77777777" w:rsidR="00484434" w:rsidRDefault="00484434" w:rsidP="00E64B20">
      <w:pPr>
        <w:rPr>
          <w:rFonts w:hint="cs"/>
          <w:rtl/>
        </w:rPr>
      </w:pPr>
      <w:bookmarkStart w:id="192" w:name="_ETM_Q1_1951494"/>
      <w:bookmarkEnd w:id="192"/>
    </w:p>
    <w:p w14:paraId="71314198" w14:textId="77777777" w:rsidR="00484434" w:rsidRDefault="00484434" w:rsidP="00484434">
      <w:pPr>
        <w:pStyle w:val="a"/>
        <w:keepNext/>
        <w:rPr>
          <w:rFonts w:hint="cs"/>
          <w:rtl/>
        </w:rPr>
      </w:pPr>
      <w:bookmarkStart w:id="193" w:name="_ETM_Q1_1951880"/>
      <w:bookmarkEnd w:id="193"/>
      <w:r>
        <w:rPr>
          <w:rtl/>
        </w:rPr>
        <w:t>יצחק הרצוג:</w:t>
      </w:r>
    </w:p>
    <w:p w14:paraId="09AE4BB3" w14:textId="77777777" w:rsidR="00484434" w:rsidRDefault="00484434" w:rsidP="00484434">
      <w:pPr>
        <w:pStyle w:val="KeepWithNext"/>
        <w:rPr>
          <w:rFonts w:hint="cs"/>
          <w:rtl/>
        </w:rPr>
      </w:pPr>
    </w:p>
    <w:p w14:paraId="7E9ABFA8" w14:textId="77777777" w:rsidR="00484434" w:rsidRDefault="00484434" w:rsidP="00484434">
      <w:pPr>
        <w:rPr>
          <w:rFonts w:hint="cs"/>
          <w:rtl/>
        </w:rPr>
      </w:pPr>
      <w:r>
        <w:rPr>
          <w:rFonts w:hint="cs"/>
          <w:rtl/>
        </w:rPr>
        <w:t xml:space="preserve">כשאני נכנסתי לכנסת, ועדת הכספים עמדה בראש. </w:t>
      </w:r>
      <w:bookmarkStart w:id="194" w:name="_ETM_Q1_1951556"/>
      <w:bookmarkEnd w:id="194"/>
    </w:p>
    <w:p w14:paraId="11B781A0" w14:textId="77777777" w:rsidR="00484434" w:rsidRDefault="00484434" w:rsidP="00484434">
      <w:pPr>
        <w:rPr>
          <w:rFonts w:hint="cs"/>
          <w:rtl/>
        </w:rPr>
      </w:pPr>
      <w:bookmarkStart w:id="195" w:name="_ETM_Q1_1951974"/>
      <w:bookmarkStart w:id="196" w:name="_ETM_Q1_1952216"/>
      <w:bookmarkEnd w:id="195"/>
      <w:bookmarkEnd w:id="196"/>
    </w:p>
    <w:p w14:paraId="47F498B0" w14:textId="77777777" w:rsidR="00484434" w:rsidRDefault="00484434" w:rsidP="0048443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D926F4F" w14:textId="77777777" w:rsidR="00484434" w:rsidRDefault="00484434" w:rsidP="00484434">
      <w:pPr>
        <w:pStyle w:val="KeepWithNext"/>
        <w:rPr>
          <w:rFonts w:hint="cs"/>
          <w:rtl/>
        </w:rPr>
      </w:pPr>
    </w:p>
    <w:p w14:paraId="45C4D53C" w14:textId="77777777" w:rsidR="00484434" w:rsidRDefault="00807899" w:rsidP="00484434">
      <w:pPr>
        <w:rPr>
          <w:rFonts w:hint="cs"/>
          <w:rtl/>
        </w:rPr>
      </w:pPr>
      <w:r>
        <w:rPr>
          <w:rFonts w:hint="cs"/>
          <w:rtl/>
        </w:rPr>
        <w:t xml:space="preserve">אני לא רוצה להיכנס לעומק הסוגיה, רק אזכיר שהוועדה </w:t>
      </w:r>
      <w:bookmarkStart w:id="197" w:name="_ETM_Q1_1963170"/>
      <w:bookmarkEnd w:id="197"/>
      <w:r>
        <w:rPr>
          <w:rFonts w:hint="cs"/>
          <w:rtl/>
        </w:rPr>
        <w:t xml:space="preserve">הזאת, הוועדה המשותפת, היא הוועדה היחידה בכנסת שעיניה שוזפות את </w:t>
      </w:r>
      <w:bookmarkStart w:id="198" w:name="_ETM_Q1_1969954"/>
      <w:bookmarkEnd w:id="198"/>
      <w:r>
        <w:rPr>
          <w:rFonts w:hint="cs"/>
          <w:rtl/>
        </w:rPr>
        <w:t xml:space="preserve">תקציב המוסד, תקציב השב"כ, תקציב הוועדה לאנרגיה אטומית, דברים שלא </w:t>
      </w:r>
      <w:bookmarkStart w:id="199" w:name="_ETM_Q1_1976290"/>
      <w:bookmarkEnd w:id="199"/>
      <w:r>
        <w:rPr>
          <w:rFonts w:hint="cs"/>
          <w:rtl/>
        </w:rPr>
        <w:t xml:space="preserve">מגיעים לא למליאת ועדת החוץ והביטחון ולא למליאת ועדת הכספים. </w:t>
      </w:r>
      <w:bookmarkStart w:id="200" w:name="_ETM_Q1_1979639"/>
      <w:bookmarkEnd w:id="200"/>
      <w:r>
        <w:rPr>
          <w:rFonts w:hint="cs"/>
          <w:rtl/>
        </w:rPr>
        <w:t xml:space="preserve">היא עוסקת בעוד כמה תחומים בעלי חשיבות. </w:t>
      </w:r>
    </w:p>
    <w:p w14:paraId="2B3526BB" w14:textId="77777777" w:rsidR="004E2E5D" w:rsidRDefault="004E2E5D" w:rsidP="00484434">
      <w:pPr>
        <w:rPr>
          <w:rFonts w:hint="cs"/>
          <w:rtl/>
        </w:rPr>
      </w:pPr>
    </w:p>
    <w:p w14:paraId="311B95CC" w14:textId="77777777" w:rsidR="004E2E5D" w:rsidRDefault="004E2E5D" w:rsidP="004E2E5D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14:paraId="0A4E7FFD" w14:textId="77777777" w:rsidR="004E2E5D" w:rsidRDefault="004E2E5D" w:rsidP="004E2E5D">
      <w:pPr>
        <w:pStyle w:val="KeepWithNext"/>
        <w:rPr>
          <w:rFonts w:hint="cs"/>
          <w:rtl/>
        </w:rPr>
      </w:pPr>
    </w:p>
    <w:p w14:paraId="0090CE54" w14:textId="77777777" w:rsidR="004E2E5D" w:rsidRDefault="004E2E5D" w:rsidP="004E2E5D">
      <w:pPr>
        <w:rPr>
          <w:rFonts w:hint="cs"/>
          <w:rtl/>
        </w:rPr>
      </w:pPr>
      <w:r>
        <w:rPr>
          <w:rFonts w:hint="cs"/>
          <w:rtl/>
        </w:rPr>
        <w:t>אז איך לא מכניסים את טיבי לוועדה הזאת?</w:t>
      </w:r>
    </w:p>
    <w:p w14:paraId="4E480F95" w14:textId="77777777" w:rsidR="004E2E5D" w:rsidRDefault="004E2E5D" w:rsidP="004E2E5D">
      <w:pPr>
        <w:rPr>
          <w:rFonts w:hint="cs"/>
          <w:rtl/>
        </w:rPr>
      </w:pPr>
    </w:p>
    <w:p w14:paraId="3D8AA145" w14:textId="77777777" w:rsidR="004E2E5D" w:rsidRDefault="004E2E5D" w:rsidP="004E2E5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A59A6B7" w14:textId="77777777" w:rsidR="004E2E5D" w:rsidRDefault="004E2E5D" w:rsidP="004E2E5D">
      <w:pPr>
        <w:pStyle w:val="KeepWithNext"/>
        <w:rPr>
          <w:rFonts w:hint="cs"/>
          <w:rtl/>
        </w:rPr>
      </w:pPr>
    </w:p>
    <w:p w14:paraId="2C5D7B5F" w14:textId="77777777" w:rsidR="004E2E5D" w:rsidRDefault="004E2E5D" w:rsidP="004E2E5D">
      <w:pPr>
        <w:rPr>
          <w:rFonts w:hint="cs"/>
          <w:rtl/>
        </w:rPr>
      </w:pPr>
      <w:r>
        <w:rPr>
          <w:rFonts w:hint="cs"/>
          <w:rtl/>
        </w:rPr>
        <w:t xml:space="preserve">טיבי היה מרכז הוועדה במשך כמה </w:t>
      </w:r>
      <w:bookmarkStart w:id="201" w:name="_ETM_Q1_1991258"/>
      <w:bookmarkEnd w:id="201"/>
      <w:r>
        <w:rPr>
          <w:rFonts w:hint="cs"/>
          <w:rtl/>
        </w:rPr>
        <w:t xml:space="preserve">קואליציות. לכן קיים שוויון בחברים, מכיוון שצריכים לראות את הראייה </w:t>
      </w:r>
      <w:bookmarkStart w:id="202" w:name="_ETM_Q1_2001069"/>
      <w:bookmarkEnd w:id="202"/>
      <w:r>
        <w:rPr>
          <w:rFonts w:hint="cs"/>
          <w:rtl/>
        </w:rPr>
        <w:t xml:space="preserve">הכוללת. אבל רוב חברי ועדת הכספים שהם חברים בוועדה </w:t>
      </w:r>
      <w:bookmarkStart w:id="203" w:name="_ETM_Q1_2004326"/>
      <w:bookmarkEnd w:id="203"/>
      <w:r>
        <w:rPr>
          <w:rFonts w:hint="cs"/>
          <w:rtl/>
        </w:rPr>
        <w:t xml:space="preserve">הזאת לא עוסקים בסוגיות הספציפיות שבאות בפני הוועדה כמעט אף פעם, עד לרגע הזה. </w:t>
      </w:r>
      <w:r w:rsidR="002F51B5">
        <w:rPr>
          <w:rFonts w:hint="cs"/>
          <w:rtl/>
        </w:rPr>
        <w:t xml:space="preserve">אבל המחוקק קבע, ובצדק, שהם יהיו </w:t>
      </w:r>
      <w:bookmarkStart w:id="204" w:name="_ETM_Q1_2011743"/>
      <w:bookmarkEnd w:id="204"/>
      <w:r w:rsidR="002F51B5">
        <w:rPr>
          <w:rFonts w:hint="cs"/>
          <w:rtl/>
        </w:rPr>
        <w:t xml:space="preserve">שם. יו"ר הוועדה חייב להיות זה שיש לו ראייה </w:t>
      </w:r>
      <w:bookmarkStart w:id="205" w:name="_ETM_Q1_2015339"/>
      <w:bookmarkEnd w:id="205"/>
      <w:r w:rsidR="002F51B5">
        <w:rPr>
          <w:rFonts w:hint="cs"/>
          <w:rtl/>
        </w:rPr>
        <w:t xml:space="preserve">יותר כוללת בפרספקטיבה רחבה ולכן להערכתי גם יו"ר ועדת </w:t>
      </w:r>
      <w:bookmarkStart w:id="206" w:name="_ETM_Q1_2023866"/>
      <w:bookmarkEnd w:id="206"/>
      <w:r w:rsidR="002F51B5">
        <w:rPr>
          <w:rFonts w:hint="cs"/>
          <w:rtl/>
        </w:rPr>
        <w:t xml:space="preserve">הכספים ויתר. למעשה משה גפני כבר היה יו"ר הוועדה כאשר הדבר הזה הוחלט. </w:t>
      </w:r>
      <w:r w:rsidR="00D716A5">
        <w:rPr>
          <w:rFonts w:hint="cs"/>
          <w:rtl/>
        </w:rPr>
        <w:t xml:space="preserve">הוא קיבל את </w:t>
      </w:r>
      <w:bookmarkStart w:id="207" w:name="_ETM_Q1_2029843"/>
      <w:bookmarkEnd w:id="207"/>
      <w:r w:rsidR="00D716A5">
        <w:rPr>
          <w:rFonts w:hint="cs"/>
          <w:rtl/>
        </w:rPr>
        <w:t xml:space="preserve">זה כי הוא ראה את זה כדבר נכון, </w:t>
      </w:r>
      <w:bookmarkStart w:id="208" w:name="_ETM_Q1_2032639"/>
      <w:bookmarkEnd w:id="208"/>
      <w:r w:rsidR="00D716A5">
        <w:rPr>
          <w:rFonts w:hint="cs"/>
          <w:rtl/>
        </w:rPr>
        <w:t xml:space="preserve">וכך זה מאז. אני חושב שראוי שזה יישאר כך. </w:t>
      </w:r>
    </w:p>
    <w:p w14:paraId="1952AA87" w14:textId="77777777" w:rsidR="00D716A5" w:rsidRDefault="00D716A5" w:rsidP="004E2E5D">
      <w:pPr>
        <w:rPr>
          <w:rFonts w:hint="cs"/>
          <w:rtl/>
        </w:rPr>
      </w:pPr>
      <w:bookmarkStart w:id="209" w:name="_ETM_Q1_2031495"/>
      <w:bookmarkEnd w:id="209"/>
    </w:p>
    <w:p w14:paraId="1364CDAB" w14:textId="77777777" w:rsidR="00D716A5" w:rsidRDefault="00D716A5" w:rsidP="00D716A5">
      <w:pPr>
        <w:pStyle w:val="a"/>
        <w:keepNext/>
        <w:rPr>
          <w:rFonts w:hint="cs"/>
          <w:rtl/>
        </w:rPr>
      </w:pPr>
      <w:bookmarkStart w:id="210" w:name="_ETM_Q1_2031941"/>
      <w:bookmarkStart w:id="211" w:name="_ETM_Q1_2032886"/>
      <w:bookmarkEnd w:id="210"/>
      <w:bookmarkEnd w:id="211"/>
      <w:r>
        <w:rPr>
          <w:rtl/>
        </w:rPr>
        <w:t>מאיר שטרית:</w:t>
      </w:r>
    </w:p>
    <w:p w14:paraId="1D32DDAF" w14:textId="77777777" w:rsidR="00D716A5" w:rsidRDefault="00D716A5" w:rsidP="00D716A5">
      <w:pPr>
        <w:pStyle w:val="KeepWithNext"/>
        <w:rPr>
          <w:rFonts w:hint="cs"/>
          <w:rtl/>
        </w:rPr>
      </w:pPr>
    </w:p>
    <w:p w14:paraId="436F3DC5" w14:textId="77777777" w:rsidR="00D716A5" w:rsidRDefault="00D716A5" w:rsidP="00D716A5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212" w:name="_ETM_Q1_2033509"/>
      <w:bookmarkEnd w:id="212"/>
      <w:r>
        <w:rPr>
          <w:rFonts w:hint="cs"/>
          <w:rtl/>
        </w:rPr>
        <w:t xml:space="preserve">רק זאת, ואני מחזק את דבריך, עד </w:t>
      </w:r>
      <w:bookmarkStart w:id="213" w:name="_ETM_Q1_2039352"/>
      <w:bookmarkEnd w:id="213"/>
      <w:r>
        <w:rPr>
          <w:rFonts w:hint="cs"/>
          <w:rtl/>
        </w:rPr>
        <w:t xml:space="preserve">שנכנסתי לעניין שרציתי להיות יו"ר הוועדה ואכן הייתי, היו"ר היה </w:t>
      </w:r>
      <w:bookmarkStart w:id="214" w:name="_ETM_Q1_2042785"/>
      <w:bookmarkEnd w:id="214"/>
      <w:r>
        <w:rPr>
          <w:rFonts w:hint="cs"/>
          <w:rtl/>
        </w:rPr>
        <w:t xml:space="preserve">יו"ר ועדת החוץ והביטחון. להזכירך, לפניי היו"ר היה אליהו בן-אלישר, שהיה יו"ר ועדת החוץ והביטחון, ואני הייתי </w:t>
      </w:r>
      <w:bookmarkStart w:id="215" w:name="_ETM_Q1_2049625"/>
      <w:bookmarkEnd w:id="215"/>
      <w:r>
        <w:rPr>
          <w:rFonts w:hint="cs"/>
          <w:rtl/>
        </w:rPr>
        <w:t xml:space="preserve">ממלא מקומו. אבל יושבי הראש עד לתיקון שלי היו מטעם </w:t>
      </w:r>
      <w:bookmarkStart w:id="216" w:name="_ETM_Q1_2053065"/>
      <w:bookmarkEnd w:id="216"/>
      <w:r>
        <w:rPr>
          <w:rFonts w:hint="cs"/>
          <w:rtl/>
        </w:rPr>
        <w:t xml:space="preserve">ועדת החוץ והביטחון. </w:t>
      </w:r>
    </w:p>
    <w:p w14:paraId="1DA17514" w14:textId="77777777" w:rsidR="00D716A5" w:rsidRDefault="00D716A5" w:rsidP="00D716A5">
      <w:pPr>
        <w:rPr>
          <w:rFonts w:hint="cs"/>
          <w:rtl/>
        </w:rPr>
      </w:pPr>
      <w:bookmarkStart w:id="217" w:name="_ETM_Q1_2056681"/>
      <w:bookmarkEnd w:id="217"/>
    </w:p>
    <w:p w14:paraId="561530D1" w14:textId="77777777" w:rsidR="00D716A5" w:rsidRDefault="00D716A5" w:rsidP="00D716A5">
      <w:pPr>
        <w:pStyle w:val="af"/>
        <w:keepNext/>
        <w:rPr>
          <w:rFonts w:hint="cs"/>
          <w:rtl/>
        </w:rPr>
      </w:pPr>
      <w:bookmarkStart w:id="218" w:name="_ETM_Q1_2057042"/>
      <w:bookmarkEnd w:id="218"/>
      <w:r>
        <w:rPr>
          <w:rtl/>
        </w:rPr>
        <w:t>היו"ר צחי הנגבי:</w:t>
      </w:r>
    </w:p>
    <w:p w14:paraId="05FEB6BE" w14:textId="77777777" w:rsidR="00D716A5" w:rsidRDefault="00D716A5" w:rsidP="00D716A5">
      <w:pPr>
        <w:pStyle w:val="KeepWithNext"/>
        <w:rPr>
          <w:rFonts w:hint="cs"/>
          <w:rtl/>
        </w:rPr>
      </w:pPr>
    </w:p>
    <w:p w14:paraId="17B55152" w14:textId="77777777" w:rsidR="00D716A5" w:rsidRDefault="00D716A5" w:rsidP="00D716A5">
      <w:pPr>
        <w:rPr>
          <w:rFonts w:hint="cs"/>
          <w:rtl/>
        </w:rPr>
      </w:pPr>
      <w:r>
        <w:rPr>
          <w:rFonts w:hint="cs"/>
          <w:rtl/>
        </w:rPr>
        <w:t xml:space="preserve">סיבכת אותנו, ועכשיו אנחנו מתקנים את העיוות </w:t>
      </w:r>
      <w:bookmarkStart w:id="219" w:name="_ETM_Q1_2058766"/>
      <w:bookmarkEnd w:id="219"/>
      <w:r>
        <w:rPr>
          <w:rFonts w:hint="cs"/>
          <w:rtl/>
        </w:rPr>
        <w:t xml:space="preserve">ההיסטורי הזה. </w:t>
      </w:r>
    </w:p>
    <w:p w14:paraId="21FD7668" w14:textId="77777777" w:rsidR="00D716A5" w:rsidRDefault="00D716A5" w:rsidP="00D716A5">
      <w:pPr>
        <w:rPr>
          <w:rFonts w:hint="cs"/>
          <w:rtl/>
        </w:rPr>
      </w:pPr>
    </w:p>
    <w:p w14:paraId="13B42F6D" w14:textId="77777777" w:rsidR="00D716A5" w:rsidRDefault="00D716A5" w:rsidP="00D716A5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14:paraId="028C328E" w14:textId="77777777" w:rsidR="00D716A5" w:rsidRDefault="00D716A5" w:rsidP="00D716A5">
      <w:pPr>
        <w:pStyle w:val="KeepWithNext"/>
        <w:rPr>
          <w:rFonts w:hint="cs"/>
          <w:rtl/>
        </w:rPr>
      </w:pPr>
    </w:p>
    <w:p w14:paraId="577C2FC6" w14:textId="77777777" w:rsidR="00D716A5" w:rsidRDefault="00D716A5" w:rsidP="00D716A5">
      <w:pPr>
        <w:rPr>
          <w:rFonts w:hint="cs"/>
          <w:rtl/>
        </w:rPr>
      </w:pPr>
      <w:r>
        <w:rPr>
          <w:rFonts w:hint="cs"/>
          <w:rtl/>
        </w:rPr>
        <w:t xml:space="preserve">נכון. את חטאיי אני מזכיר היום. </w:t>
      </w:r>
    </w:p>
    <w:p w14:paraId="5241B5FE" w14:textId="77777777" w:rsidR="00D716A5" w:rsidRDefault="00D716A5" w:rsidP="00D716A5">
      <w:pPr>
        <w:rPr>
          <w:rFonts w:hint="cs"/>
          <w:rtl/>
        </w:rPr>
      </w:pPr>
    </w:p>
    <w:p w14:paraId="3DEFB3CE" w14:textId="77777777" w:rsidR="00D716A5" w:rsidRDefault="00D716A5" w:rsidP="00D716A5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FD1BA35" w14:textId="77777777" w:rsidR="00D716A5" w:rsidRDefault="00D716A5" w:rsidP="00D716A5">
      <w:pPr>
        <w:pStyle w:val="KeepWithNext"/>
        <w:rPr>
          <w:rFonts w:hint="cs"/>
          <w:rtl/>
        </w:rPr>
      </w:pPr>
    </w:p>
    <w:p w14:paraId="1BE14AF6" w14:textId="77777777" w:rsidR="00D716A5" w:rsidRDefault="00D716A5" w:rsidP="00D716A5">
      <w:pPr>
        <w:rPr>
          <w:rFonts w:hint="cs"/>
          <w:rtl/>
        </w:rPr>
      </w:pPr>
      <w:r>
        <w:rPr>
          <w:rFonts w:hint="cs"/>
          <w:rtl/>
        </w:rPr>
        <w:t xml:space="preserve">בנושא הזה </w:t>
      </w:r>
      <w:bookmarkStart w:id="220" w:name="_ETM_Q1_2062110"/>
      <w:bookmarkEnd w:id="220"/>
      <w:r>
        <w:rPr>
          <w:rFonts w:hint="cs"/>
          <w:rtl/>
        </w:rPr>
        <w:t>נדון בישיבה הקרובה</w:t>
      </w:r>
      <w:r w:rsidR="00B923A2">
        <w:rPr>
          <w:rFonts w:hint="cs"/>
          <w:rtl/>
        </w:rPr>
        <w:t xml:space="preserve"> ככל שנוכל לעשות את </w:t>
      </w:r>
      <w:bookmarkStart w:id="221" w:name="_ETM_Q1_2072334"/>
      <w:bookmarkEnd w:id="221"/>
      <w:r w:rsidR="00B923A2">
        <w:rPr>
          <w:rFonts w:hint="cs"/>
          <w:rtl/>
        </w:rPr>
        <w:t xml:space="preserve">זה מהר. אין לנו צורך בהצבעה. </w:t>
      </w:r>
    </w:p>
    <w:p w14:paraId="2D0592B0" w14:textId="77777777" w:rsidR="00B923A2" w:rsidRDefault="00B923A2" w:rsidP="00B923A2">
      <w:pPr>
        <w:pStyle w:val="a0"/>
        <w:keepNext/>
        <w:rPr>
          <w:rFonts w:hint="cs"/>
          <w:rtl/>
        </w:rPr>
      </w:pPr>
      <w:bookmarkStart w:id="222" w:name="_ETM_Q1_2076639"/>
      <w:bookmarkEnd w:id="222"/>
      <w:r>
        <w:rPr>
          <w:rtl/>
        </w:rPr>
        <w:br w:type="page"/>
      </w:r>
      <w:r>
        <w:rPr>
          <w:rFonts w:hint="cs"/>
          <w:rtl/>
        </w:rPr>
        <w:t>קביעת ועדה לדיון ב</w:t>
      </w:r>
      <w:r>
        <w:rPr>
          <w:rtl/>
        </w:rPr>
        <w:t>הצעת חוק מבקר המדינה (תיקון - הצעת מועמדים לכהונת מבקר המדינה), התשע"ג-2013</w:t>
      </w:r>
    </w:p>
    <w:p w14:paraId="49D9432D" w14:textId="77777777" w:rsidR="00B923A2" w:rsidRDefault="00B923A2" w:rsidP="00B923A2">
      <w:pPr>
        <w:pStyle w:val="KeepWithNext"/>
        <w:rPr>
          <w:rFonts w:hint="cs"/>
          <w:rtl/>
        </w:rPr>
      </w:pPr>
    </w:p>
    <w:p w14:paraId="2EF2FC00" w14:textId="77777777" w:rsidR="00B923A2" w:rsidRDefault="00B923A2" w:rsidP="00B923A2">
      <w:pPr>
        <w:rPr>
          <w:rFonts w:hint="cs"/>
          <w:rtl/>
        </w:rPr>
      </w:pPr>
    </w:p>
    <w:p w14:paraId="3ABA5FFF" w14:textId="77777777" w:rsidR="00B923A2" w:rsidRDefault="00B923A2" w:rsidP="00B923A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B0184DE" w14:textId="77777777" w:rsidR="00B923A2" w:rsidRDefault="00B923A2" w:rsidP="00B923A2">
      <w:pPr>
        <w:pStyle w:val="KeepWithNext"/>
        <w:rPr>
          <w:rFonts w:hint="cs"/>
          <w:rtl/>
        </w:rPr>
      </w:pPr>
    </w:p>
    <w:p w14:paraId="2452FA36" w14:textId="77777777" w:rsidR="00B923A2" w:rsidRDefault="00B923A2" w:rsidP="00B923A2">
      <w:pPr>
        <w:rPr>
          <w:rFonts w:hint="cs"/>
          <w:rtl/>
        </w:rPr>
      </w:pPr>
      <w:bookmarkStart w:id="223" w:name="_ETM_Q1_2073517"/>
      <w:bookmarkEnd w:id="223"/>
      <w:r>
        <w:rPr>
          <w:rFonts w:hint="cs"/>
          <w:rtl/>
        </w:rPr>
        <w:t xml:space="preserve">הנושא הבא על סדר-היום, קביעת ועדה לדיון בהצעת חוק </w:t>
      </w:r>
      <w:bookmarkStart w:id="224" w:name="_ETM_Q1_2080336"/>
      <w:bookmarkEnd w:id="224"/>
      <w:r>
        <w:rPr>
          <w:rFonts w:hint="cs"/>
          <w:rtl/>
        </w:rPr>
        <w:t xml:space="preserve">מבקר המדינה (תיקון </w:t>
      </w:r>
      <w:r>
        <w:rPr>
          <w:rtl/>
        </w:rPr>
        <w:t>–</w:t>
      </w:r>
      <w:r>
        <w:rPr>
          <w:rFonts w:hint="cs"/>
          <w:rtl/>
        </w:rPr>
        <w:t xml:space="preserve"> הצעת מועמדים לכהונת מבקר המדינה), </w:t>
      </w:r>
      <w:bookmarkStart w:id="225" w:name="_ETM_Q1_2086116"/>
      <w:bookmarkEnd w:id="225"/>
      <w:r>
        <w:rPr>
          <w:rFonts w:hint="cs"/>
          <w:rtl/>
        </w:rPr>
        <w:t xml:space="preserve">התשע"ג-2013. זו הצעת חוק של חבר הכנסת משה גפני </w:t>
      </w:r>
      <w:bookmarkStart w:id="226" w:name="_ETM_Q1_2089079"/>
      <w:bookmarkEnd w:id="226"/>
      <w:r>
        <w:rPr>
          <w:rFonts w:hint="cs"/>
          <w:rtl/>
        </w:rPr>
        <w:t xml:space="preserve">וקבוצת חברי הכנסת. </w:t>
      </w:r>
    </w:p>
    <w:p w14:paraId="1E55C0FC" w14:textId="77777777" w:rsidR="00B923A2" w:rsidRDefault="00B923A2" w:rsidP="00B923A2">
      <w:pPr>
        <w:rPr>
          <w:rFonts w:hint="cs"/>
          <w:rtl/>
        </w:rPr>
      </w:pPr>
    </w:p>
    <w:p w14:paraId="5AD95571" w14:textId="77777777" w:rsidR="00B923A2" w:rsidRDefault="00B923A2" w:rsidP="00B923A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5EAFBE58" w14:textId="77777777" w:rsidR="00B923A2" w:rsidRDefault="00B923A2" w:rsidP="00B923A2">
      <w:pPr>
        <w:pStyle w:val="KeepWithNext"/>
        <w:rPr>
          <w:rFonts w:hint="cs"/>
          <w:rtl/>
        </w:rPr>
      </w:pPr>
    </w:p>
    <w:p w14:paraId="17261E32" w14:textId="77777777" w:rsidR="00B923A2" w:rsidRDefault="00B923A2" w:rsidP="00B923A2">
      <w:pPr>
        <w:rPr>
          <w:rFonts w:hint="cs"/>
          <w:rtl/>
        </w:rPr>
      </w:pPr>
      <w:r>
        <w:rPr>
          <w:rFonts w:hint="cs"/>
          <w:rtl/>
        </w:rPr>
        <w:t xml:space="preserve">יריב לוין נמצא פה, כדאי להזכיר אותו. </w:t>
      </w:r>
      <w:bookmarkStart w:id="227" w:name="_ETM_Q1_2092342"/>
      <w:bookmarkStart w:id="228" w:name="_ETM_Q1_2092935"/>
      <w:bookmarkEnd w:id="227"/>
      <w:bookmarkEnd w:id="228"/>
    </w:p>
    <w:p w14:paraId="2C61310B" w14:textId="77777777" w:rsidR="00B923A2" w:rsidRDefault="00B923A2" w:rsidP="00B923A2">
      <w:pPr>
        <w:rPr>
          <w:rFonts w:hint="cs"/>
          <w:rtl/>
        </w:rPr>
      </w:pPr>
      <w:bookmarkStart w:id="229" w:name="_ETM_Q1_2093179"/>
      <w:bookmarkEnd w:id="229"/>
    </w:p>
    <w:p w14:paraId="27A33469" w14:textId="77777777" w:rsidR="00B923A2" w:rsidRDefault="00B923A2" w:rsidP="00B923A2">
      <w:pPr>
        <w:pStyle w:val="af"/>
        <w:keepNext/>
        <w:rPr>
          <w:rFonts w:hint="cs"/>
          <w:rtl/>
        </w:rPr>
      </w:pPr>
      <w:bookmarkStart w:id="230" w:name="_ETM_Q1_2095399"/>
      <w:bookmarkEnd w:id="230"/>
      <w:r>
        <w:rPr>
          <w:rtl/>
        </w:rPr>
        <w:t>היו"ר צחי הנגבי:</w:t>
      </w:r>
    </w:p>
    <w:p w14:paraId="3B1E6993" w14:textId="77777777" w:rsidR="00B923A2" w:rsidRDefault="00B923A2" w:rsidP="00B923A2">
      <w:pPr>
        <w:pStyle w:val="KeepWithNext"/>
        <w:rPr>
          <w:rFonts w:hint="cs"/>
          <w:rtl/>
        </w:rPr>
      </w:pPr>
    </w:p>
    <w:p w14:paraId="18C5068B" w14:textId="77777777" w:rsidR="00B923A2" w:rsidRDefault="00B923A2" w:rsidP="00B923A2">
      <w:pPr>
        <w:rPr>
          <w:rFonts w:hint="cs"/>
          <w:rtl/>
        </w:rPr>
      </w:pPr>
      <w:r>
        <w:rPr>
          <w:rFonts w:hint="cs"/>
          <w:rtl/>
        </w:rPr>
        <w:t xml:space="preserve">אני לא יודע מי החברים בקבוצה. </w:t>
      </w:r>
      <w:bookmarkStart w:id="231" w:name="_ETM_Q1_2110270"/>
      <w:bookmarkEnd w:id="231"/>
      <w:r w:rsidR="00E84E46">
        <w:rPr>
          <w:rFonts w:hint="cs"/>
          <w:rtl/>
        </w:rPr>
        <w:t xml:space="preserve">המלצת הלשכה המשפטית - - </w:t>
      </w:r>
      <w:bookmarkStart w:id="232" w:name="_ETM_Q1_2117018"/>
      <w:bookmarkEnd w:id="232"/>
    </w:p>
    <w:p w14:paraId="5998C9AD" w14:textId="77777777" w:rsidR="00E84E46" w:rsidRDefault="00E84E46" w:rsidP="00B923A2">
      <w:pPr>
        <w:rPr>
          <w:rFonts w:hint="cs"/>
          <w:rtl/>
        </w:rPr>
      </w:pPr>
    </w:p>
    <w:p w14:paraId="557DE11D" w14:textId="77777777" w:rsidR="00E84E46" w:rsidRDefault="00E84E46" w:rsidP="00E84E46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9320B9F" w14:textId="77777777" w:rsidR="00E84E46" w:rsidRDefault="00E84E46" w:rsidP="00E84E46">
      <w:pPr>
        <w:pStyle w:val="KeepWithNext"/>
        <w:rPr>
          <w:rFonts w:hint="cs"/>
          <w:rtl/>
        </w:rPr>
      </w:pPr>
    </w:p>
    <w:p w14:paraId="6FF4B6CA" w14:textId="77777777" w:rsidR="00E84E46" w:rsidRDefault="00E84E46" w:rsidP="00E84E46">
      <w:pPr>
        <w:rPr>
          <w:rFonts w:hint="cs"/>
          <w:rtl/>
        </w:rPr>
      </w:pPr>
      <w:r>
        <w:rPr>
          <w:rFonts w:hint="cs"/>
          <w:rtl/>
        </w:rPr>
        <w:t xml:space="preserve">זו טעות, זה לא נכון שזאת היתה ההמלצה. </w:t>
      </w:r>
    </w:p>
    <w:p w14:paraId="1A155008" w14:textId="77777777" w:rsidR="00E84E46" w:rsidRDefault="00E84E46" w:rsidP="00E84E46">
      <w:pPr>
        <w:rPr>
          <w:rFonts w:hint="cs"/>
          <w:rtl/>
        </w:rPr>
      </w:pPr>
      <w:bookmarkStart w:id="233" w:name="_ETM_Q1_2110710"/>
      <w:bookmarkEnd w:id="233"/>
    </w:p>
    <w:p w14:paraId="3EAC0511" w14:textId="77777777" w:rsidR="00E84E46" w:rsidRDefault="00E84E46" w:rsidP="00E84E46">
      <w:pPr>
        <w:pStyle w:val="af"/>
        <w:keepNext/>
        <w:rPr>
          <w:rFonts w:hint="cs"/>
          <w:rtl/>
        </w:rPr>
      </w:pPr>
      <w:bookmarkStart w:id="234" w:name="_ETM_Q1_2110964"/>
      <w:bookmarkStart w:id="235" w:name="_ETM_Q1_2113364"/>
      <w:bookmarkEnd w:id="234"/>
      <w:bookmarkEnd w:id="235"/>
      <w:r>
        <w:rPr>
          <w:rtl/>
        </w:rPr>
        <w:t>היו"ר צחי הנגבי:</w:t>
      </w:r>
    </w:p>
    <w:p w14:paraId="684B45EC" w14:textId="77777777" w:rsidR="00E84E46" w:rsidRDefault="00E84E46" w:rsidP="00E84E46">
      <w:pPr>
        <w:pStyle w:val="KeepWithNext"/>
        <w:rPr>
          <w:rFonts w:hint="cs"/>
          <w:rtl/>
        </w:rPr>
      </w:pPr>
    </w:p>
    <w:p w14:paraId="2AC66C64" w14:textId="77777777" w:rsidR="00E84E46" w:rsidRDefault="00E84E46" w:rsidP="00E84E46">
      <w:pPr>
        <w:rPr>
          <w:rFonts w:hint="cs"/>
          <w:rtl/>
        </w:rPr>
      </w:pPr>
      <w:r>
        <w:rPr>
          <w:rFonts w:hint="cs"/>
          <w:rtl/>
        </w:rPr>
        <w:t xml:space="preserve">נשמעה הצעה </w:t>
      </w:r>
      <w:bookmarkStart w:id="236" w:name="_ETM_Q1_2122516"/>
      <w:bookmarkEnd w:id="236"/>
      <w:r>
        <w:rPr>
          <w:rFonts w:hint="cs"/>
          <w:rtl/>
        </w:rPr>
        <w:t xml:space="preserve">להעביר את ההצעה לוועדה לביקורת המדינה. יו"ר הוועדה לענייני ביקורת </w:t>
      </w:r>
      <w:bookmarkStart w:id="237" w:name="_ETM_Q1_2123358"/>
      <w:bookmarkEnd w:id="237"/>
      <w:r>
        <w:rPr>
          <w:rFonts w:hint="cs"/>
          <w:rtl/>
        </w:rPr>
        <w:t xml:space="preserve">המדינה מבקש להעביר את הצעת החוק אליו. יו"ר ועדת הפנים </w:t>
      </w:r>
      <w:bookmarkStart w:id="238" w:name="_ETM_Q1_2126503"/>
      <w:bookmarkEnd w:id="238"/>
      <w:r>
        <w:rPr>
          <w:rFonts w:hint="cs"/>
          <w:rtl/>
        </w:rPr>
        <w:t xml:space="preserve">והגנת הסביבה טוענת כי ההצעה להעביר אליה את הנושא היתה </w:t>
      </w:r>
      <w:bookmarkStart w:id="239" w:name="_ETM_Q1_2136391"/>
      <w:bookmarkEnd w:id="239"/>
      <w:r>
        <w:rPr>
          <w:rFonts w:hint="cs"/>
          <w:rtl/>
        </w:rPr>
        <w:t>כנראה בטעות, ולכן אנחנו צריכים לתקן את הטעות הזאת ולהעביר</w:t>
      </w:r>
      <w:bookmarkStart w:id="240" w:name="_ETM_Q1_2139250"/>
      <w:bookmarkEnd w:id="240"/>
      <w:r>
        <w:rPr>
          <w:rFonts w:hint="cs"/>
          <w:rtl/>
        </w:rPr>
        <w:t xml:space="preserve"> את הנושא לוועדה שתחליט הוועדה. </w:t>
      </w:r>
    </w:p>
    <w:p w14:paraId="19390342" w14:textId="77777777" w:rsidR="00E84E46" w:rsidRDefault="00E84E46" w:rsidP="00E84E46">
      <w:pPr>
        <w:rPr>
          <w:rFonts w:hint="cs"/>
          <w:rtl/>
        </w:rPr>
      </w:pPr>
    </w:p>
    <w:p w14:paraId="3B3EC708" w14:textId="77777777" w:rsidR="00E84E46" w:rsidRDefault="00E84E46" w:rsidP="00E84E46">
      <w:pPr>
        <w:pStyle w:val="a"/>
        <w:keepNext/>
        <w:rPr>
          <w:rFonts w:hint="cs"/>
          <w:rtl/>
        </w:rPr>
      </w:pPr>
      <w:bookmarkStart w:id="241" w:name="_ETM_Q1_2143776"/>
      <w:bookmarkEnd w:id="241"/>
      <w:r>
        <w:rPr>
          <w:rtl/>
        </w:rPr>
        <w:t>יריב לוין:</w:t>
      </w:r>
    </w:p>
    <w:p w14:paraId="72663F64" w14:textId="77777777" w:rsidR="00E84E46" w:rsidRDefault="00E84E46" w:rsidP="00E84E46">
      <w:pPr>
        <w:pStyle w:val="KeepWithNext"/>
        <w:rPr>
          <w:rFonts w:hint="cs"/>
          <w:rtl/>
        </w:rPr>
      </w:pPr>
    </w:p>
    <w:p w14:paraId="579AD617" w14:textId="77777777" w:rsidR="00E84E46" w:rsidRDefault="00E84E46" w:rsidP="00E84E46">
      <w:pPr>
        <w:rPr>
          <w:rFonts w:hint="cs"/>
          <w:rtl/>
        </w:rPr>
      </w:pPr>
      <w:r>
        <w:rPr>
          <w:rFonts w:hint="cs"/>
          <w:rtl/>
        </w:rPr>
        <w:t xml:space="preserve">אני מציע להעביר </w:t>
      </w:r>
      <w:bookmarkStart w:id="242" w:name="_ETM_Q1_2144277"/>
      <w:bookmarkEnd w:id="242"/>
      <w:r>
        <w:rPr>
          <w:rFonts w:hint="cs"/>
          <w:rtl/>
        </w:rPr>
        <w:t xml:space="preserve">לוועדת החוקה, ואני אומר גם למה. החוק הזה הוא </w:t>
      </w:r>
      <w:bookmarkStart w:id="243" w:name="_ETM_Q1_2149140"/>
      <w:bookmarkEnd w:id="243"/>
      <w:r>
        <w:rPr>
          <w:rFonts w:hint="cs"/>
          <w:rtl/>
        </w:rPr>
        <w:t xml:space="preserve">חוק שעוסק בסוגיה שאיננה נוגעת בכלל לעבודת המבקר, אלא להליכי </w:t>
      </w:r>
      <w:bookmarkStart w:id="244" w:name="_ETM_Q1_2157082"/>
      <w:bookmarkEnd w:id="244"/>
      <w:r>
        <w:rPr>
          <w:rFonts w:hint="cs"/>
          <w:rtl/>
        </w:rPr>
        <w:t xml:space="preserve">בחירת מבקר המדינה, וחוק זהה לו שעוסק בסוגיית הליכי בחירת </w:t>
      </w:r>
      <w:bookmarkStart w:id="245" w:name="_ETM_Q1_2159663"/>
      <w:bookmarkEnd w:id="245"/>
      <w:r>
        <w:rPr>
          <w:rFonts w:hint="cs"/>
          <w:rtl/>
        </w:rPr>
        <w:t xml:space="preserve">הנשיא, שההליכים הם זהים פה בכנסת, הועבר לוועדת החוקה. </w:t>
      </w:r>
      <w:bookmarkStart w:id="246" w:name="_ETM_Q1_2164519"/>
      <w:bookmarkEnd w:id="246"/>
      <w:r w:rsidR="00F70123">
        <w:rPr>
          <w:rFonts w:hint="cs"/>
          <w:rtl/>
        </w:rPr>
        <w:t xml:space="preserve">לכן אין שום היגיון להסדיר את שני הנושאים האלה באופן </w:t>
      </w:r>
      <w:bookmarkStart w:id="247" w:name="_ETM_Q1_2173868"/>
      <w:bookmarkEnd w:id="247"/>
      <w:r w:rsidR="00F70123">
        <w:rPr>
          <w:rFonts w:hint="cs"/>
          <w:rtl/>
        </w:rPr>
        <w:t xml:space="preserve">שונה זה מזה, ולכן נכון וראוי ששניהם יידונו באותו </w:t>
      </w:r>
      <w:bookmarkStart w:id="248" w:name="_ETM_Q1_2179004"/>
      <w:bookmarkEnd w:id="248"/>
      <w:r w:rsidR="00F70123">
        <w:rPr>
          <w:rFonts w:hint="cs"/>
          <w:rtl/>
        </w:rPr>
        <w:t xml:space="preserve">מקום ואחר כך תובא בפני הכנסת הצעה שמבטיחה שתהיה אחדות בתהליכי הבחירה בשני הנושאים האלה. לכן אני מבקש להעביר </w:t>
      </w:r>
      <w:bookmarkStart w:id="249" w:name="_ETM_Q1_2193487"/>
      <w:bookmarkEnd w:id="249"/>
      <w:r w:rsidR="00F70123">
        <w:rPr>
          <w:rFonts w:hint="cs"/>
          <w:rtl/>
        </w:rPr>
        <w:t xml:space="preserve">גם את העניין הזה לדיון בוועדת החוקה. הנושא של נשיא המדינה הועבר לוועדת החוקה מכיוון שמדובר בתיקון לחוק יסוד. לכן </w:t>
      </w:r>
      <w:bookmarkStart w:id="250" w:name="_ETM_Q1_2202628"/>
      <w:bookmarkEnd w:id="250"/>
      <w:r w:rsidR="00F70123">
        <w:rPr>
          <w:rFonts w:hint="cs"/>
          <w:rtl/>
        </w:rPr>
        <w:t xml:space="preserve">אני חושב שנכון שהחוק הזה ילך אחריו ולא בדרך אחרת. </w:t>
      </w:r>
      <w:bookmarkStart w:id="251" w:name="_ETM_Q1_2207328"/>
      <w:bookmarkEnd w:id="251"/>
    </w:p>
    <w:p w14:paraId="6A140672" w14:textId="77777777" w:rsidR="00F70123" w:rsidRDefault="00F70123" w:rsidP="00E84E46">
      <w:pPr>
        <w:rPr>
          <w:rFonts w:hint="cs"/>
          <w:rtl/>
        </w:rPr>
      </w:pPr>
    </w:p>
    <w:p w14:paraId="1D48384E" w14:textId="77777777" w:rsidR="00F70123" w:rsidRDefault="00F70123" w:rsidP="00F7012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6A4C998" w14:textId="77777777" w:rsidR="00F70123" w:rsidRDefault="00F70123" w:rsidP="00F70123">
      <w:pPr>
        <w:pStyle w:val="KeepWithNext"/>
        <w:rPr>
          <w:rFonts w:hint="cs"/>
          <w:rtl/>
        </w:rPr>
      </w:pPr>
    </w:p>
    <w:p w14:paraId="2AD6D471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יו"ר ועדת החוקה, האם יש לך משהו לומר </w:t>
      </w:r>
      <w:bookmarkStart w:id="252" w:name="_ETM_Q1_2204096"/>
      <w:bookmarkEnd w:id="252"/>
      <w:r>
        <w:rPr>
          <w:rFonts w:hint="cs"/>
          <w:rtl/>
        </w:rPr>
        <w:t>בעניין?</w:t>
      </w:r>
    </w:p>
    <w:p w14:paraId="0EA0AF39" w14:textId="77777777" w:rsidR="00F70123" w:rsidRDefault="00F70123" w:rsidP="00F70123">
      <w:pPr>
        <w:rPr>
          <w:rFonts w:hint="cs"/>
          <w:rtl/>
        </w:rPr>
      </w:pPr>
      <w:bookmarkStart w:id="253" w:name="_ETM_Q1_2205743"/>
      <w:bookmarkEnd w:id="253"/>
    </w:p>
    <w:p w14:paraId="456ECBB7" w14:textId="77777777" w:rsidR="00F70123" w:rsidRDefault="00F70123" w:rsidP="00F70123">
      <w:pPr>
        <w:pStyle w:val="a"/>
        <w:keepNext/>
        <w:rPr>
          <w:rFonts w:hint="cs"/>
          <w:rtl/>
        </w:rPr>
      </w:pPr>
      <w:bookmarkStart w:id="254" w:name="_ETM_Q1_2206004"/>
      <w:bookmarkEnd w:id="254"/>
      <w:r>
        <w:rPr>
          <w:rtl/>
        </w:rPr>
        <w:t>דוד רותם:</w:t>
      </w:r>
    </w:p>
    <w:p w14:paraId="4689F330" w14:textId="77777777" w:rsidR="00F70123" w:rsidRDefault="00F70123" w:rsidP="00F70123">
      <w:pPr>
        <w:pStyle w:val="KeepWithNext"/>
        <w:rPr>
          <w:rFonts w:hint="cs"/>
          <w:rtl/>
        </w:rPr>
      </w:pPr>
    </w:p>
    <w:p w14:paraId="35434BC2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אני אי-פעם יכול לומר על משהו שיריב אומר שזה לא </w:t>
      </w:r>
      <w:bookmarkStart w:id="255" w:name="_ETM_Q1_2214063"/>
      <w:bookmarkEnd w:id="255"/>
      <w:r>
        <w:rPr>
          <w:rFonts w:hint="cs"/>
          <w:rtl/>
        </w:rPr>
        <w:t xml:space="preserve">מדויק? </w:t>
      </w:r>
    </w:p>
    <w:p w14:paraId="71BE2AB7" w14:textId="77777777" w:rsidR="00F70123" w:rsidRDefault="00F70123" w:rsidP="00F70123">
      <w:pPr>
        <w:rPr>
          <w:rFonts w:hint="cs"/>
          <w:rtl/>
        </w:rPr>
      </w:pPr>
      <w:bookmarkStart w:id="256" w:name="_ETM_Q1_2218673"/>
      <w:bookmarkEnd w:id="256"/>
    </w:p>
    <w:p w14:paraId="27799522" w14:textId="77777777" w:rsidR="00F70123" w:rsidRDefault="00F70123" w:rsidP="00F70123">
      <w:pPr>
        <w:pStyle w:val="af"/>
        <w:keepNext/>
        <w:rPr>
          <w:rFonts w:hint="cs"/>
          <w:rtl/>
        </w:rPr>
      </w:pPr>
      <w:bookmarkStart w:id="257" w:name="_ETM_Q1_2218928"/>
      <w:bookmarkEnd w:id="257"/>
      <w:r>
        <w:rPr>
          <w:rtl/>
        </w:rPr>
        <w:t>היו"ר צחי הנגבי:</w:t>
      </w:r>
    </w:p>
    <w:p w14:paraId="7E5B0D7E" w14:textId="77777777" w:rsidR="00F70123" w:rsidRDefault="00F70123" w:rsidP="00F70123">
      <w:pPr>
        <w:pStyle w:val="KeepWithNext"/>
        <w:rPr>
          <w:rFonts w:hint="cs"/>
          <w:rtl/>
        </w:rPr>
      </w:pPr>
    </w:p>
    <w:p w14:paraId="06219A4E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האם יש דעות אחרות? אם כך, אנחנו נצביע בעד </w:t>
      </w:r>
      <w:bookmarkStart w:id="258" w:name="_ETM_Q1_2222544"/>
      <w:bookmarkEnd w:id="258"/>
      <w:r>
        <w:rPr>
          <w:rFonts w:hint="cs"/>
          <w:rtl/>
        </w:rPr>
        <w:t xml:space="preserve">אישור ההצעה להעביר את הדיון בהצעת החוק לוועדת החוקה, </w:t>
      </w:r>
      <w:bookmarkStart w:id="259" w:name="_ETM_Q1_2222995"/>
      <w:bookmarkEnd w:id="259"/>
      <w:r>
        <w:rPr>
          <w:rFonts w:hint="cs"/>
          <w:rtl/>
        </w:rPr>
        <w:t xml:space="preserve">חוק ומשפט. </w:t>
      </w:r>
      <w:bookmarkStart w:id="260" w:name="_ETM_Q1_2225267"/>
      <w:bookmarkEnd w:id="260"/>
    </w:p>
    <w:p w14:paraId="52295BCE" w14:textId="77777777" w:rsidR="00F70123" w:rsidRDefault="00F70123" w:rsidP="00F70123">
      <w:pPr>
        <w:rPr>
          <w:rFonts w:hint="cs"/>
          <w:rtl/>
        </w:rPr>
      </w:pPr>
    </w:p>
    <w:p w14:paraId="17B3D3E4" w14:textId="77777777" w:rsidR="00F70123" w:rsidRDefault="00F70123" w:rsidP="00F70123">
      <w:pPr>
        <w:pStyle w:val="a"/>
        <w:keepNext/>
        <w:rPr>
          <w:rFonts w:hint="cs"/>
          <w:rtl/>
        </w:rPr>
      </w:pPr>
      <w:bookmarkStart w:id="261" w:name="_ETM_Q1_2225529"/>
      <w:bookmarkEnd w:id="261"/>
      <w:r>
        <w:rPr>
          <w:rtl/>
        </w:rPr>
        <w:t>אברהם מיכאלי:</w:t>
      </w:r>
    </w:p>
    <w:p w14:paraId="68D49470" w14:textId="77777777" w:rsidR="00F70123" w:rsidRDefault="00F70123" w:rsidP="00F70123">
      <w:pPr>
        <w:pStyle w:val="KeepWithNext"/>
        <w:rPr>
          <w:rFonts w:hint="cs"/>
          <w:rtl/>
        </w:rPr>
      </w:pPr>
    </w:p>
    <w:p w14:paraId="3E4F78E2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מי מייצג את הוועדה לביקורת המדינה? </w:t>
      </w:r>
      <w:bookmarkStart w:id="262" w:name="_ETM_Q1_2233907"/>
      <w:bookmarkEnd w:id="262"/>
    </w:p>
    <w:p w14:paraId="09DD5B09" w14:textId="77777777" w:rsidR="00F70123" w:rsidRDefault="00F70123" w:rsidP="00F70123">
      <w:pPr>
        <w:rPr>
          <w:rFonts w:hint="cs"/>
          <w:rtl/>
        </w:rPr>
      </w:pPr>
    </w:p>
    <w:p w14:paraId="0BFA0F16" w14:textId="77777777" w:rsidR="00F70123" w:rsidRDefault="00F70123" w:rsidP="00F70123">
      <w:pPr>
        <w:pStyle w:val="a"/>
        <w:keepNext/>
        <w:rPr>
          <w:rFonts w:hint="cs"/>
          <w:rtl/>
        </w:rPr>
      </w:pPr>
      <w:bookmarkStart w:id="263" w:name="_ETM_Q1_2234153"/>
      <w:bookmarkStart w:id="264" w:name="_ETM_Q1_2235059"/>
      <w:bookmarkEnd w:id="263"/>
      <w:bookmarkEnd w:id="264"/>
      <w:r>
        <w:rPr>
          <w:rtl/>
        </w:rPr>
        <w:t>יריב לוין:</w:t>
      </w:r>
    </w:p>
    <w:p w14:paraId="132175EB" w14:textId="77777777" w:rsidR="00F70123" w:rsidRDefault="00F70123" w:rsidP="00F70123">
      <w:pPr>
        <w:pStyle w:val="KeepWithNext"/>
        <w:rPr>
          <w:rFonts w:hint="cs"/>
          <w:rtl/>
        </w:rPr>
      </w:pPr>
    </w:p>
    <w:p w14:paraId="05B57152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>זה לא</w:t>
      </w:r>
      <w:bookmarkStart w:id="265" w:name="_ETM_Q1_2235939"/>
      <w:bookmarkEnd w:id="265"/>
      <w:r>
        <w:rPr>
          <w:rFonts w:hint="cs"/>
          <w:rtl/>
        </w:rPr>
        <w:t xml:space="preserve"> שייך לביקורת. </w:t>
      </w:r>
    </w:p>
    <w:p w14:paraId="1CC90C11" w14:textId="77777777" w:rsidR="00F70123" w:rsidRDefault="00F70123" w:rsidP="00F70123">
      <w:pPr>
        <w:rPr>
          <w:rFonts w:hint="cs"/>
          <w:rtl/>
        </w:rPr>
      </w:pPr>
    </w:p>
    <w:p w14:paraId="67E0A145" w14:textId="77777777" w:rsidR="00F70123" w:rsidRDefault="00F70123" w:rsidP="00F7012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F97BDA4" w14:textId="77777777" w:rsidR="00F70123" w:rsidRDefault="00F70123" w:rsidP="00F70123">
      <w:pPr>
        <w:pStyle w:val="KeepWithNext"/>
        <w:rPr>
          <w:rFonts w:hint="cs"/>
          <w:rtl/>
        </w:rPr>
      </w:pPr>
    </w:p>
    <w:p w14:paraId="6B5313CB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נשמע את היועצת המשפטית. </w:t>
      </w:r>
      <w:bookmarkStart w:id="266" w:name="_ETM_Q1_2232481"/>
      <w:bookmarkEnd w:id="266"/>
    </w:p>
    <w:p w14:paraId="6D2B3D11" w14:textId="77777777" w:rsidR="00F70123" w:rsidRDefault="00F70123" w:rsidP="00F70123">
      <w:pPr>
        <w:rPr>
          <w:rFonts w:hint="cs"/>
          <w:rtl/>
        </w:rPr>
      </w:pPr>
    </w:p>
    <w:p w14:paraId="2ED2ABCA" w14:textId="77777777" w:rsidR="00F70123" w:rsidRDefault="00F70123" w:rsidP="00F70123">
      <w:pPr>
        <w:pStyle w:val="a"/>
        <w:keepNext/>
        <w:rPr>
          <w:rFonts w:hint="cs"/>
          <w:rtl/>
        </w:rPr>
      </w:pPr>
      <w:bookmarkStart w:id="267" w:name="_ETM_Q1_2232728"/>
      <w:bookmarkEnd w:id="267"/>
      <w:r>
        <w:rPr>
          <w:rtl/>
        </w:rPr>
        <w:t>ארבל אסטרחן:</w:t>
      </w:r>
    </w:p>
    <w:p w14:paraId="63152C89" w14:textId="77777777" w:rsidR="00F70123" w:rsidRDefault="00F70123" w:rsidP="00F70123">
      <w:pPr>
        <w:pStyle w:val="KeepWithNext"/>
        <w:rPr>
          <w:rFonts w:hint="cs"/>
          <w:rtl/>
        </w:rPr>
      </w:pPr>
    </w:p>
    <w:p w14:paraId="3E5A80E6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אם זה היה עצמאי, </w:t>
      </w:r>
      <w:bookmarkStart w:id="268" w:name="_ETM_Q1_2237682"/>
      <w:bookmarkEnd w:id="268"/>
      <w:r>
        <w:rPr>
          <w:rFonts w:hint="cs"/>
          <w:rtl/>
        </w:rPr>
        <w:t xml:space="preserve">אם היה רק החוק הזה, זה היה מתאים לביקורת המדינה. </w:t>
      </w:r>
      <w:bookmarkStart w:id="269" w:name="_ETM_Q1_2237327"/>
      <w:bookmarkEnd w:id="269"/>
      <w:r>
        <w:rPr>
          <w:rFonts w:hint="cs"/>
          <w:rtl/>
        </w:rPr>
        <w:t xml:space="preserve">אבל היות שזה הולך עם החוק הנוסף, שצריך להיות בוועדת החוקה בגלל שזה חוק יסוד, אז עדיף שהם ילכו ביחד. </w:t>
      </w:r>
      <w:bookmarkStart w:id="270" w:name="_ETM_Q1_2246629"/>
      <w:bookmarkStart w:id="271" w:name="_ETM_Q1_2244788"/>
      <w:bookmarkEnd w:id="270"/>
      <w:bookmarkEnd w:id="271"/>
    </w:p>
    <w:p w14:paraId="310FDE6F" w14:textId="77777777" w:rsidR="00F70123" w:rsidRDefault="00F70123" w:rsidP="00F70123">
      <w:pPr>
        <w:rPr>
          <w:rFonts w:hint="cs"/>
          <w:rtl/>
        </w:rPr>
      </w:pPr>
      <w:bookmarkStart w:id="272" w:name="_ETM_Q1_2245083"/>
      <w:bookmarkEnd w:id="272"/>
    </w:p>
    <w:p w14:paraId="48D50ADC" w14:textId="77777777" w:rsidR="00F70123" w:rsidRDefault="00F70123" w:rsidP="00F7012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00E7F27" w14:textId="77777777" w:rsidR="00F70123" w:rsidRDefault="00F70123" w:rsidP="00F70123">
      <w:pPr>
        <w:pStyle w:val="KeepWithNext"/>
        <w:rPr>
          <w:rFonts w:hint="cs"/>
          <w:rtl/>
        </w:rPr>
      </w:pPr>
    </w:p>
    <w:p w14:paraId="3730BDDB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לא הבנתי מה שאת אומרת. </w:t>
      </w:r>
    </w:p>
    <w:p w14:paraId="63F0475C" w14:textId="77777777" w:rsidR="00F70123" w:rsidRDefault="00F70123" w:rsidP="00F70123">
      <w:pPr>
        <w:rPr>
          <w:rFonts w:hint="cs"/>
          <w:rtl/>
        </w:rPr>
      </w:pPr>
      <w:bookmarkStart w:id="273" w:name="_ETM_Q1_2241992"/>
      <w:bookmarkStart w:id="274" w:name="_ETM_Q1_2242240"/>
      <w:bookmarkEnd w:id="273"/>
      <w:bookmarkEnd w:id="274"/>
    </w:p>
    <w:p w14:paraId="13EE753B" w14:textId="77777777" w:rsidR="00F70123" w:rsidRDefault="00F70123" w:rsidP="00F70123">
      <w:pPr>
        <w:pStyle w:val="a"/>
        <w:keepNext/>
        <w:rPr>
          <w:rFonts w:hint="cs"/>
          <w:rtl/>
        </w:rPr>
      </w:pPr>
      <w:bookmarkStart w:id="275" w:name="_ETM_Q1_2243702"/>
      <w:bookmarkEnd w:id="275"/>
      <w:r>
        <w:rPr>
          <w:rtl/>
        </w:rPr>
        <w:t>ארבל אסטרחן:</w:t>
      </w:r>
    </w:p>
    <w:p w14:paraId="3E1425FC" w14:textId="77777777" w:rsidR="00F70123" w:rsidRDefault="00F70123" w:rsidP="00F70123">
      <w:pPr>
        <w:pStyle w:val="KeepWithNext"/>
        <w:rPr>
          <w:rFonts w:hint="cs"/>
          <w:rtl/>
        </w:rPr>
      </w:pPr>
    </w:p>
    <w:p w14:paraId="26020E50" w14:textId="77777777" w:rsidR="00F70123" w:rsidRDefault="00F70123" w:rsidP="00F70123">
      <w:pPr>
        <w:rPr>
          <w:rFonts w:hint="cs"/>
          <w:rtl/>
        </w:rPr>
      </w:pPr>
      <w:r>
        <w:rPr>
          <w:rFonts w:hint="cs"/>
          <w:rtl/>
        </w:rPr>
        <w:t xml:space="preserve">זה בדיוק אותו הסדר, איך </w:t>
      </w:r>
      <w:bookmarkStart w:id="276" w:name="_ETM_Q1_2250486"/>
      <w:bookmarkEnd w:id="276"/>
      <w:r>
        <w:rPr>
          <w:rFonts w:hint="cs"/>
          <w:rtl/>
        </w:rPr>
        <w:t xml:space="preserve">מקיימים בכנסת את הגשת המועמדים. </w:t>
      </w:r>
    </w:p>
    <w:p w14:paraId="37EBDDC4" w14:textId="77777777" w:rsidR="00AD4B29" w:rsidRDefault="00AD4B29" w:rsidP="00F70123">
      <w:pPr>
        <w:rPr>
          <w:rFonts w:hint="cs"/>
          <w:rtl/>
        </w:rPr>
      </w:pPr>
    </w:p>
    <w:p w14:paraId="6EA785B6" w14:textId="77777777" w:rsidR="00AD4B29" w:rsidRDefault="00AD4B29" w:rsidP="00AD4B29">
      <w:pPr>
        <w:pStyle w:val="a"/>
        <w:keepNext/>
        <w:rPr>
          <w:rFonts w:hint="cs"/>
          <w:rtl/>
        </w:rPr>
      </w:pPr>
      <w:bookmarkStart w:id="277" w:name="_ETM_Q1_2250626"/>
      <w:bookmarkEnd w:id="277"/>
      <w:r>
        <w:rPr>
          <w:rtl/>
        </w:rPr>
        <w:t>אברהם מיכאלי:</w:t>
      </w:r>
    </w:p>
    <w:p w14:paraId="2BC18B55" w14:textId="77777777" w:rsidR="00AD4B29" w:rsidRDefault="00AD4B29" w:rsidP="00AD4B29">
      <w:pPr>
        <w:pStyle w:val="KeepWithNext"/>
        <w:rPr>
          <w:rFonts w:hint="cs"/>
          <w:rtl/>
        </w:rPr>
      </w:pPr>
    </w:p>
    <w:p w14:paraId="3B0B0B3B" w14:textId="77777777" w:rsidR="00AD4B29" w:rsidRDefault="00AD4B29" w:rsidP="00AD4B29">
      <w:pPr>
        <w:rPr>
          <w:rFonts w:hint="cs"/>
          <w:rtl/>
        </w:rPr>
      </w:pPr>
      <w:r>
        <w:rPr>
          <w:rFonts w:hint="cs"/>
          <w:rtl/>
        </w:rPr>
        <w:t xml:space="preserve">אז נשאיר את זה בוועדת הכנסת ואנחנו נקבע את זה. </w:t>
      </w:r>
      <w:bookmarkStart w:id="278" w:name="_ETM_Q1_2256000"/>
      <w:bookmarkEnd w:id="278"/>
    </w:p>
    <w:p w14:paraId="31BA979F" w14:textId="77777777" w:rsidR="00AD4B29" w:rsidRDefault="00AD4B29" w:rsidP="00AD4B29">
      <w:pPr>
        <w:rPr>
          <w:rFonts w:hint="cs"/>
          <w:rtl/>
        </w:rPr>
      </w:pPr>
    </w:p>
    <w:p w14:paraId="5E5789A6" w14:textId="77777777" w:rsidR="00AD4B29" w:rsidRDefault="00AD4B29" w:rsidP="00AD4B29">
      <w:pPr>
        <w:pStyle w:val="a"/>
        <w:keepNext/>
        <w:rPr>
          <w:rFonts w:hint="cs"/>
          <w:rtl/>
        </w:rPr>
      </w:pPr>
      <w:bookmarkStart w:id="279" w:name="_ETM_Q1_2256252"/>
      <w:bookmarkEnd w:id="279"/>
      <w:r>
        <w:rPr>
          <w:rtl/>
        </w:rPr>
        <w:t>יריב לוין:</w:t>
      </w:r>
    </w:p>
    <w:p w14:paraId="5F488BCE" w14:textId="77777777" w:rsidR="00AD4B29" w:rsidRDefault="00AD4B29" w:rsidP="00AD4B29">
      <w:pPr>
        <w:pStyle w:val="KeepWithNext"/>
        <w:rPr>
          <w:rFonts w:hint="cs"/>
          <w:rtl/>
        </w:rPr>
      </w:pPr>
    </w:p>
    <w:p w14:paraId="7D284A41" w14:textId="77777777" w:rsidR="00AD4B29" w:rsidRDefault="00AD4B29" w:rsidP="00AD4B29">
      <w:pPr>
        <w:rPr>
          <w:rFonts w:hint="cs"/>
          <w:rtl/>
        </w:rPr>
      </w:pPr>
      <w:r>
        <w:rPr>
          <w:rFonts w:hint="cs"/>
          <w:rtl/>
        </w:rPr>
        <w:t xml:space="preserve">אבל אתה לא יכול </w:t>
      </w:r>
      <w:bookmarkStart w:id="280" w:name="_ETM_Q1_2252303"/>
      <w:bookmarkEnd w:id="280"/>
      <w:r>
        <w:rPr>
          <w:rFonts w:hint="cs"/>
          <w:rtl/>
        </w:rPr>
        <w:t xml:space="preserve">לפצל את זה מהחוק השני. </w:t>
      </w:r>
    </w:p>
    <w:p w14:paraId="0DB59973" w14:textId="77777777" w:rsidR="00972D6C" w:rsidRDefault="00972D6C" w:rsidP="00AD4B29">
      <w:pPr>
        <w:rPr>
          <w:rFonts w:hint="cs"/>
          <w:rtl/>
        </w:rPr>
      </w:pPr>
      <w:bookmarkStart w:id="281" w:name="_ETM_Q1_2259516"/>
      <w:bookmarkStart w:id="282" w:name="_ETM_Q1_2259763"/>
      <w:bookmarkEnd w:id="281"/>
      <w:bookmarkEnd w:id="282"/>
    </w:p>
    <w:p w14:paraId="0ACC91BE" w14:textId="77777777" w:rsidR="00972D6C" w:rsidRDefault="00972D6C" w:rsidP="00972D6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4FFEC01" w14:textId="77777777" w:rsidR="00972D6C" w:rsidRDefault="00972D6C" w:rsidP="00972D6C">
      <w:pPr>
        <w:pStyle w:val="KeepWithNext"/>
        <w:rPr>
          <w:rFonts w:hint="cs"/>
          <w:rtl/>
        </w:rPr>
      </w:pPr>
    </w:p>
    <w:p w14:paraId="490DD53A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>חוק יסוד תמיד נדון בו</w:t>
      </w:r>
      <w:bookmarkStart w:id="283" w:name="_ETM_Q1_2257798"/>
      <w:bookmarkEnd w:id="283"/>
      <w:r>
        <w:rPr>
          <w:rFonts w:hint="cs"/>
          <w:rtl/>
        </w:rPr>
        <w:t xml:space="preserve">ועדת החוקה. </w:t>
      </w:r>
    </w:p>
    <w:p w14:paraId="32B9FD5E" w14:textId="77777777" w:rsidR="00972D6C" w:rsidRDefault="00972D6C" w:rsidP="00972D6C">
      <w:pPr>
        <w:rPr>
          <w:rFonts w:hint="cs"/>
          <w:rtl/>
        </w:rPr>
      </w:pPr>
    </w:p>
    <w:p w14:paraId="2439DD2F" w14:textId="77777777" w:rsidR="00972D6C" w:rsidRDefault="00972D6C" w:rsidP="00972D6C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5AE72C57" w14:textId="77777777" w:rsidR="00972D6C" w:rsidRDefault="00972D6C" w:rsidP="00972D6C">
      <w:pPr>
        <w:pStyle w:val="KeepWithNext"/>
        <w:rPr>
          <w:rFonts w:hint="cs"/>
          <w:rtl/>
        </w:rPr>
      </w:pPr>
    </w:p>
    <w:p w14:paraId="719CDE65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 xml:space="preserve">לנשיא מדינה אין ועדה משלו. </w:t>
      </w:r>
      <w:bookmarkStart w:id="284" w:name="_ETM_Q1_2265881"/>
      <w:bookmarkEnd w:id="284"/>
    </w:p>
    <w:p w14:paraId="2A0CABE6" w14:textId="77777777" w:rsidR="00972D6C" w:rsidRDefault="00972D6C" w:rsidP="00972D6C">
      <w:pPr>
        <w:rPr>
          <w:rFonts w:hint="cs"/>
          <w:rtl/>
        </w:rPr>
      </w:pPr>
    </w:p>
    <w:p w14:paraId="432B5CEA" w14:textId="77777777" w:rsidR="00972D6C" w:rsidRDefault="00972D6C" w:rsidP="00972D6C">
      <w:pPr>
        <w:pStyle w:val="a"/>
        <w:keepNext/>
        <w:rPr>
          <w:rFonts w:hint="cs"/>
          <w:rtl/>
        </w:rPr>
      </w:pPr>
      <w:bookmarkStart w:id="285" w:name="_ETM_Q1_2266127"/>
      <w:bookmarkEnd w:id="285"/>
      <w:r>
        <w:rPr>
          <w:rtl/>
        </w:rPr>
        <w:t>יריב לוין:</w:t>
      </w:r>
    </w:p>
    <w:p w14:paraId="719845FC" w14:textId="77777777" w:rsidR="00972D6C" w:rsidRDefault="00972D6C" w:rsidP="00972D6C">
      <w:pPr>
        <w:pStyle w:val="KeepWithNext"/>
        <w:rPr>
          <w:rFonts w:hint="cs"/>
          <w:rtl/>
        </w:rPr>
      </w:pPr>
    </w:p>
    <w:p w14:paraId="79C1D199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 xml:space="preserve">אבל אתה לא </w:t>
      </w:r>
      <w:bookmarkStart w:id="286" w:name="_ETM_Q1_2261825"/>
      <w:bookmarkEnd w:id="286"/>
      <w:r>
        <w:rPr>
          <w:rFonts w:hint="cs"/>
          <w:rtl/>
        </w:rPr>
        <w:t xml:space="preserve">יכול לעשות לשני החוקים הליך במקום אחר. </w:t>
      </w:r>
    </w:p>
    <w:p w14:paraId="1B92E0EE" w14:textId="77777777" w:rsidR="00972D6C" w:rsidRDefault="00972D6C" w:rsidP="00972D6C">
      <w:pPr>
        <w:rPr>
          <w:rFonts w:hint="cs"/>
          <w:rtl/>
        </w:rPr>
      </w:pPr>
      <w:bookmarkStart w:id="287" w:name="_ETM_Q1_2271425"/>
      <w:bookmarkEnd w:id="287"/>
    </w:p>
    <w:p w14:paraId="6CCBD829" w14:textId="77777777" w:rsidR="00972D6C" w:rsidRDefault="00972D6C" w:rsidP="00972D6C">
      <w:pPr>
        <w:pStyle w:val="a"/>
        <w:keepNext/>
        <w:rPr>
          <w:rFonts w:hint="cs"/>
          <w:rtl/>
        </w:rPr>
      </w:pPr>
      <w:bookmarkStart w:id="288" w:name="_ETM_Q1_2271683"/>
      <w:bookmarkStart w:id="289" w:name="_ETM_Q1_2273362"/>
      <w:bookmarkEnd w:id="288"/>
      <w:bookmarkEnd w:id="289"/>
      <w:r>
        <w:rPr>
          <w:rtl/>
        </w:rPr>
        <w:t>אורי מקלב:</w:t>
      </w:r>
    </w:p>
    <w:p w14:paraId="63308498" w14:textId="77777777" w:rsidR="00972D6C" w:rsidRDefault="00972D6C" w:rsidP="00972D6C">
      <w:pPr>
        <w:pStyle w:val="KeepWithNext"/>
        <w:rPr>
          <w:rFonts w:hint="cs"/>
          <w:rtl/>
        </w:rPr>
      </w:pPr>
    </w:p>
    <w:p w14:paraId="575BA40B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 xml:space="preserve">היועצת המשפטית אומרת שכל הסיבה שאנחנו מעבירים לוועדת החוקה היא שזה </w:t>
      </w:r>
      <w:bookmarkStart w:id="290" w:name="_ETM_Q1_2271883"/>
      <w:bookmarkEnd w:id="290"/>
      <w:r>
        <w:rPr>
          <w:rFonts w:hint="cs"/>
          <w:rtl/>
        </w:rPr>
        <w:t xml:space="preserve">הגיע ביחד, בעצם החוק - - </w:t>
      </w:r>
    </w:p>
    <w:p w14:paraId="71B11841" w14:textId="77777777" w:rsidR="00972D6C" w:rsidRDefault="00972D6C" w:rsidP="00972D6C">
      <w:pPr>
        <w:rPr>
          <w:rFonts w:hint="cs"/>
          <w:rtl/>
        </w:rPr>
      </w:pPr>
    </w:p>
    <w:p w14:paraId="31FC62C9" w14:textId="77777777" w:rsidR="00972D6C" w:rsidRDefault="00972D6C" w:rsidP="00972D6C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3A668586" w14:textId="77777777" w:rsidR="00972D6C" w:rsidRDefault="00972D6C" w:rsidP="00972D6C">
      <w:pPr>
        <w:pStyle w:val="KeepWithNext"/>
        <w:rPr>
          <w:rFonts w:hint="cs"/>
          <w:rtl/>
        </w:rPr>
      </w:pPr>
    </w:p>
    <w:p w14:paraId="0A1D2A9E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>אתה רוצה להעביר את הנושא לוועדה לביקורת המדינה?</w:t>
      </w:r>
      <w:bookmarkStart w:id="291" w:name="_ETM_Q1_2275656"/>
      <w:bookmarkEnd w:id="291"/>
    </w:p>
    <w:p w14:paraId="1BF8A713" w14:textId="77777777" w:rsidR="00972D6C" w:rsidRDefault="00972D6C" w:rsidP="00972D6C">
      <w:pPr>
        <w:rPr>
          <w:rFonts w:hint="cs"/>
          <w:rtl/>
        </w:rPr>
      </w:pPr>
      <w:bookmarkStart w:id="292" w:name="_ETM_Q1_2275907"/>
      <w:bookmarkEnd w:id="292"/>
    </w:p>
    <w:p w14:paraId="2D2E35CE" w14:textId="77777777" w:rsidR="00972D6C" w:rsidRDefault="00972D6C" w:rsidP="00972D6C">
      <w:pPr>
        <w:pStyle w:val="a"/>
        <w:keepNext/>
        <w:rPr>
          <w:rFonts w:hint="cs"/>
          <w:rtl/>
        </w:rPr>
      </w:pPr>
      <w:bookmarkStart w:id="293" w:name="_ETM_Q1_2278297"/>
      <w:bookmarkEnd w:id="293"/>
      <w:r>
        <w:rPr>
          <w:rtl/>
        </w:rPr>
        <w:t>אורי מקלב:</w:t>
      </w:r>
    </w:p>
    <w:p w14:paraId="60D2F8A0" w14:textId="77777777" w:rsidR="00972D6C" w:rsidRDefault="00972D6C" w:rsidP="00972D6C">
      <w:pPr>
        <w:pStyle w:val="KeepWithNext"/>
        <w:rPr>
          <w:rFonts w:hint="cs"/>
          <w:rtl/>
        </w:rPr>
      </w:pPr>
    </w:p>
    <w:p w14:paraId="1898F555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>אני לא רוצה. אבל</w:t>
      </w:r>
      <w:bookmarkStart w:id="294" w:name="_ETM_Q1_2278975"/>
      <w:bookmarkEnd w:id="294"/>
      <w:r>
        <w:rPr>
          <w:rFonts w:hint="cs"/>
          <w:rtl/>
        </w:rPr>
        <w:t xml:space="preserve"> אין שום קשר. במקרה אתם אותם מציעים </w:t>
      </w:r>
      <w:bookmarkStart w:id="295" w:name="_ETM_Q1_2279579"/>
      <w:bookmarkEnd w:id="295"/>
      <w:r>
        <w:rPr>
          <w:rFonts w:hint="cs"/>
          <w:rtl/>
        </w:rPr>
        <w:t xml:space="preserve">ובמקרה זה הגיע ביחד. </w:t>
      </w:r>
      <w:bookmarkStart w:id="296" w:name="_ETM_Q1_2285595"/>
      <w:bookmarkEnd w:id="296"/>
    </w:p>
    <w:p w14:paraId="3F08843D" w14:textId="77777777" w:rsidR="00972D6C" w:rsidRDefault="00972D6C" w:rsidP="00972D6C">
      <w:pPr>
        <w:rPr>
          <w:rFonts w:hint="cs"/>
          <w:rtl/>
        </w:rPr>
      </w:pPr>
    </w:p>
    <w:p w14:paraId="44C5E124" w14:textId="77777777" w:rsidR="00972D6C" w:rsidRDefault="00972D6C" w:rsidP="00972D6C">
      <w:pPr>
        <w:pStyle w:val="a"/>
        <w:keepNext/>
        <w:rPr>
          <w:rFonts w:hint="cs"/>
          <w:rtl/>
        </w:rPr>
      </w:pPr>
      <w:bookmarkStart w:id="297" w:name="_ETM_Q1_2285853"/>
      <w:bookmarkEnd w:id="297"/>
      <w:r>
        <w:rPr>
          <w:rtl/>
        </w:rPr>
        <w:t>יריב לוין:</w:t>
      </w:r>
    </w:p>
    <w:p w14:paraId="765AF8C4" w14:textId="77777777" w:rsidR="00972D6C" w:rsidRDefault="00972D6C" w:rsidP="00972D6C">
      <w:pPr>
        <w:pStyle w:val="KeepWithNext"/>
        <w:rPr>
          <w:rFonts w:hint="cs"/>
          <w:rtl/>
        </w:rPr>
      </w:pPr>
    </w:p>
    <w:p w14:paraId="1B067D7A" w14:textId="77777777" w:rsidR="00972D6C" w:rsidRDefault="00972D6C" w:rsidP="00972D6C">
      <w:pPr>
        <w:rPr>
          <w:rFonts w:hint="cs"/>
          <w:rtl/>
        </w:rPr>
      </w:pPr>
      <w:r>
        <w:rPr>
          <w:rFonts w:hint="cs"/>
          <w:rtl/>
        </w:rPr>
        <w:t xml:space="preserve">זה לא במקרה הגיע </w:t>
      </w:r>
      <w:bookmarkStart w:id="298" w:name="_ETM_Q1_2284069"/>
      <w:bookmarkEnd w:id="298"/>
      <w:r>
        <w:rPr>
          <w:rFonts w:hint="cs"/>
          <w:rtl/>
        </w:rPr>
        <w:t xml:space="preserve">ביחד. אני אזכיר לך שאנחנו תיאמנו להעלות את זה בוועדת </w:t>
      </w:r>
      <w:bookmarkStart w:id="299" w:name="_ETM_Q1_2291197"/>
      <w:bookmarkEnd w:id="299"/>
      <w:r>
        <w:rPr>
          <w:rFonts w:hint="cs"/>
          <w:rtl/>
        </w:rPr>
        <w:t xml:space="preserve">השרים במקביל, לא במקרה, בגלל שזה אותו עניין ואי-אפשר </w:t>
      </w:r>
      <w:bookmarkStart w:id="300" w:name="_ETM_Q1_2294395"/>
      <w:bookmarkEnd w:id="300"/>
      <w:r>
        <w:rPr>
          <w:rFonts w:hint="cs"/>
          <w:rtl/>
        </w:rPr>
        <w:t xml:space="preserve">לעשות שתי החלטות שונות באותו נושא. </w:t>
      </w:r>
    </w:p>
    <w:p w14:paraId="630877FA" w14:textId="77777777" w:rsidR="00640088" w:rsidRDefault="00640088" w:rsidP="00972D6C">
      <w:pPr>
        <w:rPr>
          <w:rFonts w:hint="cs"/>
          <w:rtl/>
        </w:rPr>
      </w:pPr>
    </w:p>
    <w:p w14:paraId="56EF96AC" w14:textId="77777777" w:rsidR="00640088" w:rsidRDefault="00640088" w:rsidP="00640088">
      <w:pPr>
        <w:pStyle w:val="a"/>
        <w:keepNext/>
        <w:rPr>
          <w:rFonts w:hint="cs"/>
          <w:rtl/>
        </w:rPr>
      </w:pPr>
      <w:bookmarkStart w:id="301" w:name="_ETM_Q1_2294618"/>
      <w:bookmarkEnd w:id="301"/>
      <w:r>
        <w:rPr>
          <w:rtl/>
        </w:rPr>
        <w:t>אורי מקלב:</w:t>
      </w:r>
    </w:p>
    <w:p w14:paraId="4074310E" w14:textId="77777777" w:rsidR="00640088" w:rsidRDefault="00640088" w:rsidP="00640088">
      <w:pPr>
        <w:pStyle w:val="KeepWithNext"/>
        <w:rPr>
          <w:rFonts w:hint="cs"/>
          <w:rtl/>
        </w:rPr>
      </w:pPr>
    </w:p>
    <w:p w14:paraId="448AC77E" w14:textId="77777777" w:rsidR="00640088" w:rsidRDefault="00640088" w:rsidP="00640088">
      <w:pPr>
        <w:rPr>
          <w:rFonts w:hint="cs"/>
          <w:rtl/>
        </w:rPr>
      </w:pPr>
      <w:r>
        <w:rPr>
          <w:rFonts w:hint="cs"/>
          <w:rtl/>
        </w:rPr>
        <w:t xml:space="preserve">זה אותו היגיון אבל הנושא הוא אחר, זה מבקר המדינה וזה הנשיא. </w:t>
      </w:r>
      <w:bookmarkStart w:id="302" w:name="_ETM_Q1_2297961"/>
      <w:bookmarkEnd w:id="302"/>
      <w:r>
        <w:rPr>
          <w:rFonts w:hint="cs"/>
          <w:rtl/>
        </w:rPr>
        <w:t xml:space="preserve">זה נכון שהרעיון של מי שמציג מועמדות או שחותם </w:t>
      </w:r>
      <w:bookmarkStart w:id="303" w:name="_ETM_Q1_2305158"/>
      <w:bookmarkEnd w:id="303"/>
      <w:r>
        <w:rPr>
          <w:rFonts w:hint="cs"/>
          <w:rtl/>
        </w:rPr>
        <w:t xml:space="preserve">על משהו, לא יכול אחר כך לחתום על משהו אחר. </w:t>
      </w:r>
      <w:bookmarkStart w:id="304" w:name="_ETM_Q1_2308528"/>
      <w:bookmarkEnd w:id="304"/>
      <w:r>
        <w:rPr>
          <w:rFonts w:hint="cs"/>
          <w:rtl/>
        </w:rPr>
        <w:t xml:space="preserve">ההיגיון הוא אותו היגיון, אבל אלה שני דברים שונים. </w:t>
      </w:r>
    </w:p>
    <w:p w14:paraId="1B140BB6" w14:textId="77777777" w:rsidR="00640088" w:rsidRDefault="00640088" w:rsidP="00640088">
      <w:pPr>
        <w:rPr>
          <w:rFonts w:hint="cs"/>
          <w:rtl/>
        </w:rPr>
      </w:pPr>
    </w:p>
    <w:p w14:paraId="6B11FDE9" w14:textId="77777777" w:rsidR="00640088" w:rsidRDefault="00640088" w:rsidP="00640088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C46C7B6" w14:textId="77777777" w:rsidR="00640088" w:rsidRDefault="00640088" w:rsidP="00640088">
      <w:pPr>
        <w:pStyle w:val="KeepWithNext"/>
        <w:rPr>
          <w:rFonts w:hint="cs"/>
          <w:rtl/>
        </w:rPr>
      </w:pPr>
    </w:p>
    <w:p w14:paraId="32685288" w14:textId="77777777" w:rsidR="00640088" w:rsidRDefault="00640088" w:rsidP="00EE5CE6">
      <w:pPr>
        <w:rPr>
          <w:rFonts w:hint="cs"/>
          <w:rtl/>
        </w:rPr>
      </w:pPr>
      <w:r>
        <w:rPr>
          <w:rFonts w:hint="cs"/>
          <w:rtl/>
        </w:rPr>
        <w:t xml:space="preserve">אתה הרי רוצה לגמור את העניין, לא רוצה להגיע עם שתי </w:t>
      </w:r>
      <w:bookmarkStart w:id="305" w:name="_ETM_Q1_2315074"/>
      <w:bookmarkEnd w:id="305"/>
      <w:r>
        <w:rPr>
          <w:rFonts w:hint="cs"/>
          <w:rtl/>
        </w:rPr>
        <w:t xml:space="preserve">החלטות שונות </w:t>
      </w:r>
      <w:r w:rsidR="00EE5CE6">
        <w:rPr>
          <w:rFonts w:hint="cs"/>
          <w:rtl/>
        </w:rPr>
        <w:t>ב</w:t>
      </w:r>
      <w:r>
        <w:rPr>
          <w:rFonts w:hint="cs"/>
          <w:rtl/>
        </w:rPr>
        <w:t xml:space="preserve">שתי הוועדות. </w:t>
      </w:r>
    </w:p>
    <w:p w14:paraId="6732F4D5" w14:textId="77777777" w:rsidR="00EE5CE6" w:rsidRDefault="00EE5CE6" w:rsidP="00EE5CE6">
      <w:pPr>
        <w:rPr>
          <w:rFonts w:hint="cs"/>
          <w:rtl/>
        </w:rPr>
      </w:pPr>
      <w:bookmarkStart w:id="306" w:name="_ETM_Q1_2321156"/>
      <w:bookmarkEnd w:id="306"/>
    </w:p>
    <w:p w14:paraId="28E78FE2" w14:textId="77777777" w:rsidR="00EE5CE6" w:rsidRDefault="00EE5CE6" w:rsidP="00EE5CE6">
      <w:pPr>
        <w:pStyle w:val="af"/>
        <w:keepNext/>
        <w:rPr>
          <w:rFonts w:hint="cs"/>
          <w:rtl/>
        </w:rPr>
      </w:pPr>
      <w:bookmarkStart w:id="307" w:name="_ETM_Q1_2321419"/>
      <w:bookmarkStart w:id="308" w:name="_ETM_Q1_2322964"/>
      <w:bookmarkEnd w:id="307"/>
      <w:bookmarkEnd w:id="308"/>
      <w:r>
        <w:rPr>
          <w:rtl/>
        </w:rPr>
        <w:t>היו"ר צחי הנגבי:</w:t>
      </w:r>
    </w:p>
    <w:p w14:paraId="56879848" w14:textId="77777777" w:rsidR="00EE5CE6" w:rsidRDefault="00EE5CE6" w:rsidP="00EE5CE6">
      <w:pPr>
        <w:pStyle w:val="KeepWithNext"/>
        <w:rPr>
          <w:rFonts w:hint="cs"/>
          <w:rtl/>
        </w:rPr>
      </w:pPr>
    </w:p>
    <w:p w14:paraId="2AE9F16D" w14:textId="77777777" w:rsidR="00EE5CE6" w:rsidRDefault="00EE5CE6" w:rsidP="00EE5CE6">
      <w:pPr>
        <w:rPr>
          <w:rFonts w:hint="cs"/>
          <w:rtl/>
        </w:rPr>
      </w:pPr>
      <w:r>
        <w:rPr>
          <w:rFonts w:hint="cs"/>
          <w:rtl/>
        </w:rPr>
        <w:t xml:space="preserve">העניין ביסודו הוא טכני. בסך הכול </w:t>
      </w:r>
      <w:bookmarkStart w:id="309" w:name="_ETM_Q1_2322393"/>
      <w:bookmarkEnd w:id="309"/>
      <w:r>
        <w:rPr>
          <w:rFonts w:hint="cs"/>
          <w:rtl/>
        </w:rPr>
        <w:t xml:space="preserve">נדרשת הרמוניה בעניין הזה. אני חושב שוועדת החוקה תקדיש לזה </w:t>
      </w:r>
      <w:bookmarkStart w:id="310" w:name="_ETM_Q1_2333241"/>
      <w:bookmarkEnd w:id="310"/>
      <w:r>
        <w:rPr>
          <w:rFonts w:hint="cs"/>
          <w:rtl/>
        </w:rPr>
        <w:t xml:space="preserve">לפחות חמש דקות. </w:t>
      </w:r>
    </w:p>
    <w:p w14:paraId="6BDFB252" w14:textId="77777777" w:rsidR="00EE5CE6" w:rsidRDefault="00EE5CE6" w:rsidP="00EE5CE6">
      <w:pPr>
        <w:rPr>
          <w:rFonts w:hint="cs"/>
          <w:rtl/>
        </w:rPr>
      </w:pPr>
      <w:bookmarkStart w:id="311" w:name="_ETM_Q1_2344891"/>
      <w:bookmarkStart w:id="312" w:name="_ETM_Q1_2345158"/>
      <w:bookmarkEnd w:id="311"/>
      <w:bookmarkEnd w:id="312"/>
    </w:p>
    <w:p w14:paraId="7FC8D7D1" w14:textId="77777777" w:rsidR="00EE5CE6" w:rsidRDefault="00EE5CE6" w:rsidP="00EE5CE6">
      <w:pPr>
        <w:rPr>
          <w:rFonts w:hint="cs"/>
          <w:rtl/>
        </w:rPr>
      </w:pPr>
      <w:r>
        <w:rPr>
          <w:rFonts w:hint="cs"/>
          <w:rtl/>
        </w:rPr>
        <w:t>אנחנו מעלים להצבעה את ההצעה להעביר את</w:t>
      </w:r>
      <w:bookmarkStart w:id="313" w:name="_ETM_Q1_2346172"/>
      <w:bookmarkEnd w:id="313"/>
      <w:r>
        <w:rPr>
          <w:rFonts w:hint="cs"/>
          <w:rtl/>
        </w:rPr>
        <w:t xml:space="preserve"> הנושא לדיון בוועדת החוקה, חוק ומשפט. מי בעד? מי נגד?</w:t>
      </w:r>
      <w:bookmarkStart w:id="314" w:name="_ETM_Q1_2351016"/>
      <w:bookmarkEnd w:id="314"/>
      <w:r>
        <w:rPr>
          <w:rFonts w:hint="cs"/>
          <w:rtl/>
        </w:rPr>
        <w:t xml:space="preserve"> </w:t>
      </w:r>
    </w:p>
    <w:p w14:paraId="570C59A5" w14:textId="77777777" w:rsidR="00EE5CE6" w:rsidRDefault="00EE5CE6" w:rsidP="00EE5CE6">
      <w:pPr>
        <w:rPr>
          <w:rFonts w:hint="cs"/>
          <w:rtl/>
        </w:rPr>
      </w:pPr>
      <w:bookmarkStart w:id="315" w:name="_ETM_Q1_2351529"/>
      <w:bookmarkStart w:id="316" w:name="_ETM_Q1_2351798"/>
      <w:bookmarkEnd w:id="315"/>
      <w:bookmarkEnd w:id="316"/>
    </w:p>
    <w:p w14:paraId="0FD7FE5D" w14:textId="77777777" w:rsidR="00EE5CE6" w:rsidRDefault="00EE5CE6" w:rsidP="00EE5CE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6C45ED14" w14:textId="77777777" w:rsidR="00EE5CE6" w:rsidRDefault="00EE5CE6" w:rsidP="00EE5CE6">
      <w:pPr>
        <w:pStyle w:val="--"/>
        <w:keepNext/>
        <w:rPr>
          <w:rFonts w:hint="cs"/>
          <w:rtl/>
        </w:rPr>
      </w:pPr>
    </w:p>
    <w:p w14:paraId="51A51A6A" w14:textId="77777777" w:rsidR="00EE5CE6" w:rsidRDefault="00EE5CE6" w:rsidP="00EE5CE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רב</w:t>
      </w:r>
    </w:p>
    <w:p w14:paraId="45F341FA" w14:textId="77777777" w:rsidR="00EE5CE6" w:rsidRDefault="00EE5CE6" w:rsidP="00EE5CE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036FC1F" w14:textId="77777777" w:rsidR="00EE5CE6" w:rsidRDefault="00EE5CE6" w:rsidP="00EE5CE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7873051A" w14:textId="77777777" w:rsidR="00EE5CE6" w:rsidRDefault="00EE5CE6" w:rsidP="00EE5CE6">
      <w:pPr>
        <w:pStyle w:val="ab"/>
        <w:rPr>
          <w:rFonts w:hint="cs"/>
          <w:rtl/>
        </w:rPr>
      </w:pPr>
    </w:p>
    <w:p w14:paraId="6F97C076" w14:textId="77777777" w:rsidR="00EE5CE6" w:rsidRDefault="00EE5CE6" w:rsidP="00EE5CE6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BBF5F30" w14:textId="77777777" w:rsidR="00EE5CE6" w:rsidRDefault="00EE5CE6" w:rsidP="00EE5CE6">
      <w:pPr>
        <w:pStyle w:val="KeepWithNext"/>
        <w:rPr>
          <w:rFonts w:hint="cs"/>
          <w:rtl/>
        </w:rPr>
      </w:pPr>
    </w:p>
    <w:p w14:paraId="67B372B3" w14:textId="77777777" w:rsidR="00EE5CE6" w:rsidRDefault="00EE5CE6" w:rsidP="00EE5CE6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6A443B0E" w14:textId="77777777" w:rsidR="00EE5CE6" w:rsidRDefault="00EE5CE6" w:rsidP="00EE5CE6">
      <w:pPr>
        <w:rPr>
          <w:rFonts w:hint="cs"/>
          <w:rtl/>
        </w:rPr>
      </w:pPr>
      <w:bookmarkStart w:id="317" w:name="_ETM_Q1_2362293"/>
      <w:bookmarkEnd w:id="317"/>
    </w:p>
    <w:p w14:paraId="569A75DB" w14:textId="77777777" w:rsidR="0089595C" w:rsidRDefault="0089595C" w:rsidP="00A44A72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11:30.</w:t>
      </w:r>
    </w:p>
    <w:sectPr w:rsidR="0089595C" w:rsidSect="00A44A7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0986B" w14:textId="77777777" w:rsidR="004B615F" w:rsidRDefault="004B615F">
      <w:r>
        <w:separator/>
      </w:r>
    </w:p>
  </w:endnote>
  <w:endnote w:type="continuationSeparator" w:id="0">
    <w:p w14:paraId="093CDDC4" w14:textId="77777777" w:rsidR="004B615F" w:rsidRDefault="004B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305E" w14:textId="77777777" w:rsidR="004B615F" w:rsidRDefault="004B615F">
      <w:r>
        <w:separator/>
      </w:r>
    </w:p>
  </w:footnote>
  <w:footnote w:type="continuationSeparator" w:id="0">
    <w:p w14:paraId="6354A33D" w14:textId="77777777" w:rsidR="004B615F" w:rsidRDefault="004B61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B1403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0B94A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BC4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4A72">
      <w:rPr>
        <w:rStyle w:val="PageNumber"/>
        <w:noProof/>
        <w:rtl/>
      </w:rPr>
      <w:t>10</w:t>
    </w:r>
    <w:r>
      <w:rPr>
        <w:rStyle w:val="PageNumber"/>
      </w:rPr>
      <w:fldChar w:fldCharType="end"/>
    </w:r>
  </w:p>
  <w:p w14:paraId="2FB2C164" w14:textId="77777777" w:rsidR="00D86E57" w:rsidRPr="00CC5815" w:rsidRDefault="00446AF1" w:rsidP="008E5E3F">
    <w:pPr>
      <w:pStyle w:val="Header"/>
      <w:ind w:firstLine="0"/>
    </w:pPr>
    <w:r>
      <w:rPr>
        <w:rtl/>
      </w:rPr>
      <w:t>ועדת הכנסת</w:t>
    </w:r>
  </w:p>
  <w:p w14:paraId="77B1EBBF" w14:textId="77777777" w:rsidR="00D86E57" w:rsidRPr="00CC5815" w:rsidRDefault="00446AF1" w:rsidP="008E5E3F">
    <w:pPr>
      <w:pStyle w:val="Header"/>
      <w:ind w:firstLine="0"/>
      <w:rPr>
        <w:rFonts w:hint="cs"/>
        <w:rtl/>
      </w:rPr>
    </w:pPr>
    <w:r>
      <w:rPr>
        <w:rtl/>
      </w:rPr>
      <w:t>13/05/2013</w:t>
    </w:r>
  </w:p>
  <w:p w14:paraId="7FADF71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91133144">
    <w:abstractNumId w:val="0"/>
  </w:num>
  <w:num w:numId="2" w16cid:durableId="832532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A84"/>
    <w:rsid w:val="00025F4A"/>
    <w:rsid w:val="00037279"/>
    <w:rsid w:val="00067F42"/>
    <w:rsid w:val="00092B80"/>
    <w:rsid w:val="000B2EE6"/>
    <w:rsid w:val="000E3314"/>
    <w:rsid w:val="000E6A9F"/>
    <w:rsid w:val="000F2459"/>
    <w:rsid w:val="001465CF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34AB3"/>
    <w:rsid w:val="00261554"/>
    <w:rsid w:val="00275C03"/>
    <w:rsid w:val="00280D58"/>
    <w:rsid w:val="002F51B5"/>
    <w:rsid w:val="00303B4C"/>
    <w:rsid w:val="00321E62"/>
    <w:rsid w:val="00340AFA"/>
    <w:rsid w:val="003658CB"/>
    <w:rsid w:val="00366CFB"/>
    <w:rsid w:val="00373508"/>
    <w:rsid w:val="003C279D"/>
    <w:rsid w:val="003D3656"/>
    <w:rsid w:val="003F0A5F"/>
    <w:rsid w:val="00420E41"/>
    <w:rsid w:val="00424C94"/>
    <w:rsid w:val="00446AF1"/>
    <w:rsid w:val="00447608"/>
    <w:rsid w:val="00451746"/>
    <w:rsid w:val="00470EAC"/>
    <w:rsid w:val="00470F23"/>
    <w:rsid w:val="00484434"/>
    <w:rsid w:val="0049458B"/>
    <w:rsid w:val="00495FD8"/>
    <w:rsid w:val="004B0A65"/>
    <w:rsid w:val="004B1BE9"/>
    <w:rsid w:val="004B615F"/>
    <w:rsid w:val="004D6C61"/>
    <w:rsid w:val="004E2E5D"/>
    <w:rsid w:val="00500C0C"/>
    <w:rsid w:val="00546678"/>
    <w:rsid w:val="005817EC"/>
    <w:rsid w:val="00590B77"/>
    <w:rsid w:val="00597023"/>
    <w:rsid w:val="005A342D"/>
    <w:rsid w:val="005C363E"/>
    <w:rsid w:val="005D61F3"/>
    <w:rsid w:val="005F76B0"/>
    <w:rsid w:val="00634F61"/>
    <w:rsid w:val="00640088"/>
    <w:rsid w:val="00695A47"/>
    <w:rsid w:val="006A0CB7"/>
    <w:rsid w:val="006F0259"/>
    <w:rsid w:val="00702755"/>
    <w:rsid w:val="0070472C"/>
    <w:rsid w:val="007047A2"/>
    <w:rsid w:val="007872B4"/>
    <w:rsid w:val="00807899"/>
    <w:rsid w:val="008320F6"/>
    <w:rsid w:val="00841223"/>
    <w:rsid w:val="00846BE9"/>
    <w:rsid w:val="00853207"/>
    <w:rsid w:val="0087127A"/>
    <w:rsid w:val="008713A4"/>
    <w:rsid w:val="00875F10"/>
    <w:rsid w:val="0089595C"/>
    <w:rsid w:val="008A28EB"/>
    <w:rsid w:val="008C6035"/>
    <w:rsid w:val="008C7015"/>
    <w:rsid w:val="008D1DFB"/>
    <w:rsid w:val="008E5E3F"/>
    <w:rsid w:val="0090279B"/>
    <w:rsid w:val="00914904"/>
    <w:rsid w:val="009258CE"/>
    <w:rsid w:val="009515F0"/>
    <w:rsid w:val="00972D6C"/>
    <w:rsid w:val="009830CB"/>
    <w:rsid w:val="009D478A"/>
    <w:rsid w:val="009E6E93"/>
    <w:rsid w:val="009F1518"/>
    <w:rsid w:val="009F5773"/>
    <w:rsid w:val="00A15971"/>
    <w:rsid w:val="00A22C90"/>
    <w:rsid w:val="00A40192"/>
    <w:rsid w:val="00A44A72"/>
    <w:rsid w:val="00A66020"/>
    <w:rsid w:val="00AB02EE"/>
    <w:rsid w:val="00AD4B29"/>
    <w:rsid w:val="00AD6FFC"/>
    <w:rsid w:val="00AE7364"/>
    <w:rsid w:val="00AF31E6"/>
    <w:rsid w:val="00AF4150"/>
    <w:rsid w:val="00B120B2"/>
    <w:rsid w:val="00B50340"/>
    <w:rsid w:val="00B57245"/>
    <w:rsid w:val="00B8517A"/>
    <w:rsid w:val="00B923A2"/>
    <w:rsid w:val="00BA6446"/>
    <w:rsid w:val="00BD47B7"/>
    <w:rsid w:val="00C22DCB"/>
    <w:rsid w:val="00C33562"/>
    <w:rsid w:val="00C3598A"/>
    <w:rsid w:val="00C360BC"/>
    <w:rsid w:val="00C44800"/>
    <w:rsid w:val="00C52EC2"/>
    <w:rsid w:val="00C53DBB"/>
    <w:rsid w:val="00C61DC1"/>
    <w:rsid w:val="00C63E7B"/>
    <w:rsid w:val="00C64AFF"/>
    <w:rsid w:val="00C8624A"/>
    <w:rsid w:val="00CA3732"/>
    <w:rsid w:val="00CA3E1E"/>
    <w:rsid w:val="00CA5363"/>
    <w:rsid w:val="00CB6D60"/>
    <w:rsid w:val="00CC5815"/>
    <w:rsid w:val="00CE24B8"/>
    <w:rsid w:val="00CE5849"/>
    <w:rsid w:val="00D01094"/>
    <w:rsid w:val="00D45D27"/>
    <w:rsid w:val="00D716A5"/>
    <w:rsid w:val="00D86E57"/>
    <w:rsid w:val="00D96B24"/>
    <w:rsid w:val="00DE0E5D"/>
    <w:rsid w:val="00E61903"/>
    <w:rsid w:val="00E64116"/>
    <w:rsid w:val="00E64B20"/>
    <w:rsid w:val="00E84E46"/>
    <w:rsid w:val="00E932CE"/>
    <w:rsid w:val="00EB057D"/>
    <w:rsid w:val="00EB5C85"/>
    <w:rsid w:val="00EE09AD"/>
    <w:rsid w:val="00EE5CE6"/>
    <w:rsid w:val="00F053E5"/>
    <w:rsid w:val="00F10D2D"/>
    <w:rsid w:val="00F16831"/>
    <w:rsid w:val="00F41C33"/>
    <w:rsid w:val="00F423F1"/>
    <w:rsid w:val="00F53584"/>
    <w:rsid w:val="00F549E5"/>
    <w:rsid w:val="00F70123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FEE822A"/>
  <w15:chartTrackingRefBased/>
  <w15:docId w15:val="{B096CDC0-D677-4149-974C-B6222EC1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A44A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4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1930</Words>
  <Characters>11003</Characters>
  <Application>Microsoft Office Word</Application>
  <DocSecurity>0</DocSecurity>
  <Lines>91</Lines>
  <Paragraphs>25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2013-05-16T09:54:00Z</cp:lastPrinted>
  <dcterms:created xsi:type="dcterms:W3CDTF">2022-07-09T13:33:00Z</dcterms:created>
  <dcterms:modified xsi:type="dcterms:W3CDTF">2022-07-09T13:33:00Z</dcterms:modified>
</cp:coreProperties>
</file>