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8F3EB7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2558DD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8F3EB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8F3EB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13</w:t>
      </w:r>
    </w:p>
    <w:p w:rsidR="00E64116" w:rsidRPr="008713A4" w:rsidRDefault="008F3EB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8F3EB7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כ"ה בסיון התשע"ג (03 ביוני 2013), שעה 13:45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8F3EB7" w:rsidP="008320F6">
      <w:pPr>
        <w:ind w:firstLine="0"/>
        <w:rPr>
          <w:rFonts w:hint="cs"/>
          <w:rtl/>
        </w:rPr>
      </w:pPr>
      <w:r w:rsidRPr="008F3EB7">
        <w:rPr>
          <w:rtl/>
        </w:rPr>
        <w:t>סדרי הדיון המשולב בהצעות החוק הבאות, בקריאה שניה ושלישית:1. הצעת חוק למניעת הסתננות (עבירות ושיפוט) (הוראת שעה), התשע"ג-2013 (מ/718). 2. הצעת חוק איסור הלבנת הון (הוראת שעה), התשע"ג-2013 (מ/722).</w:t>
      </w:r>
    </w:p>
    <w:p w:rsidR="00E64116" w:rsidRDefault="00E64116" w:rsidP="008320F6">
      <w:pPr>
        <w:ind w:firstLine="0"/>
        <w:rPr>
          <w:rtl/>
        </w:rPr>
      </w:pPr>
    </w:p>
    <w:p w:rsidR="008F3EB7" w:rsidRPr="008713A4" w:rsidRDefault="008F3EB7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F3EB7" w:rsidRDefault="008F3EB7" w:rsidP="008320F6">
      <w:pPr>
        <w:ind w:firstLine="0"/>
        <w:outlineLvl w:val="0"/>
        <w:rPr>
          <w:rtl/>
        </w:rPr>
      </w:pPr>
      <w:r w:rsidRPr="008F3EB7">
        <w:rPr>
          <w:rtl/>
        </w:rPr>
        <w:t>צחי הנגבי – היו"ר</w:t>
      </w:r>
    </w:p>
    <w:p w:rsidR="008F3EB7" w:rsidRPr="008F3EB7" w:rsidRDefault="008F3EB7" w:rsidP="008320F6">
      <w:pPr>
        <w:ind w:firstLine="0"/>
        <w:outlineLvl w:val="0"/>
        <w:rPr>
          <w:rtl/>
        </w:rPr>
      </w:pPr>
      <w:r w:rsidRPr="008F3EB7">
        <w:rPr>
          <w:rtl/>
        </w:rPr>
        <w:t>יצחק הרצוג</w:t>
      </w:r>
    </w:p>
    <w:p w:rsidR="008F3EB7" w:rsidRPr="008F3EB7" w:rsidRDefault="008F3EB7" w:rsidP="008320F6">
      <w:pPr>
        <w:ind w:firstLine="0"/>
        <w:outlineLvl w:val="0"/>
        <w:rPr>
          <w:rtl/>
        </w:rPr>
      </w:pPr>
      <w:r w:rsidRPr="008F3EB7">
        <w:rPr>
          <w:rtl/>
        </w:rPr>
        <w:t>יפעת קריב</w:t>
      </w:r>
    </w:p>
    <w:p w:rsidR="008F3EB7" w:rsidRPr="008F3EB7" w:rsidRDefault="008F3EB7" w:rsidP="008320F6">
      <w:pPr>
        <w:ind w:firstLine="0"/>
        <w:outlineLvl w:val="0"/>
        <w:rPr>
          <w:rtl/>
        </w:rPr>
      </w:pPr>
      <w:r w:rsidRPr="008F3EB7">
        <w:rPr>
          <w:rtl/>
        </w:rPr>
        <w:t>דוד רותם</w:t>
      </w:r>
    </w:p>
    <w:p w:rsidR="008F3EB7" w:rsidRPr="008F3EB7" w:rsidRDefault="008F3EB7" w:rsidP="008320F6">
      <w:pPr>
        <w:ind w:firstLine="0"/>
        <w:outlineLvl w:val="0"/>
        <w:rPr>
          <w:rtl/>
        </w:rPr>
      </w:pPr>
      <w:r w:rsidRPr="008F3EB7">
        <w:rPr>
          <w:rtl/>
        </w:rPr>
        <w:t>איילת שקד</w:t>
      </w:r>
    </w:p>
    <w:p w:rsidR="008F3EB7" w:rsidRDefault="008F3EB7" w:rsidP="008320F6">
      <w:pPr>
        <w:ind w:firstLine="0"/>
        <w:outlineLvl w:val="0"/>
        <w:rPr>
          <w:rtl/>
        </w:rPr>
      </w:pPr>
      <w:r w:rsidRPr="008F3EB7">
        <w:rPr>
          <w:rtl/>
        </w:rPr>
        <w:t>פנינה תמנו-שטה</w:t>
      </w:r>
    </w:p>
    <w:p w:rsidR="008F3EB7" w:rsidRPr="008713A4" w:rsidRDefault="008F3EB7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8F3EB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</w:t>
      </w:r>
      <w:r w:rsidR="002558DD">
        <w:rPr>
          <w:rFonts w:hint="cs"/>
          <w:rtl/>
        </w:rPr>
        <w:t>ו</w:t>
      </w:r>
      <w:r>
        <w:rPr>
          <w:rFonts w:hint="cs"/>
          <w:rtl/>
        </w:rPr>
        <w:t>ביץ</w:t>
      </w:r>
    </w:p>
    <w:p w:rsidR="008F3EB7" w:rsidRPr="008713A4" w:rsidRDefault="002558DD" w:rsidP="002558DD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סגן מזכירת הכנסת </w:t>
      </w:r>
      <w:r w:rsidR="008F3EB7">
        <w:rPr>
          <w:rFonts w:hint="cs"/>
          <w:rtl/>
        </w:rPr>
        <w:t xml:space="preserve">נאזם בדר 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9D70FF" w:rsidRPr="008713A4" w:rsidRDefault="009D70FF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D84F4A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8F3EB7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9D70FF" w:rsidRPr="008713A4" w:rsidRDefault="009D70FF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8F3EB7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9D70FF" w:rsidRPr="008713A4" w:rsidRDefault="009D70FF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8F3EB7" w:rsidP="008320F6">
      <w:pPr>
        <w:ind w:firstLine="0"/>
        <w:rPr>
          <w:rFonts w:hint="cs"/>
          <w:rtl/>
        </w:rPr>
      </w:pPr>
      <w:r>
        <w:rPr>
          <w:rtl/>
        </w:rPr>
        <w:t>הילה לוי</w:t>
      </w:r>
    </w:p>
    <w:p w:rsidR="00617D9A" w:rsidRDefault="00E64116" w:rsidP="008F3EB7">
      <w:pPr>
        <w:ind w:firstLine="0"/>
        <w:jc w:val="center"/>
        <w:rPr>
          <w:rFonts w:hint="cs"/>
          <w:b/>
          <w:bCs/>
          <w:rtl/>
        </w:rPr>
      </w:pPr>
      <w:r w:rsidRPr="008713A4">
        <w:rPr>
          <w:rtl/>
        </w:rPr>
        <w:br w:type="page"/>
      </w:r>
      <w:r w:rsidR="008F3EB7" w:rsidRPr="008F3EB7">
        <w:rPr>
          <w:b/>
          <w:bCs/>
          <w:rtl/>
        </w:rPr>
        <w:lastRenderedPageBreak/>
        <w:t>סדרי הדיון המשולב בהצעות החוק הבאות, בקריאה שניה ושלישית:</w:t>
      </w:r>
    </w:p>
    <w:p w:rsidR="00617D9A" w:rsidRDefault="008F3EB7" w:rsidP="008F3EB7">
      <w:pPr>
        <w:ind w:firstLine="0"/>
        <w:jc w:val="center"/>
        <w:rPr>
          <w:rFonts w:hint="cs"/>
          <w:b/>
          <w:bCs/>
          <w:rtl/>
        </w:rPr>
      </w:pPr>
      <w:bookmarkStart w:id="0" w:name="_ETM_Q1_681608"/>
      <w:bookmarkEnd w:id="0"/>
      <w:r w:rsidRPr="008F3EB7">
        <w:rPr>
          <w:b/>
          <w:bCs/>
          <w:rtl/>
        </w:rPr>
        <w:t xml:space="preserve">1. הצעת חוק למניעת הסתננות (עבירות ושיפוט) (הוראת שעה), התשע"ג-2013 (מ/718). </w:t>
      </w:r>
    </w:p>
    <w:p w:rsidR="008F3EB7" w:rsidRPr="00617D9A" w:rsidRDefault="008F3EB7" w:rsidP="008F3EB7">
      <w:pPr>
        <w:ind w:firstLine="0"/>
        <w:jc w:val="center"/>
        <w:rPr>
          <w:rFonts w:hint="cs"/>
          <w:b/>
          <w:bCs/>
          <w:u w:val="single"/>
          <w:rtl/>
        </w:rPr>
      </w:pPr>
      <w:bookmarkStart w:id="1" w:name="_ETM_Q1_691327"/>
      <w:bookmarkEnd w:id="1"/>
      <w:r w:rsidRPr="00617D9A">
        <w:rPr>
          <w:b/>
          <w:bCs/>
          <w:u w:val="single"/>
          <w:rtl/>
        </w:rPr>
        <w:t>2. הצעת חוק איסור הלבנת הון (הוראת שעה), התשע"ג-2013 (מ/722).</w:t>
      </w:r>
    </w:p>
    <w:p w:rsidR="008F3EB7" w:rsidRDefault="008F3EB7" w:rsidP="008F3EB7">
      <w:pPr>
        <w:ind w:firstLine="0"/>
        <w:rPr>
          <w:rFonts w:hint="cs"/>
          <w:rtl/>
        </w:rPr>
      </w:pPr>
      <w:bookmarkStart w:id="2" w:name="_ETM_Q1_564511"/>
      <w:bookmarkStart w:id="3" w:name="_ETM_Q1_566414"/>
      <w:bookmarkEnd w:id="2"/>
      <w:bookmarkEnd w:id="3"/>
    </w:p>
    <w:p w:rsidR="008F3EB7" w:rsidRDefault="008F3EB7" w:rsidP="008F3EB7">
      <w:pPr>
        <w:ind w:firstLine="0"/>
        <w:rPr>
          <w:rFonts w:hint="cs"/>
          <w:rtl/>
        </w:rPr>
      </w:pPr>
      <w:bookmarkStart w:id="4" w:name="_ETM_Q1_569642"/>
      <w:bookmarkEnd w:id="4"/>
    </w:p>
    <w:p w:rsidR="008F3EB7" w:rsidRDefault="008F3EB7" w:rsidP="008F3EB7">
      <w:pPr>
        <w:pStyle w:val="af"/>
        <w:keepNext/>
        <w:rPr>
          <w:rFonts w:hint="cs"/>
          <w:rtl/>
        </w:rPr>
      </w:pPr>
      <w:bookmarkStart w:id="5" w:name="_ETM_Q1_570609"/>
      <w:bookmarkEnd w:id="5"/>
      <w:r>
        <w:rPr>
          <w:rtl/>
        </w:rPr>
        <w:t>היו"ר צחי הנגבי:</w:t>
      </w:r>
    </w:p>
    <w:p w:rsidR="008F3EB7" w:rsidRDefault="008F3EB7" w:rsidP="008F3EB7">
      <w:pPr>
        <w:pStyle w:val="KeepWithNext"/>
        <w:rPr>
          <w:rFonts w:hint="cs"/>
          <w:rtl/>
        </w:rPr>
      </w:pPr>
    </w:p>
    <w:p w:rsidR="008F3EB7" w:rsidRDefault="00617D9A" w:rsidP="008F3EB7">
      <w:pPr>
        <w:rPr>
          <w:rFonts w:hint="cs"/>
          <w:rtl/>
        </w:rPr>
      </w:pPr>
      <w:r>
        <w:rPr>
          <w:rFonts w:hint="cs"/>
          <w:rtl/>
        </w:rPr>
        <w:t>הישיב</w:t>
      </w:r>
      <w:bookmarkStart w:id="6" w:name="_ETM_Q1_696947"/>
      <w:bookmarkEnd w:id="6"/>
      <w:r>
        <w:rPr>
          <w:rFonts w:hint="cs"/>
          <w:rtl/>
        </w:rPr>
        <w:t xml:space="preserve">ה פתוחה ואנחנו בדיון. אני אבקש ממזכירת הכנסת להסביר את </w:t>
      </w:r>
      <w:bookmarkStart w:id="7" w:name="_ETM_Q1_707569"/>
      <w:bookmarkEnd w:id="7"/>
      <w:r>
        <w:rPr>
          <w:rFonts w:hint="cs"/>
          <w:rtl/>
        </w:rPr>
        <w:t xml:space="preserve">הנושא. </w:t>
      </w:r>
    </w:p>
    <w:p w:rsidR="00617D9A" w:rsidRDefault="00617D9A" w:rsidP="008F3EB7">
      <w:pPr>
        <w:rPr>
          <w:rFonts w:hint="cs"/>
          <w:rtl/>
        </w:rPr>
      </w:pPr>
    </w:p>
    <w:p w:rsidR="00617D9A" w:rsidRDefault="002558DD" w:rsidP="00617D9A">
      <w:pPr>
        <w:pStyle w:val="a"/>
        <w:keepNext/>
        <w:rPr>
          <w:rFonts w:hint="cs"/>
          <w:rtl/>
        </w:rPr>
      </w:pPr>
      <w:bookmarkStart w:id="8" w:name="_ETM_Q1_708666"/>
      <w:bookmarkEnd w:id="8"/>
      <w:r>
        <w:rPr>
          <w:rFonts w:hint="cs"/>
          <w:rtl/>
        </w:rPr>
        <w:t xml:space="preserve">מזכירת הכנסת </w:t>
      </w:r>
      <w:r w:rsidR="00617D9A">
        <w:rPr>
          <w:rtl/>
        </w:rPr>
        <w:t>ירדנה מלר-הור</w:t>
      </w:r>
      <w:r>
        <w:rPr>
          <w:rFonts w:hint="cs"/>
          <w:rtl/>
        </w:rPr>
        <w:t>ו</w:t>
      </w:r>
      <w:r w:rsidR="00617D9A">
        <w:rPr>
          <w:rtl/>
        </w:rPr>
        <w:t>ביץ:</w:t>
      </w:r>
    </w:p>
    <w:p w:rsidR="00617D9A" w:rsidRDefault="00617D9A" w:rsidP="00617D9A">
      <w:pPr>
        <w:pStyle w:val="KeepWithNext"/>
        <w:rPr>
          <w:rFonts w:hint="cs"/>
          <w:rtl/>
        </w:rPr>
      </w:pPr>
    </w:p>
    <w:p w:rsidR="00617D9A" w:rsidRDefault="00617D9A" w:rsidP="00617D9A">
      <w:pPr>
        <w:rPr>
          <w:rFonts w:hint="cs"/>
          <w:rtl/>
        </w:rPr>
      </w:pPr>
      <w:r>
        <w:rPr>
          <w:rFonts w:hint="cs"/>
          <w:rtl/>
        </w:rPr>
        <w:t xml:space="preserve">צהריים טובים, על סדר היום יש היום שתי הצעות </w:t>
      </w:r>
      <w:bookmarkStart w:id="9" w:name="_ETM_Q1_712884"/>
      <w:bookmarkEnd w:id="9"/>
      <w:r>
        <w:rPr>
          <w:rFonts w:hint="cs"/>
          <w:rtl/>
        </w:rPr>
        <w:t xml:space="preserve">חוק בקריאה שנייה ושלישית שתציג יושבת-ראש ועדת הפנים. הצעת חוק </w:t>
      </w:r>
      <w:bookmarkStart w:id="10" w:name="_ETM_Q1_718586"/>
      <w:bookmarkEnd w:id="10"/>
      <w:r>
        <w:rPr>
          <w:rFonts w:hint="cs"/>
          <w:rtl/>
        </w:rPr>
        <w:t xml:space="preserve">אחת היא מניעת הסתננות (עבירות ושיפוט) (הוראת שעה). השנייה היא </w:t>
      </w:r>
      <w:bookmarkStart w:id="11" w:name="_ETM_Q1_722207"/>
      <w:bookmarkEnd w:id="11"/>
      <w:r>
        <w:rPr>
          <w:rFonts w:hint="cs"/>
          <w:rtl/>
        </w:rPr>
        <w:t xml:space="preserve">הצעת חוק לאיסור הלבנת הון. מדובר בהיבטים שונים של אותו </w:t>
      </w:r>
      <w:bookmarkStart w:id="12" w:name="_ETM_Q1_728450"/>
      <w:bookmarkEnd w:id="12"/>
      <w:r>
        <w:rPr>
          <w:rFonts w:hint="cs"/>
          <w:rtl/>
        </w:rPr>
        <w:t>נושא ולכן ביקש שר הפנים, ואת הפנייה שלו העברתי בשמו</w:t>
      </w:r>
      <w:bookmarkStart w:id="13" w:name="_ETM_Q1_732719"/>
      <w:bookmarkEnd w:id="13"/>
      <w:r>
        <w:rPr>
          <w:rFonts w:hint="cs"/>
          <w:rtl/>
        </w:rPr>
        <w:t xml:space="preserve">. פניתי לוועדת הכנסת להחליט שנוכל לקיים דיון משולב </w:t>
      </w:r>
      <w:bookmarkStart w:id="14" w:name="_ETM_Q1_737862"/>
      <w:bookmarkEnd w:id="14"/>
      <w:r>
        <w:rPr>
          <w:rFonts w:hint="cs"/>
          <w:rtl/>
        </w:rPr>
        <w:t>בנימוק ההסתייגויות בקריאה השנייה והשלישית של שני החוקים</w:t>
      </w:r>
      <w:bookmarkStart w:id="15" w:name="_ETM_Q1_741944"/>
      <w:bookmarkEnd w:id="15"/>
      <w:r>
        <w:rPr>
          <w:rFonts w:hint="cs"/>
          <w:rtl/>
        </w:rPr>
        <w:t xml:space="preserve">, </w:t>
      </w:r>
      <w:bookmarkStart w:id="16" w:name="_ETM_Q1_743067"/>
      <w:bookmarkEnd w:id="16"/>
      <w:r>
        <w:rPr>
          <w:rFonts w:hint="cs"/>
          <w:rtl/>
        </w:rPr>
        <w:t xml:space="preserve">אמנם כאן ללא שינוי במסגרת הזמן אלא שיש איזשהו הסדר </w:t>
      </w:r>
      <w:bookmarkStart w:id="17" w:name="_ETM_Q1_746573"/>
      <w:bookmarkEnd w:id="17"/>
      <w:r>
        <w:rPr>
          <w:rFonts w:hint="cs"/>
          <w:rtl/>
        </w:rPr>
        <w:t xml:space="preserve">בין קואליציה ואופוזיציה שהתקבל בוועדת ההסכמות ויציג אותו נציג האופוזיציה. </w:t>
      </w:r>
    </w:p>
    <w:p w:rsidR="00617D9A" w:rsidRDefault="00617D9A" w:rsidP="008F3EB7">
      <w:pPr>
        <w:rPr>
          <w:rFonts w:hint="cs"/>
          <w:rtl/>
        </w:rPr>
      </w:pPr>
    </w:p>
    <w:p w:rsidR="00617D9A" w:rsidRDefault="00617D9A" w:rsidP="00617D9A">
      <w:pPr>
        <w:pStyle w:val="a"/>
        <w:keepNext/>
        <w:rPr>
          <w:rFonts w:hint="cs"/>
          <w:rtl/>
        </w:rPr>
      </w:pPr>
      <w:bookmarkStart w:id="18" w:name="_ETM_Q1_700989"/>
      <w:bookmarkEnd w:id="18"/>
      <w:r>
        <w:rPr>
          <w:rtl/>
        </w:rPr>
        <w:t>יצחק הרצוג:</w:t>
      </w:r>
    </w:p>
    <w:p w:rsidR="00617D9A" w:rsidRDefault="00617D9A" w:rsidP="00617D9A">
      <w:pPr>
        <w:pStyle w:val="KeepWithNext"/>
        <w:rPr>
          <w:rFonts w:hint="cs"/>
          <w:rtl/>
        </w:rPr>
      </w:pPr>
    </w:p>
    <w:p w:rsidR="00617D9A" w:rsidRDefault="00617D9A" w:rsidP="00617D9A">
      <w:pPr>
        <w:rPr>
          <w:rFonts w:hint="cs"/>
          <w:rtl/>
        </w:rPr>
      </w:pPr>
      <w:r>
        <w:rPr>
          <w:rFonts w:hint="cs"/>
          <w:rtl/>
        </w:rPr>
        <w:t>אדוני היושב-ראש, בוועדת ההסכמות הופנתה אליי בקשה לנסות להגיע למס</w:t>
      </w:r>
      <w:bookmarkStart w:id="19" w:name="_ETM_Q1_756690"/>
      <w:bookmarkEnd w:id="19"/>
      <w:r>
        <w:rPr>
          <w:rFonts w:hint="cs"/>
          <w:rtl/>
        </w:rPr>
        <w:t xml:space="preserve">גרת זמן מכיוון שבמקור היו הסתייגויות, כמו שנאמר, לקרוב ל-12 </w:t>
      </w:r>
      <w:bookmarkStart w:id="20" w:name="_ETM_Q1_763798"/>
      <w:bookmarkEnd w:id="20"/>
      <w:r>
        <w:rPr>
          <w:rFonts w:hint="cs"/>
          <w:rtl/>
        </w:rPr>
        <w:t xml:space="preserve">שעות. הסיכום שהגעתי אליו בעיקר עם חבר הכנסת דב חנין, </w:t>
      </w:r>
      <w:bookmarkStart w:id="21" w:name="_ETM_Q1_771440"/>
      <w:bookmarkEnd w:id="21"/>
      <w:r>
        <w:rPr>
          <w:rFonts w:hint="cs"/>
          <w:rtl/>
        </w:rPr>
        <w:t xml:space="preserve">על דעת סיעת מרצ גם כן, שהם המסתייגים העיקריים, היה </w:t>
      </w:r>
      <w:bookmarkStart w:id="22" w:name="_ETM_Q1_776362"/>
      <w:bookmarkEnd w:id="22"/>
      <w:r>
        <w:rPr>
          <w:rFonts w:hint="cs"/>
          <w:rtl/>
        </w:rPr>
        <w:t xml:space="preserve">שהנושא הזה יהיה משולב, כלומר שני החוקים יעלו במשולב. מסגרת </w:t>
      </w:r>
      <w:bookmarkStart w:id="23" w:name="_ETM_Q1_779867"/>
      <w:bookmarkEnd w:id="23"/>
      <w:r>
        <w:rPr>
          <w:rFonts w:hint="cs"/>
          <w:rtl/>
        </w:rPr>
        <w:t xml:space="preserve">הזמן לא תעלה על שלוש שעות. </w:t>
      </w:r>
    </w:p>
    <w:p w:rsidR="00617D9A" w:rsidRDefault="00617D9A" w:rsidP="00617D9A">
      <w:pPr>
        <w:rPr>
          <w:rFonts w:hint="cs"/>
          <w:rtl/>
        </w:rPr>
      </w:pPr>
    </w:p>
    <w:p w:rsidR="00617D9A" w:rsidRDefault="00617D9A" w:rsidP="00617D9A">
      <w:pPr>
        <w:rPr>
          <w:rFonts w:hint="cs"/>
          <w:rtl/>
        </w:rPr>
      </w:pPr>
      <w:bookmarkStart w:id="24" w:name="_ETM_Q1_784673"/>
      <w:bookmarkEnd w:id="24"/>
      <w:r>
        <w:rPr>
          <w:rFonts w:hint="cs"/>
          <w:rtl/>
        </w:rPr>
        <w:t xml:space="preserve">בשלוש שעות אני </w:t>
      </w:r>
      <w:bookmarkStart w:id="25" w:name="_ETM_Q1_784476"/>
      <w:bookmarkEnd w:id="25"/>
      <w:r>
        <w:rPr>
          <w:rFonts w:hint="cs"/>
          <w:rtl/>
        </w:rPr>
        <w:t xml:space="preserve">מציע לאפשר זמן לנואמים במסגרת הזאת וזה לא רק חמש דקות. זה יכול להיות גם יותר. חבר הכנסת דב </w:t>
      </w:r>
      <w:bookmarkStart w:id="26" w:name="_ETM_Q1_791264"/>
      <w:bookmarkEnd w:id="26"/>
      <w:r>
        <w:rPr>
          <w:rFonts w:hint="cs"/>
          <w:rtl/>
        </w:rPr>
        <w:t xml:space="preserve">חנין יפתח בעשרים דקות כי הוא המסתייג העיקרי ואני </w:t>
      </w:r>
      <w:bookmarkStart w:id="27" w:name="_ETM_Q1_796413"/>
      <w:bookmarkEnd w:id="27"/>
      <w:r>
        <w:rPr>
          <w:rFonts w:hint="cs"/>
          <w:rtl/>
        </w:rPr>
        <w:t xml:space="preserve">חושב שזה סביר. בעקרון, ההערכה שלנו בזמנים ואני אומר את </w:t>
      </w:r>
      <w:bookmarkStart w:id="28" w:name="_ETM_Q1_800682"/>
      <w:bookmarkEnd w:id="28"/>
      <w:r>
        <w:rPr>
          <w:rFonts w:hint="cs"/>
          <w:rtl/>
        </w:rPr>
        <w:t xml:space="preserve">זה לפרוטוקול כדי לא לתת שגגה, שהדיון יתחיל בסביבות תשע </w:t>
      </w:r>
      <w:bookmarkStart w:id="29" w:name="_ETM_Q1_805720"/>
      <w:bookmarkEnd w:id="29"/>
      <w:r>
        <w:rPr>
          <w:rFonts w:hint="cs"/>
          <w:rtl/>
        </w:rPr>
        <w:t xml:space="preserve">והוא רצה לסיים לקראת חצות. אני אומר שזה שלוש שעות. </w:t>
      </w:r>
      <w:bookmarkStart w:id="30" w:name="_ETM_Q1_810543"/>
      <w:bookmarkEnd w:id="30"/>
      <w:r>
        <w:rPr>
          <w:rFonts w:hint="cs"/>
          <w:rtl/>
        </w:rPr>
        <w:t xml:space="preserve">עד שלוש שעות. </w:t>
      </w:r>
    </w:p>
    <w:p w:rsidR="00617D9A" w:rsidRDefault="00617D9A" w:rsidP="00617D9A">
      <w:pPr>
        <w:rPr>
          <w:rFonts w:hint="cs"/>
          <w:rtl/>
        </w:rPr>
      </w:pPr>
      <w:bookmarkStart w:id="31" w:name="_ETM_Q1_811797"/>
      <w:bookmarkEnd w:id="31"/>
    </w:p>
    <w:p w:rsidR="00617D9A" w:rsidRDefault="00617D9A" w:rsidP="00617D9A">
      <w:pPr>
        <w:pStyle w:val="ae"/>
        <w:keepNext/>
        <w:rPr>
          <w:rFonts w:hint="cs"/>
          <w:rtl/>
        </w:rPr>
      </w:pPr>
      <w:r>
        <w:rPr>
          <w:rtl/>
        </w:rPr>
        <w:t>דוד רותם:</w:t>
      </w:r>
    </w:p>
    <w:p w:rsidR="00617D9A" w:rsidRDefault="00617D9A" w:rsidP="00617D9A">
      <w:pPr>
        <w:pStyle w:val="KeepWithNext"/>
        <w:rPr>
          <w:rFonts w:hint="cs"/>
          <w:rtl/>
        </w:rPr>
      </w:pPr>
    </w:p>
    <w:p w:rsidR="00617D9A" w:rsidRDefault="00617D9A" w:rsidP="00617D9A">
      <w:pPr>
        <w:rPr>
          <w:rFonts w:hint="cs"/>
          <w:rtl/>
        </w:rPr>
      </w:pPr>
      <w:r>
        <w:rPr>
          <w:rFonts w:hint="cs"/>
          <w:rtl/>
        </w:rPr>
        <w:t>מתי?</w:t>
      </w:r>
    </w:p>
    <w:p w:rsidR="00617D9A" w:rsidRDefault="00617D9A" w:rsidP="00617D9A">
      <w:pPr>
        <w:rPr>
          <w:rFonts w:hint="cs"/>
          <w:rtl/>
        </w:rPr>
      </w:pPr>
    </w:p>
    <w:p w:rsidR="00617D9A" w:rsidRDefault="00617D9A" w:rsidP="00617D9A">
      <w:pPr>
        <w:pStyle w:val="-"/>
        <w:keepNext/>
        <w:rPr>
          <w:rFonts w:hint="cs"/>
          <w:rtl/>
        </w:rPr>
      </w:pPr>
      <w:bookmarkStart w:id="32" w:name="_ETM_Q1_813325"/>
      <w:bookmarkEnd w:id="32"/>
      <w:r>
        <w:rPr>
          <w:rtl/>
        </w:rPr>
        <w:t>יצחק הרצוג:</w:t>
      </w:r>
    </w:p>
    <w:p w:rsidR="00617D9A" w:rsidRDefault="00617D9A" w:rsidP="00617D9A">
      <w:pPr>
        <w:pStyle w:val="KeepWithNext"/>
        <w:rPr>
          <w:rFonts w:hint="cs"/>
          <w:rtl/>
        </w:rPr>
      </w:pPr>
    </w:p>
    <w:p w:rsidR="00617D9A" w:rsidRDefault="00617D9A" w:rsidP="00617D9A">
      <w:pPr>
        <w:rPr>
          <w:rFonts w:hint="cs"/>
          <w:rtl/>
        </w:rPr>
      </w:pPr>
      <w:r>
        <w:rPr>
          <w:rFonts w:hint="cs"/>
          <w:rtl/>
        </w:rPr>
        <w:t xml:space="preserve">היום בערב. אחרי זה יש דיונים </w:t>
      </w:r>
      <w:bookmarkStart w:id="33" w:name="_ETM_Q1_816788"/>
      <w:bookmarkEnd w:id="33"/>
      <w:r>
        <w:rPr>
          <w:rFonts w:hint="cs"/>
          <w:rtl/>
        </w:rPr>
        <w:t xml:space="preserve">עד אמצע הלילה. </w:t>
      </w:r>
    </w:p>
    <w:p w:rsidR="00617D9A" w:rsidRDefault="00617D9A" w:rsidP="00617D9A">
      <w:pPr>
        <w:rPr>
          <w:rFonts w:hint="cs"/>
          <w:rtl/>
        </w:rPr>
      </w:pPr>
    </w:p>
    <w:p w:rsidR="002558DD" w:rsidRDefault="002558DD" w:rsidP="002558DD">
      <w:pPr>
        <w:pStyle w:val="a"/>
        <w:keepNext/>
        <w:rPr>
          <w:rFonts w:hint="cs"/>
          <w:rtl/>
        </w:rPr>
      </w:pPr>
      <w:bookmarkStart w:id="34" w:name="_ETM_Q1_819732"/>
      <w:bookmarkEnd w:id="34"/>
      <w:r>
        <w:rPr>
          <w:rFonts w:hint="cs"/>
          <w:rtl/>
        </w:rPr>
        <w:t xml:space="preserve">מזכירת הכנסת </w:t>
      </w:r>
      <w:r>
        <w:rPr>
          <w:rtl/>
        </w:rPr>
        <w:t>ירדנה מלר-הור</w:t>
      </w:r>
      <w:r>
        <w:rPr>
          <w:rFonts w:hint="cs"/>
          <w:rtl/>
        </w:rPr>
        <w:t>ו</w:t>
      </w:r>
      <w:r>
        <w:rPr>
          <w:rtl/>
        </w:rPr>
        <w:t>ביץ:</w:t>
      </w:r>
    </w:p>
    <w:p w:rsidR="005F1E51" w:rsidRDefault="005F1E51" w:rsidP="002558DD">
      <w:pPr>
        <w:pStyle w:val="-"/>
        <w:keepNext/>
        <w:rPr>
          <w:rFonts w:hint="cs"/>
          <w:rtl/>
        </w:rPr>
      </w:pPr>
    </w:p>
    <w:p w:rsidR="00617D9A" w:rsidRDefault="00617D9A" w:rsidP="00617D9A">
      <w:pPr>
        <w:rPr>
          <w:rFonts w:hint="cs"/>
          <w:rtl/>
        </w:rPr>
      </w:pPr>
      <w:r>
        <w:rPr>
          <w:rFonts w:hint="cs"/>
          <w:rtl/>
        </w:rPr>
        <w:t xml:space="preserve">באופן פרופורציונלי אני יכולה לחלק את </w:t>
      </w:r>
      <w:bookmarkStart w:id="35" w:name="_ETM_Q1_823926"/>
      <w:bookmarkEnd w:id="35"/>
      <w:r>
        <w:rPr>
          <w:rFonts w:hint="cs"/>
          <w:rtl/>
        </w:rPr>
        <w:t xml:space="preserve">זה לפי גודל הסיעות המסתייגות. </w:t>
      </w:r>
    </w:p>
    <w:p w:rsidR="00617D9A" w:rsidRDefault="00617D9A" w:rsidP="00617D9A">
      <w:pPr>
        <w:rPr>
          <w:rFonts w:hint="cs"/>
          <w:rtl/>
        </w:rPr>
      </w:pPr>
      <w:bookmarkStart w:id="36" w:name="_ETM_Q1_824592"/>
      <w:bookmarkEnd w:id="36"/>
    </w:p>
    <w:p w:rsidR="002558DD" w:rsidRDefault="002558DD" w:rsidP="002558DD">
      <w:pPr>
        <w:pStyle w:val="-"/>
        <w:keepNext/>
        <w:rPr>
          <w:rFonts w:hint="cs"/>
          <w:rtl/>
        </w:rPr>
      </w:pPr>
      <w:r>
        <w:rPr>
          <w:rtl/>
        </w:rPr>
        <w:t>יצחק הרצוג:</w:t>
      </w:r>
    </w:p>
    <w:p w:rsidR="00617D9A" w:rsidRDefault="00617D9A" w:rsidP="002558DD">
      <w:pPr>
        <w:pStyle w:val="-"/>
        <w:keepNext/>
        <w:rPr>
          <w:rFonts w:hint="cs"/>
          <w:rtl/>
        </w:rPr>
      </w:pPr>
    </w:p>
    <w:p w:rsidR="00617D9A" w:rsidRDefault="00617D9A" w:rsidP="00617D9A">
      <w:pPr>
        <w:rPr>
          <w:rFonts w:hint="cs"/>
          <w:rtl/>
        </w:rPr>
      </w:pPr>
      <w:r>
        <w:rPr>
          <w:rFonts w:hint="cs"/>
          <w:rtl/>
        </w:rPr>
        <w:t xml:space="preserve">תורידי עשרים דקות מהשלוש שעות. </w:t>
      </w:r>
      <w:bookmarkStart w:id="37" w:name="_ETM_Q1_826690"/>
      <w:bookmarkEnd w:id="37"/>
    </w:p>
    <w:p w:rsidR="00617D9A" w:rsidRDefault="00617D9A" w:rsidP="00617D9A">
      <w:pPr>
        <w:rPr>
          <w:rFonts w:hint="cs"/>
          <w:rtl/>
        </w:rPr>
      </w:pPr>
    </w:p>
    <w:p w:rsidR="00617D9A" w:rsidRDefault="00617D9A" w:rsidP="00617D9A">
      <w:pPr>
        <w:pStyle w:val="ae"/>
        <w:keepNext/>
        <w:rPr>
          <w:rFonts w:hint="cs"/>
          <w:rtl/>
        </w:rPr>
      </w:pPr>
      <w:bookmarkStart w:id="38" w:name="_ETM_Q1_826912"/>
      <w:bookmarkEnd w:id="38"/>
      <w:r>
        <w:rPr>
          <w:rtl/>
        </w:rPr>
        <w:t>ארבל אסטרחן:</w:t>
      </w:r>
    </w:p>
    <w:p w:rsidR="00617D9A" w:rsidRDefault="00617D9A" w:rsidP="00617D9A">
      <w:pPr>
        <w:pStyle w:val="KeepWithNext"/>
        <w:rPr>
          <w:rFonts w:hint="cs"/>
          <w:rtl/>
        </w:rPr>
      </w:pPr>
    </w:p>
    <w:p w:rsidR="00617D9A" w:rsidRDefault="00617D9A" w:rsidP="00617D9A">
      <w:pPr>
        <w:rPr>
          <w:rFonts w:hint="cs"/>
          <w:rtl/>
        </w:rPr>
      </w:pPr>
      <w:r>
        <w:rPr>
          <w:rFonts w:hint="cs"/>
          <w:rtl/>
        </w:rPr>
        <w:t>ורק המסתייגים יוכלו לדבר.</w:t>
      </w:r>
    </w:p>
    <w:p w:rsidR="00617D9A" w:rsidRDefault="00617D9A" w:rsidP="00617D9A">
      <w:pPr>
        <w:rPr>
          <w:rFonts w:hint="cs"/>
          <w:rtl/>
        </w:rPr>
      </w:pPr>
      <w:bookmarkStart w:id="39" w:name="_ETM_Q1_827602"/>
      <w:bookmarkEnd w:id="39"/>
    </w:p>
    <w:p w:rsidR="002558DD" w:rsidRDefault="002558DD" w:rsidP="002558DD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 מלר-הור</w:t>
      </w:r>
      <w:r>
        <w:rPr>
          <w:rFonts w:hint="cs"/>
          <w:rtl/>
        </w:rPr>
        <w:t>ו</w:t>
      </w:r>
      <w:r>
        <w:rPr>
          <w:rtl/>
        </w:rPr>
        <w:t>ביץ:</w:t>
      </w:r>
    </w:p>
    <w:p w:rsidR="00617D9A" w:rsidRDefault="00617D9A" w:rsidP="002558DD">
      <w:pPr>
        <w:pStyle w:val="-"/>
        <w:keepNext/>
        <w:rPr>
          <w:rFonts w:hint="cs"/>
          <w:rtl/>
        </w:rPr>
      </w:pPr>
    </w:p>
    <w:p w:rsidR="00617D9A" w:rsidRDefault="00617D9A" w:rsidP="00617D9A">
      <w:pPr>
        <w:rPr>
          <w:rFonts w:hint="cs"/>
          <w:rtl/>
        </w:rPr>
      </w:pPr>
      <w:r>
        <w:rPr>
          <w:rFonts w:hint="cs"/>
          <w:rtl/>
        </w:rPr>
        <w:t xml:space="preserve">בטח. </w:t>
      </w:r>
    </w:p>
    <w:p w:rsidR="00617D9A" w:rsidRDefault="00617D9A" w:rsidP="00617D9A">
      <w:pPr>
        <w:rPr>
          <w:rFonts w:hint="cs"/>
          <w:rtl/>
        </w:rPr>
      </w:pPr>
    </w:p>
    <w:p w:rsidR="005F1E51" w:rsidRDefault="005F1E51" w:rsidP="005F1E51">
      <w:pPr>
        <w:pStyle w:val="-"/>
        <w:keepNext/>
        <w:rPr>
          <w:rFonts w:hint="cs"/>
          <w:rtl/>
        </w:rPr>
      </w:pPr>
      <w:bookmarkStart w:id="40" w:name="_ETM_Q1_826918"/>
      <w:bookmarkEnd w:id="40"/>
      <w:r>
        <w:rPr>
          <w:rtl/>
        </w:rPr>
        <w:t>יצחק הרצוג:</w:t>
      </w:r>
    </w:p>
    <w:p w:rsidR="00617D9A" w:rsidRDefault="00617D9A" w:rsidP="00617D9A">
      <w:pPr>
        <w:pStyle w:val="KeepWithNext"/>
        <w:rPr>
          <w:rFonts w:hint="cs"/>
          <w:rtl/>
        </w:rPr>
      </w:pPr>
    </w:p>
    <w:p w:rsidR="00617D9A" w:rsidRDefault="00617D9A" w:rsidP="00617D9A">
      <w:pPr>
        <w:rPr>
          <w:rFonts w:hint="cs"/>
          <w:rtl/>
        </w:rPr>
      </w:pPr>
      <w:r>
        <w:rPr>
          <w:rFonts w:hint="cs"/>
          <w:rtl/>
        </w:rPr>
        <w:t xml:space="preserve">רק המסתייגים. </w:t>
      </w:r>
    </w:p>
    <w:p w:rsidR="00617D9A" w:rsidRDefault="00617D9A" w:rsidP="00617D9A">
      <w:pPr>
        <w:rPr>
          <w:rFonts w:hint="cs"/>
          <w:rtl/>
        </w:rPr>
      </w:pPr>
    </w:p>
    <w:p w:rsidR="00617D9A" w:rsidRDefault="00617D9A" w:rsidP="00617D9A">
      <w:pPr>
        <w:pStyle w:val="ae"/>
        <w:keepNext/>
        <w:rPr>
          <w:rFonts w:hint="cs"/>
          <w:rtl/>
        </w:rPr>
      </w:pPr>
      <w:bookmarkStart w:id="41" w:name="_ETM_Q1_828901"/>
      <w:bookmarkEnd w:id="41"/>
      <w:r>
        <w:rPr>
          <w:rtl/>
        </w:rPr>
        <w:lastRenderedPageBreak/>
        <w:t>ארבל אסטרחן:</w:t>
      </w:r>
    </w:p>
    <w:p w:rsidR="00617D9A" w:rsidRDefault="00617D9A" w:rsidP="00617D9A">
      <w:pPr>
        <w:pStyle w:val="KeepWithNext"/>
        <w:rPr>
          <w:rFonts w:hint="cs"/>
          <w:rtl/>
        </w:rPr>
      </w:pPr>
    </w:p>
    <w:p w:rsidR="00617D9A" w:rsidRDefault="00617D9A" w:rsidP="00617D9A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42" w:name="_ETM_Q1_827276"/>
      <w:bookmarkEnd w:id="42"/>
      <w:r>
        <w:rPr>
          <w:rFonts w:hint="cs"/>
          <w:rtl/>
        </w:rPr>
        <w:t xml:space="preserve">לא הופך לדיון סיעתי. </w:t>
      </w:r>
    </w:p>
    <w:p w:rsidR="00617D9A" w:rsidRDefault="00617D9A" w:rsidP="00617D9A">
      <w:pPr>
        <w:rPr>
          <w:rFonts w:hint="cs"/>
          <w:rtl/>
        </w:rPr>
      </w:pPr>
    </w:p>
    <w:p w:rsidR="00617D9A" w:rsidRDefault="00617D9A" w:rsidP="00617D9A">
      <w:pPr>
        <w:pStyle w:val="-"/>
        <w:keepNext/>
        <w:rPr>
          <w:rFonts w:hint="cs"/>
          <w:rtl/>
        </w:rPr>
      </w:pPr>
      <w:bookmarkStart w:id="43" w:name="_ETM_Q1_830551"/>
      <w:bookmarkEnd w:id="43"/>
      <w:r>
        <w:rPr>
          <w:rtl/>
        </w:rPr>
        <w:t>יצחק הרצוג:</w:t>
      </w:r>
    </w:p>
    <w:p w:rsidR="00617D9A" w:rsidRDefault="00617D9A" w:rsidP="00617D9A">
      <w:pPr>
        <w:pStyle w:val="KeepWithNext"/>
        <w:rPr>
          <w:rFonts w:hint="cs"/>
          <w:rtl/>
        </w:rPr>
      </w:pPr>
    </w:p>
    <w:p w:rsidR="00617D9A" w:rsidRDefault="00617D9A" w:rsidP="00617D9A">
      <w:pPr>
        <w:rPr>
          <w:rFonts w:hint="cs"/>
          <w:rtl/>
        </w:rPr>
      </w:pPr>
      <w:r>
        <w:rPr>
          <w:rFonts w:hint="cs"/>
          <w:rtl/>
        </w:rPr>
        <w:t xml:space="preserve">רק המסתייגים. זה לא דיון סיעתי. </w:t>
      </w:r>
      <w:bookmarkStart w:id="44" w:name="_ETM_Q1_829998"/>
      <w:bookmarkEnd w:id="44"/>
    </w:p>
    <w:p w:rsidR="00617D9A" w:rsidRDefault="00617D9A" w:rsidP="00617D9A">
      <w:pPr>
        <w:rPr>
          <w:rFonts w:hint="cs"/>
          <w:rtl/>
        </w:rPr>
      </w:pPr>
      <w:bookmarkStart w:id="45" w:name="_ETM_Q1_831309"/>
      <w:bookmarkEnd w:id="45"/>
    </w:p>
    <w:p w:rsidR="002558DD" w:rsidRDefault="002558DD" w:rsidP="002558DD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 מלר-הור</w:t>
      </w:r>
      <w:r>
        <w:rPr>
          <w:rFonts w:hint="cs"/>
          <w:rtl/>
        </w:rPr>
        <w:t>ו</w:t>
      </w:r>
      <w:r>
        <w:rPr>
          <w:rtl/>
        </w:rPr>
        <w:t>ביץ:</w:t>
      </w:r>
    </w:p>
    <w:p w:rsidR="00617D9A" w:rsidRDefault="00617D9A" w:rsidP="002558DD">
      <w:pPr>
        <w:pStyle w:val="-"/>
        <w:keepNext/>
        <w:rPr>
          <w:rFonts w:hint="cs"/>
          <w:rtl/>
        </w:rPr>
      </w:pPr>
    </w:p>
    <w:p w:rsidR="00617D9A" w:rsidRDefault="00617D9A" w:rsidP="00617D9A">
      <w:pPr>
        <w:rPr>
          <w:rFonts w:hint="cs"/>
          <w:rtl/>
        </w:rPr>
      </w:pPr>
      <w:r>
        <w:rPr>
          <w:rFonts w:hint="cs"/>
          <w:rtl/>
        </w:rPr>
        <w:t xml:space="preserve">רק המסתייגים בחלק היחסי. </w:t>
      </w:r>
      <w:bookmarkStart w:id="46" w:name="_ETM_Q1_832304"/>
      <w:bookmarkEnd w:id="46"/>
    </w:p>
    <w:p w:rsidR="00617D9A" w:rsidRDefault="00617D9A" w:rsidP="00617D9A">
      <w:pPr>
        <w:rPr>
          <w:rFonts w:hint="cs"/>
          <w:rtl/>
        </w:rPr>
      </w:pPr>
    </w:p>
    <w:p w:rsidR="005F1E51" w:rsidRDefault="005F1E51" w:rsidP="005F1E51">
      <w:pPr>
        <w:pStyle w:val="-"/>
        <w:keepNext/>
        <w:rPr>
          <w:rFonts w:hint="cs"/>
          <w:rtl/>
        </w:rPr>
      </w:pPr>
      <w:r>
        <w:rPr>
          <w:rtl/>
        </w:rPr>
        <w:t>יצחק הרצוג:</w:t>
      </w:r>
    </w:p>
    <w:p w:rsidR="00617D9A" w:rsidRDefault="00617D9A" w:rsidP="00617D9A">
      <w:pPr>
        <w:pStyle w:val="KeepWithNext"/>
        <w:rPr>
          <w:rFonts w:hint="cs"/>
          <w:rtl/>
          <w:lang w:eastAsia="he-IL"/>
        </w:rPr>
      </w:pPr>
    </w:p>
    <w:p w:rsidR="00617D9A" w:rsidRDefault="00617D9A" w:rsidP="00617D9A">
      <w:pPr>
        <w:rPr>
          <w:rFonts w:hint="cs"/>
          <w:rtl/>
        </w:rPr>
      </w:pPr>
      <w:r>
        <w:rPr>
          <w:rFonts w:hint="cs"/>
          <w:rtl/>
        </w:rPr>
        <w:t xml:space="preserve">מי שרוצה ינאם. היא רואה שיש </w:t>
      </w:r>
      <w:bookmarkStart w:id="47" w:name="_ETM_Q1_836356"/>
      <w:bookmarkEnd w:id="47"/>
      <w:r>
        <w:rPr>
          <w:rFonts w:hint="cs"/>
          <w:rtl/>
        </w:rPr>
        <w:t>לה שש-שבע דקות - - -</w:t>
      </w:r>
    </w:p>
    <w:p w:rsidR="00617D9A" w:rsidRDefault="00617D9A" w:rsidP="00617D9A">
      <w:pPr>
        <w:rPr>
          <w:rFonts w:hint="cs"/>
          <w:rtl/>
        </w:rPr>
      </w:pPr>
    </w:p>
    <w:p w:rsidR="00617D9A" w:rsidRDefault="00617D9A" w:rsidP="00617D9A">
      <w:pPr>
        <w:pStyle w:val="ae"/>
        <w:keepNext/>
        <w:rPr>
          <w:rFonts w:hint="cs"/>
          <w:rtl/>
        </w:rPr>
      </w:pPr>
      <w:bookmarkStart w:id="48" w:name="_ETM_Q1_836588"/>
      <w:bookmarkEnd w:id="48"/>
      <w:r>
        <w:rPr>
          <w:rtl/>
        </w:rPr>
        <w:t>ארבל אסטרחן:</w:t>
      </w:r>
    </w:p>
    <w:p w:rsidR="00617D9A" w:rsidRDefault="00617D9A" w:rsidP="00617D9A">
      <w:pPr>
        <w:pStyle w:val="KeepWithNext"/>
        <w:rPr>
          <w:rFonts w:hint="cs"/>
          <w:rtl/>
        </w:rPr>
      </w:pPr>
    </w:p>
    <w:p w:rsidR="00617D9A" w:rsidRDefault="00617D9A" w:rsidP="00617D9A">
      <w:pPr>
        <w:rPr>
          <w:rFonts w:hint="cs"/>
          <w:rtl/>
        </w:rPr>
      </w:pPr>
      <w:r>
        <w:rPr>
          <w:rFonts w:hint="cs"/>
          <w:rtl/>
        </w:rPr>
        <w:t xml:space="preserve">זה דבר מאד חריג </w:t>
      </w:r>
      <w:bookmarkStart w:id="49" w:name="_ETM_Q1_837361"/>
      <w:bookmarkEnd w:id="49"/>
      <w:r>
        <w:rPr>
          <w:rFonts w:hint="cs"/>
          <w:rtl/>
        </w:rPr>
        <w:t xml:space="preserve">וצריך לדעת את זה, כי בדרך כלל עושים דברים כאלה </w:t>
      </w:r>
      <w:bookmarkStart w:id="50" w:name="_ETM_Q1_839552"/>
      <w:bookmarkEnd w:id="50"/>
      <w:r>
        <w:rPr>
          <w:rFonts w:hint="cs"/>
          <w:rtl/>
        </w:rPr>
        <w:t xml:space="preserve">רק בהסדרים. </w:t>
      </w:r>
    </w:p>
    <w:p w:rsidR="00617D9A" w:rsidRDefault="00617D9A" w:rsidP="00617D9A">
      <w:pPr>
        <w:rPr>
          <w:rFonts w:hint="cs"/>
          <w:rtl/>
        </w:rPr>
      </w:pPr>
      <w:bookmarkStart w:id="51" w:name="_ETM_Q1_838517"/>
      <w:bookmarkEnd w:id="51"/>
    </w:p>
    <w:p w:rsidR="00617D9A" w:rsidRDefault="00617D9A" w:rsidP="00617D9A">
      <w:pPr>
        <w:pStyle w:val="-"/>
        <w:keepNext/>
        <w:rPr>
          <w:rFonts w:hint="cs"/>
          <w:rtl/>
        </w:rPr>
      </w:pPr>
      <w:r>
        <w:rPr>
          <w:rtl/>
        </w:rPr>
        <w:t>יצחק הרצוג:</w:t>
      </w:r>
    </w:p>
    <w:p w:rsidR="00617D9A" w:rsidRDefault="00617D9A" w:rsidP="00617D9A">
      <w:pPr>
        <w:pStyle w:val="KeepWithNext"/>
        <w:rPr>
          <w:rFonts w:hint="cs"/>
          <w:rtl/>
        </w:rPr>
      </w:pPr>
    </w:p>
    <w:p w:rsidR="00617D9A" w:rsidRDefault="00617D9A" w:rsidP="00617D9A">
      <w:pPr>
        <w:rPr>
          <w:rFonts w:hint="cs"/>
          <w:rtl/>
        </w:rPr>
      </w:pPr>
      <w:r>
        <w:rPr>
          <w:rFonts w:hint="cs"/>
          <w:rtl/>
        </w:rPr>
        <w:t xml:space="preserve">זה עלה בוועדת ההסכמות. סליחה, היושב-ראש ביקש וזה </w:t>
      </w:r>
      <w:bookmarkStart w:id="52" w:name="_ETM_Q1_845416"/>
      <w:bookmarkEnd w:id="52"/>
      <w:r>
        <w:rPr>
          <w:rFonts w:hint="cs"/>
          <w:rtl/>
        </w:rPr>
        <w:t xml:space="preserve">עלה בוועדת ההסכמות היום. היושב-ראש ביקש, נתנו לי צ'רטר לנסות לנהל משא ומתן. </w:t>
      </w:r>
    </w:p>
    <w:p w:rsidR="00617D9A" w:rsidRDefault="00617D9A" w:rsidP="00617D9A">
      <w:pPr>
        <w:rPr>
          <w:rFonts w:hint="cs"/>
          <w:rtl/>
        </w:rPr>
      </w:pPr>
    </w:p>
    <w:p w:rsidR="00617D9A" w:rsidRDefault="00617D9A" w:rsidP="00617D9A">
      <w:pPr>
        <w:pStyle w:val="ae"/>
        <w:keepNext/>
        <w:rPr>
          <w:rFonts w:hint="cs"/>
          <w:rtl/>
        </w:rPr>
      </w:pPr>
      <w:bookmarkStart w:id="53" w:name="_ETM_Q1_849916"/>
      <w:bookmarkEnd w:id="53"/>
      <w:r>
        <w:rPr>
          <w:rtl/>
        </w:rPr>
        <w:t>ארבל אסטרחן:</w:t>
      </w:r>
    </w:p>
    <w:p w:rsidR="00617D9A" w:rsidRDefault="00617D9A" w:rsidP="00617D9A">
      <w:pPr>
        <w:pStyle w:val="KeepWithNext"/>
        <w:rPr>
          <w:rFonts w:hint="cs"/>
          <w:rtl/>
        </w:rPr>
      </w:pPr>
    </w:p>
    <w:p w:rsidR="00617D9A" w:rsidRDefault="00617D9A" w:rsidP="00617D9A">
      <w:pPr>
        <w:rPr>
          <w:rFonts w:hint="cs"/>
          <w:rtl/>
        </w:rPr>
      </w:pPr>
      <w:r>
        <w:rPr>
          <w:rFonts w:hint="cs"/>
          <w:rtl/>
        </w:rPr>
        <w:t xml:space="preserve">הוועדה יכולה להחליט על זה פה אחד </w:t>
      </w:r>
      <w:bookmarkStart w:id="54" w:name="_ETM_Q1_851983"/>
      <w:bookmarkEnd w:id="54"/>
      <w:r>
        <w:rPr>
          <w:rFonts w:hint="cs"/>
          <w:rtl/>
        </w:rPr>
        <w:t>אבל צריך לדעת שזה דבר חריג, לצמצם את זמן</w:t>
      </w:r>
      <w:bookmarkStart w:id="55" w:name="_ETM_Q1_852868"/>
      <w:bookmarkEnd w:id="55"/>
      <w:r>
        <w:rPr>
          <w:rFonts w:hint="cs"/>
          <w:rtl/>
        </w:rPr>
        <w:t xml:space="preserve"> ההסתייגויות. זה הכל. זה אפשרי.</w:t>
      </w:r>
    </w:p>
    <w:p w:rsidR="00617D9A" w:rsidRDefault="00617D9A" w:rsidP="00617D9A">
      <w:pPr>
        <w:rPr>
          <w:rFonts w:hint="cs"/>
          <w:rtl/>
        </w:rPr>
      </w:pPr>
      <w:bookmarkStart w:id="56" w:name="_ETM_Q1_856919"/>
      <w:bookmarkEnd w:id="56"/>
    </w:p>
    <w:p w:rsidR="00617D9A" w:rsidRDefault="00617D9A" w:rsidP="00617D9A">
      <w:pPr>
        <w:pStyle w:val="-"/>
        <w:keepNext/>
        <w:rPr>
          <w:rFonts w:hint="cs"/>
          <w:rtl/>
        </w:rPr>
      </w:pPr>
      <w:r>
        <w:rPr>
          <w:rtl/>
        </w:rPr>
        <w:t>יצחק הרצוג:</w:t>
      </w:r>
    </w:p>
    <w:p w:rsidR="00617D9A" w:rsidRDefault="00617D9A" w:rsidP="00617D9A">
      <w:pPr>
        <w:pStyle w:val="KeepWithNext"/>
        <w:rPr>
          <w:rFonts w:hint="cs"/>
          <w:rtl/>
        </w:rPr>
      </w:pPr>
    </w:p>
    <w:p w:rsidR="00617D9A" w:rsidRDefault="00617D9A" w:rsidP="00617D9A">
      <w:pPr>
        <w:rPr>
          <w:rFonts w:hint="cs"/>
          <w:rtl/>
        </w:rPr>
      </w:pPr>
      <w:r>
        <w:rPr>
          <w:rFonts w:hint="cs"/>
          <w:rtl/>
        </w:rPr>
        <w:t xml:space="preserve">אני לא מצמצם את זמן </w:t>
      </w:r>
      <w:bookmarkStart w:id="57" w:name="_ETM_Q1_856682"/>
      <w:bookmarkEnd w:id="57"/>
      <w:r>
        <w:rPr>
          <w:rFonts w:hint="cs"/>
          <w:rtl/>
        </w:rPr>
        <w:t xml:space="preserve">ההסתייגויות. בשבוע שעבר, למשל, ההסתייגויות שעלו בהקשר לחוק התקציב הדו-שנתי, </w:t>
      </w:r>
      <w:bookmarkStart w:id="58" w:name="_ETM_Q1_865106"/>
      <w:bookmarkEnd w:id="58"/>
      <w:r>
        <w:rPr>
          <w:rFonts w:hint="cs"/>
          <w:rtl/>
        </w:rPr>
        <w:t xml:space="preserve">תחמנו את זה חד-פעמי. כלומר, הורדנו את כל ארבעת הסבבים </w:t>
      </w:r>
      <w:bookmarkStart w:id="59" w:name="_ETM_Q1_870239"/>
      <w:bookmarkEnd w:id="59"/>
      <w:r>
        <w:rPr>
          <w:rFonts w:hint="cs"/>
          <w:rtl/>
        </w:rPr>
        <w:t xml:space="preserve">לשני סבבים. </w:t>
      </w:r>
    </w:p>
    <w:p w:rsidR="00BA15EB" w:rsidRDefault="00BA15EB" w:rsidP="00617D9A">
      <w:pPr>
        <w:rPr>
          <w:rFonts w:hint="cs"/>
          <w:rtl/>
        </w:rPr>
      </w:pPr>
      <w:bookmarkStart w:id="60" w:name="_ETM_Q1_869950"/>
      <w:bookmarkEnd w:id="60"/>
    </w:p>
    <w:p w:rsidR="00BA15EB" w:rsidRDefault="00BA15EB" w:rsidP="00BA15EB">
      <w:pPr>
        <w:pStyle w:val="ae"/>
        <w:keepNext/>
        <w:rPr>
          <w:rFonts w:hint="cs"/>
          <w:rtl/>
        </w:rPr>
      </w:pPr>
      <w:r>
        <w:rPr>
          <w:rtl/>
        </w:rPr>
        <w:t>ארבל אסטרחן:</w:t>
      </w:r>
    </w:p>
    <w:p w:rsidR="00BA15EB" w:rsidRDefault="00BA15EB" w:rsidP="00BA15EB">
      <w:pPr>
        <w:pStyle w:val="KeepWithNext"/>
        <w:rPr>
          <w:rFonts w:hint="cs"/>
          <w:rtl/>
        </w:rPr>
      </w:pPr>
    </w:p>
    <w:p w:rsidR="00BA15EB" w:rsidRDefault="00BA15EB" w:rsidP="00BA15EB">
      <w:pPr>
        <w:rPr>
          <w:rFonts w:hint="cs"/>
          <w:rtl/>
        </w:rPr>
      </w:pPr>
      <w:r>
        <w:rPr>
          <w:rFonts w:hint="cs"/>
          <w:rtl/>
        </w:rPr>
        <w:t xml:space="preserve">אז פורמלית החלטת הוועדה היתה לא לשנות את </w:t>
      </w:r>
      <w:bookmarkStart w:id="61" w:name="_ETM_Q1_875142"/>
      <w:bookmarkEnd w:id="61"/>
      <w:r>
        <w:rPr>
          <w:rFonts w:hint="cs"/>
          <w:rtl/>
        </w:rPr>
        <w:t xml:space="preserve">הזמן אלא רק לנמק. </w:t>
      </w:r>
    </w:p>
    <w:p w:rsidR="00BA15EB" w:rsidRDefault="00BA15EB" w:rsidP="00BA15EB">
      <w:pPr>
        <w:rPr>
          <w:rFonts w:hint="cs"/>
          <w:rtl/>
        </w:rPr>
      </w:pPr>
      <w:bookmarkStart w:id="62" w:name="_ETM_Q1_874718"/>
      <w:bookmarkEnd w:id="62"/>
    </w:p>
    <w:p w:rsidR="002558DD" w:rsidRDefault="002558DD" w:rsidP="002558DD">
      <w:pPr>
        <w:pStyle w:val="a"/>
        <w:keepNext/>
        <w:rPr>
          <w:rFonts w:hint="cs"/>
          <w:rtl/>
        </w:rPr>
      </w:pPr>
      <w:bookmarkStart w:id="63" w:name="_ETM_Q1_875035"/>
      <w:bookmarkEnd w:id="63"/>
      <w:r>
        <w:rPr>
          <w:rFonts w:hint="cs"/>
          <w:rtl/>
        </w:rPr>
        <w:t xml:space="preserve">מזכירת הכנסת </w:t>
      </w:r>
      <w:r>
        <w:rPr>
          <w:rtl/>
        </w:rPr>
        <w:t>ירדנה מלר-הור</w:t>
      </w:r>
      <w:r>
        <w:rPr>
          <w:rFonts w:hint="cs"/>
          <w:rtl/>
        </w:rPr>
        <w:t>ו</w:t>
      </w:r>
      <w:r>
        <w:rPr>
          <w:rtl/>
        </w:rPr>
        <w:t>ביץ:</w:t>
      </w:r>
    </w:p>
    <w:p w:rsidR="00BA15EB" w:rsidRDefault="00BA15EB" w:rsidP="002558DD">
      <w:pPr>
        <w:pStyle w:val="-"/>
        <w:keepNext/>
        <w:rPr>
          <w:rFonts w:hint="cs"/>
          <w:rtl/>
        </w:rPr>
      </w:pPr>
    </w:p>
    <w:p w:rsidR="00BA15EB" w:rsidRDefault="00BA15EB" w:rsidP="00BA15EB">
      <w:pPr>
        <w:rPr>
          <w:rFonts w:hint="cs"/>
          <w:rtl/>
        </w:rPr>
      </w:pPr>
      <w:r>
        <w:rPr>
          <w:rFonts w:hint="cs"/>
          <w:rtl/>
        </w:rPr>
        <w:t xml:space="preserve">נכון ואז הכנו את רשימת </w:t>
      </w:r>
      <w:bookmarkStart w:id="64" w:name="_ETM_Q1_880623"/>
      <w:bookmarkEnd w:id="64"/>
      <w:r>
        <w:rPr>
          <w:rFonts w:hint="cs"/>
          <w:rtl/>
        </w:rPr>
        <w:t xml:space="preserve">הנואמים לפי סבבים כמספר ההסתייגויות. פה הם אומרים: ממילא אנחנו </w:t>
      </w:r>
      <w:bookmarkStart w:id="65" w:name="_ETM_Q1_885122"/>
      <w:bookmarkEnd w:id="65"/>
      <w:r>
        <w:rPr>
          <w:rFonts w:hint="cs"/>
          <w:rtl/>
        </w:rPr>
        <w:t xml:space="preserve">יודעים שאנחנו לא ננמק את כל הזמן שעומד לרשותנו, </w:t>
      </w:r>
      <w:bookmarkStart w:id="66" w:name="_ETM_Q1_889605"/>
      <w:bookmarkEnd w:id="66"/>
      <w:r w:rsidR="00CA4146">
        <w:rPr>
          <w:rFonts w:hint="cs"/>
          <w:rtl/>
        </w:rPr>
        <w:t>אז במקום שיהיו</w:t>
      </w:r>
      <w:r>
        <w:rPr>
          <w:rFonts w:hint="cs"/>
          <w:rtl/>
        </w:rPr>
        <w:t xml:space="preserve"> לנו בסבב הראשון חמש דקות להסתייגות, יהיו </w:t>
      </w:r>
      <w:bookmarkStart w:id="67" w:name="_ETM_Q1_893001"/>
      <w:bookmarkEnd w:id="67"/>
      <w:r>
        <w:rPr>
          <w:rFonts w:hint="cs"/>
          <w:rtl/>
        </w:rPr>
        <w:t xml:space="preserve">לנו שבע דקות. </w:t>
      </w:r>
    </w:p>
    <w:p w:rsidR="00BA15EB" w:rsidRDefault="00BA15EB" w:rsidP="00BA15EB">
      <w:pPr>
        <w:rPr>
          <w:rFonts w:hint="cs"/>
          <w:rtl/>
        </w:rPr>
      </w:pPr>
      <w:bookmarkStart w:id="68" w:name="_ETM_Q1_891596"/>
      <w:bookmarkEnd w:id="68"/>
    </w:p>
    <w:p w:rsidR="005F1E51" w:rsidRDefault="005F1E51" w:rsidP="005F1E51">
      <w:pPr>
        <w:pStyle w:val="-"/>
        <w:keepNext/>
        <w:rPr>
          <w:rFonts w:hint="cs"/>
          <w:rtl/>
        </w:rPr>
      </w:pPr>
      <w:r>
        <w:rPr>
          <w:rtl/>
        </w:rPr>
        <w:t>יצחק הרצוג:</w:t>
      </w:r>
    </w:p>
    <w:p w:rsidR="00BA15EB" w:rsidRDefault="00BA15EB" w:rsidP="00BA15EB">
      <w:pPr>
        <w:pStyle w:val="KeepWithNext"/>
        <w:rPr>
          <w:rFonts w:hint="cs"/>
          <w:rtl/>
          <w:lang w:eastAsia="he-IL"/>
        </w:rPr>
      </w:pPr>
    </w:p>
    <w:p w:rsidR="00617D9A" w:rsidRDefault="00BA15EB" w:rsidP="00BA15EB">
      <w:pPr>
        <w:rPr>
          <w:rFonts w:hint="cs"/>
          <w:rtl/>
        </w:rPr>
      </w:pPr>
      <w:r>
        <w:rPr>
          <w:rFonts w:hint="cs"/>
          <w:rtl/>
          <w:lang w:eastAsia="he-IL"/>
        </w:rPr>
        <w:t>זה לילה ארוך</w:t>
      </w:r>
      <w:bookmarkStart w:id="69" w:name="_ETM_Q1_827993"/>
      <w:bookmarkEnd w:id="69"/>
      <w:r>
        <w:rPr>
          <w:rFonts w:hint="cs"/>
          <w:rtl/>
        </w:rPr>
        <w:t xml:space="preserve"> וההבנה היא על </w:t>
      </w:r>
      <w:bookmarkStart w:id="70" w:name="_ETM_Q1_897169"/>
      <w:bookmarkEnd w:id="70"/>
      <w:r>
        <w:rPr>
          <w:rFonts w:hint="cs"/>
          <w:rtl/>
        </w:rPr>
        <w:t xml:space="preserve">דעת כולם. </w:t>
      </w:r>
    </w:p>
    <w:p w:rsidR="00BA15EB" w:rsidRDefault="00BA15EB" w:rsidP="00BA15EB">
      <w:pPr>
        <w:rPr>
          <w:rFonts w:hint="cs"/>
          <w:rtl/>
        </w:rPr>
      </w:pPr>
      <w:bookmarkStart w:id="71" w:name="_ETM_Q1_895424"/>
      <w:bookmarkEnd w:id="71"/>
    </w:p>
    <w:p w:rsidR="00BA15EB" w:rsidRDefault="00BA15EB" w:rsidP="00BA15EB">
      <w:pPr>
        <w:pStyle w:val="ae"/>
        <w:keepNext/>
        <w:rPr>
          <w:rFonts w:hint="cs"/>
          <w:rtl/>
        </w:rPr>
      </w:pPr>
      <w:r>
        <w:rPr>
          <w:rtl/>
        </w:rPr>
        <w:t>דוד רותם:</w:t>
      </w:r>
    </w:p>
    <w:p w:rsidR="00BA15EB" w:rsidRDefault="00BA15EB" w:rsidP="00BA15EB">
      <w:pPr>
        <w:pStyle w:val="KeepWithNext"/>
        <w:rPr>
          <w:rFonts w:hint="cs"/>
          <w:rtl/>
        </w:rPr>
      </w:pPr>
    </w:p>
    <w:p w:rsidR="00BA15EB" w:rsidRDefault="00BA15EB" w:rsidP="00BA15EB">
      <w:pPr>
        <w:rPr>
          <w:rFonts w:hint="cs"/>
          <w:rtl/>
        </w:rPr>
      </w:pPr>
      <w:r>
        <w:rPr>
          <w:rFonts w:hint="cs"/>
          <w:rtl/>
        </w:rPr>
        <w:t xml:space="preserve">אנחנו אין לנו בעיה לשבת פה עד שלוש </w:t>
      </w:r>
      <w:bookmarkStart w:id="72" w:name="_ETM_Q1_899201"/>
      <w:bookmarkEnd w:id="72"/>
      <w:r>
        <w:rPr>
          <w:rFonts w:hint="cs"/>
          <w:rtl/>
        </w:rPr>
        <w:t xml:space="preserve">לפנות בוקר, אבל לאופוזיציה יש בעיה. </w:t>
      </w:r>
    </w:p>
    <w:p w:rsidR="00BA15EB" w:rsidRDefault="00BA15EB" w:rsidP="00BA15EB">
      <w:pPr>
        <w:rPr>
          <w:rFonts w:hint="cs"/>
          <w:rtl/>
        </w:rPr>
      </w:pPr>
    </w:p>
    <w:p w:rsidR="00BA15EB" w:rsidRDefault="00BA15EB" w:rsidP="00BA15EB">
      <w:pPr>
        <w:pStyle w:val="-"/>
        <w:keepNext/>
        <w:rPr>
          <w:rFonts w:hint="cs"/>
          <w:rtl/>
        </w:rPr>
      </w:pPr>
      <w:bookmarkStart w:id="73" w:name="_ETM_Q1_900836"/>
      <w:bookmarkEnd w:id="73"/>
      <w:r>
        <w:rPr>
          <w:rtl/>
        </w:rPr>
        <w:t>יצחק הרצוג:</w:t>
      </w:r>
    </w:p>
    <w:p w:rsidR="00BA15EB" w:rsidRDefault="00BA15EB" w:rsidP="00BA15EB">
      <w:pPr>
        <w:pStyle w:val="KeepWithNext"/>
        <w:rPr>
          <w:rFonts w:hint="cs"/>
          <w:rtl/>
        </w:rPr>
      </w:pPr>
    </w:p>
    <w:p w:rsidR="00BA15EB" w:rsidRDefault="00BA15EB" w:rsidP="00BA15EB">
      <w:pPr>
        <w:rPr>
          <w:rFonts w:hint="cs"/>
          <w:rtl/>
        </w:rPr>
      </w:pPr>
      <w:r>
        <w:rPr>
          <w:rFonts w:hint="cs"/>
          <w:rtl/>
        </w:rPr>
        <w:t xml:space="preserve">לא, לא. </w:t>
      </w:r>
      <w:bookmarkStart w:id="74" w:name="_ETM_Q1_901179"/>
      <w:bookmarkEnd w:id="74"/>
      <w:r>
        <w:rPr>
          <w:rFonts w:hint="cs"/>
          <w:rtl/>
        </w:rPr>
        <w:t xml:space="preserve">זאת היתה בקשה שהגיעה מהקואליציה וזה נועד לאפשר גם </w:t>
      </w:r>
      <w:bookmarkStart w:id="75" w:name="_ETM_Q1_906326"/>
      <w:bookmarkEnd w:id="75"/>
      <w:r>
        <w:rPr>
          <w:rFonts w:hint="cs"/>
          <w:rtl/>
        </w:rPr>
        <w:t>לדון בחוק.</w:t>
      </w:r>
    </w:p>
    <w:p w:rsidR="00A32227" w:rsidRDefault="00A32227" w:rsidP="00BA15EB">
      <w:pPr>
        <w:rPr>
          <w:rFonts w:hint="cs"/>
          <w:rtl/>
        </w:rPr>
      </w:pPr>
      <w:bookmarkStart w:id="76" w:name="_ETM_Q1_937371"/>
      <w:bookmarkEnd w:id="76"/>
    </w:p>
    <w:p w:rsidR="00BA15EB" w:rsidRDefault="00BA15EB" w:rsidP="00BA15EB">
      <w:pPr>
        <w:pStyle w:val="af"/>
        <w:keepNext/>
        <w:rPr>
          <w:rFonts w:hint="cs"/>
          <w:rtl/>
        </w:rPr>
      </w:pPr>
      <w:bookmarkStart w:id="77" w:name="_ETM_Q1_937916"/>
      <w:bookmarkStart w:id="78" w:name="_ETM_Q1_907998"/>
      <w:bookmarkEnd w:id="77"/>
      <w:bookmarkEnd w:id="78"/>
      <w:r>
        <w:rPr>
          <w:rtl/>
        </w:rPr>
        <w:t>היו"ר צחי הנגבי:</w:t>
      </w:r>
    </w:p>
    <w:p w:rsidR="00BA15EB" w:rsidRDefault="00BA15EB" w:rsidP="00BA15EB">
      <w:pPr>
        <w:pStyle w:val="KeepWithNext"/>
        <w:rPr>
          <w:rFonts w:hint="cs"/>
          <w:rtl/>
        </w:rPr>
      </w:pPr>
    </w:p>
    <w:p w:rsidR="00BA15EB" w:rsidRDefault="00BA15EB" w:rsidP="00BA15EB">
      <w:pPr>
        <w:rPr>
          <w:rFonts w:hint="cs"/>
          <w:rtl/>
        </w:rPr>
      </w:pPr>
      <w:r>
        <w:rPr>
          <w:rFonts w:hint="cs"/>
          <w:rtl/>
        </w:rPr>
        <w:t xml:space="preserve">זה לא מגביל את זמן המסתייגים בפועל אלא </w:t>
      </w:r>
      <w:bookmarkStart w:id="79" w:name="_ETM_Q1_910377"/>
      <w:bookmarkEnd w:id="79"/>
      <w:r>
        <w:rPr>
          <w:rFonts w:hint="cs"/>
          <w:rtl/>
        </w:rPr>
        <w:t xml:space="preserve">ההפך, מאפשר להם יותר זמן. </w:t>
      </w:r>
    </w:p>
    <w:p w:rsidR="00BA15EB" w:rsidRDefault="00BA15EB" w:rsidP="00BA15EB">
      <w:pPr>
        <w:rPr>
          <w:rFonts w:hint="cs"/>
          <w:rtl/>
        </w:rPr>
      </w:pPr>
      <w:bookmarkStart w:id="80" w:name="_ETM_Q1_917919"/>
      <w:bookmarkEnd w:id="80"/>
    </w:p>
    <w:p w:rsidR="00BA15EB" w:rsidRDefault="00BA15EB" w:rsidP="00BA15EB">
      <w:pPr>
        <w:pStyle w:val="-"/>
        <w:keepNext/>
        <w:rPr>
          <w:rFonts w:hint="cs"/>
          <w:rtl/>
        </w:rPr>
      </w:pPr>
      <w:bookmarkStart w:id="81" w:name="_ETM_Q1_918461"/>
      <w:bookmarkEnd w:id="81"/>
      <w:r>
        <w:rPr>
          <w:rtl/>
        </w:rPr>
        <w:t>יצחק הרצוג:</w:t>
      </w:r>
    </w:p>
    <w:p w:rsidR="00BA15EB" w:rsidRDefault="00BA15EB" w:rsidP="00BA15EB">
      <w:pPr>
        <w:pStyle w:val="KeepWithNext"/>
        <w:rPr>
          <w:rFonts w:hint="cs"/>
          <w:rtl/>
        </w:rPr>
      </w:pPr>
    </w:p>
    <w:p w:rsidR="00BA15EB" w:rsidRDefault="00BA15EB" w:rsidP="00BA15EB">
      <w:pPr>
        <w:rPr>
          <w:rFonts w:hint="cs"/>
          <w:rtl/>
        </w:rPr>
      </w:pPr>
      <w:r>
        <w:rPr>
          <w:rFonts w:hint="cs"/>
          <w:rtl/>
        </w:rPr>
        <w:t xml:space="preserve">בתוך השקלול יש סיעה </w:t>
      </w:r>
      <w:bookmarkStart w:id="82" w:name="_ETM_Q1_912670"/>
      <w:bookmarkEnd w:id="82"/>
      <w:r>
        <w:rPr>
          <w:rFonts w:hint="cs"/>
          <w:rtl/>
        </w:rPr>
        <w:t xml:space="preserve">אחת של 11 חברי כנסת שברור לי שהיא לא תנאם. </w:t>
      </w:r>
      <w:bookmarkStart w:id="83" w:name="_ETM_Q1_921537"/>
      <w:bookmarkEnd w:id="83"/>
    </w:p>
    <w:p w:rsidR="00A32227" w:rsidRDefault="00A32227" w:rsidP="00BA15EB">
      <w:pPr>
        <w:rPr>
          <w:rFonts w:hint="cs"/>
          <w:rtl/>
        </w:rPr>
      </w:pPr>
    </w:p>
    <w:p w:rsidR="00A32227" w:rsidRDefault="00A32227" w:rsidP="00A32227">
      <w:pPr>
        <w:pStyle w:val="af"/>
        <w:keepNext/>
        <w:rPr>
          <w:rFonts w:hint="cs"/>
          <w:rtl/>
        </w:rPr>
      </w:pPr>
      <w:bookmarkStart w:id="84" w:name="_ETM_Q1_938911"/>
      <w:bookmarkEnd w:id="84"/>
      <w:r>
        <w:rPr>
          <w:rtl/>
        </w:rPr>
        <w:t>היו"ר צחי הנגבי:</w:t>
      </w:r>
    </w:p>
    <w:p w:rsidR="00A32227" w:rsidRDefault="00A32227" w:rsidP="00A32227">
      <w:pPr>
        <w:pStyle w:val="KeepWithNext"/>
        <w:rPr>
          <w:rFonts w:hint="cs"/>
          <w:rtl/>
        </w:rPr>
      </w:pPr>
    </w:p>
    <w:p w:rsidR="00A32227" w:rsidRDefault="00A32227" w:rsidP="00A32227">
      <w:pPr>
        <w:rPr>
          <w:rFonts w:hint="cs"/>
          <w:rtl/>
        </w:rPr>
      </w:pPr>
      <w:r>
        <w:rPr>
          <w:rFonts w:hint="cs"/>
          <w:rtl/>
        </w:rPr>
        <w:t>אין הסתייגויות מההבנה שהיתה.</w:t>
      </w:r>
    </w:p>
    <w:p w:rsidR="00A32227" w:rsidRDefault="00A32227" w:rsidP="00A32227">
      <w:pPr>
        <w:rPr>
          <w:rFonts w:hint="cs"/>
          <w:rtl/>
        </w:rPr>
      </w:pPr>
      <w:bookmarkStart w:id="85" w:name="_ETM_Q1_946298"/>
      <w:bookmarkEnd w:id="85"/>
    </w:p>
    <w:p w:rsidR="00A32227" w:rsidRDefault="00A32227" w:rsidP="00A32227">
      <w:pPr>
        <w:pStyle w:val="ae"/>
        <w:keepNext/>
        <w:rPr>
          <w:rFonts w:hint="cs"/>
          <w:rtl/>
        </w:rPr>
      </w:pPr>
      <w:r>
        <w:rPr>
          <w:rtl/>
        </w:rPr>
        <w:t>ארבל אסטרחן:</w:t>
      </w:r>
    </w:p>
    <w:p w:rsidR="00A32227" w:rsidRDefault="00A32227" w:rsidP="00A32227">
      <w:pPr>
        <w:pStyle w:val="KeepWithNext"/>
        <w:rPr>
          <w:rFonts w:hint="cs"/>
          <w:rtl/>
        </w:rPr>
      </w:pPr>
    </w:p>
    <w:p w:rsidR="00A32227" w:rsidRDefault="00A32227" w:rsidP="00A32227">
      <w:pPr>
        <w:rPr>
          <w:rFonts w:hint="cs"/>
          <w:rtl/>
        </w:rPr>
      </w:pPr>
      <w:r>
        <w:rPr>
          <w:rFonts w:hint="cs"/>
          <w:rtl/>
        </w:rPr>
        <w:t xml:space="preserve">תחזור על זה שמסגרת הזמן לשתי </w:t>
      </w:r>
      <w:bookmarkStart w:id="86" w:name="_ETM_Q1_947108"/>
      <w:bookmarkEnd w:id="86"/>
      <w:r>
        <w:rPr>
          <w:rFonts w:hint="cs"/>
          <w:rtl/>
        </w:rPr>
        <w:t>הצעות החוק תהיה שלוש שעות</w:t>
      </w:r>
      <w:bookmarkStart w:id="87" w:name="_ETM_Q1_951041"/>
      <w:bookmarkEnd w:id="87"/>
      <w:r>
        <w:rPr>
          <w:rFonts w:hint="cs"/>
          <w:rtl/>
        </w:rPr>
        <w:t xml:space="preserve"> ותחולק בין המסתייגים. </w:t>
      </w:r>
    </w:p>
    <w:p w:rsidR="00A32227" w:rsidRDefault="00A32227" w:rsidP="00A32227">
      <w:pPr>
        <w:rPr>
          <w:rFonts w:hint="cs"/>
          <w:rtl/>
        </w:rPr>
      </w:pPr>
      <w:bookmarkStart w:id="88" w:name="_ETM_Q1_952333"/>
      <w:bookmarkEnd w:id="88"/>
    </w:p>
    <w:p w:rsidR="00A32227" w:rsidRDefault="00A32227" w:rsidP="00A3222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A32227" w:rsidRDefault="00A32227" w:rsidP="00A32227">
      <w:pPr>
        <w:pStyle w:val="KeepWithNext"/>
        <w:rPr>
          <w:rFonts w:hint="cs"/>
          <w:rtl/>
        </w:rPr>
      </w:pPr>
    </w:p>
    <w:p w:rsidR="00A32227" w:rsidRDefault="00A32227" w:rsidP="00A32227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89" w:name="_ETM_Q1_953568"/>
      <w:bookmarkEnd w:id="89"/>
      <w:r>
        <w:rPr>
          <w:rFonts w:hint="cs"/>
          <w:rtl/>
        </w:rPr>
        <w:t xml:space="preserve">שאמרת. מסגרת הזמן לדיון שנקבע בשתי הצעות החוק בדיון משולב </w:t>
      </w:r>
      <w:bookmarkStart w:id="90" w:name="_ETM_Q1_956100"/>
      <w:bookmarkEnd w:id="90"/>
      <w:r>
        <w:rPr>
          <w:rFonts w:hint="cs"/>
          <w:rtl/>
        </w:rPr>
        <w:t xml:space="preserve">היא לשלוש שעות, כאשר לא תהיה הקפדה על </w:t>
      </w:r>
      <w:bookmarkStart w:id="91" w:name="_ETM_Q1_962002"/>
      <w:bookmarkEnd w:id="91"/>
      <w:r>
        <w:rPr>
          <w:rFonts w:hint="cs"/>
          <w:rtl/>
        </w:rPr>
        <w:t xml:space="preserve">החלוקה הפנימית ולמסתייגים תינתן אפשרות לדבר כפי שיושב-ראש </w:t>
      </w:r>
      <w:bookmarkStart w:id="92" w:name="_ETM_Q1_965300"/>
      <w:bookmarkEnd w:id="92"/>
      <w:r>
        <w:rPr>
          <w:rFonts w:hint="cs"/>
          <w:rtl/>
        </w:rPr>
        <w:t xml:space="preserve">הישיבה יוכל לנווט את הדיון, ובלבד שהוא לא יעלה על </w:t>
      </w:r>
      <w:bookmarkStart w:id="93" w:name="_ETM_Q1_971636"/>
      <w:bookmarkEnd w:id="93"/>
      <w:r>
        <w:rPr>
          <w:rFonts w:hint="cs"/>
          <w:rtl/>
        </w:rPr>
        <w:t xml:space="preserve">שלוש שעות. אנחנו נצביע על הצעה זו. </w:t>
      </w:r>
    </w:p>
    <w:p w:rsidR="00A32227" w:rsidRDefault="00A32227" w:rsidP="00A32227">
      <w:pPr>
        <w:rPr>
          <w:rFonts w:hint="cs"/>
          <w:rtl/>
        </w:rPr>
      </w:pPr>
      <w:bookmarkStart w:id="94" w:name="_ETM_Q1_971212"/>
      <w:bookmarkEnd w:id="94"/>
    </w:p>
    <w:p w:rsidR="002558DD" w:rsidRDefault="002558DD" w:rsidP="00A32227">
      <w:pPr>
        <w:rPr>
          <w:rFonts w:hint="cs"/>
          <w:rtl/>
        </w:rPr>
      </w:pPr>
    </w:p>
    <w:p w:rsidR="002558DD" w:rsidRDefault="002558DD" w:rsidP="002558DD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2558DD" w:rsidRDefault="002558DD" w:rsidP="002558DD">
      <w:pPr>
        <w:pStyle w:val="--"/>
        <w:keepNext/>
        <w:rPr>
          <w:rFonts w:hint="cs"/>
          <w:rtl/>
        </w:rPr>
      </w:pPr>
    </w:p>
    <w:p w:rsidR="002558DD" w:rsidRDefault="002558DD" w:rsidP="002558D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ההצעה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2558DD" w:rsidRDefault="002558DD" w:rsidP="002558D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2558DD" w:rsidRDefault="002558DD" w:rsidP="002558DD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2558DD" w:rsidRPr="002558DD" w:rsidRDefault="002558DD" w:rsidP="002558DD">
      <w:pPr>
        <w:pStyle w:val="ab"/>
        <w:rPr>
          <w:rFonts w:hint="cs"/>
          <w:rtl/>
        </w:rPr>
      </w:pPr>
      <w:r>
        <w:rPr>
          <w:rFonts w:hint="cs"/>
          <w:rtl/>
        </w:rPr>
        <w:t>ההצעה נתקבלה.</w:t>
      </w:r>
    </w:p>
    <w:p w:rsidR="002558DD" w:rsidRDefault="002558DD" w:rsidP="00A32227">
      <w:pPr>
        <w:rPr>
          <w:rFonts w:hint="cs"/>
          <w:rtl/>
        </w:rPr>
      </w:pPr>
    </w:p>
    <w:p w:rsidR="00A32227" w:rsidRDefault="00A32227" w:rsidP="00A32227">
      <w:pPr>
        <w:rPr>
          <w:rFonts w:hint="cs"/>
          <w:rtl/>
        </w:rPr>
      </w:pPr>
      <w:bookmarkStart w:id="95" w:name="_ETM_Q1_970549"/>
      <w:bookmarkStart w:id="96" w:name="_ETM_Q1_971809"/>
      <w:bookmarkEnd w:id="95"/>
      <w:bookmarkEnd w:id="96"/>
    </w:p>
    <w:p w:rsidR="00A32227" w:rsidRDefault="00A32227" w:rsidP="00A32227">
      <w:pPr>
        <w:pStyle w:val="af"/>
        <w:keepNext/>
        <w:rPr>
          <w:rFonts w:hint="cs"/>
          <w:rtl/>
        </w:rPr>
      </w:pPr>
      <w:bookmarkStart w:id="97" w:name="_ETM_Q1_973227"/>
      <w:bookmarkEnd w:id="97"/>
      <w:r>
        <w:rPr>
          <w:rtl/>
        </w:rPr>
        <w:t>היו"ר צחי הנגבי:</w:t>
      </w:r>
    </w:p>
    <w:p w:rsidR="00A32227" w:rsidRDefault="00A32227" w:rsidP="00A32227">
      <w:pPr>
        <w:pStyle w:val="KeepWithNext"/>
        <w:rPr>
          <w:rFonts w:hint="cs"/>
          <w:rtl/>
        </w:rPr>
      </w:pPr>
    </w:p>
    <w:p w:rsidR="00A32227" w:rsidRDefault="00A32227" w:rsidP="00A32227">
      <w:pPr>
        <w:rPr>
          <w:rFonts w:hint="cs"/>
          <w:rtl/>
        </w:rPr>
      </w:pPr>
      <w:r>
        <w:rPr>
          <w:rFonts w:hint="cs"/>
          <w:rtl/>
        </w:rPr>
        <w:t xml:space="preserve">ההצעה התקבלה פה אחד. תודה, הישיבה הסתיימה. </w:t>
      </w:r>
    </w:p>
    <w:p w:rsidR="00A32227" w:rsidRDefault="00A32227" w:rsidP="00A32227">
      <w:pPr>
        <w:rPr>
          <w:rFonts w:hint="cs"/>
          <w:rtl/>
        </w:rPr>
      </w:pPr>
      <w:bookmarkStart w:id="98" w:name="_ETM_Q1_978027"/>
      <w:bookmarkEnd w:id="98"/>
    </w:p>
    <w:p w:rsidR="002558DD" w:rsidRDefault="002558DD" w:rsidP="002558DD">
      <w:pPr>
        <w:pStyle w:val="af4"/>
        <w:keepNext/>
        <w:rPr>
          <w:rFonts w:hint="cs"/>
          <w:rtl/>
        </w:rPr>
      </w:pPr>
    </w:p>
    <w:p w:rsidR="002558DD" w:rsidRDefault="002558DD" w:rsidP="002558DD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00:14.</w:t>
      </w:r>
    </w:p>
    <w:p w:rsidR="002558DD" w:rsidRDefault="002558DD" w:rsidP="002558DD">
      <w:pPr>
        <w:pStyle w:val="KeepWithNext"/>
        <w:rPr>
          <w:rFonts w:hint="cs"/>
          <w:rtl/>
        </w:rPr>
      </w:pPr>
    </w:p>
    <w:sectPr w:rsidR="002558DD" w:rsidSect="002558D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16DE" w:rsidRDefault="00C516DE">
      <w:r>
        <w:separator/>
      </w:r>
    </w:p>
  </w:endnote>
  <w:endnote w:type="continuationSeparator" w:id="0">
    <w:p w:rsidR="00C516DE" w:rsidRDefault="00C51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16DE" w:rsidRDefault="00C516DE">
      <w:r>
        <w:separator/>
      </w:r>
    </w:p>
  </w:footnote>
  <w:footnote w:type="continuationSeparator" w:id="0">
    <w:p w:rsidR="00C516DE" w:rsidRDefault="00C516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58DD">
      <w:rPr>
        <w:rStyle w:val="PageNumber"/>
        <w:noProof/>
        <w:rtl/>
      </w:rPr>
      <w:t>4</w:t>
    </w:r>
    <w:r>
      <w:rPr>
        <w:rStyle w:val="PageNumber"/>
      </w:rPr>
      <w:fldChar w:fldCharType="end"/>
    </w:r>
  </w:p>
  <w:p w:rsidR="00D86E57" w:rsidRPr="00CC5815" w:rsidRDefault="008F3EB7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8F3EB7" w:rsidP="008E5E3F">
    <w:pPr>
      <w:pStyle w:val="Header"/>
      <w:ind w:firstLine="0"/>
      <w:rPr>
        <w:rFonts w:hint="cs"/>
        <w:rtl/>
      </w:rPr>
    </w:pPr>
    <w:r>
      <w:rPr>
        <w:rtl/>
      </w:rPr>
      <w:t>03/06/2013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35131424">
    <w:abstractNumId w:val="0"/>
  </w:num>
  <w:num w:numId="2" w16cid:durableId="1081025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94B95"/>
    <w:rsid w:val="000B2EE6"/>
    <w:rsid w:val="000E3314"/>
    <w:rsid w:val="000F2459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558DD"/>
    <w:rsid w:val="00261554"/>
    <w:rsid w:val="00275C03"/>
    <w:rsid w:val="00280D58"/>
    <w:rsid w:val="00303B4C"/>
    <w:rsid w:val="00321E62"/>
    <w:rsid w:val="00340AFA"/>
    <w:rsid w:val="003658CB"/>
    <w:rsid w:val="00366CFB"/>
    <w:rsid w:val="00373508"/>
    <w:rsid w:val="003C279D"/>
    <w:rsid w:val="003F0A5F"/>
    <w:rsid w:val="00420E41"/>
    <w:rsid w:val="00424C94"/>
    <w:rsid w:val="00447608"/>
    <w:rsid w:val="00451746"/>
    <w:rsid w:val="00470EAC"/>
    <w:rsid w:val="0049022E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0058"/>
    <w:rsid w:val="005C363E"/>
    <w:rsid w:val="005D61F3"/>
    <w:rsid w:val="005F1E51"/>
    <w:rsid w:val="005F76B0"/>
    <w:rsid w:val="00617D9A"/>
    <w:rsid w:val="00634F61"/>
    <w:rsid w:val="00695A47"/>
    <w:rsid w:val="006A0CB7"/>
    <w:rsid w:val="006F0259"/>
    <w:rsid w:val="00702755"/>
    <w:rsid w:val="0070472C"/>
    <w:rsid w:val="007872B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8F3EB7"/>
    <w:rsid w:val="0090279B"/>
    <w:rsid w:val="00914904"/>
    <w:rsid w:val="009258CE"/>
    <w:rsid w:val="009515F0"/>
    <w:rsid w:val="009830CB"/>
    <w:rsid w:val="009D478A"/>
    <w:rsid w:val="009D70FF"/>
    <w:rsid w:val="009E6E93"/>
    <w:rsid w:val="009F1518"/>
    <w:rsid w:val="009F5773"/>
    <w:rsid w:val="00A15971"/>
    <w:rsid w:val="00A22C90"/>
    <w:rsid w:val="00A32227"/>
    <w:rsid w:val="00A66020"/>
    <w:rsid w:val="00AB02EE"/>
    <w:rsid w:val="00AD6FFC"/>
    <w:rsid w:val="00AF31E6"/>
    <w:rsid w:val="00AF4150"/>
    <w:rsid w:val="00B120B2"/>
    <w:rsid w:val="00B50340"/>
    <w:rsid w:val="00B8517A"/>
    <w:rsid w:val="00BA15EB"/>
    <w:rsid w:val="00BA6446"/>
    <w:rsid w:val="00BD47B7"/>
    <w:rsid w:val="00C22DCB"/>
    <w:rsid w:val="00C3598A"/>
    <w:rsid w:val="00C360BC"/>
    <w:rsid w:val="00C44800"/>
    <w:rsid w:val="00C516DE"/>
    <w:rsid w:val="00C52EC2"/>
    <w:rsid w:val="00C61DC1"/>
    <w:rsid w:val="00C64AFF"/>
    <w:rsid w:val="00C8624A"/>
    <w:rsid w:val="00CA4146"/>
    <w:rsid w:val="00CA5363"/>
    <w:rsid w:val="00CB6D60"/>
    <w:rsid w:val="00CC5815"/>
    <w:rsid w:val="00CE24B8"/>
    <w:rsid w:val="00CE5849"/>
    <w:rsid w:val="00D45D27"/>
    <w:rsid w:val="00D84F4A"/>
    <w:rsid w:val="00D86E57"/>
    <w:rsid w:val="00D96B24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7EC7FB7-FCF3-4BA6-88C6-2AA0F53C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BalloonTextChar"/>
    <w:rsid w:val="009D70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70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2013-06-04T14:57:00Z</cp:lastPrinted>
  <dcterms:created xsi:type="dcterms:W3CDTF">2022-07-09T13:33:00Z</dcterms:created>
  <dcterms:modified xsi:type="dcterms:W3CDTF">2022-07-09T13:33:00Z</dcterms:modified>
</cp:coreProperties>
</file>