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A5CC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678D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A5C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A5CC1" w:rsidP="002F399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</w:t>
      </w:r>
      <w:r w:rsidR="002F3991">
        <w:rPr>
          <w:rFonts w:hint="cs"/>
          <w:b/>
          <w:bCs/>
          <w:rtl/>
        </w:rPr>
        <w:t>4</w:t>
      </w:r>
    </w:p>
    <w:p w:rsidR="00E64116" w:rsidRPr="008713A4" w:rsidRDefault="00FA5C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A5CC1" w:rsidP="003A2F4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כ"ז בסיון התשע"ג (05 ביוני 2013), שעה </w:t>
      </w:r>
      <w:r w:rsidR="003A2F48">
        <w:rPr>
          <w:rFonts w:hint="cs"/>
          <w:b/>
          <w:bCs/>
          <w:u w:val="single"/>
          <w:rtl/>
        </w:rPr>
        <w:t>9:45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A5CC1" w:rsidP="008320F6">
      <w:pPr>
        <w:ind w:firstLine="0"/>
        <w:rPr>
          <w:rFonts w:hint="cs"/>
          <w:rtl/>
        </w:rPr>
      </w:pPr>
      <w:r w:rsidRPr="00FA5CC1">
        <w:rPr>
          <w:rtl/>
        </w:rPr>
        <w:t>בחירת נציגי הכנסת לאסיפה הבוחרת, לפי חוק הרבנות הראשית לישראל.</w:t>
      </w:r>
    </w:p>
    <w:p w:rsidR="00E64116" w:rsidRDefault="00FA5CC1" w:rsidP="008320F6">
      <w:pPr>
        <w:ind w:firstLine="0"/>
        <w:rPr>
          <w:rtl/>
        </w:rPr>
      </w:pPr>
      <w:r w:rsidRPr="00FA5CC1">
        <w:rPr>
          <w:rtl/>
        </w:rPr>
        <w:t>הצעת חוק יסודות התקציב (תיקון מס' 43 - הוראת שעה) (יושב ראש הוועדה המשותפת לתקציב הביטחון), התשע"ג-2013</w:t>
      </w:r>
    </w:p>
    <w:p w:rsidR="00FA5CC1" w:rsidRDefault="00FA5CC1" w:rsidP="008320F6">
      <w:pPr>
        <w:ind w:firstLine="0"/>
        <w:rPr>
          <w:rtl/>
        </w:rPr>
      </w:pPr>
    </w:p>
    <w:p w:rsidR="00FA5CC1" w:rsidRPr="008713A4" w:rsidRDefault="00FA5CC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צחי הנגבי – היו"ר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יצחק וקנין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יריב לוין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אברהם מיכאלי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אורי מקלב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דוד רותם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מאיר שטרית</w:t>
      </w:r>
    </w:p>
    <w:p w:rsidR="00FA5CC1" w:rsidRPr="00FA5CC1" w:rsidRDefault="00FA5CC1" w:rsidP="008320F6">
      <w:pPr>
        <w:ind w:firstLine="0"/>
        <w:outlineLvl w:val="0"/>
        <w:rPr>
          <w:rtl/>
        </w:rPr>
      </w:pPr>
      <w:r w:rsidRPr="00FA5CC1">
        <w:rPr>
          <w:rtl/>
        </w:rPr>
        <w:t>איילת שקד</w:t>
      </w:r>
    </w:p>
    <w:p w:rsidR="00FA5CC1" w:rsidRDefault="00FA5CC1" w:rsidP="008320F6">
      <w:pPr>
        <w:ind w:firstLine="0"/>
        <w:outlineLvl w:val="0"/>
        <w:rPr>
          <w:rFonts w:hint="cs"/>
          <w:u w:val="single"/>
          <w:rtl/>
        </w:rPr>
      </w:pPr>
    </w:p>
    <w:p w:rsidR="00214759" w:rsidRDefault="002147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214759" w:rsidRDefault="002147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214759" w:rsidRPr="00214759" w:rsidRDefault="00214759" w:rsidP="008320F6">
      <w:pPr>
        <w:ind w:firstLine="0"/>
        <w:outlineLvl w:val="0"/>
      </w:pPr>
      <w:r>
        <w:rPr>
          <w:rFonts w:hint="cs"/>
          <w:rtl/>
        </w:rPr>
        <w:t>רינה פרנקל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678DF" w:rsidRDefault="000678D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מוזמנים</w:t>
      </w:r>
      <w:r>
        <w:rPr>
          <w:rFonts w:hint="cs"/>
          <w:rtl/>
        </w:rPr>
        <w:t>:</w:t>
      </w:r>
    </w:p>
    <w:p w:rsidR="000678DF" w:rsidRDefault="000678D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0678DF" w:rsidRPr="000678DF" w:rsidRDefault="000678D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A5FC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A5CC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A5CC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A5CC1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:rsidR="00CB58B8" w:rsidRDefault="00E64116" w:rsidP="00E565DA">
      <w:pPr>
        <w:pStyle w:val="af"/>
        <w:keepNext/>
        <w:rPr>
          <w:rFonts w:hint="cs"/>
          <w:rtl/>
        </w:rPr>
      </w:pPr>
      <w:r w:rsidRPr="008713A4">
        <w:rPr>
          <w:rtl/>
        </w:rPr>
        <w:br w:type="page"/>
      </w:r>
    </w:p>
    <w:p w:rsidR="00FA5CC1" w:rsidRDefault="00CB58B8" w:rsidP="00CB58B8">
      <w:pPr>
        <w:pStyle w:val="a0"/>
        <w:keepNext/>
        <w:rPr>
          <w:rFonts w:hint="cs"/>
          <w:rtl/>
        </w:rPr>
      </w:pPr>
      <w:r>
        <w:rPr>
          <w:rtl/>
        </w:rPr>
        <w:t>בחירת נציגי הכנסת לאסיפה הבוחרת, לפי חוק הרבנות הראשית לישראל.</w:t>
      </w:r>
    </w:p>
    <w:p w:rsidR="00CB58B8" w:rsidRDefault="00CB58B8" w:rsidP="00CB58B8">
      <w:pPr>
        <w:pStyle w:val="KeepWithNext"/>
        <w:rPr>
          <w:rFonts w:hint="cs"/>
          <w:rtl/>
        </w:rPr>
      </w:pPr>
    </w:p>
    <w:p w:rsidR="00CB58B8" w:rsidRDefault="00CB58B8" w:rsidP="00FA5CC1">
      <w:pPr>
        <w:pStyle w:val="a"/>
        <w:keepNext/>
        <w:rPr>
          <w:rFonts w:hint="cs"/>
          <w:rtl/>
        </w:rPr>
      </w:pPr>
    </w:p>
    <w:p w:rsidR="00CB58B8" w:rsidRDefault="00CB58B8" w:rsidP="00CB58B8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CB58B8" w:rsidRDefault="00CB58B8" w:rsidP="00CB58B8">
      <w:pPr>
        <w:pStyle w:val="KeepWithNext"/>
        <w:rPr>
          <w:rFonts w:hint="cs"/>
          <w:rtl/>
        </w:rPr>
      </w:pPr>
    </w:p>
    <w:p w:rsidR="00CB58B8" w:rsidRDefault="00DD0D7E" w:rsidP="00DD0D7E">
      <w:pPr>
        <w:rPr>
          <w:rFonts w:hint="cs"/>
          <w:rtl/>
        </w:rPr>
      </w:pPr>
      <w:r>
        <w:rPr>
          <w:rFonts w:hint="cs"/>
          <w:rtl/>
        </w:rPr>
        <w:t xml:space="preserve">שלום, </w:t>
      </w:r>
      <w:r w:rsidR="00CB58B8">
        <w:rPr>
          <w:rFonts w:hint="cs"/>
          <w:rtl/>
        </w:rPr>
        <w:t>אני פותח את הישיבה. התכנסנו לצורך דרמה</w:t>
      </w:r>
      <w:r>
        <w:rPr>
          <w:rFonts w:hint="cs"/>
          <w:rtl/>
        </w:rPr>
        <w:t xml:space="preserve"> שנעלמה לנו מתוך הידיים</w:t>
      </w:r>
      <w:r w:rsidR="00CB58B8">
        <w:rPr>
          <w:rFonts w:hint="cs"/>
          <w:rtl/>
        </w:rPr>
        <w:t xml:space="preserve">. חשבנו שיהיו </w:t>
      </w:r>
      <w:r>
        <w:rPr>
          <w:rFonts w:hint="cs"/>
          <w:rtl/>
        </w:rPr>
        <w:t xml:space="preserve">היום </w:t>
      </w:r>
      <w:r w:rsidR="00CB58B8">
        <w:rPr>
          <w:rFonts w:hint="cs"/>
          <w:rtl/>
        </w:rPr>
        <w:t>דילים</w:t>
      </w:r>
      <w:r>
        <w:rPr>
          <w:rFonts w:hint="cs"/>
          <w:rtl/>
        </w:rPr>
        <w:t>,</w:t>
      </w:r>
      <w:r w:rsidR="00CB58B8">
        <w:rPr>
          <w:rFonts w:hint="cs"/>
          <w:rtl/>
        </w:rPr>
        <w:t xml:space="preserve"> הכרעות דרמטיות</w:t>
      </w:r>
      <w:r>
        <w:rPr>
          <w:rFonts w:hint="cs"/>
          <w:rtl/>
        </w:rPr>
        <w:t xml:space="preserve"> וכל מיני </w:t>
      </w:r>
      <w:bookmarkStart w:id="0" w:name="_ETM_Q1_1288130"/>
      <w:bookmarkEnd w:id="0"/>
      <w:r>
        <w:rPr>
          <w:rFonts w:hint="cs"/>
          <w:rtl/>
        </w:rPr>
        <w:t>דברים כאלה, אבל בסך הכול</w:t>
      </w:r>
      <w:r w:rsidR="00CB58B8">
        <w:rPr>
          <w:rFonts w:hint="cs"/>
          <w:rtl/>
        </w:rPr>
        <w:t xml:space="preserve"> נשארו </w:t>
      </w:r>
      <w:r>
        <w:rPr>
          <w:rFonts w:hint="cs"/>
          <w:rtl/>
        </w:rPr>
        <w:t xml:space="preserve">חמישה </w:t>
      </w:r>
      <w:r w:rsidR="00CB58B8">
        <w:rPr>
          <w:rFonts w:hint="cs"/>
          <w:rtl/>
        </w:rPr>
        <w:t xml:space="preserve">מועמדים על חמישה מקומות ואקרא את נהלי ההצבעה. </w:t>
      </w:r>
    </w:p>
    <w:p w:rsidR="00CB58B8" w:rsidRDefault="00CB58B8" w:rsidP="00CB58B8">
      <w:pPr>
        <w:pStyle w:val="a"/>
        <w:keepNext/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>היו שישה</w:t>
      </w:r>
      <w:r w:rsidR="00DD0D7E">
        <w:rPr>
          <w:rFonts w:hint="cs"/>
          <w:rtl/>
        </w:rPr>
        <w:t>, רק מחקת אחד</w:t>
      </w:r>
      <w:r>
        <w:rPr>
          <w:rFonts w:hint="cs"/>
          <w:rtl/>
        </w:rPr>
        <w:t xml:space="preserve">. </w:t>
      </w:r>
      <w:r w:rsidR="00DD0D7E">
        <w:rPr>
          <w:rFonts w:hint="cs"/>
          <w:rtl/>
        </w:rPr>
        <w:t xml:space="preserve">אני </w:t>
      </w:r>
      <w:bookmarkStart w:id="1" w:name="_ETM_Q1_1302445"/>
      <w:bookmarkEnd w:id="1"/>
      <w:r w:rsidR="00DD0D7E">
        <w:rPr>
          <w:rFonts w:hint="cs"/>
          <w:rtl/>
        </w:rPr>
        <w:t xml:space="preserve">לא יודע למה. </w:t>
      </w:r>
    </w:p>
    <w:p w:rsidR="00DD0D7E" w:rsidRDefault="00DD0D7E" w:rsidP="00FA5CC1">
      <w:pPr>
        <w:rPr>
          <w:rFonts w:hint="cs"/>
          <w:rtl/>
        </w:rPr>
      </w:pPr>
    </w:p>
    <w:p w:rsidR="00DD0D7E" w:rsidRDefault="00DD0D7E" w:rsidP="00DD0D7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D0D7E" w:rsidRDefault="00DD0D7E" w:rsidP="00DD0D7E">
      <w:pPr>
        <w:pStyle w:val="KeepWithNext"/>
        <w:rPr>
          <w:rFonts w:hint="cs"/>
          <w:rtl/>
        </w:rPr>
      </w:pPr>
    </w:p>
    <w:p w:rsidR="00DD0D7E" w:rsidRDefault="00DD0D7E" w:rsidP="00DD0D7E">
      <w:pPr>
        <w:rPr>
          <w:rFonts w:hint="cs"/>
          <w:rtl/>
        </w:rPr>
      </w:pPr>
      <w:r>
        <w:rPr>
          <w:rFonts w:hint="cs"/>
          <w:rtl/>
        </w:rPr>
        <w:t xml:space="preserve">אני לא מוחק אף אחד ולא מצרף </w:t>
      </w:r>
      <w:bookmarkStart w:id="2" w:name="_ETM_Q1_1306482"/>
      <w:bookmarkEnd w:id="2"/>
      <w:r>
        <w:rPr>
          <w:rFonts w:hint="cs"/>
          <w:rtl/>
        </w:rPr>
        <w:t xml:space="preserve">אף אחד. 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FA5CC1" w:rsidP="00DD0D7E">
      <w:pPr>
        <w:rPr>
          <w:rFonts w:hint="cs"/>
          <w:rtl/>
        </w:rPr>
      </w:pPr>
      <w:r>
        <w:rPr>
          <w:rFonts w:hint="cs"/>
          <w:rtl/>
        </w:rPr>
        <w:t>רשימת חברי הכנסת המועמדים לאסיפה הבוחרת</w:t>
      </w:r>
      <w:r w:rsidR="00DD0D7E">
        <w:rPr>
          <w:rFonts w:hint="cs"/>
          <w:rtl/>
        </w:rPr>
        <w:t xml:space="preserve"> לפי חוק הרבנות הראשית לישראל -</w:t>
      </w:r>
      <w:r>
        <w:rPr>
          <w:rFonts w:hint="cs"/>
          <w:rtl/>
        </w:rPr>
        <w:t xml:space="preserve"> </w:t>
      </w:r>
      <w:r w:rsidR="00DD0D7E">
        <w:rPr>
          <w:rFonts w:hint="cs"/>
          <w:rtl/>
        </w:rPr>
        <w:t xml:space="preserve">כידוע, </w:t>
      </w:r>
      <w:r>
        <w:rPr>
          <w:rFonts w:hint="cs"/>
          <w:rtl/>
        </w:rPr>
        <w:t xml:space="preserve">הכנסת הסמיכה את ועדת הכנסת </w:t>
      </w:r>
      <w:r w:rsidR="00DD0D7E">
        <w:rPr>
          <w:rFonts w:hint="cs"/>
          <w:rtl/>
        </w:rPr>
        <w:t xml:space="preserve">לבחור את חמשת נציגי הכנסת לאסיפה הבוחרת לפי </w:t>
      </w:r>
      <w:r>
        <w:rPr>
          <w:rFonts w:hint="cs"/>
          <w:rtl/>
        </w:rPr>
        <w:t>חוק הרבנות לישראל</w:t>
      </w:r>
      <w:r w:rsidR="00DD0D7E">
        <w:rPr>
          <w:rFonts w:hint="cs"/>
          <w:rtl/>
        </w:rPr>
        <w:t>, התש"ם-1980</w:t>
      </w:r>
      <w:r>
        <w:rPr>
          <w:rFonts w:hint="cs"/>
          <w:rtl/>
        </w:rPr>
        <w:t xml:space="preserve">. כל אחד מחברי הכנסת שאינו שר או סגן שר </w:t>
      </w:r>
      <w:r w:rsidR="00DD0D7E">
        <w:rPr>
          <w:rFonts w:hint="cs"/>
          <w:rtl/>
        </w:rPr>
        <w:t xml:space="preserve">רשאי היה להציג </w:t>
      </w:r>
      <w:bookmarkStart w:id="3" w:name="_ETM_Q1_1327325"/>
      <w:bookmarkEnd w:id="3"/>
      <w:r w:rsidR="00DD0D7E">
        <w:rPr>
          <w:rFonts w:hint="cs"/>
          <w:rtl/>
        </w:rPr>
        <w:t xml:space="preserve">את מועמדותו בכתב </w:t>
      </w:r>
      <w:r>
        <w:rPr>
          <w:rFonts w:hint="cs"/>
          <w:rtl/>
        </w:rPr>
        <w:t>למזכירות ועדת הכנסת</w:t>
      </w:r>
      <w:r w:rsidR="00DD0D7E">
        <w:rPr>
          <w:rFonts w:hint="cs"/>
          <w:rtl/>
        </w:rPr>
        <w:t xml:space="preserve"> עד ליום חמישי, 30 במאי</w:t>
      </w:r>
      <w:r>
        <w:rPr>
          <w:rFonts w:hint="cs"/>
          <w:rtl/>
        </w:rPr>
        <w:t>. ההצבעה תהיה גלויה</w:t>
      </w:r>
      <w:r w:rsidR="00DD0D7E">
        <w:rPr>
          <w:rFonts w:hint="cs"/>
          <w:rtl/>
        </w:rPr>
        <w:t>, בהתאם להליך הקבוע בסעיף 66 לתקנון הכנסת</w:t>
      </w:r>
      <w:r>
        <w:rPr>
          <w:rFonts w:hint="cs"/>
          <w:rtl/>
        </w:rPr>
        <w:t xml:space="preserve">. </w:t>
      </w:r>
      <w:r w:rsidR="00DD0D7E">
        <w:rPr>
          <w:rFonts w:hint="cs"/>
          <w:rtl/>
        </w:rPr>
        <w:t xml:space="preserve">בשל העובדה כי מספר </w:t>
      </w:r>
      <w:bookmarkStart w:id="4" w:name="_ETM_Q1_1340969"/>
      <w:bookmarkEnd w:id="4"/>
      <w:r w:rsidR="00DD0D7E">
        <w:rPr>
          <w:rFonts w:hint="cs"/>
          <w:rtl/>
        </w:rPr>
        <w:t>המועמדים הוא כ</w:t>
      </w:r>
      <w:r>
        <w:rPr>
          <w:rFonts w:hint="cs"/>
          <w:rtl/>
        </w:rPr>
        <w:t xml:space="preserve">מספר </w:t>
      </w:r>
      <w:r w:rsidR="00DD0D7E">
        <w:rPr>
          <w:rFonts w:hint="cs"/>
          <w:rtl/>
        </w:rPr>
        <w:t>נציגי הכנסת שיש לבוחרם</w:t>
      </w:r>
      <w:r>
        <w:rPr>
          <w:rFonts w:hint="cs"/>
          <w:rtl/>
        </w:rPr>
        <w:t xml:space="preserve"> יאמר כל אחד מחברי </w:t>
      </w:r>
      <w:r w:rsidR="00DD0D7E">
        <w:rPr>
          <w:rFonts w:hint="cs"/>
          <w:rtl/>
        </w:rPr>
        <w:t xml:space="preserve">ועדת </w:t>
      </w:r>
      <w:r>
        <w:rPr>
          <w:rFonts w:hint="cs"/>
          <w:rtl/>
        </w:rPr>
        <w:t>הכנסת</w:t>
      </w:r>
      <w:r w:rsidR="00DD0D7E">
        <w:rPr>
          <w:rFonts w:hint="cs"/>
          <w:rtl/>
        </w:rPr>
        <w:t xml:space="preserve"> המשתתף בהצבעה אם </w:t>
      </w:r>
      <w:bookmarkStart w:id="5" w:name="_ETM_Q1_1347816"/>
      <w:bookmarkEnd w:id="5"/>
      <w:r w:rsidR="00DD0D7E">
        <w:rPr>
          <w:rFonts w:hint="cs"/>
          <w:rtl/>
        </w:rPr>
        <w:t xml:space="preserve">הוא תומך - בכולם, בחלקם, בכל אחד אחד מהם </w:t>
      </w:r>
      <w:r w:rsidR="00DD0D7E">
        <w:rPr>
          <w:rtl/>
        </w:rPr>
        <w:t>–</w:t>
      </w:r>
      <w:r w:rsidR="00DD0D7E">
        <w:rPr>
          <w:rFonts w:hint="cs"/>
          <w:rtl/>
        </w:rPr>
        <w:t xml:space="preserve"> או </w:t>
      </w:r>
      <w:bookmarkStart w:id="6" w:name="_ETM_Q1_1352844"/>
      <w:bookmarkEnd w:id="6"/>
      <w:r w:rsidR="00DD0D7E">
        <w:rPr>
          <w:rFonts w:hint="cs"/>
          <w:rtl/>
        </w:rPr>
        <w:t>מתנגד לבחירתם</w:t>
      </w:r>
      <w:r>
        <w:rPr>
          <w:rFonts w:hint="cs"/>
          <w:rtl/>
        </w:rPr>
        <w:t>.</w:t>
      </w:r>
    </w:p>
    <w:p w:rsidR="00FA5CC1" w:rsidRDefault="00FA5CC1" w:rsidP="00FA5CC1">
      <w:pPr>
        <w:rPr>
          <w:rFonts w:hint="cs"/>
          <w:rtl/>
        </w:rPr>
      </w:pPr>
    </w:p>
    <w:p w:rsidR="00FA5CC1" w:rsidRDefault="00DD0D7E" w:rsidP="00FA5CC1">
      <w:pPr>
        <w:rPr>
          <w:rFonts w:hint="cs"/>
          <w:rtl/>
        </w:rPr>
      </w:pPr>
      <w:r>
        <w:rPr>
          <w:rFonts w:hint="cs"/>
          <w:rtl/>
        </w:rPr>
        <w:t xml:space="preserve">שמות החברים, לפי סדר האל"ף-בי"ת, הם: חבר הכנסת </w:t>
      </w:r>
      <w:r w:rsidR="00FA5CC1">
        <w:rPr>
          <w:rFonts w:hint="cs"/>
          <w:rtl/>
        </w:rPr>
        <w:t xml:space="preserve">ישראל אייכלר, </w:t>
      </w:r>
      <w:r>
        <w:rPr>
          <w:rFonts w:hint="cs"/>
          <w:rtl/>
        </w:rPr>
        <w:t xml:space="preserve">חברת הכנסת </w:t>
      </w:r>
      <w:r w:rsidR="00FA5CC1">
        <w:rPr>
          <w:rFonts w:hint="cs"/>
          <w:rtl/>
        </w:rPr>
        <w:t xml:space="preserve">גילה גמליאל, </w:t>
      </w:r>
      <w:r>
        <w:rPr>
          <w:rFonts w:hint="cs"/>
          <w:rtl/>
        </w:rPr>
        <w:t xml:space="preserve">חברת הכנסת עליזה לביא, חברת הכנסת מירי </w:t>
      </w:r>
      <w:bookmarkStart w:id="7" w:name="_ETM_Q1_1359002"/>
      <w:bookmarkEnd w:id="7"/>
      <w:r>
        <w:rPr>
          <w:rFonts w:hint="cs"/>
          <w:rtl/>
        </w:rPr>
        <w:t xml:space="preserve">רגב וחבר הכנסת </w:t>
      </w:r>
      <w:r w:rsidR="00FA5CC1">
        <w:rPr>
          <w:rFonts w:hint="cs"/>
          <w:rtl/>
        </w:rPr>
        <w:t>יוני שטבון</w:t>
      </w:r>
      <w:r>
        <w:rPr>
          <w:rFonts w:hint="cs"/>
          <w:rtl/>
        </w:rPr>
        <w:t xml:space="preserve">. אני רואה שכבר, עוד טרם אושר </w:t>
      </w:r>
      <w:bookmarkStart w:id="8" w:name="_ETM_Q1_1365111"/>
      <w:bookmarkEnd w:id="8"/>
      <w:r>
        <w:rPr>
          <w:rFonts w:hint="cs"/>
          <w:rtl/>
        </w:rPr>
        <w:t xml:space="preserve">חוק הייצוג הנשי, יש לנו כבר רוב מוחץ.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 xml:space="preserve">בזכות העובדה שהליכוד הציג שתי נשים.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7B6624" w:rsidP="00FA5CC1">
      <w:pPr>
        <w:rPr>
          <w:rFonts w:hint="cs"/>
          <w:rtl/>
        </w:rPr>
      </w:pPr>
      <w:r>
        <w:rPr>
          <w:rFonts w:hint="cs"/>
          <w:rtl/>
        </w:rPr>
        <w:t xml:space="preserve">כן, אבל זה בא על חשבון נציג אופוזיציה נוסף. אני חושב שמחמישה </w:t>
      </w:r>
      <w:bookmarkStart w:id="9" w:name="_ETM_Q1_1378834"/>
      <w:bookmarkEnd w:id="9"/>
      <w:r>
        <w:rPr>
          <w:rFonts w:hint="cs"/>
          <w:rtl/>
        </w:rPr>
        <w:t xml:space="preserve">יש רק איש אופוזיציה אחד זה </w:t>
      </w:r>
      <w:r w:rsidR="00FA5CC1">
        <w:rPr>
          <w:rFonts w:hint="cs"/>
          <w:rtl/>
        </w:rPr>
        <w:t xml:space="preserve">לא מידתי.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אז אומר לחבר הכנסת </w:t>
      </w:r>
      <w:bookmarkStart w:id="10" w:name="_ETM_Q1_1386138"/>
      <w:bookmarkEnd w:id="10"/>
      <w:r>
        <w:rPr>
          <w:rFonts w:hint="cs"/>
          <w:rtl/>
        </w:rPr>
        <w:t xml:space="preserve">מקלב שאנחנו לומדים לאט. </w:t>
      </w:r>
      <w:r w:rsidR="00FA5CC1">
        <w:rPr>
          <w:rFonts w:hint="cs"/>
          <w:rtl/>
        </w:rPr>
        <w:t>למדנו מהאופוזיציה</w:t>
      </w:r>
      <w:r>
        <w:rPr>
          <w:rFonts w:hint="cs"/>
          <w:rtl/>
        </w:rPr>
        <w:t xml:space="preserve"> שאפשר לעשות מיוריזציה של הכול</w:t>
      </w:r>
      <w:r w:rsidR="00FA5CC1">
        <w:rPr>
          <w:rFonts w:hint="cs"/>
          <w:rtl/>
        </w:rPr>
        <w:t>. אנחנו מיישמים בשלבים</w:t>
      </w:r>
      <w:r>
        <w:rPr>
          <w:rFonts w:hint="cs"/>
          <w:rtl/>
        </w:rPr>
        <w:t xml:space="preserve">: </w:t>
      </w:r>
      <w:bookmarkStart w:id="11" w:name="_ETM_Q1_1391899"/>
      <w:bookmarkEnd w:id="11"/>
      <w:r>
        <w:rPr>
          <w:rFonts w:hint="cs"/>
          <w:rtl/>
        </w:rPr>
        <w:t xml:space="preserve">הפעם נתנו בכל זאת נציג אחד לאופוזיציה, אני מבטיח לך </w:t>
      </w:r>
      <w:r>
        <w:rPr>
          <w:rtl/>
        </w:rPr>
        <w:t>–</w:t>
      </w:r>
      <w:r>
        <w:rPr>
          <w:rFonts w:hint="cs"/>
          <w:rtl/>
        </w:rPr>
        <w:t xml:space="preserve"> לא יחזור על עצמו בהמשך</w:t>
      </w:r>
      <w:r w:rsidR="00FA5CC1">
        <w:rPr>
          <w:rFonts w:hint="cs"/>
          <w:rtl/>
        </w:rPr>
        <w:t xml:space="preserve">. </w:t>
      </w:r>
    </w:p>
    <w:p w:rsidR="00FA5CC1" w:rsidRDefault="00FA5CC1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12" w:name="_ETM_Q1_1393413"/>
      <w:bookmarkStart w:id="13" w:name="_ETM_Q1_1395048"/>
      <w:bookmarkEnd w:id="12"/>
      <w:bookmarkEnd w:id="13"/>
      <w:r>
        <w:rPr>
          <w:rtl/>
        </w:rPr>
        <w:t>אורי מקלב: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אפילו אחד לא. </w:t>
      </w:r>
    </w:p>
    <w:p w:rsidR="007B6624" w:rsidRDefault="007B6624" w:rsidP="007B6624">
      <w:pPr>
        <w:rPr>
          <w:rFonts w:hint="cs"/>
          <w:rtl/>
        </w:rPr>
      </w:pPr>
      <w:bookmarkStart w:id="14" w:name="_ETM_Q1_1398222"/>
      <w:bookmarkEnd w:id="14"/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7B6624" w:rsidRDefault="007B6624" w:rsidP="00FA5CC1">
      <w:pPr>
        <w:rPr>
          <w:rFonts w:hint="cs"/>
          <w:rtl/>
        </w:rPr>
      </w:pPr>
      <w:r>
        <w:rPr>
          <w:rFonts w:hint="cs"/>
          <w:rtl/>
        </w:rPr>
        <w:t xml:space="preserve">האופוזיציה לא תקבל אפילו אחד. בסדר. 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15" w:name="_ETM_Q1_1401372"/>
      <w:bookmarkEnd w:id="15"/>
      <w:r>
        <w:rPr>
          <w:rtl/>
        </w:rPr>
        <w:t>יריב לוין: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אני מתחייב. 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16" w:name="_ETM_Q1_1399523"/>
      <w:bookmarkStart w:id="17" w:name="_ETM_Q1_1401620"/>
      <w:bookmarkEnd w:id="16"/>
      <w:bookmarkEnd w:id="17"/>
      <w:r>
        <w:rPr>
          <w:rtl/>
        </w:rPr>
        <w:lastRenderedPageBreak/>
        <w:t>ישראל אייכלר: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>עד ש</w:t>
      </w:r>
      <w:r w:rsidR="007B6624">
        <w:rPr>
          <w:rFonts w:hint="cs"/>
          <w:rtl/>
        </w:rPr>
        <w:t xml:space="preserve">אתה תהיה באופוזיציה, יריב. </w:t>
      </w:r>
      <w:bookmarkStart w:id="18" w:name="_ETM_Q1_1402493"/>
      <w:bookmarkEnd w:id="18"/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19" w:name="_ETM_Q1_1403255"/>
      <w:bookmarkStart w:id="20" w:name="_ETM_Q1_1404557"/>
      <w:bookmarkEnd w:id="19"/>
      <w:bookmarkEnd w:id="20"/>
      <w:r>
        <w:rPr>
          <w:rtl/>
        </w:rPr>
        <w:t>יריב לוין: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יכול להיות. עד אז אני מבטיח שלא יהיה.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7B6624" w:rsidRDefault="007B6624" w:rsidP="00FA5CC1">
      <w:pPr>
        <w:rPr>
          <w:rFonts w:hint="cs"/>
          <w:rtl/>
        </w:rPr>
      </w:pPr>
      <w:r>
        <w:rPr>
          <w:rFonts w:hint="cs"/>
          <w:rtl/>
        </w:rPr>
        <w:t xml:space="preserve">אתחיל בהקראת </w:t>
      </w:r>
      <w:bookmarkStart w:id="21" w:name="_ETM_Q1_1420733"/>
      <w:bookmarkEnd w:id="21"/>
      <w:r>
        <w:rPr>
          <w:rFonts w:hint="cs"/>
          <w:rtl/>
        </w:rPr>
        <w:t xml:space="preserve">שמות החברים. </w:t>
      </w:r>
    </w:p>
    <w:p w:rsidR="007B6624" w:rsidRDefault="007B6624" w:rsidP="00FA5CC1">
      <w:pPr>
        <w:rPr>
          <w:rFonts w:hint="cs"/>
          <w:rtl/>
        </w:rPr>
      </w:pPr>
    </w:p>
    <w:p w:rsidR="007B6624" w:rsidRDefault="00FA5CC1" w:rsidP="00FA5CC1">
      <w:pPr>
        <w:rPr>
          <w:rFonts w:hint="cs"/>
          <w:rtl/>
        </w:rPr>
      </w:pPr>
      <w:bookmarkStart w:id="22" w:name="_ETM_Q1_1423029"/>
      <w:bookmarkEnd w:id="22"/>
      <w:r>
        <w:rPr>
          <w:rFonts w:hint="cs"/>
          <w:rtl/>
        </w:rPr>
        <w:t>יריב לוין</w:t>
      </w:r>
      <w:r w:rsidR="007B6624">
        <w:rPr>
          <w:rFonts w:hint="cs"/>
          <w:rtl/>
        </w:rPr>
        <w:t>, האם אתה תומך בכל החמישה?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23" w:name="_ETM_Q1_1422457"/>
      <w:bookmarkEnd w:id="23"/>
      <w:r>
        <w:rPr>
          <w:rtl/>
        </w:rPr>
        <w:t>יריב לוין: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>כן</w:t>
      </w:r>
      <w:r w:rsidR="007B6624">
        <w:rPr>
          <w:rFonts w:hint="cs"/>
          <w:rtl/>
        </w:rPr>
        <w:t>.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f"/>
        <w:keepNext/>
        <w:rPr>
          <w:rFonts w:hint="cs"/>
          <w:rtl/>
        </w:rPr>
      </w:pPr>
      <w:bookmarkStart w:id="24" w:name="_ETM_Q1_1427489"/>
      <w:bookmarkEnd w:id="24"/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אקריא רק שמות </w:t>
      </w:r>
      <w:bookmarkStart w:id="25" w:name="_ETM_Q1_1433673"/>
      <w:bookmarkEnd w:id="25"/>
      <w:r>
        <w:rPr>
          <w:rFonts w:hint="cs"/>
          <w:rtl/>
        </w:rPr>
        <w:t xml:space="preserve">של אנשים שנמצאים כאן וממלאי מקום, אם יש. </w:t>
      </w:r>
    </w:p>
    <w:p w:rsidR="007B6624" w:rsidRDefault="007B6624" w:rsidP="007B6624">
      <w:pPr>
        <w:rPr>
          <w:rFonts w:hint="cs"/>
          <w:rtl/>
        </w:rPr>
      </w:pPr>
      <w:bookmarkStart w:id="26" w:name="_ETM_Q1_1432053"/>
      <w:bookmarkEnd w:id="26"/>
    </w:p>
    <w:p w:rsidR="00FA5CC1" w:rsidRDefault="00FA5CC1" w:rsidP="007B6624">
      <w:pPr>
        <w:rPr>
          <w:rFonts w:hint="cs"/>
          <w:rtl/>
        </w:rPr>
      </w:pPr>
      <w:r>
        <w:rPr>
          <w:rFonts w:hint="cs"/>
          <w:rtl/>
        </w:rPr>
        <w:t>דוד רותם</w:t>
      </w:r>
      <w:r w:rsidR="007B6624">
        <w:rPr>
          <w:rFonts w:hint="cs"/>
          <w:rtl/>
        </w:rPr>
        <w:t>.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אני אתמוך בכל החמישה. 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f"/>
        <w:keepNext/>
        <w:rPr>
          <w:rFonts w:hint="cs"/>
          <w:rtl/>
        </w:rPr>
      </w:pPr>
      <w:bookmarkStart w:id="27" w:name="_ETM_Q1_1462089"/>
      <w:bookmarkEnd w:id="27"/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FA5CC1" w:rsidP="00FA5CC1">
      <w:pPr>
        <w:rPr>
          <w:rFonts w:hint="cs"/>
          <w:rtl/>
        </w:rPr>
      </w:pPr>
      <w:bookmarkStart w:id="28" w:name="_ETM_Q1_1462648"/>
      <w:bookmarkEnd w:id="28"/>
      <w:r>
        <w:rPr>
          <w:rFonts w:hint="cs"/>
          <w:rtl/>
        </w:rPr>
        <w:t>איילת שקד</w:t>
      </w:r>
      <w:r w:rsidR="007B6624">
        <w:rPr>
          <w:rFonts w:hint="cs"/>
          <w:rtl/>
        </w:rPr>
        <w:t>.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>כן</w:t>
      </w:r>
      <w:r w:rsidR="007B6624">
        <w:rPr>
          <w:rFonts w:hint="cs"/>
          <w:rtl/>
        </w:rPr>
        <w:t>.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FA5CC1" w:rsidP="00FA5CC1">
      <w:pPr>
        <w:rPr>
          <w:rFonts w:hint="cs"/>
          <w:rtl/>
        </w:rPr>
      </w:pPr>
      <w:bookmarkStart w:id="29" w:name="_ETM_Q1_1470350"/>
      <w:bookmarkEnd w:id="29"/>
      <w:r>
        <w:rPr>
          <w:rFonts w:hint="cs"/>
          <w:rtl/>
        </w:rPr>
        <w:t>אורי מקלב</w:t>
      </w:r>
      <w:r w:rsidR="007B6624">
        <w:rPr>
          <w:rFonts w:hint="cs"/>
          <w:rtl/>
        </w:rPr>
        <w:t>.</w:t>
      </w:r>
    </w:p>
    <w:p w:rsidR="007B6624" w:rsidRDefault="007B6624" w:rsidP="00FA5CC1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בהחלט </w:t>
      </w:r>
      <w:r w:rsidR="00FA5CC1">
        <w:rPr>
          <w:rFonts w:hint="cs"/>
          <w:rtl/>
        </w:rPr>
        <w:t>כן</w:t>
      </w:r>
      <w:r>
        <w:rPr>
          <w:rFonts w:hint="cs"/>
          <w:rtl/>
        </w:rPr>
        <w:t xml:space="preserve">. אין אצלי שום הבדל </w:t>
      </w:r>
      <w:bookmarkStart w:id="30" w:name="_ETM_Q1_1474951"/>
      <w:bookmarkEnd w:id="30"/>
      <w:r>
        <w:rPr>
          <w:rFonts w:hint="cs"/>
          <w:rtl/>
        </w:rPr>
        <w:t>בין בחירה חסויה או גלויה. אותו תהליך אני עושה בין</w:t>
      </w:r>
      <w:bookmarkStart w:id="31" w:name="_ETM_Q1_1478110"/>
      <w:bookmarkEnd w:id="31"/>
      <w:r>
        <w:rPr>
          <w:rFonts w:hint="cs"/>
          <w:rtl/>
        </w:rPr>
        <w:t xml:space="preserve"> אם חסוי ובין אם גלוי. אין חשש. 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f"/>
        <w:keepNext/>
        <w:rPr>
          <w:rFonts w:hint="cs"/>
          <w:rtl/>
        </w:rPr>
      </w:pPr>
      <w:bookmarkStart w:id="32" w:name="_ETM_Q1_1485329"/>
      <w:bookmarkEnd w:id="32"/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>תודה. חבר הכנסת יצחק וקנין.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בכל החמישה. </w:t>
      </w:r>
    </w:p>
    <w:p w:rsidR="007B6624" w:rsidRDefault="007B6624" w:rsidP="007B6624">
      <w:pPr>
        <w:rPr>
          <w:rFonts w:hint="cs"/>
          <w:rtl/>
        </w:rPr>
      </w:pPr>
      <w:bookmarkStart w:id="33" w:name="_ETM_Q1_1488686"/>
      <w:bookmarkEnd w:id="33"/>
    </w:p>
    <w:p w:rsidR="007B6624" w:rsidRDefault="007B6624" w:rsidP="007B6624">
      <w:pPr>
        <w:pStyle w:val="af"/>
        <w:keepNext/>
        <w:rPr>
          <w:rFonts w:hint="cs"/>
          <w:rtl/>
        </w:rPr>
      </w:pPr>
      <w:bookmarkStart w:id="34" w:name="_ETM_Q1_1489073"/>
      <w:bookmarkEnd w:id="34"/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FA5CC1" w:rsidP="007B6624">
      <w:pPr>
        <w:rPr>
          <w:rFonts w:hint="cs"/>
          <w:rtl/>
        </w:rPr>
      </w:pPr>
      <w:bookmarkStart w:id="35" w:name="_ETM_Q1_1473769"/>
      <w:bookmarkEnd w:id="35"/>
      <w:r>
        <w:rPr>
          <w:rFonts w:hint="cs"/>
          <w:rtl/>
        </w:rPr>
        <w:t>רינה פרנקל</w:t>
      </w:r>
      <w:r w:rsidR="007B6624">
        <w:rPr>
          <w:rFonts w:hint="cs"/>
          <w:rtl/>
        </w:rPr>
        <w:t>, סיעת</w:t>
      </w:r>
      <w:r>
        <w:rPr>
          <w:rFonts w:hint="cs"/>
          <w:rtl/>
        </w:rPr>
        <w:t xml:space="preserve"> יש עתיד</w:t>
      </w:r>
      <w:r w:rsidR="007B6624">
        <w:rPr>
          <w:rFonts w:hint="cs"/>
          <w:rtl/>
        </w:rPr>
        <w:t>.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36" w:name="_ETM_Q1_1504943"/>
      <w:bookmarkStart w:id="37" w:name="_ETM_Q1_1507674"/>
      <w:bookmarkEnd w:id="36"/>
      <w:bookmarkEnd w:id="37"/>
      <w:r>
        <w:rPr>
          <w:rtl/>
        </w:rPr>
        <w:t>רינה פרנקל: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FA5CC1" w:rsidP="007B6624">
      <w:pPr>
        <w:rPr>
          <w:rFonts w:hint="cs"/>
          <w:rtl/>
        </w:rPr>
      </w:pPr>
      <w:bookmarkStart w:id="38" w:name="_ETM_Q1_1502832"/>
      <w:bookmarkEnd w:id="38"/>
      <w:r>
        <w:rPr>
          <w:rFonts w:hint="cs"/>
          <w:rtl/>
        </w:rPr>
        <w:t xml:space="preserve">כן. </w:t>
      </w:r>
    </w:p>
    <w:p w:rsidR="007B6624" w:rsidRDefault="007B6624" w:rsidP="007B6624">
      <w:pPr>
        <w:rPr>
          <w:rFonts w:hint="cs"/>
          <w:rtl/>
        </w:rPr>
      </w:pPr>
      <w:bookmarkStart w:id="39" w:name="_ETM_Q1_1513909"/>
      <w:bookmarkEnd w:id="39"/>
    </w:p>
    <w:p w:rsidR="007B6624" w:rsidRDefault="007B6624" w:rsidP="007B662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אני גם כן </w:t>
      </w:r>
      <w:bookmarkStart w:id="40" w:name="_ETM_Q1_1517862"/>
      <w:bookmarkEnd w:id="40"/>
      <w:r>
        <w:rPr>
          <w:rFonts w:hint="cs"/>
          <w:rtl/>
        </w:rPr>
        <w:t xml:space="preserve">בעל זכות הצבעה, ואני תומך בחמשת המועמדים. 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bookmarkStart w:id="41" w:name="_ETM_Q1_1526166"/>
      <w:bookmarkEnd w:id="41"/>
      <w:r>
        <w:rPr>
          <w:rFonts w:hint="cs"/>
          <w:rtl/>
        </w:rPr>
        <w:t xml:space="preserve">חבר הכנסת </w:t>
      </w:r>
      <w:bookmarkStart w:id="42" w:name="_ETM_Q1_1528606"/>
      <w:bookmarkEnd w:id="42"/>
      <w:r w:rsidR="00FA5CC1">
        <w:rPr>
          <w:rFonts w:hint="cs"/>
          <w:rtl/>
        </w:rPr>
        <w:t>אברהם מיכאלי</w:t>
      </w:r>
      <w:r>
        <w:rPr>
          <w:rFonts w:hint="cs"/>
          <w:rtl/>
        </w:rPr>
        <w:t>, אדוני נותר. אתה מכיר את שמות המועמדים? אקרא אותם: חבר הכנסת ישראל אייכלר, חברת הכנסת גילה גמליאל, חברת הכנסת עליזה לביא, חברת הכנסת מירי רגב וחבר הכנסת יוני שטבון. האם אדוני תומך בהם?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"/>
        <w:keepNext/>
        <w:rPr>
          <w:rFonts w:hint="cs"/>
          <w:rtl/>
        </w:rPr>
      </w:pPr>
      <w:bookmarkStart w:id="43" w:name="_ETM_Q1_1538186"/>
      <w:bookmarkEnd w:id="43"/>
      <w:r>
        <w:rPr>
          <w:rtl/>
        </w:rPr>
        <w:t>אברהם מיכאלי: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FA5CC1" w:rsidRDefault="00FA5CC1" w:rsidP="007B6624">
      <w:pPr>
        <w:rPr>
          <w:rFonts w:hint="cs"/>
          <w:rtl/>
        </w:rPr>
      </w:pPr>
      <w:bookmarkStart w:id="44" w:name="_ETM_Q1_1535386"/>
      <w:bookmarkEnd w:id="44"/>
      <w:r>
        <w:rPr>
          <w:rFonts w:hint="cs"/>
          <w:rtl/>
        </w:rPr>
        <w:t>כן</w:t>
      </w:r>
      <w:r w:rsidR="007B6624">
        <w:rPr>
          <w:rFonts w:hint="cs"/>
          <w:rtl/>
        </w:rPr>
        <w:t>.</w:t>
      </w:r>
    </w:p>
    <w:p w:rsidR="007B6624" w:rsidRDefault="007B6624" w:rsidP="007B6624">
      <w:pPr>
        <w:rPr>
          <w:rFonts w:hint="cs"/>
          <w:rtl/>
        </w:rPr>
      </w:pPr>
    </w:p>
    <w:p w:rsidR="007B6624" w:rsidRDefault="007B6624" w:rsidP="007B6624">
      <w:pPr>
        <w:pStyle w:val="af"/>
        <w:keepNext/>
        <w:rPr>
          <w:rFonts w:hint="cs"/>
          <w:rtl/>
        </w:rPr>
      </w:pPr>
      <w:bookmarkStart w:id="45" w:name="_ETM_Q1_1578961"/>
      <w:bookmarkEnd w:id="45"/>
      <w:r>
        <w:rPr>
          <w:rtl/>
        </w:rPr>
        <w:t>היו"ר צחי הנגבי:</w:t>
      </w:r>
    </w:p>
    <w:p w:rsidR="007B6624" w:rsidRDefault="007B6624" w:rsidP="007B6624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אני מכריז </w:t>
      </w:r>
      <w:bookmarkStart w:id="46" w:name="_ETM_Q1_1589207"/>
      <w:bookmarkEnd w:id="46"/>
      <w:r>
        <w:rPr>
          <w:rFonts w:hint="cs"/>
          <w:rtl/>
        </w:rPr>
        <w:t xml:space="preserve">בזאת שנבחרו נציגי הכנסת לאסיפה הבוחרת. נציגי </w:t>
      </w:r>
      <w:r w:rsidR="00FA5CC1">
        <w:rPr>
          <w:rFonts w:hint="cs"/>
          <w:rtl/>
        </w:rPr>
        <w:t>הכנסת לאסיפה הבוחרת לפי חוק הרבנות הראשית לישראל</w:t>
      </w:r>
      <w:r>
        <w:rPr>
          <w:rFonts w:hint="cs"/>
          <w:rtl/>
        </w:rPr>
        <w:t xml:space="preserve"> הם: ישראל אייכלר, גילה גמליאל, עליזה לביא, מירי רגב ויוני שטבון. מזל טוב </w:t>
      </w:r>
      <w:r>
        <w:rPr>
          <w:rtl/>
        </w:rPr>
        <w:t>–</w:t>
      </w:r>
      <w:r>
        <w:rPr>
          <w:rFonts w:hint="cs"/>
          <w:rtl/>
        </w:rPr>
        <w:t xml:space="preserve"> אין פה אף אחד מהנציגים. </w:t>
      </w:r>
    </w:p>
    <w:p w:rsidR="007B6624" w:rsidRDefault="007B6624" w:rsidP="007B6624">
      <w:pPr>
        <w:rPr>
          <w:rFonts w:hint="cs"/>
          <w:rtl/>
        </w:rPr>
      </w:pPr>
    </w:p>
    <w:p w:rsidR="007B6624" w:rsidRDefault="00AD7CB0" w:rsidP="00AD7CB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7B6624" w:rsidRDefault="007B6624" w:rsidP="007B6624">
      <w:pPr>
        <w:rPr>
          <w:rFonts w:hint="cs"/>
          <w:rtl/>
        </w:rPr>
      </w:pPr>
      <w:r>
        <w:rPr>
          <w:rFonts w:hint="cs"/>
          <w:rtl/>
        </w:rPr>
        <w:t xml:space="preserve">הנה הרב אייכלר. </w:t>
      </w:r>
    </w:p>
    <w:p w:rsidR="00AD7CB0" w:rsidRDefault="00AD7CB0" w:rsidP="007B6624">
      <w:pPr>
        <w:rPr>
          <w:rFonts w:hint="cs"/>
          <w:rtl/>
        </w:rPr>
      </w:pPr>
    </w:p>
    <w:p w:rsidR="00AD7CB0" w:rsidRDefault="00AD7CB0" w:rsidP="00AD7CB0">
      <w:pPr>
        <w:pStyle w:val="af"/>
        <w:keepNext/>
        <w:rPr>
          <w:rFonts w:hint="cs"/>
          <w:rtl/>
        </w:rPr>
      </w:pPr>
      <w:bookmarkStart w:id="47" w:name="_ETM_Q1_1621525"/>
      <w:bookmarkEnd w:id="47"/>
      <w:r>
        <w:rPr>
          <w:rtl/>
        </w:rPr>
        <w:t>היו"ר צחי הנגבי: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הרב אייכלר, אבקשך למסור לכל חבריך הנבחרים </w:t>
      </w:r>
      <w:bookmarkStart w:id="48" w:name="_ETM_Q1_1622163"/>
      <w:bookmarkEnd w:id="48"/>
      <w:r>
        <w:rPr>
          <w:rFonts w:hint="cs"/>
          <w:rtl/>
        </w:rPr>
        <w:t>את ברכת הוועדה. יש לך מה לומר לאחר בחירתך?</w:t>
      </w:r>
    </w:p>
    <w:p w:rsidR="00FA5CC1" w:rsidRDefault="00FA5CC1" w:rsidP="007B662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AD7CB0" w:rsidP="00FA5CC1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49" w:name="_ETM_Q1_1627562"/>
      <w:bookmarkEnd w:id="49"/>
      <w:r>
        <w:rPr>
          <w:rFonts w:hint="cs"/>
          <w:rtl/>
        </w:rPr>
        <w:t xml:space="preserve"> לא רוצה להאריך בדברים, </w:t>
      </w:r>
      <w:r w:rsidR="00FA5CC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רק </w:t>
      </w:r>
      <w:r w:rsidR="00FA5CC1">
        <w:rPr>
          <w:rFonts w:hint="cs"/>
          <w:rtl/>
        </w:rPr>
        <w:t xml:space="preserve">רוצה לומר שאני </w:t>
      </w:r>
      <w:r>
        <w:rPr>
          <w:rFonts w:hint="cs"/>
          <w:rtl/>
        </w:rPr>
        <w:t xml:space="preserve">מאוד </w:t>
      </w:r>
      <w:r w:rsidR="00FA5CC1">
        <w:rPr>
          <w:rFonts w:hint="cs"/>
          <w:rtl/>
        </w:rPr>
        <w:t>בידידות עם יריב לוין ו</w:t>
      </w:r>
      <w:r>
        <w:rPr>
          <w:rFonts w:hint="cs"/>
          <w:rtl/>
        </w:rPr>
        <w:t xml:space="preserve">אני יודע שהיום </w:t>
      </w:r>
      <w:r w:rsidR="00FA5CC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מאוד </w:t>
      </w:r>
      <w:bookmarkStart w:id="50" w:name="_ETM_Q1_1637910"/>
      <w:bookmarkEnd w:id="50"/>
      <w:r w:rsidR="00FA5CC1">
        <w:rPr>
          <w:rFonts w:hint="cs"/>
          <w:rtl/>
        </w:rPr>
        <w:t xml:space="preserve">כועס בגלל היחסים בין האופוזיציה לקואליציה.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FA5CC1" w:rsidP="00FA5CC1">
      <w:pPr>
        <w:rPr>
          <w:rFonts w:hint="cs"/>
          <w:rtl/>
        </w:rPr>
      </w:pPr>
      <w:r>
        <w:rPr>
          <w:rFonts w:hint="cs"/>
          <w:rtl/>
        </w:rPr>
        <w:t xml:space="preserve">גם אני כועס, יותר ממנו. </w:t>
      </w:r>
    </w:p>
    <w:p w:rsidR="00AD7CB0" w:rsidRDefault="00AD7CB0" w:rsidP="00FA5CC1">
      <w:pPr>
        <w:rPr>
          <w:rFonts w:hint="cs"/>
          <w:rtl/>
        </w:rPr>
      </w:pPr>
    </w:p>
    <w:p w:rsidR="00AD7CB0" w:rsidRDefault="00AD7CB0" w:rsidP="00AD7CB0">
      <w:pPr>
        <w:pStyle w:val="a"/>
        <w:keepNext/>
        <w:rPr>
          <w:rFonts w:hint="cs"/>
          <w:rtl/>
        </w:rPr>
      </w:pPr>
      <w:bookmarkStart w:id="51" w:name="_ETM_Q1_1648787"/>
      <w:bookmarkEnd w:id="51"/>
      <w:r>
        <w:rPr>
          <w:rtl/>
        </w:rPr>
        <w:t>יריב לוין: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ואני מבטיח שעוד יהיו לכם הרבה סיבות לכעוס. 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"/>
        <w:keepNext/>
        <w:rPr>
          <w:rFonts w:hint="cs"/>
          <w:rtl/>
        </w:rPr>
      </w:pPr>
      <w:bookmarkStart w:id="52" w:name="_ETM_Q1_1650748"/>
      <w:bookmarkEnd w:id="52"/>
      <w:r>
        <w:rPr>
          <w:rtl/>
        </w:rPr>
        <w:t>משה גפני: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bookmarkStart w:id="53" w:name="_ETM_Q1_1647814"/>
      <w:bookmarkEnd w:id="53"/>
      <w:r>
        <w:rPr>
          <w:rFonts w:hint="cs"/>
          <w:rtl/>
        </w:rPr>
        <w:t>נכעס. מה לעשות? למה, אני צריך להצביע לדודו רותם? למה?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"/>
        <w:keepNext/>
        <w:rPr>
          <w:rFonts w:hint="cs"/>
          <w:rtl/>
        </w:rPr>
      </w:pPr>
      <w:bookmarkStart w:id="54" w:name="_ETM_Q1_1659720"/>
      <w:bookmarkEnd w:id="54"/>
      <w:r>
        <w:rPr>
          <w:rtl/>
        </w:rPr>
        <w:t>דוד רותם: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לא, אתה </w:t>
      </w:r>
      <w:bookmarkStart w:id="55" w:name="_ETM_Q1_1656918"/>
      <w:bookmarkEnd w:id="55"/>
      <w:r>
        <w:rPr>
          <w:rFonts w:hint="cs"/>
          <w:rtl/>
        </w:rPr>
        <w:t xml:space="preserve">לא צריך. 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מבקש. 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"/>
        <w:keepNext/>
        <w:rPr>
          <w:rFonts w:hint="cs"/>
          <w:rtl/>
        </w:rPr>
      </w:pPr>
      <w:bookmarkStart w:id="56" w:name="_ETM_Q1_1662636"/>
      <w:bookmarkStart w:id="57" w:name="_ETM_Q1_1665481"/>
      <w:bookmarkEnd w:id="56"/>
      <w:bookmarkEnd w:id="57"/>
      <w:r>
        <w:rPr>
          <w:rtl/>
        </w:rPr>
        <w:t>יריב לוין: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 xml:space="preserve">בינתיים רותם הצביע בשביל אייכלר. זה כרגע המצב. 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f"/>
        <w:keepNext/>
        <w:rPr>
          <w:rFonts w:hint="cs"/>
          <w:rtl/>
        </w:rPr>
      </w:pPr>
      <w:bookmarkStart w:id="58" w:name="_ETM_Q1_1668094"/>
      <w:bookmarkEnd w:id="58"/>
      <w:r>
        <w:rPr>
          <w:rtl/>
        </w:rPr>
        <w:t>היו"ר צחי הנגבי: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>חבר הכנסת גפני, נא לשבת. זאת פעם אחרונה שאני מבקש. ישראל, רצית לומר משהו?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AD7CB0" w:rsidRDefault="00AD7CB0" w:rsidP="00FA5CC1">
      <w:pPr>
        <w:rPr>
          <w:rFonts w:hint="cs"/>
          <w:rtl/>
        </w:rPr>
      </w:pPr>
      <w:r>
        <w:rPr>
          <w:rFonts w:hint="cs"/>
          <w:rtl/>
        </w:rPr>
        <w:t>הייתי ממש באמצע משפט. רציתי לומר ש</w:t>
      </w:r>
      <w:r w:rsidR="00FA5CC1">
        <w:rPr>
          <w:rFonts w:hint="cs"/>
          <w:rtl/>
        </w:rPr>
        <w:t>כש</w:t>
      </w:r>
      <w:r>
        <w:rPr>
          <w:rFonts w:hint="cs"/>
          <w:rtl/>
        </w:rPr>
        <w:t xml:space="preserve">חבר הכנסת </w:t>
      </w:r>
      <w:r w:rsidR="00FA5CC1">
        <w:rPr>
          <w:rFonts w:hint="cs"/>
          <w:rtl/>
        </w:rPr>
        <w:t xml:space="preserve">יריב קבע שיש ארבעה לקואליציה </w:t>
      </w:r>
      <w:r>
        <w:rPr>
          <w:rFonts w:hint="cs"/>
          <w:rtl/>
        </w:rPr>
        <w:t xml:space="preserve">של 68 מנדטים </w:t>
      </w:r>
      <w:r w:rsidR="00FA5CC1">
        <w:rPr>
          <w:rFonts w:hint="cs"/>
          <w:rtl/>
        </w:rPr>
        <w:t>ורק נציג אחד בודד ל-</w:t>
      </w:r>
      <w:r>
        <w:rPr>
          <w:rFonts w:hint="cs"/>
          <w:rtl/>
        </w:rPr>
        <w:t>52</w:t>
      </w:r>
      <w:r w:rsidR="00FA5CC1">
        <w:rPr>
          <w:rFonts w:hint="cs"/>
          <w:rtl/>
        </w:rPr>
        <w:t xml:space="preserve"> חברי אופוזיציה </w:t>
      </w:r>
      <w:r>
        <w:rPr>
          <w:rFonts w:hint="cs"/>
          <w:rtl/>
        </w:rPr>
        <w:t xml:space="preserve">הוא קבע לפני ההצעה הזאת </w:t>
      </w:r>
      <w:r w:rsidR="00FA5CC1">
        <w:rPr>
          <w:rFonts w:hint="cs"/>
          <w:rtl/>
        </w:rPr>
        <w:t>שאין יחס הוגן</w:t>
      </w:r>
      <w:r>
        <w:rPr>
          <w:rFonts w:hint="cs"/>
          <w:rtl/>
        </w:rPr>
        <w:t xml:space="preserve"> כלפי האופוזיציה</w:t>
      </w:r>
      <w:r w:rsidR="00FA5CC1">
        <w:rPr>
          <w:rFonts w:hint="cs"/>
          <w:rtl/>
        </w:rPr>
        <w:t xml:space="preserve">. </w:t>
      </w:r>
    </w:p>
    <w:p w:rsidR="00AD7CB0" w:rsidRDefault="00AD7CB0" w:rsidP="00FA5CC1">
      <w:pPr>
        <w:rPr>
          <w:rFonts w:hint="cs"/>
          <w:rtl/>
        </w:rPr>
      </w:pPr>
    </w:p>
    <w:p w:rsidR="00AD7CB0" w:rsidRDefault="00AD7CB0" w:rsidP="00AD7CB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AD7CB0" w:rsidP="00AD7CB0">
      <w:pPr>
        <w:rPr>
          <w:rFonts w:hint="cs"/>
          <w:rtl/>
        </w:rPr>
      </w:pPr>
      <w:r>
        <w:rPr>
          <w:rFonts w:hint="cs"/>
          <w:rtl/>
        </w:rPr>
        <w:t>ישראל, אנחנו אחרי ההצבעה. רציתי רק אם יש לך - - -</w:t>
      </w:r>
    </w:p>
    <w:p w:rsidR="00AD7CB0" w:rsidRDefault="00AD7CB0" w:rsidP="00AD7CB0">
      <w:pPr>
        <w:rPr>
          <w:rFonts w:hint="cs"/>
          <w:rtl/>
        </w:rPr>
      </w:pPr>
    </w:p>
    <w:p w:rsidR="00AD7CB0" w:rsidRDefault="00AD7CB0" w:rsidP="00AD7CB0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AD7CB0" w:rsidRDefault="00AD7CB0" w:rsidP="00AD7CB0">
      <w:pPr>
        <w:pStyle w:val="KeepWithNext"/>
        <w:rPr>
          <w:rFonts w:hint="cs"/>
          <w:rtl/>
        </w:rPr>
      </w:pPr>
    </w:p>
    <w:p w:rsidR="00AD7CB0" w:rsidRDefault="002B54EA" w:rsidP="00AD7CB0">
      <w:pPr>
        <w:rPr>
          <w:rFonts w:hint="cs"/>
          <w:rtl/>
        </w:rPr>
      </w:pPr>
      <w:r>
        <w:rPr>
          <w:rFonts w:hint="cs"/>
          <w:rtl/>
        </w:rPr>
        <w:t>אני רוצה להרגיע אותו פשוט, שלא יחשוב - - -</w:t>
      </w:r>
    </w:p>
    <w:p w:rsidR="002B54EA" w:rsidRDefault="002B54EA" w:rsidP="00AD7CB0">
      <w:pPr>
        <w:rPr>
          <w:rFonts w:hint="cs"/>
          <w:rtl/>
        </w:rPr>
      </w:pPr>
    </w:p>
    <w:p w:rsidR="002B54EA" w:rsidRDefault="002B54EA" w:rsidP="002B54E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תרגיע אותו </w:t>
      </w:r>
      <w:bookmarkStart w:id="59" w:name="_ETM_Q1_1709970"/>
      <w:bookmarkEnd w:id="59"/>
      <w:r>
        <w:rPr>
          <w:rFonts w:hint="cs"/>
          <w:rtl/>
        </w:rPr>
        <w:t>אחרי הישיבה. תודה.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FA5CC1" w:rsidRDefault="002B54EA" w:rsidP="002B54EA">
      <w:pPr>
        <w:rPr>
          <w:rFonts w:hint="cs"/>
          <w:rtl/>
        </w:rPr>
      </w:pPr>
      <w:r>
        <w:rPr>
          <w:rFonts w:hint="cs"/>
          <w:rtl/>
        </w:rPr>
        <w:t>אבל אני רוצה לומר ש</w:t>
      </w:r>
      <w:r w:rsidR="00FA5CC1">
        <w:rPr>
          <w:rFonts w:hint="cs"/>
          <w:rtl/>
        </w:rPr>
        <w:t xml:space="preserve">אנחנו צריכים לבחור </w:t>
      </w:r>
      <w:r>
        <w:rPr>
          <w:rFonts w:hint="cs"/>
          <w:rtl/>
        </w:rPr>
        <w:t xml:space="preserve">קודם כול </w:t>
      </w:r>
      <w:r w:rsidR="00FA5CC1">
        <w:rPr>
          <w:rFonts w:hint="cs"/>
          <w:rtl/>
        </w:rPr>
        <w:t xml:space="preserve">רבנים שיהיו </w:t>
      </w:r>
      <w:r>
        <w:rPr>
          <w:rFonts w:hint="cs"/>
          <w:rtl/>
        </w:rPr>
        <w:t>קוד</w:t>
      </w:r>
      <w:bookmarkStart w:id="60" w:name="_ETM_Q1_1716382"/>
      <w:bookmarkEnd w:id="60"/>
      <w:r>
        <w:rPr>
          <w:rFonts w:hint="cs"/>
          <w:rtl/>
        </w:rPr>
        <w:t xml:space="preserve">ם כול </w:t>
      </w:r>
      <w:r w:rsidR="00FA5CC1">
        <w:rPr>
          <w:rFonts w:hint="cs"/>
          <w:rtl/>
        </w:rPr>
        <w:t>יראי שמיים, יודעי תורה ובעזרת השם נבחר בצורה עניינית</w:t>
      </w:r>
      <w:r>
        <w:rPr>
          <w:rFonts w:hint="cs"/>
          <w:rtl/>
        </w:rPr>
        <w:t xml:space="preserve"> לפי מה שיורו לנו גדולי ישראל</w:t>
      </w:r>
      <w:r w:rsidR="00FA5CC1">
        <w:rPr>
          <w:rFonts w:hint="cs"/>
          <w:rtl/>
        </w:rPr>
        <w:t xml:space="preserve">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אתה מזכיר </w:t>
      </w:r>
      <w:bookmarkStart w:id="61" w:name="_ETM_Q1_1729522"/>
      <w:bookmarkEnd w:id="61"/>
      <w:r>
        <w:rPr>
          <w:rFonts w:hint="cs"/>
          <w:rtl/>
        </w:rPr>
        <w:t xml:space="preserve">לי את האמרה: איך יודעים שלתלמידי חכמים יש חוש הומור? כתוב: מרבים שלום בעולם. </w:t>
      </w:r>
      <w:bookmarkStart w:id="62" w:name="_ETM_Q1_1740978"/>
      <w:bookmarkEnd w:id="62"/>
      <w:r w:rsidR="00FA5CC1">
        <w:rPr>
          <w:rFonts w:hint="cs"/>
          <w:rtl/>
        </w:rPr>
        <w:t xml:space="preserve">איזה רב יכול להיות ירא שמיים </w:t>
      </w:r>
      <w:r>
        <w:rPr>
          <w:rFonts w:hint="cs"/>
          <w:rtl/>
        </w:rPr>
        <w:t>וגם להיבחר לרבנות ראשית?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לא צריך להגיב, זו היתה שאלה רטורית. </w:t>
      </w:r>
      <w:bookmarkStart w:id="63" w:name="_ETM_Q1_1742676"/>
      <w:bookmarkEnd w:id="63"/>
      <w:r>
        <w:rPr>
          <w:rFonts w:hint="cs"/>
          <w:rtl/>
        </w:rPr>
        <w:t xml:space="preserve">בבקשה, חבר הכנסת וקנין. 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"/>
        <w:keepNext/>
        <w:rPr>
          <w:rFonts w:hint="cs"/>
          <w:rtl/>
        </w:rPr>
      </w:pPr>
      <w:bookmarkStart w:id="64" w:name="_ETM_Q1_1747706"/>
      <w:bookmarkStart w:id="65" w:name="_ETM_Q1_1749454"/>
      <w:bookmarkEnd w:id="64"/>
      <w:bookmarkEnd w:id="65"/>
      <w:r>
        <w:rPr>
          <w:rtl/>
        </w:rPr>
        <w:t>יצחק וקנין: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אני רוצה להגיד משהו ליריב. אני </w:t>
      </w:r>
      <w:bookmarkStart w:id="66" w:name="_ETM_Q1_1752390"/>
      <w:bookmarkEnd w:id="66"/>
      <w:r w:rsidR="00FA5CC1">
        <w:rPr>
          <w:rFonts w:hint="cs"/>
          <w:rtl/>
        </w:rPr>
        <w:t>מבין את הכעס של</w:t>
      </w:r>
      <w:r>
        <w:rPr>
          <w:rFonts w:hint="cs"/>
          <w:rtl/>
        </w:rPr>
        <w:t>ו</w:t>
      </w:r>
      <w:r w:rsidR="00FA5CC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מאחר שכבר </w:t>
      </w:r>
      <w:r w:rsidR="00FA5CC1">
        <w:rPr>
          <w:rFonts w:hint="cs"/>
          <w:rtl/>
        </w:rPr>
        <w:t xml:space="preserve">הספקתי להיות במערכת ההצבעה </w:t>
      </w:r>
      <w:r>
        <w:rPr>
          <w:rFonts w:hint="cs"/>
          <w:rtl/>
        </w:rPr>
        <w:t xml:space="preserve">החשאית </w:t>
      </w:r>
      <w:r w:rsidR="00FA5CC1">
        <w:rPr>
          <w:rFonts w:hint="cs"/>
          <w:rtl/>
        </w:rPr>
        <w:t>הזאת לא פעם אחת</w:t>
      </w:r>
      <w:r>
        <w:rPr>
          <w:rFonts w:hint="cs"/>
          <w:rtl/>
        </w:rPr>
        <w:t>,</w:t>
      </w:r>
      <w:r w:rsidR="00FA5CC1">
        <w:rPr>
          <w:rFonts w:hint="cs"/>
          <w:rtl/>
        </w:rPr>
        <w:t xml:space="preserve"> גם כמי שספר את הקולות</w:t>
      </w:r>
      <w:r>
        <w:rPr>
          <w:rFonts w:hint="cs"/>
          <w:rtl/>
        </w:rPr>
        <w:t>, אני חושב שאני יודע לזהות שאולי</w:t>
      </w:r>
      <w:r w:rsidR="00FA5CC1">
        <w:rPr>
          <w:rFonts w:hint="cs"/>
          <w:rtl/>
        </w:rPr>
        <w:t xml:space="preserve"> מפנים אלינו איזו אשמה. </w:t>
      </w:r>
      <w:r>
        <w:rPr>
          <w:rFonts w:hint="cs"/>
          <w:rtl/>
        </w:rPr>
        <w:t xml:space="preserve">אני </w:t>
      </w:r>
      <w:bookmarkStart w:id="67" w:name="_ETM_Q1_1779590"/>
      <w:bookmarkEnd w:id="67"/>
      <w:r>
        <w:rPr>
          <w:rFonts w:hint="cs"/>
          <w:rtl/>
        </w:rPr>
        <w:t xml:space="preserve">אומר באחריות: </w:t>
      </w:r>
      <w:r w:rsidR="00FA5CC1">
        <w:rPr>
          <w:rFonts w:hint="cs"/>
          <w:rtl/>
        </w:rPr>
        <w:t>מישהו צריך לעשות סדר בבית. אני לא חושב שמישהו צריך</w:t>
      </w:r>
      <w:r>
        <w:rPr>
          <w:rFonts w:hint="cs"/>
          <w:rtl/>
        </w:rPr>
        <w:t xml:space="preserve"> </w:t>
      </w:r>
      <w:r w:rsidR="00FA5CC1">
        <w:rPr>
          <w:rFonts w:hint="cs"/>
          <w:rtl/>
        </w:rPr>
        <w:t>לאיים על מישהו ש</w:t>
      </w:r>
      <w:r>
        <w:rPr>
          <w:rFonts w:hint="cs"/>
          <w:rtl/>
        </w:rPr>
        <w:t xml:space="preserve">הוא </w:t>
      </w:r>
      <w:r w:rsidR="00FA5CC1">
        <w:rPr>
          <w:rFonts w:hint="cs"/>
          <w:rtl/>
        </w:rPr>
        <w:t>יעשה כנגדו דבר כזה או דבר אחר. זה לא מתאים ל</w:t>
      </w:r>
      <w:r>
        <w:rPr>
          <w:rFonts w:hint="cs"/>
          <w:rtl/>
        </w:rPr>
        <w:t xml:space="preserve">יריב לוין. באמת, אני אומר את </w:t>
      </w:r>
      <w:bookmarkStart w:id="68" w:name="_ETM_Q1_1791787"/>
      <w:bookmarkEnd w:id="68"/>
      <w:r>
        <w:rPr>
          <w:rFonts w:hint="cs"/>
          <w:rtl/>
        </w:rPr>
        <w:t xml:space="preserve">זה כחבר טוב שלך. </w:t>
      </w:r>
      <w:r w:rsidR="00FA5CC1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מתאים לנו, זה לא </w:t>
      </w:r>
      <w:r w:rsidR="00FA5CC1">
        <w:rPr>
          <w:rFonts w:hint="cs"/>
          <w:rtl/>
        </w:rPr>
        <w:t xml:space="preserve">המקום שלנו. </w:t>
      </w:r>
      <w:r>
        <w:rPr>
          <w:rFonts w:hint="cs"/>
          <w:rtl/>
        </w:rPr>
        <w:t xml:space="preserve">אני </w:t>
      </w:r>
      <w:bookmarkStart w:id="69" w:name="_ETM_Q1_1799646"/>
      <w:bookmarkEnd w:id="69"/>
      <w:r>
        <w:rPr>
          <w:rFonts w:hint="cs"/>
          <w:rtl/>
        </w:rPr>
        <w:t>חושב ש</w:t>
      </w:r>
      <w:r w:rsidR="00FA5CC1">
        <w:rPr>
          <w:rFonts w:hint="cs"/>
          <w:rtl/>
        </w:rPr>
        <w:t>אם היית רואה את הפתקים היית מבין שגם מהבית שלך</w:t>
      </w:r>
      <w:r>
        <w:rPr>
          <w:rFonts w:hint="cs"/>
          <w:rtl/>
        </w:rPr>
        <w:t xml:space="preserve"> תקעו אותך כמו שצריך</w:t>
      </w:r>
      <w:r w:rsidR="00FA5CC1">
        <w:rPr>
          <w:rFonts w:hint="cs"/>
          <w:rtl/>
        </w:rPr>
        <w:t xml:space="preserve">. 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בעיקר מהבית שלו. 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70" w:name="_ETM_Q1_1806751"/>
      <w:bookmarkEnd w:id="70"/>
      <w:r>
        <w:rPr>
          <w:rFonts w:hint="cs"/>
          <w:rtl/>
        </w:rPr>
        <w:t>לדיון בוועדה הזו. זה - - -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FA5CC1" w:rsidP="002B54EA">
      <w:pPr>
        <w:rPr>
          <w:rFonts w:hint="cs"/>
          <w:rtl/>
        </w:rPr>
      </w:pPr>
      <w:r>
        <w:rPr>
          <w:rFonts w:hint="cs"/>
          <w:rtl/>
        </w:rPr>
        <w:t>אני זוכר את הבחירה של רוני בר-און</w:t>
      </w:r>
      <w:r w:rsidR="002B54EA">
        <w:rPr>
          <w:rFonts w:hint="cs"/>
          <w:rtl/>
        </w:rPr>
        <w:t xml:space="preserve">, ואז גם היה </w:t>
      </w:r>
      <w:bookmarkStart w:id="71" w:name="_ETM_Q1_1819305"/>
      <w:bookmarkEnd w:id="71"/>
      <w:r w:rsidR="002B54EA">
        <w:rPr>
          <w:rFonts w:hint="cs"/>
          <w:rtl/>
        </w:rPr>
        <w:t>אותו דבר על כל אחד, לא על ארבעה קולות</w:t>
      </w:r>
      <w:r>
        <w:rPr>
          <w:rFonts w:hint="cs"/>
          <w:rtl/>
        </w:rPr>
        <w:t xml:space="preserve">. 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2B54EA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72" w:name="_ETM_Q1_1816241"/>
      <w:bookmarkEnd w:id="72"/>
      <w:r>
        <w:rPr>
          <w:rFonts w:hint="cs"/>
          <w:rtl/>
        </w:rPr>
        <w:t xml:space="preserve">וקנין, הנושא הזה יידון בהנהלת האופוזיציה והקואליציה. </w:t>
      </w:r>
    </w:p>
    <w:p w:rsidR="002B54EA" w:rsidRDefault="002B54EA" w:rsidP="002B54EA">
      <w:pPr>
        <w:rPr>
          <w:rFonts w:hint="cs"/>
          <w:rtl/>
        </w:rPr>
      </w:pPr>
    </w:p>
    <w:p w:rsidR="002B54EA" w:rsidRDefault="002B54EA" w:rsidP="002B54EA">
      <w:pPr>
        <w:pStyle w:val="a"/>
        <w:keepNext/>
        <w:rPr>
          <w:rFonts w:hint="cs"/>
          <w:rtl/>
        </w:rPr>
      </w:pPr>
      <w:bookmarkStart w:id="73" w:name="_ETM_Q1_1823090"/>
      <w:bookmarkStart w:id="74" w:name="_ETM_Q1_1824694"/>
      <w:bookmarkEnd w:id="73"/>
      <w:bookmarkEnd w:id="74"/>
      <w:r>
        <w:rPr>
          <w:rtl/>
        </w:rPr>
        <w:t>יצחק וקנין:</w:t>
      </w:r>
    </w:p>
    <w:p w:rsidR="002B54EA" w:rsidRDefault="002B54EA" w:rsidP="002B54EA">
      <w:pPr>
        <w:pStyle w:val="KeepWithNext"/>
        <w:rPr>
          <w:rFonts w:hint="cs"/>
          <w:rtl/>
        </w:rPr>
      </w:pPr>
    </w:p>
    <w:p w:rsidR="00FA5CC1" w:rsidRDefault="002B54EA" w:rsidP="002B54EA">
      <w:pPr>
        <w:rPr>
          <w:rFonts w:hint="cs"/>
          <w:rtl/>
        </w:rPr>
      </w:pPr>
      <w:r>
        <w:rPr>
          <w:rFonts w:hint="cs"/>
          <w:rtl/>
        </w:rPr>
        <w:t xml:space="preserve">תראה, </w:t>
      </w:r>
      <w:r w:rsidR="00FA5CC1">
        <w:rPr>
          <w:rFonts w:hint="cs"/>
          <w:rtl/>
        </w:rPr>
        <w:t xml:space="preserve">אני לא רוצה שתיווצר פה </w:t>
      </w:r>
      <w:r>
        <w:rPr>
          <w:rFonts w:hint="cs"/>
          <w:rtl/>
        </w:rPr>
        <w:t xml:space="preserve">איזו </w:t>
      </w:r>
      <w:r w:rsidR="00FA5CC1">
        <w:rPr>
          <w:rFonts w:hint="cs"/>
          <w:rtl/>
        </w:rPr>
        <w:t>אווירה לא נכונה</w:t>
      </w:r>
      <w:r>
        <w:rPr>
          <w:rFonts w:hint="cs"/>
          <w:rtl/>
        </w:rPr>
        <w:t>, מכיוון שיש פה מין דבר כאילו שמאשימים מישהו</w:t>
      </w:r>
      <w:r w:rsidR="00FA5CC1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לדעתי </w:t>
      </w:r>
      <w:r w:rsidR="00FA5CC1">
        <w:rPr>
          <w:rFonts w:hint="cs"/>
          <w:rtl/>
        </w:rPr>
        <w:t xml:space="preserve">היה צריך להגיע להסכמים </w:t>
      </w:r>
      <w:r>
        <w:rPr>
          <w:rFonts w:hint="cs"/>
          <w:rtl/>
        </w:rPr>
        <w:t xml:space="preserve">בנושא הזה </w:t>
      </w:r>
      <w:bookmarkStart w:id="75" w:name="_ETM_Q1_1839516"/>
      <w:bookmarkEnd w:id="75"/>
      <w:r w:rsidR="00FA5CC1">
        <w:rPr>
          <w:rFonts w:hint="cs"/>
          <w:rtl/>
        </w:rPr>
        <w:t xml:space="preserve">לפני ההצבעות. אם היו מגיעים להסכמים </w:t>
      </w:r>
      <w:r>
        <w:rPr>
          <w:rFonts w:hint="cs"/>
          <w:rtl/>
        </w:rPr>
        <w:t xml:space="preserve">אז </w:t>
      </w:r>
      <w:r w:rsidR="00FA5CC1">
        <w:rPr>
          <w:rFonts w:hint="cs"/>
          <w:rtl/>
        </w:rPr>
        <w:t>כל הדבר הזה לא היה</w:t>
      </w:r>
      <w:r>
        <w:rPr>
          <w:rFonts w:hint="cs"/>
          <w:rtl/>
        </w:rPr>
        <w:t>, וזאת הטעות</w:t>
      </w:r>
      <w:r w:rsidR="00FA5CC1">
        <w:rPr>
          <w:rFonts w:hint="cs"/>
          <w:rtl/>
        </w:rPr>
        <w:t xml:space="preserve">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D22A60" w:rsidRDefault="005850BA" w:rsidP="00D22A60">
      <w:pPr>
        <w:rPr>
          <w:rFonts w:hint="cs"/>
          <w:rtl/>
        </w:rPr>
      </w:pPr>
      <w:r>
        <w:rPr>
          <w:rFonts w:hint="cs"/>
          <w:rtl/>
        </w:rPr>
        <w:t xml:space="preserve">ברשותך, חבר הכנסת וקנין, כדי להעמיד את </w:t>
      </w:r>
      <w:bookmarkStart w:id="76" w:name="_ETM_Q1_1848343"/>
      <w:bookmarkEnd w:id="76"/>
      <w:r>
        <w:rPr>
          <w:rFonts w:hint="cs"/>
          <w:rtl/>
        </w:rPr>
        <w:t xml:space="preserve">הדברים על דיוקם, </w:t>
      </w:r>
      <w:r w:rsidR="00FA5CC1">
        <w:rPr>
          <w:rFonts w:hint="cs"/>
          <w:rtl/>
        </w:rPr>
        <w:t xml:space="preserve">אני חושב שמה שחשוב </w:t>
      </w:r>
      <w:r>
        <w:rPr>
          <w:rFonts w:hint="cs"/>
          <w:rtl/>
        </w:rPr>
        <w:t xml:space="preserve">זה </w:t>
      </w:r>
      <w:r w:rsidR="00FA5CC1">
        <w:rPr>
          <w:rFonts w:hint="cs"/>
          <w:rtl/>
        </w:rPr>
        <w:t>לא השאלה מי הצביע איך בהצבעה החשאית</w:t>
      </w:r>
      <w:r>
        <w:rPr>
          <w:rFonts w:hint="cs"/>
          <w:rtl/>
        </w:rPr>
        <w:t xml:space="preserve">, כי זו זכותו של כל </w:t>
      </w:r>
      <w:bookmarkStart w:id="77" w:name="_ETM_Q1_1853120"/>
      <w:bookmarkEnd w:id="77"/>
      <w:r>
        <w:rPr>
          <w:rFonts w:hint="cs"/>
          <w:rtl/>
        </w:rPr>
        <w:t>חבר כנסת לתמוך בכל מועמד, כפי שהוא מוצא לנכון</w:t>
      </w:r>
      <w:r w:rsidR="00FA5CC1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השאלה היתה </w:t>
      </w:r>
      <w:bookmarkStart w:id="78" w:name="_ETM_Q1_1860869"/>
      <w:bookmarkEnd w:id="78"/>
      <w:r w:rsidR="00FA5CC1">
        <w:rPr>
          <w:rFonts w:hint="cs"/>
          <w:rtl/>
        </w:rPr>
        <w:t>האם מלכתחילה</w:t>
      </w:r>
      <w:r>
        <w:rPr>
          <w:rFonts w:hint="cs"/>
          <w:rtl/>
        </w:rPr>
        <w:t>, כמו שאתה אומר,</w:t>
      </w:r>
      <w:r w:rsidR="00FA5CC1">
        <w:rPr>
          <w:rFonts w:hint="cs"/>
          <w:rtl/>
        </w:rPr>
        <w:t xml:space="preserve"> מגיעים להבנה </w:t>
      </w:r>
      <w:r>
        <w:rPr>
          <w:rFonts w:hint="cs"/>
          <w:rtl/>
        </w:rPr>
        <w:t xml:space="preserve">או לא </w:t>
      </w:r>
      <w:r w:rsidR="00FA5CC1">
        <w:rPr>
          <w:rFonts w:hint="cs"/>
          <w:rtl/>
        </w:rPr>
        <w:t>והאם נוהגים בהגינות</w:t>
      </w:r>
      <w:r>
        <w:rPr>
          <w:rFonts w:hint="cs"/>
          <w:rtl/>
        </w:rPr>
        <w:t xml:space="preserve"> במובן זה</w:t>
      </w:r>
      <w:r w:rsidR="00DD5714">
        <w:rPr>
          <w:rFonts w:hint="cs"/>
          <w:rtl/>
        </w:rPr>
        <w:t xml:space="preserve"> שכשם שהקואליציה </w:t>
      </w:r>
      <w:bookmarkStart w:id="79" w:name="_ETM_Q1_1863440"/>
      <w:bookmarkEnd w:id="79"/>
      <w:r w:rsidR="00DD5714">
        <w:rPr>
          <w:rFonts w:hint="cs"/>
          <w:rtl/>
        </w:rPr>
        <w:t>הקפידה להציג רק מועמד אחד לכל תפקיד</w:t>
      </w:r>
      <w:r w:rsidR="00D22A60">
        <w:rPr>
          <w:rFonts w:hint="cs"/>
          <w:rtl/>
        </w:rPr>
        <w:t xml:space="preserve">, היתה אמורה האופוזיציה לעשות את </w:t>
      </w:r>
      <w:r w:rsidR="00FA5CC1">
        <w:rPr>
          <w:rFonts w:hint="cs"/>
          <w:rtl/>
        </w:rPr>
        <w:t xml:space="preserve">אותו דבר ולא עשתה. </w:t>
      </w:r>
    </w:p>
    <w:p w:rsidR="00D22A60" w:rsidRDefault="00D22A60" w:rsidP="00D22A60">
      <w:pPr>
        <w:rPr>
          <w:rFonts w:hint="cs"/>
          <w:rtl/>
        </w:rPr>
      </w:pPr>
    </w:p>
    <w:p w:rsidR="00FA5CC1" w:rsidRDefault="00D22A60" w:rsidP="00D22A60">
      <w:pPr>
        <w:rPr>
          <w:rFonts w:hint="cs"/>
          <w:rtl/>
        </w:rPr>
      </w:pPr>
      <w:bookmarkStart w:id="80" w:name="_ETM_Q1_1870135"/>
      <w:bookmarkEnd w:id="80"/>
      <w:r>
        <w:rPr>
          <w:rFonts w:hint="cs"/>
          <w:rtl/>
        </w:rPr>
        <w:t xml:space="preserve">יתרה מכך, </w:t>
      </w:r>
      <w:r w:rsidR="00FA5CC1">
        <w:rPr>
          <w:rFonts w:hint="cs"/>
          <w:rtl/>
        </w:rPr>
        <w:t xml:space="preserve">אני אומר </w:t>
      </w:r>
      <w:r>
        <w:rPr>
          <w:rFonts w:hint="cs"/>
          <w:rtl/>
        </w:rPr>
        <w:t>כאן, בשולחן הזה, מאחר שיושב כאן חבר הכנסת מקלב והוא גם עדי בעניין</w:t>
      </w:r>
      <w:r w:rsidR="00FA5CC1">
        <w:rPr>
          <w:rFonts w:hint="cs"/>
          <w:rtl/>
        </w:rPr>
        <w:t xml:space="preserve"> הזה</w:t>
      </w:r>
      <w:r>
        <w:rPr>
          <w:rFonts w:hint="cs"/>
          <w:rtl/>
        </w:rPr>
        <w:t xml:space="preserve"> -</w:t>
      </w:r>
      <w:r w:rsidR="00FA5CC1">
        <w:rPr>
          <w:rFonts w:hint="cs"/>
          <w:rtl/>
        </w:rPr>
        <w:t xml:space="preserve"> היתה פגישה לפני ההצבעות</w:t>
      </w:r>
      <w:r>
        <w:rPr>
          <w:rFonts w:hint="cs"/>
          <w:rtl/>
        </w:rPr>
        <w:t>, שהתקיימה ביוזמתו של חבר הכנסת מקלב,</w:t>
      </w:r>
      <w:r w:rsidR="00FA5CC1">
        <w:rPr>
          <w:rFonts w:hint="cs"/>
          <w:rtl/>
        </w:rPr>
        <w:t xml:space="preserve"> ביחד עם חבר הכנסת אטיאס</w:t>
      </w:r>
      <w:r>
        <w:rPr>
          <w:rFonts w:hint="cs"/>
          <w:rtl/>
        </w:rPr>
        <w:t xml:space="preserve">. ובפגישה הזאת </w:t>
      </w:r>
      <w:r w:rsidR="00FA5CC1">
        <w:rPr>
          <w:rFonts w:hint="cs"/>
          <w:rtl/>
        </w:rPr>
        <w:t xml:space="preserve">הודיע לי חבר הכנסת אטיאס </w:t>
      </w:r>
      <w:r>
        <w:rPr>
          <w:rFonts w:hint="cs"/>
          <w:rtl/>
        </w:rPr>
        <w:t>ש</w:t>
      </w:r>
      <w:r w:rsidR="00FA5CC1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משנה לאיזה הבנות </w:t>
      </w:r>
      <w:bookmarkStart w:id="81" w:name="_ETM_Q1_1886589"/>
      <w:bookmarkEnd w:id="81"/>
      <w:r>
        <w:rPr>
          <w:rFonts w:hint="cs"/>
          <w:rtl/>
        </w:rPr>
        <w:t xml:space="preserve">נגיע או לא נגיע, הוא בשום פנים ואופן לא </w:t>
      </w:r>
      <w:r w:rsidR="00FA5CC1">
        <w:rPr>
          <w:rFonts w:hint="cs"/>
          <w:rtl/>
        </w:rPr>
        <w:t xml:space="preserve">יוריד </w:t>
      </w:r>
      <w:r w:rsidR="00B25965">
        <w:rPr>
          <w:rFonts w:hint="cs"/>
          <w:rtl/>
        </w:rPr>
        <w:t>א</w:t>
      </w:r>
      <w:r w:rsidR="00FA5CC1">
        <w:rPr>
          <w:rFonts w:hint="cs"/>
          <w:rtl/>
        </w:rPr>
        <w:t>ת מועמדותו של יצחק כהן</w:t>
      </w:r>
      <w:r>
        <w:rPr>
          <w:rFonts w:hint="cs"/>
          <w:rtl/>
        </w:rPr>
        <w:t xml:space="preserve"> לוועדה לבחירת שופטים</w:t>
      </w:r>
      <w:r w:rsidR="00FA5CC1">
        <w:rPr>
          <w:rFonts w:hint="cs"/>
          <w:rtl/>
        </w:rPr>
        <w:t xml:space="preserve">. </w:t>
      </w:r>
      <w:r>
        <w:rPr>
          <w:rFonts w:hint="cs"/>
          <w:rtl/>
        </w:rPr>
        <w:t>ו</w:t>
      </w:r>
      <w:r w:rsidR="00FA5CC1">
        <w:rPr>
          <w:rFonts w:hint="cs"/>
          <w:rtl/>
        </w:rPr>
        <w:t>לכן הטענה</w:t>
      </w:r>
      <w:r>
        <w:rPr>
          <w:rFonts w:hint="cs"/>
          <w:rtl/>
        </w:rPr>
        <w:t xml:space="preserve"> כאילו היה צריך לסכם ולא ניסו לסכם דברים - - -</w:t>
      </w:r>
      <w:r w:rsidR="00FA5CC1">
        <w:rPr>
          <w:rFonts w:hint="cs"/>
          <w:rtl/>
        </w:rPr>
        <w:t xml:space="preserve">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D22A60" w:rsidP="00FA5CC1">
      <w:pPr>
        <w:rPr>
          <w:rFonts w:hint="cs"/>
          <w:rtl/>
        </w:rPr>
      </w:pPr>
      <w:r>
        <w:rPr>
          <w:rFonts w:hint="cs"/>
          <w:rtl/>
        </w:rPr>
        <w:t xml:space="preserve">סיכמו לגבי </w:t>
      </w:r>
      <w:r w:rsidR="00FA5CC1">
        <w:rPr>
          <w:rFonts w:hint="cs"/>
          <w:rtl/>
        </w:rPr>
        <w:t>דוד אזולאי</w:t>
      </w:r>
      <w:r>
        <w:rPr>
          <w:rFonts w:hint="cs"/>
          <w:rtl/>
        </w:rPr>
        <w:t>.</w:t>
      </w:r>
      <w:r w:rsidR="00FA5CC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</w:t>
      </w:r>
      <w:r w:rsidR="00FA5CC1">
        <w:rPr>
          <w:rFonts w:hint="cs"/>
          <w:rtl/>
        </w:rPr>
        <w:t xml:space="preserve">ירד.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היה רק גורם אחד </w:t>
      </w:r>
      <w:bookmarkStart w:id="82" w:name="_ETM_Q1_1909502"/>
      <w:bookmarkEnd w:id="82"/>
      <w:r>
        <w:rPr>
          <w:rFonts w:hint="cs"/>
          <w:rtl/>
        </w:rPr>
        <w:t xml:space="preserve">שלא רצה לסכם את הדברים מראש וזו היתה האופוזיציה, והגורם הפעיל באופוזיציה שלא רצה לסכם היתה </w:t>
      </w:r>
      <w:r w:rsidR="00FA5CC1">
        <w:rPr>
          <w:rFonts w:hint="cs"/>
          <w:rtl/>
        </w:rPr>
        <w:t>סיעת ש"ס</w:t>
      </w:r>
      <w:r>
        <w:rPr>
          <w:rFonts w:hint="cs"/>
          <w:rtl/>
        </w:rPr>
        <w:t xml:space="preserve">. ולצערי,  </w:t>
      </w:r>
      <w:r w:rsidR="00FA5CC1">
        <w:rPr>
          <w:rFonts w:hint="cs"/>
          <w:rtl/>
        </w:rPr>
        <w:t xml:space="preserve">חבריי מיהדות התורה העדיפו </w:t>
      </w:r>
      <w:r>
        <w:rPr>
          <w:rFonts w:hint="cs"/>
          <w:rtl/>
        </w:rPr>
        <w:t xml:space="preserve">בעניין הזה </w:t>
      </w:r>
      <w:bookmarkStart w:id="83" w:name="_ETM_Q1_1920371"/>
      <w:bookmarkEnd w:id="83"/>
      <w:r>
        <w:rPr>
          <w:rFonts w:hint="cs"/>
          <w:rtl/>
        </w:rPr>
        <w:t xml:space="preserve">לא לנהוג באופן עצמאי אלא </w:t>
      </w:r>
      <w:r w:rsidR="00FA5CC1">
        <w:rPr>
          <w:rFonts w:hint="cs"/>
          <w:rtl/>
        </w:rPr>
        <w:t>לפעול כשלוחה שלכם</w:t>
      </w:r>
      <w:r>
        <w:rPr>
          <w:rFonts w:hint="cs"/>
          <w:rtl/>
        </w:rPr>
        <w:t>, ושגו בעיניי</w:t>
      </w:r>
      <w:r w:rsidR="00FA5CC1">
        <w:rPr>
          <w:rFonts w:hint="cs"/>
          <w:rtl/>
        </w:rPr>
        <w:t xml:space="preserve">. אני אומר את הדברים באופן גלוי וברור. </w:t>
      </w:r>
      <w:r>
        <w:rPr>
          <w:rFonts w:hint="cs"/>
          <w:rtl/>
        </w:rPr>
        <w:t xml:space="preserve">אני רק אומר, </w:t>
      </w:r>
      <w:bookmarkStart w:id="84" w:name="_ETM_Q1_1930064"/>
      <w:bookmarkEnd w:id="84"/>
      <w:r w:rsidR="00FA5CC1">
        <w:rPr>
          <w:rFonts w:hint="cs"/>
          <w:rtl/>
        </w:rPr>
        <w:t xml:space="preserve">נוצר </w:t>
      </w:r>
      <w:r>
        <w:rPr>
          <w:rFonts w:hint="cs"/>
          <w:rtl/>
        </w:rPr>
        <w:t xml:space="preserve">כאן </w:t>
      </w:r>
      <w:r w:rsidR="00FA5CC1">
        <w:rPr>
          <w:rFonts w:hint="cs"/>
          <w:rtl/>
        </w:rPr>
        <w:t xml:space="preserve">תקדים </w:t>
      </w:r>
      <w:r>
        <w:rPr>
          <w:rFonts w:hint="cs"/>
          <w:rtl/>
        </w:rPr>
        <w:t xml:space="preserve">שבו ישנה מיוריזציה של צד אחד, </w:t>
      </w:r>
      <w:r w:rsidR="00FA5CC1">
        <w:rPr>
          <w:rFonts w:hint="cs"/>
          <w:rtl/>
        </w:rPr>
        <w:t>ו</w:t>
      </w:r>
      <w:r>
        <w:rPr>
          <w:rFonts w:hint="cs"/>
          <w:rtl/>
        </w:rPr>
        <w:t>ה</w:t>
      </w:r>
      <w:r w:rsidR="00FA5CC1">
        <w:rPr>
          <w:rFonts w:hint="cs"/>
          <w:rtl/>
        </w:rPr>
        <w:t xml:space="preserve">תקדים </w:t>
      </w:r>
      <w:r>
        <w:rPr>
          <w:rFonts w:hint="cs"/>
          <w:rtl/>
        </w:rPr>
        <w:t xml:space="preserve">הזה הוא תקדים </w:t>
      </w:r>
      <w:bookmarkStart w:id="85" w:name="_ETM_Q1_1933095"/>
      <w:bookmarkEnd w:id="85"/>
      <w:r w:rsidR="00FA5CC1">
        <w:rPr>
          <w:rFonts w:hint="cs"/>
          <w:rtl/>
        </w:rPr>
        <w:t>שמ</w:t>
      </w:r>
      <w:r>
        <w:rPr>
          <w:rFonts w:hint="cs"/>
          <w:rtl/>
        </w:rPr>
        <w:t>ש</w:t>
      </w:r>
      <w:r w:rsidR="00FA5CC1">
        <w:rPr>
          <w:rFonts w:hint="cs"/>
          <w:rtl/>
        </w:rPr>
        <w:t xml:space="preserve">חק לשני הכיוונים. </w:t>
      </w:r>
      <w:r>
        <w:rPr>
          <w:rFonts w:hint="cs"/>
          <w:rtl/>
        </w:rPr>
        <w:t>אי-אפשר ביד אחת לבחור בשני מועמדי אופוזיציה - - -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86" w:name="_ETM_Q1_1937135"/>
      <w:bookmarkEnd w:id="86"/>
      <w:r>
        <w:rPr>
          <w:rFonts w:hint="cs"/>
          <w:rtl/>
        </w:rPr>
        <w:t xml:space="preserve">אתה קורא לזה תקדים? אתה </w:t>
      </w:r>
      <w:r w:rsidR="00FA5CC1">
        <w:rPr>
          <w:rFonts w:hint="cs"/>
          <w:rtl/>
        </w:rPr>
        <w:t>יצרת את התקדים</w:t>
      </w:r>
      <w:r>
        <w:rPr>
          <w:rFonts w:hint="cs"/>
          <w:rtl/>
        </w:rPr>
        <w:t xml:space="preserve"> - - -</w:t>
      </w:r>
      <w:r w:rsidR="00FA5CC1">
        <w:rPr>
          <w:rFonts w:hint="cs"/>
          <w:rtl/>
        </w:rPr>
        <w:t xml:space="preserve"> </w:t>
      </w:r>
    </w:p>
    <w:p w:rsidR="00FA5CC1" w:rsidRDefault="00FA5CC1" w:rsidP="00FA5CC1">
      <w:pPr>
        <w:rPr>
          <w:rFonts w:hint="cs"/>
          <w:rtl/>
        </w:rPr>
      </w:pPr>
    </w:p>
    <w:p w:rsidR="00FA5CC1" w:rsidRDefault="00FA5CC1" w:rsidP="00FA5C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FA5CC1" w:rsidRDefault="00FA5CC1" w:rsidP="00D22A60">
      <w:pPr>
        <w:rPr>
          <w:rFonts w:hint="cs"/>
          <w:rtl/>
        </w:rPr>
      </w:pPr>
      <w:r>
        <w:rPr>
          <w:rFonts w:hint="cs"/>
          <w:rtl/>
        </w:rPr>
        <w:t>אי</w:t>
      </w:r>
      <w:r w:rsidR="00D22A60">
        <w:rPr>
          <w:rFonts w:hint="cs"/>
          <w:rtl/>
        </w:rPr>
        <w:t>-</w:t>
      </w:r>
      <w:r>
        <w:rPr>
          <w:rFonts w:hint="cs"/>
          <w:rtl/>
        </w:rPr>
        <w:t>אפשר ל</w:t>
      </w:r>
      <w:r w:rsidR="00D22A60">
        <w:rPr>
          <w:rFonts w:hint="cs"/>
          <w:rtl/>
        </w:rPr>
        <w:t xml:space="preserve">בחור </w:t>
      </w:r>
      <w:bookmarkStart w:id="87" w:name="_ETM_Q1_1941451"/>
      <w:bookmarkEnd w:id="87"/>
      <w:r w:rsidR="00D22A60">
        <w:rPr>
          <w:rFonts w:hint="cs"/>
          <w:rtl/>
        </w:rPr>
        <w:t xml:space="preserve">ביד אחת בשני מועמדי אופוזיציה ואחר כך, ביד השניה, עוד </w:t>
      </w:r>
      <w:bookmarkStart w:id="88" w:name="_ETM_Q1_1947458"/>
      <w:bookmarkEnd w:id="88"/>
      <w:r w:rsidR="00D22A60">
        <w:rPr>
          <w:rFonts w:hint="cs"/>
          <w:rtl/>
        </w:rPr>
        <w:t xml:space="preserve">אפילו להתלונן שכשהקואליציה לא מנצלת את הרוב שלה </w:t>
      </w:r>
      <w:r w:rsidR="00D22A60">
        <w:rPr>
          <w:rtl/>
        </w:rPr>
        <w:t>–</w:t>
      </w:r>
      <w:r w:rsidR="00D22A60">
        <w:rPr>
          <w:rFonts w:hint="cs"/>
          <w:rtl/>
        </w:rPr>
        <w:t xml:space="preserve"> </w:t>
      </w:r>
      <w:bookmarkStart w:id="89" w:name="_ETM_Q1_1949828"/>
      <w:bookmarkEnd w:id="89"/>
      <w:r w:rsidR="00D22A60">
        <w:rPr>
          <w:rFonts w:hint="cs"/>
          <w:rtl/>
        </w:rPr>
        <w:t xml:space="preserve">היא יכולה לבחור את כל החמישה ובכל זאת בוחרת בארבעה </w:t>
      </w:r>
      <w:bookmarkStart w:id="90" w:name="_ETM_Q1_1953539"/>
      <w:bookmarkEnd w:id="90"/>
      <w:r w:rsidR="00D22A60">
        <w:rPr>
          <w:rFonts w:hint="cs"/>
          <w:rtl/>
        </w:rPr>
        <w:t xml:space="preserve">ונותנת נציג אחד לאופוזיציה </w:t>
      </w:r>
      <w:r w:rsidR="00D22A60">
        <w:rPr>
          <w:rtl/>
        </w:rPr>
        <w:t>–</w:t>
      </w:r>
      <w:r w:rsidR="00D22A60">
        <w:rPr>
          <w:rFonts w:hint="cs"/>
          <w:rtl/>
        </w:rPr>
        <w:t xml:space="preserve"> עוד לבוא בטענות. ו</w:t>
      </w:r>
      <w:r>
        <w:rPr>
          <w:rFonts w:hint="cs"/>
          <w:rtl/>
        </w:rPr>
        <w:t>אני אומר בצורה גלויה</w:t>
      </w:r>
      <w:r w:rsidR="00D22A60">
        <w:rPr>
          <w:rFonts w:hint="cs"/>
          <w:rtl/>
        </w:rPr>
        <w:t>: אני</w:t>
      </w:r>
      <w:r>
        <w:rPr>
          <w:rFonts w:hint="cs"/>
          <w:rtl/>
        </w:rPr>
        <w:t xml:space="preserve"> אנהג </w:t>
      </w:r>
      <w:r w:rsidR="00D22A60">
        <w:rPr>
          <w:rFonts w:hint="cs"/>
          <w:rtl/>
        </w:rPr>
        <w:t>ע</w:t>
      </w:r>
      <w:r>
        <w:rPr>
          <w:rFonts w:hint="cs"/>
          <w:rtl/>
        </w:rPr>
        <w:t>ל</w:t>
      </w:r>
      <w:r w:rsidR="00D22A60">
        <w:rPr>
          <w:rFonts w:hint="cs"/>
          <w:rtl/>
        </w:rPr>
        <w:t>-</w:t>
      </w:r>
      <w:r>
        <w:rPr>
          <w:rFonts w:hint="cs"/>
          <w:rtl/>
        </w:rPr>
        <w:t>פי הדרך שהורו רבות</w:t>
      </w:r>
      <w:r w:rsidR="00D22A60">
        <w:rPr>
          <w:rFonts w:hint="cs"/>
          <w:rtl/>
        </w:rPr>
        <w:t>י</w:t>
      </w:r>
      <w:r>
        <w:rPr>
          <w:rFonts w:hint="cs"/>
          <w:rtl/>
        </w:rPr>
        <w:t>נו, חכמי סיעת ש"ס.</w:t>
      </w:r>
    </w:p>
    <w:p w:rsidR="00D22A60" w:rsidRDefault="00D22A60" w:rsidP="00D22A60">
      <w:pPr>
        <w:rPr>
          <w:rFonts w:hint="cs"/>
          <w:rtl/>
        </w:rPr>
      </w:pPr>
    </w:p>
    <w:p w:rsidR="00D22A60" w:rsidRDefault="00D22A60" w:rsidP="00D22A6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22A60" w:rsidRDefault="00D22A60" w:rsidP="00D22A60">
      <w:pPr>
        <w:pStyle w:val="KeepWithNext"/>
        <w:rPr>
          <w:rFonts w:hint="cs"/>
          <w:rtl/>
        </w:rPr>
      </w:pPr>
    </w:p>
    <w:p w:rsidR="00D22A60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91" w:name="_ETM_Q1_1962158"/>
      <w:bookmarkEnd w:id="91"/>
      <w:r>
        <w:rPr>
          <w:rFonts w:hint="cs"/>
          <w:rtl/>
        </w:rPr>
        <w:t xml:space="preserve">הנושא הזה אני לא יודע איך נקלענו אליו. הוא לא </w:t>
      </w:r>
      <w:bookmarkStart w:id="92" w:name="_ETM_Q1_1963994"/>
      <w:bookmarkEnd w:id="92"/>
      <w:r>
        <w:rPr>
          <w:rFonts w:hint="cs"/>
          <w:rtl/>
        </w:rPr>
        <w:t xml:space="preserve">קשור לסדר היום שלנו. </w:t>
      </w:r>
    </w:p>
    <w:p w:rsidR="00D22A60" w:rsidRDefault="00D22A60" w:rsidP="00D22A60">
      <w:pPr>
        <w:rPr>
          <w:rFonts w:hint="cs"/>
          <w:rtl/>
        </w:rPr>
      </w:pPr>
    </w:p>
    <w:p w:rsidR="00D22A60" w:rsidRDefault="00D22A60" w:rsidP="00D22A60">
      <w:pPr>
        <w:pStyle w:val="a"/>
        <w:keepNext/>
        <w:rPr>
          <w:rFonts w:hint="cs"/>
          <w:rtl/>
        </w:rPr>
      </w:pPr>
      <w:bookmarkStart w:id="93" w:name="_ETM_Q1_1967607"/>
      <w:bookmarkEnd w:id="93"/>
      <w:r>
        <w:rPr>
          <w:rtl/>
        </w:rPr>
        <w:t>ישראל אייכלר:</w:t>
      </w:r>
    </w:p>
    <w:p w:rsidR="00D22A60" w:rsidRDefault="00D22A60" w:rsidP="00D22A60">
      <w:pPr>
        <w:pStyle w:val="KeepWithNext"/>
        <w:rPr>
          <w:rFonts w:hint="cs"/>
          <w:rtl/>
        </w:rPr>
      </w:pPr>
    </w:p>
    <w:p w:rsidR="00D22A60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הוא באמת לא קשור, כי  </w:t>
      </w:r>
      <w:bookmarkStart w:id="94" w:name="_ETM_Q1_1968755"/>
      <w:bookmarkEnd w:id="94"/>
      <w:r>
        <w:rPr>
          <w:rFonts w:hint="cs"/>
          <w:rtl/>
        </w:rPr>
        <w:t>- - -</w:t>
      </w:r>
    </w:p>
    <w:p w:rsidR="00D22A60" w:rsidRDefault="00D22A60" w:rsidP="00D22A60">
      <w:pPr>
        <w:rPr>
          <w:rFonts w:hint="cs"/>
          <w:rtl/>
        </w:rPr>
      </w:pPr>
    </w:p>
    <w:p w:rsidR="00D22A60" w:rsidRDefault="00D22A60" w:rsidP="00D22A60">
      <w:pPr>
        <w:pStyle w:val="af"/>
        <w:keepNext/>
        <w:rPr>
          <w:rFonts w:hint="cs"/>
          <w:rtl/>
        </w:rPr>
      </w:pPr>
      <w:bookmarkStart w:id="95" w:name="_ETM_Q1_1969745"/>
      <w:bookmarkEnd w:id="95"/>
      <w:r>
        <w:rPr>
          <w:rtl/>
        </w:rPr>
        <w:t>היו"ר צחי הנגבי:</w:t>
      </w:r>
    </w:p>
    <w:p w:rsidR="00D22A60" w:rsidRDefault="00D22A60" w:rsidP="00D22A60">
      <w:pPr>
        <w:pStyle w:val="KeepWithNext"/>
        <w:rPr>
          <w:rFonts w:hint="cs"/>
          <w:rtl/>
        </w:rPr>
      </w:pPr>
    </w:p>
    <w:p w:rsidR="00D22A60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ישראל, נתתי לך את הזכות כדי לברך בשם </w:t>
      </w:r>
      <w:bookmarkStart w:id="96" w:name="_ETM_Q1_1970734"/>
      <w:bookmarkEnd w:id="96"/>
      <w:r>
        <w:rPr>
          <w:rFonts w:hint="cs"/>
          <w:rtl/>
        </w:rPr>
        <w:t xml:space="preserve">הנבחרים. ניצלת את זה למשהו אחר, יריב הגיב, זה מאחורינו. </w:t>
      </w:r>
    </w:p>
    <w:p w:rsidR="00B25965" w:rsidRDefault="00B25965" w:rsidP="00FA5CC1">
      <w:pPr>
        <w:rPr>
          <w:rFonts w:hint="cs"/>
          <w:rtl/>
        </w:rPr>
      </w:pPr>
    </w:p>
    <w:p w:rsidR="00B25965" w:rsidRDefault="00B25965" w:rsidP="00B2596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יסודות התקציב (תיקון מס' 43 - הוראת שעה), התשע"ג-2013</w:t>
      </w:r>
    </w:p>
    <w:p w:rsidR="00B25965" w:rsidRDefault="00B25965" w:rsidP="00B25965">
      <w:pPr>
        <w:pStyle w:val="KeepWithNext"/>
        <w:rPr>
          <w:rFonts w:hint="cs"/>
          <w:rtl/>
        </w:rPr>
      </w:pPr>
    </w:p>
    <w:p w:rsidR="00B25965" w:rsidRDefault="00B25965" w:rsidP="00B25965">
      <w:pPr>
        <w:rPr>
          <w:rFonts w:hint="cs"/>
          <w:rtl/>
        </w:rPr>
      </w:pPr>
    </w:p>
    <w:p w:rsidR="00FA5CC1" w:rsidRDefault="00FA5CC1" w:rsidP="00FA5CC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A5CC1" w:rsidRDefault="00FA5CC1" w:rsidP="00FA5CC1">
      <w:pPr>
        <w:pStyle w:val="KeepWithNext"/>
        <w:rPr>
          <w:rFonts w:hint="cs"/>
          <w:rtl/>
        </w:rPr>
      </w:pPr>
    </w:p>
    <w:p w:rsidR="00D22A60" w:rsidRDefault="00FA5CC1" w:rsidP="00FA5CC1">
      <w:pPr>
        <w:rPr>
          <w:rFonts w:hint="cs"/>
          <w:rtl/>
        </w:rPr>
      </w:pPr>
      <w:r>
        <w:rPr>
          <w:rFonts w:hint="cs"/>
          <w:rtl/>
        </w:rPr>
        <w:t xml:space="preserve">על סדר יומנו הצעת חוק שהוועדה אישרה פה אחד. </w:t>
      </w:r>
      <w:r w:rsidR="00D22A60">
        <w:rPr>
          <w:rFonts w:hint="cs"/>
          <w:rtl/>
        </w:rPr>
        <w:t xml:space="preserve">היא עברה קריאה טרומית, לאחר מכן הוכנה לקריאה ראשונה - - - </w:t>
      </w:r>
    </w:p>
    <w:p w:rsidR="00D22A60" w:rsidRDefault="00D22A60" w:rsidP="00FA5CC1">
      <w:pPr>
        <w:rPr>
          <w:rFonts w:hint="cs"/>
          <w:rtl/>
        </w:rPr>
      </w:pPr>
    </w:p>
    <w:p w:rsidR="00D22A60" w:rsidRDefault="00D22A60" w:rsidP="00D22A60">
      <w:pPr>
        <w:pStyle w:val="a"/>
        <w:keepNext/>
        <w:rPr>
          <w:rFonts w:hint="cs"/>
          <w:rtl/>
        </w:rPr>
      </w:pPr>
      <w:bookmarkStart w:id="97" w:name="_ETM_Q1_1980182"/>
      <w:bookmarkEnd w:id="97"/>
      <w:r>
        <w:rPr>
          <w:rtl/>
        </w:rPr>
        <w:t>אברהם מיכאלי:</w:t>
      </w:r>
    </w:p>
    <w:p w:rsidR="00D22A60" w:rsidRDefault="00D22A60" w:rsidP="00D22A60">
      <w:pPr>
        <w:pStyle w:val="KeepWithNext"/>
        <w:rPr>
          <w:rFonts w:hint="cs"/>
          <w:rtl/>
        </w:rPr>
      </w:pPr>
    </w:p>
    <w:p w:rsidR="00D22A60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היא עברה אתמול במליאה בקול אחד. זה טוב. </w:t>
      </w:r>
      <w:bookmarkStart w:id="98" w:name="_ETM_Q1_1983477"/>
      <w:bookmarkEnd w:id="98"/>
    </w:p>
    <w:p w:rsidR="00D22A60" w:rsidRDefault="00D22A60" w:rsidP="00D22A60">
      <w:pPr>
        <w:rPr>
          <w:rFonts w:hint="cs"/>
          <w:rtl/>
        </w:rPr>
      </w:pPr>
      <w:bookmarkStart w:id="99" w:name="_ETM_Q1_1983696"/>
      <w:bookmarkEnd w:id="99"/>
    </w:p>
    <w:p w:rsidR="00D22A60" w:rsidRDefault="00D22A60" w:rsidP="00D22A6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22A60" w:rsidRDefault="00D22A60" w:rsidP="00D22A60">
      <w:pPr>
        <w:pStyle w:val="KeepWithNext"/>
        <w:rPr>
          <w:rFonts w:hint="cs"/>
          <w:rtl/>
        </w:rPr>
      </w:pPr>
    </w:p>
    <w:p w:rsidR="00D22A60" w:rsidRDefault="00D22A60" w:rsidP="00D22A60">
      <w:pPr>
        <w:rPr>
          <w:rFonts w:hint="cs"/>
          <w:rtl/>
        </w:rPr>
      </w:pPr>
      <w:r>
        <w:rPr>
          <w:rFonts w:hint="cs"/>
          <w:rtl/>
        </w:rPr>
        <w:t xml:space="preserve">לא, לא. שמונה - אפס. </w:t>
      </w:r>
    </w:p>
    <w:p w:rsidR="00D22A60" w:rsidRDefault="00D22A60" w:rsidP="00D22A60">
      <w:pPr>
        <w:rPr>
          <w:rFonts w:hint="cs"/>
          <w:rtl/>
        </w:rPr>
      </w:pPr>
      <w:bookmarkStart w:id="100" w:name="_ETM_Q1_1987435"/>
      <w:bookmarkEnd w:id="100"/>
    </w:p>
    <w:p w:rsidR="00FA5CC1" w:rsidRDefault="00FA5CC1" w:rsidP="00D22A60">
      <w:pPr>
        <w:rPr>
          <w:rFonts w:hint="cs"/>
          <w:rtl/>
        </w:rPr>
      </w:pPr>
      <w:r>
        <w:rPr>
          <w:rFonts w:hint="cs"/>
          <w:rtl/>
        </w:rPr>
        <w:t>נעלה אות</w:t>
      </w:r>
      <w:r w:rsidR="00D22A60">
        <w:rPr>
          <w:rFonts w:hint="cs"/>
          <w:rtl/>
        </w:rPr>
        <w:t>ה שוב ל</w:t>
      </w:r>
      <w:r>
        <w:rPr>
          <w:rFonts w:hint="cs"/>
          <w:rtl/>
        </w:rPr>
        <w:t xml:space="preserve">קריאה שניה ושלישית. </w:t>
      </w:r>
      <w:r w:rsidR="00D22A60">
        <w:rPr>
          <w:rFonts w:hint="cs"/>
          <w:rtl/>
        </w:rPr>
        <w:t xml:space="preserve">הכוונה היא </w:t>
      </w:r>
      <w:bookmarkStart w:id="101" w:name="_ETM_Q1_1994529"/>
      <w:bookmarkEnd w:id="101"/>
      <w:r w:rsidR="00D22A60">
        <w:rPr>
          <w:rFonts w:hint="cs"/>
          <w:rtl/>
        </w:rPr>
        <w:t>להעלות אותה היום. המטרה זכורה, זה ה</w:t>
      </w:r>
      <w:r>
        <w:rPr>
          <w:rFonts w:hint="cs"/>
          <w:rtl/>
        </w:rPr>
        <w:t xml:space="preserve">נושא </w:t>
      </w:r>
      <w:r w:rsidR="00D22A60">
        <w:rPr>
          <w:rFonts w:hint="cs"/>
          <w:rtl/>
        </w:rPr>
        <w:t xml:space="preserve">של </w:t>
      </w:r>
      <w:r>
        <w:rPr>
          <w:rFonts w:hint="cs"/>
          <w:rtl/>
        </w:rPr>
        <w:t>הסדרת יושב</w:t>
      </w:r>
      <w:r w:rsidR="00D22A60">
        <w:rPr>
          <w:rFonts w:hint="cs"/>
          <w:rtl/>
        </w:rPr>
        <w:t>-</w:t>
      </w:r>
      <w:r>
        <w:rPr>
          <w:rFonts w:hint="cs"/>
          <w:rtl/>
        </w:rPr>
        <w:t>הראש של הוועדה המשותפת לתקציב הביטחון של ועדת הכספים וועדת החוץ והביטחון</w:t>
      </w:r>
      <w:r w:rsidR="00D22A60">
        <w:rPr>
          <w:rFonts w:hint="cs"/>
          <w:rtl/>
        </w:rPr>
        <w:t xml:space="preserve">, באותו נוסח </w:t>
      </w:r>
      <w:bookmarkStart w:id="102" w:name="_ETM_Q1_2010176"/>
      <w:bookmarkEnd w:id="102"/>
      <w:r w:rsidR="00D22A60">
        <w:rPr>
          <w:rFonts w:hint="cs"/>
          <w:rtl/>
        </w:rPr>
        <w:t>שאושר, כהוראת שעה עד סוף שנת 2014, כפי שסוכם</w:t>
      </w:r>
      <w:r w:rsidR="00736F4E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. </w:t>
      </w:r>
      <w:r w:rsidR="00D22A60">
        <w:rPr>
          <w:rFonts w:hint="cs"/>
          <w:rtl/>
        </w:rPr>
        <w:t xml:space="preserve">מישהו רוצה להתבטא? בשעתו תמכנו בזה והעברנו את זה, גם </w:t>
      </w:r>
      <w:bookmarkStart w:id="103" w:name="_ETM_Q1_2016883"/>
      <w:bookmarkEnd w:id="103"/>
      <w:r w:rsidR="00D22A60">
        <w:rPr>
          <w:rFonts w:hint="cs"/>
          <w:rtl/>
        </w:rPr>
        <w:t xml:space="preserve">במליאה. </w:t>
      </w:r>
    </w:p>
    <w:p w:rsidR="00FA5CC1" w:rsidRDefault="00FA5CC1" w:rsidP="00FA5CC1">
      <w:pPr>
        <w:rPr>
          <w:rFonts w:hint="cs"/>
          <w:rtl/>
        </w:rPr>
      </w:pPr>
      <w:bookmarkStart w:id="104" w:name="_ETM_Q1_2018630"/>
      <w:bookmarkEnd w:id="104"/>
    </w:p>
    <w:p w:rsidR="00D22A60" w:rsidRDefault="00FA5CC1" w:rsidP="00FA5CC1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  <w:r w:rsidR="00D22A60">
        <w:rPr>
          <w:rFonts w:hint="cs"/>
          <w:rtl/>
        </w:rPr>
        <w:t xml:space="preserve">מי </w:t>
      </w:r>
      <w:bookmarkStart w:id="105" w:name="_ETM_Q1_2023630"/>
      <w:bookmarkEnd w:id="105"/>
      <w:r w:rsidR="00D22A60">
        <w:rPr>
          <w:rFonts w:hint="cs"/>
          <w:rtl/>
        </w:rPr>
        <w:t>נגד?</w:t>
      </w:r>
    </w:p>
    <w:p w:rsidR="00D22A60" w:rsidRDefault="00D22A60" w:rsidP="00FA5CC1">
      <w:pPr>
        <w:rPr>
          <w:rFonts w:hint="cs"/>
          <w:rtl/>
        </w:rPr>
      </w:pPr>
    </w:p>
    <w:p w:rsidR="00D22A60" w:rsidRDefault="00D22A60" w:rsidP="00D22A6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22A60" w:rsidRDefault="00D22A60" w:rsidP="00D22A60">
      <w:pPr>
        <w:pStyle w:val="--"/>
        <w:keepNext/>
        <w:rPr>
          <w:rFonts w:hint="cs"/>
          <w:rtl/>
        </w:rPr>
      </w:pPr>
    </w:p>
    <w:p w:rsidR="00D22A60" w:rsidRDefault="00D22A60" w:rsidP="00D22A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D22A60" w:rsidRDefault="00D22A60" w:rsidP="00D22A6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2A60" w:rsidRDefault="00D22A60" w:rsidP="00D22A6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D22A60" w:rsidRDefault="00D22A60" w:rsidP="00D22A60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נתקבלה. </w:t>
      </w:r>
      <w:r>
        <w:rPr>
          <w:rtl/>
        </w:rPr>
        <w:t xml:space="preserve"> </w:t>
      </w:r>
    </w:p>
    <w:p w:rsidR="00B13BDC" w:rsidRDefault="00D22A60" w:rsidP="00D22A6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:rsidR="00D22A60" w:rsidRDefault="00D22A60" w:rsidP="00D22A60">
      <w:pPr>
        <w:rPr>
          <w:rFonts w:hint="cs"/>
          <w:rtl/>
        </w:rPr>
      </w:pPr>
    </w:p>
    <w:p w:rsidR="00736F4E" w:rsidRDefault="00736F4E" w:rsidP="00FA5CC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736F4E" w:rsidRDefault="00736F4E" w:rsidP="00FA5CC1">
      <w:pPr>
        <w:rPr>
          <w:rFonts w:hint="cs"/>
          <w:rtl/>
        </w:rPr>
      </w:pPr>
    </w:p>
    <w:p w:rsidR="00736F4E" w:rsidRDefault="00736F4E" w:rsidP="00FA5CC1">
      <w:pPr>
        <w:rPr>
          <w:rFonts w:hint="cs"/>
          <w:rtl/>
        </w:rPr>
      </w:pPr>
      <w:bookmarkStart w:id="106" w:name="_ETM_Q1_2033994"/>
      <w:bookmarkEnd w:id="106"/>
      <w:r>
        <w:rPr>
          <w:rFonts w:hint="cs"/>
          <w:rtl/>
        </w:rPr>
        <w:t xml:space="preserve">אנחנו </w:t>
      </w:r>
      <w:r w:rsidR="00B13BDC">
        <w:rPr>
          <w:rFonts w:hint="cs"/>
          <w:rtl/>
        </w:rPr>
        <w:t xml:space="preserve">רוצים לפטור </w:t>
      </w:r>
      <w:r>
        <w:rPr>
          <w:rFonts w:hint="cs"/>
          <w:rtl/>
        </w:rPr>
        <w:t xml:space="preserve">את זה </w:t>
      </w:r>
      <w:r w:rsidR="00B13BDC">
        <w:rPr>
          <w:rFonts w:hint="cs"/>
          <w:rtl/>
        </w:rPr>
        <w:t xml:space="preserve">מחובת הנחה </w:t>
      </w:r>
      <w:r>
        <w:rPr>
          <w:rFonts w:hint="cs"/>
          <w:rtl/>
        </w:rPr>
        <w:t>כ</w:t>
      </w:r>
      <w:bookmarkStart w:id="107" w:name="_ETM_Q1_2036129"/>
      <w:bookmarkEnd w:id="107"/>
      <w:r>
        <w:rPr>
          <w:rFonts w:hint="cs"/>
          <w:rtl/>
        </w:rPr>
        <w:t>די שהקריאה השניה והשלישית תתבצע</w:t>
      </w:r>
      <w:r w:rsidR="00C77F4D">
        <w:rPr>
          <w:rFonts w:hint="cs"/>
          <w:rtl/>
        </w:rPr>
        <w:t xml:space="preserve"> היום</w:t>
      </w:r>
      <w:r>
        <w:rPr>
          <w:rFonts w:hint="cs"/>
          <w:rtl/>
        </w:rPr>
        <w:t>. מי בעד? מי נגד?</w:t>
      </w:r>
    </w:p>
    <w:p w:rsidR="00736F4E" w:rsidRDefault="00736F4E" w:rsidP="00FA5CC1">
      <w:pPr>
        <w:rPr>
          <w:rFonts w:hint="cs"/>
          <w:rtl/>
        </w:rPr>
      </w:pPr>
    </w:p>
    <w:p w:rsidR="00736F4E" w:rsidRDefault="00736F4E" w:rsidP="00736F4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36F4E" w:rsidRDefault="00736F4E" w:rsidP="00736F4E">
      <w:pPr>
        <w:pStyle w:val="--"/>
        <w:keepNext/>
        <w:rPr>
          <w:rFonts w:hint="cs"/>
          <w:rtl/>
        </w:rPr>
      </w:pPr>
    </w:p>
    <w:p w:rsidR="00736F4E" w:rsidRDefault="00736F4E" w:rsidP="00736F4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736F4E" w:rsidRDefault="00736F4E" w:rsidP="00736F4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736F4E" w:rsidRDefault="00736F4E" w:rsidP="00736F4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736F4E" w:rsidRDefault="00736F4E" w:rsidP="00736F4E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נתקבלה. </w:t>
      </w:r>
      <w:r>
        <w:rPr>
          <w:rtl/>
        </w:rPr>
        <w:t xml:space="preserve"> </w:t>
      </w:r>
    </w:p>
    <w:p w:rsidR="00736F4E" w:rsidRDefault="00736F4E" w:rsidP="00FA5CC1">
      <w:pPr>
        <w:rPr>
          <w:rFonts w:hint="cs"/>
          <w:rtl/>
        </w:rPr>
      </w:pPr>
    </w:p>
    <w:p w:rsidR="00B13BDC" w:rsidRDefault="00736F4E" w:rsidP="00736F4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36F4E" w:rsidRDefault="00736F4E" w:rsidP="00736F4E">
      <w:pPr>
        <w:pStyle w:val="KeepWithNext"/>
        <w:rPr>
          <w:rFonts w:hint="cs"/>
          <w:rtl/>
        </w:rPr>
      </w:pPr>
    </w:p>
    <w:p w:rsidR="00736F4E" w:rsidRDefault="00736F4E" w:rsidP="00736F4E">
      <w:pPr>
        <w:rPr>
          <w:rFonts w:hint="cs"/>
          <w:rtl/>
        </w:rPr>
      </w:pPr>
      <w:r>
        <w:rPr>
          <w:rFonts w:hint="cs"/>
          <w:rtl/>
        </w:rPr>
        <w:t xml:space="preserve">תודה, זה פטור. חבר הכנסת שטרית, בבקשה. </w:t>
      </w:r>
    </w:p>
    <w:p w:rsidR="00736F4E" w:rsidRDefault="00736F4E" w:rsidP="00736F4E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C323DF">
      <w:pPr>
        <w:rPr>
          <w:rFonts w:hint="cs"/>
          <w:rtl/>
        </w:rPr>
      </w:pPr>
      <w:r>
        <w:rPr>
          <w:rFonts w:hint="cs"/>
          <w:rtl/>
        </w:rPr>
        <w:t>עומדת הצעת חוק שעברה במליאה לפני כמה שבועות, של אלעזר שטרן</w:t>
      </w:r>
      <w:r w:rsidR="00C323DF">
        <w:rPr>
          <w:rFonts w:hint="cs"/>
          <w:rtl/>
        </w:rPr>
        <w:t xml:space="preserve"> שהוא חבר הקואליציה</w:t>
      </w:r>
      <w:r>
        <w:rPr>
          <w:rFonts w:hint="cs"/>
          <w:rtl/>
        </w:rPr>
        <w:t>.</w:t>
      </w:r>
      <w:r w:rsidR="00C323DF">
        <w:rPr>
          <w:rFonts w:hint="cs"/>
          <w:rtl/>
        </w:rPr>
        <w:t xml:space="preserve"> החוק הזה לא נדון, ועדת הכנסת צריכה </w:t>
      </w:r>
      <w:r>
        <w:rPr>
          <w:rFonts w:hint="cs"/>
          <w:rtl/>
        </w:rPr>
        <w:t>להחליט לאיזו ועדה להעביר אותו. זה תוקע</w:t>
      </w:r>
      <w:r w:rsidR="00C323DF">
        <w:rPr>
          <w:rFonts w:hint="cs"/>
          <w:rtl/>
        </w:rPr>
        <w:t>, מבחינתנו,</w:t>
      </w:r>
      <w:r>
        <w:rPr>
          <w:rFonts w:hint="cs"/>
          <w:rtl/>
        </w:rPr>
        <w:t xml:space="preserve"> את </w:t>
      </w:r>
      <w:r w:rsidR="00C323DF">
        <w:rPr>
          <w:rFonts w:hint="cs"/>
          <w:rtl/>
        </w:rPr>
        <w:t xml:space="preserve">כל </w:t>
      </w:r>
      <w:r>
        <w:rPr>
          <w:rFonts w:hint="cs"/>
          <w:rtl/>
        </w:rPr>
        <w:t>ההליך</w:t>
      </w:r>
      <w:r w:rsidR="00C323DF">
        <w:rPr>
          <w:rFonts w:hint="cs"/>
          <w:rtl/>
        </w:rPr>
        <w:t xml:space="preserve"> של קידום הצעת החוק</w:t>
      </w:r>
      <w:r>
        <w:rPr>
          <w:rFonts w:hint="cs"/>
          <w:rtl/>
        </w:rPr>
        <w:t>.</w:t>
      </w:r>
      <w:r w:rsidR="00C323DF">
        <w:rPr>
          <w:rFonts w:hint="cs"/>
          <w:rtl/>
        </w:rPr>
        <w:t xml:space="preserve"> אפשר להתנגד להצעת החוק, אפשר לתמוך בה, אבל צריך </w:t>
      </w:r>
      <w:bookmarkStart w:id="108" w:name="_ETM_Q1_2058259"/>
      <w:bookmarkEnd w:id="108"/>
      <w:r w:rsidR="00C323DF">
        <w:rPr>
          <w:rFonts w:hint="cs"/>
          <w:rtl/>
        </w:rPr>
        <w:t xml:space="preserve">להעביר אותה.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  <w:r>
        <w:rPr>
          <w:rFonts w:hint="cs"/>
          <w:rtl/>
        </w:rPr>
        <w:t xml:space="preserve">יש וטו. </w:t>
      </w:r>
    </w:p>
    <w:p w:rsidR="00C323DF" w:rsidRDefault="00C323DF" w:rsidP="00B13BDC">
      <w:pPr>
        <w:rPr>
          <w:rFonts w:hint="cs"/>
          <w:rtl/>
        </w:rPr>
      </w:pPr>
    </w:p>
    <w:p w:rsidR="00C323DF" w:rsidRDefault="00C323DF" w:rsidP="00C323D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אבל אי-אפשר לעשות וטו על - - - </w:t>
      </w:r>
      <w:bookmarkStart w:id="109" w:name="_ETM_Q1_2066979"/>
      <w:bookmarkEnd w:id="109"/>
    </w:p>
    <w:p w:rsidR="00C323DF" w:rsidRDefault="00C323DF" w:rsidP="00C323DF">
      <w:pPr>
        <w:rPr>
          <w:rFonts w:hint="cs"/>
          <w:rtl/>
        </w:rPr>
      </w:pPr>
    </w:p>
    <w:p w:rsidR="00C323DF" w:rsidRDefault="00C323DF" w:rsidP="00C323DF">
      <w:pPr>
        <w:pStyle w:val="a"/>
        <w:keepNext/>
        <w:rPr>
          <w:rFonts w:hint="cs"/>
          <w:rtl/>
        </w:rPr>
      </w:pPr>
      <w:bookmarkStart w:id="110" w:name="_ETM_Q1_2067523"/>
      <w:bookmarkEnd w:id="110"/>
      <w:r>
        <w:rPr>
          <w:rtl/>
        </w:rPr>
        <w:t>דוד רותם: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אפשר לעשות וטו על כל קידום של החוק הזה ואנחנו, כחברי קואליציה, מחויבים לו.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  <w:r>
        <w:rPr>
          <w:rFonts w:hint="cs"/>
          <w:rtl/>
        </w:rPr>
        <w:t>אי אפשר וטו על דיון בוועדת הכנסת. הממשלה אישרה את החוק.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חבר הכנסת שטרית, בעניין הזה </w:t>
      </w:r>
      <w:r w:rsidR="00C77F4D">
        <w:rPr>
          <w:rFonts w:hint="cs"/>
          <w:rtl/>
        </w:rPr>
        <w:t xml:space="preserve">אני </w:t>
      </w:r>
      <w:r w:rsidR="00B13BDC">
        <w:rPr>
          <w:rFonts w:hint="cs"/>
          <w:rtl/>
        </w:rPr>
        <w:t xml:space="preserve">לוקח עלי את האחריות במלואה. </w:t>
      </w:r>
      <w:r>
        <w:rPr>
          <w:rFonts w:hint="cs"/>
          <w:rtl/>
        </w:rPr>
        <w:t xml:space="preserve">ביקשתי מיושב-ראש הוועדה </w:t>
      </w:r>
      <w:r>
        <w:rPr>
          <w:rtl/>
        </w:rPr>
        <w:t>–</w:t>
      </w:r>
      <w:r>
        <w:rPr>
          <w:rFonts w:hint="cs"/>
          <w:rtl/>
        </w:rPr>
        <w:t xml:space="preserve"> כפי שנהוג, </w:t>
      </w:r>
      <w:r w:rsidR="00B13BDC">
        <w:rPr>
          <w:rFonts w:hint="cs"/>
          <w:rtl/>
        </w:rPr>
        <w:t>בקדנציה הקודמת יושב</w:t>
      </w:r>
      <w:r>
        <w:rPr>
          <w:rFonts w:hint="cs"/>
          <w:rtl/>
        </w:rPr>
        <w:t>-</w:t>
      </w:r>
      <w:r w:rsidR="00B13BDC">
        <w:rPr>
          <w:rFonts w:hint="cs"/>
          <w:rtl/>
        </w:rPr>
        <w:t>ראש הקואליציה ביק</w:t>
      </w:r>
      <w:r>
        <w:rPr>
          <w:rFonts w:hint="cs"/>
          <w:rtl/>
        </w:rPr>
        <w:t>ש</w:t>
      </w:r>
      <w:r w:rsidR="00B13BDC">
        <w:rPr>
          <w:rFonts w:hint="cs"/>
          <w:rtl/>
        </w:rPr>
        <w:t xml:space="preserve"> ממני בקשות כאלה</w:t>
      </w:r>
      <w:r>
        <w:rPr>
          <w:rFonts w:hint="cs"/>
          <w:rtl/>
        </w:rPr>
        <w:t xml:space="preserve"> -</w:t>
      </w:r>
      <w:r w:rsidR="00B13BDC">
        <w:rPr>
          <w:rFonts w:hint="cs"/>
          <w:rtl/>
        </w:rPr>
        <w:t xml:space="preserve"> ביקשתי ממנו שלא להביא</w:t>
      </w:r>
      <w:r>
        <w:rPr>
          <w:rFonts w:hint="cs"/>
          <w:rtl/>
        </w:rPr>
        <w:t xml:space="preserve"> כרגע את הנושא לדיון מהטעם הפשוט שכפי שאנחנו </w:t>
      </w:r>
      <w:bookmarkStart w:id="111" w:name="_ETM_Q1_2099725"/>
      <w:bookmarkEnd w:id="111"/>
      <w:r>
        <w:rPr>
          <w:rFonts w:hint="cs"/>
          <w:rtl/>
        </w:rPr>
        <w:t>נוהגים תמיד בקואליציה אנחנו מסכמים בינינו את הדברים ו</w:t>
      </w:r>
      <w:r w:rsidR="00B13BDC">
        <w:rPr>
          <w:rFonts w:hint="cs"/>
          <w:rtl/>
        </w:rPr>
        <w:t>מגיעים בלי להפתיע אחד את השני</w:t>
      </w:r>
      <w:r>
        <w:rPr>
          <w:rFonts w:hint="cs"/>
          <w:rtl/>
        </w:rPr>
        <w:t xml:space="preserve"> ובלי לנסות לקבל החלטות אחד על הראש של השני</w:t>
      </w:r>
      <w:r w:rsidR="00B13BDC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משעה שהוטל וטו </w:t>
      </w:r>
      <w:bookmarkStart w:id="112" w:name="_ETM_Q1_2107122"/>
      <w:bookmarkEnd w:id="112"/>
      <w:r>
        <w:rPr>
          <w:rFonts w:hint="cs"/>
          <w:rtl/>
        </w:rPr>
        <w:t xml:space="preserve">אנחנו מחויבים לו. </w:t>
      </w:r>
    </w:p>
    <w:p w:rsidR="00C323DF" w:rsidRDefault="00C323DF" w:rsidP="00C323DF">
      <w:pPr>
        <w:rPr>
          <w:rFonts w:hint="cs"/>
          <w:rtl/>
        </w:rPr>
      </w:pPr>
    </w:p>
    <w:p w:rsidR="00B13BDC" w:rsidRDefault="00C323DF" w:rsidP="00C323DF">
      <w:pPr>
        <w:rPr>
          <w:rFonts w:hint="cs"/>
          <w:rtl/>
        </w:rPr>
      </w:pPr>
      <w:bookmarkStart w:id="113" w:name="_ETM_Q1_2114118"/>
      <w:bookmarkEnd w:id="113"/>
      <w:r>
        <w:rPr>
          <w:rFonts w:hint="cs"/>
          <w:rtl/>
        </w:rPr>
        <w:t>דרך אגב,</w:t>
      </w:r>
      <w:r w:rsidR="00B13BDC">
        <w:rPr>
          <w:rFonts w:hint="cs"/>
          <w:rtl/>
        </w:rPr>
        <w:t xml:space="preserve"> העברתי אליך בכתב</w:t>
      </w:r>
      <w:r>
        <w:rPr>
          <w:rFonts w:hint="cs"/>
          <w:rtl/>
        </w:rPr>
        <w:t xml:space="preserve"> אתמול</w:t>
      </w:r>
      <w:r w:rsidR="00B13BDC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אני </w:t>
      </w:r>
      <w:r w:rsidR="00B13BDC">
        <w:rPr>
          <w:rFonts w:hint="cs"/>
          <w:rtl/>
        </w:rPr>
        <w:t xml:space="preserve">מצפה לקבל תשובה כדי שנוכל לנהוג </w:t>
      </w:r>
      <w:r>
        <w:rPr>
          <w:rFonts w:hint="cs"/>
          <w:rtl/>
        </w:rPr>
        <w:t xml:space="preserve">גם על-פי דרישתכם </w:t>
      </w:r>
      <w:r w:rsidR="00B13BDC">
        <w:rPr>
          <w:rFonts w:hint="cs"/>
          <w:rtl/>
        </w:rPr>
        <w:t>באופן שוויוני</w:t>
      </w:r>
      <w:r>
        <w:rPr>
          <w:rFonts w:hint="cs"/>
          <w:rtl/>
        </w:rPr>
        <w:t xml:space="preserve"> לגמרי בכל העניינים</w:t>
      </w:r>
      <w:r w:rsidR="00B13BDC">
        <w:rPr>
          <w:rFonts w:hint="cs"/>
          <w:rtl/>
        </w:rPr>
        <w:t xml:space="preserve">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C323DF" w:rsidRDefault="00C323DF" w:rsidP="00B13BDC">
      <w:pPr>
        <w:rPr>
          <w:rFonts w:hint="cs"/>
          <w:rtl/>
        </w:rPr>
      </w:pPr>
      <w:r>
        <w:rPr>
          <w:rFonts w:hint="cs"/>
          <w:rtl/>
        </w:rPr>
        <w:t>נבחרו היום נציגי הכנסת לאסיפה הבוחרת של הרבנות?</w:t>
      </w:r>
    </w:p>
    <w:p w:rsidR="00C323DF" w:rsidRDefault="00C323DF" w:rsidP="00B13BDC">
      <w:pPr>
        <w:rPr>
          <w:rFonts w:hint="cs"/>
          <w:rtl/>
        </w:rPr>
      </w:pPr>
    </w:p>
    <w:p w:rsidR="00C323DF" w:rsidRDefault="00C323DF" w:rsidP="00C323DF">
      <w:pPr>
        <w:pStyle w:val="a"/>
        <w:keepNext/>
        <w:rPr>
          <w:rFonts w:hint="cs"/>
          <w:rtl/>
        </w:rPr>
      </w:pPr>
      <w:bookmarkStart w:id="114" w:name="_ETM_Q1_2126090"/>
      <w:bookmarkEnd w:id="114"/>
      <w:r>
        <w:rPr>
          <w:rtl/>
        </w:rPr>
        <w:t>יריב לוין: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15" w:name="_ETM_Q1_2127294"/>
      <w:bookmarkEnd w:id="115"/>
    </w:p>
    <w:p w:rsidR="00C323DF" w:rsidRDefault="00C323DF" w:rsidP="00C323DF">
      <w:pPr>
        <w:rPr>
          <w:rFonts w:hint="cs"/>
          <w:rtl/>
        </w:rPr>
      </w:pPr>
      <w:bookmarkStart w:id="116" w:name="_ETM_Q1_2127622"/>
      <w:bookmarkEnd w:id="116"/>
    </w:p>
    <w:p w:rsidR="00C323DF" w:rsidRDefault="00C323DF" w:rsidP="00C323D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B13BDC" w:rsidP="00C323DF">
      <w:pPr>
        <w:rPr>
          <w:rFonts w:hint="cs"/>
          <w:rtl/>
        </w:rPr>
      </w:pPr>
      <w:r>
        <w:rPr>
          <w:rFonts w:hint="cs"/>
          <w:rtl/>
        </w:rPr>
        <w:t xml:space="preserve">יש לזה השלכות </w:t>
      </w:r>
      <w:r w:rsidR="00C323DF">
        <w:rPr>
          <w:rFonts w:hint="cs"/>
          <w:rtl/>
        </w:rPr>
        <w:t xml:space="preserve">לגבי הצעת החוק הזו, כי על-פי </w:t>
      </w:r>
      <w:r>
        <w:rPr>
          <w:rFonts w:hint="cs"/>
          <w:rtl/>
        </w:rPr>
        <w:t xml:space="preserve">חוות דעת של </w:t>
      </w:r>
      <w:r w:rsidR="00C323DF">
        <w:rPr>
          <w:rFonts w:hint="cs"/>
          <w:rtl/>
        </w:rPr>
        <w:t xml:space="preserve">היועץ המשפטי לכנסת, שקיבלתי בכתב - - - </w:t>
      </w:r>
    </w:p>
    <w:p w:rsidR="00C323DF" w:rsidRDefault="00C323DF" w:rsidP="00C323DF">
      <w:pPr>
        <w:rPr>
          <w:rFonts w:hint="cs"/>
          <w:rtl/>
        </w:rPr>
      </w:pPr>
    </w:p>
    <w:p w:rsidR="00C323DF" w:rsidRDefault="00C323DF" w:rsidP="00C323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>מי חתום עליה?</w:t>
      </w:r>
    </w:p>
    <w:p w:rsidR="00C323DF" w:rsidRDefault="00C323DF" w:rsidP="00C323DF">
      <w:pPr>
        <w:rPr>
          <w:rFonts w:hint="cs"/>
          <w:rtl/>
        </w:rPr>
      </w:pPr>
    </w:p>
    <w:p w:rsidR="00C323DF" w:rsidRDefault="00C323DF" w:rsidP="00C323D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>אי</w:t>
      </w:r>
      <w:r w:rsidR="00B13BDC">
        <w:rPr>
          <w:rFonts w:hint="cs"/>
          <w:rtl/>
        </w:rPr>
        <w:t xml:space="preserve">ל ינון. </w:t>
      </w:r>
    </w:p>
    <w:p w:rsidR="00C323DF" w:rsidRDefault="00C323DF" w:rsidP="00C323DF">
      <w:pPr>
        <w:rPr>
          <w:rFonts w:hint="cs"/>
          <w:rtl/>
        </w:rPr>
      </w:pPr>
    </w:p>
    <w:p w:rsidR="00C323DF" w:rsidRDefault="00C323DF" w:rsidP="00C323DF">
      <w:pPr>
        <w:pStyle w:val="af"/>
        <w:keepNext/>
        <w:rPr>
          <w:rFonts w:hint="cs"/>
          <w:rtl/>
        </w:rPr>
      </w:pPr>
      <w:bookmarkStart w:id="117" w:name="_ETM_Q1_2139612"/>
      <w:bookmarkEnd w:id="117"/>
      <w:r>
        <w:rPr>
          <w:rtl/>
        </w:rPr>
        <w:t>היו"ר צחי הנגבי: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יש לך את חוות הדעת של איל ינון? לא ראיתי אותה. </w:t>
      </w:r>
    </w:p>
    <w:p w:rsidR="00C323DF" w:rsidRDefault="00C323DF" w:rsidP="00C323DF">
      <w:pPr>
        <w:rPr>
          <w:rFonts w:hint="cs"/>
          <w:rtl/>
        </w:rPr>
      </w:pPr>
    </w:p>
    <w:p w:rsidR="00C323DF" w:rsidRDefault="00C323DF" w:rsidP="00C323D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C323DF" w:rsidRDefault="00C323DF" w:rsidP="00C323DF">
      <w:pPr>
        <w:pStyle w:val="KeepWithNext"/>
        <w:rPr>
          <w:rFonts w:hint="cs"/>
          <w:rtl/>
        </w:rPr>
      </w:pPr>
    </w:p>
    <w:p w:rsidR="00C323DF" w:rsidRDefault="00C323DF" w:rsidP="00C323DF">
      <w:pPr>
        <w:rPr>
          <w:rFonts w:hint="cs"/>
          <w:rtl/>
        </w:rPr>
      </w:pPr>
      <w:r>
        <w:rPr>
          <w:rFonts w:hint="cs"/>
          <w:rtl/>
        </w:rPr>
        <w:t xml:space="preserve">אני יכול להקריא אותה. איל ינון </w:t>
      </w:r>
      <w:bookmarkStart w:id="118" w:name="_ETM_Q1_2140799"/>
      <w:bookmarkEnd w:id="118"/>
      <w:r>
        <w:rPr>
          <w:rFonts w:hint="cs"/>
          <w:rtl/>
        </w:rPr>
        <w:t xml:space="preserve">כותב: </w:t>
      </w:r>
    </w:p>
    <w:p w:rsidR="00C323DF" w:rsidRDefault="00C323DF" w:rsidP="00C323DF">
      <w:pPr>
        <w:rPr>
          <w:rFonts w:hint="cs"/>
          <w:rtl/>
        </w:rPr>
      </w:pPr>
      <w:bookmarkStart w:id="119" w:name="_ETM_Q1_2141657"/>
      <w:bookmarkStart w:id="120" w:name="_ETM_Q1_2142006"/>
      <w:bookmarkEnd w:id="119"/>
      <w:bookmarkEnd w:id="120"/>
    </w:p>
    <w:p w:rsidR="00C323DF" w:rsidRDefault="00E565DA" w:rsidP="00E565DA">
      <w:pPr>
        <w:rPr>
          <w:rFonts w:hint="cs"/>
          <w:rtl/>
        </w:rPr>
      </w:pPr>
      <w:r>
        <w:rPr>
          <w:rFonts w:hint="cs"/>
          <w:rtl/>
        </w:rPr>
        <w:t>"</w:t>
      </w:r>
      <w:r w:rsidR="00B13BDC">
        <w:rPr>
          <w:rFonts w:hint="cs"/>
          <w:rtl/>
        </w:rPr>
        <w:t xml:space="preserve">עמדתנו בסוגיית היחס בין חוק שטרן </w:t>
      </w:r>
      <w:r w:rsidR="00C323DF">
        <w:rPr>
          <w:rFonts w:hint="cs"/>
          <w:rtl/>
        </w:rPr>
        <w:t xml:space="preserve">לבין בחירת נציגים לגוף הבוחר נמסרה במסגרת חוות דעת </w:t>
      </w:r>
      <w:bookmarkStart w:id="121" w:name="_ETM_Q1_2146282"/>
      <w:bookmarkEnd w:id="121"/>
      <w:r w:rsidR="00C323DF">
        <w:rPr>
          <w:rFonts w:hint="cs"/>
          <w:rtl/>
        </w:rPr>
        <w:t xml:space="preserve">שנכתבה לבקשת חבר הכנסת משה גפני </w:t>
      </w:r>
      <w:r w:rsidR="00C323DF">
        <w:rPr>
          <w:rtl/>
        </w:rPr>
        <w:t>–</w:t>
      </w:r>
      <w:r w:rsidR="00C323DF">
        <w:rPr>
          <w:rFonts w:hint="cs"/>
          <w:rtl/>
        </w:rPr>
        <w:t xml:space="preserve"> מצורף בזה </w:t>
      </w:r>
      <w:r w:rsidR="00C323DF">
        <w:rPr>
          <w:rtl/>
        </w:rPr>
        <w:t>–</w:t>
      </w:r>
      <w:r w:rsidR="00C323DF">
        <w:rPr>
          <w:rFonts w:hint="cs"/>
          <w:rtl/>
        </w:rPr>
        <w:t xml:space="preserve"> ושהעתקה נמסר לחבר הכנסת שטרן. לפי האמור </w:t>
      </w:r>
      <w:bookmarkStart w:id="122" w:name="_ETM_Q1_2151893"/>
      <w:bookmarkEnd w:id="122"/>
      <w:r w:rsidR="00C323DF">
        <w:rPr>
          <w:rFonts w:hint="cs"/>
          <w:rtl/>
        </w:rPr>
        <w:t xml:space="preserve">בחוות הדעת, </w:t>
      </w:r>
      <w:r w:rsidR="00B13BDC">
        <w:rPr>
          <w:rFonts w:hint="cs"/>
          <w:rtl/>
        </w:rPr>
        <w:t>מאחר שטרם החלו ההליכים הפורמליים</w:t>
      </w:r>
      <w:r w:rsidR="00C323DF">
        <w:rPr>
          <w:rFonts w:hint="cs"/>
          <w:rtl/>
        </w:rPr>
        <w:t xml:space="preserve"> לבחירת הרבנים הראשיים</w:t>
      </w:r>
      <w:r w:rsidR="00E646E4">
        <w:rPr>
          <w:rFonts w:hint="cs"/>
          <w:rtl/>
        </w:rPr>
        <w:t xml:space="preserve"> -</w:t>
      </w:r>
      <w:r w:rsidR="00B13BDC">
        <w:rPr>
          <w:rFonts w:hint="cs"/>
          <w:rtl/>
        </w:rPr>
        <w:t xml:space="preserve"> קרי</w:t>
      </w:r>
      <w:r w:rsidR="00C323DF">
        <w:rPr>
          <w:rFonts w:hint="cs"/>
          <w:rtl/>
        </w:rPr>
        <w:t>:</w:t>
      </w:r>
      <w:r w:rsidR="00B13BDC">
        <w:rPr>
          <w:rFonts w:hint="cs"/>
          <w:rtl/>
        </w:rPr>
        <w:t xml:space="preserve"> הקמת ועדת בחירות, </w:t>
      </w:r>
      <w:r w:rsidR="00C323DF">
        <w:rPr>
          <w:rFonts w:hint="cs"/>
          <w:rtl/>
        </w:rPr>
        <w:t xml:space="preserve">קביעת מועד בחירות, </w:t>
      </w:r>
      <w:r w:rsidR="00E646E4">
        <w:rPr>
          <w:rFonts w:hint="cs"/>
          <w:rtl/>
        </w:rPr>
        <w:t xml:space="preserve">בחירת נציגים לאסיפה בוחרת </w:t>
      </w:r>
      <w:r>
        <w:rPr>
          <w:rFonts w:hint="eastAsia"/>
          <w:rtl/>
        </w:rPr>
        <w:t>–</w:t>
      </w:r>
      <w:r w:rsidR="00B13BDC">
        <w:rPr>
          <w:rFonts w:hint="cs"/>
          <w:rtl/>
        </w:rPr>
        <w:t xml:space="preserve"> </w:t>
      </w:r>
      <w:r w:rsidR="00C323DF">
        <w:rPr>
          <w:rFonts w:hint="cs"/>
          <w:rtl/>
        </w:rPr>
        <w:t xml:space="preserve">הרי ככל שיסתיימו הליכי החקיקה של חוק שטרן לפני פתיחת ההליכים </w:t>
      </w:r>
      <w:bookmarkStart w:id="123" w:name="_ETM_Q1_2166286"/>
      <w:bookmarkEnd w:id="123"/>
      <w:r w:rsidR="00C323DF">
        <w:rPr>
          <w:rFonts w:hint="cs"/>
          <w:rtl/>
        </w:rPr>
        <w:t xml:space="preserve">הללו </w:t>
      </w:r>
      <w:r w:rsidR="00B13BDC">
        <w:rPr>
          <w:rFonts w:hint="cs"/>
          <w:rtl/>
        </w:rPr>
        <w:t>ניתן יהיה להחילו כבר על הבחירות הנוכחיות</w:t>
      </w:r>
      <w:r w:rsidR="00C323DF">
        <w:rPr>
          <w:rFonts w:hint="cs"/>
          <w:rtl/>
        </w:rPr>
        <w:t xml:space="preserve">. ככל שההליכים הפורמליים יחלו עוד בטרם יעבור החוק </w:t>
      </w:r>
      <w:bookmarkStart w:id="124" w:name="_ETM_Q1_2177111"/>
      <w:bookmarkEnd w:id="124"/>
      <w:r w:rsidR="00C323DF">
        <w:rPr>
          <w:rFonts w:hint="cs"/>
          <w:rtl/>
        </w:rPr>
        <w:t>בקריאה השלישית,</w:t>
      </w:r>
      <w:r w:rsidR="00B13BDC">
        <w:rPr>
          <w:rFonts w:hint="cs"/>
          <w:rtl/>
        </w:rPr>
        <w:t xml:space="preserve"> הרי שלא ניתן יהיה להחילו</w:t>
      </w:r>
      <w:r w:rsidR="00C323DF">
        <w:rPr>
          <w:rFonts w:hint="cs"/>
          <w:rtl/>
        </w:rPr>
        <w:t>, לשיטתנו,</w:t>
      </w:r>
      <w:r w:rsidR="00B13BDC">
        <w:rPr>
          <w:rFonts w:hint="cs"/>
          <w:rtl/>
        </w:rPr>
        <w:t xml:space="preserve"> גם אם </w:t>
      </w:r>
      <w:r w:rsidR="00C323DF">
        <w:rPr>
          <w:rFonts w:hint="cs"/>
          <w:rtl/>
        </w:rPr>
        <w:t xml:space="preserve">הוא </w:t>
      </w:r>
      <w:r w:rsidR="00B13BDC">
        <w:rPr>
          <w:rFonts w:hint="cs"/>
          <w:rtl/>
        </w:rPr>
        <w:t>יעבור לפני</w:t>
      </w:r>
      <w:r w:rsidR="00C323DF">
        <w:rPr>
          <w:rFonts w:hint="cs"/>
          <w:rtl/>
        </w:rPr>
        <w:t xml:space="preserve"> מועד הבחירות לרבנות, וזאת ביחס לבחירות </w:t>
      </w:r>
      <w:bookmarkStart w:id="125" w:name="_ETM_Q1_2186071"/>
      <w:bookmarkEnd w:id="125"/>
      <w:r w:rsidR="00C323DF">
        <w:rPr>
          <w:rFonts w:hint="cs"/>
          <w:rtl/>
        </w:rPr>
        <w:t>הקרובות</w:t>
      </w:r>
      <w:r w:rsidR="00B13BDC">
        <w:rPr>
          <w:rFonts w:hint="cs"/>
          <w:rtl/>
        </w:rPr>
        <w:t xml:space="preserve">. </w:t>
      </w:r>
      <w:r w:rsidR="00C323DF">
        <w:rPr>
          <w:rFonts w:hint="cs"/>
          <w:rtl/>
        </w:rPr>
        <w:t xml:space="preserve">לשאלתך אם יתקיימו בחירות לחמשת נציגי הכנסת לאסיפה הבוחרת </w:t>
      </w:r>
      <w:bookmarkStart w:id="126" w:name="_ETM_Q1_2190010"/>
      <w:bookmarkEnd w:id="126"/>
      <w:r w:rsidR="00C323DF">
        <w:rPr>
          <w:rFonts w:hint="cs"/>
          <w:rtl/>
        </w:rPr>
        <w:t xml:space="preserve">ביום ד' הבא </w:t>
      </w:r>
      <w:r w:rsidR="00C323DF">
        <w:rPr>
          <w:rtl/>
        </w:rPr>
        <w:t>–</w:t>
      </w:r>
      <w:r w:rsidR="00C323DF">
        <w:rPr>
          <w:rFonts w:hint="cs"/>
          <w:rtl/>
        </w:rPr>
        <w:t xml:space="preserve"> הרי שלדעתנו </w:t>
      </w:r>
      <w:r w:rsidR="00B13BDC">
        <w:rPr>
          <w:rFonts w:hint="cs"/>
          <w:rtl/>
        </w:rPr>
        <w:t xml:space="preserve">לא ניתן יהיה להחיל את חוק שטרן </w:t>
      </w:r>
      <w:r w:rsidR="00C323DF">
        <w:rPr>
          <w:rFonts w:hint="cs"/>
          <w:rtl/>
        </w:rPr>
        <w:t xml:space="preserve">בבחירות הקרובות, </w:t>
      </w:r>
      <w:r w:rsidR="00B13BDC">
        <w:rPr>
          <w:rFonts w:hint="cs"/>
          <w:rtl/>
        </w:rPr>
        <w:t xml:space="preserve">אלא אם כן </w:t>
      </w:r>
      <w:r w:rsidR="00C323DF">
        <w:rPr>
          <w:rFonts w:hint="cs"/>
          <w:rtl/>
        </w:rPr>
        <w:t xml:space="preserve">החוק </w:t>
      </w:r>
      <w:r w:rsidR="00B13BDC">
        <w:rPr>
          <w:rFonts w:hint="cs"/>
          <w:rtl/>
        </w:rPr>
        <w:t>יעבור לפני יום ד' הבא</w:t>
      </w:r>
      <w:r w:rsidR="00C323DF">
        <w:rPr>
          <w:rFonts w:hint="cs"/>
          <w:rtl/>
        </w:rPr>
        <w:t xml:space="preserve"> בקריאה השלישית</w:t>
      </w:r>
      <w:r w:rsidR="00B13BDC">
        <w:rPr>
          <w:rFonts w:hint="cs"/>
          <w:rtl/>
        </w:rPr>
        <w:t>.</w:t>
      </w:r>
      <w:r>
        <w:rPr>
          <w:rFonts w:hint="cs"/>
          <w:rtl/>
        </w:rPr>
        <w:t>"</w:t>
      </w:r>
      <w:r w:rsidR="00B13BDC">
        <w:rPr>
          <w:rFonts w:hint="cs"/>
          <w:rtl/>
        </w:rPr>
        <w:t xml:space="preserve"> </w:t>
      </w:r>
    </w:p>
    <w:p w:rsidR="00C323DF" w:rsidRDefault="00C323DF" w:rsidP="00C323DF">
      <w:pPr>
        <w:rPr>
          <w:rFonts w:hint="cs"/>
          <w:rtl/>
        </w:rPr>
      </w:pPr>
    </w:p>
    <w:p w:rsidR="00B13BDC" w:rsidRDefault="00FE1254" w:rsidP="00C323DF">
      <w:pPr>
        <w:rPr>
          <w:rFonts w:hint="cs"/>
          <w:rtl/>
        </w:rPr>
      </w:pPr>
      <w:bookmarkStart w:id="127" w:name="_ETM_Q1_2194746"/>
      <w:bookmarkEnd w:id="127"/>
      <w:r>
        <w:rPr>
          <w:rFonts w:hint="cs"/>
          <w:rtl/>
        </w:rPr>
        <w:t xml:space="preserve">זה נכתב בשבוע שעבר. </w:t>
      </w:r>
      <w:r w:rsidR="00B13BDC">
        <w:rPr>
          <w:rFonts w:hint="cs"/>
          <w:rtl/>
        </w:rPr>
        <w:t xml:space="preserve">במילים אחרות, </w:t>
      </w:r>
      <w:r>
        <w:rPr>
          <w:rFonts w:hint="cs"/>
          <w:rtl/>
        </w:rPr>
        <w:t xml:space="preserve">בחירת נציגי הכנסת לאסיפה הבוחרת </w:t>
      </w:r>
      <w:bookmarkStart w:id="128" w:name="_ETM_Q1_2204429"/>
      <w:bookmarkEnd w:id="128"/>
      <w:r>
        <w:rPr>
          <w:rFonts w:hint="cs"/>
          <w:rtl/>
        </w:rPr>
        <w:t xml:space="preserve">לרבנות בעצם </w:t>
      </w:r>
      <w:r w:rsidR="00B13BDC">
        <w:rPr>
          <w:rFonts w:hint="cs"/>
          <w:rtl/>
        </w:rPr>
        <w:t xml:space="preserve">קוברת את חוק שטרן.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  <w:r>
        <w:rPr>
          <w:rFonts w:hint="cs"/>
          <w:rtl/>
        </w:rPr>
        <w:t xml:space="preserve">זאת עמדת היועץ המשפטי לכנסת. </w:t>
      </w:r>
      <w:r w:rsidR="00E646E4">
        <w:rPr>
          <w:rFonts w:hint="cs"/>
          <w:rtl/>
        </w:rPr>
        <w:t xml:space="preserve">אני לא אומר שהיא לא </w:t>
      </w:r>
      <w:bookmarkStart w:id="129" w:name="_ETM_Q1_2212456"/>
      <w:bookmarkEnd w:id="129"/>
      <w:r w:rsidR="00E646E4">
        <w:rPr>
          <w:rFonts w:hint="cs"/>
          <w:rtl/>
        </w:rPr>
        <w:t xml:space="preserve">נכונה, אני רק אומר שזאת העמדה - - -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30" w:name="_ETM_Q1_2216925"/>
      <w:bookmarkEnd w:id="130"/>
      <w:r w:rsidR="00B13BDC">
        <w:rPr>
          <w:rFonts w:hint="cs"/>
          <w:rtl/>
        </w:rPr>
        <w:t>מחייב את מי?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מה זאת אומרת את מי? </w:t>
      </w:r>
      <w:r w:rsidR="00B13BDC">
        <w:rPr>
          <w:rFonts w:hint="cs"/>
          <w:rtl/>
        </w:rPr>
        <w:t xml:space="preserve">את כולם.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אני מציע שחוק שטרן יגיע </w:t>
      </w:r>
      <w:bookmarkStart w:id="131" w:name="_ETM_Q1_2218794"/>
      <w:bookmarkEnd w:id="131"/>
      <w:r>
        <w:rPr>
          <w:rFonts w:hint="cs"/>
          <w:rtl/>
        </w:rPr>
        <w:t xml:space="preserve">לוועדת החוקה ואתה תראה איך שהוא </w:t>
      </w:r>
      <w:r w:rsidR="00B13BDC">
        <w:rPr>
          <w:rFonts w:hint="cs"/>
          <w:rtl/>
        </w:rPr>
        <w:t xml:space="preserve">יחול מהבחירות הקרובות.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E646E4">
      <w:pPr>
        <w:rPr>
          <w:rFonts w:hint="cs"/>
          <w:rtl/>
        </w:rPr>
      </w:pPr>
      <w:r>
        <w:rPr>
          <w:rFonts w:hint="cs"/>
          <w:rtl/>
        </w:rPr>
        <w:t>אני בעד</w:t>
      </w:r>
      <w:r w:rsidR="00E646E4">
        <w:rPr>
          <w:rFonts w:hint="cs"/>
          <w:rtl/>
        </w:rPr>
        <w:t xml:space="preserve">, לכן ביקשתי להעביר </w:t>
      </w:r>
      <w:bookmarkStart w:id="132" w:name="_ETM_Q1_2224100"/>
      <w:bookmarkEnd w:id="132"/>
      <w:r w:rsidR="00E646E4">
        <w:rPr>
          <w:rFonts w:hint="cs"/>
          <w:rtl/>
        </w:rPr>
        <w:t>אותו לדיון בוועדת החוקה</w:t>
      </w:r>
      <w:r>
        <w:rPr>
          <w:rFonts w:hint="cs"/>
          <w:rtl/>
        </w:rPr>
        <w:t xml:space="preserve">. </w:t>
      </w:r>
      <w:r w:rsidR="00E646E4">
        <w:rPr>
          <w:rFonts w:hint="cs"/>
          <w:rtl/>
        </w:rPr>
        <w:t xml:space="preserve">אבל כרגע זה תקוע בגלל הוטו של הבית היהודי, למרות שהיה סיכום גם אתנו.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33" w:name="_ETM_Q1_2234080"/>
      <w:bookmarkEnd w:id="133"/>
      <w:r>
        <w:rPr>
          <w:rFonts w:hint="cs"/>
          <w:rtl/>
        </w:rPr>
        <w:t xml:space="preserve">תוקע, </w:t>
      </w:r>
      <w:r w:rsidR="00B13BDC">
        <w:rPr>
          <w:rFonts w:hint="cs"/>
          <w:rtl/>
        </w:rPr>
        <w:t>זה ההסכם הקו</w:t>
      </w:r>
      <w:r>
        <w:rPr>
          <w:rFonts w:hint="cs"/>
          <w:rtl/>
        </w:rPr>
        <w:t>א</w:t>
      </w:r>
      <w:r w:rsidR="00B13BDC">
        <w:rPr>
          <w:rFonts w:hint="cs"/>
          <w:rtl/>
        </w:rPr>
        <w:t xml:space="preserve">ליציוני. </w:t>
      </w:r>
      <w:r>
        <w:rPr>
          <w:rFonts w:hint="cs"/>
          <w:rtl/>
        </w:rPr>
        <w:t>המושג "תוקע" הוא מושג אסוציאטיבי שלילי. יש קואליציה וי</w:t>
      </w:r>
      <w:bookmarkStart w:id="134" w:name="_ETM_Q1_2236903"/>
      <w:bookmarkEnd w:id="134"/>
      <w:r>
        <w:rPr>
          <w:rFonts w:hint="cs"/>
          <w:rtl/>
        </w:rPr>
        <w:t xml:space="preserve">ש לה כללי משחק.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למרות שהיה סיכום - - -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מאיר, </w:t>
      </w:r>
      <w:bookmarkStart w:id="135" w:name="_ETM_Q1_2243564"/>
      <w:bookmarkEnd w:id="135"/>
      <w:r>
        <w:rPr>
          <w:rFonts w:hint="cs"/>
          <w:rtl/>
        </w:rPr>
        <w:t xml:space="preserve">חוק שטרן וחוק עמר </w:t>
      </w:r>
      <w:r w:rsidR="00B13BDC">
        <w:rPr>
          <w:rFonts w:hint="cs"/>
          <w:rtl/>
        </w:rPr>
        <w:t xml:space="preserve">יידונו באותה ישיבה.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E646E4" w:rsidRDefault="00E646E4" w:rsidP="00B13BDC">
      <w:pPr>
        <w:rPr>
          <w:rFonts w:hint="cs"/>
          <w:rtl/>
        </w:rPr>
      </w:pPr>
      <w:r>
        <w:rPr>
          <w:rFonts w:hint="cs"/>
          <w:rtl/>
        </w:rPr>
        <w:t xml:space="preserve">בכל מקרה, הנושא הזה איננו לוועדת </w:t>
      </w:r>
      <w:bookmarkStart w:id="136" w:name="_ETM_Q1_2249901"/>
      <w:bookmarkEnd w:id="136"/>
      <w:r>
        <w:rPr>
          <w:rFonts w:hint="cs"/>
          <w:rtl/>
        </w:rPr>
        <w:t xml:space="preserve">הכנסת בעת הזו אלא </w:t>
      </w:r>
      <w:r w:rsidR="00B13BDC">
        <w:rPr>
          <w:rFonts w:hint="cs"/>
          <w:rtl/>
        </w:rPr>
        <w:t xml:space="preserve">לדיוני הנהלת הקואליציה. </w:t>
      </w:r>
    </w:p>
    <w:p w:rsidR="00E646E4" w:rsidRDefault="00E646E4" w:rsidP="00B13BDC">
      <w:pPr>
        <w:rPr>
          <w:rFonts w:hint="cs"/>
          <w:rtl/>
        </w:rPr>
      </w:pPr>
    </w:p>
    <w:p w:rsidR="00E646E4" w:rsidRDefault="00E646E4" w:rsidP="00E646E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E646E4" w:rsidRDefault="00E646E4" w:rsidP="00E646E4">
      <w:pPr>
        <w:pStyle w:val="KeepWithNext"/>
        <w:rPr>
          <w:rFonts w:hint="cs"/>
          <w:rtl/>
        </w:rPr>
      </w:pPr>
    </w:p>
    <w:p w:rsidR="00E646E4" w:rsidRDefault="00E646E4" w:rsidP="00E646E4">
      <w:pPr>
        <w:rPr>
          <w:rFonts w:hint="cs"/>
          <w:rtl/>
        </w:rPr>
      </w:pPr>
      <w:r>
        <w:rPr>
          <w:rFonts w:hint="cs"/>
          <w:rtl/>
        </w:rPr>
        <w:t xml:space="preserve">השאלה שלי היא האם בחירת הנציגים </w:t>
      </w:r>
      <w:bookmarkStart w:id="137" w:name="_ETM_Q1_2256227"/>
      <w:bookmarkEnd w:id="137"/>
      <w:r>
        <w:rPr>
          <w:rFonts w:hint="cs"/>
          <w:rtl/>
        </w:rPr>
        <w:t xml:space="preserve">של הכנסת היום קוברת את היכולת להעביר את החוק הזה. </w:t>
      </w:r>
      <w:bookmarkStart w:id="138" w:name="_ETM_Q1_2259499"/>
      <w:bookmarkEnd w:id="138"/>
    </w:p>
    <w:p w:rsidR="00E646E4" w:rsidRDefault="00E646E4" w:rsidP="00E646E4">
      <w:pPr>
        <w:rPr>
          <w:rFonts w:hint="cs"/>
          <w:rtl/>
        </w:rPr>
      </w:pPr>
    </w:p>
    <w:p w:rsidR="00E646E4" w:rsidRDefault="00E646E4" w:rsidP="00E646E4">
      <w:pPr>
        <w:pStyle w:val="af"/>
        <w:keepNext/>
        <w:rPr>
          <w:rFonts w:hint="cs"/>
          <w:rtl/>
        </w:rPr>
      </w:pPr>
      <w:bookmarkStart w:id="139" w:name="_ETM_Q1_2260155"/>
      <w:bookmarkEnd w:id="139"/>
      <w:r>
        <w:rPr>
          <w:rtl/>
        </w:rPr>
        <w:t>היו"ר צחי הנגבי:</w:t>
      </w:r>
    </w:p>
    <w:p w:rsidR="00E646E4" w:rsidRDefault="00E646E4" w:rsidP="00E646E4">
      <w:pPr>
        <w:pStyle w:val="KeepWithNext"/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  <w:r>
        <w:rPr>
          <w:rFonts w:hint="cs"/>
          <w:rtl/>
        </w:rPr>
        <w:t xml:space="preserve">זה מה שהקראת כרגע. </w:t>
      </w:r>
      <w:r w:rsidR="00E646E4">
        <w:rPr>
          <w:rFonts w:hint="cs"/>
          <w:rtl/>
        </w:rPr>
        <w:t xml:space="preserve">אני לא ידעתי שזאת חוות הדעת. אנחנו </w:t>
      </w:r>
      <w:r>
        <w:rPr>
          <w:rFonts w:hint="cs"/>
          <w:rtl/>
        </w:rPr>
        <w:t xml:space="preserve">לא במעמד של ערכאת ערעור על היועץ המשפטי. </w:t>
      </w:r>
      <w:r w:rsidR="00E646E4">
        <w:rPr>
          <w:rFonts w:hint="cs"/>
          <w:rtl/>
        </w:rPr>
        <w:t xml:space="preserve">זאת עמדתו.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E646E4" w:rsidRDefault="00E646E4" w:rsidP="00E646E4">
      <w:pPr>
        <w:rPr>
          <w:rFonts w:hint="cs"/>
          <w:rtl/>
        </w:rPr>
      </w:pPr>
      <w:r>
        <w:rPr>
          <w:rFonts w:hint="cs"/>
          <w:rtl/>
        </w:rPr>
        <w:t xml:space="preserve">אתמול </w:t>
      </w:r>
      <w:bookmarkStart w:id="140" w:name="_ETM_Q1_2268950"/>
      <w:bookmarkEnd w:id="140"/>
      <w:r>
        <w:rPr>
          <w:rFonts w:hint="cs"/>
          <w:rtl/>
        </w:rPr>
        <w:t xml:space="preserve">אמר יושב-ראש הקואליציה שזה לא כך. </w:t>
      </w:r>
      <w:r w:rsidR="00B13BDC">
        <w:rPr>
          <w:rFonts w:hint="cs"/>
          <w:rtl/>
        </w:rPr>
        <w:t>לדעת</w:t>
      </w:r>
      <w:r>
        <w:rPr>
          <w:rFonts w:hint="cs"/>
          <w:rtl/>
        </w:rPr>
        <w:t xml:space="preserve">ו של יושב-ראש </w:t>
      </w:r>
      <w:r w:rsidR="00B13BDC">
        <w:rPr>
          <w:rFonts w:hint="cs"/>
          <w:rtl/>
        </w:rPr>
        <w:t xml:space="preserve">הקואליציה </w:t>
      </w:r>
      <w:r>
        <w:rPr>
          <w:rFonts w:hint="cs"/>
          <w:rtl/>
        </w:rPr>
        <w:t xml:space="preserve">זה חל </w:t>
      </w:r>
      <w:r w:rsidR="00B13BDC">
        <w:rPr>
          <w:rFonts w:hint="cs"/>
          <w:rtl/>
        </w:rPr>
        <w:t xml:space="preserve">רק על נציגי הכנסת. </w:t>
      </w:r>
    </w:p>
    <w:p w:rsidR="00E646E4" w:rsidRDefault="00E646E4" w:rsidP="00E646E4">
      <w:pPr>
        <w:rPr>
          <w:rFonts w:hint="cs"/>
          <w:rtl/>
        </w:rPr>
      </w:pPr>
    </w:p>
    <w:p w:rsidR="00E646E4" w:rsidRDefault="00E646E4" w:rsidP="00E646E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646E4" w:rsidRDefault="00E646E4" w:rsidP="00E646E4">
      <w:pPr>
        <w:pStyle w:val="KeepWithNext"/>
        <w:rPr>
          <w:rFonts w:hint="cs"/>
          <w:rtl/>
        </w:rPr>
      </w:pPr>
    </w:p>
    <w:p w:rsidR="00E646E4" w:rsidRDefault="00E646E4" w:rsidP="00E646E4">
      <w:pPr>
        <w:rPr>
          <w:rFonts w:hint="cs"/>
          <w:rtl/>
        </w:rPr>
      </w:pPr>
      <w:r>
        <w:rPr>
          <w:rFonts w:hint="cs"/>
          <w:rtl/>
        </w:rPr>
        <w:t xml:space="preserve">זה דיון בין משפטנים. כרגע זה </w:t>
      </w:r>
      <w:bookmarkStart w:id="141" w:name="_ETM_Q1_2277429"/>
      <w:bookmarkEnd w:id="141"/>
      <w:r>
        <w:rPr>
          <w:rFonts w:hint="cs"/>
          <w:rtl/>
        </w:rPr>
        <w:t xml:space="preserve">לא בהכרעה שלנו. אני באמת לא יודע מה התשובה לשאלה </w:t>
      </w:r>
      <w:bookmarkStart w:id="142" w:name="_ETM_Q1_2278839"/>
      <w:bookmarkEnd w:id="142"/>
      <w:r>
        <w:rPr>
          <w:rFonts w:hint="cs"/>
          <w:rtl/>
        </w:rPr>
        <w:t xml:space="preserve">שאתה מעלה. </w:t>
      </w:r>
    </w:p>
    <w:p w:rsidR="00E646E4" w:rsidRDefault="00E646E4" w:rsidP="00E646E4">
      <w:pPr>
        <w:rPr>
          <w:rFonts w:hint="cs"/>
          <w:rtl/>
        </w:rPr>
      </w:pPr>
    </w:p>
    <w:p w:rsidR="00E646E4" w:rsidRDefault="00E646E4" w:rsidP="00E646E4">
      <w:pPr>
        <w:pStyle w:val="a"/>
        <w:keepNext/>
        <w:rPr>
          <w:rFonts w:hint="cs"/>
          <w:rtl/>
        </w:rPr>
      </w:pPr>
      <w:bookmarkStart w:id="143" w:name="_ETM_Q1_2281683"/>
      <w:bookmarkEnd w:id="143"/>
      <w:r>
        <w:rPr>
          <w:rtl/>
        </w:rPr>
        <w:t>מאיר שטרית:</w:t>
      </w:r>
    </w:p>
    <w:p w:rsidR="00E646E4" w:rsidRDefault="00E646E4" w:rsidP="00E646E4">
      <w:pPr>
        <w:pStyle w:val="KeepWithNext"/>
        <w:rPr>
          <w:rFonts w:hint="cs"/>
          <w:rtl/>
        </w:rPr>
      </w:pPr>
    </w:p>
    <w:p w:rsidR="00B13BDC" w:rsidRDefault="00E646E4" w:rsidP="00E646E4">
      <w:pPr>
        <w:rPr>
          <w:rFonts w:hint="cs"/>
          <w:rtl/>
        </w:rPr>
      </w:pPr>
      <w:r>
        <w:rPr>
          <w:rFonts w:hint="cs"/>
          <w:rtl/>
        </w:rPr>
        <w:t>לכן אני מתלבט האם לבקש רביזיה על החלט</w:t>
      </w:r>
      <w:r w:rsidR="00B13BDC">
        <w:rPr>
          <w:rFonts w:hint="cs"/>
          <w:rtl/>
        </w:rPr>
        <w:t>ת הבחירה</w:t>
      </w:r>
      <w:r>
        <w:rPr>
          <w:rFonts w:hint="cs"/>
          <w:rtl/>
        </w:rPr>
        <w:t xml:space="preserve">, למשל, כדי לעכב </w:t>
      </w:r>
      <w:bookmarkStart w:id="144" w:name="_ETM_Q1_2287099"/>
      <w:bookmarkEnd w:id="144"/>
      <w:r>
        <w:rPr>
          <w:rFonts w:hint="cs"/>
          <w:rtl/>
        </w:rPr>
        <w:t>את העניין הזה</w:t>
      </w:r>
      <w:r w:rsidR="00B13BDC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מבחינתי, כדי שלא יחול.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7114B7" w:rsidP="007114B7">
      <w:pPr>
        <w:rPr>
          <w:rFonts w:hint="cs"/>
          <w:rtl/>
        </w:rPr>
      </w:pPr>
      <w:r>
        <w:rPr>
          <w:rFonts w:hint="cs"/>
          <w:rtl/>
        </w:rPr>
        <w:t xml:space="preserve">אתה צודק שתבקש </w:t>
      </w:r>
      <w:bookmarkStart w:id="145" w:name="_ETM_Q1_2292237"/>
      <w:bookmarkEnd w:id="145"/>
      <w:r>
        <w:rPr>
          <w:rFonts w:hint="cs"/>
          <w:rtl/>
        </w:rPr>
        <w:t xml:space="preserve">רביזיה, כי </w:t>
      </w:r>
      <w:r w:rsidR="00B13BDC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אולי </w:t>
      </w:r>
      <w:r w:rsidR="00B13BDC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יהיה </w:t>
      </w:r>
      <w:r w:rsidR="00B13BDC">
        <w:rPr>
          <w:rFonts w:hint="cs"/>
          <w:rtl/>
        </w:rPr>
        <w:t xml:space="preserve">לפתוח את הרשימה.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7114B7" w:rsidP="00B13BDC">
      <w:pPr>
        <w:rPr>
          <w:rFonts w:hint="cs"/>
          <w:rtl/>
        </w:rPr>
      </w:pPr>
      <w:r>
        <w:rPr>
          <w:rFonts w:hint="cs"/>
          <w:rtl/>
        </w:rPr>
        <w:t xml:space="preserve">אני לא רוצה לפתוח את הרשימה, אין לי שום דבר </w:t>
      </w:r>
      <w:bookmarkStart w:id="146" w:name="_ETM_Q1_2295702"/>
      <w:bookmarkEnd w:id="146"/>
      <w:r>
        <w:rPr>
          <w:rFonts w:hint="cs"/>
          <w:rtl/>
        </w:rPr>
        <w:t xml:space="preserve">נגד הרשימה. אני בעד הקואליציה, אני לא נגד הקואליציה. אבל </w:t>
      </w:r>
      <w:bookmarkStart w:id="147" w:name="_ETM_Q1_2301164"/>
      <w:bookmarkEnd w:id="147"/>
      <w:r>
        <w:rPr>
          <w:rFonts w:hint="cs"/>
          <w:rtl/>
        </w:rPr>
        <w:t xml:space="preserve">- - - </w:t>
      </w:r>
    </w:p>
    <w:p w:rsid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7114B7" w:rsidRDefault="007114B7" w:rsidP="00B13BDC">
      <w:pPr>
        <w:rPr>
          <w:rFonts w:hint="cs"/>
          <w:rtl/>
        </w:rPr>
      </w:pPr>
      <w:r>
        <w:rPr>
          <w:rFonts w:hint="cs"/>
          <w:rtl/>
        </w:rPr>
        <w:t xml:space="preserve">תתייעץ עם יו"ר הקואליציה בעניין. </w:t>
      </w:r>
    </w:p>
    <w:p w:rsidR="007114B7" w:rsidRDefault="007114B7" w:rsidP="00B13BDC">
      <w:pPr>
        <w:rPr>
          <w:rFonts w:hint="cs"/>
          <w:rtl/>
        </w:rPr>
      </w:pPr>
    </w:p>
    <w:p w:rsidR="00B13BDC" w:rsidRDefault="007114B7" w:rsidP="007114B7">
      <w:pPr>
        <w:rPr>
          <w:rFonts w:hint="cs"/>
          <w:rtl/>
        </w:rPr>
      </w:pPr>
      <w:r>
        <w:rPr>
          <w:rFonts w:hint="cs"/>
          <w:rtl/>
        </w:rPr>
        <w:t xml:space="preserve">תודה, רבותי. </w:t>
      </w:r>
      <w:r w:rsidR="00B13BDC">
        <w:rPr>
          <w:rFonts w:hint="cs"/>
          <w:rtl/>
        </w:rPr>
        <w:t xml:space="preserve">הישיבה נעולה. </w:t>
      </w:r>
    </w:p>
    <w:p w:rsidR="007114B7" w:rsidRDefault="007114B7" w:rsidP="007114B7">
      <w:pPr>
        <w:rPr>
          <w:rFonts w:hint="cs"/>
          <w:rtl/>
        </w:rPr>
      </w:pPr>
    </w:p>
    <w:p w:rsidR="007114B7" w:rsidRDefault="007114B7" w:rsidP="007114B7">
      <w:pPr>
        <w:rPr>
          <w:rFonts w:hint="cs"/>
          <w:rtl/>
        </w:rPr>
      </w:pPr>
    </w:p>
    <w:p w:rsidR="00B13BDC" w:rsidRDefault="00B13BDC" w:rsidP="00B13BD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10:07.</w:t>
      </w:r>
    </w:p>
    <w:p w:rsidR="00B13BDC" w:rsidRDefault="00B13BDC" w:rsidP="00B13BDC">
      <w:pPr>
        <w:pStyle w:val="KeepWithNext"/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</w:p>
    <w:p w:rsidR="00B13BDC" w:rsidRPr="00B13BDC" w:rsidRDefault="00B13BDC" w:rsidP="00B13BDC">
      <w:pPr>
        <w:rPr>
          <w:rFonts w:hint="cs"/>
          <w:rtl/>
        </w:rPr>
      </w:pPr>
    </w:p>
    <w:p w:rsidR="00B13BDC" w:rsidRDefault="00B13BDC" w:rsidP="00B13BDC">
      <w:pPr>
        <w:rPr>
          <w:rFonts w:hint="cs"/>
          <w:rtl/>
        </w:rPr>
      </w:pPr>
    </w:p>
    <w:p w:rsidR="00B13BDC" w:rsidRPr="008713A4" w:rsidRDefault="00B13BDC" w:rsidP="00B13BDC">
      <w:pPr>
        <w:rPr>
          <w:rFonts w:hint="cs"/>
        </w:rPr>
      </w:pPr>
    </w:p>
    <w:sectPr w:rsidR="00B13BDC" w:rsidRPr="008713A4" w:rsidSect="000678D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AAB" w:rsidRDefault="00582AAB">
      <w:r>
        <w:separator/>
      </w:r>
    </w:p>
  </w:endnote>
  <w:endnote w:type="continuationSeparator" w:id="0">
    <w:p w:rsidR="00582AAB" w:rsidRDefault="0058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AAB" w:rsidRDefault="00582AAB">
      <w:r>
        <w:separator/>
      </w:r>
    </w:p>
  </w:footnote>
  <w:footnote w:type="continuationSeparator" w:id="0">
    <w:p w:rsidR="00582AAB" w:rsidRDefault="0058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A60" w:rsidRDefault="00D22A6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22A60" w:rsidRDefault="00D22A6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A60" w:rsidRDefault="00D22A6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5DA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D22A60" w:rsidRPr="00CC5815" w:rsidRDefault="00D22A60" w:rsidP="008E5E3F">
    <w:pPr>
      <w:pStyle w:val="Header"/>
      <w:ind w:firstLine="0"/>
    </w:pPr>
    <w:r>
      <w:rPr>
        <w:rtl/>
      </w:rPr>
      <w:t>ועדת הכנסת</w:t>
    </w:r>
  </w:p>
  <w:p w:rsidR="00D22A60" w:rsidRPr="00CC5815" w:rsidRDefault="00D22A60" w:rsidP="008E5E3F">
    <w:pPr>
      <w:pStyle w:val="Header"/>
      <w:ind w:firstLine="0"/>
      <w:rPr>
        <w:rFonts w:hint="cs"/>
        <w:rtl/>
      </w:rPr>
    </w:pPr>
    <w:r>
      <w:rPr>
        <w:rtl/>
      </w:rPr>
      <w:t>05/06/2013</w:t>
    </w:r>
  </w:p>
  <w:p w:rsidR="00D22A60" w:rsidRPr="00CC5815" w:rsidRDefault="00D22A6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057202">
    <w:abstractNumId w:val="0"/>
  </w:num>
  <w:num w:numId="2" w16cid:durableId="99707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8DF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14759"/>
    <w:rsid w:val="00227FEF"/>
    <w:rsid w:val="00261554"/>
    <w:rsid w:val="00275C03"/>
    <w:rsid w:val="00280D58"/>
    <w:rsid w:val="002B54EA"/>
    <w:rsid w:val="002E0D8D"/>
    <w:rsid w:val="002F3991"/>
    <w:rsid w:val="00303B4C"/>
    <w:rsid w:val="00321E62"/>
    <w:rsid w:val="00340AFA"/>
    <w:rsid w:val="003658CB"/>
    <w:rsid w:val="00366CFB"/>
    <w:rsid w:val="00373508"/>
    <w:rsid w:val="003A2F48"/>
    <w:rsid w:val="003C279D"/>
    <w:rsid w:val="003F0A5F"/>
    <w:rsid w:val="003F2CF4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82AAB"/>
    <w:rsid w:val="005850BA"/>
    <w:rsid w:val="00590B77"/>
    <w:rsid w:val="005A342D"/>
    <w:rsid w:val="005C363E"/>
    <w:rsid w:val="005D61F3"/>
    <w:rsid w:val="005F76B0"/>
    <w:rsid w:val="00634F61"/>
    <w:rsid w:val="00656E8B"/>
    <w:rsid w:val="00695A47"/>
    <w:rsid w:val="006A0CB7"/>
    <w:rsid w:val="006F0259"/>
    <w:rsid w:val="00702755"/>
    <w:rsid w:val="0070472C"/>
    <w:rsid w:val="007114B7"/>
    <w:rsid w:val="0072126A"/>
    <w:rsid w:val="00736F4E"/>
    <w:rsid w:val="007872B4"/>
    <w:rsid w:val="007B6624"/>
    <w:rsid w:val="007D189E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A5FC3"/>
    <w:rsid w:val="00AB02EE"/>
    <w:rsid w:val="00AD6FFC"/>
    <w:rsid w:val="00AD7CB0"/>
    <w:rsid w:val="00AF31E6"/>
    <w:rsid w:val="00AF4150"/>
    <w:rsid w:val="00B120B2"/>
    <w:rsid w:val="00B13BDC"/>
    <w:rsid w:val="00B25965"/>
    <w:rsid w:val="00B50340"/>
    <w:rsid w:val="00B8517A"/>
    <w:rsid w:val="00BA6446"/>
    <w:rsid w:val="00BD47B7"/>
    <w:rsid w:val="00C22DCB"/>
    <w:rsid w:val="00C323DF"/>
    <w:rsid w:val="00C3598A"/>
    <w:rsid w:val="00C360BC"/>
    <w:rsid w:val="00C44800"/>
    <w:rsid w:val="00C52EC2"/>
    <w:rsid w:val="00C61DC1"/>
    <w:rsid w:val="00C64AFF"/>
    <w:rsid w:val="00C77F4D"/>
    <w:rsid w:val="00C8624A"/>
    <w:rsid w:val="00CA5363"/>
    <w:rsid w:val="00CB58B8"/>
    <w:rsid w:val="00CB6D60"/>
    <w:rsid w:val="00CC5815"/>
    <w:rsid w:val="00CE24B8"/>
    <w:rsid w:val="00CE5849"/>
    <w:rsid w:val="00D22A60"/>
    <w:rsid w:val="00D36465"/>
    <w:rsid w:val="00D45D27"/>
    <w:rsid w:val="00D86E57"/>
    <w:rsid w:val="00D96B24"/>
    <w:rsid w:val="00DD0D7E"/>
    <w:rsid w:val="00DD5714"/>
    <w:rsid w:val="00E565DA"/>
    <w:rsid w:val="00E61903"/>
    <w:rsid w:val="00E64116"/>
    <w:rsid w:val="00E646E4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A5CC1"/>
    <w:rsid w:val="00FB0768"/>
    <w:rsid w:val="00FE125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63D3A9-E9CE-468A-88FC-BDEA4DD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2F3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1852</Words>
  <Characters>10560</Characters>
  <Application>Microsoft Office Word</Application>
  <DocSecurity>0</DocSecurity>
  <Lines>88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2013-06-10T09:39:00Z</cp:lastPrinted>
  <dcterms:created xsi:type="dcterms:W3CDTF">2022-07-09T13:33:00Z</dcterms:created>
  <dcterms:modified xsi:type="dcterms:W3CDTF">2022-07-09T13:33:00Z</dcterms:modified>
</cp:coreProperties>
</file>