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4687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85E65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4687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46870" w:rsidP="0084687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  <w:r>
        <w:rPr>
          <w:rFonts w:hint="cs"/>
          <w:b/>
          <w:bCs/>
          <w:rtl/>
        </w:rPr>
        <w:t>1</w:t>
      </w:r>
    </w:p>
    <w:p w:rsidR="00E64116" w:rsidRPr="008713A4" w:rsidRDefault="0084687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46870" w:rsidP="003F496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י"א בתמוז התשע"ג (19 ביוני 2013), שעה </w:t>
      </w:r>
      <w:r w:rsidR="003F4968">
        <w:rPr>
          <w:rFonts w:hint="cs"/>
          <w:b/>
          <w:bCs/>
          <w:u w:val="single"/>
          <w:rtl/>
        </w:rPr>
        <w:t>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85E65" w:rsidRDefault="00404AC4" w:rsidP="00E73357">
      <w:pPr>
        <w:ind w:firstLine="0"/>
        <w:rPr>
          <w:rFonts w:hint="cs"/>
          <w:rtl/>
        </w:rPr>
      </w:pPr>
      <w:r>
        <w:rPr>
          <w:rtl/>
        </w:rPr>
        <w:t>1. קביעת ועדה לדיון בהצעת חוק שירות ביטחון (תיקון מס' 18) (תקופה בלתי נמנית לעצור ולנעדר מן השירות שלא ברשות), התשע"ב-2011 – לאחר החלת דין רציפות.</w:t>
      </w:r>
    </w:p>
    <w:p w:rsidR="00E73357" w:rsidRDefault="00E73357" w:rsidP="00E73357">
      <w:pPr>
        <w:ind w:firstLine="0"/>
        <w:rPr>
          <w:rFonts w:hint="cs"/>
          <w:rtl/>
        </w:rPr>
      </w:pPr>
    </w:p>
    <w:p w:rsidR="00085E65" w:rsidRDefault="00395140" w:rsidP="00395140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בקשת </w:t>
      </w:r>
      <w:bookmarkStart w:id="0" w:name="_ETM_Q1_198262"/>
      <w:bookmarkEnd w:id="0"/>
      <w:r>
        <w:rPr>
          <w:rFonts w:hint="cs"/>
          <w:rtl/>
        </w:rPr>
        <w:t xml:space="preserve">יו"ר ועדת העליה, הקליטה והתפוצות להעברת הצעה לסדר היום בנושא: </w:t>
      </w:r>
      <w:bookmarkStart w:id="1" w:name="_ETM_Q1_210821"/>
      <w:bookmarkEnd w:id="1"/>
      <w:r>
        <w:rPr>
          <w:rFonts w:hint="cs"/>
          <w:rtl/>
        </w:rPr>
        <w:t xml:space="preserve">"חינוך יהודה בגולה", מוועדת החינוך, התרבות והספורט לדיון בוועדת העליה, </w:t>
      </w:r>
      <w:bookmarkStart w:id="2" w:name="_ETM_Q1_230153"/>
      <w:bookmarkEnd w:id="2"/>
      <w:r>
        <w:rPr>
          <w:rFonts w:hint="cs"/>
          <w:rtl/>
        </w:rPr>
        <w:t>הקליטה והתפוצות.</w:t>
      </w:r>
    </w:p>
    <w:p w:rsidR="00E73357" w:rsidRPr="008713A4" w:rsidRDefault="00E73357" w:rsidP="00395140">
      <w:pPr>
        <w:ind w:firstLine="0"/>
        <w:rPr>
          <w:rFonts w:hint="cs"/>
          <w:rtl/>
        </w:rPr>
      </w:pPr>
    </w:p>
    <w:p w:rsidR="00200370" w:rsidRDefault="00395140" w:rsidP="00E73357">
      <w:pPr>
        <w:ind w:firstLine="0"/>
        <w:rPr>
          <w:rFonts w:hint="cs"/>
          <w:rtl/>
        </w:rPr>
      </w:pPr>
      <w:bookmarkStart w:id="3" w:name="_ETM_Q1_101102"/>
      <w:bookmarkEnd w:id="3"/>
      <w:r>
        <w:rPr>
          <w:rFonts w:hint="cs"/>
          <w:rtl/>
        </w:rPr>
        <w:t>3</w:t>
      </w:r>
      <w:r w:rsidR="00200370">
        <w:rPr>
          <w:rFonts w:hint="cs"/>
          <w:rtl/>
        </w:rPr>
        <w:t xml:space="preserve">. </w:t>
      </w:r>
      <w:r w:rsidR="00200370" w:rsidRPr="00846870">
        <w:rPr>
          <w:rtl/>
        </w:rPr>
        <w:t>הצעת חוק להשתתפותם של העובדים, נושאי המשרה ובעלי תפקיד אחרים בשירות הציבורי, בצעדים לייצוב המצב הפיסקלי במדינה במהלך השנים 2013 ו-2014 (הוראת שעה), התשע"ג-2013</w:t>
      </w:r>
      <w:r w:rsidR="00200370">
        <w:rPr>
          <w:rFonts w:hint="cs"/>
          <w:rtl/>
        </w:rPr>
        <w:t xml:space="preserve">. (מ/766) </w:t>
      </w:r>
      <w:bookmarkStart w:id="4" w:name="_ETM_Q1_172599"/>
      <w:bookmarkEnd w:id="4"/>
      <w:r w:rsidR="00200370">
        <w:rPr>
          <w:rtl/>
        </w:rPr>
        <w:t>–</w:t>
      </w:r>
      <w:r w:rsidR="00200370">
        <w:rPr>
          <w:rFonts w:hint="cs"/>
          <w:rtl/>
        </w:rPr>
        <w:t xml:space="preserve"> פיצול ההצעה וקביעת הוועדות שידונו בחלקים המפוצלים. </w:t>
      </w:r>
    </w:p>
    <w:p w:rsidR="00085E65" w:rsidRPr="008713A4" w:rsidRDefault="00085E65" w:rsidP="00E73357">
      <w:pPr>
        <w:ind w:firstLine="0"/>
        <w:rPr>
          <w:rFonts w:hint="cs"/>
          <w:rtl/>
        </w:rPr>
      </w:pPr>
    </w:p>
    <w:p w:rsidR="00E73357" w:rsidRDefault="00E73357" w:rsidP="00085E6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4. </w:t>
      </w:r>
      <w:r w:rsidRPr="00846870">
        <w:rPr>
          <w:rtl/>
        </w:rPr>
        <w:t>בקשת חברי הכנסת אורי מקלב ואברהם מיכאלי לרביזיה על הנושאים הבאים מתוך הצעת חוק לשינוי סדרי עדיפויות לאומיים (תיקוני חקיקה להשגת יעדי התקציב לשנים 2013 ו-2014), התשע"ג-2013: פרק הבריאות, חוק שירותי הדת היהודיים, ח</w:t>
      </w:r>
      <w:r>
        <w:rPr>
          <w:rtl/>
        </w:rPr>
        <w:t>וק חינוך ממלכתי וחוק לימוד חובה</w:t>
      </w:r>
      <w:r w:rsidR="00085E65">
        <w:rPr>
          <w:rFonts w:hint="cs"/>
          <w:rtl/>
        </w:rPr>
        <w:t xml:space="preserve"> </w:t>
      </w:r>
      <w:r>
        <w:rPr>
          <w:rFonts w:hint="cs"/>
          <w:rtl/>
        </w:rPr>
        <w:t xml:space="preserve">(סעיפים 8, 9, 101, </w:t>
      </w:r>
      <w:bookmarkStart w:id="5" w:name="_ETM_Q1_56768"/>
      <w:bookmarkEnd w:id="5"/>
      <w:r>
        <w:rPr>
          <w:rFonts w:hint="cs"/>
          <w:rtl/>
        </w:rPr>
        <w:t>104, 105, 106, מתוך הטבלה המונחת בוועדה).</w:t>
      </w:r>
    </w:p>
    <w:p w:rsidR="00E73357" w:rsidRDefault="00E73357" w:rsidP="00200370">
      <w:pPr>
        <w:ind w:firstLine="0"/>
        <w:rPr>
          <w:rtl/>
        </w:rPr>
      </w:pPr>
    </w:p>
    <w:p w:rsidR="00846870" w:rsidRDefault="00846870" w:rsidP="008320F6">
      <w:pPr>
        <w:ind w:firstLine="0"/>
        <w:rPr>
          <w:rtl/>
        </w:rPr>
      </w:pPr>
    </w:p>
    <w:p w:rsidR="00846870" w:rsidRPr="008713A4" w:rsidRDefault="00846870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צחי הנגבי – היו"ר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רוברט אילטוב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יצחק הרצוג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יצחק וקנין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יריב לוין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דב ליפמן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אברהם מיכאלי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אורי מקלב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משה זלמן פייגלין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יפעת קריב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מאיר שטרית</w:t>
      </w:r>
    </w:p>
    <w:p w:rsidR="00846870" w:rsidRP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איילת שקד</w:t>
      </w:r>
    </w:p>
    <w:p w:rsidR="00846870" w:rsidRDefault="00846870" w:rsidP="008320F6">
      <w:pPr>
        <w:ind w:firstLine="0"/>
        <w:outlineLvl w:val="0"/>
        <w:rPr>
          <w:rtl/>
        </w:rPr>
      </w:pPr>
      <w:r w:rsidRPr="00846870">
        <w:rPr>
          <w:rtl/>
        </w:rPr>
        <w:t>פנינה תמנו-שטה</w:t>
      </w:r>
    </w:p>
    <w:p w:rsidR="00846870" w:rsidRDefault="00846870" w:rsidP="008320F6">
      <w:pPr>
        <w:ind w:firstLine="0"/>
        <w:outlineLvl w:val="0"/>
        <w:rPr>
          <w:rFonts w:hint="cs"/>
          <w:u w:val="single"/>
          <w:rtl/>
        </w:rPr>
      </w:pPr>
    </w:p>
    <w:p w:rsidR="00846870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846870" w:rsidRPr="00846870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846870" w:rsidRPr="00846870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846870" w:rsidRPr="00846870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אברהים צרצור</w:t>
      </w:r>
    </w:p>
    <w:p w:rsidR="00846870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846870" w:rsidRPr="00846870" w:rsidRDefault="00846870" w:rsidP="008320F6">
      <w:pPr>
        <w:ind w:firstLine="0"/>
        <w:outlineLvl w:val="0"/>
      </w:pPr>
      <w:r>
        <w:rPr>
          <w:rFonts w:hint="cs"/>
          <w:rtl/>
        </w:rPr>
        <w:t>ראובן ריבלין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B56743" w:rsidRDefault="00B56743" w:rsidP="00085E6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היועץ המשפטי לכנסת איל ינון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336"/>
        <w:gridCol w:w="3762"/>
      </w:tblGrid>
      <w:tr w:rsidR="00085E65" w:rsidTr="00F93D96"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קובי אמסלם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הממונה על השכר, משרד האוצר</w:t>
            </w:r>
          </w:p>
        </w:tc>
      </w:tr>
      <w:tr w:rsidR="00085E65" w:rsidTr="00F93D96"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משה בר סימן טוב 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הממונה על התקציבים, משרד האוצר</w:t>
            </w:r>
          </w:p>
        </w:tc>
      </w:tr>
      <w:tr w:rsidR="00085E65" w:rsidTr="00F93D96"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ארז אנצויג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 לאגף השכר, משרד האוצר</w:t>
            </w:r>
          </w:p>
        </w:tc>
      </w:tr>
      <w:tr w:rsidR="00085E65" w:rsidTr="00F93D96"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יוגב גרדוס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רכז מאקרו, אגף התקציבים</w:t>
            </w:r>
          </w:p>
        </w:tc>
      </w:tr>
      <w:tr w:rsidR="00085E65" w:rsidTr="00F93D96"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נטע דורפמן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משנה ליועץ המשפטי, משרד האוצר</w:t>
            </w:r>
          </w:p>
        </w:tc>
      </w:tr>
      <w:tr w:rsidR="003F6776" w:rsidTr="00F93D96">
        <w:tc>
          <w:tcPr>
            <w:tcW w:w="0" w:type="auto"/>
            <w:shd w:val="clear" w:color="auto" w:fill="auto"/>
          </w:tcPr>
          <w:p w:rsidR="003F6776" w:rsidRDefault="003F6776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בועז גנור</w:t>
            </w:r>
          </w:p>
        </w:tc>
        <w:tc>
          <w:tcPr>
            <w:tcW w:w="0" w:type="auto"/>
            <w:shd w:val="clear" w:color="auto" w:fill="auto"/>
          </w:tcPr>
          <w:p w:rsidR="003F6776" w:rsidRDefault="003F6776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F6776" w:rsidRDefault="003F6776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מנכ"ל משרד הבריאות</w:t>
            </w:r>
          </w:p>
        </w:tc>
      </w:tr>
      <w:tr w:rsidR="003F6776" w:rsidTr="00F93D96">
        <w:tc>
          <w:tcPr>
            <w:tcW w:w="0" w:type="auto"/>
            <w:shd w:val="clear" w:color="auto" w:fill="auto"/>
          </w:tcPr>
          <w:p w:rsidR="003F6776" w:rsidRDefault="003F6776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יאיר אסרף</w:t>
            </w:r>
          </w:p>
        </w:tc>
        <w:tc>
          <w:tcPr>
            <w:tcW w:w="0" w:type="auto"/>
            <w:shd w:val="clear" w:color="auto" w:fill="auto"/>
          </w:tcPr>
          <w:p w:rsidR="003F6776" w:rsidRDefault="003F6776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F6776" w:rsidRDefault="003F6776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סמנכ"ל תקציבים, משרד הבריאות</w:t>
            </w:r>
          </w:p>
        </w:tc>
      </w:tr>
      <w:tr w:rsidR="00085E65" w:rsidTr="00F93D96"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רומן גרביץ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eastAsia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85E65" w:rsidRDefault="00085E65" w:rsidP="00F93D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שדלן ארגון גג של ארגונים כלכליים</w:t>
            </w:r>
          </w:p>
        </w:tc>
      </w:tr>
    </w:tbl>
    <w:p w:rsidR="00085E65" w:rsidRDefault="00085E65" w:rsidP="00085E65">
      <w:pPr>
        <w:ind w:firstLine="0"/>
        <w:outlineLvl w:val="0"/>
        <w:rPr>
          <w:rFonts w:hint="cs"/>
          <w:rtl/>
        </w:rPr>
      </w:pPr>
    </w:p>
    <w:p w:rsidR="00E73357" w:rsidRPr="008713A4" w:rsidRDefault="00E73357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404AC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846870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שני בניסטי </w:t>
      </w:r>
      <w:r>
        <w:rPr>
          <w:rtl/>
        </w:rPr>
        <w:t>–</w:t>
      </w:r>
      <w:r>
        <w:rPr>
          <w:rFonts w:hint="cs"/>
          <w:rtl/>
        </w:rPr>
        <w:t xml:space="preserve"> מתמחה</w:t>
      </w:r>
    </w:p>
    <w:p w:rsidR="00846870" w:rsidRDefault="008468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הילה רוטנברג </w:t>
      </w:r>
      <w:r>
        <w:rPr>
          <w:rtl/>
        </w:rPr>
        <w:t>–</w:t>
      </w:r>
      <w:r>
        <w:rPr>
          <w:rFonts w:hint="cs"/>
          <w:rtl/>
        </w:rPr>
        <w:t xml:space="preserve"> מתמחה</w:t>
      </w:r>
    </w:p>
    <w:p w:rsidR="00846870" w:rsidRPr="008713A4" w:rsidRDefault="0084687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4687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46870" w:rsidP="008320F6">
      <w:pPr>
        <w:ind w:firstLine="0"/>
        <w:rPr>
          <w:rFonts w:hint="cs"/>
          <w:rtl/>
        </w:rPr>
      </w:pPr>
      <w:r>
        <w:rPr>
          <w:rtl/>
        </w:rPr>
        <w:t>הילה לוי</w:t>
      </w:r>
    </w:p>
    <w:p w:rsidR="00E73357" w:rsidRPr="00D0114D" w:rsidRDefault="00E64116" w:rsidP="00D0114D">
      <w:pPr>
        <w:ind w:firstLine="0"/>
        <w:jc w:val="center"/>
        <w:rPr>
          <w:b/>
          <w:bCs/>
          <w:u w:val="single"/>
          <w:rtl/>
        </w:rPr>
      </w:pPr>
      <w:r w:rsidRPr="008713A4">
        <w:rPr>
          <w:rtl/>
        </w:rPr>
        <w:br w:type="page"/>
      </w:r>
      <w:r w:rsidR="00D0114D" w:rsidRPr="00D0114D">
        <w:rPr>
          <w:rFonts w:hint="cs"/>
          <w:b/>
          <w:bCs/>
          <w:u w:val="single"/>
          <w:rtl/>
        </w:rPr>
        <w:lastRenderedPageBreak/>
        <w:t xml:space="preserve">1. </w:t>
      </w:r>
      <w:r w:rsidR="00404AC4" w:rsidRPr="00D0114D">
        <w:rPr>
          <w:b/>
          <w:bCs/>
          <w:u w:val="single"/>
          <w:rtl/>
        </w:rPr>
        <w:t>קביעת ועדה לדיון בהצעת חוק שירות ביטחון (תיקון מס' 18) (תקופה בלתי נמנית לעצור ולנעדר מן השירות שלא ברשות), התשע"ב-2011 – לאחר החלת דין רציפות</w:t>
      </w:r>
    </w:p>
    <w:p w:rsidR="007872B4" w:rsidRDefault="007872B4" w:rsidP="00E73357">
      <w:pPr>
        <w:tabs>
          <w:tab w:val="left" w:pos="1519"/>
        </w:tabs>
        <w:ind w:firstLine="0"/>
        <w:rPr>
          <w:rFonts w:hint="cs"/>
          <w:rtl/>
        </w:rPr>
      </w:pPr>
    </w:p>
    <w:p w:rsidR="00D0114D" w:rsidRDefault="00D0114D" w:rsidP="00E73357">
      <w:pPr>
        <w:pStyle w:val="af"/>
        <w:keepNext/>
        <w:rPr>
          <w:rFonts w:hint="cs"/>
          <w:rtl/>
        </w:rPr>
      </w:pPr>
      <w:bookmarkStart w:id="6" w:name="_ETM_Q1_360895"/>
      <w:bookmarkEnd w:id="6"/>
    </w:p>
    <w:p w:rsidR="00E73357" w:rsidRDefault="00E73357" w:rsidP="00E7335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73357" w:rsidRDefault="00E73357" w:rsidP="00E73357">
      <w:pPr>
        <w:pStyle w:val="KeepWithNext"/>
        <w:rPr>
          <w:rFonts w:hint="cs"/>
          <w:rtl/>
        </w:rPr>
      </w:pPr>
    </w:p>
    <w:p w:rsidR="00E73357" w:rsidRDefault="00E73357" w:rsidP="00E73357">
      <w:pPr>
        <w:rPr>
          <w:rFonts w:hint="cs"/>
          <w:rtl/>
        </w:rPr>
      </w:pPr>
      <w:r>
        <w:rPr>
          <w:rFonts w:hint="cs"/>
          <w:rtl/>
        </w:rPr>
        <w:t xml:space="preserve">בוקר טוב, נא לשבת. </w:t>
      </w:r>
      <w:bookmarkStart w:id="7" w:name="_ETM_Q1_355400"/>
      <w:bookmarkEnd w:id="7"/>
      <w:r>
        <w:rPr>
          <w:rFonts w:hint="cs"/>
          <w:rtl/>
        </w:rPr>
        <w:t>רבותי, אני מבקש</w:t>
      </w:r>
      <w:r w:rsidR="005950CC">
        <w:rPr>
          <w:rFonts w:hint="cs"/>
          <w:rtl/>
        </w:rPr>
        <w:t xml:space="preserve"> לסגור את הדלת שם, בבקשה, הסדרנים. תודה </w:t>
      </w:r>
      <w:bookmarkStart w:id="8" w:name="_ETM_Q1_372557"/>
      <w:bookmarkEnd w:id="8"/>
      <w:r w:rsidR="005950CC">
        <w:rPr>
          <w:rFonts w:hint="cs"/>
          <w:rtl/>
        </w:rPr>
        <w:t xml:space="preserve">רבה. בוקר טוב לכולם, אנחנו מתחילים בסדר-היום בסעיף 4. נעשה </w:t>
      </w:r>
      <w:bookmarkStart w:id="9" w:name="_ETM_Q1_394522"/>
      <w:bookmarkEnd w:id="9"/>
      <w:r w:rsidR="005950CC">
        <w:rPr>
          <w:rFonts w:hint="cs"/>
          <w:rtl/>
        </w:rPr>
        <w:t xml:space="preserve">את הדברים מן הקל אל הכבד ואז נעבור לרביזיה. הסעיף </w:t>
      </w:r>
      <w:bookmarkStart w:id="10" w:name="_ETM_Q1_399109"/>
      <w:bookmarkEnd w:id="10"/>
      <w:r w:rsidR="005950CC">
        <w:rPr>
          <w:rFonts w:hint="cs"/>
          <w:rtl/>
        </w:rPr>
        <w:t xml:space="preserve">הרביעי על סדר היום: קביעת ועדת לדיון בהצעת חוק </w:t>
      </w:r>
      <w:bookmarkStart w:id="11" w:name="_ETM_Q1_403472"/>
      <w:bookmarkEnd w:id="11"/>
      <w:r w:rsidR="005950CC">
        <w:rPr>
          <w:rFonts w:hint="cs"/>
          <w:rtl/>
        </w:rPr>
        <w:t xml:space="preserve">שירות ביטחון (תיקון מס' 18) (תקופה בלתי נמנית לעצור </w:t>
      </w:r>
      <w:bookmarkStart w:id="12" w:name="_ETM_Q1_409515"/>
      <w:bookmarkEnd w:id="12"/>
      <w:r w:rsidR="005950CC">
        <w:rPr>
          <w:rFonts w:hint="cs"/>
          <w:rtl/>
        </w:rPr>
        <w:t xml:space="preserve">ולנעדר מן הישרות שלא ברשות). יש בקשה של שר הביטחון </w:t>
      </w:r>
      <w:bookmarkStart w:id="13" w:name="_ETM_Q1_414713"/>
      <w:bookmarkEnd w:id="13"/>
      <w:r w:rsidR="005950CC">
        <w:rPr>
          <w:rFonts w:hint="cs"/>
          <w:rtl/>
        </w:rPr>
        <w:t xml:space="preserve">להעביר את הצעת החוק הזאת לוועדת החוץ והביטחון לשם הכנתה </w:t>
      </w:r>
      <w:bookmarkStart w:id="14" w:name="_ETM_Q1_422152"/>
      <w:bookmarkEnd w:id="14"/>
      <w:r w:rsidR="005950CC">
        <w:rPr>
          <w:rFonts w:hint="cs"/>
          <w:rtl/>
        </w:rPr>
        <w:t xml:space="preserve">לקריאה שנייה ושלישית. בכנסת הקודמת זה מה שקרה וכתוב </w:t>
      </w:r>
      <w:bookmarkStart w:id="15" w:name="_ETM_Q1_430354"/>
      <w:bookmarkEnd w:id="15"/>
      <w:r w:rsidR="005950CC">
        <w:rPr>
          <w:rFonts w:hint="cs"/>
          <w:rtl/>
        </w:rPr>
        <w:t xml:space="preserve">שהמלצת הלשכה המשפטית היתה להעביר לוועדת החוץ והביטחון.  לא </w:t>
      </w:r>
      <w:bookmarkStart w:id="16" w:name="_ETM_Q1_430872"/>
      <w:bookmarkEnd w:id="16"/>
      <w:r w:rsidR="005950CC">
        <w:rPr>
          <w:rFonts w:hint="cs"/>
          <w:rtl/>
        </w:rPr>
        <w:t xml:space="preserve">נקבעה ועדה בעבר. </w:t>
      </w:r>
    </w:p>
    <w:p w:rsidR="00442409" w:rsidRDefault="00442409" w:rsidP="00E73357">
      <w:pPr>
        <w:rPr>
          <w:rFonts w:hint="cs"/>
          <w:rtl/>
        </w:rPr>
      </w:pPr>
    </w:p>
    <w:p w:rsidR="00442409" w:rsidRDefault="00442409" w:rsidP="00442409">
      <w:pPr>
        <w:pStyle w:val="ae"/>
        <w:keepNext/>
        <w:rPr>
          <w:rFonts w:hint="cs"/>
          <w:rtl/>
        </w:rPr>
      </w:pPr>
      <w:bookmarkStart w:id="17" w:name="_ETM_Q1_452147"/>
      <w:bookmarkEnd w:id="17"/>
      <w:r>
        <w:rPr>
          <w:rtl/>
        </w:rPr>
        <w:t>אורי מקלב:</w:t>
      </w:r>
    </w:p>
    <w:p w:rsidR="00442409" w:rsidRDefault="00442409" w:rsidP="00442409">
      <w:pPr>
        <w:pStyle w:val="KeepWithNext"/>
        <w:rPr>
          <w:rFonts w:hint="cs"/>
          <w:rtl/>
        </w:rPr>
      </w:pPr>
    </w:p>
    <w:p w:rsidR="00442409" w:rsidRDefault="00442409" w:rsidP="00442409">
      <w:pPr>
        <w:rPr>
          <w:rFonts w:hint="cs"/>
          <w:rtl/>
        </w:rPr>
      </w:pPr>
      <w:r>
        <w:rPr>
          <w:rFonts w:hint="cs"/>
          <w:rtl/>
        </w:rPr>
        <w:t xml:space="preserve">היתה </w:t>
      </w:r>
      <w:bookmarkStart w:id="18" w:name="_ETM_Q1_452354"/>
      <w:bookmarkEnd w:id="18"/>
      <w:r>
        <w:rPr>
          <w:rFonts w:hint="cs"/>
          <w:rtl/>
        </w:rPr>
        <w:t>בקשה לוועדה אחרת? זה לא מובן מאליו?</w:t>
      </w:r>
    </w:p>
    <w:p w:rsidR="00442409" w:rsidRDefault="00442409" w:rsidP="00442409">
      <w:pPr>
        <w:rPr>
          <w:rFonts w:hint="cs"/>
          <w:rtl/>
        </w:rPr>
      </w:pPr>
    </w:p>
    <w:p w:rsidR="00442409" w:rsidRDefault="00442409" w:rsidP="00442409">
      <w:pPr>
        <w:pStyle w:val="af"/>
        <w:keepNext/>
        <w:rPr>
          <w:rFonts w:hint="cs"/>
          <w:rtl/>
        </w:rPr>
      </w:pPr>
      <w:bookmarkStart w:id="19" w:name="_ETM_Q1_454758"/>
      <w:bookmarkEnd w:id="19"/>
      <w:r>
        <w:rPr>
          <w:rtl/>
        </w:rPr>
        <w:t>היו"ר צחי הנגבי:</w:t>
      </w:r>
    </w:p>
    <w:p w:rsidR="00442409" w:rsidRDefault="00442409" w:rsidP="00442409">
      <w:pPr>
        <w:pStyle w:val="KeepWithNext"/>
        <w:rPr>
          <w:rFonts w:hint="cs"/>
          <w:rtl/>
        </w:rPr>
      </w:pPr>
    </w:p>
    <w:p w:rsidR="00442409" w:rsidRDefault="00442409" w:rsidP="00442409">
      <w:pPr>
        <w:rPr>
          <w:rFonts w:hint="cs"/>
          <w:rtl/>
        </w:rPr>
      </w:pPr>
      <w:r>
        <w:rPr>
          <w:rFonts w:hint="cs"/>
          <w:rtl/>
        </w:rPr>
        <w:t xml:space="preserve">כן. בכנסת הקודמת היתה </w:t>
      </w:r>
      <w:bookmarkStart w:id="20" w:name="_ETM_Q1_456766"/>
      <w:bookmarkEnd w:id="20"/>
      <w:r>
        <w:rPr>
          <w:rFonts w:hint="cs"/>
          <w:rtl/>
        </w:rPr>
        <w:t xml:space="preserve">בקשה נוספת להעביר לוועדת החוקה, אבל אנחנו נעביר את זה </w:t>
      </w:r>
      <w:bookmarkStart w:id="21" w:name="_ETM_Q1_460828"/>
      <w:bookmarkEnd w:id="21"/>
      <w:r>
        <w:rPr>
          <w:rFonts w:hint="cs"/>
          <w:rtl/>
        </w:rPr>
        <w:t xml:space="preserve">לוועדת החוץ והביטחון כי זה הדבר הנכון לעשות. </w:t>
      </w:r>
    </w:p>
    <w:p w:rsidR="00442409" w:rsidRDefault="00442409" w:rsidP="00442409">
      <w:pPr>
        <w:rPr>
          <w:rFonts w:hint="cs"/>
          <w:rtl/>
        </w:rPr>
      </w:pPr>
      <w:bookmarkStart w:id="22" w:name="_ETM_Q1_464989"/>
      <w:bookmarkEnd w:id="22"/>
    </w:p>
    <w:p w:rsidR="00442409" w:rsidRDefault="00442409" w:rsidP="00442409">
      <w:pPr>
        <w:rPr>
          <w:rFonts w:hint="cs"/>
          <w:rtl/>
        </w:rPr>
      </w:pPr>
      <w:r>
        <w:rPr>
          <w:rFonts w:hint="cs"/>
          <w:rtl/>
        </w:rPr>
        <w:t xml:space="preserve">מי בעד </w:t>
      </w:r>
      <w:bookmarkStart w:id="23" w:name="_ETM_Q1_466518"/>
      <w:bookmarkEnd w:id="23"/>
      <w:r>
        <w:rPr>
          <w:rFonts w:hint="cs"/>
          <w:rtl/>
        </w:rPr>
        <w:t>אישור הבקשה?</w:t>
      </w:r>
    </w:p>
    <w:p w:rsidR="00442409" w:rsidRDefault="00442409" w:rsidP="00442409">
      <w:pPr>
        <w:rPr>
          <w:rFonts w:hint="cs"/>
          <w:rtl/>
        </w:rPr>
      </w:pPr>
    </w:p>
    <w:p w:rsidR="001E5177" w:rsidRDefault="001E5177" w:rsidP="00442409">
      <w:pPr>
        <w:pStyle w:val="aa"/>
        <w:keepNext/>
        <w:rPr>
          <w:rFonts w:hint="cs"/>
          <w:rtl/>
        </w:rPr>
      </w:pPr>
      <w:bookmarkStart w:id="24" w:name="_ETM_Q1_468596"/>
      <w:bookmarkEnd w:id="24"/>
    </w:p>
    <w:p w:rsidR="00442409" w:rsidRDefault="00442409" w:rsidP="0044240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42409" w:rsidRDefault="00442409" w:rsidP="00442409">
      <w:pPr>
        <w:pStyle w:val="--"/>
        <w:keepNext/>
        <w:rPr>
          <w:rFonts w:hint="cs"/>
          <w:rtl/>
        </w:rPr>
      </w:pPr>
    </w:p>
    <w:p w:rsidR="00442409" w:rsidRDefault="00442409" w:rsidP="0044240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442409" w:rsidRDefault="00442409" w:rsidP="0044240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מיעוט</w:t>
      </w:r>
    </w:p>
    <w:p w:rsidR="00442409" w:rsidRDefault="00442409" w:rsidP="0044240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442409" w:rsidRPr="00442409" w:rsidRDefault="00442409" w:rsidP="00442409">
      <w:pPr>
        <w:pStyle w:val="ab"/>
        <w:rPr>
          <w:rtl/>
        </w:rPr>
      </w:pPr>
      <w:r>
        <w:rPr>
          <w:rFonts w:hint="cs"/>
          <w:rtl/>
        </w:rPr>
        <w:t xml:space="preserve">הבקשה להעביר את הנושא לוועדת החוץ והביטחון נתקבלה. </w:t>
      </w:r>
    </w:p>
    <w:p w:rsidR="00442409" w:rsidRPr="00442409" w:rsidRDefault="00442409" w:rsidP="00442409">
      <w:pPr>
        <w:pStyle w:val="ab"/>
        <w:rPr>
          <w:rFonts w:hint="cs"/>
          <w:rtl/>
        </w:rPr>
      </w:pPr>
    </w:p>
    <w:p w:rsidR="005950CC" w:rsidRDefault="00442409" w:rsidP="0044240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442409" w:rsidRDefault="00442409" w:rsidP="00442409">
      <w:pPr>
        <w:pStyle w:val="KeepWithNext"/>
        <w:rPr>
          <w:rFonts w:hint="cs"/>
          <w:rtl/>
        </w:rPr>
      </w:pPr>
    </w:p>
    <w:p w:rsidR="00395140" w:rsidRDefault="00395140" w:rsidP="00442409">
      <w:pPr>
        <w:rPr>
          <w:rtl/>
        </w:rPr>
      </w:pPr>
      <w:r>
        <w:rPr>
          <w:rFonts w:hint="cs"/>
          <w:rtl/>
        </w:rPr>
        <w:t xml:space="preserve">תודה. אנחנו מאשרים את העברת הצעת החוק לוועדת </w:t>
      </w:r>
      <w:bookmarkStart w:id="25" w:name="_ETM_Q1_481544"/>
      <w:bookmarkEnd w:id="25"/>
      <w:r>
        <w:rPr>
          <w:rFonts w:hint="cs"/>
          <w:rtl/>
        </w:rPr>
        <w:t xml:space="preserve">החוץ והביטחון. זה היה הנושא הרביעי שעל סדר-היום. </w:t>
      </w:r>
    </w:p>
    <w:p w:rsidR="00395140" w:rsidRPr="001E5177" w:rsidRDefault="00395140" w:rsidP="00395140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26" w:name="_ETM_Q1_484394"/>
      <w:bookmarkEnd w:id="26"/>
      <w:r w:rsidRPr="001E5177">
        <w:rPr>
          <w:rFonts w:hint="cs"/>
          <w:b/>
          <w:bCs/>
          <w:u w:val="single"/>
          <w:rtl/>
        </w:rPr>
        <w:t>2. בקשת יו"ר ועדת העליה, הקליטה והתפוצות להעברת הצעה לסדר היום בנושא: "חינוך יהודה בגולה", מוועדת החינוך, התרבות והספורט לדיון בוועדת העליה, הקליטה והתפוצות</w:t>
      </w:r>
    </w:p>
    <w:p w:rsidR="00442409" w:rsidRDefault="00442409" w:rsidP="00442409">
      <w:pPr>
        <w:rPr>
          <w:rFonts w:hint="cs"/>
          <w:rtl/>
        </w:rPr>
      </w:pPr>
    </w:p>
    <w:p w:rsidR="00395140" w:rsidRDefault="00395140" w:rsidP="00395140">
      <w:pPr>
        <w:pStyle w:val="af"/>
        <w:keepNext/>
        <w:rPr>
          <w:rFonts w:hint="cs"/>
          <w:rtl/>
        </w:rPr>
      </w:pPr>
      <w:bookmarkStart w:id="27" w:name="_ETM_Q1_412800"/>
      <w:bookmarkEnd w:id="27"/>
      <w:r>
        <w:rPr>
          <w:rtl/>
        </w:rPr>
        <w:t>היו"ר צחי הנגבי:</w:t>
      </w:r>
    </w:p>
    <w:p w:rsidR="00395140" w:rsidRDefault="00395140" w:rsidP="00395140">
      <w:pPr>
        <w:pStyle w:val="KeepWithNext"/>
        <w:rPr>
          <w:rFonts w:hint="cs"/>
          <w:rtl/>
        </w:rPr>
      </w:pPr>
    </w:p>
    <w:p w:rsidR="00395140" w:rsidRDefault="00395140" w:rsidP="00395140">
      <w:pPr>
        <w:rPr>
          <w:rFonts w:hint="cs"/>
          <w:rtl/>
        </w:rPr>
      </w:pPr>
      <w:r>
        <w:rPr>
          <w:rFonts w:hint="cs"/>
          <w:rtl/>
        </w:rPr>
        <w:t xml:space="preserve">הנושא הבא: </w:t>
      </w:r>
      <w:bookmarkStart w:id="28" w:name="_ETM_Q1_484196"/>
      <w:bookmarkEnd w:id="28"/>
      <w:r>
        <w:rPr>
          <w:rFonts w:hint="cs"/>
          <w:rtl/>
        </w:rPr>
        <w:t xml:space="preserve">בקשת יושב-ראש ועדת העליה, הקליטה והתפוצות להעביר הצעה לסדר-היום בנושא </w:t>
      </w:r>
      <w:bookmarkStart w:id="29" w:name="_ETM_Q1_492289"/>
      <w:bookmarkEnd w:id="29"/>
      <w:r>
        <w:rPr>
          <w:rFonts w:hint="cs"/>
          <w:rtl/>
        </w:rPr>
        <w:t xml:space="preserve">"חינוך יהודי בגולה" מוועדת החינוך, התרבות והספורט לוועדת העליה, הקליטה </w:t>
      </w:r>
      <w:bookmarkStart w:id="30" w:name="_ETM_Q1_496786"/>
      <w:bookmarkEnd w:id="30"/>
      <w:r>
        <w:rPr>
          <w:rFonts w:hint="cs"/>
          <w:rtl/>
        </w:rPr>
        <w:t xml:space="preserve">והתפוצות. </w:t>
      </w:r>
    </w:p>
    <w:p w:rsidR="00395140" w:rsidRDefault="00395140" w:rsidP="00395140">
      <w:pPr>
        <w:rPr>
          <w:rFonts w:hint="cs"/>
          <w:rtl/>
        </w:rPr>
      </w:pPr>
    </w:p>
    <w:p w:rsidR="00395140" w:rsidRDefault="00395140" w:rsidP="00395140">
      <w:pPr>
        <w:pStyle w:val="ae"/>
        <w:keepNext/>
        <w:rPr>
          <w:rFonts w:hint="cs"/>
          <w:rtl/>
        </w:rPr>
      </w:pPr>
      <w:bookmarkStart w:id="31" w:name="_ETM_Q1_496843"/>
      <w:bookmarkEnd w:id="31"/>
      <w:r>
        <w:rPr>
          <w:rtl/>
        </w:rPr>
        <w:t>יצחק הרצוג:</w:t>
      </w:r>
    </w:p>
    <w:p w:rsidR="00395140" w:rsidRDefault="00395140" w:rsidP="00395140">
      <w:pPr>
        <w:pStyle w:val="KeepWithNext"/>
        <w:rPr>
          <w:rFonts w:hint="cs"/>
          <w:rtl/>
        </w:rPr>
      </w:pPr>
    </w:p>
    <w:p w:rsidR="00395140" w:rsidRDefault="00395140" w:rsidP="00395140">
      <w:pPr>
        <w:rPr>
          <w:rFonts w:hint="cs"/>
          <w:rtl/>
        </w:rPr>
      </w:pPr>
      <w:r>
        <w:rPr>
          <w:rFonts w:hint="cs"/>
          <w:rtl/>
        </w:rPr>
        <w:t>יש איזו עמדה של ועדת החינוך?</w:t>
      </w:r>
    </w:p>
    <w:p w:rsidR="00395140" w:rsidRDefault="00395140" w:rsidP="00395140">
      <w:pPr>
        <w:rPr>
          <w:rFonts w:hint="cs"/>
          <w:rtl/>
        </w:rPr>
      </w:pPr>
    </w:p>
    <w:p w:rsidR="00395140" w:rsidRDefault="00395140" w:rsidP="00395140">
      <w:pPr>
        <w:pStyle w:val="af"/>
        <w:keepNext/>
        <w:rPr>
          <w:rFonts w:hint="cs"/>
          <w:rtl/>
        </w:rPr>
      </w:pPr>
      <w:bookmarkStart w:id="32" w:name="_ETM_Q1_500507"/>
      <w:bookmarkEnd w:id="32"/>
      <w:r>
        <w:rPr>
          <w:rtl/>
        </w:rPr>
        <w:t>היו"ר צחי הנגבי:</w:t>
      </w:r>
    </w:p>
    <w:p w:rsidR="00395140" w:rsidRDefault="00395140" w:rsidP="00395140">
      <w:pPr>
        <w:pStyle w:val="KeepWithNext"/>
        <w:rPr>
          <w:rFonts w:hint="cs"/>
          <w:rtl/>
        </w:rPr>
      </w:pPr>
    </w:p>
    <w:p w:rsidR="00395140" w:rsidRDefault="00395140" w:rsidP="00395140">
      <w:pPr>
        <w:rPr>
          <w:rFonts w:hint="cs"/>
          <w:rtl/>
        </w:rPr>
      </w:pPr>
      <w:r>
        <w:rPr>
          <w:rFonts w:hint="cs"/>
          <w:rtl/>
        </w:rPr>
        <w:t xml:space="preserve">כן, הם בעד. לאף </w:t>
      </w:r>
      <w:bookmarkStart w:id="33" w:name="_ETM_Q1_501820"/>
      <w:bookmarkEnd w:id="33"/>
      <w:r>
        <w:rPr>
          <w:rFonts w:hint="cs"/>
          <w:rtl/>
        </w:rPr>
        <w:t xml:space="preserve">אחד אין בעיה. אנחנו נצביע. </w:t>
      </w:r>
    </w:p>
    <w:p w:rsidR="00395140" w:rsidRDefault="00395140" w:rsidP="00395140">
      <w:pPr>
        <w:rPr>
          <w:rFonts w:hint="cs"/>
          <w:rtl/>
        </w:rPr>
      </w:pPr>
      <w:bookmarkStart w:id="34" w:name="_ETM_Q1_505433"/>
      <w:bookmarkEnd w:id="34"/>
    </w:p>
    <w:p w:rsidR="001E5177" w:rsidRDefault="001E5177" w:rsidP="00395140">
      <w:pPr>
        <w:pStyle w:val="aa"/>
        <w:keepNext/>
        <w:rPr>
          <w:rFonts w:hint="cs"/>
          <w:rtl/>
        </w:rPr>
      </w:pPr>
    </w:p>
    <w:p w:rsidR="00395140" w:rsidRDefault="00395140" w:rsidP="0039514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95140" w:rsidRDefault="00395140" w:rsidP="00395140">
      <w:pPr>
        <w:pStyle w:val="--"/>
        <w:keepNext/>
        <w:rPr>
          <w:rFonts w:hint="cs"/>
          <w:rtl/>
        </w:rPr>
      </w:pPr>
    </w:p>
    <w:p w:rsidR="00395140" w:rsidRDefault="00395140" w:rsidP="0039514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אישור הבקשה</w:t>
      </w:r>
      <w:r>
        <w:rPr>
          <w:rtl/>
        </w:rPr>
        <w:t xml:space="preserve">– </w:t>
      </w:r>
      <w:r>
        <w:rPr>
          <w:rFonts w:hint="cs"/>
          <w:rtl/>
        </w:rPr>
        <w:t xml:space="preserve"> רוב</w:t>
      </w:r>
    </w:p>
    <w:p w:rsidR="00395140" w:rsidRDefault="00395140" w:rsidP="0039514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395140" w:rsidRDefault="00395140" w:rsidP="00395140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95140" w:rsidRPr="00395140" w:rsidRDefault="00395140" w:rsidP="00395140">
      <w:pPr>
        <w:pStyle w:val="ab"/>
        <w:rPr>
          <w:rtl/>
        </w:rPr>
      </w:pPr>
      <w:r>
        <w:rPr>
          <w:rFonts w:hint="cs"/>
          <w:rtl/>
        </w:rPr>
        <w:t xml:space="preserve">הבקשה להעביר את הנושא מוועדת החינוך, התרבות והספורט לוועדת העליה, הקליטה והתפוצות נתקבלה. </w:t>
      </w:r>
    </w:p>
    <w:p w:rsidR="00395140" w:rsidRDefault="00395140" w:rsidP="00395140">
      <w:pPr>
        <w:pStyle w:val="ab"/>
        <w:rPr>
          <w:rFonts w:hint="cs"/>
          <w:rtl/>
        </w:rPr>
      </w:pPr>
    </w:p>
    <w:p w:rsidR="00395140" w:rsidRDefault="00395140" w:rsidP="00395140">
      <w:pPr>
        <w:pStyle w:val="af"/>
        <w:keepNext/>
        <w:rPr>
          <w:rFonts w:hint="cs"/>
          <w:rtl/>
        </w:rPr>
      </w:pPr>
      <w:bookmarkStart w:id="35" w:name="_ETM_Q1_505006"/>
      <w:bookmarkEnd w:id="35"/>
      <w:r>
        <w:rPr>
          <w:rtl/>
        </w:rPr>
        <w:t>היו"ר צחי הנגבי:</w:t>
      </w:r>
    </w:p>
    <w:p w:rsidR="00395140" w:rsidRDefault="00395140" w:rsidP="00395140">
      <w:pPr>
        <w:pStyle w:val="KeepWithNext"/>
        <w:rPr>
          <w:rFonts w:hint="cs"/>
          <w:rtl/>
        </w:rPr>
      </w:pPr>
    </w:p>
    <w:p w:rsidR="00C85FDD" w:rsidRDefault="00C85FDD" w:rsidP="00395140">
      <w:pPr>
        <w:rPr>
          <w:rtl/>
        </w:rPr>
      </w:pPr>
      <w:r>
        <w:rPr>
          <w:rFonts w:hint="cs"/>
          <w:rtl/>
        </w:rPr>
        <w:t xml:space="preserve">תודה. </w:t>
      </w:r>
    </w:p>
    <w:p w:rsidR="00C85FDD" w:rsidRPr="001E5177" w:rsidRDefault="00C85FDD" w:rsidP="00C85FDD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bookmarkStart w:id="36" w:name="_ETM_Q1_513306"/>
      <w:bookmarkEnd w:id="36"/>
      <w:r w:rsidRPr="001E5177">
        <w:rPr>
          <w:rFonts w:hint="cs"/>
          <w:b/>
          <w:bCs/>
          <w:u w:val="single"/>
          <w:rtl/>
        </w:rPr>
        <w:t xml:space="preserve">3. </w:t>
      </w:r>
      <w:r w:rsidRPr="001E5177">
        <w:rPr>
          <w:b/>
          <w:bCs/>
          <w:u w:val="single"/>
          <w:rtl/>
        </w:rPr>
        <w:t>הצעת חוק להשתתפותם של העובדים, נושאי המשרה ובעלי תפקיד אחרים בשירות הציבורי, בצעדים לייצוב המצב הפיסקלי במדינה במהלך השנים 2013 ו-2014 (הוראת שעה), התשע"ג-2013</w:t>
      </w:r>
      <w:r w:rsidRPr="001E5177">
        <w:rPr>
          <w:rFonts w:hint="cs"/>
          <w:b/>
          <w:bCs/>
          <w:u w:val="single"/>
          <w:rtl/>
        </w:rPr>
        <w:t xml:space="preserve">. (מ/766) </w:t>
      </w:r>
      <w:r w:rsidRPr="001E5177">
        <w:rPr>
          <w:b/>
          <w:bCs/>
          <w:u w:val="single"/>
          <w:rtl/>
        </w:rPr>
        <w:t>–</w:t>
      </w:r>
      <w:r w:rsidRPr="001E5177">
        <w:rPr>
          <w:rFonts w:hint="cs"/>
          <w:b/>
          <w:bCs/>
          <w:u w:val="single"/>
          <w:rtl/>
        </w:rPr>
        <w:t xml:space="preserve"> פיצול ההצעה וקביעת הוועדות שידונו בחלקים המפוצלים.</w:t>
      </w:r>
    </w:p>
    <w:p w:rsidR="00395140" w:rsidRPr="00395140" w:rsidRDefault="00395140" w:rsidP="00395140">
      <w:pPr>
        <w:rPr>
          <w:rFonts w:hint="cs"/>
          <w:rtl/>
        </w:rPr>
      </w:pPr>
    </w:p>
    <w:p w:rsidR="001E5177" w:rsidRDefault="001E5177" w:rsidP="00C85FDD">
      <w:pPr>
        <w:pStyle w:val="af"/>
        <w:keepNext/>
        <w:rPr>
          <w:rFonts w:hint="cs"/>
          <w:rtl/>
        </w:rPr>
      </w:pPr>
      <w:bookmarkStart w:id="37" w:name="_ETM_Q1_504443"/>
      <w:bookmarkEnd w:id="37"/>
    </w:p>
    <w:p w:rsidR="00395140" w:rsidRDefault="00C85FDD" w:rsidP="00C85FD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85FDD" w:rsidRDefault="00C85FDD" w:rsidP="00C85FDD">
      <w:pPr>
        <w:pStyle w:val="KeepWithNext"/>
        <w:rPr>
          <w:rFonts w:hint="cs"/>
          <w:rtl/>
        </w:rPr>
      </w:pPr>
    </w:p>
    <w:p w:rsidR="00C85FDD" w:rsidRDefault="00C85FDD" w:rsidP="00C85FDD">
      <w:pPr>
        <w:rPr>
          <w:rFonts w:hint="cs"/>
          <w:rtl/>
        </w:rPr>
      </w:pPr>
      <w:r>
        <w:rPr>
          <w:rFonts w:hint="cs"/>
          <w:rtl/>
        </w:rPr>
        <w:t xml:space="preserve">את הסעיף הזה בסדר-היום אנחנו מבטלים </w:t>
      </w:r>
      <w:bookmarkStart w:id="38" w:name="_ETM_Q1_516639"/>
      <w:bookmarkEnd w:id="38"/>
      <w:r>
        <w:rPr>
          <w:rFonts w:hint="cs"/>
          <w:rtl/>
        </w:rPr>
        <w:t xml:space="preserve">בשלב זה. זה נושא שעדיין מצוי בדיון. </w:t>
      </w:r>
    </w:p>
    <w:p w:rsidR="00C85FDD" w:rsidRDefault="00C85FDD" w:rsidP="00C85FDD">
      <w:pPr>
        <w:rPr>
          <w:rFonts w:hint="cs"/>
          <w:rtl/>
        </w:rPr>
      </w:pPr>
      <w:bookmarkStart w:id="39" w:name="_ETM_Q1_523738"/>
      <w:bookmarkEnd w:id="39"/>
    </w:p>
    <w:p w:rsidR="00C85FDD" w:rsidRDefault="00C85FDD" w:rsidP="00C85FDD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C85FDD" w:rsidRDefault="00C85FDD" w:rsidP="00C85FDD">
      <w:pPr>
        <w:pStyle w:val="KeepWithNext"/>
        <w:rPr>
          <w:rFonts w:hint="cs"/>
          <w:rtl/>
        </w:rPr>
      </w:pPr>
    </w:p>
    <w:p w:rsidR="00C85FDD" w:rsidRDefault="00C85FDD" w:rsidP="00C85FDD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C85FDD" w:rsidRDefault="00C85FDD" w:rsidP="00C85FDD">
      <w:pPr>
        <w:rPr>
          <w:rFonts w:hint="cs"/>
          <w:rtl/>
        </w:rPr>
      </w:pPr>
      <w:bookmarkStart w:id="40" w:name="_ETM_Q1_523242"/>
      <w:bookmarkEnd w:id="40"/>
    </w:p>
    <w:p w:rsidR="00C85FDD" w:rsidRDefault="00C85FDD" w:rsidP="00C85FD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C85FDD" w:rsidRDefault="00C85FDD" w:rsidP="00C85FDD">
      <w:pPr>
        <w:pStyle w:val="KeepWithNext"/>
        <w:rPr>
          <w:rFonts w:hint="cs"/>
          <w:rtl/>
        </w:rPr>
      </w:pPr>
    </w:p>
    <w:p w:rsidR="00C85FDD" w:rsidRDefault="00C85FDD" w:rsidP="00C85FDD">
      <w:pPr>
        <w:rPr>
          <w:rFonts w:hint="cs"/>
          <w:rtl/>
        </w:rPr>
      </w:pPr>
      <w:r>
        <w:rPr>
          <w:rFonts w:hint="cs"/>
          <w:rtl/>
        </w:rPr>
        <w:t xml:space="preserve">עוד אין </w:t>
      </w:r>
      <w:bookmarkStart w:id="41" w:name="_ETM_Q1_525422"/>
      <w:bookmarkEnd w:id="41"/>
      <w:r>
        <w:rPr>
          <w:rFonts w:hint="cs"/>
          <w:rtl/>
        </w:rPr>
        <w:t xml:space="preserve">הסכמות. </w:t>
      </w:r>
    </w:p>
    <w:p w:rsidR="00C85FDD" w:rsidRDefault="00C85FDD" w:rsidP="00C85FDD">
      <w:pPr>
        <w:rPr>
          <w:rFonts w:hint="cs"/>
          <w:rtl/>
        </w:rPr>
      </w:pPr>
      <w:bookmarkStart w:id="42" w:name="_ETM_Q1_526953"/>
      <w:bookmarkEnd w:id="42"/>
    </w:p>
    <w:p w:rsidR="00C85FDD" w:rsidRDefault="00C85FDD" w:rsidP="00C85FDD">
      <w:pPr>
        <w:pStyle w:val="ae"/>
        <w:keepNext/>
        <w:rPr>
          <w:rFonts w:hint="cs"/>
          <w:rtl/>
        </w:rPr>
      </w:pPr>
      <w:bookmarkStart w:id="43" w:name="_ETM_Q1_527306"/>
      <w:bookmarkEnd w:id="43"/>
      <w:r>
        <w:rPr>
          <w:rtl/>
        </w:rPr>
        <w:t>יצחק הרצוג:</w:t>
      </w:r>
    </w:p>
    <w:p w:rsidR="00C85FDD" w:rsidRDefault="00C85FDD" w:rsidP="00C85FDD">
      <w:pPr>
        <w:pStyle w:val="KeepWithNext"/>
        <w:rPr>
          <w:rFonts w:hint="cs"/>
          <w:rtl/>
        </w:rPr>
      </w:pPr>
    </w:p>
    <w:p w:rsidR="00C85FDD" w:rsidRDefault="00C85FDD" w:rsidP="00C85FDD">
      <w:pPr>
        <w:rPr>
          <w:rFonts w:hint="cs"/>
          <w:rtl/>
        </w:rPr>
      </w:pPr>
      <w:r>
        <w:rPr>
          <w:rFonts w:hint="cs"/>
          <w:rtl/>
        </w:rPr>
        <w:t xml:space="preserve">יש פה בעיה ניסוחית. </w:t>
      </w:r>
    </w:p>
    <w:p w:rsidR="00C85FDD" w:rsidRDefault="00C85FDD" w:rsidP="00C85FDD">
      <w:pPr>
        <w:rPr>
          <w:rFonts w:hint="cs"/>
          <w:rtl/>
        </w:rPr>
      </w:pPr>
      <w:bookmarkStart w:id="44" w:name="_ETM_Q1_531454"/>
      <w:bookmarkEnd w:id="44"/>
    </w:p>
    <w:p w:rsidR="00013C50" w:rsidRPr="002B1C76" w:rsidRDefault="00013C50" w:rsidP="002B1C76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2B1C76">
        <w:rPr>
          <w:rFonts w:hint="cs"/>
          <w:b/>
          <w:bCs/>
          <w:u w:val="single"/>
          <w:rtl/>
        </w:rPr>
        <w:t xml:space="preserve">4. </w:t>
      </w:r>
      <w:r w:rsidRPr="002B1C76">
        <w:rPr>
          <w:b/>
          <w:bCs/>
          <w:u w:val="single"/>
          <w:rtl/>
        </w:rPr>
        <w:t>בקשת חברי הכנסת אורי מקלב ואברהם מיכאלי לרביזיה על הנושאים הבאים מתוך הצעת חוק לשינוי סדרי עדיפויות לאומיים (תיקוני חקיקה להשגת יעדי התקציב לשנים 2013 ו-2014), התשע"ג-2013: פרק הבריאות, חוק שירותי הדת היהודיים, חוק חינוך ממלכתי וחוק לימוד חובה</w:t>
      </w:r>
      <w:r w:rsidR="002B1C76">
        <w:rPr>
          <w:rFonts w:hint="cs"/>
          <w:b/>
          <w:bCs/>
          <w:u w:val="single"/>
          <w:rtl/>
        </w:rPr>
        <w:t xml:space="preserve"> </w:t>
      </w:r>
      <w:r w:rsidRPr="002B1C76">
        <w:rPr>
          <w:rFonts w:hint="cs"/>
          <w:b/>
          <w:bCs/>
          <w:u w:val="single"/>
          <w:rtl/>
        </w:rPr>
        <w:t>(סעיפים 8, 9, 101, 104, 105, 106, מתוך הטבלה המונחת בוועדה).</w:t>
      </w:r>
    </w:p>
    <w:p w:rsidR="00C85FDD" w:rsidRDefault="00C85FDD" w:rsidP="00C85FDD">
      <w:pPr>
        <w:rPr>
          <w:rFonts w:hint="cs"/>
          <w:rtl/>
        </w:rPr>
      </w:pPr>
    </w:p>
    <w:p w:rsidR="00013C50" w:rsidRDefault="00013C50" w:rsidP="00013C50">
      <w:pPr>
        <w:pStyle w:val="af"/>
        <w:keepNext/>
        <w:rPr>
          <w:rFonts w:hint="cs"/>
          <w:rtl/>
        </w:rPr>
      </w:pPr>
      <w:bookmarkStart w:id="45" w:name="_ETM_Q1_533326"/>
      <w:bookmarkEnd w:id="45"/>
      <w:r>
        <w:rPr>
          <w:rtl/>
        </w:rPr>
        <w:t>היו"ר צחי הנגבי:</w:t>
      </w:r>
    </w:p>
    <w:p w:rsidR="00013C50" w:rsidRDefault="00013C50" w:rsidP="00013C50">
      <w:pPr>
        <w:pStyle w:val="KeepWithNext"/>
        <w:rPr>
          <w:rFonts w:hint="cs"/>
          <w:rtl/>
        </w:rPr>
      </w:pPr>
    </w:p>
    <w:p w:rsidR="00013C50" w:rsidRDefault="00013C50" w:rsidP="00013C50">
      <w:pPr>
        <w:rPr>
          <w:rFonts w:hint="cs"/>
          <w:rtl/>
        </w:rPr>
      </w:pPr>
      <w:r>
        <w:rPr>
          <w:rFonts w:hint="cs"/>
          <w:rtl/>
        </w:rPr>
        <w:t xml:space="preserve">אנחנו מגיעים אל הנושא האחרון </w:t>
      </w:r>
      <w:bookmarkStart w:id="46" w:name="_ETM_Q1_534800"/>
      <w:bookmarkEnd w:id="46"/>
      <w:r>
        <w:rPr>
          <w:rFonts w:hint="cs"/>
          <w:rtl/>
        </w:rPr>
        <w:t xml:space="preserve">בסדר-היום, שבו חברי הכנסת אורי מקלב ואברהם מיכאלי ביקשו אותנו </w:t>
      </w:r>
      <w:bookmarkStart w:id="47" w:name="_ETM_Q1_539074"/>
      <w:bookmarkEnd w:id="47"/>
      <w:r>
        <w:rPr>
          <w:rFonts w:hint="cs"/>
          <w:rtl/>
        </w:rPr>
        <w:t xml:space="preserve">אתמול בסיומה של ההצבעה לכנס את הוועדה מחדש על </w:t>
      </w:r>
      <w:bookmarkStart w:id="48" w:name="_ETM_Q1_544859"/>
      <w:bookmarkEnd w:id="48"/>
      <w:r>
        <w:rPr>
          <w:rFonts w:hint="cs"/>
          <w:rtl/>
        </w:rPr>
        <w:t xml:space="preserve">מנת להצביע, נוהל הרביזיה, בכמה וכמה נושאים. אנחנו </w:t>
      </w:r>
      <w:bookmarkStart w:id="49" w:name="_ETM_Q1_552519"/>
      <w:bookmarkEnd w:id="49"/>
      <w:r>
        <w:rPr>
          <w:rFonts w:hint="cs"/>
          <w:rtl/>
        </w:rPr>
        <w:t xml:space="preserve">נצביע עליהם על פי סדר ההצגה שמופיע בסדר-היום. פרק </w:t>
      </w:r>
      <w:bookmarkStart w:id="50" w:name="_ETM_Q1_557220"/>
      <w:bookmarkEnd w:id="50"/>
      <w:r>
        <w:rPr>
          <w:rFonts w:hint="cs"/>
          <w:rtl/>
        </w:rPr>
        <w:t xml:space="preserve">הבריאות, חוק שירותי הדת היהודיים, חוק חינוך ממלכתי וחוק לימוד </w:t>
      </w:r>
      <w:bookmarkStart w:id="51" w:name="_ETM_Q1_560508"/>
      <w:bookmarkEnd w:id="51"/>
      <w:r>
        <w:rPr>
          <w:rFonts w:hint="cs"/>
          <w:rtl/>
        </w:rPr>
        <w:t xml:space="preserve">חובה, סעיפים 8, 9, 101, 104, 105 ו-106. יש לכולם </w:t>
      </w:r>
      <w:bookmarkStart w:id="52" w:name="_ETM_Q1_569068"/>
      <w:bookmarkEnd w:id="52"/>
      <w:r>
        <w:rPr>
          <w:rFonts w:hint="cs"/>
          <w:rtl/>
        </w:rPr>
        <w:t>את הטבלה?</w:t>
      </w:r>
    </w:p>
    <w:p w:rsidR="00013C50" w:rsidRDefault="00013C50" w:rsidP="00013C50">
      <w:pPr>
        <w:rPr>
          <w:rFonts w:hint="cs"/>
          <w:rtl/>
        </w:rPr>
      </w:pPr>
    </w:p>
    <w:p w:rsidR="00013C50" w:rsidRDefault="00013C50" w:rsidP="00013C50">
      <w:pPr>
        <w:pStyle w:val="ae"/>
        <w:keepNext/>
        <w:rPr>
          <w:rtl/>
        </w:rPr>
      </w:pPr>
      <w:bookmarkStart w:id="53" w:name="_ETM_Q1_570815"/>
      <w:bookmarkEnd w:id="53"/>
      <w:r>
        <w:rPr>
          <w:rtl/>
        </w:rPr>
        <w:t>אורי מקלב:</w:t>
      </w:r>
    </w:p>
    <w:p w:rsidR="00013C50" w:rsidRDefault="00013C50" w:rsidP="00013C50">
      <w:pPr>
        <w:pStyle w:val="KeepWithNext"/>
        <w:rPr>
          <w:rFonts w:hint="cs"/>
          <w:rtl/>
          <w:lang w:eastAsia="he-IL"/>
        </w:rPr>
      </w:pPr>
    </w:p>
    <w:p w:rsidR="00013C50" w:rsidRDefault="00013C50" w:rsidP="00013C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תרשה לנו בוודאי גם לנמק. </w:t>
      </w:r>
    </w:p>
    <w:p w:rsidR="00013C50" w:rsidRDefault="00013C50" w:rsidP="00013C50">
      <w:pPr>
        <w:rPr>
          <w:rFonts w:hint="cs"/>
          <w:rtl/>
          <w:lang w:eastAsia="he-IL"/>
        </w:rPr>
      </w:pPr>
    </w:p>
    <w:p w:rsidR="00013C50" w:rsidRDefault="00013C50" w:rsidP="00013C50">
      <w:pPr>
        <w:pStyle w:val="af"/>
        <w:keepNext/>
        <w:rPr>
          <w:rFonts w:hint="cs"/>
          <w:rtl/>
        </w:rPr>
      </w:pPr>
      <w:bookmarkStart w:id="54" w:name="_ETM_Q1_568547"/>
      <w:bookmarkEnd w:id="54"/>
      <w:r>
        <w:rPr>
          <w:rtl/>
        </w:rPr>
        <w:t>היו"ר צחי הנגבי:</w:t>
      </w:r>
    </w:p>
    <w:p w:rsidR="00013C50" w:rsidRDefault="00013C50" w:rsidP="00013C50">
      <w:pPr>
        <w:pStyle w:val="KeepWithNext"/>
        <w:rPr>
          <w:rFonts w:hint="cs"/>
          <w:rtl/>
          <w:lang w:eastAsia="he-IL"/>
        </w:rPr>
      </w:pPr>
    </w:p>
    <w:p w:rsidR="00013C50" w:rsidRDefault="00013C50" w:rsidP="00013C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כל זה </w:t>
      </w:r>
      <w:bookmarkStart w:id="55" w:name="_ETM_Q1_575380"/>
      <w:bookmarkEnd w:id="55"/>
      <w:r>
        <w:rPr>
          <w:rFonts w:hint="cs"/>
          <w:rtl/>
          <w:lang w:eastAsia="he-IL"/>
        </w:rPr>
        <w:t>לא "בוודאי", אבל לפנים משורת הדין</w:t>
      </w:r>
      <w:bookmarkStart w:id="56" w:name="_ETM_Q1_578217"/>
      <w:bookmarkEnd w:id="56"/>
      <w:r>
        <w:rPr>
          <w:rFonts w:hint="cs"/>
          <w:rtl/>
          <w:lang w:eastAsia="he-IL"/>
        </w:rPr>
        <w:t xml:space="preserve"> אני ודאי מרשה.</w:t>
      </w:r>
    </w:p>
    <w:p w:rsidR="00013C50" w:rsidRDefault="00013C50" w:rsidP="00013C50">
      <w:pPr>
        <w:rPr>
          <w:rFonts w:hint="cs"/>
          <w:rtl/>
          <w:lang w:eastAsia="he-IL"/>
        </w:rPr>
      </w:pPr>
    </w:p>
    <w:p w:rsidR="00013C50" w:rsidRDefault="00013C50" w:rsidP="00013C50">
      <w:pPr>
        <w:pStyle w:val="ae"/>
        <w:keepNext/>
        <w:rPr>
          <w:rFonts w:hint="cs"/>
          <w:rtl/>
        </w:rPr>
      </w:pPr>
      <w:bookmarkStart w:id="57" w:name="_ETM_Q1_581439"/>
      <w:bookmarkEnd w:id="57"/>
      <w:r>
        <w:rPr>
          <w:rtl/>
        </w:rPr>
        <w:t>משה גפני:</w:t>
      </w:r>
    </w:p>
    <w:p w:rsidR="00013C50" w:rsidRDefault="00013C50" w:rsidP="00013C50">
      <w:pPr>
        <w:pStyle w:val="KeepWithNext"/>
        <w:rPr>
          <w:rFonts w:hint="cs"/>
          <w:rtl/>
          <w:lang w:eastAsia="he-IL"/>
        </w:rPr>
      </w:pPr>
    </w:p>
    <w:p w:rsidR="00013C50" w:rsidRDefault="00013C50" w:rsidP="00013C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</w:t>
      </w:r>
      <w:bookmarkStart w:id="58" w:name="_ETM_Q1_581997"/>
      <w:bookmarkEnd w:id="58"/>
      <w:r>
        <w:rPr>
          <w:rFonts w:hint="cs"/>
          <w:rtl/>
          <w:lang w:eastAsia="he-IL"/>
        </w:rPr>
        <w:t xml:space="preserve">ראשונה שהאופוזיציה מתנהגת באחריות משום שתמיד הדיונים בוועדת הכנסת על </w:t>
      </w:r>
      <w:bookmarkStart w:id="59" w:name="_ETM_Q1_584966"/>
      <w:bookmarkEnd w:id="59"/>
      <w:r>
        <w:rPr>
          <w:rFonts w:hint="cs"/>
          <w:rtl/>
          <w:lang w:eastAsia="he-IL"/>
        </w:rPr>
        <w:t xml:space="preserve">זה היו נמשכים יומיים. אנחנו פשוט התנהגנו למופת. </w:t>
      </w:r>
    </w:p>
    <w:p w:rsidR="00013C50" w:rsidRDefault="00013C50" w:rsidP="00013C50">
      <w:pPr>
        <w:rPr>
          <w:rFonts w:hint="cs"/>
          <w:rtl/>
          <w:lang w:eastAsia="he-IL"/>
        </w:rPr>
      </w:pPr>
    </w:p>
    <w:p w:rsidR="00013C50" w:rsidRDefault="00013C50" w:rsidP="00013C50">
      <w:pPr>
        <w:pStyle w:val="ae"/>
        <w:keepNext/>
        <w:rPr>
          <w:rFonts w:hint="cs"/>
          <w:rtl/>
        </w:rPr>
      </w:pPr>
      <w:bookmarkStart w:id="60" w:name="_ETM_Q1_589829"/>
      <w:bookmarkEnd w:id="60"/>
      <w:r>
        <w:rPr>
          <w:rtl/>
        </w:rPr>
        <w:t>אברהם מיכאלי:</w:t>
      </w:r>
    </w:p>
    <w:p w:rsidR="00013C50" w:rsidRDefault="00013C50" w:rsidP="00013C50">
      <w:pPr>
        <w:pStyle w:val="KeepWithNext"/>
        <w:rPr>
          <w:rFonts w:hint="cs"/>
          <w:rtl/>
          <w:lang w:eastAsia="he-IL"/>
        </w:rPr>
      </w:pPr>
    </w:p>
    <w:p w:rsidR="00013C50" w:rsidRDefault="00013C50" w:rsidP="00013C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התחשבנו בגמר </w:t>
      </w:r>
      <w:bookmarkStart w:id="61" w:name="_ETM_Q1_592616"/>
      <w:bookmarkEnd w:id="61"/>
      <w:r>
        <w:rPr>
          <w:rFonts w:hint="cs"/>
          <w:rtl/>
          <w:lang w:eastAsia="he-IL"/>
        </w:rPr>
        <w:t xml:space="preserve">בכדורגל. </w:t>
      </w:r>
    </w:p>
    <w:p w:rsidR="00013C50" w:rsidRDefault="00013C50" w:rsidP="00013C50">
      <w:pPr>
        <w:rPr>
          <w:rFonts w:hint="cs"/>
          <w:rtl/>
          <w:lang w:eastAsia="he-IL"/>
        </w:rPr>
      </w:pPr>
    </w:p>
    <w:p w:rsidR="00013C50" w:rsidRDefault="00013C50" w:rsidP="00013C50">
      <w:pPr>
        <w:pStyle w:val="ae"/>
        <w:keepNext/>
        <w:rPr>
          <w:rFonts w:hint="cs"/>
          <w:rtl/>
        </w:rPr>
      </w:pPr>
      <w:bookmarkStart w:id="62" w:name="_ETM_Q1_591583"/>
      <w:bookmarkEnd w:id="62"/>
      <w:r>
        <w:rPr>
          <w:rtl/>
        </w:rPr>
        <w:t>משה גפני:</w:t>
      </w:r>
    </w:p>
    <w:p w:rsidR="00013C50" w:rsidRDefault="00013C50" w:rsidP="00013C50">
      <w:pPr>
        <w:pStyle w:val="KeepWithNext"/>
        <w:rPr>
          <w:rFonts w:hint="cs"/>
          <w:rtl/>
          <w:lang w:eastAsia="he-IL"/>
        </w:rPr>
      </w:pPr>
    </w:p>
    <w:p w:rsidR="00013C50" w:rsidRDefault="00013C50" w:rsidP="00013C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התחשבתי בגמר בכדורגל. </w:t>
      </w:r>
    </w:p>
    <w:p w:rsidR="00013C50" w:rsidRDefault="00013C50" w:rsidP="00013C50">
      <w:pPr>
        <w:rPr>
          <w:rFonts w:hint="cs"/>
          <w:rtl/>
          <w:lang w:eastAsia="he-IL"/>
        </w:rPr>
      </w:pPr>
    </w:p>
    <w:p w:rsidR="002F3927" w:rsidRDefault="002F3927" w:rsidP="002F3927">
      <w:pPr>
        <w:pStyle w:val="af"/>
        <w:keepNext/>
        <w:rPr>
          <w:rFonts w:hint="cs"/>
          <w:rtl/>
        </w:rPr>
      </w:pPr>
      <w:bookmarkStart w:id="63" w:name="_ETM_Q1_611663"/>
      <w:bookmarkEnd w:id="63"/>
      <w:r>
        <w:rPr>
          <w:rtl/>
        </w:rPr>
        <w:t>היו"ר צחי הנגבי:</w:t>
      </w:r>
    </w:p>
    <w:p w:rsidR="002F3927" w:rsidRDefault="002F3927" w:rsidP="002F3927">
      <w:pPr>
        <w:pStyle w:val="KeepWithNext"/>
        <w:rPr>
          <w:rFonts w:hint="cs"/>
          <w:rtl/>
          <w:lang w:eastAsia="he-IL"/>
        </w:rPr>
      </w:pPr>
    </w:p>
    <w:p w:rsidR="002F3927" w:rsidRDefault="002F3927" w:rsidP="002F39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אורי, בבקשה. </w:t>
      </w:r>
    </w:p>
    <w:p w:rsidR="002F3927" w:rsidRDefault="002F3927" w:rsidP="002F3927">
      <w:pPr>
        <w:rPr>
          <w:rFonts w:hint="cs"/>
          <w:rtl/>
          <w:lang w:eastAsia="he-IL"/>
        </w:rPr>
      </w:pPr>
      <w:bookmarkStart w:id="64" w:name="_ETM_Q1_612273"/>
      <w:bookmarkEnd w:id="64"/>
    </w:p>
    <w:p w:rsidR="00013C50" w:rsidRDefault="002F3927" w:rsidP="002F3927">
      <w:pPr>
        <w:pStyle w:val="a"/>
        <w:keepNext/>
        <w:rPr>
          <w:rFonts w:hint="cs"/>
          <w:rtl/>
        </w:rPr>
      </w:pPr>
      <w:bookmarkStart w:id="65" w:name="_ETM_Q1_599277"/>
      <w:bookmarkEnd w:id="65"/>
      <w:r>
        <w:rPr>
          <w:rtl/>
        </w:rPr>
        <w:t>אורי מקלב:</w:t>
      </w:r>
    </w:p>
    <w:p w:rsidR="002F3927" w:rsidRDefault="002F3927" w:rsidP="002F3927">
      <w:pPr>
        <w:pStyle w:val="KeepWithNext"/>
        <w:rPr>
          <w:rFonts w:hint="cs"/>
          <w:rtl/>
          <w:lang w:eastAsia="he-IL"/>
        </w:rPr>
      </w:pPr>
    </w:p>
    <w:p w:rsidR="002F3927" w:rsidRDefault="002F3927" w:rsidP="002F39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במקום שכל אחד </w:t>
      </w:r>
      <w:bookmarkStart w:id="66" w:name="_ETM_Q1_612072"/>
      <w:bookmarkEnd w:id="66"/>
      <w:r>
        <w:rPr>
          <w:rFonts w:hint="cs"/>
          <w:rtl/>
          <w:lang w:eastAsia="he-IL"/>
        </w:rPr>
        <w:t xml:space="preserve">מאתנו יעשה רביזיות נפרדות, אני אנמק את סעיף </w:t>
      </w:r>
      <w:bookmarkStart w:id="67" w:name="_ETM_Q1_613904"/>
      <w:bookmarkEnd w:id="67"/>
      <w:r>
        <w:rPr>
          <w:rFonts w:hint="cs"/>
          <w:rtl/>
          <w:lang w:eastAsia="he-IL"/>
        </w:rPr>
        <w:t xml:space="preserve">1. גם הפעם נסכים לייעל את העבודה במקום שכל אחד </w:t>
      </w:r>
      <w:bookmarkStart w:id="68" w:name="_ETM_Q1_623956"/>
      <w:bookmarkEnd w:id="68"/>
      <w:r>
        <w:rPr>
          <w:rFonts w:hint="cs"/>
          <w:rtl/>
          <w:lang w:eastAsia="he-IL"/>
        </w:rPr>
        <w:t xml:space="preserve">ינמק בכל סעיף את הבקשה שלו לרביזיה. אני מבקש </w:t>
      </w:r>
      <w:bookmarkStart w:id="69" w:name="_ETM_Q1_630213"/>
      <w:bookmarkEnd w:id="69"/>
      <w:r>
        <w:rPr>
          <w:rFonts w:hint="cs"/>
          <w:rtl/>
          <w:lang w:eastAsia="he-IL"/>
        </w:rPr>
        <w:t xml:space="preserve">לחלק את רשות הדיבור שלי ביני לבין חבר הכנסת גפני. </w:t>
      </w:r>
      <w:bookmarkStart w:id="70" w:name="_ETM_Q1_634271"/>
      <w:bookmarkEnd w:id="70"/>
    </w:p>
    <w:p w:rsidR="002F3927" w:rsidRDefault="002F3927" w:rsidP="002F3927">
      <w:pPr>
        <w:rPr>
          <w:rFonts w:hint="cs"/>
          <w:rtl/>
          <w:lang w:eastAsia="he-IL"/>
        </w:rPr>
      </w:pPr>
      <w:bookmarkStart w:id="71" w:name="_ETM_Q1_634594"/>
      <w:bookmarkEnd w:id="71"/>
    </w:p>
    <w:p w:rsidR="002F3927" w:rsidRDefault="002F3927" w:rsidP="002F392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F3927" w:rsidRDefault="002F3927" w:rsidP="002F3927">
      <w:pPr>
        <w:pStyle w:val="KeepWithNext"/>
        <w:rPr>
          <w:rFonts w:hint="cs"/>
          <w:rtl/>
          <w:lang w:eastAsia="he-IL"/>
        </w:rPr>
      </w:pPr>
    </w:p>
    <w:p w:rsidR="002F3927" w:rsidRDefault="002F3927" w:rsidP="002F39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בבקשה, הנימוק שלוש דקות. </w:t>
      </w:r>
    </w:p>
    <w:p w:rsidR="002F3927" w:rsidRDefault="002F3927" w:rsidP="002F3927">
      <w:pPr>
        <w:rPr>
          <w:rFonts w:hint="cs"/>
          <w:rtl/>
          <w:lang w:eastAsia="he-IL"/>
        </w:rPr>
      </w:pPr>
    </w:p>
    <w:p w:rsidR="002F3927" w:rsidRDefault="002F3927" w:rsidP="002F3927">
      <w:pPr>
        <w:pStyle w:val="a"/>
        <w:keepNext/>
        <w:rPr>
          <w:rtl/>
        </w:rPr>
      </w:pPr>
      <w:bookmarkStart w:id="72" w:name="_ETM_Q1_637285"/>
      <w:bookmarkEnd w:id="72"/>
      <w:r>
        <w:rPr>
          <w:rtl/>
        </w:rPr>
        <w:t>אברהם מיכאלי:</w:t>
      </w:r>
    </w:p>
    <w:p w:rsidR="002F3927" w:rsidRDefault="002F3927" w:rsidP="002F3927">
      <w:pPr>
        <w:pStyle w:val="KeepWithNext"/>
        <w:rPr>
          <w:rFonts w:hint="cs"/>
          <w:rtl/>
          <w:lang w:eastAsia="he-IL"/>
        </w:rPr>
      </w:pPr>
    </w:p>
    <w:p w:rsidR="002F3927" w:rsidRDefault="002F3927" w:rsidP="002B1C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באמצעים הסבירים </w:t>
      </w:r>
      <w:bookmarkStart w:id="73" w:name="_ETM_Q1_651909"/>
      <w:bookmarkEnd w:id="73"/>
      <w:r>
        <w:rPr>
          <w:rFonts w:hint="cs"/>
          <w:rtl/>
          <w:lang w:eastAsia="he-IL"/>
        </w:rPr>
        <w:t xml:space="preserve">שיש לאופוזיציה ניסינו אתמול לשכנע את הוועדה לפצל נושאים מסוימים </w:t>
      </w:r>
      <w:bookmarkStart w:id="74" w:name="_ETM_Q1_658249"/>
      <w:bookmarkEnd w:id="74"/>
      <w:r>
        <w:rPr>
          <w:rFonts w:hint="cs"/>
          <w:rtl/>
          <w:lang w:eastAsia="he-IL"/>
        </w:rPr>
        <w:t xml:space="preserve">שהובאו. לצערנו, הרוב גבר על המיעוט ולכן ביקשנו רביזיה. </w:t>
      </w:r>
      <w:bookmarkStart w:id="75" w:name="_ETM_Q1_665733"/>
      <w:bookmarkEnd w:id="75"/>
      <w:r>
        <w:rPr>
          <w:rFonts w:hint="cs"/>
          <w:rtl/>
          <w:lang w:eastAsia="he-IL"/>
        </w:rPr>
        <w:t xml:space="preserve">אני אתמקד קודם כל בסעיף 101, שאתמול דנו בו והסברנו </w:t>
      </w:r>
      <w:bookmarkStart w:id="76" w:name="_ETM_Q1_672028"/>
      <w:bookmarkEnd w:id="76"/>
      <w:r>
        <w:rPr>
          <w:rFonts w:hint="cs"/>
          <w:rtl/>
          <w:lang w:eastAsia="he-IL"/>
        </w:rPr>
        <w:t xml:space="preserve">את המשמעות החמורה של אישור הסעיף הזה כסעיף או נושא </w:t>
      </w:r>
      <w:bookmarkStart w:id="77" w:name="_ETM_Q1_678470"/>
      <w:bookmarkEnd w:id="77"/>
      <w:r>
        <w:rPr>
          <w:rFonts w:hint="cs"/>
          <w:rtl/>
          <w:lang w:eastAsia="he-IL"/>
        </w:rPr>
        <w:t xml:space="preserve">בחוק ההסדרים. מדובר פה בשכרם של המשרתים בקודש והסברנו אתמול </w:t>
      </w:r>
      <w:bookmarkStart w:id="78" w:name="_ETM_Q1_684808"/>
      <w:bookmarkEnd w:id="78"/>
      <w:r>
        <w:rPr>
          <w:rFonts w:hint="cs"/>
          <w:rtl/>
          <w:lang w:eastAsia="he-IL"/>
        </w:rPr>
        <w:t xml:space="preserve">מדוע הדבר הזה הולך לעשות מהפכה שלילית. אנשים מועסקים היום </w:t>
      </w:r>
      <w:bookmarkStart w:id="79" w:name="_ETM_Q1_694421"/>
      <w:bookmarkEnd w:id="79"/>
      <w:r>
        <w:rPr>
          <w:rFonts w:hint="cs"/>
          <w:rtl/>
          <w:lang w:eastAsia="he-IL"/>
        </w:rPr>
        <w:t xml:space="preserve">בתפקידים שונים כמשרתי קודש, החל מתפקידים של בלניות </w:t>
      </w:r>
      <w:bookmarkStart w:id="80" w:name="_ETM_Q1_702501"/>
      <w:bookmarkEnd w:id="80"/>
      <w:r>
        <w:rPr>
          <w:rFonts w:hint="cs"/>
          <w:rtl/>
          <w:lang w:eastAsia="he-IL"/>
        </w:rPr>
        <w:t>וכן אלה שנותנים שירותי דת מטעם המועצות האזוריות כי אין שם מועצות דתיות</w:t>
      </w:r>
      <w:bookmarkStart w:id="81" w:name="_ETM_Q1_705484"/>
      <w:bookmarkEnd w:id="81"/>
      <w:r>
        <w:rPr>
          <w:rFonts w:hint="cs"/>
          <w:rtl/>
          <w:lang w:eastAsia="he-IL"/>
        </w:rPr>
        <w:t xml:space="preserve">, וכלה ברבני ההתיישבות. </w:t>
      </w:r>
    </w:p>
    <w:p w:rsidR="002F3927" w:rsidRDefault="002F3927" w:rsidP="002F3927">
      <w:pPr>
        <w:rPr>
          <w:rFonts w:hint="cs"/>
          <w:rtl/>
          <w:lang w:eastAsia="he-IL"/>
        </w:rPr>
      </w:pPr>
    </w:p>
    <w:p w:rsidR="002F3927" w:rsidRDefault="002F3927" w:rsidP="00AF7135">
      <w:pPr>
        <w:rPr>
          <w:rFonts w:hint="cs"/>
          <w:rtl/>
          <w:lang w:eastAsia="he-IL"/>
        </w:rPr>
      </w:pPr>
      <w:bookmarkStart w:id="82" w:name="_ETM_Q1_713781"/>
      <w:bookmarkEnd w:id="82"/>
      <w:r>
        <w:rPr>
          <w:rFonts w:hint="cs"/>
          <w:rtl/>
          <w:lang w:eastAsia="he-IL"/>
        </w:rPr>
        <w:t xml:space="preserve">ההסבר שניתן </w:t>
      </w:r>
      <w:bookmarkStart w:id="83" w:name="_ETM_Q1_711530"/>
      <w:bookmarkEnd w:id="83"/>
      <w:r>
        <w:rPr>
          <w:rFonts w:hint="cs"/>
          <w:rtl/>
          <w:lang w:eastAsia="he-IL"/>
        </w:rPr>
        <w:t xml:space="preserve">מפי חברי, חבר הכנסת וקנין, </w:t>
      </w:r>
      <w:r w:rsidR="00AF7135">
        <w:rPr>
          <w:rFonts w:hint="cs"/>
          <w:rtl/>
          <w:lang w:eastAsia="he-IL"/>
        </w:rPr>
        <w:t xml:space="preserve">בצורה מאד מפורטת איך ההיסטוריה </w:t>
      </w:r>
      <w:bookmarkStart w:id="84" w:name="_ETM_Q1_718395"/>
      <w:bookmarkEnd w:id="84"/>
      <w:r w:rsidR="00AF7135">
        <w:rPr>
          <w:rFonts w:hint="cs"/>
          <w:rtl/>
          <w:lang w:eastAsia="he-IL"/>
        </w:rPr>
        <w:t xml:space="preserve">של הדבר הה ואיך זה התגלגל כפי שהתגלגל. היום דורשים </w:t>
      </w:r>
      <w:bookmarkStart w:id="85" w:name="_ETM_Q1_722006"/>
      <w:bookmarkEnd w:id="85"/>
      <w:r w:rsidR="00AF7135">
        <w:rPr>
          <w:rFonts w:hint="cs"/>
          <w:rtl/>
          <w:lang w:eastAsia="he-IL"/>
        </w:rPr>
        <w:t xml:space="preserve">מאותן רשויות להוציא כסף כשהן לא מתוקצבות עליהן ולכן יש </w:t>
      </w:r>
      <w:bookmarkStart w:id="86" w:name="_ETM_Q1_727719"/>
      <w:bookmarkEnd w:id="86"/>
      <w:r w:rsidR="00AF7135">
        <w:rPr>
          <w:rFonts w:hint="cs"/>
          <w:rtl/>
          <w:lang w:eastAsia="he-IL"/>
        </w:rPr>
        <w:t xml:space="preserve">בהחלט הגיון בטענת הרשויות שהן לא יממנו את זה. אי </w:t>
      </w:r>
      <w:bookmarkStart w:id="87" w:name="_ETM_Q1_731330"/>
      <w:bookmarkEnd w:id="87"/>
      <w:r w:rsidR="00AF7135">
        <w:rPr>
          <w:rFonts w:hint="cs"/>
          <w:rtl/>
          <w:lang w:eastAsia="he-IL"/>
        </w:rPr>
        <w:t xml:space="preserve">אפשר לדון בזה בחוק ההסדרים, אדוני. מדובר פה בהסדר כוללני, </w:t>
      </w:r>
      <w:bookmarkStart w:id="88" w:name="_ETM_Q1_735592"/>
      <w:bookmarkEnd w:id="88"/>
      <w:r w:rsidR="00AF7135">
        <w:rPr>
          <w:rFonts w:hint="cs"/>
          <w:rtl/>
          <w:lang w:eastAsia="he-IL"/>
        </w:rPr>
        <w:t xml:space="preserve">חדש שהמדינה מנסה להחיל תוך כדי תנועה על אותן רשויות. </w:t>
      </w:r>
      <w:bookmarkStart w:id="89" w:name="_ETM_Q1_744979"/>
      <w:bookmarkEnd w:id="89"/>
      <w:r w:rsidR="00AF7135">
        <w:rPr>
          <w:rFonts w:hint="cs"/>
          <w:rtl/>
          <w:lang w:eastAsia="he-IL"/>
        </w:rPr>
        <w:t xml:space="preserve">לכן צריך לפצל מהותית את הנושא הזה, להעביר אותו לדיון </w:t>
      </w:r>
      <w:bookmarkStart w:id="90" w:name="_ETM_Q1_748914"/>
      <w:bookmarkEnd w:id="90"/>
      <w:r w:rsidR="00AF7135">
        <w:rPr>
          <w:rFonts w:hint="cs"/>
          <w:rtl/>
          <w:lang w:eastAsia="he-IL"/>
        </w:rPr>
        <w:t xml:space="preserve">עקרוני בוועדה שהכנסת בדרך כלל נוהגת לדון בזה, והיא ועדת </w:t>
      </w:r>
      <w:bookmarkStart w:id="91" w:name="_ETM_Q1_756031"/>
      <w:bookmarkEnd w:id="91"/>
      <w:r w:rsidR="00AF7135">
        <w:rPr>
          <w:rFonts w:hint="cs"/>
          <w:rtl/>
          <w:lang w:eastAsia="he-IL"/>
        </w:rPr>
        <w:t xml:space="preserve">הפנים. </w:t>
      </w:r>
    </w:p>
    <w:p w:rsidR="00AF7135" w:rsidRDefault="00AF7135" w:rsidP="00AF7135">
      <w:pPr>
        <w:rPr>
          <w:rFonts w:hint="cs"/>
          <w:rtl/>
          <w:lang w:eastAsia="he-IL"/>
        </w:rPr>
      </w:pPr>
    </w:p>
    <w:p w:rsidR="00AF7135" w:rsidRDefault="00AF7135" w:rsidP="00AF7135">
      <w:pPr>
        <w:pStyle w:val="af"/>
        <w:keepNext/>
        <w:rPr>
          <w:rFonts w:hint="cs"/>
          <w:rtl/>
        </w:rPr>
      </w:pPr>
      <w:bookmarkStart w:id="92" w:name="_ETM_Q1_758528"/>
      <w:bookmarkEnd w:id="92"/>
      <w:r>
        <w:rPr>
          <w:rtl/>
        </w:rPr>
        <w:t>היו"ר צחי הנגבי:</w:t>
      </w:r>
    </w:p>
    <w:p w:rsidR="00AF7135" w:rsidRDefault="00AF7135" w:rsidP="00AF7135">
      <w:pPr>
        <w:pStyle w:val="KeepWithNext"/>
        <w:rPr>
          <w:rFonts w:hint="cs"/>
          <w:rtl/>
          <w:lang w:eastAsia="he-IL"/>
        </w:rPr>
      </w:pPr>
    </w:p>
    <w:p w:rsidR="00AF7135" w:rsidRDefault="00AF7135" w:rsidP="00AF7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שלך היא </w:t>
      </w:r>
      <w:bookmarkStart w:id="93" w:name="_ETM_Q1_761773"/>
      <w:bookmarkEnd w:id="93"/>
      <w:r>
        <w:rPr>
          <w:rFonts w:hint="cs"/>
          <w:rtl/>
          <w:lang w:eastAsia="he-IL"/>
        </w:rPr>
        <w:t xml:space="preserve">פיצול מהותי. </w:t>
      </w:r>
    </w:p>
    <w:p w:rsidR="00AF7135" w:rsidRDefault="00AF7135" w:rsidP="00AF7135">
      <w:pPr>
        <w:rPr>
          <w:rFonts w:hint="cs"/>
          <w:rtl/>
          <w:lang w:eastAsia="he-IL"/>
        </w:rPr>
      </w:pPr>
    </w:p>
    <w:p w:rsidR="00AF7135" w:rsidRDefault="00AF7135" w:rsidP="00AF7135">
      <w:pPr>
        <w:pStyle w:val="-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F7135" w:rsidRDefault="00AF7135" w:rsidP="00AF7135">
      <w:pPr>
        <w:pStyle w:val="KeepWithNext"/>
        <w:rPr>
          <w:rFonts w:hint="cs"/>
          <w:rtl/>
          <w:lang w:eastAsia="he-IL"/>
        </w:rPr>
      </w:pPr>
    </w:p>
    <w:p w:rsidR="00AF7135" w:rsidRDefault="00AF7135" w:rsidP="00AF7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פיצול מהותי. </w:t>
      </w:r>
    </w:p>
    <w:p w:rsidR="00AF7135" w:rsidRDefault="00AF7135" w:rsidP="00AF7135">
      <w:pPr>
        <w:rPr>
          <w:rFonts w:hint="cs"/>
          <w:rtl/>
          <w:lang w:eastAsia="he-IL"/>
        </w:rPr>
      </w:pPr>
    </w:p>
    <w:p w:rsidR="00AF7135" w:rsidRDefault="00AF7135" w:rsidP="00AF7135">
      <w:pPr>
        <w:pStyle w:val="af"/>
        <w:keepNext/>
        <w:rPr>
          <w:rFonts w:hint="cs"/>
          <w:rtl/>
        </w:rPr>
      </w:pPr>
      <w:bookmarkStart w:id="94" w:name="_ETM_Q1_762052"/>
      <w:bookmarkEnd w:id="94"/>
      <w:r>
        <w:rPr>
          <w:rtl/>
        </w:rPr>
        <w:t>היו"ר צחי הנגבי:</w:t>
      </w:r>
    </w:p>
    <w:p w:rsidR="00AF7135" w:rsidRDefault="00AF7135" w:rsidP="00AF7135">
      <w:pPr>
        <w:pStyle w:val="KeepWithNext"/>
        <w:rPr>
          <w:rFonts w:hint="cs"/>
          <w:rtl/>
          <w:lang w:eastAsia="he-IL"/>
        </w:rPr>
      </w:pPr>
    </w:p>
    <w:p w:rsidR="00AF7135" w:rsidRDefault="00AF7135" w:rsidP="00AF7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מקלב. </w:t>
      </w:r>
      <w:bookmarkStart w:id="95" w:name="_ETM_Q1_766598"/>
      <w:bookmarkEnd w:id="95"/>
    </w:p>
    <w:p w:rsidR="00AF7135" w:rsidRDefault="00AF7135" w:rsidP="00AF7135">
      <w:pPr>
        <w:rPr>
          <w:rFonts w:hint="cs"/>
          <w:rtl/>
          <w:lang w:eastAsia="he-IL"/>
        </w:rPr>
      </w:pPr>
    </w:p>
    <w:p w:rsidR="00AF7135" w:rsidRDefault="00AF7135" w:rsidP="00AF7135">
      <w:pPr>
        <w:pStyle w:val="a"/>
        <w:keepNext/>
        <w:rPr>
          <w:rFonts w:hint="cs"/>
          <w:rtl/>
        </w:rPr>
      </w:pPr>
      <w:bookmarkStart w:id="96" w:name="_ETM_Q1_766924"/>
      <w:bookmarkEnd w:id="96"/>
      <w:r>
        <w:rPr>
          <w:rtl/>
        </w:rPr>
        <w:t>אורי מקלב:</w:t>
      </w:r>
    </w:p>
    <w:p w:rsidR="00AF7135" w:rsidRDefault="00AF7135" w:rsidP="00AF7135">
      <w:pPr>
        <w:pStyle w:val="KeepWithNext"/>
        <w:rPr>
          <w:rFonts w:hint="cs"/>
          <w:rtl/>
          <w:lang w:eastAsia="he-IL"/>
        </w:rPr>
      </w:pPr>
    </w:p>
    <w:p w:rsidR="00AF7135" w:rsidRDefault="00AF7135" w:rsidP="00AF713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אדוני היושב-ראש. קודם כל, דיברנו על כך שהדיונים נמשכו </w:t>
      </w:r>
      <w:bookmarkStart w:id="97" w:name="_ETM_Q1_772534"/>
      <w:bookmarkEnd w:id="97"/>
      <w:r>
        <w:rPr>
          <w:rFonts w:hint="cs"/>
          <w:rtl/>
          <w:lang w:eastAsia="he-IL"/>
        </w:rPr>
        <w:t xml:space="preserve">יום אחד ואתה בתחילת דבריך אתמול אמרת שה-יום של ועדת </w:t>
      </w:r>
      <w:bookmarkStart w:id="98" w:name="_ETM_Q1_777682"/>
      <w:bookmarkEnd w:id="98"/>
      <w:r>
        <w:rPr>
          <w:rFonts w:hint="cs"/>
          <w:rtl/>
          <w:lang w:eastAsia="he-IL"/>
        </w:rPr>
        <w:t xml:space="preserve">הכנסת פעם בשנה זה הדיונים האלה, דיוני התקציב </w:t>
      </w:r>
      <w:bookmarkStart w:id="99" w:name="_ETM_Q1_781860"/>
      <w:bookmarkEnd w:id="99"/>
      <w:r>
        <w:rPr>
          <w:rFonts w:hint="cs"/>
          <w:rtl/>
          <w:lang w:eastAsia="he-IL"/>
        </w:rPr>
        <w:t xml:space="preserve">והכנה לדיון בוועדות. צר לי להגיד לך, אדוני היושב-ראש, ההיסטוריונים, כאלה שוותיקים בבית הזה, אמרו לי שזאת פעם ראשונה </w:t>
      </w:r>
      <w:bookmarkStart w:id="100" w:name="_ETM_Q1_791725"/>
      <w:bookmarkEnd w:id="100"/>
      <w:r>
        <w:rPr>
          <w:rFonts w:hint="cs"/>
          <w:rtl/>
          <w:lang w:eastAsia="he-IL"/>
        </w:rPr>
        <w:t xml:space="preserve">שהוועדה לא השאירה את חותמה ולא עשתה שום שינוי בסעיפים, </w:t>
      </w:r>
      <w:bookmarkStart w:id="101" w:name="_ETM_Q1_799704"/>
      <w:bookmarkEnd w:id="101"/>
      <w:r>
        <w:rPr>
          <w:rFonts w:hint="cs"/>
          <w:rtl/>
          <w:lang w:eastAsia="he-IL"/>
        </w:rPr>
        <w:t xml:space="preserve">ולא רק בגלל הדיון הקצר. היא בעצם קיבלה כפי שהן </w:t>
      </w:r>
      <w:bookmarkStart w:id="102" w:name="_ETM_Q1_802463"/>
      <w:bookmarkEnd w:id="102"/>
      <w:r>
        <w:rPr>
          <w:rFonts w:hint="cs"/>
          <w:rtl/>
          <w:lang w:eastAsia="he-IL"/>
        </w:rPr>
        <w:t xml:space="preserve">את המלצות האוצר או שר האוצר. אני חושב </w:t>
      </w:r>
      <w:bookmarkStart w:id="103" w:name="_ETM_Q1_804450"/>
      <w:bookmarkEnd w:id="103"/>
      <w:r>
        <w:rPr>
          <w:rFonts w:hint="cs"/>
          <w:rtl/>
          <w:lang w:eastAsia="he-IL"/>
        </w:rPr>
        <w:t xml:space="preserve">שיש לנו עוד הזדמנות בכמה סעיפים קצת להתעשת, לראות שוועדת </w:t>
      </w:r>
      <w:bookmarkStart w:id="104" w:name="_ETM_Q1_813092"/>
      <w:bookmarkEnd w:id="104"/>
      <w:r>
        <w:rPr>
          <w:rFonts w:hint="cs"/>
          <w:rtl/>
          <w:lang w:eastAsia="he-IL"/>
        </w:rPr>
        <w:t xml:space="preserve">הכנסת משאירה את חותמה על דברים שנימקנו אתמול ולא </w:t>
      </w:r>
      <w:bookmarkStart w:id="105" w:name="_ETM_Q1_816733"/>
      <w:bookmarkEnd w:id="105"/>
      <w:r>
        <w:rPr>
          <w:rFonts w:hint="cs"/>
          <w:rtl/>
          <w:lang w:eastAsia="he-IL"/>
        </w:rPr>
        <w:t xml:space="preserve">נחזור על כל מה שנימקנו. יש לזה משמעות אמתית גם </w:t>
      </w:r>
      <w:bookmarkStart w:id="106" w:name="_ETM_Q1_820787"/>
      <w:bookmarkEnd w:id="106"/>
      <w:r>
        <w:rPr>
          <w:rFonts w:hint="cs"/>
          <w:rtl/>
          <w:lang w:eastAsia="he-IL"/>
        </w:rPr>
        <w:t xml:space="preserve">אם זה פיצול מהותי וגם אם זה ועדה משותפת, כמו </w:t>
      </w:r>
      <w:bookmarkStart w:id="107" w:name="_ETM_Q1_827361"/>
      <w:bookmarkEnd w:id="107"/>
      <w:r>
        <w:rPr>
          <w:rFonts w:hint="cs"/>
          <w:rtl/>
          <w:lang w:eastAsia="he-IL"/>
        </w:rPr>
        <w:t xml:space="preserve">שביקשנו בנושא הבריאות, סעיפים 8 ו-9, אבל בראשות ועדת העבודה </w:t>
      </w:r>
      <w:bookmarkStart w:id="108" w:name="_ETM_Q1_830883"/>
      <w:bookmarkEnd w:id="108"/>
      <w:r>
        <w:rPr>
          <w:rFonts w:hint="cs"/>
          <w:rtl/>
          <w:lang w:eastAsia="he-IL"/>
        </w:rPr>
        <w:t xml:space="preserve">והרווחה. אין שום משמעות ואנחנו חושבים שאין שום תועלת בוועדה </w:t>
      </w:r>
      <w:bookmarkStart w:id="109" w:name="_ETM_Q1_835277"/>
      <w:bookmarkEnd w:id="109"/>
      <w:r>
        <w:rPr>
          <w:rFonts w:hint="cs"/>
          <w:rtl/>
          <w:lang w:eastAsia="he-IL"/>
        </w:rPr>
        <w:t xml:space="preserve">משותפת של ועדת העבודה והרווחה עם ועדת הכספים כשבראשה עומד </w:t>
      </w:r>
      <w:bookmarkStart w:id="110" w:name="_ETM_Q1_836622"/>
      <w:bookmarkEnd w:id="110"/>
      <w:r>
        <w:rPr>
          <w:rFonts w:hint="cs"/>
          <w:rtl/>
          <w:lang w:eastAsia="he-IL"/>
        </w:rPr>
        <w:t xml:space="preserve">יושב-ראש ועדת הכספים. מבחינתנו זה יכול להישאר גם בוועדת הכספים. </w:t>
      </w:r>
      <w:bookmarkStart w:id="111" w:name="_ETM_Q1_843614"/>
      <w:bookmarkEnd w:id="111"/>
      <w:r>
        <w:rPr>
          <w:rFonts w:hint="cs"/>
          <w:rtl/>
          <w:lang w:eastAsia="he-IL"/>
        </w:rPr>
        <w:t xml:space="preserve">הנושא של הרפורמה בבריאות הנפש הוא נושא מאד מאד אקוטי </w:t>
      </w:r>
      <w:bookmarkStart w:id="112" w:name="_ETM_Q1_846196"/>
      <w:bookmarkEnd w:id="112"/>
      <w:r>
        <w:rPr>
          <w:rFonts w:hint="cs"/>
          <w:rtl/>
          <w:lang w:eastAsia="he-IL"/>
        </w:rPr>
        <w:t xml:space="preserve">ודברים שהושקעו בעניין הזה יירדו לטמיון ולכן אנחנו מבקשים בסעיפים 8 ו-9 אם לא פיצול מהותי, לכל הפחות שהוועדה תהיה </w:t>
      </w:r>
      <w:bookmarkStart w:id="113" w:name="_ETM_Q1_856206"/>
      <w:bookmarkEnd w:id="113"/>
      <w:r>
        <w:rPr>
          <w:rFonts w:hint="cs"/>
          <w:rtl/>
          <w:lang w:eastAsia="he-IL"/>
        </w:rPr>
        <w:t xml:space="preserve">בראשות ועדת העבודה והרווחה. </w:t>
      </w:r>
    </w:p>
    <w:p w:rsidR="00AF7135" w:rsidRDefault="00AF7135" w:rsidP="00AF7135">
      <w:pPr>
        <w:rPr>
          <w:rFonts w:hint="cs"/>
          <w:rtl/>
          <w:lang w:eastAsia="he-IL"/>
        </w:rPr>
      </w:pPr>
    </w:p>
    <w:p w:rsidR="00AF7135" w:rsidRDefault="00AF7135" w:rsidP="00AF7135">
      <w:pPr>
        <w:rPr>
          <w:rFonts w:hint="cs"/>
          <w:rtl/>
          <w:lang w:eastAsia="he-IL"/>
        </w:rPr>
      </w:pPr>
      <w:bookmarkStart w:id="114" w:name="_ETM_Q1_857632"/>
      <w:bookmarkEnd w:id="114"/>
      <w:r>
        <w:rPr>
          <w:rFonts w:hint="cs"/>
          <w:rtl/>
          <w:lang w:eastAsia="he-IL"/>
        </w:rPr>
        <w:t>בהמשך למה שאמר חבר הכנסת מיכאלי</w:t>
      </w:r>
      <w:bookmarkStart w:id="115" w:name="_ETM_Q1_861462"/>
      <w:bookmarkEnd w:id="115"/>
      <w:r>
        <w:rPr>
          <w:rFonts w:hint="cs"/>
          <w:rtl/>
          <w:lang w:eastAsia="he-IL"/>
        </w:rPr>
        <w:t xml:space="preserve"> אני אדבר על סעיף 104, שם מדובר על </w:t>
      </w:r>
      <w:bookmarkStart w:id="116" w:name="_ETM_Q1_864094"/>
      <w:bookmarkEnd w:id="116"/>
      <w:r>
        <w:rPr>
          <w:rFonts w:hint="cs"/>
          <w:rtl/>
          <w:lang w:eastAsia="he-IL"/>
        </w:rPr>
        <w:t xml:space="preserve">ביטול חוק נהרי. ביטול חוק נהרי בא לפי דברי </w:t>
      </w:r>
      <w:bookmarkStart w:id="117" w:name="_ETM_Q1_867154"/>
      <w:bookmarkEnd w:id="117"/>
      <w:r>
        <w:rPr>
          <w:rFonts w:hint="cs"/>
          <w:rtl/>
          <w:lang w:eastAsia="he-IL"/>
        </w:rPr>
        <w:t xml:space="preserve">שר האוצר לפני יומיים מעל במת הכנסת, להקל על הרשויות. </w:t>
      </w:r>
      <w:bookmarkStart w:id="118" w:name="_ETM_Q1_872400"/>
      <w:bookmarkEnd w:id="118"/>
      <w:r>
        <w:rPr>
          <w:rFonts w:hint="cs"/>
          <w:rtl/>
          <w:lang w:eastAsia="he-IL"/>
        </w:rPr>
        <w:t xml:space="preserve">הנה, מצד אחד בא להקל על רשויות שקשה להן לשלם </w:t>
      </w:r>
      <w:bookmarkStart w:id="119" w:name="_ETM_Q1_876559"/>
      <w:bookmarkEnd w:id="119"/>
      <w:r>
        <w:rPr>
          <w:rFonts w:hint="cs"/>
          <w:rtl/>
          <w:lang w:eastAsia="he-IL"/>
        </w:rPr>
        <w:t xml:space="preserve">לילדים שגרים ברשות שלהם את מה שהרשות משתתפת לכל ילד </w:t>
      </w:r>
      <w:bookmarkStart w:id="120" w:name="_ETM_Q1_882368"/>
      <w:bookmarkEnd w:id="120"/>
      <w:r>
        <w:rPr>
          <w:rFonts w:hint="cs"/>
          <w:rtl/>
          <w:lang w:eastAsia="he-IL"/>
        </w:rPr>
        <w:t xml:space="preserve">וילד. כל אחד שגר בעיר או ברשות מקומית </w:t>
      </w:r>
      <w:bookmarkStart w:id="121" w:name="_ETM_Q1_885646"/>
      <w:bookmarkEnd w:id="121"/>
      <w:r>
        <w:rPr>
          <w:rFonts w:hint="cs"/>
          <w:rtl/>
          <w:lang w:eastAsia="he-IL"/>
        </w:rPr>
        <w:t>מקבל איזשהו סל לימודים, השתתפות של הרשות</w:t>
      </w:r>
      <w:bookmarkStart w:id="122" w:name="_ETM_Q1_893412"/>
      <w:bookmarkEnd w:id="122"/>
      <w:r w:rsidR="003326EB">
        <w:rPr>
          <w:rFonts w:hint="cs"/>
          <w:rtl/>
          <w:lang w:eastAsia="he-IL"/>
        </w:rPr>
        <w:t xml:space="preserve">. חוק נהרי דיבר בסך הכל על מיסוד העניין </w:t>
      </w:r>
      <w:bookmarkStart w:id="123" w:name="_ETM_Q1_896939"/>
      <w:bookmarkEnd w:id="123"/>
      <w:r w:rsidR="003326EB">
        <w:rPr>
          <w:rFonts w:hint="cs"/>
          <w:rtl/>
          <w:lang w:eastAsia="he-IL"/>
        </w:rPr>
        <w:t xml:space="preserve">הזה והיום, לאחר ביטול חוק נהרי, המשמעות היא </w:t>
      </w:r>
      <w:bookmarkStart w:id="124" w:name="_ETM_Q1_900458"/>
      <w:bookmarkEnd w:id="124"/>
      <w:r w:rsidR="003326EB">
        <w:rPr>
          <w:rFonts w:hint="cs"/>
          <w:rtl/>
          <w:lang w:eastAsia="he-IL"/>
        </w:rPr>
        <w:t xml:space="preserve">שילדים שלומדים באותה רשות וגרים באותה רשות לא יקבלו שום </w:t>
      </w:r>
      <w:bookmarkStart w:id="125" w:name="_ETM_Q1_904405"/>
      <w:bookmarkEnd w:id="125"/>
      <w:r w:rsidR="003326EB">
        <w:rPr>
          <w:rFonts w:hint="cs"/>
          <w:rtl/>
          <w:lang w:eastAsia="he-IL"/>
        </w:rPr>
        <w:t xml:space="preserve">השתתפות של הרשות במידה והם לומדים בבית ספר מוכר </w:t>
      </w:r>
      <w:bookmarkStart w:id="126" w:name="_ETM_Q1_909876"/>
      <w:bookmarkEnd w:id="126"/>
      <w:r w:rsidR="003326EB">
        <w:rPr>
          <w:rFonts w:hint="cs"/>
          <w:rtl/>
          <w:lang w:eastAsia="he-IL"/>
        </w:rPr>
        <w:t xml:space="preserve">שאינו רשמי. </w:t>
      </w:r>
    </w:p>
    <w:p w:rsidR="003326EB" w:rsidRDefault="003326EB" w:rsidP="00AF7135">
      <w:pPr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bookmarkStart w:id="127" w:name="_ETM_Q1_908517"/>
      <w:bookmarkEnd w:id="127"/>
      <w:r>
        <w:rPr>
          <w:rFonts w:hint="cs"/>
          <w:rtl/>
          <w:lang w:eastAsia="he-IL"/>
        </w:rPr>
        <w:t xml:space="preserve">מכיוון שגם בדברי ההסבר נאמר ש-75% מבתי הספר המוכר </w:t>
      </w:r>
      <w:bookmarkStart w:id="128" w:name="_ETM_Q1_913487"/>
      <w:bookmarkEnd w:id="128"/>
      <w:r>
        <w:rPr>
          <w:rFonts w:hint="cs"/>
          <w:rtl/>
          <w:lang w:eastAsia="he-IL"/>
        </w:rPr>
        <w:t xml:space="preserve">שאינו רשמי שנמצאים בארץ נמצאים בחינוך החרדי, </w:t>
      </w:r>
      <w:bookmarkStart w:id="129" w:name="_ETM_Q1_919477"/>
      <w:bookmarkEnd w:id="129"/>
      <w:r>
        <w:rPr>
          <w:rFonts w:hint="cs"/>
          <w:rtl/>
          <w:lang w:eastAsia="he-IL"/>
        </w:rPr>
        <w:t xml:space="preserve">ועוד רבע או שליש נמצאים במגזר הערבי, </w:t>
      </w:r>
      <w:bookmarkStart w:id="130" w:name="_ETM_Q1_922612"/>
      <w:bookmarkEnd w:id="130"/>
      <w:r>
        <w:rPr>
          <w:rFonts w:hint="cs"/>
          <w:rtl/>
          <w:lang w:eastAsia="he-IL"/>
        </w:rPr>
        <w:t>לכן ברור שקהל היעד שעליו מדובר מוגדר גם במקרה הזה.</w:t>
      </w:r>
      <w:bookmarkStart w:id="131" w:name="_ETM_Q1_930158"/>
      <w:bookmarkEnd w:id="131"/>
    </w:p>
    <w:p w:rsidR="003326EB" w:rsidRDefault="003326EB" w:rsidP="003326EB">
      <w:pPr>
        <w:rPr>
          <w:rFonts w:hint="cs"/>
          <w:rtl/>
          <w:lang w:eastAsia="he-IL"/>
        </w:rPr>
      </w:pPr>
      <w:bookmarkStart w:id="132" w:name="_ETM_Q1_930552"/>
      <w:bookmarkEnd w:id="132"/>
    </w:p>
    <w:p w:rsidR="003326EB" w:rsidRDefault="003326EB" w:rsidP="003326EB">
      <w:pPr>
        <w:pStyle w:val="ae"/>
        <w:keepNext/>
        <w:rPr>
          <w:rFonts w:hint="cs"/>
          <w:rtl/>
        </w:rPr>
      </w:pPr>
      <w:r>
        <w:rPr>
          <w:rtl/>
        </w:rPr>
        <w:t>יצחק וקנין: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סיכול </w:t>
      </w:r>
      <w:bookmarkStart w:id="133" w:name="_ETM_Q1_928485"/>
      <w:bookmarkEnd w:id="133"/>
      <w:r>
        <w:rPr>
          <w:rFonts w:hint="cs"/>
          <w:rtl/>
          <w:lang w:eastAsia="he-IL"/>
        </w:rPr>
        <w:t xml:space="preserve">ממוקד. </w:t>
      </w:r>
    </w:p>
    <w:p w:rsidR="003326EB" w:rsidRDefault="003326EB" w:rsidP="003326EB">
      <w:pPr>
        <w:rPr>
          <w:rFonts w:hint="cs"/>
          <w:rtl/>
          <w:lang w:eastAsia="he-IL"/>
        </w:rPr>
      </w:pPr>
    </w:p>
    <w:p w:rsidR="003326EB" w:rsidRDefault="003326EB" w:rsidP="003326EB">
      <w:pPr>
        <w:pStyle w:val="-"/>
        <w:keepNext/>
        <w:rPr>
          <w:rFonts w:hint="cs"/>
          <w:rtl/>
        </w:rPr>
      </w:pPr>
      <w:bookmarkStart w:id="134" w:name="_ETM_Q1_929906"/>
      <w:bookmarkEnd w:id="134"/>
      <w:r>
        <w:rPr>
          <w:rtl/>
        </w:rPr>
        <w:t>אורי מקלב: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ללא אבחנה מבטלים ועושים סיכול ממוקד לציבור הזה. מבקשים </w:t>
      </w:r>
      <w:bookmarkStart w:id="135" w:name="_ETM_Q1_937765"/>
      <w:bookmarkEnd w:id="135"/>
      <w:r>
        <w:rPr>
          <w:rFonts w:hint="cs"/>
          <w:rtl/>
          <w:lang w:eastAsia="he-IL"/>
        </w:rPr>
        <w:t xml:space="preserve">במחי יד לבטל, אין חובה על הרשות להשתתף. </w:t>
      </w:r>
      <w:bookmarkStart w:id="136" w:name="_ETM_Q1_941826"/>
      <w:bookmarkEnd w:id="136"/>
      <w:r>
        <w:rPr>
          <w:rFonts w:hint="cs"/>
          <w:rtl/>
          <w:lang w:eastAsia="he-IL"/>
        </w:rPr>
        <w:t xml:space="preserve">דהיינו, שני ילדים שכנים, אחד לומד בבית ספר כזה יקבל </w:t>
      </w:r>
      <w:bookmarkStart w:id="137" w:name="_ETM_Q1_946205"/>
      <w:bookmarkEnd w:id="137"/>
      <w:r>
        <w:rPr>
          <w:rFonts w:hint="cs"/>
          <w:rtl/>
          <w:lang w:eastAsia="he-IL"/>
        </w:rPr>
        <w:t xml:space="preserve">סל לימודים ומימון לימודים מלא מהרשות, והילד השני לא יקבל </w:t>
      </w:r>
      <w:bookmarkStart w:id="138" w:name="_ETM_Q1_951355"/>
      <w:bookmarkEnd w:id="138"/>
      <w:r>
        <w:rPr>
          <w:rFonts w:hint="cs"/>
          <w:rtl/>
          <w:lang w:eastAsia="he-IL"/>
        </w:rPr>
        <w:t xml:space="preserve">שום דבר. </w:t>
      </w:r>
    </w:p>
    <w:p w:rsidR="003326EB" w:rsidRDefault="003326EB" w:rsidP="003326EB">
      <w:pPr>
        <w:rPr>
          <w:rFonts w:hint="cs"/>
          <w:rtl/>
          <w:lang w:eastAsia="he-IL"/>
        </w:rPr>
      </w:pPr>
      <w:bookmarkStart w:id="139" w:name="_ETM_Q1_952894"/>
      <w:bookmarkEnd w:id="139"/>
    </w:p>
    <w:p w:rsidR="003326EB" w:rsidRDefault="003326EB" w:rsidP="003326EB">
      <w:pPr>
        <w:pStyle w:val="ae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ארנונה הוא מש</w:t>
      </w:r>
      <w:bookmarkStart w:id="140" w:name="_ETM_Q1_953525"/>
      <w:bookmarkStart w:id="141" w:name="_ETM_Q1_956535"/>
      <w:bookmarkEnd w:id="140"/>
      <w:bookmarkEnd w:id="141"/>
      <w:r>
        <w:rPr>
          <w:rFonts w:hint="cs"/>
          <w:rtl/>
          <w:lang w:eastAsia="he-IL"/>
        </w:rPr>
        <w:t xml:space="preserve">לם. </w:t>
      </w:r>
    </w:p>
    <w:p w:rsidR="003326EB" w:rsidRDefault="003326EB" w:rsidP="003326EB">
      <w:pPr>
        <w:rPr>
          <w:rFonts w:hint="cs"/>
          <w:rtl/>
          <w:lang w:eastAsia="he-IL"/>
        </w:rPr>
      </w:pPr>
      <w:bookmarkStart w:id="142" w:name="_ETM_Q1_961257"/>
      <w:bookmarkEnd w:id="142"/>
    </w:p>
    <w:p w:rsidR="003326EB" w:rsidRDefault="003326EB" w:rsidP="003326EB">
      <w:pPr>
        <w:pStyle w:val="ae"/>
        <w:keepNext/>
        <w:rPr>
          <w:rFonts w:hint="cs"/>
          <w:rtl/>
        </w:rPr>
      </w:pPr>
      <w:bookmarkStart w:id="143" w:name="_ETM_Q1_961585"/>
      <w:bookmarkEnd w:id="143"/>
      <w:r>
        <w:rPr>
          <w:rtl/>
        </w:rPr>
        <w:t>יצחק וקנין: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144" w:name="_ETM_Q1_958806"/>
      <w:bookmarkEnd w:id="144"/>
      <w:r>
        <w:rPr>
          <w:rFonts w:hint="cs"/>
          <w:rtl/>
          <w:lang w:eastAsia="he-IL"/>
        </w:rPr>
        <w:t xml:space="preserve">מאמין שאפשר להצביע בכנסת על דבר כזה. אני אומר לכם </w:t>
      </w:r>
      <w:bookmarkStart w:id="145" w:name="_ETM_Q1_965305"/>
      <w:bookmarkEnd w:id="145"/>
      <w:r>
        <w:rPr>
          <w:rFonts w:hint="cs"/>
          <w:rtl/>
          <w:lang w:eastAsia="he-IL"/>
        </w:rPr>
        <w:t xml:space="preserve">את האמת. אני פשוט יוצא מדעתי. לא מאמין שאנחנו, חברי </w:t>
      </w:r>
      <w:bookmarkStart w:id="146" w:name="_ETM_Q1_969238"/>
      <w:bookmarkEnd w:id="146"/>
      <w:r>
        <w:rPr>
          <w:rFonts w:hint="cs"/>
          <w:rtl/>
          <w:lang w:eastAsia="he-IL"/>
        </w:rPr>
        <w:t xml:space="preserve">הכנסת, יכולים להצביע על דבר כזה. לא מאמין. </w:t>
      </w:r>
      <w:bookmarkStart w:id="147" w:name="_ETM_Q1_965609"/>
      <w:bookmarkEnd w:id="147"/>
    </w:p>
    <w:p w:rsidR="003326EB" w:rsidRDefault="003326EB" w:rsidP="003326EB">
      <w:pPr>
        <w:rPr>
          <w:rFonts w:hint="cs"/>
          <w:rtl/>
          <w:lang w:eastAsia="he-IL"/>
        </w:rPr>
      </w:pPr>
      <w:bookmarkStart w:id="148" w:name="_ETM_Q1_970264"/>
      <w:bookmarkEnd w:id="148"/>
    </w:p>
    <w:p w:rsidR="003326EB" w:rsidRDefault="003326EB" w:rsidP="003326EB">
      <w:pPr>
        <w:pStyle w:val="af"/>
        <w:keepNext/>
        <w:rPr>
          <w:rFonts w:hint="cs"/>
          <w:rtl/>
        </w:rPr>
      </w:pPr>
      <w:bookmarkStart w:id="149" w:name="_ETM_Q1_970728"/>
      <w:bookmarkEnd w:id="149"/>
      <w:r>
        <w:rPr>
          <w:rtl/>
        </w:rPr>
        <w:t>היו"ר צחי הנגבי: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סיימת, חבר הכנסת מקלב?</w:t>
      </w:r>
    </w:p>
    <w:p w:rsidR="003326EB" w:rsidRDefault="003326EB" w:rsidP="003326EB">
      <w:pPr>
        <w:rPr>
          <w:rFonts w:hint="cs"/>
          <w:rtl/>
          <w:lang w:eastAsia="he-IL"/>
        </w:rPr>
      </w:pPr>
    </w:p>
    <w:p w:rsidR="003326EB" w:rsidRDefault="003326EB" w:rsidP="003326EB">
      <w:pPr>
        <w:pStyle w:val="ae"/>
        <w:keepNext/>
        <w:rPr>
          <w:rFonts w:hint="cs"/>
          <w:rtl/>
        </w:rPr>
      </w:pPr>
      <w:bookmarkStart w:id="150" w:name="_ETM_Q1_972746"/>
      <w:bookmarkEnd w:id="150"/>
      <w:r>
        <w:rPr>
          <w:rtl/>
        </w:rPr>
        <w:t>יצחק וקנין: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לאן ירדנו? לאן?</w:t>
      </w:r>
    </w:p>
    <w:p w:rsidR="003326EB" w:rsidRDefault="003326EB" w:rsidP="003326EB">
      <w:pPr>
        <w:rPr>
          <w:rFonts w:hint="cs"/>
          <w:rtl/>
          <w:lang w:eastAsia="he-IL"/>
        </w:rPr>
      </w:pPr>
      <w:bookmarkStart w:id="151" w:name="_ETM_Q1_977205"/>
      <w:bookmarkEnd w:id="151"/>
    </w:p>
    <w:p w:rsidR="003326EB" w:rsidRDefault="003326EB" w:rsidP="003326EB">
      <w:pPr>
        <w:pStyle w:val="af"/>
        <w:keepNext/>
        <w:rPr>
          <w:rFonts w:hint="cs"/>
          <w:rtl/>
        </w:rPr>
      </w:pPr>
      <w:bookmarkStart w:id="152" w:name="_ETM_Q1_977534"/>
      <w:bookmarkEnd w:id="152"/>
      <w:r>
        <w:rPr>
          <w:rtl/>
        </w:rPr>
        <w:t>היו"ר צחי הנגבי: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אנחנו לא נקיים דיון. </w:t>
      </w:r>
      <w:bookmarkStart w:id="153" w:name="_ETM_Q1_978197"/>
      <w:bookmarkEnd w:id="153"/>
      <w:r>
        <w:rPr>
          <w:rFonts w:hint="cs"/>
          <w:rtl/>
          <w:lang w:eastAsia="he-IL"/>
        </w:rPr>
        <w:t xml:space="preserve">אפילו לא מילה. </w:t>
      </w:r>
    </w:p>
    <w:p w:rsidR="003326EB" w:rsidRDefault="003326EB" w:rsidP="003326EB">
      <w:pPr>
        <w:rPr>
          <w:rFonts w:hint="cs"/>
          <w:rtl/>
          <w:lang w:eastAsia="he-IL"/>
        </w:rPr>
      </w:pPr>
    </w:p>
    <w:p w:rsidR="003326EB" w:rsidRDefault="003326EB" w:rsidP="003326EB">
      <w:pPr>
        <w:pStyle w:val="ae"/>
        <w:keepNext/>
        <w:rPr>
          <w:rFonts w:hint="cs"/>
          <w:rtl/>
        </w:rPr>
      </w:pPr>
      <w:bookmarkStart w:id="154" w:name="_ETM_Q1_981581"/>
      <w:bookmarkEnd w:id="154"/>
      <w:r>
        <w:rPr>
          <w:rtl/>
        </w:rPr>
        <w:t>קריאה: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כאזרח אני מבקש לתת לי דקה אחת </w:t>
      </w:r>
      <w:bookmarkStart w:id="155" w:name="_ETM_Q1_980719"/>
      <w:bookmarkEnd w:id="155"/>
      <w:r>
        <w:rPr>
          <w:rFonts w:hint="cs"/>
          <w:rtl/>
          <w:lang w:eastAsia="he-IL"/>
        </w:rPr>
        <w:t xml:space="preserve">להבהיר את הנושא. </w:t>
      </w:r>
    </w:p>
    <w:p w:rsidR="003326EB" w:rsidRDefault="003326EB" w:rsidP="003326EB">
      <w:pPr>
        <w:rPr>
          <w:rFonts w:hint="cs"/>
          <w:rtl/>
          <w:lang w:eastAsia="he-IL"/>
        </w:rPr>
      </w:pPr>
      <w:bookmarkStart w:id="156" w:name="_ETM_Q1_980546"/>
      <w:bookmarkEnd w:id="156"/>
    </w:p>
    <w:p w:rsidR="003326EB" w:rsidRDefault="003326EB" w:rsidP="003326E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אפילו לא חצי שנייה, אדוני. עם כל </w:t>
      </w:r>
      <w:bookmarkStart w:id="157" w:name="_ETM_Q1_985665"/>
      <w:bookmarkEnd w:id="157"/>
      <w:r>
        <w:rPr>
          <w:rFonts w:hint="cs"/>
          <w:rtl/>
          <w:lang w:eastAsia="he-IL"/>
        </w:rPr>
        <w:t xml:space="preserve">הכבוד. יש פה הליך ולפנים משורת הדין אני מאפשר לנמק </w:t>
      </w:r>
      <w:bookmarkStart w:id="158" w:name="_ETM_Q1_988847"/>
      <w:bookmarkEnd w:id="158"/>
      <w:r>
        <w:rPr>
          <w:rFonts w:hint="cs"/>
          <w:rtl/>
          <w:lang w:eastAsia="he-IL"/>
        </w:rPr>
        <w:t xml:space="preserve">רביזיה, דבר שלא עושים. לכן אנחנו לא מקיימים דיון. רציתם </w:t>
      </w:r>
      <w:bookmarkStart w:id="159" w:name="_ETM_Q1_993543"/>
      <w:bookmarkEnd w:id="159"/>
      <w:r>
        <w:rPr>
          <w:rFonts w:hint="cs"/>
          <w:rtl/>
          <w:lang w:eastAsia="he-IL"/>
        </w:rPr>
        <w:t xml:space="preserve">להיות נוכחים, בבקשה. </w:t>
      </w:r>
    </w:p>
    <w:p w:rsidR="003326EB" w:rsidRDefault="003326EB" w:rsidP="003326EB">
      <w:pPr>
        <w:rPr>
          <w:rFonts w:hint="cs"/>
          <w:rtl/>
          <w:lang w:eastAsia="he-IL"/>
        </w:rPr>
      </w:pPr>
    </w:p>
    <w:p w:rsidR="003326EB" w:rsidRDefault="003326EB" w:rsidP="003326EB">
      <w:pPr>
        <w:pStyle w:val="ae"/>
        <w:keepNext/>
        <w:rPr>
          <w:rFonts w:hint="cs"/>
          <w:rtl/>
        </w:rPr>
      </w:pPr>
      <w:bookmarkStart w:id="160" w:name="_ETM_Q1_990331"/>
      <w:bookmarkEnd w:id="160"/>
      <w:r>
        <w:rPr>
          <w:rtl/>
        </w:rPr>
        <w:t>קריאה:</w:t>
      </w:r>
    </w:p>
    <w:p w:rsidR="003326EB" w:rsidRDefault="003326EB" w:rsidP="003326EB">
      <w:pPr>
        <w:pStyle w:val="KeepWithNext"/>
        <w:rPr>
          <w:rFonts w:hint="cs"/>
          <w:rtl/>
          <w:lang w:eastAsia="he-IL"/>
        </w:rPr>
      </w:pPr>
    </w:p>
    <w:p w:rsidR="003326EB" w:rsidRDefault="003326EB" w:rsidP="003326E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עניין של דיון.</w:t>
      </w:r>
    </w:p>
    <w:p w:rsidR="00974686" w:rsidRDefault="00974686" w:rsidP="003326EB">
      <w:pPr>
        <w:rPr>
          <w:rFonts w:hint="cs"/>
          <w:rtl/>
          <w:lang w:eastAsia="he-IL"/>
        </w:rPr>
      </w:pPr>
      <w:bookmarkStart w:id="161" w:name="_ETM_Q1_993512"/>
      <w:bookmarkEnd w:id="161"/>
    </w:p>
    <w:p w:rsidR="00974686" w:rsidRDefault="00974686" w:rsidP="0097468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לא ברשות </w:t>
      </w:r>
      <w:bookmarkStart w:id="162" w:name="_ETM_Q1_997014"/>
      <w:bookmarkEnd w:id="162"/>
      <w:r>
        <w:rPr>
          <w:rFonts w:hint="cs"/>
          <w:rtl/>
          <w:lang w:eastAsia="he-IL"/>
        </w:rPr>
        <w:t xml:space="preserve">דיבור. תודה.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-"/>
        <w:keepNext/>
        <w:rPr>
          <w:rFonts w:hint="cs"/>
          <w:rtl/>
        </w:rPr>
      </w:pPr>
      <w:bookmarkStart w:id="163" w:name="_ETM_Q1_999415"/>
      <w:bookmarkEnd w:id="163"/>
      <w:r>
        <w:rPr>
          <w:rtl/>
        </w:rPr>
        <w:t>אורי מקלב: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זו אף זו. התברר אתמול בדיוני הוועדה, </w:t>
      </w:r>
      <w:bookmarkStart w:id="164" w:name="_ETM_Q1_1001198"/>
      <w:bookmarkEnd w:id="164"/>
      <w:r>
        <w:rPr>
          <w:rFonts w:hint="cs"/>
          <w:rtl/>
          <w:lang w:eastAsia="he-IL"/>
        </w:rPr>
        <w:t xml:space="preserve">ולכן אנחנו גם מבקשים פיצול מהותי, שרשות שכן תהיה </w:t>
      </w:r>
      <w:bookmarkStart w:id="165" w:name="_ETM_Q1_1003808"/>
      <w:bookmarkEnd w:id="165"/>
      <w:r>
        <w:rPr>
          <w:rFonts w:hint="cs"/>
          <w:rtl/>
          <w:lang w:eastAsia="he-IL"/>
        </w:rPr>
        <w:t xml:space="preserve">מעוניינת ורוצה לתת ונתנה כל השנים, לא יתאפשר לה בכלל </w:t>
      </w:r>
      <w:bookmarkStart w:id="166" w:name="_ETM_Q1_1008520"/>
      <w:bookmarkEnd w:id="166"/>
      <w:r>
        <w:rPr>
          <w:rFonts w:hint="cs"/>
          <w:rtl/>
          <w:lang w:eastAsia="he-IL"/>
        </w:rPr>
        <w:t xml:space="preserve">לתת שום דבר.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ae"/>
        <w:keepNext/>
        <w:rPr>
          <w:rFonts w:hint="cs"/>
          <w:rtl/>
        </w:rPr>
      </w:pPr>
      <w:r>
        <w:rPr>
          <w:rtl/>
        </w:rPr>
        <w:t>משה בר סימן טוב: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נכון, זה לא נכון. </w:t>
      </w:r>
    </w:p>
    <w:p w:rsidR="00974686" w:rsidRDefault="00974686" w:rsidP="00974686">
      <w:pPr>
        <w:rPr>
          <w:rFonts w:hint="cs"/>
          <w:rtl/>
          <w:lang w:eastAsia="he-IL"/>
        </w:rPr>
      </w:pPr>
      <w:bookmarkStart w:id="167" w:name="_ETM_Q1_1012116"/>
      <w:bookmarkEnd w:id="167"/>
    </w:p>
    <w:p w:rsidR="00974686" w:rsidRDefault="00974686" w:rsidP="00974686">
      <w:pPr>
        <w:pStyle w:val="-"/>
        <w:keepNext/>
        <w:rPr>
          <w:rFonts w:hint="cs"/>
          <w:rtl/>
        </w:rPr>
      </w:pPr>
      <w:r>
        <w:rPr>
          <w:rtl/>
        </w:rPr>
        <w:t>אורי מקלב: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הניסוח </w:t>
      </w:r>
      <w:bookmarkStart w:id="168" w:name="_ETM_Q1_1014692"/>
      <w:bookmarkEnd w:id="168"/>
      <w:r>
        <w:rPr>
          <w:rFonts w:hint="cs"/>
          <w:rtl/>
          <w:lang w:eastAsia="he-IL"/>
        </w:rPr>
        <w:t xml:space="preserve">שלכם נתתם תקופת מעבר ל-2014 ואמרתם שרק ל-2014 ולפי </w:t>
      </w:r>
      <w:bookmarkStart w:id="169" w:name="_ETM_Q1_1022037"/>
      <w:bookmarkEnd w:id="169"/>
      <w:r>
        <w:rPr>
          <w:rFonts w:hint="cs"/>
          <w:rtl/>
          <w:lang w:eastAsia="he-IL"/>
        </w:rPr>
        <w:t>הנוסח שנמצא פה כתוב: שלא יעלה על 50%.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ae"/>
        <w:keepNext/>
        <w:rPr>
          <w:rFonts w:hint="cs"/>
          <w:rtl/>
        </w:rPr>
      </w:pPr>
      <w:bookmarkStart w:id="170" w:name="_ETM_Q1_1026912"/>
      <w:bookmarkEnd w:id="170"/>
      <w:r>
        <w:rPr>
          <w:rtl/>
        </w:rPr>
        <w:t>איילת שקד: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171" w:name="_ETM_Q1_1031768"/>
      <w:bookmarkEnd w:id="171"/>
      <w:r>
        <w:rPr>
          <w:rFonts w:hint="cs"/>
          <w:rtl/>
          <w:lang w:eastAsia="he-IL"/>
        </w:rPr>
        <w:t xml:space="preserve">טעות.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-"/>
        <w:keepNext/>
        <w:rPr>
          <w:rFonts w:hint="cs"/>
          <w:rtl/>
        </w:rPr>
      </w:pPr>
      <w:bookmarkStart w:id="172" w:name="_ETM_Q1_1029860"/>
      <w:bookmarkEnd w:id="172"/>
      <w:r>
        <w:rPr>
          <w:rtl/>
        </w:rPr>
        <w:t>אורי מקלב: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טעות? עשינו עוד טעויות בעניין הזה. לכן החוק </w:t>
      </w:r>
      <w:bookmarkStart w:id="173" w:name="_ETM_Q1_1034300"/>
      <w:bookmarkEnd w:id="173"/>
      <w:r>
        <w:rPr>
          <w:rFonts w:hint="cs"/>
          <w:rtl/>
          <w:lang w:eastAsia="he-IL"/>
        </w:rPr>
        <w:t xml:space="preserve">הזה, שהמשמעות שלו כל כך עמוקה לגבי כל המימון </w:t>
      </w:r>
      <w:bookmarkStart w:id="174" w:name="_ETM_Q1_1038570"/>
      <w:bookmarkEnd w:id="174"/>
      <w:r>
        <w:rPr>
          <w:rFonts w:hint="cs"/>
          <w:rtl/>
          <w:lang w:eastAsia="he-IL"/>
        </w:rPr>
        <w:t xml:space="preserve">של הילדים, אנחנו חושבים שהכרח הוא להעביר את החוק </w:t>
      </w:r>
      <w:bookmarkStart w:id="175" w:name="_ETM_Q1_1040558"/>
      <w:bookmarkEnd w:id="175"/>
      <w:r>
        <w:rPr>
          <w:rFonts w:hint="cs"/>
          <w:rtl/>
          <w:lang w:eastAsia="he-IL"/>
        </w:rPr>
        <w:t xml:space="preserve">הזה לפיצול מהותי ולא להכניס אותו לחוק ההסדרים. </w:t>
      </w: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</w:t>
      </w:r>
      <w:bookmarkStart w:id="176" w:name="_ETM_Q1_1046606"/>
      <w:bookmarkEnd w:id="176"/>
      <w:r>
        <w:rPr>
          <w:rFonts w:hint="cs"/>
          <w:rtl/>
          <w:lang w:eastAsia="he-IL"/>
        </w:rPr>
        <w:t xml:space="preserve">סעיפים 105 ו-106 אני אבקש מחבר הכנסת גפני. כך גם </w:t>
      </w:r>
      <w:bookmarkStart w:id="177" w:name="_ETM_Q1_1047552"/>
      <w:bookmarkEnd w:id="177"/>
      <w:r>
        <w:rPr>
          <w:rFonts w:hint="cs"/>
          <w:rtl/>
          <w:lang w:eastAsia="he-IL"/>
        </w:rPr>
        <w:t xml:space="preserve">תרוויח שהוא לא יקרא קריאת ביניים.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ae"/>
        <w:keepNext/>
        <w:rPr>
          <w:rFonts w:hint="cs"/>
          <w:rtl/>
        </w:rPr>
      </w:pPr>
      <w:r>
        <w:rPr>
          <w:rtl/>
        </w:rPr>
        <w:t>משה גפני: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תכנית לקריאות ביניים. </w:t>
      </w:r>
    </w:p>
    <w:p w:rsidR="00974686" w:rsidRDefault="00974686" w:rsidP="00974686">
      <w:pPr>
        <w:rPr>
          <w:rFonts w:hint="cs"/>
          <w:rtl/>
          <w:lang w:eastAsia="he-IL"/>
        </w:rPr>
      </w:pPr>
      <w:bookmarkStart w:id="178" w:name="_ETM_Q1_1058381"/>
      <w:bookmarkEnd w:id="178"/>
    </w:p>
    <w:p w:rsidR="00974686" w:rsidRDefault="00974686" w:rsidP="00974686">
      <w:pPr>
        <w:pStyle w:val="af"/>
        <w:keepNext/>
        <w:rPr>
          <w:rFonts w:hint="cs"/>
          <w:rtl/>
        </w:rPr>
      </w:pPr>
      <w:bookmarkStart w:id="179" w:name="_ETM_Q1_1052964"/>
      <w:bookmarkEnd w:id="179"/>
      <w:r>
        <w:rPr>
          <w:rtl/>
        </w:rPr>
        <w:t>היו"ר צחי הנגבי: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הרצוג, </w:t>
      </w:r>
      <w:bookmarkStart w:id="180" w:name="_ETM_Q1_1058032"/>
      <w:bookmarkEnd w:id="180"/>
      <w:r>
        <w:rPr>
          <w:rFonts w:hint="cs"/>
          <w:rtl/>
          <w:lang w:eastAsia="he-IL"/>
        </w:rPr>
        <w:t xml:space="preserve">בבקשה. </w:t>
      </w:r>
    </w:p>
    <w:p w:rsidR="00974686" w:rsidRPr="003326EB" w:rsidRDefault="00974686" w:rsidP="00974686">
      <w:pPr>
        <w:rPr>
          <w:rFonts w:hint="cs"/>
          <w:rtl/>
          <w:lang w:eastAsia="he-IL"/>
        </w:rPr>
      </w:pPr>
      <w:bookmarkStart w:id="181" w:name="_ETM_Q1_1042444"/>
      <w:bookmarkEnd w:id="181"/>
    </w:p>
    <w:p w:rsidR="003326EB" w:rsidRDefault="00974686" w:rsidP="00974686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להתמקד בנושא </w:t>
      </w:r>
      <w:bookmarkStart w:id="182" w:name="_ETM_Q1_1056835"/>
      <w:bookmarkEnd w:id="182"/>
      <w:r>
        <w:rPr>
          <w:rFonts w:hint="cs"/>
          <w:rtl/>
          <w:lang w:eastAsia="he-IL"/>
        </w:rPr>
        <w:t>אחד, כמי שהיה אתמול יחד עם כל חבריי בדיון האר</w:t>
      </w:r>
      <w:bookmarkStart w:id="183" w:name="_ETM_Q1_1065241"/>
      <w:bookmarkEnd w:id="183"/>
      <w:r>
        <w:rPr>
          <w:rFonts w:hint="cs"/>
          <w:rtl/>
          <w:lang w:eastAsia="he-IL"/>
        </w:rPr>
        <w:t>וך, בנוגע לרפורמה בבריאות הנפש. החוק שמובא כאן, כ</w:t>
      </w:r>
      <w:bookmarkStart w:id="184" w:name="_ETM_Q1_1070552"/>
      <w:bookmarkEnd w:id="184"/>
      <w:r>
        <w:rPr>
          <w:rFonts w:hint="cs"/>
          <w:rtl/>
          <w:lang w:eastAsia="he-IL"/>
        </w:rPr>
        <w:t xml:space="preserve">ביכול חוק תקציבי של הסדרי התחשבנות, בנוגע </w:t>
      </w:r>
      <w:bookmarkStart w:id="185" w:name="_ETM_Q1_1078144"/>
      <w:bookmarkEnd w:id="185"/>
      <w:r>
        <w:rPr>
          <w:rFonts w:hint="cs"/>
          <w:rtl/>
          <w:lang w:eastAsia="he-IL"/>
        </w:rPr>
        <w:t>לבריאות הנפש הוא יישום של רפורמה דרמטית בתחום בריאות הנפש, ש</w:t>
      </w:r>
      <w:bookmarkStart w:id="186" w:name="_ETM_Q1_1081269"/>
      <w:bookmarkEnd w:id="186"/>
      <w:r>
        <w:rPr>
          <w:rFonts w:hint="cs"/>
          <w:rtl/>
          <w:lang w:eastAsia="he-IL"/>
        </w:rPr>
        <w:t xml:space="preserve">היה ראוי לה לעבור בחקיקה ראשית בצורה מסודרת ונאותה בוועדות </w:t>
      </w:r>
      <w:bookmarkStart w:id="187" w:name="_ETM_Q1_1089956"/>
      <w:bookmarkEnd w:id="187"/>
      <w:r>
        <w:rPr>
          <w:rFonts w:hint="cs"/>
          <w:rtl/>
          <w:lang w:eastAsia="he-IL"/>
        </w:rPr>
        <w:t>ובמליאת הכנסת. היה דיון אחד לפני כמה שבועות בוועדת העבודה,</w:t>
      </w:r>
      <w:bookmarkStart w:id="188" w:name="_ETM_Q1_1096521"/>
      <w:bookmarkEnd w:id="188"/>
      <w:r>
        <w:rPr>
          <w:rFonts w:hint="cs"/>
          <w:rtl/>
          <w:lang w:eastAsia="he-IL"/>
        </w:rPr>
        <w:t xml:space="preserve"> הרווחה והבריאות של הכנסת וסוכם להמשיך לקיים את הדיון </w:t>
      </w:r>
      <w:bookmarkStart w:id="189" w:name="_ETM_Q1_1097822"/>
      <w:bookmarkEnd w:id="189"/>
      <w:r>
        <w:rPr>
          <w:rFonts w:hint="cs"/>
          <w:rtl/>
          <w:lang w:eastAsia="he-IL"/>
        </w:rPr>
        <w:t xml:space="preserve">בנושא של הרפורמה הזאת שעברה רק בצו של שר הבריאות. </w:t>
      </w:r>
      <w:bookmarkStart w:id="190" w:name="_ETM_Q1_1102400"/>
      <w:bookmarkEnd w:id="190"/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bookmarkStart w:id="191" w:name="_ETM_Q1_1103166"/>
      <w:bookmarkEnd w:id="191"/>
      <w:r>
        <w:rPr>
          <w:rFonts w:hint="cs"/>
          <w:rtl/>
          <w:lang w:eastAsia="he-IL"/>
        </w:rPr>
        <w:t xml:space="preserve">המשמעות היא הרת גורל לתחום רגיש במיוחד, גם חברתית, גם </w:t>
      </w:r>
      <w:bookmarkStart w:id="192" w:name="_ETM_Q1_1107221"/>
      <w:bookmarkEnd w:id="192"/>
      <w:r>
        <w:rPr>
          <w:rFonts w:hint="cs"/>
          <w:rtl/>
          <w:lang w:eastAsia="he-IL"/>
        </w:rPr>
        <w:t xml:space="preserve">בריאותית וגם תחום שרגיש וחשוב לעשרות או מאות אלפי </w:t>
      </w:r>
      <w:bookmarkStart w:id="193" w:name="_ETM_Q1_1112443"/>
      <w:bookmarkEnd w:id="193"/>
      <w:r>
        <w:rPr>
          <w:rFonts w:hint="cs"/>
          <w:rtl/>
          <w:lang w:eastAsia="he-IL"/>
        </w:rPr>
        <w:t xml:space="preserve">אזרחים במדינה. כלאחר יד יש פה הנחיה להעביר את </w:t>
      </w:r>
      <w:bookmarkStart w:id="194" w:name="_ETM_Q1_1116706"/>
      <w:bookmarkEnd w:id="194"/>
      <w:r>
        <w:rPr>
          <w:rFonts w:hint="cs"/>
          <w:rtl/>
          <w:lang w:eastAsia="he-IL"/>
        </w:rPr>
        <w:t xml:space="preserve">זה לוועדת הכספים, דבר שהוא בכלל לא נתפס בעיניי </w:t>
      </w:r>
      <w:bookmarkStart w:id="195" w:name="_ETM_Q1_1121631"/>
      <w:bookmarkEnd w:id="195"/>
      <w:r>
        <w:rPr>
          <w:rFonts w:hint="cs"/>
          <w:rtl/>
          <w:lang w:eastAsia="he-IL"/>
        </w:rPr>
        <w:t xml:space="preserve">כי זה היישום של הרפורמה דה-פקטו מבלי שהיה עליה </w:t>
      </w:r>
      <w:bookmarkStart w:id="196" w:name="_ETM_Q1_1123506"/>
      <w:bookmarkEnd w:id="196"/>
      <w:r>
        <w:rPr>
          <w:rFonts w:hint="cs"/>
          <w:rtl/>
          <w:lang w:eastAsia="he-IL"/>
        </w:rPr>
        <w:t xml:space="preserve">דיון בוועדת העבודה, הרווחה והבריאות.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ae"/>
        <w:keepNext/>
        <w:rPr>
          <w:rFonts w:hint="cs"/>
          <w:rtl/>
        </w:rPr>
      </w:pPr>
      <w:bookmarkStart w:id="197" w:name="_ETM_Q1_1125702"/>
      <w:bookmarkEnd w:id="197"/>
      <w:r>
        <w:rPr>
          <w:rtl/>
        </w:rPr>
        <w:t>פנינה תמנו שטה: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שש שנים דנים בזה.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-"/>
        <w:keepNext/>
        <w:rPr>
          <w:rFonts w:hint="cs"/>
          <w:rtl/>
        </w:rPr>
      </w:pPr>
      <w:bookmarkStart w:id="198" w:name="_ETM_Q1_1127274"/>
      <w:bookmarkEnd w:id="198"/>
      <w:r>
        <w:rPr>
          <w:rtl/>
        </w:rPr>
        <w:t>יצחק הרצוג: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</w:t>
      </w:r>
      <w:bookmarkStart w:id="199" w:name="_ETM_Q1_1129005"/>
      <w:bookmarkEnd w:id="199"/>
      <w:r>
        <w:rPr>
          <w:rFonts w:hint="cs"/>
          <w:rtl/>
          <w:lang w:eastAsia="he-IL"/>
        </w:rPr>
        <w:t xml:space="preserve">אני מבקש וחוזר ומבקש מעומק הלב לפצל את זה בפיצול </w:t>
      </w:r>
      <w:bookmarkStart w:id="200" w:name="_ETM_Q1_1133924"/>
      <w:bookmarkEnd w:id="200"/>
      <w:r>
        <w:rPr>
          <w:rFonts w:hint="cs"/>
          <w:rtl/>
          <w:lang w:eastAsia="he-IL"/>
        </w:rPr>
        <w:t xml:space="preserve">מהותי ולחלופין, אם לא מסתייע, ואם תתעקשו עדיין, חברי הקואליציה, </w:t>
      </w:r>
      <w:bookmarkStart w:id="201" w:name="_ETM_Q1_1140476"/>
      <w:bookmarkEnd w:id="201"/>
      <w:r>
        <w:rPr>
          <w:rFonts w:hint="cs"/>
          <w:rtl/>
          <w:lang w:eastAsia="he-IL"/>
        </w:rPr>
        <w:t xml:space="preserve">להעביר את זה לוועדת העבודה, הרווחה והבריאות. תודה רבה. </w:t>
      </w:r>
    </w:p>
    <w:p w:rsidR="00974686" w:rsidRDefault="00974686" w:rsidP="00974686">
      <w:pPr>
        <w:rPr>
          <w:rFonts w:hint="cs"/>
          <w:rtl/>
          <w:lang w:eastAsia="he-IL"/>
        </w:rPr>
      </w:pPr>
      <w:bookmarkStart w:id="202" w:name="_ETM_Q1_1142018"/>
      <w:bookmarkEnd w:id="202"/>
    </w:p>
    <w:p w:rsidR="00974686" w:rsidRDefault="00974686" w:rsidP="0097468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bookmarkStart w:id="203" w:name="_ETM_Q1_1143656"/>
      <w:bookmarkEnd w:id="203"/>
      <w:r>
        <w:rPr>
          <w:rFonts w:hint="cs"/>
          <w:rtl/>
          <w:lang w:eastAsia="he-IL"/>
        </w:rPr>
        <w:t>חבר הכנסת וקנין.</w:t>
      </w:r>
    </w:p>
    <w:p w:rsidR="00974686" w:rsidRDefault="00974686" w:rsidP="00974686">
      <w:pPr>
        <w:rPr>
          <w:rFonts w:hint="cs"/>
          <w:rtl/>
          <w:lang w:eastAsia="he-IL"/>
        </w:rPr>
      </w:pPr>
      <w:bookmarkStart w:id="204" w:name="_ETM_Q1_1146601"/>
      <w:bookmarkEnd w:id="204"/>
    </w:p>
    <w:p w:rsidR="00974686" w:rsidRDefault="00974686" w:rsidP="00974686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אתן לכם דוגמה מהמועצה האזורית שלי כדי </w:t>
      </w:r>
      <w:bookmarkStart w:id="205" w:name="_ETM_Q1_1151221"/>
      <w:bookmarkEnd w:id="205"/>
      <w:r>
        <w:rPr>
          <w:rFonts w:hint="cs"/>
          <w:rtl/>
          <w:lang w:eastAsia="he-IL"/>
        </w:rPr>
        <w:t xml:space="preserve">שתבינו איך המערכת עובדת. אנחנו קו עימות שיש לנו הכרה </w:t>
      </w:r>
      <w:bookmarkStart w:id="206" w:name="_ETM_Q1_1155274"/>
      <w:bookmarkEnd w:id="206"/>
      <w:r>
        <w:rPr>
          <w:rFonts w:hint="cs"/>
          <w:rtl/>
          <w:lang w:eastAsia="he-IL"/>
        </w:rPr>
        <w:t xml:space="preserve">של מאה אחוזים כמעט בנושא של הסעות ילדים לבתי ספר. </w:t>
      </w:r>
      <w:bookmarkStart w:id="207" w:name="_ETM_Q1_1159102"/>
      <w:bookmarkEnd w:id="207"/>
      <w:r>
        <w:rPr>
          <w:rFonts w:hint="cs"/>
          <w:rtl/>
          <w:lang w:eastAsia="he-IL"/>
        </w:rPr>
        <w:t xml:space="preserve">הילדים היחידים שלא מוסעים הם ילדי הציבור החרדי. </w:t>
      </w:r>
      <w:bookmarkStart w:id="208" w:name="_ETM_Q1_1164563"/>
      <w:bookmarkEnd w:id="208"/>
      <w:r>
        <w:rPr>
          <w:rFonts w:hint="cs"/>
          <w:rtl/>
          <w:lang w:eastAsia="he-IL"/>
        </w:rPr>
        <w:t xml:space="preserve">אני הייתי מזכיר מועצה שש שנים, את כל מערך </w:t>
      </w:r>
      <w:bookmarkStart w:id="209" w:name="_ETM_Q1_1169160"/>
      <w:bookmarkEnd w:id="209"/>
      <w:r>
        <w:rPr>
          <w:rFonts w:hint="cs"/>
          <w:rtl/>
          <w:lang w:eastAsia="he-IL"/>
        </w:rPr>
        <w:t xml:space="preserve">ההסעות אני ניהלתי ולכן אני  מכיר אותו כמו שאני </w:t>
      </w:r>
      <w:bookmarkStart w:id="210" w:name="_ETM_Q1_1170156"/>
      <w:bookmarkEnd w:id="210"/>
      <w:r>
        <w:rPr>
          <w:rFonts w:hint="cs"/>
          <w:rtl/>
          <w:lang w:eastAsia="he-IL"/>
        </w:rPr>
        <w:t xml:space="preserve">מכיר את כף היד שלי. זאת מועצה אזורית מעלה יוסף, </w:t>
      </w:r>
      <w:bookmarkStart w:id="211" w:name="_ETM_Q1_1174318"/>
      <w:bookmarkEnd w:id="211"/>
      <w:r>
        <w:rPr>
          <w:rFonts w:hint="cs"/>
          <w:rtl/>
          <w:lang w:eastAsia="he-IL"/>
        </w:rPr>
        <w:t xml:space="preserve">קו עימות לבנון.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ae"/>
        <w:keepNext/>
        <w:rPr>
          <w:rFonts w:hint="cs"/>
          <w:rtl/>
        </w:rPr>
      </w:pPr>
      <w:bookmarkStart w:id="212" w:name="_ETM_Q1_1173830"/>
      <w:bookmarkEnd w:id="212"/>
      <w:r>
        <w:rPr>
          <w:rtl/>
        </w:rPr>
        <w:t>רובי ריבלין: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הם לא מוסעים?</w:t>
      </w:r>
    </w:p>
    <w:p w:rsidR="00974686" w:rsidRDefault="00974686" w:rsidP="00974686">
      <w:pPr>
        <w:rPr>
          <w:rFonts w:hint="cs"/>
          <w:rtl/>
          <w:lang w:eastAsia="he-IL"/>
        </w:rPr>
      </w:pPr>
      <w:bookmarkStart w:id="213" w:name="_ETM_Q1_1177520"/>
      <w:bookmarkEnd w:id="213"/>
    </w:p>
    <w:p w:rsidR="00974686" w:rsidRDefault="00974686" w:rsidP="00974686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חוק נהרי הם </w:t>
      </w:r>
      <w:bookmarkStart w:id="214" w:name="_ETM_Q1_1175997"/>
      <w:bookmarkEnd w:id="214"/>
      <w:r>
        <w:rPr>
          <w:rFonts w:hint="cs"/>
          <w:rtl/>
          <w:lang w:eastAsia="he-IL"/>
        </w:rPr>
        <w:t xml:space="preserve">לא היו מוסעים. </w:t>
      </w:r>
    </w:p>
    <w:p w:rsidR="00974686" w:rsidRDefault="00974686" w:rsidP="00974686">
      <w:pPr>
        <w:rPr>
          <w:rFonts w:hint="cs"/>
          <w:rtl/>
          <w:lang w:eastAsia="he-IL"/>
        </w:rPr>
      </w:pPr>
    </w:p>
    <w:p w:rsidR="00974686" w:rsidRDefault="00974686" w:rsidP="00974686">
      <w:pPr>
        <w:pStyle w:val="-"/>
        <w:keepNext/>
        <w:rPr>
          <w:rFonts w:hint="cs"/>
          <w:rtl/>
        </w:rPr>
      </w:pPr>
      <w:bookmarkStart w:id="215" w:name="_ETM_Q1_1176595"/>
      <w:bookmarkEnd w:id="215"/>
      <w:r>
        <w:rPr>
          <w:rtl/>
        </w:rPr>
        <w:br w:type="page"/>
        <w:t>יצחק וקנין:</w:t>
      </w:r>
    </w:p>
    <w:p w:rsidR="00974686" w:rsidRDefault="00974686" w:rsidP="00974686">
      <w:pPr>
        <w:pStyle w:val="KeepWithNext"/>
        <w:rPr>
          <w:rFonts w:hint="cs"/>
          <w:rtl/>
          <w:lang w:eastAsia="he-IL"/>
        </w:rPr>
      </w:pPr>
    </w:p>
    <w:p w:rsidR="00974686" w:rsidRDefault="00974686" w:rsidP="009746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גם אחרי חוק נהרי. אני אומר </w:t>
      </w:r>
      <w:bookmarkStart w:id="216" w:name="_ETM_Q1_1181353"/>
      <w:bookmarkEnd w:id="216"/>
      <w:r>
        <w:rPr>
          <w:rFonts w:hint="cs"/>
          <w:rtl/>
          <w:lang w:eastAsia="he-IL"/>
        </w:rPr>
        <w:t xml:space="preserve">לכם, היתה לי מלחמה גם אחרי חוק נהרי. מה באים </w:t>
      </w:r>
      <w:bookmarkStart w:id="217" w:name="_ETM_Q1_1184746"/>
      <w:bookmarkEnd w:id="217"/>
      <w:r>
        <w:rPr>
          <w:rFonts w:hint="cs"/>
          <w:rtl/>
          <w:lang w:eastAsia="he-IL"/>
        </w:rPr>
        <w:t xml:space="preserve">ואומרים? נותנים לרשת החינוך. אמרתי להם: לא רוצה את רשת </w:t>
      </w:r>
      <w:bookmarkStart w:id="218" w:name="_ETM_Q1_1190328"/>
      <w:bookmarkEnd w:id="218"/>
      <w:r>
        <w:rPr>
          <w:rFonts w:hint="cs"/>
          <w:rtl/>
          <w:lang w:eastAsia="he-IL"/>
        </w:rPr>
        <w:t xml:space="preserve">החינוך. אני רוצה שהילד שלי יהיה מוסע כמו כל ילד במועצה האזורית. תבין שכל הילדים מוסעים בבוקר, 1,800 ילדים במערך </w:t>
      </w:r>
      <w:bookmarkStart w:id="219" w:name="_ETM_Q1_1197462"/>
      <w:bookmarkEnd w:id="219"/>
      <w:r>
        <w:rPr>
          <w:rFonts w:hint="cs"/>
          <w:rtl/>
          <w:lang w:eastAsia="he-IL"/>
        </w:rPr>
        <w:t xml:space="preserve">של הסעות ואוטובוסים שמפעל הפיס נותן למועצות האזוריות. כל </w:t>
      </w:r>
      <w:bookmarkStart w:id="220" w:name="_ETM_Q1_1205976"/>
      <w:bookmarkEnd w:id="220"/>
      <w:r>
        <w:rPr>
          <w:rFonts w:hint="cs"/>
          <w:rtl/>
          <w:lang w:eastAsia="he-IL"/>
        </w:rPr>
        <w:t xml:space="preserve">מערך ההסעות כולל מעל 180 קווי הסעה בבוקר. הילדים היחידים </w:t>
      </w:r>
      <w:bookmarkStart w:id="221" w:name="_ETM_Q1_1208161"/>
      <w:bookmarkEnd w:id="221"/>
      <w:r>
        <w:rPr>
          <w:rFonts w:hint="cs"/>
          <w:rtl/>
          <w:lang w:eastAsia="he-IL"/>
        </w:rPr>
        <w:t xml:space="preserve">שלא מוסעים הם הילדים האלה. אני דורש שיסיעו לי את </w:t>
      </w:r>
      <w:bookmarkStart w:id="222" w:name="_ETM_Q1_1213525"/>
      <w:bookmarkEnd w:id="222"/>
      <w:r>
        <w:rPr>
          <w:rFonts w:hint="cs"/>
          <w:rtl/>
          <w:lang w:eastAsia="he-IL"/>
        </w:rPr>
        <w:t xml:space="preserve">הילד, מה הוא חטא? עוד אני משלם כסף מכסי </w:t>
      </w:r>
      <w:bookmarkStart w:id="223" w:name="_ETM_Q1_1216203"/>
      <w:bookmarkEnd w:id="223"/>
      <w:r>
        <w:rPr>
          <w:rFonts w:hint="cs"/>
          <w:rtl/>
          <w:lang w:eastAsia="he-IL"/>
        </w:rPr>
        <w:t xml:space="preserve">כדי לממן את ההסעות כי הרשת לא יכולה לממן את </w:t>
      </w:r>
      <w:bookmarkStart w:id="224" w:name="_ETM_Q1_1222279"/>
      <w:bookmarkEnd w:id="224"/>
      <w:r>
        <w:rPr>
          <w:rFonts w:hint="cs"/>
          <w:rtl/>
          <w:lang w:eastAsia="he-IL"/>
        </w:rPr>
        <w:t xml:space="preserve">זה. היא מקבלת תקצוב יותר נמוך מהתקצוב הרגיל שנותנים לאותן </w:t>
      </w:r>
      <w:bookmarkStart w:id="225" w:name="_ETM_Q1_1226975"/>
      <w:bookmarkEnd w:id="225"/>
      <w:r>
        <w:rPr>
          <w:rFonts w:hint="cs"/>
          <w:rtl/>
          <w:lang w:eastAsia="he-IL"/>
        </w:rPr>
        <w:t xml:space="preserve">מועצות אזוריות, במיוחד בקו העימות. </w:t>
      </w:r>
    </w:p>
    <w:p w:rsidR="00974686" w:rsidRPr="00013C50" w:rsidRDefault="00974686" w:rsidP="00974686">
      <w:pPr>
        <w:rPr>
          <w:rFonts w:hint="cs"/>
          <w:rtl/>
          <w:lang w:eastAsia="he-IL"/>
        </w:rPr>
      </w:pPr>
    </w:p>
    <w:p w:rsidR="00013C50" w:rsidRDefault="00974686" w:rsidP="00013C50">
      <w:pPr>
        <w:rPr>
          <w:rFonts w:hint="cs"/>
          <w:rtl/>
        </w:rPr>
      </w:pPr>
      <w:r>
        <w:rPr>
          <w:rFonts w:hint="cs"/>
          <w:rtl/>
        </w:rPr>
        <w:t xml:space="preserve">יושבים פה פקידי האוצר ואני </w:t>
      </w:r>
      <w:bookmarkStart w:id="226" w:name="_ETM_Q1_1230058"/>
      <w:bookmarkEnd w:id="226"/>
      <w:r>
        <w:rPr>
          <w:rFonts w:hint="cs"/>
          <w:rtl/>
        </w:rPr>
        <w:t xml:space="preserve">רוצה לשאול אתכם שאלה. תגידו לי את האמת. האם ההחלטה </w:t>
      </w:r>
      <w:bookmarkStart w:id="227" w:name="_ETM_Q1_1233783"/>
      <w:bookmarkEnd w:id="227"/>
      <w:r>
        <w:rPr>
          <w:rFonts w:hint="cs"/>
          <w:rtl/>
        </w:rPr>
        <w:t xml:space="preserve">שלכם פה בחוק נהרי, זאת הצעה שלכם או </w:t>
      </w:r>
      <w:bookmarkStart w:id="228" w:name="_ETM_Q1_1237509"/>
      <w:bookmarkEnd w:id="228"/>
      <w:r>
        <w:rPr>
          <w:rFonts w:hint="cs"/>
          <w:rtl/>
        </w:rPr>
        <w:t xml:space="preserve">של שר האוצר? תשימו על השולחן, תגידו את זה. אל </w:t>
      </w:r>
      <w:bookmarkStart w:id="229" w:name="_ETM_Q1_1240145"/>
      <w:bookmarkEnd w:id="229"/>
      <w:r>
        <w:rPr>
          <w:rFonts w:hint="cs"/>
          <w:rtl/>
        </w:rPr>
        <w:t xml:space="preserve">תפחדו. אם זה שלכם תגידו: אנחנו הבאנו את ההצעה. אם </w:t>
      </w:r>
      <w:bookmarkStart w:id="230" w:name="_ETM_Q1_1241424"/>
      <w:bookmarkEnd w:id="230"/>
      <w:r>
        <w:rPr>
          <w:rFonts w:hint="cs"/>
          <w:rtl/>
        </w:rPr>
        <w:t xml:space="preserve">זה שר האוצר נדע מי. </w:t>
      </w:r>
    </w:p>
    <w:p w:rsidR="00974686" w:rsidRDefault="00974686" w:rsidP="00013C50">
      <w:pPr>
        <w:rPr>
          <w:rFonts w:hint="cs"/>
          <w:rtl/>
        </w:rPr>
      </w:pPr>
    </w:p>
    <w:p w:rsidR="00974686" w:rsidRDefault="00974686" w:rsidP="0097468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74686" w:rsidRDefault="00974686" w:rsidP="00974686">
      <w:pPr>
        <w:pStyle w:val="KeepWithNext"/>
        <w:rPr>
          <w:rFonts w:hint="cs"/>
          <w:rtl/>
        </w:rPr>
      </w:pPr>
    </w:p>
    <w:p w:rsidR="00974686" w:rsidRDefault="00974686" w:rsidP="00974686">
      <w:pPr>
        <w:rPr>
          <w:rFonts w:hint="cs"/>
          <w:rtl/>
        </w:rPr>
      </w:pPr>
      <w:r>
        <w:rPr>
          <w:rFonts w:hint="cs"/>
          <w:rtl/>
        </w:rPr>
        <w:t xml:space="preserve">כל ההצעות הן של </w:t>
      </w:r>
      <w:bookmarkStart w:id="231" w:name="_ETM_Q1_1241831"/>
      <w:bookmarkEnd w:id="231"/>
      <w:r>
        <w:rPr>
          <w:rFonts w:hint="cs"/>
          <w:rtl/>
        </w:rPr>
        <w:t>שר האוצר</w:t>
      </w:r>
      <w:r w:rsidR="000C6FBA">
        <w:rPr>
          <w:rFonts w:hint="cs"/>
          <w:rtl/>
        </w:rPr>
        <w:t>.</w:t>
      </w:r>
    </w:p>
    <w:p w:rsidR="000C6FBA" w:rsidRDefault="000C6FBA" w:rsidP="00974686">
      <w:pPr>
        <w:rPr>
          <w:rFonts w:hint="cs"/>
          <w:rtl/>
        </w:rPr>
      </w:pPr>
    </w:p>
    <w:p w:rsidR="000C6FBA" w:rsidRDefault="000C6FBA" w:rsidP="000C6FBA">
      <w:pPr>
        <w:pStyle w:val="ae"/>
        <w:keepNext/>
        <w:rPr>
          <w:rFonts w:hint="cs"/>
          <w:rtl/>
        </w:rPr>
      </w:pPr>
      <w:bookmarkStart w:id="232" w:name="_ETM_Q1_1245159"/>
      <w:bookmarkEnd w:id="232"/>
      <w:r>
        <w:rPr>
          <w:rtl/>
        </w:rPr>
        <w:t>משה גפני: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אתה לא יכול לדרוש דבר כזה כשהפחד שולט היום </w:t>
      </w:r>
      <w:bookmarkStart w:id="233" w:name="_ETM_Q1_1251458"/>
      <w:bookmarkEnd w:id="233"/>
      <w:r>
        <w:rPr>
          <w:rFonts w:hint="cs"/>
          <w:rtl/>
        </w:rPr>
        <w:t xml:space="preserve">פה במדינה. </w:t>
      </w:r>
    </w:p>
    <w:p w:rsidR="000C6FBA" w:rsidRDefault="000C6FBA" w:rsidP="000C6FBA">
      <w:pPr>
        <w:rPr>
          <w:rFonts w:hint="cs"/>
          <w:rtl/>
        </w:rPr>
      </w:pPr>
    </w:p>
    <w:p w:rsidR="000C6FBA" w:rsidRDefault="000C6FBA" w:rsidP="000C6FBA">
      <w:pPr>
        <w:pStyle w:val="-"/>
        <w:keepNext/>
        <w:rPr>
          <w:rFonts w:hint="cs"/>
          <w:rtl/>
        </w:rPr>
      </w:pPr>
      <w:bookmarkStart w:id="234" w:name="_ETM_Q1_1249764"/>
      <w:bookmarkEnd w:id="234"/>
      <w:r>
        <w:rPr>
          <w:rtl/>
        </w:rPr>
        <w:t>יצחק וקנין: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אני מתבייש שבמדינה שלנו אנחנו מתנהגים בגזענות כזאת. </w:t>
      </w:r>
      <w:bookmarkStart w:id="235" w:name="_ETM_Q1_1255764"/>
      <w:bookmarkEnd w:id="235"/>
      <w:r>
        <w:rPr>
          <w:rFonts w:hint="cs"/>
          <w:rtl/>
        </w:rPr>
        <w:t xml:space="preserve">באנטישמיות כזאת. </w:t>
      </w:r>
    </w:p>
    <w:p w:rsidR="000C6FBA" w:rsidRDefault="000C6FBA" w:rsidP="000C6FBA">
      <w:pPr>
        <w:rPr>
          <w:rFonts w:hint="cs"/>
          <w:rtl/>
        </w:rPr>
      </w:pPr>
    </w:p>
    <w:p w:rsidR="000C6FBA" w:rsidRDefault="000C6FBA" w:rsidP="000C6FBA">
      <w:pPr>
        <w:pStyle w:val="ae"/>
        <w:keepNext/>
        <w:rPr>
          <w:rFonts w:hint="cs"/>
          <w:rtl/>
        </w:rPr>
      </w:pPr>
      <w:bookmarkStart w:id="236" w:name="_ETM_Q1_1256998"/>
      <w:bookmarkEnd w:id="236"/>
      <w:r>
        <w:rPr>
          <w:rtl/>
        </w:rPr>
        <w:t>אברהם מיכאלי: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>הפעם זה גם של ראש הממשלה.</w:t>
      </w:r>
    </w:p>
    <w:p w:rsidR="000C6FBA" w:rsidRDefault="000C6FBA" w:rsidP="000C6FBA">
      <w:pPr>
        <w:rPr>
          <w:rFonts w:hint="cs"/>
          <w:rtl/>
        </w:rPr>
      </w:pPr>
      <w:bookmarkStart w:id="237" w:name="_ETM_Q1_1260615"/>
      <w:bookmarkEnd w:id="237"/>
    </w:p>
    <w:p w:rsidR="000C6FBA" w:rsidRDefault="000C6FBA" w:rsidP="000C6FBA">
      <w:pPr>
        <w:pStyle w:val="-"/>
        <w:keepNext/>
        <w:rPr>
          <w:rFonts w:hint="cs"/>
          <w:rtl/>
        </w:rPr>
      </w:pPr>
      <w:bookmarkStart w:id="238" w:name="_ETM_Q1_1260950"/>
      <w:bookmarkEnd w:id="238"/>
      <w:r>
        <w:rPr>
          <w:rtl/>
        </w:rPr>
        <w:t>יצחק וקנין: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239" w:name="_ETM_Q1_1262362"/>
      <w:bookmarkEnd w:id="239"/>
      <w:r>
        <w:rPr>
          <w:rFonts w:hint="cs"/>
          <w:rtl/>
        </w:rPr>
        <w:t xml:space="preserve">יודע מה? אני לא מנקה את ראש הממשלה בכלל. הוא </w:t>
      </w:r>
      <w:bookmarkStart w:id="240" w:name="_ETM_Q1_1263679"/>
      <w:bookmarkEnd w:id="240"/>
      <w:r>
        <w:rPr>
          <w:rFonts w:hint="cs"/>
          <w:rtl/>
        </w:rPr>
        <w:t xml:space="preserve">ראש הנחש בדבר הזה. אם הוא יושב בשקט על כזו </w:t>
      </w:r>
      <w:bookmarkStart w:id="241" w:name="_ETM_Q1_1270343"/>
      <w:bookmarkEnd w:id="241"/>
      <w:r>
        <w:rPr>
          <w:rFonts w:hint="cs"/>
          <w:rtl/>
        </w:rPr>
        <w:t xml:space="preserve">שערוריה יש פה סיכול ממוקד לערבים ולחרדים. אל תדאגו, </w:t>
      </w:r>
      <w:bookmarkStart w:id="242" w:name="_ETM_Q1_1277559"/>
      <w:bookmarkEnd w:id="242"/>
      <w:r>
        <w:rPr>
          <w:rFonts w:hint="cs"/>
          <w:rtl/>
        </w:rPr>
        <w:t xml:space="preserve">זה יחזור אליכם כבומברנג. אל תדאגו. </w:t>
      </w:r>
    </w:p>
    <w:p w:rsidR="000C6FBA" w:rsidRDefault="000C6FBA" w:rsidP="000C6FBA">
      <w:pPr>
        <w:rPr>
          <w:rFonts w:hint="cs"/>
          <w:rtl/>
        </w:rPr>
      </w:pPr>
    </w:p>
    <w:p w:rsidR="000C6FBA" w:rsidRDefault="000C6FBA" w:rsidP="000C6FBA">
      <w:pPr>
        <w:pStyle w:val="ae"/>
        <w:keepNext/>
        <w:rPr>
          <w:rFonts w:hint="cs"/>
          <w:rtl/>
        </w:rPr>
      </w:pPr>
      <w:bookmarkStart w:id="243" w:name="_ETM_Q1_1277851"/>
      <w:bookmarkEnd w:id="243"/>
      <w:r>
        <w:rPr>
          <w:rtl/>
        </w:rPr>
        <w:t>מאיר שטרית: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אני רוצה להבין משהו, </w:t>
      </w:r>
      <w:bookmarkStart w:id="244" w:name="_ETM_Q1_1280357"/>
      <w:bookmarkEnd w:id="244"/>
      <w:r>
        <w:rPr>
          <w:rFonts w:hint="cs"/>
          <w:rtl/>
        </w:rPr>
        <w:t xml:space="preserve">היושב-ראש, עכשיו אתה באופוזיציה וברורות לי לגמרי העמדות </w:t>
      </w:r>
      <w:bookmarkStart w:id="245" w:name="_ETM_Q1_1286165"/>
      <w:bookmarkEnd w:id="245"/>
      <w:r>
        <w:rPr>
          <w:rFonts w:hint="cs"/>
          <w:rtl/>
        </w:rPr>
        <w:t xml:space="preserve">שלך, אבל היית בקואליציה הקודמת, למה לא הסיעו את הילדים </w:t>
      </w:r>
      <w:bookmarkStart w:id="246" w:name="_ETM_Q1_1286620"/>
      <w:bookmarkEnd w:id="246"/>
      <w:r>
        <w:rPr>
          <w:rFonts w:hint="cs"/>
          <w:rtl/>
        </w:rPr>
        <w:t>אז?</w:t>
      </w:r>
    </w:p>
    <w:p w:rsidR="000C6FBA" w:rsidRDefault="000C6FBA" w:rsidP="000C6FBA">
      <w:pPr>
        <w:rPr>
          <w:rFonts w:hint="cs"/>
          <w:rtl/>
        </w:rPr>
      </w:pPr>
      <w:bookmarkStart w:id="247" w:name="_ETM_Q1_1287380"/>
      <w:bookmarkEnd w:id="247"/>
    </w:p>
    <w:p w:rsidR="000C6FBA" w:rsidRDefault="000C6FBA" w:rsidP="000C6FBA">
      <w:pPr>
        <w:pStyle w:val="-"/>
        <w:keepNext/>
        <w:rPr>
          <w:rFonts w:hint="cs"/>
          <w:rtl/>
        </w:rPr>
      </w:pPr>
      <w:r>
        <w:rPr>
          <w:rtl/>
        </w:rPr>
        <w:t>יצחק וקנין: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אני אומר לך. אז, אני מדבר אתך. אז. על זה </w:t>
      </w:r>
      <w:bookmarkStart w:id="248" w:name="_ETM_Q1_1292215"/>
      <w:bookmarkEnd w:id="248"/>
      <w:r>
        <w:rPr>
          <w:rFonts w:hint="cs"/>
          <w:rtl/>
        </w:rPr>
        <w:t>אני מדבר אתך.</w:t>
      </w:r>
    </w:p>
    <w:p w:rsidR="000C6FBA" w:rsidRDefault="000C6FBA" w:rsidP="000C6FBA">
      <w:pPr>
        <w:rPr>
          <w:rFonts w:hint="cs"/>
          <w:rtl/>
        </w:rPr>
      </w:pPr>
      <w:bookmarkStart w:id="249" w:name="_ETM_Q1_1292655"/>
      <w:bookmarkEnd w:id="249"/>
    </w:p>
    <w:p w:rsidR="000C6FBA" w:rsidRDefault="000C6FBA" w:rsidP="000C6FBA">
      <w:pPr>
        <w:pStyle w:val="ae"/>
        <w:keepNext/>
        <w:rPr>
          <w:rFonts w:hint="cs"/>
          <w:rtl/>
        </w:rPr>
      </w:pPr>
      <w:r>
        <w:rPr>
          <w:rtl/>
        </w:rPr>
        <w:t>מאיר שטרית: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בקדנציה הקודמת. </w:t>
      </w:r>
    </w:p>
    <w:p w:rsidR="000C6FBA" w:rsidRDefault="000C6FBA" w:rsidP="000C6FBA">
      <w:pPr>
        <w:rPr>
          <w:rFonts w:hint="cs"/>
          <w:rtl/>
        </w:rPr>
      </w:pPr>
      <w:bookmarkStart w:id="250" w:name="_ETM_Q1_1292505"/>
      <w:bookmarkEnd w:id="250"/>
    </w:p>
    <w:p w:rsidR="000C6FBA" w:rsidRDefault="000C6FBA" w:rsidP="000C6FBA">
      <w:pPr>
        <w:pStyle w:val="-"/>
        <w:keepNext/>
        <w:rPr>
          <w:rFonts w:hint="cs"/>
          <w:rtl/>
        </w:rPr>
      </w:pPr>
      <w:bookmarkStart w:id="251" w:name="_ETM_Q1_1292855"/>
      <w:bookmarkEnd w:id="251"/>
      <w:r>
        <w:rPr>
          <w:rtl/>
        </w:rPr>
        <w:t>יצחק וקנין: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בקדנציה הקודמת. על זה אני מדבר אתך, לא על עכשיו בכלל. </w:t>
      </w:r>
    </w:p>
    <w:p w:rsidR="000C6FBA" w:rsidRDefault="000C6FBA" w:rsidP="000C6FBA">
      <w:pPr>
        <w:rPr>
          <w:rFonts w:hint="cs"/>
          <w:rtl/>
        </w:rPr>
      </w:pPr>
      <w:bookmarkStart w:id="252" w:name="_ETM_Q1_1296392"/>
      <w:bookmarkEnd w:id="252"/>
    </w:p>
    <w:p w:rsidR="000C6FBA" w:rsidRDefault="000C6FBA" w:rsidP="000C6FB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את כל </w:t>
      </w:r>
      <w:bookmarkStart w:id="253" w:name="_ETM_Q1_1297739"/>
      <w:bookmarkEnd w:id="253"/>
      <w:r>
        <w:rPr>
          <w:rFonts w:hint="cs"/>
          <w:rtl/>
        </w:rPr>
        <w:t xml:space="preserve">זה עשינו אתמול, רבותי. </w:t>
      </w:r>
    </w:p>
    <w:p w:rsidR="000C6FBA" w:rsidRDefault="000C6FBA" w:rsidP="000C6FBA">
      <w:pPr>
        <w:rPr>
          <w:rFonts w:hint="cs"/>
          <w:rtl/>
        </w:rPr>
      </w:pPr>
    </w:p>
    <w:p w:rsidR="000C6FBA" w:rsidRDefault="000C6FBA" w:rsidP="000C6FBA">
      <w:pPr>
        <w:pStyle w:val="-"/>
        <w:keepNext/>
        <w:rPr>
          <w:rFonts w:hint="cs"/>
          <w:rtl/>
        </w:rPr>
      </w:pPr>
      <w:bookmarkStart w:id="254" w:name="_ETM_Q1_1298407"/>
      <w:bookmarkEnd w:id="254"/>
      <w:r>
        <w:rPr>
          <w:rtl/>
        </w:rPr>
        <w:t>יצחק וקנין:</w:t>
      </w:r>
    </w:p>
    <w:p w:rsidR="000C6FBA" w:rsidRDefault="000C6FBA" w:rsidP="000C6FBA">
      <w:pPr>
        <w:pStyle w:val="KeepWithNext"/>
        <w:rPr>
          <w:rFonts w:hint="cs"/>
          <w:rtl/>
        </w:rPr>
      </w:pPr>
    </w:p>
    <w:p w:rsidR="000C6FBA" w:rsidRDefault="000C6FBA" w:rsidP="000C6FBA">
      <w:pPr>
        <w:rPr>
          <w:rFonts w:hint="cs"/>
          <w:rtl/>
        </w:rPr>
      </w:pPr>
      <w:r>
        <w:rPr>
          <w:rFonts w:hint="cs"/>
          <w:rtl/>
        </w:rPr>
        <w:t xml:space="preserve">אני פניתי גם למשרד </w:t>
      </w:r>
      <w:bookmarkStart w:id="255" w:name="_ETM_Q1_1305294"/>
      <w:bookmarkEnd w:id="255"/>
      <w:r>
        <w:rPr>
          <w:rFonts w:hint="cs"/>
          <w:rtl/>
        </w:rPr>
        <w:t xml:space="preserve">החינוך ואמרו לי: אנחנו לא נעשה כפילויות. </w:t>
      </w:r>
    </w:p>
    <w:p w:rsidR="006D4BF0" w:rsidRDefault="006D4BF0" w:rsidP="000C6FBA">
      <w:pPr>
        <w:rPr>
          <w:rFonts w:hint="cs"/>
          <w:rtl/>
        </w:rPr>
      </w:pPr>
      <w:bookmarkStart w:id="256" w:name="_ETM_Q1_1315458"/>
      <w:bookmarkEnd w:id="256"/>
    </w:p>
    <w:p w:rsidR="006D4BF0" w:rsidRDefault="006D4BF0" w:rsidP="006D4BF0">
      <w:pPr>
        <w:pStyle w:val="af"/>
        <w:keepNext/>
        <w:rPr>
          <w:rFonts w:hint="cs"/>
          <w:rtl/>
        </w:rPr>
      </w:pPr>
      <w:bookmarkStart w:id="257" w:name="_ETM_Q1_1315781"/>
      <w:bookmarkEnd w:id="257"/>
      <w:r>
        <w:rPr>
          <w:rtl/>
        </w:rPr>
        <w:t>היו"ר צחי הנגבי:</w:t>
      </w:r>
    </w:p>
    <w:p w:rsidR="006D4BF0" w:rsidRDefault="006D4BF0" w:rsidP="006D4BF0">
      <w:pPr>
        <w:pStyle w:val="KeepWithNext"/>
        <w:rPr>
          <w:rFonts w:hint="cs"/>
          <w:rtl/>
        </w:rPr>
      </w:pPr>
    </w:p>
    <w:p w:rsidR="006D4BF0" w:rsidRDefault="006D4BF0" w:rsidP="006D4BF0">
      <w:pPr>
        <w:rPr>
          <w:rFonts w:hint="cs"/>
          <w:rtl/>
        </w:rPr>
      </w:pPr>
      <w:r>
        <w:rPr>
          <w:rFonts w:hint="cs"/>
          <w:rtl/>
        </w:rPr>
        <w:t xml:space="preserve">חבר הכנסת גפני, </w:t>
      </w:r>
      <w:bookmarkStart w:id="258" w:name="_ETM_Q1_1315459"/>
      <w:bookmarkEnd w:id="258"/>
      <w:r>
        <w:rPr>
          <w:rFonts w:hint="cs"/>
          <w:rtl/>
        </w:rPr>
        <w:t xml:space="preserve">אחרון הדוברים. שתי דקות, בבקשה. </w:t>
      </w:r>
    </w:p>
    <w:p w:rsidR="006D4BF0" w:rsidRDefault="006D4BF0" w:rsidP="006D4BF0">
      <w:pPr>
        <w:rPr>
          <w:rFonts w:hint="cs"/>
          <w:rtl/>
        </w:rPr>
      </w:pPr>
      <w:bookmarkStart w:id="259" w:name="_ETM_Q1_1320371"/>
      <w:bookmarkEnd w:id="259"/>
    </w:p>
    <w:p w:rsidR="006D4BF0" w:rsidRDefault="006D4BF0" w:rsidP="006D4BF0">
      <w:pPr>
        <w:pStyle w:val="-"/>
        <w:keepNext/>
        <w:rPr>
          <w:rFonts w:hint="cs"/>
          <w:rtl/>
        </w:rPr>
      </w:pPr>
      <w:r>
        <w:rPr>
          <w:rtl/>
        </w:rPr>
        <w:t>יצחק וקנין:</w:t>
      </w:r>
    </w:p>
    <w:p w:rsidR="006D4BF0" w:rsidRDefault="006D4BF0" w:rsidP="006D4BF0">
      <w:pPr>
        <w:pStyle w:val="KeepWithNext"/>
        <w:rPr>
          <w:rFonts w:hint="cs"/>
          <w:rtl/>
        </w:rPr>
      </w:pPr>
    </w:p>
    <w:p w:rsidR="006D4BF0" w:rsidRDefault="006D4BF0" w:rsidP="006D4BF0">
      <w:pPr>
        <w:rPr>
          <w:rFonts w:hint="cs"/>
          <w:rtl/>
        </w:rPr>
      </w:pPr>
      <w:r>
        <w:rPr>
          <w:rFonts w:hint="cs"/>
          <w:rtl/>
        </w:rPr>
        <w:t xml:space="preserve">עכשיו גם את המזכירה </w:t>
      </w:r>
      <w:bookmarkStart w:id="260" w:name="_ETM_Q1_1321721"/>
      <w:bookmarkEnd w:id="260"/>
      <w:r>
        <w:rPr>
          <w:rFonts w:hint="cs"/>
          <w:rtl/>
        </w:rPr>
        <w:t xml:space="preserve">יורידו, גם את השרתים יורידו ואת כולם יורידו. מה קרה </w:t>
      </w:r>
      <w:bookmarkStart w:id="261" w:name="_ETM_Q1_1326204"/>
      <w:bookmarkEnd w:id="261"/>
      <w:r>
        <w:rPr>
          <w:rFonts w:hint="cs"/>
          <w:rtl/>
        </w:rPr>
        <w:t xml:space="preserve">לכם? השתגעתם? מאיפה אתם באים? זאת גזענות. אני אומר לכם </w:t>
      </w:r>
      <w:bookmarkStart w:id="262" w:name="_ETM_Q1_1332324"/>
      <w:bookmarkEnd w:id="262"/>
      <w:r>
        <w:rPr>
          <w:rFonts w:hint="cs"/>
          <w:rtl/>
        </w:rPr>
        <w:t xml:space="preserve">שזה לא יעמוד. בבג"ץ זה לא יעמוד. אתם יודעים שאתם </w:t>
      </w:r>
      <w:bookmarkStart w:id="263" w:name="_ETM_Q1_1332893"/>
      <w:bookmarkEnd w:id="263"/>
      <w:r>
        <w:rPr>
          <w:rFonts w:hint="cs"/>
          <w:rtl/>
        </w:rPr>
        <w:t xml:space="preserve">תפלו בבג"ץ בנושא הזה. </w:t>
      </w:r>
    </w:p>
    <w:p w:rsidR="006D4BF0" w:rsidRDefault="006D4BF0" w:rsidP="006D4BF0">
      <w:pPr>
        <w:rPr>
          <w:rFonts w:hint="cs"/>
          <w:rtl/>
        </w:rPr>
      </w:pPr>
      <w:bookmarkStart w:id="264" w:name="_ETM_Q1_1335958"/>
      <w:bookmarkEnd w:id="264"/>
    </w:p>
    <w:p w:rsidR="006D4BF0" w:rsidRDefault="006D4BF0" w:rsidP="006D4BF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D4BF0" w:rsidRDefault="006D4BF0" w:rsidP="006D4BF0">
      <w:pPr>
        <w:pStyle w:val="KeepWithNext"/>
        <w:rPr>
          <w:rFonts w:hint="cs"/>
          <w:rtl/>
        </w:rPr>
      </w:pPr>
    </w:p>
    <w:p w:rsidR="006D4BF0" w:rsidRDefault="006D4BF0" w:rsidP="006D4BF0">
      <w:pPr>
        <w:rPr>
          <w:rFonts w:hint="cs"/>
          <w:rtl/>
        </w:rPr>
      </w:pPr>
      <w:r>
        <w:rPr>
          <w:rFonts w:hint="cs"/>
          <w:rtl/>
        </w:rPr>
        <w:t xml:space="preserve">בבקשה, חבר הכנסת גפני. </w:t>
      </w:r>
    </w:p>
    <w:p w:rsidR="006D4BF0" w:rsidRDefault="006D4BF0" w:rsidP="006D4BF0">
      <w:pPr>
        <w:rPr>
          <w:rFonts w:hint="cs"/>
          <w:rtl/>
        </w:rPr>
      </w:pPr>
    </w:p>
    <w:p w:rsidR="006D4BF0" w:rsidRDefault="006D4BF0" w:rsidP="006D4BF0">
      <w:pPr>
        <w:pStyle w:val="a"/>
        <w:keepNext/>
        <w:rPr>
          <w:rFonts w:hint="cs"/>
          <w:rtl/>
        </w:rPr>
      </w:pPr>
      <w:bookmarkStart w:id="265" w:name="_ETM_Q1_1337299"/>
      <w:bookmarkEnd w:id="265"/>
      <w:r>
        <w:rPr>
          <w:rtl/>
        </w:rPr>
        <w:t>משה גפני:</w:t>
      </w:r>
    </w:p>
    <w:p w:rsidR="006D4BF0" w:rsidRDefault="006D4BF0" w:rsidP="006D4BF0">
      <w:pPr>
        <w:pStyle w:val="KeepWithNext"/>
        <w:rPr>
          <w:rFonts w:hint="cs"/>
          <w:rtl/>
        </w:rPr>
      </w:pPr>
    </w:p>
    <w:p w:rsidR="006D4BF0" w:rsidRDefault="006D4BF0" w:rsidP="006D4BF0">
      <w:pPr>
        <w:rPr>
          <w:rFonts w:hint="cs"/>
          <w:rtl/>
        </w:rPr>
      </w:pPr>
      <w:r>
        <w:rPr>
          <w:rFonts w:hint="cs"/>
          <w:rtl/>
        </w:rPr>
        <w:t xml:space="preserve">אני אעשה את זה בקצרה. </w:t>
      </w:r>
      <w:r w:rsidR="0077468D">
        <w:rPr>
          <w:rFonts w:hint="cs"/>
          <w:rtl/>
        </w:rPr>
        <w:t>קודם כל, לגבי הנושא הראשו</w:t>
      </w:r>
      <w:bookmarkStart w:id="266" w:name="_ETM_Q1_1351315"/>
      <w:bookmarkEnd w:id="266"/>
      <w:r w:rsidR="0077468D">
        <w:rPr>
          <w:rFonts w:hint="cs"/>
          <w:rtl/>
        </w:rPr>
        <w:t xml:space="preserve">ן, לראשונה, כשהיה דבר כזה באופן כל כך דרמטי </w:t>
      </w:r>
      <w:bookmarkStart w:id="267" w:name="_ETM_Q1_1356576"/>
      <w:bookmarkEnd w:id="267"/>
      <w:r w:rsidR="0077468D">
        <w:rPr>
          <w:rFonts w:hint="cs"/>
          <w:rtl/>
        </w:rPr>
        <w:t xml:space="preserve">שהלשכה המשפטית יושבת כאן, יושב היועץ המשפטי של הכנסת, יושבת </w:t>
      </w:r>
      <w:bookmarkStart w:id="268" w:name="_ETM_Q1_1358680"/>
      <w:bookmarkEnd w:id="268"/>
      <w:r w:rsidR="0077468D">
        <w:rPr>
          <w:rFonts w:hint="cs"/>
          <w:rtl/>
        </w:rPr>
        <w:t xml:space="preserve">היועצת המשפטית של ועדת העבודה והרווחה. ההגיון מאד ברור </w:t>
      </w:r>
      <w:bookmarkStart w:id="269" w:name="_ETM_Q1_1364386"/>
      <w:bookmarkEnd w:id="269"/>
      <w:r w:rsidR="0077468D">
        <w:rPr>
          <w:rFonts w:hint="cs"/>
          <w:rtl/>
        </w:rPr>
        <w:t xml:space="preserve">בעניין הרפורמה בבריאות הנפש. ברור לחלוטין שאם אכן מביאים את </w:t>
      </w:r>
      <w:bookmarkStart w:id="270" w:name="_ETM_Q1_1369749"/>
      <w:bookmarkEnd w:id="270"/>
      <w:r w:rsidR="0077468D">
        <w:rPr>
          <w:rFonts w:hint="cs"/>
          <w:rtl/>
        </w:rPr>
        <w:t xml:space="preserve">זה בחוק ההסדרים, בגלל ההתחשבנות ויכול להיות אפילו שאני תומך </w:t>
      </w:r>
      <w:bookmarkStart w:id="271" w:name="_ETM_Q1_1374470"/>
      <w:bookmarkEnd w:id="271"/>
      <w:r w:rsidR="0077468D">
        <w:rPr>
          <w:rFonts w:hint="cs"/>
          <w:rtl/>
        </w:rPr>
        <w:t xml:space="preserve">במהלך הזה, הוא ודאי צריך להיות בוועדת העבודה והרווחה. אני </w:t>
      </w:r>
      <w:bookmarkStart w:id="272" w:name="_ETM_Q1_1379500"/>
      <w:bookmarkEnd w:id="272"/>
      <w:r w:rsidR="0077468D">
        <w:rPr>
          <w:rFonts w:hint="cs"/>
          <w:rtl/>
        </w:rPr>
        <w:t xml:space="preserve">אומר לכם שמה שוועדת הכספים יכולה לעשות בחודש-חודש וחצי האלה </w:t>
      </w:r>
      <w:bookmarkStart w:id="273" w:name="_ETM_Q1_1381920"/>
      <w:bookmarkEnd w:id="273"/>
      <w:r w:rsidR="0077468D">
        <w:rPr>
          <w:rFonts w:hint="cs"/>
          <w:rtl/>
        </w:rPr>
        <w:t xml:space="preserve">הוא להקריא את חוקי ההסדרים שעברו אליה, להקריא בקושי </w:t>
      </w:r>
      <w:bookmarkStart w:id="274" w:name="_ETM_Q1_1387512"/>
      <w:bookmarkEnd w:id="274"/>
      <w:r w:rsidR="0077468D">
        <w:rPr>
          <w:rFonts w:hint="cs"/>
          <w:rtl/>
        </w:rPr>
        <w:t>ולהצביע. אין לה יכולת טכנית להתגבר על העניין הז</w:t>
      </w:r>
      <w:bookmarkStart w:id="275" w:name="_ETM_Q1_1393415"/>
      <w:bookmarkEnd w:id="275"/>
      <w:r w:rsidR="0077468D">
        <w:rPr>
          <w:rFonts w:hint="cs"/>
          <w:rtl/>
        </w:rPr>
        <w:t xml:space="preserve">ה. ועדת הכספים לא יכולה לדון בכל החוקים שהועברו אליה. </w:t>
      </w:r>
      <w:bookmarkStart w:id="276" w:name="_ETM_Q1_1402592"/>
      <w:bookmarkEnd w:id="276"/>
    </w:p>
    <w:p w:rsidR="0077468D" w:rsidRDefault="0077468D" w:rsidP="006D4BF0">
      <w:pPr>
        <w:rPr>
          <w:rFonts w:hint="cs"/>
          <w:rtl/>
        </w:rPr>
      </w:pPr>
    </w:p>
    <w:p w:rsidR="0077468D" w:rsidRDefault="0077468D" w:rsidP="006D4BF0">
      <w:pPr>
        <w:rPr>
          <w:rFonts w:hint="cs"/>
          <w:rtl/>
        </w:rPr>
      </w:pPr>
      <w:bookmarkStart w:id="277" w:name="_ETM_Q1_1398952"/>
      <w:bookmarkEnd w:id="277"/>
      <w:r>
        <w:rPr>
          <w:rFonts w:hint="cs"/>
          <w:rtl/>
        </w:rPr>
        <w:t xml:space="preserve">אני זוכר מתקופות קודמות שהיה דבר כזה. </w:t>
      </w:r>
      <w:bookmarkStart w:id="278" w:name="_ETM_Q1_1402778"/>
      <w:bookmarkEnd w:id="278"/>
      <w:r>
        <w:rPr>
          <w:rFonts w:hint="cs"/>
          <w:rtl/>
        </w:rPr>
        <w:t xml:space="preserve">אני הייתי יושב-ראש ועדת כספים בשני חוקי הסדרים. חלק גדול </w:t>
      </w:r>
      <w:bookmarkStart w:id="279" w:name="_ETM_Q1_1406999"/>
      <w:bookmarkEnd w:id="279"/>
      <w:r>
        <w:rPr>
          <w:rFonts w:hint="cs"/>
          <w:rtl/>
        </w:rPr>
        <w:t xml:space="preserve">מהנושאים </w:t>
      </w:r>
      <w:r w:rsidR="007336F1">
        <w:rPr>
          <w:rFonts w:hint="cs"/>
          <w:rtl/>
        </w:rPr>
        <w:t xml:space="preserve">עברו לוועדות אחרות. לא אמרתי מילה. אמרתי: נכון, אתם </w:t>
      </w:r>
      <w:bookmarkStart w:id="280" w:name="_ETM_Q1_1413560"/>
      <w:bookmarkEnd w:id="280"/>
      <w:r w:rsidR="007336F1">
        <w:rPr>
          <w:rFonts w:hint="cs"/>
          <w:rtl/>
        </w:rPr>
        <w:t xml:space="preserve">צודקים. גם ככה היתה לי המון עבודה. 95% עוברים לוועדת </w:t>
      </w:r>
      <w:bookmarkStart w:id="281" w:name="_ETM_Q1_1418171"/>
      <w:bookmarkEnd w:id="281"/>
      <w:r w:rsidR="007336F1">
        <w:rPr>
          <w:rFonts w:hint="cs"/>
          <w:rtl/>
        </w:rPr>
        <w:t xml:space="preserve">הכספים. עכשיו מביאים את </w:t>
      </w:r>
      <w:bookmarkStart w:id="282" w:name="_ETM_Q1_1421238"/>
      <w:bookmarkEnd w:id="282"/>
      <w:r w:rsidR="007336F1">
        <w:rPr>
          <w:rFonts w:hint="cs"/>
          <w:rtl/>
        </w:rPr>
        <w:t xml:space="preserve">הנושא של תכנית הליבה. תכנית הליבה נדונה 65 שנים. זה </w:t>
      </w:r>
      <w:bookmarkStart w:id="283" w:name="_ETM_Q1_1429207"/>
      <w:bookmarkEnd w:id="283"/>
      <w:r w:rsidR="007336F1">
        <w:rPr>
          <w:rFonts w:hint="cs"/>
          <w:rtl/>
        </w:rPr>
        <w:t xml:space="preserve">נושא אידאולוגי שנדון כל הזמן. מה יש בליבה, מה </w:t>
      </w:r>
      <w:bookmarkStart w:id="284" w:name="_ETM_Q1_1431621"/>
      <w:bookmarkEnd w:id="284"/>
      <w:r w:rsidR="007336F1">
        <w:rPr>
          <w:rFonts w:hint="cs"/>
          <w:rtl/>
        </w:rPr>
        <w:t xml:space="preserve">אין בליבה. מביאים את זה בחוק ההסדרים. למה? כי שר </w:t>
      </w:r>
      <w:bookmarkStart w:id="285" w:name="_ETM_Q1_1433596"/>
      <w:bookmarkEnd w:id="285"/>
      <w:r w:rsidR="007336F1">
        <w:rPr>
          <w:rFonts w:hint="cs"/>
          <w:rtl/>
        </w:rPr>
        <w:t xml:space="preserve">האוצר רוצה שידברו על זה. רוצים לדבר על תכנית הליבה? </w:t>
      </w:r>
      <w:bookmarkStart w:id="286" w:name="_ETM_Q1_1437529"/>
      <w:bookmarkEnd w:id="286"/>
      <w:r w:rsidR="007336F1">
        <w:rPr>
          <w:rFonts w:hint="cs"/>
          <w:rtl/>
        </w:rPr>
        <w:t xml:space="preserve">בבקשה. יש ועדת חינוך או ועדה מיוחדת שאפשר להקים לצורך </w:t>
      </w:r>
      <w:bookmarkStart w:id="287" w:name="_ETM_Q1_1441367"/>
      <w:bookmarkEnd w:id="287"/>
      <w:r w:rsidR="007336F1">
        <w:rPr>
          <w:rFonts w:hint="cs"/>
          <w:rtl/>
        </w:rPr>
        <w:t xml:space="preserve">העניין הזה. </w:t>
      </w:r>
    </w:p>
    <w:p w:rsidR="007336F1" w:rsidRDefault="007336F1" w:rsidP="006D4BF0">
      <w:pPr>
        <w:rPr>
          <w:rFonts w:hint="cs"/>
          <w:rtl/>
        </w:rPr>
      </w:pPr>
    </w:p>
    <w:p w:rsidR="007336F1" w:rsidRDefault="007336F1" w:rsidP="007336F1">
      <w:pPr>
        <w:pStyle w:val="ae"/>
        <w:keepNext/>
        <w:rPr>
          <w:rFonts w:hint="cs"/>
          <w:rtl/>
        </w:rPr>
      </w:pPr>
      <w:bookmarkStart w:id="288" w:name="_ETM_Q1_1442896"/>
      <w:bookmarkEnd w:id="288"/>
      <w:r>
        <w:rPr>
          <w:rtl/>
        </w:rPr>
        <w:t>רובי ריבלין:</w:t>
      </w:r>
    </w:p>
    <w:p w:rsidR="007336F1" w:rsidRDefault="007336F1" w:rsidP="007336F1">
      <w:pPr>
        <w:pStyle w:val="KeepWithNext"/>
        <w:rPr>
          <w:rFonts w:hint="cs"/>
          <w:rtl/>
        </w:rPr>
      </w:pPr>
    </w:p>
    <w:p w:rsidR="007336F1" w:rsidRDefault="007336F1" w:rsidP="007336F1">
      <w:pPr>
        <w:rPr>
          <w:rFonts w:hint="cs"/>
          <w:rtl/>
        </w:rPr>
      </w:pPr>
      <w:r>
        <w:rPr>
          <w:rFonts w:hint="cs"/>
          <w:rtl/>
        </w:rPr>
        <w:t xml:space="preserve">ועדת המדע. </w:t>
      </w:r>
    </w:p>
    <w:p w:rsidR="007336F1" w:rsidRDefault="007336F1" w:rsidP="007336F1">
      <w:pPr>
        <w:rPr>
          <w:rFonts w:hint="cs"/>
          <w:rtl/>
        </w:rPr>
      </w:pPr>
    </w:p>
    <w:p w:rsidR="007336F1" w:rsidRDefault="007336F1" w:rsidP="007336F1">
      <w:pPr>
        <w:pStyle w:val="-"/>
        <w:keepNext/>
        <w:rPr>
          <w:rFonts w:hint="cs"/>
          <w:rtl/>
        </w:rPr>
      </w:pPr>
      <w:bookmarkStart w:id="289" w:name="_ETM_Q1_1444905"/>
      <w:bookmarkEnd w:id="289"/>
      <w:r>
        <w:rPr>
          <w:rtl/>
        </w:rPr>
        <w:t>משה גפני:</w:t>
      </w:r>
    </w:p>
    <w:p w:rsidR="007336F1" w:rsidRDefault="007336F1" w:rsidP="007336F1">
      <w:pPr>
        <w:pStyle w:val="KeepWithNext"/>
        <w:rPr>
          <w:rFonts w:hint="cs"/>
          <w:rtl/>
        </w:rPr>
      </w:pPr>
    </w:p>
    <w:p w:rsidR="007336F1" w:rsidRDefault="007336F1" w:rsidP="007336F1">
      <w:pPr>
        <w:rPr>
          <w:rFonts w:hint="cs"/>
          <w:rtl/>
        </w:rPr>
      </w:pPr>
      <w:r>
        <w:rPr>
          <w:rFonts w:hint="cs"/>
          <w:rtl/>
        </w:rPr>
        <w:t xml:space="preserve">אפשר לקיים דיון על העניין הזה. </w:t>
      </w:r>
      <w:bookmarkStart w:id="290" w:name="_ETM_Q1_1449431"/>
      <w:bookmarkEnd w:id="290"/>
    </w:p>
    <w:p w:rsidR="007336F1" w:rsidRDefault="007336F1" w:rsidP="007336F1">
      <w:pPr>
        <w:rPr>
          <w:rFonts w:hint="cs"/>
          <w:rtl/>
        </w:rPr>
      </w:pPr>
      <w:bookmarkStart w:id="291" w:name="_ETM_Q1_1449757"/>
      <w:bookmarkEnd w:id="291"/>
    </w:p>
    <w:p w:rsidR="007336F1" w:rsidRDefault="007336F1" w:rsidP="007336F1">
      <w:pPr>
        <w:pStyle w:val="ae"/>
        <w:keepNext/>
        <w:rPr>
          <w:rFonts w:hint="cs"/>
          <w:rtl/>
        </w:rPr>
      </w:pPr>
      <w:bookmarkStart w:id="292" w:name="_ETM_Q1_1450106"/>
      <w:bookmarkEnd w:id="292"/>
      <w:r>
        <w:rPr>
          <w:rtl/>
        </w:rPr>
        <w:t>רובי ריבלין:</w:t>
      </w:r>
    </w:p>
    <w:p w:rsidR="007336F1" w:rsidRDefault="007336F1" w:rsidP="007336F1">
      <w:pPr>
        <w:pStyle w:val="KeepWithNext"/>
        <w:rPr>
          <w:rFonts w:hint="cs"/>
          <w:rtl/>
        </w:rPr>
      </w:pPr>
    </w:p>
    <w:p w:rsidR="007336F1" w:rsidRDefault="007336F1" w:rsidP="007336F1">
      <w:pPr>
        <w:rPr>
          <w:rFonts w:hint="cs"/>
          <w:rtl/>
        </w:rPr>
      </w:pPr>
      <w:r>
        <w:rPr>
          <w:rFonts w:hint="cs"/>
          <w:rtl/>
        </w:rPr>
        <w:t>מי יושב-ראש ועדת המדע?</w:t>
      </w:r>
    </w:p>
    <w:p w:rsidR="007336F1" w:rsidRDefault="007336F1" w:rsidP="007336F1">
      <w:pPr>
        <w:rPr>
          <w:rFonts w:hint="cs"/>
          <w:rtl/>
        </w:rPr>
      </w:pPr>
    </w:p>
    <w:p w:rsidR="007336F1" w:rsidRDefault="007336F1" w:rsidP="007336F1">
      <w:pPr>
        <w:pStyle w:val="-"/>
        <w:keepNext/>
        <w:rPr>
          <w:rFonts w:hint="cs"/>
          <w:rtl/>
        </w:rPr>
      </w:pPr>
      <w:bookmarkStart w:id="293" w:name="_ETM_Q1_1452311"/>
      <w:bookmarkEnd w:id="293"/>
      <w:r>
        <w:rPr>
          <w:rtl/>
        </w:rPr>
        <w:t>משה גפני:</w:t>
      </w:r>
    </w:p>
    <w:p w:rsidR="007336F1" w:rsidRDefault="007336F1" w:rsidP="007336F1">
      <w:pPr>
        <w:pStyle w:val="KeepWithNext"/>
        <w:rPr>
          <w:rFonts w:hint="cs"/>
          <w:rtl/>
        </w:rPr>
      </w:pPr>
    </w:p>
    <w:p w:rsidR="00B415CE" w:rsidRDefault="007336F1" w:rsidP="00B415CE">
      <w:pPr>
        <w:rPr>
          <w:rFonts w:hint="cs"/>
          <w:rtl/>
        </w:rPr>
      </w:pPr>
      <w:r>
        <w:rPr>
          <w:rFonts w:hint="cs"/>
          <w:rtl/>
        </w:rPr>
        <w:t xml:space="preserve">אני. אני אומר לך, אדוני היושב-ראש, </w:t>
      </w:r>
      <w:bookmarkStart w:id="294" w:name="_ETM_Q1_1458814"/>
      <w:bookmarkEnd w:id="294"/>
      <w:r>
        <w:rPr>
          <w:rFonts w:hint="cs"/>
          <w:rtl/>
        </w:rPr>
        <w:t xml:space="preserve">זה כל כך ברור. אף אחד פה לא תמים. זה </w:t>
      </w:r>
      <w:bookmarkStart w:id="295" w:name="_ETM_Q1_1460688"/>
      <w:bookmarkEnd w:id="295"/>
      <w:r>
        <w:rPr>
          <w:rFonts w:hint="cs"/>
          <w:rtl/>
        </w:rPr>
        <w:t xml:space="preserve">ברור לגמרי. פשוט שר האוצר רוצה שידברו על הליבה. אין </w:t>
      </w:r>
      <w:bookmarkStart w:id="296" w:name="_ETM_Q1_1461260"/>
      <w:bookmarkEnd w:id="296"/>
      <w:r>
        <w:rPr>
          <w:rFonts w:hint="cs"/>
          <w:rtl/>
        </w:rPr>
        <w:t xml:space="preserve">לזה קשר לתקציב, זה לא דבר פיסקלי. כל הנושא </w:t>
      </w:r>
      <w:bookmarkStart w:id="297" w:name="_ETM_Q1_1468893"/>
      <w:bookmarkEnd w:id="297"/>
      <w:r>
        <w:rPr>
          <w:rFonts w:hint="cs"/>
          <w:rtl/>
        </w:rPr>
        <w:t xml:space="preserve">הזה ברור לחלוטין. הוא הולך לבטל את חוק נהרי בגלל שהוא </w:t>
      </w:r>
      <w:r w:rsidR="0040369F">
        <w:rPr>
          <w:rFonts w:hint="cs"/>
          <w:rtl/>
        </w:rPr>
        <w:t xml:space="preserve">אומר, והוא אמר את זה במליאת הכנסת, שהוא רוצה </w:t>
      </w:r>
      <w:bookmarkStart w:id="298" w:name="_ETM_Q1_1470879"/>
      <w:bookmarkEnd w:id="298"/>
      <w:r w:rsidR="0040369F">
        <w:rPr>
          <w:rFonts w:hint="cs"/>
          <w:rtl/>
        </w:rPr>
        <w:t xml:space="preserve">לחסוך כסף </w:t>
      </w:r>
      <w:r w:rsidR="00B415CE">
        <w:rPr>
          <w:rFonts w:hint="cs"/>
          <w:rtl/>
        </w:rPr>
        <w:t xml:space="preserve">מהרשויות. יפה, אפשר לחסוך עוד הרבה כסף. אפשר </w:t>
      </w:r>
      <w:bookmarkStart w:id="299" w:name="_ETM_Q1_1476458"/>
      <w:bookmarkEnd w:id="299"/>
      <w:r w:rsidR="00B415CE">
        <w:rPr>
          <w:rFonts w:hint="cs"/>
          <w:rtl/>
        </w:rPr>
        <w:t xml:space="preserve">להגיד להן לא לתקן את הביוב, אל תתנו שירותים </w:t>
      </w:r>
      <w:bookmarkStart w:id="300" w:name="_ETM_Q1_1480829"/>
      <w:bookmarkEnd w:id="300"/>
      <w:r w:rsidR="00B415CE">
        <w:rPr>
          <w:rFonts w:hint="cs"/>
          <w:rtl/>
        </w:rPr>
        <w:t xml:space="preserve">מוניציפליים. </w:t>
      </w:r>
      <w:bookmarkStart w:id="301" w:name="_ETM_Q1_1483559"/>
      <w:bookmarkEnd w:id="301"/>
      <w:r w:rsidR="00B415CE">
        <w:rPr>
          <w:rFonts w:hint="cs"/>
          <w:rtl/>
        </w:rPr>
        <w:t xml:space="preserve">באותה נשימה הוא מביא את החוק של המשרתים בקודש, </w:t>
      </w:r>
      <w:bookmarkStart w:id="302" w:name="_ETM_Q1_1485261"/>
      <w:bookmarkEnd w:id="302"/>
      <w:r w:rsidR="00B415CE">
        <w:rPr>
          <w:rFonts w:hint="cs"/>
          <w:rtl/>
        </w:rPr>
        <w:t xml:space="preserve">כשהוא מטיל על הרשויות המקומיות תקציב שלא היה קודם. </w:t>
      </w:r>
      <w:bookmarkStart w:id="303" w:name="_ETM_Q1_1490289"/>
      <w:bookmarkEnd w:id="303"/>
      <w:r w:rsidR="00B415CE">
        <w:rPr>
          <w:rFonts w:hint="cs"/>
          <w:rtl/>
        </w:rPr>
        <w:t xml:space="preserve">אין בעניין הזה בכלל צורך. </w:t>
      </w:r>
    </w:p>
    <w:p w:rsidR="00B415CE" w:rsidRDefault="00B415CE" w:rsidP="00B415CE">
      <w:pPr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bookmarkStart w:id="304" w:name="_ETM_Q1_1500775"/>
      <w:bookmarkEnd w:id="304"/>
      <w:r>
        <w:rPr>
          <w:rtl/>
        </w:rPr>
        <w:br w:type="page"/>
      </w:r>
      <w:bookmarkStart w:id="305" w:name="_ETM_Q1_1543193"/>
      <w:bookmarkEnd w:id="305"/>
      <w:r>
        <w:rPr>
          <w:rFonts w:hint="cs"/>
          <w:rtl/>
        </w:rPr>
        <w:t xml:space="preserve">אני אומר לכם שאין </w:t>
      </w:r>
      <w:bookmarkStart w:id="306" w:name="_ETM_Q1_1503319"/>
      <w:bookmarkEnd w:id="306"/>
      <w:r>
        <w:rPr>
          <w:rFonts w:hint="cs"/>
          <w:rtl/>
        </w:rPr>
        <w:t xml:space="preserve">יכולת לכנסת לדון בוועדת הכספים בחוק ההסדרים. אין יכולת. </w:t>
      </w:r>
      <w:bookmarkStart w:id="307" w:name="_ETM_Q1_1509777"/>
      <w:bookmarkEnd w:id="307"/>
      <w:r>
        <w:rPr>
          <w:rFonts w:hint="cs"/>
          <w:rtl/>
        </w:rPr>
        <w:t xml:space="preserve">מרוב החוקים שהועברו לוועדה אחת מה שיוכלו לעשות, כפי שאמרתי, </w:t>
      </w:r>
      <w:bookmarkStart w:id="308" w:name="_ETM_Q1_1510571"/>
      <w:bookmarkEnd w:id="308"/>
      <w:r>
        <w:rPr>
          <w:rFonts w:hint="cs"/>
          <w:rtl/>
        </w:rPr>
        <w:t>הוא להקריא את זה ולהצביע. ואנחנו הולכים להטיל פה גזרו</w:t>
      </w:r>
      <w:bookmarkStart w:id="309" w:name="_ETM_Q1_1516369"/>
      <w:bookmarkEnd w:id="309"/>
      <w:r>
        <w:rPr>
          <w:rFonts w:hint="cs"/>
          <w:rtl/>
        </w:rPr>
        <w:t xml:space="preserve">ת על הציבור מבלי שניתן את הדעת לנושא. יהיו </w:t>
      </w:r>
      <w:bookmarkStart w:id="310" w:name="_ETM_Q1_1517587"/>
      <w:bookmarkEnd w:id="310"/>
      <w:r>
        <w:rPr>
          <w:rFonts w:hint="cs"/>
          <w:rtl/>
        </w:rPr>
        <w:t xml:space="preserve">חלק מחברי הוועדה שיפחדו ויצביעו בעד ולפי דעתי זה הולך </w:t>
      </w:r>
      <w:bookmarkStart w:id="311" w:name="_ETM_Q1_1522730"/>
      <w:bookmarkEnd w:id="311"/>
      <w:r>
        <w:rPr>
          <w:rFonts w:hint="cs"/>
          <w:rtl/>
        </w:rPr>
        <w:t xml:space="preserve">למרד מוחלט מכיוון שהאוצר מנסה עכשיו בכל הכוח. זאת הזדמנות </w:t>
      </w:r>
      <w:bookmarkStart w:id="312" w:name="_ETM_Q1_1528085"/>
      <w:bookmarkEnd w:id="312"/>
      <w:r>
        <w:rPr>
          <w:rFonts w:hint="cs"/>
          <w:rtl/>
        </w:rPr>
        <w:t xml:space="preserve">חד פעמית שנקרתה בדרכו. אני לא מדבר על הציבור החרדי, </w:t>
      </w:r>
      <w:bookmarkStart w:id="313" w:name="_ETM_Q1_1533228"/>
      <w:bookmarkEnd w:id="313"/>
      <w:r>
        <w:rPr>
          <w:rFonts w:hint="cs"/>
          <w:rtl/>
        </w:rPr>
        <w:t>לא אדבר על זה יותר מדי. פשוט הולכים להרעיב את ה</w:t>
      </w:r>
      <w:bookmarkStart w:id="314" w:name="_ETM_Q1_1531764"/>
      <w:bookmarkEnd w:id="314"/>
      <w:r>
        <w:rPr>
          <w:rFonts w:hint="cs"/>
          <w:rtl/>
        </w:rPr>
        <w:t xml:space="preserve">ילדים החרדים. זה בסדר גמור. אתם יודעים מה? </w:t>
      </w:r>
      <w:bookmarkStart w:id="315" w:name="_ETM_Q1_1538820"/>
      <w:bookmarkEnd w:id="315"/>
      <w:r>
        <w:rPr>
          <w:rFonts w:hint="cs"/>
          <w:rtl/>
        </w:rPr>
        <w:t xml:space="preserve">בגלות רעבנו ללחם ועכשיו גם. בסדר גמור. </w:t>
      </w:r>
    </w:p>
    <w:p w:rsidR="00B415CE" w:rsidRDefault="00B415CE" w:rsidP="00B415CE">
      <w:pPr>
        <w:rPr>
          <w:rFonts w:hint="cs"/>
          <w:rtl/>
        </w:rPr>
      </w:pPr>
      <w:bookmarkStart w:id="316" w:name="_ETM_Q1_1541679"/>
      <w:bookmarkEnd w:id="316"/>
    </w:p>
    <w:p w:rsidR="00B415CE" w:rsidRDefault="00B415CE" w:rsidP="00B415CE">
      <w:pPr>
        <w:pStyle w:val="af"/>
        <w:keepNext/>
        <w:rPr>
          <w:rFonts w:hint="cs"/>
          <w:rtl/>
        </w:rPr>
      </w:pPr>
      <w:bookmarkStart w:id="317" w:name="_ETM_Q1_1545021"/>
      <w:bookmarkEnd w:id="317"/>
      <w:r>
        <w:rPr>
          <w:rtl/>
        </w:rPr>
        <w:t>היו"ר צחי הנגבי: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bookmarkStart w:id="318" w:name="_ETM_Q1_1545613"/>
      <w:bookmarkEnd w:id="318"/>
      <w:r>
        <w:rPr>
          <w:rFonts w:hint="cs"/>
          <w:rtl/>
        </w:rPr>
        <w:t xml:space="preserve">אני אגדיר איך אנחנו נקיים את ההצבעות ואז אייל יאמר </w:t>
      </w:r>
      <w:bookmarkStart w:id="319" w:name="_ETM_Q1_1550872"/>
      <w:bookmarkEnd w:id="319"/>
      <w:r>
        <w:rPr>
          <w:rFonts w:hint="cs"/>
          <w:rtl/>
        </w:rPr>
        <w:t xml:space="preserve">משהו שלמעשה נדון אתמול. סליחה, גברתי, אני נורא מצטער. אנחנו לא הזמנו אף אחד לדיון. הדיון הזה לא מתקיים כי </w:t>
      </w:r>
      <w:bookmarkStart w:id="320" w:name="_ETM_Q1_1555387"/>
      <w:bookmarkEnd w:id="320"/>
      <w:r>
        <w:rPr>
          <w:rFonts w:hint="cs"/>
          <w:rtl/>
        </w:rPr>
        <w:t xml:space="preserve">הוא התקיים כבר אתמול. אני מבקש לא לגעת במיקרופון. אני </w:t>
      </w:r>
      <w:bookmarkStart w:id="321" w:name="_ETM_Q1_1560641"/>
      <w:bookmarkEnd w:id="321"/>
      <w:r>
        <w:rPr>
          <w:rFonts w:hint="cs"/>
          <w:rtl/>
        </w:rPr>
        <w:t xml:space="preserve">לא נותן רשות דיבור לאף אחד. נתנו פה לארבעה חברי </w:t>
      </w:r>
      <w:bookmarkStart w:id="322" w:name="_ETM_Q1_1564478"/>
      <w:bookmarkEnd w:id="322"/>
      <w:r>
        <w:rPr>
          <w:rFonts w:hint="cs"/>
          <w:rtl/>
        </w:rPr>
        <w:t xml:space="preserve">כנסת לפנים משורת הדין כפול ארבע, כי בדרך כלל אין </w:t>
      </w:r>
      <w:bookmarkStart w:id="323" w:name="_ETM_Q1_1566890"/>
      <w:bookmarkEnd w:id="323"/>
      <w:r>
        <w:rPr>
          <w:rFonts w:hint="cs"/>
          <w:rtl/>
        </w:rPr>
        <w:t xml:space="preserve">נימוקים לרביזיה. לפני שנעבור להצבעה, בבקשה, אייל. </w:t>
      </w:r>
    </w:p>
    <w:p w:rsidR="00B415CE" w:rsidRDefault="00B415CE" w:rsidP="00B415CE">
      <w:pPr>
        <w:rPr>
          <w:rFonts w:hint="cs"/>
          <w:rtl/>
        </w:rPr>
      </w:pPr>
    </w:p>
    <w:p w:rsidR="00B415CE" w:rsidRDefault="003F4968" w:rsidP="007C5F29">
      <w:pPr>
        <w:pStyle w:val="a"/>
        <w:keepNext/>
        <w:rPr>
          <w:rFonts w:hint="cs"/>
          <w:rtl/>
        </w:rPr>
      </w:pPr>
      <w:bookmarkStart w:id="324" w:name="_ETM_Q1_1572461"/>
      <w:bookmarkEnd w:id="324"/>
      <w:r>
        <w:rPr>
          <w:rFonts w:hint="cs"/>
          <w:rtl/>
        </w:rPr>
        <w:t xml:space="preserve">היועץ המשפטי לכנסת </w:t>
      </w:r>
      <w:r w:rsidR="00B415CE">
        <w:rPr>
          <w:rtl/>
        </w:rPr>
        <w:t>איל ינון: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בוקר טוב, </w:t>
      </w:r>
      <w:bookmarkStart w:id="325" w:name="_ETM_Q1_1574737"/>
      <w:bookmarkEnd w:id="325"/>
      <w:r>
        <w:rPr>
          <w:rFonts w:hint="cs"/>
          <w:rtl/>
        </w:rPr>
        <w:t xml:space="preserve">בדיון שהתקיים אתמול בעניינים השונים ציינתי שבכל הנוגע לרפורמה </w:t>
      </w:r>
      <w:bookmarkStart w:id="326" w:name="_ETM_Q1_1581516"/>
      <w:bookmarkEnd w:id="326"/>
      <w:r>
        <w:rPr>
          <w:rFonts w:hint="cs"/>
          <w:rtl/>
        </w:rPr>
        <w:t xml:space="preserve">בבריאות הנפש עמדתנו המקצועית החד משמעית היא </w:t>
      </w:r>
      <w:bookmarkStart w:id="327" w:name="_ETM_Q1_1583729"/>
      <w:bookmarkEnd w:id="327"/>
      <w:r>
        <w:rPr>
          <w:rFonts w:hint="cs"/>
          <w:rtl/>
        </w:rPr>
        <w:t xml:space="preserve">שאין מקום להעביר אותה לוועדת הכספים, לא בגלל שיש לנו </w:t>
      </w:r>
      <w:bookmarkStart w:id="328" w:name="_ETM_Q1_1588442"/>
      <w:bookmarkEnd w:id="328"/>
      <w:r>
        <w:rPr>
          <w:rFonts w:hint="cs"/>
          <w:rtl/>
        </w:rPr>
        <w:t xml:space="preserve">עמדה כזו או אחרת ביחס לתוכן של ההצעה שהממשלה </w:t>
      </w:r>
      <w:bookmarkStart w:id="329" w:name="_ETM_Q1_1596848"/>
      <w:bookmarkEnd w:id="329"/>
      <w:r>
        <w:rPr>
          <w:rFonts w:hint="cs"/>
          <w:rtl/>
        </w:rPr>
        <w:t xml:space="preserve">הניחה בפני הכנסת. פה אנחנו הרי לא עוסקים בתכנים </w:t>
      </w:r>
      <w:bookmarkStart w:id="330" w:name="_ETM_Q1_1599801"/>
      <w:bookmarkEnd w:id="330"/>
      <w:r>
        <w:rPr>
          <w:rFonts w:hint="cs"/>
          <w:rtl/>
        </w:rPr>
        <w:t xml:space="preserve">של ההסדרים השונים אלא בגלל אופי הדיון שייגזר על הנושא </w:t>
      </w:r>
      <w:bookmarkStart w:id="331" w:name="_ETM_Q1_1602013"/>
      <w:bookmarkEnd w:id="331"/>
      <w:r>
        <w:rPr>
          <w:rFonts w:hint="cs"/>
          <w:rtl/>
        </w:rPr>
        <w:t xml:space="preserve">הזה בוועדת הכספים, שכן הוועדה אתמול, אם לא שמנו לב, </w:t>
      </w:r>
      <w:bookmarkStart w:id="332" w:name="_ETM_Q1_1607589"/>
      <w:bookmarkEnd w:id="332"/>
      <w:r>
        <w:rPr>
          <w:rFonts w:hint="cs"/>
          <w:rtl/>
        </w:rPr>
        <w:t xml:space="preserve">העבירה כ-80 נושאים לדיון בוועדת הכספים בסדר גודל של 30 </w:t>
      </w:r>
      <w:bookmarkStart w:id="333" w:name="_ETM_Q1_1612952"/>
      <w:bookmarkEnd w:id="333"/>
      <w:r>
        <w:rPr>
          <w:rFonts w:hint="cs"/>
          <w:rtl/>
        </w:rPr>
        <w:t xml:space="preserve">ימים שעומדים לוועדת הכספים. </w:t>
      </w:r>
    </w:p>
    <w:p w:rsidR="00B415CE" w:rsidRDefault="00B415CE" w:rsidP="00B415CE">
      <w:pPr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אני מבין שלא הצלחנו </w:t>
      </w:r>
      <w:bookmarkStart w:id="334" w:name="_ETM_Q1_1615480"/>
      <w:bookmarkEnd w:id="334"/>
      <w:r>
        <w:rPr>
          <w:rFonts w:hint="cs"/>
          <w:rtl/>
        </w:rPr>
        <w:t xml:space="preserve">לשכנע. אתמול, כפי שהבנתי, התקיימה בערב התייעצות אצל שר </w:t>
      </w:r>
      <w:bookmarkStart w:id="335" w:name="_ETM_Q1_1620683"/>
      <w:bookmarkEnd w:id="335"/>
      <w:r>
        <w:rPr>
          <w:rFonts w:hint="cs"/>
          <w:rtl/>
        </w:rPr>
        <w:t xml:space="preserve">האוצר בעניין הזה ובכל זאת האוצר עומד על שלו. אני </w:t>
      </w:r>
      <w:bookmarkStart w:id="336" w:name="_ETM_Q1_1627182"/>
      <w:bookmarkEnd w:id="336"/>
      <w:r>
        <w:rPr>
          <w:rFonts w:hint="cs"/>
          <w:rtl/>
        </w:rPr>
        <w:t>רק אומר לפרוטוקול שלא נרפה מהעניין הזה גם בוועדת הכספים</w:t>
      </w:r>
      <w:bookmarkStart w:id="337" w:name="_ETM_Q1_1630684"/>
      <w:bookmarkEnd w:id="337"/>
      <w:r>
        <w:rPr>
          <w:rFonts w:hint="cs"/>
          <w:rtl/>
        </w:rPr>
        <w:t>.</w:t>
      </w:r>
    </w:p>
    <w:p w:rsidR="00B415CE" w:rsidRDefault="00B415CE" w:rsidP="00B415CE">
      <w:pPr>
        <w:rPr>
          <w:rFonts w:hint="cs"/>
          <w:rtl/>
        </w:rPr>
      </w:pPr>
    </w:p>
    <w:p w:rsidR="00B415CE" w:rsidRDefault="00B415CE" w:rsidP="00B415CE">
      <w:pPr>
        <w:pStyle w:val="ae"/>
        <w:keepNext/>
        <w:rPr>
          <w:rFonts w:hint="cs"/>
          <w:rtl/>
        </w:rPr>
      </w:pPr>
      <w:bookmarkStart w:id="338" w:name="_ETM_Q1_1631992"/>
      <w:bookmarkEnd w:id="338"/>
      <w:r>
        <w:rPr>
          <w:rtl/>
        </w:rPr>
        <w:t>אברהם מיכאלי: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>אנחנו עובדים אצל האוצר?</w:t>
      </w:r>
    </w:p>
    <w:p w:rsidR="00B415CE" w:rsidRDefault="00B415CE" w:rsidP="00B415CE">
      <w:pPr>
        <w:rPr>
          <w:rFonts w:hint="cs"/>
          <w:rtl/>
        </w:rPr>
      </w:pPr>
      <w:bookmarkStart w:id="339" w:name="_ETM_Q1_1637955"/>
      <w:bookmarkEnd w:id="339"/>
    </w:p>
    <w:p w:rsidR="00B415CE" w:rsidRDefault="00B415CE" w:rsidP="00B415CE">
      <w:pPr>
        <w:pStyle w:val="ae"/>
        <w:keepNext/>
        <w:rPr>
          <w:rFonts w:hint="cs"/>
          <w:rtl/>
        </w:rPr>
      </w:pPr>
      <w:bookmarkStart w:id="340" w:name="_ETM_Q1_1638310"/>
      <w:bookmarkEnd w:id="340"/>
      <w:r>
        <w:rPr>
          <w:rtl/>
        </w:rPr>
        <w:t>משה גפני: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יש פה מריונטות. </w:t>
      </w:r>
    </w:p>
    <w:p w:rsidR="00B415CE" w:rsidRDefault="00B415CE" w:rsidP="00B415CE">
      <w:pPr>
        <w:rPr>
          <w:rFonts w:hint="cs"/>
          <w:rtl/>
        </w:rPr>
      </w:pPr>
    </w:p>
    <w:p w:rsidR="00B415CE" w:rsidRDefault="003F4968" w:rsidP="002B1C76">
      <w:pPr>
        <w:pStyle w:val="-"/>
        <w:keepNext/>
        <w:rPr>
          <w:rFonts w:hint="cs"/>
          <w:rtl/>
        </w:rPr>
      </w:pPr>
      <w:bookmarkStart w:id="341" w:name="_ETM_Q1_1640100"/>
      <w:bookmarkEnd w:id="341"/>
      <w:r>
        <w:rPr>
          <w:rFonts w:hint="cs"/>
          <w:rtl/>
        </w:rPr>
        <w:t xml:space="preserve">היועץ המשפטי לכנסת </w:t>
      </w:r>
      <w:r w:rsidR="00B415CE">
        <w:rPr>
          <w:rtl/>
        </w:rPr>
        <w:t>איל ינון: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ככל שזה תלוי בנו </w:t>
      </w:r>
      <w:bookmarkStart w:id="342" w:name="_ETM_Q1_1640390"/>
      <w:bookmarkEnd w:id="342"/>
      <w:r>
        <w:rPr>
          <w:rFonts w:hint="cs"/>
          <w:rtl/>
        </w:rPr>
        <w:t xml:space="preserve">אנחנו נבוא בדברים עם יושב-ראש ועדת הכספים גם בכתב וגם </w:t>
      </w:r>
      <w:bookmarkStart w:id="343" w:name="_ETM_Q1_1647819"/>
      <w:bookmarkEnd w:id="343"/>
      <w:r>
        <w:rPr>
          <w:rFonts w:hint="cs"/>
          <w:rtl/>
        </w:rPr>
        <w:t xml:space="preserve">בעל-פה, ולא נאפשר לקיים דיון בנושא כל-כך רגיש עם </w:t>
      </w:r>
      <w:bookmarkStart w:id="344" w:name="_ETM_Q1_1650333"/>
      <w:bookmarkEnd w:id="344"/>
      <w:r>
        <w:rPr>
          <w:rFonts w:hint="cs"/>
          <w:rtl/>
        </w:rPr>
        <w:t xml:space="preserve">השלכות כל-כך חשובות ומשמעותיות בדיון שיהיה דיון לא רציני, </w:t>
      </w:r>
      <w:bookmarkStart w:id="345" w:name="_ETM_Q1_1658471"/>
      <w:bookmarkEnd w:id="345"/>
      <w:r>
        <w:rPr>
          <w:rFonts w:hint="cs"/>
          <w:rtl/>
        </w:rPr>
        <w:t xml:space="preserve">שלא יישמעו בו כל הצדדים הרלוונטיים. אגב, אני </w:t>
      </w:r>
      <w:bookmarkStart w:id="346" w:name="_ETM_Q1_1664084"/>
      <w:bookmarkEnd w:id="346"/>
      <w:r>
        <w:rPr>
          <w:rFonts w:hint="cs"/>
          <w:rtl/>
        </w:rPr>
        <w:t xml:space="preserve">מזכיר גם לפרוטוקול, שגם לוועדות השונות יש סמכות לפצל פיצול </w:t>
      </w:r>
      <w:bookmarkStart w:id="347" w:name="_ETM_Q1_1671196"/>
      <w:bookmarkEnd w:id="347"/>
      <w:r>
        <w:rPr>
          <w:rFonts w:hint="cs"/>
          <w:rtl/>
        </w:rPr>
        <w:t xml:space="preserve">מהותי נושאים שהם לא מצליחים למצות אותם. לכן אנחנו נמליץ </w:t>
      </w:r>
      <w:bookmarkStart w:id="348" w:name="_ETM_Q1_1676014"/>
      <w:bookmarkEnd w:id="348"/>
      <w:r>
        <w:rPr>
          <w:rFonts w:hint="cs"/>
          <w:rtl/>
        </w:rPr>
        <w:t xml:space="preserve">בפני יושב-ראש ועדת הכספים ראשית להקפיד על קיום דיון מעמיק </w:t>
      </w:r>
      <w:bookmarkStart w:id="349" w:name="_ETM_Q1_1680491"/>
      <w:bookmarkEnd w:id="349"/>
      <w:r>
        <w:rPr>
          <w:rFonts w:hint="cs"/>
          <w:rtl/>
        </w:rPr>
        <w:t xml:space="preserve">בסוגיה הזאת ולא להסתפק בדיון שטחי מהיר. שנית, אם </w:t>
      </w:r>
      <w:bookmarkStart w:id="350" w:name="_ETM_Q1_1686665"/>
      <w:bookmarkEnd w:id="350"/>
      <w:r>
        <w:rPr>
          <w:rFonts w:hint="cs"/>
          <w:rtl/>
        </w:rPr>
        <w:t xml:space="preserve">חברי הוועדה ירגישו שהם לא מצליחים למצות את הדיון הזה, </w:t>
      </w:r>
      <w:bookmarkStart w:id="351" w:name="_ETM_Q1_1692737"/>
      <w:bookmarkEnd w:id="351"/>
      <w:r>
        <w:rPr>
          <w:rFonts w:hint="cs"/>
          <w:rtl/>
        </w:rPr>
        <w:t xml:space="preserve">נמליץ לפצל אותו מהותית במהלך הדיונים בוועדת הכספים. </w:t>
      </w:r>
    </w:p>
    <w:p w:rsidR="00B415CE" w:rsidRDefault="00B415CE" w:rsidP="00B415CE">
      <w:pPr>
        <w:rPr>
          <w:rFonts w:hint="cs"/>
          <w:rtl/>
        </w:rPr>
      </w:pPr>
    </w:p>
    <w:p w:rsidR="00B415CE" w:rsidRDefault="00B415CE" w:rsidP="00B415CE">
      <w:pPr>
        <w:pStyle w:val="ae"/>
        <w:keepNext/>
        <w:rPr>
          <w:rFonts w:hint="cs"/>
          <w:rtl/>
        </w:rPr>
      </w:pPr>
      <w:bookmarkStart w:id="352" w:name="_ETM_Q1_1695746"/>
      <w:bookmarkEnd w:id="352"/>
      <w:r>
        <w:rPr>
          <w:rtl/>
        </w:rPr>
        <w:t>יצחק הרצוג: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או אם </w:t>
      </w:r>
      <w:bookmarkStart w:id="353" w:name="_ETM_Q1_1698483"/>
      <w:bookmarkEnd w:id="353"/>
      <w:r>
        <w:rPr>
          <w:rFonts w:hint="cs"/>
          <w:rtl/>
        </w:rPr>
        <w:t xml:space="preserve">היו מסכימים פה לוועדה משותפת בראשות ועדת </w:t>
      </w:r>
      <w:bookmarkStart w:id="354" w:name="_ETM_Q1_1702659"/>
      <w:bookmarkEnd w:id="354"/>
      <w:r>
        <w:rPr>
          <w:rFonts w:hint="cs"/>
          <w:rtl/>
        </w:rPr>
        <w:t xml:space="preserve">העבודה והרווחה. </w:t>
      </w:r>
    </w:p>
    <w:p w:rsidR="00B415CE" w:rsidRDefault="00B415CE" w:rsidP="00B415CE">
      <w:pPr>
        <w:rPr>
          <w:rFonts w:hint="cs"/>
          <w:rtl/>
        </w:rPr>
      </w:pPr>
    </w:p>
    <w:p w:rsidR="00B415CE" w:rsidRDefault="00B415CE" w:rsidP="00B415CE">
      <w:pPr>
        <w:pStyle w:val="af"/>
        <w:keepNext/>
        <w:rPr>
          <w:rFonts w:hint="cs"/>
          <w:rtl/>
        </w:rPr>
      </w:pPr>
      <w:bookmarkStart w:id="355" w:name="_ETM_Q1_1695483"/>
      <w:bookmarkEnd w:id="355"/>
      <w:r>
        <w:rPr>
          <w:rtl/>
        </w:rPr>
        <w:t>היו"ר צחי הנגבי: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תודה. אתמול הצענו לכם הצעת פשרה. היא עמדה על </w:t>
      </w:r>
      <w:bookmarkStart w:id="356" w:name="_ETM_Q1_1708025"/>
      <w:bookmarkEnd w:id="356"/>
      <w:r>
        <w:rPr>
          <w:rFonts w:hint="cs"/>
          <w:rtl/>
        </w:rPr>
        <w:t xml:space="preserve">השולחן ולא קיבלתם אותה. </w:t>
      </w:r>
    </w:p>
    <w:p w:rsidR="00B415CE" w:rsidRDefault="00B415CE" w:rsidP="00B415CE">
      <w:pPr>
        <w:rPr>
          <w:rFonts w:hint="cs"/>
          <w:rtl/>
        </w:rPr>
      </w:pPr>
      <w:bookmarkStart w:id="357" w:name="_ETM_Q1_1709719"/>
      <w:bookmarkEnd w:id="357"/>
    </w:p>
    <w:p w:rsidR="00B415CE" w:rsidRDefault="00B415CE" w:rsidP="00B415CE">
      <w:pPr>
        <w:pStyle w:val="ae"/>
        <w:keepNext/>
        <w:rPr>
          <w:rFonts w:hint="cs"/>
          <w:rtl/>
        </w:rPr>
      </w:pPr>
      <w:r>
        <w:rPr>
          <w:rtl/>
        </w:rPr>
        <w:t>יצחק הרצוג: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כי רצינו ראשות ועדה של ועדת העבודה, הרווחה והבריאות. </w:t>
      </w:r>
    </w:p>
    <w:p w:rsidR="00B415CE" w:rsidRDefault="00B415CE" w:rsidP="00B415CE">
      <w:pPr>
        <w:rPr>
          <w:rFonts w:hint="cs"/>
          <w:rtl/>
        </w:rPr>
      </w:pPr>
      <w:bookmarkStart w:id="358" w:name="_ETM_Q1_1709981"/>
      <w:bookmarkEnd w:id="358"/>
    </w:p>
    <w:p w:rsidR="00B415CE" w:rsidRDefault="00B415CE" w:rsidP="00B415CE">
      <w:pPr>
        <w:pStyle w:val="af"/>
        <w:keepNext/>
        <w:rPr>
          <w:rFonts w:hint="cs"/>
          <w:rtl/>
        </w:rPr>
      </w:pPr>
      <w:bookmarkStart w:id="359" w:name="_ETM_Q1_1710334"/>
      <w:bookmarkEnd w:id="359"/>
      <w:r>
        <w:rPr>
          <w:rtl/>
        </w:rPr>
        <w:t>היו"ר צחי הנגבי: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זה נקרא פשרה. בפשרה אין "רצינו". זה </w:t>
      </w:r>
      <w:bookmarkStart w:id="360" w:name="_ETM_Q1_1717002"/>
      <w:bookmarkEnd w:id="360"/>
      <w:r>
        <w:rPr>
          <w:rFonts w:hint="cs"/>
          <w:rtl/>
        </w:rPr>
        <w:t xml:space="preserve">מאחורינו. </w:t>
      </w:r>
    </w:p>
    <w:p w:rsidR="00B415CE" w:rsidRDefault="00B415CE" w:rsidP="00B415CE">
      <w:pPr>
        <w:rPr>
          <w:rFonts w:hint="cs"/>
          <w:rtl/>
        </w:rPr>
      </w:pPr>
    </w:p>
    <w:p w:rsidR="00B415CE" w:rsidRDefault="00B415CE" w:rsidP="00B415CE">
      <w:pPr>
        <w:pStyle w:val="ae"/>
        <w:keepNext/>
        <w:rPr>
          <w:rFonts w:hint="cs"/>
          <w:rtl/>
        </w:rPr>
      </w:pPr>
      <w:bookmarkStart w:id="361" w:name="_ETM_Q1_1715748"/>
      <w:bookmarkEnd w:id="361"/>
      <w:r>
        <w:rPr>
          <w:rtl/>
        </w:rPr>
        <w:t>יצחק הרצוג:</w:t>
      </w:r>
    </w:p>
    <w:p w:rsidR="00B415CE" w:rsidRDefault="00B415CE" w:rsidP="00B415CE">
      <w:pPr>
        <w:pStyle w:val="KeepWithNext"/>
        <w:rPr>
          <w:rFonts w:hint="cs"/>
          <w:rtl/>
        </w:rPr>
      </w:pPr>
    </w:p>
    <w:p w:rsidR="00B415CE" w:rsidRDefault="00B415CE" w:rsidP="00B415C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היינו מוכנים לפשרה חצי-חצי. </w:t>
      </w:r>
    </w:p>
    <w:p w:rsidR="00B415CE" w:rsidRDefault="00B415CE" w:rsidP="00B415CE">
      <w:pPr>
        <w:rPr>
          <w:rFonts w:hint="cs"/>
          <w:rtl/>
        </w:rPr>
      </w:pPr>
    </w:p>
    <w:p w:rsidR="001B20D6" w:rsidRDefault="001B20D6" w:rsidP="001B20D6">
      <w:pPr>
        <w:pStyle w:val="af"/>
        <w:keepNext/>
        <w:rPr>
          <w:rtl/>
        </w:rPr>
      </w:pPr>
      <w:bookmarkStart w:id="362" w:name="_ETM_Q1_1716873"/>
      <w:bookmarkEnd w:id="362"/>
      <w:r>
        <w:rPr>
          <w:rtl/>
        </w:rPr>
        <w:t>היו"ר צחי הנגבי:</w:t>
      </w:r>
    </w:p>
    <w:p w:rsidR="001B20D6" w:rsidRDefault="001B20D6" w:rsidP="001B20D6">
      <w:pPr>
        <w:pStyle w:val="KeepWithNext"/>
        <w:rPr>
          <w:rFonts w:hint="cs"/>
          <w:rtl/>
          <w:lang w:eastAsia="he-IL"/>
        </w:rPr>
      </w:pPr>
    </w:p>
    <w:p w:rsidR="00B415CE" w:rsidRDefault="001B20D6" w:rsidP="001B20D6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בעתיד, כשאני </w:t>
      </w:r>
      <w:bookmarkStart w:id="363" w:name="_ETM_Q1_1718442"/>
      <w:bookmarkEnd w:id="363"/>
      <w:r>
        <w:rPr>
          <w:rFonts w:hint="cs"/>
          <w:rtl/>
          <w:lang w:eastAsia="he-IL"/>
        </w:rPr>
        <w:t xml:space="preserve">אציע לכם פשרות, אני מציע שתשקלו אותן ביתר העמקה. </w:t>
      </w:r>
    </w:p>
    <w:p w:rsidR="001B20D6" w:rsidRDefault="001B20D6" w:rsidP="001B20D6">
      <w:pPr>
        <w:ind w:firstLine="0"/>
        <w:rPr>
          <w:rFonts w:hint="cs"/>
          <w:rtl/>
          <w:lang w:eastAsia="he-IL"/>
        </w:rPr>
      </w:pPr>
    </w:p>
    <w:p w:rsidR="001B20D6" w:rsidRDefault="001B20D6" w:rsidP="001B20D6">
      <w:pPr>
        <w:pStyle w:val="ae"/>
        <w:keepNext/>
        <w:rPr>
          <w:rFonts w:hint="cs"/>
          <w:rtl/>
        </w:rPr>
      </w:pPr>
      <w:bookmarkStart w:id="364" w:name="_ETM_Q1_1723146"/>
      <w:bookmarkEnd w:id="364"/>
      <w:r>
        <w:rPr>
          <w:rtl/>
        </w:rPr>
        <w:t>יצחק הרצוג:</w:t>
      </w:r>
    </w:p>
    <w:p w:rsidR="001B20D6" w:rsidRDefault="001B20D6" w:rsidP="001B20D6">
      <w:pPr>
        <w:pStyle w:val="KeepWithNext"/>
        <w:rPr>
          <w:rFonts w:hint="cs"/>
          <w:rtl/>
          <w:lang w:eastAsia="he-IL"/>
        </w:rPr>
      </w:pPr>
    </w:p>
    <w:p w:rsidR="001B20D6" w:rsidRDefault="001B20D6" w:rsidP="001B20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היינו </w:t>
      </w:r>
      <w:bookmarkStart w:id="365" w:name="_ETM_Q1_1720951"/>
      <w:bookmarkEnd w:id="365"/>
      <w:r>
        <w:rPr>
          <w:rFonts w:hint="cs"/>
          <w:rtl/>
          <w:lang w:eastAsia="he-IL"/>
        </w:rPr>
        <w:t xml:space="preserve">מוכנים לוועדה משותפת בראשות העבודה, הרווחה והבריאות. </w:t>
      </w:r>
    </w:p>
    <w:p w:rsidR="001B20D6" w:rsidRDefault="001B20D6" w:rsidP="001B20D6">
      <w:pPr>
        <w:rPr>
          <w:rFonts w:hint="cs"/>
          <w:rtl/>
          <w:lang w:eastAsia="he-IL"/>
        </w:rPr>
      </w:pPr>
    </w:p>
    <w:p w:rsidR="001B20D6" w:rsidRDefault="00225F5D" w:rsidP="00225F5D">
      <w:pPr>
        <w:pStyle w:val="ae"/>
        <w:keepNext/>
        <w:rPr>
          <w:rFonts w:hint="cs"/>
          <w:rtl/>
        </w:rPr>
      </w:pPr>
      <w:bookmarkStart w:id="366" w:name="_ETM_Q1_1725267"/>
      <w:bookmarkEnd w:id="366"/>
      <w:r>
        <w:rPr>
          <w:rtl/>
        </w:rPr>
        <w:t>בועז גנור:</w:t>
      </w:r>
    </w:p>
    <w:p w:rsidR="00225F5D" w:rsidRDefault="00225F5D" w:rsidP="00225F5D">
      <w:pPr>
        <w:pStyle w:val="KeepWithNext"/>
        <w:rPr>
          <w:rFonts w:hint="cs"/>
          <w:rtl/>
          <w:lang w:eastAsia="he-IL"/>
        </w:rPr>
      </w:pPr>
    </w:p>
    <w:p w:rsidR="00225F5D" w:rsidRDefault="00225F5D" w:rsidP="00225F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כבוד היושב-ראש, רק </w:t>
      </w:r>
      <w:bookmarkStart w:id="367" w:name="_ETM_Q1_1729810"/>
      <w:bookmarkEnd w:id="367"/>
      <w:r>
        <w:rPr>
          <w:rFonts w:hint="cs"/>
          <w:rtl/>
          <w:lang w:eastAsia="he-IL"/>
        </w:rPr>
        <w:t xml:space="preserve">לומר שזאת לא רק עמדת משרד האוצר, זאת גם עמדת </w:t>
      </w:r>
      <w:bookmarkStart w:id="368" w:name="_ETM_Q1_1732765"/>
      <w:bookmarkEnd w:id="368"/>
      <w:r>
        <w:rPr>
          <w:rFonts w:hint="cs"/>
          <w:rtl/>
          <w:lang w:eastAsia="he-IL"/>
        </w:rPr>
        <w:t xml:space="preserve">משרד הבריאות. המקום הנכון הוא ועדת הכספים. כך אנחנו מנהלים </w:t>
      </w:r>
      <w:bookmarkStart w:id="369" w:name="_ETM_Q1_1737793"/>
      <w:bookmarkEnd w:id="369"/>
      <w:r>
        <w:rPr>
          <w:rFonts w:hint="cs"/>
          <w:rtl/>
          <w:lang w:eastAsia="he-IL"/>
        </w:rPr>
        <w:t xml:space="preserve">את כל הסדרי ההתחשבנות של בתי החולים עם קופות החולים </w:t>
      </w:r>
      <w:bookmarkStart w:id="370" w:name="_ETM_Q1_1741512"/>
      <w:bookmarkEnd w:id="370"/>
      <w:r>
        <w:rPr>
          <w:rFonts w:hint="cs"/>
          <w:rtl/>
          <w:lang w:eastAsia="he-IL"/>
        </w:rPr>
        <w:t xml:space="preserve">ומשרד הבריאות מתנגד נחרצות לפיצול הזה. </w:t>
      </w:r>
    </w:p>
    <w:p w:rsidR="00225F5D" w:rsidRDefault="00225F5D" w:rsidP="00225F5D">
      <w:pPr>
        <w:rPr>
          <w:rFonts w:hint="cs"/>
          <w:rtl/>
          <w:lang w:eastAsia="he-IL"/>
        </w:rPr>
      </w:pPr>
      <w:bookmarkStart w:id="371" w:name="_ETM_Q1_1745136"/>
      <w:bookmarkEnd w:id="371"/>
    </w:p>
    <w:p w:rsidR="00225F5D" w:rsidRDefault="00225F5D" w:rsidP="00225F5D">
      <w:pPr>
        <w:pStyle w:val="ae"/>
        <w:keepNext/>
        <w:rPr>
          <w:rFonts w:hint="cs"/>
          <w:rtl/>
        </w:rPr>
      </w:pPr>
      <w:r>
        <w:rPr>
          <w:rtl/>
        </w:rPr>
        <w:t>ראובן ריבלין:</w:t>
      </w:r>
    </w:p>
    <w:p w:rsidR="00225F5D" w:rsidRDefault="00225F5D" w:rsidP="00225F5D">
      <w:pPr>
        <w:pStyle w:val="KeepWithNext"/>
        <w:rPr>
          <w:rFonts w:hint="cs"/>
          <w:rtl/>
          <w:lang w:eastAsia="he-IL"/>
        </w:rPr>
      </w:pPr>
    </w:p>
    <w:p w:rsidR="00225F5D" w:rsidRDefault="00225F5D" w:rsidP="00225F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האם אנחנו </w:t>
      </w:r>
      <w:bookmarkStart w:id="372" w:name="_ETM_Q1_1744093"/>
      <w:bookmarkEnd w:id="372"/>
      <w:r>
        <w:rPr>
          <w:rFonts w:hint="cs"/>
          <w:rtl/>
          <w:lang w:eastAsia="he-IL"/>
        </w:rPr>
        <w:t>דנים בנושא הזה?</w:t>
      </w:r>
    </w:p>
    <w:p w:rsidR="00225F5D" w:rsidRDefault="00225F5D" w:rsidP="00225F5D">
      <w:pPr>
        <w:rPr>
          <w:rFonts w:hint="cs"/>
          <w:rtl/>
          <w:lang w:eastAsia="he-IL"/>
        </w:rPr>
      </w:pPr>
      <w:bookmarkStart w:id="373" w:name="_ETM_Q1_1746714"/>
      <w:bookmarkEnd w:id="373"/>
    </w:p>
    <w:p w:rsidR="00225F5D" w:rsidRDefault="00225F5D" w:rsidP="00225F5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225F5D" w:rsidRDefault="00225F5D" w:rsidP="00225F5D">
      <w:pPr>
        <w:pStyle w:val="KeepWithNext"/>
        <w:rPr>
          <w:rFonts w:hint="cs"/>
          <w:rtl/>
          <w:lang w:eastAsia="he-IL"/>
        </w:rPr>
      </w:pPr>
    </w:p>
    <w:p w:rsidR="00225F5D" w:rsidRDefault="00225F5D" w:rsidP="00225F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אנחנו בשלב ההצבעה. </w:t>
      </w:r>
    </w:p>
    <w:p w:rsidR="00225F5D" w:rsidRDefault="00225F5D" w:rsidP="00225F5D">
      <w:pPr>
        <w:rPr>
          <w:rFonts w:hint="cs"/>
          <w:rtl/>
          <w:lang w:eastAsia="he-IL"/>
        </w:rPr>
      </w:pPr>
      <w:bookmarkStart w:id="374" w:name="_ETM_Q1_1752278"/>
      <w:bookmarkEnd w:id="374"/>
    </w:p>
    <w:p w:rsidR="00225F5D" w:rsidRDefault="00225F5D" w:rsidP="00225F5D">
      <w:pPr>
        <w:pStyle w:val="ae"/>
        <w:keepNext/>
        <w:rPr>
          <w:rFonts w:hint="cs"/>
          <w:rtl/>
        </w:rPr>
      </w:pPr>
      <w:r>
        <w:rPr>
          <w:rtl/>
        </w:rPr>
        <w:t>בועז גנור:</w:t>
      </w:r>
    </w:p>
    <w:p w:rsidR="00225F5D" w:rsidRDefault="00225F5D" w:rsidP="00225F5D">
      <w:pPr>
        <w:pStyle w:val="KeepWithNext"/>
        <w:rPr>
          <w:rFonts w:hint="cs"/>
          <w:rtl/>
          <w:lang w:eastAsia="he-IL"/>
        </w:rPr>
      </w:pPr>
    </w:p>
    <w:p w:rsidR="00225F5D" w:rsidRDefault="00225F5D" w:rsidP="00225F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מניח שגם הרב </w:t>
      </w:r>
      <w:bookmarkStart w:id="375" w:name="_ETM_Q1_1755768"/>
      <w:bookmarkEnd w:id="375"/>
      <w:r>
        <w:rPr>
          <w:rFonts w:hint="cs"/>
          <w:rtl/>
          <w:lang w:eastAsia="he-IL"/>
        </w:rPr>
        <w:t xml:space="preserve">ליצמן היה מתנגד לזה. </w:t>
      </w:r>
    </w:p>
    <w:p w:rsidR="00225F5D" w:rsidRDefault="00225F5D" w:rsidP="00225F5D">
      <w:pPr>
        <w:rPr>
          <w:rFonts w:hint="cs"/>
          <w:rtl/>
          <w:lang w:eastAsia="he-IL"/>
        </w:rPr>
      </w:pPr>
    </w:p>
    <w:p w:rsidR="00225F5D" w:rsidRDefault="00225F5D" w:rsidP="00225F5D">
      <w:pPr>
        <w:pStyle w:val="af"/>
        <w:keepNext/>
        <w:rPr>
          <w:rFonts w:hint="cs"/>
          <w:rtl/>
        </w:rPr>
      </w:pPr>
      <w:bookmarkStart w:id="376" w:name="_ETM_Q1_1755232"/>
      <w:bookmarkEnd w:id="376"/>
      <w:r>
        <w:rPr>
          <w:rtl/>
        </w:rPr>
        <w:t>היו"ר צחי הנגבי:</w:t>
      </w:r>
    </w:p>
    <w:p w:rsidR="00225F5D" w:rsidRDefault="00225F5D" w:rsidP="00225F5D">
      <w:pPr>
        <w:pStyle w:val="KeepWithNext"/>
        <w:rPr>
          <w:rFonts w:hint="cs"/>
          <w:rtl/>
          <w:lang w:eastAsia="he-IL"/>
        </w:rPr>
      </w:pPr>
    </w:p>
    <w:p w:rsidR="00225F5D" w:rsidRDefault="00225F5D" w:rsidP="00225F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אנחנו עכשיו בהצבעה. אנחנו נקרא </w:t>
      </w:r>
      <w:bookmarkStart w:id="377" w:name="_ETM_Q1_1759400"/>
      <w:bookmarkEnd w:id="377"/>
      <w:r>
        <w:rPr>
          <w:rFonts w:hint="cs"/>
          <w:rtl/>
          <w:lang w:eastAsia="he-IL"/>
        </w:rPr>
        <w:t xml:space="preserve">את שמות חברי הוועדה כדי שכל אחד יידע שהוא יכול </w:t>
      </w:r>
      <w:bookmarkStart w:id="378" w:name="_ETM_Q1_1759733"/>
      <w:bookmarkEnd w:id="378"/>
      <w:r>
        <w:rPr>
          <w:rFonts w:hint="cs"/>
          <w:rtl/>
          <w:lang w:eastAsia="he-IL"/>
        </w:rPr>
        <w:t xml:space="preserve">להצביע. בבקשה. </w:t>
      </w:r>
    </w:p>
    <w:p w:rsidR="00225F5D" w:rsidRDefault="00225F5D" w:rsidP="00225F5D">
      <w:pPr>
        <w:rPr>
          <w:rFonts w:hint="cs"/>
          <w:rtl/>
          <w:lang w:eastAsia="he-IL"/>
        </w:rPr>
      </w:pPr>
    </w:p>
    <w:p w:rsidR="00225F5D" w:rsidRDefault="00225F5D" w:rsidP="00225F5D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225F5D" w:rsidRDefault="00225F5D" w:rsidP="00225F5D">
      <w:pPr>
        <w:pStyle w:val="KeepWithNext"/>
        <w:rPr>
          <w:rFonts w:hint="cs"/>
          <w:rtl/>
          <w:lang w:eastAsia="he-IL"/>
        </w:rPr>
      </w:pPr>
    </w:p>
    <w:p w:rsidR="00225F5D" w:rsidRDefault="00225F5D" w:rsidP="00225F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צחי הנגבי, היושב-ראש. חבר הכנסת יריב </w:t>
      </w:r>
      <w:bookmarkStart w:id="379" w:name="_ETM_Q1_1766534"/>
      <w:bookmarkEnd w:id="379"/>
      <w:r>
        <w:rPr>
          <w:rFonts w:hint="cs"/>
          <w:rtl/>
          <w:lang w:eastAsia="he-IL"/>
        </w:rPr>
        <w:t xml:space="preserve">לוין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במקומו חבר הכנסת ריבלין. חבר הכנסת משה פייגלין, </w:t>
      </w:r>
      <w:bookmarkStart w:id="380" w:name="_ETM_Q1_1769167"/>
      <w:bookmarkEnd w:id="380"/>
      <w:r>
        <w:rPr>
          <w:rFonts w:hint="cs"/>
          <w:rtl/>
          <w:lang w:eastAsia="he-IL"/>
        </w:rPr>
        <w:t xml:space="preserve">חבר הכנסת דוד רותם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במקומו חמד עמאר. חבר הכנסת </w:t>
      </w:r>
      <w:bookmarkStart w:id="381" w:name="_ETM_Q1_1775386"/>
      <w:bookmarkEnd w:id="381"/>
      <w:r>
        <w:rPr>
          <w:rFonts w:hint="cs"/>
          <w:rtl/>
          <w:lang w:eastAsia="he-IL"/>
        </w:rPr>
        <w:t xml:space="preserve">רוברט אילטוב, חברת הכנסת יפעת קריב, חברת הכנסת פנינה תמנו-שטה, </w:t>
      </w:r>
      <w:r w:rsidR="00DD04A1">
        <w:rPr>
          <w:rFonts w:hint="cs"/>
          <w:rtl/>
          <w:lang w:eastAsia="he-IL"/>
        </w:rPr>
        <w:t xml:space="preserve">חבר הכנסת דב ליפמן, חבר הכנסת יצחק הרצוג. חבר </w:t>
      </w:r>
      <w:bookmarkStart w:id="382" w:name="_ETM_Q1_1784552"/>
      <w:bookmarkEnd w:id="382"/>
      <w:r w:rsidR="00DD04A1">
        <w:rPr>
          <w:rFonts w:hint="cs"/>
          <w:rtl/>
          <w:lang w:eastAsia="he-IL"/>
        </w:rPr>
        <w:t xml:space="preserve">הכנסת אילן גילאון </w:t>
      </w:r>
      <w:r w:rsidR="00DD04A1">
        <w:rPr>
          <w:rtl/>
          <w:lang w:eastAsia="he-IL"/>
        </w:rPr>
        <w:t>–</w:t>
      </w:r>
      <w:r w:rsidR="00DD04A1">
        <w:rPr>
          <w:rFonts w:hint="cs"/>
          <w:rtl/>
          <w:lang w:eastAsia="he-IL"/>
        </w:rPr>
        <w:t xml:space="preserve"> במקומו חבר הכנסת מיקי רוזנטל. </w:t>
      </w:r>
      <w:bookmarkStart w:id="383" w:name="_ETM_Q1_1789137"/>
      <w:bookmarkEnd w:id="383"/>
      <w:r w:rsidR="00DD04A1">
        <w:rPr>
          <w:rFonts w:hint="cs"/>
          <w:rtl/>
          <w:lang w:eastAsia="he-IL"/>
        </w:rPr>
        <w:t xml:space="preserve">חברת הכנסת איילת שקד, חבר הכנסת אברהם מיכאלי, חבר הכנסת יצחק וקנין, חבר הכנסת אורי מקלב, חבר הכנסת מאיר </w:t>
      </w:r>
      <w:bookmarkStart w:id="384" w:name="_ETM_Q1_1801997"/>
      <w:bookmarkEnd w:id="384"/>
      <w:r w:rsidR="00DD04A1">
        <w:rPr>
          <w:rFonts w:hint="cs"/>
          <w:rtl/>
          <w:lang w:eastAsia="he-IL"/>
        </w:rPr>
        <w:t xml:space="preserve">שטרית. חבר הכנסת אחמד טיבי </w:t>
      </w:r>
      <w:r w:rsidR="00DD04A1">
        <w:rPr>
          <w:rtl/>
          <w:lang w:eastAsia="he-IL"/>
        </w:rPr>
        <w:t>–</w:t>
      </w:r>
      <w:r w:rsidR="00DD04A1">
        <w:rPr>
          <w:rFonts w:hint="cs"/>
          <w:rtl/>
          <w:lang w:eastAsia="he-IL"/>
        </w:rPr>
        <w:t xml:space="preserve"> במקומו אברהים צרצור. חבר </w:t>
      </w:r>
      <w:bookmarkStart w:id="385" w:name="_ETM_Q1_1804939"/>
      <w:bookmarkEnd w:id="385"/>
      <w:r w:rsidR="00DD04A1">
        <w:rPr>
          <w:rFonts w:hint="cs"/>
          <w:rtl/>
          <w:lang w:eastAsia="he-IL"/>
        </w:rPr>
        <w:t xml:space="preserve">הכנסת באסל גאטס </w:t>
      </w:r>
      <w:r w:rsidR="00DD04A1">
        <w:rPr>
          <w:rtl/>
          <w:lang w:eastAsia="he-IL"/>
        </w:rPr>
        <w:t>–</w:t>
      </w:r>
      <w:r w:rsidR="00DD04A1">
        <w:rPr>
          <w:rFonts w:hint="cs"/>
          <w:rtl/>
          <w:lang w:eastAsia="he-IL"/>
        </w:rPr>
        <w:t xml:space="preserve"> אינו נוכח. </w:t>
      </w:r>
    </w:p>
    <w:p w:rsidR="00DD04A1" w:rsidRDefault="00DD04A1" w:rsidP="00225F5D">
      <w:pPr>
        <w:rPr>
          <w:rFonts w:hint="cs"/>
          <w:rtl/>
          <w:lang w:eastAsia="he-IL"/>
        </w:rPr>
      </w:pPr>
    </w:p>
    <w:p w:rsidR="00DD04A1" w:rsidRDefault="00DD04A1" w:rsidP="00DD04A1">
      <w:pPr>
        <w:pStyle w:val="af"/>
        <w:keepNext/>
        <w:rPr>
          <w:rFonts w:hint="cs"/>
          <w:rtl/>
        </w:rPr>
      </w:pPr>
      <w:bookmarkStart w:id="386" w:name="_ETM_Q1_1810182"/>
      <w:bookmarkEnd w:id="386"/>
      <w:r>
        <w:rPr>
          <w:rtl/>
        </w:rPr>
        <w:t>היו"ר צחי הנגבי:</w:t>
      </w:r>
    </w:p>
    <w:p w:rsidR="00DD04A1" w:rsidRDefault="00DD04A1" w:rsidP="00DD04A1">
      <w:pPr>
        <w:pStyle w:val="KeepWithNext"/>
        <w:rPr>
          <w:rFonts w:hint="cs"/>
          <w:rtl/>
          <w:lang w:eastAsia="he-IL"/>
        </w:rPr>
      </w:pPr>
    </w:p>
    <w:p w:rsidR="00DD04A1" w:rsidRDefault="00DD04A1" w:rsidP="00DD04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לנו חמש הצבעות </w:t>
      </w:r>
      <w:bookmarkStart w:id="387" w:name="_ETM_Q1_1814207"/>
      <w:bookmarkEnd w:id="387"/>
      <w:r>
        <w:rPr>
          <w:rFonts w:hint="cs"/>
          <w:rtl/>
          <w:lang w:eastAsia="he-IL"/>
        </w:rPr>
        <w:t xml:space="preserve">ובכל אחת אני אומר על מה מצביעים. הצבעה ראשונה היא </w:t>
      </w:r>
      <w:bookmarkStart w:id="388" w:name="_ETM_Q1_1817608"/>
      <w:bookmarkEnd w:id="388"/>
      <w:r>
        <w:rPr>
          <w:rFonts w:hint="cs"/>
          <w:rtl/>
          <w:lang w:eastAsia="he-IL"/>
        </w:rPr>
        <w:t>על סעיפים 8 ו-9.</w:t>
      </w:r>
    </w:p>
    <w:p w:rsidR="00DD04A1" w:rsidRDefault="00DD04A1" w:rsidP="00DD04A1">
      <w:pPr>
        <w:rPr>
          <w:rFonts w:hint="cs"/>
          <w:rtl/>
          <w:lang w:eastAsia="he-IL"/>
        </w:rPr>
      </w:pPr>
    </w:p>
    <w:p w:rsidR="00DD04A1" w:rsidRDefault="00DD04A1" w:rsidP="00DD04A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DD04A1" w:rsidRDefault="00DD04A1" w:rsidP="00DD04A1">
      <w:pPr>
        <w:pStyle w:val="KeepWithNext"/>
        <w:rPr>
          <w:rFonts w:hint="cs"/>
          <w:rtl/>
          <w:lang w:eastAsia="he-IL"/>
        </w:rPr>
      </w:pPr>
    </w:p>
    <w:p w:rsidR="00DD04A1" w:rsidRDefault="00DD04A1" w:rsidP="00DD04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משפט, בבקשה. </w:t>
      </w:r>
    </w:p>
    <w:p w:rsidR="00DD04A1" w:rsidRDefault="00DD04A1" w:rsidP="00DD04A1">
      <w:pPr>
        <w:rPr>
          <w:rFonts w:hint="cs"/>
          <w:rtl/>
          <w:lang w:eastAsia="he-IL"/>
        </w:rPr>
      </w:pPr>
    </w:p>
    <w:p w:rsidR="00DD04A1" w:rsidRDefault="00DD04A1" w:rsidP="00DD04A1">
      <w:pPr>
        <w:pStyle w:val="af"/>
        <w:keepNext/>
        <w:rPr>
          <w:rFonts w:hint="cs"/>
          <w:rtl/>
        </w:rPr>
      </w:pPr>
      <w:bookmarkStart w:id="389" w:name="_ETM_Q1_1820004"/>
      <w:bookmarkEnd w:id="389"/>
      <w:r>
        <w:rPr>
          <w:rtl/>
        </w:rPr>
        <w:t xml:space="preserve">היו"ר </w:t>
      </w:r>
      <w:r>
        <w:rPr>
          <w:rFonts w:hint="cs"/>
          <w:rtl/>
        </w:rPr>
        <w:t>ב</w:t>
      </w:r>
      <w:r>
        <w:rPr>
          <w:rtl/>
        </w:rPr>
        <w:t>צחי הנגבי:</w:t>
      </w:r>
    </w:p>
    <w:p w:rsidR="00DD04A1" w:rsidRDefault="00DD04A1" w:rsidP="00DD04A1">
      <w:pPr>
        <w:pStyle w:val="KeepWithNext"/>
        <w:rPr>
          <w:rFonts w:hint="cs"/>
          <w:rtl/>
          <w:lang w:eastAsia="he-IL"/>
        </w:rPr>
      </w:pPr>
    </w:p>
    <w:p w:rsidR="00DD04A1" w:rsidRDefault="00DD04A1" w:rsidP="00DD04A1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 xml:space="preserve">גברתי, אני הבהרתי את </w:t>
      </w:r>
      <w:bookmarkStart w:id="390" w:name="_ETM_Q1_1825315"/>
      <w:bookmarkEnd w:id="390"/>
      <w:r>
        <w:rPr>
          <w:rFonts w:hint="cs"/>
          <w:rtl/>
          <w:lang w:eastAsia="he-IL"/>
        </w:rPr>
        <w:t xml:space="preserve">עמדתי. אם תרצי לדבר אתי אני פה אחרי ההצבעה. </w:t>
      </w:r>
    </w:p>
    <w:p w:rsidR="00DD04A1" w:rsidRDefault="00DD04A1" w:rsidP="00DD04A1">
      <w:pPr>
        <w:ind w:firstLine="0"/>
        <w:rPr>
          <w:rFonts w:hint="cs"/>
          <w:rtl/>
          <w:lang w:eastAsia="he-IL"/>
        </w:rPr>
      </w:pPr>
    </w:p>
    <w:p w:rsidR="00DD04A1" w:rsidRDefault="00DD04A1" w:rsidP="00DD04A1">
      <w:pPr>
        <w:ind w:firstLine="0"/>
        <w:rPr>
          <w:rFonts w:hint="cs"/>
          <w:rtl/>
          <w:lang w:eastAsia="he-IL"/>
        </w:rPr>
      </w:pPr>
      <w:bookmarkStart w:id="391" w:name="_ETM_Q1_1825600"/>
      <w:bookmarkEnd w:id="391"/>
      <w:r>
        <w:rPr>
          <w:rFonts w:hint="cs"/>
          <w:rtl/>
          <w:lang w:eastAsia="he-IL"/>
        </w:rPr>
        <w:tab/>
        <w:t xml:space="preserve">לגבי </w:t>
      </w:r>
      <w:bookmarkStart w:id="392" w:name="_ETM_Q1_1826870"/>
      <w:bookmarkEnd w:id="392"/>
      <w:r>
        <w:rPr>
          <w:rFonts w:hint="cs"/>
          <w:rtl/>
          <w:lang w:eastAsia="he-IL"/>
        </w:rPr>
        <w:t xml:space="preserve">סעיפים 8 ו-9, ההצעה היא להעביר לוועדת הכספים. מי בעד </w:t>
      </w:r>
      <w:bookmarkStart w:id="393" w:name="_ETM_Q1_1835503"/>
      <w:bookmarkEnd w:id="393"/>
      <w:r>
        <w:rPr>
          <w:rFonts w:hint="cs"/>
          <w:rtl/>
          <w:lang w:eastAsia="he-IL"/>
        </w:rPr>
        <w:t>הרביזיה, נא להצביע.</w:t>
      </w:r>
    </w:p>
    <w:p w:rsidR="00DD04A1" w:rsidRDefault="00DD04A1" w:rsidP="00DD04A1">
      <w:pPr>
        <w:ind w:firstLine="0"/>
        <w:rPr>
          <w:rFonts w:hint="cs"/>
          <w:rtl/>
          <w:lang w:eastAsia="he-IL"/>
        </w:rPr>
      </w:pPr>
    </w:p>
    <w:p w:rsidR="007C5F29" w:rsidRDefault="007C5F29" w:rsidP="00DD04A1">
      <w:pPr>
        <w:pStyle w:val="aa"/>
        <w:keepNext/>
        <w:rPr>
          <w:rFonts w:hint="cs"/>
          <w:rtl/>
          <w:lang w:eastAsia="he-IL"/>
        </w:rPr>
      </w:pPr>
      <w:bookmarkStart w:id="394" w:name="_ETM_Q1_1832789"/>
      <w:bookmarkEnd w:id="394"/>
    </w:p>
    <w:p w:rsidR="00DD04A1" w:rsidRDefault="00DD04A1" w:rsidP="00DD04A1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DD04A1" w:rsidRDefault="00DD04A1" w:rsidP="00DD04A1">
      <w:pPr>
        <w:pStyle w:val="--"/>
        <w:keepNext/>
        <w:rPr>
          <w:rFonts w:hint="cs"/>
          <w:rtl/>
          <w:lang w:eastAsia="he-IL"/>
        </w:rPr>
      </w:pPr>
    </w:p>
    <w:p w:rsidR="00DD04A1" w:rsidRDefault="00DD04A1" w:rsidP="00DD04A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DD04A1" w:rsidRDefault="00DD04A1" w:rsidP="00DD04A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10</w:t>
      </w:r>
    </w:p>
    <w:p w:rsidR="00DD04A1" w:rsidRDefault="00DD04A1" w:rsidP="00DD04A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DD04A1" w:rsidRDefault="00DD04A1" w:rsidP="00DD04A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נתקבלה. </w:t>
      </w:r>
    </w:p>
    <w:p w:rsidR="00DD04A1" w:rsidRDefault="00DD04A1" w:rsidP="00DD04A1">
      <w:pPr>
        <w:rPr>
          <w:rFonts w:hint="cs"/>
          <w:rtl/>
          <w:lang w:eastAsia="he-IL"/>
        </w:rPr>
      </w:pPr>
      <w:bookmarkStart w:id="395" w:name="_ETM_Q1_1846853"/>
      <w:bookmarkEnd w:id="395"/>
    </w:p>
    <w:p w:rsidR="00DD04A1" w:rsidRDefault="00DD04A1" w:rsidP="00DD04A1">
      <w:pPr>
        <w:pStyle w:val="af"/>
        <w:keepNext/>
        <w:rPr>
          <w:rFonts w:hint="cs"/>
          <w:rtl/>
        </w:rPr>
      </w:pPr>
      <w:bookmarkStart w:id="396" w:name="_ETM_Q1_1847165"/>
      <w:bookmarkEnd w:id="396"/>
      <w:r>
        <w:rPr>
          <w:rtl/>
        </w:rPr>
        <w:t>היו"ר צחי הנגבי:</w:t>
      </w:r>
    </w:p>
    <w:p w:rsidR="00DD04A1" w:rsidRDefault="00DD04A1" w:rsidP="00DD04A1">
      <w:pPr>
        <w:pStyle w:val="KeepWithNext"/>
        <w:rPr>
          <w:rFonts w:hint="cs"/>
          <w:rtl/>
          <w:lang w:eastAsia="he-IL"/>
        </w:rPr>
      </w:pPr>
    </w:p>
    <w:p w:rsidR="00DD04A1" w:rsidRDefault="00DD04A1" w:rsidP="00DD04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הרביזיה נדחתה. </w:t>
      </w:r>
    </w:p>
    <w:p w:rsidR="00DD04A1" w:rsidRDefault="00DD04A1" w:rsidP="00DD04A1">
      <w:pPr>
        <w:rPr>
          <w:rFonts w:hint="cs"/>
          <w:rtl/>
          <w:lang w:eastAsia="he-IL"/>
        </w:rPr>
      </w:pPr>
      <w:bookmarkStart w:id="397" w:name="_ETM_Q1_1860267"/>
      <w:bookmarkEnd w:id="397"/>
    </w:p>
    <w:p w:rsidR="00DD04A1" w:rsidRPr="00DD04A1" w:rsidRDefault="00DD04A1" w:rsidP="00DD04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הצבעה על </w:t>
      </w:r>
      <w:bookmarkStart w:id="398" w:name="_ETM_Q1_1858199"/>
      <w:bookmarkEnd w:id="398"/>
      <w:r>
        <w:rPr>
          <w:rFonts w:hint="cs"/>
          <w:rtl/>
          <w:lang w:eastAsia="he-IL"/>
        </w:rPr>
        <w:t xml:space="preserve">סעיף 101. כאן רק נגדיר שוב שההצעה היתה להעביר לוועדת </w:t>
      </w:r>
      <w:bookmarkStart w:id="399" w:name="_ETM_Q1_1865089"/>
      <w:bookmarkEnd w:id="399"/>
      <w:r>
        <w:rPr>
          <w:rFonts w:hint="cs"/>
          <w:rtl/>
          <w:lang w:eastAsia="he-IL"/>
        </w:rPr>
        <w:t xml:space="preserve">הפנים והגנת הסביבה את הדיון בחוק שירותי הדת היהודיים. מי </w:t>
      </w:r>
      <w:bookmarkStart w:id="400" w:name="_ETM_Q1_1866431"/>
      <w:bookmarkEnd w:id="400"/>
      <w:r>
        <w:rPr>
          <w:rFonts w:hint="cs"/>
          <w:rtl/>
          <w:lang w:eastAsia="he-IL"/>
        </w:rPr>
        <w:t xml:space="preserve">בעד הרביזיה, נא להצביע. </w:t>
      </w:r>
    </w:p>
    <w:p w:rsidR="00DD04A1" w:rsidRPr="00B415CE" w:rsidRDefault="00DD04A1" w:rsidP="00DD04A1">
      <w:pPr>
        <w:rPr>
          <w:rFonts w:hint="cs"/>
          <w:rtl/>
          <w:lang w:eastAsia="he-IL"/>
        </w:rPr>
      </w:pPr>
    </w:p>
    <w:p w:rsidR="00B415CE" w:rsidRDefault="00B415CE" w:rsidP="00B415CE">
      <w:pPr>
        <w:rPr>
          <w:rFonts w:hint="cs"/>
          <w:rtl/>
        </w:rPr>
      </w:pPr>
    </w:p>
    <w:p w:rsidR="00DD04A1" w:rsidRDefault="00DD04A1" w:rsidP="00DD04A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D04A1" w:rsidRDefault="00DD04A1" w:rsidP="00DD04A1">
      <w:pPr>
        <w:pStyle w:val="--"/>
        <w:keepNext/>
        <w:rPr>
          <w:rFonts w:hint="cs"/>
          <w:rtl/>
        </w:rPr>
      </w:pPr>
    </w:p>
    <w:p w:rsidR="00DD04A1" w:rsidRDefault="00DD04A1" w:rsidP="00DD04A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6</w:t>
      </w:r>
    </w:p>
    <w:p w:rsidR="00DD04A1" w:rsidRDefault="00DD04A1" w:rsidP="00DD04A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:rsidR="00DD04A1" w:rsidRDefault="00DD04A1" w:rsidP="00DD04A1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D04A1" w:rsidRDefault="00DD04A1" w:rsidP="00DD04A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:rsidR="00DD04A1" w:rsidRDefault="00DD04A1" w:rsidP="00DD04A1">
      <w:pPr>
        <w:rPr>
          <w:rFonts w:hint="cs"/>
          <w:rtl/>
        </w:rPr>
      </w:pPr>
    </w:p>
    <w:p w:rsidR="00DD04A1" w:rsidRDefault="00DD04A1" w:rsidP="00DD04A1">
      <w:pPr>
        <w:pStyle w:val="af"/>
        <w:keepNext/>
        <w:rPr>
          <w:rtl/>
        </w:rPr>
      </w:pPr>
      <w:bookmarkStart w:id="401" w:name="_ETM_Q1_1870318"/>
      <w:bookmarkEnd w:id="401"/>
      <w:r>
        <w:rPr>
          <w:rtl/>
        </w:rPr>
        <w:t>היו"ר צחי הנגבי:</w:t>
      </w:r>
    </w:p>
    <w:p w:rsidR="00DD04A1" w:rsidRDefault="00DD04A1" w:rsidP="00DD04A1">
      <w:pPr>
        <w:pStyle w:val="KeepWithNext"/>
        <w:rPr>
          <w:rtl/>
        </w:rPr>
      </w:pPr>
    </w:p>
    <w:p w:rsidR="00DD04A1" w:rsidRDefault="00DD04A1" w:rsidP="00DD04A1">
      <w:pPr>
        <w:rPr>
          <w:rFonts w:hint="cs"/>
          <w:rtl/>
        </w:rPr>
      </w:pPr>
      <w:r>
        <w:rPr>
          <w:rFonts w:hint="cs"/>
          <w:rtl/>
        </w:rPr>
        <w:t xml:space="preserve">תודה. הרביזיה נדחתה. </w:t>
      </w:r>
    </w:p>
    <w:p w:rsidR="00DD04A1" w:rsidRDefault="00DD04A1" w:rsidP="00DD04A1">
      <w:pPr>
        <w:rPr>
          <w:rFonts w:hint="cs"/>
          <w:rtl/>
        </w:rPr>
      </w:pPr>
      <w:bookmarkStart w:id="402" w:name="_ETM_Q1_1883953"/>
      <w:bookmarkEnd w:id="402"/>
    </w:p>
    <w:p w:rsidR="00DD04A1" w:rsidRDefault="00DD04A1" w:rsidP="00DD04A1">
      <w:pPr>
        <w:rPr>
          <w:rFonts w:hint="cs"/>
          <w:rtl/>
        </w:rPr>
      </w:pPr>
      <w:r>
        <w:rPr>
          <w:rFonts w:hint="cs"/>
          <w:rtl/>
        </w:rPr>
        <w:t xml:space="preserve">בסעיף 104, ההצעה שלנו היתה להעביר את </w:t>
      </w:r>
      <w:bookmarkStart w:id="403" w:name="_ETM_Q1_1890847"/>
      <w:bookmarkEnd w:id="403"/>
      <w:r>
        <w:rPr>
          <w:rFonts w:hint="cs"/>
          <w:rtl/>
        </w:rPr>
        <w:t xml:space="preserve">הסעיף בפיצול דיוני לוועדת החינוך, התרבות והספורט </w:t>
      </w:r>
      <w:r>
        <w:rPr>
          <w:rtl/>
        </w:rPr>
        <w:t>–</w:t>
      </w:r>
      <w:r>
        <w:rPr>
          <w:rFonts w:hint="cs"/>
          <w:rtl/>
        </w:rPr>
        <w:t xml:space="preserve"> חוק חינוך </w:t>
      </w:r>
      <w:bookmarkStart w:id="404" w:name="_ETM_Q1_1895552"/>
      <w:bookmarkEnd w:id="404"/>
      <w:r>
        <w:rPr>
          <w:rFonts w:hint="cs"/>
          <w:rtl/>
        </w:rPr>
        <w:t xml:space="preserve">ממלכתי. מי בעד הרביזיה, נא להצביע. </w:t>
      </w:r>
    </w:p>
    <w:p w:rsidR="00DD04A1" w:rsidRDefault="00DD04A1" w:rsidP="00DD04A1">
      <w:pPr>
        <w:rPr>
          <w:rFonts w:hint="cs"/>
          <w:rtl/>
        </w:rPr>
      </w:pPr>
    </w:p>
    <w:p w:rsidR="00DD04A1" w:rsidRDefault="00DD04A1" w:rsidP="00DD04A1">
      <w:pPr>
        <w:pStyle w:val="aa"/>
        <w:keepNext/>
        <w:rPr>
          <w:rtl/>
        </w:rPr>
      </w:pPr>
      <w:bookmarkStart w:id="405" w:name="_ETM_Q1_1899164"/>
      <w:bookmarkEnd w:id="405"/>
      <w:r>
        <w:rPr>
          <w:rtl/>
        </w:rPr>
        <w:t>הצבעה</w:t>
      </w:r>
    </w:p>
    <w:p w:rsidR="00DD04A1" w:rsidRDefault="00DD04A1" w:rsidP="00DD04A1">
      <w:pPr>
        <w:pStyle w:val="--"/>
        <w:keepNext/>
        <w:rPr>
          <w:rtl/>
        </w:rPr>
      </w:pPr>
    </w:p>
    <w:p w:rsidR="00DD04A1" w:rsidRDefault="00DD04A1" w:rsidP="00DD04A1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 xml:space="preserve"> 6</w:t>
      </w:r>
    </w:p>
    <w:p w:rsidR="00DD04A1" w:rsidRDefault="00DD04A1" w:rsidP="00DD04A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10</w:t>
      </w:r>
    </w:p>
    <w:p w:rsidR="00DD04A1" w:rsidRDefault="00DD04A1" w:rsidP="00DD04A1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DD04A1" w:rsidRDefault="00DD04A1" w:rsidP="00DD04A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</w:t>
      </w:r>
      <w:bookmarkStart w:id="406" w:name="_ETM_Q1_1898250"/>
      <w:bookmarkEnd w:id="406"/>
      <w:r>
        <w:rPr>
          <w:rFonts w:hint="cs"/>
          <w:rtl/>
        </w:rPr>
        <w:t xml:space="preserve">נתקבלה. </w:t>
      </w:r>
    </w:p>
    <w:p w:rsidR="00DD04A1" w:rsidRDefault="00DD04A1" w:rsidP="00DD04A1">
      <w:pPr>
        <w:rPr>
          <w:rFonts w:hint="cs"/>
          <w:rtl/>
        </w:rPr>
      </w:pPr>
      <w:bookmarkStart w:id="407" w:name="_ETM_Q1_1905786"/>
      <w:bookmarkEnd w:id="407"/>
    </w:p>
    <w:p w:rsidR="00DD04A1" w:rsidRDefault="00DD04A1" w:rsidP="00DD04A1">
      <w:pPr>
        <w:pStyle w:val="af"/>
        <w:keepNext/>
        <w:rPr>
          <w:rtl/>
        </w:rPr>
      </w:pPr>
      <w:bookmarkStart w:id="408" w:name="_ETM_Q1_1906471"/>
      <w:bookmarkEnd w:id="408"/>
      <w:r>
        <w:rPr>
          <w:rtl/>
        </w:rPr>
        <w:t>היו"ר צחי הנגבי:</w:t>
      </w:r>
    </w:p>
    <w:p w:rsidR="00DD04A1" w:rsidRDefault="00DD04A1" w:rsidP="00DD04A1">
      <w:pPr>
        <w:pStyle w:val="KeepWithNext"/>
        <w:rPr>
          <w:rtl/>
        </w:rPr>
      </w:pPr>
    </w:p>
    <w:p w:rsidR="00DD04A1" w:rsidRDefault="00DD04A1" w:rsidP="00DD04A1">
      <w:pPr>
        <w:rPr>
          <w:rFonts w:hint="cs"/>
          <w:rtl/>
        </w:rPr>
      </w:pPr>
      <w:r>
        <w:rPr>
          <w:rFonts w:hint="cs"/>
          <w:rtl/>
        </w:rPr>
        <w:t xml:space="preserve">תודה. הרביזיה נדחתה. </w:t>
      </w:r>
    </w:p>
    <w:p w:rsidR="00DD04A1" w:rsidRDefault="00DD04A1" w:rsidP="00DD04A1">
      <w:pPr>
        <w:rPr>
          <w:rFonts w:hint="cs"/>
          <w:rtl/>
        </w:rPr>
      </w:pPr>
      <w:bookmarkStart w:id="409" w:name="_ETM_Q1_1912208"/>
      <w:bookmarkEnd w:id="409"/>
    </w:p>
    <w:p w:rsidR="00DD04A1" w:rsidRDefault="00DD04A1" w:rsidP="00DD04A1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410" w:name="_ETM_Q1_1912550"/>
      <w:bookmarkEnd w:id="410"/>
      <w:r>
        <w:rPr>
          <w:rFonts w:hint="cs"/>
          <w:rtl/>
        </w:rPr>
        <w:t xml:space="preserve">סעיף 105, ההצעה היתה להעביר את </w:t>
      </w:r>
      <w:bookmarkStart w:id="411" w:name="_ETM_Q1_1916412"/>
      <w:bookmarkEnd w:id="411"/>
      <w:r>
        <w:rPr>
          <w:rFonts w:hint="cs"/>
          <w:rtl/>
        </w:rPr>
        <w:t xml:space="preserve">חוק לימוד חובה, פיצול הדיון. מי בעד הרביזיה, </w:t>
      </w:r>
      <w:bookmarkStart w:id="412" w:name="_ETM_Q1_1928442"/>
      <w:bookmarkEnd w:id="412"/>
      <w:r>
        <w:rPr>
          <w:rFonts w:hint="cs"/>
          <w:rtl/>
        </w:rPr>
        <w:t xml:space="preserve">נא להצביע. </w:t>
      </w:r>
    </w:p>
    <w:p w:rsidR="00213F57" w:rsidRDefault="00213F57" w:rsidP="00DD04A1">
      <w:pPr>
        <w:rPr>
          <w:rFonts w:hint="cs"/>
          <w:rtl/>
        </w:rPr>
      </w:pPr>
      <w:bookmarkStart w:id="413" w:name="_ETM_Q1_1934341"/>
      <w:bookmarkEnd w:id="413"/>
    </w:p>
    <w:p w:rsidR="00213F57" w:rsidRDefault="00213F57" w:rsidP="00213F57">
      <w:pPr>
        <w:pStyle w:val="aa"/>
        <w:keepNext/>
        <w:rPr>
          <w:rtl/>
        </w:rPr>
      </w:pPr>
      <w:r>
        <w:rPr>
          <w:rtl/>
        </w:rPr>
        <w:t>הצבעה</w:t>
      </w:r>
    </w:p>
    <w:p w:rsidR="00213F57" w:rsidRDefault="00213F57" w:rsidP="00213F57">
      <w:pPr>
        <w:pStyle w:val="--"/>
        <w:keepNext/>
        <w:rPr>
          <w:rtl/>
        </w:rPr>
      </w:pPr>
    </w:p>
    <w:p w:rsidR="00213F57" w:rsidRDefault="00213F57" w:rsidP="00213F57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6</w:t>
      </w:r>
    </w:p>
    <w:p w:rsidR="00213F57" w:rsidRDefault="00213F57" w:rsidP="00213F5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10</w:t>
      </w:r>
    </w:p>
    <w:p w:rsidR="00213F57" w:rsidRDefault="00213F57" w:rsidP="00213F57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213F57" w:rsidRDefault="00213F57" w:rsidP="00213F5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:rsidR="00213F57" w:rsidRDefault="00213F57" w:rsidP="00213F57">
      <w:pPr>
        <w:rPr>
          <w:rFonts w:hint="cs"/>
          <w:rtl/>
        </w:rPr>
      </w:pPr>
    </w:p>
    <w:p w:rsidR="00213F57" w:rsidRDefault="00213F57" w:rsidP="00213F57">
      <w:pPr>
        <w:pStyle w:val="af"/>
        <w:keepNext/>
        <w:rPr>
          <w:rtl/>
        </w:rPr>
      </w:pPr>
      <w:bookmarkStart w:id="414" w:name="_ETM_Q1_1946543"/>
      <w:bookmarkEnd w:id="414"/>
      <w:r>
        <w:rPr>
          <w:rtl/>
        </w:rPr>
        <w:t>היו"ר צחי הנגבי:</w:t>
      </w:r>
    </w:p>
    <w:p w:rsidR="00213F57" w:rsidRDefault="00213F57" w:rsidP="00213F57">
      <w:pPr>
        <w:pStyle w:val="KeepWithNext"/>
        <w:rPr>
          <w:rtl/>
        </w:rPr>
      </w:pPr>
    </w:p>
    <w:p w:rsidR="00213F57" w:rsidRDefault="00213F57" w:rsidP="00213F5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:rsidR="00213F57" w:rsidRDefault="00213F57" w:rsidP="00213F57">
      <w:pPr>
        <w:rPr>
          <w:rFonts w:hint="cs"/>
          <w:rtl/>
        </w:rPr>
      </w:pPr>
      <w:bookmarkStart w:id="415" w:name="_ETM_Q1_1946292"/>
      <w:bookmarkEnd w:id="415"/>
    </w:p>
    <w:p w:rsidR="00213F57" w:rsidRDefault="00213F57" w:rsidP="00213F57">
      <w:pPr>
        <w:rPr>
          <w:rFonts w:hint="cs"/>
          <w:rtl/>
        </w:rPr>
      </w:pPr>
      <w:r>
        <w:rPr>
          <w:rFonts w:hint="cs"/>
          <w:rtl/>
        </w:rPr>
        <w:t xml:space="preserve">סעיף אחרון, סעיף 106, חוק </w:t>
      </w:r>
      <w:bookmarkStart w:id="416" w:name="_ETM_Q1_1948839"/>
      <w:bookmarkEnd w:id="416"/>
      <w:r>
        <w:rPr>
          <w:rFonts w:hint="cs"/>
          <w:rtl/>
        </w:rPr>
        <w:t xml:space="preserve">לימוד חובה </w:t>
      </w:r>
      <w:r>
        <w:rPr>
          <w:rtl/>
        </w:rPr>
        <w:t>–</w:t>
      </w:r>
      <w:r>
        <w:rPr>
          <w:rFonts w:hint="cs"/>
          <w:rtl/>
        </w:rPr>
        <w:t xml:space="preserve"> ההצעה היא להעביר לוועדת הכספים. </w:t>
      </w:r>
      <w:bookmarkStart w:id="417" w:name="_ETM_Q1_1953975"/>
      <w:bookmarkEnd w:id="417"/>
      <w:r>
        <w:rPr>
          <w:rFonts w:hint="cs"/>
          <w:rtl/>
        </w:rPr>
        <w:t xml:space="preserve">נא להצביע. </w:t>
      </w:r>
    </w:p>
    <w:p w:rsidR="00213F57" w:rsidRDefault="00213F57" w:rsidP="00213F57">
      <w:pPr>
        <w:rPr>
          <w:rFonts w:hint="cs"/>
          <w:rtl/>
        </w:rPr>
      </w:pPr>
      <w:bookmarkStart w:id="418" w:name="_ETM_Q1_1956049"/>
      <w:bookmarkEnd w:id="418"/>
    </w:p>
    <w:p w:rsidR="00213F57" w:rsidRDefault="00213F57" w:rsidP="00213F57">
      <w:pPr>
        <w:pStyle w:val="aa"/>
        <w:keepNext/>
        <w:rPr>
          <w:rtl/>
        </w:rPr>
      </w:pPr>
      <w:r>
        <w:rPr>
          <w:rtl/>
        </w:rPr>
        <w:t>הצבעה</w:t>
      </w:r>
    </w:p>
    <w:p w:rsidR="00213F57" w:rsidRDefault="00213F57" w:rsidP="00213F57">
      <w:pPr>
        <w:pStyle w:val="--"/>
        <w:keepNext/>
        <w:rPr>
          <w:rtl/>
        </w:rPr>
      </w:pPr>
    </w:p>
    <w:p w:rsidR="00213F57" w:rsidRDefault="00213F57" w:rsidP="00213F57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6</w:t>
      </w:r>
    </w:p>
    <w:p w:rsidR="00213F57" w:rsidRDefault="00213F57" w:rsidP="00213F57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10</w:t>
      </w:r>
    </w:p>
    <w:p w:rsidR="00213F57" w:rsidRDefault="00213F57" w:rsidP="00213F57">
      <w:pPr>
        <w:pStyle w:val="--"/>
        <w:keepNext/>
        <w:rPr>
          <w:rFonts w:hint="cs"/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213F57" w:rsidRDefault="00213F57" w:rsidP="00213F5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:rsidR="00213F57" w:rsidRDefault="00213F57" w:rsidP="00213F57">
      <w:pPr>
        <w:rPr>
          <w:rFonts w:hint="cs"/>
          <w:rtl/>
        </w:rPr>
      </w:pPr>
    </w:p>
    <w:p w:rsidR="00213F57" w:rsidRDefault="00213F57" w:rsidP="00213F57">
      <w:pPr>
        <w:pStyle w:val="af"/>
        <w:keepNext/>
        <w:rPr>
          <w:rtl/>
        </w:rPr>
      </w:pPr>
      <w:bookmarkStart w:id="419" w:name="_ETM_Q1_1954798"/>
      <w:bookmarkEnd w:id="419"/>
      <w:r>
        <w:rPr>
          <w:rtl/>
        </w:rPr>
        <w:t>היו"ר צחי הנגבי:</w:t>
      </w:r>
    </w:p>
    <w:p w:rsidR="00213F57" w:rsidRDefault="00213F57" w:rsidP="00213F57">
      <w:pPr>
        <w:pStyle w:val="KeepWithNext"/>
        <w:rPr>
          <w:rtl/>
        </w:rPr>
      </w:pPr>
    </w:p>
    <w:p w:rsidR="00213F57" w:rsidRDefault="00213F57" w:rsidP="00213F5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EE5E1C">
        <w:rPr>
          <w:rFonts w:hint="cs"/>
          <w:rtl/>
        </w:rPr>
        <w:t xml:space="preserve">הרביזיה נדחתה. אני </w:t>
      </w:r>
      <w:bookmarkStart w:id="420" w:name="_ETM_Q1_1977822"/>
      <w:bookmarkEnd w:id="420"/>
      <w:r w:rsidR="00EE5E1C">
        <w:rPr>
          <w:rFonts w:hint="cs"/>
          <w:rtl/>
        </w:rPr>
        <w:t xml:space="preserve">מודה לכולם, הישיבה נעולה. </w:t>
      </w:r>
    </w:p>
    <w:p w:rsidR="00EE5E1C" w:rsidRDefault="00EE5E1C" w:rsidP="00213F57">
      <w:pPr>
        <w:rPr>
          <w:rFonts w:hint="cs"/>
          <w:rtl/>
        </w:rPr>
      </w:pPr>
    </w:p>
    <w:p w:rsidR="00EE5E1C" w:rsidRDefault="00EE5E1C" w:rsidP="00213F57">
      <w:pPr>
        <w:rPr>
          <w:rFonts w:hint="cs"/>
          <w:rtl/>
        </w:rPr>
      </w:pPr>
      <w:bookmarkStart w:id="421" w:name="_ETM_Q1_1981707"/>
      <w:bookmarkEnd w:id="421"/>
    </w:p>
    <w:p w:rsidR="00213F57" w:rsidRDefault="007C5F29" w:rsidP="007C5F29">
      <w:pPr>
        <w:pStyle w:val="af4"/>
        <w:keepNext/>
        <w:rPr>
          <w:rtl/>
        </w:rPr>
      </w:pPr>
      <w:r>
        <w:rPr>
          <w:rtl/>
        </w:rPr>
        <w:t>הישיבה ננעלה בשעה 11:00.</w:t>
      </w:r>
    </w:p>
    <w:p w:rsidR="007C5F29" w:rsidRDefault="007C5F29" w:rsidP="007C5F29">
      <w:pPr>
        <w:pStyle w:val="KeepWithNext"/>
        <w:rPr>
          <w:rtl/>
        </w:rPr>
      </w:pPr>
    </w:p>
    <w:p w:rsidR="007C5F29" w:rsidRPr="007C5F29" w:rsidRDefault="007C5F29" w:rsidP="007C5F29">
      <w:pPr>
        <w:rPr>
          <w:rtl/>
        </w:rPr>
      </w:pPr>
    </w:p>
    <w:p w:rsidR="00DD04A1" w:rsidRPr="00DD04A1" w:rsidRDefault="00DD04A1" w:rsidP="00DD04A1">
      <w:pPr>
        <w:pStyle w:val="ab"/>
        <w:rPr>
          <w:rtl/>
        </w:rPr>
      </w:pPr>
    </w:p>
    <w:p w:rsidR="00DD04A1" w:rsidRPr="00DD04A1" w:rsidRDefault="00DD04A1" w:rsidP="00DD04A1">
      <w:pPr>
        <w:pStyle w:val="ab"/>
        <w:rPr>
          <w:rFonts w:hint="cs"/>
        </w:rPr>
      </w:pPr>
    </w:p>
    <w:sectPr w:rsidR="00DD04A1" w:rsidRPr="00DD04A1" w:rsidSect="00085E6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3D96" w:rsidRDefault="00F93D96">
      <w:r>
        <w:separator/>
      </w:r>
    </w:p>
  </w:endnote>
  <w:endnote w:type="continuationSeparator" w:id="0">
    <w:p w:rsidR="00F93D96" w:rsidRDefault="00F9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3D96" w:rsidRDefault="00F93D96">
      <w:r>
        <w:separator/>
      </w:r>
    </w:p>
  </w:footnote>
  <w:footnote w:type="continuationSeparator" w:id="0">
    <w:p w:rsidR="00F93D96" w:rsidRDefault="00F9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20D6" w:rsidRDefault="001B20D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B20D6" w:rsidRDefault="001B20D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20D6" w:rsidRDefault="001B20D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F29">
      <w:rPr>
        <w:rStyle w:val="PageNumber"/>
        <w:noProof/>
        <w:rtl/>
      </w:rPr>
      <w:t>12</w:t>
    </w:r>
    <w:r>
      <w:rPr>
        <w:rStyle w:val="PageNumber"/>
      </w:rPr>
      <w:fldChar w:fldCharType="end"/>
    </w:r>
  </w:p>
  <w:p w:rsidR="001B20D6" w:rsidRPr="00CC5815" w:rsidRDefault="001B20D6" w:rsidP="008E5E3F">
    <w:pPr>
      <w:pStyle w:val="Header"/>
      <w:ind w:firstLine="0"/>
    </w:pPr>
    <w:r>
      <w:rPr>
        <w:rtl/>
      </w:rPr>
      <w:t>ועדת הכנסת</w:t>
    </w:r>
  </w:p>
  <w:p w:rsidR="001B20D6" w:rsidRPr="00CC5815" w:rsidRDefault="001B20D6" w:rsidP="008E5E3F">
    <w:pPr>
      <w:pStyle w:val="Header"/>
      <w:ind w:firstLine="0"/>
      <w:rPr>
        <w:rFonts w:hint="cs"/>
        <w:rtl/>
      </w:rPr>
    </w:pPr>
    <w:r>
      <w:rPr>
        <w:rtl/>
      </w:rPr>
      <w:t>19/06/2013</w:t>
    </w:r>
  </w:p>
  <w:p w:rsidR="001B20D6" w:rsidRPr="00CC5815" w:rsidRDefault="001B20D6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47414860">
    <w:abstractNumId w:val="0"/>
  </w:num>
  <w:num w:numId="2" w16cid:durableId="1464497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3C50"/>
    <w:rsid w:val="0002047E"/>
    <w:rsid w:val="00037279"/>
    <w:rsid w:val="00067F42"/>
    <w:rsid w:val="00085E65"/>
    <w:rsid w:val="00092B80"/>
    <w:rsid w:val="000B2EE6"/>
    <w:rsid w:val="000C6FBA"/>
    <w:rsid w:val="000E3314"/>
    <w:rsid w:val="000F2459"/>
    <w:rsid w:val="00167294"/>
    <w:rsid w:val="001673D4"/>
    <w:rsid w:val="00171E7F"/>
    <w:rsid w:val="001758C1"/>
    <w:rsid w:val="0017779F"/>
    <w:rsid w:val="001A74E9"/>
    <w:rsid w:val="001B20D6"/>
    <w:rsid w:val="001C44DA"/>
    <w:rsid w:val="001C4FDA"/>
    <w:rsid w:val="001D440C"/>
    <w:rsid w:val="001E5177"/>
    <w:rsid w:val="00200370"/>
    <w:rsid w:val="00213F57"/>
    <w:rsid w:val="00225F5D"/>
    <w:rsid w:val="00227FEF"/>
    <w:rsid w:val="00261554"/>
    <w:rsid w:val="00275C03"/>
    <w:rsid w:val="00280D58"/>
    <w:rsid w:val="002B1C76"/>
    <w:rsid w:val="002F3927"/>
    <w:rsid w:val="00303B4C"/>
    <w:rsid w:val="00321E62"/>
    <w:rsid w:val="003326EB"/>
    <w:rsid w:val="00340AFA"/>
    <w:rsid w:val="003658CB"/>
    <w:rsid w:val="00366CFB"/>
    <w:rsid w:val="00373508"/>
    <w:rsid w:val="00395140"/>
    <w:rsid w:val="003C279D"/>
    <w:rsid w:val="003F0A5F"/>
    <w:rsid w:val="003F4968"/>
    <w:rsid w:val="003F6776"/>
    <w:rsid w:val="0040369F"/>
    <w:rsid w:val="00404AC4"/>
    <w:rsid w:val="00420E41"/>
    <w:rsid w:val="00424C94"/>
    <w:rsid w:val="00442409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950CC"/>
    <w:rsid w:val="005A342D"/>
    <w:rsid w:val="005C363E"/>
    <w:rsid w:val="005D61F3"/>
    <w:rsid w:val="005F76B0"/>
    <w:rsid w:val="00634F61"/>
    <w:rsid w:val="00695A47"/>
    <w:rsid w:val="006A0CB7"/>
    <w:rsid w:val="006D4BF0"/>
    <w:rsid w:val="006F0259"/>
    <w:rsid w:val="00702755"/>
    <w:rsid w:val="0070472C"/>
    <w:rsid w:val="007336F1"/>
    <w:rsid w:val="0077468D"/>
    <w:rsid w:val="007872B4"/>
    <w:rsid w:val="007C5F29"/>
    <w:rsid w:val="008320F6"/>
    <w:rsid w:val="00841223"/>
    <w:rsid w:val="00846870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74686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AF7135"/>
    <w:rsid w:val="00B04B8B"/>
    <w:rsid w:val="00B0509A"/>
    <w:rsid w:val="00B120B2"/>
    <w:rsid w:val="00B2123C"/>
    <w:rsid w:val="00B415CE"/>
    <w:rsid w:val="00B50340"/>
    <w:rsid w:val="00B56743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5FDD"/>
    <w:rsid w:val="00C8624A"/>
    <w:rsid w:val="00CA5363"/>
    <w:rsid w:val="00CB6D60"/>
    <w:rsid w:val="00CC5815"/>
    <w:rsid w:val="00CE24B8"/>
    <w:rsid w:val="00CE5849"/>
    <w:rsid w:val="00D0114D"/>
    <w:rsid w:val="00D11FC0"/>
    <w:rsid w:val="00D278F7"/>
    <w:rsid w:val="00D45D27"/>
    <w:rsid w:val="00D774B7"/>
    <w:rsid w:val="00D86E57"/>
    <w:rsid w:val="00D96B24"/>
    <w:rsid w:val="00DD04A1"/>
    <w:rsid w:val="00E61903"/>
    <w:rsid w:val="00E64116"/>
    <w:rsid w:val="00E73357"/>
    <w:rsid w:val="00EB057D"/>
    <w:rsid w:val="00EB5C85"/>
    <w:rsid w:val="00EE09AD"/>
    <w:rsid w:val="00EE5E1C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93D9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CEAD3ED-32EC-43B1-9CF0-7E2D4418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085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5E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8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2993</Words>
  <Characters>17062</Characters>
  <Application>Microsoft Office Word</Application>
  <DocSecurity>0</DocSecurity>
  <Lines>142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2013-06-19T18:43:00Z</cp:lastPrinted>
  <dcterms:created xsi:type="dcterms:W3CDTF">2022-07-09T13:33:00Z</dcterms:created>
  <dcterms:modified xsi:type="dcterms:W3CDTF">2022-07-09T13:33:00Z</dcterms:modified>
</cp:coreProperties>
</file>