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0185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B2E0A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0185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0185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46</w:t>
      </w:r>
    </w:p>
    <w:p w:rsidR="00E64116" w:rsidRPr="008713A4" w:rsidRDefault="0040185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0185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בכסלו התשע"ד (04 בנובמבר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401856" w:rsidP="008320F6">
      <w:pPr>
        <w:ind w:firstLine="0"/>
        <w:rPr>
          <w:rFonts w:hint="cs"/>
          <w:rtl/>
        </w:rPr>
      </w:pPr>
      <w:r w:rsidRPr="00401856">
        <w:rPr>
          <w:rtl/>
        </w:rPr>
        <w:t>1. בקשת הממשלה להקדמת הדיון בהצעת חוק</w:t>
      </w:r>
    </w:p>
    <w:p w:rsidR="003006B7" w:rsidRDefault="003006B7" w:rsidP="003006B7">
      <w:pPr>
        <w:ind w:firstLine="0"/>
        <w:rPr>
          <w:rtl/>
        </w:rPr>
      </w:pPr>
      <w:r>
        <w:rPr>
          <w:rFonts w:hint="cs"/>
          <w:rtl/>
        </w:rPr>
        <w:t>2</w:t>
      </w:r>
      <w:r w:rsidRPr="00401856">
        <w:rPr>
          <w:rtl/>
        </w:rPr>
        <w:t xml:space="preserve">. </w:t>
      </w:r>
      <w:r>
        <w:rPr>
          <w:rFonts w:hint="cs"/>
          <w:rtl/>
        </w:rPr>
        <w:t>קביעת ועדה לדיון ב</w:t>
      </w:r>
      <w:r w:rsidRPr="00401856">
        <w:rPr>
          <w:rtl/>
        </w:rPr>
        <w:t>הצעת חוק-יסוד: משאל עם</w:t>
      </w:r>
    </w:p>
    <w:p w:rsidR="003006B7" w:rsidRDefault="003006B7" w:rsidP="003006B7">
      <w:pPr>
        <w:ind w:firstLine="0"/>
        <w:rPr>
          <w:rtl/>
        </w:rPr>
      </w:pPr>
      <w:r>
        <w:rPr>
          <w:rFonts w:hint="cs"/>
          <w:rtl/>
        </w:rPr>
        <w:t>3. קביעת ועדה לדיון ב</w:t>
      </w:r>
      <w:r w:rsidRPr="00401856">
        <w:rPr>
          <w:rtl/>
        </w:rPr>
        <w:t>הצעה לסדר-היום בנושא: הזכיה</w:t>
      </w:r>
      <w:r>
        <w:rPr>
          <w:rtl/>
        </w:rPr>
        <w:t xml:space="preserve"> בפרס נובל ובריחת המוחות מישראל</w:t>
      </w:r>
    </w:p>
    <w:p w:rsidR="004B2E0A" w:rsidRPr="004B2E0A" w:rsidRDefault="004B2E0A" w:rsidP="004B2E0A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 w:rsidRPr="004B2E0A">
        <w:rPr>
          <w:rFonts w:hint="cs"/>
          <w:b w:val="0"/>
          <w:bCs w:val="0"/>
          <w:u w:val="none"/>
          <w:rtl/>
        </w:rPr>
        <w:t>4. קביעת ועדה לדיון ב</w:t>
      </w:r>
      <w:r w:rsidRPr="004B2E0A">
        <w:rPr>
          <w:b w:val="0"/>
          <w:bCs w:val="0"/>
          <w:u w:val="none"/>
          <w:rtl/>
        </w:rPr>
        <w:t>הצעת חוק זכויות התורמים למדינה, התשע"ג-2013</w:t>
      </w:r>
    </w:p>
    <w:p w:rsidR="00401856" w:rsidRDefault="004B2E0A" w:rsidP="00BD6D8D">
      <w:pPr>
        <w:ind w:firstLine="0"/>
        <w:rPr>
          <w:rtl/>
        </w:rPr>
      </w:pPr>
      <w:r>
        <w:rPr>
          <w:rFonts w:hint="cs"/>
          <w:rtl/>
        </w:rPr>
        <w:t xml:space="preserve">5. </w:t>
      </w:r>
      <w:r w:rsidR="00401856" w:rsidRPr="00401856">
        <w:rPr>
          <w:rtl/>
        </w:rPr>
        <w:t>איוש ממלא מקום קבוע בוועדת החוץ והביטחון.</w:t>
      </w:r>
    </w:p>
    <w:p w:rsidR="00BD6D8D" w:rsidRDefault="004B2E0A" w:rsidP="004B2E0A">
      <w:pPr>
        <w:ind w:firstLine="0"/>
        <w:rPr>
          <w:rtl/>
        </w:rPr>
      </w:pPr>
      <w:r>
        <w:rPr>
          <w:rFonts w:hint="cs"/>
          <w:rtl/>
        </w:rPr>
        <w:t>6</w:t>
      </w:r>
      <w:r w:rsidR="00BD6D8D" w:rsidRPr="00401856">
        <w:rPr>
          <w:rtl/>
        </w:rPr>
        <w:t>. בקשת יושב ראש ועדה להעברת הצעת חוק מוועדה לוועדה אחרת.</w:t>
      </w:r>
    </w:p>
    <w:p w:rsidR="00401856" w:rsidRDefault="00401856" w:rsidP="008320F6">
      <w:pPr>
        <w:ind w:firstLine="0"/>
        <w:rPr>
          <w:rFonts w:hint="cs"/>
          <w:rtl/>
        </w:rPr>
      </w:pPr>
    </w:p>
    <w:p w:rsidR="00C11BC1" w:rsidRDefault="00C11BC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01856" w:rsidRDefault="003006B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2E0A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רוברט אילטוב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באסל גטאס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אילן גילאון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יצחק הרצוג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יצחק וקנין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דב ליפמן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אברהם מיכאלי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אורי מקלב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משה זלמן פייגלין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יפעת קריב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דוד רותם</w:t>
      </w:r>
    </w:p>
    <w:p w:rsidR="00401856" w:rsidRP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מאיר שטרית</w:t>
      </w:r>
    </w:p>
    <w:p w:rsidR="00401856" w:rsidRDefault="00401856" w:rsidP="008320F6">
      <w:pPr>
        <w:ind w:firstLine="0"/>
        <w:outlineLvl w:val="0"/>
        <w:rPr>
          <w:rtl/>
        </w:rPr>
      </w:pPr>
      <w:r w:rsidRPr="00401856">
        <w:rPr>
          <w:rtl/>
        </w:rPr>
        <w:t>פנינה תמנו-שטה</w:t>
      </w:r>
    </w:p>
    <w:p w:rsidR="00401856" w:rsidRDefault="00401856" w:rsidP="008320F6">
      <w:pPr>
        <w:ind w:firstLine="0"/>
        <w:outlineLvl w:val="0"/>
        <w:rPr>
          <w:rFonts w:hint="cs"/>
          <w:u w:val="single"/>
          <w:rtl/>
        </w:rPr>
      </w:pPr>
    </w:p>
    <w:p w:rsidR="00C11BC1" w:rsidRPr="008713A4" w:rsidRDefault="00C11BC1" w:rsidP="008320F6">
      <w:pPr>
        <w:ind w:firstLine="0"/>
        <w:outlineLvl w:val="0"/>
        <w:rPr>
          <w:u w:val="single"/>
        </w:rPr>
      </w:pPr>
    </w:p>
    <w:p w:rsidR="00E64116" w:rsidRDefault="003006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3006B7" w:rsidRDefault="003006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3006B7" w:rsidRDefault="003006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:rsidR="003006B7" w:rsidRDefault="003006B7" w:rsidP="008320F6">
      <w:pPr>
        <w:ind w:firstLine="0"/>
        <w:outlineLvl w:val="0"/>
        <w:rPr>
          <w:rFonts w:hint="cs"/>
          <w:rtl/>
        </w:rPr>
      </w:pPr>
    </w:p>
    <w:p w:rsidR="00C11BC1" w:rsidRPr="008713A4" w:rsidRDefault="00C11BC1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11BC1" w:rsidRDefault="00C11BC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שר החוץ זאב אלקין</w:t>
      </w:r>
    </w:p>
    <w:p w:rsidR="00C11BC1" w:rsidRPr="00C11BC1" w:rsidRDefault="00C11BC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3006B7" w:rsidRDefault="003006B7" w:rsidP="00C11BC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גרשון קידר</w:t>
      </w:r>
      <w:r>
        <w:rPr>
          <w:rFonts w:hint="cs"/>
          <w:rtl/>
        </w:rPr>
        <w:tab/>
        <w:t>– יועמ"ש, משרד החוץ</w:t>
      </w:r>
    </w:p>
    <w:p w:rsidR="003006B7" w:rsidRDefault="003006B7" w:rsidP="00C11BC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אהוד קינן</w:t>
      </w:r>
      <w:r>
        <w:rPr>
          <w:rFonts w:hint="cs"/>
          <w:rtl/>
        </w:rPr>
        <w:tab/>
        <w:t>– יועמ"ש, משרד החוץ</w:t>
      </w:r>
    </w:p>
    <w:p w:rsidR="003006B7" w:rsidRDefault="003006B7" w:rsidP="00C11BC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עדי אטלס</w:t>
      </w:r>
      <w:r>
        <w:rPr>
          <w:rFonts w:hint="cs"/>
          <w:rtl/>
        </w:rPr>
        <w:tab/>
        <w:t>– מתמחה, משרד החוץ</w:t>
      </w:r>
    </w:p>
    <w:p w:rsidR="003006B7" w:rsidRPr="008713A4" w:rsidRDefault="003006B7" w:rsidP="00C11BC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איתי אפטר</w:t>
      </w:r>
      <w:r>
        <w:rPr>
          <w:rFonts w:hint="cs"/>
          <w:rtl/>
        </w:rPr>
        <w:tab/>
        <w:t>– מחלקה בין-לאומית, משרד המשפטים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C11BC1" w:rsidRPr="008713A4" w:rsidRDefault="00C11BC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B5D61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0185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0185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01856" w:rsidP="008320F6">
      <w:pPr>
        <w:ind w:firstLine="0"/>
        <w:rPr>
          <w:rFonts w:hint="cs"/>
          <w:rtl/>
        </w:rPr>
      </w:pPr>
      <w:r>
        <w:rPr>
          <w:rtl/>
        </w:rPr>
        <w:lastRenderedPageBreak/>
        <w:t>יפה קרינצה</w:t>
      </w:r>
    </w:p>
    <w:p w:rsidR="00C11BC1" w:rsidRDefault="004F011E" w:rsidP="004F011E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401856" w:rsidRDefault="003006B7" w:rsidP="004F011E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4F011E">
        <w:rPr>
          <w:rtl/>
        </w:rPr>
        <w:t>בקשת הממשלה להקדמת הדיון בהצעת חוק</w:t>
      </w:r>
    </w:p>
    <w:p w:rsidR="004F011E" w:rsidRDefault="004F011E" w:rsidP="004F011E">
      <w:pPr>
        <w:pStyle w:val="KeepWithNext"/>
        <w:rPr>
          <w:rFonts w:hint="cs"/>
          <w:rtl/>
        </w:rPr>
      </w:pPr>
    </w:p>
    <w:p w:rsidR="004F011E" w:rsidRPr="004F011E" w:rsidRDefault="004F011E" w:rsidP="004F011E">
      <w:pPr>
        <w:rPr>
          <w:rFonts w:hint="cs"/>
          <w:rtl/>
        </w:rPr>
      </w:pPr>
    </w:p>
    <w:p w:rsidR="00401856" w:rsidRDefault="00401856" w:rsidP="0040185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4F011E" w:rsidRDefault="004F011E" w:rsidP="00401856">
      <w:pPr>
        <w:rPr>
          <w:rFonts w:hint="cs"/>
          <w:rtl/>
        </w:rPr>
      </w:pPr>
      <w:r>
        <w:rPr>
          <w:rFonts w:hint="cs"/>
          <w:rtl/>
        </w:rPr>
        <w:t xml:space="preserve">שלום, אני פותח את הישיבה. אדוני יושב-ראש הקואליציה, החזרנו </w:t>
      </w:r>
      <w:bookmarkStart w:id="0" w:name="_ETM_Q1_13901"/>
      <w:bookmarkEnd w:id="0"/>
      <w:r>
        <w:rPr>
          <w:rFonts w:hint="cs"/>
          <w:rtl/>
        </w:rPr>
        <w:t xml:space="preserve">את סדרי העולם לתקנם, כפי שהיו בקדנציה הקודמת ועבדו טוב. </w:t>
      </w:r>
      <w:bookmarkStart w:id="1" w:name="_ETM_Q1_20691"/>
      <w:bookmarkEnd w:id="1"/>
    </w:p>
    <w:p w:rsidR="004F011E" w:rsidRDefault="004F011E" w:rsidP="00401856">
      <w:pPr>
        <w:rPr>
          <w:rFonts w:hint="cs"/>
          <w:rtl/>
        </w:rPr>
      </w:pPr>
    </w:p>
    <w:p w:rsidR="004F011E" w:rsidRDefault="004F011E" w:rsidP="004F011E">
      <w:pPr>
        <w:pStyle w:val="a"/>
        <w:keepNext/>
        <w:rPr>
          <w:rFonts w:hint="cs"/>
          <w:rtl/>
        </w:rPr>
      </w:pPr>
      <w:bookmarkStart w:id="2" w:name="_ETM_Q1_23419"/>
      <w:bookmarkEnd w:id="2"/>
      <w:r>
        <w:rPr>
          <w:rtl/>
        </w:rPr>
        <w:t>זאב אלקין:</w:t>
      </w:r>
    </w:p>
    <w:p w:rsidR="004F011E" w:rsidRDefault="004F011E" w:rsidP="004F011E">
      <w:pPr>
        <w:pStyle w:val="KeepWithNext"/>
        <w:rPr>
          <w:rFonts w:hint="cs"/>
          <w:rtl/>
        </w:rPr>
      </w:pPr>
    </w:p>
    <w:p w:rsidR="004F011E" w:rsidRDefault="004F011E" w:rsidP="004F011E">
      <w:pPr>
        <w:rPr>
          <w:rFonts w:hint="cs"/>
          <w:rtl/>
        </w:rPr>
      </w:pPr>
      <w:r>
        <w:rPr>
          <w:rFonts w:hint="cs"/>
          <w:rtl/>
        </w:rPr>
        <w:t xml:space="preserve">זה נשמע כמו איום. </w:t>
      </w:r>
    </w:p>
    <w:p w:rsidR="004F011E" w:rsidRDefault="004F011E" w:rsidP="004F011E">
      <w:pPr>
        <w:rPr>
          <w:rFonts w:hint="cs"/>
          <w:rtl/>
        </w:rPr>
      </w:pPr>
      <w:bookmarkStart w:id="3" w:name="_ETM_Q1_26029"/>
      <w:bookmarkEnd w:id="3"/>
    </w:p>
    <w:p w:rsidR="004F011E" w:rsidRDefault="004F011E" w:rsidP="004F011E">
      <w:pPr>
        <w:pStyle w:val="af"/>
        <w:keepNext/>
        <w:rPr>
          <w:rFonts w:hint="cs"/>
          <w:rtl/>
        </w:rPr>
      </w:pPr>
      <w:bookmarkStart w:id="4" w:name="_ETM_Q1_26570"/>
      <w:bookmarkEnd w:id="4"/>
      <w:r>
        <w:rPr>
          <w:rtl/>
        </w:rPr>
        <w:t>היו"ר יריב לוין:</w:t>
      </w:r>
    </w:p>
    <w:p w:rsidR="004F011E" w:rsidRDefault="004F011E" w:rsidP="004F011E">
      <w:pPr>
        <w:pStyle w:val="KeepWithNext"/>
        <w:rPr>
          <w:rFonts w:hint="cs"/>
          <w:rtl/>
        </w:rPr>
      </w:pPr>
    </w:p>
    <w:p w:rsidR="004F011E" w:rsidRDefault="004F011E" w:rsidP="004F011E">
      <w:pPr>
        <w:rPr>
          <w:rFonts w:hint="cs"/>
          <w:rtl/>
        </w:rPr>
      </w:pPr>
      <w:r>
        <w:rPr>
          <w:rFonts w:hint="cs"/>
          <w:rtl/>
        </w:rPr>
        <w:t xml:space="preserve">אני לא יודע איך זה נשמע </w:t>
      </w:r>
      <w:bookmarkStart w:id="5" w:name="_ETM_Q1_27588"/>
      <w:bookmarkEnd w:id="5"/>
      <w:r>
        <w:rPr>
          <w:rFonts w:hint="cs"/>
          <w:rtl/>
        </w:rPr>
        <w:t xml:space="preserve">מבחינתך, מבחינתי זה נשמע כמו עובדה. </w:t>
      </w:r>
    </w:p>
    <w:p w:rsidR="004F011E" w:rsidRDefault="004F011E" w:rsidP="004F011E">
      <w:pPr>
        <w:rPr>
          <w:rFonts w:hint="cs"/>
          <w:rtl/>
        </w:rPr>
      </w:pPr>
      <w:bookmarkStart w:id="6" w:name="_ETM_Q1_36671"/>
      <w:bookmarkEnd w:id="6"/>
    </w:p>
    <w:p w:rsidR="00401856" w:rsidRDefault="004F011E" w:rsidP="004F011E">
      <w:pPr>
        <w:rPr>
          <w:rFonts w:hint="cs"/>
          <w:rtl/>
        </w:rPr>
      </w:pPr>
      <w:bookmarkStart w:id="7" w:name="_ETM_Q1_24247"/>
      <w:bookmarkEnd w:id="7"/>
      <w:r>
        <w:rPr>
          <w:rFonts w:hint="cs"/>
          <w:rtl/>
        </w:rPr>
        <w:t xml:space="preserve">על מנת </w:t>
      </w:r>
      <w:bookmarkStart w:id="8" w:name="_ETM_Q1_45844"/>
      <w:bookmarkEnd w:id="8"/>
      <w:r>
        <w:rPr>
          <w:rFonts w:hint="cs"/>
          <w:rtl/>
        </w:rPr>
        <w:t>שנוכל לשחרר את זאב אני מציע שנתחיל ב</w:t>
      </w:r>
      <w:bookmarkStart w:id="9" w:name="_ETM_Q1_51310"/>
      <w:bookmarkEnd w:id="9"/>
      <w:r w:rsidR="00401856">
        <w:rPr>
          <w:rFonts w:hint="cs"/>
          <w:rtl/>
        </w:rPr>
        <w:t xml:space="preserve">תוספת לסדר היום, שעניינה הבקשה שהגיעה מהממשלה להקדמת הדיון בהצעת חוק </w:t>
      </w:r>
      <w:r>
        <w:rPr>
          <w:rFonts w:hint="cs"/>
          <w:rtl/>
        </w:rPr>
        <w:t xml:space="preserve">ליישום הפרוטוקול בדבר זכויות יתר וחסינויות יתר של </w:t>
      </w:r>
      <w:r w:rsidR="00401856">
        <w:rPr>
          <w:rFonts w:hint="cs"/>
          <w:rtl/>
        </w:rPr>
        <w:t>הארגון האירופי למחקר גרעיני</w:t>
      </w:r>
      <w:r>
        <w:rPr>
          <w:rFonts w:hint="cs"/>
          <w:rtl/>
        </w:rPr>
        <w:t>, התשע"ד-2013</w:t>
      </w:r>
      <w:r w:rsidR="00401856">
        <w:rPr>
          <w:rFonts w:hint="cs"/>
          <w:rtl/>
        </w:rPr>
        <w:t>. באופן חריג</w:t>
      </w:r>
      <w:r>
        <w:rPr>
          <w:rFonts w:hint="cs"/>
          <w:rtl/>
        </w:rPr>
        <w:t>,</w:t>
      </w:r>
      <w:r w:rsidR="00401856">
        <w:rPr>
          <w:rFonts w:hint="cs"/>
          <w:rtl/>
        </w:rPr>
        <w:t xml:space="preserve"> יש בקשה לפטור מכל הקריאות משום ש</w:t>
      </w:r>
      <w:r>
        <w:rPr>
          <w:rFonts w:hint="cs"/>
          <w:rtl/>
        </w:rPr>
        <w:t xml:space="preserve">העניין </w:t>
      </w:r>
      <w:r w:rsidR="00401856">
        <w:rPr>
          <w:rFonts w:hint="cs"/>
          <w:rtl/>
        </w:rPr>
        <w:t xml:space="preserve">נדרש לביצוע </w:t>
      </w:r>
      <w:r>
        <w:rPr>
          <w:rFonts w:hint="cs"/>
          <w:rtl/>
        </w:rPr>
        <w:t>ב</w:t>
      </w:r>
      <w:r w:rsidR="00401856">
        <w:rPr>
          <w:rFonts w:hint="cs"/>
          <w:rtl/>
        </w:rPr>
        <w:t>תוך שבוע</w:t>
      </w:r>
      <w:r>
        <w:rPr>
          <w:rFonts w:hint="cs"/>
          <w:rtl/>
        </w:rPr>
        <w:t xml:space="preserve">, אני מבין, על מנת לאפשר לישראל להיות שותפה </w:t>
      </w:r>
      <w:bookmarkStart w:id="10" w:name="_ETM_Q1_93743"/>
      <w:bookmarkEnd w:id="10"/>
      <w:r>
        <w:rPr>
          <w:rFonts w:hint="cs"/>
          <w:rtl/>
        </w:rPr>
        <w:t>לתהליך המחקר החשוב הזה</w:t>
      </w:r>
      <w:r w:rsidR="00401856">
        <w:rPr>
          <w:rFonts w:hint="cs"/>
          <w:rtl/>
        </w:rPr>
        <w:t xml:space="preserve">. </w:t>
      </w:r>
    </w:p>
    <w:p w:rsidR="004F011E" w:rsidRDefault="004F011E" w:rsidP="004F011E">
      <w:pPr>
        <w:rPr>
          <w:rFonts w:hint="cs"/>
          <w:rtl/>
        </w:rPr>
      </w:pPr>
    </w:p>
    <w:p w:rsidR="004F011E" w:rsidRDefault="004F011E" w:rsidP="004F011E">
      <w:pPr>
        <w:rPr>
          <w:rFonts w:hint="cs"/>
          <w:rtl/>
        </w:rPr>
      </w:pPr>
      <w:bookmarkStart w:id="11" w:name="_ETM_Q1_98764"/>
      <w:bookmarkEnd w:id="11"/>
      <w:r>
        <w:rPr>
          <w:rFonts w:hint="cs"/>
          <w:rtl/>
        </w:rPr>
        <w:t xml:space="preserve">זאב, אם אפשר, במשפט או שניים. </w:t>
      </w:r>
      <w:bookmarkStart w:id="12" w:name="_ETM_Q1_98350"/>
      <w:bookmarkEnd w:id="12"/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6673E0" w:rsidRDefault="004F011E" w:rsidP="0040185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מדובר על הצעת חוק ליישום הפרוטוקול בדבר </w:t>
      </w:r>
      <w:bookmarkStart w:id="13" w:name="_ETM_Q1_122611"/>
      <w:bookmarkEnd w:id="13"/>
      <w:r>
        <w:rPr>
          <w:rFonts w:hint="cs"/>
          <w:rtl/>
        </w:rPr>
        <w:t xml:space="preserve">זכויות יתר וחסינויות של הארגון האירופי למחקר גרעיני, הידוע בשם </w:t>
      </w:r>
      <w:r>
        <w:t>CERN</w:t>
      </w:r>
      <w:r>
        <w:rPr>
          <w:rFonts w:hint="cs"/>
          <w:rtl/>
        </w:rPr>
        <w:t xml:space="preserve">. </w:t>
      </w:r>
      <w:r w:rsidR="006673E0">
        <w:rPr>
          <w:rFonts w:hint="cs"/>
          <w:rtl/>
        </w:rPr>
        <w:t xml:space="preserve">מדינת ישראל עברה דרך מאוד ארוכה ופתלתלה בדרך </w:t>
      </w:r>
      <w:bookmarkStart w:id="14" w:name="_ETM_Q1_133063"/>
      <w:bookmarkEnd w:id="14"/>
      <w:r w:rsidR="006673E0">
        <w:rPr>
          <w:rFonts w:hint="cs"/>
          <w:rtl/>
        </w:rPr>
        <w:t xml:space="preserve">להיות חברה מלאה בארגון הזה. לשמחתנו, עברנו כמה משוכות, ביניהן </w:t>
      </w:r>
      <w:bookmarkStart w:id="15" w:name="_ETM_Q1_139199"/>
      <w:bookmarkEnd w:id="15"/>
      <w:r w:rsidR="006673E0">
        <w:rPr>
          <w:rFonts w:hint="cs"/>
          <w:rtl/>
        </w:rPr>
        <w:t xml:space="preserve">גם המשוכות הפוליטיות שהיו וגם משוכות תקציביות. </w:t>
      </w:r>
      <w:r w:rsidR="00401856">
        <w:rPr>
          <w:rFonts w:hint="cs"/>
          <w:rtl/>
        </w:rPr>
        <w:t xml:space="preserve">אנחנו עומדים היום לקראת הצירוף לארגון. </w:t>
      </w:r>
    </w:p>
    <w:p w:rsidR="006673E0" w:rsidRDefault="006673E0" w:rsidP="00401856">
      <w:pPr>
        <w:rPr>
          <w:rFonts w:hint="cs"/>
          <w:rtl/>
        </w:rPr>
      </w:pPr>
    </w:p>
    <w:p w:rsidR="002D665C" w:rsidRDefault="00401856" w:rsidP="00401856">
      <w:pPr>
        <w:rPr>
          <w:rFonts w:hint="cs"/>
          <w:rtl/>
        </w:rPr>
      </w:pPr>
      <w:bookmarkStart w:id="16" w:name="_ETM_Q1_146846"/>
      <w:bookmarkEnd w:id="16"/>
      <w:r>
        <w:rPr>
          <w:rFonts w:hint="cs"/>
          <w:rtl/>
        </w:rPr>
        <w:t>הדבר האחרון שאנחנו חייבים לעמוד בו</w:t>
      </w:r>
      <w:r w:rsidR="006673E0">
        <w:rPr>
          <w:rFonts w:hint="cs"/>
          <w:rtl/>
        </w:rPr>
        <w:t xml:space="preserve"> כדי </w:t>
      </w:r>
      <w:bookmarkStart w:id="17" w:name="_ETM_Q1_151053"/>
      <w:bookmarkEnd w:id="17"/>
      <w:r w:rsidR="006673E0">
        <w:rPr>
          <w:rFonts w:hint="cs"/>
          <w:rtl/>
        </w:rPr>
        <w:t>שנצטרף לארגון הזה עד סוף השנה</w:t>
      </w:r>
      <w:r>
        <w:rPr>
          <w:rFonts w:hint="cs"/>
          <w:rtl/>
        </w:rPr>
        <w:t xml:space="preserve"> זה החקיקה האמורה</w:t>
      </w:r>
      <w:r w:rsidR="006673E0">
        <w:rPr>
          <w:rFonts w:hint="cs"/>
          <w:rtl/>
        </w:rPr>
        <w:t xml:space="preserve">, כי לפי הכללים של </w:t>
      </w:r>
      <w:r w:rsidR="006673E0">
        <w:t>CERN</w:t>
      </w:r>
      <w:r>
        <w:rPr>
          <w:rFonts w:hint="cs"/>
          <w:rtl/>
        </w:rPr>
        <w:t xml:space="preserve"> כל מדינה חייבת לחוקק את זכויות היתר והחסינויות של הארגון ועובדיו</w:t>
      </w:r>
      <w:r w:rsidR="006673E0">
        <w:rPr>
          <w:rFonts w:hint="cs"/>
          <w:rtl/>
        </w:rPr>
        <w:t>, שעוגנו במסגרת פרוטוקול מיוחד</w:t>
      </w:r>
      <w:r>
        <w:rPr>
          <w:rFonts w:hint="cs"/>
          <w:rtl/>
        </w:rPr>
        <w:t xml:space="preserve">. </w:t>
      </w:r>
      <w:r w:rsidR="006673E0">
        <w:rPr>
          <w:rFonts w:hint="cs"/>
          <w:rtl/>
        </w:rPr>
        <w:t>היות שלא היינו חברי</w:t>
      </w:r>
      <w:r w:rsidR="002D665C">
        <w:rPr>
          <w:rFonts w:hint="cs"/>
          <w:rtl/>
        </w:rPr>
        <w:t>ם</w:t>
      </w:r>
      <w:r w:rsidR="006673E0">
        <w:rPr>
          <w:rFonts w:hint="cs"/>
          <w:rtl/>
        </w:rPr>
        <w:t xml:space="preserve"> מלאים </w:t>
      </w:r>
      <w:r w:rsidR="002D665C">
        <w:rPr>
          <w:rFonts w:hint="cs"/>
          <w:rtl/>
        </w:rPr>
        <w:t xml:space="preserve">עד </w:t>
      </w:r>
      <w:bookmarkStart w:id="18" w:name="_ETM_Q1_167444"/>
      <w:bookmarkEnd w:id="18"/>
      <w:r w:rsidR="002D665C">
        <w:rPr>
          <w:rFonts w:hint="cs"/>
          <w:rtl/>
        </w:rPr>
        <w:t xml:space="preserve">עכשיו, </w:t>
      </w:r>
      <w:r>
        <w:rPr>
          <w:rFonts w:hint="cs"/>
          <w:rtl/>
        </w:rPr>
        <w:t>נתנו חלק</w:t>
      </w:r>
      <w:r w:rsidR="002D665C">
        <w:rPr>
          <w:rFonts w:hint="cs"/>
          <w:rtl/>
        </w:rPr>
        <w:t xml:space="preserve"> גדול מאוד מהזכויות האלה דרך צו -</w:t>
      </w:r>
      <w:r>
        <w:rPr>
          <w:rFonts w:hint="cs"/>
          <w:rtl/>
        </w:rPr>
        <w:t xml:space="preserve"> מה שיכולנו לתת</w:t>
      </w:r>
      <w:r w:rsidR="002D665C">
        <w:rPr>
          <w:rFonts w:hint="cs"/>
          <w:rtl/>
        </w:rPr>
        <w:t>, מה שלא מתייחס לעובדים הישראלים ולחברים הישראלים</w:t>
      </w:r>
      <w:r>
        <w:rPr>
          <w:rFonts w:hint="cs"/>
          <w:rtl/>
        </w:rPr>
        <w:t xml:space="preserve">. </w:t>
      </w:r>
    </w:p>
    <w:p w:rsidR="002D665C" w:rsidRDefault="002D665C" w:rsidP="00401856">
      <w:pPr>
        <w:rPr>
          <w:rFonts w:hint="cs"/>
          <w:rtl/>
        </w:rPr>
      </w:pPr>
    </w:p>
    <w:p w:rsidR="002D665C" w:rsidRDefault="00401856" w:rsidP="002D665C">
      <w:pPr>
        <w:rPr>
          <w:rFonts w:hint="cs"/>
          <w:rtl/>
        </w:rPr>
      </w:pPr>
      <w:r>
        <w:rPr>
          <w:rFonts w:hint="cs"/>
          <w:rtl/>
        </w:rPr>
        <w:t>כדי לעלות לדרג חבר</w:t>
      </w:r>
      <w:r w:rsidR="002D665C">
        <w:rPr>
          <w:rFonts w:hint="cs"/>
          <w:rtl/>
        </w:rPr>
        <w:t>,</w:t>
      </w:r>
      <w:r>
        <w:rPr>
          <w:rFonts w:hint="cs"/>
          <w:rtl/>
        </w:rPr>
        <w:t xml:space="preserve"> כדי שיוכלו להצביע עלינו</w:t>
      </w:r>
      <w:r w:rsidR="002D665C">
        <w:rPr>
          <w:rFonts w:hint="cs"/>
          <w:rtl/>
        </w:rPr>
        <w:t>,</w:t>
      </w:r>
      <w:r>
        <w:rPr>
          <w:rFonts w:hint="cs"/>
          <w:rtl/>
        </w:rPr>
        <w:t xml:space="preserve"> אנחנו חייבים לסיים את החקיקה</w:t>
      </w:r>
      <w:r w:rsidR="002D665C">
        <w:rPr>
          <w:rFonts w:hint="cs"/>
          <w:rtl/>
        </w:rPr>
        <w:t xml:space="preserve"> עד 15 בנובמבר </w:t>
      </w:r>
      <w:r w:rsidR="002D665C">
        <w:rPr>
          <w:rtl/>
        </w:rPr>
        <w:t>–</w:t>
      </w:r>
      <w:r w:rsidR="002D665C">
        <w:rPr>
          <w:rFonts w:hint="cs"/>
          <w:rtl/>
        </w:rPr>
        <w:t xml:space="preserve"> וכאן מגיע עניין הדחיפות</w:t>
      </w:r>
      <w:r>
        <w:rPr>
          <w:rFonts w:hint="cs"/>
          <w:rtl/>
        </w:rPr>
        <w:t xml:space="preserve">. </w:t>
      </w:r>
      <w:r w:rsidR="002D665C">
        <w:rPr>
          <w:rFonts w:hint="cs"/>
          <w:rtl/>
        </w:rPr>
        <w:t xml:space="preserve">הפעם זה מחייב חקיקה ראשית, אי אפשר לפתור את זה דרך הצו. </w:t>
      </w:r>
      <w:bookmarkStart w:id="19" w:name="_ETM_Q1_199218"/>
      <w:bookmarkEnd w:id="19"/>
      <w:r w:rsidR="002D665C">
        <w:rPr>
          <w:rFonts w:hint="cs"/>
          <w:rtl/>
        </w:rPr>
        <w:t xml:space="preserve">לצערי, </w:t>
      </w:r>
      <w:r>
        <w:rPr>
          <w:rFonts w:hint="cs"/>
          <w:rtl/>
        </w:rPr>
        <w:t xml:space="preserve">לא הגענו קודם </w:t>
      </w:r>
      <w:r w:rsidR="002D665C">
        <w:rPr>
          <w:rFonts w:hint="cs"/>
          <w:rtl/>
        </w:rPr>
        <w:t xml:space="preserve">לכנסת </w:t>
      </w:r>
      <w:r>
        <w:rPr>
          <w:rFonts w:hint="cs"/>
          <w:rtl/>
        </w:rPr>
        <w:t xml:space="preserve">כי לא היתה החלטה סופית </w:t>
      </w:r>
      <w:r w:rsidR="002D665C">
        <w:rPr>
          <w:rFonts w:hint="cs"/>
          <w:rtl/>
        </w:rPr>
        <w:t xml:space="preserve">של </w:t>
      </w:r>
      <w:r w:rsidR="002D665C">
        <w:t>CERN</w:t>
      </w:r>
      <w:r w:rsidR="002D665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שמקבלים אותנו. </w:t>
      </w:r>
      <w:r w:rsidR="002D665C">
        <w:rPr>
          <w:rFonts w:hint="cs"/>
          <w:rtl/>
        </w:rPr>
        <w:t xml:space="preserve">ההחלטה הזאת התקבלה רק במהלך חודש </w:t>
      </w:r>
      <w:bookmarkStart w:id="20" w:name="_ETM_Q1_206366"/>
      <w:bookmarkEnd w:id="20"/>
      <w:r w:rsidR="002D665C">
        <w:rPr>
          <w:rFonts w:hint="cs"/>
          <w:rtl/>
        </w:rPr>
        <w:t xml:space="preserve">ספטמבר ורק זה מה שאפשר לממשלה לגשת למלאכת החקיקה. </w:t>
      </w:r>
    </w:p>
    <w:p w:rsidR="002D665C" w:rsidRDefault="002D665C" w:rsidP="002D665C">
      <w:pPr>
        <w:rPr>
          <w:rFonts w:hint="cs"/>
          <w:rtl/>
        </w:rPr>
      </w:pPr>
    </w:p>
    <w:p w:rsidR="00401856" w:rsidRDefault="00401856" w:rsidP="002D665C">
      <w:pPr>
        <w:rPr>
          <w:rFonts w:hint="cs"/>
          <w:rtl/>
        </w:rPr>
      </w:pPr>
      <w:bookmarkStart w:id="21" w:name="_ETM_Q1_215881"/>
      <w:bookmarkEnd w:id="21"/>
      <w:r>
        <w:rPr>
          <w:rFonts w:hint="cs"/>
          <w:rtl/>
        </w:rPr>
        <w:t>היות שמדובר על תהליך חקיקתי שצריך לסיים אותו בתוך שבוע ימים</w:t>
      </w:r>
      <w:r w:rsidR="002D665C">
        <w:rPr>
          <w:rFonts w:hint="cs"/>
          <w:rtl/>
        </w:rPr>
        <w:t xml:space="preserve">, באופן חריג מאוד אנחנו </w:t>
      </w:r>
      <w:r>
        <w:rPr>
          <w:rFonts w:hint="cs"/>
          <w:rtl/>
        </w:rPr>
        <w:t>מבקשים מ</w:t>
      </w:r>
      <w:r w:rsidR="002D665C">
        <w:rPr>
          <w:rFonts w:hint="cs"/>
          <w:rtl/>
        </w:rPr>
        <w:t xml:space="preserve">וועדת </w:t>
      </w:r>
      <w:r>
        <w:rPr>
          <w:rFonts w:hint="cs"/>
          <w:rtl/>
        </w:rPr>
        <w:t xml:space="preserve">הכנסת </w:t>
      </w:r>
      <w:r w:rsidR="002D665C">
        <w:rPr>
          <w:rFonts w:hint="cs"/>
          <w:rtl/>
        </w:rPr>
        <w:t xml:space="preserve">פטור מחובת הנחה בכל </w:t>
      </w:r>
      <w:bookmarkStart w:id="22" w:name="_ETM_Q1_224428"/>
      <w:bookmarkEnd w:id="22"/>
      <w:r w:rsidR="002D665C">
        <w:rPr>
          <w:rFonts w:hint="cs"/>
          <w:rtl/>
        </w:rPr>
        <w:t xml:space="preserve">הקריאות ומבקשים מהכנסת </w:t>
      </w:r>
      <w:r>
        <w:rPr>
          <w:rFonts w:hint="cs"/>
          <w:rtl/>
        </w:rPr>
        <w:t xml:space="preserve">שיתוף פעולה. אם נצליח לעמוד ביעד הזה, 15 בנובמבר, </w:t>
      </w:r>
      <w:r w:rsidR="002D665C">
        <w:rPr>
          <w:rFonts w:hint="cs"/>
          <w:rtl/>
        </w:rPr>
        <w:t xml:space="preserve">בהצבעה הקרובה שמתוכננת להיות על החברות </w:t>
      </w:r>
      <w:bookmarkStart w:id="23" w:name="_ETM_Q1_232770"/>
      <w:bookmarkEnd w:id="23"/>
      <w:r w:rsidR="002D665C">
        <w:rPr>
          <w:rFonts w:hint="cs"/>
          <w:rtl/>
        </w:rPr>
        <w:t xml:space="preserve">שלנו </w:t>
      </w:r>
      <w:r>
        <w:rPr>
          <w:rFonts w:hint="cs"/>
          <w:rtl/>
        </w:rPr>
        <w:t>נוכל למצוא את עצמנו עד סוף השנה חברים בארגון</w:t>
      </w:r>
      <w:r w:rsidR="002D665C">
        <w:rPr>
          <w:rFonts w:hint="cs"/>
          <w:rtl/>
        </w:rPr>
        <w:t xml:space="preserve"> הזה</w:t>
      </w:r>
      <w:r>
        <w:rPr>
          <w:rFonts w:hint="cs"/>
          <w:rtl/>
        </w:rPr>
        <w:t xml:space="preserve">. </w:t>
      </w:r>
      <w:r w:rsidR="002D665C">
        <w:rPr>
          <w:rFonts w:hint="cs"/>
          <w:rtl/>
        </w:rPr>
        <w:t xml:space="preserve">זו כמובן תרומה גדולה למחקר </w:t>
      </w:r>
      <w:bookmarkStart w:id="24" w:name="_ETM_Q1_241190"/>
      <w:bookmarkEnd w:id="24"/>
      <w:r w:rsidR="002D665C">
        <w:rPr>
          <w:rFonts w:hint="cs"/>
          <w:rtl/>
        </w:rPr>
        <w:t xml:space="preserve">הישראלי, וזה משמח שיש מקומות באירופה שרוצים אותנו. </w:t>
      </w:r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2D665C" w:rsidRDefault="002D665C" w:rsidP="00401856">
      <w:pPr>
        <w:rPr>
          <w:rFonts w:hint="cs"/>
          <w:rtl/>
        </w:rPr>
      </w:pPr>
      <w:r>
        <w:rPr>
          <w:rFonts w:hint="cs"/>
          <w:rtl/>
        </w:rPr>
        <w:t xml:space="preserve">בניגוד לנבואות </w:t>
      </w:r>
      <w:bookmarkStart w:id="25" w:name="_ETM_Q1_253882"/>
      <w:bookmarkEnd w:id="25"/>
      <w:r>
        <w:rPr>
          <w:rFonts w:hint="cs"/>
          <w:rtl/>
        </w:rPr>
        <w:t xml:space="preserve">החורבן. </w:t>
      </w:r>
    </w:p>
    <w:p w:rsidR="002D665C" w:rsidRDefault="002D665C" w:rsidP="00401856">
      <w:pPr>
        <w:rPr>
          <w:rFonts w:hint="cs"/>
          <w:rtl/>
        </w:rPr>
      </w:pPr>
    </w:p>
    <w:p w:rsidR="00401856" w:rsidRDefault="002D665C" w:rsidP="00401856">
      <w:pPr>
        <w:rPr>
          <w:rFonts w:hint="cs"/>
          <w:rtl/>
        </w:rPr>
      </w:pPr>
      <w:bookmarkStart w:id="26" w:name="_ETM_Q1_260875"/>
      <w:bookmarkEnd w:id="26"/>
      <w:r>
        <w:rPr>
          <w:rFonts w:hint="cs"/>
          <w:rtl/>
        </w:rPr>
        <w:t xml:space="preserve">רבותי, הערות? התייחסויות? חבר הכנסת גטאס, </w:t>
      </w:r>
      <w:r w:rsidR="00401856">
        <w:rPr>
          <w:rFonts w:hint="cs"/>
          <w:rtl/>
        </w:rPr>
        <w:t xml:space="preserve">בבקשה. </w:t>
      </w:r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401856" w:rsidRDefault="002D665C" w:rsidP="002D665C">
      <w:pPr>
        <w:rPr>
          <w:rFonts w:hint="cs"/>
          <w:rtl/>
        </w:rPr>
      </w:pPr>
      <w:r>
        <w:rPr>
          <w:rFonts w:hint="cs"/>
          <w:rtl/>
        </w:rPr>
        <w:t xml:space="preserve">רציתי לשאול אם לפי התקנות של הארגון הזה </w:t>
      </w:r>
      <w:r w:rsidR="00401856">
        <w:rPr>
          <w:rFonts w:hint="cs"/>
          <w:rtl/>
        </w:rPr>
        <w:t>אפשר</w:t>
      </w:r>
      <w:r>
        <w:rPr>
          <w:rFonts w:hint="cs"/>
          <w:rtl/>
        </w:rPr>
        <w:t xml:space="preserve"> להצטרף אליו מבלי לחתום </w:t>
      </w:r>
      <w:bookmarkStart w:id="27" w:name="_ETM_Q1_267334"/>
      <w:bookmarkEnd w:id="27"/>
      <w:r>
        <w:rPr>
          <w:rFonts w:hint="cs"/>
          <w:rtl/>
        </w:rPr>
        <w:t>על האמנה למניעת הפצת נשק גרעיני</w:t>
      </w:r>
      <w:r w:rsidR="00401856">
        <w:rPr>
          <w:rFonts w:hint="cs"/>
          <w:rtl/>
        </w:rPr>
        <w:t xml:space="preserve">. </w:t>
      </w:r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401856" w:rsidRDefault="002D665C" w:rsidP="002D665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401856">
        <w:rPr>
          <w:rFonts w:hint="cs"/>
          <w:rtl/>
        </w:rPr>
        <w:t>מוזמן ל</w:t>
      </w:r>
      <w:r>
        <w:rPr>
          <w:rFonts w:hint="cs"/>
          <w:rtl/>
        </w:rPr>
        <w:t xml:space="preserve">למוד </w:t>
      </w:r>
      <w:r w:rsidR="00401856">
        <w:rPr>
          <w:rFonts w:hint="cs"/>
          <w:rtl/>
        </w:rPr>
        <w:t>את הפרוטוקול</w:t>
      </w:r>
      <w:r>
        <w:rPr>
          <w:rFonts w:hint="cs"/>
          <w:rtl/>
        </w:rPr>
        <w:t xml:space="preserve"> ותראה</w:t>
      </w:r>
      <w:r w:rsidR="00401856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הצעת </w:t>
      </w:r>
      <w:r w:rsidR="00401856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שמובאת </w:t>
      </w:r>
      <w:bookmarkStart w:id="28" w:name="_ETM_Q1_277094"/>
      <w:bookmarkEnd w:id="28"/>
      <w:r>
        <w:rPr>
          <w:rFonts w:hint="cs"/>
          <w:rtl/>
        </w:rPr>
        <w:t xml:space="preserve">בפני הכנסת פחות או יותר חוזרת על הדרישות של הפרוטוקול. </w:t>
      </w:r>
      <w:bookmarkStart w:id="29" w:name="_ETM_Q1_284222"/>
      <w:bookmarkEnd w:id="29"/>
      <w:r>
        <w:rPr>
          <w:rFonts w:hint="cs"/>
          <w:rtl/>
        </w:rPr>
        <w:t xml:space="preserve">אני מקווה, אם ועדת הכנסת תאשר את זה, היא תבוא היום למליאה. החוק </w:t>
      </w:r>
      <w:r w:rsidR="00401856">
        <w:rPr>
          <w:rFonts w:hint="cs"/>
          <w:rtl/>
        </w:rPr>
        <w:t>עוסק בנושא משפטי בלבד</w:t>
      </w:r>
      <w:r>
        <w:rPr>
          <w:rFonts w:hint="cs"/>
          <w:rtl/>
        </w:rPr>
        <w:t>,</w:t>
      </w:r>
      <w:r w:rsidR="00401856">
        <w:rPr>
          <w:rFonts w:hint="cs"/>
          <w:rtl/>
        </w:rPr>
        <w:t xml:space="preserve"> הוא לא עוסק בנושאים מדיניים. </w:t>
      </w:r>
      <w:r>
        <w:rPr>
          <w:rFonts w:hint="cs"/>
          <w:rtl/>
        </w:rPr>
        <w:t xml:space="preserve">הוא עוסק בזכויות היתר וחסינויות יתר שיש לארגון ולעובדיו, לפי כללי הארגון לגבי כל המדינות </w:t>
      </w:r>
      <w:bookmarkStart w:id="30" w:name="_ETM_Q1_299885"/>
      <w:bookmarkEnd w:id="30"/>
      <w:r>
        <w:rPr>
          <w:rFonts w:hint="cs"/>
          <w:rtl/>
        </w:rPr>
        <w:t xml:space="preserve">החברות בו. </w:t>
      </w:r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2D665C" w:rsidRDefault="002D665C" w:rsidP="00401856">
      <w:pPr>
        <w:rPr>
          <w:rFonts w:hint="cs"/>
          <w:rtl/>
        </w:rPr>
      </w:pPr>
      <w:r>
        <w:rPr>
          <w:rFonts w:hint="cs"/>
          <w:rtl/>
        </w:rPr>
        <w:t>מי בעד הבקשה לפטור בכל שלוש הקריאות? מי נגד? מי נמנע?</w:t>
      </w:r>
    </w:p>
    <w:p w:rsidR="002D665C" w:rsidRDefault="002D665C" w:rsidP="00401856">
      <w:pPr>
        <w:rPr>
          <w:rFonts w:hint="cs"/>
          <w:rtl/>
        </w:rPr>
      </w:pPr>
      <w:bookmarkStart w:id="31" w:name="_ETM_Q1_305897"/>
      <w:bookmarkEnd w:id="31"/>
    </w:p>
    <w:p w:rsidR="002D665C" w:rsidRDefault="002D665C" w:rsidP="002D665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D665C" w:rsidRDefault="002D665C" w:rsidP="002D665C">
      <w:pPr>
        <w:pStyle w:val="--"/>
        <w:keepNext/>
        <w:rPr>
          <w:rFonts w:hint="cs"/>
          <w:rtl/>
        </w:rPr>
      </w:pPr>
    </w:p>
    <w:p w:rsidR="002D665C" w:rsidRDefault="002D665C" w:rsidP="002D665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13</w:t>
      </w:r>
    </w:p>
    <w:p w:rsidR="002D665C" w:rsidRDefault="002D665C" w:rsidP="002D665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665C" w:rsidRDefault="002D665C" w:rsidP="002D665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2D665C" w:rsidRPr="002D665C" w:rsidRDefault="002D665C" w:rsidP="002D665C">
      <w:pPr>
        <w:pStyle w:val="ab"/>
        <w:rPr>
          <w:rtl/>
        </w:rPr>
      </w:pPr>
      <w:r>
        <w:rPr>
          <w:rFonts w:hint="cs"/>
          <w:rtl/>
        </w:rPr>
        <w:t xml:space="preserve">בקשת הממשלה נתקבלה. </w:t>
      </w:r>
    </w:p>
    <w:p w:rsidR="002D665C" w:rsidRPr="002D665C" w:rsidRDefault="002D665C" w:rsidP="002D665C">
      <w:pPr>
        <w:pStyle w:val="ab"/>
        <w:rPr>
          <w:rFonts w:hint="cs"/>
          <w:rtl/>
        </w:rPr>
      </w:pPr>
    </w:p>
    <w:p w:rsidR="002D665C" w:rsidRDefault="002D665C" w:rsidP="002D66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665C" w:rsidRDefault="002D665C" w:rsidP="002D665C">
      <w:pPr>
        <w:pStyle w:val="KeepWithNext"/>
        <w:rPr>
          <w:rFonts w:hint="cs"/>
          <w:rtl/>
        </w:rPr>
      </w:pPr>
    </w:p>
    <w:p w:rsidR="002D665C" w:rsidRDefault="002D665C" w:rsidP="002D665C">
      <w:pPr>
        <w:rPr>
          <w:rFonts w:hint="cs"/>
          <w:rtl/>
        </w:rPr>
      </w:pPr>
      <w:r>
        <w:rPr>
          <w:rFonts w:hint="cs"/>
          <w:rtl/>
        </w:rPr>
        <w:t xml:space="preserve">תודה. ברוב של 13 בעד, אין מתנגדים ונמנע אחד הבקשה אושרה. תודה רבה. </w:t>
      </w:r>
    </w:p>
    <w:p w:rsidR="002D665C" w:rsidRDefault="002D665C" w:rsidP="002D665C">
      <w:pPr>
        <w:rPr>
          <w:rFonts w:hint="cs"/>
          <w:rtl/>
        </w:rPr>
      </w:pPr>
    </w:p>
    <w:p w:rsidR="00BA6D4D" w:rsidRDefault="002D665C" w:rsidP="00BA6D4D">
      <w:pPr>
        <w:pStyle w:val="a0"/>
        <w:keepNext/>
        <w:rPr>
          <w:rFonts w:hint="cs"/>
          <w:rtl/>
        </w:rPr>
      </w:pPr>
      <w:bookmarkStart w:id="32" w:name="_ETM_Q1_330096"/>
      <w:bookmarkEnd w:id="32"/>
      <w:r>
        <w:rPr>
          <w:rtl/>
        </w:rPr>
        <w:br w:type="page"/>
      </w:r>
      <w:r w:rsidR="003006B7">
        <w:rPr>
          <w:rFonts w:hint="cs"/>
          <w:rtl/>
        </w:rPr>
        <w:t xml:space="preserve">2. </w:t>
      </w:r>
      <w:r w:rsidR="00BA6D4D">
        <w:rPr>
          <w:rtl/>
        </w:rPr>
        <w:t xml:space="preserve">קביעת ועדה משותפת לדיון </w:t>
      </w:r>
      <w:r w:rsidR="00BA6D4D">
        <w:rPr>
          <w:rFonts w:hint="cs"/>
          <w:rtl/>
        </w:rPr>
        <w:t>ב</w:t>
      </w:r>
      <w:r w:rsidR="00BA6D4D">
        <w:rPr>
          <w:rtl/>
        </w:rPr>
        <w:t>הצעת חוק-יסוד: משאל עם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01856" w:rsidRDefault="00401856" w:rsidP="00401856">
      <w:pPr>
        <w:pStyle w:val="KeepWithNext"/>
        <w:rPr>
          <w:rFonts w:hint="cs"/>
          <w:rtl/>
        </w:rPr>
      </w:pPr>
    </w:p>
    <w:p w:rsidR="002D665C" w:rsidRDefault="00401856" w:rsidP="00401856">
      <w:pPr>
        <w:rPr>
          <w:rFonts w:hint="cs"/>
          <w:rtl/>
        </w:rPr>
      </w:pPr>
      <w:r>
        <w:rPr>
          <w:rFonts w:hint="cs"/>
          <w:rtl/>
        </w:rPr>
        <w:t>אנחנו חוזרים לסדר היום המקורי</w:t>
      </w:r>
      <w:r w:rsidR="002D665C">
        <w:rPr>
          <w:rFonts w:hint="cs"/>
          <w:rtl/>
        </w:rPr>
        <w:t xml:space="preserve">. </w:t>
      </w:r>
      <w:bookmarkStart w:id="33" w:name="_ETM_Q1_337982"/>
      <w:bookmarkEnd w:id="33"/>
      <w:r w:rsidR="002D665C">
        <w:rPr>
          <w:rFonts w:hint="cs"/>
          <w:rtl/>
        </w:rPr>
        <w:t xml:space="preserve">ראשית נעבור להצעה בדבר הקמת ועדה לעניין דיון </w:t>
      </w:r>
      <w:bookmarkStart w:id="34" w:name="_ETM_Q1_342918"/>
      <w:bookmarkEnd w:id="34"/>
      <w:r w:rsidR="002D665C">
        <w:rPr>
          <w:rFonts w:hint="cs"/>
          <w:rtl/>
        </w:rPr>
        <w:t xml:space="preserve">בהצעת חוק יסוד: משאל עם (מ/794) והצעת חוק יסוד: משאל עם (פ1551/19). במליאה נשמעו הצעות להעביר לוועדת המדע והטכנולוגיה </w:t>
      </w:r>
      <w:bookmarkStart w:id="35" w:name="_ETM_Q1_359250"/>
      <w:bookmarkEnd w:id="35"/>
      <w:r w:rsidR="002D665C">
        <w:rPr>
          <w:rFonts w:hint="cs"/>
          <w:rtl/>
        </w:rPr>
        <w:t xml:space="preserve">או לוועדת הכנסת. </w:t>
      </w:r>
    </w:p>
    <w:p w:rsidR="002D665C" w:rsidRDefault="002D665C" w:rsidP="00401856">
      <w:pPr>
        <w:rPr>
          <w:rFonts w:hint="cs"/>
          <w:rtl/>
        </w:rPr>
      </w:pPr>
    </w:p>
    <w:p w:rsidR="00BA6D4D" w:rsidRDefault="00401856" w:rsidP="00BA6D4D">
      <w:pPr>
        <w:rPr>
          <w:rFonts w:hint="cs"/>
          <w:rtl/>
        </w:rPr>
      </w:pPr>
      <w:bookmarkStart w:id="36" w:name="_ETM_Q1_363073"/>
      <w:bookmarkEnd w:id="36"/>
      <w:r>
        <w:rPr>
          <w:rFonts w:hint="cs"/>
          <w:rtl/>
        </w:rPr>
        <w:t xml:space="preserve">לאחר שבאתי בדברים עם ראשי הוועדות הרלוונטיות ובהתאם להסדר שהיה עד היום </w:t>
      </w:r>
      <w:r w:rsidR="00BA6D4D">
        <w:rPr>
          <w:rFonts w:hint="cs"/>
          <w:rtl/>
        </w:rPr>
        <w:t xml:space="preserve">בעניין הזה - ושלדעתי </w:t>
      </w:r>
      <w:r>
        <w:rPr>
          <w:rFonts w:hint="cs"/>
          <w:rtl/>
        </w:rPr>
        <w:t xml:space="preserve">ונכון </w:t>
      </w:r>
      <w:r w:rsidR="00BA6D4D">
        <w:rPr>
          <w:rFonts w:hint="cs"/>
          <w:rtl/>
        </w:rPr>
        <w:t xml:space="preserve">להמשיך </w:t>
      </w:r>
      <w:r>
        <w:rPr>
          <w:rFonts w:hint="cs"/>
          <w:rtl/>
        </w:rPr>
        <w:t>לנהוג בו</w:t>
      </w:r>
      <w:r w:rsidR="00BA6D4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BA6D4D">
        <w:rPr>
          <w:rFonts w:hint="cs"/>
          <w:rtl/>
        </w:rPr>
        <w:t xml:space="preserve">הן בכנסת ה-17 </w:t>
      </w:r>
      <w:bookmarkStart w:id="37" w:name="_ETM_Q1_377393"/>
      <w:bookmarkEnd w:id="37"/>
      <w:r w:rsidR="00BA6D4D">
        <w:rPr>
          <w:rFonts w:hint="cs"/>
          <w:rtl/>
        </w:rPr>
        <w:t>והן בכנסת ה-18, הנושא של מ</w:t>
      </w:r>
      <w:r>
        <w:rPr>
          <w:rFonts w:hint="cs"/>
          <w:rtl/>
        </w:rPr>
        <w:t xml:space="preserve">שאל עם נדון בוועדה משותפת של ועדת הכנסת וועדת החוקה. </w:t>
      </w:r>
      <w:r w:rsidR="00BA6D4D">
        <w:rPr>
          <w:rFonts w:hint="cs"/>
          <w:rtl/>
        </w:rPr>
        <w:t>לטעמי, נכון שכך נעשה ו</w:t>
      </w:r>
      <w:r>
        <w:rPr>
          <w:rFonts w:hint="cs"/>
          <w:rtl/>
        </w:rPr>
        <w:t xml:space="preserve">נשמור על אותו נוהג ואותו נתיב גם הפעם. </w:t>
      </w:r>
    </w:p>
    <w:p w:rsidR="00BA6D4D" w:rsidRDefault="00BA6D4D" w:rsidP="00BA6D4D">
      <w:pPr>
        <w:rPr>
          <w:rFonts w:hint="cs"/>
          <w:rtl/>
        </w:rPr>
      </w:pPr>
    </w:p>
    <w:p w:rsidR="00401856" w:rsidRDefault="00401856" w:rsidP="00BA6D4D">
      <w:pPr>
        <w:rPr>
          <w:rFonts w:hint="cs"/>
          <w:rtl/>
        </w:rPr>
      </w:pPr>
      <w:r>
        <w:rPr>
          <w:rFonts w:hint="cs"/>
          <w:rtl/>
        </w:rPr>
        <w:t>אני מציע</w:t>
      </w:r>
      <w:r w:rsidR="00BA6D4D">
        <w:rPr>
          <w:rFonts w:hint="cs"/>
          <w:rtl/>
        </w:rPr>
        <w:t xml:space="preserve"> את ההרכב הבא: מטעם ועדת החוקה חוק ומשפט </w:t>
      </w:r>
      <w:bookmarkStart w:id="38" w:name="_ETM_Q1_392146"/>
      <w:bookmarkEnd w:id="38"/>
      <w:r w:rsidR="00BA6D4D">
        <w:rPr>
          <w:rFonts w:hint="cs"/>
          <w:rtl/>
        </w:rPr>
        <w:t xml:space="preserve">יכהנו אלעזר שטרן, אורית סטרוק, דוד רותם, אברהים סרסור ויריב </w:t>
      </w:r>
      <w:bookmarkStart w:id="39" w:name="_ETM_Q1_396548"/>
      <w:bookmarkEnd w:id="39"/>
      <w:r w:rsidR="00BA6D4D">
        <w:rPr>
          <w:rFonts w:hint="cs"/>
          <w:rtl/>
        </w:rPr>
        <w:t xml:space="preserve">לוין, שיהיה גם היושב-ראש; מטעם ועדת הכנסת </w:t>
      </w:r>
      <w:r w:rsidR="00BA6D4D">
        <w:rPr>
          <w:rtl/>
        </w:rPr>
        <w:t>–</w:t>
      </w:r>
      <w:r w:rsidR="00BA6D4D">
        <w:rPr>
          <w:rFonts w:hint="cs"/>
          <w:rtl/>
        </w:rPr>
        <w:t xml:space="preserve"> יצחק וקנין, </w:t>
      </w:r>
      <w:bookmarkStart w:id="40" w:name="_ETM_Q1_402155"/>
      <w:bookmarkEnd w:id="40"/>
      <w:r w:rsidR="00BA6D4D">
        <w:rPr>
          <w:rFonts w:hint="cs"/>
          <w:rtl/>
        </w:rPr>
        <w:t xml:space="preserve">צחי הנגבי, יפעת קריב, יצחק הרצוג ואילן גילאון. </w:t>
      </w:r>
      <w:r>
        <w:rPr>
          <w:rFonts w:hint="cs"/>
          <w:rtl/>
        </w:rPr>
        <w:t xml:space="preserve"> </w:t>
      </w:r>
    </w:p>
    <w:p w:rsidR="00401856" w:rsidRDefault="00401856" w:rsidP="00401856">
      <w:pPr>
        <w:rPr>
          <w:rFonts w:hint="cs"/>
          <w:rtl/>
        </w:rPr>
      </w:pPr>
    </w:p>
    <w:p w:rsidR="00401856" w:rsidRDefault="0078313D" w:rsidP="00BA6D4D">
      <w:pPr>
        <w:rPr>
          <w:rFonts w:hint="cs"/>
          <w:rtl/>
        </w:rPr>
      </w:pPr>
      <w:r>
        <w:rPr>
          <w:rFonts w:hint="cs"/>
          <w:rtl/>
        </w:rPr>
        <w:t>הניהול הטכני של הוועדה, כפי שנעשה גם</w:t>
      </w:r>
      <w:r w:rsidR="00BA6D4D">
        <w:rPr>
          <w:rFonts w:hint="cs"/>
          <w:rtl/>
        </w:rPr>
        <w:t xml:space="preserve"> בכנסות ה-17 וה-18</w:t>
      </w:r>
      <w:r>
        <w:rPr>
          <w:rFonts w:hint="cs"/>
          <w:rtl/>
        </w:rPr>
        <w:t>, ייעשה על</w:t>
      </w:r>
      <w:r w:rsidR="00BA6D4D">
        <w:rPr>
          <w:rFonts w:hint="cs"/>
          <w:rtl/>
        </w:rPr>
        <w:t>-</w:t>
      </w:r>
      <w:r>
        <w:rPr>
          <w:rFonts w:hint="cs"/>
          <w:rtl/>
        </w:rPr>
        <w:t>ידי ועדת הכנסת על מנת לאפשר הרכב ייצוגי ורחב.</w:t>
      </w:r>
      <w:r w:rsidR="00BA6D4D">
        <w:rPr>
          <w:rFonts w:hint="cs"/>
          <w:rtl/>
        </w:rPr>
        <w:t xml:space="preserve"> נוצר מצב שאני - - -</w:t>
      </w:r>
      <w:r>
        <w:rPr>
          <w:rFonts w:hint="cs"/>
          <w:rtl/>
        </w:rPr>
        <w:t xml:space="preserve"> </w:t>
      </w:r>
    </w:p>
    <w:p w:rsidR="0078313D" w:rsidRDefault="0078313D" w:rsidP="00401856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BA6D4D">
      <w:pPr>
        <w:rPr>
          <w:rFonts w:hint="cs"/>
          <w:rtl/>
        </w:rPr>
      </w:pPr>
      <w:r>
        <w:rPr>
          <w:rFonts w:hint="cs"/>
          <w:rtl/>
        </w:rPr>
        <w:t>למה בראשותו של יריב לוין</w:t>
      </w:r>
      <w:r w:rsidR="00BA6D4D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כי כך סוכם. </w:t>
      </w:r>
    </w:p>
    <w:p w:rsidR="00BA6D4D" w:rsidRDefault="00BA6D4D" w:rsidP="0078313D">
      <w:pPr>
        <w:rPr>
          <w:rFonts w:hint="cs"/>
          <w:rtl/>
        </w:rPr>
      </w:pPr>
    </w:p>
    <w:p w:rsidR="00BA6D4D" w:rsidRDefault="00BA6D4D" w:rsidP="00BA6D4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BA6D4D" w:rsidRDefault="00BA6D4D" w:rsidP="00BA6D4D">
      <w:pPr>
        <w:rPr>
          <w:rFonts w:hint="cs"/>
          <w:rtl/>
        </w:rPr>
      </w:pPr>
      <w:r>
        <w:rPr>
          <w:rFonts w:hint="cs"/>
          <w:rtl/>
        </w:rPr>
        <w:t>בין מי למי?</w:t>
      </w:r>
    </w:p>
    <w:p w:rsidR="00BA6D4D" w:rsidRDefault="00BA6D4D" w:rsidP="00BA6D4D">
      <w:pPr>
        <w:rPr>
          <w:rFonts w:hint="cs"/>
          <w:rtl/>
        </w:rPr>
      </w:pPr>
    </w:p>
    <w:p w:rsidR="00BA6D4D" w:rsidRDefault="00BA6D4D" w:rsidP="00BA6D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BA6D4D" w:rsidRDefault="00BA6D4D" w:rsidP="00BA6D4D">
      <w:pPr>
        <w:rPr>
          <w:rFonts w:hint="cs"/>
          <w:rtl/>
        </w:rPr>
      </w:pPr>
      <w:r>
        <w:rPr>
          <w:rFonts w:hint="cs"/>
          <w:rtl/>
        </w:rPr>
        <w:t xml:space="preserve">בין </w:t>
      </w:r>
      <w:bookmarkStart w:id="41" w:name="_ETM_Q1_423924"/>
      <w:bookmarkEnd w:id="41"/>
      <w:r>
        <w:rPr>
          <w:rFonts w:hint="cs"/>
          <w:rtl/>
        </w:rPr>
        <w:t xml:space="preserve">ראשי המפלגות.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אתנו לא סוכם. </w:t>
      </w:r>
    </w:p>
    <w:p w:rsidR="0078313D" w:rsidRDefault="0078313D" w:rsidP="0078313D">
      <w:pPr>
        <w:rPr>
          <w:rFonts w:hint="cs"/>
          <w:rtl/>
        </w:rPr>
      </w:pPr>
    </w:p>
    <w:p w:rsidR="00BA6D4D" w:rsidRDefault="00BA6D4D" w:rsidP="00BA6D4D">
      <w:pPr>
        <w:pStyle w:val="af"/>
        <w:keepNext/>
        <w:rPr>
          <w:rFonts w:hint="cs"/>
          <w:rtl/>
        </w:rPr>
      </w:pPr>
      <w:bookmarkStart w:id="42" w:name="_ETM_Q1_427539"/>
      <w:bookmarkEnd w:id="42"/>
      <w:r>
        <w:rPr>
          <w:rtl/>
        </w:rPr>
        <w:t>היו"ר יריב לוין: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BA6D4D" w:rsidRDefault="00BA6D4D" w:rsidP="00BA6D4D">
      <w:pPr>
        <w:rPr>
          <w:rFonts w:hint="cs"/>
          <w:rtl/>
        </w:rPr>
      </w:pPr>
      <w:r>
        <w:rPr>
          <w:rFonts w:hint="cs"/>
          <w:rtl/>
        </w:rPr>
        <w:t xml:space="preserve">השותפות בקואליציה, חבר הכנסת גפני. </w:t>
      </w:r>
    </w:p>
    <w:p w:rsidR="00BA6D4D" w:rsidRDefault="00BA6D4D" w:rsidP="00BA6D4D">
      <w:pPr>
        <w:rPr>
          <w:rFonts w:hint="cs"/>
          <w:rtl/>
        </w:rPr>
      </w:pPr>
    </w:p>
    <w:p w:rsidR="00BA6D4D" w:rsidRDefault="00BA6D4D" w:rsidP="00BA6D4D">
      <w:pPr>
        <w:rPr>
          <w:rFonts w:hint="cs"/>
          <w:rtl/>
        </w:rPr>
      </w:pPr>
      <w:r w:rsidRPr="00E052F3">
        <w:rPr>
          <w:rFonts w:hint="cs"/>
          <w:rtl/>
        </w:rPr>
        <w:t>הערות והתייחסויות, בבקשה.</w:t>
      </w:r>
      <w:r>
        <w:rPr>
          <w:rFonts w:hint="cs"/>
          <w:rtl/>
        </w:rPr>
        <w:t xml:space="preserve"> </w:t>
      </w:r>
      <w:bookmarkStart w:id="43" w:name="_ETM_Q1_435193"/>
      <w:bookmarkStart w:id="44" w:name="_ETM_Q1_435520"/>
      <w:bookmarkEnd w:id="43"/>
      <w:bookmarkEnd w:id="44"/>
    </w:p>
    <w:p w:rsidR="00BA6D4D" w:rsidRDefault="00BA6D4D" w:rsidP="00BA6D4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053ED9" w:rsidRDefault="00BA6D4D" w:rsidP="00E052F3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</w:t>
      </w:r>
      <w:r w:rsidR="0078313D">
        <w:rPr>
          <w:rFonts w:hint="cs"/>
          <w:rtl/>
        </w:rPr>
        <w:t xml:space="preserve">אני מתנגד </w:t>
      </w:r>
      <w:r w:rsidR="00E052F3">
        <w:rPr>
          <w:rFonts w:hint="cs"/>
          <w:rtl/>
        </w:rPr>
        <w:t>להצעה בשני מישורים. במישור הראש</w:t>
      </w:r>
      <w:r w:rsidR="0078313D">
        <w:rPr>
          <w:rFonts w:hint="cs"/>
          <w:rtl/>
        </w:rPr>
        <w:t xml:space="preserve">ון, </w:t>
      </w:r>
      <w:r w:rsidR="00E052F3">
        <w:rPr>
          <w:rFonts w:hint="cs"/>
          <w:rtl/>
        </w:rPr>
        <w:t>סדרי עבודתה ו</w:t>
      </w:r>
      <w:r w:rsidR="0078313D">
        <w:rPr>
          <w:rFonts w:hint="cs"/>
          <w:rtl/>
        </w:rPr>
        <w:t xml:space="preserve">תקינות עבודתה של הכנסת. אנחנו מדברים </w:t>
      </w:r>
      <w:r w:rsidR="00E052F3">
        <w:rPr>
          <w:rFonts w:hint="cs"/>
          <w:rtl/>
        </w:rPr>
        <w:t xml:space="preserve">הפעם, להבדיל מהפעמים הקודמות, </w:t>
      </w:r>
      <w:r w:rsidR="0078313D">
        <w:rPr>
          <w:rFonts w:hint="cs"/>
          <w:rtl/>
        </w:rPr>
        <w:t xml:space="preserve">בהצעת חוק שעוסקת אך ורק בתיקון חוק יסוד. </w:t>
      </w:r>
      <w:r w:rsidR="00E052F3">
        <w:rPr>
          <w:rFonts w:hint="cs"/>
          <w:rtl/>
        </w:rPr>
        <w:t xml:space="preserve">זו ההצעה. </w:t>
      </w:r>
      <w:r w:rsidR="0078313D">
        <w:rPr>
          <w:rFonts w:hint="cs"/>
          <w:rtl/>
        </w:rPr>
        <w:t>תיקוני חוקי יסוד תמיד נידונים בוועדת החוקה ולא בכל מיני קומבינות אחרות</w:t>
      </w:r>
      <w:r w:rsidR="00E052F3">
        <w:rPr>
          <w:rFonts w:hint="cs"/>
          <w:rtl/>
        </w:rPr>
        <w:t xml:space="preserve"> שהקואליציה ממציאה כדי להקל על עצמה את עבודתה.</w:t>
      </w:r>
      <w:r w:rsidR="0078313D">
        <w:rPr>
          <w:rFonts w:hint="cs"/>
          <w:rtl/>
        </w:rPr>
        <w:t xml:space="preserve"> אני </w:t>
      </w:r>
      <w:r w:rsidR="00E052F3">
        <w:rPr>
          <w:rFonts w:hint="cs"/>
          <w:rtl/>
        </w:rPr>
        <w:t xml:space="preserve">אומר את הדברים כי </w:t>
      </w:r>
      <w:bookmarkStart w:id="45" w:name="_ETM_Q1_499108"/>
      <w:bookmarkEnd w:id="45"/>
      <w:r w:rsidR="00E052F3">
        <w:rPr>
          <w:rFonts w:hint="cs"/>
          <w:rtl/>
        </w:rPr>
        <w:t xml:space="preserve">אני </w:t>
      </w:r>
      <w:r w:rsidR="0078313D">
        <w:rPr>
          <w:rFonts w:hint="cs"/>
          <w:rtl/>
        </w:rPr>
        <w:t>רוצה להזכיר לכם שב</w:t>
      </w:r>
      <w:r w:rsidR="00E052F3">
        <w:rPr>
          <w:rFonts w:hint="cs"/>
          <w:rtl/>
        </w:rPr>
        <w:t xml:space="preserve">נושא אחר - </w:t>
      </w:r>
      <w:r w:rsidR="0078313D">
        <w:rPr>
          <w:rFonts w:hint="cs"/>
          <w:rtl/>
        </w:rPr>
        <w:t xml:space="preserve">חוק המשילות </w:t>
      </w:r>
      <w:r w:rsidR="00E052F3">
        <w:rPr>
          <w:rtl/>
        </w:rPr>
        <w:t>–</w:t>
      </w:r>
      <w:r w:rsidR="00E052F3">
        <w:rPr>
          <w:rFonts w:hint="cs"/>
          <w:rtl/>
        </w:rPr>
        <w:t xml:space="preserve"> אני </w:t>
      </w:r>
      <w:r w:rsidR="0078313D">
        <w:rPr>
          <w:rFonts w:hint="cs"/>
          <w:rtl/>
        </w:rPr>
        <w:t>הצעתי ועדה משותפת</w:t>
      </w:r>
      <w:r w:rsidR="00E052F3">
        <w:rPr>
          <w:rFonts w:hint="cs"/>
          <w:rtl/>
        </w:rPr>
        <w:t>,</w:t>
      </w:r>
      <w:r w:rsidR="0078313D">
        <w:rPr>
          <w:rFonts w:hint="cs"/>
          <w:rtl/>
        </w:rPr>
        <w:t xml:space="preserve"> כי חוק המשילות </w:t>
      </w:r>
      <w:r w:rsidR="00E052F3">
        <w:rPr>
          <w:rFonts w:hint="cs"/>
          <w:rtl/>
        </w:rPr>
        <w:t xml:space="preserve">אכן </w:t>
      </w:r>
      <w:r w:rsidR="0078313D">
        <w:rPr>
          <w:rFonts w:hint="cs"/>
          <w:rtl/>
        </w:rPr>
        <w:t>עוסק גם בחוק יסוד</w:t>
      </w:r>
      <w:r w:rsidR="00E052F3">
        <w:rPr>
          <w:rFonts w:hint="cs"/>
          <w:rtl/>
        </w:rPr>
        <w:t xml:space="preserve">, שזה עניין </w:t>
      </w:r>
      <w:bookmarkStart w:id="46" w:name="_ETM_Q1_509403"/>
      <w:bookmarkEnd w:id="46"/>
      <w:r w:rsidR="00E052F3">
        <w:rPr>
          <w:rFonts w:hint="cs"/>
          <w:rtl/>
        </w:rPr>
        <w:t>של ועדת חוקה,</w:t>
      </w:r>
      <w:r w:rsidR="0078313D">
        <w:rPr>
          <w:rFonts w:hint="cs"/>
          <w:rtl/>
        </w:rPr>
        <w:t xml:space="preserve"> אבל גם </w:t>
      </w:r>
      <w:r w:rsidR="00E052F3">
        <w:rPr>
          <w:rFonts w:hint="cs"/>
          <w:rtl/>
        </w:rPr>
        <w:t xml:space="preserve">עוסק בעניינים שהם </w:t>
      </w:r>
      <w:r w:rsidR="0078313D">
        <w:rPr>
          <w:rFonts w:hint="cs"/>
          <w:rtl/>
        </w:rPr>
        <w:t>עניינים תקנוניים מובהקים של הכנסת</w:t>
      </w:r>
      <w:r w:rsidR="00E052F3">
        <w:rPr>
          <w:rFonts w:hint="cs"/>
          <w:rtl/>
        </w:rPr>
        <w:t xml:space="preserve">, כמו: איך מציעים אי-אמון, </w:t>
      </w:r>
      <w:bookmarkStart w:id="47" w:name="_ETM_Q1_519292"/>
      <w:bookmarkEnd w:id="47"/>
      <w:r w:rsidR="00E052F3">
        <w:rPr>
          <w:rFonts w:hint="cs"/>
          <w:rtl/>
        </w:rPr>
        <w:t>באיזו צורה, באיזו מתכונת, באיזה ימים וכדומה</w:t>
      </w:r>
      <w:r w:rsidR="0078313D">
        <w:rPr>
          <w:rFonts w:hint="cs"/>
          <w:rtl/>
        </w:rPr>
        <w:t xml:space="preserve">. הרוב בוועדת הכנסת דחה את ההצעה של ועדה משותפת. </w:t>
      </w:r>
      <w:r w:rsidR="00E052F3">
        <w:rPr>
          <w:rFonts w:hint="cs"/>
          <w:rtl/>
        </w:rPr>
        <w:t>הלכנו לוועדת חוקה ו</w:t>
      </w:r>
      <w:r w:rsidR="0078313D">
        <w:rPr>
          <w:rFonts w:hint="cs"/>
          <w:rtl/>
        </w:rPr>
        <w:t xml:space="preserve">אנחנו עוסקים בוועדת החוקה, בניגוד לכל נורמה, גם בעניינים תקנוניים של הכנסת. </w:t>
      </w:r>
      <w:r w:rsidR="00E052F3">
        <w:rPr>
          <w:rFonts w:hint="cs"/>
          <w:rtl/>
        </w:rPr>
        <w:t xml:space="preserve">הכול </w:t>
      </w:r>
      <w:bookmarkStart w:id="48" w:name="_ETM_Q1_537562"/>
      <w:bookmarkEnd w:id="48"/>
      <w:r w:rsidR="00E052F3">
        <w:rPr>
          <w:rFonts w:hint="cs"/>
          <w:rtl/>
        </w:rPr>
        <w:t xml:space="preserve">כי זה היה, כנראה, נוח לקואליציה מאיזשהו שיקול. </w:t>
      </w:r>
    </w:p>
    <w:p w:rsidR="00E052F3" w:rsidRDefault="00053ED9" w:rsidP="00E052F3">
      <w:pPr>
        <w:rPr>
          <w:rFonts w:hint="cs"/>
          <w:rtl/>
        </w:rPr>
      </w:pPr>
      <w:r>
        <w:rPr>
          <w:rFonts w:hint="cs"/>
          <w:rtl/>
        </w:rPr>
        <w:tab/>
      </w:r>
      <w:r w:rsidR="0078313D">
        <w:rPr>
          <w:rFonts w:hint="cs"/>
          <w:rtl/>
        </w:rPr>
        <w:t>אי</w:t>
      </w:r>
      <w:r w:rsidR="00E052F3">
        <w:rPr>
          <w:rFonts w:hint="cs"/>
          <w:rtl/>
        </w:rPr>
        <w:t>-</w:t>
      </w:r>
      <w:r w:rsidR="0078313D">
        <w:rPr>
          <w:rFonts w:hint="cs"/>
          <w:rtl/>
        </w:rPr>
        <w:t>א</w:t>
      </w:r>
      <w:r w:rsidR="00E052F3">
        <w:rPr>
          <w:rFonts w:hint="cs"/>
          <w:rtl/>
        </w:rPr>
        <w:t>פ</w:t>
      </w:r>
      <w:r w:rsidR="0078313D">
        <w:rPr>
          <w:rFonts w:hint="cs"/>
          <w:rtl/>
        </w:rPr>
        <w:t>שר לשבש באו</w:t>
      </w:r>
      <w:r w:rsidR="00E052F3">
        <w:rPr>
          <w:rFonts w:hint="cs"/>
          <w:rtl/>
        </w:rPr>
        <w:t>פ</w:t>
      </w:r>
      <w:r w:rsidR="0078313D">
        <w:rPr>
          <w:rFonts w:hint="cs"/>
          <w:rtl/>
        </w:rPr>
        <w:t xml:space="preserve">ן שיטתי את עבודתה של הכנסת. </w:t>
      </w:r>
      <w:r w:rsidR="00E052F3">
        <w:rPr>
          <w:rFonts w:hint="cs"/>
          <w:rtl/>
        </w:rPr>
        <w:t xml:space="preserve">אני אומר </w:t>
      </w:r>
      <w:bookmarkStart w:id="49" w:name="_ETM_Q1_554240"/>
      <w:bookmarkEnd w:id="49"/>
      <w:r w:rsidR="00E052F3">
        <w:rPr>
          <w:rFonts w:hint="cs"/>
          <w:rtl/>
        </w:rPr>
        <w:t xml:space="preserve">את הדברים כי מאוד </w:t>
      </w:r>
      <w:r w:rsidR="0078313D">
        <w:rPr>
          <w:rFonts w:hint="cs"/>
          <w:rtl/>
        </w:rPr>
        <w:t xml:space="preserve">חשוב לי להגיד שההתנגדות שלי </w:t>
      </w:r>
      <w:r w:rsidR="00E052F3">
        <w:rPr>
          <w:rtl/>
        </w:rPr>
        <w:t>–</w:t>
      </w:r>
      <w:r w:rsidR="00E052F3">
        <w:rPr>
          <w:rFonts w:hint="cs"/>
          <w:rtl/>
        </w:rPr>
        <w:t xml:space="preserve"> לא אז ולא עכשיו </w:t>
      </w:r>
      <w:bookmarkStart w:id="50" w:name="_ETM_Q1_557442"/>
      <w:bookmarkEnd w:id="50"/>
      <w:r w:rsidR="00E052F3">
        <w:rPr>
          <w:rFonts w:hint="cs"/>
          <w:rtl/>
        </w:rPr>
        <w:t xml:space="preserve">- </w:t>
      </w:r>
      <w:r w:rsidR="0078313D">
        <w:rPr>
          <w:rFonts w:hint="cs"/>
          <w:rtl/>
        </w:rPr>
        <w:t>לא באה מטעמים פרסונל</w:t>
      </w:r>
      <w:r w:rsidR="00E052F3">
        <w:rPr>
          <w:rFonts w:hint="cs"/>
          <w:rtl/>
        </w:rPr>
        <w:t>י</w:t>
      </w:r>
      <w:r w:rsidR="0078313D">
        <w:rPr>
          <w:rFonts w:hint="cs"/>
          <w:rtl/>
        </w:rPr>
        <w:t xml:space="preserve">ים </w:t>
      </w:r>
      <w:r w:rsidR="00E052F3">
        <w:rPr>
          <w:rFonts w:hint="cs"/>
          <w:rtl/>
        </w:rPr>
        <w:t xml:space="preserve">כאלה או אחרים </w:t>
      </w:r>
      <w:r w:rsidR="0078313D">
        <w:rPr>
          <w:rFonts w:hint="cs"/>
          <w:rtl/>
        </w:rPr>
        <w:t xml:space="preserve">או </w:t>
      </w:r>
      <w:r w:rsidR="00E052F3">
        <w:rPr>
          <w:rFonts w:hint="cs"/>
          <w:rtl/>
        </w:rPr>
        <w:t xml:space="preserve">התנגדות לוועדת החוק או התנגדות </w:t>
      </w:r>
      <w:bookmarkStart w:id="51" w:name="_ETM_Q1_562178"/>
      <w:bookmarkEnd w:id="51"/>
      <w:r w:rsidR="00E052F3">
        <w:rPr>
          <w:rFonts w:hint="cs"/>
          <w:rtl/>
        </w:rPr>
        <w:t xml:space="preserve">לוועדת הכנסת או </w:t>
      </w:r>
      <w:r w:rsidR="0078313D">
        <w:rPr>
          <w:rFonts w:hint="cs"/>
          <w:rtl/>
        </w:rPr>
        <w:t>התנגדות ליושב</w:t>
      </w:r>
      <w:r w:rsidR="00E052F3">
        <w:rPr>
          <w:rFonts w:hint="cs"/>
          <w:rtl/>
        </w:rPr>
        <w:t>-</w:t>
      </w:r>
      <w:r w:rsidR="0078313D">
        <w:rPr>
          <w:rFonts w:hint="cs"/>
          <w:rtl/>
        </w:rPr>
        <w:t>ראש כזה או אחר. כפי שקודם הייתי בעמדה שבנושא ההוא נדרשה ועדה משותפת</w:t>
      </w:r>
      <w:r w:rsidR="00E052F3">
        <w:rPr>
          <w:rFonts w:hint="cs"/>
          <w:rtl/>
        </w:rPr>
        <w:t xml:space="preserve">, מכיוון שאכן מדובר גם בנושאים של </w:t>
      </w:r>
      <w:bookmarkStart w:id="52" w:name="_ETM_Q1_575090"/>
      <w:bookmarkEnd w:id="52"/>
      <w:r w:rsidR="00E052F3">
        <w:rPr>
          <w:rFonts w:hint="cs"/>
          <w:rtl/>
        </w:rPr>
        <w:t xml:space="preserve">חוקה וחוקי יסוד וגם בנושאים של תקנון הכנסת והתנהלותה, </w:t>
      </w:r>
      <w:bookmarkStart w:id="53" w:name="_ETM_Q1_579410"/>
      <w:bookmarkEnd w:id="53"/>
      <w:r w:rsidR="00E052F3">
        <w:rPr>
          <w:rFonts w:hint="cs"/>
          <w:rtl/>
        </w:rPr>
        <w:t xml:space="preserve">שהם נושאים מובהקים של ועדת הכנסת, כך הפעם אני אומר, </w:t>
      </w:r>
      <w:bookmarkStart w:id="54" w:name="_ETM_Q1_584614"/>
      <w:bookmarkEnd w:id="54"/>
      <w:r w:rsidR="00E052F3">
        <w:rPr>
          <w:rFonts w:hint="cs"/>
          <w:rtl/>
        </w:rPr>
        <w:t xml:space="preserve">כיוון שהפעם אנחנו עוסקים אך ורק בענייני חוקה זה </w:t>
      </w:r>
      <w:bookmarkStart w:id="55" w:name="_ETM_Q1_587666"/>
      <w:bookmarkEnd w:id="55"/>
      <w:r w:rsidR="0078313D">
        <w:rPr>
          <w:rFonts w:hint="cs"/>
          <w:rtl/>
        </w:rPr>
        <w:t>צריך להגיע לוועדת החוקה</w:t>
      </w:r>
      <w:r w:rsidR="00E052F3">
        <w:rPr>
          <w:rFonts w:hint="cs"/>
          <w:rtl/>
        </w:rPr>
        <w:t>.</w:t>
      </w:r>
      <w:r w:rsidR="0078313D">
        <w:rPr>
          <w:rFonts w:hint="cs"/>
          <w:rtl/>
        </w:rPr>
        <w:t xml:space="preserve"> לא כמחמאה </w:t>
      </w:r>
      <w:r w:rsidR="00E052F3">
        <w:rPr>
          <w:rFonts w:hint="cs"/>
          <w:rtl/>
        </w:rPr>
        <w:t>דווקא לחבר הכנסת רותם - - -</w:t>
      </w:r>
    </w:p>
    <w:p w:rsidR="00E052F3" w:rsidRDefault="00E052F3" w:rsidP="00E052F3">
      <w:pPr>
        <w:rPr>
          <w:rFonts w:hint="cs"/>
          <w:rtl/>
        </w:rPr>
      </w:pPr>
    </w:p>
    <w:p w:rsidR="00E052F3" w:rsidRDefault="00E052F3" w:rsidP="00E052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52F3" w:rsidRDefault="00E052F3" w:rsidP="00E052F3">
      <w:pPr>
        <w:pStyle w:val="KeepWithNext"/>
        <w:rPr>
          <w:rFonts w:hint="cs"/>
          <w:rtl/>
        </w:rPr>
      </w:pPr>
    </w:p>
    <w:p w:rsidR="00E052F3" w:rsidRDefault="00E052F3" w:rsidP="00E052F3">
      <w:pPr>
        <w:rPr>
          <w:rFonts w:hint="cs"/>
          <w:rtl/>
        </w:rPr>
      </w:pPr>
      <w:r>
        <w:rPr>
          <w:rFonts w:hint="cs"/>
          <w:rtl/>
        </w:rPr>
        <w:t xml:space="preserve">מותר, זה בסדר. </w:t>
      </w:r>
    </w:p>
    <w:p w:rsidR="00E052F3" w:rsidRDefault="00E052F3" w:rsidP="00E052F3">
      <w:pPr>
        <w:rPr>
          <w:rFonts w:hint="cs"/>
          <w:rtl/>
        </w:rPr>
      </w:pPr>
    </w:p>
    <w:p w:rsidR="00E052F3" w:rsidRDefault="00E052F3" w:rsidP="00E052F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E052F3" w:rsidRDefault="00E052F3" w:rsidP="00E052F3">
      <w:pPr>
        <w:pStyle w:val="KeepWithNext"/>
        <w:rPr>
          <w:rFonts w:hint="cs"/>
          <w:rtl/>
        </w:rPr>
      </w:pPr>
    </w:p>
    <w:p w:rsidR="0078313D" w:rsidRDefault="00E052F3" w:rsidP="00E052F3">
      <w:pPr>
        <w:rPr>
          <w:rFonts w:hint="cs"/>
          <w:rtl/>
        </w:rPr>
      </w:pPr>
      <w:r>
        <w:rPr>
          <w:rFonts w:hint="cs"/>
          <w:rtl/>
        </w:rPr>
        <w:t xml:space="preserve">מותר, בהחלט, וגם </w:t>
      </w:r>
      <w:bookmarkStart w:id="56" w:name="_ETM_Q1_593515"/>
      <w:bookmarkEnd w:id="56"/>
      <w:r>
        <w:rPr>
          <w:rFonts w:hint="cs"/>
          <w:rtl/>
        </w:rPr>
        <w:t xml:space="preserve">ראוי לפעמים לעשות את זה. רק אני אומר </w:t>
      </w:r>
      <w:bookmarkStart w:id="57" w:name="_ETM_Q1_600636"/>
      <w:bookmarkEnd w:id="57"/>
      <w:r>
        <w:rPr>
          <w:rFonts w:hint="cs"/>
          <w:rtl/>
        </w:rPr>
        <w:t xml:space="preserve">שהפעם אני עושה את זה </w:t>
      </w:r>
      <w:r w:rsidR="0078313D">
        <w:rPr>
          <w:rFonts w:hint="cs"/>
          <w:rtl/>
        </w:rPr>
        <w:t xml:space="preserve">לא מתוך גישה אישית כזאת או אחרת אלא מתוך זה שאנחנו צריכים להקפיד על צורת העבודה </w:t>
      </w:r>
      <w:r>
        <w:rPr>
          <w:rFonts w:hint="cs"/>
          <w:rtl/>
        </w:rPr>
        <w:t>והמתכונת של עבודת הכנסת</w:t>
      </w:r>
      <w:bookmarkStart w:id="58" w:name="_ETM_Q1_607987"/>
      <w:bookmarkEnd w:id="58"/>
      <w:r>
        <w:rPr>
          <w:rFonts w:hint="cs"/>
          <w:rtl/>
        </w:rPr>
        <w:t xml:space="preserve"> </w:t>
      </w:r>
      <w:r w:rsidR="0078313D">
        <w:rPr>
          <w:rFonts w:hint="cs"/>
          <w:rtl/>
        </w:rPr>
        <w:t xml:space="preserve">ולא </w:t>
      </w:r>
      <w:r>
        <w:rPr>
          <w:rFonts w:hint="cs"/>
          <w:rtl/>
        </w:rPr>
        <w:t xml:space="preserve">כל פעם </w:t>
      </w:r>
      <w:r w:rsidR="0078313D">
        <w:rPr>
          <w:rFonts w:hint="cs"/>
          <w:rtl/>
        </w:rPr>
        <w:t>להתאים את הכלים הפרלמנטריים</w:t>
      </w:r>
      <w:r>
        <w:rPr>
          <w:rFonts w:hint="cs"/>
          <w:rtl/>
        </w:rPr>
        <w:t xml:space="preserve"> שלנו לנוחיות קוניוקטורלית כזאת או אחר</w:t>
      </w:r>
      <w:bookmarkStart w:id="59" w:name="_ETM_Q1_613685"/>
      <w:bookmarkEnd w:id="59"/>
      <w:r>
        <w:rPr>
          <w:rFonts w:hint="cs"/>
          <w:rtl/>
        </w:rPr>
        <w:t>ת</w:t>
      </w:r>
      <w:r w:rsidR="0078313D">
        <w:rPr>
          <w:rFonts w:hint="cs"/>
          <w:rtl/>
        </w:rPr>
        <w:t>.</w:t>
      </w:r>
      <w:r>
        <w:rPr>
          <w:rFonts w:hint="cs"/>
          <w:rtl/>
        </w:rPr>
        <w:t xml:space="preserve"> זה המישור הראשון. </w:t>
      </w:r>
      <w:r w:rsidR="0078313D"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המישור השני נוגע להרכב הוועדה. </w:t>
      </w:r>
      <w:r w:rsidR="00E052F3">
        <w:rPr>
          <w:rFonts w:hint="cs"/>
          <w:rtl/>
        </w:rPr>
        <w:t>אני חושב ש</w:t>
      </w:r>
      <w:r>
        <w:rPr>
          <w:rFonts w:hint="cs"/>
          <w:rtl/>
        </w:rPr>
        <w:t>ההרכב הזה לא נכון, לא ראוי ולא מתאים, בין היתר</w:t>
      </w:r>
      <w:r w:rsidR="00E052F3">
        <w:rPr>
          <w:rFonts w:hint="cs"/>
          <w:rtl/>
        </w:rPr>
        <w:t>,</w:t>
      </w:r>
      <w:r>
        <w:rPr>
          <w:rFonts w:hint="cs"/>
          <w:rtl/>
        </w:rPr>
        <w:t xml:space="preserve"> כי בוועדה משותפת כזאת גם אנחנו לא נמצאים.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053ED9" w:rsidP="00053ED9">
      <w:pPr>
        <w:rPr>
          <w:rFonts w:hint="cs"/>
          <w:rtl/>
        </w:rPr>
      </w:pPr>
      <w:r>
        <w:rPr>
          <w:rFonts w:hint="cs"/>
          <w:rtl/>
        </w:rPr>
        <w:t xml:space="preserve">אבל מה אפשר לעשות? </w:t>
      </w:r>
      <w:bookmarkStart w:id="60" w:name="_ETM_Q1_639513"/>
      <w:bookmarkEnd w:id="60"/>
      <w:r w:rsidR="0078313D">
        <w:rPr>
          <w:rFonts w:hint="cs"/>
          <w:rtl/>
        </w:rPr>
        <w:t xml:space="preserve">יש לכם ארבעה מנדטים, אתם לא יכולים לשבת בכל ועדה. </w:t>
      </w:r>
      <w:r>
        <w:rPr>
          <w:rFonts w:hint="cs"/>
          <w:rtl/>
        </w:rPr>
        <w:t xml:space="preserve">יש כאן נציג של סיעת רע"מ-תע"ל, יש כאן נציג של </w:t>
      </w:r>
      <w:bookmarkStart w:id="61" w:name="_ETM_Q1_650214"/>
      <w:bookmarkEnd w:id="61"/>
      <w:r>
        <w:rPr>
          <w:rFonts w:hint="cs"/>
          <w:rtl/>
        </w:rPr>
        <w:t xml:space="preserve">מרצ </w:t>
      </w:r>
      <w:r>
        <w:rPr>
          <w:rtl/>
        </w:rPr>
        <w:t>–</w:t>
      </w:r>
      <w:r>
        <w:rPr>
          <w:rFonts w:hint="cs"/>
          <w:rtl/>
        </w:rPr>
        <w:t xml:space="preserve"> זה בסדר גמור. הרי אם הייתי </w:t>
      </w:r>
      <w:bookmarkStart w:id="62" w:name="_ETM_Q1_655030"/>
      <w:bookmarkEnd w:id="62"/>
      <w:r>
        <w:rPr>
          <w:rFonts w:hint="cs"/>
          <w:rtl/>
        </w:rPr>
        <w:t xml:space="preserve">מכניס נציג שלכם היו באים מרע"מ-תע"ל ואומרים הפוך. לא ניתן. </w:t>
      </w:r>
      <w:bookmarkStart w:id="63" w:name="_ETM_Q1_658980"/>
      <w:bookmarkEnd w:id="63"/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r w:rsidR="00053ED9">
        <w:rPr>
          <w:rFonts w:hint="cs"/>
          <w:rtl/>
        </w:rPr>
        <w:t>שיהיו נציגים מ</w:t>
      </w:r>
      <w:r>
        <w:rPr>
          <w:rFonts w:hint="cs"/>
          <w:rtl/>
        </w:rPr>
        <w:t>רע"מ-תע"ל.</w:t>
      </w:r>
      <w:r w:rsidR="00053ED9">
        <w:rPr>
          <w:rFonts w:hint="cs"/>
          <w:rtl/>
        </w:rPr>
        <w:t xml:space="preserve"> אני בכלל לא אמרתי - - -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053ED9" w:rsidP="00053ED9">
      <w:pPr>
        <w:rPr>
          <w:rFonts w:hint="cs"/>
          <w:rtl/>
        </w:rPr>
      </w:pPr>
      <w:r>
        <w:rPr>
          <w:rFonts w:hint="cs"/>
          <w:rtl/>
        </w:rPr>
        <w:t xml:space="preserve">אי-אפשר. </w:t>
      </w:r>
      <w:r w:rsidR="0078313D">
        <w:rPr>
          <w:rFonts w:hint="cs"/>
          <w:rtl/>
        </w:rPr>
        <w:t>אין זכות קנויה</w:t>
      </w:r>
      <w:r>
        <w:rPr>
          <w:rFonts w:hint="cs"/>
          <w:rtl/>
        </w:rPr>
        <w:t xml:space="preserve"> לסיעה של ארבעה מנדטים לשבת בכל </w:t>
      </w:r>
      <w:bookmarkStart w:id="64" w:name="_ETM_Q1_664929"/>
      <w:bookmarkEnd w:id="64"/>
      <w:r>
        <w:rPr>
          <w:rFonts w:hint="cs"/>
          <w:rtl/>
        </w:rPr>
        <w:t>ועדה, בשם הרכב מספרי שלא תסתכל על זה</w:t>
      </w:r>
      <w:r w:rsidR="0078313D"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053ED9" w:rsidP="0078313D">
      <w:pPr>
        <w:rPr>
          <w:rFonts w:hint="cs"/>
          <w:rtl/>
        </w:rPr>
      </w:pPr>
      <w:r>
        <w:rPr>
          <w:rFonts w:hint="cs"/>
          <w:rtl/>
        </w:rPr>
        <w:t>לא דיברתי על ז</w:t>
      </w:r>
      <w:bookmarkStart w:id="65" w:name="_ETM_Q1_666840"/>
      <w:bookmarkEnd w:id="65"/>
      <w:r>
        <w:rPr>
          <w:rFonts w:hint="cs"/>
          <w:rtl/>
        </w:rPr>
        <w:t xml:space="preserve">כות קנויה. דיברתי על </w:t>
      </w:r>
      <w:r w:rsidR="0078313D">
        <w:rPr>
          <w:rFonts w:hint="cs"/>
          <w:rtl/>
        </w:rPr>
        <w:t xml:space="preserve">הרכב פוליטי.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053ED9" w:rsidP="0078313D">
      <w:pPr>
        <w:rPr>
          <w:rFonts w:hint="cs"/>
          <w:rtl/>
        </w:rPr>
      </w:pPr>
      <w:r>
        <w:rPr>
          <w:rFonts w:hint="cs"/>
          <w:rtl/>
        </w:rPr>
        <w:t>ההרכב הוא לא פוליטי. ההרכב תואם עם חבר הכנסת הרצוג, שעשה כמיטב יכולתו לפשר, ו</w:t>
      </w:r>
      <w:r w:rsidR="0078313D">
        <w:rPr>
          <w:rFonts w:hint="cs"/>
          <w:rtl/>
        </w:rPr>
        <w:t xml:space="preserve">לא הצליח בכל המקומות. </w:t>
      </w:r>
      <w:r>
        <w:rPr>
          <w:rFonts w:hint="cs"/>
          <w:rtl/>
        </w:rPr>
        <w:t xml:space="preserve">אי-אפשר, רבותי. </w:t>
      </w:r>
      <w:bookmarkStart w:id="66" w:name="_ETM_Q1_683120"/>
      <w:bookmarkEnd w:id="66"/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E4DEA" w:rsidRDefault="006E4DEA" w:rsidP="0078313D">
      <w:pPr>
        <w:rPr>
          <w:rFonts w:hint="cs"/>
          <w:rtl/>
        </w:rPr>
      </w:pPr>
      <w:r>
        <w:rPr>
          <w:rFonts w:hint="cs"/>
          <w:rtl/>
        </w:rPr>
        <w:t>דרשתי ועדה יותר גדולה.</w:t>
      </w:r>
    </w:p>
    <w:p w:rsidR="006E4DEA" w:rsidRDefault="006E4DEA" w:rsidP="0078313D">
      <w:pPr>
        <w:rPr>
          <w:rFonts w:hint="cs"/>
          <w:rtl/>
        </w:rPr>
      </w:pPr>
    </w:p>
    <w:p w:rsidR="006E4DEA" w:rsidRDefault="006E4DEA" w:rsidP="006E4DE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אתה קיבלת ועדה יותר גדולה ממה שהוצע בהתחלה. 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רציתי לאפשר גם ליהדות התורה להיות מיוצגים.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67" w:name="_ETM_Q1_691928"/>
      <w:bookmarkEnd w:id="67"/>
      <w:r>
        <w:rPr>
          <w:rFonts w:hint="cs"/>
          <w:rtl/>
        </w:rPr>
        <w:t xml:space="preserve">אחוז, אבל </w:t>
      </w:r>
      <w:r w:rsidR="0078313D">
        <w:rPr>
          <w:rFonts w:hint="cs"/>
          <w:rtl/>
        </w:rPr>
        <w:t>אי</w:t>
      </w:r>
      <w:r>
        <w:rPr>
          <w:rFonts w:hint="cs"/>
          <w:rtl/>
        </w:rPr>
        <w:t>-</w:t>
      </w:r>
      <w:r w:rsidR="0078313D">
        <w:rPr>
          <w:rFonts w:hint="cs"/>
          <w:rtl/>
        </w:rPr>
        <w:t xml:space="preserve">אפשר. </w:t>
      </w:r>
      <w:r>
        <w:rPr>
          <w:rFonts w:hint="cs"/>
          <w:rtl/>
        </w:rPr>
        <w:t xml:space="preserve">שיקבלו 12 מנדטים, אז יהיה ייצוג לכל סיעה. </w:t>
      </w:r>
      <w:bookmarkStart w:id="68" w:name="_ETM_Q1_699562"/>
      <w:bookmarkEnd w:id="68"/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אני יודע שחבר הכנסת הרצוג </w:t>
      </w:r>
      <w:r w:rsidR="006E4DEA">
        <w:rPr>
          <w:rFonts w:hint="cs"/>
          <w:rtl/>
        </w:rPr>
        <w:t xml:space="preserve">עשה ועושה כמיטב יכולתו, ויש לי הרבה הערכה - - -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69" w:name="_ETM_Q1_707650"/>
      <w:bookmarkEnd w:id="69"/>
      <w:r w:rsidR="0078313D">
        <w:rPr>
          <w:rFonts w:hint="cs"/>
          <w:rtl/>
        </w:rPr>
        <w:t>הלכ</w:t>
      </w:r>
      <w:r>
        <w:rPr>
          <w:rFonts w:hint="cs"/>
          <w:rtl/>
        </w:rPr>
        <w:t>נו</w:t>
      </w:r>
      <w:r w:rsidR="0078313D">
        <w:rPr>
          <w:rFonts w:hint="cs"/>
          <w:rtl/>
        </w:rPr>
        <w:t xml:space="preserve"> לקראתו. </w:t>
      </w:r>
      <w:r>
        <w:rPr>
          <w:rFonts w:hint="cs"/>
          <w:rtl/>
        </w:rPr>
        <w:t xml:space="preserve">זה לא שהתעלמנו מבקשתו. </w:t>
      </w:r>
    </w:p>
    <w:p w:rsidR="0078313D" w:rsidRDefault="0078313D" w:rsidP="0078313D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יש לי הרבה הערכה אליו כמתאם </w:t>
      </w:r>
      <w:bookmarkStart w:id="70" w:name="_ETM_Q1_710521"/>
      <w:bookmarkEnd w:id="70"/>
      <w:r>
        <w:rPr>
          <w:rFonts w:hint="cs"/>
          <w:rtl/>
        </w:rPr>
        <w:t xml:space="preserve">עבודת האופוזיציה, אבל - - - </w:t>
      </w:r>
    </w:p>
    <w:p w:rsidR="006E4DEA" w:rsidRDefault="006E4DEA" w:rsidP="006E4DEA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6E4DEA">
      <w:pPr>
        <w:rPr>
          <w:rFonts w:hint="cs"/>
          <w:rtl/>
        </w:rPr>
      </w:pPr>
      <w:r>
        <w:rPr>
          <w:rFonts w:hint="cs"/>
          <w:rtl/>
        </w:rPr>
        <w:t>גם הלכתי ליושב</w:t>
      </w:r>
      <w:r w:rsidR="006E4DEA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6E4DEA">
        <w:rPr>
          <w:rFonts w:hint="cs"/>
          <w:rtl/>
        </w:rPr>
        <w:t xml:space="preserve"> וביקשתי להגדיל את </w:t>
      </w:r>
      <w:bookmarkStart w:id="71" w:name="_ETM_Q1_714720"/>
      <w:bookmarkEnd w:id="71"/>
      <w:r w:rsidR="006E4DEA">
        <w:rPr>
          <w:rFonts w:hint="cs"/>
          <w:rtl/>
        </w:rPr>
        <w:t>הוועדה</w:t>
      </w:r>
      <w:r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נכון. ואני מצרף את קולי לאותה דרישה עקרונית, שכבר עלתה בשיחות אתך, </w:t>
      </w:r>
      <w:r w:rsidR="0078313D">
        <w:rPr>
          <w:rFonts w:hint="cs"/>
          <w:rtl/>
        </w:rPr>
        <w:t>להרחיב עוד יותר</w:t>
      </w:r>
      <w:r>
        <w:rPr>
          <w:rFonts w:hint="cs"/>
          <w:rtl/>
        </w:rPr>
        <w:t xml:space="preserve"> את הרכב הוועדה - -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8313D">
        <w:rPr>
          <w:rFonts w:hint="cs"/>
          <w:rtl/>
        </w:rPr>
        <w:t>אי</w:t>
      </w:r>
      <w:r>
        <w:rPr>
          <w:rFonts w:hint="cs"/>
          <w:rtl/>
        </w:rPr>
        <w:t>-</w:t>
      </w:r>
      <w:r w:rsidR="0078313D">
        <w:rPr>
          <w:rFonts w:hint="cs"/>
          <w:rtl/>
        </w:rPr>
        <w:t xml:space="preserve"> אפשר.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E4DEA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- - כדי לומר את הדברים ולהרחיב את הוועדה בהקשר </w:t>
      </w:r>
      <w:bookmarkStart w:id="72" w:name="_ETM_Q1_735767"/>
      <w:bookmarkEnd w:id="72"/>
      <w:r>
        <w:rPr>
          <w:rFonts w:hint="cs"/>
          <w:rtl/>
        </w:rPr>
        <w:t xml:space="preserve">הזה. </w:t>
      </w:r>
    </w:p>
    <w:p w:rsidR="006E4DEA" w:rsidRDefault="006E4DEA" w:rsidP="0078313D">
      <w:pPr>
        <w:rPr>
          <w:rFonts w:hint="cs"/>
          <w:rtl/>
        </w:rPr>
      </w:pPr>
      <w:bookmarkStart w:id="73" w:name="_ETM_Q1_736636"/>
      <w:bookmarkEnd w:id="73"/>
    </w:p>
    <w:p w:rsidR="0078313D" w:rsidRDefault="0078313D" w:rsidP="006E4DEA">
      <w:pPr>
        <w:rPr>
          <w:rFonts w:hint="cs"/>
          <w:rtl/>
        </w:rPr>
      </w:pPr>
      <w:r>
        <w:rPr>
          <w:rFonts w:hint="cs"/>
          <w:rtl/>
        </w:rPr>
        <w:t xml:space="preserve">לחילופין, </w:t>
      </w:r>
      <w:r w:rsidR="006E4DEA">
        <w:rPr>
          <w:rFonts w:hint="cs"/>
          <w:rtl/>
        </w:rPr>
        <w:t>אדוני היושב-ראש, הייתי מבקש שייקבע ש</w:t>
      </w:r>
      <w:r>
        <w:rPr>
          <w:rFonts w:hint="cs"/>
          <w:rtl/>
        </w:rPr>
        <w:t xml:space="preserve">בוועדה הזו יהיה הסדר של ממלא מקום, שבו במקום חבר הכנסת צרצור </w:t>
      </w:r>
      <w:r w:rsidR="006E4DEA">
        <w:rPr>
          <w:rFonts w:hint="cs"/>
          <w:rtl/>
        </w:rPr>
        <w:t>- - -</w:t>
      </w:r>
    </w:p>
    <w:p w:rsidR="006E4DEA" w:rsidRDefault="006E4DEA" w:rsidP="006E4DEA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74" w:name="_ETM_Q1_744863"/>
      <w:bookmarkEnd w:id="74"/>
      <w:r>
        <w:rPr>
          <w:rFonts w:hint="cs"/>
          <w:rtl/>
        </w:rPr>
        <w:t xml:space="preserve">מפריע לי. </w:t>
      </w:r>
      <w:r w:rsidR="0078313D">
        <w:rPr>
          <w:rFonts w:hint="cs"/>
          <w:rtl/>
        </w:rPr>
        <w:t xml:space="preserve"> </w:t>
      </w:r>
    </w:p>
    <w:p w:rsidR="006E4DEA" w:rsidRDefault="006E4DEA" w:rsidP="0078313D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אני בעד, אני גם ביקשתי - - - </w:t>
      </w:r>
      <w:bookmarkStart w:id="75" w:name="_ETM_Q1_750557"/>
      <w:bookmarkStart w:id="76" w:name="_ETM_Q1_750273"/>
      <w:bookmarkEnd w:id="75"/>
      <w:bookmarkEnd w:id="76"/>
    </w:p>
    <w:p w:rsidR="006E4DEA" w:rsidRDefault="006E4DEA" w:rsidP="006E4DEA">
      <w:pPr>
        <w:rPr>
          <w:rFonts w:hint="cs"/>
          <w:rtl/>
        </w:rPr>
      </w:pPr>
      <w:bookmarkStart w:id="77" w:name="_ETM_Q1_749959"/>
      <w:bookmarkEnd w:id="77"/>
    </w:p>
    <w:p w:rsidR="006E4DEA" w:rsidRDefault="006E4DEA" w:rsidP="006E4DE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לא שמענו את הסיפא של הדברים. 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bookmarkStart w:id="78" w:name="_ETM_Q1_751514"/>
      <w:bookmarkEnd w:id="78"/>
      <w:r>
        <w:rPr>
          <w:rtl/>
        </w:rPr>
        <w:t>דב חנין: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ההצעה היא </w:t>
      </w:r>
      <w:bookmarkStart w:id="79" w:name="_ETM_Q1_756194"/>
      <w:bookmarkEnd w:id="79"/>
      <w:r>
        <w:rPr>
          <w:rFonts w:hint="cs"/>
          <w:rtl/>
        </w:rPr>
        <w:t>שלחבר הכנסת צרצור יהיה ממלא מקום מסיעת חד"ש.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לא, לא. לא רוצים </w:t>
      </w:r>
      <w:r w:rsidR="006E4DEA">
        <w:rPr>
          <w:rFonts w:hint="cs"/>
          <w:rtl/>
        </w:rPr>
        <w:t xml:space="preserve">את הטובה הזאת </w:t>
      </w:r>
      <w:r>
        <w:rPr>
          <w:rFonts w:hint="cs"/>
          <w:rtl/>
        </w:rPr>
        <w:t>- - -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E4DEA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חבר הכנסת מקלב, תודה. </w:t>
      </w:r>
    </w:p>
    <w:p w:rsidR="006E4DEA" w:rsidRDefault="006E4DEA" w:rsidP="0078313D">
      <w:pPr>
        <w:rPr>
          <w:rFonts w:hint="cs"/>
          <w:rtl/>
        </w:rPr>
      </w:pPr>
    </w:p>
    <w:p w:rsidR="0078313D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חבר הכנסת חנין, אני שואל שאלה טכנית כדי שלא נטעה. </w:t>
      </w:r>
      <w:r w:rsidR="0078313D">
        <w:rPr>
          <w:rFonts w:hint="cs"/>
          <w:rtl/>
        </w:rPr>
        <w:t xml:space="preserve">יש לכם נציג בוועדת החוקה? </w:t>
      </w:r>
      <w:r>
        <w:rPr>
          <w:rFonts w:hint="cs"/>
          <w:rtl/>
        </w:rPr>
        <w:t xml:space="preserve">כי ממלא המקום של מבר הכנסת צרצור </w:t>
      </w:r>
      <w:r w:rsidR="0078313D">
        <w:rPr>
          <w:rFonts w:hint="cs"/>
          <w:rtl/>
        </w:rPr>
        <w:t>חייב להיות חבר בוועדת החוקה. אם יש נציג</w:t>
      </w:r>
      <w:r>
        <w:rPr>
          <w:rFonts w:hint="cs"/>
          <w:rtl/>
        </w:rPr>
        <w:t xml:space="preserve"> -</w:t>
      </w:r>
      <w:r w:rsidR="0078313D">
        <w:rPr>
          <w:rFonts w:hint="cs"/>
          <w:rtl/>
        </w:rPr>
        <w:t xml:space="preserve"> אני מסכים. </w:t>
      </w:r>
      <w:r>
        <w:rPr>
          <w:rFonts w:hint="cs"/>
          <w:rtl/>
        </w:rPr>
        <w:t xml:space="preserve">אני פשוט לא יודע, שלא נטעה בעניין </w:t>
      </w:r>
      <w:bookmarkStart w:id="80" w:name="_ETM_Q1_788823"/>
      <w:bookmarkEnd w:id="80"/>
      <w:r>
        <w:rPr>
          <w:rFonts w:hint="cs"/>
          <w:rtl/>
        </w:rPr>
        <w:t xml:space="preserve">הזה.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אומר את הדברים בזהירות, כי הרכב הוועדות משתנה כל </w:t>
      </w:r>
      <w:bookmarkStart w:id="81" w:name="_ETM_Q1_793649"/>
      <w:bookmarkEnd w:id="81"/>
      <w:r>
        <w:rPr>
          <w:rFonts w:hint="cs"/>
          <w:rtl/>
        </w:rPr>
        <w:t xml:space="preserve">כך הרבה. </w:t>
      </w:r>
      <w:r w:rsidR="0078313D">
        <w:rPr>
          <w:rFonts w:hint="cs"/>
          <w:rtl/>
        </w:rPr>
        <w:t>נדמה לי ש</w:t>
      </w:r>
      <w:r>
        <w:rPr>
          <w:rFonts w:hint="cs"/>
          <w:rtl/>
        </w:rPr>
        <w:t xml:space="preserve">כרגע </w:t>
      </w:r>
      <w:r w:rsidR="0078313D">
        <w:rPr>
          <w:rFonts w:hint="cs"/>
          <w:rtl/>
        </w:rPr>
        <w:t xml:space="preserve">חבר הכנסת צרצור </w:t>
      </w:r>
      <w:r>
        <w:rPr>
          <w:rFonts w:hint="cs"/>
          <w:rtl/>
        </w:rPr>
        <w:t xml:space="preserve">הוא </w:t>
      </w:r>
      <w:r w:rsidR="0078313D">
        <w:rPr>
          <w:rFonts w:hint="cs"/>
          <w:rtl/>
        </w:rPr>
        <w:t xml:space="preserve">חבר </w:t>
      </w:r>
      <w:r>
        <w:rPr>
          <w:rFonts w:hint="cs"/>
          <w:rtl/>
        </w:rPr>
        <w:t xml:space="preserve">בוועדת החוקה </w:t>
      </w:r>
      <w:r w:rsidR="0078313D">
        <w:rPr>
          <w:rFonts w:hint="cs"/>
          <w:rtl/>
        </w:rPr>
        <w:t>על מכסת חד"ש.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E4DEA" w:rsidRDefault="006E4DEA" w:rsidP="0078313D">
      <w:pPr>
        <w:rPr>
          <w:rFonts w:hint="cs"/>
          <w:rtl/>
        </w:rPr>
      </w:pPr>
      <w:r>
        <w:rPr>
          <w:rFonts w:hint="cs"/>
          <w:rtl/>
        </w:rPr>
        <w:t xml:space="preserve">זה יכול להיות, </w:t>
      </w:r>
      <w:bookmarkStart w:id="82" w:name="_ETM_Q1_799999"/>
      <w:bookmarkEnd w:id="82"/>
      <w:r>
        <w:rPr>
          <w:rFonts w:hint="cs"/>
          <w:rtl/>
        </w:rPr>
        <w:t xml:space="preserve">אבל זה לא משנה. חייב להיות </w:t>
      </w:r>
      <w:r w:rsidR="0078313D">
        <w:rPr>
          <w:rFonts w:hint="cs"/>
          <w:rtl/>
        </w:rPr>
        <w:t>חבר</w:t>
      </w:r>
      <w:r>
        <w:rPr>
          <w:rFonts w:hint="cs"/>
          <w:rtl/>
        </w:rPr>
        <w:t xml:space="preserve"> בוועדה</w:t>
      </w:r>
      <w:r w:rsidR="0078313D">
        <w:rPr>
          <w:rFonts w:hint="cs"/>
          <w:rtl/>
        </w:rPr>
        <w:t xml:space="preserve">. </w:t>
      </w:r>
    </w:p>
    <w:p w:rsidR="006E4DEA" w:rsidRDefault="006E4DEA" w:rsidP="0078313D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bookmarkStart w:id="83" w:name="_ETM_Q1_805245"/>
      <w:bookmarkEnd w:id="83"/>
      <w:r>
        <w:rPr>
          <w:rtl/>
        </w:rPr>
        <w:t>יצחק הרצוג: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>חבר הכנסת צרצור הוא חבר - - -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>הוא חבר בוועדת החוקה מטעם חד"ש.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84" w:name="_ETM_Q1_812115"/>
      <w:bookmarkEnd w:id="84"/>
      <w:r>
        <w:rPr>
          <w:rFonts w:hint="cs"/>
          <w:rtl/>
        </w:rPr>
        <w:t xml:space="preserve">זה הסדר. 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pStyle w:val="af"/>
        <w:keepNext/>
        <w:rPr>
          <w:rFonts w:hint="cs"/>
          <w:rtl/>
        </w:rPr>
      </w:pPr>
      <w:bookmarkStart w:id="85" w:name="_ETM_Q1_814084"/>
      <w:bookmarkEnd w:id="85"/>
      <w:r>
        <w:rPr>
          <w:rtl/>
        </w:rPr>
        <w:t>היו"ר יריב לוין:</w:t>
      </w:r>
    </w:p>
    <w:p w:rsidR="006E4DEA" w:rsidRDefault="006E4DEA" w:rsidP="006E4DEA">
      <w:pPr>
        <w:pStyle w:val="KeepWithNext"/>
        <w:rPr>
          <w:rFonts w:hint="cs"/>
          <w:rtl/>
        </w:rPr>
      </w:pPr>
    </w:p>
    <w:p w:rsidR="0078313D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הוא חבר? </w:t>
      </w:r>
      <w:r w:rsidR="0078313D">
        <w:rPr>
          <w:rFonts w:hint="cs"/>
          <w:rtl/>
        </w:rPr>
        <w:t xml:space="preserve">מצוין. </w:t>
      </w:r>
      <w:r>
        <w:rPr>
          <w:rFonts w:hint="cs"/>
          <w:rtl/>
        </w:rPr>
        <w:t xml:space="preserve">אנחנו </w:t>
      </w:r>
      <w:r w:rsidR="0078313D">
        <w:rPr>
          <w:rFonts w:hint="cs"/>
          <w:rtl/>
        </w:rPr>
        <w:t>נמנה את חנא סוייד</w:t>
      </w:r>
      <w:r>
        <w:rPr>
          <w:rFonts w:hint="cs"/>
          <w:rtl/>
        </w:rPr>
        <w:t xml:space="preserve"> כממלא מקום של חבר הכנסת צרצור, לבקשתו של חבר הכנסת חנין</w:t>
      </w:r>
      <w:r w:rsidR="0078313D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אין </w:t>
      </w:r>
      <w:r w:rsidR="005B51D4">
        <w:rPr>
          <w:rFonts w:hint="cs"/>
          <w:rtl/>
        </w:rPr>
        <w:t xml:space="preserve">שום בעיה, בהחלט בסדר. </w:t>
      </w:r>
    </w:p>
    <w:p w:rsidR="006E4DEA" w:rsidRDefault="006E4DEA" w:rsidP="006E4DEA">
      <w:pPr>
        <w:rPr>
          <w:rFonts w:hint="cs"/>
          <w:rtl/>
        </w:rPr>
      </w:pPr>
    </w:p>
    <w:p w:rsidR="006E4DEA" w:rsidRDefault="006E4DEA" w:rsidP="006E4DEA">
      <w:pPr>
        <w:rPr>
          <w:rFonts w:hint="cs"/>
          <w:rtl/>
        </w:rPr>
      </w:pPr>
      <w:r>
        <w:rPr>
          <w:rFonts w:hint="cs"/>
          <w:rtl/>
        </w:rPr>
        <w:t xml:space="preserve">חבר הכנסת גפני, רצית לדבר.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5B51D4">
      <w:pPr>
        <w:rPr>
          <w:rFonts w:hint="cs"/>
          <w:rtl/>
        </w:rPr>
      </w:pPr>
      <w:r>
        <w:rPr>
          <w:rFonts w:hint="cs"/>
          <w:rtl/>
        </w:rPr>
        <w:t>אני לא זוכר מקרה כזה</w:t>
      </w:r>
      <w:r w:rsidR="005B51D4">
        <w:rPr>
          <w:rFonts w:hint="cs"/>
          <w:rtl/>
        </w:rPr>
        <w:t>,</w:t>
      </w:r>
      <w:r>
        <w:rPr>
          <w:rFonts w:hint="cs"/>
          <w:rtl/>
        </w:rPr>
        <w:t xml:space="preserve"> של הקמת ועדה משותפת באופן </w:t>
      </w:r>
      <w:r w:rsidR="005B51D4">
        <w:rPr>
          <w:rFonts w:hint="cs"/>
          <w:rtl/>
        </w:rPr>
        <w:t>ה</w:t>
      </w:r>
      <w:r>
        <w:rPr>
          <w:rFonts w:hint="cs"/>
          <w:rtl/>
        </w:rPr>
        <w:t xml:space="preserve">זה.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>תסתכל מה היה</w:t>
      </w:r>
      <w:r w:rsidR="005B51D4">
        <w:rPr>
          <w:rFonts w:hint="cs"/>
          <w:rtl/>
        </w:rPr>
        <w:t xml:space="preserve"> בכנסת ה-18 וה-17 באותו עניין, באותו נושא</w:t>
      </w:r>
      <w:r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אסתכל מה שהיה. א', אנחנו </w:t>
      </w:r>
      <w:r w:rsidR="0078313D">
        <w:rPr>
          <w:rFonts w:hint="cs"/>
          <w:rtl/>
        </w:rPr>
        <w:t xml:space="preserve">לא מסכימים לכל התהליך הזה. </w:t>
      </w:r>
      <w:r>
        <w:rPr>
          <w:rFonts w:hint="cs"/>
          <w:rtl/>
        </w:rPr>
        <w:t xml:space="preserve">עם </w:t>
      </w:r>
      <w:bookmarkStart w:id="86" w:name="_ETM_Q1_847687"/>
      <w:bookmarkEnd w:id="86"/>
      <w:r>
        <w:rPr>
          <w:rFonts w:hint="cs"/>
          <w:rtl/>
        </w:rPr>
        <w:t xml:space="preserve">כל הכבוד, </w:t>
      </w:r>
      <w:r w:rsidR="0078313D">
        <w:rPr>
          <w:rFonts w:hint="cs"/>
          <w:rtl/>
        </w:rPr>
        <w:t>כשעושים ועדה משותפת</w:t>
      </w:r>
      <w:r>
        <w:rPr>
          <w:rFonts w:hint="cs"/>
          <w:rtl/>
        </w:rPr>
        <w:t xml:space="preserve"> בנושא כזה, כמו חוק יסוד: משאל עם,</w:t>
      </w:r>
      <w:r w:rsidR="0078313D">
        <w:rPr>
          <w:rFonts w:hint="cs"/>
          <w:rtl/>
        </w:rPr>
        <w:t xml:space="preserve"> אצלנו זה נושא עקרוני ואנחנו מבקשים להיות חברים בוועדה. </w:t>
      </w:r>
      <w:r>
        <w:rPr>
          <w:rFonts w:hint="cs"/>
          <w:rtl/>
        </w:rPr>
        <w:t xml:space="preserve">אנחנו לא צריכים ממלא מקום. אנחנו מוותרים על ממלא המקום, </w:t>
      </w:r>
      <w:bookmarkStart w:id="87" w:name="_ETM_Q1_859523"/>
      <w:bookmarkEnd w:id="87"/>
      <w:r>
        <w:rPr>
          <w:rFonts w:hint="cs"/>
          <w:rtl/>
        </w:rPr>
        <w:t xml:space="preserve">זה לא עושה לנו שום דבר. </w:t>
      </w:r>
    </w:p>
    <w:p w:rsidR="005B51D4" w:rsidRDefault="005B51D4" w:rsidP="005B51D4">
      <w:pPr>
        <w:rPr>
          <w:rFonts w:hint="cs"/>
          <w:rtl/>
        </w:rPr>
      </w:pPr>
    </w:p>
    <w:p w:rsidR="005B51D4" w:rsidRDefault="005B51D4" w:rsidP="005B51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>אין בעיה, זכותכם</w:t>
      </w:r>
      <w:bookmarkStart w:id="88" w:name="_ETM_Q1_860847"/>
      <w:bookmarkEnd w:id="88"/>
      <w:r>
        <w:rPr>
          <w:rFonts w:hint="cs"/>
          <w:rtl/>
        </w:rPr>
        <w:t xml:space="preserve">. אני לא מכריח אתכם. </w:t>
      </w:r>
    </w:p>
    <w:p w:rsidR="005B51D4" w:rsidRDefault="005B51D4" w:rsidP="005B51D4">
      <w:pPr>
        <w:rPr>
          <w:rFonts w:hint="cs"/>
          <w:rtl/>
        </w:rPr>
      </w:pPr>
      <w:bookmarkStart w:id="89" w:name="_ETM_Q1_862499"/>
      <w:bookmarkEnd w:id="89"/>
    </w:p>
    <w:p w:rsidR="005B51D4" w:rsidRDefault="005B51D4" w:rsidP="005B51D4">
      <w:pPr>
        <w:pStyle w:val="a"/>
        <w:keepNext/>
        <w:rPr>
          <w:rFonts w:hint="cs"/>
          <w:rtl/>
        </w:rPr>
      </w:pPr>
      <w:bookmarkStart w:id="90" w:name="_ETM_Q1_864193"/>
      <w:bookmarkEnd w:id="90"/>
      <w:r>
        <w:rPr>
          <w:rtl/>
        </w:rPr>
        <w:t>משה גפני: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78313D" w:rsidRDefault="0078313D" w:rsidP="005B51D4">
      <w:pPr>
        <w:rPr>
          <w:rFonts w:hint="cs"/>
          <w:rtl/>
        </w:rPr>
      </w:pPr>
      <w:r>
        <w:rPr>
          <w:rFonts w:hint="cs"/>
          <w:rtl/>
        </w:rPr>
        <w:t>אנחנו יכולים לבוא לדיונים בוועדה</w:t>
      </w:r>
      <w:r w:rsidR="005B51D4">
        <w:rPr>
          <w:rFonts w:hint="cs"/>
          <w:rtl/>
        </w:rPr>
        <w:t xml:space="preserve"> - - - </w:t>
      </w:r>
      <w:r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78313D" w:rsidP="0078313D">
      <w:pPr>
        <w:rPr>
          <w:rFonts w:hint="cs"/>
          <w:rtl/>
        </w:rPr>
      </w:pPr>
      <w:r>
        <w:rPr>
          <w:rFonts w:hint="cs"/>
          <w:rtl/>
        </w:rPr>
        <w:t xml:space="preserve">אני רציתי אחד ואחד.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5B51D4" w:rsidRDefault="005B51D4" w:rsidP="0078313D">
      <w:pPr>
        <w:rPr>
          <w:rFonts w:hint="cs"/>
          <w:rtl/>
        </w:rPr>
      </w:pPr>
      <w:r>
        <w:rPr>
          <w:rFonts w:hint="cs"/>
          <w:rtl/>
        </w:rPr>
        <w:t>חבר</w:t>
      </w:r>
      <w:bookmarkStart w:id="91" w:name="_ETM_Q1_870873"/>
      <w:bookmarkEnd w:id="91"/>
      <w:r>
        <w:rPr>
          <w:rFonts w:hint="cs"/>
          <w:rtl/>
        </w:rPr>
        <w:t xml:space="preserve"> הכנסת הרצוג זה כבר לא יהיה, ולא מכובד גם. יש </w:t>
      </w:r>
      <w:bookmarkStart w:id="92" w:name="_ETM_Q1_873609"/>
      <w:bookmarkEnd w:id="92"/>
      <w:r>
        <w:rPr>
          <w:rFonts w:hint="cs"/>
          <w:rtl/>
        </w:rPr>
        <w:t xml:space="preserve">סיכומים, צריך לעמוד בהם גם כשהם לא נוחים. </w:t>
      </w:r>
    </w:p>
    <w:p w:rsidR="005B51D4" w:rsidRDefault="005B51D4" w:rsidP="0078313D">
      <w:pPr>
        <w:rPr>
          <w:rFonts w:hint="cs"/>
          <w:rtl/>
        </w:rPr>
      </w:pPr>
    </w:p>
    <w:p w:rsidR="005B51D4" w:rsidRDefault="005B51D4" w:rsidP="005B51D4">
      <w:pPr>
        <w:pStyle w:val="a"/>
        <w:keepNext/>
        <w:rPr>
          <w:rFonts w:hint="cs"/>
          <w:rtl/>
        </w:rPr>
      </w:pPr>
      <w:bookmarkStart w:id="93" w:name="_ETM_Q1_872941"/>
      <w:bookmarkEnd w:id="93"/>
      <w:r>
        <w:rPr>
          <w:rtl/>
        </w:rPr>
        <w:t>יצחק הרצוג: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>- - - אני רציתי אחד ואחד - - -</w:t>
      </w:r>
    </w:p>
    <w:p w:rsidR="005B51D4" w:rsidRDefault="005B51D4" w:rsidP="005B51D4">
      <w:pPr>
        <w:rPr>
          <w:rFonts w:hint="cs"/>
          <w:rtl/>
        </w:rPr>
      </w:pPr>
    </w:p>
    <w:p w:rsidR="005B51D4" w:rsidRDefault="005B51D4" w:rsidP="005B51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78313D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94" w:name="_ETM_Q1_877707"/>
      <w:bookmarkEnd w:id="94"/>
      <w:r>
        <w:rPr>
          <w:rFonts w:hint="cs"/>
          <w:rtl/>
        </w:rPr>
        <w:t xml:space="preserve">גם אני רציתי משהו. </w:t>
      </w:r>
      <w:r w:rsidR="0078313D">
        <w:rPr>
          <w:rFonts w:hint="cs"/>
          <w:rtl/>
        </w:rPr>
        <w:t xml:space="preserve">הגענו לפשרה, צריך </w:t>
      </w:r>
      <w:r>
        <w:rPr>
          <w:rFonts w:hint="cs"/>
          <w:rtl/>
        </w:rPr>
        <w:t>לקיים אותה ו</w:t>
      </w:r>
      <w:r w:rsidR="0078313D">
        <w:rPr>
          <w:rFonts w:hint="cs"/>
          <w:rtl/>
        </w:rPr>
        <w:t>לכבד אותה</w:t>
      </w:r>
      <w:r>
        <w:rPr>
          <w:rFonts w:hint="cs"/>
          <w:rtl/>
        </w:rPr>
        <w:t>, אני חושב</w:t>
      </w:r>
      <w:r w:rsidR="0078313D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הפך לשיטה </w:t>
      </w:r>
      <w:bookmarkStart w:id="95" w:name="_ETM_Q1_885297"/>
      <w:bookmarkEnd w:id="95"/>
      <w:r>
        <w:rPr>
          <w:rFonts w:hint="cs"/>
          <w:rtl/>
        </w:rPr>
        <w:t>כאן, ש</w:t>
      </w:r>
      <w:r w:rsidR="0078313D">
        <w:rPr>
          <w:rFonts w:hint="cs"/>
          <w:rtl/>
        </w:rPr>
        <w:t>הסכמות נעלמות</w:t>
      </w:r>
      <w:r>
        <w:rPr>
          <w:rFonts w:hint="cs"/>
          <w:rtl/>
        </w:rPr>
        <w:t xml:space="preserve"> ברגע שנכנסים - - -</w:t>
      </w:r>
      <w:r w:rsidR="0078313D"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5B51D4" w:rsidP="0078313D">
      <w:pPr>
        <w:rPr>
          <w:rFonts w:hint="cs"/>
          <w:rtl/>
        </w:rPr>
      </w:pPr>
      <w:r>
        <w:rPr>
          <w:rFonts w:hint="cs"/>
          <w:rtl/>
        </w:rPr>
        <w:t xml:space="preserve">הן לא נעלמות, אני </w:t>
      </w:r>
      <w:bookmarkStart w:id="96" w:name="_ETM_Q1_887182"/>
      <w:bookmarkEnd w:id="96"/>
      <w:r>
        <w:rPr>
          <w:rFonts w:hint="cs"/>
          <w:rtl/>
        </w:rPr>
        <w:t xml:space="preserve">עומד מאחורי ההסכמות. אבל </w:t>
      </w:r>
      <w:r w:rsidR="0078313D">
        <w:rPr>
          <w:rFonts w:hint="cs"/>
          <w:rtl/>
        </w:rPr>
        <w:t xml:space="preserve">אני מקשיב לחבר ואומר שאפשר </w:t>
      </w:r>
      <w:r>
        <w:rPr>
          <w:rFonts w:hint="cs"/>
          <w:rtl/>
        </w:rPr>
        <w:t xml:space="preserve">קצת </w:t>
      </w:r>
      <w:r w:rsidR="0078313D">
        <w:rPr>
          <w:rFonts w:hint="cs"/>
          <w:rtl/>
        </w:rPr>
        <w:t>להתפשר</w:t>
      </w:r>
      <w:r>
        <w:rPr>
          <w:rFonts w:hint="cs"/>
          <w:rtl/>
        </w:rPr>
        <w:t xml:space="preserve"> בחיים, זה הכול</w:t>
      </w:r>
      <w:r w:rsidR="0078313D"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5B51D4" w:rsidP="0078313D">
      <w:pPr>
        <w:rPr>
          <w:rFonts w:hint="cs"/>
          <w:rtl/>
        </w:rPr>
      </w:pPr>
      <w:bookmarkStart w:id="97" w:name="_ETM_Q1_895504"/>
      <w:bookmarkEnd w:id="97"/>
      <w:r>
        <w:rPr>
          <w:rFonts w:hint="cs"/>
          <w:rtl/>
        </w:rPr>
        <w:t xml:space="preserve">חבר הכנסת חנין, בדקו וחבר הכנסת חנא סוייד לא חבר בוועדת החוקה ולכן זה לא אפשרי.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5B51D4" w:rsidP="0078313D">
      <w:pPr>
        <w:rPr>
          <w:rFonts w:hint="cs"/>
          <w:rtl/>
        </w:rPr>
      </w:pPr>
      <w:r>
        <w:rPr>
          <w:rFonts w:hint="cs"/>
          <w:rtl/>
        </w:rPr>
        <w:t xml:space="preserve">חבר הכנסת אברהים צרצור - - -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זה לא חשוב. מי שיכול להיות ממלא מקום זה </w:t>
      </w:r>
      <w:r w:rsidR="0078313D">
        <w:rPr>
          <w:rFonts w:hint="cs"/>
          <w:rtl/>
        </w:rPr>
        <w:t>חבר בוועדה</w:t>
      </w:r>
      <w:r>
        <w:rPr>
          <w:rFonts w:hint="cs"/>
          <w:rtl/>
        </w:rPr>
        <w:t>, ל</w:t>
      </w:r>
      <w:bookmarkStart w:id="98" w:name="_ETM_Q1_906801"/>
      <w:bookmarkEnd w:id="98"/>
      <w:r>
        <w:rPr>
          <w:rFonts w:hint="cs"/>
          <w:rtl/>
        </w:rPr>
        <w:t>א חשוב מטעם איזו מפלגה</w:t>
      </w:r>
      <w:r w:rsidR="0078313D"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קודם כול, זה כן חשוב. קצת </w:t>
      </w:r>
      <w:bookmarkStart w:id="99" w:name="_ETM_Q1_917679"/>
      <w:bookmarkEnd w:id="99"/>
      <w:r>
        <w:rPr>
          <w:rFonts w:hint="cs"/>
          <w:rtl/>
        </w:rPr>
        <w:t xml:space="preserve">סבלנות, ידידי יושב-ראש הקואליציה. </w:t>
      </w:r>
      <w:r w:rsidR="0078313D">
        <w:rPr>
          <w:rFonts w:hint="cs"/>
          <w:rtl/>
        </w:rPr>
        <w:t xml:space="preserve">הטענה שלי היא שכיוון שחבר הכנסת צרצור </w:t>
      </w:r>
      <w:r>
        <w:rPr>
          <w:rFonts w:hint="cs"/>
          <w:rtl/>
        </w:rPr>
        <w:t xml:space="preserve">הוא </w:t>
      </w:r>
      <w:r w:rsidR="0078313D">
        <w:rPr>
          <w:rFonts w:hint="cs"/>
          <w:rtl/>
        </w:rPr>
        <w:t xml:space="preserve">חבר מטעם סיעת חד"ש </w:t>
      </w:r>
      <w:r>
        <w:rPr>
          <w:rFonts w:hint="cs"/>
          <w:rtl/>
        </w:rPr>
        <w:t>בוו</w:t>
      </w:r>
      <w:r w:rsidR="0078313D">
        <w:rPr>
          <w:rFonts w:hint="cs"/>
          <w:rtl/>
        </w:rPr>
        <w:t>עדת החוקה</w:t>
      </w:r>
      <w:r>
        <w:rPr>
          <w:rFonts w:hint="cs"/>
          <w:rtl/>
        </w:rPr>
        <w:t>, ניתן</w:t>
      </w:r>
      <w:r w:rsidR="0078313D">
        <w:rPr>
          <w:rFonts w:hint="cs"/>
          <w:rtl/>
        </w:rPr>
        <w:t xml:space="preserve"> שיהיה לו ממלא מקום</w:t>
      </w:r>
      <w:r>
        <w:rPr>
          <w:rFonts w:hint="cs"/>
          <w:rtl/>
        </w:rPr>
        <w:t xml:space="preserve"> מטעם </w:t>
      </w:r>
      <w:bookmarkStart w:id="100" w:name="_ETM_Q1_929191"/>
      <w:bookmarkEnd w:id="100"/>
      <w:r>
        <w:rPr>
          <w:rFonts w:hint="cs"/>
          <w:rtl/>
        </w:rPr>
        <w:t>סיעת חד"ש</w:t>
      </w:r>
      <w:r w:rsidR="0078313D">
        <w:rPr>
          <w:rFonts w:hint="cs"/>
          <w:rtl/>
        </w:rPr>
        <w:t>.</w:t>
      </w:r>
      <w:r>
        <w:rPr>
          <w:rFonts w:hint="cs"/>
          <w:rtl/>
        </w:rPr>
        <w:t xml:space="preserve"> זו טענה. </w:t>
      </w:r>
      <w:r w:rsidR="0078313D"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5B51D4" w:rsidRDefault="005B51D4" w:rsidP="0078313D">
      <w:pPr>
        <w:rPr>
          <w:rFonts w:hint="cs"/>
          <w:rtl/>
        </w:rPr>
      </w:pPr>
      <w:r>
        <w:rPr>
          <w:rFonts w:hint="cs"/>
          <w:rtl/>
        </w:rPr>
        <w:t xml:space="preserve">שיהיה מוזמן קבוע. </w:t>
      </w:r>
    </w:p>
    <w:p w:rsidR="005B51D4" w:rsidRDefault="005B51D4" w:rsidP="0078313D">
      <w:pPr>
        <w:rPr>
          <w:rFonts w:hint="cs"/>
          <w:rtl/>
        </w:rPr>
      </w:pPr>
    </w:p>
    <w:p w:rsidR="005B51D4" w:rsidRDefault="005B51D4" w:rsidP="005B51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להבנתי, התשובה </w:t>
      </w:r>
      <w:bookmarkStart w:id="101" w:name="_ETM_Q1_939596"/>
      <w:bookmarkEnd w:id="101"/>
      <w:r>
        <w:rPr>
          <w:rFonts w:hint="cs"/>
          <w:rtl/>
        </w:rPr>
        <w:t xml:space="preserve">היא לא. </w:t>
      </w:r>
    </w:p>
    <w:p w:rsidR="005B51D4" w:rsidRDefault="005B51D4" w:rsidP="005B51D4">
      <w:pPr>
        <w:rPr>
          <w:rFonts w:hint="cs"/>
          <w:rtl/>
        </w:rPr>
      </w:pPr>
    </w:p>
    <w:p w:rsidR="005B51D4" w:rsidRDefault="005B51D4" w:rsidP="005B51D4">
      <w:pPr>
        <w:pStyle w:val="a"/>
        <w:keepNext/>
        <w:rPr>
          <w:rFonts w:hint="cs"/>
          <w:rtl/>
        </w:rPr>
      </w:pPr>
      <w:bookmarkStart w:id="102" w:name="_ETM_Q1_941016"/>
      <w:bookmarkEnd w:id="102"/>
      <w:r>
        <w:rPr>
          <w:rtl/>
        </w:rPr>
        <w:t>יצחק הרצוג: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78313D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78313D">
        <w:rPr>
          <w:rFonts w:hint="cs"/>
          <w:rtl/>
        </w:rPr>
        <w:t xml:space="preserve">התחלפו עם כלכלה. </w:t>
      </w:r>
    </w:p>
    <w:p w:rsidR="0078313D" w:rsidRDefault="0078313D" w:rsidP="0078313D">
      <w:pPr>
        <w:rPr>
          <w:rFonts w:hint="cs"/>
          <w:rtl/>
        </w:rPr>
      </w:pPr>
    </w:p>
    <w:p w:rsidR="005B51D4" w:rsidRDefault="005B51D4" w:rsidP="005B51D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78313D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אז הוא יכול להיות ממלא מקום, לא מישהו מהסיעה שנתנה לו את המקום, כי </w:t>
      </w:r>
      <w:r w:rsidR="0078313D">
        <w:rPr>
          <w:rFonts w:hint="cs"/>
          <w:rtl/>
        </w:rPr>
        <w:t xml:space="preserve">זה שמי. </w:t>
      </w:r>
    </w:p>
    <w:p w:rsidR="005B51D4" w:rsidRDefault="005B51D4" w:rsidP="005B51D4">
      <w:pPr>
        <w:rPr>
          <w:rFonts w:hint="cs"/>
          <w:rtl/>
        </w:rPr>
      </w:pPr>
    </w:p>
    <w:p w:rsidR="005B51D4" w:rsidRDefault="005B51D4" w:rsidP="005B51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D4" w:rsidRDefault="005B51D4" w:rsidP="005B51D4">
      <w:pPr>
        <w:pStyle w:val="KeepWithNext"/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3" w:name="_ETM_Q1_948336"/>
      <w:bookmarkEnd w:id="103"/>
      <w:r>
        <w:rPr>
          <w:rFonts w:hint="cs"/>
          <w:rtl/>
        </w:rPr>
        <w:t xml:space="preserve">שמי. חבר הכנסת חנין, אתה יודע את זה יותר טוב ממני הרי. </w:t>
      </w:r>
    </w:p>
    <w:p w:rsidR="005B51D4" w:rsidRDefault="005B51D4" w:rsidP="005B51D4">
      <w:pPr>
        <w:rPr>
          <w:rFonts w:hint="cs"/>
          <w:rtl/>
        </w:rPr>
      </w:pPr>
    </w:p>
    <w:p w:rsidR="005B51D4" w:rsidRDefault="005B51D4" w:rsidP="005B51D4">
      <w:pPr>
        <w:rPr>
          <w:rFonts w:hint="cs"/>
          <w:rtl/>
        </w:rPr>
      </w:pPr>
      <w:r>
        <w:rPr>
          <w:rFonts w:hint="cs"/>
          <w:rtl/>
        </w:rPr>
        <w:t xml:space="preserve">חבר הכנסת גפני, סליחה.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5B51D4" w:rsidRDefault="0078313D" w:rsidP="005B51D4">
      <w:pPr>
        <w:rPr>
          <w:rFonts w:hint="cs"/>
          <w:rtl/>
        </w:rPr>
      </w:pPr>
      <w:r>
        <w:rPr>
          <w:rFonts w:hint="cs"/>
          <w:rtl/>
        </w:rPr>
        <w:t xml:space="preserve">אני עובר על הסיעות שמרכיבות את הוועדה המשותפת שאתם מציעים. </w:t>
      </w:r>
      <w:r w:rsidR="005B51D4">
        <w:rPr>
          <w:rFonts w:hint="cs"/>
          <w:rtl/>
        </w:rPr>
        <w:t xml:space="preserve">אנחנו סיעה של שבעה </w:t>
      </w:r>
      <w:bookmarkStart w:id="104" w:name="_ETM_Q1_969068"/>
      <w:bookmarkEnd w:id="104"/>
      <w:r w:rsidR="005B51D4">
        <w:rPr>
          <w:rFonts w:hint="cs"/>
          <w:rtl/>
        </w:rPr>
        <w:t>חברים, ו</w:t>
      </w:r>
      <w:r>
        <w:rPr>
          <w:rFonts w:hint="cs"/>
          <w:rtl/>
        </w:rPr>
        <w:t xml:space="preserve">בוועדה יש חברים מסיעות של שלושה חברים ושל שישה חברים. זה </w:t>
      </w:r>
      <w:r w:rsidR="005B51D4">
        <w:rPr>
          <w:rFonts w:hint="cs"/>
          <w:rtl/>
        </w:rPr>
        <w:t xml:space="preserve">פשוט </w:t>
      </w:r>
      <w:r>
        <w:rPr>
          <w:rFonts w:hint="cs"/>
          <w:rtl/>
        </w:rPr>
        <w:t>לעוות את כל העניין של הוועדה. אם היינו אומרים ש</w:t>
      </w:r>
      <w:r w:rsidR="005B51D4">
        <w:rPr>
          <w:rFonts w:hint="cs"/>
          <w:rtl/>
        </w:rPr>
        <w:t xml:space="preserve">אנחנו </w:t>
      </w:r>
      <w:r>
        <w:rPr>
          <w:rFonts w:hint="cs"/>
          <w:rtl/>
        </w:rPr>
        <w:t>מוותרים על הנושא</w:t>
      </w:r>
      <w:r w:rsidR="005B51D4">
        <w:rPr>
          <w:rFonts w:hint="cs"/>
          <w:rtl/>
        </w:rPr>
        <w:t xml:space="preserve"> הזה או שאנחנו לא מעוניינים </w:t>
      </w:r>
      <w:bookmarkStart w:id="105" w:name="_ETM_Q1_987524"/>
      <w:bookmarkEnd w:id="105"/>
      <w:r w:rsidR="005B51D4">
        <w:rPr>
          <w:rFonts w:hint="cs"/>
          <w:rtl/>
        </w:rPr>
        <w:t>או שאנחנו מוכנים שמישהו אחר יהיה -</w:t>
      </w:r>
      <w:r>
        <w:rPr>
          <w:rFonts w:hint="cs"/>
          <w:rtl/>
        </w:rPr>
        <w:t xml:space="preserve"> זה חשוב לנו מאוד, אצלנו זה נושא עקרוני. </w:t>
      </w:r>
      <w:r w:rsidR="005B51D4">
        <w:rPr>
          <w:rFonts w:hint="cs"/>
          <w:rtl/>
        </w:rPr>
        <w:t xml:space="preserve">כל הזמן היינו בדיונים מהסוג הזה. </w:t>
      </w:r>
      <w:r>
        <w:rPr>
          <w:rFonts w:hint="cs"/>
          <w:rtl/>
        </w:rPr>
        <w:t xml:space="preserve">זה </w:t>
      </w:r>
      <w:r w:rsidR="005B51D4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לעוות את הצורה </w:t>
      </w:r>
      <w:r w:rsidR="005B51D4">
        <w:rPr>
          <w:rFonts w:hint="cs"/>
          <w:rtl/>
        </w:rPr>
        <w:t xml:space="preserve">שבה </w:t>
      </w:r>
      <w:r>
        <w:rPr>
          <w:rFonts w:hint="cs"/>
          <w:rtl/>
        </w:rPr>
        <w:t xml:space="preserve">מקימים ועדה משותפת. </w:t>
      </w:r>
    </w:p>
    <w:p w:rsidR="005B51D4" w:rsidRDefault="005B51D4" w:rsidP="005B51D4">
      <w:pPr>
        <w:rPr>
          <w:rFonts w:hint="cs"/>
          <w:rtl/>
        </w:rPr>
      </w:pPr>
    </w:p>
    <w:p w:rsidR="0078313D" w:rsidRDefault="0078313D" w:rsidP="005B51D4">
      <w:pPr>
        <w:rPr>
          <w:rFonts w:hint="cs"/>
          <w:rtl/>
        </w:rPr>
      </w:pPr>
      <w:bookmarkStart w:id="106" w:name="_ETM_Q1_1013455"/>
      <w:bookmarkEnd w:id="106"/>
      <w:r>
        <w:rPr>
          <w:rFonts w:hint="cs"/>
          <w:rtl/>
        </w:rPr>
        <w:t>אני לא רו</w:t>
      </w:r>
      <w:r w:rsidR="005B51D4">
        <w:rPr>
          <w:rFonts w:hint="cs"/>
          <w:rtl/>
        </w:rPr>
        <w:t xml:space="preserve">צה להציע שזה יהיה בוועדת החוקה, לא מתערב. מקובל שיש </w:t>
      </w:r>
      <w:bookmarkStart w:id="107" w:name="_ETM_Q1_1015676"/>
      <w:bookmarkEnd w:id="107"/>
      <w:r w:rsidR="005B51D4">
        <w:rPr>
          <w:rFonts w:hint="cs"/>
          <w:rtl/>
        </w:rPr>
        <w:t xml:space="preserve">ועדה משותפת. אבל אם זה היה בוועדת החוק, </w:t>
      </w:r>
      <w:r>
        <w:rPr>
          <w:rFonts w:hint="cs"/>
          <w:rtl/>
        </w:rPr>
        <w:t>לנו יש חבר בוועדת החוקה. אני לא בא להציע את זה</w:t>
      </w:r>
      <w:r w:rsidR="005B51D4">
        <w:rPr>
          <w:rFonts w:hint="cs"/>
          <w:rtl/>
        </w:rPr>
        <w:t xml:space="preserve">, אני </w:t>
      </w:r>
      <w:bookmarkStart w:id="108" w:name="_ETM_Q1_1025521"/>
      <w:bookmarkEnd w:id="108"/>
      <w:r w:rsidR="005B51D4">
        <w:rPr>
          <w:rFonts w:hint="cs"/>
          <w:rtl/>
        </w:rPr>
        <w:t>מסכים ש</w:t>
      </w:r>
      <w:r>
        <w:rPr>
          <w:rFonts w:hint="cs"/>
          <w:rtl/>
        </w:rPr>
        <w:t>מקובל בכנסת פעמים רבות שעושים ועדה משותפת</w:t>
      </w:r>
      <w:r w:rsidR="005B51D4">
        <w:rPr>
          <w:rFonts w:hint="cs"/>
          <w:rtl/>
        </w:rPr>
        <w:t>, וזה בסדר</w:t>
      </w:r>
      <w:r>
        <w:rPr>
          <w:rFonts w:hint="cs"/>
          <w:rtl/>
        </w:rPr>
        <w:t xml:space="preserve">. </w:t>
      </w:r>
      <w:r w:rsidR="005B51D4">
        <w:rPr>
          <w:rFonts w:hint="cs"/>
          <w:rtl/>
        </w:rPr>
        <w:t xml:space="preserve">תמיד בוועדה משותפת </w:t>
      </w:r>
      <w:r>
        <w:rPr>
          <w:rFonts w:hint="cs"/>
          <w:rtl/>
        </w:rPr>
        <w:t xml:space="preserve">הלכו לקראת אלה שהיו מאוד מעוניינים בעניין הזה, במיוחד </w:t>
      </w:r>
      <w:r w:rsidR="005B51D4">
        <w:rPr>
          <w:rFonts w:hint="cs"/>
          <w:rtl/>
        </w:rPr>
        <w:t>כאשר מדובר על סיעה ש</w:t>
      </w:r>
      <w:r>
        <w:rPr>
          <w:rFonts w:hint="cs"/>
          <w:rtl/>
        </w:rPr>
        <w:t xml:space="preserve">יש כמה סיעות </w:t>
      </w:r>
      <w:r w:rsidR="005B51D4">
        <w:rPr>
          <w:rFonts w:hint="cs"/>
          <w:rtl/>
        </w:rPr>
        <w:t xml:space="preserve">שהן </w:t>
      </w:r>
      <w:r>
        <w:rPr>
          <w:rFonts w:hint="cs"/>
          <w:rtl/>
        </w:rPr>
        <w:t>יותר קטנות</w:t>
      </w:r>
      <w:r w:rsidR="005B51D4">
        <w:rPr>
          <w:rFonts w:hint="cs"/>
          <w:rtl/>
        </w:rPr>
        <w:t xml:space="preserve"> ממנה והן נמצאות בתוך הוועדה הזאת</w:t>
      </w:r>
      <w:r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5B51D4">
      <w:pPr>
        <w:rPr>
          <w:rFonts w:hint="cs"/>
          <w:rtl/>
        </w:rPr>
      </w:pPr>
      <w:r>
        <w:rPr>
          <w:rFonts w:hint="cs"/>
          <w:rtl/>
        </w:rPr>
        <w:t xml:space="preserve">הסיכומים שלך עם חבר הכנסת הרצוג </w:t>
      </w:r>
      <w:r w:rsidR="005B51D4">
        <w:rPr>
          <w:rFonts w:hint="cs"/>
          <w:rtl/>
        </w:rPr>
        <w:t xml:space="preserve">הם מאוד </w:t>
      </w:r>
      <w:r>
        <w:rPr>
          <w:rFonts w:hint="cs"/>
          <w:rtl/>
        </w:rPr>
        <w:t>מכובדים</w:t>
      </w:r>
      <w:r w:rsidR="005B51D4">
        <w:rPr>
          <w:rFonts w:hint="cs"/>
          <w:rtl/>
        </w:rPr>
        <w:t xml:space="preserve"> בעיניי, זה בסדר גמור</w:t>
      </w:r>
      <w:r>
        <w:rPr>
          <w:rFonts w:hint="cs"/>
          <w:rtl/>
        </w:rPr>
        <w:t xml:space="preserve">. לא בא בחשבון מבחינתנו. </w:t>
      </w:r>
      <w:r w:rsidR="005B51D4">
        <w:rPr>
          <w:rFonts w:hint="cs"/>
          <w:rtl/>
        </w:rPr>
        <w:t xml:space="preserve">אתה לא יכול לסכם, ולא </w:t>
      </w:r>
      <w:bookmarkStart w:id="109" w:name="_ETM_Q1_1048777"/>
      <w:bookmarkEnd w:id="109"/>
      <w:r w:rsidR="005B51D4">
        <w:rPr>
          <w:rFonts w:hint="cs"/>
          <w:rtl/>
        </w:rPr>
        <w:t xml:space="preserve">חבר הכנסת הרצוג, דבר כזה כשאנחנו בחוץ. אני גם </w:t>
      </w:r>
      <w:bookmarkStart w:id="110" w:name="_ETM_Q1_1056106"/>
      <w:bookmarkEnd w:id="110"/>
      <w:r w:rsidR="005B51D4">
        <w:rPr>
          <w:rFonts w:hint="cs"/>
          <w:rtl/>
        </w:rPr>
        <w:t xml:space="preserve">לא יבוא אליו בטענות, </w:t>
      </w:r>
      <w:r>
        <w:rPr>
          <w:rFonts w:hint="cs"/>
          <w:rtl/>
        </w:rPr>
        <w:t>הוא צריך לייצג אותנו. המציאות היא שאתה משאיר את זה על עשרה חברים</w:t>
      </w:r>
      <w:r w:rsidR="005B51D4">
        <w:rPr>
          <w:rFonts w:hint="cs"/>
          <w:rtl/>
        </w:rPr>
        <w:t>, אתה לא מגדיל את זה ל-12</w:t>
      </w:r>
      <w:r>
        <w:rPr>
          <w:rFonts w:hint="cs"/>
          <w:rtl/>
        </w:rPr>
        <w:t xml:space="preserve">. </w:t>
      </w:r>
      <w:r w:rsidR="005B51D4">
        <w:rPr>
          <w:rFonts w:hint="cs"/>
          <w:rtl/>
        </w:rPr>
        <w:t>יכול להיות ש</w:t>
      </w:r>
      <w:r>
        <w:rPr>
          <w:rFonts w:hint="cs"/>
          <w:rtl/>
        </w:rPr>
        <w:t xml:space="preserve">אם היית מגדיל </w:t>
      </w:r>
      <w:r w:rsidR="005B51D4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היית פותר את הבעיה. </w:t>
      </w:r>
      <w:r w:rsidR="005B51D4">
        <w:rPr>
          <w:rFonts w:hint="cs"/>
          <w:rtl/>
        </w:rPr>
        <w:t xml:space="preserve">אז מה אם סיכמת אתו? אז </w:t>
      </w:r>
      <w:bookmarkStart w:id="111" w:name="_ETM_Q1_1068723"/>
      <w:bookmarkEnd w:id="111"/>
      <w:r w:rsidR="005B51D4">
        <w:rPr>
          <w:rFonts w:hint="cs"/>
          <w:rtl/>
        </w:rPr>
        <w:t xml:space="preserve">בגלל זה אנחנו צריכים להיות בחוץ? זה נקרא שאנחנו מפרים </w:t>
      </w:r>
      <w:bookmarkStart w:id="112" w:name="_ETM_Q1_1072242"/>
      <w:bookmarkEnd w:id="112"/>
      <w:r w:rsidR="005B51D4">
        <w:rPr>
          <w:rFonts w:hint="cs"/>
          <w:rtl/>
        </w:rPr>
        <w:t xml:space="preserve">סיכומים, שהסיכומים נעלמים? </w:t>
      </w:r>
      <w:r>
        <w:rPr>
          <w:rFonts w:hint="cs"/>
          <w:rtl/>
        </w:rPr>
        <w:t>אתה יודע</w:t>
      </w:r>
      <w:r w:rsidR="005B51D4">
        <w:rPr>
          <w:rFonts w:hint="cs"/>
          <w:rtl/>
        </w:rPr>
        <w:t>,</w:t>
      </w:r>
      <w:r>
        <w:rPr>
          <w:rFonts w:hint="cs"/>
          <w:rtl/>
        </w:rPr>
        <w:t xml:space="preserve"> ואמרנו את זה, </w:t>
      </w:r>
      <w:r w:rsidR="005B51D4">
        <w:rPr>
          <w:rFonts w:hint="cs"/>
          <w:rtl/>
        </w:rPr>
        <w:t xml:space="preserve">לגבינו </w:t>
      </w:r>
      <w:r>
        <w:rPr>
          <w:rFonts w:hint="cs"/>
          <w:rtl/>
        </w:rPr>
        <w:t xml:space="preserve">הסיכום בעניין הזה שאנחנו בחוץ איננו סיכום. </w:t>
      </w:r>
      <w:r w:rsidR="006A430A">
        <w:rPr>
          <w:rFonts w:hint="cs"/>
          <w:rtl/>
        </w:rPr>
        <w:t xml:space="preserve">אנחנו לא מסכימים לזה.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113" w:name="_ETM_Q1_1079059"/>
      <w:bookmarkEnd w:id="113"/>
      <w:r>
        <w:rPr>
          <w:rFonts w:hint="cs"/>
          <w:rtl/>
        </w:rPr>
        <w:t xml:space="preserve">גפני, </w:t>
      </w:r>
      <w:r w:rsidR="0078313D">
        <w:rPr>
          <w:rFonts w:hint="cs"/>
          <w:rtl/>
        </w:rPr>
        <w:t xml:space="preserve">יש לאופוזיציה ארבעה נציגים. </w:t>
      </w:r>
      <w:r>
        <w:rPr>
          <w:rFonts w:hint="cs"/>
          <w:rtl/>
        </w:rPr>
        <w:t xml:space="preserve">אני הייתי שמח שאחד מהם יהיה נציג של סיעתכם. </w:t>
      </w:r>
      <w:bookmarkStart w:id="114" w:name="_ETM_Q1_1086070"/>
      <w:bookmarkEnd w:id="114"/>
      <w:r>
        <w:rPr>
          <w:rFonts w:hint="cs"/>
          <w:rtl/>
        </w:rPr>
        <w:t xml:space="preserve">אבל יש באופוזיציה כמה כוחות ותמיד, </w:t>
      </w:r>
      <w:r w:rsidR="0078313D">
        <w:rPr>
          <w:rFonts w:hint="cs"/>
          <w:rtl/>
        </w:rPr>
        <w:t>בכל הוועדות שהקמנו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כולן,</w:t>
      </w:r>
      <w:r w:rsidR="0078313D">
        <w:rPr>
          <w:rFonts w:hint="cs"/>
          <w:rtl/>
        </w:rPr>
        <w:t xml:space="preserve"> בלי יוצא מן הכלל, </w:t>
      </w:r>
      <w:r>
        <w:rPr>
          <w:rFonts w:hint="cs"/>
          <w:rtl/>
        </w:rPr>
        <w:t xml:space="preserve">כמו שזה </w:t>
      </w:r>
      <w:bookmarkStart w:id="115" w:name="_ETM_Q1_1095373"/>
      <w:bookmarkEnd w:id="115"/>
      <w:r>
        <w:rPr>
          <w:rFonts w:hint="cs"/>
          <w:rtl/>
        </w:rPr>
        <w:t xml:space="preserve">קורה לפעמים בקואליציה - </w:t>
      </w:r>
      <w:r w:rsidR="0078313D">
        <w:rPr>
          <w:rFonts w:hint="cs"/>
          <w:rtl/>
        </w:rPr>
        <w:t xml:space="preserve">יש סיעות שלא יכולות להיות מיוצגות כי אין מקום לכולם.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בסדר, אבל זה לא המקרה.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78313D" w:rsidRDefault="0078313D" w:rsidP="006A430A">
      <w:pPr>
        <w:rPr>
          <w:rFonts w:hint="cs"/>
          <w:rtl/>
        </w:rPr>
      </w:pPr>
      <w:r>
        <w:rPr>
          <w:rFonts w:hint="cs"/>
          <w:rtl/>
        </w:rPr>
        <w:t>לו היו לכם 12 מנדטים</w:t>
      </w:r>
      <w:r w:rsidR="006A430A">
        <w:rPr>
          <w:rFonts w:hint="cs"/>
          <w:rtl/>
        </w:rPr>
        <w:t xml:space="preserve"> </w:t>
      </w:r>
      <w:bookmarkStart w:id="116" w:name="_ETM_Q1_1105129"/>
      <w:bookmarkEnd w:id="116"/>
      <w:r w:rsidR="006A430A">
        <w:rPr>
          <w:rFonts w:hint="cs"/>
          <w:rtl/>
        </w:rPr>
        <w:t xml:space="preserve">היית צודק, אבל מאחר שאין לכם 12 מנדטים - - </w:t>
      </w:r>
      <w:bookmarkStart w:id="117" w:name="_ETM_Q1_1107332"/>
      <w:bookmarkEnd w:id="117"/>
      <w:r w:rsidR="006A430A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לא הבנתי. </w:t>
      </w:r>
      <w:r w:rsidR="0078313D">
        <w:rPr>
          <w:rFonts w:hint="cs"/>
          <w:rtl/>
        </w:rPr>
        <w:t>לתנועה יש 12 מנדטים?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A430A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הקואליציה, יש לה שישה נציגים ולאופוזיציה ארבעה והיתה איזושהי חלוקה. </w:t>
      </w:r>
      <w:r w:rsidR="0078313D">
        <w:rPr>
          <w:rFonts w:hint="cs"/>
          <w:rtl/>
        </w:rPr>
        <w:t xml:space="preserve">החליטו </w:t>
      </w:r>
      <w:r>
        <w:rPr>
          <w:rFonts w:hint="cs"/>
          <w:rtl/>
        </w:rPr>
        <w:t xml:space="preserve">באופוזיציה </w:t>
      </w:r>
      <w:r w:rsidR="0078313D">
        <w:rPr>
          <w:rFonts w:hint="cs"/>
          <w:rtl/>
        </w:rPr>
        <w:t>שהפעם הגיעה תורה של סיעת מרצ</w:t>
      </w:r>
      <w:r>
        <w:rPr>
          <w:rFonts w:hint="cs"/>
          <w:rtl/>
        </w:rPr>
        <w:t xml:space="preserve"> - -</w:t>
      </w:r>
    </w:p>
    <w:p w:rsidR="006A430A" w:rsidRDefault="006A430A" w:rsidP="0078313D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אני מכבד את זה.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78313D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- - שבאופן יחסי </w:t>
      </w:r>
      <w:r w:rsidR="0078313D">
        <w:rPr>
          <w:rFonts w:hint="cs"/>
          <w:rtl/>
        </w:rPr>
        <w:t>היתה פחות מיוצגת בוועדות אחרות</w:t>
      </w:r>
      <w:r>
        <w:rPr>
          <w:rFonts w:hint="cs"/>
          <w:rtl/>
        </w:rPr>
        <w:t>, ואני מסכים לזה</w:t>
      </w:r>
      <w:r w:rsidR="0078313D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</w:t>
      </w:r>
      <w:bookmarkStart w:id="118" w:name="_ETM_Q1_1128941"/>
      <w:bookmarkEnd w:id="118"/>
      <w:r>
        <w:rPr>
          <w:rFonts w:hint="cs"/>
          <w:rtl/>
        </w:rPr>
        <w:t xml:space="preserve">נציג של הגוש החרדי, </w:t>
      </w:r>
      <w:r w:rsidR="0078313D">
        <w:rPr>
          <w:rFonts w:hint="cs"/>
          <w:rtl/>
        </w:rPr>
        <w:t>היה ראוי</w:t>
      </w:r>
      <w:r>
        <w:rPr>
          <w:rFonts w:hint="cs"/>
          <w:rtl/>
        </w:rPr>
        <w:t xml:space="preserve"> שיהיה גם נציג של הגוש </w:t>
      </w:r>
      <w:bookmarkStart w:id="119" w:name="_ETM_Q1_1134634"/>
      <w:bookmarkEnd w:id="119"/>
      <w:r>
        <w:rPr>
          <w:rFonts w:hint="cs"/>
          <w:rtl/>
        </w:rPr>
        <w:t xml:space="preserve">של שלוש המפלגות שמכונות "המפלגות הערביות" - -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אבל עם כל הכבוד לגוש החרדי </w:t>
      </w:r>
      <w:bookmarkStart w:id="120" w:name="_ETM_Q1_1140228"/>
      <w:bookmarkEnd w:id="120"/>
      <w:r>
        <w:rPr>
          <w:rFonts w:hint="cs"/>
          <w:rtl/>
        </w:rPr>
        <w:t>- - -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6A430A">
      <w:pPr>
        <w:rPr>
          <w:rFonts w:hint="cs"/>
          <w:rtl/>
        </w:rPr>
      </w:pPr>
      <w:r>
        <w:rPr>
          <w:rFonts w:hint="cs"/>
          <w:rtl/>
        </w:rPr>
        <w:t>- - ולכן אני חושב שהחלוקה היא מאוזנת</w:t>
      </w:r>
      <w:bookmarkStart w:id="121" w:name="_ETM_Q1_1141255"/>
      <w:bookmarkEnd w:id="121"/>
      <w:r>
        <w:rPr>
          <w:rFonts w:hint="cs"/>
          <w:rtl/>
        </w:rPr>
        <w:t xml:space="preserve">, </w:t>
      </w:r>
      <w:r w:rsidR="0078313D">
        <w:rPr>
          <w:rFonts w:hint="cs"/>
          <w:rtl/>
        </w:rPr>
        <w:t>צודקת</w:t>
      </w:r>
      <w:r>
        <w:rPr>
          <w:rFonts w:hint="cs"/>
          <w:rtl/>
        </w:rPr>
        <w:t xml:space="preserve"> ונכונה, למרות שאי אפשר להשביע את רצון כולם</w:t>
      </w:r>
      <w:r w:rsidR="0078313D">
        <w:rPr>
          <w:rFonts w:hint="cs"/>
          <w:rtl/>
        </w:rPr>
        <w:t>.</w:t>
      </w:r>
      <w:r>
        <w:rPr>
          <w:rFonts w:hint="cs"/>
          <w:rtl/>
        </w:rPr>
        <w:t xml:space="preserve"> אין מה לעשות. </w:t>
      </w:r>
      <w:r w:rsidR="0078313D"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עם כל הכבוד לגוש החרדי, </w:t>
      </w:r>
      <w:r w:rsidR="0078313D">
        <w:rPr>
          <w:rFonts w:hint="cs"/>
          <w:rtl/>
        </w:rPr>
        <w:t xml:space="preserve">המושג הזה לא מוכר לי בכלל. </w:t>
      </w:r>
      <w:r>
        <w:rPr>
          <w:rFonts w:hint="cs"/>
          <w:rtl/>
        </w:rPr>
        <w:t xml:space="preserve">העמדה של </w:t>
      </w:r>
      <w:bookmarkStart w:id="122" w:name="_ETM_Q1_1150910"/>
      <w:bookmarkEnd w:id="122"/>
      <w:r>
        <w:rPr>
          <w:rFonts w:hint="cs"/>
          <w:rtl/>
        </w:rPr>
        <w:t xml:space="preserve">ש"ס והעמדה של יהדות התורה היא </w:t>
      </w:r>
      <w:r w:rsidR="0078313D">
        <w:rPr>
          <w:rFonts w:hint="cs"/>
          <w:rtl/>
        </w:rPr>
        <w:t xml:space="preserve">לא אותה עמדה בנושא של משאל עם.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אגב, למדתי את המושג הזה אתה יודע מתיך. </w:t>
      </w:r>
      <w:r w:rsidR="0078313D">
        <w:rPr>
          <w:rFonts w:hint="cs"/>
          <w:rtl/>
        </w:rPr>
        <w:t xml:space="preserve">גם אני לא הכרתי אותו עד </w:t>
      </w:r>
      <w:r>
        <w:rPr>
          <w:rFonts w:hint="cs"/>
          <w:rtl/>
        </w:rPr>
        <w:t xml:space="preserve">שהצבענו על </w:t>
      </w:r>
      <w:r w:rsidR="0078313D">
        <w:rPr>
          <w:rFonts w:hint="cs"/>
          <w:rtl/>
        </w:rPr>
        <w:t xml:space="preserve">הוועדה לבחירת שופטים. </w:t>
      </w:r>
      <w:r>
        <w:rPr>
          <w:rFonts w:hint="cs"/>
          <w:rtl/>
        </w:rPr>
        <w:t xml:space="preserve">שם למדתי עליו לראשונה. </w:t>
      </w:r>
      <w:bookmarkStart w:id="123" w:name="_ETM_Q1_1166485"/>
      <w:bookmarkEnd w:id="123"/>
      <w:r>
        <w:rPr>
          <w:rFonts w:hint="cs"/>
          <w:rtl/>
        </w:rPr>
        <w:t xml:space="preserve">אז הוא עובד, </w:t>
      </w:r>
      <w:r w:rsidR="0078313D">
        <w:rPr>
          <w:rFonts w:hint="cs"/>
          <w:rtl/>
        </w:rPr>
        <w:t xml:space="preserve">הוא כנראה קיים. </w:t>
      </w:r>
      <w:r>
        <w:rPr>
          <w:rFonts w:hint="cs"/>
          <w:rtl/>
        </w:rPr>
        <w:t xml:space="preserve">גם אני לא ידעתי שהוא קיים.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6A430A" w:rsidRDefault="0078313D" w:rsidP="0078313D">
      <w:pPr>
        <w:rPr>
          <w:rFonts w:hint="cs"/>
          <w:rtl/>
        </w:rPr>
      </w:pPr>
      <w:r>
        <w:rPr>
          <w:rFonts w:hint="cs"/>
          <w:rtl/>
        </w:rPr>
        <w:t>שם היה אנטי</w:t>
      </w:r>
      <w:r w:rsidR="006A430A">
        <w:rPr>
          <w:rFonts w:hint="cs"/>
          <w:rtl/>
        </w:rPr>
        <w:t xml:space="preserve">, </w:t>
      </w:r>
      <w:bookmarkStart w:id="124" w:name="_ETM_Q1_1166510"/>
      <w:bookmarkEnd w:id="124"/>
      <w:r w:rsidR="006A430A">
        <w:rPr>
          <w:rFonts w:hint="cs"/>
          <w:rtl/>
        </w:rPr>
        <w:t>לא היה בעד</w:t>
      </w:r>
      <w:r>
        <w:rPr>
          <w:rFonts w:hint="cs"/>
          <w:rtl/>
        </w:rPr>
        <w:t xml:space="preserve">. </w:t>
      </w:r>
    </w:p>
    <w:p w:rsidR="006A430A" w:rsidRDefault="006A430A" w:rsidP="0078313D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לא ידעתי שהוא קיים, אני מודה.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bookmarkStart w:id="125" w:name="_ETM_Q1_1172416"/>
      <w:bookmarkEnd w:id="125"/>
      <w:r>
        <w:rPr>
          <w:rtl/>
        </w:rPr>
        <w:t>משה גפני: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אז תדע. </w:t>
      </w:r>
      <w:bookmarkStart w:id="126" w:name="_ETM_Q1_1172320"/>
      <w:bookmarkEnd w:id="126"/>
      <w:r>
        <w:rPr>
          <w:rFonts w:hint="cs"/>
          <w:rtl/>
        </w:rPr>
        <w:t>זה בכלל לא - - -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אז אני לומד. אני </w:t>
      </w:r>
      <w:bookmarkStart w:id="127" w:name="_ETM_Q1_1172234"/>
      <w:bookmarkEnd w:id="127"/>
      <w:r>
        <w:rPr>
          <w:rFonts w:hint="cs"/>
          <w:rtl/>
        </w:rPr>
        <w:t xml:space="preserve">גם משתדל ללמוד, להשכיל.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78313D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78313D">
        <w:rPr>
          <w:rFonts w:hint="cs"/>
          <w:rtl/>
        </w:rPr>
        <w:t>תלמד גם מחברי הליכוד</w:t>
      </w:r>
      <w:r>
        <w:rPr>
          <w:rFonts w:hint="cs"/>
          <w:rtl/>
        </w:rPr>
        <w:t>,</w:t>
      </w:r>
      <w:r w:rsidR="0078313D">
        <w:rPr>
          <w:rFonts w:hint="cs"/>
          <w:rtl/>
        </w:rPr>
        <w:t xml:space="preserve"> שהשתייכו בעניין הזה</w:t>
      </w:r>
      <w:r>
        <w:rPr>
          <w:rFonts w:hint="cs"/>
          <w:rtl/>
        </w:rPr>
        <w:t xml:space="preserve"> - - -</w:t>
      </w:r>
      <w:r w:rsidR="0078313D">
        <w:rPr>
          <w:rFonts w:hint="cs"/>
          <w:rtl/>
        </w:rPr>
        <w:t xml:space="preserve">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אני לומד </w:t>
      </w:r>
      <w:bookmarkStart w:id="128" w:name="_ETM_Q1_1176274"/>
      <w:bookmarkEnd w:id="128"/>
      <w:r>
        <w:rPr>
          <w:rFonts w:hint="cs"/>
          <w:rtl/>
        </w:rPr>
        <w:t xml:space="preserve">מכולם, חבר הכנסת גפני. </w:t>
      </w:r>
      <w:r w:rsidR="0078313D">
        <w:rPr>
          <w:rFonts w:hint="cs"/>
          <w:rtl/>
        </w:rPr>
        <w:t>אני מיישם את מה שאני לומד</w:t>
      </w:r>
      <w:r>
        <w:rPr>
          <w:rFonts w:hint="cs"/>
          <w:rtl/>
        </w:rPr>
        <w:t xml:space="preserve"> בכל מקום לפי הקונטקסט הרלוונטי</w:t>
      </w:r>
      <w:r w:rsidR="0078313D">
        <w:rPr>
          <w:rFonts w:hint="cs"/>
          <w:rtl/>
        </w:rPr>
        <w:t xml:space="preserve">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bookmarkStart w:id="129" w:name="_ETM_Q1_1185422"/>
      <w:bookmarkEnd w:id="129"/>
      <w:r>
        <w:rPr>
          <w:rFonts w:hint="cs"/>
          <w:rtl/>
        </w:rPr>
        <w:t xml:space="preserve">אני מציע לך כבר כמה פעמים לא להביא את </w:t>
      </w:r>
      <w:bookmarkStart w:id="130" w:name="_ETM_Q1_1185657"/>
      <w:bookmarkEnd w:id="130"/>
      <w:r>
        <w:rPr>
          <w:rFonts w:hint="cs"/>
          <w:rtl/>
        </w:rPr>
        <w:t xml:space="preserve">הדוגמה הזאת. </w:t>
      </w:r>
      <w:r w:rsidR="0078313D">
        <w:rPr>
          <w:rFonts w:hint="cs"/>
          <w:rtl/>
        </w:rPr>
        <w:t>זאת לא דוגמה אמיתי</w:t>
      </w:r>
      <w:r>
        <w:rPr>
          <w:rFonts w:hint="cs"/>
          <w:rtl/>
        </w:rPr>
        <w:t>ת</w:t>
      </w:r>
      <w:r w:rsidR="0078313D">
        <w:rPr>
          <w:rFonts w:hint="cs"/>
          <w:rtl/>
        </w:rPr>
        <w:t xml:space="preserve">. אני מבקש שתגדיל את הוועדה ל-12. </w:t>
      </w:r>
      <w:r>
        <w:rPr>
          <w:rFonts w:hint="cs"/>
          <w:rtl/>
        </w:rPr>
        <w:t xml:space="preserve">אני מבקש. </w:t>
      </w:r>
      <w:r w:rsidR="0078313D">
        <w:rPr>
          <w:rFonts w:hint="cs"/>
          <w:rtl/>
        </w:rPr>
        <w:t xml:space="preserve">לא העמדה של כל חברי האופוזיציה </w:t>
      </w:r>
      <w:r>
        <w:rPr>
          <w:rFonts w:hint="cs"/>
          <w:rtl/>
        </w:rPr>
        <w:t xml:space="preserve">ושל כל חברי הקואליציה </w:t>
      </w:r>
      <w:r w:rsidR="0078313D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בדיוק </w:t>
      </w:r>
      <w:r w:rsidR="0078313D">
        <w:rPr>
          <w:rFonts w:hint="cs"/>
          <w:rtl/>
        </w:rPr>
        <w:t xml:space="preserve">אותה עמדה. </w:t>
      </w:r>
      <w:r>
        <w:rPr>
          <w:rFonts w:hint="cs"/>
          <w:rtl/>
        </w:rPr>
        <w:t xml:space="preserve">אנחנו </w:t>
      </w:r>
      <w:bookmarkStart w:id="131" w:name="_ETM_Q1_1202193"/>
      <w:bookmarkEnd w:id="131"/>
      <w:r>
        <w:rPr>
          <w:rFonts w:hint="cs"/>
          <w:rtl/>
        </w:rPr>
        <w:t xml:space="preserve">מבקשים להיות בוועדה הזאת. אם לא </w:t>
      </w:r>
      <w:r>
        <w:rPr>
          <w:rtl/>
        </w:rPr>
        <w:t>–</w:t>
      </w:r>
      <w:r>
        <w:rPr>
          <w:rFonts w:hint="cs"/>
          <w:rtl/>
        </w:rPr>
        <w:t xml:space="preserve"> בסדר, אנחנו לא </w:t>
      </w:r>
      <w:bookmarkStart w:id="132" w:name="_ETM_Q1_1205287"/>
      <w:bookmarkEnd w:id="132"/>
      <w:r>
        <w:rPr>
          <w:rFonts w:hint="cs"/>
          <w:rtl/>
        </w:rPr>
        <w:t xml:space="preserve">יכולים לעשות שום דבר. </w:t>
      </w:r>
      <w:r w:rsidR="0078313D">
        <w:rPr>
          <w:rFonts w:hint="cs"/>
          <w:rtl/>
        </w:rPr>
        <w:t>ממלא מקום אנחנו לא מבקשים</w:t>
      </w:r>
      <w:r>
        <w:rPr>
          <w:rFonts w:hint="cs"/>
          <w:rtl/>
        </w:rPr>
        <w:t>,</w:t>
      </w:r>
      <w:r w:rsidR="0078313D">
        <w:rPr>
          <w:rFonts w:hint="cs"/>
          <w:rtl/>
        </w:rPr>
        <w:t xml:space="preserve"> מכיוון שכל חבר כנסת יכול לבוא </w:t>
      </w:r>
      <w:r>
        <w:rPr>
          <w:rFonts w:hint="cs"/>
          <w:rtl/>
        </w:rPr>
        <w:t xml:space="preserve">לדיוני הוועדה </w:t>
      </w:r>
      <w:r w:rsidR="0078313D">
        <w:rPr>
          <w:rFonts w:hint="cs"/>
          <w:rtl/>
        </w:rPr>
        <w:t xml:space="preserve">ולממלא מקום אין זכות הצבעה. </w:t>
      </w:r>
    </w:p>
    <w:p w:rsidR="006A430A" w:rsidRDefault="006A430A" w:rsidP="0078313D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מאה אחוז. תודה רבה. </w:t>
      </w:r>
      <w:bookmarkStart w:id="133" w:name="_ETM_Q1_1216037"/>
      <w:bookmarkEnd w:id="133"/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גפני, </w:t>
      </w:r>
      <w:r w:rsidR="0078313D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הצעתי </w:t>
      </w:r>
      <w:r>
        <w:rPr>
          <w:rtl/>
        </w:rPr>
        <w:t>–</w:t>
      </w:r>
      <w:r>
        <w:rPr>
          <w:rFonts w:hint="cs"/>
          <w:rtl/>
        </w:rPr>
        <w:t xml:space="preserve"> ואני באמת </w:t>
      </w:r>
      <w:r w:rsidR="0078313D">
        <w:rPr>
          <w:rFonts w:hint="cs"/>
          <w:rtl/>
        </w:rPr>
        <w:t xml:space="preserve">מכבד מאוד את חבר הכנסת מקלב </w:t>
      </w:r>
      <w:r>
        <w:rPr>
          <w:rtl/>
        </w:rPr>
        <w:t>–</w:t>
      </w:r>
      <w:r>
        <w:rPr>
          <w:rFonts w:hint="cs"/>
          <w:rtl/>
        </w:rPr>
        <w:t xml:space="preserve"> שיהיה ממלא מקום שלי </w:t>
      </w:r>
      <w:r w:rsidR="0078313D">
        <w:rPr>
          <w:rFonts w:hint="cs"/>
          <w:rtl/>
        </w:rPr>
        <w:t>ויכול להיות שבהצבעות אתן לו</w:t>
      </w:r>
      <w:r>
        <w:rPr>
          <w:rFonts w:hint="cs"/>
          <w:rtl/>
        </w:rPr>
        <w:t xml:space="preserve">, כי הדעות שלנו לא רחוקות. אני מציע שיהיה ממלא מקום שלי מטעם ועדת הכנסת. </w:t>
      </w:r>
    </w:p>
    <w:p w:rsidR="0078313D" w:rsidRDefault="0078313D" w:rsidP="0078313D">
      <w:pPr>
        <w:rPr>
          <w:rFonts w:hint="cs"/>
          <w:rtl/>
        </w:rPr>
      </w:pPr>
    </w:p>
    <w:p w:rsidR="0078313D" w:rsidRDefault="0078313D" w:rsidP="0078313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8313D" w:rsidRDefault="0078313D" w:rsidP="0078313D">
      <w:pPr>
        <w:pStyle w:val="KeepWithNext"/>
        <w:rPr>
          <w:rFonts w:hint="cs"/>
          <w:rtl/>
        </w:rPr>
      </w:pPr>
    </w:p>
    <w:p w:rsidR="0078313D" w:rsidRDefault="006A430A" w:rsidP="0078313D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78313D">
        <w:rPr>
          <w:rFonts w:hint="cs"/>
          <w:rtl/>
        </w:rPr>
        <w:t xml:space="preserve">שתהיה ממלא מקום שלי. </w:t>
      </w:r>
      <w:r>
        <w:rPr>
          <w:rFonts w:hint="cs"/>
          <w:rtl/>
        </w:rPr>
        <w:t>מה דעתך להפוך את זה פעם אחת?</w:t>
      </w:r>
    </w:p>
    <w:p w:rsidR="006A430A" w:rsidRDefault="006A430A" w:rsidP="0078313D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bookmarkStart w:id="134" w:name="_ETM_Q1_1235631"/>
      <w:bookmarkEnd w:id="134"/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חבר הכנסת מקלב, תודה.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בבקשה, ארבל. </w:t>
      </w:r>
    </w:p>
    <w:p w:rsidR="0078313D" w:rsidRDefault="0078313D" w:rsidP="0078313D">
      <w:pPr>
        <w:rPr>
          <w:rFonts w:hint="cs"/>
          <w:rtl/>
        </w:rPr>
      </w:pPr>
    </w:p>
    <w:p w:rsidR="0078313D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בעניין שהעלה חבר הכנסת חנין בעניין חד"ש, אני רוצה לציין </w:t>
      </w:r>
      <w:bookmarkStart w:id="135" w:name="_ETM_Q1_1250997"/>
      <w:bookmarkEnd w:id="135"/>
      <w:r>
        <w:rPr>
          <w:rFonts w:hint="cs"/>
          <w:rtl/>
        </w:rPr>
        <w:t>ש</w:t>
      </w:r>
      <w:r w:rsidR="000D75E2">
        <w:rPr>
          <w:rFonts w:hint="cs"/>
          <w:rtl/>
        </w:rPr>
        <w:t xml:space="preserve">חבר הכנסת צרצור </w:t>
      </w:r>
      <w:r>
        <w:rPr>
          <w:rFonts w:hint="cs"/>
          <w:rtl/>
        </w:rPr>
        <w:t>יושב בוועדת החוקה על חשבון חד"ש,</w:t>
      </w:r>
      <w:r w:rsidR="000D75E2">
        <w:rPr>
          <w:rFonts w:hint="cs"/>
          <w:rtl/>
        </w:rPr>
        <w:t xml:space="preserve"> </w:t>
      </w:r>
      <w:r>
        <w:rPr>
          <w:rFonts w:hint="cs"/>
          <w:rtl/>
        </w:rPr>
        <w:t>לכן הוא יהיה חבר בוועדה המשותפת. ו</w:t>
      </w:r>
      <w:r w:rsidR="000D75E2">
        <w:rPr>
          <w:rFonts w:hint="cs"/>
          <w:rtl/>
        </w:rPr>
        <w:t>לפי התקנון</w:t>
      </w:r>
      <w:r>
        <w:rPr>
          <w:rFonts w:hint="cs"/>
          <w:rtl/>
        </w:rPr>
        <w:t>,</w:t>
      </w:r>
      <w:r w:rsidR="000D75E2">
        <w:rPr>
          <w:rFonts w:hint="cs"/>
          <w:rtl/>
        </w:rPr>
        <w:t xml:space="preserve"> אם הוא נעדר יכול למלא את מקומו חבר מסיעת חד"ש.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>כן, אבל לא כ</w:t>
      </w:r>
      <w:bookmarkStart w:id="136" w:name="_ETM_Q1_1264233"/>
      <w:bookmarkEnd w:id="136"/>
      <w:r>
        <w:rPr>
          <w:rFonts w:hint="cs"/>
          <w:rtl/>
        </w:rPr>
        <w:t xml:space="preserve">ממלא מקום רשמי. זה ברור לחלוטין. אין שאלה.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לכן לא </w:t>
      </w:r>
      <w:bookmarkStart w:id="137" w:name="_ETM_Q1_1264920"/>
      <w:bookmarkEnd w:id="137"/>
      <w:r>
        <w:rPr>
          <w:rFonts w:hint="cs"/>
          <w:rtl/>
        </w:rPr>
        <w:t xml:space="preserve">צריך ממלא מקום.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f"/>
        <w:keepNext/>
        <w:rPr>
          <w:rFonts w:hint="cs"/>
          <w:rtl/>
        </w:rPr>
      </w:pPr>
      <w:bookmarkStart w:id="138" w:name="_ETM_Q1_1267432"/>
      <w:bookmarkEnd w:id="138"/>
      <w:r>
        <w:rPr>
          <w:rtl/>
        </w:rPr>
        <w:t>היו"ר יריב לוין: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6A430A" w:rsidRDefault="006A430A" w:rsidP="006A430A">
      <w:pPr>
        <w:rPr>
          <w:rFonts w:hint="cs"/>
          <w:rtl/>
        </w:rPr>
      </w:pPr>
      <w:r>
        <w:rPr>
          <w:rFonts w:hint="cs"/>
          <w:rtl/>
        </w:rPr>
        <w:t xml:space="preserve">בשביל זה לא צריך אותנו ולא צריך </w:t>
      </w:r>
      <w:bookmarkStart w:id="139" w:name="_ETM_Q1_1268711"/>
      <w:bookmarkEnd w:id="139"/>
      <w:r>
        <w:rPr>
          <w:rFonts w:hint="cs"/>
          <w:rtl/>
        </w:rPr>
        <w:t xml:space="preserve">שום דבר. זה ברור. </w:t>
      </w:r>
    </w:p>
    <w:p w:rsidR="006A430A" w:rsidRDefault="006A430A" w:rsidP="006A430A">
      <w:pPr>
        <w:rPr>
          <w:rFonts w:hint="cs"/>
          <w:rtl/>
        </w:rPr>
      </w:pPr>
    </w:p>
    <w:p w:rsidR="006A430A" w:rsidRDefault="006A430A" w:rsidP="006A430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A430A" w:rsidRDefault="006A430A" w:rsidP="006A430A">
      <w:pPr>
        <w:pStyle w:val="KeepWithNext"/>
        <w:rPr>
          <w:rFonts w:hint="cs"/>
          <w:rtl/>
        </w:rPr>
      </w:pPr>
    </w:p>
    <w:p w:rsidR="00280B97" w:rsidRDefault="000D75E2" w:rsidP="00280B97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r w:rsidR="00280B97">
        <w:rPr>
          <w:rFonts w:hint="cs"/>
          <w:rtl/>
        </w:rPr>
        <w:t xml:space="preserve">חבר </w:t>
      </w:r>
      <w:r>
        <w:rPr>
          <w:rFonts w:hint="cs"/>
          <w:rtl/>
        </w:rPr>
        <w:t>מסיעתו</w:t>
      </w:r>
      <w:r w:rsidR="00280B97">
        <w:rPr>
          <w:rFonts w:hint="cs"/>
          <w:rtl/>
        </w:rPr>
        <w:t xml:space="preserve"> של צרצור, מרע"מ, ואם </w:t>
      </w:r>
      <w:bookmarkStart w:id="140" w:name="_ETM_Q1_1272991"/>
      <w:bookmarkEnd w:id="140"/>
      <w:r w:rsidR="00280B97">
        <w:rPr>
          <w:rFonts w:hint="cs"/>
          <w:rtl/>
        </w:rPr>
        <w:t xml:space="preserve">לא נמצא אף אחד מסיעתו יכול חבר - - - </w:t>
      </w:r>
      <w:bookmarkStart w:id="141" w:name="_ETM_Q1_1278025"/>
      <w:bookmarkEnd w:id="141"/>
    </w:p>
    <w:p w:rsidR="00280B97" w:rsidRDefault="00280B97" w:rsidP="00280B97">
      <w:pPr>
        <w:rPr>
          <w:rFonts w:hint="cs"/>
          <w:rtl/>
        </w:rPr>
      </w:pPr>
    </w:p>
    <w:p w:rsidR="00280B97" w:rsidRDefault="00280B97" w:rsidP="00280B9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0B97" w:rsidRDefault="00280B97" w:rsidP="00280B97">
      <w:pPr>
        <w:pStyle w:val="KeepWithNext"/>
        <w:rPr>
          <w:rFonts w:hint="cs"/>
          <w:rtl/>
        </w:rPr>
      </w:pPr>
    </w:p>
    <w:p w:rsidR="0078313D" w:rsidRDefault="00280B97" w:rsidP="00280B97">
      <w:pPr>
        <w:rPr>
          <w:rFonts w:hint="cs"/>
          <w:rtl/>
        </w:rPr>
      </w:pPr>
      <w:r>
        <w:rPr>
          <w:rFonts w:hint="cs"/>
          <w:rtl/>
        </w:rPr>
        <w:t xml:space="preserve">ברור. חבר הכנסת מקלב, בקצרה, אם יש לך מה להוסיף על הדברים הברורים שאמר חבר הכנסת גפני. </w:t>
      </w:r>
      <w:r w:rsidR="000D75E2">
        <w:rPr>
          <w:rFonts w:hint="cs"/>
          <w:rtl/>
        </w:rPr>
        <w:t xml:space="preserve"> </w:t>
      </w:r>
    </w:p>
    <w:p w:rsidR="000D75E2" w:rsidRDefault="000D75E2" w:rsidP="0078313D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280B97" w:rsidP="00280B97">
      <w:pPr>
        <w:rPr>
          <w:rFonts w:hint="cs"/>
          <w:rtl/>
        </w:rPr>
      </w:pPr>
      <w:r>
        <w:rPr>
          <w:rFonts w:hint="cs"/>
          <w:rtl/>
        </w:rPr>
        <w:t xml:space="preserve">אין לי מה להגיד, אני רק שואל שאלה. </w:t>
      </w:r>
      <w:r w:rsidR="000D75E2">
        <w:rPr>
          <w:rFonts w:hint="cs"/>
          <w:rtl/>
        </w:rPr>
        <w:t xml:space="preserve">אני שואל אם אין סדר בדיוני ועדת הכנסת. </w:t>
      </w:r>
      <w:r>
        <w:rPr>
          <w:rFonts w:hint="cs"/>
          <w:rtl/>
        </w:rPr>
        <w:t xml:space="preserve">אני לא חבר הרבה שנים </w:t>
      </w:r>
      <w:bookmarkStart w:id="142" w:name="_ETM_Q1_1288122"/>
      <w:bookmarkEnd w:id="142"/>
      <w:r>
        <w:rPr>
          <w:rFonts w:hint="cs"/>
          <w:rtl/>
        </w:rPr>
        <w:t xml:space="preserve">בוועדת הכנסת, אני חבר צעיר בוועדת הכנסת. אני שואל: האם אין סדר? דהיינו, </w:t>
      </w:r>
      <w:r w:rsidR="000D75E2">
        <w:rPr>
          <w:rFonts w:hint="cs"/>
          <w:rtl/>
        </w:rPr>
        <w:t xml:space="preserve">זה שרירותי? מי מחליט </w:t>
      </w:r>
      <w:r w:rsidR="000D75E2">
        <w:rPr>
          <w:rtl/>
        </w:rPr>
        <w:t>–</w:t>
      </w:r>
      <w:r w:rsidR="000D75E2">
        <w:rPr>
          <w:rFonts w:hint="cs"/>
          <w:rtl/>
        </w:rPr>
        <w:t xml:space="preserve"> יושב ראש הוועדה, יושב ראש הקואליציה</w:t>
      </w:r>
      <w:r>
        <w:rPr>
          <w:rFonts w:hint="cs"/>
          <w:rtl/>
        </w:rPr>
        <w:t>?</w:t>
      </w:r>
      <w:r w:rsidR="000D75E2">
        <w:rPr>
          <w:rFonts w:hint="cs"/>
          <w:rtl/>
        </w:rPr>
        <w:t xml:space="preserve">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280B97" w:rsidP="00280B97">
      <w:pPr>
        <w:rPr>
          <w:rFonts w:hint="cs"/>
          <w:rtl/>
        </w:rPr>
      </w:pPr>
      <w:r>
        <w:rPr>
          <w:rFonts w:hint="cs"/>
          <w:rtl/>
        </w:rPr>
        <w:t xml:space="preserve">מי שמחליט זו הוועדה. מביאים לה הצעה </w:t>
      </w:r>
      <w:bookmarkStart w:id="143" w:name="_ETM_Q1_1298210"/>
      <w:bookmarkEnd w:id="143"/>
      <w:r>
        <w:rPr>
          <w:rFonts w:hint="cs"/>
          <w:rtl/>
        </w:rPr>
        <w:t xml:space="preserve">והיא מצביעה, כמו שקיים בכל ועדה אחרת. חבר הכנסת מקלב, </w:t>
      </w:r>
      <w:bookmarkStart w:id="144" w:name="_ETM_Q1_1305208"/>
      <w:bookmarkEnd w:id="144"/>
      <w:r>
        <w:rPr>
          <w:rFonts w:hint="cs"/>
          <w:rtl/>
        </w:rPr>
        <w:t xml:space="preserve">הוועדה הזאת מנוהלת </w:t>
      </w:r>
      <w:r w:rsidR="000D75E2">
        <w:rPr>
          <w:rFonts w:hint="cs"/>
          <w:rtl/>
        </w:rPr>
        <w:t>כמו שנוהלה תמיד, כמו שהיתה בקדנציה הקודמת</w:t>
      </w:r>
      <w:r>
        <w:rPr>
          <w:rFonts w:hint="cs"/>
          <w:rtl/>
        </w:rPr>
        <w:t xml:space="preserve"> כשהשתתפת כאן באין-ספור הצבעות וכמו </w:t>
      </w:r>
      <w:bookmarkStart w:id="145" w:name="_ETM_Q1_1310051"/>
      <w:bookmarkEnd w:id="145"/>
      <w:r>
        <w:rPr>
          <w:rFonts w:hint="cs"/>
          <w:rtl/>
        </w:rPr>
        <w:t>שהיתה - - -</w:t>
      </w:r>
      <w:r w:rsidR="000D75E2">
        <w:rPr>
          <w:rFonts w:hint="cs"/>
          <w:rtl/>
        </w:rPr>
        <w:t xml:space="preserve">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  <w:r>
        <w:rPr>
          <w:rFonts w:hint="cs"/>
          <w:rtl/>
        </w:rPr>
        <w:t>לא היה תקדים</w:t>
      </w:r>
      <w:r w:rsidR="00280B97">
        <w:rPr>
          <w:rFonts w:hint="cs"/>
          <w:rtl/>
        </w:rPr>
        <w:t xml:space="preserve"> שלא היתה הסכמה באופוזיציה או בקואליציה</w:t>
      </w:r>
      <w:r>
        <w:rPr>
          <w:rFonts w:hint="cs"/>
          <w:rtl/>
        </w:rPr>
        <w:t xml:space="preserve">. לא היה על זה דיון באופוזיציה.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60852" w:rsidRDefault="00280B97" w:rsidP="000D75E2">
      <w:pPr>
        <w:rPr>
          <w:rFonts w:hint="cs"/>
          <w:rtl/>
        </w:rPr>
      </w:pPr>
      <w:r>
        <w:rPr>
          <w:rFonts w:hint="cs"/>
          <w:rtl/>
        </w:rPr>
        <w:t xml:space="preserve">אוקיי. אני לא אחראי על ניהול האופוזיציה, חבר הכנסת מקלב. </w:t>
      </w:r>
      <w:r w:rsidR="000D75E2">
        <w:rPr>
          <w:rFonts w:hint="cs"/>
          <w:rtl/>
        </w:rPr>
        <w:t>הנושא היה על סדר היום מזמן</w:t>
      </w:r>
      <w:r w:rsidR="00060852">
        <w:rPr>
          <w:rFonts w:hint="cs"/>
          <w:rtl/>
        </w:rPr>
        <w:t>, הוא לא בא בהפתעה</w:t>
      </w:r>
      <w:r w:rsidR="000D75E2">
        <w:rPr>
          <w:rFonts w:hint="cs"/>
          <w:rtl/>
        </w:rPr>
        <w:t xml:space="preserve">. </w:t>
      </w:r>
      <w:r w:rsidR="00060852">
        <w:rPr>
          <w:rFonts w:hint="cs"/>
          <w:rtl/>
        </w:rPr>
        <w:t xml:space="preserve">הוא </w:t>
      </w:r>
      <w:r w:rsidR="000D75E2">
        <w:rPr>
          <w:rFonts w:hint="cs"/>
          <w:rtl/>
        </w:rPr>
        <w:t xml:space="preserve">נדחה </w:t>
      </w:r>
      <w:r w:rsidR="00060852">
        <w:rPr>
          <w:rFonts w:hint="cs"/>
          <w:rtl/>
        </w:rPr>
        <w:t xml:space="preserve">על-ידי </w:t>
      </w:r>
      <w:r w:rsidR="000D75E2">
        <w:rPr>
          <w:rFonts w:hint="cs"/>
          <w:rtl/>
        </w:rPr>
        <w:t>שלוש פע</w:t>
      </w:r>
      <w:r w:rsidR="00060852">
        <w:rPr>
          <w:rFonts w:hint="cs"/>
          <w:rtl/>
        </w:rPr>
        <w:t>מ</w:t>
      </w:r>
      <w:r w:rsidR="000D75E2">
        <w:rPr>
          <w:rFonts w:hint="cs"/>
          <w:rtl/>
        </w:rPr>
        <w:t>ים לצורך תיאומים פנימיים של האופוזיציה.</w:t>
      </w:r>
      <w:r w:rsidR="00060852">
        <w:rPr>
          <w:rFonts w:hint="cs"/>
          <w:rtl/>
        </w:rPr>
        <w:t xml:space="preserve"> די, יש גם איזשהו גבול. </w:t>
      </w:r>
    </w:p>
    <w:p w:rsidR="00060852" w:rsidRDefault="00060852" w:rsidP="000D75E2">
      <w:pPr>
        <w:rPr>
          <w:rFonts w:hint="cs"/>
          <w:rtl/>
        </w:rPr>
      </w:pPr>
      <w:bookmarkStart w:id="146" w:name="_ETM_Q1_1336098"/>
      <w:bookmarkStart w:id="147" w:name="_ETM_Q1_1336644"/>
      <w:bookmarkEnd w:id="146"/>
      <w:bookmarkEnd w:id="147"/>
    </w:p>
    <w:p w:rsidR="000D75E2" w:rsidRDefault="00060852" w:rsidP="000D75E2">
      <w:pPr>
        <w:rPr>
          <w:rFonts w:hint="cs"/>
          <w:rtl/>
        </w:rPr>
      </w:pPr>
      <w:r>
        <w:rPr>
          <w:rFonts w:hint="cs"/>
          <w:rtl/>
        </w:rPr>
        <w:t>רבותי, תודה רבה. אני עובר - - -</w:t>
      </w:r>
      <w:r w:rsidR="000D75E2">
        <w:rPr>
          <w:rFonts w:hint="cs"/>
          <w:rtl/>
        </w:rPr>
        <w:t xml:space="preserve">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60852" w:rsidRDefault="000D75E2" w:rsidP="000D75E2">
      <w:pPr>
        <w:rPr>
          <w:rFonts w:hint="cs"/>
          <w:rtl/>
        </w:rPr>
      </w:pPr>
      <w:r>
        <w:rPr>
          <w:rFonts w:hint="cs"/>
          <w:rtl/>
        </w:rPr>
        <w:t>רק שניה</w:t>
      </w:r>
      <w:r w:rsidR="00060852">
        <w:rPr>
          <w:rFonts w:hint="cs"/>
          <w:rtl/>
        </w:rPr>
        <w:t>, יריב</w:t>
      </w:r>
      <w:r>
        <w:rPr>
          <w:rFonts w:hint="cs"/>
          <w:rtl/>
        </w:rPr>
        <w:t xml:space="preserve">. </w:t>
      </w:r>
    </w:p>
    <w:p w:rsidR="00060852" w:rsidRDefault="00060852" w:rsidP="000D75E2">
      <w:pPr>
        <w:rPr>
          <w:rFonts w:hint="cs"/>
          <w:rtl/>
        </w:rPr>
      </w:pPr>
    </w:p>
    <w:p w:rsidR="00060852" w:rsidRDefault="00060852" w:rsidP="000608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60852" w:rsidRDefault="00060852" w:rsidP="00060852">
      <w:pPr>
        <w:rPr>
          <w:rFonts w:hint="cs"/>
          <w:rtl/>
        </w:rPr>
      </w:pPr>
      <w:bookmarkStart w:id="148" w:name="_ETM_Q1_1338095"/>
      <w:bookmarkEnd w:id="148"/>
      <w:r>
        <w:rPr>
          <w:rFonts w:hint="cs"/>
          <w:rtl/>
        </w:rPr>
        <w:t xml:space="preserve">חבר הכנסת מקלב, אי-אפשר. באמת, די. </w:t>
      </w:r>
    </w:p>
    <w:p w:rsidR="00060852" w:rsidRDefault="00060852" w:rsidP="00060852">
      <w:pPr>
        <w:rPr>
          <w:rFonts w:hint="cs"/>
          <w:rtl/>
        </w:rPr>
      </w:pPr>
    </w:p>
    <w:p w:rsidR="00060852" w:rsidRDefault="00060852" w:rsidP="0006085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60852" w:rsidRDefault="00060852" w:rsidP="00060852">
      <w:pPr>
        <w:rPr>
          <w:rFonts w:hint="cs"/>
          <w:rtl/>
        </w:rPr>
      </w:pPr>
      <w:r>
        <w:rPr>
          <w:rFonts w:hint="cs"/>
          <w:rtl/>
        </w:rPr>
        <w:t xml:space="preserve">15 שניות. </w:t>
      </w:r>
    </w:p>
    <w:p w:rsidR="00060852" w:rsidRDefault="00060852" w:rsidP="00060852">
      <w:pPr>
        <w:rPr>
          <w:rFonts w:hint="cs"/>
          <w:rtl/>
        </w:rPr>
      </w:pPr>
    </w:p>
    <w:p w:rsidR="00060852" w:rsidRDefault="00060852" w:rsidP="000608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60852" w:rsidRDefault="00060852" w:rsidP="00060852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bookmarkStart w:id="149" w:name="_ETM_Q1_1340569"/>
      <w:bookmarkEnd w:id="149"/>
      <w:r>
        <w:rPr>
          <w:rFonts w:hint="cs"/>
          <w:rtl/>
        </w:rPr>
        <w:t xml:space="preserve">אחרון. </w:t>
      </w:r>
    </w:p>
    <w:p w:rsidR="00060852" w:rsidRDefault="00060852" w:rsidP="00060852">
      <w:pPr>
        <w:rPr>
          <w:rFonts w:hint="cs"/>
          <w:rtl/>
        </w:rPr>
      </w:pPr>
      <w:bookmarkStart w:id="150" w:name="_ETM_Q1_1341662"/>
      <w:bookmarkEnd w:id="150"/>
    </w:p>
    <w:p w:rsidR="00060852" w:rsidRDefault="00060852" w:rsidP="0006085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D75E2" w:rsidRDefault="00060852" w:rsidP="00060852">
      <w:pPr>
        <w:rPr>
          <w:rFonts w:hint="cs"/>
          <w:rtl/>
        </w:rPr>
      </w:pPr>
      <w:r>
        <w:rPr>
          <w:rFonts w:hint="cs"/>
          <w:rtl/>
        </w:rPr>
        <w:t xml:space="preserve">הבנת אותי ומיד ענית. אני בכל אופן שואל: </w:t>
      </w:r>
      <w:r w:rsidR="000D75E2">
        <w:rPr>
          <w:rFonts w:hint="cs"/>
          <w:rtl/>
        </w:rPr>
        <w:t>כשאין הסכמה באופוזיציה, איך  - - -?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D75E2" w:rsidP="00060852">
      <w:pPr>
        <w:rPr>
          <w:rFonts w:hint="cs"/>
          <w:rtl/>
        </w:rPr>
      </w:pPr>
      <w:r>
        <w:rPr>
          <w:rFonts w:hint="cs"/>
          <w:rtl/>
        </w:rPr>
        <w:t>אסביר לך בדיוק מה קורה. היושב</w:t>
      </w:r>
      <w:r w:rsidR="00060852">
        <w:rPr>
          <w:rFonts w:hint="cs"/>
          <w:rtl/>
        </w:rPr>
        <w:t>-</w:t>
      </w:r>
      <w:r>
        <w:rPr>
          <w:rFonts w:hint="cs"/>
          <w:rtl/>
        </w:rPr>
        <w:t>ראש מביא הצעה ו</w:t>
      </w:r>
      <w:r w:rsidR="00060852">
        <w:rPr>
          <w:rFonts w:hint="cs"/>
          <w:rtl/>
        </w:rPr>
        <w:t xml:space="preserve">הוועדה </w:t>
      </w:r>
      <w:r>
        <w:rPr>
          <w:rFonts w:hint="cs"/>
          <w:rtl/>
        </w:rPr>
        <w:t>מצביע</w:t>
      </w:r>
      <w:r w:rsidR="00060852">
        <w:rPr>
          <w:rFonts w:hint="cs"/>
          <w:rtl/>
        </w:rPr>
        <w:t>ה, כמו שזה תמיד</w:t>
      </w:r>
      <w:r>
        <w:rPr>
          <w:rFonts w:hint="cs"/>
          <w:rtl/>
        </w:rPr>
        <w:t xml:space="preserve">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60852" w:rsidP="00060852">
      <w:pPr>
        <w:rPr>
          <w:rFonts w:hint="cs"/>
          <w:rtl/>
        </w:rPr>
      </w:pPr>
      <w:r>
        <w:rPr>
          <w:rFonts w:hint="cs"/>
          <w:rtl/>
        </w:rPr>
        <w:t>אני פונה לארבל. אני שואל: האם כש</w:t>
      </w:r>
      <w:r w:rsidR="000D75E2">
        <w:rPr>
          <w:rFonts w:hint="cs"/>
          <w:rtl/>
        </w:rPr>
        <w:t>אין שום הסכמות באופוזיציה</w:t>
      </w:r>
      <w:r>
        <w:rPr>
          <w:rFonts w:hint="cs"/>
          <w:rtl/>
        </w:rPr>
        <w:t xml:space="preserve"> - - -? אני גם מודיע לך מכאן ואילך </w:t>
      </w:r>
      <w:bookmarkStart w:id="151" w:name="_ETM_Q1_1367770"/>
      <w:bookmarkEnd w:id="151"/>
      <w:r>
        <w:rPr>
          <w:rFonts w:hint="cs"/>
          <w:rtl/>
        </w:rPr>
        <w:t xml:space="preserve">שאין שום הסכמות באופוזיציה. </w:t>
      </w:r>
      <w:r w:rsidR="000D75E2">
        <w:rPr>
          <w:rFonts w:hint="cs"/>
          <w:rtl/>
        </w:rPr>
        <w:t xml:space="preserve">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D75E2" w:rsidP="00060852">
      <w:pPr>
        <w:rPr>
          <w:rFonts w:hint="cs"/>
          <w:rtl/>
        </w:rPr>
      </w:pPr>
      <w:r>
        <w:rPr>
          <w:rFonts w:hint="cs"/>
          <w:rtl/>
        </w:rPr>
        <w:t xml:space="preserve">זה לא חדש. </w:t>
      </w:r>
      <w:r w:rsidR="00060852">
        <w:rPr>
          <w:rFonts w:hint="cs"/>
          <w:rtl/>
        </w:rPr>
        <w:t>זה גם למדתי</w:t>
      </w:r>
      <w:r>
        <w:rPr>
          <w:rFonts w:hint="cs"/>
          <w:rtl/>
        </w:rPr>
        <w:t xml:space="preserve"> ביום שלישי האחרון. </w:t>
      </w:r>
      <w:r w:rsidR="00060852">
        <w:rPr>
          <w:rFonts w:hint="cs"/>
          <w:rtl/>
        </w:rPr>
        <w:t xml:space="preserve">אל תדאג. חבר הכנסת </w:t>
      </w:r>
      <w:bookmarkStart w:id="152" w:name="_ETM_Q1_1377761"/>
      <w:bookmarkEnd w:id="152"/>
      <w:r w:rsidR="00060852">
        <w:rPr>
          <w:rFonts w:hint="cs"/>
          <w:rtl/>
        </w:rPr>
        <w:t>מקלב, את הנזק שעשיתם, שבימי שלישי אין סדר יום מ</w:t>
      </w:r>
      <w:bookmarkStart w:id="153" w:name="_ETM_Q1_1379789"/>
      <w:bookmarkEnd w:id="153"/>
      <w:r w:rsidR="00060852">
        <w:rPr>
          <w:rFonts w:hint="cs"/>
          <w:rtl/>
        </w:rPr>
        <w:t xml:space="preserve">ליאה, כבר עשיתם.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60852" w:rsidP="000D75E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- - - </w:t>
      </w:r>
    </w:p>
    <w:p w:rsidR="00060852" w:rsidRDefault="00060852" w:rsidP="000D75E2">
      <w:pPr>
        <w:ind w:firstLine="0"/>
        <w:rPr>
          <w:rFonts w:hint="cs"/>
          <w:rtl/>
        </w:rPr>
      </w:pPr>
    </w:p>
    <w:p w:rsidR="00060852" w:rsidRDefault="00060852" w:rsidP="000608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60852" w:rsidRDefault="00060852" w:rsidP="0006085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060852" w:rsidRDefault="00060852" w:rsidP="00060852">
      <w:pPr>
        <w:rPr>
          <w:rFonts w:hint="cs"/>
          <w:rtl/>
        </w:rPr>
      </w:pPr>
      <w:bookmarkStart w:id="154" w:name="_ETM_Q1_1388175"/>
      <w:bookmarkEnd w:id="154"/>
    </w:p>
    <w:p w:rsidR="00060852" w:rsidRDefault="00060852" w:rsidP="00060852">
      <w:pPr>
        <w:rPr>
          <w:rFonts w:hint="cs"/>
          <w:rtl/>
        </w:rPr>
      </w:pPr>
      <w:r>
        <w:rPr>
          <w:rFonts w:hint="cs"/>
          <w:rtl/>
        </w:rPr>
        <w:t xml:space="preserve">אני עובר להצבעה. </w:t>
      </w:r>
      <w:bookmarkStart w:id="155" w:name="_ETM_Q1_1391422"/>
      <w:bookmarkEnd w:id="155"/>
      <w:r>
        <w:rPr>
          <w:rFonts w:hint="cs"/>
          <w:rtl/>
        </w:rPr>
        <w:t>מי בעד הרכב הוועדה כפי שהקראתי קודם? מי נגד?</w:t>
      </w:r>
    </w:p>
    <w:p w:rsidR="00060852" w:rsidRDefault="00060852" w:rsidP="00060852">
      <w:pPr>
        <w:rPr>
          <w:rFonts w:hint="cs"/>
          <w:rtl/>
        </w:rPr>
      </w:pPr>
    </w:p>
    <w:p w:rsidR="00060852" w:rsidRDefault="00060852" w:rsidP="0006085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60852" w:rsidRDefault="00060852" w:rsidP="00060852">
      <w:pPr>
        <w:pStyle w:val="--"/>
        <w:keepNext/>
        <w:rPr>
          <w:rFonts w:hint="cs"/>
          <w:rtl/>
        </w:rPr>
      </w:pPr>
    </w:p>
    <w:p w:rsidR="00060852" w:rsidRDefault="00060852" w:rsidP="000608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12</w:t>
      </w:r>
    </w:p>
    <w:p w:rsidR="00060852" w:rsidRDefault="00060852" w:rsidP="000608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060852" w:rsidRDefault="00060852" w:rsidP="0006085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60852" w:rsidRPr="00060852" w:rsidRDefault="00060852" w:rsidP="00060852">
      <w:pPr>
        <w:pStyle w:val="ab"/>
        <w:rPr>
          <w:rtl/>
        </w:rPr>
      </w:pPr>
      <w:r>
        <w:rPr>
          <w:rFonts w:hint="cs"/>
          <w:rtl/>
        </w:rPr>
        <w:t xml:space="preserve">הרכב הוועדה נתקבל. </w:t>
      </w:r>
    </w:p>
    <w:p w:rsidR="00060852" w:rsidRPr="00060852" w:rsidRDefault="00060852" w:rsidP="00060852">
      <w:pPr>
        <w:pStyle w:val="ab"/>
        <w:rPr>
          <w:rFonts w:hint="cs"/>
          <w:rtl/>
        </w:rPr>
      </w:pPr>
    </w:p>
    <w:p w:rsidR="000D75E2" w:rsidRDefault="00060852" w:rsidP="000608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60852" w:rsidRDefault="00060852" w:rsidP="00060852">
      <w:pPr>
        <w:pStyle w:val="KeepWithNext"/>
        <w:rPr>
          <w:rFonts w:hint="cs"/>
          <w:rtl/>
        </w:rPr>
      </w:pPr>
    </w:p>
    <w:p w:rsidR="000D75E2" w:rsidRDefault="00060852" w:rsidP="000D75E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12 בעד, שניים נגד. ההרכב אושר. </w:t>
      </w:r>
    </w:p>
    <w:p w:rsidR="00BA6D4D" w:rsidRDefault="00BA6D4D" w:rsidP="0006085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3006B7">
        <w:rPr>
          <w:rFonts w:hint="cs"/>
          <w:rtl/>
        </w:rPr>
        <w:t>3. קביעת ועדת לדיון ב</w:t>
      </w:r>
      <w:r>
        <w:rPr>
          <w:rtl/>
        </w:rPr>
        <w:t>הצעה לסדר-היום בנושא: הזכיה בפרס נובל ובריחת המוחות מישראל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0D75E2" w:rsidRDefault="000D75E2" w:rsidP="000D75E2">
      <w:pPr>
        <w:ind w:firstLine="0"/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E57F5D" w:rsidRDefault="00E57F5D" w:rsidP="00E57F5D">
      <w:pPr>
        <w:rPr>
          <w:rFonts w:hint="cs"/>
          <w:rtl/>
        </w:rPr>
      </w:pPr>
      <w:r>
        <w:rPr>
          <w:rFonts w:hint="cs"/>
          <w:rtl/>
        </w:rPr>
        <w:t>אני עובר ל</w:t>
      </w:r>
      <w:r w:rsidR="000D75E2">
        <w:rPr>
          <w:rFonts w:hint="cs"/>
          <w:rtl/>
        </w:rPr>
        <w:t xml:space="preserve">נושא הבא </w:t>
      </w:r>
      <w:r>
        <w:rPr>
          <w:rFonts w:hint="cs"/>
          <w:rtl/>
        </w:rPr>
        <w:t xml:space="preserve">על סדר היום והוא </w:t>
      </w:r>
      <w:r w:rsidR="000D75E2">
        <w:rPr>
          <w:rFonts w:hint="cs"/>
          <w:rtl/>
        </w:rPr>
        <w:t>קביעת ועדה לדיון</w:t>
      </w:r>
      <w:r>
        <w:rPr>
          <w:rFonts w:hint="cs"/>
          <w:rtl/>
        </w:rPr>
        <w:t xml:space="preserve"> בהצעה לסדר היום בנושא: הזכייה ב</w:t>
      </w:r>
      <w:r w:rsidR="000D75E2">
        <w:rPr>
          <w:rFonts w:hint="cs"/>
          <w:rtl/>
        </w:rPr>
        <w:t>פרס נובל</w:t>
      </w:r>
      <w:r>
        <w:rPr>
          <w:rFonts w:hint="cs"/>
          <w:rtl/>
        </w:rPr>
        <w:t xml:space="preserve"> ובריחת המוחות מישראל, הצעת חבר הכנסת שמעון אוחיון </w:t>
      </w:r>
      <w:bookmarkStart w:id="156" w:name="_ETM_Q1_1430112"/>
      <w:bookmarkEnd w:id="156"/>
      <w:r>
        <w:rPr>
          <w:rFonts w:hint="cs"/>
          <w:rtl/>
        </w:rPr>
        <w:t>וקבוצת חברי כנסת</w:t>
      </w:r>
      <w:r w:rsidR="000D75E2">
        <w:rPr>
          <w:rFonts w:hint="cs"/>
          <w:rtl/>
        </w:rPr>
        <w:t xml:space="preserve">. </w:t>
      </w:r>
    </w:p>
    <w:p w:rsidR="00E57F5D" w:rsidRDefault="00E57F5D" w:rsidP="00E57F5D">
      <w:pPr>
        <w:rPr>
          <w:rFonts w:hint="cs"/>
          <w:rtl/>
        </w:rPr>
      </w:pPr>
    </w:p>
    <w:p w:rsidR="000D75E2" w:rsidRDefault="000D75E2" w:rsidP="00191027">
      <w:pPr>
        <w:rPr>
          <w:rFonts w:hint="cs"/>
          <w:rtl/>
        </w:rPr>
      </w:pPr>
      <w:r>
        <w:rPr>
          <w:rFonts w:hint="cs"/>
          <w:rtl/>
        </w:rPr>
        <w:t xml:space="preserve">היו הצעות להעביר </w:t>
      </w:r>
      <w:r w:rsidR="00E57F5D">
        <w:rPr>
          <w:rFonts w:hint="cs"/>
          <w:rtl/>
        </w:rPr>
        <w:t xml:space="preserve">את הנושא לדיון </w:t>
      </w:r>
      <w:r>
        <w:rPr>
          <w:rFonts w:hint="cs"/>
          <w:rtl/>
        </w:rPr>
        <w:t>בוועדת החינוך</w:t>
      </w:r>
      <w:r w:rsidR="00E57F5D">
        <w:rPr>
          <w:rFonts w:hint="cs"/>
          <w:rtl/>
        </w:rPr>
        <w:t>, התרבות והספורט</w:t>
      </w:r>
      <w:r>
        <w:rPr>
          <w:rFonts w:hint="cs"/>
          <w:rtl/>
        </w:rPr>
        <w:t xml:space="preserve"> או </w:t>
      </w:r>
      <w:r w:rsidR="00E57F5D">
        <w:rPr>
          <w:rFonts w:hint="cs"/>
          <w:rtl/>
        </w:rPr>
        <w:t>לו</w:t>
      </w:r>
      <w:r>
        <w:rPr>
          <w:rFonts w:hint="cs"/>
          <w:rtl/>
        </w:rPr>
        <w:t xml:space="preserve">ועדת המדע והטכנולוגיה. אני מבין שחבר הכנסת אוחיון רצה להעביר </w:t>
      </w:r>
      <w:r w:rsidR="00191027">
        <w:rPr>
          <w:rFonts w:hint="cs"/>
          <w:rtl/>
        </w:rPr>
        <w:t xml:space="preserve">את הדיון </w:t>
      </w:r>
      <w:r>
        <w:rPr>
          <w:rFonts w:hint="cs"/>
          <w:rtl/>
        </w:rPr>
        <w:t xml:space="preserve">לוועדה משותפת, אבל </w:t>
      </w:r>
      <w:r w:rsidR="00191027">
        <w:rPr>
          <w:rFonts w:hint="cs"/>
          <w:rtl/>
        </w:rPr>
        <w:t xml:space="preserve">אני חושב שהעניין הזה מיותר לחלוטין. </w:t>
      </w:r>
      <w:r>
        <w:rPr>
          <w:rFonts w:hint="cs"/>
          <w:rtl/>
        </w:rPr>
        <w:t>אני מציע להעביר את ההצעה לוועדת החינוך, שהיא הוועדה הרלוונטית</w:t>
      </w:r>
      <w:r w:rsidR="00191027">
        <w:rPr>
          <w:rFonts w:hint="cs"/>
          <w:rtl/>
        </w:rPr>
        <w:t>, אלא אם יש לך התייחסות</w:t>
      </w:r>
      <w:r>
        <w:rPr>
          <w:rFonts w:hint="cs"/>
          <w:rtl/>
        </w:rPr>
        <w:t xml:space="preserve">. </w:t>
      </w:r>
      <w:r w:rsidR="00191027">
        <w:rPr>
          <w:rFonts w:hint="cs"/>
          <w:rtl/>
        </w:rPr>
        <w:t xml:space="preserve">בבקשה.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191027" w:rsidP="0019102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0D75E2">
        <w:rPr>
          <w:rFonts w:hint="cs"/>
          <w:rtl/>
        </w:rPr>
        <w:t xml:space="preserve">זה נושא שנדון בוועדת המדע והטכנולוגיה. </w:t>
      </w:r>
      <w:r>
        <w:rPr>
          <w:rFonts w:hint="cs"/>
          <w:rtl/>
        </w:rPr>
        <w:t xml:space="preserve">גם היום אנחנו מקיימים דיון דומה </w:t>
      </w:r>
      <w:bookmarkStart w:id="157" w:name="_ETM_Q1_1475515"/>
      <w:bookmarkEnd w:id="157"/>
      <w:r>
        <w:rPr>
          <w:rFonts w:hint="cs"/>
          <w:rtl/>
        </w:rPr>
        <w:t xml:space="preserve">עם המדענים הראשיים. </w:t>
      </w:r>
      <w:r w:rsidR="000D75E2">
        <w:rPr>
          <w:rFonts w:hint="cs"/>
          <w:rtl/>
        </w:rPr>
        <w:t xml:space="preserve">ההצעה שהיתה במליאת הכנסת היתה </w:t>
      </w:r>
      <w:r>
        <w:rPr>
          <w:rFonts w:hint="cs"/>
          <w:rtl/>
        </w:rPr>
        <w:t xml:space="preserve">ועדת המדע. אני לא הייתי, אבל שמעון אוחיון הציע ועדת החינוך או ועדה משותפת. </w:t>
      </w:r>
      <w:r w:rsidR="000D75E2">
        <w:rPr>
          <w:rFonts w:hint="cs"/>
          <w:rtl/>
        </w:rPr>
        <w:t xml:space="preserve">זה ממש ועדת המדע.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191027" w:rsidP="00191027">
      <w:pPr>
        <w:rPr>
          <w:rFonts w:hint="cs"/>
          <w:rtl/>
        </w:rPr>
      </w:pPr>
      <w:r>
        <w:rPr>
          <w:rFonts w:hint="cs"/>
          <w:rtl/>
        </w:rPr>
        <w:t xml:space="preserve">מאה אחוז. אני </w:t>
      </w:r>
      <w:bookmarkStart w:id="158" w:name="_ETM_Q1_1489748"/>
      <w:bookmarkEnd w:id="158"/>
      <w:r>
        <w:rPr>
          <w:rFonts w:hint="cs"/>
          <w:rtl/>
        </w:rPr>
        <w:t xml:space="preserve">מוכן, אם אתה רוצה, </w:t>
      </w:r>
      <w:r w:rsidR="000D75E2">
        <w:rPr>
          <w:rFonts w:hint="cs"/>
          <w:rtl/>
        </w:rPr>
        <w:t>לתת לכם שבוע לשבת</w:t>
      </w:r>
      <w:r>
        <w:rPr>
          <w:rFonts w:hint="cs"/>
          <w:rtl/>
        </w:rPr>
        <w:t xml:space="preserve"> -</w:t>
      </w:r>
      <w:r w:rsidR="000D75E2">
        <w:rPr>
          <w:rFonts w:hint="cs"/>
          <w:rtl/>
        </w:rPr>
        <w:t xml:space="preserve"> אתה, יושב</w:t>
      </w:r>
      <w:r>
        <w:rPr>
          <w:rFonts w:hint="cs"/>
          <w:rtl/>
        </w:rPr>
        <w:t>-</w:t>
      </w:r>
      <w:r w:rsidR="000D75E2">
        <w:rPr>
          <w:rFonts w:hint="cs"/>
          <w:rtl/>
        </w:rPr>
        <w:t>ראש ועדת החינוך</w:t>
      </w:r>
      <w:r>
        <w:rPr>
          <w:rFonts w:hint="cs"/>
          <w:rtl/>
        </w:rPr>
        <w:t xml:space="preserve"> וחבר הכנסת אוחיון </w:t>
      </w:r>
      <w:r>
        <w:rPr>
          <w:rtl/>
        </w:rPr>
        <w:t>–</w:t>
      </w:r>
      <w:r>
        <w:rPr>
          <w:rFonts w:hint="cs"/>
          <w:rtl/>
        </w:rPr>
        <w:t xml:space="preserve"> ולהגיע להסכמה. א</w:t>
      </w:r>
      <w:r w:rsidR="000D75E2">
        <w:rPr>
          <w:rFonts w:hint="cs"/>
          <w:rtl/>
        </w:rPr>
        <w:t xml:space="preserve">בל </w:t>
      </w:r>
      <w:r>
        <w:rPr>
          <w:rFonts w:hint="cs"/>
          <w:rtl/>
        </w:rPr>
        <w:t xml:space="preserve">הזאת </w:t>
      </w:r>
      <w:r w:rsidR="000D75E2">
        <w:rPr>
          <w:rFonts w:hint="cs"/>
          <w:rtl/>
        </w:rPr>
        <w:t>לא יכולה להיות ועדה משותפת</w:t>
      </w:r>
      <w:r>
        <w:rPr>
          <w:rFonts w:hint="cs"/>
          <w:rtl/>
        </w:rPr>
        <w:t>, כי זה אבסורד</w:t>
      </w:r>
      <w:r w:rsidR="000D75E2">
        <w:rPr>
          <w:rFonts w:hint="cs"/>
          <w:rtl/>
        </w:rPr>
        <w:t xml:space="preserve">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191027" w:rsidP="000D75E2">
      <w:pPr>
        <w:rPr>
          <w:rFonts w:hint="cs"/>
          <w:rtl/>
        </w:rPr>
      </w:pPr>
      <w:r>
        <w:rPr>
          <w:rFonts w:hint="cs"/>
          <w:rtl/>
        </w:rPr>
        <w:t>הוא הציע חינו</w:t>
      </w:r>
      <w:bookmarkStart w:id="159" w:name="_ETM_Q1_1502360"/>
      <w:bookmarkEnd w:id="159"/>
      <w:r>
        <w:rPr>
          <w:rFonts w:hint="cs"/>
          <w:rtl/>
        </w:rPr>
        <w:t xml:space="preserve">ך ואני </w:t>
      </w:r>
      <w:r w:rsidR="000D75E2">
        <w:rPr>
          <w:rFonts w:hint="cs"/>
          <w:rtl/>
        </w:rPr>
        <w:t xml:space="preserve">הצעתי מדע. </w:t>
      </w: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191027" w:rsidP="00191027">
      <w:pPr>
        <w:rPr>
          <w:rFonts w:hint="cs"/>
          <w:rtl/>
        </w:rPr>
      </w:pPr>
      <w:r>
        <w:rPr>
          <w:rFonts w:hint="cs"/>
          <w:rtl/>
        </w:rPr>
        <w:t>אני מציע ש</w:t>
      </w:r>
      <w:r w:rsidR="000D75E2">
        <w:rPr>
          <w:rFonts w:hint="cs"/>
          <w:rtl/>
        </w:rPr>
        <w:t xml:space="preserve">תידברו ביניכם. </w:t>
      </w:r>
      <w:r>
        <w:rPr>
          <w:rFonts w:hint="cs"/>
          <w:rtl/>
        </w:rPr>
        <w:t xml:space="preserve">דרך אגב, </w:t>
      </w:r>
      <w:r w:rsidR="000D75E2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להחליט שמעבירים את הדיון לוועדת החינוך אבל מקיימים </w:t>
      </w:r>
      <w:r w:rsidR="000D75E2">
        <w:rPr>
          <w:rFonts w:hint="cs"/>
          <w:rtl/>
        </w:rPr>
        <w:t xml:space="preserve">ישיבה משותפת של שתי הוועדות. </w:t>
      </w:r>
      <w:r>
        <w:rPr>
          <w:rFonts w:hint="cs"/>
          <w:rtl/>
        </w:rPr>
        <w:t xml:space="preserve">אתם יכולים למצוא את הפתרון בדרך </w:t>
      </w:r>
      <w:bookmarkStart w:id="160" w:name="_ETM_Q1_1519765"/>
      <w:bookmarkEnd w:id="160"/>
      <w:r>
        <w:rPr>
          <w:rFonts w:hint="cs"/>
          <w:rtl/>
        </w:rPr>
        <w:t xml:space="preserve">שלכם בקלות. </w:t>
      </w: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pStyle w:val="a0"/>
        <w:keepNext/>
        <w:rPr>
          <w:rFonts w:hint="cs"/>
          <w:rtl/>
        </w:rPr>
      </w:pPr>
      <w:bookmarkStart w:id="161" w:name="_ETM_Q1_1521951"/>
      <w:bookmarkEnd w:id="161"/>
      <w:r>
        <w:rPr>
          <w:rtl/>
        </w:rPr>
        <w:br w:type="page"/>
      </w:r>
      <w:r w:rsidR="003006B7">
        <w:rPr>
          <w:rFonts w:hint="cs"/>
          <w:rtl/>
        </w:rPr>
        <w:t>4. קביעת ועדה לדיון ב</w:t>
      </w:r>
      <w:r>
        <w:rPr>
          <w:rtl/>
        </w:rPr>
        <w:t>הצעת חוק זכויות התורמים למדינה, התשע"ג-2013</w:t>
      </w:r>
    </w:p>
    <w:p w:rsidR="00191027" w:rsidRDefault="00191027" w:rsidP="00191027">
      <w:pPr>
        <w:pStyle w:val="KeepWithNext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191027" w:rsidRDefault="00191027" w:rsidP="000D75E2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הבא, והוא: </w:t>
      </w:r>
      <w:r w:rsidR="000D75E2">
        <w:rPr>
          <w:rFonts w:hint="cs"/>
          <w:rtl/>
        </w:rPr>
        <w:t>קביעת ועדה לדיון בהצעת חוק התורמים למדינת ישראל</w:t>
      </w:r>
      <w:r>
        <w:rPr>
          <w:rFonts w:hint="cs"/>
          <w:rtl/>
        </w:rPr>
        <w:t>, התשע"ג-2013, מס' פ/1596</w:t>
      </w:r>
      <w:r w:rsidR="000D75E2">
        <w:rPr>
          <w:rFonts w:hint="cs"/>
          <w:rtl/>
        </w:rPr>
        <w:t xml:space="preserve">. </w:t>
      </w:r>
    </w:p>
    <w:p w:rsidR="00191027" w:rsidRDefault="00191027" w:rsidP="000D75E2">
      <w:pPr>
        <w:rPr>
          <w:rFonts w:hint="cs"/>
          <w:rtl/>
        </w:rPr>
      </w:pPr>
      <w:bookmarkStart w:id="162" w:name="_ETM_Q1_1542394"/>
      <w:bookmarkEnd w:id="162"/>
    </w:p>
    <w:p w:rsidR="000D75E2" w:rsidRDefault="000D75E2" w:rsidP="000D75E2">
      <w:pPr>
        <w:rPr>
          <w:rFonts w:hint="cs"/>
          <w:rtl/>
        </w:rPr>
      </w:pPr>
      <w:r>
        <w:rPr>
          <w:rFonts w:hint="cs"/>
          <w:rtl/>
        </w:rPr>
        <w:t xml:space="preserve">היו כל מיני הצעות </w:t>
      </w:r>
      <w:r>
        <w:rPr>
          <w:rtl/>
        </w:rPr>
        <w:t>–</w:t>
      </w:r>
      <w:r>
        <w:rPr>
          <w:rFonts w:hint="cs"/>
          <w:rtl/>
        </w:rPr>
        <w:t xml:space="preserve"> ועדת המדע, </w:t>
      </w:r>
      <w:r w:rsidR="00191027">
        <w:rPr>
          <w:rFonts w:hint="cs"/>
          <w:rtl/>
        </w:rPr>
        <w:t>שממשיכה להיות רלוונטית לכל הנושאים, גם הו</w:t>
      </w:r>
      <w:r>
        <w:rPr>
          <w:rFonts w:hint="cs"/>
          <w:rtl/>
        </w:rPr>
        <w:t xml:space="preserve">ועדה לבחינת בעיית העובדים הזרים. המלצת הלשכה המשפטית </w:t>
      </w:r>
      <w:r w:rsidR="00191027">
        <w:rPr>
          <w:rFonts w:hint="cs"/>
          <w:rtl/>
        </w:rPr>
        <w:t xml:space="preserve">היא להעביר את ההצעה </w:t>
      </w:r>
      <w:bookmarkStart w:id="163" w:name="_ETM_Q1_1549326"/>
      <w:bookmarkEnd w:id="163"/>
      <w:r w:rsidR="00191027">
        <w:rPr>
          <w:rFonts w:hint="cs"/>
          <w:rtl/>
        </w:rPr>
        <w:t>לוועדת ה</w:t>
      </w:r>
      <w:r>
        <w:rPr>
          <w:rFonts w:hint="cs"/>
          <w:rtl/>
        </w:rPr>
        <w:t>עבודה</w:t>
      </w:r>
      <w:r w:rsidR="00191027">
        <w:rPr>
          <w:rFonts w:hint="cs"/>
          <w:rtl/>
        </w:rPr>
        <w:t xml:space="preserve">, והבריאות ואני חושב שכך צריך לעשות, אלא אם יש למישהו הערה אחרת. </w:t>
      </w:r>
    </w:p>
    <w:p w:rsidR="00191027" w:rsidRDefault="00191027" w:rsidP="000D75E2">
      <w:pPr>
        <w:rPr>
          <w:rFonts w:hint="cs"/>
          <w:rtl/>
        </w:rPr>
      </w:pPr>
    </w:p>
    <w:p w:rsidR="00191027" w:rsidRDefault="00191027" w:rsidP="000D75E2">
      <w:pPr>
        <w:rPr>
          <w:rFonts w:hint="cs"/>
          <w:rtl/>
        </w:rPr>
      </w:pPr>
      <w:r>
        <w:rPr>
          <w:rFonts w:hint="cs"/>
          <w:rtl/>
        </w:rPr>
        <w:t>מי בעד? מי נגד? מי נמנע?</w:t>
      </w:r>
    </w:p>
    <w:p w:rsidR="00191027" w:rsidRDefault="00191027" w:rsidP="000D75E2">
      <w:pPr>
        <w:rPr>
          <w:rFonts w:hint="cs"/>
          <w:rtl/>
        </w:rPr>
      </w:pPr>
    </w:p>
    <w:p w:rsidR="00191027" w:rsidRDefault="00191027" w:rsidP="001910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91027" w:rsidRDefault="00191027" w:rsidP="00191027">
      <w:pPr>
        <w:pStyle w:val="--"/>
        <w:keepNext/>
        <w:rPr>
          <w:rFonts w:hint="cs"/>
          <w:rtl/>
        </w:rPr>
      </w:pP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11</w:t>
      </w: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91027" w:rsidRDefault="00191027" w:rsidP="001910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191027" w:rsidRPr="00191027" w:rsidRDefault="00191027" w:rsidP="00191027">
      <w:pPr>
        <w:pStyle w:val="ab"/>
        <w:rPr>
          <w:rtl/>
        </w:rPr>
      </w:pPr>
      <w:r>
        <w:rPr>
          <w:rFonts w:hint="cs"/>
          <w:rtl/>
        </w:rPr>
        <w:t xml:space="preserve">ההצעה נתקבלה. </w:t>
      </w:r>
    </w:p>
    <w:p w:rsidR="00191027" w:rsidRPr="00191027" w:rsidRDefault="00191027" w:rsidP="00191027">
      <w:pPr>
        <w:pStyle w:val="ab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191027" w:rsidRDefault="00191027" w:rsidP="001910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1027" w:rsidRDefault="00191027" w:rsidP="00191027">
      <w:pPr>
        <w:pStyle w:val="KeepWithNext"/>
        <w:rPr>
          <w:rtl/>
        </w:rPr>
      </w:pPr>
    </w:p>
    <w:p w:rsidR="00191027" w:rsidRDefault="00191027" w:rsidP="00191027">
      <w:pPr>
        <w:rPr>
          <w:rFonts w:hint="cs"/>
          <w:rtl/>
        </w:rPr>
      </w:pPr>
      <w:r>
        <w:rPr>
          <w:rFonts w:hint="cs"/>
          <w:rtl/>
        </w:rPr>
        <w:t xml:space="preserve">11 בעד, נגד </w:t>
      </w:r>
      <w:r>
        <w:rPr>
          <w:rtl/>
        </w:rPr>
        <w:t>–</w:t>
      </w:r>
      <w:r>
        <w:rPr>
          <w:rFonts w:hint="cs"/>
          <w:rtl/>
        </w:rPr>
        <w:t xml:space="preserve"> אין, נמנע אחד. חבר הכנסת גטאס נמנע. הנ</w:t>
      </w:r>
      <w:bookmarkStart w:id="164" w:name="_ETM_Q1_1568236"/>
      <w:bookmarkEnd w:id="164"/>
      <w:r>
        <w:rPr>
          <w:rFonts w:hint="cs"/>
          <w:rtl/>
        </w:rPr>
        <w:t xml:space="preserve">ושא הזה אושר. </w:t>
      </w:r>
      <w:bookmarkStart w:id="165" w:name="_ETM_Q1_1577540"/>
      <w:bookmarkEnd w:id="165"/>
    </w:p>
    <w:p w:rsidR="00BA6D4D" w:rsidRDefault="00BA6D4D" w:rsidP="00191027">
      <w:pPr>
        <w:pStyle w:val="a0"/>
        <w:rPr>
          <w:rFonts w:hint="cs"/>
          <w:rtl/>
        </w:rPr>
      </w:pPr>
      <w:r>
        <w:rPr>
          <w:rtl/>
        </w:rPr>
        <w:br w:type="page"/>
      </w:r>
      <w:r w:rsidR="00BD6D8D">
        <w:rPr>
          <w:rFonts w:hint="cs"/>
          <w:rtl/>
        </w:rPr>
        <w:t xml:space="preserve">5. </w:t>
      </w:r>
      <w:r>
        <w:rPr>
          <w:rtl/>
        </w:rPr>
        <w:t>איוש ממלא מקום קבוע בוועדת החוץ והביטחון.</w:t>
      </w:r>
    </w:p>
    <w:p w:rsidR="00BA6D4D" w:rsidRDefault="00BA6D4D" w:rsidP="00BA6D4D">
      <w:pPr>
        <w:pStyle w:val="KeepWithNext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191027" w:rsidP="00191027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הבא: </w:t>
      </w:r>
      <w:r w:rsidR="000D75E2">
        <w:rPr>
          <w:rFonts w:hint="cs"/>
          <w:rtl/>
        </w:rPr>
        <w:t>איוש ממלא מקום קבוע בוועדת החוץ והביטחון. על</w:t>
      </w:r>
      <w:r>
        <w:rPr>
          <w:rFonts w:hint="cs"/>
          <w:rtl/>
        </w:rPr>
        <w:t>-</w:t>
      </w:r>
      <w:r w:rsidR="000D75E2">
        <w:rPr>
          <w:rFonts w:hint="cs"/>
          <w:rtl/>
        </w:rPr>
        <w:t xml:space="preserve">פי הסיכומים </w:t>
      </w:r>
      <w:r>
        <w:rPr>
          <w:rFonts w:hint="cs"/>
          <w:rtl/>
        </w:rPr>
        <w:t xml:space="preserve">שהיו בתחילת הקדנציה לגבי הרכב הוועדות, </w:t>
      </w:r>
      <w:bookmarkStart w:id="166" w:name="_ETM_Q1_1589363"/>
      <w:bookmarkEnd w:id="166"/>
      <w:r w:rsidR="000D75E2">
        <w:rPr>
          <w:rFonts w:hint="cs"/>
          <w:rtl/>
        </w:rPr>
        <w:t>יש מקום נוסף של ממלא מקום ששייך לסיעת הליכוד</w:t>
      </w:r>
      <w:r>
        <w:rPr>
          <w:rFonts w:hint="cs"/>
          <w:rtl/>
        </w:rPr>
        <w:t xml:space="preserve">-ישראל ביתנו, ועל פי הסיכומים הפנימיים שלנו עם סיעת יש </w:t>
      </w:r>
      <w:bookmarkStart w:id="167" w:name="_ETM_Q1_1599438"/>
      <w:bookmarkEnd w:id="167"/>
      <w:r>
        <w:rPr>
          <w:rFonts w:hint="cs"/>
          <w:rtl/>
        </w:rPr>
        <w:t>עתיד</w:t>
      </w:r>
      <w:r w:rsidR="000D75E2">
        <w:rPr>
          <w:rFonts w:hint="cs"/>
          <w:rtl/>
        </w:rPr>
        <w:t xml:space="preserve"> אני מבקש למנות על המכסה הזאת את חברת הכנסת עליזה לביא. </w:t>
      </w: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rPr>
          <w:rFonts w:hint="cs"/>
          <w:rtl/>
        </w:rPr>
      </w:pPr>
      <w:bookmarkStart w:id="168" w:name="_ETM_Q1_1601219"/>
      <w:bookmarkEnd w:id="168"/>
      <w:r>
        <w:rPr>
          <w:rFonts w:hint="cs"/>
          <w:rtl/>
        </w:rPr>
        <w:t>מי בעד? מי נגד? מי נמנע?</w:t>
      </w:r>
    </w:p>
    <w:p w:rsidR="00191027" w:rsidRDefault="00191027" w:rsidP="00191027">
      <w:pPr>
        <w:rPr>
          <w:rFonts w:hint="cs"/>
          <w:rtl/>
        </w:rPr>
      </w:pPr>
      <w:bookmarkStart w:id="169" w:name="_ETM_Q1_1610113"/>
      <w:bookmarkEnd w:id="169"/>
    </w:p>
    <w:p w:rsidR="00191027" w:rsidRDefault="00191027" w:rsidP="001910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91027" w:rsidRDefault="00191027" w:rsidP="00191027">
      <w:pPr>
        <w:pStyle w:val="--"/>
        <w:keepNext/>
        <w:rPr>
          <w:rFonts w:hint="cs"/>
          <w:rtl/>
        </w:rPr>
      </w:pP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91027" w:rsidRDefault="00191027" w:rsidP="001910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191027" w:rsidRPr="00191027" w:rsidRDefault="00191027" w:rsidP="00191027">
      <w:pPr>
        <w:pStyle w:val="ab"/>
        <w:rPr>
          <w:rtl/>
        </w:rPr>
      </w:pPr>
      <w:r>
        <w:rPr>
          <w:rFonts w:hint="cs"/>
          <w:rtl/>
        </w:rPr>
        <w:t xml:space="preserve">ההצעה נתקבלה. </w:t>
      </w:r>
    </w:p>
    <w:p w:rsidR="00191027" w:rsidRPr="00191027" w:rsidRDefault="00191027" w:rsidP="00191027">
      <w:pPr>
        <w:pStyle w:val="ab"/>
        <w:rPr>
          <w:rFonts w:hint="cs"/>
          <w:rtl/>
        </w:rPr>
      </w:pPr>
    </w:p>
    <w:p w:rsidR="000D75E2" w:rsidRDefault="00191027" w:rsidP="001910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1027" w:rsidRDefault="00191027" w:rsidP="00191027">
      <w:pPr>
        <w:pStyle w:val="KeepWithNext"/>
        <w:rPr>
          <w:rFonts w:hint="cs"/>
          <w:rtl/>
        </w:rPr>
      </w:pPr>
    </w:p>
    <w:p w:rsidR="00191027" w:rsidRDefault="00191027" w:rsidP="00191027">
      <w:pPr>
        <w:rPr>
          <w:rFonts w:hint="cs"/>
          <w:rtl/>
        </w:rPr>
      </w:pPr>
      <w:r>
        <w:rPr>
          <w:rFonts w:hint="cs"/>
          <w:rtl/>
        </w:rPr>
        <w:t xml:space="preserve">תשעה בעד, נגד </w:t>
      </w:r>
      <w:bookmarkStart w:id="170" w:name="_ETM_Q1_1631032"/>
      <w:bookmarkEnd w:id="170"/>
      <w:r>
        <w:rPr>
          <w:rtl/>
        </w:rPr>
        <w:t>–</w:t>
      </w:r>
      <w:r>
        <w:rPr>
          <w:rFonts w:hint="cs"/>
          <w:rtl/>
        </w:rPr>
        <w:t xml:space="preserve"> אין, שני נמנעים. תודה. </w:t>
      </w:r>
    </w:p>
    <w:p w:rsidR="00BA6D4D" w:rsidRDefault="00BA6D4D" w:rsidP="004B2E0A">
      <w:pPr>
        <w:pStyle w:val="a0"/>
        <w:keepNext/>
        <w:rPr>
          <w:rtl/>
        </w:rPr>
      </w:pPr>
      <w:r>
        <w:rPr>
          <w:rtl/>
        </w:rPr>
        <w:br w:type="page"/>
      </w:r>
      <w:r w:rsidR="004B2E0A">
        <w:rPr>
          <w:rFonts w:hint="cs"/>
          <w:rtl/>
        </w:rPr>
        <w:t>6</w:t>
      </w:r>
      <w:r w:rsidR="003006B7">
        <w:rPr>
          <w:rFonts w:hint="cs"/>
          <w:rtl/>
        </w:rPr>
        <w:t xml:space="preserve">. </w:t>
      </w:r>
      <w:r w:rsidR="00191027">
        <w:rPr>
          <w:rtl/>
        </w:rPr>
        <w:t>בקשת יושב ראש ועדה להעברת הצעת חוק מוועדה לוועדה אחרת</w:t>
      </w:r>
    </w:p>
    <w:p w:rsidR="00191027" w:rsidRDefault="00191027" w:rsidP="00191027">
      <w:pPr>
        <w:pStyle w:val="KeepWithNext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191027" w:rsidRDefault="00191027" w:rsidP="000D75E2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האחרון: </w:t>
      </w:r>
      <w:r w:rsidR="000D75E2">
        <w:rPr>
          <w:rFonts w:hint="cs"/>
          <w:rtl/>
        </w:rPr>
        <w:t>בקשת יו"ר ועדת העליה, הקליטה והתפוצות</w:t>
      </w:r>
      <w:r>
        <w:rPr>
          <w:rFonts w:hint="cs"/>
          <w:rtl/>
        </w:rPr>
        <w:t xml:space="preserve"> </w:t>
      </w:r>
      <w:bookmarkStart w:id="171" w:name="_ETM_Q1_1654431"/>
      <w:bookmarkEnd w:id="171"/>
      <w:r>
        <w:rPr>
          <w:rFonts w:hint="cs"/>
          <w:rtl/>
        </w:rPr>
        <w:t xml:space="preserve">להעברת הצעה לסדר היום בנושא התגברות האנטישמיות בסידני מוועדת הפנים </w:t>
      </w:r>
      <w:bookmarkStart w:id="172" w:name="_ETM_Q1_1657626"/>
      <w:bookmarkEnd w:id="172"/>
      <w:r>
        <w:rPr>
          <w:rFonts w:hint="cs"/>
          <w:rtl/>
        </w:rPr>
        <w:t>והגנת הסביבה לדיון בוועדת העלייה, הקליטה והתפוצות</w:t>
      </w:r>
      <w:r w:rsidR="000D75E2">
        <w:rPr>
          <w:rFonts w:hint="cs"/>
          <w:rtl/>
        </w:rPr>
        <w:t xml:space="preserve">. </w:t>
      </w:r>
    </w:p>
    <w:p w:rsidR="00191027" w:rsidRDefault="00191027" w:rsidP="000D75E2">
      <w:pPr>
        <w:rPr>
          <w:rFonts w:hint="cs"/>
          <w:rtl/>
        </w:rPr>
      </w:pPr>
      <w:bookmarkStart w:id="173" w:name="_ETM_Q1_1662672"/>
      <w:bookmarkEnd w:id="173"/>
    </w:p>
    <w:p w:rsidR="000D75E2" w:rsidRDefault="000D75E2" w:rsidP="00191027">
      <w:pPr>
        <w:rPr>
          <w:rFonts w:hint="cs"/>
          <w:rtl/>
        </w:rPr>
      </w:pPr>
      <w:r>
        <w:rPr>
          <w:rFonts w:hint="cs"/>
          <w:rtl/>
        </w:rPr>
        <w:t>אני מבין שלבקשה הזאת יש הסכמה של יושב</w:t>
      </w:r>
      <w:r w:rsidR="00191027">
        <w:rPr>
          <w:rFonts w:hint="cs"/>
          <w:rtl/>
        </w:rPr>
        <w:t>ת-</w:t>
      </w:r>
      <w:r>
        <w:rPr>
          <w:rFonts w:hint="cs"/>
          <w:rtl/>
        </w:rPr>
        <w:t>ראש ועדת הפנים</w:t>
      </w:r>
      <w:r w:rsidR="00191027">
        <w:rPr>
          <w:rFonts w:hint="cs"/>
          <w:rtl/>
        </w:rPr>
        <w:t xml:space="preserve">, היא גם נכונה </w:t>
      </w:r>
      <w:bookmarkStart w:id="174" w:name="_ETM_Q1_1663269"/>
      <w:bookmarkEnd w:id="174"/>
      <w:r w:rsidR="00191027">
        <w:rPr>
          <w:rFonts w:hint="cs"/>
          <w:rtl/>
        </w:rPr>
        <w:t>באופן מהותי ולכן אני</w:t>
      </w:r>
      <w:r>
        <w:rPr>
          <w:rFonts w:hint="cs"/>
          <w:rtl/>
        </w:rPr>
        <w:t xml:space="preserve"> מציע לאשר</w:t>
      </w:r>
      <w:r w:rsidR="00191027">
        <w:rPr>
          <w:rFonts w:hint="cs"/>
          <w:rtl/>
        </w:rPr>
        <w:t xml:space="preserve"> אותה</w:t>
      </w:r>
      <w:r>
        <w:rPr>
          <w:rFonts w:hint="cs"/>
          <w:rtl/>
        </w:rPr>
        <w:t xml:space="preserve">. </w:t>
      </w: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rPr>
          <w:rFonts w:hint="cs"/>
          <w:rtl/>
        </w:rPr>
      </w:pPr>
      <w:r>
        <w:rPr>
          <w:rFonts w:hint="cs"/>
          <w:rtl/>
        </w:rPr>
        <w:t>מי בעד? מי נגד? מי נמנע?</w:t>
      </w: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91027" w:rsidRDefault="00191027" w:rsidP="00191027">
      <w:pPr>
        <w:pStyle w:val="--"/>
        <w:keepNext/>
        <w:rPr>
          <w:rFonts w:hint="cs"/>
          <w:rtl/>
        </w:rPr>
      </w:pP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191027" w:rsidRDefault="00191027" w:rsidP="001910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91027" w:rsidRDefault="00191027" w:rsidP="0019102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נתקבלה. </w:t>
      </w: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rPr>
          <w:rFonts w:hint="cs"/>
          <w:rtl/>
        </w:rPr>
      </w:pPr>
    </w:p>
    <w:p w:rsidR="00191027" w:rsidRDefault="00191027" w:rsidP="001910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1027" w:rsidRDefault="00191027" w:rsidP="00191027">
      <w:pPr>
        <w:pStyle w:val="KeepWithNext"/>
        <w:rPr>
          <w:rFonts w:hint="cs"/>
          <w:rtl/>
        </w:rPr>
      </w:pPr>
    </w:p>
    <w:p w:rsidR="000D75E2" w:rsidRDefault="000D75E2" w:rsidP="00DA5564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  <w:r w:rsidR="00DA5564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  <w:r w:rsidR="00DA5564">
        <w:rPr>
          <w:rFonts w:hint="cs"/>
          <w:rtl/>
        </w:rPr>
        <w:t xml:space="preserve">, נמנעים </w:t>
      </w:r>
      <w:r w:rsidR="00DA5564">
        <w:rPr>
          <w:rtl/>
        </w:rPr>
        <w:t>–</w:t>
      </w:r>
      <w:r w:rsidR="00DA5564">
        <w:rPr>
          <w:rFonts w:hint="cs"/>
          <w:rtl/>
        </w:rPr>
        <w:t xml:space="preserve"> אין. הבקשה אושרה. </w:t>
      </w:r>
    </w:p>
    <w:p w:rsidR="00DA5564" w:rsidRDefault="00DA5564" w:rsidP="00DA5564">
      <w:pPr>
        <w:rPr>
          <w:rFonts w:hint="cs"/>
          <w:rtl/>
        </w:rPr>
      </w:pPr>
    </w:p>
    <w:p w:rsidR="000D75E2" w:rsidRDefault="00DA5564" w:rsidP="00DA5564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r w:rsidR="000D75E2">
        <w:rPr>
          <w:rFonts w:hint="cs"/>
          <w:rtl/>
        </w:rPr>
        <w:t xml:space="preserve">הישיבה נעולה. </w:t>
      </w:r>
    </w:p>
    <w:p w:rsidR="00DA5564" w:rsidRDefault="00DA5564" w:rsidP="00DA5564">
      <w:pPr>
        <w:rPr>
          <w:rFonts w:hint="cs"/>
          <w:rtl/>
        </w:rPr>
      </w:pPr>
    </w:p>
    <w:p w:rsidR="00DA5564" w:rsidRDefault="00DA5564" w:rsidP="00DA5564">
      <w:pPr>
        <w:rPr>
          <w:rFonts w:hint="cs"/>
          <w:rtl/>
        </w:rPr>
      </w:pPr>
    </w:p>
    <w:p w:rsidR="000D75E2" w:rsidRDefault="000D75E2" w:rsidP="000D75E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11:31.</w:t>
      </w:r>
    </w:p>
    <w:p w:rsidR="000D75E2" w:rsidRDefault="000D75E2" w:rsidP="000D75E2">
      <w:pPr>
        <w:pStyle w:val="KeepWithNext"/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0D75E2" w:rsidRDefault="000D75E2" w:rsidP="000D75E2">
      <w:pPr>
        <w:rPr>
          <w:rFonts w:hint="cs"/>
          <w:rtl/>
        </w:rPr>
      </w:pPr>
    </w:p>
    <w:p w:rsidR="00401856" w:rsidRPr="00401856" w:rsidRDefault="00401856" w:rsidP="00401856">
      <w:pPr>
        <w:rPr>
          <w:rFonts w:hint="cs"/>
          <w:rtl/>
        </w:rPr>
      </w:pPr>
    </w:p>
    <w:p w:rsidR="00401856" w:rsidRDefault="00401856" w:rsidP="00401856">
      <w:pPr>
        <w:rPr>
          <w:rFonts w:hint="cs"/>
          <w:rtl/>
        </w:rPr>
      </w:pPr>
    </w:p>
    <w:p w:rsidR="00401856" w:rsidRPr="008713A4" w:rsidRDefault="00401856" w:rsidP="00401856">
      <w:pPr>
        <w:rPr>
          <w:rFonts w:hint="cs"/>
        </w:rPr>
      </w:pPr>
    </w:p>
    <w:sectPr w:rsidR="00401856" w:rsidRPr="008713A4" w:rsidSect="004B2E0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6981" w:rsidRDefault="005F6981">
      <w:r>
        <w:separator/>
      </w:r>
    </w:p>
  </w:endnote>
  <w:endnote w:type="continuationSeparator" w:id="0">
    <w:p w:rsidR="005F6981" w:rsidRDefault="005F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6981" w:rsidRDefault="005F6981">
      <w:r>
        <w:separator/>
      </w:r>
    </w:p>
  </w:footnote>
  <w:footnote w:type="continuationSeparator" w:id="0">
    <w:p w:rsidR="005F6981" w:rsidRDefault="005F6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30A" w:rsidRDefault="006A430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430A" w:rsidRDefault="006A430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30A" w:rsidRDefault="006A430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E0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6A430A" w:rsidRPr="00CC5815" w:rsidRDefault="006A430A" w:rsidP="008E5E3F">
    <w:pPr>
      <w:pStyle w:val="Header"/>
      <w:ind w:firstLine="0"/>
    </w:pPr>
    <w:r>
      <w:rPr>
        <w:rtl/>
      </w:rPr>
      <w:t>ועדת הכנסת</w:t>
    </w:r>
  </w:p>
  <w:p w:rsidR="006A430A" w:rsidRPr="00CC5815" w:rsidRDefault="006A430A" w:rsidP="008E5E3F">
    <w:pPr>
      <w:pStyle w:val="Header"/>
      <w:ind w:firstLine="0"/>
      <w:rPr>
        <w:rFonts w:hint="cs"/>
        <w:rtl/>
      </w:rPr>
    </w:pPr>
    <w:r>
      <w:rPr>
        <w:rtl/>
      </w:rPr>
      <w:t>04/11/2013</w:t>
    </w:r>
  </w:p>
  <w:p w:rsidR="006A430A" w:rsidRPr="00CC5815" w:rsidRDefault="006A430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6964978">
    <w:abstractNumId w:val="0"/>
  </w:num>
  <w:num w:numId="2" w16cid:durableId="112939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3ED9"/>
    <w:rsid w:val="00060852"/>
    <w:rsid w:val="00067F42"/>
    <w:rsid w:val="00092B80"/>
    <w:rsid w:val="000B2EE6"/>
    <w:rsid w:val="000D75E2"/>
    <w:rsid w:val="000E3314"/>
    <w:rsid w:val="000F2459"/>
    <w:rsid w:val="00167294"/>
    <w:rsid w:val="001673D4"/>
    <w:rsid w:val="00171E7F"/>
    <w:rsid w:val="001758C1"/>
    <w:rsid w:val="0017779F"/>
    <w:rsid w:val="00191027"/>
    <w:rsid w:val="001A74E9"/>
    <w:rsid w:val="001C44DA"/>
    <w:rsid w:val="001C4FDA"/>
    <w:rsid w:val="001D440C"/>
    <w:rsid w:val="00227FEF"/>
    <w:rsid w:val="00261554"/>
    <w:rsid w:val="00275C03"/>
    <w:rsid w:val="00280B97"/>
    <w:rsid w:val="00280D58"/>
    <w:rsid w:val="002D665C"/>
    <w:rsid w:val="003006B7"/>
    <w:rsid w:val="00303B4C"/>
    <w:rsid w:val="00321E62"/>
    <w:rsid w:val="00340AFA"/>
    <w:rsid w:val="003658CB"/>
    <w:rsid w:val="00366CFB"/>
    <w:rsid w:val="00373508"/>
    <w:rsid w:val="003C279D"/>
    <w:rsid w:val="003F0A5F"/>
    <w:rsid w:val="00401856"/>
    <w:rsid w:val="00420E41"/>
    <w:rsid w:val="00424C94"/>
    <w:rsid w:val="00447608"/>
    <w:rsid w:val="00451746"/>
    <w:rsid w:val="004678ED"/>
    <w:rsid w:val="00470EAC"/>
    <w:rsid w:val="0049458B"/>
    <w:rsid w:val="00495FD8"/>
    <w:rsid w:val="004B0A65"/>
    <w:rsid w:val="004B1BE9"/>
    <w:rsid w:val="004B2E0A"/>
    <w:rsid w:val="004F011E"/>
    <w:rsid w:val="00500C0C"/>
    <w:rsid w:val="00546678"/>
    <w:rsid w:val="005817EC"/>
    <w:rsid w:val="00590B77"/>
    <w:rsid w:val="005A342D"/>
    <w:rsid w:val="005B51D4"/>
    <w:rsid w:val="005B5D61"/>
    <w:rsid w:val="005C363E"/>
    <w:rsid w:val="005D61F3"/>
    <w:rsid w:val="005F6981"/>
    <w:rsid w:val="005F76B0"/>
    <w:rsid w:val="00634F61"/>
    <w:rsid w:val="00664E92"/>
    <w:rsid w:val="006673E0"/>
    <w:rsid w:val="00695A47"/>
    <w:rsid w:val="006A0CB7"/>
    <w:rsid w:val="006A430A"/>
    <w:rsid w:val="006B7C97"/>
    <w:rsid w:val="006E4DEA"/>
    <w:rsid w:val="006F0259"/>
    <w:rsid w:val="00702755"/>
    <w:rsid w:val="0070472C"/>
    <w:rsid w:val="0078313D"/>
    <w:rsid w:val="007872B4"/>
    <w:rsid w:val="007C0FD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6D4D"/>
    <w:rsid w:val="00BD47B7"/>
    <w:rsid w:val="00BD6D8D"/>
    <w:rsid w:val="00C11BC1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70460"/>
    <w:rsid w:val="00D86E57"/>
    <w:rsid w:val="00D96B24"/>
    <w:rsid w:val="00DA5564"/>
    <w:rsid w:val="00E052F3"/>
    <w:rsid w:val="00E57F5D"/>
    <w:rsid w:val="00E61903"/>
    <w:rsid w:val="00E64116"/>
    <w:rsid w:val="00EB057D"/>
    <w:rsid w:val="00EB5C85"/>
    <w:rsid w:val="00EE09AD"/>
    <w:rsid w:val="00F053E5"/>
    <w:rsid w:val="00F10D2D"/>
    <w:rsid w:val="00F157F3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846601-DAFF-4BE7-9A42-CAC72C1D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C11B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1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7303B-6B6F-4D88-9229-2BB60C4A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2930</Words>
  <Characters>16701</Characters>
  <Application>Microsoft Office Word</Application>
  <DocSecurity>0</DocSecurity>
  <Lines>139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2013-11-07T08:45:00Z</cp:lastPrinted>
  <dcterms:created xsi:type="dcterms:W3CDTF">2022-07-09T13:33:00Z</dcterms:created>
  <dcterms:modified xsi:type="dcterms:W3CDTF">2022-07-09T13:33:00Z</dcterms:modified>
</cp:coreProperties>
</file>