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484C45"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00215F">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484C45"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484C45" w:rsidP="008320F6">
      <w:pPr>
        <w:ind w:firstLine="0"/>
        <w:jc w:val="center"/>
        <w:outlineLvl w:val="0"/>
        <w:rPr>
          <w:rFonts w:hint="cs"/>
          <w:b/>
          <w:bCs/>
          <w:rtl/>
        </w:rPr>
      </w:pPr>
      <w:r>
        <w:rPr>
          <w:b/>
          <w:bCs/>
          <w:rtl/>
        </w:rPr>
        <w:t>פרוטוקול מס' 2</w:t>
      </w:r>
    </w:p>
    <w:p w:rsidR="00714046" w:rsidRDefault="00484C45" w:rsidP="00714046">
      <w:pPr>
        <w:ind w:firstLine="0"/>
        <w:jc w:val="center"/>
        <w:outlineLvl w:val="0"/>
        <w:rPr>
          <w:rFonts w:hint="cs"/>
          <w:b/>
          <w:bCs/>
          <w:rtl/>
        </w:rPr>
      </w:pPr>
      <w:r>
        <w:rPr>
          <w:b/>
          <w:bCs/>
          <w:rtl/>
        </w:rPr>
        <w:t>מישיבת</w:t>
      </w:r>
      <w:r>
        <w:rPr>
          <w:rFonts w:hint="cs"/>
          <w:b/>
          <w:bCs/>
          <w:rtl/>
        </w:rPr>
        <w:t xml:space="preserve"> הוועדה המשותפת </w:t>
      </w:r>
      <w:r w:rsidR="00714046">
        <w:rPr>
          <w:b/>
          <w:bCs/>
          <w:rtl/>
        </w:rPr>
        <w:br/>
      </w:r>
      <w:r>
        <w:rPr>
          <w:rFonts w:hint="cs"/>
          <w:b/>
          <w:bCs/>
          <w:rtl/>
        </w:rPr>
        <w:t xml:space="preserve">של ועדת </w:t>
      </w:r>
      <w:r w:rsidR="00714046">
        <w:rPr>
          <w:rFonts w:hint="cs"/>
          <w:b/>
          <w:bCs/>
          <w:rtl/>
        </w:rPr>
        <w:t>החוקה, חוק ומשפט ושל ועדת הכנסת</w:t>
      </w:r>
    </w:p>
    <w:p w:rsidR="00E64116" w:rsidRPr="008713A4" w:rsidRDefault="00714046" w:rsidP="00714046">
      <w:pPr>
        <w:ind w:firstLine="0"/>
        <w:jc w:val="center"/>
        <w:outlineLvl w:val="0"/>
        <w:rPr>
          <w:rFonts w:hint="cs"/>
          <w:b/>
          <w:bCs/>
          <w:rtl/>
        </w:rPr>
      </w:pPr>
      <w:r>
        <w:rPr>
          <w:rFonts w:hint="cs"/>
          <w:b/>
          <w:bCs/>
          <w:rtl/>
        </w:rPr>
        <w:t>להצעת חוק-יסוד: משאל עם</w:t>
      </w:r>
      <w:r w:rsidR="00484C45">
        <w:rPr>
          <w:rFonts w:hint="cs"/>
          <w:b/>
          <w:bCs/>
          <w:rtl/>
        </w:rPr>
        <w:t xml:space="preserve"> </w:t>
      </w:r>
    </w:p>
    <w:p w:rsidR="00E64116" w:rsidRPr="008713A4" w:rsidRDefault="00484C45" w:rsidP="008320F6">
      <w:pPr>
        <w:ind w:firstLine="0"/>
        <w:jc w:val="center"/>
        <w:outlineLvl w:val="0"/>
        <w:rPr>
          <w:rFonts w:hint="cs"/>
          <w:b/>
          <w:bCs/>
          <w:u w:val="single"/>
          <w:rtl/>
        </w:rPr>
      </w:pPr>
      <w:r>
        <w:rPr>
          <w:rFonts w:hint="cs"/>
          <w:b/>
          <w:bCs/>
          <w:u w:val="single"/>
          <w:rtl/>
        </w:rPr>
        <w:t>מ</w:t>
      </w:r>
      <w:r>
        <w:rPr>
          <w:b/>
          <w:bCs/>
          <w:u w:val="single"/>
          <w:rtl/>
        </w:rPr>
        <w:t>יום שלישי, כ"ג בכסלו התשע"ד (26 בנובמבר 2013), שעה 14:30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484C45" w:rsidP="008320F6">
      <w:pPr>
        <w:ind w:firstLine="0"/>
        <w:rPr>
          <w:rFonts w:hint="cs"/>
          <w:rtl/>
        </w:rPr>
      </w:pPr>
      <w:r w:rsidRPr="00484C45">
        <w:rPr>
          <w:rtl/>
        </w:rPr>
        <w:t>הצעת חוק-יסוד: משאל עם</w:t>
      </w:r>
    </w:p>
    <w:p w:rsidR="00E64116" w:rsidRDefault="00E64116" w:rsidP="008320F6">
      <w:pPr>
        <w:ind w:firstLine="0"/>
        <w:rPr>
          <w:rtl/>
        </w:rPr>
      </w:pPr>
    </w:p>
    <w:p w:rsidR="00484C45" w:rsidRPr="008713A4" w:rsidRDefault="00484C45"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484C45" w:rsidP="008320F6">
      <w:pPr>
        <w:ind w:firstLine="0"/>
        <w:outlineLvl w:val="0"/>
        <w:rPr>
          <w:rFonts w:hint="cs"/>
          <w:rtl/>
        </w:rPr>
      </w:pPr>
      <w:r w:rsidRPr="00484C45">
        <w:rPr>
          <w:rtl/>
        </w:rPr>
        <w:t>יריב לוין – היו"ר</w:t>
      </w:r>
    </w:p>
    <w:p w:rsidR="00484C45" w:rsidRPr="00484C45" w:rsidRDefault="00484C45" w:rsidP="008320F6">
      <w:pPr>
        <w:ind w:firstLine="0"/>
        <w:outlineLvl w:val="0"/>
        <w:rPr>
          <w:rtl/>
        </w:rPr>
      </w:pPr>
      <w:r w:rsidRPr="00484C45">
        <w:rPr>
          <w:rtl/>
        </w:rPr>
        <w:t>אורית סטרוק</w:t>
      </w:r>
    </w:p>
    <w:p w:rsidR="00484C45" w:rsidRPr="00484C45" w:rsidRDefault="00484C45" w:rsidP="008320F6">
      <w:pPr>
        <w:ind w:firstLine="0"/>
        <w:outlineLvl w:val="0"/>
        <w:rPr>
          <w:rtl/>
        </w:rPr>
      </w:pPr>
      <w:r w:rsidRPr="00484C45">
        <w:rPr>
          <w:rtl/>
        </w:rPr>
        <w:t>אברהים צרצור</w:t>
      </w:r>
    </w:p>
    <w:p w:rsidR="00484C45" w:rsidRPr="00484C45" w:rsidRDefault="00484C45" w:rsidP="008320F6">
      <w:pPr>
        <w:ind w:firstLine="0"/>
        <w:outlineLvl w:val="0"/>
        <w:rPr>
          <w:rtl/>
        </w:rPr>
      </w:pPr>
      <w:r w:rsidRPr="00484C45">
        <w:rPr>
          <w:rtl/>
        </w:rPr>
        <w:t>דוד רותם</w:t>
      </w:r>
    </w:p>
    <w:p w:rsidR="00484C45" w:rsidRDefault="00484C45" w:rsidP="008320F6">
      <w:pPr>
        <w:ind w:firstLine="0"/>
        <w:outlineLvl w:val="0"/>
        <w:rPr>
          <w:rFonts w:hint="cs"/>
          <w:rtl/>
        </w:rPr>
      </w:pPr>
    </w:p>
    <w:p w:rsidR="00D300B6" w:rsidRDefault="00D300B6" w:rsidP="008320F6">
      <w:pPr>
        <w:ind w:firstLine="0"/>
        <w:outlineLvl w:val="0"/>
        <w:rPr>
          <w:rFonts w:hint="cs"/>
          <w:rtl/>
        </w:rPr>
      </w:pPr>
      <w:r>
        <w:rPr>
          <w:rFonts w:hint="cs"/>
          <w:rtl/>
        </w:rPr>
        <w:t>אורי מקלב</w:t>
      </w:r>
    </w:p>
    <w:p w:rsidR="00D300B6" w:rsidRDefault="00D300B6" w:rsidP="008320F6">
      <w:pPr>
        <w:ind w:firstLine="0"/>
        <w:outlineLvl w:val="0"/>
        <w:rPr>
          <w:rtl/>
        </w:rPr>
      </w:pPr>
      <w:r>
        <w:rPr>
          <w:rFonts w:hint="cs"/>
          <w:rtl/>
        </w:rPr>
        <w:t>עיסאווי פריג'</w:t>
      </w:r>
    </w:p>
    <w:p w:rsidR="00484C45" w:rsidRPr="008713A4" w:rsidRDefault="00484C45" w:rsidP="008320F6">
      <w:pPr>
        <w:ind w:firstLine="0"/>
        <w:outlineLvl w:val="0"/>
        <w:rPr>
          <w:u w:val="single"/>
        </w:rPr>
      </w:pPr>
    </w:p>
    <w:p w:rsidR="00E64116" w:rsidRPr="008713A4" w:rsidRDefault="00E64116" w:rsidP="008320F6">
      <w:pPr>
        <w:ind w:firstLine="0"/>
        <w:outlineLvl w:val="0"/>
        <w:rPr>
          <w:rFonts w:hint="cs"/>
          <w:rtl/>
        </w:rPr>
      </w:pPr>
    </w:p>
    <w:p w:rsidR="00E6411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 xml:space="preserve">: </w:t>
      </w:r>
    </w:p>
    <w:p w:rsidR="00051D5C" w:rsidRPr="008713A4" w:rsidRDefault="00051D5C" w:rsidP="008320F6">
      <w:pPr>
        <w:ind w:firstLine="0"/>
        <w:outlineLvl w:val="0"/>
        <w:rPr>
          <w:rFonts w:hint="cs"/>
          <w:rtl/>
        </w:rPr>
      </w:pPr>
    </w:p>
    <w:tbl>
      <w:tblPr>
        <w:bidiVisual/>
        <w:tblW w:w="0" w:type="auto"/>
        <w:tblLayout w:type="fixed"/>
        <w:tblLook w:val="04A0" w:firstRow="1" w:lastRow="0" w:firstColumn="1" w:lastColumn="0" w:noHBand="0" w:noVBand="1"/>
      </w:tblPr>
      <w:tblGrid>
        <w:gridCol w:w="1745"/>
        <w:gridCol w:w="236"/>
        <w:gridCol w:w="5986"/>
      </w:tblGrid>
      <w:tr w:rsidR="00625E53" w:rsidRPr="006D0E3E" w:rsidTr="006D0E3E">
        <w:tc>
          <w:tcPr>
            <w:tcW w:w="1745" w:type="dxa"/>
            <w:shd w:val="clear" w:color="auto" w:fill="auto"/>
            <w:hideMark/>
          </w:tcPr>
          <w:p w:rsidR="00625E53" w:rsidRDefault="00625E53" w:rsidP="006D0E3E">
            <w:pPr>
              <w:ind w:firstLine="0"/>
              <w:outlineLvl w:val="0"/>
            </w:pPr>
            <w:r>
              <w:rPr>
                <w:rFonts w:hint="cs"/>
                <w:rtl/>
              </w:rPr>
              <w:t>עמי ברקוביץ</w:t>
            </w:r>
          </w:p>
        </w:tc>
        <w:tc>
          <w:tcPr>
            <w:tcW w:w="236" w:type="dxa"/>
            <w:shd w:val="clear" w:color="auto" w:fill="auto"/>
            <w:hideMark/>
          </w:tcPr>
          <w:p w:rsidR="00625E53" w:rsidRDefault="00625E53" w:rsidP="006D0E3E">
            <w:pPr>
              <w:ind w:firstLine="0"/>
              <w:outlineLvl w:val="0"/>
            </w:pPr>
            <w:r>
              <w:rPr>
                <w:rFonts w:hint="cs"/>
                <w:rtl/>
              </w:rPr>
              <w:t>–</w:t>
            </w:r>
          </w:p>
        </w:tc>
        <w:tc>
          <w:tcPr>
            <w:tcW w:w="5986" w:type="dxa"/>
            <w:shd w:val="clear" w:color="auto" w:fill="auto"/>
            <w:hideMark/>
          </w:tcPr>
          <w:p w:rsidR="00625E53" w:rsidRDefault="00625E53" w:rsidP="006D0E3E">
            <w:pPr>
              <w:ind w:firstLine="0"/>
              <w:outlineLvl w:val="0"/>
            </w:pPr>
            <w:r>
              <w:rPr>
                <w:rFonts w:hint="cs"/>
                <w:rtl/>
              </w:rPr>
              <w:t>מחלקת ייעוץ וחקיקה, משרד המשפטים</w:t>
            </w:r>
          </w:p>
        </w:tc>
      </w:tr>
      <w:tr w:rsidR="00625E53" w:rsidRPr="006D0E3E" w:rsidTr="006D0E3E">
        <w:tc>
          <w:tcPr>
            <w:tcW w:w="1745" w:type="dxa"/>
            <w:shd w:val="clear" w:color="auto" w:fill="auto"/>
            <w:hideMark/>
          </w:tcPr>
          <w:p w:rsidR="00625E53" w:rsidRDefault="00625E53" w:rsidP="006D0E3E">
            <w:pPr>
              <w:ind w:firstLine="0"/>
              <w:outlineLvl w:val="0"/>
            </w:pPr>
            <w:r>
              <w:rPr>
                <w:rFonts w:hint="cs"/>
                <w:rtl/>
              </w:rPr>
              <w:t>אורלי פישמן</w:t>
            </w:r>
          </w:p>
        </w:tc>
        <w:tc>
          <w:tcPr>
            <w:tcW w:w="236" w:type="dxa"/>
            <w:shd w:val="clear" w:color="auto" w:fill="auto"/>
            <w:hideMark/>
          </w:tcPr>
          <w:p w:rsidR="00625E53" w:rsidRDefault="00625E53" w:rsidP="006D0E3E">
            <w:pPr>
              <w:ind w:firstLine="0"/>
              <w:outlineLvl w:val="0"/>
            </w:pPr>
            <w:r>
              <w:rPr>
                <w:rFonts w:hint="cs"/>
                <w:rtl/>
              </w:rPr>
              <w:t>–</w:t>
            </w:r>
          </w:p>
        </w:tc>
        <w:tc>
          <w:tcPr>
            <w:tcW w:w="5986" w:type="dxa"/>
            <w:shd w:val="clear" w:color="auto" w:fill="auto"/>
            <w:hideMark/>
          </w:tcPr>
          <w:p w:rsidR="00625E53" w:rsidRDefault="00625E53" w:rsidP="006D0E3E">
            <w:pPr>
              <w:ind w:firstLine="0"/>
              <w:outlineLvl w:val="0"/>
            </w:pPr>
            <w:r>
              <w:rPr>
                <w:rFonts w:hint="cs"/>
                <w:rtl/>
              </w:rPr>
              <w:t>משרד ראש הממשלה, הלשכה המשפטית</w:t>
            </w:r>
          </w:p>
        </w:tc>
      </w:tr>
      <w:tr w:rsidR="00625E53" w:rsidRPr="006D0E3E" w:rsidTr="006D0E3E">
        <w:tc>
          <w:tcPr>
            <w:tcW w:w="1745" w:type="dxa"/>
            <w:shd w:val="clear" w:color="auto" w:fill="auto"/>
            <w:hideMark/>
          </w:tcPr>
          <w:p w:rsidR="00625E53" w:rsidRDefault="00625E53" w:rsidP="006D0E3E">
            <w:pPr>
              <w:ind w:firstLine="0"/>
              <w:outlineLvl w:val="0"/>
            </w:pPr>
            <w:r>
              <w:rPr>
                <w:rFonts w:hint="cs"/>
                <w:rtl/>
              </w:rPr>
              <w:t>ד"ר אריק כרמון</w:t>
            </w:r>
          </w:p>
        </w:tc>
        <w:tc>
          <w:tcPr>
            <w:tcW w:w="236" w:type="dxa"/>
            <w:shd w:val="clear" w:color="auto" w:fill="auto"/>
            <w:hideMark/>
          </w:tcPr>
          <w:p w:rsidR="00625E53" w:rsidRDefault="00625E53" w:rsidP="006D0E3E">
            <w:pPr>
              <w:ind w:firstLine="0"/>
              <w:outlineLvl w:val="0"/>
            </w:pPr>
            <w:r>
              <w:rPr>
                <w:rFonts w:hint="cs"/>
                <w:rtl/>
              </w:rPr>
              <w:t>–</w:t>
            </w:r>
          </w:p>
        </w:tc>
        <w:tc>
          <w:tcPr>
            <w:tcW w:w="5986" w:type="dxa"/>
            <w:shd w:val="clear" w:color="auto" w:fill="auto"/>
            <w:hideMark/>
          </w:tcPr>
          <w:p w:rsidR="00625E53" w:rsidRDefault="00625E53" w:rsidP="006D0E3E">
            <w:pPr>
              <w:ind w:firstLine="0"/>
              <w:outlineLvl w:val="0"/>
            </w:pPr>
            <w:r>
              <w:rPr>
                <w:rFonts w:hint="cs"/>
                <w:rtl/>
              </w:rPr>
              <w:t>המכון הישראלי לדמוקרטיה</w:t>
            </w:r>
          </w:p>
        </w:tc>
      </w:tr>
      <w:tr w:rsidR="00625E53" w:rsidRPr="006D0E3E" w:rsidTr="006D0E3E">
        <w:tc>
          <w:tcPr>
            <w:tcW w:w="1745" w:type="dxa"/>
            <w:shd w:val="clear" w:color="auto" w:fill="auto"/>
            <w:hideMark/>
          </w:tcPr>
          <w:p w:rsidR="00625E53" w:rsidRDefault="00625E53" w:rsidP="006D0E3E">
            <w:pPr>
              <w:ind w:firstLine="0"/>
              <w:outlineLvl w:val="0"/>
            </w:pPr>
            <w:r>
              <w:rPr>
                <w:rFonts w:hint="cs"/>
                <w:rtl/>
              </w:rPr>
              <w:t>יהודה הראל</w:t>
            </w:r>
          </w:p>
        </w:tc>
        <w:tc>
          <w:tcPr>
            <w:tcW w:w="236" w:type="dxa"/>
            <w:shd w:val="clear" w:color="auto" w:fill="auto"/>
            <w:hideMark/>
          </w:tcPr>
          <w:p w:rsidR="00625E53" w:rsidRDefault="00625E53" w:rsidP="006D0E3E">
            <w:pPr>
              <w:ind w:firstLine="0"/>
              <w:outlineLvl w:val="0"/>
            </w:pPr>
            <w:r>
              <w:rPr>
                <w:rFonts w:hint="cs"/>
                <w:rtl/>
              </w:rPr>
              <w:t>–</w:t>
            </w:r>
          </w:p>
        </w:tc>
        <w:tc>
          <w:tcPr>
            <w:tcW w:w="5986" w:type="dxa"/>
            <w:shd w:val="clear" w:color="auto" w:fill="auto"/>
            <w:hideMark/>
          </w:tcPr>
          <w:p w:rsidR="00625E53" w:rsidRDefault="00625E53" w:rsidP="006D0E3E">
            <w:pPr>
              <w:ind w:firstLine="0"/>
              <w:outlineLvl w:val="0"/>
            </w:pPr>
            <w:r>
              <w:rPr>
                <w:rFonts w:hint="cs"/>
                <w:rtl/>
              </w:rPr>
              <w:t>חכ"ל</w:t>
            </w:r>
          </w:p>
        </w:tc>
      </w:tr>
      <w:tr w:rsidR="00625E53" w:rsidRPr="006D0E3E" w:rsidTr="006D0E3E">
        <w:tc>
          <w:tcPr>
            <w:tcW w:w="1745" w:type="dxa"/>
            <w:shd w:val="clear" w:color="auto" w:fill="auto"/>
            <w:hideMark/>
          </w:tcPr>
          <w:p w:rsidR="00625E53" w:rsidRDefault="00051D5C" w:rsidP="006D0E3E">
            <w:pPr>
              <w:ind w:firstLine="0"/>
              <w:outlineLvl w:val="0"/>
            </w:pPr>
            <w:r>
              <w:rPr>
                <w:rFonts w:hint="cs"/>
                <w:rtl/>
              </w:rPr>
              <w:t>ד"ר אביעד בקשי</w:t>
            </w:r>
          </w:p>
        </w:tc>
        <w:tc>
          <w:tcPr>
            <w:tcW w:w="236" w:type="dxa"/>
            <w:shd w:val="clear" w:color="auto" w:fill="auto"/>
            <w:hideMark/>
          </w:tcPr>
          <w:p w:rsidR="00625E53" w:rsidRDefault="00625E53" w:rsidP="006D0E3E">
            <w:pPr>
              <w:ind w:firstLine="0"/>
              <w:outlineLvl w:val="0"/>
            </w:pPr>
            <w:r>
              <w:rPr>
                <w:rFonts w:hint="cs"/>
                <w:rtl/>
              </w:rPr>
              <w:t>–</w:t>
            </w:r>
          </w:p>
        </w:tc>
        <w:tc>
          <w:tcPr>
            <w:tcW w:w="5986" w:type="dxa"/>
            <w:shd w:val="clear" w:color="auto" w:fill="auto"/>
            <w:hideMark/>
          </w:tcPr>
          <w:p w:rsidR="00625E53" w:rsidRDefault="00051D5C" w:rsidP="006D0E3E">
            <w:pPr>
              <w:ind w:firstLine="0"/>
              <w:outlineLvl w:val="0"/>
            </w:pPr>
            <w:r>
              <w:rPr>
                <w:rFonts w:hint="cs"/>
                <w:rtl/>
              </w:rPr>
              <w:t>פורום קהלת</w:t>
            </w:r>
          </w:p>
        </w:tc>
      </w:tr>
      <w:tr w:rsidR="00625E53" w:rsidRPr="006D0E3E" w:rsidTr="006D0E3E">
        <w:tc>
          <w:tcPr>
            <w:tcW w:w="1745" w:type="dxa"/>
            <w:shd w:val="clear" w:color="auto" w:fill="auto"/>
            <w:hideMark/>
          </w:tcPr>
          <w:p w:rsidR="00625E53" w:rsidRDefault="00051D5C" w:rsidP="006D0E3E">
            <w:pPr>
              <w:ind w:firstLine="0"/>
              <w:outlineLvl w:val="0"/>
            </w:pPr>
            <w:r>
              <w:rPr>
                <w:rFonts w:hint="cs"/>
                <w:rtl/>
              </w:rPr>
              <w:t>אוריאל גדות</w:t>
            </w:r>
          </w:p>
        </w:tc>
        <w:tc>
          <w:tcPr>
            <w:tcW w:w="236" w:type="dxa"/>
            <w:shd w:val="clear" w:color="auto" w:fill="auto"/>
            <w:hideMark/>
          </w:tcPr>
          <w:p w:rsidR="00625E53" w:rsidRDefault="00625E53" w:rsidP="006D0E3E">
            <w:pPr>
              <w:ind w:firstLine="0"/>
              <w:outlineLvl w:val="0"/>
            </w:pPr>
            <w:r>
              <w:rPr>
                <w:rFonts w:hint="cs"/>
                <w:rtl/>
              </w:rPr>
              <w:t>–</w:t>
            </w:r>
          </w:p>
        </w:tc>
        <w:tc>
          <w:tcPr>
            <w:tcW w:w="5986" w:type="dxa"/>
            <w:shd w:val="clear" w:color="auto" w:fill="auto"/>
            <w:hideMark/>
          </w:tcPr>
          <w:p w:rsidR="00625E53" w:rsidRDefault="00051D5C" w:rsidP="006D0E3E">
            <w:pPr>
              <w:ind w:firstLine="0"/>
              <w:outlineLvl w:val="0"/>
            </w:pPr>
            <w:r>
              <w:rPr>
                <w:rFonts w:hint="cs"/>
                <w:rtl/>
              </w:rPr>
              <w:t>מתמחה</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Default="00D300B6" w:rsidP="008320F6">
      <w:pPr>
        <w:ind w:firstLine="0"/>
        <w:outlineLvl w:val="0"/>
        <w:rPr>
          <w:rFonts w:hint="cs"/>
          <w:rtl/>
        </w:rPr>
      </w:pPr>
      <w:r>
        <w:rPr>
          <w:rFonts w:hint="cs"/>
          <w:rtl/>
        </w:rPr>
        <w:t>ארבל אסטרחן</w:t>
      </w:r>
    </w:p>
    <w:p w:rsidR="00D300B6" w:rsidRPr="008713A4" w:rsidRDefault="00D300B6" w:rsidP="008320F6">
      <w:pPr>
        <w:ind w:firstLine="0"/>
        <w:outlineLvl w:val="0"/>
        <w:rPr>
          <w:rFonts w:hint="cs"/>
          <w:rtl/>
        </w:rPr>
      </w:pPr>
    </w:p>
    <w:p w:rsidR="00E64116" w:rsidRPr="008713A4" w:rsidRDefault="00E64116" w:rsidP="00484C45">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484C45"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484C45" w:rsidP="008320F6">
      <w:pPr>
        <w:ind w:firstLine="0"/>
        <w:rPr>
          <w:rFonts w:hint="cs"/>
          <w:rtl/>
        </w:rPr>
      </w:pPr>
      <w:r>
        <w:rPr>
          <w:rtl/>
        </w:rPr>
        <w:t>לאה קיקיון</w:t>
      </w:r>
    </w:p>
    <w:p w:rsidR="007872B4" w:rsidRDefault="00E64116" w:rsidP="00484C45">
      <w:pPr>
        <w:pStyle w:val="a0"/>
        <w:keepNext/>
        <w:rPr>
          <w:rFonts w:hint="cs"/>
          <w:rtl/>
        </w:rPr>
      </w:pPr>
      <w:r w:rsidRPr="008713A4">
        <w:rPr>
          <w:rtl/>
        </w:rPr>
        <w:br w:type="page"/>
      </w:r>
      <w:r w:rsidR="00484C45">
        <w:rPr>
          <w:rtl/>
        </w:rPr>
        <w:lastRenderedPageBreak/>
        <w:t>הצעת חוק-יסוד: משאל עם</w:t>
      </w:r>
    </w:p>
    <w:p w:rsidR="00484C45" w:rsidRDefault="00484C45" w:rsidP="00484C45">
      <w:pPr>
        <w:rPr>
          <w:rFonts w:hint="cs"/>
          <w:rtl/>
        </w:rPr>
      </w:pPr>
    </w:p>
    <w:p w:rsidR="00484C45" w:rsidRDefault="00484C45" w:rsidP="00484C45">
      <w:pPr>
        <w:pStyle w:val="af"/>
        <w:keepNext/>
        <w:rPr>
          <w:rFonts w:hint="cs"/>
          <w:rtl/>
        </w:rPr>
      </w:pPr>
      <w:r>
        <w:rPr>
          <w:rtl/>
        </w:rPr>
        <w:t>היו"ר יריב לוין:</w:t>
      </w:r>
    </w:p>
    <w:p w:rsidR="00484C45" w:rsidRDefault="00484C45" w:rsidP="00484C45">
      <w:pPr>
        <w:pStyle w:val="KeepWithNext"/>
        <w:rPr>
          <w:rFonts w:hint="cs"/>
          <w:rtl/>
        </w:rPr>
      </w:pPr>
    </w:p>
    <w:p w:rsidR="00484C45" w:rsidRDefault="00FE47B5" w:rsidP="00FE47B5">
      <w:pPr>
        <w:rPr>
          <w:rFonts w:hint="cs"/>
          <w:rtl/>
        </w:rPr>
      </w:pPr>
      <w:r>
        <w:rPr>
          <w:rFonts w:hint="cs"/>
          <w:rtl/>
        </w:rPr>
        <w:t xml:space="preserve">שלום לכולם, אני מתכבד לפתוח את ישיבת הוועדה המשותפת. </w:t>
      </w:r>
      <w:bookmarkStart w:id="0" w:name="_ETM_Q1_478397"/>
      <w:bookmarkEnd w:id="0"/>
      <w:r w:rsidR="00484C45">
        <w:rPr>
          <w:rFonts w:hint="cs"/>
          <w:rtl/>
        </w:rPr>
        <w:t>זאת הישי</w:t>
      </w:r>
      <w:r>
        <w:rPr>
          <w:rFonts w:hint="cs"/>
          <w:rtl/>
        </w:rPr>
        <w:t xml:space="preserve">בה השניה של הוועדה המשותפת לוועדת החוקה, חוק ומשפט ולוועדת הכנסת, לדיון בהצעת חוק יסוד: משאל עם, </w:t>
      </w:r>
      <w:bookmarkStart w:id="1" w:name="_ETM_Q1_496741"/>
      <w:bookmarkEnd w:id="1"/>
      <w:r>
        <w:rPr>
          <w:rFonts w:hint="cs"/>
          <w:rtl/>
        </w:rPr>
        <w:t xml:space="preserve">שהיא מיזוג של שתי הצעות </w:t>
      </w:r>
      <w:r>
        <w:rPr>
          <w:rtl/>
        </w:rPr>
        <w:t>–</w:t>
      </w:r>
      <w:r>
        <w:rPr>
          <w:rFonts w:hint="cs"/>
          <w:rtl/>
        </w:rPr>
        <w:t xml:space="preserve"> הצעה ממשלתית מספר 794, </w:t>
      </w:r>
      <w:bookmarkStart w:id="2" w:name="_ETM_Q1_502592"/>
      <w:bookmarkEnd w:id="2"/>
      <w:r>
        <w:rPr>
          <w:rFonts w:hint="cs"/>
          <w:rtl/>
        </w:rPr>
        <w:t xml:space="preserve">והצעה פרטית מספר 1551/19. זאת הישיבה השניה. בישיבה </w:t>
      </w:r>
      <w:bookmarkStart w:id="3" w:name="_ETM_Q1_514894"/>
      <w:bookmarkEnd w:id="3"/>
      <w:r>
        <w:rPr>
          <w:rFonts w:hint="cs"/>
          <w:rtl/>
        </w:rPr>
        <w:t xml:space="preserve">הקודמת למעשה עברנו, </w:t>
      </w:r>
      <w:r w:rsidR="00484C45">
        <w:rPr>
          <w:rFonts w:hint="cs"/>
          <w:rtl/>
        </w:rPr>
        <w:t xml:space="preserve">עשינו הקראה. </w:t>
      </w:r>
      <w:r>
        <w:rPr>
          <w:rFonts w:hint="cs"/>
          <w:rtl/>
        </w:rPr>
        <w:t xml:space="preserve">עברנו על ההוראות השונות. נתנו גם איזושהי </w:t>
      </w:r>
      <w:bookmarkStart w:id="4" w:name="_ETM_Q1_522081"/>
      <w:bookmarkEnd w:id="4"/>
      <w:r>
        <w:rPr>
          <w:rFonts w:hint="cs"/>
          <w:rtl/>
        </w:rPr>
        <w:t xml:space="preserve">סקירה לגבי </w:t>
      </w:r>
      <w:r w:rsidR="00484C45">
        <w:rPr>
          <w:rFonts w:hint="cs"/>
          <w:rtl/>
        </w:rPr>
        <w:t>ההיסטוריה הח</w:t>
      </w:r>
      <w:r>
        <w:rPr>
          <w:rFonts w:hint="cs"/>
          <w:rtl/>
        </w:rPr>
        <w:t xml:space="preserve">קיקתית של החוק הזה,  והמטרה בישיבה הזו באמת לרדת קצת יותר לעומק, לשמוע </w:t>
      </w:r>
      <w:bookmarkStart w:id="5" w:name="_ETM_Q1_524974"/>
      <w:bookmarkEnd w:id="5"/>
      <w:r>
        <w:rPr>
          <w:rFonts w:hint="cs"/>
          <w:rtl/>
        </w:rPr>
        <w:t xml:space="preserve">את ההערות וההתייחסויות הנוספות, ככל שישנן. </w:t>
      </w:r>
    </w:p>
    <w:p w:rsidR="00FE47B5" w:rsidRDefault="00FE47B5" w:rsidP="00FE47B5">
      <w:pPr>
        <w:rPr>
          <w:rFonts w:hint="cs"/>
          <w:rtl/>
        </w:rPr>
      </w:pPr>
      <w:bookmarkStart w:id="6" w:name="_ETM_Q1_532995"/>
      <w:bookmarkEnd w:id="6"/>
    </w:p>
    <w:p w:rsidR="00484C45" w:rsidRDefault="00484C45" w:rsidP="00FE47B5">
      <w:pPr>
        <w:rPr>
          <w:rFonts w:hint="cs"/>
          <w:rtl/>
        </w:rPr>
      </w:pPr>
      <w:r>
        <w:rPr>
          <w:rFonts w:hint="cs"/>
          <w:rtl/>
        </w:rPr>
        <w:t xml:space="preserve">נמצאים אתנו כאן גם </w:t>
      </w:r>
      <w:r w:rsidR="00FE47B5">
        <w:rPr>
          <w:rFonts w:hint="cs"/>
          <w:rtl/>
        </w:rPr>
        <w:t xml:space="preserve">ד"ר </w:t>
      </w:r>
      <w:r>
        <w:rPr>
          <w:rFonts w:hint="cs"/>
          <w:rtl/>
        </w:rPr>
        <w:t xml:space="preserve">אריק כרמון, </w:t>
      </w:r>
      <w:r w:rsidR="00FE47B5">
        <w:rPr>
          <w:rFonts w:hint="cs"/>
          <w:rtl/>
        </w:rPr>
        <w:t xml:space="preserve">שעומד בראש המכון </w:t>
      </w:r>
      <w:bookmarkStart w:id="7" w:name="_ETM_Q1_541514"/>
      <w:bookmarkEnd w:id="7"/>
      <w:r w:rsidR="00FE47B5">
        <w:rPr>
          <w:rFonts w:hint="cs"/>
          <w:rtl/>
        </w:rPr>
        <w:t>הישראלי לדמוקרטיה, ו</w:t>
      </w:r>
      <w:r>
        <w:rPr>
          <w:rFonts w:hint="cs"/>
          <w:rtl/>
        </w:rPr>
        <w:t>גם ד"ר אביעד בקשי</w:t>
      </w:r>
      <w:r w:rsidR="00FE47B5">
        <w:rPr>
          <w:rFonts w:hint="cs"/>
          <w:rtl/>
        </w:rPr>
        <w:t>,</w:t>
      </w:r>
      <w:r>
        <w:rPr>
          <w:rFonts w:hint="cs"/>
          <w:rtl/>
        </w:rPr>
        <w:t xml:space="preserve"> שע</w:t>
      </w:r>
      <w:r w:rsidR="00FE47B5">
        <w:rPr>
          <w:rFonts w:hint="cs"/>
          <w:rtl/>
        </w:rPr>
        <w:t>סק וע</w:t>
      </w:r>
      <w:r>
        <w:rPr>
          <w:rFonts w:hint="cs"/>
          <w:rtl/>
        </w:rPr>
        <w:t>וסק לא מעט בנושאים האלה.</w:t>
      </w:r>
      <w:r w:rsidR="00FE47B5">
        <w:rPr>
          <w:rFonts w:hint="cs"/>
          <w:rtl/>
        </w:rPr>
        <w:t xml:space="preserve"> הוא ייתן את הזווית שלו. </w:t>
      </w:r>
      <w:r>
        <w:rPr>
          <w:rFonts w:hint="cs"/>
          <w:rtl/>
        </w:rPr>
        <w:t xml:space="preserve"> אני מציע שנשמע אותם ואחר </w:t>
      </w:r>
      <w:r w:rsidR="00FE47B5">
        <w:rPr>
          <w:rFonts w:hint="cs"/>
          <w:rtl/>
        </w:rPr>
        <w:t xml:space="preserve">כך </w:t>
      </w:r>
      <w:bookmarkStart w:id="8" w:name="_ETM_Q1_562013"/>
      <w:bookmarkEnd w:id="8"/>
      <w:r w:rsidR="00FE47B5">
        <w:rPr>
          <w:rFonts w:hint="cs"/>
          <w:rtl/>
        </w:rPr>
        <w:t xml:space="preserve">את ההערות של חברי הכנסת. </w:t>
      </w:r>
    </w:p>
    <w:p w:rsidR="00FE47B5" w:rsidRDefault="00FE47B5" w:rsidP="00FE47B5">
      <w:pPr>
        <w:rPr>
          <w:rFonts w:hint="cs"/>
          <w:rtl/>
        </w:rPr>
      </w:pPr>
      <w:bookmarkStart w:id="9" w:name="_ETM_Q1_565947"/>
      <w:bookmarkEnd w:id="9"/>
    </w:p>
    <w:p w:rsidR="00FE47B5" w:rsidRDefault="00FE47B5" w:rsidP="00FE47B5">
      <w:pPr>
        <w:pStyle w:val="a"/>
        <w:keepNext/>
        <w:rPr>
          <w:rFonts w:hint="cs"/>
          <w:rtl/>
        </w:rPr>
      </w:pPr>
      <w:r>
        <w:rPr>
          <w:rtl/>
        </w:rPr>
        <w:t>אריק כרמון:</w:t>
      </w:r>
    </w:p>
    <w:p w:rsidR="00FE47B5" w:rsidRDefault="00FE47B5" w:rsidP="00FE47B5">
      <w:pPr>
        <w:pStyle w:val="KeepWithNext"/>
        <w:rPr>
          <w:rFonts w:hint="cs"/>
          <w:rtl/>
        </w:rPr>
      </w:pPr>
    </w:p>
    <w:p w:rsidR="00FE47B5" w:rsidRDefault="00FE47B5" w:rsidP="00FE47B5">
      <w:pPr>
        <w:rPr>
          <w:rFonts w:hint="cs"/>
          <w:rtl/>
        </w:rPr>
      </w:pPr>
      <w:r>
        <w:rPr>
          <w:rFonts w:hint="cs"/>
          <w:rtl/>
        </w:rPr>
        <w:t xml:space="preserve">תודה רבה על ההזדמנות. </w:t>
      </w:r>
    </w:p>
    <w:p w:rsidR="00FE47B5" w:rsidRDefault="00FE47B5" w:rsidP="00FE47B5">
      <w:pPr>
        <w:rPr>
          <w:rFonts w:hint="cs"/>
          <w:rtl/>
        </w:rPr>
      </w:pPr>
    </w:p>
    <w:p w:rsidR="00484C45" w:rsidRDefault="00FE47B5" w:rsidP="00906CFC">
      <w:pPr>
        <w:rPr>
          <w:rFonts w:hint="cs"/>
          <w:rtl/>
        </w:rPr>
      </w:pPr>
      <w:bookmarkStart w:id="10" w:name="_ETM_Q1_565527"/>
      <w:bookmarkEnd w:id="10"/>
      <w:r>
        <w:rPr>
          <w:rFonts w:hint="cs"/>
          <w:rtl/>
        </w:rPr>
        <w:t xml:space="preserve">מהרבה בחינות, </w:t>
      </w:r>
      <w:bookmarkStart w:id="11" w:name="_ETM_Q1_573213"/>
      <w:bookmarkEnd w:id="11"/>
      <w:r w:rsidR="00484C45">
        <w:rPr>
          <w:rFonts w:hint="cs"/>
          <w:rtl/>
        </w:rPr>
        <w:t xml:space="preserve">מה שיש לי לומר </w:t>
      </w:r>
      <w:r w:rsidR="00484C45">
        <w:rPr>
          <w:rtl/>
        </w:rPr>
        <w:t>–</w:t>
      </w:r>
      <w:r w:rsidR="00484C45">
        <w:rPr>
          <w:rFonts w:hint="cs"/>
          <w:rtl/>
        </w:rPr>
        <w:t xml:space="preserve"> הרכבת יצאה כבר מהתחנה והיא שועטת</w:t>
      </w:r>
      <w:r>
        <w:rPr>
          <w:rFonts w:hint="cs"/>
          <w:rtl/>
        </w:rPr>
        <w:t xml:space="preserve"> מעבר לתחנה. יש לי רק כמה הערות לגבי הנושא </w:t>
      </w:r>
      <w:bookmarkStart w:id="12" w:name="_ETM_Q1_579636"/>
      <w:bookmarkEnd w:id="12"/>
      <w:r>
        <w:rPr>
          <w:rFonts w:hint="cs"/>
          <w:rtl/>
        </w:rPr>
        <w:t xml:space="preserve">עצמו, אבל גם לגבי התהליך, </w:t>
      </w:r>
      <w:r w:rsidR="00484C45">
        <w:rPr>
          <w:rFonts w:hint="cs"/>
          <w:rtl/>
        </w:rPr>
        <w:t xml:space="preserve">כפי שהוא התרחש. הנושא של משאל עם </w:t>
      </w:r>
      <w:r w:rsidR="00484C45">
        <w:rPr>
          <w:rtl/>
        </w:rPr>
        <w:t>–</w:t>
      </w:r>
      <w:r w:rsidR="00484C45">
        <w:rPr>
          <w:rFonts w:hint="cs"/>
          <w:rtl/>
        </w:rPr>
        <w:t xml:space="preserve"> משאל עם הוא מכשיר מאד בעייתי שנמצא בבסיסו בניגוד ליסודות של ה</w:t>
      </w:r>
      <w:r>
        <w:rPr>
          <w:rFonts w:hint="cs"/>
          <w:rtl/>
        </w:rPr>
        <w:t xml:space="preserve">דמוקרטיה </w:t>
      </w:r>
      <w:r w:rsidR="00484C45">
        <w:rPr>
          <w:rFonts w:hint="cs"/>
          <w:rtl/>
        </w:rPr>
        <w:t>הפרלמנטרית</w:t>
      </w:r>
      <w:r>
        <w:rPr>
          <w:rFonts w:hint="cs"/>
          <w:rtl/>
        </w:rPr>
        <w:t xml:space="preserve"> בפרט, אבל </w:t>
      </w:r>
      <w:bookmarkStart w:id="13" w:name="_ETM_Q1_596537"/>
      <w:bookmarkEnd w:id="13"/>
      <w:r>
        <w:rPr>
          <w:rFonts w:hint="cs"/>
          <w:rtl/>
        </w:rPr>
        <w:t xml:space="preserve">לטעמי </w:t>
      </w:r>
      <w:r>
        <w:rPr>
          <w:rtl/>
        </w:rPr>
        <w:t>–</w:t>
      </w:r>
      <w:r>
        <w:rPr>
          <w:rFonts w:hint="cs"/>
          <w:rtl/>
        </w:rPr>
        <w:t xml:space="preserve"> גם של משטרים אחרים. הדמוקרטיה הפרלמנטרית בנויה </w:t>
      </w:r>
      <w:r w:rsidR="00484C45">
        <w:rPr>
          <w:rFonts w:hint="cs"/>
          <w:rtl/>
        </w:rPr>
        <w:t xml:space="preserve">באופן בסיסי על הייצוגיות </w:t>
      </w:r>
      <w:r>
        <w:rPr>
          <w:rFonts w:hint="cs"/>
          <w:rtl/>
        </w:rPr>
        <w:t xml:space="preserve">ואחד הדברים הבסיסיים בתהליך הפוליטי שהדמוקרטיה הפרלמנטרית מציעה, לכל </w:t>
      </w:r>
      <w:bookmarkStart w:id="14" w:name="_ETM_Q1_614977"/>
      <w:bookmarkEnd w:id="14"/>
      <w:r>
        <w:rPr>
          <w:rFonts w:hint="cs"/>
          <w:rtl/>
        </w:rPr>
        <w:t xml:space="preserve">דמוקרטיה באשר היא, </w:t>
      </w:r>
      <w:r w:rsidR="00484C45">
        <w:rPr>
          <w:rFonts w:hint="cs"/>
          <w:rtl/>
        </w:rPr>
        <w:t xml:space="preserve">זה התהליך של ניסיון להגיע להסכמה, בניית קואליציות, ובעיקר </w:t>
      </w:r>
      <w:r w:rsidR="00484C45">
        <w:rPr>
          <w:rtl/>
        </w:rPr>
        <w:t>–</w:t>
      </w:r>
      <w:r w:rsidR="00484C45">
        <w:rPr>
          <w:rFonts w:hint="cs"/>
          <w:rtl/>
        </w:rPr>
        <w:t xml:space="preserve"> על עיקרון הפשרה. משאל העם הוא מכשיר</w:t>
      </w:r>
      <w:r>
        <w:rPr>
          <w:rFonts w:hint="cs"/>
          <w:rtl/>
        </w:rPr>
        <w:t xml:space="preserve"> </w:t>
      </w:r>
      <w:r w:rsidR="00906CFC">
        <w:rPr>
          <w:rFonts w:hint="cs"/>
          <w:rtl/>
        </w:rPr>
        <w:t xml:space="preserve">של דמוקרטיה ישירה שהוא חותך, והוא </w:t>
      </w:r>
      <w:bookmarkStart w:id="15" w:name="_ETM_Q1_629345"/>
      <w:bookmarkEnd w:id="15"/>
      <w:r w:rsidR="00906CFC">
        <w:rPr>
          <w:rFonts w:hint="cs"/>
          <w:rtl/>
        </w:rPr>
        <w:t xml:space="preserve">קובע שחור או לבן, ותמיד, בשונה מהתהליך הפוליטי בדמוקרטיה הפרלמנטרית </w:t>
      </w:r>
      <w:bookmarkStart w:id="16" w:name="_ETM_Q1_637600"/>
      <w:bookmarkEnd w:id="16"/>
      <w:r w:rsidR="00906CFC">
        <w:rPr>
          <w:rtl/>
        </w:rPr>
        <w:t>–</w:t>
      </w:r>
      <w:r w:rsidR="00906CFC">
        <w:rPr>
          <w:rFonts w:hint="cs"/>
          <w:rtl/>
        </w:rPr>
        <w:t xml:space="preserve"> תמיד </w:t>
      </w:r>
      <w:r w:rsidR="00484C45">
        <w:rPr>
          <w:rFonts w:hint="cs"/>
          <w:rtl/>
        </w:rPr>
        <w:t>יש מנצחים ומובסים. אין משהו שהוא באמצע. במדינות רבות, ככל שקיים המכשיר הזה</w:t>
      </w:r>
      <w:r w:rsidR="00906CFC">
        <w:rPr>
          <w:rFonts w:hint="cs"/>
          <w:rtl/>
        </w:rPr>
        <w:t>,</w:t>
      </w:r>
      <w:r w:rsidR="00484C45">
        <w:rPr>
          <w:rFonts w:hint="cs"/>
          <w:rtl/>
        </w:rPr>
        <w:t xml:space="preserve"> הוא חלק מחוקה. הדיון לגבי השימוש בו נעשה בראש ובראשונה, ולדעתי </w:t>
      </w:r>
      <w:r w:rsidR="00484C45">
        <w:rPr>
          <w:rtl/>
        </w:rPr>
        <w:t>–</w:t>
      </w:r>
      <w:r w:rsidR="00484C45">
        <w:rPr>
          <w:rFonts w:hint="cs"/>
          <w:rtl/>
        </w:rPr>
        <w:t xml:space="preserve"> בלבד, </w:t>
      </w:r>
      <w:r w:rsidR="00906CFC">
        <w:rPr>
          <w:rFonts w:hint="cs"/>
          <w:rtl/>
        </w:rPr>
        <w:t xml:space="preserve">בשאלה באיזו מידה המכשיר הזה יוצר איום </w:t>
      </w:r>
      <w:bookmarkStart w:id="17" w:name="_ETM_Q1_656695"/>
      <w:bookmarkEnd w:id="17"/>
      <w:r w:rsidR="00906CFC">
        <w:rPr>
          <w:rFonts w:hint="cs"/>
          <w:rtl/>
        </w:rPr>
        <w:t xml:space="preserve">על התהליך הפוליטי בדמוקרטיה פרלמנטרית, </w:t>
      </w:r>
      <w:r w:rsidR="00484C45">
        <w:rPr>
          <w:rFonts w:hint="cs"/>
          <w:rtl/>
        </w:rPr>
        <w:t>ומתי ניתן להשתמש בו. אני חושב שבהחלט</w:t>
      </w:r>
      <w:r w:rsidR="00906CFC">
        <w:rPr>
          <w:rFonts w:hint="cs"/>
          <w:rtl/>
        </w:rPr>
        <w:t xml:space="preserve">, לגיטימי לקיים דיון </w:t>
      </w:r>
      <w:bookmarkStart w:id="18" w:name="_ETM_Q1_668125"/>
      <w:bookmarkEnd w:id="18"/>
      <w:r w:rsidR="00906CFC">
        <w:rPr>
          <w:rFonts w:hint="cs"/>
          <w:rtl/>
        </w:rPr>
        <w:t>כזה, צריך היה לקיים דיון כזה. ל</w:t>
      </w:r>
      <w:r w:rsidR="00484C45">
        <w:rPr>
          <w:rFonts w:hint="cs"/>
          <w:rtl/>
        </w:rPr>
        <w:t>טעמי צריך היה ל</w:t>
      </w:r>
      <w:r w:rsidR="00906CFC">
        <w:rPr>
          <w:rFonts w:hint="cs"/>
          <w:rtl/>
        </w:rPr>
        <w:t xml:space="preserve">קיים דיון כזה </w:t>
      </w:r>
      <w:bookmarkStart w:id="19" w:name="_ETM_Q1_669262"/>
      <w:bookmarkEnd w:id="19"/>
      <w:r w:rsidR="00906CFC">
        <w:rPr>
          <w:rFonts w:hint="cs"/>
          <w:rtl/>
        </w:rPr>
        <w:t xml:space="preserve">כמובן במסגרת של דיון חוקתי כולל, </w:t>
      </w:r>
      <w:r w:rsidR="00484C45">
        <w:rPr>
          <w:rFonts w:hint="cs"/>
          <w:rtl/>
        </w:rPr>
        <w:t xml:space="preserve">ואנחנו לא נמצאים במסגרת הזו, של דיון חוקתי כולל. </w:t>
      </w:r>
    </w:p>
    <w:p w:rsidR="00484C45" w:rsidRDefault="00484C45" w:rsidP="00484C45">
      <w:pPr>
        <w:rPr>
          <w:rFonts w:hint="cs"/>
          <w:rtl/>
        </w:rPr>
      </w:pPr>
    </w:p>
    <w:p w:rsidR="00AD17AE" w:rsidRDefault="00484C45" w:rsidP="00AD17AE">
      <w:pPr>
        <w:rPr>
          <w:rFonts w:hint="cs"/>
          <w:rtl/>
        </w:rPr>
      </w:pPr>
      <w:r>
        <w:rPr>
          <w:rFonts w:hint="cs"/>
          <w:rtl/>
        </w:rPr>
        <w:t xml:space="preserve">הערה שניה </w:t>
      </w:r>
      <w:r>
        <w:rPr>
          <w:rtl/>
        </w:rPr>
        <w:t>–</w:t>
      </w:r>
      <w:r>
        <w:rPr>
          <w:rFonts w:hint="cs"/>
          <w:rtl/>
        </w:rPr>
        <w:t xml:space="preserve"> בכנסת ישראל סדר היום הפוליטי, אני אומר את זה בצורה בדוקה</w:t>
      </w:r>
      <w:r w:rsidR="00906CFC">
        <w:rPr>
          <w:rFonts w:hint="cs"/>
          <w:rtl/>
        </w:rPr>
        <w:t xml:space="preserve">, ואחראית </w:t>
      </w:r>
      <w:r w:rsidR="00906CFC">
        <w:rPr>
          <w:rtl/>
        </w:rPr>
        <w:t>–</w:t>
      </w:r>
      <w:r w:rsidR="00906CFC">
        <w:rPr>
          <w:rFonts w:hint="cs"/>
          <w:rtl/>
        </w:rPr>
        <w:t xml:space="preserve"> הוא </w:t>
      </w:r>
      <w:bookmarkStart w:id="20" w:name="_ETM_Q1_690993"/>
      <w:bookmarkEnd w:id="20"/>
      <w:r w:rsidR="00906CFC">
        <w:rPr>
          <w:rFonts w:hint="cs"/>
          <w:rtl/>
        </w:rPr>
        <w:t>העמוס ביותר בהשוואה לכל סדר יום של איזשהו פרלמנט ע</w:t>
      </w:r>
      <w:r>
        <w:rPr>
          <w:rFonts w:hint="cs"/>
          <w:rtl/>
        </w:rPr>
        <w:t>ל פני הכדור שלנו. העומסים הם בלתי אפשריים, ואני מניח שהצעת החוק שעבר</w:t>
      </w:r>
      <w:r w:rsidR="00906CFC">
        <w:rPr>
          <w:rFonts w:hint="cs"/>
          <w:rtl/>
        </w:rPr>
        <w:t xml:space="preserve"> - אני מדבר על החוק הרגיל שעבר - </w:t>
      </w:r>
      <w:r>
        <w:rPr>
          <w:rFonts w:hint="cs"/>
          <w:rtl/>
        </w:rPr>
        <w:t xml:space="preserve"> הוא פועל יוצא של אותם לחצים ש</w:t>
      </w:r>
      <w:r w:rsidR="00906CFC">
        <w:rPr>
          <w:rFonts w:hint="cs"/>
          <w:rtl/>
        </w:rPr>
        <w:t xml:space="preserve">ל אחד הנושאים שנמצאים במוקד סדר היום הפוליטי שלנו, </w:t>
      </w:r>
      <w:bookmarkStart w:id="21" w:name="_ETM_Q1_712705"/>
      <w:bookmarkEnd w:id="21"/>
      <w:r>
        <w:rPr>
          <w:rFonts w:hint="cs"/>
          <w:rtl/>
        </w:rPr>
        <w:t>וזאת שאלה של השטחים, המדיניות כלפיהם וכן הלאה. אני חושב שהכנסת לא היתה צריכה לקבל א החוק הזה</w:t>
      </w:r>
      <w:r w:rsidR="00040002">
        <w:rPr>
          <w:rFonts w:hint="cs"/>
          <w:rtl/>
        </w:rPr>
        <w:t>. כאמור, החוק הזה היה צריך להתקיים בנסיבות אחרות</w:t>
      </w:r>
      <w:bookmarkStart w:id="22" w:name="_ETM_Q1_724688"/>
      <w:bookmarkEnd w:id="22"/>
      <w:r w:rsidR="00040002">
        <w:rPr>
          <w:rFonts w:hint="cs"/>
          <w:rtl/>
        </w:rPr>
        <w:t xml:space="preserve">, שלא קיימות כאן. </w:t>
      </w:r>
      <w:r>
        <w:rPr>
          <w:rFonts w:hint="cs"/>
          <w:rtl/>
        </w:rPr>
        <w:t>משהתקבל החוק, קרה כאן תהליך מאד מוזר, מאין סאגה שמצביעה, בעיניי</w:t>
      </w:r>
      <w:r w:rsidR="00040002">
        <w:rPr>
          <w:rFonts w:hint="cs"/>
          <w:rtl/>
        </w:rPr>
        <w:t xml:space="preserve">, על המציאות האנומלית שאנחנו </w:t>
      </w:r>
      <w:bookmarkStart w:id="23" w:name="_ETM_Q1_736443"/>
      <w:bookmarkEnd w:id="23"/>
      <w:r w:rsidR="00040002">
        <w:rPr>
          <w:rFonts w:hint="cs"/>
          <w:rtl/>
        </w:rPr>
        <w:t xml:space="preserve">נמצאים בה. אני חושב שהדיון, אדוני היושב ראש, </w:t>
      </w:r>
      <w:r>
        <w:rPr>
          <w:rFonts w:hint="cs"/>
          <w:rtl/>
        </w:rPr>
        <w:t>בחוק יסוד: משאל עם, נעשה בצורה חפוזה מאד. נדמה לי שאתה יודע שהמעשה החפוז הזה בא במענה לבג"צ</w:t>
      </w:r>
      <w:r w:rsidR="00040002">
        <w:rPr>
          <w:rFonts w:hint="cs"/>
          <w:rtl/>
        </w:rPr>
        <w:t xml:space="preserve"> </w:t>
      </w:r>
      <w:bookmarkStart w:id="24" w:name="_ETM_Q1_752788"/>
      <w:bookmarkEnd w:id="24"/>
      <w:r w:rsidR="00040002">
        <w:rPr>
          <w:rFonts w:hint="cs"/>
          <w:rtl/>
        </w:rPr>
        <w:t xml:space="preserve">שהוגש לבית הדין הגבוה לצדק, </w:t>
      </w:r>
      <w:r>
        <w:rPr>
          <w:rFonts w:hint="cs"/>
          <w:rtl/>
        </w:rPr>
        <w:t xml:space="preserve">ובנקודה הזו </w:t>
      </w:r>
      <w:r w:rsidR="00040002">
        <w:rPr>
          <w:rFonts w:hint="cs"/>
          <w:rtl/>
        </w:rPr>
        <w:t xml:space="preserve">יש לי הערה מאד ברורה לבית המשפט העליון, </w:t>
      </w:r>
      <w:r>
        <w:rPr>
          <w:rFonts w:hint="cs"/>
          <w:rtl/>
        </w:rPr>
        <w:t>שבעיניי שגה כשלא פסל על הסף את הפניה אליו</w:t>
      </w:r>
      <w:r w:rsidR="00040002">
        <w:rPr>
          <w:rFonts w:hint="cs"/>
          <w:rtl/>
        </w:rPr>
        <w:t xml:space="preserve">. הוא לא היה צריך להתערב בנושא הזה, ואני רוצה להדגיש: בית המשפט </w:t>
      </w:r>
      <w:r>
        <w:rPr>
          <w:rFonts w:hint="cs"/>
          <w:rtl/>
        </w:rPr>
        <w:t>העליון מתע</w:t>
      </w:r>
      <w:r w:rsidR="00040002">
        <w:rPr>
          <w:rFonts w:hint="cs"/>
          <w:rtl/>
        </w:rPr>
        <w:t xml:space="preserve">רב בהחלטות הכנסת למרות שאין לנו, לא חוק יסוד: חקיקה, </w:t>
      </w:r>
      <w:r w:rsidR="00AD17AE">
        <w:rPr>
          <w:rFonts w:hint="cs"/>
          <w:rtl/>
        </w:rPr>
        <w:t xml:space="preserve">ולא מסגרת אחרת שמגדירה מתי בית המשפט יכול להתערב. </w:t>
      </w:r>
      <w:r>
        <w:rPr>
          <w:rFonts w:hint="cs"/>
          <w:rtl/>
        </w:rPr>
        <w:t xml:space="preserve">אני חושב שההיסטוריה, הרקורד מעיד על כך, שבית המשפט </w:t>
      </w:r>
      <w:r w:rsidR="00AD17AE">
        <w:rPr>
          <w:rFonts w:hint="cs"/>
          <w:rtl/>
        </w:rPr>
        <w:t xml:space="preserve">מתערב </w:t>
      </w:r>
      <w:bookmarkStart w:id="25" w:name="_ETM_Q1_789654"/>
      <w:bookmarkEnd w:id="25"/>
      <w:r w:rsidR="00AD17AE">
        <w:rPr>
          <w:rFonts w:hint="cs"/>
          <w:rtl/>
        </w:rPr>
        <w:t xml:space="preserve">בדרך כלל כשמדובר בהפרת זכויות של מיעוטים. </w:t>
      </w:r>
      <w:r>
        <w:rPr>
          <w:rFonts w:hint="cs"/>
          <w:rtl/>
        </w:rPr>
        <w:t>בהצעה הזו אין, לטעמי, שום פגיעה ישירה בזכויותיו</w:t>
      </w:r>
      <w:r w:rsidR="00AD17AE">
        <w:rPr>
          <w:rFonts w:hint="cs"/>
          <w:rtl/>
        </w:rPr>
        <w:t xml:space="preserve"> של מיעוט </w:t>
      </w:r>
      <w:bookmarkStart w:id="26" w:name="_ETM_Q1_799117"/>
      <w:bookmarkEnd w:id="26"/>
      <w:r w:rsidR="00AD17AE">
        <w:rPr>
          <w:rFonts w:hint="cs"/>
          <w:rtl/>
        </w:rPr>
        <w:t xml:space="preserve">כזה או אחר, אלא </w:t>
      </w:r>
      <w:r w:rsidR="00AD17AE">
        <w:rPr>
          <w:rtl/>
        </w:rPr>
        <w:t>–</w:t>
      </w:r>
      <w:r w:rsidR="00AD17AE">
        <w:rPr>
          <w:rFonts w:hint="cs"/>
          <w:rtl/>
        </w:rPr>
        <w:t xml:space="preserve"> החוק מטפל בנושא מאד מאד בעייתי, אבל הוא נושא מבני</w:t>
      </w:r>
      <w:r>
        <w:rPr>
          <w:rFonts w:hint="cs"/>
          <w:rtl/>
        </w:rPr>
        <w:t xml:space="preserve">, והנושא הזה היה אמור להיוותר </w:t>
      </w:r>
      <w:r w:rsidR="00AD17AE">
        <w:rPr>
          <w:rFonts w:hint="cs"/>
          <w:rtl/>
        </w:rPr>
        <w:t xml:space="preserve">בידיה של הרשות המחוקקת. </w:t>
      </w:r>
      <w:r>
        <w:rPr>
          <w:rFonts w:hint="cs"/>
          <w:rtl/>
        </w:rPr>
        <w:t>זו הזירה שבה מלבנים את הוויכוח הציבורי</w:t>
      </w:r>
      <w:r w:rsidR="00AD17AE">
        <w:rPr>
          <w:rFonts w:hint="cs"/>
          <w:rtl/>
        </w:rPr>
        <w:t xml:space="preserve">, זו הזירה </w:t>
      </w:r>
      <w:bookmarkStart w:id="27" w:name="_ETM_Q1_817213"/>
      <w:bookmarkEnd w:id="27"/>
      <w:r w:rsidR="00AD17AE">
        <w:rPr>
          <w:rFonts w:hint="cs"/>
          <w:rtl/>
        </w:rPr>
        <w:t xml:space="preserve">שבה מתקיים השיח, על כל המחלוקות שלו, זו הזירה שבה </w:t>
      </w:r>
      <w:bookmarkStart w:id="28" w:name="_ETM_Q1_819800"/>
      <w:bookmarkEnd w:id="28"/>
      <w:r w:rsidR="00AD17AE">
        <w:rPr>
          <w:rFonts w:hint="cs"/>
          <w:rtl/>
        </w:rPr>
        <w:t xml:space="preserve">היה צריך להגיע, וצריך להגיע, </w:t>
      </w:r>
      <w:r>
        <w:rPr>
          <w:rFonts w:hint="cs"/>
          <w:rtl/>
        </w:rPr>
        <w:t xml:space="preserve">להחלטה על בסיס של פשרה כזו או אחרת. </w:t>
      </w:r>
    </w:p>
    <w:p w:rsidR="00AD17AE" w:rsidRDefault="00AD17AE" w:rsidP="00AD17AE">
      <w:pPr>
        <w:rPr>
          <w:rFonts w:hint="cs"/>
          <w:rtl/>
        </w:rPr>
      </w:pPr>
    </w:p>
    <w:p w:rsidR="00484C45" w:rsidRDefault="00484C45" w:rsidP="00AD17AE">
      <w:pPr>
        <w:rPr>
          <w:rFonts w:hint="cs"/>
          <w:rtl/>
        </w:rPr>
      </w:pPr>
      <w:r>
        <w:rPr>
          <w:rFonts w:hint="cs"/>
          <w:rtl/>
        </w:rPr>
        <w:t xml:space="preserve">מאותו רגע </w:t>
      </w:r>
      <w:r w:rsidR="00AD17AE">
        <w:rPr>
          <w:rFonts w:hint="cs"/>
          <w:rtl/>
        </w:rPr>
        <w:t xml:space="preserve">שבית המשפט החליט </w:t>
      </w:r>
      <w:bookmarkStart w:id="29" w:name="_ETM_Q1_829166"/>
      <w:bookmarkEnd w:id="29"/>
      <w:r w:rsidR="00AD17AE">
        <w:rPr>
          <w:rFonts w:hint="cs"/>
          <w:rtl/>
        </w:rPr>
        <w:t>לדון בנושא הזה, בעי</w:t>
      </w:r>
      <w:r>
        <w:rPr>
          <w:rFonts w:hint="cs"/>
          <w:rtl/>
        </w:rPr>
        <w:t>ניי- גרוע מזה, ברגע שהוא קבע הרכב מיוחד הוא יצר איום מיותר</w:t>
      </w:r>
      <w:r w:rsidR="00AD17AE">
        <w:rPr>
          <w:rFonts w:hint="cs"/>
          <w:rtl/>
        </w:rPr>
        <w:t xml:space="preserve"> על בית המחוקקים, ובית המחוקקים מגיב </w:t>
      </w:r>
      <w:bookmarkStart w:id="30" w:name="_ETM_Q1_838796"/>
      <w:bookmarkEnd w:id="30"/>
      <w:r w:rsidR="00AD17AE">
        <w:rPr>
          <w:rFonts w:hint="cs"/>
          <w:rtl/>
        </w:rPr>
        <w:t xml:space="preserve">כפי שהוא מגיב, בתגובה שהיא כמעט מעשה </w:t>
      </w:r>
      <w:r>
        <w:rPr>
          <w:rFonts w:hint="cs"/>
          <w:rtl/>
        </w:rPr>
        <w:t xml:space="preserve">חד גדיא. אני, אישית, מאד מצטער על התהליך הזה, כך שאין לי שום הערה </w:t>
      </w:r>
      <w:r w:rsidR="00AD17AE">
        <w:rPr>
          <w:rFonts w:hint="cs"/>
          <w:rtl/>
        </w:rPr>
        <w:t xml:space="preserve">סובסטנטיבית, אלא </w:t>
      </w:r>
      <w:bookmarkStart w:id="31" w:name="_ETM_Q1_854112"/>
      <w:bookmarkEnd w:id="31"/>
      <w:r w:rsidR="00AD17AE">
        <w:rPr>
          <w:rFonts w:hint="cs"/>
          <w:rtl/>
        </w:rPr>
        <w:t xml:space="preserve">רק את הפרספקטיבה הזו. </w:t>
      </w:r>
    </w:p>
    <w:p w:rsidR="00484C45" w:rsidRDefault="00484C45" w:rsidP="00484C45">
      <w:pPr>
        <w:rPr>
          <w:rFonts w:hint="cs"/>
          <w:rtl/>
        </w:rPr>
      </w:pPr>
    </w:p>
    <w:p w:rsidR="00484C45" w:rsidRDefault="00484C45" w:rsidP="00AD17AE">
      <w:pPr>
        <w:rPr>
          <w:rFonts w:hint="cs"/>
          <w:rtl/>
        </w:rPr>
      </w:pPr>
      <w:r>
        <w:rPr>
          <w:rFonts w:hint="cs"/>
          <w:rtl/>
        </w:rPr>
        <w:lastRenderedPageBreak/>
        <w:t xml:space="preserve">ברשותך, </w:t>
      </w:r>
      <w:r w:rsidR="00AD17AE">
        <w:rPr>
          <w:rFonts w:hint="cs"/>
          <w:rtl/>
        </w:rPr>
        <w:t xml:space="preserve">יש לי רק הערה אחת, </w:t>
      </w:r>
      <w:bookmarkStart w:id="32" w:name="_ETM_Q1_856710"/>
      <w:bookmarkEnd w:id="32"/>
      <w:r w:rsidR="00AD17AE">
        <w:rPr>
          <w:rFonts w:hint="cs"/>
          <w:rtl/>
        </w:rPr>
        <w:t xml:space="preserve">או הצעה, </w:t>
      </w:r>
      <w:r>
        <w:rPr>
          <w:rFonts w:hint="cs"/>
          <w:rtl/>
        </w:rPr>
        <w:t xml:space="preserve">לגבי הצעת חוק היסוד. מה שכתוב כאן </w:t>
      </w:r>
      <w:r>
        <w:rPr>
          <w:rtl/>
        </w:rPr>
        <w:t>–</w:t>
      </w:r>
      <w:r w:rsidR="00AD17AE">
        <w:rPr>
          <w:rFonts w:hint="cs"/>
          <w:rtl/>
        </w:rPr>
        <w:t xml:space="preserve"> לי אין שום הערה, אני חושב שנכון ככל שמתקיים דיון כזה, </w:t>
      </w:r>
      <w:bookmarkStart w:id="33" w:name="_ETM_Q1_871232"/>
      <w:bookmarkEnd w:id="33"/>
      <w:r w:rsidR="00AD17AE">
        <w:rPr>
          <w:rFonts w:hint="cs"/>
          <w:rtl/>
        </w:rPr>
        <w:t>אני רוצה להוסיף, לרקורד. בדמוקרטיות</w:t>
      </w:r>
      <w:r>
        <w:rPr>
          <w:rFonts w:hint="cs"/>
          <w:rtl/>
        </w:rPr>
        <w:t xml:space="preserve"> אחרות </w:t>
      </w:r>
      <w:r w:rsidR="00AD17AE">
        <w:rPr>
          <w:rFonts w:hint="cs"/>
          <w:rtl/>
        </w:rPr>
        <w:t xml:space="preserve">משתמשים במשאלי עם במשורה, למעט </w:t>
      </w:r>
      <w:r>
        <w:rPr>
          <w:rFonts w:hint="cs"/>
          <w:rtl/>
        </w:rPr>
        <w:t xml:space="preserve">שוויץ. </w:t>
      </w:r>
      <w:r w:rsidR="00AD17AE">
        <w:rPr>
          <w:rFonts w:hint="cs"/>
          <w:rtl/>
        </w:rPr>
        <w:t xml:space="preserve">גם את זה חשוב לי </w:t>
      </w:r>
      <w:bookmarkStart w:id="34" w:name="_ETM_Q1_880878"/>
      <w:bookmarkEnd w:id="34"/>
      <w:r w:rsidR="00AD17AE">
        <w:rPr>
          <w:rFonts w:hint="cs"/>
          <w:rtl/>
        </w:rPr>
        <w:t xml:space="preserve"> - - -</w:t>
      </w:r>
    </w:p>
    <w:p w:rsidR="00484C45" w:rsidRDefault="00484C45" w:rsidP="00484C45">
      <w:pPr>
        <w:rPr>
          <w:rFonts w:hint="cs"/>
          <w:rtl/>
        </w:rPr>
      </w:pPr>
    </w:p>
    <w:p w:rsidR="00484C45" w:rsidRDefault="00484C45" w:rsidP="00484C45">
      <w:pPr>
        <w:pStyle w:val="af"/>
        <w:keepNext/>
        <w:rPr>
          <w:rFonts w:hint="cs"/>
          <w:rtl/>
        </w:rPr>
      </w:pPr>
      <w:r>
        <w:rPr>
          <w:rtl/>
        </w:rPr>
        <w:t>היו"ר יריב לוין:</w:t>
      </w:r>
    </w:p>
    <w:p w:rsidR="00484C45" w:rsidRDefault="00484C45" w:rsidP="00484C45">
      <w:pPr>
        <w:pStyle w:val="KeepWithNext"/>
        <w:rPr>
          <w:rFonts w:hint="cs"/>
          <w:rtl/>
        </w:rPr>
      </w:pPr>
    </w:p>
    <w:p w:rsidR="00484C45" w:rsidRDefault="00484C45" w:rsidP="00AD17AE">
      <w:pPr>
        <w:rPr>
          <w:rFonts w:hint="cs"/>
          <w:rtl/>
        </w:rPr>
      </w:pPr>
      <w:r>
        <w:rPr>
          <w:rFonts w:hint="cs"/>
          <w:rtl/>
        </w:rPr>
        <w:t xml:space="preserve">אמרנו בישיבה הקודמת שכאשר </w:t>
      </w:r>
      <w:r w:rsidR="00AD17AE">
        <w:rPr>
          <w:rFonts w:hint="cs"/>
          <w:rtl/>
        </w:rPr>
        <w:t xml:space="preserve">מדינות דמוקרטיות מוותרות על סמכויותיהן </w:t>
      </w:r>
      <w:bookmarkStart w:id="35" w:name="_ETM_Q1_885321"/>
      <w:bookmarkEnd w:id="35"/>
      <w:r w:rsidR="00AD17AE">
        <w:rPr>
          <w:rFonts w:hint="cs"/>
          <w:rtl/>
        </w:rPr>
        <w:t>הריבוניות, גם במדינות שבהן לא נהוג השימוש במשאלי עם אפילו בכלל, הוא נעשה במקרים האלה. הדוגמה הכי טובה היא הנושא של הה</w:t>
      </w:r>
      <w:r>
        <w:rPr>
          <w:rFonts w:hint="cs"/>
          <w:rtl/>
        </w:rPr>
        <w:t>צטרפות לאיחוד האירופי ששם היה מהלך של התפרקות מסמכות</w:t>
      </w:r>
      <w:r w:rsidR="00AD17AE">
        <w:rPr>
          <w:rFonts w:hint="cs"/>
          <w:rtl/>
        </w:rPr>
        <w:t xml:space="preserve"> ריבונית בעניין </w:t>
      </w:r>
      <w:bookmarkStart w:id="36" w:name="_ETM_Q1_902980"/>
      <w:bookmarkEnd w:id="36"/>
      <w:r w:rsidR="00AD17AE">
        <w:rPr>
          <w:rFonts w:hint="cs"/>
          <w:rtl/>
        </w:rPr>
        <w:t xml:space="preserve">מוניטרי, ודברים אחרים, והדבר הזה היה </w:t>
      </w:r>
      <w:r>
        <w:rPr>
          <w:rFonts w:hint="cs"/>
          <w:rtl/>
        </w:rPr>
        <w:t xml:space="preserve">ברור לכולי עלמא </w:t>
      </w:r>
      <w:r w:rsidR="00AD17AE">
        <w:rPr>
          <w:rFonts w:hint="cs"/>
          <w:rtl/>
        </w:rPr>
        <w:t xml:space="preserve">שהוא חייב להיעשות </w:t>
      </w:r>
      <w:bookmarkStart w:id="37" w:name="_ETM_Q1_904894"/>
      <w:bookmarkEnd w:id="37"/>
      <w:r w:rsidR="00AD17AE">
        <w:rPr>
          <w:rFonts w:hint="cs"/>
          <w:rtl/>
        </w:rPr>
        <w:t>בתהליך שבו העם מוותר, לה</w:t>
      </w:r>
      <w:r>
        <w:rPr>
          <w:rFonts w:hint="cs"/>
          <w:rtl/>
        </w:rPr>
        <w:t>בדיל מהחלטות אחרות שהן, כמובן</w:t>
      </w:r>
      <w:r w:rsidR="00AD17AE">
        <w:rPr>
          <w:rFonts w:hint="cs"/>
          <w:rtl/>
        </w:rPr>
        <w:t xml:space="preserve">, בדמוקרטיה פרלמנטרית נקבעות כך. </w:t>
      </w:r>
      <w:bookmarkStart w:id="38" w:name="_ETM_Q1_912643"/>
      <w:bookmarkEnd w:id="38"/>
    </w:p>
    <w:p w:rsidR="00AD17AE" w:rsidRDefault="00AD17AE" w:rsidP="00AD17AE">
      <w:pPr>
        <w:rPr>
          <w:rFonts w:hint="cs"/>
          <w:rtl/>
        </w:rPr>
      </w:pPr>
    </w:p>
    <w:p w:rsidR="00AD17AE" w:rsidRDefault="00AD17AE" w:rsidP="00AD17AE">
      <w:pPr>
        <w:pStyle w:val="a"/>
        <w:keepNext/>
        <w:rPr>
          <w:rFonts w:hint="cs"/>
          <w:rtl/>
        </w:rPr>
      </w:pPr>
      <w:bookmarkStart w:id="39" w:name="_ETM_Q1_912968"/>
      <w:bookmarkEnd w:id="39"/>
      <w:r>
        <w:rPr>
          <w:rtl/>
        </w:rPr>
        <w:t>אריק כרמון:</w:t>
      </w:r>
    </w:p>
    <w:p w:rsidR="00AD17AE" w:rsidRDefault="00AD17AE" w:rsidP="00AD17AE">
      <w:pPr>
        <w:pStyle w:val="KeepWithNext"/>
        <w:rPr>
          <w:rFonts w:hint="cs"/>
          <w:rtl/>
        </w:rPr>
      </w:pPr>
    </w:p>
    <w:p w:rsidR="00484C45" w:rsidRDefault="00AD17AE" w:rsidP="00AD17AE">
      <w:pPr>
        <w:rPr>
          <w:rFonts w:hint="cs"/>
          <w:rtl/>
        </w:rPr>
      </w:pPr>
      <w:r>
        <w:rPr>
          <w:rFonts w:hint="cs"/>
          <w:rtl/>
        </w:rPr>
        <w:t xml:space="preserve">ברור. בהמשך לדברים שאתה אומר, </w:t>
      </w:r>
      <w:r w:rsidR="00484C45">
        <w:rPr>
          <w:rFonts w:hint="cs"/>
          <w:rtl/>
        </w:rPr>
        <w:t xml:space="preserve">מה שעלול לקרות, ואני מקווה שלא יקרה- ברגע שהחוק הזה יחוקק הוא </w:t>
      </w:r>
      <w:r>
        <w:rPr>
          <w:rFonts w:hint="cs"/>
          <w:rtl/>
        </w:rPr>
        <w:t>פותח תקדים להשתמש במשאל עם</w:t>
      </w:r>
      <w:bookmarkStart w:id="40" w:name="_ETM_Q1_932563"/>
      <w:bookmarkEnd w:id="40"/>
      <w:r>
        <w:rPr>
          <w:rFonts w:hint="cs"/>
          <w:rtl/>
        </w:rPr>
        <w:t xml:space="preserve">, גם - לא היום, לא בכנסת הזו, לא בכנסת שאחריה, אבל בעתיד, באותם </w:t>
      </w:r>
      <w:bookmarkStart w:id="41" w:name="_ETM_Q1_936222"/>
      <w:bookmarkEnd w:id="41"/>
      <w:r>
        <w:rPr>
          <w:rFonts w:hint="cs"/>
          <w:rtl/>
        </w:rPr>
        <w:t xml:space="preserve">מקרים שבמקומות אחרים לא היו משתמשים במכשיר הזה. לכן אני </w:t>
      </w:r>
      <w:bookmarkStart w:id="42" w:name="_ETM_Q1_939048"/>
      <w:bookmarkEnd w:id="42"/>
      <w:r>
        <w:rPr>
          <w:rFonts w:hint="cs"/>
          <w:rtl/>
        </w:rPr>
        <w:t xml:space="preserve">רואה בו את העניין הבעייתי. </w:t>
      </w:r>
    </w:p>
    <w:p w:rsidR="00484C45" w:rsidRDefault="00484C45" w:rsidP="00484C45">
      <w:pPr>
        <w:pStyle w:val="KeepWithNext"/>
        <w:rPr>
          <w:rFonts w:hint="cs"/>
          <w:rtl/>
        </w:rPr>
      </w:pPr>
    </w:p>
    <w:p w:rsidR="00484C45" w:rsidRDefault="00484C45" w:rsidP="00484C45">
      <w:pPr>
        <w:pStyle w:val="af"/>
        <w:keepNext/>
        <w:rPr>
          <w:rtl/>
        </w:rPr>
      </w:pPr>
      <w:r>
        <w:rPr>
          <w:rtl/>
        </w:rPr>
        <w:t>היו"ר יריב לוין:</w:t>
      </w:r>
    </w:p>
    <w:p w:rsidR="00484C45" w:rsidRDefault="00484C45" w:rsidP="00484C45">
      <w:pPr>
        <w:pStyle w:val="KeepWithNext"/>
        <w:rPr>
          <w:rtl/>
        </w:rPr>
      </w:pPr>
    </w:p>
    <w:p w:rsidR="00AD17AE" w:rsidRDefault="00484C45" w:rsidP="00AD17AE">
      <w:pPr>
        <w:rPr>
          <w:rFonts w:hint="cs"/>
          <w:rtl/>
        </w:rPr>
      </w:pPr>
      <w:r>
        <w:rPr>
          <w:rFonts w:hint="cs"/>
          <w:rtl/>
        </w:rPr>
        <w:t>החשש הזה תמיד קיים והוא יכול גם לעלות אם אין חוק אבל אני חושב שדווקא המהלך הזה שם גידור</w:t>
      </w:r>
      <w:r w:rsidR="00AD17AE">
        <w:rPr>
          <w:rFonts w:hint="cs"/>
          <w:rtl/>
        </w:rPr>
        <w:t xml:space="preserve"> לנושא הזה משום </w:t>
      </w:r>
      <w:bookmarkStart w:id="43" w:name="_ETM_Q1_955533"/>
      <w:bookmarkEnd w:id="43"/>
      <w:r w:rsidR="00AD17AE">
        <w:rPr>
          <w:rFonts w:hint="cs"/>
          <w:rtl/>
        </w:rPr>
        <w:t xml:space="preserve">שמכיוון שהחוק הוא לא חוק כללי של משאל עם, </w:t>
      </w:r>
      <w:bookmarkStart w:id="44" w:name="_ETM_Q1_953751"/>
      <w:bookmarkEnd w:id="44"/>
      <w:r w:rsidR="00AD17AE">
        <w:rPr>
          <w:rFonts w:hint="cs"/>
          <w:rtl/>
        </w:rPr>
        <w:t xml:space="preserve">כלומר </w:t>
      </w:r>
      <w:r w:rsidR="00AD17AE">
        <w:rPr>
          <w:rtl/>
        </w:rPr>
        <w:t>–</w:t>
      </w:r>
      <w:r w:rsidR="00AD17AE">
        <w:rPr>
          <w:rFonts w:hint="cs"/>
          <w:rtl/>
        </w:rPr>
        <w:t xml:space="preserve"> הוא חוק שמדבר על משאל עם בנושא הספציפי </w:t>
      </w:r>
      <w:bookmarkStart w:id="45" w:name="_ETM_Q1_955025"/>
      <w:bookmarkEnd w:id="45"/>
      <w:r w:rsidR="00AD17AE">
        <w:rPr>
          <w:rFonts w:hint="cs"/>
          <w:rtl/>
        </w:rPr>
        <w:t xml:space="preserve">הזה, </w:t>
      </w:r>
      <w:r>
        <w:rPr>
          <w:rFonts w:hint="cs"/>
          <w:rtl/>
        </w:rPr>
        <w:t xml:space="preserve">של ויתור על הריבונות, הרי </w:t>
      </w:r>
      <w:r w:rsidR="00AD17AE">
        <w:rPr>
          <w:rFonts w:hint="cs"/>
          <w:rtl/>
        </w:rPr>
        <w:t xml:space="preserve">שכל ניסיון להרחיב את התחום מחייב חקיקה או של </w:t>
      </w:r>
      <w:bookmarkStart w:id="46" w:name="_ETM_Q1_968651"/>
      <w:bookmarkEnd w:id="46"/>
      <w:r w:rsidR="00AD17AE">
        <w:rPr>
          <w:rFonts w:hint="cs"/>
          <w:rtl/>
        </w:rPr>
        <w:t xml:space="preserve">חוק יסוד חדש, ובוודאי גם החוק עצמו שקיבלנו בכנסת הקודמת, </w:t>
      </w:r>
      <w:bookmarkStart w:id="47" w:name="_ETM_Q1_973189"/>
      <w:bookmarkEnd w:id="47"/>
      <w:r w:rsidR="00AD17AE">
        <w:rPr>
          <w:rFonts w:hint="cs"/>
          <w:rtl/>
        </w:rPr>
        <w:t xml:space="preserve">גם הוא כולל הוראות שמיוחדות למקרה המיוחד הזה. </w:t>
      </w:r>
      <w:r>
        <w:rPr>
          <w:rFonts w:hint="cs"/>
          <w:rtl/>
        </w:rPr>
        <w:t>כלומר, אתה לא יכול</w:t>
      </w:r>
      <w:r w:rsidR="00AD17AE">
        <w:rPr>
          <w:rFonts w:hint="cs"/>
          <w:rtl/>
        </w:rPr>
        <w:t xml:space="preserve"> להשתמש, לא בשאלה ולא בדברים אחרים, לצורך משאל עם בנושא אחר. </w:t>
      </w:r>
      <w:bookmarkStart w:id="48" w:name="_ETM_Q1_983613"/>
      <w:bookmarkEnd w:id="48"/>
      <w:r>
        <w:rPr>
          <w:rFonts w:hint="cs"/>
          <w:rtl/>
        </w:rPr>
        <w:t xml:space="preserve">לכן במידה מסוימת הוא שם </w:t>
      </w:r>
      <w:r w:rsidR="00AD17AE">
        <w:rPr>
          <w:rFonts w:hint="cs"/>
          <w:rtl/>
        </w:rPr>
        <w:t xml:space="preserve">משוכה נוספת שצריך לדלג מעליה, אם ירצו ללכת למהלך כזה, </w:t>
      </w:r>
      <w:bookmarkStart w:id="49" w:name="_ETM_Q1_986289"/>
      <w:bookmarkEnd w:id="49"/>
      <w:r w:rsidR="00AD17AE">
        <w:rPr>
          <w:rFonts w:hint="cs"/>
          <w:rtl/>
        </w:rPr>
        <w:t xml:space="preserve">כי עכשיו יצטרכו לעשות גם חוק יסוד, גם חוק נוסף </w:t>
      </w:r>
      <w:bookmarkStart w:id="50" w:name="_ETM_Q1_994150"/>
      <w:bookmarkEnd w:id="50"/>
      <w:r w:rsidR="00AD17AE">
        <w:rPr>
          <w:rFonts w:hint="cs"/>
          <w:rtl/>
        </w:rPr>
        <w:t xml:space="preserve">שמתאים לעניין הזה. לכן, </w:t>
      </w:r>
      <w:r>
        <w:rPr>
          <w:rFonts w:hint="cs"/>
          <w:rtl/>
        </w:rPr>
        <w:t xml:space="preserve">החשש קיים </w:t>
      </w:r>
      <w:r>
        <w:rPr>
          <w:rtl/>
        </w:rPr>
        <w:t>–</w:t>
      </w:r>
      <w:r>
        <w:rPr>
          <w:rFonts w:hint="cs"/>
          <w:rtl/>
        </w:rPr>
        <w:t xml:space="preserve"> התקדים כבר נוצר, ודווקא היום אנחנו מייצרים איזה גידור</w:t>
      </w:r>
      <w:r w:rsidR="00AD17AE">
        <w:rPr>
          <w:rFonts w:hint="cs"/>
          <w:rtl/>
        </w:rPr>
        <w:t xml:space="preserve"> מסוים בפני הרחבה שלו. </w:t>
      </w:r>
    </w:p>
    <w:p w:rsidR="00AD17AE" w:rsidRDefault="00AD17AE" w:rsidP="00AD17AE">
      <w:pPr>
        <w:rPr>
          <w:rFonts w:hint="cs"/>
          <w:rtl/>
        </w:rPr>
      </w:pPr>
    </w:p>
    <w:p w:rsidR="00AD17AE" w:rsidRDefault="00AD17AE" w:rsidP="00AD17AE">
      <w:pPr>
        <w:pStyle w:val="-"/>
        <w:keepNext/>
        <w:rPr>
          <w:rFonts w:hint="cs"/>
          <w:rtl/>
        </w:rPr>
      </w:pPr>
      <w:bookmarkStart w:id="51" w:name="_ETM_Q1_1000898"/>
      <w:bookmarkEnd w:id="51"/>
      <w:r>
        <w:rPr>
          <w:rtl/>
        </w:rPr>
        <w:t>אריק כרמון:</w:t>
      </w:r>
    </w:p>
    <w:p w:rsidR="00AD17AE" w:rsidRDefault="00AD17AE" w:rsidP="00AD17AE">
      <w:pPr>
        <w:pStyle w:val="KeepWithNext"/>
        <w:rPr>
          <w:rFonts w:hint="cs"/>
          <w:rtl/>
        </w:rPr>
      </w:pPr>
    </w:p>
    <w:p w:rsidR="00C03995" w:rsidRDefault="00AD17AE" w:rsidP="00AD17AE">
      <w:pPr>
        <w:rPr>
          <w:rFonts w:hint="cs"/>
          <w:rtl/>
        </w:rPr>
      </w:pPr>
      <w:r>
        <w:rPr>
          <w:rFonts w:hint="cs"/>
          <w:rtl/>
        </w:rPr>
        <w:t xml:space="preserve">תראה, </w:t>
      </w:r>
      <w:bookmarkStart w:id="52" w:name="_ETM_Q1_1003209"/>
      <w:bookmarkEnd w:id="52"/>
      <w:r w:rsidR="00484C45">
        <w:rPr>
          <w:rFonts w:hint="cs"/>
          <w:rtl/>
        </w:rPr>
        <w:t xml:space="preserve">אני מאד מקווה שאתה צודק. ההערה שלי באה </w:t>
      </w:r>
      <w:r>
        <w:rPr>
          <w:rFonts w:hint="cs"/>
          <w:rtl/>
        </w:rPr>
        <w:t xml:space="preserve">מאותה נקודת השקפה שהמסד של השיטה הדמוקרטית שלנו </w:t>
      </w:r>
      <w:bookmarkStart w:id="53" w:name="_ETM_Q1_1011969"/>
      <w:bookmarkEnd w:id="53"/>
      <w:r>
        <w:rPr>
          <w:rFonts w:hint="cs"/>
          <w:rtl/>
        </w:rPr>
        <w:t xml:space="preserve">זה </w:t>
      </w:r>
      <w:r w:rsidR="00484C45">
        <w:rPr>
          <w:rFonts w:hint="cs"/>
          <w:rtl/>
        </w:rPr>
        <w:t xml:space="preserve">נציגי ונבחרי העם. זה המוסד הזה. כל אפשרות לפגוע </w:t>
      </w:r>
      <w:r>
        <w:rPr>
          <w:rFonts w:hint="cs"/>
          <w:rtl/>
        </w:rPr>
        <w:t>בהליכים ששומרים עליו יוצר איום</w:t>
      </w:r>
      <w:r w:rsidR="00C03995">
        <w:rPr>
          <w:rFonts w:hint="cs"/>
          <w:rtl/>
        </w:rPr>
        <w:t xml:space="preserve"> בעיניי, וצריך להתייחס אליו, ואני לא רוצה לחזור </w:t>
      </w:r>
      <w:bookmarkStart w:id="54" w:name="_ETM_Q1_1025265"/>
      <w:bookmarkEnd w:id="54"/>
      <w:r w:rsidR="00C03995">
        <w:rPr>
          <w:rFonts w:hint="cs"/>
          <w:rtl/>
        </w:rPr>
        <w:t xml:space="preserve">על הדברים שנאמרו. </w:t>
      </w:r>
    </w:p>
    <w:p w:rsidR="00C03995" w:rsidRDefault="00C03995" w:rsidP="00AD17AE">
      <w:pPr>
        <w:rPr>
          <w:rFonts w:hint="cs"/>
          <w:rtl/>
        </w:rPr>
      </w:pPr>
    </w:p>
    <w:p w:rsidR="00484C45" w:rsidRDefault="00C03995" w:rsidP="00C03995">
      <w:pPr>
        <w:rPr>
          <w:rFonts w:hint="cs"/>
          <w:rtl/>
        </w:rPr>
      </w:pPr>
      <w:bookmarkStart w:id="55" w:name="_ETM_Q1_1028300"/>
      <w:bookmarkEnd w:id="55"/>
      <w:r>
        <w:rPr>
          <w:rFonts w:hint="cs"/>
          <w:rtl/>
        </w:rPr>
        <w:t xml:space="preserve">יש לי רק הערה אחת לגבי הטקסט עצמו. בעיניי, </w:t>
      </w:r>
      <w:r w:rsidR="00484C45">
        <w:rPr>
          <w:rFonts w:hint="cs"/>
          <w:rtl/>
        </w:rPr>
        <w:t xml:space="preserve">חסר בטקסט הזה העניין של נוסח השאלה, ולדעתי צריך להיות ברור </w:t>
      </w:r>
      <w:r>
        <w:rPr>
          <w:rFonts w:hint="cs"/>
          <w:rtl/>
        </w:rPr>
        <w:t xml:space="preserve">שאם וכאשר הולכים למשאל עם, ההצבעה היא בעד </w:t>
      </w:r>
      <w:bookmarkStart w:id="56" w:name="_ETM_Q1_1039450"/>
      <w:bookmarkEnd w:id="56"/>
      <w:r w:rsidR="00484C45">
        <w:rPr>
          <w:rFonts w:hint="cs"/>
          <w:rtl/>
        </w:rPr>
        <w:t xml:space="preserve">או נגד החלטה של הממשלה </w:t>
      </w:r>
      <w:r>
        <w:rPr>
          <w:rFonts w:hint="cs"/>
          <w:rtl/>
        </w:rPr>
        <w:t>ו</w:t>
      </w:r>
      <w:r w:rsidR="00484C45">
        <w:rPr>
          <w:rFonts w:hint="cs"/>
          <w:rtl/>
        </w:rPr>
        <w:t>הכנסת</w:t>
      </w:r>
      <w:r>
        <w:rPr>
          <w:rFonts w:hint="cs"/>
          <w:rtl/>
        </w:rPr>
        <w:t xml:space="preserve">. כלומר, לא שום שאלה אחרת. </w:t>
      </w:r>
    </w:p>
    <w:p w:rsidR="00484C45" w:rsidRDefault="00484C45" w:rsidP="00484C45">
      <w:pPr>
        <w:rPr>
          <w:rFonts w:hint="cs"/>
          <w:rtl/>
        </w:rPr>
      </w:pPr>
    </w:p>
    <w:p w:rsidR="00484C45" w:rsidRDefault="00484C45" w:rsidP="00484C45">
      <w:pPr>
        <w:pStyle w:val="af"/>
        <w:keepNext/>
        <w:rPr>
          <w:rtl/>
        </w:rPr>
      </w:pPr>
      <w:r>
        <w:rPr>
          <w:rtl/>
        </w:rPr>
        <w:t>היו"ר יריב לוין:</w:t>
      </w:r>
    </w:p>
    <w:p w:rsidR="00484C45" w:rsidRDefault="00484C45" w:rsidP="00484C45">
      <w:pPr>
        <w:pStyle w:val="KeepWithNext"/>
        <w:rPr>
          <w:rtl/>
        </w:rPr>
      </w:pPr>
    </w:p>
    <w:p w:rsidR="00484C45" w:rsidRDefault="00484C45" w:rsidP="00C03995">
      <w:pPr>
        <w:rPr>
          <w:rFonts w:hint="cs"/>
          <w:rtl/>
        </w:rPr>
      </w:pPr>
      <w:r>
        <w:rPr>
          <w:rFonts w:hint="cs"/>
          <w:rtl/>
        </w:rPr>
        <w:t xml:space="preserve">קודם כל, הדבר הזה </w:t>
      </w:r>
      <w:r w:rsidR="00C03995">
        <w:rPr>
          <w:rFonts w:hint="cs"/>
          <w:rtl/>
        </w:rPr>
        <w:t xml:space="preserve">הובהר והוא קיים הלא </w:t>
      </w:r>
      <w:bookmarkStart w:id="57" w:name="_ETM_Q1_1050275"/>
      <w:bookmarkEnd w:id="57"/>
      <w:r w:rsidR="00C03995">
        <w:rPr>
          <w:rFonts w:hint="cs"/>
          <w:rtl/>
        </w:rPr>
        <w:t xml:space="preserve">בחוק שהעברנו. בחוק עצמו הניסוח הוא בדיוק כפי שאתה מציג </w:t>
      </w:r>
      <w:bookmarkStart w:id="58" w:name="_ETM_Q1_1050252"/>
      <w:bookmarkEnd w:id="58"/>
      <w:r w:rsidR="00C03995">
        <w:rPr>
          <w:rFonts w:hint="cs"/>
          <w:rtl/>
        </w:rPr>
        <w:t xml:space="preserve">אותו. הוא ניסוח </w:t>
      </w:r>
      <w:r>
        <w:rPr>
          <w:rFonts w:hint="cs"/>
          <w:rtl/>
        </w:rPr>
        <w:t xml:space="preserve"> ניטרלי לחלוטין: האם אתה בעד או נגד החלט</w:t>
      </w:r>
      <w:r w:rsidR="00C03995">
        <w:rPr>
          <w:rFonts w:hint="cs"/>
          <w:rtl/>
        </w:rPr>
        <w:t xml:space="preserve">ת הממשלה שאושרה ביום כך וכך או החלטת הכנסת כפי שאושרה בכנסת. לא שטחים, </w:t>
      </w:r>
      <w:bookmarkStart w:id="59" w:name="_ETM_Q1_1061900"/>
      <w:bookmarkEnd w:id="59"/>
      <w:r w:rsidR="00C03995">
        <w:rPr>
          <w:rFonts w:hint="cs"/>
          <w:rtl/>
        </w:rPr>
        <w:t xml:space="preserve">לא שלום, לא ריבונות </w:t>
      </w:r>
      <w:r w:rsidR="00C03995">
        <w:rPr>
          <w:rtl/>
        </w:rPr>
        <w:t>–</w:t>
      </w:r>
      <w:r w:rsidR="00C03995">
        <w:rPr>
          <w:rFonts w:hint="cs"/>
          <w:rtl/>
        </w:rPr>
        <w:t xml:space="preserve"> אף מילה מהסוג הזה. </w:t>
      </w:r>
    </w:p>
    <w:p w:rsidR="00C03995" w:rsidRDefault="00C03995" w:rsidP="00C03995">
      <w:pPr>
        <w:rPr>
          <w:rFonts w:hint="cs"/>
          <w:rtl/>
        </w:rPr>
      </w:pPr>
    </w:p>
    <w:p w:rsidR="00C03995" w:rsidRDefault="00C03995" w:rsidP="00C03995">
      <w:pPr>
        <w:pStyle w:val="a"/>
        <w:keepNext/>
        <w:rPr>
          <w:rFonts w:hint="cs"/>
          <w:rtl/>
        </w:rPr>
      </w:pPr>
      <w:bookmarkStart w:id="60" w:name="_ETM_Q1_1071506"/>
      <w:bookmarkEnd w:id="60"/>
      <w:r>
        <w:rPr>
          <w:rtl/>
        </w:rPr>
        <w:t>ארבל אסטרחן:</w:t>
      </w:r>
    </w:p>
    <w:p w:rsidR="00C03995" w:rsidRDefault="00C03995" w:rsidP="00C03995">
      <w:pPr>
        <w:pStyle w:val="KeepWithNext"/>
        <w:rPr>
          <w:rFonts w:hint="cs"/>
          <w:rtl/>
        </w:rPr>
      </w:pPr>
    </w:p>
    <w:p w:rsidR="00484C45" w:rsidRDefault="00484C45" w:rsidP="00484C45">
      <w:pPr>
        <w:rPr>
          <w:rFonts w:hint="cs"/>
          <w:rtl/>
        </w:rPr>
      </w:pPr>
      <w:r>
        <w:rPr>
          <w:rFonts w:hint="cs"/>
          <w:rtl/>
        </w:rPr>
        <w:t>ויו"ר ועדת הבחירות הוא זה שמשלים גם את הפרטים</w:t>
      </w:r>
      <w:r w:rsidR="00C03995">
        <w:rPr>
          <w:rFonts w:hint="cs"/>
          <w:rtl/>
        </w:rPr>
        <w:t xml:space="preserve">. </w:t>
      </w:r>
      <w:bookmarkStart w:id="61" w:name="_ETM_Q1_1068026"/>
      <w:bookmarkEnd w:id="61"/>
    </w:p>
    <w:p w:rsidR="00484C45" w:rsidRDefault="00484C45" w:rsidP="00484C45">
      <w:pPr>
        <w:rPr>
          <w:rFonts w:hint="cs"/>
          <w:rtl/>
        </w:rPr>
      </w:pPr>
    </w:p>
    <w:p w:rsidR="00484C45" w:rsidRDefault="00484C45" w:rsidP="00484C45">
      <w:pPr>
        <w:pStyle w:val="af"/>
        <w:keepNext/>
        <w:rPr>
          <w:rtl/>
        </w:rPr>
      </w:pPr>
      <w:r>
        <w:rPr>
          <w:rtl/>
        </w:rPr>
        <w:t>היו"ר יריב לוין:</w:t>
      </w:r>
    </w:p>
    <w:p w:rsidR="00484C45" w:rsidRDefault="00484C45" w:rsidP="00484C45">
      <w:pPr>
        <w:pStyle w:val="KeepWithNext"/>
        <w:rPr>
          <w:rtl/>
        </w:rPr>
      </w:pPr>
    </w:p>
    <w:p w:rsidR="00484C45" w:rsidRDefault="00C03995" w:rsidP="0033219B">
      <w:pPr>
        <w:rPr>
          <w:rFonts w:hint="cs"/>
          <w:rtl/>
        </w:rPr>
      </w:pPr>
      <w:r>
        <w:rPr>
          <w:rFonts w:hint="cs"/>
          <w:rtl/>
        </w:rPr>
        <w:t xml:space="preserve">כן. ההשלמה נעשית על ידי יושב ראש ועדת הבחירות, ברמה </w:t>
      </w:r>
      <w:bookmarkStart w:id="62" w:name="_ETM_Q1_1074872"/>
      <w:bookmarkEnd w:id="62"/>
      <w:r>
        <w:rPr>
          <w:rFonts w:hint="cs"/>
          <w:rtl/>
        </w:rPr>
        <w:t xml:space="preserve">של לרשום את התאריכים וכן הלאה, לא מעבר לזה. </w:t>
      </w:r>
      <w:bookmarkStart w:id="63" w:name="_ETM_Q1_1075507"/>
      <w:bookmarkEnd w:id="63"/>
      <w:r>
        <w:rPr>
          <w:rFonts w:hint="cs"/>
          <w:rtl/>
        </w:rPr>
        <w:t xml:space="preserve">אין חולק על זה. </w:t>
      </w:r>
      <w:r w:rsidR="00484C45">
        <w:rPr>
          <w:rFonts w:hint="cs"/>
          <w:rtl/>
        </w:rPr>
        <w:t xml:space="preserve"> </w:t>
      </w:r>
      <w:r>
        <w:rPr>
          <w:rFonts w:hint="cs"/>
          <w:rtl/>
        </w:rPr>
        <w:t xml:space="preserve">אנחנו חשבנו שזה בכל זאת הוראה </w:t>
      </w:r>
      <w:bookmarkStart w:id="64" w:name="_ETM_Q1_1081394"/>
      <w:bookmarkEnd w:id="64"/>
      <w:r>
        <w:rPr>
          <w:rFonts w:hint="cs"/>
          <w:rtl/>
        </w:rPr>
        <w:t xml:space="preserve">שהיא יותר במישור הטכני ואין מקומה ברמה של חוק יסוד, </w:t>
      </w:r>
      <w:bookmarkStart w:id="65" w:name="_ETM_Q1_1085298"/>
      <w:bookmarkEnd w:id="65"/>
      <w:r>
        <w:rPr>
          <w:rFonts w:hint="cs"/>
          <w:rtl/>
        </w:rPr>
        <w:t xml:space="preserve">אלא היא צריכה להיות חלק מהחוק הרגיל, </w:t>
      </w:r>
      <w:r w:rsidR="00484C45">
        <w:rPr>
          <w:rFonts w:hint="cs"/>
          <w:rtl/>
        </w:rPr>
        <w:t xml:space="preserve">אבל אין ספק בכלל </w:t>
      </w:r>
      <w:r>
        <w:rPr>
          <w:rFonts w:hint="cs"/>
          <w:rtl/>
        </w:rPr>
        <w:t xml:space="preserve">שזה אחד </w:t>
      </w:r>
      <w:bookmarkStart w:id="66" w:name="_ETM_Q1_1094223"/>
      <w:bookmarkEnd w:id="66"/>
      <w:r>
        <w:rPr>
          <w:rFonts w:hint="cs"/>
          <w:rtl/>
        </w:rPr>
        <w:t xml:space="preserve">המסדים של כל העניין הזה. השאלה היא שאלה ניטרלית לגמרי. </w:t>
      </w:r>
      <w:bookmarkStart w:id="67" w:name="_ETM_Q1_1101865"/>
      <w:bookmarkEnd w:id="67"/>
      <w:r w:rsidR="00484C45">
        <w:rPr>
          <w:rFonts w:hint="cs"/>
          <w:rtl/>
        </w:rPr>
        <w:t xml:space="preserve">אני אגיד יותר מזה </w:t>
      </w:r>
      <w:r w:rsidR="00484C45">
        <w:rPr>
          <w:rtl/>
        </w:rPr>
        <w:t>–</w:t>
      </w:r>
      <w:r w:rsidR="00484C45">
        <w:rPr>
          <w:rFonts w:hint="cs"/>
          <w:rtl/>
        </w:rPr>
        <w:t xml:space="preserve"> אני חושב שבמובן מסוים יש לחוק הזה </w:t>
      </w:r>
      <w:r>
        <w:rPr>
          <w:rFonts w:hint="cs"/>
          <w:rtl/>
        </w:rPr>
        <w:t xml:space="preserve">עוד חשיבות אחת והיא </w:t>
      </w:r>
      <w:r>
        <w:rPr>
          <w:rtl/>
        </w:rPr>
        <w:t>–</w:t>
      </w:r>
      <w:r>
        <w:rPr>
          <w:rFonts w:hint="cs"/>
          <w:rtl/>
        </w:rPr>
        <w:t xml:space="preserve"> שכבר היינו במצב, ערב ההתנתקות, </w:t>
      </w:r>
      <w:bookmarkStart w:id="68" w:name="_ETM_Q1_1108488"/>
      <w:bookmarkEnd w:id="68"/>
      <w:r w:rsidR="00484C45">
        <w:rPr>
          <w:rFonts w:hint="cs"/>
          <w:rtl/>
        </w:rPr>
        <w:t>כשהתעורר</w:t>
      </w:r>
      <w:r>
        <w:rPr>
          <w:rFonts w:hint="cs"/>
          <w:rtl/>
        </w:rPr>
        <w:t>ה שאלת</w:t>
      </w:r>
      <w:r w:rsidR="00484C45">
        <w:rPr>
          <w:rFonts w:hint="cs"/>
          <w:rtl/>
        </w:rPr>
        <w:t xml:space="preserve"> הצורך במשאל עם ולא היה חסר הרבה </w:t>
      </w:r>
      <w:r w:rsidR="00484C45">
        <w:rPr>
          <w:rtl/>
        </w:rPr>
        <w:t>–</w:t>
      </w:r>
      <w:r w:rsidR="00484C45">
        <w:rPr>
          <w:rFonts w:hint="cs"/>
          <w:rtl/>
        </w:rPr>
        <w:t xml:space="preserve"> כמי שהיה מעורב התהליכים, האף שלא הייתי בכנסת אז, לא היה חסר הרבה</w:t>
      </w:r>
      <w:r>
        <w:rPr>
          <w:rFonts w:hint="cs"/>
          <w:rtl/>
        </w:rPr>
        <w:t xml:space="preserve"> </w:t>
      </w:r>
      <w:r w:rsidR="0033219B">
        <w:rPr>
          <w:rFonts w:hint="cs"/>
          <w:rtl/>
        </w:rPr>
        <w:t>שהחלטה כזו תהיה, ויחוקק באמת חוק כז</w:t>
      </w:r>
      <w:bookmarkStart w:id="69" w:name="_ETM_Q1_1120233"/>
      <w:bookmarkEnd w:id="69"/>
      <w:r w:rsidR="0033219B">
        <w:rPr>
          <w:rFonts w:hint="cs"/>
          <w:rtl/>
        </w:rPr>
        <w:t xml:space="preserve">ה מעכשיו לעכשיו, כדי לבצע מהלך כזה. אני חושב שזה </w:t>
      </w:r>
      <w:bookmarkStart w:id="70" w:name="_ETM_Q1_1121681"/>
      <w:bookmarkEnd w:id="70"/>
      <w:r w:rsidR="0033219B">
        <w:rPr>
          <w:rFonts w:hint="cs"/>
          <w:rtl/>
        </w:rPr>
        <w:t xml:space="preserve">דבר לא טוב. </w:t>
      </w:r>
      <w:r w:rsidR="00484C45">
        <w:rPr>
          <w:rFonts w:hint="cs"/>
          <w:rtl/>
        </w:rPr>
        <w:t>דווקא טוב וחשוב שאנחנו דנים, גם בקדנציה הקודמת וגם עכשיו</w:t>
      </w:r>
      <w:r w:rsidR="0033219B">
        <w:rPr>
          <w:rFonts w:hint="cs"/>
          <w:rtl/>
        </w:rPr>
        <w:t xml:space="preserve">, כאשר הדברים לא מונחים לפתחנו ברמה </w:t>
      </w:r>
      <w:bookmarkStart w:id="71" w:name="_ETM_Q1_1129453"/>
      <w:bookmarkEnd w:id="71"/>
      <w:r w:rsidR="0033219B">
        <w:rPr>
          <w:rFonts w:hint="cs"/>
          <w:rtl/>
        </w:rPr>
        <w:t>הזו שיש הסכם ועכשיו צריך להחליט מה עושים אתו ולאן מגיעים אתו</w:t>
      </w:r>
      <w:bookmarkStart w:id="72" w:name="_ETM_Q1_1135765"/>
      <w:bookmarkEnd w:id="72"/>
      <w:r w:rsidR="0033219B">
        <w:rPr>
          <w:rFonts w:hint="cs"/>
          <w:rtl/>
        </w:rPr>
        <w:t xml:space="preserve">, אלא דנים בזה באמת, באופן הניטרלי והמנותק </w:t>
      </w:r>
      <w:bookmarkStart w:id="73" w:name="_ETM_Q1_1140212"/>
      <w:bookmarkEnd w:id="73"/>
      <w:r w:rsidR="0033219B">
        <w:rPr>
          <w:rFonts w:hint="cs"/>
          <w:rtl/>
        </w:rPr>
        <w:t xml:space="preserve">מההקשר הנקודתי, </w:t>
      </w:r>
      <w:r w:rsidR="00484C45">
        <w:rPr>
          <w:rFonts w:hint="cs"/>
          <w:rtl/>
        </w:rPr>
        <w:t xml:space="preserve">כדי שנוכל באמת לעשות הסדרים שהם לא הסדרים המכוונים כלפי החלטה מסוימת המונחת על הפרק. החוק שהעברנו בקדנציה הקודמת </w:t>
      </w:r>
      <w:r w:rsidR="00484C45">
        <w:rPr>
          <w:rtl/>
        </w:rPr>
        <w:t>–</w:t>
      </w:r>
      <w:r w:rsidR="00484C45">
        <w:rPr>
          <w:rFonts w:hint="cs"/>
          <w:rtl/>
        </w:rPr>
        <w:t xml:space="preserve"> היו שהתנגדו לו בטענה שהם נגד </w:t>
      </w:r>
      <w:r w:rsidR="0033219B">
        <w:rPr>
          <w:rFonts w:hint="cs"/>
          <w:rtl/>
        </w:rPr>
        <w:t xml:space="preserve">המנגנון של </w:t>
      </w:r>
      <w:r w:rsidR="00484C45">
        <w:rPr>
          <w:rFonts w:hint="cs"/>
          <w:rtl/>
        </w:rPr>
        <w:t xml:space="preserve">משאל עם, אבל </w:t>
      </w:r>
      <w:r w:rsidR="0033219B">
        <w:rPr>
          <w:rFonts w:hint="cs"/>
          <w:rtl/>
        </w:rPr>
        <w:t xml:space="preserve">לא היו התנגדויות לתוכן של ההסדרים </w:t>
      </w:r>
      <w:bookmarkStart w:id="74" w:name="_ETM_Q1_1163775"/>
      <w:bookmarkEnd w:id="74"/>
      <w:r w:rsidR="0033219B">
        <w:rPr>
          <w:rFonts w:hint="cs"/>
          <w:rtl/>
        </w:rPr>
        <w:t xml:space="preserve">שעשינו, בהנחה שהוא מתקיים, כי באמת אני חושב שעשינו </w:t>
      </w:r>
      <w:bookmarkStart w:id="75" w:name="_ETM_Q1_1163821"/>
      <w:bookmarkEnd w:id="75"/>
      <w:r w:rsidR="0033219B">
        <w:rPr>
          <w:rFonts w:hint="cs"/>
          <w:rtl/>
        </w:rPr>
        <w:t xml:space="preserve">פה עבודה </w:t>
      </w:r>
      <w:r w:rsidR="00484C45">
        <w:rPr>
          <w:rFonts w:hint="cs"/>
          <w:rtl/>
        </w:rPr>
        <w:t xml:space="preserve">שתרמו לה גם מתנגדי העניין בראיה העקרונית </w:t>
      </w:r>
      <w:r w:rsidR="00484C45">
        <w:rPr>
          <w:rtl/>
        </w:rPr>
        <w:t>–</w:t>
      </w:r>
      <w:r w:rsidR="0033219B">
        <w:rPr>
          <w:rFonts w:hint="cs"/>
          <w:rtl/>
        </w:rPr>
        <w:t xml:space="preserve"> שאמרו: טוב, אם יש, אנחנו לפחות תורמים </w:t>
      </w:r>
      <w:bookmarkStart w:id="76" w:name="_ETM_Q1_1173510"/>
      <w:bookmarkEnd w:id="76"/>
      <w:r w:rsidR="0033219B">
        <w:rPr>
          <w:rFonts w:hint="cs"/>
          <w:rtl/>
        </w:rPr>
        <w:t xml:space="preserve">ומנסים להגיע לתוצאה שתהיה באמת ניטרלית, מאוזנת. אני אומר כאן: </w:t>
      </w:r>
      <w:bookmarkStart w:id="77" w:name="_ETM_Q1_1178943"/>
      <w:bookmarkEnd w:id="77"/>
      <w:r w:rsidR="00484C45">
        <w:rPr>
          <w:rFonts w:hint="cs"/>
          <w:rtl/>
        </w:rPr>
        <w:t xml:space="preserve">אם יש מישהו שיעבור על נוסח החוק הקיים ויאמר </w:t>
      </w:r>
      <w:r w:rsidR="00484C45">
        <w:rPr>
          <w:rtl/>
        </w:rPr>
        <w:t>–</w:t>
      </w:r>
      <w:r w:rsidR="00484C45">
        <w:rPr>
          <w:rFonts w:hint="cs"/>
          <w:rtl/>
        </w:rPr>
        <w:t xml:space="preserve"> אולי צריך פה לשנות כדי לקבע </w:t>
      </w:r>
      <w:r w:rsidR="0033219B">
        <w:rPr>
          <w:rFonts w:hint="cs"/>
          <w:rtl/>
        </w:rPr>
        <w:t xml:space="preserve">את הניטרליות הזו בצורה הכי נכונה והכי טובה, תמיד אפשר </w:t>
      </w:r>
      <w:bookmarkStart w:id="78" w:name="_ETM_Q1_1189399"/>
      <w:bookmarkEnd w:id="78"/>
      <w:r w:rsidR="0033219B">
        <w:rPr>
          <w:rFonts w:hint="cs"/>
          <w:rtl/>
        </w:rPr>
        <w:t xml:space="preserve">לשנות שם. זה לא "כזה ראה וקדש", אבל זו במפורש </w:t>
      </w:r>
      <w:bookmarkStart w:id="79" w:name="_ETM_Q1_1191443"/>
      <w:bookmarkEnd w:id="79"/>
      <w:r w:rsidR="0033219B">
        <w:rPr>
          <w:rFonts w:hint="cs"/>
          <w:rtl/>
        </w:rPr>
        <w:t xml:space="preserve">הראיה. </w:t>
      </w:r>
      <w:r w:rsidR="00484C45">
        <w:rPr>
          <w:rFonts w:hint="cs"/>
          <w:rtl/>
        </w:rPr>
        <w:t xml:space="preserve">השאיפה שלי היא להגיע למצב שלא יהיו חילוקי דעות ביני ובין חבר </w:t>
      </w:r>
      <w:r w:rsidR="0033219B">
        <w:rPr>
          <w:rFonts w:hint="cs"/>
          <w:rtl/>
        </w:rPr>
        <w:t xml:space="preserve">הכנסת צרצור על אופן עריכת המשאל, בהנחה שהוא מתקיים. הוויכוח הוא אם צריך לקיים אותו או לא. </w:t>
      </w:r>
      <w:r w:rsidR="00E877C0">
        <w:rPr>
          <w:rFonts w:hint="cs"/>
          <w:rtl/>
        </w:rPr>
        <w:t xml:space="preserve">אבל אם הוא מתקיים הוא צריך להיעשות בצורה </w:t>
      </w:r>
      <w:bookmarkStart w:id="80" w:name="_ETM_Q1_1214820282"/>
      <w:bookmarkEnd w:id="80"/>
      <w:r w:rsidR="00E877C0">
        <w:rPr>
          <w:rFonts w:hint="cs"/>
          <w:rtl/>
        </w:rPr>
        <w:t xml:space="preserve">שאתה מתאר אותה, לחלוטין. </w:t>
      </w:r>
    </w:p>
    <w:p w:rsidR="0033219B" w:rsidRDefault="0033219B" w:rsidP="0033219B">
      <w:pPr>
        <w:rPr>
          <w:rFonts w:hint="cs"/>
          <w:rtl/>
        </w:rPr>
      </w:pPr>
    </w:p>
    <w:p w:rsidR="0033219B" w:rsidRDefault="0033219B" w:rsidP="0033219B">
      <w:pPr>
        <w:pStyle w:val="a"/>
        <w:keepNext/>
        <w:rPr>
          <w:rFonts w:hint="cs"/>
          <w:rtl/>
        </w:rPr>
      </w:pPr>
      <w:bookmarkStart w:id="81" w:name="_ETM_Q1_1205504"/>
      <w:bookmarkEnd w:id="81"/>
      <w:r>
        <w:rPr>
          <w:rtl/>
        </w:rPr>
        <w:t>אריק כרמון:</w:t>
      </w:r>
    </w:p>
    <w:p w:rsidR="0033219B" w:rsidRDefault="0033219B" w:rsidP="0033219B">
      <w:pPr>
        <w:pStyle w:val="KeepWithNext"/>
        <w:rPr>
          <w:rFonts w:hint="cs"/>
          <w:rtl/>
        </w:rPr>
      </w:pPr>
    </w:p>
    <w:p w:rsidR="00484C45" w:rsidRDefault="0033219B" w:rsidP="00E877C0">
      <w:pPr>
        <w:rPr>
          <w:rFonts w:hint="cs"/>
          <w:rtl/>
        </w:rPr>
      </w:pPr>
      <w:bookmarkStart w:id="82" w:name="_ETM_Q1_1202322"/>
      <w:bookmarkEnd w:id="82"/>
      <w:r>
        <w:rPr>
          <w:rFonts w:hint="cs"/>
          <w:rtl/>
        </w:rPr>
        <w:t xml:space="preserve">במלוא הענווה, אני מדבר </w:t>
      </w:r>
      <w:bookmarkStart w:id="83" w:name="_ETM_Q1_1219092"/>
      <w:bookmarkEnd w:id="83"/>
      <w:r>
        <w:rPr>
          <w:rFonts w:hint="cs"/>
          <w:rtl/>
        </w:rPr>
        <w:t>כמי שעומד בראש המכון הישראלי לדמוקרטיה. אם נשמעה ביקורת מדברי</w:t>
      </w:r>
      <w:r w:rsidR="00484C45">
        <w:rPr>
          <w:rFonts w:hint="cs"/>
          <w:rtl/>
        </w:rPr>
        <w:t xml:space="preserve"> על בית המשפט העליון הרי שלזה כיוונתי. אני חושב שבית המשפט העליון שגה</w:t>
      </w:r>
      <w:r w:rsidR="00E877C0">
        <w:rPr>
          <w:rFonts w:hint="cs"/>
          <w:rtl/>
        </w:rPr>
        <w:t xml:space="preserve">, בית המשפט העליון לא היה </w:t>
      </w:r>
      <w:bookmarkStart w:id="84" w:name="_ETM_Q1_1236073783"/>
      <w:bookmarkEnd w:id="84"/>
      <w:r w:rsidR="00E877C0">
        <w:rPr>
          <w:rFonts w:hint="cs"/>
          <w:rtl/>
        </w:rPr>
        <w:t xml:space="preserve">צריך להתערב. במציאות שאין חוקה, בית המשפט העליון היה צריך </w:t>
      </w:r>
      <w:r w:rsidR="00484C45">
        <w:rPr>
          <w:rFonts w:hint="cs"/>
          <w:rtl/>
        </w:rPr>
        <w:t>לאסוף כוח ולדחות את פניית הבג"צ</w:t>
      </w:r>
      <w:r w:rsidR="00E877C0">
        <w:rPr>
          <w:rFonts w:hint="cs"/>
          <w:rtl/>
        </w:rPr>
        <w:t xml:space="preserve">. </w:t>
      </w:r>
    </w:p>
    <w:p w:rsidR="00484C45" w:rsidRDefault="00484C45" w:rsidP="00484C45">
      <w:pPr>
        <w:rPr>
          <w:rFonts w:hint="cs"/>
          <w:rtl/>
        </w:rPr>
      </w:pPr>
    </w:p>
    <w:p w:rsidR="007F6937" w:rsidRDefault="00E877C0" w:rsidP="00E877C0">
      <w:pPr>
        <w:pStyle w:val="a"/>
        <w:keepNext/>
        <w:rPr>
          <w:rFonts w:hint="cs"/>
          <w:rtl/>
        </w:rPr>
      </w:pPr>
      <w:r>
        <w:rPr>
          <w:rtl/>
        </w:rPr>
        <w:t>אביעד בקשי:</w:t>
      </w:r>
    </w:p>
    <w:p w:rsidR="00E877C0" w:rsidRDefault="00E877C0" w:rsidP="00E877C0">
      <w:pPr>
        <w:pStyle w:val="KeepWithNext"/>
        <w:rPr>
          <w:rFonts w:hint="cs"/>
          <w:rtl/>
        </w:rPr>
      </w:pPr>
    </w:p>
    <w:p w:rsidR="007F6937" w:rsidRDefault="00E877C0" w:rsidP="00E877C0">
      <w:pPr>
        <w:rPr>
          <w:rFonts w:hint="cs"/>
          <w:rtl/>
        </w:rPr>
      </w:pPr>
      <w:r>
        <w:rPr>
          <w:rFonts w:hint="cs"/>
          <w:rtl/>
        </w:rPr>
        <w:t xml:space="preserve">אני ד"ר אביעד בקשי, ראש המחלקה המשפטית בפורום </w:t>
      </w:r>
      <w:bookmarkStart w:id="85" w:name="_ETM_Q1_1253890704"/>
      <w:bookmarkEnd w:id="85"/>
      <w:r>
        <w:rPr>
          <w:rFonts w:hint="cs"/>
          <w:rtl/>
        </w:rPr>
        <w:t xml:space="preserve">"קהלת", מכון מחקר שנוסד בשנה שעברה. </w:t>
      </w:r>
      <w:bookmarkStart w:id="86" w:name="_ETM_Q1_1252569367"/>
      <w:bookmarkEnd w:id="86"/>
      <w:r w:rsidR="007F6937">
        <w:rPr>
          <w:rFonts w:hint="cs"/>
          <w:rtl/>
        </w:rPr>
        <w:t xml:space="preserve">המודל שהוצע כאן </w:t>
      </w:r>
      <w:r>
        <w:rPr>
          <w:rFonts w:hint="cs"/>
          <w:rtl/>
        </w:rPr>
        <w:t xml:space="preserve">והמודל שכבר קיים בחקיקה </w:t>
      </w:r>
      <w:bookmarkStart w:id="87" w:name="_ETM_Q1_1269608490"/>
      <w:bookmarkEnd w:id="87"/>
      <w:r>
        <w:rPr>
          <w:rFonts w:hint="cs"/>
          <w:rtl/>
        </w:rPr>
        <w:t xml:space="preserve">משנת 99, ובתיקון מ-2010 </w:t>
      </w:r>
      <w:r w:rsidR="007F6937">
        <w:rPr>
          <w:rFonts w:hint="cs"/>
          <w:rtl/>
        </w:rPr>
        <w:t xml:space="preserve">הוא לא מודל שאומר שיש משאל עם במקום הכנסת. הוא מודל שאומר שיש משאל עם פלוס הכנסת. </w:t>
      </w:r>
      <w:r>
        <w:rPr>
          <w:rFonts w:hint="cs"/>
          <w:rtl/>
        </w:rPr>
        <w:t xml:space="preserve">זאת אומרת, באופן מעשי מדובר </w:t>
      </w:r>
      <w:bookmarkStart w:id="88" w:name="_ETM_Q1_1283453587"/>
      <w:bookmarkEnd w:id="88"/>
      <w:r>
        <w:rPr>
          <w:rFonts w:hint="cs"/>
          <w:rtl/>
        </w:rPr>
        <w:t xml:space="preserve">כאן על כך שכאשר יש החלטת ממשלה לוותר על שטח </w:t>
      </w:r>
      <w:bookmarkStart w:id="89" w:name="_ETM_Q1_1287129878"/>
      <w:bookmarkEnd w:id="89"/>
      <w:r>
        <w:rPr>
          <w:rFonts w:hint="cs"/>
          <w:rtl/>
        </w:rPr>
        <w:t xml:space="preserve">ריבוני </w:t>
      </w:r>
      <w:r>
        <w:rPr>
          <w:rtl/>
        </w:rPr>
        <w:t>–</w:t>
      </w:r>
      <w:r>
        <w:rPr>
          <w:rFonts w:hint="cs"/>
          <w:rtl/>
        </w:rPr>
        <w:t xml:space="preserve"> חייבים לקבל את אישור הכנסת, ורק אחר כך ללכת למשאל עם. זאת אומרת, כל המרכיב של המשא ומתן הפוליטי, של היכולת להגיע לפשרות </w:t>
      </w:r>
      <w:bookmarkStart w:id="90" w:name="_ETM_Q1_1297359609"/>
      <w:bookmarkEnd w:id="90"/>
      <w:r>
        <w:rPr>
          <w:rFonts w:hint="cs"/>
          <w:rtl/>
        </w:rPr>
        <w:t>- - -</w:t>
      </w:r>
    </w:p>
    <w:p w:rsidR="007F6937" w:rsidRDefault="007F6937" w:rsidP="00484C45">
      <w:pPr>
        <w:rPr>
          <w:rFonts w:hint="cs"/>
          <w:rtl/>
        </w:rPr>
      </w:pPr>
    </w:p>
    <w:p w:rsidR="00E877C0" w:rsidRDefault="00E877C0" w:rsidP="00E877C0">
      <w:pPr>
        <w:pStyle w:val="a"/>
        <w:keepNext/>
        <w:rPr>
          <w:rFonts w:hint="cs"/>
          <w:rtl/>
        </w:rPr>
      </w:pPr>
      <w:r>
        <w:rPr>
          <w:rtl/>
        </w:rPr>
        <w:t>דוד רותם:</w:t>
      </w:r>
    </w:p>
    <w:p w:rsidR="00E877C0" w:rsidRDefault="00E877C0" w:rsidP="00E877C0">
      <w:pPr>
        <w:pStyle w:val="KeepWithNext"/>
        <w:rPr>
          <w:rFonts w:hint="cs"/>
          <w:rtl/>
        </w:rPr>
      </w:pPr>
    </w:p>
    <w:p w:rsidR="007F6937" w:rsidRDefault="007F6937" w:rsidP="00484C45">
      <w:pPr>
        <w:rPr>
          <w:rFonts w:hint="cs"/>
          <w:rtl/>
        </w:rPr>
      </w:pPr>
      <w:r>
        <w:rPr>
          <w:rFonts w:hint="cs"/>
          <w:rtl/>
        </w:rPr>
        <w:t xml:space="preserve">מה זה שטח ריבוני? </w:t>
      </w:r>
      <w:r w:rsidR="00E877C0">
        <w:rPr>
          <w:rFonts w:hint="cs"/>
          <w:rtl/>
        </w:rPr>
        <w:t xml:space="preserve">השטחים הכבושים זה שטח ריבוני? </w:t>
      </w:r>
    </w:p>
    <w:p w:rsidR="00E877C0" w:rsidRDefault="00E877C0" w:rsidP="00484C45">
      <w:pPr>
        <w:rPr>
          <w:rFonts w:hint="cs"/>
          <w:rtl/>
        </w:rPr>
      </w:pPr>
    </w:p>
    <w:p w:rsidR="00E877C0" w:rsidRDefault="00E877C0" w:rsidP="00E877C0">
      <w:pPr>
        <w:pStyle w:val="a"/>
        <w:keepNext/>
        <w:rPr>
          <w:rFonts w:hint="cs"/>
          <w:rtl/>
        </w:rPr>
      </w:pPr>
      <w:r>
        <w:rPr>
          <w:rtl/>
        </w:rPr>
        <w:t>אביעד בקשי:</w:t>
      </w:r>
    </w:p>
    <w:p w:rsidR="00E877C0" w:rsidRDefault="00E877C0" w:rsidP="00484C45">
      <w:pPr>
        <w:rPr>
          <w:rFonts w:hint="cs"/>
          <w:rtl/>
        </w:rPr>
      </w:pPr>
    </w:p>
    <w:p w:rsidR="007F6937" w:rsidRDefault="007F6937" w:rsidP="00484C45">
      <w:pPr>
        <w:rPr>
          <w:rFonts w:hint="cs"/>
          <w:rtl/>
        </w:rPr>
      </w:pPr>
      <w:r>
        <w:rPr>
          <w:rFonts w:hint="cs"/>
          <w:rtl/>
        </w:rPr>
        <w:t>שטח</w:t>
      </w:r>
      <w:r w:rsidR="00E877C0">
        <w:rPr>
          <w:rFonts w:hint="cs"/>
          <w:rtl/>
        </w:rPr>
        <w:t xml:space="preserve"> שבו חל </w:t>
      </w:r>
      <w:bookmarkStart w:id="91" w:name="_ETM_Q1_1296258601"/>
      <w:bookmarkEnd w:id="91"/>
      <w:r w:rsidR="00E877C0">
        <w:rPr>
          <w:rFonts w:hint="cs"/>
          <w:rtl/>
        </w:rPr>
        <w:t xml:space="preserve">המשפט, השיפוט והמנהל של מדינת ישראל. </w:t>
      </w:r>
    </w:p>
    <w:p w:rsidR="00E877C0" w:rsidRDefault="00E877C0" w:rsidP="00484C45">
      <w:pPr>
        <w:rPr>
          <w:rFonts w:hint="cs"/>
          <w:rtl/>
        </w:rPr>
      </w:pPr>
    </w:p>
    <w:p w:rsidR="00E877C0" w:rsidRDefault="00E877C0" w:rsidP="00E877C0">
      <w:pPr>
        <w:pStyle w:val="a"/>
        <w:keepNext/>
        <w:rPr>
          <w:rFonts w:hint="cs"/>
          <w:rtl/>
        </w:rPr>
      </w:pPr>
      <w:r>
        <w:rPr>
          <w:rtl/>
        </w:rPr>
        <w:t>דוד רותם:</w:t>
      </w:r>
    </w:p>
    <w:p w:rsidR="00E877C0" w:rsidRDefault="00E877C0" w:rsidP="00E877C0">
      <w:pPr>
        <w:pStyle w:val="KeepWithNext"/>
        <w:rPr>
          <w:rFonts w:hint="cs"/>
          <w:rtl/>
        </w:rPr>
      </w:pPr>
    </w:p>
    <w:p w:rsidR="007F6937" w:rsidRDefault="00E877C0" w:rsidP="00484C45">
      <w:pPr>
        <w:rPr>
          <w:rFonts w:hint="cs"/>
          <w:rtl/>
        </w:rPr>
      </w:pPr>
      <w:r>
        <w:rPr>
          <w:rFonts w:hint="cs"/>
          <w:rtl/>
        </w:rPr>
        <w:t xml:space="preserve">הוא לא חל שם. </w:t>
      </w:r>
    </w:p>
    <w:p w:rsidR="00E877C0" w:rsidRDefault="00E877C0" w:rsidP="00484C45">
      <w:pPr>
        <w:rPr>
          <w:rFonts w:hint="cs"/>
          <w:rtl/>
        </w:rPr>
      </w:pPr>
      <w:bookmarkStart w:id="92" w:name="_ETM_Q1_1305336584"/>
      <w:bookmarkEnd w:id="92"/>
    </w:p>
    <w:p w:rsidR="00E877C0" w:rsidRDefault="00E877C0" w:rsidP="00E877C0">
      <w:pPr>
        <w:pStyle w:val="a"/>
        <w:keepNext/>
        <w:rPr>
          <w:rFonts w:hint="cs"/>
          <w:rtl/>
        </w:rPr>
      </w:pPr>
      <w:bookmarkStart w:id="93" w:name="_ETM_Q1_1305631368"/>
      <w:bookmarkEnd w:id="93"/>
      <w:r>
        <w:rPr>
          <w:rtl/>
        </w:rPr>
        <w:t>אביעד בקשי:</w:t>
      </w:r>
    </w:p>
    <w:p w:rsidR="00E877C0" w:rsidRDefault="00E877C0" w:rsidP="00484C45">
      <w:pPr>
        <w:rPr>
          <w:rFonts w:hint="cs"/>
          <w:rtl/>
        </w:rPr>
      </w:pPr>
    </w:p>
    <w:p w:rsidR="00E877C0" w:rsidRDefault="00E877C0" w:rsidP="00484C45">
      <w:pPr>
        <w:rPr>
          <w:rFonts w:hint="cs"/>
          <w:rtl/>
        </w:rPr>
      </w:pPr>
      <w:r>
        <w:rPr>
          <w:rFonts w:hint="cs"/>
          <w:rtl/>
        </w:rPr>
        <w:t xml:space="preserve">אנחנו מדברים על החוק הזה, שעוסק בירושלים ובגולן, או בתל אביב, אם ירצו גם שם. </w:t>
      </w:r>
    </w:p>
    <w:p w:rsidR="007F6937" w:rsidRDefault="007F6937" w:rsidP="00484C45">
      <w:pPr>
        <w:rPr>
          <w:rFonts w:hint="cs"/>
          <w:rtl/>
        </w:rPr>
      </w:pPr>
    </w:p>
    <w:p w:rsidR="00E877C0" w:rsidRDefault="00E877C0" w:rsidP="00E877C0">
      <w:pPr>
        <w:pStyle w:val="a"/>
        <w:keepNext/>
        <w:rPr>
          <w:rFonts w:hint="cs"/>
          <w:rtl/>
        </w:rPr>
      </w:pPr>
      <w:bookmarkStart w:id="94" w:name="_ETM_Q1_1312227296"/>
      <w:bookmarkEnd w:id="94"/>
      <w:r>
        <w:rPr>
          <w:rtl/>
        </w:rPr>
        <w:t>אברהים צרצור:</w:t>
      </w:r>
    </w:p>
    <w:p w:rsidR="00E877C0" w:rsidRDefault="00E877C0" w:rsidP="00E877C0">
      <w:pPr>
        <w:pStyle w:val="KeepWithNext"/>
        <w:rPr>
          <w:rFonts w:hint="cs"/>
          <w:rtl/>
        </w:rPr>
      </w:pPr>
    </w:p>
    <w:p w:rsidR="007F6937" w:rsidRDefault="00E877C0" w:rsidP="00E877C0">
      <w:pPr>
        <w:rPr>
          <w:rFonts w:hint="cs"/>
          <w:rtl/>
        </w:rPr>
      </w:pPr>
      <w:r>
        <w:rPr>
          <w:rFonts w:hint="cs"/>
          <w:rtl/>
        </w:rPr>
        <w:t xml:space="preserve">זה לא כולל את השטחים האחרים, לפי </w:t>
      </w:r>
      <w:bookmarkStart w:id="95" w:name="_ETM_Q1_1312334433"/>
      <w:bookmarkEnd w:id="95"/>
      <w:r>
        <w:rPr>
          <w:rFonts w:hint="cs"/>
          <w:rtl/>
        </w:rPr>
        <w:t xml:space="preserve">דעתך? </w:t>
      </w:r>
    </w:p>
    <w:p w:rsidR="007F6937" w:rsidRDefault="007F6937" w:rsidP="007F6937">
      <w:pPr>
        <w:rPr>
          <w:rFonts w:hint="cs"/>
          <w:rtl/>
        </w:rPr>
      </w:pPr>
    </w:p>
    <w:p w:rsidR="007F6937" w:rsidRDefault="007F6937" w:rsidP="007F6937">
      <w:pPr>
        <w:pStyle w:val="af"/>
        <w:keepNext/>
        <w:rPr>
          <w:rtl/>
        </w:rPr>
      </w:pPr>
      <w:r>
        <w:rPr>
          <w:rtl/>
        </w:rPr>
        <w:t>היו"ר יריב לוין:</w:t>
      </w:r>
    </w:p>
    <w:p w:rsidR="007F6937" w:rsidRDefault="007F6937" w:rsidP="007F6937">
      <w:pPr>
        <w:pStyle w:val="KeepWithNext"/>
        <w:rPr>
          <w:rFonts w:hint="cs"/>
          <w:rtl/>
        </w:rPr>
      </w:pPr>
    </w:p>
    <w:p w:rsidR="007F6937" w:rsidRDefault="00E877C0" w:rsidP="00E877C0">
      <w:pPr>
        <w:rPr>
          <w:rFonts w:hint="cs"/>
          <w:rtl/>
        </w:rPr>
      </w:pPr>
      <w:r>
        <w:rPr>
          <w:rFonts w:hint="cs"/>
          <w:rtl/>
        </w:rPr>
        <w:t xml:space="preserve">לא, לא. לא רק לפי דעתו, גם לפי דעתי. החוק מדבר אך ורק על </w:t>
      </w:r>
      <w:bookmarkStart w:id="96" w:name="_ETM_Q1_1321120163"/>
      <w:bookmarkEnd w:id="96"/>
      <w:r>
        <w:rPr>
          <w:rFonts w:hint="cs"/>
          <w:rtl/>
        </w:rPr>
        <w:t xml:space="preserve">שטח שהוחלה עליו הריבונות, הוחל עליו השיפוט. </w:t>
      </w:r>
      <w:r w:rsidR="007F6937">
        <w:rPr>
          <w:rFonts w:hint="cs"/>
          <w:rtl/>
        </w:rPr>
        <w:t xml:space="preserve">ירושלים, הגולן וכמובן </w:t>
      </w:r>
      <w:r w:rsidR="007F6937">
        <w:rPr>
          <w:rtl/>
        </w:rPr>
        <w:t>–</w:t>
      </w:r>
      <w:r w:rsidR="007F6937">
        <w:rPr>
          <w:rFonts w:hint="cs"/>
          <w:rtl/>
        </w:rPr>
        <w:t xml:space="preserve"> תל אביב ופתח תקווה</w:t>
      </w:r>
      <w:r>
        <w:rPr>
          <w:rFonts w:hint="cs"/>
          <w:rtl/>
        </w:rPr>
        <w:t xml:space="preserve">. אבל הוא </w:t>
      </w:r>
      <w:bookmarkStart w:id="97" w:name="_ETM_Q1_1331151970"/>
      <w:bookmarkEnd w:id="97"/>
      <w:r>
        <w:rPr>
          <w:rFonts w:hint="cs"/>
          <w:rtl/>
        </w:rPr>
        <w:t xml:space="preserve">לא מדבר על אותם שטחים ששחררנו, ולצערי </w:t>
      </w:r>
      <w:r w:rsidR="007F6937">
        <w:rPr>
          <w:rFonts w:hint="cs"/>
          <w:rtl/>
        </w:rPr>
        <w:t xml:space="preserve">לא השכלנו עדיין להחיל את הריבונות. </w:t>
      </w:r>
    </w:p>
    <w:p w:rsidR="007F6937" w:rsidRDefault="007F6937" w:rsidP="007F6937">
      <w:pPr>
        <w:rPr>
          <w:rFonts w:hint="cs"/>
          <w:rtl/>
        </w:rPr>
      </w:pPr>
    </w:p>
    <w:p w:rsidR="00E877C0" w:rsidRDefault="00E877C0" w:rsidP="00E877C0">
      <w:pPr>
        <w:pStyle w:val="a"/>
        <w:keepNext/>
        <w:rPr>
          <w:rFonts w:hint="cs"/>
          <w:rtl/>
        </w:rPr>
      </w:pPr>
      <w:r>
        <w:rPr>
          <w:rtl/>
        </w:rPr>
        <w:t>אביעד בקשי:</w:t>
      </w:r>
    </w:p>
    <w:p w:rsidR="00E877C0" w:rsidRDefault="00E877C0" w:rsidP="007F6937">
      <w:pPr>
        <w:rPr>
          <w:rFonts w:hint="cs"/>
          <w:rtl/>
        </w:rPr>
      </w:pPr>
    </w:p>
    <w:p w:rsidR="007F6937" w:rsidRDefault="00E877C0" w:rsidP="00E877C0">
      <w:pPr>
        <w:rPr>
          <w:rFonts w:hint="cs"/>
          <w:rtl/>
        </w:rPr>
      </w:pPr>
      <w:r>
        <w:rPr>
          <w:rFonts w:hint="cs"/>
          <w:rtl/>
        </w:rPr>
        <w:t xml:space="preserve">לכן, </w:t>
      </w:r>
      <w:r w:rsidR="007F6937">
        <w:rPr>
          <w:rFonts w:hint="cs"/>
          <w:rtl/>
        </w:rPr>
        <w:t>המרכיב שד"ר כרמון</w:t>
      </w:r>
      <w:r>
        <w:rPr>
          <w:rFonts w:hint="cs"/>
          <w:rtl/>
        </w:rPr>
        <w:t xml:space="preserve"> הצביע עליו, בצדק, שיש חשיבות למשא ומתן תוך פשרות פוליטיות </w:t>
      </w:r>
      <w:bookmarkStart w:id="98" w:name="_ETM_Q1_1348798721"/>
      <w:bookmarkEnd w:id="98"/>
      <w:r>
        <w:rPr>
          <w:rtl/>
        </w:rPr>
        <w:t>–</w:t>
      </w:r>
      <w:r>
        <w:rPr>
          <w:rFonts w:hint="cs"/>
          <w:rtl/>
        </w:rPr>
        <w:t xml:space="preserve"> קיים פה. </w:t>
      </w:r>
      <w:r w:rsidR="007F6937">
        <w:rPr>
          <w:rFonts w:hint="cs"/>
          <w:rtl/>
        </w:rPr>
        <w:t xml:space="preserve">רק שאומרים </w:t>
      </w:r>
      <w:r w:rsidR="007F6937">
        <w:rPr>
          <w:rtl/>
        </w:rPr>
        <w:t>–</w:t>
      </w:r>
      <w:r w:rsidR="007F6937">
        <w:rPr>
          <w:rFonts w:hint="cs"/>
          <w:rtl/>
        </w:rPr>
        <w:t xml:space="preserve"> לפני שעושים דבר כל כך דרמטי, כל כך דרסטי, צריך </w:t>
      </w:r>
      <w:r>
        <w:rPr>
          <w:rFonts w:hint="cs"/>
          <w:rtl/>
        </w:rPr>
        <w:t xml:space="preserve">גם את המחסום של משאל העם. </w:t>
      </w:r>
      <w:bookmarkStart w:id="99" w:name="_ETM_Q1_1359700142"/>
      <w:bookmarkEnd w:id="99"/>
      <w:r>
        <w:rPr>
          <w:rFonts w:hint="cs"/>
          <w:rtl/>
        </w:rPr>
        <w:t xml:space="preserve">לכן אני חושב שהטיעון שהצגת לא נכון ביחס למודל שמוצג כאן. </w:t>
      </w:r>
    </w:p>
    <w:p w:rsidR="00E877C0" w:rsidRDefault="00E877C0" w:rsidP="00E877C0">
      <w:pPr>
        <w:rPr>
          <w:rFonts w:hint="cs"/>
          <w:rtl/>
        </w:rPr>
      </w:pPr>
      <w:bookmarkStart w:id="100" w:name="_ETM_Q1_1362482312"/>
      <w:bookmarkEnd w:id="100"/>
    </w:p>
    <w:p w:rsidR="007F6937" w:rsidRDefault="00E877C0" w:rsidP="00E877C0">
      <w:pPr>
        <w:rPr>
          <w:rFonts w:hint="cs"/>
          <w:rtl/>
        </w:rPr>
      </w:pPr>
      <w:bookmarkStart w:id="101" w:name="_ETM_Q1_1362950475"/>
      <w:bookmarkEnd w:id="101"/>
      <w:r>
        <w:rPr>
          <w:rFonts w:hint="cs"/>
          <w:rtl/>
        </w:rPr>
        <w:t>ד</w:t>
      </w:r>
      <w:r w:rsidR="007F6937">
        <w:rPr>
          <w:rFonts w:hint="cs"/>
          <w:rtl/>
        </w:rPr>
        <w:t>יברת על כך שלא נערך מספיק דיון חוקתי מעמיק</w:t>
      </w:r>
      <w:r>
        <w:rPr>
          <w:rFonts w:hint="cs"/>
          <w:rtl/>
        </w:rPr>
        <w:t xml:space="preserve">. הנושא הזה בסך הכל מלווה את הכנסת </w:t>
      </w:r>
      <w:bookmarkStart w:id="102" w:name="_ETM_Q1_1373164422"/>
      <w:bookmarkEnd w:id="102"/>
      <w:r>
        <w:rPr>
          <w:rFonts w:hint="cs"/>
          <w:rtl/>
        </w:rPr>
        <w:t>מזה כ-15 שנים, מאז שזה נחקק בחקיקה רגילה ב-1999. לאורך כל השנים זה עלה וירד, בשנ</w:t>
      </w:r>
      <w:r w:rsidR="007F6937">
        <w:rPr>
          <w:rFonts w:hint="cs"/>
          <w:rtl/>
        </w:rPr>
        <w:t xml:space="preserve">ה האחרונה זה מלווה </w:t>
      </w:r>
      <w:r>
        <w:rPr>
          <w:rFonts w:hint="cs"/>
          <w:rtl/>
        </w:rPr>
        <w:t xml:space="preserve">את המשא ומתן הקואליציוני להקמת </w:t>
      </w:r>
      <w:bookmarkStart w:id="103" w:name="_ETM_Q1_1382768838"/>
      <w:bookmarkEnd w:id="103"/>
      <w:r>
        <w:rPr>
          <w:rFonts w:hint="cs"/>
          <w:rtl/>
        </w:rPr>
        <w:t>הממשלה ו</w:t>
      </w:r>
      <w:r w:rsidR="007F6937">
        <w:rPr>
          <w:rFonts w:hint="cs"/>
          <w:rtl/>
        </w:rPr>
        <w:t>השיח בתוך הממשלה עצמה. אני חושב שתשומת הלב החוקתית ש</w:t>
      </w:r>
      <w:r>
        <w:rPr>
          <w:rFonts w:hint="cs"/>
          <w:rtl/>
        </w:rPr>
        <w:t xml:space="preserve">הצעת חוק היסוד הזו היא רבה לעין ערוך מזה </w:t>
      </w:r>
      <w:bookmarkStart w:id="104" w:name="_ETM_Q1_1392950404"/>
      <w:bookmarkEnd w:id="104"/>
      <w:r>
        <w:rPr>
          <w:rFonts w:hint="cs"/>
          <w:rtl/>
        </w:rPr>
        <w:t xml:space="preserve">שקיבל, למשל, </w:t>
      </w:r>
      <w:r w:rsidR="007F6937">
        <w:rPr>
          <w:rFonts w:hint="cs"/>
          <w:rtl/>
        </w:rPr>
        <w:t xml:space="preserve">חוק יסוד: כבוד האדם וחרותו, בטרם עבר. </w:t>
      </w:r>
    </w:p>
    <w:p w:rsidR="007F6937" w:rsidRDefault="007F6937" w:rsidP="007F6937">
      <w:pPr>
        <w:rPr>
          <w:rFonts w:hint="cs"/>
          <w:rtl/>
        </w:rPr>
      </w:pPr>
    </w:p>
    <w:p w:rsidR="007F6937" w:rsidRDefault="00E877C0" w:rsidP="00E877C0">
      <w:pPr>
        <w:rPr>
          <w:rFonts w:hint="cs"/>
          <w:rtl/>
        </w:rPr>
      </w:pPr>
      <w:r>
        <w:rPr>
          <w:rFonts w:hint="cs"/>
          <w:rtl/>
        </w:rPr>
        <w:t xml:space="preserve">הנקודה השלישית </w:t>
      </w:r>
      <w:r>
        <w:rPr>
          <w:rtl/>
        </w:rPr>
        <w:t>–</w:t>
      </w:r>
      <w:r>
        <w:rPr>
          <w:rFonts w:hint="cs"/>
          <w:rtl/>
        </w:rPr>
        <w:t xml:space="preserve"> אמרת ששגה בית המשפט </w:t>
      </w:r>
      <w:bookmarkStart w:id="105" w:name="_ETM_Q1_1401739868"/>
      <w:bookmarkEnd w:id="105"/>
      <w:r>
        <w:rPr>
          <w:rFonts w:hint="cs"/>
          <w:rtl/>
        </w:rPr>
        <w:t xml:space="preserve">בכך שאכן נדרש לעתירה הזו והוציא צו על תנאי. אני שותף לגמרי לדעה שלך, ואנחנו אפילו בפורום "קהלת" הגשנו בקשת הצטרפות, וטענו את הטענה הזו בפני בית משפט. אבל המצב הוא שהוא החליט מה שהחליט </w:t>
      </w:r>
      <w:r>
        <w:rPr>
          <w:rtl/>
        </w:rPr>
        <w:t>–</w:t>
      </w:r>
      <w:r>
        <w:rPr>
          <w:rFonts w:hint="cs"/>
          <w:rtl/>
        </w:rPr>
        <w:t xml:space="preserve"> הוציא את הצו על תנאי, הרחיב הרכב, ועכשיו אנחנו נמצאים בסיטואציה </w:t>
      </w:r>
      <w:r w:rsidR="007F6937">
        <w:rPr>
          <w:rFonts w:hint="cs"/>
          <w:rtl/>
        </w:rPr>
        <w:t>שבה הכנסת כן צריכה לתת מענה</w:t>
      </w:r>
      <w:r>
        <w:rPr>
          <w:rFonts w:hint="cs"/>
          <w:rtl/>
        </w:rPr>
        <w:t xml:space="preserve">. לכן אני חושב שנכון יהיה </w:t>
      </w:r>
      <w:bookmarkStart w:id="106" w:name="_ETM_Q1_1427441045"/>
      <w:bookmarkEnd w:id="106"/>
      <w:r>
        <w:rPr>
          <w:rFonts w:hint="cs"/>
          <w:rtl/>
        </w:rPr>
        <w:t xml:space="preserve">שיחקק חוק היסוד הזה </w:t>
      </w:r>
      <w:r w:rsidR="007F6937">
        <w:rPr>
          <w:rFonts w:hint="cs"/>
          <w:rtl/>
        </w:rPr>
        <w:t xml:space="preserve">במתכונת שמוצעת כאן. </w:t>
      </w:r>
    </w:p>
    <w:p w:rsidR="007F6937" w:rsidRDefault="007F6937" w:rsidP="007F6937">
      <w:pPr>
        <w:rPr>
          <w:rFonts w:hint="cs"/>
          <w:rtl/>
        </w:rPr>
      </w:pPr>
    </w:p>
    <w:p w:rsidR="007F6937" w:rsidRDefault="007F6937" w:rsidP="00797A37">
      <w:pPr>
        <w:rPr>
          <w:rFonts w:hint="cs"/>
          <w:rtl/>
        </w:rPr>
      </w:pPr>
      <w:r>
        <w:rPr>
          <w:rFonts w:hint="cs"/>
          <w:rtl/>
        </w:rPr>
        <w:t>לגבי הנוסח</w:t>
      </w:r>
      <w:r w:rsidR="00E877C0">
        <w:rPr>
          <w:rFonts w:hint="cs"/>
          <w:rtl/>
        </w:rPr>
        <w:t>, אני רוצה להתייחס רק לנ</w:t>
      </w:r>
      <w:bookmarkStart w:id="107" w:name="_ETM_Q1_1437459089"/>
      <w:bookmarkEnd w:id="107"/>
      <w:r w:rsidR="00E877C0">
        <w:rPr>
          <w:rFonts w:hint="cs"/>
          <w:rtl/>
        </w:rPr>
        <w:t xml:space="preserve">קודה אחת. שאלה שנשארת קצת תלויה באוויר ביחס לנוסח הזה </w:t>
      </w:r>
      <w:bookmarkStart w:id="108" w:name="_ETM_Q1_1440499375"/>
      <w:bookmarkEnd w:id="108"/>
      <w:r w:rsidR="00E877C0">
        <w:rPr>
          <w:rtl/>
        </w:rPr>
        <w:t>–</w:t>
      </w:r>
      <w:r w:rsidR="00E877C0">
        <w:rPr>
          <w:rFonts w:hint="cs"/>
          <w:rtl/>
        </w:rPr>
        <w:t xml:space="preserve"> היא מה</w:t>
      </w:r>
      <w:r>
        <w:rPr>
          <w:rFonts w:hint="cs"/>
          <w:rtl/>
        </w:rPr>
        <w:t xml:space="preserve"> </w:t>
      </w:r>
      <w:r w:rsidR="00E877C0">
        <w:rPr>
          <w:rFonts w:hint="cs"/>
          <w:rtl/>
        </w:rPr>
        <w:t xml:space="preserve">מעמד חקיקה רגילה בעניין משאל עם, שנחקקה קודם לחקיקתו של חוק היסוד. דהיינו, החקיקה מ-1999, </w:t>
      </w:r>
      <w:r>
        <w:rPr>
          <w:rFonts w:hint="cs"/>
          <w:rtl/>
        </w:rPr>
        <w:t xml:space="preserve"> פלוס התיקון משנת</w:t>
      </w:r>
      <w:r w:rsidR="00E877C0">
        <w:rPr>
          <w:rFonts w:hint="cs"/>
          <w:rtl/>
        </w:rPr>
        <w:t xml:space="preserve"> </w:t>
      </w:r>
      <w:r>
        <w:rPr>
          <w:rFonts w:hint="cs"/>
          <w:rtl/>
        </w:rPr>
        <w:t xml:space="preserve">2010. </w:t>
      </w:r>
      <w:r w:rsidR="00797A37">
        <w:rPr>
          <w:rFonts w:hint="cs"/>
          <w:rtl/>
        </w:rPr>
        <w:t xml:space="preserve">אני חושב שיהיה נכון לפרש גם את הטקסט שמונח בפנינו בצורה כזו שחל גם אחורה, אבל מכיוון שיש חשש שיעלו טענות אחרות, ואנחנו </w:t>
      </w:r>
      <w:bookmarkStart w:id="109" w:name="_ETM_Q1_1455187458"/>
      <w:bookmarkEnd w:id="109"/>
      <w:r>
        <w:rPr>
          <w:rFonts w:hint="cs"/>
          <w:rtl/>
        </w:rPr>
        <w:t>רוצים להסיר אי ודאות משפטית, אני חושב שמן הראוי</w:t>
      </w:r>
      <w:r w:rsidR="00797A37">
        <w:rPr>
          <w:rFonts w:hint="cs"/>
          <w:rtl/>
        </w:rPr>
        <w:t xml:space="preserve"> להוסיף לסעיף 3 להצעת חוק היסוד שבפנינו, כשהסעיף עצמו אומר שעל עריכת משאל עם יחולו הוראות הדין בעניין הבחירות לכנסת, בשינויים המחויבים ובשינויים שנקבעו בחוק </w:t>
      </w:r>
      <w:r w:rsidR="00797A37">
        <w:rPr>
          <w:rtl/>
        </w:rPr>
        <w:t>–</w:t>
      </w:r>
      <w:r w:rsidR="00797A37">
        <w:rPr>
          <w:rFonts w:hint="cs"/>
          <w:rtl/>
        </w:rPr>
        <w:t xml:space="preserve"> אז ביחס לסיפה, של "שינויים שנקבעו בחוק", להוסיף: "לרבות הוראות חוק בעניין משאל </w:t>
      </w:r>
      <w:bookmarkStart w:id="110" w:name="_ETM_Q1_1485630424"/>
      <w:bookmarkEnd w:id="110"/>
      <w:r w:rsidR="00797A37">
        <w:rPr>
          <w:rFonts w:hint="cs"/>
          <w:rtl/>
        </w:rPr>
        <w:t xml:space="preserve">העם שנחקקו קודם לחקיקתו של חוק יסוד זה". המטרה </w:t>
      </w:r>
      <w:bookmarkStart w:id="111" w:name="_ETM_Q1_1491468060"/>
      <w:bookmarkEnd w:id="111"/>
      <w:r w:rsidR="00797A37">
        <w:rPr>
          <w:rFonts w:hint="cs"/>
          <w:rtl/>
        </w:rPr>
        <w:t xml:space="preserve">היא קודם כל לתת מענה להערה מוצדקת נוספת, בעיניי, שהערת, </w:t>
      </w:r>
      <w:bookmarkStart w:id="112" w:name="_ETM_Q1_1494523153"/>
      <w:bookmarkEnd w:id="112"/>
      <w:r w:rsidR="00797A37">
        <w:rPr>
          <w:rFonts w:hint="cs"/>
          <w:rtl/>
        </w:rPr>
        <w:t xml:space="preserve">ד"ר כרמון </w:t>
      </w:r>
      <w:r>
        <w:rPr>
          <w:rFonts w:hint="cs"/>
          <w:rtl/>
        </w:rPr>
        <w:t>שאומרת שלא נכו</w:t>
      </w:r>
      <w:r w:rsidR="00797A37">
        <w:rPr>
          <w:rFonts w:hint="cs"/>
          <w:rtl/>
        </w:rPr>
        <w:t xml:space="preserve">ן להשאיר פתוח את השאלה מה יהיה </w:t>
      </w:r>
      <w:r>
        <w:rPr>
          <w:rFonts w:hint="cs"/>
          <w:rtl/>
        </w:rPr>
        <w:t xml:space="preserve">נוסח </w:t>
      </w:r>
      <w:r w:rsidR="00797A37">
        <w:rPr>
          <w:rFonts w:hint="cs"/>
          <w:rtl/>
        </w:rPr>
        <w:t xml:space="preserve">משאל העם, מה הנוסח שיוצג במשאל העם. </w:t>
      </w:r>
      <w:bookmarkStart w:id="113" w:name="_ETM_Q1_1504653895"/>
      <w:bookmarkEnd w:id="113"/>
      <w:r>
        <w:rPr>
          <w:rFonts w:hint="cs"/>
          <w:rtl/>
        </w:rPr>
        <w:t>והסוגיה הזו טופלה, כפי שהשיב חבר הכנסת לוין</w:t>
      </w:r>
      <w:r w:rsidR="00797A37">
        <w:rPr>
          <w:rFonts w:hint="cs"/>
          <w:rtl/>
        </w:rPr>
        <w:t xml:space="preserve">, בחוק הרגיל, ואנחנו רוצים להשאיר את זה בתוקף. </w:t>
      </w:r>
      <w:bookmarkStart w:id="114" w:name="_ETM_Q1_1510479505"/>
      <w:bookmarkEnd w:id="114"/>
      <w:r w:rsidR="00797A37">
        <w:rPr>
          <w:rFonts w:hint="cs"/>
          <w:rtl/>
        </w:rPr>
        <w:t xml:space="preserve">גם </w:t>
      </w:r>
      <w:r>
        <w:rPr>
          <w:rFonts w:hint="cs"/>
          <w:rtl/>
        </w:rPr>
        <w:t>אין שום סיבה להתחיל לפתוח מחדש נושאים שהגיעו בהם להסכמות</w:t>
      </w:r>
      <w:r w:rsidR="00797A37">
        <w:rPr>
          <w:rFonts w:hint="cs"/>
          <w:rtl/>
        </w:rPr>
        <w:t xml:space="preserve"> ושבסופו של דבר המהלך הפוליטי שניצב בפנינו הוא </w:t>
      </w:r>
      <w:r>
        <w:rPr>
          <w:rFonts w:hint="cs"/>
          <w:rtl/>
        </w:rPr>
        <w:t>לעגן את ההסכמות שכבר הושגו</w:t>
      </w:r>
      <w:r w:rsidR="00797A37">
        <w:rPr>
          <w:rFonts w:hint="cs"/>
          <w:rtl/>
        </w:rPr>
        <w:t xml:space="preserve">. </w:t>
      </w:r>
    </w:p>
    <w:p w:rsidR="00797A37" w:rsidRDefault="00797A37" w:rsidP="00797A37">
      <w:pPr>
        <w:rPr>
          <w:rFonts w:hint="cs"/>
          <w:rtl/>
        </w:rPr>
      </w:pPr>
      <w:bookmarkStart w:id="115" w:name="_ETM_Q1_1525457207"/>
      <w:bookmarkEnd w:id="115"/>
    </w:p>
    <w:p w:rsidR="00797A37" w:rsidRDefault="00797A37" w:rsidP="00797A37">
      <w:pPr>
        <w:pStyle w:val="a"/>
        <w:keepNext/>
        <w:rPr>
          <w:rFonts w:hint="cs"/>
          <w:rtl/>
        </w:rPr>
      </w:pPr>
      <w:r>
        <w:rPr>
          <w:rtl/>
        </w:rPr>
        <w:t>אורית סטרוק:</w:t>
      </w:r>
    </w:p>
    <w:p w:rsidR="00797A37" w:rsidRDefault="00797A37" w:rsidP="00797A37">
      <w:pPr>
        <w:pStyle w:val="KeepWithNext"/>
        <w:rPr>
          <w:rFonts w:hint="cs"/>
          <w:rtl/>
        </w:rPr>
      </w:pPr>
    </w:p>
    <w:p w:rsidR="007F6937" w:rsidRDefault="00797A37" w:rsidP="00797A37">
      <w:pPr>
        <w:rPr>
          <w:rFonts w:hint="cs"/>
          <w:rtl/>
        </w:rPr>
      </w:pPr>
      <w:bookmarkStart w:id="116" w:name="_ETM_Q1_1527720821"/>
      <w:bookmarkEnd w:id="116"/>
      <w:r>
        <w:rPr>
          <w:rFonts w:hint="cs"/>
          <w:rtl/>
        </w:rPr>
        <w:t xml:space="preserve">אם יבואו ח"כים, בכנסת הזו, בכנסת הבאה, וירצו לשנות את החוק שחוקק בכנסת הקודמת, </w:t>
      </w:r>
      <w:r w:rsidR="007F6937">
        <w:rPr>
          <w:rFonts w:hint="cs"/>
          <w:rtl/>
        </w:rPr>
        <w:t>שנוגע לכל התנאים ופרטי הפרטים של משאל העם</w:t>
      </w:r>
      <w:r>
        <w:rPr>
          <w:rFonts w:hint="cs"/>
          <w:rtl/>
        </w:rPr>
        <w:t>, ירצו לשנות שם איזה סעיף מסוים</w:t>
      </w:r>
      <w:r w:rsidR="007F6937">
        <w:rPr>
          <w:rFonts w:hint="cs"/>
          <w:rtl/>
        </w:rPr>
        <w:t xml:space="preserve">. </w:t>
      </w:r>
      <w:r>
        <w:rPr>
          <w:rFonts w:hint="cs"/>
          <w:rtl/>
        </w:rPr>
        <w:t xml:space="preserve">אתה פתאום כובל אותם, אי אפשר. </w:t>
      </w:r>
    </w:p>
    <w:p w:rsidR="007F6937" w:rsidRDefault="007F6937" w:rsidP="007F6937">
      <w:pPr>
        <w:rPr>
          <w:rFonts w:hint="cs"/>
          <w:rtl/>
        </w:rPr>
      </w:pPr>
    </w:p>
    <w:p w:rsidR="00797A37" w:rsidRDefault="00797A37" w:rsidP="00797A37">
      <w:pPr>
        <w:pStyle w:val="a"/>
        <w:keepNext/>
        <w:rPr>
          <w:rFonts w:hint="cs"/>
          <w:rtl/>
        </w:rPr>
      </w:pPr>
      <w:r>
        <w:rPr>
          <w:rtl/>
        </w:rPr>
        <w:t>אביעד בקשי:</w:t>
      </w:r>
    </w:p>
    <w:p w:rsidR="00797A37" w:rsidRDefault="00797A37" w:rsidP="007F6937">
      <w:pPr>
        <w:rPr>
          <w:rFonts w:hint="cs"/>
          <w:rtl/>
        </w:rPr>
      </w:pPr>
    </w:p>
    <w:p w:rsidR="007F6937" w:rsidRDefault="00797A37" w:rsidP="00797A37">
      <w:pPr>
        <w:rPr>
          <w:rFonts w:hint="cs"/>
          <w:rtl/>
        </w:rPr>
      </w:pPr>
      <w:r>
        <w:rPr>
          <w:rFonts w:hint="cs"/>
          <w:rtl/>
        </w:rPr>
        <w:t>לא, א</w:t>
      </w:r>
      <w:r w:rsidR="007F6937">
        <w:rPr>
          <w:rFonts w:hint="cs"/>
          <w:rtl/>
        </w:rPr>
        <w:t xml:space="preserve">ני לא כובל אותם. אני כובל שיש תחולה רטרואקטיבית </w:t>
      </w:r>
      <w:r>
        <w:rPr>
          <w:rFonts w:hint="cs"/>
          <w:rtl/>
        </w:rPr>
        <w:t xml:space="preserve">לחקיקה רגילה, אבל אדרבא </w:t>
      </w:r>
      <w:r>
        <w:rPr>
          <w:rtl/>
        </w:rPr>
        <w:t>–</w:t>
      </w:r>
      <w:r>
        <w:rPr>
          <w:rFonts w:hint="cs"/>
          <w:rtl/>
        </w:rPr>
        <w:t xml:space="preserve"> את מה שמוסדר בחקיקה רגילה, למשל</w:t>
      </w:r>
      <w:bookmarkStart w:id="117" w:name="_ETM_Q1_1553024548"/>
      <w:bookmarkEnd w:id="117"/>
      <w:r>
        <w:rPr>
          <w:rFonts w:hint="cs"/>
          <w:rtl/>
        </w:rPr>
        <w:t xml:space="preserve">- החוק מ-199, אם תרצה הכנסת ב-2015 לשנות, </w:t>
      </w:r>
      <w:bookmarkStart w:id="118" w:name="_ETM_Q1_1556024973"/>
      <w:bookmarkEnd w:id="118"/>
      <w:r>
        <w:rPr>
          <w:rFonts w:hint="cs"/>
          <w:rtl/>
        </w:rPr>
        <w:t xml:space="preserve">היא </w:t>
      </w:r>
      <w:bookmarkStart w:id="119" w:name="_ETM_Q1_1557991585"/>
      <w:bookmarkEnd w:id="119"/>
      <w:r>
        <w:rPr>
          <w:rFonts w:hint="cs"/>
          <w:rtl/>
        </w:rPr>
        <w:t xml:space="preserve">תוכל לשנות בחקיקה רגילה וברוב רגיל. אבל אדרבא, אנחנו יוצרים כאן היררכיה, שהיא מאפיינת סטנדרט חוקתי: עקרון היסוד נקבע בחוק היסוד, והפרטים </w:t>
      </w:r>
      <w:r>
        <w:rPr>
          <w:rtl/>
        </w:rPr>
        <w:t>–</w:t>
      </w:r>
      <w:r>
        <w:rPr>
          <w:rFonts w:hint="cs"/>
          <w:rtl/>
        </w:rPr>
        <w:t xml:space="preserve"> בחקיקה רגילה. </w:t>
      </w:r>
    </w:p>
    <w:p w:rsidR="00253780" w:rsidRDefault="00253780" w:rsidP="007F6937">
      <w:pPr>
        <w:rPr>
          <w:rFonts w:hint="cs"/>
          <w:rtl/>
        </w:rPr>
      </w:pPr>
    </w:p>
    <w:p w:rsidR="00253780" w:rsidRDefault="00253780" w:rsidP="00253780">
      <w:pPr>
        <w:pStyle w:val="a"/>
        <w:keepNext/>
        <w:rPr>
          <w:rFonts w:hint="cs"/>
          <w:rtl/>
        </w:rPr>
      </w:pPr>
      <w:r>
        <w:rPr>
          <w:rtl/>
        </w:rPr>
        <w:t>אורית סטרוק:</w:t>
      </w:r>
    </w:p>
    <w:p w:rsidR="00253780" w:rsidRDefault="00253780" w:rsidP="00253780">
      <w:pPr>
        <w:pStyle w:val="KeepWithNext"/>
        <w:rPr>
          <w:rFonts w:hint="cs"/>
          <w:rtl/>
        </w:rPr>
      </w:pPr>
    </w:p>
    <w:p w:rsidR="007F6937" w:rsidRDefault="00253780" w:rsidP="007F6937">
      <w:pPr>
        <w:rPr>
          <w:rFonts w:hint="cs"/>
          <w:rtl/>
        </w:rPr>
      </w:pPr>
      <w:r>
        <w:rPr>
          <w:rFonts w:hint="cs"/>
          <w:rtl/>
        </w:rPr>
        <w:t xml:space="preserve">בסדר, חוץ מהמילים שאמרת להוסיף, כי הן, למיטב הבנתי אומרות שרק מה שכבר </w:t>
      </w:r>
      <w:bookmarkStart w:id="120" w:name="_ETM_Q1_1580293727"/>
      <w:bookmarkEnd w:id="120"/>
      <w:r>
        <w:rPr>
          <w:rFonts w:hint="cs"/>
          <w:rtl/>
        </w:rPr>
        <w:t>נחקק - - -</w:t>
      </w:r>
    </w:p>
    <w:p w:rsidR="00253780" w:rsidRDefault="00253780" w:rsidP="007F6937">
      <w:pPr>
        <w:rPr>
          <w:rFonts w:hint="cs"/>
          <w:rtl/>
        </w:rPr>
      </w:pPr>
    </w:p>
    <w:p w:rsidR="00253780" w:rsidRDefault="00253780" w:rsidP="00253780">
      <w:pPr>
        <w:pStyle w:val="a"/>
        <w:keepNext/>
        <w:rPr>
          <w:rFonts w:hint="cs"/>
          <w:rtl/>
        </w:rPr>
      </w:pPr>
      <w:r>
        <w:rPr>
          <w:rtl/>
        </w:rPr>
        <w:t>אביעד בקשי:</w:t>
      </w:r>
    </w:p>
    <w:p w:rsidR="00253780" w:rsidRDefault="00253780" w:rsidP="007F6937">
      <w:pPr>
        <w:rPr>
          <w:rFonts w:hint="cs"/>
          <w:rtl/>
        </w:rPr>
      </w:pPr>
    </w:p>
    <w:p w:rsidR="007F6937" w:rsidRDefault="007F6937" w:rsidP="00253780">
      <w:pPr>
        <w:rPr>
          <w:rFonts w:hint="cs"/>
          <w:rtl/>
        </w:rPr>
      </w:pPr>
      <w:bookmarkStart w:id="121" w:name="_ETM_Q1_1582274952"/>
      <w:bookmarkEnd w:id="121"/>
      <w:r>
        <w:rPr>
          <w:rFonts w:hint="cs"/>
          <w:rtl/>
        </w:rPr>
        <w:t xml:space="preserve">לא, בשום פנים ואופן לא. אז אני אקרא </w:t>
      </w:r>
      <w:r w:rsidR="00253780">
        <w:rPr>
          <w:rFonts w:hint="cs"/>
          <w:rtl/>
        </w:rPr>
        <w:t xml:space="preserve">את הנוסח המלא: "....בשינויים המחויבים ובשינויים שנקבעו בחוק..." </w:t>
      </w:r>
      <w:r w:rsidR="00253780">
        <w:rPr>
          <w:rtl/>
        </w:rPr>
        <w:t>–</w:t>
      </w:r>
      <w:r w:rsidR="00253780">
        <w:rPr>
          <w:rFonts w:hint="cs"/>
          <w:rtl/>
        </w:rPr>
        <w:t xml:space="preserve"> זה מאפשר חופש פעולה לכנסת לשחק עם חוק רגיל בכל פרט שלא מופיע פה, ביתר הסעיפים </w:t>
      </w:r>
      <w:r w:rsidR="00253780">
        <w:rPr>
          <w:rtl/>
        </w:rPr>
        <w:t>–</w:t>
      </w:r>
      <w:r w:rsidR="00253780">
        <w:rPr>
          <w:rFonts w:hint="cs"/>
          <w:rtl/>
        </w:rPr>
        <w:t xml:space="preserve"> תנוח דעתך, אני אומר את זה במלוא האחריות, רק מה שאני רוצה להבטיח שבמסגרת </w:t>
      </w:r>
      <w:r>
        <w:rPr>
          <w:rFonts w:hint="cs"/>
          <w:rtl/>
        </w:rPr>
        <w:t>מה שכבר נחקק בחוק יעמוד בתוקפו</w:t>
      </w:r>
      <w:r w:rsidR="00253780">
        <w:rPr>
          <w:rFonts w:hint="cs"/>
          <w:rtl/>
        </w:rPr>
        <w:t xml:space="preserve"> - - שוב, לא ברמה של שינויים של חוק יסוד, אבל ברמה, לפחות, של חקיקה רגילה. שלא נצטרך </w:t>
      </w:r>
      <w:r>
        <w:rPr>
          <w:rFonts w:hint="cs"/>
          <w:rtl/>
        </w:rPr>
        <w:t>לפתוח עכשיו מחדש את כל הפרטים שנ</w:t>
      </w:r>
      <w:r w:rsidR="00253780">
        <w:rPr>
          <w:rFonts w:hint="cs"/>
          <w:rtl/>
        </w:rPr>
        <w:t xml:space="preserve">חקקו אז, כדי שלא נעמוד במצב שבו יש לנו ציווי לקיים משאל עם בחוק יסוד, </w:t>
      </w:r>
      <w:r>
        <w:rPr>
          <w:rFonts w:hint="cs"/>
          <w:rtl/>
        </w:rPr>
        <w:t>בלי שיש לנו איזה סטנדרט, איזה בסיס לדיון</w:t>
      </w:r>
      <w:r w:rsidR="00253780">
        <w:rPr>
          <w:rFonts w:hint="cs"/>
          <w:rtl/>
        </w:rPr>
        <w:t xml:space="preserve"> </w:t>
      </w:r>
      <w:bookmarkStart w:id="122" w:name="_ETM_Q1_1621155625"/>
      <w:bookmarkEnd w:id="122"/>
      <w:r w:rsidR="00253780">
        <w:rPr>
          <w:rFonts w:hint="cs"/>
          <w:rtl/>
        </w:rPr>
        <w:t xml:space="preserve">שקובע, למשל, בין השאר, את נוסח משאל העם. </w:t>
      </w:r>
    </w:p>
    <w:p w:rsidR="00253780" w:rsidRDefault="00253780" w:rsidP="00253780">
      <w:pPr>
        <w:rPr>
          <w:rFonts w:hint="cs"/>
          <w:rtl/>
        </w:rPr>
      </w:pPr>
      <w:bookmarkStart w:id="123" w:name="_ETM_Q1_1624680895"/>
      <w:bookmarkEnd w:id="123"/>
    </w:p>
    <w:p w:rsidR="007F6937" w:rsidRDefault="00253780" w:rsidP="00253780">
      <w:pPr>
        <w:rPr>
          <w:rFonts w:hint="cs"/>
          <w:rtl/>
        </w:rPr>
      </w:pPr>
      <w:bookmarkStart w:id="124" w:name="_ETM_Q1_1625073457"/>
      <w:bookmarkEnd w:id="124"/>
      <w:r>
        <w:rPr>
          <w:rFonts w:hint="cs"/>
          <w:rtl/>
        </w:rPr>
        <w:t>לכן אני חושב שכ</w:t>
      </w:r>
      <w:r w:rsidR="007F6937">
        <w:rPr>
          <w:rFonts w:hint="cs"/>
          <w:rtl/>
        </w:rPr>
        <w:t xml:space="preserve">די לקיים גם את התכלית </w:t>
      </w:r>
      <w:r>
        <w:rPr>
          <w:rFonts w:hint="cs"/>
          <w:rtl/>
        </w:rPr>
        <w:t>הפוליטית של חקיקת היסוד הזו, וגם כדי לעמוד בסטנדרטים חוקתיים ש</w:t>
      </w:r>
      <w:r w:rsidR="007F6937">
        <w:rPr>
          <w:rFonts w:hint="cs"/>
          <w:rtl/>
        </w:rPr>
        <w:t>ד"ר כרמון אפילו</w:t>
      </w:r>
      <w:r>
        <w:rPr>
          <w:rFonts w:hint="cs"/>
          <w:rtl/>
        </w:rPr>
        <w:t xml:space="preserve"> הציג, בצדק, אני חשוב שמן הראוי לוודא, </w:t>
      </w:r>
      <w:bookmarkStart w:id="125" w:name="_ETM_Q1_1638081475"/>
      <w:bookmarkEnd w:id="125"/>
      <w:r>
        <w:rPr>
          <w:rFonts w:hint="cs"/>
          <w:rtl/>
        </w:rPr>
        <w:t xml:space="preserve">וגם להסיר אי ודאות משפטית </w:t>
      </w:r>
      <w:r>
        <w:rPr>
          <w:rtl/>
        </w:rPr>
        <w:t>–</w:t>
      </w:r>
      <w:r>
        <w:rPr>
          <w:rFonts w:hint="cs"/>
          <w:rtl/>
        </w:rPr>
        <w:t xml:space="preserve"> לוודא </w:t>
      </w:r>
      <w:r w:rsidR="007F6937">
        <w:rPr>
          <w:rFonts w:hint="cs"/>
          <w:rtl/>
        </w:rPr>
        <w:t>שחוק היסוד יבהיר שחוק רגיל שנחקק</w:t>
      </w:r>
      <w:r>
        <w:rPr>
          <w:rFonts w:hint="cs"/>
          <w:rtl/>
        </w:rPr>
        <w:t xml:space="preserve"> בעניין הזה </w:t>
      </w:r>
      <w:bookmarkStart w:id="126" w:name="_ETM_Q1_1647064062"/>
      <w:bookmarkEnd w:id="126"/>
      <w:r>
        <w:rPr>
          <w:rFonts w:hint="cs"/>
          <w:rtl/>
        </w:rPr>
        <w:t xml:space="preserve">עומד בתוקפו. </w:t>
      </w:r>
    </w:p>
    <w:p w:rsidR="007F6937" w:rsidRDefault="007F6937" w:rsidP="007F6937">
      <w:pPr>
        <w:rPr>
          <w:rFonts w:hint="cs"/>
          <w:rtl/>
        </w:rPr>
      </w:pPr>
    </w:p>
    <w:p w:rsidR="00253780" w:rsidRDefault="00ED648A" w:rsidP="00ED648A">
      <w:pPr>
        <w:pStyle w:val="a"/>
        <w:keepNext/>
        <w:rPr>
          <w:rFonts w:hint="cs"/>
          <w:rtl/>
        </w:rPr>
      </w:pPr>
      <w:bookmarkStart w:id="127" w:name="_ETM_Q1_1651294690"/>
      <w:bookmarkEnd w:id="127"/>
      <w:r>
        <w:rPr>
          <w:rtl/>
        </w:rPr>
        <w:t>עמי ברקוביץ:</w:t>
      </w:r>
    </w:p>
    <w:p w:rsidR="00ED648A" w:rsidRDefault="00ED648A" w:rsidP="00ED648A">
      <w:pPr>
        <w:pStyle w:val="KeepWithNext"/>
        <w:rPr>
          <w:rFonts w:hint="cs"/>
          <w:rtl/>
        </w:rPr>
      </w:pPr>
    </w:p>
    <w:p w:rsidR="007F6937" w:rsidRDefault="00ED648A" w:rsidP="00ED648A">
      <w:pPr>
        <w:rPr>
          <w:rFonts w:hint="cs"/>
          <w:rtl/>
        </w:rPr>
      </w:pPr>
      <w:r>
        <w:rPr>
          <w:rFonts w:hint="cs"/>
          <w:rtl/>
        </w:rPr>
        <w:t>איפה</w:t>
      </w:r>
      <w:r w:rsidR="007F6937">
        <w:rPr>
          <w:rFonts w:hint="cs"/>
          <w:rtl/>
        </w:rPr>
        <w:t xml:space="preserve"> אתה רואה את החשש</w:t>
      </w:r>
      <w:r>
        <w:rPr>
          <w:rFonts w:hint="cs"/>
          <w:rtl/>
        </w:rPr>
        <w:t xml:space="preserve"> </w:t>
      </w:r>
      <w:r>
        <w:rPr>
          <w:rtl/>
        </w:rPr>
        <w:t>–</w:t>
      </w:r>
      <w:r>
        <w:rPr>
          <w:rFonts w:hint="cs"/>
          <w:rtl/>
        </w:rPr>
        <w:t xml:space="preserve"> שיחשבו שחוק היסוד ביטל, במשתמע - - ? איפה הספק המשפטי? </w:t>
      </w:r>
    </w:p>
    <w:p w:rsidR="00ED648A" w:rsidRDefault="00ED648A" w:rsidP="00ED648A">
      <w:pPr>
        <w:rPr>
          <w:rFonts w:hint="cs"/>
          <w:rtl/>
        </w:rPr>
      </w:pPr>
    </w:p>
    <w:p w:rsidR="00ED648A" w:rsidRDefault="00ED648A" w:rsidP="00ED648A">
      <w:pPr>
        <w:pStyle w:val="a"/>
        <w:keepNext/>
        <w:rPr>
          <w:rFonts w:hint="cs"/>
          <w:rtl/>
        </w:rPr>
      </w:pPr>
      <w:r>
        <w:rPr>
          <w:rtl/>
        </w:rPr>
        <w:t>אביעד בקשי:</w:t>
      </w:r>
    </w:p>
    <w:p w:rsidR="00ED648A" w:rsidRDefault="00ED648A" w:rsidP="00ED648A">
      <w:pPr>
        <w:rPr>
          <w:rFonts w:hint="cs"/>
          <w:rtl/>
        </w:rPr>
      </w:pPr>
    </w:p>
    <w:p w:rsidR="007F6937" w:rsidRDefault="00ED648A" w:rsidP="00ED648A">
      <w:pPr>
        <w:rPr>
          <w:rFonts w:hint="cs"/>
          <w:rtl/>
        </w:rPr>
      </w:pPr>
      <w:r>
        <w:rPr>
          <w:rFonts w:hint="cs"/>
          <w:rtl/>
        </w:rPr>
        <w:t xml:space="preserve">זה </w:t>
      </w:r>
      <w:bookmarkStart w:id="128" w:name="_ETM_Q1_1656372198"/>
      <w:bookmarkEnd w:id="128"/>
      <w:r>
        <w:rPr>
          <w:rFonts w:hint="cs"/>
          <w:rtl/>
        </w:rPr>
        <w:t>לא שחוק היסוד ביטל במשתמע. כיום יש לנו את צו על תנאי של הבג"צ שאומר שצ</w:t>
      </w:r>
      <w:r w:rsidR="007F6937">
        <w:rPr>
          <w:rFonts w:hint="cs"/>
          <w:rtl/>
        </w:rPr>
        <w:t>ריך להשיב,</w:t>
      </w:r>
      <w:r>
        <w:rPr>
          <w:rFonts w:hint="cs"/>
          <w:rtl/>
        </w:rPr>
        <w:t xml:space="preserve"> </w:t>
      </w:r>
      <w:r w:rsidR="007F6937">
        <w:rPr>
          <w:rFonts w:hint="cs"/>
          <w:rtl/>
        </w:rPr>
        <w:t>לפחות, לטענה</w:t>
      </w:r>
      <w:r>
        <w:rPr>
          <w:rFonts w:hint="cs"/>
          <w:rtl/>
        </w:rPr>
        <w:t xml:space="preserve"> לפיה לא ניתן לחוקק בחוק רגיל משאל עם. </w:t>
      </w:r>
    </w:p>
    <w:p w:rsidR="007F6937" w:rsidRDefault="007F6937" w:rsidP="007F6937">
      <w:pPr>
        <w:rPr>
          <w:rFonts w:hint="cs"/>
          <w:rtl/>
        </w:rPr>
      </w:pPr>
    </w:p>
    <w:p w:rsidR="00ED648A" w:rsidRDefault="00FC6788" w:rsidP="00FC6788">
      <w:pPr>
        <w:pStyle w:val="a"/>
        <w:keepNext/>
        <w:rPr>
          <w:rFonts w:hint="cs"/>
          <w:rtl/>
        </w:rPr>
      </w:pPr>
      <w:r>
        <w:rPr>
          <w:rtl/>
        </w:rPr>
        <w:t>עמי ברקוביץ:</w:t>
      </w:r>
    </w:p>
    <w:p w:rsidR="00FC6788" w:rsidRDefault="00FC6788" w:rsidP="00FC6788">
      <w:pPr>
        <w:pStyle w:val="KeepWithNext"/>
        <w:rPr>
          <w:rFonts w:hint="cs"/>
          <w:rtl/>
        </w:rPr>
      </w:pPr>
    </w:p>
    <w:p w:rsidR="007F6937" w:rsidRDefault="00FC6788" w:rsidP="00FC6788">
      <w:pPr>
        <w:rPr>
          <w:rFonts w:hint="cs"/>
          <w:rtl/>
        </w:rPr>
      </w:pPr>
      <w:r>
        <w:rPr>
          <w:rFonts w:hint="cs"/>
          <w:rtl/>
        </w:rPr>
        <w:t xml:space="preserve">לא, לא. צריך עיגון המוסד, לא לחוקק. </w:t>
      </w:r>
      <w:r w:rsidR="007F6937">
        <w:rPr>
          <w:rFonts w:hint="cs"/>
          <w:rtl/>
        </w:rPr>
        <w:t>החוק כפי שחוקק ב-99 והורחב ב-2010</w:t>
      </w:r>
      <w:r>
        <w:rPr>
          <w:rFonts w:hint="cs"/>
          <w:rtl/>
        </w:rPr>
        <w:t xml:space="preserve">, קבע את הפרטים. </w:t>
      </w:r>
      <w:bookmarkStart w:id="129" w:name="_ETM_Q1_1677603020"/>
      <w:bookmarkEnd w:id="129"/>
      <w:r>
        <w:rPr>
          <w:rFonts w:hint="cs"/>
          <w:rtl/>
        </w:rPr>
        <w:t xml:space="preserve">בבג"צ הבעיה היא של עיגון עצם המוסד. </w:t>
      </w:r>
      <w:r w:rsidR="007F6937">
        <w:rPr>
          <w:rFonts w:hint="cs"/>
          <w:rtl/>
        </w:rPr>
        <w:t>ולכן אני לא רוא</w:t>
      </w:r>
      <w:r>
        <w:rPr>
          <w:rFonts w:hint="cs"/>
          <w:rtl/>
        </w:rPr>
        <w:t>ה פה את - - -</w:t>
      </w:r>
    </w:p>
    <w:p w:rsidR="00FC6788" w:rsidRDefault="00FC6788" w:rsidP="00FC6788">
      <w:pPr>
        <w:rPr>
          <w:rFonts w:hint="cs"/>
          <w:rtl/>
        </w:rPr>
      </w:pPr>
    </w:p>
    <w:p w:rsidR="00FC6788" w:rsidRDefault="00FC6788" w:rsidP="00FC6788">
      <w:pPr>
        <w:pStyle w:val="a"/>
        <w:keepNext/>
        <w:rPr>
          <w:rFonts w:hint="cs"/>
          <w:rtl/>
        </w:rPr>
      </w:pPr>
      <w:r>
        <w:rPr>
          <w:rtl/>
        </w:rPr>
        <w:t>אביעד בקשי:</w:t>
      </w:r>
    </w:p>
    <w:p w:rsidR="00FC6788" w:rsidRDefault="00FC6788" w:rsidP="00FC6788">
      <w:pPr>
        <w:rPr>
          <w:rFonts w:hint="cs"/>
          <w:rtl/>
        </w:rPr>
      </w:pPr>
    </w:p>
    <w:p w:rsidR="007F6937" w:rsidRDefault="00FC6788" w:rsidP="00FC6788">
      <w:pPr>
        <w:rPr>
          <w:rFonts w:hint="cs"/>
          <w:rtl/>
        </w:rPr>
      </w:pPr>
      <w:r>
        <w:rPr>
          <w:rFonts w:hint="cs"/>
          <w:rtl/>
        </w:rPr>
        <w:t xml:space="preserve">אז אני אומר שזו פרשנות משפטית אחת. אני חושש מאפשרות פרשנית אחרת שרק </w:t>
      </w:r>
      <w:bookmarkStart w:id="130" w:name="_ETM_Q1_1684708485"/>
      <w:bookmarkEnd w:id="130"/>
      <w:r>
        <w:rPr>
          <w:rFonts w:hint="cs"/>
          <w:rtl/>
        </w:rPr>
        <w:t xml:space="preserve">יוצרת אי בהירות, שתבוא ותאמר </w:t>
      </w:r>
      <w:r>
        <w:rPr>
          <w:rtl/>
        </w:rPr>
        <w:t>–</w:t>
      </w:r>
      <w:r>
        <w:rPr>
          <w:rFonts w:hint="cs"/>
          <w:rtl/>
        </w:rPr>
        <w:t xml:space="preserve"> חוקקת חוק יסוד? הוא חל מכאן ולהבא. </w:t>
      </w:r>
      <w:r w:rsidR="007F6937">
        <w:rPr>
          <w:rFonts w:hint="cs"/>
          <w:rtl/>
        </w:rPr>
        <w:t>ולכן חוק שנחקק ל</w:t>
      </w:r>
      <w:r>
        <w:rPr>
          <w:rFonts w:hint="cs"/>
          <w:rtl/>
        </w:rPr>
        <w:t xml:space="preserve">פני תחילתו של חוק היסוד הוא </w:t>
      </w:r>
      <w:bookmarkStart w:id="131" w:name="_ETM_Q1_1694322687"/>
      <w:bookmarkEnd w:id="131"/>
      <w:r>
        <w:rPr>
          <w:rFonts w:hint="cs"/>
          <w:rtl/>
        </w:rPr>
        <w:t xml:space="preserve">בעצם חוק שנחקק </w:t>
      </w:r>
      <w:r w:rsidR="007F6937">
        <w:rPr>
          <w:rFonts w:hint="cs"/>
          <w:rtl/>
        </w:rPr>
        <w:t xml:space="preserve">בלי הסמכה. </w:t>
      </w:r>
    </w:p>
    <w:p w:rsidR="007F6937" w:rsidRDefault="007F6937" w:rsidP="007F6937">
      <w:pPr>
        <w:rPr>
          <w:rFonts w:hint="cs"/>
          <w:rtl/>
        </w:rPr>
      </w:pPr>
    </w:p>
    <w:p w:rsidR="00FC6788" w:rsidRDefault="00FC6788" w:rsidP="00FC6788">
      <w:pPr>
        <w:pStyle w:val="a"/>
        <w:keepNext/>
        <w:rPr>
          <w:rFonts w:hint="cs"/>
          <w:rtl/>
        </w:rPr>
      </w:pPr>
      <w:r>
        <w:rPr>
          <w:rtl/>
        </w:rPr>
        <w:t>אורית סטרוק:</w:t>
      </w:r>
    </w:p>
    <w:p w:rsidR="00FC6788" w:rsidRDefault="00FC6788" w:rsidP="00FC6788">
      <w:pPr>
        <w:pStyle w:val="KeepWithNext"/>
        <w:rPr>
          <w:rFonts w:hint="cs"/>
          <w:rtl/>
        </w:rPr>
      </w:pPr>
    </w:p>
    <w:p w:rsidR="00FC6788" w:rsidRDefault="00FC6788" w:rsidP="00FC6788">
      <w:pPr>
        <w:rPr>
          <w:rFonts w:hint="cs"/>
          <w:rtl/>
        </w:rPr>
      </w:pPr>
      <w:r>
        <w:rPr>
          <w:rFonts w:hint="cs"/>
          <w:rtl/>
        </w:rPr>
        <w:t xml:space="preserve">מה המילים שאתה רוצה להוסיף? תחזור עליהן. </w:t>
      </w:r>
    </w:p>
    <w:p w:rsidR="008C13F6" w:rsidRDefault="008C13F6" w:rsidP="007F6937">
      <w:pPr>
        <w:rPr>
          <w:rFonts w:hint="cs"/>
          <w:rtl/>
        </w:rPr>
      </w:pPr>
    </w:p>
    <w:p w:rsidR="008C13F6" w:rsidRDefault="008C13F6" w:rsidP="008C13F6">
      <w:pPr>
        <w:pStyle w:val="a"/>
        <w:keepNext/>
        <w:rPr>
          <w:rFonts w:hint="cs"/>
          <w:rtl/>
        </w:rPr>
      </w:pPr>
      <w:bookmarkStart w:id="132" w:name="_ETM_Q1_1692475226"/>
      <w:bookmarkEnd w:id="132"/>
      <w:r>
        <w:rPr>
          <w:rtl/>
        </w:rPr>
        <w:t>אביעד בקשי:</w:t>
      </w:r>
    </w:p>
    <w:p w:rsidR="007F6937" w:rsidRDefault="007F6937" w:rsidP="007F6937">
      <w:pPr>
        <w:rPr>
          <w:rFonts w:hint="cs"/>
          <w:rtl/>
        </w:rPr>
      </w:pPr>
      <w:bookmarkStart w:id="133" w:name="_ETM_Q1_1684051893"/>
      <w:bookmarkEnd w:id="133"/>
    </w:p>
    <w:p w:rsidR="007F6937" w:rsidRDefault="008C13F6" w:rsidP="007F6937">
      <w:pPr>
        <w:rPr>
          <w:rFonts w:hint="cs"/>
          <w:rtl/>
        </w:rPr>
      </w:pPr>
      <w:r>
        <w:rPr>
          <w:rFonts w:hint="cs"/>
          <w:rtl/>
        </w:rPr>
        <w:t xml:space="preserve">בסוף סעיף 3 להוסיף את המילים הבאות: </w:t>
      </w:r>
      <w:bookmarkStart w:id="134" w:name="_ETM_Q1_1701356329"/>
      <w:bookmarkEnd w:id="134"/>
      <w:r>
        <w:rPr>
          <w:rFonts w:hint="cs"/>
          <w:rtl/>
        </w:rPr>
        <w:t>"...</w:t>
      </w:r>
      <w:r w:rsidR="007F6937">
        <w:rPr>
          <w:rFonts w:hint="cs"/>
          <w:rtl/>
        </w:rPr>
        <w:t xml:space="preserve">לרבות </w:t>
      </w:r>
      <w:r>
        <w:rPr>
          <w:rFonts w:hint="cs"/>
          <w:rtl/>
        </w:rPr>
        <w:t xml:space="preserve">הוראות </w:t>
      </w:r>
      <w:r w:rsidR="007F6937">
        <w:rPr>
          <w:rFonts w:hint="cs"/>
          <w:rtl/>
        </w:rPr>
        <w:t xml:space="preserve">חוק בעניין עריכת משאל עם שנחקקו </w:t>
      </w:r>
      <w:r>
        <w:rPr>
          <w:rFonts w:hint="cs"/>
          <w:rtl/>
        </w:rPr>
        <w:t xml:space="preserve">קודם תחילתו של חוק יסוד זה|". </w:t>
      </w:r>
    </w:p>
    <w:p w:rsidR="008C13F6" w:rsidRDefault="008C13F6" w:rsidP="007F6937">
      <w:pPr>
        <w:rPr>
          <w:rFonts w:hint="cs"/>
          <w:rtl/>
        </w:rPr>
      </w:pPr>
      <w:bookmarkStart w:id="135" w:name="_ETM_Q1_1708869041"/>
      <w:bookmarkEnd w:id="135"/>
    </w:p>
    <w:p w:rsidR="008C13F6" w:rsidRDefault="008C13F6" w:rsidP="008C13F6">
      <w:pPr>
        <w:pStyle w:val="a"/>
        <w:keepNext/>
        <w:rPr>
          <w:rFonts w:hint="cs"/>
          <w:rtl/>
        </w:rPr>
      </w:pPr>
      <w:r>
        <w:rPr>
          <w:rtl/>
        </w:rPr>
        <w:t>ארבל אסטרחן:</w:t>
      </w:r>
    </w:p>
    <w:p w:rsidR="008C13F6" w:rsidRDefault="008C13F6" w:rsidP="008C13F6">
      <w:pPr>
        <w:pStyle w:val="KeepWithNext"/>
        <w:rPr>
          <w:rFonts w:hint="cs"/>
          <w:rtl/>
        </w:rPr>
      </w:pPr>
    </w:p>
    <w:p w:rsidR="007F6937" w:rsidRDefault="007F6937" w:rsidP="008C13F6">
      <w:pPr>
        <w:rPr>
          <w:rFonts w:hint="cs"/>
          <w:rtl/>
        </w:rPr>
      </w:pPr>
      <w:r>
        <w:rPr>
          <w:rFonts w:hint="cs"/>
          <w:rtl/>
        </w:rPr>
        <w:t>זו פעם ראשונה שאני שומעת את ההערה הזו</w:t>
      </w:r>
      <w:r w:rsidR="008C13F6">
        <w:rPr>
          <w:rFonts w:hint="cs"/>
          <w:rtl/>
        </w:rPr>
        <w:t xml:space="preserve">, אני </w:t>
      </w:r>
      <w:bookmarkStart w:id="136" w:name="_ETM_Q1_1713653281"/>
      <w:bookmarkEnd w:id="136"/>
      <w:r w:rsidR="008C13F6">
        <w:rPr>
          <w:rFonts w:hint="cs"/>
          <w:rtl/>
        </w:rPr>
        <w:t xml:space="preserve">מוכנה לחשוב עליה </w:t>
      </w:r>
      <w:r w:rsidR="008C13F6">
        <w:rPr>
          <w:rtl/>
        </w:rPr>
        <w:t>–</w:t>
      </w:r>
      <w:r w:rsidR="008C13F6">
        <w:rPr>
          <w:rFonts w:hint="cs"/>
          <w:rtl/>
        </w:rPr>
        <w:t xml:space="preserve"> אבל זה חוק יסוד, לא נראה לי בכלל להכניס לתוכו טקסט כזה, וזה גם ממש לא נראה לי נחוץ. אולי אם היינו באיזו סיטואציה שכבר </w:t>
      </w:r>
      <w:bookmarkStart w:id="137" w:name="_ETM_Q1_1723853220"/>
      <w:bookmarkEnd w:id="137"/>
      <w:r w:rsidR="008C13F6">
        <w:rPr>
          <w:rFonts w:hint="cs"/>
          <w:rtl/>
        </w:rPr>
        <w:t xml:space="preserve">היתה </w:t>
      </w:r>
      <w:r>
        <w:rPr>
          <w:rFonts w:hint="cs"/>
          <w:rtl/>
        </w:rPr>
        <w:t>החלטת ממשלה</w:t>
      </w:r>
      <w:r w:rsidR="008C13F6">
        <w:rPr>
          <w:rFonts w:hint="cs"/>
          <w:rtl/>
        </w:rPr>
        <w:t xml:space="preserve">, הייני באמצע, נגיד </w:t>
      </w:r>
      <w:r w:rsidR="008C13F6">
        <w:rPr>
          <w:rtl/>
        </w:rPr>
        <w:t>–</w:t>
      </w:r>
      <w:r w:rsidR="008C13F6">
        <w:rPr>
          <w:rFonts w:hint="cs"/>
          <w:rtl/>
        </w:rPr>
        <w:t xml:space="preserve"> היתה החלטת ממשלה, התחילו </w:t>
      </w:r>
      <w:bookmarkStart w:id="138" w:name="_ETM_Q1_1728685381"/>
      <w:bookmarkEnd w:id="138"/>
      <w:r w:rsidR="008C13F6">
        <w:rPr>
          <w:rFonts w:hint="cs"/>
          <w:rtl/>
        </w:rPr>
        <w:t>לפעול לפי החוק הקודם, עכשיו נחקק חוק היסוד. אבל זו</w:t>
      </w:r>
      <w:r>
        <w:rPr>
          <w:rFonts w:hint="cs"/>
          <w:rtl/>
        </w:rPr>
        <w:t xml:space="preserve"> בכלל לא הסיטואציה. אם וכאשר </w:t>
      </w:r>
      <w:r w:rsidR="00EB55A3">
        <w:rPr>
          <w:rFonts w:hint="cs"/>
          <w:rtl/>
        </w:rPr>
        <w:t xml:space="preserve">יהיה </w:t>
      </w:r>
      <w:bookmarkStart w:id="139" w:name="_ETM_Q1_1734592501"/>
      <w:bookmarkEnd w:id="139"/>
      <w:r w:rsidR="00EB55A3">
        <w:rPr>
          <w:rFonts w:hint="cs"/>
          <w:rtl/>
        </w:rPr>
        <w:t xml:space="preserve">הסכם שהנושא הזה רלבנטי לגביו, יהיה לנו חוק יסוד, יהיה </w:t>
      </w:r>
      <w:bookmarkStart w:id="140" w:name="_ETM_Q1_1739562123"/>
      <w:bookmarkEnd w:id="140"/>
      <w:r w:rsidR="00EB55A3">
        <w:rPr>
          <w:rFonts w:hint="cs"/>
          <w:rtl/>
        </w:rPr>
        <w:t xml:space="preserve">לנו חוק רגיל. </w:t>
      </w:r>
    </w:p>
    <w:p w:rsidR="007F6937" w:rsidRDefault="007F6937" w:rsidP="007F6937">
      <w:pPr>
        <w:rPr>
          <w:rFonts w:hint="cs"/>
          <w:rtl/>
        </w:rPr>
      </w:pPr>
    </w:p>
    <w:p w:rsidR="00EB55A3" w:rsidRDefault="00EB55A3" w:rsidP="00EB55A3">
      <w:pPr>
        <w:pStyle w:val="a"/>
        <w:keepNext/>
        <w:rPr>
          <w:rFonts w:hint="cs"/>
          <w:rtl/>
        </w:rPr>
      </w:pPr>
      <w:r>
        <w:rPr>
          <w:rtl/>
        </w:rPr>
        <w:t>אביעד בקשי:</w:t>
      </w:r>
    </w:p>
    <w:p w:rsidR="00EB55A3" w:rsidRDefault="00EB55A3" w:rsidP="007F6937">
      <w:pPr>
        <w:rPr>
          <w:rFonts w:hint="cs"/>
          <w:rtl/>
        </w:rPr>
      </w:pPr>
    </w:p>
    <w:p w:rsidR="007F6937" w:rsidRDefault="007F6937" w:rsidP="007F6937">
      <w:pPr>
        <w:rPr>
          <w:rFonts w:hint="cs"/>
          <w:rtl/>
        </w:rPr>
      </w:pPr>
      <w:bookmarkStart w:id="141" w:name="_ETM_Q1_1744099848"/>
      <w:bookmarkEnd w:id="141"/>
      <w:r>
        <w:rPr>
          <w:rFonts w:hint="cs"/>
          <w:rtl/>
        </w:rPr>
        <w:t xml:space="preserve">יש חוק רגיל. אנחנו נמצאים באמצע. </w:t>
      </w:r>
    </w:p>
    <w:p w:rsidR="007F6937" w:rsidRDefault="007F6937" w:rsidP="007F6937">
      <w:pPr>
        <w:rPr>
          <w:rFonts w:hint="cs"/>
          <w:rtl/>
        </w:rPr>
      </w:pPr>
    </w:p>
    <w:p w:rsidR="00EB55A3" w:rsidRDefault="00EB55A3" w:rsidP="00EB55A3">
      <w:pPr>
        <w:pStyle w:val="a"/>
        <w:keepNext/>
        <w:rPr>
          <w:rFonts w:hint="cs"/>
          <w:rtl/>
        </w:rPr>
      </w:pPr>
      <w:r>
        <w:rPr>
          <w:rtl/>
        </w:rPr>
        <w:t>ארבל אסטרחן:</w:t>
      </w:r>
    </w:p>
    <w:p w:rsidR="00EB55A3" w:rsidRDefault="00EB55A3" w:rsidP="00EB55A3">
      <w:pPr>
        <w:pStyle w:val="KeepWithNext"/>
        <w:rPr>
          <w:rFonts w:hint="cs"/>
          <w:rtl/>
        </w:rPr>
      </w:pPr>
    </w:p>
    <w:p w:rsidR="007F6937" w:rsidRDefault="00EB55A3" w:rsidP="007F6937">
      <w:pPr>
        <w:rPr>
          <w:rFonts w:hint="cs"/>
          <w:rtl/>
        </w:rPr>
      </w:pPr>
      <w:r>
        <w:rPr>
          <w:rFonts w:hint="cs"/>
          <w:rtl/>
        </w:rPr>
        <w:t xml:space="preserve">לא, אנחנו לא באמצע שיש הסכם שעכשיו צריך לפעול לפי זה, ואז יכול להיות איזשהו ספק. </w:t>
      </w:r>
    </w:p>
    <w:p w:rsidR="00EB55A3" w:rsidRDefault="00EB55A3" w:rsidP="007F6937">
      <w:pPr>
        <w:rPr>
          <w:rFonts w:hint="cs"/>
          <w:rtl/>
        </w:rPr>
      </w:pPr>
    </w:p>
    <w:p w:rsidR="007F6937" w:rsidRDefault="007F6937" w:rsidP="007F6937">
      <w:pPr>
        <w:pStyle w:val="af"/>
        <w:keepNext/>
        <w:rPr>
          <w:rFonts w:hint="cs"/>
          <w:rtl/>
        </w:rPr>
      </w:pPr>
      <w:r>
        <w:rPr>
          <w:rtl/>
        </w:rPr>
        <w:t>היו"ר יריב לוין:</w:t>
      </w:r>
    </w:p>
    <w:p w:rsidR="007F6937" w:rsidRDefault="007F6937" w:rsidP="007F6937">
      <w:pPr>
        <w:pStyle w:val="KeepWithNext"/>
        <w:rPr>
          <w:rFonts w:hint="cs"/>
          <w:rtl/>
        </w:rPr>
      </w:pPr>
    </w:p>
    <w:p w:rsidR="007F6937" w:rsidRDefault="007F6937" w:rsidP="00EB55A3">
      <w:pPr>
        <w:rPr>
          <w:rFonts w:hint="cs"/>
          <w:rtl/>
        </w:rPr>
      </w:pPr>
      <w:r>
        <w:rPr>
          <w:rFonts w:hint="cs"/>
          <w:rtl/>
        </w:rPr>
        <w:t>א</w:t>
      </w:r>
      <w:r w:rsidR="00EB55A3">
        <w:rPr>
          <w:rFonts w:hint="cs"/>
          <w:rtl/>
        </w:rPr>
        <w:t xml:space="preserve">פילו מבחינת לשון הסעיף, כאשר כתוב: "בשינויים שנקבעו בחוק" </w:t>
      </w:r>
      <w:r w:rsidR="00EB55A3">
        <w:rPr>
          <w:rtl/>
        </w:rPr>
        <w:t>–</w:t>
      </w:r>
      <w:r w:rsidR="00EB55A3">
        <w:rPr>
          <w:rFonts w:hint="cs"/>
          <w:rtl/>
        </w:rPr>
        <w:t xml:space="preserve"> משמ</w:t>
      </w:r>
      <w:bookmarkStart w:id="142" w:name="_ETM_Q1_1757715932"/>
      <w:bookmarkEnd w:id="142"/>
      <w:r w:rsidR="00EB55A3">
        <w:rPr>
          <w:rFonts w:hint="cs"/>
          <w:rtl/>
        </w:rPr>
        <w:t xml:space="preserve">ע נקבעו </w:t>
      </w:r>
      <w:r>
        <w:rPr>
          <w:rFonts w:hint="cs"/>
          <w:rtl/>
        </w:rPr>
        <w:t xml:space="preserve">גם בעבר, עובר לחקיקת החוק. אני חושב שההערה בהחלט שווה </w:t>
      </w:r>
      <w:r w:rsidR="00EB55A3">
        <w:rPr>
          <w:rFonts w:hint="cs"/>
          <w:rtl/>
        </w:rPr>
        <w:t xml:space="preserve">את החשיבה. אני מציע שגם ארבל אסטרחן </w:t>
      </w:r>
      <w:bookmarkStart w:id="143" w:name="_ETM_Q1_1769882775"/>
      <w:bookmarkEnd w:id="143"/>
      <w:r w:rsidR="00EB55A3">
        <w:rPr>
          <w:rFonts w:hint="cs"/>
          <w:rtl/>
        </w:rPr>
        <w:t xml:space="preserve">וגם עמי ברקוביץ - </w:t>
      </w:r>
      <w:r>
        <w:rPr>
          <w:rFonts w:hint="cs"/>
          <w:rtl/>
        </w:rPr>
        <w:t>תבדקו את זה. זה בעיקר במגרש המקצועי שלכם, ככל שהדבר הזה דרוש. אם תחשבו</w:t>
      </w:r>
      <w:r w:rsidR="00EB55A3">
        <w:rPr>
          <w:rFonts w:hint="cs"/>
          <w:rtl/>
        </w:rPr>
        <w:t xml:space="preserve"> שיש צורך באיזושהי הבהרה בנקודה הזו, אז כמובן שנעשה את זה, </w:t>
      </w:r>
      <w:bookmarkStart w:id="144" w:name="_ETM_Q1_1800135944"/>
      <w:bookmarkEnd w:id="144"/>
      <w:r w:rsidR="00EB55A3">
        <w:rPr>
          <w:rFonts w:hint="cs"/>
          <w:rtl/>
        </w:rPr>
        <w:t xml:space="preserve">למרות שגם אני, על פניו, </w:t>
      </w:r>
      <w:r>
        <w:rPr>
          <w:rFonts w:hint="cs"/>
          <w:rtl/>
        </w:rPr>
        <w:t>זה ברור לי גם באופן עקרוני</w:t>
      </w:r>
      <w:r w:rsidR="00EB55A3">
        <w:rPr>
          <w:rFonts w:hint="cs"/>
          <w:rtl/>
        </w:rPr>
        <w:t xml:space="preserve"> שזה חל גם על </w:t>
      </w:r>
      <w:bookmarkStart w:id="145" w:name="_ETM_Q1_1809879981"/>
      <w:bookmarkEnd w:id="145"/>
      <w:r w:rsidR="00EB55A3">
        <w:rPr>
          <w:rFonts w:hint="cs"/>
          <w:rtl/>
        </w:rPr>
        <w:t xml:space="preserve">דברים שנעשו קודם לכן. </w:t>
      </w:r>
    </w:p>
    <w:p w:rsidR="00EB55A3" w:rsidRDefault="00EB55A3" w:rsidP="00EB55A3">
      <w:pPr>
        <w:rPr>
          <w:rFonts w:hint="cs"/>
          <w:rtl/>
        </w:rPr>
      </w:pPr>
      <w:bookmarkStart w:id="146" w:name="_ETM_Q1_1811019770"/>
      <w:bookmarkEnd w:id="146"/>
    </w:p>
    <w:p w:rsidR="00EB55A3" w:rsidRDefault="00EB55A3" w:rsidP="00EB55A3">
      <w:pPr>
        <w:pStyle w:val="a"/>
        <w:keepNext/>
        <w:rPr>
          <w:rFonts w:hint="cs"/>
          <w:rtl/>
        </w:rPr>
      </w:pPr>
      <w:bookmarkStart w:id="147" w:name="_ETM_Q1_1811674283"/>
      <w:bookmarkEnd w:id="147"/>
      <w:r>
        <w:rPr>
          <w:rtl/>
        </w:rPr>
        <w:t>אביעד בקשי:</w:t>
      </w:r>
    </w:p>
    <w:p w:rsidR="007F6937" w:rsidRDefault="007F6937" w:rsidP="007F6937">
      <w:pPr>
        <w:rPr>
          <w:rFonts w:hint="cs"/>
          <w:rtl/>
        </w:rPr>
      </w:pPr>
    </w:p>
    <w:p w:rsidR="007F6937" w:rsidRDefault="007F6937" w:rsidP="00EB55A3">
      <w:pPr>
        <w:rPr>
          <w:rFonts w:hint="cs"/>
          <w:rtl/>
        </w:rPr>
      </w:pPr>
      <w:r>
        <w:rPr>
          <w:rFonts w:hint="cs"/>
          <w:rtl/>
        </w:rPr>
        <w:t>יכולה להיות</w:t>
      </w:r>
      <w:r w:rsidR="00EB55A3">
        <w:rPr>
          <w:rFonts w:hint="cs"/>
          <w:rtl/>
        </w:rPr>
        <w:t xml:space="preserve"> </w:t>
      </w:r>
      <w:r>
        <w:rPr>
          <w:rFonts w:hint="cs"/>
          <w:rtl/>
        </w:rPr>
        <w:t>טענה</w:t>
      </w:r>
      <w:r w:rsidR="00EB55A3">
        <w:rPr>
          <w:rFonts w:hint="cs"/>
          <w:rtl/>
        </w:rPr>
        <w:t xml:space="preserve">, מבחינת ההליך שכבר </w:t>
      </w:r>
      <w:bookmarkStart w:id="148" w:name="_ETM_Q1_1815001427"/>
      <w:bookmarkEnd w:id="148"/>
      <w:r w:rsidR="00EB55A3">
        <w:rPr>
          <w:rFonts w:hint="cs"/>
          <w:rtl/>
        </w:rPr>
        <w:t xml:space="preserve">מתקיים בבג"צ - </w:t>
      </w:r>
      <w:r>
        <w:rPr>
          <w:rFonts w:hint="cs"/>
          <w:rtl/>
        </w:rPr>
        <w:t>יצא כבר צו על תנאי על החוק שנחקק</w:t>
      </w:r>
      <w:r w:rsidR="00EB55A3">
        <w:rPr>
          <w:rFonts w:hint="cs"/>
          <w:rtl/>
        </w:rPr>
        <w:t xml:space="preserve"> ומבחינתו של בג"צ הוא יבוא ויאמר:</w:t>
      </w:r>
      <w:bookmarkStart w:id="149" w:name="_ETM_Q1_1821373672"/>
      <w:bookmarkEnd w:id="149"/>
      <w:r w:rsidR="00EB55A3">
        <w:rPr>
          <w:rFonts w:hint="cs"/>
          <w:rtl/>
        </w:rPr>
        <w:t xml:space="preserve"> אני מפרש את השאלה האם החוק מ-99 תקף או לא </w:t>
      </w:r>
      <w:bookmarkStart w:id="150" w:name="_ETM_Q1_1824551217"/>
      <w:bookmarkEnd w:id="150"/>
      <w:r w:rsidR="00EB55A3">
        <w:rPr>
          <w:rFonts w:hint="cs"/>
          <w:rtl/>
        </w:rPr>
        <w:t xml:space="preserve">תקף לפי המצב החוקתי שהיה בזמן חקיקתו. </w:t>
      </w:r>
      <w:r>
        <w:rPr>
          <w:rFonts w:hint="cs"/>
          <w:rtl/>
        </w:rPr>
        <w:t>יש חשש כזה. אני מנבא אותו</w:t>
      </w:r>
      <w:r w:rsidR="00EB55A3">
        <w:rPr>
          <w:rFonts w:hint="cs"/>
          <w:rtl/>
        </w:rPr>
        <w:t xml:space="preserve">. </w:t>
      </w:r>
    </w:p>
    <w:p w:rsidR="007F6937" w:rsidRDefault="007F6937" w:rsidP="007F6937">
      <w:pPr>
        <w:rPr>
          <w:rFonts w:hint="cs"/>
          <w:rtl/>
        </w:rPr>
      </w:pPr>
    </w:p>
    <w:p w:rsidR="00EB55A3" w:rsidRDefault="00EB55A3" w:rsidP="00EB55A3">
      <w:pPr>
        <w:pStyle w:val="a"/>
        <w:keepNext/>
        <w:rPr>
          <w:rFonts w:hint="cs"/>
          <w:rtl/>
        </w:rPr>
      </w:pPr>
      <w:r>
        <w:rPr>
          <w:rtl/>
        </w:rPr>
        <w:t>אורית סטרוק:</w:t>
      </w:r>
    </w:p>
    <w:p w:rsidR="00EB55A3" w:rsidRDefault="00EB55A3" w:rsidP="00EB55A3">
      <w:pPr>
        <w:pStyle w:val="KeepWithNext"/>
        <w:rPr>
          <w:rFonts w:hint="cs"/>
          <w:rtl/>
        </w:rPr>
      </w:pPr>
    </w:p>
    <w:p w:rsidR="007F6937" w:rsidRDefault="007F6937" w:rsidP="007F6937">
      <w:pPr>
        <w:rPr>
          <w:rFonts w:hint="cs"/>
          <w:rtl/>
        </w:rPr>
      </w:pPr>
      <w:r>
        <w:rPr>
          <w:rFonts w:hint="cs"/>
          <w:rtl/>
        </w:rPr>
        <w:t>אתה יכול להכניס את זה, אולי, בדברי ההסבר</w:t>
      </w:r>
      <w:r w:rsidR="00EB55A3">
        <w:rPr>
          <w:rFonts w:hint="cs"/>
          <w:rtl/>
        </w:rPr>
        <w:t xml:space="preserve">. </w:t>
      </w:r>
    </w:p>
    <w:p w:rsidR="007F6937" w:rsidRDefault="007F6937" w:rsidP="007F6937">
      <w:pPr>
        <w:rPr>
          <w:rFonts w:hint="cs"/>
          <w:rtl/>
        </w:rPr>
      </w:pPr>
    </w:p>
    <w:p w:rsidR="007F6937" w:rsidRDefault="007F6937" w:rsidP="007F6937">
      <w:pPr>
        <w:pStyle w:val="af"/>
        <w:keepNext/>
        <w:rPr>
          <w:rFonts w:hint="cs"/>
          <w:rtl/>
        </w:rPr>
      </w:pPr>
      <w:r>
        <w:rPr>
          <w:rtl/>
        </w:rPr>
        <w:t>היו"ר יריב לוין:</w:t>
      </w:r>
    </w:p>
    <w:p w:rsidR="007F6937" w:rsidRDefault="007F6937" w:rsidP="007F6937">
      <w:pPr>
        <w:pStyle w:val="KeepWithNext"/>
        <w:rPr>
          <w:rFonts w:hint="cs"/>
          <w:rtl/>
        </w:rPr>
      </w:pPr>
    </w:p>
    <w:p w:rsidR="007F6937" w:rsidRDefault="00EB55A3" w:rsidP="00EB55A3">
      <w:pPr>
        <w:rPr>
          <w:rFonts w:hint="cs"/>
          <w:rtl/>
        </w:rPr>
      </w:pPr>
      <w:r>
        <w:rPr>
          <w:rFonts w:hint="cs"/>
          <w:rtl/>
        </w:rPr>
        <w:t xml:space="preserve">אני חושב שאפשר להגיד את הדברים האלה גם במליאה. אני, כידוע, לא נמנה על אלה שאין להם ביקורת על בית המשפט </w:t>
      </w:r>
      <w:bookmarkStart w:id="151" w:name="_ETM_Q1_1845733369"/>
      <w:bookmarkEnd w:id="151"/>
      <w:r>
        <w:rPr>
          <w:rFonts w:hint="cs"/>
          <w:rtl/>
        </w:rPr>
        <w:t xml:space="preserve">העליון אבל </w:t>
      </w:r>
      <w:r w:rsidR="007F6937">
        <w:rPr>
          <w:rFonts w:hint="cs"/>
          <w:rtl/>
        </w:rPr>
        <w:t>נדמה לי שאם יגיעו למחוז כזה כבר לא תועיל שום חקיקה</w:t>
      </w:r>
      <w:r>
        <w:rPr>
          <w:rFonts w:hint="cs"/>
          <w:rtl/>
        </w:rPr>
        <w:t xml:space="preserve"> שננסה לעשות. אבל </w:t>
      </w:r>
      <w:r w:rsidR="007F6937">
        <w:rPr>
          <w:rFonts w:hint="cs"/>
          <w:rtl/>
        </w:rPr>
        <w:t xml:space="preserve">זה באמת </w:t>
      </w:r>
      <w:r w:rsidR="007F6937">
        <w:rPr>
          <w:rtl/>
        </w:rPr>
        <w:t>–</w:t>
      </w:r>
      <w:r w:rsidR="007F6937">
        <w:rPr>
          <w:rFonts w:hint="cs"/>
          <w:rtl/>
        </w:rPr>
        <w:t xml:space="preserve"> אני חושב, שאנחנו יכולים לסמוך את ידינו</w:t>
      </w:r>
      <w:r>
        <w:rPr>
          <w:rFonts w:hint="cs"/>
          <w:rtl/>
        </w:rPr>
        <w:t xml:space="preserve"> שאם גם ארבל </w:t>
      </w:r>
      <w:bookmarkStart w:id="152" w:name="_ETM_Q1_1865959276"/>
      <w:bookmarkEnd w:id="152"/>
      <w:r>
        <w:rPr>
          <w:rFonts w:hint="cs"/>
          <w:rtl/>
        </w:rPr>
        <w:t xml:space="preserve">אסטרחן וגם עמי ברקוביץ יגידו לנו לפרוטוקול שאנחנו יכולים </w:t>
      </w:r>
      <w:bookmarkStart w:id="153" w:name="_ETM_Q1_1870481491"/>
      <w:bookmarkEnd w:id="153"/>
      <w:r>
        <w:rPr>
          <w:rFonts w:hint="cs"/>
          <w:rtl/>
        </w:rPr>
        <w:t>לישון בשקט עם הדבר הזה - - -</w:t>
      </w:r>
    </w:p>
    <w:p w:rsidR="007F6937" w:rsidRDefault="007F6937" w:rsidP="007F6937">
      <w:pPr>
        <w:rPr>
          <w:rFonts w:hint="cs"/>
          <w:rtl/>
        </w:rPr>
      </w:pPr>
    </w:p>
    <w:p w:rsidR="00EB55A3" w:rsidRDefault="00EB55A3" w:rsidP="00EB55A3">
      <w:pPr>
        <w:pStyle w:val="a"/>
        <w:keepNext/>
        <w:rPr>
          <w:rFonts w:hint="cs"/>
          <w:rtl/>
        </w:rPr>
      </w:pPr>
      <w:r>
        <w:rPr>
          <w:rtl/>
        </w:rPr>
        <w:t>אורית סטרוק:</w:t>
      </w:r>
    </w:p>
    <w:p w:rsidR="00EB55A3" w:rsidRDefault="00EB55A3" w:rsidP="00EB55A3">
      <w:pPr>
        <w:pStyle w:val="KeepWithNext"/>
        <w:rPr>
          <w:rFonts w:hint="cs"/>
          <w:rtl/>
        </w:rPr>
      </w:pPr>
    </w:p>
    <w:p w:rsidR="00EB55A3" w:rsidRDefault="00EB55A3" w:rsidP="00EB55A3">
      <w:pPr>
        <w:rPr>
          <w:rFonts w:hint="cs"/>
          <w:rtl/>
        </w:rPr>
      </w:pPr>
      <w:r>
        <w:rPr>
          <w:rFonts w:hint="cs"/>
          <w:rtl/>
        </w:rPr>
        <w:t xml:space="preserve">אולי אפשר - - בדברי ההסבר. </w:t>
      </w:r>
    </w:p>
    <w:p w:rsidR="00EB55A3" w:rsidRDefault="00EB55A3" w:rsidP="00EB55A3">
      <w:pPr>
        <w:rPr>
          <w:rFonts w:hint="cs"/>
          <w:rtl/>
        </w:rPr>
      </w:pPr>
    </w:p>
    <w:p w:rsidR="00EB55A3" w:rsidRDefault="002D5B1F" w:rsidP="002D5B1F">
      <w:pPr>
        <w:pStyle w:val="a"/>
        <w:keepNext/>
        <w:rPr>
          <w:rFonts w:hint="cs"/>
          <w:rtl/>
        </w:rPr>
      </w:pPr>
      <w:r>
        <w:rPr>
          <w:rtl/>
        </w:rPr>
        <w:t>ארבל אסטרחן:</w:t>
      </w:r>
    </w:p>
    <w:p w:rsidR="002D5B1F" w:rsidRDefault="002D5B1F" w:rsidP="002D5B1F">
      <w:pPr>
        <w:pStyle w:val="KeepWithNext"/>
        <w:rPr>
          <w:rFonts w:hint="cs"/>
          <w:rtl/>
        </w:rPr>
      </w:pPr>
    </w:p>
    <w:p w:rsidR="007F6937" w:rsidRDefault="007F6937" w:rsidP="007F6937">
      <w:pPr>
        <w:rPr>
          <w:rFonts w:hint="cs"/>
          <w:rtl/>
        </w:rPr>
      </w:pPr>
      <w:r>
        <w:rPr>
          <w:rFonts w:hint="cs"/>
          <w:rtl/>
        </w:rPr>
        <w:t>אין יותר דברי הסבר, כי זה עכשיו בהכנה לקריאה שניה ושלישית</w:t>
      </w:r>
      <w:r w:rsidR="002D5B1F">
        <w:rPr>
          <w:rFonts w:hint="cs"/>
          <w:rtl/>
        </w:rPr>
        <w:t xml:space="preserve">. </w:t>
      </w:r>
    </w:p>
    <w:p w:rsidR="007F6937" w:rsidRDefault="007F6937" w:rsidP="007F6937">
      <w:pPr>
        <w:rPr>
          <w:rFonts w:hint="cs"/>
          <w:rtl/>
        </w:rPr>
      </w:pPr>
    </w:p>
    <w:p w:rsidR="007F6937" w:rsidRDefault="007F6937" w:rsidP="007F6937">
      <w:pPr>
        <w:pStyle w:val="af"/>
        <w:keepNext/>
        <w:rPr>
          <w:rFonts w:hint="cs"/>
          <w:rtl/>
        </w:rPr>
      </w:pPr>
      <w:r>
        <w:rPr>
          <w:rtl/>
        </w:rPr>
        <w:t>היו"ר יריב לוין:</w:t>
      </w:r>
    </w:p>
    <w:p w:rsidR="007F6937" w:rsidRDefault="007F6937" w:rsidP="007F6937">
      <w:pPr>
        <w:pStyle w:val="KeepWithNext"/>
        <w:rPr>
          <w:rFonts w:hint="cs"/>
          <w:rtl/>
        </w:rPr>
      </w:pPr>
    </w:p>
    <w:p w:rsidR="007F6937" w:rsidRDefault="002D5B1F" w:rsidP="007F6937">
      <w:pPr>
        <w:rPr>
          <w:rFonts w:hint="cs"/>
          <w:rtl/>
        </w:rPr>
      </w:pPr>
      <w:r>
        <w:rPr>
          <w:rFonts w:hint="cs"/>
          <w:rtl/>
        </w:rPr>
        <w:t xml:space="preserve">אני ודאי אומר את זה בדברי ההסבר כאשר אני אציג את החוק במליאה. זה גם </w:t>
      </w:r>
      <w:bookmarkStart w:id="154" w:name="_ETM_Q1_1884816811"/>
      <w:bookmarkEnd w:id="154"/>
      <w:r>
        <w:rPr>
          <w:rFonts w:hint="cs"/>
          <w:rtl/>
        </w:rPr>
        <w:t xml:space="preserve">חוט השני שעובר לכל אורך הדרך, החוק הזה </w:t>
      </w:r>
      <w:r w:rsidR="007F6937">
        <w:rPr>
          <w:rFonts w:hint="cs"/>
          <w:rtl/>
        </w:rPr>
        <w:t>בא לייצר את המסגרת לח</w:t>
      </w:r>
      <w:r>
        <w:rPr>
          <w:rFonts w:hint="cs"/>
          <w:rtl/>
        </w:rPr>
        <w:t xml:space="preserve">וק הקיים, הוא לא בא להחליף אותו, לא בא לבטל אותו ולא בא כדי </w:t>
      </w:r>
      <w:bookmarkStart w:id="155" w:name="_ETM_Q1_1893643048"/>
      <w:bookmarkEnd w:id="155"/>
      <w:r>
        <w:rPr>
          <w:rFonts w:hint="cs"/>
          <w:rtl/>
        </w:rPr>
        <w:t xml:space="preserve">לייצר הסדרים חדשים. </w:t>
      </w:r>
    </w:p>
    <w:p w:rsidR="007F6937" w:rsidRDefault="007F6937" w:rsidP="007F6937">
      <w:pPr>
        <w:rPr>
          <w:rFonts w:hint="cs"/>
          <w:rtl/>
        </w:rPr>
      </w:pPr>
    </w:p>
    <w:p w:rsidR="002D5B1F" w:rsidRDefault="002D5B1F" w:rsidP="002D5B1F">
      <w:pPr>
        <w:pStyle w:val="ae"/>
        <w:keepNext/>
        <w:rPr>
          <w:rFonts w:hint="cs"/>
          <w:rtl/>
        </w:rPr>
      </w:pPr>
      <w:r>
        <w:rPr>
          <w:rtl/>
        </w:rPr>
        <w:t>קריאה:</w:t>
      </w:r>
    </w:p>
    <w:p w:rsidR="002D5B1F" w:rsidRDefault="002D5B1F" w:rsidP="002D5B1F">
      <w:pPr>
        <w:pStyle w:val="KeepWithNext"/>
        <w:rPr>
          <w:rFonts w:hint="cs"/>
          <w:rtl/>
        </w:rPr>
      </w:pPr>
    </w:p>
    <w:p w:rsidR="002D5B1F" w:rsidRDefault="002D5B1F" w:rsidP="002D5B1F">
      <w:pPr>
        <w:rPr>
          <w:rFonts w:hint="cs"/>
          <w:rtl/>
        </w:rPr>
      </w:pPr>
      <w:r>
        <w:rPr>
          <w:rFonts w:hint="cs"/>
          <w:rtl/>
        </w:rPr>
        <w:t xml:space="preserve">בדברי ההסבר זה נאמר. </w:t>
      </w:r>
    </w:p>
    <w:p w:rsidR="002D5B1F" w:rsidRDefault="002D5B1F" w:rsidP="002D5B1F">
      <w:pPr>
        <w:rPr>
          <w:rFonts w:hint="cs"/>
          <w:rtl/>
        </w:rPr>
      </w:pPr>
      <w:bookmarkStart w:id="156" w:name="_ETM_Q1_1902460275"/>
      <w:bookmarkStart w:id="157" w:name="_ETM_Q1_1902744447"/>
      <w:bookmarkEnd w:id="156"/>
      <w:bookmarkEnd w:id="157"/>
    </w:p>
    <w:p w:rsidR="002D5B1F" w:rsidRDefault="002D5B1F" w:rsidP="002D5B1F">
      <w:pPr>
        <w:pStyle w:val="af"/>
        <w:keepNext/>
        <w:rPr>
          <w:rFonts w:hint="cs"/>
          <w:rtl/>
        </w:rPr>
      </w:pPr>
      <w:r>
        <w:rPr>
          <w:rtl/>
        </w:rPr>
        <w:t>היו"ר יריב לוין:</w:t>
      </w:r>
    </w:p>
    <w:p w:rsidR="002D5B1F" w:rsidRDefault="002D5B1F" w:rsidP="002D5B1F">
      <w:pPr>
        <w:pStyle w:val="KeepWithNext"/>
        <w:rPr>
          <w:rFonts w:hint="cs"/>
          <w:rtl/>
        </w:rPr>
      </w:pPr>
    </w:p>
    <w:p w:rsidR="002D5B1F" w:rsidRDefault="002D5B1F" w:rsidP="007F6937">
      <w:pPr>
        <w:rPr>
          <w:rFonts w:hint="cs"/>
          <w:rtl/>
        </w:rPr>
      </w:pPr>
      <w:r>
        <w:rPr>
          <w:rFonts w:hint="cs"/>
          <w:rtl/>
        </w:rPr>
        <w:t xml:space="preserve">חבר הכנסת צרצור, בבקשה. </w:t>
      </w:r>
    </w:p>
    <w:p w:rsidR="002D5B1F" w:rsidRDefault="002D5B1F" w:rsidP="007F6937">
      <w:pPr>
        <w:rPr>
          <w:rFonts w:hint="cs"/>
          <w:rtl/>
        </w:rPr>
      </w:pPr>
    </w:p>
    <w:p w:rsidR="007F6937" w:rsidRDefault="007F6937" w:rsidP="007F6937">
      <w:pPr>
        <w:pStyle w:val="a"/>
        <w:keepNext/>
        <w:rPr>
          <w:rFonts w:hint="cs"/>
          <w:rtl/>
        </w:rPr>
      </w:pPr>
      <w:r>
        <w:rPr>
          <w:rtl/>
        </w:rPr>
        <w:t>אברהים צרצור:</w:t>
      </w:r>
    </w:p>
    <w:p w:rsidR="007F6937" w:rsidRDefault="007F6937" w:rsidP="007F6937">
      <w:pPr>
        <w:pStyle w:val="KeepWithNext"/>
        <w:rPr>
          <w:rFonts w:hint="cs"/>
          <w:rtl/>
        </w:rPr>
      </w:pPr>
    </w:p>
    <w:p w:rsidR="007F6937" w:rsidRDefault="002D5B1F" w:rsidP="002D5B1F">
      <w:pPr>
        <w:rPr>
          <w:rFonts w:hint="cs"/>
          <w:rtl/>
        </w:rPr>
      </w:pPr>
      <w:r>
        <w:rPr>
          <w:rFonts w:hint="cs"/>
          <w:rtl/>
        </w:rPr>
        <w:t xml:space="preserve">אדוני היושב ראש, אני חושב שהצעת החוק הזו סובלת ממום מלידה. כולנו יודעים </w:t>
      </w:r>
      <w:r>
        <w:rPr>
          <w:rtl/>
        </w:rPr>
        <w:t>–</w:t>
      </w:r>
      <w:r>
        <w:rPr>
          <w:rFonts w:hint="cs"/>
          <w:rtl/>
        </w:rPr>
        <w:t xml:space="preserve"> יש ויכוח קשה, </w:t>
      </w:r>
      <w:bookmarkStart w:id="158" w:name="_ETM_Q1_1912660298"/>
      <w:bookmarkEnd w:id="158"/>
      <w:r>
        <w:rPr>
          <w:rFonts w:hint="cs"/>
          <w:rtl/>
        </w:rPr>
        <w:t xml:space="preserve">וקשה מאד, סביב הנושא של משא ומתן לשלום. </w:t>
      </w:r>
      <w:r w:rsidR="007F6937">
        <w:rPr>
          <w:rFonts w:hint="cs"/>
          <w:rtl/>
        </w:rPr>
        <w:t xml:space="preserve">הישראלים, גם בכנסת, חלוקים </w:t>
      </w:r>
      <w:r>
        <w:rPr>
          <w:rFonts w:hint="cs"/>
          <w:rtl/>
        </w:rPr>
        <w:t xml:space="preserve">בצורה חד משמעית בקטע הזה. </w:t>
      </w:r>
      <w:bookmarkStart w:id="159" w:name="_ETM_Q1_1920276307"/>
      <w:bookmarkEnd w:id="159"/>
      <w:r w:rsidR="007F6937">
        <w:rPr>
          <w:rFonts w:hint="cs"/>
          <w:rtl/>
        </w:rPr>
        <w:t>יש כאלה שרוצים לוותר, כולל בירושלים או על ירושלים המזרחית</w:t>
      </w:r>
      <w:r>
        <w:rPr>
          <w:rFonts w:hint="cs"/>
          <w:rtl/>
        </w:rPr>
        <w:t xml:space="preserve">, וגם לגבי הגולן. אני לא מדמה לעצמי הסכם שלום בין ישראל לפלסטינים בלי שישראל </w:t>
      </w:r>
      <w:r w:rsidR="007F6937">
        <w:rPr>
          <w:rFonts w:hint="cs"/>
          <w:rtl/>
        </w:rPr>
        <w:t xml:space="preserve">תבוא ותגיד בצורה פשוטה ביותר </w:t>
      </w:r>
      <w:r w:rsidR="007F6937">
        <w:rPr>
          <w:rtl/>
        </w:rPr>
        <w:t>–</w:t>
      </w:r>
      <w:r w:rsidR="007F6937">
        <w:rPr>
          <w:rFonts w:hint="cs"/>
          <w:rtl/>
        </w:rPr>
        <w:t xml:space="preserve"> ירושלים ה</w:t>
      </w:r>
      <w:r>
        <w:rPr>
          <w:rFonts w:hint="cs"/>
          <w:rtl/>
        </w:rPr>
        <w:t>מזרחית היא בירתה הנצחית של מדינת פלסטין ליד מדינת ישראל. אני לא מדמה לעצמי גם, הסכם שלום בין ישראל לסוריה, שהוא אינטרס עליון של מדינת ישראל - - -</w:t>
      </w:r>
    </w:p>
    <w:p w:rsidR="007F6937" w:rsidRDefault="007F6937" w:rsidP="007F6937">
      <w:pPr>
        <w:rPr>
          <w:rFonts w:hint="cs"/>
          <w:rtl/>
        </w:rPr>
      </w:pPr>
    </w:p>
    <w:p w:rsidR="002D5B1F" w:rsidRDefault="002D5B1F" w:rsidP="002D5B1F">
      <w:pPr>
        <w:pStyle w:val="a"/>
        <w:keepNext/>
        <w:rPr>
          <w:rFonts w:hint="cs"/>
          <w:rtl/>
        </w:rPr>
      </w:pPr>
      <w:r>
        <w:rPr>
          <w:rtl/>
        </w:rPr>
        <w:t>דוד רותם:</w:t>
      </w:r>
    </w:p>
    <w:p w:rsidR="002D5B1F" w:rsidRDefault="002D5B1F" w:rsidP="002D5B1F">
      <w:pPr>
        <w:pStyle w:val="KeepWithNext"/>
        <w:rPr>
          <w:rFonts w:hint="cs"/>
          <w:rtl/>
        </w:rPr>
      </w:pPr>
    </w:p>
    <w:p w:rsidR="007F6937" w:rsidRDefault="00727E9C" w:rsidP="00727E9C">
      <w:pPr>
        <w:pStyle w:val="KeepWithNext"/>
        <w:rPr>
          <w:rFonts w:hint="cs"/>
          <w:rtl/>
        </w:rPr>
      </w:pPr>
      <w:r>
        <w:rPr>
          <w:rFonts w:hint="cs"/>
          <w:rtl/>
        </w:rPr>
        <w:tab/>
        <w:t xml:space="preserve">כשאתה אומר "בירתה הנצחית", </w:t>
      </w:r>
      <w:r w:rsidR="007F6937">
        <w:rPr>
          <w:rFonts w:hint="cs"/>
          <w:rtl/>
        </w:rPr>
        <w:t xml:space="preserve">אתה מתכוון גם בתקופת ירדן? </w:t>
      </w:r>
    </w:p>
    <w:p w:rsidR="007F6937" w:rsidRDefault="007F6937" w:rsidP="007F6937">
      <w:pPr>
        <w:rPr>
          <w:rFonts w:hint="cs"/>
          <w:rtl/>
        </w:rPr>
      </w:pPr>
    </w:p>
    <w:p w:rsidR="00CC7978" w:rsidRDefault="00CC7978" w:rsidP="00CC7978">
      <w:pPr>
        <w:pStyle w:val="a"/>
        <w:keepNext/>
        <w:rPr>
          <w:rFonts w:hint="cs"/>
          <w:rtl/>
        </w:rPr>
      </w:pPr>
      <w:r>
        <w:rPr>
          <w:rtl/>
        </w:rPr>
        <w:t>אברהים צרצור:</w:t>
      </w:r>
    </w:p>
    <w:p w:rsidR="00CC7978" w:rsidRDefault="00CC7978" w:rsidP="00CC7978">
      <w:pPr>
        <w:pStyle w:val="KeepWithNext"/>
        <w:rPr>
          <w:rFonts w:hint="cs"/>
          <w:rtl/>
        </w:rPr>
      </w:pPr>
    </w:p>
    <w:p w:rsidR="00CC7978" w:rsidRDefault="00727E9C" w:rsidP="00727E9C">
      <w:pPr>
        <w:rPr>
          <w:rFonts w:hint="cs"/>
          <w:rtl/>
        </w:rPr>
      </w:pPr>
      <w:bookmarkStart w:id="160" w:name="_ETM_Q1_1949728411"/>
      <w:bookmarkEnd w:id="160"/>
      <w:r>
        <w:rPr>
          <w:rFonts w:hint="cs"/>
          <w:rtl/>
        </w:rPr>
        <w:t xml:space="preserve">לא ניכנס עכשיו לפילוסופיה הזאת, באמת, זה נושא מאד ארוך. אבל אני מתמצת את זה עד כמה שאפשר מהר. אני לא מדמיין לעצמי הסכם שלום בין ישראל לסוריה שהוא בבסיס האינטרס העליון של מדינת ישראל, </w:t>
      </w:r>
      <w:r w:rsidR="00CC7978">
        <w:rPr>
          <w:rFonts w:hint="cs"/>
          <w:rtl/>
        </w:rPr>
        <w:t>אם מדינת ישראל והעם בישראל</w:t>
      </w:r>
      <w:r>
        <w:rPr>
          <w:rFonts w:hint="cs"/>
          <w:rtl/>
        </w:rPr>
        <w:t xml:space="preserve"> רוצה להיות לא רק חלק מהגיאוגרפיה של המזרח התיכון א</w:t>
      </w:r>
      <w:r w:rsidR="00CC7978">
        <w:rPr>
          <w:rFonts w:hint="cs"/>
          <w:rtl/>
        </w:rPr>
        <w:t>לא גם מהדמוגרפיה של המזרח התיכון. זה לא י</w:t>
      </w:r>
      <w:r>
        <w:rPr>
          <w:rFonts w:hint="cs"/>
          <w:rtl/>
        </w:rPr>
        <w:t>היה בלי שישראל תוותר על כל הגולן, עד המילימטר האחרון. זה דבר פשוט מאד. זה היה כך לפני שנים, זה גם בהווה, ו</w:t>
      </w:r>
      <w:r w:rsidR="00CC7978">
        <w:rPr>
          <w:rFonts w:hint="cs"/>
          <w:rtl/>
        </w:rPr>
        <w:t xml:space="preserve">זה ימשיך להיות גם בעתיד. עכשיו, הוויכוח הזה </w:t>
      </w:r>
      <w:r>
        <w:rPr>
          <w:rFonts w:hint="cs"/>
          <w:rtl/>
        </w:rPr>
        <w:t xml:space="preserve">ימשיך. על כן, צדק חבר הכנסת רותם בהתחלה, לפני שהדיון הזה התחיל, כשאמר - </w:t>
      </w:r>
      <w:r w:rsidR="00CC7978">
        <w:rPr>
          <w:rFonts w:hint="cs"/>
          <w:rtl/>
        </w:rPr>
        <w:t xml:space="preserve">הכותרת של החוק הזה </w:t>
      </w:r>
      <w:r>
        <w:rPr>
          <w:rFonts w:hint="cs"/>
          <w:rtl/>
        </w:rPr>
        <w:t xml:space="preserve">זה פשוט: לפרק את השלום. לפזר אותו לכל הרוחות. זו המטרה. וכפי שנאמר פעם: </w:t>
      </w:r>
      <w:r w:rsidR="00CC7978">
        <w:rPr>
          <w:rFonts w:hint="cs"/>
          <w:rtl/>
        </w:rPr>
        <w:t>תגיד לי מי חברך ואומר</w:t>
      </w:r>
      <w:r>
        <w:rPr>
          <w:rFonts w:hint="cs"/>
          <w:rtl/>
        </w:rPr>
        <w:t xml:space="preserve"> לך מי אתה, על בסיס אותו עיקרון: תגיד לי מה המטרות של הצעת החוק הזו </w:t>
      </w:r>
      <w:bookmarkStart w:id="161" w:name="_ETM_Q1_2006867340"/>
      <w:bookmarkEnd w:id="161"/>
      <w:r>
        <w:rPr>
          <w:rFonts w:hint="cs"/>
          <w:rtl/>
        </w:rPr>
        <w:t xml:space="preserve">ואגיד לך כמה החוק הזה פסול - - </w:t>
      </w:r>
    </w:p>
    <w:p w:rsidR="00727E9C" w:rsidRDefault="00727E9C" w:rsidP="00727E9C">
      <w:pPr>
        <w:rPr>
          <w:rFonts w:hint="cs"/>
          <w:rtl/>
        </w:rPr>
      </w:pPr>
    </w:p>
    <w:p w:rsidR="00727E9C" w:rsidRDefault="00727E9C" w:rsidP="00727E9C">
      <w:pPr>
        <w:pStyle w:val="a"/>
        <w:keepNext/>
        <w:rPr>
          <w:rFonts w:hint="cs"/>
          <w:rtl/>
        </w:rPr>
      </w:pPr>
      <w:r>
        <w:rPr>
          <w:rtl/>
        </w:rPr>
        <w:t>אורית סטרוק:</w:t>
      </w:r>
    </w:p>
    <w:p w:rsidR="00727E9C" w:rsidRDefault="00727E9C" w:rsidP="00727E9C">
      <w:pPr>
        <w:pStyle w:val="KeepWithNext"/>
        <w:rPr>
          <w:rFonts w:hint="cs"/>
          <w:rtl/>
        </w:rPr>
      </w:pPr>
    </w:p>
    <w:p w:rsidR="00CC7978" w:rsidRDefault="00CC7978" w:rsidP="00CC7978">
      <w:pPr>
        <w:rPr>
          <w:rFonts w:hint="cs"/>
          <w:rtl/>
        </w:rPr>
      </w:pPr>
      <w:r>
        <w:rPr>
          <w:rFonts w:hint="cs"/>
          <w:rtl/>
        </w:rPr>
        <w:t>שלום זה מה שקורה בסוריה עכשיו</w:t>
      </w:r>
      <w:r w:rsidR="00727E9C">
        <w:rPr>
          <w:rFonts w:hint="cs"/>
          <w:rtl/>
        </w:rPr>
        <w:t xml:space="preserve">. </w:t>
      </w:r>
    </w:p>
    <w:p w:rsidR="00CC7978" w:rsidRDefault="00CC7978" w:rsidP="00CC7978">
      <w:pPr>
        <w:rPr>
          <w:rFonts w:hint="cs"/>
          <w:rtl/>
        </w:rPr>
      </w:pPr>
    </w:p>
    <w:p w:rsidR="00CC7978" w:rsidRDefault="00CC7978" w:rsidP="00CC7978">
      <w:pPr>
        <w:pStyle w:val="a"/>
        <w:keepNext/>
        <w:rPr>
          <w:rFonts w:hint="cs"/>
          <w:rtl/>
        </w:rPr>
      </w:pPr>
      <w:r>
        <w:rPr>
          <w:rtl/>
        </w:rPr>
        <w:t>אברהים צרצור:</w:t>
      </w:r>
    </w:p>
    <w:p w:rsidR="00CC7978" w:rsidRDefault="00CC7978" w:rsidP="00CC7978">
      <w:pPr>
        <w:pStyle w:val="KeepWithNext"/>
        <w:rPr>
          <w:rFonts w:hint="cs"/>
          <w:rtl/>
        </w:rPr>
      </w:pPr>
    </w:p>
    <w:p w:rsidR="00727E9C" w:rsidRDefault="00727E9C" w:rsidP="00727E9C">
      <w:pPr>
        <w:rPr>
          <w:rFonts w:hint="cs"/>
          <w:rtl/>
        </w:rPr>
      </w:pPr>
      <w:r>
        <w:rPr>
          <w:rFonts w:hint="cs"/>
          <w:rtl/>
        </w:rPr>
        <w:t xml:space="preserve">- - וכמה החוק הזה אסור בתכלית האיסור. </w:t>
      </w:r>
    </w:p>
    <w:p w:rsidR="00727E9C" w:rsidRDefault="00727E9C" w:rsidP="00727E9C">
      <w:pPr>
        <w:rPr>
          <w:rFonts w:hint="cs"/>
          <w:rtl/>
        </w:rPr>
      </w:pPr>
      <w:bookmarkStart w:id="162" w:name="_ETM_Q1_2015133977"/>
      <w:bookmarkStart w:id="163" w:name="_ETM_Q1_2015457998"/>
      <w:bookmarkEnd w:id="162"/>
      <w:bookmarkEnd w:id="163"/>
    </w:p>
    <w:p w:rsidR="00CC7978" w:rsidRDefault="00727E9C" w:rsidP="00727E9C">
      <w:pPr>
        <w:rPr>
          <w:rFonts w:hint="cs"/>
          <w:rtl/>
        </w:rPr>
      </w:pPr>
      <w:r>
        <w:rPr>
          <w:rFonts w:hint="cs"/>
          <w:rtl/>
        </w:rPr>
        <w:t xml:space="preserve">על </w:t>
      </w:r>
      <w:bookmarkStart w:id="164" w:name="_ETM_Q1_2015779494"/>
      <w:bookmarkEnd w:id="164"/>
      <w:r>
        <w:rPr>
          <w:rFonts w:hint="cs"/>
          <w:rtl/>
        </w:rPr>
        <w:t xml:space="preserve">כן אני מסכם בצורה כזו: אני מסכים לחלוטין עם מה </w:t>
      </w:r>
      <w:bookmarkStart w:id="165" w:name="_ETM_Q1_2018390871"/>
      <w:bookmarkEnd w:id="165"/>
      <w:r>
        <w:rPr>
          <w:rFonts w:hint="cs"/>
          <w:rtl/>
        </w:rPr>
        <w:t xml:space="preserve">שאמר חברי, </w:t>
      </w:r>
      <w:r w:rsidR="00CC7978">
        <w:rPr>
          <w:rFonts w:hint="cs"/>
          <w:rtl/>
        </w:rPr>
        <w:t xml:space="preserve"> ד"ר כרמון בכך שמשאל עם באופן כללי בא כדי להרוס את המערך הפרלמנטרי</w:t>
      </w:r>
      <w:r>
        <w:rPr>
          <w:rFonts w:hint="cs"/>
          <w:rtl/>
        </w:rPr>
        <w:t xml:space="preserve"> במדינה דמוקרטית. בלי שום ספק הוא מעביר את השרביט, את ההגא, מפרלמנט שנבחר בצורה דמוקרטית,</w:t>
      </w:r>
      <w:bookmarkStart w:id="166" w:name="_ETM_Q1_2035937492"/>
      <w:bookmarkEnd w:id="166"/>
      <w:r>
        <w:rPr>
          <w:rFonts w:hint="cs"/>
          <w:rtl/>
        </w:rPr>
        <w:t xml:space="preserve"> ושהוא מייצג את כל </w:t>
      </w:r>
      <w:r w:rsidR="00CC7978">
        <w:rPr>
          <w:rFonts w:hint="cs"/>
          <w:rtl/>
        </w:rPr>
        <w:t>המגוון האתני, הדתי, הלאומי</w:t>
      </w:r>
      <w:r>
        <w:rPr>
          <w:rFonts w:hint="cs"/>
          <w:rtl/>
        </w:rPr>
        <w:t xml:space="preserve"> והשקפות אידיאולוגיות של כל העם בגבולות מדינת ישראל, ערבים ויהודים, חילונים ודתיים, וכו' וכו'. </w:t>
      </w:r>
      <w:r w:rsidR="00CC7978">
        <w:rPr>
          <w:rFonts w:hint="cs"/>
          <w:rtl/>
        </w:rPr>
        <w:t xml:space="preserve">הצעת חוק כזו שומטת את השטיח מתחת לרגליהם </w:t>
      </w:r>
      <w:r>
        <w:rPr>
          <w:rFonts w:hint="cs"/>
          <w:rtl/>
        </w:rPr>
        <w:t xml:space="preserve">של הנציגים הלגיטימיים של העם בישראל, של עם ישראל, וכשאני אומר "עם ישראל" זה כולל </w:t>
      </w:r>
      <w:bookmarkStart w:id="167" w:name="_ETM_Q1_2059629820"/>
      <w:bookmarkEnd w:id="167"/>
      <w:r>
        <w:rPr>
          <w:rFonts w:hint="cs"/>
          <w:rtl/>
        </w:rPr>
        <w:t xml:space="preserve">גם את הערבים. </w:t>
      </w:r>
      <w:r w:rsidR="00CC7978">
        <w:rPr>
          <w:rFonts w:hint="cs"/>
          <w:rtl/>
        </w:rPr>
        <w:t>זה דבר שיכול, אכן, להוות דוגמה שיבואו אחרים בתקופה מסוימת בע</w:t>
      </w:r>
      <w:r>
        <w:rPr>
          <w:rFonts w:hint="cs"/>
          <w:rtl/>
        </w:rPr>
        <w:t xml:space="preserve">תיד אני לא מרחיק לכת עד כדי כך, כפי שאמר ד"ר כרמון </w:t>
      </w:r>
      <w:r>
        <w:rPr>
          <w:rtl/>
        </w:rPr>
        <w:t>–</w:t>
      </w:r>
      <w:r>
        <w:rPr>
          <w:rFonts w:hint="cs"/>
          <w:rtl/>
        </w:rPr>
        <w:t xml:space="preserve"> </w:t>
      </w:r>
      <w:bookmarkStart w:id="168" w:name="_ETM_Q1_2078678805"/>
      <w:bookmarkEnd w:id="168"/>
      <w:r>
        <w:rPr>
          <w:rFonts w:hint="cs"/>
          <w:rtl/>
        </w:rPr>
        <w:t xml:space="preserve"> לא בכנסת הבאה ולא בזו שאחריה, </w:t>
      </w:r>
      <w:bookmarkStart w:id="169" w:name="_ETM_Q1_2081546547"/>
      <w:bookmarkEnd w:id="169"/>
      <w:r w:rsidR="00CC7978">
        <w:rPr>
          <w:rFonts w:hint="cs"/>
          <w:rtl/>
        </w:rPr>
        <w:t xml:space="preserve">תאמין לי, ד"ר כרמון. זה יכול </w:t>
      </w:r>
      <w:r>
        <w:rPr>
          <w:rFonts w:hint="cs"/>
          <w:rtl/>
        </w:rPr>
        <w:t xml:space="preserve">לפתוח פתח גם בכנסת הזו ולבוא </w:t>
      </w:r>
      <w:bookmarkStart w:id="170" w:name="_ETM_Q1_2081675542"/>
      <w:bookmarkEnd w:id="170"/>
      <w:r>
        <w:rPr>
          <w:rFonts w:hint="cs"/>
          <w:rtl/>
        </w:rPr>
        <w:t xml:space="preserve">בעוד חודשיים </w:t>
      </w:r>
      <w:r>
        <w:rPr>
          <w:rtl/>
        </w:rPr>
        <w:t>–</w:t>
      </w:r>
      <w:r>
        <w:rPr>
          <w:rFonts w:hint="cs"/>
          <w:rtl/>
        </w:rPr>
        <w:t xml:space="preserve">שלוש ולהביא חוק על בסיס החוק הזה, אם הוא יאושר, חלילה, </w:t>
      </w:r>
      <w:r w:rsidR="00CC7978">
        <w:rPr>
          <w:rFonts w:hint="cs"/>
          <w:rtl/>
        </w:rPr>
        <w:t>וזה יהרוס את כל המערך הכללי במדינת ישראל</w:t>
      </w:r>
      <w:r>
        <w:rPr>
          <w:rFonts w:hint="cs"/>
          <w:rtl/>
        </w:rPr>
        <w:t xml:space="preserve">. </w:t>
      </w:r>
    </w:p>
    <w:p w:rsidR="00CC7978" w:rsidRDefault="00CC7978" w:rsidP="00CC7978">
      <w:pPr>
        <w:rPr>
          <w:rFonts w:hint="cs"/>
          <w:rtl/>
        </w:rPr>
      </w:pPr>
    </w:p>
    <w:p w:rsidR="00CC7978" w:rsidRDefault="00CC7978" w:rsidP="000A679B">
      <w:pPr>
        <w:rPr>
          <w:rFonts w:hint="cs"/>
          <w:rtl/>
        </w:rPr>
      </w:pPr>
      <w:r>
        <w:rPr>
          <w:rFonts w:hint="cs"/>
          <w:rtl/>
        </w:rPr>
        <w:t>אני מסכם בנקודה פשוטה מאד: האם אנחנו כחברי כנסת, ולא משנה</w:t>
      </w:r>
      <w:r w:rsidR="00727E9C">
        <w:rPr>
          <w:rFonts w:hint="cs"/>
          <w:rtl/>
        </w:rPr>
        <w:t xml:space="preserve"> מה האידיאולוגיה שאימצנו לעצמנו </w:t>
      </w:r>
      <w:r w:rsidR="00727E9C">
        <w:rPr>
          <w:rtl/>
        </w:rPr>
        <w:t>–</w:t>
      </w:r>
      <w:r w:rsidR="00727E9C">
        <w:rPr>
          <w:rFonts w:hint="cs"/>
          <w:rtl/>
        </w:rPr>
        <w:t xml:space="preserve"> האם ישראל אכן </w:t>
      </w:r>
      <w:r>
        <w:rPr>
          <w:rFonts w:hint="cs"/>
          <w:rtl/>
        </w:rPr>
        <w:t>כנה בחתירתה למען השגת שלום? אם אכן היא כנה</w:t>
      </w:r>
      <w:r w:rsidR="00727E9C">
        <w:rPr>
          <w:rFonts w:hint="cs"/>
          <w:rtl/>
        </w:rPr>
        <w:t xml:space="preserve"> אני אומר לך, כבוד היושב ראש, </w:t>
      </w:r>
      <w:bookmarkStart w:id="171" w:name="_ETM_Q1_2111399277"/>
      <w:bookmarkEnd w:id="171"/>
      <w:r w:rsidR="00727E9C">
        <w:rPr>
          <w:rFonts w:hint="cs"/>
          <w:rtl/>
        </w:rPr>
        <w:t xml:space="preserve">לא כאדם שאני מכיר מה האידיאולוגיה שלך </w:t>
      </w:r>
      <w:r w:rsidR="00727E9C">
        <w:rPr>
          <w:rtl/>
        </w:rPr>
        <w:t>–</w:t>
      </w:r>
      <w:r w:rsidR="00727E9C">
        <w:rPr>
          <w:rFonts w:hint="cs"/>
          <w:rtl/>
        </w:rPr>
        <w:t xml:space="preserve"> אלא כאדם </w:t>
      </w:r>
      <w:bookmarkStart w:id="172" w:name="_ETM_Q1_2115166297"/>
      <w:bookmarkEnd w:id="172"/>
      <w:r w:rsidR="00727E9C">
        <w:rPr>
          <w:rFonts w:hint="cs"/>
          <w:rtl/>
        </w:rPr>
        <w:t xml:space="preserve">שאני מרגיש שהוא אחראי, גם, אבל אחראי מזווית, מפריזמה </w:t>
      </w:r>
      <w:bookmarkStart w:id="173" w:name="_ETM_Q1_2119101914"/>
      <w:bookmarkEnd w:id="173"/>
      <w:r w:rsidR="00727E9C">
        <w:rPr>
          <w:rFonts w:hint="cs"/>
          <w:rtl/>
        </w:rPr>
        <w:t xml:space="preserve">מסוימת. אתה צריך להרחיב את השקפת העולם שלך ולהבין בצורה חד משמעית: </w:t>
      </w:r>
      <w:r>
        <w:rPr>
          <w:rFonts w:hint="cs"/>
          <w:rtl/>
        </w:rPr>
        <w:t xml:space="preserve">האינטרס העליון </w:t>
      </w:r>
      <w:r>
        <w:rPr>
          <w:rtl/>
        </w:rPr>
        <w:t>–</w:t>
      </w:r>
      <w:r>
        <w:rPr>
          <w:rFonts w:hint="cs"/>
          <w:rtl/>
        </w:rPr>
        <w:t xml:space="preserve"> ביטחון ישראל, שלום ישראל</w:t>
      </w:r>
      <w:r w:rsidR="00727E9C">
        <w:rPr>
          <w:rFonts w:hint="cs"/>
          <w:rtl/>
        </w:rPr>
        <w:t>, היציבות בישראל קשורה בטבורה עם השלום והביטחון של העם מ</w:t>
      </w:r>
      <w:r>
        <w:rPr>
          <w:rFonts w:hint="cs"/>
          <w:rtl/>
        </w:rPr>
        <w:t>הצד השני של המתרס</w:t>
      </w:r>
      <w:r w:rsidR="00727E9C">
        <w:rPr>
          <w:rFonts w:hint="cs"/>
          <w:rtl/>
        </w:rPr>
        <w:t>. הצד השני של המתרס</w:t>
      </w:r>
      <w:r>
        <w:rPr>
          <w:rFonts w:hint="cs"/>
          <w:rtl/>
        </w:rPr>
        <w:t xml:space="preserve"> </w:t>
      </w:r>
      <w:r>
        <w:rPr>
          <w:rtl/>
        </w:rPr>
        <w:t>–</w:t>
      </w:r>
      <w:r>
        <w:rPr>
          <w:rFonts w:hint="cs"/>
          <w:rtl/>
        </w:rPr>
        <w:t xml:space="preserve">החוק הבינלאומי עומד מאחוריו. ולכן הסוגיה </w:t>
      </w:r>
      <w:r w:rsidR="00727E9C">
        <w:rPr>
          <w:rFonts w:hint="cs"/>
          <w:rtl/>
        </w:rPr>
        <w:t>של ריבונות</w:t>
      </w:r>
      <w:bookmarkStart w:id="174" w:name="_ETM_Q1_2141226914"/>
      <w:bookmarkEnd w:id="174"/>
      <w:r w:rsidR="00727E9C">
        <w:rPr>
          <w:rFonts w:hint="cs"/>
          <w:rtl/>
        </w:rPr>
        <w:t xml:space="preserve">, אדמה או קרקע שהיא בריבונות ישראל, זה </w:t>
      </w:r>
      <w:r>
        <w:rPr>
          <w:rFonts w:hint="cs"/>
          <w:rtl/>
        </w:rPr>
        <w:t>לא עושה כלום, לא מזיז כלום לגבי</w:t>
      </w:r>
      <w:r w:rsidR="00727E9C">
        <w:rPr>
          <w:rFonts w:hint="cs"/>
          <w:rtl/>
        </w:rPr>
        <w:t xml:space="preserve"> החוק </w:t>
      </w:r>
      <w:bookmarkStart w:id="175" w:name="_ETM_Q1_2147946719"/>
      <w:bookmarkEnd w:id="175"/>
      <w:r w:rsidR="00727E9C">
        <w:rPr>
          <w:rFonts w:hint="cs"/>
          <w:rtl/>
        </w:rPr>
        <w:t xml:space="preserve">הבינלאומי. </w:t>
      </w:r>
      <w:r>
        <w:rPr>
          <w:rFonts w:hint="cs"/>
          <w:rtl/>
        </w:rPr>
        <w:t>יש חוק ישראלי לגבי ירושלים המזרחית, ויש חוק לגבי הגולן</w:t>
      </w:r>
      <w:r w:rsidR="00727E9C">
        <w:rPr>
          <w:rFonts w:hint="cs"/>
          <w:rtl/>
        </w:rPr>
        <w:t xml:space="preserve">, אבל מי אמר שהחוקים הישראלים הם שצריכים </w:t>
      </w:r>
      <w:bookmarkStart w:id="176" w:name="_ETM_Q1_2157196741"/>
      <w:bookmarkEnd w:id="176"/>
      <w:r w:rsidR="00727E9C">
        <w:rPr>
          <w:rFonts w:hint="cs"/>
          <w:rtl/>
        </w:rPr>
        <w:t xml:space="preserve">לעמוד בבסיס הראיה האסטרטגית של מדינת ישראל לגבי השלום </w:t>
      </w:r>
      <w:bookmarkStart w:id="177" w:name="_ETM_Q1_2162554351"/>
      <w:bookmarkEnd w:id="177"/>
      <w:r w:rsidR="00727E9C">
        <w:rPr>
          <w:rFonts w:hint="cs"/>
          <w:rtl/>
        </w:rPr>
        <w:t xml:space="preserve">שיבטיח את קיומה </w:t>
      </w:r>
      <w:r>
        <w:rPr>
          <w:rFonts w:hint="cs"/>
          <w:rtl/>
        </w:rPr>
        <w:t xml:space="preserve">לעוד אלף שנה, למשל? במיוחד בעידן שיש לך </w:t>
      </w:r>
      <w:r w:rsidR="00727E9C">
        <w:rPr>
          <w:rFonts w:hint="cs"/>
          <w:rtl/>
        </w:rPr>
        <w:t xml:space="preserve">יוזמה ערבית לשלום שאומרת בצורה חד משמעית: מוכנים להכיר בזכותה הלגיטימית של ישראל להתקיים </w:t>
      </w:r>
      <w:bookmarkStart w:id="178" w:name="_ETM_Q1_2174475857"/>
      <w:bookmarkEnd w:id="178"/>
      <w:r>
        <w:rPr>
          <w:rFonts w:hint="cs"/>
          <w:rtl/>
        </w:rPr>
        <w:t xml:space="preserve">בגבולות 48, לנרמל יחסים </w:t>
      </w:r>
      <w:r w:rsidR="00727E9C">
        <w:rPr>
          <w:rFonts w:hint="cs"/>
          <w:rtl/>
        </w:rPr>
        <w:t xml:space="preserve">עם ישראל, לפתוח שגרירויות של ישראל בכל הבירות של המדינות </w:t>
      </w:r>
      <w:bookmarkStart w:id="179" w:name="_ETM_Q1_2181082333"/>
      <w:bookmarkEnd w:id="179"/>
      <w:r w:rsidR="00727E9C">
        <w:rPr>
          <w:rFonts w:hint="cs"/>
          <w:rtl/>
        </w:rPr>
        <w:t xml:space="preserve">הערביות והאיסלמיות. ריבונו של עולם, </w:t>
      </w:r>
      <w:r>
        <w:rPr>
          <w:rFonts w:hint="cs"/>
          <w:rtl/>
        </w:rPr>
        <w:t>מה ישראל רוצה יותר מזה? אם זה לא יכול לרפא את הפצעים של הה</w:t>
      </w:r>
      <w:r w:rsidR="00727E9C">
        <w:rPr>
          <w:rFonts w:hint="cs"/>
          <w:rtl/>
        </w:rPr>
        <w:t>י</w:t>
      </w:r>
      <w:r>
        <w:rPr>
          <w:rFonts w:hint="cs"/>
          <w:rtl/>
        </w:rPr>
        <w:t xml:space="preserve">סטוריה היהודית </w:t>
      </w:r>
      <w:r w:rsidR="00727E9C">
        <w:rPr>
          <w:rFonts w:hint="cs"/>
          <w:rtl/>
        </w:rPr>
        <w:t xml:space="preserve">שאני צריך לקבוע כאן: הפצעים של היהודים </w:t>
      </w:r>
      <w:r>
        <w:rPr>
          <w:rFonts w:hint="cs"/>
          <w:rtl/>
        </w:rPr>
        <w:t>לא היו בשום מקרה</w:t>
      </w:r>
      <w:r w:rsidR="00727E9C">
        <w:rPr>
          <w:rFonts w:hint="cs"/>
          <w:rtl/>
        </w:rPr>
        <w:t xml:space="preserve">, בשום שלב היסטורי, על ידי מוסלמים וערבים. </w:t>
      </w:r>
      <w:r>
        <w:rPr>
          <w:rFonts w:hint="cs"/>
          <w:rtl/>
        </w:rPr>
        <w:t>היו דווקא על ידי עמים שאתם היום רואים בהם בני ברית. זו ה</w:t>
      </w:r>
      <w:r w:rsidR="00EF5061">
        <w:rPr>
          <w:rFonts w:hint="cs"/>
          <w:rtl/>
        </w:rPr>
        <w:t xml:space="preserve">סכיזופרניה שאתם סובלים ממנה. במקום לפנות לערבים ולמוסלמים שאתם חייתם כ-1,400 שנים ויחד אתם בניתם את הציביליזציה המפוארת ביותר על </w:t>
      </w:r>
      <w:bookmarkStart w:id="180" w:name="_ETM_Q1_2221422108"/>
      <w:bookmarkEnd w:id="180"/>
      <w:r w:rsidR="00EF5061">
        <w:rPr>
          <w:rFonts w:hint="cs"/>
          <w:rtl/>
        </w:rPr>
        <w:t xml:space="preserve">פני אדמות, </w:t>
      </w:r>
      <w:r>
        <w:rPr>
          <w:rFonts w:hint="cs"/>
          <w:rtl/>
        </w:rPr>
        <w:t>ושעשו את הכל לט</w:t>
      </w:r>
      <w:r w:rsidR="00EF5061">
        <w:rPr>
          <w:rFonts w:hint="cs"/>
          <w:rtl/>
        </w:rPr>
        <w:t>ובת העם היהודי ולטובת הנוצרים ב</w:t>
      </w:r>
      <w:r w:rsidR="000A679B">
        <w:rPr>
          <w:rFonts w:hint="cs"/>
          <w:rtl/>
        </w:rPr>
        <w:t xml:space="preserve">מזרח התיכון ובעולם כולו </w:t>
      </w:r>
      <w:bookmarkStart w:id="181" w:name="_ETM_Q1_2228411372"/>
      <w:bookmarkEnd w:id="181"/>
      <w:r w:rsidR="000A679B">
        <w:rPr>
          <w:rtl/>
        </w:rPr>
        <w:t>–</w:t>
      </w:r>
      <w:r w:rsidR="000A679B">
        <w:rPr>
          <w:rFonts w:hint="cs"/>
          <w:rtl/>
        </w:rPr>
        <w:t xml:space="preserve"> במקום לחבק אותם, במקום להושיט את הידיים אליהם, </w:t>
      </w:r>
      <w:bookmarkStart w:id="182" w:name="_ETM_Q1_2232973654"/>
      <w:bookmarkEnd w:id="182"/>
      <w:r w:rsidR="000A679B">
        <w:rPr>
          <w:rFonts w:hint="cs"/>
          <w:rtl/>
        </w:rPr>
        <w:t xml:space="preserve">במקום לחפש אתם את כל הכוחות והמוחות </w:t>
      </w:r>
      <w:r>
        <w:rPr>
          <w:rFonts w:hint="cs"/>
          <w:rtl/>
        </w:rPr>
        <w:t>למען בנית מזרח תיכון שיהפוך</w:t>
      </w:r>
      <w:r w:rsidR="000A679B">
        <w:rPr>
          <w:rFonts w:hint="cs"/>
          <w:rtl/>
        </w:rPr>
        <w:t xml:space="preserve"> את </w:t>
      </w:r>
      <w:bookmarkStart w:id="183" w:name="_ETM_Q1_2238381282"/>
      <w:bookmarkEnd w:id="183"/>
      <w:r w:rsidR="000A679B">
        <w:rPr>
          <w:rFonts w:hint="cs"/>
          <w:rtl/>
        </w:rPr>
        <w:t xml:space="preserve">פלסטין-ישראל להונג קונג של המזרח התיכון, </w:t>
      </w:r>
      <w:r>
        <w:rPr>
          <w:rFonts w:hint="cs"/>
          <w:rtl/>
        </w:rPr>
        <w:t>אתם דווקא באים עם הצעת חוק כזו שפשוט הופכת את החיים שלכם, לא רק שלנו</w:t>
      </w:r>
      <w:r w:rsidR="000A679B">
        <w:rPr>
          <w:rFonts w:hint="cs"/>
          <w:rtl/>
        </w:rPr>
        <w:t xml:space="preserve"> ולא של הפלסטינים </w:t>
      </w:r>
      <w:bookmarkStart w:id="184" w:name="_ETM_Q1_2249251024"/>
      <w:bookmarkEnd w:id="184"/>
      <w:r w:rsidR="000A679B">
        <w:rPr>
          <w:rFonts w:hint="cs"/>
          <w:rtl/>
        </w:rPr>
        <w:t>מהצד השני, לגיהינו</w:t>
      </w:r>
      <w:r w:rsidR="000A679B">
        <w:rPr>
          <w:rFonts w:hint="eastAsia"/>
          <w:rtl/>
        </w:rPr>
        <w:t>ם</w:t>
      </w:r>
      <w:r>
        <w:rPr>
          <w:rFonts w:hint="cs"/>
          <w:rtl/>
        </w:rPr>
        <w:t xml:space="preserve"> בלתי נסבל</w:t>
      </w:r>
      <w:r w:rsidR="000A679B">
        <w:rPr>
          <w:rFonts w:hint="cs"/>
          <w:rtl/>
        </w:rPr>
        <w:t xml:space="preserve">. הגיע הזמן להתעשת, הגיע הזמן לא </w:t>
      </w:r>
      <w:bookmarkStart w:id="185" w:name="_ETM_Q1_2256748606"/>
      <w:bookmarkEnd w:id="185"/>
      <w:r w:rsidR="000A679B">
        <w:rPr>
          <w:rFonts w:hint="cs"/>
          <w:rtl/>
        </w:rPr>
        <w:t xml:space="preserve">לרוץ בדהירת אמוק, בצורה בלתי שפויה </w:t>
      </w:r>
      <w:r>
        <w:rPr>
          <w:rFonts w:hint="cs"/>
          <w:rtl/>
        </w:rPr>
        <w:t>אחרי גחמות שבסופו של דבר יטילו מכה קשה על ראשינו</w:t>
      </w:r>
      <w:r w:rsidR="000A679B">
        <w:rPr>
          <w:rFonts w:hint="cs"/>
          <w:rtl/>
        </w:rPr>
        <w:t xml:space="preserve"> כולנו</w:t>
      </w:r>
      <w:r>
        <w:rPr>
          <w:rFonts w:hint="cs"/>
          <w:rtl/>
        </w:rPr>
        <w:t xml:space="preserve"> ולא יהיו לטובת אף צד </w:t>
      </w:r>
      <w:r>
        <w:rPr>
          <w:rtl/>
        </w:rPr>
        <w:t>–</w:t>
      </w:r>
      <w:r>
        <w:rPr>
          <w:rFonts w:hint="cs"/>
          <w:rtl/>
        </w:rPr>
        <w:t xml:space="preserve"> </w:t>
      </w:r>
      <w:r w:rsidR="000A679B">
        <w:rPr>
          <w:rFonts w:hint="cs"/>
          <w:rtl/>
        </w:rPr>
        <w:t xml:space="preserve">לא היהודים ולא הפלסטינים, לא הערבים ולא המוסלמים וגם לא העולם כולו. </w:t>
      </w:r>
    </w:p>
    <w:p w:rsidR="00CC7978" w:rsidRDefault="00CC7978" w:rsidP="00CC7978">
      <w:pPr>
        <w:rPr>
          <w:rFonts w:hint="cs"/>
          <w:rtl/>
        </w:rPr>
      </w:pPr>
    </w:p>
    <w:p w:rsidR="00CC7978" w:rsidRDefault="00CC7978" w:rsidP="00CC7978">
      <w:pPr>
        <w:pStyle w:val="a"/>
        <w:keepNext/>
        <w:rPr>
          <w:rFonts w:hint="cs"/>
          <w:rtl/>
        </w:rPr>
      </w:pPr>
      <w:r>
        <w:rPr>
          <w:rtl/>
        </w:rPr>
        <w:t>עיסאווי פריג':</w:t>
      </w:r>
    </w:p>
    <w:p w:rsidR="00CC7978" w:rsidRDefault="00CC7978" w:rsidP="00CC7978">
      <w:pPr>
        <w:pStyle w:val="KeepWithNext"/>
        <w:rPr>
          <w:rFonts w:hint="cs"/>
          <w:rtl/>
        </w:rPr>
      </w:pPr>
    </w:p>
    <w:p w:rsidR="00CC7978" w:rsidRDefault="00CC7978" w:rsidP="00723C79">
      <w:pPr>
        <w:rPr>
          <w:rFonts w:hint="cs"/>
          <w:rtl/>
        </w:rPr>
      </w:pPr>
      <w:r>
        <w:rPr>
          <w:rFonts w:hint="cs"/>
          <w:rtl/>
        </w:rPr>
        <w:t>חברים, שלום</w:t>
      </w:r>
      <w:r w:rsidR="000A679B">
        <w:rPr>
          <w:rFonts w:hint="cs"/>
          <w:rtl/>
        </w:rPr>
        <w:t xml:space="preserve">. אני נציג מרצ כאן. אני, באמת, </w:t>
      </w:r>
      <w:r w:rsidR="00723C79">
        <w:rPr>
          <w:rFonts w:hint="cs"/>
          <w:rtl/>
        </w:rPr>
        <w:t xml:space="preserve">ב-8 חודשים שאני בכנסת </w:t>
      </w:r>
      <w:r>
        <w:rPr>
          <w:rFonts w:hint="cs"/>
          <w:rtl/>
        </w:rPr>
        <w:t>אני לומד שיעור בדמוקרטיה שלא למד</w:t>
      </w:r>
      <w:r w:rsidR="00723C79">
        <w:rPr>
          <w:rFonts w:hint="cs"/>
          <w:rtl/>
        </w:rPr>
        <w:t xml:space="preserve">תי קודם. יש לנו דמוקרטיה מיוחדת. ממש דמוקרטיה מיוחדת. </w:t>
      </w:r>
      <w:r>
        <w:rPr>
          <w:rFonts w:hint="cs"/>
          <w:rtl/>
        </w:rPr>
        <w:t xml:space="preserve">הרי הנייר סובל את הכל. אפשר להגיד 90 חברי כנסת, אפשר להגיד </w:t>
      </w:r>
      <w:r>
        <w:rPr>
          <w:rtl/>
        </w:rPr>
        <w:t>–</w:t>
      </w:r>
      <w:r>
        <w:rPr>
          <w:rFonts w:hint="cs"/>
          <w:rtl/>
        </w:rPr>
        <w:t xml:space="preserve"> 100. </w:t>
      </w:r>
      <w:r w:rsidR="00723C79">
        <w:rPr>
          <w:rFonts w:hint="cs"/>
          <w:rtl/>
        </w:rPr>
        <w:t xml:space="preserve">הנייר סובל הכל. </w:t>
      </w:r>
      <w:bookmarkStart w:id="186" w:name="_ETM_Q1_2309702621"/>
      <w:bookmarkStart w:id="187" w:name="_ETM_Q1_2310022999"/>
      <w:bookmarkEnd w:id="186"/>
      <w:bookmarkEnd w:id="187"/>
    </w:p>
    <w:p w:rsidR="00723C79" w:rsidRDefault="00723C79" w:rsidP="00723C79">
      <w:pPr>
        <w:rPr>
          <w:rFonts w:hint="cs"/>
          <w:rtl/>
        </w:rPr>
      </w:pPr>
    </w:p>
    <w:p w:rsidR="00723C79" w:rsidRDefault="00723C79" w:rsidP="00723C79">
      <w:pPr>
        <w:pStyle w:val="ae"/>
        <w:keepNext/>
        <w:rPr>
          <w:rFonts w:hint="cs"/>
          <w:rtl/>
        </w:rPr>
      </w:pPr>
      <w:bookmarkStart w:id="188" w:name="_ETM_Q1_2310501934"/>
      <w:bookmarkEnd w:id="188"/>
      <w:r>
        <w:rPr>
          <w:rtl/>
        </w:rPr>
        <w:t>קריאות:</w:t>
      </w:r>
    </w:p>
    <w:p w:rsidR="00723C79" w:rsidRDefault="00723C79" w:rsidP="00723C79">
      <w:pPr>
        <w:pStyle w:val="KeepWithNext"/>
        <w:rPr>
          <w:rFonts w:hint="cs"/>
          <w:rtl/>
        </w:rPr>
      </w:pPr>
    </w:p>
    <w:p w:rsidR="00723C79" w:rsidRDefault="00723C79" w:rsidP="00723C79">
      <w:pPr>
        <w:rPr>
          <w:rFonts w:hint="cs"/>
          <w:rtl/>
        </w:rPr>
      </w:pPr>
      <w:r>
        <w:rPr>
          <w:rFonts w:hint="cs"/>
          <w:rtl/>
        </w:rPr>
        <w:t>- - -</w:t>
      </w:r>
    </w:p>
    <w:p w:rsidR="00CC7978" w:rsidRDefault="00CC7978" w:rsidP="00CC7978">
      <w:pPr>
        <w:rPr>
          <w:rFonts w:hint="cs"/>
          <w:rtl/>
        </w:rPr>
      </w:pPr>
    </w:p>
    <w:p w:rsidR="00CC7978" w:rsidRDefault="00CC7978" w:rsidP="00CC7978">
      <w:pPr>
        <w:rPr>
          <w:rFonts w:hint="cs"/>
          <w:rtl/>
        </w:rPr>
      </w:pPr>
    </w:p>
    <w:p w:rsidR="00CC7978" w:rsidRDefault="00CC7978" w:rsidP="00CC7978">
      <w:pPr>
        <w:pStyle w:val="-"/>
        <w:keepNext/>
        <w:rPr>
          <w:rFonts w:hint="cs"/>
          <w:rtl/>
        </w:rPr>
      </w:pPr>
      <w:r>
        <w:rPr>
          <w:rtl/>
        </w:rPr>
        <w:t>עיסאווי פריג':</w:t>
      </w:r>
    </w:p>
    <w:p w:rsidR="00CC7978" w:rsidRDefault="00CC7978" w:rsidP="00CC7978">
      <w:pPr>
        <w:pStyle w:val="KeepWithNext"/>
        <w:rPr>
          <w:rFonts w:hint="cs"/>
          <w:rtl/>
        </w:rPr>
      </w:pPr>
    </w:p>
    <w:p w:rsidR="00CC7978" w:rsidRDefault="00723C79" w:rsidP="00191D60">
      <w:pPr>
        <w:rPr>
          <w:rFonts w:hint="cs"/>
          <w:rtl/>
        </w:rPr>
      </w:pPr>
      <w:r>
        <w:rPr>
          <w:rFonts w:hint="cs"/>
          <w:rtl/>
        </w:rPr>
        <w:t xml:space="preserve">הנייר סובל את הכל. </w:t>
      </w:r>
      <w:r w:rsidR="00CC7978">
        <w:rPr>
          <w:rFonts w:hint="cs"/>
          <w:rtl/>
        </w:rPr>
        <w:t>אבל המציאות הרבה יותר קש</w:t>
      </w:r>
      <w:r w:rsidR="0033033C">
        <w:rPr>
          <w:rFonts w:hint="cs"/>
          <w:rtl/>
        </w:rPr>
        <w:t xml:space="preserve">ה מכל נייר שאנחנו נחשוב עליו. </w:t>
      </w:r>
      <w:bookmarkStart w:id="189" w:name="_ETM_Q1_2325793250"/>
      <w:bookmarkEnd w:id="189"/>
      <w:r w:rsidR="0033033C">
        <w:rPr>
          <w:rFonts w:hint="cs"/>
          <w:rtl/>
        </w:rPr>
        <w:t xml:space="preserve">בימים האחרונים אנחנו מדברים על תכנית "הוריזן" עם האירופאים, </w:t>
      </w:r>
      <w:r w:rsidR="00CC7978">
        <w:rPr>
          <w:rFonts w:hint="cs"/>
          <w:rtl/>
        </w:rPr>
        <w:t xml:space="preserve">שנתנו מועד אחרון בנושא החרם. עכשיו הדברים נראים רציניים הרבה יותר מאשר בעבר. במקום שנתעסק בנייר כזה, בוא נתעסק עם המציאות שהיא בדרך לכפות את עצמה עלינו כאן שכל אזרח ואזרח בישראל ישלם את המחיר של מה שמחכה לנו. </w:t>
      </w:r>
      <w:r w:rsidR="00191D60">
        <w:rPr>
          <w:rFonts w:hint="cs"/>
          <w:rtl/>
        </w:rPr>
        <w:t xml:space="preserve">רק עשינו את הכל ונהייה שקט, והכל טוב ויפה. </w:t>
      </w:r>
      <w:bookmarkStart w:id="190" w:name="_ETM_Q1_2372551851"/>
      <w:bookmarkEnd w:id="190"/>
      <w:r w:rsidR="00CC7978">
        <w:rPr>
          <w:rFonts w:hint="cs"/>
          <w:rtl/>
        </w:rPr>
        <w:t>אבל כאן זה חלק מהגלובוס העולמי, חלק מהעולם. אתה לא יכול להמשיך</w:t>
      </w:r>
      <w:r w:rsidR="00191D60">
        <w:rPr>
          <w:rFonts w:hint="cs"/>
          <w:rtl/>
        </w:rPr>
        <w:t xml:space="preserve"> מהצד ולדמיין לך דמוקרטיה חדשה, </w:t>
      </w:r>
      <w:r w:rsidR="00CC7978">
        <w:rPr>
          <w:rFonts w:hint="cs"/>
          <w:rtl/>
        </w:rPr>
        <w:t xml:space="preserve">ולייצר חוקים חדשים </w:t>
      </w:r>
      <w:r w:rsidR="00191D60">
        <w:rPr>
          <w:rFonts w:hint="cs"/>
          <w:rtl/>
        </w:rPr>
        <w:t xml:space="preserve">שיתאימו למציאות. </w:t>
      </w:r>
      <w:r w:rsidR="00CC7978">
        <w:rPr>
          <w:rFonts w:hint="cs"/>
          <w:rtl/>
        </w:rPr>
        <w:t xml:space="preserve">אני קורא את החוק, חבר הכנסת לוין. אפילו בנסיגה </w:t>
      </w:r>
      <w:r w:rsidR="00191D60">
        <w:rPr>
          <w:rFonts w:hint="cs"/>
          <w:rtl/>
        </w:rPr>
        <w:t xml:space="preserve">חד </w:t>
      </w:r>
      <w:bookmarkStart w:id="191" w:name="_ETM_Q1_2389779190"/>
      <w:bookmarkEnd w:id="191"/>
      <w:r w:rsidR="00191D60">
        <w:rPr>
          <w:rFonts w:hint="cs"/>
          <w:rtl/>
        </w:rPr>
        <w:t xml:space="preserve">צדדית אתה רוצה 80. היית מעיז לעשות את זה </w:t>
      </w:r>
      <w:bookmarkStart w:id="192" w:name="_ETM_Q1_2398765359"/>
      <w:bookmarkEnd w:id="192"/>
      <w:r w:rsidR="00CC7978">
        <w:rPr>
          <w:rFonts w:hint="cs"/>
          <w:rtl/>
        </w:rPr>
        <w:t>בתקופת ימיו של ראש הממשלה הקודם? למה לא עשית את זה אז? עכשיו, אם יש חשיבה כלשהי</w:t>
      </w:r>
      <w:r w:rsidR="00191D60">
        <w:rPr>
          <w:rFonts w:hint="cs"/>
          <w:rtl/>
        </w:rPr>
        <w:t xml:space="preserve">, אם יש חשיבה כלשהי </w:t>
      </w:r>
      <w:r w:rsidR="00191D60">
        <w:rPr>
          <w:rtl/>
        </w:rPr>
        <w:t>–</w:t>
      </w:r>
      <w:r w:rsidR="00191D60">
        <w:rPr>
          <w:rFonts w:hint="cs"/>
          <w:rtl/>
        </w:rPr>
        <w:t xml:space="preserve"> אתה רוצה לחסום. אז בוא נקרא לחברת הכנסת סטרוק, </w:t>
      </w:r>
      <w:r w:rsidR="00CC7978">
        <w:rPr>
          <w:rFonts w:hint="cs"/>
          <w:rtl/>
        </w:rPr>
        <w:t>אני מציע שתגישו הצעת חוק לספח את השטחים למדינת ישראל</w:t>
      </w:r>
      <w:r w:rsidR="00191D60">
        <w:rPr>
          <w:rFonts w:hint="cs"/>
          <w:rtl/>
        </w:rPr>
        <w:t xml:space="preserve">. </w:t>
      </w:r>
    </w:p>
    <w:p w:rsidR="00191D60" w:rsidRDefault="00191D60" w:rsidP="00191D60">
      <w:pPr>
        <w:rPr>
          <w:rFonts w:hint="cs"/>
          <w:rtl/>
        </w:rPr>
      </w:pPr>
    </w:p>
    <w:p w:rsidR="00CC7978" w:rsidRDefault="00CC7978" w:rsidP="00CC7978">
      <w:pPr>
        <w:rPr>
          <w:rFonts w:hint="cs"/>
          <w:rtl/>
        </w:rPr>
      </w:pPr>
    </w:p>
    <w:p w:rsidR="00191D60" w:rsidRDefault="00191D60" w:rsidP="00191D60">
      <w:pPr>
        <w:pStyle w:val="a"/>
        <w:keepNext/>
        <w:rPr>
          <w:rFonts w:hint="cs"/>
          <w:rtl/>
        </w:rPr>
      </w:pPr>
      <w:r>
        <w:rPr>
          <w:rtl/>
        </w:rPr>
        <w:t>אורית סטרוק:</w:t>
      </w:r>
    </w:p>
    <w:p w:rsidR="00191D60" w:rsidRDefault="00191D60" w:rsidP="00191D60">
      <w:pPr>
        <w:pStyle w:val="KeepWithNext"/>
        <w:rPr>
          <w:rFonts w:hint="cs"/>
          <w:rtl/>
        </w:rPr>
      </w:pPr>
    </w:p>
    <w:p w:rsidR="00CC7978" w:rsidRDefault="00CC7978" w:rsidP="00CC7978">
      <w:pPr>
        <w:rPr>
          <w:rFonts w:hint="cs"/>
          <w:rtl/>
        </w:rPr>
      </w:pPr>
      <w:r>
        <w:rPr>
          <w:rFonts w:hint="cs"/>
          <w:rtl/>
        </w:rPr>
        <w:t>אנחנו נגיש. אין לזה דבר וחצי דבר</w:t>
      </w:r>
      <w:r w:rsidR="00191D60">
        <w:rPr>
          <w:rFonts w:hint="cs"/>
          <w:rtl/>
        </w:rPr>
        <w:t xml:space="preserve"> עם החוק </w:t>
      </w:r>
      <w:bookmarkStart w:id="193" w:name="_ETM_Q1_2424686710"/>
      <w:bookmarkEnd w:id="193"/>
      <w:r w:rsidR="00191D60">
        <w:rPr>
          <w:rFonts w:hint="cs"/>
          <w:rtl/>
        </w:rPr>
        <w:t xml:space="preserve">הזה. </w:t>
      </w:r>
    </w:p>
    <w:p w:rsidR="00191D60" w:rsidRDefault="00191D60" w:rsidP="00CC7978">
      <w:pPr>
        <w:rPr>
          <w:rFonts w:hint="cs"/>
          <w:rtl/>
        </w:rPr>
      </w:pPr>
    </w:p>
    <w:p w:rsidR="00CC7978" w:rsidRDefault="00CC7978" w:rsidP="00CC7978">
      <w:pPr>
        <w:rPr>
          <w:rFonts w:hint="cs"/>
          <w:rtl/>
        </w:rPr>
      </w:pPr>
    </w:p>
    <w:p w:rsidR="00CC7978" w:rsidRDefault="00CC7978" w:rsidP="00CC7978">
      <w:pPr>
        <w:pStyle w:val="a"/>
        <w:keepNext/>
        <w:rPr>
          <w:rFonts w:hint="cs"/>
          <w:rtl/>
        </w:rPr>
      </w:pPr>
      <w:r>
        <w:rPr>
          <w:rtl/>
        </w:rPr>
        <w:t>עיסאווי פריג':</w:t>
      </w:r>
    </w:p>
    <w:p w:rsidR="00CC7978" w:rsidRDefault="00CC7978" w:rsidP="00CC7978">
      <w:pPr>
        <w:pStyle w:val="KeepWithNext"/>
        <w:rPr>
          <w:rFonts w:hint="cs"/>
          <w:rtl/>
        </w:rPr>
      </w:pPr>
    </w:p>
    <w:p w:rsidR="00CC7978" w:rsidRDefault="00191D60" w:rsidP="00191D60">
      <w:pPr>
        <w:rPr>
          <w:rFonts w:hint="cs"/>
          <w:rtl/>
        </w:rPr>
      </w:pPr>
      <w:r>
        <w:rPr>
          <w:rFonts w:hint="cs"/>
          <w:rtl/>
        </w:rPr>
        <w:t>יפה. ונתחיל לחשוב על המדינה ה</w:t>
      </w:r>
      <w:r w:rsidR="00CC7978">
        <w:rPr>
          <w:rFonts w:hint="cs"/>
          <w:rtl/>
        </w:rPr>
        <w:t xml:space="preserve">דו לאומית </w:t>
      </w:r>
      <w:r>
        <w:rPr>
          <w:rFonts w:hint="cs"/>
          <w:rtl/>
        </w:rPr>
        <w:t xml:space="preserve">שמחכה לנו. </w:t>
      </w:r>
    </w:p>
    <w:p w:rsidR="00CC7978" w:rsidRDefault="00CC7978" w:rsidP="00CC7978">
      <w:pPr>
        <w:rPr>
          <w:rFonts w:hint="cs"/>
          <w:rtl/>
        </w:rPr>
      </w:pPr>
    </w:p>
    <w:p w:rsidR="00CC7978" w:rsidRDefault="00CC7978" w:rsidP="00CC7978">
      <w:pPr>
        <w:pStyle w:val="a"/>
        <w:keepNext/>
        <w:rPr>
          <w:rFonts w:hint="cs"/>
          <w:rtl/>
        </w:rPr>
      </w:pPr>
      <w:r>
        <w:rPr>
          <w:rtl/>
        </w:rPr>
        <w:t>אברהים צרצור:</w:t>
      </w:r>
    </w:p>
    <w:p w:rsidR="00CC7978" w:rsidRDefault="00CC7978" w:rsidP="00CC7978">
      <w:pPr>
        <w:pStyle w:val="KeepWithNext"/>
        <w:rPr>
          <w:rFonts w:hint="cs"/>
          <w:rtl/>
        </w:rPr>
      </w:pPr>
    </w:p>
    <w:p w:rsidR="00CC7978" w:rsidRDefault="00191D60" w:rsidP="00CC7978">
      <w:pPr>
        <w:rPr>
          <w:rFonts w:hint="cs"/>
          <w:rtl/>
        </w:rPr>
      </w:pPr>
      <w:r>
        <w:rPr>
          <w:rFonts w:hint="cs"/>
          <w:rtl/>
        </w:rPr>
        <w:t>ונהיה גם ראשי ממשלה  - - -</w:t>
      </w:r>
    </w:p>
    <w:p w:rsidR="00CC7978" w:rsidRDefault="00CC7978" w:rsidP="00CC7978">
      <w:pPr>
        <w:rPr>
          <w:rFonts w:hint="cs"/>
          <w:rtl/>
        </w:rPr>
      </w:pPr>
    </w:p>
    <w:p w:rsidR="00CC7978" w:rsidRDefault="00CC7978" w:rsidP="00CC7978">
      <w:pPr>
        <w:pStyle w:val="af"/>
        <w:keepNext/>
        <w:rPr>
          <w:rFonts w:hint="cs"/>
          <w:rtl/>
        </w:rPr>
      </w:pPr>
      <w:r>
        <w:rPr>
          <w:rtl/>
        </w:rPr>
        <w:t>היו"ר יריב לוין:</w:t>
      </w:r>
    </w:p>
    <w:p w:rsidR="00CC7978" w:rsidRDefault="00CC7978" w:rsidP="00CC7978">
      <w:pPr>
        <w:pStyle w:val="KeepWithNext"/>
        <w:rPr>
          <w:rFonts w:hint="cs"/>
          <w:rtl/>
        </w:rPr>
      </w:pPr>
    </w:p>
    <w:p w:rsidR="00CC7978" w:rsidRDefault="00CC7978" w:rsidP="00CC7978">
      <w:pPr>
        <w:rPr>
          <w:rFonts w:hint="cs"/>
          <w:rtl/>
        </w:rPr>
      </w:pPr>
      <w:r>
        <w:rPr>
          <w:rFonts w:hint="cs"/>
          <w:rtl/>
        </w:rPr>
        <w:t>אתם מודאגים מזה? זה צריך לה</w:t>
      </w:r>
      <w:r w:rsidR="00191D60">
        <w:rPr>
          <w:rFonts w:hint="cs"/>
          <w:rtl/>
        </w:rPr>
        <w:t xml:space="preserve">יות, מבחינתכם, חזון לא רע כל כך. </w:t>
      </w:r>
    </w:p>
    <w:p w:rsidR="00CC7978" w:rsidRDefault="00CC7978" w:rsidP="00CC7978">
      <w:pPr>
        <w:rPr>
          <w:rFonts w:hint="cs"/>
          <w:rtl/>
        </w:rPr>
      </w:pPr>
    </w:p>
    <w:p w:rsidR="00CC7978" w:rsidRDefault="00CC7978" w:rsidP="00CC7978">
      <w:pPr>
        <w:pStyle w:val="a"/>
        <w:keepNext/>
        <w:rPr>
          <w:rFonts w:hint="cs"/>
          <w:rtl/>
        </w:rPr>
      </w:pPr>
      <w:r>
        <w:rPr>
          <w:rtl/>
        </w:rPr>
        <w:t>עיסאווי פריג':</w:t>
      </w:r>
    </w:p>
    <w:p w:rsidR="00CC7978" w:rsidRDefault="00CC7978" w:rsidP="00CC7978">
      <w:pPr>
        <w:pStyle w:val="KeepWithNext"/>
        <w:rPr>
          <w:rFonts w:hint="cs"/>
          <w:rtl/>
        </w:rPr>
      </w:pPr>
    </w:p>
    <w:p w:rsidR="00CC7978" w:rsidRDefault="00191D60" w:rsidP="00CC7978">
      <w:pPr>
        <w:rPr>
          <w:rFonts w:hint="cs"/>
          <w:rtl/>
        </w:rPr>
      </w:pPr>
      <w:r>
        <w:rPr>
          <w:rFonts w:hint="cs"/>
          <w:rtl/>
        </w:rPr>
        <w:t xml:space="preserve">אני רוצה לחיות </w:t>
      </w:r>
      <w:bookmarkStart w:id="194" w:name="_ETM_Q1_2453288148"/>
      <w:bookmarkEnd w:id="194"/>
      <w:r>
        <w:rPr>
          <w:rFonts w:hint="cs"/>
          <w:rtl/>
        </w:rPr>
        <w:t xml:space="preserve">במדינה מתוקנת, אני חרד לעתיד. </w:t>
      </w:r>
    </w:p>
    <w:p w:rsidR="00CC7978" w:rsidRDefault="00CC7978" w:rsidP="00CC7978">
      <w:pPr>
        <w:rPr>
          <w:rFonts w:hint="cs"/>
          <w:rtl/>
        </w:rPr>
      </w:pPr>
    </w:p>
    <w:p w:rsidR="00CC7978" w:rsidRDefault="00CC7978" w:rsidP="00CC7978">
      <w:pPr>
        <w:pStyle w:val="af"/>
        <w:keepNext/>
        <w:rPr>
          <w:rFonts w:hint="cs"/>
          <w:rtl/>
        </w:rPr>
      </w:pPr>
      <w:r>
        <w:rPr>
          <w:rtl/>
        </w:rPr>
        <w:t>היו"ר יריב לוין:</w:t>
      </w:r>
    </w:p>
    <w:p w:rsidR="00CC7978" w:rsidRDefault="00CC7978" w:rsidP="00CC7978">
      <w:pPr>
        <w:pStyle w:val="KeepWithNext"/>
        <w:rPr>
          <w:rFonts w:hint="cs"/>
          <w:rtl/>
        </w:rPr>
      </w:pPr>
    </w:p>
    <w:p w:rsidR="00CC7978" w:rsidRDefault="00CC7978" w:rsidP="00CC7978">
      <w:pPr>
        <w:rPr>
          <w:rFonts w:hint="cs"/>
          <w:rtl/>
        </w:rPr>
      </w:pPr>
      <w:r>
        <w:rPr>
          <w:rFonts w:hint="cs"/>
          <w:rtl/>
        </w:rPr>
        <w:t xml:space="preserve">זאת אומרת </w:t>
      </w:r>
      <w:r w:rsidR="00191D60">
        <w:rPr>
          <w:rFonts w:hint="cs"/>
          <w:rtl/>
        </w:rPr>
        <w:t xml:space="preserve">שאתה כבר מאלה שבמדינת פלסטין לא ירצו לחיות. </w:t>
      </w:r>
    </w:p>
    <w:p w:rsidR="00CC7978" w:rsidRDefault="00CC7978" w:rsidP="00CC7978">
      <w:pPr>
        <w:rPr>
          <w:rFonts w:hint="cs"/>
          <w:rtl/>
        </w:rPr>
      </w:pPr>
    </w:p>
    <w:p w:rsidR="00CC7978" w:rsidRDefault="00CC7978" w:rsidP="00CC7978">
      <w:pPr>
        <w:pStyle w:val="a"/>
        <w:keepNext/>
        <w:rPr>
          <w:rFonts w:hint="cs"/>
          <w:rtl/>
        </w:rPr>
      </w:pPr>
      <w:r>
        <w:rPr>
          <w:rtl/>
        </w:rPr>
        <w:t>עיסאווי פריג':</w:t>
      </w:r>
    </w:p>
    <w:p w:rsidR="00CC7978" w:rsidRDefault="00CC7978" w:rsidP="00CC7978">
      <w:pPr>
        <w:pStyle w:val="KeepWithNext"/>
        <w:rPr>
          <w:rFonts w:hint="cs"/>
          <w:rtl/>
        </w:rPr>
      </w:pPr>
    </w:p>
    <w:p w:rsidR="00CC7978" w:rsidRDefault="00CC7978" w:rsidP="00CC7978">
      <w:pPr>
        <w:rPr>
          <w:rFonts w:hint="cs"/>
          <w:rtl/>
        </w:rPr>
      </w:pPr>
      <w:r>
        <w:rPr>
          <w:rFonts w:hint="cs"/>
          <w:rtl/>
        </w:rPr>
        <w:t>אני רוצה לחיות איפה שאתה ר</w:t>
      </w:r>
      <w:r w:rsidR="00191D60">
        <w:rPr>
          <w:rFonts w:hint="cs"/>
          <w:rtl/>
        </w:rPr>
        <w:t>וצה לחיות.</w:t>
      </w:r>
    </w:p>
    <w:p w:rsidR="00CC7978" w:rsidRDefault="00CC7978" w:rsidP="00CC7978">
      <w:pPr>
        <w:rPr>
          <w:rFonts w:hint="cs"/>
          <w:rtl/>
        </w:rPr>
      </w:pPr>
    </w:p>
    <w:p w:rsidR="00CC7978" w:rsidRDefault="00CC7978" w:rsidP="00CC7978">
      <w:pPr>
        <w:pStyle w:val="af"/>
        <w:keepNext/>
        <w:rPr>
          <w:rFonts w:hint="cs"/>
          <w:rtl/>
        </w:rPr>
      </w:pPr>
      <w:r>
        <w:rPr>
          <w:rtl/>
        </w:rPr>
        <w:t>היו"ר יריב לוין:</w:t>
      </w:r>
    </w:p>
    <w:p w:rsidR="00CC7978" w:rsidRDefault="00CC7978" w:rsidP="00CC7978">
      <w:pPr>
        <w:pStyle w:val="KeepWithNext"/>
        <w:rPr>
          <w:rFonts w:hint="cs"/>
          <w:rtl/>
        </w:rPr>
      </w:pPr>
    </w:p>
    <w:p w:rsidR="00CC7978" w:rsidRDefault="00191D60" w:rsidP="00CC7978">
      <w:pPr>
        <w:rPr>
          <w:rFonts w:hint="cs"/>
          <w:rtl/>
        </w:rPr>
      </w:pPr>
      <w:r>
        <w:rPr>
          <w:rFonts w:hint="cs"/>
          <w:rtl/>
        </w:rPr>
        <w:t xml:space="preserve">אתה צודק. השאלה למה אתה מאחל לאחים שלך, בשטחי </w:t>
      </w:r>
      <w:r>
        <w:t>C</w:t>
      </w:r>
      <w:r>
        <w:rPr>
          <w:rFonts w:hint="cs"/>
          <w:rtl/>
        </w:rPr>
        <w:t xml:space="preserve">, שהם יחיו במדינה הפלסטינית הזו. </w:t>
      </w:r>
      <w:bookmarkStart w:id="195" w:name="_ETM_Q1_2477830837"/>
      <w:bookmarkEnd w:id="195"/>
      <w:r w:rsidR="00CC7978">
        <w:rPr>
          <w:rFonts w:hint="cs"/>
          <w:rtl/>
        </w:rPr>
        <w:t xml:space="preserve">אתה צריך לאחל גם להם </w:t>
      </w:r>
      <w:r>
        <w:rPr>
          <w:rFonts w:hint="cs"/>
          <w:rtl/>
        </w:rPr>
        <w:t xml:space="preserve">שירצו לחיות איפה שאנחנו רוצים לחיות. </w:t>
      </w:r>
    </w:p>
    <w:p w:rsidR="00CC7978" w:rsidRDefault="00CC7978" w:rsidP="00CC7978">
      <w:pPr>
        <w:rPr>
          <w:rFonts w:hint="cs"/>
          <w:rtl/>
        </w:rPr>
      </w:pPr>
    </w:p>
    <w:p w:rsidR="00CC7978" w:rsidRDefault="00CC7978" w:rsidP="00CC7978">
      <w:pPr>
        <w:pStyle w:val="a"/>
        <w:keepNext/>
        <w:rPr>
          <w:rFonts w:hint="cs"/>
          <w:rtl/>
        </w:rPr>
      </w:pPr>
      <w:r>
        <w:rPr>
          <w:rtl/>
        </w:rPr>
        <w:t>אברהים צרצור:</w:t>
      </w:r>
    </w:p>
    <w:p w:rsidR="00CC7978" w:rsidRDefault="00CC7978" w:rsidP="00CC7978">
      <w:pPr>
        <w:pStyle w:val="KeepWithNext"/>
        <w:rPr>
          <w:rFonts w:hint="cs"/>
          <w:rtl/>
        </w:rPr>
      </w:pPr>
    </w:p>
    <w:p w:rsidR="00CC7978" w:rsidRDefault="00CC7978" w:rsidP="00CC7978">
      <w:pPr>
        <w:rPr>
          <w:rFonts w:hint="cs"/>
          <w:rtl/>
        </w:rPr>
      </w:pPr>
      <w:r>
        <w:rPr>
          <w:rFonts w:hint="cs"/>
          <w:rtl/>
        </w:rPr>
        <w:t>תן להם מדינה</w:t>
      </w:r>
      <w:r w:rsidR="00191D60">
        <w:rPr>
          <w:rFonts w:hint="cs"/>
          <w:rtl/>
        </w:rPr>
        <w:t xml:space="preserve">. </w:t>
      </w:r>
    </w:p>
    <w:p w:rsidR="00CC7978" w:rsidRDefault="00CC7978" w:rsidP="00CC7978">
      <w:pPr>
        <w:rPr>
          <w:rFonts w:hint="cs"/>
          <w:rtl/>
        </w:rPr>
      </w:pPr>
    </w:p>
    <w:p w:rsidR="00CC7978" w:rsidRDefault="00CC7978" w:rsidP="00CC7978">
      <w:pPr>
        <w:pStyle w:val="af"/>
        <w:keepNext/>
        <w:rPr>
          <w:rFonts w:hint="cs"/>
          <w:rtl/>
        </w:rPr>
      </w:pPr>
      <w:r>
        <w:rPr>
          <w:rtl/>
        </w:rPr>
        <w:t>היו"ר יריב לוין:</w:t>
      </w:r>
    </w:p>
    <w:p w:rsidR="00CC7978" w:rsidRDefault="00CC7978" w:rsidP="00CC7978">
      <w:pPr>
        <w:pStyle w:val="KeepWithNext"/>
        <w:rPr>
          <w:rFonts w:hint="cs"/>
          <w:rtl/>
        </w:rPr>
      </w:pPr>
    </w:p>
    <w:p w:rsidR="00CC7978" w:rsidRDefault="00CC7978" w:rsidP="00CC7978">
      <w:pPr>
        <w:rPr>
          <w:rFonts w:hint="cs"/>
          <w:rtl/>
        </w:rPr>
      </w:pPr>
      <w:r>
        <w:rPr>
          <w:rFonts w:hint="cs"/>
          <w:rtl/>
        </w:rPr>
        <w:t xml:space="preserve">מה זה תן להם מדינה? </w:t>
      </w:r>
      <w:r w:rsidR="00191D60">
        <w:rPr>
          <w:rFonts w:hint="cs"/>
          <w:rtl/>
        </w:rPr>
        <w:t>זה חפץ שזורקים</w:t>
      </w:r>
      <w:bookmarkStart w:id="196" w:name="_ETM_Q1_2492477368"/>
      <w:bookmarkEnd w:id="196"/>
      <w:r w:rsidR="00191D60">
        <w:rPr>
          <w:rFonts w:hint="cs"/>
          <w:rtl/>
        </w:rPr>
        <w:t xml:space="preserve">? אני דואג </w:t>
      </w:r>
      <w:r w:rsidR="00191D60">
        <w:rPr>
          <w:rtl/>
        </w:rPr>
        <w:t>–</w:t>
      </w:r>
      <w:r w:rsidR="00191D60">
        <w:rPr>
          <w:rFonts w:hint="cs"/>
          <w:rtl/>
        </w:rPr>
        <w:t xml:space="preserve"> אם אתם אומרים לי שאתם רוצים לחיות באותו מקום שאני רוצה, אני חושב שאתם צודקים. גם הם רוצים. </w:t>
      </w:r>
    </w:p>
    <w:p w:rsidR="00CC7978" w:rsidRDefault="00CC7978" w:rsidP="00CC7978">
      <w:pPr>
        <w:rPr>
          <w:rFonts w:hint="cs"/>
          <w:rtl/>
        </w:rPr>
      </w:pPr>
    </w:p>
    <w:p w:rsidR="00CC7978" w:rsidRDefault="00CC7978" w:rsidP="00CC7978">
      <w:pPr>
        <w:pStyle w:val="a"/>
        <w:keepNext/>
        <w:rPr>
          <w:rFonts w:hint="cs"/>
          <w:rtl/>
        </w:rPr>
      </w:pPr>
      <w:r>
        <w:rPr>
          <w:rtl/>
        </w:rPr>
        <w:t>אברהים צרצור:</w:t>
      </w:r>
    </w:p>
    <w:p w:rsidR="00CC7978" w:rsidRDefault="00CC7978" w:rsidP="00CC7978">
      <w:pPr>
        <w:pStyle w:val="KeepWithNext"/>
        <w:rPr>
          <w:rFonts w:hint="cs"/>
          <w:rtl/>
        </w:rPr>
      </w:pPr>
    </w:p>
    <w:p w:rsidR="00CC7978" w:rsidRDefault="00CC7978" w:rsidP="00CC7978">
      <w:pPr>
        <w:rPr>
          <w:rFonts w:hint="cs"/>
          <w:rtl/>
        </w:rPr>
      </w:pPr>
      <w:r>
        <w:rPr>
          <w:rFonts w:hint="cs"/>
          <w:rtl/>
        </w:rPr>
        <w:t xml:space="preserve">זה לא המקום שלך. </w:t>
      </w:r>
      <w:r w:rsidR="00191D60">
        <w:rPr>
          <w:rFonts w:hint="cs"/>
          <w:rtl/>
        </w:rPr>
        <w:t xml:space="preserve">זה המקום שלי ושלך, לא שלך. </w:t>
      </w:r>
    </w:p>
    <w:p w:rsidR="00CC7978" w:rsidRDefault="00CC7978" w:rsidP="00CC7978">
      <w:pPr>
        <w:rPr>
          <w:rFonts w:hint="cs"/>
          <w:rtl/>
        </w:rPr>
      </w:pPr>
    </w:p>
    <w:p w:rsidR="00CC7978" w:rsidRDefault="00CC7978" w:rsidP="00CC7978">
      <w:pPr>
        <w:pStyle w:val="af"/>
        <w:keepNext/>
        <w:rPr>
          <w:rFonts w:hint="cs"/>
          <w:rtl/>
        </w:rPr>
      </w:pPr>
      <w:r>
        <w:rPr>
          <w:rtl/>
        </w:rPr>
        <w:t>היו"ר יריב לוין:</w:t>
      </w:r>
    </w:p>
    <w:p w:rsidR="00CC7978" w:rsidRDefault="00CC7978" w:rsidP="00CC7978">
      <w:pPr>
        <w:pStyle w:val="KeepWithNext"/>
        <w:rPr>
          <w:rFonts w:hint="cs"/>
          <w:rtl/>
        </w:rPr>
      </w:pPr>
    </w:p>
    <w:p w:rsidR="00CC7978" w:rsidRDefault="00CC7978" w:rsidP="00CC7978">
      <w:pPr>
        <w:rPr>
          <w:rFonts w:hint="cs"/>
          <w:rtl/>
        </w:rPr>
      </w:pPr>
      <w:r>
        <w:rPr>
          <w:rFonts w:hint="cs"/>
          <w:rtl/>
        </w:rPr>
        <w:t>מאה אחוז</w:t>
      </w:r>
      <w:r w:rsidR="00191D60">
        <w:rPr>
          <w:rFonts w:hint="cs"/>
          <w:rtl/>
        </w:rPr>
        <w:t xml:space="preserve">, </w:t>
      </w:r>
      <w:bookmarkStart w:id="197" w:name="_ETM_Q1_2505457054"/>
      <w:bookmarkEnd w:id="197"/>
      <w:r w:rsidR="00191D60">
        <w:rPr>
          <w:rFonts w:hint="cs"/>
          <w:rtl/>
        </w:rPr>
        <w:t xml:space="preserve">המקום שלך וקצת שלי, בינתיים. </w:t>
      </w:r>
    </w:p>
    <w:p w:rsidR="00191D60" w:rsidRDefault="00191D60" w:rsidP="00CC7978">
      <w:pPr>
        <w:rPr>
          <w:rFonts w:hint="cs"/>
          <w:rtl/>
        </w:rPr>
      </w:pPr>
    </w:p>
    <w:p w:rsidR="00191D60" w:rsidRDefault="00191D60" w:rsidP="00191D60">
      <w:pPr>
        <w:pStyle w:val="a"/>
        <w:keepNext/>
        <w:rPr>
          <w:rFonts w:hint="cs"/>
          <w:rtl/>
        </w:rPr>
      </w:pPr>
      <w:r>
        <w:rPr>
          <w:rtl/>
        </w:rPr>
        <w:t>אברהים צרצור:</w:t>
      </w:r>
    </w:p>
    <w:p w:rsidR="00191D60" w:rsidRDefault="00191D60" w:rsidP="00191D60">
      <w:pPr>
        <w:pStyle w:val="KeepWithNext"/>
        <w:rPr>
          <w:rFonts w:hint="cs"/>
          <w:rtl/>
        </w:rPr>
      </w:pPr>
    </w:p>
    <w:p w:rsidR="00191D60" w:rsidRDefault="00191D60" w:rsidP="00191D60">
      <w:pPr>
        <w:rPr>
          <w:rFonts w:hint="cs"/>
          <w:rtl/>
        </w:rPr>
      </w:pPr>
      <w:r>
        <w:rPr>
          <w:rFonts w:hint="cs"/>
          <w:rtl/>
        </w:rPr>
        <w:t xml:space="preserve">לא. לא אמרתי זאת. </w:t>
      </w:r>
    </w:p>
    <w:p w:rsidR="00191D60" w:rsidRDefault="00191D60" w:rsidP="00191D60">
      <w:pPr>
        <w:rPr>
          <w:rFonts w:hint="cs"/>
          <w:rtl/>
        </w:rPr>
      </w:pPr>
    </w:p>
    <w:p w:rsidR="00191D60" w:rsidRDefault="00191D60" w:rsidP="00191D60">
      <w:pPr>
        <w:pStyle w:val="af"/>
        <w:keepNext/>
        <w:rPr>
          <w:rFonts w:hint="cs"/>
          <w:rtl/>
        </w:rPr>
      </w:pPr>
      <w:r>
        <w:rPr>
          <w:rtl/>
        </w:rPr>
        <w:t>היו"ר יריב לוין:</w:t>
      </w:r>
    </w:p>
    <w:p w:rsidR="00191D60" w:rsidRDefault="00191D60" w:rsidP="00191D60">
      <w:pPr>
        <w:pStyle w:val="KeepWithNext"/>
        <w:rPr>
          <w:rFonts w:hint="cs"/>
          <w:rtl/>
        </w:rPr>
      </w:pPr>
    </w:p>
    <w:p w:rsidR="00CC7978" w:rsidRDefault="00191D60" w:rsidP="00CC7978">
      <w:pPr>
        <w:rPr>
          <w:rFonts w:hint="cs"/>
          <w:rtl/>
        </w:rPr>
      </w:pPr>
      <w:r>
        <w:rPr>
          <w:rFonts w:hint="cs"/>
          <w:rtl/>
        </w:rPr>
        <w:t xml:space="preserve">אבל </w:t>
      </w:r>
      <w:r w:rsidR="00CC7978">
        <w:rPr>
          <w:rFonts w:hint="cs"/>
          <w:rtl/>
        </w:rPr>
        <w:t>כרגע נתפשר על זה שטוב לנו להיות ביחד</w:t>
      </w:r>
      <w:r>
        <w:rPr>
          <w:rFonts w:hint="cs"/>
          <w:rtl/>
        </w:rPr>
        <w:t xml:space="preserve">. </w:t>
      </w:r>
    </w:p>
    <w:p w:rsidR="00CC7978" w:rsidRDefault="00CC7978" w:rsidP="00CC7978">
      <w:pPr>
        <w:rPr>
          <w:rFonts w:hint="cs"/>
          <w:rtl/>
        </w:rPr>
      </w:pPr>
    </w:p>
    <w:p w:rsidR="00CC7978" w:rsidRDefault="00CC7978" w:rsidP="00CC7978">
      <w:pPr>
        <w:pStyle w:val="a"/>
        <w:keepNext/>
        <w:rPr>
          <w:rFonts w:hint="cs"/>
          <w:rtl/>
        </w:rPr>
      </w:pPr>
      <w:r>
        <w:rPr>
          <w:rtl/>
        </w:rPr>
        <w:t>עיסאווי פריג':</w:t>
      </w:r>
    </w:p>
    <w:p w:rsidR="00CC7978" w:rsidRDefault="00CC7978" w:rsidP="00CC7978">
      <w:pPr>
        <w:pStyle w:val="KeepWithNext"/>
        <w:rPr>
          <w:rFonts w:hint="cs"/>
          <w:rtl/>
        </w:rPr>
      </w:pPr>
    </w:p>
    <w:p w:rsidR="00CC7978" w:rsidRDefault="00CC7978" w:rsidP="00CC7978">
      <w:pPr>
        <w:rPr>
          <w:rFonts w:hint="cs"/>
          <w:rtl/>
        </w:rPr>
      </w:pPr>
      <w:r>
        <w:rPr>
          <w:rFonts w:hint="cs"/>
          <w:rtl/>
        </w:rPr>
        <w:t xml:space="preserve">הספרות לימדה אותי שיש משאל עם </w:t>
      </w:r>
      <w:r>
        <w:rPr>
          <w:rtl/>
        </w:rPr>
        <w:t>–</w:t>
      </w:r>
      <w:r>
        <w:rPr>
          <w:rFonts w:hint="cs"/>
          <w:rtl/>
        </w:rPr>
        <w:t xml:space="preserve"> לצורך הגדרה עצמית. תושבי אזור עושים את ה</w:t>
      </w:r>
      <w:r w:rsidR="00191D60">
        <w:rPr>
          <w:rFonts w:hint="cs"/>
          <w:rtl/>
        </w:rPr>
        <w:t xml:space="preserve">בחירות כדי להחליט לגבי הגדרה עצמית כלשהי, לאן ילכו ו מה יעשו. </w:t>
      </w:r>
    </w:p>
    <w:p w:rsidR="003E3ECB" w:rsidRDefault="003E3ECB" w:rsidP="00CC7978">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D56257" w:rsidP="003E3ECB">
      <w:pPr>
        <w:rPr>
          <w:rFonts w:hint="cs"/>
          <w:rtl/>
        </w:rPr>
      </w:pPr>
      <w:r>
        <w:rPr>
          <w:rFonts w:hint="cs"/>
          <w:rtl/>
        </w:rPr>
        <w:t xml:space="preserve">אז אתה בעד משאל שלהם, רק לנו אסור. </w:t>
      </w:r>
    </w:p>
    <w:p w:rsidR="00D56257" w:rsidRDefault="00D56257" w:rsidP="003E3ECB">
      <w:pPr>
        <w:rPr>
          <w:rFonts w:hint="cs"/>
          <w:rtl/>
        </w:rPr>
      </w:pPr>
      <w:bookmarkStart w:id="198" w:name="_ETM_Q1_2543214025"/>
      <w:bookmarkEnd w:id="198"/>
    </w:p>
    <w:p w:rsidR="00D56257" w:rsidRDefault="00D56257" w:rsidP="00D56257">
      <w:pPr>
        <w:pStyle w:val="a"/>
        <w:keepNext/>
        <w:rPr>
          <w:rFonts w:hint="cs"/>
          <w:rtl/>
        </w:rPr>
      </w:pPr>
      <w:r>
        <w:rPr>
          <w:rtl/>
        </w:rPr>
        <w:t>עיסאווי פריג':</w:t>
      </w:r>
    </w:p>
    <w:p w:rsidR="00D56257" w:rsidRDefault="00D56257" w:rsidP="00D56257">
      <w:pPr>
        <w:pStyle w:val="KeepWithNext"/>
        <w:rPr>
          <w:rFonts w:hint="cs"/>
          <w:rtl/>
        </w:rPr>
      </w:pPr>
    </w:p>
    <w:p w:rsidR="00D56257" w:rsidRDefault="00D56257" w:rsidP="00D56257">
      <w:pPr>
        <w:ind w:firstLine="0"/>
        <w:rPr>
          <w:rFonts w:hint="cs"/>
          <w:rtl/>
        </w:rPr>
      </w:pPr>
      <w:r>
        <w:rPr>
          <w:rFonts w:hint="cs"/>
          <w:rtl/>
        </w:rPr>
        <w:tab/>
        <w:t xml:space="preserve">חבר הכנסת לוין </w:t>
      </w:r>
      <w:r>
        <w:rPr>
          <w:rtl/>
        </w:rPr>
        <w:t>–</w:t>
      </w:r>
      <w:r>
        <w:rPr>
          <w:rFonts w:hint="cs"/>
          <w:rtl/>
        </w:rPr>
        <w:t xml:space="preserve"> אתה יכול לתת משאל עם של כובש, חברה כובשת. תעשה משאל עם לגבי נכבש? באמת. </w:t>
      </w:r>
    </w:p>
    <w:p w:rsidR="00D56257" w:rsidRDefault="00D56257" w:rsidP="00D56257">
      <w:pPr>
        <w:ind w:firstLine="0"/>
        <w:rPr>
          <w:rFonts w:hint="cs"/>
          <w:rtl/>
        </w:rPr>
      </w:pPr>
      <w:bookmarkStart w:id="199" w:name="_ETM_Q1_2555903680"/>
      <w:bookmarkEnd w:id="199"/>
    </w:p>
    <w:p w:rsidR="00D56257" w:rsidRDefault="00D56257" w:rsidP="00D56257">
      <w:pPr>
        <w:pStyle w:val="af"/>
        <w:keepNext/>
        <w:rPr>
          <w:rFonts w:hint="cs"/>
          <w:rtl/>
        </w:rPr>
      </w:pPr>
      <w:bookmarkStart w:id="200" w:name="_ETM_Q1_2559055668"/>
      <w:bookmarkEnd w:id="200"/>
      <w:r>
        <w:rPr>
          <w:rtl/>
        </w:rPr>
        <w:t>היו"ר יריב לוין:</w:t>
      </w:r>
    </w:p>
    <w:p w:rsidR="00D56257" w:rsidRDefault="00D56257" w:rsidP="00D56257">
      <w:pPr>
        <w:pStyle w:val="KeepWithNext"/>
        <w:rPr>
          <w:rFonts w:hint="cs"/>
          <w:rtl/>
        </w:rPr>
      </w:pPr>
    </w:p>
    <w:p w:rsidR="00D56257" w:rsidRDefault="00D56257" w:rsidP="00D56257">
      <w:pPr>
        <w:rPr>
          <w:rFonts w:hint="cs"/>
          <w:rtl/>
        </w:rPr>
      </w:pPr>
      <w:r>
        <w:rPr>
          <w:rFonts w:hint="cs"/>
          <w:rtl/>
        </w:rPr>
        <w:t xml:space="preserve">כדי להבין עד הסוף </w:t>
      </w:r>
      <w:r>
        <w:rPr>
          <w:rtl/>
        </w:rPr>
        <w:t>–</w:t>
      </w:r>
      <w:r>
        <w:rPr>
          <w:rFonts w:hint="cs"/>
          <w:rtl/>
        </w:rPr>
        <w:t xml:space="preserve"> למה בכפר קאסם אני לא כובש? </w:t>
      </w:r>
    </w:p>
    <w:p w:rsidR="00D56257" w:rsidRDefault="00D56257" w:rsidP="00D56257">
      <w:pPr>
        <w:rPr>
          <w:rFonts w:hint="cs"/>
          <w:rtl/>
        </w:rPr>
      </w:pPr>
    </w:p>
    <w:p w:rsidR="00797A37" w:rsidRDefault="00797A37" w:rsidP="00797A37">
      <w:pPr>
        <w:pStyle w:val="a"/>
        <w:keepNext/>
        <w:rPr>
          <w:rFonts w:hint="cs"/>
          <w:rtl/>
        </w:rPr>
      </w:pPr>
      <w:r>
        <w:rPr>
          <w:rtl/>
        </w:rPr>
        <w:t>אברהים צרצור:</w:t>
      </w:r>
    </w:p>
    <w:p w:rsidR="003E3ECB" w:rsidRDefault="003E3ECB" w:rsidP="003E3ECB">
      <w:pPr>
        <w:pStyle w:val="KeepWithNext"/>
        <w:rPr>
          <w:rFonts w:hint="cs"/>
          <w:rtl/>
        </w:rPr>
      </w:pPr>
    </w:p>
    <w:p w:rsidR="003E3ECB" w:rsidRDefault="00D56257" w:rsidP="003E3ECB">
      <w:pPr>
        <w:rPr>
          <w:rFonts w:hint="cs"/>
          <w:rtl/>
        </w:rPr>
      </w:pPr>
      <w:r>
        <w:rPr>
          <w:rFonts w:hint="cs"/>
          <w:rtl/>
        </w:rPr>
        <w:t xml:space="preserve">אתה מדהים ב - - שלך. </w:t>
      </w:r>
      <w:r w:rsidR="003E3ECB">
        <w:rPr>
          <w:rFonts w:hint="cs"/>
          <w:rtl/>
        </w:rPr>
        <w:t>הייתי מוכן לחתום</w:t>
      </w:r>
      <w:r>
        <w:rPr>
          <w:rFonts w:hint="cs"/>
          <w:rtl/>
        </w:rPr>
        <w:t xml:space="preserve"> לך עכשיו על משאל עם לגבי ויתור בתוך גבולות 48. נקודה, זהו. אז זהו, גמרנו. </w:t>
      </w:r>
      <w:bookmarkStart w:id="201" w:name="_ETM_Q1_2579652380"/>
      <w:bookmarkEnd w:id="201"/>
      <w:r>
        <w:rPr>
          <w:rFonts w:hint="cs"/>
          <w:rtl/>
        </w:rPr>
        <w:t xml:space="preserve">שם, החוק הבינלאומי שם אומר שהשטחים הכבושים במלחמת 67 </w:t>
      </w:r>
      <w:bookmarkStart w:id="202" w:name="_ETM_Q1_2587458156"/>
      <w:bookmarkEnd w:id="202"/>
      <w:r>
        <w:rPr>
          <w:rFonts w:hint="cs"/>
          <w:rtl/>
        </w:rPr>
        <w:t xml:space="preserve">הם אדמות כבושות.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3E3ECB" w:rsidP="003E3ECB">
      <w:pPr>
        <w:rPr>
          <w:rFonts w:hint="cs"/>
          <w:rtl/>
        </w:rPr>
      </w:pPr>
      <w:r>
        <w:rPr>
          <w:rFonts w:hint="cs"/>
          <w:rtl/>
        </w:rPr>
        <w:t xml:space="preserve">אם מחר, לשיטתך, </w:t>
      </w:r>
      <w:r w:rsidR="00D56257">
        <w:rPr>
          <w:rFonts w:hint="cs"/>
          <w:rtl/>
        </w:rPr>
        <w:t xml:space="preserve">החוק הבינלאומי יכיר בשליטתנו גם במקום אחר </w:t>
      </w:r>
      <w:r w:rsidR="00D56257">
        <w:rPr>
          <w:rtl/>
        </w:rPr>
        <w:t>–</w:t>
      </w:r>
      <w:r w:rsidR="00D56257">
        <w:rPr>
          <w:rFonts w:hint="cs"/>
          <w:rtl/>
        </w:rPr>
        <w:t xml:space="preserve"> אתה תסכים לזה? </w:t>
      </w:r>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3E3ECB" w:rsidP="003E3ECB">
      <w:pPr>
        <w:rPr>
          <w:rFonts w:hint="cs"/>
          <w:rtl/>
        </w:rPr>
      </w:pPr>
      <w:r>
        <w:rPr>
          <w:rFonts w:hint="cs"/>
          <w:rtl/>
        </w:rPr>
        <w:t>אם יכירו לך בשליטה</w:t>
      </w:r>
      <w:r w:rsidR="00D56257">
        <w:rPr>
          <w:rFonts w:hint="cs"/>
          <w:rtl/>
        </w:rPr>
        <w:t xml:space="preserve"> בסין, אני לא אתנגד, תאמין לי.</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D56257" w:rsidP="003E3ECB">
      <w:pPr>
        <w:rPr>
          <w:rFonts w:hint="cs"/>
          <w:rtl/>
        </w:rPr>
      </w:pPr>
      <w:r>
        <w:rPr>
          <w:rFonts w:hint="cs"/>
          <w:rtl/>
        </w:rPr>
        <w:t xml:space="preserve">זאת אומרת, זה תלוי </w:t>
      </w:r>
      <w:bookmarkStart w:id="203" w:name="_ETM_Q1_2603291899"/>
      <w:bookmarkEnd w:id="203"/>
      <w:r>
        <w:rPr>
          <w:rFonts w:hint="cs"/>
          <w:rtl/>
        </w:rPr>
        <w:t xml:space="preserve">רק בהם. </w:t>
      </w:r>
      <w:r w:rsidR="003E3ECB">
        <w:rPr>
          <w:rFonts w:hint="cs"/>
          <w:rtl/>
        </w:rPr>
        <w:t xml:space="preserve">אז עכשיו </w:t>
      </w:r>
      <w:r>
        <w:rPr>
          <w:rFonts w:hint="cs"/>
          <w:rtl/>
        </w:rPr>
        <w:t xml:space="preserve">אנחנו כבר מסכימים שמותר לי לחכות ו - </w:t>
      </w:r>
      <w:bookmarkStart w:id="204" w:name="_ETM_Q1_2612119337"/>
      <w:bookmarkEnd w:id="204"/>
      <w:r>
        <w:rPr>
          <w:rFonts w:hint="cs"/>
          <w:rtl/>
        </w:rPr>
        <w:t>- -</w:t>
      </w:r>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D56257" w:rsidP="003E3ECB">
      <w:pPr>
        <w:rPr>
          <w:rFonts w:hint="cs"/>
          <w:rtl/>
        </w:rPr>
      </w:pPr>
      <w:r>
        <w:rPr>
          <w:rFonts w:hint="cs"/>
          <w:rtl/>
        </w:rPr>
        <w:t xml:space="preserve">חברים. הנושא הזה יותר עמוק מאשר הכרה בסין או </w:t>
      </w:r>
      <w:bookmarkStart w:id="205" w:name="_ETM_Q1_2615252868"/>
      <w:bookmarkEnd w:id="205"/>
      <w:r>
        <w:rPr>
          <w:rFonts w:hint="cs"/>
          <w:rtl/>
        </w:rPr>
        <w:t xml:space="preserve">בהונג קונג או אנגולה. </w:t>
      </w:r>
      <w:r w:rsidR="003E3ECB">
        <w:rPr>
          <w:rFonts w:hint="cs"/>
          <w:rtl/>
        </w:rPr>
        <w:t>הבעיה היא של שלום בין שני עמים שרוצים, באמת</w:t>
      </w:r>
      <w:r>
        <w:rPr>
          <w:rFonts w:hint="cs"/>
          <w:rtl/>
        </w:rPr>
        <w:t xml:space="preserve"> את המטרות שלהם.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3E3ECB" w:rsidP="003E3ECB">
      <w:pPr>
        <w:rPr>
          <w:rFonts w:hint="cs"/>
          <w:rtl/>
        </w:rPr>
      </w:pPr>
      <w:r>
        <w:rPr>
          <w:rFonts w:hint="cs"/>
          <w:rtl/>
        </w:rPr>
        <w:t xml:space="preserve">אז בוא </w:t>
      </w:r>
      <w:r w:rsidR="00D56257">
        <w:rPr>
          <w:rFonts w:hint="cs"/>
          <w:rtl/>
        </w:rPr>
        <w:t xml:space="preserve">נשאל אותם מה הם רוצים, נעשה משאל עם גם פה וגם שם. </w:t>
      </w:r>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D56257" w:rsidP="003E3ECB">
      <w:pPr>
        <w:rPr>
          <w:rFonts w:hint="cs"/>
          <w:rtl/>
        </w:rPr>
      </w:pPr>
      <w:r>
        <w:rPr>
          <w:rFonts w:hint="cs"/>
          <w:rtl/>
        </w:rPr>
        <w:t xml:space="preserve">תשאל את העם שלך בגבולות 48 ולא בגבולות 67. </w:t>
      </w:r>
      <w:bookmarkStart w:id="206" w:name="_ETM_Q1_2631761220"/>
      <w:bookmarkEnd w:id="206"/>
      <w:r w:rsidR="003E3ECB">
        <w:rPr>
          <w:rFonts w:hint="cs"/>
          <w:rtl/>
        </w:rPr>
        <w:t>זכותך הלגיטימית</w:t>
      </w:r>
      <w:r>
        <w:rPr>
          <w:rFonts w:hint="cs"/>
          <w:rtl/>
        </w:rPr>
        <w:t xml:space="preserve">. </w:t>
      </w:r>
    </w:p>
    <w:p w:rsidR="003E3ECB" w:rsidRDefault="003E3ECB" w:rsidP="003E3ECB">
      <w:pPr>
        <w:rPr>
          <w:rFonts w:hint="cs"/>
          <w:rtl/>
        </w:rPr>
      </w:pPr>
    </w:p>
    <w:p w:rsidR="003E3ECB" w:rsidRDefault="003E3ECB" w:rsidP="003E3ECB">
      <w:pPr>
        <w:pStyle w:val="a"/>
        <w:keepNext/>
        <w:rPr>
          <w:rFonts w:hint="cs"/>
          <w:rtl/>
        </w:rPr>
      </w:pPr>
      <w:r>
        <w:rPr>
          <w:rtl/>
        </w:rPr>
        <w:t>עיסאווי פריג':</w:t>
      </w:r>
    </w:p>
    <w:p w:rsidR="003E3ECB" w:rsidRDefault="003E3ECB" w:rsidP="003E3ECB">
      <w:pPr>
        <w:pStyle w:val="KeepWithNext"/>
        <w:rPr>
          <w:rFonts w:hint="cs"/>
          <w:rtl/>
        </w:rPr>
      </w:pPr>
    </w:p>
    <w:p w:rsidR="003E3ECB" w:rsidRDefault="003E3ECB" w:rsidP="003E3ECB">
      <w:pPr>
        <w:rPr>
          <w:rFonts w:hint="cs"/>
          <w:rtl/>
        </w:rPr>
      </w:pPr>
      <w:r>
        <w:rPr>
          <w:rFonts w:hint="cs"/>
          <w:rtl/>
        </w:rPr>
        <w:t xml:space="preserve">שני משפטים לסיכום </w:t>
      </w:r>
      <w:r>
        <w:rPr>
          <w:rtl/>
        </w:rPr>
        <w:t>–</w:t>
      </w:r>
      <w:r>
        <w:rPr>
          <w:rFonts w:hint="cs"/>
          <w:rtl/>
        </w:rPr>
        <w:t xml:space="preserve"> הרי ההתמחות בחוקים עוקפי בג"צ, אנחנו עדים לה </w:t>
      </w:r>
      <w:r w:rsidR="00092DB8">
        <w:rPr>
          <w:rFonts w:hint="cs"/>
          <w:rtl/>
        </w:rPr>
        <w:t xml:space="preserve">כל שבוע וכל חודש, בכנסת.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092DB8" w:rsidP="00092DB8">
      <w:pPr>
        <w:rPr>
          <w:rFonts w:hint="cs"/>
          <w:rtl/>
        </w:rPr>
      </w:pPr>
      <w:r>
        <w:rPr>
          <w:rFonts w:hint="cs"/>
          <w:rtl/>
        </w:rPr>
        <w:t xml:space="preserve">אבל </w:t>
      </w:r>
      <w:r w:rsidR="003E3ECB">
        <w:rPr>
          <w:rFonts w:hint="cs"/>
          <w:rtl/>
        </w:rPr>
        <w:t xml:space="preserve">אין דבר כזה. </w:t>
      </w:r>
      <w:r>
        <w:rPr>
          <w:rFonts w:hint="cs"/>
          <w:rtl/>
        </w:rPr>
        <w:t xml:space="preserve">אתה יודע. </w:t>
      </w:r>
      <w:bookmarkStart w:id="207" w:name="_ETM_Q1_2651604503"/>
      <w:bookmarkEnd w:id="207"/>
      <w:r w:rsidR="003E3ECB">
        <w:rPr>
          <w:rFonts w:hint="cs"/>
          <w:rtl/>
        </w:rPr>
        <w:t xml:space="preserve">אין חוק עוקף בג"צ. </w:t>
      </w:r>
      <w:r>
        <w:rPr>
          <w:rFonts w:hint="cs"/>
          <w:rtl/>
        </w:rPr>
        <w:t xml:space="preserve">הסמכות שלך לחוקק היא סמכות קבועה וקיימת. </w:t>
      </w:r>
      <w:r w:rsidR="003E3ECB">
        <w:rPr>
          <w:rFonts w:hint="cs"/>
          <w:rtl/>
        </w:rPr>
        <w:t>יש בג"צ שרוצה לעקוף אותך</w:t>
      </w:r>
      <w:r>
        <w:rPr>
          <w:rFonts w:hint="cs"/>
          <w:rtl/>
        </w:rPr>
        <w:t xml:space="preserve">. </w:t>
      </w:r>
      <w:bookmarkStart w:id="208" w:name="_ETM_Q1_2663636786"/>
      <w:bookmarkEnd w:id="208"/>
      <w:r>
        <w:rPr>
          <w:rFonts w:hint="cs"/>
          <w:rtl/>
        </w:rPr>
        <w:t xml:space="preserve">זה קיים, לצערי. </w:t>
      </w:r>
    </w:p>
    <w:p w:rsidR="003E3ECB" w:rsidRDefault="003E3ECB" w:rsidP="003E3ECB">
      <w:pPr>
        <w:rPr>
          <w:rFonts w:hint="cs"/>
          <w:rtl/>
        </w:rPr>
      </w:pPr>
    </w:p>
    <w:p w:rsidR="003E3ECB" w:rsidRDefault="003E3ECB" w:rsidP="003E3ECB">
      <w:pPr>
        <w:pStyle w:val="a"/>
        <w:keepNext/>
        <w:rPr>
          <w:rFonts w:hint="cs"/>
          <w:rtl/>
        </w:rPr>
      </w:pPr>
      <w:r>
        <w:rPr>
          <w:rtl/>
        </w:rPr>
        <w:t>עיסאווי פריג':</w:t>
      </w:r>
    </w:p>
    <w:p w:rsidR="003E3ECB" w:rsidRDefault="003E3ECB" w:rsidP="003E3ECB">
      <w:pPr>
        <w:pStyle w:val="KeepWithNext"/>
        <w:rPr>
          <w:rFonts w:hint="cs"/>
          <w:rtl/>
        </w:rPr>
      </w:pPr>
    </w:p>
    <w:p w:rsidR="003E3ECB" w:rsidRDefault="003E3ECB" w:rsidP="00092DB8">
      <w:pPr>
        <w:rPr>
          <w:rFonts w:hint="cs"/>
          <w:rtl/>
        </w:rPr>
      </w:pPr>
      <w:r>
        <w:rPr>
          <w:rFonts w:hint="cs"/>
          <w:rtl/>
        </w:rPr>
        <w:t xml:space="preserve">אז עכשיו אנחנו עדים לחוק </w:t>
      </w:r>
      <w:r w:rsidR="00092DB8">
        <w:rPr>
          <w:rFonts w:hint="cs"/>
          <w:rtl/>
        </w:rPr>
        <w:t xml:space="preserve">עוקף כנסת. לא צריך כנסת. לפני שנה רק התקיימו בחירות לכנסת. פחות משנה. היה ראש ממשלה, שמו </w:t>
      </w:r>
      <w:bookmarkStart w:id="209" w:name="_ETM_Q1_2679642575"/>
      <w:bookmarkEnd w:id="209"/>
      <w:r w:rsidR="00092DB8">
        <w:rPr>
          <w:rFonts w:hint="cs"/>
          <w:rtl/>
        </w:rPr>
        <w:t xml:space="preserve">מנחם בגין. </w:t>
      </w:r>
      <w:r>
        <w:rPr>
          <w:rFonts w:hint="cs"/>
          <w:rtl/>
        </w:rPr>
        <w:t xml:space="preserve">קיבל החלטה אמיצה של מנהיג, של מנהיג </w:t>
      </w:r>
      <w:r>
        <w:rPr>
          <w:rtl/>
        </w:rPr>
        <w:t>–</w:t>
      </w:r>
      <w:r>
        <w:rPr>
          <w:rFonts w:hint="cs"/>
          <w:rtl/>
        </w:rPr>
        <w:t xml:space="preserve"> שראה את טובת מדינתו, ועשה הסכם שלום. היה ראש ממשלה </w:t>
      </w:r>
      <w:r w:rsidR="00092DB8">
        <w:rPr>
          <w:rFonts w:hint="cs"/>
          <w:rtl/>
        </w:rPr>
        <w:t xml:space="preserve">שעשה את זה לא לטעמי, אני תמיד בעד הסכם - </w:t>
      </w:r>
      <w:r>
        <w:rPr>
          <w:rFonts w:hint="cs"/>
          <w:rtl/>
        </w:rPr>
        <w:t>עשה נסיגה חד צדדית מעזה</w:t>
      </w:r>
      <w:r w:rsidR="00092DB8">
        <w:rPr>
          <w:rFonts w:hint="cs"/>
          <w:rtl/>
        </w:rPr>
        <w:t xml:space="preserve">. היה לו אומץ. היתה לו מנהיגות.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3E3ECB" w:rsidP="003E3ECB">
      <w:pPr>
        <w:rPr>
          <w:rFonts w:hint="cs"/>
          <w:rtl/>
        </w:rPr>
      </w:pPr>
      <w:r>
        <w:rPr>
          <w:rFonts w:hint="cs"/>
          <w:rtl/>
        </w:rPr>
        <w:t xml:space="preserve">הצליח לו, גם. </w:t>
      </w:r>
    </w:p>
    <w:p w:rsidR="003E3ECB" w:rsidRDefault="003E3ECB" w:rsidP="003E3ECB">
      <w:pPr>
        <w:rPr>
          <w:rFonts w:hint="cs"/>
          <w:rtl/>
        </w:rPr>
      </w:pPr>
    </w:p>
    <w:p w:rsidR="003E3ECB" w:rsidRDefault="003E3ECB" w:rsidP="003E3ECB">
      <w:pPr>
        <w:pStyle w:val="a"/>
        <w:keepNext/>
        <w:rPr>
          <w:rFonts w:hint="cs"/>
          <w:rtl/>
        </w:rPr>
      </w:pPr>
      <w:r>
        <w:rPr>
          <w:rtl/>
        </w:rPr>
        <w:t>עיסאווי פריג':</w:t>
      </w:r>
    </w:p>
    <w:p w:rsidR="003E3ECB" w:rsidRDefault="003E3ECB" w:rsidP="003E3ECB">
      <w:pPr>
        <w:pStyle w:val="KeepWithNext"/>
        <w:rPr>
          <w:rFonts w:hint="cs"/>
          <w:rtl/>
        </w:rPr>
      </w:pPr>
    </w:p>
    <w:p w:rsidR="003E3ECB" w:rsidRDefault="00092DB8" w:rsidP="00092DB8">
      <w:pPr>
        <w:rPr>
          <w:rFonts w:hint="cs"/>
          <w:rtl/>
        </w:rPr>
      </w:pPr>
      <w:r>
        <w:rPr>
          <w:rFonts w:hint="cs"/>
          <w:rtl/>
        </w:rPr>
        <w:t xml:space="preserve">בעיניי? לא הצליח, כי אני בעד הסכמים. אבל הוא עשה. </w:t>
      </w:r>
      <w:r w:rsidR="003E3ECB">
        <w:rPr>
          <w:rFonts w:hint="cs"/>
          <w:rtl/>
        </w:rPr>
        <w:t>עכשיו אנחנו עדים לתקופת ואקום של מנהיגות, ובתקופת ואקום של מנהיגות</w:t>
      </w:r>
      <w:r>
        <w:rPr>
          <w:rFonts w:hint="cs"/>
          <w:rtl/>
        </w:rPr>
        <w:t xml:space="preserve"> אתם מרשים לעצמכם לחשוב בצורה </w:t>
      </w:r>
      <w:bookmarkStart w:id="210" w:name="_ETM_Q1_2722930338"/>
      <w:bookmarkEnd w:id="210"/>
      <w:r>
        <w:rPr>
          <w:rFonts w:hint="cs"/>
          <w:rtl/>
        </w:rPr>
        <w:t xml:space="preserve">שאתם עושים את ראש הממשלה </w:t>
      </w:r>
      <w:r w:rsidR="003E3ECB">
        <w:rPr>
          <w:rFonts w:hint="cs"/>
          <w:rtl/>
        </w:rPr>
        <w:t>אחד שיושב על הכסא בלבד, משחררים אותו מכל אחריות. אתם עושים רע לממשלה ולראש הממשלה</w:t>
      </w:r>
      <w:r>
        <w:rPr>
          <w:rFonts w:hint="cs"/>
          <w:rtl/>
        </w:rPr>
        <w:t xml:space="preserve">.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3E3ECB" w:rsidP="003E3ECB">
      <w:pPr>
        <w:rPr>
          <w:rFonts w:hint="cs"/>
          <w:rtl/>
        </w:rPr>
      </w:pPr>
      <w:r>
        <w:rPr>
          <w:rFonts w:hint="cs"/>
          <w:rtl/>
        </w:rPr>
        <w:t xml:space="preserve">הוא תומך בזה. </w:t>
      </w:r>
    </w:p>
    <w:p w:rsidR="003E3ECB" w:rsidRDefault="003E3ECB" w:rsidP="003E3ECB">
      <w:pPr>
        <w:rPr>
          <w:rFonts w:hint="cs"/>
          <w:rtl/>
        </w:rPr>
      </w:pPr>
    </w:p>
    <w:p w:rsidR="003E3ECB" w:rsidRDefault="003E3ECB" w:rsidP="003E3ECB">
      <w:pPr>
        <w:pStyle w:val="a"/>
        <w:keepNext/>
        <w:rPr>
          <w:rFonts w:hint="cs"/>
          <w:rtl/>
        </w:rPr>
      </w:pPr>
      <w:r>
        <w:rPr>
          <w:rtl/>
        </w:rPr>
        <w:t>עיסאווי פריג':</w:t>
      </w:r>
    </w:p>
    <w:p w:rsidR="003E3ECB" w:rsidRDefault="003E3ECB" w:rsidP="003E3ECB">
      <w:pPr>
        <w:pStyle w:val="KeepWithNext"/>
        <w:rPr>
          <w:rFonts w:hint="cs"/>
          <w:rtl/>
        </w:rPr>
      </w:pPr>
    </w:p>
    <w:p w:rsidR="003E3ECB" w:rsidRDefault="00092DB8" w:rsidP="00092DB8">
      <w:pPr>
        <w:rPr>
          <w:rFonts w:hint="cs"/>
          <w:rtl/>
        </w:rPr>
      </w:pPr>
      <w:r>
        <w:rPr>
          <w:rFonts w:hint="cs"/>
          <w:rtl/>
        </w:rPr>
        <w:t xml:space="preserve">הוא תומך בזה כי </w:t>
      </w:r>
      <w:r w:rsidR="003E3ECB">
        <w:rPr>
          <w:rFonts w:hint="cs"/>
          <w:rtl/>
        </w:rPr>
        <w:t xml:space="preserve">הוא מפחד. יש לנו </w:t>
      </w:r>
      <w:r>
        <w:rPr>
          <w:rFonts w:hint="cs"/>
          <w:rtl/>
        </w:rPr>
        <w:t>ואקום מנהיגותי במדינה שאנחנו מ</w:t>
      </w:r>
      <w:r w:rsidR="003E3ECB">
        <w:rPr>
          <w:rFonts w:hint="cs"/>
          <w:rtl/>
        </w:rPr>
        <w:t xml:space="preserve">שלמים בגינו </w:t>
      </w:r>
      <w:r w:rsidR="003E3ECB">
        <w:rPr>
          <w:rtl/>
        </w:rPr>
        <w:t>–</w:t>
      </w:r>
      <w:r w:rsidR="003E3ECB">
        <w:rPr>
          <w:rFonts w:hint="cs"/>
          <w:rtl/>
        </w:rPr>
        <w:t xml:space="preserve"> בעקיפת חוקים</w:t>
      </w:r>
      <w:r>
        <w:rPr>
          <w:rFonts w:hint="cs"/>
          <w:rtl/>
        </w:rPr>
        <w:t xml:space="preserve">, משלמים בגינו במצב הקטסטרופלי שעומד </w:t>
      </w:r>
      <w:bookmarkStart w:id="211" w:name="_ETM_Q1_2755554425"/>
      <w:bookmarkEnd w:id="211"/>
      <w:r>
        <w:rPr>
          <w:rFonts w:hint="cs"/>
          <w:rtl/>
        </w:rPr>
        <w:t xml:space="preserve">בפתח, בחרם האירופי שעכשיו אנחנו חיים אתו. </w:t>
      </w:r>
    </w:p>
    <w:p w:rsidR="003E3ECB" w:rsidRDefault="003E3ECB" w:rsidP="003E3ECB">
      <w:pPr>
        <w:rPr>
          <w:rFonts w:hint="cs"/>
          <w:rtl/>
        </w:rPr>
      </w:pPr>
    </w:p>
    <w:p w:rsidR="003E3ECB" w:rsidRDefault="003E3ECB" w:rsidP="00092DB8">
      <w:pPr>
        <w:rPr>
          <w:rFonts w:hint="cs"/>
          <w:rtl/>
        </w:rPr>
      </w:pPr>
      <w:r>
        <w:rPr>
          <w:rFonts w:hint="cs"/>
          <w:rtl/>
        </w:rPr>
        <w:t xml:space="preserve">חברי, </w:t>
      </w:r>
      <w:r w:rsidR="00092DB8">
        <w:rPr>
          <w:rFonts w:hint="cs"/>
          <w:rtl/>
        </w:rPr>
        <w:t xml:space="preserve">חבר הכנסת לוין. </w:t>
      </w:r>
      <w:bookmarkStart w:id="212" w:name="_ETM_Q1_2764139611"/>
      <w:bookmarkEnd w:id="212"/>
      <w:r w:rsidR="00092DB8">
        <w:rPr>
          <w:rFonts w:hint="cs"/>
          <w:rtl/>
        </w:rPr>
        <w:t xml:space="preserve">לך תישן, תחשוב טוב. הדף הזה, לפי דעתי - </w:t>
      </w:r>
      <w:r>
        <w:rPr>
          <w:rFonts w:hint="cs"/>
          <w:rtl/>
        </w:rPr>
        <w:t xml:space="preserve">לא מוסיף לנו כבוד שנציג אותו בכנסת.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3E3ECB" w:rsidP="003E3ECB">
      <w:pPr>
        <w:rPr>
          <w:rFonts w:hint="cs"/>
          <w:rtl/>
        </w:rPr>
      </w:pPr>
      <w:r>
        <w:rPr>
          <w:rFonts w:hint="cs"/>
          <w:rtl/>
        </w:rPr>
        <w:t>לא בטוח שהעצה</w:t>
      </w:r>
      <w:r w:rsidR="00092DB8">
        <w:rPr>
          <w:rFonts w:hint="cs"/>
          <w:rtl/>
        </w:rPr>
        <w:t xml:space="preserve"> הזאת - - -</w:t>
      </w:r>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3E3ECB" w:rsidP="003E3ECB">
      <w:pPr>
        <w:rPr>
          <w:rFonts w:hint="cs"/>
          <w:rtl/>
        </w:rPr>
      </w:pPr>
      <w:r>
        <w:rPr>
          <w:rFonts w:hint="cs"/>
          <w:rtl/>
        </w:rPr>
        <w:t>מעניין אותי</w:t>
      </w:r>
      <w:r w:rsidR="00092DB8">
        <w:rPr>
          <w:rFonts w:hint="cs"/>
          <w:rtl/>
        </w:rPr>
        <w:t xml:space="preserve"> לשאול למה דווקא 80 חברי כנסת ולא 70? בכנות.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3E3ECB" w:rsidP="00092DB8">
      <w:pPr>
        <w:rPr>
          <w:rFonts w:hint="cs"/>
          <w:rtl/>
        </w:rPr>
      </w:pPr>
      <w:r>
        <w:rPr>
          <w:rFonts w:hint="cs"/>
          <w:rtl/>
        </w:rPr>
        <w:t xml:space="preserve">בגילוי לב </w:t>
      </w:r>
      <w:r>
        <w:rPr>
          <w:rtl/>
        </w:rPr>
        <w:t>–</w:t>
      </w:r>
      <w:r>
        <w:rPr>
          <w:rFonts w:hint="cs"/>
          <w:rtl/>
        </w:rPr>
        <w:t xml:space="preserve"> </w:t>
      </w:r>
      <w:r w:rsidR="00092DB8">
        <w:rPr>
          <w:rFonts w:hint="cs"/>
          <w:rtl/>
        </w:rPr>
        <w:t xml:space="preserve">קודם כל, ההיסטוריה של הסעיף הזה, הסעיף של ה-80 חברי כנסת התקבל </w:t>
      </w:r>
      <w:r>
        <w:rPr>
          <w:rFonts w:hint="cs"/>
          <w:rtl/>
        </w:rPr>
        <w:t xml:space="preserve">בהסתייגות שאני הגשתי כנגד רצוני </w:t>
      </w:r>
      <w:r w:rsidR="00092DB8">
        <w:rPr>
          <w:rFonts w:hint="cs"/>
          <w:rtl/>
        </w:rPr>
        <w:t xml:space="preserve">והצבעתי בעדה למרות שאני </w:t>
      </w:r>
      <w:bookmarkStart w:id="213" w:name="_ETM_Q1_2809544986"/>
      <w:bookmarkEnd w:id="213"/>
      <w:r w:rsidR="00092DB8">
        <w:rPr>
          <w:rFonts w:hint="cs"/>
          <w:rtl/>
        </w:rPr>
        <w:t xml:space="preserve">מתנגד לה. </w:t>
      </w:r>
      <w:r>
        <w:rPr>
          <w:rFonts w:hint="cs"/>
          <w:rtl/>
        </w:rPr>
        <w:t>איך כל זה קרה? אגיד לך בדיוק. אני חשבתי ואני חושב גם היום שכאשר מדינה</w:t>
      </w:r>
      <w:r w:rsidR="00092DB8">
        <w:rPr>
          <w:rFonts w:hint="cs"/>
          <w:rtl/>
        </w:rPr>
        <w:t xml:space="preserve"> מתפרקת מסמכות ריבונית היא צריכה לקיים משאל </w:t>
      </w:r>
      <w:bookmarkStart w:id="214" w:name="_ETM_Q1_2817962628"/>
      <w:bookmarkEnd w:id="214"/>
      <w:r w:rsidR="00092DB8">
        <w:rPr>
          <w:rFonts w:hint="cs"/>
          <w:rtl/>
        </w:rPr>
        <w:t xml:space="preserve">עם. משכך המצב, לא משנה אם הרוב הוא כזה או אחר. </w:t>
      </w:r>
    </w:p>
    <w:p w:rsidR="003E3ECB" w:rsidRDefault="003E3ECB" w:rsidP="003E3ECB">
      <w:pPr>
        <w:rPr>
          <w:rFonts w:hint="cs"/>
          <w:rtl/>
        </w:rPr>
      </w:pPr>
    </w:p>
    <w:p w:rsidR="003E3ECB" w:rsidRDefault="003E3ECB" w:rsidP="003E3ECB">
      <w:pPr>
        <w:pStyle w:val="a"/>
        <w:keepNext/>
        <w:rPr>
          <w:rFonts w:hint="cs"/>
          <w:rtl/>
        </w:rPr>
      </w:pPr>
      <w:r>
        <w:rPr>
          <w:rtl/>
        </w:rPr>
        <w:t>עיסאווי פריג':</w:t>
      </w:r>
    </w:p>
    <w:p w:rsidR="003E3ECB" w:rsidRDefault="003E3ECB" w:rsidP="003E3ECB">
      <w:pPr>
        <w:pStyle w:val="KeepWithNext"/>
        <w:rPr>
          <w:rFonts w:hint="cs"/>
          <w:rtl/>
        </w:rPr>
      </w:pPr>
    </w:p>
    <w:p w:rsidR="003E3ECB" w:rsidRDefault="003E3ECB" w:rsidP="003E3ECB">
      <w:pPr>
        <w:rPr>
          <w:rFonts w:hint="cs"/>
          <w:rtl/>
        </w:rPr>
      </w:pPr>
      <w:r>
        <w:rPr>
          <w:rFonts w:hint="cs"/>
          <w:rtl/>
        </w:rPr>
        <w:t xml:space="preserve">שיש בה ואקום מנהיגותי גם, לא?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bookmarkStart w:id="215" w:name="_ETM_Q1_2827518643"/>
      <w:bookmarkEnd w:id="215"/>
    </w:p>
    <w:p w:rsidR="003E3ECB" w:rsidRDefault="00092DB8" w:rsidP="006637CA">
      <w:pPr>
        <w:rPr>
          <w:rFonts w:hint="cs"/>
          <w:rtl/>
        </w:rPr>
      </w:pPr>
      <w:r>
        <w:rPr>
          <w:rFonts w:hint="cs"/>
          <w:rtl/>
        </w:rPr>
        <w:t xml:space="preserve">לא. לא. הבנו את התיאוריה, היא לגיטימית, אבל לא זה מה שהניע אותי. אותי הניעה הגישה הבסיסית שצריך לקיים משאל עם כל מצב כאשר מתפרקים מסמכות ריבונית. לכן לא הייתי לא בעד 60, לא בעד 70 ולא בעד </w:t>
      </w:r>
      <w:bookmarkStart w:id="216" w:name="_ETM_Q1_2841530594"/>
      <w:bookmarkEnd w:id="216"/>
      <w:r>
        <w:rPr>
          <w:rFonts w:hint="cs"/>
          <w:rtl/>
        </w:rPr>
        <w:t xml:space="preserve">80 או 100, אלא </w:t>
      </w:r>
      <w:r w:rsidR="003E3ECB">
        <w:rPr>
          <w:rFonts w:hint="cs"/>
          <w:rtl/>
        </w:rPr>
        <w:t>חשבתי שזה הדבר הנכון לעשות</w:t>
      </w:r>
      <w:r>
        <w:rPr>
          <w:rFonts w:hint="cs"/>
          <w:rtl/>
        </w:rPr>
        <w:t xml:space="preserve">. היו דעות והיתה טענה </w:t>
      </w:r>
      <w:bookmarkStart w:id="217" w:name="_ETM_Q1_2847721132"/>
      <w:bookmarkEnd w:id="217"/>
      <w:r>
        <w:rPr>
          <w:rFonts w:hint="cs"/>
          <w:rtl/>
        </w:rPr>
        <w:t xml:space="preserve">ובאו אנשים </w:t>
      </w:r>
      <w:r w:rsidR="003E3ECB">
        <w:rPr>
          <w:rFonts w:hint="cs"/>
          <w:rtl/>
        </w:rPr>
        <w:t xml:space="preserve">ואמרו </w:t>
      </w:r>
      <w:r w:rsidR="003E3ECB">
        <w:rPr>
          <w:rtl/>
        </w:rPr>
        <w:t>–</w:t>
      </w:r>
      <w:r w:rsidR="003E3ECB">
        <w:rPr>
          <w:rFonts w:hint="cs"/>
          <w:rtl/>
        </w:rPr>
        <w:t xml:space="preserve"> במצב שבו יש הסכמה רחבה מאד בכנסת, </w:t>
      </w:r>
      <w:r w:rsidR="006637CA">
        <w:rPr>
          <w:rFonts w:hint="cs"/>
          <w:rtl/>
        </w:rPr>
        <w:t xml:space="preserve">צריך לייתר את התהליך, אין שום צורך בתהליך </w:t>
      </w:r>
      <w:bookmarkStart w:id="218" w:name="_ETM_Q1_2857260763"/>
      <w:bookmarkEnd w:id="218"/>
      <w:r w:rsidR="006637CA">
        <w:rPr>
          <w:rFonts w:hint="cs"/>
          <w:rtl/>
        </w:rPr>
        <w:t xml:space="preserve">הזה, </w:t>
      </w:r>
      <w:r w:rsidR="003E3ECB">
        <w:rPr>
          <w:rFonts w:hint="cs"/>
          <w:rtl/>
        </w:rPr>
        <w:t xml:space="preserve">כאשר יש הסכמה רחבה. אני אומר לך </w:t>
      </w:r>
      <w:r w:rsidR="003E3ECB">
        <w:rPr>
          <w:rtl/>
        </w:rPr>
        <w:t>–</w:t>
      </w:r>
      <w:r w:rsidR="003E3ECB">
        <w:rPr>
          <w:rFonts w:hint="cs"/>
          <w:rtl/>
        </w:rPr>
        <w:t xml:space="preserve"> אני לא מסכים עם העמדה הזו</w:t>
      </w:r>
      <w:r w:rsidR="006637CA">
        <w:rPr>
          <w:rFonts w:hint="cs"/>
          <w:rtl/>
        </w:rPr>
        <w:t xml:space="preserve">, אבל היא היתה עמדת הרוב. וכאשר הברירה היתה לא לעשות שום דבר או להסכים להחרגה הזו במקרה שיש קונצנזוס רחב, </w:t>
      </w:r>
      <w:r w:rsidR="003E3ECB">
        <w:rPr>
          <w:rFonts w:hint="cs"/>
          <w:rtl/>
        </w:rPr>
        <w:t>חשבתי שזה עדיין יותר טוב</w:t>
      </w:r>
      <w:r w:rsidR="006637CA">
        <w:rPr>
          <w:rFonts w:hint="cs"/>
          <w:rtl/>
        </w:rPr>
        <w:t xml:space="preserve"> מאשר שום דבר. </w:t>
      </w:r>
    </w:p>
    <w:p w:rsidR="006637CA" w:rsidRDefault="006637CA" w:rsidP="006637CA">
      <w:pPr>
        <w:rPr>
          <w:rFonts w:hint="cs"/>
          <w:rtl/>
        </w:rPr>
      </w:pPr>
      <w:bookmarkStart w:id="219" w:name="_ETM_Q1_2873159547"/>
      <w:bookmarkEnd w:id="219"/>
    </w:p>
    <w:p w:rsidR="003E3ECB" w:rsidRDefault="006637CA" w:rsidP="006637CA">
      <w:pPr>
        <w:rPr>
          <w:rFonts w:hint="cs"/>
          <w:rtl/>
        </w:rPr>
      </w:pPr>
      <w:r>
        <w:rPr>
          <w:rFonts w:hint="cs"/>
          <w:rtl/>
        </w:rPr>
        <w:t>יו</w:t>
      </w:r>
      <w:bookmarkStart w:id="220" w:name="_ETM_Q1_2873982103"/>
      <w:bookmarkEnd w:id="220"/>
      <w:r>
        <w:rPr>
          <w:rFonts w:hint="cs"/>
          <w:rtl/>
        </w:rPr>
        <w:t xml:space="preserve">תר מזה, היתה גם </w:t>
      </w:r>
      <w:r w:rsidR="003E3ECB">
        <w:rPr>
          <w:rFonts w:hint="cs"/>
          <w:rtl/>
        </w:rPr>
        <w:t xml:space="preserve">אמירה אחת נכונה בעמדה הזו שעומדת </w:t>
      </w:r>
      <w:r>
        <w:rPr>
          <w:rFonts w:hint="cs"/>
          <w:rtl/>
        </w:rPr>
        <w:t xml:space="preserve">ביסוד החוק הזה כולו. המטרה היא לייצר משהו שתהיה ההכרעה אשר תהיה, בסוף העם יישאר מלוכד, יהיה קל יותר לאחות את הקרעים ולא תהיה תחושה שקנו פה איזה שהם קולות בכנסת, אלא באמת, שיהיה תהליך, והעם אמר את דברו וכך נעשה. אני חושב שכאשר הרוב הוא רוב מסיבי של 80 חברי הכנסת התחושה הזו יותר חזקה ויותר בריאה מאשר כאשר התוצאות הן אחרות. </w:t>
      </w:r>
      <w:r w:rsidR="003E3ECB">
        <w:rPr>
          <w:rFonts w:hint="cs"/>
          <w:rtl/>
        </w:rPr>
        <w:t xml:space="preserve">מכל הסיבות האלה, נוצרה ההחלטה הזו. האם אין מקום לומר </w:t>
      </w:r>
      <w:r>
        <w:rPr>
          <w:rFonts w:hint="cs"/>
          <w:rtl/>
        </w:rPr>
        <w:t xml:space="preserve">שאולי לא 80 אלא דווקא 90, כדי שזה יהיה 3/4 ולא 2/3? </w:t>
      </w:r>
      <w:r w:rsidR="003E3ECB">
        <w:rPr>
          <w:rFonts w:hint="cs"/>
          <w:rtl/>
        </w:rPr>
        <w:t>אני לא אגיד לך שאני לא אשמח לתמוך בך</w:t>
      </w:r>
      <w:r>
        <w:rPr>
          <w:rFonts w:hint="cs"/>
          <w:rtl/>
        </w:rPr>
        <w:t xml:space="preserve"> אם אתה תציע את ההצעה. </w:t>
      </w:r>
      <w:r w:rsidR="003E3ECB">
        <w:rPr>
          <w:rFonts w:hint="cs"/>
          <w:rtl/>
        </w:rPr>
        <w:t>אבל אני חושב שההסדר הזה גם נתן איזה איזון. גם אלה שמתנגדים</w:t>
      </w:r>
      <w:r>
        <w:rPr>
          <w:rFonts w:hint="cs"/>
          <w:rtl/>
        </w:rPr>
        <w:t xml:space="preserve"> לנושא </w:t>
      </w:r>
      <w:bookmarkStart w:id="221" w:name="_ETM_Q1_2921821758"/>
      <w:bookmarkEnd w:id="221"/>
      <w:r>
        <w:rPr>
          <w:rFonts w:hint="cs"/>
          <w:rtl/>
        </w:rPr>
        <w:t xml:space="preserve">הזה, לרעיון של משאל עם, קיבלו פה איזשהו פתח שאומר </w:t>
      </w:r>
      <w:bookmarkStart w:id="222" w:name="_ETM_Q1_2925998529"/>
      <w:bookmarkEnd w:id="222"/>
      <w:r>
        <w:rPr>
          <w:rtl/>
        </w:rPr>
        <w:t>–</w:t>
      </w:r>
      <w:r>
        <w:rPr>
          <w:rFonts w:hint="cs"/>
          <w:rtl/>
        </w:rPr>
        <w:t xml:space="preserve"> תהיה הסכמה מאד רחבה, </w:t>
      </w:r>
      <w:r w:rsidR="003E3ECB">
        <w:rPr>
          <w:rFonts w:hint="cs"/>
          <w:rtl/>
        </w:rPr>
        <w:t xml:space="preserve">הנושא הזה מתייתר, ומכאן ה-80. </w:t>
      </w:r>
    </w:p>
    <w:p w:rsidR="003E3ECB" w:rsidRDefault="003E3ECB" w:rsidP="003E3ECB">
      <w:pPr>
        <w:rPr>
          <w:rFonts w:hint="cs"/>
          <w:rtl/>
        </w:rPr>
      </w:pPr>
    </w:p>
    <w:p w:rsidR="003E3ECB" w:rsidRDefault="003E3ECB" w:rsidP="003E3ECB">
      <w:pPr>
        <w:pStyle w:val="a"/>
        <w:keepNext/>
        <w:rPr>
          <w:rFonts w:hint="cs"/>
          <w:rtl/>
        </w:rPr>
      </w:pPr>
      <w:r>
        <w:rPr>
          <w:rtl/>
        </w:rPr>
        <w:t>עיסאווי פריג':</w:t>
      </w:r>
    </w:p>
    <w:p w:rsidR="003E3ECB" w:rsidRDefault="003E3ECB" w:rsidP="003E3ECB">
      <w:pPr>
        <w:pStyle w:val="KeepWithNext"/>
        <w:rPr>
          <w:rFonts w:hint="cs"/>
          <w:rtl/>
        </w:rPr>
      </w:pPr>
    </w:p>
    <w:p w:rsidR="003E3ECB" w:rsidRDefault="006637CA" w:rsidP="006637CA">
      <w:pPr>
        <w:rPr>
          <w:rFonts w:hint="cs"/>
          <w:rtl/>
        </w:rPr>
      </w:pPr>
      <w:r>
        <w:rPr>
          <w:rFonts w:hint="cs"/>
          <w:rtl/>
        </w:rPr>
        <w:t>כשיוצאים למלחמה או שמחליטים עכשיו על מבצע גרנדיוזי - - -</w:t>
      </w:r>
      <w:r w:rsidR="003E3ECB">
        <w:rPr>
          <w:rFonts w:hint="cs"/>
          <w:rtl/>
        </w:rPr>
        <w:t xml:space="preserve">לא צריך 80 חברי כנסת?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6637CA" w:rsidP="006637CA">
      <w:pPr>
        <w:rPr>
          <w:rFonts w:hint="cs"/>
          <w:rtl/>
        </w:rPr>
      </w:pPr>
      <w:r>
        <w:rPr>
          <w:rFonts w:hint="cs"/>
          <w:rtl/>
        </w:rPr>
        <w:t xml:space="preserve">זה הרי ברור כי </w:t>
      </w:r>
      <w:r w:rsidR="003E3ECB">
        <w:rPr>
          <w:rFonts w:hint="cs"/>
          <w:rtl/>
        </w:rPr>
        <w:t xml:space="preserve">זו לא התפרקות </w:t>
      </w:r>
      <w:r>
        <w:rPr>
          <w:rFonts w:hint="cs"/>
          <w:rtl/>
        </w:rPr>
        <w:t>מסמכות ריבונית של המדינה, ולכן - - -</w:t>
      </w:r>
    </w:p>
    <w:p w:rsidR="006637CA" w:rsidRDefault="006637CA" w:rsidP="006637CA">
      <w:pPr>
        <w:rPr>
          <w:rFonts w:hint="cs"/>
          <w:rtl/>
        </w:rPr>
      </w:pPr>
    </w:p>
    <w:p w:rsidR="006637CA" w:rsidRDefault="006637CA" w:rsidP="006637CA">
      <w:pPr>
        <w:pStyle w:val="a"/>
        <w:keepNext/>
        <w:rPr>
          <w:rFonts w:hint="cs"/>
          <w:rtl/>
        </w:rPr>
      </w:pPr>
      <w:r>
        <w:rPr>
          <w:rtl/>
        </w:rPr>
        <w:t>עיסאווי פריג':</w:t>
      </w:r>
    </w:p>
    <w:p w:rsidR="006637CA" w:rsidRDefault="006637CA" w:rsidP="006637CA">
      <w:pPr>
        <w:pStyle w:val="KeepWithNext"/>
        <w:rPr>
          <w:rFonts w:hint="cs"/>
          <w:rtl/>
        </w:rPr>
      </w:pPr>
    </w:p>
    <w:p w:rsidR="006637CA" w:rsidRDefault="006637CA" w:rsidP="006637CA">
      <w:pPr>
        <w:rPr>
          <w:rFonts w:hint="cs"/>
          <w:rtl/>
        </w:rPr>
      </w:pPr>
      <w:r>
        <w:rPr>
          <w:rFonts w:hint="cs"/>
          <w:rtl/>
        </w:rPr>
        <w:t>למה? אתה מסכן את כל חיי המדינה - - -</w:t>
      </w:r>
    </w:p>
    <w:p w:rsidR="003E3ECB" w:rsidRDefault="003E3ECB" w:rsidP="003E3ECB">
      <w:pPr>
        <w:rPr>
          <w:rFonts w:hint="cs"/>
          <w:rtl/>
        </w:rPr>
      </w:pPr>
    </w:p>
    <w:p w:rsidR="003E3ECB" w:rsidRDefault="003E3ECB" w:rsidP="003E3ECB">
      <w:pPr>
        <w:pStyle w:val="a"/>
        <w:keepNext/>
        <w:rPr>
          <w:rFonts w:hint="cs"/>
          <w:rtl/>
        </w:rPr>
      </w:pPr>
      <w:r>
        <w:rPr>
          <w:rtl/>
        </w:rPr>
        <w:t>אורית סטרוק:</w:t>
      </w:r>
    </w:p>
    <w:p w:rsidR="003E3ECB" w:rsidRDefault="003E3ECB" w:rsidP="003E3ECB">
      <w:pPr>
        <w:pStyle w:val="KeepWithNext"/>
        <w:rPr>
          <w:rFonts w:hint="cs"/>
          <w:rtl/>
        </w:rPr>
      </w:pPr>
    </w:p>
    <w:p w:rsidR="003E3ECB" w:rsidRDefault="003E3ECB" w:rsidP="003E3ECB">
      <w:pPr>
        <w:rPr>
          <w:rFonts w:hint="cs"/>
          <w:rtl/>
        </w:rPr>
      </w:pPr>
      <w:r>
        <w:rPr>
          <w:rFonts w:hint="cs"/>
          <w:rtl/>
        </w:rPr>
        <w:t xml:space="preserve">אני רואה לעצמי חובה להעיר בקצרה בתשובה </w:t>
      </w:r>
    </w:p>
    <w:p w:rsidR="003E3ECB" w:rsidRDefault="003E3ECB" w:rsidP="003E3ECB">
      <w:pPr>
        <w:rPr>
          <w:rFonts w:hint="cs"/>
          <w:rtl/>
        </w:rPr>
      </w:pPr>
    </w:p>
    <w:p w:rsidR="003E3ECB" w:rsidRDefault="003E3ECB" w:rsidP="003E3ECB">
      <w:pPr>
        <w:rPr>
          <w:rFonts w:hint="cs"/>
          <w:rtl/>
        </w:rPr>
      </w:pPr>
      <w:r>
        <w:rPr>
          <w:rFonts w:hint="cs"/>
          <w:rtl/>
        </w:rPr>
        <w:t>יש עוד כמה דמוקרטיות במזרח התיכון. למשל, אננו</w:t>
      </w:r>
    </w:p>
    <w:p w:rsidR="003E3ECB" w:rsidRDefault="003E3ECB" w:rsidP="003E3ECB">
      <w:pPr>
        <w:rPr>
          <w:rFonts w:hint="cs"/>
          <w:rtl/>
        </w:rPr>
      </w:pPr>
      <w:r>
        <w:rPr>
          <w:rFonts w:hint="cs"/>
          <w:rtl/>
        </w:rPr>
        <w:t xml:space="preserve">דרך מיוחדת </w:t>
      </w:r>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3E3ECB" w:rsidP="003E3ECB">
      <w:pPr>
        <w:rPr>
          <w:rFonts w:hint="cs"/>
          <w:rtl/>
        </w:rPr>
      </w:pPr>
      <w:r>
        <w:rPr>
          <w:rFonts w:hint="cs"/>
          <w:rtl/>
        </w:rPr>
        <w:t>ברוכים הבאים למועדון של הדיקטטורה הערבית</w:t>
      </w:r>
    </w:p>
    <w:p w:rsidR="003E3ECB" w:rsidRDefault="003E3ECB" w:rsidP="003E3ECB">
      <w:pPr>
        <w:rPr>
          <w:rFonts w:hint="cs"/>
          <w:rtl/>
        </w:rPr>
      </w:pPr>
    </w:p>
    <w:p w:rsidR="003E3ECB" w:rsidRDefault="003E3ECB" w:rsidP="003E3ECB">
      <w:pPr>
        <w:pStyle w:val="a"/>
        <w:keepNext/>
        <w:rPr>
          <w:rFonts w:hint="cs"/>
          <w:rtl/>
        </w:rPr>
      </w:pPr>
      <w:r>
        <w:rPr>
          <w:rtl/>
        </w:rPr>
        <w:t>אורית סטרוק:</w:t>
      </w:r>
    </w:p>
    <w:p w:rsidR="003E3ECB" w:rsidRDefault="003E3ECB" w:rsidP="003E3ECB">
      <w:pPr>
        <w:pStyle w:val="KeepWithNext"/>
        <w:rPr>
          <w:rFonts w:hint="cs"/>
          <w:rtl/>
        </w:rPr>
      </w:pPr>
    </w:p>
    <w:p w:rsidR="003E3ECB" w:rsidRDefault="006637CA" w:rsidP="003E3ECB">
      <w:pPr>
        <w:rPr>
          <w:rFonts w:hint="cs"/>
          <w:rtl/>
        </w:rPr>
      </w:pPr>
      <w:r>
        <w:rPr>
          <w:rFonts w:hint="cs"/>
          <w:rtl/>
        </w:rPr>
        <w:t xml:space="preserve">בקצרה, בתשובה לדברי חברי הכנסת שדיברו לפני </w:t>
      </w:r>
      <w:r>
        <w:rPr>
          <w:rtl/>
        </w:rPr>
        <w:t>–</w:t>
      </w:r>
      <w:r>
        <w:rPr>
          <w:rFonts w:hint="cs"/>
          <w:rtl/>
        </w:rPr>
        <w:t xml:space="preserve"> שיש להם ביקורת על הדמוקרטיה הישראלית </w:t>
      </w:r>
      <w:r>
        <w:rPr>
          <w:rtl/>
        </w:rPr>
        <w:t>–</w:t>
      </w:r>
      <w:r>
        <w:rPr>
          <w:rFonts w:hint="cs"/>
          <w:rtl/>
        </w:rPr>
        <w:t xml:space="preserve"> יש עוד כמה דמוקרטיות במזרח </w:t>
      </w:r>
      <w:bookmarkStart w:id="223" w:name="_ETM_Q1_2959041866"/>
      <w:bookmarkEnd w:id="223"/>
      <w:r>
        <w:rPr>
          <w:rFonts w:hint="cs"/>
          <w:rtl/>
        </w:rPr>
        <w:t xml:space="preserve">התיכון. למשל, אנחנו רואים בסוריה, שרק עכשיו הזכרנו אתה, </w:t>
      </w:r>
      <w:bookmarkStart w:id="224" w:name="_ETM_Q1_2964774830"/>
      <w:bookmarkEnd w:id="224"/>
      <w:r>
        <w:rPr>
          <w:rFonts w:hint="cs"/>
          <w:rtl/>
        </w:rPr>
        <w:t xml:space="preserve">שיש להם דרך מיוחדת לפתור סכסוכים פנימיים. </w:t>
      </w:r>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90188A" w:rsidRDefault="0090188A" w:rsidP="0090188A">
      <w:pPr>
        <w:rPr>
          <w:rFonts w:hint="cs"/>
          <w:rtl/>
        </w:rPr>
      </w:pPr>
      <w:r>
        <w:rPr>
          <w:rFonts w:hint="cs"/>
          <w:rtl/>
        </w:rPr>
        <w:t xml:space="preserve">ברוכים הבאים למועדון של הדיקטטורה הערבית. ברוכים הבאים. </w:t>
      </w:r>
    </w:p>
    <w:p w:rsidR="0090188A" w:rsidRDefault="0090188A" w:rsidP="0090188A">
      <w:pPr>
        <w:rPr>
          <w:rFonts w:hint="cs"/>
          <w:rtl/>
        </w:rPr>
      </w:pPr>
      <w:bookmarkStart w:id="225" w:name="_ETM_Q1_2971397768"/>
      <w:bookmarkEnd w:id="225"/>
    </w:p>
    <w:p w:rsidR="0090188A" w:rsidRDefault="0090188A" w:rsidP="0090188A">
      <w:pPr>
        <w:pStyle w:val="a"/>
        <w:keepNext/>
        <w:rPr>
          <w:rFonts w:hint="cs"/>
          <w:rtl/>
        </w:rPr>
      </w:pPr>
      <w:bookmarkStart w:id="226" w:name="_ETM_Q1_2971750467"/>
      <w:bookmarkEnd w:id="226"/>
      <w:r>
        <w:rPr>
          <w:rtl/>
        </w:rPr>
        <w:t>אורית סטרוק:</w:t>
      </w:r>
    </w:p>
    <w:p w:rsidR="0090188A" w:rsidRDefault="0090188A" w:rsidP="0090188A">
      <w:pPr>
        <w:pStyle w:val="KeepWithNext"/>
        <w:rPr>
          <w:rFonts w:hint="cs"/>
          <w:rtl/>
        </w:rPr>
      </w:pPr>
    </w:p>
    <w:p w:rsidR="0090188A" w:rsidRDefault="0090188A" w:rsidP="0090188A">
      <w:pPr>
        <w:rPr>
          <w:rFonts w:hint="cs"/>
          <w:rtl/>
        </w:rPr>
      </w:pPr>
      <w:r>
        <w:rPr>
          <w:rFonts w:hint="cs"/>
          <w:rtl/>
        </w:rPr>
        <w:t xml:space="preserve">אנחנו זוכרים ששם גם היו בחירות דמוקרטיות ושם יש דרך מאד דמוקרטית לפתור סכסוכים. </w:t>
      </w:r>
    </w:p>
    <w:p w:rsidR="0090188A" w:rsidRDefault="0090188A" w:rsidP="0090188A">
      <w:pPr>
        <w:rPr>
          <w:rFonts w:hint="cs"/>
          <w:rtl/>
        </w:rPr>
      </w:pPr>
    </w:p>
    <w:p w:rsidR="0090188A" w:rsidRDefault="0090188A" w:rsidP="0090188A">
      <w:pPr>
        <w:pStyle w:val="a"/>
        <w:keepNext/>
        <w:rPr>
          <w:rFonts w:hint="cs"/>
          <w:rtl/>
        </w:rPr>
      </w:pPr>
      <w:r>
        <w:rPr>
          <w:rtl/>
        </w:rPr>
        <w:t>אברהים צרצור:</w:t>
      </w:r>
    </w:p>
    <w:p w:rsidR="0090188A" w:rsidRDefault="0090188A" w:rsidP="0090188A">
      <w:pPr>
        <w:pStyle w:val="KeepWithNext"/>
        <w:rPr>
          <w:rFonts w:hint="cs"/>
          <w:rtl/>
        </w:rPr>
      </w:pPr>
    </w:p>
    <w:p w:rsidR="003E3ECB" w:rsidRDefault="0090188A" w:rsidP="0090188A">
      <w:pPr>
        <w:rPr>
          <w:rFonts w:hint="cs"/>
          <w:rtl/>
        </w:rPr>
      </w:pPr>
      <w:r>
        <w:rPr>
          <w:rFonts w:hint="cs"/>
          <w:rtl/>
        </w:rPr>
        <w:t xml:space="preserve">אז תדעי לך </w:t>
      </w:r>
      <w:r>
        <w:rPr>
          <w:rtl/>
        </w:rPr>
        <w:t>–</w:t>
      </w:r>
      <w:r>
        <w:rPr>
          <w:rFonts w:hint="cs"/>
          <w:rtl/>
        </w:rPr>
        <w:t xml:space="preserve"> המשטרים הערבים, מבחינתנו, כולם, לל</w:t>
      </w:r>
      <w:bookmarkStart w:id="227" w:name="_ETM_Q1_2984310074"/>
      <w:bookmarkEnd w:id="227"/>
      <w:r>
        <w:rPr>
          <w:rFonts w:hint="cs"/>
          <w:rtl/>
        </w:rPr>
        <w:t xml:space="preserve">א יוצאים מן הכלל, הם האויבים של העמים שלהם, </w:t>
      </w:r>
      <w:r w:rsidR="003E3ECB">
        <w:rPr>
          <w:rFonts w:hint="cs"/>
          <w:rtl/>
        </w:rPr>
        <w:t>כולל גם אותנו, נקודה. אז אל תשחקי במגרש הזה. הם נגדנו</w:t>
      </w:r>
      <w:r>
        <w:rPr>
          <w:rFonts w:hint="cs"/>
          <w:rtl/>
        </w:rPr>
        <w:t xml:space="preserve">, צריכים לחסל אותם עד כמה שאפשר מהר. לא אתם, אלא העמים שלהם. </w:t>
      </w:r>
      <w:r w:rsidR="003E3ECB">
        <w:rPr>
          <w:rFonts w:hint="cs"/>
          <w:rtl/>
        </w:rPr>
        <w:t>יחסלו אותם.</w:t>
      </w:r>
      <w:r>
        <w:rPr>
          <w:rFonts w:hint="cs"/>
          <w:rtl/>
        </w:rPr>
        <w:t xml:space="preserve"> הם יביאו להריסתם ביום מן הימים. </w:t>
      </w:r>
    </w:p>
    <w:p w:rsidR="003E3ECB" w:rsidRDefault="003E3ECB" w:rsidP="003E3ECB">
      <w:pPr>
        <w:rPr>
          <w:rFonts w:hint="cs"/>
          <w:rtl/>
        </w:rPr>
      </w:pPr>
    </w:p>
    <w:p w:rsidR="003E3ECB" w:rsidRDefault="003E3ECB" w:rsidP="003E3ECB">
      <w:pPr>
        <w:pStyle w:val="a"/>
        <w:keepNext/>
        <w:rPr>
          <w:rFonts w:hint="cs"/>
          <w:rtl/>
        </w:rPr>
      </w:pPr>
      <w:r>
        <w:rPr>
          <w:rtl/>
        </w:rPr>
        <w:t>אורי מקלב:</w:t>
      </w:r>
    </w:p>
    <w:p w:rsidR="003E3ECB" w:rsidRDefault="003E3ECB" w:rsidP="003E3ECB">
      <w:pPr>
        <w:pStyle w:val="KeepWithNext"/>
        <w:rPr>
          <w:rFonts w:hint="cs"/>
          <w:rtl/>
        </w:rPr>
      </w:pPr>
    </w:p>
    <w:p w:rsidR="003E3ECB" w:rsidRDefault="0090188A" w:rsidP="003E3ECB">
      <w:pPr>
        <w:rPr>
          <w:rFonts w:hint="cs"/>
          <w:rtl/>
        </w:rPr>
      </w:pPr>
      <w:r>
        <w:rPr>
          <w:rFonts w:hint="cs"/>
          <w:rtl/>
        </w:rPr>
        <w:t xml:space="preserve">לא אתה היית בביקור בלוב בימי שלטון קדאפי? </w:t>
      </w:r>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90188A" w:rsidP="003E3ECB">
      <w:pPr>
        <w:rPr>
          <w:rFonts w:hint="cs"/>
          <w:rtl/>
        </w:rPr>
      </w:pPr>
      <w:r>
        <w:rPr>
          <w:rFonts w:hint="cs"/>
          <w:rtl/>
        </w:rPr>
        <w:t xml:space="preserve">אני, ברוך השם, לא ביקרתי. לא בסוריה ולא בלוב. </w:t>
      </w:r>
    </w:p>
    <w:p w:rsidR="0090188A" w:rsidRDefault="0090188A"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90188A" w:rsidP="003E3ECB">
      <w:pPr>
        <w:rPr>
          <w:rFonts w:hint="cs"/>
          <w:rtl/>
        </w:rPr>
      </w:pPr>
      <w:r>
        <w:rPr>
          <w:rFonts w:hint="cs"/>
          <w:rtl/>
        </w:rPr>
        <w:t xml:space="preserve">אבל תסביר לי מה נעשה עם ההסכמי שלום שאתה רוצה שנחתום עם המנהיגים האלה? </w:t>
      </w:r>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90188A" w:rsidP="0090188A">
      <w:pPr>
        <w:rPr>
          <w:rFonts w:hint="cs"/>
          <w:rtl/>
        </w:rPr>
      </w:pPr>
      <w:r>
        <w:rPr>
          <w:rFonts w:hint="cs"/>
          <w:rtl/>
        </w:rPr>
        <w:t xml:space="preserve">ככל שתהיה דמוקרטיה בעולם הערבי - </w:t>
      </w:r>
      <w:r w:rsidR="003E3ECB">
        <w:rPr>
          <w:rFonts w:hint="cs"/>
          <w:rtl/>
        </w:rPr>
        <w:t xml:space="preserve">ברוך השם לגבי פלסטין יש דמוקרטיה. לגבי מצרים </w:t>
      </w:r>
      <w:r>
        <w:rPr>
          <w:rFonts w:hint="cs"/>
          <w:rtl/>
        </w:rPr>
        <w:t xml:space="preserve">אין דמוקרטיה, אבל לפחות הדיקטטורה שם שמרה על הסכם השלום עם ישראל. זה חשוב גם שתדע. </w:t>
      </w:r>
      <w:bookmarkStart w:id="228" w:name="_ETM_Q1_3034025230"/>
      <w:bookmarkEnd w:id="228"/>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3E3ECB" w:rsidP="0090188A">
      <w:pPr>
        <w:rPr>
          <w:rFonts w:hint="cs"/>
          <w:rtl/>
        </w:rPr>
      </w:pPr>
      <w:r>
        <w:rPr>
          <w:rFonts w:hint="cs"/>
          <w:rtl/>
        </w:rPr>
        <w:t xml:space="preserve">אני חושב שהסיבה שלא זכינו </w:t>
      </w:r>
      <w:r w:rsidR="0090188A">
        <w:rPr>
          <w:rFonts w:hint="cs"/>
          <w:rtl/>
        </w:rPr>
        <w:t xml:space="preserve">, לפחות אני, ואני לא יודע אם אתם </w:t>
      </w:r>
      <w:r w:rsidR="0090188A">
        <w:rPr>
          <w:rtl/>
        </w:rPr>
        <w:t>–</w:t>
      </w:r>
      <w:r w:rsidR="0090188A">
        <w:rPr>
          <w:rFonts w:hint="cs"/>
          <w:rtl/>
        </w:rPr>
        <w:t xml:space="preserve"> לא</w:t>
      </w:r>
      <w:bookmarkStart w:id="229" w:name="_ETM_Q1_3040002772"/>
      <w:bookmarkEnd w:id="229"/>
      <w:r w:rsidR="0090188A">
        <w:rPr>
          <w:rFonts w:hint="cs"/>
          <w:rtl/>
        </w:rPr>
        <w:t xml:space="preserve">רח פה </w:t>
      </w:r>
      <w:r>
        <w:rPr>
          <w:rFonts w:hint="cs"/>
          <w:rtl/>
        </w:rPr>
        <w:t>אפילו חבר פרלמנט ירדני אחד</w:t>
      </w:r>
      <w:r w:rsidR="0090188A">
        <w:rPr>
          <w:rFonts w:hint="cs"/>
          <w:rtl/>
        </w:rPr>
        <w:t xml:space="preserve"> היא תולדה של בעיה הרבה יותר עמוקה מאשר מדיניות ישראל בסוגיה כזו או אחרת. </w:t>
      </w:r>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3E3ECB" w:rsidP="0090188A">
      <w:pPr>
        <w:rPr>
          <w:rFonts w:hint="cs"/>
          <w:rtl/>
        </w:rPr>
      </w:pPr>
      <w:r>
        <w:rPr>
          <w:rFonts w:hint="cs"/>
          <w:rtl/>
        </w:rPr>
        <w:t>העולם</w:t>
      </w:r>
      <w:r w:rsidR="0090188A">
        <w:rPr>
          <w:rFonts w:hint="cs"/>
          <w:rtl/>
        </w:rPr>
        <w:t xml:space="preserve"> הערבי והמוסלמי </w:t>
      </w:r>
      <w:bookmarkStart w:id="230" w:name="_ETM_Q1_3053329227"/>
      <w:bookmarkEnd w:id="230"/>
      <w:r w:rsidR="0090188A">
        <w:rPr>
          <w:rFonts w:hint="cs"/>
          <w:rtl/>
        </w:rPr>
        <w:t xml:space="preserve">אמר דרך היוזמה שלהם </w:t>
      </w:r>
      <w:r w:rsidR="0090188A">
        <w:rPr>
          <w:rtl/>
        </w:rPr>
        <w:t>–</w:t>
      </w:r>
      <w:r w:rsidR="0090188A">
        <w:rPr>
          <w:rFonts w:hint="cs"/>
          <w:rtl/>
        </w:rPr>
        <w:t xml:space="preserve"> שמוכנים מחר לחתום על </w:t>
      </w:r>
      <w:bookmarkStart w:id="231" w:name="_ETM_Q1_3057625129"/>
      <w:bookmarkEnd w:id="231"/>
      <w:r w:rsidR="0090188A">
        <w:rPr>
          <w:rFonts w:hint="cs"/>
          <w:rtl/>
        </w:rPr>
        <w:t xml:space="preserve">הסכם. אבל </w:t>
      </w:r>
      <w:r>
        <w:rPr>
          <w:rFonts w:hint="cs"/>
          <w:rtl/>
        </w:rPr>
        <w:t xml:space="preserve">יש תנאים.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90188A" w:rsidP="003E3ECB">
      <w:pPr>
        <w:rPr>
          <w:rFonts w:hint="cs"/>
          <w:rtl/>
        </w:rPr>
      </w:pPr>
      <w:r>
        <w:rPr>
          <w:rFonts w:hint="cs"/>
          <w:rtl/>
        </w:rPr>
        <w:t xml:space="preserve">הבעיה היא שהדברים נעשים ברמת המנהיגים ולא </w:t>
      </w:r>
      <w:bookmarkStart w:id="232" w:name="_ETM_Q1_3059773084"/>
      <w:bookmarkEnd w:id="232"/>
      <w:r>
        <w:rPr>
          <w:rFonts w:hint="cs"/>
          <w:rtl/>
        </w:rPr>
        <w:t>עוברים ברמת העם. זה נכון ברמה שלנו וזה נכון, לצערי, גם במגרש - - -</w:t>
      </w:r>
    </w:p>
    <w:p w:rsidR="0090188A" w:rsidRDefault="0090188A"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3E3ECB" w:rsidP="003E3ECB">
      <w:pPr>
        <w:rPr>
          <w:rFonts w:hint="cs"/>
          <w:rtl/>
        </w:rPr>
      </w:pPr>
      <w:r>
        <w:rPr>
          <w:rFonts w:hint="cs"/>
          <w:rtl/>
        </w:rPr>
        <w:t xml:space="preserve">העמים הערבים </w:t>
      </w:r>
      <w:r w:rsidR="0090188A">
        <w:rPr>
          <w:rFonts w:hint="cs"/>
          <w:rtl/>
        </w:rPr>
        <w:t xml:space="preserve">כמהים וחפצים בשלום ככל ש - -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90188A" w:rsidP="0090188A">
      <w:pPr>
        <w:rPr>
          <w:rFonts w:hint="cs"/>
          <w:rtl/>
        </w:rPr>
      </w:pPr>
      <w:r>
        <w:rPr>
          <w:rFonts w:hint="cs"/>
          <w:rtl/>
        </w:rPr>
        <w:t xml:space="preserve">אני בטוח. אני רק חושב שהם כמהים לזה שהשלום הזה </w:t>
      </w:r>
      <w:r w:rsidR="003E3ECB">
        <w:rPr>
          <w:rFonts w:hint="cs"/>
          <w:rtl/>
        </w:rPr>
        <w:t xml:space="preserve">יאושר על ידם ולא מישהו יכתיב להם אותו. </w:t>
      </w:r>
      <w:r>
        <w:rPr>
          <w:rFonts w:hint="cs"/>
          <w:rtl/>
        </w:rPr>
        <w:t xml:space="preserve">לכן אני חושב שזה נכון גם אצלם לא רק אצלנו, ואני אומר לך שאני, לפחות, שמעתי התבטאות של אבו מאזן עצמו </w:t>
      </w:r>
      <w:r w:rsidR="003E3ECB">
        <w:rPr>
          <w:rFonts w:hint="cs"/>
          <w:rtl/>
        </w:rPr>
        <w:t xml:space="preserve">שבא ואמר שהוא יביא את הדבר הזה להכרעה במשאל עם. </w:t>
      </w:r>
    </w:p>
    <w:p w:rsidR="003E3ECB" w:rsidRDefault="003E3ECB" w:rsidP="003E3ECB">
      <w:pPr>
        <w:rPr>
          <w:rFonts w:hint="cs"/>
          <w:rtl/>
        </w:rPr>
      </w:pPr>
    </w:p>
    <w:p w:rsidR="0090188A" w:rsidRDefault="0090188A" w:rsidP="0090188A">
      <w:pPr>
        <w:pStyle w:val="a"/>
        <w:keepNext/>
        <w:rPr>
          <w:rFonts w:hint="cs"/>
          <w:rtl/>
        </w:rPr>
      </w:pPr>
      <w:bookmarkStart w:id="233" w:name="_ETM_Q1_3083597181"/>
      <w:bookmarkEnd w:id="233"/>
      <w:r>
        <w:rPr>
          <w:rtl/>
        </w:rPr>
        <w:t>אורית סטרוק:</w:t>
      </w:r>
    </w:p>
    <w:p w:rsidR="0090188A" w:rsidRDefault="0090188A" w:rsidP="0090188A">
      <w:pPr>
        <w:pStyle w:val="KeepWithNext"/>
        <w:rPr>
          <w:rFonts w:hint="cs"/>
          <w:rtl/>
        </w:rPr>
      </w:pPr>
    </w:p>
    <w:p w:rsidR="003E3ECB" w:rsidRDefault="0090188A" w:rsidP="003E3ECB">
      <w:pPr>
        <w:rPr>
          <w:rFonts w:hint="cs"/>
          <w:rtl/>
        </w:rPr>
      </w:pPr>
      <w:r>
        <w:rPr>
          <w:rFonts w:hint="cs"/>
          <w:rtl/>
        </w:rPr>
        <w:t xml:space="preserve">סליחה, זה </w:t>
      </w:r>
      <w:r w:rsidR="003E3ECB">
        <w:rPr>
          <w:rFonts w:hint="cs"/>
          <w:rtl/>
        </w:rPr>
        <w:t>באמצע הדברים שלי</w:t>
      </w:r>
      <w:r>
        <w:rPr>
          <w:rFonts w:hint="cs"/>
          <w:rtl/>
        </w:rPr>
        <w:t xml:space="preserve">. </w:t>
      </w:r>
      <w:bookmarkStart w:id="234" w:name="_ETM_Q1_3085567217"/>
      <w:bookmarkEnd w:id="234"/>
    </w:p>
    <w:p w:rsidR="003E3ECB" w:rsidRDefault="003E3ECB" w:rsidP="003E3ECB">
      <w:pPr>
        <w:rPr>
          <w:rFonts w:hint="cs"/>
          <w:rtl/>
        </w:rPr>
      </w:pPr>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3E3ECB" w:rsidP="0090188A">
      <w:pPr>
        <w:rPr>
          <w:rFonts w:hint="cs"/>
          <w:rtl/>
        </w:rPr>
      </w:pPr>
      <w:r>
        <w:rPr>
          <w:rFonts w:hint="cs"/>
          <w:rtl/>
        </w:rPr>
        <w:t>רק</w:t>
      </w:r>
      <w:r w:rsidR="0090188A">
        <w:rPr>
          <w:rFonts w:hint="cs"/>
          <w:rtl/>
        </w:rPr>
        <w:t xml:space="preserve"> משפט אחד קצר: איך אתה רוצה, באמת, שהמצרים יעשו משאל עם על הסכם שלום שיחזיר להם את </w:t>
      </w:r>
      <w:bookmarkStart w:id="235" w:name="_ETM_Q1_3106543061"/>
      <w:bookmarkEnd w:id="235"/>
      <w:r w:rsidR="0090188A">
        <w:rPr>
          <w:rFonts w:hint="cs"/>
          <w:rtl/>
        </w:rPr>
        <w:t xml:space="preserve">סיני? או הירדנים </w:t>
      </w:r>
      <w:r w:rsidR="0090188A">
        <w:rPr>
          <w:rtl/>
        </w:rPr>
        <w:t>–</w:t>
      </w:r>
      <w:r w:rsidR="0090188A">
        <w:rPr>
          <w:rFonts w:hint="cs"/>
          <w:rtl/>
        </w:rPr>
        <w:t xml:space="preserve"> שיחזיר להם את הטריטוריה שלהם? </w:t>
      </w:r>
      <w:r>
        <w:rPr>
          <w:rFonts w:hint="cs"/>
          <w:rtl/>
        </w:rPr>
        <w:t xml:space="preserve">הבעיה הפלסטינית, המאבק </w:t>
      </w:r>
      <w:r w:rsidR="0090188A">
        <w:rPr>
          <w:rFonts w:hint="cs"/>
          <w:rtl/>
        </w:rPr>
        <w:t xml:space="preserve">הפלסטיני-ישראלי הוא שונה לגמרי </w:t>
      </w:r>
      <w:r>
        <w:rPr>
          <w:rFonts w:hint="cs"/>
          <w:rtl/>
        </w:rPr>
        <w:t xml:space="preserve">מכל הסכם שלום בין </w:t>
      </w:r>
      <w:r w:rsidR="0090188A">
        <w:rPr>
          <w:rFonts w:hint="cs"/>
          <w:rtl/>
        </w:rPr>
        <w:t xml:space="preserve">ישראל למצרים, ירדן או אפילו עם כל העולם הערבי. יש פה טריטוריה </w:t>
      </w:r>
      <w:r>
        <w:rPr>
          <w:rFonts w:hint="cs"/>
          <w:rtl/>
        </w:rPr>
        <w:t xml:space="preserve">בין הים והנהר </w:t>
      </w:r>
      <w:r w:rsidR="0090188A">
        <w:rPr>
          <w:rFonts w:hint="cs"/>
          <w:rtl/>
        </w:rPr>
        <w:t xml:space="preserve">שעליה יש ויכוח קשה מאד. </w:t>
      </w:r>
      <w:bookmarkStart w:id="236" w:name="_ETM_Q1_3126974951"/>
      <w:bookmarkEnd w:id="236"/>
      <w:r w:rsidR="0090188A">
        <w:rPr>
          <w:rFonts w:hint="cs"/>
          <w:rtl/>
        </w:rPr>
        <w:t xml:space="preserve">לכן, כאן צריכים באמת לממשלות, </w:t>
      </w:r>
      <w:r>
        <w:rPr>
          <w:rFonts w:hint="cs"/>
          <w:rtl/>
        </w:rPr>
        <w:t xml:space="preserve">לפרלמנטים של שתי הממשלות להחליט, </w:t>
      </w:r>
      <w:r w:rsidR="0090188A">
        <w:rPr>
          <w:rFonts w:hint="cs"/>
          <w:rtl/>
        </w:rPr>
        <w:t xml:space="preserve">ולא לעם, שאני בטוח שהוא יתמוך בצורה מסיבית גם לגבי הנושא הזה. </w:t>
      </w:r>
    </w:p>
    <w:p w:rsidR="003E3ECB" w:rsidRDefault="003E3ECB" w:rsidP="003E3ECB">
      <w:pPr>
        <w:rPr>
          <w:rFonts w:hint="cs"/>
          <w:rtl/>
        </w:rPr>
      </w:pPr>
    </w:p>
    <w:p w:rsidR="003E3ECB" w:rsidRDefault="003E3ECB" w:rsidP="003E3ECB">
      <w:pPr>
        <w:pStyle w:val="af"/>
        <w:keepNext/>
        <w:rPr>
          <w:rFonts w:hint="cs"/>
          <w:rtl/>
        </w:rPr>
      </w:pPr>
      <w:r>
        <w:rPr>
          <w:rtl/>
        </w:rPr>
        <w:t>היו"ר יריב לוין:</w:t>
      </w:r>
    </w:p>
    <w:p w:rsidR="003E3ECB" w:rsidRDefault="003E3ECB" w:rsidP="003E3ECB">
      <w:pPr>
        <w:pStyle w:val="KeepWithNext"/>
        <w:rPr>
          <w:rFonts w:hint="cs"/>
          <w:rtl/>
        </w:rPr>
      </w:pPr>
    </w:p>
    <w:p w:rsidR="003E3ECB" w:rsidRDefault="003E3ECB" w:rsidP="003E3ECB">
      <w:pPr>
        <w:rPr>
          <w:rFonts w:hint="cs"/>
          <w:rtl/>
        </w:rPr>
      </w:pPr>
      <w:r>
        <w:rPr>
          <w:rFonts w:hint="cs"/>
          <w:rtl/>
        </w:rPr>
        <w:t>אני מודה שאני לא רואה את ההבדל</w:t>
      </w:r>
      <w:r w:rsidR="0090188A">
        <w:rPr>
          <w:rFonts w:hint="cs"/>
          <w:rtl/>
        </w:rPr>
        <w:t xml:space="preserve">. </w:t>
      </w:r>
      <w:bookmarkStart w:id="237" w:name="_ETM_Q1_3140294566"/>
      <w:bookmarkEnd w:id="237"/>
    </w:p>
    <w:p w:rsidR="0090188A" w:rsidRDefault="0090188A" w:rsidP="003E3ECB">
      <w:pPr>
        <w:rPr>
          <w:rFonts w:hint="cs"/>
          <w:rtl/>
        </w:rPr>
      </w:pPr>
    </w:p>
    <w:p w:rsidR="0090188A" w:rsidRDefault="0090188A" w:rsidP="0090188A">
      <w:pPr>
        <w:pStyle w:val="a"/>
        <w:keepNext/>
        <w:rPr>
          <w:rFonts w:hint="cs"/>
          <w:rtl/>
        </w:rPr>
      </w:pPr>
      <w:bookmarkStart w:id="238" w:name="_ETM_Q1_3140594877"/>
      <w:bookmarkStart w:id="239" w:name="_ETM_Q1_3141564332"/>
      <w:bookmarkEnd w:id="238"/>
      <w:bookmarkEnd w:id="239"/>
      <w:r>
        <w:rPr>
          <w:rtl/>
        </w:rPr>
        <w:t>אורית סטרוק:</w:t>
      </w:r>
    </w:p>
    <w:p w:rsidR="0090188A" w:rsidRDefault="0090188A" w:rsidP="0090188A">
      <w:pPr>
        <w:pStyle w:val="KeepWithNext"/>
        <w:rPr>
          <w:rFonts w:hint="cs"/>
          <w:rtl/>
        </w:rPr>
      </w:pPr>
    </w:p>
    <w:p w:rsidR="003E3ECB" w:rsidRDefault="0090188A" w:rsidP="0090188A">
      <w:pPr>
        <w:rPr>
          <w:rFonts w:hint="cs"/>
          <w:rtl/>
        </w:rPr>
      </w:pPr>
      <w:r>
        <w:rPr>
          <w:rFonts w:hint="cs"/>
          <w:rtl/>
        </w:rPr>
        <w:t xml:space="preserve">אני רק </w:t>
      </w:r>
      <w:bookmarkStart w:id="240" w:name="_ETM_Q1_3145302625"/>
      <w:bookmarkEnd w:id="240"/>
      <w:r>
        <w:rPr>
          <w:rFonts w:hint="cs"/>
          <w:rtl/>
        </w:rPr>
        <w:t xml:space="preserve">רוצה לומר </w:t>
      </w:r>
      <w:r w:rsidR="003E3ECB">
        <w:rPr>
          <w:rFonts w:hint="cs"/>
          <w:rtl/>
        </w:rPr>
        <w:t>שמה שיש ברשות הפלסטינ</w:t>
      </w:r>
      <w:r>
        <w:rPr>
          <w:rFonts w:hint="cs"/>
          <w:rtl/>
        </w:rPr>
        <w:t>י</w:t>
      </w:r>
      <w:r w:rsidR="003E3ECB">
        <w:rPr>
          <w:rFonts w:hint="cs"/>
          <w:rtl/>
        </w:rPr>
        <w:t xml:space="preserve">ת לא שונה באופן מהותי ממה שיש </w:t>
      </w:r>
      <w:r>
        <w:rPr>
          <w:rFonts w:hint="cs"/>
          <w:rtl/>
        </w:rPr>
        <w:t xml:space="preserve">במדינות הערביות מסביב, </w:t>
      </w:r>
      <w:r w:rsidR="003E3ECB">
        <w:rPr>
          <w:rFonts w:hint="cs"/>
          <w:rtl/>
        </w:rPr>
        <w:t>מבחינת הדמוקרטיה שחוגגת שם</w:t>
      </w:r>
      <w:r>
        <w:rPr>
          <w:rFonts w:hint="cs"/>
          <w:rtl/>
        </w:rPr>
        <w:t xml:space="preserve">. </w:t>
      </w:r>
    </w:p>
    <w:p w:rsidR="003E3ECB" w:rsidRDefault="003E3ECB" w:rsidP="003E3ECB">
      <w:pPr>
        <w:rPr>
          <w:rFonts w:hint="cs"/>
          <w:rtl/>
        </w:rPr>
      </w:pPr>
    </w:p>
    <w:p w:rsidR="003E3ECB" w:rsidRDefault="003E3ECB" w:rsidP="003E3ECB">
      <w:pPr>
        <w:pStyle w:val="a"/>
        <w:keepNext/>
        <w:rPr>
          <w:rFonts w:hint="cs"/>
          <w:rtl/>
        </w:rPr>
      </w:pPr>
      <w:r>
        <w:rPr>
          <w:rtl/>
        </w:rPr>
        <w:t>עיסאווי פריג':</w:t>
      </w:r>
    </w:p>
    <w:p w:rsidR="003E3ECB" w:rsidRDefault="003E3ECB" w:rsidP="003E3ECB">
      <w:pPr>
        <w:pStyle w:val="KeepWithNext"/>
        <w:rPr>
          <w:rFonts w:hint="cs"/>
          <w:rtl/>
        </w:rPr>
      </w:pPr>
    </w:p>
    <w:p w:rsidR="003E3ECB" w:rsidRDefault="003E3ECB" w:rsidP="003E3ECB">
      <w:pPr>
        <w:rPr>
          <w:rFonts w:hint="cs"/>
          <w:rtl/>
        </w:rPr>
      </w:pPr>
      <w:r>
        <w:rPr>
          <w:rFonts w:hint="cs"/>
          <w:rtl/>
        </w:rPr>
        <w:t xml:space="preserve">מה זה קשור למשאל עם? </w:t>
      </w:r>
    </w:p>
    <w:p w:rsidR="003E3ECB" w:rsidRDefault="003E3ECB" w:rsidP="003E3ECB">
      <w:pPr>
        <w:rPr>
          <w:rFonts w:hint="cs"/>
          <w:rtl/>
        </w:rPr>
      </w:pPr>
    </w:p>
    <w:p w:rsidR="0090188A" w:rsidRDefault="0090188A" w:rsidP="0090188A">
      <w:pPr>
        <w:pStyle w:val="a"/>
        <w:keepNext/>
        <w:rPr>
          <w:rFonts w:hint="cs"/>
          <w:rtl/>
        </w:rPr>
      </w:pPr>
      <w:bookmarkStart w:id="241" w:name="_ETM_Q1_3157645790"/>
      <w:bookmarkStart w:id="242" w:name="_ETM_Q1_3158957824"/>
      <w:bookmarkEnd w:id="241"/>
      <w:bookmarkEnd w:id="242"/>
      <w:r>
        <w:rPr>
          <w:rtl/>
        </w:rPr>
        <w:t>אורית סטרוק:</w:t>
      </w:r>
    </w:p>
    <w:p w:rsidR="0090188A" w:rsidRDefault="0090188A" w:rsidP="0090188A">
      <w:pPr>
        <w:pStyle w:val="KeepWithNext"/>
        <w:rPr>
          <w:rFonts w:hint="cs"/>
          <w:rtl/>
        </w:rPr>
      </w:pPr>
    </w:p>
    <w:p w:rsidR="003E3ECB" w:rsidRDefault="0090188A" w:rsidP="0090188A">
      <w:pPr>
        <w:rPr>
          <w:rFonts w:hint="cs"/>
          <w:rtl/>
        </w:rPr>
      </w:pPr>
      <w:r>
        <w:rPr>
          <w:rFonts w:hint="cs"/>
          <w:rtl/>
        </w:rPr>
        <w:t xml:space="preserve">מה קשור </w:t>
      </w:r>
      <w:r w:rsidR="003E3ECB">
        <w:rPr>
          <w:rFonts w:hint="cs"/>
          <w:rtl/>
        </w:rPr>
        <w:t xml:space="preserve">מה </w:t>
      </w:r>
      <w:r>
        <w:rPr>
          <w:rFonts w:hint="cs"/>
          <w:rtl/>
        </w:rPr>
        <w:t xml:space="preserve">שאתה אמרת למשאל עם? זה גם לא קשור. אני </w:t>
      </w:r>
      <w:bookmarkStart w:id="243" w:name="_ETM_Q1_3162431173"/>
      <w:bookmarkEnd w:id="243"/>
      <w:r>
        <w:rPr>
          <w:rFonts w:hint="cs"/>
          <w:rtl/>
        </w:rPr>
        <w:t xml:space="preserve">רואה חובה ל - - -אני מדברת על הדמוקרטיה שלנו ואני חושבת שצריך להיות לכם קצת כבוד לדמוקרטיה שלנו שאתם חלק ממנה, וזוכים להיות חלק ממנה, מה שלא הייתם זוכים להיות בשום </w:t>
      </w:r>
      <w:bookmarkStart w:id="244" w:name="_ETM_Q1_3177187802"/>
      <w:bookmarkEnd w:id="244"/>
      <w:r>
        <w:rPr>
          <w:rFonts w:hint="cs"/>
          <w:rtl/>
        </w:rPr>
        <w:t xml:space="preserve">מדינה אחרת באזור. </w:t>
      </w:r>
    </w:p>
    <w:p w:rsidR="003E3ECB" w:rsidRDefault="003E3ECB" w:rsidP="003E3ECB">
      <w:pPr>
        <w:rPr>
          <w:rFonts w:hint="cs"/>
          <w:rtl/>
        </w:rPr>
      </w:pPr>
    </w:p>
    <w:p w:rsidR="003E3ECB" w:rsidRDefault="003E3ECB" w:rsidP="003E3ECB">
      <w:pPr>
        <w:pStyle w:val="a"/>
        <w:keepNext/>
        <w:rPr>
          <w:rFonts w:hint="cs"/>
          <w:rtl/>
        </w:rPr>
      </w:pPr>
      <w:r>
        <w:rPr>
          <w:rtl/>
        </w:rPr>
        <w:t>עיסאווי פריג':</w:t>
      </w:r>
    </w:p>
    <w:p w:rsidR="003E3ECB" w:rsidRDefault="003E3ECB" w:rsidP="003E3ECB">
      <w:pPr>
        <w:pStyle w:val="KeepWithNext"/>
        <w:rPr>
          <w:rFonts w:hint="cs"/>
          <w:rtl/>
        </w:rPr>
      </w:pPr>
    </w:p>
    <w:p w:rsidR="003E3ECB" w:rsidRDefault="003E3ECB" w:rsidP="003E3ECB">
      <w:pPr>
        <w:rPr>
          <w:rFonts w:hint="cs"/>
          <w:rtl/>
        </w:rPr>
      </w:pPr>
      <w:r>
        <w:rPr>
          <w:rFonts w:hint="cs"/>
          <w:rtl/>
        </w:rPr>
        <w:t>אל תתני ציונים</w:t>
      </w:r>
      <w:r w:rsidR="0090188A">
        <w:rPr>
          <w:rFonts w:hint="cs"/>
          <w:rtl/>
        </w:rPr>
        <w:t>. זה כבר - - -</w:t>
      </w:r>
    </w:p>
    <w:p w:rsidR="0090188A" w:rsidRDefault="0090188A" w:rsidP="003E3ECB">
      <w:pPr>
        <w:rPr>
          <w:rFonts w:hint="cs"/>
          <w:rtl/>
        </w:rPr>
      </w:pPr>
    </w:p>
    <w:p w:rsidR="0090188A" w:rsidRDefault="0090188A" w:rsidP="0090188A">
      <w:pPr>
        <w:pStyle w:val="a"/>
        <w:keepNext/>
        <w:rPr>
          <w:rFonts w:hint="cs"/>
          <w:rtl/>
        </w:rPr>
      </w:pPr>
      <w:r>
        <w:rPr>
          <w:rtl/>
        </w:rPr>
        <w:t>אורית סטרוק:</w:t>
      </w:r>
    </w:p>
    <w:p w:rsidR="0090188A" w:rsidRDefault="0090188A" w:rsidP="0090188A">
      <w:pPr>
        <w:pStyle w:val="KeepWithNext"/>
        <w:rPr>
          <w:rFonts w:hint="cs"/>
          <w:rtl/>
        </w:rPr>
      </w:pPr>
    </w:p>
    <w:p w:rsidR="003E3ECB" w:rsidRDefault="0090188A" w:rsidP="0090188A">
      <w:pPr>
        <w:rPr>
          <w:rFonts w:hint="cs"/>
          <w:rtl/>
        </w:rPr>
      </w:pPr>
      <w:r>
        <w:rPr>
          <w:rFonts w:hint="cs"/>
          <w:rtl/>
        </w:rPr>
        <w:t xml:space="preserve">כן, כן. אני עוד זוכרת </w:t>
      </w:r>
      <w:r w:rsidR="003E3ECB">
        <w:rPr>
          <w:rFonts w:hint="cs"/>
          <w:rtl/>
        </w:rPr>
        <w:t>ב-2006</w:t>
      </w:r>
      <w:r>
        <w:rPr>
          <w:rFonts w:hint="cs"/>
          <w:rtl/>
        </w:rPr>
        <w:t xml:space="preserve"> איך נראתה ההשתלטות של חמאס על </w:t>
      </w:r>
      <w:bookmarkStart w:id="245" w:name="_ETM_Q1_3184791121"/>
      <w:bookmarkEnd w:id="245"/>
      <w:r>
        <w:rPr>
          <w:rFonts w:hint="cs"/>
          <w:rtl/>
        </w:rPr>
        <w:t>עזה. זה שלא היה שם נשק כימי? וזה שהם לא הצליחו לעשות שם את מה שאסאד עכשיו עושה בסוריה - - -</w:t>
      </w:r>
    </w:p>
    <w:p w:rsidR="003E3ECB" w:rsidRDefault="003E3ECB" w:rsidP="003E3ECB">
      <w:pPr>
        <w:rPr>
          <w:rFonts w:hint="cs"/>
          <w:rtl/>
        </w:rPr>
      </w:pPr>
    </w:p>
    <w:p w:rsidR="0090188A" w:rsidRDefault="0090188A" w:rsidP="0090188A">
      <w:pPr>
        <w:pStyle w:val="a"/>
        <w:keepNext/>
        <w:rPr>
          <w:rFonts w:hint="cs"/>
          <w:rtl/>
        </w:rPr>
      </w:pPr>
      <w:r>
        <w:rPr>
          <w:rtl/>
        </w:rPr>
        <w:t>עיסאווי פריג':</w:t>
      </w:r>
    </w:p>
    <w:p w:rsidR="0090188A" w:rsidRDefault="0090188A" w:rsidP="0090188A">
      <w:pPr>
        <w:pStyle w:val="KeepWithNext"/>
        <w:rPr>
          <w:rFonts w:hint="cs"/>
          <w:rtl/>
        </w:rPr>
      </w:pPr>
    </w:p>
    <w:p w:rsidR="0090188A" w:rsidRDefault="0090188A" w:rsidP="0090188A">
      <w:pPr>
        <w:rPr>
          <w:rFonts w:hint="cs"/>
          <w:rtl/>
        </w:rPr>
      </w:pPr>
      <w:r>
        <w:rPr>
          <w:rFonts w:hint="cs"/>
          <w:rtl/>
        </w:rPr>
        <w:t xml:space="preserve">מה זה קשור עכשיו - - - </w:t>
      </w:r>
    </w:p>
    <w:p w:rsidR="0090188A" w:rsidRDefault="0090188A" w:rsidP="0090188A">
      <w:pPr>
        <w:rPr>
          <w:rFonts w:hint="cs"/>
          <w:rtl/>
        </w:rPr>
      </w:pPr>
    </w:p>
    <w:p w:rsidR="0090188A" w:rsidRDefault="0090188A" w:rsidP="0090188A">
      <w:pPr>
        <w:pStyle w:val="a"/>
        <w:keepNext/>
        <w:rPr>
          <w:rFonts w:hint="cs"/>
          <w:rtl/>
        </w:rPr>
      </w:pPr>
      <w:bookmarkStart w:id="246" w:name="_ETM_Q1_3192585799"/>
      <w:bookmarkEnd w:id="246"/>
      <w:r>
        <w:rPr>
          <w:rtl/>
        </w:rPr>
        <w:t>אורית סטרוק:</w:t>
      </w:r>
    </w:p>
    <w:p w:rsidR="0090188A" w:rsidRDefault="0090188A" w:rsidP="0090188A">
      <w:pPr>
        <w:pStyle w:val="KeepWithNext"/>
        <w:rPr>
          <w:rFonts w:hint="cs"/>
          <w:rtl/>
        </w:rPr>
      </w:pPr>
    </w:p>
    <w:p w:rsidR="0090188A" w:rsidRDefault="0090188A" w:rsidP="0090188A">
      <w:pPr>
        <w:rPr>
          <w:rFonts w:hint="cs"/>
          <w:rtl/>
        </w:rPr>
      </w:pPr>
      <w:r>
        <w:rPr>
          <w:rFonts w:hint="cs"/>
          <w:rtl/>
        </w:rPr>
        <w:t xml:space="preserve">זה קשור. </w:t>
      </w:r>
    </w:p>
    <w:p w:rsidR="0090188A" w:rsidRDefault="0090188A" w:rsidP="0090188A">
      <w:pPr>
        <w:rPr>
          <w:rFonts w:hint="cs"/>
          <w:rtl/>
        </w:rPr>
      </w:pPr>
      <w:bookmarkStart w:id="247" w:name="_ETM_Q1_3195898718"/>
      <w:bookmarkEnd w:id="247"/>
    </w:p>
    <w:p w:rsidR="003E3ECB" w:rsidRDefault="003E3ECB" w:rsidP="003E3ECB">
      <w:pPr>
        <w:pStyle w:val="a"/>
        <w:keepNext/>
        <w:rPr>
          <w:rFonts w:hint="cs"/>
          <w:rtl/>
        </w:rPr>
      </w:pPr>
      <w:r>
        <w:rPr>
          <w:rtl/>
        </w:rPr>
        <w:t>אברהים צרצור:</w:t>
      </w:r>
    </w:p>
    <w:p w:rsidR="003E3ECB" w:rsidRDefault="003E3ECB" w:rsidP="003E3ECB">
      <w:pPr>
        <w:pStyle w:val="KeepWithNext"/>
        <w:rPr>
          <w:rFonts w:hint="cs"/>
          <w:rtl/>
        </w:rPr>
      </w:pPr>
    </w:p>
    <w:p w:rsidR="003E3ECB" w:rsidRDefault="003E3ECB" w:rsidP="003E3ECB">
      <w:pPr>
        <w:rPr>
          <w:rFonts w:hint="cs"/>
          <w:rtl/>
        </w:rPr>
      </w:pPr>
      <w:r>
        <w:rPr>
          <w:rFonts w:hint="cs"/>
          <w:rtl/>
        </w:rPr>
        <w:t>הסכמנו אתך. הם דיקטטורה</w:t>
      </w:r>
      <w:r w:rsidR="0090188A">
        <w:rPr>
          <w:rFonts w:hint="cs"/>
          <w:rtl/>
        </w:rPr>
        <w:t xml:space="preserve">. זהו, גמרנו. </w:t>
      </w:r>
    </w:p>
    <w:p w:rsidR="0090188A" w:rsidRDefault="0090188A" w:rsidP="003E3ECB">
      <w:pPr>
        <w:rPr>
          <w:rFonts w:hint="cs"/>
          <w:rtl/>
        </w:rPr>
      </w:pPr>
    </w:p>
    <w:p w:rsidR="0090188A" w:rsidRDefault="0090188A" w:rsidP="0090188A">
      <w:pPr>
        <w:pStyle w:val="a"/>
        <w:keepNext/>
        <w:rPr>
          <w:rFonts w:hint="cs"/>
          <w:rtl/>
        </w:rPr>
      </w:pPr>
      <w:r>
        <w:rPr>
          <w:rtl/>
        </w:rPr>
        <w:t>אורית סטרוק:</w:t>
      </w:r>
    </w:p>
    <w:p w:rsidR="0090188A" w:rsidRDefault="0090188A" w:rsidP="0090188A">
      <w:pPr>
        <w:pStyle w:val="KeepWithNext"/>
        <w:rPr>
          <w:rFonts w:hint="cs"/>
          <w:rtl/>
        </w:rPr>
      </w:pPr>
    </w:p>
    <w:p w:rsidR="003E3ECB" w:rsidRDefault="0090188A" w:rsidP="0090188A">
      <w:pPr>
        <w:rPr>
          <w:rFonts w:hint="cs"/>
          <w:rtl/>
        </w:rPr>
      </w:pPr>
      <w:r>
        <w:rPr>
          <w:rFonts w:hint="cs"/>
          <w:rtl/>
        </w:rPr>
        <w:t xml:space="preserve">הם דיקטטורה, וגם הרשות הפלסטינית. אבו מאזן, שלא נבחר בבחירות דמוקרטיות </w:t>
      </w:r>
      <w:r>
        <w:rPr>
          <w:rtl/>
        </w:rPr>
        <w:t>–</w:t>
      </w:r>
      <w:r>
        <w:rPr>
          <w:rFonts w:hint="cs"/>
          <w:rtl/>
        </w:rPr>
        <w:t xml:space="preserve"> אני מזכירה לכם שהוא נכשל בבחירות ב-2006. </w:t>
      </w:r>
      <w:bookmarkStart w:id="248" w:name="_ETM_Q1_3209684614"/>
      <w:bookmarkEnd w:id="248"/>
      <w:r w:rsidR="003E3ECB">
        <w:rPr>
          <w:rFonts w:hint="cs"/>
          <w:rtl/>
        </w:rPr>
        <w:t>גם הם דיקטטורה, הם בעצם לא דיקטטורה</w:t>
      </w:r>
      <w:r>
        <w:rPr>
          <w:rFonts w:hint="cs"/>
          <w:rtl/>
        </w:rPr>
        <w:t xml:space="preserve"> - - -</w:t>
      </w:r>
    </w:p>
    <w:p w:rsidR="003E3ECB" w:rsidRDefault="003E3ECB" w:rsidP="003E3ECB">
      <w:pPr>
        <w:rPr>
          <w:rFonts w:hint="cs"/>
          <w:rtl/>
        </w:rPr>
      </w:pPr>
    </w:p>
    <w:p w:rsidR="003E3ECB" w:rsidRDefault="003E3ECB" w:rsidP="003E3ECB">
      <w:pPr>
        <w:pStyle w:val="a"/>
        <w:keepNext/>
        <w:rPr>
          <w:rFonts w:hint="cs"/>
          <w:rtl/>
        </w:rPr>
      </w:pPr>
      <w:r>
        <w:rPr>
          <w:rtl/>
        </w:rPr>
        <w:t>עיסאווי פריג':</w:t>
      </w:r>
    </w:p>
    <w:p w:rsidR="003E3ECB" w:rsidRDefault="003E3ECB" w:rsidP="003E3ECB">
      <w:pPr>
        <w:pStyle w:val="KeepWithNext"/>
        <w:rPr>
          <w:rFonts w:hint="cs"/>
          <w:rtl/>
        </w:rPr>
      </w:pPr>
    </w:p>
    <w:p w:rsidR="003E3ECB" w:rsidRDefault="0090188A" w:rsidP="0090188A">
      <w:pPr>
        <w:rPr>
          <w:rFonts w:hint="cs"/>
          <w:rtl/>
        </w:rPr>
      </w:pPr>
      <w:r>
        <w:rPr>
          <w:rFonts w:hint="cs"/>
          <w:rtl/>
        </w:rPr>
        <w:t xml:space="preserve">אנחנו מדברים על מדינה מתוקנת כאן. </w:t>
      </w:r>
      <w:r w:rsidR="003E3ECB">
        <w:rPr>
          <w:rFonts w:hint="cs"/>
          <w:rtl/>
        </w:rPr>
        <w:t>אל ת</w:t>
      </w:r>
      <w:r>
        <w:rPr>
          <w:rFonts w:hint="cs"/>
          <w:rtl/>
        </w:rPr>
        <w:t>י</w:t>
      </w:r>
      <w:r w:rsidR="003E3ECB">
        <w:rPr>
          <w:rFonts w:hint="cs"/>
          <w:rtl/>
        </w:rPr>
        <w:t xml:space="preserve">קחי </w:t>
      </w:r>
      <w:r>
        <w:rPr>
          <w:rFonts w:hint="cs"/>
          <w:rtl/>
        </w:rPr>
        <w:t xml:space="preserve">את הדגמים השליליים ותשליכו אותם כאן. כן, </w:t>
      </w:r>
      <w:r w:rsidR="003E3ECB">
        <w:rPr>
          <w:rFonts w:hint="cs"/>
          <w:rtl/>
        </w:rPr>
        <w:t>זו לא חברה מתוקנת</w:t>
      </w:r>
      <w:r>
        <w:rPr>
          <w:rFonts w:hint="cs"/>
          <w:rtl/>
        </w:rPr>
        <w:t xml:space="preserve">. </w:t>
      </w:r>
    </w:p>
    <w:p w:rsidR="003E3ECB" w:rsidRDefault="003E3ECB" w:rsidP="003E3ECB">
      <w:pPr>
        <w:rPr>
          <w:rFonts w:hint="cs"/>
          <w:rtl/>
        </w:rPr>
      </w:pPr>
      <w:bookmarkStart w:id="249" w:name="_ETM_Q1_3227819722"/>
      <w:bookmarkEnd w:id="249"/>
    </w:p>
    <w:p w:rsidR="0090188A" w:rsidRDefault="0090188A" w:rsidP="0090188A">
      <w:pPr>
        <w:pStyle w:val="a"/>
        <w:keepNext/>
        <w:rPr>
          <w:rFonts w:hint="cs"/>
          <w:rtl/>
        </w:rPr>
      </w:pPr>
      <w:bookmarkStart w:id="250" w:name="_ETM_Q1_3229370600"/>
      <w:bookmarkEnd w:id="250"/>
      <w:r>
        <w:rPr>
          <w:rtl/>
        </w:rPr>
        <w:t>אורית סטרוק:</w:t>
      </w:r>
    </w:p>
    <w:p w:rsidR="0090188A" w:rsidRDefault="0090188A" w:rsidP="0090188A">
      <w:pPr>
        <w:pStyle w:val="KeepWithNext"/>
        <w:rPr>
          <w:rFonts w:hint="cs"/>
          <w:rtl/>
        </w:rPr>
      </w:pPr>
    </w:p>
    <w:p w:rsidR="003E3ECB" w:rsidRDefault="0090188A" w:rsidP="003E3ECB">
      <w:pPr>
        <w:rPr>
          <w:rFonts w:hint="cs"/>
          <w:rtl/>
        </w:rPr>
      </w:pPr>
      <w:r>
        <w:rPr>
          <w:rFonts w:hint="cs"/>
          <w:rtl/>
        </w:rPr>
        <w:t xml:space="preserve">מה, זאת תחרות צעקות? כל פעם שארצה לדבר אצטרך לצעוק יותר חזק ממך? באמת. </w:t>
      </w:r>
    </w:p>
    <w:p w:rsidR="003E3ECB" w:rsidRDefault="003E3ECB" w:rsidP="003E3ECB">
      <w:pPr>
        <w:rPr>
          <w:rFonts w:hint="cs"/>
          <w:rtl/>
        </w:rPr>
      </w:pPr>
    </w:p>
    <w:p w:rsidR="001C58B7" w:rsidRDefault="003E3ECB" w:rsidP="00840B20">
      <w:pPr>
        <w:rPr>
          <w:rFonts w:hint="cs"/>
          <w:rtl/>
        </w:rPr>
      </w:pPr>
      <w:r>
        <w:rPr>
          <w:rFonts w:hint="cs"/>
          <w:rtl/>
        </w:rPr>
        <w:t xml:space="preserve">אני רואה חובה לעצמי לומר </w:t>
      </w:r>
      <w:r w:rsidR="001C58B7">
        <w:rPr>
          <w:rFonts w:hint="cs"/>
          <w:rtl/>
        </w:rPr>
        <w:t xml:space="preserve">שמכיוון שאנחנו מתייחסים לוויתור על חבלי מולדת </w:t>
      </w:r>
      <w:r w:rsidR="00840B20">
        <w:rPr>
          <w:rFonts w:hint="cs"/>
          <w:rtl/>
        </w:rPr>
        <w:t xml:space="preserve">שעם ישראל לאורך אלפי שנות גלות התפלל לחזור אליהם, ושיש לו הבטחה אלוקית לחזור אליהם, מכיוון שהארץ הזו היא הבית שלנו, ומכיוון שיש הרבה מאד יהודים שככה מרגישים, ככה חושבים ומאמינים, </w:t>
      </w:r>
      <w:bookmarkStart w:id="251" w:name="_ETM_Q1_3278286332"/>
      <w:bookmarkEnd w:id="251"/>
      <w:r w:rsidR="001C58B7">
        <w:rPr>
          <w:rFonts w:hint="cs"/>
          <w:rtl/>
        </w:rPr>
        <w:t xml:space="preserve">ושהם גם חיים יפה ושזה הבית שלהם, אז אנחנו לא רוצים לפתור מחלוקות פנימיות </w:t>
      </w:r>
      <w:r w:rsidR="00840B20">
        <w:rPr>
          <w:rFonts w:hint="cs"/>
          <w:rtl/>
        </w:rPr>
        <w:t xml:space="preserve">בתוך החברה הישראלית כמו שפותרים אותם בסוריה. </w:t>
      </w:r>
    </w:p>
    <w:p w:rsidR="001C58B7" w:rsidRDefault="001C58B7" w:rsidP="003E3ECB">
      <w:pPr>
        <w:rPr>
          <w:rFonts w:hint="cs"/>
          <w:rtl/>
        </w:rPr>
      </w:pPr>
    </w:p>
    <w:p w:rsidR="001C58B7" w:rsidRDefault="001C58B7" w:rsidP="001C58B7">
      <w:pPr>
        <w:pStyle w:val="a"/>
        <w:keepNext/>
        <w:rPr>
          <w:rFonts w:hint="cs"/>
          <w:rtl/>
        </w:rPr>
      </w:pPr>
      <w:r>
        <w:rPr>
          <w:rtl/>
        </w:rPr>
        <w:t>עיסאווי פריג':</w:t>
      </w:r>
    </w:p>
    <w:p w:rsidR="001C58B7" w:rsidRDefault="001C58B7" w:rsidP="001C58B7">
      <w:pPr>
        <w:pStyle w:val="KeepWithNext"/>
        <w:rPr>
          <w:rFonts w:hint="cs"/>
          <w:rtl/>
        </w:rPr>
      </w:pPr>
    </w:p>
    <w:p w:rsidR="001C58B7" w:rsidRDefault="00840B20" w:rsidP="001C58B7">
      <w:pPr>
        <w:rPr>
          <w:rFonts w:hint="cs"/>
          <w:rtl/>
        </w:rPr>
      </w:pPr>
      <w:r>
        <w:rPr>
          <w:rFonts w:hint="cs"/>
          <w:rtl/>
        </w:rPr>
        <w:t>ולהמשיך להיות עם כובש - - -</w:t>
      </w:r>
    </w:p>
    <w:p w:rsidR="00840B20" w:rsidRDefault="00840B20" w:rsidP="001C58B7">
      <w:pPr>
        <w:rPr>
          <w:rFonts w:hint="cs"/>
          <w:rtl/>
        </w:rPr>
      </w:pPr>
    </w:p>
    <w:p w:rsidR="00840B20" w:rsidRDefault="00840B20" w:rsidP="00840B20">
      <w:pPr>
        <w:pStyle w:val="a"/>
        <w:keepNext/>
        <w:rPr>
          <w:rFonts w:hint="cs"/>
          <w:rtl/>
        </w:rPr>
      </w:pPr>
      <w:r>
        <w:rPr>
          <w:rtl/>
        </w:rPr>
        <w:t>אורית סטרוק:</w:t>
      </w:r>
    </w:p>
    <w:p w:rsidR="00840B20" w:rsidRDefault="00840B20" w:rsidP="00840B20">
      <w:pPr>
        <w:pStyle w:val="KeepWithNext"/>
        <w:rPr>
          <w:rFonts w:hint="cs"/>
          <w:rtl/>
        </w:rPr>
      </w:pPr>
    </w:p>
    <w:p w:rsidR="00840B20" w:rsidRDefault="00840B20" w:rsidP="00840B20">
      <w:pPr>
        <w:rPr>
          <w:rFonts w:hint="cs"/>
          <w:rtl/>
        </w:rPr>
      </w:pPr>
      <w:r>
        <w:rPr>
          <w:rFonts w:hint="cs"/>
          <w:rtl/>
        </w:rPr>
        <w:t xml:space="preserve">בדיוק בשביל זה אנחנו צריכים את החוק הזה. </w:t>
      </w:r>
    </w:p>
    <w:p w:rsidR="00840B20" w:rsidRDefault="00840B20" w:rsidP="00840B20">
      <w:pPr>
        <w:rPr>
          <w:rFonts w:hint="cs"/>
          <w:rtl/>
        </w:rPr>
      </w:pPr>
    </w:p>
    <w:p w:rsidR="001C58B7" w:rsidRDefault="001C58B7" w:rsidP="001C58B7">
      <w:pPr>
        <w:pStyle w:val="a"/>
        <w:keepNext/>
        <w:rPr>
          <w:rFonts w:hint="cs"/>
          <w:rtl/>
        </w:rPr>
      </w:pPr>
      <w:r>
        <w:rPr>
          <w:rtl/>
        </w:rPr>
        <w:t>דוד רותם:</w:t>
      </w:r>
    </w:p>
    <w:p w:rsidR="001C58B7" w:rsidRDefault="001C58B7" w:rsidP="001C58B7">
      <w:pPr>
        <w:pStyle w:val="KeepWithNext"/>
        <w:rPr>
          <w:rFonts w:hint="cs"/>
          <w:rtl/>
        </w:rPr>
      </w:pPr>
    </w:p>
    <w:p w:rsidR="001C58B7" w:rsidRDefault="001C58B7" w:rsidP="001C58B7">
      <w:pPr>
        <w:rPr>
          <w:rFonts w:hint="cs"/>
          <w:rtl/>
        </w:rPr>
      </w:pPr>
      <w:r>
        <w:rPr>
          <w:rFonts w:hint="cs"/>
          <w:rtl/>
        </w:rPr>
        <w:t>להיות עם כובש זה לא כל כך נורא</w:t>
      </w:r>
      <w:r w:rsidR="00840B20">
        <w:rPr>
          <w:rFonts w:hint="cs"/>
          <w:rtl/>
        </w:rPr>
        <w:t>.</w:t>
      </w:r>
    </w:p>
    <w:p w:rsidR="00840B20" w:rsidRDefault="00840B20" w:rsidP="001C58B7">
      <w:pPr>
        <w:rPr>
          <w:rFonts w:hint="cs"/>
          <w:rtl/>
        </w:rPr>
      </w:pPr>
    </w:p>
    <w:p w:rsidR="00840B20" w:rsidRDefault="00840B20" w:rsidP="00840B20">
      <w:pPr>
        <w:pStyle w:val="a"/>
        <w:keepNext/>
        <w:rPr>
          <w:rFonts w:hint="cs"/>
          <w:rtl/>
        </w:rPr>
      </w:pPr>
      <w:r>
        <w:rPr>
          <w:rtl/>
        </w:rPr>
        <w:t>עיסאווי פריג':</w:t>
      </w:r>
    </w:p>
    <w:p w:rsidR="00840B20" w:rsidRDefault="00840B20" w:rsidP="00840B20">
      <w:pPr>
        <w:pStyle w:val="KeepWithNext"/>
        <w:rPr>
          <w:rFonts w:hint="cs"/>
          <w:rtl/>
        </w:rPr>
      </w:pPr>
    </w:p>
    <w:p w:rsidR="00840B20" w:rsidRDefault="00840B20" w:rsidP="00840B20">
      <w:pPr>
        <w:rPr>
          <w:rFonts w:hint="cs"/>
          <w:rtl/>
        </w:rPr>
      </w:pPr>
      <w:r>
        <w:rPr>
          <w:rFonts w:hint="cs"/>
          <w:rtl/>
        </w:rPr>
        <w:t xml:space="preserve">נכון. תחיה עם זה. </w:t>
      </w:r>
    </w:p>
    <w:p w:rsidR="00840B20" w:rsidRDefault="00840B20" w:rsidP="00840B20">
      <w:pPr>
        <w:rPr>
          <w:rFonts w:hint="cs"/>
          <w:rtl/>
        </w:rPr>
      </w:pPr>
    </w:p>
    <w:p w:rsidR="00840B20" w:rsidRDefault="00840B20" w:rsidP="00840B20">
      <w:pPr>
        <w:pStyle w:val="a"/>
        <w:keepNext/>
        <w:rPr>
          <w:rFonts w:hint="cs"/>
          <w:rtl/>
        </w:rPr>
      </w:pPr>
      <w:r>
        <w:rPr>
          <w:rtl/>
        </w:rPr>
        <w:t>אורית סטרוק:</w:t>
      </w:r>
    </w:p>
    <w:p w:rsidR="00840B20" w:rsidRDefault="00840B20" w:rsidP="00840B20">
      <w:pPr>
        <w:pStyle w:val="KeepWithNext"/>
        <w:rPr>
          <w:rFonts w:hint="cs"/>
          <w:rtl/>
        </w:rPr>
      </w:pPr>
    </w:p>
    <w:p w:rsidR="001C58B7" w:rsidRDefault="00840B20" w:rsidP="00840B20">
      <w:pPr>
        <w:rPr>
          <w:rFonts w:hint="cs"/>
          <w:rtl/>
        </w:rPr>
      </w:pPr>
      <w:r>
        <w:rPr>
          <w:rFonts w:hint="cs"/>
          <w:rtl/>
        </w:rPr>
        <w:t xml:space="preserve">בדיוק בשביל זה אנחנו צריכים את החוק הזה. זה הכל. חשוב לי לחדד </w:t>
      </w:r>
      <w:bookmarkStart w:id="252" w:name="_ETM_Q1_3301718865"/>
      <w:bookmarkEnd w:id="252"/>
      <w:r>
        <w:rPr>
          <w:rFonts w:hint="cs"/>
          <w:rtl/>
        </w:rPr>
        <w:t xml:space="preserve">את הדבר הזה. אם חלילה וחס תהיה תכנית לנסיגה כלשהי מיהודה ושומרון או </w:t>
      </w:r>
      <w:bookmarkStart w:id="253" w:name="_ETM_Q1_3308735389"/>
      <w:bookmarkEnd w:id="253"/>
      <w:r>
        <w:rPr>
          <w:rFonts w:hint="cs"/>
          <w:rtl/>
        </w:rPr>
        <w:t xml:space="preserve">מהגולן, </w:t>
      </w:r>
      <w:r w:rsidR="001C58B7">
        <w:rPr>
          <w:rFonts w:hint="cs"/>
          <w:rtl/>
        </w:rPr>
        <w:t xml:space="preserve">הדבר </w:t>
      </w:r>
      <w:r>
        <w:rPr>
          <w:rFonts w:hint="cs"/>
          <w:rtl/>
        </w:rPr>
        <w:t>הזה עלול להגיע, חס ושלום - - -</w:t>
      </w:r>
    </w:p>
    <w:p w:rsidR="001C58B7" w:rsidRDefault="001C58B7" w:rsidP="001C58B7">
      <w:pPr>
        <w:rPr>
          <w:rFonts w:hint="cs"/>
          <w:rtl/>
        </w:rPr>
      </w:pPr>
    </w:p>
    <w:p w:rsidR="001C58B7" w:rsidRDefault="001C58B7" w:rsidP="001C58B7">
      <w:pPr>
        <w:pStyle w:val="a"/>
        <w:keepNext/>
        <w:rPr>
          <w:rFonts w:hint="cs"/>
          <w:rtl/>
        </w:rPr>
      </w:pPr>
      <w:r>
        <w:rPr>
          <w:rtl/>
        </w:rPr>
        <w:t>דוד רותם:</w:t>
      </w:r>
    </w:p>
    <w:p w:rsidR="001C58B7" w:rsidRDefault="001C58B7" w:rsidP="001C58B7">
      <w:pPr>
        <w:pStyle w:val="KeepWithNext"/>
        <w:rPr>
          <w:rFonts w:hint="cs"/>
          <w:rtl/>
        </w:rPr>
      </w:pPr>
    </w:p>
    <w:p w:rsidR="001C58B7" w:rsidRDefault="001C58B7" w:rsidP="001C58B7">
      <w:pPr>
        <w:rPr>
          <w:rFonts w:hint="cs"/>
          <w:rtl/>
        </w:rPr>
      </w:pPr>
      <w:r>
        <w:rPr>
          <w:rFonts w:hint="cs"/>
          <w:rtl/>
        </w:rPr>
        <w:t>החוק הזה לא חל על יהודה ושומרון</w:t>
      </w:r>
      <w:r w:rsidR="00840B20">
        <w:rPr>
          <w:rFonts w:hint="cs"/>
          <w:rtl/>
        </w:rPr>
        <w:t xml:space="preserve">. </w:t>
      </w:r>
    </w:p>
    <w:p w:rsidR="00840B20" w:rsidRDefault="00840B20" w:rsidP="001C58B7">
      <w:pPr>
        <w:rPr>
          <w:rFonts w:hint="cs"/>
          <w:rtl/>
        </w:rPr>
      </w:pPr>
      <w:bookmarkStart w:id="254" w:name="_ETM_Q1_3315593062"/>
      <w:bookmarkEnd w:id="254"/>
    </w:p>
    <w:p w:rsidR="00840B20" w:rsidRDefault="00840B20" w:rsidP="00840B20">
      <w:pPr>
        <w:pStyle w:val="a"/>
        <w:keepNext/>
        <w:rPr>
          <w:rFonts w:hint="cs"/>
          <w:rtl/>
        </w:rPr>
      </w:pPr>
      <w:bookmarkStart w:id="255" w:name="_ETM_Q1_3315886305"/>
      <w:bookmarkEnd w:id="255"/>
      <w:r>
        <w:rPr>
          <w:rtl/>
        </w:rPr>
        <w:t>אורית סטרוק:</w:t>
      </w:r>
    </w:p>
    <w:p w:rsidR="00840B20" w:rsidRDefault="00840B20" w:rsidP="00840B20">
      <w:pPr>
        <w:pStyle w:val="KeepWithNext"/>
        <w:rPr>
          <w:rFonts w:hint="cs"/>
          <w:rtl/>
        </w:rPr>
      </w:pPr>
    </w:p>
    <w:p w:rsidR="001C58B7" w:rsidRDefault="00840B20" w:rsidP="00840B20">
      <w:pPr>
        <w:rPr>
          <w:rFonts w:hint="cs"/>
          <w:rtl/>
        </w:rPr>
      </w:pPr>
      <w:r>
        <w:rPr>
          <w:rFonts w:hint="cs"/>
          <w:rtl/>
        </w:rPr>
        <w:t xml:space="preserve">בסדר. אז ירושלים. הרי מה אמר ראש הממשלה? הוא אמר </w:t>
      </w:r>
      <w:bookmarkStart w:id="256" w:name="_ETM_Q1_3322827128"/>
      <w:bookmarkEnd w:id="256"/>
      <w:r>
        <w:rPr>
          <w:rFonts w:hint="cs"/>
          <w:rtl/>
        </w:rPr>
        <w:t>שאם הוא יביא הסכם על יהודה ושומרון הו</w:t>
      </w:r>
      <w:r w:rsidR="001C58B7">
        <w:rPr>
          <w:rFonts w:hint="cs"/>
          <w:rtl/>
        </w:rPr>
        <w:t>א ידאג</w:t>
      </w:r>
      <w:r>
        <w:rPr>
          <w:rFonts w:hint="cs"/>
          <w:rtl/>
        </w:rPr>
        <w:t xml:space="preserve"> שיהיה </w:t>
      </w:r>
      <w:bookmarkStart w:id="257" w:name="_ETM_Q1_3328055820"/>
      <w:bookmarkEnd w:id="257"/>
      <w:r>
        <w:rPr>
          <w:rFonts w:hint="cs"/>
          <w:rtl/>
        </w:rPr>
        <w:t>בפנים פיסת ירושלים כדי שהחוק הז</w:t>
      </w:r>
      <w:r w:rsidR="001C58B7">
        <w:rPr>
          <w:rFonts w:hint="cs"/>
          <w:rtl/>
        </w:rPr>
        <w:t xml:space="preserve">ה יחול. הוא אמר את זה, הדברים האלה נאמרו. אז חשוב להבין שהדברים האלה כואבים להרבה מאד אנשים בעם שלנו ולכן אנחנו צריכים </w:t>
      </w:r>
      <w:r>
        <w:rPr>
          <w:rFonts w:hint="cs"/>
          <w:rtl/>
        </w:rPr>
        <w:t xml:space="preserve">את החוק הזה כדי </w:t>
      </w:r>
      <w:bookmarkStart w:id="258" w:name="_ETM_Q1_3342600145"/>
      <w:bookmarkEnd w:id="258"/>
      <w:r>
        <w:rPr>
          <w:rFonts w:hint="cs"/>
          <w:rtl/>
        </w:rPr>
        <w:t xml:space="preserve">שהמחלוקות ייושבו בדרך של משאל עם ולא בדרכים אחרות. </w:t>
      </w:r>
    </w:p>
    <w:p w:rsidR="001C58B7" w:rsidRDefault="001C58B7" w:rsidP="001C58B7">
      <w:pPr>
        <w:rPr>
          <w:rFonts w:hint="cs"/>
          <w:rtl/>
        </w:rPr>
      </w:pPr>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p>
    <w:p w:rsidR="001C58B7" w:rsidRDefault="001C58B7" w:rsidP="00840B20">
      <w:pPr>
        <w:rPr>
          <w:rFonts w:hint="cs"/>
          <w:rtl/>
        </w:rPr>
      </w:pPr>
      <w:r>
        <w:rPr>
          <w:rFonts w:hint="cs"/>
          <w:rtl/>
        </w:rPr>
        <w:t>תודה רבה</w:t>
      </w:r>
      <w:r w:rsidR="00840B20">
        <w:rPr>
          <w:rFonts w:hint="cs"/>
          <w:rtl/>
        </w:rPr>
        <w:t xml:space="preserve"> </w:t>
      </w:r>
      <w:bookmarkStart w:id="259" w:name="_ETM_Q1_3352010704"/>
      <w:bookmarkEnd w:id="259"/>
      <w:r w:rsidR="00840B20">
        <w:rPr>
          <w:rFonts w:hint="cs"/>
          <w:rtl/>
        </w:rPr>
        <w:t xml:space="preserve">לך, אדוני היושב ראש, על שאתה מאפשר לי להביע את עמדתי. </w:t>
      </w:r>
    </w:p>
    <w:p w:rsidR="001C58B7" w:rsidRDefault="001C58B7" w:rsidP="001C58B7">
      <w:pPr>
        <w:rPr>
          <w:rFonts w:hint="cs"/>
          <w:rtl/>
        </w:rPr>
      </w:pPr>
      <w:r>
        <w:rPr>
          <w:rFonts w:hint="cs"/>
          <w:rtl/>
        </w:rPr>
        <w:t xml:space="preserve">חברות בוועדה לא אפשרת לי.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1C58B7" w:rsidP="001C58B7">
      <w:pPr>
        <w:rPr>
          <w:rFonts w:hint="cs"/>
          <w:rtl/>
        </w:rPr>
      </w:pPr>
      <w:r>
        <w:rPr>
          <w:rFonts w:hint="cs"/>
          <w:rtl/>
        </w:rPr>
        <w:t xml:space="preserve">כוחותיי מוגבלים. </w:t>
      </w:r>
    </w:p>
    <w:p w:rsidR="001C58B7" w:rsidRDefault="001C58B7" w:rsidP="001C58B7">
      <w:pPr>
        <w:rPr>
          <w:rFonts w:hint="cs"/>
          <w:rtl/>
        </w:rPr>
      </w:pPr>
    </w:p>
    <w:p w:rsidR="001C58B7" w:rsidRDefault="001C58B7" w:rsidP="001C58B7">
      <w:pPr>
        <w:pStyle w:val="-"/>
        <w:keepNext/>
        <w:rPr>
          <w:rFonts w:hint="cs"/>
          <w:rtl/>
        </w:rPr>
      </w:pPr>
      <w:r>
        <w:rPr>
          <w:rtl/>
        </w:rPr>
        <w:t>אורי מקלב:</w:t>
      </w:r>
    </w:p>
    <w:p w:rsidR="001C58B7" w:rsidRDefault="001C58B7" w:rsidP="001C58B7">
      <w:pPr>
        <w:pStyle w:val="KeepWithNext"/>
        <w:rPr>
          <w:rFonts w:hint="cs"/>
          <w:rtl/>
        </w:rPr>
      </w:pPr>
    </w:p>
    <w:p w:rsidR="001C58B7" w:rsidRDefault="001C58B7" w:rsidP="00840B20">
      <w:pPr>
        <w:rPr>
          <w:rFonts w:hint="cs"/>
          <w:rtl/>
        </w:rPr>
      </w:pPr>
      <w:r>
        <w:rPr>
          <w:rFonts w:hint="cs"/>
          <w:rtl/>
        </w:rPr>
        <w:t xml:space="preserve">על אף שאנחנו המפלגה השישית בגודלה בכנסת </w:t>
      </w:r>
      <w:r w:rsidR="00840B20">
        <w:rPr>
          <w:rFonts w:hint="cs"/>
          <w:rtl/>
        </w:rPr>
        <w:t xml:space="preserve">ויש כאן ועדה של 10 חברים, הדרת אותנו מחברות </w:t>
      </w:r>
      <w:bookmarkStart w:id="260" w:name="_ETM_Q1_3374397385"/>
      <w:bookmarkEnd w:id="260"/>
      <w:r w:rsidR="00840B20">
        <w:rPr>
          <w:rFonts w:hint="cs"/>
          <w:rtl/>
        </w:rPr>
        <w:t xml:space="preserve">בוועדה. </w:t>
      </w:r>
      <w:r>
        <w:rPr>
          <w:rFonts w:hint="cs"/>
          <w:rtl/>
        </w:rPr>
        <w:t xml:space="preserve">צר לי שיש כאלה שהם חברים </w:t>
      </w:r>
      <w:r w:rsidR="00840B20">
        <w:rPr>
          <w:rFonts w:hint="cs"/>
          <w:rtl/>
        </w:rPr>
        <w:t xml:space="preserve">בוועדה ועוד אף פעם לא הגיעו לישיבות.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1C58B7" w:rsidP="001C58B7">
      <w:pPr>
        <w:rPr>
          <w:rFonts w:hint="cs"/>
          <w:rtl/>
        </w:rPr>
      </w:pPr>
      <w:r>
        <w:rPr>
          <w:rFonts w:hint="cs"/>
          <w:rtl/>
        </w:rPr>
        <w:t xml:space="preserve">תציג את כל התמונה. </w:t>
      </w:r>
      <w:r w:rsidR="00840B20">
        <w:rPr>
          <w:rFonts w:hint="cs"/>
          <w:rtl/>
        </w:rPr>
        <w:t xml:space="preserve">דאגתי שיהיה סגן עשירי ליושב ראש הכנסת. </w:t>
      </w:r>
    </w:p>
    <w:p w:rsidR="001C58B7" w:rsidRDefault="001C58B7" w:rsidP="001C58B7">
      <w:pPr>
        <w:rPr>
          <w:rFonts w:hint="cs"/>
          <w:rtl/>
        </w:rPr>
      </w:pPr>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p>
    <w:p w:rsidR="001C58B7" w:rsidRDefault="00840B20" w:rsidP="001C58B7">
      <w:pPr>
        <w:rPr>
          <w:rFonts w:hint="cs"/>
          <w:rtl/>
        </w:rPr>
      </w:pPr>
      <w:r>
        <w:rPr>
          <w:rFonts w:hint="cs"/>
          <w:rtl/>
        </w:rPr>
        <w:t xml:space="preserve">זה לא החלפת שטחים, </w:t>
      </w:r>
      <w:bookmarkStart w:id="261" w:name="_ETM_Q1_3389498882"/>
      <w:bookmarkEnd w:id="261"/>
      <w:r>
        <w:rPr>
          <w:rFonts w:hint="cs"/>
          <w:rtl/>
        </w:rPr>
        <w:t>לא - - - אני, בשונה מאחרים שאולי אומרים עליך דברים אחרי - -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1C58B7" w:rsidP="001C58B7">
      <w:pPr>
        <w:rPr>
          <w:rFonts w:hint="cs"/>
          <w:rtl/>
        </w:rPr>
      </w:pPr>
      <w:r>
        <w:rPr>
          <w:rFonts w:hint="cs"/>
          <w:rtl/>
        </w:rPr>
        <w:t>מה שיש טוב שיש ואת מה שאין</w:t>
      </w:r>
      <w:r w:rsidR="00840B20">
        <w:rPr>
          <w:rFonts w:hint="cs"/>
          <w:rtl/>
        </w:rPr>
        <w:t xml:space="preserve"> - - -</w:t>
      </w:r>
    </w:p>
    <w:p w:rsidR="00840B20" w:rsidRDefault="00840B20" w:rsidP="001C58B7">
      <w:pPr>
        <w:rPr>
          <w:rFonts w:hint="cs"/>
          <w:rtl/>
        </w:rPr>
      </w:pPr>
    </w:p>
    <w:p w:rsidR="00840B20" w:rsidRDefault="00840B20" w:rsidP="00840B20">
      <w:pPr>
        <w:pStyle w:val="a"/>
        <w:keepNext/>
        <w:rPr>
          <w:rFonts w:hint="cs"/>
          <w:rtl/>
        </w:rPr>
      </w:pPr>
      <w:r>
        <w:rPr>
          <w:rtl/>
        </w:rPr>
        <w:t>אורי מקלב:</w:t>
      </w:r>
    </w:p>
    <w:p w:rsidR="00840B20" w:rsidRDefault="00840B20" w:rsidP="00840B20">
      <w:pPr>
        <w:pStyle w:val="KeepWithNext"/>
        <w:rPr>
          <w:rFonts w:hint="cs"/>
          <w:rtl/>
        </w:rPr>
      </w:pPr>
    </w:p>
    <w:p w:rsidR="00840B20" w:rsidRDefault="00840B20" w:rsidP="00840B20">
      <w:pPr>
        <w:rPr>
          <w:rFonts w:hint="cs"/>
          <w:rtl/>
        </w:rPr>
      </w:pPr>
      <w:r>
        <w:rPr>
          <w:rFonts w:hint="cs"/>
          <w:rtl/>
        </w:rPr>
        <w:t>כיוון שאתה פוליטיקאי הגון, וגם  - - -</w:t>
      </w:r>
    </w:p>
    <w:p w:rsidR="00840B20" w:rsidRDefault="00840B20" w:rsidP="00840B20">
      <w:pPr>
        <w:rPr>
          <w:rFonts w:hint="cs"/>
          <w:rtl/>
        </w:rPr>
      </w:pPr>
    </w:p>
    <w:p w:rsidR="00840B20" w:rsidRDefault="00840B20" w:rsidP="00840B20">
      <w:pPr>
        <w:pStyle w:val="af"/>
        <w:keepNext/>
        <w:rPr>
          <w:rFonts w:hint="cs"/>
          <w:rtl/>
        </w:rPr>
      </w:pPr>
      <w:r>
        <w:rPr>
          <w:rtl/>
        </w:rPr>
        <w:t>היו"ר יריב לוין:</w:t>
      </w:r>
    </w:p>
    <w:p w:rsidR="00840B20" w:rsidRDefault="00840B20" w:rsidP="00840B20">
      <w:pPr>
        <w:pStyle w:val="KeepWithNext"/>
        <w:rPr>
          <w:rFonts w:hint="cs"/>
          <w:rtl/>
        </w:rPr>
      </w:pPr>
    </w:p>
    <w:p w:rsidR="001C58B7" w:rsidRDefault="001C58B7" w:rsidP="00840B20">
      <w:pPr>
        <w:rPr>
          <w:rFonts w:hint="cs"/>
          <w:rtl/>
        </w:rPr>
      </w:pPr>
      <w:r>
        <w:rPr>
          <w:rFonts w:hint="cs"/>
          <w:rtl/>
        </w:rPr>
        <w:t>אני חושב שסיעתו של חבר הכנסת פריג'</w:t>
      </w:r>
      <w:r w:rsidR="00840B20">
        <w:rPr>
          <w:rFonts w:hint="cs"/>
          <w:rtl/>
        </w:rPr>
        <w:t xml:space="preserve"> גם צריכה להיות לפעמים מיוצגת. </w:t>
      </w:r>
    </w:p>
    <w:p w:rsidR="00840B20" w:rsidRDefault="00840B20" w:rsidP="00840B20">
      <w:pPr>
        <w:rPr>
          <w:rFonts w:hint="cs"/>
          <w:rtl/>
        </w:rPr>
      </w:pPr>
      <w:bookmarkStart w:id="262" w:name="_ETM_Q1_3406753820"/>
      <w:bookmarkEnd w:id="262"/>
    </w:p>
    <w:p w:rsidR="00840B20" w:rsidRDefault="00840B20" w:rsidP="00840B20">
      <w:pPr>
        <w:pStyle w:val="a"/>
        <w:keepNext/>
        <w:rPr>
          <w:rFonts w:hint="cs"/>
          <w:rtl/>
        </w:rPr>
      </w:pPr>
      <w:bookmarkStart w:id="263" w:name="_ETM_Q1_3407052141"/>
      <w:bookmarkEnd w:id="263"/>
      <w:r>
        <w:rPr>
          <w:rtl/>
        </w:rPr>
        <w:t>אורי מקלב:</w:t>
      </w:r>
    </w:p>
    <w:p w:rsidR="00840B20" w:rsidRDefault="00840B20" w:rsidP="00840B20">
      <w:pPr>
        <w:pStyle w:val="KeepWithNext"/>
        <w:rPr>
          <w:rFonts w:hint="cs"/>
          <w:rtl/>
        </w:rPr>
      </w:pPr>
    </w:p>
    <w:p w:rsidR="00840B20" w:rsidRDefault="00840B20" w:rsidP="00840B20">
      <w:pPr>
        <w:rPr>
          <w:rFonts w:hint="cs"/>
          <w:rtl/>
        </w:rPr>
      </w:pPr>
      <w:r>
        <w:rPr>
          <w:rFonts w:hint="cs"/>
          <w:rtl/>
        </w:rPr>
        <w:t>אין לי שום בעיה. זה טוב לי - - -</w:t>
      </w:r>
    </w:p>
    <w:p w:rsidR="00840B20" w:rsidRDefault="00840B20" w:rsidP="00840B20">
      <w:pPr>
        <w:rPr>
          <w:rFonts w:hint="cs"/>
          <w:rtl/>
        </w:rPr>
      </w:pPr>
    </w:p>
    <w:p w:rsidR="00840B20" w:rsidRDefault="00840B20" w:rsidP="00840B20">
      <w:pPr>
        <w:pStyle w:val="af"/>
        <w:keepNext/>
        <w:rPr>
          <w:rFonts w:hint="cs"/>
          <w:rtl/>
        </w:rPr>
      </w:pPr>
      <w:r>
        <w:rPr>
          <w:rtl/>
        </w:rPr>
        <w:t>היו"ר יריב לוין:</w:t>
      </w:r>
    </w:p>
    <w:p w:rsidR="00840B20" w:rsidRDefault="00840B20" w:rsidP="00840B20">
      <w:pPr>
        <w:pStyle w:val="KeepWithNext"/>
        <w:rPr>
          <w:rFonts w:hint="cs"/>
          <w:rtl/>
        </w:rPr>
      </w:pPr>
    </w:p>
    <w:p w:rsidR="001C58B7" w:rsidRDefault="00840B20" w:rsidP="00840B20">
      <w:pPr>
        <w:rPr>
          <w:rFonts w:hint="cs"/>
          <w:rtl/>
        </w:rPr>
      </w:pPr>
      <w:r>
        <w:rPr>
          <w:rFonts w:hint="cs"/>
          <w:rtl/>
        </w:rPr>
        <w:t xml:space="preserve">אני מכבד את ההחלטה שהוא קיבל, יושב ראש סיעת העבודה דאז, כמרכז סיעת האופוזיציה, אני אומר לפרוטוקול - </w:t>
      </w:r>
      <w:r w:rsidR="001C58B7">
        <w:rPr>
          <w:rFonts w:hint="cs"/>
          <w:rtl/>
        </w:rPr>
        <w:t xml:space="preserve">לטעמי היא היתה הוגנת בשים לב </w:t>
      </w:r>
      <w:r>
        <w:rPr>
          <w:rFonts w:hint="cs"/>
          <w:rtl/>
        </w:rPr>
        <w:t>לחלוקה שנעשתה קודם לכן - - -</w:t>
      </w:r>
    </w:p>
    <w:p w:rsidR="001C58B7" w:rsidRDefault="001C58B7" w:rsidP="003E3ECB">
      <w:pPr>
        <w:rPr>
          <w:rFonts w:hint="cs"/>
          <w:rtl/>
        </w:rPr>
      </w:pPr>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p>
    <w:p w:rsidR="00840B20" w:rsidRDefault="00840B20" w:rsidP="00840B20">
      <w:pPr>
        <w:rPr>
          <w:rFonts w:hint="cs"/>
          <w:rtl/>
        </w:rPr>
      </w:pPr>
      <w:r>
        <w:rPr>
          <w:rFonts w:hint="cs"/>
          <w:rtl/>
        </w:rPr>
        <w:t xml:space="preserve">ושים לב שיש חברים שלא השתתפו אפילו פעם אחת בדיון על משאל העם, אבל הם חברים פה. </w:t>
      </w:r>
    </w:p>
    <w:p w:rsidR="00840B20" w:rsidRPr="00840B20" w:rsidRDefault="00840B20" w:rsidP="00840B20">
      <w:pPr>
        <w:rPr>
          <w:rFonts w:hint="cs"/>
          <w:rtl/>
        </w:rPr>
      </w:pPr>
      <w:bookmarkStart w:id="264" w:name="_ETM_Q1_3422209988"/>
      <w:bookmarkEnd w:id="264"/>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840B20" w:rsidP="00840B20">
      <w:pPr>
        <w:rPr>
          <w:rFonts w:hint="cs"/>
          <w:rtl/>
        </w:rPr>
      </w:pPr>
      <w:r>
        <w:rPr>
          <w:rFonts w:hint="cs"/>
          <w:rtl/>
        </w:rPr>
        <w:t>חבר הכנסת פריג' תמיד נמצא - - -</w:t>
      </w:r>
      <w:r w:rsidR="001C58B7">
        <w:rPr>
          <w:rFonts w:hint="cs"/>
          <w:rtl/>
        </w:rPr>
        <w:t xml:space="preserve">אני תמיד יוצא מנקודת ההנחה שאנשים באים. </w:t>
      </w:r>
    </w:p>
    <w:p w:rsidR="001C58B7" w:rsidRDefault="001C58B7" w:rsidP="001C58B7">
      <w:pPr>
        <w:rPr>
          <w:rFonts w:hint="cs"/>
          <w:rtl/>
        </w:rPr>
      </w:pPr>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p>
    <w:p w:rsidR="001C58B7" w:rsidRDefault="00840B20" w:rsidP="001C58B7">
      <w:pPr>
        <w:rPr>
          <w:rFonts w:hint="cs"/>
          <w:rtl/>
        </w:rPr>
      </w:pPr>
      <w:r>
        <w:rPr>
          <w:rFonts w:hint="cs"/>
          <w:rtl/>
        </w:rPr>
        <w:t>- -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840B20" w:rsidRDefault="00840B20" w:rsidP="00840B20">
      <w:pPr>
        <w:rPr>
          <w:rFonts w:hint="cs"/>
          <w:rtl/>
        </w:rPr>
      </w:pPr>
      <w:r>
        <w:rPr>
          <w:rFonts w:hint="cs"/>
          <w:rtl/>
        </w:rPr>
        <w:t>הם עושים מלאכה נאמנה - - -</w:t>
      </w:r>
    </w:p>
    <w:p w:rsidR="00840B20" w:rsidRDefault="00840B20" w:rsidP="00840B20">
      <w:pPr>
        <w:rPr>
          <w:rFonts w:hint="cs"/>
          <w:rtl/>
        </w:rPr>
      </w:pPr>
    </w:p>
    <w:p w:rsidR="00840B20" w:rsidRDefault="00840B20" w:rsidP="00840B20">
      <w:pPr>
        <w:pStyle w:val="a"/>
        <w:keepNext/>
        <w:rPr>
          <w:rFonts w:hint="cs"/>
          <w:rtl/>
        </w:rPr>
      </w:pPr>
      <w:r>
        <w:rPr>
          <w:rtl/>
        </w:rPr>
        <w:t>אורי מקלב:</w:t>
      </w:r>
    </w:p>
    <w:p w:rsidR="00840B20" w:rsidRDefault="00840B20" w:rsidP="00840B20">
      <w:pPr>
        <w:pStyle w:val="KeepWithNext"/>
        <w:rPr>
          <w:rFonts w:hint="cs"/>
          <w:rtl/>
        </w:rPr>
      </w:pPr>
    </w:p>
    <w:p w:rsidR="00840B20" w:rsidRDefault="00840B20" w:rsidP="00840B20">
      <w:pPr>
        <w:rPr>
          <w:rFonts w:hint="cs"/>
          <w:rtl/>
        </w:rPr>
      </w:pPr>
      <w:r>
        <w:rPr>
          <w:rFonts w:hint="cs"/>
          <w:rtl/>
        </w:rPr>
        <w:t xml:space="preserve">- - - אתה לא יכול להצביע על החוק. </w:t>
      </w:r>
    </w:p>
    <w:p w:rsidR="00840B20" w:rsidRDefault="00840B20" w:rsidP="00840B20">
      <w:pPr>
        <w:rPr>
          <w:rFonts w:hint="cs"/>
          <w:rtl/>
        </w:rPr>
      </w:pPr>
    </w:p>
    <w:p w:rsidR="00840B20" w:rsidRDefault="00840B20" w:rsidP="00840B20">
      <w:pPr>
        <w:pStyle w:val="af"/>
        <w:keepNext/>
        <w:rPr>
          <w:rFonts w:hint="cs"/>
          <w:rtl/>
        </w:rPr>
      </w:pPr>
      <w:r>
        <w:rPr>
          <w:rtl/>
        </w:rPr>
        <w:t>היו"ר יריב לוין:</w:t>
      </w:r>
    </w:p>
    <w:p w:rsidR="00840B20" w:rsidRDefault="00840B20" w:rsidP="00840B20">
      <w:pPr>
        <w:pStyle w:val="KeepWithNext"/>
        <w:rPr>
          <w:rFonts w:hint="cs"/>
          <w:rtl/>
        </w:rPr>
      </w:pPr>
    </w:p>
    <w:p w:rsidR="001C58B7" w:rsidRDefault="001C58B7" w:rsidP="001C58B7">
      <w:pPr>
        <w:rPr>
          <w:rFonts w:hint="cs"/>
          <w:rtl/>
        </w:rPr>
      </w:pPr>
      <w:r>
        <w:rPr>
          <w:rFonts w:hint="cs"/>
          <w:rtl/>
        </w:rPr>
        <w:t xml:space="preserve">יש פה רוב של שלושה מול שניים אבל אני לא מקיים הצבעה. </w:t>
      </w:r>
    </w:p>
    <w:p w:rsidR="001C58B7" w:rsidRDefault="001C58B7" w:rsidP="001C58B7">
      <w:pPr>
        <w:rPr>
          <w:rFonts w:hint="cs"/>
          <w:rtl/>
        </w:rPr>
      </w:pPr>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p>
    <w:p w:rsidR="001C58B7" w:rsidRDefault="001C58B7" w:rsidP="004F3D32">
      <w:pPr>
        <w:rPr>
          <w:rFonts w:hint="cs"/>
          <w:rtl/>
        </w:rPr>
      </w:pPr>
      <w:r>
        <w:rPr>
          <w:rFonts w:hint="cs"/>
          <w:rtl/>
        </w:rPr>
        <w:t>באופן גורף אני רואה חו</w:t>
      </w:r>
      <w:r w:rsidR="00840B20">
        <w:rPr>
          <w:rFonts w:hint="cs"/>
          <w:rtl/>
        </w:rPr>
        <w:t>ב</w:t>
      </w:r>
      <w:r>
        <w:rPr>
          <w:rFonts w:hint="cs"/>
          <w:rtl/>
        </w:rPr>
        <w:t xml:space="preserve">ה להגיד את הדברים שאנחנו נגד </w:t>
      </w:r>
      <w:r w:rsidR="004F3D32">
        <w:rPr>
          <w:rFonts w:hint="cs"/>
          <w:rtl/>
        </w:rPr>
        <w:t>בכלל חוק יסוד, מהס</w:t>
      </w:r>
      <w:r>
        <w:rPr>
          <w:rFonts w:hint="cs"/>
          <w:rtl/>
        </w:rPr>
        <w:t xml:space="preserve">יבות שאפילו אתה לא פעם אומר אותן, </w:t>
      </w:r>
      <w:r w:rsidR="004F3D32">
        <w:rPr>
          <w:rFonts w:hint="cs"/>
          <w:rtl/>
        </w:rPr>
        <w:t xml:space="preserve">בגלל שאתה </w:t>
      </w:r>
      <w:bookmarkStart w:id="265" w:name="_ETM_Q1_3491453414"/>
      <w:bookmarkEnd w:id="265"/>
      <w:r w:rsidR="004F3D32">
        <w:rPr>
          <w:rFonts w:hint="cs"/>
          <w:rtl/>
        </w:rPr>
        <w:t xml:space="preserve">נותן לבג"צ את האפשרות להתערב בחוקי יסוד יותר מחוקים רגילים, </w:t>
      </w:r>
      <w:bookmarkStart w:id="266" w:name="_ETM_Q1_3497602332"/>
      <w:bookmarkEnd w:id="266"/>
      <w:r w:rsidR="004F3D32">
        <w:rPr>
          <w:rFonts w:hint="cs"/>
          <w:rtl/>
        </w:rPr>
        <w:t>כפי שאמרת לא פעם. ול</w:t>
      </w:r>
      <w:r>
        <w:rPr>
          <w:rFonts w:hint="cs"/>
          <w:rtl/>
        </w:rPr>
        <w:t xml:space="preserve">מה בחוק הזה אתה כן מאפשר את זה?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1C58B7" w:rsidP="004F3D32">
      <w:pPr>
        <w:rPr>
          <w:rFonts w:hint="cs"/>
          <w:rtl/>
        </w:rPr>
      </w:pPr>
      <w:r>
        <w:rPr>
          <w:rFonts w:hint="cs"/>
          <w:rtl/>
        </w:rPr>
        <w:t>זה לא מה שאמרתי</w:t>
      </w:r>
      <w:r w:rsidR="004F3D32">
        <w:rPr>
          <w:rFonts w:hint="cs"/>
          <w:rtl/>
        </w:rPr>
        <w:t xml:space="preserve">. היו חוקי יסוד שנוצלו על ידי בג"צ כדי להתערב וכדי לטעמי </w:t>
      </w:r>
      <w:bookmarkStart w:id="267" w:name="_ETM_Q1_3513414964"/>
      <w:bookmarkEnd w:id="267"/>
      <w:r w:rsidR="004F3D32">
        <w:rPr>
          <w:rFonts w:hint="cs"/>
          <w:rtl/>
        </w:rPr>
        <w:t xml:space="preserve">לפלוש למקום שבו סמכותה של הרשות השופטת איננה מגיעה, ולכן אני חושב שצריך להיות מאד זהירים במנגנון הזה של שימוש </w:t>
      </w:r>
      <w:bookmarkStart w:id="268" w:name="_ETM_Q1_3523229326"/>
      <w:bookmarkEnd w:id="268"/>
      <w:r w:rsidR="004F3D32">
        <w:rPr>
          <w:rFonts w:hint="cs"/>
          <w:rtl/>
        </w:rPr>
        <w:t xml:space="preserve">בחוקי יסוד. </w:t>
      </w:r>
      <w:r>
        <w:rPr>
          <w:rFonts w:hint="cs"/>
          <w:rtl/>
        </w:rPr>
        <w:t>במקרה הנוכחי אנחנו עומדים בפני מצב הפוך. עשינו חוק רגיל ומצאנו את הבג"צ מתערב ברגל גסה</w:t>
      </w:r>
      <w:r w:rsidR="004F3D32">
        <w:rPr>
          <w:rFonts w:hint="cs"/>
          <w:rtl/>
        </w:rPr>
        <w:t xml:space="preserve">. לכן, אנחנו, במציאות הזו סבורים שחוק היסוד כאן דווקא יצמצם את גדר ההתערבות. </w:t>
      </w:r>
    </w:p>
    <w:p w:rsidR="001C58B7" w:rsidRDefault="001C58B7" w:rsidP="001C58B7">
      <w:pPr>
        <w:rPr>
          <w:rFonts w:hint="cs"/>
          <w:rtl/>
        </w:rPr>
      </w:pPr>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p>
    <w:p w:rsidR="001C58B7" w:rsidRDefault="0059058D" w:rsidP="0059058D">
      <w:pPr>
        <w:rPr>
          <w:rFonts w:hint="cs"/>
          <w:rtl/>
        </w:rPr>
      </w:pPr>
      <w:r>
        <w:rPr>
          <w:rFonts w:hint="cs"/>
          <w:rtl/>
        </w:rPr>
        <w:t xml:space="preserve">- - המטרה לא </w:t>
      </w:r>
      <w:bookmarkStart w:id="269" w:name="_ETM_Q1_3541031835"/>
      <w:bookmarkEnd w:id="269"/>
      <w:r>
        <w:rPr>
          <w:rFonts w:hint="cs"/>
          <w:rtl/>
        </w:rPr>
        <w:t xml:space="preserve">מקדשת את האמצעים ולכן, על זה, הדרך, אנחנו גם </w:t>
      </w:r>
      <w:bookmarkStart w:id="270" w:name="_ETM_Q1_3544313391"/>
      <w:bookmarkEnd w:id="270"/>
      <w:r w:rsidR="001C58B7">
        <w:rPr>
          <w:rFonts w:hint="cs"/>
          <w:rtl/>
        </w:rPr>
        <w:t>מתנגדים</w:t>
      </w:r>
      <w:r>
        <w:rPr>
          <w:rFonts w:hint="cs"/>
          <w:rtl/>
        </w:rPr>
        <w:t>. העמדה שלנו היא להתנגד משתי ס</w:t>
      </w:r>
      <w:r w:rsidR="001C58B7">
        <w:rPr>
          <w:rFonts w:hint="cs"/>
          <w:rtl/>
        </w:rPr>
        <w:t xml:space="preserve">יבות </w:t>
      </w:r>
      <w:r w:rsidR="001C58B7">
        <w:rPr>
          <w:rtl/>
        </w:rPr>
        <w:t>–</w:t>
      </w:r>
      <w:r w:rsidR="001C58B7">
        <w:rPr>
          <w:rFonts w:hint="cs"/>
          <w:rtl/>
        </w:rPr>
        <w:t xml:space="preserve"> בגלל שזה חוק יסוד, </w:t>
      </w:r>
      <w:r>
        <w:rPr>
          <w:rFonts w:hint="cs"/>
          <w:rtl/>
        </w:rPr>
        <w:t xml:space="preserve">אנחנו, כקבוצה של מיעוט וכקבוצה דתית מתנגדים לכל הנושא של משאל עם. משאל </w:t>
      </w:r>
      <w:bookmarkStart w:id="271" w:name="_ETM_Q1_3563181252"/>
      <w:bookmarkEnd w:id="271"/>
      <w:r>
        <w:rPr>
          <w:rFonts w:hint="cs"/>
          <w:rtl/>
        </w:rPr>
        <w:t xml:space="preserve">עם - - - </w:t>
      </w:r>
      <w:r w:rsidR="001C58B7">
        <w:rPr>
          <w:rFonts w:hint="cs"/>
          <w:rtl/>
        </w:rPr>
        <w:t xml:space="preserve">בהרבה נושאים </w:t>
      </w:r>
      <w:r>
        <w:rPr>
          <w:rFonts w:hint="cs"/>
          <w:rtl/>
        </w:rPr>
        <w:t xml:space="preserve"> - -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1C58B7" w:rsidP="0059058D">
      <w:pPr>
        <w:rPr>
          <w:rFonts w:hint="cs"/>
          <w:rtl/>
        </w:rPr>
      </w:pPr>
      <w:r>
        <w:rPr>
          <w:rFonts w:hint="cs"/>
          <w:rtl/>
        </w:rPr>
        <w:t xml:space="preserve">תסלח לי שאני קוטע אותך </w:t>
      </w:r>
      <w:r>
        <w:rPr>
          <w:rtl/>
        </w:rPr>
        <w:t>–</w:t>
      </w:r>
      <w:r>
        <w:rPr>
          <w:rFonts w:hint="cs"/>
          <w:rtl/>
        </w:rPr>
        <w:t xml:space="preserve"> מי שמייצג ציבור חרדי</w:t>
      </w:r>
      <w:r w:rsidR="0059058D">
        <w:rPr>
          <w:rFonts w:hint="cs"/>
          <w:rtl/>
        </w:rPr>
        <w:t xml:space="preserve">, לפחות לראייתו, בכנסת, באופן מובהק </w:t>
      </w:r>
      <w:r w:rsidR="0059058D">
        <w:rPr>
          <w:rtl/>
        </w:rPr>
        <w:t>–</w:t>
      </w:r>
      <w:r w:rsidR="0059058D">
        <w:rPr>
          <w:rFonts w:hint="cs"/>
          <w:rtl/>
        </w:rPr>
        <w:t xml:space="preserve"> אני שמח שגם בליכוד יש לא מעט ציבור חרדי שאנחנו זוכים לייצגו, אבל </w:t>
      </w:r>
      <w:r>
        <w:rPr>
          <w:rFonts w:hint="cs"/>
          <w:rtl/>
        </w:rPr>
        <w:t>מי שמניף את הדגל כמי שמ</w:t>
      </w:r>
      <w:r w:rsidR="0059058D">
        <w:rPr>
          <w:rFonts w:hint="cs"/>
          <w:rtl/>
        </w:rPr>
        <w:t xml:space="preserve">ייצג באופן בלעדי או כמעט בלעדי את הציבור החרדי </w:t>
      </w:r>
      <w:r>
        <w:rPr>
          <w:rFonts w:hint="cs"/>
          <w:rtl/>
        </w:rPr>
        <w:t>זו בוודאי סיעתכם, ובמידה</w:t>
      </w:r>
      <w:r w:rsidR="0059058D">
        <w:rPr>
          <w:rFonts w:hint="cs"/>
          <w:rtl/>
        </w:rPr>
        <w:t xml:space="preserve"> כזו או אחרת, לא מבוטלת, גם סיעת ש"ס. הרוב המוחלט של חברי הכנסת, משתי הסיעות האלה תמ</w:t>
      </w:r>
      <w:r>
        <w:rPr>
          <w:rFonts w:hint="cs"/>
          <w:rtl/>
        </w:rPr>
        <w:t>כו בחוק בקדנציה הקודמת ולכן צריך להיות מדויקים.</w:t>
      </w:r>
      <w:r w:rsidR="0059058D">
        <w:rPr>
          <w:rFonts w:hint="cs"/>
          <w:rtl/>
        </w:rPr>
        <w:t xml:space="preserve"> יש חלק מהציבור שלכם, שאתם מייצגים, שחשב אחרת. זה נכון. אתם הייתם עקביים - - - </w:t>
      </w:r>
    </w:p>
    <w:p w:rsidR="001C58B7" w:rsidRDefault="001C58B7" w:rsidP="001C58B7">
      <w:pPr>
        <w:rPr>
          <w:rFonts w:hint="cs"/>
          <w:rtl/>
        </w:rPr>
      </w:pPr>
    </w:p>
    <w:p w:rsidR="001C58B7" w:rsidRDefault="001C58B7" w:rsidP="001C58B7">
      <w:pPr>
        <w:pStyle w:val="a"/>
        <w:keepNext/>
        <w:rPr>
          <w:rFonts w:hint="cs"/>
          <w:rtl/>
        </w:rPr>
      </w:pPr>
      <w:r>
        <w:rPr>
          <w:rtl/>
        </w:rPr>
        <w:t>דוד רותם:</w:t>
      </w:r>
    </w:p>
    <w:p w:rsidR="001C58B7" w:rsidRDefault="001C58B7" w:rsidP="001C58B7">
      <w:pPr>
        <w:pStyle w:val="KeepWithNext"/>
        <w:rPr>
          <w:rFonts w:hint="cs"/>
          <w:rtl/>
        </w:rPr>
      </w:pPr>
    </w:p>
    <w:p w:rsidR="001C58B7" w:rsidRDefault="001C58B7" w:rsidP="001C58B7">
      <w:pPr>
        <w:rPr>
          <w:rFonts w:hint="cs"/>
          <w:rtl/>
        </w:rPr>
      </w:pPr>
      <w:r>
        <w:rPr>
          <w:rFonts w:hint="cs"/>
          <w:rtl/>
        </w:rPr>
        <w:t xml:space="preserve">בוא נאמר ככה </w:t>
      </w:r>
      <w:r>
        <w:rPr>
          <w:rtl/>
        </w:rPr>
        <w:t>–</w:t>
      </w:r>
      <w:r w:rsidR="0059058D">
        <w:rPr>
          <w:rFonts w:hint="cs"/>
          <w:rtl/>
        </w:rPr>
        <w:t xml:space="preserve"> בליכוד יש גם כן הרבה מאד חרדים. </w:t>
      </w:r>
      <w:bookmarkStart w:id="272" w:name="_ETM_Q1_3610711400"/>
      <w:bookmarkEnd w:id="272"/>
    </w:p>
    <w:p w:rsidR="0059058D" w:rsidRDefault="0059058D" w:rsidP="001C58B7">
      <w:pPr>
        <w:rPr>
          <w:rFonts w:hint="cs"/>
          <w:rtl/>
        </w:rPr>
      </w:pPr>
      <w:bookmarkStart w:id="273" w:name="_ETM_Q1_3611080130"/>
      <w:bookmarkEnd w:id="273"/>
    </w:p>
    <w:p w:rsidR="0059058D" w:rsidRDefault="0059058D" w:rsidP="0059058D">
      <w:pPr>
        <w:pStyle w:val="af"/>
        <w:keepNext/>
        <w:rPr>
          <w:rFonts w:hint="cs"/>
          <w:rtl/>
        </w:rPr>
      </w:pPr>
      <w:bookmarkStart w:id="274" w:name="_ETM_Q1_3611394416"/>
      <w:bookmarkEnd w:id="274"/>
      <w:r>
        <w:rPr>
          <w:rtl/>
        </w:rPr>
        <w:t>היו"ר יריב לוין:</w:t>
      </w:r>
    </w:p>
    <w:p w:rsidR="0059058D" w:rsidRDefault="0059058D" w:rsidP="0059058D">
      <w:pPr>
        <w:pStyle w:val="KeepWithNext"/>
        <w:rPr>
          <w:rFonts w:hint="cs"/>
          <w:rtl/>
        </w:rPr>
      </w:pPr>
    </w:p>
    <w:p w:rsidR="0059058D" w:rsidRDefault="0059058D" w:rsidP="0059058D">
      <w:pPr>
        <w:rPr>
          <w:rFonts w:hint="cs"/>
          <w:rtl/>
        </w:rPr>
      </w:pPr>
      <w:r>
        <w:rPr>
          <w:rFonts w:hint="cs"/>
          <w:rtl/>
        </w:rPr>
        <w:t xml:space="preserve">ורוב סיעת יהדות התורה הצביעה בעד, בקדנציה הקודמת. צריך לומר </w:t>
      </w:r>
      <w:bookmarkStart w:id="275" w:name="_ETM_Q1_3614543484"/>
      <w:bookmarkEnd w:id="275"/>
      <w:r>
        <w:rPr>
          <w:rFonts w:hint="cs"/>
          <w:rtl/>
        </w:rPr>
        <w:t xml:space="preserve">את זה. </w:t>
      </w:r>
    </w:p>
    <w:p w:rsidR="001C58B7" w:rsidRDefault="001C58B7" w:rsidP="001C58B7">
      <w:pPr>
        <w:rPr>
          <w:rFonts w:hint="cs"/>
          <w:rtl/>
        </w:rPr>
      </w:pPr>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p>
    <w:p w:rsidR="001C58B7" w:rsidRDefault="0059058D" w:rsidP="0059058D">
      <w:pPr>
        <w:rPr>
          <w:rFonts w:hint="cs"/>
          <w:rtl/>
        </w:rPr>
      </w:pPr>
      <w:r>
        <w:rPr>
          <w:rFonts w:hint="cs"/>
          <w:rtl/>
        </w:rPr>
        <w:t xml:space="preserve">אני לא יודע אם אני על המכסה של </w:t>
      </w:r>
      <w:bookmarkStart w:id="276" w:name="_ETM_Q1_3615085791"/>
      <w:bookmarkEnd w:id="276"/>
      <w:r>
        <w:rPr>
          <w:rFonts w:hint="cs"/>
          <w:rtl/>
        </w:rPr>
        <w:t xml:space="preserve">ישראל ביתנו או על מכסה של הליכוד. אתם כבר החלטתם על איזו מכסה יהיה הנציג החרדי בתוך הליכוד </w:t>
      </w:r>
      <w:bookmarkStart w:id="277" w:name="_ETM_Q1_3621606822"/>
      <w:bookmarkEnd w:id="277"/>
      <w:r>
        <w:rPr>
          <w:rFonts w:hint="cs"/>
          <w:rtl/>
        </w:rPr>
        <w:t xml:space="preserve">ביתנו? </w:t>
      </w:r>
      <w:r w:rsidR="001C58B7">
        <w:rPr>
          <w:rFonts w:hint="cs"/>
          <w:rtl/>
        </w:rPr>
        <w:t xml:space="preserve">הכרזתם שיהיה גם נציג חרדי במושב הבא או בבחירות הבאות. אבל אני רוצה להגיד לך שיש ייצוג חרדי </w:t>
      </w:r>
      <w:r>
        <w:rPr>
          <w:rFonts w:hint="cs"/>
          <w:rtl/>
        </w:rPr>
        <w:t xml:space="preserve">אצלכם בליכוד בבחירות, אולי במרכז הליכוד.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59058D" w:rsidP="001C58B7">
      <w:pPr>
        <w:rPr>
          <w:rFonts w:hint="cs"/>
          <w:rtl/>
        </w:rPr>
      </w:pPr>
      <w:r>
        <w:rPr>
          <w:rFonts w:hint="cs"/>
          <w:rtl/>
        </w:rPr>
        <w:t xml:space="preserve">סיעתכם, רובה הצביעה בעד החוק בקדנציה הקודמת. </w:t>
      </w:r>
    </w:p>
    <w:p w:rsidR="001C58B7" w:rsidRDefault="001C58B7" w:rsidP="001C58B7">
      <w:pPr>
        <w:rPr>
          <w:rFonts w:hint="cs"/>
          <w:rtl/>
        </w:rPr>
      </w:pPr>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bookmarkStart w:id="278" w:name="_ETM_Q1_3644754357"/>
      <w:bookmarkEnd w:id="278"/>
    </w:p>
    <w:p w:rsidR="0059058D" w:rsidRDefault="0059058D" w:rsidP="0059058D">
      <w:pPr>
        <w:rPr>
          <w:rFonts w:hint="cs"/>
          <w:rtl/>
        </w:rPr>
      </w:pPr>
      <w:r>
        <w:rPr>
          <w:rFonts w:hint="cs"/>
          <w:rtl/>
        </w:rPr>
        <w:t xml:space="preserve">הם הצביעו על חלק מסוים בחוק, לא על חוק </w:t>
      </w:r>
      <w:bookmarkStart w:id="279" w:name="_ETM_Q1_3647946867"/>
      <w:bookmarkEnd w:id="279"/>
      <w:r>
        <w:rPr>
          <w:rFonts w:hint="cs"/>
          <w:rtl/>
        </w:rPr>
        <w:t xml:space="preserve">היסוד. </w:t>
      </w:r>
    </w:p>
    <w:p w:rsidR="0059058D" w:rsidRDefault="0059058D" w:rsidP="0059058D">
      <w:pPr>
        <w:rPr>
          <w:rFonts w:hint="cs"/>
          <w:rtl/>
        </w:rPr>
      </w:pPr>
    </w:p>
    <w:p w:rsidR="0059058D" w:rsidRDefault="0059058D" w:rsidP="0059058D">
      <w:pPr>
        <w:pStyle w:val="af"/>
        <w:keepNext/>
        <w:rPr>
          <w:rFonts w:hint="cs"/>
          <w:rtl/>
        </w:rPr>
      </w:pPr>
      <w:r>
        <w:rPr>
          <w:rtl/>
        </w:rPr>
        <w:t>היו"ר יריב לוין:</w:t>
      </w:r>
    </w:p>
    <w:p w:rsidR="0059058D" w:rsidRDefault="0059058D" w:rsidP="0059058D">
      <w:pPr>
        <w:pStyle w:val="KeepWithNext"/>
        <w:rPr>
          <w:rFonts w:hint="cs"/>
          <w:rtl/>
        </w:rPr>
      </w:pPr>
    </w:p>
    <w:p w:rsidR="0059058D" w:rsidRDefault="0059058D" w:rsidP="0059058D">
      <w:pPr>
        <w:rPr>
          <w:rFonts w:hint="cs"/>
          <w:rtl/>
        </w:rPr>
      </w:pPr>
      <w:r>
        <w:rPr>
          <w:rFonts w:hint="cs"/>
          <w:rtl/>
        </w:rPr>
        <w:t xml:space="preserve">נכון, אבל הצביעו בעד משאל עם. </w:t>
      </w:r>
    </w:p>
    <w:p w:rsidR="0059058D" w:rsidRDefault="0059058D" w:rsidP="0059058D">
      <w:pPr>
        <w:rPr>
          <w:rFonts w:hint="cs"/>
          <w:rtl/>
        </w:rPr>
      </w:pPr>
      <w:bookmarkStart w:id="280" w:name="_ETM_Q1_3653687629"/>
      <w:bookmarkEnd w:id="280"/>
    </w:p>
    <w:p w:rsidR="0059058D" w:rsidRDefault="0059058D" w:rsidP="0059058D">
      <w:pPr>
        <w:pStyle w:val="a"/>
        <w:keepNext/>
        <w:rPr>
          <w:rFonts w:hint="cs"/>
          <w:rtl/>
        </w:rPr>
      </w:pPr>
      <w:bookmarkStart w:id="281" w:name="_ETM_Q1_3653986291"/>
      <w:bookmarkEnd w:id="281"/>
      <w:r>
        <w:rPr>
          <w:rtl/>
        </w:rPr>
        <w:t>אורי מקלב:</w:t>
      </w:r>
    </w:p>
    <w:p w:rsidR="0059058D" w:rsidRDefault="0059058D" w:rsidP="0059058D">
      <w:pPr>
        <w:pStyle w:val="KeepWithNext"/>
        <w:rPr>
          <w:rFonts w:hint="cs"/>
          <w:rtl/>
        </w:rPr>
      </w:pPr>
    </w:p>
    <w:p w:rsidR="001C58B7" w:rsidRDefault="0059058D" w:rsidP="0059058D">
      <w:pPr>
        <w:rPr>
          <w:rFonts w:hint="cs"/>
          <w:rtl/>
        </w:rPr>
      </w:pPr>
      <w:r>
        <w:rPr>
          <w:rFonts w:hint="cs"/>
          <w:rtl/>
        </w:rPr>
        <w:t xml:space="preserve">אני מייצג בעניין הזה - - אני לא אייצג את סיעת ש"ס, שיגידו מה שהם חושבים, אבל אני בכל אופן אומר את הדעה של סיעת דגל התורה. </w:t>
      </w:r>
      <w:r w:rsidR="001C58B7">
        <w:rPr>
          <w:rFonts w:hint="cs"/>
          <w:rtl/>
        </w:rPr>
        <w:t>אז אנחנו עוד יותר מיעוט בתוך המיעוט</w:t>
      </w:r>
      <w:r>
        <w:rPr>
          <w:rFonts w:hint="cs"/>
          <w:rtl/>
        </w:rPr>
        <w:t xml:space="preserve"> ולכן לחוקי משאל עם אנחנו מתנגדים. אנחנו מתנגדים אם אפשר להציג </w:t>
      </w:r>
      <w:bookmarkStart w:id="282" w:name="_ETM_Q1_3669950532"/>
      <w:bookmarkEnd w:id="282"/>
      <w:r>
        <w:rPr>
          <w:rFonts w:hint="cs"/>
          <w:rtl/>
        </w:rPr>
        <w:t xml:space="preserve">שאלות כאלה ואחרות בנושאי דת או בנושאים שיכולים לפגוע </w:t>
      </w:r>
      <w:bookmarkStart w:id="283" w:name="_ETM_Q1_3671750206"/>
      <w:bookmarkEnd w:id="283"/>
      <w:r>
        <w:rPr>
          <w:rFonts w:hint="cs"/>
          <w:rtl/>
        </w:rPr>
        <w:t xml:space="preserve">בציבור שהוא מיעוט, וזה יביא לרמיסת זכויות המיעוט. </w:t>
      </w:r>
      <w:r w:rsidR="001C58B7">
        <w:rPr>
          <w:rFonts w:hint="cs"/>
          <w:rtl/>
        </w:rPr>
        <w:t xml:space="preserve">לכן, באופן עקרוני </w:t>
      </w:r>
      <w:r>
        <w:rPr>
          <w:rFonts w:hint="cs"/>
          <w:rtl/>
        </w:rPr>
        <w:t xml:space="preserve">, למשאל עם אנחנו מתנגדים. </w:t>
      </w:r>
    </w:p>
    <w:p w:rsidR="001C58B7" w:rsidRDefault="001C58B7" w:rsidP="001C58B7">
      <w:pPr>
        <w:rPr>
          <w:rFonts w:hint="cs"/>
          <w:rtl/>
        </w:rPr>
      </w:pPr>
    </w:p>
    <w:p w:rsidR="001C58B7" w:rsidRDefault="001C58B7" w:rsidP="0059058D">
      <w:pPr>
        <w:rPr>
          <w:rFonts w:hint="cs"/>
          <w:rtl/>
        </w:rPr>
      </w:pPr>
      <w:r>
        <w:rPr>
          <w:rFonts w:hint="cs"/>
          <w:rtl/>
        </w:rPr>
        <w:t xml:space="preserve">אני הרי יודע </w:t>
      </w:r>
      <w:r>
        <w:rPr>
          <w:rtl/>
        </w:rPr>
        <w:t>–</w:t>
      </w:r>
      <w:r>
        <w:rPr>
          <w:rFonts w:hint="cs"/>
          <w:rtl/>
        </w:rPr>
        <w:t xml:space="preserve"> אני פונה אליך לא רק בגלל שאתה יושב ראש הוועדה, אתה גם יוזם החוק. </w:t>
      </w:r>
      <w:r w:rsidR="0059058D">
        <w:rPr>
          <w:rFonts w:hint="cs"/>
          <w:rtl/>
        </w:rPr>
        <w:t xml:space="preserve">אתה פוליטיקאי באמת מיומן ומתוחכם. </w:t>
      </w:r>
      <w:bookmarkStart w:id="284" w:name="_ETM_Q1_3700094176"/>
      <w:bookmarkEnd w:id="284"/>
      <w:r>
        <w:rPr>
          <w:rFonts w:hint="cs"/>
          <w:rtl/>
        </w:rPr>
        <w:t xml:space="preserve">מה הביא אותך לחוקק את החוק? האם אתה חושש מימים סגריריים </w:t>
      </w:r>
      <w:r w:rsidR="0059058D">
        <w:rPr>
          <w:rFonts w:hint="cs"/>
          <w:rtl/>
        </w:rPr>
        <w:t xml:space="preserve">בתקופה שלא הליכוד יהיה בשלטון ולא ממשלת ימין תהיה בשלטון </w:t>
      </w:r>
      <w:bookmarkStart w:id="285" w:name="_ETM_Q1_3710785710"/>
      <w:bookmarkEnd w:id="285"/>
      <w:r w:rsidR="0059058D">
        <w:rPr>
          <w:rFonts w:hint="cs"/>
          <w:rtl/>
        </w:rPr>
        <w:t xml:space="preserve">ואולי אז ירצו להגיע להסכמים, ואתה רוצה קצת להקשות בעניין </w:t>
      </w:r>
      <w:bookmarkStart w:id="286" w:name="_ETM_Q1_3716749640"/>
      <w:bookmarkEnd w:id="286"/>
      <w:r w:rsidR="0059058D">
        <w:rPr>
          <w:rFonts w:hint="cs"/>
          <w:rtl/>
        </w:rPr>
        <w:t xml:space="preserve">הזה?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1C58B7" w:rsidP="001C58B7">
      <w:pPr>
        <w:rPr>
          <w:rFonts w:hint="cs"/>
          <w:rtl/>
        </w:rPr>
      </w:pPr>
      <w:r>
        <w:rPr>
          <w:rFonts w:hint="cs"/>
          <w:rtl/>
        </w:rPr>
        <w:t xml:space="preserve">אני הכי חושש מממשלות ימין, אני חייב לומר. </w:t>
      </w:r>
    </w:p>
    <w:p w:rsidR="0059058D" w:rsidRDefault="0059058D" w:rsidP="001C58B7">
      <w:pPr>
        <w:rPr>
          <w:rFonts w:hint="cs"/>
          <w:rtl/>
        </w:rPr>
      </w:pPr>
      <w:bookmarkStart w:id="287" w:name="_ETM_Q1_3719112112"/>
      <w:bookmarkEnd w:id="287"/>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p>
    <w:p w:rsidR="001C58B7" w:rsidRDefault="001C58B7" w:rsidP="0059058D">
      <w:pPr>
        <w:rPr>
          <w:rFonts w:hint="cs"/>
          <w:rtl/>
        </w:rPr>
      </w:pPr>
      <w:r>
        <w:rPr>
          <w:rFonts w:hint="cs"/>
          <w:rtl/>
        </w:rPr>
        <w:t>א</w:t>
      </w:r>
      <w:r w:rsidR="0059058D">
        <w:rPr>
          <w:rFonts w:hint="cs"/>
          <w:rtl/>
        </w:rPr>
        <w:t xml:space="preserve">ז אני לקחתי בחשבון שאתה לא חושש מדבר </w:t>
      </w:r>
      <w:bookmarkStart w:id="288" w:name="_ETM_Q1_3720734406"/>
      <w:bookmarkEnd w:id="288"/>
      <w:r w:rsidR="0059058D">
        <w:rPr>
          <w:rFonts w:hint="cs"/>
          <w:rtl/>
        </w:rPr>
        <w:t xml:space="preserve">כזה, ודרך אגב, אני שמח,  - - -הסיטואציות הקיימות </w:t>
      </w:r>
      <w:bookmarkStart w:id="289" w:name="_ETM_Q1_3728690830"/>
      <w:bookmarkEnd w:id="289"/>
      <w:r w:rsidR="0059058D">
        <w:rPr>
          <w:rFonts w:hint="cs"/>
          <w:rtl/>
        </w:rPr>
        <w:t xml:space="preserve">היום, אבל אם אתה בתוך ממשלת ימין, אז ממה נפשך? </w:t>
      </w:r>
      <w:r>
        <w:rPr>
          <w:rFonts w:hint="cs"/>
          <w:rtl/>
        </w:rPr>
        <w:t>אם זה ביוזמה, בהסכמת ראש הממשלה, אז ראש הממשלה אומר</w:t>
      </w:r>
      <w:r w:rsidR="0059058D">
        <w:rPr>
          <w:rFonts w:hint="cs"/>
          <w:rtl/>
        </w:rPr>
        <w:t xml:space="preserve"> שהוא רוצה שלום והוא מסכים ותומך בחוקים שבעצם יחשקו אותו בעניין הזה?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1C58B7" w:rsidP="0059058D">
      <w:pPr>
        <w:rPr>
          <w:rFonts w:hint="cs"/>
          <w:rtl/>
        </w:rPr>
      </w:pPr>
      <w:r>
        <w:rPr>
          <w:rFonts w:hint="cs"/>
          <w:rtl/>
        </w:rPr>
        <w:t xml:space="preserve">למה אתה חושב שזו הראיה? </w:t>
      </w:r>
      <w:r w:rsidR="0059058D">
        <w:rPr>
          <w:rFonts w:hint="cs"/>
          <w:rtl/>
        </w:rPr>
        <w:t xml:space="preserve">זה לא נכון. ראש הממשלה אומר, כפי שאומרים לא רק ראש הממשלה אלא גם אחרים. </w:t>
      </w:r>
      <w:r>
        <w:rPr>
          <w:rFonts w:hint="cs"/>
          <w:rtl/>
        </w:rPr>
        <w:t>אמר יצחק רבין בזמנו</w:t>
      </w:r>
      <w:r w:rsidR="0059058D">
        <w:rPr>
          <w:rFonts w:hint="cs"/>
          <w:rtl/>
        </w:rPr>
        <w:t xml:space="preserve">: אני משוכנע שאם אני אביא הסכם טוב לישראל, העם כולו יתמוך בו. ואנחנו רוצים לשמור שתהיה </w:t>
      </w:r>
      <w:bookmarkStart w:id="290" w:name="_ETM_Q1_3767927254"/>
      <w:bookmarkEnd w:id="290"/>
      <w:r w:rsidR="0059058D">
        <w:rPr>
          <w:rFonts w:hint="cs"/>
          <w:rtl/>
        </w:rPr>
        <w:t xml:space="preserve">אחדות של העם. וכן, אנחנו רוצים שגם יבוא הסכם טוב. </w:t>
      </w:r>
      <w:bookmarkStart w:id="291" w:name="_ETM_Q1_3769117345"/>
      <w:bookmarkEnd w:id="291"/>
      <w:r w:rsidR="0059058D">
        <w:rPr>
          <w:rFonts w:hint="cs"/>
          <w:rtl/>
        </w:rPr>
        <w:t xml:space="preserve">אני חושב שהחוק הזה משיג את שתי המטרות האלה. הוא לא נועד לא לסנדל, לא לחשק, ולא שום דבר - </w:t>
      </w:r>
      <w:bookmarkStart w:id="292" w:name="_ETM_Q1_3778766619"/>
      <w:bookmarkEnd w:id="292"/>
      <w:r w:rsidR="0059058D">
        <w:rPr>
          <w:rFonts w:hint="cs"/>
          <w:rtl/>
        </w:rPr>
        <w:t>- -</w:t>
      </w:r>
    </w:p>
    <w:p w:rsidR="0059058D" w:rsidRDefault="0059058D" w:rsidP="0059058D">
      <w:pPr>
        <w:rPr>
          <w:rFonts w:hint="cs"/>
          <w:rtl/>
        </w:rPr>
      </w:pPr>
    </w:p>
    <w:p w:rsidR="0059058D" w:rsidRDefault="0059058D" w:rsidP="0059058D">
      <w:pPr>
        <w:pStyle w:val="a"/>
        <w:keepNext/>
        <w:rPr>
          <w:rFonts w:hint="cs"/>
          <w:rtl/>
        </w:rPr>
      </w:pPr>
      <w:r>
        <w:rPr>
          <w:rtl/>
        </w:rPr>
        <w:t>אורי מקלב:</w:t>
      </w:r>
    </w:p>
    <w:p w:rsidR="0059058D" w:rsidRDefault="0059058D" w:rsidP="0059058D">
      <w:pPr>
        <w:pStyle w:val="KeepWithNext"/>
        <w:rPr>
          <w:rFonts w:hint="cs"/>
          <w:rtl/>
        </w:rPr>
      </w:pPr>
    </w:p>
    <w:p w:rsidR="001C58B7" w:rsidRDefault="0059058D" w:rsidP="008356CD">
      <w:pPr>
        <w:rPr>
          <w:rFonts w:hint="cs"/>
          <w:rtl/>
        </w:rPr>
      </w:pPr>
      <w:r>
        <w:rPr>
          <w:rFonts w:hint="cs"/>
          <w:rtl/>
        </w:rPr>
        <w:t xml:space="preserve">אני אומר </w:t>
      </w:r>
      <w:r>
        <w:rPr>
          <w:rtl/>
        </w:rPr>
        <w:t>–</w:t>
      </w:r>
      <w:r>
        <w:rPr>
          <w:rFonts w:hint="cs"/>
          <w:rtl/>
        </w:rPr>
        <w:t xml:space="preserve"> אחרי שאני עובר את כל המשוכות עם כל הרגישויות, אני רוצה להעביר את זה לעם להחליט על זה. זה לא אחד שבאמת רוצה, אחד </w:t>
      </w:r>
      <w:bookmarkStart w:id="293" w:name="_ETM_Q1_3785253484"/>
      <w:bookmarkEnd w:id="293"/>
      <w:r>
        <w:rPr>
          <w:rFonts w:hint="cs"/>
          <w:rtl/>
        </w:rPr>
        <w:t xml:space="preserve">שהסמכות והאפשרות בידו. אם הוא לוקח את האחריות ורוצה לקדם </w:t>
      </w:r>
      <w:bookmarkStart w:id="294" w:name="_ETM_Q1_3790145985"/>
      <w:bookmarkEnd w:id="294"/>
      <w:r>
        <w:rPr>
          <w:rFonts w:hint="cs"/>
          <w:rtl/>
        </w:rPr>
        <w:t xml:space="preserve">תהליך שלום, הוא לא זורק את זה אחרי זה לעם. </w:t>
      </w:r>
      <w:bookmarkStart w:id="295" w:name="_ETM_Q1_3793792411"/>
      <w:bookmarkEnd w:id="295"/>
      <w:r w:rsidR="008356CD">
        <w:rPr>
          <w:rFonts w:hint="cs"/>
          <w:rtl/>
        </w:rPr>
        <w:t xml:space="preserve">האופציה היחידה מכל האופציות שמניתי אותן זו האופציה שהוא גם מתחבר אליכם בעניין הזה, כי בעניין הזה הוא שונה ממך. </w:t>
      </w:r>
      <w:r w:rsidR="001C58B7">
        <w:rPr>
          <w:rFonts w:hint="cs"/>
          <w:rtl/>
        </w:rPr>
        <w:t xml:space="preserve">הוא לא רוצה להוביל תהליך שלום ואז הוא אומר </w:t>
      </w:r>
      <w:r w:rsidR="001C58B7">
        <w:rPr>
          <w:rtl/>
        </w:rPr>
        <w:t>–</w:t>
      </w:r>
      <w:r w:rsidR="001C58B7">
        <w:rPr>
          <w:rFonts w:hint="cs"/>
          <w:rtl/>
        </w:rPr>
        <w:t xml:space="preserve"> אתן לעם לבוא ולדבר, יש משאל עם. אני לא פונקציה</w:t>
      </w:r>
      <w:r w:rsidR="008356CD">
        <w:rPr>
          <w:rFonts w:hint="cs"/>
          <w:rtl/>
        </w:rPr>
        <w:t xml:space="preserve">. </w:t>
      </w:r>
    </w:p>
    <w:p w:rsidR="001C58B7" w:rsidRDefault="001C58B7" w:rsidP="001C58B7">
      <w:pPr>
        <w:rPr>
          <w:rFonts w:hint="cs"/>
          <w:rtl/>
        </w:rPr>
      </w:pPr>
    </w:p>
    <w:p w:rsidR="001C58B7" w:rsidRDefault="001C58B7" w:rsidP="001C58B7">
      <w:pPr>
        <w:pStyle w:val="af"/>
        <w:keepNext/>
        <w:rPr>
          <w:rFonts w:hint="cs"/>
          <w:rtl/>
        </w:rPr>
      </w:pPr>
      <w:r>
        <w:rPr>
          <w:rtl/>
        </w:rPr>
        <w:t>היו"ר יריב לוין:</w:t>
      </w:r>
    </w:p>
    <w:p w:rsidR="001C58B7" w:rsidRDefault="001C58B7" w:rsidP="001C58B7">
      <w:pPr>
        <w:pStyle w:val="KeepWithNext"/>
        <w:rPr>
          <w:rFonts w:hint="cs"/>
          <w:rtl/>
        </w:rPr>
      </w:pPr>
    </w:p>
    <w:p w:rsidR="001C58B7" w:rsidRDefault="008356CD" w:rsidP="008356CD">
      <w:pPr>
        <w:rPr>
          <w:rFonts w:hint="cs"/>
          <w:rtl/>
        </w:rPr>
      </w:pPr>
      <w:r>
        <w:rPr>
          <w:rFonts w:hint="cs"/>
          <w:rtl/>
        </w:rPr>
        <w:t>הוא ח</w:t>
      </w:r>
      <w:r w:rsidR="001C58B7">
        <w:rPr>
          <w:rFonts w:hint="cs"/>
          <w:rtl/>
        </w:rPr>
        <w:t>ותם</w:t>
      </w:r>
      <w:r>
        <w:rPr>
          <w:rFonts w:hint="cs"/>
          <w:rtl/>
        </w:rPr>
        <w:t xml:space="preserve"> על ההסכם. הוא מביא אותו לאישור הכנסת. זה </w:t>
      </w:r>
      <w:r w:rsidR="001C58B7">
        <w:rPr>
          <w:rFonts w:hint="cs"/>
          <w:rtl/>
        </w:rPr>
        <w:t>לא פוטר אותו מאחריות. הוא צריך לחתום על ההסכם</w:t>
      </w:r>
      <w:r>
        <w:rPr>
          <w:rFonts w:hint="cs"/>
          <w:rtl/>
        </w:rPr>
        <w:t xml:space="preserve">, הוא צריך להביא אותו לממשלה, </w:t>
      </w:r>
      <w:bookmarkStart w:id="296" w:name="_ETM_Q1_3831224146"/>
      <w:bookmarkEnd w:id="296"/>
      <w:r>
        <w:rPr>
          <w:rFonts w:hint="cs"/>
          <w:rtl/>
        </w:rPr>
        <w:t xml:space="preserve">צריך להביא אותו לכנסת. </w:t>
      </w:r>
    </w:p>
    <w:p w:rsidR="001C58B7" w:rsidRDefault="001C58B7" w:rsidP="001C58B7">
      <w:pPr>
        <w:rPr>
          <w:rFonts w:hint="cs"/>
          <w:rtl/>
        </w:rPr>
      </w:pPr>
    </w:p>
    <w:p w:rsidR="001C58B7" w:rsidRDefault="001C58B7" w:rsidP="001C58B7">
      <w:pPr>
        <w:pStyle w:val="a"/>
        <w:keepNext/>
        <w:rPr>
          <w:rFonts w:hint="cs"/>
          <w:rtl/>
        </w:rPr>
      </w:pPr>
      <w:r>
        <w:rPr>
          <w:rtl/>
        </w:rPr>
        <w:t>עיסאווי פריג':</w:t>
      </w:r>
    </w:p>
    <w:p w:rsidR="001C58B7" w:rsidRDefault="001C58B7" w:rsidP="001C58B7">
      <w:pPr>
        <w:pStyle w:val="KeepWithNext"/>
        <w:rPr>
          <w:rFonts w:hint="cs"/>
          <w:rtl/>
        </w:rPr>
      </w:pPr>
    </w:p>
    <w:p w:rsidR="001C58B7" w:rsidRDefault="001C58B7" w:rsidP="001C58B7">
      <w:pPr>
        <w:rPr>
          <w:rFonts w:hint="cs"/>
          <w:rtl/>
        </w:rPr>
      </w:pPr>
      <w:r>
        <w:rPr>
          <w:rFonts w:hint="cs"/>
          <w:rtl/>
        </w:rPr>
        <w:t xml:space="preserve">זו תעודת עניות לראש הממשלה, החוק הזה. </w:t>
      </w:r>
    </w:p>
    <w:p w:rsidR="001C58B7" w:rsidRDefault="001C58B7" w:rsidP="001C58B7">
      <w:pPr>
        <w:rPr>
          <w:rFonts w:hint="cs"/>
          <w:rtl/>
        </w:rPr>
      </w:pPr>
    </w:p>
    <w:p w:rsidR="001C58B7" w:rsidRDefault="001C58B7" w:rsidP="001C58B7">
      <w:pPr>
        <w:pStyle w:val="a"/>
        <w:keepNext/>
        <w:rPr>
          <w:rFonts w:hint="cs"/>
          <w:rtl/>
        </w:rPr>
      </w:pPr>
      <w:r>
        <w:rPr>
          <w:rtl/>
        </w:rPr>
        <w:t>אורי מקלב:</w:t>
      </w:r>
    </w:p>
    <w:p w:rsidR="001C58B7" w:rsidRDefault="001C58B7" w:rsidP="001C58B7">
      <w:pPr>
        <w:pStyle w:val="KeepWithNext"/>
        <w:rPr>
          <w:rFonts w:hint="cs"/>
          <w:rtl/>
        </w:rPr>
      </w:pPr>
    </w:p>
    <w:p w:rsidR="001C58B7" w:rsidRDefault="008356CD" w:rsidP="008356CD">
      <w:pPr>
        <w:rPr>
          <w:rFonts w:hint="cs"/>
          <w:rtl/>
        </w:rPr>
      </w:pPr>
      <w:r>
        <w:rPr>
          <w:rFonts w:hint="cs"/>
          <w:rtl/>
        </w:rPr>
        <w:t xml:space="preserve">אולי אצלך עומדת אידיאולוגיה מאחורי החוק. אצל אחרים </w:t>
      </w:r>
      <w:r>
        <w:rPr>
          <w:rtl/>
        </w:rPr>
        <w:t>–</w:t>
      </w:r>
      <w:r>
        <w:rPr>
          <w:rFonts w:hint="cs"/>
          <w:rtl/>
        </w:rPr>
        <w:t xml:space="preserve"> בהסכמה של ראש הממשלה בחוק הזה זה פוליטיקה, זה לא אידיאולוגיה. </w:t>
      </w:r>
    </w:p>
    <w:p w:rsidR="001C58B7" w:rsidRDefault="001C58B7" w:rsidP="001C58B7">
      <w:pPr>
        <w:rPr>
          <w:rFonts w:hint="cs"/>
          <w:rtl/>
        </w:rPr>
      </w:pPr>
    </w:p>
    <w:p w:rsidR="001C58B7" w:rsidRDefault="001C58B7" w:rsidP="001C58B7">
      <w:pPr>
        <w:pStyle w:val="a"/>
        <w:keepNext/>
        <w:rPr>
          <w:rFonts w:hint="cs"/>
          <w:rtl/>
        </w:rPr>
      </w:pPr>
      <w:r>
        <w:rPr>
          <w:rtl/>
        </w:rPr>
        <w:t>עיסאווי פריג':</w:t>
      </w:r>
    </w:p>
    <w:p w:rsidR="001C58B7" w:rsidRDefault="001C58B7" w:rsidP="001C58B7">
      <w:pPr>
        <w:pStyle w:val="KeepWithNext"/>
        <w:rPr>
          <w:rFonts w:hint="cs"/>
          <w:rtl/>
        </w:rPr>
      </w:pPr>
    </w:p>
    <w:p w:rsidR="001C58B7" w:rsidRDefault="001C58B7" w:rsidP="001C58B7">
      <w:pPr>
        <w:rPr>
          <w:rFonts w:hint="cs"/>
          <w:rtl/>
        </w:rPr>
      </w:pPr>
      <w:r>
        <w:rPr>
          <w:rFonts w:hint="cs"/>
          <w:rtl/>
        </w:rPr>
        <w:t xml:space="preserve">לפחות אתה מודה עכשיו שבליכוד אין מנהיגות. </w:t>
      </w:r>
    </w:p>
    <w:p w:rsidR="001C58B7" w:rsidRDefault="001C58B7" w:rsidP="001C58B7">
      <w:pPr>
        <w:rPr>
          <w:rFonts w:hint="cs"/>
          <w:rtl/>
        </w:rPr>
      </w:pPr>
    </w:p>
    <w:p w:rsidR="0029726B" w:rsidRDefault="0029726B" w:rsidP="0029726B">
      <w:pPr>
        <w:pStyle w:val="a"/>
        <w:keepNext/>
        <w:rPr>
          <w:rFonts w:hint="cs"/>
          <w:rtl/>
        </w:rPr>
      </w:pPr>
      <w:r>
        <w:rPr>
          <w:rtl/>
        </w:rPr>
        <w:t>אברהים צרצור:</w:t>
      </w:r>
    </w:p>
    <w:p w:rsidR="0029726B" w:rsidRDefault="0029726B" w:rsidP="0029726B">
      <w:pPr>
        <w:pStyle w:val="KeepWithNext"/>
        <w:rPr>
          <w:rFonts w:hint="cs"/>
          <w:rtl/>
        </w:rPr>
      </w:pPr>
    </w:p>
    <w:p w:rsidR="0029726B" w:rsidRDefault="0029726B" w:rsidP="0029726B">
      <w:pPr>
        <w:rPr>
          <w:rFonts w:hint="cs"/>
          <w:rtl/>
        </w:rPr>
      </w:pPr>
      <w:r>
        <w:rPr>
          <w:rFonts w:hint="cs"/>
          <w:rtl/>
        </w:rPr>
        <w:t xml:space="preserve">מתי יובא החוק הזה להצבעה? </w:t>
      </w:r>
    </w:p>
    <w:p w:rsidR="0029726B" w:rsidRDefault="0029726B" w:rsidP="0029726B">
      <w:pPr>
        <w:rPr>
          <w:rFonts w:hint="cs"/>
          <w:rtl/>
        </w:rPr>
      </w:pPr>
    </w:p>
    <w:p w:rsidR="001C58B7" w:rsidRDefault="0029726B" w:rsidP="0029726B">
      <w:pPr>
        <w:pStyle w:val="af"/>
        <w:keepNext/>
        <w:rPr>
          <w:rFonts w:hint="cs"/>
          <w:rtl/>
        </w:rPr>
      </w:pPr>
      <w:r>
        <w:rPr>
          <w:rtl/>
        </w:rPr>
        <w:t>היו"ר יריב לוין:</w:t>
      </w:r>
    </w:p>
    <w:p w:rsidR="0029726B" w:rsidRDefault="0029726B" w:rsidP="0029726B">
      <w:pPr>
        <w:pStyle w:val="KeepWithNext"/>
        <w:rPr>
          <w:rFonts w:hint="cs"/>
          <w:rtl/>
        </w:rPr>
      </w:pPr>
    </w:p>
    <w:p w:rsidR="0029726B" w:rsidRDefault="0029726B" w:rsidP="008356CD">
      <w:pPr>
        <w:rPr>
          <w:rFonts w:hint="cs"/>
          <w:rtl/>
        </w:rPr>
      </w:pPr>
      <w:r>
        <w:rPr>
          <w:rFonts w:hint="cs"/>
          <w:rtl/>
        </w:rPr>
        <w:t>א</w:t>
      </w:r>
      <w:r w:rsidR="008356CD">
        <w:rPr>
          <w:rFonts w:hint="cs"/>
          <w:rtl/>
        </w:rPr>
        <w:t>ני לא יודע, אבל זה לא יהיה במחט</w:t>
      </w:r>
      <w:r>
        <w:rPr>
          <w:rFonts w:hint="cs"/>
          <w:rtl/>
        </w:rPr>
        <w:t>ף</w:t>
      </w:r>
      <w:r w:rsidR="008356CD">
        <w:rPr>
          <w:rFonts w:hint="cs"/>
          <w:rtl/>
        </w:rPr>
        <w:t xml:space="preserve"> של </w:t>
      </w:r>
      <w:bookmarkStart w:id="297" w:name="_ETM_Q1_3859140445"/>
      <w:bookmarkEnd w:id="297"/>
      <w:r w:rsidR="008356CD">
        <w:rPr>
          <w:rFonts w:hint="cs"/>
          <w:rtl/>
        </w:rPr>
        <w:t xml:space="preserve">דקה. אנחנו נודיע, תהיה ישיבה. אנחנו מקיימים דיון בחוק ושומעים את ההערות. כפי שאני אמרתי </w:t>
      </w:r>
      <w:r w:rsidR="008356CD">
        <w:rPr>
          <w:rtl/>
        </w:rPr>
        <w:t>–</w:t>
      </w:r>
      <w:r w:rsidR="008356CD">
        <w:rPr>
          <w:rFonts w:hint="cs"/>
          <w:rtl/>
        </w:rPr>
        <w:t xml:space="preserve"> ההצבעה תהיה כאשר נרגיש </w:t>
      </w:r>
      <w:bookmarkStart w:id="298" w:name="_ETM_Q1_3876732170"/>
      <w:bookmarkEnd w:id="298"/>
      <w:r w:rsidR="008356CD">
        <w:rPr>
          <w:rFonts w:hint="cs"/>
          <w:rtl/>
        </w:rPr>
        <w:t xml:space="preserve">שהדבר אפשרי. היא ת לויה, כמו כל הצבעה אחרת בכנסת, </w:t>
      </w:r>
      <w:bookmarkStart w:id="299" w:name="_ETM_Q1_3880693426"/>
      <w:bookmarkEnd w:id="299"/>
      <w:r w:rsidR="008356CD">
        <w:rPr>
          <w:rFonts w:hint="cs"/>
          <w:rtl/>
        </w:rPr>
        <w:t xml:space="preserve">גם בנסיבות פוליטיות שיאפשרו את עריכתה, ברור. </w:t>
      </w:r>
    </w:p>
    <w:p w:rsidR="0029726B" w:rsidRDefault="0029726B" w:rsidP="0029726B">
      <w:pPr>
        <w:rPr>
          <w:rFonts w:hint="cs"/>
          <w:rtl/>
        </w:rPr>
      </w:pPr>
    </w:p>
    <w:p w:rsidR="0029726B" w:rsidRDefault="0029726B" w:rsidP="0029726B">
      <w:pPr>
        <w:rPr>
          <w:rFonts w:hint="cs"/>
          <w:rtl/>
        </w:rPr>
      </w:pPr>
      <w:r>
        <w:rPr>
          <w:rFonts w:hint="cs"/>
          <w:rtl/>
        </w:rPr>
        <w:t xml:space="preserve">אני מודה לכם, הישיבה נעולה. </w:t>
      </w:r>
    </w:p>
    <w:p w:rsidR="0000215F" w:rsidRDefault="0000215F" w:rsidP="0029726B">
      <w:pPr>
        <w:rPr>
          <w:rFonts w:hint="cs"/>
          <w:rtl/>
        </w:rPr>
      </w:pPr>
    </w:p>
    <w:p w:rsidR="0029726B" w:rsidRDefault="0029726B" w:rsidP="0029726B">
      <w:pPr>
        <w:rPr>
          <w:rFonts w:hint="cs"/>
          <w:rtl/>
        </w:rPr>
      </w:pPr>
    </w:p>
    <w:p w:rsidR="008356CD" w:rsidRDefault="008356CD" w:rsidP="008356CD">
      <w:pPr>
        <w:pStyle w:val="af4"/>
        <w:keepNext/>
        <w:rPr>
          <w:rFonts w:hint="cs"/>
          <w:rtl/>
        </w:rPr>
      </w:pPr>
      <w:r>
        <w:rPr>
          <w:rtl/>
        </w:rPr>
        <w:t xml:space="preserve">הישיבה ננעלה בשעה </w:t>
      </w:r>
      <w:r>
        <w:rPr>
          <w:rFonts w:hint="cs"/>
          <w:rtl/>
        </w:rPr>
        <w:t>15:00</w:t>
      </w:r>
    </w:p>
    <w:sectPr w:rsidR="008356CD" w:rsidSect="0000215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45D5" w:rsidRDefault="00A145D5">
      <w:r>
        <w:separator/>
      </w:r>
    </w:p>
  </w:endnote>
  <w:endnote w:type="continuationSeparator" w:id="0">
    <w:p w:rsidR="00A145D5" w:rsidRDefault="00A1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45D5" w:rsidRDefault="00A145D5">
      <w:r>
        <w:separator/>
      </w:r>
    </w:p>
  </w:footnote>
  <w:footnote w:type="continuationSeparator" w:id="0">
    <w:p w:rsidR="00A145D5" w:rsidRDefault="00A14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D32" w:rsidRDefault="004F3D3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F3D32" w:rsidRDefault="004F3D3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D32" w:rsidRDefault="004F3D3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0215F">
      <w:rPr>
        <w:rStyle w:val="PageNumber"/>
        <w:noProof/>
        <w:rtl/>
      </w:rPr>
      <w:t>2</w:t>
    </w:r>
    <w:r>
      <w:rPr>
        <w:rStyle w:val="PageNumber"/>
      </w:rPr>
      <w:fldChar w:fldCharType="end"/>
    </w:r>
  </w:p>
  <w:p w:rsidR="004F3D32" w:rsidRDefault="004F3D32" w:rsidP="00714046">
    <w:pPr>
      <w:pStyle w:val="Header"/>
      <w:ind w:firstLine="0"/>
      <w:rPr>
        <w:rFonts w:hint="cs"/>
        <w:rtl/>
      </w:rPr>
    </w:pPr>
    <w:r>
      <w:rPr>
        <w:rFonts w:hint="cs"/>
        <w:rtl/>
      </w:rPr>
      <w:t>ועדה משותפת של ועדת החוקה, חוק ומשפט וועדת הכנסת</w:t>
    </w:r>
  </w:p>
  <w:p w:rsidR="004F3D32" w:rsidRPr="00CC5815" w:rsidRDefault="004F3D32" w:rsidP="00714046">
    <w:pPr>
      <w:pStyle w:val="Header"/>
      <w:ind w:firstLine="0"/>
      <w:rPr>
        <w:rFonts w:hint="cs"/>
        <w:rtl/>
      </w:rPr>
    </w:pPr>
    <w:r>
      <w:rPr>
        <w:rFonts w:hint="cs"/>
        <w:rtl/>
      </w:rPr>
      <w:t>להצעת חוק-יסוד: משאל עם</w:t>
    </w:r>
  </w:p>
  <w:p w:rsidR="004F3D32" w:rsidRPr="00CC5815" w:rsidRDefault="004F3D32" w:rsidP="008E5E3F">
    <w:pPr>
      <w:pStyle w:val="Header"/>
      <w:ind w:firstLine="0"/>
      <w:rPr>
        <w:rFonts w:hint="cs"/>
        <w:rtl/>
      </w:rPr>
    </w:pPr>
    <w:r>
      <w:rPr>
        <w:rtl/>
      </w:rPr>
      <w:t>26/11/2013</w:t>
    </w:r>
  </w:p>
  <w:p w:rsidR="004F3D32" w:rsidRPr="00CC5815" w:rsidRDefault="004F3D32"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10197954">
    <w:abstractNumId w:val="0"/>
  </w:num>
  <w:num w:numId="2" w16cid:durableId="1802190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15F"/>
    <w:rsid w:val="0002047E"/>
    <w:rsid w:val="00037279"/>
    <w:rsid w:val="00040002"/>
    <w:rsid w:val="00051D5C"/>
    <w:rsid w:val="00067F42"/>
    <w:rsid w:val="00092B80"/>
    <w:rsid w:val="00092DB8"/>
    <w:rsid w:val="000A679B"/>
    <w:rsid w:val="000B2EE6"/>
    <w:rsid w:val="000E3314"/>
    <w:rsid w:val="000F2459"/>
    <w:rsid w:val="001361DF"/>
    <w:rsid w:val="00167294"/>
    <w:rsid w:val="001673D4"/>
    <w:rsid w:val="00171E7F"/>
    <w:rsid w:val="001758C1"/>
    <w:rsid w:val="0017779F"/>
    <w:rsid w:val="00191D60"/>
    <w:rsid w:val="001A74E9"/>
    <w:rsid w:val="001C44DA"/>
    <w:rsid w:val="001C4FDA"/>
    <w:rsid w:val="001C58B7"/>
    <w:rsid w:val="001D440C"/>
    <w:rsid w:val="00227FEF"/>
    <w:rsid w:val="00253780"/>
    <w:rsid w:val="00261554"/>
    <w:rsid w:val="00275C03"/>
    <w:rsid w:val="00280D58"/>
    <w:rsid w:val="0029726B"/>
    <w:rsid w:val="002D5B1F"/>
    <w:rsid w:val="00303B4C"/>
    <w:rsid w:val="00321E62"/>
    <w:rsid w:val="0033033C"/>
    <w:rsid w:val="0033219B"/>
    <w:rsid w:val="00340AFA"/>
    <w:rsid w:val="003658CB"/>
    <w:rsid w:val="00366CFB"/>
    <w:rsid w:val="00373508"/>
    <w:rsid w:val="003C279D"/>
    <w:rsid w:val="003D147D"/>
    <w:rsid w:val="003E3ECB"/>
    <w:rsid w:val="003F0A5F"/>
    <w:rsid w:val="00420E41"/>
    <w:rsid w:val="00424C94"/>
    <w:rsid w:val="00447608"/>
    <w:rsid w:val="00451746"/>
    <w:rsid w:val="00470EAC"/>
    <w:rsid w:val="00484C45"/>
    <w:rsid w:val="0049458B"/>
    <w:rsid w:val="00495FD8"/>
    <w:rsid w:val="004B0A65"/>
    <w:rsid w:val="004B1BE9"/>
    <w:rsid w:val="004F3D32"/>
    <w:rsid w:val="00500C0C"/>
    <w:rsid w:val="00546678"/>
    <w:rsid w:val="005817EC"/>
    <w:rsid w:val="0059058D"/>
    <w:rsid w:val="00590B77"/>
    <w:rsid w:val="005A342D"/>
    <w:rsid w:val="005C363E"/>
    <w:rsid w:val="005D61F3"/>
    <w:rsid w:val="005F76B0"/>
    <w:rsid w:val="00625E53"/>
    <w:rsid w:val="00634F61"/>
    <w:rsid w:val="006637CA"/>
    <w:rsid w:val="00695A47"/>
    <w:rsid w:val="006A0CB7"/>
    <w:rsid w:val="006A50F7"/>
    <w:rsid w:val="006B2CE5"/>
    <w:rsid w:val="006D0E3E"/>
    <w:rsid w:val="006E1549"/>
    <w:rsid w:val="006F0259"/>
    <w:rsid w:val="00702755"/>
    <w:rsid w:val="0070472C"/>
    <w:rsid w:val="00714046"/>
    <w:rsid w:val="00723C79"/>
    <w:rsid w:val="00727E9C"/>
    <w:rsid w:val="007872B4"/>
    <w:rsid w:val="00797A37"/>
    <w:rsid w:val="007C4892"/>
    <w:rsid w:val="007F6937"/>
    <w:rsid w:val="008320F6"/>
    <w:rsid w:val="008356CD"/>
    <w:rsid w:val="00840B20"/>
    <w:rsid w:val="00841223"/>
    <w:rsid w:val="00846BE9"/>
    <w:rsid w:val="00853207"/>
    <w:rsid w:val="008713A4"/>
    <w:rsid w:val="00875F10"/>
    <w:rsid w:val="008C13F6"/>
    <w:rsid w:val="008C6035"/>
    <w:rsid w:val="008C7015"/>
    <w:rsid w:val="008D1DFB"/>
    <w:rsid w:val="008E5E3F"/>
    <w:rsid w:val="0090188A"/>
    <w:rsid w:val="0090279B"/>
    <w:rsid w:val="00906CFC"/>
    <w:rsid w:val="00914904"/>
    <w:rsid w:val="009258CE"/>
    <w:rsid w:val="009515F0"/>
    <w:rsid w:val="009830CB"/>
    <w:rsid w:val="009D478A"/>
    <w:rsid w:val="009E6E93"/>
    <w:rsid w:val="009F1518"/>
    <w:rsid w:val="009F5773"/>
    <w:rsid w:val="00A145D5"/>
    <w:rsid w:val="00A15971"/>
    <w:rsid w:val="00A22C90"/>
    <w:rsid w:val="00A66020"/>
    <w:rsid w:val="00AB02EE"/>
    <w:rsid w:val="00AB3F3A"/>
    <w:rsid w:val="00AD17AE"/>
    <w:rsid w:val="00AD6FFC"/>
    <w:rsid w:val="00AF31E6"/>
    <w:rsid w:val="00AF4150"/>
    <w:rsid w:val="00B0509A"/>
    <w:rsid w:val="00B120B2"/>
    <w:rsid w:val="00B50340"/>
    <w:rsid w:val="00B65508"/>
    <w:rsid w:val="00B67C25"/>
    <w:rsid w:val="00B8517A"/>
    <w:rsid w:val="00BA6446"/>
    <w:rsid w:val="00BD47B7"/>
    <w:rsid w:val="00C03995"/>
    <w:rsid w:val="00C22DCB"/>
    <w:rsid w:val="00C3598A"/>
    <w:rsid w:val="00C360BC"/>
    <w:rsid w:val="00C44800"/>
    <w:rsid w:val="00C52EC2"/>
    <w:rsid w:val="00C61DC1"/>
    <w:rsid w:val="00C64AFF"/>
    <w:rsid w:val="00C763E4"/>
    <w:rsid w:val="00C8624A"/>
    <w:rsid w:val="00CA5363"/>
    <w:rsid w:val="00CB6D60"/>
    <w:rsid w:val="00CC5815"/>
    <w:rsid w:val="00CC7978"/>
    <w:rsid w:val="00CE24B8"/>
    <w:rsid w:val="00CE5849"/>
    <w:rsid w:val="00D278F7"/>
    <w:rsid w:val="00D300B6"/>
    <w:rsid w:val="00D45D27"/>
    <w:rsid w:val="00D56257"/>
    <w:rsid w:val="00D86E57"/>
    <w:rsid w:val="00D96B24"/>
    <w:rsid w:val="00E61903"/>
    <w:rsid w:val="00E64116"/>
    <w:rsid w:val="00E877C0"/>
    <w:rsid w:val="00E87DC0"/>
    <w:rsid w:val="00EB057D"/>
    <w:rsid w:val="00EB55A3"/>
    <w:rsid w:val="00EB5C85"/>
    <w:rsid w:val="00ED648A"/>
    <w:rsid w:val="00EE09AD"/>
    <w:rsid w:val="00EF5061"/>
    <w:rsid w:val="00F053E5"/>
    <w:rsid w:val="00F05FB6"/>
    <w:rsid w:val="00F10D2D"/>
    <w:rsid w:val="00F16831"/>
    <w:rsid w:val="00F41C33"/>
    <w:rsid w:val="00F423F1"/>
    <w:rsid w:val="00F53584"/>
    <w:rsid w:val="00F549E5"/>
    <w:rsid w:val="00F72368"/>
    <w:rsid w:val="00F821F6"/>
    <w:rsid w:val="00FB0768"/>
    <w:rsid w:val="00FC6788"/>
    <w:rsid w:val="00FE3474"/>
    <w:rsid w:val="00FE47B5"/>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B4027CF-D1D2-481D-8F60-8DACC4DC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625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3464008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5530</Words>
  <Characters>31524</Characters>
  <Application>Microsoft Office Word</Application>
  <DocSecurity>0</DocSecurity>
  <Lines>262</Lines>
  <Paragraphs>73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