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0D2FA1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B428E5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0D2FA1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0D2FA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67</w:t>
      </w:r>
    </w:p>
    <w:p w:rsidR="00E64116" w:rsidRPr="008713A4" w:rsidRDefault="000D2FA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0D2FA1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י"ז באדר א התשע"ד (17 בפברואר 2014), שעה 12:45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3C13F5" w:rsidRDefault="00E64116" w:rsidP="003C13F5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Default="00CF7FF9" w:rsidP="003C13F5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1. </w:t>
      </w:r>
      <w:r w:rsidR="000D2FA1" w:rsidRPr="000D2FA1">
        <w:rPr>
          <w:rtl/>
        </w:rPr>
        <w:t>בקשת הממשלה להקדמת הדיון בהצעות חוק לפני הקריאה הראשונה</w:t>
      </w:r>
    </w:p>
    <w:p w:rsidR="003C13F5" w:rsidRDefault="003C13F5" w:rsidP="00CF7FF9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2. </w:t>
      </w:r>
      <w:r w:rsidRPr="003C13F5">
        <w:rPr>
          <w:rtl/>
        </w:rPr>
        <w:t>בקשת יו"ר ועדה להקדמת הדיון בהצעת חוק, לפני הקריאה השניה והשלישית</w:t>
      </w:r>
    </w:p>
    <w:p w:rsidR="003C13F5" w:rsidRPr="003C13F5" w:rsidRDefault="003C13F5" w:rsidP="003C13F5">
      <w:pPr>
        <w:ind w:firstLine="0"/>
        <w:rPr>
          <w:rtl/>
        </w:rPr>
      </w:pPr>
      <w:r>
        <w:rPr>
          <w:rFonts w:hint="cs"/>
          <w:rtl/>
        </w:rPr>
        <w:t xml:space="preserve">3. </w:t>
      </w:r>
      <w:r w:rsidRPr="003C13F5">
        <w:rPr>
          <w:rtl/>
        </w:rPr>
        <w:t>קביעת ועדה לדיון בהצעת חוק תאגידים לניהול משותף של זכויות יוצרים ומבצעים, התשע"ד-2014 של חבר הכנסת עמרם מצנע וקבוצת חברי הכנסת פ/2043/19</w:t>
      </w:r>
    </w:p>
    <w:p w:rsidR="000D2FA1" w:rsidRDefault="003C13F5" w:rsidP="003C13F5">
      <w:pPr>
        <w:ind w:firstLine="0"/>
        <w:rPr>
          <w:rtl/>
        </w:rPr>
      </w:pPr>
      <w:r>
        <w:rPr>
          <w:rFonts w:hint="cs"/>
          <w:rtl/>
        </w:rPr>
        <w:t>4.</w:t>
      </w:r>
      <w:r w:rsidR="00C36227">
        <w:rPr>
          <w:rFonts w:hint="cs"/>
          <w:rtl/>
        </w:rPr>
        <w:t xml:space="preserve"> </w:t>
      </w:r>
      <w:r w:rsidR="000D2FA1" w:rsidRPr="000D2FA1">
        <w:rPr>
          <w:rtl/>
        </w:rPr>
        <w:t>הצעה לתיקון תקנון הכנסת בנושא: "סמכויות יושב-ראש הכנסת לעניין ועדה שאין לה יושב-ראש".</w:t>
      </w:r>
    </w:p>
    <w:p w:rsidR="003C13F5" w:rsidRDefault="003C13F5" w:rsidP="008320F6">
      <w:pPr>
        <w:ind w:firstLine="0"/>
        <w:rPr>
          <w:rFonts w:hint="cs"/>
          <w:rtl/>
        </w:rPr>
      </w:pPr>
    </w:p>
    <w:p w:rsidR="000D2FA1" w:rsidRDefault="000D2FA1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0D2FA1" w:rsidRDefault="000D2FA1" w:rsidP="008320F6">
      <w:pPr>
        <w:ind w:firstLine="0"/>
        <w:outlineLvl w:val="0"/>
        <w:rPr>
          <w:rtl/>
        </w:rPr>
      </w:pPr>
      <w:r w:rsidRPr="000D2FA1">
        <w:rPr>
          <w:rtl/>
        </w:rPr>
        <w:t>צחי הנגבי – היו"ר</w:t>
      </w:r>
    </w:p>
    <w:p w:rsidR="000D2FA1" w:rsidRPr="00E411FD" w:rsidRDefault="000D2FA1" w:rsidP="008320F6">
      <w:pPr>
        <w:ind w:firstLine="0"/>
        <w:outlineLvl w:val="0"/>
        <w:rPr>
          <w:rtl/>
        </w:rPr>
      </w:pPr>
      <w:r w:rsidRPr="00E411FD">
        <w:rPr>
          <w:rtl/>
        </w:rPr>
        <w:t>רוברט אילטוב</w:t>
      </w:r>
    </w:p>
    <w:p w:rsidR="000D2FA1" w:rsidRPr="00E411FD" w:rsidRDefault="000D2FA1" w:rsidP="008320F6">
      <w:pPr>
        <w:ind w:firstLine="0"/>
        <w:outlineLvl w:val="0"/>
        <w:rPr>
          <w:rtl/>
        </w:rPr>
      </w:pPr>
      <w:r w:rsidRPr="00E411FD">
        <w:rPr>
          <w:rtl/>
        </w:rPr>
        <w:t>יריב לוין</w:t>
      </w:r>
    </w:p>
    <w:p w:rsidR="000D2FA1" w:rsidRPr="00E411FD" w:rsidRDefault="000D2FA1" w:rsidP="008320F6">
      <w:pPr>
        <w:ind w:firstLine="0"/>
        <w:outlineLvl w:val="0"/>
        <w:rPr>
          <w:rtl/>
        </w:rPr>
      </w:pPr>
      <w:r w:rsidRPr="00E411FD">
        <w:rPr>
          <w:rtl/>
        </w:rPr>
        <w:t>דב ליפמן</w:t>
      </w:r>
    </w:p>
    <w:p w:rsidR="000D2FA1" w:rsidRPr="00E411FD" w:rsidRDefault="000D2FA1" w:rsidP="008320F6">
      <w:pPr>
        <w:ind w:firstLine="0"/>
        <w:outlineLvl w:val="0"/>
        <w:rPr>
          <w:rtl/>
        </w:rPr>
      </w:pPr>
      <w:r w:rsidRPr="00E411FD">
        <w:rPr>
          <w:rtl/>
        </w:rPr>
        <w:t>אברהם מיכאלי</w:t>
      </w:r>
    </w:p>
    <w:p w:rsidR="000D2FA1" w:rsidRPr="00E411FD" w:rsidRDefault="000D2FA1" w:rsidP="008320F6">
      <w:pPr>
        <w:ind w:firstLine="0"/>
        <w:outlineLvl w:val="0"/>
        <w:rPr>
          <w:rtl/>
        </w:rPr>
      </w:pPr>
      <w:r w:rsidRPr="00E411FD">
        <w:rPr>
          <w:rtl/>
        </w:rPr>
        <w:t>אורי מקלב</w:t>
      </w:r>
    </w:p>
    <w:p w:rsidR="000D2FA1" w:rsidRPr="00E411FD" w:rsidRDefault="000D2FA1" w:rsidP="008320F6">
      <w:pPr>
        <w:ind w:firstLine="0"/>
        <w:outlineLvl w:val="0"/>
        <w:rPr>
          <w:rtl/>
        </w:rPr>
      </w:pPr>
      <w:r w:rsidRPr="00E411FD">
        <w:rPr>
          <w:rtl/>
        </w:rPr>
        <w:t>משה זלמן פייגלין</w:t>
      </w:r>
    </w:p>
    <w:p w:rsidR="000D2FA1" w:rsidRPr="00E411FD" w:rsidRDefault="000D2FA1" w:rsidP="008320F6">
      <w:pPr>
        <w:ind w:firstLine="0"/>
        <w:outlineLvl w:val="0"/>
        <w:rPr>
          <w:rtl/>
        </w:rPr>
      </w:pPr>
      <w:r w:rsidRPr="00E411FD">
        <w:rPr>
          <w:rtl/>
        </w:rPr>
        <w:t>איילת שקד</w:t>
      </w:r>
    </w:p>
    <w:p w:rsidR="000D2FA1" w:rsidRPr="00E411FD" w:rsidRDefault="000D2FA1" w:rsidP="008320F6">
      <w:pPr>
        <w:ind w:firstLine="0"/>
        <w:outlineLvl w:val="0"/>
        <w:rPr>
          <w:rtl/>
        </w:rPr>
      </w:pPr>
      <w:r w:rsidRPr="00E411FD">
        <w:rPr>
          <w:rtl/>
        </w:rPr>
        <w:t>פנינה תמנו-שטה</w:t>
      </w:r>
    </w:p>
    <w:p w:rsidR="00E64116" w:rsidRDefault="00E64116" w:rsidP="008320F6">
      <w:pPr>
        <w:ind w:firstLine="0"/>
        <w:outlineLvl w:val="0"/>
        <w:rPr>
          <w:rFonts w:hint="cs"/>
          <w:u w:val="single"/>
          <w:rtl/>
        </w:rPr>
      </w:pPr>
    </w:p>
    <w:p w:rsidR="00E411FD" w:rsidRDefault="00E411FD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משה גפני</w:t>
      </w:r>
    </w:p>
    <w:p w:rsidR="00D04943" w:rsidRDefault="00D0494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איתן כבל</w:t>
      </w:r>
    </w:p>
    <w:p w:rsidR="0049200C" w:rsidRDefault="0049200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שולי מועלם-רפאלי</w:t>
      </w:r>
    </w:p>
    <w:p w:rsidR="0049200C" w:rsidRPr="00E411FD" w:rsidRDefault="0049200C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511"/>
        <w:gridCol w:w="336"/>
        <w:gridCol w:w="5156"/>
      </w:tblGrid>
      <w:tr w:rsidR="00CF7FF9" w:rsidTr="002A7103">
        <w:tc>
          <w:tcPr>
            <w:tcW w:w="0" w:type="auto"/>
            <w:shd w:val="clear" w:color="auto" w:fill="auto"/>
          </w:tcPr>
          <w:p w:rsidR="00CF7FF9" w:rsidRDefault="00CF7FF9" w:rsidP="002A710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רועי גולדשטיין</w:t>
            </w:r>
          </w:p>
        </w:tc>
        <w:tc>
          <w:tcPr>
            <w:tcW w:w="0" w:type="auto"/>
            <w:shd w:val="clear" w:color="auto" w:fill="auto"/>
          </w:tcPr>
          <w:p w:rsidR="00CF7FF9" w:rsidRDefault="00CF7FF9" w:rsidP="002A710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CF7FF9" w:rsidRDefault="00CF7FF9" w:rsidP="002A710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יועץ משפטי, משרד התשתיות הלאומיות, האנרגיה והמים</w:t>
            </w:r>
          </w:p>
        </w:tc>
      </w:tr>
    </w:tbl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0D2FA1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E411FD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0D2FA1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0D2FA1" w:rsidP="008320F6">
      <w:pPr>
        <w:ind w:firstLine="0"/>
        <w:rPr>
          <w:rFonts w:hint="cs"/>
          <w:rtl/>
        </w:rPr>
      </w:pPr>
      <w:r>
        <w:rPr>
          <w:rtl/>
        </w:rPr>
        <w:t>לאה קיקיון</w:t>
      </w:r>
    </w:p>
    <w:p w:rsidR="007872B4" w:rsidRDefault="00E64116" w:rsidP="003470E7">
      <w:pPr>
        <w:pStyle w:val="a0"/>
        <w:keepNext/>
        <w:rPr>
          <w:rtl/>
        </w:rPr>
      </w:pPr>
      <w:r w:rsidRPr="008713A4">
        <w:rPr>
          <w:rtl/>
        </w:rPr>
        <w:br w:type="page"/>
      </w:r>
      <w:r w:rsidR="00C36227" w:rsidRPr="00C36227">
        <w:rPr>
          <w:rFonts w:hint="cs"/>
          <w:u w:val="none"/>
          <w:rtl/>
        </w:rPr>
        <w:lastRenderedPageBreak/>
        <w:t xml:space="preserve">1. </w:t>
      </w:r>
      <w:r w:rsidR="00407BFD">
        <w:rPr>
          <w:rtl/>
        </w:rPr>
        <w:t>בקשת הממשלה להקדמת הדיון בהצעות חוק לפני הקריאה הראשונה</w:t>
      </w:r>
    </w:p>
    <w:p w:rsidR="00407BFD" w:rsidRDefault="00407BFD" w:rsidP="00407BFD">
      <w:pPr>
        <w:pStyle w:val="KeepWithNext"/>
        <w:rPr>
          <w:rFonts w:hint="cs"/>
          <w:rtl/>
        </w:rPr>
      </w:pPr>
    </w:p>
    <w:p w:rsidR="000D2FA1" w:rsidRDefault="000D2FA1" w:rsidP="00AB3F3A">
      <w:pPr>
        <w:ind w:firstLine="0"/>
        <w:rPr>
          <w:rFonts w:hint="cs"/>
          <w:rtl/>
        </w:rPr>
      </w:pPr>
    </w:p>
    <w:p w:rsidR="000D2FA1" w:rsidRDefault="008965EE" w:rsidP="008965EE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8965EE" w:rsidRDefault="008965EE" w:rsidP="008965EE">
      <w:pPr>
        <w:pStyle w:val="KeepWithNext"/>
        <w:rPr>
          <w:rFonts w:hint="cs"/>
          <w:rtl/>
        </w:rPr>
      </w:pPr>
    </w:p>
    <w:p w:rsidR="008965EE" w:rsidRDefault="008965EE" w:rsidP="008965EE">
      <w:pPr>
        <w:rPr>
          <w:rFonts w:hint="cs"/>
          <w:rtl/>
        </w:rPr>
      </w:pPr>
      <w:r>
        <w:rPr>
          <w:rFonts w:hint="cs"/>
          <w:rtl/>
        </w:rPr>
        <w:t xml:space="preserve">שלום לכולם, אני מתכבד לפתוח את הדיון. יש כמה וכמה נושאים על סדר היום, נתחיל בסעיף ב' </w:t>
      </w:r>
      <w:r>
        <w:rPr>
          <w:rtl/>
        </w:rPr>
        <w:t>–</w:t>
      </w:r>
      <w:r w:rsidR="00407BFD">
        <w:rPr>
          <w:rFonts w:hint="cs"/>
          <w:rtl/>
        </w:rPr>
        <w:t xml:space="preserve"> בקשת הממשלה להקדמת הדיון בהצעות חוק לפני הקריאה הראשונה.</w:t>
      </w:r>
      <w:r w:rsidR="00C36227">
        <w:rPr>
          <w:rFonts w:hint="cs"/>
          <w:rtl/>
        </w:rPr>
        <w:t xml:space="preserve"> </w:t>
      </w:r>
    </w:p>
    <w:p w:rsidR="008965EE" w:rsidRDefault="008965EE" w:rsidP="008965EE">
      <w:pPr>
        <w:rPr>
          <w:rFonts w:hint="cs"/>
          <w:rtl/>
        </w:rPr>
      </w:pPr>
    </w:p>
    <w:p w:rsidR="008965EE" w:rsidRDefault="0074236B" w:rsidP="0074236B">
      <w:pPr>
        <w:pStyle w:val="a"/>
        <w:keepNext/>
        <w:rPr>
          <w:rFonts w:hint="cs"/>
          <w:rtl/>
        </w:rPr>
      </w:pPr>
      <w:r>
        <w:rPr>
          <w:rtl/>
        </w:rPr>
        <w:t>רועי גולדשטיין:</w:t>
      </w:r>
    </w:p>
    <w:p w:rsidR="0074236B" w:rsidRDefault="0074236B" w:rsidP="0074236B">
      <w:pPr>
        <w:pStyle w:val="KeepWithNext"/>
        <w:rPr>
          <w:rFonts w:hint="cs"/>
          <w:rtl/>
        </w:rPr>
      </w:pPr>
    </w:p>
    <w:p w:rsidR="008965EE" w:rsidRDefault="00361892" w:rsidP="003470E7">
      <w:pPr>
        <w:rPr>
          <w:rFonts w:hint="cs"/>
          <w:rtl/>
        </w:rPr>
      </w:pPr>
      <w:bookmarkStart w:id="0" w:name="_ETM_Q1_575189"/>
      <w:bookmarkEnd w:id="0"/>
      <w:r>
        <w:rPr>
          <w:rFonts w:hint="cs"/>
          <w:rtl/>
        </w:rPr>
        <w:t xml:space="preserve">אני מהלשכה המשפטית של משרד התשתיות הלאומיות, האנרגיה והמים. הבקשה </w:t>
      </w:r>
      <w:bookmarkStart w:id="1" w:name="_ETM_Q1_591741"/>
      <w:bookmarkEnd w:id="1"/>
      <w:r>
        <w:rPr>
          <w:rFonts w:hint="cs"/>
          <w:rtl/>
        </w:rPr>
        <w:t xml:space="preserve">שהופנתה מטעם מזכיר הממשלה היא </w:t>
      </w:r>
      <w:r w:rsidR="008965EE">
        <w:rPr>
          <w:rFonts w:hint="cs"/>
          <w:rtl/>
        </w:rPr>
        <w:t>פטור מחובת הנחה להצעת חוק</w:t>
      </w:r>
      <w:r>
        <w:rPr>
          <w:rFonts w:hint="cs"/>
          <w:rtl/>
        </w:rPr>
        <w:t xml:space="preserve"> תאגידי מים וביוב (תיקון </w:t>
      </w:r>
      <w:bookmarkStart w:id="2" w:name="_ETM_Q1_594956"/>
      <w:bookmarkEnd w:id="2"/>
      <w:r>
        <w:rPr>
          <w:rFonts w:hint="cs"/>
          <w:rtl/>
        </w:rPr>
        <w:t xml:space="preserve">מס' 7). </w:t>
      </w:r>
      <w:r w:rsidR="008965EE">
        <w:rPr>
          <w:rFonts w:hint="cs"/>
          <w:rtl/>
        </w:rPr>
        <w:t xml:space="preserve">אנחנו מדברים על תיקון שהוא דחיית מועדים בחוק. אחד המועדים הוא </w:t>
      </w:r>
      <w:r>
        <w:rPr>
          <w:rFonts w:hint="cs"/>
          <w:rtl/>
        </w:rPr>
        <w:t xml:space="preserve">מועד שנקבע לסוף ינואר 2014. </w:t>
      </w:r>
      <w:bookmarkStart w:id="3" w:name="_ETM_Q1_610511"/>
      <w:bookmarkEnd w:id="3"/>
      <w:r w:rsidR="008965EE">
        <w:rPr>
          <w:rFonts w:hint="cs"/>
          <w:rtl/>
        </w:rPr>
        <w:t>המועד עבר, והבקשה היא בקשה</w:t>
      </w:r>
      <w:r>
        <w:rPr>
          <w:rFonts w:hint="cs"/>
          <w:rtl/>
        </w:rPr>
        <w:t xml:space="preserve"> ל</w:t>
      </w:r>
      <w:r w:rsidR="003470E7">
        <w:rPr>
          <w:rFonts w:hint="cs"/>
          <w:rtl/>
        </w:rPr>
        <w:t>פטור מחובת הנחה.</w:t>
      </w:r>
      <w:r w:rsidR="00C36227">
        <w:rPr>
          <w:rFonts w:hint="cs"/>
          <w:rtl/>
        </w:rPr>
        <w:t xml:space="preserve"> </w:t>
      </w:r>
    </w:p>
    <w:p w:rsidR="008965EE" w:rsidRDefault="008965EE" w:rsidP="008965EE">
      <w:pPr>
        <w:rPr>
          <w:rFonts w:hint="cs"/>
          <w:rtl/>
        </w:rPr>
      </w:pPr>
    </w:p>
    <w:p w:rsidR="008965EE" w:rsidRDefault="008965EE" w:rsidP="008965EE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8965EE" w:rsidRDefault="008965EE" w:rsidP="008965EE">
      <w:pPr>
        <w:pStyle w:val="KeepWithNext"/>
        <w:rPr>
          <w:rFonts w:hint="cs"/>
          <w:rtl/>
        </w:rPr>
      </w:pPr>
    </w:p>
    <w:p w:rsidR="008965EE" w:rsidRDefault="00361892" w:rsidP="00FB5B76">
      <w:pPr>
        <w:rPr>
          <w:rFonts w:hint="cs"/>
          <w:rtl/>
        </w:rPr>
      </w:pPr>
      <w:r>
        <w:rPr>
          <w:rFonts w:hint="cs"/>
          <w:rtl/>
        </w:rPr>
        <w:t xml:space="preserve">הערה כללית - </w:t>
      </w:r>
      <w:r w:rsidR="008965EE">
        <w:rPr>
          <w:rFonts w:hint="cs"/>
          <w:rtl/>
        </w:rPr>
        <w:t>אנחנו עדים בתקופה האחרונה</w:t>
      </w:r>
      <w:r w:rsidR="00C36227">
        <w:rPr>
          <w:rFonts w:hint="cs"/>
          <w:rtl/>
        </w:rPr>
        <w:t xml:space="preserve"> </w:t>
      </w:r>
      <w:r w:rsidR="00A91E41">
        <w:rPr>
          <w:rFonts w:hint="cs"/>
          <w:rtl/>
        </w:rPr>
        <w:t xml:space="preserve">שהממשלה מביאה </w:t>
      </w:r>
      <w:r w:rsidR="008965EE">
        <w:rPr>
          <w:rFonts w:hint="cs"/>
          <w:rtl/>
        </w:rPr>
        <w:t>יותר ויותר</w:t>
      </w:r>
      <w:r w:rsidR="00A91E41">
        <w:rPr>
          <w:rFonts w:hint="cs"/>
          <w:rtl/>
        </w:rPr>
        <w:t xml:space="preserve"> הצעות </w:t>
      </w:r>
      <w:bookmarkStart w:id="4" w:name="_ETM_Q1_626027"/>
      <w:bookmarkEnd w:id="4"/>
      <w:r w:rsidR="00A91E41">
        <w:rPr>
          <w:rFonts w:hint="cs"/>
          <w:rtl/>
        </w:rPr>
        <w:t xml:space="preserve">חוקים לפטור מחובת הנחה. זה מאד בלט בשבוע שעבר, </w:t>
      </w:r>
      <w:bookmarkStart w:id="5" w:name="_ETM_Q1_624772"/>
      <w:bookmarkEnd w:id="5"/>
      <w:r w:rsidR="00A91E41">
        <w:rPr>
          <w:rFonts w:hint="cs"/>
          <w:rtl/>
        </w:rPr>
        <w:t>בהצעת חוק - - -</w:t>
      </w:r>
      <w:r w:rsidR="008965EE">
        <w:rPr>
          <w:rFonts w:hint="cs"/>
          <w:rtl/>
        </w:rPr>
        <w:t>הצעת חוק שהיתה הצעת חוק מאד גדולה ומורכבת</w:t>
      </w:r>
      <w:r w:rsidR="003470E7">
        <w:rPr>
          <w:rFonts w:hint="cs"/>
          <w:rtl/>
        </w:rPr>
        <w:t xml:space="preserve">. אנשים לא דיברו </w:t>
      </w:r>
      <w:bookmarkStart w:id="6" w:name="_ETM_Q1_682961"/>
      <w:bookmarkEnd w:id="6"/>
      <w:r w:rsidR="003470E7">
        <w:rPr>
          <w:rFonts w:hint="cs"/>
          <w:rtl/>
        </w:rPr>
        <w:t>על זה בלי שראו את זה קודם. אני חושב</w:t>
      </w:r>
      <w:r w:rsidR="008965EE">
        <w:rPr>
          <w:rFonts w:hint="cs"/>
          <w:rtl/>
        </w:rPr>
        <w:t xml:space="preserve"> שצריך לצמצם או בוודאי להעיר לממשלה </w:t>
      </w:r>
      <w:r w:rsidR="003470E7">
        <w:rPr>
          <w:rFonts w:hint="cs"/>
          <w:rtl/>
        </w:rPr>
        <w:t xml:space="preserve">שהיא מביאה יותר ויותר חוקים שאני לא רואה את הסיבה </w:t>
      </w:r>
      <w:r w:rsidR="008965EE">
        <w:rPr>
          <w:rFonts w:hint="cs"/>
          <w:rtl/>
        </w:rPr>
        <w:t>לדח</w:t>
      </w:r>
      <w:r w:rsidR="00FB5B76">
        <w:rPr>
          <w:rFonts w:hint="cs"/>
          <w:rtl/>
        </w:rPr>
        <w:t xml:space="preserve">יפות הגדולה הזו, לפטור מחובת הנחה. אני רוצה להגיד לך, אדוני היושב ראש, זו בעיה של כולנו, לא רק של חברי האופוזיציה. הצעת החוק הזו שהגיעה בשבוע שעבר, </w:t>
      </w:r>
      <w:r w:rsidR="008965EE">
        <w:rPr>
          <w:rFonts w:hint="cs"/>
          <w:rtl/>
        </w:rPr>
        <w:t xml:space="preserve">הגיע כמעט ספר </w:t>
      </w:r>
      <w:r w:rsidR="008965EE">
        <w:rPr>
          <w:rtl/>
        </w:rPr>
        <w:t>–</w:t>
      </w:r>
      <w:r w:rsidR="008965EE">
        <w:rPr>
          <w:rFonts w:hint="cs"/>
          <w:rtl/>
        </w:rPr>
        <w:t xml:space="preserve"> מורכבת מאד, מבלי שאנשים רואים את זה</w:t>
      </w:r>
      <w:r w:rsidR="00FB5B76">
        <w:rPr>
          <w:rFonts w:hint="cs"/>
          <w:rtl/>
        </w:rPr>
        <w:t xml:space="preserve">. מגיעים לדיון ואז רואים את החוק </w:t>
      </w:r>
      <w:bookmarkStart w:id="7" w:name="_ETM_Q1_706699"/>
      <w:bookmarkEnd w:id="7"/>
      <w:r w:rsidR="00FB5B76">
        <w:rPr>
          <w:rFonts w:hint="cs"/>
          <w:rtl/>
        </w:rPr>
        <w:t xml:space="preserve">הזה. </w:t>
      </w:r>
      <w:r w:rsidR="008965EE">
        <w:rPr>
          <w:rFonts w:hint="cs"/>
          <w:rtl/>
        </w:rPr>
        <w:t>זה פוגם בעבודה שלנו, צריך להגיד את זה</w:t>
      </w:r>
      <w:r w:rsidR="00FB5B76">
        <w:rPr>
          <w:rFonts w:hint="cs"/>
          <w:rtl/>
        </w:rPr>
        <w:t xml:space="preserve">. זה הופך להיות עניין קבוע, מבלי שמנמקים בכלל למה זה דחוף, רק מבקשים להביא פטור </w:t>
      </w:r>
      <w:bookmarkStart w:id="8" w:name="_ETM_Q1_716090"/>
      <w:bookmarkEnd w:id="8"/>
      <w:r w:rsidR="00FB5B76">
        <w:rPr>
          <w:rFonts w:hint="cs"/>
          <w:rtl/>
        </w:rPr>
        <w:t xml:space="preserve">מחובת הנחה. </w:t>
      </w:r>
      <w:r w:rsidR="008965EE">
        <w:rPr>
          <w:rFonts w:hint="cs"/>
          <w:rtl/>
        </w:rPr>
        <w:t xml:space="preserve">אי אפשר לנמק גם למה? </w:t>
      </w:r>
    </w:p>
    <w:p w:rsidR="008965EE" w:rsidRDefault="008965EE" w:rsidP="008965EE">
      <w:pPr>
        <w:rPr>
          <w:rFonts w:hint="cs"/>
          <w:rtl/>
        </w:rPr>
      </w:pPr>
    </w:p>
    <w:p w:rsidR="008965EE" w:rsidRDefault="008965EE" w:rsidP="008965EE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8965EE" w:rsidRDefault="008965EE" w:rsidP="008965EE">
      <w:pPr>
        <w:pStyle w:val="KeepWithNext"/>
        <w:rPr>
          <w:rFonts w:hint="cs"/>
          <w:rtl/>
        </w:rPr>
      </w:pPr>
    </w:p>
    <w:p w:rsidR="008965EE" w:rsidRDefault="00FB5B76" w:rsidP="00FB5B76">
      <w:pPr>
        <w:rPr>
          <w:rFonts w:hint="cs"/>
          <w:rtl/>
        </w:rPr>
      </w:pPr>
      <w:r>
        <w:rPr>
          <w:rFonts w:hint="cs"/>
          <w:rtl/>
        </w:rPr>
        <w:t xml:space="preserve">גם </w:t>
      </w:r>
      <w:r w:rsidR="008965EE">
        <w:rPr>
          <w:rFonts w:hint="cs"/>
          <w:rtl/>
        </w:rPr>
        <w:t>אני מצטרף ל</w:t>
      </w:r>
      <w:r>
        <w:rPr>
          <w:rFonts w:hint="cs"/>
          <w:rtl/>
        </w:rPr>
        <w:t xml:space="preserve">הערה שלך על הפעלתנות של הממשלה ולדחיפות שבה היא </w:t>
      </w:r>
      <w:bookmarkStart w:id="9" w:name="_ETM_Q1_727895"/>
      <w:bookmarkEnd w:id="9"/>
      <w:r>
        <w:rPr>
          <w:rFonts w:hint="cs"/>
          <w:rtl/>
        </w:rPr>
        <w:t xml:space="preserve">רואה את הצרכים ועל הרצון לקדם כמה שיותר נושאי </w:t>
      </w:r>
      <w:bookmarkStart w:id="10" w:name="_ETM_Q1_728903"/>
      <w:bookmarkEnd w:id="10"/>
      <w:r>
        <w:rPr>
          <w:rFonts w:hint="cs"/>
          <w:rtl/>
        </w:rPr>
        <w:t xml:space="preserve">חקיקה. </w:t>
      </w:r>
      <w:r w:rsidR="008965EE">
        <w:rPr>
          <w:rFonts w:hint="cs"/>
          <w:rtl/>
        </w:rPr>
        <w:t>אתה צודק</w:t>
      </w:r>
      <w:r>
        <w:rPr>
          <w:rFonts w:hint="cs"/>
          <w:rtl/>
        </w:rPr>
        <w:t xml:space="preserve"> לחלוטין. </w:t>
      </w:r>
    </w:p>
    <w:p w:rsidR="008965EE" w:rsidRDefault="008965EE" w:rsidP="008965EE">
      <w:pPr>
        <w:rPr>
          <w:rFonts w:hint="cs"/>
          <w:rtl/>
        </w:rPr>
      </w:pPr>
    </w:p>
    <w:p w:rsidR="008965EE" w:rsidRDefault="008965EE" w:rsidP="008965EE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:rsidR="008965EE" w:rsidRDefault="008965EE" w:rsidP="008965EE">
      <w:pPr>
        <w:pStyle w:val="KeepWithNext"/>
        <w:rPr>
          <w:rFonts w:hint="cs"/>
          <w:rtl/>
        </w:rPr>
      </w:pPr>
    </w:p>
    <w:p w:rsidR="008965EE" w:rsidRDefault="008965EE" w:rsidP="008965EE">
      <w:pPr>
        <w:rPr>
          <w:rFonts w:hint="cs"/>
          <w:rtl/>
        </w:rPr>
      </w:pPr>
      <w:r>
        <w:rPr>
          <w:rFonts w:hint="cs"/>
          <w:rtl/>
        </w:rPr>
        <w:t xml:space="preserve">דווקא פה במקרה הזה היא יצרה מצב של צעד תימני. </w:t>
      </w:r>
    </w:p>
    <w:p w:rsidR="009A6041" w:rsidRDefault="009A6041" w:rsidP="008965EE">
      <w:pPr>
        <w:rPr>
          <w:rFonts w:hint="cs"/>
          <w:rtl/>
        </w:rPr>
      </w:pPr>
    </w:p>
    <w:p w:rsidR="009A6041" w:rsidRDefault="009A6041" w:rsidP="009A6041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9A6041" w:rsidRDefault="009A6041" w:rsidP="009A6041">
      <w:pPr>
        <w:pStyle w:val="KeepWithNext"/>
        <w:rPr>
          <w:rFonts w:hint="cs"/>
          <w:rtl/>
        </w:rPr>
      </w:pPr>
    </w:p>
    <w:p w:rsidR="009A6041" w:rsidRDefault="009A6041" w:rsidP="00FB5B76">
      <w:pPr>
        <w:rPr>
          <w:rFonts w:hint="cs"/>
          <w:rtl/>
        </w:rPr>
      </w:pPr>
      <w:r>
        <w:rPr>
          <w:rFonts w:hint="cs"/>
          <w:rtl/>
        </w:rPr>
        <w:t xml:space="preserve">אז מי בעד? </w:t>
      </w:r>
      <w:r w:rsidR="00FB5B76">
        <w:rPr>
          <w:rFonts w:hint="cs"/>
          <w:rtl/>
        </w:rPr>
        <w:t xml:space="preserve">מי נגד? </w:t>
      </w:r>
    </w:p>
    <w:p w:rsidR="00FB5B76" w:rsidRDefault="00FB5B76" w:rsidP="00FB5B76">
      <w:pPr>
        <w:rPr>
          <w:rFonts w:hint="cs"/>
          <w:rtl/>
        </w:rPr>
      </w:pPr>
      <w:bookmarkStart w:id="11" w:name="_ETM_Q1_747642"/>
      <w:bookmarkEnd w:id="11"/>
    </w:p>
    <w:p w:rsidR="00FB5B76" w:rsidRDefault="00FB5B76" w:rsidP="00FB5B76">
      <w:pPr>
        <w:pStyle w:val="aa"/>
        <w:keepNext/>
        <w:rPr>
          <w:rFonts w:hint="eastAsia"/>
          <w:rtl/>
        </w:rPr>
      </w:pPr>
      <w:bookmarkStart w:id="12" w:name="_ETM_Q1_747993"/>
      <w:bookmarkEnd w:id="12"/>
      <w:r>
        <w:rPr>
          <w:rFonts w:hint="eastAsia"/>
          <w:rtl/>
        </w:rPr>
        <w:t>הצבעה</w:t>
      </w:r>
    </w:p>
    <w:p w:rsidR="00FB5B76" w:rsidRDefault="00FB5B76" w:rsidP="00FB5B76">
      <w:pPr>
        <w:pStyle w:val="--"/>
        <w:keepNext/>
        <w:rPr>
          <w:rFonts w:hint="cs"/>
          <w:rtl/>
        </w:rPr>
      </w:pPr>
    </w:p>
    <w:p w:rsidR="00FB5B76" w:rsidRDefault="00FB5B76" w:rsidP="00FB5B76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 w:rsidR="00C36227">
        <w:rPr>
          <w:rtl/>
        </w:rPr>
        <w:t xml:space="preserve"> </w:t>
      </w:r>
      <w:r>
        <w:rPr>
          <w:rFonts w:hint="cs"/>
          <w:rtl/>
        </w:rPr>
        <w:t>רוב</w:t>
      </w:r>
    </w:p>
    <w:p w:rsidR="00FB5B76" w:rsidRDefault="00FB5B76" w:rsidP="00FB5B76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4A0F8B">
        <w:rPr>
          <w:rFonts w:hint="cs"/>
          <w:rtl/>
        </w:rPr>
        <w:t>מיעוט</w:t>
      </w:r>
    </w:p>
    <w:p w:rsidR="00FB5B76" w:rsidRDefault="00FB5B76" w:rsidP="00FB5B76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4A0F8B">
        <w:rPr>
          <w:rFonts w:hint="cs"/>
          <w:rtl/>
        </w:rPr>
        <w:t>אין</w:t>
      </w:r>
    </w:p>
    <w:p w:rsidR="00FB5B76" w:rsidRPr="00FB5B76" w:rsidRDefault="004A0F8B" w:rsidP="00FB5B76">
      <w:pPr>
        <w:pStyle w:val="ab"/>
        <w:rPr>
          <w:rFonts w:hint="cs"/>
          <w:rtl/>
        </w:rPr>
      </w:pPr>
      <w:bookmarkStart w:id="13" w:name="_ETM_Q1_755929"/>
      <w:bookmarkEnd w:id="13"/>
      <w:r>
        <w:rPr>
          <w:rFonts w:hint="cs"/>
          <w:rtl/>
        </w:rPr>
        <w:t xml:space="preserve">בקשת הממשלה לפטור מחובת הנחה אושרה. </w:t>
      </w:r>
    </w:p>
    <w:p w:rsidR="009A6041" w:rsidRDefault="009A6041" w:rsidP="009A6041">
      <w:pPr>
        <w:rPr>
          <w:rFonts w:hint="cs"/>
          <w:rtl/>
        </w:rPr>
      </w:pPr>
    </w:p>
    <w:p w:rsidR="009A6041" w:rsidRDefault="0068236B" w:rsidP="0068236B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68236B" w:rsidRDefault="0068236B" w:rsidP="0068236B">
      <w:pPr>
        <w:pStyle w:val="KeepWithNext"/>
        <w:rPr>
          <w:rFonts w:hint="cs"/>
          <w:rtl/>
        </w:rPr>
      </w:pPr>
    </w:p>
    <w:p w:rsidR="0068236B" w:rsidRDefault="0068236B" w:rsidP="0068236B">
      <w:pPr>
        <w:rPr>
          <w:rFonts w:hint="cs"/>
          <w:rtl/>
        </w:rPr>
      </w:pPr>
      <w:r>
        <w:rPr>
          <w:rFonts w:hint="cs"/>
          <w:rtl/>
        </w:rPr>
        <w:t xml:space="preserve">תודה, אושרה בקשת הממשלה לקבלת פטור מחובת הנחה להצעת החוק. </w:t>
      </w:r>
    </w:p>
    <w:p w:rsidR="009A6041" w:rsidRDefault="009A6041" w:rsidP="009A6041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C36227" w:rsidRPr="00C36227">
        <w:rPr>
          <w:rFonts w:hint="cs"/>
          <w:u w:val="none"/>
          <w:rtl/>
        </w:rPr>
        <w:lastRenderedPageBreak/>
        <w:t xml:space="preserve">2. </w:t>
      </w:r>
      <w:r>
        <w:rPr>
          <w:rtl/>
        </w:rPr>
        <w:t>בקשת יו"ר ועדה להקדמת הדיון בהצעת חוק, לפני הקריאה השניה והשלישית</w:t>
      </w:r>
    </w:p>
    <w:p w:rsidR="009A6041" w:rsidRDefault="009A6041" w:rsidP="009A6041">
      <w:pPr>
        <w:pStyle w:val="KeepWithNext"/>
        <w:rPr>
          <w:rFonts w:hint="cs"/>
          <w:rtl/>
        </w:rPr>
      </w:pPr>
    </w:p>
    <w:p w:rsidR="009A6041" w:rsidRDefault="009A6041" w:rsidP="009A6041">
      <w:pPr>
        <w:rPr>
          <w:rFonts w:hint="cs"/>
          <w:rtl/>
        </w:rPr>
      </w:pPr>
    </w:p>
    <w:p w:rsidR="009A6041" w:rsidRDefault="009A6041" w:rsidP="009A6041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9A6041" w:rsidRDefault="009A6041" w:rsidP="009A6041">
      <w:pPr>
        <w:pStyle w:val="KeepWithNext"/>
        <w:rPr>
          <w:rFonts w:hint="cs"/>
          <w:rtl/>
        </w:rPr>
      </w:pPr>
    </w:p>
    <w:p w:rsidR="004A0F8B" w:rsidRDefault="004A0F8B" w:rsidP="004A0F8B">
      <w:pPr>
        <w:rPr>
          <w:rtl/>
        </w:rPr>
      </w:pPr>
      <w:r>
        <w:rPr>
          <w:rFonts w:hint="cs"/>
          <w:rtl/>
        </w:rPr>
        <w:t xml:space="preserve">הנושא הבא - </w:t>
      </w:r>
      <w:r>
        <w:rPr>
          <w:rtl/>
        </w:rPr>
        <w:t>בקשת יו</w:t>
      </w:r>
      <w:r>
        <w:rPr>
          <w:rFonts w:hint="cs"/>
          <w:rtl/>
        </w:rPr>
        <w:t xml:space="preserve">שב </w:t>
      </w:r>
      <w:bookmarkStart w:id="14" w:name="_ETM_Q1_761859"/>
      <w:bookmarkEnd w:id="14"/>
      <w:r>
        <w:rPr>
          <w:rFonts w:hint="cs"/>
          <w:rtl/>
        </w:rPr>
        <w:t>ראש ועדת הפנים והגנת הסביבה</w:t>
      </w:r>
      <w:r>
        <w:rPr>
          <w:rtl/>
        </w:rPr>
        <w:t xml:space="preserve"> להקדמת הדיון בהצעת חוק</w:t>
      </w:r>
      <w:r>
        <w:rPr>
          <w:rFonts w:hint="cs"/>
          <w:rtl/>
        </w:rPr>
        <w:t xml:space="preserve"> הרשויות המקומיות. </w:t>
      </w:r>
    </w:p>
    <w:p w:rsidR="009A6041" w:rsidRDefault="009A6041" w:rsidP="009A6041">
      <w:pPr>
        <w:rPr>
          <w:rFonts w:hint="cs"/>
          <w:rtl/>
        </w:rPr>
      </w:pPr>
    </w:p>
    <w:p w:rsidR="009A6041" w:rsidRDefault="009A6041" w:rsidP="009A6041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9A6041" w:rsidRDefault="009A6041" w:rsidP="009A6041">
      <w:pPr>
        <w:pStyle w:val="KeepWithNext"/>
        <w:rPr>
          <w:rFonts w:hint="cs"/>
          <w:rtl/>
        </w:rPr>
      </w:pPr>
    </w:p>
    <w:p w:rsidR="009A6041" w:rsidRDefault="004A0F8B" w:rsidP="009A6041">
      <w:pPr>
        <w:rPr>
          <w:rFonts w:hint="cs"/>
          <w:rtl/>
        </w:rPr>
      </w:pPr>
      <w:r>
        <w:rPr>
          <w:rFonts w:hint="cs"/>
          <w:rtl/>
        </w:rPr>
        <w:t xml:space="preserve">מדובר בחוק שעוסק </w:t>
      </w:r>
      <w:bookmarkStart w:id="15" w:name="_ETM_Q1_769211"/>
      <w:bookmarkEnd w:id="15"/>
      <w:r>
        <w:rPr>
          <w:rFonts w:hint="cs"/>
          <w:rtl/>
        </w:rPr>
        <w:t xml:space="preserve">במתן מימון במקרה של בחירות חדשות שנעשות </w:t>
      </w:r>
      <w:r w:rsidR="009A6041">
        <w:rPr>
          <w:rFonts w:hint="cs"/>
          <w:rtl/>
        </w:rPr>
        <w:t>כ</w:t>
      </w:r>
      <w:r w:rsidR="000944CD">
        <w:rPr>
          <w:rFonts w:hint="cs"/>
          <w:rtl/>
        </w:rPr>
        <w:t>תוצאה מביטול</w:t>
      </w:r>
      <w:bookmarkStart w:id="16" w:name="_ETM_Q1_776488"/>
      <w:bookmarkEnd w:id="16"/>
      <w:r w:rsidR="000944CD">
        <w:rPr>
          <w:rFonts w:hint="cs"/>
          <w:rtl/>
        </w:rPr>
        <w:t xml:space="preserve">ן של בחירות לרשויות המקומיות כפי שיש לנו בבית שמש, </w:t>
      </w:r>
      <w:bookmarkStart w:id="17" w:name="_ETM_Q1_779751"/>
      <w:bookmarkEnd w:id="17"/>
      <w:r w:rsidR="000944CD">
        <w:rPr>
          <w:rFonts w:hint="cs"/>
          <w:rtl/>
        </w:rPr>
        <w:t>ובמידה מסוימת לר</w:t>
      </w:r>
      <w:r w:rsidR="00B96196">
        <w:rPr>
          <w:rFonts w:hint="cs"/>
          <w:rtl/>
        </w:rPr>
        <w:t>א</w:t>
      </w:r>
      <w:r w:rsidR="000944CD">
        <w:rPr>
          <w:rFonts w:hint="cs"/>
          <w:rtl/>
        </w:rPr>
        <w:t xml:space="preserve">שות העיר גם בנצרת. הבחירות החדשות האלה </w:t>
      </w:r>
      <w:bookmarkStart w:id="18" w:name="_ETM_Q1_787922"/>
      <w:bookmarkEnd w:id="18"/>
      <w:r w:rsidR="000944CD">
        <w:rPr>
          <w:rFonts w:hint="cs"/>
          <w:rtl/>
        </w:rPr>
        <w:t>עתידות להתקיים ממש בקרוב, ולכן יש צורך באישור החוק, כ</w:t>
      </w:r>
      <w:r w:rsidR="009A6041">
        <w:rPr>
          <w:rFonts w:hint="cs"/>
          <w:rtl/>
        </w:rPr>
        <w:t>די שהמתמודדים יוכלו להיערך בהתאם</w:t>
      </w:r>
      <w:r w:rsidR="00B96196">
        <w:rPr>
          <w:rFonts w:hint="cs"/>
          <w:rtl/>
        </w:rPr>
        <w:t xml:space="preserve">. </w:t>
      </w:r>
      <w:bookmarkStart w:id="19" w:name="_ETM_Q1_795592"/>
      <w:bookmarkEnd w:id="19"/>
    </w:p>
    <w:p w:rsidR="009A6041" w:rsidRDefault="009A6041" w:rsidP="009A6041">
      <w:pPr>
        <w:rPr>
          <w:rFonts w:hint="cs"/>
          <w:rtl/>
        </w:rPr>
      </w:pPr>
    </w:p>
    <w:p w:rsidR="009A6041" w:rsidRDefault="009A6041" w:rsidP="009A6041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9A6041" w:rsidRDefault="009A6041" w:rsidP="009A6041">
      <w:pPr>
        <w:pStyle w:val="KeepWithNext"/>
        <w:rPr>
          <w:rFonts w:hint="cs"/>
          <w:rtl/>
        </w:rPr>
      </w:pPr>
    </w:p>
    <w:p w:rsidR="009A6041" w:rsidRDefault="00B96196" w:rsidP="00B96196">
      <w:pPr>
        <w:rPr>
          <w:rFonts w:hint="cs"/>
          <w:rtl/>
        </w:rPr>
      </w:pPr>
      <w:bookmarkStart w:id="20" w:name="_ETM_Q1_793268"/>
      <w:bookmarkEnd w:id="20"/>
      <w:r>
        <w:rPr>
          <w:rFonts w:hint="cs"/>
          <w:rtl/>
        </w:rPr>
        <w:t xml:space="preserve">זה עוזר לכלל המתמודדים. </w:t>
      </w:r>
    </w:p>
    <w:p w:rsidR="00B96196" w:rsidRDefault="00B96196" w:rsidP="00B96196">
      <w:pPr>
        <w:rPr>
          <w:rFonts w:hint="cs"/>
          <w:rtl/>
        </w:rPr>
      </w:pPr>
      <w:bookmarkStart w:id="21" w:name="_ETM_Q1_795096"/>
      <w:bookmarkEnd w:id="21"/>
    </w:p>
    <w:p w:rsidR="009A6041" w:rsidRDefault="009A6041" w:rsidP="009A6041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9A6041" w:rsidRDefault="009A6041" w:rsidP="009A6041">
      <w:pPr>
        <w:pStyle w:val="KeepWithNext"/>
        <w:rPr>
          <w:rFonts w:hint="cs"/>
          <w:rtl/>
        </w:rPr>
      </w:pPr>
    </w:p>
    <w:p w:rsidR="00B96196" w:rsidRDefault="00B96196" w:rsidP="00B96196">
      <w:pPr>
        <w:rPr>
          <w:rFonts w:hint="cs"/>
          <w:rtl/>
        </w:rPr>
      </w:pPr>
      <w:bookmarkStart w:id="22" w:name="_ETM_Q1_798377"/>
      <w:bookmarkEnd w:id="22"/>
      <w:r>
        <w:rPr>
          <w:rFonts w:hint="cs"/>
          <w:rtl/>
        </w:rPr>
        <w:t xml:space="preserve">זה עוזר לכלל המתמודדים. </w:t>
      </w:r>
    </w:p>
    <w:p w:rsidR="00B96196" w:rsidRDefault="00B96196" w:rsidP="00B96196">
      <w:pPr>
        <w:rPr>
          <w:rFonts w:hint="cs"/>
          <w:rtl/>
        </w:rPr>
      </w:pPr>
    </w:p>
    <w:p w:rsidR="00B96196" w:rsidRDefault="00B96196" w:rsidP="00B96196">
      <w:pPr>
        <w:pStyle w:val="af"/>
        <w:keepNext/>
        <w:rPr>
          <w:rFonts w:hint="cs"/>
          <w:rtl/>
        </w:rPr>
      </w:pPr>
      <w:bookmarkStart w:id="23" w:name="_ETM_Q1_802896"/>
      <w:bookmarkEnd w:id="23"/>
      <w:r>
        <w:rPr>
          <w:rtl/>
        </w:rPr>
        <w:t>היו"ר צחי הנגבי:</w:t>
      </w:r>
    </w:p>
    <w:p w:rsidR="00B96196" w:rsidRDefault="00B96196" w:rsidP="00B96196">
      <w:pPr>
        <w:pStyle w:val="KeepWithNext"/>
        <w:rPr>
          <w:rFonts w:hint="cs"/>
          <w:rtl/>
        </w:rPr>
      </w:pPr>
    </w:p>
    <w:p w:rsidR="00B96196" w:rsidRDefault="00B96196" w:rsidP="00B96196">
      <w:pPr>
        <w:rPr>
          <w:rFonts w:hint="cs"/>
          <w:rtl/>
        </w:rPr>
      </w:pPr>
      <w:r>
        <w:rPr>
          <w:rFonts w:hint="cs"/>
          <w:rtl/>
        </w:rPr>
        <w:t xml:space="preserve">בבית </w:t>
      </w:r>
      <w:bookmarkStart w:id="24" w:name="_ETM_Q1_799462"/>
      <w:bookmarkEnd w:id="24"/>
      <w:r>
        <w:rPr>
          <w:rFonts w:hint="cs"/>
          <w:rtl/>
        </w:rPr>
        <w:t xml:space="preserve">שמש זה גם בחירות למועצה? </w:t>
      </w:r>
      <w:bookmarkStart w:id="25" w:name="_ETM_Q1_805096"/>
      <w:bookmarkEnd w:id="25"/>
    </w:p>
    <w:p w:rsidR="00B96196" w:rsidRDefault="00B96196" w:rsidP="00B96196">
      <w:pPr>
        <w:rPr>
          <w:rFonts w:hint="cs"/>
          <w:rtl/>
        </w:rPr>
      </w:pPr>
    </w:p>
    <w:p w:rsidR="00B96196" w:rsidRDefault="00B96196" w:rsidP="00B96196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B96196" w:rsidRDefault="00B96196" w:rsidP="00B96196">
      <w:pPr>
        <w:pStyle w:val="KeepWithNext"/>
        <w:rPr>
          <w:rFonts w:hint="cs"/>
          <w:rtl/>
        </w:rPr>
      </w:pPr>
    </w:p>
    <w:p w:rsidR="009A6041" w:rsidRDefault="009A6041" w:rsidP="009A6041">
      <w:pPr>
        <w:rPr>
          <w:rFonts w:hint="cs"/>
          <w:rtl/>
        </w:rPr>
      </w:pPr>
      <w:r>
        <w:rPr>
          <w:rFonts w:hint="cs"/>
          <w:rtl/>
        </w:rPr>
        <w:t xml:space="preserve">גם </w:t>
      </w:r>
      <w:r w:rsidR="00B96196">
        <w:rPr>
          <w:rFonts w:hint="cs"/>
          <w:rtl/>
        </w:rPr>
        <w:t>ל</w:t>
      </w:r>
      <w:r>
        <w:rPr>
          <w:rFonts w:hint="cs"/>
          <w:rtl/>
        </w:rPr>
        <w:t>מועצה וגם לר</w:t>
      </w:r>
      <w:r w:rsidR="00B96196">
        <w:rPr>
          <w:rFonts w:hint="cs"/>
          <w:rtl/>
        </w:rPr>
        <w:t>א</w:t>
      </w:r>
      <w:r>
        <w:rPr>
          <w:rFonts w:hint="cs"/>
          <w:rtl/>
        </w:rPr>
        <w:t>שות העיר</w:t>
      </w:r>
      <w:r w:rsidR="00B96196">
        <w:rPr>
          <w:rFonts w:hint="cs"/>
          <w:rtl/>
        </w:rPr>
        <w:t xml:space="preserve">. בנצרת זה לראשות העיר בלבד. </w:t>
      </w:r>
    </w:p>
    <w:p w:rsidR="009A6041" w:rsidRDefault="009A6041" w:rsidP="009A6041">
      <w:pPr>
        <w:rPr>
          <w:rFonts w:hint="cs"/>
          <w:rtl/>
        </w:rPr>
      </w:pPr>
    </w:p>
    <w:p w:rsidR="009A6041" w:rsidRDefault="009A6041" w:rsidP="009A6041">
      <w:pPr>
        <w:pStyle w:val="af"/>
        <w:keepNext/>
        <w:rPr>
          <w:rFonts w:hint="cs"/>
        </w:rPr>
      </w:pPr>
      <w:r>
        <w:rPr>
          <w:rtl/>
        </w:rPr>
        <w:t>היו"ר צחי הנגבי:</w:t>
      </w:r>
    </w:p>
    <w:p w:rsidR="009A6041" w:rsidRDefault="009A6041" w:rsidP="009A6041">
      <w:pPr>
        <w:pStyle w:val="KeepWithNext"/>
        <w:rPr>
          <w:rFonts w:hint="cs"/>
          <w:rtl/>
        </w:rPr>
      </w:pPr>
    </w:p>
    <w:p w:rsidR="009A6041" w:rsidRDefault="009A6041" w:rsidP="009A6041">
      <w:pPr>
        <w:rPr>
          <w:rFonts w:hint="cs"/>
          <w:rtl/>
        </w:rPr>
      </w:pPr>
      <w:r>
        <w:rPr>
          <w:rFonts w:hint="cs"/>
          <w:rtl/>
        </w:rPr>
        <w:t xml:space="preserve">מי בעד? </w:t>
      </w:r>
    </w:p>
    <w:p w:rsidR="009A6041" w:rsidRDefault="009A6041" w:rsidP="009A6041">
      <w:pPr>
        <w:rPr>
          <w:rFonts w:hint="cs"/>
          <w:rtl/>
        </w:rPr>
      </w:pPr>
    </w:p>
    <w:p w:rsidR="009A6041" w:rsidRDefault="00B96196" w:rsidP="00B96196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B96196" w:rsidRDefault="00B96196" w:rsidP="00B96196">
      <w:pPr>
        <w:pStyle w:val="--"/>
        <w:keepNext/>
        <w:rPr>
          <w:rFonts w:hint="cs"/>
          <w:rtl/>
        </w:rPr>
      </w:pPr>
    </w:p>
    <w:p w:rsidR="00B96196" w:rsidRDefault="00B96196" w:rsidP="00B96196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רוב</w:t>
      </w:r>
    </w:p>
    <w:p w:rsidR="00B96196" w:rsidRDefault="00B96196" w:rsidP="00B96196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מיעוט</w:t>
      </w:r>
    </w:p>
    <w:p w:rsidR="00B96196" w:rsidRDefault="00B96196" w:rsidP="00B96196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B96196" w:rsidRPr="00B96196" w:rsidRDefault="00B96196" w:rsidP="00C36227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הבקשה להקדמת הדיון בהצעת החוק </w:t>
      </w:r>
      <w:r w:rsidR="00C36227">
        <w:rPr>
          <w:rFonts w:hint="cs"/>
          <w:rtl/>
        </w:rPr>
        <w:t>נתקבלה</w:t>
      </w:r>
      <w:r>
        <w:rPr>
          <w:rFonts w:hint="cs"/>
          <w:rtl/>
        </w:rPr>
        <w:t xml:space="preserve">. </w:t>
      </w:r>
    </w:p>
    <w:p w:rsidR="009A6041" w:rsidRDefault="009A6041" w:rsidP="009A6041">
      <w:pPr>
        <w:rPr>
          <w:rFonts w:hint="cs"/>
          <w:rtl/>
        </w:rPr>
      </w:pPr>
    </w:p>
    <w:p w:rsidR="009A6041" w:rsidRDefault="0068236B" w:rsidP="0068236B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68236B" w:rsidRDefault="0068236B" w:rsidP="0068236B">
      <w:pPr>
        <w:pStyle w:val="KeepWithNext"/>
        <w:rPr>
          <w:rFonts w:hint="cs"/>
          <w:rtl/>
        </w:rPr>
      </w:pPr>
    </w:p>
    <w:p w:rsidR="0068236B" w:rsidRDefault="0068236B" w:rsidP="0068236B">
      <w:pPr>
        <w:rPr>
          <w:rFonts w:hint="cs"/>
          <w:rtl/>
        </w:rPr>
      </w:pPr>
      <w:r>
        <w:rPr>
          <w:rFonts w:hint="cs"/>
          <w:rtl/>
        </w:rPr>
        <w:t xml:space="preserve">תודה, הבקשה להקדמת הדיון בהצעת החוק התקבלה. </w:t>
      </w:r>
    </w:p>
    <w:p w:rsidR="009A6041" w:rsidRDefault="009A6041" w:rsidP="009A6041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C36227" w:rsidRPr="00C36227">
        <w:rPr>
          <w:rFonts w:hint="cs"/>
          <w:u w:val="none"/>
          <w:rtl/>
        </w:rPr>
        <w:t xml:space="preserve">3. </w:t>
      </w:r>
      <w:r>
        <w:rPr>
          <w:rtl/>
        </w:rPr>
        <w:t>קביעת ועדה</w:t>
      </w:r>
      <w:r w:rsidR="00B96196">
        <w:rPr>
          <w:rFonts w:hint="cs"/>
          <w:rtl/>
        </w:rPr>
        <w:t xml:space="preserve"> לדיון בהצעת חוק </w:t>
      </w:r>
      <w:r w:rsidR="00423366">
        <w:rPr>
          <w:rFonts w:hint="cs"/>
          <w:rtl/>
        </w:rPr>
        <w:t>תאגידים לניהול משותף של זכויות יוצרים ומבצעים, התשע"ד-2014 של חבר הכנסת עמרם מצנע וקבוצת חברי הכנסת פ/2043/19</w:t>
      </w:r>
    </w:p>
    <w:p w:rsidR="009A6041" w:rsidRDefault="009A6041" w:rsidP="009A6041">
      <w:pPr>
        <w:pStyle w:val="KeepWithNext"/>
        <w:rPr>
          <w:rFonts w:hint="cs"/>
          <w:rtl/>
        </w:rPr>
      </w:pPr>
    </w:p>
    <w:p w:rsidR="009A6041" w:rsidRDefault="009A6041" w:rsidP="009A6041">
      <w:pPr>
        <w:rPr>
          <w:rFonts w:hint="cs"/>
          <w:rtl/>
        </w:rPr>
      </w:pPr>
    </w:p>
    <w:p w:rsidR="009A6041" w:rsidRDefault="009A6041" w:rsidP="009A6041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9A6041" w:rsidRDefault="009A6041" w:rsidP="009A6041">
      <w:pPr>
        <w:pStyle w:val="KeepWithNext"/>
        <w:rPr>
          <w:rFonts w:hint="cs"/>
          <w:rtl/>
        </w:rPr>
      </w:pPr>
    </w:p>
    <w:p w:rsidR="00423366" w:rsidRPr="00423366" w:rsidRDefault="00423366" w:rsidP="00423366">
      <w:pPr>
        <w:rPr>
          <w:rtl/>
        </w:rPr>
      </w:pPr>
      <w:r>
        <w:rPr>
          <w:rFonts w:hint="cs"/>
          <w:rtl/>
        </w:rPr>
        <w:t xml:space="preserve">אנו עוברים </w:t>
      </w:r>
      <w:bookmarkStart w:id="26" w:name="_ETM_Q1_818445"/>
      <w:bookmarkEnd w:id="26"/>
      <w:r>
        <w:rPr>
          <w:rFonts w:hint="cs"/>
          <w:rtl/>
        </w:rPr>
        <w:t xml:space="preserve">לנושא הבא שעל סדר היום </w:t>
      </w:r>
      <w:r w:rsidRPr="00423366">
        <w:rPr>
          <w:rtl/>
        </w:rPr>
        <w:t>קביעת ועדה לדיון בהצעת חוק תאגידים לניהול משותף של זכויות יוצרים ומבצעים, התשע"ד-2014 של חבר הכנסת עמרם מצנע וקבוצת חברי הכנסת</w:t>
      </w:r>
      <w:r>
        <w:rPr>
          <w:rFonts w:hint="cs"/>
          <w:rtl/>
        </w:rPr>
        <w:t xml:space="preserve">. האם בעניין הזה יש כבר הסכמות? </w:t>
      </w:r>
    </w:p>
    <w:p w:rsidR="009A6041" w:rsidRDefault="009A6041" w:rsidP="009A6041">
      <w:pPr>
        <w:rPr>
          <w:rFonts w:hint="cs"/>
          <w:rtl/>
        </w:rPr>
      </w:pPr>
    </w:p>
    <w:p w:rsidR="009A6041" w:rsidRDefault="009A6041" w:rsidP="009A6041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9A6041" w:rsidRDefault="009A6041" w:rsidP="009A6041">
      <w:pPr>
        <w:pStyle w:val="KeepWithNext"/>
        <w:rPr>
          <w:rFonts w:hint="cs"/>
          <w:rtl/>
        </w:rPr>
      </w:pPr>
    </w:p>
    <w:p w:rsidR="009A6041" w:rsidRDefault="00423366" w:rsidP="009A6041">
      <w:pPr>
        <w:rPr>
          <w:rFonts w:hint="cs"/>
          <w:rtl/>
        </w:rPr>
      </w:pPr>
      <w:r>
        <w:rPr>
          <w:rFonts w:hint="cs"/>
          <w:rtl/>
        </w:rPr>
        <w:t xml:space="preserve">אני מציע להעביר את זה לוועדת החינוך. </w:t>
      </w:r>
      <w:bookmarkStart w:id="27" w:name="_ETM_Q1_825642"/>
      <w:bookmarkEnd w:id="27"/>
      <w:r>
        <w:rPr>
          <w:rFonts w:hint="cs"/>
          <w:rtl/>
        </w:rPr>
        <w:t xml:space="preserve">מי שמוביל גם את הצעת החוק הזו הוא חבר הכנסת </w:t>
      </w:r>
      <w:bookmarkStart w:id="28" w:name="_ETM_Q1_825170"/>
      <w:bookmarkEnd w:id="28"/>
      <w:r>
        <w:rPr>
          <w:rFonts w:hint="cs"/>
          <w:rtl/>
        </w:rPr>
        <w:t xml:space="preserve">מצנע שגם עומד בראש הוועדה, ואני חושב שההצעה </w:t>
      </w:r>
      <w:bookmarkStart w:id="29" w:name="_ETM_Q1_840572"/>
      <w:bookmarkEnd w:id="29"/>
      <w:r>
        <w:rPr>
          <w:rFonts w:hint="cs"/>
          <w:rtl/>
        </w:rPr>
        <w:t xml:space="preserve">היא חשובה. </w:t>
      </w:r>
    </w:p>
    <w:p w:rsidR="009A6041" w:rsidRDefault="009A6041" w:rsidP="009A6041">
      <w:pPr>
        <w:rPr>
          <w:rFonts w:hint="cs"/>
          <w:rtl/>
        </w:rPr>
      </w:pPr>
    </w:p>
    <w:p w:rsidR="009A6041" w:rsidRDefault="00B047DC" w:rsidP="00B047DC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B047DC" w:rsidRDefault="00B047DC" w:rsidP="00B047DC">
      <w:pPr>
        <w:pStyle w:val="KeepWithNext"/>
        <w:rPr>
          <w:rFonts w:hint="cs"/>
          <w:rtl/>
        </w:rPr>
      </w:pPr>
    </w:p>
    <w:p w:rsidR="009A6041" w:rsidRDefault="009A6041" w:rsidP="00B047DC">
      <w:pPr>
        <w:rPr>
          <w:rFonts w:hint="cs"/>
          <w:rtl/>
        </w:rPr>
      </w:pPr>
      <w:r>
        <w:rPr>
          <w:rFonts w:hint="cs"/>
          <w:rtl/>
        </w:rPr>
        <w:t xml:space="preserve">ההמלצה של </w:t>
      </w:r>
      <w:r w:rsidR="00B047DC">
        <w:rPr>
          <w:rFonts w:hint="cs"/>
          <w:rtl/>
        </w:rPr>
        <w:t xml:space="preserve">הלשכה המשפטית היתה לוועדת הכלכלה, שעוסקת בזכויות </w:t>
      </w:r>
      <w:bookmarkStart w:id="30" w:name="_ETM_Q1_868655"/>
      <w:bookmarkEnd w:id="30"/>
      <w:r w:rsidR="00B047DC">
        <w:rPr>
          <w:rFonts w:hint="cs"/>
          <w:rtl/>
        </w:rPr>
        <w:t>יוצרים,</w:t>
      </w:r>
      <w:r w:rsidR="00C36227">
        <w:rPr>
          <w:rFonts w:hint="cs"/>
          <w:rtl/>
        </w:rPr>
        <w:t xml:space="preserve"> </w:t>
      </w:r>
      <w:r>
        <w:rPr>
          <w:rFonts w:hint="cs"/>
          <w:rtl/>
        </w:rPr>
        <w:t>אבל יש גם הגי</w:t>
      </w:r>
      <w:r w:rsidR="00B047DC">
        <w:rPr>
          <w:rFonts w:hint="cs"/>
          <w:rtl/>
        </w:rPr>
        <w:t xml:space="preserve">ון במה שאומר יו"ר הקואליציה. </w:t>
      </w:r>
    </w:p>
    <w:p w:rsidR="009A6041" w:rsidRDefault="009A6041" w:rsidP="009A6041">
      <w:pPr>
        <w:rPr>
          <w:rFonts w:hint="cs"/>
          <w:rtl/>
        </w:rPr>
      </w:pPr>
    </w:p>
    <w:p w:rsidR="009A6041" w:rsidRDefault="009A6041" w:rsidP="009A6041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:rsidR="009A6041" w:rsidRDefault="009A6041" w:rsidP="009A6041">
      <w:pPr>
        <w:pStyle w:val="KeepWithNext"/>
        <w:rPr>
          <w:rFonts w:hint="cs"/>
          <w:rtl/>
        </w:rPr>
      </w:pPr>
    </w:p>
    <w:p w:rsidR="009A6041" w:rsidRDefault="009A6041" w:rsidP="009A6041">
      <w:pPr>
        <w:rPr>
          <w:rFonts w:hint="cs"/>
          <w:rtl/>
        </w:rPr>
      </w:pPr>
      <w:r>
        <w:rPr>
          <w:rFonts w:hint="cs"/>
          <w:rtl/>
        </w:rPr>
        <w:t xml:space="preserve">אז אני בעד ועדת הכלכלה. </w:t>
      </w:r>
    </w:p>
    <w:p w:rsidR="009A6041" w:rsidRDefault="009A6041" w:rsidP="009A6041">
      <w:pPr>
        <w:rPr>
          <w:rFonts w:hint="cs"/>
          <w:rtl/>
        </w:rPr>
      </w:pPr>
    </w:p>
    <w:p w:rsidR="009A6041" w:rsidRDefault="00B047DC" w:rsidP="00B047DC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B047DC" w:rsidRDefault="00B047DC" w:rsidP="00B047DC">
      <w:pPr>
        <w:pStyle w:val="KeepWithNext"/>
        <w:rPr>
          <w:rFonts w:hint="cs"/>
          <w:rtl/>
        </w:rPr>
      </w:pPr>
    </w:p>
    <w:p w:rsidR="00B047DC" w:rsidRDefault="00B047DC" w:rsidP="00B047DC">
      <w:pPr>
        <w:rPr>
          <w:rFonts w:hint="cs"/>
          <w:rtl/>
        </w:rPr>
      </w:pPr>
      <w:r>
        <w:rPr>
          <w:rFonts w:hint="cs"/>
          <w:rtl/>
        </w:rPr>
        <w:t xml:space="preserve">אז נעלה להצבעה את העניין. מי בעד ועדת החינוך, התרבות והספורט? </w:t>
      </w:r>
    </w:p>
    <w:p w:rsidR="00B047DC" w:rsidRDefault="00B047DC" w:rsidP="00B047DC">
      <w:pPr>
        <w:rPr>
          <w:rFonts w:hint="cs"/>
          <w:rtl/>
        </w:rPr>
      </w:pPr>
    </w:p>
    <w:p w:rsidR="00B047DC" w:rsidRDefault="00B047DC" w:rsidP="00B047DC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B047DC" w:rsidRDefault="00B047DC" w:rsidP="00B047DC">
      <w:pPr>
        <w:pStyle w:val="--"/>
        <w:keepNext/>
        <w:rPr>
          <w:rFonts w:hint="cs"/>
          <w:rtl/>
        </w:rPr>
      </w:pPr>
    </w:p>
    <w:p w:rsidR="00B047DC" w:rsidRDefault="00B047DC" w:rsidP="0068236B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68236B">
        <w:rPr>
          <w:rFonts w:hint="cs"/>
          <w:rtl/>
        </w:rPr>
        <w:t>העברה לוועדת החינוך, התרבות והספורט</w:t>
      </w:r>
      <w:r>
        <w:rPr>
          <w:rtl/>
        </w:rPr>
        <w:t xml:space="preserve">– </w:t>
      </w:r>
      <w:r w:rsidR="0068236B">
        <w:rPr>
          <w:rFonts w:hint="cs"/>
          <w:rtl/>
        </w:rPr>
        <w:t>רוב</w:t>
      </w:r>
    </w:p>
    <w:p w:rsidR="00B047DC" w:rsidRDefault="0068236B" w:rsidP="0068236B">
      <w:pPr>
        <w:pStyle w:val="--"/>
        <w:keepNext/>
        <w:rPr>
          <w:rtl/>
        </w:rPr>
      </w:pPr>
      <w:r>
        <w:rPr>
          <w:rFonts w:hint="cs"/>
          <w:rtl/>
        </w:rPr>
        <w:t>בעד העברה לוועדת הכלכלה</w:t>
      </w:r>
      <w:r w:rsidR="00B047DC">
        <w:rPr>
          <w:rtl/>
        </w:rPr>
        <w:t xml:space="preserve"> – </w:t>
      </w:r>
      <w:r>
        <w:rPr>
          <w:rFonts w:hint="cs"/>
          <w:rtl/>
        </w:rPr>
        <w:t>מיעוט</w:t>
      </w:r>
    </w:p>
    <w:p w:rsidR="00B047DC" w:rsidRDefault="00B047DC" w:rsidP="00B047DC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</w:p>
    <w:p w:rsidR="00B047DC" w:rsidRPr="00B047DC" w:rsidRDefault="00B047DC" w:rsidP="0068236B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ההצעה להעביר את הצעת החוק לדיון בוועדת החינוך, התרבות והספורט נתקבלה. </w:t>
      </w:r>
    </w:p>
    <w:p w:rsidR="006811A3" w:rsidRDefault="006811A3" w:rsidP="009A6041">
      <w:pPr>
        <w:rPr>
          <w:rFonts w:hint="cs"/>
          <w:rtl/>
        </w:rPr>
      </w:pPr>
    </w:p>
    <w:p w:rsidR="0068236B" w:rsidRDefault="0068236B" w:rsidP="0068236B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68236B" w:rsidRDefault="0068236B" w:rsidP="0068236B">
      <w:pPr>
        <w:pStyle w:val="KeepWithNext"/>
        <w:rPr>
          <w:rFonts w:hint="cs"/>
          <w:rtl/>
        </w:rPr>
      </w:pPr>
    </w:p>
    <w:p w:rsidR="0068236B" w:rsidRDefault="0068236B" w:rsidP="0068236B">
      <w:pPr>
        <w:rPr>
          <w:rFonts w:hint="cs"/>
          <w:rtl/>
        </w:rPr>
      </w:pPr>
      <w:r>
        <w:rPr>
          <w:rFonts w:hint="cs"/>
          <w:rtl/>
        </w:rPr>
        <w:t xml:space="preserve">תודה, הנושא הועבר לוועדת החינוך, התרבות והספורט. </w:t>
      </w:r>
    </w:p>
    <w:p w:rsidR="006811A3" w:rsidRDefault="006811A3" w:rsidP="009A6041">
      <w:pPr>
        <w:rPr>
          <w:rFonts w:hint="cs"/>
          <w:rtl/>
        </w:rPr>
      </w:pPr>
    </w:p>
    <w:p w:rsidR="006811A3" w:rsidRDefault="006811A3" w:rsidP="009A6041">
      <w:pPr>
        <w:rPr>
          <w:rFonts w:hint="cs"/>
          <w:rtl/>
        </w:rPr>
      </w:pPr>
    </w:p>
    <w:p w:rsidR="006811A3" w:rsidRDefault="006811A3" w:rsidP="007B3E6C">
      <w:pPr>
        <w:pStyle w:val="a0"/>
        <w:keepNext/>
        <w:rPr>
          <w:rtl/>
        </w:rPr>
      </w:pPr>
      <w:r>
        <w:rPr>
          <w:rtl/>
        </w:rPr>
        <w:br w:type="page"/>
      </w:r>
      <w:r w:rsidR="00C36227" w:rsidRPr="00C36227">
        <w:rPr>
          <w:rFonts w:hint="cs"/>
          <w:u w:val="none"/>
          <w:rtl/>
        </w:rPr>
        <w:t xml:space="preserve">4. </w:t>
      </w:r>
      <w:r w:rsidR="0043602E">
        <w:rPr>
          <w:rtl/>
        </w:rPr>
        <w:t>הצעה לתיקון תקנון הכנסת בנושא: "סמכויות יושב-ראש הכנס</w:t>
      </w:r>
      <w:r w:rsidR="00C36227">
        <w:rPr>
          <w:rtl/>
        </w:rPr>
        <w:t>ת לעניין ועדה שאין לה יושב-ראש"</w:t>
      </w:r>
    </w:p>
    <w:p w:rsidR="0043602E" w:rsidRDefault="0043602E" w:rsidP="0043602E">
      <w:pPr>
        <w:pStyle w:val="KeepWithNext"/>
        <w:rPr>
          <w:rFonts w:hint="cs"/>
          <w:rtl/>
        </w:rPr>
      </w:pPr>
    </w:p>
    <w:p w:rsidR="006811A3" w:rsidRDefault="006811A3" w:rsidP="009A6041">
      <w:pPr>
        <w:rPr>
          <w:rFonts w:hint="cs"/>
          <w:rtl/>
        </w:rPr>
      </w:pPr>
    </w:p>
    <w:p w:rsidR="006811A3" w:rsidRDefault="006811A3" w:rsidP="006811A3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6811A3" w:rsidRDefault="006811A3" w:rsidP="006811A3">
      <w:pPr>
        <w:pStyle w:val="KeepWithNext"/>
        <w:rPr>
          <w:rFonts w:hint="cs"/>
          <w:rtl/>
        </w:rPr>
      </w:pPr>
    </w:p>
    <w:p w:rsidR="006811A3" w:rsidRDefault="005E4CF8" w:rsidP="006811A3">
      <w:pPr>
        <w:rPr>
          <w:rFonts w:hint="cs"/>
          <w:rtl/>
        </w:rPr>
      </w:pPr>
      <w:r>
        <w:rPr>
          <w:rFonts w:hint="cs"/>
          <w:rtl/>
        </w:rPr>
        <w:t xml:space="preserve">אנחנו עוברים לנושא הראשון שעל סדר היום. </w:t>
      </w:r>
    </w:p>
    <w:p w:rsidR="006811A3" w:rsidRDefault="006811A3" w:rsidP="006811A3">
      <w:pPr>
        <w:rPr>
          <w:rFonts w:hint="cs"/>
          <w:rtl/>
        </w:rPr>
      </w:pPr>
    </w:p>
    <w:p w:rsidR="006811A3" w:rsidRDefault="006811A3" w:rsidP="006811A3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6811A3" w:rsidRDefault="006811A3" w:rsidP="006811A3">
      <w:pPr>
        <w:pStyle w:val="KeepWithNext"/>
        <w:rPr>
          <w:rFonts w:hint="cs"/>
          <w:rtl/>
        </w:rPr>
      </w:pPr>
    </w:p>
    <w:p w:rsidR="006811A3" w:rsidRDefault="006811A3" w:rsidP="006811A3">
      <w:pPr>
        <w:rPr>
          <w:rFonts w:hint="cs"/>
          <w:rtl/>
        </w:rPr>
      </w:pPr>
      <w:r>
        <w:rPr>
          <w:rFonts w:hint="cs"/>
          <w:rtl/>
        </w:rPr>
        <w:t xml:space="preserve">הצעה לסדר. </w:t>
      </w:r>
      <w:r w:rsidR="005E4CF8">
        <w:rPr>
          <w:rFonts w:hint="cs"/>
          <w:rtl/>
        </w:rPr>
        <w:t xml:space="preserve">אני </w:t>
      </w:r>
      <w:bookmarkStart w:id="31" w:name="_ETM_Q1_901871"/>
      <w:bookmarkEnd w:id="31"/>
      <w:r w:rsidR="005E4CF8">
        <w:rPr>
          <w:rFonts w:hint="cs"/>
          <w:rtl/>
        </w:rPr>
        <w:t xml:space="preserve">מבקש למנות את חבר הכנסת הנגבי ליושב ראש הוועדה </w:t>
      </w:r>
      <w:bookmarkStart w:id="32" w:name="_ETM_Q1_903038"/>
      <w:bookmarkEnd w:id="32"/>
      <w:r w:rsidR="005E4CF8">
        <w:rPr>
          <w:rFonts w:hint="cs"/>
          <w:rtl/>
        </w:rPr>
        <w:t xml:space="preserve">הקבוע, לאשר את ההחלטה שרצינו לפני </w:t>
      </w:r>
      <w:bookmarkStart w:id="33" w:name="_ETM_Q1_904302"/>
      <w:bookmarkEnd w:id="33"/>
      <w:r w:rsidR="005E4CF8">
        <w:rPr>
          <w:rFonts w:hint="cs"/>
          <w:rtl/>
        </w:rPr>
        <w:t xml:space="preserve">חודשיים, ולא לעשות סאגה </w:t>
      </w:r>
      <w:r w:rsidR="005E4CF8">
        <w:rPr>
          <w:rtl/>
        </w:rPr>
        <w:t>–</w:t>
      </w:r>
      <w:r w:rsidR="005E4CF8">
        <w:rPr>
          <w:rFonts w:hint="cs"/>
          <w:rtl/>
        </w:rPr>
        <w:t xml:space="preserve"> כל חודשיים שיביאו לנו הארכה </w:t>
      </w:r>
      <w:bookmarkStart w:id="34" w:name="_ETM_Q1_908748"/>
      <w:bookmarkEnd w:id="34"/>
      <w:r w:rsidR="005E4CF8">
        <w:rPr>
          <w:rFonts w:hint="cs"/>
          <w:rtl/>
        </w:rPr>
        <w:t xml:space="preserve">בעוד חודש. </w:t>
      </w:r>
    </w:p>
    <w:p w:rsidR="006811A3" w:rsidRDefault="006811A3" w:rsidP="006811A3">
      <w:pPr>
        <w:rPr>
          <w:rFonts w:hint="cs"/>
          <w:rtl/>
        </w:rPr>
      </w:pPr>
    </w:p>
    <w:p w:rsidR="006811A3" w:rsidRDefault="006811A3" w:rsidP="006811A3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6811A3" w:rsidRDefault="006811A3" w:rsidP="006811A3">
      <w:pPr>
        <w:pStyle w:val="KeepWithNext"/>
        <w:rPr>
          <w:rFonts w:hint="cs"/>
          <w:rtl/>
        </w:rPr>
      </w:pPr>
    </w:p>
    <w:p w:rsidR="006811A3" w:rsidRDefault="006811A3" w:rsidP="00A7366E">
      <w:pPr>
        <w:rPr>
          <w:rFonts w:hint="cs"/>
          <w:rtl/>
        </w:rPr>
      </w:pPr>
      <w:r>
        <w:rPr>
          <w:rFonts w:hint="cs"/>
          <w:rtl/>
        </w:rPr>
        <w:t>ההצעה הזו היא תולדה של התדיינות שהיתה</w:t>
      </w:r>
      <w:r w:rsidR="005E4CF8">
        <w:rPr>
          <w:rFonts w:hint="cs"/>
          <w:rtl/>
        </w:rPr>
        <w:t xml:space="preserve"> בין ראש הממשלה, יושב ראש הכנסת, יושב </w:t>
      </w:r>
      <w:bookmarkStart w:id="35" w:name="_ETM_Q1_942055"/>
      <w:bookmarkEnd w:id="35"/>
      <w:r w:rsidR="005E4CF8">
        <w:rPr>
          <w:rFonts w:hint="cs"/>
          <w:rtl/>
        </w:rPr>
        <w:t xml:space="preserve">ראש הוועדה, </w:t>
      </w:r>
      <w:r>
        <w:rPr>
          <w:rFonts w:hint="cs"/>
          <w:rtl/>
        </w:rPr>
        <w:t>וכמובן שגם אני הייתי שותף לה. היא נעשית בלית ברירה</w:t>
      </w:r>
      <w:r w:rsidR="005E4CF8">
        <w:rPr>
          <w:rFonts w:hint="cs"/>
          <w:rtl/>
        </w:rPr>
        <w:t xml:space="preserve">. אני אומר לפרוטוקול באופן הברור ביותר: </w:t>
      </w:r>
      <w:r>
        <w:rPr>
          <w:rFonts w:hint="cs"/>
          <w:rtl/>
        </w:rPr>
        <w:t>לא כך היינו רוצים</w:t>
      </w:r>
      <w:r w:rsidR="005E4CF8">
        <w:rPr>
          <w:rFonts w:hint="cs"/>
          <w:rtl/>
        </w:rPr>
        <w:t xml:space="preserve"> </w:t>
      </w:r>
      <w:bookmarkStart w:id="36" w:name="_ETM_Q1_956248"/>
      <w:bookmarkEnd w:id="36"/>
      <w:r>
        <w:rPr>
          <w:rFonts w:hint="cs"/>
          <w:rtl/>
        </w:rPr>
        <w:t>ש</w:t>
      </w:r>
      <w:r w:rsidR="005E4CF8">
        <w:rPr>
          <w:rFonts w:hint="cs"/>
          <w:rtl/>
        </w:rPr>
        <w:t xml:space="preserve">זה </w:t>
      </w:r>
      <w:r>
        <w:rPr>
          <w:rFonts w:hint="cs"/>
          <w:rtl/>
        </w:rPr>
        <w:t>יהיה, זה לא מצב תקין, לא מצב טוב, אבל יש</w:t>
      </w:r>
      <w:r w:rsidR="005E4CF8">
        <w:rPr>
          <w:rFonts w:hint="cs"/>
          <w:rtl/>
        </w:rPr>
        <w:t xml:space="preserve"> מציאות</w:t>
      </w:r>
      <w:r>
        <w:rPr>
          <w:rFonts w:hint="cs"/>
          <w:rtl/>
        </w:rPr>
        <w:t xml:space="preserve"> של חוסר הסכמה בקואליציה</w:t>
      </w:r>
      <w:r w:rsidR="00A7366E">
        <w:rPr>
          <w:rFonts w:hint="cs"/>
          <w:rtl/>
        </w:rPr>
        <w:t xml:space="preserve"> סביב המינוי הזה, ועד שהנושא הזה </w:t>
      </w:r>
      <w:bookmarkStart w:id="37" w:name="_ETM_Q1_970298"/>
      <w:bookmarkEnd w:id="37"/>
      <w:r w:rsidR="00A7366E">
        <w:rPr>
          <w:rFonts w:hint="cs"/>
          <w:rtl/>
        </w:rPr>
        <w:t xml:space="preserve">לא ייפתר הקואליציה לא יכולה להביא מועמד מוסכם מטעמה. </w:t>
      </w:r>
      <w:r>
        <w:rPr>
          <w:rFonts w:hint="cs"/>
          <w:rtl/>
        </w:rPr>
        <w:t xml:space="preserve">אני מקווה שאולי הפגרה תאפשר לצדדים לשבת ביניהם </w:t>
      </w:r>
      <w:r w:rsidR="00A7366E">
        <w:rPr>
          <w:rFonts w:hint="cs"/>
          <w:rtl/>
        </w:rPr>
        <w:t xml:space="preserve">"שבעה </w:t>
      </w:r>
      <w:bookmarkStart w:id="38" w:name="_ETM_Q1_985665"/>
      <w:bookmarkEnd w:id="38"/>
      <w:r w:rsidR="00A7366E">
        <w:rPr>
          <w:rFonts w:hint="cs"/>
          <w:rtl/>
        </w:rPr>
        <w:t xml:space="preserve">נקיים" </w:t>
      </w:r>
      <w:r>
        <w:rPr>
          <w:rFonts w:hint="cs"/>
          <w:rtl/>
        </w:rPr>
        <w:t>ולהגיע לאיזו הסכמה. לכן, בלית ברירה</w:t>
      </w:r>
      <w:r w:rsidR="00A7366E">
        <w:rPr>
          <w:rFonts w:hint="cs"/>
          <w:rtl/>
        </w:rPr>
        <w:t xml:space="preserve">, במצב הקיים, ושוב </w:t>
      </w:r>
      <w:r w:rsidR="00A7366E">
        <w:rPr>
          <w:rtl/>
        </w:rPr>
        <w:t>–</w:t>
      </w:r>
      <w:r w:rsidR="00A7366E">
        <w:rPr>
          <w:rFonts w:hint="cs"/>
          <w:rtl/>
        </w:rPr>
        <w:t xml:space="preserve"> לא מתוך ראיית המציאות הזו כמציאות טובה, או מציאות שהיינו רוצים להימצא בה, </w:t>
      </w:r>
      <w:bookmarkStart w:id="39" w:name="_ETM_Q1_999264"/>
      <w:bookmarkEnd w:id="39"/>
      <w:r w:rsidR="00A7366E">
        <w:rPr>
          <w:rFonts w:hint="cs"/>
          <w:rtl/>
        </w:rPr>
        <w:t xml:space="preserve">אלא </w:t>
      </w:r>
      <w:r>
        <w:rPr>
          <w:rFonts w:hint="cs"/>
          <w:rtl/>
        </w:rPr>
        <w:t>באמת בלית ברירה, אנח</w:t>
      </w:r>
      <w:r w:rsidR="00A7366E">
        <w:rPr>
          <w:rFonts w:hint="cs"/>
          <w:rtl/>
        </w:rPr>
        <w:t>נו כולנו נדמה לי, כאיש אחד, מבק</w:t>
      </w:r>
      <w:r>
        <w:rPr>
          <w:rFonts w:hint="cs"/>
          <w:rtl/>
        </w:rPr>
        <w:t>שים שתינתן ארכה נוספת עד סוף חודש מאי</w:t>
      </w:r>
      <w:r w:rsidR="00A7366E">
        <w:rPr>
          <w:rFonts w:hint="cs"/>
          <w:rtl/>
        </w:rPr>
        <w:t xml:space="preserve">, בתקווה שעד אז אפשר יהיה להגיע לאיזושהי הסכמה </w:t>
      </w:r>
      <w:bookmarkStart w:id="40" w:name="_ETM_Q1_1014114"/>
      <w:bookmarkEnd w:id="40"/>
      <w:r w:rsidR="00A7366E">
        <w:rPr>
          <w:rFonts w:hint="cs"/>
          <w:rtl/>
        </w:rPr>
        <w:t xml:space="preserve">ואיזושהי חלוקה בין כלל סיעות הקואליציה, </w:t>
      </w:r>
      <w:r>
        <w:rPr>
          <w:rFonts w:hint="cs"/>
          <w:rtl/>
        </w:rPr>
        <w:t xml:space="preserve">שתאפשר את ביצוע המינוי לתפקיד החשוב הזה. </w:t>
      </w:r>
    </w:p>
    <w:p w:rsidR="006811A3" w:rsidRDefault="006811A3" w:rsidP="006811A3">
      <w:pPr>
        <w:rPr>
          <w:rFonts w:hint="cs"/>
          <w:rtl/>
        </w:rPr>
      </w:pPr>
    </w:p>
    <w:p w:rsidR="006811A3" w:rsidRDefault="006811A3" w:rsidP="006811A3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 xml:space="preserve"> </w:t>
      </w:r>
      <w:r>
        <w:rPr>
          <w:rtl/>
        </w:rPr>
        <w:t>היו"ר צחי הנגבי:</w:t>
      </w:r>
    </w:p>
    <w:p w:rsidR="006811A3" w:rsidRDefault="006811A3" w:rsidP="006811A3">
      <w:pPr>
        <w:pStyle w:val="KeepWithNext"/>
        <w:rPr>
          <w:rFonts w:hint="cs"/>
          <w:rtl/>
        </w:rPr>
      </w:pPr>
    </w:p>
    <w:p w:rsidR="008C042C" w:rsidRDefault="006811A3" w:rsidP="006811A3">
      <w:pPr>
        <w:rPr>
          <w:rFonts w:hint="cs"/>
          <w:rtl/>
        </w:rPr>
      </w:pPr>
      <w:r>
        <w:rPr>
          <w:rFonts w:hint="cs"/>
          <w:rtl/>
        </w:rPr>
        <w:t>לפני הדיון אני רוצה לומר שיושב ראש הכנסת ביקש ממני להבהיר שהוא מתנגד לתיקון. האמת היא שהופתעתי</w:t>
      </w:r>
      <w:r w:rsidR="008C042C">
        <w:rPr>
          <w:rFonts w:hint="cs"/>
          <w:rtl/>
        </w:rPr>
        <w:t xml:space="preserve"> - - </w:t>
      </w:r>
    </w:p>
    <w:p w:rsidR="008C042C" w:rsidRDefault="008C042C" w:rsidP="006811A3">
      <w:pPr>
        <w:rPr>
          <w:rFonts w:hint="cs"/>
          <w:rtl/>
        </w:rPr>
      </w:pPr>
    </w:p>
    <w:p w:rsidR="008C042C" w:rsidRDefault="008C042C" w:rsidP="008C042C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8C042C" w:rsidRDefault="008C042C" w:rsidP="008C042C">
      <w:pPr>
        <w:pStyle w:val="KeepWithNext"/>
        <w:rPr>
          <w:rFonts w:hint="cs"/>
          <w:rtl/>
        </w:rPr>
      </w:pPr>
    </w:p>
    <w:p w:rsidR="008C042C" w:rsidRDefault="008C042C" w:rsidP="008C042C">
      <w:pPr>
        <w:rPr>
          <w:rFonts w:hint="cs"/>
          <w:rtl/>
        </w:rPr>
      </w:pPr>
      <w:r>
        <w:rPr>
          <w:rFonts w:hint="cs"/>
          <w:rtl/>
        </w:rPr>
        <w:t xml:space="preserve">כן, גם אני מופתע כי אני שומע על זה </w:t>
      </w:r>
      <w:bookmarkStart w:id="41" w:name="_ETM_Q1_1036327"/>
      <w:bookmarkEnd w:id="41"/>
      <w:r>
        <w:rPr>
          <w:rFonts w:hint="cs"/>
          <w:rtl/>
        </w:rPr>
        <w:t xml:space="preserve">בפעם הראשונה. </w:t>
      </w:r>
    </w:p>
    <w:p w:rsidR="008C042C" w:rsidRDefault="008C042C" w:rsidP="008C042C">
      <w:pPr>
        <w:rPr>
          <w:rFonts w:hint="cs"/>
          <w:rtl/>
        </w:rPr>
      </w:pPr>
    </w:p>
    <w:p w:rsidR="008C042C" w:rsidRDefault="008C042C" w:rsidP="008C042C">
      <w:pPr>
        <w:pStyle w:val="af"/>
        <w:keepNext/>
        <w:rPr>
          <w:rFonts w:hint="cs"/>
          <w:rtl/>
        </w:rPr>
      </w:pPr>
      <w:bookmarkStart w:id="42" w:name="_ETM_Q1_1038400"/>
      <w:bookmarkEnd w:id="42"/>
      <w:r>
        <w:rPr>
          <w:rtl/>
        </w:rPr>
        <w:t>היו"ר צחי הנגבי:</w:t>
      </w:r>
    </w:p>
    <w:p w:rsidR="008C042C" w:rsidRDefault="008C042C" w:rsidP="008C042C">
      <w:pPr>
        <w:pStyle w:val="KeepWithNext"/>
        <w:rPr>
          <w:rFonts w:hint="cs"/>
          <w:rtl/>
        </w:rPr>
      </w:pPr>
    </w:p>
    <w:p w:rsidR="006811A3" w:rsidRDefault="008C042C" w:rsidP="00634C7D">
      <w:pPr>
        <w:rPr>
          <w:rFonts w:hint="cs"/>
          <w:rtl/>
        </w:rPr>
      </w:pPr>
      <w:r>
        <w:rPr>
          <w:rFonts w:hint="cs"/>
          <w:rtl/>
        </w:rPr>
        <w:t xml:space="preserve">- - לא דיברתי אתו על זה, </w:t>
      </w:r>
      <w:r w:rsidR="006811A3">
        <w:rPr>
          <w:rFonts w:hint="cs"/>
          <w:rtl/>
        </w:rPr>
        <w:t>כי חשבתי שזה על דעתו ולכן גם הבאתי את הנושא על סדר היום</w:t>
      </w:r>
      <w:r w:rsidR="00634C7D">
        <w:rPr>
          <w:rFonts w:hint="cs"/>
          <w:rtl/>
        </w:rPr>
        <w:t xml:space="preserve">. </w:t>
      </w:r>
      <w:bookmarkStart w:id="43" w:name="_ETM_Q1_1050819"/>
      <w:bookmarkEnd w:id="43"/>
      <w:r w:rsidR="00634C7D">
        <w:rPr>
          <w:rFonts w:hint="cs"/>
          <w:rtl/>
        </w:rPr>
        <w:t xml:space="preserve">אם הייתי יודע שיו"ר הכנסת לא חושב שהתיקון הוא נכון, </w:t>
      </w:r>
      <w:bookmarkStart w:id="44" w:name="_ETM_Q1_1051985"/>
      <w:bookmarkEnd w:id="44"/>
      <w:r w:rsidR="00634C7D">
        <w:rPr>
          <w:rFonts w:hint="cs"/>
          <w:rtl/>
        </w:rPr>
        <w:t xml:space="preserve">אז לא הייתי מביא את זה לסדר היום, כי למעשה </w:t>
      </w:r>
      <w:bookmarkStart w:id="45" w:name="_ETM_Q1_1055330"/>
      <w:bookmarkEnd w:id="45"/>
      <w:r w:rsidR="00634C7D">
        <w:rPr>
          <w:rFonts w:hint="cs"/>
          <w:rtl/>
        </w:rPr>
        <w:t xml:space="preserve">התיקון מסמיך את יו"ר הכנסת לפעול ולמעשה מעניק לו סמכויות </w:t>
      </w:r>
      <w:bookmarkStart w:id="46" w:name="_ETM_Q1_1064831"/>
      <w:bookmarkEnd w:id="46"/>
      <w:r w:rsidR="00634C7D">
        <w:rPr>
          <w:rFonts w:hint="cs"/>
          <w:rtl/>
        </w:rPr>
        <w:t>שהוא אמר לי מפורשות ש</w:t>
      </w:r>
      <w:r w:rsidR="006811A3">
        <w:rPr>
          <w:rFonts w:hint="cs"/>
          <w:rtl/>
        </w:rPr>
        <w:t>הוא מפציר בנו ללכת לכיוון המקורי שנקבע והוא לא מאמין</w:t>
      </w:r>
      <w:r w:rsidR="00634C7D">
        <w:rPr>
          <w:rFonts w:hint="cs"/>
          <w:rtl/>
        </w:rPr>
        <w:t>- - בקיצור, ה</w:t>
      </w:r>
      <w:r w:rsidR="006811A3">
        <w:rPr>
          <w:rFonts w:hint="cs"/>
          <w:rtl/>
        </w:rPr>
        <w:t>וא לא יכול היה להיות כאן אבל ביקש שהדברים יובאו, הוא אמר את זה בפומבי</w:t>
      </w:r>
      <w:r w:rsidR="00634C7D">
        <w:rPr>
          <w:rFonts w:hint="cs"/>
          <w:rtl/>
        </w:rPr>
        <w:t xml:space="preserve">, במהלך הבוקר </w:t>
      </w:r>
      <w:bookmarkStart w:id="47" w:name="_ETM_Q1_1087494"/>
      <w:bookmarkEnd w:id="47"/>
      <w:r w:rsidR="00634C7D">
        <w:rPr>
          <w:rFonts w:hint="cs"/>
          <w:rtl/>
        </w:rPr>
        <w:t>הזה</w:t>
      </w:r>
      <w:r w:rsidR="006811A3">
        <w:rPr>
          <w:rFonts w:hint="cs"/>
          <w:rtl/>
        </w:rPr>
        <w:t xml:space="preserve">. בכל מקרה, הנושא הוא על סדר היום </w:t>
      </w:r>
      <w:r w:rsidR="00634C7D">
        <w:rPr>
          <w:rFonts w:hint="cs"/>
          <w:rtl/>
        </w:rPr>
        <w:t xml:space="preserve">ואנחנו נקיים דיון. </w:t>
      </w:r>
    </w:p>
    <w:p w:rsidR="006811A3" w:rsidRDefault="006811A3" w:rsidP="006811A3">
      <w:pPr>
        <w:rPr>
          <w:rFonts w:hint="cs"/>
          <w:rtl/>
        </w:rPr>
      </w:pPr>
    </w:p>
    <w:p w:rsidR="006811A3" w:rsidRDefault="006811A3" w:rsidP="006811A3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6811A3" w:rsidRDefault="006811A3" w:rsidP="006811A3">
      <w:pPr>
        <w:pStyle w:val="KeepWithNext"/>
        <w:rPr>
          <w:rFonts w:hint="cs"/>
          <w:rtl/>
        </w:rPr>
      </w:pPr>
    </w:p>
    <w:p w:rsidR="00DA0C68" w:rsidRDefault="006811A3" w:rsidP="0002341E">
      <w:pPr>
        <w:rPr>
          <w:rFonts w:hint="cs"/>
          <w:rtl/>
        </w:rPr>
      </w:pPr>
      <w:r>
        <w:rPr>
          <w:rFonts w:hint="cs"/>
          <w:rtl/>
        </w:rPr>
        <w:t xml:space="preserve">רק ביקשתי לשאול </w:t>
      </w:r>
      <w:r w:rsidR="00DA0C68">
        <w:rPr>
          <w:rtl/>
        </w:rPr>
        <w:t>–</w:t>
      </w:r>
      <w:r>
        <w:rPr>
          <w:rFonts w:hint="cs"/>
          <w:rtl/>
        </w:rPr>
        <w:t xml:space="preserve"> </w:t>
      </w:r>
      <w:r w:rsidR="00DA0C68">
        <w:rPr>
          <w:rFonts w:hint="cs"/>
          <w:rtl/>
        </w:rPr>
        <w:t>אדוני היושב ראש, אין הסכמה בין ראש הממשלה ובין יש עתיד לגבי יושב ראש ועדת חוץ וביטחון</w:t>
      </w:r>
      <w:r w:rsidR="0002341E">
        <w:rPr>
          <w:rFonts w:hint="cs"/>
          <w:rtl/>
        </w:rPr>
        <w:t xml:space="preserve">, שזה אחד המרכיבים המרכזיים של ממשלה, </w:t>
      </w:r>
      <w:bookmarkStart w:id="48" w:name="_ETM_Q1_1138364"/>
      <w:bookmarkEnd w:id="48"/>
      <w:r w:rsidR="0002341E">
        <w:rPr>
          <w:rFonts w:hint="cs"/>
          <w:rtl/>
        </w:rPr>
        <w:t xml:space="preserve">של קואליציה, של כנסת. אבל אני רוצה לדעת: </w:t>
      </w:r>
      <w:r w:rsidR="00DA0C68">
        <w:rPr>
          <w:rFonts w:hint="cs"/>
          <w:rtl/>
        </w:rPr>
        <w:t xml:space="preserve">האם אתה יודע, אדוני היושב ראש, מה הם הדברים שיש בהם כן הסכמה? בנושא המדיני יש הסכמה? בנושא הכלכלי יש הסכמה? </w:t>
      </w:r>
    </w:p>
    <w:p w:rsidR="00DA0C68" w:rsidRDefault="00DA0C68" w:rsidP="006811A3">
      <w:pPr>
        <w:rPr>
          <w:rFonts w:hint="cs"/>
          <w:rtl/>
        </w:rPr>
      </w:pPr>
    </w:p>
    <w:p w:rsidR="00DA0C68" w:rsidRDefault="00DA0C68" w:rsidP="00DA0C68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DA0C68" w:rsidRDefault="00DA0C68" w:rsidP="00DA0C68">
      <w:pPr>
        <w:pStyle w:val="KeepWithNext"/>
        <w:rPr>
          <w:rFonts w:hint="cs"/>
          <w:rtl/>
        </w:rPr>
      </w:pPr>
    </w:p>
    <w:p w:rsidR="00DA0C68" w:rsidRDefault="00B74B79" w:rsidP="00DA0C68">
      <w:pPr>
        <w:rPr>
          <w:rFonts w:hint="cs"/>
          <w:rtl/>
        </w:rPr>
      </w:pPr>
      <w:r>
        <w:rPr>
          <w:rFonts w:hint="cs"/>
          <w:rtl/>
        </w:rPr>
        <w:t xml:space="preserve">אני רק חושש, אני רוצה להבהיר שחבר הכנסת גפני איננו מתכוון שאנחנו לא נמנה יושב ראש עד שתינתן תשובה לכל השאלות האלה. </w:t>
      </w:r>
    </w:p>
    <w:p w:rsidR="00DA0C68" w:rsidRDefault="00DA0C68" w:rsidP="00DA0C68">
      <w:pPr>
        <w:rPr>
          <w:rFonts w:hint="cs"/>
          <w:rtl/>
        </w:rPr>
      </w:pPr>
    </w:p>
    <w:p w:rsidR="00DA0C68" w:rsidRDefault="00DA0C68" w:rsidP="00DA0C68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DA0C68" w:rsidRDefault="00DA0C68" w:rsidP="00DA0C68">
      <w:pPr>
        <w:pStyle w:val="KeepWithNext"/>
        <w:rPr>
          <w:rFonts w:hint="cs"/>
          <w:rtl/>
        </w:rPr>
      </w:pPr>
    </w:p>
    <w:p w:rsidR="00DA0C68" w:rsidRDefault="00DA0C68" w:rsidP="00A846D0">
      <w:pPr>
        <w:rPr>
          <w:rFonts w:hint="cs"/>
          <w:rtl/>
        </w:rPr>
      </w:pPr>
      <w:r>
        <w:rPr>
          <w:rFonts w:hint="cs"/>
          <w:rtl/>
        </w:rPr>
        <w:t xml:space="preserve">אני אומר לכם </w:t>
      </w:r>
      <w:r>
        <w:rPr>
          <w:rtl/>
        </w:rPr>
        <w:t>–</w:t>
      </w:r>
      <w:r w:rsidR="00B74B79">
        <w:rPr>
          <w:rFonts w:hint="cs"/>
          <w:rtl/>
        </w:rPr>
        <w:t xml:space="preserve"> אני לא זוכר דב</w:t>
      </w:r>
      <w:r>
        <w:rPr>
          <w:rFonts w:hint="cs"/>
          <w:rtl/>
        </w:rPr>
        <w:t>ר כזה. זה ביזיון, ולא רק ביזיון אלא פגיעה במערכות הכי חיוניות של המשטר שבו אנו חיים. יכול ראש הממשלה, שר הביטחון, הרמטכ"ל ושר החוץ</w:t>
      </w:r>
      <w:r w:rsidR="00A846D0">
        <w:rPr>
          <w:rFonts w:hint="cs"/>
          <w:rtl/>
        </w:rPr>
        <w:t xml:space="preserve"> </w:t>
      </w:r>
      <w:r w:rsidR="00A846D0">
        <w:rPr>
          <w:rtl/>
        </w:rPr>
        <w:t>–</w:t>
      </w:r>
      <w:r w:rsidR="00A846D0">
        <w:rPr>
          <w:rFonts w:hint="cs"/>
          <w:rtl/>
        </w:rPr>
        <w:t xml:space="preserve"> </w:t>
      </w:r>
      <w:bookmarkStart w:id="49" w:name="_ETM_Q1_1218784"/>
      <w:bookmarkEnd w:id="49"/>
      <w:r w:rsidR="00A846D0">
        <w:rPr>
          <w:rFonts w:hint="cs"/>
          <w:rtl/>
        </w:rPr>
        <w:t xml:space="preserve">כל הנושאים המרכזיים שמדינה מתורבתת עוסקת בהם בראש </w:t>
      </w:r>
      <w:bookmarkStart w:id="50" w:name="_ETM_Q1_1222702"/>
      <w:bookmarkEnd w:id="50"/>
      <w:r w:rsidR="00A846D0">
        <w:rPr>
          <w:rFonts w:hint="cs"/>
          <w:rtl/>
        </w:rPr>
        <w:t xml:space="preserve">ובראשונה, יכולים לעשות מה שהם רוצים. </w:t>
      </w:r>
      <w:r>
        <w:rPr>
          <w:rFonts w:hint="cs"/>
          <w:rtl/>
        </w:rPr>
        <w:t xml:space="preserve">אין מי שיפקח עליהם. אין ועדה פרלמנטרית שעוסקת בזה. הדבר היחיד שהממשלה הזו - - טוב, לא חשוב, אבל אם תדעו משהו שבזה הקואליציה מסתדרת, תודיעו לי. </w:t>
      </w:r>
    </w:p>
    <w:p w:rsidR="00DA0C68" w:rsidRDefault="00DA0C68" w:rsidP="00DA0C68">
      <w:pPr>
        <w:rPr>
          <w:rFonts w:hint="cs"/>
          <w:rtl/>
        </w:rPr>
      </w:pPr>
    </w:p>
    <w:p w:rsidR="00DA0C68" w:rsidRDefault="00DA0C68" w:rsidP="00DA0C68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:rsidR="00DA0C68" w:rsidRDefault="00DA0C68" w:rsidP="00DA0C68">
      <w:pPr>
        <w:pStyle w:val="KeepWithNext"/>
        <w:rPr>
          <w:rFonts w:hint="cs"/>
          <w:rtl/>
        </w:rPr>
      </w:pPr>
    </w:p>
    <w:p w:rsidR="00DA0C68" w:rsidRDefault="00DA0C68" w:rsidP="00893CC3">
      <w:pPr>
        <w:rPr>
          <w:rFonts w:hint="cs"/>
          <w:rtl/>
        </w:rPr>
      </w:pPr>
      <w:r>
        <w:rPr>
          <w:rFonts w:hint="cs"/>
          <w:rtl/>
        </w:rPr>
        <w:t>אני רוצה לעלות מדרגה בעניין שחבר הכנסת גפני דיבר בו. זה הרבה מעבר לצחוק. אתה, היושב ראש,</w:t>
      </w:r>
      <w:r w:rsidR="008829F1">
        <w:rPr>
          <w:rFonts w:hint="cs"/>
          <w:rtl/>
        </w:rPr>
        <w:t xml:space="preserve"> יודע את </w:t>
      </w:r>
      <w:bookmarkStart w:id="51" w:name="_ETM_Q1_1263682"/>
      <w:bookmarkEnd w:id="51"/>
      <w:r w:rsidR="008829F1">
        <w:rPr>
          <w:rFonts w:hint="cs"/>
          <w:rtl/>
        </w:rPr>
        <w:t>זה. אתה</w:t>
      </w:r>
      <w:r>
        <w:rPr>
          <w:rFonts w:hint="cs"/>
          <w:rtl/>
        </w:rPr>
        <w:t xml:space="preserve"> אושיה</w:t>
      </w:r>
      <w:r w:rsidR="00A846D0">
        <w:rPr>
          <w:rFonts w:hint="cs"/>
          <w:rtl/>
        </w:rPr>
        <w:t xml:space="preserve"> </w:t>
      </w:r>
      <w:r w:rsidR="008829F1">
        <w:rPr>
          <w:rFonts w:hint="cs"/>
          <w:rtl/>
        </w:rPr>
        <w:t xml:space="preserve">בוועדת החוץ והביטחון, ואני אומר זאת לא בציניות, </w:t>
      </w:r>
      <w:bookmarkStart w:id="52" w:name="_ETM_Q1_1263950"/>
      <w:bookmarkEnd w:id="52"/>
      <w:r w:rsidR="008829F1">
        <w:rPr>
          <w:rFonts w:hint="cs"/>
          <w:rtl/>
        </w:rPr>
        <w:t xml:space="preserve">ולא בצחוק. </w:t>
      </w:r>
      <w:r>
        <w:rPr>
          <w:rFonts w:hint="cs"/>
          <w:rtl/>
        </w:rPr>
        <w:t xml:space="preserve">אין בי שום רצון אפילו לדבר בנושא הזה במושגים היתוליים וציניים. זו אחת הבושות היותר גדולות שמטילות צל כבד מאד על תהליכי קבלת ההחלטות בממשלת ישראל. אתה יודע כמה אני </w:t>
      </w:r>
      <w:r w:rsidR="00893CC3">
        <w:rPr>
          <w:rFonts w:hint="cs"/>
          <w:rtl/>
        </w:rPr>
        <w:t xml:space="preserve">עסוק ועוסק בשאלות שנוגעות בוועדת החוץ והביטחון. </w:t>
      </w:r>
      <w:r>
        <w:rPr>
          <w:rFonts w:hint="cs"/>
          <w:rtl/>
        </w:rPr>
        <w:t xml:space="preserve">זו ועדה, באמת </w:t>
      </w:r>
      <w:r>
        <w:rPr>
          <w:rtl/>
        </w:rPr>
        <w:t>–</w:t>
      </w:r>
      <w:r>
        <w:rPr>
          <w:rFonts w:hint="cs"/>
          <w:rtl/>
        </w:rPr>
        <w:t xml:space="preserve"> בעיקר בקדנציה הז</w:t>
      </w:r>
      <w:r w:rsidR="00893CC3">
        <w:rPr>
          <w:rFonts w:hint="cs"/>
          <w:rtl/>
        </w:rPr>
        <w:t>ו, מהתמהיל שנוצר שם, של חברים</w:t>
      </w:r>
      <w:bookmarkStart w:id="53" w:name="_ETM_Q1_1307179"/>
      <w:bookmarkEnd w:id="53"/>
      <w:r w:rsidR="00893CC3">
        <w:rPr>
          <w:rFonts w:hint="cs"/>
          <w:rtl/>
        </w:rPr>
        <w:t xml:space="preserve">, ששנים לא היה </w:t>
      </w:r>
      <w:r w:rsidR="00893CC3">
        <w:rPr>
          <w:rtl/>
        </w:rPr>
        <w:t>–</w:t>
      </w:r>
      <w:r w:rsidR="00893CC3">
        <w:rPr>
          <w:rFonts w:hint="cs"/>
          <w:rtl/>
        </w:rPr>
        <w:t xml:space="preserve"> חברים פעילים, </w:t>
      </w:r>
      <w:bookmarkStart w:id="54" w:name="_ETM_Q1_1309228"/>
      <w:bookmarkEnd w:id="54"/>
      <w:r w:rsidR="00893CC3">
        <w:rPr>
          <w:rFonts w:hint="cs"/>
          <w:rtl/>
        </w:rPr>
        <w:t xml:space="preserve">שנותנים מעצמם הרבה יותר מאשר בעבר. </w:t>
      </w:r>
      <w:r>
        <w:rPr>
          <w:rFonts w:hint="cs"/>
          <w:rtl/>
        </w:rPr>
        <w:t>אני אומר לך שאפילו אם תק</w:t>
      </w:r>
      <w:r w:rsidR="00893CC3">
        <w:rPr>
          <w:rFonts w:hint="cs"/>
          <w:rtl/>
        </w:rPr>
        <w:t>ב</w:t>
      </w:r>
      <w:r>
        <w:rPr>
          <w:rFonts w:hint="cs"/>
          <w:rtl/>
        </w:rPr>
        <w:t>לו החלטה, והשאלה מבחינתי עכשיו היא לא אם זה יהיה אתה או עופר שלח אלא</w:t>
      </w:r>
      <w:r w:rsidR="00893CC3">
        <w:rPr>
          <w:rFonts w:hint="cs"/>
          <w:rtl/>
        </w:rPr>
        <w:t xml:space="preserve"> שאלה ש</w:t>
      </w:r>
      <w:r>
        <w:rPr>
          <w:rFonts w:hint="cs"/>
          <w:rtl/>
        </w:rPr>
        <w:t xml:space="preserve">ל היכולת </w:t>
      </w:r>
      <w:r w:rsidR="00893CC3">
        <w:rPr>
          <w:rFonts w:hint="cs"/>
          <w:rtl/>
        </w:rPr>
        <w:t xml:space="preserve">לקבל החלטה. אי אפשר </w:t>
      </w:r>
      <w:bookmarkStart w:id="55" w:name="_ETM_Q1_1332052"/>
      <w:bookmarkEnd w:id="55"/>
      <w:r w:rsidR="00893CC3">
        <w:rPr>
          <w:rFonts w:hint="cs"/>
          <w:rtl/>
        </w:rPr>
        <w:t xml:space="preserve">להשאיר את זה. אם יריב לוין חושב, הרי אף אחד </w:t>
      </w:r>
      <w:bookmarkStart w:id="56" w:name="_ETM_Q1_1339693"/>
      <w:bookmarkEnd w:id="56"/>
      <w:r w:rsidR="00893CC3">
        <w:rPr>
          <w:rFonts w:hint="cs"/>
          <w:rtl/>
        </w:rPr>
        <w:t>מאתנו שיושב כאן - - -</w:t>
      </w:r>
    </w:p>
    <w:p w:rsidR="00DA0C68" w:rsidRDefault="00DA0C68" w:rsidP="00DA0C68">
      <w:pPr>
        <w:rPr>
          <w:rFonts w:hint="cs"/>
          <w:rtl/>
        </w:rPr>
      </w:pPr>
    </w:p>
    <w:p w:rsidR="00DA0C68" w:rsidRDefault="00DA0C68" w:rsidP="00DA0C68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DA0C68" w:rsidRDefault="00DA0C68" w:rsidP="00DA0C68">
      <w:pPr>
        <w:pStyle w:val="KeepWithNext"/>
        <w:rPr>
          <w:rFonts w:hint="cs"/>
          <w:rtl/>
        </w:rPr>
      </w:pPr>
    </w:p>
    <w:p w:rsidR="00DA0C68" w:rsidRDefault="00893CC3" w:rsidP="00893CC3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57" w:name="_ETM_Q1_1338459"/>
      <w:bookmarkEnd w:id="57"/>
      <w:r>
        <w:rPr>
          <w:rFonts w:hint="cs"/>
          <w:rtl/>
        </w:rPr>
        <w:t xml:space="preserve">אני אמרתי </w:t>
      </w:r>
      <w:r w:rsidR="00DA0C68">
        <w:rPr>
          <w:rFonts w:hint="cs"/>
          <w:rtl/>
        </w:rPr>
        <w:t>בצורה ברורה שזה לא מצב תקין</w:t>
      </w:r>
      <w:r>
        <w:rPr>
          <w:rFonts w:hint="cs"/>
          <w:rtl/>
        </w:rPr>
        <w:t xml:space="preserve">, צר לי שזה המצב, ואני אומר עוד דבר אחד, לפרוטוקול, שגם אותו חשוב לומר: </w:t>
      </w:r>
      <w:r w:rsidR="00DA0C68">
        <w:rPr>
          <w:rFonts w:hint="cs"/>
          <w:rtl/>
        </w:rPr>
        <w:t xml:space="preserve">אני באמת חושב שמי שצריך לקבוע את זהות יושב ראש ועדת החוץ והביטחון זה ראש הממשלה. </w:t>
      </w:r>
    </w:p>
    <w:p w:rsidR="00DA0C68" w:rsidRDefault="00DA0C68" w:rsidP="00DA0C68">
      <w:pPr>
        <w:rPr>
          <w:rFonts w:hint="cs"/>
          <w:rtl/>
        </w:rPr>
      </w:pPr>
    </w:p>
    <w:p w:rsidR="00DA0C68" w:rsidRDefault="00DA0C68" w:rsidP="00DA0C68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:rsidR="00DA0C68" w:rsidRDefault="00DA0C68" w:rsidP="00DA0C68">
      <w:pPr>
        <w:pStyle w:val="KeepWithNext"/>
        <w:rPr>
          <w:rFonts w:hint="cs"/>
          <w:rtl/>
        </w:rPr>
      </w:pPr>
    </w:p>
    <w:p w:rsidR="00DA0C68" w:rsidRDefault="00DA0C68" w:rsidP="00DA0C68">
      <w:pPr>
        <w:rPr>
          <w:rFonts w:hint="cs"/>
          <w:rtl/>
        </w:rPr>
      </w:pPr>
      <w:r>
        <w:rPr>
          <w:rFonts w:hint="cs"/>
          <w:rtl/>
        </w:rPr>
        <w:t xml:space="preserve">אני מקבל. </w:t>
      </w:r>
    </w:p>
    <w:p w:rsidR="00DA0C68" w:rsidRDefault="00DA0C68" w:rsidP="00DA0C68">
      <w:pPr>
        <w:rPr>
          <w:rFonts w:hint="cs"/>
          <w:rtl/>
        </w:rPr>
      </w:pPr>
    </w:p>
    <w:p w:rsidR="00DA0C68" w:rsidRDefault="00DA0C68" w:rsidP="00DA0C68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DA0C68" w:rsidRDefault="00DA0C68" w:rsidP="00DA0C68">
      <w:pPr>
        <w:pStyle w:val="KeepWithNext"/>
        <w:rPr>
          <w:rFonts w:hint="cs"/>
          <w:rtl/>
        </w:rPr>
      </w:pPr>
    </w:p>
    <w:p w:rsidR="00DA0C68" w:rsidRDefault="00893CC3" w:rsidP="00893CC3">
      <w:pPr>
        <w:rPr>
          <w:rFonts w:hint="cs"/>
          <w:rtl/>
        </w:rPr>
      </w:pPr>
      <w:r>
        <w:rPr>
          <w:rFonts w:hint="cs"/>
          <w:rtl/>
        </w:rPr>
        <w:t xml:space="preserve">אני חושב </w:t>
      </w:r>
      <w:bookmarkStart w:id="58" w:name="_ETM_Q1_1360361"/>
      <w:bookmarkEnd w:id="58"/>
      <w:r>
        <w:rPr>
          <w:rFonts w:hint="cs"/>
          <w:rtl/>
        </w:rPr>
        <w:t>שאי אפשר לכפות על ראש ממשלה יושב ראש ועדת חו</w:t>
      </w:r>
      <w:bookmarkStart w:id="59" w:name="_ETM_Q1_1359006"/>
      <w:bookmarkEnd w:id="59"/>
      <w:r>
        <w:rPr>
          <w:rFonts w:hint="cs"/>
          <w:rtl/>
        </w:rPr>
        <w:t xml:space="preserve">ץ וביטחון שלא על דעתו. לכן נקלענו למצב, </w:t>
      </w:r>
      <w:bookmarkStart w:id="60" w:name="_ETM_Q1_1368182"/>
      <w:bookmarkEnd w:id="60"/>
      <w:r>
        <w:rPr>
          <w:rFonts w:hint="cs"/>
          <w:rtl/>
        </w:rPr>
        <w:t xml:space="preserve">אני לא מסתיר, </w:t>
      </w:r>
      <w:r w:rsidR="00DA0C68">
        <w:rPr>
          <w:rFonts w:hint="cs"/>
          <w:rtl/>
        </w:rPr>
        <w:t xml:space="preserve">יש לנו בעיה, המצב הוא לא תקין, הוא לא טוב. </w:t>
      </w:r>
      <w:r>
        <w:rPr>
          <w:rFonts w:hint="cs"/>
          <w:rtl/>
        </w:rPr>
        <w:t xml:space="preserve">חד משמעית. </w:t>
      </w:r>
    </w:p>
    <w:p w:rsidR="00DA0C68" w:rsidRDefault="00DA0C68" w:rsidP="00DA0C68">
      <w:pPr>
        <w:rPr>
          <w:rFonts w:hint="cs"/>
          <w:rtl/>
        </w:rPr>
      </w:pPr>
    </w:p>
    <w:p w:rsidR="00DA0C68" w:rsidRDefault="00DA0C68" w:rsidP="00DA0C68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:rsidR="00DA0C68" w:rsidRDefault="00DA0C68" w:rsidP="00DA0C68">
      <w:pPr>
        <w:pStyle w:val="KeepWithNext"/>
        <w:rPr>
          <w:rFonts w:hint="cs"/>
          <w:rtl/>
        </w:rPr>
      </w:pPr>
    </w:p>
    <w:p w:rsidR="00DA0C68" w:rsidRDefault="00DA0C68" w:rsidP="00893CC3">
      <w:pPr>
        <w:rPr>
          <w:rFonts w:hint="cs"/>
          <w:rtl/>
        </w:rPr>
      </w:pPr>
      <w:r>
        <w:rPr>
          <w:rFonts w:hint="cs"/>
          <w:rtl/>
        </w:rPr>
        <w:t xml:space="preserve">אני אפילו לא ניהנה </w:t>
      </w:r>
      <w:r w:rsidR="00893CC3">
        <w:rPr>
          <w:rFonts w:hint="cs"/>
          <w:rtl/>
        </w:rPr>
        <w:t xml:space="preserve">להגיד שאני מסכים </w:t>
      </w:r>
      <w:bookmarkStart w:id="61" w:name="_ETM_Q1_1376893"/>
      <w:bookmarkEnd w:id="61"/>
      <w:r w:rsidR="00893CC3">
        <w:rPr>
          <w:rFonts w:hint="cs"/>
          <w:rtl/>
        </w:rPr>
        <w:t xml:space="preserve">אתך. אני אומר לך שבמקרה הזה, </w:t>
      </w:r>
      <w:r>
        <w:rPr>
          <w:rFonts w:hint="cs"/>
          <w:rtl/>
        </w:rPr>
        <w:t>אני לחלוטין מקבל את הדברים. אני מאלה שסבורים שה</w:t>
      </w:r>
      <w:r w:rsidR="008213CB">
        <w:rPr>
          <w:rFonts w:hint="cs"/>
          <w:rtl/>
        </w:rPr>
        <w:t>סמכות נתונה לפתחו של ראש הממשלה.</w:t>
      </w:r>
      <w:r w:rsidR="00C36227">
        <w:rPr>
          <w:rFonts w:hint="cs"/>
          <w:rtl/>
        </w:rPr>
        <w:t xml:space="preserve"> </w:t>
      </w:r>
      <w:r>
        <w:rPr>
          <w:rFonts w:hint="cs"/>
          <w:rtl/>
        </w:rPr>
        <w:t>גם אם הייתי</w:t>
      </w:r>
      <w:r w:rsidR="008213CB">
        <w:rPr>
          <w:rFonts w:hint="cs"/>
          <w:rtl/>
        </w:rPr>
        <w:t xml:space="preserve"> חבר בתוך </w:t>
      </w:r>
      <w:bookmarkStart w:id="62" w:name="_ETM_Q1_1395998"/>
      <w:bookmarkEnd w:id="62"/>
      <w:r w:rsidR="008213CB">
        <w:rPr>
          <w:rFonts w:hint="cs"/>
          <w:rtl/>
        </w:rPr>
        <w:t xml:space="preserve">הקואליציה אני סבור באופן שאינו משתמע </w:t>
      </w:r>
      <w:r w:rsidR="008213CB">
        <w:rPr>
          <w:rtl/>
        </w:rPr>
        <w:t>–</w:t>
      </w:r>
      <w:r w:rsidR="008213CB">
        <w:rPr>
          <w:rFonts w:hint="cs"/>
          <w:rtl/>
        </w:rPr>
        <w:t xml:space="preserve"> תמיד היה כך. </w:t>
      </w:r>
      <w:bookmarkStart w:id="63" w:name="_ETM_Q1_1402527"/>
      <w:bookmarkEnd w:id="63"/>
    </w:p>
    <w:p w:rsidR="00DA0C68" w:rsidRDefault="00DA0C68" w:rsidP="00DA0C68">
      <w:pPr>
        <w:rPr>
          <w:rFonts w:hint="cs"/>
          <w:rtl/>
        </w:rPr>
      </w:pPr>
    </w:p>
    <w:p w:rsidR="00DA0C68" w:rsidRDefault="00DA0C68" w:rsidP="00DA0C68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DA0C68" w:rsidRDefault="00DA0C68" w:rsidP="00DA0C68">
      <w:pPr>
        <w:pStyle w:val="KeepWithNext"/>
        <w:rPr>
          <w:rFonts w:hint="cs"/>
          <w:rtl/>
        </w:rPr>
      </w:pPr>
    </w:p>
    <w:p w:rsidR="00DA0C68" w:rsidRDefault="00DA0C68" w:rsidP="00DA0C68">
      <w:pPr>
        <w:rPr>
          <w:rFonts w:hint="cs"/>
          <w:rtl/>
        </w:rPr>
      </w:pPr>
      <w:r>
        <w:rPr>
          <w:rFonts w:hint="cs"/>
          <w:rtl/>
        </w:rPr>
        <w:t xml:space="preserve">כך היה תמיד. </w:t>
      </w:r>
    </w:p>
    <w:p w:rsidR="00DA0C68" w:rsidRDefault="00DA0C68" w:rsidP="00DA0C68">
      <w:pPr>
        <w:rPr>
          <w:rFonts w:hint="cs"/>
          <w:rtl/>
        </w:rPr>
      </w:pPr>
    </w:p>
    <w:p w:rsidR="00DA0C68" w:rsidRDefault="00DA0C68" w:rsidP="00DA0C68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:rsidR="00DA0C68" w:rsidRDefault="00DA0C68" w:rsidP="00DA0C68">
      <w:pPr>
        <w:pStyle w:val="KeepWithNext"/>
        <w:rPr>
          <w:rFonts w:hint="cs"/>
          <w:rtl/>
        </w:rPr>
      </w:pPr>
    </w:p>
    <w:p w:rsidR="00DA0C68" w:rsidRDefault="00DA0C68" w:rsidP="008213CB">
      <w:pPr>
        <w:rPr>
          <w:rFonts w:hint="cs"/>
          <w:rtl/>
        </w:rPr>
      </w:pPr>
      <w:r>
        <w:rPr>
          <w:rFonts w:hint="cs"/>
          <w:rtl/>
        </w:rPr>
        <w:t xml:space="preserve">תמיד היה ככה. ועדת החוץ והביטחון </w:t>
      </w:r>
      <w:r>
        <w:rPr>
          <w:rtl/>
        </w:rPr>
        <w:t>–</w:t>
      </w:r>
      <w:r>
        <w:rPr>
          <w:rFonts w:hint="cs"/>
          <w:rtl/>
        </w:rPr>
        <w:t xml:space="preserve"> בקדנציה הקודמת, וזוכר את זה צחי הנגבי</w:t>
      </w:r>
      <w:r w:rsidR="008213CB">
        <w:rPr>
          <w:rFonts w:hint="cs"/>
          <w:rtl/>
        </w:rPr>
        <w:t xml:space="preserve">, שאני לא הייתי מוכן להיות יד ביד </w:t>
      </w:r>
      <w:bookmarkStart w:id="64" w:name="_ETM_Q1_1411207"/>
      <w:bookmarkEnd w:id="64"/>
      <w:r w:rsidR="008213CB">
        <w:rPr>
          <w:rFonts w:hint="cs"/>
          <w:rtl/>
        </w:rPr>
        <w:t xml:space="preserve">עם שר הביטחון, הרי איך נהיה התהליך שבסופו צחי הנגבי </w:t>
      </w:r>
      <w:bookmarkStart w:id="65" w:name="_ETM_Q1_1415112"/>
      <w:bookmarkEnd w:id="65"/>
      <w:r w:rsidR="008213CB">
        <w:rPr>
          <w:rFonts w:hint="cs"/>
          <w:rtl/>
        </w:rPr>
        <w:t xml:space="preserve">מונה? אני </w:t>
      </w:r>
      <w:r>
        <w:rPr>
          <w:rFonts w:hint="cs"/>
          <w:rtl/>
        </w:rPr>
        <w:t>סירבתי לבוא ולומר שא</w:t>
      </w:r>
      <w:r w:rsidR="008213CB">
        <w:rPr>
          <w:rFonts w:hint="cs"/>
          <w:rtl/>
        </w:rPr>
        <w:t>ני מבטיח</w:t>
      </w:r>
      <w:r>
        <w:rPr>
          <w:rFonts w:hint="cs"/>
          <w:rtl/>
        </w:rPr>
        <w:t xml:space="preserve"> שאפעל לאורך כל הדרך בעצה אחת עם שר הביטחון, וכשהוא אמר לי </w:t>
      </w:r>
      <w:r>
        <w:rPr>
          <w:rtl/>
        </w:rPr>
        <w:t>–</w:t>
      </w:r>
      <w:r>
        <w:rPr>
          <w:rFonts w:hint="cs"/>
          <w:rtl/>
        </w:rPr>
        <w:t xml:space="preserve"> אוקיי, אז לא תהיה, </w:t>
      </w:r>
      <w:r w:rsidR="008213CB">
        <w:rPr>
          <w:rFonts w:hint="cs"/>
          <w:rtl/>
        </w:rPr>
        <w:t xml:space="preserve">קיבלתי את זה. לא ראיתי </w:t>
      </w:r>
      <w:bookmarkStart w:id="66" w:name="_ETM_Q1_1441060"/>
      <w:bookmarkEnd w:id="66"/>
      <w:r w:rsidR="008213CB">
        <w:rPr>
          <w:rFonts w:hint="cs"/>
          <w:rtl/>
        </w:rPr>
        <w:t xml:space="preserve">בכך משום הפרה של הסכם כזה או אחר. יש כללי </w:t>
      </w:r>
      <w:bookmarkStart w:id="67" w:name="_ETM_Q1_1442897"/>
      <w:bookmarkEnd w:id="67"/>
      <w:r w:rsidR="008213CB">
        <w:rPr>
          <w:rFonts w:hint="cs"/>
          <w:rtl/>
        </w:rPr>
        <w:t xml:space="preserve">משחק וצריך לשחק על פיהם. אבל יחד עם זאת, אני </w:t>
      </w:r>
      <w:bookmarkStart w:id="68" w:name="_ETM_Q1_1450212"/>
      <w:bookmarkEnd w:id="68"/>
      <w:r w:rsidR="008213CB">
        <w:rPr>
          <w:rFonts w:hint="cs"/>
          <w:rtl/>
        </w:rPr>
        <w:t xml:space="preserve">אומר כאן - </w:t>
      </w:r>
      <w:r>
        <w:rPr>
          <w:rFonts w:hint="cs"/>
          <w:rtl/>
        </w:rPr>
        <w:t>אין לי, באמת, אני לא רוצה להיות פתטי ולהשתמש במילים כמו שערור</w:t>
      </w:r>
      <w:r w:rsidR="008213CB">
        <w:rPr>
          <w:rFonts w:hint="cs"/>
          <w:rtl/>
        </w:rPr>
        <w:t>י</w:t>
      </w:r>
      <w:r>
        <w:rPr>
          <w:rFonts w:hint="cs"/>
          <w:rtl/>
        </w:rPr>
        <w:t xml:space="preserve">יה, אבל באמת </w:t>
      </w:r>
      <w:r>
        <w:rPr>
          <w:rtl/>
        </w:rPr>
        <w:t>–</w:t>
      </w:r>
      <w:r>
        <w:rPr>
          <w:rFonts w:hint="cs"/>
          <w:rtl/>
        </w:rPr>
        <w:t xml:space="preserve"> אין מילים לתאר את </w:t>
      </w:r>
      <w:r w:rsidR="008213CB">
        <w:rPr>
          <w:rFonts w:hint="cs"/>
          <w:rtl/>
        </w:rPr>
        <w:t>עומק</w:t>
      </w:r>
      <w:r>
        <w:rPr>
          <w:rFonts w:hint="cs"/>
          <w:rtl/>
        </w:rPr>
        <w:t xml:space="preserve"> השבר</w:t>
      </w:r>
      <w:r w:rsidR="008213CB">
        <w:rPr>
          <w:rFonts w:hint="cs"/>
          <w:rtl/>
        </w:rPr>
        <w:t xml:space="preserve">. יושב כאן מנהל הוועדה. בעצם, זה </w:t>
      </w:r>
      <w:bookmarkStart w:id="69" w:name="_ETM_Q1_1462558"/>
      <w:bookmarkEnd w:id="69"/>
      <w:r w:rsidR="008213CB">
        <w:rPr>
          <w:rFonts w:hint="cs"/>
          <w:rtl/>
        </w:rPr>
        <w:t xml:space="preserve">כמעט שיתוק של דברים מן הרגישים ביותר שבתוך מערכת </w:t>
      </w:r>
      <w:bookmarkStart w:id="70" w:name="_ETM_Q1_1467007"/>
      <w:bookmarkEnd w:id="70"/>
      <w:r w:rsidR="008213CB">
        <w:rPr>
          <w:rFonts w:hint="cs"/>
          <w:rtl/>
        </w:rPr>
        <w:t xml:space="preserve">הביטחון. </w:t>
      </w:r>
      <w:r>
        <w:rPr>
          <w:rFonts w:hint="cs"/>
          <w:rtl/>
        </w:rPr>
        <w:t xml:space="preserve">זה לא עניין של מה בכך. בעצם אנחנו בהתנהלות שלנו קובעים שאנחנו, חברי הכנסת, מוותרים על התפקיד </w:t>
      </w:r>
      <w:r w:rsidR="00BD2564">
        <w:rPr>
          <w:rFonts w:hint="cs"/>
          <w:rtl/>
        </w:rPr>
        <w:t xml:space="preserve">המרכזי </w:t>
      </w:r>
      <w:r>
        <w:rPr>
          <w:rFonts w:hint="cs"/>
          <w:rtl/>
        </w:rPr>
        <w:t xml:space="preserve">שלנו, שהוא פיקוח </w:t>
      </w:r>
      <w:r>
        <w:rPr>
          <w:rtl/>
        </w:rPr>
        <w:t>–</w:t>
      </w:r>
      <w:r>
        <w:rPr>
          <w:rFonts w:hint="cs"/>
          <w:rtl/>
        </w:rPr>
        <w:t xml:space="preserve"> אם אנחנו לא מבצעים את העבודה שלנו</w:t>
      </w:r>
      <w:r w:rsidR="00BD2564">
        <w:rPr>
          <w:rFonts w:hint="cs"/>
          <w:rtl/>
        </w:rPr>
        <w:t xml:space="preserve">, מי צריך אותנו? למה אנחנו בעצם נדרשים? </w:t>
      </w:r>
      <w:bookmarkStart w:id="71" w:name="_ETM_Q1_1488849"/>
      <w:bookmarkEnd w:id="71"/>
    </w:p>
    <w:p w:rsidR="00DA0C68" w:rsidRDefault="00DA0C68" w:rsidP="00DA0C68">
      <w:pPr>
        <w:rPr>
          <w:rFonts w:hint="cs"/>
          <w:rtl/>
        </w:rPr>
      </w:pPr>
    </w:p>
    <w:p w:rsidR="00DA0C68" w:rsidRDefault="00DA0C68" w:rsidP="00DA0C68">
      <w:pPr>
        <w:pStyle w:val="a"/>
        <w:keepNext/>
        <w:rPr>
          <w:rFonts w:hint="cs"/>
          <w:rtl/>
        </w:rPr>
      </w:pPr>
      <w:r>
        <w:rPr>
          <w:rtl/>
        </w:rPr>
        <w:t>משה זלמן פייגלין:</w:t>
      </w:r>
    </w:p>
    <w:p w:rsidR="00DA0C68" w:rsidRDefault="00DA0C68" w:rsidP="00DA0C68">
      <w:pPr>
        <w:pStyle w:val="KeepWithNext"/>
        <w:rPr>
          <w:rFonts w:hint="cs"/>
          <w:rtl/>
        </w:rPr>
      </w:pPr>
    </w:p>
    <w:p w:rsidR="00DA0C68" w:rsidRDefault="00DA0C68" w:rsidP="00BD2564">
      <w:pPr>
        <w:rPr>
          <w:rFonts w:hint="cs"/>
          <w:rtl/>
        </w:rPr>
      </w:pPr>
      <w:r>
        <w:rPr>
          <w:rFonts w:hint="cs"/>
          <w:rtl/>
        </w:rPr>
        <w:t>אני לא מבין פה משהו</w:t>
      </w:r>
      <w:r w:rsidR="00BD2564">
        <w:rPr>
          <w:rFonts w:hint="cs"/>
          <w:rtl/>
        </w:rPr>
        <w:t xml:space="preserve"> מתוך דבריכם, ואתם מסכימים אחד עם השני. אם </w:t>
      </w:r>
      <w:bookmarkStart w:id="72" w:name="_ETM_Q1_1498258"/>
      <w:bookmarkEnd w:id="72"/>
      <w:r w:rsidR="00BD2564">
        <w:rPr>
          <w:rFonts w:hint="cs"/>
          <w:rtl/>
        </w:rPr>
        <w:t xml:space="preserve">התפקיד הוא פיקוח, </w:t>
      </w:r>
      <w:r>
        <w:rPr>
          <w:rFonts w:hint="cs"/>
          <w:rtl/>
        </w:rPr>
        <w:t>אני מבין שחברי הוועדה ובוודאי ה</w:t>
      </w:r>
      <w:r w:rsidR="00BD2564">
        <w:rPr>
          <w:rFonts w:hint="cs"/>
          <w:rtl/>
        </w:rPr>
        <w:t xml:space="preserve">יושב ראש שלה </w:t>
      </w:r>
      <w:r>
        <w:rPr>
          <w:rFonts w:hint="cs"/>
          <w:rtl/>
        </w:rPr>
        <w:t>צריכים להיות שותפי סוד</w:t>
      </w:r>
      <w:r w:rsidR="00BD2564">
        <w:rPr>
          <w:rFonts w:hint="cs"/>
          <w:rtl/>
        </w:rPr>
        <w:t xml:space="preserve">, וכמובן נמצאים בצד הנכון של המתרס, אתה לא יכול לקחת אדם שחשוד </w:t>
      </w:r>
      <w:bookmarkStart w:id="73" w:name="_ETM_Q1_1512301"/>
      <w:bookmarkEnd w:id="73"/>
      <w:r w:rsidR="00BD2564">
        <w:rPr>
          <w:rFonts w:hint="cs"/>
          <w:rtl/>
        </w:rPr>
        <w:t xml:space="preserve">או </w:t>
      </w:r>
      <w:r w:rsidR="00BD2564">
        <w:rPr>
          <w:rtl/>
        </w:rPr>
        <w:t>–</w:t>
      </w:r>
      <w:r w:rsidR="00BD2564">
        <w:rPr>
          <w:rFonts w:hint="cs"/>
          <w:rtl/>
        </w:rPr>
        <w:t xml:space="preserve"> אני לא יודע </w:t>
      </w:r>
      <w:r w:rsidR="00BD2564">
        <w:rPr>
          <w:rtl/>
        </w:rPr>
        <w:t>–</w:t>
      </w:r>
      <w:r w:rsidR="00BD2564">
        <w:rPr>
          <w:rFonts w:hint="cs"/>
          <w:rtl/>
        </w:rPr>
        <w:t xml:space="preserve"> שאינו נאמן למדינת ישראל, </w:t>
      </w:r>
      <w:bookmarkStart w:id="74" w:name="_ETM_Q1_1514901"/>
      <w:bookmarkEnd w:id="74"/>
      <w:r w:rsidR="00BD2564">
        <w:rPr>
          <w:rFonts w:hint="cs"/>
          <w:rtl/>
        </w:rPr>
        <w:t xml:space="preserve">וכו'. זה ברור. </w:t>
      </w:r>
      <w:r w:rsidR="00845ECE">
        <w:rPr>
          <w:rFonts w:hint="cs"/>
          <w:rtl/>
        </w:rPr>
        <w:t>אבל אם תפקידה של הוועדה הוא פיקוח</w:t>
      </w:r>
      <w:r w:rsidR="00BD2564">
        <w:rPr>
          <w:rFonts w:hint="cs"/>
          <w:rtl/>
        </w:rPr>
        <w:t xml:space="preserve">, כמו שאתה אומר, אז אולי </w:t>
      </w:r>
      <w:bookmarkStart w:id="75" w:name="_ETM_Q1_1517976"/>
      <w:bookmarkEnd w:id="75"/>
      <w:r w:rsidR="00BD2564">
        <w:rPr>
          <w:rFonts w:hint="cs"/>
          <w:rtl/>
        </w:rPr>
        <w:t xml:space="preserve">דווקא עדיף שלא יהיה ראש הממשלה שממנה את יושב </w:t>
      </w:r>
      <w:bookmarkStart w:id="76" w:name="_ETM_Q1_1524342"/>
      <w:bookmarkEnd w:id="76"/>
      <w:r w:rsidR="00BD2564">
        <w:rPr>
          <w:rFonts w:hint="cs"/>
          <w:rtl/>
        </w:rPr>
        <w:t xml:space="preserve">ראש הוועדה. </w:t>
      </w:r>
    </w:p>
    <w:p w:rsidR="00845ECE" w:rsidRDefault="00845ECE" w:rsidP="00DA0C68">
      <w:pPr>
        <w:rPr>
          <w:rFonts w:hint="cs"/>
          <w:rtl/>
        </w:rPr>
      </w:pPr>
    </w:p>
    <w:p w:rsidR="00845ECE" w:rsidRDefault="00845ECE" w:rsidP="00845ECE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:rsidR="00845ECE" w:rsidRDefault="00845ECE" w:rsidP="00845ECE">
      <w:pPr>
        <w:pStyle w:val="KeepWithNext"/>
        <w:rPr>
          <w:rFonts w:hint="cs"/>
          <w:rtl/>
        </w:rPr>
      </w:pPr>
    </w:p>
    <w:p w:rsidR="00845ECE" w:rsidRDefault="00845ECE" w:rsidP="00845ECE">
      <w:pPr>
        <w:rPr>
          <w:rFonts w:hint="cs"/>
          <w:rtl/>
        </w:rPr>
      </w:pPr>
      <w:r>
        <w:rPr>
          <w:rFonts w:hint="cs"/>
          <w:rtl/>
        </w:rPr>
        <w:t>זה הרבה מעבר. לא ישבתי עכשיו לפרט כל מה שהוועדה עושה</w:t>
      </w:r>
      <w:r w:rsidR="002E6DBD">
        <w:rPr>
          <w:rFonts w:hint="cs"/>
          <w:rtl/>
        </w:rPr>
        <w:t xml:space="preserve">, ומה החוק מחייב אותה. זו לא גחמה </w:t>
      </w:r>
      <w:bookmarkStart w:id="77" w:name="_ETM_Q1_1547383"/>
      <w:bookmarkEnd w:id="77"/>
      <w:r w:rsidR="002E6DBD">
        <w:rPr>
          <w:rFonts w:hint="cs"/>
          <w:rtl/>
        </w:rPr>
        <w:t xml:space="preserve">של יושב ראש, זה על פי חוק. </w:t>
      </w:r>
    </w:p>
    <w:p w:rsidR="00845ECE" w:rsidRDefault="00845ECE" w:rsidP="00845ECE">
      <w:pPr>
        <w:rPr>
          <w:rFonts w:hint="cs"/>
          <w:rtl/>
        </w:rPr>
      </w:pPr>
    </w:p>
    <w:p w:rsidR="00845ECE" w:rsidRDefault="00845ECE" w:rsidP="00845ECE">
      <w:pPr>
        <w:pStyle w:val="a"/>
        <w:keepNext/>
        <w:rPr>
          <w:rFonts w:hint="cs"/>
          <w:rtl/>
        </w:rPr>
      </w:pPr>
      <w:r>
        <w:rPr>
          <w:rtl/>
        </w:rPr>
        <w:t>משה זלמן פייגלין:</w:t>
      </w:r>
    </w:p>
    <w:p w:rsidR="00845ECE" w:rsidRDefault="00845ECE" w:rsidP="00845ECE">
      <w:pPr>
        <w:pStyle w:val="KeepWithNext"/>
        <w:rPr>
          <w:rFonts w:hint="cs"/>
          <w:rtl/>
        </w:rPr>
      </w:pPr>
    </w:p>
    <w:p w:rsidR="00845ECE" w:rsidRDefault="00845ECE" w:rsidP="00845ECE">
      <w:pPr>
        <w:rPr>
          <w:rFonts w:hint="cs"/>
          <w:rtl/>
        </w:rPr>
      </w:pPr>
      <w:r>
        <w:rPr>
          <w:rFonts w:hint="cs"/>
          <w:rtl/>
        </w:rPr>
        <w:t>אבל זה לא רק פיקוח</w:t>
      </w:r>
      <w:r w:rsidR="002E6DBD">
        <w:rPr>
          <w:rFonts w:hint="cs"/>
          <w:rtl/>
        </w:rPr>
        <w:t xml:space="preserve">. </w:t>
      </w:r>
    </w:p>
    <w:p w:rsidR="00845ECE" w:rsidRDefault="00845ECE" w:rsidP="00845ECE">
      <w:pPr>
        <w:rPr>
          <w:rFonts w:hint="cs"/>
          <w:rtl/>
        </w:rPr>
      </w:pPr>
    </w:p>
    <w:p w:rsidR="00845ECE" w:rsidRDefault="00845ECE" w:rsidP="00845ECE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:rsidR="00845ECE" w:rsidRDefault="00845ECE" w:rsidP="00845ECE">
      <w:pPr>
        <w:pStyle w:val="KeepWithNext"/>
        <w:rPr>
          <w:rFonts w:hint="cs"/>
          <w:rtl/>
        </w:rPr>
      </w:pPr>
    </w:p>
    <w:p w:rsidR="00845ECE" w:rsidRDefault="002E6DBD" w:rsidP="002E6DBD">
      <w:pPr>
        <w:rPr>
          <w:rFonts w:hint="cs"/>
          <w:rtl/>
        </w:rPr>
      </w:pPr>
      <w:bookmarkStart w:id="78" w:name="_ETM_Q1_1549213"/>
      <w:bookmarkEnd w:id="78"/>
      <w:r>
        <w:rPr>
          <w:rFonts w:hint="cs"/>
          <w:rtl/>
        </w:rPr>
        <w:t xml:space="preserve">לא רק. </w:t>
      </w:r>
      <w:bookmarkStart w:id="79" w:name="_ETM_Q1_1550409"/>
      <w:bookmarkEnd w:id="79"/>
      <w:r>
        <w:rPr>
          <w:rFonts w:hint="cs"/>
          <w:rtl/>
        </w:rPr>
        <w:t xml:space="preserve">על פי חוק יש הגדרות ברורות שלטקו, כמנהל הוועדה, </w:t>
      </w:r>
      <w:bookmarkStart w:id="80" w:name="_ETM_Q1_1554207"/>
      <w:bookmarkEnd w:id="80"/>
      <w:r>
        <w:rPr>
          <w:rFonts w:hint="cs"/>
          <w:rtl/>
        </w:rPr>
        <w:t>נ</w:t>
      </w:r>
      <w:r w:rsidR="00845ECE">
        <w:rPr>
          <w:rFonts w:hint="cs"/>
          <w:rtl/>
        </w:rPr>
        <w:t>דרש כל תקופה להביא כדי שיושב ראש הוועדה</w:t>
      </w:r>
      <w:r>
        <w:rPr>
          <w:rFonts w:hint="cs"/>
          <w:rtl/>
        </w:rPr>
        <w:t xml:space="preserve"> יבצע, ינחה, יפעיל. </w:t>
      </w:r>
      <w:r w:rsidR="00845ECE">
        <w:rPr>
          <w:rFonts w:hint="cs"/>
          <w:rtl/>
        </w:rPr>
        <w:t xml:space="preserve">יש כללים ברורים של עבודה. </w:t>
      </w:r>
      <w:r>
        <w:rPr>
          <w:rFonts w:hint="cs"/>
          <w:rtl/>
        </w:rPr>
        <w:t xml:space="preserve">זה הרבה מעבר להגדרה של פיקוח </w:t>
      </w:r>
      <w:bookmarkStart w:id="81" w:name="_ETM_Q1_1561405"/>
      <w:bookmarkEnd w:id="81"/>
      <w:r>
        <w:rPr>
          <w:rFonts w:hint="cs"/>
          <w:rtl/>
        </w:rPr>
        <w:t xml:space="preserve">במובן הפשוט. </w:t>
      </w:r>
    </w:p>
    <w:p w:rsidR="00845ECE" w:rsidRDefault="00845ECE" w:rsidP="00845ECE">
      <w:pPr>
        <w:rPr>
          <w:rFonts w:hint="cs"/>
          <w:rtl/>
        </w:rPr>
      </w:pPr>
    </w:p>
    <w:p w:rsidR="00845ECE" w:rsidRDefault="00845ECE" w:rsidP="00845ECE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845ECE" w:rsidRDefault="00845ECE" w:rsidP="00845ECE">
      <w:pPr>
        <w:pStyle w:val="KeepWithNext"/>
        <w:rPr>
          <w:rFonts w:hint="cs"/>
          <w:rtl/>
        </w:rPr>
      </w:pPr>
    </w:p>
    <w:p w:rsidR="00845ECE" w:rsidRDefault="00845ECE" w:rsidP="002E6DBD">
      <w:pPr>
        <w:rPr>
          <w:rFonts w:hint="cs"/>
          <w:rtl/>
        </w:rPr>
      </w:pPr>
      <w:r>
        <w:rPr>
          <w:rFonts w:hint="cs"/>
          <w:rtl/>
        </w:rPr>
        <w:t xml:space="preserve">זו </w:t>
      </w:r>
      <w:r w:rsidR="002E6DBD">
        <w:rPr>
          <w:rFonts w:hint="cs"/>
          <w:rtl/>
        </w:rPr>
        <w:t xml:space="preserve">כמעט </w:t>
      </w:r>
      <w:r>
        <w:rPr>
          <w:rFonts w:hint="cs"/>
          <w:rtl/>
        </w:rPr>
        <w:t xml:space="preserve">הוועדה היחידה שהיא על הגבול בין הרשות </w:t>
      </w:r>
      <w:r w:rsidR="002E6DBD">
        <w:rPr>
          <w:rFonts w:hint="cs"/>
          <w:rtl/>
        </w:rPr>
        <w:t xml:space="preserve">המבצעת לרשות המחוקקת, ויש לה הרבה מאד </w:t>
      </w:r>
      <w:bookmarkStart w:id="82" w:name="_ETM_Q1_1574016"/>
      <w:bookmarkEnd w:id="82"/>
      <w:r w:rsidR="002E6DBD">
        <w:rPr>
          <w:rFonts w:hint="cs"/>
          <w:rtl/>
        </w:rPr>
        <w:t xml:space="preserve">מעמד וסמכויות. היא, למעשה, </w:t>
      </w:r>
      <w:r>
        <w:rPr>
          <w:rFonts w:hint="cs"/>
          <w:rtl/>
        </w:rPr>
        <w:t xml:space="preserve">צריכה להיות יד ימינו של </w:t>
      </w:r>
      <w:r w:rsidR="002E6DBD">
        <w:rPr>
          <w:rFonts w:hint="cs"/>
          <w:rtl/>
        </w:rPr>
        <w:t xml:space="preserve">ראש ממשלה בהקשרים של השרים, </w:t>
      </w:r>
      <w:bookmarkStart w:id="83" w:name="_ETM_Q1_1575714"/>
      <w:bookmarkEnd w:id="83"/>
      <w:r w:rsidR="002E6DBD">
        <w:rPr>
          <w:rFonts w:hint="cs"/>
          <w:rtl/>
        </w:rPr>
        <w:t xml:space="preserve">וחלק גדול גם משרי הקבינט אינם שותפי סוד ואינם </w:t>
      </w:r>
      <w:bookmarkStart w:id="84" w:name="_ETM_Q1_1584171"/>
      <w:bookmarkEnd w:id="84"/>
      <w:r w:rsidR="002E6DBD">
        <w:rPr>
          <w:rFonts w:hint="cs"/>
          <w:rtl/>
        </w:rPr>
        <w:t>-- -</w:t>
      </w:r>
    </w:p>
    <w:p w:rsidR="00845ECE" w:rsidRDefault="00845ECE" w:rsidP="00845ECE">
      <w:pPr>
        <w:rPr>
          <w:rFonts w:hint="cs"/>
          <w:rtl/>
        </w:rPr>
      </w:pPr>
    </w:p>
    <w:p w:rsidR="00845ECE" w:rsidRDefault="00845ECE" w:rsidP="00845ECE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:rsidR="00845ECE" w:rsidRDefault="00845ECE" w:rsidP="00845ECE">
      <w:pPr>
        <w:pStyle w:val="KeepWithNext"/>
        <w:rPr>
          <w:rFonts w:hint="cs"/>
          <w:rtl/>
        </w:rPr>
      </w:pPr>
    </w:p>
    <w:p w:rsidR="00845ECE" w:rsidRDefault="00845ECE" w:rsidP="00FB5F8D">
      <w:pPr>
        <w:rPr>
          <w:rFonts w:hint="cs"/>
          <w:rtl/>
        </w:rPr>
      </w:pPr>
      <w:r>
        <w:rPr>
          <w:rFonts w:hint="cs"/>
          <w:rtl/>
        </w:rPr>
        <w:t xml:space="preserve">ארחיב ואוסיף שיש פה, אם חס וחלילה מחר יש אירוע, מכל סוג שהוא, יש תפקיד </w:t>
      </w:r>
      <w:r w:rsidR="002E6DBD">
        <w:rPr>
          <w:rFonts w:hint="cs"/>
          <w:rtl/>
        </w:rPr>
        <w:t xml:space="preserve">בחוק לוועדת החוץ והביטחון בגיוס מילואים, בתהליכים כאלה </w:t>
      </w:r>
      <w:bookmarkStart w:id="85" w:name="_ETM_Q1_1597029"/>
      <w:bookmarkEnd w:id="85"/>
      <w:r w:rsidR="002E6DBD">
        <w:rPr>
          <w:rFonts w:hint="cs"/>
          <w:rtl/>
        </w:rPr>
        <w:t xml:space="preserve">ואחרים - </w:t>
      </w:r>
      <w:r>
        <w:rPr>
          <w:rFonts w:hint="cs"/>
          <w:rtl/>
        </w:rPr>
        <w:t>על פי חוק. זאת אומרת, נכון לרגע זה, מ</w:t>
      </w:r>
      <w:r w:rsidR="00FB5F8D">
        <w:rPr>
          <w:rFonts w:hint="cs"/>
          <w:rtl/>
        </w:rPr>
        <w:t xml:space="preserve">ה-23 בחודש, אם אינני טועה, מועד פקיעת </w:t>
      </w:r>
      <w:bookmarkStart w:id="86" w:name="_ETM_Q1_1602899"/>
      <w:bookmarkEnd w:id="86"/>
      <w:r w:rsidR="00FB5F8D">
        <w:rPr>
          <w:rFonts w:hint="cs"/>
          <w:rtl/>
        </w:rPr>
        <w:t xml:space="preserve">כהונתו של יושב ראש הכנסת </w:t>
      </w:r>
      <w:r>
        <w:rPr>
          <w:rFonts w:hint="cs"/>
          <w:rtl/>
        </w:rPr>
        <w:t xml:space="preserve">כיושב ראש ועדת החוץ והביטחון, בפועל </w:t>
      </w:r>
      <w:r>
        <w:rPr>
          <w:rtl/>
        </w:rPr>
        <w:t>–</w:t>
      </w:r>
      <w:r>
        <w:rPr>
          <w:rFonts w:hint="cs"/>
          <w:rtl/>
        </w:rPr>
        <w:t xml:space="preserve"> חסרה זרוע </w:t>
      </w:r>
      <w:r w:rsidR="00FB5F8D">
        <w:rPr>
          <w:rFonts w:hint="cs"/>
          <w:rtl/>
        </w:rPr>
        <w:t xml:space="preserve">בתהליך של תהליכי קבלת החלטות </w:t>
      </w:r>
      <w:bookmarkStart w:id="87" w:name="_ETM_Q1_1613784"/>
      <w:bookmarkEnd w:id="87"/>
      <w:r w:rsidR="00FB5F8D">
        <w:rPr>
          <w:rFonts w:hint="cs"/>
          <w:rtl/>
        </w:rPr>
        <w:t xml:space="preserve">על פי חוק, </w:t>
      </w:r>
      <w:r>
        <w:rPr>
          <w:rFonts w:hint="cs"/>
          <w:rtl/>
        </w:rPr>
        <w:t xml:space="preserve">לביצוע נושאים כאלה ואחרים. </w:t>
      </w:r>
    </w:p>
    <w:p w:rsidR="00845ECE" w:rsidRDefault="00845ECE" w:rsidP="00845ECE">
      <w:pPr>
        <w:rPr>
          <w:rFonts w:hint="cs"/>
          <w:rtl/>
        </w:rPr>
      </w:pPr>
    </w:p>
    <w:p w:rsidR="00845ECE" w:rsidRDefault="00845ECE" w:rsidP="00845ECE">
      <w:pPr>
        <w:pStyle w:val="a"/>
        <w:keepNext/>
        <w:rPr>
          <w:rFonts w:hint="cs"/>
          <w:rtl/>
        </w:rPr>
      </w:pPr>
      <w:r>
        <w:rPr>
          <w:rtl/>
        </w:rPr>
        <w:t>פנינה תמנו-שטה:</w:t>
      </w:r>
    </w:p>
    <w:p w:rsidR="00845ECE" w:rsidRDefault="00845ECE" w:rsidP="00845ECE">
      <w:pPr>
        <w:pStyle w:val="KeepWithNext"/>
        <w:rPr>
          <w:rFonts w:hint="cs"/>
          <w:rtl/>
        </w:rPr>
      </w:pPr>
    </w:p>
    <w:p w:rsidR="00845ECE" w:rsidRDefault="00845ECE" w:rsidP="00845ECE">
      <w:pPr>
        <w:rPr>
          <w:rFonts w:hint="cs"/>
          <w:rtl/>
        </w:rPr>
      </w:pPr>
      <w:r>
        <w:rPr>
          <w:rFonts w:hint="cs"/>
          <w:rtl/>
        </w:rPr>
        <w:t xml:space="preserve">ובכל זאת, </w:t>
      </w:r>
      <w:r w:rsidR="00FB5F8D">
        <w:rPr>
          <w:rFonts w:hint="cs"/>
          <w:rtl/>
        </w:rPr>
        <w:t xml:space="preserve">מובן לך </w:t>
      </w:r>
      <w:r w:rsidR="00FB5F8D">
        <w:rPr>
          <w:rtl/>
        </w:rPr>
        <w:t>–</w:t>
      </w:r>
      <w:r w:rsidR="00FB5F8D">
        <w:rPr>
          <w:rFonts w:hint="cs"/>
          <w:rtl/>
        </w:rPr>
        <w:t xml:space="preserve"> דווקא בשל הדברים שאתה מתאר, הקרב הכל כך גדול שנוצר פה. </w:t>
      </w:r>
    </w:p>
    <w:p w:rsidR="00845ECE" w:rsidRDefault="00845ECE" w:rsidP="00845ECE">
      <w:pPr>
        <w:rPr>
          <w:rFonts w:hint="cs"/>
          <w:rtl/>
        </w:rPr>
      </w:pPr>
    </w:p>
    <w:p w:rsidR="00845ECE" w:rsidRDefault="00845ECE" w:rsidP="00845ECE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:rsidR="00845ECE" w:rsidRDefault="00845ECE" w:rsidP="00845ECE">
      <w:pPr>
        <w:pStyle w:val="KeepWithNext"/>
        <w:rPr>
          <w:rFonts w:hint="cs"/>
          <w:rtl/>
        </w:rPr>
      </w:pPr>
    </w:p>
    <w:p w:rsidR="00845ECE" w:rsidRDefault="00845ECE" w:rsidP="00FB5F8D">
      <w:pPr>
        <w:rPr>
          <w:rFonts w:hint="cs"/>
          <w:rtl/>
        </w:rPr>
      </w:pPr>
      <w:r>
        <w:rPr>
          <w:rFonts w:hint="cs"/>
          <w:rtl/>
        </w:rPr>
        <w:t xml:space="preserve"> </w:t>
      </w:r>
      <w:r w:rsidR="00FB5F8D">
        <w:rPr>
          <w:rFonts w:hint="cs"/>
          <w:rtl/>
        </w:rPr>
        <w:t xml:space="preserve">זה </w:t>
      </w:r>
      <w:r>
        <w:rPr>
          <w:rFonts w:hint="cs"/>
          <w:rtl/>
        </w:rPr>
        <w:t>בדיוק מה שאני אומר. ועדת החוץ והביטחון</w:t>
      </w:r>
      <w:r w:rsidR="00FB5F8D">
        <w:rPr>
          <w:rFonts w:hint="cs"/>
          <w:rtl/>
        </w:rPr>
        <w:t xml:space="preserve"> </w:t>
      </w:r>
      <w:bookmarkStart w:id="88" w:name="_ETM_Q1_1637581"/>
      <w:bookmarkEnd w:id="88"/>
      <w:r w:rsidR="00FB5F8D">
        <w:rPr>
          <w:rtl/>
        </w:rPr>
        <w:t>–</w:t>
      </w:r>
      <w:r w:rsidR="00FB5F8D">
        <w:rPr>
          <w:rFonts w:hint="cs"/>
          <w:rtl/>
        </w:rPr>
        <w:t xml:space="preserve"> ההתייחסות אליה היא הרבה מעבר לפוליטיקה, או קרב </w:t>
      </w:r>
      <w:bookmarkStart w:id="89" w:name="_ETM_Q1_1641581"/>
      <w:bookmarkEnd w:id="89"/>
      <w:r w:rsidR="00FB5F8D">
        <w:rPr>
          <w:rFonts w:hint="cs"/>
          <w:rtl/>
        </w:rPr>
        <w:t xml:space="preserve">שאי אפשר - - זאת אומרת, </w:t>
      </w:r>
      <w:r>
        <w:rPr>
          <w:rFonts w:hint="cs"/>
          <w:rtl/>
        </w:rPr>
        <w:t>יש נקודה שמי שצריך לקבל את ההחלטות צריך לה</w:t>
      </w:r>
      <w:r w:rsidR="00FB5F8D">
        <w:rPr>
          <w:rFonts w:hint="cs"/>
          <w:rtl/>
        </w:rPr>
        <w:t>י</w:t>
      </w:r>
      <w:r>
        <w:rPr>
          <w:rFonts w:hint="cs"/>
          <w:rtl/>
        </w:rPr>
        <w:t xml:space="preserve">כנס לחדר ולמצוא את הפתרון. </w:t>
      </w:r>
      <w:r w:rsidR="00FB5F8D">
        <w:rPr>
          <w:rFonts w:hint="cs"/>
          <w:rtl/>
        </w:rPr>
        <w:t xml:space="preserve">אין דבר כזה. </w:t>
      </w:r>
      <w:r>
        <w:rPr>
          <w:rFonts w:hint="cs"/>
          <w:rtl/>
        </w:rPr>
        <w:t>אני שוקל</w:t>
      </w:r>
      <w:r w:rsidR="00FB5F8D">
        <w:rPr>
          <w:rFonts w:hint="cs"/>
          <w:rtl/>
        </w:rPr>
        <w:t xml:space="preserve">, </w:t>
      </w:r>
      <w:bookmarkStart w:id="90" w:name="_ETM_Q1_1650610"/>
      <w:bookmarkEnd w:id="90"/>
      <w:r w:rsidR="00FB5F8D">
        <w:rPr>
          <w:rFonts w:hint="cs"/>
          <w:rtl/>
        </w:rPr>
        <w:t>אני אומר לכם ברצינות, אולי</w:t>
      </w:r>
      <w:r>
        <w:rPr>
          <w:rFonts w:hint="cs"/>
          <w:rtl/>
        </w:rPr>
        <w:t xml:space="preserve"> לפנות לבג"ץ שיכריח את הממשלה</w:t>
      </w:r>
      <w:r w:rsidR="00FB5F8D">
        <w:rPr>
          <w:rFonts w:hint="cs"/>
          <w:rtl/>
        </w:rPr>
        <w:t xml:space="preserve"> לקבל החלטה. </w:t>
      </w:r>
    </w:p>
    <w:p w:rsidR="00845ECE" w:rsidRDefault="00845ECE" w:rsidP="00845ECE">
      <w:pPr>
        <w:rPr>
          <w:rFonts w:hint="cs"/>
          <w:rtl/>
        </w:rPr>
      </w:pPr>
    </w:p>
    <w:p w:rsidR="00845ECE" w:rsidRDefault="00845ECE" w:rsidP="00845ECE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845ECE" w:rsidRDefault="00845ECE" w:rsidP="00845ECE">
      <w:pPr>
        <w:pStyle w:val="KeepWithNext"/>
        <w:rPr>
          <w:rFonts w:hint="cs"/>
          <w:rtl/>
        </w:rPr>
      </w:pPr>
    </w:p>
    <w:p w:rsidR="00845ECE" w:rsidRDefault="00845ECE" w:rsidP="00845ECE">
      <w:pPr>
        <w:rPr>
          <w:rFonts w:hint="cs"/>
          <w:rtl/>
        </w:rPr>
      </w:pPr>
      <w:r>
        <w:rPr>
          <w:rFonts w:hint="cs"/>
          <w:rtl/>
        </w:rPr>
        <w:t>זו תהיה בושה</w:t>
      </w:r>
    </w:p>
    <w:p w:rsidR="00845ECE" w:rsidRDefault="00845ECE" w:rsidP="00845ECE">
      <w:pPr>
        <w:rPr>
          <w:rFonts w:hint="cs"/>
          <w:rtl/>
        </w:rPr>
      </w:pPr>
    </w:p>
    <w:p w:rsidR="00845ECE" w:rsidRDefault="00845ECE" w:rsidP="00845ECE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:rsidR="00845ECE" w:rsidRDefault="00845ECE" w:rsidP="00845ECE">
      <w:pPr>
        <w:pStyle w:val="KeepWithNext"/>
        <w:rPr>
          <w:rFonts w:hint="cs"/>
          <w:rtl/>
        </w:rPr>
      </w:pPr>
    </w:p>
    <w:p w:rsidR="00845ECE" w:rsidRDefault="00845ECE" w:rsidP="00FB5F8D">
      <w:pPr>
        <w:rPr>
          <w:rFonts w:hint="cs"/>
          <w:rtl/>
        </w:rPr>
      </w:pPr>
      <w:r>
        <w:rPr>
          <w:rFonts w:hint="cs"/>
          <w:rtl/>
        </w:rPr>
        <w:t>נכון</w:t>
      </w:r>
      <w:r w:rsidR="00FB5F8D">
        <w:rPr>
          <w:rFonts w:hint="cs"/>
          <w:rtl/>
        </w:rPr>
        <w:t xml:space="preserve">. מה, כבר </w:t>
      </w:r>
      <w:bookmarkStart w:id="91" w:name="_ETM_Q1_1658778"/>
      <w:bookmarkEnd w:id="91"/>
      <w:r w:rsidR="00FB5F8D">
        <w:rPr>
          <w:rFonts w:hint="cs"/>
          <w:rtl/>
        </w:rPr>
        <w:t xml:space="preserve">לא קרה שהכרחתי את משרד התמ"ת להתקין תקנות? תשמע, יש </w:t>
      </w:r>
      <w:bookmarkStart w:id="92" w:name="_ETM_Q1_1665737"/>
      <w:bookmarkEnd w:id="92"/>
      <w:r w:rsidR="00FB5F8D">
        <w:rPr>
          <w:rFonts w:hint="cs"/>
          <w:rtl/>
        </w:rPr>
        <w:t xml:space="preserve">כאן כל יום- אני אומר את זה כאן, אני יוצא </w:t>
      </w:r>
      <w:bookmarkStart w:id="93" w:name="_ETM_Q1_1671633"/>
      <w:bookmarkEnd w:id="93"/>
      <w:r w:rsidR="00FB5F8D">
        <w:rPr>
          <w:rFonts w:hint="cs"/>
          <w:rtl/>
        </w:rPr>
        <w:t xml:space="preserve">מכאן </w:t>
      </w:r>
      <w:r>
        <w:rPr>
          <w:rFonts w:hint="cs"/>
          <w:rtl/>
        </w:rPr>
        <w:t xml:space="preserve">לבדוק את האפשרות לפנות לבית המשפט העליון. זה מטורף מה שאני אומר אבל אם הריבון לא מבצע את מה שהוא מחויב על פי דין </w:t>
      </w:r>
      <w:r>
        <w:rPr>
          <w:rtl/>
        </w:rPr>
        <w:t>–</w:t>
      </w:r>
      <w:r>
        <w:rPr>
          <w:rFonts w:hint="cs"/>
          <w:rtl/>
        </w:rPr>
        <w:t xml:space="preserve"> יש פה סוג של הפקרה של מערכת הביטחון, של צה"ל, ואתה יודע, אדוני, שאני לא מפריז. </w:t>
      </w:r>
    </w:p>
    <w:p w:rsidR="00845ECE" w:rsidRDefault="00845ECE" w:rsidP="00845ECE">
      <w:pPr>
        <w:rPr>
          <w:rFonts w:hint="cs"/>
          <w:rtl/>
        </w:rPr>
      </w:pPr>
    </w:p>
    <w:p w:rsidR="00A56C41" w:rsidRDefault="00A56C41" w:rsidP="00FA1C35">
      <w:pPr>
        <w:rPr>
          <w:rFonts w:hint="cs"/>
          <w:rtl/>
        </w:rPr>
      </w:pPr>
      <w:r>
        <w:rPr>
          <w:rFonts w:hint="cs"/>
          <w:rtl/>
        </w:rPr>
        <w:t xml:space="preserve">לסיום, אדוני היושב ראש, אתה יודע </w:t>
      </w:r>
      <w:r>
        <w:rPr>
          <w:rtl/>
        </w:rPr>
        <w:t>–</w:t>
      </w:r>
      <w:r>
        <w:rPr>
          <w:rFonts w:hint="cs"/>
          <w:rtl/>
        </w:rPr>
        <w:t xml:space="preserve"> מעבר לכל צחוק, שהמציאות היא הרבה </w:t>
      </w:r>
      <w:r w:rsidR="00FA1C35">
        <w:rPr>
          <w:rFonts w:hint="cs"/>
          <w:rtl/>
        </w:rPr>
        <w:t xml:space="preserve">יותר קשה ממה שאני מציג אותה פה, כי אני מתבטא בזהירות הנדרשת לגבי הצרכים של </w:t>
      </w:r>
      <w:bookmarkStart w:id="94" w:name="_ETM_Q1_1732128"/>
      <w:bookmarkEnd w:id="94"/>
      <w:r w:rsidR="00FA1C35">
        <w:rPr>
          <w:rFonts w:hint="cs"/>
          <w:rtl/>
        </w:rPr>
        <w:t xml:space="preserve">יושב ראש פעיל </w:t>
      </w:r>
      <w:r>
        <w:rPr>
          <w:rFonts w:hint="cs"/>
          <w:rtl/>
        </w:rPr>
        <w:t xml:space="preserve">בתפקיד הזה. </w:t>
      </w:r>
    </w:p>
    <w:p w:rsidR="00A56C41" w:rsidRDefault="00A56C41" w:rsidP="00845ECE">
      <w:pPr>
        <w:rPr>
          <w:rFonts w:hint="cs"/>
          <w:rtl/>
        </w:rPr>
      </w:pPr>
    </w:p>
    <w:p w:rsidR="00A56C41" w:rsidRDefault="00A56C41" w:rsidP="00A56C41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A56C41" w:rsidRDefault="00A56C41" w:rsidP="00A56C41">
      <w:pPr>
        <w:pStyle w:val="KeepWithNext"/>
        <w:rPr>
          <w:rFonts w:hint="cs"/>
          <w:rtl/>
        </w:rPr>
      </w:pPr>
    </w:p>
    <w:p w:rsidR="00A56C41" w:rsidRDefault="00FA1C35" w:rsidP="00FA1C35">
      <w:pPr>
        <w:rPr>
          <w:rFonts w:hint="cs"/>
          <w:rtl/>
        </w:rPr>
      </w:pPr>
      <w:r>
        <w:rPr>
          <w:rFonts w:hint="cs"/>
          <w:rtl/>
        </w:rPr>
        <w:t xml:space="preserve">יש מושג הלכתי שנקרא "לעג לרש". בלוויות, למשל, לא מוציאים את </w:t>
      </w:r>
      <w:bookmarkStart w:id="95" w:name="_ETM_Q1_1746832"/>
      <w:bookmarkEnd w:id="95"/>
      <w:r>
        <w:rPr>
          <w:rFonts w:hint="cs"/>
          <w:rtl/>
        </w:rPr>
        <w:t xml:space="preserve">הציצית שאני הולך אתה תמיד בגלוי, מכניסים אותה פנימה, מדוע? </w:t>
      </w:r>
      <w:r w:rsidR="00A56C41">
        <w:rPr>
          <w:rFonts w:hint="cs"/>
          <w:rtl/>
        </w:rPr>
        <w:t xml:space="preserve">כדי שלא </w:t>
      </w:r>
      <w:r>
        <w:rPr>
          <w:rFonts w:hint="cs"/>
          <w:rtl/>
        </w:rPr>
        <w:t>ללעוג על מי שלא יכול. כשהמת לא יכול ללבוש ציצית ואני עכשיו בא עם הציצית</w:t>
      </w:r>
      <w:bookmarkStart w:id="96" w:name="_ETM_Q1_1761248"/>
      <w:bookmarkEnd w:id="96"/>
      <w:r>
        <w:rPr>
          <w:rFonts w:hint="cs"/>
          <w:rtl/>
        </w:rPr>
        <w:t xml:space="preserve">, כדי לא ללעוג לו. </w:t>
      </w:r>
    </w:p>
    <w:p w:rsidR="00A56C41" w:rsidRDefault="00A56C41" w:rsidP="00A56C41">
      <w:pPr>
        <w:rPr>
          <w:rFonts w:hint="cs"/>
          <w:rtl/>
        </w:rPr>
      </w:pPr>
    </w:p>
    <w:p w:rsidR="00A56C41" w:rsidRDefault="00A56C41" w:rsidP="00743C9F">
      <w:pPr>
        <w:rPr>
          <w:rFonts w:hint="cs"/>
          <w:rtl/>
        </w:rPr>
      </w:pPr>
      <w:r>
        <w:rPr>
          <w:rFonts w:hint="cs"/>
          <w:rtl/>
        </w:rPr>
        <w:t xml:space="preserve">אתם רוצים להביא בשבוע הבא הצעת חוק המשילות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ED7AB3">
        <w:rPr>
          <w:rFonts w:hint="cs"/>
          <w:rtl/>
        </w:rPr>
        <w:t xml:space="preserve">להגביר, לחזק את המשילות </w:t>
      </w:r>
      <w:bookmarkStart w:id="97" w:name="_ETM_Q1_1764606"/>
      <w:bookmarkEnd w:id="97"/>
      <w:r w:rsidR="00ED7AB3">
        <w:rPr>
          <w:rFonts w:hint="cs"/>
          <w:rtl/>
        </w:rPr>
        <w:t xml:space="preserve">של הממשלה, תגידו לי אם זה נקרא משילות. איך הממשלה רוצה להביא </w:t>
      </w:r>
      <w:bookmarkStart w:id="98" w:name="_ETM_Q1_1773023"/>
      <w:bookmarkEnd w:id="98"/>
      <w:r w:rsidR="00ED7AB3">
        <w:rPr>
          <w:rFonts w:hint="cs"/>
          <w:rtl/>
        </w:rPr>
        <w:t xml:space="preserve">חוקים להגביר את המשילות כאשר דבר הכי הכרחי היא לא </w:t>
      </w:r>
      <w:bookmarkStart w:id="99" w:name="_ETM_Q1_1777814"/>
      <w:bookmarkEnd w:id="99"/>
      <w:r w:rsidR="00ED7AB3">
        <w:rPr>
          <w:rFonts w:hint="cs"/>
          <w:rtl/>
        </w:rPr>
        <w:t xml:space="preserve">מסוגלת להביא להכרעה. תחשוב מה חושבים תושבי מדינת </w:t>
      </w:r>
      <w:bookmarkStart w:id="100" w:name="_ETM_Q1_1779165"/>
      <w:bookmarkEnd w:id="100"/>
      <w:r w:rsidR="00ED7AB3">
        <w:rPr>
          <w:rFonts w:hint="cs"/>
          <w:rtl/>
        </w:rPr>
        <w:t xml:space="preserve">ישראל שבדברים שאנחנו חוששים שמי </w:t>
      </w:r>
      <w:r>
        <w:rPr>
          <w:rFonts w:hint="cs"/>
          <w:rtl/>
        </w:rPr>
        <w:t>שעומד בראש המדינה</w:t>
      </w:r>
      <w:r w:rsidR="00ED7AB3">
        <w:rPr>
          <w:rFonts w:hint="cs"/>
          <w:rtl/>
        </w:rPr>
        <w:t>, שקשה לו להחליט,</w:t>
      </w:r>
      <w:r w:rsidR="00C36227">
        <w:rPr>
          <w:rFonts w:hint="cs"/>
          <w:rtl/>
        </w:rPr>
        <w:t xml:space="preserve"> </w:t>
      </w:r>
      <w:r>
        <w:rPr>
          <w:rFonts w:hint="cs"/>
          <w:rtl/>
        </w:rPr>
        <w:t xml:space="preserve">שהוא לוקה בעניין הזה של כושר החלטה, </w:t>
      </w:r>
      <w:r w:rsidR="00ED7AB3">
        <w:rPr>
          <w:rFonts w:hint="cs"/>
          <w:rtl/>
        </w:rPr>
        <w:t xml:space="preserve">מה הוא חושב שאם דבר כזה, שבאמת, זה </w:t>
      </w:r>
      <w:r>
        <w:rPr>
          <w:rFonts w:hint="cs"/>
          <w:rtl/>
        </w:rPr>
        <w:t xml:space="preserve">בושה לעיני כל ישראל. זו כל התורה כולה. בושה שמדינת ישראל ממשיכה ככה. היחיד שאמר את זה בגלוי בדיון לפני חודשיים היה חבר הכנסת יריב לוין. </w:t>
      </w:r>
      <w:r w:rsidR="00743C9F">
        <w:rPr>
          <w:rFonts w:hint="cs"/>
          <w:rtl/>
        </w:rPr>
        <w:t xml:space="preserve">הוא </w:t>
      </w:r>
      <w:bookmarkStart w:id="101" w:name="_ETM_Q1_1807633"/>
      <w:bookmarkEnd w:id="101"/>
      <w:r w:rsidR="00743C9F">
        <w:rPr>
          <w:rFonts w:hint="cs"/>
          <w:rtl/>
        </w:rPr>
        <w:t>אמר שזה יגיע עוד פעם. הנה, הוא</w:t>
      </w:r>
      <w:r>
        <w:rPr>
          <w:rFonts w:hint="cs"/>
          <w:rtl/>
        </w:rPr>
        <w:t xml:space="preserve"> כנראה ידע מקרוב על מה מדובר. </w:t>
      </w:r>
    </w:p>
    <w:p w:rsidR="00743C9F" w:rsidRDefault="00743C9F" w:rsidP="00743C9F">
      <w:pPr>
        <w:rPr>
          <w:rFonts w:hint="cs"/>
          <w:rtl/>
        </w:rPr>
      </w:pPr>
    </w:p>
    <w:p w:rsidR="00A461A6" w:rsidRDefault="00743C9F" w:rsidP="00AB7620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102" w:name="_ETM_Q1_1820386"/>
      <w:bookmarkEnd w:id="102"/>
      <w:r>
        <w:rPr>
          <w:rFonts w:hint="cs"/>
          <w:rtl/>
        </w:rPr>
        <w:t xml:space="preserve">נחנו לא באים לנגח. אי חושב שבנושא הזה האופוזיציה </w:t>
      </w:r>
      <w:r w:rsidR="00A56C41">
        <w:rPr>
          <w:rFonts w:hint="cs"/>
          <w:rtl/>
        </w:rPr>
        <w:t xml:space="preserve">שיתפה פעולה בדיונים הקודמים, תמכה, הצביעה בעד. </w:t>
      </w:r>
      <w:r>
        <w:rPr>
          <w:rFonts w:hint="cs"/>
          <w:rtl/>
        </w:rPr>
        <w:t xml:space="preserve">לאורך כל התקופה, </w:t>
      </w:r>
      <w:bookmarkStart w:id="103" w:name="_ETM_Q1_1824154"/>
      <w:bookmarkEnd w:id="103"/>
      <w:r w:rsidR="00A56C41">
        <w:rPr>
          <w:rFonts w:hint="cs"/>
          <w:rtl/>
        </w:rPr>
        <w:t>לא ניגחנו את הממשלה. האופציה מנגחת את הממשלה</w:t>
      </w:r>
      <w:r>
        <w:rPr>
          <w:rFonts w:hint="cs"/>
          <w:rtl/>
        </w:rPr>
        <w:t xml:space="preserve"> </w:t>
      </w:r>
      <w:r w:rsidR="00FF12AA">
        <w:rPr>
          <w:rFonts w:hint="cs"/>
          <w:rtl/>
        </w:rPr>
        <w:t xml:space="preserve">בהרבה נושאים. היינו שותפים גם במצב שנוצר, </w:t>
      </w:r>
      <w:bookmarkStart w:id="104" w:name="_ETM_Q1_1835055"/>
      <w:bookmarkEnd w:id="104"/>
      <w:r w:rsidR="00FF12AA">
        <w:rPr>
          <w:rFonts w:hint="cs"/>
          <w:rtl/>
        </w:rPr>
        <w:t xml:space="preserve">משום שידענו שהיה הכרח. אבל </w:t>
      </w:r>
      <w:r w:rsidR="00A56C41">
        <w:rPr>
          <w:rFonts w:hint="cs"/>
          <w:rtl/>
        </w:rPr>
        <w:t xml:space="preserve">להביא את זה עכשיו עוד פעם ואני </w:t>
      </w:r>
      <w:r w:rsidR="00FF12AA">
        <w:rPr>
          <w:rFonts w:hint="cs"/>
          <w:rtl/>
        </w:rPr>
        <w:t xml:space="preserve">גם לא יודע מה המעמד כשיושב ראש הכנסת אומר </w:t>
      </w:r>
      <w:r w:rsidR="00FF12AA">
        <w:rPr>
          <w:rtl/>
        </w:rPr>
        <w:t>–</w:t>
      </w:r>
      <w:r w:rsidR="00FF12AA">
        <w:rPr>
          <w:rFonts w:hint="cs"/>
          <w:rtl/>
        </w:rPr>
        <w:t xml:space="preserve">אני לא רוצה. מה זה, כופים אותו עד שאומר "רוצה אני"? </w:t>
      </w:r>
      <w:r w:rsidR="00A56C41">
        <w:rPr>
          <w:rFonts w:hint="cs"/>
          <w:rtl/>
        </w:rPr>
        <w:t>איזו צורה יש ליושב ראש ועדה ש</w:t>
      </w:r>
      <w:r w:rsidR="00FF12AA">
        <w:rPr>
          <w:rFonts w:hint="cs"/>
          <w:rtl/>
        </w:rPr>
        <w:t xml:space="preserve">אומר שהוא לא רוצה לקחת את זה, ומתוך הכרח </w:t>
      </w:r>
      <w:bookmarkStart w:id="105" w:name="_ETM_Q1_1845095"/>
      <w:bookmarkEnd w:id="105"/>
      <w:r w:rsidR="00FF12AA">
        <w:rPr>
          <w:rFonts w:hint="cs"/>
          <w:rtl/>
        </w:rPr>
        <w:t xml:space="preserve">הוא נהיה יושב ראש בעקבות החלטה שאולי נחליט פה, </w:t>
      </w:r>
      <w:bookmarkStart w:id="106" w:name="_ETM_Q1_1848460"/>
      <w:bookmarkEnd w:id="106"/>
      <w:r w:rsidR="00FF12AA">
        <w:rPr>
          <w:rFonts w:hint="cs"/>
          <w:rtl/>
        </w:rPr>
        <w:t xml:space="preserve">שהוא יהיה הממונה. </w:t>
      </w:r>
      <w:r w:rsidR="00A56C41">
        <w:rPr>
          <w:rFonts w:hint="cs"/>
          <w:rtl/>
        </w:rPr>
        <w:t>תגידו לי איפה נשמע דבר כזה</w:t>
      </w:r>
      <w:r w:rsidR="00FF12AA">
        <w:rPr>
          <w:rFonts w:hint="cs"/>
          <w:rtl/>
        </w:rPr>
        <w:t>?</w:t>
      </w:r>
      <w:r w:rsidR="00A56C41">
        <w:rPr>
          <w:rFonts w:hint="cs"/>
          <w:rtl/>
        </w:rPr>
        <w:t xml:space="preserve"> אני</w:t>
      </w:r>
      <w:r w:rsidR="00FF12AA">
        <w:rPr>
          <w:rFonts w:hint="cs"/>
          <w:rtl/>
        </w:rPr>
        <w:t xml:space="preserve"> אומר לכם את זה גם מתוך הנשיאות. בדברים הקטנים, בדיונים מהירים, חברי הכנסת </w:t>
      </w:r>
      <w:bookmarkStart w:id="107" w:name="_ETM_Q1_1860896"/>
      <w:bookmarkEnd w:id="107"/>
      <w:r w:rsidR="00FF12AA">
        <w:rPr>
          <w:rtl/>
        </w:rPr>
        <w:t>–</w:t>
      </w:r>
      <w:r w:rsidR="00FF12AA">
        <w:rPr>
          <w:rFonts w:hint="cs"/>
          <w:rtl/>
        </w:rPr>
        <w:t xml:space="preserve"> אנחנו, מגישים בקשות לוועדת החוץ והביטחון, </w:t>
      </w:r>
      <w:r w:rsidR="00A56C41">
        <w:rPr>
          <w:rFonts w:hint="cs"/>
          <w:rtl/>
        </w:rPr>
        <w:t xml:space="preserve">בדיונים חשובים מאד, לאורך כל התקופה </w:t>
      </w:r>
      <w:r w:rsidR="00FF12AA">
        <w:rPr>
          <w:rFonts w:hint="cs"/>
          <w:rtl/>
        </w:rPr>
        <w:t xml:space="preserve">יושב ראש </w:t>
      </w:r>
      <w:bookmarkStart w:id="108" w:name="_ETM_Q1_1861399"/>
      <w:bookmarkEnd w:id="108"/>
      <w:r w:rsidR="00FF12AA">
        <w:rPr>
          <w:rFonts w:hint="cs"/>
          <w:rtl/>
        </w:rPr>
        <w:t xml:space="preserve">הכנסת, הנשיאות לא אישרה שום נושא לדיון מהיר </w:t>
      </w:r>
      <w:r w:rsidR="00A56C41">
        <w:rPr>
          <w:rFonts w:hint="cs"/>
          <w:rtl/>
        </w:rPr>
        <w:t xml:space="preserve">בגלל שאין ועדה. </w:t>
      </w:r>
      <w:r w:rsidR="00F2655D">
        <w:rPr>
          <w:rFonts w:hint="cs"/>
          <w:rtl/>
        </w:rPr>
        <w:t xml:space="preserve">- - שלא נחשוב שהמצב עכשיו נותן מענה למה שצריך </w:t>
      </w:r>
      <w:bookmarkStart w:id="109" w:name="_ETM_Q1_1878253"/>
      <w:bookmarkEnd w:id="109"/>
      <w:r w:rsidR="00F2655D">
        <w:rPr>
          <w:rFonts w:hint="cs"/>
          <w:rtl/>
        </w:rPr>
        <w:t>לעשות. זה בפירוש לא נותן מענה, לא בדיונים מהירים, ולא בדברים אחרים, התכיפות</w:t>
      </w:r>
      <w:r w:rsidR="00A461A6">
        <w:rPr>
          <w:rFonts w:hint="cs"/>
          <w:rtl/>
        </w:rPr>
        <w:t xml:space="preserve"> שהוועדה מתכנסת </w:t>
      </w:r>
      <w:r w:rsidR="00F2655D">
        <w:rPr>
          <w:rFonts w:hint="cs"/>
          <w:rtl/>
        </w:rPr>
        <w:t xml:space="preserve">וכמה </w:t>
      </w:r>
      <w:bookmarkStart w:id="110" w:name="_ETM_Q1_1884341"/>
      <w:bookmarkEnd w:id="110"/>
      <w:r w:rsidR="00F2655D">
        <w:rPr>
          <w:rFonts w:hint="cs"/>
          <w:rtl/>
        </w:rPr>
        <w:t xml:space="preserve">פעמים היא מתכנסת, לאור מה שקורה. </w:t>
      </w:r>
      <w:bookmarkStart w:id="111" w:name="_ETM_Q1_1885166"/>
      <w:bookmarkEnd w:id="111"/>
      <w:r w:rsidR="00F2655D">
        <w:rPr>
          <w:rFonts w:hint="cs"/>
          <w:rtl/>
        </w:rPr>
        <w:t xml:space="preserve">ומי שישב בוועדת החוץ והביטחון יודע מה נמצא על שולחנה של ועדת החוץ והביטחון, </w:t>
      </w:r>
      <w:r w:rsidR="00A461A6">
        <w:rPr>
          <w:rFonts w:hint="cs"/>
          <w:rtl/>
        </w:rPr>
        <w:t>ויודע גם מה ההשלכות כשלא מתכנסים</w:t>
      </w:r>
      <w:r w:rsidR="00F2655D">
        <w:rPr>
          <w:rFonts w:hint="cs"/>
          <w:rtl/>
        </w:rPr>
        <w:t xml:space="preserve">. </w:t>
      </w:r>
      <w:r w:rsidR="00512563">
        <w:rPr>
          <w:rFonts w:hint="cs"/>
          <w:rtl/>
        </w:rPr>
        <w:t xml:space="preserve">אני חושב שבמקרה זה אולי עשינו </w:t>
      </w:r>
      <w:bookmarkStart w:id="112" w:name="_ETM_Q1_1894011"/>
      <w:bookmarkEnd w:id="112"/>
      <w:r w:rsidR="00512563">
        <w:rPr>
          <w:rFonts w:hint="cs"/>
          <w:rtl/>
        </w:rPr>
        <w:t xml:space="preserve">טעות </w:t>
      </w:r>
      <w:r w:rsidR="00512563">
        <w:rPr>
          <w:rtl/>
        </w:rPr>
        <w:t>–</w:t>
      </w:r>
      <w:r w:rsidR="00512563">
        <w:rPr>
          <w:rFonts w:hint="cs"/>
          <w:rtl/>
        </w:rPr>
        <w:t xml:space="preserve"> אני אומר את זה גם לחבר הכנסת איתן </w:t>
      </w:r>
      <w:bookmarkStart w:id="113" w:name="_ETM_Q1_1899694"/>
      <w:bookmarkEnd w:id="113"/>
      <w:r w:rsidR="00512563">
        <w:rPr>
          <w:rFonts w:hint="cs"/>
          <w:rtl/>
        </w:rPr>
        <w:t>כבל, ש</w:t>
      </w:r>
      <w:r w:rsidR="00A461A6">
        <w:rPr>
          <w:rFonts w:hint="cs"/>
          <w:rtl/>
        </w:rPr>
        <w:t>במקרה הזה יכול</w:t>
      </w:r>
      <w:r w:rsidR="00512563">
        <w:rPr>
          <w:rFonts w:hint="cs"/>
          <w:rtl/>
        </w:rPr>
        <w:t xml:space="preserve"> להיות שהאופוזיציה עשתה פה טעות, שבמשך כל התקופה לא דיברנו על </w:t>
      </w:r>
      <w:bookmarkStart w:id="114" w:name="_ETM_Q1_1900627"/>
      <w:bookmarkEnd w:id="114"/>
      <w:r w:rsidR="00512563">
        <w:rPr>
          <w:rFonts w:hint="cs"/>
          <w:rtl/>
        </w:rPr>
        <w:t xml:space="preserve">הנושא, לא הצפנו את הנושא. הלכנו, </w:t>
      </w:r>
      <w:r w:rsidR="00A461A6">
        <w:rPr>
          <w:rFonts w:hint="cs"/>
          <w:rtl/>
        </w:rPr>
        <w:t xml:space="preserve">זרמנו, </w:t>
      </w:r>
      <w:r w:rsidR="00512563">
        <w:rPr>
          <w:rFonts w:hint="cs"/>
          <w:rtl/>
        </w:rPr>
        <w:t xml:space="preserve">הצבענו בעד הסדרים, תמכנו, </w:t>
      </w:r>
      <w:bookmarkStart w:id="115" w:name="_ETM_Q1_1904360"/>
      <w:bookmarkEnd w:id="115"/>
      <w:r w:rsidR="00512563">
        <w:rPr>
          <w:rFonts w:hint="cs"/>
          <w:rtl/>
        </w:rPr>
        <w:t xml:space="preserve">שיכללנו את הדברים, </w:t>
      </w:r>
      <w:r w:rsidR="00A461A6">
        <w:rPr>
          <w:rFonts w:hint="cs"/>
          <w:rtl/>
        </w:rPr>
        <w:t>והיום אנחנו חוזרים למצב שזה חוזר על עצמו</w:t>
      </w:r>
      <w:r w:rsidR="00512563">
        <w:rPr>
          <w:rFonts w:hint="cs"/>
          <w:rtl/>
        </w:rPr>
        <w:t xml:space="preserve">. לכן, כשיושב ראש הכנסת אומר היום שהוא לא מוכן לקבל את התפקיד, </w:t>
      </w:r>
      <w:r w:rsidR="00AB7620">
        <w:rPr>
          <w:rFonts w:hint="cs"/>
          <w:rtl/>
        </w:rPr>
        <w:t xml:space="preserve">כשאנחנו יודעים מה המשמעות של הדבר הזה, </w:t>
      </w:r>
      <w:r w:rsidR="00A461A6">
        <w:rPr>
          <w:rFonts w:hint="cs"/>
          <w:rtl/>
        </w:rPr>
        <w:t>למה צריך לא</w:t>
      </w:r>
      <w:r w:rsidR="00AB7620">
        <w:rPr>
          <w:rFonts w:hint="cs"/>
          <w:rtl/>
        </w:rPr>
        <w:t xml:space="preserve">שר את זה? נגיד שאנחנו לא מאשרים, וזה יכריח את הממשלה </w:t>
      </w:r>
      <w:bookmarkStart w:id="116" w:name="_ETM_Q1_1926379"/>
      <w:bookmarkEnd w:id="116"/>
      <w:r w:rsidR="00AB7620">
        <w:rPr>
          <w:rFonts w:hint="cs"/>
          <w:rtl/>
        </w:rPr>
        <w:t xml:space="preserve">לקבל החלטה. </w:t>
      </w:r>
    </w:p>
    <w:p w:rsidR="007B3E6C" w:rsidRDefault="007B3E6C" w:rsidP="00A461A6">
      <w:pPr>
        <w:pStyle w:val="a"/>
        <w:keepNext/>
        <w:rPr>
          <w:rFonts w:hint="cs"/>
          <w:rtl/>
        </w:rPr>
      </w:pPr>
    </w:p>
    <w:p w:rsidR="00A461A6" w:rsidRDefault="00A461A6" w:rsidP="00A461A6">
      <w:pPr>
        <w:pStyle w:val="a"/>
        <w:keepNext/>
        <w:rPr>
          <w:rFonts w:hint="cs"/>
          <w:rtl/>
        </w:rPr>
      </w:pPr>
      <w:bookmarkStart w:id="117" w:name="_ETM_Q1_1855241"/>
      <w:bookmarkEnd w:id="117"/>
      <w:r>
        <w:rPr>
          <w:rtl/>
        </w:rPr>
        <w:t>איתן כבל:</w:t>
      </w:r>
    </w:p>
    <w:p w:rsidR="00A461A6" w:rsidRDefault="00A461A6" w:rsidP="00A461A6">
      <w:pPr>
        <w:pStyle w:val="KeepWithNext"/>
        <w:rPr>
          <w:rFonts w:hint="cs"/>
          <w:rtl/>
        </w:rPr>
      </w:pPr>
    </w:p>
    <w:p w:rsidR="00A461A6" w:rsidRDefault="00A461A6" w:rsidP="00A461A6">
      <w:pPr>
        <w:rPr>
          <w:rFonts w:hint="cs"/>
          <w:rtl/>
        </w:rPr>
      </w:pPr>
      <w:r>
        <w:rPr>
          <w:rFonts w:hint="cs"/>
          <w:rtl/>
        </w:rPr>
        <w:t xml:space="preserve">השאלה אם אנחנו בכלל יכולים לתמוך </w:t>
      </w:r>
      <w:r w:rsidR="00AB7620">
        <w:rPr>
          <w:rFonts w:hint="cs"/>
          <w:rtl/>
        </w:rPr>
        <w:t xml:space="preserve">בהצעה הזו אם היושב ראש בכלל אומר שהוא </w:t>
      </w:r>
      <w:bookmarkStart w:id="118" w:name="_ETM_Q1_1934023"/>
      <w:bookmarkEnd w:id="118"/>
      <w:r w:rsidR="00AB7620">
        <w:rPr>
          <w:rFonts w:hint="cs"/>
          <w:rtl/>
        </w:rPr>
        <w:t xml:space="preserve">לא מעוניין. </w:t>
      </w:r>
    </w:p>
    <w:p w:rsidR="00A461A6" w:rsidRDefault="00A461A6" w:rsidP="00A461A6">
      <w:pPr>
        <w:rPr>
          <w:rFonts w:hint="cs"/>
          <w:rtl/>
        </w:rPr>
      </w:pPr>
    </w:p>
    <w:p w:rsidR="00A461A6" w:rsidRDefault="00A461A6" w:rsidP="00A461A6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A461A6" w:rsidRDefault="00A461A6" w:rsidP="00A461A6">
      <w:pPr>
        <w:pStyle w:val="KeepWithNext"/>
        <w:rPr>
          <w:rFonts w:hint="cs"/>
          <w:rtl/>
        </w:rPr>
      </w:pPr>
    </w:p>
    <w:p w:rsidR="00A461A6" w:rsidRDefault="00A461A6" w:rsidP="00A461A6">
      <w:pPr>
        <w:rPr>
          <w:rFonts w:hint="cs"/>
          <w:rtl/>
        </w:rPr>
      </w:pPr>
      <w:r>
        <w:rPr>
          <w:rFonts w:hint="cs"/>
          <w:rtl/>
        </w:rPr>
        <w:t xml:space="preserve">אני אומר לך שאנחנו לא יכולים. </w:t>
      </w:r>
    </w:p>
    <w:p w:rsidR="00A461A6" w:rsidRDefault="00A461A6" w:rsidP="00A461A6">
      <w:pPr>
        <w:rPr>
          <w:rFonts w:hint="cs"/>
          <w:rtl/>
        </w:rPr>
      </w:pPr>
    </w:p>
    <w:p w:rsidR="00A461A6" w:rsidRDefault="00A461A6" w:rsidP="00A461A6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A461A6" w:rsidRDefault="00A461A6" w:rsidP="00A461A6">
      <w:pPr>
        <w:pStyle w:val="KeepWithNext"/>
        <w:rPr>
          <w:rFonts w:hint="cs"/>
          <w:rtl/>
        </w:rPr>
      </w:pPr>
    </w:p>
    <w:p w:rsidR="00A461A6" w:rsidRDefault="00B83786" w:rsidP="004C6FD4">
      <w:pPr>
        <w:rPr>
          <w:rFonts w:hint="cs"/>
          <w:rtl/>
        </w:rPr>
      </w:pPr>
      <w:r>
        <w:rPr>
          <w:rFonts w:hint="cs"/>
          <w:rtl/>
        </w:rPr>
        <w:t>לא הצעתי את ההצעה לסדר בציניות. אני חושב ש</w:t>
      </w:r>
      <w:r w:rsidR="00A461A6">
        <w:rPr>
          <w:rFonts w:hint="cs"/>
          <w:rtl/>
        </w:rPr>
        <w:t xml:space="preserve">אנחנו ככנסת נראים כחסרי חוט שדרה בהחלטה כזו שאנחנו מושכים ומושכים ובכל הכבוד, </w:t>
      </w:r>
      <w:r>
        <w:rPr>
          <w:rFonts w:hint="cs"/>
          <w:rtl/>
        </w:rPr>
        <w:t xml:space="preserve">מי שמפריע </w:t>
      </w:r>
      <w:bookmarkStart w:id="119" w:name="_ETM_Q1_1911478"/>
      <w:bookmarkEnd w:id="119"/>
      <w:r>
        <w:rPr>
          <w:rFonts w:hint="cs"/>
          <w:rtl/>
        </w:rPr>
        <w:t xml:space="preserve">לראש הממשלה להיות ראש הממשלה, נותנים לו לנהל את הממשלה </w:t>
      </w:r>
      <w:bookmarkStart w:id="120" w:name="_ETM_Q1_1910977"/>
      <w:bookmarkEnd w:id="120"/>
      <w:r>
        <w:rPr>
          <w:rFonts w:hint="cs"/>
          <w:rtl/>
        </w:rPr>
        <w:t xml:space="preserve">בפועל. </w:t>
      </w:r>
      <w:r w:rsidR="00A461A6">
        <w:rPr>
          <w:rFonts w:hint="cs"/>
          <w:rtl/>
        </w:rPr>
        <w:t xml:space="preserve">עם כל השיקולים הפוליטיים מדובר פה בוועדה </w:t>
      </w:r>
      <w:r w:rsidR="004C6FD4">
        <w:rPr>
          <w:rFonts w:hint="cs"/>
          <w:rtl/>
        </w:rPr>
        <w:t xml:space="preserve">שחייבת להתכנס ולעבוד. אם אנחנו, ככנסת לא נתערב כרגע, </w:t>
      </w:r>
      <w:bookmarkStart w:id="121" w:name="_ETM_Q1_1922053"/>
      <w:bookmarkEnd w:id="121"/>
      <w:r w:rsidR="004C6FD4">
        <w:rPr>
          <w:rFonts w:hint="cs"/>
          <w:rtl/>
        </w:rPr>
        <w:t xml:space="preserve">במחילה מכבודו של יושב ראש הכנסת, אל"ף </w:t>
      </w:r>
      <w:r w:rsidR="004C6FD4">
        <w:rPr>
          <w:rtl/>
        </w:rPr>
        <w:t>–</w:t>
      </w:r>
      <w:r w:rsidR="004C6FD4">
        <w:rPr>
          <w:rFonts w:hint="cs"/>
          <w:rtl/>
        </w:rPr>
        <w:t xml:space="preserve"> </w:t>
      </w:r>
      <w:bookmarkStart w:id="122" w:name="_ETM_Q1_1923655"/>
      <w:bookmarkEnd w:id="122"/>
      <w:r w:rsidR="004C6FD4">
        <w:rPr>
          <w:rFonts w:hint="cs"/>
          <w:rtl/>
        </w:rPr>
        <w:t xml:space="preserve">הוא לא רוצה את זה, </w:t>
      </w:r>
      <w:r w:rsidR="00A461A6">
        <w:rPr>
          <w:rFonts w:hint="cs"/>
          <w:rtl/>
        </w:rPr>
        <w:t xml:space="preserve">ובי"ת- הוא גם לא יכול להכתיב לכנסת איך להתנהל. </w:t>
      </w:r>
      <w:r w:rsidR="004C6FD4">
        <w:rPr>
          <w:rFonts w:hint="cs"/>
          <w:rtl/>
        </w:rPr>
        <w:t xml:space="preserve">אנחנו ככנסת צריכים להיות מספיק אחראים, לבוא לציבור ולהגיד </w:t>
      </w:r>
      <w:r w:rsidR="004C6FD4">
        <w:rPr>
          <w:rtl/>
        </w:rPr>
        <w:t>–</w:t>
      </w:r>
      <w:r w:rsidR="004C6FD4">
        <w:rPr>
          <w:rFonts w:hint="cs"/>
          <w:rtl/>
        </w:rPr>
        <w:t xml:space="preserve"> אנחנו מקבלים פה החלטות. </w:t>
      </w:r>
      <w:r w:rsidR="00A461A6">
        <w:rPr>
          <w:rFonts w:hint="cs"/>
          <w:rtl/>
        </w:rPr>
        <w:t>אנחנו מספיק אופוזיציה וקואליציה אחראים כדי שנמנה</w:t>
      </w:r>
      <w:r w:rsidR="004C6FD4">
        <w:rPr>
          <w:rFonts w:hint="cs"/>
          <w:rtl/>
        </w:rPr>
        <w:t xml:space="preserve"> </w:t>
      </w:r>
      <w:bookmarkStart w:id="123" w:name="_ETM_Q1_1937906"/>
      <w:bookmarkEnd w:id="123"/>
      <w:r w:rsidR="004A0350">
        <w:rPr>
          <w:rFonts w:hint="cs"/>
          <w:rtl/>
        </w:rPr>
        <w:t xml:space="preserve">את מי שאנחנו נחליט למנות. </w:t>
      </w:r>
    </w:p>
    <w:p w:rsidR="004A0350" w:rsidRDefault="004A0350" w:rsidP="004C6FD4">
      <w:pPr>
        <w:rPr>
          <w:rFonts w:hint="cs"/>
          <w:rtl/>
        </w:rPr>
      </w:pPr>
    </w:p>
    <w:p w:rsidR="00A461A6" w:rsidRDefault="004A0350" w:rsidP="002B1199">
      <w:pPr>
        <w:rPr>
          <w:rFonts w:hint="cs"/>
          <w:rtl/>
        </w:rPr>
      </w:pPr>
      <w:bookmarkStart w:id="124" w:name="_ETM_Q1_1945877"/>
      <w:bookmarkEnd w:id="124"/>
      <w:r>
        <w:rPr>
          <w:rFonts w:hint="cs"/>
          <w:rtl/>
        </w:rPr>
        <w:t xml:space="preserve">אני יודע שזה לא נעים. </w:t>
      </w:r>
      <w:bookmarkStart w:id="125" w:name="_ETM_Q1_1946577"/>
      <w:bookmarkEnd w:id="125"/>
      <w:r w:rsidR="00A461A6">
        <w:rPr>
          <w:rFonts w:hint="cs"/>
          <w:rtl/>
        </w:rPr>
        <w:t>אני יודע שיריב לוין הוא במצב הכי מביך פה</w:t>
      </w:r>
      <w:r>
        <w:rPr>
          <w:rFonts w:hint="cs"/>
          <w:rtl/>
        </w:rPr>
        <w:t xml:space="preserve"> כי </w:t>
      </w:r>
      <w:r w:rsidR="002B1199">
        <w:rPr>
          <w:rFonts w:hint="cs"/>
          <w:rtl/>
        </w:rPr>
        <w:t xml:space="preserve">הוא בעצם זה שאמר לנו לפני חודשיים </w:t>
      </w:r>
      <w:r w:rsidR="002B1199">
        <w:rPr>
          <w:rtl/>
        </w:rPr>
        <w:t>–</w:t>
      </w:r>
      <w:r w:rsidR="002B1199">
        <w:rPr>
          <w:rFonts w:hint="cs"/>
          <w:rtl/>
        </w:rPr>
        <w:t xml:space="preserve"> </w:t>
      </w:r>
      <w:bookmarkStart w:id="126" w:name="_ETM_Q1_1946857"/>
      <w:bookmarkEnd w:id="126"/>
      <w:r w:rsidR="002B1199">
        <w:rPr>
          <w:rFonts w:hint="cs"/>
          <w:rtl/>
        </w:rPr>
        <w:t xml:space="preserve">חברה' חבל על הזמן, תחליטו היום. אבל מה? נתנו צ'אנס. </w:t>
      </w:r>
      <w:bookmarkStart w:id="127" w:name="_ETM_Q1_1952064"/>
      <w:bookmarkEnd w:id="127"/>
      <w:r w:rsidR="002B1199">
        <w:rPr>
          <w:rFonts w:hint="cs"/>
          <w:rtl/>
        </w:rPr>
        <w:t xml:space="preserve">אבל אנחנו לא יכולים להתנהל כך ככנסת. </w:t>
      </w:r>
      <w:r w:rsidR="00A461A6">
        <w:rPr>
          <w:rFonts w:hint="cs"/>
          <w:rtl/>
        </w:rPr>
        <w:t xml:space="preserve">למה בג"ץ צריך להתערב? למה </w:t>
      </w:r>
      <w:r w:rsidR="002B1199">
        <w:rPr>
          <w:rFonts w:hint="cs"/>
          <w:rtl/>
        </w:rPr>
        <w:t xml:space="preserve">איתן </w:t>
      </w:r>
      <w:bookmarkStart w:id="128" w:name="_ETM_Q1_1960549"/>
      <w:bookmarkEnd w:id="128"/>
      <w:r w:rsidR="002B1199">
        <w:rPr>
          <w:rFonts w:hint="cs"/>
          <w:rtl/>
        </w:rPr>
        <w:t xml:space="preserve">כבל אמר שבגלל שהכנסת לא יכולה להחליט </w:t>
      </w:r>
      <w:r w:rsidR="002B1199">
        <w:rPr>
          <w:rtl/>
        </w:rPr>
        <w:t>–</w:t>
      </w:r>
      <w:r w:rsidR="002B1199">
        <w:rPr>
          <w:rFonts w:hint="cs"/>
          <w:rtl/>
        </w:rPr>
        <w:t xml:space="preserve"> שהבג"ץ יחליט? מה, אנחנו ילדים קטנים? </w:t>
      </w:r>
    </w:p>
    <w:p w:rsidR="002B1199" w:rsidRDefault="002B1199" w:rsidP="002B1199">
      <w:pPr>
        <w:rPr>
          <w:rFonts w:hint="cs"/>
          <w:rtl/>
        </w:rPr>
      </w:pPr>
      <w:bookmarkStart w:id="129" w:name="_ETM_Q1_1961162"/>
      <w:bookmarkEnd w:id="129"/>
      <w:r>
        <w:rPr>
          <w:rFonts w:hint="cs"/>
          <w:rtl/>
        </w:rPr>
        <w:t xml:space="preserve"> </w:t>
      </w:r>
    </w:p>
    <w:p w:rsidR="00A461A6" w:rsidRDefault="002B1199" w:rsidP="00143F4E">
      <w:pPr>
        <w:rPr>
          <w:rFonts w:hint="cs"/>
          <w:rtl/>
        </w:rPr>
      </w:pPr>
      <w:r>
        <w:rPr>
          <w:rFonts w:hint="cs"/>
          <w:rtl/>
        </w:rPr>
        <w:t xml:space="preserve">לכן, אני חושב שמהדיון </w:t>
      </w:r>
      <w:bookmarkStart w:id="130" w:name="_ETM_Q1_1968529"/>
      <w:bookmarkEnd w:id="130"/>
      <w:r>
        <w:rPr>
          <w:rFonts w:hint="cs"/>
          <w:rtl/>
        </w:rPr>
        <w:t xml:space="preserve">הזה היום חייבים לצאת בהחלטה שאנחנו ממנים יושב ראש </w:t>
      </w:r>
      <w:bookmarkStart w:id="131" w:name="_ETM_Q1_1970687"/>
      <w:bookmarkEnd w:id="131"/>
      <w:r>
        <w:rPr>
          <w:rFonts w:hint="cs"/>
          <w:rtl/>
        </w:rPr>
        <w:t xml:space="preserve">קבוע. </w:t>
      </w:r>
      <w:r w:rsidR="00A461A6">
        <w:rPr>
          <w:rFonts w:hint="cs"/>
          <w:rtl/>
        </w:rPr>
        <w:t xml:space="preserve">בכל הכבוד, ועם כל התקריות הדיפלומטיות שיכולות לקרות </w:t>
      </w:r>
      <w:r w:rsidR="00143F4E">
        <w:rPr>
          <w:rFonts w:hint="cs"/>
          <w:rtl/>
        </w:rPr>
        <w:t>מהחלטה כזו.</w:t>
      </w:r>
      <w:r w:rsidR="00C36227">
        <w:rPr>
          <w:rFonts w:hint="cs"/>
          <w:rtl/>
        </w:rPr>
        <w:t xml:space="preserve"> </w:t>
      </w:r>
    </w:p>
    <w:p w:rsidR="00A461A6" w:rsidRDefault="00A461A6" w:rsidP="00A461A6">
      <w:pPr>
        <w:rPr>
          <w:rFonts w:hint="cs"/>
          <w:rtl/>
        </w:rPr>
      </w:pPr>
    </w:p>
    <w:p w:rsidR="00A461A6" w:rsidRDefault="00A461A6" w:rsidP="00A461A6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A461A6" w:rsidRDefault="00A461A6" w:rsidP="00A461A6">
      <w:pPr>
        <w:pStyle w:val="KeepWithNext"/>
        <w:rPr>
          <w:rFonts w:hint="cs"/>
          <w:rtl/>
        </w:rPr>
      </w:pPr>
    </w:p>
    <w:p w:rsidR="00A461A6" w:rsidRDefault="00143F4E" w:rsidP="00143F4E">
      <w:pPr>
        <w:rPr>
          <w:rFonts w:hint="cs"/>
          <w:rtl/>
        </w:rPr>
      </w:pPr>
      <w:r>
        <w:rPr>
          <w:rFonts w:hint="cs"/>
          <w:rtl/>
        </w:rPr>
        <w:t xml:space="preserve">אם יותר לי לומר </w:t>
      </w:r>
      <w:r>
        <w:rPr>
          <w:rtl/>
        </w:rPr>
        <w:t>–</w:t>
      </w:r>
      <w:r>
        <w:rPr>
          <w:rFonts w:hint="cs"/>
          <w:rtl/>
        </w:rPr>
        <w:t xml:space="preserve"> הרי ממילא, </w:t>
      </w:r>
      <w:bookmarkStart w:id="132" w:name="_ETM_Q1_1983430"/>
      <w:bookmarkEnd w:id="132"/>
      <w:r>
        <w:rPr>
          <w:rFonts w:hint="cs"/>
          <w:rtl/>
        </w:rPr>
        <w:t xml:space="preserve">התהליך שאנחנו עושים היום הוא רק שלב אחד מתוך שני </w:t>
      </w:r>
      <w:bookmarkStart w:id="133" w:name="_ETM_Q1_1984058"/>
      <w:bookmarkEnd w:id="133"/>
      <w:r>
        <w:rPr>
          <w:rFonts w:hint="cs"/>
          <w:rtl/>
        </w:rPr>
        <w:t xml:space="preserve">שלבים. כלומר, </w:t>
      </w:r>
      <w:r w:rsidR="00A461A6">
        <w:rPr>
          <w:rFonts w:hint="cs"/>
          <w:rtl/>
        </w:rPr>
        <w:t>אחרי שאנחנו מאשרים את זה זה מונח במליאה לשבועיים</w:t>
      </w:r>
      <w:r>
        <w:rPr>
          <w:rFonts w:hint="cs"/>
          <w:rtl/>
        </w:rPr>
        <w:t xml:space="preserve">, ויש אפשרות להגיש כמובן התנגדויות וכן </w:t>
      </w:r>
      <w:bookmarkStart w:id="134" w:name="_ETM_Q1_1998906"/>
      <w:bookmarkEnd w:id="134"/>
      <w:r>
        <w:rPr>
          <w:rFonts w:hint="cs"/>
          <w:rtl/>
        </w:rPr>
        <w:t xml:space="preserve">הלאה. </w:t>
      </w:r>
      <w:r w:rsidR="00A461A6">
        <w:rPr>
          <w:rFonts w:hint="cs"/>
          <w:rtl/>
        </w:rPr>
        <w:t>לכן הייתי מציע שנ</w:t>
      </w:r>
      <w:r>
        <w:rPr>
          <w:rFonts w:hint="cs"/>
          <w:rtl/>
        </w:rPr>
        <w:t>אשר</w:t>
      </w:r>
      <w:r w:rsidR="00A461A6">
        <w:rPr>
          <w:rFonts w:hint="cs"/>
          <w:rtl/>
        </w:rPr>
        <w:t xml:space="preserve"> את זה</w:t>
      </w:r>
      <w:r>
        <w:rPr>
          <w:rFonts w:hint="cs"/>
          <w:rtl/>
        </w:rPr>
        <w:t xml:space="preserve">, </w:t>
      </w:r>
      <w:r w:rsidR="00A461A6">
        <w:rPr>
          <w:rFonts w:hint="cs"/>
          <w:rtl/>
        </w:rPr>
        <w:t>שנוכל להניח את זה כדי שהתהליך יצא לדרך</w:t>
      </w:r>
      <w:r>
        <w:rPr>
          <w:rFonts w:hint="cs"/>
          <w:rtl/>
        </w:rPr>
        <w:t xml:space="preserve">. נעביר את המסרים האלה חזרה גם לראש </w:t>
      </w:r>
      <w:bookmarkStart w:id="135" w:name="_ETM_Q1_2006183"/>
      <w:bookmarkEnd w:id="135"/>
      <w:r>
        <w:rPr>
          <w:rFonts w:hint="cs"/>
          <w:rtl/>
        </w:rPr>
        <w:t xml:space="preserve">הממשלה. אני גם אבקש מיושב ראש הכנסת </w:t>
      </w:r>
      <w:r w:rsidR="00A461A6">
        <w:rPr>
          <w:rFonts w:hint="cs"/>
          <w:rtl/>
        </w:rPr>
        <w:t xml:space="preserve">שיאמר </w:t>
      </w:r>
      <w:r>
        <w:rPr>
          <w:rFonts w:hint="cs"/>
          <w:rtl/>
        </w:rPr>
        <w:t xml:space="preserve">האם עמדתו היא </w:t>
      </w:r>
      <w:bookmarkStart w:id="136" w:name="_ETM_Q1_2006398"/>
      <w:bookmarkEnd w:id="136"/>
      <w:r>
        <w:rPr>
          <w:rFonts w:hint="cs"/>
          <w:rtl/>
        </w:rPr>
        <w:t xml:space="preserve">אכן כזו נחרצת, שיאמר </w:t>
      </w:r>
      <w:r w:rsidR="00A461A6">
        <w:rPr>
          <w:rFonts w:hint="cs"/>
          <w:rtl/>
        </w:rPr>
        <w:t xml:space="preserve">אותה לראש הממשלה באופן הברור ביותר. </w:t>
      </w:r>
      <w:r>
        <w:rPr>
          <w:rFonts w:hint="cs"/>
          <w:rtl/>
        </w:rPr>
        <w:t xml:space="preserve">יכול להיות שהדבר הזה יוביל לאיזה </w:t>
      </w:r>
      <w:bookmarkStart w:id="137" w:name="_ETM_Q1_2018792"/>
      <w:bookmarkEnd w:id="137"/>
      <w:r>
        <w:rPr>
          <w:rFonts w:hint="cs"/>
          <w:rtl/>
        </w:rPr>
        <w:t xml:space="preserve">פתרון, </w:t>
      </w:r>
      <w:r w:rsidR="00A461A6">
        <w:rPr>
          <w:rFonts w:hint="cs"/>
          <w:rtl/>
        </w:rPr>
        <w:t>ואם לא, לפחות נימצא במצב שאנחנו לא מאבדים זמן</w:t>
      </w:r>
      <w:r>
        <w:rPr>
          <w:rFonts w:hint="cs"/>
          <w:rtl/>
        </w:rPr>
        <w:t xml:space="preserve"> נוסף, נמצאים באיזה ואקום כזה שמצד אחד </w:t>
      </w:r>
      <w:bookmarkStart w:id="138" w:name="_ETM_Q1_2026183"/>
      <w:bookmarkEnd w:id="138"/>
      <w:r>
        <w:rPr>
          <w:rFonts w:hint="cs"/>
          <w:rtl/>
        </w:rPr>
        <w:t xml:space="preserve">אין מינוי ומצד שני אין תקנון. </w:t>
      </w:r>
    </w:p>
    <w:p w:rsidR="00A461A6" w:rsidRDefault="00A461A6" w:rsidP="00A461A6">
      <w:pPr>
        <w:rPr>
          <w:rFonts w:hint="cs"/>
          <w:rtl/>
        </w:rPr>
      </w:pPr>
    </w:p>
    <w:p w:rsidR="00A461A6" w:rsidRDefault="00A461A6" w:rsidP="00A461A6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:rsidR="00A461A6" w:rsidRDefault="00A461A6" w:rsidP="00A461A6">
      <w:pPr>
        <w:pStyle w:val="KeepWithNext"/>
        <w:rPr>
          <w:rFonts w:hint="cs"/>
          <w:rtl/>
        </w:rPr>
      </w:pPr>
    </w:p>
    <w:p w:rsidR="00A461A6" w:rsidRDefault="00A461A6" w:rsidP="00A461A6">
      <w:pPr>
        <w:rPr>
          <w:rFonts w:hint="cs"/>
          <w:rtl/>
        </w:rPr>
      </w:pPr>
      <w:r>
        <w:rPr>
          <w:rFonts w:hint="cs"/>
          <w:rtl/>
        </w:rPr>
        <w:t xml:space="preserve">ההצבעה עבור יושב ראש הכנסת היא כאילו נצביע עבורך עכשיו, היושב ראש. למה שלא נצביע </w:t>
      </w:r>
      <w:r w:rsidR="00143F4E">
        <w:rPr>
          <w:rFonts w:hint="cs"/>
          <w:rtl/>
        </w:rPr>
        <w:t xml:space="preserve">עבורך? </w:t>
      </w:r>
    </w:p>
    <w:p w:rsidR="00F83185" w:rsidRDefault="00F83185" w:rsidP="00A461A6">
      <w:pPr>
        <w:rPr>
          <w:rFonts w:hint="cs"/>
          <w:rtl/>
        </w:rPr>
      </w:pPr>
    </w:p>
    <w:p w:rsidR="00F83185" w:rsidRDefault="00F83185" w:rsidP="00F83185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F83185" w:rsidRDefault="00F83185" w:rsidP="00F83185">
      <w:pPr>
        <w:pStyle w:val="KeepWithNext"/>
        <w:rPr>
          <w:rFonts w:hint="cs"/>
          <w:rtl/>
        </w:rPr>
      </w:pPr>
    </w:p>
    <w:p w:rsidR="00F83185" w:rsidRDefault="00143F4E" w:rsidP="00F83185">
      <w:pPr>
        <w:rPr>
          <w:rFonts w:hint="cs"/>
          <w:rtl/>
        </w:rPr>
      </w:pPr>
      <w:r>
        <w:rPr>
          <w:rFonts w:hint="cs"/>
          <w:rtl/>
        </w:rPr>
        <w:t>זה לא על סד</w:t>
      </w:r>
      <w:bookmarkStart w:id="139" w:name="_ETM_Q1_2042994"/>
      <w:bookmarkEnd w:id="139"/>
      <w:r>
        <w:rPr>
          <w:rFonts w:hint="cs"/>
          <w:rtl/>
        </w:rPr>
        <w:t xml:space="preserve">ר היום, למשל. אי אפשר. אין פה מחטפים. </w:t>
      </w:r>
    </w:p>
    <w:p w:rsidR="00F83185" w:rsidRDefault="00F83185" w:rsidP="00F83185">
      <w:pPr>
        <w:rPr>
          <w:rFonts w:hint="cs"/>
          <w:rtl/>
        </w:rPr>
      </w:pPr>
    </w:p>
    <w:p w:rsidR="00F83185" w:rsidRDefault="00F83185" w:rsidP="00F83185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:rsidR="00F83185" w:rsidRDefault="00F83185" w:rsidP="00F83185">
      <w:pPr>
        <w:pStyle w:val="KeepWithNext"/>
        <w:rPr>
          <w:rFonts w:hint="cs"/>
          <w:rtl/>
        </w:rPr>
      </w:pPr>
    </w:p>
    <w:p w:rsidR="00F83185" w:rsidRDefault="00143F4E" w:rsidP="00F83185">
      <w:pPr>
        <w:rPr>
          <w:rFonts w:hint="cs"/>
          <w:rtl/>
        </w:rPr>
      </w:pPr>
      <w:r>
        <w:rPr>
          <w:rFonts w:hint="cs"/>
          <w:rtl/>
        </w:rPr>
        <w:t xml:space="preserve">ברור שלא, </w:t>
      </w:r>
      <w:bookmarkStart w:id="140" w:name="_ETM_Q1_2055556"/>
      <w:bookmarkEnd w:id="140"/>
      <w:r>
        <w:rPr>
          <w:rFonts w:hint="cs"/>
          <w:rtl/>
        </w:rPr>
        <w:t xml:space="preserve">אני לא כאן במקום הזה כדי לעשות מחטף. אני גם </w:t>
      </w:r>
      <w:bookmarkStart w:id="141" w:name="_ETM_Q1_2056855"/>
      <w:bookmarkEnd w:id="141"/>
      <w:r>
        <w:rPr>
          <w:rFonts w:hint="cs"/>
          <w:rtl/>
        </w:rPr>
        <w:t xml:space="preserve">לא בא להתערב או להיכנס - - אתה מכיר את עמדותי בנושא. </w:t>
      </w:r>
    </w:p>
    <w:p w:rsidR="00F83185" w:rsidRDefault="00F83185" w:rsidP="00F83185">
      <w:pPr>
        <w:rPr>
          <w:rFonts w:hint="cs"/>
          <w:rtl/>
        </w:rPr>
      </w:pPr>
    </w:p>
    <w:p w:rsidR="00F83185" w:rsidRDefault="00F83185" w:rsidP="00F83185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F83185" w:rsidRDefault="00F83185" w:rsidP="00F83185">
      <w:pPr>
        <w:pStyle w:val="KeepWithNext"/>
        <w:rPr>
          <w:rFonts w:hint="cs"/>
          <w:rtl/>
        </w:rPr>
      </w:pPr>
    </w:p>
    <w:p w:rsidR="00143F4E" w:rsidRDefault="00143F4E" w:rsidP="00143F4E">
      <w:pPr>
        <w:rPr>
          <w:rFonts w:hint="cs"/>
          <w:rtl/>
        </w:rPr>
      </w:pPr>
      <w:bookmarkStart w:id="142" w:name="_ETM_Q1_2064792"/>
      <w:bookmarkEnd w:id="142"/>
      <w:r>
        <w:rPr>
          <w:rFonts w:hint="cs"/>
          <w:rtl/>
        </w:rPr>
        <w:t xml:space="preserve">זה </w:t>
      </w:r>
      <w:bookmarkStart w:id="143" w:name="_ETM_Q1_2062044"/>
      <w:bookmarkEnd w:id="143"/>
      <w:r>
        <w:rPr>
          <w:rFonts w:hint="cs"/>
          <w:rtl/>
        </w:rPr>
        <w:t xml:space="preserve">לא יהיה. אין, אין מה לעשות. </w:t>
      </w:r>
    </w:p>
    <w:p w:rsidR="00143F4E" w:rsidRDefault="00143F4E" w:rsidP="00143F4E">
      <w:pPr>
        <w:rPr>
          <w:rFonts w:hint="cs"/>
          <w:rtl/>
        </w:rPr>
      </w:pPr>
    </w:p>
    <w:p w:rsidR="00143F4E" w:rsidRDefault="00143F4E" w:rsidP="00143F4E">
      <w:pPr>
        <w:pStyle w:val="a"/>
        <w:keepNext/>
        <w:rPr>
          <w:rFonts w:hint="cs"/>
          <w:rtl/>
        </w:rPr>
      </w:pPr>
      <w:bookmarkStart w:id="144" w:name="_ETM_Q1_2065867"/>
      <w:bookmarkStart w:id="145" w:name="_ETM_Q1_2066992"/>
      <w:bookmarkEnd w:id="144"/>
      <w:bookmarkEnd w:id="145"/>
      <w:r>
        <w:rPr>
          <w:rtl/>
        </w:rPr>
        <w:t>איתן כבל:</w:t>
      </w:r>
    </w:p>
    <w:p w:rsidR="00143F4E" w:rsidRDefault="00143F4E" w:rsidP="00143F4E">
      <w:pPr>
        <w:pStyle w:val="KeepWithNext"/>
        <w:rPr>
          <w:rFonts w:hint="cs"/>
          <w:rtl/>
        </w:rPr>
      </w:pPr>
    </w:p>
    <w:p w:rsidR="00143F4E" w:rsidRDefault="00143F4E" w:rsidP="00143F4E">
      <w:pPr>
        <w:rPr>
          <w:rFonts w:hint="cs"/>
          <w:rtl/>
        </w:rPr>
      </w:pPr>
      <w:r>
        <w:rPr>
          <w:rFonts w:hint="cs"/>
          <w:rtl/>
        </w:rPr>
        <w:t xml:space="preserve">אני מנסה להגיד מהמקום הזה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46" w:name="_ETM_Q1_2064466"/>
      <w:bookmarkEnd w:id="146"/>
      <w:r>
        <w:rPr>
          <w:rFonts w:hint="cs"/>
          <w:rtl/>
        </w:rPr>
        <w:t xml:space="preserve">למה להביך את יושב ראש הכנסת ולקבל החלטה על הראש שלו? </w:t>
      </w:r>
    </w:p>
    <w:p w:rsidR="00143F4E" w:rsidRPr="00143F4E" w:rsidRDefault="00143F4E" w:rsidP="00143F4E">
      <w:pPr>
        <w:rPr>
          <w:rFonts w:hint="cs"/>
          <w:rtl/>
        </w:rPr>
      </w:pPr>
      <w:bookmarkStart w:id="147" w:name="_ETM_Q1_2068810"/>
      <w:bookmarkEnd w:id="147"/>
    </w:p>
    <w:p w:rsidR="00F83185" w:rsidRDefault="00F83185" w:rsidP="00F83185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F83185" w:rsidRDefault="00F83185" w:rsidP="00F83185">
      <w:pPr>
        <w:pStyle w:val="KeepWithNext"/>
        <w:rPr>
          <w:rFonts w:hint="cs"/>
          <w:rtl/>
        </w:rPr>
      </w:pPr>
    </w:p>
    <w:p w:rsidR="00F83185" w:rsidRDefault="00F83185" w:rsidP="0034554B">
      <w:pPr>
        <w:jc w:val="left"/>
        <w:rPr>
          <w:rFonts w:hint="cs"/>
          <w:rtl/>
        </w:rPr>
      </w:pPr>
      <w:r>
        <w:rPr>
          <w:rFonts w:hint="cs"/>
          <w:rtl/>
        </w:rPr>
        <w:t>אתה לא מביך</w:t>
      </w:r>
      <w:r w:rsidR="0034554B">
        <w:rPr>
          <w:rFonts w:hint="cs"/>
          <w:rtl/>
        </w:rPr>
        <w:t xml:space="preserve"> את יושב ראש הכנסת. יושב ראש הכנסת </w:t>
      </w:r>
      <w:bookmarkStart w:id="148" w:name="_ETM_Q1_2071048"/>
      <w:bookmarkEnd w:id="148"/>
      <w:r w:rsidR="0034554B">
        <w:rPr>
          <w:rFonts w:hint="cs"/>
          <w:rtl/>
        </w:rPr>
        <w:t>ידע שיש דיון, הדבר הזה - - -</w:t>
      </w:r>
    </w:p>
    <w:p w:rsidR="00F83185" w:rsidRDefault="00F83185" w:rsidP="00F83185">
      <w:pPr>
        <w:rPr>
          <w:rFonts w:hint="cs"/>
          <w:rtl/>
        </w:rPr>
      </w:pPr>
    </w:p>
    <w:p w:rsidR="00F83185" w:rsidRDefault="00F83185" w:rsidP="00F83185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:rsidR="00F83185" w:rsidRDefault="00F83185" w:rsidP="00F83185">
      <w:pPr>
        <w:pStyle w:val="KeepWithNext"/>
        <w:rPr>
          <w:rFonts w:hint="cs"/>
          <w:rtl/>
        </w:rPr>
      </w:pPr>
    </w:p>
    <w:p w:rsidR="0034554B" w:rsidRDefault="0034554B" w:rsidP="0034554B">
      <w:pPr>
        <w:rPr>
          <w:rFonts w:hint="cs"/>
          <w:rtl/>
        </w:rPr>
      </w:pPr>
      <w:bookmarkStart w:id="149" w:name="_ETM_Q1_2074083"/>
      <w:bookmarkEnd w:id="149"/>
      <w:r>
        <w:rPr>
          <w:rFonts w:hint="cs"/>
          <w:rtl/>
        </w:rPr>
        <w:t xml:space="preserve">אבל הוא אמר את </w:t>
      </w:r>
      <w:bookmarkStart w:id="150" w:name="_ETM_Q1_2076234"/>
      <w:bookmarkEnd w:id="150"/>
      <w:r>
        <w:rPr>
          <w:rFonts w:hint="cs"/>
          <w:rtl/>
        </w:rPr>
        <w:t>זה בצורה - - -</w:t>
      </w:r>
    </w:p>
    <w:p w:rsidR="0034554B" w:rsidRDefault="0034554B" w:rsidP="0034554B">
      <w:pPr>
        <w:rPr>
          <w:rFonts w:hint="cs"/>
          <w:rtl/>
        </w:rPr>
      </w:pPr>
      <w:bookmarkStart w:id="151" w:name="_ETM_Q1_2079071"/>
      <w:bookmarkEnd w:id="151"/>
    </w:p>
    <w:p w:rsidR="0034554B" w:rsidRDefault="0034554B" w:rsidP="0034554B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34554B" w:rsidRDefault="0034554B" w:rsidP="0034554B">
      <w:pPr>
        <w:pStyle w:val="KeepWithNext"/>
        <w:rPr>
          <w:rFonts w:hint="cs"/>
          <w:rtl/>
        </w:rPr>
      </w:pPr>
    </w:p>
    <w:p w:rsidR="0034554B" w:rsidRDefault="0034554B" w:rsidP="0034554B">
      <w:pPr>
        <w:rPr>
          <w:rFonts w:hint="cs"/>
          <w:rtl/>
        </w:rPr>
      </w:pPr>
      <w:r>
        <w:rPr>
          <w:rFonts w:hint="cs"/>
          <w:rtl/>
        </w:rPr>
        <w:t xml:space="preserve">הוא לא מאושר מהנסיבות </w:t>
      </w:r>
      <w:bookmarkStart w:id="152" w:name="_ETM_Q1_2081980"/>
      <w:bookmarkEnd w:id="152"/>
      <w:r>
        <w:rPr>
          <w:rFonts w:hint="cs"/>
          <w:rtl/>
        </w:rPr>
        <w:t>שהעניין הזה - - -</w:t>
      </w:r>
    </w:p>
    <w:p w:rsidR="0034554B" w:rsidRDefault="0034554B" w:rsidP="0034554B">
      <w:pPr>
        <w:rPr>
          <w:rFonts w:hint="cs"/>
          <w:rtl/>
        </w:rPr>
      </w:pPr>
    </w:p>
    <w:p w:rsidR="0034554B" w:rsidRDefault="0034554B" w:rsidP="0034554B">
      <w:pPr>
        <w:pStyle w:val="a"/>
        <w:keepNext/>
        <w:rPr>
          <w:rFonts w:hint="cs"/>
          <w:rtl/>
        </w:rPr>
      </w:pPr>
      <w:bookmarkStart w:id="153" w:name="_ETM_Q1_2077529"/>
      <w:bookmarkStart w:id="154" w:name="_ETM_Q1_2079435"/>
      <w:bookmarkEnd w:id="153"/>
      <w:bookmarkEnd w:id="154"/>
      <w:r>
        <w:rPr>
          <w:rtl/>
        </w:rPr>
        <w:t>איתן כבל:</w:t>
      </w:r>
    </w:p>
    <w:p w:rsidR="0034554B" w:rsidRDefault="0034554B" w:rsidP="0034554B">
      <w:pPr>
        <w:pStyle w:val="KeepWithNext"/>
        <w:rPr>
          <w:rFonts w:hint="cs"/>
          <w:rtl/>
        </w:rPr>
      </w:pPr>
    </w:p>
    <w:p w:rsidR="00F83185" w:rsidRDefault="00F83185" w:rsidP="00F83185">
      <w:pPr>
        <w:rPr>
          <w:rFonts w:hint="cs"/>
          <w:rtl/>
        </w:rPr>
      </w:pPr>
      <w:r>
        <w:rPr>
          <w:rFonts w:hint="cs"/>
          <w:rtl/>
        </w:rPr>
        <w:t xml:space="preserve">הוא אמר את זה לי היום, בוועדת ההסכמות. הוא אמר </w:t>
      </w:r>
      <w:r w:rsidR="0034554B">
        <w:rPr>
          <w:rFonts w:hint="cs"/>
          <w:rtl/>
        </w:rPr>
        <w:t xml:space="preserve">בצורה שאיננה משתמעת לשתי פנים </w:t>
      </w:r>
      <w:r w:rsidR="0034554B">
        <w:rPr>
          <w:rtl/>
        </w:rPr>
        <w:t>–</w:t>
      </w:r>
      <w:r w:rsidR="0034554B">
        <w:rPr>
          <w:rFonts w:hint="cs"/>
          <w:rtl/>
        </w:rPr>
        <w:t xml:space="preserve"> הוא אמר: אני מתנגד להארכת כהונתי כיושב ראש הוועדה. </w:t>
      </w:r>
      <w:bookmarkStart w:id="155" w:name="_ETM_Q1_2093894"/>
      <w:bookmarkEnd w:id="155"/>
    </w:p>
    <w:p w:rsidR="0034554B" w:rsidRDefault="0034554B" w:rsidP="00F83185">
      <w:pPr>
        <w:rPr>
          <w:rFonts w:hint="cs"/>
          <w:rtl/>
        </w:rPr>
      </w:pPr>
    </w:p>
    <w:p w:rsidR="0034554B" w:rsidRDefault="0034554B" w:rsidP="0034554B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34554B" w:rsidRDefault="0034554B" w:rsidP="0034554B">
      <w:pPr>
        <w:pStyle w:val="KeepWithNext"/>
        <w:rPr>
          <w:rFonts w:hint="cs"/>
          <w:rtl/>
        </w:rPr>
      </w:pPr>
    </w:p>
    <w:p w:rsidR="0034554B" w:rsidRDefault="0034554B" w:rsidP="0034554B">
      <w:pPr>
        <w:rPr>
          <w:rFonts w:hint="cs"/>
          <w:rtl/>
        </w:rPr>
      </w:pPr>
      <w:r>
        <w:rPr>
          <w:rFonts w:hint="cs"/>
          <w:rtl/>
        </w:rPr>
        <w:t xml:space="preserve">הוא לא מכהן גם כיושב ראש הוועדה. </w:t>
      </w:r>
    </w:p>
    <w:p w:rsidR="00FF36EC" w:rsidRDefault="00FF36EC" w:rsidP="0034554B">
      <w:pPr>
        <w:rPr>
          <w:rFonts w:hint="cs"/>
          <w:rtl/>
        </w:rPr>
      </w:pPr>
    </w:p>
    <w:p w:rsidR="0034554B" w:rsidRDefault="0034554B" w:rsidP="0034554B">
      <w:pPr>
        <w:pStyle w:val="a"/>
        <w:keepNext/>
        <w:rPr>
          <w:rFonts w:hint="cs"/>
          <w:rtl/>
        </w:rPr>
      </w:pPr>
      <w:bookmarkStart w:id="156" w:name="_ETM_Q1_2094663"/>
      <w:bookmarkEnd w:id="156"/>
      <w:r>
        <w:rPr>
          <w:rtl/>
        </w:rPr>
        <w:t>ארבל אסטרחן:</w:t>
      </w:r>
    </w:p>
    <w:p w:rsidR="0034554B" w:rsidRDefault="0034554B" w:rsidP="0034554B">
      <w:pPr>
        <w:pStyle w:val="KeepWithNext"/>
        <w:rPr>
          <w:rFonts w:hint="cs"/>
          <w:rtl/>
        </w:rPr>
      </w:pPr>
    </w:p>
    <w:p w:rsidR="00F83185" w:rsidRDefault="00F83185" w:rsidP="00F83185">
      <w:pPr>
        <w:rPr>
          <w:rFonts w:hint="cs"/>
          <w:rtl/>
        </w:rPr>
      </w:pPr>
      <w:r>
        <w:rPr>
          <w:rFonts w:hint="cs"/>
          <w:rtl/>
        </w:rPr>
        <w:t xml:space="preserve">הוא לא מכהן, צריך להדגיש את זה. הוא יכול למנות </w:t>
      </w:r>
      <w:r w:rsidR="00E47BC3">
        <w:rPr>
          <w:rFonts w:hint="cs"/>
          <w:rtl/>
        </w:rPr>
        <w:t>- - -</w:t>
      </w:r>
    </w:p>
    <w:p w:rsidR="00F83185" w:rsidRDefault="00F83185" w:rsidP="00F83185">
      <w:pPr>
        <w:rPr>
          <w:rFonts w:hint="cs"/>
          <w:rtl/>
        </w:rPr>
      </w:pPr>
    </w:p>
    <w:p w:rsidR="00F83185" w:rsidRDefault="00F83185" w:rsidP="00F8318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F83185" w:rsidRDefault="00F83185" w:rsidP="00F83185">
      <w:pPr>
        <w:pStyle w:val="KeepWithNext"/>
        <w:rPr>
          <w:rFonts w:hint="cs"/>
          <w:rtl/>
        </w:rPr>
      </w:pPr>
    </w:p>
    <w:p w:rsidR="00F83185" w:rsidRDefault="00F83185" w:rsidP="00F83185">
      <w:pPr>
        <w:rPr>
          <w:rFonts w:hint="cs"/>
          <w:rtl/>
        </w:rPr>
      </w:pPr>
      <w:r>
        <w:rPr>
          <w:rFonts w:hint="cs"/>
          <w:rtl/>
        </w:rPr>
        <w:t xml:space="preserve">הוא מתנגד להארכת תוקף הסמכות </w:t>
      </w:r>
      <w:r w:rsidR="00E47BC3">
        <w:rPr>
          <w:rFonts w:hint="cs"/>
          <w:rtl/>
        </w:rPr>
        <w:t xml:space="preserve">שהוא </w:t>
      </w:r>
      <w:bookmarkStart w:id="157" w:name="_ETM_Q1_2108514"/>
      <w:bookmarkEnd w:id="157"/>
      <w:r w:rsidR="00E47BC3">
        <w:rPr>
          <w:rFonts w:hint="cs"/>
          <w:rtl/>
        </w:rPr>
        <w:t>מקבל לנהל, למעשה - - -</w:t>
      </w:r>
    </w:p>
    <w:p w:rsidR="00F83185" w:rsidRDefault="00F83185" w:rsidP="00F83185">
      <w:pPr>
        <w:rPr>
          <w:rFonts w:hint="cs"/>
          <w:rtl/>
        </w:rPr>
      </w:pPr>
    </w:p>
    <w:p w:rsidR="00F83185" w:rsidRDefault="00F83185" w:rsidP="00F83185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F83185" w:rsidRDefault="00F83185" w:rsidP="00F83185">
      <w:pPr>
        <w:pStyle w:val="KeepWithNext"/>
        <w:rPr>
          <w:rFonts w:hint="cs"/>
          <w:rtl/>
        </w:rPr>
      </w:pPr>
    </w:p>
    <w:p w:rsidR="00F83185" w:rsidRDefault="00F83185" w:rsidP="00F83185">
      <w:pPr>
        <w:rPr>
          <w:rFonts w:hint="cs"/>
          <w:rtl/>
        </w:rPr>
      </w:pPr>
      <w:r>
        <w:rPr>
          <w:rFonts w:hint="cs"/>
          <w:rtl/>
        </w:rPr>
        <w:t xml:space="preserve">בוא נדייק </w:t>
      </w:r>
      <w:r>
        <w:rPr>
          <w:rtl/>
        </w:rPr>
        <w:t>–</w:t>
      </w:r>
      <w:r>
        <w:rPr>
          <w:rFonts w:hint="cs"/>
          <w:rtl/>
        </w:rPr>
        <w:t xml:space="preserve"> הוא לא מאושר מהדבר הזה אבל </w:t>
      </w:r>
      <w:r w:rsidR="00E47BC3">
        <w:rPr>
          <w:rFonts w:hint="cs"/>
          <w:rtl/>
        </w:rPr>
        <w:t xml:space="preserve">הוא לא אומר שהוא מסרב ליטול עליו את הסמכות הזו. </w:t>
      </w:r>
    </w:p>
    <w:p w:rsidR="00F83185" w:rsidRDefault="00F83185" w:rsidP="00F83185">
      <w:pPr>
        <w:rPr>
          <w:rFonts w:hint="cs"/>
          <w:rtl/>
        </w:rPr>
      </w:pPr>
    </w:p>
    <w:p w:rsidR="00F83185" w:rsidRDefault="00F83185" w:rsidP="00F8318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F83185" w:rsidRDefault="00F83185" w:rsidP="00F83185">
      <w:pPr>
        <w:pStyle w:val="KeepWithNext"/>
        <w:rPr>
          <w:rFonts w:hint="cs"/>
          <w:rtl/>
        </w:rPr>
      </w:pPr>
    </w:p>
    <w:p w:rsidR="00F83185" w:rsidRDefault="00E47BC3" w:rsidP="00E47BC3">
      <w:pPr>
        <w:rPr>
          <w:rFonts w:hint="cs"/>
          <w:rtl/>
        </w:rPr>
      </w:pPr>
      <w:r>
        <w:rPr>
          <w:rFonts w:hint="cs"/>
          <w:rtl/>
        </w:rPr>
        <w:t xml:space="preserve">אם הוא היה אומר את זה זה היה פחות מדאיג אותי. </w:t>
      </w:r>
      <w:bookmarkStart w:id="158" w:name="_ETM_Q1_2128155"/>
      <w:bookmarkEnd w:id="158"/>
      <w:r>
        <w:rPr>
          <w:rFonts w:hint="cs"/>
          <w:rtl/>
        </w:rPr>
        <w:t>מה ש</w:t>
      </w:r>
      <w:r w:rsidR="00F83185">
        <w:rPr>
          <w:rFonts w:hint="cs"/>
          <w:rtl/>
        </w:rPr>
        <w:t xml:space="preserve">הוא אמר </w:t>
      </w:r>
      <w:r w:rsidR="00F83185">
        <w:rPr>
          <w:rtl/>
        </w:rPr>
        <w:t>–</w:t>
      </w:r>
      <w:r w:rsidR="00F83185">
        <w:rPr>
          <w:rFonts w:hint="cs"/>
          <w:rtl/>
        </w:rPr>
        <w:t xml:space="preserve"> אני לא </w:t>
      </w:r>
      <w:r>
        <w:rPr>
          <w:rFonts w:hint="cs"/>
          <w:rtl/>
        </w:rPr>
        <w:t xml:space="preserve">אעשה שימוש בסמכות שתינתן לי, לא תהיה ועדה. </w:t>
      </w:r>
      <w:bookmarkStart w:id="159" w:name="_ETM_Q1_2135979"/>
      <w:bookmarkEnd w:id="159"/>
      <w:r>
        <w:rPr>
          <w:rFonts w:hint="cs"/>
          <w:rtl/>
        </w:rPr>
        <w:t xml:space="preserve">לכן ראיתי את זה פה בתקשורת, </w:t>
      </w:r>
      <w:r w:rsidR="00F83185">
        <w:rPr>
          <w:rFonts w:hint="cs"/>
          <w:rtl/>
        </w:rPr>
        <w:t xml:space="preserve">מבחינתי, לכן ראיתי את זה </w:t>
      </w:r>
      <w:r>
        <w:rPr>
          <w:rFonts w:hint="cs"/>
          <w:rtl/>
        </w:rPr>
        <w:t xml:space="preserve">פה בתקשורת והלכתי אליו </w:t>
      </w:r>
      <w:bookmarkStart w:id="160" w:name="_ETM_Q1_2138878"/>
      <w:bookmarkEnd w:id="160"/>
      <w:r>
        <w:rPr>
          <w:rFonts w:hint="cs"/>
          <w:rtl/>
        </w:rPr>
        <w:t xml:space="preserve">לברר למה הוא התכוון. הוא אמר </w:t>
      </w:r>
      <w:r>
        <w:rPr>
          <w:rtl/>
        </w:rPr>
        <w:t>–</w:t>
      </w:r>
      <w:r>
        <w:rPr>
          <w:rFonts w:hint="cs"/>
          <w:rtl/>
        </w:rPr>
        <w:t xml:space="preserve"> אתה י</w:t>
      </w:r>
      <w:bookmarkStart w:id="161" w:name="_ETM_Q1_2139842"/>
      <w:bookmarkEnd w:id="161"/>
      <w:r>
        <w:rPr>
          <w:rFonts w:hint="cs"/>
          <w:rtl/>
        </w:rPr>
        <w:t xml:space="preserve">כול להגיד לחברי הוועדה, זו עמדתי, אני לא אעשה </w:t>
      </w:r>
      <w:bookmarkStart w:id="162" w:name="_ETM_Q1_2145378"/>
      <w:bookmarkEnd w:id="162"/>
      <w:r>
        <w:rPr>
          <w:rFonts w:hint="cs"/>
          <w:rtl/>
        </w:rPr>
        <w:t xml:space="preserve">שימוש בתקנון - - </w:t>
      </w:r>
    </w:p>
    <w:p w:rsidR="00F83185" w:rsidRDefault="00F83185" w:rsidP="00F83185">
      <w:pPr>
        <w:rPr>
          <w:rFonts w:hint="cs"/>
          <w:rtl/>
        </w:rPr>
      </w:pPr>
    </w:p>
    <w:p w:rsidR="00F83185" w:rsidRDefault="00F83185" w:rsidP="00F83185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:rsidR="00F83185" w:rsidRDefault="00F83185" w:rsidP="00F83185">
      <w:pPr>
        <w:pStyle w:val="KeepWithNext"/>
        <w:rPr>
          <w:rFonts w:hint="cs"/>
          <w:rtl/>
        </w:rPr>
      </w:pPr>
    </w:p>
    <w:p w:rsidR="00F83185" w:rsidRDefault="00F83185" w:rsidP="00F83185">
      <w:pPr>
        <w:rPr>
          <w:rFonts w:hint="cs"/>
          <w:rtl/>
        </w:rPr>
      </w:pPr>
      <w:r>
        <w:rPr>
          <w:rFonts w:hint="cs"/>
          <w:rtl/>
        </w:rPr>
        <w:t xml:space="preserve">זאת אומרת שהוא לא יעשה את מה שמצפים. </w:t>
      </w:r>
    </w:p>
    <w:p w:rsidR="00F83185" w:rsidRDefault="00F83185" w:rsidP="00F83185">
      <w:pPr>
        <w:rPr>
          <w:rFonts w:hint="cs"/>
          <w:rtl/>
        </w:rPr>
      </w:pPr>
    </w:p>
    <w:p w:rsidR="00F83185" w:rsidRDefault="00F83185" w:rsidP="00F8318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F83185" w:rsidRDefault="00F83185" w:rsidP="00F83185">
      <w:pPr>
        <w:pStyle w:val="KeepWithNext"/>
        <w:rPr>
          <w:rFonts w:hint="cs"/>
          <w:rtl/>
        </w:rPr>
      </w:pPr>
    </w:p>
    <w:p w:rsidR="00F83185" w:rsidRDefault="00E47BC3" w:rsidP="00E47BC3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163" w:name="_ETM_Q1_2147951"/>
      <w:bookmarkEnd w:id="163"/>
      <w:r>
        <w:rPr>
          <w:rFonts w:hint="cs"/>
          <w:rtl/>
        </w:rPr>
        <w:t xml:space="preserve">ומבחינתי ועדת הכנסת צריכה </w:t>
      </w:r>
      <w:r w:rsidR="00F83185">
        <w:rPr>
          <w:rFonts w:hint="cs"/>
          <w:rtl/>
        </w:rPr>
        <w:t>לבחור עד 23 בפברואר</w:t>
      </w:r>
      <w:r>
        <w:rPr>
          <w:rFonts w:hint="cs"/>
          <w:rtl/>
        </w:rPr>
        <w:t xml:space="preserve">. הוא אמר שהוא מפציר בנו </w:t>
      </w:r>
      <w:bookmarkStart w:id="164" w:name="_ETM_Q1_2158522"/>
      <w:bookmarkEnd w:id="164"/>
      <w:r>
        <w:rPr>
          <w:rFonts w:hint="cs"/>
          <w:rtl/>
        </w:rPr>
        <w:t xml:space="preserve">לבחור עד ה-23 בפברואר, אבל אנחנו סובריינים, כמובן, להחלטה על בסיס השיקולים </w:t>
      </w:r>
      <w:bookmarkStart w:id="165" w:name="_ETM_Q1_2164724"/>
      <w:bookmarkEnd w:id="165"/>
      <w:r>
        <w:rPr>
          <w:rFonts w:hint="cs"/>
          <w:rtl/>
        </w:rPr>
        <w:t xml:space="preserve">שלנו. </w:t>
      </w:r>
    </w:p>
    <w:p w:rsidR="00F83185" w:rsidRDefault="00F83185" w:rsidP="00F83185">
      <w:pPr>
        <w:rPr>
          <w:rFonts w:hint="cs"/>
          <w:rtl/>
        </w:rPr>
      </w:pPr>
    </w:p>
    <w:p w:rsidR="00F83185" w:rsidRDefault="00F83185" w:rsidP="00F83185">
      <w:pPr>
        <w:pStyle w:val="a"/>
        <w:keepNext/>
        <w:rPr>
          <w:rFonts w:hint="cs"/>
          <w:rtl/>
        </w:rPr>
      </w:pPr>
      <w:r>
        <w:rPr>
          <w:rtl/>
        </w:rPr>
        <w:t>פנינה תמנו-שטה:</w:t>
      </w:r>
    </w:p>
    <w:p w:rsidR="00F83185" w:rsidRDefault="00F83185" w:rsidP="00F83185">
      <w:pPr>
        <w:pStyle w:val="KeepWithNext"/>
        <w:rPr>
          <w:rFonts w:hint="cs"/>
          <w:rtl/>
        </w:rPr>
      </w:pPr>
    </w:p>
    <w:p w:rsidR="00F83185" w:rsidRDefault="00F83185" w:rsidP="00F83185">
      <w:pPr>
        <w:rPr>
          <w:rFonts w:hint="cs"/>
          <w:rtl/>
        </w:rPr>
      </w:pPr>
      <w:r>
        <w:rPr>
          <w:rFonts w:hint="cs"/>
          <w:rtl/>
        </w:rPr>
        <w:t>לפי מה שאתה אומר</w:t>
      </w:r>
      <w:r w:rsidR="00E47BC3">
        <w:rPr>
          <w:rFonts w:hint="cs"/>
          <w:rtl/>
        </w:rPr>
        <w:t xml:space="preserve"> הוא לא מתכוון לעשות שימוש בסמכות שלו? </w:t>
      </w:r>
    </w:p>
    <w:p w:rsidR="00F83185" w:rsidRDefault="00F83185" w:rsidP="00F83185">
      <w:pPr>
        <w:rPr>
          <w:rFonts w:hint="cs"/>
          <w:rtl/>
        </w:rPr>
      </w:pPr>
    </w:p>
    <w:p w:rsidR="00F83185" w:rsidRDefault="00F83185" w:rsidP="00F83185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:rsidR="00F83185" w:rsidRDefault="00F83185" w:rsidP="00F83185">
      <w:pPr>
        <w:pStyle w:val="KeepWithNext"/>
        <w:rPr>
          <w:rFonts w:hint="cs"/>
          <w:rtl/>
        </w:rPr>
      </w:pPr>
    </w:p>
    <w:p w:rsidR="00F83185" w:rsidRDefault="00E47BC3" w:rsidP="00F83185">
      <w:pPr>
        <w:rPr>
          <w:rFonts w:hint="cs"/>
          <w:rtl/>
        </w:rPr>
      </w:pPr>
      <w:r>
        <w:rPr>
          <w:rFonts w:hint="cs"/>
          <w:rtl/>
        </w:rPr>
        <w:t xml:space="preserve">זאת אומרת שאת יכולה להאריך לו את הכהונה, וכשיבוא אליו לטקו </w:t>
      </w:r>
      <w:bookmarkStart w:id="166" w:name="_ETM_Q1_2176227"/>
      <w:bookmarkEnd w:id="166"/>
      <w:r>
        <w:rPr>
          <w:rFonts w:hint="cs"/>
          <w:rtl/>
        </w:rPr>
        <w:t xml:space="preserve">לקבל ממנו הנחיות לביצוע ועדות, הוא לא יקבע בלו"ז בכלל. </w:t>
      </w:r>
    </w:p>
    <w:p w:rsidR="00F83185" w:rsidRDefault="00F83185" w:rsidP="00F83185">
      <w:pPr>
        <w:rPr>
          <w:rFonts w:hint="cs"/>
          <w:rtl/>
        </w:rPr>
      </w:pPr>
    </w:p>
    <w:p w:rsidR="00F83185" w:rsidRDefault="00F83185" w:rsidP="00F83185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F83185" w:rsidRDefault="00F83185" w:rsidP="00F83185">
      <w:pPr>
        <w:pStyle w:val="KeepWithNext"/>
        <w:rPr>
          <w:rFonts w:hint="cs"/>
          <w:rtl/>
        </w:rPr>
      </w:pPr>
    </w:p>
    <w:p w:rsidR="00F83185" w:rsidRDefault="00F83185" w:rsidP="00F83185">
      <w:pPr>
        <w:rPr>
          <w:rFonts w:hint="cs"/>
          <w:rtl/>
        </w:rPr>
      </w:pPr>
      <w:r>
        <w:rPr>
          <w:rFonts w:hint="cs"/>
          <w:rtl/>
        </w:rPr>
        <w:t xml:space="preserve">זה ביזיון של ועדת כנסת. </w:t>
      </w:r>
    </w:p>
    <w:p w:rsidR="00F83185" w:rsidRDefault="00F83185" w:rsidP="00F83185">
      <w:pPr>
        <w:rPr>
          <w:rFonts w:hint="cs"/>
          <w:rtl/>
        </w:rPr>
      </w:pPr>
    </w:p>
    <w:p w:rsidR="00F83185" w:rsidRDefault="00F83185" w:rsidP="00F83185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:rsidR="00F83185" w:rsidRDefault="00F83185" w:rsidP="00F83185">
      <w:pPr>
        <w:pStyle w:val="KeepWithNext"/>
        <w:rPr>
          <w:rFonts w:hint="cs"/>
          <w:rtl/>
        </w:rPr>
      </w:pPr>
    </w:p>
    <w:p w:rsidR="00F83185" w:rsidRDefault="00F83185" w:rsidP="00F83185">
      <w:pPr>
        <w:rPr>
          <w:rFonts w:hint="cs"/>
          <w:rtl/>
        </w:rPr>
      </w:pPr>
      <w:r>
        <w:rPr>
          <w:rFonts w:hint="cs"/>
          <w:rtl/>
        </w:rPr>
        <w:t xml:space="preserve">למה להכשיל אותו, בכלל? אני אומר את זה מפאת כבודו </w:t>
      </w:r>
      <w:r w:rsidR="00EF390E">
        <w:rPr>
          <w:rFonts w:hint="cs"/>
          <w:rtl/>
        </w:rPr>
        <w:t xml:space="preserve">של היושב </w:t>
      </w:r>
      <w:bookmarkStart w:id="167" w:name="_ETM_Q1_2190505"/>
      <w:bookmarkEnd w:id="167"/>
      <w:r w:rsidR="00EF390E">
        <w:rPr>
          <w:rFonts w:hint="cs"/>
          <w:rtl/>
        </w:rPr>
        <w:t xml:space="preserve">ראש. </w:t>
      </w:r>
    </w:p>
    <w:p w:rsidR="00F83185" w:rsidRDefault="00F83185" w:rsidP="00F83185">
      <w:pPr>
        <w:rPr>
          <w:rFonts w:hint="cs"/>
          <w:rtl/>
        </w:rPr>
      </w:pPr>
    </w:p>
    <w:p w:rsidR="00F83185" w:rsidRDefault="00B0234E" w:rsidP="00B0234E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B0234E" w:rsidRDefault="00B0234E" w:rsidP="00B0234E">
      <w:pPr>
        <w:rPr>
          <w:rFonts w:hint="cs"/>
          <w:rtl/>
        </w:rPr>
      </w:pPr>
    </w:p>
    <w:p w:rsidR="00B0234E" w:rsidRDefault="00EF390E" w:rsidP="00AB7BAB">
      <w:pPr>
        <w:rPr>
          <w:rFonts w:hint="cs"/>
          <w:rtl/>
        </w:rPr>
      </w:pPr>
      <w:bookmarkStart w:id="168" w:name="_ETM_Q1_2200728"/>
      <w:bookmarkEnd w:id="168"/>
      <w:r>
        <w:rPr>
          <w:rFonts w:hint="cs"/>
          <w:rtl/>
        </w:rPr>
        <w:t xml:space="preserve">אם אין עוד דוברים אני לפני ההצבעה אבקש </w:t>
      </w:r>
      <w:bookmarkStart w:id="169" w:name="_ETM_Q1_2195080"/>
      <w:bookmarkEnd w:id="169"/>
      <w:r>
        <w:rPr>
          <w:rFonts w:hint="cs"/>
          <w:rtl/>
        </w:rPr>
        <w:t xml:space="preserve">מארבל לקרוא את הטקסט, ולהסביר לנו בפועל - </w:t>
      </w:r>
      <w:r w:rsidR="0080762B">
        <w:rPr>
          <w:rFonts w:hint="cs"/>
          <w:rtl/>
        </w:rPr>
        <w:t xml:space="preserve">- למעשה אני אגיד מה אני ביקשתי ולכן הכנסתי את זה </w:t>
      </w:r>
      <w:bookmarkStart w:id="170" w:name="_ETM_Q1_2207230"/>
      <w:bookmarkEnd w:id="170"/>
      <w:r w:rsidR="0080762B">
        <w:rPr>
          <w:rFonts w:hint="cs"/>
          <w:rtl/>
        </w:rPr>
        <w:t xml:space="preserve">בטקסט. </w:t>
      </w:r>
      <w:r w:rsidR="00B0234E">
        <w:rPr>
          <w:rFonts w:hint="cs"/>
          <w:rtl/>
        </w:rPr>
        <w:t xml:space="preserve">המטרה היתה להאריך את </w:t>
      </w:r>
      <w:r w:rsidR="0080762B">
        <w:rPr>
          <w:rFonts w:hint="cs"/>
          <w:rtl/>
        </w:rPr>
        <w:t xml:space="preserve">תוקף הסמכות עד לאחר הפגרה, למעשה </w:t>
      </w:r>
      <w:r w:rsidR="0080762B">
        <w:rPr>
          <w:rtl/>
        </w:rPr>
        <w:t>–</w:t>
      </w:r>
      <w:r w:rsidR="0080762B">
        <w:rPr>
          <w:rFonts w:hint="cs"/>
          <w:rtl/>
        </w:rPr>
        <w:t xml:space="preserve"> לתת כמה </w:t>
      </w:r>
      <w:bookmarkStart w:id="171" w:name="_ETM_Q1_2214844"/>
      <w:bookmarkEnd w:id="171"/>
      <w:r w:rsidR="0080762B">
        <w:rPr>
          <w:rFonts w:hint="cs"/>
          <w:rtl/>
        </w:rPr>
        <w:t xml:space="preserve">שבועות עד אחרי הפגרה ליושב ראש הכנסת להוסיף ולנהל על </w:t>
      </w:r>
      <w:bookmarkStart w:id="172" w:name="_ETM_Q1_2217648"/>
      <w:bookmarkEnd w:id="172"/>
      <w:r w:rsidR="0080762B">
        <w:rPr>
          <w:rFonts w:hint="cs"/>
          <w:rtl/>
        </w:rPr>
        <w:t xml:space="preserve">בסיס הסמכות הזו. </w:t>
      </w:r>
      <w:r w:rsidR="00B0234E">
        <w:rPr>
          <w:rFonts w:hint="cs"/>
          <w:rtl/>
        </w:rPr>
        <w:t>גם ביקשתי</w:t>
      </w:r>
      <w:r w:rsidR="0080762B">
        <w:rPr>
          <w:rFonts w:hint="cs"/>
          <w:rtl/>
        </w:rPr>
        <w:t xml:space="preserve">, והכנסנו בתקנון, </w:t>
      </w:r>
      <w:r w:rsidR="00B0234E">
        <w:rPr>
          <w:rFonts w:hint="cs"/>
          <w:rtl/>
        </w:rPr>
        <w:t xml:space="preserve">שהוא יוכל גם מעבר לזה שהוא יכול למנות יושבי ראש לישיבות כפי שהוא עשה עד היום, לעניין ועדת משנה שהיושב ראש </w:t>
      </w:r>
      <w:r w:rsidR="00B0234E">
        <w:rPr>
          <w:rtl/>
        </w:rPr>
        <w:t>–</w:t>
      </w:r>
      <w:r w:rsidR="00B0234E">
        <w:rPr>
          <w:rFonts w:hint="cs"/>
          <w:rtl/>
        </w:rPr>
        <w:t xml:space="preserve"> בעבר היה יושב ראש</w:t>
      </w:r>
      <w:r w:rsidR="0080762B">
        <w:rPr>
          <w:rFonts w:hint="cs"/>
          <w:rtl/>
        </w:rPr>
        <w:t xml:space="preserve"> שלה, ועדת המשנה </w:t>
      </w:r>
      <w:bookmarkStart w:id="173" w:name="_ETM_Q1_2245908"/>
      <w:bookmarkEnd w:id="173"/>
      <w:r w:rsidR="0080762B">
        <w:rPr>
          <w:rFonts w:hint="cs"/>
          <w:rtl/>
        </w:rPr>
        <w:t>למ</w:t>
      </w:r>
      <w:r w:rsidR="00B0234E">
        <w:rPr>
          <w:rFonts w:hint="cs"/>
          <w:rtl/>
        </w:rPr>
        <w:t xml:space="preserve">ודיעין ושירותים חשאים, גם </w:t>
      </w:r>
      <w:r w:rsidR="00B0234E">
        <w:rPr>
          <w:rtl/>
        </w:rPr>
        <w:t>–</w:t>
      </w:r>
      <w:r w:rsidR="0080762B">
        <w:rPr>
          <w:rFonts w:hint="cs"/>
          <w:rtl/>
        </w:rPr>
        <w:t xml:space="preserve"> שהסמכות שלו ת</w:t>
      </w:r>
      <w:r w:rsidR="00B0234E">
        <w:rPr>
          <w:rFonts w:hint="cs"/>
          <w:rtl/>
        </w:rPr>
        <w:t>היה למנות יושב ראש לתקופה</w:t>
      </w:r>
      <w:r w:rsidR="0080762B">
        <w:rPr>
          <w:rFonts w:hint="cs"/>
          <w:rtl/>
        </w:rPr>
        <w:t>, לא רק לישיבה</w:t>
      </w:r>
      <w:r w:rsidR="0098594E">
        <w:rPr>
          <w:rFonts w:hint="cs"/>
          <w:rtl/>
        </w:rPr>
        <w:t xml:space="preserve">, וחברי ועדת המשנה פה שהיו, או </w:t>
      </w:r>
      <w:bookmarkStart w:id="174" w:name="_ETM_Q1_2253912"/>
      <w:bookmarkEnd w:id="174"/>
      <w:r w:rsidR="0098594E">
        <w:rPr>
          <w:rFonts w:hint="cs"/>
          <w:rtl/>
        </w:rPr>
        <w:t xml:space="preserve">שהיום </w:t>
      </w:r>
      <w:r w:rsidR="0098594E">
        <w:rPr>
          <w:rtl/>
        </w:rPr>
        <w:t>–</w:t>
      </w:r>
      <w:r w:rsidR="0098594E">
        <w:rPr>
          <w:rFonts w:hint="cs"/>
          <w:rtl/>
        </w:rPr>
        <w:t xml:space="preserve"> הם יודעים שפשוט, ועדת המשנה הי</w:t>
      </w:r>
      <w:r w:rsidR="00B0234E">
        <w:rPr>
          <w:rFonts w:hint="cs"/>
          <w:rtl/>
        </w:rPr>
        <w:t xml:space="preserve">א למעשה הכלי המרכזי של ועדת החוץ והביטחון </w:t>
      </w:r>
      <w:r w:rsidR="0098594E">
        <w:rPr>
          <w:rFonts w:hint="cs"/>
          <w:rtl/>
        </w:rPr>
        <w:t xml:space="preserve">. היא </w:t>
      </w:r>
      <w:bookmarkStart w:id="175" w:name="_ETM_Q1_2261199"/>
      <w:bookmarkEnd w:id="175"/>
      <w:r w:rsidR="0098594E">
        <w:rPr>
          <w:rFonts w:hint="cs"/>
          <w:rtl/>
        </w:rPr>
        <w:t xml:space="preserve">באמת לא מתפקדת, כי תפקוד של ועדת משנה זה </w:t>
      </w:r>
      <w:bookmarkStart w:id="176" w:name="_ETM_Q1_2260518"/>
      <w:bookmarkEnd w:id="176"/>
      <w:r w:rsidR="0098594E">
        <w:rPr>
          <w:rFonts w:hint="cs"/>
          <w:rtl/>
        </w:rPr>
        <w:t xml:space="preserve">לא ישיבה. </w:t>
      </w:r>
      <w:r w:rsidR="00B0234E">
        <w:rPr>
          <w:rFonts w:hint="cs"/>
          <w:rtl/>
        </w:rPr>
        <w:t>זה לקבוע</w:t>
      </w:r>
      <w:r w:rsidR="0098594E">
        <w:rPr>
          <w:rFonts w:hint="cs"/>
          <w:rtl/>
        </w:rPr>
        <w:t xml:space="preserve"> תכנית עבודה, זה להעביר לגופים המפוקחים </w:t>
      </w:r>
      <w:r w:rsidR="0098594E">
        <w:rPr>
          <w:rtl/>
        </w:rPr>
        <w:t>–</w:t>
      </w:r>
      <w:r w:rsidR="0098594E">
        <w:rPr>
          <w:rFonts w:hint="cs"/>
          <w:rtl/>
        </w:rPr>
        <w:t xml:space="preserve"> </w:t>
      </w:r>
      <w:bookmarkStart w:id="177" w:name="_ETM_Q1_2267263"/>
      <w:bookmarkEnd w:id="177"/>
      <w:r w:rsidR="0098594E">
        <w:rPr>
          <w:rFonts w:hint="cs"/>
          <w:rtl/>
        </w:rPr>
        <w:t xml:space="preserve">למוסד, לשב"כ, לוועדה לאנרגיה אטומית, לאמ"ן </w:t>
      </w:r>
      <w:r w:rsidR="0098594E">
        <w:rPr>
          <w:rtl/>
        </w:rPr>
        <w:t>–</w:t>
      </w:r>
      <w:r w:rsidR="0098594E">
        <w:rPr>
          <w:rFonts w:hint="cs"/>
          <w:rtl/>
        </w:rPr>
        <w:t xml:space="preserve"> מה הדברים שהוועדה רוצה לראות, איפה </w:t>
      </w:r>
      <w:r w:rsidR="00B0234E">
        <w:rPr>
          <w:rFonts w:hint="cs"/>
          <w:rtl/>
        </w:rPr>
        <w:t>היא רוצה לסייר, מה הם תכניות העבודה של הגופים המפוקחים</w:t>
      </w:r>
      <w:r w:rsidR="0098594E">
        <w:rPr>
          <w:rFonts w:hint="cs"/>
          <w:rtl/>
        </w:rPr>
        <w:t xml:space="preserve">, זה ממש מחייב עבודה </w:t>
      </w:r>
      <w:bookmarkStart w:id="178" w:name="_ETM_Q1_2290092"/>
      <w:bookmarkEnd w:id="178"/>
      <w:r w:rsidR="0098594E">
        <w:rPr>
          <w:rFonts w:hint="cs"/>
          <w:rtl/>
        </w:rPr>
        <w:t xml:space="preserve">אינטנסיבית. צוות הוועדה תמיד עשה את זה בהנחיה </w:t>
      </w:r>
      <w:r w:rsidR="00B0234E">
        <w:rPr>
          <w:rFonts w:hint="cs"/>
          <w:rtl/>
        </w:rPr>
        <w:t xml:space="preserve">של יושב ראש הוועדה </w:t>
      </w:r>
      <w:r w:rsidR="0098594E">
        <w:rPr>
          <w:rFonts w:hint="cs"/>
          <w:rtl/>
        </w:rPr>
        <w:t xml:space="preserve">שקובע את </w:t>
      </w:r>
      <w:bookmarkStart w:id="179" w:name="_ETM_Q1_2292553"/>
      <w:bookmarkEnd w:id="179"/>
      <w:r w:rsidR="0098594E">
        <w:rPr>
          <w:rFonts w:hint="cs"/>
          <w:rtl/>
        </w:rPr>
        <w:t>המדיניות</w:t>
      </w:r>
      <w:r w:rsidR="00B75772">
        <w:rPr>
          <w:rFonts w:hint="cs"/>
          <w:rtl/>
        </w:rPr>
        <w:t xml:space="preserve">. מדיניות הפיקוח בעניין הזה היא באמת </w:t>
      </w:r>
      <w:r w:rsidR="00B0234E">
        <w:rPr>
          <w:rFonts w:hint="cs"/>
          <w:rtl/>
        </w:rPr>
        <w:t xml:space="preserve">סופר חיונית כי מדובר בסך הכל ב-4 אנשים </w:t>
      </w:r>
      <w:r w:rsidR="00B75772">
        <w:rPr>
          <w:rFonts w:hint="cs"/>
          <w:rtl/>
        </w:rPr>
        <w:t xml:space="preserve">מתוך 120 ח"כים </w:t>
      </w:r>
      <w:bookmarkStart w:id="180" w:name="_ETM_Q1_2304162"/>
      <w:bookmarkEnd w:id="180"/>
      <w:r w:rsidR="00B75772">
        <w:rPr>
          <w:rFonts w:hint="cs"/>
          <w:rtl/>
        </w:rPr>
        <w:t xml:space="preserve">שמפקחים, אין אחרים, </w:t>
      </w:r>
      <w:r w:rsidR="00B0234E">
        <w:rPr>
          <w:rFonts w:hint="cs"/>
          <w:rtl/>
        </w:rPr>
        <w:t xml:space="preserve">וגם השרים, וגם רוב חברי הקבינט אין להם בכלל חשיפה למרבית הנושאים. לכן ביקשנו שיושב ראש הכנסת, ואני מקווה </w:t>
      </w:r>
      <w:r w:rsidR="00AB7BAB">
        <w:rPr>
          <w:rFonts w:hint="cs"/>
          <w:rtl/>
        </w:rPr>
        <w:t xml:space="preserve">שבסמכות זו הוא בכל זאת יעשה שימוש </w:t>
      </w:r>
      <w:bookmarkStart w:id="181" w:name="_ETM_Q1_2323381"/>
      <w:bookmarkEnd w:id="181"/>
      <w:r w:rsidR="00AB7BAB">
        <w:rPr>
          <w:rtl/>
        </w:rPr>
        <w:t>–</w:t>
      </w:r>
      <w:r w:rsidR="00AB7BAB">
        <w:rPr>
          <w:rFonts w:hint="cs"/>
          <w:rtl/>
        </w:rPr>
        <w:t xml:space="preserve">כשהוא ממנה יושב ראש לוועדת המשנה, </w:t>
      </w:r>
      <w:r w:rsidR="00B0234E">
        <w:rPr>
          <w:rFonts w:hint="cs"/>
          <w:rtl/>
        </w:rPr>
        <w:t>שזה יהיה לתקופה שמאפשרת ללטקו לקבל הנחיות מה יכולות הפיקוח</w:t>
      </w:r>
      <w:r w:rsidR="00AB7BAB">
        <w:rPr>
          <w:rFonts w:hint="cs"/>
          <w:rtl/>
        </w:rPr>
        <w:t xml:space="preserve"> של הוועדה. </w:t>
      </w:r>
      <w:bookmarkStart w:id="182" w:name="_ETM_Q1_2331733"/>
      <w:bookmarkEnd w:id="182"/>
    </w:p>
    <w:p w:rsidR="00AB7BAB" w:rsidRDefault="00AB7BAB" w:rsidP="00AB7BAB">
      <w:pPr>
        <w:rPr>
          <w:rFonts w:hint="cs"/>
          <w:rtl/>
        </w:rPr>
      </w:pPr>
    </w:p>
    <w:p w:rsidR="00AB7BAB" w:rsidRDefault="00AB7BAB" w:rsidP="00AB7BAB">
      <w:pPr>
        <w:rPr>
          <w:rFonts w:hint="cs"/>
          <w:rtl/>
        </w:rPr>
      </w:pPr>
      <w:r>
        <w:rPr>
          <w:rFonts w:hint="cs"/>
          <w:rtl/>
        </w:rPr>
        <w:t>ארב</w:t>
      </w:r>
      <w:bookmarkStart w:id="183" w:name="_ETM_Q1_2332606"/>
      <w:bookmarkEnd w:id="183"/>
      <w:r>
        <w:rPr>
          <w:rFonts w:hint="cs"/>
          <w:rtl/>
        </w:rPr>
        <w:t>ל, בבקשה.</w:t>
      </w:r>
    </w:p>
    <w:p w:rsidR="00AB7BAB" w:rsidRDefault="00AB7BAB" w:rsidP="00AB7BAB">
      <w:pPr>
        <w:rPr>
          <w:rFonts w:hint="cs"/>
          <w:rtl/>
        </w:rPr>
      </w:pPr>
    </w:p>
    <w:p w:rsidR="00AB7BAB" w:rsidRDefault="00AB7BAB" w:rsidP="00AB7BAB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AB7BAB" w:rsidRDefault="00AB7BAB" w:rsidP="00AB7BAB">
      <w:pPr>
        <w:pStyle w:val="KeepWithNext"/>
        <w:rPr>
          <w:rFonts w:hint="cs"/>
          <w:rtl/>
        </w:rPr>
      </w:pPr>
    </w:p>
    <w:p w:rsidR="00B0234E" w:rsidRDefault="00B0234E" w:rsidP="00CC572A">
      <w:pPr>
        <w:rPr>
          <w:rFonts w:hint="cs"/>
          <w:rtl/>
        </w:rPr>
      </w:pPr>
      <w:r>
        <w:rPr>
          <w:rFonts w:hint="cs"/>
          <w:rtl/>
        </w:rPr>
        <w:t xml:space="preserve">היו"ר הציג </w:t>
      </w:r>
      <w:r w:rsidR="00AB7BAB">
        <w:rPr>
          <w:rFonts w:hint="cs"/>
          <w:rtl/>
        </w:rPr>
        <w:t xml:space="preserve">את שני השינויים, ואני אקרא את זה. מדובר </w:t>
      </w:r>
      <w:bookmarkStart w:id="184" w:name="_ETM_Q1_2333944"/>
      <w:bookmarkEnd w:id="184"/>
      <w:r w:rsidR="00AB7BAB">
        <w:rPr>
          <w:rFonts w:hint="cs"/>
          <w:rtl/>
        </w:rPr>
        <w:t>בהחלפת הוראת המעבר. הסעיף הקבוע ש</w:t>
      </w:r>
      <w:r w:rsidR="00CC572A">
        <w:rPr>
          <w:rFonts w:hint="cs"/>
          <w:rtl/>
        </w:rPr>
        <w:t xml:space="preserve">נשאר בתקנון והוא בתוקף </w:t>
      </w:r>
      <w:bookmarkStart w:id="185" w:name="_ETM_Q1_2342857"/>
      <w:bookmarkEnd w:id="185"/>
      <w:r w:rsidR="00CC572A">
        <w:rPr>
          <w:rFonts w:hint="cs"/>
          <w:rtl/>
        </w:rPr>
        <w:t xml:space="preserve">עד סוף הכנסת שאומר שוועדת הכנסת חייבת תוך 45 ימים </w:t>
      </w:r>
      <w:bookmarkStart w:id="186" w:name="_ETM_Q1_2339672"/>
      <w:bookmarkEnd w:id="186"/>
      <w:r>
        <w:rPr>
          <w:rFonts w:hint="cs"/>
          <w:rtl/>
        </w:rPr>
        <w:t xml:space="preserve">לבחור יו"ר </w:t>
      </w:r>
      <w:r>
        <w:rPr>
          <w:rtl/>
        </w:rPr>
        <w:t>–</w:t>
      </w:r>
      <w:r>
        <w:rPr>
          <w:rFonts w:hint="cs"/>
          <w:rtl/>
        </w:rPr>
        <w:t xml:space="preserve"> בו לא יחול שינוי. הוראת המעבר שאומרת כך: "</w:t>
      </w:r>
      <w:r w:rsidR="00CC572A">
        <w:rPr>
          <w:rFonts w:hint="cs"/>
          <w:rtl/>
        </w:rPr>
        <w:t xml:space="preserve">החלטת ועדת הכנסת להמליץ כאמור סעיף (א)..." </w:t>
      </w:r>
      <w:r w:rsidR="00CC572A">
        <w:rPr>
          <w:rtl/>
        </w:rPr>
        <w:t>–</w:t>
      </w:r>
      <w:r w:rsidR="00CC572A">
        <w:rPr>
          <w:rFonts w:hint="cs"/>
          <w:rtl/>
        </w:rPr>
        <w:t xml:space="preserve"> כלומר, להמליץ </w:t>
      </w:r>
      <w:bookmarkStart w:id="187" w:name="_ETM_Q1_2354153"/>
      <w:bookmarkEnd w:id="187"/>
      <w:r w:rsidR="00CC572A">
        <w:rPr>
          <w:rFonts w:hint="cs"/>
          <w:rtl/>
        </w:rPr>
        <w:t xml:space="preserve">על יו"ר לוועדה </w:t>
      </w:r>
      <w:r w:rsidR="00CC572A">
        <w:rPr>
          <w:rtl/>
        </w:rPr>
        <w:t>–</w:t>
      </w:r>
      <w:r w:rsidR="00CC572A">
        <w:rPr>
          <w:rFonts w:hint="cs"/>
          <w:rtl/>
        </w:rPr>
        <w:t xml:space="preserve"> "...</w:t>
      </w:r>
      <w:r>
        <w:rPr>
          <w:rFonts w:hint="cs"/>
          <w:rtl/>
        </w:rPr>
        <w:t>תתקבל לא</w:t>
      </w:r>
      <w:r w:rsidR="00CC572A">
        <w:rPr>
          <w:rFonts w:hint="cs"/>
          <w:rtl/>
        </w:rPr>
        <w:t xml:space="preserve"> יאוחר מיום...." ופה נכנס שינוי: ...כ"ט באייר, התשע"ד (29 במאי </w:t>
      </w:r>
      <w:bookmarkStart w:id="188" w:name="_ETM_Q1_2363268"/>
      <w:bookmarkEnd w:id="188"/>
      <w:r w:rsidR="00CC572A">
        <w:rPr>
          <w:rFonts w:hint="cs"/>
          <w:rtl/>
        </w:rPr>
        <w:t xml:space="preserve">2014)". זה מחליף את ה-45 ימים - "והחלטת הוועדה..." כלומר, ועדת החוץ והביטחון </w:t>
      </w:r>
      <w:r w:rsidR="00CC572A">
        <w:rPr>
          <w:rtl/>
        </w:rPr>
        <w:t>–</w:t>
      </w:r>
      <w:r w:rsidR="00CC572A">
        <w:rPr>
          <w:rFonts w:hint="cs"/>
          <w:rtl/>
        </w:rPr>
        <w:t xml:space="preserve"> "...על פי </w:t>
      </w:r>
      <w:bookmarkStart w:id="189" w:name="_ETM_Q1_2373964"/>
      <w:bookmarkEnd w:id="189"/>
      <w:r w:rsidR="00CC572A">
        <w:rPr>
          <w:rFonts w:hint="cs"/>
          <w:rtl/>
        </w:rPr>
        <w:t xml:space="preserve">ההמלצה תתקבל בתולך שבעה ימים מיום החלטת ועדת כנסת, ובתקופת </w:t>
      </w:r>
      <w:bookmarkStart w:id="190" w:name="_ETM_Q1_2372937"/>
      <w:bookmarkEnd w:id="190"/>
      <w:r w:rsidR="00CC572A">
        <w:rPr>
          <w:rFonts w:hint="cs"/>
          <w:rtl/>
        </w:rPr>
        <w:t xml:space="preserve">הפגרה </w:t>
      </w:r>
      <w:r w:rsidR="00CC572A">
        <w:rPr>
          <w:rtl/>
        </w:rPr>
        <w:t>–</w:t>
      </w:r>
      <w:r w:rsidR="00CC572A">
        <w:rPr>
          <w:rFonts w:hint="cs"/>
          <w:rtl/>
        </w:rPr>
        <w:t xml:space="preserve"> בתוך 14 ימים". פה לא חל שינוי. </w:t>
      </w:r>
    </w:p>
    <w:p w:rsidR="00CC572A" w:rsidRDefault="00CC572A" w:rsidP="00CC572A">
      <w:pPr>
        <w:rPr>
          <w:rFonts w:hint="cs"/>
          <w:rtl/>
        </w:rPr>
      </w:pPr>
      <w:bookmarkStart w:id="191" w:name="_ETM_Q1_2377491"/>
      <w:bookmarkEnd w:id="191"/>
    </w:p>
    <w:p w:rsidR="00CC572A" w:rsidRDefault="00CC572A" w:rsidP="00CC572A">
      <w:pPr>
        <w:rPr>
          <w:rFonts w:hint="cs"/>
          <w:rtl/>
        </w:rPr>
      </w:pPr>
      <w:bookmarkStart w:id="192" w:name="_ETM_Q1_2379021"/>
      <w:bookmarkEnd w:id="192"/>
      <w:r>
        <w:rPr>
          <w:rFonts w:hint="cs"/>
          <w:rtl/>
        </w:rPr>
        <w:t xml:space="preserve">"לא בחרה הוועדה יושב ראש חדש, יהיה יושב ראש הכנסת רשאי, עד תום התקופות האמורות...." </w:t>
      </w:r>
      <w:r>
        <w:rPr>
          <w:rtl/>
        </w:rPr>
        <w:t>–</w:t>
      </w:r>
      <w:r>
        <w:rPr>
          <w:rFonts w:hint="cs"/>
          <w:rtl/>
        </w:rPr>
        <w:t xml:space="preserve"> כלומר, גם התקופה </w:t>
      </w:r>
      <w:bookmarkStart w:id="193" w:name="_ETM_Q1_2382645"/>
      <w:bookmarkEnd w:id="193"/>
      <w:r>
        <w:rPr>
          <w:rFonts w:hint="cs"/>
          <w:rtl/>
        </w:rPr>
        <w:t xml:space="preserve">שניתנה לוועדת הכנסת וגם התקופה שניתנה לוועדה, שבוע נוסף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94" w:name="_ETM_Q1_2391580"/>
      <w:bookmarkEnd w:id="194"/>
      <w:r>
        <w:rPr>
          <w:rFonts w:hint="cs"/>
          <w:rtl/>
        </w:rPr>
        <w:t xml:space="preserve">"...לכנס את הוועדה ולהחליט מי מבין חבריה ישמש </w:t>
      </w:r>
      <w:bookmarkStart w:id="195" w:name="_ETM_Q1_2389980"/>
      <w:bookmarkEnd w:id="195"/>
      <w:r>
        <w:rPr>
          <w:rFonts w:hint="cs"/>
          <w:rtl/>
        </w:rPr>
        <w:t xml:space="preserve">כיושב ראש זמני לאותה ישיבה או לכמה ישיבות, ולעניין ועדת המשנה שבראשה עמד יושב ראש הוועדה רשאי הוא </w:t>
      </w:r>
      <w:r w:rsidR="00E25382">
        <w:rPr>
          <w:rFonts w:hint="cs"/>
          <w:rtl/>
        </w:rPr>
        <w:t xml:space="preserve">להחליט כאמור גם לתקופה; לחבר הוועדה שנקבע כיושב ראש זמני כאמור יהיו </w:t>
      </w:r>
      <w:bookmarkStart w:id="196" w:name="_ETM_Q1_2406300"/>
      <w:bookmarkEnd w:id="196"/>
      <w:r w:rsidR="00E25382">
        <w:rPr>
          <w:rFonts w:hint="cs"/>
          <w:rtl/>
        </w:rPr>
        <w:t xml:space="preserve">נתונות כל סמכויות היושב ראש בקשר לאותן ישיבות". </w:t>
      </w:r>
    </w:p>
    <w:p w:rsidR="00B0234E" w:rsidRDefault="00B0234E" w:rsidP="00B0234E">
      <w:pPr>
        <w:rPr>
          <w:rFonts w:hint="cs"/>
          <w:rtl/>
        </w:rPr>
      </w:pPr>
    </w:p>
    <w:p w:rsidR="00B0234E" w:rsidRDefault="00B0234E" w:rsidP="00B0234E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B0234E" w:rsidRDefault="00B0234E" w:rsidP="00B0234E">
      <w:pPr>
        <w:pStyle w:val="KeepWithNext"/>
        <w:rPr>
          <w:rFonts w:hint="cs"/>
          <w:rtl/>
        </w:rPr>
      </w:pPr>
    </w:p>
    <w:p w:rsidR="00B0234E" w:rsidRDefault="00B0234E" w:rsidP="00E25382">
      <w:pPr>
        <w:rPr>
          <w:rFonts w:hint="cs"/>
          <w:rtl/>
        </w:rPr>
      </w:pPr>
      <w:r>
        <w:rPr>
          <w:rFonts w:hint="cs"/>
          <w:rtl/>
        </w:rPr>
        <w:t xml:space="preserve">נעבור להצבעה. מי בעד? מי נגד? </w:t>
      </w:r>
    </w:p>
    <w:p w:rsidR="005A1568" w:rsidRDefault="005A1568" w:rsidP="00B0234E">
      <w:pPr>
        <w:rPr>
          <w:rFonts w:hint="cs"/>
          <w:rtl/>
        </w:rPr>
      </w:pPr>
    </w:p>
    <w:p w:rsidR="00E25382" w:rsidRDefault="00E25382" w:rsidP="00E25382">
      <w:pPr>
        <w:pStyle w:val="aa"/>
        <w:keepNext/>
        <w:rPr>
          <w:rFonts w:hint="eastAsia"/>
          <w:rtl/>
        </w:rPr>
      </w:pPr>
      <w:bookmarkStart w:id="197" w:name="_ETM_Q1_2416366"/>
      <w:bookmarkEnd w:id="197"/>
      <w:r>
        <w:rPr>
          <w:rFonts w:hint="eastAsia"/>
          <w:rtl/>
        </w:rPr>
        <w:t>הצבעה</w:t>
      </w:r>
    </w:p>
    <w:p w:rsidR="00E25382" w:rsidRDefault="00E25382" w:rsidP="00E25382">
      <w:pPr>
        <w:pStyle w:val="--"/>
        <w:keepNext/>
        <w:rPr>
          <w:rFonts w:hint="cs"/>
          <w:rtl/>
        </w:rPr>
      </w:pPr>
    </w:p>
    <w:p w:rsidR="00E25382" w:rsidRDefault="00E25382" w:rsidP="00E25382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7</w:t>
      </w:r>
    </w:p>
    <w:p w:rsidR="00E25382" w:rsidRDefault="00E25382" w:rsidP="00E25382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3</w:t>
      </w:r>
    </w:p>
    <w:p w:rsidR="00E25382" w:rsidRDefault="00E25382" w:rsidP="00E25382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E25382" w:rsidRDefault="00E25382" w:rsidP="00FF36EC">
      <w:pPr>
        <w:jc w:val="center"/>
        <w:rPr>
          <w:rFonts w:hint="cs"/>
          <w:rtl/>
        </w:rPr>
      </w:pPr>
      <w:bookmarkStart w:id="198" w:name="_ETM_Q1_2435542"/>
      <w:bookmarkEnd w:id="198"/>
      <w:r>
        <w:rPr>
          <w:rFonts w:hint="cs"/>
          <w:rtl/>
        </w:rPr>
        <w:t xml:space="preserve">הצעת התיקון </w:t>
      </w:r>
      <w:bookmarkStart w:id="199" w:name="_ETM_Q1_2431633"/>
      <w:bookmarkEnd w:id="199"/>
      <w:r w:rsidR="00FF36EC">
        <w:rPr>
          <w:rFonts w:hint="cs"/>
          <w:rtl/>
        </w:rPr>
        <w:t>נתקבלה</w:t>
      </w:r>
      <w:r>
        <w:rPr>
          <w:rFonts w:hint="cs"/>
          <w:rtl/>
        </w:rPr>
        <w:t xml:space="preserve">. </w:t>
      </w:r>
    </w:p>
    <w:p w:rsidR="00E25382" w:rsidRDefault="00E25382" w:rsidP="00E25382">
      <w:pPr>
        <w:jc w:val="center"/>
        <w:rPr>
          <w:rFonts w:hint="cs"/>
          <w:rtl/>
        </w:rPr>
      </w:pPr>
      <w:bookmarkStart w:id="200" w:name="_ETM_Q1_2433276"/>
      <w:bookmarkEnd w:id="200"/>
    </w:p>
    <w:p w:rsidR="00E25382" w:rsidRDefault="00E25382" w:rsidP="00E25382">
      <w:pPr>
        <w:pStyle w:val="af"/>
        <w:keepNext/>
        <w:rPr>
          <w:rtl/>
        </w:rPr>
      </w:pPr>
      <w:bookmarkStart w:id="201" w:name="_ETM_Q1_2433587"/>
      <w:bookmarkEnd w:id="201"/>
      <w:r>
        <w:rPr>
          <w:rtl/>
        </w:rPr>
        <w:t>היו"ר צחי הנגבי:</w:t>
      </w:r>
    </w:p>
    <w:p w:rsidR="00E25382" w:rsidRDefault="00E25382" w:rsidP="00E25382">
      <w:pPr>
        <w:pStyle w:val="KeepWithNext"/>
        <w:rPr>
          <w:rtl/>
        </w:rPr>
      </w:pPr>
    </w:p>
    <w:p w:rsidR="00E25382" w:rsidRDefault="00E25382" w:rsidP="00E25382">
      <w:pPr>
        <w:rPr>
          <w:rFonts w:hint="cs"/>
          <w:rtl/>
        </w:rPr>
      </w:pPr>
      <w:r>
        <w:rPr>
          <w:rFonts w:hint="cs"/>
          <w:rtl/>
        </w:rPr>
        <w:t xml:space="preserve">תודה. אנחנו </w:t>
      </w:r>
      <w:r w:rsidR="005A1568">
        <w:rPr>
          <w:rFonts w:hint="cs"/>
          <w:rtl/>
        </w:rPr>
        <w:t>נניח את התיקון על שולחן הכנסת ו</w:t>
      </w:r>
      <w:r>
        <w:rPr>
          <w:rFonts w:hint="cs"/>
          <w:rtl/>
        </w:rPr>
        <w:t xml:space="preserve">אני מניח שהפעם כבר יהיו </w:t>
      </w:r>
      <w:bookmarkStart w:id="202" w:name="_ETM_Q1_2440443"/>
      <w:bookmarkEnd w:id="202"/>
      <w:r>
        <w:rPr>
          <w:rFonts w:hint="cs"/>
          <w:rtl/>
        </w:rPr>
        <w:t xml:space="preserve">השגות ויהיה דיון יותר משמעותי. </w:t>
      </w:r>
    </w:p>
    <w:p w:rsidR="00E25382" w:rsidRDefault="00E25382" w:rsidP="00E25382">
      <w:pPr>
        <w:rPr>
          <w:rFonts w:hint="cs"/>
          <w:rtl/>
        </w:rPr>
      </w:pPr>
    </w:p>
    <w:p w:rsidR="00E25382" w:rsidRDefault="00E25382" w:rsidP="00E25382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:rsidR="00E25382" w:rsidRDefault="00E25382" w:rsidP="00E25382">
      <w:pPr>
        <w:pStyle w:val="KeepWithNext"/>
        <w:rPr>
          <w:rFonts w:hint="cs"/>
          <w:rtl/>
        </w:rPr>
      </w:pPr>
    </w:p>
    <w:p w:rsidR="00E25382" w:rsidRDefault="00E25382" w:rsidP="00E25382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203" w:name="_ETM_Q1_2441591"/>
      <w:bookmarkEnd w:id="203"/>
      <w:r>
        <w:rPr>
          <w:rFonts w:hint="cs"/>
          <w:rtl/>
        </w:rPr>
        <w:t>-</w:t>
      </w:r>
    </w:p>
    <w:p w:rsidR="00E25382" w:rsidRDefault="00E25382" w:rsidP="00E25382">
      <w:pPr>
        <w:rPr>
          <w:rFonts w:hint="cs"/>
          <w:rtl/>
        </w:rPr>
      </w:pPr>
      <w:bookmarkStart w:id="204" w:name="_ETM_Q1_2442135"/>
      <w:bookmarkEnd w:id="204"/>
    </w:p>
    <w:p w:rsidR="00E25382" w:rsidRDefault="00E25382" w:rsidP="00E25382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E25382" w:rsidRDefault="00E25382" w:rsidP="00E25382">
      <w:pPr>
        <w:pStyle w:val="KeepWithNext"/>
        <w:rPr>
          <w:rFonts w:hint="cs"/>
          <w:rtl/>
        </w:rPr>
      </w:pPr>
    </w:p>
    <w:p w:rsidR="00E25382" w:rsidRDefault="00E25382" w:rsidP="00E25382">
      <w:pPr>
        <w:rPr>
          <w:rFonts w:hint="cs"/>
          <w:rtl/>
        </w:rPr>
      </w:pPr>
      <w:r>
        <w:rPr>
          <w:rFonts w:hint="cs"/>
          <w:rtl/>
        </w:rPr>
        <w:t xml:space="preserve">אתה מגיש השגה ואז יש דיון בהשגה בוועדה וגם במליאה, </w:t>
      </w:r>
      <w:bookmarkStart w:id="205" w:name="_ETM_Q1_2454240"/>
      <w:bookmarkEnd w:id="205"/>
      <w:r>
        <w:rPr>
          <w:rFonts w:hint="cs"/>
          <w:rtl/>
        </w:rPr>
        <w:t xml:space="preserve">אם תרצה. </w:t>
      </w:r>
    </w:p>
    <w:p w:rsidR="005A1568" w:rsidRDefault="005A1568" w:rsidP="00B0234E">
      <w:pPr>
        <w:rPr>
          <w:rFonts w:hint="cs"/>
          <w:rtl/>
        </w:rPr>
      </w:pPr>
    </w:p>
    <w:p w:rsidR="005A1568" w:rsidRDefault="005A1568" w:rsidP="00B0234E">
      <w:pPr>
        <w:rPr>
          <w:rFonts w:hint="cs"/>
          <w:rtl/>
        </w:rPr>
      </w:pPr>
      <w:r>
        <w:rPr>
          <w:rFonts w:hint="cs"/>
          <w:rtl/>
        </w:rPr>
        <w:t xml:space="preserve">אני מודה לכם, הישיבה נעולה. </w:t>
      </w:r>
    </w:p>
    <w:p w:rsidR="005A1568" w:rsidRDefault="005A1568" w:rsidP="00B0234E">
      <w:pPr>
        <w:rPr>
          <w:rFonts w:hint="cs"/>
          <w:rtl/>
        </w:rPr>
      </w:pPr>
    </w:p>
    <w:p w:rsidR="00FF36EC" w:rsidRDefault="00FF36EC" w:rsidP="00FF36EC">
      <w:pPr>
        <w:pStyle w:val="af4"/>
        <w:keepNext/>
        <w:ind w:firstLine="0"/>
        <w:rPr>
          <w:rFonts w:hint="cs"/>
          <w:rtl/>
        </w:rPr>
      </w:pPr>
    </w:p>
    <w:p w:rsidR="005A1568" w:rsidRPr="009A6041" w:rsidRDefault="005A1568" w:rsidP="00FF36EC">
      <w:pPr>
        <w:pStyle w:val="af4"/>
        <w:keepNext/>
        <w:ind w:firstLine="0"/>
        <w:rPr>
          <w:rFonts w:hint="cs"/>
          <w:rtl/>
        </w:rPr>
      </w:pPr>
      <w:r>
        <w:rPr>
          <w:rtl/>
        </w:rPr>
        <w:t>הישיבה ננעלה בשעה 13:27.</w:t>
      </w:r>
    </w:p>
    <w:sectPr w:rsidR="005A1568" w:rsidRPr="009A6041" w:rsidSect="00B428E5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96037" w:rsidRDefault="00F96037">
      <w:r>
        <w:separator/>
      </w:r>
    </w:p>
  </w:endnote>
  <w:endnote w:type="continuationSeparator" w:id="0">
    <w:p w:rsidR="00F96037" w:rsidRDefault="00F96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96037" w:rsidRDefault="00F96037">
      <w:r>
        <w:separator/>
      </w:r>
    </w:p>
  </w:footnote>
  <w:footnote w:type="continuationSeparator" w:id="0">
    <w:p w:rsidR="00F96037" w:rsidRDefault="00F960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3185" w:rsidRDefault="00F83185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F83185" w:rsidRDefault="00F83185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3185" w:rsidRDefault="00F83185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F36EC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F83185" w:rsidRPr="00CC5815" w:rsidRDefault="00F83185" w:rsidP="008E5E3F">
    <w:pPr>
      <w:pStyle w:val="Header"/>
      <w:ind w:firstLine="0"/>
    </w:pPr>
    <w:r>
      <w:rPr>
        <w:rtl/>
      </w:rPr>
      <w:t>ועדת הכנסת</w:t>
    </w:r>
  </w:p>
  <w:p w:rsidR="00F83185" w:rsidRPr="00CC5815" w:rsidRDefault="00F83185" w:rsidP="008E5E3F">
    <w:pPr>
      <w:pStyle w:val="Header"/>
      <w:ind w:firstLine="0"/>
      <w:rPr>
        <w:rFonts w:hint="cs"/>
        <w:rtl/>
      </w:rPr>
    </w:pPr>
    <w:r>
      <w:rPr>
        <w:rtl/>
      </w:rPr>
      <w:t>17/02/2014</w:t>
    </w:r>
  </w:p>
  <w:p w:rsidR="00F83185" w:rsidRPr="00CC5815" w:rsidRDefault="00F83185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554706794">
    <w:abstractNumId w:val="0"/>
  </w:num>
  <w:num w:numId="2" w16cid:durableId="1059015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2341E"/>
    <w:rsid w:val="00037279"/>
    <w:rsid w:val="00067F42"/>
    <w:rsid w:val="00092B80"/>
    <w:rsid w:val="000944CD"/>
    <w:rsid w:val="000B2EE6"/>
    <w:rsid w:val="000D2FA1"/>
    <w:rsid w:val="000E3314"/>
    <w:rsid w:val="000F2459"/>
    <w:rsid w:val="00143F4E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227FEF"/>
    <w:rsid w:val="00261554"/>
    <w:rsid w:val="00275C03"/>
    <w:rsid w:val="00280D58"/>
    <w:rsid w:val="002A7103"/>
    <w:rsid w:val="002B1199"/>
    <w:rsid w:val="002E6DBD"/>
    <w:rsid w:val="00303B4C"/>
    <w:rsid w:val="00321E62"/>
    <w:rsid w:val="00340AFA"/>
    <w:rsid w:val="0034554B"/>
    <w:rsid w:val="003470E7"/>
    <w:rsid w:val="00361892"/>
    <w:rsid w:val="003658CB"/>
    <w:rsid w:val="00366CFB"/>
    <w:rsid w:val="00373508"/>
    <w:rsid w:val="003C13F5"/>
    <w:rsid w:val="003C279D"/>
    <w:rsid w:val="003F0A5F"/>
    <w:rsid w:val="00407BFD"/>
    <w:rsid w:val="00420E41"/>
    <w:rsid w:val="00423366"/>
    <w:rsid w:val="00424C94"/>
    <w:rsid w:val="0043602E"/>
    <w:rsid w:val="00447608"/>
    <w:rsid w:val="00451746"/>
    <w:rsid w:val="00470EAC"/>
    <w:rsid w:val="0049200C"/>
    <w:rsid w:val="0049458B"/>
    <w:rsid w:val="00495FD8"/>
    <w:rsid w:val="004A0350"/>
    <w:rsid w:val="004A0F8B"/>
    <w:rsid w:val="004B0A65"/>
    <w:rsid w:val="004B1BE9"/>
    <w:rsid w:val="004C6FD4"/>
    <w:rsid w:val="00500C0C"/>
    <w:rsid w:val="00512563"/>
    <w:rsid w:val="00526ABA"/>
    <w:rsid w:val="00546678"/>
    <w:rsid w:val="00576356"/>
    <w:rsid w:val="005817EC"/>
    <w:rsid w:val="00590B77"/>
    <w:rsid w:val="005A1568"/>
    <w:rsid w:val="005A342D"/>
    <w:rsid w:val="005C363E"/>
    <w:rsid w:val="005D61F3"/>
    <w:rsid w:val="005E4CF8"/>
    <w:rsid w:val="005F76B0"/>
    <w:rsid w:val="00634C7D"/>
    <w:rsid w:val="00634F61"/>
    <w:rsid w:val="006811A3"/>
    <w:rsid w:val="0068236B"/>
    <w:rsid w:val="00695A47"/>
    <w:rsid w:val="006A0CB7"/>
    <w:rsid w:val="006C2BCC"/>
    <w:rsid w:val="006F0259"/>
    <w:rsid w:val="00702755"/>
    <w:rsid w:val="0070472C"/>
    <w:rsid w:val="0074236B"/>
    <w:rsid w:val="00743C9F"/>
    <w:rsid w:val="007872B4"/>
    <w:rsid w:val="007B3E6C"/>
    <w:rsid w:val="0080762B"/>
    <w:rsid w:val="008213CB"/>
    <w:rsid w:val="008320F6"/>
    <w:rsid w:val="00841223"/>
    <w:rsid w:val="00845ECE"/>
    <w:rsid w:val="00846BE9"/>
    <w:rsid w:val="00853207"/>
    <w:rsid w:val="008713A4"/>
    <w:rsid w:val="00875F10"/>
    <w:rsid w:val="008829F1"/>
    <w:rsid w:val="00893CC3"/>
    <w:rsid w:val="008965EE"/>
    <w:rsid w:val="008C042C"/>
    <w:rsid w:val="008C6035"/>
    <w:rsid w:val="008C7015"/>
    <w:rsid w:val="008D1DFB"/>
    <w:rsid w:val="008E5E3F"/>
    <w:rsid w:val="0090279B"/>
    <w:rsid w:val="00914904"/>
    <w:rsid w:val="009258CE"/>
    <w:rsid w:val="00950906"/>
    <w:rsid w:val="009515F0"/>
    <w:rsid w:val="009830CB"/>
    <w:rsid w:val="0098594E"/>
    <w:rsid w:val="009A6041"/>
    <w:rsid w:val="009D478A"/>
    <w:rsid w:val="009E6E93"/>
    <w:rsid w:val="009F1518"/>
    <w:rsid w:val="009F5773"/>
    <w:rsid w:val="00A15971"/>
    <w:rsid w:val="00A22C90"/>
    <w:rsid w:val="00A461A6"/>
    <w:rsid w:val="00A56C41"/>
    <w:rsid w:val="00A66020"/>
    <w:rsid w:val="00A7366E"/>
    <w:rsid w:val="00A846D0"/>
    <w:rsid w:val="00A91E41"/>
    <w:rsid w:val="00AB02EE"/>
    <w:rsid w:val="00AB3F3A"/>
    <w:rsid w:val="00AB7620"/>
    <w:rsid w:val="00AB7BAB"/>
    <w:rsid w:val="00AD6FFC"/>
    <w:rsid w:val="00AF31E6"/>
    <w:rsid w:val="00AF4150"/>
    <w:rsid w:val="00B0234E"/>
    <w:rsid w:val="00B047DC"/>
    <w:rsid w:val="00B0509A"/>
    <w:rsid w:val="00B120B2"/>
    <w:rsid w:val="00B428E5"/>
    <w:rsid w:val="00B50340"/>
    <w:rsid w:val="00B65508"/>
    <w:rsid w:val="00B74B79"/>
    <w:rsid w:val="00B75772"/>
    <w:rsid w:val="00B83786"/>
    <w:rsid w:val="00B8517A"/>
    <w:rsid w:val="00B96196"/>
    <w:rsid w:val="00BA628A"/>
    <w:rsid w:val="00BA6446"/>
    <w:rsid w:val="00BD2564"/>
    <w:rsid w:val="00BD47B7"/>
    <w:rsid w:val="00C22DCB"/>
    <w:rsid w:val="00C329E4"/>
    <w:rsid w:val="00C3598A"/>
    <w:rsid w:val="00C360BC"/>
    <w:rsid w:val="00C36227"/>
    <w:rsid w:val="00C44800"/>
    <w:rsid w:val="00C52EC2"/>
    <w:rsid w:val="00C61DC1"/>
    <w:rsid w:val="00C64AFF"/>
    <w:rsid w:val="00C763E4"/>
    <w:rsid w:val="00C8624A"/>
    <w:rsid w:val="00CA5363"/>
    <w:rsid w:val="00CB6D60"/>
    <w:rsid w:val="00CC572A"/>
    <w:rsid w:val="00CC5815"/>
    <w:rsid w:val="00CE24B8"/>
    <w:rsid w:val="00CE5849"/>
    <w:rsid w:val="00CF7FF9"/>
    <w:rsid w:val="00D04943"/>
    <w:rsid w:val="00D278F7"/>
    <w:rsid w:val="00D45D27"/>
    <w:rsid w:val="00D86E57"/>
    <w:rsid w:val="00D96B24"/>
    <w:rsid w:val="00DA0C68"/>
    <w:rsid w:val="00E25382"/>
    <w:rsid w:val="00E411FD"/>
    <w:rsid w:val="00E47BC3"/>
    <w:rsid w:val="00E61903"/>
    <w:rsid w:val="00E64116"/>
    <w:rsid w:val="00E77B0E"/>
    <w:rsid w:val="00EB057D"/>
    <w:rsid w:val="00EB5C85"/>
    <w:rsid w:val="00ED7AB3"/>
    <w:rsid w:val="00EE09AD"/>
    <w:rsid w:val="00EF390E"/>
    <w:rsid w:val="00F053E5"/>
    <w:rsid w:val="00F10D2D"/>
    <w:rsid w:val="00F16831"/>
    <w:rsid w:val="00F2655D"/>
    <w:rsid w:val="00F41C33"/>
    <w:rsid w:val="00F423F1"/>
    <w:rsid w:val="00F53584"/>
    <w:rsid w:val="00F5496C"/>
    <w:rsid w:val="00F549E5"/>
    <w:rsid w:val="00F72368"/>
    <w:rsid w:val="00F821F6"/>
    <w:rsid w:val="00F83185"/>
    <w:rsid w:val="00F96037"/>
    <w:rsid w:val="00FA1C35"/>
    <w:rsid w:val="00FB0768"/>
    <w:rsid w:val="00FB5B76"/>
    <w:rsid w:val="00FB5F8D"/>
    <w:rsid w:val="00FE0DE3"/>
    <w:rsid w:val="00FE3474"/>
    <w:rsid w:val="00FF12AA"/>
    <w:rsid w:val="00FF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6114684-4792-480A-BF57-1CF2428C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CF7F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2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2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2984</Words>
  <Characters>17014</Characters>
  <Application>Microsoft Office Word</Application>
  <DocSecurity>0</DocSecurity>
  <Lines>141</Lines>
  <Paragraphs>39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19959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2014-02-18T07:14:00Z</cp:lastPrinted>
  <dcterms:created xsi:type="dcterms:W3CDTF">2022-07-09T13:34:00Z</dcterms:created>
  <dcterms:modified xsi:type="dcterms:W3CDTF">2022-07-09T13:34:00Z</dcterms:modified>
</cp:coreProperties>
</file>