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B6CC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65C7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EB6CC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B6CC8" w:rsidP="00865C7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865C73">
        <w:rPr>
          <w:rFonts w:hint="cs"/>
          <w:b/>
          <w:bCs/>
          <w:rtl/>
        </w:rPr>
        <w:t>70</w:t>
      </w:r>
    </w:p>
    <w:p w:rsidR="00E64116" w:rsidRPr="008713A4" w:rsidRDefault="00EB6CC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B6CC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י"ט באדר א התשע"ד (19 בפברואר 2014), שעה 10:55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B6CC8" w:rsidP="008320F6">
      <w:pPr>
        <w:ind w:firstLine="0"/>
        <w:rPr>
          <w:rFonts w:hint="cs"/>
          <w:rtl/>
        </w:rPr>
      </w:pPr>
      <w:r w:rsidRPr="00EB6CC8">
        <w:rPr>
          <w:rtl/>
        </w:rPr>
        <w:t>1. הצעת חוק תאגידי מים וביוב (תיקון - דחיית מועדים), התשע"ד-2014</w:t>
      </w:r>
    </w:p>
    <w:p w:rsidR="00E64116" w:rsidRDefault="00EB6CC8" w:rsidP="008320F6">
      <w:pPr>
        <w:ind w:firstLine="0"/>
        <w:rPr>
          <w:rtl/>
        </w:rPr>
      </w:pPr>
      <w:r w:rsidRPr="00EB6CC8">
        <w:rPr>
          <w:rtl/>
        </w:rPr>
        <w:t>2. הצעת חוק תאגידי מים וביוב (תיקון מס' 7), התשע"ד-2014</w:t>
      </w:r>
    </w:p>
    <w:p w:rsidR="00EB6CC8" w:rsidRDefault="00EB6CC8" w:rsidP="008320F6">
      <w:pPr>
        <w:ind w:firstLine="0"/>
        <w:rPr>
          <w:rtl/>
        </w:rPr>
      </w:pPr>
    </w:p>
    <w:p w:rsidR="00865C73" w:rsidRDefault="00865C7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צחי הנגבי – היו"ר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יצחק וקנין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יריב לוין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דב ליפמן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אברהם מיכאלי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אורי מקלב</w:t>
      </w:r>
    </w:p>
    <w:p w:rsidR="00EB6CC8" w:rsidRP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דוד רותם</w:t>
      </w:r>
    </w:p>
    <w:p w:rsidR="00EB6CC8" w:rsidRDefault="00EB6CC8" w:rsidP="008320F6">
      <w:pPr>
        <w:ind w:firstLine="0"/>
        <w:outlineLvl w:val="0"/>
        <w:rPr>
          <w:rtl/>
        </w:rPr>
      </w:pPr>
      <w:r w:rsidRPr="00EB6CC8">
        <w:rPr>
          <w:rtl/>
        </w:rPr>
        <w:t>פנינה תמנו-שטה</w:t>
      </w:r>
    </w:p>
    <w:p w:rsidR="00EB6CC8" w:rsidRPr="008713A4" w:rsidRDefault="00EB6CC8" w:rsidP="008320F6">
      <w:pPr>
        <w:ind w:firstLine="0"/>
        <w:outlineLvl w:val="0"/>
        <w:rPr>
          <w:u w:val="single"/>
        </w:rPr>
      </w:pPr>
    </w:p>
    <w:p w:rsidR="00E64116" w:rsidRDefault="00FD09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FD0975" w:rsidRDefault="00FD09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מרגי</w:t>
      </w:r>
    </w:p>
    <w:p w:rsidR="00FD0975" w:rsidRPr="008713A4" w:rsidRDefault="00FD0975" w:rsidP="008320F6">
      <w:pPr>
        <w:ind w:firstLine="0"/>
        <w:outlineLvl w:val="0"/>
        <w:rPr>
          <w:rFonts w:hint="cs"/>
          <w:rtl/>
        </w:rPr>
      </w:pPr>
    </w:p>
    <w:p w:rsidR="00865C73" w:rsidRDefault="00865C7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051BF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865C73" w:rsidRDefault="00865C7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865C73" w:rsidRDefault="00865C7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איתי עצמון</w:t>
      </w:r>
    </w:p>
    <w:p w:rsidR="00E64116" w:rsidRPr="008713A4" w:rsidRDefault="00EB6CC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B6CC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B6CC8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:rsidR="00AA2D74" w:rsidRPr="008713A4" w:rsidRDefault="00E64116" w:rsidP="00B00220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AA2D74" w:rsidRPr="00865C73">
        <w:rPr>
          <w:rFonts w:hint="cs"/>
          <w:u w:val="none"/>
          <w:rtl/>
        </w:rPr>
        <w:lastRenderedPageBreak/>
        <w:t xml:space="preserve">1. </w:t>
      </w:r>
      <w:r w:rsidR="00AA2D74" w:rsidRPr="00EB6CC8">
        <w:rPr>
          <w:rtl/>
        </w:rPr>
        <w:t>הצעת חוק תאגידי מים וביוב (תיקון - דחיית מועדים), התשע"ד-2014</w:t>
      </w:r>
    </w:p>
    <w:p w:rsidR="00754997" w:rsidRPr="00754997" w:rsidRDefault="00754997" w:rsidP="00754997">
      <w:pPr>
        <w:rPr>
          <w:rFonts w:hint="cs"/>
        </w:rPr>
      </w:pPr>
    </w:p>
    <w:p w:rsidR="00EB6CC8" w:rsidRDefault="00EB6CC8" w:rsidP="00EB6CC8">
      <w:pPr>
        <w:pStyle w:val="KeepWithNext"/>
        <w:rPr>
          <w:rFonts w:hint="cs"/>
          <w:rtl/>
        </w:rPr>
      </w:pPr>
    </w:p>
    <w:p w:rsidR="00EB6CC8" w:rsidRDefault="00EC688E" w:rsidP="00EC68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C688E" w:rsidRDefault="00EC688E" w:rsidP="00EC688E">
      <w:pPr>
        <w:rPr>
          <w:rFonts w:hint="cs"/>
          <w:rtl/>
          <w:lang w:eastAsia="he-IL"/>
        </w:rPr>
      </w:pPr>
    </w:p>
    <w:p w:rsidR="007F7A4A" w:rsidRDefault="007F7A4A" w:rsidP="00EC68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אני פותח את הישיבה. </w:t>
      </w:r>
    </w:p>
    <w:p w:rsidR="007F7A4A" w:rsidRDefault="007F7A4A" w:rsidP="00EC688E">
      <w:pPr>
        <w:rPr>
          <w:rFonts w:hint="cs"/>
          <w:rtl/>
          <w:lang w:eastAsia="he-IL"/>
        </w:rPr>
      </w:pPr>
      <w:bookmarkStart w:id="0" w:name="_ETM_Q1_602951"/>
      <w:bookmarkStart w:id="1" w:name="_ETM_Q1_603243"/>
      <w:bookmarkEnd w:id="0"/>
      <w:bookmarkEnd w:id="1"/>
    </w:p>
    <w:p w:rsidR="007F7A4A" w:rsidRDefault="007F7A4A" w:rsidP="00EC68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bookmarkStart w:id="2" w:name="_ETM_Q1_605131"/>
      <w:bookmarkEnd w:id="2"/>
      <w:r>
        <w:rPr>
          <w:rFonts w:hint="cs"/>
          <w:rtl/>
          <w:lang w:eastAsia="he-IL"/>
        </w:rPr>
        <w:t>הבקשה לרביזיה? ירים את ידו.</w:t>
      </w:r>
    </w:p>
    <w:p w:rsidR="007F7A4A" w:rsidRDefault="007F7A4A" w:rsidP="00EC688E">
      <w:pPr>
        <w:rPr>
          <w:rFonts w:hint="cs"/>
          <w:rtl/>
          <w:lang w:eastAsia="he-IL"/>
        </w:rPr>
      </w:pPr>
    </w:p>
    <w:p w:rsidR="007F7A4A" w:rsidRDefault="007F7A4A" w:rsidP="007F7A4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7F7A4A" w:rsidRDefault="007F7A4A" w:rsidP="007F7A4A">
      <w:pPr>
        <w:pStyle w:val="--"/>
        <w:keepNext/>
        <w:rPr>
          <w:rFonts w:hint="cs"/>
          <w:rtl/>
          <w:lang w:eastAsia="he-IL"/>
        </w:rPr>
      </w:pPr>
    </w:p>
    <w:p w:rsidR="007F7A4A" w:rsidRDefault="007F7A4A" w:rsidP="007F7A4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:rsidR="007F7A4A" w:rsidRDefault="007F7A4A" w:rsidP="007F7A4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7F7A4A" w:rsidRPr="007F7A4A" w:rsidRDefault="007F7A4A" w:rsidP="00865C73">
      <w:pPr>
        <w:pStyle w:val="ab"/>
        <w:rPr>
          <w:rtl/>
          <w:lang w:eastAsia="he-IL"/>
        </w:rPr>
      </w:pPr>
      <w:bookmarkStart w:id="3" w:name="_ETM_Q1_622724"/>
      <w:bookmarkEnd w:id="3"/>
      <w:r>
        <w:rPr>
          <w:rFonts w:hint="cs"/>
          <w:rtl/>
          <w:lang w:eastAsia="he-IL"/>
        </w:rPr>
        <w:t xml:space="preserve">הרביזיה </w:t>
      </w:r>
      <w:r w:rsidR="00865C73">
        <w:rPr>
          <w:rFonts w:hint="cs"/>
          <w:rtl/>
          <w:lang w:eastAsia="he-IL"/>
        </w:rPr>
        <w:t>נדחתה</w:t>
      </w:r>
      <w:r>
        <w:rPr>
          <w:rFonts w:hint="cs"/>
          <w:rtl/>
          <w:lang w:eastAsia="he-IL"/>
        </w:rPr>
        <w:t xml:space="preserve">. </w:t>
      </w:r>
    </w:p>
    <w:p w:rsidR="007F7A4A" w:rsidRPr="007F7A4A" w:rsidRDefault="007F7A4A" w:rsidP="007F7A4A">
      <w:pPr>
        <w:pStyle w:val="ab"/>
        <w:rPr>
          <w:rFonts w:hint="cs"/>
          <w:rtl/>
          <w:lang w:eastAsia="he-IL"/>
        </w:rPr>
      </w:pPr>
    </w:p>
    <w:p w:rsidR="007F7A4A" w:rsidRDefault="007F7A4A" w:rsidP="007F7A4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F7A4A" w:rsidRDefault="007F7A4A" w:rsidP="007F7A4A">
      <w:pPr>
        <w:pStyle w:val="KeepWithNext"/>
        <w:rPr>
          <w:rFonts w:hint="cs"/>
          <w:rtl/>
        </w:rPr>
      </w:pPr>
    </w:p>
    <w:p w:rsidR="00EC688E" w:rsidRDefault="007F7A4A" w:rsidP="007F7A4A">
      <w:pPr>
        <w:rPr>
          <w:rFonts w:hint="cs"/>
          <w:rtl/>
        </w:rPr>
      </w:pPr>
      <w:r>
        <w:rPr>
          <w:rFonts w:hint="cs"/>
          <w:rtl/>
        </w:rPr>
        <w:t>תודה. הרביז</w:t>
      </w:r>
      <w:bookmarkStart w:id="4" w:name="_ETM_Q1_622518"/>
      <w:bookmarkEnd w:id="4"/>
      <w:r>
        <w:rPr>
          <w:rFonts w:hint="cs"/>
          <w:rtl/>
        </w:rPr>
        <w:t xml:space="preserve">יה לא נתקבלה. </w:t>
      </w:r>
      <w:r w:rsidR="00EC688E">
        <w:rPr>
          <w:rFonts w:hint="cs"/>
          <w:rtl/>
        </w:rPr>
        <w:t xml:space="preserve">הישיבה נעולה. </w:t>
      </w:r>
    </w:p>
    <w:p w:rsidR="007F7A4A" w:rsidRDefault="007F7A4A" w:rsidP="007F7A4A">
      <w:pPr>
        <w:rPr>
          <w:rFonts w:hint="cs"/>
          <w:rtl/>
        </w:rPr>
      </w:pPr>
    </w:p>
    <w:p w:rsidR="007F7A4A" w:rsidRDefault="00C76BB5" w:rsidP="00C76BB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C76BB5" w:rsidRDefault="00C76BB5" w:rsidP="00C76BB5">
      <w:pPr>
        <w:pStyle w:val="KeepWithNext"/>
        <w:rPr>
          <w:rFonts w:hint="cs"/>
          <w:rtl/>
        </w:rPr>
      </w:pPr>
    </w:p>
    <w:p w:rsidR="00C76BB5" w:rsidRDefault="00C76BB5" w:rsidP="00C76BB5">
      <w:pPr>
        <w:rPr>
          <w:rFonts w:hint="cs"/>
          <w:rtl/>
        </w:rPr>
      </w:pPr>
      <w:r>
        <w:rPr>
          <w:rFonts w:hint="cs"/>
          <w:rtl/>
        </w:rPr>
        <w:t>יש שתי רביזיות.</w:t>
      </w:r>
    </w:p>
    <w:p w:rsidR="00B00220" w:rsidRDefault="00B00220" w:rsidP="00C76BB5">
      <w:pPr>
        <w:rPr>
          <w:rFonts w:hint="cs"/>
          <w:rtl/>
        </w:rPr>
      </w:pPr>
    </w:p>
    <w:p w:rsidR="00B00220" w:rsidRDefault="00B00220" w:rsidP="00B0022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B00220" w:rsidRDefault="00B00220" w:rsidP="00B00220">
      <w:pPr>
        <w:pStyle w:val="KeepWithNext"/>
        <w:rPr>
          <w:rtl/>
        </w:rPr>
      </w:pPr>
    </w:p>
    <w:p w:rsidR="00B00220" w:rsidRDefault="00B00220" w:rsidP="00B00220">
      <w:pPr>
        <w:rPr>
          <w:rFonts w:hint="cs"/>
          <w:rtl/>
        </w:rPr>
      </w:pPr>
      <w:r>
        <w:rPr>
          <w:rFonts w:hint="cs"/>
          <w:rtl/>
        </w:rPr>
        <w:t>רבותי, הצבענו על הרביזיה הראשונה</w:t>
      </w:r>
      <w:bookmarkStart w:id="5" w:name="_ETM_Q1_644981"/>
      <w:bookmarkEnd w:id="5"/>
      <w:r>
        <w:rPr>
          <w:rFonts w:hint="cs"/>
          <w:rtl/>
        </w:rPr>
        <w:t xml:space="preserve">, לפי סדר היום שנשלח לכולם. </w:t>
      </w:r>
      <w:bookmarkStart w:id="6" w:name="_ETM_Q1_645835"/>
      <w:bookmarkEnd w:id="6"/>
    </w:p>
    <w:p w:rsidR="00B00220" w:rsidRDefault="00B00220" w:rsidP="00B00220">
      <w:pPr>
        <w:pStyle w:val="a0"/>
        <w:rPr>
          <w:rFonts w:hint="cs"/>
          <w:rtl/>
        </w:rPr>
      </w:pPr>
      <w:r>
        <w:rPr>
          <w:rtl/>
        </w:rPr>
        <w:br w:type="page"/>
      </w:r>
      <w:r w:rsidRPr="00865C73">
        <w:rPr>
          <w:rFonts w:hint="cs"/>
          <w:u w:val="none"/>
          <w:rtl/>
        </w:rPr>
        <w:lastRenderedPageBreak/>
        <w:t xml:space="preserve">2. </w:t>
      </w:r>
      <w:r>
        <w:rPr>
          <w:rtl/>
        </w:rPr>
        <w:t>הצעת חוק תאגידי מים וביוב (תיקון מס' 7), התשע"ד-2014</w:t>
      </w:r>
    </w:p>
    <w:p w:rsidR="00B00220" w:rsidRDefault="00B00220" w:rsidP="00B00220">
      <w:pPr>
        <w:pStyle w:val="KeepWithNext"/>
        <w:rPr>
          <w:rFonts w:hint="cs"/>
          <w:rtl/>
        </w:rPr>
      </w:pPr>
    </w:p>
    <w:p w:rsidR="00B00220" w:rsidRDefault="00B00220" w:rsidP="00B00220">
      <w:pPr>
        <w:rPr>
          <w:rFonts w:hint="cs"/>
          <w:rtl/>
        </w:rPr>
      </w:pPr>
    </w:p>
    <w:p w:rsidR="00EC688E" w:rsidRDefault="00EC688E" w:rsidP="00EC688E">
      <w:pPr>
        <w:rPr>
          <w:rFonts w:hint="cs"/>
          <w:rtl/>
        </w:rPr>
      </w:pPr>
    </w:p>
    <w:p w:rsidR="00EC688E" w:rsidRDefault="00EC688E" w:rsidP="00EC68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C688E" w:rsidRDefault="00EC688E" w:rsidP="00EC688E">
      <w:pPr>
        <w:pStyle w:val="KeepWithNext"/>
        <w:rPr>
          <w:rFonts w:hint="cs"/>
          <w:rtl/>
        </w:rPr>
      </w:pPr>
    </w:p>
    <w:p w:rsidR="00C76BB5" w:rsidRDefault="00C76BB5" w:rsidP="00C76BB5">
      <w:pPr>
        <w:rPr>
          <w:rFonts w:hint="cs"/>
          <w:rtl/>
        </w:rPr>
      </w:pPr>
      <w:bookmarkStart w:id="7" w:name="_ETM_Q1_646181"/>
      <w:bookmarkEnd w:id="7"/>
      <w:r>
        <w:rPr>
          <w:rFonts w:hint="cs"/>
          <w:rtl/>
        </w:rPr>
        <w:t>אנחנו עוברים להצבעה על הסעיף השני. מי בעד הרביזיה?</w:t>
      </w:r>
    </w:p>
    <w:p w:rsidR="00C76BB5" w:rsidRDefault="00C76BB5" w:rsidP="00C76BB5">
      <w:pPr>
        <w:rPr>
          <w:rFonts w:hint="cs"/>
          <w:rtl/>
        </w:rPr>
      </w:pPr>
      <w:bookmarkStart w:id="8" w:name="_ETM_Q1_650162"/>
      <w:bookmarkEnd w:id="8"/>
    </w:p>
    <w:p w:rsidR="00C76BB5" w:rsidRDefault="00C76BB5" w:rsidP="00C76BB5">
      <w:pPr>
        <w:pStyle w:val="aa"/>
        <w:keepNext/>
        <w:rPr>
          <w:rFonts w:hint="eastAsia"/>
          <w:rtl/>
          <w:lang w:eastAsia="he-IL"/>
        </w:rPr>
      </w:pPr>
      <w:bookmarkStart w:id="9" w:name="_ETM_Q1_650519"/>
      <w:bookmarkEnd w:id="9"/>
      <w:r>
        <w:rPr>
          <w:rFonts w:hint="eastAsia"/>
          <w:rtl/>
          <w:lang w:eastAsia="he-IL"/>
        </w:rPr>
        <w:t>הצבעה</w:t>
      </w:r>
    </w:p>
    <w:p w:rsidR="00C76BB5" w:rsidRDefault="00C76BB5" w:rsidP="00C76BB5">
      <w:pPr>
        <w:pStyle w:val="--"/>
        <w:keepNext/>
        <w:rPr>
          <w:rFonts w:hint="cs"/>
          <w:rtl/>
          <w:lang w:eastAsia="he-IL"/>
        </w:rPr>
      </w:pPr>
    </w:p>
    <w:p w:rsidR="00C76BB5" w:rsidRDefault="00C76BB5" w:rsidP="00C76BB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:rsidR="00C76BB5" w:rsidRDefault="00C76BB5" w:rsidP="00C76BB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8</w:t>
      </w:r>
    </w:p>
    <w:p w:rsidR="00C76BB5" w:rsidRPr="007F7A4A" w:rsidRDefault="00C76BB5" w:rsidP="00865C7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הרביזיה </w:t>
      </w:r>
      <w:r w:rsidR="00865C73">
        <w:rPr>
          <w:rFonts w:hint="cs"/>
          <w:rtl/>
          <w:lang w:eastAsia="he-IL"/>
        </w:rPr>
        <w:t>נדחתה.</w:t>
      </w:r>
      <w:r>
        <w:rPr>
          <w:rFonts w:hint="cs"/>
          <w:rtl/>
          <w:lang w:eastAsia="he-IL"/>
        </w:rPr>
        <w:t xml:space="preserve"> </w:t>
      </w:r>
    </w:p>
    <w:p w:rsidR="00C76BB5" w:rsidRDefault="00C76BB5" w:rsidP="00C76BB5">
      <w:pPr>
        <w:rPr>
          <w:rFonts w:hint="cs"/>
          <w:rtl/>
        </w:rPr>
      </w:pPr>
    </w:p>
    <w:p w:rsidR="00C76BB5" w:rsidRDefault="00C76BB5" w:rsidP="00C76BB5">
      <w:pPr>
        <w:pStyle w:val="af"/>
        <w:keepNext/>
        <w:rPr>
          <w:rFonts w:hint="cs"/>
          <w:rtl/>
        </w:rPr>
      </w:pPr>
      <w:bookmarkStart w:id="10" w:name="_ETM_Q1_653335"/>
      <w:bookmarkEnd w:id="10"/>
      <w:r>
        <w:rPr>
          <w:rtl/>
        </w:rPr>
        <w:t>היו"ר צחי הנגבי:</w:t>
      </w:r>
    </w:p>
    <w:p w:rsidR="00C76BB5" w:rsidRDefault="00C76BB5" w:rsidP="00C76BB5">
      <w:pPr>
        <w:pStyle w:val="KeepWithNext"/>
        <w:rPr>
          <w:rFonts w:hint="cs"/>
          <w:rtl/>
        </w:rPr>
      </w:pPr>
    </w:p>
    <w:p w:rsidR="00C76BB5" w:rsidRDefault="00C76BB5" w:rsidP="00EC688E">
      <w:pPr>
        <w:rPr>
          <w:rFonts w:hint="cs"/>
          <w:rtl/>
        </w:rPr>
      </w:pPr>
      <w:r>
        <w:rPr>
          <w:rFonts w:hint="cs"/>
          <w:rtl/>
        </w:rPr>
        <w:t xml:space="preserve">הרביזיה לא נתקבלה. אנחנו מודים לעליזה. הישיבה נעולה. </w:t>
      </w:r>
    </w:p>
    <w:p w:rsidR="00C76BB5" w:rsidRDefault="00C76BB5" w:rsidP="00EC688E">
      <w:pPr>
        <w:rPr>
          <w:rFonts w:hint="cs"/>
          <w:rtl/>
        </w:rPr>
      </w:pPr>
      <w:bookmarkStart w:id="11" w:name="_ETM_Q1_671928"/>
      <w:bookmarkEnd w:id="11"/>
    </w:p>
    <w:p w:rsidR="00C76BB5" w:rsidRDefault="00C76BB5" w:rsidP="00EC688E">
      <w:pPr>
        <w:rPr>
          <w:rFonts w:hint="cs"/>
          <w:rtl/>
        </w:rPr>
      </w:pPr>
      <w:bookmarkStart w:id="12" w:name="_ETM_Q1_672189"/>
      <w:bookmarkEnd w:id="12"/>
    </w:p>
    <w:p w:rsidR="00EC688E" w:rsidRPr="008713A4" w:rsidRDefault="00EC688E" w:rsidP="00865C73">
      <w:pPr>
        <w:pStyle w:val="af4"/>
        <w:keepNext/>
        <w:ind w:firstLine="0"/>
        <w:rPr>
          <w:rFonts w:hint="cs"/>
        </w:rPr>
      </w:pPr>
      <w:bookmarkStart w:id="13" w:name="_ETM_Q1_672467"/>
      <w:bookmarkEnd w:id="13"/>
      <w:r>
        <w:rPr>
          <w:rtl/>
        </w:rPr>
        <w:t>הישיבה ננעלה בשעה 11:02.</w:t>
      </w:r>
    </w:p>
    <w:sectPr w:rsidR="00EC688E" w:rsidRPr="008713A4" w:rsidSect="00865C7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A20" w:rsidRDefault="004B2A20">
      <w:r>
        <w:separator/>
      </w:r>
    </w:p>
  </w:endnote>
  <w:endnote w:type="continuationSeparator" w:id="0">
    <w:p w:rsidR="004B2A20" w:rsidRDefault="004B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A20" w:rsidRDefault="004B2A20">
      <w:r>
        <w:separator/>
      </w:r>
    </w:p>
  </w:footnote>
  <w:footnote w:type="continuationSeparator" w:id="0">
    <w:p w:rsidR="004B2A20" w:rsidRDefault="004B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536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B6CC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B6CC8" w:rsidP="008E5E3F">
    <w:pPr>
      <w:pStyle w:val="Header"/>
      <w:ind w:firstLine="0"/>
      <w:rPr>
        <w:rFonts w:hint="cs"/>
        <w:rtl/>
      </w:rPr>
    </w:pPr>
    <w:r>
      <w:rPr>
        <w:rtl/>
      </w:rPr>
      <w:t>19/02/2014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28052064">
    <w:abstractNumId w:val="0"/>
  </w:num>
  <w:num w:numId="2" w16cid:durableId="210822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BF0"/>
    <w:rsid w:val="00067F42"/>
    <w:rsid w:val="00092B80"/>
    <w:rsid w:val="000B2EE6"/>
    <w:rsid w:val="000C6C59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D7E8B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9240D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2A20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13F8E"/>
    <w:rsid w:val="00754997"/>
    <w:rsid w:val="007872B4"/>
    <w:rsid w:val="007F7A4A"/>
    <w:rsid w:val="008320F6"/>
    <w:rsid w:val="00841223"/>
    <w:rsid w:val="00846BE9"/>
    <w:rsid w:val="00853207"/>
    <w:rsid w:val="00865C73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A2D74"/>
    <w:rsid w:val="00AB02EE"/>
    <w:rsid w:val="00AB3F3A"/>
    <w:rsid w:val="00AD6FFC"/>
    <w:rsid w:val="00AF31E6"/>
    <w:rsid w:val="00AF4150"/>
    <w:rsid w:val="00B0022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76BB5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B6CC8"/>
    <w:rsid w:val="00EC688E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6422"/>
    <w:rsid w:val="00F821F6"/>
    <w:rsid w:val="00FB0768"/>
    <w:rsid w:val="00FB536E"/>
    <w:rsid w:val="00FD0975"/>
    <w:rsid w:val="00FE2EC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12B950-0752-443B-A8E2-DE80AA4B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